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28CC2E" w14:textId="7A101D9D" w:rsidR="001808EE" w:rsidRPr="00D849EE"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503B11">
        <w:rPr>
          <w:rFonts w:ascii="Arial" w:hAnsi="Arial" w:cs="Arial"/>
          <w:b/>
          <w:sz w:val="28"/>
          <w:szCs w:val="28"/>
        </w:rPr>
        <w:t>9</w:t>
      </w:r>
      <w:r w:rsidR="00207011">
        <w:rPr>
          <w:rFonts w:ascii="Arial" w:hAnsi="Arial" w:cs="Arial"/>
          <w:b/>
          <w:sz w:val="28"/>
          <w:szCs w:val="28"/>
        </w:rPr>
        <w:t>3</w:t>
      </w:r>
      <w:r w:rsidR="00E128B2">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5C1A6D">
        <w:rPr>
          <w:rFonts w:ascii="Arial" w:hAnsi="Arial" w:cs="Arial"/>
          <w:b/>
          <w:sz w:val="28"/>
          <w:szCs w:val="28"/>
        </w:rPr>
        <w:t>1</w:t>
      </w:r>
      <w:r w:rsidR="00334E38">
        <w:rPr>
          <w:rFonts w:ascii="Arial" w:hAnsi="Arial" w:cs="Arial"/>
          <w:b/>
          <w:sz w:val="28"/>
          <w:szCs w:val="28"/>
        </w:rPr>
        <w:t>1</w:t>
      </w:r>
      <w:r w:rsidR="00207011">
        <w:rPr>
          <w:rFonts w:ascii="Arial" w:hAnsi="Arial" w:cs="Arial"/>
          <w:b/>
          <w:sz w:val="28"/>
          <w:szCs w:val="28"/>
        </w:rPr>
        <w:t>607</w:t>
      </w:r>
    </w:p>
    <w:p w14:paraId="512DE6D6" w14:textId="4FF08BC9" w:rsidR="001808EE" w:rsidRPr="00D849EE" w:rsidRDefault="00E128B2" w:rsidP="001808EE">
      <w:pPr>
        <w:snapToGrid w:val="0"/>
        <w:spacing w:after="0"/>
        <w:rPr>
          <w:rFonts w:ascii="Arial" w:hAnsi="Arial" w:cs="Arial"/>
          <w:b/>
          <w:sz w:val="28"/>
          <w:szCs w:val="28"/>
        </w:rPr>
      </w:pPr>
      <w:r>
        <w:rPr>
          <w:rFonts w:ascii="Arial" w:hAnsi="Arial" w:cs="Arial"/>
          <w:b/>
          <w:sz w:val="28"/>
          <w:szCs w:val="28"/>
        </w:rPr>
        <w:t>Electronic Meeting,</w:t>
      </w:r>
      <w:r w:rsidR="001808EE">
        <w:rPr>
          <w:rFonts w:ascii="Arial" w:hAnsi="Arial" w:cs="Arial"/>
          <w:b/>
          <w:sz w:val="28"/>
          <w:szCs w:val="28"/>
        </w:rPr>
        <w:t xml:space="preserve"> </w:t>
      </w:r>
      <w:r w:rsidR="00207011">
        <w:rPr>
          <w:rFonts w:ascii="Arial" w:hAnsi="Arial" w:cs="Arial"/>
          <w:b/>
          <w:sz w:val="28"/>
          <w:szCs w:val="28"/>
        </w:rPr>
        <w:t>September 13</w:t>
      </w:r>
      <w:r w:rsidR="001808EE">
        <w:rPr>
          <w:rFonts w:ascii="Arial" w:hAnsi="Arial" w:cs="Arial"/>
          <w:b/>
          <w:sz w:val="28"/>
          <w:szCs w:val="28"/>
        </w:rPr>
        <w:t xml:space="preserve"> – </w:t>
      </w:r>
      <w:r w:rsidR="00333394">
        <w:rPr>
          <w:rFonts w:ascii="Arial" w:hAnsi="Arial" w:cs="Arial"/>
          <w:b/>
          <w:sz w:val="28"/>
          <w:szCs w:val="28"/>
        </w:rPr>
        <w:t>1</w:t>
      </w:r>
      <w:r w:rsidR="00207011">
        <w:rPr>
          <w:rFonts w:ascii="Arial" w:hAnsi="Arial" w:cs="Arial"/>
          <w:b/>
          <w:sz w:val="28"/>
          <w:szCs w:val="28"/>
        </w:rPr>
        <w:t>7</w:t>
      </w:r>
      <w:r w:rsidR="001808EE" w:rsidRPr="00D849EE">
        <w:rPr>
          <w:rFonts w:ascii="Arial" w:hAnsi="Arial" w:cs="Arial"/>
          <w:b/>
          <w:sz w:val="28"/>
          <w:szCs w:val="28"/>
        </w:rPr>
        <w:t>, 20</w:t>
      </w:r>
      <w:r>
        <w:rPr>
          <w:rFonts w:ascii="Arial" w:hAnsi="Arial" w:cs="Arial"/>
          <w:b/>
          <w:sz w:val="28"/>
          <w:szCs w:val="28"/>
        </w:rPr>
        <w:t>2</w:t>
      </w:r>
      <w:r w:rsidR="00561829">
        <w:rPr>
          <w:rFonts w:ascii="Arial" w:hAnsi="Arial" w:cs="Arial"/>
          <w:b/>
          <w:sz w:val="28"/>
          <w:szCs w:val="28"/>
        </w:rPr>
        <w:t>1</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2CF1DE1E"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r>
      <w:r w:rsidR="00207011" w:rsidRPr="00207011">
        <w:rPr>
          <w:rFonts w:ascii="Arial" w:hAnsi="Arial" w:cs="Arial"/>
          <w:b/>
          <w:sz w:val="32"/>
          <w:highlight w:val="yellow"/>
        </w:rPr>
        <w:t>DRAFT</w:t>
      </w:r>
      <w:r w:rsidR="00207011">
        <w:rPr>
          <w:rFonts w:ascii="Arial" w:hAnsi="Arial" w:cs="Arial"/>
          <w:b/>
          <w:sz w:val="32"/>
        </w:rPr>
        <w:t xml:space="preserve"> </w:t>
      </w:r>
      <w:r>
        <w:rPr>
          <w:rFonts w:ascii="Arial" w:hAnsi="Arial" w:cs="Arial"/>
          <w:b/>
          <w:sz w:val="32"/>
        </w:rP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sidR="00561829">
        <w:rPr>
          <w:rFonts w:ascii="Arial" w:hAnsi="Arial" w:cs="Arial"/>
          <w:b/>
          <w:sz w:val="32"/>
        </w:rPr>
        <w:t>9</w:t>
      </w:r>
      <w:r w:rsidR="00207011">
        <w:rPr>
          <w:rFonts w:ascii="Arial" w:hAnsi="Arial" w:cs="Arial"/>
          <w:b/>
          <w:sz w:val="32"/>
        </w:rPr>
        <w:t>2</w:t>
      </w:r>
      <w:r w:rsidR="00B86476">
        <w:rPr>
          <w:rFonts w:ascii="Arial" w:hAnsi="Arial" w:cs="Arial"/>
          <w:b/>
          <w:sz w:val="32"/>
        </w:rPr>
        <w:t>e</w:t>
      </w:r>
    </w:p>
    <w:p w14:paraId="08317381" w14:textId="4140D67F" w:rsidR="00F07CA1" w:rsidRDefault="00B86476" w:rsidP="00F07CA1">
      <w:pPr>
        <w:jc w:val="center"/>
        <w:rPr>
          <w:rFonts w:ascii="Arial" w:hAnsi="Arial" w:cs="Arial"/>
          <w:b/>
          <w:sz w:val="32"/>
        </w:rPr>
      </w:pPr>
      <w:r>
        <w:rPr>
          <w:rFonts w:ascii="Arial" w:hAnsi="Arial" w:cs="Arial"/>
          <w:b/>
          <w:sz w:val="32"/>
        </w:rPr>
        <w:t>Electronic Meeting,</w:t>
      </w:r>
      <w:r w:rsidR="00F07CA1">
        <w:rPr>
          <w:rFonts w:ascii="Arial" w:hAnsi="Arial" w:cs="Arial"/>
          <w:b/>
          <w:sz w:val="32"/>
        </w:rPr>
        <w:t xml:space="preserve"> </w:t>
      </w:r>
      <w:r w:rsidR="00333394">
        <w:rPr>
          <w:rFonts w:ascii="Arial" w:hAnsi="Arial" w:cs="Arial"/>
          <w:b/>
          <w:sz w:val="32"/>
        </w:rPr>
        <w:t>1</w:t>
      </w:r>
      <w:r w:rsidR="00207011">
        <w:rPr>
          <w:rFonts w:ascii="Arial" w:hAnsi="Arial" w:cs="Arial"/>
          <w:b/>
          <w:sz w:val="32"/>
        </w:rPr>
        <w:t>4</w:t>
      </w:r>
      <w:r w:rsidR="00F07CA1">
        <w:rPr>
          <w:rFonts w:ascii="Arial" w:hAnsi="Arial" w:cs="Arial"/>
          <w:b/>
          <w:sz w:val="32"/>
        </w:rPr>
        <w:t>/</w:t>
      </w:r>
      <w:r w:rsidR="00333394">
        <w:rPr>
          <w:rFonts w:ascii="Arial" w:hAnsi="Arial" w:cs="Arial"/>
          <w:b/>
          <w:sz w:val="32"/>
        </w:rPr>
        <w:t>0</w:t>
      </w:r>
      <w:r w:rsidR="00207011">
        <w:rPr>
          <w:rFonts w:ascii="Arial" w:hAnsi="Arial" w:cs="Arial"/>
          <w:b/>
          <w:sz w:val="32"/>
        </w:rPr>
        <w:t>6</w:t>
      </w:r>
      <w:r w:rsidR="00F07CA1">
        <w:rPr>
          <w:rFonts w:ascii="Arial" w:hAnsi="Arial" w:cs="Arial"/>
          <w:b/>
          <w:sz w:val="32"/>
        </w:rPr>
        <w:t>/20</w:t>
      </w:r>
      <w:r>
        <w:rPr>
          <w:rFonts w:ascii="Arial" w:hAnsi="Arial" w:cs="Arial"/>
          <w:b/>
          <w:sz w:val="32"/>
        </w:rPr>
        <w:t>2</w:t>
      </w:r>
      <w:r w:rsidR="00333394">
        <w:rPr>
          <w:rFonts w:ascii="Arial" w:hAnsi="Arial" w:cs="Arial"/>
          <w:b/>
          <w:sz w:val="32"/>
        </w:rPr>
        <w:t>1</w:t>
      </w:r>
      <w:r w:rsidR="00F07CA1">
        <w:rPr>
          <w:rFonts w:ascii="Arial" w:hAnsi="Arial" w:cs="Arial"/>
          <w:b/>
          <w:sz w:val="32"/>
        </w:rPr>
        <w:t xml:space="preserve"> to </w:t>
      </w:r>
      <w:r w:rsidR="00207011">
        <w:rPr>
          <w:rFonts w:ascii="Arial" w:hAnsi="Arial" w:cs="Arial"/>
          <w:b/>
          <w:sz w:val="32"/>
        </w:rPr>
        <w:t>18</w:t>
      </w:r>
      <w:r w:rsidR="00F07CA1">
        <w:rPr>
          <w:rFonts w:ascii="Arial" w:hAnsi="Arial" w:cs="Arial"/>
          <w:b/>
          <w:sz w:val="32"/>
        </w:rPr>
        <w:t>/</w:t>
      </w:r>
      <w:r w:rsidR="00333394">
        <w:rPr>
          <w:rFonts w:ascii="Arial" w:hAnsi="Arial" w:cs="Arial"/>
          <w:b/>
          <w:sz w:val="32"/>
        </w:rPr>
        <w:t>0</w:t>
      </w:r>
      <w:r w:rsidR="00207011">
        <w:rPr>
          <w:rFonts w:ascii="Arial" w:hAnsi="Arial" w:cs="Arial"/>
          <w:b/>
          <w:sz w:val="32"/>
        </w:rPr>
        <w:t>6</w:t>
      </w:r>
      <w:r w:rsidR="00F07CA1">
        <w:rPr>
          <w:rFonts w:ascii="Arial" w:hAnsi="Arial" w:cs="Arial"/>
          <w:b/>
          <w:sz w:val="32"/>
        </w:rPr>
        <w:t>/20</w:t>
      </w:r>
      <w:r>
        <w:rPr>
          <w:rFonts w:ascii="Arial" w:hAnsi="Arial" w:cs="Arial"/>
          <w:b/>
          <w:sz w:val="32"/>
        </w:rPr>
        <w:t>2</w:t>
      </w:r>
      <w:r w:rsidR="00333394">
        <w:rPr>
          <w:rFonts w:ascii="Arial" w:hAnsi="Arial" w:cs="Arial"/>
          <w:b/>
          <w:sz w:val="32"/>
        </w:rPr>
        <w:t>1</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F07CA1">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5E6DD4AD" w14:textId="64CE7D03" w:rsidR="0068457F" w:rsidRPr="00343343" w:rsidRDefault="0068457F">
      <w:pPr>
        <w:pStyle w:val="TOC1"/>
        <w:rPr>
          <w:rFonts w:ascii="Calibri" w:hAnsi="Calibri"/>
          <w:szCs w:val="22"/>
        </w:rPr>
      </w:pPr>
      <w:r>
        <w:fldChar w:fldCharType="begin" w:fldLock="1"/>
      </w:r>
      <w:r>
        <w:instrText xml:space="preserve"> TOC \o "1-9" </w:instrText>
      </w:r>
      <w:r>
        <w:fldChar w:fldCharType="separate"/>
      </w:r>
      <w:r>
        <w:t>Meeting Organisation</w:t>
      </w:r>
      <w:r>
        <w:tab/>
      </w:r>
      <w:r>
        <w:fldChar w:fldCharType="begin" w:fldLock="1"/>
      </w:r>
      <w:r>
        <w:instrText xml:space="preserve"> PAGEREF _Toc82456846 \h </w:instrText>
      </w:r>
      <w:r>
        <w:fldChar w:fldCharType="separate"/>
      </w:r>
      <w:r>
        <w:t>8</w:t>
      </w:r>
      <w:r>
        <w:fldChar w:fldCharType="end"/>
      </w:r>
    </w:p>
    <w:p w14:paraId="3684C9DE" w14:textId="5FEF977D" w:rsidR="0068457F" w:rsidRPr="00343343" w:rsidRDefault="0068457F">
      <w:pPr>
        <w:pStyle w:val="TOC1"/>
        <w:rPr>
          <w:rFonts w:ascii="Calibri" w:hAnsi="Calibri"/>
          <w:szCs w:val="22"/>
        </w:rPr>
      </w:pPr>
      <w:r>
        <w:t>Executive Summary</w:t>
      </w:r>
      <w:r>
        <w:tab/>
      </w:r>
      <w:r>
        <w:fldChar w:fldCharType="begin" w:fldLock="1"/>
      </w:r>
      <w:r>
        <w:instrText xml:space="preserve"> PAGEREF _Toc82456847 \h </w:instrText>
      </w:r>
      <w:r>
        <w:fldChar w:fldCharType="separate"/>
      </w:r>
      <w:r>
        <w:t>8</w:t>
      </w:r>
      <w:r>
        <w:fldChar w:fldCharType="end"/>
      </w:r>
    </w:p>
    <w:p w14:paraId="1F410C0A" w14:textId="437CCD63" w:rsidR="0068457F" w:rsidRPr="00343343" w:rsidRDefault="0068457F">
      <w:pPr>
        <w:pStyle w:val="TOC2"/>
        <w:rPr>
          <w:rFonts w:ascii="Calibri" w:hAnsi="Calibri"/>
          <w:sz w:val="22"/>
          <w:szCs w:val="22"/>
        </w:rPr>
      </w:pPr>
      <w:r>
        <w:t>1</w:t>
      </w:r>
      <w:r w:rsidRPr="00343343">
        <w:rPr>
          <w:rFonts w:ascii="Calibri" w:hAnsi="Calibri"/>
          <w:sz w:val="22"/>
          <w:szCs w:val="22"/>
        </w:rPr>
        <w:tab/>
      </w:r>
      <w:r>
        <w:t>Opening of the meeting</w:t>
      </w:r>
      <w:r>
        <w:tab/>
      </w:r>
      <w:r>
        <w:fldChar w:fldCharType="begin" w:fldLock="1"/>
      </w:r>
      <w:r>
        <w:instrText xml:space="preserve"> PAGEREF _Toc82456848 \h </w:instrText>
      </w:r>
      <w:r>
        <w:fldChar w:fldCharType="separate"/>
      </w:r>
      <w:r>
        <w:t>12</w:t>
      </w:r>
      <w:r>
        <w:fldChar w:fldCharType="end"/>
      </w:r>
    </w:p>
    <w:p w14:paraId="1D778C90" w14:textId="5135AEE7" w:rsidR="0068457F" w:rsidRPr="00343343" w:rsidRDefault="0068457F">
      <w:pPr>
        <w:pStyle w:val="TOC2"/>
        <w:rPr>
          <w:rFonts w:ascii="Calibri" w:hAnsi="Calibri"/>
          <w:sz w:val="22"/>
          <w:szCs w:val="22"/>
        </w:rPr>
      </w:pPr>
      <w:r>
        <w:t>2</w:t>
      </w:r>
      <w:r w:rsidRPr="00343343">
        <w:rPr>
          <w:rFonts w:ascii="Calibri" w:hAnsi="Calibri"/>
          <w:sz w:val="22"/>
          <w:szCs w:val="22"/>
        </w:rPr>
        <w:tab/>
      </w:r>
      <w:r>
        <w:t>Reminders for usage of IT resources, IPR declaration and antitrust compliance</w:t>
      </w:r>
      <w:r>
        <w:tab/>
      </w:r>
      <w:r>
        <w:fldChar w:fldCharType="begin" w:fldLock="1"/>
      </w:r>
      <w:r>
        <w:instrText xml:space="preserve"> PAGEREF _Toc82456849 \h </w:instrText>
      </w:r>
      <w:r>
        <w:fldChar w:fldCharType="separate"/>
      </w:r>
      <w:r>
        <w:t>13</w:t>
      </w:r>
      <w:r>
        <w:fldChar w:fldCharType="end"/>
      </w:r>
    </w:p>
    <w:p w14:paraId="0E583B3F" w14:textId="66935A8F" w:rsidR="0068457F" w:rsidRPr="00343343" w:rsidRDefault="0068457F">
      <w:pPr>
        <w:pStyle w:val="TOC2"/>
        <w:rPr>
          <w:rFonts w:ascii="Calibri" w:hAnsi="Calibri"/>
          <w:sz w:val="22"/>
          <w:szCs w:val="22"/>
        </w:rPr>
      </w:pPr>
      <w:r>
        <w:t>3</w:t>
      </w:r>
      <w:r w:rsidRPr="00343343">
        <w:rPr>
          <w:rFonts w:ascii="Calibri" w:hAnsi="Calibri"/>
          <w:sz w:val="22"/>
          <w:szCs w:val="22"/>
        </w:rPr>
        <w:tab/>
      </w:r>
      <w:r>
        <w:t>Approval of the agenda</w:t>
      </w:r>
      <w:r>
        <w:tab/>
      </w:r>
      <w:r>
        <w:fldChar w:fldCharType="begin" w:fldLock="1"/>
      </w:r>
      <w:r>
        <w:instrText xml:space="preserve"> PAGEREF _Toc82456850 \h </w:instrText>
      </w:r>
      <w:r>
        <w:fldChar w:fldCharType="separate"/>
      </w:r>
      <w:r>
        <w:t>14</w:t>
      </w:r>
      <w:r>
        <w:fldChar w:fldCharType="end"/>
      </w:r>
    </w:p>
    <w:p w14:paraId="69E58593" w14:textId="6ED9A93A" w:rsidR="0068457F" w:rsidRPr="00343343" w:rsidRDefault="0068457F">
      <w:pPr>
        <w:pStyle w:val="TOC3"/>
        <w:rPr>
          <w:rFonts w:ascii="Calibri" w:hAnsi="Calibri"/>
          <w:sz w:val="22"/>
          <w:szCs w:val="22"/>
        </w:rPr>
      </w:pPr>
      <w:r>
        <w:t>3.1</w:t>
      </w:r>
      <w:r w:rsidRPr="00343343">
        <w:rPr>
          <w:rFonts w:ascii="Calibri" w:hAnsi="Calibri"/>
          <w:sz w:val="22"/>
          <w:szCs w:val="22"/>
        </w:rPr>
        <w:tab/>
      </w:r>
      <w:r>
        <w:t>Voting events</w:t>
      </w:r>
      <w:r>
        <w:tab/>
      </w:r>
      <w:r>
        <w:fldChar w:fldCharType="begin" w:fldLock="1"/>
      </w:r>
      <w:r>
        <w:instrText xml:space="preserve"> PAGEREF _Toc82456851 \h </w:instrText>
      </w:r>
      <w:r>
        <w:fldChar w:fldCharType="separate"/>
      </w:r>
      <w:r>
        <w:t>15</w:t>
      </w:r>
      <w:r>
        <w:fldChar w:fldCharType="end"/>
      </w:r>
    </w:p>
    <w:p w14:paraId="25424041" w14:textId="50CD1885" w:rsidR="0068457F" w:rsidRPr="00343343" w:rsidRDefault="0068457F">
      <w:pPr>
        <w:pStyle w:val="TOC2"/>
        <w:rPr>
          <w:rFonts w:ascii="Calibri" w:hAnsi="Calibri"/>
          <w:sz w:val="22"/>
          <w:szCs w:val="22"/>
        </w:rPr>
      </w:pPr>
      <w:r>
        <w:t>4</w:t>
      </w:r>
      <w:r w:rsidRPr="00343343">
        <w:rPr>
          <w:rFonts w:ascii="Calibri" w:hAnsi="Calibri"/>
          <w:sz w:val="22"/>
          <w:szCs w:val="22"/>
        </w:rPr>
        <w:tab/>
      </w:r>
      <w:r>
        <w:t>Approval of the meeting report of TSG-RAN #91e</w:t>
      </w:r>
      <w:r>
        <w:tab/>
      </w:r>
      <w:r>
        <w:fldChar w:fldCharType="begin" w:fldLock="1"/>
      </w:r>
      <w:r>
        <w:instrText xml:space="preserve"> PAGEREF _Toc82456852 \h </w:instrText>
      </w:r>
      <w:r>
        <w:fldChar w:fldCharType="separate"/>
      </w:r>
      <w:r>
        <w:t>15</w:t>
      </w:r>
      <w:r>
        <w:fldChar w:fldCharType="end"/>
      </w:r>
    </w:p>
    <w:p w14:paraId="79A7CE02" w14:textId="35C1368B" w:rsidR="0068457F" w:rsidRPr="00343343" w:rsidRDefault="0068457F">
      <w:pPr>
        <w:pStyle w:val="TOC2"/>
        <w:rPr>
          <w:rFonts w:ascii="Calibri" w:hAnsi="Calibri"/>
          <w:sz w:val="22"/>
          <w:szCs w:val="22"/>
        </w:rPr>
      </w:pPr>
      <w:r>
        <w:t>5</w:t>
      </w:r>
      <w:r w:rsidRPr="00343343">
        <w:rPr>
          <w:rFonts w:ascii="Calibri" w:hAnsi="Calibri"/>
          <w:sz w:val="22"/>
          <w:szCs w:val="22"/>
        </w:rPr>
        <w:tab/>
      </w:r>
      <w:r>
        <w:t>RAN WG reports</w:t>
      </w:r>
      <w:r>
        <w:tab/>
      </w:r>
      <w:r>
        <w:fldChar w:fldCharType="begin" w:fldLock="1"/>
      </w:r>
      <w:r>
        <w:instrText xml:space="preserve"> PAGEREF _Toc82456853 \h </w:instrText>
      </w:r>
      <w:r>
        <w:fldChar w:fldCharType="separate"/>
      </w:r>
      <w:r>
        <w:t>15</w:t>
      </w:r>
      <w:r>
        <w:fldChar w:fldCharType="end"/>
      </w:r>
    </w:p>
    <w:p w14:paraId="35971F1C" w14:textId="2D111097" w:rsidR="0068457F" w:rsidRPr="00343343" w:rsidRDefault="0068457F">
      <w:pPr>
        <w:pStyle w:val="TOC3"/>
        <w:rPr>
          <w:rFonts w:ascii="Calibri" w:hAnsi="Calibri"/>
          <w:sz w:val="22"/>
          <w:szCs w:val="22"/>
        </w:rPr>
      </w:pPr>
      <w:r>
        <w:t>5.1</w:t>
      </w:r>
      <w:r w:rsidRPr="00343343">
        <w:rPr>
          <w:rFonts w:ascii="Calibri" w:hAnsi="Calibri"/>
          <w:sz w:val="22"/>
          <w:szCs w:val="22"/>
        </w:rPr>
        <w:tab/>
      </w:r>
      <w:r>
        <w:t>TSG RAN WG1</w:t>
      </w:r>
      <w:r>
        <w:tab/>
      </w:r>
      <w:r>
        <w:fldChar w:fldCharType="begin" w:fldLock="1"/>
      </w:r>
      <w:r>
        <w:instrText xml:space="preserve"> PAGEREF _Toc82456854 \h </w:instrText>
      </w:r>
      <w:r>
        <w:fldChar w:fldCharType="separate"/>
      </w:r>
      <w:r>
        <w:t>15</w:t>
      </w:r>
      <w:r>
        <w:fldChar w:fldCharType="end"/>
      </w:r>
    </w:p>
    <w:p w14:paraId="01913CBC" w14:textId="398B4698" w:rsidR="0068457F" w:rsidRPr="00343343" w:rsidRDefault="0068457F">
      <w:pPr>
        <w:pStyle w:val="TOC3"/>
        <w:rPr>
          <w:rFonts w:ascii="Calibri" w:hAnsi="Calibri"/>
          <w:sz w:val="22"/>
          <w:szCs w:val="22"/>
        </w:rPr>
      </w:pPr>
      <w:r>
        <w:t>5.2</w:t>
      </w:r>
      <w:r w:rsidRPr="00343343">
        <w:rPr>
          <w:rFonts w:ascii="Calibri" w:hAnsi="Calibri"/>
          <w:sz w:val="22"/>
          <w:szCs w:val="22"/>
        </w:rPr>
        <w:tab/>
      </w:r>
      <w:r>
        <w:t>TSG RAN WG2</w:t>
      </w:r>
      <w:r>
        <w:tab/>
      </w:r>
      <w:r>
        <w:fldChar w:fldCharType="begin" w:fldLock="1"/>
      </w:r>
      <w:r>
        <w:instrText xml:space="preserve"> PAGEREF _Toc82456855 \h </w:instrText>
      </w:r>
      <w:r>
        <w:fldChar w:fldCharType="separate"/>
      </w:r>
      <w:r>
        <w:t>16</w:t>
      </w:r>
      <w:r>
        <w:fldChar w:fldCharType="end"/>
      </w:r>
    </w:p>
    <w:p w14:paraId="3BD39751" w14:textId="76F333DC" w:rsidR="0068457F" w:rsidRPr="00343343" w:rsidRDefault="0068457F">
      <w:pPr>
        <w:pStyle w:val="TOC3"/>
        <w:rPr>
          <w:rFonts w:ascii="Calibri" w:hAnsi="Calibri"/>
          <w:sz w:val="22"/>
          <w:szCs w:val="22"/>
        </w:rPr>
      </w:pPr>
      <w:r>
        <w:t>5.3</w:t>
      </w:r>
      <w:r w:rsidRPr="00343343">
        <w:rPr>
          <w:rFonts w:ascii="Calibri" w:hAnsi="Calibri"/>
          <w:sz w:val="22"/>
          <w:szCs w:val="22"/>
        </w:rPr>
        <w:tab/>
      </w:r>
      <w:r>
        <w:t>TSG RAN WG3</w:t>
      </w:r>
      <w:r>
        <w:tab/>
      </w:r>
      <w:r>
        <w:fldChar w:fldCharType="begin" w:fldLock="1"/>
      </w:r>
      <w:r>
        <w:instrText xml:space="preserve"> PAGEREF _Toc82456856 \h </w:instrText>
      </w:r>
      <w:r>
        <w:fldChar w:fldCharType="separate"/>
      </w:r>
      <w:r>
        <w:t>16</w:t>
      </w:r>
      <w:r>
        <w:fldChar w:fldCharType="end"/>
      </w:r>
    </w:p>
    <w:p w14:paraId="3F60DFE9" w14:textId="25157FE1" w:rsidR="0068457F" w:rsidRPr="00343343" w:rsidRDefault="0068457F">
      <w:pPr>
        <w:pStyle w:val="TOC3"/>
        <w:rPr>
          <w:rFonts w:ascii="Calibri" w:hAnsi="Calibri"/>
          <w:sz w:val="22"/>
          <w:szCs w:val="22"/>
        </w:rPr>
      </w:pPr>
      <w:r>
        <w:t>5.4</w:t>
      </w:r>
      <w:r w:rsidRPr="00343343">
        <w:rPr>
          <w:rFonts w:ascii="Calibri" w:hAnsi="Calibri"/>
          <w:sz w:val="22"/>
          <w:szCs w:val="22"/>
        </w:rPr>
        <w:tab/>
      </w:r>
      <w:r>
        <w:t>TSG RAN WG4</w:t>
      </w:r>
      <w:r>
        <w:tab/>
      </w:r>
      <w:r>
        <w:fldChar w:fldCharType="begin" w:fldLock="1"/>
      </w:r>
      <w:r>
        <w:instrText xml:space="preserve"> PAGEREF _Toc82456857 \h </w:instrText>
      </w:r>
      <w:r>
        <w:fldChar w:fldCharType="separate"/>
      </w:r>
      <w:r>
        <w:t>17</w:t>
      </w:r>
      <w:r>
        <w:fldChar w:fldCharType="end"/>
      </w:r>
    </w:p>
    <w:p w14:paraId="027AB8A7" w14:textId="070D2A90" w:rsidR="0068457F" w:rsidRPr="00343343" w:rsidRDefault="0068457F">
      <w:pPr>
        <w:pStyle w:val="TOC3"/>
        <w:rPr>
          <w:rFonts w:ascii="Calibri" w:hAnsi="Calibri"/>
          <w:sz w:val="22"/>
          <w:szCs w:val="22"/>
        </w:rPr>
      </w:pPr>
      <w:r>
        <w:t>5.5</w:t>
      </w:r>
      <w:r w:rsidRPr="00343343">
        <w:rPr>
          <w:rFonts w:ascii="Calibri" w:hAnsi="Calibri"/>
          <w:sz w:val="22"/>
          <w:szCs w:val="22"/>
        </w:rPr>
        <w:tab/>
      </w:r>
      <w:r>
        <w:t>TSG RAN WG5</w:t>
      </w:r>
      <w:r>
        <w:tab/>
      </w:r>
      <w:r>
        <w:fldChar w:fldCharType="begin" w:fldLock="1"/>
      </w:r>
      <w:r>
        <w:instrText xml:space="preserve"> PAGEREF _Toc82456858 \h </w:instrText>
      </w:r>
      <w:r>
        <w:fldChar w:fldCharType="separate"/>
      </w:r>
      <w:r>
        <w:t>18</w:t>
      </w:r>
      <w:r>
        <w:fldChar w:fldCharType="end"/>
      </w:r>
    </w:p>
    <w:p w14:paraId="390A8B53" w14:textId="205160D9" w:rsidR="0068457F" w:rsidRPr="00343343" w:rsidRDefault="0068457F">
      <w:pPr>
        <w:pStyle w:val="TOC2"/>
        <w:rPr>
          <w:rFonts w:ascii="Calibri" w:hAnsi="Calibri"/>
          <w:sz w:val="22"/>
          <w:szCs w:val="22"/>
        </w:rPr>
      </w:pPr>
      <w:r>
        <w:t>6</w:t>
      </w:r>
      <w:r w:rsidRPr="00343343">
        <w:rPr>
          <w:rFonts w:ascii="Calibri" w:hAnsi="Calibri"/>
          <w:sz w:val="22"/>
          <w:szCs w:val="22"/>
        </w:rPr>
        <w:tab/>
      </w:r>
      <w:r>
        <w:t>Other Reports</w:t>
      </w:r>
      <w:r>
        <w:tab/>
      </w:r>
      <w:r>
        <w:fldChar w:fldCharType="begin" w:fldLock="1"/>
      </w:r>
      <w:r>
        <w:instrText xml:space="preserve"> PAGEREF _Toc82456859 \h </w:instrText>
      </w:r>
      <w:r>
        <w:fldChar w:fldCharType="separate"/>
      </w:r>
      <w:r>
        <w:t>18</w:t>
      </w:r>
      <w:r>
        <w:fldChar w:fldCharType="end"/>
      </w:r>
    </w:p>
    <w:p w14:paraId="648FD2E2" w14:textId="6F69F4CE" w:rsidR="0068457F" w:rsidRPr="00343343" w:rsidRDefault="0068457F">
      <w:pPr>
        <w:pStyle w:val="TOC3"/>
        <w:rPr>
          <w:rFonts w:ascii="Calibri" w:hAnsi="Calibri"/>
          <w:sz w:val="22"/>
          <w:szCs w:val="22"/>
        </w:rPr>
      </w:pPr>
      <w:r>
        <w:t>6.1</w:t>
      </w:r>
      <w:r w:rsidRPr="00343343">
        <w:rPr>
          <w:rFonts w:ascii="Calibri" w:hAnsi="Calibri"/>
          <w:sz w:val="22"/>
          <w:szCs w:val="22"/>
        </w:rPr>
        <w:tab/>
      </w:r>
      <w:r>
        <w:t>Report on TSG SA activities</w:t>
      </w:r>
      <w:r>
        <w:tab/>
      </w:r>
      <w:r>
        <w:fldChar w:fldCharType="begin" w:fldLock="1"/>
      </w:r>
      <w:r>
        <w:instrText xml:space="preserve"> PAGEREF _Toc82456860 \h </w:instrText>
      </w:r>
      <w:r>
        <w:fldChar w:fldCharType="separate"/>
      </w:r>
      <w:r>
        <w:t>18</w:t>
      </w:r>
      <w:r>
        <w:fldChar w:fldCharType="end"/>
      </w:r>
    </w:p>
    <w:p w14:paraId="7C9A0FE0" w14:textId="6D1F1E5F" w:rsidR="0068457F" w:rsidRPr="00343343" w:rsidRDefault="0068457F">
      <w:pPr>
        <w:pStyle w:val="TOC3"/>
        <w:rPr>
          <w:rFonts w:ascii="Calibri" w:hAnsi="Calibri"/>
          <w:sz w:val="22"/>
          <w:szCs w:val="22"/>
        </w:rPr>
      </w:pPr>
      <w:r>
        <w:t>6.2</w:t>
      </w:r>
      <w:r w:rsidRPr="00343343">
        <w:rPr>
          <w:rFonts w:ascii="Calibri" w:hAnsi="Calibri"/>
          <w:sz w:val="22"/>
          <w:szCs w:val="22"/>
        </w:rPr>
        <w:tab/>
      </w:r>
      <w:r>
        <w:t>Report from MCC</w:t>
      </w:r>
      <w:r>
        <w:tab/>
      </w:r>
      <w:r>
        <w:fldChar w:fldCharType="begin" w:fldLock="1"/>
      </w:r>
      <w:r>
        <w:instrText xml:space="preserve"> PAGEREF _Toc82456861 \h </w:instrText>
      </w:r>
      <w:r>
        <w:fldChar w:fldCharType="separate"/>
      </w:r>
      <w:r>
        <w:t>18</w:t>
      </w:r>
      <w:r>
        <w:fldChar w:fldCharType="end"/>
      </w:r>
    </w:p>
    <w:p w14:paraId="3D5FF42B" w14:textId="55100D02" w:rsidR="0068457F" w:rsidRPr="00343343" w:rsidRDefault="0068457F">
      <w:pPr>
        <w:pStyle w:val="TOC3"/>
        <w:rPr>
          <w:rFonts w:ascii="Calibri" w:hAnsi="Calibri"/>
          <w:sz w:val="22"/>
          <w:szCs w:val="22"/>
        </w:rPr>
      </w:pPr>
      <w:r>
        <w:t>6.3</w:t>
      </w:r>
      <w:r w:rsidRPr="00343343">
        <w:rPr>
          <w:rFonts w:ascii="Calibri" w:hAnsi="Calibri"/>
          <w:sz w:val="22"/>
          <w:szCs w:val="22"/>
        </w:rPr>
        <w:tab/>
      </w:r>
      <w:r>
        <w:t>Reports from other groups/activities</w:t>
      </w:r>
      <w:r>
        <w:tab/>
      </w:r>
      <w:r>
        <w:fldChar w:fldCharType="begin" w:fldLock="1"/>
      </w:r>
      <w:r>
        <w:instrText xml:space="preserve"> PAGEREF _Toc82456862 \h </w:instrText>
      </w:r>
      <w:r>
        <w:fldChar w:fldCharType="separate"/>
      </w:r>
      <w:r>
        <w:t>19</w:t>
      </w:r>
      <w:r>
        <w:fldChar w:fldCharType="end"/>
      </w:r>
    </w:p>
    <w:p w14:paraId="2526EFC3" w14:textId="5DFBB7A9" w:rsidR="0068457F" w:rsidRPr="00343343" w:rsidRDefault="0068457F">
      <w:pPr>
        <w:pStyle w:val="TOC2"/>
        <w:rPr>
          <w:rFonts w:ascii="Calibri" w:hAnsi="Calibri"/>
          <w:sz w:val="22"/>
          <w:szCs w:val="22"/>
        </w:rPr>
      </w:pPr>
      <w:r>
        <w:t>7</w:t>
      </w:r>
      <w:r w:rsidRPr="00343343">
        <w:rPr>
          <w:rFonts w:ascii="Calibri" w:hAnsi="Calibri"/>
          <w:sz w:val="22"/>
          <w:szCs w:val="22"/>
        </w:rPr>
        <w:tab/>
      </w:r>
      <w:r>
        <w:t>Liaison activities of TSG RAN</w:t>
      </w:r>
      <w:r>
        <w:tab/>
      </w:r>
      <w:r>
        <w:fldChar w:fldCharType="begin" w:fldLock="1"/>
      </w:r>
      <w:r>
        <w:instrText xml:space="preserve"> PAGEREF _Toc82456863 \h </w:instrText>
      </w:r>
      <w:r>
        <w:fldChar w:fldCharType="separate"/>
      </w:r>
      <w:r>
        <w:t>19</w:t>
      </w:r>
      <w:r>
        <w:fldChar w:fldCharType="end"/>
      </w:r>
    </w:p>
    <w:p w14:paraId="61C8D305" w14:textId="1DB9BBA0" w:rsidR="0068457F" w:rsidRPr="00343343" w:rsidRDefault="0068457F">
      <w:pPr>
        <w:pStyle w:val="TOC2"/>
        <w:rPr>
          <w:rFonts w:ascii="Calibri" w:hAnsi="Calibri"/>
          <w:sz w:val="22"/>
          <w:szCs w:val="22"/>
        </w:rPr>
      </w:pPr>
      <w:r>
        <w:t>8</w:t>
      </w:r>
      <w:r w:rsidRPr="00343343">
        <w:rPr>
          <w:rFonts w:ascii="Calibri" w:hAnsi="Calibri"/>
          <w:sz w:val="22"/>
          <w:szCs w:val="22"/>
        </w:rPr>
        <w:tab/>
      </w:r>
      <w:r>
        <w:t>ITU-R ad hoc</w:t>
      </w:r>
      <w:r>
        <w:tab/>
      </w:r>
      <w:r>
        <w:fldChar w:fldCharType="begin" w:fldLock="1"/>
      </w:r>
      <w:r>
        <w:instrText xml:space="preserve"> PAGEREF _Toc82456864 \h </w:instrText>
      </w:r>
      <w:r>
        <w:fldChar w:fldCharType="separate"/>
      </w:r>
      <w:r>
        <w:t>23</w:t>
      </w:r>
      <w:r>
        <w:fldChar w:fldCharType="end"/>
      </w:r>
    </w:p>
    <w:p w14:paraId="70545615" w14:textId="0AFAD8F5" w:rsidR="0068457F" w:rsidRPr="00343343" w:rsidRDefault="0068457F">
      <w:pPr>
        <w:pStyle w:val="TOC3"/>
        <w:rPr>
          <w:rFonts w:ascii="Calibri" w:hAnsi="Calibri"/>
          <w:sz w:val="22"/>
          <w:szCs w:val="22"/>
        </w:rPr>
      </w:pPr>
      <w:r>
        <w:t>8.1</w:t>
      </w:r>
      <w:r w:rsidRPr="00343343">
        <w:rPr>
          <w:rFonts w:ascii="Calibri" w:hAnsi="Calibri"/>
          <w:sz w:val="22"/>
          <w:szCs w:val="22"/>
        </w:rPr>
        <w:tab/>
      </w:r>
      <w:r>
        <w:t>Status report</w:t>
      </w:r>
      <w:r>
        <w:tab/>
      </w:r>
      <w:r>
        <w:fldChar w:fldCharType="begin" w:fldLock="1"/>
      </w:r>
      <w:r>
        <w:instrText xml:space="preserve"> PAGEREF _Toc82456865 \h </w:instrText>
      </w:r>
      <w:r>
        <w:fldChar w:fldCharType="separate"/>
      </w:r>
      <w:r>
        <w:t>23</w:t>
      </w:r>
      <w:r>
        <w:fldChar w:fldCharType="end"/>
      </w:r>
    </w:p>
    <w:p w14:paraId="6E7759B7" w14:textId="3D32BB31" w:rsidR="0068457F" w:rsidRPr="00343343" w:rsidRDefault="0068457F">
      <w:pPr>
        <w:pStyle w:val="TOC3"/>
        <w:rPr>
          <w:rFonts w:ascii="Calibri" w:hAnsi="Calibri"/>
          <w:sz w:val="22"/>
          <w:szCs w:val="22"/>
        </w:rPr>
      </w:pPr>
      <w:r>
        <w:t>8.2</w:t>
      </w:r>
      <w:r w:rsidRPr="00343343">
        <w:rPr>
          <w:rFonts w:ascii="Calibri" w:hAnsi="Calibri"/>
          <w:sz w:val="22"/>
          <w:szCs w:val="22"/>
        </w:rPr>
        <w:tab/>
      </w:r>
      <w:r>
        <w:t>Documents related to IMT-2020</w:t>
      </w:r>
      <w:r>
        <w:tab/>
      </w:r>
      <w:r>
        <w:fldChar w:fldCharType="begin" w:fldLock="1"/>
      </w:r>
      <w:r>
        <w:instrText xml:space="preserve"> PAGEREF _Toc82456866 \h </w:instrText>
      </w:r>
      <w:r>
        <w:fldChar w:fldCharType="separate"/>
      </w:r>
      <w:r>
        <w:t>24</w:t>
      </w:r>
      <w:r>
        <w:fldChar w:fldCharType="end"/>
      </w:r>
    </w:p>
    <w:p w14:paraId="73B9A582" w14:textId="5D2D5443" w:rsidR="0068457F" w:rsidRPr="00343343" w:rsidRDefault="0068457F">
      <w:pPr>
        <w:pStyle w:val="TOC3"/>
        <w:rPr>
          <w:rFonts w:ascii="Calibri" w:hAnsi="Calibri"/>
          <w:sz w:val="22"/>
          <w:szCs w:val="22"/>
        </w:rPr>
      </w:pPr>
      <w:r>
        <w:t>8.3</w:t>
      </w:r>
      <w:r w:rsidRPr="00343343">
        <w:rPr>
          <w:rFonts w:ascii="Calibri" w:hAnsi="Calibri"/>
          <w:sz w:val="22"/>
          <w:szCs w:val="22"/>
        </w:rPr>
        <w:tab/>
      </w:r>
      <w:r>
        <w:t>Other documents from/to ITU-R WP5D</w:t>
      </w:r>
      <w:r>
        <w:tab/>
      </w:r>
      <w:r>
        <w:fldChar w:fldCharType="begin" w:fldLock="1"/>
      </w:r>
      <w:r>
        <w:instrText xml:space="preserve"> PAGEREF _Toc82456867 \h </w:instrText>
      </w:r>
      <w:r>
        <w:fldChar w:fldCharType="separate"/>
      </w:r>
      <w:r>
        <w:t>24</w:t>
      </w:r>
      <w:r>
        <w:fldChar w:fldCharType="end"/>
      </w:r>
    </w:p>
    <w:p w14:paraId="340F58F3" w14:textId="228EC0F9" w:rsidR="0068457F" w:rsidRPr="00343343" w:rsidRDefault="0068457F">
      <w:pPr>
        <w:pStyle w:val="TOC3"/>
        <w:rPr>
          <w:rFonts w:ascii="Calibri" w:hAnsi="Calibri"/>
          <w:sz w:val="22"/>
          <w:szCs w:val="22"/>
        </w:rPr>
      </w:pPr>
      <w:r>
        <w:t>8.4</w:t>
      </w:r>
      <w:r w:rsidRPr="00343343">
        <w:rPr>
          <w:rFonts w:ascii="Calibri" w:hAnsi="Calibri"/>
          <w:sz w:val="22"/>
          <w:szCs w:val="22"/>
        </w:rPr>
        <w:tab/>
      </w:r>
      <w:r>
        <w:t>Other documents from/to ITU-R WP5A</w:t>
      </w:r>
      <w:r>
        <w:tab/>
      </w:r>
      <w:r>
        <w:fldChar w:fldCharType="begin" w:fldLock="1"/>
      </w:r>
      <w:r>
        <w:instrText xml:space="preserve"> PAGEREF _Toc82456868 \h </w:instrText>
      </w:r>
      <w:r>
        <w:fldChar w:fldCharType="separate"/>
      </w:r>
      <w:r>
        <w:t>24</w:t>
      </w:r>
      <w:r>
        <w:fldChar w:fldCharType="end"/>
      </w:r>
    </w:p>
    <w:p w14:paraId="4BD42B55" w14:textId="67226352" w:rsidR="0068457F" w:rsidRPr="00343343" w:rsidRDefault="0068457F">
      <w:pPr>
        <w:pStyle w:val="TOC3"/>
        <w:rPr>
          <w:rFonts w:ascii="Calibri" w:hAnsi="Calibri"/>
          <w:sz w:val="22"/>
          <w:szCs w:val="22"/>
        </w:rPr>
      </w:pPr>
      <w:r>
        <w:t>8.5</w:t>
      </w:r>
      <w:r w:rsidRPr="00343343">
        <w:rPr>
          <w:rFonts w:ascii="Calibri" w:hAnsi="Calibri"/>
          <w:sz w:val="22"/>
          <w:szCs w:val="22"/>
        </w:rPr>
        <w:tab/>
      </w:r>
      <w:r>
        <w:t>Documents from/to other ITU groups</w:t>
      </w:r>
      <w:r>
        <w:tab/>
      </w:r>
      <w:r>
        <w:fldChar w:fldCharType="begin" w:fldLock="1"/>
      </w:r>
      <w:r>
        <w:instrText xml:space="preserve"> PAGEREF _Toc82456869 \h </w:instrText>
      </w:r>
      <w:r>
        <w:fldChar w:fldCharType="separate"/>
      </w:r>
      <w:r>
        <w:t>25</w:t>
      </w:r>
      <w:r>
        <w:fldChar w:fldCharType="end"/>
      </w:r>
    </w:p>
    <w:p w14:paraId="258F398B" w14:textId="5954BD3C" w:rsidR="0068457F" w:rsidRPr="00343343" w:rsidRDefault="0068457F">
      <w:pPr>
        <w:pStyle w:val="TOC2"/>
        <w:rPr>
          <w:rFonts w:ascii="Calibri" w:hAnsi="Calibri"/>
          <w:sz w:val="22"/>
          <w:szCs w:val="22"/>
        </w:rPr>
      </w:pPr>
      <w:r>
        <w:t>9</w:t>
      </w:r>
      <w:r w:rsidRPr="00343343">
        <w:rPr>
          <w:rFonts w:ascii="Calibri" w:hAnsi="Calibri"/>
          <w:sz w:val="22"/>
          <w:szCs w:val="22"/>
        </w:rPr>
        <w:tab/>
      </w:r>
      <w:r>
        <w:t>NR</w:t>
      </w:r>
      <w:r>
        <w:tab/>
      </w:r>
      <w:r>
        <w:fldChar w:fldCharType="begin" w:fldLock="1"/>
      </w:r>
      <w:r>
        <w:instrText xml:space="preserve"> PAGEREF _Toc82456870 \h </w:instrText>
      </w:r>
      <w:r>
        <w:fldChar w:fldCharType="separate"/>
      </w:r>
      <w:r>
        <w:t>26</w:t>
      </w:r>
      <w:r>
        <w:fldChar w:fldCharType="end"/>
      </w:r>
    </w:p>
    <w:p w14:paraId="029F3EED" w14:textId="66DFEF66" w:rsidR="0068457F" w:rsidRPr="00343343" w:rsidRDefault="0068457F">
      <w:pPr>
        <w:pStyle w:val="TOC3"/>
        <w:rPr>
          <w:rFonts w:ascii="Calibri" w:hAnsi="Calibri"/>
          <w:sz w:val="22"/>
          <w:szCs w:val="22"/>
        </w:rPr>
      </w:pPr>
      <w:r>
        <w:t>9.1</w:t>
      </w:r>
      <w:r w:rsidRPr="00343343">
        <w:rPr>
          <w:rFonts w:ascii="Calibri" w:hAnsi="Calibri"/>
          <w:sz w:val="22"/>
          <w:szCs w:val="22"/>
        </w:rPr>
        <w:tab/>
      </w:r>
      <w:r>
        <w:t>New WI/SI proposals for NR</w:t>
      </w:r>
      <w:r>
        <w:tab/>
      </w:r>
      <w:r>
        <w:fldChar w:fldCharType="begin" w:fldLock="1"/>
      </w:r>
      <w:r>
        <w:instrText xml:space="preserve"> PAGEREF _Toc82456871 \h </w:instrText>
      </w:r>
      <w:r>
        <w:fldChar w:fldCharType="separate"/>
      </w:r>
      <w:r>
        <w:t>28</w:t>
      </w:r>
      <w:r>
        <w:fldChar w:fldCharType="end"/>
      </w:r>
    </w:p>
    <w:p w14:paraId="323DAAC4" w14:textId="565D734A" w:rsidR="0068457F" w:rsidRPr="00343343" w:rsidRDefault="0068457F">
      <w:pPr>
        <w:pStyle w:val="TOC4"/>
        <w:rPr>
          <w:rFonts w:ascii="Calibri" w:hAnsi="Calibri"/>
          <w:sz w:val="22"/>
          <w:szCs w:val="22"/>
        </w:rPr>
      </w:pPr>
      <w:r>
        <w:t>9.1.1</w:t>
      </w:r>
      <w:r w:rsidRPr="00343343">
        <w:rPr>
          <w:rFonts w:ascii="Calibri" w:hAnsi="Calibri"/>
          <w:sz w:val="22"/>
          <w:szCs w:val="22"/>
        </w:rPr>
        <w:tab/>
      </w:r>
      <w:r>
        <w:t>Proposals led by RAN1</w:t>
      </w:r>
      <w:r>
        <w:tab/>
      </w:r>
      <w:r>
        <w:fldChar w:fldCharType="begin" w:fldLock="1"/>
      </w:r>
      <w:r>
        <w:instrText xml:space="preserve"> PAGEREF _Toc82456872 \h </w:instrText>
      </w:r>
      <w:r>
        <w:fldChar w:fldCharType="separate"/>
      </w:r>
      <w:r>
        <w:t>28</w:t>
      </w:r>
      <w:r>
        <w:fldChar w:fldCharType="end"/>
      </w:r>
    </w:p>
    <w:p w14:paraId="02CD028B" w14:textId="1D405423" w:rsidR="0068457F" w:rsidRPr="00343343" w:rsidRDefault="0068457F">
      <w:pPr>
        <w:pStyle w:val="TOC4"/>
        <w:rPr>
          <w:rFonts w:ascii="Calibri" w:hAnsi="Calibri"/>
          <w:sz w:val="22"/>
          <w:szCs w:val="22"/>
        </w:rPr>
      </w:pPr>
      <w:r>
        <w:t>9.1.2</w:t>
      </w:r>
      <w:r w:rsidRPr="00343343">
        <w:rPr>
          <w:rFonts w:ascii="Calibri" w:hAnsi="Calibri"/>
          <w:sz w:val="22"/>
          <w:szCs w:val="22"/>
        </w:rPr>
        <w:tab/>
      </w:r>
      <w:r>
        <w:t>Proposals led by RAN2</w:t>
      </w:r>
      <w:r>
        <w:tab/>
      </w:r>
      <w:r>
        <w:fldChar w:fldCharType="begin" w:fldLock="1"/>
      </w:r>
      <w:r>
        <w:instrText xml:space="preserve"> PAGEREF _Toc82456873 \h </w:instrText>
      </w:r>
      <w:r>
        <w:fldChar w:fldCharType="separate"/>
      </w:r>
      <w:r>
        <w:t>28</w:t>
      </w:r>
      <w:r>
        <w:fldChar w:fldCharType="end"/>
      </w:r>
    </w:p>
    <w:p w14:paraId="0DE730BE" w14:textId="6CBD5B4C" w:rsidR="0068457F" w:rsidRPr="00343343" w:rsidRDefault="0068457F">
      <w:pPr>
        <w:pStyle w:val="TOC4"/>
        <w:rPr>
          <w:rFonts w:ascii="Calibri" w:hAnsi="Calibri"/>
          <w:sz w:val="22"/>
          <w:szCs w:val="22"/>
        </w:rPr>
      </w:pPr>
      <w:r>
        <w:t>9.1.3</w:t>
      </w:r>
      <w:r w:rsidRPr="00343343">
        <w:rPr>
          <w:rFonts w:ascii="Calibri" w:hAnsi="Calibri"/>
          <w:sz w:val="22"/>
          <w:szCs w:val="22"/>
        </w:rPr>
        <w:tab/>
      </w:r>
      <w:r>
        <w:t>Proposals led by RAN3</w:t>
      </w:r>
      <w:r>
        <w:tab/>
      </w:r>
      <w:r>
        <w:fldChar w:fldCharType="begin" w:fldLock="1"/>
      </w:r>
      <w:r>
        <w:instrText xml:space="preserve"> PAGEREF _Toc82456874 \h </w:instrText>
      </w:r>
      <w:r>
        <w:fldChar w:fldCharType="separate"/>
      </w:r>
      <w:r>
        <w:t>29</w:t>
      </w:r>
      <w:r>
        <w:fldChar w:fldCharType="end"/>
      </w:r>
    </w:p>
    <w:p w14:paraId="79459CDF" w14:textId="49E52DC4" w:rsidR="0068457F" w:rsidRPr="00343343" w:rsidRDefault="0068457F">
      <w:pPr>
        <w:pStyle w:val="TOC4"/>
        <w:rPr>
          <w:rFonts w:ascii="Calibri" w:hAnsi="Calibri"/>
          <w:sz w:val="22"/>
          <w:szCs w:val="22"/>
        </w:rPr>
      </w:pPr>
      <w:r>
        <w:t>9.1.4</w:t>
      </w:r>
      <w:r w:rsidRPr="00343343">
        <w:rPr>
          <w:rFonts w:ascii="Calibri" w:hAnsi="Calibri"/>
          <w:sz w:val="22"/>
          <w:szCs w:val="22"/>
        </w:rPr>
        <w:tab/>
      </w:r>
      <w:r>
        <w:t>Proposals led by RAN4 (spectrum related)</w:t>
      </w:r>
      <w:r>
        <w:tab/>
      </w:r>
      <w:r>
        <w:fldChar w:fldCharType="begin" w:fldLock="1"/>
      </w:r>
      <w:r>
        <w:instrText xml:space="preserve"> PAGEREF _Toc82456875 \h </w:instrText>
      </w:r>
      <w:r>
        <w:fldChar w:fldCharType="separate"/>
      </w:r>
      <w:r>
        <w:t>29</w:t>
      </w:r>
      <w:r>
        <w:fldChar w:fldCharType="end"/>
      </w:r>
    </w:p>
    <w:p w14:paraId="7EA02286" w14:textId="45D40C38" w:rsidR="0068457F" w:rsidRPr="00343343" w:rsidRDefault="0068457F">
      <w:pPr>
        <w:pStyle w:val="TOC4"/>
        <w:rPr>
          <w:rFonts w:ascii="Calibri" w:hAnsi="Calibri"/>
          <w:sz w:val="22"/>
          <w:szCs w:val="22"/>
        </w:rPr>
      </w:pPr>
      <w:r>
        <w:t>9.1.5</w:t>
      </w:r>
      <w:r w:rsidRPr="00343343">
        <w:rPr>
          <w:rFonts w:ascii="Calibri" w:hAnsi="Calibri"/>
          <w:sz w:val="22"/>
          <w:szCs w:val="22"/>
        </w:rPr>
        <w:tab/>
      </w:r>
      <w:r>
        <w:t>Proposals led by RAN4 (not spectrum related)</w:t>
      </w:r>
      <w:r>
        <w:tab/>
      </w:r>
      <w:r>
        <w:fldChar w:fldCharType="begin" w:fldLock="1"/>
      </w:r>
      <w:r>
        <w:instrText xml:space="preserve"> PAGEREF _Toc82456876 \h </w:instrText>
      </w:r>
      <w:r>
        <w:fldChar w:fldCharType="separate"/>
      </w:r>
      <w:r>
        <w:t>34</w:t>
      </w:r>
      <w:r>
        <w:fldChar w:fldCharType="end"/>
      </w:r>
    </w:p>
    <w:p w14:paraId="60597746" w14:textId="57D27545" w:rsidR="0068457F" w:rsidRPr="00343343" w:rsidRDefault="0068457F">
      <w:pPr>
        <w:pStyle w:val="TOC3"/>
        <w:rPr>
          <w:rFonts w:ascii="Calibri" w:hAnsi="Calibri"/>
          <w:sz w:val="22"/>
          <w:szCs w:val="22"/>
        </w:rPr>
      </w:pPr>
      <w:r>
        <w:t>9.2</w:t>
      </w:r>
      <w:r w:rsidRPr="00343343">
        <w:rPr>
          <w:rFonts w:ascii="Calibri" w:hAnsi="Calibri"/>
          <w:sz w:val="22"/>
          <w:szCs w:val="22"/>
        </w:rPr>
        <w:tab/>
      </w:r>
      <w:r>
        <w:t>Open REL-16 NR or NR+LTE WIs (not spectrum related)</w:t>
      </w:r>
      <w:r>
        <w:tab/>
      </w:r>
      <w:r>
        <w:fldChar w:fldCharType="begin" w:fldLock="1"/>
      </w:r>
      <w:r>
        <w:instrText xml:space="preserve"> PAGEREF _Toc82456877 \h </w:instrText>
      </w:r>
      <w:r>
        <w:fldChar w:fldCharType="separate"/>
      </w:r>
      <w:r>
        <w:t>36</w:t>
      </w:r>
      <w:r>
        <w:fldChar w:fldCharType="end"/>
      </w:r>
    </w:p>
    <w:p w14:paraId="6341975D" w14:textId="3EE8D0D0" w:rsidR="0068457F" w:rsidRPr="00343343" w:rsidRDefault="0068457F">
      <w:pPr>
        <w:pStyle w:val="TOC4"/>
        <w:rPr>
          <w:rFonts w:ascii="Calibri" w:hAnsi="Calibri"/>
          <w:sz w:val="22"/>
          <w:szCs w:val="22"/>
        </w:rPr>
      </w:pPr>
      <w:r>
        <w:t>9.2.1</w:t>
      </w:r>
      <w:r w:rsidRPr="00343343">
        <w:rPr>
          <w:rFonts w:ascii="Calibri" w:hAnsi="Calibri"/>
          <w:sz w:val="22"/>
          <w:szCs w:val="22"/>
        </w:rPr>
        <w:tab/>
      </w:r>
      <w:r>
        <w:t>Perf. part: NR-based access to unlicensed spectrum [RAN4 WI: NR_unlic-Perf]</w:t>
      </w:r>
      <w:r>
        <w:tab/>
      </w:r>
      <w:r>
        <w:fldChar w:fldCharType="begin" w:fldLock="1"/>
      </w:r>
      <w:r>
        <w:instrText xml:space="preserve"> PAGEREF _Toc82456878 \h </w:instrText>
      </w:r>
      <w:r>
        <w:fldChar w:fldCharType="separate"/>
      </w:r>
      <w:r>
        <w:t>37</w:t>
      </w:r>
      <w:r>
        <w:fldChar w:fldCharType="end"/>
      </w:r>
    </w:p>
    <w:p w14:paraId="6658A9F1" w14:textId="2569489D" w:rsidR="0068457F" w:rsidRPr="00343343" w:rsidRDefault="0068457F">
      <w:pPr>
        <w:pStyle w:val="TOC4"/>
        <w:rPr>
          <w:rFonts w:ascii="Calibri" w:hAnsi="Calibri"/>
          <w:sz w:val="22"/>
          <w:szCs w:val="22"/>
        </w:rPr>
      </w:pPr>
      <w:r>
        <w:t>9.2.2</w:t>
      </w:r>
      <w:r w:rsidRPr="00343343">
        <w:rPr>
          <w:rFonts w:ascii="Calibri" w:hAnsi="Calibri"/>
          <w:sz w:val="22"/>
          <w:szCs w:val="22"/>
        </w:rPr>
        <w:tab/>
      </w:r>
      <w:r>
        <w:t>Perf. part: NR positioning support [RAN4 WI: NR_pos-Perf]</w:t>
      </w:r>
      <w:r>
        <w:tab/>
      </w:r>
      <w:r>
        <w:fldChar w:fldCharType="begin" w:fldLock="1"/>
      </w:r>
      <w:r>
        <w:instrText xml:space="preserve"> PAGEREF _Toc82456879 \h </w:instrText>
      </w:r>
      <w:r>
        <w:fldChar w:fldCharType="separate"/>
      </w:r>
      <w:r>
        <w:t>37</w:t>
      </w:r>
      <w:r>
        <w:fldChar w:fldCharType="end"/>
      </w:r>
    </w:p>
    <w:p w14:paraId="727C769D" w14:textId="07BAA5FE" w:rsidR="0068457F" w:rsidRPr="00343343" w:rsidRDefault="0068457F">
      <w:pPr>
        <w:pStyle w:val="TOC4"/>
        <w:rPr>
          <w:rFonts w:ascii="Calibri" w:hAnsi="Calibri"/>
          <w:sz w:val="22"/>
          <w:szCs w:val="22"/>
        </w:rPr>
      </w:pPr>
      <w:r>
        <w:t>9.2.3</w:t>
      </w:r>
      <w:r w:rsidRPr="00343343">
        <w:rPr>
          <w:rFonts w:ascii="Calibri" w:hAnsi="Calibri"/>
          <w:sz w:val="22"/>
          <w:szCs w:val="22"/>
        </w:rPr>
        <w:tab/>
      </w:r>
      <w:r>
        <w:t>Perf. part: Multi-RAT DC and CA enh. (LTE, NR) [RAN4 WI: LTE_NR_DC_CA_enh-Perf]</w:t>
      </w:r>
      <w:r>
        <w:tab/>
      </w:r>
      <w:r>
        <w:fldChar w:fldCharType="begin" w:fldLock="1"/>
      </w:r>
      <w:r>
        <w:instrText xml:space="preserve"> PAGEREF _Toc82456880 \h </w:instrText>
      </w:r>
      <w:r>
        <w:fldChar w:fldCharType="separate"/>
      </w:r>
      <w:r>
        <w:t>37</w:t>
      </w:r>
      <w:r>
        <w:fldChar w:fldCharType="end"/>
      </w:r>
    </w:p>
    <w:p w14:paraId="2BDF4CBD" w14:textId="0DC6B8D3" w:rsidR="0068457F" w:rsidRPr="00343343" w:rsidRDefault="0068457F">
      <w:pPr>
        <w:pStyle w:val="TOC4"/>
        <w:rPr>
          <w:rFonts w:ascii="Calibri" w:hAnsi="Calibri"/>
          <w:sz w:val="22"/>
          <w:szCs w:val="22"/>
        </w:rPr>
      </w:pPr>
      <w:r>
        <w:t>9.2.4</w:t>
      </w:r>
      <w:r w:rsidRPr="00343343">
        <w:rPr>
          <w:rFonts w:ascii="Calibri" w:hAnsi="Calibri"/>
          <w:sz w:val="22"/>
          <w:szCs w:val="22"/>
        </w:rPr>
        <w:tab/>
      </w:r>
      <w:r>
        <w:t>Perf. part: Integrated access and backhaul for NR [RAN4 WI: NR_IAB-Perf]</w:t>
      </w:r>
      <w:r>
        <w:tab/>
      </w:r>
      <w:r>
        <w:fldChar w:fldCharType="begin" w:fldLock="1"/>
      </w:r>
      <w:r>
        <w:instrText xml:space="preserve"> PAGEREF _Toc82456881 \h </w:instrText>
      </w:r>
      <w:r>
        <w:fldChar w:fldCharType="separate"/>
      </w:r>
      <w:r>
        <w:t>38</w:t>
      </w:r>
      <w:r>
        <w:fldChar w:fldCharType="end"/>
      </w:r>
    </w:p>
    <w:p w14:paraId="308FB11F" w14:textId="4CECCA8A" w:rsidR="0068457F" w:rsidRPr="00343343" w:rsidRDefault="0068457F">
      <w:pPr>
        <w:pStyle w:val="TOC4"/>
        <w:rPr>
          <w:rFonts w:ascii="Calibri" w:hAnsi="Calibri"/>
          <w:sz w:val="22"/>
          <w:szCs w:val="22"/>
        </w:rPr>
      </w:pPr>
      <w:r>
        <w:t>9.2.5</w:t>
      </w:r>
      <w:r w:rsidRPr="00343343">
        <w:rPr>
          <w:rFonts w:ascii="Calibri" w:hAnsi="Calibri"/>
          <w:sz w:val="22"/>
          <w:szCs w:val="22"/>
        </w:rPr>
        <w:tab/>
      </w:r>
      <w:r>
        <w:t>Perf. part: RRM req. for CSI-RS based L3 measurement in NR [RAN4 WI: NR_CSIRS_L3meas-Perf]</w:t>
      </w:r>
      <w:r>
        <w:tab/>
      </w:r>
      <w:r>
        <w:fldChar w:fldCharType="begin" w:fldLock="1"/>
      </w:r>
      <w:r>
        <w:instrText xml:space="preserve"> PAGEREF _Toc82456882 \h </w:instrText>
      </w:r>
      <w:r>
        <w:fldChar w:fldCharType="separate"/>
      </w:r>
      <w:r>
        <w:t>39</w:t>
      </w:r>
      <w:r>
        <w:fldChar w:fldCharType="end"/>
      </w:r>
    </w:p>
    <w:p w14:paraId="138AD086" w14:textId="71583116" w:rsidR="0068457F" w:rsidRPr="00343343" w:rsidRDefault="0068457F">
      <w:pPr>
        <w:pStyle w:val="TOC4"/>
        <w:rPr>
          <w:rFonts w:ascii="Calibri" w:hAnsi="Calibri"/>
          <w:sz w:val="22"/>
          <w:szCs w:val="22"/>
        </w:rPr>
      </w:pPr>
      <w:r>
        <w:t>9.2.6</w:t>
      </w:r>
      <w:r w:rsidRPr="00343343">
        <w:rPr>
          <w:rFonts w:ascii="Calibri" w:hAnsi="Calibri"/>
          <w:sz w:val="22"/>
          <w:szCs w:val="22"/>
        </w:rPr>
        <w:tab/>
      </w:r>
      <w:r>
        <w:t>Perf. part: 5G V2X with NR sidelink [RAN4 WI: 5G_V2X_NRSL-Perf]</w:t>
      </w:r>
      <w:r>
        <w:tab/>
      </w:r>
      <w:r>
        <w:fldChar w:fldCharType="begin" w:fldLock="1"/>
      </w:r>
      <w:r>
        <w:instrText xml:space="preserve"> PAGEREF _Toc82456883 \h </w:instrText>
      </w:r>
      <w:r>
        <w:fldChar w:fldCharType="separate"/>
      </w:r>
      <w:r>
        <w:t>39</w:t>
      </w:r>
      <w:r>
        <w:fldChar w:fldCharType="end"/>
      </w:r>
    </w:p>
    <w:p w14:paraId="4F6E6B7C" w14:textId="55D7F777" w:rsidR="0068457F" w:rsidRPr="00343343" w:rsidRDefault="0068457F">
      <w:pPr>
        <w:pStyle w:val="TOC3"/>
        <w:rPr>
          <w:rFonts w:ascii="Calibri" w:hAnsi="Calibri"/>
          <w:sz w:val="22"/>
          <w:szCs w:val="22"/>
        </w:rPr>
      </w:pPr>
      <w:r>
        <w:t>9.3</w:t>
      </w:r>
      <w:r w:rsidRPr="00343343">
        <w:rPr>
          <w:rFonts w:ascii="Calibri" w:hAnsi="Calibri"/>
          <w:sz w:val="22"/>
          <w:szCs w:val="22"/>
        </w:rPr>
        <w:tab/>
      </w:r>
      <w:r>
        <w:t>Closed REL-16 NR or NR+LTE SIs</w:t>
      </w:r>
      <w:r>
        <w:tab/>
      </w:r>
      <w:r>
        <w:fldChar w:fldCharType="begin" w:fldLock="1"/>
      </w:r>
      <w:r>
        <w:instrText xml:space="preserve"> PAGEREF _Toc82456884 \h </w:instrText>
      </w:r>
      <w:r>
        <w:fldChar w:fldCharType="separate"/>
      </w:r>
      <w:r>
        <w:t>40</w:t>
      </w:r>
      <w:r>
        <w:fldChar w:fldCharType="end"/>
      </w:r>
    </w:p>
    <w:p w14:paraId="5A1E66D6" w14:textId="56E70C54" w:rsidR="0068457F" w:rsidRPr="00343343" w:rsidRDefault="0068457F">
      <w:pPr>
        <w:pStyle w:val="TOC3"/>
        <w:rPr>
          <w:rFonts w:ascii="Calibri" w:hAnsi="Calibri"/>
          <w:sz w:val="22"/>
          <w:szCs w:val="22"/>
        </w:rPr>
      </w:pPr>
      <w:r>
        <w:t>9.4</w:t>
      </w:r>
      <w:r w:rsidRPr="00343343">
        <w:rPr>
          <w:rFonts w:ascii="Calibri" w:hAnsi="Calibri"/>
          <w:sz w:val="22"/>
          <w:szCs w:val="22"/>
        </w:rPr>
        <w:tab/>
      </w:r>
      <w:r>
        <w:t>Closed REL-16 NR or NR+LTE WIs</w:t>
      </w:r>
      <w:r>
        <w:tab/>
      </w:r>
      <w:r>
        <w:fldChar w:fldCharType="begin" w:fldLock="1"/>
      </w:r>
      <w:r>
        <w:instrText xml:space="preserve"> PAGEREF _Toc82456885 \h </w:instrText>
      </w:r>
      <w:r>
        <w:fldChar w:fldCharType="separate"/>
      </w:r>
      <w:r>
        <w:t>40</w:t>
      </w:r>
      <w:r>
        <w:fldChar w:fldCharType="end"/>
      </w:r>
    </w:p>
    <w:p w14:paraId="5B5C0412" w14:textId="40D024EA" w:rsidR="0068457F" w:rsidRPr="00343343" w:rsidRDefault="0068457F">
      <w:pPr>
        <w:pStyle w:val="TOC3"/>
        <w:rPr>
          <w:rFonts w:ascii="Calibri" w:hAnsi="Calibri"/>
          <w:sz w:val="22"/>
          <w:szCs w:val="22"/>
        </w:rPr>
      </w:pPr>
      <w:r>
        <w:t>9.5</w:t>
      </w:r>
      <w:r w:rsidRPr="00343343">
        <w:rPr>
          <w:rFonts w:ascii="Calibri" w:hAnsi="Calibri"/>
          <w:sz w:val="22"/>
          <w:szCs w:val="22"/>
        </w:rPr>
        <w:tab/>
      </w:r>
      <w:r>
        <w:t>Small Technical Enhancements and Improvements for REL-16 [TEI16]</w:t>
      </w:r>
      <w:r>
        <w:tab/>
      </w:r>
      <w:r>
        <w:fldChar w:fldCharType="begin" w:fldLock="1"/>
      </w:r>
      <w:r>
        <w:instrText xml:space="preserve"> PAGEREF _Toc82456886 \h </w:instrText>
      </w:r>
      <w:r>
        <w:fldChar w:fldCharType="separate"/>
      </w:r>
      <w:r>
        <w:t>46</w:t>
      </w:r>
      <w:r>
        <w:fldChar w:fldCharType="end"/>
      </w:r>
    </w:p>
    <w:p w14:paraId="741508B1" w14:textId="17896A83" w:rsidR="0068457F" w:rsidRPr="00343343" w:rsidRDefault="0068457F">
      <w:pPr>
        <w:pStyle w:val="TOC3"/>
        <w:rPr>
          <w:rFonts w:ascii="Calibri" w:hAnsi="Calibri"/>
          <w:sz w:val="22"/>
          <w:szCs w:val="22"/>
        </w:rPr>
      </w:pPr>
      <w:r>
        <w:t>9.6</w:t>
      </w:r>
      <w:r w:rsidRPr="00343343">
        <w:rPr>
          <w:rFonts w:ascii="Calibri" w:hAnsi="Calibri"/>
          <w:sz w:val="22"/>
          <w:szCs w:val="22"/>
        </w:rPr>
        <w:tab/>
      </w:r>
      <w:r>
        <w:t>Open REL-17 NR or NR+LTE SIs</w:t>
      </w:r>
      <w:r>
        <w:tab/>
      </w:r>
      <w:r>
        <w:fldChar w:fldCharType="begin" w:fldLock="1"/>
      </w:r>
      <w:r>
        <w:instrText xml:space="preserve"> PAGEREF _Toc82456887 \h </w:instrText>
      </w:r>
      <w:r>
        <w:fldChar w:fldCharType="separate"/>
      </w:r>
      <w:r>
        <w:t>47</w:t>
      </w:r>
      <w:r>
        <w:fldChar w:fldCharType="end"/>
      </w:r>
    </w:p>
    <w:p w14:paraId="65FB6C8E" w14:textId="50C6E26D" w:rsidR="0068457F" w:rsidRPr="00343343" w:rsidRDefault="0068457F">
      <w:pPr>
        <w:pStyle w:val="TOC4"/>
        <w:rPr>
          <w:rFonts w:ascii="Calibri" w:hAnsi="Calibri"/>
          <w:sz w:val="22"/>
          <w:szCs w:val="22"/>
        </w:rPr>
      </w:pPr>
      <w:r>
        <w:t>9.6.1</w:t>
      </w:r>
      <w:r w:rsidRPr="00343343">
        <w:rPr>
          <w:rFonts w:ascii="Calibri" w:hAnsi="Calibri"/>
          <w:sz w:val="22"/>
          <w:szCs w:val="22"/>
        </w:rPr>
        <w:tab/>
      </w:r>
      <w:r>
        <w:t>Feasibility Study on 6 GHz for LTE and NR in Licensed and Unlicensed Operations [RAN SI: FS_6GHz_LTE_NR]</w:t>
      </w:r>
      <w:r>
        <w:tab/>
      </w:r>
      <w:r>
        <w:fldChar w:fldCharType="begin" w:fldLock="1"/>
      </w:r>
      <w:r>
        <w:instrText xml:space="preserve"> PAGEREF _Toc82456888 \h </w:instrText>
      </w:r>
      <w:r>
        <w:fldChar w:fldCharType="separate"/>
      </w:r>
      <w:r>
        <w:t>48</w:t>
      </w:r>
      <w:r>
        <w:fldChar w:fldCharType="end"/>
      </w:r>
    </w:p>
    <w:p w14:paraId="79805FF8" w14:textId="5D0865C8" w:rsidR="0068457F" w:rsidRPr="00343343" w:rsidRDefault="0068457F">
      <w:pPr>
        <w:pStyle w:val="TOC4"/>
        <w:rPr>
          <w:rFonts w:ascii="Calibri" w:hAnsi="Calibri"/>
          <w:sz w:val="22"/>
          <w:szCs w:val="22"/>
        </w:rPr>
      </w:pPr>
      <w:r>
        <w:t>9.6.2</w:t>
      </w:r>
      <w:r w:rsidRPr="00343343">
        <w:rPr>
          <w:rFonts w:ascii="Calibri" w:hAnsi="Calibri"/>
          <w:sz w:val="22"/>
          <w:szCs w:val="22"/>
        </w:rPr>
        <w:tab/>
      </w:r>
      <w:r>
        <w:t>Study on scenarios and req. of in-/partial/out-of-coverage NR positioning use cases [RAN SI: FS_NR_pos_cov]</w:t>
      </w:r>
      <w:r>
        <w:tab/>
      </w:r>
      <w:r>
        <w:fldChar w:fldCharType="begin" w:fldLock="1"/>
      </w:r>
      <w:r>
        <w:instrText xml:space="preserve"> PAGEREF _Toc82456889 \h </w:instrText>
      </w:r>
      <w:r>
        <w:fldChar w:fldCharType="separate"/>
      </w:r>
      <w:r>
        <w:t>50</w:t>
      </w:r>
      <w:r>
        <w:fldChar w:fldCharType="end"/>
      </w:r>
    </w:p>
    <w:p w14:paraId="4CEEABDF" w14:textId="1553F167" w:rsidR="0068457F" w:rsidRPr="00343343" w:rsidRDefault="0068457F">
      <w:pPr>
        <w:pStyle w:val="TOC4"/>
        <w:rPr>
          <w:rFonts w:ascii="Calibri" w:hAnsi="Calibri"/>
          <w:sz w:val="22"/>
          <w:szCs w:val="22"/>
        </w:rPr>
      </w:pPr>
      <w:r>
        <w:t>9.6.3</w:t>
      </w:r>
      <w:r w:rsidRPr="00343343">
        <w:rPr>
          <w:rFonts w:ascii="Calibri" w:hAnsi="Calibri"/>
          <w:sz w:val="22"/>
          <w:szCs w:val="22"/>
        </w:rPr>
        <w:tab/>
      </w:r>
      <w:r>
        <w:t>Study on XR evaluations for NR [RAN1 SI: FS_NR_XR_eval]</w:t>
      </w:r>
      <w:r>
        <w:tab/>
      </w:r>
      <w:r>
        <w:fldChar w:fldCharType="begin" w:fldLock="1"/>
      </w:r>
      <w:r>
        <w:instrText xml:space="preserve"> PAGEREF _Toc82456890 \h </w:instrText>
      </w:r>
      <w:r>
        <w:fldChar w:fldCharType="separate"/>
      </w:r>
      <w:r>
        <w:t>53</w:t>
      </w:r>
      <w:r>
        <w:fldChar w:fldCharType="end"/>
      </w:r>
    </w:p>
    <w:p w14:paraId="7B4470BC" w14:textId="5E93319F" w:rsidR="0068457F" w:rsidRPr="00343343" w:rsidRDefault="0068457F">
      <w:pPr>
        <w:pStyle w:val="TOC4"/>
        <w:rPr>
          <w:rFonts w:ascii="Calibri" w:hAnsi="Calibri"/>
          <w:sz w:val="22"/>
          <w:szCs w:val="22"/>
        </w:rPr>
      </w:pPr>
      <w:r>
        <w:t>9.6.4</w:t>
      </w:r>
      <w:r w:rsidRPr="00343343">
        <w:rPr>
          <w:rFonts w:ascii="Calibri" w:hAnsi="Calibri"/>
          <w:sz w:val="22"/>
          <w:szCs w:val="22"/>
        </w:rPr>
        <w:tab/>
      </w:r>
      <w:r>
        <w:t>Study on enh. of RAN slicing for NR [RAN2 SI: FS_NR_slice]</w:t>
      </w:r>
      <w:r>
        <w:tab/>
      </w:r>
      <w:r>
        <w:fldChar w:fldCharType="begin" w:fldLock="1"/>
      </w:r>
      <w:r>
        <w:instrText xml:space="preserve"> PAGEREF _Toc82456891 \h </w:instrText>
      </w:r>
      <w:r>
        <w:fldChar w:fldCharType="separate"/>
      </w:r>
      <w:r>
        <w:t>54</w:t>
      </w:r>
      <w:r>
        <w:fldChar w:fldCharType="end"/>
      </w:r>
    </w:p>
    <w:p w14:paraId="0BA5DDA0" w14:textId="4C233170" w:rsidR="0068457F" w:rsidRPr="00343343" w:rsidRDefault="0068457F">
      <w:pPr>
        <w:pStyle w:val="TOC4"/>
        <w:rPr>
          <w:rFonts w:ascii="Calibri" w:hAnsi="Calibri"/>
          <w:sz w:val="22"/>
          <w:szCs w:val="22"/>
        </w:rPr>
      </w:pPr>
      <w:r>
        <w:t>9.6.5</w:t>
      </w:r>
      <w:r w:rsidRPr="00343343">
        <w:rPr>
          <w:rFonts w:ascii="Calibri" w:hAnsi="Calibri"/>
          <w:sz w:val="22"/>
          <w:szCs w:val="22"/>
        </w:rPr>
        <w:tab/>
      </w:r>
      <w:r>
        <w:t>Study on enh. for data collection for NR and ENDC [RAN3 SI: FS_NR_ENDC_data_collect]</w:t>
      </w:r>
      <w:r>
        <w:tab/>
      </w:r>
      <w:r>
        <w:fldChar w:fldCharType="begin" w:fldLock="1"/>
      </w:r>
      <w:r>
        <w:instrText xml:space="preserve"> PAGEREF _Toc82456892 \h </w:instrText>
      </w:r>
      <w:r>
        <w:fldChar w:fldCharType="separate"/>
      </w:r>
      <w:r>
        <w:t>54</w:t>
      </w:r>
      <w:r>
        <w:fldChar w:fldCharType="end"/>
      </w:r>
    </w:p>
    <w:p w14:paraId="75340A61" w14:textId="77EE8A06" w:rsidR="0068457F" w:rsidRPr="00343343" w:rsidRDefault="0068457F">
      <w:pPr>
        <w:pStyle w:val="TOC4"/>
        <w:rPr>
          <w:rFonts w:ascii="Calibri" w:hAnsi="Calibri"/>
          <w:sz w:val="22"/>
          <w:szCs w:val="22"/>
        </w:rPr>
      </w:pPr>
      <w:r>
        <w:t>9.6.6</w:t>
      </w:r>
      <w:r w:rsidRPr="00343343">
        <w:rPr>
          <w:rFonts w:ascii="Calibri" w:hAnsi="Calibri"/>
          <w:sz w:val="22"/>
          <w:szCs w:val="22"/>
        </w:rPr>
        <w:tab/>
      </w:r>
      <w:r>
        <w:t>Study on enh. test methods for FR2 NR UEs [RAN4 SI: FS_FR2_enhTestMethods]</w:t>
      </w:r>
      <w:r>
        <w:tab/>
      </w:r>
      <w:r>
        <w:fldChar w:fldCharType="begin" w:fldLock="1"/>
      </w:r>
      <w:r>
        <w:instrText xml:space="preserve"> PAGEREF _Toc82456893 \h </w:instrText>
      </w:r>
      <w:r>
        <w:fldChar w:fldCharType="separate"/>
      </w:r>
      <w:r>
        <w:t>54</w:t>
      </w:r>
      <w:r>
        <w:fldChar w:fldCharType="end"/>
      </w:r>
    </w:p>
    <w:p w14:paraId="687F2179" w14:textId="5090E44B" w:rsidR="0068457F" w:rsidRPr="00343343" w:rsidRDefault="0068457F">
      <w:pPr>
        <w:pStyle w:val="TOC4"/>
        <w:rPr>
          <w:rFonts w:ascii="Calibri" w:hAnsi="Calibri"/>
          <w:sz w:val="22"/>
          <w:szCs w:val="22"/>
        </w:rPr>
      </w:pPr>
      <w:r>
        <w:t>9.6.7</w:t>
      </w:r>
      <w:r w:rsidRPr="00343343">
        <w:rPr>
          <w:rFonts w:ascii="Calibri" w:hAnsi="Calibri"/>
          <w:sz w:val="22"/>
          <w:szCs w:val="22"/>
        </w:rPr>
        <w:tab/>
      </w:r>
      <w:r>
        <w:t>Study on high-power UE operation for fixed-wireless/vehicle-mounted use cases in LTE bands 5 and 12 and NR band n71 [RAN4 SI: FS_LTE_NR_HPUE_FWVM]</w:t>
      </w:r>
      <w:r>
        <w:tab/>
      </w:r>
      <w:r>
        <w:fldChar w:fldCharType="begin" w:fldLock="1"/>
      </w:r>
      <w:r>
        <w:instrText xml:space="preserve"> PAGEREF _Toc82456894 \h </w:instrText>
      </w:r>
      <w:r>
        <w:fldChar w:fldCharType="separate"/>
      </w:r>
      <w:r>
        <w:t>56</w:t>
      </w:r>
      <w:r>
        <w:fldChar w:fldCharType="end"/>
      </w:r>
    </w:p>
    <w:p w14:paraId="70341112" w14:textId="4AB6D5CF" w:rsidR="0068457F" w:rsidRPr="00343343" w:rsidRDefault="0068457F">
      <w:pPr>
        <w:pStyle w:val="TOC4"/>
        <w:rPr>
          <w:rFonts w:ascii="Calibri" w:hAnsi="Calibri"/>
          <w:sz w:val="22"/>
          <w:szCs w:val="22"/>
        </w:rPr>
      </w:pPr>
      <w:r>
        <w:t>9.6.8</w:t>
      </w:r>
      <w:r w:rsidRPr="00343343">
        <w:rPr>
          <w:rFonts w:ascii="Calibri" w:hAnsi="Calibri"/>
          <w:sz w:val="22"/>
          <w:szCs w:val="22"/>
        </w:rPr>
        <w:tab/>
      </w:r>
      <w:r>
        <w:t>Study on efficient utilization of licensed spectrum that is not aligned with existing NR channel BWs [RAN4 SI: FS_NR_eff_BW_util]</w:t>
      </w:r>
      <w:r>
        <w:tab/>
      </w:r>
      <w:r>
        <w:fldChar w:fldCharType="begin" w:fldLock="1"/>
      </w:r>
      <w:r>
        <w:instrText xml:space="preserve"> PAGEREF _Toc82456895 \h </w:instrText>
      </w:r>
      <w:r>
        <w:fldChar w:fldCharType="separate"/>
      </w:r>
      <w:r>
        <w:t>56</w:t>
      </w:r>
      <w:r>
        <w:fldChar w:fldCharType="end"/>
      </w:r>
    </w:p>
    <w:p w14:paraId="187FD1E2" w14:textId="76B3A2F4" w:rsidR="0068457F" w:rsidRPr="00343343" w:rsidRDefault="0068457F">
      <w:pPr>
        <w:pStyle w:val="TOC4"/>
        <w:rPr>
          <w:rFonts w:ascii="Calibri" w:hAnsi="Calibri"/>
          <w:sz w:val="22"/>
          <w:szCs w:val="22"/>
        </w:rPr>
      </w:pPr>
      <w:r>
        <w:t>9.6.9</w:t>
      </w:r>
      <w:r w:rsidRPr="00343343">
        <w:rPr>
          <w:rFonts w:ascii="Calibri" w:hAnsi="Calibri"/>
          <w:sz w:val="22"/>
          <w:szCs w:val="22"/>
        </w:rPr>
        <w:tab/>
      </w:r>
      <w:r>
        <w:t>Study on high power UE (PC2) for one NR FDD band [RAN4 SI: FS_NR_PC2_UE_FDD]</w:t>
      </w:r>
      <w:r>
        <w:tab/>
      </w:r>
      <w:r>
        <w:fldChar w:fldCharType="begin" w:fldLock="1"/>
      </w:r>
      <w:r>
        <w:instrText xml:space="preserve"> PAGEREF _Toc82456896 \h </w:instrText>
      </w:r>
      <w:r>
        <w:fldChar w:fldCharType="separate"/>
      </w:r>
      <w:r>
        <w:t>57</w:t>
      </w:r>
      <w:r>
        <w:fldChar w:fldCharType="end"/>
      </w:r>
    </w:p>
    <w:p w14:paraId="7AA385C4" w14:textId="42B99077" w:rsidR="0068457F" w:rsidRPr="00343343" w:rsidRDefault="0068457F">
      <w:pPr>
        <w:pStyle w:val="TOC4"/>
        <w:rPr>
          <w:rFonts w:ascii="Calibri" w:hAnsi="Calibri"/>
          <w:sz w:val="22"/>
          <w:szCs w:val="22"/>
        </w:rPr>
      </w:pPr>
      <w:r>
        <w:t>9.6.10</w:t>
      </w:r>
      <w:r w:rsidRPr="00343343">
        <w:rPr>
          <w:rFonts w:ascii="Calibri" w:hAnsi="Calibri"/>
          <w:sz w:val="22"/>
          <w:szCs w:val="22"/>
        </w:rPr>
        <w:tab/>
      </w:r>
      <w:r>
        <w:t>Study on extended 600MHz NR band [RAN4 SI: FS_NR_600MHz_ext]</w:t>
      </w:r>
      <w:r>
        <w:tab/>
      </w:r>
      <w:r>
        <w:fldChar w:fldCharType="begin" w:fldLock="1"/>
      </w:r>
      <w:r>
        <w:instrText xml:space="preserve"> PAGEREF _Toc82456897 \h </w:instrText>
      </w:r>
      <w:r>
        <w:fldChar w:fldCharType="separate"/>
      </w:r>
      <w:r>
        <w:t>57</w:t>
      </w:r>
      <w:r>
        <w:fldChar w:fldCharType="end"/>
      </w:r>
    </w:p>
    <w:p w14:paraId="6E4FB905" w14:textId="53FC279B" w:rsidR="0068457F" w:rsidRPr="00343343" w:rsidRDefault="0068457F">
      <w:pPr>
        <w:pStyle w:val="TOC4"/>
        <w:rPr>
          <w:rFonts w:ascii="Calibri" w:hAnsi="Calibri"/>
          <w:sz w:val="22"/>
          <w:szCs w:val="22"/>
        </w:rPr>
      </w:pPr>
      <w:r>
        <w:t>9.6.11</w:t>
      </w:r>
      <w:r w:rsidRPr="00343343">
        <w:rPr>
          <w:rFonts w:ascii="Calibri" w:hAnsi="Calibri"/>
          <w:sz w:val="22"/>
          <w:szCs w:val="22"/>
        </w:rPr>
        <w:tab/>
      </w:r>
      <w:r>
        <w:t>Study on band combination handling in RAN4 [New RAN4 SI: FS_NR_ENDC_combo_rules]</w:t>
      </w:r>
      <w:r>
        <w:tab/>
      </w:r>
      <w:r>
        <w:fldChar w:fldCharType="begin" w:fldLock="1"/>
      </w:r>
      <w:r>
        <w:instrText xml:space="preserve"> PAGEREF _Toc82456898 \h </w:instrText>
      </w:r>
      <w:r>
        <w:fldChar w:fldCharType="separate"/>
      </w:r>
      <w:r>
        <w:t>58</w:t>
      </w:r>
      <w:r>
        <w:fldChar w:fldCharType="end"/>
      </w:r>
    </w:p>
    <w:p w14:paraId="0379E8BC" w14:textId="169B84A3" w:rsidR="0068457F" w:rsidRPr="00343343" w:rsidRDefault="0068457F">
      <w:pPr>
        <w:pStyle w:val="TOC4"/>
        <w:rPr>
          <w:rFonts w:ascii="Calibri" w:hAnsi="Calibri"/>
          <w:sz w:val="22"/>
          <w:szCs w:val="22"/>
        </w:rPr>
      </w:pPr>
      <w:r>
        <w:lastRenderedPageBreak/>
        <w:t>9.6.12</w:t>
      </w:r>
      <w:r w:rsidRPr="00343343">
        <w:rPr>
          <w:rFonts w:ascii="Calibri" w:hAnsi="Calibri"/>
          <w:sz w:val="22"/>
          <w:szCs w:val="22"/>
        </w:rPr>
        <w:tab/>
      </w:r>
      <w:r>
        <w:t>Study on optimizations of pi/2 BPSK UL power in NR [New RAN4 SI: FS_NR_Opt_pi2BPSK]</w:t>
      </w:r>
      <w:r>
        <w:tab/>
      </w:r>
      <w:r>
        <w:fldChar w:fldCharType="begin" w:fldLock="1"/>
      </w:r>
      <w:r>
        <w:instrText xml:space="preserve"> PAGEREF _Toc82456899 \h </w:instrText>
      </w:r>
      <w:r>
        <w:fldChar w:fldCharType="separate"/>
      </w:r>
      <w:r>
        <w:t>58</w:t>
      </w:r>
      <w:r>
        <w:fldChar w:fldCharType="end"/>
      </w:r>
    </w:p>
    <w:p w14:paraId="76E227C5" w14:textId="23DA046C" w:rsidR="0068457F" w:rsidRPr="00343343" w:rsidRDefault="0068457F">
      <w:pPr>
        <w:pStyle w:val="TOC3"/>
        <w:rPr>
          <w:rFonts w:ascii="Calibri" w:hAnsi="Calibri"/>
          <w:sz w:val="22"/>
          <w:szCs w:val="22"/>
        </w:rPr>
      </w:pPr>
      <w:r>
        <w:t>9.7</w:t>
      </w:r>
      <w:r w:rsidRPr="00343343">
        <w:rPr>
          <w:rFonts w:ascii="Calibri" w:hAnsi="Calibri"/>
          <w:sz w:val="22"/>
          <w:szCs w:val="22"/>
        </w:rPr>
        <w:tab/>
      </w:r>
      <w:r>
        <w:t>Open REL-17 NR or NR+LTE WIs (not spectrum related)</w:t>
      </w:r>
      <w:r>
        <w:tab/>
      </w:r>
      <w:r>
        <w:fldChar w:fldCharType="begin" w:fldLock="1"/>
      </w:r>
      <w:r>
        <w:instrText xml:space="preserve"> PAGEREF _Toc82456900 \h </w:instrText>
      </w:r>
      <w:r>
        <w:fldChar w:fldCharType="separate"/>
      </w:r>
      <w:r>
        <w:t>59</w:t>
      </w:r>
      <w:r>
        <w:fldChar w:fldCharType="end"/>
      </w:r>
    </w:p>
    <w:p w14:paraId="5D1CA89A" w14:textId="18570C9F" w:rsidR="0068457F" w:rsidRPr="00343343" w:rsidRDefault="0068457F">
      <w:pPr>
        <w:pStyle w:val="TOC4"/>
        <w:rPr>
          <w:rFonts w:ascii="Calibri" w:hAnsi="Calibri"/>
          <w:sz w:val="22"/>
          <w:szCs w:val="22"/>
        </w:rPr>
      </w:pPr>
      <w:r>
        <w:t>9.7.1</w:t>
      </w:r>
      <w:r w:rsidRPr="00343343">
        <w:rPr>
          <w:rFonts w:ascii="Calibri" w:hAnsi="Calibri"/>
          <w:sz w:val="22"/>
          <w:szCs w:val="22"/>
        </w:rPr>
        <w:tab/>
      </w:r>
      <w:r>
        <w:t>RAN1 led WIs</w:t>
      </w:r>
      <w:r>
        <w:tab/>
      </w:r>
      <w:r>
        <w:fldChar w:fldCharType="begin" w:fldLock="1"/>
      </w:r>
      <w:r>
        <w:instrText xml:space="preserve"> PAGEREF _Toc82456901 \h </w:instrText>
      </w:r>
      <w:r>
        <w:fldChar w:fldCharType="separate"/>
      </w:r>
      <w:r>
        <w:t>59</w:t>
      </w:r>
      <w:r>
        <w:fldChar w:fldCharType="end"/>
      </w:r>
    </w:p>
    <w:p w14:paraId="2F7CF57C" w14:textId="6E77D360" w:rsidR="0068457F" w:rsidRPr="00343343" w:rsidRDefault="0068457F">
      <w:pPr>
        <w:pStyle w:val="TOC5"/>
        <w:rPr>
          <w:rFonts w:ascii="Calibri" w:hAnsi="Calibri"/>
          <w:sz w:val="22"/>
          <w:szCs w:val="22"/>
        </w:rPr>
      </w:pPr>
      <w:r>
        <w:t>9.7.1.1</w:t>
      </w:r>
      <w:r w:rsidRPr="00343343">
        <w:rPr>
          <w:rFonts w:ascii="Calibri" w:hAnsi="Calibri"/>
          <w:sz w:val="22"/>
          <w:szCs w:val="22"/>
        </w:rPr>
        <w:tab/>
      </w:r>
      <w:r>
        <w:t>Further enhancements on MIMO for NR [RAN1 WI: NR_feMIMO]</w:t>
      </w:r>
      <w:r>
        <w:tab/>
      </w:r>
      <w:r>
        <w:fldChar w:fldCharType="begin" w:fldLock="1"/>
      </w:r>
      <w:r>
        <w:instrText xml:space="preserve"> PAGEREF _Toc82456902 \h </w:instrText>
      </w:r>
      <w:r>
        <w:fldChar w:fldCharType="separate"/>
      </w:r>
      <w:r>
        <w:t>59</w:t>
      </w:r>
      <w:r>
        <w:fldChar w:fldCharType="end"/>
      </w:r>
    </w:p>
    <w:p w14:paraId="67E27235" w14:textId="54991A72" w:rsidR="0068457F" w:rsidRPr="00343343" w:rsidRDefault="0068457F">
      <w:pPr>
        <w:pStyle w:val="TOC5"/>
        <w:rPr>
          <w:rFonts w:ascii="Calibri" w:hAnsi="Calibri"/>
          <w:sz w:val="22"/>
          <w:szCs w:val="22"/>
        </w:rPr>
      </w:pPr>
      <w:r>
        <w:t>9.7.1.2</w:t>
      </w:r>
      <w:r w:rsidRPr="00343343">
        <w:rPr>
          <w:rFonts w:ascii="Calibri" w:hAnsi="Calibri"/>
          <w:sz w:val="22"/>
          <w:szCs w:val="22"/>
        </w:rPr>
        <w:tab/>
      </w:r>
      <w:r>
        <w:t>Extending current NR operation to 71GHz [RAN1 WI: NR_ext_to_71GHz]</w:t>
      </w:r>
      <w:r>
        <w:tab/>
      </w:r>
      <w:r>
        <w:fldChar w:fldCharType="begin" w:fldLock="1"/>
      </w:r>
      <w:r>
        <w:instrText xml:space="preserve"> PAGEREF _Toc82456903 \h </w:instrText>
      </w:r>
      <w:r>
        <w:fldChar w:fldCharType="separate"/>
      </w:r>
      <w:r>
        <w:t>64</w:t>
      </w:r>
      <w:r>
        <w:fldChar w:fldCharType="end"/>
      </w:r>
    </w:p>
    <w:p w14:paraId="75444520" w14:textId="48D5D0E4" w:rsidR="0068457F" w:rsidRPr="00343343" w:rsidRDefault="0068457F">
      <w:pPr>
        <w:pStyle w:val="TOC5"/>
        <w:rPr>
          <w:rFonts w:ascii="Calibri" w:hAnsi="Calibri"/>
          <w:sz w:val="22"/>
          <w:szCs w:val="22"/>
        </w:rPr>
      </w:pPr>
      <w:r>
        <w:t>9.7.1.3</w:t>
      </w:r>
      <w:r w:rsidRPr="00343343">
        <w:rPr>
          <w:rFonts w:ascii="Calibri" w:hAnsi="Calibri"/>
          <w:sz w:val="22"/>
          <w:szCs w:val="22"/>
        </w:rPr>
        <w:tab/>
      </w:r>
      <w:r>
        <w:t>NR Sidelink enhancement [RAN1 WI: NR_SL_enh]</w:t>
      </w:r>
      <w:r>
        <w:tab/>
      </w:r>
      <w:r>
        <w:fldChar w:fldCharType="begin" w:fldLock="1"/>
      </w:r>
      <w:r>
        <w:instrText xml:space="preserve"> PAGEREF _Toc82456904 \h </w:instrText>
      </w:r>
      <w:r>
        <w:fldChar w:fldCharType="separate"/>
      </w:r>
      <w:r>
        <w:t>69</w:t>
      </w:r>
      <w:r>
        <w:fldChar w:fldCharType="end"/>
      </w:r>
    </w:p>
    <w:p w14:paraId="571CCFB7" w14:textId="25AAA7ED" w:rsidR="0068457F" w:rsidRPr="00343343" w:rsidRDefault="0068457F">
      <w:pPr>
        <w:pStyle w:val="TOC5"/>
        <w:rPr>
          <w:rFonts w:ascii="Calibri" w:hAnsi="Calibri"/>
          <w:sz w:val="22"/>
          <w:szCs w:val="22"/>
        </w:rPr>
      </w:pPr>
      <w:r>
        <w:t>9.7.1.4</w:t>
      </w:r>
      <w:r w:rsidRPr="00343343">
        <w:rPr>
          <w:rFonts w:ascii="Calibri" w:hAnsi="Calibri"/>
          <w:sz w:val="22"/>
          <w:szCs w:val="22"/>
        </w:rPr>
        <w:tab/>
      </w:r>
      <w:r>
        <w:t>Core part: NR Dynamic spectrum sharing (DSS) [RAN1 WI: NR_DSS-Core]</w:t>
      </w:r>
      <w:r>
        <w:tab/>
      </w:r>
      <w:r>
        <w:fldChar w:fldCharType="begin" w:fldLock="1"/>
      </w:r>
      <w:r>
        <w:instrText xml:space="preserve"> PAGEREF _Toc82456905 \h </w:instrText>
      </w:r>
      <w:r>
        <w:fldChar w:fldCharType="separate"/>
      </w:r>
      <w:r>
        <w:t>70</w:t>
      </w:r>
      <w:r>
        <w:fldChar w:fldCharType="end"/>
      </w:r>
    </w:p>
    <w:p w14:paraId="07597953" w14:textId="5C1EDD3F" w:rsidR="0068457F" w:rsidRPr="00343343" w:rsidRDefault="0068457F">
      <w:pPr>
        <w:pStyle w:val="TOC5"/>
        <w:rPr>
          <w:rFonts w:ascii="Calibri" w:hAnsi="Calibri"/>
          <w:sz w:val="22"/>
          <w:szCs w:val="22"/>
        </w:rPr>
      </w:pPr>
      <w:r>
        <w:t>9.7.1.5</w:t>
      </w:r>
      <w:r w:rsidRPr="00343343">
        <w:rPr>
          <w:rFonts w:ascii="Calibri" w:hAnsi="Calibri"/>
          <w:sz w:val="22"/>
          <w:szCs w:val="22"/>
        </w:rPr>
        <w:tab/>
      </w:r>
      <w:r>
        <w:t>NR coverage enhancements [RAN1 WI: NR_cov_enh]</w:t>
      </w:r>
      <w:r>
        <w:tab/>
      </w:r>
      <w:r>
        <w:fldChar w:fldCharType="begin" w:fldLock="1"/>
      </w:r>
      <w:r>
        <w:instrText xml:space="preserve"> PAGEREF _Toc82456906 \h </w:instrText>
      </w:r>
      <w:r>
        <w:fldChar w:fldCharType="separate"/>
      </w:r>
      <w:r>
        <w:t>70</w:t>
      </w:r>
      <w:r>
        <w:fldChar w:fldCharType="end"/>
      </w:r>
    </w:p>
    <w:p w14:paraId="0E901077" w14:textId="4138128F" w:rsidR="0068457F" w:rsidRPr="00343343" w:rsidRDefault="0068457F">
      <w:pPr>
        <w:pStyle w:val="TOC5"/>
        <w:rPr>
          <w:rFonts w:ascii="Calibri" w:hAnsi="Calibri"/>
          <w:sz w:val="22"/>
          <w:szCs w:val="22"/>
        </w:rPr>
      </w:pPr>
      <w:r>
        <w:t>9.7.1.6</w:t>
      </w:r>
      <w:r w:rsidRPr="00343343">
        <w:rPr>
          <w:rFonts w:ascii="Calibri" w:hAnsi="Calibri"/>
          <w:sz w:val="22"/>
          <w:szCs w:val="22"/>
        </w:rPr>
        <w:tab/>
      </w:r>
      <w:r>
        <w:t>NR positioning enhancements [RAN1 WI: NR_pos_enh]</w:t>
      </w:r>
      <w:r>
        <w:tab/>
      </w:r>
      <w:r>
        <w:fldChar w:fldCharType="begin" w:fldLock="1"/>
      </w:r>
      <w:r>
        <w:instrText xml:space="preserve"> PAGEREF _Toc82456907 \h </w:instrText>
      </w:r>
      <w:r>
        <w:fldChar w:fldCharType="separate"/>
      </w:r>
      <w:r>
        <w:t>71</w:t>
      </w:r>
      <w:r>
        <w:fldChar w:fldCharType="end"/>
      </w:r>
    </w:p>
    <w:p w14:paraId="47D45842" w14:textId="469392A4" w:rsidR="0068457F" w:rsidRPr="00343343" w:rsidRDefault="0068457F">
      <w:pPr>
        <w:pStyle w:val="TOC5"/>
        <w:rPr>
          <w:rFonts w:ascii="Calibri" w:hAnsi="Calibri"/>
          <w:sz w:val="22"/>
          <w:szCs w:val="22"/>
        </w:rPr>
      </w:pPr>
      <w:r>
        <w:t>9.7.1.7</w:t>
      </w:r>
      <w:r w:rsidRPr="00343343">
        <w:rPr>
          <w:rFonts w:ascii="Calibri" w:hAnsi="Calibri"/>
          <w:sz w:val="22"/>
          <w:szCs w:val="22"/>
        </w:rPr>
        <w:tab/>
      </w:r>
      <w:r>
        <w:t>Support of reduced capability NR devices [RAN1 WI: NR_redcap]</w:t>
      </w:r>
      <w:r>
        <w:tab/>
      </w:r>
      <w:r>
        <w:fldChar w:fldCharType="begin" w:fldLock="1"/>
      </w:r>
      <w:r>
        <w:instrText xml:space="preserve"> PAGEREF _Toc82456908 \h </w:instrText>
      </w:r>
      <w:r>
        <w:fldChar w:fldCharType="separate"/>
      </w:r>
      <w:r>
        <w:t>72</w:t>
      </w:r>
      <w:r>
        <w:fldChar w:fldCharType="end"/>
      </w:r>
    </w:p>
    <w:p w14:paraId="384AAA34" w14:textId="2C4B7E9E" w:rsidR="0068457F" w:rsidRPr="00343343" w:rsidRDefault="0068457F">
      <w:pPr>
        <w:pStyle w:val="TOC4"/>
        <w:rPr>
          <w:rFonts w:ascii="Calibri" w:hAnsi="Calibri"/>
          <w:sz w:val="22"/>
          <w:szCs w:val="22"/>
        </w:rPr>
      </w:pPr>
      <w:r>
        <w:t>9.7.2</w:t>
      </w:r>
      <w:r w:rsidRPr="00343343">
        <w:rPr>
          <w:rFonts w:ascii="Calibri" w:hAnsi="Calibri"/>
          <w:sz w:val="22"/>
          <w:szCs w:val="22"/>
        </w:rPr>
        <w:tab/>
      </w:r>
      <w:r>
        <w:t>RAN2 led WIs</w:t>
      </w:r>
      <w:r>
        <w:tab/>
      </w:r>
      <w:r>
        <w:fldChar w:fldCharType="begin" w:fldLock="1"/>
      </w:r>
      <w:r>
        <w:instrText xml:space="preserve"> PAGEREF _Toc82456909 \h </w:instrText>
      </w:r>
      <w:r>
        <w:fldChar w:fldCharType="separate"/>
      </w:r>
      <w:r>
        <w:t>74</w:t>
      </w:r>
      <w:r>
        <w:fldChar w:fldCharType="end"/>
      </w:r>
    </w:p>
    <w:p w14:paraId="237058A5" w14:textId="7E92D463" w:rsidR="0068457F" w:rsidRPr="00343343" w:rsidRDefault="0068457F">
      <w:pPr>
        <w:pStyle w:val="TOC5"/>
        <w:rPr>
          <w:rFonts w:ascii="Calibri" w:hAnsi="Calibri"/>
          <w:sz w:val="22"/>
          <w:szCs w:val="22"/>
        </w:rPr>
      </w:pPr>
      <w:r>
        <w:t>9.7.2.1</w:t>
      </w:r>
      <w:r w:rsidRPr="00343343">
        <w:rPr>
          <w:rFonts w:ascii="Calibri" w:hAnsi="Calibri"/>
          <w:sz w:val="22"/>
          <w:szCs w:val="22"/>
        </w:rPr>
        <w:tab/>
      </w:r>
      <w:r>
        <w:t>Enh. Industrial (IoT) and URLLC support for NR [RAN2 WI: NR_IIOT_URLLC_enh]</w:t>
      </w:r>
      <w:r>
        <w:tab/>
      </w:r>
      <w:r>
        <w:fldChar w:fldCharType="begin" w:fldLock="1"/>
      </w:r>
      <w:r>
        <w:instrText xml:space="preserve"> PAGEREF _Toc82456910 \h </w:instrText>
      </w:r>
      <w:r>
        <w:fldChar w:fldCharType="separate"/>
      </w:r>
      <w:r>
        <w:t>74</w:t>
      </w:r>
      <w:r>
        <w:fldChar w:fldCharType="end"/>
      </w:r>
    </w:p>
    <w:p w14:paraId="28057DEC" w14:textId="768C42B5" w:rsidR="0068457F" w:rsidRPr="00343343" w:rsidRDefault="0068457F">
      <w:pPr>
        <w:pStyle w:val="TOC5"/>
        <w:rPr>
          <w:rFonts w:ascii="Calibri" w:hAnsi="Calibri"/>
          <w:sz w:val="22"/>
          <w:szCs w:val="22"/>
        </w:rPr>
      </w:pPr>
      <w:r>
        <w:t>9.7.2.2</w:t>
      </w:r>
      <w:r w:rsidRPr="00343343">
        <w:rPr>
          <w:rFonts w:ascii="Calibri" w:hAnsi="Calibri"/>
          <w:sz w:val="22"/>
          <w:szCs w:val="22"/>
        </w:rPr>
        <w:tab/>
      </w:r>
      <w:r>
        <w:t>Solutions for NR to support non-terrestrial networks [RAN2 WI: NR_NTN_solutions]</w:t>
      </w:r>
      <w:r>
        <w:tab/>
      </w:r>
      <w:r>
        <w:fldChar w:fldCharType="begin" w:fldLock="1"/>
      </w:r>
      <w:r>
        <w:instrText xml:space="preserve"> PAGEREF _Toc82456911 \h </w:instrText>
      </w:r>
      <w:r>
        <w:fldChar w:fldCharType="separate"/>
      </w:r>
      <w:r>
        <w:t>78</w:t>
      </w:r>
      <w:r>
        <w:fldChar w:fldCharType="end"/>
      </w:r>
    </w:p>
    <w:p w14:paraId="75BC8140" w14:textId="3714B186" w:rsidR="0068457F" w:rsidRPr="00343343" w:rsidRDefault="0068457F">
      <w:pPr>
        <w:pStyle w:val="TOC5"/>
        <w:rPr>
          <w:rFonts w:ascii="Calibri" w:hAnsi="Calibri"/>
          <w:sz w:val="22"/>
          <w:szCs w:val="22"/>
        </w:rPr>
      </w:pPr>
      <w:r>
        <w:t>9.7.2.3</w:t>
      </w:r>
      <w:r w:rsidRPr="00343343">
        <w:rPr>
          <w:rFonts w:ascii="Calibri" w:hAnsi="Calibri"/>
          <w:sz w:val="22"/>
          <w:szCs w:val="22"/>
        </w:rPr>
        <w:tab/>
      </w:r>
      <w:r>
        <w:t>UE power saving enhancements for NR [RAN2 WI: NR_UE_pow_sav_enh]</w:t>
      </w:r>
      <w:r>
        <w:tab/>
      </w:r>
      <w:r>
        <w:fldChar w:fldCharType="begin" w:fldLock="1"/>
      </w:r>
      <w:r>
        <w:instrText xml:space="preserve"> PAGEREF _Toc82456912 \h </w:instrText>
      </w:r>
      <w:r>
        <w:fldChar w:fldCharType="separate"/>
      </w:r>
      <w:r>
        <w:t>81</w:t>
      </w:r>
      <w:r>
        <w:fldChar w:fldCharType="end"/>
      </w:r>
    </w:p>
    <w:p w14:paraId="5BB76F22" w14:textId="5C93E7D1" w:rsidR="0068457F" w:rsidRPr="00343343" w:rsidRDefault="0068457F">
      <w:pPr>
        <w:pStyle w:val="TOC5"/>
        <w:rPr>
          <w:rFonts w:ascii="Calibri" w:hAnsi="Calibri"/>
          <w:sz w:val="22"/>
          <w:szCs w:val="22"/>
        </w:rPr>
      </w:pPr>
      <w:r>
        <w:t>9.7.2.4</w:t>
      </w:r>
      <w:r w:rsidRPr="00343343">
        <w:rPr>
          <w:rFonts w:ascii="Calibri" w:hAnsi="Calibri"/>
          <w:sz w:val="22"/>
          <w:szCs w:val="22"/>
        </w:rPr>
        <w:tab/>
      </w:r>
      <w:r>
        <w:t>Core part: NR multicast and broadcast services [RAN2 WI: NR_MBS-Core]</w:t>
      </w:r>
      <w:r>
        <w:tab/>
      </w:r>
      <w:r>
        <w:fldChar w:fldCharType="begin" w:fldLock="1"/>
      </w:r>
      <w:r>
        <w:instrText xml:space="preserve"> PAGEREF _Toc82456913 \h </w:instrText>
      </w:r>
      <w:r>
        <w:fldChar w:fldCharType="separate"/>
      </w:r>
      <w:r>
        <w:t>82</w:t>
      </w:r>
      <w:r>
        <w:fldChar w:fldCharType="end"/>
      </w:r>
    </w:p>
    <w:p w14:paraId="272F40FF" w14:textId="41BC0017" w:rsidR="0068457F" w:rsidRPr="00343343" w:rsidRDefault="0068457F">
      <w:pPr>
        <w:pStyle w:val="TOC5"/>
        <w:rPr>
          <w:rFonts w:ascii="Calibri" w:hAnsi="Calibri"/>
          <w:sz w:val="22"/>
          <w:szCs w:val="22"/>
        </w:rPr>
      </w:pPr>
      <w:r>
        <w:t>9.7.2.5</w:t>
      </w:r>
      <w:r w:rsidRPr="00343343">
        <w:rPr>
          <w:rFonts w:ascii="Calibri" w:hAnsi="Calibri"/>
          <w:sz w:val="22"/>
          <w:szCs w:val="22"/>
        </w:rPr>
        <w:tab/>
      </w:r>
      <w:r>
        <w:t>Further Multi-RAT DC enh. [RAN2 WI: LTE_NR_DC_enh2]</w:t>
      </w:r>
      <w:r>
        <w:tab/>
      </w:r>
      <w:r>
        <w:fldChar w:fldCharType="begin" w:fldLock="1"/>
      </w:r>
      <w:r>
        <w:instrText xml:space="preserve"> PAGEREF _Toc82456914 \h </w:instrText>
      </w:r>
      <w:r>
        <w:fldChar w:fldCharType="separate"/>
      </w:r>
      <w:r>
        <w:t>82</w:t>
      </w:r>
      <w:r>
        <w:fldChar w:fldCharType="end"/>
      </w:r>
    </w:p>
    <w:p w14:paraId="5ADD41B7" w14:textId="665731A7" w:rsidR="0068457F" w:rsidRPr="00343343" w:rsidRDefault="0068457F">
      <w:pPr>
        <w:pStyle w:val="TOC5"/>
        <w:rPr>
          <w:rFonts w:ascii="Calibri" w:hAnsi="Calibri"/>
          <w:sz w:val="22"/>
          <w:szCs w:val="22"/>
        </w:rPr>
      </w:pPr>
      <w:r>
        <w:t>9.7.2.6</w:t>
      </w:r>
      <w:r w:rsidRPr="00343343">
        <w:rPr>
          <w:rFonts w:ascii="Calibri" w:hAnsi="Calibri"/>
          <w:sz w:val="22"/>
          <w:szCs w:val="22"/>
        </w:rPr>
        <w:tab/>
      </w:r>
      <w:r>
        <w:t>Enhancements to IAB for NR [RAN2 WI: NR_IAB_enh]</w:t>
      </w:r>
      <w:r>
        <w:tab/>
      </w:r>
      <w:r>
        <w:fldChar w:fldCharType="begin" w:fldLock="1"/>
      </w:r>
      <w:r>
        <w:instrText xml:space="preserve"> PAGEREF _Toc82456915 \h </w:instrText>
      </w:r>
      <w:r>
        <w:fldChar w:fldCharType="separate"/>
      </w:r>
      <w:r>
        <w:t>82</w:t>
      </w:r>
      <w:r>
        <w:fldChar w:fldCharType="end"/>
      </w:r>
    </w:p>
    <w:p w14:paraId="752EE377" w14:textId="5641627B" w:rsidR="0068457F" w:rsidRPr="00343343" w:rsidRDefault="0068457F">
      <w:pPr>
        <w:pStyle w:val="TOC5"/>
        <w:rPr>
          <w:rFonts w:ascii="Calibri" w:hAnsi="Calibri"/>
          <w:sz w:val="22"/>
          <w:szCs w:val="22"/>
        </w:rPr>
      </w:pPr>
      <w:r>
        <w:t>9.7.2.7</w:t>
      </w:r>
      <w:r w:rsidRPr="00343343">
        <w:rPr>
          <w:rFonts w:ascii="Calibri" w:hAnsi="Calibri"/>
          <w:sz w:val="22"/>
          <w:szCs w:val="22"/>
        </w:rPr>
        <w:tab/>
      </w:r>
      <w:r>
        <w:t>NR small data transmissions in INACTIVE state [RAN2 WI: NR_SmallData_INACTIVE]</w:t>
      </w:r>
      <w:r>
        <w:tab/>
      </w:r>
      <w:r>
        <w:fldChar w:fldCharType="begin" w:fldLock="1"/>
      </w:r>
      <w:r>
        <w:instrText xml:space="preserve"> PAGEREF _Toc82456916 \h </w:instrText>
      </w:r>
      <w:r>
        <w:fldChar w:fldCharType="separate"/>
      </w:r>
      <w:r>
        <w:t>83</w:t>
      </w:r>
      <w:r>
        <w:fldChar w:fldCharType="end"/>
      </w:r>
    </w:p>
    <w:p w14:paraId="22D95234" w14:textId="0D1693B5" w:rsidR="0068457F" w:rsidRPr="00343343" w:rsidRDefault="0068457F">
      <w:pPr>
        <w:pStyle w:val="TOC5"/>
        <w:rPr>
          <w:rFonts w:ascii="Calibri" w:hAnsi="Calibri"/>
          <w:sz w:val="22"/>
          <w:szCs w:val="22"/>
        </w:rPr>
      </w:pPr>
      <w:r>
        <w:t>9.7.2.8</w:t>
      </w:r>
      <w:r w:rsidRPr="00343343">
        <w:rPr>
          <w:rFonts w:ascii="Calibri" w:hAnsi="Calibri"/>
          <w:sz w:val="22"/>
          <w:szCs w:val="22"/>
        </w:rPr>
        <w:tab/>
      </w:r>
      <w:r>
        <w:t>Core part: Support for Multi-SIM devices for LTE/NR [RAN2 WI: LTE_NR_MUSIM-Core]</w:t>
      </w:r>
      <w:r>
        <w:tab/>
      </w:r>
      <w:r>
        <w:fldChar w:fldCharType="begin" w:fldLock="1"/>
      </w:r>
      <w:r>
        <w:instrText xml:space="preserve"> PAGEREF _Toc82456917 \h </w:instrText>
      </w:r>
      <w:r>
        <w:fldChar w:fldCharType="separate"/>
      </w:r>
      <w:r>
        <w:t>84</w:t>
      </w:r>
      <w:r>
        <w:fldChar w:fldCharType="end"/>
      </w:r>
    </w:p>
    <w:p w14:paraId="0633660B" w14:textId="4ABF5B32" w:rsidR="0068457F" w:rsidRPr="00343343" w:rsidRDefault="0068457F">
      <w:pPr>
        <w:pStyle w:val="TOC5"/>
        <w:rPr>
          <w:rFonts w:ascii="Calibri" w:hAnsi="Calibri"/>
          <w:sz w:val="22"/>
          <w:szCs w:val="22"/>
        </w:rPr>
      </w:pPr>
      <w:r>
        <w:t>9.7.2.9</w:t>
      </w:r>
      <w:r w:rsidRPr="00343343">
        <w:rPr>
          <w:rFonts w:ascii="Calibri" w:hAnsi="Calibri"/>
          <w:sz w:val="22"/>
          <w:szCs w:val="22"/>
        </w:rPr>
        <w:tab/>
      </w:r>
      <w:r>
        <w:t>Core part: NR UDC [New RAN2 WI: NR_UDC-Core]</w:t>
      </w:r>
      <w:r>
        <w:tab/>
      </w:r>
      <w:r>
        <w:fldChar w:fldCharType="begin" w:fldLock="1"/>
      </w:r>
      <w:r>
        <w:instrText xml:space="preserve"> PAGEREF _Toc82456918 \h </w:instrText>
      </w:r>
      <w:r>
        <w:fldChar w:fldCharType="separate"/>
      </w:r>
      <w:r>
        <w:t>85</w:t>
      </w:r>
      <w:r>
        <w:fldChar w:fldCharType="end"/>
      </w:r>
    </w:p>
    <w:p w14:paraId="7CDE5C9B" w14:textId="1FCDE182" w:rsidR="0068457F" w:rsidRPr="00343343" w:rsidRDefault="0068457F">
      <w:pPr>
        <w:pStyle w:val="TOC5"/>
        <w:rPr>
          <w:rFonts w:ascii="Calibri" w:hAnsi="Calibri"/>
          <w:sz w:val="22"/>
          <w:szCs w:val="22"/>
        </w:rPr>
      </w:pPr>
      <w:r>
        <w:t>9.7.2.10</w:t>
      </w:r>
      <w:r w:rsidRPr="00343343">
        <w:rPr>
          <w:rFonts w:ascii="Calibri" w:hAnsi="Calibri"/>
          <w:sz w:val="22"/>
          <w:szCs w:val="22"/>
        </w:rPr>
        <w:tab/>
      </w:r>
      <w:r>
        <w:t>Core part: Enh. of RAN slicing for NR [New RAN2 WI: NR_slice-Core]</w:t>
      </w:r>
      <w:r>
        <w:tab/>
      </w:r>
      <w:r>
        <w:fldChar w:fldCharType="begin" w:fldLock="1"/>
      </w:r>
      <w:r>
        <w:instrText xml:space="preserve"> PAGEREF _Toc82456919 \h </w:instrText>
      </w:r>
      <w:r>
        <w:fldChar w:fldCharType="separate"/>
      </w:r>
      <w:r>
        <w:t>85</w:t>
      </w:r>
      <w:r>
        <w:fldChar w:fldCharType="end"/>
      </w:r>
    </w:p>
    <w:p w14:paraId="79939161" w14:textId="3E4DFB60" w:rsidR="0068457F" w:rsidRPr="00343343" w:rsidRDefault="0068457F">
      <w:pPr>
        <w:pStyle w:val="TOC5"/>
        <w:rPr>
          <w:rFonts w:ascii="Calibri" w:hAnsi="Calibri"/>
          <w:sz w:val="22"/>
          <w:szCs w:val="22"/>
        </w:rPr>
      </w:pPr>
      <w:r>
        <w:t>9.7.2.11</w:t>
      </w:r>
      <w:r w:rsidRPr="00343343">
        <w:rPr>
          <w:rFonts w:ascii="Calibri" w:hAnsi="Calibri"/>
          <w:sz w:val="22"/>
          <w:szCs w:val="22"/>
        </w:rPr>
        <w:tab/>
      </w:r>
      <w:r>
        <w:t>NR Sidelink Relay [New RAN2 WI: NR_SL_relay]</w:t>
      </w:r>
      <w:r>
        <w:tab/>
      </w:r>
      <w:r>
        <w:fldChar w:fldCharType="begin" w:fldLock="1"/>
      </w:r>
      <w:r>
        <w:instrText xml:space="preserve"> PAGEREF _Toc82456920 \h </w:instrText>
      </w:r>
      <w:r>
        <w:fldChar w:fldCharType="separate"/>
      </w:r>
      <w:r>
        <w:t>86</w:t>
      </w:r>
      <w:r>
        <w:fldChar w:fldCharType="end"/>
      </w:r>
    </w:p>
    <w:p w14:paraId="2D3D25CF" w14:textId="3BB1805F" w:rsidR="0068457F" w:rsidRPr="00343343" w:rsidRDefault="0068457F">
      <w:pPr>
        <w:pStyle w:val="TOC4"/>
        <w:rPr>
          <w:rFonts w:ascii="Calibri" w:hAnsi="Calibri"/>
          <w:sz w:val="22"/>
          <w:szCs w:val="22"/>
        </w:rPr>
      </w:pPr>
      <w:r>
        <w:t>9.7.3</w:t>
      </w:r>
      <w:r w:rsidRPr="00343343">
        <w:rPr>
          <w:rFonts w:ascii="Calibri" w:hAnsi="Calibri"/>
          <w:sz w:val="22"/>
          <w:szCs w:val="22"/>
        </w:rPr>
        <w:tab/>
      </w:r>
      <w:r>
        <w:t>RAN3 led WIs</w:t>
      </w:r>
      <w:r>
        <w:tab/>
      </w:r>
      <w:r>
        <w:fldChar w:fldCharType="begin" w:fldLock="1"/>
      </w:r>
      <w:r>
        <w:instrText xml:space="preserve"> PAGEREF _Toc82456921 \h </w:instrText>
      </w:r>
      <w:r>
        <w:fldChar w:fldCharType="separate"/>
      </w:r>
      <w:r>
        <w:t>86</w:t>
      </w:r>
      <w:r>
        <w:fldChar w:fldCharType="end"/>
      </w:r>
    </w:p>
    <w:p w14:paraId="1DE03B83" w14:textId="32164B8D" w:rsidR="0068457F" w:rsidRPr="00343343" w:rsidRDefault="0068457F">
      <w:pPr>
        <w:pStyle w:val="TOC5"/>
        <w:rPr>
          <w:rFonts w:ascii="Calibri" w:hAnsi="Calibri"/>
          <w:sz w:val="22"/>
          <w:szCs w:val="22"/>
        </w:rPr>
      </w:pPr>
      <w:r>
        <w:t>9.7.3.1</w:t>
      </w:r>
      <w:r w:rsidRPr="00343343">
        <w:rPr>
          <w:rFonts w:ascii="Calibri" w:hAnsi="Calibri"/>
          <w:sz w:val="22"/>
          <w:szCs w:val="22"/>
        </w:rPr>
        <w:tab/>
      </w:r>
      <w:r>
        <w:t>Core part: Enh. eNB(s) architecture evolution for E-UTRAN and NG-RAN [RAN3 WI: LTE_NR_arch_evo_enh-Core]</w:t>
      </w:r>
      <w:r>
        <w:tab/>
      </w:r>
      <w:r>
        <w:fldChar w:fldCharType="begin" w:fldLock="1"/>
      </w:r>
      <w:r>
        <w:instrText xml:space="preserve"> PAGEREF _Toc82456922 \h </w:instrText>
      </w:r>
      <w:r>
        <w:fldChar w:fldCharType="separate"/>
      </w:r>
      <w:r>
        <w:t>86</w:t>
      </w:r>
      <w:r>
        <w:fldChar w:fldCharType="end"/>
      </w:r>
    </w:p>
    <w:p w14:paraId="3E57C4BE" w14:textId="6362DE78" w:rsidR="0068457F" w:rsidRPr="00343343" w:rsidRDefault="0068457F">
      <w:pPr>
        <w:pStyle w:val="TOC5"/>
        <w:rPr>
          <w:rFonts w:ascii="Calibri" w:hAnsi="Calibri"/>
          <w:sz w:val="22"/>
          <w:szCs w:val="22"/>
        </w:rPr>
      </w:pPr>
      <w:r>
        <w:t>9.7.3.2</w:t>
      </w:r>
      <w:r w:rsidRPr="00343343">
        <w:rPr>
          <w:rFonts w:ascii="Calibri" w:hAnsi="Calibri"/>
          <w:sz w:val="22"/>
          <w:szCs w:val="22"/>
        </w:rPr>
        <w:tab/>
      </w:r>
      <w:r>
        <w:t>Core part: Enh. of data collection for SON/MDT in NR and EN-DC [RAN3 WI: NR_ENDC_SON_MDT_enh-Core]</w:t>
      </w:r>
      <w:r>
        <w:tab/>
      </w:r>
      <w:r>
        <w:fldChar w:fldCharType="begin" w:fldLock="1"/>
      </w:r>
      <w:r>
        <w:instrText xml:space="preserve"> PAGEREF _Toc82456923 \h </w:instrText>
      </w:r>
      <w:r>
        <w:fldChar w:fldCharType="separate"/>
      </w:r>
      <w:r>
        <w:t>87</w:t>
      </w:r>
      <w:r>
        <w:fldChar w:fldCharType="end"/>
      </w:r>
    </w:p>
    <w:p w14:paraId="482370AF" w14:textId="4DEFE425" w:rsidR="0068457F" w:rsidRPr="00343343" w:rsidRDefault="0068457F">
      <w:pPr>
        <w:pStyle w:val="TOC5"/>
        <w:rPr>
          <w:rFonts w:ascii="Calibri" w:hAnsi="Calibri"/>
          <w:sz w:val="22"/>
          <w:szCs w:val="22"/>
        </w:rPr>
      </w:pPr>
      <w:r>
        <w:t>9.7.3.3</w:t>
      </w:r>
      <w:r w:rsidRPr="00343343">
        <w:rPr>
          <w:rFonts w:ascii="Calibri" w:hAnsi="Calibri"/>
          <w:sz w:val="22"/>
          <w:szCs w:val="22"/>
        </w:rPr>
        <w:tab/>
      </w:r>
      <w:r>
        <w:t>Core part: Enh. of Private Network support for NG-RAN [RAN3 WI: NG_RAN_PRN_enh-Core]</w:t>
      </w:r>
      <w:r>
        <w:tab/>
      </w:r>
      <w:r>
        <w:fldChar w:fldCharType="begin" w:fldLock="1"/>
      </w:r>
      <w:r>
        <w:instrText xml:space="preserve"> PAGEREF _Toc82456924 \h </w:instrText>
      </w:r>
      <w:r>
        <w:fldChar w:fldCharType="separate"/>
      </w:r>
      <w:r>
        <w:t>87</w:t>
      </w:r>
      <w:r>
        <w:fldChar w:fldCharType="end"/>
      </w:r>
    </w:p>
    <w:p w14:paraId="12A6C43E" w14:textId="5AFB63E8" w:rsidR="0068457F" w:rsidRPr="00343343" w:rsidRDefault="0068457F">
      <w:pPr>
        <w:pStyle w:val="TOC5"/>
        <w:rPr>
          <w:rFonts w:ascii="Calibri" w:hAnsi="Calibri"/>
          <w:sz w:val="22"/>
          <w:szCs w:val="22"/>
        </w:rPr>
      </w:pPr>
      <w:r>
        <w:t>9.7.3.4</w:t>
      </w:r>
      <w:r w:rsidRPr="00343343">
        <w:rPr>
          <w:rFonts w:ascii="Calibri" w:hAnsi="Calibri"/>
          <w:sz w:val="22"/>
          <w:szCs w:val="22"/>
        </w:rPr>
        <w:tab/>
      </w:r>
      <w:r>
        <w:t>Core part: NR QoE management and optimizations for diverse services [New RAN3 WI: NR_QoE-Core]</w:t>
      </w:r>
      <w:r>
        <w:tab/>
      </w:r>
      <w:r>
        <w:fldChar w:fldCharType="begin" w:fldLock="1"/>
      </w:r>
      <w:r>
        <w:instrText xml:space="preserve"> PAGEREF _Toc82456925 \h </w:instrText>
      </w:r>
      <w:r>
        <w:fldChar w:fldCharType="separate"/>
      </w:r>
      <w:r>
        <w:t>88</w:t>
      </w:r>
      <w:r>
        <w:fldChar w:fldCharType="end"/>
      </w:r>
    </w:p>
    <w:p w14:paraId="22C329C2" w14:textId="2EBAF3C1" w:rsidR="0068457F" w:rsidRPr="00343343" w:rsidRDefault="0068457F">
      <w:pPr>
        <w:pStyle w:val="TOC4"/>
        <w:rPr>
          <w:rFonts w:ascii="Calibri" w:hAnsi="Calibri"/>
          <w:sz w:val="22"/>
          <w:szCs w:val="22"/>
        </w:rPr>
      </w:pPr>
      <w:r>
        <w:t>9.7.4</w:t>
      </w:r>
      <w:r w:rsidRPr="00343343">
        <w:rPr>
          <w:rFonts w:ascii="Calibri" w:hAnsi="Calibri"/>
          <w:sz w:val="22"/>
          <w:szCs w:val="22"/>
        </w:rPr>
        <w:tab/>
      </w:r>
      <w:r>
        <w:t>RAN4 led WIs</w:t>
      </w:r>
      <w:r>
        <w:tab/>
      </w:r>
      <w:r>
        <w:fldChar w:fldCharType="begin" w:fldLock="1"/>
      </w:r>
      <w:r>
        <w:instrText xml:space="preserve"> PAGEREF _Toc82456926 \h </w:instrText>
      </w:r>
      <w:r>
        <w:fldChar w:fldCharType="separate"/>
      </w:r>
      <w:r>
        <w:t>88</w:t>
      </w:r>
      <w:r>
        <w:fldChar w:fldCharType="end"/>
      </w:r>
    </w:p>
    <w:p w14:paraId="3425C9E6" w14:textId="46047164" w:rsidR="0068457F" w:rsidRPr="00343343" w:rsidRDefault="0068457F">
      <w:pPr>
        <w:pStyle w:val="TOC5"/>
        <w:rPr>
          <w:rFonts w:ascii="Calibri" w:hAnsi="Calibri"/>
          <w:sz w:val="22"/>
          <w:szCs w:val="22"/>
        </w:rPr>
      </w:pPr>
      <w:r>
        <w:t>9.7.4.1</w:t>
      </w:r>
      <w:r w:rsidRPr="00343343">
        <w:rPr>
          <w:rFonts w:ascii="Calibri" w:hAnsi="Calibri"/>
          <w:sz w:val="22"/>
          <w:szCs w:val="22"/>
        </w:rPr>
        <w:tab/>
      </w:r>
      <w:r>
        <w:t>MIMO OTA requirements for NR UEs [RAN4 WI: NR_MIMO_OTA]</w:t>
      </w:r>
      <w:r>
        <w:tab/>
      </w:r>
      <w:r>
        <w:fldChar w:fldCharType="begin" w:fldLock="1"/>
      </w:r>
      <w:r>
        <w:instrText xml:space="preserve"> PAGEREF _Toc82456927 \h </w:instrText>
      </w:r>
      <w:r>
        <w:fldChar w:fldCharType="separate"/>
      </w:r>
      <w:r>
        <w:t>88</w:t>
      </w:r>
      <w:r>
        <w:fldChar w:fldCharType="end"/>
      </w:r>
    </w:p>
    <w:p w14:paraId="28BF4EE7" w14:textId="50207446" w:rsidR="0068457F" w:rsidRPr="00343343" w:rsidRDefault="0068457F">
      <w:pPr>
        <w:pStyle w:val="TOC5"/>
        <w:rPr>
          <w:rFonts w:ascii="Calibri" w:hAnsi="Calibri"/>
          <w:sz w:val="22"/>
          <w:szCs w:val="22"/>
        </w:rPr>
      </w:pPr>
      <w:r>
        <w:t>9.7.4.2</w:t>
      </w:r>
      <w:r w:rsidRPr="00343343">
        <w:rPr>
          <w:rFonts w:ascii="Calibri" w:hAnsi="Calibri"/>
          <w:sz w:val="22"/>
          <w:szCs w:val="22"/>
        </w:rPr>
        <w:tab/>
      </w:r>
      <w:r>
        <w:t>Introduction of UE TRP and TRS req. and test methodologies for FR1 (NR SA and EN-DC) [New RAN4 WI: NR_FR1_TRP_TRS]</w:t>
      </w:r>
      <w:r>
        <w:tab/>
      </w:r>
      <w:r>
        <w:fldChar w:fldCharType="begin" w:fldLock="1"/>
      </w:r>
      <w:r>
        <w:instrText xml:space="preserve"> PAGEREF _Toc82456928 \h </w:instrText>
      </w:r>
      <w:r>
        <w:fldChar w:fldCharType="separate"/>
      </w:r>
      <w:r>
        <w:t>89</w:t>
      </w:r>
      <w:r>
        <w:fldChar w:fldCharType="end"/>
      </w:r>
    </w:p>
    <w:p w14:paraId="4E42BF4C" w14:textId="4CE3EC37" w:rsidR="0068457F" w:rsidRPr="00343343" w:rsidRDefault="0068457F">
      <w:pPr>
        <w:pStyle w:val="TOC5"/>
        <w:rPr>
          <w:rFonts w:ascii="Calibri" w:hAnsi="Calibri"/>
          <w:sz w:val="22"/>
          <w:szCs w:val="22"/>
        </w:rPr>
      </w:pPr>
      <w:r>
        <w:t>9.7.4.3</w:t>
      </w:r>
      <w:r w:rsidRPr="00343343">
        <w:rPr>
          <w:rFonts w:ascii="Calibri" w:hAnsi="Calibri"/>
          <w:sz w:val="22"/>
          <w:szCs w:val="22"/>
        </w:rPr>
        <w:tab/>
      </w:r>
      <w:r>
        <w:t>Perf. part: Further enh. on NR demodulation performance [RAN4 WI: NR_demod_enh2-Perf]</w:t>
      </w:r>
      <w:r>
        <w:tab/>
      </w:r>
      <w:r>
        <w:fldChar w:fldCharType="begin" w:fldLock="1"/>
      </w:r>
      <w:r>
        <w:instrText xml:space="preserve"> PAGEREF _Toc82456929 \h </w:instrText>
      </w:r>
      <w:r>
        <w:fldChar w:fldCharType="separate"/>
      </w:r>
      <w:r>
        <w:t>91</w:t>
      </w:r>
      <w:r>
        <w:fldChar w:fldCharType="end"/>
      </w:r>
    </w:p>
    <w:p w14:paraId="71B1961B" w14:textId="22057381" w:rsidR="0068457F" w:rsidRPr="00343343" w:rsidRDefault="0068457F">
      <w:pPr>
        <w:pStyle w:val="TOC5"/>
        <w:rPr>
          <w:rFonts w:ascii="Calibri" w:hAnsi="Calibri"/>
          <w:sz w:val="22"/>
          <w:szCs w:val="22"/>
        </w:rPr>
      </w:pPr>
      <w:r>
        <w:t>9.7.4.4</w:t>
      </w:r>
      <w:r w:rsidRPr="00343343">
        <w:rPr>
          <w:rFonts w:ascii="Calibri" w:hAnsi="Calibri"/>
          <w:sz w:val="22"/>
          <w:szCs w:val="22"/>
        </w:rPr>
        <w:tab/>
      </w:r>
      <w:r>
        <w:t>Introduction of DL 1024QAM for NR FR1 [RAN4 WI: NR_DL1024QAM_FR1]</w:t>
      </w:r>
      <w:r>
        <w:tab/>
      </w:r>
      <w:r>
        <w:fldChar w:fldCharType="begin" w:fldLock="1"/>
      </w:r>
      <w:r>
        <w:instrText xml:space="preserve"> PAGEREF _Toc82456930 \h </w:instrText>
      </w:r>
      <w:r>
        <w:fldChar w:fldCharType="separate"/>
      </w:r>
      <w:r>
        <w:t>91</w:t>
      </w:r>
      <w:r>
        <w:fldChar w:fldCharType="end"/>
      </w:r>
    </w:p>
    <w:p w14:paraId="44D87F4C" w14:textId="1265A5CF" w:rsidR="0068457F" w:rsidRPr="00343343" w:rsidRDefault="0068457F">
      <w:pPr>
        <w:pStyle w:val="TOC5"/>
        <w:rPr>
          <w:rFonts w:ascii="Calibri" w:hAnsi="Calibri"/>
          <w:sz w:val="22"/>
          <w:szCs w:val="22"/>
        </w:rPr>
      </w:pPr>
      <w:r>
        <w:t>9.7.4.5</w:t>
      </w:r>
      <w:r w:rsidRPr="00343343">
        <w:rPr>
          <w:rFonts w:ascii="Calibri" w:hAnsi="Calibri"/>
          <w:sz w:val="22"/>
          <w:szCs w:val="22"/>
        </w:rPr>
        <w:tab/>
      </w:r>
      <w:r>
        <w:t>Enh. NR support for high speed train scenario for FR1 [RAN4 WI: NR_HST_FR1_enh]</w:t>
      </w:r>
      <w:r>
        <w:tab/>
      </w:r>
      <w:r>
        <w:fldChar w:fldCharType="begin" w:fldLock="1"/>
      </w:r>
      <w:r>
        <w:instrText xml:space="preserve"> PAGEREF _Toc82456931 \h </w:instrText>
      </w:r>
      <w:r>
        <w:fldChar w:fldCharType="separate"/>
      </w:r>
      <w:r>
        <w:t>91</w:t>
      </w:r>
      <w:r>
        <w:fldChar w:fldCharType="end"/>
      </w:r>
    </w:p>
    <w:p w14:paraId="40985941" w14:textId="77A786CA" w:rsidR="0068457F" w:rsidRPr="00343343" w:rsidRDefault="0068457F">
      <w:pPr>
        <w:pStyle w:val="TOC5"/>
        <w:rPr>
          <w:rFonts w:ascii="Calibri" w:hAnsi="Calibri"/>
          <w:sz w:val="22"/>
          <w:szCs w:val="22"/>
        </w:rPr>
      </w:pPr>
      <w:r>
        <w:t>9.7.4.6</w:t>
      </w:r>
      <w:r w:rsidRPr="00343343">
        <w:rPr>
          <w:rFonts w:ascii="Calibri" w:hAnsi="Calibri"/>
          <w:sz w:val="22"/>
          <w:szCs w:val="22"/>
        </w:rPr>
        <w:tab/>
      </w:r>
      <w:r>
        <w:t>NR support for high speed train scenario for FR2 [RAN4 WI: NR_HST_FR2]</w:t>
      </w:r>
      <w:r>
        <w:tab/>
      </w:r>
      <w:r>
        <w:fldChar w:fldCharType="begin" w:fldLock="1"/>
      </w:r>
      <w:r>
        <w:instrText xml:space="preserve"> PAGEREF _Toc82456932 \h </w:instrText>
      </w:r>
      <w:r>
        <w:fldChar w:fldCharType="separate"/>
      </w:r>
      <w:r>
        <w:t>91</w:t>
      </w:r>
      <w:r>
        <w:fldChar w:fldCharType="end"/>
      </w:r>
    </w:p>
    <w:p w14:paraId="2FA4F9DE" w14:textId="34B6E6F0" w:rsidR="0068457F" w:rsidRPr="00343343" w:rsidRDefault="0068457F">
      <w:pPr>
        <w:pStyle w:val="TOC5"/>
        <w:rPr>
          <w:rFonts w:ascii="Calibri" w:hAnsi="Calibri"/>
          <w:sz w:val="22"/>
          <w:szCs w:val="22"/>
        </w:rPr>
      </w:pPr>
      <w:r>
        <w:t>9.7.4.7</w:t>
      </w:r>
      <w:r w:rsidRPr="00343343">
        <w:rPr>
          <w:rFonts w:ascii="Calibri" w:hAnsi="Calibri"/>
          <w:sz w:val="22"/>
          <w:szCs w:val="22"/>
        </w:rPr>
        <w:tab/>
      </w:r>
      <w:r>
        <w:t>RF requirements enhancement for NR FR1 [RAN4 WI: NR_RF_FR1_enh]</w:t>
      </w:r>
      <w:r>
        <w:tab/>
      </w:r>
      <w:r>
        <w:fldChar w:fldCharType="begin" w:fldLock="1"/>
      </w:r>
      <w:r>
        <w:instrText xml:space="preserve"> PAGEREF _Toc82456933 \h </w:instrText>
      </w:r>
      <w:r>
        <w:fldChar w:fldCharType="separate"/>
      </w:r>
      <w:r>
        <w:t>92</w:t>
      </w:r>
      <w:r>
        <w:fldChar w:fldCharType="end"/>
      </w:r>
    </w:p>
    <w:p w14:paraId="671278A9" w14:textId="55C19411" w:rsidR="0068457F" w:rsidRPr="00343343" w:rsidRDefault="0068457F">
      <w:pPr>
        <w:pStyle w:val="TOC5"/>
        <w:rPr>
          <w:rFonts w:ascii="Calibri" w:hAnsi="Calibri"/>
          <w:sz w:val="22"/>
          <w:szCs w:val="22"/>
        </w:rPr>
      </w:pPr>
      <w:r>
        <w:t>9.7.4.8</w:t>
      </w:r>
      <w:r w:rsidRPr="00343343">
        <w:rPr>
          <w:rFonts w:ascii="Calibri" w:hAnsi="Calibri"/>
          <w:sz w:val="22"/>
          <w:szCs w:val="22"/>
        </w:rPr>
        <w:tab/>
      </w:r>
      <w:r>
        <w:t>Further enhancements of NR RF requirements for FR2 [RAN4 WI: NR_RF_FR2_req_enh2]</w:t>
      </w:r>
      <w:r>
        <w:tab/>
      </w:r>
      <w:r>
        <w:fldChar w:fldCharType="begin" w:fldLock="1"/>
      </w:r>
      <w:r>
        <w:instrText xml:space="preserve"> PAGEREF _Toc82456934 \h </w:instrText>
      </w:r>
      <w:r>
        <w:fldChar w:fldCharType="separate"/>
      </w:r>
      <w:r>
        <w:t>94</w:t>
      </w:r>
      <w:r>
        <w:fldChar w:fldCharType="end"/>
      </w:r>
    </w:p>
    <w:p w14:paraId="4AABE261" w14:textId="1BE3A0DF" w:rsidR="0068457F" w:rsidRPr="00343343" w:rsidRDefault="0068457F">
      <w:pPr>
        <w:pStyle w:val="TOC5"/>
        <w:rPr>
          <w:rFonts w:ascii="Calibri" w:hAnsi="Calibri"/>
          <w:sz w:val="22"/>
          <w:szCs w:val="22"/>
        </w:rPr>
      </w:pPr>
      <w:r>
        <w:t>9.7.4.9</w:t>
      </w:r>
      <w:r w:rsidRPr="00343343">
        <w:rPr>
          <w:rFonts w:ascii="Calibri" w:hAnsi="Calibri"/>
          <w:sz w:val="22"/>
          <w:szCs w:val="22"/>
        </w:rPr>
        <w:tab/>
      </w:r>
      <w:r>
        <w:t>Further RRM enhancement for NR and MR-DC [RAN4 WI: NR_RRM_enh2]</w:t>
      </w:r>
      <w:r>
        <w:tab/>
      </w:r>
      <w:r>
        <w:fldChar w:fldCharType="begin" w:fldLock="1"/>
      </w:r>
      <w:r>
        <w:instrText xml:space="preserve"> PAGEREF _Toc82456935 \h </w:instrText>
      </w:r>
      <w:r>
        <w:fldChar w:fldCharType="separate"/>
      </w:r>
      <w:r>
        <w:t>96</w:t>
      </w:r>
      <w:r>
        <w:fldChar w:fldCharType="end"/>
      </w:r>
    </w:p>
    <w:p w14:paraId="3F188E29" w14:textId="2C47E731" w:rsidR="0068457F" w:rsidRPr="00343343" w:rsidRDefault="0068457F">
      <w:pPr>
        <w:pStyle w:val="TOC5"/>
        <w:rPr>
          <w:rFonts w:ascii="Calibri" w:hAnsi="Calibri"/>
          <w:sz w:val="22"/>
          <w:szCs w:val="22"/>
        </w:rPr>
      </w:pPr>
      <w:r>
        <w:t>9.7.4.10</w:t>
      </w:r>
      <w:r w:rsidRPr="00343343">
        <w:rPr>
          <w:rFonts w:ascii="Calibri" w:hAnsi="Calibri"/>
          <w:sz w:val="22"/>
          <w:szCs w:val="22"/>
        </w:rPr>
        <w:tab/>
      </w:r>
      <w:r>
        <w:t>NR and MR-DC measurement gap enhancements [RAN4 WI: NR_MG_enh]</w:t>
      </w:r>
      <w:r>
        <w:tab/>
      </w:r>
      <w:r>
        <w:fldChar w:fldCharType="begin" w:fldLock="1"/>
      </w:r>
      <w:r>
        <w:instrText xml:space="preserve"> PAGEREF _Toc82456936 \h </w:instrText>
      </w:r>
      <w:r>
        <w:fldChar w:fldCharType="separate"/>
      </w:r>
      <w:r>
        <w:t>99</w:t>
      </w:r>
      <w:r>
        <w:fldChar w:fldCharType="end"/>
      </w:r>
    </w:p>
    <w:p w14:paraId="2C129C74" w14:textId="730D0670" w:rsidR="0068457F" w:rsidRPr="00343343" w:rsidRDefault="0068457F">
      <w:pPr>
        <w:pStyle w:val="TOC5"/>
        <w:rPr>
          <w:rFonts w:ascii="Calibri" w:hAnsi="Calibri"/>
          <w:sz w:val="22"/>
          <w:szCs w:val="22"/>
        </w:rPr>
      </w:pPr>
      <w:r>
        <w:t>9.7.4.11</w:t>
      </w:r>
      <w:r w:rsidRPr="00343343">
        <w:rPr>
          <w:rFonts w:ascii="Calibri" w:hAnsi="Calibri"/>
          <w:sz w:val="22"/>
          <w:szCs w:val="22"/>
        </w:rPr>
        <w:tab/>
      </w:r>
      <w:r>
        <w:t>Core part: NR repeaters [RAN4 WI: NR_repeaters-Core]</w:t>
      </w:r>
      <w:r>
        <w:tab/>
      </w:r>
      <w:r>
        <w:fldChar w:fldCharType="begin" w:fldLock="1"/>
      </w:r>
      <w:r>
        <w:instrText xml:space="preserve"> PAGEREF _Toc82456937 \h </w:instrText>
      </w:r>
      <w:r>
        <w:fldChar w:fldCharType="separate"/>
      </w:r>
      <w:r>
        <w:t>100</w:t>
      </w:r>
      <w:r>
        <w:fldChar w:fldCharType="end"/>
      </w:r>
    </w:p>
    <w:p w14:paraId="6108D4A5" w14:textId="0ED980E7" w:rsidR="0068457F" w:rsidRPr="00343343" w:rsidRDefault="0068457F">
      <w:pPr>
        <w:pStyle w:val="TOC5"/>
        <w:rPr>
          <w:rFonts w:ascii="Calibri" w:hAnsi="Calibri"/>
          <w:sz w:val="22"/>
          <w:szCs w:val="22"/>
        </w:rPr>
      </w:pPr>
      <w:r>
        <w:t>9.7.4.12</w:t>
      </w:r>
      <w:r w:rsidRPr="00343343">
        <w:rPr>
          <w:rFonts w:ascii="Calibri" w:hAnsi="Calibri"/>
          <w:sz w:val="22"/>
          <w:szCs w:val="22"/>
        </w:rPr>
        <w:tab/>
      </w:r>
      <w:r>
        <w:t>Core part: Introduction of BCS4 for NR [RAN4 WI: NR_BCS4-Core]</w:t>
      </w:r>
      <w:r>
        <w:tab/>
      </w:r>
      <w:r>
        <w:fldChar w:fldCharType="begin" w:fldLock="1"/>
      </w:r>
      <w:r>
        <w:instrText xml:space="preserve"> PAGEREF _Toc82456938 \h </w:instrText>
      </w:r>
      <w:r>
        <w:fldChar w:fldCharType="separate"/>
      </w:r>
      <w:r>
        <w:t>101</w:t>
      </w:r>
      <w:r>
        <w:fldChar w:fldCharType="end"/>
      </w:r>
    </w:p>
    <w:p w14:paraId="2AD2BB39" w14:textId="0E0ADC38" w:rsidR="0068457F" w:rsidRPr="00343343" w:rsidRDefault="0068457F">
      <w:pPr>
        <w:pStyle w:val="TOC3"/>
        <w:rPr>
          <w:rFonts w:ascii="Calibri" w:hAnsi="Calibri"/>
          <w:sz w:val="22"/>
          <w:szCs w:val="22"/>
        </w:rPr>
      </w:pPr>
      <w:r>
        <w:t>9.8</w:t>
      </w:r>
      <w:r w:rsidRPr="00343343">
        <w:rPr>
          <w:rFonts w:ascii="Calibri" w:hAnsi="Calibri"/>
          <w:sz w:val="22"/>
          <w:szCs w:val="22"/>
        </w:rPr>
        <w:tab/>
      </w:r>
      <w:r>
        <w:t>Open REL-17 NR or NR+LTE WIs (spectrum related)</w:t>
      </w:r>
      <w:r>
        <w:tab/>
      </w:r>
      <w:r>
        <w:fldChar w:fldCharType="begin" w:fldLock="1"/>
      </w:r>
      <w:r>
        <w:instrText xml:space="preserve"> PAGEREF _Toc82456939 \h </w:instrText>
      </w:r>
      <w:r>
        <w:fldChar w:fldCharType="separate"/>
      </w:r>
      <w:r>
        <w:t>102</w:t>
      </w:r>
      <w:r>
        <w:fldChar w:fldCharType="end"/>
      </w:r>
    </w:p>
    <w:p w14:paraId="71654827" w14:textId="684797DF" w:rsidR="0068457F" w:rsidRPr="00343343" w:rsidRDefault="0068457F">
      <w:pPr>
        <w:pStyle w:val="TOC4"/>
        <w:rPr>
          <w:rFonts w:ascii="Calibri" w:hAnsi="Calibri"/>
          <w:sz w:val="22"/>
          <w:szCs w:val="22"/>
        </w:rPr>
      </w:pPr>
      <w:r>
        <w:t>9.8.1</w:t>
      </w:r>
      <w:r w:rsidRPr="00343343">
        <w:rPr>
          <w:rFonts w:ascii="Calibri" w:hAnsi="Calibri"/>
          <w:sz w:val="22"/>
          <w:szCs w:val="22"/>
        </w:rPr>
        <w:tab/>
      </w:r>
      <w:r>
        <w:t>Introduction of new bands</w:t>
      </w:r>
      <w:r>
        <w:tab/>
      </w:r>
      <w:r>
        <w:fldChar w:fldCharType="begin" w:fldLock="1"/>
      </w:r>
      <w:r>
        <w:instrText xml:space="preserve"> PAGEREF _Toc82456940 \h </w:instrText>
      </w:r>
      <w:r>
        <w:fldChar w:fldCharType="separate"/>
      </w:r>
      <w:r>
        <w:t>102</w:t>
      </w:r>
      <w:r>
        <w:fldChar w:fldCharType="end"/>
      </w:r>
    </w:p>
    <w:p w14:paraId="558E0730" w14:textId="7238A18C" w:rsidR="0068457F" w:rsidRPr="00343343" w:rsidRDefault="0068457F">
      <w:pPr>
        <w:pStyle w:val="TOC5"/>
        <w:rPr>
          <w:rFonts w:ascii="Calibri" w:hAnsi="Calibri"/>
          <w:sz w:val="22"/>
          <w:szCs w:val="22"/>
        </w:rPr>
      </w:pPr>
      <w:r>
        <w:t>9.8.1.1</w:t>
      </w:r>
      <w:r w:rsidRPr="00343343">
        <w:rPr>
          <w:rFonts w:ascii="Calibri" w:hAnsi="Calibri"/>
          <w:sz w:val="22"/>
          <w:szCs w:val="22"/>
        </w:rPr>
        <w:tab/>
      </w:r>
      <w:r>
        <w:t>Introduction of NR 47GHz band [RAN4 WI: NR_47GHz_band]</w:t>
      </w:r>
      <w:r>
        <w:tab/>
      </w:r>
      <w:r>
        <w:fldChar w:fldCharType="begin" w:fldLock="1"/>
      </w:r>
      <w:r>
        <w:instrText xml:space="preserve"> PAGEREF _Toc82456941 \h </w:instrText>
      </w:r>
      <w:r>
        <w:fldChar w:fldCharType="separate"/>
      </w:r>
      <w:r>
        <w:t>102</w:t>
      </w:r>
      <w:r>
        <w:fldChar w:fldCharType="end"/>
      </w:r>
    </w:p>
    <w:p w14:paraId="44B6A291" w14:textId="67A6CEE1" w:rsidR="0068457F" w:rsidRPr="00343343" w:rsidRDefault="0068457F">
      <w:pPr>
        <w:pStyle w:val="TOC5"/>
        <w:rPr>
          <w:rFonts w:ascii="Calibri" w:hAnsi="Calibri"/>
          <w:sz w:val="22"/>
          <w:szCs w:val="22"/>
        </w:rPr>
      </w:pPr>
      <w:r>
        <w:t>9.8.1.2</w:t>
      </w:r>
      <w:r w:rsidRPr="00343343">
        <w:rPr>
          <w:rFonts w:ascii="Calibri" w:hAnsi="Calibri"/>
          <w:sz w:val="22"/>
          <w:szCs w:val="22"/>
        </w:rPr>
        <w:tab/>
      </w:r>
      <w:r>
        <w:t>Core part: Introduction of NR band 24 [RAN4 WI: NR_band_n24-Core]</w:t>
      </w:r>
      <w:r>
        <w:tab/>
      </w:r>
      <w:r>
        <w:fldChar w:fldCharType="begin" w:fldLock="1"/>
      </w:r>
      <w:r>
        <w:instrText xml:space="preserve"> PAGEREF _Toc82456942 \h </w:instrText>
      </w:r>
      <w:r>
        <w:fldChar w:fldCharType="separate"/>
      </w:r>
      <w:r>
        <w:t>103</w:t>
      </w:r>
      <w:r>
        <w:fldChar w:fldCharType="end"/>
      </w:r>
    </w:p>
    <w:p w14:paraId="2D875E42" w14:textId="175F3075" w:rsidR="0068457F" w:rsidRPr="00343343" w:rsidRDefault="0068457F">
      <w:pPr>
        <w:pStyle w:val="TOC5"/>
        <w:rPr>
          <w:rFonts w:ascii="Calibri" w:hAnsi="Calibri"/>
          <w:sz w:val="22"/>
          <w:szCs w:val="22"/>
        </w:rPr>
      </w:pPr>
      <w:r>
        <w:t>9.8.1.3</w:t>
      </w:r>
      <w:r w:rsidRPr="00343343">
        <w:rPr>
          <w:rFonts w:ascii="Calibri" w:hAnsi="Calibri"/>
          <w:sz w:val="22"/>
          <w:szCs w:val="22"/>
        </w:rPr>
        <w:tab/>
      </w:r>
      <w:r>
        <w:t>Introduction of NR band n67 [RAN4 WI: NR_n67]</w:t>
      </w:r>
      <w:r>
        <w:tab/>
      </w:r>
      <w:r>
        <w:fldChar w:fldCharType="begin" w:fldLock="1"/>
      </w:r>
      <w:r>
        <w:instrText xml:space="preserve"> PAGEREF _Toc82456943 \h </w:instrText>
      </w:r>
      <w:r>
        <w:fldChar w:fldCharType="separate"/>
      </w:r>
      <w:r>
        <w:t>104</w:t>
      </w:r>
      <w:r>
        <w:fldChar w:fldCharType="end"/>
      </w:r>
    </w:p>
    <w:p w14:paraId="3D37CBB0" w14:textId="7C9A010D" w:rsidR="0068457F" w:rsidRPr="00343343" w:rsidRDefault="0068457F">
      <w:pPr>
        <w:pStyle w:val="TOC5"/>
        <w:rPr>
          <w:rFonts w:ascii="Calibri" w:hAnsi="Calibri"/>
          <w:sz w:val="22"/>
          <w:szCs w:val="22"/>
        </w:rPr>
      </w:pPr>
      <w:r>
        <w:t>9.8.1.4</w:t>
      </w:r>
      <w:r w:rsidRPr="00343343">
        <w:rPr>
          <w:rFonts w:ascii="Calibri" w:hAnsi="Calibri"/>
          <w:sz w:val="22"/>
          <w:szCs w:val="22"/>
        </w:rPr>
        <w:tab/>
      </w:r>
      <w:r>
        <w:t>Introduction of NR band n85 [RAN4 WI: NR_n85]</w:t>
      </w:r>
      <w:r>
        <w:tab/>
      </w:r>
      <w:r>
        <w:fldChar w:fldCharType="begin" w:fldLock="1"/>
      </w:r>
      <w:r>
        <w:instrText xml:space="preserve"> PAGEREF _Toc82456944 \h </w:instrText>
      </w:r>
      <w:r>
        <w:fldChar w:fldCharType="separate"/>
      </w:r>
      <w:r>
        <w:t>104</w:t>
      </w:r>
      <w:r>
        <w:fldChar w:fldCharType="end"/>
      </w:r>
    </w:p>
    <w:p w14:paraId="208E043E" w14:textId="59576354" w:rsidR="0068457F" w:rsidRPr="00343343" w:rsidRDefault="0068457F">
      <w:pPr>
        <w:pStyle w:val="TOC5"/>
        <w:rPr>
          <w:rFonts w:ascii="Calibri" w:hAnsi="Calibri"/>
          <w:sz w:val="22"/>
          <w:szCs w:val="22"/>
        </w:rPr>
      </w:pPr>
      <w:r>
        <w:t>9.8.1.5</w:t>
      </w:r>
      <w:r w:rsidRPr="00343343">
        <w:rPr>
          <w:rFonts w:ascii="Calibri" w:hAnsi="Calibri"/>
          <w:sz w:val="22"/>
          <w:szCs w:val="22"/>
        </w:rPr>
        <w:tab/>
      </w:r>
      <w:r>
        <w:t>Introduction of 6GHz NR licensed bands [RAN4 WI: NR_6GHz]</w:t>
      </w:r>
      <w:r>
        <w:tab/>
      </w:r>
      <w:r>
        <w:fldChar w:fldCharType="begin" w:fldLock="1"/>
      </w:r>
      <w:r>
        <w:instrText xml:space="preserve"> PAGEREF _Toc82456945 \h </w:instrText>
      </w:r>
      <w:r>
        <w:fldChar w:fldCharType="separate"/>
      </w:r>
      <w:r>
        <w:t>104</w:t>
      </w:r>
      <w:r>
        <w:fldChar w:fldCharType="end"/>
      </w:r>
    </w:p>
    <w:p w14:paraId="0345882F" w14:textId="6F7F0792" w:rsidR="0068457F" w:rsidRPr="00343343" w:rsidRDefault="0068457F">
      <w:pPr>
        <w:pStyle w:val="TOC5"/>
        <w:rPr>
          <w:rFonts w:ascii="Calibri" w:hAnsi="Calibri"/>
          <w:sz w:val="22"/>
          <w:szCs w:val="22"/>
        </w:rPr>
      </w:pPr>
      <w:r>
        <w:t>9.8.1.6</w:t>
      </w:r>
      <w:r w:rsidRPr="00343343">
        <w:rPr>
          <w:rFonts w:ascii="Calibri" w:hAnsi="Calibri"/>
          <w:sz w:val="22"/>
          <w:szCs w:val="22"/>
        </w:rPr>
        <w:tab/>
      </w:r>
      <w:r>
        <w:t>Introduction of lower 6GHz NR unlicensed operation for Europe [RAN4 WI: NR_6GHz_unlic_EU]</w:t>
      </w:r>
      <w:r>
        <w:tab/>
      </w:r>
      <w:r>
        <w:fldChar w:fldCharType="begin" w:fldLock="1"/>
      </w:r>
      <w:r>
        <w:instrText xml:space="preserve"> PAGEREF _Toc82456946 \h </w:instrText>
      </w:r>
      <w:r>
        <w:fldChar w:fldCharType="separate"/>
      </w:r>
      <w:r>
        <w:t>104</w:t>
      </w:r>
      <w:r>
        <w:fldChar w:fldCharType="end"/>
      </w:r>
    </w:p>
    <w:p w14:paraId="1D861565" w14:textId="3111ECD1" w:rsidR="0068457F" w:rsidRPr="00343343" w:rsidRDefault="0068457F">
      <w:pPr>
        <w:pStyle w:val="TOC5"/>
        <w:rPr>
          <w:rFonts w:ascii="Calibri" w:hAnsi="Calibri"/>
          <w:sz w:val="22"/>
          <w:szCs w:val="22"/>
        </w:rPr>
      </w:pPr>
      <w:r>
        <w:t>9.8.1.7</w:t>
      </w:r>
      <w:r w:rsidRPr="00343343">
        <w:rPr>
          <w:rFonts w:ascii="Calibri" w:hAnsi="Calibri"/>
          <w:sz w:val="22"/>
          <w:szCs w:val="22"/>
        </w:rPr>
        <w:tab/>
      </w:r>
      <w:r>
        <w:t>Introduction of 900MHz NR band for Europe for RMR [New RAN4 WI: NR_RAIL_EU_900MHz]</w:t>
      </w:r>
      <w:r>
        <w:tab/>
      </w:r>
      <w:r>
        <w:fldChar w:fldCharType="begin" w:fldLock="1"/>
      </w:r>
      <w:r>
        <w:instrText xml:space="preserve"> PAGEREF _Toc82456947 \h </w:instrText>
      </w:r>
      <w:r>
        <w:fldChar w:fldCharType="separate"/>
      </w:r>
      <w:r>
        <w:t>105</w:t>
      </w:r>
      <w:r>
        <w:fldChar w:fldCharType="end"/>
      </w:r>
    </w:p>
    <w:p w14:paraId="3BEF7E83" w14:textId="79CEC68F" w:rsidR="0068457F" w:rsidRPr="00343343" w:rsidRDefault="0068457F">
      <w:pPr>
        <w:pStyle w:val="TOC5"/>
        <w:rPr>
          <w:rFonts w:ascii="Calibri" w:hAnsi="Calibri"/>
          <w:sz w:val="22"/>
          <w:szCs w:val="22"/>
        </w:rPr>
      </w:pPr>
      <w:r>
        <w:t>9.8.1.8</w:t>
      </w:r>
      <w:r w:rsidRPr="00343343">
        <w:rPr>
          <w:rFonts w:ascii="Calibri" w:hAnsi="Calibri"/>
          <w:sz w:val="22"/>
          <w:szCs w:val="22"/>
        </w:rPr>
        <w:tab/>
      </w:r>
      <w:r>
        <w:t>Introduction of 1900MHz NR TDD band for Europe for RMR [New RAN4 WI: NR_RAIL_EU_1900MHz_TDD]</w:t>
      </w:r>
      <w:r>
        <w:tab/>
      </w:r>
      <w:r>
        <w:fldChar w:fldCharType="begin" w:fldLock="1"/>
      </w:r>
      <w:r>
        <w:instrText xml:space="preserve"> PAGEREF _Toc82456948 \h </w:instrText>
      </w:r>
      <w:r>
        <w:fldChar w:fldCharType="separate"/>
      </w:r>
      <w:r>
        <w:t>106</w:t>
      </w:r>
      <w:r>
        <w:fldChar w:fldCharType="end"/>
      </w:r>
    </w:p>
    <w:p w14:paraId="6DD5489F" w14:textId="0B84354E" w:rsidR="0068457F" w:rsidRPr="00343343" w:rsidRDefault="0068457F">
      <w:pPr>
        <w:pStyle w:val="TOC4"/>
        <w:rPr>
          <w:rFonts w:ascii="Calibri" w:hAnsi="Calibri"/>
          <w:sz w:val="22"/>
          <w:szCs w:val="22"/>
        </w:rPr>
      </w:pPr>
      <w:r>
        <w:t>9.8.2</w:t>
      </w:r>
      <w:r w:rsidRPr="00343343">
        <w:rPr>
          <w:rFonts w:ascii="Calibri" w:hAnsi="Calibri"/>
          <w:sz w:val="22"/>
          <w:szCs w:val="22"/>
        </w:rPr>
        <w:tab/>
      </w:r>
      <w:r>
        <w:t>LTE/NR Dual Connectivity related basket WIs for Rel-17</w:t>
      </w:r>
      <w:r>
        <w:tab/>
      </w:r>
      <w:r>
        <w:fldChar w:fldCharType="begin" w:fldLock="1"/>
      </w:r>
      <w:r>
        <w:instrText xml:space="preserve"> PAGEREF _Toc82456949 \h </w:instrText>
      </w:r>
      <w:r>
        <w:fldChar w:fldCharType="separate"/>
      </w:r>
      <w:r>
        <w:t>108</w:t>
      </w:r>
      <w:r>
        <w:fldChar w:fldCharType="end"/>
      </w:r>
    </w:p>
    <w:p w14:paraId="2A4FDE38" w14:textId="0D629DD7" w:rsidR="0068457F" w:rsidRPr="00343343" w:rsidRDefault="0068457F">
      <w:pPr>
        <w:pStyle w:val="TOC5"/>
        <w:rPr>
          <w:rFonts w:ascii="Calibri" w:hAnsi="Calibri"/>
          <w:sz w:val="22"/>
          <w:szCs w:val="22"/>
        </w:rPr>
      </w:pPr>
      <w:r>
        <w:t>9.8.2.1</w:t>
      </w:r>
      <w:r w:rsidRPr="00343343">
        <w:rPr>
          <w:rFonts w:ascii="Calibri" w:hAnsi="Calibri"/>
          <w:sz w:val="22"/>
          <w:szCs w:val="22"/>
        </w:rPr>
        <w:tab/>
      </w:r>
      <w:r>
        <w:t>Rel-17 DC of 1 LTE band (1DL/1UL) and 1 NR band (1DL/1UL) [DC_R17_1BLTE_1BNR_2DL2UL]</w:t>
      </w:r>
      <w:r>
        <w:tab/>
      </w:r>
      <w:r>
        <w:fldChar w:fldCharType="begin" w:fldLock="1"/>
      </w:r>
      <w:r>
        <w:instrText xml:space="preserve"> PAGEREF _Toc82456950 \h </w:instrText>
      </w:r>
      <w:r>
        <w:fldChar w:fldCharType="separate"/>
      </w:r>
      <w:r>
        <w:t>108</w:t>
      </w:r>
      <w:r>
        <w:fldChar w:fldCharType="end"/>
      </w:r>
    </w:p>
    <w:p w14:paraId="550CD7E5" w14:textId="187E8A18" w:rsidR="0068457F" w:rsidRPr="00343343" w:rsidRDefault="0068457F">
      <w:pPr>
        <w:pStyle w:val="TOC5"/>
        <w:rPr>
          <w:rFonts w:ascii="Calibri" w:hAnsi="Calibri"/>
          <w:sz w:val="22"/>
          <w:szCs w:val="22"/>
        </w:rPr>
      </w:pPr>
      <w:r>
        <w:lastRenderedPageBreak/>
        <w:t>9.8.2.2</w:t>
      </w:r>
      <w:r w:rsidRPr="00343343">
        <w:rPr>
          <w:rFonts w:ascii="Calibri" w:hAnsi="Calibri"/>
          <w:sz w:val="22"/>
          <w:szCs w:val="22"/>
        </w:rPr>
        <w:tab/>
      </w:r>
      <w:r>
        <w:t>Rel-17 DC of 2 bands LTE inter-band CA (2DL/1UL) and 1 NR band (1DL/1UL) [RAN4 WI: DC_R17_2BLTE_1BNR_3DL2UL]</w:t>
      </w:r>
      <w:r>
        <w:tab/>
      </w:r>
      <w:r>
        <w:fldChar w:fldCharType="begin" w:fldLock="1"/>
      </w:r>
      <w:r>
        <w:instrText xml:space="preserve"> PAGEREF _Toc82456951 \h </w:instrText>
      </w:r>
      <w:r>
        <w:fldChar w:fldCharType="separate"/>
      </w:r>
      <w:r>
        <w:t>108</w:t>
      </w:r>
      <w:r>
        <w:fldChar w:fldCharType="end"/>
      </w:r>
    </w:p>
    <w:p w14:paraId="68C345F4" w14:textId="3E152F44" w:rsidR="0068457F" w:rsidRPr="00343343" w:rsidRDefault="0068457F">
      <w:pPr>
        <w:pStyle w:val="TOC5"/>
        <w:rPr>
          <w:rFonts w:ascii="Calibri" w:hAnsi="Calibri"/>
          <w:sz w:val="22"/>
          <w:szCs w:val="22"/>
        </w:rPr>
      </w:pPr>
      <w:r>
        <w:t>9.8.2.3</w:t>
      </w:r>
      <w:r w:rsidRPr="00343343">
        <w:rPr>
          <w:rFonts w:ascii="Calibri" w:hAnsi="Calibri"/>
          <w:sz w:val="22"/>
          <w:szCs w:val="22"/>
        </w:rPr>
        <w:tab/>
      </w:r>
      <w:r>
        <w:t>Rel-17 DC of 3 bands LTE inter-band CA (3DL/1UL) and 1 NR band (1DL/1UL) [RAN4 WI: DC_R17_3BLTE_1BNR_4DL2UL]</w:t>
      </w:r>
      <w:r>
        <w:tab/>
      </w:r>
      <w:r>
        <w:fldChar w:fldCharType="begin" w:fldLock="1"/>
      </w:r>
      <w:r>
        <w:instrText xml:space="preserve"> PAGEREF _Toc82456952 \h </w:instrText>
      </w:r>
      <w:r>
        <w:fldChar w:fldCharType="separate"/>
      </w:r>
      <w:r>
        <w:t>108</w:t>
      </w:r>
      <w:r>
        <w:fldChar w:fldCharType="end"/>
      </w:r>
    </w:p>
    <w:p w14:paraId="265F92B6" w14:textId="5D9A1A7C" w:rsidR="0068457F" w:rsidRPr="00343343" w:rsidRDefault="0068457F">
      <w:pPr>
        <w:pStyle w:val="TOC5"/>
        <w:rPr>
          <w:rFonts w:ascii="Calibri" w:hAnsi="Calibri"/>
          <w:sz w:val="22"/>
          <w:szCs w:val="22"/>
        </w:rPr>
      </w:pPr>
      <w:r>
        <w:t>9.8.2.4</w:t>
      </w:r>
      <w:r w:rsidRPr="00343343">
        <w:rPr>
          <w:rFonts w:ascii="Calibri" w:hAnsi="Calibri"/>
          <w:sz w:val="22"/>
          <w:szCs w:val="22"/>
        </w:rPr>
        <w:tab/>
      </w:r>
      <w:r>
        <w:t>Rel-17 DC of 4 bands LTE inter-band CA (4DL/1UL) and 1 NR band (1DL/1UL) [RAN4 WI: DC_R17_4BLTE_1BNR_5DL2UL]</w:t>
      </w:r>
      <w:r>
        <w:tab/>
      </w:r>
      <w:r>
        <w:fldChar w:fldCharType="begin" w:fldLock="1"/>
      </w:r>
      <w:r>
        <w:instrText xml:space="preserve"> PAGEREF _Toc82456953 \h </w:instrText>
      </w:r>
      <w:r>
        <w:fldChar w:fldCharType="separate"/>
      </w:r>
      <w:r>
        <w:t>109</w:t>
      </w:r>
      <w:r>
        <w:fldChar w:fldCharType="end"/>
      </w:r>
    </w:p>
    <w:p w14:paraId="3B8C0744" w14:textId="2CE37F7B" w:rsidR="0068457F" w:rsidRPr="00343343" w:rsidRDefault="0068457F">
      <w:pPr>
        <w:pStyle w:val="TOC5"/>
        <w:rPr>
          <w:rFonts w:ascii="Calibri" w:hAnsi="Calibri"/>
          <w:sz w:val="22"/>
          <w:szCs w:val="22"/>
        </w:rPr>
      </w:pPr>
      <w:r>
        <w:t>9.8.2.5</w:t>
      </w:r>
      <w:r w:rsidRPr="00343343">
        <w:rPr>
          <w:rFonts w:ascii="Calibri" w:hAnsi="Calibri"/>
          <w:sz w:val="22"/>
          <w:szCs w:val="22"/>
        </w:rPr>
        <w:tab/>
      </w:r>
      <w:r>
        <w:t>Rel-17 DC of 5 bands LTE inter-band CA (5DL/1UL) and 1 NR band (1DL/1UL) [RAN4 WI: DC_R17_5BLTE_1BNR_6DL2UL]</w:t>
      </w:r>
      <w:r>
        <w:tab/>
      </w:r>
      <w:r>
        <w:fldChar w:fldCharType="begin" w:fldLock="1"/>
      </w:r>
      <w:r>
        <w:instrText xml:space="preserve"> PAGEREF _Toc82456954 \h </w:instrText>
      </w:r>
      <w:r>
        <w:fldChar w:fldCharType="separate"/>
      </w:r>
      <w:r>
        <w:t>109</w:t>
      </w:r>
      <w:r>
        <w:fldChar w:fldCharType="end"/>
      </w:r>
    </w:p>
    <w:p w14:paraId="05FF898F" w14:textId="17D46857" w:rsidR="0068457F" w:rsidRPr="00343343" w:rsidRDefault="0068457F">
      <w:pPr>
        <w:pStyle w:val="TOC5"/>
        <w:rPr>
          <w:rFonts w:ascii="Calibri" w:hAnsi="Calibri"/>
          <w:sz w:val="22"/>
          <w:szCs w:val="22"/>
        </w:rPr>
      </w:pPr>
      <w:r>
        <w:t>9.8.2.6</w:t>
      </w:r>
      <w:r w:rsidRPr="00343343">
        <w:rPr>
          <w:rFonts w:ascii="Calibri" w:hAnsi="Calibri"/>
          <w:sz w:val="22"/>
          <w:szCs w:val="22"/>
        </w:rPr>
        <w:tab/>
      </w:r>
      <w:r>
        <w:t>Rel-17 DC of x bands (x=1,2,3,4) LTE inter-band CA (xDL/1UL) and 2 bands NR inter-band CA (2DL/1UL) [RAN4 WI: DC_R17_xBLTE_2BNR_yDL2UL]</w:t>
      </w:r>
      <w:r>
        <w:tab/>
      </w:r>
      <w:r>
        <w:fldChar w:fldCharType="begin" w:fldLock="1"/>
      </w:r>
      <w:r>
        <w:instrText xml:space="preserve"> PAGEREF _Toc82456955 \h </w:instrText>
      </w:r>
      <w:r>
        <w:fldChar w:fldCharType="separate"/>
      </w:r>
      <w:r>
        <w:t>110</w:t>
      </w:r>
      <w:r>
        <w:fldChar w:fldCharType="end"/>
      </w:r>
    </w:p>
    <w:p w14:paraId="374CDBDC" w14:textId="70A814A5" w:rsidR="0068457F" w:rsidRPr="00343343" w:rsidRDefault="0068457F">
      <w:pPr>
        <w:pStyle w:val="TOC5"/>
        <w:rPr>
          <w:rFonts w:ascii="Calibri" w:hAnsi="Calibri"/>
          <w:sz w:val="22"/>
          <w:szCs w:val="22"/>
        </w:rPr>
      </w:pPr>
      <w:r>
        <w:t>9.8.2.7</w:t>
      </w:r>
      <w:r w:rsidRPr="00343343">
        <w:rPr>
          <w:rFonts w:ascii="Calibri" w:hAnsi="Calibri"/>
          <w:sz w:val="22"/>
          <w:szCs w:val="22"/>
        </w:rPr>
        <w:tab/>
      </w:r>
      <w:r>
        <w:t>Rel-17 DC of x bands (x=1,2,3) LTE inter-band CA (xDL/1UL) and 3 bands NR inter-band CA (3DL/1UL) [RAN4 WI: DC_R17_xBLTE_3BNR_yDL2UL]</w:t>
      </w:r>
      <w:r>
        <w:tab/>
      </w:r>
      <w:r>
        <w:fldChar w:fldCharType="begin" w:fldLock="1"/>
      </w:r>
      <w:r>
        <w:instrText xml:space="preserve"> PAGEREF _Toc82456956 \h </w:instrText>
      </w:r>
      <w:r>
        <w:fldChar w:fldCharType="separate"/>
      </w:r>
      <w:r>
        <w:t>110</w:t>
      </w:r>
      <w:r>
        <w:fldChar w:fldCharType="end"/>
      </w:r>
    </w:p>
    <w:p w14:paraId="1A9B6782" w14:textId="5BBAF218" w:rsidR="0068457F" w:rsidRPr="00343343" w:rsidRDefault="0068457F">
      <w:pPr>
        <w:pStyle w:val="TOC5"/>
        <w:rPr>
          <w:rFonts w:ascii="Calibri" w:hAnsi="Calibri"/>
          <w:sz w:val="22"/>
          <w:szCs w:val="22"/>
        </w:rPr>
      </w:pPr>
      <w:r>
        <w:t>9.8.2.8</w:t>
      </w:r>
      <w:r w:rsidRPr="00343343">
        <w:rPr>
          <w:rFonts w:ascii="Calibri" w:hAnsi="Calibri"/>
          <w:sz w:val="22"/>
          <w:szCs w:val="22"/>
        </w:rPr>
        <w:tab/>
      </w:r>
      <w:r>
        <w:t>Rel-17 DC of x bands (x=1,2) LTE inter-band CA (xDL/xUL) and y bands (y=3-x) NR inter-band CA (yDL/yUL) [RAN4 WI: DC_R17_xBLTE_yBNR_3DL3UL]</w:t>
      </w:r>
      <w:r>
        <w:tab/>
      </w:r>
      <w:r>
        <w:fldChar w:fldCharType="begin" w:fldLock="1"/>
      </w:r>
      <w:r>
        <w:instrText xml:space="preserve"> PAGEREF _Toc82456957 \h </w:instrText>
      </w:r>
      <w:r>
        <w:fldChar w:fldCharType="separate"/>
      </w:r>
      <w:r>
        <w:t>110</w:t>
      </w:r>
      <w:r>
        <w:fldChar w:fldCharType="end"/>
      </w:r>
    </w:p>
    <w:p w14:paraId="56DE9EDF" w14:textId="14A625C3" w:rsidR="0068457F" w:rsidRPr="00343343" w:rsidRDefault="0068457F">
      <w:pPr>
        <w:pStyle w:val="TOC5"/>
        <w:rPr>
          <w:rFonts w:ascii="Calibri" w:hAnsi="Calibri"/>
          <w:sz w:val="22"/>
          <w:szCs w:val="22"/>
        </w:rPr>
      </w:pPr>
      <w:r>
        <w:t>9.8.2.9</w:t>
      </w:r>
      <w:r w:rsidRPr="00343343">
        <w:rPr>
          <w:rFonts w:ascii="Calibri" w:hAnsi="Calibri"/>
          <w:sz w:val="22"/>
          <w:szCs w:val="22"/>
        </w:rPr>
        <w:tab/>
      </w:r>
      <w:r>
        <w:t>Rel-17 DC of x bands (x=2,3,4) LTE inter-band CA (xDL/1UL) and 1 NR FR1 band (1DL/1UL) and 1 NR FR2 band (1DL/1UL) [RAN4 WI: DC_R17_xBLTE_2BNR_yDL3UL]</w:t>
      </w:r>
      <w:r>
        <w:tab/>
      </w:r>
      <w:r>
        <w:fldChar w:fldCharType="begin" w:fldLock="1"/>
      </w:r>
      <w:r>
        <w:instrText xml:space="preserve"> PAGEREF _Toc82456958 \h </w:instrText>
      </w:r>
      <w:r>
        <w:fldChar w:fldCharType="separate"/>
      </w:r>
      <w:r>
        <w:t>111</w:t>
      </w:r>
      <w:r>
        <w:fldChar w:fldCharType="end"/>
      </w:r>
    </w:p>
    <w:p w14:paraId="3581B724" w14:textId="6A9C097A" w:rsidR="0068457F" w:rsidRPr="00343343" w:rsidRDefault="0068457F">
      <w:pPr>
        <w:pStyle w:val="TOC4"/>
        <w:rPr>
          <w:rFonts w:ascii="Calibri" w:hAnsi="Calibri"/>
          <w:sz w:val="22"/>
          <w:szCs w:val="22"/>
        </w:rPr>
      </w:pPr>
      <w:r>
        <w:t>9.8.3</w:t>
      </w:r>
      <w:r w:rsidRPr="00343343">
        <w:rPr>
          <w:rFonts w:ascii="Calibri" w:hAnsi="Calibri"/>
          <w:sz w:val="22"/>
          <w:szCs w:val="22"/>
        </w:rPr>
        <w:tab/>
      </w:r>
      <w:r>
        <w:t>NR Carrier Aggregation/Dual Connectivity/SUL related basket WIs for Rel-17</w:t>
      </w:r>
      <w:r>
        <w:tab/>
      </w:r>
      <w:r>
        <w:fldChar w:fldCharType="begin" w:fldLock="1"/>
      </w:r>
      <w:r>
        <w:instrText xml:space="preserve"> PAGEREF _Toc82456959 \h </w:instrText>
      </w:r>
      <w:r>
        <w:fldChar w:fldCharType="separate"/>
      </w:r>
      <w:r>
        <w:t>111</w:t>
      </w:r>
      <w:r>
        <w:fldChar w:fldCharType="end"/>
      </w:r>
    </w:p>
    <w:p w14:paraId="4C5BA9A8" w14:textId="04C1031C" w:rsidR="0068457F" w:rsidRPr="00343343" w:rsidRDefault="0068457F">
      <w:pPr>
        <w:pStyle w:val="TOC5"/>
        <w:rPr>
          <w:rFonts w:ascii="Calibri" w:hAnsi="Calibri"/>
          <w:sz w:val="22"/>
          <w:szCs w:val="22"/>
        </w:rPr>
      </w:pPr>
      <w:r>
        <w:t>9.8.3.1</w:t>
      </w:r>
      <w:r w:rsidRPr="00343343">
        <w:rPr>
          <w:rFonts w:ascii="Calibri" w:hAnsi="Calibri"/>
          <w:sz w:val="22"/>
          <w:szCs w:val="22"/>
        </w:rPr>
        <w:tab/>
      </w:r>
      <w:r>
        <w:t>Rel-17 NR intra band CA for xCC DL/yCC UL including contiguous and non-contiguous spectrum (x&gt;=y) [RAN4 WI: NR_CA_R17_Intra]</w:t>
      </w:r>
      <w:r>
        <w:tab/>
      </w:r>
      <w:r>
        <w:fldChar w:fldCharType="begin" w:fldLock="1"/>
      </w:r>
      <w:r>
        <w:instrText xml:space="preserve"> PAGEREF _Toc82456960 \h </w:instrText>
      </w:r>
      <w:r>
        <w:fldChar w:fldCharType="separate"/>
      </w:r>
      <w:r>
        <w:t>111</w:t>
      </w:r>
      <w:r>
        <w:fldChar w:fldCharType="end"/>
      </w:r>
    </w:p>
    <w:p w14:paraId="73887A1B" w14:textId="350675D4" w:rsidR="0068457F" w:rsidRPr="00343343" w:rsidRDefault="0068457F">
      <w:pPr>
        <w:pStyle w:val="TOC5"/>
        <w:rPr>
          <w:rFonts w:ascii="Calibri" w:hAnsi="Calibri"/>
          <w:sz w:val="22"/>
          <w:szCs w:val="22"/>
        </w:rPr>
      </w:pPr>
      <w:r>
        <w:t>9.8.3.2</w:t>
      </w:r>
      <w:r w:rsidRPr="00343343">
        <w:rPr>
          <w:rFonts w:ascii="Calibri" w:hAnsi="Calibri"/>
          <w:sz w:val="22"/>
          <w:szCs w:val="22"/>
        </w:rPr>
        <w:tab/>
      </w:r>
      <w:r>
        <w:t>Rel-17 NR Inter-band CA/DC for 2 bands DL with x bands UL (x=1,2) [RAN4 WI: NR_CADC_R17_2BDL_xBUL]</w:t>
      </w:r>
      <w:r>
        <w:tab/>
      </w:r>
      <w:r>
        <w:fldChar w:fldCharType="begin" w:fldLock="1"/>
      </w:r>
      <w:r>
        <w:instrText xml:space="preserve"> PAGEREF _Toc82456961 \h </w:instrText>
      </w:r>
      <w:r>
        <w:fldChar w:fldCharType="separate"/>
      </w:r>
      <w:r>
        <w:t>112</w:t>
      </w:r>
      <w:r>
        <w:fldChar w:fldCharType="end"/>
      </w:r>
    </w:p>
    <w:p w14:paraId="55C1431C" w14:textId="4FEF5054" w:rsidR="0068457F" w:rsidRPr="00343343" w:rsidRDefault="0068457F">
      <w:pPr>
        <w:pStyle w:val="TOC5"/>
        <w:rPr>
          <w:rFonts w:ascii="Calibri" w:hAnsi="Calibri"/>
          <w:sz w:val="22"/>
          <w:szCs w:val="22"/>
        </w:rPr>
      </w:pPr>
      <w:r>
        <w:t>9.8.3.3</w:t>
      </w:r>
      <w:r w:rsidRPr="00343343">
        <w:rPr>
          <w:rFonts w:ascii="Calibri" w:hAnsi="Calibri"/>
          <w:sz w:val="22"/>
          <w:szCs w:val="22"/>
        </w:rPr>
        <w:tab/>
      </w:r>
      <w:r>
        <w:t>Rel-17 NR inter-band CA for 3 bands DL with 1 band UL [RAN4 WI: NR_CA_R17_3BDL_1BUL]</w:t>
      </w:r>
      <w:r>
        <w:tab/>
      </w:r>
      <w:r>
        <w:fldChar w:fldCharType="begin" w:fldLock="1"/>
      </w:r>
      <w:r>
        <w:instrText xml:space="preserve"> PAGEREF _Toc82456962 \h </w:instrText>
      </w:r>
      <w:r>
        <w:fldChar w:fldCharType="separate"/>
      </w:r>
      <w:r>
        <w:t>112</w:t>
      </w:r>
      <w:r>
        <w:fldChar w:fldCharType="end"/>
      </w:r>
    </w:p>
    <w:p w14:paraId="72387930" w14:textId="45FD15DE" w:rsidR="0068457F" w:rsidRPr="00343343" w:rsidRDefault="0068457F">
      <w:pPr>
        <w:pStyle w:val="TOC5"/>
        <w:rPr>
          <w:rFonts w:ascii="Calibri" w:hAnsi="Calibri"/>
          <w:sz w:val="22"/>
          <w:szCs w:val="22"/>
        </w:rPr>
      </w:pPr>
      <w:r>
        <w:t>9.8.3.4</w:t>
      </w:r>
      <w:r w:rsidRPr="00343343">
        <w:rPr>
          <w:rFonts w:ascii="Calibri" w:hAnsi="Calibri"/>
          <w:sz w:val="22"/>
          <w:szCs w:val="22"/>
        </w:rPr>
        <w:tab/>
      </w:r>
      <w:r>
        <w:t>Rel-17 NR inter-band CA/DC for 3 bands DL with 2 bands UL [RAN4 WI: NR_CADC_R17_3BDL_2BUL]</w:t>
      </w:r>
      <w:r>
        <w:tab/>
      </w:r>
      <w:r>
        <w:fldChar w:fldCharType="begin" w:fldLock="1"/>
      </w:r>
      <w:r>
        <w:instrText xml:space="preserve"> PAGEREF _Toc82456963 \h </w:instrText>
      </w:r>
      <w:r>
        <w:fldChar w:fldCharType="separate"/>
      </w:r>
      <w:r>
        <w:t>113</w:t>
      </w:r>
      <w:r>
        <w:fldChar w:fldCharType="end"/>
      </w:r>
    </w:p>
    <w:p w14:paraId="7B8E157A" w14:textId="74E0969E" w:rsidR="0068457F" w:rsidRPr="00343343" w:rsidRDefault="0068457F">
      <w:pPr>
        <w:pStyle w:val="TOC5"/>
        <w:rPr>
          <w:rFonts w:ascii="Calibri" w:hAnsi="Calibri"/>
          <w:sz w:val="22"/>
          <w:szCs w:val="22"/>
        </w:rPr>
      </w:pPr>
      <w:r>
        <w:t>9.8.3.5</w:t>
      </w:r>
      <w:r w:rsidRPr="00343343">
        <w:rPr>
          <w:rFonts w:ascii="Calibri" w:hAnsi="Calibri"/>
          <w:sz w:val="22"/>
          <w:szCs w:val="22"/>
        </w:rPr>
        <w:tab/>
      </w:r>
      <w:r>
        <w:t>Rel-17 NR inter-band CA for 4 bands DL with 1 band UL [RAN4 WI: NR_CA_R17_4BDL_1BUL]</w:t>
      </w:r>
      <w:r>
        <w:tab/>
      </w:r>
      <w:r>
        <w:fldChar w:fldCharType="begin" w:fldLock="1"/>
      </w:r>
      <w:r>
        <w:instrText xml:space="preserve"> PAGEREF _Toc82456964 \h </w:instrText>
      </w:r>
      <w:r>
        <w:fldChar w:fldCharType="separate"/>
      </w:r>
      <w:r>
        <w:t>113</w:t>
      </w:r>
      <w:r>
        <w:fldChar w:fldCharType="end"/>
      </w:r>
    </w:p>
    <w:p w14:paraId="14DAF105" w14:textId="32E1D3AA" w:rsidR="0068457F" w:rsidRPr="00343343" w:rsidRDefault="0068457F">
      <w:pPr>
        <w:pStyle w:val="TOC5"/>
        <w:rPr>
          <w:rFonts w:ascii="Calibri" w:hAnsi="Calibri"/>
          <w:sz w:val="22"/>
          <w:szCs w:val="22"/>
        </w:rPr>
      </w:pPr>
      <w:r>
        <w:t>9.8.3.6</w:t>
      </w:r>
      <w:r w:rsidRPr="00343343">
        <w:rPr>
          <w:rFonts w:ascii="Calibri" w:hAnsi="Calibri"/>
          <w:sz w:val="22"/>
          <w:szCs w:val="22"/>
        </w:rPr>
        <w:tab/>
      </w:r>
      <w:r>
        <w:t>Rel-17 NR inter-band CA/D for DL 4 bands and 2UL bands [RAN4 WI: NR_CADC_R17_4BDL_2BUL]</w:t>
      </w:r>
      <w:r>
        <w:tab/>
      </w:r>
      <w:r>
        <w:fldChar w:fldCharType="begin" w:fldLock="1"/>
      </w:r>
      <w:r>
        <w:instrText xml:space="preserve"> PAGEREF _Toc82456965 \h </w:instrText>
      </w:r>
      <w:r>
        <w:fldChar w:fldCharType="separate"/>
      </w:r>
      <w:r>
        <w:t>113</w:t>
      </w:r>
      <w:r>
        <w:fldChar w:fldCharType="end"/>
      </w:r>
    </w:p>
    <w:p w14:paraId="2E5CFE7F" w14:textId="7879FBF4" w:rsidR="0068457F" w:rsidRPr="00343343" w:rsidRDefault="0068457F">
      <w:pPr>
        <w:pStyle w:val="TOC5"/>
        <w:rPr>
          <w:rFonts w:ascii="Calibri" w:hAnsi="Calibri"/>
          <w:sz w:val="22"/>
          <w:szCs w:val="22"/>
        </w:rPr>
      </w:pPr>
      <w:r>
        <w:t>9.8.3.7</w:t>
      </w:r>
      <w:r w:rsidRPr="00343343">
        <w:rPr>
          <w:rFonts w:ascii="Calibri" w:hAnsi="Calibri"/>
          <w:sz w:val="22"/>
          <w:szCs w:val="22"/>
        </w:rPr>
        <w:tab/>
      </w:r>
      <w:r>
        <w:t>Rel-17 NR inter-band CA for 5 bands DL with x bands UL (x=1, 2) [RAN4 WI: NR_CADC_R17_5BDL_xBUL]</w:t>
      </w:r>
      <w:r>
        <w:tab/>
      </w:r>
      <w:r>
        <w:fldChar w:fldCharType="begin" w:fldLock="1"/>
      </w:r>
      <w:r>
        <w:instrText xml:space="preserve"> PAGEREF _Toc82456966 \h </w:instrText>
      </w:r>
      <w:r>
        <w:fldChar w:fldCharType="separate"/>
      </w:r>
      <w:r>
        <w:t>114</w:t>
      </w:r>
      <w:r>
        <w:fldChar w:fldCharType="end"/>
      </w:r>
    </w:p>
    <w:p w14:paraId="409C1206" w14:textId="32280014" w:rsidR="0068457F" w:rsidRPr="00343343" w:rsidRDefault="0068457F">
      <w:pPr>
        <w:pStyle w:val="TOC5"/>
        <w:rPr>
          <w:rFonts w:ascii="Calibri" w:hAnsi="Calibri"/>
          <w:sz w:val="22"/>
          <w:szCs w:val="22"/>
        </w:rPr>
      </w:pPr>
      <w:r>
        <w:t>9.8.3.8</w:t>
      </w:r>
      <w:r w:rsidRPr="00343343">
        <w:rPr>
          <w:rFonts w:ascii="Calibri" w:hAnsi="Calibri"/>
          <w:sz w:val="22"/>
          <w:szCs w:val="22"/>
        </w:rPr>
        <w:tab/>
      </w:r>
      <w:r>
        <w:t>Rel-17 band combinations for SA NR SUL, NSA NR SUL, NSA NR SUL with ULSUP [RAN4 WI: NR_SUL_combos_R17]</w:t>
      </w:r>
      <w:r>
        <w:tab/>
      </w:r>
      <w:r>
        <w:fldChar w:fldCharType="begin" w:fldLock="1"/>
      </w:r>
      <w:r>
        <w:instrText xml:space="preserve"> PAGEREF _Toc82456967 \h </w:instrText>
      </w:r>
      <w:r>
        <w:fldChar w:fldCharType="separate"/>
      </w:r>
      <w:r>
        <w:t>115</w:t>
      </w:r>
      <w:r>
        <w:fldChar w:fldCharType="end"/>
      </w:r>
    </w:p>
    <w:p w14:paraId="3E6C3963" w14:textId="7C189ADB" w:rsidR="0068457F" w:rsidRPr="00343343" w:rsidRDefault="0068457F">
      <w:pPr>
        <w:pStyle w:val="TOC4"/>
        <w:rPr>
          <w:rFonts w:ascii="Calibri" w:hAnsi="Calibri"/>
          <w:sz w:val="22"/>
          <w:szCs w:val="22"/>
        </w:rPr>
      </w:pPr>
      <w:r>
        <w:t>9.8.4</w:t>
      </w:r>
      <w:r w:rsidRPr="00343343">
        <w:rPr>
          <w:rFonts w:ascii="Calibri" w:hAnsi="Calibri"/>
          <w:sz w:val="22"/>
          <w:szCs w:val="22"/>
        </w:rPr>
        <w:tab/>
      </w:r>
      <w:r>
        <w:t>Power class related WIs</w:t>
      </w:r>
      <w:r>
        <w:tab/>
      </w:r>
      <w:r>
        <w:fldChar w:fldCharType="begin" w:fldLock="1"/>
      </w:r>
      <w:r>
        <w:instrText xml:space="preserve"> PAGEREF _Toc82456968 \h </w:instrText>
      </w:r>
      <w:r>
        <w:fldChar w:fldCharType="separate"/>
      </w:r>
      <w:r>
        <w:t>115</w:t>
      </w:r>
      <w:r>
        <w:fldChar w:fldCharType="end"/>
      </w:r>
    </w:p>
    <w:p w14:paraId="58E25033" w14:textId="15DE9ECC" w:rsidR="0068457F" w:rsidRPr="00343343" w:rsidRDefault="0068457F">
      <w:pPr>
        <w:pStyle w:val="TOC5"/>
        <w:rPr>
          <w:rFonts w:ascii="Calibri" w:hAnsi="Calibri"/>
          <w:sz w:val="22"/>
          <w:szCs w:val="22"/>
        </w:rPr>
      </w:pPr>
      <w:r>
        <w:t>9.8.4.1</w:t>
      </w:r>
      <w:r w:rsidRPr="00343343">
        <w:rPr>
          <w:rFonts w:ascii="Calibri" w:hAnsi="Calibri"/>
          <w:sz w:val="22"/>
          <w:szCs w:val="22"/>
        </w:rPr>
        <w:tab/>
      </w:r>
      <w:r>
        <w:t>Rel-17 High power UE (PC2) for EN-DC with 1 LTE band + 1 NR TDD band [RAN4 WI: ENDC_UE_PC2_R17_NR_TDD]</w:t>
      </w:r>
      <w:r>
        <w:tab/>
      </w:r>
      <w:r>
        <w:fldChar w:fldCharType="begin" w:fldLock="1"/>
      </w:r>
      <w:r>
        <w:instrText xml:space="preserve"> PAGEREF _Toc82456969 \h </w:instrText>
      </w:r>
      <w:r>
        <w:fldChar w:fldCharType="separate"/>
      </w:r>
      <w:r>
        <w:t>115</w:t>
      </w:r>
      <w:r>
        <w:fldChar w:fldCharType="end"/>
      </w:r>
    </w:p>
    <w:p w14:paraId="7D2B8812" w14:textId="04D5014F" w:rsidR="0068457F" w:rsidRPr="00343343" w:rsidRDefault="0068457F">
      <w:pPr>
        <w:pStyle w:val="TOC5"/>
        <w:rPr>
          <w:rFonts w:ascii="Calibri" w:hAnsi="Calibri"/>
          <w:sz w:val="22"/>
          <w:szCs w:val="22"/>
        </w:rPr>
      </w:pPr>
      <w:r>
        <w:t>9.8.4.2</w:t>
      </w:r>
      <w:r w:rsidRPr="00343343">
        <w:rPr>
          <w:rFonts w:ascii="Calibri" w:hAnsi="Calibri"/>
          <w:sz w:val="22"/>
          <w:szCs w:val="22"/>
        </w:rPr>
        <w:tab/>
      </w:r>
      <w:r>
        <w:t>Rel-17 PC2 for EN-DC with x LTE bands + y NR band(s) in DL and with 1 LTE band +1 TDD NR band in UL (either x= 2, 3, y=1 or x=1, 2, y=2) [New RAN4 WI: ENDC_PC2_R17_xLTE_yNR]</w:t>
      </w:r>
      <w:r>
        <w:tab/>
      </w:r>
      <w:r>
        <w:fldChar w:fldCharType="begin" w:fldLock="1"/>
      </w:r>
      <w:r>
        <w:instrText xml:space="preserve"> PAGEREF _Toc82456970 \h </w:instrText>
      </w:r>
      <w:r>
        <w:fldChar w:fldCharType="separate"/>
      </w:r>
      <w:r>
        <w:t>115</w:t>
      </w:r>
      <w:r>
        <w:fldChar w:fldCharType="end"/>
      </w:r>
    </w:p>
    <w:p w14:paraId="0A1008B0" w14:textId="2DC21F86" w:rsidR="0068457F" w:rsidRPr="00343343" w:rsidRDefault="0068457F">
      <w:pPr>
        <w:pStyle w:val="TOC5"/>
        <w:rPr>
          <w:rFonts w:ascii="Calibri" w:hAnsi="Calibri"/>
          <w:sz w:val="22"/>
          <w:szCs w:val="22"/>
        </w:rPr>
      </w:pPr>
      <w:r>
        <w:t>9.8.4.3</w:t>
      </w:r>
      <w:r w:rsidRPr="00343343">
        <w:rPr>
          <w:rFonts w:ascii="Calibri" w:hAnsi="Calibri"/>
          <w:sz w:val="22"/>
          <w:szCs w:val="22"/>
        </w:rPr>
        <w:tab/>
      </w:r>
      <w:r>
        <w:t>Core part: SAR schemes for UE PC2 for NR inter-band CA and SUL configurations with 2 bands UL [RAN4 WI: NR_SAR_PC2_interB_SUL_2BUL-Core]</w:t>
      </w:r>
      <w:r>
        <w:tab/>
      </w:r>
      <w:r>
        <w:fldChar w:fldCharType="begin" w:fldLock="1"/>
      </w:r>
      <w:r>
        <w:instrText xml:space="preserve"> PAGEREF _Toc82456971 \h </w:instrText>
      </w:r>
      <w:r>
        <w:fldChar w:fldCharType="separate"/>
      </w:r>
      <w:r>
        <w:t>116</w:t>
      </w:r>
      <w:r>
        <w:fldChar w:fldCharType="end"/>
      </w:r>
    </w:p>
    <w:p w14:paraId="2429FC04" w14:textId="0FF99E3E" w:rsidR="0068457F" w:rsidRPr="00343343" w:rsidRDefault="0068457F">
      <w:pPr>
        <w:pStyle w:val="TOC5"/>
        <w:rPr>
          <w:rFonts w:ascii="Calibri" w:hAnsi="Calibri"/>
          <w:sz w:val="22"/>
          <w:szCs w:val="22"/>
        </w:rPr>
      </w:pPr>
      <w:r>
        <w:t>9.8.4.4</w:t>
      </w:r>
      <w:r w:rsidRPr="00343343">
        <w:rPr>
          <w:rFonts w:ascii="Calibri" w:hAnsi="Calibri"/>
          <w:sz w:val="22"/>
          <w:szCs w:val="22"/>
        </w:rPr>
        <w:tab/>
      </w:r>
      <w:r>
        <w:t>Rel-17 High power UE for NR inter-band CA with 2 bands DL and x bands UL (x=1,2) [RAN4 WI: NR_PC2_CA_R17_2BDL_2BUL]</w:t>
      </w:r>
      <w:r>
        <w:tab/>
      </w:r>
      <w:r>
        <w:fldChar w:fldCharType="begin" w:fldLock="1"/>
      </w:r>
      <w:r>
        <w:instrText xml:space="preserve"> PAGEREF _Toc82456972 \h </w:instrText>
      </w:r>
      <w:r>
        <w:fldChar w:fldCharType="separate"/>
      </w:r>
      <w:r>
        <w:t>117</w:t>
      </w:r>
      <w:r>
        <w:fldChar w:fldCharType="end"/>
      </w:r>
    </w:p>
    <w:p w14:paraId="79B5E224" w14:textId="1D600E97" w:rsidR="0068457F" w:rsidRPr="00343343" w:rsidRDefault="0068457F">
      <w:pPr>
        <w:pStyle w:val="TOC5"/>
        <w:rPr>
          <w:rFonts w:ascii="Calibri" w:hAnsi="Calibri"/>
          <w:sz w:val="22"/>
          <w:szCs w:val="22"/>
        </w:rPr>
      </w:pPr>
      <w:r>
        <w:t>9.8.4.5</w:t>
      </w:r>
      <w:r w:rsidRPr="00343343">
        <w:rPr>
          <w:rFonts w:ascii="Calibri" w:hAnsi="Calibri"/>
          <w:sz w:val="22"/>
          <w:szCs w:val="22"/>
        </w:rPr>
        <w:tab/>
      </w:r>
      <w:r>
        <w:t>High power UE for NR TDD intra-band CA in FR1 [RAN4 WI: NR_intra_HPUE_R17]</w:t>
      </w:r>
      <w:r>
        <w:tab/>
      </w:r>
      <w:r>
        <w:fldChar w:fldCharType="begin" w:fldLock="1"/>
      </w:r>
      <w:r>
        <w:instrText xml:space="preserve"> PAGEREF _Toc82456973 \h </w:instrText>
      </w:r>
      <w:r>
        <w:fldChar w:fldCharType="separate"/>
      </w:r>
      <w:r>
        <w:t>118</w:t>
      </w:r>
      <w:r>
        <w:fldChar w:fldCharType="end"/>
      </w:r>
    </w:p>
    <w:p w14:paraId="51B1843A" w14:textId="604A3229" w:rsidR="0068457F" w:rsidRPr="00343343" w:rsidRDefault="0068457F">
      <w:pPr>
        <w:pStyle w:val="TOC5"/>
        <w:rPr>
          <w:rFonts w:ascii="Calibri" w:hAnsi="Calibri"/>
          <w:sz w:val="22"/>
          <w:szCs w:val="22"/>
        </w:rPr>
      </w:pPr>
      <w:r>
        <w:t>9.8.4.6</w:t>
      </w:r>
      <w:r w:rsidRPr="00343343">
        <w:rPr>
          <w:rFonts w:ascii="Calibri" w:hAnsi="Calibri"/>
          <w:sz w:val="22"/>
          <w:szCs w:val="22"/>
        </w:rPr>
        <w:tab/>
      </w:r>
      <w:r>
        <w:t>Rel-17 PC2 UE for NR inter-band CA/DC with or without SUL configurations with x (6&gt;=x&gt;2) bands DL and y (y=1, 2) bands UL [New RAN4 WI: NR_UE_PC2_R17_CADC_SUL_xBDL_yBUL]</w:t>
      </w:r>
      <w:r>
        <w:tab/>
      </w:r>
      <w:r>
        <w:fldChar w:fldCharType="begin" w:fldLock="1"/>
      </w:r>
      <w:r>
        <w:instrText xml:space="preserve"> PAGEREF _Toc82456974 \h </w:instrText>
      </w:r>
      <w:r>
        <w:fldChar w:fldCharType="separate"/>
      </w:r>
      <w:r>
        <w:t>118</w:t>
      </w:r>
      <w:r>
        <w:fldChar w:fldCharType="end"/>
      </w:r>
    </w:p>
    <w:p w14:paraId="222A765F" w14:textId="35183D2D" w:rsidR="0068457F" w:rsidRPr="00343343" w:rsidRDefault="0068457F">
      <w:pPr>
        <w:pStyle w:val="TOC5"/>
        <w:rPr>
          <w:rFonts w:ascii="Calibri" w:hAnsi="Calibri"/>
          <w:sz w:val="22"/>
          <w:szCs w:val="22"/>
        </w:rPr>
      </w:pPr>
      <w:r>
        <w:t>9.8.4.7</w:t>
      </w:r>
      <w:r w:rsidRPr="00343343">
        <w:rPr>
          <w:rFonts w:ascii="Calibri" w:hAnsi="Calibri"/>
          <w:sz w:val="22"/>
          <w:szCs w:val="22"/>
        </w:rPr>
        <w:tab/>
      </w:r>
      <w:r>
        <w:t>Additional NR bands for UL-MIMO PC3 in Rel-17 [RAN4 WI: NR_bands_UL_MIMO_PC3_R17]</w:t>
      </w:r>
      <w:r>
        <w:tab/>
      </w:r>
      <w:r>
        <w:fldChar w:fldCharType="begin" w:fldLock="1"/>
      </w:r>
      <w:r>
        <w:instrText xml:space="preserve"> PAGEREF _Toc82456975 \h </w:instrText>
      </w:r>
      <w:r>
        <w:fldChar w:fldCharType="separate"/>
      </w:r>
      <w:r>
        <w:t>118</w:t>
      </w:r>
      <w:r>
        <w:fldChar w:fldCharType="end"/>
      </w:r>
    </w:p>
    <w:p w14:paraId="520BD10F" w14:textId="70DDBBD7" w:rsidR="0068457F" w:rsidRPr="00343343" w:rsidRDefault="0068457F">
      <w:pPr>
        <w:pStyle w:val="TOC5"/>
        <w:rPr>
          <w:rFonts w:ascii="Calibri" w:hAnsi="Calibri"/>
          <w:sz w:val="22"/>
          <w:szCs w:val="22"/>
        </w:rPr>
      </w:pPr>
      <w:r>
        <w:t>9.8.4.8</w:t>
      </w:r>
      <w:r w:rsidRPr="00343343">
        <w:rPr>
          <w:rFonts w:ascii="Calibri" w:hAnsi="Calibri"/>
          <w:sz w:val="22"/>
          <w:szCs w:val="22"/>
        </w:rPr>
        <w:tab/>
      </w:r>
      <w:r>
        <w:t>Core part: High-power UE (PC1.5) operation in NR bands n77 and n78 [RAN4 WI: HPUE_PC1_5_n77_n78-Core]</w:t>
      </w:r>
      <w:r>
        <w:tab/>
      </w:r>
      <w:r>
        <w:fldChar w:fldCharType="begin" w:fldLock="1"/>
      </w:r>
      <w:r>
        <w:instrText xml:space="preserve"> PAGEREF _Toc82456976 \h </w:instrText>
      </w:r>
      <w:r>
        <w:fldChar w:fldCharType="separate"/>
      </w:r>
      <w:r>
        <w:t>119</w:t>
      </w:r>
      <w:r>
        <w:fldChar w:fldCharType="end"/>
      </w:r>
    </w:p>
    <w:p w14:paraId="2A600F48" w14:textId="10AF3B07" w:rsidR="0068457F" w:rsidRPr="00343343" w:rsidRDefault="0068457F">
      <w:pPr>
        <w:pStyle w:val="TOC5"/>
        <w:rPr>
          <w:rFonts w:ascii="Calibri" w:hAnsi="Calibri"/>
          <w:sz w:val="22"/>
          <w:szCs w:val="22"/>
        </w:rPr>
      </w:pPr>
      <w:r>
        <w:t>9.8.4.9</w:t>
      </w:r>
      <w:r w:rsidRPr="00343343">
        <w:rPr>
          <w:rFonts w:ascii="Calibri" w:hAnsi="Calibri"/>
          <w:sz w:val="22"/>
          <w:szCs w:val="22"/>
        </w:rPr>
        <w:tab/>
      </w:r>
      <w:r>
        <w:t>High power UE (PC1.5) for NR band n79 [New RAN4 WI: NR_UE_PC1_5_n79]</w:t>
      </w:r>
      <w:r>
        <w:tab/>
      </w:r>
      <w:r>
        <w:fldChar w:fldCharType="begin" w:fldLock="1"/>
      </w:r>
      <w:r>
        <w:instrText xml:space="preserve"> PAGEREF _Toc82456977 \h </w:instrText>
      </w:r>
      <w:r>
        <w:fldChar w:fldCharType="separate"/>
      </w:r>
      <w:r>
        <w:t>119</w:t>
      </w:r>
      <w:r>
        <w:fldChar w:fldCharType="end"/>
      </w:r>
    </w:p>
    <w:p w14:paraId="42370709" w14:textId="71E16303" w:rsidR="0068457F" w:rsidRPr="00343343" w:rsidRDefault="0068457F">
      <w:pPr>
        <w:pStyle w:val="TOC5"/>
        <w:rPr>
          <w:rFonts w:ascii="Calibri" w:hAnsi="Calibri"/>
          <w:sz w:val="22"/>
          <w:szCs w:val="22"/>
        </w:rPr>
      </w:pPr>
      <w:r>
        <w:t>9.8.4.10</w:t>
      </w:r>
      <w:r w:rsidRPr="00343343">
        <w:rPr>
          <w:rFonts w:ascii="Calibri" w:hAnsi="Calibri"/>
          <w:sz w:val="22"/>
          <w:szCs w:val="22"/>
        </w:rPr>
        <w:tab/>
      </w:r>
      <w:r>
        <w:t>High power UE (PC2) for NR band n34 [New RAN4 WI: NR_UE_PC2_n34]</w:t>
      </w:r>
      <w:r>
        <w:tab/>
      </w:r>
      <w:r>
        <w:fldChar w:fldCharType="begin" w:fldLock="1"/>
      </w:r>
      <w:r>
        <w:instrText xml:space="preserve"> PAGEREF _Toc82456978 \h </w:instrText>
      </w:r>
      <w:r>
        <w:fldChar w:fldCharType="separate"/>
      </w:r>
      <w:r>
        <w:t>119</w:t>
      </w:r>
      <w:r>
        <w:fldChar w:fldCharType="end"/>
      </w:r>
    </w:p>
    <w:p w14:paraId="5415C1DB" w14:textId="1CE878A3" w:rsidR="0068457F" w:rsidRPr="00343343" w:rsidRDefault="0068457F">
      <w:pPr>
        <w:pStyle w:val="TOC5"/>
        <w:rPr>
          <w:rFonts w:ascii="Calibri" w:hAnsi="Calibri"/>
          <w:sz w:val="22"/>
          <w:szCs w:val="22"/>
        </w:rPr>
      </w:pPr>
      <w:r>
        <w:t>9.8.4.11</w:t>
      </w:r>
      <w:r w:rsidRPr="00343343">
        <w:rPr>
          <w:rFonts w:ascii="Calibri" w:hAnsi="Calibri"/>
          <w:sz w:val="22"/>
          <w:szCs w:val="22"/>
        </w:rPr>
        <w:tab/>
      </w:r>
      <w:r>
        <w:t>High power UE (PC2) for NR band n39 [New RAN4 WI: NR_UE_PC2_n39]</w:t>
      </w:r>
      <w:r>
        <w:tab/>
      </w:r>
      <w:r>
        <w:fldChar w:fldCharType="begin" w:fldLock="1"/>
      </w:r>
      <w:r>
        <w:instrText xml:space="preserve"> PAGEREF _Toc82456979 \h </w:instrText>
      </w:r>
      <w:r>
        <w:fldChar w:fldCharType="separate"/>
      </w:r>
      <w:r>
        <w:t>119</w:t>
      </w:r>
      <w:r>
        <w:fldChar w:fldCharType="end"/>
      </w:r>
    </w:p>
    <w:p w14:paraId="61BAC360" w14:textId="55304754" w:rsidR="0068457F" w:rsidRPr="00343343" w:rsidRDefault="0068457F">
      <w:pPr>
        <w:pStyle w:val="TOC5"/>
        <w:rPr>
          <w:rFonts w:ascii="Calibri" w:hAnsi="Calibri"/>
          <w:sz w:val="22"/>
          <w:szCs w:val="22"/>
        </w:rPr>
      </w:pPr>
      <w:r>
        <w:t>9.8.4.12</w:t>
      </w:r>
      <w:r w:rsidRPr="00343343">
        <w:rPr>
          <w:rFonts w:ascii="Calibri" w:hAnsi="Calibri"/>
          <w:sz w:val="22"/>
          <w:szCs w:val="22"/>
        </w:rPr>
        <w:tab/>
      </w:r>
      <w:r>
        <w:t>Introduction of FR2 FWA UE with maximum TRP of 23dBm for band n259 [New RAN4 WI: NR_FR2_FWA_Bn259]</w:t>
      </w:r>
      <w:r>
        <w:tab/>
      </w:r>
      <w:r>
        <w:fldChar w:fldCharType="begin" w:fldLock="1"/>
      </w:r>
      <w:r>
        <w:instrText xml:space="preserve"> PAGEREF _Toc82456980 \h </w:instrText>
      </w:r>
      <w:r>
        <w:fldChar w:fldCharType="separate"/>
      </w:r>
      <w:r>
        <w:t>119</w:t>
      </w:r>
      <w:r>
        <w:fldChar w:fldCharType="end"/>
      </w:r>
    </w:p>
    <w:p w14:paraId="54E62B64" w14:textId="5FDE35B4" w:rsidR="0068457F" w:rsidRPr="00343343" w:rsidRDefault="0068457F">
      <w:pPr>
        <w:pStyle w:val="TOC4"/>
        <w:rPr>
          <w:rFonts w:ascii="Calibri" w:hAnsi="Calibri"/>
          <w:sz w:val="22"/>
          <w:szCs w:val="22"/>
        </w:rPr>
      </w:pPr>
      <w:r>
        <w:t>9.8.5</w:t>
      </w:r>
      <w:r w:rsidRPr="00343343">
        <w:rPr>
          <w:rFonts w:ascii="Calibri" w:hAnsi="Calibri"/>
          <w:sz w:val="22"/>
          <w:szCs w:val="22"/>
        </w:rPr>
        <w:tab/>
      </w:r>
      <w:r>
        <w:t>Other spectrum related REL-17 WIs</w:t>
      </w:r>
      <w:r>
        <w:tab/>
      </w:r>
      <w:r>
        <w:fldChar w:fldCharType="begin" w:fldLock="1"/>
      </w:r>
      <w:r>
        <w:instrText xml:space="preserve"> PAGEREF _Toc82456981 \h </w:instrText>
      </w:r>
      <w:r>
        <w:fldChar w:fldCharType="separate"/>
      </w:r>
      <w:r>
        <w:t>120</w:t>
      </w:r>
      <w:r>
        <w:fldChar w:fldCharType="end"/>
      </w:r>
    </w:p>
    <w:p w14:paraId="1D1B7C4A" w14:textId="06647609" w:rsidR="0068457F" w:rsidRPr="00343343" w:rsidRDefault="0068457F">
      <w:pPr>
        <w:pStyle w:val="TOC5"/>
        <w:rPr>
          <w:rFonts w:ascii="Calibri" w:hAnsi="Calibri"/>
          <w:sz w:val="22"/>
          <w:szCs w:val="22"/>
        </w:rPr>
      </w:pPr>
      <w:r>
        <w:t>9.8.5.1</w:t>
      </w:r>
      <w:r w:rsidRPr="00343343">
        <w:rPr>
          <w:rFonts w:ascii="Calibri" w:hAnsi="Calibri"/>
          <w:sz w:val="22"/>
          <w:szCs w:val="22"/>
        </w:rPr>
        <w:tab/>
      </w:r>
      <w:r>
        <w:t>Band combinations for concurrent operation of NR/LTE Uu bands/band combinations and one NR/LTE V2X PC5 band [RAN4 WI: NR_LTE_V2X_PC5_combos]</w:t>
      </w:r>
      <w:r>
        <w:tab/>
      </w:r>
      <w:r>
        <w:fldChar w:fldCharType="begin" w:fldLock="1"/>
      </w:r>
      <w:r>
        <w:instrText xml:space="preserve"> PAGEREF _Toc82456982 \h </w:instrText>
      </w:r>
      <w:r>
        <w:fldChar w:fldCharType="separate"/>
      </w:r>
      <w:r>
        <w:t>120</w:t>
      </w:r>
      <w:r>
        <w:fldChar w:fldCharType="end"/>
      </w:r>
    </w:p>
    <w:p w14:paraId="427BD802" w14:textId="0B5D51EE" w:rsidR="0068457F" w:rsidRPr="00343343" w:rsidRDefault="0068457F">
      <w:pPr>
        <w:pStyle w:val="TOC5"/>
        <w:rPr>
          <w:rFonts w:ascii="Calibri" w:hAnsi="Calibri"/>
          <w:sz w:val="22"/>
          <w:szCs w:val="22"/>
        </w:rPr>
      </w:pPr>
      <w:r>
        <w:t>9.8.5.2</w:t>
      </w:r>
      <w:r w:rsidRPr="00343343">
        <w:rPr>
          <w:rFonts w:ascii="Calibri" w:hAnsi="Calibri"/>
          <w:sz w:val="22"/>
          <w:szCs w:val="22"/>
        </w:rPr>
        <w:tab/>
      </w:r>
      <w:r>
        <w:t>DL interruption for NR and EN-DC band combinations to conduct dynamic Tx Switching in UL [RAN4 WI: DL_intrpt_combos_TxSW_R17]</w:t>
      </w:r>
      <w:r>
        <w:tab/>
      </w:r>
      <w:r>
        <w:fldChar w:fldCharType="begin" w:fldLock="1"/>
      </w:r>
      <w:r>
        <w:instrText xml:space="preserve"> PAGEREF _Toc82456983 \h </w:instrText>
      </w:r>
      <w:r>
        <w:fldChar w:fldCharType="separate"/>
      </w:r>
      <w:r>
        <w:t>120</w:t>
      </w:r>
      <w:r>
        <w:fldChar w:fldCharType="end"/>
      </w:r>
    </w:p>
    <w:p w14:paraId="241A9640" w14:textId="508AC0BA" w:rsidR="0068457F" w:rsidRPr="00343343" w:rsidRDefault="0068457F">
      <w:pPr>
        <w:pStyle w:val="TOC5"/>
        <w:rPr>
          <w:rFonts w:ascii="Calibri" w:hAnsi="Calibri"/>
          <w:sz w:val="22"/>
          <w:szCs w:val="22"/>
        </w:rPr>
      </w:pPr>
      <w:r>
        <w:lastRenderedPageBreak/>
        <w:t>9.8.5.3</w:t>
      </w:r>
      <w:r w:rsidRPr="00343343">
        <w:rPr>
          <w:rFonts w:ascii="Calibri" w:hAnsi="Calibri"/>
          <w:sz w:val="22"/>
          <w:szCs w:val="22"/>
        </w:rPr>
        <w:tab/>
      </w:r>
      <w:r>
        <w:t>Simultaneous Rx/Tx band combinations for NR CA/DC, NR SUL and LTE/NR DC [New RAN4 WI: LTE_NR_Simult_RxTx]</w:t>
      </w:r>
      <w:r>
        <w:tab/>
      </w:r>
      <w:r>
        <w:fldChar w:fldCharType="begin" w:fldLock="1"/>
      </w:r>
      <w:r>
        <w:instrText xml:space="preserve"> PAGEREF _Toc82456984 \h </w:instrText>
      </w:r>
      <w:r>
        <w:fldChar w:fldCharType="separate"/>
      </w:r>
      <w:r>
        <w:t>121</w:t>
      </w:r>
      <w:r>
        <w:fldChar w:fldCharType="end"/>
      </w:r>
    </w:p>
    <w:p w14:paraId="2B02E0B4" w14:textId="79D93B88" w:rsidR="0068457F" w:rsidRPr="00343343" w:rsidRDefault="0068457F">
      <w:pPr>
        <w:pStyle w:val="TOC5"/>
        <w:rPr>
          <w:rFonts w:ascii="Calibri" w:hAnsi="Calibri"/>
          <w:sz w:val="22"/>
          <w:szCs w:val="22"/>
        </w:rPr>
      </w:pPr>
      <w:r>
        <w:t>9.8.5.4</w:t>
      </w:r>
      <w:r w:rsidRPr="00343343">
        <w:rPr>
          <w:rFonts w:ascii="Calibri" w:hAnsi="Calibri"/>
          <w:sz w:val="22"/>
          <w:szCs w:val="22"/>
        </w:rPr>
        <w:tab/>
      </w:r>
      <w:r>
        <w:t>Core part: Rel-17 Adding channel BW support to existing NR bands [RAN4 WI: NR_bands_R17_BWs-Core]</w:t>
      </w:r>
      <w:r>
        <w:tab/>
      </w:r>
      <w:r>
        <w:fldChar w:fldCharType="begin" w:fldLock="1"/>
      </w:r>
      <w:r>
        <w:instrText xml:space="preserve"> PAGEREF _Toc82456985 \h </w:instrText>
      </w:r>
      <w:r>
        <w:fldChar w:fldCharType="separate"/>
      </w:r>
      <w:r>
        <w:t>121</w:t>
      </w:r>
      <w:r>
        <w:fldChar w:fldCharType="end"/>
      </w:r>
    </w:p>
    <w:p w14:paraId="28732FDC" w14:textId="48883E09" w:rsidR="0068457F" w:rsidRPr="00343343" w:rsidRDefault="0068457F">
      <w:pPr>
        <w:pStyle w:val="TOC5"/>
        <w:rPr>
          <w:rFonts w:ascii="Calibri" w:hAnsi="Calibri"/>
          <w:sz w:val="22"/>
          <w:szCs w:val="22"/>
        </w:rPr>
      </w:pPr>
      <w:r>
        <w:t>9.8.5.5</w:t>
      </w:r>
      <w:r w:rsidRPr="00343343">
        <w:rPr>
          <w:rFonts w:ascii="Calibri" w:hAnsi="Calibri"/>
          <w:sz w:val="22"/>
          <w:szCs w:val="22"/>
        </w:rPr>
        <w:tab/>
      </w:r>
      <w:r>
        <w:t>Core part: Addition of MSD for inter-band EN-DC combinations (1 band LTE+1 band NR FR1) due to added channel BWs [New RAN4 WI: ENDC_R17_1BLTE_1BNR_MSD]</w:t>
      </w:r>
      <w:r>
        <w:tab/>
      </w:r>
      <w:r>
        <w:fldChar w:fldCharType="begin" w:fldLock="1"/>
      </w:r>
      <w:r>
        <w:instrText xml:space="preserve"> PAGEREF _Toc82456986 \h </w:instrText>
      </w:r>
      <w:r>
        <w:fldChar w:fldCharType="separate"/>
      </w:r>
      <w:r>
        <w:t>122</w:t>
      </w:r>
      <w:r>
        <w:fldChar w:fldCharType="end"/>
      </w:r>
    </w:p>
    <w:p w14:paraId="65FFD5EC" w14:textId="3E995CAB" w:rsidR="0068457F" w:rsidRPr="00343343" w:rsidRDefault="0068457F">
      <w:pPr>
        <w:pStyle w:val="TOC5"/>
        <w:rPr>
          <w:rFonts w:ascii="Calibri" w:hAnsi="Calibri"/>
          <w:sz w:val="22"/>
          <w:szCs w:val="22"/>
        </w:rPr>
      </w:pPr>
      <w:r>
        <w:t>9.8.5.6</w:t>
      </w:r>
      <w:r w:rsidRPr="00343343">
        <w:rPr>
          <w:rFonts w:ascii="Calibri" w:hAnsi="Calibri"/>
          <w:sz w:val="22"/>
          <w:szCs w:val="22"/>
        </w:rPr>
        <w:tab/>
      </w:r>
      <w:r>
        <w:t>Introduction of channel BWs 35MHz and 45MHz for NR FR1 [RAN4 WI: NR_FR1_35MHz_45MHz_BW]</w:t>
      </w:r>
      <w:r>
        <w:tab/>
      </w:r>
      <w:r>
        <w:fldChar w:fldCharType="begin" w:fldLock="1"/>
      </w:r>
      <w:r>
        <w:instrText xml:space="preserve"> PAGEREF _Toc82456987 \h </w:instrText>
      </w:r>
      <w:r>
        <w:fldChar w:fldCharType="separate"/>
      </w:r>
      <w:r>
        <w:t>123</w:t>
      </w:r>
      <w:r>
        <w:fldChar w:fldCharType="end"/>
      </w:r>
    </w:p>
    <w:p w14:paraId="22BEB81F" w14:textId="3C2C640B" w:rsidR="0068457F" w:rsidRPr="00343343" w:rsidRDefault="0068457F">
      <w:pPr>
        <w:pStyle w:val="TOC3"/>
        <w:rPr>
          <w:rFonts w:ascii="Calibri" w:hAnsi="Calibri"/>
          <w:sz w:val="22"/>
          <w:szCs w:val="22"/>
        </w:rPr>
      </w:pPr>
      <w:r>
        <w:t>9.9</w:t>
      </w:r>
      <w:r w:rsidRPr="00343343">
        <w:rPr>
          <w:rFonts w:ascii="Calibri" w:hAnsi="Calibri"/>
          <w:sz w:val="22"/>
          <w:szCs w:val="22"/>
        </w:rPr>
        <w:tab/>
      </w:r>
      <w:r>
        <w:t>Closed REL-17 NR or NR+LTE SIs</w:t>
      </w:r>
      <w:r>
        <w:tab/>
      </w:r>
      <w:r>
        <w:fldChar w:fldCharType="begin" w:fldLock="1"/>
      </w:r>
      <w:r>
        <w:instrText xml:space="preserve"> PAGEREF _Toc82456988 \h </w:instrText>
      </w:r>
      <w:r>
        <w:fldChar w:fldCharType="separate"/>
      </w:r>
      <w:r>
        <w:t>124</w:t>
      </w:r>
      <w:r>
        <w:fldChar w:fldCharType="end"/>
      </w:r>
    </w:p>
    <w:p w14:paraId="09AA3AA2" w14:textId="5F334FED" w:rsidR="0068457F" w:rsidRPr="00343343" w:rsidRDefault="0068457F">
      <w:pPr>
        <w:pStyle w:val="TOC4"/>
        <w:rPr>
          <w:rFonts w:ascii="Calibri" w:hAnsi="Calibri"/>
          <w:sz w:val="22"/>
          <w:szCs w:val="22"/>
        </w:rPr>
      </w:pPr>
      <w:r>
        <w:t>9.9.1</w:t>
      </w:r>
      <w:r w:rsidRPr="00343343">
        <w:rPr>
          <w:rFonts w:ascii="Calibri" w:hAnsi="Calibri"/>
          <w:sz w:val="22"/>
          <w:szCs w:val="22"/>
        </w:rPr>
        <w:tab/>
      </w:r>
      <w:r>
        <w:t>Study on on NR coverage enh. [RAN1 SI: FS_NR_cov_enh]</w:t>
      </w:r>
      <w:r>
        <w:tab/>
      </w:r>
      <w:r>
        <w:fldChar w:fldCharType="begin" w:fldLock="1"/>
      </w:r>
      <w:r>
        <w:instrText xml:space="preserve"> PAGEREF _Toc82456989 \h </w:instrText>
      </w:r>
      <w:r>
        <w:fldChar w:fldCharType="separate"/>
      </w:r>
      <w:r>
        <w:t>124</w:t>
      </w:r>
      <w:r>
        <w:fldChar w:fldCharType="end"/>
      </w:r>
    </w:p>
    <w:p w14:paraId="62980342" w14:textId="45E3EE70" w:rsidR="0068457F" w:rsidRPr="00343343" w:rsidRDefault="0068457F">
      <w:pPr>
        <w:pStyle w:val="TOC4"/>
        <w:rPr>
          <w:rFonts w:ascii="Calibri" w:hAnsi="Calibri"/>
          <w:sz w:val="22"/>
          <w:szCs w:val="22"/>
        </w:rPr>
      </w:pPr>
      <w:r>
        <w:t>9.9.2</w:t>
      </w:r>
      <w:r w:rsidRPr="00343343">
        <w:rPr>
          <w:rFonts w:ascii="Calibri" w:hAnsi="Calibri"/>
          <w:sz w:val="22"/>
          <w:szCs w:val="22"/>
        </w:rPr>
        <w:tab/>
      </w:r>
      <w:r>
        <w:t>Study on NR positioning enh. [RAN1 SI: FS_NR_pos_enh]</w:t>
      </w:r>
      <w:r>
        <w:tab/>
      </w:r>
      <w:r>
        <w:fldChar w:fldCharType="begin" w:fldLock="1"/>
      </w:r>
      <w:r>
        <w:instrText xml:space="preserve"> PAGEREF _Toc82456990 \h </w:instrText>
      </w:r>
      <w:r>
        <w:fldChar w:fldCharType="separate"/>
      </w:r>
      <w:r>
        <w:t>124</w:t>
      </w:r>
      <w:r>
        <w:fldChar w:fldCharType="end"/>
      </w:r>
    </w:p>
    <w:p w14:paraId="7CC1F3D5" w14:textId="4900B65F" w:rsidR="0068457F" w:rsidRPr="00343343" w:rsidRDefault="0068457F">
      <w:pPr>
        <w:pStyle w:val="TOC4"/>
        <w:rPr>
          <w:rFonts w:ascii="Calibri" w:hAnsi="Calibri"/>
          <w:sz w:val="22"/>
          <w:szCs w:val="22"/>
        </w:rPr>
      </w:pPr>
      <w:r>
        <w:t>9.9.3</w:t>
      </w:r>
      <w:r w:rsidRPr="00343343">
        <w:rPr>
          <w:rFonts w:ascii="Calibri" w:hAnsi="Calibri"/>
          <w:sz w:val="22"/>
          <w:szCs w:val="22"/>
        </w:rPr>
        <w:tab/>
      </w:r>
      <w:r>
        <w:t>Study on support of reduced capability NR devices [RAN1 SI: FS_NR_redcap]</w:t>
      </w:r>
      <w:r>
        <w:tab/>
      </w:r>
      <w:r>
        <w:fldChar w:fldCharType="begin" w:fldLock="1"/>
      </w:r>
      <w:r>
        <w:instrText xml:space="preserve"> PAGEREF _Toc82456991 \h </w:instrText>
      </w:r>
      <w:r>
        <w:fldChar w:fldCharType="separate"/>
      </w:r>
      <w:r>
        <w:t>124</w:t>
      </w:r>
      <w:r>
        <w:fldChar w:fldCharType="end"/>
      </w:r>
    </w:p>
    <w:p w14:paraId="37B4320F" w14:textId="31532AFE" w:rsidR="0068457F" w:rsidRPr="00343343" w:rsidRDefault="0068457F">
      <w:pPr>
        <w:pStyle w:val="TOC4"/>
        <w:rPr>
          <w:rFonts w:ascii="Calibri" w:hAnsi="Calibri"/>
          <w:sz w:val="22"/>
          <w:szCs w:val="22"/>
        </w:rPr>
      </w:pPr>
      <w:r>
        <w:t>9.9.4</w:t>
      </w:r>
      <w:r w:rsidRPr="00343343">
        <w:rPr>
          <w:rFonts w:ascii="Calibri" w:hAnsi="Calibri"/>
          <w:sz w:val="22"/>
          <w:szCs w:val="22"/>
        </w:rPr>
        <w:tab/>
      </w:r>
      <w:r>
        <w:t>Study on supporting NR from 52.6 GHz to 71 GHz [RAN1 SI: FS_NR_52_to_71GHz]</w:t>
      </w:r>
      <w:r>
        <w:tab/>
      </w:r>
      <w:r>
        <w:fldChar w:fldCharType="begin" w:fldLock="1"/>
      </w:r>
      <w:r>
        <w:instrText xml:space="preserve"> PAGEREF _Toc82456992 \h </w:instrText>
      </w:r>
      <w:r>
        <w:fldChar w:fldCharType="separate"/>
      </w:r>
      <w:r>
        <w:t>124</w:t>
      </w:r>
      <w:r>
        <w:fldChar w:fldCharType="end"/>
      </w:r>
    </w:p>
    <w:p w14:paraId="16F130B5" w14:textId="11F6D2DC" w:rsidR="0068457F" w:rsidRPr="00343343" w:rsidRDefault="0068457F">
      <w:pPr>
        <w:pStyle w:val="TOC4"/>
        <w:rPr>
          <w:rFonts w:ascii="Calibri" w:hAnsi="Calibri"/>
          <w:sz w:val="22"/>
          <w:szCs w:val="22"/>
        </w:rPr>
      </w:pPr>
      <w:r>
        <w:t>9.9.5</w:t>
      </w:r>
      <w:r w:rsidRPr="00343343">
        <w:rPr>
          <w:rFonts w:ascii="Calibri" w:hAnsi="Calibri"/>
          <w:sz w:val="22"/>
          <w:szCs w:val="22"/>
        </w:rPr>
        <w:tab/>
      </w:r>
      <w:r>
        <w:t>Study on NR Sidelink relay [RAN2 SI: FS_NR_SL_relay]</w:t>
      </w:r>
      <w:r>
        <w:tab/>
      </w:r>
      <w:r>
        <w:fldChar w:fldCharType="begin" w:fldLock="1"/>
      </w:r>
      <w:r>
        <w:instrText xml:space="preserve"> PAGEREF _Toc82456993 \h </w:instrText>
      </w:r>
      <w:r>
        <w:fldChar w:fldCharType="separate"/>
      </w:r>
      <w:r>
        <w:t>124</w:t>
      </w:r>
      <w:r>
        <w:fldChar w:fldCharType="end"/>
      </w:r>
    </w:p>
    <w:p w14:paraId="3DE65FA1" w14:textId="5F9A4D3C" w:rsidR="0068457F" w:rsidRPr="00343343" w:rsidRDefault="0068457F">
      <w:pPr>
        <w:pStyle w:val="TOC4"/>
        <w:rPr>
          <w:rFonts w:ascii="Calibri" w:hAnsi="Calibri"/>
          <w:sz w:val="22"/>
          <w:szCs w:val="22"/>
        </w:rPr>
      </w:pPr>
      <w:r>
        <w:t>9.9.6</w:t>
      </w:r>
      <w:r w:rsidRPr="00343343">
        <w:rPr>
          <w:rFonts w:ascii="Calibri" w:hAnsi="Calibri"/>
          <w:sz w:val="22"/>
          <w:szCs w:val="22"/>
        </w:rPr>
        <w:tab/>
      </w:r>
      <w:r>
        <w:t>Study on NR QoE management and optimizations for diverse services [RAN3 SI: FS_NR_QoE]</w:t>
      </w:r>
      <w:r>
        <w:tab/>
      </w:r>
      <w:r>
        <w:fldChar w:fldCharType="begin" w:fldLock="1"/>
      </w:r>
      <w:r>
        <w:instrText xml:space="preserve"> PAGEREF _Toc82456994 \h </w:instrText>
      </w:r>
      <w:r>
        <w:fldChar w:fldCharType="separate"/>
      </w:r>
      <w:r>
        <w:t>124</w:t>
      </w:r>
      <w:r>
        <w:fldChar w:fldCharType="end"/>
      </w:r>
    </w:p>
    <w:p w14:paraId="49EF6F17" w14:textId="22D8AE01" w:rsidR="0068457F" w:rsidRPr="00343343" w:rsidRDefault="0068457F">
      <w:pPr>
        <w:pStyle w:val="TOC4"/>
        <w:rPr>
          <w:rFonts w:ascii="Calibri" w:hAnsi="Calibri"/>
          <w:sz w:val="22"/>
          <w:szCs w:val="22"/>
        </w:rPr>
      </w:pPr>
      <w:r>
        <w:t>9.9.7</w:t>
      </w:r>
      <w:r w:rsidRPr="00343343">
        <w:rPr>
          <w:rFonts w:ascii="Calibri" w:hAnsi="Calibri"/>
          <w:sz w:val="22"/>
          <w:szCs w:val="22"/>
        </w:rPr>
        <w:tab/>
      </w:r>
      <w:r>
        <w:t>Study on IMT parameters for 6.425-7.025GHz, 7.025-7.125GHz and 10.0-10.5GHz [RAN4 SI: FS_NR_IMT_param]</w:t>
      </w:r>
      <w:r>
        <w:tab/>
      </w:r>
      <w:r>
        <w:fldChar w:fldCharType="begin" w:fldLock="1"/>
      </w:r>
      <w:r>
        <w:instrText xml:space="preserve"> PAGEREF _Toc82456995 \h </w:instrText>
      </w:r>
      <w:r>
        <w:fldChar w:fldCharType="separate"/>
      </w:r>
      <w:r>
        <w:t>124</w:t>
      </w:r>
      <w:r>
        <w:fldChar w:fldCharType="end"/>
      </w:r>
    </w:p>
    <w:p w14:paraId="0185A9C3" w14:textId="2647B558" w:rsidR="0068457F" w:rsidRPr="00343343" w:rsidRDefault="0068457F">
      <w:pPr>
        <w:pStyle w:val="TOC3"/>
        <w:rPr>
          <w:rFonts w:ascii="Calibri" w:hAnsi="Calibri"/>
          <w:sz w:val="22"/>
          <w:szCs w:val="22"/>
        </w:rPr>
      </w:pPr>
      <w:r>
        <w:t>9.10</w:t>
      </w:r>
      <w:r w:rsidRPr="00343343">
        <w:rPr>
          <w:rFonts w:ascii="Calibri" w:hAnsi="Calibri"/>
          <w:sz w:val="22"/>
          <w:szCs w:val="22"/>
        </w:rPr>
        <w:tab/>
      </w:r>
      <w:r>
        <w:t>Closed REL-17 NR or NR+LTE WIs</w:t>
      </w:r>
      <w:r>
        <w:tab/>
      </w:r>
      <w:r>
        <w:fldChar w:fldCharType="begin" w:fldLock="1"/>
      </w:r>
      <w:r>
        <w:instrText xml:space="preserve"> PAGEREF _Toc82456996 \h </w:instrText>
      </w:r>
      <w:r>
        <w:fldChar w:fldCharType="separate"/>
      </w:r>
      <w:r>
        <w:t>124</w:t>
      </w:r>
      <w:r>
        <w:fldChar w:fldCharType="end"/>
      </w:r>
    </w:p>
    <w:p w14:paraId="7FCE6099" w14:textId="2F581583" w:rsidR="0068457F" w:rsidRPr="00343343" w:rsidRDefault="0068457F">
      <w:pPr>
        <w:pStyle w:val="TOC4"/>
        <w:rPr>
          <w:rFonts w:ascii="Calibri" w:hAnsi="Calibri"/>
          <w:sz w:val="22"/>
          <w:szCs w:val="22"/>
        </w:rPr>
      </w:pPr>
      <w:r>
        <w:t>9.10.1</w:t>
      </w:r>
      <w:r w:rsidRPr="00343343">
        <w:rPr>
          <w:rFonts w:ascii="Calibri" w:hAnsi="Calibri"/>
          <w:sz w:val="22"/>
          <w:szCs w:val="22"/>
        </w:rPr>
        <w:tab/>
      </w:r>
      <w:r>
        <w:t>Core part: LTE/NR spectrum sharing in Band 40/n40 [RAN4 WI: DSS_LTE_B40_NR_Bn40-Core]</w:t>
      </w:r>
      <w:r>
        <w:tab/>
      </w:r>
      <w:r>
        <w:fldChar w:fldCharType="begin" w:fldLock="1"/>
      </w:r>
      <w:r>
        <w:instrText xml:space="preserve"> PAGEREF _Toc82456997 \h </w:instrText>
      </w:r>
      <w:r>
        <w:fldChar w:fldCharType="separate"/>
      </w:r>
      <w:r>
        <w:t>125</w:t>
      </w:r>
      <w:r>
        <w:fldChar w:fldCharType="end"/>
      </w:r>
    </w:p>
    <w:p w14:paraId="2B5CC7B8" w14:textId="003B75D3" w:rsidR="0068457F" w:rsidRPr="00343343" w:rsidRDefault="0068457F">
      <w:pPr>
        <w:pStyle w:val="TOC4"/>
        <w:rPr>
          <w:rFonts w:ascii="Calibri" w:hAnsi="Calibri"/>
          <w:sz w:val="22"/>
          <w:szCs w:val="22"/>
        </w:rPr>
      </w:pPr>
      <w:r>
        <w:t>9.10.2</w:t>
      </w:r>
      <w:r w:rsidRPr="00343343">
        <w:rPr>
          <w:rFonts w:ascii="Calibri" w:hAnsi="Calibri"/>
          <w:sz w:val="22"/>
          <w:szCs w:val="22"/>
        </w:rPr>
        <w:tab/>
      </w:r>
      <w:r>
        <w:t>Introduction of NR band n13 [RAN4 WI: NR_n13]</w:t>
      </w:r>
      <w:r>
        <w:tab/>
      </w:r>
      <w:r>
        <w:fldChar w:fldCharType="begin" w:fldLock="1"/>
      </w:r>
      <w:r>
        <w:instrText xml:space="preserve"> PAGEREF _Toc82456998 \h </w:instrText>
      </w:r>
      <w:r>
        <w:fldChar w:fldCharType="separate"/>
      </w:r>
      <w:r>
        <w:t>125</w:t>
      </w:r>
      <w:r>
        <w:fldChar w:fldCharType="end"/>
      </w:r>
    </w:p>
    <w:p w14:paraId="21669FB5" w14:textId="6EB282FE" w:rsidR="0068457F" w:rsidRPr="00343343" w:rsidRDefault="0068457F">
      <w:pPr>
        <w:pStyle w:val="TOC4"/>
        <w:rPr>
          <w:rFonts w:ascii="Calibri" w:hAnsi="Calibri"/>
          <w:sz w:val="22"/>
          <w:szCs w:val="22"/>
        </w:rPr>
      </w:pPr>
      <w:r>
        <w:t>9.10.3</w:t>
      </w:r>
      <w:r w:rsidRPr="00343343">
        <w:rPr>
          <w:rFonts w:ascii="Calibri" w:hAnsi="Calibri"/>
          <w:sz w:val="22"/>
          <w:szCs w:val="22"/>
        </w:rPr>
        <w:tab/>
      </w:r>
      <w:r>
        <w:t>Introduction of NR SUL band 1880-1920MHz [RAN4 WI: NR_SUL_band_1880_1920MHz]</w:t>
      </w:r>
      <w:r>
        <w:tab/>
      </w:r>
      <w:r>
        <w:fldChar w:fldCharType="begin" w:fldLock="1"/>
      </w:r>
      <w:r>
        <w:instrText xml:space="preserve"> PAGEREF _Toc82456999 \h </w:instrText>
      </w:r>
      <w:r>
        <w:fldChar w:fldCharType="separate"/>
      </w:r>
      <w:r>
        <w:t>125</w:t>
      </w:r>
      <w:r>
        <w:fldChar w:fldCharType="end"/>
      </w:r>
    </w:p>
    <w:p w14:paraId="7909AFA1" w14:textId="5FECA711" w:rsidR="0068457F" w:rsidRPr="00343343" w:rsidRDefault="0068457F">
      <w:pPr>
        <w:pStyle w:val="TOC4"/>
        <w:rPr>
          <w:rFonts w:ascii="Calibri" w:hAnsi="Calibri"/>
          <w:sz w:val="22"/>
          <w:szCs w:val="22"/>
        </w:rPr>
      </w:pPr>
      <w:r>
        <w:t>9.10.4</w:t>
      </w:r>
      <w:r w:rsidRPr="00343343">
        <w:rPr>
          <w:rFonts w:ascii="Calibri" w:hAnsi="Calibri"/>
          <w:sz w:val="22"/>
          <w:szCs w:val="22"/>
        </w:rPr>
        <w:tab/>
      </w:r>
      <w:r>
        <w:t>Introduction of NR SUL band 2300-2400MHz [RAN4 WI: NR_SUL_band_2300_2400MHz]</w:t>
      </w:r>
      <w:r>
        <w:tab/>
      </w:r>
      <w:r>
        <w:fldChar w:fldCharType="begin" w:fldLock="1"/>
      </w:r>
      <w:r>
        <w:instrText xml:space="preserve"> PAGEREF _Toc82457000 \h </w:instrText>
      </w:r>
      <w:r>
        <w:fldChar w:fldCharType="separate"/>
      </w:r>
      <w:r>
        <w:t>125</w:t>
      </w:r>
      <w:r>
        <w:fldChar w:fldCharType="end"/>
      </w:r>
    </w:p>
    <w:p w14:paraId="03A39B45" w14:textId="465068A4" w:rsidR="0068457F" w:rsidRPr="00343343" w:rsidRDefault="0068457F">
      <w:pPr>
        <w:pStyle w:val="TOC4"/>
        <w:rPr>
          <w:rFonts w:ascii="Calibri" w:hAnsi="Calibri"/>
          <w:sz w:val="22"/>
          <w:szCs w:val="22"/>
        </w:rPr>
      </w:pPr>
      <w:r>
        <w:t>9.10.5</w:t>
      </w:r>
      <w:r w:rsidRPr="00343343">
        <w:rPr>
          <w:rFonts w:ascii="Calibri" w:hAnsi="Calibri"/>
          <w:sz w:val="22"/>
          <w:szCs w:val="22"/>
        </w:rPr>
        <w:tab/>
      </w:r>
      <w:r>
        <w:t>Introduction of FR2 FWA UE with maximum TRP of 23dBm for band n257 and n258 [RAN4 WI: NR_FR2_FWA_Bn257_Bn258]</w:t>
      </w:r>
      <w:r>
        <w:tab/>
      </w:r>
      <w:r>
        <w:fldChar w:fldCharType="begin" w:fldLock="1"/>
      </w:r>
      <w:r>
        <w:instrText xml:space="preserve"> PAGEREF _Toc82457001 \h </w:instrText>
      </w:r>
      <w:r>
        <w:fldChar w:fldCharType="separate"/>
      </w:r>
      <w:r>
        <w:t>125</w:t>
      </w:r>
      <w:r>
        <w:fldChar w:fldCharType="end"/>
      </w:r>
    </w:p>
    <w:p w14:paraId="36884935" w14:textId="4D0719F7" w:rsidR="0068457F" w:rsidRPr="00343343" w:rsidRDefault="0068457F">
      <w:pPr>
        <w:pStyle w:val="TOC4"/>
        <w:rPr>
          <w:rFonts w:ascii="Calibri" w:hAnsi="Calibri"/>
          <w:sz w:val="22"/>
          <w:szCs w:val="22"/>
        </w:rPr>
      </w:pPr>
      <w:r>
        <w:t>9.10.6</w:t>
      </w:r>
      <w:r w:rsidRPr="00343343">
        <w:rPr>
          <w:rFonts w:ascii="Calibri" w:hAnsi="Calibri"/>
          <w:sz w:val="22"/>
          <w:szCs w:val="22"/>
        </w:rPr>
        <w:tab/>
      </w:r>
      <w:r>
        <w:t>Introduction of 1.6 GHz NR SUL band with same UL frequency range of Band 24 [RAN4 WI: NR_SUL_UL_n24]</w:t>
      </w:r>
      <w:r>
        <w:tab/>
      </w:r>
      <w:r>
        <w:fldChar w:fldCharType="begin" w:fldLock="1"/>
      </w:r>
      <w:r>
        <w:instrText xml:space="preserve"> PAGEREF _Toc82457002 \h </w:instrText>
      </w:r>
      <w:r>
        <w:fldChar w:fldCharType="separate"/>
      </w:r>
      <w:r>
        <w:t>125</w:t>
      </w:r>
      <w:r>
        <w:fldChar w:fldCharType="end"/>
      </w:r>
    </w:p>
    <w:p w14:paraId="256D575D" w14:textId="796ABFDA" w:rsidR="0068457F" w:rsidRPr="00343343" w:rsidRDefault="0068457F">
      <w:pPr>
        <w:pStyle w:val="TOC4"/>
        <w:rPr>
          <w:rFonts w:ascii="Calibri" w:hAnsi="Calibri"/>
          <w:sz w:val="22"/>
          <w:szCs w:val="22"/>
        </w:rPr>
      </w:pPr>
      <w:r>
        <w:t>9.10.7</w:t>
      </w:r>
      <w:r w:rsidRPr="00343343">
        <w:rPr>
          <w:rFonts w:ascii="Calibri" w:hAnsi="Calibri"/>
          <w:sz w:val="22"/>
          <w:szCs w:val="22"/>
        </w:rPr>
        <w:tab/>
      </w:r>
      <w:r>
        <w:t>Perf. part: Introduction of NR band 24 [RAN4 WI: NR_band_n24-Perf]</w:t>
      </w:r>
      <w:r>
        <w:tab/>
      </w:r>
      <w:r>
        <w:fldChar w:fldCharType="begin" w:fldLock="1"/>
      </w:r>
      <w:r>
        <w:instrText xml:space="preserve"> PAGEREF _Toc82457003 \h </w:instrText>
      </w:r>
      <w:r>
        <w:fldChar w:fldCharType="separate"/>
      </w:r>
      <w:r>
        <w:t>125</w:t>
      </w:r>
      <w:r>
        <w:fldChar w:fldCharType="end"/>
      </w:r>
    </w:p>
    <w:p w14:paraId="6EBD4DD8" w14:textId="6776C95C" w:rsidR="0068457F" w:rsidRPr="00343343" w:rsidRDefault="0068457F">
      <w:pPr>
        <w:pStyle w:val="TOC4"/>
        <w:rPr>
          <w:rFonts w:ascii="Calibri" w:hAnsi="Calibri"/>
          <w:sz w:val="22"/>
          <w:szCs w:val="22"/>
        </w:rPr>
      </w:pPr>
      <w:r>
        <w:t>9.10.8</w:t>
      </w:r>
      <w:r w:rsidRPr="00343343">
        <w:rPr>
          <w:rFonts w:ascii="Calibri" w:hAnsi="Calibri"/>
          <w:sz w:val="22"/>
          <w:szCs w:val="22"/>
        </w:rPr>
        <w:tab/>
      </w:r>
      <w:r>
        <w:t>Perf. part: SAR schemes for UE PC2 for NR inter-band CA and SUL configurations with 2 bands UL [RAN4 WI: NR_SAR_PC2_interB_SUL_2BUL-Perf]</w:t>
      </w:r>
      <w:r>
        <w:tab/>
      </w:r>
      <w:r>
        <w:fldChar w:fldCharType="begin" w:fldLock="1"/>
      </w:r>
      <w:r>
        <w:instrText xml:space="preserve"> PAGEREF _Toc82457004 \h </w:instrText>
      </w:r>
      <w:r>
        <w:fldChar w:fldCharType="separate"/>
      </w:r>
      <w:r>
        <w:t>125</w:t>
      </w:r>
      <w:r>
        <w:fldChar w:fldCharType="end"/>
      </w:r>
    </w:p>
    <w:p w14:paraId="6F60471C" w14:textId="2E1406D5" w:rsidR="0068457F" w:rsidRPr="00343343" w:rsidRDefault="0068457F">
      <w:pPr>
        <w:pStyle w:val="TOC3"/>
        <w:rPr>
          <w:rFonts w:ascii="Calibri" w:hAnsi="Calibri"/>
          <w:sz w:val="22"/>
          <w:szCs w:val="22"/>
        </w:rPr>
      </w:pPr>
      <w:r>
        <w:t>9.11</w:t>
      </w:r>
      <w:r w:rsidRPr="00343343">
        <w:rPr>
          <w:rFonts w:ascii="Calibri" w:hAnsi="Calibri"/>
          <w:sz w:val="22"/>
          <w:szCs w:val="22"/>
        </w:rPr>
        <w:tab/>
      </w:r>
      <w:r>
        <w:t>Small Technical Enhancements and Improvements for REL-17 [TEI17]</w:t>
      </w:r>
      <w:r>
        <w:tab/>
      </w:r>
      <w:r>
        <w:fldChar w:fldCharType="begin" w:fldLock="1"/>
      </w:r>
      <w:r>
        <w:instrText xml:space="preserve"> PAGEREF _Toc82457005 \h </w:instrText>
      </w:r>
      <w:r>
        <w:fldChar w:fldCharType="separate"/>
      </w:r>
      <w:r>
        <w:t>125</w:t>
      </w:r>
      <w:r>
        <w:fldChar w:fldCharType="end"/>
      </w:r>
    </w:p>
    <w:p w14:paraId="5B94EFE3" w14:textId="0975AE83" w:rsidR="0068457F" w:rsidRPr="00343343" w:rsidRDefault="0068457F">
      <w:pPr>
        <w:pStyle w:val="TOC3"/>
        <w:rPr>
          <w:rFonts w:ascii="Calibri" w:hAnsi="Calibri"/>
          <w:sz w:val="22"/>
          <w:szCs w:val="22"/>
        </w:rPr>
      </w:pPr>
      <w:r>
        <w:t>9.12</w:t>
      </w:r>
      <w:r w:rsidRPr="00343343">
        <w:rPr>
          <w:rFonts w:ascii="Calibri" w:hAnsi="Calibri"/>
          <w:sz w:val="22"/>
          <w:szCs w:val="22"/>
        </w:rPr>
        <w:tab/>
      </w:r>
      <w:r>
        <w:t>NR UE capabilities</w:t>
      </w:r>
      <w:r>
        <w:tab/>
      </w:r>
      <w:r>
        <w:fldChar w:fldCharType="begin" w:fldLock="1"/>
      </w:r>
      <w:r>
        <w:instrText xml:space="preserve"> PAGEREF _Toc82457006 \h </w:instrText>
      </w:r>
      <w:r>
        <w:fldChar w:fldCharType="separate"/>
      </w:r>
      <w:r>
        <w:t>125</w:t>
      </w:r>
      <w:r>
        <w:fldChar w:fldCharType="end"/>
      </w:r>
    </w:p>
    <w:p w14:paraId="7BC3B4E6" w14:textId="1A08DA89" w:rsidR="0068457F" w:rsidRPr="00343343" w:rsidRDefault="0068457F">
      <w:pPr>
        <w:pStyle w:val="TOC3"/>
        <w:rPr>
          <w:rFonts w:ascii="Calibri" w:hAnsi="Calibri"/>
          <w:sz w:val="22"/>
          <w:szCs w:val="22"/>
        </w:rPr>
      </w:pPr>
      <w:r>
        <w:t>9.13</w:t>
      </w:r>
      <w:r w:rsidRPr="00343343">
        <w:rPr>
          <w:rFonts w:ascii="Calibri" w:hAnsi="Calibri"/>
          <w:sz w:val="22"/>
          <w:szCs w:val="22"/>
        </w:rPr>
        <w:tab/>
      </w:r>
      <w:r>
        <w:t>Other NR documents</w:t>
      </w:r>
      <w:r>
        <w:tab/>
      </w:r>
      <w:r>
        <w:fldChar w:fldCharType="begin" w:fldLock="1"/>
      </w:r>
      <w:r>
        <w:instrText xml:space="preserve"> PAGEREF _Toc82457007 \h </w:instrText>
      </w:r>
      <w:r>
        <w:fldChar w:fldCharType="separate"/>
      </w:r>
      <w:r>
        <w:t>127</w:t>
      </w:r>
      <w:r>
        <w:fldChar w:fldCharType="end"/>
      </w:r>
    </w:p>
    <w:p w14:paraId="1DFFC8CD" w14:textId="0B444F4A" w:rsidR="0068457F" w:rsidRPr="00343343" w:rsidRDefault="0068457F">
      <w:pPr>
        <w:pStyle w:val="TOC2"/>
        <w:rPr>
          <w:rFonts w:ascii="Calibri" w:hAnsi="Calibri"/>
          <w:sz w:val="22"/>
          <w:szCs w:val="22"/>
        </w:rPr>
      </w:pPr>
      <w:r>
        <w:t>10</w:t>
      </w:r>
      <w:r w:rsidRPr="00343343">
        <w:rPr>
          <w:rFonts w:ascii="Calibri" w:hAnsi="Calibri"/>
          <w:sz w:val="22"/>
          <w:szCs w:val="22"/>
        </w:rPr>
        <w:tab/>
      </w:r>
      <w:r>
        <w:t>LTE</w:t>
      </w:r>
      <w:r>
        <w:tab/>
      </w:r>
      <w:r>
        <w:fldChar w:fldCharType="begin" w:fldLock="1"/>
      </w:r>
      <w:r>
        <w:instrText xml:space="preserve"> PAGEREF _Toc82457008 \h </w:instrText>
      </w:r>
      <w:r>
        <w:fldChar w:fldCharType="separate"/>
      </w:r>
      <w:r>
        <w:t>128</w:t>
      </w:r>
      <w:r>
        <w:fldChar w:fldCharType="end"/>
      </w:r>
    </w:p>
    <w:p w14:paraId="78C73404" w14:textId="75E395C1" w:rsidR="0068457F" w:rsidRPr="00343343" w:rsidRDefault="0068457F">
      <w:pPr>
        <w:pStyle w:val="TOC3"/>
        <w:rPr>
          <w:rFonts w:ascii="Calibri" w:hAnsi="Calibri"/>
          <w:sz w:val="22"/>
          <w:szCs w:val="22"/>
        </w:rPr>
      </w:pPr>
      <w:r>
        <w:t>10.1</w:t>
      </w:r>
      <w:r w:rsidRPr="00343343">
        <w:rPr>
          <w:rFonts w:ascii="Calibri" w:hAnsi="Calibri"/>
          <w:sz w:val="22"/>
          <w:szCs w:val="22"/>
        </w:rPr>
        <w:tab/>
      </w:r>
      <w:r>
        <w:t>New WI/SI proposals for LTE</w:t>
      </w:r>
      <w:r>
        <w:tab/>
      </w:r>
      <w:r>
        <w:fldChar w:fldCharType="begin" w:fldLock="1"/>
      </w:r>
      <w:r>
        <w:instrText xml:space="preserve"> PAGEREF _Toc82457009 \h </w:instrText>
      </w:r>
      <w:r>
        <w:fldChar w:fldCharType="separate"/>
      </w:r>
      <w:r>
        <w:t>128</w:t>
      </w:r>
      <w:r>
        <w:fldChar w:fldCharType="end"/>
      </w:r>
    </w:p>
    <w:p w14:paraId="0D236B9A" w14:textId="1EA96F80" w:rsidR="0068457F" w:rsidRPr="00343343" w:rsidRDefault="0068457F">
      <w:pPr>
        <w:pStyle w:val="TOC4"/>
        <w:rPr>
          <w:rFonts w:ascii="Calibri" w:hAnsi="Calibri"/>
          <w:sz w:val="22"/>
          <w:szCs w:val="22"/>
        </w:rPr>
      </w:pPr>
      <w:r>
        <w:t>10.1.1</w:t>
      </w:r>
      <w:r w:rsidRPr="00343343">
        <w:rPr>
          <w:rFonts w:ascii="Calibri" w:hAnsi="Calibri"/>
          <w:sz w:val="22"/>
          <w:szCs w:val="22"/>
        </w:rPr>
        <w:tab/>
      </w:r>
      <w:r>
        <w:t>Proposals led by RAN1</w:t>
      </w:r>
      <w:r>
        <w:tab/>
      </w:r>
      <w:r>
        <w:fldChar w:fldCharType="begin" w:fldLock="1"/>
      </w:r>
      <w:r>
        <w:instrText xml:space="preserve"> PAGEREF _Toc82457010 \h </w:instrText>
      </w:r>
      <w:r>
        <w:fldChar w:fldCharType="separate"/>
      </w:r>
      <w:r>
        <w:t>128</w:t>
      </w:r>
      <w:r>
        <w:fldChar w:fldCharType="end"/>
      </w:r>
    </w:p>
    <w:p w14:paraId="22E3A706" w14:textId="331267EE" w:rsidR="0068457F" w:rsidRPr="00343343" w:rsidRDefault="0068457F">
      <w:pPr>
        <w:pStyle w:val="TOC4"/>
        <w:rPr>
          <w:rFonts w:ascii="Calibri" w:hAnsi="Calibri"/>
          <w:sz w:val="22"/>
          <w:szCs w:val="22"/>
        </w:rPr>
      </w:pPr>
      <w:r>
        <w:t>10.1.2</w:t>
      </w:r>
      <w:r w:rsidRPr="00343343">
        <w:rPr>
          <w:rFonts w:ascii="Calibri" w:hAnsi="Calibri"/>
          <w:sz w:val="22"/>
          <w:szCs w:val="22"/>
        </w:rPr>
        <w:tab/>
      </w:r>
      <w:r>
        <w:t>Proposals led by RAN2</w:t>
      </w:r>
      <w:r>
        <w:tab/>
      </w:r>
      <w:r>
        <w:fldChar w:fldCharType="begin" w:fldLock="1"/>
      </w:r>
      <w:r>
        <w:instrText xml:space="preserve"> PAGEREF _Toc82457011 \h </w:instrText>
      </w:r>
      <w:r>
        <w:fldChar w:fldCharType="separate"/>
      </w:r>
      <w:r>
        <w:t>131</w:t>
      </w:r>
      <w:r>
        <w:fldChar w:fldCharType="end"/>
      </w:r>
    </w:p>
    <w:p w14:paraId="128B4DE0" w14:textId="760C8008" w:rsidR="0068457F" w:rsidRPr="00343343" w:rsidRDefault="0068457F">
      <w:pPr>
        <w:pStyle w:val="TOC4"/>
        <w:rPr>
          <w:rFonts w:ascii="Calibri" w:hAnsi="Calibri"/>
          <w:sz w:val="22"/>
          <w:szCs w:val="22"/>
        </w:rPr>
      </w:pPr>
      <w:r>
        <w:t>10.1.3</w:t>
      </w:r>
      <w:r w:rsidRPr="00343343">
        <w:rPr>
          <w:rFonts w:ascii="Calibri" w:hAnsi="Calibri"/>
          <w:sz w:val="22"/>
          <w:szCs w:val="22"/>
        </w:rPr>
        <w:tab/>
      </w:r>
      <w:r>
        <w:t>Proposals led by RAN3</w:t>
      </w:r>
      <w:r>
        <w:tab/>
      </w:r>
      <w:r>
        <w:fldChar w:fldCharType="begin" w:fldLock="1"/>
      </w:r>
      <w:r>
        <w:instrText xml:space="preserve"> PAGEREF _Toc82457012 \h </w:instrText>
      </w:r>
      <w:r>
        <w:fldChar w:fldCharType="separate"/>
      </w:r>
      <w:r>
        <w:t>131</w:t>
      </w:r>
      <w:r>
        <w:fldChar w:fldCharType="end"/>
      </w:r>
    </w:p>
    <w:p w14:paraId="053742CD" w14:textId="6E16AE2E" w:rsidR="0068457F" w:rsidRPr="00343343" w:rsidRDefault="0068457F">
      <w:pPr>
        <w:pStyle w:val="TOC4"/>
        <w:rPr>
          <w:rFonts w:ascii="Calibri" w:hAnsi="Calibri"/>
          <w:sz w:val="22"/>
          <w:szCs w:val="22"/>
        </w:rPr>
      </w:pPr>
      <w:r>
        <w:t>10.1.4</w:t>
      </w:r>
      <w:r w:rsidRPr="00343343">
        <w:rPr>
          <w:rFonts w:ascii="Calibri" w:hAnsi="Calibri"/>
          <w:sz w:val="22"/>
          <w:szCs w:val="22"/>
        </w:rPr>
        <w:tab/>
      </w:r>
      <w:r>
        <w:t>Proposals led by RAN4 (spectrum related)</w:t>
      </w:r>
      <w:r>
        <w:tab/>
      </w:r>
      <w:r>
        <w:fldChar w:fldCharType="begin" w:fldLock="1"/>
      </w:r>
      <w:r>
        <w:instrText xml:space="preserve"> PAGEREF _Toc82457013 \h </w:instrText>
      </w:r>
      <w:r>
        <w:fldChar w:fldCharType="separate"/>
      </w:r>
      <w:r>
        <w:t>131</w:t>
      </w:r>
      <w:r>
        <w:fldChar w:fldCharType="end"/>
      </w:r>
    </w:p>
    <w:p w14:paraId="340A5D55" w14:textId="422159DC" w:rsidR="0068457F" w:rsidRPr="00343343" w:rsidRDefault="0068457F">
      <w:pPr>
        <w:pStyle w:val="TOC4"/>
        <w:rPr>
          <w:rFonts w:ascii="Calibri" w:hAnsi="Calibri"/>
          <w:sz w:val="22"/>
          <w:szCs w:val="22"/>
        </w:rPr>
      </w:pPr>
      <w:r>
        <w:t>10.1.5</w:t>
      </w:r>
      <w:r w:rsidRPr="00343343">
        <w:rPr>
          <w:rFonts w:ascii="Calibri" w:hAnsi="Calibri"/>
          <w:sz w:val="22"/>
          <w:szCs w:val="22"/>
        </w:rPr>
        <w:tab/>
      </w:r>
      <w:r>
        <w:t>Proposals led by RAN4 (not spectrum related)</w:t>
      </w:r>
      <w:r>
        <w:tab/>
      </w:r>
      <w:r>
        <w:fldChar w:fldCharType="begin" w:fldLock="1"/>
      </w:r>
      <w:r>
        <w:instrText xml:space="preserve"> PAGEREF _Toc82457014 \h </w:instrText>
      </w:r>
      <w:r>
        <w:fldChar w:fldCharType="separate"/>
      </w:r>
      <w:r>
        <w:t>131</w:t>
      </w:r>
      <w:r>
        <w:fldChar w:fldCharType="end"/>
      </w:r>
    </w:p>
    <w:p w14:paraId="0CAB5BD3" w14:textId="44A7BC55" w:rsidR="0068457F" w:rsidRPr="00343343" w:rsidRDefault="0068457F">
      <w:pPr>
        <w:pStyle w:val="TOC3"/>
        <w:rPr>
          <w:rFonts w:ascii="Calibri" w:hAnsi="Calibri"/>
          <w:sz w:val="22"/>
          <w:szCs w:val="22"/>
        </w:rPr>
      </w:pPr>
      <w:r>
        <w:t>10.2</w:t>
      </w:r>
      <w:r w:rsidRPr="00343343">
        <w:rPr>
          <w:rFonts w:ascii="Calibri" w:hAnsi="Calibri"/>
          <w:sz w:val="22"/>
          <w:szCs w:val="22"/>
        </w:rPr>
        <w:tab/>
      </w:r>
      <w:r>
        <w:t>Closed REL-16 LTE SIs</w:t>
      </w:r>
      <w:r>
        <w:tab/>
      </w:r>
      <w:r>
        <w:fldChar w:fldCharType="begin" w:fldLock="1"/>
      </w:r>
      <w:r>
        <w:instrText xml:space="preserve"> PAGEREF _Toc82457015 \h </w:instrText>
      </w:r>
      <w:r>
        <w:fldChar w:fldCharType="separate"/>
      </w:r>
      <w:r>
        <w:t>131</w:t>
      </w:r>
      <w:r>
        <w:fldChar w:fldCharType="end"/>
      </w:r>
    </w:p>
    <w:p w14:paraId="24EE6E3E" w14:textId="7E39C93D" w:rsidR="0068457F" w:rsidRPr="00343343" w:rsidRDefault="0068457F">
      <w:pPr>
        <w:pStyle w:val="TOC3"/>
        <w:rPr>
          <w:rFonts w:ascii="Calibri" w:hAnsi="Calibri"/>
          <w:sz w:val="22"/>
          <w:szCs w:val="22"/>
        </w:rPr>
      </w:pPr>
      <w:r>
        <w:t>10.3</w:t>
      </w:r>
      <w:r w:rsidRPr="00343343">
        <w:rPr>
          <w:rFonts w:ascii="Calibri" w:hAnsi="Calibri"/>
          <w:sz w:val="22"/>
          <w:szCs w:val="22"/>
        </w:rPr>
        <w:tab/>
      </w:r>
      <w:r>
        <w:t>Closed REL-16 LTE WIs</w:t>
      </w:r>
      <w:r>
        <w:tab/>
      </w:r>
      <w:r>
        <w:fldChar w:fldCharType="begin" w:fldLock="1"/>
      </w:r>
      <w:r>
        <w:instrText xml:space="preserve"> PAGEREF _Toc82457016 \h </w:instrText>
      </w:r>
      <w:r>
        <w:fldChar w:fldCharType="separate"/>
      </w:r>
      <w:r>
        <w:t>131</w:t>
      </w:r>
      <w:r>
        <w:fldChar w:fldCharType="end"/>
      </w:r>
    </w:p>
    <w:p w14:paraId="6A080A07" w14:textId="11272AFF" w:rsidR="0068457F" w:rsidRPr="00343343" w:rsidRDefault="0068457F">
      <w:pPr>
        <w:pStyle w:val="TOC3"/>
        <w:rPr>
          <w:rFonts w:ascii="Calibri" w:hAnsi="Calibri"/>
          <w:sz w:val="22"/>
          <w:szCs w:val="22"/>
        </w:rPr>
      </w:pPr>
      <w:r>
        <w:t>10.4</w:t>
      </w:r>
      <w:r w:rsidRPr="00343343">
        <w:rPr>
          <w:rFonts w:ascii="Calibri" w:hAnsi="Calibri"/>
          <w:sz w:val="22"/>
          <w:szCs w:val="22"/>
        </w:rPr>
        <w:tab/>
      </w:r>
      <w:r>
        <w:t>Small Technical Enhancements and Improvements for REL-16 [TEI16]</w:t>
      </w:r>
      <w:r>
        <w:tab/>
      </w:r>
      <w:r>
        <w:fldChar w:fldCharType="begin" w:fldLock="1"/>
      </w:r>
      <w:r>
        <w:instrText xml:space="preserve"> PAGEREF _Toc82457017 \h </w:instrText>
      </w:r>
      <w:r>
        <w:fldChar w:fldCharType="separate"/>
      </w:r>
      <w:r>
        <w:t>132</w:t>
      </w:r>
      <w:r>
        <w:fldChar w:fldCharType="end"/>
      </w:r>
    </w:p>
    <w:p w14:paraId="51758FA6" w14:textId="49F64035" w:rsidR="0068457F" w:rsidRPr="00343343" w:rsidRDefault="0068457F">
      <w:pPr>
        <w:pStyle w:val="TOC3"/>
        <w:rPr>
          <w:rFonts w:ascii="Calibri" w:hAnsi="Calibri"/>
          <w:sz w:val="22"/>
          <w:szCs w:val="22"/>
        </w:rPr>
      </w:pPr>
      <w:r>
        <w:t>10.5</w:t>
      </w:r>
      <w:r w:rsidRPr="00343343">
        <w:rPr>
          <w:rFonts w:ascii="Calibri" w:hAnsi="Calibri"/>
          <w:sz w:val="22"/>
          <w:szCs w:val="22"/>
        </w:rPr>
        <w:tab/>
      </w:r>
      <w:r>
        <w:t>Open REL-17 LTE SIs</w:t>
      </w:r>
      <w:r>
        <w:tab/>
      </w:r>
      <w:r>
        <w:fldChar w:fldCharType="begin" w:fldLock="1"/>
      </w:r>
      <w:r>
        <w:instrText xml:space="preserve"> PAGEREF _Toc82457018 \h </w:instrText>
      </w:r>
      <w:r>
        <w:fldChar w:fldCharType="separate"/>
      </w:r>
      <w:r>
        <w:t>133</w:t>
      </w:r>
      <w:r>
        <w:fldChar w:fldCharType="end"/>
      </w:r>
    </w:p>
    <w:p w14:paraId="2614BCBB" w14:textId="5EAE237A" w:rsidR="0068457F" w:rsidRPr="00343343" w:rsidRDefault="0068457F">
      <w:pPr>
        <w:pStyle w:val="TOC4"/>
        <w:rPr>
          <w:rFonts w:ascii="Calibri" w:hAnsi="Calibri"/>
          <w:sz w:val="22"/>
          <w:szCs w:val="22"/>
        </w:rPr>
      </w:pPr>
      <w:r>
        <w:t>10.5.1</w:t>
      </w:r>
      <w:r w:rsidRPr="00343343">
        <w:rPr>
          <w:rFonts w:ascii="Calibri" w:hAnsi="Calibri"/>
          <w:sz w:val="22"/>
          <w:szCs w:val="22"/>
        </w:rPr>
        <w:tab/>
      </w:r>
      <w:r>
        <w:t>Study on NB-IoT/eMTC support for Non-Terrestrial Networks [RAN1 SI: FS_LTE_NBIOT_eMTC_NTN]</w:t>
      </w:r>
      <w:r>
        <w:tab/>
      </w:r>
      <w:r>
        <w:fldChar w:fldCharType="begin" w:fldLock="1"/>
      </w:r>
      <w:r>
        <w:instrText xml:space="preserve"> PAGEREF _Toc82457019 \h </w:instrText>
      </w:r>
      <w:r>
        <w:fldChar w:fldCharType="separate"/>
      </w:r>
      <w:r>
        <w:t>133</w:t>
      </w:r>
      <w:r>
        <w:fldChar w:fldCharType="end"/>
      </w:r>
    </w:p>
    <w:p w14:paraId="04991B38" w14:textId="363091DB" w:rsidR="0068457F" w:rsidRPr="00343343" w:rsidRDefault="0068457F">
      <w:pPr>
        <w:pStyle w:val="TOC3"/>
        <w:rPr>
          <w:rFonts w:ascii="Calibri" w:hAnsi="Calibri"/>
          <w:sz w:val="22"/>
          <w:szCs w:val="22"/>
        </w:rPr>
      </w:pPr>
      <w:r>
        <w:t>10.6</w:t>
      </w:r>
      <w:r w:rsidRPr="00343343">
        <w:rPr>
          <w:rFonts w:ascii="Calibri" w:hAnsi="Calibri"/>
          <w:sz w:val="22"/>
          <w:szCs w:val="22"/>
        </w:rPr>
        <w:tab/>
      </w:r>
      <w:r>
        <w:t>Open REL-17 LTE WIs (non-spectrum)</w:t>
      </w:r>
      <w:r>
        <w:tab/>
      </w:r>
      <w:r>
        <w:fldChar w:fldCharType="begin" w:fldLock="1"/>
      </w:r>
      <w:r>
        <w:instrText xml:space="preserve"> PAGEREF _Toc82457020 \h </w:instrText>
      </w:r>
      <w:r>
        <w:fldChar w:fldCharType="separate"/>
      </w:r>
      <w:r>
        <w:t>136</w:t>
      </w:r>
      <w:r>
        <w:fldChar w:fldCharType="end"/>
      </w:r>
    </w:p>
    <w:p w14:paraId="00B5D930" w14:textId="3F12CFD0" w:rsidR="0068457F" w:rsidRPr="00343343" w:rsidRDefault="0068457F">
      <w:pPr>
        <w:pStyle w:val="TOC4"/>
        <w:rPr>
          <w:rFonts w:ascii="Calibri" w:hAnsi="Calibri"/>
          <w:sz w:val="22"/>
          <w:szCs w:val="22"/>
        </w:rPr>
      </w:pPr>
      <w:r>
        <w:t>10.6.1</w:t>
      </w:r>
      <w:r w:rsidRPr="00343343">
        <w:rPr>
          <w:rFonts w:ascii="Calibri" w:hAnsi="Calibri"/>
          <w:sz w:val="22"/>
          <w:szCs w:val="22"/>
        </w:rPr>
        <w:tab/>
      </w:r>
      <w:r>
        <w:t>Additional enhancements for NB-IoT and LTE-MTC [RAN1 WI: NB_IOTenh4_LTE_eMTC6]</w:t>
      </w:r>
      <w:r>
        <w:tab/>
      </w:r>
      <w:r>
        <w:fldChar w:fldCharType="begin" w:fldLock="1"/>
      </w:r>
      <w:r>
        <w:instrText xml:space="preserve"> PAGEREF _Toc82457021 \h </w:instrText>
      </w:r>
      <w:r>
        <w:fldChar w:fldCharType="separate"/>
      </w:r>
      <w:r>
        <w:t>136</w:t>
      </w:r>
      <w:r>
        <w:fldChar w:fldCharType="end"/>
      </w:r>
    </w:p>
    <w:p w14:paraId="5B59AF7F" w14:textId="24B77EFF" w:rsidR="0068457F" w:rsidRPr="00343343" w:rsidRDefault="0068457F">
      <w:pPr>
        <w:pStyle w:val="TOC3"/>
        <w:rPr>
          <w:rFonts w:ascii="Calibri" w:hAnsi="Calibri"/>
          <w:sz w:val="22"/>
          <w:szCs w:val="22"/>
        </w:rPr>
      </w:pPr>
      <w:r>
        <w:t>10.7</w:t>
      </w:r>
      <w:r w:rsidRPr="00343343">
        <w:rPr>
          <w:rFonts w:ascii="Calibri" w:hAnsi="Calibri"/>
          <w:sz w:val="22"/>
          <w:szCs w:val="22"/>
        </w:rPr>
        <w:tab/>
      </w:r>
      <w:r>
        <w:t>Open REL-17 LTE WIs (spectrum related)</w:t>
      </w:r>
      <w:r>
        <w:tab/>
      </w:r>
      <w:r>
        <w:fldChar w:fldCharType="begin" w:fldLock="1"/>
      </w:r>
      <w:r>
        <w:instrText xml:space="preserve"> PAGEREF _Toc82457022 \h </w:instrText>
      </w:r>
      <w:r>
        <w:fldChar w:fldCharType="separate"/>
      </w:r>
      <w:r>
        <w:t>136</w:t>
      </w:r>
      <w:r>
        <w:fldChar w:fldCharType="end"/>
      </w:r>
    </w:p>
    <w:p w14:paraId="1AAE89A9" w14:textId="2E80FEDD" w:rsidR="0068457F" w:rsidRPr="00343343" w:rsidRDefault="0068457F">
      <w:pPr>
        <w:pStyle w:val="TOC4"/>
        <w:rPr>
          <w:rFonts w:ascii="Calibri" w:hAnsi="Calibri"/>
          <w:sz w:val="22"/>
          <w:szCs w:val="22"/>
        </w:rPr>
      </w:pPr>
      <w:r>
        <w:t>10.7.1</w:t>
      </w:r>
      <w:r w:rsidRPr="00343343">
        <w:rPr>
          <w:rFonts w:ascii="Calibri" w:hAnsi="Calibri"/>
          <w:sz w:val="22"/>
          <w:szCs w:val="22"/>
        </w:rPr>
        <w:tab/>
      </w:r>
      <w:r>
        <w:t>LTE Carrier Aggregation related basket WIs</w:t>
      </w:r>
      <w:r>
        <w:tab/>
      </w:r>
      <w:r>
        <w:fldChar w:fldCharType="begin" w:fldLock="1"/>
      </w:r>
      <w:r>
        <w:instrText xml:space="preserve"> PAGEREF _Toc82457023 \h </w:instrText>
      </w:r>
      <w:r>
        <w:fldChar w:fldCharType="separate"/>
      </w:r>
      <w:r>
        <w:t>136</w:t>
      </w:r>
      <w:r>
        <w:fldChar w:fldCharType="end"/>
      </w:r>
    </w:p>
    <w:p w14:paraId="34E3D443" w14:textId="24FD81F8" w:rsidR="0068457F" w:rsidRPr="00343343" w:rsidRDefault="0068457F">
      <w:pPr>
        <w:pStyle w:val="TOC5"/>
        <w:rPr>
          <w:rFonts w:ascii="Calibri" w:hAnsi="Calibri"/>
          <w:sz w:val="22"/>
          <w:szCs w:val="22"/>
        </w:rPr>
      </w:pPr>
      <w:r>
        <w:t>10.7.1.1</w:t>
      </w:r>
      <w:r w:rsidRPr="00343343">
        <w:rPr>
          <w:rFonts w:ascii="Calibri" w:hAnsi="Calibri"/>
          <w:sz w:val="22"/>
          <w:szCs w:val="22"/>
        </w:rPr>
        <w:tab/>
      </w:r>
      <w:r>
        <w:t>Rel-17 LTE inter-band CA for 2 bands DL with 1 band UL [RAN4 WI: LTE_CA_R17_2BDL_1BUL]</w:t>
      </w:r>
      <w:r>
        <w:tab/>
      </w:r>
      <w:r>
        <w:fldChar w:fldCharType="begin" w:fldLock="1"/>
      </w:r>
      <w:r>
        <w:instrText xml:space="preserve"> PAGEREF _Toc82457024 \h </w:instrText>
      </w:r>
      <w:r>
        <w:fldChar w:fldCharType="separate"/>
      </w:r>
      <w:r>
        <w:t>136</w:t>
      </w:r>
      <w:r>
        <w:fldChar w:fldCharType="end"/>
      </w:r>
    </w:p>
    <w:p w14:paraId="2352ED33" w14:textId="46AA4450" w:rsidR="0068457F" w:rsidRPr="00343343" w:rsidRDefault="0068457F">
      <w:pPr>
        <w:pStyle w:val="TOC5"/>
        <w:rPr>
          <w:rFonts w:ascii="Calibri" w:hAnsi="Calibri"/>
          <w:sz w:val="22"/>
          <w:szCs w:val="22"/>
        </w:rPr>
      </w:pPr>
      <w:r>
        <w:t>10.7.1.2</w:t>
      </w:r>
      <w:r w:rsidRPr="00343343">
        <w:rPr>
          <w:rFonts w:ascii="Calibri" w:hAnsi="Calibri"/>
          <w:sz w:val="22"/>
          <w:szCs w:val="22"/>
        </w:rPr>
        <w:tab/>
      </w:r>
      <w:r>
        <w:t>Rel-17 LTE inter-band CA for 3 bands DL with 1 band UL [RAN4 WI: LTE_CA_R17_3BDL_1BUL]</w:t>
      </w:r>
      <w:r>
        <w:tab/>
      </w:r>
      <w:r>
        <w:fldChar w:fldCharType="begin" w:fldLock="1"/>
      </w:r>
      <w:r>
        <w:instrText xml:space="preserve"> PAGEREF _Toc82457025 \h </w:instrText>
      </w:r>
      <w:r>
        <w:fldChar w:fldCharType="separate"/>
      </w:r>
      <w:r>
        <w:t>137</w:t>
      </w:r>
      <w:r>
        <w:fldChar w:fldCharType="end"/>
      </w:r>
    </w:p>
    <w:p w14:paraId="3F6295B8" w14:textId="71B2AE30" w:rsidR="0068457F" w:rsidRPr="00343343" w:rsidRDefault="0068457F">
      <w:pPr>
        <w:pStyle w:val="TOC5"/>
        <w:rPr>
          <w:rFonts w:ascii="Calibri" w:hAnsi="Calibri"/>
          <w:sz w:val="22"/>
          <w:szCs w:val="22"/>
        </w:rPr>
      </w:pPr>
      <w:r>
        <w:t>10.7.1.3</w:t>
      </w:r>
      <w:r w:rsidRPr="00343343">
        <w:rPr>
          <w:rFonts w:ascii="Calibri" w:hAnsi="Calibri"/>
          <w:sz w:val="22"/>
          <w:szCs w:val="22"/>
        </w:rPr>
        <w:tab/>
      </w:r>
      <w:r>
        <w:t>Rel-17 LTE inter-band CA for x bands DL (x=4, 5) with 1 band UL [RAN4 WI: LTE_CA_R17_xBDL_1BUL]</w:t>
      </w:r>
      <w:r>
        <w:tab/>
      </w:r>
      <w:r>
        <w:fldChar w:fldCharType="begin" w:fldLock="1"/>
      </w:r>
      <w:r>
        <w:instrText xml:space="preserve"> PAGEREF _Toc82457026 \h </w:instrText>
      </w:r>
      <w:r>
        <w:fldChar w:fldCharType="separate"/>
      </w:r>
      <w:r>
        <w:t>137</w:t>
      </w:r>
      <w:r>
        <w:fldChar w:fldCharType="end"/>
      </w:r>
    </w:p>
    <w:p w14:paraId="441685AA" w14:textId="195FF658" w:rsidR="0068457F" w:rsidRPr="00343343" w:rsidRDefault="0068457F">
      <w:pPr>
        <w:pStyle w:val="TOC5"/>
        <w:rPr>
          <w:rFonts w:ascii="Calibri" w:hAnsi="Calibri"/>
          <w:sz w:val="22"/>
          <w:szCs w:val="22"/>
        </w:rPr>
      </w:pPr>
      <w:r>
        <w:t>10.7.1.4</w:t>
      </w:r>
      <w:r w:rsidRPr="00343343">
        <w:rPr>
          <w:rFonts w:ascii="Calibri" w:hAnsi="Calibri"/>
          <w:sz w:val="22"/>
          <w:szCs w:val="22"/>
        </w:rPr>
        <w:tab/>
      </w:r>
      <w:r>
        <w:t>Rel-17 LTE inter-band CA for 2 bands DL with 2 bands UL [RAN4 WI: LTE_CA_R17_2BDL_2BUL]</w:t>
      </w:r>
      <w:r>
        <w:tab/>
      </w:r>
      <w:r>
        <w:fldChar w:fldCharType="begin" w:fldLock="1"/>
      </w:r>
      <w:r>
        <w:instrText xml:space="preserve"> PAGEREF _Toc82457027 \h </w:instrText>
      </w:r>
      <w:r>
        <w:fldChar w:fldCharType="separate"/>
      </w:r>
      <w:r>
        <w:t>137</w:t>
      </w:r>
      <w:r>
        <w:fldChar w:fldCharType="end"/>
      </w:r>
    </w:p>
    <w:p w14:paraId="2F12B216" w14:textId="6CFDCA41" w:rsidR="0068457F" w:rsidRPr="00343343" w:rsidRDefault="0068457F">
      <w:pPr>
        <w:pStyle w:val="TOC5"/>
        <w:rPr>
          <w:rFonts w:ascii="Calibri" w:hAnsi="Calibri"/>
          <w:sz w:val="22"/>
          <w:szCs w:val="22"/>
        </w:rPr>
      </w:pPr>
      <w:r>
        <w:t>10.7.1.5</w:t>
      </w:r>
      <w:r w:rsidRPr="00343343">
        <w:rPr>
          <w:rFonts w:ascii="Calibri" w:hAnsi="Calibri"/>
          <w:sz w:val="22"/>
          <w:szCs w:val="22"/>
        </w:rPr>
        <w:tab/>
      </w:r>
      <w:r>
        <w:t>Rel-17 LTE inter-band CA for x bands DL (x= 3, 4, 5) with 2 bands UL [RAN4 WI: LTE_CA_R17_xBDL_2BUL]</w:t>
      </w:r>
      <w:r>
        <w:tab/>
      </w:r>
      <w:r>
        <w:fldChar w:fldCharType="begin" w:fldLock="1"/>
      </w:r>
      <w:r>
        <w:instrText xml:space="preserve"> PAGEREF _Toc82457028 \h </w:instrText>
      </w:r>
      <w:r>
        <w:fldChar w:fldCharType="separate"/>
      </w:r>
      <w:r>
        <w:t>138</w:t>
      </w:r>
      <w:r>
        <w:fldChar w:fldCharType="end"/>
      </w:r>
    </w:p>
    <w:p w14:paraId="7B46BBF9" w14:textId="7DE42C4A" w:rsidR="0068457F" w:rsidRPr="00343343" w:rsidRDefault="0068457F">
      <w:pPr>
        <w:pStyle w:val="TOC4"/>
        <w:rPr>
          <w:rFonts w:ascii="Calibri" w:hAnsi="Calibri"/>
          <w:sz w:val="22"/>
          <w:szCs w:val="22"/>
        </w:rPr>
      </w:pPr>
      <w:r>
        <w:t>10.7.2</w:t>
      </w:r>
      <w:r w:rsidRPr="00343343">
        <w:rPr>
          <w:rFonts w:ascii="Calibri" w:hAnsi="Calibri"/>
          <w:sz w:val="22"/>
          <w:szCs w:val="22"/>
        </w:rPr>
        <w:tab/>
      </w:r>
      <w:r>
        <w:t>Additional LTE bands for UE cat. M1/M2/NB1/NB2 in Rel-17 [RAN4 WI: LTE_bands_R17_M1_M2_NB1_NB2]</w:t>
      </w:r>
      <w:r>
        <w:tab/>
      </w:r>
      <w:r>
        <w:fldChar w:fldCharType="begin" w:fldLock="1"/>
      </w:r>
      <w:r>
        <w:instrText xml:space="preserve"> PAGEREF _Toc82457029 \h </w:instrText>
      </w:r>
      <w:r>
        <w:fldChar w:fldCharType="separate"/>
      </w:r>
      <w:r>
        <w:t>138</w:t>
      </w:r>
      <w:r>
        <w:fldChar w:fldCharType="end"/>
      </w:r>
    </w:p>
    <w:p w14:paraId="63A63252" w14:textId="3B70A264" w:rsidR="0068457F" w:rsidRPr="00343343" w:rsidRDefault="0068457F">
      <w:pPr>
        <w:pStyle w:val="TOC4"/>
        <w:rPr>
          <w:rFonts w:ascii="Calibri" w:hAnsi="Calibri"/>
          <w:sz w:val="22"/>
          <w:szCs w:val="22"/>
        </w:rPr>
      </w:pPr>
      <w:r>
        <w:lastRenderedPageBreak/>
        <w:t>10.7.3</w:t>
      </w:r>
      <w:r w:rsidRPr="00343343">
        <w:rPr>
          <w:rFonts w:ascii="Calibri" w:hAnsi="Calibri"/>
          <w:sz w:val="22"/>
          <w:szCs w:val="22"/>
        </w:rPr>
        <w:tab/>
      </w:r>
      <w:r>
        <w:t>Core part: Modification of LTE Band 24 Specs to comply with updated regulatory emission limits [RAN4 WI: LTE_B24_mod-Core]</w:t>
      </w:r>
      <w:r>
        <w:tab/>
      </w:r>
      <w:r>
        <w:fldChar w:fldCharType="begin" w:fldLock="1"/>
      </w:r>
      <w:r>
        <w:instrText xml:space="preserve"> PAGEREF _Toc82457030 \h </w:instrText>
      </w:r>
      <w:r>
        <w:fldChar w:fldCharType="separate"/>
      </w:r>
      <w:r>
        <w:t>138</w:t>
      </w:r>
      <w:r>
        <w:fldChar w:fldCharType="end"/>
      </w:r>
    </w:p>
    <w:p w14:paraId="79E55F28" w14:textId="12AF7179" w:rsidR="0068457F" w:rsidRPr="00343343" w:rsidRDefault="0068457F">
      <w:pPr>
        <w:pStyle w:val="TOC4"/>
        <w:rPr>
          <w:rFonts w:ascii="Calibri" w:hAnsi="Calibri"/>
          <w:sz w:val="22"/>
          <w:szCs w:val="22"/>
        </w:rPr>
      </w:pPr>
      <w:r>
        <w:t>10.7.4</w:t>
      </w:r>
      <w:r w:rsidRPr="00343343">
        <w:rPr>
          <w:rFonts w:ascii="Calibri" w:hAnsi="Calibri"/>
          <w:sz w:val="22"/>
          <w:szCs w:val="22"/>
        </w:rPr>
        <w:tab/>
      </w:r>
      <w:r>
        <w:t>Core part: New bands and bandwidth allocation for 5G terrestrial broadcast [New RAN4 WI: LTE_terr_bcast_bands_part1-Core]</w:t>
      </w:r>
      <w:r>
        <w:tab/>
      </w:r>
      <w:r>
        <w:fldChar w:fldCharType="begin" w:fldLock="1"/>
      </w:r>
      <w:r>
        <w:instrText xml:space="preserve"> PAGEREF _Toc82457031 \h </w:instrText>
      </w:r>
      <w:r>
        <w:fldChar w:fldCharType="separate"/>
      </w:r>
      <w:r>
        <w:t>139</w:t>
      </w:r>
      <w:r>
        <w:fldChar w:fldCharType="end"/>
      </w:r>
    </w:p>
    <w:p w14:paraId="6F808CE5" w14:textId="382DA749" w:rsidR="0068457F" w:rsidRPr="00343343" w:rsidRDefault="0068457F">
      <w:pPr>
        <w:pStyle w:val="TOC3"/>
        <w:rPr>
          <w:rFonts w:ascii="Calibri" w:hAnsi="Calibri"/>
          <w:sz w:val="22"/>
          <w:szCs w:val="22"/>
        </w:rPr>
      </w:pPr>
      <w:r>
        <w:t>10.8</w:t>
      </w:r>
      <w:r w:rsidRPr="00343343">
        <w:rPr>
          <w:rFonts w:ascii="Calibri" w:hAnsi="Calibri"/>
          <w:sz w:val="22"/>
          <w:szCs w:val="22"/>
        </w:rPr>
        <w:tab/>
      </w:r>
      <w:r>
        <w:t>Closed REL-17 LTE SIs</w:t>
      </w:r>
      <w:r>
        <w:tab/>
      </w:r>
      <w:r>
        <w:fldChar w:fldCharType="begin" w:fldLock="1"/>
      </w:r>
      <w:r>
        <w:instrText xml:space="preserve"> PAGEREF _Toc82457032 \h </w:instrText>
      </w:r>
      <w:r>
        <w:fldChar w:fldCharType="separate"/>
      </w:r>
      <w:r>
        <w:t>140</w:t>
      </w:r>
      <w:r>
        <w:fldChar w:fldCharType="end"/>
      </w:r>
    </w:p>
    <w:p w14:paraId="31AA27B3" w14:textId="419377BE" w:rsidR="0068457F" w:rsidRPr="00343343" w:rsidRDefault="0068457F">
      <w:pPr>
        <w:pStyle w:val="TOC3"/>
        <w:rPr>
          <w:rFonts w:ascii="Calibri" w:hAnsi="Calibri"/>
          <w:sz w:val="22"/>
          <w:szCs w:val="22"/>
        </w:rPr>
      </w:pPr>
      <w:r>
        <w:t>10.9</w:t>
      </w:r>
      <w:r w:rsidRPr="00343343">
        <w:rPr>
          <w:rFonts w:ascii="Calibri" w:hAnsi="Calibri"/>
          <w:sz w:val="22"/>
          <w:szCs w:val="22"/>
        </w:rPr>
        <w:tab/>
      </w:r>
      <w:r>
        <w:t>Closed REL-17 LTE WIs</w:t>
      </w:r>
      <w:r>
        <w:tab/>
      </w:r>
      <w:r>
        <w:fldChar w:fldCharType="begin" w:fldLock="1"/>
      </w:r>
      <w:r>
        <w:instrText xml:space="preserve"> PAGEREF _Toc82457033 \h </w:instrText>
      </w:r>
      <w:r>
        <w:fldChar w:fldCharType="separate"/>
      </w:r>
      <w:r>
        <w:t>140</w:t>
      </w:r>
      <w:r>
        <w:fldChar w:fldCharType="end"/>
      </w:r>
    </w:p>
    <w:p w14:paraId="67C1D744" w14:textId="378BCB8E" w:rsidR="0068457F" w:rsidRPr="00343343" w:rsidRDefault="0068457F">
      <w:pPr>
        <w:pStyle w:val="TOC4"/>
        <w:rPr>
          <w:rFonts w:ascii="Calibri" w:hAnsi="Calibri"/>
          <w:sz w:val="22"/>
          <w:szCs w:val="22"/>
        </w:rPr>
      </w:pPr>
      <w:r>
        <w:t>10.9.1</w:t>
      </w:r>
      <w:r w:rsidRPr="00343343">
        <w:rPr>
          <w:rFonts w:ascii="Calibri" w:hAnsi="Calibri"/>
          <w:sz w:val="22"/>
          <w:szCs w:val="22"/>
        </w:rPr>
        <w:tab/>
      </w:r>
      <w:r>
        <w:t>Perf. part: Modification of LTE Band 24 Specs to comply with updated regulatory emission limits [RAN4 WI: LTE_B24_mod-Perf]</w:t>
      </w:r>
      <w:r>
        <w:tab/>
      </w:r>
      <w:r>
        <w:fldChar w:fldCharType="begin" w:fldLock="1"/>
      </w:r>
      <w:r>
        <w:instrText xml:space="preserve"> PAGEREF _Toc82457034 \h </w:instrText>
      </w:r>
      <w:r>
        <w:fldChar w:fldCharType="separate"/>
      </w:r>
      <w:r>
        <w:t>140</w:t>
      </w:r>
      <w:r>
        <w:fldChar w:fldCharType="end"/>
      </w:r>
    </w:p>
    <w:p w14:paraId="126C325C" w14:textId="6348D631" w:rsidR="0068457F" w:rsidRPr="00343343" w:rsidRDefault="0068457F">
      <w:pPr>
        <w:pStyle w:val="TOC3"/>
        <w:rPr>
          <w:rFonts w:ascii="Calibri" w:hAnsi="Calibri"/>
          <w:sz w:val="22"/>
          <w:szCs w:val="22"/>
        </w:rPr>
      </w:pPr>
      <w:r>
        <w:t>10.10</w:t>
      </w:r>
      <w:r w:rsidRPr="00343343">
        <w:rPr>
          <w:rFonts w:ascii="Calibri" w:hAnsi="Calibri"/>
          <w:sz w:val="22"/>
          <w:szCs w:val="22"/>
        </w:rPr>
        <w:tab/>
      </w:r>
      <w:r>
        <w:t>Small Technical Enhancements and Improvements for REL-17 [TEI17]</w:t>
      </w:r>
      <w:r>
        <w:tab/>
      </w:r>
      <w:r>
        <w:fldChar w:fldCharType="begin" w:fldLock="1"/>
      </w:r>
      <w:r>
        <w:instrText xml:space="preserve"> PAGEREF _Toc82457035 \h </w:instrText>
      </w:r>
      <w:r>
        <w:fldChar w:fldCharType="separate"/>
      </w:r>
      <w:r>
        <w:t>140</w:t>
      </w:r>
      <w:r>
        <w:fldChar w:fldCharType="end"/>
      </w:r>
    </w:p>
    <w:p w14:paraId="5BD4A10D" w14:textId="0B52B16E" w:rsidR="0068457F" w:rsidRPr="00343343" w:rsidRDefault="0068457F">
      <w:pPr>
        <w:pStyle w:val="TOC3"/>
        <w:rPr>
          <w:rFonts w:ascii="Calibri" w:hAnsi="Calibri"/>
          <w:sz w:val="22"/>
          <w:szCs w:val="22"/>
        </w:rPr>
      </w:pPr>
      <w:r>
        <w:t>10.11</w:t>
      </w:r>
      <w:r w:rsidRPr="00343343">
        <w:rPr>
          <w:rFonts w:ascii="Calibri" w:hAnsi="Calibri"/>
          <w:sz w:val="22"/>
          <w:szCs w:val="22"/>
        </w:rPr>
        <w:tab/>
      </w:r>
      <w:r>
        <w:t>LTE UE capabilities/UE categories</w:t>
      </w:r>
      <w:r>
        <w:tab/>
      </w:r>
      <w:r>
        <w:fldChar w:fldCharType="begin" w:fldLock="1"/>
      </w:r>
      <w:r>
        <w:instrText xml:space="preserve"> PAGEREF _Toc82457036 \h </w:instrText>
      </w:r>
      <w:r>
        <w:fldChar w:fldCharType="separate"/>
      </w:r>
      <w:r>
        <w:t>140</w:t>
      </w:r>
      <w:r>
        <w:fldChar w:fldCharType="end"/>
      </w:r>
    </w:p>
    <w:p w14:paraId="07336151" w14:textId="095DF6A3" w:rsidR="0068457F" w:rsidRPr="00343343" w:rsidRDefault="0068457F">
      <w:pPr>
        <w:pStyle w:val="TOC2"/>
        <w:rPr>
          <w:rFonts w:ascii="Calibri" w:hAnsi="Calibri"/>
          <w:sz w:val="22"/>
          <w:szCs w:val="22"/>
        </w:rPr>
      </w:pPr>
      <w:r>
        <w:t>11</w:t>
      </w:r>
      <w:r w:rsidRPr="00343343">
        <w:rPr>
          <w:rFonts w:ascii="Calibri" w:hAnsi="Calibri"/>
          <w:sz w:val="22"/>
          <w:szCs w:val="22"/>
        </w:rPr>
        <w:tab/>
      </w:r>
      <w:r>
        <w:t>UMTS</w:t>
      </w:r>
      <w:r>
        <w:tab/>
      </w:r>
      <w:r>
        <w:fldChar w:fldCharType="begin" w:fldLock="1"/>
      </w:r>
      <w:r>
        <w:instrText xml:space="preserve"> PAGEREF _Toc82457037 \h </w:instrText>
      </w:r>
      <w:r>
        <w:fldChar w:fldCharType="separate"/>
      </w:r>
      <w:r>
        <w:t>141</w:t>
      </w:r>
      <w:r>
        <w:fldChar w:fldCharType="end"/>
      </w:r>
    </w:p>
    <w:p w14:paraId="592921FD" w14:textId="455DD25F" w:rsidR="0068457F" w:rsidRPr="00343343" w:rsidRDefault="0068457F">
      <w:pPr>
        <w:pStyle w:val="TOC2"/>
        <w:rPr>
          <w:rFonts w:ascii="Calibri" w:hAnsi="Calibri"/>
          <w:sz w:val="22"/>
          <w:szCs w:val="22"/>
        </w:rPr>
      </w:pPr>
      <w:r>
        <w:t>12</w:t>
      </w:r>
      <w:r w:rsidRPr="00343343">
        <w:rPr>
          <w:rFonts w:ascii="Calibri" w:hAnsi="Calibri"/>
          <w:sz w:val="22"/>
          <w:szCs w:val="22"/>
        </w:rPr>
        <w:tab/>
      </w:r>
      <w:r>
        <w:t>GERAN</w:t>
      </w:r>
      <w:r>
        <w:tab/>
      </w:r>
      <w:r>
        <w:fldChar w:fldCharType="begin" w:fldLock="1"/>
      </w:r>
      <w:r>
        <w:instrText xml:space="preserve"> PAGEREF _Toc82457038 \h </w:instrText>
      </w:r>
      <w:r>
        <w:fldChar w:fldCharType="separate"/>
      </w:r>
      <w:r>
        <w:t>141</w:t>
      </w:r>
      <w:r>
        <w:fldChar w:fldCharType="end"/>
      </w:r>
    </w:p>
    <w:p w14:paraId="1A09BE47" w14:textId="36426594" w:rsidR="0068457F" w:rsidRPr="00343343" w:rsidRDefault="0068457F">
      <w:pPr>
        <w:pStyle w:val="TOC2"/>
        <w:rPr>
          <w:rFonts w:ascii="Calibri" w:hAnsi="Calibri"/>
          <w:sz w:val="22"/>
          <w:szCs w:val="22"/>
        </w:rPr>
      </w:pPr>
      <w:r>
        <w:t>13</w:t>
      </w:r>
      <w:r w:rsidRPr="00343343">
        <w:rPr>
          <w:rFonts w:ascii="Calibri" w:hAnsi="Calibri"/>
          <w:sz w:val="22"/>
          <w:szCs w:val="22"/>
        </w:rPr>
        <w:tab/>
      </w:r>
      <w:r>
        <w:t>New and open RAN5 UE Conformance testing WIs and SIs</w:t>
      </w:r>
      <w:r>
        <w:tab/>
      </w:r>
      <w:r>
        <w:fldChar w:fldCharType="begin" w:fldLock="1"/>
      </w:r>
      <w:r>
        <w:instrText xml:space="preserve"> PAGEREF _Toc82457039 \h </w:instrText>
      </w:r>
      <w:r>
        <w:fldChar w:fldCharType="separate"/>
      </w:r>
      <w:r>
        <w:t>141</w:t>
      </w:r>
      <w:r>
        <w:fldChar w:fldCharType="end"/>
      </w:r>
    </w:p>
    <w:p w14:paraId="02D57BB2" w14:textId="55E620C3" w:rsidR="0068457F" w:rsidRPr="00343343" w:rsidRDefault="0068457F">
      <w:pPr>
        <w:pStyle w:val="TOC3"/>
        <w:rPr>
          <w:rFonts w:ascii="Calibri" w:hAnsi="Calibri"/>
          <w:sz w:val="22"/>
          <w:szCs w:val="22"/>
        </w:rPr>
      </w:pPr>
      <w:r>
        <w:t>13.1</w:t>
      </w:r>
      <w:r w:rsidRPr="00343343">
        <w:rPr>
          <w:rFonts w:ascii="Calibri" w:hAnsi="Calibri"/>
          <w:sz w:val="22"/>
          <w:szCs w:val="22"/>
        </w:rPr>
        <w:tab/>
      </w:r>
      <w:r>
        <w:t>New WI/SI proposals for UE conformance testing (led by RAN5)</w:t>
      </w:r>
      <w:r>
        <w:tab/>
      </w:r>
      <w:r>
        <w:fldChar w:fldCharType="begin" w:fldLock="1"/>
      </w:r>
      <w:r>
        <w:instrText xml:space="preserve"> PAGEREF _Toc82457040 \h </w:instrText>
      </w:r>
      <w:r>
        <w:fldChar w:fldCharType="separate"/>
      </w:r>
      <w:r>
        <w:t>141</w:t>
      </w:r>
      <w:r>
        <w:fldChar w:fldCharType="end"/>
      </w:r>
    </w:p>
    <w:p w14:paraId="52F6FD3B" w14:textId="65D93075" w:rsidR="0068457F" w:rsidRPr="00343343" w:rsidRDefault="0068457F">
      <w:pPr>
        <w:pStyle w:val="TOC3"/>
        <w:rPr>
          <w:rFonts w:ascii="Calibri" w:hAnsi="Calibri"/>
          <w:sz w:val="22"/>
          <w:szCs w:val="22"/>
        </w:rPr>
      </w:pPr>
      <w:r>
        <w:t>13.2</w:t>
      </w:r>
      <w:r w:rsidRPr="00343343">
        <w:rPr>
          <w:rFonts w:ascii="Calibri" w:hAnsi="Calibri"/>
          <w:sz w:val="22"/>
          <w:szCs w:val="22"/>
        </w:rPr>
        <w:tab/>
      </w:r>
      <w:r>
        <w:t>Open Rel-14 WIs</w:t>
      </w:r>
      <w:r>
        <w:tab/>
      </w:r>
      <w:r>
        <w:fldChar w:fldCharType="begin" w:fldLock="1"/>
      </w:r>
      <w:r>
        <w:instrText xml:space="preserve"> PAGEREF _Toc82457041 \h </w:instrText>
      </w:r>
      <w:r>
        <w:fldChar w:fldCharType="separate"/>
      </w:r>
      <w:r>
        <w:t>142</w:t>
      </w:r>
      <w:r>
        <w:fldChar w:fldCharType="end"/>
      </w:r>
    </w:p>
    <w:p w14:paraId="685DA8A9" w14:textId="1A4DDF1B" w:rsidR="0068457F" w:rsidRPr="00343343" w:rsidRDefault="0068457F">
      <w:pPr>
        <w:pStyle w:val="TOC4"/>
        <w:rPr>
          <w:rFonts w:ascii="Calibri" w:hAnsi="Calibri"/>
          <w:sz w:val="22"/>
          <w:szCs w:val="22"/>
        </w:rPr>
      </w:pPr>
      <w:r>
        <w:t>13.2.1</w:t>
      </w:r>
      <w:r w:rsidRPr="00343343">
        <w:rPr>
          <w:rFonts w:ascii="Calibri" w:hAnsi="Calibri"/>
          <w:sz w:val="22"/>
          <w:szCs w:val="22"/>
        </w:rPr>
        <w:tab/>
      </w:r>
      <w:r>
        <w:t>UE Conformance Test Aspects - Rel-14 CA configurations [LTE_CA_R14-UEConTest]</w:t>
      </w:r>
      <w:r>
        <w:tab/>
      </w:r>
      <w:r>
        <w:fldChar w:fldCharType="begin" w:fldLock="1"/>
      </w:r>
      <w:r>
        <w:instrText xml:space="preserve"> PAGEREF _Toc82457042 \h </w:instrText>
      </w:r>
      <w:r>
        <w:fldChar w:fldCharType="separate"/>
      </w:r>
      <w:r>
        <w:t>142</w:t>
      </w:r>
      <w:r>
        <w:fldChar w:fldCharType="end"/>
      </w:r>
    </w:p>
    <w:p w14:paraId="6C1C3F46" w14:textId="7B304FC5" w:rsidR="0068457F" w:rsidRPr="00343343" w:rsidRDefault="0068457F">
      <w:pPr>
        <w:pStyle w:val="TOC4"/>
        <w:rPr>
          <w:rFonts w:ascii="Calibri" w:hAnsi="Calibri"/>
          <w:sz w:val="22"/>
          <w:szCs w:val="22"/>
        </w:rPr>
      </w:pPr>
      <w:r>
        <w:t>13.2.2</w:t>
      </w:r>
      <w:r w:rsidRPr="00343343">
        <w:rPr>
          <w:rFonts w:ascii="Calibri" w:hAnsi="Calibri"/>
          <w:sz w:val="22"/>
          <w:szCs w:val="22"/>
        </w:rPr>
        <w:tab/>
      </w:r>
      <w:r>
        <w:t>UE Conformance Test Aspects - Enhancements on Full-Dimension (FD) MIMO for LTE [LTE_eFDMIMO-UEConTest]</w:t>
      </w:r>
      <w:r>
        <w:tab/>
      </w:r>
      <w:r>
        <w:fldChar w:fldCharType="begin" w:fldLock="1"/>
      </w:r>
      <w:r>
        <w:instrText xml:space="preserve"> PAGEREF _Toc82457043 \h </w:instrText>
      </w:r>
      <w:r>
        <w:fldChar w:fldCharType="separate"/>
      </w:r>
      <w:r>
        <w:t>142</w:t>
      </w:r>
      <w:r>
        <w:fldChar w:fldCharType="end"/>
      </w:r>
    </w:p>
    <w:p w14:paraId="12B43F24" w14:textId="33A1FC0C" w:rsidR="0068457F" w:rsidRPr="00343343" w:rsidRDefault="0068457F">
      <w:pPr>
        <w:pStyle w:val="TOC3"/>
        <w:rPr>
          <w:rFonts w:ascii="Calibri" w:hAnsi="Calibri"/>
          <w:sz w:val="22"/>
          <w:szCs w:val="22"/>
        </w:rPr>
      </w:pPr>
      <w:r>
        <w:t>13.3</w:t>
      </w:r>
      <w:r w:rsidRPr="00343343">
        <w:rPr>
          <w:rFonts w:ascii="Calibri" w:hAnsi="Calibri"/>
          <w:sz w:val="22"/>
          <w:szCs w:val="22"/>
        </w:rPr>
        <w:tab/>
      </w:r>
      <w:r>
        <w:t>Open Rel-15 WIs</w:t>
      </w:r>
      <w:r>
        <w:tab/>
      </w:r>
      <w:r>
        <w:fldChar w:fldCharType="begin" w:fldLock="1"/>
      </w:r>
      <w:r>
        <w:instrText xml:space="preserve"> PAGEREF _Toc82457044 \h </w:instrText>
      </w:r>
      <w:r>
        <w:fldChar w:fldCharType="separate"/>
      </w:r>
      <w:r>
        <w:t>142</w:t>
      </w:r>
      <w:r>
        <w:fldChar w:fldCharType="end"/>
      </w:r>
    </w:p>
    <w:p w14:paraId="27E71255" w14:textId="585F7B02" w:rsidR="0068457F" w:rsidRPr="00343343" w:rsidRDefault="0068457F">
      <w:pPr>
        <w:pStyle w:val="TOC4"/>
        <w:rPr>
          <w:rFonts w:ascii="Calibri" w:hAnsi="Calibri"/>
          <w:sz w:val="22"/>
          <w:szCs w:val="22"/>
        </w:rPr>
      </w:pPr>
      <w:r>
        <w:t>13.3.1</w:t>
      </w:r>
      <w:r w:rsidRPr="00343343">
        <w:rPr>
          <w:rFonts w:ascii="Calibri" w:hAnsi="Calibri"/>
          <w:sz w:val="22"/>
          <w:szCs w:val="22"/>
        </w:rPr>
        <w:tab/>
      </w:r>
      <w:r>
        <w:t>UE Conformance Test Aspects - 5G system with NR and LTE [5GS_NR_LTE-UEConTest]</w:t>
      </w:r>
      <w:r>
        <w:tab/>
      </w:r>
      <w:r>
        <w:fldChar w:fldCharType="begin" w:fldLock="1"/>
      </w:r>
      <w:r>
        <w:instrText xml:space="preserve"> PAGEREF _Toc82457045 \h </w:instrText>
      </w:r>
      <w:r>
        <w:fldChar w:fldCharType="separate"/>
      </w:r>
      <w:r>
        <w:t>142</w:t>
      </w:r>
      <w:r>
        <w:fldChar w:fldCharType="end"/>
      </w:r>
    </w:p>
    <w:p w14:paraId="66B720F1" w14:textId="55364527" w:rsidR="0068457F" w:rsidRPr="00343343" w:rsidRDefault="0068457F">
      <w:pPr>
        <w:pStyle w:val="TOC4"/>
        <w:rPr>
          <w:rFonts w:ascii="Calibri" w:hAnsi="Calibri"/>
          <w:sz w:val="22"/>
          <w:szCs w:val="22"/>
        </w:rPr>
      </w:pPr>
      <w:r>
        <w:t>13.3.2</w:t>
      </w:r>
      <w:r w:rsidRPr="00343343">
        <w:rPr>
          <w:rFonts w:ascii="Calibri" w:hAnsi="Calibri"/>
          <w:sz w:val="22"/>
          <w:szCs w:val="22"/>
        </w:rPr>
        <w:tab/>
      </w:r>
      <w:r>
        <w:t>UE Conformance Test Aspects - Rel-15 CA configurations [LTE_CA_R15-UEConTest]</w:t>
      </w:r>
      <w:r>
        <w:tab/>
      </w:r>
      <w:r>
        <w:fldChar w:fldCharType="begin" w:fldLock="1"/>
      </w:r>
      <w:r>
        <w:instrText xml:space="preserve"> PAGEREF _Toc82457046 \h </w:instrText>
      </w:r>
      <w:r>
        <w:fldChar w:fldCharType="separate"/>
      </w:r>
      <w:r>
        <w:t>144</w:t>
      </w:r>
      <w:r>
        <w:fldChar w:fldCharType="end"/>
      </w:r>
    </w:p>
    <w:p w14:paraId="1A77A421" w14:textId="074E6486" w:rsidR="0068457F" w:rsidRPr="00343343" w:rsidRDefault="0068457F">
      <w:pPr>
        <w:pStyle w:val="TOC4"/>
        <w:rPr>
          <w:rFonts w:ascii="Calibri" w:hAnsi="Calibri"/>
          <w:sz w:val="22"/>
          <w:szCs w:val="22"/>
        </w:rPr>
      </w:pPr>
      <w:r>
        <w:t>13.3.3</w:t>
      </w:r>
      <w:r w:rsidRPr="00343343">
        <w:rPr>
          <w:rFonts w:ascii="Calibri" w:hAnsi="Calibri"/>
          <w:sz w:val="22"/>
          <w:szCs w:val="22"/>
        </w:rPr>
        <w:tab/>
      </w:r>
      <w:r>
        <w:t>UE Conformance Test Aspects - Enhancing LTE CA Utilization [LTE_euCA-UEConTest]</w:t>
      </w:r>
      <w:r>
        <w:tab/>
      </w:r>
      <w:r>
        <w:fldChar w:fldCharType="begin" w:fldLock="1"/>
      </w:r>
      <w:r>
        <w:instrText xml:space="preserve"> PAGEREF _Toc82457047 \h </w:instrText>
      </w:r>
      <w:r>
        <w:fldChar w:fldCharType="separate"/>
      </w:r>
      <w:r>
        <w:t>145</w:t>
      </w:r>
      <w:r>
        <w:fldChar w:fldCharType="end"/>
      </w:r>
    </w:p>
    <w:p w14:paraId="7AE05303" w14:textId="1952008D" w:rsidR="0068457F" w:rsidRPr="00343343" w:rsidRDefault="0068457F">
      <w:pPr>
        <w:pStyle w:val="TOC4"/>
        <w:rPr>
          <w:rFonts w:ascii="Calibri" w:hAnsi="Calibri"/>
          <w:sz w:val="22"/>
          <w:szCs w:val="22"/>
        </w:rPr>
      </w:pPr>
      <w:r>
        <w:t>13.3.4</w:t>
      </w:r>
      <w:r w:rsidRPr="00343343">
        <w:rPr>
          <w:rFonts w:ascii="Calibri" w:hAnsi="Calibri"/>
          <w:sz w:val="22"/>
          <w:szCs w:val="22"/>
        </w:rPr>
        <w:tab/>
      </w:r>
      <w:r>
        <w:t>UE Conformance Test Aspects - LTE Advanced high power TDD UE (PC2) for Rel-15 [LTE_TDD_HPUE_R15-UEConTest]</w:t>
      </w:r>
      <w:r>
        <w:tab/>
      </w:r>
      <w:r>
        <w:fldChar w:fldCharType="begin" w:fldLock="1"/>
      </w:r>
      <w:r>
        <w:instrText xml:space="preserve"> PAGEREF _Toc82457048 \h </w:instrText>
      </w:r>
      <w:r>
        <w:fldChar w:fldCharType="separate"/>
      </w:r>
      <w:r>
        <w:t>145</w:t>
      </w:r>
      <w:r>
        <w:fldChar w:fldCharType="end"/>
      </w:r>
    </w:p>
    <w:p w14:paraId="0ADD8FCE" w14:textId="4857A8B5" w:rsidR="0068457F" w:rsidRPr="00343343" w:rsidRDefault="0068457F">
      <w:pPr>
        <w:pStyle w:val="TOC4"/>
        <w:rPr>
          <w:rFonts w:ascii="Calibri" w:hAnsi="Calibri"/>
          <w:sz w:val="22"/>
          <w:szCs w:val="22"/>
        </w:rPr>
      </w:pPr>
      <w:r>
        <w:t>13.3.5</w:t>
      </w:r>
      <w:r w:rsidRPr="00343343">
        <w:rPr>
          <w:rFonts w:ascii="Calibri" w:hAnsi="Calibri"/>
          <w:sz w:val="22"/>
          <w:szCs w:val="22"/>
        </w:rPr>
        <w:tab/>
      </w:r>
      <w:r>
        <w:t>UE Conformance Test Aspects - Further NB-IoT enhancements [NB_IOTenh2-UEConTest]</w:t>
      </w:r>
      <w:r>
        <w:tab/>
      </w:r>
      <w:r>
        <w:fldChar w:fldCharType="begin" w:fldLock="1"/>
      </w:r>
      <w:r>
        <w:instrText xml:space="preserve"> PAGEREF _Toc82457049 \h </w:instrText>
      </w:r>
      <w:r>
        <w:fldChar w:fldCharType="separate"/>
      </w:r>
      <w:r>
        <w:t>145</w:t>
      </w:r>
      <w:r>
        <w:fldChar w:fldCharType="end"/>
      </w:r>
    </w:p>
    <w:p w14:paraId="70E29319" w14:textId="75651D96" w:rsidR="0068457F" w:rsidRPr="00343343" w:rsidRDefault="0068457F">
      <w:pPr>
        <w:pStyle w:val="TOC4"/>
        <w:rPr>
          <w:rFonts w:ascii="Calibri" w:hAnsi="Calibri"/>
          <w:sz w:val="22"/>
          <w:szCs w:val="22"/>
        </w:rPr>
      </w:pPr>
      <w:r>
        <w:t>13.3.6</w:t>
      </w:r>
      <w:r w:rsidRPr="00343343">
        <w:rPr>
          <w:rFonts w:ascii="Calibri" w:hAnsi="Calibri"/>
          <w:sz w:val="22"/>
          <w:szCs w:val="22"/>
        </w:rPr>
        <w:tab/>
      </w:r>
      <w:r>
        <w:t>UE Conformance Test Aspects - Even further enhanced MTC for LTE [LTE_eMTC4-UEConTest]</w:t>
      </w:r>
      <w:r>
        <w:tab/>
      </w:r>
      <w:r>
        <w:fldChar w:fldCharType="begin" w:fldLock="1"/>
      </w:r>
      <w:r>
        <w:instrText xml:space="preserve"> PAGEREF _Toc82457050 \h </w:instrText>
      </w:r>
      <w:r>
        <w:fldChar w:fldCharType="separate"/>
      </w:r>
      <w:r>
        <w:t>146</w:t>
      </w:r>
      <w:r>
        <w:fldChar w:fldCharType="end"/>
      </w:r>
    </w:p>
    <w:p w14:paraId="3F3207F0" w14:textId="4F4CC23D" w:rsidR="0068457F" w:rsidRPr="00343343" w:rsidRDefault="0068457F">
      <w:pPr>
        <w:pStyle w:val="TOC4"/>
        <w:rPr>
          <w:rFonts w:ascii="Calibri" w:hAnsi="Calibri"/>
          <w:sz w:val="22"/>
          <w:szCs w:val="22"/>
        </w:rPr>
      </w:pPr>
      <w:r>
        <w:t>13.3.7</w:t>
      </w:r>
      <w:r w:rsidRPr="00343343">
        <w:rPr>
          <w:rFonts w:ascii="Calibri" w:hAnsi="Calibri"/>
          <w:sz w:val="22"/>
          <w:szCs w:val="22"/>
        </w:rPr>
        <w:tab/>
      </w:r>
      <w:r>
        <w:t>UE Conformance Test Aspects - Enh. for Mission Critical Services MCPTT, MCData and MCVideo [RAN5 WI: MCenhUEConTest]</w:t>
      </w:r>
      <w:r>
        <w:tab/>
      </w:r>
      <w:r>
        <w:fldChar w:fldCharType="begin" w:fldLock="1"/>
      </w:r>
      <w:r>
        <w:instrText xml:space="preserve"> PAGEREF _Toc82457051 \h </w:instrText>
      </w:r>
      <w:r>
        <w:fldChar w:fldCharType="separate"/>
      </w:r>
      <w:r>
        <w:t>146</w:t>
      </w:r>
      <w:r>
        <w:fldChar w:fldCharType="end"/>
      </w:r>
    </w:p>
    <w:p w14:paraId="7D6764B7" w14:textId="52241F99" w:rsidR="0068457F" w:rsidRPr="00343343" w:rsidRDefault="0068457F">
      <w:pPr>
        <w:pStyle w:val="TOC3"/>
        <w:rPr>
          <w:rFonts w:ascii="Calibri" w:hAnsi="Calibri"/>
          <w:sz w:val="22"/>
          <w:szCs w:val="22"/>
        </w:rPr>
      </w:pPr>
      <w:r>
        <w:t>13.4</w:t>
      </w:r>
      <w:r w:rsidRPr="00343343">
        <w:rPr>
          <w:rFonts w:ascii="Calibri" w:hAnsi="Calibri"/>
          <w:sz w:val="22"/>
          <w:szCs w:val="22"/>
        </w:rPr>
        <w:tab/>
      </w:r>
      <w:r>
        <w:t>Open Rel-16 SIs</w:t>
      </w:r>
      <w:r>
        <w:tab/>
      </w:r>
      <w:r>
        <w:fldChar w:fldCharType="begin" w:fldLock="1"/>
      </w:r>
      <w:r>
        <w:instrText xml:space="preserve"> PAGEREF _Toc82457052 \h </w:instrText>
      </w:r>
      <w:r>
        <w:fldChar w:fldCharType="separate"/>
      </w:r>
      <w:r>
        <w:t>146</w:t>
      </w:r>
      <w:r>
        <w:fldChar w:fldCharType="end"/>
      </w:r>
    </w:p>
    <w:p w14:paraId="028FBB38" w14:textId="507C5839" w:rsidR="0068457F" w:rsidRPr="00343343" w:rsidRDefault="0068457F">
      <w:pPr>
        <w:pStyle w:val="TOC4"/>
        <w:rPr>
          <w:rFonts w:ascii="Calibri" w:hAnsi="Calibri"/>
          <w:sz w:val="22"/>
          <w:szCs w:val="22"/>
        </w:rPr>
      </w:pPr>
      <w:r>
        <w:t>13.4.1</w:t>
      </w:r>
      <w:r w:rsidRPr="00343343">
        <w:rPr>
          <w:rFonts w:ascii="Calibri" w:hAnsi="Calibri"/>
          <w:sz w:val="22"/>
          <w:szCs w:val="22"/>
        </w:rPr>
        <w:tab/>
      </w:r>
      <w:r>
        <w:t>Study on 5G NR UE Application Layer Data Throughput Perf. [RAN5 SI: FS_UE_5GNR_App_Data_Perf]</w:t>
      </w:r>
      <w:r>
        <w:tab/>
      </w:r>
      <w:r>
        <w:fldChar w:fldCharType="begin" w:fldLock="1"/>
      </w:r>
      <w:r>
        <w:instrText xml:space="preserve"> PAGEREF _Toc82457053 \h </w:instrText>
      </w:r>
      <w:r>
        <w:fldChar w:fldCharType="separate"/>
      </w:r>
      <w:r>
        <w:t>146</w:t>
      </w:r>
      <w:r>
        <w:fldChar w:fldCharType="end"/>
      </w:r>
    </w:p>
    <w:p w14:paraId="5F0DF4D6" w14:textId="7E30107A" w:rsidR="0068457F" w:rsidRPr="00343343" w:rsidRDefault="0068457F">
      <w:pPr>
        <w:pStyle w:val="TOC3"/>
        <w:rPr>
          <w:rFonts w:ascii="Calibri" w:hAnsi="Calibri"/>
          <w:sz w:val="22"/>
          <w:szCs w:val="22"/>
        </w:rPr>
      </w:pPr>
      <w:r>
        <w:t>13.5</w:t>
      </w:r>
      <w:r w:rsidRPr="00343343">
        <w:rPr>
          <w:rFonts w:ascii="Calibri" w:hAnsi="Calibri"/>
          <w:sz w:val="22"/>
          <w:szCs w:val="22"/>
        </w:rPr>
        <w:tab/>
      </w:r>
      <w:r>
        <w:t>Open Rel-16 WIs</w:t>
      </w:r>
      <w:r>
        <w:tab/>
      </w:r>
      <w:r>
        <w:fldChar w:fldCharType="begin" w:fldLock="1"/>
      </w:r>
      <w:r>
        <w:instrText xml:space="preserve"> PAGEREF _Toc82457054 \h </w:instrText>
      </w:r>
      <w:r>
        <w:fldChar w:fldCharType="separate"/>
      </w:r>
      <w:r>
        <w:t>147</w:t>
      </w:r>
      <w:r>
        <w:fldChar w:fldCharType="end"/>
      </w:r>
    </w:p>
    <w:p w14:paraId="35769701" w14:textId="7007DB7A" w:rsidR="0068457F" w:rsidRPr="00343343" w:rsidRDefault="0068457F">
      <w:pPr>
        <w:pStyle w:val="TOC4"/>
        <w:rPr>
          <w:rFonts w:ascii="Calibri" w:hAnsi="Calibri"/>
          <w:sz w:val="22"/>
          <w:szCs w:val="22"/>
        </w:rPr>
      </w:pPr>
      <w:r>
        <w:t>13.5.1</w:t>
      </w:r>
      <w:r w:rsidRPr="00343343">
        <w:rPr>
          <w:rFonts w:ascii="Calibri" w:hAnsi="Calibri"/>
          <w:sz w:val="22"/>
          <w:szCs w:val="22"/>
        </w:rPr>
        <w:tab/>
      </w:r>
      <w:r>
        <w:t>UE Conformance Test Aspects - Rel-16 LTE CA configurations [LTE_CA_R16-UEConTest]</w:t>
      </w:r>
      <w:r>
        <w:tab/>
      </w:r>
      <w:r>
        <w:fldChar w:fldCharType="begin" w:fldLock="1"/>
      </w:r>
      <w:r>
        <w:instrText xml:space="preserve"> PAGEREF _Toc82457055 \h </w:instrText>
      </w:r>
      <w:r>
        <w:fldChar w:fldCharType="separate"/>
      </w:r>
      <w:r>
        <w:t>147</w:t>
      </w:r>
      <w:r>
        <w:fldChar w:fldCharType="end"/>
      </w:r>
    </w:p>
    <w:p w14:paraId="218BC301" w14:textId="621C4AEE" w:rsidR="0068457F" w:rsidRPr="00343343" w:rsidRDefault="0068457F">
      <w:pPr>
        <w:pStyle w:val="TOC4"/>
        <w:rPr>
          <w:rFonts w:ascii="Calibri" w:hAnsi="Calibri"/>
          <w:sz w:val="22"/>
          <w:szCs w:val="22"/>
        </w:rPr>
      </w:pPr>
      <w:r>
        <w:t>13.5.2</w:t>
      </w:r>
      <w:r w:rsidRPr="00343343">
        <w:rPr>
          <w:rFonts w:ascii="Calibri" w:hAnsi="Calibri"/>
          <w:sz w:val="22"/>
          <w:szCs w:val="22"/>
        </w:rPr>
        <w:tab/>
      </w:r>
      <w:r>
        <w:t>UE Conformance Test Aspects - Rel-16 NR CA and DC; and NR and LTE DC Configurations [NR_CADC_NR_LTE_DC_R16-UEConTest]</w:t>
      </w:r>
      <w:r>
        <w:tab/>
      </w:r>
      <w:r>
        <w:fldChar w:fldCharType="begin" w:fldLock="1"/>
      </w:r>
      <w:r>
        <w:instrText xml:space="preserve"> PAGEREF _Toc82457056 \h </w:instrText>
      </w:r>
      <w:r>
        <w:fldChar w:fldCharType="separate"/>
      </w:r>
      <w:r>
        <w:t>147</w:t>
      </w:r>
      <w:r>
        <w:fldChar w:fldCharType="end"/>
      </w:r>
    </w:p>
    <w:p w14:paraId="09C4B557" w14:textId="6E967ABB" w:rsidR="0068457F" w:rsidRPr="00343343" w:rsidRDefault="0068457F">
      <w:pPr>
        <w:pStyle w:val="TOC4"/>
        <w:rPr>
          <w:rFonts w:ascii="Calibri" w:hAnsi="Calibri"/>
          <w:sz w:val="22"/>
          <w:szCs w:val="22"/>
        </w:rPr>
      </w:pPr>
      <w:r>
        <w:t>13.5.3</w:t>
      </w:r>
      <w:r w:rsidRPr="00343343">
        <w:rPr>
          <w:rFonts w:ascii="Calibri" w:hAnsi="Calibri"/>
          <w:sz w:val="22"/>
          <w:szCs w:val="22"/>
        </w:rPr>
        <w:tab/>
      </w:r>
      <w:r>
        <w:t>UE Conformance Test Aspects - Intro of new Rel-16 NR bands and extension of existing NR bands [NR_bands_BW_R16-UEConTest]</w:t>
      </w:r>
      <w:r>
        <w:tab/>
      </w:r>
      <w:r>
        <w:fldChar w:fldCharType="begin" w:fldLock="1"/>
      </w:r>
      <w:r>
        <w:instrText xml:space="preserve"> PAGEREF _Toc82457057 \h </w:instrText>
      </w:r>
      <w:r>
        <w:fldChar w:fldCharType="separate"/>
      </w:r>
      <w:r>
        <w:t>148</w:t>
      </w:r>
      <w:r>
        <w:fldChar w:fldCharType="end"/>
      </w:r>
    </w:p>
    <w:p w14:paraId="5A6D7204" w14:textId="50C77D84" w:rsidR="0068457F" w:rsidRPr="00343343" w:rsidRDefault="0068457F">
      <w:pPr>
        <w:pStyle w:val="TOC4"/>
        <w:rPr>
          <w:rFonts w:ascii="Calibri" w:hAnsi="Calibri"/>
          <w:sz w:val="22"/>
          <w:szCs w:val="22"/>
        </w:rPr>
      </w:pPr>
      <w:r>
        <w:t>13.5.4</w:t>
      </w:r>
      <w:r w:rsidRPr="00343343">
        <w:rPr>
          <w:rFonts w:ascii="Calibri" w:hAnsi="Calibri"/>
          <w:sz w:val="22"/>
          <w:szCs w:val="22"/>
        </w:rPr>
        <w:tab/>
      </w:r>
      <w:r>
        <w:t>UE Conformance Test Aspects - RF requirements for NR FR1 [RAN5 WI: NR_RF_FR1-UEConTest]</w:t>
      </w:r>
      <w:r>
        <w:tab/>
      </w:r>
      <w:r>
        <w:fldChar w:fldCharType="begin" w:fldLock="1"/>
      </w:r>
      <w:r>
        <w:instrText xml:space="preserve"> PAGEREF _Toc82457058 \h </w:instrText>
      </w:r>
      <w:r>
        <w:fldChar w:fldCharType="separate"/>
      </w:r>
      <w:r>
        <w:t>148</w:t>
      </w:r>
      <w:r>
        <w:fldChar w:fldCharType="end"/>
      </w:r>
    </w:p>
    <w:p w14:paraId="33BBF220" w14:textId="6BAB9C8F" w:rsidR="0068457F" w:rsidRPr="00343343" w:rsidRDefault="0068457F">
      <w:pPr>
        <w:pStyle w:val="TOC4"/>
        <w:rPr>
          <w:rFonts w:ascii="Calibri" w:hAnsi="Calibri"/>
          <w:sz w:val="22"/>
          <w:szCs w:val="22"/>
        </w:rPr>
      </w:pPr>
      <w:r>
        <w:t>13.5.5</w:t>
      </w:r>
      <w:r w:rsidRPr="00343343">
        <w:rPr>
          <w:rFonts w:ascii="Calibri" w:hAnsi="Calibri"/>
          <w:sz w:val="22"/>
          <w:szCs w:val="22"/>
        </w:rPr>
        <w:tab/>
      </w:r>
      <w:r>
        <w:t>UE Conformance Test Aspects - Even further mobility enhancement in E-UTRAN [RAN5 WI: LTE_feMob-UEConTest]</w:t>
      </w:r>
      <w:r>
        <w:tab/>
      </w:r>
      <w:r>
        <w:fldChar w:fldCharType="begin" w:fldLock="1"/>
      </w:r>
      <w:r>
        <w:instrText xml:space="preserve"> PAGEREF _Toc82457059 \h </w:instrText>
      </w:r>
      <w:r>
        <w:fldChar w:fldCharType="separate"/>
      </w:r>
      <w:r>
        <w:t>149</w:t>
      </w:r>
      <w:r>
        <w:fldChar w:fldCharType="end"/>
      </w:r>
    </w:p>
    <w:p w14:paraId="4C4473F7" w14:textId="4D6B8D2D" w:rsidR="0068457F" w:rsidRPr="00343343" w:rsidRDefault="0068457F">
      <w:pPr>
        <w:pStyle w:val="TOC4"/>
        <w:rPr>
          <w:rFonts w:ascii="Calibri" w:hAnsi="Calibri"/>
          <w:sz w:val="22"/>
          <w:szCs w:val="22"/>
        </w:rPr>
      </w:pPr>
      <w:r>
        <w:t>13.5.6</w:t>
      </w:r>
      <w:r w:rsidRPr="00343343">
        <w:rPr>
          <w:rFonts w:ascii="Calibri" w:hAnsi="Calibri"/>
          <w:sz w:val="22"/>
          <w:szCs w:val="22"/>
        </w:rPr>
        <w:tab/>
      </w:r>
      <w:r>
        <w:t>UE Conformance Test Aspects - Support of NR Industrial IoT [RAN5 WI:NR_IIOT-UEConTest]</w:t>
      </w:r>
      <w:r>
        <w:tab/>
      </w:r>
      <w:r>
        <w:fldChar w:fldCharType="begin" w:fldLock="1"/>
      </w:r>
      <w:r>
        <w:instrText xml:space="preserve"> PAGEREF _Toc82457060 \h </w:instrText>
      </w:r>
      <w:r>
        <w:fldChar w:fldCharType="separate"/>
      </w:r>
      <w:r>
        <w:t>149</w:t>
      </w:r>
      <w:r>
        <w:fldChar w:fldCharType="end"/>
      </w:r>
    </w:p>
    <w:p w14:paraId="7921A95D" w14:textId="1E322699" w:rsidR="0068457F" w:rsidRPr="00343343" w:rsidRDefault="0068457F">
      <w:pPr>
        <w:pStyle w:val="TOC4"/>
        <w:rPr>
          <w:rFonts w:ascii="Calibri" w:hAnsi="Calibri"/>
          <w:sz w:val="22"/>
          <w:szCs w:val="22"/>
        </w:rPr>
      </w:pPr>
      <w:r>
        <w:t>13.5.7</w:t>
      </w:r>
      <w:r w:rsidRPr="00343343">
        <w:rPr>
          <w:rFonts w:ascii="Calibri" w:hAnsi="Calibri"/>
          <w:sz w:val="22"/>
          <w:szCs w:val="22"/>
        </w:rPr>
        <w:tab/>
      </w:r>
      <w:r>
        <w:t>UE Conformance Test Aspects - NR Mobility Enhancements [RAN5 WI: NR_Mob_enh-UEConTest]</w:t>
      </w:r>
      <w:r>
        <w:tab/>
      </w:r>
      <w:r>
        <w:fldChar w:fldCharType="begin" w:fldLock="1"/>
      </w:r>
      <w:r>
        <w:instrText xml:space="preserve"> PAGEREF _Toc82457061 \h </w:instrText>
      </w:r>
      <w:r>
        <w:fldChar w:fldCharType="separate"/>
      </w:r>
      <w:r>
        <w:t>149</w:t>
      </w:r>
      <w:r>
        <w:fldChar w:fldCharType="end"/>
      </w:r>
    </w:p>
    <w:p w14:paraId="1B6B3E70" w14:textId="56B54CC5" w:rsidR="0068457F" w:rsidRPr="00343343" w:rsidRDefault="0068457F">
      <w:pPr>
        <w:pStyle w:val="TOC4"/>
        <w:rPr>
          <w:rFonts w:ascii="Calibri" w:hAnsi="Calibri"/>
          <w:sz w:val="22"/>
          <w:szCs w:val="22"/>
        </w:rPr>
      </w:pPr>
      <w:r>
        <w:t>13.5.8</w:t>
      </w:r>
      <w:r w:rsidRPr="00343343">
        <w:rPr>
          <w:rFonts w:ascii="Calibri" w:hAnsi="Calibri"/>
          <w:sz w:val="22"/>
          <w:szCs w:val="22"/>
        </w:rPr>
        <w:tab/>
      </w:r>
      <w:r>
        <w:t>UE Conformance Test Aspects - 5G V2X with NR sidelink [RAN5 WI: 5G_V2X_NRSL_eV2XARC-UEConTest]</w:t>
      </w:r>
      <w:r>
        <w:tab/>
      </w:r>
      <w:r>
        <w:fldChar w:fldCharType="begin" w:fldLock="1"/>
      </w:r>
      <w:r>
        <w:instrText xml:space="preserve"> PAGEREF _Toc82457062 \h </w:instrText>
      </w:r>
      <w:r>
        <w:fldChar w:fldCharType="separate"/>
      </w:r>
      <w:r>
        <w:t>150</w:t>
      </w:r>
      <w:r>
        <w:fldChar w:fldCharType="end"/>
      </w:r>
    </w:p>
    <w:p w14:paraId="7C4706A8" w14:textId="7C736F08" w:rsidR="0068457F" w:rsidRPr="00343343" w:rsidRDefault="0068457F">
      <w:pPr>
        <w:pStyle w:val="TOC4"/>
        <w:rPr>
          <w:rFonts w:ascii="Calibri" w:hAnsi="Calibri"/>
          <w:sz w:val="22"/>
          <w:szCs w:val="22"/>
        </w:rPr>
      </w:pPr>
      <w:r>
        <w:t>13.5.9</w:t>
      </w:r>
      <w:r w:rsidRPr="00343343">
        <w:rPr>
          <w:rFonts w:ascii="Calibri" w:hAnsi="Calibri"/>
          <w:sz w:val="22"/>
          <w:szCs w:val="22"/>
        </w:rPr>
        <w:tab/>
      </w:r>
      <w:r>
        <w:t>UE Conformance Test Aspects - Enh. on MIMO for NR [RAN5 WI: NR_eMIMO-UEConTest]</w:t>
      </w:r>
      <w:r>
        <w:tab/>
      </w:r>
      <w:r>
        <w:fldChar w:fldCharType="begin" w:fldLock="1"/>
      </w:r>
      <w:r>
        <w:instrText xml:space="preserve"> PAGEREF _Toc82457063 \h </w:instrText>
      </w:r>
      <w:r>
        <w:fldChar w:fldCharType="separate"/>
      </w:r>
      <w:r>
        <w:t>150</w:t>
      </w:r>
      <w:r>
        <w:fldChar w:fldCharType="end"/>
      </w:r>
    </w:p>
    <w:p w14:paraId="4BD74F2B" w14:textId="4A242B61" w:rsidR="0068457F" w:rsidRPr="00343343" w:rsidRDefault="0068457F">
      <w:pPr>
        <w:pStyle w:val="TOC4"/>
        <w:rPr>
          <w:rFonts w:ascii="Calibri" w:hAnsi="Calibri"/>
          <w:sz w:val="22"/>
          <w:szCs w:val="22"/>
        </w:rPr>
      </w:pPr>
      <w:r>
        <w:t>13.5.10</w:t>
      </w:r>
      <w:r w:rsidRPr="00343343">
        <w:rPr>
          <w:rFonts w:ascii="Calibri" w:hAnsi="Calibri"/>
          <w:sz w:val="22"/>
          <w:szCs w:val="22"/>
        </w:rPr>
        <w:tab/>
      </w:r>
      <w:r>
        <w:t>UE Conformance Test Aspects - UE Power Saving in NR [RAN5 WI: NR_UE_pow_sav-UEConTest]</w:t>
      </w:r>
      <w:r>
        <w:tab/>
      </w:r>
      <w:r>
        <w:fldChar w:fldCharType="begin" w:fldLock="1"/>
      </w:r>
      <w:r>
        <w:instrText xml:space="preserve"> PAGEREF _Toc82457064 \h </w:instrText>
      </w:r>
      <w:r>
        <w:fldChar w:fldCharType="separate"/>
      </w:r>
      <w:r>
        <w:t>150</w:t>
      </w:r>
      <w:r>
        <w:fldChar w:fldCharType="end"/>
      </w:r>
    </w:p>
    <w:p w14:paraId="1E051371" w14:textId="6D211D9F" w:rsidR="0068457F" w:rsidRPr="00343343" w:rsidRDefault="0068457F">
      <w:pPr>
        <w:pStyle w:val="TOC4"/>
        <w:rPr>
          <w:rFonts w:ascii="Calibri" w:hAnsi="Calibri"/>
          <w:sz w:val="22"/>
          <w:szCs w:val="22"/>
        </w:rPr>
      </w:pPr>
      <w:r>
        <w:t>13.5.11</w:t>
      </w:r>
      <w:r w:rsidRPr="00343343">
        <w:rPr>
          <w:rFonts w:ascii="Calibri" w:hAnsi="Calibri"/>
          <w:sz w:val="22"/>
          <w:szCs w:val="22"/>
        </w:rPr>
        <w:tab/>
      </w:r>
      <w:r>
        <w:t>UE Conformance Test Aspects - Private Network Support for NG-RAN [RAN5 WI: NG_RAN_PRN_Vertical_LAN-UEConTest]</w:t>
      </w:r>
      <w:r>
        <w:tab/>
      </w:r>
      <w:r>
        <w:fldChar w:fldCharType="begin" w:fldLock="1"/>
      </w:r>
      <w:r>
        <w:instrText xml:space="preserve"> PAGEREF _Toc82457065 \h </w:instrText>
      </w:r>
      <w:r>
        <w:fldChar w:fldCharType="separate"/>
      </w:r>
      <w:r>
        <w:t>151</w:t>
      </w:r>
      <w:r>
        <w:fldChar w:fldCharType="end"/>
      </w:r>
    </w:p>
    <w:p w14:paraId="43C7A254" w14:textId="18557FDE" w:rsidR="0068457F" w:rsidRPr="00343343" w:rsidRDefault="0068457F">
      <w:pPr>
        <w:pStyle w:val="TOC4"/>
        <w:rPr>
          <w:rFonts w:ascii="Calibri" w:hAnsi="Calibri"/>
          <w:sz w:val="22"/>
          <w:szCs w:val="22"/>
        </w:rPr>
      </w:pPr>
      <w:r>
        <w:t>13.5.12</w:t>
      </w:r>
      <w:r w:rsidRPr="00343343">
        <w:rPr>
          <w:rFonts w:ascii="Calibri" w:hAnsi="Calibri"/>
          <w:sz w:val="22"/>
          <w:szCs w:val="22"/>
        </w:rPr>
        <w:tab/>
      </w:r>
      <w:r>
        <w:t>UE Conformance Test Aspects - Optimisations on UE radio capability signalling - NR/E-UTRA Aspects [RAN5 WI: RACS-UEConTest]</w:t>
      </w:r>
      <w:r>
        <w:tab/>
      </w:r>
      <w:r>
        <w:fldChar w:fldCharType="begin" w:fldLock="1"/>
      </w:r>
      <w:r>
        <w:instrText xml:space="preserve"> PAGEREF _Toc82457066 \h </w:instrText>
      </w:r>
      <w:r>
        <w:fldChar w:fldCharType="separate"/>
      </w:r>
      <w:r>
        <w:t>151</w:t>
      </w:r>
      <w:r>
        <w:fldChar w:fldCharType="end"/>
      </w:r>
    </w:p>
    <w:p w14:paraId="5CAB46E8" w14:textId="526F06E9" w:rsidR="0068457F" w:rsidRPr="00343343" w:rsidRDefault="0068457F">
      <w:pPr>
        <w:pStyle w:val="TOC4"/>
        <w:rPr>
          <w:rFonts w:ascii="Calibri" w:hAnsi="Calibri"/>
          <w:sz w:val="22"/>
          <w:szCs w:val="22"/>
        </w:rPr>
      </w:pPr>
      <w:r>
        <w:t>13.5.13</w:t>
      </w:r>
      <w:r w:rsidRPr="00343343">
        <w:rPr>
          <w:rFonts w:ascii="Calibri" w:hAnsi="Calibri"/>
          <w:sz w:val="22"/>
          <w:szCs w:val="22"/>
        </w:rPr>
        <w:tab/>
      </w:r>
      <w:r>
        <w:t>UE Conformance Test Aspects - SON and MDT support for NR [RAN5 WI: NR_SON_MDT-UEConTest]</w:t>
      </w:r>
      <w:r>
        <w:tab/>
      </w:r>
      <w:r>
        <w:fldChar w:fldCharType="begin" w:fldLock="1"/>
      </w:r>
      <w:r>
        <w:instrText xml:space="preserve"> PAGEREF _Toc82457067 \h </w:instrText>
      </w:r>
      <w:r>
        <w:fldChar w:fldCharType="separate"/>
      </w:r>
      <w:r>
        <w:t>151</w:t>
      </w:r>
      <w:r>
        <w:fldChar w:fldCharType="end"/>
      </w:r>
    </w:p>
    <w:p w14:paraId="31CC1CAE" w14:textId="021C5CBC" w:rsidR="0068457F" w:rsidRPr="00343343" w:rsidRDefault="0068457F">
      <w:pPr>
        <w:pStyle w:val="TOC4"/>
        <w:rPr>
          <w:rFonts w:ascii="Calibri" w:hAnsi="Calibri"/>
          <w:sz w:val="22"/>
          <w:szCs w:val="22"/>
        </w:rPr>
      </w:pPr>
      <w:r>
        <w:t>13.5.14</w:t>
      </w:r>
      <w:r w:rsidRPr="00343343">
        <w:rPr>
          <w:rFonts w:ascii="Calibri" w:hAnsi="Calibri"/>
          <w:sz w:val="22"/>
          <w:szCs w:val="22"/>
        </w:rPr>
        <w:tab/>
      </w:r>
      <w:r>
        <w:t>UE Conformance Test Aspects - High power UE (PC2) for EN-DC (1 LTE FDD band + 1 NR TDD band) [RAN5 WI: ENDC_UE_PC2_FDD_TDD-UEConTest]</w:t>
      </w:r>
      <w:r>
        <w:tab/>
      </w:r>
      <w:r>
        <w:fldChar w:fldCharType="begin" w:fldLock="1"/>
      </w:r>
      <w:r>
        <w:instrText xml:space="preserve"> PAGEREF _Toc82457068 \h </w:instrText>
      </w:r>
      <w:r>
        <w:fldChar w:fldCharType="separate"/>
      </w:r>
      <w:r>
        <w:t>152</w:t>
      </w:r>
      <w:r>
        <w:fldChar w:fldCharType="end"/>
      </w:r>
    </w:p>
    <w:p w14:paraId="7E751659" w14:textId="05E33DB8" w:rsidR="0068457F" w:rsidRPr="00343343" w:rsidRDefault="0068457F">
      <w:pPr>
        <w:pStyle w:val="TOC4"/>
        <w:rPr>
          <w:rFonts w:ascii="Calibri" w:hAnsi="Calibri"/>
          <w:sz w:val="22"/>
          <w:szCs w:val="22"/>
        </w:rPr>
      </w:pPr>
      <w:r>
        <w:t>13.5.15</w:t>
      </w:r>
      <w:r w:rsidRPr="00343343">
        <w:rPr>
          <w:rFonts w:ascii="Calibri" w:hAnsi="Calibri"/>
          <w:sz w:val="22"/>
          <w:szCs w:val="22"/>
        </w:rPr>
        <w:tab/>
      </w:r>
      <w:r>
        <w:t>UE Conformance Test Aspects - B1C Signal in BDS Positioning System Support for LTE and NR [RAN5 WI: B1C_BDS_pos_UEConTest]</w:t>
      </w:r>
      <w:r>
        <w:tab/>
      </w:r>
      <w:r>
        <w:fldChar w:fldCharType="begin" w:fldLock="1"/>
      </w:r>
      <w:r>
        <w:instrText xml:space="preserve"> PAGEREF _Toc82457069 \h </w:instrText>
      </w:r>
      <w:r>
        <w:fldChar w:fldCharType="separate"/>
      </w:r>
      <w:r>
        <w:t>152</w:t>
      </w:r>
      <w:r>
        <w:fldChar w:fldCharType="end"/>
      </w:r>
    </w:p>
    <w:p w14:paraId="6CE75E0C" w14:textId="2EBBF777" w:rsidR="0068457F" w:rsidRPr="00343343" w:rsidRDefault="0068457F">
      <w:pPr>
        <w:pStyle w:val="TOC4"/>
        <w:rPr>
          <w:rFonts w:ascii="Calibri" w:hAnsi="Calibri"/>
          <w:sz w:val="22"/>
          <w:szCs w:val="22"/>
        </w:rPr>
      </w:pPr>
      <w:r>
        <w:lastRenderedPageBreak/>
        <w:t>13.5.16</w:t>
      </w:r>
      <w:r w:rsidRPr="00343343">
        <w:rPr>
          <w:rFonts w:ascii="Calibri" w:hAnsi="Calibri"/>
          <w:sz w:val="22"/>
          <w:szCs w:val="22"/>
        </w:rPr>
        <w:tab/>
      </w:r>
      <w:r>
        <w:t>UE Conformance Test Aspects - Single Radio Voice Call Continuity from 5G to 3G [RAN5 WI: SRVCC_NR_to_UMTS-UEConTest]</w:t>
      </w:r>
      <w:r>
        <w:tab/>
      </w:r>
      <w:r>
        <w:fldChar w:fldCharType="begin" w:fldLock="1"/>
      </w:r>
      <w:r>
        <w:instrText xml:space="preserve"> PAGEREF _Toc82457070 \h </w:instrText>
      </w:r>
      <w:r>
        <w:fldChar w:fldCharType="separate"/>
      </w:r>
      <w:r>
        <w:t>152</w:t>
      </w:r>
      <w:r>
        <w:fldChar w:fldCharType="end"/>
      </w:r>
    </w:p>
    <w:p w14:paraId="030FED2C" w14:textId="010E1700" w:rsidR="0068457F" w:rsidRPr="00343343" w:rsidRDefault="0068457F">
      <w:pPr>
        <w:pStyle w:val="TOC4"/>
        <w:rPr>
          <w:rFonts w:ascii="Calibri" w:hAnsi="Calibri"/>
          <w:sz w:val="22"/>
          <w:szCs w:val="22"/>
        </w:rPr>
      </w:pPr>
      <w:r>
        <w:t>13.5.17</w:t>
      </w:r>
      <w:r w:rsidRPr="00343343">
        <w:rPr>
          <w:rFonts w:ascii="Calibri" w:hAnsi="Calibri"/>
          <w:sz w:val="22"/>
          <w:szCs w:val="22"/>
        </w:rPr>
        <w:tab/>
      </w:r>
      <w:r>
        <w:t>UE Conformance Test Aspects - CLI handling for NR [RAN5 WI: NR_CLI-UEConTest]</w:t>
      </w:r>
      <w:r>
        <w:tab/>
      </w:r>
      <w:r>
        <w:fldChar w:fldCharType="begin" w:fldLock="1"/>
      </w:r>
      <w:r>
        <w:instrText xml:space="preserve"> PAGEREF _Toc82457071 \h </w:instrText>
      </w:r>
      <w:r>
        <w:fldChar w:fldCharType="separate"/>
      </w:r>
      <w:r>
        <w:t>153</w:t>
      </w:r>
      <w:r>
        <w:fldChar w:fldCharType="end"/>
      </w:r>
    </w:p>
    <w:p w14:paraId="150A5960" w14:textId="2A3CCA8C" w:rsidR="0068457F" w:rsidRPr="00343343" w:rsidRDefault="0068457F">
      <w:pPr>
        <w:pStyle w:val="TOC4"/>
        <w:rPr>
          <w:rFonts w:ascii="Calibri" w:hAnsi="Calibri"/>
          <w:sz w:val="22"/>
          <w:szCs w:val="22"/>
        </w:rPr>
      </w:pPr>
      <w:r>
        <w:t>13.5.18</w:t>
      </w:r>
      <w:r w:rsidRPr="00343343">
        <w:rPr>
          <w:rFonts w:ascii="Calibri" w:hAnsi="Calibri"/>
          <w:sz w:val="22"/>
          <w:szCs w:val="22"/>
        </w:rPr>
        <w:tab/>
      </w:r>
      <w:r>
        <w:t>UE Conformance Test Aspects - NR performance requirement enh. [RAN5 WI: NR_perf_enh-UEConTest]</w:t>
      </w:r>
      <w:r>
        <w:tab/>
      </w:r>
      <w:r>
        <w:fldChar w:fldCharType="begin" w:fldLock="1"/>
      </w:r>
      <w:r>
        <w:instrText xml:space="preserve"> PAGEREF _Toc82457072 \h </w:instrText>
      </w:r>
      <w:r>
        <w:fldChar w:fldCharType="separate"/>
      </w:r>
      <w:r>
        <w:t>153</w:t>
      </w:r>
      <w:r>
        <w:fldChar w:fldCharType="end"/>
      </w:r>
    </w:p>
    <w:p w14:paraId="491367AE" w14:textId="5C15C2F9" w:rsidR="0068457F" w:rsidRPr="00343343" w:rsidRDefault="0068457F">
      <w:pPr>
        <w:pStyle w:val="TOC4"/>
        <w:rPr>
          <w:rFonts w:ascii="Calibri" w:hAnsi="Calibri"/>
          <w:sz w:val="22"/>
          <w:szCs w:val="22"/>
        </w:rPr>
      </w:pPr>
      <w:r>
        <w:t>13.5.19</w:t>
      </w:r>
      <w:r w:rsidRPr="00343343">
        <w:rPr>
          <w:rFonts w:ascii="Calibri" w:hAnsi="Calibri"/>
          <w:sz w:val="22"/>
          <w:szCs w:val="22"/>
        </w:rPr>
        <w:tab/>
      </w:r>
      <w:r>
        <w:t>UE Conformance Test Aspects - NR support for high speed train scenario [RAN5 WI: NR_HST-UEConTest]</w:t>
      </w:r>
      <w:r>
        <w:tab/>
      </w:r>
      <w:r>
        <w:fldChar w:fldCharType="begin" w:fldLock="1"/>
      </w:r>
      <w:r>
        <w:instrText xml:space="preserve"> PAGEREF _Toc82457073 \h </w:instrText>
      </w:r>
      <w:r>
        <w:fldChar w:fldCharType="separate"/>
      </w:r>
      <w:r>
        <w:t>153</w:t>
      </w:r>
      <w:r>
        <w:fldChar w:fldCharType="end"/>
      </w:r>
    </w:p>
    <w:p w14:paraId="087D6AB6" w14:textId="4815020C" w:rsidR="0068457F" w:rsidRPr="00343343" w:rsidRDefault="0068457F">
      <w:pPr>
        <w:pStyle w:val="TOC4"/>
        <w:rPr>
          <w:rFonts w:ascii="Calibri" w:hAnsi="Calibri"/>
          <w:sz w:val="22"/>
          <w:szCs w:val="22"/>
        </w:rPr>
      </w:pPr>
      <w:r>
        <w:t>13.5.20</w:t>
      </w:r>
      <w:r w:rsidRPr="00343343">
        <w:rPr>
          <w:rFonts w:ascii="Calibri" w:hAnsi="Calibri"/>
          <w:sz w:val="22"/>
          <w:szCs w:val="22"/>
        </w:rPr>
        <w:tab/>
      </w:r>
      <w:r>
        <w:t>UE Conformance Test Aspects - Add support of NR DL 256QAM for FR2 [RAN5 WI: NR_DL256QAM_FR2-UEConTest]</w:t>
      </w:r>
      <w:r>
        <w:tab/>
      </w:r>
      <w:r>
        <w:fldChar w:fldCharType="begin" w:fldLock="1"/>
      </w:r>
      <w:r>
        <w:instrText xml:space="preserve"> PAGEREF _Toc82457074 \h </w:instrText>
      </w:r>
      <w:r>
        <w:fldChar w:fldCharType="separate"/>
      </w:r>
      <w:r>
        <w:t>154</w:t>
      </w:r>
      <w:r>
        <w:fldChar w:fldCharType="end"/>
      </w:r>
    </w:p>
    <w:p w14:paraId="4E737C31" w14:textId="7DD93E48" w:rsidR="0068457F" w:rsidRPr="00343343" w:rsidRDefault="0068457F">
      <w:pPr>
        <w:pStyle w:val="TOC4"/>
        <w:rPr>
          <w:rFonts w:ascii="Calibri" w:hAnsi="Calibri"/>
          <w:sz w:val="22"/>
          <w:szCs w:val="22"/>
        </w:rPr>
      </w:pPr>
      <w:r>
        <w:t>13.5.21</w:t>
      </w:r>
      <w:r w:rsidRPr="00343343">
        <w:rPr>
          <w:rFonts w:ascii="Calibri" w:hAnsi="Calibri"/>
          <w:sz w:val="22"/>
          <w:szCs w:val="22"/>
        </w:rPr>
        <w:tab/>
      </w:r>
      <w:r>
        <w:t>UE Conformance Test Aspects - Additional LTE bands for UE cat. M1 and/or NB1 in Rel-16 [RAN5 WI: LTE_bands_R16_M1_NB1-UEConTest]</w:t>
      </w:r>
      <w:r>
        <w:tab/>
      </w:r>
      <w:r>
        <w:fldChar w:fldCharType="begin" w:fldLock="1"/>
      </w:r>
      <w:r>
        <w:instrText xml:space="preserve"> PAGEREF _Toc82457075 \h </w:instrText>
      </w:r>
      <w:r>
        <w:fldChar w:fldCharType="separate"/>
      </w:r>
      <w:r>
        <w:t>154</w:t>
      </w:r>
      <w:r>
        <w:fldChar w:fldCharType="end"/>
      </w:r>
    </w:p>
    <w:p w14:paraId="3F7046DB" w14:textId="38348FF0" w:rsidR="0068457F" w:rsidRPr="00343343" w:rsidRDefault="0068457F">
      <w:pPr>
        <w:pStyle w:val="TOC4"/>
        <w:rPr>
          <w:rFonts w:ascii="Calibri" w:hAnsi="Calibri"/>
          <w:sz w:val="22"/>
          <w:szCs w:val="22"/>
        </w:rPr>
      </w:pPr>
      <w:r>
        <w:t>13.5.22</w:t>
      </w:r>
      <w:r w:rsidRPr="00343343">
        <w:rPr>
          <w:rFonts w:ascii="Calibri" w:hAnsi="Calibri"/>
          <w:sz w:val="22"/>
          <w:szCs w:val="22"/>
        </w:rPr>
        <w:tab/>
      </w:r>
      <w:r>
        <w:t>UE Conformance Test Aspects - Additional LTE bands for UE cat. M2 and/or NB2 in Rel-16 [RAN5 WI: LTE_bands_R16_M2_NB2-UEConTest]</w:t>
      </w:r>
      <w:r>
        <w:tab/>
      </w:r>
      <w:r>
        <w:fldChar w:fldCharType="begin" w:fldLock="1"/>
      </w:r>
      <w:r>
        <w:instrText xml:space="preserve"> PAGEREF _Toc82457076 \h </w:instrText>
      </w:r>
      <w:r>
        <w:fldChar w:fldCharType="separate"/>
      </w:r>
      <w:r>
        <w:t>154</w:t>
      </w:r>
      <w:r>
        <w:fldChar w:fldCharType="end"/>
      </w:r>
    </w:p>
    <w:p w14:paraId="515B1E58" w14:textId="643F523E" w:rsidR="0068457F" w:rsidRPr="00343343" w:rsidRDefault="0068457F">
      <w:pPr>
        <w:pStyle w:val="TOC4"/>
        <w:rPr>
          <w:rFonts w:ascii="Calibri" w:hAnsi="Calibri"/>
          <w:sz w:val="22"/>
          <w:szCs w:val="22"/>
        </w:rPr>
      </w:pPr>
      <w:r>
        <w:t>13.5.23</w:t>
      </w:r>
      <w:r w:rsidRPr="00343343">
        <w:rPr>
          <w:rFonts w:ascii="Calibri" w:hAnsi="Calibri"/>
          <w:sz w:val="22"/>
          <w:szCs w:val="22"/>
        </w:rPr>
        <w:tab/>
      </w:r>
      <w:r>
        <w:t>UE Conformance Test Aspects - Physical Layer Enh. for NR URLLC [RAN5 WI: NR_L1enh_URLLC-UEConTest]</w:t>
      </w:r>
      <w:r>
        <w:tab/>
      </w:r>
      <w:r>
        <w:fldChar w:fldCharType="begin" w:fldLock="1"/>
      </w:r>
      <w:r>
        <w:instrText xml:space="preserve"> PAGEREF _Toc82457077 \h </w:instrText>
      </w:r>
      <w:r>
        <w:fldChar w:fldCharType="separate"/>
      </w:r>
      <w:r>
        <w:t>155</w:t>
      </w:r>
      <w:r>
        <w:fldChar w:fldCharType="end"/>
      </w:r>
    </w:p>
    <w:p w14:paraId="2FA7E731" w14:textId="75F07C4E" w:rsidR="0068457F" w:rsidRPr="00343343" w:rsidRDefault="0068457F">
      <w:pPr>
        <w:pStyle w:val="TOC4"/>
        <w:rPr>
          <w:rFonts w:ascii="Calibri" w:hAnsi="Calibri"/>
          <w:sz w:val="22"/>
          <w:szCs w:val="22"/>
        </w:rPr>
      </w:pPr>
      <w:r>
        <w:t>13.5.24</w:t>
      </w:r>
      <w:r w:rsidRPr="00343343">
        <w:rPr>
          <w:rFonts w:ascii="Calibri" w:hAnsi="Calibri"/>
          <w:sz w:val="22"/>
          <w:szCs w:val="22"/>
        </w:rPr>
        <w:tab/>
      </w:r>
      <w:r>
        <w:t>UE Conformance Test Aspects - NR positioning support [RAN5 WI: NR_pos-UEConTest]</w:t>
      </w:r>
      <w:r>
        <w:tab/>
      </w:r>
      <w:r>
        <w:fldChar w:fldCharType="begin" w:fldLock="1"/>
      </w:r>
      <w:r>
        <w:instrText xml:space="preserve"> PAGEREF _Toc82457078 \h </w:instrText>
      </w:r>
      <w:r>
        <w:fldChar w:fldCharType="separate"/>
      </w:r>
      <w:r>
        <w:t>155</w:t>
      </w:r>
      <w:r>
        <w:fldChar w:fldCharType="end"/>
      </w:r>
    </w:p>
    <w:p w14:paraId="575D18BE" w14:textId="0887D664" w:rsidR="0068457F" w:rsidRPr="00343343" w:rsidRDefault="0068457F">
      <w:pPr>
        <w:pStyle w:val="TOC4"/>
        <w:rPr>
          <w:rFonts w:ascii="Calibri" w:hAnsi="Calibri"/>
          <w:sz w:val="22"/>
          <w:szCs w:val="22"/>
        </w:rPr>
      </w:pPr>
      <w:r>
        <w:t>13.5.25</w:t>
      </w:r>
      <w:r w:rsidRPr="00343343">
        <w:rPr>
          <w:rFonts w:ascii="Calibri" w:hAnsi="Calibri"/>
          <w:sz w:val="22"/>
          <w:szCs w:val="22"/>
        </w:rPr>
        <w:tab/>
      </w:r>
      <w:r>
        <w:t>UE Conformance Test Aspects - NR RF requirement enh. for FR2 [New RAN5 WI: NR_RF_FR2_req_enh-UEConTest]</w:t>
      </w:r>
      <w:r>
        <w:tab/>
      </w:r>
      <w:r>
        <w:fldChar w:fldCharType="begin" w:fldLock="1"/>
      </w:r>
      <w:r>
        <w:instrText xml:space="preserve"> PAGEREF _Toc82457079 \h </w:instrText>
      </w:r>
      <w:r>
        <w:fldChar w:fldCharType="separate"/>
      </w:r>
      <w:r>
        <w:t>155</w:t>
      </w:r>
      <w:r>
        <w:fldChar w:fldCharType="end"/>
      </w:r>
    </w:p>
    <w:p w14:paraId="298B17FA" w14:textId="51F521B7" w:rsidR="0068457F" w:rsidRPr="00343343" w:rsidRDefault="0068457F">
      <w:pPr>
        <w:pStyle w:val="TOC4"/>
        <w:rPr>
          <w:rFonts w:ascii="Calibri" w:hAnsi="Calibri"/>
          <w:sz w:val="22"/>
          <w:szCs w:val="22"/>
        </w:rPr>
      </w:pPr>
      <w:r>
        <w:t>13.5.26</w:t>
      </w:r>
      <w:r w:rsidRPr="00343343">
        <w:rPr>
          <w:rFonts w:ascii="Calibri" w:hAnsi="Calibri"/>
          <w:sz w:val="22"/>
          <w:szCs w:val="22"/>
        </w:rPr>
        <w:tab/>
      </w:r>
      <w:r>
        <w:t>UE Conformance Test Aspects - Enhancement of Network Slicing [New RAN5 WI: eNS-UEConTest]</w:t>
      </w:r>
      <w:r>
        <w:tab/>
      </w:r>
      <w:r>
        <w:fldChar w:fldCharType="begin" w:fldLock="1"/>
      </w:r>
      <w:r>
        <w:instrText xml:space="preserve"> PAGEREF _Toc82457080 \h </w:instrText>
      </w:r>
      <w:r>
        <w:fldChar w:fldCharType="separate"/>
      </w:r>
      <w:r>
        <w:t>156</w:t>
      </w:r>
      <w:r>
        <w:fldChar w:fldCharType="end"/>
      </w:r>
    </w:p>
    <w:p w14:paraId="58239B53" w14:textId="70F475AF" w:rsidR="0068457F" w:rsidRPr="00343343" w:rsidRDefault="0068457F">
      <w:pPr>
        <w:pStyle w:val="TOC4"/>
        <w:rPr>
          <w:rFonts w:ascii="Calibri" w:hAnsi="Calibri"/>
          <w:sz w:val="22"/>
          <w:szCs w:val="22"/>
        </w:rPr>
      </w:pPr>
      <w:r>
        <w:t>13.5.27</w:t>
      </w:r>
      <w:r w:rsidRPr="00343343">
        <w:rPr>
          <w:rFonts w:ascii="Calibri" w:hAnsi="Calibri"/>
          <w:sz w:val="22"/>
          <w:szCs w:val="22"/>
        </w:rPr>
        <w:tab/>
      </w:r>
      <w:r>
        <w:t>UE Conformance Test Aspects - 2-step RACH for NR [New RAN5 WI: NR_2step_RACH-UEConTest]</w:t>
      </w:r>
      <w:r>
        <w:tab/>
      </w:r>
      <w:r>
        <w:fldChar w:fldCharType="begin" w:fldLock="1"/>
      </w:r>
      <w:r>
        <w:instrText xml:space="preserve"> PAGEREF _Toc82457081 \h </w:instrText>
      </w:r>
      <w:r>
        <w:fldChar w:fldCharType="separate"/>
      </w:r>
      <w:r>
        <w:t>156</w:t>
      </w:r>
      <w:r>
        <w:fldChar w:fldCharType="end"/>
      </w:r>
    </w:p>
    <w:p w14:paraId="690AA042" w14:textId="3CD9E221" w:rsidR="0068457F" w:rsidRPr="00343343" w:rsidRDefault="0068457F">
      <w:pPr>
        <w:pStyle w:val="TOC4"/>
        <w:rPr>
          <w:rFonts w:ascii="Calibri" w:hAnsi="Calibri"/>
          <w:sz w:val="22"/>
          <w:szCs w:val="22"/>
        </w:rPr>
      </w:pPr>
      <w:r>
        <w:t>13.5.28</w:t>
      </w:r>
      <w:r w:rsidRPr="00343343">
        <w:rPr>
          <w:rFonts w:ascii="Calibri" w:hAnsi="Calibri"/>
          <w:sz w:val="22"/>
          <w:szCs w:val="22"/>
        </w:rPr>
        <w:tab/>
      </w:r>
      <w:r>
        <w:t>UE Conformance Test Aspects - Support of eCall over IMS for NR [New RAN5 WI: NR_EIEI-UEConTest]</w:t>
      </w:r>
      <w:r>
        <w:tab/>
      </w:r>
      <w:r>
        <w:fldChar w:fldCharType="begin" w:fldLock="1"/>
      </w:r>
      <w:r>
        <w:instrText xml:space="preserve"> PAGEREF _Toc82457082 \h </w:instrText>
      </w:r>
      <w:r>
        <w:fldChar w:fldCharType="separate"/>
      </w:r>
      <w:r>
        <w:t>156</w:t>
      </w:r>
      <w:r>
        <w:fldChar w:fldCharType="end"/>
      </w:r>
    </w:p>
    <w:p w14:paraId="57B2ED66" w14:textId="439A9370" w:rsidR="0068457F" w:rsidRPr="00343343" w:rsidRDefault="0068457F">
      <w:pPr>
        <w:pStyle w:val="TOC4"/>
        <w:rPr>
          <w:rFonts w:ascii="Calibri" w:hAnsi="Calibri"/>
          <w:sz w:val="22"/>
          <w:szCs w:val="22"/>
        </w:rPr>
      </w:pPr>
      <w:r>
        <w:t>13.5.29</w:t>
      </w:r>
      <w:r w:rsidRPr="00343343">
        <w:rPr>
          <w:rFonts w:ascii="Calibri" w:hAnsi="Calibri"/>
          <w:sz w:val="22"/>
          <w:szCs w:val="22"/>
        </w:rPr>
        <w:tab/>
      </w:r>
      <w:r>
        <w:t>UE Conformance Test Aspects - NR-based access to unlicensed spectrum [New RAN5 WI: NR_unlic-UEConTest]</w:t>
      </w:r>
      <w:r>
        <w:tab/>
      </w:r>
      <w:r>
        <w:fldChar w:fldCharType="begin" w:fldLock="1"/>
      </w:r>
      <w:r>
        <w:instrText xml:space="preserve"> PAGEREF _Toc82457083 \h </w:instrText>
      </w:r>
      <w:r>
        <w:fldChar w:fldCharType="separate"/>
      </w:r>
      <w:r>
        <w:t>157</w:t>
      </w:r>
      <w:r>
        <w:fldChar w:fldCharType="end"/>
      </w:r>
    </w:p>
    <w:p w14:paraId="064A51B4" w14:textId="10AEE161" w:rsidR="0068457F" w:rsidRPr="00343343" w:rsidRDefault="0068457F">
      <w:pPr>
        <w:pStyle w:val="TOC4"/>
        <w:rPr>
          <w:rFonts w:ascii="Calibri" w:hAnsi="Calibri"/>
          <w:sz w:val="22"/>
          <w:szCs w:val="22"/>
        </w:rPr>
      </w:pPr>
      <w:r>
        <w:t>13.5.30</w:t>
      </w:r>
      <w:r w:rsidRPr="00343343">
        <w:rPr>
          <w:rFonts w:ascii="Calibri" w:hAnsi="Calibri"/>
          <w:sz w:val="22"/>
          <w:szCs w:val="22"/>
        </w:rPr>
        <w:tab/>
      </w:r>
      <w:r>
        <w:t>UE Conformance Test Aspects - LTE-NR &amp; NR-NR DC and NR CA enhancements [New RAN5 WI: LTE_NR_DC_CA_enh-UEConTest]</w:t>
      </w:r>
      <w:r>
        <w:tab/>
      </w:r>
      <w:r>
        <w:fldChar w:fldCharType="begin" w:fldLock="1"/>
      </w:r>
      <w:r>
        <w:instrText xml:space="preserve"> PAGEREF _Toc82457084 \h </w:instrText>
      </w:r>
      <w:r>
        <w:fldChar w:fldCharType="separate"/>
      </w:r>
      <w:r>
        <w:t>157</w:t>
      </w:r>
      <w:r>
        <w:fldChar w:fldCharType="end"/>
      </w:r>
    </w:p>
    <w:p w14:paraId="6C2D0C3A" w14:textId="4A5ABC04" w:rsidR="0068457F" w:rsidRPr="00343343" w:rsidRDefault="0068457F">
      <w:pPr>
        <w:pStyle w:val="TOC4"/>
        <w:rPr>
          <w:rFonts w:ascii="Calibri" w:hAnsi="Calibri"/>
          <w:sz w:val="22"/>
          <w:szCs w:val="22"/>
        </w:rPr>
      </w:pPr>
      <w:r>
        <w:t>13.5.31</w:t>
      </w:r>
      <w:r w:rsidRPr="00343343">
        <w:rPr>
          <w:rFonts w:ascii="Calibri" w:hAnsi="Calibri"/>
          <w:sz w:val="22"/>
          <w:szCs w:val="22"/>
        </w:rPr>
        <w:tab/>
      </w:r>
      <w:r>
        <w:t>Test - (Small) Technical Enhancements and Improvements for Rel-16 [TEI16_Test]</w:t>
      </w:r>
      <w:r>
        <w:tab/>
      </w:r>
      <w:r>
        <w:fldChar w:fldCharType="begin" w:fldLock="1"/>
      </w:r>
      <w:r>
        <w:instrText xml:space="preserve"> PAGEREF _Toc82457085 \h </w:instrText>
      </w:r>
      <w:r>
        <w:fldChar w:fldCharType="separate"/>
      </w:r>
      <w:r>
        <w:t>157</w:t>
      </w:r>
      <w:r>
        <w:fldChar w:fldCharType="end"/>
      </w:r>
    </w:p>
    <w:p w14:paraId="173B02DC" w14:textId="6B9049FA" w:rsidR="0068457F" w:rsidRPr="00343343" w:rsidRDefault="0068457F">
      <w:pPr>
        <w:pStyle w:val="TOC3"/>
        <w:rPr>
          <w:rFonts w:ascii="Calibri" w:hAnsi="Calibri"/>
          <w:sz w:val="22"/>
          <w:szCs w:val="22"/>
        </w:rPr>
      </w:pPr>
      <w:r>
        <w:t>13.6</w:t>
      </w:r>
      <w:r w:rsidRPr="00343343">
        <w:rPr>
          <w:rFonts w:ascii="Calibri" w:hAnsi="Calibri"/>
          <w:sz w:val="22"/>
          <w:szCs w:val="22"/>
        </w:rPr>
        <w:tab/>
      </w:r>
      <w:r>
        <w:t>Open Rel-17 SIs</w:t>
      </w:r>
      <w:r>
        <w:tab/>
      </w:r>
      <w:r>
        <w:fldChar w:fldCharType="begin" w:fldLock="1"/>
      </w:r>
      <w:r>
        <w:instrText xml:space="preserve"> PAGEREF _Toc82457086 \h </w:instrText>
      </w:r>
      <w:r>
        <w:fldChar w:fldCharType="separate"/>
      </w:r>
      <w:r>
        <w:t>157</w:t>
      </w:r>
      <w:r>
        <w:fldChar w:fldCharType="end"/>
      </w:r>
    </w:p>
    <w:p w14:paraId="4DE97A14" w14:textId="484A5B5E" w:rsidR="0068457F" w:rsidRPr="00343343" w:rsidRDefault="0068457F">
      <w:pPr>
        <w:pStyle w:val="TOC4"/>
        <w:rPr>
          <w:rFonts w:ascii="Calibri" w:hAnsi="Calibri"/>
          <w:sz w:val="22"/>
          <w:szCs w:val="22"/>
        </w:rPr>
      </w:pPr>
      <w:r>
        <w:t>13.6.1</w:t>
      </w:r>
      <w:r w:rsidRPr="00343343">
        <w:rPr>
          <w:rFonts w:ascii="Calibri" w:hAnsi="Calibri"/>
          <w:sz w:val="22"/>
          <w:szCs w:val="22"/>
        </w:rPr>
        <w:tab/>
      </w:r>
      <w:r>
        <w:t>Study on 5G NR UE full stack testing for Network Slicing [New RAN5 SI: FS_NR_Slice_Test]</w:t>
      </w:r>
      <w:r>
        <w:tab/>
      </w:r>
      <w:r>
        <w:fldChar w:fldCharType="begin" w:fldLock="1"/>
      </w:r>
      <w:r>
        <w:instrText xml:space="preserve"> PAGEREF _Toc82457087 \h </w:instrText>
      </w:r>
      <w:r>
        <w:fldChar w:fldCharType="separate"/>
      </w:r>
      <w:r>
        <w:t>157</w:t>
      </w:r>
      <w:r>
        <w:fldChar w:fldCharType="end"/>
      </w:r>
    </w:p>
    <w:p w14:paraId="10FD2809" w14:textId="13503DBD" w:rsidR="0068457F" w:rsidRPr="00343343" w:rsidRDefault="0068457F">
      <w:pPr>
        <w:pStyle w:val="TOC3"/>
        <w:rPr>
          <w:rFonts w:ascii="Calibri" w:hAnsi="Calibri"/>
          <w:sz w:val="22"/>
          <w:szCs w:val="22"/>
        </w:rPr>
      </w:pPr>
      <w:r>
        <w:t>13.7</w:t>
      </w:r>
      <w:r w:rsidRPr="00343343">
        <w:rPr>
          <w:rFonts w:ascii="Calibri" w:hAnsi="Calibri"/>
          <w:sz w:val="22"/>
          <w:szCs w:val="22"/>
        </w:rPr>
        <w:tab/>
      </w:r>
      <w:r>
        <w:t>Open Rel-17 WIs</w:t>
      </w:r>
      <w:r>
        <w:tab/>
      </w:r>
      <w:r>
        <w:fldChar w:fldCharType="begin" w:fldLock="1"/>
      </w:r>
      <w:r>
        <w:instrText xml:space="preserve"> PAGEREF _Toc82457088 \h </w:instrText>
      </w:r>
      <w:r>
        <w:fldChar w:fldCharType="separate"/>
      </w:r>
      <w:r>
        <w:t>158</w:t>
      </w:r>
      <w:r>
        <w:fldChar w:fldCharType="end"/>
      </w:r>
    </w:p>
    <w:p w14:paraId="5AF5A1C8" w14:textId="1C9BFB4C" w:rsidR="0068457F" w:rsidRPr="00343343" w:rsidRDefault="0068457F">
      <w:pPr>
        <w:pStyle w:val="TOC4"/>
        <w:rPr>
          <w:rFonts w:ascii="Calibri" w:hAnsi="Calibri"/>
          <w:sz w:val="22"/>
          <w:szCs w:val="22"/>
        </w:rPr>
      </w:pPr>
      <w:r>
        <w:t>13.7.1</w:t>
      </w:r>
      <w:r w:rsidRPr="00343343">
        <w:rPr>
          <w:rFonts w:ascii="Calibri" w:hAnsi="Calibri"/>
          <w:sz w:val="22"/>
          <w:szCs w:val="22"/>
        </w:rPr>
        <w:tab/>
      </w:r>
      <w:r>
        <w:t>UE Conformance - New Rel-17 NR licensed bands and extension of existing NR bands [RAN5 WI: NR_lic_bands_BW_R17-UEConTest]</w:t>
      </w:r>
      <w:r>
        <w:tab/>
      </w:r>
      <w:r>
        <w:fldChar w:fldCharType="begin" w:fldLock="1"/>
      </w:r>
      <w:r>
        <w:instrText xml:space="preserve"> PAGEREF _Toc82457089 \h </w:instrText>
      </w:r>
      <w:r>
        <w:fldChar w:fldCharType="separate"/>
      </w:r>
      <w:r>
        <w:t>158</w:t>
      </w:r>
      <w:r>
        <w:fldChar w:fldCharType="end"/>
      </w:r>
    </w:p>
    <w:p w14:paraId="1C4C5E8F" w14:textId="507E07AD" w:rsidR="0068457F" w:rsidRPr="00343343" w:rsidRDefault="0068457F">
      <w:pPr>
        <w:pStyle w:val="TOC4"/>
        <w:rPr>
          <w:rFonts w:ascii="Calibri" w:hAnsi="Calibri"/>
          <w:sz w:val="22"/>
          <w:szCs w:val="22"/>
        </w:rPr>
      </w:pPr>
      <w:r>
        <w:t>13.7.2</w:t>
      </w:r>
      <w:r w:rsidRPr="00343343">
        <w:rPr>
          <w:rFonts w:ascii="Calibri" w:hAnsi="Calibri"/>
          <w:sz w:val="22"/>
          <w:szCs w:val="22"/>
        </w:rPr>
        <w:tab/>
      </w:r>
      <w:r>
        <w:t>UE Conformance - Rel-17 NR CA and DC; and NR and LTE DC Configurations [RAN5 WI: NR_CADC_NR_LTE_DC_R17-UEConTest]</w:t>
      </w:r>
      <w:r>
        <w:tab/>
      </w:r>
      <w:r>
        <w:fldChar w:fldCharType="begin" w:fldLock="1"/>
      </w:r>
      <w:r>
        <w:instrText xml:space="preserve"> PAGEREF _Toc82457090 \h </w:instrText>
      </w:r>
      <w:r>
        <w:fldChar w:fldCharType="separate"/>
      </w:r>
      <w:r>
        <w:t>158</w:t>
      </w:r>
      <w:r>
        <w:fldChar w:fldCharType="end"/>
      </w:r>
    </w:p>
    <w:p w14:paraId="38D452D1" w14:textId="632556AE" w:rsidR="0068457F" w:rsidRPr="00343343" w:rsidRDefault="0068457F">
      <w:pPr>
        <w:pStyle w:val="TOC4"/>
        <w:rPr>
          <w:rFonts w:ascii="Calibri" w:hAnsi="Calibri"/>
          <w:sz w:val="22"/>
          <w:szCs w:val="22"/>
        </w:rPr>
      </w:pPr>
      <w:r>
        <w:t>13.7.3</w:t>
      </w:r>
      <w:r w:rsidRPr="00343343">
        <w:rPr>
          <w:rFonts w:ascii="Calibri" w:hAnsi="Calibri"/>
          <w:sz w:val="22"/>
          <w:szCs w:val="22"/>
        </w:rPr>
        <w:tab/>
      </w:r>
      <w:r>
        <w:t>UE Conformance - High power UE (PC2) for EN-DC with 1 LTE band + 1 NR TDD band [New RAN5 WI: ENDC_UE_PC2_R17_NR_TDD-UEConTest]</w:t>
      </w:r>
      <w:r>
        <w:tab/>
      </w:r>
      <w:r>
        <w:fldChar w:fldCharType="begin" w:fldLock="1"/>
      </w:r>
      <w:r>
        <w:instrText xml:space="preserve"> PAGEREF _Toc82457091 \h </w:instrText>
      </w:r>
      <w:r>
        <w:fldChar w:fldCharType="separate"/>
      </w:r>
      <w:r>
        <w:t>158</w:t>
      </w:r>
      <w:r>
        <w:fldChar w:fldCharType="end"/>
      </w:r>
    </w:p>
    <w:p w14:paraId="4479DE9D" w14:textId="456ED717" w:rsidR="0068457F" w:rsidRPr="00343343" w:rsidRDefault="0068457F">
      <w:pPr>
        <w:pStyle w:val="TOC4"/>
        <w:rPr>
          <w:rFonts w:ascii="Calibri" w:hAnsi="Calibri"/>
          <w:sz w:val="22"/>
          <w:szCs w:val="22"/>
        </w:rPr>
      </w:pPr>
      <w:r>
        <w:t>13.7.4</w:t>
      </w:r>
      <w:r w:rsidRPr="00343343">
        <w:rPr>
          <w:rFonts w:ascii="Calibri" w:hAnsi="Calibri"/>
          <w:sz w:val="22"/>
          <w:szCs w:val="22"/>
        </w:rPr>
        <w:tab/>
      </w:r>
      <w:r>
        <w:t>Test - (Small) Technical Enhancements and Improvements for Rel-17 [TEI17_Test]</w:t>
      </w:r>
      <w:r>
        <w:tab/>
      </w:r>
      <w:r>
        <w:fldChar w:fldCharType="begin" w:fldLock="1"/>
      </w:r>
      <w:r>
        <w:instrText xml:space="preserve"> PAGEREF _Toc82457092 \h </w:instrText>
      </w:r>
      <w:r>
        <w:fldChar w:fldCharType="separate"/>
      </w:r>
      <w:r>
        <w:t>159</w:t>
      </w:r>
      <w:r>
        <w:fldChar w:fldCharType="end"/>
      </w:r>
    </w:p>
    <w:p w14:paraId="125DF9D7" w14:textId="1B194417" w:rsidR="0068457F" w:rsidRPr="00343343" w:rsidRDefault="0068457F">
      <w:pPr>
        <w:pStyle w:val="TOC3"/>
        <w:rPr>
          <w:rFonts w:ascii="Calibri" w:hAnsi="Calibri"/>
          <w:sz w:val="22"/>
          <w:szCs w:val="22"/>
        </w:rPr>
      </w:pPr>
      <w:r>
        <w:t>13.8</w:t>
      </w:r>
      <w:r w:rsidRPr="00343343">
        <w:rPr>
          <w:rFonts w:ascii="Calibri" w:hAnsi="Calibri"/>
          <w:sz w:val="22"/>
          <w:szCs w:val="22"/>
        </w:rPr>
        <w:tab/>
      </w:r>
      <w:r>
        <w:t>R5s CRs from RAN5 electronic meeting "#2021-TTCN email"</w:t>
      </w:r>
      <w:r>
        <w:tab/>
      </w:r>
      <w:r>
        <w:fldChar w:fldCharType="begin" w:fldLock="1"/>
      </w:r>
      <w:r>
        <w:instrText xml:space="preserve"> PAGEREF _Toc82457093 \h </w:instrText>
      </w:r>
      <w:r>
        <w:fldChar w:fldCharType="separate"/>
      </w:r>
      <w:r>
        <w:t>159</w:t>
      </w:r>
      <w:r>
        <w:fldChar w:fldCharType="end"/>
      </w:r>
    </w:p>
    <w:p w14:paraId="3A46678D" w14:textId="793E9BD7" w:rsidR="0068457F" w:rsidRPr="00343343" w:rsidRDefault="0068457F">
      <w:pPr>
        <w:pStyle w:val="TOC2"/>
        <w:rPr>
          <w:rFonts w:ascii="Calibri" w:hAnsi="Calibri"/>
          <w:sz w:val="22"/>
          <w:szCs w:val="22"/>
        </w:rPr>
      </w:pPr>
      <w:r>
        <w:t>14</w:t>
      </w:r>
      <w:r w:rsidRPr="00343343">
        <w:rPr>
          <w:rFonts w:ascii="Calibri" w:hAnsi="Calibri"/>
          <w:sz w:val="22"/>
          <w:szCs w:val="22"/>
        </w:rPr>
        <w:tab/>
      </w:r>
      <w:r>
        <w:t>Maintenance for closed WIs/SIs for REL-15 and earlier</w:t>
      </w:r>
      <w:r>
        <w:tab/>
      </w:r>
      <w:r>
        <w:fldChar w:fldCharType="begin" w:fldLock="1"/>
      </w:r>
      <w:r>
        <w:instrText xml:space="preserve"> PAGEREF _Toc82457094 \h </w:instrText>
      </w:r>
      <w:r>
        <w:fldChar w:fldCharType="separate"/>
      </w:r>
      <w:r>
        <w:t>159</w:t>
      </w:r>
      <w:r>
        <w:fldChar w:fldCharType="end"/>
      </w:r>
    </w:p>
    <w:p w14:paraId="39FF59C6" w14:textId="0F6A4445" w:rsidR="0068457F" w:rsidRPr="00343343" w:rsidRDefault="0068457F">
      <w:pPr>
        <w:pStyle w:val="TOC2"/>
        <w:rPr>
          <w:rFonts w:ascii="Calibri" w:hAnsi="Calibri"/>
          <w:sz w:val="22"/>
          <w:szCs w:val="22"/>
        </w:rPr>
      </w:pPr>
      <w:r>
        <w:t>15</w:t>
      </w:r>
      <w:r w:rsidRPr="00343343">
        <w:rPr>
          <w:rFonts w:ascii="Calibri" w:hAnsi="Calibri"/>
          <w:sz w:val="22"/>
          <w:szCs w:val="22"/>
        </w:rPr>
        <w:tab/>
      </w:r>
      <w:r>
        <w:t>Any other business</w:t>
      </w:r>
      <w:r>
        <w:tab/>
      </w:r>
      <w:r>
        <w:fldChar w:fldCharType="begin" w:fldLock="1"/>
      </w:r>
      <w:r>
        <w:instrText xml:space="preserve"> PAGEREF _Toc82457095 \h </w:instrText>
      </w:r>
      <w:r>
        <w:fldChar w:fldCharType="separate"/>
      </w:r>
      <w:r>
        <w:t>163</w:t>
      </w:r>
      <w:r>
        <w:fldChar w:fldCharType="end"/>
      </w:r>
    </w:p>
    <w:p w14:paraId="1423DAB2" w14:textId="0C71A7A4" w:rsidR="0068457F" w:rsidRPr="00343343" w:rsidRDefault="0068457F">
      <w:pPr>
        <w:pStyle w:val="TOC2"/>
        <w:rPr>
          <w:rFonts w:ascii="Calibri" w:hAnsi="Calibri"/>
          <w:sz w:val="22"/>
          <w:szCs w:val="22"/>
        </w:rPr>
      </w:pPr>
      <w:r>
        <w:t>16</w:t>
      </w:r>
      <w:r w:rsidRPr="00343343">
        <w:rPr>
          <w:rFonts w:ascii="Calibri" w:hAnsi="Calibri"/>
          <w:sz w:val="22"/>
          <w:szCs w:val="22"/>
        </w:rPr>
        <w:tab/>
      </w:r>
      <w:r>
        <w:t>Closing of the meeting</w:t>
      </w:r>
      <w:r>
        <w:tab/>
      </w:r>
      <w:r>
        <w:fldChar w:fldCharType="begin" w:fldLock="1"/>
      </w:r>
      <w:r>
        <w:instrText xml:space="preserve"> PAGEREF _Toc82457096 \h </w:instrText>
      </w:r>
      <w:r>
        <w:fldChar w:fldCharType="separate"/>
      </w:r>
      <w:r>
        <w:t>164</w:t>
      </w:r>
      <w:r>
        <w:fldChar w:fldCharType="end"/>
      </w:r>
    </w:p>
    <w:p w14:paraId="3E89A95E" w14:textId="4BF7E575" w:rsidR="0068457F" w:rsidRPr="00343343" w:rsidRDefault="0068457F">
      <w:pPr>
        <w:pStyle w:val="TOC2"/>
        <w:rPr>
          <w:rFonts w:ascii="Calibri" w:hAnsi="Calibri"/>
          <w:sz w:val="22"/>
          <w:szCs w:val="22"/>
        </w:rPr>
      </w:pPr>
      <w:r>
        <w:t>Annex A: List of participants</w:t>
      </w:r>
      <w:r>
        <w:tab/>
      </w:r>
      <w:r>
        <w:fldChar w:fldCharType="begin" w:fldLock="1"/>
      </w:r>
      <w:r>
        <w:instrText xml:space="preserve"> PAGEREF _Toc82457097 \h </w:instrText>
      </w:r>
      <w:r>
        <w:fldChar w:fldCharType="separate"/>
      </w:r>
      <w:r>
        <w:t>165</w:t>
      </w:r>
      <w:r>
        <w:fldChar w:fldCharType="end"/>
      </w:r>
    </w:p>
    <w:p w14:paraId="423358A9" w14:textId="26075B56" w:rsidR="0068457F" w:rsidRPr="00343343" w:rsidRDefault="0068457F">
      <w:pPr>
        <w:pStyle w:val="TOC2"/>
        <w:rPr>
          <w:rFonts w:ascii="Calibri" w:hAnsi="Calibri"/>
          <w:sz w:val="22"/>
          <w:szCs w:val="22"/>
        </w:rPr>
      </w:pPr>
      <w:r>
        <w:t>Annex B: List of contribution documents</w:t>
      </w:r>
      <w:r>
        <w:tab/>
      </w:r>
      <w:r>
        <w:fldChar w:fldCharType="begin" w:fldLock="1"/>
      </w:r>
      <w:r>
        <w:instrText xml:space="preserve"> PAGEREF _Toc82457098 \h </w:instrText>
      </w:r>
      <w:r>
        <w:fldChar w:fldCharType="separate"/>
      </w:r>
      <w:r>
        <w:t>166</w:t>
      </w:r>
      <w:r>
        <w:fldChar w:fldCharType="end"/>
      </w:r>
    </w:p>
    <w:p w14:paraId="46DD193F" w14:textId="6CB9C81A" w:rsidR="0068457F" w:rsidRPr="00343343" w:rsidRDefault="0068457F">
      <w:pPr>
        <w:pStyle w:val="TOC2"/>
        <w:rPr>
          <w:rFonts w:ascii="Calibri" w:hAnsi="Calibri"/>
          <w:sz w:val="22"/>
          <w:szCs w:val="22"/>
        </w:rPr>
      </w:pPr>
      <w:r>
        <w:t>Annex C: Lists of liaison statements</w:t>
      </w:r>
      <w:r>
        <w:tab/>
      </w:r>
      <w:r>
        <w:fldChar w:fldCharType="begin" w:fldLock="1"/>
      </w:r>
      <w:r>
        <w:instrText xml:space="preserve"> PAGEREF _Toc82457099 \h </w:instrText>
      </w:r>
      <w:r>
        <w:fldChar w:fldCharType="separate"/>
      </w:r>
      <w:r>
        <w:t>167</w:t>
      </w:r>
      <w:r>
        <w:fldChar w:fldCharType="end"/>
      </w:r>
    </w:p>
    <w:p w14:paraId="2B1E552A" w14:textId="7DC61632" w:rsidR="0068457F" w:rsidRPr="00343343" w:rsidRDefault="0068457F">
      <w:pPr>
        <w:pStyle w:val="TOC3"/>
        <w:rPr>
          <w:rFonts w:ascii="Calibri" w:hAnsi="Calibri"/>
          <w:sz w:val="22"/>
          <w:szCs w:val="22"/>
        </w:rPr>
      </w:pPr>
      <w:r>
        <w:t>C1: Incoming liaison statements</w:t>
      </w:r>
      <w:r>
        <w:tab/>
      </w:r>
      <w:r>
        <w:fldChar w:fldCharType="begin" w:fldLock="1"/>
      </w:r>
      <w:r>
        <w:instrText xml:space="preserve"> PAGEREF _Toc82457100 \h </w:instrText>
      </w:r>
      <w:r>
        <w:fldChar w:fldCharType="separate"/>
      </w:r>
      <w:r>
        <w:t>168</w:t>
      </w:r>
      <w:r>
        <w:fldChar w:fldCharType="end"/>
      </w:r>
    </w:p>
    <w:p w14:paraId="45B5E67A" w14:textId="0742A025" w:rsidR="0068457F" w:rsidRPr="00343343" w:rsidRDefault="0068457F">
      <w:pPr>
        <w:pStyle w:val="TOC3"/>
        <w:rPr>
          <w:rFonts w:ascii="Calibri" w:hAnsi="Calibri"/>
          <w:sz w:val="22"/>
          <w:szCs w:val="22"/>
        </w:rPr>
      </w:pPr>
      <w:r>
        <w:t>C2: Outgoing liaison statements</w:t>
      </w:r>
      <w:r>
        <w:tab/>
      </w:r>
      <w:r>
        <w:fldChar w:fldCharType="begin" w:fldLock="1"/>
      </w:r>
      <w:r>
        <w:instrText xml:space="preserve"> PAGEREF _Toc82457101 \h </w:instrText>
      </w:r>
      <w:r>
        <w:fldChar w:fldCharType="separate"/>
      </w:r>
      <w:r>
        <w:t>169</w:t>
      </w:r>
      <w:r>
        <w:fldChar w:fldCharType="end"/>
      </w:r>
    </w:p>
    <w:p w14:paraId="6E57B554" w14:textId="72874350" w:rsidR="0068457F" w:rsidRPr="00343343" w:rsidRDefault="0068457F">
      <w:pPr>
        <w:pStyle w:val="TOC2"/>
        <w:rPr>
          <w:rFonts w:ascii="Calibri" w:hAnsi="Calibri"/>
          <w:sz w:val="22"/>
          <w:szCs w:val="22"/>
        </w:rPr>
      </w:pPr>
      <w:r>
        <w:t>Annex D: List of change requests</w:t>
      </w:r>
      <w:r>
        <w:tab/>
      </w:r>
      <w:r>
        <w:fldChar w:fldCharType="begin" w:fldLock="1"/>
      </w:r>
      <w:r>
        <w:instrText xml:space="preserve"> PAGEREF _Toc82457102 \h </w:instrText>
      </w:r>
      <w:r>
        <w:fldChar w:fldCharType="separate"/>
      </w:r>
      <w:r>
        <w:t>170</w:t>
      </w:r>
      <w:r>
        <w:fldChar w:fldCharType="end"/>
      </w:r>
    </w:p>
    <w:p w14:paraId="35D43DA5" w14:textId="3E9CD1E5" w:rsidR="0068457F" w:rsidRPr="00343343" w:rsidRDefault="0068457F">
      <w:pPr>
        <w:pStyle w:val="TOC2"/>
        <w:rPr>
          <w:rFonts w:ascii="Calibri" w:hAnsi="Calibri"/>
          <w:sz w:val="22"/>
          <w:szCs w:val="22"/>
        </w:rPr>
      </w:pPr>
      <w:r>
        <w:t>Annex E: List of draft Technical Specifications and Technical Reports</w:t>
      </w:r>
      <w:r>
        <w:tab/>
      </w:r>
      <w:r>
        <w:fldChar w:fldCharType="begin" w:fldLock="1"/>
      </w:r>
      <w:r>
        <w:instrText xml:space="preserve"> PAGEREF _Toc82457103 \h </w:instrText>
      </w:r>
      <w:r>
        <w:fldChar w:fldCharType="separate"/>
      </w:r>
      <w:r>
        <w:t>177</w:t>
      </w:r>
      <w:r>
        <w:fldChar w:fldCharType="end"/>
      </w:r>
    </w:p>
    <w:p w14:paraId="2A4DAC99" w14:textId="52A5E818" w:rsidR="0068457F" w:rsidRPr="00343343" w:rsidRDefault="0068457F">
      <w:pPr>
        <w:pStyle w:val="TOC2"/>
        <w:rPr>
          <w:rFonts w:ascii="Calibri" w:hAnsi="Calibri"/>
          <w:sz w:val="22"/>
          <w:szCs w:val="22"/>
        </w:rPr>
      </w:pPr>
      <w:r>
        <w:t>Annex F: List of approved new and revised Work Items</w:t>
      </w:r>
      <w:r>
        <w:tab/>
      </w:r>
      <w:r>
        <w:fldChar w:fldCharType="begin" w:fldLock="1"/>
      </w:r>
      <w:r>
        <w:instrText xml:space="preserve"> PAGEREF _Toc82457104 \h </w:instrText>
      </w:r>
      <w:r>
        <w:fldChar w:fldCharType="separate"/>
      </w:r>
      <w:r>
        <w:t>178</w:t>
      </w:r>
      <w:r>
        <w:fldChar w:fldCharType="end"/>
      </w:r>
    </w:p>
    <w:p w14:paraId="00E33244" w14:textId="7A6065CA" w:rsidR="0068457F" w:rsidRPr="00343343" w:rsidRDefault="0068457F">
      <w:pPr>
        <w:pStyle w:val="TOC2"/>
        <w:rPr>
          <w:rFonts w:ascii="Calibri" w:hAnsi="Calibri"/>
          <w:sz w:val="22"/>
          <w:szCs w:val="22"/>
        </w:rPr>
      </w:pPr>
      <w:r>
        <w:t>Annex G: List of RAN meetings</w:t>
      </w:r>
      <w:r>
        <w:tab/>
      </w:r>
      <w:r>
        <w:fldChar w:fldCharType="begin" w:fldLock="1"/>
      </w:r>
      <w:r>
        <w:instrText xml:space="preserve"> PAGEREF _Toc82457105 \h </w:instrText>
      </w:r>
      <w:r>
        <w:fldChar w:fldCharType="separate"/>
      </w:r>
      <w:r>
        <w:t>182</w:t>
      </w:r>
      <w:r>
        <w:fldChar w:fldCharType="end"/>
      </w:r>
    </w:p>
    <w:p w14:paraId="270C1586" w14:textId="54A1A3AA" w:rsidR="0068457F" w:rsidRPr="00343343" w:rsidRDefault="0068457F">
      <w:pPr>
        <w:pStyle w:val="TOC2"/>
        <w:rPr>
          <w:rFonts w:ascii="Calibri" w:hAnsi="Calibri"/>
          <w:sz w:val="22"/>
          <w:szCs w:val="22"/>
        </w:rPr>
      </w:pPr>
      <w:r>
        <w:t>Annex H: List of action items</w:t>
      </w:r>
      <w:r>
        <w:tab/>
      </w:r>
      <w:r>
        <w:fldChar w:fldCharType="begin" w:fldLock="1"/>
      </w:r>
      <w:r>
        <w:instrText xml:space="preserve"> PAGEREF _Toc82457106 \h </w:instrText>
      </w:r>
      <w:r>
        <w:fldChar w:fldCharType="separate"/>
      </w:r>
      <w:r>
        <w:t>183</w:t>
      </w:r>
      <w:r>
        <w:fldChar w:fldCharType="end"/>
      </w:r>
    </w:p>
    <w:p w14:paraId="15A27FB7" w14:textId="66B420C2" w:rsidR="0068457F" w:rsidRPr="00343343" w:rsidRDefault="0068457F">
      <w:pPr>
        <w:pStyle w:val="TOC2"/>
        <w:rPr>
          <w:rFonts w:ascii="Calibri" w:hAnsi="Calibri"/>
          <w:sz w:val="22"/>
          <w:szCs w:val="22"/>
        </w:rPr>
      </w:pPr>
      <w:r>
        <w:t>Annex I: List of email discussions after RAN #92e</w:t>
      </w:r>
      <w:r>
        <w:tab/>
      </w:r>
      <w:r>
        <w:fldChar w:fldCharType="begin" w:fldLock="1"/>
      </w:r>
      <w:r>
        <w:instrText xml:space="preserve"> PAGEREF _Toc82457107 \h </w:instrText>
      </w:r>
      <w:r>
        <w:fldChar w:fldCharType="separate"/>
      </w:r>
      <w:r>
        <w:t>183</w:t>
      </w:r>
      <w:r>
        <w:fldChar w:fldCharType="end"/>
      </w:r>
    </w:p>
    <w:p w14:paraId="160A39C8" w14:textId="5DC0A02E" w:rsidR="0068457F" w:rsidRPr="00343343" w:rsidRDefault="0068457F">
      <w:pPr>
        <w:pStyle w:val="TOC2"/>
        <w:rPr>
          <w:rFonts w:ascii="Calibri" w:hAnsi="Calibri"/>
          <w:sz w:val="22"/>
          <w:szCs w:val="22"/>
        </w:rPr>
      </w:pPr>
      <w:r>
        <w:t>Annex J: History</w:t>
      </w:r>
      <w:r>
        <w:tab/>
      </w:r>
      <w:r>
        <w:fldChar w:fldCharType="begin" w:fldLock="1"/>
      </w:r>
      <w:r>
        <w:instrText xml:space="preserve"> PAGEREF _Toc82457108 \h </w:instrText>
      </w:r>
      <w:r>
        <w:fldChar w:fldCharType="separate"/>
      </w:r>
      <w:r>
        <w:t>184</w:t>
      </w:r>
      <w:r>
        <w:fldChar w:fldCharType="end"/>
      </w:r>
    </w:p>
    <w:p w14:paraId="3A7FA5B4" w14:textId="21576285" w:rsidR="00FE7C9A" w:rsidRDefault="0068457F"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bookmarkStart w:id="23" w:name="_Toc82418749"/>
      <w:bookmarkStart w:id="24" w:name="_Toc82456846"/>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4F1FF40" w14:textId="2938E448" w:rsidR="00FE7C9A" w:rsidRDefault="00FE7C9A" w:rsidP="00FE7C9A">
      <w:pPr>
        <w:snapToGrid w:val="0"/>
      </w:pPr>
      <w:r>
        <w:t>Meeting:</w:t>
      </w:r>
      <w:r>
        <w:tab/>
      </w:r>
      <w:r>
        <w:tab/>
      </w:r>
      <w:r>
        <w:tab/>
      </w:r>
      <w:r>
        <w:tab/>
      </w:r>
      <w:r>
        <w:tab/>
      </w:r>
      <w:r>
        <w:tab/>
        <w:t>3GPP TSG RAN #</w:t>
      </w:r>
      <w:r w:rsidR="00561829">
        <w:t>9</w:t>
      </w:r>
      <w:r w:rsidR="00207011">
        <w:t>2</w:t>
      </w:r>
      <w:r>
        <w:t>e</w:t>
      </w:r>
    </w:p>
    <w:p w14:paraId="72D9FB0F" w14:textId="0CD25FB1" w:rsidR="00FE7C9A" w:rsidRDefault="00FE7C9A" w:rsidP="00FE7C9A">
      <w:pPr>
        <w:snapToGrid w:val="0"/>
      </w:pPr>
      <w:r>
        <w:t>Meeting location:</w:t>
      </w:r>
      <w:r>
        <w:tab/>
      </w:r>
      <w:r>
        <w:tab/>
      </w:r>
      <w:r>
        <w:tab/>
      </w:r>
      <w:r>
        <w:tab/>
        <w:t>Electronic Meeting (replacing RAN #</w:t>
      </w:r>
      <w:r w:rsidR="00561829">
        <w:t>9</w:t>
      </w:r>
      <w:r w:rsidR="00207011">
        <w:t>2</w:t>
      </w:r>
      <w:r>
        <w:t xml:space="preserve"> in </w:t>
      </w:r>
      <w:r w:rsidR="00207011">
        <w:t>Japan</w:t>
      </w:r>
      <w:r w:rsidR="00561829">
        <w:t xml:space="preserve"> </w:t>
      </w:r>
      <w:r>
        <w:t>due to Corona virus problem)</w:t>
      </w:r>
    </w:p>
    <w:p w14:paraId="2F817339" w14:textId="7D4A204B" w:rsidR="00FE7C9A" w:rsidRDefault="00FE7C9A" w:rsidP="00FE7C9A">
      <w:pPr>
        <w:snapToGrid w:val="0"/>
      </w:pPr>
      <w:r>
        <w:t>Scheduled:</w:t>
      </w:r>
      <w:r>
        <w:tab/>
      </w:r>
      <w:r>
        <w:tab/>
      </w:r>
      <w:r>
        <w:tab/>
      </w:r>
      <w:r>
        <w:tab/>
      </w:r>
      <w:r>
        <w:tab/>
      </w:r>
      <w:r w:rsidR="00207011">
        <w:t>Monday</w:t>
      </w:r>
      <w:r>
        <w:t xml:space="preserve"> </w:t>
      </w:r>
      <w:r w:rsidR="00333394">
        <w:t>1</w:t>
      </w:r>
      <w:r w:rsidR="00207011">
        <w:t>4</w:t>
      </w:r>
      <w:r>
        <w:t>.</w:t>
      </w:r>
      <w:r w:rsidR="00333394">
        <w:t>0</w:t>
      </w:r>
      <w:r w:rsidR="00207011">
        <w:t>6</w:t>
      </w:r>
      <w:r>
        <w:t>.202</w:t>
      </w:r>
      <w:r w:rsidR="00333394">
        <w:t>1</w:t>
      </w:r>
      <w:r>
        <w:t xml:space="preserve"> (</w:t>
      </w:r>
      <w:r w:rsidR="00207011">
        <w:t>8am</w:t>
      </w:r>
      <w:r w:rsidR="00333394">
        <w:t xml:space="preserve"> </w:t>
      </w:r>
      <w:r w:rsidR="003015BA">
        <w:t>UTC/</w:t>
      </w:r>
      <w:r w:rsidR="00333394">
        <w:t>1</w:t>
      </w:r>
      <w:r w:rsidR="00207011">
        <w:t>0a</w:t>
      </w:r>
      <w:r w:rsidR="003015BA">
        <w:t>m</w:t>
      </w:r>
      <w:r>
        <w:t xml:space="preserve"> CE</w:t>
      </w:r>
      <w:r w:rsidR="00207011">
        <w:t>S</w:t>
      </w:r>
      <w:r>
        <w:t xml:space="preserve">T) - </w:t>
      </w:r>
      <w:r w:rsidR="00451028">
        <w:t>Friday</w:t>
      </w:r>
      <w:r>
        <w:t xml:space="preserve"> </w:t>
      </w:r>
      <w:r w:rsidR="00207011">
        <w:t>18</w:t>
      </w:r>
      <w:r>
        <w:t>.</w:t>
      </w:r>
      <w:r w:rsidR="00333394">
        <w:t>0</w:t>
      </w:r>
      <w:r w:rsidR="00207011">
        <w:t>6</w:t>
      </w:r>
      <w:r>
        <w:t>.202</w:t>
      </w:r>
      <w:r w:rsidR="00333394">
        <w:t>1</w:t>
      </w:r>
      <w:r>
        <w:t xml:space="preserve"> (</w:t>
      </w:r>
      <w:r w:rsidR="00333394">
        <w:t>6</w:t>
      </w:r>
      <w:r w:rsidR="003015BA">
        <w:t>pm UTC/</w:t>
      </w:r>
      <w:r w:rsidR="00207011">
        <w:t>8</w:t>
      </w:r>
      <w:r w:rsidR="003015BA">
        <w:t xml:space="preserve">pm </w:t>
      </w:r>
      <w:r>
        <w:t>CE</w:t>
      </w:r>
      <w:r w:rsidR="00207011">
        <w:t>S</w:t>
      </w:r>
      <w:r>
        <w:t>T)</w:t>
      </w:r>
    </w:p>
    <w:p w14:paraId="142E2674" w14:textId="77777777" w:rsidR="00FE7C9A" w:rsidRPr="006B5BDB" w:rsidRDefault="00FE7C9A" w:rsidP="00FE7C9A">
      <w:pPr>
        <w:snapToGrid w:val="0"/>
      </w:pPr>
      <w:r>
        <w:t>Host:</w:t>
      </w:r>
      <w:r>
        <w:tab/>
      </w:r>
      <w:r>
        <w:tab/>
      </w:r>
      <w:r>
        <w:tab/>
      </w:r>
      <w:r>
        <w:tab/>
      </w:r>
      <w:r>
        <w:tab/>
      </w:r>
      <w:r>
        <w:tab/>
      </w:r>
      <w:r>
        <w:tab/>
        <w:t>-</w:t>
      </w:r>
    </w:p>
    <w:p w14:paraId="7CAD3A13" w14:textId="77777777" w:rsidR="00B22174" w:rsidRPr="00683208" w:rsidRDefault="00B22174" w:rsidP="00B22174">
      <w:pPr>
        <w:snapToGrid w:val="0"/>
      </w:pPr>
      <w:r>
        <w:t>TSG RAN Chairman:</w:t>
      </w:r>
      <w:r>
        <w:tab/>
      </w:r>
      <w:r>
        <w:tab/>
        <w:t>Wanshi Chen (Qualcomm Incorporated, ATIS)</w:t>
      </w:r>
      <w:r>
        <w:tab/>
      </w:r>
      <w:r>
        <w:tab/>
        <w:t xml:space="preserve">email: </w:t>
      </w:r>
      <w:hyperlink r:id="rId12" w:history="1">
        <w:r w:rsidRPr="00EB2B24">
          <w:rPr>
            <w:rStyle w:val="Hyperlink"/>
          </w:rPr>
          <w:t>wanshic@qti.qualcomm.com</w:t>
        </w:r>
      </w:hyperlink>
    </w:p>
    <w:p w14:paraId="1C99D78D" w14:textId="77777777" w:rsidR="00B22174" w:rsidRDefault="00B22174" w:rsidP="00B22174">
      <w:pPr>
        <w:snapToGrid w:val="0"/>
      </w:pPr>
      <w:r>
        <w:t>TSG RAN Vice chairman:</w:t>
      </w:r>
      <w:r>
        <w:tab/>
        <w:t>Axel Klatt (Deutsche Telekom AG, ETSI)</w:t>
      </w:r>
      <w:r>
        <w:tab/>
      </w:r>
      <w:r>
        <w:tab/>
      </w:r>
      <w:r>
        <w:tab/>
      </w:r>
      <w:r>
        <w:tab/>
        <w:t xml:space="preserve">email: </w:t>
      </w:r>
      <w:hyperlink r:id="rId13" w:history="1">
        <w:r w:rsidRPr="00EB2B24">
          <w:rPr>
            <w:rStyle w:val="Hyperlink"/>
          </w:rPr>
          <w:t>axel.klatt@telekom.de</w:t>
        </w:r>
      </w:hyperlink>
    </w:p>
    <w:p w14:paraId="54EEFE62" w14:textId="77777777" w:rsidR="00B22174" w:rsidRPr="00683208" w:rsidRDefault="00B22174" w:rsidP="00B22174">
      <w:pPr>
        <w:snapToGrid w:val="0"/>
      </w:pPr>
      <w:r>
        <w:t>TSG RAN Vice chairman:</w:t>
      </w:r>
      <w:r>
        <w:tab/>
        <w:t>Nan Hu (</w:t>
      </w:r>
      <w:r w:rsidRPr="0067616C">
        <w:t>China Mobile Com. Corporation</w:t>
      </w:r>
      <w:r>
        <w:t xml:space="preserve">, </w:t>
      </w:r>
      <w:r w:rsidRPr="0067616C">
        <w:t>CCSA</w:t>
      </w:r>
      <w:r>
        <w:t>)</w:t>
      </w:r>
      <w:r>
        <w:tab/>
        <w:t xml:space="preserve">email: </w:t>
      </w:r>
      <w:hyperlink r:id="rId14" w:history="1">
        <w:r w:rsidRPr="00EB2B24">
          <w:rPr>
            <w:rStyle w:val="Hyperlink"/>
          </w:rPr>
          <w:t>hunan@chinamobile.com</w:t>
        </w:r>
      </w:hyperlink>
    </w:p>
    <w:p w14:paraId="6FA1DE59" w14:textId="77777777" w:rsidR="00B22174" w:rsidRDefault="00B22174" w:rsidP="00B22174">
      <w:pPr>
        <w:snapToGrid w:val="0"/>
      </w:pPr>
      <w:r>
        <w:t>TSG RAN Vice chairman:</w:t>
      </w:r>
      <w:r>
        <w:tab/>
        <w:t>Ronald Borsato (AT&amp;T, ATIS)</w:t>
      </w:r>
      <w:r>
        <w:tab/>
      </w:r>
      <w:r>
        <w:tab/>
      </w:r>
      <w:r>
        <w:tab/>
      </w:r>
      <w:r>
        <w:tab/>
      </w:r>
      <w:r>
        <w:tab/>
      </w:r>
      <w:r>
        <w:tab/>
      </w:r>
      <w:r>
        <w:tab/>
        <w:t xml:space="preserve">email: </w:t>
      </w:r>
      <w:hyperlink r:id="rId15" w:history="1">
        <w:r w:rsidRPr="00EB2B24">
          <w:rPr>
            <w:rStyle w:val="Hyperlink"/>
          </w:rPr>
          <w:t>rb354e@att.com</w:t>
        </w:r>
      </w:hyperlink>
    </w:p>
    <w:p w14:paraId="2FDBF9FD" w14:textId="77777777"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4CEAB1B1" w14:textId="77777777" w:rsidR="00B22174" w:rsidRDefault="00B22174" w:rsidP="00B22174">
      <w:pPr>
        <w:snapToGrid w:val="0"/>
      </w:pPr>
      <w:r>
        <w:t>NWM tool:</w:t>
      </w:r>
      <w:r>
        <w:tab/>
      </w:r>
      <w:r>
        <w:tab/>
      </w:r>
      <w:r>
        <w:tab/>
      </w:r>
      <w:r>
        <w:tab/>
      </w:r>
      <w:r>
        <w:tab/>
      </w:r>
      <w:hyperlink r:id="rId18" w:history="1">
        <w:r>
          <w:rPr>
            <w:rStyle w:val="Hyperlink"/>
          </w:rPr>
          <w:t>https://nwm-trial.etsi.org</w:t>
        </w:r>
      </w:hyperlink>
    </w:p>
    <w:p w14:paraId="03000520" w14:textId="4421AC23" w:rsidR="00FE7C9A" w:rsidRDefault="00FE7C9A" w:rsidP="00FE7C9A">
      <w:pPr>
        <w:snapToGrid w:val="0"/>
      </w:pPr>
      <w:r>
        <w:t>Technical documents:</w:t>
      </w:r>
      <w:r>
        <w:tab/>
      </w:r>
      <w:r>
        <w:tab/>
      </w:r>
      <w:hyperlink r:id="rId19" w:history="1">
        <w:r w:rsidR="00851F39" w:rsidRPr="00B900C4">
          <w:rPr>
            <w:rStyle w:val="Hyperlink"/>
          </w:rPr>
          <w:t>ftp://ftp.3gpp.org/tsg_ran/TSGR_9</w:t>
        </w:r>
        <w:r w:rsidR="00B22174">
          <w:rPr>
            <w:rStyle w:val="Hyperlink"/>
          </w:rPr>
          <w:t>2</w:t>
        </w:r>
        <w:r w:rsidR="00851F39" w:rsidRPr="00B900C4">
          <w:rPr>
            <w:rStyle w:val="Hyperlink"/>
          </w:rPr>
          <w:t>e/Docs</w:t>
        </w:r>
      </w:hyperlink>
    </w:p>
    <w:p w14:paraId="41968409" w14:textId="1EA93538" w:rsidR="008A19FF" w:rsidRDefault="00FE7C9A" w:rsidP="00B22174">
      <w:pPr>
        <w:snapToGrid w:val="0"/>
        <w:spacing w:after="0"/>
      </w:pPr>
      <w:r>
        <w:t>next meetings:</w:t>
      </w:r>
      <w:r>
        <w:tab/>
      </w:r>
      <w:r>
        <w:tab/>
      </w:r>
      <w:r>
        <w:tab/>
      </w:r>
      <w:r>
        <w:tab/>
      </w:r>
      <w:r w:rsidR="008A19FF">
        <w:t>TSG RAN #93</w:t>
      </w:r>
      <w:r w:rsidR="008A19FF">
        <w:tab/>
      </w:r>
      <w:r w:rsidR="008A19FF">
        <w:tab/>
        <w:t>13.09. - 16.09.2021</w:t>
      </w:r>
      <w:r w:rsidR="008A19FF">
        <w:tab/>
      </w:r>
      <w:r w:rsidR="00851F39">
        <w:t>Europe</w:t>
      </w:r>
      <w:r w:rsidR="00851F39">
        <w:tab/>
      </w:r>
      <w:r w:rsidR="008A19FF">
        <w:tab/>
      </w:r>
      <w:r w:rsidR="008A19FF">
        <w:tab/>
        <w:t xml:space="preserve">host: </w:t>
      </w:r>
      <w:r w:rsidR="00851F39">
        <w:t>EF3</w:t>
      </w:r>
      <w:r w:rsidR="00333394">
        <w:tab/>
      </w:r>
      <w:r w:rsidR="00333394">
        <w:tab/>
        <w:t>cancelled</w:t>
      </w:r>
    </w:p>
    <w:p w14:paraId="0C02BF1F" w14:textId="201F133F" w:rsidR="00333394" w:rsidRDefault="00333394" w:rsidP="00333394">
      <w:pPr>
        <w:snapToGrid w:val="0"/>
        <w:spacing w:after="0"/>
      </w:pPr>
      <w:r>
        <w:tab/>
      </w:r>
      <w:r>
        <w:tab/>
      </w:r>
      <w:r>
        <w:tab/>
      </w:r>
      <w:r>
        <w:tab/>
      </w:r>
      <w:r>
        <w:tab/>
      </w:r>
      <w:r>
        <w:tab/>
      </w:r>
      <w:r>
        <w:tab/>
      </w:r>
      <w:r>
        <w:tab/>
        <w:t>TSG RAN #9</w:t>
      </w:r>
      <w:r w:rsidR="007B440C">
        <w:t>3</w:t>
      </w:r>
      <w:r>
        <w:t>e</w:t>
      </w:r>
      <w:r>
        <w:tab/>
      </w:r>
      <w:r>
        <w:tab/>
        <w:t>1</w:t>
      </w:r>
      <w:r w:rsidR="007B440C">
        <w:t>3</w:t>
      </w:r>
      <w:r>
        <w:t>.0</w:t>
      </w:r>
      <w:r w:rsidR="007B440C">
        <w:t>9</w:t>
      </w:r>
      <w:r>
        <w:t>. - 1</w:t>
      </w:r>
      <w:r w:rsidR="007B440C">
        <w:t>7</w:t>
      </w:r>
      <w:r>
        <w:t>.0</w:t>
      </w:r>
      <w:r w:rsidR="007B440C">
        <w:t>9</w:t>
      </w:r>
      <w:r>
        <w:t>.2021</w:t>
      </w:r>
      <w:r>
        <w:tab/>
        <w:t>electronic</w:t>
      </w:r>
    </w:p>
    <w:p w14:paraId="3FEF0CB0" w14:textId="1F382F3D" w:rsidR="00333394" w:rsidRDefault="000A1EBD" w:rsidP="00B22174">
      <w:pPr>
        <w:snapToGrid w:val="0"/>
        <w:spacing w:after="0"/>
      </w:pPr>
      <w:r>
        <w:tab/>
      </w:r>
      <w:r>
        <w:tab/>
      </w:r>
      <w:r>
        <w:tab/>
      </w:r>
      <w:r>
        <w:tab/>
      </w:r>
      <w:r>
        <w:tab/>
      </w:r>
      <w:r>
        <w:tab/>
      </w:r>
      <w:r>
        <w:tab/>
      </w:r>
      <w:r>
        <w:tab/>
        <w:t>TSG RAN #94</w:t>
      </w:r>
      <w:r>
        <w:tab/>
      </w:r>
      <w:r>
        <w:tab/>
        <w:t>13.12. - 16.12.2021</w:t>
      </w:r>
      <w:r>
        <w:tab/>
        <w:t>Seville, Spain</w:t>
      </w:r>
      <w:r>
        <w:tab/>
      </w:r>
      <w:r>
        <w:tab/>
        <w:t>host: EF3</w:t>
      </w:r>
      <w:r w:rsidR="00B22174">
        <w:tab/>
      </w:r>
      <w:r w:rsidR="00B22174">
        <w:tab/>
        <w:t>cancelled</w:t>
      </w:r>
    </w:p>
    <w:p w14:paraId="38093932" w14:textId="2A39986A" w:rsidR="00B22174" w:rsidRDefault="00B22174" w:rsidP="00B22174">
      <w:pPr>
        <w:snapToGrid w:val="0"/>
        <w:spacing w:after="0"/>
      </w:pPr>
      <w:r>
        <w:tab/>
      </w:r>
      <w:r>
        <w:tab/>
      </w:r>
      <w:r>
        <w:tab/>
      </w:r>
      <w:r>
        <w:tab/>
      </w:r>
      <w:r>
        <w:tab/>
      </w:r>
      <w:r>
        <w:tab/>
      </w:r>
      <w:r>
        <w:tab/>
      </w:r>
      <w:r>
        <w:tab/>
        <w:t>TSG RAN #94e</w:t>
      </w:r>
      <w:r>
        <w:tab/>
      </w:r>
      <w:r>
        <w:tab/>
      </w:r>
      <w:r w:rsidR="00780AE9">
        <w:t>06</w:t>
      </w:r>
      <w:r>
        <w:t>.12. - 1</w:t>
      </w:r>
      <w:r w:rsidR="00FF0EB5">
        <w:t>7</w:t>
      </w:r>
      <w:r>
        <w:t>.12.2021</w:t>
      </w:r>
      <w:r>
        <w:tab/>
      </w:r>
      <w:r w:rsidR="00780AE9">
        <w:t>electronic</w:t>
      </w:r>
    </w:p>
    <w:p w14:paraId="2835EE71" w14:textId="77777777" w:rsidR="00B22174" w:rsidRDefault="00B22174" w:rsidP="00FE7C9A">
      <w:pPr>
        <w:snapToGrid w:val="0"/>
      </w:pPr>
    </w:p>
    <w:p w14:paraId="46541966" w14:textId="77777777" w:rsidR="00FE7C9A" w:rsidRDefault="00FE7C9A" w:rsidP="00FE7C9A">
      <w:pPr>
        <w:pStyle w:val="Heading1"/>
        <w:snapToGrid w:val="0"/>
      </w:pPr>
      <w:bookmarkStart w:id="25" w:name="_Toc521589323"/>
      <w:bookmarkStart w:id="26" w:name="_Toc527197784"/>
      <w:bookmarkStart w:id="27" w:name="_Toc2391339"/>
      <w:bookmarkStart w:id="28" w:name="_Toc25787556"/>
      <w:bookmarkStart w:id="29" w:name="_Toc25787756"/>
      <w:bookmarkStart w:id="30" w:name="_Toc27430451"/>
      <w:bookmarkStart w:id="31" w:name="_Toc33140192"/>
      <w:bookmarkStart w:id="32" w:name="_Toc34604723"/>
      <w:bookmarkStart w:id="33" w:name="_Toc34604916"/>
      <w:bookmarkStart w:id="34" w:name="_Toc35697716"/>
      <w:bookmarkStart w:id="35" w:name="_Toc42029227"/>
      <w:bookmarkStart w:id="36" w:name="_Toc62413399"/>
      <w:bookmarkStart w:id="37" w:name="_Toc67153077"/>
      <w:bookmarkStart w:id="38" w:name="_Toc74553580"/>
      <w:bookmarkStart w:id="39" w:name="_Toc82418750"/>
      <w:bookmarkStart w:id="40" w:name="_Toc82456847"/>
      <w:r>
        <w:t>Executive Summary</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35F2683" w14:textId="66EEBDB9" w:rsidR="00FE7C9A" w:rsidRDefault="00FE7C9A" w:rsidP="00FE7C9A">
      <w:pPr>
        <w:snapToGrid w:val="0"/>
      </w:pPr>
      <w:r w:rsidRPr="007E7786">
        <w:t>3GPP TSG RAN meeting #</w:t>
      </w:r>
      <w:r w:rsidR="005F45ED">
        <w:t>9</w:t>
      </w:r>
      <w:r w:rsidR="00BE7232">
        <w:t>2</w:t>
      </w:r>
      <w:r>
        <w:t xml:space="preserve"> </w:t>
      </w:r>
      <w:r w:rsidRPr="007E7786">
        <w:t xml:space="preserve">was held </w:t>
      </w:r>
      <w:r w:rsidR="00BE7232">
        <w:t xml:space="preserve">June </w:t>
      </w:r>
      <w:r w:rsidR="006624E7">
        <w:t>1</w:t>
      </w:r>
      <w:r w:rsidR="00BE7232">
        <w:t>4</w:t>
      </w:r>
      <w:r w:rsidR="006624E7">
        <w:t>-</w:t>
      </w:r>
      <w:r w:rsidR="00BE7232">
        <w:t>18</w:t>
      </w:r>
      <w:r w:rsidR="006624E7">
        <w:t>, 2021</w:t>
      </w:r>
      <w:r>
        <w:t xml:space="preserve"> as electronic meeting (replacing RAN #</w:t>
      </w:r>
      <w:r w:rsidR="005F45ED">
        <w:t>9</w:t>
      </w:r>
      <w:r w:rsidR="00BE7232">
        <w:t xml:space="preserve">2 </w:t>
      </w:r>
      <w:r>
        <w:t>due to the Corona virus problem; RAN #</w:t>
      </w:r>
      <w:r w:rsidR="005F45ED">
        <w:t>9</w:t>
      </w:r>
      <w:r w:rsidR="00BE7232">
        <w:t>2</w:t>
      </w:r>
      <w:r>
        <w:t xml:space="preserve"> was scheduled for the </w:t>
      </w:r>
      <w:r w:rsidR="00BE7232">
        <w:t>June</w:t>
      </w:r>
      <w:r w:rsidR="006624E7">
        <w:t xml:space="preserve"> </w:t>
      </w:r>
      <w:r w:rsidR="00BE7232">
        <w:t>14</w:t>
      </w:r>
      <w:r w:rsidR="006624E7">
        <w:t>-</w:t>
      </w:r>
      <w:r w:rsidR="00BE7232">
        <w:t>17</w:t>
      </w:r>
      <w:r w:rsidR="006624E7">
        <w:t>, 2021</w:t>
      </w:r>
      <w:r>
        <w:t xml:space="preserve"> in </w:t>
      </w:r>
      <w:r w:rsidR="006624E7">
        <w:t xml:space="preserve">the </w:t>
      </w:r>
      <w:r w:rsidR="00BE7232">
        <w:t>Japan</w:t>
      </w:r>
      <w:r>
        <w:t>)</w:t>
      </w:r>
      <w:r w:rsidR="00844044">
        <w:t xml:space="preserve"> with</w:t>
      </w:r>
      <w:r w:rsidR="00433626">
        <w:t xml:space="preserve"> email reflector</w:t>
      </w:r>
      <w:r w:rsidR="005B4661">
        <w:t>/NWM</w:t>
      </w:r>
      <w:r w:rsidR="00433626">
        <w:t xml:space="preserve"> </w:t>
      </w:r>
      <w:r w:rsidR="00844044">
        <w:t xml:space="preserve">tool </w:t>
      </w:r>
      <w:r w:rsidR="00433626">
        <w:t xml:space="preserve">discussions and 3 GotoWebinar </w:t>
      </w:r>
      <w:r w:rsidR="00844044">
        <w:t xml:space="preserve">conference call </w:t>
      </w:r>
      <w:r w:rsidR="00433626">
        <w:t>sessions (</w:t>
      </w:r>
      <w:r w:rsidR="00433626" w:rsidRPr="00433626">
        <w:t xml:space="preserve">Mon/Wed/Fri at </w:t>
      </w:r>
      <w:r w:rsidR="005B4661">
        <w:t>noon-15:00 UTC/1</w:t>
      </w:r>
      <w:r w:rsidR="00844044">
        <w:t>4</w:t>
      </w:r>
      <w:r w:rsidR="005B4661">
        <w:t>:00-1</w:t>
      </w:r>
      <w:r w:rsidR="00844044">
        <w:t>7</w:t>
      </w:r>
      <w:r w:rsidR="005B4661">
        <w:t>:00 CE</w:t>
      </w:r>
      <w:r w:rsidR="00844044">
        <w:t>S</w:t>
      </w:r>
      <w:r w:rsidR="005B4661">
        <w:t>T</w:t>
      </w:r>
      <w:r w:rsidR="00433626">
        <w:t>)</w:t>
      </w:r>
      <w:r>
        <w:t>.</w:t>
      </w:r>
      <w:r w:rsidR="00844044">
        <w:br/>
      </w:r>
      <w:r w:rsidRPr="007E7786">
        <w:t>The meeting had</w:t>
      </w:r>
      <w:r>
        <w:t xml:space="preserve"> </w:t>
      </w:r>
      <w:r w:rsidR="002A77CF">
        <w:t>794</w:t>
      </w:r>
      <w:r w:rsidRPr="007E7786">
        <w:t xml:space="preserve"> </w:t>
      </w:r>
      <w:r>
        <w:t xml:space="preserve">registrations </w:t>
      </w:r>
      <w:r w:rsidR="00C6715B">
        <w:t xml:space="preserve">by the registration deadline </w:t>
      </w:r>
      <w:r w:rsidRPr="007E7786">
        <w:t xml:space="preserve">(see Annex A) and </w:t>
      </w:r>
      <w:r w:rsidR="00844044">
        <w:t>678</w:t>
      </w:r>
      <w:r w:rsidR="000C45A2">
        <w:t xml:space="preserve">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24E68A0B" w14:textId="61688823" w:rsidR="00FE7C9A" w:rsidRPr="001A2787" w:rsidRDefault="00FE7C9A" w:rsidP="00FE7C9A">
      <w:pPr>
        <w:pStyle w:val="B1"/>
        <w:snapToGrid w:val="0"/>
      </w:pPr>
      <w:r w:rsidRPr="001A2787">
        <w:t>-</w:t>
      </w:r>
      <w:r w:rsidRPr="001A2787">
        <w:tab/>
      </w:r>
      <w:r w:rsidRPr="001A2787">
        <w:rPr>
          <w:b/>
        </w:rPr>
        <w:t>block approval</w:t>
      </w:r>
      <w:r w:rsidRPr="001A2787">
        <w:t>: The concept was used for Tdocs of type WI status report and CRpacks (like in face-to-face meetings) but also for draft TRs/TSs, revised SID/WID, LSin, WI summary, pCRs of RAN SIs</w:t>
      </w:r>
      <w:r w:rsidR="000C7E1F" w:rsidRPr="001A2787">
        <w:t>, new WG-endorsed WIs/SIs for RAN5</w:t>
      </w:r>
      <w:r w:rsidR="00FF61CB" w:rsidRPr="001A2787">
        <w:t xml:space="preserve">, </w:t>
      </w:r>
      <w:r w:rsidRPr="001A2787">
        <w:t>reports (from WGs, MCC</w:t>
      </w:r>
      <w:r w:rsidR="00FF61CB" w:rsidRPr="001A2787">
        <w:t>,</w:t>
      </w:r>
      <w:r w:rsidRPr="001A2787">
        <w:t xml:space="preserve"> </w:t>
      </w:r>
      <w:r w:rsidR="00043C6A" w:rsidRPr="001A2787">
        <w:t xml:space="preserve">SA, </w:t>
      </w:r>
      <w:r w:rsidRPr="001A2787">
        <w:t xml:space="preserve">ITU-R AH, MCC TF160, </w:t>
      </w:r>
      <w:r w:rsidR="00136DBB" w:rsidRPr="001A2787">
        <w:t xml:space="preserve">last </w:t>
      </w:r>
      <w:r w:rsidRPr="001A2787">
        <w:t xml:space="preserve">RAN </w:t>
      </w:r>
      <w:r w:rsidR="00136DBB" w:rsidRPr="001A2787">
        <w:t>meeting</w:t>
      </w:r>
      <w:r w:rsidRPr="001A2787">
        <w:t>).</w:t>
      </w:r>
      <w:r w:rsidRPr="001A2787">
        <w:br/>
        <w:t>Documents which were not flagged for further discussion before the flagging deadline (</w:t>
      </w:r>
      <w:r w:rsidR="000C7E1F" w:rsidRPr="001A2787">
        <w:t>Mon</w:t>
      </w:r>
      <w:r w:rsidRPr="001A2787">
        <w:t xml:space="preserve"> </w:t>
      </w:r>
      <w:r w:rsidR="00136DBB" w:rsidRPr="001A2787">
        <w:t>14.06.2021</w:t>
      </w:r>
      <w:r w:rsidRPr="001A2787">
        <w:t xml:space="preserve"> 2</w:t>
      </w:r>
      <w:r w:rsidR="00EF6590" w:rsidRPr="001A2787">
        <w:t>2</w:t>
      </w:r>
      <w:r w:rsidRPr="001A2787">
        <w:t>:</w:t>
      </w:r>
      <w:r w:rsidR="00EF6590" w:rsidRPr="001A2787">
        <w:t>00</w:t>
      </w:r>
      <w:r w:rsidRPr="001A2787">
        <w:t xml:space="preserve"> </w:t>
      </w:r>
      <w:r w:rsidR="000C7E1F" w:rsidRPr="001A2787">
        <w:t>UTC</w:t>
      </w:r>
      <w:r w:rsidRPr="001A2787">
        <w:t xml:space="preserve">) got their expected status in order to focus afterwards on the inputs that may require more discussion. Corresponding guidance about this was provided in the </w:t>
      </w:r>
      <w:r w:rsidR="00EF6590" w:rsidRPr="001A2787">
        <w:t xml:space="preserve">meeting </w:t>
      </w:r>
      <w:r w:rsidRPr="001A2787">
        <w:t>invitation folder.</w:t>
      </w:r>
    </w:p>
    <w:p w14:paraId="3B4A8C08" w14:textId="0849939A" w:rsidR="00A36C77" w:rsidRPr="002A77CF" w:rsidRDefault="00FE7C9A" w:rsidP="00FE7C9A">
      <w:pPr>
        <w:pStyle w:val="B1"/>
        <w:snapToGrid w:val="0"/>
        <w:rPr>
          <w:highlight w:val="yellow"/>
        </w:rPr>
      </w:pPr>
      <w:r w:rsidRPr="001A2787">
        <w:t>-</w:t>
      </w:r>
      <w:r w:rsidRPr="001A2787">
        <w:tab/>
      </w:r>
      <w:r w:rsidRPr="001A2787">
        <w:rPr>
          <w:b/>
        </w:rPr>
        <w:t>time budget analysis</w:t>
      </w:r>
      <w:r w:rsidRPr="001A2787">
        <w:t xml:space="preserve">: </w:t>
      </w:r>
      <w:r w:rsidR="001A2787" w:rsidRPr="001A2787">
        <w:t xml:space="preserve">RAN #92e assessed the modified time budget requests in WI/SI status reports for already approved WIs/SIs relative to the time budget status endorsed by RAN #91e in RP-210925;  </w:t>
      </w:r>
      <w:r w:rsidR="004B7D2B">
        <w:t>RAN WG chairs were supposed to provide a TU status</w:t>
      </w:r>
      <w:r w:rsidR="00F66A03">
        <w:t xml:space="preserve"> about available TUs</w:t>
      </w:r>
      <w:r w:rsidR="004B7D2B">
        <w:t xml:space="preserve"> in their WG status reports; </w:t>
      </w:r>
      <w:r w:rsidR="001A2787" w:rsidRPr="001A2787">
        <w:t>new WIs/SIs provided their time budget requests in the WI/SI descriptions; the resulting time budget allocations for all approved WIs/SIs after RAN #</w:t>
      </w:r>
      <w:r w:rsidR="001A2787">
        <w:t>92e</w:t>
      </w:r>
      <w:r w:rsidR="001A2787" w:rsidRPr="001A2787">
        <w:t xml:space="preserve"> were endorsed by email in RP-</w:t>
      </w:r>
      <w:r w:rsidR="001A2787">
        <w:t>211604</w:t>
      </w:r>
      <w:r w:rsidR="001A2787" w:rsidRPr="001A2787">
        <w:t xml:space="preserve"> (1 time unit (TU) ~ 2h</w:t>
      </w:r>
      <w:r w:rsidR="00F66A03">
        <w:t xml:space="preserve"> </w:t>
      </w:r>
      <w:r w:rsidR="00F66A03" w:rsidRPr="00F66A03">
        <w:t>in face-to-face meetings</w:t>
      </w:r>
      <w:r w:rsidR="00F66A03">
        <w:t>;</w:t>
      </w:r>
      <w:r w:rsidR="00F66A03" w:rsidRPr="00F66A03">
        <w:t xml:space="preserve"> will be translated by the WG chairs into electronic meeting resources (GTW session time and email threads</w:t>
      </w:r>
      <w:r w:rsidR="001A2787" w:rsidRPr="001A2787">
        <w:t>)</w:t>
      </w:r>
      <w:r w:rsidR="00F66A03">
        <w:t>)</w:t>
      </w:r>
      <w:r w:rsidR="001A2787" w:rsidRPr="001A2787">
        <w:t>. RAN5 WIs/SIs are excluded from this time budget handling.</w:t>
      </w:r>
    </w:p>
    <w:p w14:paraId="35EAE60C" w14:textId="53241B03" w:rsidR="00FE7C9A" w:rsidRPr="00E82B21" w:rsidRDefault="00FE7C9A" w:rsidP="003765FC">
      <w:pPr>
        <w:pStyle w:val="B1"/>
      </w:pPr>
      <w:r w:rsidRPr="00E82B21">
        <w:t>-</w:t>
      </w:r>
      <w:r w:rsidRPr="00E82B21">
        <w:tab/>
      </w:r>
      <w:r w:rsidRPr="00E82B21">
        <w:rPr>
          <w:b/>
        </w:rPr>
        <w:t>REL-14 and before</w:t>
      </w:r>
      <w:r w:rsidRPr="00E82B21">
        <w:t xml:space="preserve"> (REL-14 was frozen in March 17, ASN.1 was frozen in June 17): After RAN #</w:t>
      </w:r>
      <w:r w:rsidR="00CF0E4D" w:rsidRPr="00E82B21">
        <w:t>9</w:t>
      </w:r>
      <w:r w:rsidR="00E82B21" w:rsidRPr="00E82B21">
        <w:t>2</w:t>
      </w:r>
      <w:r w:rsidRPr="00E82B21">
        <w:t xml:space="preserve">e, there are still </w:t>
      </w:r>
      <w:r w:rsidR="006318D7" w:rsidRPr="00E82B21">
        <w:t>2</w:t>
      </w:r>
      <w:r w:rsidRPr="00E82B21">
        <w:t xml:space="preserve"> REL-14 RAN5 testing WIs ongoing: LTE_CA_R14-UEConTest, LTE_eFDMIMO-UEConTest.</w:t>
      </w:r>
    </w:p>
    <w:p w14:paraId="78B469C6" w14:textId="32D85968" w:rsidR="00FE7C9A" w:rsidRPr="00E82B21" w:rsidRDefault="00FE7C9A" w:rsidP="00FE7C9A">
      <w:pPr>
        <w:pStyle w:val="B1"/>
        <w:snapToGrid w:val="0"/>
        <w:spacing w:after="120"/>
      </w:pPr>
      <w:r w:rsidRPr="00E82B21">
        <w:t>-</w:t>
      </w:r>
      <w:r w:rsidRPr="00E82B21">
        <w:tab/>
      </w:r>
      <w:r w:rsidRPr="00E82B21">
        <w:rPr>
          <w:b/>
        </w:rPr>
        <w:t>REL-15 (</w:t>
      </w:r>
      <w:r w:rsidRPr="00E82B21">
        <w:t>REL-15 stage 3 was frozen by RAN #80 in June 18. The stage 3 of the REL-15 late drop for NR (architecture options 4 &amp; 7 and NR-NR Dual Connectivity) was frozen at RAN #83 in March 19.</w:t>
      </w:r>
      <w:r w:rsidRPr="00E82B21">
        <w:br/>
        <w:t xml:space="preserve">At RAN #84 in June 19, the ASN.1 freeze of the REL-15 late drop for NR was declared and the REL-15 Core </w:t>
      </w:r>
      <w:r w:rsidRPr="00E82B21">
        <w:lastRenderedPageBreak/>
        <w:t>part WI NR_newRAT-Core was completed (after 4 exceptions).):</w:t>
      </w:r>
      <w:r w:rsidRPr="00E82B21">
        <w:br/>
        <w:t>After RAN #</w:t>
      </w:r>
      <w:r w:rsidR="00CF0E4D" w:rsidRPr="00E82B21">
        <w:t>9</w:t>
      </w:r>
      <w:r w:rsidR="00E82B21" w:rsidRPr="00E82B21">
        <w:t>2</w:t>
      </w:r>
      <w:r w:rsidRPr="00E82B21">
        <w:t xml:space="preserve">e, there are still </w:t>
      </w:r>
      <w:r w:rsidR="00E82B21">
        <w:t>6</w:t>
      </w:r>
      <w:r w:rsidRPr="00E82B21">
        <w:t xml:space="preserve"> REL-15 RAN5 testing WIs ongoing: 5GS_NR_LTE-UEConTest, LTE_CA_R15-UEConTest, LTE_euCA-UEConTest, NB_IOTenh2-UEConTest, LTE_eMTC4-UEConTest</w:t>
      </w:r>
      <w:r w:rsidR="006318D7" w:rsidRPr="00E82B21">
        <w:t>, MCenhUEConTest</w:t>
      </w:r>
      <w:r w:rsidRPr="00E82B21">
        <w:t>.</w:t>
      </w:r>
    </w:p>
    <w:p w14:paraId="0FC88A32" w14:textId="05B57BC7" w:rsidR="009C1C01" w:rsidRPr="00E82B21" w:rsidRDefault="00FE7C9A" w:rsidP="00E82B21">
      <w:pPr>
        <w:pStyle w:val="B1"/>
      </w:pPr>
      <w:r w:rsidRPr="00E82B21">
        <w:t>-</w:t>
      </w:r>
      <w:r w:rsidRPr="00E82B21">
        <w:tab/>
      </w:r>
      <w:r w:rsidRPr="00E82B21">
        <w:rPr>
          <w:b/>
        </w:rPr>
        <w:t>REL-16</w:t>
      </w:r>
      <w:r w:rsidR="006318D7" w:rsidRPr="00E82B21">
        <w:t xml:space="preserve"> (stage 3 and ASN.1 were frozen in June 20):</w:t>
      </w:r>
      <w:r w:rsidR="00E82B21">
        <w:br/>
        <w:t>No more open Core or Perf. part WIs of REL-16 anymore after RAN #92e since the 6 that were remaining after RAN #91e (</w:t>
      </w:r>
      <w:r w:rsidR="002D50CC" w:rsidRPr="00E82B21">
        <w:t>NR_unlic-Perf</w:t>
      </w:r>
      <w:r w:rsidR="00E82B21">
        <w:t xml:space="preserve">, </w:t>
      </w:r>
      <w:r w:rsidR="00DF46F4" w:rsidRPr="00E82B21">
        <w:t>NR_pos-Perf,</w:t>
      </w:r>
      <w:r w:rsidR="00FC5D16" w:rsidRPr="00E82B21">
        <w:t xml:space="preserve"> LTE_NR_DC_CA_enh-Perf</w:t>
      </w:r>
      <w:r w:rsidR="00BA016F" w:rsidRPr="00E82B21">
        <w:t xml:space="preserve">, </w:t>
      </w:r>
      <w:r w:rsidR="00E45757" w:rsidRPr="00E82B21">
        <w:t xml:space="preserve">NR_IAB-Perf, </w:t>
      </w:r>
      <w:r w:rsidR="001144BB" w:rsidRPr="00E82B21">
        <w:t>NR_CSIRS_L3meas-Perf</w:t>
      </w:r>
      <w:r w:rsidR="00E82B21">
        <w:t xml:space="preserve">, </w:t>
      </w:r>
      <w:r w:rsidR="00E45757" w:rsidRPr="00E82B21">
        <w:t>5G_V2X_NRSL-Perf</w:t>
      </w:r>
      <w:r w:rsidR="00E82B21">
        <w:t>) were completed at RAN #92e.</w:t>
      </w:r>
    </w:p>
    <w:p w14:paraId="7E3712FA" w14:textId="2F281928" w:rsidR="00A571AD" w:rsidRPr="008E53AB" w:rsidRDefault="00752AEF" w:rsidP="002D50CC">
      <w:pPr>
        <w:pStyle w:val="B2"/>
        <w:spacing w:after="120"/>
      </w:pPr>
      <w:r w:rsidRPr="008E53AB">
        <w:t>-</w:t>
      </w:r>
      <w:r w:rsidRPr="008E53AB">
        <w:tab/>
      </w:r>
      <w:r w:rsidR="00986F9B" w:rsidRPr="008E53AB">
        <w:rPr>
          <w:b/>
          <w:bCs/>
        </w:rPr>
        <w:t xml:space="preserve">REL-16 </w:t>
      </w:r>
      <w:r w:rsidRPr="008E53AB">
        <w:rPr>
          <w:b/>
          <w:bCs/>
        </w:rPr>
        <w:t>backward compatibility</w:t>
      </w:r>
      <w:r w:rsidRPr="008E53AB">
        <w:t xml:space="preserve">: </w:t>
      </w:r>
      <w:r w:rsidR="008E53AB">
        <w:t xml:space="preserve">see for </w:t>
      </w:r>
      <w:r w:rsidR="00A571AD" w:rsidRPr="008E53AB">
        <w:t>RAN2: RP-210</w:t>
      </w:r>
      <w:r w:rsidR="00E82B21" w:rsidRPr="008E53AB">
        <w:t>931</w:t>
      </w:r>
      <w:r w:rsidR="00A571AD" w:rsidRPr="008E53AB">
        <w:t xml:space="preserve"> slide 6</w:t>
      </w:r>
      <w:r w:rsidR="008E53AB" w:rsidRPr="008E53AB">
        <w:t xml:space="preserve"> &amp; 18</w:t>
      </w:r>
      <w:r w:rsidR="008E53AB">
        <w:t xml:space="preserve"> (</w:t>
      </w:r>
      <w:r w:rsidR="009350AC">
        <w:t xml:space="preserve">CRs </w:t>
      </w:r>
      <w:r w:rsidR="009350AC" w:rsidRPr="009350AC">
        <w:t>R2-2106711</w:t>
      </w:r>
      <w:r w:rsidR="009350AC">
        <w:t xml:space="preserve">, </w:t>
      </w:r>
      <w:r w:rsidR="009350AC" w:rsidRPr="009350AC">
        <w:t>R2-2106712</w:t>
      </w:r>
      <w:r w:rsidR="009350AC">
        <w:t xml:space="preserve">, </w:t>
      </w:r>
      <w:r w:rsidR="009350AC" w:rsidRPr="009350AC">
        <w:t>R2-2106549</w:t>
      </w:r>
      <w:r w:rsidR="008E53AB">
        <w:t xml:space="preserve">) and for RAN3: RP-210933 slide 4 (CR </w:t>
      </w:r>
      <w:r w:rsidR="008E53AB" w:rsidRPr="008E53AB">
        <w:t>R3-213001</w:t>
      </w:r>
      <w:r w:rsidR="008E53AB">
        <w:t>).</w:t>
      </w:r>
    </w:p>
    <w:p w14:paraId="424130C9" w14:textId="38AF10BA" w:rsidR="002D50CC" w:rsidRPr="009350AC" w:rsidRDefault="00FF5FF5" w:rsidP="002D50CC">
      <w:pPr>
        <w:pStyle w:val="B2"/>
        <w:spacing w:after="120"/>
      </w:pPr>
      <w:r w:rsidRPr="009350AC">
        <w:t>-</w:t>
      </w:r>
      <w:r w:rsidRPr="009350AC">
        <w:tab/>
      </w:r>
      <w:r w:rsidRPr="009350AC">
        <w:rPr>
          <w:b/>
          <w:bCs/>
        </w:rPr>
        <w:t>Testing</w:t>
      </w:r>
      <w:r w:rsidRPr="009350AC">
        <w:t xml:space="preserve">: 1 SI and </w:t>
      </w:r>
      <w:r w:rsidR="00F94AFE" w:rsidRPr="009350AC">
        <w:t>3</w:t>
      </w:r>
      <w:r w:rsidR="009350AC" w:rsidRPr="009350AC">
        <w:t>1</w:t>
      </w:r>
      <w:r w:rsidRPr="009350AC">
        <w:t xml:space="preserve"> WIs ongoing in RAN5</w:t>
      </w:r>
      <w:r w:rsidR="009249B8" w:rsidRPr="009350AC">
        <w:t xml:space="preserve"> after RAN #9</w:t>
      </w:r>
      <w:r w:rsidR="009350AC" w:rsidRPr="009350AC">
        <w:t>2</w:t>
      </w:r>
      <w:r w:rsidR="009249B8" w:rsidRPr="009350AC">
        <w:t>e.</w:t>
      </w:r>
    </w:p>
    <w:p w14:paraId="297EFBD3" w14:textId="1A49F098" w:rsidR="00FE7C9A" w:rsidRPr="009350AC" w:rsidRDefault="00FE7C9A" w:rsidP="00FE7C9A">
      <w:pPr>
        <w:pStyle w:val="B1"/>
      </w:pPr>
      <w:r w:rsidRPr="009350AC">
        <w:t>-</w:t>
      </w:r>
      <w:r w:rsidRPr="009350AC">
        <w:tab/>
      </w:r>
      <w:r w:rsidRPr="009350AC">
        <w:rPr>
          <w:b/>
        </w:rPr>
        <w:t>REL-17</w:t>
      </w:r>
      <w:r w:rsidR="00E70EA9" w:rsidRPr="009350AC">
        <w:rPr>
          <w:b/>
        </w:rPr>
        <w:t xml:space="preserve"> </w:t>
      </w:r>
      <w:r w:rsidR="00E70EA9" w:rsidRPr="009350AC">
        <w:rPr>
          <w:bCs/>
        </w:rPr>
        <w:t>(stage 3 freeze planned for March 22, ASN.1 freeze planned for June 22)</w:t>
      </w:r>
      <w:r w:rsidRPr="009350AC">
        <w:t>:</w:t>
      </w:r>
    </w:p>
    <w:p w14:paraId="33D9E598" w14:textId="77163F59" w:rsidR="009350AC" w:rsidRPr="009350AC" w:rsidRDefault="009350AC" w:rsidP="009249B8">
      <w:pPr>
        <w:pStyle w:val="B2"/>
      </w:pPr>
      <w:r w:rsidRPr="009350AC">
        <w:t>-</w:t>
      </w:r>
      <w:r w:rsidRPr="009350AC">
        <w:tab/>
        <w:t xml:space="preserve">11 study items, 85 Core part work items, 69 Perf. part work items and </w:t>
      </w:r>
      <w:r w:rsidR="005555B2">
        <w:t>6</w:t>
      </w:r>
      <w:r w:rsidRPr="009350AC">
        <w:t xml:space="preserve"> Testing work items are ongoing for REL-17 after RAN #92e.</w:t>
      </w:r>
    </w:p>
    <w:p w14:paraId="31765FB2" w14:textId="50F4448B" w:rsidR="00FA3A97" w:rsidRPr="009350AC" w:rsidRDefault="00FA3A97" w:rsidP="009249B8">
      <w:pPr>
        <w:pStyle w:val="B1"/>
      </w:pPr>
      <w:r w:rsidRPr="009350AC">
        <w:t>-</w:t>
      </w:r>
      <w:r w:rsidRPr="009350AC">
        <w:tab/>
      </w:r>
      <w:r w:rsidRPr="009350AC">
        <w:rPr>
          <w:b/>
          <w:bCs/>
        </w:rPr>
        <w:t>cat.B/C TEI CRs</w:t>
      </w:r>
      <w:r w:rsidRPr="009350AC">
        <w:t xml:space="preserve">: </w:t>
      </w:r>
      <w:r w:rsidR="00585464" w:rsidRPr="009350AC">
        <w:t xml:space="preserve">Based on </w:t>
      </w:r>
      <w:r w:rsidR="009350AC" w:rsidRPr="009350AC">
        <w:t>RP-210826</w:t>
      </w:r>
      <w:r w:rsidR="00585464" w:rsidRPr="009350AC">
        <w:t xml:space="preserve"> </w:t>
      </w:r>
      <w:r w:rsidR="009350AC">
        <w:t>some cat.B/C TEI CRs are documented in the attached Tdoc list.</w:t>
      </w:r>
    </w:p>
    <w:p w14:paraId="09D96CF9" w14:textId="721F088C" w:rsidR="00AE3B16" w:rsidRPr="00A63110" w:rsidRDefault="00AE3B16" w:rsidP="00DB497F">
      <w:pPr>
        <w:pStyle w:val="B1"/>
        <w:snapToGrid w:val="0"/>
        <w:spacing w:after="120"/>
        <w:rPr>
          <w:b/>
          <w:bCs/>
        </w:rPr>
      </w:pPr>
      <w:r w:rsidRPr="00A63110">
        <w:rPr>
          <w:b/>
          <w:bCs/>
        </w:rPr>
        <w:t>-</w:t>
      </w:r>
      <w:r w:rsidRPr="00A63110">
        <w:rPr>
          <w:b/>
          <w:bCs/>
        </w:rPr>
        <w:tab/>
        <w:t>REL-18:</w:t>
      </w:r>
    </w:p>
    <w:p w14:paraId="2B97D666" w14:textId="4989946F" w:rsidR="00AE3B16" w:rsidRPr="00A63110" w:rsidRDefault="00847596" w:rsidP="00847596">
      <w:pPr>
        <w:pStyle w:val="B2"/>
      </w:pPr>
      <w:r w:rsidRPr="00A63110">
        <w:t>-</w:t>
      </w:r>
      <w:r w:rsidRPr="00A63110">
        <w:tab/>
      </w:r>
      <w:r w:rsidR="00A63110">
        <w:t xml:space="preserve">Inputs to REL-18 and REL-18 timeline discussions were shifted to the electronic RAN REL-18 workshop 28.06.-03.07.2021. See </w:t>
      </w:r>
      <w:hyperlink r:id="rId20" w:history="1">
        <w:r w:rsidR="00E82B21" w:rsidRPr="00CD62B4">
          <w:rPr>
            <w:rStyle w:val="Hyperlink"/>
          </w:rPr>
          <w:t>ftp://ftp.3gpp.org/tsg_ran/TSG_RAN/TSGR_AHs/2021_06_RAN_Rel18_WS/Docs</w:t>
        </w:r>
      </w:hyperlink>
    </w:p>
    <w:p w14:paraId="1E8CF79F" w14:textId="7065567E" w:rsidR="005C225A" w:rsidRPr="00A63110" w:rsidRDefault="005C225A" w:rsidP="00DB497F">
      <w:pPr>
        <w:pStyle w:val="B1"/>
        <w:snapToGrid w:val="0"/>
        <w:spacing w:after="120"/>
      </w:pPr>
      <w:r w:rsidRPr="00A63110">
        <w:t>-</w:t>
      </w:r>
      <w:r w:rsidRPr="00A63110">
        <w:tab/>
      </w:r>
      <w:r w:rsidR="00501093" w:rsidRPr="00A63110">
        <w:rPr>
          <w:b/>
          <w:bCs/>
        </w:rPr>
        <w:t>meeting</w:t>
      </w:r>
      <w:r w:rsidR="003E33F7" w:rsidRPr="00A63110">
        <w:rPr>
          <w:b/>
          <w:bCs/>
        </w:rPr>
        <w:t>s</w:t>
      </w:r>
      <w:r w:rsidR="00A63110" w:rsidRPr="00A63110">
        <w:rPr>
          <w:b/>
          <w:bCs/>
        </w:rPr>
        <w:t>/REL-17/REL18 timeline</w:t>
      </w:r>
      <w:r w:rsidR="009A01BA" w:rsidRPr="00A63110">
        <w:rPr>
          <w:b/>
          <w:bCs/>
        </w:rPr>
        <w:t>:</w:t>
      </w:r>
      <w:r w:rsidRPr="00A63110">
        <w:rPr>
          <w:b/>
          <w:bCs/>
        </w:rPr>
        <w:t xml:space="preserve"> </w:t>
      </w:r>
      <w:r w:rsidR="00A63110" w:rsidRPr="00A63110">
        <w:t>RAN #92e endorsed the REL-17/REL-18 timeline statements and meeting plannings in RP-211582.</w:t>
      </w:r>
    </w:p>
    <w:p w14:paraId="40ABE6B6" w14:textId="773B79BE" w:rsidR="00B85D2A" w:rsidRPr="00E82B21" w:rsidRDefault="00B85D2A" w:rsidP="00A63110">
      <w:pPr>
        <w:pStyle w:val="B1"/>
        <w:snapToGrid w:val="0"/>
        <w:spacing w:after="120"/>
      </w:pPr>
      <w:r w:rsidRPr="00E82B21">
        <w:t>-</w:t>
      </w:r>
      <w:r w:rsidRPr="00E82B21">
        <w:tab/>
      </w:r>
      <w:r w:rsidRPr="00E82B21">
        <w:rPr>
          <w:b/>
          <w:bCs/>
        </w:rPr>
        <w:t>Inclusive language</w:t>
      </w:r>
      <w:r w:rsidRPr="00E82B21">
        <w:t xml:space="preserve">: </w:t>
      </w:r>
      <w:r w:rsidR="00E82B21">
        <w:t>LSout RP-211519 to CT/SA was approved.</w:t>
      </w:r>
    </w:p>
    <w:p w14:paraId="2541FECA" w14:textId="77777777" w:rsidR="00FE7C9A" w:rsidRPr="00CF4135" w:rsidRDefault="00FE7C9A" w:rsidP="00FE7C9A">
      <w:pPr>
        <w:pStyle w:val="B1"/>
        <w:snapToGrid w:val="0"/>
        <w:spacing w:after="120"/>
        <w:rPr>
          <w:b/>
        </w:rPr>
      </w:pPr>
      <w:r w:rsidRPr="00CF4135">
        <w:t>-</w:t>
      </w:r>
      <w:r w:rsidRPr="00CF4135">
        <w:rPr>
          <w:b/>
        </w:rPr>
        <w:tab/>
        <w:t>ITU-R/ITU-T</w:t>
      </w:r>
      <w:r w:rsidRPr="00CF4135">
        <w:t xml:space="preserve"> (see AI 8)</w:t>
      </w:r>
      <w:r w:rsidRPr="00CF4135">
        <w:rPr>
          <w:b/>
        </w:rPr>
        <w:t>:</w:t>
      </w:r>
    </w:p>
    <w:p w14:paraId="6DBC4F85" w14:textId="4D840728" w:rsidR="00832A74" w:rsidRDefault="00832A74" w:rsidP="00A84B03">
      <w:pPr>
        <w:pStyle w:val="B2"/>
      </w:pPr>
      <w:r w:rsidRPr="00CF4135">
        <w:t>-</w:t>
      </w:r>
      <w:r w:rsidRPr="00CF4135">
        <w:tab/>
      </w:r>
      <w:r w:rsidRPr="00CF4135">
        <w:rPr>
          <w:b/>
          <w:bCs/>
        </w:rPr>
        <w:t>3GPP’s activities related to WRC-19 Resolutions</w:t>
      </w:r>
      <w:r w:rsidRPr="00CF4135">
        <w:t>: In reply to LSin RP-210949 from ITU-R WP7C LSout RP-211576 was agreed (to be provided to PCG before it is sent to: ITU-R WP7C, cc: ITU-R WP5D)</w:t>
      </w:r>
      <w:r w:rsidR="00F6376B" w:rsidRPr="00CF4135">
        <w:t>.</w:t>
      </w:r>
    </w:p>
    <w:p w14:paraId="5D13792C" w14:textId="58E8EB84" w:rsidR="00F6376B" w:rsidRDefault="00F6376B" w:rsidP="00DE525F">
      <w:pPr>
        <w:pStyle w:val="B2"/>
      </w:pPr>
      <w:r>
        <w:t>-</w:t>
      </w:r>
      <w:r>
        <w:tab/>
      </w:r>
      <w:r w:rsidRPr="00DE525F">
        <w:rPr>
          <w:b/>
          <w:bCs/>
        </w:rPr>
        <w:t>ITU-R M.1450-5</w:t>
      </w:r>
      <w:r w:rsidR="00DE525F">
        <w:t xml:space="preserve"> (Characteristics of broadband radio local area networks)</w:t>
      </w:r>
      <w:r>
        <w:t xml:space="preserve">: LSin </w:t>
      </w:r>
      <w:r w:rsidR="00DE525F" w:rsidRPr="00DE525F">
        <w:t>RP-210950</w:t>
      </w:r>
      <w:r w:rsidR="00DE525F">
        <w:t xml:space="preserve"> from </w:t>
      </w:r>
      <w:r w:rsidRPr="00F6376B">
        <w:t>ITU-R WP5A</w:t>
      </w:r>
      <w:r w:rsidR="00DE525F">
        <w:t xml:space="preserve"> was noted and 3GPP </w:t>
      </w:r>
      <w:r w:rsidR="00832228">
        <w:t xml:space="preserve">RAN </w:t>
      </w:r>
      <w:r w:rsidR="00DE525F" w:rsidRPr="00DE525F">
        <w:t>ITU-R AH is tasked to evaluate if an answer is needed and in case provide it to RAN#93e</w:t>
      </w:r>
      <w:r w:rsidR="00DE525F">
        <w:t>.</w:t>
      </w:r>
    </w:p>
    <w:p w14:paraId="7558D41B" w14:textId="41E659AB" w:rsidR="00DE525F" w:rsidRDefault="00DE525F" w:rsidP="00DE525F">
      <w:pPr>
        <w:pStyle w:val="B2"/>
      </w:pPr>
      <w:r>
        <w:t>-</w:t>
      </w:r>
      <w:r>
        <w:tab/>
      </w:r>
      <w:r w:rsidR="004D78C0" w:rsidRPr="004D78C0">
        <w:rPr>
          <w:b/>
          <w:bCs/>
        </w:rPr>
        <w:t>Intelligent Transport Systems</w:t>
      </w:r>
      <w:r w:rsidR="004D78C0">
        <w:t xml:space="preserve">: LSin </w:t>
      </w:r>
      <w:r w:rsidR="004D78C0" w:rsidRPr="004D78C0">
        <w:t>RP-210951</w:t>
      </w:r>
      <w:r w:rsidR="004D78C0">
        <w:t xml:space="preserve"> from ITU-R WP5A was noted.</w:t>
      </w:r>
    </w:p>
    <w:p w14:paraId="3D0AD9E6" w14:textId="7AA00D3A" w:rsidR="004D78C0" w:rsidRPr="002A77CF" w:rsidRDefault="004D78C0" w:rsidP="00C369D5">
      <w:pPr>
        <w:pStyle w:val="B2"/>
        <w:rPr>
          <w:highlight w:val="yellow"/>
        </w:rPr>
      </w:pPr>
      <w:r>
        <w:t>-</w:t>
      </w:r>
      <w:r>
        <w:tab/>
      </w:r>
      <w:r w:rsidRPr="00832228">
        <w:rPr>
          <w:b/>
          <w:bCs/>
        </w:rPr>
        <w:t>ITU-R M.1801-2</w:t>
      </w:r>
      <w:r w:rsidR="00C369D5">
        <w:t xml:space="preserve"> (Radio interface standards for broadband wireless access systems, including mobile and nomadic applications, in the mobile service operating below 6 GHz)</w:t>
      </w:r>
      <w:r>
        <w:t xml:space="preserve">: </w:t>
      </w:r>
      <w:r w:rsidR="00832228">
        <w:t xml:space="preserve">LSin </w:t>
      </w:r>
      <w:r w:rsidRPr="004D78C0">
        <w:t>RP-210952</w:t>
      </w:r>
      <w:r w:rsidR="00832228">
        <w:t xml:space="preserve"> was noted and 3GPP </w:t>
      </w:r>
      <w:r w:rsidR="00832228" w:rsidRPr="00832228">
        <w:t>RAN ITU-R AH is tasked to evaluate if an answer is needed and in case provide it to RAN#93e</w:t>
      </w:r>
      <w:r w:rsidR="00832228">
        <w:t>.</w:t>
      </w:r>
    </w:p>
    <w:p w14:paraId="374472F4" w14:textId="0C4ADF67" w:rsidR="00FE7C9A" w:rsidRPr="007C2A83" w:rsidRDefault="00FE7C9A" w:rsidP="00FE7C9A">
      <w:pPr>
        <w:pStyle w:val="B1"/>
        <w:snapToGrid w:val="0"/>
      </w:pPr>
      <w:r w:rsidRPr="007C2A83">
        <w:t>-</w:t>
      </w:r>
      <w:r w:rsidRPr="007C2A83">
        <w:tab/>
      </w:r>
      <w:r w:rsidRPr="007C2A83">
        <w:rPr>
          <w:b/>
        </w:rPr>
        <w:t>Liaison statements</w:t>
      </w:r>
      <w:r w:rsidRPr="007C2A83">
        <w:t xml:space="preserve">/Letters to ITU: incoming: </w:t>
      </w:r>
      <w:r w:rsidR="002213CD" w:rsidRPr="007C2A83">
        <w:t>3</w:t>
      </w:r>
      <w:r w:rsidR="007C2A83">
        <w:t>1</w:t>
      </w:r>
      <w:r w:rsidRPr="007C2A83">
        <w:t xml:space="preserve">, outgoing </w:t>
      </w:r>
      <w:r w:rsidR="007C2A83">
        <w:t>3</w:t>
      </w:r>
      <w:r w:rsidRPr="007C2A83">
        <w:t xml:space="preserve"> (see Annex C)</w:t>
      </w:r>
    </w:p>
    <w:p w14:paraId="70153945" w14:textId="08E02868" w:rsidR="006308B8" w:rsidRPr="00FF5181" w:rsidRDefault="00FE7C9A" w:rsidP="00526280">
      <w:pPr>
        <w:pStyle w:val="B1"/>
        <w:spacing w:after="120"/>
      </w:pPr>
      <w:r w:rsidRPr="00FF5181">
        <w:t>-</w:t>
      </w:r>
      <w:r w:rsidRPr="00FF5181">
        <w:tab/>
      </w:r>
      <w:r w:rsidRPr="00FF5181">
        <w:rPr>
          <w:b/>
        </w:rPr>
        <w:t>WI summar</w:t>
      </w:r>
      <w:r w:rsidR="00451CF9" w:rsidRPr="00FF5181">
        <w:rPr>
          <w:b/>
        </w:rPr>
        <w:t>y</w:t>
      </w:r>
      <w:r w:rsidRPr="00FF5181">
        <w:t xml:space="preserve">: </w:t>
      </w:r>
      <w:r w:rsidR="00FF5181" w:rsidRPr="00FF5181">
        <w:t xml:space="preserve">One updated WI summary was </w:t>
      </w:r>
      <w:r w:rsidR="00FF5181">
        <w:t>approved</w:t>
      </w:r>
      <w:r w:rsidR="00FF5181" w:rsidRPr="00FF5181">
        <w:t xml:space="preserve"> for REL-16 WI NR_CSIRS_L3meas</w:t>
      </w:r>
    </w:p>
    <w:p w14:paraId="44BDDC7E" w14:textId="637FE8CA" w:rsidR="00FE7C9A" w:rsidRPr="00F2398E" w:rsidRDefault="00451CF9" w:rsidP="00451CF9">
      <w:pPr>
        <w:pStyle w:val="B1"/>
      </w:pPr>
      <w:r w:rsidRPr="00F2398E">
        <w:tab/>
      </w:r>
      <w:r w:rsidR="00FE7C9A" w:rsidRPr="00F2398E">
        <w:t>Note: The rapporteur has to provide a WI summary to the RAN meeting at which a Core part WI is declared to be 100% complete; this WI summary has to be reviewed by the leading WG of the WI before</w:t>
      </w:r>
      <w:r w:rsidR="009D2C87" w:rsidRPr="00F2398E">
        <w:t xml:space="preserve"> submission to RAN</w:t>
      </w:r>
      <w:r w:rsidR="00FE7C9A" w:rsidRPr="00F2398E">
        <w:t xml:space="preserve"> to check the technical correctness. Spectrum related Core part WI</w:t>
      </w:r>
      <w:r w:rsidR="009D2C87" w:rsidRPr="00F2398E">
        <w:t>s</w:t>
      </w:r>
      <w:r w:rsidR="00FE7C9A" w:rsidRPr="00F2398E">
        <w:t xml:space="preserve"> are excluded from this activity.</w:t>
      </w:r>
    </w:p>
    <w:p w14:paraId="51385CDA" w14:textId="3D1298F4" w:rsidR="00701611" w:rsidRPr="00E21A0F" w:rsidRDefault="00FE7C9A" w:rsidP="00701611">
      <w:pPr>
        <w:pStyle w:val="B1"/>
        <w:snapToGrid w:val="0"/>
        <w:spacing w:after="120"/>
      </w:pPr>
      <w:r w:rsidRPr="00E21A0F">
        <w:t>-</w:t>
      </w:r>
      <w:r w:rsidRPr="00E21A0F">
        <w:tab/>
      </w:r>
      <w:r w:rsidR="00B75B7D" w:rsidRPr="00E21A0F">
        <w:t>1</w:t>
      </w:r>
      <w:r w:rsidR="00E21A0F" w:rsidRPr="00E21A0F">
        <w:t>6</w:t>
      </w:r>
      <w:r w:rsidRPr="00E21A0F">
        <w:t xml:space="preserve"> </w:t>
      </w:r>
      <w:r w:rsidRPr="00E21A0F">
        <w:rPr>
          <w:u w:val="single"/>
        </w:rPr>
        <w:t>closed work items</w:t>
      </w:r>
      <w:r w:rsidRPr="00E21A0F">
        <w:t xml:space="preserve"> (WI) (</w:t>
      </w:r>
      <w:r w:rsidR="00E21A0F" w:rsidRPr="00E21A0F">
        <w:t>6</w:t>
      </w:r>
      <w:r w:rsidRPr="00E21A0F">
        <w:t xml:space="preserve"> Core, </w:t>
      </w:r>
      <w:r w:rsidR="00E21A0F" w:rsidRPr="00E21A0F">
        <w:t>9</w:t>
      </w:r>
      <w:r w:rsidRPr="00E21A0F">
        <w:t xml:space="preserve"> Perf., </w:t>
      </w:r>
      <w:r w:rsidR="00AE2BEF" w:rsidRPr="00E21A0F">
        <w:t>1</w:t>
      </w:r>
      <w:r w:rsidRPr="00E21A0F">
        <w:t xml:space="preserve"> Testing):</w:t>
      </w:r>
    </w:p>
    <w:p w14:paraId="58D14468" w14:textId="6EE87378" w:rsidR="00935E5F" w:rsidRPr="00DD7B07" w:rsidRDefault="00935E5F" w:rsidP="00935E5F">
      <w:pPr>
        <w:pStyle w:val="B2"/>
        <w:spacing w:after="0"/>
      </w:pPr>
      <w:r w:rsidRPr="00DD7B07">
        <w:t>-</w:t>
      </w:r>
      <w:r w:rsidRPr="00DD7B07">
        <w:tab/>
      </w:r>
      <w:r w:rsidR="00DD7B07" w:rsidRPr="00DD7B07">
        <w:t>6</w:t>
      </w:r>
      <w:r w:rsidRPr="00DD7B07">
        <w:t xml:space="preserve"> RAN4 led REL-16 Perf. part WIs for</w:t>
      </w:r>
    </w:p>
    <w:p w14:paraId="306184E2" w14:textId="07847FB2" w:rsidR="00DD7B07" w:rsidRDefault="00DD7B07" w:rsidP="00DD7B07">
      <w:pPr>
        <w:pStyle w:val="B3"/>
        <w:spacing w:after="0"/>
      </w:pPr>
      <w:r>
        <w:t>-</w:t>
      </w:r>
      <w:r>
        <w:tab/>
        <w:t>5G V2X with NR sidelink (830278, 5G_V2X_NRSL-Perf)</w:t>
      </w:r>
      <w:r w:rsidR="00155159">
        <w:t xml:space="preserve"> *1</w:t>
      </w:r>
    </w:p>
    <w:p w14:paraId="28339829" w14:textId="19AB880D" w:rsidR="00DD7B07" w:rsidRDefault="00DD7B07" w:rsidP="00DD7B07">
      <w:pPr>
        <w:pStyle w:val="B3"/>
        <w:spacing w:after="0"/>
      </w:pPr>
      <w:r>
        <w:t>-</w:t>
      </w:r>
      <w:r>
        <w:tab/>
        <w:t>NR positioning support (830277, NR_pos-Perf)</w:t>
      </w:r>
      <w:r w:rsidR="009E394D">
        <w:t xml:space="preserve"> </w:t>
      </w:r>
      <w:r w:rsidR="00B95800">
        <w:t>*2</w:t>
      </w:r>
    </w:p>
    <w:p w14:paraId="5E61305D" w14:textId="1D8E604A" w:rsidR="00DD7B07" w:rsidRDefault="00DD7B07" w:rsidP="00DD7B07">
      <w:pPr>
        <w:pStyle w:val="B3"/>
        <w:spacing w:after="0"/>
      </w:pPr>
      <w:r>
        <w:t>-</w:t>
      </w:r>
      <w:r>
        <w:tab/>
        <w:t>Multi-RAT Dual-Connectivity and Carrier Aggregation enhancements (LTE, NR)</w:t>
      </w:r>
      <w:r>
        <w:br/>
        <w:t>(800288, LTE_NR_DC_CA_enh-Perf)</w:t>
      </w:r>
      <w:r w:rsidR="009E394D">
        <w:t xml:space="preserve"> </w:t>
      </w:r>
      <w:r w:rsidR="00B95800">
        <w:t>*2</w:t>
      </w:r>
    </w:p>
    <w:p w14:paraId="518946F6" w14:textId="750A3995" w:rsidR="00DD7B07" w:rsidRDefault="00DD7B07" w:rsidP="00DD7B07">
      <w:pPr>
        <w:pStyle w:val="B3"/>
        <w:spacing w:after="0"/>
      </w:pPr>
      <w:r>
        <w:t>-</w:t>
      </w:r>
      <w:r>
        <w:tab/>
        <w:t>Integrated access and backhaul for NR</w:t>
      </w:r>
      <w:r>
        <w:tab/>
        <w:t>(820270, NR_IAB-Perf)</w:t>
      </w:r>
      <w:r w:rsidR="009E394D">
        <w:t xml:space="preserve"> </w:t>
      </w:r>
      <w:r w:rsidR="00B95800">
        <w:t>*2</w:t>
      </w:r>
    </w:p>
    <w:p w14:paraId="090FEC36" w14:textId="6EAD2EE5" w:rsidR="00DD7B07" w:rsidRDefault="00DD7B07" w:rsidP="00DD7B07">
      <w:pPr>
        <w:pStyle w:val="B3"/>
        <w:spacing w:after="0"/>
        <w:rPr>
          <w:highlight w:val="yellow"/>
        </w:rPr>
      </w:pPr>
      <w:r>
        <w:t>-</w:t>
      </w:r>
      <w:r>
        <w:tab/>
        <w:t>RRM requirement for CSI-RS based L3 measurement in NR</w:t>
      </w:r>
      <w:r w:rsidR="009E394D">
        <w:t xml:space="preserve"> </w:t>
      </w:r>
      <w:r>
        <w:t>(840293</w:t>
      </w:r>
      <w:r w:rsidR="009E394D">
        <w:t xml:space="preserve">, </w:t>
      </w:r>
      <w:r>
        <w:t>NR_CSIRS_L3meas-Perf)</w:t>
      </w:r>
      <w:r w:rsidR="009E394D">
        <w:t xml:space="preserve"> </w:t>
      </w:r>
      <w:r w:rsidR="00B95800">
        <w:t>*2</w:t>
      </w:r>
    </w:p>
    <w:p w14:paraId="79D37A90" w14:textId="11D1129E" w:rsidR="00B95800" w:rsidRDefault="00B95800" w:rsidP="00B95800">
      <w:pPr>
        <w:pStyle w:val="B3"/>
        <w:spacing w:after="0"/>
      </w:pPr>
      <w:r>
        <w:t>-</w:t>
      </w:r>
      <w:r>
        <w:tab/>
        <w:t>NR-based access to unlicensed spectrum (820267, NR_unlic-Perf) *3</w:t>
      </w:r>
    </w:p>
    <w:p w14:paraId="09835657" w14:textId="4EF23BA9" w:rsidR="0014356E" w:rsidRPr="00155159" w:rsidRDefault="0014356E" w:rsidP="0014356E">
      <w:pPr>
        <w:pStyle w:val="B3"/>
        <w:spacing w:after="0"/>
      </w:pPr>
      <w:r w:rsidRPr="00155159">
        <w:t>*</w:t>
      </w:r>
      <w:r w:rsidR="00155159">
        <w:t>1</w:t>
      </w:r>
      <w:r w:rsidRPr="00155159">
        <w:t>: related Core part WI was completed in June 20</w:t>
      </w:r>
      <w:r w:rsidR="008502C3" w:rsidRPr="00155159">
        <w:t>. Perf. part has to complete 3-6 months after Core part.</w:t>
      </w:r>
    </w:p>
    <w:p w14:paraId="0E940127" w14:textId="26C25AC2" w:rsidR="0014356E" w:rsidRDefault="0014356E" w:rsidP="0014356E">
      <w:pPr>
        <w:pStyle w:val="B3"/>
        <w:spacing w:after="0"/>
      </w:pPr>
      <w:r w:rsidRPr="00155159">
        <w:t>*</w:t>
      </w:r>
      <w:r w:rsidR="00155159">
        <w:t>2</w:t>
      </w:r>
      <w:r w:rsidRPr="00155159">
        <w:t>: related Core part WI was completed in Sep.20</w:t>
      </w:r>
      <w:r w:rsidR="00155159">
        <w:t xml:space="preserve">. </w:t>
      </w:r>
      <w:r w:rsidR="00155159" w:rsidRPr="00155159">
        <w:t>Perf. part has to complete 3-6 months after Core part.</w:t>
      </w:r>
    </w:p>
    <w:p w14:paraId="09209900" w14:textId="22510479" w:rsidR="00B95800" w:rsidRPr="00155159" w:rsidRDefault="00B95800" w:rsidP="00C458DA">
      <w:pPr>
        <w:pStyle w:val="B3"/>
        <w:spacing w:after="120"/>
      </w:pPr>
      <w:r w:rsidRPr="00155159">
        <w:t>*</w:t>
      </w:r>
      <w:r>
        <w:t>3</w:t>
      </w:r>
      <w:r w:rsidRPr="00155159">
        <w:t xml:space="preserve">: related Core part WI was completed in </w:t>
      </w:r>
      <w:r>
        <w:t>Dec</w:t>
      </w:r>
      <w:r w:rsidRPr="00155159">
        <w:t>.20</w:t>
      </w:r>
    </w:p>
    <w:p w14:paraId="24A978A3" w14:textId="7E5A1996" w:rsidR="00EF647D" w:rsidRPr="004D6BB0" w:rsidRDefault="00EF647D" w:rsidP="00EF647D">
      <w:pPr>
        <w:pStyle w:val="B2"/>
        <w:spacing w:after="0"/>
      </w:pPr>
      <w:r w:rsidRPr="004D6BB0">
        <w:lastRenderedPageBreak/>
        <w:t>-</w:t>
      </w:r>
      <w:r w:rsidRPr="004D6BB0">
        <w:tab/>
      </w:r>
      <w:r w:rsidR="008D268B" w:rsidRPr="004D6BB0">
        <w:t>3</w:t>
      </w:r>
      <w:r w:rsidRPr="004D6BB0">
        <w:t xml:space="preserve"> RAN4 REL-1</w:t>
      </w:r>
      <w:r w:rsidR="007004AE" w:rsidRPr="004D6BB0">
        <w:t>7</w:t>
      </w:r>
      <w:r w:rsidRPr="004D6BB0">
        <w:t xml:space="preserve"> feature</w:t>
      </w:r>
      <w:r w:rsidR="007004AE" w:rsidRPr="004D6BB0">
        <w:t>s</w:t>
      </w:r>
      <w:r w:rsidRPr="004D6BB0">
        <w:t xml:space="preserve"> with Core and Perf. part WI ( </w:t>
      </w:r>
      <w:r w:rsidR="008D268B" w:rsidRPr="004D6BB0">
        <w:t>X</w:t>
      </w:r>
      <w:r w:rsidRPr="004D6BB0">
        <w:t xml:space="preserve">=1: Core; </w:t>
      </w:r>
      <w:r w:rsidR="008D268B" w:rsidRPr="004D6BB0">
        <w:t>X</w:t>
      </w:r>
      <w:r w:rsidRPr="004D6BB0">
        <w:t>=2: Perf) for</w:t>
      </w:r>
    </w:p>
    <w:p w14:paraId="79A4E1B9" w14:textId="0BD15C33" w:rsidR="008D268B" w:rsidRDefault="008D268B" w:rsidP="008D268B">
      <w:pPr>
        <w:pStyle w:val="B3"/>
        <w:spacing w:after="0"/>
      </w:pPr>
      <w:r>
        <w:t>-</w:t>
      </w:r>
      <w:r>
        <w:tab/>
        <w:t>Introduction of NR band n67 (900</w:t>
      </w:r>
      <w:r w:rsidR="004D6BB0">
        <w:t>X</w:t>
      </w:r>
      <w:r>
        <w:t>65, NR_n67-Core</w:t>
      </w:r>
      <w:r w:rsidR="004D6BB0">
        <w:t>/Perf</w:t>
      </w:r>
      <w:r>
        <w:t>)</w:t>
      </w:r>
    </w:p>
    <w:p w14:paraId="45747955" w14:textId="45B11929" w:rsidR="008D268B" w:rsidRDefault="008D268B" w:rsidP="008D268B">
      <w:pPr>
        <w:pStyle w:val="B3"/>
        <w:spacing w:after="0"/>
      </w:pPr>
      <w:r>
        <w:t>-</w:t>
      </w:r>
      <w:r>
        <w:tab/>
        <w:t>Introduction of NR band n85 (900</w:t>
      </w:r>
      <w:r w:rsidR="004D6BB0">
        <w:t>X</w:t>
      </w:r>
      <w:r>
        <w:t>66, NR_n85-Core</w:t>
      </w:r>
      <w:r w:rsidR="004D6BB0">
        <w:t>/Perf</w:t>
      </w:r>
      <w:r>
        <w:t>)</w:t>
      </w:r>
    </w:p>
    <w:p w14:paraId="760D0C00" w14:textId="059ED31A" w:rsidR="008D268B" w:rsidRDefault="008D268B" w:rsidP="00686DE4">
      <w:pPr>
        <w:pStyle w:val="B3"/>
        <w:spacing w:after="120"/>
        <w:rPr>
          <w:highlight w:val="yellow"/>
        </w:rPr>
      </w:pPr>
      <w:r>
        <w:t>-</w:t>
      </w:r>
      <w:r>
        <w:tab/>
        <w:t>High power UE (power class 2) for NR band n34 (911</w:t>
      </w:r>
      <w:r w:rsidR="004D6BB0">
        <w:t>X</w:t>
      </w:r>
      <w:r>
        <w:t>13, NR_UE_PC2_n34-Core</w:t>
      </w:r>
      <w:r w:rsidR="004D6BB0">
        <w:t>/Perf</w:t>
      </w:r>
      <w:r>
        <w:t>)</w:t>
      </w:r>
    </w:p>
    <w:p w14:paraId="660A9E05" w14:textId="1D9BDCFB" w:rsidR="008F08DF" w:rsidRPr="00686DE4" w:rsidRDefault="008F08DF" w:rsidP="008F08DF">
      <w:pPr>
        <w:pStyle w:val="B2"/>
        <w:spacing w:after="0"/>
      </w:pPr>
      <w:r w:rsidRPr="00686DE4">
        <w:t>-</w:t>
      </w:r>
      <w:r w:rsidRPr="00686DE4">
        <w:tab/>
      </w:r>
      <w:r w:rsidR="00A72885" w:rsidRPr="00686DE4">
        <w:t>3</w:t>
      </w:r>
      <w:r w:rsidRPr="00686DE4">
        <w:t xml:space="preserve"> RAN4 led REL-17</w:t>
      </w:r>
      <w:r w:rsidR="00177ADB" w:rsidRPr="00686DE4">
        <w:t xml:space="preserve"> Core</w:t>
      </w:r>
      <w:r w:rsidRPr="00686DE4">
        <w:t xml:space="preserve"> part WI</w:t>
      </w:r>
      <w:r w:rsidR="00A72885" w:rsidRPr="00686DE4">
        <w:t>s</w:t>
      </w:r>
      <w:r w:rsidRPr="00686DE4">
        <w:t xml:space="preserve"> for:</w:t>
      </w:r>
    </w:p>
    <w:p w14:paraId="7352317B" w14:textId="464A1F58" w:rsidR="00686DE4" w:rsidRDefault="00686DE4" w:rsidP="00686DE4">
      <w:pPr>
        <w:pStyle w:val="B3"/>
        <w:spacing w:after="0"/>
      </w:pPr>
      <w:r>
        <w:t>-</w:t>
      </w:r>
      <w:r>
        <w:tab/>
        <w:t>Modification of LTE Band 24 specifications to comply with updated regulatory emission limits</w:t>
      </w:r>
      <w:r>
        <w:br/>
        <w:t>(880181, LTE_B24_mod-Core)</w:t>
      </w:r>
      <w:r>
        <w:br/>
        <w:t>Note: LTE_B24_mod-Perf was completed in March 21.</w:t>
      </w:r>
    </w:p>
    <w:p w14:paraId="33413AC3" w14:textId="13D0A4AC" w:rsidR="00686DE4" w:rsidRDefault="00686DE4" w:rsidP="00686DE4">
      <w:pPr>
        <w:pStyle w:val="B3"/>
        <w:spacing w:after="0"/>
      </w:pPr>
      <w:r>
        <w:t>-</w:t>
      </w:r>
      <w:r>
        <w:tab/>
        <w:t>Introduction of NR 47GHz band (880182, NR_47GHz_band-Core)</w:t>
      </w:r>
      <w:r>
        <w:br/>
        <w:t>Note: NR_47GHz_band-Perf is still ongoing.</w:t>
      </w:r>
    </w:p>
    <w:p w14:paraId="6863D936" w14:textId="721B7A65" w:rsidR="00177ADB" w:rsidRDefault="00686DE4" w:rsidP="00686DE4">
      <w:pPr>
        <w:pStyle w:val="B3"/>
        <w:spacing w:after="120"/>
        <w:rPr>
          <w:highlight w:val="yellow"/>
        </w:rPr>
      </w:pPr>
      <w:r>
        <w:t>-</w:t>
      </w:r>
      <w:r>
        <w:tab/>
        <w:t>Introduction of NR band 24 (880184, NR_band_n24-Core)</w:t>
      </w:r>
      <w:r>
        <w:br/>
        <w:t>Note: NR_band_n24-Perf was completed in March 21.</w:t>
      </w:r>
    </w:p>
    <w:p w14:paraId="2BE27300" w14:textId="27D63E5B" w:rsidR="00FE7C9A" w:rsidRPr="002B2850" w:rsidRDefault="00FE7C9A" w:rsidP="00FE7C9A">
      <w:pPr>
        <w:pStyle w:val="B1"/>
        <w:snapToGrid w:val="0"/>
        <w:spacing w:after="0"/>
        <w:ind w:left="851"/>
      </w:pPr>
      <w:r w:rsidRPr="002B2850">
        <w:t>-</w:t>
      </w:r>
      <w:r w:rsidRPr="002B2850">
        <w:tab/>
      </w:r>
      <w:r w:rsidR="000E45EE" w:rsidRPr="002B2850">
        <w:t>1</w:t>
      </w:r>
      <w:r w:rsidRPr="002B2850">
        <w:t xml:space="preserve"> RAN5 led WI: UE Conformance Test Aspects for:</w:t>
      </w:r>
    </w:p>
    <w:p w14:paraId="5E077B87" w14:textId="25F847BB" w:rsidR="002B2850" w:rsidRPr="002A77CF" w:rsidRDefault="002B2850" w:rsidP="00E60127">
      <w:pPr>
        <w:pStyle w:val="B3"/>
        <w:rPr>
          <w:highlight w:val="yellow"/>
        </w:rPr>
      </w:pPr>
      <w:r w:rsidRPr="002B2850">
        <w:t>-</w:t>
      </w:r>
      <w:r w:rsidRPr="002B2850">
        <w:tab/>
        <w:t>LTE Advanced high power TDD UE (power class 2) for Rel-15</w:t>
      </w:r>
      <w:r>
        <w:br/>
      </w:r>
      <w:r w:rsidRPr="002B2850">
        <w:t>(850061</w:t>
      </w:r>
      <w:r>
        <w:t xml:space="preserve">, </w:t>
      </w:r>
      <w:r w:rsidRPr="002B2850">
        <w:t>LTE_TDD_HPUE_R15-UEConTest)</w:t>
      </w:r>
    </w:p>
    <w:p w14:paraId="180CF422" w14:textId="44AD4856" w:rsidR="00FE7C9A" w:rsidRPr="00D46C7F" w:rsidRDefault="00FE7C9A" w:rsidP="00FE7C9A">
      <w:pPr>
        <w:pStyle w:val="B1"/>
        <w:snapToGrid w:val="0"/>
        <w:spacing w:after="120"/>
      </w:pPr>
      <w:r w:rsidRPr="00D46C7F">
        <w:t>-</w:t>
      </w:r>
      <w:r w:rsidRPr="00D46C7F">
        <w:tab/>
      </w:r>
      <w:r w:rsidR="00D46C7F" w:rsidRPr="00D46C7F">
        <w:t>3</w:t>
      </w:r>
      <w:r w:rsidRPr="00D46C7F">
        <w:t xml:space="preserve"> </w:t>
      </w:r>
      <w:r w:rsidRPr="00D46C7F">
        <w:rPr>
          <w:u w:val="single"/>
        </w:rPr>
        <w:t>closed REL-1</w:t>
      </w:r>
      <w:r w:rsidR="00F71792" w:rsidRPr="00D46C7F">
        <w:rPr>
          <w:u w:val="single"/>
        </w:rPr>
        <w:t>7</w:t>
      </w:r>
      <w:r w:rsidRPr="00D46C7F">
        <w:rPr>
          <w:u w:val="single"/>
        </w:rPr>
        <w:t xml:space="preserve"> study items</w:t>
      </w:r>
      <w:r w:rsidRPr="00D46C7F">
        <w:t xml:space="preserve"> (SI)</w:t>
      </w:r>
      <w:r w:rsidR="00F71792" w:rsidRPr="00D46C7F">
        <w:t>:</w:t>
      </w:r>
    </w:p>
    <w:p w14:paraId="60AFCC06" w14:textId="115D9189" w:rsidR="00D46C7F" w:rsidRDefault="00D46C7F" w:rsidP="00D46C7F">
      <w:pPr>
        <w:pStyle w:val="B2"/>
        <w:spacing w:after="0"/>
        <w:rPr>
          <w:highlight w:val="yellow"/>
        </w:rPr>
      </w:pPr>
      <w:r>
        <w:t>-</w:t>
      </w:r>
      <w:r>
        <w:tab/>
        <w:t>RAN1, Study on NB-IoT/eMTC support for Non-Terrestrial Networks (NTN)</w:t>
      </w:r>
      <w:r>
        <w:tab/>
      </w:r>
      <w:r>
        <w:br/>
        <w:t>(860033, FS_LTE_NBIOT_eMTC_NTN)</w:t>
      </w:r>
    </w:p>
    <w:p w14:paraId="6B7631D2" w14:textId="562380A8" w:rsidR="00D46C7F" w:rsidRDefault="00D46C7F" w:rsidP="00D46C7F">
      <w:pPr>
        <w:pStyle w:val="B2"/>
        <w:spacing w:after="0"/>
      </w:pPr>
      <w:r>
        <w:t>-</w:t>
      </w:r>
      <w:r>
        <w:tab/>
        <w:t>RAN2, Study on enhancement of RAN slicing for NR (860039, FS_NR_slice)</w:t>
      </w:r>
    </w:p>
    <w:p w14:paraId="30622340" w14:textId="7C4C7FF9" w:rsidR="00D46C7F" w:rsidRDefault="00D46C7F" w:rsidP="00D46C7F">
      <w:pPr>
        <w:pStyle w:val="B2"/>
        <w:spacing w:after="120"/>
      </w:pPr>
      <w:r>
        <w:t>-</w:t>
      </w:r>
      <w:r>
        <w:tab/>
        <w:t>RAN4, Study on high-power UE operation for fixed-wireless/vehicle-mounted use cases</w:t>
      </w:r>
      <w:r>
        <w:br/>
        <w:t>in LTE bands 5 and 12 and NR band n71 (880077, FS_LTE_NR_HPUE_FWVM)</w:t>
      </w:r>
    </w:p>
    <w:p w14:paraId="43FE846F" w14:textId="2F34FD9C" w:rsidR="00FE7C9A" w:rsidRPr="00470824" w:rsidRDefault="00FE7C9A" w:rsidP="00FE7C9A">
      <w:pPr>
        <w:pStyle w:val="B1"/>
        <w:snapToGrid w:val="0"/>
        <w:spacing w:after="120"/>
      </w:pPr>
      <w:r w:rsidRPr="00470824">
        <w:t>-</w:t>
      </w:r>
      <w:r w:rsidRPr="00470824">
        <w:tab/>
      </w:r>
      <w:r w:rsidR="00470824" w:rsidRPr="00470824">
        <w:t>15</w:t>
      </w:r>
      <w:r w:rsidRPr="00470824">
        <w:t xml:space="preserve"> </w:t>
      </w:r>
      <w:r w:rsidRPr="00470824">
        <w:rPr>
          <w:u w:val="single"/>
        </w:rPr>
        <w:t>new approved work items</w:t>
      </w:r>
      <w:r w:rsidRPr="00470824">
        <w:t xml:space="preserve"> (WI) (</w:t>
      </w:r>
      <w:r w:rsidR="00470824" w:rsidRPr="00470824">
        <w:t>7</w:t>
      </w:r>
      <w:r w:rsidRPr="00470824">
        <w:t xml:space="preserve"> Core, </w:t>
      </w:r>
      <w:r w:rsidR="00470824" w:rsidRPr="00470824">
        <w:t>4</w:t>
      </w:r>
      <w:r w:rsidRPr="00470824">
        <w:t xml:space="preserve"> Perf., </w:t>
      </w:r>
      <w:r w:rsidR="00470824" w:rsidRPr="00470824">
        <w:t>4</w:t>
      </w:r>
      <w:r w:rsidRPr="00470824">
        <w:t xml:space="preserve"> Testing):</w:t>
      </w:r>
    </w:p>
    <w:p w14:paraId="07C5C840" w14:textId="49E3B78B" w:rsidR="006B72BA" w:rsidRPr="00C911EB" w:rsidRDefault="006B72BA" w:rsidP="00242289">
      <w:pPr>
        <w:pStyle w:val="B2"/>
        <w:spacing w:after="0"/>
      </w:pPr>
      <w:r w:rsidRPr="00C911EB">
        <w:t>-</w:t>
      </w:r>
      <w:r w:rsidRPr="00C911EB">
        <w:tab/>
      </w:r>
      <w:r w:rsidR="00C911EB" w:rsidRPr="00C911EB">
        <w:t>1</w:t>
      </w:r>
      <w:r w:rsidRPr="00C911EB">
        <w:t xml:space="preserve"> RAN</w:t>
      </w:r>
      <w:r w:rsidR="00C911EB" w:rsidRPr="00C911EB">
        <w:t>1</w:t>
      </w:r>
      <w:r w:rsidRPr="00C911EB">
        <w:t xml:space="preserve"> REL-17 Core part WIs for</w:t>
      </w:r>
    </w:p>
    <w:p w14:paraId="1FF026D9" w14:textId="1E5E0173" w:rsidR="00C911EB" w:rsidRDefault="00EC552D" w:rsidP="00C212F0">
      <w:pPr>
        <w:pStyle w:val="B3"/>
        <w:spacing w:after="0"/>
        <w:rPr>
          <w:highlight w:val="yellow"/>
        </w:rPr>
      </w:pPr>
      <w:r w:rsidRPr="00C911EB">
        <w:t>-</w:t>
      </w:r>
      <w:r w:rsidR="006B72BA" w:rsidRPr="00C911EB">
        <w:tab/>
      </w:r>
      <w:r w:rsidR="00C911EB" w:rsidRPr="00C911EB">
        <w:t>Core part: NB-IoT/eMTC support for Non-Terrestrial Networks</w:t>
      </w:r>
      <w:r w:rsidR="00C911EB">
        <w:br/>
        <w:t>(</w:t>
      </w:r>
      <w:r w:rsidR="00C911EB" w:rsidRPr="00C911EB">
        <w:t>920169</w:t>
      </w:r>
      <w:r w:rsidR="00C911EB">
        <w:t xml:space="preserve">, </w:t>
      </w:r>
      <w:r w:rsidR="00C911EB" w:rsidRPr="00C911EB">
        <w:t>LTE_NBIOT_eMTC_NTN-Core</w:t>
      </w:r>
      <w:r w:rsidR="00C911EB">
        <w:t>)</w:t>
      </w:r>
      <w:r w:rsidR="00C911EB">
        <w:tab/>
      </w:r>
      <w:r w:rsidR="00C911EB">
        <w:tab/>
      </w:r>
      <w:r w:rsidR="00C911EB">
        <w:tab/>
      </w:r>
      <w:r w:rsidR="00C911EB">
        <w:tab/>
      </w:r>
      <w:r w:rsidR="00C911EB">
        <w:tab/>
      </w:r>
      <w:r w:rsidR="00C911EB">
        <w:tab/>
      </w:r>
      <w:r w:rsidR="00C911EB">
        <w:tab/>
      </w:r>
      <w:r w:rsidR="00C911EB">
        <w:tab/>
      </w:r>
      <w:r w:rsidR="00C911EB">
        <w:tab/>
      </w:r>
      <w:r w:rsidR="00C911EB">
        <w:tab/>
      </w:r>
      <w:r w:rsidR="00C911EB">
        <w:tab/>
      </w:r>
      <w:r w:rsidR="00470824">
        <w:tab/>
      </w:r>
      <w:r w:rsidR="00C911EB">
        <w:tab/>
      </w:r>
      <w:r w:rsidR="00C911EB">
        <w:tab/>
      </w:r>
      <w:r w:rsidR="00C911EB" w:rsidRPr="00C911EB">
        <w:t>RP-211601</w:t>
      </w:r>
      <w:r w:rsidR="00C911EB">
        <w:t>*</w:t>
      </w:r>
    </w:p>
    <w:p w14:paraId="241BFCDF" w14:textId="3D3DE803" w:rsidR="00C212F0" w:rsidRPr="002A77CF" w:rsidRDefault="00C212F0" w:rsidP="00EC552D">
      <w:pPr>
        <w:pStyle w:val="B3"/>
        <w:rPr>
          <w:highlight w:val="yellow"/>
        </w:rPr>
      </w:pPr>
      <w:r w:rsidRPr="00C911EB">
        <w:t>*: This Core part WI has no Perf. part.</w:t>
      </w:r>
    </w:p>
    <w:p w14:paraId="18393281" w14:textId="36F70A25" w:rsidR="00FE7C9A" w:rsidRPr="00CF7C70" w:rsidRDefault="00FE7C9A" w:rsidP="00FE7C9A">
      <w:pPr>
        <w:pStyle w:val="B1"/>
        <w:snapToGrid w:val="0"/>
        <w:spacing w:after="0"/>
        <w:ind w:left="567" w:firstLine="0"/>
      </w:pPr>
      <w:r w:rsidRPr="00CF7C70">
        <w:t>-</w:t>
      </w:r>
      <w:r w:rsidRPr="00CF7C70">
        <w:tab/>
      </w:r>
      <w:r w:rsidR="00A2352D" w:rsidRPr="00CF7C70">
        <w:t>4</w:t>
      </w:r>
      <w:r w:rsidRPr="00CF7C70">
        <w:t xml:space="preserve"> RAN4 REL-17 features with Core and Perf. part WIs for</w:t>
      </w:r>
      <w:r w:rsidR="00C20DF8" w:rsidRPr="00CF7C70">
        <w:t xml:space="preserve"> (</w:t>
      </w:r>
      <w:r w:rsidR="00CF7C70">
        <w:t>X</w:t>
      </w:r>
      <w:r w:rsidRPr="00CF7C70">
        <w:t xml:space="preserve">=1: Core; </w:t>
      </w:r>
      <w:r w:rsidR="00CF7C70">
        <w:t>X</w:t>
      </w:r>
      <w:r w:rsidRPr="00CF7C70">
        <w:t>=2: Perf</w:t>
      </w:r>
      <w:r w:rsidR="00C20DF8" w:rsidRPr="00CF7C70">
        <w:t>)</w:t>
      </w:r>
    </w:p>
    <w:p w14:paraId="4EAEF242" w14:textId="5370648A" w:rsidR="00A2352D" w:rsidRDefault="006D7327" w:rsidP="00A2352D">
      <w:pPr>
        <w:pStyle w:val="B3"/>
        <w:spacing w:after="0"/>
      </w:pPr>
      <w:r>
        <w:t>-</w:t>
      </w:r>
      <w:r>
        <w:tab/>
      </w:r>
      <w:r w:rsidR="00A2352D">
        <w:t>UE RF requirements for Transparent Tx Diversity (TxD) for NR</w:t>
      </w:r>
      <w:r w:rsidR="00A2352D">
        <w:br/>
      </w:r>
      <w:r>
        <w:t>(</w:t>
      </w:r>
      <w:r w:rsidR="00A2352D" w:rsidRPr="00A2352D">
        <w:t>920</w:t>
      </w:r>
      <w:r>
        <w:t>X</w:t>
      </w:r>
      <w:r w:rsidR="00A2352D" w:rsidRPr="00A2352D">
        <w:t>70</w:t>
      </w:r>
      <w:r>
        <w:t xml:space="preserve">, </w:t>
      </w:r>
      <w:r w:rsidR="00A2352D" w:rsidRPr="00A2352D">
        <w:t>NR_RF_TxD-Core</w:t>
      </w:r>
      <w:r>
        <w:t>/Perf)</w:t>
      </w:r>
      <w:r>
        <w:tab/>
      </w:r>
      <w:r w:rsidR="00A2352D">
        <w:tab/>
      </w:r>
      <w:r>
        <w:tab/>
      </w:r>
      <w:r>
        <w:tab/>
      </w:r>
      <w:r>
        <w:tab/>
      </w:r>
      <w:r>
        <w:tab/>
      </w:r>
      <w:r>
        <w:tab/>
      </w:r>
      <w:r>
        <w:tab/>
      </w:r>
      <w:r w:rsidR="00F81A3C">
        <w:tab/>
      </w:r>
      <w:r>
        <w:tab/>
      </w:r>
      <w:r>
        <w:tab/>
      </w:r>
      <w:r>
        <w:tab/>
      </w:r>
      <w:r>
        <w:tab/>
      </w:r>
      <w:r>
        <w:tab/>
      </w:r>
      <w:r>
        <w:tab/>
      </w:r>
      <w:r w:rsidR="00470824">
        <w:tab/>
      </w:r>
      <w:r>
        <w:tab/>
      </w:r>
      <w:r w:rsidR="00A2352D" w:rsidRPr="00A2352D">
        <w:t>RP-211597</w:t>
      </w:r>
    </w:p>
    <w:p w14:paraId="2890B35B" w14:textId="19CDF167" w:rsidR="00A2352D" w:rsidRDefault="006D7327" w:rsidP="00A2352D">
      <w:pPr>
        <w:pStyle w:val="B3"/>
        <w:spacing w:after="0"/>
      </w:pPr>
      <w:r>
        <w:t>-</w:t>
      </w:r>
      <w:r>
        <w:tab/>
      </w:r>
      <w:r w:rsidR="00A2352D">
        <w:t xml:space="preserve">High-power UE operation for fixed-wireless/vehicle-mounted use cases in </w:t>
      </w:r>
      <w:r>
        <w:br/>
      </w:r>
      <w:r w:rsidR="00A2352D">
        <w:t>LTE bands 5, 12, 13 and NR bands n5, n13, n71</w:t>
      </w:r>
      <w:r>
        <w:br/>
        <w:t>(</w:t>
      </w:r>
      <w:r w:rsidR="00A2352D" w:rsidRPr="00A2352D">
        <w:t>920</w:t>
      </w:r>
      <w:r>
        <w:t>X</w:t>
      </w:r>
      <w:r w:rsidR="00A2352D" w:rsidRPr="00A2352D">
        <w:t>73</w:t>
      </w:r>
      <w:r>
        <w:t xml:space="preserve">, </w:t>
      </w:r>
      <w:r w:rsidR="00A2352D" w:rsidRPr="00A2352D">
        <w:t>LTE_NR_HPUE_FWVM-Core</w:t>
      </w:r>
      <w:r>
        <w:t>/Perf)</w:t>
      </w:r>
      <w:r w:rsidR="00A2352D">
        <w:tab/>
      </w:r>
      <w:r w:rsidR="00A2352D">
        <w:tab/>
      </w:r>
      <w:r w:rsidR="00A2352D">
        <w:tab/>
      </w:r>
      <w:r>
        <w:tab/>
      </w:r>
      <w:r>
        <w:tab/>
      </w:r>
      <w:r>
        <w:tab/>
      </w:r>
      <w:r>
        <w:tab/>
      </w:r>
      <w:r>
        <w:tab/>
      </w:r>
      <w:r>
        <w:tab/>
      </w:r>
      <w:r>
        <w:tab/>
      </w:r>
      <w:r w:rsidR="00470824">
        <w:tab/>
      </w:r>
      <w:r>
        <w:tab/>
      </w:r>
      <w:r>
        <w:tab/>
      </w:r>
      <w:r w:rsidR="00A2352D" w:rsidRPr="00A2352D">
        <w:t>RP-211571</w:t>
      </w:r>
    </w:p>
    <w:p w14:paraId="523D7AAE" w14:textId="0CB2CC25" w:rsidR="00A2352D" w:rsidRDefault="006D7327" w:rsidP="00A2352D">
      <w:pPr>
        <w:pStyle w:val="B3"/>
        <w:spacing w:after="0"/>
      </w:pPr>
      <w:r>
        <w:t>-</w:t>
      </w:r>
      <w:r>
        <w:tab/>
      </w:r>
      <w:r w:rsidR="00A2352D">
        <w:t>Rel-17 Dual Connectivity (DC) of x bands (x=1,2) LTE inter-band CA (xDL1UL)</w:t>
      </w:r>
      <w:r>
        <w:br/>
      </w:r>
      <w:r w:rsidR="00A2352D">
        <w:t>and</w:t>
      </w:r>
      <w:r>
        <w:t xml:space="preserve"> </w:t>
      </w:r>
      <w:r w:rsidR="00A2352D">
        <w:t>4 bands NR inter-band CA (4DL1UL)</w:t>
      </w:r>
      <w:r>
        <w:br/>
        <w:t>(</w:t>
      </w:r>
      <w:r w:rsidR="00A2352D" w:rsidRPr="00A2352D">
        <w:t>920</w:t>
      </w:r>
      <w:r>
        <w:t>X</w:t>
      </w:r>
      <w:r w:rsidR="00A2352D" w:rsidRPr="00A2352D">
        <w:t>74</w:t>
      </w:r>
      <w:r>
        <w:t xml:space="preserve">, </w:t>
      </w:r>
      <w:r w:rsidR="00A2352D" w:rsidRPr="00A2352D">
        <w:t>DC_R17_xBLTE_4BNR_yDL2UL-Core</w:t>
      </w:r>
      <w:r>
        <w:t>/Perf)</w:t>
      </w:r>
      <w:r w:rsidR="00A2352D">
        <w:tab/>
      </w:r>
      <w:r>
        <w:tab/>
      </w:r>
      <w:r>
        <w:tab/>
      </w:r>
      <w:r>
        <w:tab/>
      </w:r>
      <w:r>
        <w:tab/>
      </w:r>
      <w:r>
        <w:tab/>
      </w:r>
      <w:r>
        <w:tab/>
      </w:r>
      <w:r>
        <w:tab/>
      </w:r>
      <w:r>
        <w:tab/>
      </w:r>
      <w:r w:rsidR="00470824">
        <w:tab/>
      </w:r>
      <w:r w:rsidR="00A2352D" w:rsidRPr="00A2352D">
        <w:t>RP-211592</w:t>
      </w:r>
    </w:p>
    <w:p w14:paraId="2A6C5BBD" w14:textId="424E651C" w:rsidR="00A2352D" w:rsidRDefault="006D7327" w:rsidP="00CF7C70">
      <w:pPr>
        <w:pStyle w:val="B3"/>
        <w:spacing w:after="120"/>
        <w:rPr>
          <w:highlight w:val="yellow"/>
        </w:rPr>
      </w:pPr>
      <w:r>
        <w:t>-</w:t>
      </w:r>
      <w:r>
        <w:tab/>
      </w:r>
      <w:r w:rsidR="00A2352D">
        <w:t>Introduction of operation in full unlicensed band 5925-7125MHz for NR</w:t>
      </w:r>
      <w:r w:rsidR="00A2352D">
        <w:br/>
      </w:r>
      <w:r>
        <w:t>(</w:t>
      </w:r>
      <w:r w:rsidR="00A2352D" w:rsidRPr="00A2352D">
        <w:t>920</w:t>
      </w:r>
      <w:r>
        <w:t>X</w:t>
      </w:r>
      <w:r w:rsidR="00A2352D" w:rsidRPr="00A2352D">
        <w:t>75</w:t>
      </w:r>
      <w:r>
        <w:t xml:space="preserve">, </w:t>
      </w:r>
      <w:r w:rsidR="00A2352D" w:rsidRPr="00A2352D">
        <w:t>NR_6GHz_unlic_full-Core</w:t>
      </w:r>
      <w:r>
        <w:t>/Perf)</w:t>
      </w:r>
      <w:r>
        <w:tab/>
      </w:r>
      <w:r w:rsidR="00A2352D">
        <w:tab/>
      </w:r>
      <w:r>
        <w:tab/>
      </w:r>
      <w:r>
        <w:tab/>
      </w:r>
      <w:r>
        <w:tab/>
      </w:r>
      <w:r>
        <w:tab/>
      </w:r>
      <w:r>
        <w:tab/>
      </w:r>
      <w:r>
        <w:tab/>
      </w:r>
      <w:r>
        <w:tab/>
      </w:r>
      <w:r>
        <w:tab/>
      </w:r>
      <w:r>
        <w:tab/>
      </w:r>
      <w:r>
        <w:tab/>
      </w:r>
      <w:r w:rsidR="00470824">
        <w:tab/>
      </w:r>
      <w:r w:rsidR="00A2352D">
        <w:tab/>
      </w:r>
      <w:r w:rsidR="00A2352D" w:rsidRPr="00A2352D">
        <w:t>RP-211602</w:t>
      </w:r>
    </w:p>
    <w:p w14:paraId="78E03A47" w14:textId="790724EE" w:rsidR="004111CE" w:rsidRPr="00184698" w:rsidRDefault="004111CE" w:rsidP="004111CE">
      <w:pPr>
        <w:pStyle w:val="B2"/>
        <w:spacing w:after="0"/>
      </w:pPr>
      <w:r w:rsidRPr="00184698">
        <w:t>-</w:t>
      </w:r>
      <w:r w:rsidRPr="00184698">
        <w:tab/>
      </w:r>
      <w:r w:rsidR="00D669BE" w:rsidRPr="00184698">
        <w:t>2</w:t>
      </w:r>
      <w:r w:rsidRPr="00184698">
        <w:t xml:space="preserve"> RAN4 led REL-17 Core part only WIs (without Perf. part):</w:t>
      </w:r>
    </w:p>
    <w:p w14:paraId="208BF62A" w14:textId="10E38E2F" w:rsidR="00184698" w:rsidRDefault="00184698" w:rsidP="00184698">
      <w:pPr>
        <w:pStyle w:val="B3"/>
        <w:spacing w:after="0"/>
      </w:pPr>
      <w:r>
        <w:t>-</w:t>
      </w:r>
      <w:r>
        <w:tab/>
        <w:t>Core part: New bands and bandwidth allocation for 5G terrestrial broadcast - part 2</w:t>
      </w:r>
      <w:r>
        <w:br/>
        <w:t>(</w:t>
      </w:r>
      <w:r w:rsidRPr="00184698">
        <w:t>920171</w:t>
      </w:r>
      <w:r>
        <w:t xml:space="preserve">, </w:t>
      </w:r>
      <w:r w:rsidRPr="00184698">
        <w:t>LTE_terr_bcast_bands_part2-Core</w:t>
      </w:r>
      <w:r>
        <w:t>)</w:t>
      </w:r>
      <w:r>
        <w:tab/>
      </w:r>
      <w:r>
        <w:tab/>
      </w:r>
      <w:r>
        <w:tab/>
      </w:r>
      <w:r>
        <w:tab/>
      </w:r>
      <w:r>
        <w:tab/>
      </w:r>
      <w:r>
        <w:tab/>
      </w:r>
      <w:r>
        <w:tab/>
      </w:r>
      <w:r>
        <w:tab/>
      </w:r>
      <w:r>
        <w:tab/>
      </w:r>
      <w:r>
        <w:tab/>
      </w:r>
      <w:r>
        <w:tab/>
      </w:r>
      <w:r>
        <w:tab/>
      </w:r>
      <w:r>
        <w:tab/>
      </w:r>
      <w:r>
        <w:tab/>
      </w:r>
      <w:r w:rsidRPr="00184698">
        <w:t>RP-211145</w:t>
      </w:r>
    </w:p>
    <w:p w14:paraId="13C4868F" w14:textId="04D25F58" w:rsidR="00184698" w:rsidRDefault="00184698" w:rsidP="00184698">
      <w:pPr>
        <w:pStyle w:val="B3"/>
        <w:spacing w:after="120"/>
        <w:rPr>
          <w:highlight w:val="yellow"/>
        </w:rPr>
      </w:pPr>
      <w:r>
        <w:t>-</w:t>
      </w:r>
      <w:r>
        <w:tab/>
        <w:t>Core part: LTE/NR spectrum sharing in Band 34/n34 and Band 39/n39</w:t>
      </w:r>
      <w:r>
        <w:br/>
        <w:t>(</w:t>
      </w:r>
      <w:r w:rsidRPr="00184698">
        <w:t>920172</w:t>
      </w:r>
      <w:r>
        <w:t xml:space="preserve">, </w:t>
      </w:r>
      <w:r w:rsidRPr="00184698">
        <w:t>DSS_LTE_B34_NR_Bn34_LTE_B39_NR_Bn39-Core</w:t>
      </w:r>
      <w:r>
        <w:t>)</w:t>
      </w:r>
      <w:r>
        <w:tab/>
      </w:r>
      <w:r>
        <w:tab/>
      </w:r>
      <w:r>
        <w:tab/>
      </w:r>
      <w:r>
        <w:tab/>
      </w:r>
      <w:r>
        <w:tab/>
      </w:r>
      <w:r>
        <w:tab/>
      </w:r>
      <w:r>
        <w:tab/>
      </w:r>
      <w:r>
        <w:tab/>
      </w:r>
      <w:r w:rsidRPr="00184698">
        <w:t>RP-211509</w:t>
      </w:r>
    </w:p>
    <w:p w14:paraId="511FFF5D" w14:textId="1DADDBB2" w:rsidR="00FE7C9A" w:rsidRPr="00C911EB" w:rsidRDefault="00FE7C9A" w:rsidP="00FE7C9A">
      <w:pPr>
        <w:pStyle w:val="B2"/>
        <w:spacing w:after="0"/>
      </w:pPr>
      <w:r w:rsidRPr="00C911EB">
        <w:t>-</w:t>
      </w:r>
      <w:r w:rsidRPr="00C911EB">
        <w:tab/>
      </w:r>
      <w:r w:rsidR="00A9304B" w:rsidRPr="00C911EB">
        <w:t>4</w:t>
      </w:r>
      <w:r w:rsidRPr="00C911EB">
        <w:t xml:space="preserve"> RAN5 led WIs:</w:t>
      </w:r>
    </w:p>
    <w:p w14:paraId="5388EC70" w14:textId="77777777" w:rsidR="00C911EB" w:rsidRDefault="00C911EB" w:rsidP="00C911EB">
      <w:pPr>
        <w:pStyle w:val="B3"/>
        <w:spacing w:after="0"/>
        <w:rPr>
          <w:highlight w:val="yellow"/>
        </w:rPr>
      </w:pPr>
      <w:r>
        <w:t>-</w:t>
      </w:r>
      <w:r>
        <w:tab/>
        <w:t>REL-16, UE Conformance Test Aspects - 29 dBm UE Power Class for LTE Band 41 and</w:t>
      </w:r>
      <w:r>
        <w:br/>
        <w:t>NR Band n41</w:t>
      </w:r>
      <w:r>
        <w:br/>
        <w:t>(920068, LTE_NR_B41_Bn41_PC29dBm-UEConTest)</w:t>
      </w:r>
      <w:r>
        <w:tab/>
      </w:r>
      <w:r>
        <w:tab/>
      </w:r>
      <w:r>
        <w:tab/>
      </w:r>
      <w:r>
        <w:tab/>
      </w:r>
      <w:r>
        <w:tab/>
      </w:r>
      <w:r>
        <w:tab/>
      </w:r>
      <w:r>
        <w:tab/>
      </w:r>
      <w:r>
        <w:tab/>
      </w:r>
      <w:r>
        <w:tab/>
      </w:r>
      <w:r>
        <w:tab/>
      </w:r>
      <w:r>
        <w:tab/>
        <w:t>RP-211443</w:t>
      </w:r>
    </w:p>
    <w:p w14:paraId="59F87D8B" w14:textId="1636E876" w:rsidR="00A9304B" w:rsidRDefault="00A9304B" w:rsidP="00A9304B">
      <w:pPr>
        <w:pStyle w:val="B3"/>
        <w:spacing w:after="0"/>
      </w:pPr>
      <w:r>
        <w:t>-</w:t>
      </w:r>
      <w:r>
        <w:tab/>
        <w:t>REL-17, UE Conformance - SAR schemes for UE power class 2 (PC2) for NR inter-band</w:t>
      </w:r>
      <w:r>
        <w:br/>
        <w:t>Carrier Aggregation and supplemental uplink (SUL) configurations with 2 bands UL</w:t>
      </w:r>
      <w:r>
        <w:br/>
        <w:t>(920065, NR_SAR_PC2_interB_SUL_2BUL-UEConTest)</w:t>
      </w:r>
      <w:r>
        <w:tab/>
      </w:r>
      <w:r>
        <w:tab/>
      </w:r>
      <w:r>
        <w:tab/>
      </w:r>
      <w:r>
        <w:tab/>
      </w:r>
      <w:r>
        <w:tab/>
      </w:r>
      <w:r>
        <w:tab/>
      </w:r>
      <w:r>
        <w:tab/>
      </w:r>
      <w:r>
        <w:tab/>
      </w:r>
      <w:r>
        <w:tab/>
      </w:r>
      <w:r>
        <w:tab/>
        <w:t>RP-211139</w:t>
      </w:r>
    </w:p>
    <w:p w14:paraId="2CF51E61" w14:textId="5380AEFD" w:rsidR="00A9304B" w:rsidRDefault="00A9304B" w:rsidP="00A9304B">
      <w:pPr>
        <w:pStyle w:val="B3"/>
        <w:spacing w:after="0"/>
      </w:pPr>
      <w:r>
        <w:t>-</w:t>
      </w:r>
      <w:r>
        <w:tab/>
        <w:t>REL-17, UE Conformance - Rel-17 High power UE for NR inter-band</w:t>
      </w:r>
      <w:r>
        <w:br/>
        <w:t>Carrier Aggregation with 2 bands downlink and x bands uplink (x=1,2)</w:t>
      </w:r>
      <w:r>
        <w:br/>
        <w:t>(920066, NR_PC2_CA_R17_2BDL_2BUL-UEConTest)</w:t>
      </w:r>
      <w:r>
        <w:tab/>
      </w:r>
      <w:r>
        <w:tab/>
      </w:r>
      <w:r>
        <w:tab/>
      </w:r>
      <w:r>
        <w:tab/>
      </w:r>
      <w:r>
        <w:tab/>
      </w:r>
      <w:r>
        <w:tab/>
      </w:r>
      <w:r>
        <w:tab/>
      </w:r>
      <w:r>
        <w:tab/>
      </w:r>
      <w:r>
        <w:tab/>
      </w:r>
      <w:r>
        <w:tab/>
        <w:t>RP-211140</w:t>
      </w:r>
    </w:p>
    <w:p w14:paraId="529B43C2" w14:textId="579EF1DE" w:rsidR="00A9304B" w:rsidRDefault="00A9304B" w:rsidP="00C911EB">
      <w:pPr>
        <w:pStyle w:val="B3"/>
        <w:spacing w:after="120"/>
      </w:pPr>
      <w:r>
        <w:t>-</w:t>
      </w:r>
      <w:r>
        <w:tab/>
        <w:t>REL-17, UE Conformance - Modification of LTE Band 24 Specifications to comply with</w:t>
      </w:r>
      <w:r w:rsidR="00C911EB">
        <w:br/>
      </w:r>
      <w:r>
        <w:t>updated regulatory emission limits</w:t>
      </w:r>
      <w:r w:rsidR="00C911EB">
        <w:br/>
        <w:t>(</w:t>
      </w:r>
      <w:r>
        <w:t>920067</w:t>
      </w:r>
      <w:r w:rsidR="00C911EB">
        <w:t xml:space="preserve">, </w:t>
      </w:r>
      <w:r>
        <w:t>LTE_B24_mod-UEConTest</w:t>
      </w:r>
      <w:r w:rsidR="00C911EB">
        <w:t>)</w:t>
      </w:r>
      <w:r w:rsidR="00C911EB">
        <w:tab/>
      </w:r>
      <w:r w:rsidR="00C911EB">
        <w:tab/>
      </w:r>
      <w:r w:rsidR="00C911EB">
        <w:tab/>
      </w:r>
      <w:r w:rsidR="00C911EB">
        <w:tab/>
      </w:r>
      <w:r w:rsidR="00C911EB">
        <w:tab/>
      </w:r>
      <w:r w:rsidR="00C911EB">
        <w:tab/>
      </w:r>
      <w:r w:rsidR="00C911EB">
        <w:tab/>
      </w:r>
      <w:r w:rsidR="00C911EB">
        <w:tab/>
      </w:r>
      <w:r w:rsidR="00C911EB">
        <w:tab/>
      </w:r>
      <w:r w:rsidR="00C911EB">
        <w:tab/>
      </w:r>
      <w:r w:rsidR="00C911EB">
        <w:tab/>
      </w:r>
      <w:r w:rsidR="00C911EB">
        <w:tab/>
      </w:r>
      <w:r w:rsidR="00C911EB">
        <w:tab/>
      </w:r>
      <w:r w:rsidR="00C911EB">
        <w:tab/>
      </w:r>
      <w:r w:rsidR="00C911EB">
        <w:tab/>
      </w:r>
      <w:r>
        <w:tab/>
        <w:t>RP-211396</w:t>
      </w:r>
    </w:p>
    <w:p w14:paraId="4BCC0781" w14:textId="53328B98" w:rsidR="00FE7C9A" w:rsidRPr="00C911EB" w:rsidRDefault="00FE7C9A" w:rsidP="00FE7C9A">
      <w:pPr>
        <w:pStyle w:val="B1"/>
        <w:snapToGrid w:val="0"/>
        <w:spacing w:after="120"/>
      </w:pPr>
      <w:r w:rsidRPr="00C911EB">
        <w:t>-</w:t>
      </w:r>
      <w:r w:rsidRPr="00C911EB">
        <w:tab/>
      </w:r>
      <w:r w:rsidR="00C911EB" w:rsidRPr="00C911EB">
        <w:t>0</w:t>
      </w:r>
      <w:r w:rsidRPr="00C911EB">
        <w:t xml:space="preserve"> </w:t>
      </w:r>
      <w:r w:rsidRPr="00C911EB">
        <w:rPr>
          <w:u w:val="single"/>
        </w:rPr>
        <w:t>new approved REL-17 study item</w:t>
      </w:r>
      <w:r w:rsidR="00E8509C" w:rsidRPr="00C911EB">
        <w:rPr>
          <w:u w:val="single"/>
        </w:rPr>
        <w:t>s</w:t>
      </w:r>
      <w:r w:rsidRPr="00C911EB">
        <w:t xml:space="preserve"> (SI)</w:t>
      </w:r>
    </w:p>
    <w:p w14:paraId="183D14C2" w14:textId="4B73B520" w:rsidR="00FE7C9A" w:rsidRPr="00A9304B" w:rsidRDefault="00FE7C9A" w:rsidP="00FE7C9A">
      <w:pPr>
        <w:pStyle w:val="B1"/>
        <w:snapToGrid w:val="0"/>
        <w:spacing w:after="120"/>
        <w:rPr>
          <w:lang w:val="fr-FR"/>
        </w:rPr>
      </w:pPr>
      <w:r w:rsidRPr="00A9304B">
        <w:rPr>
          <w:lang w:val="fr-FR"/>
        </w:rPr>
        <w:lastRenderedPageBreak/>
        <w:t>-</w:t>
      </w:r>
      <w:r w:rsidRPr="00A9304B">
        <w:rPr>
          <w:lang w:val="fr-FR"/>
        </w:rPr>
        <w:tab/>
      </w:r>
      <w:r w:rsidR="00893A13" w:rsidRPr="00A9304B">
        <w:rPr>
          <w:lang w:val="fr-FR"/>
        </w:rPr>
        <w:t>2</w:t>
      </w:r>
      <w:r w:rsidR="00A9304B">
        <w:rPr>
          <w:lang w:val="fr-FR"/>
        </w:rPr>
        <w:t>356</w:t>
      </w:r>
      <w:r w:rsidRPr="00A9304B">
        <w:rPr>
          <w:lang w:val="fr-FR"/>
        </w:rPr>
        <w:t xml:space="preserve"> </w:t>
      </w:r>
      <w:r w:rsidRPr="00A9304B">
        <w:rPr>
          <w:b/>
          <w:u w:val="single"/>
          <w:lang w:val="fr-FR"/>
        </w:rPr>
        <w:t>CRs</w:t>
      </w:r>
      <w:r w:rsidRPr="00A9304B">
        <w:rPr>
          <w:lang w:val="fr-FR"/>
        </w:rPr>
        <w:t xml:space="preserve"> (incl. cat.A CRs and </w:t>
      </w:r>
      <w:r w:rsidR="00A9304B">
        <w:rPr>
          <w:lang w:val="fr-FR"/>
        </w:rPr>
        <w:t>3</w:t>
      </w:r>
      <w:r w:rsidRPr="00A9304B">
        <w:rPr>
          <w:lang w:val="fr-FR"/>
        </w:rPr>
        <w:t xml:space="preserve"> company CRs) were handled and </w:t>
      </w:r>
      <w:r w:rsidR="00A9304B">
        <w:rPr>
          <w:lang w:val="fr-FR"/>
        </w:rPr>
        <w:t>2355</w:t>
      </w:r>
      <w:r w:rsidRPr="00A9304B">
        <w:rPr>
          <w:lang w:val="fr-FR"/>
        </w:rPr>
        <w:t xml:space="preserve"> CRs were approved</w:t>
      </w:r>
      <w:r w:rsidRPr="00A9304B">
        <w:rPr>
          <w:lang w:val="fr-FR"/>
        </w:rPr>
        <w:br/>
        <w:t>(see Annex D and attached Tdoc list).</w:t>
      </w:r>
    </w:p>
    <w:p w14:paraId="7A5210D8" w14:textId="77777777" w:rsidR="00FE7C9A" w:rsidRPr="00DB3520" w:rsidRDefault="00FE7C9A" w:rsidP="00FE7C9A">
      <w:pPr>
        <w:pStyle w:val="B1"/>
        <w:snapToGrid w:val="0"/>
        <w:spacing w:after="120"/>
        <w:rPr>
          <w:lang w:val="fr-FR"/>
        </w:rPr>
      </w:pPr>
      <w:r w:rsidRPr="00DB3520">
        <w:rPr>
          <w:lang w:val="fr-FR"/>
        </w:rPr>
        <w:t>-</w:t>
      </w:r>
      <w:r w:rsidRPr="00DB3520">
        <w:rPr>
          <w:lang w:val="fr-FR"/>
        </w:rPr>
        <w:tab/>
        <w:t xml:space="preserve">approved/noted/agreed </w:t>
      </w:r>
      <w:r w:rsidRPr="00DB3520">
        <w:rPr>
          <w:b/>
          <w:u w:val="single"/>
          <w:lang w:val="fr-FR"/>
        </w:rPr>
        <w:t>TRs/TSs</w:t>
      </w:r>
      <w:r w:rsidRPr="00DB3520">
        <w:rPr>
          <w:lang w:val="fr-FR"/>
        </w:rPr>
        <w:t xml:space="preserve"> (see Annex E):</w:t>
      </w:r>
    </w:p>
    <w:p w14:paraId="395D1B6A" w14:textId="1D701E31" w:rsidR="00FE7C9A" w:rsidRPr="00DB3520" w:rsidRDefault="00FE7C9A" w:rsidP="00DB3520">
      <w:pPr>
        <w:pStyle w:val="B2"/>
        <w:spacing w:after="0"/>
      </w:pPr>
      <w:r w:rsidRPr="00DB3520">
        <w:t>-</w:t>
      </w:r>
      <w:r w:rsidRPr="00DB3520">
        <w:tab/>
      </w:r>
      <w:r w:rsidR="00780D48" w:rsidRPr="00DB3520">
        <w:t>2</w:t>
      </w:r>
      <w:r w:rsidRPr="00DB3520">
        <w:t xml:space="preserve"> noted specifications which were provided for information</w:t>
      </w:r>
      <w:r w:rsidR="00B23682" w:rsidRPr="00DB3520">
        <w:t>:</w:t>
      </w:r>
      <w:r w:rsidR="00B23682" w:rsidRPr="00DB3520">
        <w:br/>
      </w:r>
      <w:r w:rsidR="00DB3520" w:rsidRPr="00DB3520">
        <w:t>REL-17: TR 38.861, TR 38.884</w:t>
      </w:r>
    </w:p>
    <w:p w14:paraId="43F18F8B" w14:textId="67E155F9" w:rsidR="003D2F18" w:rsidRPr="00762555" w:rsidRDefault="00FE7C9A" w:rsidP="00CA34D8">
      <w:pPr>
        <w:pStyle w:val="B2"/>
        <w:spacing w:after="0"/>
      </w:pPr>
      <w:r w:rsidRPr="00762555">
        <w:rPr>
          <w:lang w:val="fr-FR"/>
        </w:rPr>
        <w:t>-</w:t>
      </w:r>
      <w:r w:rsidRPr="00762555">
        <w:tab/>
      </w:r>
      <w:r w:rsidR="00B772E9">
        <w:t>5</w:t>
      </w:r>
      <w:r w:rsidRPr="00762555">
        <w:t xml:space="preserve"> approved specification</w:t>
      </w:r>
      <w:r w:rsidR="00780D48" w:rsidRPr="00762555">
        <w:t>s</w:t>
      </w:r>
      <w:r w:rsidRPr="00762555">
        <w:t xml:space="preserve"> which </w:t>
      </w:r>
      <w:r w:rsidR="00B23682" w:rsidRPr="00762555">
        <w:t>is</w:t>
      </w:r>
      <w:r w:rsidRPr="00762555">
        <w:t xml:space="preserve"> now under CR control:</w:t>
      </w:r>
      <w:r w:rsidR="00762555" w:rsidRPr="00762555">
        <w:br/>
        <w:t xml:space="preserve">REL-16: </w:t>
      </w:r>
      <w:r w:rsidR="00CF310C">
        <w:t>TS 38.176-1, TS 38.176-2</w:t>
      </w:r>
      <w:r w:rsidR="00EC00FD" w:rsidRPr="00762555">
        <w:br/>
        <w:t>REL-1</w:t>
      </w:r>
      <w:r w:rsidR="00B23682" w:rsidRPr="00762555">
        <w:t>7</w:t>
      </w:r>
      <w:r w:rsidR="00EC00FD" w:rsidRPr="00762555">
        <w:t>:</w:t>
      </w:r>
      <w:r w:rsidR="00780D48" w:rsidRPr="00762555">
        <w:t xml:space="preserve"> </w:t>
      </w:r>
      <w:r w:rsidR="00CA34D8">
        <w:t>TR 36.763, TR 37.880, TR 38.832,</w:t>
      </w:r>
    </w:p>
    <w:p w14:paraId="251C9FC3" w14:textId="6AFA545B" w:rsidR="00FE7C9A" w:rsidRDefault="00FE7C9A" w:rsidP="004F571C">
      <w:pPr>
        <w:pStyle w:val="B2"/>
        <w:spacing w:after="0"/>
      </w:pPr>
      <w:r w:rsidRPr="00D110BF">
        <w:t>-</w:t>
      </w:r>
      <w:r w:rsidRPr="00D110BF">
        <w:tab/>
      </w:r>
      <w:r w:rsidR="005C54CC" w:rsidRPr="00D110BF">
        <w:t>3</w:t>
      </w:r>
      <w:r w:rsidRPr="00D110BF">
        <w:t xml:space="preserve"> agreed specification version</w:t>
      </w:r>
      <w:r w:rsidR="005C54CC" w:rsidRPr="00D110BF">
        <w:t>s</w:t>
      </w:r>
      <w:r w:rsidRPr="00D110BF">
        <w:t xml:space="preserve"> under RAN leadership</w:t>
      </w:r>
      <w:r w:rsidR="009073AD" w:rsidRPr="00D110BF">
        <w:t>:</w:t>
      </w:r>
      <w:r w:rsidR="005C54CC" w:rsidRPr="00D110BF">
        <w:br/>
      </w:r>
      <w:r w:rsidR="004F571C">
        <w:t>TR 38.845 v0.1.</w:t>
      </w:r>
      <w:r w:rsidR="00F66822">
        <w:t>1</w:t>
      </w:r>
      <w:r w:rsidR="00D73987">
        <w:t xml:space="preserve"> and v1.0.1</w:t>
      </w:r>
      <w:r w:rsidR="004F571C">
        <w:t>, TR 37.890 v0.1</w:t>
      </w:r>
      <w:r w:rsidR="00D110BF">
        <w:t>2</w:t>
      </w:r>
      <w:r w:rsidR="004F571C">
        <w:t>.0,</w:t>
      </w:r>
    </w:p>
    <w:p w14:paraId="5629D4A1" w14:textId="77777777" w:rsidR="009073AD" w:rsidRDefault="009073AD" w:rsidP="00FE7C9A">
      <w:pPr>
        <w:pStyle w:val="B2"/>
        <w:spacing w:after="0"/>
      </w:pPr>
    </w:p>
    <w:p w14:paraId="1DCF07B2" w14:textId="77777777" w:rsidR="003C0D95" w:rsidRDefault="003C0D95" w:rsidP="00FE7C9A">
      <w:pPr>
        <w:pStyle w:val="B2"/>
        <w:spacing w:after="0"/>
        <w:sectPr w:rsidR="003C0D95" w:rsidSect="00401DFE">
          <w:footnotePr>
            <w:numRestart w:val="eachSect"/>
          </w:footnotePr>
          <w:pgSz w:w="11907" w:h="16840" w:code="9"/>
          <w:pgMar w:top="1418" w:right="1134" w:bottom="1134" w:left="1134" w:header="680" w:footer="567" w:gutter="0"/>
          <w:cols w:space="720"/>
          <w:docGrid w:linePitch="272"/>
        </w:sectPr>
      </w:pPr>
    </w:p>
    <w:p w14:paraId="0F0A83D6" w14:textId="77777777" w:rsidR="00E97C3D" w:rsidRDefault="00E97C3D" w:rsidP="00E97C3D">
      <w:pPr>
        <w:pStyle w:val="Heading2"/>
      </w:pPr>
      <w:bookmarkStart w:id="41" w:name="_Toc69483338"/>
      <w:bookmarkStart w:id="42" w:name="_Toc74553581"/>
      <w:bookmarkStart w:id="43" w:name="_Toc82418751"/>
      <w:bookmarkStart w:id="44" w:name="_Toc82456848"/>
      <w:bookmarkStart w:id="45" w:name="_Toc61976831"/>
      <w:bookmarkStart w:id="46" w:name="_Toc62413402"/>
      <w:bookmarkStart w:id="47" w:name="_Toc67153080"/>
      <w:r>
        <w:lastRenderedPageBreak/>
        <w:t>1</w:t>
      </w:r>
      <w:r>
        <w:tab/>
        <w:t>Opening of the meeting</w:t>
      </w:r>
      <w:bookmarkEnd w:id="41"/>
      <w:bookmarkEnd w:id="42"/>
      <w:bookmarkEnd w:id="43"/>
      <w:bookmarkEnd w:id="44"/>
    </w:p>
    <w:p w14:paraId="6F060EB0" w14:textId="10BE2EE5" w:rsidR="002F6C61" w:rsidRDefault="002F6C61" w:rsidP="002F6C61">
      <w:r>
        <w:t>TSG RAN chairman Mr. Wanshi Chen (Qualcomm) opened the electronic meeting 3GPP TSG RAN #92e with a kick-off email on Monday June 14th, 2021 at 5:49 CEST explaining how the meeting is handled.</w:t>
      </w:r>
    </w:p>
    <w:p w14:paraId="566E692D" w14:textId="746BB3AF" w:rsidR="002F6C61" w:rsidRDefault="00F1295A" w:rsidP="002F6C61">
      <w:r>
        <w:t>Considered email discussion</w:t>
      </w:r>
      <w:r w:rsidR="00083579">
        <w:t>s</w:t>
      </w:r>
      <w:r>
        <w:t xml:space="preserve"> </w:t>
      </w:r>
      <w:r w:rsidR="00BB4637">
        <w:t>announced by the RAN chair</w:t>
      </w:r>
      <w:r w:rsidR="00BB4637">
        <w:br/>
      </w:r>
      <w:r>
        <w:t>(</w:t>
      </w:r>
      <w:r w:rsidR="002F6C61">
        <w:t xml:space="preserve">email discussion identifier: </w:t>
      </w:r>
      <w:r w:rsidR="00A309C4">
        <w:t xml:space="preserve">considered </w:t>
      </w:r>
      <w:r w:rsidR="002F6C61">
        <w:t>Tdocs: Moderator</w:t>
      </w:r>
      <w:r w:rsidR="00D94854">
        <w:t xml:space="preserve"> =&gt; </w:t>
      </w:r>
      <w:r w:rsidR="00D94854" w:rsidRPr="00D94854">
        <w:rPr>
          <w:b/>
          <w:bCs/>
        </w:rPr>
        <w:t>Summary</w:t>
      </w:r>
      <w:r>
        <w:t>):</w:t>
      </w:r>
      <w:r w:rsidR="00083579">
        <w:br/>
        <w:t xml:space="preserve">(Some of the email discussions collected company views via a new portal NWM (New Working Methods: </w:t>
      </w:r>
      <w:r w:rsidR="00083579" w:rsidRPr="006F1005">
        <w:t>https://nwm-trial.etsi.org</w:t>
      </w:r>
      <w:r w:rsidR="00083579">
        <w:t>): This is indicated below by (NWM),)</w:t>
      </w:r>
    </w:p>
    <w:p w14:paraId="64C5CB45" w14:textId="463C68C7" w:rsidR="002F6C61" w:rsidRDefault="002F6C61" w:rsidP="002F6C61">
      <w:r>
        <w:t>[92-e-01-Organizational]:</w:t>
      </w:r>
      <w:r w:rsidR="00F1295A">
        <w:tab/>
      </w:r>
      <w:r w:rsidR="00F1295A">
        <w:tab/>
      </w:r>
      <w:r>
        <w:t>None: RAN Chair</w:t>
      </w:r>
      <w:r w:rsidR="0005621B">
        <w:t xml:space="preserve"> =&gt; </w:t>
      </w:r>
      <w:r w:rsidR="0005621B" w:rsidRPr="0005621B">
        <w:rPr>
          <w:b/>
          <w:bCs/>
        </w:rPr>
        <w:t>none</w:t>
      </w:r>
    </w:p>
    <w:p w14:paraId="131413CD" w14:textId="0043D395" w:rsidR="002F6C61" w:rsidRDefault="002F6C61" w:rsidP="002F6C61">
      <w:r>
        <w:t>[92-e-02-RAN-Planning]:</w:t>
      </w:r>
      <w:r w:rsidR="00F1295A">
        <w:tab/>
      </w:r>
      <w:r w:rsidR="00F1295A">
        <w:tab/>
      </w:r>
      <w:r>
        <w:t>RP-210978, 1187 (general part), 1188, 1065, 1296, 1439, 1066</w:t>
      </w:r>
      <w:r w:rsidR="00F1295A">
        <w:t>:</w:t>
      </w:r>
      <w:r>
        <w:tab/>
      </w:r>
      <w:r w:rsidR="00F1295A">
        <w:t xml:space="preserve"> </w:t>
      </w:r>
      <w:r>
        <w:t>RAN Chair</w:t>
      </w:r>
      <w:r w:rsidR="0005621B">
        <w:t xml:space="preserve"> =&gt; </w:t>
      </w:r>
      <w:r w:rsidR="0005621B" w:rsidRPr="0005621B">
        <w:rPr>
          <w:b/>
          <w:bCs/>
        </w:rPr>
        <w:t>none</w:t>
      </w:r>
    </w:p>
    <w:p w14:paraId="04484B03" w14:textId="7905D088" w:rsidR="002F6C61" w:rsidRDefault="002F6C61" w:rsidP="002F6C61">
      <w:r>
        <w:t>[92-e-03-RAN2-TUs]</w:t>
      </w:r>
      <w:r w:rsidR="00F1295A">
        <w:t>:</w:t>
      </w:r>
      <w:r>
        <w:tab/>
      </w:r>
      <w:r w:rsidR="00F1295A">
        <w:tab/>
      </w:r>
      <w:r w:rsidR="00F1295A">
        <w:tab/>
      </w:r>
      <w:r>
        <w:t>RP-211256: RAN2 Chair</w:t>
      </w:r>
      <w:r w:rsidR="00EF331E">
        <w:t xml:space="preserve"> =&gt; </w:t>
      </w:r>
      <w:r w:rsidR="00EF331E" w:rsidRPr="00EF331E">
        <w:rPr>
          <w:b/>
          <w:bCs/>
        </w:rPr>
        <w:t>RP-211580</w:t>
      </w:r>
    </w:p>
    <w:p w14:paraId="647253A8" w14:textId="7ECD0677" w:rsidR="002F6C61" w:rsidRDefault="002F6C61" w:rsidP="002F6C61">
      <w:r>
        <w:t>[92-e-04-ITU-AH]:</w:t>
      </w:r>
      <w:r w:rsidR="00F1295A">
        <w:tab/>
      </w:r>
      <w:r w:rsidR="00F1295A">
        <w:tab/>
      </w:r>
      <w:r w:rsidR="00F1295A">
        <w:tab/>
      </w:r>
      <w:r w:rsidR="00F1295A">
        <w:tab/>
      </w:r>
      <w:r>
        <w:t>RP-210949, 0950, 0951, 0952, 0968: ITU-R AH convener (Telecom Italia)</w:t>
      </w:r>
      <w:r w:rsidR="00B936EF">
        <w:br/>
      </w:r>
      <w:r w:rsidR="00B936EF">
        <w:tab/>
      </w:r>
      <w:r w:rsidR="00B936EF">
        <w:tab/>
      </w:r>
      <w:r w:rsidR="00B936EF">
        <w:tab/>
      </w:r>
      <w:r w:rsidR="00B936EF">
        <w:tab/>
      </w:r>
      <w:r w:rsidR="00B936EF">
        <w:tab/>
      </w:r>
      <w:r w:rsidR="00B936EF">
        <w:tab/>
      </w:r>
      <w:r w:rsidR="00B936EF">
        <w:tab/>
      </w:r>
      <w:r w:rsidR="00B936EF">
        <w:tab/>
      </w:r>
      <w:r w:rsidR="00B936EF">
        <w:tab/>
        <w:t xml:space="preserve">=&gt; </w:t>
      </w:r>
      <w:r w:rsidR="00B936EF" w:rsidRPr="00B936EF">
        <w:rPr>
          <w:b/>
          <w:bCs/>
        </w:rPr>
        <w:t>RP-211555</w:t>
      </w:r>
    </w:p>
    <w:p w14:paraId="11003C42" w14:textId="133D80BF" w:rsidR="002F6C61" w:rsidRDefault="002F6C61" w:rsidP="002F6C61">
      <w:r>
        <w:t>[92-e-05-Spectrum-WIs]:</w:t>
      </w:r>
      <w:r w:rsidR="00F1295A">
        <w:tab/>
      </w:r>
      <w:r w:rsidR="00F1295A">
        <w:tab/>
      </w:r>
      <w:r>
        <w:t>RP-211202, 1283, 1284, 1393, 1445, 1446,1305: RAN4 Chair (Huawei)</w:t>
      </w:r>
      <w:r w:rsidR="00CC63D4">
        <w:t xml:space="preserve"> =&gt; </w:t>
      </w:r>
      <w:r w:rsidR="00CC63D4" w:rsidRPr="00CC63D4">
        <w:rPr>
          <w:b/>
          <w:bCs/>
        </w:rPr>
        <w:t>RP-211595</w:t>
      </w:r>
    </w:p>
    <w:p w14:paraId="51147CDA" w14:textId="5C315379" w:rsidR="002F6C61" w:rsidRDefault="002F6C61" w:rsidP="002F6C61">
      <w:r>
        <w:t>[92-e-06-6GHz-TR]:</w:t>
      </w:r>
      <w:r>
        <w:tab/>
      </w:r>
      <w:r w:rsidR="00F1295A">
        <w:tab/>
      </w:r>
      <w:r>
        <w:tab/>
      </w:r>
      <w:r w:rsidR="00F1295A">
        <w:tab/>
      </w:r>
      <w:r>
        <w:t>RP-211177, 1178, 1179, 1180, 1444-&gt;1490: Ericsson</w:t>
      </w:r>
      <w:r w:rsidR="00EE5EA3">
        <w:t xml:space="preserve"> =&gt; </w:t>
      </w:r>
      <w:r w:rsidR="00EE5EA3" w:rsidRPr="00EE5EA3">
        <w:rPr>
          <w:b/>
          <w:bCs/>
        </w:rPr>
        <w:t>RP-211550</w:t>
      </w:r>
      <w:r w:rsidR="000F4839" w:rsidRPr="000F4839">
        <w:t xml:space="preserve"> (NWM)</w:t>
      </w:r>
    </w:p>
    <w:p w14:paraId="1A069EF9" w14:textId="1D3040F7" w:rsidR="002F6C61" w:rsidRDefault="002F6C61" w:rsidP="002F6C61">
      <w:r>
        <w:t xml:space="preserve">[92-e-07-SL-Positioning-TR]: </w:t>
      </w:r>
      <w:r>
        <w:tab/>
        <w:t xml:space="preserve">RP-210981, 1151, 1209, 1232, 1274, 1275, 1276, 1306, 1325, 1341, 1402, 1411, 1426, </w:t>
      </w:r>
      <w:r w:rsidR="00F1295A">
        <w:tab/>
      </w:r>
      <w:r w:rsidR="00F1295A">
        <w:tab/>
      </w:r>
      <w:r w:rsidR="00F1295A">
        <w:tab/>
      </w:r>
      <w:r w:rsidR="00F1295A">
        <w:tab/>
      </w:r>
      <w:r w:rsidR="00F1295A">
        <w:tab/>
      </w:r>
      <w:r w:rsidR="00F1295A">
        <w:tab/>
      </w:r>
      <w:r w:rsidR="00F1295A">
        <w:tab/>
      </w:r>
      <w:r w:rsidR="00F1295A">
        <w:tab/>
      </w:r>
      <w:r w:rsidR="00F1295A">
        <w:tab/>
      </w:r>
      <w:r>
        <w:t>1438, 1467: LG Electronics</w:t>
      </w:r>
      <w:r w:rsidR="00D94854">
        <w:t xml:space="preserve"> =&gt; </w:t>
      </w:r>
      <w:r w:rsidR="00D94854" w:rsidRPr="00D94854">
        <w:rPr>
          <w:b/>
          <w:bCs/>
        </w:rPr>
        <w:t>RP-211516</w:t>
      </w:r>
    </w:p>
    <w:p w14:paraId="0B0D7FE4" w14:textId="02B3B083" w:rsidR="002F6C61" w:rsidRDefault="002F6C61" w:rsidP="002F6C61">
      <w:r>
        <w:t xml:space="preserve">[92-e-08-feMIMO-Scope]: </w:t>
      </w:r>
      <w:r>
        <w:tab/>
      </w:r>
      <w:r w:rsidR="00F1295A">
        <w:tab/>
      </w:r>
      <w:r>
        <w:t>RP-211035, 1152, 1186, 1190, 1217, 1302, 1359, 1364, 1463, 1187 (feMIMO part)</w:t>
      </w:r>
      <w:r w:rsidR="00A309C4">
        <w:t xml:space="preserve">: </w:t>
      </w:r>
      <w:r w:rsidR="00A309C4">
        <w:tab/>
      </w:r>
      <w:r w:rsidR="00A309C4">
        <w:tab/>
      </w:r>
      <w:r w:rsidR="00A309C4">
        <w:tab/>
      </w:r>
      <w:r w:rsidR="00A309C4">
        <w:tab/>
      </w:r>
      <w:r w:rsidR="00A309C4">
        <w:tab/>
      </w:r>
      <w:r w:rsidR="00A309C4">
        <w:tab/>
      </w:r>
      <w:r w:rsidR="00A309C4">
        <w:tab/>
      </w:r>
      <w:r w:rsidR="00A309C4">
        <w:tab/>
      </w:r>
      <w:r w:rsidR="00A309C4">
        <w:tab/>
      </w:r>
      <w:r w:rsidR="00A309C4">
        <w:tab/>
      </w:r>
      <w:r>
        <w:t>Samsung</w:t>
      </w:r>
      <w:r w:rsidR="008D4717">
        <w:t xml:space="preserve"> =&gt; </w:t>
      </w:r>
      <w:r w:rsidR="008D4717" w:rsidRPr="008D4717">
        <w:rPr>
          <w:b/>
          <w:bCs/>
        </w:rPr>
        <w:t>RP-211551</w:t>
      </w:r>
    </w:p>
    <w:p w14:paraId="1FF0019B" w14:textId="59B38F45" w:rsidR="002F6C61" w:rsidRDefault="002F6C61" w:rsidP="002F6C61">
      <w:r>
        <w:t>[92-e-09-52.6-71GHz-WI]:</w:t>
      </w:r>
      <w:r w:rsidR="00A309C4">
        <w:tab/>
      </w:r>
      <w:r w:rsidR="00A309C4">
        <w:tab/>
      </w:r>
      <w:r>
        <w:t xml:space="preserve">RP-210959, 0964, 0965, 1197, 1211, 1264, 1268, 1307, 1358, 1365, 1366, 1413, 1414, </w:t>
      </w:r>
      <w:r w:rsidR="00A309C4">
        <w:tab/>
      </w:r>
      <w:r w:rsidR="00A309C4">
        <w:tab/>
      </w:r>
      <w:r w:rsidR="00A309C4">
        <w:tab/>
      </w:r>
      <w:r w:rsidR="00A309C4">
        <w:tab/>
      </w:r>
      <w:r w:rsidR="00A309C4">
        <w:tab/>
      </w:r>
      <w:r w:rsidR="00A309C4">
        <w:tab/>
      </w:r>
      <w:r w:rsidR="00A309C4">
        <w:tab/>
      </w:r>
      <w:r w:rsidR="00A309C4">
        <w:tab/>
      </w:r>
      <w:r w:rsidR="00A309C4">
        <w:tab/>
      </w:r>
      <w:r>
        <w:t>1424, 1429, 1437, 1450, 1459, 1187 (52.6-71GHz part): Qualcomm</w:t>
      </w:r>
      <w:r w:rsidR="00FB0C7B">
        <w:t xml:space="preserve"> =&gt; </w:t>
      </w:r>
      <w:r w:rsidR="00FB0C7B" w:rsidRPr="00FB0C7B">
        <w:rPr>
          <w:b/>
          <w:bCs/>
        </w:rPr>
        <w:t>RP-211583</w:t>
      </w:r>
    </w:p>
    <w:p w14:paraId="557A5E7D" w14:textId="12EB490D" w:rsidR="002F6C61" w:rsidRDefault="002F6C61" w:rsidP="002F6C61">
      <w:r>
        <w:t>[92-e-10-Sidelink-Progress]</w:t>
      </w:r>
      <w:r w:rsidR="00A309C4">
        <w:t>:</w:t>
      </w:r>
      <w:r w:rsidR="00A309C4">
        <w:tab/>
      </w:r>
      <w:r>
        <w:t>RP-211272, 1187 (sidelink part): LG Electonics</w:t>
      </w:r>
      <w:r w:rsidR="00B01FA8">
        <w:t xml:space="preserve"> =&gt; </w:t>
      </w:r>
      <w:r w:rsidR="00B01FA8" w:rsidRPr="00B01FA8">
        <w:rPr>
          <w:b/>
          <w:bCs/>
        </w:rPr>
        <w:t>RP-211517</w:t>
      </w:r>
    </w:p>
    <w:p w14:paraId="5287D0AE" w14:textId="18B323CD" w:rsidR="002F6C61" w:rsidRDefault="002F6C61" w:rsidP="002F6C61">
      <w:r>
        <w:t>[92-e-11-DSS-WI]:</w:t>
      </w:r>
      <w:r w:rsidR="00A309C4">
        <w:tab/>
      </w:r>
      <w:r w:rsidR="00A309C4">
        <w:tab/>
      </w:r>
      <w:r w:rsidR="00A309C4">
        <w:tab/>
      </w:r>
      <w:r w:rsidR="00A309C4">
        <w:tab/>
      </w:r>
      <w:r>
        <w:t>RP-121345, 1046: RAN1 VC (CMCC)</w:t>
      </w:r>
      <w:r w:rsidR="00D33054">
        <w:t xml:space="preserve"> =&gt; </w:t>
      </w:r>
      <w:r w:rsidR="00D33054" w:rsidRPr="00D33054">
        <w:rPr>
          <w:b/>
          <w:bCs/>
        </w:rPr>
        <w:t>RP-211552</w:t>
      </w:r>
      <w:r w:rsidR="000F4839" w:rsidRPr="000F4839">
        <w:t xml:space="preserve"> (NWM)</w:t>
      </w:r>
    </w:p>
    <w:p w14:paraId="3F5D72EF" w14:textId="2B7140FF" w:rsidR="002F6C61" w:rsidRDefault="002F6C61" w:rsidP="002F6C61">
      <w:r>
        <w:t xml:space="preserve">[92-e-12-CovEnh-WI]: </w:t>
      </w:r>
      <w:r>
        <w:tab/>
      </w:r>
      <w:r>
        <w:tab/>
      </w:r>
      <w:r w:rsidR="00A309C4">
        <w:tab/>
      </w:r>
      <w:r>
        <w:t>RP-211127, 1435: China Telecom</w:t>
      </w:r>
      <w:r w:rsidR="00BA5973">
        <w:t xml:space="preserve"> =&gt; </w:t>
      </w:r>
      <w:r w:rsidR="00BA5973" w:rsidRPr="00BA5973">
        <w:rPr>
          <w:b/>
          <w:bCs/>
        </w:rPr>
        <w:t>RP-211565</w:t>
      </w:r>
      <w:r w:rsidR="000F4839" w:rsidRPr="000F4839">
        <w:t xml:space="preserve"> (NWM)</w:t>
      </w:r>
    </w:p>
    <w:p w14:paraId="7F0F1EDA" w14:textId="32D74217" w:rsidR="002F6C61" w:rsidRDefault="002F6C61" w:rsidP="002F6C61">
      <w:r>
        <w:t xml:space="preserve">[92-e-13-ePos-WI]: </w:t>
      </w:r>
      <w:r>
        <w:tab/>
      </w:r>
      <w:r w:rsidR="009B0D8A">
        <w:tab/>
      </w:r>
      <w:r w:rsidR="009B0D8A">
        <w:tab/>
      </w:r>
      <w:r w:rsidR="009B0D8A">
        <w:tab/>
      </w:r>
      <w:r>
        <w:t>RP-211201, 1308</w:t>
      </w:r>
      <w:r>
        <w:tab/>
        <w:t>: RAN1 VC (Ericsson)</w:t>
      </w:r>
      <w:r w:rsidR="00EE5EA3">
        <w:t xml:space="preserve"> =&gt; </w:t>
      </w:r>
      <w:r w:rsidR="00EE5EA3" w:rsidRPr="00EE5EA3">
        <w:rPr>
          <w:b/>
          <w:bCs/>
        </w:rPr>
        <w:t>RP-211549</w:t>
      </w:r>
      <w:r w:rsidR="000F4839" w:rsidRPr="000F4839">
        <w:t xml:space="preserve"> (NWM)</w:t>
      </w:r>
    </w:p>
    <w:p w14:paraId="021F7DD8" w14:textId="741750FC" w:rsidR="002F6C61" w:rsidRDefault="002F6C61" w:rsidP="002F6C61">
      <w:r>
        <w:t>[92-e-14-RedCap-WI]:</w:t>
      </w:r>
      <w:r w:rsidR="003F4198">
        <w:tab/>
      </w:r>
      <w:r w:rsidR="003F4198">
        <w:tab/>
      </w:r>
      <w:r w:rsidR="003F4198">
        <w:tab/>
      </w:r>
      <w:r>
        <w:t>RP-211038, 1070, 1153, 1219, 1360--&gt;1492: Intel</w:t>
      </w:r>
      <w:r w:rsidR="00677FE6">
        <w:t xml:space="preserve"> =&gt; </w:t>
      </w:r>
      <w:r w:rsidR="00677FE6" w:rsidRPr="00677FE6">
        <w:rPr>
          <w:b/>
          <w:bCs/>
        </w:rPr>
        <w:t>RP-211563</w:t>
      </w:r>
    </w:p>
    <w:p w14:paraId="0D2B89A2" w14:textId="0DA01EE7" w:rsidR="002F6C61" w:rsidRDefault="002F6C61" w:rsidP="002F6C61">
      <w:r>
        <w:t>[92-e-15-IIoT-URLLC-Scope]:</w:t>
      </w:r>
      <w:r>
        <w:tab/>
        <w:t>RP-211112, 1113, 1154, 1210, 1257, 1297, 1430, 1436, 1462, 1187 (IIoT part)</w:t>
      </w:r>
      <w:r w:rsidR="003F4198">
        <w:t>:</w:t>
      </w:r>
      <w:r w:rsidR="003F4198">
        <w:br/>
      </w:r>
      <w:r w:rsidR="003F4198">
        <w:tab/>
      </w:r>
      <w:r w:rsidR="003F4198">
        <w:tab/>
      </w:r>
      <w:r w:rsidR="003F4198">
        <w:tab/>
      </w:r>
      <w:r w:rsidR="003F4198">
        <w:tab/>
      </w:r>
      <w:r w:rsidR="003F4198">
        <w:tab/>
      </w:r>
      <w:r w:rsidR="003F4198">
        <w:tab/>
      </w:r>
      <w:r w:rsidR="003F4198">
        <w:tab/>
      </w:r>
      <w:r w:rsidR="003F4198">
        <w:tab/>
      </w:r>
      <w:r w:rsidR="003F4198">
        <w:tab/>
      </w:r>
      <w:r>
        <w:t>RAN1 Chair (Samsung)</w:t>
      </w:r>
      <w:r w:rsidR="00E3518E">
        <w:t xml:space="preserve"> =&gt; </w:t>
      </w:r>
      <w:r w:rsidR="00E3518E" w:rsidRPr="00E3518E">
        <w:rPr>
          <w:b/>
          <w:bCs/>
        </w:rPr>
        <w:t>RP-211569</w:t>
      </w:r>
    </w:p>
    <w:p w14:paraId="5A4BCE3D" w14:textId="3A04B41E" w:rsidR="002F6C61" w:rsidRDefault="002F6C61" w:rsidP="002F6C61">
      <w:r>
        <w:t>[92-e-16-NR-NTN-WI]:</w:t>
      </w:r>
      <w:r w:rsidR="003F4198">
        <w:tab/>
      </w:r>
      <w:r w:rsidR="003F4198">
        <w:tab/>
      </w:r>
      <w:r w:rsidR="003F4198">
        <w:tab/>
      </w:r>
      <w:r>
        <w:t>RP-210987, 0988, 1039=&gt;1489, 1253, 1255: RAN VC (AT&amp;T)</w:t>
      </w:r>
      <w:r w:rsidR="0005621B">
        <w:t xml:space="preserve"> =&gt; </w:t>
      </w:r>
      <w:r w:rsidR="0005621B" w:rsidRPr="0005621B">
        <w:rPr>
          <w:b/>
          <w:bCs/>
        </w:rPr>
        <w:t>RP-211596</w:t>
      </w:r>
    </w:p>
    <w:p w14:paraId="2933E872" w14:textId="070F42D4" w:rsidR="002F6C61" w:rsidRDefault="002F6C61" w:rsidP="002F6C61">
      <w:r>
        <w:t>[92-e-17-IAB-WI]</w:t>
      </w:r>
      <w:r w:rsidR="003F4198">
        <w:t>:</w:t>
      </w:r>
      <w:r>
        <w:tab/>
      </w:r>
      <w:r>
        <w:tab/>
      </w:r>
      <w:r w:rsidR="003F4198">
        <w:tab/>
      </w:r>
      <w:r w:rsidR="003F4198">
        <w:tab/>
      </w:r>
      <w:r>
        <w:t>RP-211200, 1218</w:t>
      </w:r>
      <w:r>
        <w:tab/>
        <w:t>: Qualcomm</w:t>
      </w:r>
      <w:r w:rsidR="000C59C5">
        <w:t xml:space="preserve"> =&gt; </w:t>
      </w:r>
      <w:r w:rsidR="000C59C5" w:rsidRPr="000C59C5">
        <w:rPr>
          <w:b/>
          <w:bCs/>
        </w:rPr>
        <w:t>RP-211522</w:t>
      </w:r>
      <w:r w:rsidR="000F4839" w:rsidRPr="000F4839">
        <w:t xml:space="preserve"> (NWM)</w:t>
      </w:r>
    </w:p>
    <w:p w14:paraId="4769365B" w14:textId="6F8363A7" w:rsidR="002F6C61" w:rsidRDefault="002F6C61" w:rsidP="002F6C61">
      <w:r>
        <w:t>[92-e-18-SDT-WI]</w:t>
      </w:r>
      <w:r w:rsidR="003F4198">
        <w:t>:</w:t>
      </w:r>
      <w:r w:rsidR="003F4198">
        <w:tab/>
      </w:r>
      <w:r w:rsidR="003F4198">
        <w:tab/>
      </w:r>
      <w:r w:rsidR="003F4198">
        <w:tab/>
      </w:r>
      <w:r w:rsidR="003F4198">
        <w:tab/>
      </w:r>
      <w:r>
        <w:t>RP-211048, 1433</w:t>
      </w:r>
      <w:r>
        <w:tab/>
        <w:t>: ZTE</w:t>
      </w:r>
      <w:r w:rsidR="00D77DD5">
        <w:t xml:space="preserve"> =&gt; </w:t>
      </w:r>
      <w:r w:rsidR="00D77DD5" w:rsidRPr="00D77DD5">
        <w:rPr>
          <w:b/>
          <w:bCs/>
        </w:rPr>
        <w:t>RP-211559</w:t>
      </w:r>
      <w:r w:rsidR="000F4839" w:rsidRPr="000F4839">
        <w:t xml:space="preserve"> (NWM)</w:t>
      </w:r>
    </w:p>
    <w:p w14:paraId="2A570BD7" w14:textId="1E92F70E" w:rsidR="002F6C61" w:rsidRDefault="002F6C61" w:rsidP="002F6C61">
      <w:r>
        <w:t>[92-e-19-Multi-SIM-WI]:</w:t>
      </w:r>
      <w:r w:rsidR="003F4198">
        <w:tab/>
      </w:r>
      <w:r w:rsidR="003F4198">
        <w:tab/>
      </w:r>
      <w:r>
        <w:t>RP-211156, 1155: RAN VC (CMCC)</w:t>
      </w:r>
      <w:r w:rsidR="00EE5EA3">
        <w:t xml:space="preserve"> =&gt; </w:t>
      </w:r>
      <w:r w:rsidR="00EE5EA3" w:rsidRPr="00EE5EA3">
        <w:rPr>
          <w:b/>
          <w:bCs/>
        </w:rPr>
        <w:t>RP-211547</w:t>
      </w:r>
      <w:r w:rsidR="000F4839" w:rsidRPr="000F4839">
        <w:t xml:space="preserve"> (NWM)</w:t>
      </w:r>
    </w:p>
    <w:p w14:paraId="686DF538" w14:textId="071C9175" w:rsidR="002F6C61" w:rsidRDefault="002F6C61" w:rsidP="002F6C61">
      <w:r>
        <w:t>[92-e-20-TRP-TRS-WI]:</w:t>
      </w:r>
      <w:r>
        <w:tab/>
      </w:r>
      <w:r>
        <w:tab/>
        <w:t>RP-211158, 1159: vivo</w:t>
      </w:r>
      <w:r w:rsidR="000D7503">
        <w:t xml:space="preserve"> =&gt; </w:t>
      </w:r>
      <w:r w:rsidR="000D7503" w:rsidRPr="000D7503">
        <w:rPr>
          <w:b/>
          <w:bCs/>
        </w:rPr>
        <w:t>RP-211556</w:t>
      </w:r>
      <w:r w:rsidR="000F4839" w:rsidRPr="000F4839">
        <w:t xml:space="preserve"> (NWM)</w:t>
      </w:r>
    </w:p>
    <w:p w14:paraId="5D65556F" w14:textId="54E5CF11" w:rsidR="002F6C61" w:rsidRDefault="002F6C61" w:rsidP="002F6C61">
      <w:r>
        <w:t xml:space="preserve">[92-e-21-RF-FR1-WI]: </w:t>
      </w:r>
      <w:r w:rsidR="003F4198">
        <w:tab/>
      </w:r>
      <w:r w:rsidR="003F4198">
        <w:tab/>
      </w:r>
      <w:r>
        <w:tab/>
        <w:t>RP-211326, 1329, 1368: Apple</w:t>
      </w:r>
      <w:r w:rsidR="00422354">
        <w:t xml:space="preserve"> =&gt; </w:t>
      </w:r>
      <w:r w:rsidR="00422354" w:rsidRPr="00422354">
        <w:rPr>
          <w:b/>
          <w:bCs/>
        </w:rPr>
        <w:t>RP-211587</w:t>
      </w:r>
    </w:p>
    <w:p w14:paraId="138B7957" w14:textId="3E973A63" w:rsidR="002F6C61" w:rsidRDefault="002F6C61" w:rsidP="002F6C61">
      <w:r>
        <w:t xml:space="preserve">[92-e-22-RF-FR2-WI]: </w:t>
      </w:r>
      <w:r>
        <w:tab/>
      </w:r>
      <w:r>
        <w:tab/>
      </w:r>
      <w:r w:rsidR="003F4198">
        <w:tab/>
      </w:r>
      <w:r>
        <w:t>RP-211174, 1175, 1394, 1395, 1460: Nokia</w:t>
      </w:r>
      <w:r w:rsidR="00A45249">
        <w:t xml:space="preserve"> =&gt; </w:t>
      </w:r>
      <w:r w:rsidR="00A45249" w:rsidRPr="00A45249">
        <w:rPr>
          <w:b/>
          <w:bCs/>
        </w:rPr>
        <w:t>RP-211539</w:t>
      </w:r>
    </w:p>
    <w:p w14:paraId="68BAB54D" w14:textId="22A6EE7E" w:rsidR="002F6C61" w:rsidRDefault="002F6C61" w:rsidP="002F6C61">
      <w:r>
        <w:t>[92-e-23-RRM-Enh]:</w:t>
      </w:r>
      <w:r>
        <w:tab/>
      </w:r>
      <w:r>
        <w:tab/>
      </w:r>
      <w:r w:rsidR="003F4198">
        <w:tab/>
      </w:r>
      <w:r>
        <w:t>RP-211161, 1427, 1461, 1348, 1149, 1150, 1392, 1416</w:t>
      </w:r>
      <w:r w:rsidR="003F4198">
        <w:t xml:space="preserve">, </w:t>
      </w:r>
      <w:r>
        <w:t>1417</w:t>
      </w:r>
      <w:r w:rsidR="003F4198">
        <w:t>:</w:t>
      </w:r>
      <w:r>
        <w:t xml:space="preserve"> RAN4 VC (Intel)</w:t>
      </w:r>
      <w:r w:rsidR="0016144D">
        <w:br/>
      </w:r>
      <w:r w:rsidR="0016144D">
        <w:tab/>
      </w:r>
      <w:r w:rsidR="0016144D">
        <w:tab/>
      </w:r>
      <w:r w:rsidR="0016144D">
        <w:tab/>
      </w:r>
      <w:r w:rsidR="0016144D">
        <w:tab/>
      </w:r>
      <w:r w:rsidR="0016144D">
        <w:tab/>
      </w:r>
      <w:r w:rsidR="0016144D">
        <w:tab/>
      </w:r>
      <w:r w:rsidR="0016144D">
        <w:tab/>
      </w:r>
      <w:r w:rsidR="0016144D">
        <w:tab/>
      </w:r>
      <w:r w:rsidR="0016144D">
        <w:tab/>
        <w:t xml:space="preserve">=&gt; </w:t>
      </w:r>
      <w:r w:rsidR="0016144D" w:rsidRPr="0016144D">
        <w:rPr>
          <w:b/>
          <w:bCs/>
        </w:rPr>
        <w:t>RP-211579</w:t>
      </w:r>
    </w:p>
    <w:p w14:paraId="5DCA3BBD" w14:textId="1D7874E1" w:rsidR="002F6C61" w:rsidRDefault="002F6C61" w:rsidP="002F6C61">
      <w:r>
        <w:t>[92-e-24-Repeaters]:</w:t>
      </w:r>
      <w:r w:rsidR="003F4198">
        <w:tab/>
      </w:r>
      <w:r w:rsidR="003F4198">
        <w:tab/>
      </w:r>
      <w:r w:rsidR="003F4198">
        <w:tab/>
      </w:r>
      <w:r w:rsidR="003F4198">
        <w:tab/>
      </w:r>
      <w:r>
        <w:t>RP-211311: RAN VC (Deutsche Telekom)</w:t>
      </w:r>
      <w:r w:rsidR="00D77DD5">
        <w:t xml:space="preserve"> =&gt; </w:t>
      </w:r>
      <w:r w:rsidR="00D77DD5" w:rsidRPr="00D77DD5">
        <w:rPr>
          <w:b/>
          <w:bCs/>
        </w:rPr>
        <w:t>RP-211558</w:t>
      </w:r>
    </w:p>
    <w:p w14:paraId="3262A9A9" w14:textId="1D43BB05" w:rsidR="002F6C61" w:rsidRDefault="002F6C61" w:rsidP="002F6C61">
      <w:r>
        <w:t xml:space="preserve">[92-e-25-UECapability]: </w:t>
      </w:r>
      <w:r>
        <w:tab/>
      </w:r>
      <w:r>
        <w:tab/>
        <w:t>RP-211300, 1425, 1478, 1310: RAN2 Chair (MediaTek)</w:t>
      </w:r>
      <w:r w:rsidR="00650274">
        <w:t xml:space="preserve"> =&gt; </w:t>
      </w:r>
      <w:r w:rsidR="00650274" w:rsidRPr="00650274">
        <w:rPr>
          <w:b/>
          <w:bCs/>
        </w:rPr>
        <w:t>RP-211581</w:t>
      </w:r>
    </w:p>
    <w:p w14:paraId="0E1396BC" w14:textId="3EB5CE4E" w:rsidR="002F6C61" w:rsidRDefault="002F6C61" w:rsidP="002F6C61">
      <w:r>
        <w:lastRenderedPageBreak/>
        <w:t>[92-e-26-RAN4-TxDiv]</w:t>
      </w:r>
      <w:r w:rsidR="006C63E4">
        <w:t>:</w:t>
      </w:r>
      <w:r>
        <w:tab/>
      </w:r>
      <w:r>
        <w:tab/>
        <w:t>RP-211309</w:t>
      </w:r>
      <w:r w:rsidR="006C63E4">
        <w:t>:</w:t>
      </w:r>
      <w:r>
        <w:t xml:space="preserve"> Nokia</w:t>
      </w:r>
      <w:r w:rsidR="000C59C5">
        <w:t xml:space="preserve"> =&gt; </w:t>
      </w:r>
      <w:r w:rsidR="000C59C5" w:rsidRPr="000C59C5">
        <w:rPr>
          <w:b/>
          <w:bCs/>
        </w:rPr>
        <w:t>RP-211532</w:t>
      </w:r>
    </w:p>
    <w:p w14:paraId="208A51B6" w14:textId="281EC072" w:rsidR="002F6C61" w:rsidRDefault="002F6C61" w:rsidP="002F6C61">
      <w:r>
        <w:t xml:space="preserve">[92-e-27-UserPlane-Integrity]: </w:t>
      </w:r>
      <w:r>
        <w:tab/>
        <w:t>RP-211431, 1432: RAN3 Chair</w:t>
      </w:r>
      <w:r>
        <w:tab/>
        <w:t xml:space="preserve"> (ZTE)</w:t>
      </w:r>
      <w:r w:rsidR="00BA5973">
        <w:t xml:space="preserve"> =&gt; </w:t>
      </w:r>
      <w:r w:rsidR="00BA5973" w:rsidRPr="00BA5973">
        <w:rPr>
          <w:b/>
          <w:bCs/>
        </w:rPr>
        <w:t>RP-211564</w:t>
      </w:r>
    </w:p>
    <w:p w14:paraId="756D7B6C" w14:textId="57F77BD3" w:rsidR="002F6C61" w:rsidRDefault="002F6C61" w:rsidP="002F6C61">
      <w:r>
        <w:t>[92-e-28-IoT-NTN-WI-Scope]:</w:t>
      </w:r>
      <w:r>
        <w:tab/>
        <w:t>RP-211457, 1458, 1040, 0961, 1045, 1067, 1071, 1142,</w:t>
      </w:r>
      <w:r w:rsidR="006C63E4">
        <w:t xml:space="preserve"> </w:t>
      </w:r>
      <w:r>
        <w:t>1189, 1254, 1434, 1464, 1469</w:t>
      </w:r>
      <w:r w:rsidR="006C63E4">
        <w:br/>
      </w:r>
      <w:r w:rsidR="006C63E4">
        <w:tab/>
      </w:r>
      <w:r w:rsidR="006C63E4">
        <w:tab/>
      </w:r>
      <w:r w:rsidR="006C63E4">
        <w:tab/>
      </w:r>
      <w:r w:rsidR="006C63E4">
        <w:tab/>
      </w:r>
      <w:r w:rsidR="006C63E4">
        <w:tab/>
      </w:r>
      <w:r>
        <w:tab/>
      </w:r>
      <w:r>
        <w:tab/>
      </w:r>
      <w:r>
        <w:tab/>
      </w:r>
      <w:r>
        <w:tab/>
        <w:t>MediaTek</w:t>
      </w:r>
      <w:r w:rsidR="0016144D">
        <w:t xml:space="preserve"> =&gt; </w:t>
      </w:r>
      <w:r w:rsidR="0016144D" w:rsidRPr="0016144D">
        <w:rPr>
          <w:b/>
          <w:bCs/>
        </w:rPr>
        <w:t>RP-211572</w:t>
      </w:r>
    </w:p>
    <w:p w14:paraId="0424C2F1" w14:textId="7D86DBBA" w:rsidR="002F6C61" w:rsidRDefault="002F6C61" w:rsidP="002F6C61">
      <w:r>
        <w:t>[92-e-29-newLTE-UECat-1Rx]:</w:t>
      </w:r>
      <w:r>
        <w:tab/>
      </w:r>
      <w:r w:rsidR="006C63E4">
        <w:tab/>
      </w:r>
      <w:r>
        <w:t>RP-211466</w:t>
      </w:r>
      <w:r w:rsidR="006C63E4">
        <w:t>:</w:t>
      </w:r>
      <w:r>
        <w:t xml:space="preserve"> Huawei</w:t>
      </w:r>
      <w:r w:rsidR="00C00D7A">
        <w:t xml:space="preserve"> =&gt; </w:t>
      </w:r>
      <w:r w:rsidR="00C00D7A" w:rsidRPr="00C00D7A">
        <w:rPr>
          <w:b/>
          <w:bCs/>
        </w:rPr>
        <w:t>RP-211541</w:t>
      </w:r>
    </w:p>
    <w:p w14:paraId="11574FD3" w14:textId="694C6B22" w:rsidR="002F6C61" w:rsidRDefault="002F6C61" w:rsidP="002F6C61">
      <w:r>
        <w:t>[92-e-30-RAN5-ENDC-Table-CR]</w:t>
      </w:r>
      <w:r w:rsidR="006C63E4">
        <w:t>:</w:t>
      </w:r>
      <w:r w:rsidR="006C63E4">
        <w:tab/>
      </w:r>
      <w:r>
        <w:t>RP-211451: RAN5 Chair (Motorola Solutions)</w:t>
      </w:r>
      <w:r w:rsidR="00C13181">
        <w:t xml:space="preserve"> =&gt; </w:t>
      </w:r>
      <w:r w:rsidR="00C13181" w:rsidRPr="00C13181">
        <w:rPr>
          <w:b/>
          <w:bCs/>
        </w:rPr>
        <w:t>none</w:t>
      </w:r>
    </w:p>
    <w:p w14:paraId="5D9E14F0" w14:textId="4518B041" w:rsidR="002F6C61" w:rsidRDefault="002F6C61" w:rsidP="002F6C61">
      <w:r>
        <w:t>[92-e-31-Inclusive-Language]:</w:t>
      </w:r>
      <w:r w:rsidR="006C63E4">
        <w:tab/>
      </w:r>
      <w:r w:rsidR="006C63E4">
        <w:tab/>
      </w:r>
      <w:r w:rsidR="006C63E4">
        <w:tab/>
      </w:r>
      <w:r>
        <w:t>RP-211363: Ericsson</w:t>
      </w:r>
      <w:r w:rsidR="00B01FA8">
        <w:t xml:space="preserve"> =&gt; </w:t>
      </w:r>
      <w:r w:rsidR="00B01FA8" w:rsidRPr="00B01FA8">
        <w:rPr>
          <w:b/>
          <w:bCs/>
        </w:rPr>
        <w:t>RP-211518</w:t>
      </w:r>
    </w:p>
    <w:p w14:paraId="14961960" w14:textId="3646F082" w:rsidR="002F6C61" w:rsidRDefault="002F6C61" w:rsidP="002F6C61">
      <w:r>
        <w:t>[92-e-32-RAN4-TUs]:</w:t>
      </w:r>
      <w:r w:rsidR="006C63E4">
        <w:tab/>
      </w:r>
      <w:r w:rsidR="006C63E4">
        <w:tab/>
      </w:r>
      <w:r w:rsidR="006C63E4">
        <w:tab/>
      </w:r>
      <w:r w:rsidR="006C63E4">
        <w:tab/>
      </w:r>
      <w:r>
        <w:tab/>
        <w:t>RP-210935:</w:t>
      </w:r>
      <w:r w:rsidR="006C63E4">
        <w:t xml:space="preserve"> </w:t>
      </w:r>
      <w:r>
        <w:t>RAN4 Chair (Huwei)</w:t>
      </w:r>
      <w:r w:rsidR="00C13181">
        <w:t xml:space="preserve"> =&gt; </w:t>
      </w:r>
      <w:r w:rsidR="00C13181" w:rsidRPr="00C13181">
        <w:rPr>
          <w:b/>
          <w:bCs/>
        </w:rPr>
        <w:t>none</w:t>
      </w:r>
    </w:p>
    <w:p w14:paraId="5D5837B6" w14:textId="287DF6BF" w:rsidR="002F6C61" w:rsidRDefault="002F6C61" w:rsidP="002F6C61">
      <w:r>
        <w:t>[92-e-33-RAN3-TUs]:</w:t>
      </w:r>
      <w:r>
        <w:tab/>
      </w:r>
      <w:r w:rsidR="006C63E4">
        <w:tab/>
      </w:r>
      <w:r w:rsidR="006C63E4">
        <w:tab/>
      </w:r>
      <w:r w:rsidR="006C63E4">
        <w:tab/>
      </w:r>
      <w:r w:rsidR="006C63E4">
        <w:tab/>
      </w:r>
      <w:r>
        <w:t>RP-211497: RAN3 Chair (ZTE)</w:t>
      </w:r>
      <w:r w:rsidR="007B50D4">
        <w:t xml:space="preserve"> =&gt; </w:t>
      </w:r>
      <w:r w:rsidR="007B50D4" w:rsidRPr="007B50D4">
        <w:rPr>
          <w:b/>
          <w:bCs/>
        </w:rPr>
        <w:t>RP-211498</w:t>
      </w:r>
    </w:p>
    <w:p w14:paraId="1C5E3808" w14:textId="3E7C0D62" w:rsidR="002F6C61" w:rsidRDefault="002F6C61" w:rsidP="002F6C61">
      <w:r>
        <w:t>[92-e-34-5G-broadcast-bands-WID]:</w:t>
      </w:r>
      <w:r w:rsidR="006C63E4">
        <w:tab/>
      </w:r>
      <w:r>
        <w:t>RP-211145, 1144: ETSI MCC</w:t>
      </w:r>
      <w:r w:rsidR="004B0874">
        <w:t xml:space="preserve"> =&gt; </w:t>
      </w:r>
      <w:r w:rsidR="004B0874" w:rsidRPr="004B0874">
        <w:rPr>
          <w:b/>
          <w:bCs/>
        </w:rPr>
        <w:t>none</w:t>
      </w:r>
    </w:p>
    <w:p w14:paraId="6598487F" w14:textId="67B010E5" w:rsidR="002F6C61" w:rsidRDefault="002F6C61" w:rsidP="002F6C61">
      <w:r>
        <w:t xml:space="preserve">[92-e-35-flag-1058-1060]: </w:t>
      </w:r>
      <w:r>
        <w:tab/>
      </w:r>
      <w:r w:rsidR="006C63E4">
        <w:tab/>
      </w:r>
      <w:r w:rsidR="006C63E4">
        <w:tab/>
      </w:r>
      <w:r w:rsidR="006C63E4">
        <w:tab/>
      </w:r>
      <w:r>
        <w:t>RP-211058, 1060: ZTE</w:t>
      </w:r>
      <w:r w:rsidR="004B0874">
        <w:t xml:space="preserve"> =&gt; </w:t>
      </w:r>
      <w:r w:rsidR="004B0874" w:rsidRPr="004B0874">
        <w:rPr>
          <w:b/>
          <w:bCs/>
        </w:rPr>
        <w:t>none</w:t>
      </w:r>
    </w:p>
    <w:p w14:paraId="1E2215D1" w14:textId="68118A06" w:rsidR="002F6C61" w:rsidRDefault="002F6C61" w:rsidP="002F6C61">
      <w:r>
        <w:t>[92-e-36-flag-RMR-1900MHz-WI]:</w:t>
      </w:r>
      <w:r w:rsidR="006C63E4">
        <w:tab/>
      </w:r>
      <w:r>
        <w:t>RP-2101496, 1495, 1404, 1405: Union Inter. Chemins de Fer</w:t>
      </w:r>
      <w:r w:rsidR="00BB7122">
        <w:t xml:space="preserve"> </w:t>
      </w:r>
      <w:r w:rsidR="00C301AE">
        <w:br/>
      </w:r>
      <w:r w:rsidR="00C301AE">
        <w:tab/>
      </w:r>
      <w:r w:rsidR="00C301AE">
        <w:tab/>
      </w:r>
      <w:r w:rsidR="00C301AE">
        <w:tab/>
      </w:r>
      <w:r w:rsidR="00C301AE">
        <w:tab/>
      </w:r>
      <w:r w:rsidR="00C301AE">
        <w:tab/>
      </w:r>
      <w:r w:rsidR="00C301AE">
        <w:tab/>
      </w:r>
      <w:r w:rsidR="00C301AE">
        <w:tab/>
      </w:r>
      <w:r w:rsidR="00C301AE">
        <w:tab/>
      </w:r>
      <w:r w:rsidR="00C301AE">
        <w:tab/>
      </w:r>
      <w:r w:rsidR="00C301AE">
        <w:tab/>
      </w:r>
      <w:r w:rsidR="00C301AE">
        <w:tab/>
      </w:r>
      <w:r w:rsidR="00BB7122">
        <w:t xml:space="preserve">=&gt; </w:t>
      </w:r>
      <w:r w:rsidR="00BB7122" w:rsidRPr="00BB7122">
        <w:rPr>
          <w:b/>
          <w:bCs/>
        </w:rPr>
        <w:t>RP-211588</w:t>
      </w:r>
      <w:r w:rsidR="00C301AE" w:rsidRPr="000F4839">
        <w:t xml:space="preserve"> (NWM)</w:t>
      </w:r>
    </w:p>
    <w:p w14:paraId="1CABB910" w14:textId="7038E640" w:rsidR="002F6C61" w:rsidRDefault="002F6C61" w:rsidP="002F6C61">
      <w:r>
        <w:t>[92-e-37-CompancyCR-1344]:</w:t>
      </w:r>
      <w:r w:rsidR="006C63E4">
        <w:tab/>
      </w:r>
      <w:r w:rsidR="006C63E4">
        <w:tab/>
      </w:r>
      <w:r w:rsidR="006C63E4">
        <w:tab/>
      </w:r>
      <w:r>
        <w:t>RP-211344: Ericsson</w:t>
      </w:r>
      <w:r w:rsidR="004B0874">
        <w:t xml:space="preserve"> =&gt; </w:t>
      </w:r>
      <w:r w:rsidR="004B0874" w:rsidRPr="004B0874">
        <w:rPr>
          <w:b/>
          <w:bCs/>
        </w:rPr>
        <w:t>none</w:t>
      </w:r>
    </w:p>
    <w:p w14:paraId="02E74EE4" w14:textId="4E8E907A" w:rsidR="002F6C61" w:rsidRDefault="002F6C61" w:rsidP="002F6C61">
      <w:r>
        <w:t>[92-e-38-47GHz-WID]:</w:t>
      </w:r>
      <w:r w:rsidR="006C63E4">
        <w:tab/>
      </w:r>
      <w:r w:rsidR="006C63E4">
        <w:tab/>
      </w:r>
      <w:r w:rsidR="006C63E4">
        <w:tab/>
      </w:r>
      <w:r w:rsidR="006C63E4">
        <w:tab/>
      </w:r>
      <w:r>
        <w:tab/>
        <w:t>RP-211391: Nokia</w:t>
      </w:r>
      <w:r w:rsidR="00B87A46">
        <w:t xml:space="preserve"> =&gt; </w:t>
      </w:r>
      <w:r w:rsidR="00B87A46" w:rsidRPr="00B87A46">
        <w:rPr>
          <w:b/>
          <w:bCs/>
        </w:rPr>
        <w:t>RP-211567</w:t>
      </w:r>
    </w:p>
    <w:p w14:paraId="7ECA3D84" w14:textId="2DDB786A" w:rsidR="002F6C61" w:rsidRDefault="002F6C61" w:rsidP="002F6C61">
      <w:pPr>
        <w:pStyle w:val="Heading2"/>
      </w:pPr>
      <w:bookmarkStart w:id="48" w:name="_Toc80651806"/>
      <w:bookmarkStart w:id="49" w:name="_Toc82418752"/>
      <w:bookmarkStart w:id="50" w:name="_Toc82456849"/>
      <w:r>
        <w:t>2</w:t>
      </w:r>
      <w:r>
        <w:tab/>
        <w:t>Reminders for usage of IT resources, IPR declaration and antitrust compliance</w:t>
      </w:r>
      <w:bookmarkEnd w:id="48"/>
      <w:bookmarkEnd w:id="49"/>
      <w:bookmarkEnd w:id="50"/>
    </w:p>
    <w:p w14:paraId="46BB0A44" w14:textId="77777777" w:rsidR="00E5359F" w:rsidRPr="00E1630C" w:rsidRDefault="00E5359F" w:rsidP="00E5359F">
      <w:pPr>
        <w:rPr>
          <w:b/>
          <w:bCs/>
        </w:rPr>
      </w:pPr>
      <w:r w:rsidRPr="00E1630C">
        <w:rPr>
          <w:b/>
          <w:bCs/>
        </w:rPr>
        <w:t>IT resources:</w:t>
      </w:r>
    </w:p>
    <w:p w14:paraId="1085B157" w14:textId="77777777" w:rsidR="00E5359F" w:rsidRDefault="00E5359F" w:rsidP="00E5359F">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73F119E3" w14:textId="77777777" w:rsidR="00E5359F" w:rsidRDefault="00E5359F" w:rsidP="00E5359F">
      <w:r>
        <w:t>Delegates must respect the law of the hosting country, and should not visit prohibited internet sites.</w:t>
      </w:r>
    </w:p>
    <w:p w14:paraId="037B1E04" w14:textId="77777777" w:rsidR="00E5359F" w:rsidRDefault="00E5359F" w:rsidP="00E5359F">
      <w:r>
        <w:t>In cases of persistent abuse of the internet bandwidth, MCC may restrict individual’s use of the service.</w:t>
      </w:r>
    </w:p>
    <w:p w14:paraId="253B3F5E" w14:textId="77777777" w:rsidR="00E5359F" w:rsidRDefault="00E5359F" w:rsidP="00E5359F">
      <w:r>
        <w:t>In particular, the PCG has laid down the following network usage conditions:</w:t>
      </w:r>
    </w:p>
    <w:p w14:paraId="6CFAD0AA" w14:textId="77777777" w:rsidR="00E5359F" w:rsidRDefault="00E5359F" w:rsidP="00E5359F">
      <w:r>
        <w:t>1. Users shall not use the network to engage in illegal activities. This includes activities such as copyright violation, hacking, espionage or any other activity that may be prohibited by local laws.</w:t>
      </w:r>
    </w:p>
    <w:p w14:paraId="6D23E997" w14:textId="77777777" w:rsidR="00E5359F" w:rsidRDefault="00E5359F" w:rsidP="00E5359F">
      <w:r>
        <w:t>2. Users shall not engage in non-work related activities that are consume excessive bandwidth or cause significant degradation of the performance of the network.</w:t>
      </w:r>
    </w:p>
    <w:p w14:paraId="15C52BFC" w14:textId="77777777" w:rsidR="00E5359F" w:rsidRDefault="00E5359F" w:rsidP="00E5359F">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8352C34" w14:textId="77777777" w:rsidR="00E5359F" w:rsidRDefault="00E5359F" w:rsidP="00E5359F">
      <w:pPr>
        <w:spacing w:after="0"/>
      </w:pPr>
      <w:r>
        <w:t>1.</w:t>
      </w:r>
      <w:r>
        <w:tab/>
        <w:t>DON’T place your WiFi device in ad-hoc mode</w:t>
      </w:r>
    </w:p>
    <w:p w14:paraId="3AED8F92" w14:textId="77777777" w:rsidR="00E5359F" w:rsidRDefault="00E5359F" w:rsidP="00E5359F">
      <w:pPr>
        <w:spacing w:after="0"/>
      </w:pPr>
      <w:r>
        <w:t>2.</w:t>
      </w:r>
      <w:r>
        <w:tab/>
        <w:t>DON’T set up a personal hotspot in the meeting room</w:t>
      </w:r>
    </w:p>
    <w:p w14:paraId="46A9B539" w14:textId="77777777" w:rsidR="00E5359F" w:rsidRDefault="00E5359F" w:rsidP="00E5359F">
      <w:pPr>
        <w:spacing w:after="0"/>
      </w:pPr>
      <w:r>
        <w:t>3.</w:t>
      </w:r>
      <w:r>
        <w:tab/>
        <w:t>DO try 802.11a if your WiFi device supports it</w:t>
      </w:r>
    </w:p>
    <w:p w14:paraId="779A15BC" w14:textId="77777777" w:rsidR="00E5359F" w:rsidRDefault="00E5359F" w:rsidP="00E5359F">
      <w:pPr>
        <w:spacing w:after="0"/>
      </w:pPr>
      <w:r>
        <w:t>4.</w:t>
      </w:r>
      <w:r>
        <w:tab/>
        <w:t xml:space="preserve">DON’T manually allocate an IP address </w:t>
      </w:r>
    </w:p>
    <w:p w14:paraId="6D40B8D1" w14:textId="77777777" w:rsidR="00E5359F" w:rsidRDefault="00E5359F" w:rsidP="00E5359F">
      <w:pPr>
        <w:spacing w:after="0"/>
      </w:pPr>
      <w:r>
        <w:t>5.</w:t>
      </w:r>
      <w:r>
        <w:tab/>
        <w:t>DON’T be a bandwidth hog by streaming video, playing online games, or downloading huge files</w:t>
      </w:r>
    </w:p>
    <w:p w14:paraId="66FF1CF0" w14:textId="77777777" w:rsidR="00E5359F" w:rsidRDefault="00E5359F" w:rsidP="00E5359F">
      <w:r>
        <w:t>6.</w:t>
      </w:r>
      <w:r>
        <w:tab/>
        <w:t>DON’T use packet probing software which clogs the local network (e.g., packet sniffers or port scanners)</w:t>
      </w:r>
    </w:p>
    <w:p w14:paraId="64061C7F" w14:textId="77777777" w:rsidR="00E5359F" w:rsidRDefault="00E5359F" w:rsidP="00E5359F">
      <w:pPr>
        <w:spacing w:after="0"/>
      </w:pPr>
      <w:r>
        <w:lastRenderedPageBreak/>
        <w:t>Based on the report of the PCG ad hoc group on IT improvements:</w:t>
      </w:r>
    </w:p>
    <w:p w14:paraId="598010E6" w14:textId="77777777" w:rsidR="00E5359F" w:rsidRDefault="00582985" w:rsidP="00E5359F">
      <w:pPr>
        <w:spacing w:after="0"/>
      </w:pPr>
      <w:hyperlink r:id="rId21" w:history="1">
        <w:r w:rsidR="00E5359F" w:rsidRPr="0089002E">
          <w:rPr>
            <w:rStyle w:val="Hyperlink"/>
          </w:rPr>
          <w:t>http://www.3gpp.org/ftp/PCG/PCG_27/DOCS/PCG27_13r1.zip</w:t>
        </w:r>
      </w:hyperlink>
    </w:p>
    <w:p w14:paraId="21151C73" w14:textId="77777777" w:rsidR="00E5359F" w:rsidRDefault="00E5359F" w:rsidP="00E5359F">
      <w:r>
        <w:t xml:space="preserve">see also </w:t>
      </w:r>
      <w:hyperlink r:id="rId22" w:history="1">
        <w:r w:rsidRPr="0089002E">
          <w:rPr>
            <w:rStyle w:val="Hyperlink"/>
          </w:rPr>
          <w:t>http://www.3gpp.org/specifications-groups/delegates-corner</w:t>
        </w:r>
      </w:hyperlink>
    </w:p>
    <w:p w14:paraId="41F139E6" w14:textId="77777777" w:rsidR="00E5359F" w:rsidRDefault="00E5359F" w:rsidP="00E5359F">
      <w:r>
        <w:t>Note: These IT resources section is not applicable to electronic meetings (here email reflector/NWM resources are more of importance).</w:t>
      </w:r>
    </w:p>
    <w:p w14:paraId="5E470964" w14:textId="77777777" w:rsidR="00E5359F" w:rsidRPr="00E22B08" w:rsidRDefault="00E5359F" w:rsidP="00E5359F">
      <w:pPr>
        <w:rPr>
          <w:b/>
          <w:bCs/>
        </w:rPr>
      </w:pPr>
      <w:r w:rsidRPr="00E22B08">
        <w:rPr>
          <w:b/>
          <w:bCs/>
        </w:rPr>
        <w:t>IPR declaration:</w:t>
      </w:r>
    </w:p>
    <w:p w14:paraId="66401D30" w14:textId="77777777" w:rsidR="00E5359F" w:rsidRDefault="00E5359F" w:rsidP="00E5359F">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44ACAECD" w14:textId="77777777" w:rsidR="00E5359F" w:rsidRDefault="00E5359F" w:rsidP="00E5359F">
      <w:r>
        <w:t>The delegates are asked to take note that they are thereby invited:</w:t>
      </w:r>
    </w:p>
    <w:p w14:paraId="2FBACBAF" w14:textId="77777777" w:rsidR="00E5359F" w:rsidRDefault="00E5359F" w:rsidP="00E5359F">
      <w:r>
        <w:t>-</w:t>
      </w:r>
      <w:r>
        <w:tab/>
        <w:t>to investigate whether their organization or any other organization owns IPRs which were, or were likely to become Essential in respect of the work of 3GPP.</w:t>
      </w:r>
    </w:p>
    <w:p w14:paraId="2C24D0EB" w14:textId="77777777" w:rsidR="00E5359F" w:rsidRDefault="00E5359F" w:rsidP="00E5359F">
      <w:r>
        <w:t>-</w:t>
      </w:r>
      <w:r>
        <w:tab/>
        <w:t>to notify their respective Organizational Partners of all potential IPRs, e.g., for ETSI, by means of the IPR Information Statement and the Licensing declaration forms</w:t>
      </w:r>
    </w:p>
    <w:p w14:paraId="1B6F80C5" w14:textId="77777777" w:rsidR="00E5359F" w:rsidRDefault="00E5359F" w:rsidP="00E5359F">
      <w:r>
        <w:t xml:space="preserve">Based on </w:t>
      </w:r>
      <w:hyperlink r:id="rId23" w:history="1">
        <w:r w:rsidRPr="0080761A">
          <w:rPr>
            <w:rStyle w:val="Hyperlink"/>
          </w:rPr>
          <w:t>http://www.3gpp.org/3gpp-calendar/89-call-for-ipr-meetings</w:t>
        </w:r>
      </w:hyperlink>
    </w:p>
    <w:p w14:paraId="1FABBE4A" w14:textId="77777777" w:rsidR="00E5359F" w:rsidRPr="0080761A" w:rsidRDefault="00E5359F" w:rsidP="00E5359F">
      <w:pPr>
        <w:rPr>
          <w:b/>
          <w:bCs/>
        </w:rPr>
      </w:pPr>
      <w:r w:rsidRPr="0080761A">
        <w:rPr>
          <w:b/>
          <w:bCs/>
        </w:rPr>
        <w:t>Antitrust compliance:</w:t>
      </w:r>
    </w:p>
    <w:p w14:paraId="1AAFE39E" w14:textId="77777777" w:rsidR="00E5359F" w:rsidRDefault="00E5359F" w:rsidP="00E5359F">
      <w: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68BBE9DB" w14:textId="77777777" w:rsidR="00E5359F" w:rsidRDefault="00E5359F" w:rsidP="00E5359F">
      <w:r>
        <w:t xml:space="preserve">Based on </w:t>
      </w:r>
      <w:hyperlink r:id="rId24" w:history="1">
        <w:r w:rsidRPr="0080761A">
          <w:rPr>
            <w:rStyle w:val="Hyperlink"/>
          </w:rPr>
          <w:t>http://www.3gpp.org/about-3gpp/legal-matters/21-3gpp-calendar/1616-statement-of-antitrust-compliance</w:t>
        </w:r>
      </w:hyperlink>
    </w:p>
    <w:p w14:paraId="2FA6F61B" w14:textId="77777777" w:rsidR="002F6C61" w:rsidRDefault="002F6C61" w:rsidP="002F6C61">
      <w:pPr>
        <w:pStyle w:val="Heading2"/>
      </w:pPr>
      <w:bookmarkStart w:id="51" w:name="_Toc80651807"/>
      <w:bookmarkStart w:id="52" w:name="_Toc82418753"/>
      <w:bookmarkStart w:id="53" w:name="_Toc82456850"/>
      <w:r>
        <w:t>3</w:t>
      </w:r>
      <w:r>
        <w:tab/>
        <w:t>Approval of the agenda</w:t>
      </w:r>
      <w:bookmarkEnd w:id="51"/>
      <w:bookmarkEnd w:id="52"/>
      <w:bookmarkEnd w:id="53"/>
    </w:p>
    <w:p w14:paraId="333C2BAC" w14:textId="77777777" w:rsidR="002F6C61" w:rsidRDefault="002F6C61" w:rsidP="002F6C61">
      <w:r>
        <w:t>GotoWebinar calls:</w:t>
      </w:r>
    </w:p>
    <w:p w14:paraId="2664325D" w14:textId="77777777" w:rsidR="002F6C61" w:rsidRPr="008F09DB" w:rsidRDefault="002F6C61" w:rsidP="002F6C61">
      <w:pPr>
        <w:rPr>
          <w:b/>
          <w:bCs/>
        </w:rPr>
      </w:pPr>
      <w:r w:rsidRPr="008F09DB">
        <w:rPr>
          <w:b/>
          <w:bCs/>
        </w:rPr>
        <w:t>Mon 14.06.21 noon UTC - 15:00 UTC</w:t>
      </w:r>
    </w:p>
    <w:p w14:paraId="6CECDB32" w14:textId="7ADAFFE1" w:rsidR="002F6C61" w:rsidRDefault="003C4C3A" w:rsidP="008F09DB">
      <w:pPr>
        <w:spacing w:after="0"/>
      </w:pPr>
      <w:r>
        <w:t>-</w:t>
      </w:r>
      <w:r>
        <w:tab/>
      </w:r>
      <w:r w:rsidR="002F6C61">
        <w:t>Reminders</w:t>
      </w:r>
    </w:p>
    <w:p w14:paraId="55A1FCF5" w14:textId="508B55A8" w:rsidR="002F6C61" w:rsidRDefault="003C4C3A" w:rsidP="008F09DB">
      <w:pPr>
        <w:spacing w:after="0"/>
      </w:pPr>
      <w:r>
        <w:t>-</w:t>
      </w:r>
      <w:r>
        <w:tab/>
      </w:r>
      <w:r w:rsidR="002F6C61">
        <w:t>RAN planning:</w:t>
      </w:r>
      <w:r w:rsidR="008F09DB">
        <w:tab/>
      </w:r>
      <w:r w:rsidR="008F09DB">
        <w:tab/>
      </w:r>
      <w:r w:rsidR="008F09DB">
        <w:tab/>
      </w:r>
      <w:r w:rsidR="002F6C61">
        <w:t>RP-210978</w:t>
      </w:r>
    </w:p>
    <w:p w14:paraId="42721D25" w14:textId="25EBE673" w:rsidR="002F6C61" w:rsidRDefault="003C4C3A" w:rsidP="008F09DB">
      <w:pPr>
        <w:spacing w:after="0"/>
      </w:pPr>
      <w:r>
        <w:t>-</w:t>
      </w:r>
      <w:r>
        <w:tab/>
      </w:r>
      <w:r w:rsidR="002F6C61">
        <w:t xml:space="preserve">feMIMO Scope: </w:t>
      </w:r>
      <w:r w:rsidR="008F09DB">
        <w:tab/>
      </w:r>
      <w:r w:rsidR="008F09DB">
        <w:tab/>
      </w:r>
      <w:r w:rsidR="002F6C61">
        <w:tab/>
        <w:t>RP-211186, 1364</w:t>
      </w:r>
    </w:p>
    <w:p w14:paraId="2ED4DBA0" w14:textId="71A67F10" w:rsidR="002F6C61" w:rsidRDefault="003C4C3A" w:rsidP="008F09DB">
      <w:pPr>
        <w:spacing w:after="0"/>
      </w:pPr>
      <w:r>
        <w:t>-</w:t>
      </w:r>
      <w:r>
        <w:tab/>
      </w:r>
      <w:r w:rsidR="002F6C61">
        <w:t>52.6-71GHz:</w:t>
      </w:r>
      <w:r w:rsidR="008F09DB">
        <w:tab/>
      </w:r>
      <w:r w:rsidR="008F09DB">
        <w:tab/>
      </w:r>
      <w:r w:rsidR="008F09DB">
        <w:tab/>
      </w:r>
      <w:r w:rsidR="008F09DB">
        <w:tab/>
      </w:r>
      <w:r w:rsidR="002F6C61">
        <w:t>RP-211264, 1268, 1358, 1414</w:t>
      </w:r>
    </w:p>
    <w:p w14:paraId="36FA5208" w14:textId="21828D69" w:rsidR="002F6C61" w:rsidRDefault="003C4C3A" w:rsidP="008F09DB">
      <w:pPr>
        <w:spacing w:after="0"/>
      </w:pPr>
      <w:r>
        <w:t>-</w:t>
      </w:r>
      <w:r>
        <w:tab/>
      </w:r>
      <w:r w:rsidR="002F6C61">
        <w:t>IIoT-URLLC Scope:</w:t>
      </w:r>
      <w:r w:rsidR="002F6C61">
        <w:tab/>
      </w:r>
      <w:r w:rsidR="008F09DB">
        <w:tab/>
      </w:r>
      <w:r w:rsidR="002F6C61">
        <w:t>RP-211112, 1297</w:t>
      </w:r>
    </w:p>
    <w:p w14:paraId="3C29CCA1" w14:textId="15C29CF0" w:rsidR="002F6C61" w:rsidRDefault="003C4C3A" w:rsidP="008F09DB">
      <w:pPr>
        <w:spacing w:after="0"/>
      </w:pPr>
      <w:r>
        <w:t>-</w:t>
      </w:r>
      <w:r>
        <w:tab/>
      </w:r>
      <w:r w:rsidR="002F6C61">
        <w:t>RAN4 RRM:</w:t>
      </w:r>
      <w:r w:rsidR="008F09DB">
        <w:tab/>
      </w:r>
      <w:r w:rsidR="008F09DB">
        <w:tab/>
      </w:r>
      <w:r w:rsidR="008F09DB">
        <w:tab/>
      </w:r>
      <w:r w:rsidR="008F09DB">
        <w:tab/>
      </w:r>
      <w:r w:rsidR="002F6C61">
        <w:t>RP-211427</w:t>
      </w:r>
    </w:p>
    <w:p w14:paraId="2A9C2085" w14:textId="60163ABE" w:rsidR="002F6C61" w:rsidRDefault="003C4C3A" w:rsidP="008F09DB">
      <w:pPr>
        <w:spacing w:after="0"/>
      </w:pPr>
      <w:r>
        <w:t>-</w:t>
      </w:r>
      <w:r>
        <w:tab/>
      </w:r>
      <w:r w:rsidR="002F6C61">
        <w:t>IoT NTN WI Scope:</w:t>
      </w:r>
      <w:r w:rsidR="008F09DB">
        <w:tab/>
      </w:r>
      <w:r w:rsidR="008F09DB">
        <w:tab/>
      </w:r>
      <w:r w:rsidR="002F6C61">
        <w:t>RP-211254, 1040, 1067, 1142</w:t>
      </w:r>
    </w:p>
    <w:p w14:paraId="42985499" w14:textId="3CD5D61F" w:rsidR="002F6C61" w:rsidRDefault="003C4C3A" w:rsidP="002F6C61">
      <w:r>
        <w:t>-</w:t>
      </w:r>
      <w:r>
        <w:tab/>
      </w:r>
      <w:r w:rsidR="002F6C61">
        <w:t xml:space="preserve">NR NTN: </w:t>
      </w:r>
      <w:r w:rsidR="008F09DB">
        <w:tab/>
      </w:r>
      <w:r w:rsidR="008F09DB">
        <w:tab/>
      </w:r>
      <w:r w:rsidR="008F09DB">
        <w:tab/>
      </w:r>
      <w:r w:rsidR="008F09DB">
        <w:tab/>
      </w:r>
      <w:r w:rsidR="008F09DB">
        <w:tab/>
      </w:r>
      <w:r w:rsidR="002F6C61">
        <w:t>RP-211255, 1489</w:t>
      </w:r>
    </w:p>
    <w:p w14:paraId="68F259F4" w14:textId="77777777" w:rsidR="002F6C61" w:rsidRPr="008F09DB" w:rsidRDefault="002F6C61" w:rsidP="002F6C61">
      <w:pPr>
        <w:rPr>
          <w:b/>
          <w:bCs/>
        </w:rPr>
      </w:pPr>
      <w:r w:rsidRPr="008F09DB">
        <w:rPr>
          <w:b/>
          <w:bCs/>
        </w:rPr>
        <w:t>Wed 16.06.21 noon UTC - 15:00 UTC</w:t>
      </w:r>
    </w:p>
    <w:p w14:paraId="3471E6D1" w14:textId="34971DAB" w:rsidR="002F6C61" w:rsidRDefault="003C4C3A" w:rsidP="003C4C3A">
      <w:pPr>
        <w:spacing w:after="0"/>
      </w:pPr>
      <w:r>
        <w:t>-</w:t>
      </w:r>
      <w:r w:rsidR="002F6C61">
        <w:tab/>
        <w:t>08-feMIMO</w:t>
      </w:r>
    </w:p>
    <w:p w14:paraId="10B0BF76" w14:textId="287613FA" w:rsidR="002F6C61" w:rsidRDefault="003C4C3A" w:rsidP="003C4C3A">
      <w:pPr>
        <w:spacing w:after="0"/>
      </w:pPr>
      <w:r>
        <w:t>-</w:t>
      </w:r>
      <w:r w:rsidR="002F6C61">
        <w:tab/>
        <w:t>09-52.6-71GHz</w:t>
      </w:r>
    </w:p>
    <w:p w14:paraId="67ADDC0B" w14:textId="10097717" w:rsidR="002F6C61" w:rsidRDefault="003C4C3A" w:rsidP="003C4C3A">
      <w:pPr>
        <w:spacing w:after="0"/>
      </w:pPr>
      <w:r>
        <w:t>-</w:t>
      </w:r>
      <w:r w:rsidR="002F6C61">
        <w:tab/>
        <w:t>15-IIoT-URLLC</w:t>
      </w:r>
    </w:p>
    <w:p w14:paraId="13DF8B75" w14:textId="337295CF" w:rsidR="002F6C61" w:rsidRDefault="003C4C3A" w:rsidP="003C4C3A">
      <w:pPr>
        <w:spacing w:after="0"/>
      </w:pPr>
      <w:r>
        <w:t>-</w:t>
      </w:r>
      <w:r w:rsidR="002F6C61">
        <w:tab/>
        <w:t>05-Spectrum</w:t>
      </w:r>
    </w:p>
    <w:p w14:paraId="01F5CBD8" w14:textId="24E8131E" w:rsidR="002F6C61" w:rsidRDefault="003C4C3A" w:rsidP="003C4C3A">
      <w:pPr>
        <w:spacing w:after="0"/>
      </w:pPr>
      <w:r>
        <w:t>-</w:t>
      </w:r>
      <w:r w:rsidR="002F6C61">
        <w:tab/>
        <w:t>21-RF-FR1</w:t>
      </w:r>
    </w:p>
    <w:p w14:paraId="4D99C3C2" w14:textId="7DD8A8F4" w:rsidR="002F6C61" w:rsidRDefault="003C4C3A" w:rsidP="003C4C3A">
      <w:pPr>
        <w:spacing w:after="0"/>
      </w:pPr>
      <w:r>
        <w:t>-</w:t>
      </w:r>
      <w:r w:rsidR="002F6C61">
        <w:tab/>
        <w:t>22-RF-FR2</w:t>
      </w:r>
    </w:p>
    <w:p w14:paraId="1EF7BC5A" w14:textId="723F6D63" w:rsidR="002F6C61" w:rsidRDefault="003C4C3A" w:rsidP="003C4C3A">
      <w:pPr>
        <w:spacing w:after="0"/>
      </w:pPr>
      <w:r>
        <w:t>-</w:t>
      </w:r>
      <w:r w:rsidR="002F6C61">
        <w:tab/>
        <w:t>26-RAN4-TxDiv</w:t>
      </w:r>
    </w:p>
    <w:p w14:paraId="21018F21" w14:textId="6D2BB98B" w:rsidR="002F6C61" w:rsidRDefault="003C4C3A" w:rsidP="003C4C3A">
      <w:pPr>
        <w:spacing w:after="0"/>
      </w:pPr>
      <w:r>
        <w:t>-</w:t>
      </w:r>
      <w:r w:rsidR="002F6C61">
        <w:tab/>
        <w:t>23-RRM</w:t>
      </w:r>
    </w:p>
    <w:p w14:paraId="53DCB4F0" w14:textId="7E4F3253" w:rsidR="002F6C61" w:rsidRDefault="003C4C3A" w:rsidP="003C4C3A">
      <w:pPr>
        <w:spacing w:after="0"/>
      </w:pPr>
      <w:r>
        <w:t>-</w:t>
      </w:r>
      <w:r w:rsidR="002F6C61">
        <w:tab/>
        <w:t>16-NR-NTN</w:t>
      </w:r>
    </w:p>
    <w:p w14:paraId="55162DC2" w14:textId="2BEB0890" w:rsidR="002F6C61" w:rsidRDefault="003C4C3A" w:rsidP="002F6C61">
      <w:r>
        <w:t>-</w:t>
      </w:r>
      <w:r w:rsidR="002F6C61">
        <w:tab/>
        <w:t>28-IoT-NTN</w:t>
      </w:r>
    </w:p>
    <w:p w14:paraId="4EE64BC2" w14:textId="77777777" w:rsidR="002F6C61" w:rsidRPr="003C4C3A" w:rsidRDefault="002F6C61" w:rsidP="002F6C61">
      <w:pPr>
        <w:rPr>
          <w:b/>
          <w:bCs/>
        </w:rPr>
      </w:pPr>
      <w:r w:rsidRPr="003C4C3A">
        <w:rPr>
          <w:b/>
          <w:bCs/>
        </w:rPr>
        <w:t>Fri 18.06.21 noon UTC - 15:00 UTC</w:t>
      </w:r>
    </w:p>
    <w:p w14:paraId="73F53AF9" w14:textId="5340619D" w:rsidR="002F6C61" w:rsidRDefault="003C4C3A" w:rsidP="003C4C3A">
      <w:pPr>
        <w:spacing w:after="0"/>
      </w:pPr>
      <w:r>
        <w:lastRenderedPageBreak/>
        <w:t>-</w:t>
      </w:r>
      <w:r w:rsidR="002F6C61">
        <w:tab/>
        <w:t>[92-e-16-NR-NTN-WI]: RP-211553, RP-211596</w:t>
      </w:r>
    </w:p>
    <w:p w14:paraId="21E45912" w14:textId="20BA7877" w:rsidR="002F6C61" w:rsidRDefault="003C4C3A" w:rsidP="003C4C3A">
      <w:pPr>
        <w:spacing w:after="0"/>
      </w:pPr>
      <w:r>
        <w:t>-</w:t>
      </w:r>
      <w:r w:rsidR="002F6C61">
        <w:tab/>
        <w:t>[92-e-26-RAN4-TxDiv]: RP-211593</w:t>
      </w:r>
    </w:p>
    <w:p w14:paraId="5039CFB2" w14:textId="1C2E865D" w:rsidR="002F6C61" w:rsidRDefault="003C4C3A" w:rsidP="003C4C3A">
      <w:pPr>
        <w:spacing w:after="0"/>
      </w:pPr>
      <w:r>
        <w:t>-</w:t>
      </w:r>
      <w:r w:rsidR="002F6C61">
        <w:tab/>
        <w:t>[92-e-05-Spectrum-WIs]: RP-211595, RP-211589</w:t>
      </w:r>
    </w:p>
    <w:p w14:paraId="54E1B66E" w14:textId="5E456829" w:rsidR="002F6C61" w:rsidRDefault="003C4C3A" w:rsidP="003C4C3A">
      <w:pPr>
        <w:spacing w:after="0"/>
      </w:pPr>
      <w:r>
        <w:t>-</w:t>
      </w:r>
      <w:r w:rsidR="002F6C61">
        <w:tab/>
        <w:t>[92-e-21-RF-FR1-WI]: RP-211587</w:t>
      </w:r>
    </w:p>
    <w:p w14:paraId="722080D6" w14:textId="2114BD6A" w:rsidR="002F6C61" w:rsidRDefault="003C4C3A" w:rsidP="003C4C3A">
      <w:pPr>
        <w:spacing w:after="0"/>
      </w:pPr>
      <w:r>
        <w:t>-</w:t>
      </w:r>
      <w:r w:rsidR="002F6C61">
        <w:tab/>
        <w:t>[92-e-23-RRM-Enh]: RP-211579</w:t>
      </w:r>
    </w:p>
    <w:p w14:paraId="63FB7AA4" w14:textId="0055C646" w:rsidR="002F6C61" w:rsidRDefault="003C4C3A" w:rsidP="003C4C3A">
      <w:pPr>
        <w:spacing w:after="0"/>
      </w:pPr>
      <w:r>
        <w:t>-</w:t>
      </w:r>
      <w:r w:rsidR="002F6C61">
        <w:tab/>
        <w:t>Other RAN4 open issues, if any</w:t>
      </w:r>
    </w:p>
    <w:p w14:paraId="419CCACE" w14:textId="31E1175F" w:rsidR="002F6C61" w:rsidRDefault="003C4C3A" w:rsidP="002F6C61">
      <w:r>
        <w:t>-</w:t>
      </w:r>
      <w:r w:rsidR="002F6C61">
        <w:tab/>
        <w:t>Other open issues, if any</w:t>
      </w:r>
    </w:p>
    <w:p w14:paraId="371D29E3" w14:textId="77777777" w:rsidR="002F6C61" w:rsidRDefault="002F6C61" w:rsidP="002F6C61">
      <w:pPr>
        <w:rPr>
          <w:rFonts w:ascii="Arial" w:hAnsi="Arial" w:cs="Arial"/>
          <w:b/>
          <w:sz w:val="24"/>
        </w:rPr>
      </w:pPr>
      <w:r>
        <w:rPr>
          <w:rFonts w:ascii="Arial" w:hAnsi="Arial" w:cs="Arial"/>
          <w:b/>
          <w:color w:val="0000FF"/>
          <w:sz w:val="24"/>
        </w:rPr>
        <w:t>RP-210927</w:t>
      </w:r>
      <w:r>
        <w:rPr>
          <w:rFonts w:ascii="Arial" w:hAnsi="Arial" w:cs="Arial"/>
          <w:b/>
          <w:color w:val="0000FF"/>
          <w:sz w:val="24"/>
        </w:rPr>
        <w:tab/>
      </w:r>
      <w:r>
        <w:rPr>
          <w:rFonts w:ascii="Arial" w:hAnsi="Arial" w:cs="Arial"/>
          <w:b/>
          <w:sz w:val="24"/>
        </w:rPr>
        <w:t>Agenda for electronic meeting RAN #92e held 14.06.-18.06.2021</w:t>
      </w:r>
    </w:p>
    <w:p w14:paraId="74DCB643" w14:textId="77777777" w:rsidR="002F6C61" w:rsidRDefault="002F6C61" w:rsidP="002F6C6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(Qualcomm)</w:t>
      </w:r>
    </w:p>
    <w:p w14:paraId="52492F8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RP-210980</w:t>
      </w:r>
      <w:r>
        <w:rPr>
          <w:color w:val="993300"/>
          <w:u w:val="single"/>
        </w:rPr>
        <w:t>.</w:t>
      </w:r>
    </w:p>
    <w:p w14:paraId="5CB08224" w14:textId="77777777" w:rsidR="002F6C61" w:rsidRDefault="002F6C61" w:rsidP="002F6C61">
      <w:pPr>
        <w:rPr>
          <w:rFonts w:ascii="Arial" w:hAnsi="Arial" w:cs="Arial"/>
          <w:b/>
          <w:sz w:val="24"/>
        </w:rPr>
      </w:pPr>
      <w:r>
        <w:rPr>
          <w:rFonts w:ascii="Arial" w:hAnsi="Arial" w:cs="Arial"/>
          <w:b/>
          <w:color w:val="0000FF"/>
          <w:sz w:val="24"/>
        </w:rPr>
        <w:t>RP-210980</w:t>
      </w:r>
      <w:r>
        <w:rPr>
          <w:rFonts w:ascii="Arial" w:hAnsi="Arial" w:cs="Arial"/>
          <w:b/>
          <w:color w:val="0000FF"/>
          <w:sz w:val="24"/>
        </w:rPr>
        <w:tab/>
      </w:r>
      <w:r>
        <w:rPr>
          <w:rFonts w:ascii="Arial" w:hAnsi="Arial" w:cs="Arial"/>
          <w:b/>
          <w:sz w:val="24"/>
        </w:rPr>
        <w:t>Agenda for electronic meeting RAN #92e held 14.06.-18.06.2021</w:t>
      </w:r>
    </w:p>
    <w:p w14:paraId="7A7D78D7" w14:textId="77777777" w:rsidR="002F6C61" w:rsidRDefault="002F6C61" w:rsidP="002F6C6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(Qualcomm)</w:t>
      </w:r>
    </w:p>
    <w:p w14:paraId="3A91C12C" w14:textId="77777777" w:rsidR="002F6C61" w:rsidRDefault="002F6C61" w:rsidP="002F6C61">
      <w:pPr>
        <w:rPr>
          <w:color w:val="808080"/>
        </w:rPr>
      </w:pPr>
      <w:r>
        <w:rPr>
          <w:color w:val="808080"/>
        </w:rPr>
        <w:t>(Replaces RP-210927)</w:t>
      </w:r>
    </w:p>
    <w:p w14:paraId="04AC929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7FBFDB" w14:textId="77777777" w:rsidR="002F6C61" w:rsidRDefault="002F6C61" w:rsidP="002F6C61">
      <w:pPr>
        <w:pStyle w:val="Heading3"/>
      </w:pPr>
      <w:bookmarkStart w:id="54" w:name="_Toc80651808"/>
      <w:bookmarkStart w:id="55" w:name="_Toc82418754"/>
      <w:bookmarkStart w:id="56" w:name="_Toc82456851"/>
      <w:r>
        <w:t>3.1</w:t>
      </w:r>
      <w:r>
        <w:tab/>
        <w:t>Voting events</w:t>
      </w:r>
      <w:bookmarkEnd w:id="54"/>
      <w:bookmarkEnd w:id="55"/>
      <w:bookmarkEnd w:id="56"/>
    </w:p>
    <w:p w14:paraId="1EF02614" w14:textId="77777777" w:rsidR="002F6C61" w:rsidRDefault="002F6C61" w:rsidP="002F6C61">
      <w:pPr>
        <w:pStyle w:val="Heading2"/>
      </w:pPr>
      <w:bookmarkStart w:id="57" w:name="_Toc80651809"/>
      <w:bookmarkStart w:id="58" w:name="_Toc82418755"/>
      <w:bookmarkStart w:id="59" w:name="_Toc82456852"/>
      <w:r>
        <w:t>4</w:t>
      </w:r>
      <w:r>
        <w:tab/>
        <w:t>Approval of the meeting report of TSG-RAN #91e</w:t>
      </w:r>
      <w:bookmarkEnd w:id="57"/>
      <w:bookmarkEnd w:id="58"/>
      <w:bookmarkEnd w:id="59"/>
    </w:p>
    <w:p w14:paraId="7DF187EE" w14:textId="77777777" w:rsidR="002F6C61" w:rsidRDefault="002F6C61" w:rsidP="002F6C61">
      <w:pPr>
        <w:rPr>
          <w:rFonts w:ascii="Arial" w:hAnsi="Arial" w:cs="Arial"/>
          <w:b/>
          <w:sz w:val="24"/>
        </w:rPr>
      </w:pPr>
      <w:r>
        <w:rPr>
          <w:rFonts w:ascii="Arial" w:hAnsi="Arial" w:cs="Arial"/>
          <w:b/>
          <w:color w:val="0000FF"/>
          <w:sz w:val="24"/>
        </w:rPr>
        <w:t>RP-210928</w:t>
      </w:r>
      <w:r>
        <w:rPr>
          <w:rFonts w:ascii="Arial" w:hAnsi="Arial" w:cs="Arial"/>
          <w:b/>
          <w:color w:val="0000FF"/>
          <w:sz w:val="24"/>
        </w:rPr>
        <w:tab/>
      </w:r>
      <w:r>
        <w:rPr>
          <w:rFonts w:ascii="Arial" w:hAnsi="Arial" w:cs="Arial"/>
          <w:b/>
          <w:sz w:val="24"/>
        </w:rPr>
        <w:t>Draft report of  electronic meeting RAN #91e held 16.03.-26.03.2021</w:t>
      </w:r>
    </w:p>
    <w:p w14:paraId="35F8BE48"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22A89DB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RP-211527</w:t>
      </w:r>
      <w:r>
        <w:rPr>
          <w:color w:val="993300"/>
          <w:u w:val="single"/>
        </w:rPr>
        <w:t>.</w:t>
      </w:r>
    </w:p>
    <w:p w14:paraId="39B70285" w14:textId="77777777" w:rsidR="002F6C61" w:rsidRDefault="002F6C61" w:rsidP="002F6C61">
      <w:pPr>
        <w:rPr>
          <w:rFonts w:ascii="Arial" w:hAnsi="Arial" w:cs="Arial"/>
          <w:b/>
          <w:sz w:val="24"/>
        </w:rPr>
      </w:pPr>
      <w:r>
        <w:rPr>
          <w:rFonts w:ascii="Arial" w:hAnsi="Arial" w:cs="Arial"/>
          <w:b/>
          <w:color w:val="0000FF"/>
          <w:sz w:val="24"/>
        </w:rPr>
        <w:t>RP-211527</w:t>
      </w:r>
      <w:r>
        <w:rPr>
          <w:rFonts w:ascii="Arial" w:hAnsi="Arial" w:cs="Arial"/>
          <w:b/>
          <w:color w:val="0000FF"/>
          <w:sz w:val="24"/>
        </w:rPr>
        <w:tab/>
      </w:r>
      <w:r>
        <w:rPr>
          <w:rFonts w:ascii="Arial" w:hAnsi="Arial" w:cs="Arial"/>
          <w:b/>
          <w:sz w:val="24"/>
        </w:rPr>
        <w:t>Report of  electronic meeting RAN #91e held 16.03.-26.03.2021</w:t>
      </w:r>
    </w:p>
    <w:p w14:paraId="3CE87305"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3C916454" w14:textId="77777777" w:rsidR="002F6C61" w:rsidRDefault="002F6C61" w:rsidP="002F6C61">
      <w:pPr>
        <w:rPr>
          <w:color w:val="808080"/>
        </w:rPr>
      </w:pPr>
      <w:r>
        <w:rPr>
          <w:color w:val="808080"/>
        </w:rPr>
        <w:t>(Replaces RP-210928)</w:t>
      </w:r>
    </w:p>
    <w:p w14:paraId="30C2B85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27BD6C" w14:textId="77777777" w:rsidR="002F6C61" w:rsidRDefault="002F6C61" w:rsidP="002F6C61">
      <w:pPr>
        <w:pStyle w:val="Heading2"/>
      </w:pPr>
      <w:bookmarkStart w:id="60" w:name="_Toc80651810"/>
      <w:bookmarkStart w:id="61" w:name="_Toc82418756"/>
      <w:bookmarkStart w:id="62" w:name="_Toc82456853"/>
      <w:r>
        <w:t>5</w:t>
      </w:r>
      <w:r>
        <w:tab/>
        <w:t>RAN WG reports</w:t>
      </w:r>
      <w:bookmarkEnd w:id="60"/>
      <w:bookmarkEnd w:id="61"/>
      <w:bookmarkEnd w:id="62"/>
    </w:p>
    <w:p w14:paraId="449AB8D1" w14:textId="77777777" w:rsidR="002F6C61" w:rsidRDefault="002F6C61" w:rsidP="002F6C61">
      <w:pPr>
        <w:pStyle w:val="Heading3"/>
      </w:pPr>
      <w:bookmarkStart w:id="63" w:name="_Toc80651811"/>
      <w:bookmarkStart w:id="64" w:name="_Toc82418757"/>
      <w:bookmarkStart w:id="65" w:name="_Toc82456854"/>
      <w:r>
        <w:t>5.1</w:t>
      </w:r>
      <w:r>
        <w:tab/>
        <w:t>TSG RAN WG1</w:t>
      </w:r>
      <w:bookmarkEnd w:id="63"/>
      <w:bookmarkEnd w:id="64"/>
      <w:bookmarkEnd w:id="65"/>
    </w:p>
    <w:p w14:paraId="7EB108EE" w14:textId="77777777" w:rsidR="002F6C61" w:rsidRDefault="002F6C61" w:rsidP="002F6C61">
      <w:pPr>
        <w:rPr>
          <w:rFonts w:ascii="Arial" w:hAnsi="Arial" w:cs="Arial"/>
          <w:b/>
          <w:sz w:val="24"/>
        </w:rPr>
      </w:pPr>
      <w:r>
        <w:rPr>
          <w:rFonts w:ascii="Arial" w:hAnsi="Arial" w:cs="Arial"/>
          <w:b/>
          <w:color w:val="0000FF"/>
          <w:sz w:val="24"/>
        </w:rPr>
        <w:t>RP-210929</w:t>
      </w:r>
      <w:r>
        <w:rPr>
          <w:rFonts w:ascii="Arial" w:hAnsi="Arial" w:cs="Arial"/>
          <w:b/>
          <w:color w:val="0000FF"/>
          <w:sz w:val="24"/>
        </w:rPr>
        <w:tab/>
      </w:r>
      <w:r>
        <w:rPr>
          <w:rFonts w:ascii="Arial" w:hAnsi="Arial" w:cs="Arial"/>
          <w:b/>
          <w:sz w:val="24"/>
        </w:rPr>
        <w:t>Status Report RAN WG1</w:t>
      </w:r>
    </w:p>
    <w:p w14:paraId="68B09EF3"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chairman (Qualcomm/Samsung)</w:t>
      </w:r>
    </w:p>
    <w:p w14:paraId="5ACEC04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3EC4A" w14:textId="77777777" w:rsidR="002F6C61" w:rsidRDefault="002F6C61" w:rsidP="002F6C61">
      <w:pPr>
        <w:rPr>
          <w:rFonts w:ascii="Arial" w:hAnsi="Arial" w:cs="Arial"/>
          <w:b/>
          <w:sz w:val="24"/>
        </w:rPr>
      </w:pPr>
      <w:r>
        <w:rPr>
          <w:rFonts w:ascii="Arial" w:hAnsi="Arial" w:cs="Arial"/>
          <w:b/>
          <w:color w:val="0000FF"/>
          <w:sz w:val="24"/>
        </w:rPr>
        <w:t>RP-210930</w:t>
      </w:r>
      <w:r>
        <w:rPr>
          <w:rFonts w:ascii="Arial" w:hAnsi="Arial" w:cs="Arial"/>
          <w:b/>
          <w:color w:val="0000FF"/>
          <w:sz w:val="24"/>
        </w:rPr>
        <w:tab/>
      </w:r>
      <w:r>
        <w:rPr>
          <w:rFonts w:ascii="Arial" w:hAnsi="Arial" w:cs="Arial"/>
          <w:b/>
          <w:sz w:val="24"/>
        </w:rPr>
        <w:t>List of CRs from RAN WG1</w:t>
      </w:r>
    </w:p>
    <w:p w14:paraId="397CB411"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0014BA3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8486A" w14:textId="77777777" w:rsidR="002F6C61" w:rsidRDefault="002F6C61" w:rsidP="002F6C61">
      <w:pPr>
        <w:pStyle w:val="Heading3"/>
      </w:pPr>
      <w:bookmarkStart w:id="66" w:name="_Toc80651812"/>
      <w:bookmarkStart w:id="67" w:name="_Toc82418758"/>
      <w:bookmarkStart w:id="68" w:name="_Toc82456855"/>
      <w:r>
        <w:lastRenderedPageBreak/>
        <w:t>5.2</w:t>
      </w:r>
      <w:r>
        <w:tab/>
        <w:t>TSG RAN WG2</w:t>
      </w:r>
      <w:bookmarkEnd w:id="66"/>
      <w:bookmarkEnd w:id="67"/>
      <w:bookmarkEnd w:id="68"/>
    </w:p>
    <w:p w14:paraId="283ED716" w14:textId="77777777" w:rsidR="002F6C61" w:rsidRDefault="002F6C61" w:rsidP="002F6C61">
      <w:pPr>
        <w:rPr>
          <w:rFonts w:ascii="Arial" w:hAnsi="Arial" w:cs="Arial"/>
          <w:b/>
          <w:sz w:val="24"/>
        </w:rPr>
      </w:pPr>
      <w:r>
        <w:rPr>
          <w:rFonts w:ascii="Arial" w:hAnsi="Arial" w:cs="Arial"/>
          <w:b/>
          <w:color w:val="0000FF"/>
          <w:sz w:val="24"/>
        </w:rPr>
        <w:t>RP-210931</w:t>
      </w:r>
      <w:r>
        <w:rPr>
          <w:rFonts w:ascii="Arial" w:hAnsi="Arial" w:cs="Arial"/>
          <w:b/>
          <w:color w:val="0000FF"/>
          <w:sz w:val="24"/>
        </w:rPr>
        <w:tab/>
      </w:r>
      <w:r>
        <w:rPr>
          <w:rFonts w:ascii="Arial" w:hAnsi="Arial" w:cs="Arial"/>
          <w:b/>
          <w:sz w:val="24"/>
        </w:rPr>
        <w:t>Status Report RAN WG2</w:t>
      </w:r>
    </w:p>
    <w:p w14:paraId="0DCE4089"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chairman (MediaTek)</w:t>
      </w:r>
    </w:p>
    <w:p w14:paraId="3C8E7D9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40D8D" w14:textId="77777777" w:rsidR="002F6C61" w:rsidRDefault="002F6C61" w:rsidP="002F6C61">
      <w:pPr>
        <w:rPr>
          <w:rFonts w:ascii="Arial" w:hAnsi="Arial" w:cs="Arial"/>
          <w:b/>
          <w:sz w:val="24"/>
        </w:rPr>
      </w:pPr>
      <w:r>
        <w:rPr>
          <w:rFonts w:ascii="Arial" w:hAnsi="Arial" w:cs="Arial"/>
          <w:b/>
          <w:color w:val="0000FF"/>
          <w:sz w:val="24"/>
        </w:rPr>
        <w:t>RP-210932</w:t>
      </w:r>
      <w:r>
        <w:rPr>
          <w:rFonts w:ascii="Arial" w:hAnsi="Arial" w:cs="Arial"/>
          <w:b/>
          <w:color w:val="0000FF"/>
          <w:sz w:val="24"/>
        </w:rPr>
        <w:tab/>
      </w:r>
      <w:r>
        <w:rPr>
          <w:rFonts w:ascii="Arial" w:hAnsi="Arial" w:cs="Arial"/>
          <w:b/>
          <w:sz w:val="24"/>
        </w:rPr>
        <w:t>List of CRs from RAN WG2</w:t>
      </w:r>
    </w:p>
    <w:p w14:paraId="1C38A6F4"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4469921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75A93" w14:textId="77777777" w:rsidR="002F6C61" w:rsidRDefault="002F6C61" w:rsidP="002F6C61">
      <w:pPr>
        <w:rPr>
          <w:rFonts w:ascii="Arial" w:hAnsi="Arial" w:cs="Arial"/>
          <w:b/>
          <w:sz w:val="24"/>
        </w:rPr>
      </w:pPr>
      <w:r>
        <w:rPr>
          <w:rFonts w:ascii="Arial" w:hAnsi="Arial" w:cs="Arial"/>
          <w:b/>
          <w:color w:val="0000FF"/>
          <w:sz w:val="24"/>
        </w:rPr>
        <w:t>RP-211580</w:t>
      </w:r>
      <w:r>
        <w:rPr>
          <w:rFonts w:ascii="Arial" w:hAnsi="Arial" w:cs="Arial"/>
          <w:b/>
          <w:color w:val="0000FF"/>
          <w:sz w:val="24"/>
        </w:rPr>
        <w:tab/>
      </w:r>
      <w:r>
        <w:rPr>
          <w:rFonts w:ascii="Arial" w:hAnsi="Arial" w:cs="Arial"/>
          <w:b/>
          <w:sz w:val="24"/>
        </w:rPr>
        <w:t>Moderator's summary for email discussion [92-e-03-RAN2-TUs]</w:t>
      </w:r>
    </w:p>
    <w:p w14:paraId="17FA6C6E"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(Mediatek)</w:t>
      </w:r>
    </w:p>
    <w:p w14:paraId="7D1E862F" w14:textId="77777777" w:rsidR="002F6C61" w:rsidRDefault="002F6C61" w:rsidP="002F6C61">
      <w:pPr>
        <w:rPr>
          <w:rFonts w:ascii="Arial" w:hAnsi="Arial" w:cs="Arial"/>
          <w:b/>
        </w:rPr>
      </w:pPr>
      <w:r>
        <w:rPr>
          <w:rFonts w:ascii="Arial" w:hAnsi="Arial" w:cs="Arial"/>
          <w:b/>
        </w:rPr>
        <w:t xml:space="preserve">Abstract: </w:t>
      </w:r>
    </w:p>
    <w:p w14:paraId="170EAB31" w14:textId="77777777" w:rsidR="002F6C61" w:rsidRDefault="002F6C61" w:rsidP="002F6C61">
      <w:r>
        <w:t>handled Tdocs: RP-210978, 1187, 1188, 1065,</w:t>
      </w:r>
    </w:p>
    <w:p w14:paraId="28CA42DB" w14:textId="77777777" w:rsidR="002F6C61" w:rsidRDefault="002F6C61" w:rsidP="002F6C61">
      <w:r>
        <w:tab/>
      </w:r>
      <w:r>
        <w:tab/>
      </w:r>
      <w:r>
        <w:tab/>
      </w:r>
      <w:r>
        <w:tab/>
        <w:t>1296, 1439</w:t>
      </w:r>
    </w:p>
    <w:p w14:paraId="72738D0B" w14:textId="77777777" w:rsidR="002F6C61" w:rsidRDefault="002F6C61" w:rsidP="002F6C61">
      <w:pPr>
        <w:rPr>
          <w:rFonts w:ascii="Arial" w:hAnsi="Arial" w:cs="Arial"/>
          <w:b/>
        </w:rPr>
      </w:pPr>
      <w:r>
        <w:rPr>
          <w:rFonts w:ascii="Arial" w:hAnsi="Arial" w:cs="Arial"/>
          <w:b/>
        </w:rPr>
        <w:t xml:space="preserve">Discussion: </w:t>
      </w:r>
    </w:p>
    <w:p w14:paraId="55F6D5C2" w14:textId="77777777" w:rsidR="002F6C61" w:rsidRDefault="002F6C61" w:rsidP="002F6C61">
      <w:r>
        <w:t>conclusion:</w:t>
      </w:r>
    </w:p>
    <w:p w14:paraId="79734991" w14:textId="77777777" w:rsidR="002F6C61" w:rsidRDefault="002F6C61" w:rsidP="002F6C61">
      <w:r>
        <w:t>Regarding RP-211256: endorsed:</w:t>
      </w:r>
    </w:p>
    <w:p w14:paraId="56DA3490" w14:textId="77777777" w:rsidR="002F6C61" w:rsidRDefault="002F6C61" w:rsidP="002F6C61">
      <w:r>
        <w:t>For Measurement Gap Enhancement 0.5 TUs per meeting is added from Nov in RAN2 TU allocation</w:t>
      </w:r>
    </w:p>
    <w:p w14:paraId="0C1F5FF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B05C0C" w14:textId="77777777" w:rsidR="002F6C61" w:rsidRDefault="002F6C61" w:rsidP="002F6C61">
      <w:pPr>
        <w:pStyle w:val="Heading3"/>
      </w:pPr>
      <w:bookmarkStart w:id="69" w:name="_Toc80651813"/>
      <w:bookmarkStart w:id="70" w:name="_Toc82418759"/>
      <w:bookmarkStart w:id="71" w:name="_Toc82456856"/>
      <w:r>
        <w:t>5.3</w:t>
      </w:r>
      <w:r>
        <w:tab/>
        <w:t>TSG RAN WG3</w:t>
      </w:r>
      <w:bookmarkEnd w:id="69"/>
      <w:bookmarkEnd w:id="70"/>
      <w:bookmarkEnd w:id="71"/>
    </w:p>
    <w:p w14:paraId="4AC7F460" w14:textId="77777777" w:rsidR="002F6C61" w:rsidRDefault="002F6C61" w:rsidP="002F6C61">
      <w:pPr>
        <w:rPr>
          <w:rFonts w:ascii="Arial" w:hAnsi="Arial" w:cs="Arial"/>
          <w:b/>
          <w:sz w:val="24"/>
        </w:rPr>
      </w:pPr>
      <w:r>
        <w:rPr>
          <w:rFonts w:ascii="Arial" w:hAnsi="Arial" w:cs="Arial"/>
          <w:b/>
          <w:color w:val="0000FF"/>
          <w:sz w:val="24"/>
        </w:rPr>
        <w:t>RP-210933</w:t>
      </w:r>
      <w:r>
        <w:rPr>
          <w:rFonts w:ascii="Arial" w:hAnsi="Arial" w:cs="Arial"/>
          <w:b/>
          <w:color w:val="0000FF"/>
          <w:sz w:val="24"/>
        </w:rPr>
        <w:tab/>
      </w:r>
      <w:r>
        <w:rPr>
          <w:rFonts w:ascii="Arial" w:hAnsi="Arial" w:cs="Arial"/>
          <w:b/>
          <w:sz w:val="24"/>
        </w:rPr>
        <w:t>Status Report RAN WG3</w:t>
      </w:r>
    </w:p>
    <w:p w14:paraId="73F6F3AB"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(Ericsson/ZTE)</w:t>
      </w:r>
    </w:p>
    <w:p w14:paraId="63EEDD6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1BDF8" w14:textId="77777777" w:rsidR="002F6C61" w:rsidRDefault="002F6C61" w:rsidP="002F6C61">
      <w:pPr>
        <w:rPr>
          <w:rFonts w:ascii="Arial" w:hAnsi="Arial" w:cs="Arial"/>
          <w:b/>
          <w:sz w:val="24"/>
        </w:rPr>
      </w:pPr>
      <w:r>
        <w:rPr>
          <w:rFonts w:ascii="Arial" w:hAnsi="Arial" w:cs="Arial"/>
          <w:b/>
          <w:color w:val="0000FF"/>
          <w:sz w:val="24"/>
        </w:rPr>
        <w:t>RP-210934</w:t>
      </w:r>
      <w:r>
        <w:rPr>
          <w:rFonts w:ascii="Arial" w:hAnsi="Arial" w:cs="Arial"/>
          <w:b/>
          <w:color w:val="0000FF"/>
          <w:sz w:val="24"/>
        </w:rPr>
        <w:tab/>
      </w:r>
      <w:r>
        <w:rPr>
          <w:rFonts w:ascii="Arial" w:hAnsi="Arial" w:cs="Arial"/>
          <w:b/>
          <w:sz w:val="24"/>
        </w:rPr>
        <w:t>List of CRs from RAN WG3</w:t>
      </w:r>
    </w:p>
    <w:p w14:paraId="06D1BA59"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36E6A75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AED1F4" w14:textId="77777777" w:rsidR="002F6C61" w:rsidRDefault="002F6C61" w:rsidP="002F6C61">
      <w:pPr>
        <w:rPr>
          <w:rFonts w:ascii="Arial" w:hAnsi="Arial" w:cs="Arial"/>
          <w:b/>
          <w:sz w:val="24"/>
        </w:rPr>
      </w:pPr>
      <w:r>
        <w:rPr>
          <w:rFonts w:ascii="Arial" w:hAnsi="Arial" w:cs="Arial"/>
          <w:b/>
          <w:color w:val="0000FF"/>
          <w:sz w:val="24"/>
        </w:rPr>
        <w:t>RP-211497</w:t>
      </w:r>
      <w:r>
        <w:rPr>
          <w:rFonts w:ascii="Arial" w:hAnsi="Arial" w:cs="Arial"/>
          <w:b/>
          <w:color w:val="0000FF"/>
          <w:sz w:val="24"/>
        </w:rPr>
        <w:tab/>
      </w:r>
      <w:r>
        <w:rPr>
          <w:rFonts w:ascii="Arial" w:hAnsi="Arial" w:cs="Arial"/>
          <w:b/>
          <w:sz w:val="24"/>
        </w:rPr>
        <w:t>Updated RAN3 time planning</w:t>
      </w:r>
    </w:p>
    <w:p w14:paraId="52B96890"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 (ZTE)</w:t>
      </w:r>
    </w:p>
    <w:p w14:paraId="2DED3DDF" w14:textId="77777777" w:rsidR="002F6C61" w:rsidRDefault="002F6C61" w:rsidP="002F6C61">
      <w:pPr>
        <w:rPr>
          <w:rFonts w:ascii="Arial" w:hAnsi="Arial" w:cs="Arial"/>
          <w:b/>
        </w:rPr>
      </w:pPr>
      <w:r>
        <w:rPr>
          <w:rFonts w:ascii="Arial" w:hAnsi="Arial" w:cs="Arial"/>
          <w:b/>
        </w:rPr>
        <w:t xml:space="preserve">Discussion: </w:t>
      </w:r>
    </w:p>
    <w:p w14:paraId="016B5A86" w14:textId="77777777" w:rsidR="002F6C61" w:rsidRDefault="002F6C61" w:rsidP="002F6C61">
      <w:r>
        <w:t>handled in email discussion [92-e-33-RAN3-TUs]</w:t>
      </w:r>
    </w:p>
    <w:p w14:paraId="0E7C773D" w14:textId="77777777" w:rsidR="002F6C61" w:rsidRDefault="002F6C61" w:rsidP="002F6C61">
      <w:r>
        <w:t>conclusion: slide 5 of RP-211497 is endorsed</w:t>
      </w:r>
    </w:p>
    <w:p w14:paraId="57F7073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DDE80C" w14:textId="77777777" w:rsidR="002F6C61" w:rsidRDefault="002F6C61" w:rsidP="002F6C61">
      <w:pPr>
        <w:rPr>
          <w:rFonts w:ascii="Arial" w:hAnsi="Arial" w:cs="Arial"/>
          <w:b/>
          <w:sz w:val="24"/>
        </w:rPr>
      </w:pPr>
      <w:r>
        <w:rPr>
          <w:rFonts w:ascii="Arial" w:hAnsi="Arial" w:cs="Arial"/>
          <w:b/>
          <w:color w:val="0000FF"/>
          <w:sz w:val="24"/>
        </w:rPr>
        <w:lastRenderedPageBreak/>
        <w:t>RP-211498</w:t>
      </w:r>
      <w:r>
        <w:rPr>
          <w:rFonts w:ascii="Arial" w:hAnsi="Arial" w:cs="Arial"/>
          <w:b/>
          <w:color w:val="0000FF"/>
          <w:sz w:val="24"/>
        </w:rPr>
        <w:tab/>
      </w:r>
      <w:r>
        <w:rPr>
          <w:rFonts w:ascii="Arial" w:hAnsi="Arial" w:cs="Arial"/>
          <w:b/>
          <w:sz w:val="24"/>
        </w:rPr>
        <w:t>Moderator's summary for email discussion [92-e-33-RAN3-TUs]</w:t>
      </w:r>
    </w:p>
    <w:p w14:paraId="6E1BE295"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RAN3 Chair (ZTE)</w:t>
      </w:r>
    </w:p>
    <w:p w14:paraId="3ED0603F" w14:textId="77777777" w:rsidR="002F6C61" w:rsidRDefault="002F6C61" w:rsidP="002F6C61">
      <w:pPr>
        <w:rPr>
          <w:rFonts w:ascii="Arial" w:hAnsi="Arial" w:cs="Arial"/>
          <w:b/>
        </w:rPr>
      </w:pPr>
      <w:r>
        <w:rPr>
          <w:rFonts w:ascii="Arial" w:hAnsi="Arial" w:cs="Arial"/>
          <w:b/>
        </w:rPr>
        <w:t xml:space="preserve">Abstract: </w:t>
      </w:r>
    </w:p>
    <w:p w14:paraId="5B091CF0" w14:textId="77777777" w:rsidR="002F6C61" w:rsidRDefault="002F6C61" w:rsidP="002F6C61">
      <w:r>
        <w:t>handled Tdocs: RP-211497</w:t>
      </w:r>
    </w:p>
    <w:p w14:paraId="07A80B0B" w14:textId="77777777" w:rsidR="002F6C61" w:rsidRDefault="002F6C61" w:rsidP="002F6C61">
      <w:pPr>
        <w:rPr>
          <w:rFonts w:ascii="Arial" w:hAnsi="Arial" w:cs="Arial"/>
          <w:b/>
        </w:rPr>
      </w:pPr>
      <w:r>
        <w:rPr>
          <w:rFonts w:ascii="Arial" w:hAnsi="Arial" w:cs="Arial"/>
          <w:b/>
        </w:rPr>
        <w:t xml:space="preserve">Discussion: </w:t>
      </w:r>
    </w:p>
    <w:p w14:paraId="54BC4F08" w14:textId="77777777" w:rsidR="002F6C61" w:rsidRDefault="002F6C61" w:rsidP="002F6C61">
      <w:r>
        <w:t>conclusion: slide 5 of RP-211497 is endorsed</w:t>
      </w:r>
    </w:p>
    <w:p w14:paraId="5730BBE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A63AA8" w14:textId="77777777" w:rsidR="002F6C61" w:rsidRDefault="002F6C61" w:rsidP="002F6C61">
      <w:pPr>
        <w:pStyle w:val="Heading3"/>
      </w:pPr>
      <w:bookmarkStart w:id="72" w:name="_Toc80651814"/>
      <w:bookmarkStart w:id="73" w:name="_Toc82418760"/>
      <w:bookmarkStart w:id="74" w:name="_Toc82456857"/>
      <w:r>
        <w:t>5.4</w:t>
      </w:r>
      <w:r>
        <w:tab/>
        <w:t>TSG RAN WG4</w:t>
      </w:r>
      <w:bookmarkEnd w:id="72"/>
      <w:bookmarkEnd w:id="73"/>
      <w:bookmarkEnd w:id="74"/>
    </w:p>
    <w:p w14:paraId="1B25046B" w14:textId="77777777" w:rsidR="002F6C61" w:rsidRDefault="002F6C61" w:rsidP="002F6C61">
      <w:pPr>
        <w:rPr>
          <w:rFonts w:ascii="Arial" w:hAnsi="Arial" w:cs="Arial"/>
          <w:b/>
          <w:sz w:val="24"/>
        </w:rPr>
      </w:pPr>
      <w:r>
        <w:rPr>
          <w:rFonts w:ascii="Arial" w:hAnsi="Arial" w:cs="Arial"/>
          <w:b/>
          <w:color w:val="0000FF"/>
          <w:sz w:val="24"/>
        </w:rPr>
        <w:t>RP-210935</w:t>
      </w:r>
      <w:r>
        <w:rPr>
          <w:rFonts w:ascii="Arial" w:hAnsi="Arial" w:cs="Arial"/>
          <w:b/>
          <w:color w:val="0000FF"/>
          <w:sz w:val="24"/>
        </w:rPr>
        <w:tab/>
      </w:r>
      <w:r>
        <w:rPr>
          <w:rFonts w:ascii="Arial" w:hAnsi="Arial" w:cs="Arial"/>
          <w:b/>
          <w:sz w:val="24"/>
        </w:rPr>
        <w:t>Status Report RAN WG4</w:t>
      </w:r>
    </w:p>
    <w:p w14:paraId="762737FD"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chairman (Apple/Huawei)</w:t>
      </w:r>
    </w:p>
    <w:p w14:paraId="599BCAD0" w14:textId="77777777" w:rsidR="002F6C61" w:rsidRDefault="002F6C61" w:rsidP="002F6C61">
      <w:pPr>
        <w:rPr>
          <w:rFonts w:ascii="Arial" w:hAnsi="Arial" w:cs="Arial"/>
          <w:b/>
        </w:rPr>
      </w:pPr>
      <w:r>
        <w:rPr>
          <w:rFonts w:ascii="Arial" w:hAnsi="Arial" w:cs="Arial"/>
          <w:b/>
        </w:rPr>
        <w:t xml:space="preserve">Discussion: </w:t>
      </w:r>
    </w:p>
    <w:p w14:paraId="48C0689A" w14:textId="77777777" w:rsidR="002F6C61" w:rsidRDefault="002F6C61" w:rsidP="002F6C61">
      <w:r>
        <w:t>Nokia: The status report doesn’t include information on US operation in band n77 for 3.45-3.55 GHz (which is being discussed for Rel-16). Since there was no GTW time allocated for this item and the discussion is also stuck on signalling issues which are not in RAN4 domain, RAN should request RAN2/RAN4 to finalize the topic by RAN#93e.</w:t>
      </w:r>
    </w:p>
    <w:p w14:paraId="1879AA06" w14:textId="77777777" w:rsidR="002F6C61" w:rsidRDefault="002F6C61" w:rsidP="002F6C61">
      <w:r>
        <w:t>Regarding “There is some remaining TUs for R4RD session(s)”, more clarification is needed on available TUs. No TUs are allocated to Rel-15 maintenance with still significant number of documents submitted in the last RAN4 meeting. Rel-16 maintenance allocated TU is too low to compensate for the number of contributions under this agenda. TUs are missing for number of items (details to be provided in TU e-mail thread). Solution to general RAN4 work overload and specification quality impact is needed.</w:t>
      </w:r>
    </w:p>
    <w:p w14:paraId="0E7C6600" w14:textId="77777777" w:rsidR="002F6C61" w:rsidRDefault="002F6C61" w:rsidP="002F6C61">
      <w:r>
        <w:t>Nokia: US operation in band n77: NR_RF_FR1-Core WI code was used in CRs provided in the last RAN4 meeting</w:t>
      </w:r>
    </w:p>
    <w:p w14:paraId="5561BBDB" w14:textId="77777777" w:rsidR="002F6C61" w:rsidRDefault="002F6C61" w:rsidP="002F6C61">
      <w:r>
        <w:t>RAN chair: band n77 issue can be handled under email discussion [92-e-21-RF-FR1-WI] while RAN4 TU issue can be handled under email discussion [92-e-32-RAN4-TUs]</w:t>
      </w:r>
    </w:p>
    <w:p w14:paraId="2170A0B2" w14:textId="77777777" w:rsidR="002F6C61" w:rsidRDefault="002F6C61" w:rsidP="002F6C61">
      <w:r>
        <w:t>MCC: NR_RF_FR1-Core (REL-16 WI which was completed in Sep.20 so only essential corrections possible),</w:t>
      </w:r>
    </w:p>
    <w:p w14:paraId="78D181DC" w14:textId="77777777" w:rsidR="002F6C61" w:rsidRDefault="002F6C61" w:rsidP="002F6C61">
      <w:r>
        <w:t>email discussion [92-e-21-RF-FR1-WI] is for Tdocs of AI 9.7.4.7 for REL-17 WI NR_RF_FR1_enh</w:t>
      </w:r>
    </w:p>
    <w:p w14:paraId="186FD3C7" w14:textId="77777777" w:rsidR="002F6C61" w:rsidRDefault="002F6C61" w:rsidP="002F6C61">
      <w:r>
        <w:t>Apple (moderator of [92-e-21-RF-FR1-WI]): despite the different REL, is ok to discuss n77 issue in email discussion [92-e-21-RF-FR1-WI]</w:t>
      </w:r>
    </w:p>
    <w:p w14:paraId="151C40B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AF0D6" w14:textId="77777777" w:rsidR="002F6C61" w:rsidRDefault="002F6C61" w:rsidP="002F6C61">
      <w:pPr>
        <w:rPr>
          <w:rFonts w:ascii="Arial" w:hAnsi="Arial" w:cs="Arial"/>
          <w:b/>
          <w:sz w:val="24"/>
        </w:rPr>
      </w:pPr>
      <w:r>
        <w:rPr>
          <w:rFonts w:ascii="Arial" w:hAnsi="Arial" w:cs="Arial"/>
          <w:b/>
          <w:color w:val="0000FF"/>
          <w:sz w:val="24"/>
        </w:rPr>
        <w:t>RP-211511</w:t>
      </w:r>
      <w:r>
        <w:rPr>
          <w:rFonts w:ascii="Arial" w:hAnsi="Arial" w:cs="Arial"/>
          <w:b/>
          <w:color w:val="0000FF"/>
          <w:sz w:val="24"/>
        </w:rPr>
        <w:tab/>
      </w:r>
      <w:r>
        <w:rPr>
          <w:rFonts w:ascii="Arial" w:hAnsi="Arial" w:cs="Arial"/>
          <w:b/>
          <w:sz w:val="24"/>
        </w:rPr>
        <w:t>Status Report RAN WG4</w:t>
      </w:r>
    </w:p>
    <w:p w14:paraId="0B262B78"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RAN4 chairman (Apple/Huawei)</w:t>
      </w:r>
    </w:p>
    <w:p w14:paraId="525E5975" w14:textId="77777777" w:rsidR="002F6C61" w:rsidRDefault="002F6C61" w:rsidP="002F6C61">
      <w:pPr>
        <w:rPr>
          <w:rFonts w:ascii="Arial" w:hAnsi="Arial" w:cs="Arial"/>
          <w:b/>
        </w:rPr>
      </w:pPr>
      <w:r>
        <w:rPr>
          <w:rFonts w:ascii="Arial" w:hAnsi="Arial" w:cs="Arial"/>
          <w:b/>
        </w:rPr>
        <w:t xml:space="preserve">Discussion: </w:t>
      </w:r>
    </w:p>
    <w:p w14:paraId="089AC68F" w14:textId="77777777" w:rsidR="002F6C61" w:rsidRDefault="002F6C61" w:rsidP="002F6C61">
      <w:r>
        <w:t>see results of  email discussion [92-e-21-RF-FR1-WI] and email discussion [92-e-32-RAN4-TUs]</w:t>
      </w:r>
    </w:p>
    <w:p w14:paraId="34C00263" w14:textId="77777777" w:rsidR="002F6C61" w:rsidRDefault="002F6C61" w:rsidP="002F6C61">
      <w:r>
        <w:t>This was supposed to be a revision of RP-210935 but as it was not provided it is withdrawn and RP-210935 is noted.</w:t>
      </w:r>
    </w:p>
    <w:p w14:paraId="452870C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7B297B" w14:textId="77777777" w:rsidR="002F6C61" w:rsidRDefault="002F6C61" w:rsidP="002F6C61">
      <w:pPr>
        <w:rPr>
          <w:rFonts w:ascii="Arial" w:hAnsi="Arial" w:cs="Arial"/>
          <w:b/>
          <w:sz w:val="24"/>
        </w:rPr>
      </w:pPr>
      <w:r>
        <w:rPr>
          <w:rFonts w:ascii="Arial" w:hAnsi="Arial" w:cs="Arial"/>
          <w:b/>
          <w:color w:val="0000FF"/>
          <w:sz w:val="24"/>
        </w:rPr>
        <w:t>RP-210936</w:t>
      </w:r>
      <w:r>
        <w:rPr>
          <w:rFonts w:ascii="Arial" w:hAnsi="Arial" w:cs="Arial"/>
          <w:b/>
          <w:color w:val="0000FF"/>
          <w:sz w:val="24"/>
        </w:rPr>
        <w:tab/>
      </w:r>
      <w:r>
        <w:rPr>
          <w:rFonts w:ascii="Arial" w:hAnsi="Arial" w:cs="Arial"/>
          <w:b/>
          <w:sz w:val="24"/>
        </w:rPr>
        <w:t>List of CRs from RAN WG4</w:t>
      </w:r>
    </w:p>
    <w:p w14:paraId="7EF32D72"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52235F7B" w14:textId="77777777" w:rsidR="002F6C61" w:rsidRDefault="002F6C61" w:rsidP="002F6C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12CF45" w14:textId="77777777" w:rsidR="002F6C61" w:rsidRDefault="002F6C61" w:rsidP="002F6C61">
      <w:pPr>
        <w:rPr>
          <w:rFonts w:ascii="Arial" w:hAnsi="Arial" w:cs="Arial"/>
          <w:b/>
          <w:sz w:val="24"/>
        </w:rPr>
      </w:pPr>
      <w:r>
        <w:rPr>
          <w:rFonts w:ascii="Arial" w:hAnsi="Arial" w:cs="Arial"/>
          <w:b/>
          <w:color w:val="0000FF"/>
          <w:sz w:val="24"/>
        </w:rPr>
        <w:t>RP-211502</w:t>
      </w:r>
      <w:r>
        <w:rPr>
          <w:rFonts w:ascii="Arial" w:hAnsi="Arial" w:cs="Arial"/>
          <w:b/>
          <w:color w:val="0000FF"/>
          <w:sz w:val="24"/>
        </w:rPr>
        <w:tab/>
      </w:r>
      <w:r>
        <w:rPr>
          <w:rFonts w:ascii="Arial" w:hAnsi="Arial" w:cs="Arial"/>
          <w:b/>
          <w:sz w:val="24"/>
        </w:rPr>
        <w:t>RAN4 TU planning</w:t>
      </w:r>
    </w:p>
    <w:p w14:paraId="16A65EE3"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RAN4 Chair (Huawei)</w:t>
      </w:r>
    </w:p>
    <w:p w14:paraId="0792F59F" w14:textId="77777777" w:rsidR="002F6C61" w:rsidRDefault="002F6C61" w:rsidP="002F6C61">
      <w:pPr>
        <w:rPr>
          <w:rFonts w:ascii="Arial" w:hAnsi="Arial" w:cs="Arial"/>
          <w:b/>
        </w:rPr>
      </w:pPr>
      <w:r>
        <w:rPr>
          <w:rFonts w:ascii="Arial" w:hAnsi="Arial" w:cs="Arial"/>
          <w:b/>
        </w:rPr>
        <w:t xml:space="preserve">Discussion: </w:t>
      </w:r>
    </w:p>
    <w:p w14:paraId="2BE58F5B" w14:textId="77777777" w:rsidR="002F6C61" w:rsidRDefault="002F6C61" w:rsidP="002F6C61">
      <w:r>
        <w:t>handled in email discussion [92-e-32-RAN4-TUs]</w:t>
      </w:r>
    </w:p>
    <w:p w14:paraId="20B9718C" w14:textId="77777777" w:rsidR="002F6C61" w:rsidRDefault="002F6C61" w:rsidP="002F6C61">
      <w:r>
        <w:t>There will be a RAN TU overview endorsement after RAN #92e in RP-21</w:t>
      </w:r>
    </w:p>
    <w:p w14:paraId="0545D96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1500D" w14:textId="77777777" w:rsidR="002F6C61" w:rsidRDefault="002F6C61" w:rsidP="002F6C61">
      <w:pPr>
        <w:pStyle w:val="Heading3"/>
      </w:pPr>
      <w:bookmarkStart w:id="75" w:name="_Toc80651815"/>
      <w:bookmarkStart w:id="76" w:name="_Toc82418761"/>
      <w:bookmarkStart w:id="77" w:name="_Toc82456858"/>
      <w:r>
        <w:t>5.5</w:t>
      </w:r>
      <w:r>
        <w:tab/>
        <w:t>TSG RAN WG5</w:t>
      </w:r>
      <w:bookmarkEnd w:id="75"/>
      <w:bookmarkEnd w:id="76"/>
      <w:bookmarkEnd w:id="77"/>
    </w:p>
    <w:p w14:paraId="2458FF8E" w14:textId="77777777" w:rsidR="002F6C61" w:rsidRDefault="002F6C61" w:rsidP="002F6C61">
      <w:pPr>
        <w:rPr>
          <w:rFonts w:ascii="Arial" w:hAnsi="Arial" w:cs="Arial"/>
          <w:b/>
          <w:sz w:val="24"/>
        </w:rPr>
      </w:pPr>
      <w:r>
        <w:rPr>
          <w:rFonts w:ascii="Arial" w:hAnsi="Arial" w:cs="Arial"/>
          <w:b/>
          <w:color w:val="0000FF"/>
          <w:sz w:val="24"/>
        </w:rPr>
        <w:t>RP-210937</w:t>
      </w:r>
      <w:r>
        <w:rPr>
          <w:rFonts w:ascii="Arial" w:hAnsi="Arial" w:cs="Arial"/>
          <w:b/>
          <w:color w:val="0000FF"/>
          <w:sz w:val="24"/>
        </w:rPr>
        <w:tab/>
      </w:r>
      <w:r>
        <w:rPr>
          <w:rFonts w:ascii="Arial" w:hAnsi="Arial" w:cs="Arial"/>
          <w:b/>
          <w:sz w:val="24"/>
        </w:rPr>
        <w:t>Status Report RAN WG5</w:t>
      </w:r>
    </w:p>
    <w:p w14:paraId="0550B598"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chairman (Motorola Mobility)</w:t>
      </w:r>
    </w:p>
    <w:p w14:paraId="045334E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0591C" w14:textId="77777777" w:rsidR="002F6C61" w:rsidRDefault="002F6C61" w:rsidP="002F6C61">
      <w:pPr>
        <w:rPr>
          <w:rFonts w:ascii="Arial" w:hAnsi="Arial" w:cs="Arial"/>
          <w:b/>
          <w:sz w:val="24"/>
        </w:rPr>
      </w:pPr>
      <w:r>
        <w:rPr>
          <w:rFonts w:ascii="Arial" w:hAnsi="Arial" w:cs="Arial"/>
          <w:b/>
          <w:color w:val="0000FF"/>
          <w:sz w:val="24"/>
        </w:rPr>
        <w:t>RP-210938</w:t>
      </w:r>
      <w:r>
        <w:rPr>
          <w:rFonts w:ascii="Arial" w:hAnsi="Arial" w:cs="Arial"/>
          <w:b/>
          <w:color w:val="0000FF"/>
          <w:sz w:val="24"/>
        </w:rPr>
        <w:tab/>
      </w:r>
      <w:r>
        <w:rPr>
          <w:rFonts w:ascii="Arial" w:hAnsi="Arial" w:cs="Arial"/>
          <w:b/>
          <w:sz w:val="24"/>
        </w:rPr>
        <w:t>List of CRs from RAN WG5</w:t>
      </w:r>
    </w:p>
    <w:p w14:paraId="7F073194"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5205F3A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01A84" w14:textId="77777777" w:rsidR="002F6C61" w:rsidRDefault="002F6C61" w:rsidP="002F6C61">
      <w:pPr>
        <w:rPr>
          <w:rFonts w:ascii="Arial" w:hAnsi="Arial" w:cs="Arial"/>
          <w:b/>
          <w:sz w:val="24"/>
        </w:rPr>
      </w:pPr>
      <w:r>
        <w:rPr>
          <w:rFonts w:ascii="Arial" w:hAnsi="Arial" w:cs="Arial"/>
          <w:b/>
          <w:color w:val="0000FF"/>
          <w:sz w:val="24"/>
        </w:rPr>
        <w:t>RP-210939</w:t>
      </w:r>
      <w:r>
        <w:rPr>
          <w:rFonts w:ascii="Arial" w:hAnsi="Arial" w:cs="Arial"/>
          <w:b/>
          <w:color w:val="0000FF"/>
          <w:sz w:val="24"/>
        </w:rPr>
        <w:tab/>
      </w:r>
      <w:r>
        <w:rPr>
          <w:rFonts w:ascii="Arial" w:hAnsi="Arial" w:cs="Arial"/>
          <w:b/>
          <w:sz w:val="24"/>
        </w:rPr>
        <w:t>Status Report MCC TF160 (for approval)</w:t>
      </w:r>
    </w:p>
    <w:p w14:paraId="06E6082F"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41D4987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E9D936" w14:textId="77777777" w:rsidR="002F6C61" w:rsidRDefault="002F6C61" w:rsidP="002F6C61">
      <w:pPr>
        <w:pStyle w:val="Heading2"/>
      </w:pPr>
      <w:bookmarkStart w:id="78" w:name="_Toc80651816"/>
      <w:bookmarkStart w:id="79" w:name="_Toc82418762"/>
      <w:bookmarkStart w:id="80" w:name="_Toc82456859"/>
      <w:r>
        <w:t>6</w:t>
      </w:r>
      <w:r>
        <w:tab/>
        <w:t>Other Reports</w:t>
      </w:r>
      <w:bookmarkEnd w:id="78"/>
      <w:bookmarkEnd w:id="79"/>
      <w:bookmarkEnd w:id="80"/>
    </w:p>
    <w:p w14:paraId="0D3EA724" w14:textId="77777777" w:rsidR="002F6C61" w:rsidRDefault="002F6C61" w:rsidP="002F6C61">
      <w:pPr>
        <w:pStyle w:val="Heading3"/>
      </w:pPr>
      <w:bookmarkStart w:id="81" w:name="_Toc80651817"/>
      <w:bookmarkStart w:id="82" w:name="_Toc82418763"/>
      <w:bookmarkStart w:id="83" w:name="_Toc82456860"/>
      <w:r>
        <w:t>6.1</w:t>
      </w:r>
      <w:r>
        <w:tab/>
        <w:t>Report on TSG SA activities</w:t>
      </w:r>
      <w:bookmarkEnd w:id="81"/>
      <w:bookmarkEnd w:id="82"/>
      <w:bookmarkEnd w:id="83"/>
    </w:p>
    <w:p w14:paraId="379EBE3C" w14:textId="77777777" w:rsidR="002F6C61" w:rsidRDefault="002F6C61" w:rsidP="002F6C61">
      <w:pPr>
        <w:rPr>
          <w:rFonts w:ascii="Arial" w:hAnsi="Arial" w:cs="Arial"/>
          <w:b/>
          <w:sz w:val="24"/>
        </w:rPr>
      </w:pPr>
      <w:r>
        <w:rPr>
          <w:rFonts w:ascii="Arial" w:hAnsi="Arial" w:cs="Arial"/>
          <w:b/>
          <w:color w:val="0000FF"/>
          <w:sz w:val="24"/>
        </w:rPr>
        <w:t>RP-210940</w:t>
      </w:r>
      <w:r>
        <w:rPr>
          <w:rFonts w:ascii="Arial" w:hAnsi="Arial" w:cs="Arial"/>
          <w:b/>
          <w:color w:val="0000FF"/>
          <w:sz w:val="24"/>
        </w:rPr>
        <w:tab/>
      </w:r>
      <w:r>
        <w:rPr>
          <w:rFonts w:ascii="Arial" w:hAnsi="Arial" w:cs="Arial"/>
          <w:b/>
          <w:sz w:val="24"/>
        </w:rPr>
        <w:t>TSG SA Report to TSG RAN</w:t>
      </w:r>
    </w:p>
    <w:p w14:paraId="5FF4D970"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 chairman (Huawei)</w:t>
      </w:r>
    </w:p>
    <w:p w14:paraId="4F468F2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EDBEFA" w14:textId="77777777" w:rsidR="002F6C61" w:rsidRDefault="002F6C61" w:rsidP="002F6C61">
      <w:pPr>
        <w:pStyle w:val="Heading3"/>
      </w:pPr>
      <w:bookmarkStart w:id="84" w:name="_Toc80651818"/>
      <w:bookmarkStart w:id="85" w:name="_Toc82418764"/>
      <w:bookmarkStart w:id="86" w:name="_Toc82456861"/>
      <w:r>
        <w:t>6.2</w:t>
      </w:r>
      <w:r>
        <w:tab/>
        <w:t>Report from MCC</w:t>
      </w:r>
      <w:bookmarkEnd w:id="84"/>
      <w:bookmarkEnd w:id="85"/>
      <w:bookmarkEnd w:id="86"/>
    </w:p>
    <w:p w14:paraId="1BC45C6E" w14:textId="77777777" w:rsidR="002F6C61" w:rsidRDefault="002F6C61" w:rsidP="002F6C61">
      <w:pPr>
        <w:rPr>
          <w:rFonts w:ascii="Arial" w:hAnsi="Arial" w:cs="Arial"/>
          <w:b/>
          <w:sz w:val="24"/>
        </w:rPr>
      </w:pPr>
      <w:r>
        <w:rPr>
          <w:rFonts w:ascii="Arial" w:hAnsi="Arial" w:cs="Arial"/>
          <w:b/>
          <w:color w:val="0000FF"/>
          <w:sz w:val="24"/>
        </w:rPr>
        <w:t>RP-210941</w:t>
      </w:r>
      <w:r>
        <w:rPr>
          <w:rFonts w:ascii="Arial" w:hAnsi="Arial" w:cs="Arial"/>
          <w:b/>
          <w:color w:val="0000FF"/>
          <w:sz w:val="24"/>
        </w:rPr>
        <w:tab/>
      </w:r>
      <w:r>
        <w:rPr>
          <w:rFonts w:ascii="Arial" w:hAnsi="Arial" w:cs="Arial"/>
          <w:b/>
          <w:sz w:val="24"/>
        </w:rPr>
        <w:t>3GPP Support Team Report</w:t>
      </w:r>
    </w:p>
    <w:p w14:paraId="571AB91B"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373C362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RP-211512</w:t>
      </w:r>
      <w:r>
        <w:rPr>
          <w:color w:val="993300"/>
          <w:u w:val="single"/>
        </w:rPr>
        <w:t>.</w:t>
      </w:r>
    </w:p>
    <w:p w14:paraId="1BF61484" w14:textId="77777777" w:rsidR="002F6C61" w:rsidRDefault="002F6C61" w:rsidP="002F6C61">
      <w:pPr>
        <w:rPr>
          <w:rFonts w:ascii="Arial" w:hAnsi="Arial" w:cs="Arial"/>
          <w:b/>
          <w:sz w:val="24"/>
        </w:rPr>
      </w:pPr>
      <w:r>
        <w:rPr>
          <w:rFonts w:ascii="Arial" w:hAnsi="Arial" w:cs="Arial"/>
          <w:b/>
          <w:color w:val="0000FF"/>
          <w:sz w:val="24"/>
        </w:rPr>
        <w:t>RP-211512</w:t>
      </w:r>
      <w:r>
        <w:rPr>
          <w:rFonts w:ascii="Arial" w:hAnsi="Arial" w:cs="Arial"/>
          <w:b/>
          <w:color w:val="0000FF"/>
          <w:sz w:val="24"/>
        </w:rPr>
        <w:tab/>
      </w:r>
      <w:r>
        <w:rPr>
          <w:rFonts w:ascii="Arial" w:hAnsi="Arial" w:cs="Arial"/>
          <w:b/>
          <w:sz w:val="24"/>
        </w:rPr>
        <w:t>3GPP Support Team Report</w:t>
      </w:r>
    </w:p>
    <w:p w14:paraId="4A7DD515"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ETSI MCC</w:t>
      </w:r>
    </w:p>
    <w:p w14:paraId="58646B42" w14:textId="77777777" w:rsidR="002F6C61" w:rsidRDefault="002F6C61" w:rsidP="002F6C61">
      <w:pPr>
        <w:rPr>
          <w:color w:val="808080"/>
        </w:rPr>
      </w:pPr>
      <w:r>
        <w:rPr>
          <w:color w:val="808080"/>
        </w:rPr>
        <w:lastRenderedPageBreak/>
        <w:t>(Replaces RP-210941)</w:t>
      </w:r>
    </w:p>
    <w:p w14:paraId="1F739AA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07359" w14:textId="77777777" w:rsidR="002F6C61" w:rsidRDefault="002F6C61" w:rsidP="002F6C61">
      <w:pPr>
        <w:rPr>
          <w:rFonts w:ascii="Arial" w:hAnsi="Arial" w:cs="Arial"/>
          <w:b/>
          <w:sz w:val="24"/>
        </w:rPr>
      </w:pPr>
      <w:r>
        <w:rPr>
          <w:rFonts w:ascii="Arial" w:hAnsi="Arial" w:cs="Arial"/>
          <w:b/>
          <w:color w:val="0000FF"/>
          <w:sz w:val="24"/>
        </w:rPr>
        <w:t>RP-210943</w:t>
      </w:r>
      <w:r>
        <w:rPr>
          <w:rFonts w:ascii="Arial" w:hAnsi="Arial" w:cs="Arial"/>
          <w:b/>
          <w:color w:val="0000FF"/>
          <w:sz w:val="24"/>
        </w:rPr>
        <w:tab/>
      </w:r>
      <w:r>
        <w:rPr>
          <w:rFonts w:ascii="Arial" w:hAnsi="Arial" w:cs="Arial"/>
          <w:b/>
          <w:sz w:val="24"/>
        </w:rPr>
        <w:t>3GPP Work Plan review at Plenary #92e</w:t>
      </w:r>
    </w:p>
    <w:p w14:paraId="7955FB24" w14:textId="77777777" w:rsidR="002F6C61" w:rsidRDefault="002F6C61" w:rsidP="002F6C6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72907DC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706B4" w14:textId="77777777" w:rsidR="002F6C61" w:rsidRDefault="002F6C61" w:rsidP="002F6C61">
      <w:pPr>
        <w:rPr>
          <w:rFonts w:ascii="Arial" w:hAnsi="Arial" w:cs="Arial"/>
          <w:b/>
          <w:sz w:val="24"/>
        </w:rPr>
      </w:pPr>
      <w:r>
        <w:rPr>
          <w:rFonts w:ascii="Arial" w:hAnsi="Arial" w:cs="Arial"/>
          <w:b/>
          <w:color w:val="0000FF"/>
          <w:sz w:val="24"/>
        </w:rPr>
        <w:t>RP-210974</w:t>
      </w:r>
      <w:r>
        <w:rPr>
          <w:rFonts w:ascii="Arial" w:hAnsi="Arial" w:cs="Arial"/>
          <w:b/>
          <w:color w:val="0000FF"/>
          <w:sz w:val="24"/>
        </w:rPr>
        <w:tab/>
      </w:r>
      <w:r>
        <w:rPr>
          <w:rFonts w:ascii="Arial" w:hAnsi="Arial" w:cs="Arial"/>
          <w:b/>
          <w:sz w:val="24"/>
        </w:rPr>
        <w:t>WID template: update guidance of sections 2.2 &amp; 2.3</w:t>
      </w:r>
    </w:p>
    <w:p w14:paraId="5608EA27" w14:textId="77777777" w:rsidR="002F6C61" w:rsidRDefault="002F6C61" w:rsidP="002F6C6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2F0BADF0" w14:textId="77777777" w:rsidR="002F6C61" w:rsidRDefault="002F6C61" w:rsidP="002F6C61">
      <w:pPr>
        <w:rPr>
          <w:rFonts w:ascii="Arial" w:hAnsi="Arial" w:cs="Arial"/>
          <w:b/>
        </w:rPr>
      </w:pPr>
      <w:r>
        <w:rPr>
          <w:rFonts w:ascii="Arial" w:hAnsi="Arial" w:cs="Arial"/>
          <w:b/>
        </w:rPr>
        <w:t xml:space="preserve">Abstract: </w:t>
      </w:r>
    </w:p>
    <w:p w14:paraId="6E1CACDF" w14:textId="77777777" w:rsidR="002F6C61" w:rsidRDefault="002F6C61" w:rsidP="002F6C61">
      <w:r>
        <w:t>for information at CT &amp; RAN, for approval at SA</w:t>
      </w:r>
    </w:p>
    <w:p w14:paraId="5D20DB4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9EF37" w14:textId="77777777" w:rsidR="002F6C61" w:rsidRDefault="002F6C61" w:rsidP="002F6C61">
      <w:pPr>
        <w:rPr>
          <w:rFonts w:ascii="Arial" w:hAnsi="Arial" w:cs="Arial"/>
          <w:b/>
          <w:sz w:val="24"/>
        </w:rPr>
      </w:pPr>
      <w:r>
        <w:rPr>
          <w:rFonts w:ascii="Arial" w:hAnsi="Arial" w:cs="Arial"/>
          <w:b/>
          <w:color w:val="0000FF"/>
          <w:sz w:val="24"/>
        </w:rPr>
        <w:t>RP-210975</w:t>
      </w:r>
      <w:r>
        <w:rPr>
          <w:rFonts w:ascii="Arial" w:hAnsi="Arial" w:cs="Arial"/>
          <w:b/>
          <w:color w:val="0000FF"/>
          <w:sz w:val="24"/>
        </w:rPr>
        <w:tab/>
      </w:r>
      <w:r>
        <w:rPr>
          <w:rFonts w:ascii="Arial" w:hAnsi="Arial" w:cs="Arial"/>
          <w:b/>
          <w:sz w:val="24"/>
        </w:rPr>
        <w:t>WID template: update guidance of section 8</w:t>
      </w:r>
    </w:p>
    <w:p w14:paraId="56AAED71" w14:textId="77777777" w:rsidR="002F6C61" w:rsidRDefault="002F6C61" w:rsidP="002F6C6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7663E76E" w14:textId="77777777" w:rsidR="002F6C61" w:rsidRDefault="002F6C61" w:rsidP="002F6C61">
      <w:pPr>
        <w:rPr>
          <w:rFonts w:ascii="Arial" w:hAnsi="Arial" w:cs="Arial"/>
          <w:b/>
        </w:rPr>
      </w:pPr>
      <w:r>
        <w:rPr>
          <w:rFonts w:ascii="Arial" w:hAnsi="Arial" w:cs="Arial"/>
          <w:b/>
        </w:rPr>
        <w:t xml:space="preserve">Abstract: </w:t>
      </w:r>
    </w:p>
    <w:p w14:paraId="71B26FED" w14:textId="77777777" w:rsidR="002F6C61" w:rsidRDefault="002F6C61" w:rsidP="002F6C61">
      <w:r>
        <w:t>For information at CT &amp; RAN, for approval at SA</w:t>
      </w:r>
    </w:p>
    <w:p w14:paraId="657CD8C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5F423" w14:textId="77777777" w:rsidR="002F6C61" w:rsidRDefault="002F6C61" w:rsidP="002F6C61">
      <w:pPr>
        <w:rPr>
          <w:rFonts w:ascii="Arial" w:hAnsi="Arial" w:cs="Arial"/>
          <w:b/>
          <w:sz w:val="24"/>
        </w:rPr>
      </w:pPr>
      <w:r>
        <w:rPr>
          <w:rFonts w:ascii="Arial" w:hAnsi="Arial" w:cs="Arial"/>
          <w:b/>
          <w:color w:val="0000FF"/>
          <w:sz w:val="24"/>
        </w:rPr>
        <w:t>RP-210976</w:t>
      </w:r>
      <w:r>
        <w:rPr>
          <w:rFonts w:ascii="Arial" w:hAnsi="Arial" w:cs="Arial"/>
          <w:b/>
          <w:color w:val="0000FF"/>
          <w:sz w:val="24"/>
        </w:rPr>
        <w:tab/>
      </w:r>
      <w:r>
        <w:rPr>
          <w:rFonts w:ascii="Arial" w:hAnsi="Arial" w:cs="Arial"/>
          <w:b/>
          <w:sz w:val="24"/>
        </w:rPr>
        <w:t>Guide on best use of the F-BB-WT structure</w:t>
      </w:r>
    </w:p>
    <w:p w14:paraId="70C39703" w14:textId="77777777" w:rsidR="002F6C61" w:rsidRDefault="002F6C61" w:rsidP="002F6C6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1A85460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D3EC3" w14:textId="77777777" w:rsidR="002F6C61" w:rsidRDefault="002F6C61" w:rsidP="002F6C61">
      <w:pPr>
        <w:rPr>
          <w:rFonts w:ascii="Arial" w:hAnsi="Arial" w:cs="Arial"/>
          <w:b/>
          <w:sz w:val="24"/>
        </w:rPr>
      </w:pPr>
      <w:r>
        <w:rPr>
          <w:rFonts w:ascii="Arial" w:hAnsi="Arial" w:cs="Arial"/>
          <w:b/>
          <w:color w:val="0000FF"/>
          <w:sz w:val="24"/>
        </w:rPr>
        <w:t>RP-210977</w:t>
      </w:r>
      <w:r>
        <w:rPr>
          <w:rFonts w:ascii="Arial" w:hAnsi="Arial" w:cs="Arial"/>
          <w:b/>
          <w:color w:val="0000FF"/>
          <w:sz w:val="24"/>
        </w:rPr>
        <w:tab/>
      </w:r>
      <w:r>
        <w:rPr>
          <w:rFonts w:ascii="Arial" w:hAnsi="Arial" w:cs="Arial"/>
          <w:b/>
          <w:sz w:val="24"/>
        </w:rPr>
        <w:t>TR 21.916 v.2.0.0 on Rel-16 description</w:t>
      </w:r>
    </w:p>
    <w:p w14:paraId="13BD70BF" w14:textId="77777777" w:rsidR="002F6C61" w:rsidRDefault="002F6C61" w:rsidP="002F6C6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21.916 v..</w:t>
      </w:r>
      <w:r>
        <w:rPr>
          <w:i/>
        </w:rPr>
        <w:br/>
      </w:r>
      <w:r>
        <w:rPr>
          <w:i/>
        </w:rPr>
        <w:tab/>
      </w:r>
      <w:r>
        <w:rPr>
          <w:i/>
        </w:rPr>
        <w:tab/>
      </w:r>
      <w:r>
        <w:rPr>
          <w:i/>
        </w:rPr>
        <w:tab/>
      </w:r>
      <w:r>
        <w:rPr>
          <w:i/>
        </w:rPr>
        <w:tab/>
      </w:r>
      <w:r>
        <w:rPr>
          <w:i/>
        </w:rPr>
        <w:tab/>
        <w:t>Source: ETSI MCC</w:t>
      </w:r>
    </w:p>
    <w:p w14:paraId="659B01D0" w14:textId="77777777" w:rsidR="002F6C61" w:rsidRDefault="002F6C61" w:rsidP="002F6C61">
      <w:pPr>
        <w:rPr>
          <w:rFonts w:ascii="Arial" w:hAnsi="Arial" w:cs="Arial"/>
          <w:b/>
        </w:rPr>
      </w:pPr>
      <w:r>
        <w:rPr>
          <w:rFonts w:ascii="Arial" w:hAnsi="Arial" w:cs="Arial"/>
          <w:b/>
        </w:rPr>
        <w:t xml:space="preserve">Abstract: </w:t>
      </w:r>
    </w:p>
    <w:p w14:paraId="06A16BC5" w14:textId="77777777" w:rsidR="002F6C61" w:rsidRDefault="002F6C61" w:rsidP="002F6C61">
      <w:r>
        <w:t>for information at CT &amp; RAN, for approval at SA</w:t>
      </w:r>
    </w:p>
    <w:p w14:paraId="79B02AE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B8F13" w14:textId="64628493" w:rsidR="002F6C61" w:rsidRDefault="002F6C61" w:rsidP="002F6C61">
      <w:pPr>
        <w:pStyle w:val="Heading3"/>
      </w:pPr>
      <w:bookmarkStart w:id="87" w:name="_Toc80651819"/>
      <w:bookmarkStart w:id="88" w:name="_Toc82418765"/>
      <w:bookmarkStart w:id="89" w:name="_Toc82456862"/>
      <w:r>
        <w:t>6.3</w:t>
      </w:r>
      <w:r>
        <w:tab/>
        <w:t>Reports from other groups/activities</w:t>
      </w:r>
      <w:bookmarkEnd w:id="87"/>
      <w:bookmarkEnd w:id="88"/>
      <w:bookmarkEnd w:id="89"/>
    </w:p>
    <w:p w14:paraId="3284D95D" w14:textId="393CBDE9" w:rsidR="00AF0830" w:rsidRDefault="00AF0830" w:rsidP="00AF0830">
      <w:r>
        <w:t xml:space="preserve">RAN chair Wanshi Chen informed TSG RAN on 29.04.21 </w:t>
      </w:r>
      <w:r w:rsidR="00AB3E1E">
        <w:t xml:space="preserve">via the RAN email reflector </w:t>
      </w:r>
      <w:r>
        <w:t xml:space="preserve">about </w:t>
      </w:r>
      <w:r w:rsidR="00AB3E1E">
        <w:t xml:space="preserve">the </w:t>
      </w:r>
      <w:r w:rsidRPr="00AF0830">
        <w:t>highlights of the PCG#46</w:t>
      </w:r>
      <w:r w:rsidR="00B85AC7">
        <w:t xml:space="preserve"> (27-28.04.21)</w:t>
      </w:r>
      <w:r w:rsidRPr="00AF0830">
        <w:t xml:space="preserve">/OP#45 </w:t>
      </w:r>
      <w:r w:rsidR="00B85AC7">
        <w:t xml:space="preserve">(28.04.21) </w:t>
      </w:r>
      <w:r w:rsidRPr="00AF0830">
        <w:t>e-meeting</w:t>
      </w:r>
      <w:r w:rsidR="00B85AC7">
        <w:t>s</w:t>
      </w:r>
      <w:r>
        <w:t>:</w:t>
      </w:r>
    </w:p>
    <w:p w14:paraId="001C592F" w14:textId="4C4A4DAA" w:rsidR="00AF0830" w:rsidRDefault="00AF0830" w:rsidP="00AF0830">
      <w:r>
        <w:t>-</w:t>
      </w:r>
      <w:r>
        <w:tab/>
      </w:r>
      <w:r>
        <w:t>All elected RAN (also SA/CT) officials were appointed by PCG.</w:t>
      </w:r>
    </w:p>
    <w:p w14:paraId="5A9603D0" w14:textId="0AE35AEA" w:rsidR="00AF0830" w:rsidRDefault="00AF0830" w:rsidP="00AF0830">
      <w:r>
        <w:t>-</w:t>
      </w:r>
      <w:r>
        <w:tab/>
      </w:r>
      <w:r>
        <w:t xml:space="preserve">The approval of the usage of “5G-Advanced” starting from Rel-18. Depending on the progress of the design of the </w:t>
      </w:r>
      <w:r>
        <w:tab/>
      </w:r>
      <w:r>
        <w:t>logo, we may be able to use it for the upcoming Rel-18 workshop.</w:t>
      </w:r>
    </w:p>
    <w:p w14:paraId="481D350E" w14:textId="042E1255" w:rsidR="00AF0830" w:rsidRDefault="00AF0830" w:rsidP="00AF0830">
      <w:r>
        <w:t>-</w:t>
      </w:r>
      <w:r>
        <w:tab/>
      </w:r>
      <w:r>
        <w:t xml:space="preserve">The approval of a minimum of 18-hour voting window (instead of 24-hour), which is very handy for the upcoming </w:t>
      </w:r>
      <w:r>
        <w:tab/>
      </w:r>
      <w:r>
        <w:t>elections in some RAN WGs.</w:t>
      </w:r>
    </w:p>
    <w:p w14:paraId="7E13F7DC" w14:textId="12B6E3BB" w:rsidR="00AF0830" w:rsidRPr="00AF0830" w:rsidRDefault="00AF0830" w:rsidP="00AF0830">
      <w:r>
        <w:t>-</w:t>
      </w:r>
      <w:r>
        <w:tab/>
      </w:r>
      <w:r>
        <w:t>Plan for 3GPP updates to ITU-R Rec M.2012 (IMT-A) and M.2150 (IMT-2020) to be provided in mid-2023</w:t>
      </w:r>
    </w:p>
    <w:p w14:paraId="175CC91C" w14:textId="77777777" w:rsidR="002F6C61" w:rsidRDefault="002F6C61" w:rsidP="002F6C61">
      <w:pPr>
        <w:pStyle w:val="Heading2"/>
      </w:pPr>
      <w:bookmarkStart w:id="90" w:name="_Toc80651820"/>
      <w:bookmarkStart w:id="91" w:name="_Toc82418766"/>
      <w:bookmarkStart w:id="92" w:name="_Toc82456863"/>
      <w:r>
        <w:lastRenderedPageBreak/>
        <w:t>7</w:t>
      </w:r>
      <w:r>
        <w:tab/>
        <w:t>Liaison activities of TSG RAN</w:t>
      </w:r>
      <w:bookmarkEnd w:id="90"/>
      <w:bookmarkEnd w:id="91"/>
      <w:bookmarkEnd w:id="92"/>
    </w:p>
    <w:p w14:paraId="5D9BFEBA" w14:textId="77777777" w:rsidR="002F6C61" w:rsidRDefault="002F6C61" w:rsidP="002F6C61">
      <w:pPr>
        <w:rPr>
          <w:rFonts w:ascii="Arial" w:hAnsi="Arial" w:cs="Arial"/>
          <w:b/>
          <w:sz w:val="24"/>
        </w:rPr>
      </w:pPr>
      <w:r>
        <w:rPr>
          <w:rFonts w:ascii="Arial" w:hAnsi="Arial" w:cs="Arial"/>
          <w:b/>
          <w:color w:val="0000FF"/>
          <w:sz w:val="24"/>
        </w:rPr>
        <w:t>RP-210953</w:t>
      </w:r>
      <w:r>
        <w:rPr>
          <w:rFonts w:ascii="Arial" w:hAnsi="Arial" w:cs="Arial"/>
          <w:b/>
          <w:color w:val="0000FF"/>
          <w:sz w:val="24"/>
        </w:rPr>
        <w:tab/>
      </w:r>
      <w:r>
        <w:rPr>
          <w:rFonts w:ascii="Arial" w:hAnsi="Arial" w:cs="Arial"/>
          <w:b/>
          <w:sz w:val="24"/>
        </w:rPr>
        <w:t>LS on Open contribution or Review of Final Multi-Channel Operations study results, Final Draft ETSI TR 103 439 from ETSI TC ITS - "Intelligent Transport Systems (ITS); Multi-Channel Operation Study; Release 2" (ETSI_TC_ITS(21)042012r3; to: RAN, SA, IEEE 1609, IEEE 802.11, SAE V2X, C-SAE, ISO/CEN, CITS, ITU SG16, C2C-CC, 5GAA, C-ROADs, ENSEMBLE, Concorda, AutoPilot, C-Mobile, SafetyCube, ITS Coordination Group; cc: -; contact: ETSI TC ITS chair)</w:t>
      </w:r>
    </w:p>
    <w:p w14:paraId="44881151"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ETSI_TC_ITS(21)042012r3, to RAN, SA, IEEE 1609, IEEE 802.11, SAE V2X, C-SAE, ISO/CEN, CITS, ITU SG16, C2C-CC, 5GAA, C-ROADs, ENSEMBLE, Concorda, AutoPilot, C-Mobile, SafetyCube, ITS Coordination Group, cc -</w:t>
      </w:r>
      <w:r>
        <w:rPr>
          <w:i/>
        </w:rPr>
        <w:br/>
      </w:r>
      <w:r>
        <w:rPr>
          <w:i/>
        </w:rPr>
        <w:tab/>
      </w:r>
      <w:r>
        <w:rPr>
          <w:i/>
        </w:rPr>
        <w:tab/>
      </w:r>
      <w:r>
        <w:rPr>
          <w:i/>
        </w:rPr>
        <w:tab/>
      </w:r>
      <w:r>
        <w:rPr>
          <w:i/>
        </w:rPr>
        <w:tab/>
      </w:r>
      <w:r>
        <w:rPr>
          <w:i/>
        </w:rPr>
        <w:tab/>
        <w:t>Source: ETSI TC ITS</w:t>
      </w:r>
    </w:p>
    <w:p w14:paraId="330D31E9" w14:textId="77777777" w:rsidR="002F6C61" w:rsidRDefault="002F6C61" w:rsidP="002F6C61">
      <w:pPr>
        <w:rPr>
          <w:rFonts w:ascii="Arial" w:hAnsi="Arial" w:cs="Arial"/>
          <w:b/>
        </w:rPr>
      </w:pPr>
      <w:r>
        <w:rPr>
          <w:rFonts w:ascii="Arial" w:hAnsi="Arial" w:cs="Arial"/>
          <w:b/>
        </w:rPr>
        <w:t xml:space="preserve">Abstract: </w:t>
      </w:r>
    </w:p>
    <w:p w14:paraId="1C407730" w14:textId="77777777" w:rsidR="002F6C61" w:rsidRDefault="002F6C61" w:rsidP="002F6C61">
      <w:r>
        <w:t>note: LS was received on 26.03.21 (Fri of RAN #91e; too late to be handled there); RAN action requested</w:t>
      </w:r>
    </w:p>
    <w:p w14:paraId="7029211C" w14:textId="77777777" w:rsidR="002F6C61" w:rsidRDefault="002F6C61" w:rsidP="002F6C61">
      <w:pPr>
        <w:rPr>
          <w:rFonts w:ascii="Arial" w:hAnsi="Arial" w:cs="Arial"/>
          <w:b/>
        </w:rPr>
      </w:pPr>
      <w:r>
        <w:rPr>
          <w:rFonts w:ascii="Arial" w:hAnsi="Arial" w:cs="Arial"/>
          <w:b/>
        </w:rPr>
        <w:t xml:space="preserve">Discussion: </w:t>
      </w:r>
    </w:p>
    <w:p w14:paraId="74E8239C" w14:textId="77777777" w:rsidR="002F6C61" w:rsidRDefault="002F6C61" w:rsidP="002F6C61">
      <w:r>
        <w:t>RAN chair: Too late for RAN to take any action</w:t>
      </w:r>
    </w:p>
    <w:p w14:paraId="08AAFC0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26E3C" w14:textId="77777777" w:rsidR="002F6C61" w:rsidRDefault="002F6C61" w:rsidP="002F6C61">
      <w:pPr>
        <w:rPr>
          <w:rFonts w:ascii="Arial" w:hAnsi="Arial" w:cs="Arial"/>
          <w:b/>
          <w:sz w:val="24"/>
        </w:rPr>
      </w:pPr>
      <w:r>
        <w:rPr>
          <w:rFonts w:ascii="Arial" w:hAnsi="Arial" w:cs="Arial"/>
          <w:b/>
          <w:color w:val="0000FF"/>
          <w:sz w:val="24"/>
        </w:rPr>
        <w:t>RP-210954</w:t>
      </w:r>
      <w:r>
        <w:rPr>
          <w:rFonts w:ascii="Arial" w:hAnsi="Arial" w:cs="Arial"/>
          <w:b/>
          <w:color w:val="0000FF"/>
          <w:sz w:val="24"/>
        </w:rPr>
        <w:tab/>
      </w:r>
      <w:r>
        <w:rPr>
          <w:rFonts w:ascii="Arial" w:hAnsi="Arial" w:cs="Arial"/>
          <w:b/>
          <w:sz w:val="24"/>
        </w:rPr>
        <w:t>Reply LS to ETSI_TC_ITS(21)042012r3 = RP-210953 on MCO TR 103 439 (5GAA_WG4_S-210046; to: ETSI TC ITS, ETSI STF585; cc: RAN, SA, SAE V2X, C-SAE, CITS; contact: Intel)</w:t>
      </w:r>
    </w:p>
    <w:p w14:paraId="669BAC4A"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5GAA_WG4_S-210046, to ETSI TC ITS, ETSI STF585, cc RAN, SA, SAE V2X, C-SAE, CITS</w:t>
      </w:r>
      <w:r>
        <w:rPr>
          <w:i/>
        </w:rPr>
        <w:br/>
      </w:r>
      <w:r>
        <w:rPr>
          <w:i/>
        </w:rPr>
        <w:tab/>
      </w:r>
      <w:r>
        <w:rPr>
          <w:i/>
        </w:rPr>
        <w:tab/>
      </w:r>
      <w:r>
        <w:rPr>
          <w:i/>
        </w:rPr>
        <w:tab/>
      </w:r>
      <w:r>
        <w:rPr>
          <w:i/>
        </w:rPr>
        <w:tab/>
      </w:r>
      <w:r>
        <w:rPr>
          <w:i/>
        </w:rPr>
        <w:tab/>
        <w:t>Source: 5GAA WG4</w:t>
      </w:r>
    </w:p>
    <w:p w14:paraId="7D2D916F" w14:textId="77777777" w:rsidR="002F6C61" w:rsidRDefault="002F6C61" w:rsidP="002F6C61">
      <w:pPr>
        <w:rPr>
          <w:rFonts w:ascii="Arial" w:hAnsi="Arial" w:cs="Arial"/>
          <w:b/>
        </w:rPr>
      </w:pPr>
      <w:r>
        <w:rPr>
          <w:rFonts w:ascii="Arial" w:hAnsi="Arial" w:cs="Arial"/>
          <w:b/>
        </w:rPr>
        <w:t xml:space="preserve">Abstract: </w:t>
      </w:r>
    </w:p>
    <w:p w14:paraId="58314782" w14:textId="77777777" w:rsidR="002F6C61" w:rsidRDefault="002F6C61" w:rsidP="002F6C61">
      <w:r>
        <w:t>no RAN action requested</w:t>
      </w:r>
    </w:p>
    <w:p w14:paraId="75912D8D" w14:textId="77777777" w:rsidR="002F6C61" w:rsidRDefault="002F6C61" w:rsidP="002F6C61">
      <w:pPr>
        <w:rPr>
          <w:rFonts w:ascii="Arial" w:hAnsi="Arial" w:cs="Arial"/>
          <w:b/>
        </w:rPr>
      </w:pPr>
      <w:r>
        <w:rPr>
          <w:rFonts w:ascii="Arial" w:hAnsi="Arial" w:cs="Arial"/>
          <w:b/>
        </w:rPr>
        <w:t xml:space="preserve">Discussion: </w:t>
      </w:r>
    </w:p>
    <w:p w14:paraId="5D8D6691" w14:textId="77777777" w:rsidR="002F6C61" w:rsidRDefault="002F6C61" w:rsidP="002F6C61">
      <w:r>
        <w:t>RAN chair: no explicit action for RAN</w:t>
      </w:r>
    </w:p>
    <w:p w14:paraId="14A4BBB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1482D" w14:textId="77777777" w:rsidR="002F6C61" w:rsidRDefault="002F6C61" w:rsidP="002F6C61">
      <w:pPr>
        <w:rPr>
          <w:rFonts w:ascii="Arial" w:hAnsi="Arial" w:cs="Arial"/>
          <w:b/>
          <w:sz w:val="24"/>
        </w:rPr>
      </w:pPr>
      <w:r>
        <w:rPr>
          <w:rFonts w:ascii="Arial" w:hAnsi="Arial" w:cs="Arial"/>
          <w:b/>
          <w:color w:val="0000FF"/>
          <w:sz w:val="24"/>
        </w:rPr>
        <w:t>RP-210944</w:t>
      </w:r>
      <w:r>
        <w:rPr>
          <w:rFonts w:ascii="Arial" w:hAnsi="Arial" w:cs="Arial"/>
          <w:b/>
          <w:color w:val="0000FF"/>
          <w:sz w:val="24"/>
        </w:rPr>
        <w:tab/>
      </w:r>
      <w:r>
        <w:rPr>
          <w:rFonts w:ascii="Arial" w:hAnsi="Arial" w:cs="Arial"/>
          <w:b/>
          <w:sz w:val="24"/>
        </w:rPr>
        <w:t>LS on the support for eCall over IMS over SNPN (SP-210263; to: 5GAA WG4; cc: SA1, RAN, CT; contact: Qualcomm)</w:t>
      </w:r>
    </w:p>
    <w:p w14:paraId="27FA95C7"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SP-210263, to 5GAA WG4, cc SA1, RAN, CT</w:t>
      </w:r>
      <w:r>
        <w:rPr>
          <w:i/>
        </w:rPr>
        <w:br/>
      </w:r>
      <w:r>
        <w:rPr>
          <w:i/>
        </w:rPr>
        <w:tab/>
      </w:r>
      <w:r>
        <w:rPr>
          <w:i/>
        </w:rPr>
        <w:tab/>
      </w:r>
      <w:r>
        <w:rPr>
          <w:i/>
        </w:rPr>
        <w:tab/>
      </w:r>
      <w:r>
        <w:rPr>
          <w:i/>
        </w:rPr>
        <w:tab/>
      </w:r>
      <w:r>
        <w:rPr>
          <w:i/>
        </w:rPr>
        <w:tab/>
        <w:t>Source: SA</w:t>
      </w:r>
    </w:p>
    <w:p w14:paraId="5350CC4F" w14:textId="77777777" w:rsidR="002F6C61" w:rsidRDefault="002F6C61" w:rsidP="002F6C61">
      <w:pPr>
        <w:rPr>
          <w:rFonts w:ascii="Arial" w:hAnsi="Arial" w:cs="Arial"/>
          <w:b/>
        </w:rPr>
      </w:pPr>
      <w:r>
        <w:rPr>
          <w:rFonts w:ascii="Arial" w:hAnsi="Arial" w:cs="Arial"/>
          <w:b/>
        </w:rPr>
        <w:t xml:space="preserve">Abstract: </w:t>
      </w:r>
    </w:p>
    <w:p w14:paraId="5DBAC472" w14:textId="77777777" w:rsidR="002F6C61" w:rsidRDefault="002F6C61" w:rsidP="002F6C61">
      <w:r>
        <w:t>eNPN = Enhanced support of Non-Public Networks (REL-17 SA2/CT WI), EIEI = Evolution to and Interworking with eCall in IMS (REL-14 SA1/SA2/CT WI); no RAN action requested</w:t>
      </w:r>
    </w:p>
    <w:p w14:paraId="610F29C5" w14:textId="77777777" w:rsidR="002F6C61" w:rsidRDefault="002F6C61" w:rsidP="002F6C61">
      <w:pPr>
        <w:rPr>
          <w:rFonts w:ascii="Arial" w:hAnsi="Arial" w:cs="Arial"/>
          <w:b/>
        </w:rPr>
      </w:pPr>
      <w:r>
        <w:rPr>
          <w:rFonts w:ascii="Arial" w:hAnsi="Arial" w:cs="Arial"/>
          <w:b/>
        </w:rPr>
        <w:t xml:space="preserve">Discussion: </w:t>
      </w:r>
    </w:p>
    <w:p w14:paraId="1DC25B09" w14:textId="77777777" w:rsidR="002F6C61" w:rsidRDefault="002F6C61" w:rsidP="002F6C61">
      <w:r>
        <w:t>RAN chair: no explicit action for RAN</w:t>
      </w:r>
    </w:p>
    <w:p w14:paraId="442B346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5F583" w14:textId="77777777" w:rsidR="002F6C61" w:rsidRDefault="002F6C61" w:rsidP="002F6C61">
      <w:pPr>
        <w:rPr>
          <w:rFonts w:ascii="Arial" w:hAnsi="Arial" w:cs="Arial"/>
          <w:b/>
          <w:sz w:val="24"/>
        </w:rPr>
      </w:pPr>
      <w:r>
        <w:rPr>
          <w:rFonts w:ascii="Arial" w:hAnsi="Arial" w:cs="Arial"/>
          <w:b/>
          <w:color w:val="0000FF"/>
          <w:sz w:val="24"/>
        </w:rPr>
        <w:lastRenderedPageBreak/>
        <w:t>RP-210971</w:t>
      </w:r>
      <w:r>
        <w:rPr>
          <w:rFonts w:ascii="Arial" w:hAnsi="Arial" w:cs="Arial"/>
          <w:b/>
          <w:color w:val="0000FF"/>
          <w:sz w:val="24"/>
        </w:rPr>
        <w:tab/>
      </w:r>
      <w:r>
        <w:rPr>
          <w:rFonts w:ascii="Arial" w:hAnsi="Arial" w:cs="Arial"/>
          <w:b/>
          <w:sz w:val="24"/>
        </w:rPr>
        <w:t>LS about IOWN GF System and Technology Outlook (IOWN_GF_LS_210528; to: RAN, CT, SA; cc: -; contact: President IOWN GF (NTT Corp.))</w:t>
      </w:r>
    </w:p>
    <w:p w14:paraId="56286EDE"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IOWN_GF_LS_210528, to RAN, CT, SA, cc -</w:t>
      </w:r>
      <w:r>
        <w:rPr>
          <w:i/>
        </w:rPr>
        <w:br/>
      </w:r>
      <w:r>
        <w:rPr>
          <w:i/>
        </w:rPr>
        <w:tab/>
      </w:r>
      <w:r>
        <w:rPr>
          <w:i/>
        </w:rPr>
        <w:tab/>
      </w:r>
      <w:r>
        <w:rPr>
          <w:i/>
        </w:rPr>
        <w:tab/>
      </w:r>
      <w:r>
        <w:rPr>
          <w:i/>
        </w:rPr>
        <w:tab/>
      </w:r>
      <w:r>
        <w:rPr>
          <w:i/>
        </w:rPr>
        <w:tab/>
        <w:t>Source: IOWN Global Forum</w:t>
      </w:r>
    </w:p>
    <w:p w14:paraId="6832110A" w14:textId="77777777" w:rsidR="002F6C61" w:rsidRDefault="002F6C61" w:rsidP="002F6C61">
      <w:pPr>
        <w:rPr>
          <w:rFonts w:ascii="Arial" w:hAnsi="Arial" w:cs="Arial"/>
          <w:b/>
        </w:rPr>
      </w:pPr>
      <w:r>
        <w:rPr>
          <w:rFonts w:ascii="Arial" w:hAnsi="Arial" w:cs="Arial"/>
          <w:b/>
        </w:rPr>
        <w:t xml:space="preserve">Abstract: </w:t>
      </w:r>
    </w:p>
    <w:p w14:paraId="63C49707" w14:textId="77777777" w:rsidR="002F6C61" w:rsidRDefault="002F6C61" w:rsidP="002F6C61">
      <w:r>
        <w:t>IOWN = Innovative Optical and Wireless Network (www.iowngf.org); no RAN action requested</w:t>
      </w:r>
    </w:p>
    <w:p w14:paraId="07E2E50D" w14:textId="77777777" w:rsidR="002F6C61" w:rsidRDefault="002F6C61" w:rsidP="002F6C61">
      <w:pPr>
        <w:rPr>
          <w:rFonts w:ascii="Arial" w:hAnsi="Arial" w:cs="Arial"/>
          <w:b/>
        </w:rPr>
      </w:pPr>
      <w:r>
        <w:rPr>
          <w:rFonts w:ascii="Arial" w:hAnsi="Arial" w:cs="Arial"/>
          <w:b/>
        </w:rPr>
        <w:t xml:space="preserve">Discussion: </w:t>
      </w:r>
    </w:p>
    <w:p w14:paraId="2679E0B7" w14:textId="77777777" w:rsidR="002F6C61" w:rsidRDefault="002F6C61" w:rsidP="002F6C61">
      <w:r>
        <w:t>RAN chair: no explicit action for RAN</w:t>
      </w:r>
    </w:p>
    <w:p w14:paraId="2CAEA0C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AB308" w14:textId="77777777" w:rsidR="002F6C61" w:rsidRDefault="002F6C61" w:rsidP="002F6C61">
      <w:pPr>
        <w:rPr>
          <w:rFonts w:ascii="Arial" w:hAnsi="Arial" w:cs="Arial"/>
          <w:b/>
          <w:sz w:val="24"/>
        </w:rPr>
      </w:pPr>
      <w:r>
        <w:rPr>
          <w:rFonts w:ascii="Arial" w:hAnsi="Arial" w:cs="Arial"/>
          <w:b/>
          <w:color w:val="0000FF"/>
          <w:sz w:val="24"/>
        </w:rPr>
        <w:t>RP-210955</w:t>
      </w:r>
      <w:r>
        <w:rPr>
          <w:rFonts w:ascii="Arial" w:hAnsi="Arial" w:cs="Arial"/>
          <w:b/>
          <w:color w:val="0000FF"/>
          <w:sz w:val="24"/>
        </w:rPr>
        <w:tab/>
      </w:r>
      <w:r>
        <w:rPr>
          <w:rFonts w:ascii="Arial" w:hAnsi="Arial" w:cs="Arial"/>
          <w:b/>
          <w:sz w:val="24"/>
        </w:rPr>
        <w:t>Reply LS to SP-210263 = RP-210944 on support eCall over IMS over 3GPP SNPN (5GAA_WG4_S-210049; to: SA; cc: SA1, RAN,  CT; contact: Deutsche Telekom)</w:t>
      </w:r>
    </w:p>
    <w:p w14:paraId="2C931159"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5GAA_WG4_S-210049, to SA, cc SA1, RAN,  CT</w:t>
      </w:r>
      <w:r>
        <w:rPr>
          <w:i/>
        </w:rPr>
        <w:br/>
      </w:r>
      <w:r>
        <w:rPr>
          <w:i/>
        </w:rPr>
        <w:tab/>
      </w:r>
      <w:r>
        <w:rPr>
          <w:i/>
        </w:rPr>
        <w:tab/>
      </w:r>
      <w:r>
        <w:rPr>
          <w:i/>
        </w:rPr>
        <w:tab/>
      </w:r>
      <w:r>
        <w:rPr>
          <w:i/>
        </w:rPr>
        <w:tab/>
      </w:r>
      <w:r>
        <w:rPr>
          <w:i/>
        </w:rPr>
        <w:tab/>
        <w:t>Source: 5GAA WG4</w:t>
      </w:r>
    </w:p>
    <w:p w14:paraId="210D5C33" w14:textId="77777777" w:rsidR="002F6C61" w:rsidRDefault="002F6C61" w:rsidP="002F6C61">
      <w:pPr>
        <w:rPr>
          <w:rFonts w:ascii="Arial" w:hAnsi="Arial" w:cs="Arial"/>
          <w:b/>
        </w:rPr>
      </w:pPr>
      <w:r>
        <w:rPr>
          <w:rFonts w:ascii="Arial" w:hAnsi="Arial" w:cs="Arial"/>
          <w:b/>
        </w:rPr>
        <w:t xml:space="preserve">Abstract: </w:t>
      </w:r>
    </w:p>
    <w:p w14:paraId="1896D457" w14:textId="77777777" w:rsidR="002F6C61" w:rsidRDefault="002F6C61" w:rsidP="002F6C61">
      <w:r>
        <w:t>no RAN action requested</w:t>
      </w:r>
    </w:p>
    <w:p w14:paraId="6D5CCFD7" w14:textId="77777777" w:rsidR="002F6C61" w:rsidRDefault="002F6C61" w:rsidP="002F6C61">
      <w:pPr>
        <w:rPr>
          <w:rFonts w:ascii="Arial" w:hAnsi="Arial" w:cs="Arial"/>
          <w:b/>
        </w:rPr>
      </w:pPr>
      <w:r>
        <w:rPr>
          <w:rFonts w:ascii="Arial" w:hAnsi="Arial" w:cs="Arial"/>
          <w:b/>
        </w:rPr>
        <w:t xml:space="preserve">Discussion: </w:t>
      </w:r>
    </w:p>
    <w:p w14:paraId="1C9E5AD3" w14:textId="77777777" w:rsidR="002F6C61" w:rsidRDefault="002F6C61" w:rsidP="002F6C61">
      <w:r>
        <w:t>AN chair: no explicit action for RAN</w:t>
      </w:r>
    </w:p>
    <w:p w14:paraId="020F23E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100D4" w14:textId="77777777" w:rsidR="002F6C61" w:rsidRDefault="002F6C61" w:rsidP="002F6C61">
      <w:pPr>
        <w:rPr>
          <w:rFonts w:ascii="Arial" w:hAnsi="Arial" w:cs="Arial"/>
          <w:b/>
          <w:sz w:val="24"/>
        </w:rPr>
      </w:pPr>
      <w:r>
        <w:rPr>
          <w:rFonts w:ascii="Arial" w:hAnsi="Arial" w:cs="Arial"/>
          <w:b/>
          <w:color w:val="0000FF"/>
          <w:sz w:val="24"/>
        </w:rPr>
        <w:t>RP-210945</w:t>
      </w:r>
      <w:r>
        <w:rPr>
          <w:rFonts w:ascii="Arial" w:hAnsi="Arial" w:cs="Arial"/>
          <w:b/>
          <w:color w:val="0000FF"/>
          <w:sz w:val="24"/>
        </w:rPr>
        <w:tab/>
      </w:r>
      <w:r>
        <w:rPr>
          <w:rFonts w:ascii="Arial" w:hAnsi="Arial" w:cs="Arial"/>
          <w:b/>
          <w:sz w:val="24"/>
        </w:rPr>
        <w:t>Reply LS to MF_Alliance_LS210312 = RP-210729 on MulteFire PLMN-ID (SP-210264; to: MulteFire Alliance; cc: RAN, CT; contact: Qualcomm)</w:t>
      </w:r>
    </w:p>
    <w:p w14:paraId="67E9896D"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SP-210264, to MulteFire Alliance, cc RAN, CT</w:t>
      </w:r>
      <w:r>
        <w:rPr>
          <w:i/>
        </w:rPr>
        <w:br/>
      </w:r>
      <w:r>
        <w:rPr>
          <w:i/>
        </w:rPr>
        <w:tab/>
      </w:r>
      <w:r>
        <w:rPr>
          <w:i/>
        </w:rPr>
        <w:tab/>
      </w:r>
      <w:r>
        <w:rPr>
          <w:i/>
        </w:rPr>
        <w:tab/>
      </w:r>
      <w:r>
        <w:rPr>
          <w:i/>
        </w:rPr>
        <w:tab/>
      </w:r>
      <w:r>
        <w:rPr>
          <w:i/>
        </w:rPr>
        <w:tab/>
        <w:t>Source: SA</w:t>
      </w:r>
    </w:p>
    <w:p w14:paraId="054A0539" w14:textId="77777777" w:rsidR="002F6C61" w:rsidRDefault="002F6C61" w:rsidP="002F6C61">
      <w:pPr>
        <w:rPr>
          <w:rFonts w:ascii="Arial" w:hAnsi="Arial" w:cs="Arial"/>
          <w:b/>
        </w:rPr>
      </w:pPr>
      <w:r>
        <w:rPr>
          <w:rFonts w:ascii="Arial" w:hAnsi="Arial" w:cs="Arial"/>
          <w:b/>
        </w:rPr>
        <w:t xml:space="preserve">Abstract: </w:t>
      </w:r>
    </w:p>
    <w:p w14:paraId="03B72165" w14:textId="77777777" w:rsidR="002F6C61" w:rsidRDefault="002F6C61" w:rsidP="002F6C61">
      <w:r>
        <w:t>LSin RP-210729 was noted by RAN #91-e without LS answer; no RAN action requested</w:t>
      </w:r>
    </w:p>
    <w:p w14:paraId="2388D052" w14:textId="77777777" w:rsidR="002F6C61" w:rsidRDefault="002F6C61" w:rsidP="002F6C61">
      <w:pPr>
        <w:rPr>
          <w:rFonts w:ascii="Arial" w:hAnsi="Arial" w:cs="Arial"/>
          <w:b/>
        </w:rPr>
      </w:pPr>
      <w:r>
        <w:rPr>
          <w:rFonts w:ascii="Arial" w:hAnsi="Arial" w:cs="Arial"/>
          <w:b/>
        </w:rPr>
        <w:t xml:space="preserve">Discussion: </w:t>
      </w:r>
    </w:p>
    <w:p w14:paraId="52ACAF35" w14:textId="77777777" w:rsidR="002F6C61" w:rsidRDefault="002F6C61" w:rsidP="002F6C61">
      <w:r>
        <w:t>RAN chair: no explicit action for RAN</w:t>
      </w:r>
    </w:p>
    <w:p w14:paraId="45CA60C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00BBB" w14:textId="77777777" w:rsidR="002F6C61" w:rsidRDefault="002F6C61" w:rsidP="002F6C61">
      <w:pPr>
        <w:rPr>
          <w:rFonts w:ascii="Arial" w:hAnsi="Arial" w:cs="Arial"/>
          <w:b/>
          <w:sz w:val="24"/>
        </w:rPr>
      </w:pPr>
      <w:r>
        <w:rPr>
          <w:rFonts w:ascii="Arial" w:hAnsi="Arial" w:cs="Arial"/>
          <w:b/>
          <w:color w:val="0000FF"/>
          <w:sz w:val="24"/>
        </w:rPr>
        <w:t>RP-210957</w:t>
      </w:r>
      <w:r>
        <w:rPr>
          <w:rFonts w:ascii="Arial" w:hAnsi="Arial" w:cs="Arial"/>
          <w:b/>
          <w:color w:val="0000FF"/>
          <w:sz w:val="24"/>
        </w:rPr>
        <w:tab/>
      </w:r>
      <w:r>
        <w:rPr>
          <w:rFonts w:ascii="Arial" w:hAnsi="Arial" w:cs="Arial"/>
          <w:b/>
          <w:sz w:val="24"/>
        </w:rPr>
        <w:t>Reply LS to RP-202115 on inclusion of frequency band 6425-7125MHz in 3GPP specification for 5G-NR/IMT-2020 systems (RCC_LS210416; to: RAN; cc: -; contact: Chairman of RCC Commission on Radio Frequncy Spectrum (RFS) and Satellite Orbits (SO))</w:t>
      </w:r>
    </w:p>
    <w:p w14:paraId="36FF09C8"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RCC_LS210416, to RAN, cc -</w:t>
      </w:r>
      <w:r>
        <w:rPr>
          <w:i/>
        </w:rPr>
        <w:br/>
      </w:r>
      <w:r>
        <w:rPr>
          <w:i/>
        </w:rPr>
        <w:tab/>
      </w:r>
      <w:r>
        <w:rPr>
          <w:i/>
        </w:rPr>
        <w:tab/>
      </w:r>
      <w:r>
        <w:rPr>
          <w:i/>
        </w:rPr>
        <w:tab/>
      </w:r>
      <w:r>
        <w:rPr>
          <w:i/>
        </w:rPr>
        <w:tab/>
      </w:r>
      <w:r>
        <w:rPr>
          <w:i/>
        </w:rPr>
        <w:tab/>
        <w:t>Source: Regional Commonwealth in the field of Communication (RCC)</w:t>
      </w:r>
    </w:p>
    <w:p w14:paraId="71271971" w14:textId="77777777" w:rsidR="002F6C61" w:rsidRDefault="002F6C61" w:rsidP="002F6C61">
      <w:pPr>
        <w:rPr>
          <w:rFonts w:ascii="Arial" w:hAnsi="Arial" w:cs="Arial"/>
          <w:b/>
        </w:rPr>
      </w:pPr>
      <w:r>
        <w:rPr>
          <w:rFonts w:ascii="Arial" w:hAnsi="Arial" w:cs="Arial"/>
          <w:b/>
        </w:rPr>
        <w:t xml:space="preserve">Abstract: </w:t>
      </w:r>
    </w:p>
    <w:p w14:paraId="0407F173" w14:textId="77777777" w:rsidR="002F6C61" w:rsidRDefault="002F6C61" w:rsidP="002F6C61">
      <w:r>
        <w:lastRenderedPageBreak/>
        <w:t>compare LSin RP-201438 from RCC to RAN #89e and reply LSout RP-202115; no RAN action requested</w:t>
      </w:r>
    </w:p>
    <w:p w14:paraId="3FC683BF" w14:textId="77777777" w:rsidR="002F6C61" w:rsidRDefault="002F6C61" w:rsidP="002F6C61">
      <w:pPr>
        <w:rPr>
          <w:rFonts w:ascii="Arial" w:hAnsi="Arial" w:cs="Arial"/>
          <w:b/>
        </w:rPr>
      </w:pPr>
      <w:r>
        <w:rPr>
          <w:rFonts w:ascii="Arial" w:hAnsi="Arial" w:cs="Arial"/>
          <w:b/>
        </w:rPr>
        <w:t xml:space="preserve">Discussion: </w:t>
      </w:r>
    </w:p>
    <w:p w14:paraId="3DB90E5A" w14:textId="77777777" w:rsidR="002F6C61" w:rsidRDefault="002F6C61" w:rsidP="002F6C61">
      <w:r>
        <w:t>RAN chair: no explicit action for RAN</w:t>
      </w:r>
    </w:p>
    <w:p w14:paraId="7F6875F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2C525" w14:textId="77777777" w:rsidR="002F6C61" w:rsidRDefault="002F6C61" w:rsidP="002F6C61">
      <w:pPr>
        <w:rPr>
          <w:rFonts w:ascii="Arial" w:hAnsi="Arial" w:cs="Arial"/>
          <w:b/>
          <w:sz w:val="24"/>
        </w:rPr>
      </w:pPr>
      <w:r>
        <w:rPr>
          <w:rFonts w:ascii="Arial" w:hAnsi="Arial" w:cs="Arial"/>
          <w:b/>
          <w:color w:val="0000FF"/>
          <w:sz w:val="24"/>
        </w:rPr>
        <w:t>RP-210960</w:t>
      </w:r>
      <w:r>
        <w:rPr>
          <w:rFonts w:ascii="Arial" w:hAnsi="Arial" w:cs="Arial"/>
          <w:b/>
          <w:color w:val="0000FF"/>
          <w:sz w:val="24"/>
        </w:rPr>
        <w:tab/>
      </w:r>
      <w:r>
        <w:rPr>
          <w:rFonts w:ascii="Arial" w:hAnsi="Arial" w:cs="Arial"/>
          <w:b/>
          <w:sz w:val="24"/>
        </w:rPr>
        <w:t>Reply LS to C4-211806 = RP-210221 on Information on the port number allocation solutions (R3-212800; to: CT4; cc: SA4, CT3, SA5, SA, CT, RAN, SA2, RAN2; contact: Huawei)</w:t>
      </w:r>
    </w:p>
    <w:p w14:paraId="64D207A9"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R3-212800, to CT4, cc SA4, CT3, SA5, SA, CT, RAN, SA2, RAN2</w:t>
      </w:r>
      <w:r>
        <w:rPr>
          <w:i/>
        </w:rPr>
        <w:br/>
      </w:r>
      <w:r>
        <w:rPr>
          <w:i/>
        </w:rPr>
        <w:tab/>
      </w:r>
      <w:r>
        <w:rPr>
          <w:i/>
        </w:rPr>
        <w:tab/>
      </w:r>
      <w:r>
        <w:rPr>
          <w:i/>
        </w:rPr>
        <w:tab/>
      </w:r>
      <w:r>
        <w:rPr>
          <w:i/>
        </w:rPr>
        <w:tab/>
      </w:r>
      <w:r>
        <w:rPr>
          <w:i/>
        </w:rPr>
        <w:tab/>
        <w:t>Source: RAN3</w:t>
      </w:r>
    </w:p>
    <w:p w14:paraId="687CDBD3" w14:textId="77777777" w:rsidR="002F6C61" w:rsidRDefault="002F6C61" w:rsidP="002F6C61">
      <w:pPr>
        <w:rPr>
          <w:rFonts w:ascii="Arial" w:hAnsi="Arial" w:cs="Arial"/>
          <w:b/>
        </w:rPr>
      </w:pPr>
      <w:r>
        <w:rPr>
          <w:rFonts w:ascii="Arial" w:hAnsi="Arial" w:cs="Arial"/>
          <w:b/>
        </w:rPr>
        <w:t xml:space="preserve">Abstract: </w:t>
      </w:r>
    </w:p>
    <w:p w14:paraId="190A0A0B" w14:textId="77777777" w:rsidR="002F6C61" w:rsidRDefault="002F6C61" w:rsidP="002F6C61">
      <w:r>
        <w:t>FS_PortAl = Study on Port Number Allocation Alternatives for New 3GPP Interfaces) is a REL-17 CT4 SI; no RAN action requested</w:t>
      </w:r>
    </w:p>
    <w:p w14:paraId="312FFA0D" w14:textId="77777777" w:rsidR="002F6C61" w:rsidRDefault="002F6C61" w:rsidP="002F6C61">
      <w:pPr>
        <w:rPr>
          <w:rFonts w:ascii="Arial" w:hAnsi="Arial" w:cs="Arial"/>
          <w:b/>
        </w:rPr>
      </w:pPr>
      <w:r>
        <w:rPr>
          <w:rFonts w:ascii="Arial" w:hAnsi="Arial" w:cs="Arial"/>
          <w:b/>
        </w:rPr>
        <w:t xml:space="preserve">Discussion: </w:t>
      </w:r>
    </w:p>
    <w:p w14:paraId="18988517" w14:textId="77777777" w:rsidR="002F6C61" w:rsidRDefault="002F6C61" w:rsidP="002F6C61">
      <w:r>
        <w:t>RAN chair: no explicit action for RAN</w:t>
      </w:r>
    </w:p>
    <w:p w14:paraId="2E3677F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4B91C" w14:textId="77777777" w:rsidR="002F6C61" w:rsidRDefault="002F6C61" w:rsidP="002F6C61">
      <w:pPr>
        <w:rPr>
          <w:rFonts w:ascii="Arial" w:hAnsi="Arial" w:cs="Arial"/>
          <w:b/>
          <w:sz w:val="24"/>
        </w:rPr>
      </w:pPr>
      <w:r>
        <w:rPr>
          <w:rFonts w:ascii="Arial" w:hAnsi="Arial" w:cs="Arial"/>
          <w:b/>
          <w:color w:val="0000FF"/>
          <w:sz w:val="24"/>
        </w:rPr>
        <w:t>RP-210966</w:t>
      </w:r>
      <w:r>
        <w:rPr>
          <w:rFonts w:ascii="Arial" w:hAnsi="Arial" w:cs="Arial"/>
          <w:b/>
          <w:color w:val="0000FF"/>
          <w:sz w:val="24"/>
        </w:rPr>
        <w:tab/>
      </w:r>
      <w:r>
        <w:rPr>
          <w:rFonts w:ascii="Arial" w:hAnsi="Arial" w:cs="Arial"/>
          <w:b/>
          <w:sz w:val="24"/>
        </w:rPr>
        <w:t>Reply LS to ITU_R_WP5D_TEMP_106 = RP-200042 on extension of IMT array antenna model to support sub-array structures (R4-2108080; to: ITU-R WP5D, CEPT ECC PT1; cc: RAN; contact: Ericsson)</w:t>
      </w:r>
    </w:p>
    <w:p w14:paraId="1C5E4F79"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R4-2108080, to ITU-R WP5D, CEPT ECC PT1, cc RAN</w:t>
      </w:r>
      <w:r>
        <w:rPr>
          <w:i/>
        </w:rPr>
        <w:br/>
      </w:r>
      <w:r>
        <w:rPr>
          <w:i/>
        </w:rPr>
        <w:tab/>
      </w:r>
      <w:r>
        <w:rPr>
          <w:i/>
        </w:rPr>
        <w:tab/>
      </w:r>
      <w:r>
        <w:rPr>
          <w:i/>
        </w:rPr>
        <w:tab/>
      </w:r>
      <w:r>
        <w:rPr>
          <w:i/>
        </w:rPr>
        <w:tab/>
      </w:r>
      <w:r>
        <w:rPr>
          <w:i/>
        </w:rPr>
        <w:tab/>
        <w:t>Source: RAN4</w:t>
      </w:r>
    </w:p>
    <w:p w14:paraId="691BA8CD" w14:textId="77777777" w:rsidR="002F6C61" w:rsidRDefault="002F6C61" w:rsidP="002F6C61">
      <w:pPr>
        <w:rPr>
          <w:rFonts w:ascii="Arial" w:hAnsi="Arial" w:cs="Arial"/>
          <w:b/>
        </w:rPr>
      </w:pPr>
      <w:r>
        <w:rPr>
          <w:rFonts w:ascii="Arial" w:hAnsi="Arial" w:cs="Arial"/>
          <w:b/>
        </w:rPr>
        <w:t xml:space="preserve">Abstract: </w:t>
      </w:r>
    </w:p>
    <w:p w14:paraId="6527A420" w14:textId="77777777" w:rsidR="002F6C61" w:rsidRDefault="002F6C61" w:rsidP="002F6C61">
      <w:r>
        <w:t>LSin ITU_R_WP5D_TEMP_106 = RP-200042 was received by RAN #87e in March 20; no RAN action requested</w:t>
      </w:r>
    </w:p>
    <w:p w14:paraId="3CD04FCB" w14:textId="77777777" w:rsidR="002F6C61" w:rsidRDefault="002F6C61" w:rsidP="002F6C61">
      <w:pPr>
        <w:rPr>
          <w:rFonts w:ascii="Arial" w:hAnsi="Arial" w:cs="Arial"/>
          <w:b/>
        </w:rPr>
      </w:pPr>
      <w:r>
        <w:rPr>
          <w:rFonts w:ascii="Arial" w:hAnsi="Arial" w:cs="Arial"/>
          <w:b/>
        </w:rPr>
        <w:t xml:space="preserve">Discussion: </w:t>
      </w:r>
    </w:p>
    <w:p w14:paraId="1E91F55E" w14:textId="77777777" w:rsidR="002F6C61" w:rsidRDefault="002F6C61" w:rsidP="002F6C61">
      <w:r>
        <w:t>RAN chair: this LS was already forwarded externally</w:t>
      </w:r>
    </w:p>
    <w:p w14:paraId="607EC9B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0DAF58" w14:textId="77777777" w:rsidR="002F6C61" w:rsidRDefault="002F6C61" w:rsidP="002F6C61">
      <w:pPr>
        <w:rPr>
          <w:rFonts w:ascii="Arial" w:hAnsi="Arial" w:cs="Arial"/>
          <w:b/>
          <w:sz w:val="24"/>
        </w:rPr>
      </w:pPr>
      <w:r>
        <w:rPr>
          <w:rFonts w:ascii="Arial" w:hAnsi="Arial" w:cs="Arial"/>
          <w:b/>
          <w:color w:val="0000FF"/>
          <w:sz w:val="24"/>
        </w:rPr>
        <w:t>RP-210972</w:t>
      </w:r>
      <w:r>
        <w:rPr>
          <w:rFonts w:ascii="Arial" w:hAnsi="Arial" w:cs="Arial"/>
          <w:b/>
          <w:color w:val="0000FF"/>
          <w:sz w:val="24"/>
        </w:rPr>
        <w:tab/>
      </w:r>
      <w:r>
        <w:rPr>
          <w:rFonts w:ascii="Arial" w:hAnsi="Arial" w:cs="Arial"/>
          <w:b/>
          <w:sz w:val="24"/>
        </w:rPr>
        <w:t>LS on PTP device monitoring Public Committee Draft (SMPTE_LS_210428; to: RAN, CT, SA, SA2; cc: -; contact: SMPTE Standards Vice-President)</w:t>
      </w:r>
    </w:p>
    <w:p w14:paraId="570CCDCF"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SMPTE_LS_210428, to RAN, CT, SA, SA2, cc -</w:t>
      </w:r>
      <w:r>
        <w:rPr>
          <w:i/>
        </w:rPr>
        <w:br/>
      </w:r>
      <w:r>
        <w:rPr>
          <w:i/>
        </w:rPr>
        <w:tab/>
      </w:r>
      <w:r>
        <w:rPr>
          <w:i/>
        </w:rPr>
        <w:tab/>
      </w:r>
      <w:r>
        <w:rPr>
          <w:i/>
        </w:rPr>
        <w:tab/>
      </w:r>
      <w:r>
        <w:rPr>
          <w:i/>
        </w:rPr>
        <w:tab/>
      </w:r>
      <w:r>
        <w:rPr>
          <w:i/>
        </w:rPr>
        <w:tab/>
        <w:t>Source: SMPTE</w:t>
      </w:r>
    </w:p>
    <w:p w14:paraId="21406E5E" w14:textId="77777777" w:rsidR="002F6C61" w:rsidRDefault="002F6C61" w:rsidP="002F6C61">
      <w:pPr>
        <w:rPr>
          <w:rFonts w:ascii="Arial" w:hAnsi="Arial" w:cs="Arial"/>
          <w:b/>
        </w:rPr>
      </w:pPr>
      <w:r>
        <w:rPr>
          <w:rFonts w:ascii="Arial" w:hAnsi="Arial" w:cs="Arial"/>
          <w:b/>
        </w:rPr>
        <w:t xml:space="preserve">Abstract: </w:t>
      </w:r>
    </w:p>
    <w:p w14:paraId="3FD6E2C4" w14:textId="77777777" w:rsidR="002F6C61" w:rsidRDefault="002F6C61" w:rsidP="002F6C61">
      <w:r>
        <w:t>SMPTE = Society of Motion Picture and Television Engineers (www.smpte.org); PTP = Precision Time Protocol; no explicit RAN action requested</w:t>
      </w:r>
    </w:p>
    <w:p w14:paraId="31C65225" w14:textId="77777777" w:rsidR="002F6C61" w:rsidRDefault="002F6C61" w:rsidP="002F6C61">
      <w:pPr>
        <w:rPr>
          <w:rFonts w:ascii="Arial" w:hAnsi="Arial" w:cs="Arial"/>
          <w:b/>
        </w:rPr>
      </w:pPr>
      <w:r>
        <w:rPr>
          <w:rFonts w:ascii="Arial" w:hAnsi="Arial" w:cs="Arial"/>
          <w:b/>
        </w:rPr>
        <w:t xml:space="preserve">Discussion: </w:t>
      </w:r>
    </w:p>
    <w:p w14:paraId="204A2039" w14:textId="77777777" w:rsidR="002F6C61" w:rsidRDefault="002F6C61" w:rsidP="002F6C61">
      <w:r>
        <w:t>RAN chair: no explicit action for RAN</w:t>
      </w:r>
    </w:p>
    <w:p w14:paraId="56C2E8D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AB063" w14:textId="77777777" w:rsidR="002F6C61" w:rsidRDefault="002F6C61" w:rsidP="002F6C61">
      <w:pPr>
        <w:rPr>
          <w:rFonts w:ascii="Arial" w:hAnsi="Arial" w:cs="Arial"/>
          <w:b/>
          <w:sz w:val="24"/>
        </w:rPr>
      </w:pPr>
      <w:r>
        <w:rPr>
          <w:rFonts w:ascii="Arial" w:hAnsi="Arial" w:cs="Arial"/>
          <w:b/>
          <w:color w:val="0000FF"/>
          <w:sz w:val="24"/>
        </w:rPr>
        <w:lastRenderedPageBreak/>
        <w:t>RP-210968</w:t>
      </w:r>
      <w:r>
        <w:rPr>
          <w:rFonts w:ascii="Arial" w:hAnsi="Arial" w:cs="Arial"/>
          <w:b/>
          <w:color w:val="0000FF"/>
          <w:sz w:val="24"/>
        </w:rPr>
        <w:tab/>
      </w:r>
      <w:r>
        <w:rPr>
          <w:rFonts w:ascii="Arial" w:hAnsi="Arial" w:cs="Arial"/>
          <w:b/>
          <w:sz w:val="24"/>
        </w:rPr>
        <w:t>Reply LS to ITU-R WP1C/TEMP/14 = RP-210021 on Test methods for over-the-air TRP field measurements of unwanted emissions from IMT radio equipment utilizing active antennas (R4-2108649; to: RAN; cc: -; contact: Ericsson)</w:t>
      </w:r>
    </w:p>
    <w:p w14:paraId="2DFD6F40"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R4-2108649, to RAN, cc -</w:t>
      </w:r>
      <w:r>
        <w:rPr>
          <w:i/>
        </w:rPr>
        <w:br/>
      </w:r>
      <w:r>
        <w:rPr>
          <w:i/>
        </w:rPr>
        <w:tab/>
      </w:r>
      <w:r>
        <w:rPr>
          <w:i/>
        </w:rPr>
        <w:tab/>
      </w:r>
      <w:r>
        <w:rPr>
          <w:i/>
        </w:rPr>
        <w:tab/>
      </w:r>
      <w:r>
        <w:rPr>
          <w:i/>
        </w:rPr>
        <w:tab/>
      </w:r>
      <w:r>
        <w:rPr>
          <w:i/>
        </w:rPr>
        <w:tab/>
        <w:t>Source: RAN4</w:t>
      </w:r>
    </w:p>
    <w:p w14:paraId="6EA1C74F" w14:textId="77777777" w:rsidR="002F6C61" w:rsidRDefault="002F6C61" w:rsidP="002F6C61">
      <w:pPr>
        <w:rPr>
          <w:rFonts w:ascii="Arial" w:hAnsi="Arial" w:cs="Arial"/>
          <w:b/>
        </w:rPr>
      </w:pPr>
      <w:r>
        <w:rPr>
          <w:rFonts w:ascii="Arial" w:hAnsi="Arial" w:cs="Arial"/>
          <w:b/>
        </w:rPr>
        <w:t xml:space="preserve">Abstract: </w:t>
      </w:r>
    </w:p>
    <w:p w14:paraId="4F681277" w14:textId="77777777" w:rsidR="002F6C61" w:rsidRDefault="002F6C61" w:rsidP="002F6C61">
      <w:r>
        <w:t>RAN action requested; Tdoc is the basis for a RAN LSout to ITU-R WP1C, cc: CEPT ECC SE21</w:t>
      </w:r>
    </w:p>
    <w:p w14:paraId="6699474E" w14:textId="77777777" w:rsidR="002F6C61" w:rsidRDefault="002F6C61" w:rsidP="002F6C61">
      <w:pPr>
        <w:rPr>
          <w:rFonts w:ascii="Arial" w:hAnsi="Arial" w:cs="Arial"/>
          <w:b/>
        </w:rPr>
      </w:pPr>
      <w:r>
        <w:rPr>
          <w:rFonts w:ascii="Arial" w:hAnsi="Arial" w:cs="Arial"/>
          <w:b/>
        </w:rPr>
        <w:t xml:space="preserve">Discussion: </w:t>
      </w:r>
    </w:p>
    <w:p w14:paraId="215160A4" w14:textId="77777777" w:rsidR="002F6C61" w:rsidRDefault="002F6C61" w:rsidP="002F6C61">
      <w:r>
        <w:t>handled in email discussion [92-e-04-ITU-AH]</w:t>
      </w:r>
    </w:p>
    <w:p w14:paraId="49F53D3B" w14:textId="77777777" w:rsidR="002F6C61" w:rsidRDefault="002F6C61" w:rsidP="002F6C61">
      <w:r>
        <w:t>conclusion: no LS answer from RAN to RAN4 but RP-210968 will be used as basis for LSout RP-211521</w:t>
      </w:r>
    </w:p>
    <w:p w14:paraId="603AEF7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1FC80" w14:textId="77777777" w:rsidR="002F6C61" w:rsidRDefault="002F6C61" w:rsidP="002F6C61">
      <w:pPr>
        <w:rPr>
          <w:rFonts w:ascii="Arial" w:hAnsi="Arial" w:cs="Arial"/>
          <w:b/>
          <w:sz w:val="24"/>
        </w:rPr>
      </w:pPr>
      <w:r>
        <w:rPr>
          <w:rFonts w:ascii="Arial" w:hAnsi="Arial" w:cs="Arial"/>
          <w:b/>
          <w:color w:val="0000FF"/>
          <w:sz w:val="24"/>
        </w:rPr>
        <w:t>RP-211521</w:t>
      </w:r>
      <w:r>
        <w:rPr>
          <w:rFonts w:ascii="Arial" w:hAnsi="Arial" w:cs="Arial"/>
          <w:b/>
          <w:color w:val="0000FF"/>
          <w:sz w:val="24"/>
        </w:rPr>
        <w:tab/>
      </w:r>
      <w:r>
        <w:rPr>
          <w:rFonts w:ascii="Arial" w:hAnsi="Arial" w:cs="Arial"/>
          <w:b/>
          <w:sz w:val="24"/>
        </w:rPr>
        <w:t>Draft reply LS to ITU-R WP1C/TEMP/14 = RP-210021 on Test methods for over-the-air TRP field measurements of unwanted emissions from IMT radio equipment utilizing active antennas (to: ITU-R WP1C; cc: CEPT ECC SE21, ITU-R WP1A, ITU-R WP5A, ITU-R WP5D; contact: Ericsson)</w:t>
      </w:r>
    </w:p>
    <w:p w14:paraId="7740AAE4" w14:textId="77777777" w:rsidR="002F6C61" w:rsidRDefault="002F6C61" w:rsidP="002F6C6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WP1C, cc CEPT ECC SE21</w:t>
      </w:r>
      <w:r>
        <w:rPr>
          <w:i/>
        </w:rPr>
        <w:br/>
      </w:r>
      <w:r>
        <w:rPr>
          <w:i/>
        </w:rPr>
        <w:tab/>
      </w:r>
      <w:r>
        <w:rPr>
          <w:i/>
        </w:rPr>
        <w:tab/>
      </w:r>
      <w:r>
        <w:rPr>
          <w:i/>
        </w:rPr>
        <w:tab/>
      </w:r>
      <w:r>
        <w:rPr>
          <w:i/>
        </w:rPr>
        <w:tab/>
      </w:r>
      <w:r>
        <w:rPr>
          <w:i/>
        </w:rPr>
        <w:tab/>
        <w:t>Source: Ericsson</w:t>
      </w:r>
    </w:p>
    <w:p w14:paraId="06E8D85B" w14:textId="77777777" w:rsidR="002F6C61" w:rsidRDefault="002F6C61" w:rsidP="002F6C61">
      <w:pPr>
        <w:rPr>
          <w:rFonts w:ascii="Arial" w:hAnsi="Arial" w:cs="Arial"/>
          <w:b/>
        </w:rPr>
      </w:pPr>
      <w:r>
        <w:rPr>
          <w:rFonts w:ascii="Arial" w:hAnsi="Arial" w:cs="Arial"/>
          <w:b/>
        </w:rPr>
        <w:t xml:space="preserve">Abstract: </w:t>
      </w:r>
    </w:p>
    <w:p w14:paraId="2DC0C159" w14:textId="77777777" w:rsidR="002F6C61" w:rsidRDefault="002F6C61" w:rsidP="002F6C61">
      <w:r>
        <w:t>based on LSin RP-210968</w:t>
      </w:r>
    </w:p>
    <w:p w14:paraId="56C64634" w14:textId="77777777" w:rsidR="002F6C61" w:rsidRDefault="002F6C61" w:rsidP="002F6C61">
      <w:pPr>
        <w:rPr>
          <w:rFonts w:ascii="Arial" w:hAnsi="Arial" w:cs="Arial"/>
          <w:b/>
        </w:rPr>
      </w:pPr>
      <w:r>
        <w:rPr>
          <w:rFonts w:ascii="Arial" w:hAnsi="Arial" w:cs="Arial"/>
          <w:b/>
        </w:rPr>
        <w:t xml:space="preserve">Discussion: </w:t>
      </w:r>
    </w:p>
    <w:p w14:paraId="0F800EB0" w14:textId="77777777" w:rsidR="002F6C61" w:rsidRDefault="002F6C61" w:rsidP="002F6C61">
      <w:r>
        <w:t>Note: After RAN approval it is intended to send out the LS directly via 3GPP LS coordinator without further SA/PCG review.</w:t>
      </w:r>
    </w:p>
    <w:p w14:paraId="3EC0289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RP-211577</w:t>
      </w:r>
      <w:r>
        <w:rPr>
          <w:color w:val="993300"/>
          <w:u w:val="single"/>
        </w:rPr>
        <w:t>.</w:t>
      </w:r>
    </w:p>
    <w:p w14:paraId="6CE1FA9A" w14:textId="77777777" w:rsidR="002F6C61" w:rsidRDefault="002F6C61" w:rsidP="002F6C61">
      <w:pPr>
        <w:rPr>
          <w:rFonts w:ascii="Arial" w:hAnsi="Arial" w:cs="Arial"/>
          <w:b/>
          <w:sz w:val="24"/>
        </w:rPr>
      </w:pPr>
      <w:r>
        <w:rPr>
          <w:rFonts w:ascii="Arial" w:hAnsi="Arial" w:cs="Arial"/>
          <w:b/>
          <w:color w:val="0000FF"/>
          <w:sz w:val="24"/>
        </w:rPr>
        <w:t>RP-211577</w:t>
      </w:r>
      <w:r>
        <w:rPr>
          <w:rFonts w:ascii="Arial" w:hAnsi="Arial" w:cs="Arial"/>
          <w:b/>
          <w:color w:val="0000FF"/>
          <w:sz w:val="24"/>
        </w:rPr>
        <w:tab/>
      </w:r>
      <w:r>
        <w:rPr>
          <w:rFonts w:ascii="Arial" w:hAnsi="Arial" w:cs="Arial"/>
          <w:b/>
          <w:sz w:val="24"/>
        </w:rPr>
        <w:t>Reply LS to ITU-R WP1C/TEMP/14 = RP-210021 on Test methods for over-the-air TRP field measurements of unwanted emissions from IMT radio equipment utilizing active antennas (to: ITU-R WP1C; cc: CEPT ECC SE21, ITU-R WP1A, ITU-R WP5A, ITU-R WP5D; contact: Ericsson)</w:t>
      </w:r>
    </w:p>
    <w:p w14:paraId="3457C64E" w14:textId="77777777" w:rsidR="002F6C61" w:rsidRDefault="002F6C61" w:rsidP="002F6C6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WP1C, cc CEPT ECC SE21, , ITU-R WP1A, ITU-R WP5A, ITU-R WP5D</w:t>
      </w:r>
      <w:r>
        <w:rPr>
          <w:i/>
        </w:rPr>
        <w:br/>
      </w:r>
      <w:r>
        <w:rPr>
          <w:i/>
        </w:rPr>
        <w:tab/>
      </w:r>
      <w:r>
        <w:rPr>
          <w:i/>
        </w:rPr>
        <w:tab/>
      </w:r>
      <w:r>
        <w:rPr>
          <w:i/>
        </w:rPr>
        <w:tab/>
      </w:r>
      <w:r>
        <w:rPr>
          <w:i/>
        </w:rPr>
        <w:tab/>
      </w:r>
      <w:r>
        <w:rPr>
          <w:i/>
        </w:rPr>
        <w:tab/>
        <w:t>Source: RAN</w:t>
      </w:r>
    </w:p>
    <w:p w14:paraId="265F6897" w14:textId="77777777" w:rsidR="002F6C61" w:rsidRDefault="002F6C61" w:rsidP="002F6C61">
      <w:pPr>
        <w:rPr>
          <w:color w:val="808080"/>
        </w:rPr>
      </w:pPr>
      <w:r>
        <w:rPr>
          <w:color w:val="808080"/>
        </w:rPr>
        <w:t>(Replaces RP-211521)</w:t>
      </w:r>
    </w:p>
    <w:p w14:paraId="353C42EC" w14:textId="77777777" w:rsidR="002F6C61" w:rsidRDefault="002F6C61" w:rsidP="002F6C61">
      <w:pPr>
        <w:rPr>
          <w:rFonts w:ascii="Arial" w:hAnsi="Arial" w:cs="Arial"/>
          <w:b/>
        </w:rPr>
      </w:pPr>
      <w:r>
        <w:rPr>
          <w:rFonts w:ascii="Arial" w:hAnsi="Arial" w:cs="Arial"/>
          <w:b/>
        </w:rPr>
        <w:t xml:space="preserve">Discussion: </w:t>
      </w:r>
    </w:p>
    <w:p w14:paraId="63E017F2" w14:textId="77777777" w:rsidR="002F6C61" w:rsidRDefault="002F6C61" w:rsidP="002F6C61">
      <w:r>
        <w:t>LS will be sent out directly via 3GPP LS coordinator without further SA/PCG review.</w:t>
      </w:r>
    </w:p>
    <w:p w14:paraId="2703924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1089AF" w14:textId="77777777" w:rsidR="002F6C61" w:rsidRDefault="002F6C61" w:rsidP="002F6C61">
      <w:pPr>
        <w:pStyle w:val="Heading2"/>
      </w:pPr>
      <w:bookmarkStart w:id="93" w:name="_Toc80651821"/>
      <w:bookmarkStart w:id="94" w:name="_Toc82418767"/>
      <w:bookmarkStart w:id="95" w:name="_Toc82456864"/>
      <w:r>
        <w:t>8</w:t>
      </w:r>
      <w:r>
        <w:tab/>
        <w:t>ITU-R ad hoc</w:t>
      </w:r>
      <w:bookmarkEnd w:id="93"/>
      <w:bookmarkEnd w:id="94"/>
      <w:bookmarkEnd w:id="95"/>
    </w:p>
    <w:p w14:paraId="487EE620" w14:textId="77777777" w:rsidR="002F6C61" w:rsidRDefault="002F6C61" w:rsidP="002F6C61">
      <w:pPr>
        <w:pStyle w:val="Heading3"/>
      </w:pPr>
      <w:bookmarkStart w:id="96" w:name="_Toc80651822"/>
      <w:bookmarkStart w:id="97" w:name="_Toc82418768"/>
      <w:bookmarkStart w:id="98" w:name="_Toc82456865"/>
      <w:r>
        <w:t>8.1</w:t>
      </w:r>
      <w:r>
        <w:tab/>
        <w:t>Status report</w:t>
      </w:r>
      <w:bookmarkEnd w:id="96"/>
      <w:bookmarkEnd w:id="97"/>
      <w:bookmarkEnd w:id="98"/>
    </w:p>
    <w:p w14:paraId="474F3483" w14:textId="77777777" w:rsidR="002F6C61" w:rsidRDefault="002F6C61" w:rsidP="002F6C61">
      <w:pPr>
        <w:rPr>
          <w:rFonts w:ascii="Arial" w:hAnsi="Arial" w:cs="Arial"/>
          <w:b/>
          <w:sz w:val="24"/>
        </w:rPr>
      </w:pPr>
      <w:r>
        <w:rPr>
          <w:rFonts w:ascii="Arial" w:hAnsi="Arial" w:cs="Arial"/>
          <w:b/>
          <w:color w:val="0000FF"/>
          <w:sz w:val="24"/>
        </w:rPr>
        <w:t>RP-210942</w:t>
      </w:r>
      <w:r>
        <w:rPr>
          <w:rFonts w:ascii="Arial" w:hAnsi="Arial" w:cs="Arial"/>
          <w:b/>
          <w:color w:val="0000FF"/>
          <w:sz w:val="24"/>
        </w:rPr>
        <w:tab/>
      </w:r>
      <w:r>
        <w:rPr>
          <w:rFonts w:ascii="Arial" w:hAnsi="Arial" w:cs="Arial"/>
          <w:b/>
          <w:sz w:val="24"/>
        </w:rPr>
        <w:t>Status Report ITU-R Ad hoc</w:t>
      </w:r>
    </w:p>
    <w:p w14:paraId="449E6C17" w14:textId="77777777" w:rsidR="002F6C61" w:rsidRDefault="002F6C61" w:rsidP="002F6C61">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14:paraId="0CA59AC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F97C3" w14:textId="77777777" w:rsidR="002F6C61" w:rsidRDefault="002F6C61" w:rsidP="002F6C61">
      <w:pPr>
        <w:rPr>
          <w:rFonts w:ascii="Arial" w:hAnsi="Arial" w:cs="Arial"/>
          <w:b/>
          <w:sz w:val="24"/>
        </w:rPr>
      </w:pPr>
      <w:r>
        <w:rPr>
          <w:rFonts w:ascii="Arial" w:hAnsi="Arial" w:cs="Arial"/>
          <w:b/>
          <w:color w:val="0000FF"/>
          <w:sz w:val="24"/>
        </w:rPr>
        <w:t>RP-211555</w:t>
      </w:r>
      <w:r>
        <w:rPr>
          <w:rFonts w:ascii="Arial" w:hAnsi="Arial" w:cs="Arial"/>
          <w:b/>
          <w:color w:val="0000FF"/>
          <w:sz w:val="24"/>
        </w:rPr>
        <w:tab/>
      </w:r>
      <w:r>
        <w:rPr>
          <w:rFonts w:ascii="Arial" w:hAnsi="Arial" w:cs="Arial"/>
          <w:b/>
          <w:sz w:val="24"/>
        </w:rPr>
        <w:t>Moderator's summary for email discussion [92-e-04-ITU-AH]</w:t>
      </w:r>
    </w:p>
    <w:p w14:paraId="64DDFB04"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Telecom Italia (ITU-R AH convener)</w:t>
      </w:r>
    </w:p>
    <w:p w14:paraId="32F3A6DD" w14:textId="77777777" w:rsidR="002F6C61" w:rsidRDefault="002F6C61" w:rsidP="002F6C61">
      <w:pPr>
        <w:rPr>
          <w:rFonts w:ascii="Arial" w:hAnsi="Arial" w:cs="Arial"/>
          <w:b/>
        </w:rPr>
      </w:pPr>
      <w:r>
        <w:rPr>
          <w:rFonts w:ascii="Arial" w:hAnsi="Arial" w:cs="Arial"/>
          <w:b/>
        </w:rPr>
        <w:t xml:space="preserve">Abstract: </w:t>
      </w:r>
    </w:p>
    <w:p w14:paraId="48554107" w14:textId="77777777" w:rsidR="002F6C61" w:rsidRDefault="002F6C61" w:rsidP="002F6C61">
      <w:r>
        <w:t>handled Tdocs: RP-210949, 0950, 0951, 0952, 0968</w:t>
      </w:r>
    </w:p>
    <w:p w14:paraId="09AC941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BA1B6F" w14:textId="77777777" w:rsidR="002F6C61" w:rsidRDefault="002F6C61" w:rsidP="002F6C61">
      <w:pPr>
        <w:pStyle w:val="Heading3"/>
      </w:pPr>
      <w:bookmarkStart w:id="99" w:name="_Toc80651823"/>
      <w:bookmarkStart w:id="100" w:name="_Toc82418769"/>
      <w:bookmarkStart w:id="101" w:name="_Toc82456866"/>
      <w:r>
        <w:t>8.2</w:t>
      </w:r>
      <w:r>
        <w:tab/>
        <w:t>Documents related to IMT-2020</w:t>
      </w:r>
      <w:bookmarkEnd w:id="99"/>
      <w:bookmarkEnd w:id="100"/>
      <w:bookmarkEnd w:id="101"/>
    </w:p>
    <w:p w14:paraId="4ABB4C70" w14:textId="77777777" w:rsidR="002F6C61" w:rsidRDefault="002F6C61" w:rsidP="002F6C61">
      <w:pPr>
        <w:pStyle w:val="Heading3"/>
      </w:pPr>
      <w:bookmarkStart w:id="102" w:name="_Toc80651824"/>
      <w:bookmarkStart w:id="103" w:name="_Toc82418770"/>
      <w:bookmarkStart w:id="104" w:name="_Toc82456867"/>
      <w:r>
        <w:t>8.3</w:t>
      </w:r>
      <w:r>
        <w:tab/>
        <w:t>Other documents from/to ITU-R WP5D</w:t>
      </w:r>
      <w:bookmarkEnd w:id="102"/>
      <w:bookmarkEnd w:id="103"/>
      <w:bookmarkEnd w:id="104"/>
    </w:p>
    <w:p w14:paraId="0E7039BC" w14:textId="77777777" w:rsidR="002F6C61" w:rsidRDefault="002F6C61" w:rsidP="002F6C61">
      <w:pPr>
        <w:pStyle w:val="Heading3"/>
      </w:pPr>
      <w:bookmarkStart w:id="105" w:name="_Toc80651825"/>
      <w:bookmarkStart w:id="106" w:name="_Toc82418771"/>
      <w:bookmarkStart w:id="107" w:name="_Toc82456868"/>
      <w:r>
        <w:t>8.4</w:t>
      </w:r>
      <w:r>
        <w:tab/>
        <w:t>Other documents from/to ITU-R WP5A</w:t>
      </w:r>
      <w:bookmarkEnd w:id="105"/>
      <w:bookmarkEnd w:id="106"/>
      <w:bookmarkEnd w:id="107"/>
    </w:p>
    <w:p w14:paraId="02639AFF" w14:textId="77777777" w:rsidR="002F6C61" w:rsidRDefault="002F6C61" w:rsidP="002F6C61">
      <w:pPr>
        <w:rPr>
          <w:rFonts w:ascii="Arial" w:hAnsi="Arial" w:cs="Arial"/>
          <w:b/>
          <w:sz w:val="24"/>
        </w:rPr>
      </w:pPr>
      <w:r>
        <w:rPr>
          <w:rFonts w:ascii="Arial" w:hAnsi="Arial" w:cs="Arial"/>
          <w:b/>
          <w:color w:val="0000FF"/>
          <w:sz w:val="24"/>
        </w:rPr>
        <w:t>RP-210950</w:t>
      </w:r>
      <w:r>
        <w:rPr>
          <w:rFonts w:ascii="Arial" w:hAnsi="Arial" w:cs="Arial"/>
          <w:b/>
          <w:color w:val="0000FF"/>
          <w:sz w:val="24"/>
        </w:rPr>
        <w:tab/>
      </w:r>
      <w:r>
        <w:rPr>
          <w:rFonts w:ascii="Arial" w:hAnsi="Arial" w:cs="Arial"/>
          <w:b/>
          <w:sz w:val="24"/>
        </w:rPr>
        <w:t>LS on request for input for a draft revision of Recommendation ITU-R M.1450-5 (ITU_R_WP5A_TEMP_132r1; to: RAN, ARIB, ATIS, AWG, CEPT ECC CPG, CEPT ECC WG FM, ETSI, ETSI ERM-TG11, ETSI TC BRAN, ETSI TC ERM, GSA, IEEE, MFA, TIA, TTA, Wi-Fi Alliance, WWRF; cc: SA; contact: Counsellor ITU-R SG5)</w:t>
      </w:r>
    </w:p>
    <w:p w14:paraId="423DD6DE"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ITU_R_WP5A_TEMP_132r1, to RAN, ARIB, ATIS, AWG, CEPT ECC CPG, CEPT ECC WG FM, ETSI, ETSI ERM-TG11, ETSI TC BRAN, ETSI TC ERM, GSA, IEEE, MFA, TIA, TTA, Wi-Fi Alliance, WWRF, cc SA</w:t>
      </w:r>
      <w:r>
        <w:rPr>
          <w:i/>
        </w:rPr>
        <w:br/>
      </w:r>
      <w:r>
        <w:rPr>
          <w:i/>
        </w:rPr>
        <w:tab/>
      </w:r>
      <w:r>
        <w:rPr>
          <w:i/>
        </w:rPr>
        <w:tab/>
      </w:r>
      <w:r>
        <w:rPr>
          <w:i/>
        </w:rPr>
        <w:tab/>
      </w:r>
      <w:r>
        <w:rPr>
          <w:i/>
        </w:rPr>
        <w:tab/>
      </w:r>
      <w:r>
        <w:rPr>
          <w:i/>
        </w:rPr>
        <w:tab/>
        <w:t>Source: ITU-R WP5A</w:t>
      </w:r>
    </w:p>
    <w:p w14:paraId="5968DF43" w14:textId="77777777" w:rsidR="002F6C61" w:rsidRDefault="002F6C61" w:rsidP="002F6C61">
      <w:pPr>
        <w:rPr>
          <w:rFonts w:ascii="Arial" w:hAnsi="Arial" w:cs="Arial"/>
          <w:b/>
        </w:rPr>
      </w:pPr>
      <w:r>
        <w:rPr>
          <w:rFonts w:ascii="Arial" w:hAnsi="Arial" w:cs="Arial"/>
          <w:b/>
        </w:rPr>
        <w:t xml:space="preserve">Abstract: </w:t>
      </w:r>
    </w:p>
    <w:p w14:paraId="2749EB4D" w14:textId="77777777" w:rsidR="002F6C61" w:rsidRDefault="002F6C61" w:rsidP="002F6C61">
      <w:r>
        <w:t>no explicit RAN action requested</w:t>
      </w:r>
    </w:p>
    <w:p w14:paraId="59D4BA45" w14:textId="77777777" w:rsidR="002F6C61" w:rsidRDefault="002F6C61" w:rsidP="002F6C61">
      <w:pPr>
        <w:rPr>
          <w:rFonts w:ascii="Arial" w:hAnsi="Arial" w:cs="Arial"/>
          <w:b/>
        </w:rPr>
      </w:pPr>
      <w:r>
        <w:rPr>
          <w:rFonts w:ascii="Arial" w:hAnsi="Arial" w:cs="Arial"/>
          <w:b/>
        </w:rPr>
        <w:t xml:space="preserve">Discussion: </w:t>
      </w:r>
    </w:p>
    <w:p w14:paraId="50FAC5FA" w14:textId="77777777" w:rsidR="002F6C61" w:rsidRDefault="002F6C61" w:rsidP="002F6C61">
      <w:r>
        <w:t>handled in email discussion [92-e-04-ITU-AH]</w:t>
      </w:r>
    </w:p>
    <w:p w14:paraId="3F89EAA7" w14:textId="77777777" w:rsidR="002F6C61" w:rsidRDefault="002F6C61" w:rsidP="002F6C61">
      <w:r>
        <w:t>conclusion: no LS answer from RAN so far, RAN ITU-R AH is tasked to evaluate if an answer is needed and in case provide it to RAN#93e</w:t>
      </w:r>
    </w:p>
    <w:p w14:paraId="28FBD28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92271" w14:textId="77777777" w:rsidR="002F6C61" w:rsidRDefault="002F6C61" w:rsidP="002F6C61">
      <w:pPr>
        <w:rPr>
          <w:rFonts w:ascii="Arial" w:hAnsi="Arial" w:cs="Arial"/>
          <w:b/>
          <w:sz w:val="24"/>
        </w:rPr>
      </w:pPr>
      <w:r>
        <w:rPr>
          <w:rFonts w:ascii="Arial" w:hAnsi="Arial" w:cs="Arial"/>
          <w:b/>
          <w:color w:val="0000FF"/>
          <w:sz w:val="24"/>
        </w:rPr>
        <w:t>RP-210951</w:t>
      </w:r>
      <w:r>
        <w:rPr>
          <w:rFonts w:ascii="Arial" w:hAnsi="Arial" w:cs="Arial"/>
          <w:b/>
          <w:color w:val="0000FF"/>
          <w:sz w:val="24"/>
        </w:rPr>
        <w:tab/>
      </w:r>
      <w:r>
        <w:rPr>
          <w:rFonts w:ascii="Arial" w:hAnsi="Arial" w:cs="Arial"/>
          <w:b/>
          <w:sz w:val="24"/>
        </w:rPr>
        <w:t>LS on Intelligent Transport Systems (ITU_R_WP5A_TEMP_97r1; to: RAN, 5G Automotive Association, 79 GHz Project, ARIB, ATIS, AWG, C2C-CC, CCSA, CEPT ECC CPG, CEPT ECC WG FM, C-Roads, ETSI, ETSI ERM-TG37, ETSI ERM-TGSRR, ETSI ISG MEC, ETSI TC ERM, ETSI TC ITS, ETSI TC MSG, GSA, IEEE, IETF ITS, ISO TC 204, MFA, SAE C-V2X TC, TIA, TTA, Wi-Fi Alliance, WWRF; cc: SA; contact: Counsellor ITU-R SG5)</w:t>
      </w:r>
    </w:p>
    <w:p w14:paraId="423B443C"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ITU_R_WP5A_TEMP_97r1, to RAN, 5G Automotive Association, 79 GHz Project, ARIB, ATIS, AWG, C2C-CC, CCSA, CEPT ECC CPG, CEPT ECC WG FM, C-Roads, ETSI, ETSI ERM-TG37, ETSI ERM-TGSRR, ETSI ISG MEC, ETSI TC ERM, ETSI TC ITS, ETSI TC MSG, GSA, IEEE, IETF ITS, ISO TC 204, MFA, SAE , cc SA</w:t>
      </w:r>
      <w:r>
        <w:rPr>
          <w:i/>
        </w:rPr>
        <w:br/>
      </w:r>
      <w:r>
        <w:rPr>
          <w:i/>
        </w:rPr>
        <w:tab/>
      </w:r>
      <w:r>
        <w:rPr>
          <w:i/>
        </w:rPr>
        <w:tab/>
      </w:r>
      <w:r>
        <w:rPr>
          <w:i/>
        </w:rPr>
        <w:tab/>
      </w:r>
      <w:r>
        <w:rPr>
          <w:i/>
        </w:rPr>
        <w:tab/>
      </w:r>
      <w:r>
        <w:rPr>
          <w:i/>
        </w:rPr>
        <w:tab/>
        <w:t>Source: ITU-R WP5A</w:t>
      </w:r>
    </w:p>
    <w:p w14:paraId="76B57CF2" w14:textId="77777777" w:rsidR="002F6C61" w:rsidRDefault="002F6C61" w:rsidP="002F6C61">
      <w:pPr>
        <w:rPr>
          <w:rFonts w:ascii="Arial" w:hAnsi="Arial" w:cs="Arial"/>
          <w:b/>
        </w:rPr>
      </w:pPr>
      <w:r>
        <w:rPr>
          <w:rFonts w:ascii="Arial" w:hAnsi="Arial" w:cs="Arial"/>
          <w:b/>
        </w:rPr>
        <w:t xml:space="preserve">Abstract: </w:t>
      </w:r>
    </w:p>
    <w:p w14:paraId="2B87573C" w14:textId="77777777" w:rsidR="002F6C61" w:rsidRDefault="002F6C61" w:rsidP="002F6C61">
      <w:r>
        <w:lastRenderedPageBreak/>
        <w:t>no explicit RAN action requested</w:t>
      </w:r>
    </w:p>
    <w:p w14:paraId="022A7470" w14:textId="77777777" w:rsidR="002F6C61" w:rsidRDefault="002F6C61" w:rsidP="002F6C61">
      <w:pPr>
        <w:rPr>
          <w:rFonts w:ascii="Arial" w:hAnsi="Arial" w:cs="Arial"/>
          <w:b/>
        </w:rPr>
      </w:pPr>
      <w:r>
        <w:rPr>
          <w:rFonts w:ascii="Arial" w:hAnsi="Arial" w:cs="Arial"/>
          <w:b/>
        </w:rPr>
        <w:t xml:space="preserve">Discussion: </w:t>
      </w:r>
    </w:p>
    <w:p w14:paraId="31C1A5C9" w14:textId="77777777" w:rsidR="002F6C61" w:rsidRDefault="002F6C61" w:rsidP="002F6C61">
      <w:r>
        <w:t>handled in email discussion [92-e-04-ITU-AH]</w:t>
      </w:r>
    </w:p>
    <w:p w14:paraId="6D01D33B" w14:textId="77777777" w:rsidR="002F6C61" w:rsidRDefault="002F6C61" w:rsidP="002F6C61">
      <w:r>
        <w:t>conclusion: no LS answer from RAN</w:t>
      </w:r>
    </w:p>
    <w:p w14:paraId="7A116CA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22401" w14:textId="77777777" w:rsidR="002F6C61" w:rsidRDefault="002F6C61" w:rsidP="002F6C61">
      <w:pPr>
        <w:rPr>
          <w:rFonts w:ascii="Arial" w:hAnsi="Arial" w:cs="Arial"/>
          <w:b/>
          <w:sz w:val="24"/>
        </w:rPr>
      </w:pPr>
      <w:r>
        <w:rPr>
          <w:rFonts w:ascii="Arial" w:hAnsi="Arial" w:cs="Arial"/>
          <w:b/>
          <w:color w:val="0000FF"/>
          <w:sz w:val="24"/>
        </w:rPr>
        <w:t>RP-210952</w:t>
      </w:r>
      <w:r>
        <w:rPr>
          <w:rFonts w:ascii="Arial" w:hAnsi="Arial" w:cs="Arial"/>
          <w:b/>
          <w:color w:val="0000FF"/>
          <w:sz w:val="24"/>
        </w:rPr>
        <w:tab/>
      </w:r>
      <w:r>
        <w:rPr>
          <w:rFonts w:ascii="Arial" w:hAnsi="Arial" w:cs="Arial"/>
          <w:b/>
          <w:sz w:val="24"/>
        </w:rPr>
        <w:t>LS on request for input for a draft revision of Recommendation ITU-R M.1801-2 (ITU-R WP5A/TEMP/135(Rev.1); to: RAN, 3GPP2, 5G Americas, ARIB, ATIS, AWG, BBF, CCSA, CDG, CEPT ECC CPG, CEPT ECC WG FM, ETSI, ETSI ERM-TG11, ETSI TC BRAN, ETSI TC DECT, ETSI TC ERM, ETSI TC MSG, GSA, GSMA, iBurst Association, IEC TC 65, IEEE, MFA, TIA, TIA TR-45, TIA TR-45.5, TSDSI, TTA, TTC, WGA, Wi-Fi Alliance, WiMAX Forum, WWRF, XGP Forum; cc: SA ; contact: Counsellor ITU-R SG5)</w:t>
      </w:r>
    </w:p>
    <w:p w14:paraId="60ABEC0A"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WP5A/TEMP/135(Rev.1), to RAN, 3GPP2, 5G Americas, ARIB, ATIS, AWG, BBF, CCSA, CDG, CEPT ECC CPG, CEPT ECC WG FM, ETSI, ETSI ERM-TG11, ETSI TC BRAN, ETSI TC DECT, ETSI TC ERM, ETSI TC MSG, GSA, GSMA, iBurst Association, IEC TC 65, IEEE, MFA, TIA, TIA TR-45, TIA TR-45.5, TSDSI, cc SA</w:t>
      </w:r>
      <w:r>
        <w:rPr>
          <w:i/>
        </w:rPr>
        <w:br/>
      </w:r>
      <w:r>
        <w:rPr>
          <w:i/>
        </w:rPr>
        <w:tab/>
      </w:r>
      <w:r>
        <w:rPr>
          <w:i/>
        </w:rPr>
        <w:tab/>
      </w:r>
      <w:r>
        <w:rPr>
          <w:i/>
        </w:rPr>
        <w:tab/>
      </w:r>
      <w:r>
        <w:rPr>
          <w:i/>
        </w:rPr>
        <w:tab/>
      </w:r>
      <w:r>
        <w:rPr>
          <w:i/>
        </w:rPr>
        <w:tab/>
        <w:t>Source: ITU-R WP5A</w:t>
      </w:r>
    </w:p>
    <w:p w14:paraId="3E8B25E2" w14:textId="77777777" w:rsidR="002F6C61" w:rsidRDefault="002F6C61" w:rsidP="002F6C61">
      <w:pPr>
        <w:rPr>
          <w:rFonts w:ascii="Arial" w:hAnsi="Arial" w:cs="Arial"/>
          <w:b/>
        </w:rPr>
      </w:pPr>
      <w:r>
        <w:rPr>
          <w:rFonts w:ascii="Arial" w:hAnsi="Arial" w:cs="Arial"/>
          <w:b/>
        </w:rPr>
        <w:t xml:space="preserve">Abstract: </w:t>
      </w:r>
    </w:p>
    <w:p w14:paraId="7B39184E" w14:textId="77777777" w:rsidR="002F6C61" w:rsidRDefault="002F6C61" w:rsidP="002F6C61">
      <w:r>
        <w:t>no explicit RAN action requested</w:t>
      </w:r>
    </w:p>
    <w:p w14:paraId="586653EF" w14:textId="77777777" w:rsidR="002F6C61" w:rsidRDefault="002F6C61" w:rsidP="002F6C61">
      <w:pPr>
        <w:rPr>
          <w:rFonts w:ascii="Arial" w:hAnsi="Arial" w:cs="Arial"/>
          <w:b/>
        </w:rPr>
      </w:pPr>
      <w:r>
        <w:rPr>
          <w:rFonts w:ascii="Arial" w:hAnsi="Arial" w:cs="Arial"/>
          <w:b/>
        </w:rPr>
        <w:t xml:space="preserve">Discussion: </w:t>
      </w:r>
    </w:p>
    <w:p w14:paraId="68AECB5E" w14:textId="77777777" w:rsidR="002F6C61" w:rsidRDefault="002F6C61" w:rsidP="002F6C61">
      <w:r>
        <w:t>handled in email discussion [92-e-04-ITU-AH]</w:t>
      </w:r>
    </w:p>
    <w:p w14:paraId="14BCC34C" w14:textId="77777777" w:rsidR="002F6C61" w:rsidRDefault="002F6C61" w:rsidP="002F6C61">
      <w:r>
        <w:t>conclusion: no LS answer from RAN so far, RAN ITU-R AH is tasked to evaluate if an answer is needed and in case provide it to RAN#93e</w:t>
      </w:r>
    </w:p>
    <w:p w14:paraId="289CEE8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7D2E4" w14:textId="77777777" w:rsidR="002F6C61" w:rsidRDefault="002F6C61" w:rsidP="002F6C61">
      <w:pPr>
        <w:pStyle w:val="Heading3"/>
      </w:pPr>
      <w:bookmarkStart w:id="108" w:name="_Toc80651826"/>
      <w:bookmarkStart w:id="109" w:name="_Toc82418772"/>
      <w:bookmarkStart w:id="110" w:name="_Toc82456869"/>
      <w:r>
        <w:t>8.5</w:t>
      </w:r>
      <w:r>
        <w:tab/>
        <w:t>Documents from/to other ITU groups</w:t>
      </w:r>
      <w:bookmarkEnd w:id="108"/>
      <w:bookmarkEnd w:id="109"/>
      <w:bookmarkEnd w:id="110"/>
    </w:p>
    <w:p w14:paraId="3AE2357E" w14:textId="77777777" w:rsidR="002F6C61" w:rsidRDefault="002F6C61" w:rsidP="002F6C61">
      <w:pPr>
        <w:rPr>
          <w:rFonts w:ascii="Arial" w:hAnsi="Arial" w:cs="Arial"/>
          <w:b/>
          <w:sz w:val="24"/>
        </w:rPr>
      </w:pPr>
      <w:r>
        <w:rPr>
          <w:rFonts w:ascii="Arial" w:hAnsi="Arial" w:cs="Arial"/>
          <w:b/>
          <w:color w:val="0000FF"/>
          <w:sz w:val="24"/>
        </w:rPr>
        <w:t>RP-210949</w:t>
      </w:r>
      <w:r>
        <w:rPr>
          <w:rFonts w:ascii="Arial" w:hAnsi="Arial" w:cs="Arial"/>
          <w:b/>
          <w:color w:val="0000FF"/>
          <w:sz w:val="24"/>
        </w:rPr>
        <w:tab/>
      </w:r>
      <w:r>
        <w:rPr>
          <w:rFonts w:ascii="Arial" w:hAnsi="Arial" w:cs="Arial"/>
          <w:b/>
          <w:sz w:val="24"/>
        </w:rPr>
        <w:t>Reply LS to RP-202054 on 3GPP’s activities related to WRC-19 Resolutions (ITU_R_WP7C_TEMP_51r1; to: RAN, RAN4; cc: ITU-R WP5D; contact: Counsellor ITU-R SG7)</w:t>
      </w:r>
    </w:p>
    <w:p w14:paraId="132AF340"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ITU_R_WP7C_TEMP_51r1, to RAN, RAN4, cc ITU-R WP5D</w:t>
      </w:r>
      <w:r>
        <w:rPr>
          <w:i/>
        </w:rPr>
        <w:br/>
      </w:r>
      <w:r>
        <w:rPr>
          <w:i/>
        </w:rPr>
        <w:tab/>
      </w:r>
      <w:r>
        <w:rPr>
          <w:i/>
        </w:rPr>
        <w:tab/>
      </w:r>
      <w:r>
        <w:rPr>
          <w:i/>
        </w:rPr>
        <w:tab/>
      </w:r>
      <w:r>
        <w:rPr>
          <w:i/>
        </w:rPr>
        <w:tab/>
      </w:r>
      <w:r>
        <w:rPr>
          <w:i/>
        </w:rPr>
        <w:tab/>
        <w:t>Source: ITU-R WP7C</w:t>
      </w:r>
    </w:p>
    <w:p w14:paraId="71C294DF" w14:textId="77777777" w:rsidR="002F6C61" w:rsidRDefault="002F6C61" w:rsidP="002F6C61">
      <w:pPr>
        <w:rPr>
          <w:rFonts w:ascii="Arial" w:hAnsi="Arial" w:cs="Arial"/>
          <w:b/>
        </w:rPr>
      </w:pPr>
      <w:r>
        <w:rPr>
          <w:rFonts w:ascii="Arial" w:hAnsi="Arial" w:cs="Arial"/>
          <w:b/>
        </w:rPr>
        <w:t xml:space="preserve">Abstract: </w:t>
      </w:r>
    </w:p>
    <w:p w14:paraId="50D618CF" w14:textId="77777777" w:rsidR="002F6C61" w:rsidRDefault="002F6C61" w:rsidP="002F6C61">
      <w:r>
        <w:t>RAN action requested</w:t>
      </w:r>
    </w:p>
    <w:p w14:paraId="4082A952" w14:textId="77777777" w:rsidR="002F6C61" w:rsidRDefault="002F6C61" w:rsidP="002F6C61">
      <w:pPr>
        <w:rPr>
          <w:rFonts w:ascii="Arial" w:hAnsi="Arial" w:cs="Arial"/>
          <w:b/>
        </w:rPr>
      </w:pPr>
      <w:r>
        <w:rPr>
          <w:rFonts w:ascii="Arial" w:hAnsi="Arial" w:cs="Arial"/>
          <w:b/>
        </w:rPr>
        <w:t xml:space="preserve">Discussion: </w:t>
      </w:r>
    </w:p>
    <w:p w14:paraId="6FA68CBF" w14:textId="77777777" w:rsidR="002F6C61" w:rsidRDefault="002F6C61" w:rsidP="002F6C61">
      <w:r>
        <w:t>handled in email discussion [92-e-04-ITU-AH]</w:t>
      </w:r>
    </w:p>
    <w:p w14:paraId="6372730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RP-211576</w:t>
      </w:r>
      <w:r>
        <w:rPr>
          <w:color w:val="993300"/>
          <w:u w:val="single"/>
        </w:rPr>
        <w:t>.</w:t>
      </w:r>
    </w:p>
    <w:p w14:paraId="38B47059" w14:textId="77777777" w:rsidR="002F6C61" w:rsidRDefault="002F6C61" w:rsidP="002F6C61">
      <w:pPr>
        <w:rPr>
          <w:rFonts w:ascii="Arial" w:hAnsi="Arial" w:cs="Arial"/>
          <w:b/>
          <w:sz w:val="24"/>
        </w:rPr>
      </w:pPr>
      <w:r>
        <w:rPr>
          <w:rFonts w:ascii="Arial" w:hAnsi="Arial" w:cs="Arial"/>
          <w:b/>
          <w:color w:val="0000FF"/>
          <w:sz w:val="24"/>
        </w:rPr>
        <w:t>RP-211513</w:t>
      </w:r>
      <w:r>
        <w:rPr>
          <w:rFonts w:ascii="Arial" w:hAnsi="Arial" w:cs="Arial"/>
          <w:b/>
          <w:color w:val="0000FF"/>
          <w:sz w:val="24"/>
        </w:rPr>
        <w:tab/>
      </w:r>
      <w:r>
        <w:rPr>
          <w:rFonts w:ascii="Arial" w:hAnsi="Arial" w:cs="Arial"/>
          <w:b/>
          <w:sz w:val="24"/>
        </w:rPr>
        <w:t>Draft Reply Letter to ITU to  ITU_R_WP7C_TEMP_51r1 = RP-210949 on 3GPP’s activities related to WRC-19 Resolutions (to: PCG; cc: -; contact: Telecom Italia)</w:t>
      </w:r>
    </w:p>
    <w:p w14:paraId="7D46C9C4" w14:textId="77777777" w:rsidR="002F6C61" w:rsidRDefault="002F6C61" w:rsidP="002F6C61">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PCG</w:t>
      </w:r>
      <w:r>
        <w:rPr>
          <w:i/>
        </w:rPr>
        <w:br/>
      </w:r>
      <w:r>
        <w:rPr>
          <w:i/>
        </w:rPr>
        <w:tab/>
      </w:r>
      <w:r>
        <w:rPr>
          <w:i/>
        </w:rPr>
        <w:tab/>
      </w:r>
      <w:r>
        <w:rPr>
          <w:i/>
        </w:rPr>
        <w:tab/>
      </w:r>
      <w:r>
        <w:rPr>
          <w:i/>
        </w:rPr>
        <w:tab/>
      </w:r>
      <w:r>
        <w:rPr>
          <w:i/>
        </w:rPr>
        <w:tab/>
        <w:t>Source: Telecom Italia</w:t>
      </w:r>
    </w:p>
    <w:p w14:paraId="1FB75054" w14:textId="77777777" w:rsidR="002F6C61" w:rsidRDefault="002F6C61" w:rsidP="002F6C61">
      <w:pPr>
        <w:rPr>
          <w:rFonts w:ascii="Arial" w:hAnsi="Arial" w:cs="Arial"/>
          <w:b/>
        </w:rPr>
      </w:pPr>
      <w:r>
        <w:rPr>
          <w:rFonts w:ascii="Arial" w:hAnsi="Arial" w:cs="Arial"/>
          <w:b/>
        </w:rPr>
        <w:t xml:space="preserve">Discussion: </w:t>
      </w:r>
    </w:p>
    <w:p w14:paraId="56915E30" w14:textId="77777777" w:rsidR="002F6C61" w:rsidRDefault="002F6C61" w:rsidP="002F6C61">
      <w:r>
        <w:t>note: After RAN agreement this LTI will go to PCG for approval and from there to: ITU-R WP7C, cc: ITU-R WP5D, RAN4</w:t>
      </w:r>
    </w:p>
    <w:p w14:paraId="21D72FB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RP-211576</w:t>
      </w:r>
      <w:r>
        <w:rPr>
          <w:color w:val="993300"/>
          <w:u w:val="single"/>
        </w:rPr>
        <w:t>.</w:t>
      </w:r>
    </w:p>
    <w:p w14:paraId="574DE52E" w14:textId="77777777" w:rsidR="002F6C61" w:rsidRDefault="002F6C61" w:rsidP="002F6C61">
      <w:pPr>
        <w:rPr>
          <w:rFonts w:ascii="Arial" w:hAnsi="Arial" w:cs="Arial"/>
          <w:b/>
          <w:sz w:val="24"/>
        </w:rPr>
      </w:pPr>
      <w:r>
        <w:rPr>
          <w:rFonts w:ascii="Arial" w:hAnsi="Arial" w:cs="Arial"/>
          <w:b/>
          <w:color w:val="0000FF"/>
          <w:sz w:val="24"/>
        </w:rPr>
        <w:t>RP-211576</w:t>
      </w:r>
      <w:r>
        <w:rPr>
          <w:rFonts w:ascii="Arial" w:hAnsi="Arial" w:cs="Arial"/>
          <w:b/>
          <w:color w:val="0000FF"/>
          <w:sz w:val="24"/>
        </w:rPr>
        <w:tab/>
      </w:r>
      <w:r>
        <w:rPr>
          <w:rFonts w:ascii="Arial" w:hAnsi="Arial" w:cs="Arial"/>
          <w:b/>
          <w:sz w:val="24"/>
        </w:rPr>
        <w:t>Draft Reply Letter to ITU to  ITU_R_WP7C_TEMP_51r1 = RP-210949 on 3GPP’s activities related to WRC-19 Resolutions (to: PCG; cc: -; contact: Telecom Italia)</w:t>
      </w:r>
    </w:p>
    <w:p w14:paraId="625DF8EA" w14:textId="77777777" w:rsidR="002F6C61" w:rsidRDefault="002F6C61" w:rsidP="002F6C6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PCG</w:t>
      </w:r>
      <w:r>
        <w:rPr>
          <w:i/>
        </w:rPr>
        <w:br/>
      </w:r>
      <w:r>
        <w:rPr>
          <w:i/>
        </w:rPr>
        <w:tab/>
      </w:r>
      <w:r>
        <w:rPr>
          <w:i/>
        </w:rPr>
        <w:tab/>
      </w:r>
      <w:r>
        <w:rPr>
          <w:i/>
        </w:rPr>
        <w:tab/>
      </w:r>
      <w:r>
        <w:rPr>
          <w:i/>
        </w:rPr>
        <w:tab/>
      </w:r>
      <w:r>
        <w:rPr>
          <w:i/>
        </w:rPr>
        <w:tab/>
        <w:t>Source: RAN</w:t>
      </w:r>
    </w:p>
    <w:p w14:paraId="4A2315BA" w14:textId="77777777" w:rsidR="002F6C61" w:rsidRDefault="002F6C61" w:rsidP="002F6C61">
      <w:pPr>
        <w:rPr>
          <w:color w:val="808080"/>
        </w:rPr>
      </w:pPr>
      <w:r>
        <w:rPr>
          <w:color w:val="808080"/>
        </w:rPr>
        <w:t>(Replaces RP-211513)</w:t>
      </w:r>
    </w:p>
    <w:p w14:paraId="3F056FEA" w14:textId="77777777" w:rsidR="002F6C61" w:rsidRDefault="002F6C61" w:rsidP="002F6C61">
      <w:pPr>
        <w:rPr>
          <w:rFonts w:ascii="Arial" w:hAnsi="Arial" w:cs="Arial"/>
          <w:b/>
        </w:rPr>
      </w:pPr>
      <w:r>
        <w:rPr>
          <w:rFonts w:ascii="Arial" w:hAnsi="Arial" w:cs="Arial"/>
          <w:b/>
        </w:rPr>
        <w:t xml:space="preserve">Discussion: </w:t>
      </w:r>
    </w:p>
    <w:p w14:paraId="4EA33AB3" w14:textId="77777777" w:rsidR="002F6C61" w:rsidRDefault="002F6C61" w:rsidP="002F6C61">
      <w:r>
        <w:t>LTI will go to PCG for approval and from there to: ITU-R WP7C, cc: ITU-R WP5D, RAN4</w:t>
      </w:r>
    </w:p>
    <w:p w14:paraId="670FC4E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02F1D8" w14:textId="77777777" w:rsidR="002F6C61" w:rsidRDefault="002F6C61" w:rsidP="002F6C61">
      <w:pPr>
        <w:pStyle w:val="Heading2"/>
      </w:pPr>
      <w:bookmarkStart w:id="111" w:name="_Toc80651827"/>
      <w:bookmarkStart w:id="112" w:name="_Toc82418773"/>
      <w:bookmarkStart w:id="113" w:name="_Toc82456870"/>
      <w:r>
        <w:t>9</w:t>
      </w:r>
      <w:r>
        <w:tab/>
        <w:t>NR</w:t>
      </w:r>
      <w:bookmarkEnd w:id="111"/>
      <w:bookmarkEnd w:id="112"/>
      <w:bookmarkEnd w:id="113"/>
    </w:p>
    <w:p w14:paraId="0304D054" w14:textId="77777777" w:rsidR="002F6C61" w:rsidRDefault="002F6C61" w:rsidP="002F6C61">
      <w:pPr>
        <w:rPr>
          <w:rFonts w:ascii="Arial" w:hAnsi="Arial" w:cs="Arial"/>
          <w:b/>
          <w:sz w:val="24"/>
        </w:rPr>
      </w:pPr>
      <w:r>
        <w:rPr>
          <w:rFonts w:ascii="Arial" w:hAnsi="Arial" w:cs="Arial"/>
          <w:b/>
          <w:color w:val="0000FF"/>
          <w:sz w:val="24"/>
        </w:rPr>
        <w:t>RP-210978</w:t>
      </w:r>
      <w:r>
        <w:rPr>
          <w:rFonts w:ascii="Arial" w:hAnsi="Arial" w:cs="Arial"/>
          <w:b/>
          <w:color w:val="0000FF"/>
          <w:sz w:val="24"/>
        </w:rPr>
        <w:tab/>
      </w:r>
      <w:r>
        <w:rPr>
          <w:rFonts w:ascii="Arial" w:hAnsi="Arial" w:cs="Arial"/>
          <w:b/>
          <w:sz w:val="24"/>
        </w:rPr>
        <w:t>RAN timeline and planning</w:t>
      </w:r>
    </w:p>
    <w:p w14:paraId="6AB8C65C"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 RAN1 Chair (Qualcomm/Samsung), RAN2 Chair (Mediatek), RAN3 Chair (Ericsson/ZTE), RAN4 Chair (Apple/Huawei), RAN5 Chair (Motorola Mobility)</w:t>
      </w:r>
    </w:p>
    <w:p w14:paraId="4D9E98D5" w14:textId="77777777" w:rsidR="002F6C61" w:rsidRDefault="002F6C61" w:rsidP="002F6C61">
      <w:pPr>
        <w:rPr>
          <w:rFonts w:ascii="Arial" w:hAnsi="Arial" w:cs="Arial"/>
          <w:b/>
        </w:rPr>
      </w:pPr>
      <w:r>
        <w:rPr>
          <w:rFonts w:ascii="Arial" w:hAnsi="Arial" w:cs="Arial"/>
          <w:b/>
        </w:rPr>
        <w:t xml:space="preserve">Discussion: </w:t>
      </w:r>
    </w:p>
    <w:p w14:paraId="5859F2F4" w14:textId="77777777" w:rsidR="002F6C61" w:rsidRDefault="002F6C61" w:rsidP="002F6C61">
      <w:r>
        <w:t>moved from AI 3 to AI 9;</w:t>
      </w:r>
    </w:p>
    <w:p w14:paraId="0DCA50BD" w14:textId="77777777" w:rsidR="002F6C61" w:rsidRDefault="002F6C61" w:rsidP="002F6C61">
      <w:r>
        <w:t>handled in email discussion [92-e-02-RAN-Planning]</w:t>
      </w:r>
    </w:p>
    <w:p w14:paraId="25880AD3" w14:textId="77777777" w:rsidR="002F6C61" w:rsidRDefault="002F6C61" w:rsidP="002F6C61">
      <w:r>
        <w:t>handled in Mon GTW</w:t>
      </w:r>
      <w:r>
        <w:tab/>
        <w:t>:</w:t>
      </w:r>
    </w:p>
    <w:p w14:paraId="6F1401EA" w14:textId="77777777" w:rsidR="002F6C61" w:rsidRDefault="002F6C61" w:rsidP="002F6C61">
      <w:r>
        <w:t>Samsung: Jan. ad hocs not in the meeting calendar</w:t>
      </w:r>
    </w:p>
    <w:p w14:paraId="6D9A4FDD" w14:textId="77777777" w:rsidR="002F6C61" w:rsidRDefault="002F6C61" w:rsidP="002F6C61">
      <w:r>
        <w:t>RAN chair: can confirm Jan.22 WG meetings in Sep.21 and then add it to the meeting calendar</w:t>
      </w:r>
    </w:p>
    <w:p w14:paraId="53F6B3D1" w14:textId="77777777" w:rsidR="002F6C61" w:rsidRDefault="002F6C61" w:rsidP="002F6C61">
      <w:r>
        <w:t>NEC: double-checking whether really 2 weeks are planned for Dec.21</w:t>
      </w:r>
    </w:p>
    <w:p w14:paraId="3A5D2D5F" w14:textId="77777777" w:rsidR="002F6C61" w:rsidRDefault="002F6C61" w:rsidP="002F6C61">
      <w:r>
        <w:t>RAN chair: confirms that we will need 2 weeks for RAN in Dec.21</w:t>
      </w:r>
    </w:p>
    <w:p w14:paraId="23A26430" w14:textId="77777777" w:rsidR="002F6C61" w:rsidRDefault="002F6C61" w:rsidP="002F6C61">
      <w:r>
        <w:t>Xiaomi: leaving decision for f2f- or e-meeting decision until Sep.21 will be too late</w:t>
      </w:r>
    </w:p>
    <w:p w14:paraId="27EA54A3" w14:textId="77777777" w:rsidR="002F6C61" w:rsidRDefault="002F6C61" w:rsidP="002F6C61">
      <w:r>
        <w:t>to have f2f meeting in Jan.22, so would prefer a decision for e-meeting in Jan.22 from RAN #92e this week</w:t>
      </w:r>
    </w:p>
    <w:p w14:paraId="63BDCAD4" w14:textId="77777777" w:rsidR="002F6C61" w:rsidRDefault="002F6C61" w:rsidP="002F6C61">
      <w:r>
        <w:t>RAN chair: prefers to take this decision in Sep.21</w:t>
      </w:r>
    </w:p>
    <w:p w14:paraId="031B0A26" w14:textId="77777777" w:rsidR="002F6C61" w:rsidRDefault="002F6C61" w:rsidP="002F6C61">
      <w:r>
        <w:t>BT: e-meetings are hard but hybrid meetings would be even harder</w:t>
      </w:r>
    </w:p>
    <w:p w14:paraId="3F611332" w14:textId="77777777" w:rsidR="002F6C61" w:rsidRDefault="002F6C61" w:rsidP="002F6C61">
      <w:r>
        <w:t>ZTE: prefers 2 shorter RAN1/2/4 in Q4/21 and shorter inactive period</w:t>
      </w:r>
    </w:p>
    <w:p w14:paraId="0A2A3245" w14:textId="77777777" w:rsidR="002F6C61" w:rsidRDefault="002F6C61" w:rsidP="002F6C61">
      <w:r>
        <w:t>Nokia: supports the current plan (with 1 meeting in Q4/21), we have a contribution 1065 on</w:t>
      </w:r>
    </w:p>
    <w:p w14:paraId="0FD74807" w14:textId="77777777" w:rsidR="002F6C61" w:rsidRDefault="002F6C61" w:rsidP="002F6C61">
      <w:r>
        <w:t>overload and stability of the releases which should be discussed this week</w:t>
      </w:r>
    </w:p>
    <w:p w14:paraId="50F2E88B" w14:textId="77777777" w:rsidR="002F6C61" w:rsidRDefault="002F6C61" w:rsidP="002F6C61">
      <w:r>
        <w:t>Novamint: would prefer early announcement of region of Jan. ad hoc and the GTW timeslots</w:t>
      </w:r>
    </w:p>
    <w:p w14:paraId="11CFF896" w14:textId="77777777" w:rsidR="002F6C61" w:rsidRDefault="002F6C61" w:rsidP="002F6C61">
      <w:r>
        <w:lastRenderedPageBreak/>
        <w:t>RAN chair: fixing now already GTW timeslots for Dec.21 would be too early</w:t>
      </w:r>
    </w:p>
    <w:p w14:paraId="72804F08" w14:textId="77777777" w:rsidR="002F6C61" w:rsidRDefault="002F6C61" w:rsidP="002F6C61">
      <w:r>
        <w:t>Huawei: supports slide 2 schedule of RP-210978; Dec.21: 2 weeks will have one submission deadline?</w:t>
      </w:r>
    </w:p>
    <w:p w14:paraId="3F64DD1E" w14:textId="77777777" w:rsidR="002F6C61" w:rsidRDefault="002F6C61" w:rsidP="002F6C61">
      <w:r>
        <w:t>RAN chair: yes</w:t>
      </w:r>
    </w:p>
    <w:p w14:paraId="1B83A171" w14:textId="77777777" w:rsidR="002F6C61" w:rsidRDefault="002F6C61" w:rsidP="002F6C61">
      <w:r>
        <w:t>RAN chair: this Tdoc and other Tdocs will be further discussed in email discussion [92-e-02-RAN-Planning]</w:t>
      </w:r>
    </w:p>
    <w:p w14:paraId="23D521D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RP-211582</w:t>
      </w:r>
      <w:r>
        <w:rPr>
          <w:color w:val="993300"/>
          <w:u w:val="single"/>
        </w:rPr>
        <w:t>.</w:t>
      </w:r>
    </w:p>
    <w:p w14:paraId="42806BB5" w14:textId="77777777" w:rsidR="002F6C61" w:rsidRDefault="002F6C61" w:rsidP="002F6C61">
      <w:pPr>
        <w:rPr>
          <w:rFonts w:ascii="Arial" w:hAnsi="Arial" w:cs="Arial"/>
          <w:b/>
          <w:sz w:val="24"/>
        </w:rPr>
      </w:pPr>
      <w:r>
        <w:rPr>
          <w:rFonts w:ascii="Arial" w:hAnsi="Arial" w:cs="Arial"/>
          <w:b/>
          <w:color w:val="0000FF"/>
          <w:sz w:val="24"/>
        </w:rPr>
        <w:t>RP-211582</w:t>
      </w:r>
      <w:r>
        <w:rPr>
          <w:rFonts w:ascii="Arial" w:hAnsi="Arial" w:cs="Arial"/>
          <w:b/>
          <w:color w:val="0000FF"/>
          <w:sz w:val="24"/>
        </w:rPr>
        <w:tab/>
      </w:r>
      <w:r>
        <w:rPr>
          <w:rFonts w:ascii="Arial" w:hAnsi="Arial" w:cs="Arial"/>
          <w:b/>
          <w:sz w:val="24"/>
        </w:rPr>
        <w:t>RAN timeline and planning</w:t>
      </w:r>
    </w:p>
    <w:p w14:paraId="53B0CB7B"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Chair (Qualcomm), RAN1 Chair (Qualcomm/Samsung), RAN2 Chair (Mediatek), RAN3 Chair (Ericsson/ZTE), RAN4 Chair (Apple/Huawei), RAN5 Chair (Motorola Mobility)</w:t>
      </w:r>
    </w:p>
    <w:p w14:paraId="407B0786" w14:textId="77777777" w:rsidR="002F6C61" w:rsidRDefault="002F6C61" w:rsidP="002F6C61">
      <w:pPr>
        <w:rPr>
          <w:color w:val="808080"/>
        </w:rPr>
      </w:pPr>
      <w:r>
        <w:rPr>
          <w:color w:val="808080"/>
        </w:rPr>
        <w:t>(Replaces RP-210978)</w:t>
      </w:r>
    </w:p>
    <w:p w14:paraId="4ADC715A" w14:textId="77777777" w:rsidR="002F6C61" w:rsidRDefault="002F6C61" w:rsidP="002F6C61">
      <w:pPr>
        <w:rPr>
          <w:rFonts w:ascii="Arial" w:hAnsi="Arial" w:cs="Arial"/>
          <w:b/>
        </w:rPr>
      </w:pPr>
      <w:r>
        <w:rPr>
          <w:rFonts w:ascii="Arial" w:hAnsi="Arial" w:cs="Arial"/>
          <w:b/>
        </w:rPr>
        <w:t xml:space="preserve">Discussion: </w:t>
      </w:r>
    </w:p>
    <w:p w14:paraId="05F56317" w14:textId="77777777" w:rsidR="002F6C61" w:rsidRDefault="002F6C61" w:rsidP="002F6C61">
      <w:r>
        <w:t>result of email dicussion [92-e-02-RAN-Planning]</w:t>
      </w:r>
    </w:p>
    <w:p w14:paraId="31E7113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8C5D1A" w14:textId="77777777" w:rsidR="002F6C61" w:rsidRDefault="002F6C61" w:rsidP="002F6C61">
      <w:pPr>
        <w:rPr>
          <w:rFonts w:ascii="Arial" w:hAnsi="Arial" w:cs="Arial"/>
          <w:b/>
          <w:sz w:val="24"/>
        </w:rPr>
      </w:pPr>
      <w:r>
        <w:rPr>
          <w:rFonts w:ascii="Arial" w:hAnsi="Arial" w:cs="Arial"/>
          <w:b/>
          <w:color w:val="0000FF"/>
          <w:sz w:val="24"/>
        </w:rPr>
        <w:t>RP-211296</w:t>
      </w:r>
      <w:r>
        <w:rPr>
          <w:rFonts w:ascii="Arial" w:hAnsi="Arial" w:cs="Arial"/>
          <w:b/>
          <w:color w:val="0000FF"/>
          <w:sz w:val="24"/>
        </w:rPr>
        <w:tab/>
      </w:r>
      <w:r>
        <w:rPr>
          <w:rFonts w:ascii="Arial" w:hAnsi="Arial" w:cs="Arial"/>
          <w:b/>
          <w:sz w:val="24"/>
        </w:rPr>
        <w:t>Considerations on 2021 and 2022 meeting planning</w:t>
      </w:r>
    </w:p>
    <w:p w14:paraId="0BDC5410"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1E91A455" w14:textId="77777777" w:rsidR="002F6C61" w:rsidRDefault="002F6C61" w:rsidP="002F6C61">
      <w:pPr>
        <w:rPr>
          <w:rFonts w:ascii="Arial" w:hAnsi="Arial" w:cs="Arial"/>
          <w:b/>
        </w:rPr>
      </w:pPr>
      <w:r>
        <w:rPr>
          <w:rFonts w:ascii="Arial" w:hAnsi="Arial" w:cs="Arial"/>
          <w:b/>
        </w:rPr>
        <w:t xml:space="preserve">Discussion: </w:t>
      </w:r>
    </w:p>
    <w:p w14:paraId="545A2566" w14:textId="77777777" w:rsidR="002F6C61" w:rsidRDefault="002F6C61" w:rsidP="002F6C61">
      <w:r>
        <w:t>moved from AI 3 to AI 9;</w:t>
      </w:r>
    </w:p>
    <w:p w14:paraId="21598FB3" w14:textId="77777777" w:rsidR="002F6C61" w:rsidRDefault="002F6C61" w:rsidP="002F6C61">
      <w:r>
        <w:t>handled in email discussion [92-e-02-RAN-Planning]</w:t>
      </w:r>
    </w:p>
    <w:p w14:paraId="03EA911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D92CC" w14:textId="77777777" w:rsidR="002F6C61" w:rsidRDefault="002F6C61" w:rsidP="002F6C61">
      <w:pPr>
        <w:rPr>
          <w:rFonts w:ascii="Arial" w:hAnsi="Arial" w:cs="Arial"/>
          <w:b/>
          <w:sz w:val="24"/>
        </w:rPr>
      </w:pPr>
      <w:r>
        <w:rPr>
          <w:rFonts w:ascii="Arial" w:hAnsi="Arial" w:cs="Arial"/>
          <w:b/>
          <w:color w:val="0000FF"/>
          <w:sz w:val="24"/>
        </w:rPr>
        <w:t>RP-211066</w:t>
      </w:r>
      <w:r>
        <w:rPr>
          <w:rFonts w:ascii="Arial" w:hAnsi="Arial" w:cs="Arial"/>
          <w:b/>
          <w:color w:val="0000FF"/>
          <w:sz w:val="24"/>
        </w:rPr>
        <w:tab/>
      </w:r>
      <w:r>
        <w:rPr>
          <w:rFonts w:ascii="Arial" w:hAnsi="Arial" w:cs="Arial"/>
          <w:b/>
          <w:sz w:val="24"/>
        </w:rPr>
        <w:t>Distinguishing essential corrections to legacy releases</w:t>
      </w:r>
    </w:p>
    <w:p w14:paraId="61857BB7"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58E812FD" w14:textId="77777777" w:rsidR="002F6C61" w:rsidRDefault="002F6C61" w:rsidP="002F6C61">
      <w:pPr>
        <w:rPr>
          <w:rFonts w:ascii="Arial" w:hAnsi="Arial" w:cs="Arial"/>
          <w:b/>
        </w:rPr>
      </w:pPr>
      <w:r>
        <w:rPr>
          <w:rFonts w:ascii="Arial" w:hAnsi="Arial" w:cs="Arial"/>
          <w:b/>
        </w:rPr>
        <w:t xml:space="preserve">Discussion: </w:t>
      </w:r>
    </w:p>
    <w:p w14:paraId="5A2D693F" w14:textId="77777777" w:rsidR="002F6C61" w:rsidRDefault="002F6C61" w:rsidP="002F6C61">
      <w:r>
        <w:t>moved from AI 14 to AI 9</w:t>
      </w:r>
    </w:p>
    <w:p w14:paraId="1B2B80F6" w14:textId="77777777" w:rsidR="002F6C61" w:rsidRDefault="002F6C61" w:rsidP="002F6C61">
      <w:r>
        <w:t>handled un email discussion [92-e-02-RAN-Planning]</w:t>
      </w:r>
    </w:p>
    <w:p w14:paraId="6EFF267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4BAC4" w14:textId="77777777" w:rsidR="002F6C61" w:rsidRDefault="002F6C61" w:rsidP="002F6C61">
      <w:pPr>
        <w:rPr>
          <w:rFonts w:ascii="Arial" w:hAnsi="Arial" w:cs="Arial"/>
          <w:b/>
          <w:sz w:val="24"/>
        </w:rPr>
      </w:pPr>
      <w:r>
        <w:rPr>
          <w:rFonts w:ascii="Arial" w:hAnsi="Arial" w:cs="Arial"/>
          <w:b/>
          <w:color w:val="0000FF"/>
          <w:sz w:val="24"/>
        </w:rPr>
        <w:t>RP-211065</w:t>
      </w:r>
      <w:r>
        <w:rPr>
          <w:rFonts w:ascii="Arial" w:hAnsi="Arial" w:cs="Arial"/>
          <w:b/>
          <w:color w:val="0000FF"/>
          <w:sz w:val="24"/>
        </w:rPr>
        <w:tab/>
      </w:r>
      <w:r>
        <w:rPr>
          <w:rFonts w:ascii="Arial" w:hAnsi="Arial" w:cs="Arial"/>
          <w:b/>
          <w:sz w:val="24"/>
        </w:rPr>
        <w:t>Overload and Stability</w:t>
      </w:r>
    </w:p>
    <w:p w14:paraId="122DC8F3"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182BA4B" w14:textId="77777777" w:rsidR="002F6C61" w:rsidRDefault="002F6C61" w:rsidP="002F6C61">
      <w:pPr>
        <w:rPr>
          <w:rFonts w:ascii="Arial" w:hAnsi="Arial" w:cs="Arial"/>
          <w:b/>
        </w:rPr>
      </w:pPr>
      <w:r>
        <w:rPr>
          <w:rFonts w:ascii="Arial" w:hAnsi="Arial" w:cs="Arial"/>
          <w:b/>
        </w:rPr>
        <w:t xml:space="preserve">Discussion: </w:t>
      </w:r>
    </w:p>
    <w:p w14:paraId="0F318293" w14:textId="77777777" w:rsidR="002F6C61" w:rsidRDefault="002F6C61" w:rsidP="002F6C61">
      <w:r>
        <w:t>moved from AI 9.4 to AI 9;</w:t>
      </w:r>
    </w:p>
    <w:p w14:paraId="796B0523" w14:textId="77777777" w:rsidR="002F6C61" w:rsidRDefault="002F6C61" w:rsidP="002F6C61">
      <w:r>
        <w:t>handled in email discussion [92-e-02-RAN-Planning]</w:t>
      </w:r>
    </w:p>
    <w:p w14:paraId="19B0FCD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0ED12" w14:textId="77777777" w:rsidR="002F6C61" w:rsidRDefault="002F6C61" w:rsidP="002F6C61">
      <w:pPr>
        <w:rPr>
          <w:rFonts w:ascii="Arial" w:hAnsi="Arial" w:cs="Arial"/>
          <w:b/>
          <w:sz w:val="24"/>
        </w:rPr>
      </w:pPr>
      <w:r>
        <w:rPr>
          <w:rFonts w:ascii="Arial" w:hAnsi="Arial" w:cs="Arial"/>
          <w:b/>
          <w:color w:val="0000FF"/>
          <w:sz w:val="24"/>
        </w:rPr>
        <w:t>RP-211187</w:t>
      </w:r>
      <w:r>
        <w:rPr>
          <w:rFonts w:ascii="Arial" w:hAnsi="Arial" w:cs="Arial"/>
          <w:b/>
          <w:color w:val="0000FF"/>
          <w:sz w:val="24"/>
        </w:rPr>
        <w:tab/>
      </w:r>
      <w:r>
        <w:rPr>
          <w:rFonts w:ascii="Arial" w:hAnsi="Arial" w:cs="Arial"/>
          <w:b/>
          <w:sz w:val="24"/>
        </w:rPr>
        <w:t>Discussion on status of Rel-17 work</w:t>
      </w:r>
    </w:p>
    <w:p w14:paraId="10F39605"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BCF066B" w14:textId="77777777" w:rsidR="002F6C61" w:rsidRDefault="002F6C61" w:rsidP="002F6C61">
      <w:pPr>
        <w:rPr>
          <w:rFonts w:ascii="Arial" w:hAnsi="Arial" w:cs="Arial"/>
          <w:b/>
        </w:rPr>
      </w:pPr>
      <w:r>
        <w:rPr>
          <w:rFonts w:ascii="Arial" w:hAnsi="Arial" w:cs="Arial"/>
          <w:b/>
        </w:rPr>
        <w:lastRenderedPageBreak/>
        <w:t xml:space="preserve">Discussion: </w:t>
      </w:r>
    </w:p>
    <w:p w14:paraId="00363774" w14:textId="77777777" w:rsidR="002F6C61" w:rsidRDefault="002F6C61" w:rsidP="002F6C61">
      <w:r>
        <w:t>handled in email discussions [92-e-02-RAN-Planning], [92-e-08-feMIMO-Scope], [92-e-09-52.6-71GHz-WI], [92-e-10-Sidelink-Progress], [92-e-15-IIoT-URLLC-Scope],</w:t>
      </w:r>
    </w:p>
    <w:p w14:paraId="3AFA04E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BE340" w14:textId="77777777" w:rsidR="002F6C61" w:rsidRDefault="002F6C61" w:rsidP="002F6C61">
      <w:pPr>
        <w:rPr>
          <w:rFonts w:ascii="Arial" w:hAnsi="Arial" w:cs="Arial"/>
          <w:b/>
          <w:sz w:val="24"/>
        </w:rPr>
      </w:pPr>
      <w:r>
        <w:rPr>
          <w:rFonts w:ascii="Arial" w:hAnsi="Arial" w:cs="Arial"/>
          <w:b/>
          <w:color w:val="0000FF"/>
          <w:sz w:val="24"/>
        </w:rPr>
        <w:t>RP-211188</w:t>
      </w:r>
      <w:r>
        <w:rPr>
          <w:rFonts w:ascii="Arial" w:hAnsi="Arial" w:cs="Arial"/>
          <w:b/>
          <w:color w:val="0000FF"/>
          <w:sz w:val="24"/>
        </w:rPr>
        <w:tab/>
      </w:r>
      <w:r>
        <w:rPr>
          <w:rFonts w:ascii="Arial" w:hAnsi="Arial" w:cs="Arial"/>
          <w:b/>
          <w:sz w:val="24"/>
        </w:rPr>
        <w:t>Timeline for Rel-17 and Rel-18</w:t>
      </w:r>
    </w:p>
    <w:p w14:paraId="0B69C660"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3EC0639" w14:textId="77777777" w:rsidR="002F6C61" w:rsidRDefault="002F6C61" w:rsidP="002F6C61">
      <w:pPr>
        <w:rPr>
          <w:rFonts w:ascii="Arial" w:hAnsi="Arial" w:cs="Arial"/>
          <w:b/>
        </w:rPr>
      </w:pPr>
      <w:r>
        <w:rPr>
          <w:rFonts w:ascii="Arial" w:hAnsi="Arial" w:cs="Arial"/>
          <w:b/>
        </w:rPr>
        <w:t xml:space="preserve">Discussion: </w:t>
      </w:r>
    </w:p>
    <w:p w14:paraId="40B79F22" w14:textId="77777777" w:rsidR="002F6C61" w:rsidRDefault="002F6C61" w:rsidP="002F6C61">
      <w:r>
        <w:t>handled in email discussion [92-e-02-RAN-Planning]</w:t>
      </w:r>
    </w:p>
    <w:p w14:paraId="5F60C0E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4564D" w14:textId="77777777" w:rsidR="002F6C61" w:rsidRDefault="002F6C61" w:rsidP="002F6C61">
      <w:pPr>
        <w:rPr>
          <w:rFonts w:ascii="Arial" w:hAnsi="Arial" w:cs="Arial"/>
          <w:b/>
          <w:sz w:val="24"/>
        </w:rPr>
      </w:pPr>
      <w:r>
        <w:rPr>
          <w:rFonts w:ascii="Arial" w:hAnsi="Arial" w:cs="Arial"/>
          <w:b/>
          <w:color w:val="0000FF"/>
          <w:sz w:val="24"/>
        </w:rPr>
        <w:t>RP-211439</w:t>
      </w:r>
      <w:r>
        <w:rPr>
          <w:rFonts w:ascii="Arial" w:hAnsi="Arial" w:cs="Arial"/>
          <w:b/>
          <w:color w:val="0000FF"/>
          <w:sz w:val="24"/>
        </w:rPr>
        <w:tab/>
      </w:r>
      <w:r>
        <w:rPr>
          <w:rFonts w:ascii="Arial" w:hAnsi="Arial" w:cs="Arial"/>
          <w:b/>
          <w:sz w:val="24"/>
        </w:rPr>
        <w:t>Rel-17 Meeting Schedule</w:t>
      </w:r>
    </w:p>
    <w:p w14:paraId="75FF8449"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682ED30" w14:textId="77777777" w:rsidR="002F6C61" w:rsidRDefault="002F6C61" w:rsidP="002F6C61">
      <w:pPr>
        <w:rPr>
          <w:rFonts w:ascii="Arial" w:hAnsi="Arial" w:cs="Arial"/>
          <w:b/>
        </w:rPr>
      </w:pPr>
      <w:r>
        <w:rPr>
          <w:rFonts w:ascii="Arial" w:hAnsi="Arial" w:cs="Arial"/>
          <w:b/>
        </w:rPr>
        <w:t xml:space="preserve">Discussion: </w:t>
      </w:r>
    </w:p>
    <w:p w14:paraId="47D23044" w14:textId="77777777" w:rsidR="002F6C61" w:rsidRDefault="002F6C61" w:rsidP="002F6C61">
      <w:r>
        <w:t>moved from AI 9.13 to AI 9;</w:t>
      </w:r>
    </w:p>
    <w:p w14:paraId="659274C5" w14:textId="77777777" w:rsidR="002F6C61" w:rsidRDefault="002F6C61" w:rsidP="002F6C61">
      <w:r>
        <w:t>handled in email discussion [92-e-02-RAN-Planning]</w:t>
      </w:r>
    </w:p>
    <w:p w14:paraId="3E96A22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6896E" w14:textId="77777777" w:rsidR="002F6C61" w:rsidRDefault="002F6C61" w:rsidP="002F6C61">
      <w:pPr>
        <w:pStyle w:val="Heading3"/>
      </w:pPr>
      <w:bookmarkStart w:id="114" w:name="_Toc80651828"/>
      <w:bookmarkStart w:id="115" w:name="_Toc82418774"/>
      <w:bookmarkStart w:id="116" w:name="_Toc82456871"/>
      <w:r>
        <w:t>9.1</w:t>
      </w:r>
      <w:r>
        <w:tab/>
        <w:t>New WI/SI proposals for NR</w:t>
      </w:r>
      <w:bookmarkEnd w:id="114"/>
      <w:bookmarkEnd w:id="115"/>
      <w:bookmarkEnd w:id="116"/>
    </w:p>
    <w:p w14:paraId="486318B4" w14:textId="77777777" w:rsidR="002F6C61" w:rsidRDefault="002F6C61" w:rsidP="002F6C61">
      <w:pPr>
        <w:rPr>
          <w:rFonts w:ascii="Arial" w:hAnsi="Arial" w:cs="Arial"/>
          <w:b/>
          <w:sz w:val="24"/>
        </w:rPr>
      </w:pPr>
      <w:r>
        <w:rPr>
          <w:rFonts w:ascii="Arial" w:hAnsi="Arial" w:cs="Arial"/>
          <w:b/>
          <w:color w:val="0000FF"/>
          <w:sz w:val="24"/>
        </w:rPr>
        <w:t>RP-211147</w:t>
      </w:r>
      <w:r>
        <w:rPr>
          <w:rFonts w:ascii="Arial" w:hAnsi="Arial" w:cs="Arial"/>
          <w:b/>
          <w:color w:val="0000FF"/>
          <w:sz w:val="24"/>
        </w:rPr>
        <w:tab/>
      </w:r>
      <w:r>
        <w:rPr>
          <w:rFonts w:ascii="Arial" w:hAnsi="Arial" w:cs="Arial"/>
          <w:b/>
          <w:sz w:val="24"/>
        </w:rPr>
        <w:t>Motivation Paper for new WI Proposal of Release 18 5G NR Terrestrial Broadcast</w:t>
      </w:r>
    </w:p>
    <w:p w14:paraId="1CB77FC5"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ABS</w:t>
      </w:r>
    </w:p>
    <w:p w14:paraId="46AD5BE4" w14:textId="77777777" w:rsidR="002F6C61" w:rsidRDefault="002F6C61" w:rsidP="002F6C61">
      <w:pPr>
        <w:rPr>
          <w:rFonts w:ascii="Arial" w:hAnsi="Arial" w:cs="Arial"/>
          <w:b/>
        </w:rPr>
      </w:pPr>
      <w:r>
        <w:rPr>
          <w:rFonts w:ascii="Arial" w:hAnsi="Arial" w:cs="Arial"/>
          <w:b/>
        </w:rPr>
        <w:t xml:space="preserve">Discussion: </w:t>
      </w:r>
    </w:p>
    <w:p w14:paraId="03AB23EE" w14:textId="77777777" w:rsidR="002F6C61" w:rsidRDefault="002F6C61" w:rsidP="002F6C61">
      <w:r>
        <w:t>REL-18 proposals are handled in the RAN REL-18 workshop</w:t>
      </w:r>
    </w:p>
    <w:p w14:paraId="578E1CB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0FF6A" w14:textId="77777777" w:rsidR="002F6C61" w:rsidRDefault="002F6C61" w:rsidP="002F6C61">
      <w:pPr>
        <w:pStyle w:val="Heading4"/>
      </w:pPr>
      <w:bookmarkStart w:id="117" w:name="_Toc80651829"/>
      <w:bookmarkStart w:id="118" w:name="_Toc82418775"/>
      <w:bookmarkStart w:id="119" w:name="_Toc82456872"/>
      <w:r>
        <w:t>9.1.1</w:t>
      </w:r>
      <w:r>
        <w:tab/>
        <w:t>Proposals led by RAN1</w:t>
      </w:r>
      <w:bookmarkEnd w:id="117"/>
      <w:bookmarkEnd w:id="118"/>
      <w:bookmarkEnd w:id="119"/>
    </w:p>
    <w:p w14:paraId="158331F1" w14:textId="77777777" w:rsidR="002F6C61" w:rsidRDefault="002F6C61" w:rsidP="002F6C61">
      <w:pPr>
        <w:pStyle w:val="Heading4"/>
      </w:pPr>
      <w:bookmarkStart w:id="120" w:name="_Toc80651830"/>
      <w:bookmarkStart w:id="121" w:name="_Toc82418776"/>
      <w:bookmarkStart w:id="122" w:name="_Toc82456873"/>
      <w:r>
        <w:t>9.1.2</w:t>
      </w:r>
      <w:r>
        <w:tab/>
        <w:t>Proposals led by RAN2</w:t>
      </w:r>
      <w:bookmarkEnd w:id="120"/>
      <w:bookmarkEnd w:id="121"/>
      <w:bookmarkEnd w:id="122"/>
    </w:p>
    <w:p w14:paraId="651FB960" w14:textId="77777777" w:rsidR="002F6C61" w:rsidRDefault="002F6C61" w:rsidP="002F6C61">
      <w:pPr>
        <w:rPr>
          <w:rFonts w:ascii="Arial" w:hAnsi="Arial" w:cs="Arial"/>
          <w:b/>
          <w:sz w:val="24"/>
        </w:rPr>
      </w:pPr>
      <w:r>
        <w:rPr>
          <w:rFonts w:ascii="Arial" w:hAnsi="Arial" w:cs="Arial"/>
          <w:b/>
          <w:color w:val="0000FF"/>
          <w:sz w:val="24"/>
        </w:rPr>
        <w:t>RP-211432</w:t>
      </w:r>
      <w:r>
        <w:rPr>
          <w:rFonts w:ascii="Arial" w:hAnsi="Arial" w:cs="Arial"/>
          <w:b/>
          <w:color w:val="0000FF"/>
          <w:sz w:val="24"/>
        </w:rPr>
        <w:tab/>
      </w:r>
      <w:r>
        <w:rPr>
          <w:rFonts w:ascii="Arial" w:hAnsi="Arial" w:cs="Arial"/>
          <w:b/>
          <w:sz w:val="24"/>
        </w:rPr>
        <w:t>Motivation for New WID on User Plane Integrity Protection support for EPC connected architectures using LTE and NR</w:t>
      </w:r>
    </w:p>
    <w:p w14:paraId="0D178C04"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w:t>
      </w:r>
    </w:p>
    <w:p w14:paraId="5B633DC2" w14:textId="77777777" w:rsidR="002F6C61" w:rsidRDefault="002F6C61" w:rsidP="002F6C61">
      <w:pPr>
        <w:rPr>
          <w:rFonts w:ascii="Arial" w:hAnsi="Arial" w:cs="Arial"/>
          <w:b/>
        </w:rPr>
      </w:pPr>
      <w:r>
        <w:rPr>
          <w:rFonts w:ascii="Arial" w:hAnsi="Arial" w:cs="Arial"/>
          <w:b/>
        </w:rPr>
        <w:t xml:space="preserve">Abstract: </w:t>
      </w:r>
    </w:p>
    <w:p w14:paraId="0945202F" w14:textId="77777777" w:rsidR="002F6C61" w:rsidRDefault="002F6C61" w:rsidP="002F6C61">
      <w:r>
        <w:t>related to RP-211431</w:t>
      </w:r>
    </w:p>
    <w:p w14:paraId="3BF06359" w14:textId="77777777" w:rsidR="002F6C61" w:rsidRDefault="002F6C61" w:rsidP="002F6C61">
      <w:pPr>
        <w:rPr>
          <w:rFonts w:ascii="Arial" w:hAnsi="Arial" w:cs="Arial"/>
          <w:b/>
        </w:rPr>
      </w:pPr>
      <w:r>
        <w:rPr>
          <w:rFonts w:ascii="Arial" w:hAnsi="Arial" w:cs="Arial"/>
          <w:b/>
        </w:rPr>
        <w:t xml:space="preserve">Discussion: </w:t>
      </w:r>
    </w:p>
    <w:p w14:paraId="1020109F" w14:textId="77777777" w:rsidR="002F6C61" w:rsidRDefault="002F6C61" w:rsidP="002F6C61">
      <w:r>
        <w:t>moved from AI 10.1 to AI 9.1.2</w:t>
      </w:r>
    </w:p>
    <w:p w14:paraId="392A5B96" w14:textId="77777777" w:rsidR="002F6C61" w:rsidRDefault="002F6C61" w:rsidP="002F6C61">
      <w:r>
        <w:t>handled in email discussion [92-e-27-UserPlane-Integrity]</w:t>
      </w:r>
    </w:p>
    <w:p w14:paraId="29084955" w14:textId="77777777" w:rsidR="002F6C61" w:rsidRDefault="002F6C61" w:rsidP="002F6C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2126D" w14:textId="77777777" w:rsidR="002F6C61" w:rsidRDefault="002F6C61" w:rsidP="002F6C61">
      <w:pPr>
        <w:rPr>
          <w:rFonts w:ascii="Arial" w:hAnsi="Arial" w:cs="Arial"/>
          <w:b/>
          <w:sz w:val="24"/>
        </w:rPr>
      </w:pPr>
      <w:r>
        <w:rPr>
          <w:rFonts w:ascii="Arial" w:hAnsi="Arial" w:cs="Arial"/>
          <w:b/>
          <w:color w:val="0000FF"/>
          <w:sz w:val="24"/>
        </w:rPr>
        <w:t>RP-211431</w:t>
      </w:r>
      <w:r>
        <w:rPr>
          <w:rFonts w:ascii="Arial" w:hAnsi="Arial" w:cs="Arial"/>
          <w:b/>
          <w:color w:val="0000FF"/>
          <w:sz w:val="24"/>
        </w:rPr>
        <w:tab/>
      </w:r>
      <w:r>
        <w:rPr>
          <w:rFonts w:ascii="Arial" w:hAnsi="Arial" w:cs="Arial"/>
          <w:b/>
          <w:sz w:val="24"/>
        </w:rPr>
        <w:t>New WID on User Plane Integrity Protection support for EPC connected architectures using LTE and NR</w:t>
      </w:r>
    </w:p>
    <w:p w14:paraId="0AB9C38E"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VODAFONE</w:t>
      </w:r>
    </w:p>
    <w:p w14:paraId="138FDDE7" w14:textId="77777777" w:rsidR="002F6C61" w:rsidRDefault="002F6C61" w:rsidP="002F6C61">
      <w:pPr>
        <w:rPr>
          <w:rFonts w:ascii="Arial" w:hAnsi="Arial" w:cs="Arial"/>
          <w:b/>
        </w:rPr>
      </w:pPr>
      <w:r>
        <w:rPr>
          <w:rFonts w:ascii="Arial" w:hAnsi="Arial" w:cs="Arial"/>
          <w:b/>
        </w:rPr>
        <w:t xml:space="preserve">Discussion: </w:t>
      </w:r>
    </w:p>
    <w:p w14:paraId="1140AD0E" w14:textId="77777777" w:rsidR="002F6C61" w:rsidRDefault="002F6C61" w:rsidP="002F6C61">
      <w:r>
        <w:t>moved from AI 10.1 to AI 9.1.2</w:t>
      </w:r>
    </w:p>
    <w:p w14:paraId="793BA628" w14:textId="77777777" w:rsidR="002F6C61" w:rsidRDefault="002F6C61" w:rsidP="002F6C61">
      <w:r>
        <w:t>handled in email discussion [92-e-27-UserPlane-Integrity]</w:t>
      </w:r>
    </w:p>
    <w:p w14:paraId="006255F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882A36" w14:textId="77777777" w:rsidR="002F6C61" w:rsidRDefault="002F6C61" w:rsidP="002F6C61">
      <w:pPr>
        <w:rPr>
          <w:rFonts w:ascii="Arial" w:hAnsi="Arial" w:cs="Arial"/>
          <w:b/>
          <w:sz w:val="24"/>
        </w:rPr>
      </w:pPr>
      <w:r>
        <w:rPr>
          <w:rFonts w:ascii="Arial" w:hAnsi="Arial" w:cs="Arial"/>
          <w:b/>
          <w:color w:val="0000FF"/>
          <w:sz w:val="24"/>
        </w:rPr>
        <w:t>RP-211564</w:t>
      </w:r>
      <w:r>
        <w:rPr>
          <w:rFonts w:ascii="Arial" w:hAnsi="Arial" w:cs="Arial"/>
          <w:b/>
          <w:color w:val="0000FF"/>
          <w:sz w:val="24"/>
        </w:rPr>
        <w:tab/>
      </w:r>
      <w:r>
        <w:rPr>
          <w:rFonts w:ascii="Arial" w:hAnsi="Arial" w:cs="Arial"/>
          <w:b/>
          <w:sz w:val="24"/>
        </w:rPr>
        <w:t>Moderator's summary for email discussion [92-e-27-UserPlane-Integrity]</w:t>
      </w:r>
    </w:p>
    <w:p w14:paraId="1DC838C8"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RAN3 chair (ZTE)</w:t>
      </w:r>
    </w:p>
    <w:p w14:paraId="25370662" w14:textId="77777777" w:rsidR="002F6C61" w:rsidRDefault="002F6C61" w:rsidP="002F6C61">
      <w:pPr>
        <w:rPr>
          <w:rFonts w:ascii="Arial" w:hAnsi="Arial" w:cs="Arial"/>
          <w:b/>
        </w:rPr>
      </w:pPr>
      <w:r>
        <w:rPr>
          <w:rFonts w:ascii="Arial" w:hAnsi="Arial" w:cs="Arial"/>
          <w:b/>
        </w:rPr>
        <w:t xml:space="preserve">Abstract: </w:t>
      </w:r>
    </w:p>
    <w:p w14:paraId="4AFC9A25" w14:textId="77777777" w:rsidR="002F6C61" w:rsidRDefault="002F6C61" w:rsidP="002F6C61">
      <w:r>
        <w:t>handled Tdocs: RP-211431, 1432</w:t>
      </w:r>
    </w:p>
    <w:p w14:paraId="57B24E4A" w14:textId="77777777" w:rsidR="002F6C61" w:rsidRDefault="002F6C61" w:rsidP="002F6C61">
      <w:pPr>
        <w:rPr>
          <w:rFonts w:ascii="Arial" w:hAnsi="Arial" w:cs="Arial"/>
          <w:b/>
        </w:rPr>
      </w:pPr>
      <w:r>
        <w:rPr>
          <w:rFonts w:ascii="Arial" w:hAnsi="Arial" w:cs="Arial"/>
          <w:b/>
        </w:rPr>
        <w:t xml:space="preserve">Discussion: </w:t>
      </w:r>
    </w:p>
    <w:p w14:paraId="6E724658" w14:textId="77777777" w:rsidR="002F6C61" w:rsidRDefault="002F6C61" w:rsidP="002F6C61">
      <w:r>
        <w:t>conclusion: New WI proposal RP-211431 is proposed to be decided at RAN #93e in Sep.21 with clear objectives</w:t>
      </w:r>
    </w:p>
    <w:p w14:paraId="3101998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B97C0" w14:textId="77777777" w:rsidR="002F6C61" w:rsidRDefault="002F6C61" w:rsidP="002F6C61">
      <w:pPr>
        <w:pStyle w:val="Heading4"/>
      </w:pPr>
      <w:bookmarkStart w:id="123" w:name="_Toc80651831"/>
      <w:bookmarkStart w:id="124" w:name="_Toc82418777"/>
      <w:bookmarkStart w:id="125" w:name="_Toc82456874"/>
      <w:r>
        <w:t>9.1.3</w:t>
      </w:r>
      <w:r>
        <w:tab/>
        <w:t>Proposals led by RAN3</w:t>
      </w:r>
      <w:bookmarkEnd w:id="123"/>
      <w:bookmarkEnd w:id="124"/>
      <w:bookmarkEnd w:id="125"/>
    </w:p>
    <w:p w14:paraId="2BA97412" w14:textId="77777777" w:rsidR="002F6C61" w:rsidRDefault="002F6C61" w:rsidP="002F6C61">
      <w:pPr>
        <w:pStyle w:val="Heading4"/>
      </w:pPr>
      <w:bookmarkStart w:id="126" w:name="_Toc80651832"/>
      <w:bookmarkStart w:id="127" w:name="_Toc82418778"/>
      <w:bookmarkStart w:id="128" w:name="_Toc82456875"/>
      <w:r>
        <w:t>9.1.4</w:t>
      </w:r>
      <w:r>
        <w:tab/>
        <w:t>Proposals led by RAN4 (spectrum related)</w:t>
      </w:r>
      <w:bookmarkEnd w:id="126"/>
      <w:bookmarkEnd w:id="127"/>
      <w:bookmarkEnd w:id="128"/>
    </w:p>
    <w:p w14:paraId="1ED6AFC8" w14:textId="77777777" w:rsidR="002F6C61" w:rsidRDefault="002F6C61" w:rsidP="002F6C61">
      <w:pPr>
        <w:rPr>
          <w:rFonts w:ascii="Arial" w:hAnsi="Arial" w:cs="Arial"/>
          <w:b/>
          <w:sz w:val="24"/>
        </w:rPr>
      </w:pPr>
      <w:r>
        <w:rPr>
          <w:rFonts w:ascii="Arial" w:hAnsi="Arial" w:cs="Arial"/>
          <w:b/>
          <w:color w:val="0000FF"/>
          <w:sz w:val="24"/>
        </w:rPr>
        <w:t>RP-211202</w:t>
      </w:r>
      <w:r>
        <w:rPr>
          <w:rFonts w:ascii="Arial" w:hAnsi="Arial" w:cs="Arial"/>
          <w:b/>
          <w:color w:val="0000FF"/>
          <w:sz w:val="24"/>
        </w:rPr>
        <w:tab/>
      </w:r>
      <w:r>
        <w:rPr>
          <w:rFonts w:ascii="Arial" w:hAnsi="Arial" w:cs="Arial"/>
          <w:b/>
          <w:sz w:val="24"/>
        </w:rPr>
        <w:t>New WID: High-power UE operation for fixed-wireless/vehicle-mounted use cases in LTE bands 5 and 12 and NR band n71</w:t>
      </w:r>
    </w:p>
    <w:p w14:paraId="2D224BF2"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17C856E9" w14:textId="77777777" w:rsidR="002F6C61" w:rsidRDefault="002F6C61" w:rsidP="002F6C61">
      <w:pPr>
        <w:rPr>
          <w:rFonts w:ascii="Arial" w:hAnsi="Arial" w:cs="Arial"/>
          <w:b/>
        </w:rPr>
      </w:pPr>
      <w:r>
        <w:rPr>
          <w:rFonts w:ascii="Arial" w:hAnsi="Arial" w:cs="Arial"/>
          <w:b/>
        </w:rPr>
        <w:t xml:space="preserve">Discussion: </w:t>
      </w:r>
    </w:p>
    <w:p w14:paraId="7BBAF3DF" w14:textId="77777777" w:rsidR="002F6C61" w:rsidRDefault="002F6C61" w:rsidP="002F6C61">
      <w:r>
        <w:t>handled in email discusion [92-e-05-Spectrum-WIs]</w:t>
      </w:r>
    </w:p>
    <w:p w14:paraId="4E2A99F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RP-211571</w:t>
      </w:r>
      <w:r>
        <w:rPr>
          <w:color w:val="993300"/>
          <w:u w:val="single"/>
        </w:rPr>
        <w:t>.</w:t>
      </w:r>
    </w:p>
    <w:p w14:paraId="536063A1" w14:textId="77777777" w:rsidR="002F6C61" w:rsidRDefault="002F6C61" w:rsidP="002F6C61">
      <w:pPr>
        <w:rPr>
          <w:rFonts w:ascii="Arial" w:hAnsi="Arial" w:cs="Arial"/>
          <w:b/>
          <w:sz w:val="24"/>
        </w:rPr>
      </w:pPr>
      <w:r>
        <w:rPr>
          <w:rFonts w:ascii="Arial" w:hAnsi="Arial" w:cs="Arial"/>
          <w:b/>
          <w:color w:val="0000FF"/>
          <w:sz w:val="24"/>
        </w:rPr>
        <w:t>RP-211571</w:t>
      </w:r>
      <w:r>
        <w:rPr>
          <w:rFonts w:ascii="Arial" w:hAnsi="Arial" w:cs="Arial"/>
          <w:b/>
          <w:color w:val="0000FF"/>
          <w:sz w:val="24"/>
        </w:rPr>
        <w:tab/>
      </w:r>
      <w:r>
        <w:rPr>
          <w:rFonts w:ascii="Arial" w:hAnsi="Arial" w:cs="Arial"/>
          <w:b/>
          <w:sz w:val="24"/>
        </w:rPr>
        <w:t>New WID: High-power UE operation for fixed-wireless/vehicle-mounted use cases in Band 12, Band 5, Band 13, Band n5, Band n13, and Band n71</w:t>
      </w:r>
    </w:p>
    <w:p w14:paraId="33DAF05B"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714396DE" w14:textId="77777777" w:rsidR="002F6C61" w:rsidRDefault="002F6C61" w:rsidP="002F6C61">
      <w:pPr>
        <w:rPr>
          <w:color w:val="808080"/>
        </w:rPr>
      </w:pPr>
      <w:r>
        <w:rPr>
          <w:color w:val="808080"/>
        </w:rPr>
        <w:t>(Replaces RP-211202)</w:t>
      </w:r>
    </w:p>
    <w:p w14:paraId="48FFAB4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597F9C" w14:textId="77777777" w:rsidR="002F6C61" w:rsidRDefault="002F6C61" w:rsidP="002F6C61">
      <w:pPr>
        <w:rPr>
          <w:rFonts w:ascii="Arial" w:hAnsi="Arial" w:cs="Arial"/>
          <w:b/>
          <w:sz w:val="24"/>
        </w:rPr>
      </w:pPr>
      <w:r>
        <w:rPr>
          <w:rFonts w:ascii="Arial" w:hAnsi="Arial" w:cs="Arial"/>
          <w:b/>
          <w:color w:val="0000FF"/>
          <w:sz w:val="24"/>
        </w:rPr>
        <w:t>RP-211283</w:t>
      </w:r>
      <w:r>
        <w:rPr>
          <w:rFonts w:ascii="Arial" w:hAnsi="Arial" w:cs="Arial"/>
          <w:b/>
          <w:color w:val="0000FF"/>
          <w:sz w:val="24"/>
        </w:rPr>
        <w:tab/>
      </w:r>
      <w:r>
        <w:rPr>
          <w:rFonts w:ascii="Arial" w:hAnsi="Arial" w:cs="Arial"/>
          <w:b/>
          <w:sz w:val="24"/>
        </w:rPr>
        <w:t>New WID on LTE/NR spectrum sharing in Band 34/n34</w:t>
      </w:r>
    </w:p>
    <w:p w14:paraId="6B81307A"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562DA9FC" w14:textId="77777777" w:rsidR="002F6C61" w:rsidRDefault="002F6C61" w:rsidP="002F6C61">
      <w:pPr>
        <w:rPr>
          <w:rFonts w:ascii="Arial" w:hAnsi="Arial" w:cs="Arial"/>
          <w:b/>
        </w:rPr>
      </w:pPr>
      <w:r>
        <w:rPr>
          <w:rFonts w:ascii="Arial" w:hAnsi="Arial" w:cs="Arial"/>
          <w:b/>
        </w:rPr>
        <w:t xml:space="preserve">Discussion: </w:t>
      </w:r>
    </w:p>
    <w:p w14:paraId="30DF1784" w14:textId="77777777" w:rsidR="002F6C61" w:rsidRDefault="002F6C61" w:rsidP="002F6C61">
      <w:r>
        <w:lastRenderedPageBreak/>
        <w:t>CMCC: some typos need to be fixed, and also more supporting companies will be added</w:t>
      </w:r>
    </w:p>
    <w:p w14:paraId="7995FD2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RP-211509</w:t>
      </w:r>
      <w:r>
        <w:rPr>
          <w:color w:val="993300"/>
          <w:u w:val="single"/>
        </w:rPr>
        <w:t>.</w:t>
      </w:r>
    </w:p>
    <w:p w14:paraId="0A1E28C6" w14:textId="77777777" w:rsidR="002F6C61" w:rsidRDefault="002F6C61" w:rsidP="002F6C61">
      <w:pPr>
        <w:rPr>
          <w:rFonts w:ascii="Arial" w:hAnsi="Arial" w:cs="Arial"/>
          <w:b/>
          <w:sz w:val="24"/>
        </w:rPr>
      </w:pPr>
      <w:r>
        <w:rPr>
          <w:rFonts w:ascii="Arial" w:hAnsi="Arial" w:cs="Arial"/>
          <w:b/>
          <w:color w:val="0000FF"/>
          <w:sz w:val="24"/>
        </w:rPr>
        <w:t>RP-211509</w:t>
      </w:r>
      <w:r>
        <w:rPr>
          <w:rFonts w:ascii="Arial" w:hAnsi="Arial" w:cs="Arial"/>
          <w:b/>
          <w:color w:val="0000FF"/>
          <w:sz w:val="24"/>
        </w:rPr>
        <w:tab/>
      </w:r>
      <w:r>
        <w:rPr>
          <w:rFonts w:ascii="Arial" w:hAnsi="Arial" w:cs="Arial"/>
          <w:b/>
          <w:sz w:val="24"/>
        </w:rPr>
        <w:t>New WID on LTE/NR spectrum sharing in Band 34/n34 and Band 39/n39</w:t>
      </w:r>
    </w:p>
    <w:p w14:paraId="420EF8CA"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536B3473" w14:textId="77777777" w:rsidR="002F6C61" w:rsidRDefault="002F6C61" w:rsidP="002F6C61">
      <w:pPr>
        <w:rPr>
          <w:color w:val="808080"/>
        </w:rPr>
      </w:pPr>
      <w:r>
        <w:rPr>
          <w:color w:val="808080"/>
        </w:rPr>
        <w:t>(Replaces RP-211283)</w:t>
      </w:r>
    </w:p>
    <w:p w14:paraId="52C7FC2A" w14:textId="77777777" w:rsidR="002F6C61" w:rsidRDefault="002F6C61" w:rsidP="002F6C61">
      <w:pPr>
        <w:rPr>
          <w:rFonts w:ascii="Arial" w:hAnsi="Arial" w:cs="Arial"/>
          <w:b/>
        </w:rPr>
      </w:pPr>
      <w:r>
        <w:rPr>
          <w:rFonts w:ascii="Arial" w:hAnsi="Arial" w:cs="Arial"/>
          <w:b/>
        </w:rPr>
        <w:t xml:space="preserve">Discussion: </w:t>
      </w:r>
    </w:p>
    <w:p w14:paraId="5D21AFAC" w14:textId="77777777" w:rsidR="002F6C61" w:rsidRDefault="002F6C61" w:rsidP="002F6C61">
      <w:r>
        <w:t>handled in email discussion [92-e-05-Spectrum-WIs]</w:t>
      </w:r>
    </w:p>
    <w:p w14:paraId="705D403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753295" w14:textId="77777777" w:rsidR="002F6C61" w:rsidRDefault="002F6C61" w:rsidP="002F6C61">
      <w:pPr>
        <w:rPr>
          <w:rFonts w:ascii="Arial" w:hAnsi="Arial" w:cs="Arial"/>
          <w:b/>
          <w:sz w:val="24"/>
        </w:rPr>
      </w:pPr>
      <w:r>
        <w:rPr>
          <w:rFonts w:ascii="Arial" w:hAnsi="Arial" w:cs="Arial"/>
          <w:b/>
          <w:color w:val="0000FF"/>
          <w:sz w:val="24"/>
        </w:rPr>
        <w:t>RP-211284</w:t>
      </w:r>
      <w:r>
        <w:rPr>
          <w:rFonts w:ascii="Arial" w:hAnsi="Arial" w:cs="Arial"/>
          <w:b/>
          <w:color w:val="0000FF"/>
          <w:sz w:val="24"/>
        </w:rPr>
        <w:tab/>
      </w:r>
      <w:r>
        <w:rPr>
          <w:rFonts w:ascii="Arial" w:hAnsi="Arial" w:cs="Arial"/>
          <w:b/>
          <w:sz w:val="24"/>
        </w:rPr>
        <w:t>New WID on LTE/NR spectrum sharing in Band 39/n39</w:t>
      </w:r>
    </w:p>
    <w:p w14:paraId="5F224562"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40CCB6D7" w14:textId="77777777" w:rsidR="002F6C61" w:rsidRDefault="002F6C61" w:rsidP="002F6C61">
      <w:pPr>
        <w:rPr>
          <w:rFonts w:ascii="Arial" w:hAnsi="Arial" w:cs="Arial"/>
          <w:b/>
        </w:rPr>
      </w:pPr>
      <w:r>
        <w:rPr>
          <w:rFonts w:ascii="Arial" w:hAnsi="Arial" w:cs="Arial"/>
          <w:b/>
        </w:rPr>
        <w:t xml:space="preserve">Discussion: </w:t>
      </w:r>
    </w:p>
    <w:p w14:paraId="088F21B6" w14:textId="77777777" w:rsidR="002F6C61" w:rsidRDefault="002F6C61" w:rsidP="002F6C61">
      <w:r>
        <w:t>CMCC: some typos need to be fixed, and also more supporting companies will be added</w:t>
      </w:r>
    </w:p>
    <w:p w14:paraId="760D0128" w14:textId="77777777" w:rsidR="002F6C61" w:rsidRDefault="002F6C61" w:rsidP="002F6C61">
      <w:r>
        <w:t>conclusion: merged into RP-211509</w:t>
      </w:r>
    </w:p>
    <w:p w14:paraId="6BF244A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40B4E0" w14:textId="77777777" w:rsidR="002F6C61" w:rsidRDefault="002F6C61" w:rsidP="002F6C61">
      <w:pPr>
        <w:rPr>
          <w:rFonts w:ascii="Arial" w:hAnsi="Arial" w:cs="Arial"/>
          <w:b/>
          <w:sz w:val="24"/>
        </w:rPr>
      </w:pPr>
      <w:r>
        <w:rPr>
          <w:rFonts w:ascii="Arial" w:hAnsi="Arial" w:cs="Arial"/>
          <w:b/>
          <w:color w:val="0000FF"/>
          <w:sz w:val="24"/>
        </w:rPr>
        <w:t>RP-211510</w:t>
      </w:r>
      <w:r>
        <w:rPr>
          <w:rFonts w:ascii="Arial" w:hAnsi="Arial" w:cs="Arial"/>
          <w:b/>
          <w:color w:val="0000FF"/>
          <w:sz w:val="24"/>
        </w:rPr>
        <w:tab/>
      </w:r>
      <w:r>
        <w:rPr>
          <w:rFonts w:ascii="Arial" w:hAnsi="Arial" w:cs="Arial"/>
          <w:b/>
          <w:sz w:val="24"/>
        </w:rPr>
        <w:t>New WID on LTE/NR spectrum sharing in Band 39/n39</w:t>
      </w:r>
    </w:p>
    <w:p w14:paraId="7567D91A"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2C00B195" w14:textId="77777777" w:rsidR="002F6C61" w:rsidRDefault="002F6C61" w:rsidP="002F6C61">
      <w:pPr>
        <w:rPr>
          <w:rFonts w:ascii="Arial" w:hAnsi="Arial" w:cs="Arial"/>
          <w:b/>
        </w:rPr>
      </w:pPr>
      <w:r>
        <w:rPr>
          <w:rFonts w:ascii="Arial" w:hAnsi="Arial" w:cs="Arial"/>
          <w:b/>
        </w:rPr>
        <w:t xml:space="preserve">Discussion: </w:t>
      </w:r>
    </w:p>
    <w:p w14:paraId="31A973C7" w14:textId="77777777" w:rsidR="002F6C61" w:rsidRDefault="002F6C61" w:rsidP="002F6C61">
      <w:r>
        <w:t>was supposed to be a revision of RP-211284 but was then withdrawn</w:t>
      </w:r>
    </w:p>
    <w:p w14:paraId="4CCB5A2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4F7C17" w14:textId="77777777" w:rsidR="002F6C61" w:rsidRDefault="002F6C61" w:rsidP="002F6C61">
      <w:pPr>
        <w:rPr>
          <w:rFonts w:ascii="Arial" w:hAnsi="Arial" w:cs="Arial"/>
          <w:b/>
          <w:sz w:val="24"/>
        </w:rPr>
      </w:pPr>
      <w:r>
        <w:rPr>
          <w:rFonts w:ascii="Arial" w:hAnsi="Arial" w:cs="Arial"/>
          <w:b/>
          <w:color w:val="0000FF"/>
          <w:sz w:val="24"/>
        </w:rPr>
        <w:t>RP-211393</w:t>
      </w:r>
      <w:r>
        <w:rPr>
          <w:rFonts w:ascii="Arial" w:hAnsi="Arial" w:cs="Arial"/>
          <w:b/>
          <w:color w:val="0000FF"/>
          <w:sz w:val="24"/>
        </w:rPr>
        <w:tab/>
      </w:r>
      <w:r>
        <w:rPr>
          <w:rFonts w:ascii="Arial" w:hAnsi="Arial" w:cs="Arial"/>
          <w:b/>
          <w:sz w:val="24"/>
        </w:rPr>
        <w:t>New WID on DC of x bands (x=1,2,3) LTE inter-band CA (xDL/1UL) and 4 bands NR inter-band CA (4DL/1UL)</w:t>
      </w:r>
    </w:p>
    <w:p w14:paraId="74584EFA"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7ADAB7BD" w14:textId="77777777" w:rsidR="002F6C61" w:rsidRDefault="002F6C61" w:rsidP="002F6C61">
      <w:pPr>
        <w:rPr>
          <w:rFonts w:ascii="Arial" w:hAnsi="Arial" w:cs="Arial"/>
          <w:b/>
        </w:rPr>
      </w:pPr>
      <w:r>
        <w:rPr>
          <w:rFonts w:ascii="Arial" w:hAnsi="Arial" w:cs="Arial"/>
          <w:b/>
        </w:rPr>
        <w:t xml:space="preserve">Discussion: </w:t>
      </w:r>
    </w:p>
    <w:p w14:paraId="33C7D5A8" w14:textId="77777777" w:rsidR="002F6C61" w:rsidRDefault="002F6C61" w:rsidP="002F6C61">
      <w:r>
        <w:t>handled in email discussion [92-e-05-Spectrum-WIs]</w:t>
      </w:r>
    </w:p>
    <w:p w14:paraId="145C5B9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RP-211592</w:t>
      </w:r>
      <w:r>
        <w:rPr>
          <w:color w:val="993300"/>
          <w:u w:val="single"/>
        </w:rPr>
        <w:t>.</w:t>
      </w:r>
    </w:p>
    <w:p w14:paraId="36323CE5" w14:textId="77777777" w:rsidR="002F6C61" w:rsidRDefault="002F6C61" w:rsidP="002F6C61">
      <w:pPr>
        <w:rPr>
          <w:rFonts w:ascii="Arial" w:hAnsi="Arial" w:cs="Arial"/>
          <w:b/>
          <w:sz w:val="24"/>
        </w:rPr>
      </w:pPr>
      <w:r>
        <w:rPr>
          <w:rFonts w:ascii="Arial" w:hAnsi="Arial" w:cs="Arial"/>
          <w:b/>
          <w:color w:val="0000FF"/>
          <w:sz w:val="24"/>
        </w:rPr>
        <w:t>RP-211592</w:t>
      </w:r>
      <w:r>
        <w:rPr>
          <w:rFonts w:ascii="Arial" w:hAnsi="Arial" w:cs="Arial"/>
          <w:b/>
          <w:color w:val="0000FF"/>
          <w:sz w:val="24"/>
        </w:rPr>
        <w:tab/>
      </w:r>
      <w:r>
        <w:rPr>
          <w:rFonts w:ascii="Arial" w:hAnsi="Arial" w:cs="Arial"/>
          <w:b/>
          <w:sz w:val="24"/>
        </w:rPr>
        <w:t>New WID on DC of x bands (x=1,2,3) LTE inter-band CA (xDL/1UL) and 4 bands NR inter-band CA (4DL/1UL)</w:t>
      </w:r>
    </w:p>
    <w:p w14:paraId="4056E7E5"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610B19B3" w14:textId="77777777" w:rsidR="002F6C61" w:rsidRDefault="002F6C61" w:rsidP="002F6C61">
      <w:pPr>
        <w:rPr>
          <w:color w:val="808080"/>
        </w:rPr>
      </w:pPr>
      <w:r>
        <w:rPr>
          <w:color w:val="808080"/>
        </w:rPr>
        <w:t>(Replaces RP-211393)</w:t>
      </w:r>
    </w:p>
    <w:p w14:paraId="01E5DC3F" w14:textId="77777777" w:rsidR="002F6C61" w:rsidRDefault="002F6C61" w:rsidP="002F6C61">
      <w:pPr>
        <w:rPr>
          <w:rFonts w:ascii="Arial" w:hAnsi="Arial" w:cs="Arial"/>
          <w:b/>
        </w:rPr>
      </w:pPr>
      <w:r>
        <w:rPr>
          <w:rFonts w:ascii="Arial" w:hAnsi="Arial" w:cs="Arial"/>
          <w:b/>
        </w:rPr>
        <w:t xml:space="preserve">Discussion: </w:t>
      </w:r>
    </w:p>
    <w:p w14:paraId="6A3F05CC" w14:textId="77777777" w:rsidR="002F6C61" w:rsidRDefault="002F6C61" w:rsidP="002F6C61">
      <w:r>
        <w:t>handled in email discussion [92-e-05-Spectrum-WIs]</w:t>
      </w:r>
    </w:p>
    <w:p w14:paraId="0ECE43B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07D351" w14:textId="77777777" w:rsidR="002F6C61" w:rsidRDefault="002F6C61" w:rsidP="002F6C61">
      <w:pPr>
        <w:rPr>
          <w:rFonts w:ascii="Arial" w:hAnsi="Arial" w:cs="Arial"/>
          <w:b/>
          <w:sz w:val="24"/>
        </w:rPr>
      </w:pPr>
      <w:r>
        <w:rPr>
          <w:rFonts w:ascii="Arial" w:hAnsi="Arial" w:cs="Arial"/>
          <w:b/>
          <w:color w:val="0000FF"/>
          <w:sz w:val="24"/>
        </w:rPr>
        <w:lastRenderedPageBreak/>
        <w:t>RP-211445</w:t>
      </w:r>
      <w:r>
        <w:rPr>
          <w:rFonts w:ascii="Arial" w:hAnsi="Arial" w:cs="Arial"/>
          <w:b/>
          <w:color w:val="0000FF"/>
          <w:sz w:val="24"/>
        </w:rPr>
        <w:tab/>
      </w:r>
      <w:r>
        <w:rPr>
          <w:rFonts w:ascii="Arial" w:hAnsi="Arial" w:cs="Arial"/>
          <w:b/>
          <w:sz w:val="24"/>
        </w:rPr>
        <w:t>Motivation for Introduction of the 6GHz unlicensed band in other countries/regions</w:t>
      </w:r>
    </w:p>
    <w:p w14:paraId="39428120"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 Skyworks Inc.</w:t>
      </w:r>
    </w:p>
    <w:p w14:paraId="47607307" w14:textId="77777777" w:rsidR="002F6C61" w:rsidRDefault="002F6C61" w:rsidP="002F6C61">
      <w:pPr>
        <w:rPr>
          <w:rFonts w:ascii="Arial" w:hAnsi="Arial" w:cs="Arial"/>
          <w:b/>
        </w:rPr>
      </w:pPr>
      <w:r>
        <w:rPr>
          <w:rFonts w:ascii="Arial" w:hAnsi="Arial" w:cs="Arial"/>
          <w:b/>
        </w:rPr>
        <w:t xml:space="preserve">Discussion: </w:t>
      </w:r>
    </w:p>
    <w:p w14:paraId="5A29BB8B" w14:textId="77777777" w:rsidR="002F6C61" w:rsidRDefault="002F6C61" w:rsidP="002F6C61">
      <w:r>
        <w:t>handled in email discussion [92-e-05-Spectrum-WIs]</w:t>
      </w:r>
    </w:p>
    <w:p w14:paraId="0E0CA1D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93628" w14:textId="77777777" w:rsidR="002F6C61" w:rsidRDefault="002F6C61" w:rsidP="002F6C61">
      <w:pPr>
        <w:rPr>
          <w:rFonts w:ascii="Arial" w:hAnsi="Arial" w:cs="Arial"/>
          <w:b/>
          <w:sz w:val="24"/>
        </w:rPr>
      </w:pPr>
      <w:r>
        <w:rPr>
          <w:rFonts w:ascii="Arial" w:hAnsi="Arial" w:cs="Arial"/>
          <w:b/>
          <w:color w:val="0000FF"/>
          <w:sz w:val="24"/>
        </w:rPr>
        <w:t>RP-211446</w:t>
      </w:r>
      <w:r>
        <w:rPr>
          <w:rFonts w:ascii="Arial" w:hAnsi="Arial" w:cs="Arial"/>
          <w:b/>
          <w:color w:val="0000FF"/>
          <w:sz w:val="24"/>
        </w:rPr>
        <w:tab/>
      </w:r>
      <w:r>
        <w:rPr>
          <w:rFonts w:ascii="Arial" w:hAnsi="Arial" w:cs="Arial"/>
          <w:b/>
          <w:sz w:val="24"/>
        </w:rPr>
        <w:t>New WID for Introduction of the 6GHz unlicensed band in other countries/regions</w:t>
      </w:r>
    </w:p>
    <w:p w14:paraId="178F64D7"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Inc.</w:t>
      </w:r>
    </w:p>
    <w:p w14:paraId="731C4A71" w14:textId="77777777" w:rsidR="002F6C61" w:rsidRDefault="002F6C61" w:rsidP="002F6C61">
      <w:pPr>
        <w:rPr>
          <w:rFonts w:ascii="Arial" w:hAnsi="Arial" w:cs="Arial"/>
          <w:b/>
        </w:rPr>
      </w:pPr>
      <w:r>
        <w:rPr>
          <w:rFonts w:ascii="Arial" w:hAnsi="Arial" w:cs="Arial"/>
          <w:b/>
        </w:rPr>
        <w:t xml:space="preserve">Discussion: </w:t>
      </w:r>
    </w:p>
    <w:p w14:paraId="1F60D60D" w14:textId="77777777" w:rsidR="002F6C61" w:rsidRDefault="002F6C61" w:rsidP="002F6C61">
      <w:r>
        <w:t>MCC: unclear what "other" means, title needs to be updated</w:t>
      </w:r>
    </w:p>
    <w:p w14:paraId="6100741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RP-211589</w:t>
      </w:r>
      <w:r>
        <w:rPr>
          <w:color w:val="993300"/>
          <w:u w:val="single"/>
        </w:rPr>
        <w:t>.</w:t>
      </w:r>
    </w:p>
    <w:p w14:paraId="69722EC8" w14:textId="77777777" w:rsidR="002F6C61" w:rsidRDefault="002F6C61" w:rsidP="002F6C61">
      <w:pPr>
        <w:rPr>
          <w:rFonts w:ascii="Arial" w:hAnsi="Arial" w:cs="Arial"/>
          <w:b/>
          <w:sz w:val="24"/>
        </w:rPr>
      </w:pPr>
      <w:r>
        <w:rPr>
          <w:rFonts w:ascii="Arial" w:hAnsi="Arial" w:cs="Arial"/>
          <w:b/>
          <w:color w:val="0000FF"/>
          <w:sz w:val="24"/>
        </w:rPr>
        <w:t>RP-211589</w:t>
      </w:r>
      <w:r>
        <w:rPr>
          <w:rFonts w:ascii="Arial" w:hAnsi="Arial" w:cs="Arial"/>
          <w:b/>
          <w:color w:val="0000FF"/>
          <w:sz w:val="24"/>
        </w:rPr>
        <w:tab/>
      </w:r>
      <w:r>
        <w:rPr>
          <w:rFonts w:ascii="Arial" w:hAnsi="Arial" w:cs="Arial"/>
          <w:b/>
          <w:sz w:val="24"/>
        </w:rPr>
        <w:t>New WID for Introduction of the 6GHz unlicensed band in other countries/regions</w:t>
      </w:r>
    </w:p>
    <w:p w14:paraId="5C7990BC"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Inc.</w:t>
      </w:r>
    </w:p>
    <w:p w14:paraId="3EB27395" w14:textId="77777777" w:rsidR="002F6C61" w:rsidRDefault="002F6C61" w:rsidP="002F6C61">
      <w:pPr>
        <w:rPr>
          <w:color w:val="808080"/>
        </w:rPr>
      </w:pPr>
      <w:r>
        <w:rPr>
          <w:color w:val="808080"/>
        </w:rPr>
        <w:t>(Replaces RP-211446)</w:t>
      </w:r>
    </w:p>
    <w:p w14:paraId="5F08FB8F" w14:textId="77777777" w:rsidR="002F6C61" w:rsidRDefault="002F6C61" w:rsidP="002F6C61">
      <w:pPr>
        <w:rPr>
          <w:rFonts w:ascii="Arial" w:hAnsi="Arial" w:cs="Arial"/>
          <w:b/>
        </w:rPr>
      </w:pPr>
      <w:r>
        <w:rPr>
          <w:rFonts w:ascii="Arial" w:hAnsi="Arial" w:cs="Arial"/>
          <w:b/>
        </w:rPr>
        <w:t xml:space="preserve">Discussion: </w:t>
      </w:r>
    </w:p>
    <w:p w14:paraId="76A79462" w14:textId="77777777" w:rsidR="002F6C61" w:rsidRDefault="002F6C61" w:rsidP="002F6C61">
      <w:r>
        <w:t>handled in Fri GTW:</w:t>
      </w:r>
    </w:p>
    <w:p w14:paraId="15F461F9" w14:textId="77777777" w:rsidR="002F6C61" w:rsidRDefault="002F6C61" w:rsidP="002F6C61">
      <w:r>
        <w:t>Telecom Italia: has strong concern to approve it, giving a blank check while RAN4 is overloaded</w:t>
      </w:r>
    </w:p>
    <w:p w14:paraId="5B5F565C" w14:textId="77777777" w:rsidR="002F6C61" w:rsidRDefault="002F6C61" w:rsidP="002F6C61">
      <w:r>
        <w:t>Ericsson: note 1 and note 2 need to be aligned, also title to be updated, some regulation may be different to US</w:t>
      </w:r>
    </w:p>
    <w:p w14:paraId="7380FD82" w14:textId="77777777" w:rsidR="002F6C61" w:rsidRDefault="002F6C61" w:rsidP="002F6C61">
      <w:r>
        <w:t>Orange: has same concerns as Telecom Italia, can only approve if this is for the whole band</w:t>
      </w:r>
    </w:p>
    <w:p w14:paraId="368A4842" w14:textId="77777777" w:rsidR="002F6C61" w:rsidRDefault="002F6C61" w:rsidP="002F6C61">
      <w:r>
        <w:t>Deutsche Telekom: same views as Telecom Italia, Ericsson and Orange</w:t>
      </w:r>
    </w:p>
    <w:p w14:paraId="7202D255" w14:textId="77777777" w:rsidR="002F6C61" w:rsidRDefault="002F6C61" w:rsidP="002F6C61">
      <w:r>
        <w:t>Apple: no problem to change note 2, frequency range is clear from the contents but we could update the WI title</w:t>
      </w:r>
    </w:p>
    <w:p w14:paraId="714BF638" w14:textId="77777777" w:rsidR="002F6C61" w:rsidRDefault="002F6C61" w:rsidP="002F6C61">
      <w:r>
        <w:t>RAN chair: saw emails with concerns about RAN4 workload, so we have to see the workload for this one and also the urgency</w:t>
      </w:r>
    </w:p>
    <w:p w14:paraId="0A31BF8D" w14:textId="77777777" w:rsidR="002F6C61" w:rsidRDefault="002F6C61" w:rsidP="002F6C61">
      <w:r>
        <w:t>RAN4 chair (Huawei): is a sort of basket WI, scope is not very stable as operators may come later to add their bands</w:t>
      </w:r>
    </w:p>
    <w:p w14:paraId="318E4BC8" w14:textId="77777777" w:rsidR="002F6C61" w:rsidRDefault="002F6C61" w:rsidP="002F6C61">
      <w:r>
        <w:t>Apple: scope is limited to the countries indicated, any extension will require a WID revision at RAN</w:t>
      </w:r>
    </w:p>
    <w:p w14:paraId="3AFDFD0A" w14:textId="77777777" w:rsidR="002F6C61" w:rsidRDefault="002F6C61" w:rsidP="002F6C61">
      <w:r>
        <w:t>RAN chair: see whether you can find a better title</w:t>
      </w:r>
    </w:p>
    <w:p w14:paraId="3CE14A1D" w14:textId="77777777" w:rsidR="002F6C61" w:rsidRDefault="002F6C61" w:rsidP="002F6C61">
      <w:r>
        <w:t>Telecom Italia: suggest to check the impacts until next RAN #93</w:t>
      </w:r>
    </w:p>
    <w:p w14:paraId="29E52070" w14:textId="77777777" w:rsidR="002F6C61" w:rsidRDefault="002F6C61" w:rsidP="002F6C61">
      <w:r>
        <w:t>Samsung: it is not yet clear which frequency band is considered, this is just described in the note</w:t>
      </w:r>
    </w:p>
    <w:p w14:paraId="561A43B9" w14:textId="77777777" w:rsidR="002F6C61" w:rsidRDefault="002F6C61" w:rsidP="002F6C61">
      <w:r>
        <w:t>Deutsche Telekom: n95 or whole band should be mentioned</w:t>
      </w:r>
    </w:p>
    <w:p w14:paraId="48A504A5" w14:textId="77777777" w:rsidR="002F6C61" w:rsidRDefault="002F6C61" w:rsidP="002F6C61">
      <w:r>
        <w:t>Orange: a smaller range is still within the band, so moving it from the note does not help</w:t>
      </w:r>
    </w:p>
    <w:p w14:paraId="7DB0121E" w14:textId="77777777" w:rsidR="002F6C61" w:rsidRDefault="002F6C61" w:rsidP="002F6C61">
      <w:r>
        <w:t>conclusion: revised in RP-211598</w:t>
      </w:r>
    </w:p>
    <w:p w14:paraId="66B4037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RP-211598</w:t>
      </w:r>
      <w:r>
        <w:rPr>
          <w:color w:val="993300"/>
          <w:u w:val="single"/>
        </w:rPr>
        <w:t>.</w:t>
      </w:r>
    </w:p>
    <w:p w14:paraId="22F665D2" w14:textId="77777777" w:rsidR="002F6C61" w:rsidRDefault="002F6C61" w:rsidP="002F6C61">
      <w:pPr>
        <w:rPr>
          <w:rFonts w:ascii="Arial" w:hAnsi="Arial" w:cs="Arial"/>
          <w:b/>
          <w:sz w:val="24"/>
        </w:rPr>
      </w:pPr>
      <w:r>
        <w:rPr>
          <w:rFonts w:ascii="Arial" w:hAnsi="Arial" w:cs="Arial"/>
          <w:b/>
          <w:color w:val="0000FF"/>
          <w:sz w:val="24"/>
        </w:rPr>
        <w:lastRenderedPageBreak/>
        <w:t>RP-211598</w:t>
      </w:r>
      <w:r>
        <w:rPr>
          <w:rFonts w:ascii="Arial" w:hAnsi="Arial" w:cs="Arial"/>
          <w:b/>
          <w:color w:val="0000FF"/>
          <w:sz w:val="24"/>
        </w:rPr>
        <w:tab/>
      </w:r>
      <w:r>
        <w:rPr>
          <w:rFonts w:ascii="Arial" w:hAnsi="Arial" w:cs="Arial"/>
          <w:b/>
          <w:sz w:val="24"/>
        </w:rPr>
        <w:t>New WID for Introduction of the unlicensed band in 5925-7125MHz frequency range</w:t>
      </w:r>
    </w:p>
    <w:p w14:paraId="61ACDE7D"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Inc.</w:t>
      </w:r>
    </w:p>
    <w:p w14:paraId="3FE039E7" w14:textId="77777777" w:rsidR="002F6C61" w:rsidRDefault="002F6C61" w:rsidP="002F6C61">
      <w:pPr>
        <w:rPr>
          <w:color w:val="808080"/>
        </w:rPr>
      </w:pPr>
      <w:r>
        <w:rPr>
          <w:color w:val="808080"/>
        </w:rPr>
        <w:t>(Replaces RP-211589)</w:t>
      </w:r>
    </w:p>
    <w:p w14:paraId="181A1A41" w14:textId="77777777" w:rsidR="002F6C61" w:rsidRDefault="002F6C61" w:rsidP="002F6C61">
      <w:pPr>
        <w:rPr>
          <w:rFonts w:ascii="Arial" w:hAnsi="Arial" w:cs="Arial"/>
          <w:b/>
        </w:rPr>
      </w:pPr>
      <w:r>
        <w:rPr>
          <w:rFonts w:ascii="Arial" w:hAnsi="Arial" w:cs="Arial"/>
          <w:b/>
        </w:rPr>
        <w:t xml:space="preserve">Abstract: </w:t>
      </w:r>
    </w:p>
    <w:p w14:paraId="3C6DE018" w14:textId="77777777" w:rsidR="002F6C61" w:rsidRDefault="002F6C61" w:rsidP="002F6C61">
      <w:r>
        <w:t>title changed</w:t>
      </w:r>
    </w:p>
    <w:p w14:paraId="5E3AC033" w14:textId="77777777" w:rsidR="002F6C61" w:rsidRDefault="002F6C61" w:rsidP="002F6C61">
      <w:pPr>
        <w:rPr>
          <w:rFonts w:ascii="Arial" w:hAnsi="Arial" w:cs="Arial"/>
          <w:b/>
        </w:rPr>
      </w:pPr>
      <w:r>
        <w:rPr>
          <w:rFonts w:ascii="Arial" w:hAnsi="Arial" w:cs="Arial"/>
          <w:b/>
        </w:rPr>
        <w:t xml:space="preserve">Discussion: </w:t>
      </w:r>
    </w:p>
    <w:p w14:paraId="0EEC494F" w14:textId="77777777" w:rsidR="002F6C61" w:rsidRDefault="002F6C61" w:rsidP="002F6C61">
      <w:r>
        <w:t>handled in Fri GTW:</w:t>
      </w:r>
    </w:p>
    <w:p w14:paraId="19C51AF1" w14:textId="77777777" w:rsidR="002F6C61" w:rsidRDefault="002F6C61" w:rsidP="002F6C61">
      <w:r>
        <w:t>Telecom Italia: we indicated that we need to talk about a band and not a range; can not agree as it is and suggests to come back in Sep.21</w:t>
      </w:r>
    </w:p>
    <w:p w14:paraId="39A74EB7" w14:textId="77777777" w:rsidR="002F6C61" w:rsidRDefault="002F6C61" w:rsidP="002F6C61">
      <w:r>
        <w:t>Orange: same view as Telecom Italia, we should say that we talk about band n96</w:t>
      </w:r>
    </w:p>
    <w:p w14:paraId="6283A10A" w14:textId="77777777" w:rsidR="002F6C61" w:rsidRDefault="002F6C61" w:rsidP="002F6C61">
      <w:r>
        <w:t>RAN chair: we can further refine the title regarding some n95/n96</w:t>
      </w:r>
    </w:p>
    <w:p w14:paraId="6EC5DF50" w14:textId="77777777" w:rsidR="002F6C61" w:rsidRDefault="002F6C61" w:rsidP="002F6C61">
      <w:r>
        <w:t>Orange: if you go for n96 we could accept</w:t>
      </w:r>
    </w:p>
    <w:p w14:paraId="3814E25F" w14:textId="77777777" w:rsidR="002F6C61" w:rsidRDefault="002F6C61" w:rsidP="002F6C61">
      <w:r>
        <w:t>Deutsche Telekom: title is misleading as we do not introduce a new band, so we can not accept this</w:t>
      </w:r>
    </w:p>
    <w:p w14:paraId="143D15FB" w14:textId="77777777" w:rsidR="002F6C61" w:rsidRDefault="002F6C61" w:rsidP="002F6C61">
      <w:r>
        <w:t>RAN chair: suggests to approve the WI and the title can be further refined, anyone objecting to approving the WI</w:t>
      </w:r>
    </w:p>
    <w:p w14:paraId="0680EBE5" w14:textId="77777777" w:rsidR="002F6C61" w:rsidRDefault="002F6C61" w:rsidP="002F6C61">
      <w:r>
        <w:t>Telecom Italia: we object</w:t>
      </w:r>
    </w:p>
    <w:p w14:paraId="1AE65C07" w14:textId="77777777" w:rsidR="002F6C61" w:rsidRDefault="002F6C61" w:rsidP="002F6C61">
      <w:r>
        <w:t>RAN chair: you sustain this objection</w:t>
      </w:r>
    </w:p>
    <w:p w14:paraId="126535FD" w14:textId="77777777" w:rsidR="002F6C61" w:rsidRDefault="002F6C61" w:rsidP="002F6C61">
      <w:r>
        <w:t>Telecom Italia: will let you know before the end of the meeting</w:t>
      </w:r>
    </w:p>
    <w:p w14:paraId="4FD4DC4A" w14:textId="77777777" w:rsidR="002F6C61" w:rsidRDefault="002F6C61" w:rsidP="002F6C61">
      <w:r>
        <w:t>Deutsche Telekom: "unlicensed operation" does not exist</w:t>
      </w:r>
    </w:p>
    <w:p w14:paraId="3413D14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RP-211602</w:t>
      </w:r>
      <w:r>
        <w:rPr>
          <w:color w:val="993300"/>
          <w:u w:val="single"/>
        </w:rPr>
        <w:t>.</w:t>
      </w:r>
    </w:p>
    <w:p w14:paraId="774FAAAA" w14:textId="77777777" w:rsidR="002F6C61" w:rsidRDefault="002F6C61" w:rsidP="002F6C61">
      <w:pPr>
        <w:rPr>
          <w:rFonts w:ascii="Arial" w:hAnsi="Arial" w:cs="Arial"/>
          <w:b/>
          <w:sz w:val="24"/>
        </w:rPr>
      </w:pPr>
      <w:r>
        <w:rPr>
          <w:rFonts w:ascii="Arial" w:hAnsi="Arial" w:cs="Arial"/>
          <w:b/>
          <w:color w:val="0000FF"/>
          <w:sz w:val="24"/>
        </w:rPr>
        <w:t>RP-211602</w:t>
      </w:r>
      <w:r>
        <w:rPr>
          <w:rFonts w:ascii="Arial" w:hAnsi="Arial" w:cs="Arial"/>
          <w:b/>
          <w:color w:val="0000FF"/>
          <w:sz w:val="24"/>
        </w:rPr>
        <w:tab/>
      </w:r>
      <w:r>
        <w:rPr>
          <w:rFonts w:ascii="Arial" w:hAnsi="Arial" w:cs="Arial"/>
          <w:b/>
          <w:sz w:val="24"/>
        </w:rPr>
        <w:t>New WID for Introduction of operation in full unlicensed band 5925-7125MHz</w:t>
      </w:r>
    </w:p>
    <w:p w14:paraId="465325DB"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Inc.</w:t>
      </w:r>
    </w:p>
    <w:p w14:paraId="7EE02430" w14:textId="77777777" w:rsidR="002F6C61" w:rsidRDefault="002F6C61" w:rsidP="002F6C61">
      <w:pPr>
        <w:rPr>
          <w:color w:val="808080"/>
        </w:rPr>
      </w:pPr>
      <w:r>
        <w:rPr>
          <w:color w:val="808080"/>
        </w:rPr>
        <w:t>(Replaces RP-211598)</w:t>
      </w:r>
    </w:p>
    <w:p w14:paraId="77D9394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772BBD" w14:textId="77777777" w:rsidR="002F6C61" w:rsidRDefault="002F6C61" w:rsidP="002F6C61">
      <w:pPr>
        <w:rPr>
          <w:rFonts w:ascii="Arial" w:hAnsi="Arial" w:cs="Arial"/>
          <w:b/>
          <w:sz w:val="24"/>
        </w:rPr>
      </w:pPr>
      <w:r>
        <w:rPr>
          <w:rFonts w:ascii="Arial" w:hAnsi="Arial" w:cs="Arial"/>
          <w:b/>
          <w:color w:val="0000FF"/>
          <w:sz w:val="24"/>
        </w:rPr>
        <w:t>RP-211531</w:t>
      </w:r>
      <w:r>
        <w:rPr>
          <w:rFonts w:ascii="Arial" w:hAnsi="Arial" w:cs="Arial"/>
          <w:b/>
          <w:color w:val="0000FF"/>
          <w:sz w:val="24"/>
        </w:rPr>
        <w:tab/>
      </w:r>
      <w:r>
        <w:rPr>
          <w:rFonts w:ascii="Arial" w:hAnsi="Arial" w:cs="Arial"/>
          <w:b/>
          <w:sz w:val="24"/>
        </w:rPr>
        <w:t>Moderator's summary for email discussion [92-e-05-Spectrum-WIs]</w:t>
      </w:r>
    </w:p>
    <w:p w14:paraId="6DD5CE7E"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3E5FBA00" w14:textId="77777777" w:rsidR="002F6C61" w:rsidRDefault="002F6C61" w:rsidP="002F6C61">
      <w:pPr>
        <w:rPr>
          <w:rFonts w:ascii="Arial" w:hAnsi="Arial" w:cs="Arial"/>
          <w:b/>
        </w:rPr>
      </w:pPr>
      <w:r>
        <w:rPr>
          <w:rFonts w:ascii="Arial" w:hAnsi="Arial" w:cs="Arial"/>
          <w:b/>
        </w:rPr>
        <w:t xml:space="preserve">Abstract: </w:t>
      </w:r>
    </w:p>
    <w:p w14:paraId="796F6026" w14:textId="77777777" w:rsidR="002F6C61" w:rsidRDefault="002F6C61" w:rsidP="002F6C61">
      <w:r>
        <w:t>handled Tdocs: RP-211202, 1283, 1284, 1393, 1445, 1446,1305</w:t>
      </w:r>
    </w:p>
    <w:p w14:paraId="40C87CF4" w14:textId="77777777" w:rsidR="002F6C61" w:rsidRDefault="002F6C61" w:rsidP="002F6C61">
      <w:pPr>
        <w:rPr>
          <w:rFonts w:ascii="Arial" w:hAnsi="Arial" w:cs="Arial"/>
          <w:b/>
        </w:rPr>
      </w:pPr>
      <w:r>
        <w:rPr>
          <w:rFonts w:ascii="Arial" w:hAnsi="Arial" w:cs="Arial"/>
          <w:b/>
        </w:rPr>
        <w:t xml:space="preserve">Discussion: </w:t>
      </w:r>
    </w:p>
    <w:p w14:paraId="666E6CE3" w14:textId="77777777" w:rsidR="002F6C61" w:rsidRDefault="002F6C61" w:rsidP="002F6C61">
      <w:r>
        <w:t>Wed GTW:</w:t>
      </w:r>
    </w:p>
    <w:p w14:paraId="35542EE9" w14:textId="77777777" w:rsidR="002F6C61" w:rsidRDefault="002F6C61" w:rsidP="002F6C61">
      <w:r>
        <w:t>RAN chair: discussion of sub-topic 4-2a Issue#2 could continue in RAN4 and come back in Sep.21</w:t>
      </w:r>
    </w:p>
    <w:p w14:paraId="79987071" w14:textId="77777777" w:rsidR="002F6C61" w:rsidRDefault="002F6C61" w:rsidP="002F6C61">
      <w:r>
        <w:t>Nokia: does not think this is useful as RAN4 has discussed it already for 6 months</w:t>
      </w:r>
    </w:p>
    <w:p w14:paraId="681E8A0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RP-211578</w:t>
      </w:r>
      <w:r>
        <w:rPr>
          <w:color w:val="993300"/>
          <w:u w:val="single"/>
        </w:rPr>
        <w:t>.</w:t>
      </w:r>
    </w:p>
    <w:p w14:paraId="76A2D6E2" w14:textId="77777777" w:rsidR="002F6C61" w:rsidRDefault="002F6C61" w:rsidP="002F6C61">
      <w:pPr>
        <w:rPr>
          <w:rFonts w:ascii="Arial" w:hAnsi="Arial" w:cs="Arial"/>
          <w:b/>
          <w:sz w:val="24"/>
        </w:rPr>
      </w:pPr>
      <w:r>
        <w:rPr>
          <w:rFonts w:ascii="Arial" w:hAnsi="Arial" w:cs="Arial"/>
          <w:b/>
          <w:color w:val="0000FF"/>
          <w:sz w:val="24"/>
        </w:rPr>
        <w:lastRenderedPageBreak/>
        <w:t>RP-211578</w:t>
      </w:r>
      <w:r>
        <w:rPr>
          <w:rFonts w:ascii="Arial" w:hAnsi="Arial" w:cs="Arial"/>
          <w:b/>
          <w:color w:val="0000FF"/>
          <w:sz w:val="24"/>
        </w:rPr>
        <w:tab/>
      </w:r>
      <w:r>
        <w:rPr>
          <w:rFonts w:ascii="Arial" w:hAnsi="Arial" w:cs="Arial"/>
          <w:b/>
          <w:sz w:val="24"/>
        </w:rPr>
        <w:t>Moderator's summary for email discussion [92-e-05-Spectrum-WIs]</w:t>
      </w:r>
    </w:p>
    <w:p w14:paraId="601A84DA"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746776A2" w14:textId="77777777" w:rsidR="002F6C61" w:rsidRDefault="002F6C61" w:rsidP="002F6C61">
      <w:pPr>
        <w:rPr>
          <w:color w:val="808080"/>
        </w:rPr>
      </w:pPr>
      <w:r>
        <w:rPr>
          <w:color w:val="808080"/>
        </w:rPr>
        <w:t>(Replaces RP-211531)</w:t>
      </w:r>
    </w:p>
    <w:p w14:paraId="403F241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RP-211595</w:t>
      </w:r>
      <w:r>
        <w:rPr>
          <w:color w:val="993300"/>
          <w:u w:val="single"/>
        </w:rPr>
        <w:t>.</w:t>
      </w:r>
    </w:p>
    <w:p w14:paraId="5157FD97" w14:textId="77777777" w:rsidR="002F6C61" w:rsidRDefault="002F6C61" w:rsidP="002F6C61">
      <w:pPr>
        <w:rPr>
          <w:rFonts w:ascii="Arial" w:hAnsi="Arial" w:cs="Arial"/>
          <w:b/>
          <w:sz w:val="24"/>
        </w:rPr>
      </w:pPr>
      <w:r>
        <w:rPr>
          <w:rFonts w:ascii="Arial" w:hAnsi="Arial" w:cs="Arial"/>
          <w:b/>
          <w:color w:val="0000FF"/>
          <w:sz w:val="24"/>
        </w:rPr>
        <w:t>RP-211595</w:t>
      </w:r>
      <w:r>
        <w:rPr>
          <w:rFonts w:ascii="Arial" w:hAnsi="Arial" w:cs="Arial"/>
          <w:b/>
          <w:color w:val="0000FF"/>
          <w:sz w:val="24"/>
        </w:rPr>
        <w:tab/>
      </w:r>
      <w:r>
        <w:rPr>
          <w:rFonts w:ascii="Arial" w:hAnsi="Arial" w:cs="Arial"/>
          <w:b/>
          <w:sz w:val="24"/>
        </w:rPr>
        <w:t>Moderator's summary for email discussion [92-e-05-Spectrum-WIs]</w:t>
      </w:r>
    </w:p>
    <w:p w14:paraId="37A85A08"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5092A605" w14:textId="77777777" w:rsidR="002F6C61" w:rsidRDefault="002F6C61" w:rsidP="002F6C61">
      <w:pPr>
        <w:rPr>
          <w:color w:val="808080"/>
        </w:rPr>
      </w:pPr>
      <w:r>
        <w:rPr>
          <w:color w:val="808080"/>
        </w:rPr>
        <w:t>(Replaces RP-211578)</w:t>
      </w:r>
    </w:p>
    <w:p w14:paraId="24F7E1BD" w14:textId="77777777" w:rsidR="002F6C61" w:rsidRDefault="002F6C61" w:rsidP="002F6C61">
      <w:pPr>
        <w:rPr>
          <w:rFonts w:ascii="Arial" w:hAnsi="Arial" w:cs="Arial"/>
          <w:b/>
        </w:rPr>
      </w:pPr>
      <w:r>
        <w:rPr>
          <w:rFonts w:ascii="Arial" w:hAnsi="Arial" w:cs="Arial"/>
          <w:b/>
        </w:rPr>
        <w:t xml:space="preserve">Discussion: </w:t>
      </w:r>
    </w:p>
    <w:p w14:paraId="549BD3EB" w14:textId="77777777" w:rsidR="002F6C61" w:rsidRDefault="002F6C61" w:rsidP="002F6C61">
      <w:r>
        <w:t>RAN agreement from intermediate email discussion round (acc. to Proposal #4-2 of section 4.4.2):</w:t>
      </w:r>
    </w:p>
    <w:p w14:paraId="791DCA6A" w14:textId="77777777" w:rsidR="002F6C61" w:rsidRDefault="002F6C61" w:rsidP="002F6C61">
      <w:r>
        <w:t>Unlicensed operation in the frequency range 5945 MHz to 6425 MHz in Europe shall be based on available ECC Decision (20)01.</w:t>
      </w:r>
    </w:p>
    <w:p w14:paraId="06EB41DE" w14:textId="77777777" w:rsidR="002F6C61" w:rsidRDefault="002F6C61" w:rsidP="002F6C61">
      <w:r>
        <w:t>handled in Fri GTW:</w:t>
      </w:r>
    </w:p>
    <w:p w14:paraId="0A4A90C8" w14:textId="77777777" w:rsidR="002F6C61" w:rsidRDefault="002F6C61" w:rsidP="002F6C61">
      <w:r>
        <w:t>Topic #5 (Improving MSD for CA and DC, see RP-211305):</w:t>
      </w:r>
    </w:p>
    <w:p w14:paraId="69A105CC" w14:textId="77777777" w:rsidR="002F6C61" w:rsidRDefault="002F6C61" w:rsidP="002F6C61">
      <w:r>
        <w:t xml:space="preserve">RAN chair: proposal 5 of Topic 5 can be agreed? </w:t>
      </w:r>
    </w:p>
    <w:p w14:paraId="61684557" w14:textId="77777777" w:rsidR="002F6C61" w:rsidRDefault="002F6C61" w:rsidP="002F6C61">
      <w:r>
        <w:t>Skyworks: we need to make sure that we do not overload RAN4</w:t>
      </w:r>
    </w:p>
    <w:p w14:paraId="7838F976" w14:textId="77777777" w:rsidR="002F6C61" w:rsidRDefault="002F6C61" w:rsidP="002F6C61">
      <w:r>
        <w:t>Apple: now sure what "low" means here</w:t>
      </w:r>
    </w:p>
    <w:p w14:paraId="3CC7226C" w14:textId="77777777" w:rsidR="002F6C61" w:rsidRDefault="002F6C61" w:rsidP="002F6C61">
      <w:r>
        <w:t>conclusion: proposal 5 of Topic 5 in section 7 is agreed</w:t>
      </w:r>
    </w:p>
    <w:p w14:paraId="3E805B22" w14:textId="77777777" w:rsidR="002F6C61" w:rsidRDefault="002F6C61" w:rsidP="002F6C61">
      <w:r>
        <w:t>Topic #4 (6GHz unlicensed band in other countries/regions, see RP-211320):</w:t>
      </w:r>
    </w:p>
    <w:p w14:paraId="5D34EF48" w14:textId="77777777" w:rsidR="002F6C61" w:rsidRDefault="002F6C61" w:rsidP="002F6C61">
      <w:r>
        <w:t>Sub-topic 4-2a: Reuse the existing n96 or define a new band for European frequency range of 5945 to 6425 MHz</w:t>
      </w:r>
    </w:p>
    <w:p w14:paraId="52CC8561" w14:textId="77777777" w:rsidR="002F6C61" w:rsidRDefault="002F6C61" w:rsidP="002F6C61">
      <w:r>
        <w:t>Nokia: topic has been discussed in RAN4 for a longer while, so we can take a break and come back in Sep.21</w:t>
      </w:r>
    </w:p>
    <w:p w14:paraId="0B25CD7B" w14:textId="77777777" w:rsidR="002F6C61" w:rsidRDefault="002F6C61" w:rsidP="002F6C61">
      <w:r>
        <w:t>Telecom Italia: same view</w:t>
      </w:r>
    </w:p>
    <w:p w14:paraId="4448A919" w14:textId="77777777" w:rsidR="002F6C61" w:rsidRDefault="002F6C61" w:rsidP="002F6C61">
      <w:r>
        <w:t>Ericsson: if we come back in Sep.21 without RAN4 discussion, the situation will be the same</w:t>
      </w:r>
    </w:p>
    <w:p w14:paraId="328BED83" w14:textId="77777777" w:rsidR="002F6C61" w:rsidRDefault="002F6C61" w:rsidP="002F6C61">
      <w:r>
        <w:t>Qualcomm: RAN should task RAN4 to bring 2 CRs to RAN #93e, one for option 1 and one for option 2</w:t>
      </w:r>
    </w:p>
    <w:p w14:paraId="3D2394BB" w14:textId="77777777" w:rsidR="002F6C61" w:rsidRDefault="002F6C61" w:rsidP="002F6C61">
      <w:r>
        <w:t>Orange: this is for the European market and we should allow the evaluation</w:t>
      </w:r>
    </w:p>
    <w:p w14:paraId="190D911E" w14:textId="77777777" w:rsidR="002F6C61" w:rsidRDefault="002F6C61" w:rsidP="002F6C61">
      <w:r>
        <w:t>Deutsche Telekom: benefits can also be figured out offline without involving</w:t>
      </w:r>
    </w:p>
    <w:p w14:paraId="3884F4CE" w14:textId="77777777" w:rsidR="002F6C61" w:rsidRDefault="002F6C61" w:rsidP="002F6C61">
      <w:r>
        <w:t xml:space="preserve">Qualcomm: we opened a WI as regulations are there so we should allow RAN4 evaluation </w:t>
      </w:r>
    </w:p>
    <w:p w14:paraId="5FB0528F" w14:textId="77777777" w:rsidR="002F6C61" w:rsidRDefault="002F6C61" w:rsidP="002F6C61">
      <w:r>
        <w:t>Apple: putting things for 3 months may help to have the mandatory EC decision first</w:t>
      </w:r>
    </w:p>
    <w:p w14:paraId="0A5C1BFB" w14:textId="77777777" w:rsidR="002F6C61" w:rsidRDefault="002F6C61" w:rsidP="002F6C61">
      <w:r>
        <w:t>BT: agrees with Apple, we will be in a better position in Sep.21 to conclude</w:t>
      </w:r>
    </w:p>
    <w:p w14:paraId="0AAA3278" w14:textId="77777777" w:rsidR="002F6C61" w:rsidRDefault="002F6C61" w:rsidP="002F6C61">
      <w:r>
        <w:t>RAN4 chair (Huawei): bringing CRs will be too much work for RAN4, comparing requirements could be possible but also fine with views from European operators to defer to Sep.21</w:t>
      </w:r>
    </w:p>
    <w:p w14:paraId="3E5EE79B" w14:textId="77777777" w:rsidR="002F6C61" w:rsidRDefault="002F6C61" w:rsidP="002F6C61">
      <w:r>
        <w:t>RAN chair: has the impression that the situation will not change in Sep.21 if nothing will be done by then; so as RAN4 chair indicated maybe some comparison of the 2 options in RAN4 could help</w:t>
      </w:r>
    </w:p>
    <w:p w14:paraId="59E8001F" w14:textId="77777777" w:rsidR="002F6C61" w:rsidRDefault="002F6C61" w:rsidP="002F6C61">
      <w:r>
        <w:t>Samsung: maybe a RAN level email discussion could be used to avoid RAN4 loading</w:t>
      </w:r>
    </w:p>
    <w:p w14:paraId="345984CC" w14:textId="77777777" w:rsidR="002F6C61" w:rsidRDefault="002F6C61" w:rsidP="002F6C61">
      <w:r>
        <w:t>Qualcomm: we would prefer a technical and not a political discussion so RAN4 is the better place for this</w:t>
      </w:r>
    </w:p>
    <w:p w14:paraId="69485049" w14:textId="77777777" w:rsidR="002F6C61" w:rsidRDefault="002F6C61" w:rsidP="002F6C61">
      <w:r>
        <w:t>Orange: there is no urgency for commercial deployment</w:t>
      </w:r>
    </w:p>
    <w:p w14:paraId="163CF9FB" w14:textId="77777777" w:rsidR="002F6C61" w:rsidRDefault="002F6C61" w:rsidP="002F6C61">
      <w:r>
        <w:lastRenderedPageBreak/>
        <w:t>Skyworks: there are other technologies trying to use this frequency range, so we should look what NR-U could do in this band</w:t>
      </w:r>
    </w:p>
    <w:p w14:paraId="3C4ED685" w14:textId="77777777" w:rsidR="002F6C61" w:rsidRDefault="002F6C61" w:rsidP="002F6C61">
      <w:r>
        <w:t>RAN chair: RAN level discussion seems to be not appropriate, so RAN4 is a better place for this technical discussion so would suggest a high level comparison of the 2 options (requirements and signaling) and bring it back to RAN #93e to decide</w:t>
      </w:r>
    </w:p>
    <w:p w14:paraId="378878F8" w14:textId="77777777" w:rsidR="002F6C61" w:rsidRDefault="002F6C61" w:rsidP="002F6C61">
      <w:r>
        <w:t>Telecom Italia: we have a strong concern about this</w:t>
      </w:r>
    </w:p>
    <w:p w14:paraId="099594F8" w14:textId="77777777" w:rsidR="002F6C61" w:rsidRDefault="002F6C61" w:rsidP="002F6C61">
      <w:r>
        <w:t>MCC: anything we need to change in the status report RP-211320 due to the flag from Nokia</w:t>
      </w:r>
    </w:p>
    <w:p w14:paraId="4A809D86" w14:textId="77777777" w:rsidR="002F6C61" w:rsidRDefault="002F6C61" w:rsidP="002F6C61">
      <w:r>
        <w:t>Nokia: no change of RR-211320 needed, the conclusion regarding option 1 and 2 solves our flag</w:t>
      </w:r>
    </w:p>
    <w:p w14:paraId="4327F6B2" w14:textId="77777777" w:rsidR="002F6C61" w:rsidRDefault="002F6C61" w:rsidP="002F6C61">
      <w:r>
        <w:t>conclusion: RAN4 is tasked to compare option 1 (Re-using already defined band n96) and option 2 (Defining a new band n[xx]) regarding requirements and signaling in the Aug.21 RAN4 meeting and to bring a comparison table back to RAN #93e</w:t>
      </w:r>
    </w:p>
    <w:p w14:paraId="6F2FDC6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78881" w14:textId="77777777" w:rsidR="002F6C61" w:rsidRDefault="002F6C61" w:rsidP="002F6C61">
      <w:pPr>
        <w:pStyle w:val="Heading4"/>
      </w:pPr>
      <w:bookmarkStart w:id="129" w:name="_Toc80651833"/>
      <w:bookmarkStart w:id="130" w:name="_Toc82418779"/>
      <w:bookmarkStart w:id="131" w:name="_Toc82456876"/>
      <w:r>
        <w:t>9.1.5</w:t>
      </w:r>
      <w:r>
        <w:tab/>
        <w:t>Proposals led by RAN4 (not spectrum related)</w:t>
      </w:r>
      <w:bookmarkEnd w:id="129"/>
      <w:bookmarkEnd w:id="130"/>
      <w:bookmarkEnd w:id="131"/>
    </w:p>
    <w:p w14:paraId="79AC871D" w14:textId="77777777" w:rsidR="002F6C61" w:rsidRDefault="002F6C61" w:rsidP="002F6C61">
      <w:pPr>
        <w:rPr>
          <w:rFonts w:ascii="Arial" w:hAnsi="Arial" w:cs="Arial"/>
          <w:b/>
          <w:sz w:val="24"/>
        </w:rPr>
      </w:pPr>
      <w:r>
        <w:rPr>
          <w:rFonts w:ascii="Arial" w:hAnsi="Arial" w:cs="Arial"/>
          <w:b/>
          <w:color w:val="0000FF"/>
          <w:sz w:val="24"/>
        </w:rPr>
        <w:t>RP-211063</w:t>
      </w:r>
      <w:r>
        <w:rPr>
          <w:rFonts w:ascii="Arial" w:hAnsi="Arial" w:cs="Arial"/>
          <w:b/>
          <w:color w:val="0000FF"/>
          <w:sz w:val="24"/>
        </w:rPr>
        <w:tab/>
      </w:r>
      <w:r>
        <w:rPr>
          <w:rFonts w:ascii="Arial" w:hAnsi="Arial" w:cs="Arial"/>
          <w:b/>
          <w:sz w:val="24"/>
        </w:rPr>
        <w:t>Motivation for UE EMC enhancement</w:t>
      </w:r>
    </w:p>
    <w:p w14:paraId="6AC863F6"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Electronics</w:t>
      </w:r>
    </w:p>
    <w:p w14:paraId="24AFBB1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A962C3" w14:textId="77777777" w:rsidR="002F6C61" w:rsidRDefault="002F6C61" w:rsidP="002F6C61">
      <w:pPr>
        <w:rPr>
          <w:rFonts w:ascii="Arial" w:hAnsi="Arial" w:cs="Arial"/>
          <w:b/>
          <w:sz w:val="24"/>
        </w:rPr>
      </w:pPr>
      <w:r>
        <w:rPr>
          <w:rFonts w:ascii="Arial" w:hAnsi="Arial" w:cs="Arial"/>
          <w:b/>
          <w:color w:val="0000FF"/>
          <w:sz w:val="24"/>
        </w:rPr>
        <w:t>RP-211064</w:t>
      </w:r>
      <w:r>
        <w:rPr>
          <w:rFonts w:ascii="Arial" w:hAnsi="Arial" w:cs="Arial"/>
          <w:b/>
          <w:color w:val="0000FF"/>
          <w:sz w:val="24"/>
        </w:rPr>
        <w:tab/>
      </w:r>
      <w:r>
        <w:rPr>
          <w:rFonts w:ascii="Arial" w:hAnsi="Arial" w:cs="Arial"/>
          <w:b/>
          <w:sz w:val="24"/>
        </w:rPr>
        <w:t>CCSA LS on CCSA progress on UE EMC</w:t>
      </w:r>
    </w:p>
    <w:p w14:paraId="713E7A8D"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Electronics</w:t>
      </w:r>
    </w:p>
    <w:p w14:paraId="04F0576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55DEB7" w14:textId="77777777" w:rsidR="002F6C61" w:rsidRDefault="002F6C61" w:rsidP="002F6C61">
      <w:pPr>
        <w:rPr>
          <w:rFonts w:ascii="Arial" w:hAnsi="Arial" w:cs="Arial"/>
          <w:b/>
          <w:sz w:val="24"/>
        </w:rPr>
      </w:pPr>
      <w:r>
        <w:rPr>
          <w:rFonts w:ascii="Arial" w:hAnsi="Arial" w:cs="Arial"/>
          <w:b/>
          <w:color w:val="0000FF"/>
          <w:sz w:val="24"/>
        </w:rPr>
        <w:t>RP-211037</w:t>
      </w:r>
      <w:r>
        <w:rPr>
          <w:rFonts w:ascii="Arial" w:hAnsi="Arial" w:cs="Arial"/>
          <w:b/>
          <w:color w:val="0000FF"/>
          <w:sz w:val="24"/>
        </w:rPr>
        <w:tab/>
      </w:r>
      <w:r>
        <w:rPr>
          <w:rFonts w:ascii="Arial" w:hAnsi="Arial" w:cs="Arial"/>
          <w:b/>
          <w:sz w:val="24"/>
        </w:rPr>
        <w:t>Discussion on EMC Test Simplification for Rel-17 EMC enhancement</w:t>
      </w:r>
    </w:p>
    <w:p w14:paraId="604DD338"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Inc.</w:t>
      </w:r>
    </w:p>
    <w:p w14:paraId="24ACE2C9" w14:textId="77777777" w:rsidR="002F6C61" w:rsidRDefault="002F6C61" w:rsidP="002F6C61">
      <w:pPr>
        <w:rPr>
          <w:rFonts w:ascii="Arial" w:hAnsi="Arial" w:cs="Arial"/>
          <w:b/>
        </w:rPr>
      </w:pPr>
      <w:r>
        <w:rPr>
          <w:rFonts w:ascii="Arial" w:hAnsi="Arial" w:cs="Arial"/>
          <w:b/>
        </w:rPr>
        <w:t xml:space="preserve">Abstract: </w:t>
      </w:r>
    </w:p>
    <w:p w14:paraId="178511E3" w14:textId="77777777" w:rsidR="002F6C61" w:rsidRDefault="002F6C61" w:rsidP="002F6C61">
      <w:r>
        <w:t>Discussion on EMC Test Simplification for Rel-17 EMC enhancement</w:t>
      </w:r>
    </w:p>
    <w:p w14:paraId="670BF54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CD6707" w14:textId="77777777" w:rsidR="002F6C61" w:rsidRDefault="002F6C61" w:rsidP="002F6C61">
      <w:pPr>
        <w:rPr>
          <w:rFonts w:ascii="Arial" w:hAnsi="Arial" w:cs="Arial"/>
          <w:b/>
          <w:sz w:val="24"/>
        </w:rPr>
      </w:pPr>
      <w:r>
        <w:rPr>
          <w:rFonts w:ascii="Arial" w:hAnsi="Arial" w:cs="Arial"/>
          <w:b/>
          <w:color w:val="0000FF"/>
          <w:sz w:val="24"/>
        </w:rPr>
        <w:t>RP-211036</w:t>
      </w:r>
      <w:r>
        <w:rPr>
          <w:rFonts w:ascii="Arial" w:hAnsi="Arial" w:cs="Arial"/>
          <w:b/>
          <w:color w:val="0000FF"/>
          <w:sz w:val="24"/>
        </w:rPr>
        <w:tab/>
      </w:r>
      <w:r>
        <w:rPr>
          <w:rFonts w:ascii="Arial" w:hAnsi="Arial" w:cs="Arial"/>
          <w:b/>
          <w:sz w:val="24"/>
        </w:rPr>
        <w:t>New WID: BS/UE EMC enhancements</w:t>
      </w:r>
    </w:p>
    <w:p w14:paraId="72F66742"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Inc., Xiaomi</w:t>
      </w:r>
    </w:p>
    <w:p w14:paraId="71E44882" w14:textId="77777777" w:rsidR="002F6C61" w:rsidRDefault="002F6C61" w:rsidP="002F6C61">
      <w:pPr>
        <w:rPr>
          <w:rFonts w:ascii="Arial" w:hAnsi="Arial" w:cs="Arial"/>
          <w:b/>
        </w:rPr>
      </w:pPr>
      <w:r>
        <w:rPr>
          <w:rFonts w:ascii="Arial" w:hAnsi="Arial" w:cs="Arial"/>
          <w:b/>
        </w:rPr>
        <w:t xml:space="preserve">Abstract: </w:t>
      </w:r>
    </w:p>
    <w:p w14:paraId="5DBE950B" w14:textId="77777777" w:rsidR="002F6C61" w:rsidRDefault="002F6C61" w:rsidP="002F6C61">
      <w:r>
        <w:t>New WID: BS/UE EMC enhancements</w:t>
      </w:r>
    </w:p>
    <w:p w14:paraId="73689D8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70891C" w14:textId="77777777" w:rsidR="002F6C61" w:rsidRDefault="002F6C61" w:rsidP="002F6C61">
      <w:pPr>
        <w:rPr>
          <w:rFonts w:ascii="Arial" w:hAnsi="Arial" w:cs="Arial"/>
          <w:b/>
          <w:sz w:val="24"/>
        </w:rPr>
      </w:pPr>
      <w:r>
        <w:rPr>
          <w:rFonts w:ascii="Arial" w:hAnsi="Arial" w:cs="Arial"/>
          <w:b/>
          <w:color w:val="0000FF"/>
          <w:sz w:val="24"/>
        </w:rPr>
        <w:t>RP-211422</w:t>
      </w:r>
      <w:r>
        <w:rPr>
          <w:rFonts w:ascii="Arial" w:hAnsi="Arial" w:cs="Arial"/>
          <w:b/>
          <w:color w:val="0000FF"/>
          <w:sz w:val="24"/>
        </w:rPr>
        <w:tab/>
      </w:r>
      <w:r>
        <w:rPr>
          <w:rFonts w:ascii="Arial" w:hAnsi="Arial" w:cs="Arial"/>
          <w:b/>
          <w:sz w:val="24"/>
        </w:rPr>
        <w:t>Motivation for BS EMC Test Simplification</w:t>
      </w:r>
    </w:p>
    <w:p w14:paraId="6B489FDB"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5C298699" w14:textId="77777777" w:rsidR="002F6C61" w:rsidRDefault="002F6C61" w:rsidP="002F6C61">
      <w:pPr>
        <w:rPr>
          <w:rFonts w:ascii="Arial" w:hAnsi="Arial" w:cs="Arial"/>
          <w:b/>
        </w:rPr>
      </w:pPr>
      <w:r>
        <w:rPr>
          <w:rFonts w:ascii="Arial" w:hAnsi="Arial" w:cs="Arial"/>
          <w:b/>
        </w:rPr>
        <w:t xml:space="preserve">Abstract: </w:t>
      </w:r>
    </w:p>
    <w:p w14:paraId="401D871B" w14:textId="77777777" w:rsidR="002F6C61" w:rsidRDefault="002F6C61" w:rsidP="002F6C61">
      <w:r>
        <w:t>Motivation and scope of EMC Test Simplification for Rel-17 EMC enhancement</w:t>
      </w:r>
    </w:p>
    <w:p w14:paraId="47D4E363" w14:textId="77777777" w:rsidR="002F6C61" w:rsidRDefault="002F6C61" w:rsidP="002F6C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418DE" w14:textId="77777777" w:rsidR="002F6C61" w:rsidRDefault="002F6C61" w:rsidP="002F6C61">
      <w:pPr>
        <w:rPr>
          <w:rFonts w:ascii="Arial" w:hAnsi="Arial" w:cs="Arial"/>
          <w:b/>
          <w:sz w:val="24"/>
        </w:rPr>
      </w:pPr>
      <w:r>
        <w:rPr>
          <w:rFonts w:ascii="Arial" w:hAnsi="Arial" w:cs="Arial"/>
          <w:b/>
          <w:color w:val="0000FF"/>
          <w:sz w:val="24"/>
        </w:rPr>
        <w:t>RP-211423</w:t>
      </w:r>
      <w:r>
        <w:rPr>
          <w:rFonts w:ascii="Arial" w:hAnsi="Arial" w:cs="Arial"/>
          <w:b/>
          <w:color w:val="0000FF"/>
          <w:sz w:val="24"/>
        </w:rPr>
        <w:tab/>
      </w:r>
      <w:r>
        <w:rPr>
          <w:rFonts w:ascii="Arial" w:hAnsi="Arial" w:cs="Arial"/>
          <w:b/>
          <w:sz w:val="24"/>
        </w:rPr>
        <w:t>New WID: BS/UE EMC enhancements</w:t>
      </w:r>
    </w:p>
    <w:p w14:paraId="7CDAD68F"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Xiaomi</w:t>
      </w:r>
    </w:p>
    <w:p w14:paraId="72662AF3" w14:textId="77777777" w:rsidR="002F6C61" w:rsidRDefault="002F6C61" w:rsidP="002F6C61">
      <w:pPr>
        <w:rPr>
          <w:rFonts w:ascii="Arial" w:hAnsi="Arial" w:cs="Arial"/>
          <w:b/>
        </w:rPr>
      </w:pPr>
      <w:r>
        <w:rPr>
          <w:rFonts w:ascii="Arial" w:hAnsi="Arial" w:cs="Arial"/>
          <w:b/>
        </w:rPr>
        <w:t xml:space="preserve">Abstract: </w:t>
      </w:r>
    </w:p>
    <w:p w14:paraId="548AA7FC" w14:textId="77777777" w:rsidR="002F6C61" w:rsidRDefault="002F6C61" w:rsidP="002F6C61">
      <w:r>
        <w:t>New WID on BS/UE EMC enhancements in Rel-17</w:t>
      </w:r>
    </w:p>
    <w:p w14:paraId="665B443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3D6E1" w14:textId="77777777" w:rsidR="002F6C61" w:rsidRDefault="002F6C61" w:rsidP="002F6C61">
      <w:pPr>
        <w:rPr>
          <w:rFonts w:ascii="Arial" w:hAnsi="Arial" w:cs="Arial"/>
          <w:b/>
          <w:sz w:val="24"/>
        </w:rPr>
      </w:pPr>
      <w:r>
        <w:rPr>
          <w:rFonts w:ascii="Arial" w:hAnsi="Arial" w:cs="Arial"/>
          <w:b/>
          <w:color w:val="0000FF"/>
          <w:sz w:val="24"/>
        </w:rPr>
        <w:t>RP-211149</w:t>
      </w:r>
      <w:r>
        <w:rPr>
          <w:rFonts w:ascii="Arial" w:hAnsi="Arial" w:cs="Arial"/>
          <w:b/>
          <w:color w:val="0000FF"/>
          <w:sz w:val="24"/>
        </w:rPr>
        <w:tab/>
      </w:r>
      <w:r>
        <w:rPr>
          <w:rFonts w:ascii="Arial" w:hAnsi="Arial" w:cs="Arial"/>
          <w:b/>
          <w:sz w:val="24"/>
        </w:rPr>
        <w:t>New WID on legacy RRM requirements improvements</w:t>
      </w:r>
    </w:p>
    <w:p w14:paraId="69674FBA"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14:paraId="3B6A722E" w14:textId="77777777" w:rsidR="002F6C61" w:rsidRDefault="002F6C61" w:rsidP="002F6C61">
      <w:pPr>
        <w:rPr>
          <w:rFonts w:ascii="Arial" w:hAnsi="Arial" w:cs="Arial"/>
          <w:b/>
        </w:rPr>
      </w:pPr>
      <w:r>
        <w:rPr>
          <w:rFonts w:ascii="Arial" w:hAnsi="Arial" w:cs="Arial"/>
          <w:b/>
        </w:rPr>
        <w:t xml:space="preserve">Discussion: </w:t>
      </w:r>
    </w:p>
    <w:p w14:paraId="7DAB1FDB" w14:textId="77777777" w:rsidR="002F6C61" w:rsidRDefault="002F6C61" w:rsidP="002F6C61">
      <w:r>
        <w:t>moved from AI 9.11 to AI 9.1.5; handled in email discussion [92-e-23-RRM-Enh]</w:t>
      </w:r>
    </w:p>
    <w:p w14:paraId="28F209E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728169" w14:textId="77777777" w:rsidR="002F6C61" w:rsidRDefault="002F6C61" w:rsidP="002F6C61">
      <w:pPr>
        <w:rPr>
          <w:rFonts w:ascii="Arial" w:hAnsi="Arial" w:cs="Arial"/>
          <w:b/>
          <w:sz w:val="24"/>
        </w:rPr>
      </w:pPr>
      <w:r>
        <w:rPr>
          <w:rFonts w:ascii="Arial" w:hAnsi="Arial" w:cs="Arial"/>
          <w:b/>
          <w:color w:val="0000FF"/>
          <w:sz w:val="24"/>
        </w:rPr>
        <w:t>RP-211285</w:t>
      </w:r>
      <w:r>
        <w:rPr>
          <w:rFonts w:ascii="Arial" w:hAnsi="Arial" w:cs="Arial"/>
          <w:b/>
          <w:color w:val="0000FF"/>
          <w:sz w:val="24"/>
        </w:rPr>
        <w:tab/>
      </w:r>
      <w:r>
        <w:rPr>
          <w:rFonts w:ascii="Arial" w:hAnsi="Arial" w:cs="Arial"/>
          <w:b/>
          <w:sz w:val="24"/>
        </w:rPr>
        <w:t>Motivation for new WI on air-to-ground network for NR</w:t>
      </w:r>
    </w:p>
    <w:p w14:paraId="0BDB9694"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022C61CB" w14:textId="77777777" w:rsidR="002F6C61" w:rsidRDefault="002F6C61" w:rsidP="002F6C61">
      <w:pPr>
        <w:rPr>
          <w:rFonts w:ascii="Arial" w:hAnsi="Arial" w:cs="Arial"/>
          <w:b/>
        </w:rPr>
      </w:pPr>
      <w:r>
        <w:rPr>
          <w:rFonts w:ascii="Arial" w:hAnsi="Arial" w:cs="Arial"/>
          <w:b/>
        </w:rPr>
        <w:t xml:space="preserve">Abstract: </w:t>
      </w:r>
    </w:p>
    <w:p w14:paraId="7BB05ACB" w14:textId="77777777" w:rsidR="002F6C61" w:rsidRDefault="002F6C61" w:rsidP="002F6C61">
      <w:r>
        <w:t>related to RP-211286</w:t>
      </w:r>
    </w:p>
    <w:p w14:paraId="37982AD7" w14:textId="77777777" w:rsidR="002F6C61" w:rsidRDefault="002F6C61" w:rsidP="002F6C61">
      <w:pPr>
        <w:rPr>
          <w:rFonts w:ascii="Arial" w:hAnsi="Arial" w:cs="Arial"/>
          <w:b/>
        </w:rPr>
      </w:pPr>
      <w:r>
        <w:rPr>
          <w:rFonts w:ascii="Arial" w:hAnsi="Arial" w:cs="Arial"/>
          <w:b/>
        </w:rPr>
        <w:t xml:space="preserve">Discussion: </w:t>
      </w:r>
    </w:p>
    <w:p w14:paraId="63B045B5" w14:textId="77777777" w:rsidR="002F6C61" w:rsidRDefault="002F6C61" w:rsidP="002F6C61">
      <w:r>
        <w:t>MCC: wrong Tdoc type in Tdoc request</w:t>
      </w:r>
    </w:p>
    <w:p w14:paraId="7C6F152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8B88A8" w14:textId="77777777" w:rsidR="002F6C61" w:rsidRDefault="002F6C61" w:rsidP="002F6C61">
      <w:pPr>
        <w:rPr>
          <w:rFonts w:ascii="Arial" w:hAnsi="Arial" w:cs="Arial"/>
          <w:b/>
          <w:sz w:val="24"/>
        </w:rPr>
      </w:pPr>
      <w:r>
        <w:rPr>
          <w:rFonts w:ascii="Arial" w:hAnsi="Arial" w:cs="Arial"/>
          <w:b/>
          <w:color w:val="0000FF"/>
          <w:sz w:val="24"/>
        </w:rPr>
        <w:t>RP-211286</w:t>
      </w:r>
      <w:r>
        <w:rPr>
          <w:rFonts w:ascii="Arial" w:hAnsi="Arial" w:cs="Arial"/>
          <w:b/>
          <w:color w:val="0000FF"/>
          <w:sz w:val="24"/>
        </w:rPr>
        <w:tab/>
      </w:r>
      <w:r>
        <w:rPr>
          <w:rFonts w:ascii="Arial" w:hAnsi="Arial" w:cs="Arial"/>
          <w:b/>
          <w:sz w:val="24"/>
        </w:rPr>
        <w:t>New WID on air-to-ground network for NR</w:t>
      </w:r>
    </w:p>
    <w:p w14:paraId="200668E1"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30F23D0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C25B6" w14:textId="77777777" w:rsidR="002F6C61" w:rsidRDefault="002F6C61" w:rsidP="002F6C61">
      <w:pPr>
        <w:rPr>
          <w:rFonts w:ascii="Arial" w:hAnsi="Arial" w:cs="Arial"/>
          <w:b/>
          <w:sz w:val="24"/>
        </w:rPr>
      </w:pPr>
      <w:r>
        <w:rPr>
          <w:rFonts w:ascii="Arial" w:hAnsi="Arial" w:cs="Arial"/>
          <w:b/>
          <w:color w:val="0000FF"/>
          <w:sz w:val="24"/>
        </w:rPr>
        <w:t>RP-211298</w:t>
      </w:r>
      <w:r>
        <w:rPr>
          <w:rFonts w:ascii="Arial" w:hAnsi="Arial" w:cs="Arial"/>
          <w:b/>
          <w:color w:val="0000FF"/>
          <w:sz w:val="24"/>
        </w:rPr>
        <w:tab/>
      </w:r>
      <w:r>
        <w:rPr>
          <w:rFonts w:ascii="Arial" w:hAnsi="Arial" w:cs="Arial"/>
          <w:b/>
          <w:sz w:val="24"/>
        </w:rPr>
        <w:t>Motivation on defining 8Rx performance requirements for NR</w:t>
      </w:r>
    </w:p>
    <w:p w14:paraId="4ADF8DBC"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Corp.</w:t>
      </w:r>
    </w:p>
    <w:p w14:paraId="7D4D3E3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974F1" w14:textId="77777777" w:rsidR="002F6C61" w:rsidRDefault="002F6C61" w:rsidP="002F6C61">
      <w:pPr>
        <w:rPr>
          <w:rFonts w:ascii="Arial" w:hAnsi="Arial" w:cs="Arial"/>
          <w:b/>
          <w:sz w:val="24"/>
        </w:rPr>
      </w:pPr>
      <w:r>
        <w:rPr>
          <w:rFonts w:ascii="Arial" w:hAnsi="Arial" w:cs="Arial"/>
          <w:b/>
          <w:color w:val="0000FF"/>
          <w:sz w:val="24"/>
        </w:rPr>
        <w:t>RP-211299</w:t>
      </w:r>
      <w:r>
        <w:rPr>
          <w:rFonts w:ascii="Arial" w:hAnsi="Arial" w:cs="Arial"/>
          <w:b/>
          <w:color w:val="0000FF"/>
          <w:sz w:val="24"/>
        </w:rPr>
        <w:tab/>
      </w:r>
      <w:r>
        <w:rPr>
          <w:rFonts w:ascii="Arial" w:hAnsi="Arial" w:cs="Arial"/>
          <w:b/>
          <w:sz w:val="24"/>
        </w:rPr>
        <w:t>Motivation for supporting non-colocated scenarios for band 42 and n77/n78</w:t>
      </w:r>
    </w:p>
    <w:p w14:paraId="5DE7FFD1"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Corp., KDDI, NTT DOCOMO</w:t>
      </w:r>
    </w:p>
    <w:p w14:paraId="284DCC9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EAAA0" w14:textId="77777777" w:rsidR="002F6C61" w:rsidRDefault="002F6C61" w:rsidP="002F6C61">
      <w:pPr>
        <w:rPr>
          <w:rFonts w:ascii="Arial" w:hAnsi="Arial" w:cs="Arial"/>
          <w:b/>
          <w:sz w:val="24"/>
        </w:rPr>
      </w:pPr>
      <w:r>
        <w:rPr>
          <w:rFonts w:ascii="Arial" w:hAnsi="Arial" w:cs="Arial"/>
          <w:b/>
          <w:color w:val="0000FF"/>
          <w:sz w:val="24"/>
        </w:rPr>
        <w:t>RP-211593</w:t>
      </w:r>
      <w:r>
        <w:rPr>
          <w:rFonts w:ascii="Arial" w:hAnsi="Arial" w:cs="Arial"/>
          <w:b/>
          <w:color w:val="0000FF"/>
          <w:sz w:val="24"/>
        </w:rPr>
        <w:tab/>
      </w:r>
      <w:r>
        <w:rPr>
          <w:rFonts w:ascii="Arial" w:hAnsi="Arial" w:cs="Arial"/>
          <w:b/>
          <w:sz w:val="24"/>
        </w:rPr>
        <w:t>New WI: UE RF requirements for Transparent Tx Diversity (TxD) for NR</w:t>
      </w:r>
    </w:p>
    <w:p w14:paraId="06D499F0"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Qualcomm</w:t>
      </w:r>
    </w:p>
    <w:p w14:paraId="25224F8D" w14:textId="77777777" w:rsidR="002F6C61" w:rsidRDefault="002F6C61" w:rsidP="002F6C61">
      <w:pPr>
        <w:rPr>
          <w:rFonts w:ascii="Arial" w:hAnsi="Arial" w:cs="Arial"/>
          <w:b/>
        </w:rPr>
      </w:pPr>
      <w:r>
        <w:rPr>
          <w:rFonts w:ascii="Arial" w:hAnsi="Arial" w:cs="Arial"/>
          <w:b/>
        </w:rPr>
        <w:lastRenderedPageBreak/>
        <w:t xml:space="preserve">Abstract: </w:t>
      </w:r>
    </w:p>
    <w:p w14:paraId="30529304" w14:textId="77777777" w:rsidR="002F6C61" w:rsidRDefault="002F6C61" w:rsidP="002F6C61">
      <w:r>
        <w:t>RAN4 led WI, related to RP-211309 and result of email discussion [92-e-26-RAN4-TxDiv], see RP-211532</w:t>
      </w:r>
    </w:p>
    <w:p w14:paraId="6ADEBC2B" w14:textId="77777777" w:rsidR="002F6C61" w:rsidRDefault="002F6C61" w:rsidP="002F6C61">
      <w:pPr>
        <w:rPr>
          <w:rFonts w:ascii="Arial" w:hAnsi="Arial" w:cs="Arial"/>
          <w:b/>
        </w:rPr>
      </w:pPr>
      <w:r>
        <w:rPr>
          <w:rFonts w:ascii="Arial" w:hAnsi="Arial" w:cs="Arial"/>
          <w:b/>
        </w:rPr>
        <w:t xml:space="preserve">Discussion: </w:t>
      </w:r>
    </w:p>
    <w:p w14:paraId="7DE5B4E7" w14:textId="77777777" w:rsidR="002F6C61" w:rsidRDefault="002F6C61" w:rsidP="002F6C61">
      <w:r>
        <w:t>handled in Fri GTW:</w:t>
      </w:r>
    </w:p>
    <w:p w14:paraId="705A08B6" w14:textId="77777777" w:rsidR="002F6C61" w:rsidRDefault="002F6C61" w:rsidP="002F6C61">
      <w:r>
        <w:t>MCC: Core/Perf tick box to be added (as not the RAN WID template was used); Core and Perf. part to be added in Remarks field</w:t>
      </w:r>
    </w:p>
    <w:p w14:paraId="490D25A1" w14:textId="77777777" w:rsidR="002F6C61" w:rsidRDefault="002F6C61" w:rsidP="002F6C61">
      <w:r>
        <w:t>Nokia: this should only have a Core part</w:t>
      </w:r>
    </w:p>
    <w:p w14:paraId="1869608A" w14:textId="77777777" w:rsidR="002F6C61" w:rsidRDefault="002F6C61" w:rsidP="002F6C61">
      <w:r>
        <w:t>MCC: then Perf. part objective needs to be removed</w:t>
      </w:r>
    </w:p>
    <w:p w14:paraId="1DA959D0" w14:textId="77777777" w:rsidR="002F6C61" w:rsidRDefault="002F6C61" w:rsidP="002F6C61">
      <w:r>
        <w:t>ZTE: good to document the work in a WI, fine to specify only 2 antenna connectors</w:t>
      </w:r>
    </w:p>
    <w:p w14:paraId="04E74593" w14:textId="77777777" w:rsidR="002F6C61" w:rsidRDefault="002F6C61" w:rsidP="002F6C61">
      <w:r>
        <w:t>Qualcomm: due to antenna switching we said "multiple"</w:t>
      </w:r>
    </w:p>
    <w:p w14:paraId="3764D70B" w14:textId="77777777" w:rsidR="002F6C61" w:rsidRDefault="002F6C61" w:rsidP="002F6C61">
      <w:r>
        <w:t>Skyworks: "and two simultaneous transmitters" should be added</w:t>
      </w:r>
    </w:p>
    <w:p w14:paraId="329A9524" w14:textId="77777777" w:rsidR="002F6C61" w:rsidRDefault="002F6C61" w:rsidP="002F6C61">
      <w:r>
        <w:t>RAN chair: seems ok to add this</w:t>
      </w:r>
    </w:p>
    <w:p w14:paraId="6F585F3D" w14:textId="77777777" w:rsidR="002F6C61" w:rsidRDefault="002F6C61" w:rsidP="002F6C61">
      <w:r>
        <w:t>Qualcomm: remove the "Study and" from Phase 2</w:t>
      </w:r>
    </w:p>
    <w:p w14:paraId="2C4AAD35" w14:textId="77777777" w:rsidR="002F6C61" w:rsidRDefault="002F6C61" w:rsidP="002F6C61">
      <w:r>
        <w:t>RAN chair: "specifiy (if necessary)" is better</w:t>
      </w:r>
    </w:p>
    <w:p w14:paraId="47E3A272" w14:textId="77777777" w:rsidR="002F6C61" w:rsidRDefault="002F6C61" w:rsidP="002F6C61">
      <w:r>
        <w:t>CMCC: capability signalling should be introduced in REL-16</w:t>
      </w:r>
    </w:p>
    <w:p w14:paraId="02DBC13D" w14:textId="77777777" w:rsidR="002F6C61" w:rsidRDefault="002F6C61" w:rsidP="002F6C61">
      <w:r>
        <w:t>RAN2 VC (Nokia): we do not yet know from which REL (may be from REL-15), depends on RAN4</w:t>
      </w:r>
    </w:p>
    <w:p w14:paraId="43910220" w14:textId="77777777" w:rsidR="002F6C61" w:rsidRDefault="002F6C61" w:rsidP="002F6C61">
      <w:r>
        <w:t>MCC: a REL-indep. WID needs to clarify in the WID from which REL it is starting; if it is not yet clear then at least the WID needs to be revised later to clarify this</w:t>
      </w:r>
    </w:p>
    <w:p w14:paraId="2D0B4B9D" w14:textId="77777777" w:rsidR="002F6C61" w:rsidRDefault="002F6C61" w:rsidP="002F6C61">
      <w:r>
        <w:t>OPPO: phase 2 may take a longer time</w:t>
      </w:r>
    </w:p>
    <w:p w14:paraId="2560832E" w14:textId="77777777" w:rsidR="002F6C61" w:rsidRDefault="002F6C61" w:rsidP="002F6C61">
      <w:r>
        <w:t>Qualcomm: phase 1: is Tx div, phase 2: is TX div in combination with other features (e.g. antenna switching)</w:t>
      </w:r>
    </w:p>
    <w:p w14:paraId="02953795" w14:textId="77777777" w:rsidR="002F6C61" w:rsidRDefault="002F6C61" w:rsidP="002F6C61">
      <w:r>
        <w:t>Huawei: we should use TxD</w:t>
      </w:r>
    </w:p>
    <w:p w14:paraId="318207A0" w14:textId="77777777" w:rsidR="002F6C61" w:rsidRDefault="002F6C61" w:rsidP="002F6C61">
      <w:r>
        <w:t>AT&amp;T: wondering that the WI has no operator support</w:t>
      </w:r>
    </w:p>
    <w:p w14:paraId="646B5D51" w14:textId="77777777" w:rsidR="002F6C61" w:rsidRDefault="002F6C61" w:rsidP="002F6C61">
      <w:r>
        <w:t>RAN chair: this topic is pending already for a longer time</w:t>
      </w:r>
    </w:p>
    <w:p w14:paraId="05E7D541" w14:textId="77777777" w:rsidR="002F6C61" w:rsidRDefault="002F6C61" w:rsidP="002F6C61">
      <w:r>
        <w:t xml:space="preserve"> </w:t>
      </w:r>
    </w:p>
    <w:p w14:paraId="29ECD683" w14:textId="77777777" w:rsidR="002F6C61" w:rsidRDefault="002F6C61" w:rsidP="002F6C61">
      <w:r>
        <w:t>conclusion: revised in RP-211597</w:t>
      </w:r>
    </w:p>
    <w:p w14:paraId="7DEE2665" w14:textId="77777777" w:rsidR="002F6C61" w:rsidRDefault="002F6C61" w:rsidP="002F6C61">
      <w:r>
        <w:t>RAN chair: will come back RP-211597 for a quick formal check but not reopening technical discussions</w:t>
      </w:r>
    </w:p>
    <w:p w14:paraId="3443E37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RP-211597</w:t>
      </w:r>
      <w:r>
        <w:rPr>
          <w:color w:val="993300"/>
          <w:u w:val="single"/>
        </w:rPr>
        <w:t>.</w:t>
      </w:r>
    </w:p>
    <w:p w14:paraId="2B7ACA04" w14:textId="77777777" w:rsidR="002F6C61" w:rsidRDefault="002F6C61" w:rsidP="002F6C61">
      <w:pPr>
        <w:rPr>
          <w:rFonts w:ascii="Arial" w:hAnsi="Arial" w:cs="Arial"/>
          <w:b/>
          <w:sz w:val="24"/>
        </w:rPr>
      </w:pPr>
      <w:r>
        <w:rPr>
          <w:rFonts w:ascii="Arial" w:hAnsi="Arial" w:cs="Arial"/>
          <w:b/>
          <w:color w:val="0000FF"/>
          <w:sz w:val="24"/>
        </w:rPr>
        <w:t>RP-211597</w:t>
      </w:r>
      <w:r>
        <w:rPr>
          <w:rFonts w:ascii="Arial" w:hAnsi="Arial" w:cs="Arial"/>
          <w:b/>
          <w:color w:val="0000FF"/>
          <w:sz w:val="24"/>
        </w:rPr>
        <w:tab/>
      </w:r>
      <w:r>
        <w:rPr>
          <w:rFonts w:ascii="Arial" w:hAnsi="Arial" w:cs="Arial"/>
          <w:b/>
          <w:sz w:val="24"/>
        </w:rPr>
        <w:t>New WI: UE RF requirements for Transparent Tx Diversity (TxD) for NR</w:t>
      </w:r>
    </w:p>
    <w:p w14:paraId="20A4B740"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Qualcomm</w:t>
      </w:r>
    </w:p>
    <w:p w14:paraId="6A16C3C6" w14:textId="77777777" w:rsidR="002F6C61" w:rsidRDefault="002F6C61" w:rsidP="002F6C61">
      <w:pPr>
        <w:rPr>
          <w:color w:val="808080"/>
        </w:rPr>
      </w:pPr>
      <w:r>
        <w:rPr>
          <w:color w:val="808080"/>
        </w:rPr>
        <w:t>(Replaces RP-211593)</w:t>
      </w:r>
    </w:p>
    <w:p w14:paraId="0661859C" w14:textId="77777777" w:rsidR="002F6C61" w:rsidRDefault="002F6C61" w:rsidP="002F6C61">
      <w:pPr>
        <w:rPr>
          <w:rFonts w:ascii="Arial" w:hAnsi="Arial" w:cs="Arial"/>
          <w:b/>
        </w:rPr>
      </w:pPr>
      <w:r>
        <w:rPr>
          <w:rFonts w:ascii="Arial" w:hAnsi="Arial" w:cs="Arial"/>
          <w:b/>
        </w:rPr>
        <w:t xml:space="preserve">Discussion: </w:t>
      </w:r>
    </w:p>
    <w:p w14:paraId="664F5CC1" w14:textId="77777777" w:rsidR="002F6C61" w:rsidRDefault="002F6C61" w:rsidP="002F6C61">
      <w:r>
        <w:t>Nokia: 38.307 is the only spec affected by the Perf. part</w:t>
      </w:r>
    </w:p>
    <w:p w14:paraId="0DA642F7" w14:textId="77777777" w:rsidR="002F6C61" w:rsidRDefault="002F6C61" w:rsidP="002F6C61">
      <w:r>
        <w:t>Verizon: is also supporting the WI</w:t>
      </w:r>
    </w:p>
    <w:p w14:paraId="3E63B1F5" w14:textId="77777777" w:rsidR="002F6C61" w:rsidRDefault="002F6C61" w:rsidP="002F6C61">
      <w:r>
        <w:t>RAN chair: can both be cleaned up next time</w:t>
      </w:r>
    </w:p>
    <w:p w14:paraId="11AECEA3" w14:textId="77777777" w:rsidR="002F6C61" w:rsidRDefault="002F6C61" w:rsidP="002F6C61">
      <w:r>
        <w:lastRenderedPageBreak/>
        <w:t>Note: The following problems were spotted after RAN #92e: _R17 not allowed in WI codes (unless a basket WI is considered which is not the case here), clarification whether new/affected specs are created/affected by Core or Perf. part is necessary in Remarks field, unclear which WG leads the new TR and whether it is an internal or external TR; TU sheet not attached to this WID; 38.307 is a REL-independent spec which is usually used for band or band combination specific requirements (however this is not the case here).</w:t>
      </w:r>
    </w:p>
    <w:p w14:paraId="7A39F36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3B3BAA" w14:textId="77777777" w:rsidR="002F6C61" w:rsidRDefault="002F6C61" w:rsidP="002F6C61">
      <w:pPr>
        <w:pStyle w:val="Heading3"/>
      </w:pPr>
      <w:bookmarkStart w:id="132" w:name="_Toc80651834"/>
      <w:bookmarkStart w:id="133" w:name="_Toc82418780"/>
      <w:bookmarkStart w:id="134" w:name="_Toc82456877"/>
      <w:r>
        <w:t>9.2</w:t>
      </w:r>
      <w:r>
        <w:tab/>
        <w:t>Open REL-16 NR or NR+LTE WIs (not spectrum related)</w:t>
      </w:r>
      <w:bookmarkEnd w:id="132"/>
      <w:bookmarkEnd w:id="133"/>
      <w:bookmarkEnd w:id="134"/>
    </w:p>
    <w:p w14:paraId="276CB7CF" w14:textId="77777777" w:rsidR="002F6C61" w:rsidRDefault="002F6C61" w:rsidP="002F6C61">
      <w:pPr>
        <w:rPr>
          <w:rFonts w:ascii="Arial" w:hAnsi="Arial" w:cs="Arial"/>
          <w:b/>
          <w:sz w:val="24"/>
        </w:rPr>
      </w:pPr>
      <w:r>
        <w:rPr>
          <w:rFonts w:ascii="Arial" w:hAnsi="Arial" w:cs="Arial"/>
          <w:b/>
          <w:color w:val="0000FF"/>
          <w:sz w:val="24"/>
        </w:rPr>
        <w:t>RP-211101</w:t>
      </w:r>
      <w:r>
        <w:rPr>
          <w:rFonts w:ascii="Arial" w:hAnsi="Arial" w:cs="Arial"/>
          <w:b/>
          <w:color w:val="0000FF"/>
          <w:sz w:val="24"/>
        </w:rPr>
        <w:tab/>
      </w:r>
      <w:r>
        <w:rPr>
          <w:rFonts w:ascii="Arial" w:hAnsi="Arial" w:cs="Arial"/>
          <w:b/>
          <w:sz w:val="24"/>
        </w:rPr>
        <w:t>RAN4 CRs for Open REL-16 NR or NR+LTE WIs (Batch 1)</w:t>
      </w:r>
    </w:p>
    <w:p w14:paraId="10D44BE1"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B6FBBBF" w14:textId="77777777" w:rsidR="002F6C61" w:rsidRDefault="002F6C61" w:rsidP="002F6C61">
      <w:pPr>
        <w:rPr>
          <w:rFonts w:ascii="Arial" w:hAnsi="Arial" w:cs="Arial"/>
          <w:b/>
        </w:rPr>
      </w:pPr>
      <w:r>
        <w:rPr>
          <w:rFonts w:ascii="Arial" w:hAnsi="Arial" w:cs="Arial"/>
          <w:b/>
        </w:rPr>
        <w:t xml:space="preserve">Discussion: </w:t>
      </w:r>
    </w:p>
    <w:p w14:paraId="48827364" w14:textId="77777777" w:rsidR="002F6C61" w:rsidRDefault="002F6C61" w:rsidP="002F6C61">
      <w:r>
        <w:t>note: This CRpack includes CRs that should have been submitted under AI 9.2.4, AI 9.2.5, AI 9.2.6 and for the Core part CRs under AI 9.4.</w:t>
      </w:r>
    </w:p>
    <w:p w14:paraId="4F91977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6CD620" w14:textId="77777777" w:rsidR="002F6C61" w:rsidRDefault="002F6C61" w:rsidP="002F6C61">
      <w:pPr>
        <w:pStyle w:val="Heading4"/>
      </w:pPr>
      <w:bookmarkStart w:id="135" w:name="_Toc80651835"/>
      <w:bookmarkStart w:id="136" w:name="_Toc82418781"/>
      <w:bookmarkStart w:id="137" w:name="_Toc82456878"/>
      <w:r>
        <w:t>9.2.1</w:t>
      </w:r>
      <w:r>
        <w:tab/>
        <w:t>Perf. part: NR-based access to unlicensed spectrum [RAN4 WI: NR_unlic-Perf]</w:t>
      </w:r>
      <w:bookmarkEnd w:id="135"/>
      <w:bookmarkEnd w:id="136"/>
      <w:bookmarkEnd w:id="137"/>
    </w:p>
    <w:p w14:paraId="2D5F42F2" w14:textId="77777777" w:rsidR="002F6C61" w:rsidRDefault="002F6C61" w:rsidP="002F6C61">
      <w:pPr>
        <w:rPr>
          <w:rFonts w:ascii="Arial" w:hAnsi="Arial" w:cs="Arial"/>
          <w:b/>
          <w:sz w:val="24"/>
        </w:rPr>
      </w:pPr>
      <w:r>
        <w:rPr>
          <w:rFonts w:ascii="Arial" w:hAnsi="Arial" w:cs="Arial"/>
          <w:b/>
          <w:color w:val="0000FF"/>
          <w:sz w:val="24"/>
        </w:rPr>
        <w:t>RP-211265</w:t>
      </w:r>
      <w:r>
        <w:rPr>
          <w:rFonts w:ascii="Arial" w:hAnsi="Arial" w:cs="Arial"/>
          <w:b/>
          <w:color w:val="0000FF"/>
          <w:sz w:val="24"/>
        </w:rPr>
        <w:tab/>
      </w:r>
      <w:r>
        <w:rPr>
          <w:rFonts w:ascii="Arial" w:hAnsi="Arial" w:cs="Arial"/>
          <w:b/>
          <w:sz w:val="24"/>
        </w:rPr>
        <w:t>Status report for WI Perf. part: NR-based access to unlicensed spectrum - performance part; rapporteur: Qualcomm</w:t>
      </w:r>
    </w:p>
    <w:p w14:paraId="3A981608"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791FBC2" w14:textId="77777777" w:rsidR="002F6C61" w:rsidRDefault="002F6C61" w:rsidP="002F6C61">
      <w:pPr>
        <w:rPr>
          <w:rFonts w:ascii="Arial" w:hAnsi="Arial" w:cs="Arial"/>
          <w:b/>
        </w:rPr>
      </w:pPr>
      <w:r>
        <w:rPr>
          <w:rFonts w:ascii="Arial" w:hAnsi="Arial" w:cs="Arial"/>
          <w:b/>
        </w:rPr>
        <w:t xml:space="preserve">Discussion: </w:t>
      </w:r>
    </w:p>
    <w:p w14:paraId="36742CED" w14:textId="77777777" w:rsidR="002F6C61" w:rsidRDefault="002F6C61" w:rsidP="002F6C61">
      <w:r>
        <w:t>conclusion: Perf. part WI is completed</w:t>
      </w:r>
    </w:p>
    <w:p w14:paraId="21EC45D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0C086" w14:textId="77777777" w:rsidR="002F6C61" w:rsidRDefault="002F6C61" w:rsidP="002F6C61">
      <w:pPr>
        <w:rPr>
          <w:rFonts w:ascii="Arial" w:hAnsi="Arial" w:cs="Arial"/>
          <w:b/>
          <w:sz w:val="24"/>
        </w:rPr>
      </w:pPr>
      <w:r>
        <w:rPr>
          <w:rFonts w:ascii="Arial" w:hAnsi="Arial" w:cs="Arial"/>
          <w:b/>
          <w:color w:val="0000FF"/>
          <w:sz w:val="24"/>
        </w:rPr>
        <w:t>RP-211094</w:t>
      </w:r>
      <w:r>
        <w:rPr>
          <w:rFonts w:ascii="Arial" w:hAnsi="Arial" w:cs="Arial"/>
          <w:b/>
          <w:color w:val="0000FF"/>
          <w:sz w:val="24"/>
        </w:rPr>
        <w:tab/>
      </w:r>
      <w:r>
        <w:rPr>
          <w:rFonts w:ascii="Arial" w:hAnsi="Arial" w:cs="Arial"/>
          <w:b/>
          <w:sz w:val="24"/>
        </w:rPr>
        <w:t>RAN4 CRs for REL-16 NR_unlic (Batch 1)</w:t>
      </w:r>
    </w:p>
    <w:p w14:paraId="4F267F9D"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2FA86F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17E322" w14:textId="77777777" w:rsidR="002F6C61" w:rsidRDefault="002F6C61" w:rsidP="002F6C61">
      <w:pPr>
        <w:pStyle w:val="Heading4"/>
      </w:pPr>
      <w:bookmarkStart w:id="138" w:name="_Toc80651836"/>
      <w:bookmarkStart w:id="139" w:name="_Toc82418782"/>
      <w:bookmarkStart w:id="140" w:name="_Toc82456879"/>
      <w:r>
        <w:t>9.2.2</w:t>
      </w:r>
      <w:r>
        <w:tab/>
        <w:t>Perf. part: NR positioning support [RAN4 WI: NR_pos-Perf]</w:t>
      </w:r>
      <w:bookmarkEnd w:id="138"/>
      <w:bookmarkEnd w:id="139"/>
      <w:bookmarkEnd w:id="140"/>
    </w:p>
    <w:p w14:paraId="1F715470" w14:textId="77777777" w:rsidR="002F6C61" w:rsidRDefault="002F6C61" w:rsidP="002F6C61">
      <w:pPr>
        <w:rPr>
          <w:rFonts w:ascii="Arial" w:hAnsi="Arial" w:cs="Arial"/>
          <w:b/>
          <w:sz w:val="24"/>
        </w:rPr>
      </w:pPr>
      <w:r>
        <w:rPr>
          <w:rFonts w:ascii="Arial" w:hAnsi="Arial" w:cs="Arial"/>
          <w:b/>
          <w:color w:val="0000FF"/>
          <w:sz w:val="24"/>
        </w:rPr>
        <w:t>RP-211412</w:t>
      </w:r>
      <w:r>
        <w:rPr>
          <w:rFonts w:ascii="Arial" w:hAnsi="Arial" w:cs="Arial"/>
          <w:b/>
          <w:color w:val="0000FF"/>
          <w:sz w:val="24"/>
        </w:rPr>
        <w:tab/>
      </w:r>
      <w:r>
        <w:rPr>
          <w:rFonts w:ascii="Arial" w:hAnsi="Arial" w:cs="Arial"/>
          <w:b/>
          <w:sz w:val="24"/>
        </w:rPr>
        <w:t>Status report of WI Perf. part: NR positioning support; rapporteur: Intel Corporation</w:t>
      </w:r>
    </w:p>
    <w:p w14:paraId="59C1124B"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EE7BDA2" w14:textId="77777777" w:rsidR="002F6C61" w:rsidRDefault="002F6C61" w:rsidP="002F6C61">
      <w:pPr>
        <w:rPr>
          <w:rFonts w:ascii="Arial" w:hAnsi="Arial" w:cs="Arial"/>
          <w:b/>
        </w:rPr>
      </w:pPr>
      <w:r>
        <w:rPr>
          <w:rFonts w:ascii="Arial" w:hAnsi="Arial" w:cs="Arial"/>
          <w:b/>
        </w:rPr>
        <w:t xml:space="preserve">Abstract: </w:t>
      </w:r>
    </w:p>
    <w:p w14:paraId="7B62C963" w14:textId="77777777" w:rsidR="002F6C61" w:rsidRDefault="002F6C61" w:rsidP="002F6C61">
      <w:r>
        <w:t>Perf: 100%, Jun 21</w:t>
      </w:r>
    </w:p>
    <w:p w14:paraId="17D4DD7E" w14:textId="77777777" w:rsidR="002F6C61" w:rsidRDefault="002F6C61" w:rsidP="002F6C61">
      <w:pPr>
        <w:rPr>
          <w:rFonts w:ascii="Arial" w:hAnsi="Arial" w:cs="Arial"/>
          <w:b/>
        </w:rPr>
      </w:pPr>
      <w:r>
        <w:rPr>
          <w:rFonts w:ascii="Arial" w:hAnsi="Arial" w:cs="Arial"/>
          <w:b/>
        </w:rPr>
        <w:t xml:space="preserve">Discussion: </w:t>
      </w:r>
    </w:p>
    <w:p w14:paraId="5C41EE6F" w14:textId="77777777" w:rsidR="002F6C61" w:rsidRDefault="002F6C61" w:rsidP="002F6C61">
      <w:r>
        <w:t>conclusion: Perf. part WI is completed</w:t>
      </w:r>
    </w:p>
    <w:p w14:paraId="6864F2F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AA583" w14:textId="77777777" w:rsidR="002F6C61" w:rsidRDefault="002F6C61" w:rsidP="002F6C61">
      <w:pPr>
        <w:rPr>
          <w:rFonts w:ascii="Arial" w:hAnsi="Arial" w:cs="Arial"/>
          <w:b/>
          <w:sz w:val="24"/>
        </w:rPr>
      </w:pPr>
      <w:r>
        <w:rPr>
          <w:rFonts w:ascii="Arial" w:hAnsi="Arial" w:cs="Arial"/>
          <w:b/>
          <w:color w:val="0000FF"/>
          <w:sz w:val="24"/>
        </w:rPr>
        <w:t>RP-211096</w:t>
      </w:r>
      <w:r>
        <w:rPr>
          <w:rFonts w:ascii="Arial" w:hAnsi="Arial" w:cs="Arial"/>
          <w:b/>
          <w:color w:val="0000FF"/>
          <w:sz w:val="24"/>
        </w:rPr>
        <w:tab/>
      </w:r>
      <w:r>
        <w:rPr>
          <w:rFonts w:ascii="Arial" w:hAnsi="Arial" w:cs="Arial"/>
          <w:b/>
          <w:sz w:val="24"/>
        </w:rPr>
        <w:t>RAN4 CRs for REL-16 NR_pos-Perf</w:t>
      </w:r>
    </w:p>
    <w:p w14:paraId="103C3EA7" w14:textId="77777777" w:rsidR="002F6C61" w:rsidRDefault="002F6C61" w:rsidP="002F6C6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23C38A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562A0D" w14:textId="77777777" w:rsidR="002F6C61" w:rsidRDefault="002F6C61" w:rsidP="002F6C61">
      <w:pPr>
        <w:pStyle w:val="Heading4"/>
      </w:pPr>
      <w:bookmarkStart w:id="141" w:name="_Toc80651837"/>
      <w:bookmarkStart w:id="142" w:name="_Toc82418783"/>
      <w:bookmarkStart w:id="143" w:name="_Toc82456880"/>
      <w:r>
        <w:t>9.2.3</w:t>
      </w:r>
      <w:r>
        <w:tab/>
        <w:t>Perf. part: Multi-RAT DC and CA enh. (LTE, NR) [RAN4 WI: LTE_NR_DC_CA_enh-Perf]</w:t>
      </w:r>
      <w:bookmarkEnd w:id="141"/>
      <w:bookmarkEnd w:id="142"/>
      <w:bookmarkEnd w:id="143"/>
    </w:p>
    <w:p w14:paraId="0397DE03" w14:textId="77777777" w:rsidR="002F6C61" w:rsidRDefault="002F6C61" w:rsidP="002F6C61">
      <w:r>
        <w:t>Also see CRpack RP-211119 which includes CRs to this WI wbich were packed by mistake into AI 9.4.</w:t>
      </w:r>
    </w:p>
    <w:p w14:paraId="742CCFC9" w14:textId="77777777" w:rsidR="002F6C61" w:rsidRDefault="002F6C61" w:rsidP="002F6C61">
      <w:pPr>
        <w:rPr>
          <w:rFonts w:ascii="Arial" w:hAnsi="Arial" w:cs="Arial"/>
          <w:b/>
          <w:sz w:val="24"/>
        </w:rPr>
      </w:pPr>
      <w:r>
        <w:rPr>
          <w:rFonts w:ascii="Arial" w:hAnsi="Arial" w:cs="Arial"/>
          <w:b/>
          <w:color w:val="0000FF"/>
          <w:sz w:val="24"/>
        </w:rPr>
        <w:t>RP-211148</w:t>
      </w:r>
      <w:r>
        <w:rPr>
          <w:rFonts w:ascii="Arial" w:hAnsi="Arial" w:cs="Arial"/>
          <w:b/>
          <w:color w:val="0000FF"/>
          <w:sz w:val="24"/>
        </w:rPr>
        <w:tab/>
      </w:r>
      <w:r>
        <w:rPr>
          <w:rFonts w:ascii="Arial" w:hAnsi="Arial" w:cs="Arial"/>
          <w:b/>
          <w:sz w:val="24"/>
        </w:rPr>
        <w:t>Status report for WI Perf. part: Multi-RAT Dual-Connectivity and Carrier Aggregation enhancements; Rapporteur: Ericsson</w:t>
      </w:r>
    </w:p>
    <w:p w14:paraId="762C42C9"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1B0B0119" w14:textId="77777777" w:rsidR="002F6C61" w:rsidRDefault="002F6C61" w:rsidP="002F6C61">
      <w:pPr>
        <w:rPr>
          <w:rFonts w:ascii="Arial" w:hAnsi="Arial" w:cs="Arial"/>
          <w:b/>
        </w:rPr>
      </w:pPr>
      <w:r>
        <w:rPr>
          <w:rFonts w:ascii="Arial" w:hAnsi="Arial" w:cs="Arial"/>
          <w:b/>
        </w:rPr>
        <w:t xml:space="preserve">Discussion: </w:t>
      </w:r>
    </w:p>
    <w:p w14:paraId="1035DB1A" w14:textId="77777777" w:rsidR="002F6C61" w:rsidRDefault="002F6C61" w:rsidP="002F6C61">
      <w:r>
        <w:t>for CRs see RP-211119</w:t>
      </w:r>
    </w:p>
    <w:p w14:paraId="7D231EB4" w14:textId="77777777" w:rsidR="002F6C61" w:rsidRDefault="002F6C61" w:rsidP="002F6C61">
      <w:r>
        <w:t>conclusion: Perf. part WI is completed</w:t>
      </w:r>
    </w:p>
    <w:p w14:paraId="475DCA5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740B1" w14:textId="77777777" w:rsidR="002F6C61" w:rsidRDefault="002F6C61" w:rsidP="002F6C61">
      <w:pPr>
        <w:pStyle w:val="Heading4"/>
      </w:pPr>
      <w:bookmarkStart w:id="144" w:name="_Toc80651838"/>
      <w:bookmarkStart w:id="145" w:name="_Toc82418784"/>
      <w:bookmarkStart w:id="146" w:name="_Toc82456881"/>
      <w:r>
        <w:t>9.2.4</w:t>
      </w:r>
      <w:r>
        <w:tab/>
        <w:t>Perf. part: Integrated access and backhaul for NR [RAN4 WI: NR_IAB-Perf]</w:t>
      </w:r>
      <w:bookmarkEnd w:id="144"/>
      <w:bookmarkEnd w:id="145"/>
      <w:bookmarkEnd w:id="146"/>
    </w:p>
    <w:p w14:paraId="20E9BA24" w14:textId="77777777" w:rsidR="002F6C61" w:rsidRDefault="002F6C61" w:rsidP="002F6C61">
      <w:r>
        <w:t>see CRs in RP-211101</w:t>
      </w:r>
    </w:p>
    <w:p w14:paraId="4196CA06" w14:textId="77777777" w:rsidR="002F6C61" w:rsidRDefault="002F6C61" w:rsidP="002F6C61">
      <w:pPr>
        <w:rPr>
          <w:rFonts w:ascii="Arial" w:hAnsi="Arial" w:cs="Arial"/>
          <w:b/>
          <w:sz w:val="24"/>
        </w:rPr>
      </w:pPr>
      <w:r>
        <w:rPr>
          <w:rFonts w:ascii="Arial" w:hAnsi="Arial" w:cs="Arial"/>
          <w:b/>
          <w:color w:val="0000FF"/>
          <w:sz w:val="24"/>
        </w:rPr>
        <w:t>RP-211198</w:t>
      </w:r>
      <w:r>
        <w:rPr>
          <w:rFonts w:ascii="Arial" w:hAnsi="Arial" w:cs="Arial"/>
          <w:b/>
          <w:color w:val="0000FF"/>
          <w:sz w:val="24"/>
        </w:rPr>
        <w:tab/>
      </w:r>
      <w:r>
        <w:rPr>
          <w:rFonts w:ascii="Arial" w:hAnsi="Arial" w:cs="Arial"/>
          <w:b/>
          <w:sz w:val="24"/>
        </w:rPr>
        <w:t>Status report for WI Perf. part: NR_IAB; rapporteur: Qualcomm</w:t>
      </w:r>
    </w:p>
    <w:p w14:paraId="50D124F1"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2830673" w14:textId="77777777" w:rsidR="002F6C61" w:rsidRDefault="002F6C61" w:rsidP="002F6C61">
      <w:pPr>
        <w:rPr>
          <w:rFonts w:ascii="Arial" w:hAnsi="Arial" w:cs="Arial"/>
          <w:b/>
        </w:rPr>
      </w:pPr>
      <w:r>
        <w:rPr>
          <w:rFonts w:ascii="Arial" w:hAnsi="Arial" w:cs="Arial"/>
          <w:b/>
        </w:rPr>
        <w:t xml:space="preserve">Discussion: </w:t>
      </w:r>
    </w:p>
    <w:p w14:paraId="779B1588" w14:textId="77777777" w:rsidR="002F6C61" w:rsidRDefault="002F6C61" w:rsidP="002F6C61">
      <w:r>
        <w:t>Huawei: For “IAB RRM related agreements” under 2.4:</w:t>
      </w:r>
    </w:p>
    <w:p w14:paraId="1396059C" w14:textId="77777777" w:rsidR="002F6C61" w:rsidRDefault="002F6C61" w:rsidP="002F6C61">
      <w:r>
        <w:t>1</w:t>
      </w:r>
      <w:r>
        <w:rPr>
          <w:rFonts w:ascii="MS Mincho" w:eastAsia="MS Mincho" w:hAnsi="MS Mincho" w:cs="MS Mincho" w:hint="eastAsia"/>
        </w:rPr>
        <w:t>．</w:t>
      </w:r>
      <w:r>
        <w:t>Agreements &amp; CRs (e.g. WF R4-2105847 ) of RAN4#98-bis-e are not captured under 2.4.</w:t>
      </w:r>
    </w:p>
    <w:p w14:paraId="7D61FE2C" w14:textId="77777777" w:rsidR="002F6C61" w:rsidRDefault="002F6C61" w:rsidP="002F6C61">
      <w:r>
        <w:t>2</w:t>
      </w:r>
      <w:r>
        <w:rPr>
          <w:rFonts w:ascii="MS Mincho" w:eastAsia="MS Mincho" w:hAnsi="MS Mincho" w:cs="MS Mincho" w:hint="eastAsia"/>
        </w:rPr>
        <w:t>．</w:t>
      </w:r>
      <w:r>
        <w:t xml:space="preserve">R4-2111300 is for core maintenance. </w:t>
      </w:r>
    </w:p>
    <w:p w14:paraId="3360C948" w14:textId="77777777" w:rsidR="002F6C61" w:rsidRDefault="002F6C61" w:rsidP="002F6C61">
      <w:r>
        <w:t>3</w:t>
      </w:r>
      <w:r>
        <w:rPr>
          <w:rFonts w:ascii="MS Mincho" w:eastAsia="MS Mincho" w:hAnsi="MS Mincho" w:cs="MS Mincho" w:hint="eastAsia"/>
        </w:rPr>
        <w:t>．</w:t>
      </w:r>
      <w:r>
        <w:t>R4-2108355 is the WF for Rel-17 IAB.</w:t>
      </w:r>
    </w:p>
    <w:p w14:paraId="2316AD31" w14:textId="77777777" w:rsidR="002F6C61" w:rsidRDefault="002F6C61" w:rsidP="002F6C61">
      <w:r>
        <w:t>For “IAB Demodulation related agreements” under 2.4, it is suggested the status of big CR/TPs for email approval shall be updated accordingly.</w:t>
      </w:r>
    </w:p>
    <w:p w14:paraId="37FF0911" w14:textId="77777777" w:rsidR="002F6C61" w:rsidRDefault="002F6C61" w:rsidP="002F6C61">
      <w:r>
        <w:t>Qualcomm: we will revise the status report</w:t>
      </w:r>
    </w:p>
    <w:p w14:paraId="4E0BA9F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RP-211520</w:t>
      </w:r>
      <w:r>
        <w:rPr>
          <w:color w:val="993300"/>
          <w:u w:val="single"/>
        </w:rPr>
        <w:t>.</w:t>
      </w:r>
    </w:p>
    <w:p w14:paraId="30844BF0" w14:textId="77777777" w:rsidR="002F6C61" w:rsidRDefault="002F6C61" w:rsidP="002F6C61">
      <w:pPr>
        <w:rPr>
          <w:rFonts w:ascii="Arial" w:hAnsi="Arial" w:cs="Arial"/>
          <w:b/>
          <w:sz w:val="24"/>
        </w:rPr>
      </w:pPr>
      <w:r>
        <w:rPr>
          <w:rFonts w:ascii="Arial" w:hAnsi="Arial" w:cs="Arial"/>
          <w:b/>
          <w:color w:val="0000FF"/>
          <w:sz w:val="24"/>
        </w:rPr>
        <w:t>RP-211520</w:t>
      </w:r>
      <w:r>
        <w:rPr>
          <w:rFonts w:ascii="Arial" w:hAnsi="Arial" w:cs="Arial"/>
          <w:b/>
          <w:color w:val="0000FF"/>
          <w:sz w:val="24"/>
        </w:rPr>
        <w:tab/>
      </w:r>
      <w:r>
        <w:rPr>
          <w:rFonts w:ascii="Arial" w:hAnsi="Arial" w:cs="Arial"/>
          <w:b/>
          <w:sz w:val="24"/>
        </w:rPr>
        <w:t>Status report for WI  Perf. part: Integrated access and backhaul for NR; rapporteur: Qualcomm</w:t>
      </w:r>
    </w:p>
    <w:p w14:paraId="5E61FC8B"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0224FD6" w14:textId="77777777" w:rsidR="002F6C61" w:rsidRDefault="002F6C61" w:rsidP="002F6C61">
      <w:pPr>
        <w:rPr>
          <w:color w:val="808080"/>
        </w:rPr>
      </w:pPr>
      <w:r>
        <w:rPr>
          <w:color w:val="808080"/>
        </w:rPr>
        <w:t>(Replaces RP-211198)</w:t>
      </w:r>
    </w:p>
    <w:p w14:paraId="6F5DC1CC" w14:textId="77777777" w:rsidR="002F6C61" w:rsidRDefault="002F6C61" w:rsidP="002F6C61">
      <w:pPr>
        <w:rPr>
          <w:rFonts w:ascii="Arial" w:hAnsi="Arial" w:cs="Arial"/>
          <w:b/>
        </w:rPr>
      </w:pPr>
      <w:r>
        <w:rPr>
          <w:rFonts w:ascii="Arial" w:hAnsi="Arial" w:cs="Arial"/>
          <w:b/>
        </w:rPr>
        <w:t xml:space="preserve">Discussion: </w:t>
      </w:r>
    </w:p>
    <w:p w14:paraId="7AE08F17" w14:textId="77777777" w:rsidR="002F6C61" w:rsidRDefault="002F6C61" w:rsidP="002F6C61">
      <w:r>
        <w:t>MCC: late submission</w:t>
      </w:r>
    </w:p>
    <w:p w14:paraId="13DE596C" w14:textId="77777777" w:rsidR="002F6C61" w:rsidRDefault="002F6C61" w:rsidP="002F6C61">
      <w:r>
        <w:t>for CRs see RP-211101</w:t>
      </w:r>
    </w:p>
    <w:p w14:paraId="541945A5" w14:textId="77777777" w:rsidR="002F6C61" w:rsidRDefault="002F6C61" w:rsidP="002F6C61">
      <w:r>
        <w:t>conclusion: Perf. part WI is completed</w:t>
      </w:r>
    </w:p>
    <w:p w14:paraId="6891BABB" w14:textId="77777777" w:rsidR="002F6C61" w:rsidRDefault="002F6C61" w:rsidP="002F6C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59870" w14:textId="77777777" w:rsidR="002F6C61" w:rsidRDefault="002F6C61" w:rsidP="002F6C61">
      <w:pPr>
        <w:rPr>
          <w:rFonts w:ascii="Arial" w:hAnsi="Arial" w:cs="Arial"/>
          <w:b/>
          <w:sz w:val="24"/>
        </w:rPr>
      </w:pPr>
      <w:r>
        <w:rPr>
          <w:rFonts w:ascii="Arial" w:hAnsi="Arial" w:cs="Arial"/>
          <w:b/>
          <w:color w:val="0000FF"/>
          <w:sz w:val="24"/>
        </w:rPr>
        <w:t>RP-211342</w:t>
      </w:r>
      <w:r>
        <w:rPr>
          <w:rFonts w:ascii="Arial" w:hAnsi="Arial" w:cs="Arial"/>
          <w:b/>
          <w:color w:val="0000FF"/>
          <w:sz w:val="24"/>
        </w:rPr>
        <w:tab/>
      </w:r>
      <w:r>
        <w:rPr>
          <w:rFonts w:ascii="Arial" w:hAnsi="Arial" w:cs="Arial"/>
          <w:b/>
          <w:sz w:val="24"/>
        </w:rPr>
        <w:t>TS 38.176-1  v1.0.0 on NR; Integrated Access and Backhaul (IAB) conformance testing; Part 1: Conducted conformance testing</w:t>
      </w:r>
    </w:p>
    <w:p w14:paraId="06A5C7E0" w14:textId="77777777" w:rsidR="002F6C61" w:rsidRDefault="002F6C61" w:rsidP="002F6C6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38.176-1 v1.0.0</w:t>
      </w:r>
      <w:r>
        <w:rPr>
          <w:i/>
        </w:rPr>
        <w:br/>
      </w:r>
      <w:r>
        <w:rPr>
          <w:i/>
        </w:rPr>
        <w:tab/>
      </w:r>
      <w:r>
        <w:rPr>
          <w:i/>
        </w:rPr>
        <w:tab/>
      </w:r>
      <w:r>
        <w:rPr>
          <w:i/>
        </w:rPr>
        <w:tab/>
      </w:r>
      <w:r>
        <w:rPr>
          <w:i/>
        </w:rPr>
        <w:tab/>
      </w:r>
      <w:r>
        <w:rPr>
          <w:i/>
        </w:rPr>
        <w:tab/>
        <w:t>Source: Huawei Tech.(UK) Co.. Ltd</w:t>
      </w:r>
    </w:p>
    <w:p w14:paraId="20F17EEB" w14:textId="77777777" w:rsidR="002F6C61" w:rsidRDefault="002F6C61" w:rsidP="002F6C61">
      <w:pPr>
        <w:rPr>
          <w:rFonts w:ascii="Arial" w:hAnsi="Arial" w:cs="Arial"/>
          <w:b/>
        </w:rPr>
      </w:pPr>
      <w:r>
        <w:rPr>
          <w:rFonts w:ascii="Arial" w:hAnsi="Arial" w:cs="Arial"/>
          <w:b/>
        </w:rPr>
        <w:t xml:space="preserve">Abstract: </w:t>
      </w:r>
    </w:p>
    <w:p w14:paraId="6B9ECD18" w14:textId="77777777" w:rsidR="002F6C61" w:rsidRDefault="002F6C61" w:rsidP="002F6C61">
      <w:r>
        <w:t>RAN4 TS 38.176-1 is provided for 1-step approval</w:t>
      </w:r>
    </w:p>
    <w:p w14:paraId="462EF5B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968D1C" w14:textId="77777777" w:rsidR="002F6C61" w:rsidRDefault="002F6C61" w:rsidP="002F6C61">
      <w:pPr>
        <w:rPr>
          <w:rFonts w:ascii="Arial" w:hAnsi="Arial" w:cs="Arial"/>
          <w:b/>
          <w:sz w:val="24"/>
        </w:rPr>
      </w:pPr>
      <w:r>
        <w:rPr>
          <w:rFonts w:ascii="Arial" w:hAnsi="Arial" w:cs="Arial"/>
          <w:b/>
          <w:color w:val="0000FF"/>
          <w:sz w:val="24"/>
        </w:rPr>
        <w:t>RP-211312</w:t>
      </w:r>
      <w:r>
        <w:rPr>
          <w:rFonts w:ascii="Arial" w:hAnsi="Arial" w:cs="Arial"/>
          <w:b/>
          <w:color w:val="0000FF"/>
          <w:sz w:val="24"/>
        </w:rPr>
        <w:tab/>
      </w:r>
      <w:r>
        <w:rPr>
          <w:rFonts w:ascii="Arial" w:hAnsi="Arial" w:cs="Arial"/>
          <w:b/>
          <w:sz w:val="24"/>
        </w:rPr>
        <w:t>TS 38.176-2  v1.0.0 on NR; Integrated Access and Backhaul (IAB) conformance testing; Part 2: Radiated conformance testing</w:t>
      </w:r>
    </w:p>
    <w:p w14:paraId="34B03427" w14:textId="77777777" w:rsidR="002F6C61" w:rsidRDefault="002F6C61" w:rsidP="002F6C6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38.176-2 v1.0.0</w:t>
      </w:r>
      <w:r>
        <w:rPr>
          <w:i/>
        </w:rPr>
        <w:br/>
      </w:r>
      <w:r>
        <w:rPr>
          <w:i/>
        </w:rPr>
        <w:tab/>
      </w:r>
      <w:r>
        <w:rPr>
          <w:i/>
        </w:rPr>
        <w:tab/>
      </w:r>
      <w:r>
        <w:rPr>
          <w:i/>
        </w:rPr>
        <w:tab/>
      </w:r>
      <w:r>
        <w:rPr>
          <w:i/>
        </w:rPr>
        <w:tab/>
      </w:r>
      <w:r>
        <w:rPr>
          <w:i/>
        </w:rPr>
        <w:tab/>
        <w:t>Source: Nokia</w:t>
      </w:r>
    </w:p>
    <w:p w14:paraId="66CD92DC" w14:textId="77777777" w:rsidR="002F6C61" w:rsidRDefault="002F6C61" w:rsidP="002F6C61">
      <w:pPr>
        <w:rPr>
          <w:rFonts w:ascii="Arial" w:hAnsi="Arial" w:cs="Arial"/>
          <w:b/>
        </w:rPr>
      </w:pPr>
      <w:r>
        <w:rPr>
          <w:rFonts w:ascii="Arial" w:hAnsi="Arial" w:cs="Arial"/>
          <w:b/>
        </w:rPr>
        <w:t xml:space="preserve">Abstract: </w:t>
      </w:r>
    </w:p>
    <w:p w14:paraId="7787E1D4" w14:textId="77777777" w:rsidR="002F6C61" w:rsidRDefault="002F6C61" w:rsidP="002F6C61">
      <w:r>
        <w:t>RAN4 TS 38.176-2 is provided for 1-step approval</w:t>
      </w:r>
    </w:p>
    <w:p w14:paraId="32EF6F0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839133" w14:textId="77777777" w:rsidR="002F6C61" w:rsidRDefault="002F6C61" w:rsidP="002F6C61">
      <w:pPr>
        <w:pStyle w:val="Heading4"/>
      </w:pPr>
      <w:bookmarkStart w:id="147" w:name="_Toc80651839"/>
      <w:bookmarkStart w:id="148" w:name="_Toc82418785"/>
      <w:bookmarkStart w:id="149" w:name="_Toc82456882"/>
      <w:r>
        <w:t>9.2.5</w:t>
      </w:r>
      <w:r>
        <w:tab/>
        <w:t>Perf. part: RRM req. for CSI-RS based L3 measurement in NR [RAN4 WI: NR_CSIRS_L3meas-Perf]</w:t>
      </w:r>
      <w:bookmarkEnd w:id="147"/>
      <w:bookmarkEnd w:id="148"/>
      <w:bookmarkEnd w:id="149"/>
    </w:p>
    <w:p w14:paraId="20661EB5" w14:textId="77777777" w:rsidR="002F6C61" w:rsidRDefault="002F6C61" w:rsidP="002F6C61">
      <w:r>
        <w:t>see CRs in RP-211101</w:t>
      </w:r>
    </w:p>
    <w:p w14:paraId="08B4BCAE" w14:textId="77777777" w:rsidR="002F6C61" w:rsidRDefault="002F6C61" w:rsidP="002F6C61">
      <w:pPr>
        <w:rPr>
          <w:rFonts w:ascii="Arial" w:hAnsi="Arial" w:cs="Arial"/>
          <w:b/>
          <w:sz w:val="24"/>
        </w:rPr>
      </w:pPr>
      <w:r>
        <w:rPr>
          <w:rFonts w:ascii="Arial" w:hAnsi="Arial" w:cs="Arial"/>
          <w:b/>
          <w:color w:val="0000FF"/>
          <w:sz w:val="24"/>
        </w:rPr>
        <w:t>RP-211212</w:t>
      </w:r>
      <w:r>
        <w:rPr>
          <w:rFonts w:ascii="Arial" w:hAnsi="Arial" w:cs="Arial"/>
          <w:b/>
          <w:color w:val="0000FF"/>
          <w:sz w:val="24"/>
        </w:rPr>
        <w:tab/>
      </w:r>
      <w:r>
        <w:rPr>
          <w:rFonts w:ascii="Arial" w:hAnsi="Arial" w:cs="Arial"/>
          <w:b/>
          <w:sz w:val="24"/>
        </w:rPr>
        <w:t>Status Report for WI Perf. part: RRM requirements for CSI-RS based L3 measurement in NR; rapporteur: CATT</w:t>
      </w:r>
    </w:p>
    <w:p w14:paraId="18B71829"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326922B" w14:textId="77777777" w:rsidR="002F6C61" w:rsidRDefault="002F6C61" w:rsidP="002F6C61">
      <w:pPr>
        <w:rPr>
          <w:rFonts w:ascii="Arial" w:hAnsi="Arial" w:cs="Arial"/>
          <w:b/>
        </w:rPr>
      </w:pPr>
      <w:r>
        <w:rPr>
          <w:rFonts w:ascii="Arial" w:hAnsi="Arial" w:cs="Arial"/>
          <w:b/>
        </w:rPr>
        <w:t xml:space="preserve">Abstract: </w:t>
      </w:r>
    </w:p>
    <w:p w14:paraId="39C25B15" w14:textId="77777777" w:rsidR="002F6C61" w:rsidRDefault="002F6C61" w:rsidP="002F6C61">
      <w:r>
        <w:t>Perf: 100%, Target Date: June 2021</w:t>
      </w:r>
    </w:p>
    <w:p w14:paraId="702CF7D6" w14:textId="77777777" w:rsidR="002F6C61" w:rsidRDefault="002F6C61" w:rsidP="002F6C61">
      <w:pPr>
        <w:rPr>
          <w:rFonts w:ascii="Arial" w:hAnsi="Arial" w:cs="Arial"/>
          <w:b/>
        </w:rPr>
      </w:pPr>
      <w:r>
        <w:rPr>
          <w:rFonts w:ascii="Arial" w:hAnsi="Arial" w:cs="Arial"/>
          <w:b/>
        </w:rPr>
        <w:t xml:space="preserve">Discussion: </w:t>
      </w:r>
    </w:p>
    <w:p w14:paraId="082CCA53" w14:textId="77777777" w:rsidR="002F6C61" w:rsidRDefault="002F6C61" w:rsidP="002F6C61">
      <w:r>
        <w:t>for CRs see RP-211101</w:t>
      </w:r>
    </w:p>
    <w:p w14:paraId="395A961D" w14:textId="77777777" w:rsidR="002F6C61" w:rsidRDefault="002F6C61" w:rsidP="002F6C61">
      <w:r>
        <w:t>conclusion: Perf. part WI is completed</w:t>
      </w:r>
    </w:p>
    <w:p w14:paraId="633DA6B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1553B" w14:textId="77777777" w:rsidR="002F6C61" w:rsidRDefault="002F6C61" w:rsidP="002F6C61">
      <w:pPr>
        <w:rPr>
          <w:rFonts w:ascii="Arial" w:hAnsi="Arial" w:cs="Arial"/>
          <w:b/>
          <w:sz w:val="24"/>
        </w:rPr>
      </w:pPr>
      <w:r>
        <w:rPr>
          <w:rFonts w:ascii="Arial" w:hAnsi="Arial" w:cs="Arial"/>
          <w:b/>
          <w:color w:val="0000FF"/>
          <w:sz w:val="24"/>
        </w:rPr>
        <w:t>RP-211213</w:t>
      </w:r>
      <w:r>
        <w:rPr>
          <w:rFonts w:ascii="Arial" w:hAnsi="Arial" w:cs="Arial"/>
          <w:b/>
          <w:color w:val="0000FF"/>
          <w:sz w:val="24"/>
        </w:rPr>
        <w:tab/>
      </w:r>
      <w:r>
        <w:rPr>
          <w:rFonts w:ascii="Arial" w:hAnsi="Arial" w:cs="Arial"/>
          <w:b/>
          <w:sz w:val="24"/>
        </w:rPr>
        <w:t>WI summary on RRM requirements for CSI-RS based L3 measurement in NR</w:t>
      </w:r>
    </w:p>
    <w:p w14:paraId="329F8C5B" w14:textId="77777777" w:rsidR="002F6C61" w:rsidRDefault="002F6C61" w:rsidP="002F6C61">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CATT</w:t>
      </w:r>
    </w:p>
    <w:p w14:paraId="2DD84352" w14:textId="77777777" w:rsidR="002F6C61" w:rsidRDefault="002F6C61" w:rsidP="002F6C61">
      <w:pPr>
        <w:rPr>
          <w:rFonts w:ascii="Arial" w:hAnsi="Arial" w:cs="Arial"/>
          <w:b/>
        </w:rPr>
      </w:pPr>
      <w:r>
        <w:rPr>
          <w:rFonts w:ascii="Arial" w:hAnsi="Arial" w:cs="Arial"/>
          <w:b/>
        </w:rPr>
        <w:t xml:space="preserve">Abstract: </w:t>
      </w:r>
    </w:p>
    <w:p w14:paraId="5C9B6679" w14:textId="77777777" w:rsidR="002F6C61" w:rsidRDefault="002F6C61" w:rsidP="002F6C61">
      <w:r>
        <w:t>to summarize the work done for CSI-RS perf part.</w:t>
      </w:r>
    </w:p>
    <w:p w14:paraId="50B706F3" w14:textId="77777777" w:rsidR="002F6C61" w:rsidRDefault="002F6C61" w:rsidP="002F6C61">
      <w:pPr>
        <w:rPr>
          <w:rFonts w:ascii="Arial" w:hAnsi="Arial" w:cs="Arial"/>
          <w:b/>
        </w:rPr>
      </w:pPr>
      <w:r>
        <w:rPr>
          <w:rFonts w:ascii="Arial" w:hAnsi="Arial" w:cs="Arial"/>
          <w:b/>
        </w:rPr>
        <w:t xml:space="preserve">Discussion: </w:t>
      </w:r>
    </w:p>
    <w:p w14:paraId="18926DB3" w14:textId="77777777" w:rsidR="002F6C61" w:rsidRDefault="002F6C61" w:rsidP="002F6C61">
      <w:r>
        <w:t>MCC: this is considered to be an update of WI summary RP-201942</w:t>
      </w:r>
    </w:p>
    <w:p w14:paraId="44872233" w14:textId="77777777" w:rsidR="002F6C61" w:rsidRDefault="002F6C61" w:rsidP="002F6C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37E4E2" w14:textId="77777777" w:rsidR="002F6C61" w:rsidRDefault="002F6C61" w:rsidP="002F6C61">
      <w:pPr>
        <w:pStyle w:val="Heading4"/>
      </w:pPr>
      <w:bookmarkStart w:id="150" w:name="_Toc80651840"/>
      <w:bookmarkStart w:id="151" w:name="_Toc82418786"/>
      <w:bookmarkStart w:id="152" w:name="_Toc82456883"/>
      <w:r>
        <w:t>9.2.6</w:t>
      </w:r>
      <w:r>
        <w:tab/>
        <w:t>Perf. part: 5G V2X with NR sidelink [RAN4 WI: 5G_V2X_NRSL-Perf]</w:t>
      </w:r>
      <w:bookmarkEnd w:id="150"/>
      <w:bookmarkEnd w:id="151"/>
      <w:bookmarkEnd w:id="152"/>
    </w:p>
    <w:p w14:paraId="6E546A38" w14:textId="77777777" w:rsidR="002F6C61" w:rsidRDefault="002F6C61" w:rsidP="002F6C61">
      <w:r>
        <w:t>see CRs in RP-211101</w:t>
      </w:r>
    </w:p>
    <w:p w14:paraId="377BE86C" w14:textId="77777777" w:rsidR="002F6C61" w:rsidRDefault="002F6C61" w:rsidP="002F6C61">
      <w:pPr>
        <w:rPr>
          <w:rFonts w:ascii="Arial" w:hAnsi="Arial" w:cs="Arial"/>
          <w:b/>
          <w:sz w:val="24"/>
        </w:rPr>
      </w:pPr>
      <w:r>
        <w:rPr>
          <w:rFonts w:ascii="Arial" w:hAnsi="Arial" w:cs="Arial"/>
          <w:b/>
          <w:color w:val="0000FF"/>
          <w:sz w:val="24"/>
        </w:rPr>
        <w:t>RP-211270</w:t>
      </w:r>
      <w:r>
        <w:rPr>
          <w:rFonts w:ascii="Arial" w:hAnsi="Arial" w:cs="Arial"/>
          <w:b/>
          <w:color w:val="0000FF"/>
          <w:sz w:val="24"/>
        </w:rPr>
        <w:tab/>
      </w:r>
      <w:r>
        <w:rPr>
          <w:rFonts w:ascii="Arial" w:hAnsi="Arial" w:cs="Arial"/>
          <w:b/>
          <w:sz w:val="24"/>
        </w:rPr>
        <w:t>Status report of WI: Perf. part: 5G V2X with NR sidelink; rapporteur: LG Electronics</w:t>
      </w:r>
    </w:p>
    <w:p w14:paraId="2790374D"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2A6440F" w14:textId="77777777" w:rsidR="002F6C61" w:rsidRDefault="002F6C61" w:rsidP="002F6C61">
      <w:pPr>
        <w:rPr>
          <w:rFonts w:ascii="Arial" w:hAnsi="Arial" w:cs="Arial"/>
          <w:b/>
        </w:rPr>
      </w:pPr>
      <w:r>
        <w:rPr>
          <w:rFonts w:ascii="Arial" w:hAnsi="Arial" w:cs="Arial"/>
          <w:b/>
        </w:rPr>
        <w:t xml:space="preserve">Discussion: </w:t>
      </w:r>
    </w:p>
    <w:p w14:paraId="1F8DF168" w14:textId="77777777" w:rsidR="002F6C61" w:rsidRDefault="002F6C61" w:rsidP="002F6C61">
      <w:r>
        <w:t>for CRs see RP-211101</w:t>
      </w:r>
    </w:p>
    <w:p w14:paraId="2372E339" w14:textId="77777777" w:rsidR="002F6C61" w:rsidRDefault="002F6C61" w:rsidP="002F6C61">
      <w:r>
        <w:t>conclusion: Perf. part WI is completed</w:t>
      </w:r>
    </w:p>
    <w:p w14:paraId="0983BD4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10FC8" w14:textId="77777777" w:rsidR="002F6C61" w:rsidRDefault="002F6C61" w:rsidP="002F6C61">
      <w:pPr>
        <w:pStyle w:val="Heading3"/>
      </w:pPr>
      <w:bookmarkStart w:id="153" w:name="_Toc80651841"/>
      <w:bookmarkStart w:id="154" w:name="_Toc82418787"/>
      <w:bookmarkStart w:id="155" w:name="_Toc82456884"/>
      <w:r>
        <w:t>9.3</w:t>
      </w:r>
      <w:r>
        <w:tab/>
        <w:t>Closed REL-16 NR or NR+LTE SIs</w:t>
      </w:r>
      <w:bookmarkEnd w:id="153"/>
      <w:bookmarkEnd w:id="154"/>
      <w:bookmarkEnd w:id="155"/>
    </w:p>
    <w:p w14:paraId="29C72DF8" w14:textId="77777777" w:rsidR="002F6C61" w:rsidRDefault="002F6C61" w:rsidP="002F6C61">
      <w:pPr>
        <w:rPr>
          <w:rFonts w:ascii="Arial" w:hAnsi="Arial" w:cs="Arial"/>
          <w:b/>
          <w:sz w:val="24"/>
        </w:rPr>
      </w:pPr>
      <w:r>
        <w:rPr>
          <w:rFonts w:ascii="Arial" w:hAnsi="Arial" w:cs="Arial"/>
          <w:b/>
          <w:color w:val="0000FF"/>
          <w:sz w:val="24"/>
        </w:rPr>
        <w:t>RP-211099</w:t>
      </w:r>
      <w:r>
        <w:rPr>
          <w:rFonts w:ascii="Arial" w:hAnsi="Arial" w:cs="Arial"/>
          <w:b/>
          <w:color w:val="0000FF"/>
          <w:sz w:val="24"/>
        </w:rPr>
        <w:tab/>
      </w:r>
      <w:r>
        <w:rPr>
          <w:rFonts w:ascii="Arial" w:hAnsi="Arial" w:cs="Arial"/>
          <w:b/>
          <w:sz w:val="24"/>
        </w:rPr>
        <w:t>RAN4 CRs for Closed REL-16 FS_NR_MIMO_OTA_test</w:t>
      </w:r>
    </w:p>
    <w:p w14:paraId="593B536A"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3FBFEEB" w14:textId="77777777" w:rsidR="002F6C61" w:rsidRDefault="002F6C61" w:rsidP="002F6C61">
      <w:pPr>
        <w:rPr>
          <w:rFonts w:ascii="Arial" w:hAnsi="Arial" w:cs="Arial"/>
          <w:b/>
        </w:rPr>
      </w:pPr>
      <w:r>
        <w:rPr>
          <w:rFonts w:ascii="Arial" w:hAnsi="Arial" w:cs="Arial"/>
          <w:b/>
        </w:rPr>
        <w:t xml:space="preserve">Abstract: </w:t>
      </w:r>
    </w:p>
    <w:p w14:paraId="056F6F6A" w14:textId="77777777" w:rsidR="002F6C61" w:rsidRDefault="002F6C61" w:rsidP="002F6C61">
      <w:r>
        <w:t>changes to SI TR 38.827</w:t>
      </w:r>
    </w:p>
    <w:p w14:paraId="1F11FA85" w14:textId="77777777" w:rsidR="002F6C61" w:rsidRDefault="002F6C61" w:rsidP="002F6C61">
      <w:pPr>
        <w:rPr>
          <w:rFonts w:ascii="Arial" w:hAnsi="Arial" w:cs="Arial"/>
          <w:b/>
        </w:rPr>
      </w:pPr>
      <w:r>
        <w:rPr>
          <w:rFonts w:ascii="Arial" w:hAnsi="Arial" w:cs="Arial"/>
          <w:b/>
        </w:rPr>
        <w:t xml:space="preserve">Discussion: </w:t>
      </w:r>
    </w:p>
    <w:p w14:paraId="0FC47EF6" w14:textId="77777777" w:rsidR="002F6C61" w:rsidRDefault="002F6C61" w:rsidP="002F6C61">
      <w:r>
        <w:t>moved from AI 9.4 to AI 9.3</w:t>
      </w:r>
    </w:p>
    <w:p w14:paraId="0047512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00F7F8" w14:textId="77777777" w:rsidR="002F6C61" w:rsidRDefault="002F6C61" w:rsidP="002F6C61">
      <w:pPr>
        <w:pStyle w:val="Heading3"/>
      </w:pPr>
      <w:bookmarkStart w:id="156" w:name="_Toc80651842"/>
      <w:bookmarkStart w:id="157" w:name="_Toc82418788"/>
      <w:bookmarkStart w:id="158" w:name="_Toc82456885"/>
      <w:r>
        <w:t>9.4</w:t>
      </w:r>
      <w:r>
        <w:tab/>
        <w:t>Closed REL-16 NR or NR+LTE WIs</w:t>
      </w:r>
      <w:bookmarkEnd w:id="156"/>
      <w:bookmarkEnd w:id="157"/>
      <w:bookmarkEnd w:id="158"/>
    </w:p>
    <w:p w14:paraId="7F35C4C6" w14:textId="77777777" w:rsidR="002F6C61" w:rsidRDefault="002F6C61" w:rsidP="002F6C61">
      <w:r>
        <w:t>see also CRs in RP-211101</w:t>
      </w:r>
    </w:p>
    <w:p w14:paraId="4CCAECCB" w14:textId="77777777" w:rsidR="002F6C61" w:rsidRDefault="002F6C61" w:rsidP="002F6C61">
      <w:pPr>
        <w:rPr>
          <w:rFonts w:ascii="Arial" w:hAnsi="Arial" w:cs="Arial"/>
          <w:b/>
          <w:sz w:val="24"/>
        </w:rPr>
      </w:pPr>
      <w:r>
        <w:rPr>
          <w:rFonts w:ascii="Arial" w:hAnsi="Arial" w:cs="Arial"/>
          <w:b/>
          <w:color w:val="0000FF"/>
          <w:sz w:val="24"/>
        </w:rPr>
        <w:t>RP-211234</w:t>
      </w:r>
      <w:r>
        <w:rPr>
          <w:rFonts w:ascii="Arial" w:hAnsi="Arial" w:cs="Arial"/>
          <w:b/>
          <w:color w:val="0000FF"/>
          <w:sz w:val="24"/>
        </w:rPr>
        <w:tab/>
      </w:r>
      <w:r>
        <w:rPr>
          <w:rFonts w:ascii="Arial" w:hAnsi="Arial" w:cs="Arial"/>
          <w:b/>
          <w:sz w:val="24"/>
        </w:rPr>
        <w:t>Corrections for Rel-16 NR-U  - outcomes of RAN1#104bis-e and RAN1#105-e</w:t>
      </w:r>
    </w:p>
    <w:p w14:paraId="1FEB142B"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871891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A51E88" w14:textId="77777777" w:rsidR="002F6C61" w:rsidRDefault="002F6C61" w:rsidP="002F6C61">
      <w:pPr>
        <w:rPr>
          <w:rFonts w:ascii="Arial" w:hAnsi="Arial" w:cs="Arial"/>
          <w:b/>
          <w:sz w:val="24"/>
        </w:rPr>
      </w:pPr>
      <w:r>
        <w:rPr>
          <w:rFonts w:ascii="Arial" w:hAnsi="Arial" w:cs="Arial"/>
          <w:b/>
          <w:color w:val="0000FF"/>
          <w:sz w:val="24"/>
        </w:rPr>
        <w:t>RP-211235</w:t>
      </w:r>
      <w:r>
        <w:rPr>
          <w:rFonts w:ascii="Arial" w:hAnsi="Arial" w:cs="Arial"/>
          <w:b/>
          <w:color w:val="0000FF"/>
          <w:sz w:val="24"/>
        </w:rPr>
        <w:tab/>
      </w:r>
      <w:r>
        <w:rPr>
          <w:rFonts w:ascii="Arial" w:hAnsi="Arial" w:cs="Arial"/>
          <w:b/>
          <w:sz w:val="24"/>
        </w:rPr>
        <w:t>Corrections on NR V2X - outcomes of RAN1#104bis-e and RAN1#105-e</w:t>
      </w:r>
    </w:p>
    <w:p w14:paraId="179125D2"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66497A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1B65AB" w14:textId="77777777" w:rsidR="002F6C61" w:rsidRDefault="002F6C61" w:rsidP="002F6C61">
      <w:pPr>
        <w:rPr>
          <w:rFonts w:ascii="Arial" w:hAnsi="Arial" w:cs="Arial"/>
          <w:b/>
          <w:sz w:val="24"/>
        </w:rPr>
      </w:pPr>
      <w:r>
        <w:rPr>
          <w:rFonts w:ascii="Arial" w:hAnsi="Arial" w:cs="Arial"/>
          <w:b/>
          <w:color w:val="0000FF"/>
          <w:sz w:val="24"/>
        </w:rPr>
        <w:t>RP-211236</w:t>
      </w:r>
      <w:r>
        <w:rPr>
          <w:rFonts w:ascii="Arial" w:hAnsi="Arial" w:cs="Arial"/>
          <w:b/>
          <w:color w:val="0000FF"/>
          <w:sz w:val="24"/>
        </w:rPr>
        <w:tab/>
      </w:r>
      <w:r>
        <w:rPr>
          <w:rFonts w:ascii="Arial" w:hAnsi="Arial" w:cs="Arial"/>
          <w:b/>
          <w:sz w:val="24"/>
        </w:rPr>
        <w:t>Corrections for URLLC - outcomes of RAN1#104bis-e and RAN1#105-e</w:t>
      </w:r>
    </w:p>
    <w:p w14:paraId="52183633"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5E41DA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51F1A0" w14:textId="77777777" w:rsidR="002F6C61" w:rsidRDefault="002F6C61" w:rsidP="002F6C61">
      <w:pPr>
        <w:rPr>
          <w:rFonts w:ascii="Arial" w:hAnsi="Arial" w:cs="Arial"/>
          <w:b/>
          <w:sz w:val="24"/>
        </w:rPr>
      </w:pPr>
      <w:r>
        <w:rPr>
          <w:rFonts w:ascii="Arial" w:hAnsi="Arial" w:cs="Arial"/>
          <w:b/>
          <w:color w:val="0000FF"/>
          <w:sz w:val="24"/>
        </w:rPr>
        <w:lastRenderedPageBreak/>
        <w:t>RP-211237</w:t>
      </w:r>
      <w:r>
        <w:rPr>
          <w:rFonts w:ascii="Arial" w:hAnsi="Arial" w:cs="Arial"/>
          <w:b/>
          <w:color w:val="0000FF"/>
          <w:sz w:val="24"/>
        </w:rPr>
        <w:tab/>
      </w:r>
      <w:r>
        <w:rPr>
          <w:rFonts w:ascii="Arial" w:hAnsi="Arial" w:cs="Arial"/>
          <w:b/>
          <w:sz w:val="24"/>
        </w:rPr>
        <w:t>Corrections for NR MIMO - outcomes of RAN1#104bis-e and RAN1#105-e</w:t>
      </w:r>
    </w:p>
    <w:p w14:paraId="31AF40D2"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B568CE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6796B7" w14:textId="77777777" w:rsidR="002F6C61" w:rsidRDefault="002F6C61" w:rsidP="002F6C61">
      <w:pPr>
        <w:rPr>
          <w:rFonts w:ascii="Arial" w:hAnsi="Arial" w:cs="Arial"/>
          <w:b/>
          <w:sz w:val="24"/>
        </w:rPr>
      </w:pPr>
      <w:r>
        <w:rPr>
          <w:rFonts w:ascii="Arial" w:hAnsi="Arial" w:cs="Arial"/>
          <w:b/>
          <w:color w:val="0000FF"/>
          <w:sz w:val="24"/>
        </w:rPr>
        <w:t>RP-211238</w:t>
      </w:r>
      <w:r>
        <w:rPr>
          <w:rFonts w:ascii="Arial" w:hAnsi="Arial" w:cs="Arial"/>
          <w:b/>
          <w:color w:val="0000FF"/>
          <w:sz w:val="24"/>
        </w:rPr>
        <w:tab/>
      </w:r>
      <w:r>
        <w:rPr>
          <w:rFonts w:ascii="Arial" w:hAnsi="Arial" w:cs="Arial"/>
          <w:b/>
          <w:sz w:val="24"/>
        </w:rPr>
        <w:t>Corrections to NR positioning support - outcomes of RAN1#104bis-e and RAN1#105-e</w:t>
      </w:r>
    </w:p>
    <w:p w14:paraId="4B0DB170"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75CF00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71FECF" w14:textId="77777777" w:rsidR="002F6C61" w:rsidRDefault="002F6C61" w:rsidP="002F6C61">
      <w:pPr>
        <w:rPr>
          <w:rFonts w:ascii="Arial" w:hAnsi="Arial" w:cs="Arial"/>
          <w:b/>
          <w:sz w:val="24"/>
        </w:rPr>
      </w:pPr>
      <w:r>
        <w:rPr>
          <w:rFonts w:ascii="Arial" w:hAnsi="Arial" w:cs="Arial"/>
          <w:b/>
          <w:color w:val="0000FF"/>
          <w:sz w:val="24"/>
        </w:rPr>
        <w:t>RP-211239</w:t>
      </w:r>
      <w:r>
        <w:rPr>
          <w:rFonts w:ascii="Arial" w:hAnsi="Arial" w:cs="Arial"/>
          <w:b/>
          <w:color w:val="0000FF"/>
          <w:sz w:val="24"/>
        </w:rPr>
        <w:tab/>
      </w:r>
      <w:r>
        <w:rPr>
          <w:rFonts w:ascii="Arial" w:hAnsi="Arial" w:cs="Arial"/>
          <w:b/>
          <w:sz w:val="24"/>
        </w:rPr>
        <w:t>Corrections on NR-DC and on Cross-carrier Scheduling with Different Numerologies</w:t>
      </w:r>
    </w:p>
    <w:p w14:paraId="77492E1A"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D7A92A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591091" w14:textId="77777777" w:rsidR="002F6C61" w:rsidRDefault="002F6C61" w:rsidP="002F6C61">
      <w:pPr>
        <w:rPr>
          <w:rFonts w:ascii="Arial" w:hAnsi="Arial" w:cs="Arial"/>
          <w:b/>
          <w:sz w:val="24"/>
        </w:rPr>
      </w:pPr>
      <w:r>
        <w:rPr>
          <w:rFonts w:ascii="Arial" w:hAnsi="Arial" w:cs="Arial"/>
          <w:b/>
          <w:color w:val="0000FF"/>
          <w:sz w:val="24"/>
        </w:rPr>
        <w:t>RP-211243</w:t>
      </w:r>
      <w:r>
        <w:rPr>
          <w:rFonts w:ascii="Arial" w:hAnsi="Arial" w:cs="Arial"/>
          <w:b/>
          <w:color w:val="0000FF"/>
          <w:sz w:val="24"/>
        </w:rPr>
        <w:tab/>
      </w:r>
      <w:r>
        <w:rPr>
          <w:rFonts w:ascii="Arial" w:hAnsi="Arial" w:cs="Arial"/>
          <w:b/>
          <w:sz w:val="24"/>
        </w:rPr>
        <w:t>Alignment corrections for NR Rel-16 features (36.212/38.211/212/213/214)</w:t>
      </w:r>
    </w:p>
    <w:p w14:paraId="5DDD8D33"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77EC78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BA46E2" w14:textId="77777777" w:rsidR="002F6C61" w:rsidRDefault="002F6C61" w:rsidP="002F6C61">
      <w:pPr>
        <w:rPr>
          <w:rFonts w:ascii="Arial" w:hAnsi="Arial" w:cs="Arial"/>
          <w:b/>
          <w:sz w:val="24"/>
        </w:rPr>
      </w:pPr>
      <w:r>
        <w:rPr>
          <w:rFonts w:ascii="Arial" w:hAnsi="Arial" w:cs="Arial"/>
          <w:b/>
          <w:color w:val="0000FF"/>
          <w:sz w:val="24"/>
        </w:rPr>
        <w:t>RP-211248</w:t>
      </w:r>
      <w:r>
        <w:rPr>
          <w:rFonts w:ascii="Arial" w:hAnsi="Arial" w:cs="Arial"/>
          <w:b/>
          <w:color w:val="0000FF"/>
          <w:sz w:val="24"/>
        </w:rPr>
        <w:tab/>
      </w:r>
      <w:r>
        <w:rPr>
          <w:rFonts w:ascii="Arial" w:hAnsi="Arial" w:cs="Arial"/>
          <w:b/>
          <w:sz w:val="24"/>
        </w:rPr>
        <w:t>Correction on RIM RS resource and set ID mapping</w:t>
      </w:r>
    </w:p>
    <w:p w14:paraId="063E4411"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DC5EC5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076C03" w14:textId="77777777" w:rsidR="002F6C61" w:rsidRDefault="002F6C61" w:rsidP="002F6C61">
      <w:pPr>
        <w:rPr>
          <w:rFonts w:ascii="Arial" w:hAnsi="Arial" w:cs="Arial"/>
          <w:b/>
          <w:sz w:val="24"/>
        </w:rPr>
      </w:pPr>
      <w:r>
        <w:rPr>
          <w:rFonts w:ascii="Arial" w:hAnsi="Arial" w:cs="Arial"/>
          <w:b/>
          <w:color w:val="0000FF"/>
          <w:sz w:val="24"/>
        </w:rPr>
        <w:t>RP-211249</w:t>
      </w:r>
      <w:r>
        <w:rPr>
          <w:rFonts w:ascii="Arial" w:hAnsi="Arial" w:cs="Arial"/>
          <w:b/>
          <w:color w:val="0000FF"/>
          <w:sz w:val="24"/>
        </w:rPr>
        <w:tab/>
      </w:r>
      <w:r>
        <w:rPr>
          <w:rFonts w:ascii="Arial" w:hAnsi="Arial" w:cs="Arial"/>
          <w:b/>
          <w:sz w:val="24"/>
        </w:rPr>
        <w:t>Conditions for IAB-DU soft resource availability</w:t>
      </w:r>
    </w:p>
    <w:p w14:paraId="30C79CB6"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4D3C1F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C5F8DF" w14:textId="77777777" w:rsidR="002F6C61" w:rsidRDefault="002F6C61" w:rsidP="002F6C61">
      <w:pPr>
        <w:rPr>
          <w:rFonts w:ascii="Arial" w:hAnsi="Arial" w:cs="Arial"/>
          <w:b/>
          <w:sz w:val="24"/>
        </w:rPr>
      </w:pPr>
      <w:r>
        <w:rPr>
          <w:rFonts w:ascii="Arial" w:hAnsi="Arial" w:cs="Arial"/>
          <w:b/>
          <w:color w:val="0000FF"/>
          <w:sz w:val="24"/>
        </w:rPr>
        <w:t>RP-211250</w:t>
      </w:r>
      <w:r>
        <w:rPr>
          <w:rFonts w:ascii="Arial" w:hAnsi="Arial" w:cs="Arial"/>
          <w:b/>
          <w:color w:val="0000FF"/>
          <w:sz w:val="24"/>
        </w:rPr>
        <w:tab/>
      </w:r>
      <w:r>
        <w:rPr>
          <w:rFonts w:ascii="Arial" w:hAnsi="Arial" w:cs="Arial"/>
          <w:b/>
          <w:sz w:val="24"/>
        </w:rPr>
        <w:t>CR to TS 38.213 on clarifying DAPS HO impact on PUCCH repetition counting</w:t>
      </w:r>
    </w:p>
    <w:p w14:paraId="17E98DDB"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5F3D45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26CA67" w14:textId="77777777" w:rsidR="002F6C61" w:rsidRDefault="002F6C61" w:rsidP="002F6C61">
      <w:pPr>
        <w:rPr>
          <w:rFonts w:ascii="Arial" w:hAnsi="Arial" w:cs="Arial"/>
          <w:b/>
          <w:sz w:val="24"/>
        </w:rPr>
      </w:pPr>
      <w:r>
        <w:rPr>
          <w:rFonts w:ascii="Arial" w:hAnsi="Arial" w:cs="Arial"/>
          <w:b/>
          <w:color w:val="0000FF"/>
          <w:sz w:val="24"/>
        </w:rPr>
        <w:t>RP-211251</w:t>
      </w:r>
      <w:r>
        <w:rPr>
          <w:rFonts w:ascii="Arial" w:hAnsi="Arial" w:cs="Arial"/>
          <w:b/>
          <w:color w:val="0000FF"/>
          <w:sz w:val="24"/>
        </w:rPr>
        <w:tab/>
      </w:r>
      <w:r>
        <w:rPr>
          <w:rFonts w:ascii="Arial" w:hAnsi="Arial" w:cs="Arial"/>
          <w:b/>
          <w:sz w:val="24"/>
        </w:rPr>
        <w:t>Correction of UE Power Saving</w:t>
      </w:r>
    </w:p>
    <w:p w14:paraId="392FAA5C"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4A7563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A2C701" w14:textId="77777777" w:rsidR="002F6C61" w:rsidRDefault="002F6C61" w:rsidP="002F6C61">
      <w:pPr>
        <w:rPr>
          <w:rFonts w:ascii="Arial" w:hAnsi="Arial" w:cs="Arial"/>
          <w:b/>
          <w:sz w:val="24"/>
        </w:rPr>
      </w:pPr>
      <w:r>
        <w:rPr>
          <w:rFonts w:ascii="Arial" w:hAnsi="Arial" w:cs="Arial"/>
          <w:b/>
          <w:color w:val="0000FF"/>
          <w:sz w:val="24"/>
        </w:rPr>
        <w:t>RP-211252</w:t>
      </w:r>
      <w:r>
        <w:rPr>
          <w:rFonts w:ascii="Arial" w:hAnsi="Arial" w:cs="Arial"/>
          <w:b/>
          <w:color w:val="0000FF"/>
          <w:sz w:val="24"/>
        </w:rPr>
        <w:tab/>
      </w:r>
      <w:r>
        <w:rPr>
          <w:rFonts w:ascii="Arial" w:hAnsi="Arial" w:cs="Arial"/>
          <w:b/>
          <w:sz w:val="24"/>
        </w:rPr>
        <w:t>Miscellaneous corrections to 38.212/38.213 related to DAI</w:t>
      </w:r>
    </w:p>
    <w:p w14:paraId="49B96188" w14:textId="77777777" w:rsidR="002F6C61" w:rsidRDefault="002F6C61" w:rsidP="002F6C6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7DF750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994020" w14:textId="77777777" w:rsidR="002F6C61" w:rsidRDefault="002F6C61" w:rsidP="002F6C61">
      <w:pPr>
        <w:rPr>
          <w:rFonts w:ascii="Arial" w:hAnsi="Arial" w:cs="Arial"/>
          <w:b/>
          <w:sz w:val="24"/>
        </w:rPr>
      </w:pPr>
      <w:r>
        <w:rPr>
          <w:rFonts w:ascii="Arial" w:hAnsi="Arial" w:cs="Arial"/>
          <w:b/>
          <w:color w:val="0000FF"/>
          <w:sz w:val="24"/>
        </w:rPr>
        <w:t>RP-211470</w:t>
      </w:r>
      <w:r>
        <w:rPr>
          <w:rFonts w:ascii="Arial" w:hAnsi="Arial" w:cs="Arial"/>
          <w:b/>
          <w:color w:val="0000FF"/>
          <w:sz w:val="24"/>
        </w:rPr>
        <w:tab/>
      </w:r>
      <w:r>
        <w:rPr>
          <w:rFonts w:ascii="Arial" w:hAnsi="Arial" w:cs="Arial"/>
          <w:b/>
          <w:sz w:val="24"/>
        </w:rPr>
        <w:t>RAN2 CRs to Closed REL-16 NR or NR+LTE WIs, set 1</w:t>
      </w:r>
    </w:p>
    <w:p w14:paraId="4C3DB00A"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597541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82BD44" w14:textId="77777777" w:rsidR="002F6C61" w:rsidRDefault="002F6C61" w:rsidP="002F6C61">
      <w:pPr>
        <w:rPr>
          <w:rFonts w:ascii="Arial" w:hAnsi="Arial" w:cs="Arial"/>
          <w:b/>
          <w:sz w:val="24"/>
        </w:rPr>
      </w:pPr>
      <w:r>
        <w:rPr>
          <w:rFonts w:ascii="Arial" w:hAnsi="Arial" w:cs="Arial"/>
          <w:b/>
          <w:color w:val="0000FF"/>
          <w:sz w:val="24"/>
        </w:rPr>
        <w:t>RP-211471</w:t>
      </w:r>
      <w:r>
        <w:rPr>
          <w:rFonts w:ascii="Arial" w:hAnsi="Arial" w:cs="Arial"/>
          <w:b/>
          <w:color w:val="0000FF"/>
          <w:sz w:val="24"/>
        </w:rPr>
        <w:tab/>
      </w:r>
      <w:r>
        <w:rPr>
          <w:rFonts w:ascii="Arial" w:hAnsi="Arial" w:cs="Arial"/>
          <w:b/>
          <w:sz w:val="24"/>
        </w:rPr>
        <w:t>RAN2 CRs to Closed REL-16 NR or NR+LTE WIs, set 2</w:t>
      </w:r>
    </w:p>
    <w:p w14:paraId="37A3C6BA"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10B8C1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090805" w14:textId="77777777" w:rsidR="002F6C61" w:rsidRDefault="002F6C61" w:rsidP="002F6C61">
      <w:pPr>
        <w:rPr>
          <w:rFonts w:ascii="Arial" w:hAnsi="Arial" w:cs="Arial"/>
          <w:b/>
          <w:sz w:val="24"/>
        </w:rPr>
      </w:pPr>
      <w:r>
        <w:rPr>
          <w:rFonts w:ascii="Arial" w:hAnsi="Arial" w:cs="Arial"/>
          <w:b/>
          <w:color w:val="0000FF"/>
          <w:sz w:val="24"/>
        </w:rPr>
        <w:t>RP-211472</w:t>
      </w:r>
      <w:r>
        <w:rPr>
          <w:rFonts w:ascii="Arial" w:hAnsi="Arial" w:cs="Arial"/>
          <w:b/>
          <w:color w:val="0000FF"/>
          <w:sz w:val="24"/>
        </w:rPr>
        <w:tab/>
      </w:r>
      <w:r>
        <w:rPr>
          <w:rFonts w:ascii="Arial" w:hAnsi="Arial" w:cs="Arial"/>
          <w:b/>
          <w:sz w:val="24"/>
        </w:rPr>
        <w:t>RAN2 CRs to Closed REL-16 NR or NR+LTE WIs, set 3</w:t>
      </w:r>
    </w:p>
    <w:p w14:paraId="1C85893A"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9EE2EA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8028BC" w14:textId="77777777" w:rsidR="002F6C61" w:rsidRDefault="002F6C61" w:rsidP="002F6C61">
      <w:pPr>
        <w:rPr>
          <w:rFonts w:ascii="Arial" w:hAnsi="Arial" w:cs="Arial"/>
          <w:b/>
          <w:sz w:val="24"/>
        </w:rPr>
      </w:pPr>
      <w:r>
        <w:rPr>
          <w:rFonts w:ascii="Arial" w:hAnsi="Arial" w:cs="Arial"/>
          <w:b/>
          <w:color w:val="0000FF"/>
          <w:sz w:val="24"/>
        </w:rPr>
        <w:t>RP-211473</w:t>
      </w:r>
      <w:r>
        <w:rPr>
          <w:rFonts w:ascii="Arial" w:hAnsi="Arial" w:cs="Arial"/>
          <w:b/>
          <w:color w:val="0000FF"/>
          <w:sz w:val="24"/>
        </w:rPr>
        <w:tab/>
      </w:r>
      <w:r>
        <w:rPr>
          <w:rFonts w:ascii="Arial" w:hAnsi="Arial" w:cs="Arial"/>
          <w:b/>
          <w:sz w:val="24"/>
        </w:rPr>
        <w:t>RAN2 CRs to Closed REL-16 NR or NR+LTE WIs, set 4</w:t>
      </w:r>
    </w:p>
    <w:p w14:paraId="3CA7A85C"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6F2B92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B4C317" w14:textId="77777777" w:rsidR="002F6C61" w:rsidRDefault="002F6C61" w:rsidP="002F6C61">
      <w:pPr>
        <w:rPr>
          <w:rFonts w:ascii="Arial" w:hAnsi="Arial" w:cs="Arial"/>
          <w:b/>
          <w:sz w:val="24"/>
        </w:rPr>
      </w:pPr>
      <w:r>
        <w:rPr>
          <w:rFonts w:ascii="Arial" w:hAnsi="Arial" w:cs="Arial"/>
          <w:b/>
          <w:color w:val="0000FF"/>
          <w:sz w:val="24"/>
        </w:rPr>
        <w:t>RP-211474</w:t>
      </w:r>
      <w:r>
        <w:rPr>
          <w:rFonts w:ascii="Arial" w:hAnsi="Arial" w:cs="Arial"/>
          <w:b/>
          <w:color w:val="0000FF"/>
          <w:sz w:val="24"/>
        </w:rPr>
        <w:tab/>
      </w:r>
      <w:r>
        <w:rPr>
          <w:rFonts w:ascii="Arial" w:hAnsi="Arial" w:cs="Arial"/>
          <w:b/>
          <w:sz w:val="24"/>
        </w:rPr>
        <w:t>RAN2 CRs to Closed REL-16 NR or NR+LTE WIs, set 5</w:t>
      </w:r>
    </w:p>
    <w:p w14:paraId="39AD0141"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D15E16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75B8AA" w14:textId="77777777" w:rsidR="002F6C61" w:rsidRDefault="002F6C61" w:rsidP="002F6C61">
      <w:pPr>
        <w:rPr>
          <w:rFonts w:ascii="Arial" w:hAnsi="Arial" w:cs="Arial"/>
          <w:b/>
          <w:sz w:val="24"/>
        </w:rPr>
      </w:pPr>
      <w:r>
        <w:rPr>
          <w:rFonts w:ascii="Arial" w:hAnsi="Arial" w:cs="Arial"/>
          <w:b/>
          <w:color w:val="0000FF"/>
          <w:sz w:val="24"/>
        </w:rPr>
        <w:t>RP-211475</w:t>
      </w:r>
      <w:r>
        <w:rPr>
          <w:rFonts w:ascii="Arial" w:hAnsi="Arial" w:cs="Arial"/>
          <w:b/>
          <w:color w:val="0000FF"/>
          <w:sz w:val="24"/>
        </w:rPr>
        <w:tab/>
      </w:r>
      <w:r>
        <w:rPr>
          <w:rFonts w:ascii="Arial" w:hAnsi="Arial" w:cs="Arial"/>
          <w:b/>
          <w:sz w:val="24"/>
        </w:rPr>
        <w:t>RAN2 CRs to Closed REL-16 NR or NR+LTE WIs, set 6</w:t>
      </w:r>
    </w:p>
    <w:p w14:paraId="3E3A0FB9"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47A0E5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85DDAD" w14:textId="77777777" w:rsidR="002F6C61" w:rsidRDefault="002F6C61" w:rsidP="002F6C61">
      <w:pPr>
        <w:rPr>
          <w:rFonts w:ascii="Arial" w:hAnsi="Arial" w:cs="Arial"/>
          <w:b/>
          <w:sz w:val="24"/>
        </w:rPr>
      </w:pPr>
      <w:r>
        <w:rPr>
          <w:rFonts w:ascii="Arial" w:hAnsi="Arial" w:cs="Arial"/>
          <w:b/>
          <w:color w:val="0000FF"/>
          <w:sz w:val="24"/>
        </w:rPr>
        <w:t>RP-211314</w:t>
      </w:r>
      <w:r>
        <w:rPr>
          <w:rFonts w:ascii="Arial" w:hAnsi="Arial" w:cs="Arial"/>
          <w:b/>
          <w:color w:val="0000FF"/>
          <w:sz w:val="24"/>
        </w:rPr>
        <w:tab/>
      </w:r>
      <w:r>
        <w:rPr>
          <w:rFonts w:ascii="Arial" w:hAnsi="Arial" w:cs="Arial"/>
          <w:b/>
          <w:sz w:val="24"/>
        </w:rPr>
        <w:t>RAN3 CRs for Closed REL-16 NR or NR+LTE WIs - Set 1</w:t>
      </w:r>
    </w:p>
    <w:p w14:paraId="4F961229"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B43805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9F7473" w14:textId="77777777" w:rsidR="002F6C61" w:rsidRDefault="002F6C61" w:rsidP="002F6C61">
      <w:pPr>
        <w:rPr>
          <w:rFonts w:ascii="Arial" w:hAnsi="Arial" w:cs="Arial"/>
          <w:b/>
          <w:sz w:val="24"/>
        </w:rPr>
      </w:pPr>
      <w:r>
        <w:rPr>
          <w:rFonts w:ascii="Arial" w:hAnsi="Arial" w:cs="Arial"/>
          <w:b/>
          <w:color w:val="0000FF"/>
          <w:sz w:val="24"/>
        </w:rPr>
        <w:t>RP-211315</w:t>
      </w:r>
      <w:r>
        <w:rPr>
          <w:rFonts w:ascii="Arial" w:hAnsi="Arial" w:cs="Arial"/>
          <w:b/>
          <w:color w:val="0000FF"/>
          <w:sz w:val="24"/>
        </w:rPr>
        <w:tab/>
      </w:r>
      <w:r>
        <w:rPr>
          <w:rFonts w:ascii="Arial" w:hAnsi="Arial" w:cs="Arial"/>
          <w:b/>
          <w:sz w:val="24"/>
        </w:rPr>
        <w:t>RAN3 CRs for Closed REL-16 NR or NR+LTE WIs - Set 2</w:t>
      </w:r>
    </w:p>
    <w:p w14:paraId="3B4360BB"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2E2B0A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9F3AB9" w14:textId="77777777" w:rsidR="002F6C61" w:rsidRDefault="002F6C61" w:rsidP="002F6C61">
      <w:pPr>
        <w:rPr>
          <w:rFonts w:ascii="Arial" w:hAnsi="Arial" w:cs="Arial"/>
          <w:b/>
          <w:sz w:val="24"/>
        </w:rPr>
      </w:pPr>
      <w:r>
        <w:rPr>
          <w:rFonts w:ascii="Arial" w:hAnsi="Arial" w:cs="Arial"/>
          <w:b/>
          <w:color w:val="0000FF"/>
          <w:sz w:val="24"/>
        </w:rPr>
        <w:t>RP-211316</w:t>
      </w:r>
      <w:r>
        <w:rPr>
          <w:rFonts w:ascii="Arial" w:hAnsi="Arial" w:cs="Arial"/>
          <w:b/>
          <w:color w:val="0000FF"/>
          <w:sz w:val="24"/>
        </w:rPr>
        <w:tab/>
      </w:r>
      <w:r>
        <w:rPr>
          <w:rFonts w:ascii="Arial" w:hAnsi="Arial" w:cs="Arial"/>
          <w:b/>
          <w:sz w:val="24"/>
        </w:rPr>
        <w:t>RAN3 CRs for Closed REL-16 NR or NR+LTE WIs - Set 3</w:t>
      </w:r>
    </w:p>
    <w:p w14:paraId="109CBF6D"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8686195" w14:textId="77777777" w:rsidR="002F6C61" w:rsidRDefault="002F6C61" w:rsidP="002F6C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7478AF" w14:textId="77777777" w:rsidR="002F6C61" w:rsidRDefault="002F6C61" w:rsidP="002F6C61">
      <w:pPr>
        <w:rPr>
          <w:rFonts w:ascii="Arial" w:hAnsi="Arial" w:cs="Arial"/>
          <w:b/>
          <w:sz w:val="24"/>
        </w:rPr>
      </w:pPr>
      <w:r>
        <w:rPr>
          <w:rFonts w:ascii="Arial" w:hAnsi="Arial" w:cs="Arial"/>
          <w:b/>
          <w:color w:val="0000FF"/>
          <w:sz w:val="24"/>
        </w:rPr>
        <w:t>RP-211317</w:t>
      </w:r>
      <w:r>
        <w:rPr>
          <w:rFonts w:ascii="Arial" w:hAnsi="Arial" w:cs="Arial"/>
          <w:b/>
          <w:color w:val="0000FF"/>
          <w:sz w:val="24"/>
        </w:rPr>
        <w:tab/>
      </w:r>
      <w:r>
        <w:rPr>
          <w:rFonts w:ascii="Arial" w:hAnsi="Arial" w:cs="Arial"/>
          <w:b/>
          <w:sz w:val="24"/>
        </w:rPr>
        <w:t>RAN3 CRs for Closed REL-16 NR or NR+LTE WIs - Set 4</w:t>
      </w:r>
    </w:p>
    <w:p w14:paraId="1A46861A"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E93539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FA678E" w14:textId="77777777" w:rsidR="002F6C61" w:rsidRDefault="002F6C61" w:rsidP="002F6C61">
      <w:pPr>
        <w:rPr>
          <w:rFonts w:ascii="Arial" w:hAnsi="Arial" w:cs="Arial"/>
          <w:b/>
          <w:sz w:val="24"/>
        </w:rPr>
      </w:pPr>
      <w:r>
        <w:rPr>
          <w:rFonts w:ascii="Arial" w:hAnsi="Arial" w:cs="Arial"/>
          <w:b/>
          <w:color w:val="0000FF"/>
          <w:sz w:val="24"/>
        </w:rPr>
        <w:t>RP-211322</w:t>
      </w:r>
      <w:r>
        <w:rPr>
          <w:rFonts w:ascii="Arial" w:hAnsi="Arial" w:cs="Arial"/>
          <w:b/>
          <w:color w:val="0000FF"/>
          <w:sz w:val="24"/>
        </w:rPr>
        <w:tab/>
      </w:r>
      <w:r>
        <w:rPr>
          <w:rFonts w:ascii="Arial" w:hAnsi="Arial" w:cs="Arial"/>
          <w:b/>
          <w:sz w:val="24"/>
        </w:rPr>
        <w:t>RAN3 CRs for Closed REL-16 NR or NR+LTE WIs - Set 5</w:t>
      </w:r>
    </w:p>
    <w:p w14:paraId="65635FB1"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05AF07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C856BB" w14:textId="77777777" w:rsidR="002F6C61" w:rsidRDefault="002F6C61" w:rsidP="002F6C61">
      <w:pPr>
        <w:rPr>
          <w:rFonts w:ascii="Arial" w:hAnsi="Arial" w:cs="Arial"/>
          <w:b/>
          <w:sz w:val="24"/>
        </w:rPr>
      </w:pPr>
      <w:r>
        <w:rPr>
          <w:rFonts w:ascii="Arial" w:hAnsi="Arial" w:cs="Arial"/>
          <w:b/>
          <w:color w:val="0000FF"/>
          <w:sz w:val="24"/>
        </w:rPr>
        <w:t>RP-211323</w:t>
      </w:r>
      <w:r>
        <w:rPr>
          <w:rFonts w:ascii="Arial" w:hAnsi="Arial" w:cs="Arial"/>
          <w:b/>
          <w:color w:val="0000FF"/>
          <w:sz w:val="24"/>
        </w:rPr>
        <w:tab/>
      </w:r>
      <w:r>
        <w:rPr>
          <w:rFonts w:ascii="Arial" w:hAnsi="Arial" w:cs="Arial"/>
          <w:b/>
          <w:sz w:val="24"/>
        </w:rPr>
        <w:t>RAN3 CRs for Closed REL-16 NR or NR+LTE WIs - Set 6</w:t>
      </w:r>
    </w:p>
    <w:p w14:paraId="3FB418AE"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B238F6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40FAC6" w14:textId="77777777" w:rsidR="002F6C61" w:rsidRDefault="002F6C61" w:rsidP="002F6C61">
      <w:pPr>
        <w:rPr>
          <w:rFonts w:ascii="Arial" w:hAnsi="Arial" w:cs="Arial"/>
          <w:b/>
          <w:sz w:val="24"/>
        </w:rPr>
      </w:pPr>
      <w:r>
        <w:rPr>
          <w:rFonts w:ascii="Arial" w:hAnsi="Arial" w:cs="Arial"/>
          <w:b/>
          <w:color w:val="0000FF"/>
          <w:sz w:val="24"/>
        </w:rPr>
        <w:t>RP-211324</w:t>
      </w:r>
      <w:r>
        <w:rPr>
          <w:rFonts w:ascii="Arial" w:hAnsi="Arial" w:cs="Arial"/>
          <w:b/>
          <w:color w:val="0000FF"/>
          <w:sz w:val="24"/>
        </w:rPr>
        <w:tab/>
      </w:r>
      <w:r>
        <w:rPr>
          <w:rFonts w:ascii="Arial" w:hAnsi="Arial" w:cs="Arial"/>
          <w:b/>
          <w:sz w:val="24"/>
        </w:rPr>
        <w:t>RAN3 CRs for Closed REL-16 NR or NR+LTE WIs - Set 7</w:t>
      </w:r>
    </w:p>
    <w:p w14:paraId="3DE132C1"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364F22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A99190" w14:textId="77777777" w:rsidR="002F6C61" w:rsidRDefault="002F6C61" w:rsidP="002F6C61">
      <w:pPr>
        <w:rPr>
          <w:rFonts w:ascii="Arial" w:hAnsi="Arial" w:cs="Arial"/>
          <w:b/>
          <w:sz w:val="24"/>
        </w:rPr>
      </w:pPr>
      <w:r>
        <w:rPr>
          <w:rFonts w:ascii="Arial" w:hAnsi="Arial" w:cs="Arial"/>
          <w:b/>
          <w:color w:val="0000FF"/>
          <w:sz w:val="24"/>
        </w:rPr>
        <w:t>RP-211327</w:t>
      </w:r>
      <w:r>
        <w:rPr>
          <w:rFonts w:ascii="Arial" w:hAnsi="Arial" w:cs="Arial"/>
          <w:b/>
          <w:color w:val="0000FF"/>
          <w:sz w:val="24"/>
        </w:rPr>
        <w:tab/>
      </w:r>
      <w:r>
        <w:rPr>
          <w:rFonts w:ascii="Arial" w:hAnsi="Arial" w:cs="Arial"/>
          <w:b/>
          <w:sz w:val="24"/>
        </w:rPr>
        <w:t xml:space="preserve"> RAN3 CRs for Closed REL-16 NR or NR+LTE WIs - Set 8</w:t>
      </w:r>
    </w:p>
    <w:p w14:paraId="4E421648"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85DA13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FFC69B" w14:textId="77777777" w:rsidR="002F6C61" w:rsidRDefault="002F6C61" w:rsidP="002F6C61">
      <w:pPr>
        <w:rPr>
          <w:rFonts w:ascii="Arial" w:hAnsi="Arial" w:cs="Arial"/>
          <w:b/>
          <w:sz w:val="24"/>
        </w:rPr>
      </w:pPr>
      <w:r>
        <w:rPr>
          <w:rFonts w:ascii="Arial" w:hAnsi="Arial" w:cs="Arial"/>
          <w:b/>
          <w:color w:val="0000FF"/>
          <w:sz w:val="24"/>
        </w:rPr>
        <w:t>RP-211328</w:t>
      </w:r>
      <w:r>
        <w:rPr>
          <w:rFonts w:ascii="Arial" w:hAnsi="Arial" w:cs="Arial"/>
          <w:b/>
          <w:color w:val="0000FF"/>
          <w:sz w:val="24"/>
        </w:rPr>
        <w:tab/>
      </w:r>
      <w:r>
        <w:rPr>
          <w:rFonts w:ascii="Arial" w:hAnsi="Arial" w:cs="Arial"/>
          <w:b/>
          <w:sz w:val="24"/>
        </w:rPr>
        <w:t>RAN3 CRs for Closed REL-16 NR or NR+LTE WIs - Set 9</w:t>
      </w:r>
    </w:p>
    <w:p w14:paraId="6172DE2E"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EC27B8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0ABF31" w14:textId="77777777" w:rsidR="002F6C61" w:rsidRDefault="002F6C61" w:rsidP="002F6C61">
      <w:pPr>
        <w:rPr>
          <w:rFonts w:ascii="Arial" w:hAnsi="Arial" w:cs="Arial"/>
          <w:b/>
          <w:sz w:val="24"/>
        </w:rPr>
      </w:pPr>
      <w:r>
        <w:rPr>
          <w:rFonts w:ascii="Arial" w:hAnsi="Arial" w:cs="Arial"/>
          <w:b/>
          <w:color w:val="0000FF"/>
          <w:sz w:val="24"/>
        </w:rPr>
        <w:t>RP-211335</w:t>
      </w:r>
      <w:r>
        <w:rPr>
          <w:rFonts w:ascii="Arial" w:hAnsi="Arial" w:cs="Arial"/>
          <w:b/>
          <w:color w:val="0000FF"/>
          <w:sz w:val="24"/>
        </w:rPr>
        <w:tab/>
      </w:r>
      <w:r>
        <w:rPr>
          <w:rFonts w:ascii="Arial" w:hAnsi="Arial" w:cs="Arial"/>
          <w:b/>
          <w:sz w:val="24"/>
        </w:rPr>
        <w:t>RAN3 CRs for Closed REL-16 NR or NR+LTE WIs - Set 10</w:t>
      </w:r>
    </w:p>
    <w:p w14:paraId="75559503"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F42889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7F672A" w14:textId="77777777" w:rsidR="002F6C61" w:rsidRDefault="002F6C61" w:rsidP="002F6C61">
      <w:pPr>
        <w:rPr>
          <w:rFonts w:ascii="Arial" w:hAnsi="Arial" w:cs="Arial"/>
          <w:b/>
          <w:sz w:val="24"/>
        </w:rPr>
      </w:pPr>
      <w:r>
        <w:rPr>
          <w:rFonts w:ascii="Arial" w:hAnsi="Arial" w:cs="Arial"/>
          <w:b/>
          <w:color w:val="0000FF"/>
          <w:sz w:val="24"/>
        </w:rPr>
        <w:t>RP-211095</w:t>
      </w:r>
      <w:r>
        <w:rPr>
          <w:rFonts w:ascii="Arial" w:hAnsi="Arial" w:cs="Arial"/>
          <w:b/>
          <w:color w:val="0000FF"/>
          <w:sz w:val="24"/>
        </w:rPr>
        <w:tab/>
      </w:r>
      <w:r>
        <w:rPr>
          <w:rFonts w:ascii="Arial" w:hAnsi="Arial" w:cs="Arial"/>
          <w:b/>
          <w:sz w:val="24"/>
        </w:rPr>
        <w:t>RAN4 CRs for REL-16 NR_unlic (Batch 2)</w:t>
      </w:r>
    </w:p>
    <w:p w14:paraId="40A5B3C3"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FEE233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C90975" w14:textId="77777777" w:rsidR="002F6C61" w:rsidRDefault="002F6C61" w:rsidP="002F6C61">
      <w:pPr>
        <w:rPr>
          <w:rFonts w:ascii="Arial" w:hAnsi="Arial" w:cs="Arial"/>
          <w:b/>
          <w:sz w:val="24"/>
        </w:rPr>
      </w:pPr>
      <w:r>
        <w:rPr>
          <w:rFonts w:ascii="Arial" w:hAnsi="Arial" w:cs="Arial"/>
          <w:b/>
          <w:color w:val="0000FF"/>
          <w:sz w:val="24"/>
        </w:rPr>
        <w:t>RP-211097</w:t>
      </w:r>
      <w:r>
        <w:rPr>
          <w:rFonts w:ascii="Arial" w:hAnsi="Arial" w:cs="Arial"/>
          <w:b/>
          <w:color w:val="0000FF"/>
          <w:sz w:val="24"/>
        </w:rPr>
        <w:tab/>
      </w:r>
      <w:r>
        <w:rPr>
          <w:rFonts w:ascii="Arial" w:hAnsi="Arial" w:cs="Arial"/>
          <w:b/>
          <w:sz w:val="24"/>
        </w:rPr>
        <w:t>RAN4 CRs for Rel-16 NR_RRM_enh (Batch 1)</w:t>
      </w:r>
    </w:p>
    <w:p w14:paraId="047CB49C"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F2975C0" w14:textId="77777777" w:rsidR="002F6C61" w:rsidRDefault="002F6C61" w:rsidP="002F6C61">
      <w:pPr>
        <w:rPr>
          <w:rFonts w:ascii="Arial" w:hAnsi="Arial" w:cs="Arial"/>
          <w:b/>
        </w:rPr>
      </w:pPr>
      <w:r>
        <w:rPr>
          <w:rFonts w:ascii="Arial" w:hAnsi="Arial" w:cs="Arial"/>
          <w:b/>
        </w:rPr>
        <w:t xml:space="preserve">Discussion: </w:t>
      </w:r>
    </w:p>
    <w:p w14:paraId="34971F9E" w14:textId="77777777" w:rsidR="002F6C61" w:rsidRDefault="002F6C61" w:rsidP="002F6C61">
      <w:r>
        <w:t>moved from AI 9.7.4.9 to AI 9.4; also includes by mistake some TEI16 CRs which belong to AI 9.5</w:t>
      </w:r>
    </w:p>
    <w:p w14:paraId="24A4B436" w14:textId="77777777" w:rsidR="002F6C61" w:rsidRDefault="002F6C61" w:rsidP="002F6C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A23DDA" w14:textId="77777777" w:rsidR="002F6C61" w:rsidRDefault="002F6C61" w:rsidP="002F6C61">
      <w:pPr>
        <w:rPr>
          <w:rFonts w:ascii="Arial" w:hAnsi="Arial" w:cs="Arial"/>
          <w:b/>
          <w:sz w:val="24"/>
        </w:rPr>
      </w:pPr>
      <w:r>
        <w:rPr>
          <w:rFonts w:ascii="Arial" w:hAnsi="Arial" w:cs="Arial"/>
          <w:b/>
          <w:color w:val="0000FF"/>
          <w:sz w:val="24"/>
        </w:rPr>
        <w:t>RP-211098</w:t>
      </w:r>
      <w:r>
        <w:rPr>
          <w:rFonts w:ascii="Arial" w:hAnsi="Arial" w:cs="Arial"/>
          <w:b/>
          <w:color w:val="0000FF"/>
          <w:sz w:val="24"/>
        </w:rPr>
        <w:tab/>
      </w:r>
      <w:r>
        <w:rPr>
          <w:rFonts w:ascii="Arial" w:hAnsi="Arial" w:cs="Arial"/>
          <w:b/>
          <w:sz w:val="24"/>
        </w:rPr>
        <w:t>RAN4 CRs for Rel-16 NR_RRM_enh (Batch 2)</w:t>
      </w:r>
    </w:p>
    <w:p w14:paraId="342BC3EA"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E07BB2E" w14:textId="77777777" w:rsidR="002F6C61" w:rsidRDefault="002F6C61" w:rsidP="002F6C61">
      <w:pPr>
        <w:rPr>
          <w:rFonts w:ascii="Arial" w:hAnsi="Arial" w:cs="Arial"/>
          <w:b/>
        </w:rPr>
      </w:pPr>
      <w:r>
        <w:rPr>
          <w:rFonts w:ascii="Arial" w:hAnsi="Arial" w:cs="Arial"/>
          <w:b/>
        </w:rPr>
        <w:t xml:space="preserve">Discussion: </w:t>
      </w:r>
    </w:p>
    <w:p w14:paraId="59A49F03" w14:textId="77777777" w:rsidR="002F6C61" w:rsidRDefault="002F6C61" w:rsidP="002F6C61">
      <w:r>
        <w:t>moved from AI 9.7.4.9 to AI 9.4</w:t>
      </w:r>
    </w:p>
    <w:p w14:paraId="1B7524F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18AACA" w14:textId="77777777" w:rsidR="002F6C61" w:rsidRDefault="002F6C61" w:rsidP="002F6C61">
      <w:pPr>
        <w:rPr>
          <w:rFonts w:ascii="Arial" w:hAnsi="Arial" w:cs="Arial"/>
          <w:b/>
          <w:sz w:val="24"/>
        </w:rPr>
      </w:pPr>
      <w:r>
        <w:rPr>
          <w:rFonts w:ascii="Arial" w:hAnsi="Arial" w:cs="Arial"/>
          <w:b/>
          <w:color w:val="0000FF"/>
          <w:sz w:val="24"/>
        </w:rPr>
        <w:t>RP-211100</w:t>
      </w:r>
      <w:r>
        <w:rPr>
          <w:rFonts w:ascii="Arial" w:hAnsi="Arial" w:cs="Arial"/>
          <w:b/>
          <w:color w:val="0000FF"/>
          <w:sz w:val="24"/>
        </w:rPr>
        <w:tab/>
      </w:r>
      <w:r>
        <w:rPr>
          <w:rFonts w:ascii="Arial" w:hAnsi="Arial" w:cs="Arial"/>
          <w:b/>
          <w:sz w:val="24"/>
        </w:rPr>
        <w:t>RAN4 CRs for Closed REL-16 NR_DL256QAM_FR2</w:t>
      </w:r>
    </w:p>
    <w:p w14:paraId="655D0004"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BD6846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A1386F" w14:textId="77777777" w:rsidR="002F6C61" w:rsidRDefault="002F6C61" w:rsidP="002F6C61">
      <w:pPr>
        <w:rPr>
          <w:rFonts w:ascii="Arial" w:hAnsi="Arial" w:cs="Arial"/>
          <w:b/>
          <w:sz w:val="24"/>
        </w:rPr>
      </w:pPr>
      <w:r>
        <w:rPr>
          <w:rFonts w:ascii="Arial" w:hAnsi="Arial" w:cs="Arial"/>
          <w:b/>
          <w:color w:val="0000FF"/>
          <w:sz w:val="24"/>
        </w:rPr>
        <w:t>RP-211102</w:t>
      </w:r>
      <w:r>
        <w:rPr>
          <w:rFonts w:ascii="Arial" w:hAnsi="Arial" w:cs="Arial"/>
          <w:b/>
          <w:color w:val="0000FF"/>
          <w:sz w:val="24"/>
        </w:rPr>
        <w:tab/>
      </w:r>
      <w:r>
        <w:rPr>
          <w:rFonts w:ascii="Arial" w:hAnsi="Arial" w:cs="Arial"/>
          <w:b/>
          <w:sz w:val="24"/>
        </w:rPr>
        <w:t>RAN4 CRs for Closed REL-16 NR or NR+LTE WIs (Batch 1)</w:t>
      </w:r>
    </w:p>
    <w:p w14:paraId="56FEC0D5"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638824D" w14:textId="77777777" w:rsidR="002F6C61" w:rsidRDefault="002F6C61" w:rsidP="002F6C61">
      <w:pPr>
        <w:rPr>
          <w:rFonts w:ascii="Arial" w:hAnsi="Arial" w:cs="Arial"/>
          <w:b/>
        </w:rPr>
      </w:pPr>
      <w:r>
        <w:rPr>
          <w:rFonts w:ascii="Arial" w:hAnsi="Arial" w:cs="Arial"/>
          <w:b/>
        </w:rPr>
        <w:t xml:space="preserve">Discussion: </w:t>
      </w:r>
    </w:p>
    <w:p w14:paraId="40EB6C0F" w14:textId="77777777" w:rsidR="002F6C61" w:rsidRDefault="002F6C61" w:rsidP="002F6C61">
      <w:r>
        <w:t>CRs to REL-17 WI NR_RF_FR1_enh-Core belong to AI 9.7.4.7 and they were packed here by mistake</w:t>
      </w:r>
    </w:p>
    <w:p w14:paraId="229D5C1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E35DCA" w14:textId="77777777" w:rsidR="002F6C61" w:rsidRDefault="002F6C61" w:rsidP="002F6C61">
      <w:pPr>
        <w:rPr>
          <w:rFonts w:ascii="Arial" w:hAnsi="Arial" w:cs="Arial"/>
          <w:b/>
          <w:sz w:val="24"/>
        </w:rPr>
      </w:pPr>
      <w:r>
        <w:rPr>
          <w:rFonts w:ascii="Arial" w:hAnsi="Arial" w:cs="Arial"/>
          <w:b/>
          <w:color w:val="0000FF"/>
          <w:sz w:val="24"/>
        </w:rPr>
        <w:t>RP-211103</w:t>
      </w:r>
      <w:r>
        <w:rPr>
          <w:rFonts w:ascii="Arial" w:hAnsi="Arial" w:cs="Arial"/>
          <w:b/>
          <w:color w:val="0000FF"/>
          <w:sz w:val="24"/>
        </w:rPr>
        <w:tab/>
      </w:r>
      <w:r>
        <w:rPr>
          <w:rFonts w:ascii="Arial" w:hAnsi="Arial" w:cs="Arial"/>
          <w:b/>
          <w:sz w:val="24"/>
        </w:rPr>
        <w:t>RAN4 CRs for Closed REL-16 NR or NR+LTE WIs (Batch 2)</w:t>
      </w:r>
    </w:p>
    <w:p w14:paraId="7291CA06"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E00387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8444C4" w14:textId="77777777" w:rsidR="002F6C61" w:rsidRDefault="002F6C61" w:rsidP="002F6C61">
      <w:pPr>
        <w:rPr>
          <w:rFonts w:ascii="Arial" w:hAnsi="Arial" w:cs="Arial"/>
          <w:b/>
          <w:sz w:val="24"/>
        </w:rPr>
      </w:pPr>
      <w:r>
        <w:rPr>
          <w:rFonts w:ascii="Arial" w:hAnsi="Arial" w:cs="Arial"/>
          <w:b/>
          <w:color w:val="0000FF"/>
          <w:sz w:val="24"/>
        </w:rPr>
        <w:t>RP-211104</w:t>
      </w:r>
      <w:r>
        <w:rPr>
          <w:rFonts w:ascii="Arial" w:hAnsi="Arial" w:cs="Arial"/>
          <w:b/>
          <w:color w:val="0000FF"/>
          <w:sz w:val="24"/>
        </w:rPr>
        <w:tab/>
      </w:r>
      <w:r>
        <w:rPr>
          <w:rFonts w:ascii="Arial" w:hAnsi="Arial" w:cs="Arial"/>
          <w:b/>
          <w:sz w:val="24"/>
        </w:rPr>
        <w:t>RAN4 CRs for Closed REL-16 NR or NR+LTE WIs (Batch 3)</w:t>
      </w:r>
    </w:p>
    <w:p w14:paraId="724EEADE"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895346B" w14:textId="77777777" w:rsidR="002F6C61" w:rsidRDefault="002F6C61" w:rsidP="002F6C61">
      <w:pPr>
        <w:rPr>
          <w:rFonts w:ascii="Arial" w:hAnsi="Arial" w:cs="Arial"/>
          <w:b/>
        </w:rPr>
      </w:pPr>
      <w:r>
        <w:rPr>
          <w:rFonts w:ascii="Arial" w:hAnsi="Arial" w:cs="Arial"/>
          <w:b/>
        </w:rPr>
        <w:t xml:space="preserve">Discussion: </w:t>
      </w:r>
    </w:p>
    <w:p w14:paraId="6F08CAC1" w14:textId="77777777" w:rsidR="002F6C61" w:rsidRDefault="002F6C61" w:rsidP="002F6C61">
      <w:r>
        <w:t>CRs to REL-17 WI NR_HST_FR1_enh belong to AI 9.7.4.5, CRs to REL-17 WI NR_RF_FR2_req_enh2-Core belong to AI 9.7.4.8 and they were packed here by mistake</w:t>
      </w:r>
    </w:p>
    <w:p w14:paraId="3F573EC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1145DF" w14:textId="77777777" w:rsidR="002F6C61" w:rsidRDefault="002F6C61" w:rsidP="002F6C61">
      <w:pPr>
        <w:rPr>
          <w:rFonts w:ascii="Arial" w:hAnsi="Arial" w:cs="Arial"/>
          <w:b/>
          <w:sz w:val="24"/>
        </w:rPr>
      </w:pPr>
      <w:r>
        <w:rPr>
          <w:rFonts w:ascii="Arial" w:hAnsi="Arial" w:cs="Arial"/>
          <w:b/>
          <w:color w:val="0000FF"/>
          <w:sz w:val="24"/>
        </w:rPr>
        <w:t>RP-211105</w:t>
      </w:r>
      <w:r>
        <w:rPr>
          <w:rFonts w:ascii="Arial" w:hAnsi="Arial" w:cs="Arial"/>
          <w:b/>
          <w:color w:val="0000FF"/>
          <w:sz w:val="24"/>
        </w:rPr>
        <w:tab/>
      </w:r>
      <w:r>
        <w:rPr>
          <w:rFonts w:ascii="Arial" w:hAnsi="Arial" w:cs="Arial"/>
          <w:b/>
          <w:sz w:val="24"/>
        </w:rPr>
        <w:t>RAN4 CRs for Closed REL-16 NR or NR+LTE WIs (Batch 4)</w:t>
      </w:r>
    </w:p>
    <w:p w14:paraId="5EB2381A"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61F3135" w14:textId="77777777" w:rsidR="002F6C61" w:rsidRDefault="002F6C61" w:rsidP="002F6C61">
      <w:pPr>
        <w:rPr>
          <w:rFonts w:ascii="Arial" w:hAnsi="Arial" w:cs="Arial"/>
          <w:b/>
        </w:rPr>
      </w:pPr>
      <w:r>
        <w:rPr>
          <w:rFonts w:ascii="Arial" w:hAnsi="Arial" w:cs="Arial"/>
          <w:b/>
        </w:rPr>
        <w:t xml:space="preserve">Discussion: </w:t>
      </w:r>
    </w:p>
    <w:p w14:paraId="25AFB072" w14:textId="77777777" w:rsidR="002F6C61" w:rsidRDefault="002F6C61" w:rsidP="002F6C61">
      <w:r>
        <w:t>CR to REL-16 WI LTE_CA_R16_xBDL_2BUL-Core belongs to AI 10.3 and was packed here by mistake</w:t>
      </w:r>
    </w:p>
    <w:p w14:paraId="6010D85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491E30" w14:textId="77777777" w:rsidR="002F6C61" w:rsidRDefault="002F6C61" w:rsidP="002F6C61">
      <w:pPr>
        <w:rPr>
          <w:rFonts w:ascii="Arial" w:hAnsi="Arial" w:cs="Arial"/>
          <w:b/>
          <w:sz w:val="24"/>
        </w:rPr>
      </w:pPr>
      <w:r>
        <w:rPr>
          <w:rFonts w:ascii="Arial" w:hAnsi="Arial" w:cs="Arial"/>
          <w:b/>
          <w:color w:val="0000FF"/>
          <w:sz w:val="24"/>
        </w:rPr>
        <w:t>RP-211106</w:t>
      </w:r>
      <w:r>
        <w:rPr>
          <w:rFonts w:ascii="Arial" w:hAnsi="Arial" w:cs="Arial"/>
          <w:b/>
          <w:color w:val="0000FF"/>
          <w:sz w:val="24"/>
        </w:rPr>
        <w:tab/>
      </w:r>
      <w:r>
        <w:rPr>
          <w:rFonts w:ascii="Arial" w:hAnsi="Arial" w:cs="Arial"/>
          <w:b/>
          <w:sz w:val="24"/>
        </w:rPr>
        <w:t>RAN4 CRs for Closed REL-16 NR or NR+LTE WIs (Batch 5)</w:t>
      </w:r>
    </w:p>
    <w:p w14:paraId="6D17C5F7"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4128D37" w14:textId="77777777" w:rsidR="002F6C61" w:rsidRDefault="002F6C61" w:rsidP="002F6C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C05F5C" w14:textId="77777777" w:rsidR="002F6C61" w:rsidRDefault="002F6C61" w:rsidP="002F6C61">
      <w:pPr>
        <w:rPr>
          <w:rFonts w:ascii="Arial" w:hAnsi="Arial" w:cs="Arial"/>
          <w:b/>
          <w:sz w:val="24"/>
        </w:rPr>
      </w:pPr>
      <w:r>
        <w:rPr>
          <w:rFonts w:ascii="Arial" w:hAnsi="Arial" w:cs="Arial"/>
          <w:b/>
          <w:color w:val="0000FF"/>
          <w:sz w:val="24"/>
        </w:rPr>
        <w:t>RP-211107</w:t>
      </w:r>
      <w:r>
        <w:rPr>
          <w:rFonts w:ascii="Arial" w:hAnsi="Arial" w:cs="Arial"/>
          <w:b/>
          <w:color w:val="0000FF"/>
          <w:sz w:val="24"/>
        </w:rPr>
        <w:tab/>
      </w:r>
      <w:r>
        <w:rPr>
          <w:rFonts w:ascii="Arial" w:hAnsi="Arial" w:cs="Arial"/>
          <w:b/>
          <w:sz w:val="24"/>
        </w:rPr>
        <w:t>RAN4 CRs for Closed REL-16 NR or NR+LTE WIs (Batch 6)</w:t>
      </w:r>
    </w:p>
    <w:p w14:paraId="6D1700DF"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6894A8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FDA71C" w14:textId="77777777" w:rsidR="002F6C61" w:rsidRDefault="002F6C61" w:rsidP="002F6C61">
      <w:pPr>
        <w:rPr>
          <w:rFonts w:ascii="Arial" w:hAnsi="Arial" w:cs="Arial"/>
          <w:b/>
          <w:sz w:val="24"/>
        </w:rPr>
      </w:pPr>
      <w:r>
        <w:rPr>
          <w:rFonts w:ascii="Arial" w:hAnsi="Arial" w:cs="Arial"/>
          <w:b/>
          <w:color w:val="0000FF"/>
          <w:sz w:val="24"/>
        </w:rPr>
        <w:t>RP-211108</w:t>
      </w:r>
      <w:r>
        <w:rPr>
          <w:rFonts w:ascii="Arial" w:hAnsi="Arial" w:cs="Arial"/>
          <w:b/>
          <w:color w:val="0000FF"/>
          <w:sz w:val="24"/>
        </w:rPr>
        <w:tab/>
      </w:r>
      <w:r>
        <w:rPr>
          <w:rFonts w:ascii="Arial" w:hAnsi="Arial" w:cs="Arial"/>
          <w:b/>
          <w:sz w:val="24"/>
        </w:rPr>
        <w:t>RAN4 CRs for Closed REL-16 NR or NR+LTE WIs (Batch 7)</w:t>
      </w:r>
    </w:p>
    <w:p w14:paraId="4D00DD99"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5421D4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6B3AAA" w14:textId="77777777" w:rsidR="002F6C61" w:rsidRDefault="002F6C61" w:rsidP="002F6C61">
      <w:pPr>
        <w:rPr>
          <w:rFonts w:ascii="Arial" w:hAnsi="Arial" w:cs="Arial"/>
          <w:b/>
          <w:sz w:val="24"/>
        </w:rPr>
      </w:pPr>
      <w:r>
        <w:rPr>
          <w:rFonts w:ascii="Arial" w:hAnsi="Arial" w:cs="Arial"/>
          <w:b/>
          <w:color w:val="0000FF"/>
          <w:sz w:val="24"/>
        </w:rPr>
        <w:t>RP-211109</w:t>
      </w:r>
      <w:r>
        <w:rPr>
          <w:rFonts w:ascii="Arial" w:hAnsi="Arial" w:cs="Arial"/>
          <w:b/>
          <w:color w:val="0000FF"/>
          <w:sz w:val="24"/>
        </w:rPr>
        <w:tab/>
      </w:r>
      <w:r>
        <w:rPr>
          <w:rFonts w:ascii="Arial" w:hAnsi="Arial" w:cs="Arial"/>
          <w:b/>
          <w:sz w:val="24"/>
        </w:rPr>
        <w:t>RAN4 CRs for Closed REL-16 NR or NR+LTE WIs (Batch 8)</w:t>
      </w:r>
    </w:p>
    <w:p w14:paraId="60B652DD"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D95D09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6FDE57" w14:textId="77777777" w:rsidR="002F6C61" w:rsidRDefault="002F6C61" w:rsidP="002F6C61">
      <w:pPr>
        <w:rPr>
          <w:rFonts w:ascii="Arial" w:hAnsi="Arial" w:cs="Arial"/>
          <w:b/>
          <w:sz w:val="24"/>
        </w:rPr>
      </w:pPr>
      <w:r>
        <w:rPr>
          <w:rFonts w:ascii="Arial" w:hAnsi="Arial" w:cs="Arial"/>
          <w:b/>
          <w:color w:val="0000FF"/>
          <w:sz w:val="24"/>
        </w:rPr>
        <w:t>RP-211110</w:t>
      </w:r>
      <w:r>
        <w:rPr>
          <w:rFonts w:ascii="Arial" w:hAnsi="Arial" w:cs="Arial"/>
          <w:b/>
          <w:color w:val="0000FF"/>
          <w:sz w:val="24"/>
        </w:rPr>
        <w:tab/>
      </w:r>
      <w:r>
        <w:rPr>
          <w:rFonts w:ascii="Arial" w:hAnsi="Arial" w:cs="Arial"/>
          <w:b/>
          <w:sz w:val="24"/>
        </w:rPr>
        <w:t>RAN4 CRs for Closed REL-16 NR or NR+LTE WIs (Batch 9)</w:t>
      </w:r>
    </w:p>
    <w:p w14:paraId="69B16CE5"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6AB7D5C" w14:textId="77777777" w:rsidR="002F6C61" w:rsidRDefault="002F6C61" w:rsidP="002F6C61">
      <w:pPr>
        <w:rPr>
          <w:rFonts w:ascii="Arial" w:hAnsi="Arial" w:cs="Arial"/>
          <w:b/>
        </w:rPr>
      </w:pPr>
      <w:r>
        <w:rPr>
          <w:rFonts w:ascii="Arial" w:hAnsi="Arial" w:cs="Arial"/>
          <w:b/>
        </w:rPr>
        <w:t xml:space="preserve">Discussion: </w:t>
      </w:r>
    </w:p>
    <w:p w14:paraId="0BF5090B" w14:textId="77777777" w:rsidR="002F6C61" w:rsidRDefault="002F6C61" w:rsidP="002F6C61">
      <w:r>
        <w:t>CRs to REL-17 WI NR_SL_enh-Core belong to AI 9.7.1.3 and they were packed here by mistake</w:t>
      </w:r>
    </w:p>
    <w:p w14:paraId="52689D9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71DB2F" w14:textId="77777777" w:rsidR="002F6C61" w:rsidRDefault="002F6C61" w:rsidP="002F6C61">
      <w:pPr>
        <w:rPr>
          <w:rFonts w:ascii="Arial" w:hAnsi="Arial" w:cs="Arial"/>
          <w:b/>
          <w:sz w:val="24"/>
        </w:rPr>
      </w:pPr>
      <w:r>
        <w:rPr>
          <w:rFonts w:ascii="Arial" w:hAnsi="Arial" w:cs="Arial"/>
          <w:b/>
          <w:color w:val="0000FF"/>
          <w:sz w:val="24"/>
        </w:rPr>
        <w:t>RP-211114</w:t>
      </w:r>
      <w:r>
        <w:rPr>
          <w:rFonts w:ascii="Arial" w:hAnsi="Arial" w:cs="Arial"/>
          <w:b/>
          <w:color w:val="0000FF"/>
          <w:sz w:val="24"/>
        </w:rPr>
        <w:tab/>
      </w:r>
      <w:r>
        <w:rPr>
          <w:rFonts w:ascii="Arial" w:hAnsi="Arial" w:cs="Arial"/>
          <w:b/>
          <w:sz w:val="24"/>
        </w:rPr>
        <w:t>RAN4 CRs for NR CA and NR CADC (Batch 1)</w:t>
      </w:r>
    </w:p>
    <w:p w14:paraId="34F25831"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02E1988" w14:textId="77777777" w:rsidR="002F6C61" w:rsidRDefault="002F6C61" w:rsidP="002F6C61">
      <w:pPr>
        <w:rPr>
          <w:rFonts w:ascii="Arial" w:hAnsi="Arial" w:cs="Arial"/>
          <w:b/>
        </w:rPr>
      </w:pPr>
      <w:r>
        <w:rPr>
          <w:rFonts w:ascii="Arial" w:hAnsi="Arial" w:cs="Arial"/>
          <w:b/>
        </w:rPr>
        <w:t xml:space="preserve">Discussion: </w:t>
      </w:r>
    </w:p>
    <w:p w14:paraId="1396460F" w14:textId="77777777" w:rsidR="002F6C61" w:rsidRDefault="002F6C61" w:rsidP="002F6C61">
      <w:r>
        <w:t>CRpack includes by mistake CRs to open REL-17 WIs:</w:t>
      </w:r>
    </w:p>
    <w:p w14:paraId="070A6427" w14:textId="77777777" w:rsidR="002F6C61" w:rsidRDefault="002F6C61" w:rsidP="002F6C61">
      <w:r>
        <w:t>NR_CA_R17_Intra: see AI 9.8.3.1</w:t>
      </w:r>
    </w:p>
    <w:p w14:paraId="34B0D036" w14:textId="77777777" w:rsidR="002F6C61" w:rsidRDefault="002F6C61" w:rsidP="002F6C61">
      <w:r>
        <w:t>NR_CADC_R17_2BDL_xBUL: see AI 9.8.3.2</w:t>
      </w:r>
    </w:p>
    <w:p w14:paraId="7E306940" w14:textId="77777777" w:rsidR="002F6C61" w:rsidRDefault="002F6C61" w:rsidP="002F6C61">
      <w:r>
        <w:t>NR_CA_R17_3BDL_1BUL-Core: see AI 9.8.3.3</w:t>
      </w:r>
    </w:p>
    <w:p w14:paraId="2242C0F3" w14:textId="77777777" w:rsidR="002F6C61" w:rsidRDefault="002F6C61" w:rsidP="002F6C61">
      <w:r>
        <w:t>NR_CADC_R17_3BDL_2BUL: see AI 9.8.3.4</w:t>
      </w:r>
    </w:p>
    <w:p w14:paraId="75F0F820" w14:textId="77777777" w:rsidR="002F6C61" w:rsidRDefault="002F6C61" w:rsidP="002F6C61">
      <w:r>
        <w:t>ENDC_UE_PC2_R17_NR_TDD: see AI 9.8.4.1</w:t>
      </w:r>
    </w:p>
    <w:p w14:paraId="386BD94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7AC013" w14:textId="77777777" w:rsidR="002F6C61" w:rsidRDefault="002F6C61" w:rsidP="002F6C61">
      <w:pPr>
        <w:rPr>
          <w:rFonts w:ascii="Arial" w:hAnsi="Arial" w:cs="Arial"/>
          <w:b/>
          <w:sz w:val="24"/>
        </w:rPr>
      </w:pPr>
      <w:r>
        <w:rPr>
          <w:rFonts w:ascii="Arial" w:hAnsi="Arial" w:cs="Arial"/>
          <w:b/>
          <w:color w:val="0000FF"/>
          <w:sz w:val="24"/>
        </w:rPr>
        <w:t>RP-211115</w:t>
      </w:r>
      <w:r>
        <w:rPr>
          <w:rFonts w:ascii="Arial" w:hAnsi="Arial" w:cs="Arial"/>
          <w:b/>
          <w:color w:val="0000FF"/>
          <w:sz w:val="24"/>
        </w:rPr>
        <w:tab/>
      </w:r>
      <w:r>
        <w:rPr>
          <w:rFonts w:ascii="Arial" w:hAnsi="Arial" w:cs="Arial"/>
          <w:b/>
          <w:sz w:val="24"/>
        </w:rPr>
        <w:t>RAN4 CRs for NR CA and NR CADC (Batch 2)</w:t>
      </w:r>
    </w:p>
    <w:p w14:paraId="2C275F7D"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D86F5EE" w14:textId="77777777" w:rsidR="002F6C61" w:rsidRDefault="002F6C61" w:rsidP="002F6C61">
      <w:pPr>
        <w:rPr>
          <w:rFonts w:ascii="Arial" w:hAnsi="Arial" w:cs="Arial"/>
          <w:b/>
        </w:rPr>
      </w:pPr>
      <w:r>
        <w:rPr>
          <w:rFonts w:ascii="Arial" w:hAnsi="Arial" w:cs="Arial"/>
          <w:b/>
        </w:rPr>
        <w:t xml:space="preserve">Discussion: </w:t>
      </w:r>
    </w:p>
    <w:p w14:paraId="3D959C27" w14:textId="77777777" w:rsidR="002F6C61" w:rsidRDefault="002F6C61" w:rsidP="002F6C61">
      <w:r>
        <w:t>CRpack includes by mistake CRs to open REL-17 WIs:</w:t>
      </w:r>
    </w:p>
    <w:p w14:paraId="2F946534" w14:textId="77777777" w:rsidR="002F6C61" w:rsidRDefault="002F6C61" w:rsidP="002F6C61">
      <w:r>
        <w:t>NR_CA_R17_Intra-Core: AI 9.8.3.1</w:t>
      </w:r>
    </w:p>
    <w:p w14:paraId="6AFB37FB" w14:textId="77777777" w:rsidR="002F6C61" w:rsidRDefault="002F6C61" w:rsidP="002F6C61">
      <w:r>
        <w:t>NR_CADC_R17_2BDL_xBUL: AI 9.8.3.2</w:t>
      </w:r>
    </w:p>
    <w:p w14:paraId="429F8BF3" w14:textId="77777777" w:rsidR="002F6C61" w:rsidRDefault="002F6C61" w:rsidP="002F6C61">
      <w:r>
        <w:lastRenderedPageBreak/>
        <w:t>NR_CADC_R17_3BDL_2BUL: AI 9.8.3.4</w:t>
      </w:r>
    </w:p>
    <w:p w14:paraId="7DC8B52D" w14:textId="77777777" w:rsidR="002F6C61" w:rsidRDefault="002F6C61" w:rsidP="002F6C61">
      <w:r>
        <w:t>NR_CA_R17_4BDL_1BUL: AI 9.8.3.5</w:t>
      </w:r>
    </w:p>
    <w:p w14:paraId="17DB7FA1" w14:textId="77777777" w:rsidR="002F6C61" w:rsidRDefault="002F6C61" w:rsidP="002F6C61">
      <w:r>
        <w:t>NR_CADC_R17_4BDL_2BUL-Core: AI 9.8.3.6</w:t>
      </w:r>
    </w:p>
    <w:p w14:paraId="5ABBF5C4" w14:textId="77777777" w:rsidR="002F6C61" w:rsidRDefault="002F6C61" w:rsidP="002F6C61">
      <w:r>
        <w:t>NR_CADC_R17_5BDL_xBUL-Core: AI 9.8.3.7</w:t>
      </w:r>
    </w:p>
    <w:p w14:paraId="77D03578" w14:textId="77777777" w:rsidR="002F6C61" w:rsidRDefault="002F6C61" w:rsidP="002F6C61">
      <w:r>
        <w:t>ENDC_PC2_R17_xLTE_yNR: AI 9.8.4.2</w:t>
      </w:r>
    </w:p>
    <w:p w14:paraId="09A0318F" w14:textId="77777777" w:rsidR="002F6C61" w:rsidRDefault="002F6C61" w:rsidP="002F6C61">
      <w:r>
        <w:t>NR_bands_R17_BWs: AI 9.8.5.4</w:t>
      </w:r>
    </w:p>
    <w:p w14:paraId="619A034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7BB951" w14:textId="77777777" w:rsidR="002F6C61" w:rsidRDefault="002F6C61" w:rsidP="002F6C61">
      <w:pPr>
        <w:rPr>
          <w:rFonts w:ascii="Arial" w:hAnsi="Arial" w:cs="Arial"/>
          <w:b/>
          <w:sz w:val="24"/>
        </w:rPr>
      </w:pPr>
      <w:r>
        <w:rPr>
          <w:rFonts w:ascii="Arial" w:hAnsi="Arial" w:cs="Arial"/>
          <w:b/>
          <w:color w:val="0000FF"/>
          <w:sz w:val="24"/>
        </w:rPr>
        <w:t>RP-211119</w:t>
      </w:r>
      <w:r>
        <w:rPr>
          <w:rFonts w:ascii="Arial" w:hAnsi="Arial" w:cs="Arial"/>
          <w:b/>
          <w:color w:val="0000FF"/>
          <w:sz w:val="24"/>
        </w:rPr>
        <w:tab/>
      </w:r>
      <w:r>
        <w:rPr>
          <w:rFonts w:ascii="Arial" w:hAnsi="Arial" w:cs="Arial"/>
          <w:b/>
          <w:sz w:val="24"/>
        </w:rPr>
        <w:t>RAN4 CRs for LTE or LTE_NR_DC_CA Bands</w:t>
      </w:r>
    </w:p>
    <w:p w14:paraId="6181370F"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52A242D" w14:textId="77777777" w:rsidR="002F6C61" w:rsidRDefault="002F6C61" w:rsidP="002F6C61">
      <w:pPr>
        <w:rPr>
          <w:rFonts w:ascii="Arial" w:hAnsi="Arial" w:cs="Arial"/>
          <w:b/>
        </w:rPr>
      </w:pPr>
      <w:r>
        <w:rPr>
          <w:rFonts w:ascii="Arial" w:hAnsi="Arial" w:cs="Arial"/>
          <w:b/>
        </w:rPr>
        <w:t xml:space="preserve">Discussion: </w:t>
      </w:r>
    </w:p>
    <w:p w14:paraId="2CBA9124" w14:textId="77777777" w:rsidR="002F6C61" w:rsidRDefault="002F6C61" w:rsidP="002F6C61">
      <w:r>
        <w:t>moved from AI 9.8 to AI 9.4;</w:t>
      </w:r>
    </w:p>
    <w:p w14:paraId="0C5ECDCD" w14:textId="77777777" w:rsidR="002F6C61" w:rsidRDefault="002F6C61" w:rsidP="002F6C61">
      <w:r>
        <w:t>note: It still includes other CRs to LTE_NR_DC_CA_enh-Perf that belong to AI 9.2.3</w:t>
      </w:r>
    </w:p>
    <w:p w14:paraId="2C09DC0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4AFF58" w14:textId="77777777" w:rsidR="002F6C61" w:rsidRDefault="002F6C61" w:rsidP="002F6C61">
      <w:pPr>
        <w:pStyle w:val="Heading3"/>
      </w:pPr>
      <w:bookmarkStart w:id="159" w:name="_Toc80651843"/>
      <w:bookmarkStart w:id="160" w:name="_Toc82418789"/>
      <w:bookmarkStart w:id="161" w:name="_Toc82456886"/>
      <w:r>
        <w:t>9.5</w:t>
      </w:r>
      <w:r>
        <w:tab/>
        <w:t>Small Technical Enhancements and Improvements for REL-16 [TEI16]</w:t>
      </w:r>
      <w:bookmarkEnd w:id="159"/>
      <w:bookmarkEnd w:id="160"/>
      <w:bookmarkEnd w:id="161"/>
    </w:p>
    <w:p w14:paraId="05327DAF" w14:textId="77777777" w:rsidR="002F6C61" w:rsidRDefault="002F6C61" w:rsidP="002F6C61">
      <w:r>
        <w:t>see further TEI16 CRs in RP-211097</w:t>
      </w:r>
    </w:p>
    <w:p w14:paraId="7D0C4437" w14:textId="77777777" w:rsidR="002F6C61" w:rsidRDefault="002F6C61" w:rsidP="002F6C61">
      <w:pPr>
        <w:rPr>
          <w:rFonts w:ascii="Arial" w:hAnsi="Arial" w:cs="Arial"/>
          <w:b/>
          <w:sz w:val="24"/>
        </w:rPr>
      </w:pPr>
      <w:r>
        <w:rPr>
          <w:rFonts w:ascii="Arial" w:hAnsi="Arial" w:cs="Arial"/>
          <w:b/>
          <w:color w:val="0000FF"/>
          <w:sz w:val="24"/>
        </w:rPr>
        <w:t>RP-211240</w:t>
      </w:r>
      <w:r>
        <w:rPr>
          <w:rFonts w:ascii="Arial" w:hAnsi="Arial" w:cs="Arial"/>
          <w:b/>
          <w:color w:val="0000FF"/>
          <w:sz w:val="24"/>
        </w:rPr>
        <w:tab/>
      </w:r>
      <w:r>
        <w:rPr>
          <w:rFonts w:ascii="Arial" w:hAnsi="Arial" w:cs="Arial"/>
          <w:b/>
          <w:sz w:val="24"/>
        </w:rPr>
        <w:t>Miscellaneous corrections to Rel-16 specs</w:t>
      </w:r>
    </w:p>
    <w:p w14:paraId="5AA1E12C"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F48441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698198" w14:textId="77777777" w:rsidR="002F6C61" w:rsidRDefault="002F6C61" w:rsidP="002F6C61">
      <w:pPr>
        <w:rPr>
          <w:rFonts w:ascii="Arial" w:hAnsi="Arial" w:cs="Arial"/>
          <w:b/>
          <w:sz w:val="24"/>
        </w:rPr>
      </w:pPr>
      <w:r>
        <w:rPr>
          <w:rFonts w:ascii="Arial" w:hAnsi="Arial" w:cs="Arial"/>
          <w:b/>
          <w:color w:val="0000FF"/>
          <w:sz w:val="24"/>
        </w:rPr>
        <w:t>RP-211476</w:t>
      </w:r>
      <w:r>
        <w:rPr>
          <w:rFonts w:ascii="Arial" w:hAnsi="Arial" w:cs="Arial"/>
          <w:b/>
          <w:color w:val="0000FF"/>
          <w:sz w:val="24"/>
        </w:rPr>
        <w:tab/>
      </w:r>
      <w:r>
        <w:rPr>
          <w:rFonts w:ascii="Arial" w:hAnsi="Arial" w:cs="Arial"/>
          <w:b/>
          <w:sz w:val="24"/>
        </w:rPr>
        <w:t>RAN2 CRs to Small Technical Enhancements and Improvements for REL-16 (NR)</w:t>
      </w:r>
    </w:p>
    <w:p w14:paraId="049D907E"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BBCF74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685AC2" w14:textId="77777777" w:rsidR="002F6C61" w:rsidRDefault="002F6C61" w:rsidP="002F6C61">
      <w:pPr>
        <w:rPr>
          <w:rFonts w:ascii="Arial" w:hAnsi="Arial" w:cs="Arial"/>
          <w:b/>
          <w:sz w:val="24"/>
        </w:rPr>
      </w:pPr>
      <w:r>
        <w:rPr>
          <w:rFonts w:ascii="Arial" w:hAnsi="Arial" w:cs="Arial"/>
          <w:b/>
          <w:color w:val="0000FF"/>
          <w:sz w:val="24"/>
        </w:rPr>
        <w:t>RP-211487</w:t>
      </w:r>
      <w:r>
        <w:rPr>
          <w:rFonts w:ascii="Arial" w:hAnsi="Arial" w:cs="Arial"/>
          <w:b/>
          <w:color w:val="0000FF"/>
          <w:sz w:val="24"/>
        </w:rPr>
        <w:tab/>
      </w:r>
      <w:r>
        <w:rPr>
          <w:rFonts w:ascii="Arial" w:hAnsi="Arial" w:cs="Arial"/>
          <w:b/>
          <w:sz w:val="24"/>
        </w:rPr>
        <w:t>Technically endorsed CR set: Redirection with MPS Indication</w:t>
      </w:r>
    </w:p>
    <w:p w14:paraId="3D6E7BC6"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28F36B7" w14:textId="77777777" w:rsidR="002F6C61" w:rsidRDefault="002F6C61" w:rsidP="002F6C61">
      <w:pPr>
        <w:rPr>
          <w:rFonts w:ascii="Arial" w:hAnsi="Arial" w:cs="Arial"/>
          <w:b/>
        </w:rPr>
      </w:pPr>
      <w:r>
        <w:rPr>
          <w:rFonts w:ascii="Arial" w:hAnsi="Arial" w:cs="Arial"/>
          <w:b/>
        </w:rPr>
        <w:t xml:space="preserve">Discussion: </w:t>
      </w:r>
    </w:p>
    <w:p w14:paraId="5B32F7E0" w14:textId="77777777" w:rsidR="002F6C61" w:rsidRDefault="002F6C61" w:rsidP="002F6C61">
      <w:r>
        <w:t>moved from AI 14 to AI 9.5;</w:t>
      </w:r>
    </w:p>
    <w:p w14:paraId="4D5C2DB5" w14:textId="77777777" w:rsidR="002F6C61" w:rsidRDefault="002F6C61" w:rsidP="002F6C61">
      <w:r>
        <w:t>MCC: unclear why the CRs were not agreed by RAN2</w:t>
      </w:r>
    </w:p>
    <w:p w14:paraId="645250B8" w14:textId="77777777" w:rsidR="002F6C61" w:rsidRDefault="002F6C61" w:rsidP="002F6C61">
      <w:r>
        <w:t>RAN2 Chair: There was a related CR in CT1, to introduce a NOTE in the NAS specification, that was not agreed. According to CT1 Chairman it was commented that there is no impact on NAS, and that no impact on CN is seen.</w:t>
      </w:r>
    </w:p>
    <w:p w14:paraId="44EF8620" w14:textId="77777777" w:rsidR="002F6C61" w:rsidRDefault="002F6C61" w:rsidP="002F6C61">
      <w:r>
        <w:t>conclusion: finally no CT dependency</w:t>
      </w:r>
    </w:p>
    <w:p w14:paraId="33F946F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23C37F" w14:textId="77777777" w:rsidR="002F6C61" w:rsidRDefault="002F6C61" w:rsidP="002F6C61">
      <w:pPr>
        <w:rPr>
          <w:rFonts w:ascii="Arial" w:hAnsi="Arial" w:cs="Arial"/>
          <w:b/>
          <w:sz w:val="24"/>
        </w:rPr>
      </w:pPr>
      <w:r>
        <w:rPr>
          <w:rFonts w:ascii="Arial" w:hAnsi="Arial" w:cs="Arial"/>
          <w:b/>
          <w:color w:val="0000FF"/>
          <w:sz w:val="24"/>
        </w:rPr>
        <w:lastRenderedPageBreak/>
        <w:t>RP-211330</w:t>
      </w:r>
      <w:r>
        <w:rPr>
          <w:rFonts w:ascii="Arial" w:hAnsi="Arial" w:cs="Arial"/>
          <w:b/>
          <w:color w:val="0000FF"/>
          <w:sz w:val="24"/>
        </w:rPr>
        <w:tab/>
      </w:r>
      <w:r>
        <w:rPr>
          <w:rFonts w:ascii="Arial" w:hAnsi="Arial" w:cs="Arial"/>
          <w:b/>
          <w:sz w:val="24"/>
        </w:rPr>
        <w:t>RAN3 CRs for Small Technical Enhancements and Improvements for REL-16</w:t>
      </w:r>
    </w:p>
    <w:p w14:paraId="600FDC91"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B8D833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EF94F8" w14:textId="77777777" w:rsidR="002F6C61" w:rsidRDefault="002F6C61" w:rsidP="002F6C61">
      <w:pPr>
        <w:rPr>
          <w:rFonts w:ascii="Arial" w:hAnsi="Arial" w:cs="Arial"/>
          <w:b/>
          <w:sz w:val="24"/>
        </w:rPr>
      </w:pPr>
      <w:r>
        <w:rPr>
          <w:rFonts w:ascii="Arial" w:hAnsi="Arial" w:cs="Arial"/>
          <w:b/>
          <w:color w:val="0000FF"/>
          <w:sz w:val="24"/>
        </w:rPr>
        <w:t>RP-211077</w:t>
      </w:r>
      <w:r>
        <w:rPr>
          <w:rFonts w:ascii="Arial" w:hAnsi="Arial" w:cs="Arial"/>
          <w:b/>
          <w:color w:val="0000FF"/>
          <w:sz w:val="24"/>
        </w:rPr>
        <w:tab/>
      </w:r>
      <w:r>
        <w:rPr>
          <w:rFonts w:ascii="Arial" w:hAnsi="Arial" w:cs="Arial"/>
          <w:b/>
          <w:sz w:val="24"/>
        </w:rPr>
        <w:t>RAN4 CRs for Small Technical Enh. and Improvements (Batch 2)</w:t>
      </w:r>
    </w:p>
    <w:p w14:paraId="2832CC95"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FDF257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AD9FBF" w14:textId="77777777" w:rsidR="002F6C61" w:rsidRDefault="002F6C61" w:rsidP="002F6C61">
      <w:pPr>
        <w:rPr>
          <w:rFonts w:ascii="Arial" w:hAnsi="Arial" w:cs="Arial"/>
          <w:b/>
          <w:sz w:val="24"/>
        </w:rPr>
      </w:pPr>
      <w:r>
        <w:rPr>
          <w:rFonts w:ascii="Arial" w:hAnsi="Arial" w:cs="Arial"/>
          <w:b/>
          <w:color w:val="0000FF"/>
          <w:sz w:val="24"/>
        </w:rPr>
        <w:t>RP-211078</w:t>
      </w:r>
      <w:r>
        <w:rPr>
          <w:rFonts w:ascii="Arial" w:hAnsi="Arial" w:cs="Arial"/>
          <w:b/>
          <w:color w:val="0000FF"/>
          <w:sz w:val="24"/>
        </w:rPr>
        <w:tab/>
      </w:r>
      <w:r>
        <w:rPr>
          <w:rFonts w:ascii="Arial" w:hAnsi="Arial" w:cs="Arial"/>
          <w:b/>
          <w:sz w:val="24"/>
        </w:rPr>
        <w:t>RAN4 CRs for Small Technical Enh. and Improvements (Batch 3)</w:t>
      </w:r>
    </w:p>
    <w:p w14:paraId="15D647D8"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88EDAD8" w14:textId="77777777" w:rsidR="002F6C61" w:rsidRDefault="002F6C61" w:rsidP="002F6C61">
      <w:pPr>
        <w:rPr>
          <w:rFonts w:ascii="Arial" w:hAnsi="Arial" w:cs="Arial"/>
          <w:b/>
        </w:rPr>
      </w:pPr>
      <w:r>
        <w:rPr>
          <w:rFonts w:ascii="Arial" w:hAnsi="Arial" w:cs="Arial"/>
          <w:b/>
        </w:rPr>
        <w:t xml:space="preserve">Discussion: </w:t>
      </w:r>
    </w:p>
    <w:p w14:paraId="7B6E8534" w14:textId="77777777" w:rsidR="002F6C61" w:rsidRDefault="002F6C61" w:rsidP="002F6C61">
      <w:r>
        <w:t>includes also CRs to other closed REL-16 WIs:  NR_CADC_R16_2BDL_xBUL-Core, NR_RF_FR1,  DC_R16_1BLTE_1BNR_2DL2UL-Core, NR_CADC_R16_2BDL_xBUL-Core</w:t>
      </w:r>
    </w:p>
    <w:p w14:paraId="59F91BF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B1D6B9" w14:textId="77777777" w:rsidR="002F6C61" w:rsidRDefault="002F6C61" w:rsidP="002F6C61">
      <w:pPr>
        <w:rPr>
          <w:rFonts w:ascii="Arial" w:hAnsi="Arial" w:cs="Arial"/>
          <w:b/>
          <w:sz w:val="24"/>
        </w:rPr>
      </w:pPr>
      <w:r>
        <w:rPr>
          <w:rFonts w:ascii="Arial" w:hAnsi="Arial" w:cs="Arial"/>
          <w:b/>
          <w:color w:val="0000FF"/>
          <w:sz w:val="24"/>
        </w:rPr>
        <w:t>RP-211348</w:t>
      </w:r>
      <w:r>
        <w:rPr>
          <w:rFonts w:ascii="Arial" w:hAnsi="Arial" w:cs="Arial"/>
          <w:b/>
          <w:color w:val="0000FF"/>
          <w:sz w:val="24"/>
        </w:rPr>
        <w:tab/>
      </w:r>
      <w:r>
        <w:rPr>
          <w:rFonts w:ascii="Arial" w:hAnsi="Arial" w:cs="Arial"/>
          <w:b/>
          <w:sz w:val="24"/>
        </w:rPr>
        <w:t>Motivation: Measurement Requirements for “NeedForGap”</w:t>
      </w:r>
    </w:p>
    <w:p w14:paraId="75875FCE"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Huawei, HiSilicon</w:t>
      </w:r>
    </w:p>
    <w:p w14:paraId="6573518D" w14:textId="77777777" w:rsidR="002F6C61" w:rsidRDefault="002F6C61" w:rsidP="002F6C61">
      <w:pPr>
        <w:rPr>
          <w:rFonts w:ascii="Arial" w:hAnsi="Arial" w:cs="Arial"/>
          <w:b/>
        </w:rPr>
      </w:pPr>
      <w:r>
        <w:rPr>
          <w:rFonts w:ascii="Arial" w:hAnsi="Arial" w:cs="Arial"/>
          <w:b/>
        </w:rPr>
        <w:t xml:space="preserve">Abstract: </w:t>
      </w:r>
    </w:p>
    <w:p w14:paraId="140C87D6" w14:textId="77777777" w:rsidR="002F6C61" w:rsidRDefault="002F6C61" w:rsidP="002F6C61">
      <w:r>
        <w:t>The motivation paper discuss the motivation and potential work scope for NeedForGap</w:t>
      </w:r>
    </w:p>
    <w:p w14:paraId="3FC3C8A7" w14:textId="77777777" w:rsidR="002F6C61" w:rsidRDefault="002F6C61" w:rsidP="002F6C61">
      <w:pPr>
        <w:rPr>
          <w:rFonts w:ascii="Arial" w:hAnsi="Arial" w:cs="Arial"/>
          <w:b/>
        </w:rPr>
      </w:pPr>
      <w:r>
        <w:rPr>
          <w:rFonts w:ascii="Arial" w:hAnsi="Arial" w:cs="Arial"/>
          <w:b/>
        </w:rPr>
        <w:t xml:space="preserve">Discussion: </w:t>
      </w:r>
    </w:p>
    <w:p w14:paraId="54F57314" w14:textId="77777777" w:rsidR="002F6C61" w:rsidRDefault="002F6C61" w:rsidP="002F6C61">
      <w:r>
        <w:t>handled in email discussion [92-e-23-RRM-Enh]</w:t>
      </w:r>
    </w:p>
    <w:p w14:paraId="674C99E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86838" w14:textId="77777777" w:rsidR="002F6C61" w:rsidRDefault="002F6C61" w:rsidP="002F6C61">
      <w:pPr>
        <w:pStyle w:val="Heading3"/>
      </w:pPr>
      <w:bookmarkStart w:id="162" w:name="_Toc80651844"/>
      <w:bookmarkStart w:id="163" w:name="_Toc82418790"/>
      <w:bookmarkStart w:id="164" w:name="_Toc82456887"/>
      <w:r>
        <w:t>9.6</w:t>
      </w:r>
      <w:r>
        <w:tab/>
        <w:t>Open REL-17 NR or NR+LTE SIs</w:t>
      </w:r>
      <w:bookmarkEnd w:id="162"/>
      <w:bookmarkEnd w:id="163"/>
      <w:bookmarkEnd w:id="164"/>
    </w:p>
    <w:p w14:paraId="3D82DC26" w14:textId="77777777" w:rsidR="002F6C61" w:rsidRDefault="002F6C61" w:rsidP="002F6C61">
      <w:pPr>
        <w:rPr>
          <w:rFonts w:ascii="Arial" w:hAnsi="Arial" w:cs="Arial"/>
          <w:b/>
          <w:sz w:val="24"/>
        </w:rPr>
      </w:pPr>
      <w:r>
        <w:rPr>
          <w:rFonts w:ascii="Arial" w:hAnsi="Arial" w:cs="Arial"/>
          <w:b/>
          <w:color w:val="0000FF"/>
          <w:sz w:val="24"/>
        </w:rPr>
        <w:t>RP-211120</w:t>
      </w:r>
      <w:r>
        <w:rPr>
          <w:rFonts w:ascii="Arial" w:hAnsi="Arial" w:cs="Arial"/>
          <w:b/>
          <w:color w:val="0000FF"/>
          <w:sz w:val="24"/>
        </w:rPr>
        <w:tab/>
      </w:r>
      <w:r>
        <w:rPr>
          <w:rFonts w:ascii="Arial" w:hAnsi="Arial" w:cs="Arial"/>
          <w:b/>
          <w:sz w:val="24"/>
        </w:rPr>
        <w:t>RAN4 CRs for REL-17 DC NR+LTE</w:t>
      </w:r>
    </w:p>
    <w:p w14:paraId="6044734C"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D081994" w14:textId="77777777" w:rsidR="002F6C61" w:rsidRDefault="002F6C61" w:rsidP="002F6C61">
      <w:pPr>
        <w:rPr>
          <w:rFonts w:ascii="Arial" w:hAnsi="Arial" w:cs="Arial"/>
          <w:b/>
        </w:rPr>
      </w:pPr>
      <w:r>
        <w:rPr>
          <w:rFonts w:ascii="Arial" w:hAnsi="Arial" w:cs="Arial"/>
          <w:b/>
        </w:rPr>
        <w:t xml:space="preserve">Discussion: </w:t>
      </w:r>
    </w:p>
    <w:p w14:paraId="7ACA1CFA" w14:textId="77777777" w:rsidR="002F6C61" w:rsidRDefault="002F6C61" w:rsidP="002F6C61">
      <w:r>
        <w:t>moved from AI 9.6 to AI 9.8.2;</w:t>
      </w:r>
    </w:p>
    <w:p w14:paraId="36C69756" w14:textId="77777777" w:rsidR="002F6C61" w:rsidRDefault="002F6C61" w:rsidP="002F6C61">
      <w:r>
        <w:t>this CRpack is a random collection of CRs to open REL-17 WIs that belong into various agenda items:</w:t>
      </w:r>
    </w:p>
    <w:p w14:paraId="7BA88319" w14:textId="77777777" w:rsidR="002F6C61" w:rsidRDefault="002F6C61" w:rsidP="002F6C61">
      <w:r>
        <w:t>DC_R17_1BLTE_1BNR_2DL2UL: AI 9.8.2.1</w:t>
      </w:r>
    </w:p>
    <w:p w14:paraId="0ABA5384" w14:textId="77777777" w:rsidR="002F6C61" w:rsidRDefault="002F6C61" w:rsidP="002F6C61">
      <w:r>
        <w:t>DC_R17_2BLTE_1BNR_3DL2UL: AI 9.8.2.2</w:t>
      </w:r>
    </w:p>
    <w:p w14:paraId="2922A521" w14:textId="77777777" w:rsidR="002F6C61" w:rsidRDefault="002F6C61" w:rsidP="002F6C61">
      <w:r>
        <w:t>DC_R17_3BLTE_1BNR_4DL2UL: AI 9.8.2.3</w:t>
      </w:r>
    </w:p>
    <w:p w14:paraId="3125A2FA" w14:textId="77777777" w:rsidR="002F6C61" w:rsidRDefault="002F6C61" w:rsidP="002F6C61">
      <w:r>
        <w:t>DC_R17_4BLTE_1BNR_5DL2UL: AI 9.8.2.4</w:t>
      </w:r>
    </w:p>
    <w:p w14:paraId="0BEA2F4F" w14:textId="77777777" w:rsidR="002F6C61" w:rsidRDefault="002F6C61" w:rsidP="002F6C61">
      <w:r>
        <w:t>DC_R17_xBLTE_2BNR_yDL2UL: AI 9.8.2.6</w:t>
      </w:r>
    </w:p>
    <w:p w14:paraId="32259F0D" w14:textId="77777777" w:rsidR="002F6C61" w:rsidRDefault="002F6C61" w:rsidP="002F6C61">
      <w:r>
        <w:t>DC_R17_xBLTE_3BNR_yDL2UL: AI 9.8.2.7</w:t>
      </w:r>
    </w:p>
    <w:p w14:paraId="685375C9" w14:textId="77777777" w:rsidR="002F6C61" w:rsidRDefault="002F6C61" w:rsidP="002F6C61">
      <w:r>
        <w:lastRenderedPageBreak/>
        <w:t>DC_R17_xBLTE_yBNR_3DL3UL: AI 9.8.2.8</w:t>
      </w:r>
    </w:p>
    <w:p w14:paraId="64DA8578" w14:textId="77777777" w:rsidR="002F6C61" w:rsidRDefault="002F6C61" w:rsidP="002F6C61">
      <w:r>
        <w:t>NR_RF_FR2_req_enh2-Core: AI 9.7.4.8</w:t>
      </w:r>
    </w:p>
    <w:p w14:paraId="2E3F4A8D" w14:textId="77777777" w:rsidR="002F6C61" w:rsidRDefault="002F6C61" w:rsidP="002F6C61">
      <w:r>
        <w:t xml:space="preserve">NR_SUL_combos_R17-Core: AI 9.8.3.8 </w:t>
      </w:r>
    </w:p>
    <w:p w14:paraId="4D1BC3A9" w14:textId="77777777" w:rsidR="002F6C61" w:rsidRDefault="002F6C61" w:rsidP="002F6C61">
      <w:r>
        <w:t>NR_PC2_CA_R17_2BDL_2BUL: AI 9.8.4.4</w:t>
      </w:r>
    </w:p>
    <w:p w14:paraId="3D2E0C54" w14:textId="77777777" w:rsidR="002F6C61" w:rsidRDefault="002F6C61" w:rsidP="002F6C61">
      <w:r>
        <w:t>DL_intrpt_combos_TxSW_R17-Core: AI 9.8.5.2</w:t>
      </w:r>
    </w:p>
    <w:p w14:paraId="2A9BB581" w14:textId="77777777" w:rsidR="002F6C61" w:rsidRDefault="002F6C61" w:rsidP="002F6C61">
      <w:r>
        <w:t>NR_FR1_35MHz_45MHz_BW-Perf: AI 9.8.5.6</w:t>
      </w:r>
    </w:p>
    <w:p w14:paraId="328ED82D" w14:textId="77777777" w:rsidR="002F6C61" w:rsidRDefault="002F6C61" w:rsidP="002F6C61">
      <w:r>
        <w:t>LTE_CA_R17_2BDL_2BUL-Core: AI 10.7.1.4</w:t>
      </w:r>
    </w:p>
    <w:p w14:paraId="2D0806AC" w14:textId="77777777" w:rsidR="002F6C61" w:rsidRDefault="002F6C61" w:rsidP="002F6C61">
      <w:r>
        <w:t>LTE_CA_R17_xBDL_2BUL-Core: AI 10.7.1.5</w:t>
      </w:r>
    </w:p>
    <w:p w14:paraId="27F4C38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FE2A72" w14:textId="77777777" w:rsidR="002F6C61" w:rsidRDefault="002F6C61" w:rsidP="002F6C61">
      <w:pPr>
        <w:pStyle w:val="Heading4"/>
      </w:pPr>
      <w:bookmarkStart w:id="165" w:name="_Toc80651845"/>
      <w:bookmarkStart w:id="166" w:name="_Toc82418791"/>
      <w:bookmarkStart w:id="167" w:name="_Toc82456888"/>
      <w:r>
        <w:t>9.6.1</w:t>
      </w:r>
      <w:r>
        <w:tab/>
        <w:t>Feasibility Study on 6 GHz for LTE and NR in Licensed and Unlicensed Operations [RAN SI: FS_6GHz_LTE_NR]</w:t>
      </w:r>
      <w:bookmarkEnd w:id="165"/>
      <w:bookmarkEnd w:id="166"/>
      <w:bookmarkEnd w:id="167"/>
    </w:p>
    <w:p w14:paraId="78AF42C8" w14:textId="77777777" w:rsidR="002F6C61" w:rsidRDefault="002F6C61" w:rsidP="002F6C61">
      <w:pPr>
        <w:rPr>
          <w:rFonts w:ascii="Arial" w:hAnsi="Arial" w:cs="Arial"/>
          <w:b/>
          <w:sz w:val="24"/>
        </w:rPr>
      </w:pPr>
      <w:r>
        <w:rPr>
          <w:rFonts w:ascii="Arial" w:hAnsi="Arial" w:cs="Arial"/>
          <w:b/>
          <w:color w:val="0000FF"/>
          <w:sz w:val="24"/>
        </w:rPr>
        <w:t>RP-211177</w:t>
      </w:r>
      <w:r>
        <w:rPr>
          <w:rFonts w:ascii="Arial" w:hAnsi="Arial" w:cs="Arial"/>
          <w:b/>
          <w:color w:val="0000FF"/>
          <w:sz w:val="24"/>
        </w:rPr>
        <w:tab/>
      </w:r>
      <w:r>
        <w:rPr>
          <w:rFonts w:ascii="Arial" w:hAnsi="Arial" w:cs="Arial"/>
          <w:b/>
          <w:sz w:val="24"/>
        </w:rPr>
        <w:t>Regulatory updates on 5.925-7.125 GHz frequency range</w:t>
      </w:r>
    </w:p>
    <w:p w14:paraId="76A1FE18"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3F9DE045" w14:textId="77777777" w:rsidR="002F6C61" w:rsidRDefault="002F6C61" w:rsidP="002F6C61">
      <w:pPr>
        <w:rPr>
          <w:rFonts w:ascii="Arial" w:hAnsi="Arial" w:cs="Arial"/>
          <w:b/>
        </w:rPr>
      </w:pPr>
      <w:r>
        <w:rPr>
          <w:rFonts w:ascii="Arial" w:hAnsi="Arial" w:cs="Arial"/>
          <w:b/>
        </w:rPr>
        <w:t xml:space="preserve">Abstract: </w:t>
      </w:r>
    </w:p>
    <w:p w14:paraId="26B19328" w14:textId="77777777" w:rsidR="002F6C61" w:rsidRDefault="002F6C61" w:rsidP="002F6C61">
      <w:r>
        <w:t>This contribution gives the latest information from on going activities on frequency range 5.925-7.125GHz within the regulatory organisations</w:t>
      </w:r>
    </w:p>
    <w:p w14:paraId="05672214" w14:textId="77777777" w:rsidR="002F6C61" w:rsidRDefault="002F6C61" w:rsidP="002F6C61">
      <w:pPr>
        <w:rPr>
          <w:rFonts w:ascii="Arial" w:hAnsi="Arial" w:cs="Arial"/>
          <w:b/>
        </w:rPr>
      </w:pPr>
      <w:r>
        <w:rPr>
          <w:rFonts w:ascii="Arial" w:hAnsi="Arial" w:cs="Arial"/>
          <w:b/>
        </w:rPr>
        <w:t xml:space="preserve">Discussion: </w:t>
      </w:r>
    </w:p>
    <w:p w14:paraId="609303C0" w14:textId="77777777" w:rsidR="002F6C61" w:rsidRDefault="002F6C61" w:rsidP="002F6C61">
      <w:r>
        <w:t>handled in email discussion [92-e-06-6GHz-TR]</w:t>
      </w:r>
    </w:p>
    <w:p w14:paraId="0303B63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2312D" w14:textId="77777777" w:rsidR="002F6C61" w:rsidRDefault="002F6C61" w:rsidP="002F6C61">
      <w:pPr>
        <w:rPr>
          <w:rFonts w:ascii="Arial" w:hAnsi="Arial" w:cs="Arial"/>
          <w:b/>
          <w:sz w:val="24"/>
        </w:rPr>
      </w:pPr>
      <w:r>
        <w:rPr>
          <w:rFonts w:ascii="Arial" w:hAnsi="Arial" w:cs="Arial"/>
          <w:b/>
          <w:color w:val="0000FF"/>
          <w:sz w:val="24"/>
        </w:rPr>
        <w:t>RP-211180</w:t>
      </w:r>
      <w:r>
        <w:rPr>
          <w:rFonts w:ascii="Arial" w:hAnsi="Arial" w:cs="Arial"/>
          <w:b/>
          <w:color w:val="0000FF"/>
          <w:sz w:val="24"/>
        </w:rPr>
        <w:tab/>
      </w:r>
      <w:r>
        <w:rPr>
          <w:rFonts w:ascii="Arial" w:hAnsi="Arial" w:cs="Arial"/>
          <w:b/>
          <w:sz w:val="24"/>
        </w:rPr>
        <w:t>TP to TR 37.890 capturing latest updates</w:t>
      </w:r>
    </w:p>
    <w:p w14:paraId="77D552FA" w14:textId="77777777" w:rsidR="002F6C61" w:rsidRDefault="002F6C61" w:rsidP="002F6C6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v0.11.0</w:t>
      </w:r>
      <w:r>
        <w:rPr>
          <w:i/>
        </w:rPr>
        <w:br/>
      </w:r>
      <w:r>
        <w:rPr>
          <w:i/>
        </w:rPr>
        <w:tab/>
      </w:r>
      <w:r>
        <w:rPr>
          <w:i/>
        </w:rPr>
        <w:tab/>
      </w:r>
      <w:r>
        <w:rPr>
          <w:i/>
        </w:rPr>
        <w:tab/>
      </w:r>
      <w:r>
        <w:rPr>
          <w:i/>
        </w:rPr>
        <w:tab/>
      </w:r>
      <w:r>
        <w:rPr>
          <w:i/>
        </w:rPr>
        <w:tab/>
        <w:t>Source: Ericsson</w:t>
      </w:r>
    </w:p>
    <w:p w14:paraId="4DDD4A8A" w14:textId="77777777" w:rsidR="002F6C61" w:rsidRDefault="002F6C61" w:rsidP="002F6C61">
      <w:pPr>
        <w:rPr>
          <w:rFonts w:ascii="Arial" w:hAnsi="Arial" w:cs="Arial"/>
          <w:b/>
        </w:rPr>
      </w:pPr>
      <w:r>
        <w:rPr>
          <w:rFonts w:ascii="Arial" w:hAnsi="Arial" w:cs="Arial"/>
          <w:b/>
        </w:rPr>
        <w:t xml:space="preserve">Abstract: </w:t>
      </w:r>
    </w:p>
    <w:p w14:paraId="3D816494" w14:textId="77777777" w:rsidR="002F6C61" w:rsidRDefault="002F6C61" w:rsidP="002F6C61">
      <w:r>
        <w:t>This TP captures latest information</w:t>
      </w:r>
    </w:p>
    <w:p w14:paraId="27FC5071" w14:textId="77777777" w:rsidR="002F6C61" w:rsidRDefault="002F6C61" w:rsidP="002F6C61">
      <w:pPr>
        <w:rPr>
          <w:rFonts w:ascii="Arial" w:hAnsi="Arial" w:cs="Arial"/>
          <w:b/>
        </w:rPr>
      </w:pPr>
      <w:r>
        <w:rPr>
          <w:rFonts w:ascii="Arial" w:hAnsi="Arial" w:cs="Arial"/>
          <w:b/>
        </w:rPr>
        <w:t xml:space="preserve">Discussion: </w:t>
      </w:r>
    </w:p>
    <w:p w14:paraId="15A6CE41" w14:textId="77777777" w:rsidR="002F6C61" w:rsidRDefault="002F6C61" w:rsidP="002F6C61">
      <w:r>
        <w:t>handled in email discussion [92-e-06-6GHz-TR]</w:t>
      </w:r>
    </w:p>
    <w:p w14:paraId="3B4346D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RP-211515</w:t>
      </w:r>
      <w:r>
        <w:rPr>
          <w:color w:val="993300"/>
          <w:u w:val="single"/>
        </w:rPr>
        <w:t>.</w:t>
      </w:r>
    </w:p>
    <w:p w14:paraId="1F026F6B" w14:textId="77777777" w:rsidR="002F6C61" w:rsidRDefault="002F6C61" w:rsidP="002F6C61">
      <w:pPr>
        <w:rPr>
          <w:rFonts w:ascii="Arial" w:hAnsi="Arial" w:cs="Arial"/>
          <w:b/>
          <w:sz w:val="24"/>
        </w:rPr>
      </w:pPr>
      <w:r>
        <w:rPr>
          <w:rFonts w:ascii="Arial" w:hAnsi="Arial" w:cs="Arial"/>
          <w:b/>
          <w:color w:val="0000FF"/>
          <w:sz w:val="24"/>
        </w:rPr>
        <w:t>RP-211515</w:t>
      </w:r>
      <w:r>
        <w:rPr>
          <w:rFonts w:ascii="Arial" w:hAnsi="Arial" w:cs="Arial"/>
          <w:b/>
          <w:color w:val="0000FF"/>
          <w:sz w:val="24"/>
        </w:rPr>
        <w:tab/>
      </w:r>
      <w:r>
        <w:rPr>
          <w:rFonts w:ascii="Arial" w:hAnsi="Arial" w:cs="Arial"/>
          <w:b/>
          <w:sz w:val="24"/>
        </w:rPr>
        <w:t>TP to TR 37.890 capturing latest updates</w:t>
      </w:r>
    </w:p>
    <w:p w14:paraId="3B791B43" w14:textId="77777777" w:rsidR="002F6C61" w:rsidRDefault="002F6C61" w:rsidP="002F6C6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v0.11.0</w:t>
      </w:r>
      <w:r>
        <w:rPr>
          <w:i/>
        </w:rPr>
        <w:br/>
      </w:r>
      <w:r>
        <w:rPr>
          <w:i/>
        </w:rPr>
        <w:tab/>
      </w:r>
      <w:r>
        <w:rPr>
          <w:i/>
        </w:rPr>
        <w:tab/>
      </w:r>
      <w:r>
        <w:rPr>
          <w:i/>
        </w:rPr>
        <w:tab/>
      </w:r>
      <w:r>
        <w:rPr>
          <w:i/>
        </w:rPr>
        <w:tab/>
      </w:r>
      <w:r>
        <w:rPr>
          <w:i/>
        </w:rPr>
        <w:tab/>
        <w:t>Source: Ericsson, Apple</w:t>
      </w:r>
    </w:p>
    <w:p w14:paraId="3017A671" w14:textId="77777777" w:rsidR="002F6C61" w:rsidRDefault="002F6C61" w:rsidP="002F6C61">
      <w:pPr>
        <w:rPr>
          <w:color w:val="808080"/>
        </w:rPr>
      </w:pPr>
      <w:r>
        <w:rPr>
          <w:color w:val="808080"/>
        </w:rPr>
        <w:t>(Replaces RP-211180)</w:t>
      </w:r>
    </w:p>
    <w:p w14:paraId="1659135F" w14:textId="77777777" w:rsidR="002F6C61" w:rsidRDefault="002F6C61" w:rsidP="002F6C61">
      <w:pPr>
        <w:rPr>
          <w:rFonts w:ascii="Arial" w:hAnsi="Arial" w:cs="Arial"/>
          <w:b/>
        </w:rPr>
      </w:pPr>
      <w:r>
        <w:rPr>
          <w:rFonts w:ascii="Arial" w:hAnsi="Arial" w:cs="Arial"/>
          <w:b/>
        </w:rPr>
        <w:t xml:space="preserve">Discussion: </w:t>
      </w:r>
    </w:p>
    <w:p w14:paraId="7248E093" w14:textId="77777777" w:rsidR="002F6C61" w:rsidRDefault="002F6C61" w:rsidP="002F6C61">
      <w:r>
        <w:t>handled in email discussion [92-e-06-6GHz-TR]</w:t>
      </w:r>
    </w:p>
    <w:p w14:paraId="70DC690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B614AC" w14:textId="77777777" w:rsidR="002F6C61" w:rsidRDefault="002F6C61" w:rsidP="002F6C61">
      <w:pPr>
        <w:rPr>
          <w:rFonts w:ascii="Arial" w:hAnsi="Arial" w:cs="Arial"/>
          <w:b/>
          <w:sz w:val="24"/>
        </w:rPr>
      </w:pPr>
      <w:r>
        <w:rPr>
          <w:rFonts w:ascii="Arial" w:hAnsi="Arial" w:cs="Arial"/>
          <w:b/>
          <w:color w:val="0000FF"/>
          <w:sz w:val="24"/>
        </w:rPr>
        <w:lastRenderedPageBreak/>
        <w:t>RP-211444</w:t>
      </w:r>
      <w:r>
        <w:rPr>
          <w:rFonts w:ascii="Arial" w:hAnsi="Arial" w:cs="Arial"/>
          <w:b/>
          <w:color w:val="0000FF"/>
          <w:sz w:val="24"/>
        </w:rPr>
        <w:tab/>
      </w:r>
      <w:r>
        <w:rPr>
          <w:rFonts w:ascii="Arial" w:hAnsi="Arial" w:cs="Arial"/>
          <w:b/>
          <w:sz w:val="24"/>
        </w:rPr>
        <w:t>Regulatory update for the 6GHz frequency range</w:t>
      </w:r>
    </w:p>
    <w:p w14:paraId="2E43F050" w14:textId="77777777" w:rsidR="002F6C61" w:rsidRDefault="002F6C61" w:rsidP="002F6C6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v0.11.0</w:t>
      </w:r>
      <w:r>
        <w:rPr>
          <w:i/>
        </w:rPr>
        <w:br/>
      </w:r>
      <w:r>
        <w:rPr>
          <w:i/>
        </w:rPr>
        <w:tab/>
      </w:r>
      <w:r>
        <w:rPr>
          <w:i/>
        </w:rPr>
        <w:tab/>
      </w:r>
      <w:r>
        <w:rPr>
          <w:i/>
        </w:rPr>
        <w:tab/>
      </w:r>
      <w:r>
        <w:rPr>
          <w:i/>
        </w:rPr>
        <w:tab/>
      </w:r>
      <w:r>
        <w:rPr>
          <w:i/>
        </w:rPr>
        <w:tab/>
        <w:t>Source: Apple Inc.</w:t>
      </w:r>
    </w:p>
    <w:p w14:paraId="7F670121" w14:textId="77777777" w:rsidR="002F6C61" w:rsidRDefault="002F6C61" w:rsidP="002F6C61">
      <w:pPr>
        <w:rPr>
          <w:rFonts w:ascii="Arial" w:hAnsi="Arial" w:cs="Arial"/>
          <w:b/>
        </w:rPr>
      </w:pPr>
      <w:r>
        <w:rPr>
          <w:rFonts w:ascii="Arial" w:hAnsi="Arial" w:cs="Arial"/>
          <w:b/>
        </w:rPr>
        <w:t xml:space="preserve">Discussion: </w:t>
      </w:r>
    </w:p>
    <w:p w14:paraId="2DA3478D" w14:textId="77777777" w:rsidR="002F6C61" w:rsidRDefault="002F6C61" w:rsidP="002F6C61">
      <w:r>
        <w:t>handled in email discussion [92-e-06-6GHz-TR]</w:t>
      </w:r>
    </w:p>
    <w:p w14:paraId="6BFCA9B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RP-211490</w:t>
      </w:r>
      <w:r>
        <w:rPr>
          <w:color w:val="993300"/>
          <w:u w:val="single"/>
        </w:rPr>
        <w:t>.</w:t>
      </w:r>
    </w:p>
    <w:p w14:paraId="5708965E" w14:textId="77777777" w:rsidR="002F6C61" w:rsidRDefault="002F6C61" w:rsidP="002F6C61">
      <w:pPr>
        <w:rPr>
          <w:rFonts w:ascii="Arial" w:hAnsi="Arial" w:cs="Arial"/>
          <w:b/>
          <w:sz w:val="24"/>
        </w:rPr>
      </w:pPr>
      <w:r>
        <w:rPr>
          <w:rFonts w:ascii="Arial" w:hAnsi="Arial" w:cs="Arial"/>
          <w:b/>
          <w:color w:val="0000FF"/>
          <w:sz w:val="24"/>
        </w:rPr>
        <w:t>RP-211490</w:t>
      </w:r>
      <w:r>
        <w:rPr>
          <w:rFonts w:ascii="Arial" w:hAnsi="Arial" w:cs="Arial"/>
          <w:b/>
          <w:color w:val="0000FF"/>
          <w:sz w:val="24"/>
        </w:rPr>
        <w:tab/>
      </w:r>
      <w:r>
        <w:rPr>
          <w:rFonts w:ascii="Arial" w:hAnsi="Arial" w:cs="Arial"/>
          <w:b/>
          <w:sz w:val="24"/>
        </w:rPr>
        <w:t>Regulatory update for the 6GHz frequency range</w:t>
      </w:r>
    </w:p>
    <w:p w14:paraId="7F7D84C3" w14:textId="77777777" w:rsidR="002F6C61" w:rsidRDefault="002F6C61" w:rsidP="002F6C6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v0.11.0</w:t>
      </w:r>
      <w:r>
        <w:rPr>
          <w:i/>
        </w:rPr>
        <w:br/>
      </w:r>
      <w:r>
        <w:rPr>
          <w:i/>
        </w:rPr>
        <w:tab/>
      </w:r>
      <w:r>
        <w:rPr>
          <w:i/>
        </w:rPr>
        <w:tab/>
      </w:r>
      <w:r>
        <w:rPr>
          <w:i/>
        </w:rPr>
        <w:tab/>
      </w:r>
      <w:r>
        <w:rPr>
          <w:i/>
        </w:rPr>
        <w:tab/>
      </w:r>
      <w:r>
        <w:rPr>
          <w:i/>
        </w:rPr>
        <w:tab/>
        <w:t>Source: Apple Inc.</w:t>
      </w:r>
    </w:p>
    <w:p w14:paraId="0D5B2D45" w14:textId="77777777" w:rsidR="002F6C61" w:rsidRDefault="002F6C61" w:rsidP="002F6C61">
      <w:pPr>
        <w:rPr>
          <w:color w:val="808080"/>
        </w:rPr>
      </w:pPr>
      <w:r>
        <w:rPr>
          <w:color w:val="808080"/>
        </w:rPr>
        <w:t>(Replaces RP-211444)</w:t>
      </w:r>
    </w:p>
    <w:p w14:paraId="7DE4706D" w14:textId="77777777" w:rsidR="002F6C61" w:rsidRDefault="002F6C61" w:rsidP="002F6C61">
      <w:pPr>
        <w:rPr>
          <w:rFonts w:ascii="Arial" w:hAnsi="Arial" w:cs="Arial"/>
          <w:b/>
        </w:rPr>
      </w:pPr>
      <w:r>
        <w:rPr>
          <w:rFonts w:ascii="Arial" w:hAnsi="Arial" w:cs="Arial"/>
          <w:b/>
        </w:rPr>
        <w:t xml:space="preserve">Discussion: </w:t>
      </w:r>
    </w:p>
    <w:p w14:paraId="3FBA06ED" w14:textId="77777777" w:rsidR="002F6C61" w:rsidRDefault="002F6C61" w:rsidP="002F6C61">
      <w:r>
        <w:t>handled in email discussion [92-e-06-6GHz-TR]</w:t>
      </w:r>
    </w:p>
    <w:p w14:paraId="5EA8795A" w14:textId="77777777" w:rsidR="002F6C61" w:rsidRDefault="002F6C61" w:rsidP="002F6C61">
      <w:r>
        <w:t>conclusion: merged into RP-211515</w:t>
      </w:r>
    </w:p>
    <w:p w14:paraId="004467F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54076D" w14:textId="77777777" w:rsidR="002F6C61" w:rsidRDefault="002F6C61" w:rsidP="002F6C61">
      <w:pPr>
        <w:rPr>
          <w:rFonts w:ascii="Arial" w:hAnsi="Arial" w:cs="Arial"/>
          <w:b/>
          <w:sz w:val="24"/>
        </w:rPr>
      </w:pPr>
      <w:r>
        <w:rPr>
          <w:rFonts w:ascii="Arial" w:hAnsi="Arial" w:cs="Arial"/>
          <w:b/>
          <w:color w:val="0000FF"/>
          <w:sz w:val="24"/>
        </w:rPr>
        <w:t>RP-211179</w:t>
      </w:r>
      <w:r>
        <w:rPr>
          <w:rFonts w:ascii="Arial" w:hAnsi="Arial" w:cs="Arial"/>
          <w:b/>
          <w:color w:val="0000FF"/>
          <w:sz w:val="24"/>
        </w:rPr>
        <w:tab/>
      </w:r>
      <w:r>
        <w:rPr>
          <w:rFonts w:ascii="Arial" w:hAnsi="Arial" w:cs="Arial"/>
          <w:b/>
          <w:sz w:val="24"/>
        </w:rPr>
        <w:t>Draft TR 37.890 v0.12.0 on Feasibility Study on 6 GHz for LTE and NR in Licensed and Unlicensed Operations</w:t>
      </w:r>
    </w:p>
    <w:p w14:paraId="41ADC501" w14:textId="0C3B6A8A" w:rsidR="002F6C61" w:rsidRDefault="002F6C61" w:rsidP="002F6C6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v0.1</w:t>
      </w:r>
      <w:r w:rsidR="00352029">
        <w:rPr>
          <w:i/>
        </w:rPr>
        <w:t>2</w:t>
      </w:r>
      <w:r>
        <w:rPr>
          <w:i/>
        </w:rPr>
        <w:t>.0</w:t>
      </w:r>
      <w:r>
        <w:rPr>
          <w:i/>
        </w:rPr>
        <w:br/>
      </w:r>
      <w:r>
        <w:rPr>
          <w:i/>
        </w:rPr>
        <w:tab/>
      </w:r>
      <w:r>
        <w:rPr>
          <w:i/>
        </w:rPr>
        <w:tab/>
      </w:r>
      <w:r>
        <w:rPr>
          <w:i/>
        </w:rPr>
        <w:tab/>
      </w:r>
      <w:r>
        <w:rPr>
          <w:i/>
        </w:rPr>
        <w:tab/>
      </w:r>
      <w:r>
        <w:rPr>
          <w:i/>
        </w:rPr>
        <w:tab/>
        <w:t>Source: Ericsson</w:t>
      </w:r>
    </w:p>
    <w:p w14:paraId="426B8883" w14:textId="77777777" w:rsidR="002F6C61" w:rsidRDefault="002F6C61" w:rsidP="002F6C61">
      <w:pPr>
        <w:rPr>
          <w:rFonts w:ascii="Arial" w:hAnsi="Arial" w:cs="Arial"/>
          <w:b/>
        </w:rPr>
      </w:pPr>
      <w:r>
        <w:rPr>
          <w:rFonts w:ascii="Arial" w:hAnsi="Arial" w:cs="Arial"/>
          <w:b/>
        </w:rPr>
        <w:t xml:space="preserve">Abstract: </w:t>
      </w:r>
    </w:p>
    <w:p w14:paraId="3260D891" w14:textId="77777777" w:rsidR="002F6C61" w:rsidRDefault="002F6C61" w:rsidP="002F6C61">
      <w:r>
        <w:t>RAN led TR 37.890; updated TR based on approved pCRs of RAN #92e</w:t>
      </w:r>
    </w:p>
    <w:p w14:paraId="4860F763" w14:textId="77777777" w:rsidR="002F6C61" w:rsidRDefault="002F6C61" w:rsidP="002F6C61">
      <w:pPr>
        <w:rPr>
          <w:rFonts w:ascii="Arial" w:hAnsi="Arial" w:cs="Arial"/>
          <w:b/>
        </w:rPr>
      </w:pPr>
      <w:r>
        <w:rPr>
          <w:rFonts w:ascii="Arial" w:hAnsi="Arial" w:cs="Arial"/>
          <w:b/>
        </w:rPr>
        <w:t xml:space="preserve">Discussion: </w:t>
      </w:r>
    </w:p>
    <w:p w14:paraId="4AFF5A18" w14:textId="77777777" w:rsidR="002F6C61" w:rsidRDefault="002F6C61" w:rsidP="002F6C61">
      <w:r>
        <w:t>handled in email discussion [92-e-06-6GHz-TR]</w:t>
      </w:r>
    </w:p>
    <w:p w14:paraId="41302F5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540FF" w14:textId="77777777" w:rsidR="002F6C61" w:rsidRDefault="002F6C61" w:rsidP="002F6C61">
      <w:pPr>
        <w:rPr>
          <w:rFonts w:ascii="Arial" w:hAnsi="Arial" w:cs="Arial"/>
          <w:b/>
          <w:sz w:val="24"/>
        </w:rPr>
      </w:pPr>
      <w:r>
        <w:rPr>
          <w:rFonts w:ascii="Arial" w:hAnsi="Arial" w:cs="Arial"/>
          <w:b/>
          <w:color w:val="0000FF"/>
          <w:sz w:val="24"/>
        </w:rPr>
        <w:t>RP-211178</w:t>
      </w:r>
      <w:r>
        <w:rPr>
          <w:rFonts w:ascii="Arial" w:hAnsi="Arial" w:cs="Arial"/>
          <w:b/>
          <w:color w:val="0000FF"/>
          <w:sz w:val="24"/>
        </w:rPr>
        <w:tab/>
      </w:r>
      <w:r>
        <w:rPr>
          <w:rFonts w:ascii="Arial" w:hAnsi="Arial" w:cs="Arial"/>
          <w:b/>
          <w:sz w:val="24"/>
        </w:rPr>
        <w:t>Revised SI Feasibility Study on 6 GHz for LTE and NR in Licensed and Unlicensed Operations</w:t>
      </w:r>
    </w:p>
    <w:p w14:paraId="28EB6469" w14:textId="77777777" w:rsidR="002F6C61" w:rsidRDefault="002F6C61" w:rsidP="002F6C61">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14:paraId="6977C7AA" w14:textId="77777777" w:rsidR="002F6C61" w:rsidRDefault="002F6C61" w:rsidP="002F6C61">
      <w:pPr>
        <w:rPr>
          <w:rFonts w:ascii="Arial" w:hAnsi="Arial" w:cs="Arial"/>
          <w:b/>
        </w:rPr>
      </w:pPr>
      <w:r>
        <w:rPr>
          <w:rFonts w:ascii="Arial" w:hAnsi="Arial" w:cs="Arial"/>
          <w:b/>
        </w:rPr>
        <w:t xml:space="preserve">Abstract: </w:t>
      </w:r>
    </w:p>
    <w:p w14:paraId="3333B573" w14:textId="77777777" w:rsidR="002F6C61" w:rsidRDefault="002F6C61" w:rsidP="002F6C61">
      <w:r>
        <w:t>last approved SID: RP-202798; Extension request to cover expected Regulatory updates until the end of Rel-17</w:t>
      </w:r>
    </w:p>
    <w:p w14:paraId="61C4DDCF" w14:textId="77777777" w:rsidR="002F6C61" w:rsidRDefault="002F6C61" w:rsidP="002F6C61">
      <w:pPr>
        <w:rPr>
          <w:rFonts w:ascii="Arial" w:hAnsi="Arial" w:cs="Arial"/>
          <w:b/>
        </w:rPr>
      </w:pPr>
      <w:r>
        <w:rPr>
          <w:rFonts w:ascii="Arial" w:hAnsi="Arial" w:cs="Arial"/>
          <w:b/>
        </w:rPr>
        <w:t xml:space="preserve">Discussion: </w:t>
      </w:r>
    </w:p>
    <w:p w14:paraId="587E30A7" w14:textId="77777777" w:rsidR="002F6C61" w:rsidRDefault="002F6C61" w:rsidP="002F6C61">
      <w:r>
        <w:t>handled in email discussion [92-e-06-6GHz-TR]</w:t>
      </w:r>
    </w:p>
    <w:p w14:paraId="7C1D6A6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88F028" w14:textId="77777777" w:rsidR="002F6C61" w:rsidRDefault="002F6C61" w:rsidP="002F6C61">
      <w:pPr>
        <w:rPr>
          <w:rFonts w:ascii="Arial" w:hAnsi="Arial" w:cs="Arial"/>
          <w:b/>
          <w:sz w:val="24"/>
        </w:rPr>
      </w:pPr>
      <w:r>
        <w:rPr>
          <w:rFonts w:ascii="Arial" w:hAnsi="Arial" w:cs="Arial"/>
          <w:b/>
          <w:color w:val="0000FF"/>
          <w:sz w:val="24"/>
        </w:rPr>
        <w:t>RP-211176</w:t>
      </w:r>
      <w:r>
        <w:rPr>
          <w:rFonts w:ascii="Arial" w:hAnsi="Arial" w:cs="Arial"/>
          <w:b/>
          <w:color w:val="0000FF"/>
          <w:sz w:val="24"/>
        </w:rPr>
        <w:tab/>
      </w:r>
      <w:r>
        <w:rPr>
          <w:rFonts w:ascii="Arial" w:hAnsi="Arial" w:cs="Arial"/>
          <w:b/>
          <w:sz w:val="24"/>
        </w:rPr>
        <w:t>Status Report for SI Feasibility Study on 6 GHz for LTE and NR in Licensed and Unlicensed Operations</w:t>
      </w:r>
    </w:p>
    <w:p w14:paraId="1371DB1E"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11EFC44D" w14:textId="77777777" w:rsidR="002F6C61" w:rsidRDefault="002F6C61" w:rsidP="002F6C61">
      <w:pPr>
        <w:rPr>
          <w:rFonts w:ascii="Arial" w:hAnsi="Arial" w:cs="Arial"/>
          <w:b/>
        </w:rPr>
      </w:pPr>
      <w:r>
        <w:rPr>
          <w:rFonts w:ascii="Arial" w:hAnsi="Arial" w:cs="Arial"/>
          <w:b/>
        </w:rPr>
        <w:lastRenderedPageBreak/>
        <w:t xml:space="preserve">Abstract: </w:t>
      </w:r>
    </w:p>
    <w:p w14:paraId="364A6C81" w14:textId="77777777" w:rsidR="002F6C61" w:rsidRDefault="002F6C61" w:rsidP="002F6C61">
      <w:r>
        <w:t>RAN led SI</w:t>
      </w:r>
    </w:p>
    <w:p w14:paraId="603162FC" w14:textId="77777777" w:rsidR="002F6C61" w:rsidRDefault="002F6C61" w:rsidP="002F6C61">
      <w:pPr>
        <w:rPr>
          <w:rFonts w:ascii="Arial" w:hAnsi="Arial" w:cs="Arial"/>
          <w:b/>
        </w:rPr>
      </w:pPr>
      <w:r>
        <w:rPr>
          <w:rFonts w:ascii="Arial" w:hAnsi="Arial" w:cs="Arial"/>
          <w:b/>
        </w:rPr>
        <w:t xml:space="preserve">Discussion: </w:t>
      </w:r>
    </w:p>
    <w:p w14:paraId="61AF3A62" w14:textId="77777777" w:rsidR="002F6C61" w:rsidRDefault="002F6C61" w:rsidP="002F6C61">
      <w:r>
        <w:t>conclusion: 90%, March 22</w:t>
      </w:r>
    </w:p>
    <w:p w14:paraId="1A5F9D7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8AC3B" w14:textId="77777777" w:rsidR="002F6C61" w:rsidRDefault="002F6C61" w:rsidP="002F6C61">
      <w:pPr>
        <w:rPr>
          <w:rFonts w:ascii="Arial" w:hAnsi="Arial" w:cs="Arial"/>
          <w:b/>
          <w:sz w:val="24"/>
        </w:rPr>
      </w:pPr>
      <w:r>
        <w:rPr>
          <w:rFonts w:ascii="Arial" w:hAnsi="Arial" w:cs="Arial"/>
          <w:b/>
          <w:color w:val="0000FF"/>
          <w:sz w:val="24"/>
        </w:rPr>
        <w:t>RP-211550</w:t>
      </w:r>
      <w:r>
        <w:rPr>
          <w:rFonts w:ascii="Arial" w:hAnsi="Arial" w:cs="Arial"/>
          <w:b/>
          <w:color w:val="0000FF"/>
          <w:sz w:val="24"/>
        </w:rPr>
        <w:tab/>
      </w:r>
      <w:r>
        <w:rPr>
          <w:rFonts w:ascii="Arial" w:hAnsi="Arial" w:cs="Arial"/>
          <w:b/>
          <w:sz w:val="24"/>
        </w:rPr>
        <w:t>Moderator's summary for email discussion [92-e-06-6GHz-TR]</w:t>
      </w:r>
    </w:p>
    <w:p w14:paraId="706430A4"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4EAB0248" w14:textId="77777777" w:rsidR="002F6C61" w:rsidRDefault="002F6C61" w:rsidP="002F6C61">
      <w:pPr>
        <w:rPr>
          <w:rFonts w:ascii="Arial" w:hAnsi="Arial" w:cs="Arial"/>
          <w:b/>
        </w:rPr>
      </w:pPr>
      <w:r>
        <w:rPr>
          <w:rFonts w:ascii="Arial" w:hAnsi="Arial" w:cs="Arial"/>
          <w:b/>
        </w:rPr>
        <w:t xml:space="preserve">Abstract: </w:t>
      </w:r>
    </w:p>
    <w:p w14:paraId="118363FE" w14:textId="77777777" w:rsidR="002F6C61" w:rsidRDefault="002F6C61" w:rsidP="002F6C61">
      <w:r>
        <w:t>handled Tdocs: RP-211177, 1178, 1179, 1180, 1444-&gt;1490</w:t>
      </w:r>
    </w:p>
    <w:p w14:paraId="789FC6F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0B458" w14:textId="77777777" w:rsidR="002F6C61" w:rsidRDefault="002F6C61" w:rsidP="002F6C61">
      <w:pPr>
        <w:pStyle w:val="Heading4"/>
      </w:pPr>
      <w:bookmarkStart w:id="168" w:name="_Toc80651846"/>
      <w:bookmarkStart w:id="169" w:name="_Toc82418792"/>
      <w:bookmarkStart w:id="170" w:name="_Toc82456889"/>
      <w:r>
        <w:t>9.6.2</w:t>
      </w:r>
      <w:r>
        <w:tab/>
        <w:t>Study on scenarios and req. of in-/partial/out-of-coverage NR positioning use cases [RAN SI: FS_NR_pos_cov]</w:t>
      </w:r>
      <w:bookmarkEnd w:id="168"/>
      <w:bookmarkEnd w:id="169"/>
      <w:bookmarkEnd w:id="170"/>
    </w:p>
    <w:p w14:paraId="443359E0" w14:textId="77777777" w:rsidR="002F6C61" w:rsidRDefault="002F6C61" w:rsidP="002F6C61">
      <w:pPr>
        <w:rPr>
          <w:rFonts w:ascii="Arial" w:hAnsi="Arial" w:cs="Arial"/>
          <w:b/>
          <w:sz w:val="24"/>
        </w:rPr>
      </w:pPr>
      <w:r>
        <w:rPr>
          <w:rFonts w:ascii="Arial" w:hAnsi="Arial" w:cs="Arial"/>
          <w:b/>
          <w:color w:val="0000FF"/>
          <w:sz w:val="24"/>
        </w:rPr>
        <w:t>RP-210981</w:t>
      </w:r>
      <w:r>
        <w:rPr>
          <w:rFonts w:ascii="Arial" w:hAnsi="Arial" w:cs="Arial"/>
          <w:b/>
          <w:color w:val="0000FF"/>
          <w:sz w:val="24"/>
        </w:rPr>
        <w:tab/>
      </w:r>
      <w:r>
        <w:rPr>
          <w:rFonts w:ascii="Arial" w:hAnsi="Arial" w:cs="Arial"/>
          <w:b/>
          <w:sz w:val="24"/>
        </w:rPr>
        <w:t>Draft TR 38.845 v0.1.1 on Study on scenarios and requirements of in-coverage, partial coverage, and out-of-coverage NR positioning use cases</w:t>
      </w:r>
    </w:p>
    <w:p w14:paraId="010BD247" w14:textId="78D8C388" w:rsidR="002F6C61" w:rsidRDefault="002F6C61" w:rsidP="002F6C6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38.845 v0.1.</w:t>
      </w:r>
      <w:r w:rsidR="00352029">
        <w:rPr>
          <w:i/>
        </w:rPr>
        <w:t>1</w:t>
      </w:r>
      <w:r>
        <w:rPr>
          <w:i/>
        </w:rPr>
        <w:br/>
      </w:r>
      <w:r>
        <w:rPr>
          <w:i/>
        </w:rPr>
        <w:tab/>
      </w:r>
      <w:r>
        <w:rPr>
          <w:i/>
        </w:rPr>
        <w:tab/>
      </w:r>
      <w:r>
        <w:rPr>
          <w:i/>
        </w:rPr>
        <w:tab/>
      </w:r>
      <w:r>
        <w:rPr>
          <w:i/>
        </w:rPr>
        <w:tab/>
      </w:r>
      <w:r>
        <w:rPr>
          <w:i/>
        </w:rPr>
        <w:tab/>
        <w:t>Source: LG Electronics</w:t>
      </w:r>
    </w:p>
    <w:p w14:paraId="3D8E907C" w14:textId="77777777" w:rsidR="002F6C61" w:rsidRDefault="002F6C61" w:rsidP="002F6C61">
      <w:pPr>
        <w:rPr>
          <w:rFonts w:ascii="Arial" w:hAnsi="Arial" w:cs="Arial"/>
          <w:b/>
        </w:rPr>
      </w:pPr>
      <w:r>
        <w:rPr>
          <w:rFonts w:ascii="Arial" w:hAnsi="Arial" w:cs="Arial"/>
          <w:b/>
        </w:rPr>
        <w:t xml:space="preserve">Abstract: </w:t>
      </w:r>
    </w:p>
    <w:p w14:paraId="2149C2B6" w14:textId="77777777" w:rsidR="002F6C61" w:rsidRDefault="002F6C61" w:rsidP="002F6C61">
      <w:r>
        <w:t>editorial update of RAN led TR 38.845</w:t>
      </w:r>
    </w:p>
    <w:p w14:paraId="25BF8102" w14:textId="77777777" w:rsidR="002F6C61" w:rsidRDefault="002F6C61" w:rsidP="002F6C61">
      <w:pPr>
        <w:rPr>
          <w:rFonts w:ascii="Arial" w:hAnsi="Arial" w:cs="Arial"/>
          <w:b/>
        </w:rPr>
      </w:pPr>
      <w:r>
        <w:rPr>
          <w:rFonts w:ascii="Arial" w:hAnsi="Arial" w:cs="Arial"/>
          <w:b/>
        </w:rPr>
        <w:t xml:space="preserve">Discussion: </w:t>
      </w:r>
    </w:p>
    <w:p w14:paraId="3EC4E8BE" w14:textId="77777777" w:rsidR="002F6C61" w:rsidRDefault="002F6C61" w:rsidP="002F6C61">
      <w:r>
        <w:t>handled in email discussion [92-e-07-SL-Positioning-TR]</w:t>
      </w:r>
    </w:p>
    <w:p w14:paraId="232191A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DD51DD" w14:textId="77777777" w:rsidR="002F6C61" w:rsidRDefault="002F6C61" w:rsidP="002F6C61">
      <w:pPr>
        <w:rPr>
          <w:rFonts w:ascii="Arial" w:hAnsi="Arial" w:cs="Arial"/>
          <w:b/>
          <w:sz w:val="24"/>
        </w:rPr>
      </w:pPr>
      <w:r>
        <w:rPr>
          <w:rFonts w:ascii="Arial" w:hAnsi="Arial" w:cs="Arial"/>
          <w:b/>
          <w:color w:val="0000FF"/>
          <w:sz w:val="24"/>
        </w:rPr>
        <w:t>RP-211151</w:t>
      </w:r>
      <w:r>
        <w:rPr>
          <w:rFonts w:ascii="Arial" w:hAnsi="Arial" w:cs="Arial"/>
          <w:b/>
          <w:color w:val="0000FF"/>
          <w:sz w:val="24"/>
        </w:rPr>
        <w:tab/>
      </w:r>
      <w:r>
        <w:rPr>
          <w:rFonts w:ascii="Arial" w:hAnsi="Arial" w:cs="Arial"/>
          <w:b/>
          <w:sz w:val="24"/>
        </w:rPr>
        <w:t>Discussion of scenarios and requirements of in-coverage, partial coverage, and out-of-coverage NR positioning use cases</w:t>
      </w:r>
    </w:p>
    <w:p w14:paraId="1A9A6CD8"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14E60FA" w14:textId="77777777" w:rsidR="002F6C61" w:rsidRDefault="002F6C61" w:rsidP="002F6C61">
      <w:pPr>
        <w:rPr>
          <w:rFonts w:ascii="Arial" w:hAnsi="Arial" w:cs="Arial"/>
          <w:b/>
        </w:rPr>
      </w:pPr>
      <w:r>
        <w:rPr>
          <w:rFonts w:ascii="Arial" w:hAnsi="Arial" w:cs="Arial"/>
          <w:b/>
        </w:rPr>
        <w:t xml:space="preserve">Discussion: </w:t>
      </w:r>
    </w:p>
    <w:p w14:paraId="26EB2DBD" w14:textId="77777777" w:rsidR="002F6C61" w:rsidRDefault="002F6C61" w:rsidP="002F6C61">
      <w:r>
        <w:t>handled in email discussion [92-e-07-SL-Positioning-TR]</w:t>
      </w:r>
    </w:p>
    <w:p w14:paraId="27467A1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764D4" w14:textId="77777777" w:rsidR="002F6C61" w:rsidRDefault="002F6C61" w:rsidP="002F6C61">
      <w:pPr>
        <w:rPr>
          <w:rFonts w:ascii="Arial" w:hAnsi="Arial" w:cs="Arial"/>
          <w:b/>
          <w:sz w:val="24"/>
        </w:rPr>
      </w:pPr>
      <w:r>
        <w:rPr>
          <w:rFonts w:ascii="Arial" w:hAnsi="Arial" w:cs="Arial"/>
          <w:b/>
          <w:color w:val="0000FF"/>
          <w:sz w:val="24"/>
        </w:rPr>
        <w:t>RP-211209</w:t>
      </w:r>
      <w:r>
        <w:rPr>
          <w:rFonts w:ascii="Arial" w:hAnsi="Arial" w:cs="Arial"/>
          <w:b/>
          <w:color w:val="0000FF"/>
          <w:sz w:val="24"/>
        </w:rPr>
        <w:tab/>
      </w:r>
      <w:r>
        <w:rPr>
          <w:rFonts w:ascii="Arial" w:hAnsi="Arial" w:cs="Arial"/>
          <w:b/>
          <w:sz w:val="24"/>
        </w:rPr>
        <w:t>Discussion of deployment and operation scenarios for SL positioning</w:t>
      </w:r>
    </w:p>
    <w:p w14:paraId="5D73FEFE"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60A3848" w14:textId="77777777" w:rsidR="002F6C61" w:rsidRDefault="002F6C61" w:rsidP="002F6C61">
      <w:pPr>
        <w:rPr>
          <w:rFonts w:ascii="Arial" w:hAnsi="Arial" w:cs="Arial"/>
          <w:b/>
        </w:rPr>
      </w:pPr>
      <w:r>
        <w:rPr>
          <w:rFonts w:ascii="Arial" w:hAnsi="Arial" w:cs="Arial"/>
          <w:b/>
        </w:rPr>
        <w:t xml:space="preserve">Abstract: </w:t>
      </w:r>
    </w:p>
    <w:p w14:paraId="111DEC1D" w14:textId="77777777" w:rsidR="002F6C61" w:rsidRDefault="002F6C61" w:rsidP="002F6C61">
      <w:r>
        <w:t>Discussion of deployment and operation scenarios for V2X positioning</w:t>
      </w:r>
    </w:p>
    <w:p w14:paraId="43F7D2BA" w14:textId="77777777" w:rsidR="002F6C61" w:rsidRDefault="002F6C61" w:rsidP="002F6C61">
      <w:pPr>
        <w:rPr>
          <w:rFonts w:ascii="Arial" w:hAnsi="Arial" w:cs="Arial"/>
          <w:b/>
        </w:rPr>
      </w:pPr>
      <w:r>
        <w:rPr>
          <w:rFonts w:ascii="Arial" w:hAnsi="Arial" w:cs="Arial"/>
          <w:b/>
        </w:rPr>
        <w:t xml:space="preserve">Discussion: </w:t>
      </w:r>
    </w:p>
    <w:p w14:paraId="155BFA45" w14:textId="77777777" w:rsidR="002F6C61" w:rsidRDefault="002F6C61" w:rsidP="002F6C61">
      <w:r>
        <w:t>handled in email discussion [92-e-07-SL-Positioning-TR]</w:t>
      </w:r>
    </w:p>
    <w:p w14:paraId="049CF499" w14:textId="77777777" w:rsidR="002F6C61" w:rsidRDefault="002F6C61" w:rsidP="002F6C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048A8" w14:textId="77777777" w:rsidR="002F6C61" w:rsidRDefault="002F6C61" w:rsidP="002F6C61">
      <w:pPr>
        <w:rPr>
          <w:rFonts w:ascii="Arial" w:hAnsi="Arial" w:cs="Arial"/>
          <w:b/>
          <w:sz w:val="24"/>
        </w:rPr>
      </w:pPr>
      <w:r>
        <w:rPr>
          <w:rFonts w:ascii="Arial" w:hAnsi="Arial" w:cs="Arial"/>
          <w:b/>
          <w:color w:val="0000FF"/>
          <w:sz w:val="24"/>
        </w:rPr>
        <w:t>RP-211232</w:t>
      </w:r>
      <w:r>
        <w:rPr>
          <w:rFonts w:ascii="Arial" w:hAnsi="Arial" w:cs="Arial"/>
          <w:b/>
          <w:color w:val="0000FF"/>
          <w:sz w:val="24"/>
        </w:rPr>
        <w:tab/>
      </w:r>
      <w:r>
        <w:rPr>
          <w:rFonts w:ascii="Arial" w:hAnsi="Arial" w:cs="Arial"/>
          <w:b/>
          <w:sz w:val="24"/>
        </w:rPr>
        <w:t>Scenarios and Requirements for Sidelink Positioning</w:t>
      </w:r>
    </w:p>
    <w:p w14:paraId="4CD01BEA"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66CBB367" w14:textId="77777777" w:rsidR="002F6C61" w:rsidRDefault="002F6C61" w:rsidP="002F6C61">
      <w:pPr>
        <w:rPr>
          <w:rFonts w:ascii="Arial" w:hAnsi="Arial" w:cs="Arial"/>
          <w:b/>
        </w:rPr>
      </w:pPr>
      <w:r>
        <w:rPr>
          <w:rFonts w:ascii="Arial" w:hAnsi="Arial" w:cs="Arial"/>
          <w:b/>
        </w:rPr>
        <w:t xml:space="preserve">Discussion: </w:t>
      </w:r>
    </w:p>
    <w:p w14:paraId="2FAE56A1" w14:textId="77777777" w:rsidR="002F6C61" w:rsidRDefault="002F6C61" w:rsidP="002F6C61">
      <w:r>
        <w:t>handled in email discussion [92-e-07-SL-Positioning-TR]</w:t>
      </w:r>
    </w:p>
    <w:p w14:paraId="4E3E1AA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17367" w14:textId="77777777" w:rsidR="002F6C61" w:rsidRDefault="002F6C61" w:rsidP="002F6C61">
      <w:pPr>
        <w:rPr>
          <w:rFonts w:ascii="Arial" w:hAnsi="Arial" w:cs="Arial"/>
          <w:b/>
          <w:sz w:val="24"/>
        </w:rPr>
      </w:pPr>
      <w:r>
        <w:rPr>
          <w:rFonts w:ascii="Arial" w:hAnsi="Arial" w:cs="Arial"/>
          <w:b/>
          <w:color w:val="0000FF"/>
          <w:sz w:val="24"/>
        </w:rPr>
        <w:t>RP-211274</w:t>
      </w:r>
      <w:r>
        <w:rPr>
          <w:rFonts w:ascii="Arial" w:hAnsi="Arial" w:cs="Arial"/>
          <w:b/>
          <w:color w:val="0000FF"/>
          <w:sz w:val="24"/>
        </w:rPr>
        <w:tab/>
      </w:r>
      <w:r>
        <w:rPr>
          <w:rFonts w:ascii="Arial" w:hAnsi="Arial" w:cs="Arial"/>
          <w:b/>
          <w:sz w:val="24"/>
        </w:rPr>
        <w:t>Discussion and proposed changes for positioning for V2X and public safety</w:t>
      </w:r>
    </w:p>
    <w:p w14:paraId="4A04FE20"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3C95E4F2" w14:textId="77777777" w:rsidR="002F6C61" w:rsidRDefault="002F6C61" w:rsidP="002F6C61">
      <w:pPr>
        <w:rPr>
          <w:rFonts w:ascii="Arial" w:hAnsi="Arial" w:cs="Arial"/>
          <w:b/>
        </w:rPr>
      </w:pPr>
      <w:r>
        <w:rPr>
          <w:rFonts w:ascii="Arial" w:hAnsi="Arial" w:cs="Arial"/>
          <w:b/>
        </w:rPr>
        <w:t xml:space="preserve">Discussion: </w:t>
      </w:r>
    </w:p>
    <w:p w14:paraId="5D7CF127" w14:textId="77777777" w:rsidR="002F6C61" w:rsidRDefault="002F6C61" w:rsidP="002F6C61">
      <w:r>
        <w:t>handled in email discussion [92-e-07-SL-Positioning-TR]</w:t>
      </w:r>
    </w:p>
    <w:p w14:paraId="1D3C4BD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58B49" w14:textId="77777777" w:rsidR="002F6C61" w:rsidRDefault="002F6C61" w:rsidP="002F6C61">
      <w:pPr>
        <w:rPr>
          <w:rFonts w:ascii="Arial" w:hAnsi="Arial" w:cs="Arial"/>
          <w:b/>
          <w:sz w:val="24"/>
        </w:rPr>
      </w:pPr>
      <w:r>
        <w:rPr>
          <w:rFonts w:ascii="Arial" w:hAnsi="Arial" w:cs="Arial"/>
          <w:b/>
          <w:color w:val="0000FF"/>
          <w:sz w:val="24"/>
        </w:rPr>
        <w:t>RP-211275</w:t>
      </w:r>
      <w:r>
        <w:rPr>
          <w:rFonts w:ascii="Arial" w:hAnsi="Arial" w:cs="Arial"/>
          <w:b/>
          <w:color w:val="0000FF"/>
          <w:sz w:val="24"/>
        </w:rPr>
        <w:tab/>
      </w:r>
      <w:r>
        <w:rPr>
          <w:rFonts w:ascii="Arial" w:hAnsi="Arial" w:cs="Arial"/>
          <w:b/>
          <w:sz w:val="24"/>
        </w:rPr>
        <w:t>pCR for TR 38.845: Positioning scenarios and requirements for V2X and public safety</w:t>
      </w:r>
    </w:p>
    <w:p w14:paraId="7A2D3ABF" w14:textId="77777777" w:rsidR="002F6C61" w:rsidRDefault="002F6C61" w:rsidP="002F6C6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38.845 v0.1.1</w:t>
      </w:r>
      <w:r>
        <w:rPr>
          <w:i/>
        </w:rPr>
        <w:br/>
      </w:r>
      <w:r>
        <w:rPr>
          <w:i/>
        </w:rPr>
        <w:tab/>
      </w:r>
      <w:r>
        <w:rPr>
          <w:i/>
        </w:rPr>
        <w:tab/>
      </w:r>
      <w:r>
        <w:rPr>
          <w:i/>
        </w:rPr>
        <w:tab/>
      </w:r>
      <w:r>
        <w:rPr>
          <w:i/>
        </w:rPr>
        <w:tab/>
      </w:r>
      <w:r>
        <w:rPr>
          <w:i/>
        </w:rPr>
        <w:tab/>
        <w:t>Source: LG Electronics</w:t>
      </w:r>
    </w:p>
    <w:p w14:paraId="34339950" w14:textId="77777777" w:rsidR="002F6C61" w:rsidRDefault="002F6C61" w:rsidP="002F6C61">
      <w:pPr>
        <w:rPr>
          <w:rFonts w:ascii="Arial" w:hAnsi="Arial" w:cs="Arial"/>
          <w:b/>
        </w:rPr>
      </w:pPr>
      <w:r>
        <w:rPr>
          <w:rFonts w:ascii="Arial" w:hAnsi="Arial" w:cs="Arial"/>
          <w:b/>
        </w:rPr>
        <w:t xml:space="preserve">Discussion: </w:t>
      </w:r>
    </w:p>
    <w:p w14:paraId="3A8D6981" w14:textId="77777777" w:rsidR="002F6C61" w:rsidRDefault="002F6C61" w:rsidP="002F6C61">
      <w:r>
        <w:t>handled in email discussion [92-e-07-SL-Positioning-TR]</w:t>
      </w:r>
    </w:p>
    <w:p w14:paraId="5E1552B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1393BE" w14:textId="77777777" w:rsidR="002F6C61" w:rsidRDefault="002F6C61" w:rsidP="002F6C61">
      <w:pPr>
        <w:rPr>
          <w:rFonts w:ascii="Arial" w:hAnsi="Arial" w:cs="Arial"/>
          <w:b/>
          <w:sz w:val="24"/>
        </w:rPr>
      </w:pPr>
      <w:r>
        <w:rPr>
          <w:rFonts w:ascii="Arial" w:hAnsi="Arial" w:cs="Arial"/>
          <w:b/>
          <w:color w:val="0000FF"/>
          <w:sz w:val="24"/>
        </w:rPr>
        <w:t>RP-211306</w:t>
      </w:r>
      <w:r>
        <w:rPr>
          <w:rFonts w:ascii="Arial" w:hAnsi="Arial" w:cs="Arial"/>
          <w:b/>
          <w:color w:val="0000FF"/>
          <w:sz w:val="24"/>
        </w:rPr>
        <w:tab/>
      </w:r>
      <w:r>
        <w:rPr>
          <w:rFonts w:ascii="Arial" w:hAnsi="Arial" w:cs="Arial"/>
          <w:b/>
          <w:sz w:val="24"/>
        </w:rPr>
        <w:t>NR Positioning Deployment Scenarios for V2X and Public Safety</w:t>
      </w:r>
    </w:p>
    <w:p w14:paraId="5117C89F"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8786B7C" w14:textId="77777777" w:rsidR="002F6C61" w:rsidRDefault="002F6C61" w:rsidP="002F6C61">
      <w:pPr>
        <w:rPr>
          <w:rFonts w:ascii="Arial" w:hAnsi="Arial" w:cs="Arial"/>
          <w:b/>
        </w:rPr>
      </w:pPr>
      <w:r>
        <w:rPr>
          <w:rFonts w:ascii="Arial" w:hAnsi="Arial" w:cs="Arial"/>
          <w:b/>
        </w:rPr>
        <w:t xml:space="preserve">Discussion: </w:t>
      </w:r>
    </w:p>
    <w:p w14:paraId="5EC020DA" w14:textId="77777777" w:rsidR="002F6C61" w:rsidRDefault="002F6C61" w:rsidP="002F6C61">
      <w:r>
        <w:t>handled in email discussion [92-e-07-SL-Positioning-TR]</w:t>
      </w:r>
    </w:p>
    <w:p w14:paraId="0BB93CD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0B2D0" w14:textId="77777777" w:rsidR="002F6C61" w:rsidRDefault="002F6C61" w:rsidP="002F6C61">
      <w:pPr>
        <w:rPr>
          <w:rFonts w:ascii="Arial" w:hAnsi="Arial" w:cs="Arial"/>
          <w:b/>
          <w:sz w:val="24"/>
        </w:rPr>
      </w:pPr>
      <w:r>
        <w:rPr>
          <w:rFonts w:ascii="Arial" w:hAnsi="Arial" w:cs="Arial"/>
          <w:b/>
          <w:color w:val="0000FF"/>
          <w:sz w:val="24"/>
        </w:rPr>
        <w:t>RP-211325</w:t>
      </w:r>
      <w:r>
        <w:rPr>
          <w:rFonts w:ascii="Arial" w:hAnsi="Arial" w:cs="Arial"/>
          <w:b/>
          <w:color w:val="0000FF"/>
          <w:sz w:val="24"/>
        </w:rPr>
        <w:tab/>
      </w:r>
      <w:r>
        <w:rPr>
          <w:rFonts w:ascii="Arial" w:hAnsi="Arial" w:cs="Arial"/>
          <w:b/>
          <w:sz w:val="24"/>
        </w:rPr>
        <w:t>Input to scenarios and requirements for in-covereage, partial-coverage, and out-of-coverage NR positioning use cases</w:t>
      </w:r>
    </w:p>
    <w:p w14:paraId="04B8CF2D"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0F09D42" w14:textId="77777777" w:rsidR="002F6C61" w:rsidRDefault="002F6C61" w:rsidP="002F6C61">
      <w:pPr>
        <w:rPr>
          <w:rFonts w:ascii="Arial" w:hAnsi="Arial" w:cs="Arial"/>
          <w:b/>
        </w:rPr>
      </w:pPr>
      <w:r>
        <w:rPr>
          <w:rFonts w:ascii="Arial" w:hAnsi="Arial" w:cs="Arial"/>
          <w:b/>
        </w:rPr>
        <w:t xml:space="preserve">Discussion: </w:t>
      </w:r>
    </w:p>
    <w:p w14:paraId="69CDB162" w14:textId="77777777" w:rsidR="002F6C61" w:rsidRDefault="002F6C61" w:rsidP="002F6C61">
      <w:r>
        <w:t>handled in email discussion [92-e-07-SL-Positioning-TR]</w:t>
      </w:r>
    </w:p>
    <w:p w14:paraId="131AF69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2A73F" w14:textId="77777777" w:rsidR="002F6C61" w:rsidRDefault="002F6C61" w:rsidP="002F6C61">
      <w:pPr>
        <w:rPr>
          <w:rFonts w:ascii="Arial" w:hAnsi="Arial" w:cs="Arial"/>
          <w:b/>
          <w:sz w:val="24"/>
        </w:rPr>
      </w:pPr>
      <w:r>
        <w:rPr>
          <w:rFonts w:ascii="Arial" w:hAnsi="Arial" w:cs="Arial"/>
          <w:b/>
          <w:color w:val="0000FF"/>
          <w:sz w:val="24"/>
        </w:rPr>
        <w:t>RP-211341</w:t>
      </w:r>
      <w:r>
        <w:rPr>
          <w:rFonts w:ascii="Arial" w:hAnsi="Arial" w:cs="Arial"/>
          <w:b/>
          <w:color w:val="0000FF"/>
          <w:sz w:val="24"/>
        </w:rPr>
        <w:tab/>
      </w:r>
      <w:r>
        <w:rPr>
          <w:rFonts w:ascii="Arial" w:hAnsi="Arial" w:cs="Arial"/>
          <w:b/>
          <w:sz w:val="24"/>
        </w:rPr>
        <w:t>Discussion on scenarios and requirements of in-coverage, partial coverage, and out-of-coverage positioning use cases</w:t>
      </w:r>
    </w:p>
    <w:p w14:paraId="2586CBB1" w14:textId="77777777" w:rsidR="002F6C61" w:rsidRDefault="002F6C61" w:rsidP="002F6C61">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F411ACB" w14:textId="77777777" w:rsidR="002F6C61" w:rsidRDefault="002F6C61" w:rsidP="002F6C61">
      <w:pPr>
        <w:rPr>
          <w:rFonts w:ascii="Arial" w:hAnsi="Arial" w:cs="Arial"/>
          <w:b/>
        </w:rPr>
      </w:pPr>
      <w:r>
        <w:rPr>
          <w:rFonts w:ascii="Arial" w:hAnsi="Arial" w:cs="Arial"/>
          <w:b/>
        </w:rPr>
        <w:t xml:space="preserve">Discussion: </w:t>
      </w:r>
    </w:p>
    <w:p w14:paraId="3FADC140" w14:textId="77777777" w:rsidR="002F6C61" w:rsidRDefault="002F6C61" w:rsidP="002F6C61">
      <w:r>
        <w:t>handled in email discussion [92-e-07-SL-Positioning-TR]</w:t>
      </w:r>
    </w:p>
    <w:p w14:paraId="07DB967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8CB8C" w14:textId="77777777" w:rsidR="002F6C61" w:rsidRDefault="002F6C61" w:rsidP="002F6C61">
      <w:pPr>
        <w:rPr>
          <w:rFonts w:ascii="Arial" w:hAnsi="Arial" w:cs="Arial"/>
          <w:b/>
          <w:sz w:val="24"/>
        </w:rPr>
      </w:pPr>
      <w:r>
        <w:rPr>
          <w:rFonts w:ascii="Arial" w:hAnsi="Arial" w:cs="Arial"/>
          <w:b/>
          <w:color w:val="0000FF"/>
          <w:sz w:val="24"/>
        </w:rPr>
        <w:t>RP-211402</w:t>
      </w:r>
      <w:r>
        <w:rPr>
          <w:rFonts w:ascii="Arial" w:hAnsi="Arial" w:cs="Arial"/>
          <w:b/>
          <w:color w:val="0000FF"/>
          <w:sz w:val="24"/>
        </w:rPr>
        <w:tab/>
      </w:r>
      <w:r>
        <w:rPr>
          <w:rFonts w:ascii="Arial" w:hAnsi="Arial" w:cs="Arial"/>
          <w:b/>
          <w:sz w:val="24"/>
        </w:rPr>
        <w:t>Discussion on deployment and operation scenarios for V2X positioning</w:t>
      </w:r>
    </w:p>
    <w:p w14:paraId="4E156BB0"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ROBERT BOSCH GmbH</w:t>
      </w:r>
    </w:p>
    <w:p w14:paraId="26D110C3" w14:textId="77777777" w:rsidR="002F6C61" w:rsidRDefault="002F6C61" w:rsidP="002F6C61">
      <w:pPr>
        <w:rPr>
          <w:rFonts w:ascii="Arial" w:hAnsi="Arial" w:cs="Arial"/>
          <w:b/>
        </w:rPr>
      </w:pPr>
      <w:r>
        <w:rPr>
          <w:rFonts w:ascii="Arial" w:hAnsi="Arial" w:cs="Arial"/>
          <w:b/>
        </w:rPr>
        <w:t xml:space="preserve">Discussion: </w:t>
      </w:r>
    </w:p>
    <w:p w14:paraId="3D7CC9CE" w14:textId="77777777" w:rsidR="002F6C61" w:rsidRDefault="002F6C61" w:rsidP="002F6C61">
      <w:r>
        <w:t>handled in email discussion [92-e-07-SL-Positioning-TR]</w:t>
      </w:r>
    </w:p>
    <w:p w14:paraId="7756A9D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DA9CA" w14:textId="77777777" w:rsidR="002F6C61" w:rsidRDefault="002F6C61" w:rsidP="002F6C61">
      <w:pPr>
        <w:rPr>
          <w:rFonts w:ascii="Arial" w:hAnsi="Arial" w:cs="Arial"/>
          <w:b/>
          <w:sz w:val="24"/>
        </w:rPr>
      </w:pPr>
      <w:r>
        <w:rPr>
          <w:rFonts w:ascii="Arial" w:hAnsi="Arial" w:cs="Arial"/>
          <w:b/>
          <w:color w:val="0000FF"/>
          <w:sz w:val="24"/>
        </w:rPr>
        <w:t>RP-211411</w:t>
      </w:r>
      <w:r>
        <w:rPr>
          <w:rFonts w:ascii="Arial" w:hAnsi="Arial" w:cs="Arial"/>
          <w:b/>
          <w:color w:val="0000FF"/>
          <w:sz w:val="24"/>
        </w:rPr>
        <w:tab/>
      </w:r>
      <w:r>
        <w:rPr>
          <w:rFonts w:ascii="Arial" w:hAnsi="Arial" w:cs="Arial"/>
          <w:b/>
          <w:sz w:val="24"/>
        </w:rPr>
        <w:t>On the scenarios and requirements for in-coverage, partial coverage, and out-of-coverage NR positioning use cases</w:t>
      </w:r>
    </w:p>
    <w:p w14:paraId="512795C1"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France S.A.S</w:t>
      </w:r>
    </w:p>
    <w:p w14:paraId="76A8F21D" w14:textId="77777777" w:rsidR="002F6C61" w:rsidRDefault="002F6C61" w:rsidP="002F6C61">
      <w:pPr>
        <w:rPr>
          <w:rFonts w:ascii="Arial" w:hAnsi="Arial" w:cs="Arial"/>
          <w:b/>
        </w:rPr>
      </w:pPr>
      <w:r>
        <w:rPr>
          <w:rFonts w:ascii="Arial" w:hAnsi="Arial" w:cs="Arial"/>
          <w:b/>
        </w:rPr>
        <w:t xml:space="preserve">Discussion: </w:t>
      </w:r>
    </w:p>
    <w:p w14:paraId="4A5D3D0B" w14:textId="77777777" w:rsidR="002F6C61" w:rsidRDefault="002F6C61" w:rsidP="002F6C61">
      <w:r>
        <w:t>handled in email discussion [92-e-07-SL-Positioning-TR]</w:t>
      </w:r>
    </w:p>
    <w:p w14:paraId="75FBA83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1EC73" w14:textId="77777777" w:rsidR="002F6C61" w:rsidRDefault="002F6C61" w:rsidP="002F6C61">
      <w:pPr>
        <w:rPr>
          <w:rFonts w:ascii="Arial" w:hAnsi="Arial" w:cs="Arial"/>
          <w:b/>
          <w:sz w:val="24"/>
        </w:rPr>
      </w:pPr>
      <w:r>
        <w:rPr>
          <w:rFonts w:ascii="Arial" w:hAnsi="Arial" w:cs="Arial"/>
          <w:b/>
          <w:color w:val="0000FF"/>
          <w:sz w:val="24"/>
        </w:rPr>
        <w:t>RP-211426</w:t>
      </w:r>
      <w:r>
        <w:rPr>
          <w:rFonts w:ascii="Arial" w:hAnsi="Arial" w:cs="Arial"/>
          <w:b/>
          <w:color w:val="0000FF"/>
          <w:sz w:val="24"/>
        </w:rPr>
        <w:tab/>
      </w:r>
      <w:r>
        <w:rPr>
          <w:rFonts w:ascii="Arial" w:hAnsi="Arial" w:cs="Arial"/>
          <w:b/>
          <w:sz w:val="24"/>
        </w:rPr>
        <w:t>Discussion on Positioning Use Cases, Deployments and Operational Scenarios for V2X and Public Safety</w:t>
      </w:r>
    </w:p>
    <w:p w14:paraId="7788CBEB"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(Beijing) Ltd, Motorola Mobility</w:t>
      </w:r>
    </w:p>
    <w:p w14:paraId="5603F5E6" w14:textId="77777777" w:rsidR="002F6C61" w:rsidRDefault="002F6C61" w:rsidP="002F6C61">
      <w:pPr>
        <w:rPr>
          <w:rFonts w:ascii="Arial" w:hAnsi="Arial" w:cs="Arial"/>
          <w:b/>
        </w:rPr>
      </w:pPr>
      <w:r>
        <w:rPr>
          <w:rFonts w:ascii="Arial" w:hAnsi="Arial" w:cs="Arial"/>
          <w:b/>
        </w:rPr>
        <w:t xml:space="preserve">Discussion: </w:t>
      </w:r>
    </w:p>
    <w:p w14:paraId="70FD5863" w14:textId="77777777" w:rsidR="002F6C61" w:rsidRDefault="002F6C61" w:rsidP="002F6C61">
      <w:r>
        <w:t>handled in email discussion [92-e-07-SL-Positioning-TR]</w:t>
      </w:r>
    </w:p>
    <w:p w14:paraId="4234B40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EAE693" w14:textId="77777777" w:rsidR="002F6C61" w:rsidRDefault="002F6C61" w:rsidP="002F6C61">
      <w:pPr>
        <w:rPr>
          <w:rFonts w:ascii="Arial" w:hAnsi="Arial" w:cs="Arial"/>
          <w:b/>
          <w:sz w:val="24"/>
        </w:rPr>
      </w:pPr>
      <w:r>
        <w:rPr>
          <w:rFonts w:ascii="Arial" w:hAnsi="Arial" w:cs="Arial"/>
          <w:b/>
          <w:color w:val="0000FF"/>
          <w:sz w:val="24"/>
        </w:rPr>
        <w:t>RP-211438</w:t>
      </w:r>
      <w:r>
        <w:rPr>
          <w:rFonts w:ascii="Arial" w:hAnsi="Arial" w:cs="Arial"/>
          <w:b/>
          <w:color w:val="0000FF"/>
          <w:sz w:val="24"/>
        </w:rPr>
        <w:tab/>
      </w:r>
      <w:r>
        <w:rPr>
          <w:rFonts w:ascii="Arial" w:hAnsi="Arial" w:cs="Arial"/>
          <w:b/>
          <w:sz w:val="24"/>
        </w:rPr>
        <w:t>Further Discussion on scenarios and requirements of in-coverage, partial coverage, and out-of-coverage NR positioning use cases</w:t>
      </w:r>
    </w:p>
    <w:p w14:paraId="209C8F8A"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13B579B" w14:textId="77777777" w:rsidR="002F6C61" w:rsidRDefault="002F6C61" w:rsidP="002F6C61">
      <w:pPr>
        <w:rPr>
          <w:rFonts w:ascii="Arial" w:hAnsi="Arial" w:cs="Arial"/>
          <w:b/>
        </w:rPr>
      </w:pPr>
      <w:r>
        <w:rPr>
          <w:rFonts w:ascii="Arial" w:hAnsi="Arial" w:cs="Arial"/>
          <w:b/>
        </w:rPr>
        <w:t xml:space="preserve">Discussion: </w:t>
      </w:r>
    </w:p>
    <w:p w14:paraId="4C9CB12C" w14:textId="77777777" w:rsidR="002F6C61" w:rsidRDefault="002F6C61" w:rsidP="002F6C61">
      <w:r>
        <w:t>handled in email discussion [92-e-07-SL-Positioning-TR]</w:t>
      </w:r>
    </w:p>
    <w:p w14:paraId="3245B2F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04AC2" w14:textId="77777777" w:rsidR="002F6C61" w:rsidRDefault="002F6C61" w:rsidP="002F6C61">
      <w:pPr>
        <w:rPr>
          <w:rFonts w:ascii="Arial" w:hAnsi="Arial" w:cs="Arial"/>
          <w:b/>
          <w:sz w:val="24"/>
        </w:rPr>
      </w:pPr>
      <w:r>
        <w:rPr>
          <w:rFonts w:ascii="Arial" w:hAnsi="Arial" w:cs="Arial"/>
          <w:b/>
          <w:color w:val="0000FF"/>
          <w:sz w:val="24"/>
        </w:rPr>
        <w:t>RP-211467</w:t>
      </w:r>
      <w:r>
        <w:rPr>
          <w:rFonts w:ascii="Arial" w:hAnsi="Arial" w:cs="Arial"/>
          <w:b/>
          <w:color w:val="0000FF"/>
          <w:sz w:val="24"/>
        </w:rPr>
        <w:tab/>
      </w:r>
      <w:r>
        <w:rPr>
          <w:rFonts w:ascii="Arial" w:hAnsi="Arial" w:cs="Arial"/>
          <w:b/>
          <w:sz w:val="24"/>
        </w:rPr>
        <w:t>pCR proposal for TR 38.845</w:t>
      </w:r>
    </w:p>
    <w:p w14:paraId="3B70CCD1" w14:textId="77777777" w:rsidR="002F6C61" w:rsidRDefault="002F6C61" w:rsidP="002F6C6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38.845 v0.1.0</w:t>
      </w:r>
      <w:r>
        <w:rPr>
          <w:i/>
        </w:rPr>
        <w:br/>
      </w:r>
      <w:r>
        <w:rPr>
          <w:i/>
        </w:rPr>
        <w:tab/>
      </w:r>
      <w:r>
        <w:rPr>
          <w:i/>
        </w:rPr>
        <w:tab/>
      </w:r>
      <w:r>
        <w:rPr>
          <w:i/>
        </w:rPr>
        <w:tab/>
      </w:r>
      <w:r>
        <w:rPr>
          <w:i/>
        </w:rPr>
        <w:tab/>
      </w:r>
      <w:r>
        <w:rPr>
          <w:i/>
        </w:rPr>
        <w:tab/>
        <w:t>Source: Philips International B.V.</w:t>
      </w:r>
    </w:p>
    <w:p w14:paraId="716E4DAE" w14:textId="77777777" w:rsidR="002F6C61" w:rsidRDefault="002F6C61" w:rsidP="002F6C61">
      <w:pPr>
        <w:rPr>
          <w:rFonts w:ascii="Arial" w:hAnsi="Arial" w:cs="Arial"/>
          <w:b/>
        </w:rPr>
      </w:pPr>
      <w:r>
        <w:rPr>
          <w:rFonts w:ascii="Arial" w:hAnsi="Arial" w:cs="Arial"/>
          <w:b/>
        </w:rPr>
        <w:t xml:space="preserve">Discussion: </w:t>
      </w:r>
    </w:p>
    <w:p w14:paraId="2FA711A9" w14:textId="77777777" w:rsidR="002F6C61" w:rsidRDefault="002F6C61" w:rsidP="002F6C61">
      <w:r>
        <w:t>handled in email discussion [92-e-07-SL-Positioning-TR]</w:t>
      </w:r>
    </w:p>
    <w:p w14:paraId="375D4734" w14:textId="77777777" w:rsidR="002F6C61" w:rsidRDefault="002F6C61" w:rsidP="002F6C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816252" w14:textId="77777777" w:rsidR="002F6C61" w:rsidRDefault="002F6C61" w:rsidP="002F6C61">
      <w:pPr>
        <w:rPr>
          <w:rFonts w:ascii="Arial" w:hAnsi="Arial" w:cs="Arial"/>
          <w:b/>
          <w:sz w:val="24"/>
        </w:rPr>
      </w:pPr>
      <w:r>
        <w:rPr>
          <w:rFonts w:ascii="Arial" w:hAnsi="Arial" w:cs="Arial"/>
          <w:b/>
          <w:color w:val="0000FF"/>
          <w:sz w:val="24"/>
        </w:rPr>
        <w:t>RP-211276</w:t>
      </w:r>
      <w:r>
        <w:rPr>
          <w:rFonts w:ascii="Arial" w:hAnsi="Arial" w:cs="Arial"/>
          <w:b/>
          <w:color w:val="0000FF"/>
          <w:sz w:val="24"/>
        </w:rPr>
        <w:tab/>
      </w:r>
      <w:r>
        <w:rPr>
          <w:rFonts w:ascii="Arial" w:hAnsi="Arial" w:cs="Arial"/>
          <w:b/>
          <w:sz w:val="24"/>
        </w:rPr>
        <w:t>Draft TR 38.845 v1.0.0 on Study on scenarios and requirements of in-coverage, partial coverage, and out-of-coverage NR positioning use cases</w:t>
      </w:r>
    </w:p>
    <w:p w14:paraId="4EA5A1C1" w14:textId="77777777" w:rsidR="002F6C61" w:rsidRDefault="002F6C61" w:rsidP="002F6C61">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38.845 v1.0.0</w:t>
      </w:r>
      <w:r>
        <w:rPr>
          <w:i/>
        </w:rPr>
        <w:br/>
      </w:r>
      <w:r>
        <w:rPr>
          <w:i/>
        </w:rPr>
        <w:tab/>
      </w:r>
      <w:r>
        <w:rPr>
          <w:i/>
        </w:rPr>
        <w:tab/>
      </w:r>
      <w:r>
        <w:rPr>
          <w:i/>
        </w:rPr>
        <w:tab/>
      </w:r>
      <w:r>
        <w:rPr>
          <w:i/>
        </w:rPr>
        <w:tab/>
      </w:r>
      <w:r>
        <w:rPr>
          <w:i/>
        </w:rPr>
        <w:tab/>
        <w:t>Source: LG Electronics</w:t>
      </w:r>
    </w:p>
    <w:p w14:paraId="433B4B45" w14:textId="77777777" w:rsidR="002F6C61" w:rsidRDefault="002F6C61" w:rsidP="002F6C61">
      <w:pPr>
        <w:rPr>
          <w:rFonts w:ascii="Arial" w:hAnsi="Arial" w:cs="Arial"/>
          <w:b/>
        </w:rPr>
      </w:pPr>
      <w:r>
        <w:rPr>
          <w:rFonts w:ascii="Arial" w:hAnsi="Arial" w:cs="Arial"/>
          <w:b/>
        </w:rPr>
        <w:t xml:space="preserve">Abstract: </w:t>
      </w:r>
    </w:p>
    <w:p w14:paraId="54C36DF5" w14:textId="77777777" w:rsidR="002F6C61" w:rsidRDefault="002F6C61" w:rsidP="002F6C61">
      <w:r>
        <w:t>RAN led TR 38.845 is provided for information</w:t>
      </w:r>
    </w:p>
    <w:p w14:paraId="685E2C50" w14:textId="77777777" w:rsidR="002F6C61" w:rsidRDefault="002F6C61" w:rsidP="002F6C61">
      <w:pPr>
        <w:rPr>
          <w:rFonts w:ascii="Arial" w:hAnsi="Arial" w:cs="Arial"/>
          <w:b/>
        </w:rPr>
      </w:pPr>
      <w:r>
        <w:rPr>
          <w:rFonts w:ascii="Arial" w:hAnsi="Arial" w:cs="Arial"/>
          <w:b/>
        </w:rPr>
        <w:t xml:space="preserve">Discussion: </w:t>
      </w:r>
    </w:p>
    <w:p w14:paraId="7FD6F0DF" w14:textId="77777777" w:rsidR="002F6C61" w:rsidRDefault="002F6C61" w:rsidP="002F6C61">
      <w:r>
        <w:t>handled in email discussion [92-e-07-SL-Positioning-TR]</w:t>
      </w:r>
    </w:p>
    <w:p w14:paraId="73E385DB" w14:textId="77777777" w:rsidR="002F6C61" w:rsidRDefault="002F6C61" w:rsidP="002F6C61">
      <w:r>
        <w:t>LG: needs to be revised to accept revision marks and to correct some typos</w:t>
      </w:r>
    </w:p>
    <w:p w14:paraId="7A9323A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RP-211575</w:t>
      </w:r>
      <w:r>
        <w:rPr>
          <w:color w:val="993300"/>
          <w:u w:val="single"/>
        </w:rPr>
        <w:t>.</w:t>
      </w:r>
    </w:p>
    <w:p w14:paraId="79CBE308" w14:textId="77777777" w:rsidR="002F6C61" w:rsidRDefault="002F6C61" w:rsidP="002F6C61">
      <w:pPr>
        <w:rPr>
          <w:rFonts w:ascii="Arial" w:hAnsi="Arial" w:cs="Arial"/>
          <w:b/>
          <w:sz w:val="24"/>
        </w:rPr>
      </w:pPr>
      <w:r>
        <w:rPr>
          <w:rFonts w:ascii="Arial" w:hAnsi="Arial" w:cs="Arial"/>
          <w:b/>
          <w:color w:val="0000FF"/>
          <w:sz w:val="24"/>
        </w:rPr>
        <w:t>RP-211575</w:t>
      </w:r>
      <w:r>
        <w:rPr>
          <w:rFonts w:ascii="Arial" w:hAnsi="Arial" w:cs="Arial"/>
          <w:b/>
          <w:color w:val="0000FF"/>
          <w:sz w:val="24"/>
        </w:rPr>
        <w:tab/>
      </w:r>
      <w:r>
        <w:rPr>
          <w:rFonts w:ascii="Arial" w:hAnsi="Arial" w:cs="Arial"/>
          <w:b/>
          <w:sz w:val="24"/>
        </w:rPr>
        <w:t>TR 38.845 v1.0.1 on Study on scenarios and requirements of in-coverage, partial coverage, and out-of-coverage NR positioning use cases</w:t>
      </w:r>
    </w:p>
    <w:p w14:paraId="1DD1A59E" w14:textId="77777777" w:rsidR="002F6C61" w:rsidRDefault="002F6C61" w:rsidP="002F6C61">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38.845 v1.0.1</w:t>
      </w:r>
      <w:r>
        <w:rPr>
          <w:i/>
        </w:rPr>
        <w:br/>
      </w:r>
      <w:r>
        <w:rPr>
          <w:i/>
        </w:rPr>
        <w:tab/>
      </w:r>
      <w:r>
        <w:rPr>
          <w:i/>
        </w:rPr>
        <w:tab/>
      </w:r>
      <w:r>
        <w:rPr>
          <w:i/>
        </w:rPr>
        <w:tab/>
      </w:r>
      <w:r>
        <w:rPr>
          <w:i/>
        </w:rPr>
        <w:tab/>
      </w:r>
      <w:r>
        <w:rPr>
          <w:i/>
        </w:rPr>
        <w:tab/>
        <w:t>Source: LG Electronics</w:t>
      </w:r>
    </w:p>
    <w:p w14:paraId="0ECB4DAE" w14:textId="77777777" w:rsidR="002F6C61" w:rsidRDefault="002F6C61" w:rsidP="002F6C61">
      <w:pPr>
        <w:rPr>
          <w:color w:val="808080"/>
        </w:rPr>
      </w:pPr>
      <w:r>
        <w:rPr>
          <w:color w:val="808080"/>
        </w:rPr>
        <w:t>(Replaces RP-211276)</w:t>
      </w:r>
    </w:p>
    <w:p w14:paraId="286FD74A" w14:textId="77777777" w:rsidR="002F6C61" w:rsidRDefault="002F6C61" w:rsidP="002F6C61">
      <w:pPr>
        <w:rPr>
          <w:rFonts w:ascii="Arial" w:hAnsi="Arial" w:cs="Arial"/>
          <w:b/>
        </w:rPr>
      </w:pPr>
      <w:r>
        <w:rPr>
          <w:rFonts w:ascii="Arial" w:hAnsi="Arial" w:cs="Arial"/>
          <w:b/>
        </w:rPr>
        <w:t xml:space="preserve">Abstract: </w:t>
      </w:r>
    </w:p>
    <w:p w14:paraId="65A30BDF" w14:textId="77777777" w:rsidR="002F6C61" w:rsidRDefault="002F6C61" w:rsidP="002F6C61">
      <w:r>
        <w:t>RAN led TR 38.845 is provided for information</w:t>
      </w:r>
    </w:p>
    <w:p w14:paraId="3B0B499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1429E9" w14:textId="77777777" w:rsidR="002F6C61" w:rsidRDefault="002F6C61" w:rsidP="002F6C61">
      <w:pPr>
        <w:rPr>
          <w:rFonts w:ascii="Arial" w:hAnsi="Arial" w:cs="Arial"/>
          <w:b/>
          <w:sz w:val="24"/>
        </w:rPr>
      </w:pPr>
      <w:r>
        <w:rPr>
          <w:rFonts w:ascii="Arial" w:hAnsi="Arial" w:cs="Arial"/>
          <w:b/>
          <w:color w:val="0000FF"/>
          <w:sz w:val="24"/>
        </w:rPr>
        <w:t>RP-211273</w:t>
      </w:r>
      <w:r>
        <w:rPr>
          <w:rFonts w:ascii="Arial" w:hAnsi="Arial" w:cs="Arial"/>
          <w:b/>
          <w:color w:val="0000FF"/>
          <w:sz w:val="24"/>
        </w:rPr>
        <w:tab/>
      </w:r>
      <w:r>
        <w:rPr>
          <w:rFonts w:ascii="Arial" w:hAnsi="Arial" w:cs="Arial"/>
          <w:b/>
          <w:sz w:val="24"/>
        </w:rPr>
        <w:t>Status report for WI: Study on scenarios and requirements of in-coverage, partial coverage, and out-of-coverage NR positioning use cases; rapporteur: LG Electronics</w:t>
      </w:r>
    </w:p>
    <w:p w14:paraId="0F989E9F"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LG Electronics</w:t>
      </w:r>
    </w:p>
    <w:p w14:paraId="6D09FE78" w14:textId="77777777" w:rsidR="002F6C61" w:rsidRDefault="002F6C61" w:rsidP="002F6C61">
      <w:pPr>
        <w:rPr>
          <w:rFonts w:ascii="Arial" w:hAnsi="Arial" w:cs="Arial"/>
          <w:b/>
        </w:rPr>
      </w:pPr>
      <w:r>
        <w:rPr>
          <w:rFonts w:ascii="Arial" w:hAnsi="Arial" w:cs="Arial"/>
          <w:b/>
        </w:rPr>
        <w:t xml:space="preserve">Abstract: </w:t>
      </w:r>
    </w:p>
    <w:p w14:paraId="33743117" w14:textId="77777777" w:rsidR="002F6C61" w:rsidRDefault="002F6C61" w:rsidP="002F6C61">
      <w:r>
        <w:t>RAN led SI</w:t>
      </w:r>
    </w:p>
    <w:p w14:paraId="0B8BFDA0" w14:textId="77777777" w:rsidR="002F6C61" w:rsidRDefault="002F6C61" w:rsidP="002F6C61">
      <w:pPr>
        <w:rPr>
          <w:rFonts w:ascii="Arial" w:hAnsi="Arial" w:cs="Arial"/>
          <w:b/>
        </w:rPr>
      </w:pPr>
      <w:r>
        <w:rPr>
          <w:rFonts w:ascii="Arial" w:hAnsi="Arial" w:cs="Arial"/>
          <w:b/>
        </w:rPr>
        <w:t xml:space="preserve">Discussion: </w:t>
      </w:r>
    </w:p>
    <w:p w14:paraId="148D946E" w14:textId="77777777" w:rsidR="002F6C61" w:rsidRDefault="002F6C61" w:rsidP="002F6C61">
      <w:r>
        <w:t>conclusion: 60%, Sep.21</w:t>
      </w:r>
    </w:p>
    <w:p w14:paraId="1684075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B7EF5" w14:textId="77777777" w:rsidR="002F6C61" w:rsidRDefault="002F6C61" w:rsidP="002F6C61">
      <w:pPr>
        <w:rPr>
          <w:rFonts w:ascii="Arial" w:hAnsi="Arial" w:cs="Arial"/>
          <w:b/>
          <w:sz w:val="24"/>
        </w:rPr>
      </w:pPr>
      <w:r>
        <w:rPr>
          <w:rFonts w:ascii="Arial" w:hAnsi="Arial" w:cs="Arial"/>
          <w:b/>
          <w:color w:val="0000FF"/>
          <w:sz w:val="24"/>
        </w:rPr>
        <w:t>RP-211516</w:t>
      </w:r>
      <w:r>
        <w:rPr>
          <w:rFonts w:ascii="Arial" w:hAnsi="Arial" w:cs="Arial"/>
          <w:b/>
          <w:color w:val="0000FF"/>
          <w:sz w:val="24"/>
        </w:rPr>
        <w:tab/>
      </w:r>
      <w:r>
        <w:rPr>
          <w:rFonts w:ascii="Arial" w:hAnsi="Arial" w:cs="Arial"/>
          <w:b/>
          <w:sz w:val="24"/>
        </w:rPr>
        <w:t>Moderator's summary for email discussion [92-e-07-SL-Positioning-TR]</w:t>
      </w:r>
    </w:p>
    <w:p w14:paraId="53E266BA"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LG Electronics</w:t>
      </w:r>
    </w:p>
    <w:p w14:paraId="2F8BD2BA" w14:textId="77777777" w:rsidR="002F6C61" w:rsidRDefault="002F6C61" w:rsidP="002F6C61">
      <w:pPr>
        <w:rPr>
          <w:rFonts w:ascii="Arial" w:hAnsi="Arial" w:cs="Arial"/>
          <w:b/>
        </w:rPr>
      </w:pPr>
      <w:r>
        <w:rPr>
          <w:rFonts w:ascii="Arial" w:hAnsi="Arial" w:cs="Arial"/>
          <w:b/>
        </w:rPr>
        <w:t xml:space="preserve">Abstract: </w:t>
      </w:r>
    </w:p>
    <w:p w14:paraId="221FE54A" w14:textId="77777777" w:rsidR="002F6C61" w:rsidRDefault="002F6C61" w:rsidP="002F6C61">
      <w:r>
        <w:t>handled Tdocs: RP-210981, 1151, 1209, 1232, 1274, 1275, 1276, 1306,</w:t>
      </w:r>
    </w:p>
    <w:p w14:paraId="3CAC18CE" w14:textId="77777777" w:rsidR="002F6C61" w:rsidRDefault="002F6C61" w:rsidP="002F6C61">
      <w:r>
        <w:tab/>
      </w:r>
      <w:r>
        <w:tab/>
      </w:r>
      <w:r>
        <w:tab/>
      </w:r>
      <w:r>
        <w:tab/>
        <w:t>1325, 1341, 1402, 1411, 1426, 1438, 1467</w:t>
      </w:r>
    </w:p>
    <w:p w14:paraId="3140774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C6324" w14:textId="77777777" w:rsidR="002F6C61" w:rsidRDefault="002F6C61" w:rsidP="002F6C61">
      <w:pPr>
        <w:pStyle w:val="Heading4"/>
      </w:pPr>
      <w:bookmarkStart w:id="171" w:name="_Toc80651847"/>
      <w:bookmarkStart w:id="172" w:name="_Toc82418793"/>
      <w:bookmarkStart w:id="173" w:name="_Toc82456890"/>
      <w:r>
        <w:lastRenderedPageBreak/>
        <w:t>9.6.3</w:t>
      </w:r>
      <w:r>
        <w:tab/>
        <w:t>Study on XR evaluations for NR [RAN1 SI: FS_NR_XR_eval]</w:t>
      </w:r>
      <w:bookmarkEnd w:id="171"/>
      <w:bookmarkEnd w:id="172"/>
      <w:bookmarkEnd w:id="173"/>
    </w:p>
    <w:p w14:paraId="6EE42415" w14:textId="77777777" w:rsidR="002F6C61" w:rsidRDefault="002F6C61" w:rsidP="002F6C61">
      <w:pPr>
        <w:rPr>
          <w:rFonts w:ascii="Arial" w:hAnsi="Arial" w:cs="Arial"/>
          <w:b/>
          <w:sz w:val="24"/>
        </w:rPr>
      </w:pPr>
      <w:r>
        <w:rPr>
          <w:rFonts w:ascii="Arial" w:hAnsi="Arial" w:cs="Arial"/>
          <w:b/>
          <w:color w:val="0000FF"/>
          <w:sz w:val="24"/>
        </w:rPr>
        <w:t>RP-211266</w:t>
      </w:r>
      <w:r>
        <w:rPr>
          <w:rFonts w:ascii="Arial" w:hAnsi="Arial" w:cs="Arial"/>
          <w:b/>
          <w:color w:val="0000FF"/>
          <w:sz w:val="24"/>
        </w:rPr>
        <w:tab/>
      </w:r>
      <w:r>
        <w:rPr>
          <w:rFonts w:ascii="Arial" w:hAnsi="Arial" w:cs="Arial"/>
          <w:b/>
          <w:sz w:val="24"/>
        </w:rPr>
        <w:t>Status report for WI Study on XR evaluations for NR; rapporteur: Qualcomm</w:t>
      </w:r>
    </w:p>
    <w:p w14:paraId="414928D3"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EAFEF6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050EF" w14:textId="77777777" w:rsidR="002F6C61" w:rsidRDefault="002F6C61" w:rsidP="002F6C61">
      <w:pPr>
        <w:pStyle w:val="Heading4"/>
      </w:pPr>
      <w:bookmarkStart w:id="174" w:name="_Toc80651848"/>
      <w:bookmarkStart w:id="175" w:name="_Toc82418794"/>
      <w:bookmarkStart w:id="176" w:name="_Toc82456891"/>
      <w:r>
        <w:t>9.6.4</w:t>
      </w:r>
      <w:r>
        <w:tab/>
        <w:t>Study on enh. of RAN slicing for NR [RAN2 SI: FS_NR_slice]</w:t>
      </w:r>
      <w:bookmarkEnd w:id="174"/>
      <w:bookmarkEnd w:id="175"/>
      <w:bookmarkEnd w:id="176"/>
    </w:p>
    <w:p w14:paraId="0BADA6BC" w14:textId="77777777" w:rsidR="002F6C61" w:rsidRDefault="002F6C61" w:rsidP="002F6C61">
      <w:pPr>
        <w:rPr>
          <w:rFonts w:ascii="Arial" w:hAnsi="Arial" w:cs="Arial"/>
          <w:b/>
          <w:sz w:val="24"/>
        </w:rPr>
      </w:pPr>
      <w:r>
        <w:rPr>
          <w:rFonts w:ascii="Arial" w:hAnsi="Arial" w:cs="Arial"/>
          <w:b/>
          <w:color w:val="0000FF"/>
          <w:sz w:val="24"/>
        </w:rPr>
        <w:t>RP-211287</w:t>
      </w:r>
      <w:r>
        <w:rPr>
          <w:rFonts w:ascii="Arial" w:hAnsi="Arial" w:cs="Arial"/>
          <w:b/>
          <w:color w:val="0000FF"/>
          <w:sz w:val="24"/>
        </w:rPr>
        <w:tab/>
      </w:r>
      <w:r>
        <w:rPr>
          <w:rFonts w:ascii="Arial" w:hAnsi="Arial" w:cs="Arial"/>
          <w:b/>
          <w:sz w:val="24"/>
        </w:rPr>
        <w:t>Status report for SI: Study on enhancement of RAN slicing for NR; Rapporteur: CMCC</w:t>
      </w:r>
    </w:p>
    <w:p w14:paraId="1FE23FD5"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45B7976F" w14:textId="77777777" w:rsidR="002F6C61" w:rsidRDefault="002F6C61" w:rsidP="002F6C61">
      <w:pPr>
        <w:rPr>
          <w:rFonts w:ascii="Arial" w:hAnsi="Arial" w:cs="Arial"/>
          <w:b/>
        </w:rPr>
      </w:pPr>
      <w:r>
        <w:rPr>
          <w:rFonts w:ascii="Arial" w:hAnsi="Arial" w:cs="Arial"/>
          <w:b/>
        </w:rPr>
        <w:t xml:space="preserve">Discussion: </w:t>
      </w:r>
    </w:p>
    <w:p w14:paraId="2F395AFC" w14:textId="77777777" w:rsidR="002F6C61" w:rsidRDefault="002F6C61" w:rsidP="002F6C61">
      <w:r>
        <w:t>conclusion: SI is completed</w:t>
      </w:r>
    </w:p>
    <w:p w14:paraId="4664515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11747" w14:textId="77777777" w:rsidR="002F6C61" w:rsidRDefault="002F6C61" w:rsidP="002F6C61">
      <w:pPr>
        <w:rPr>
          <w:rFonts w:ascii="Arial" w:hAnsi="Arial" w:cs="Arial"/>
          <w:b/>
          <w:sz w:val="24"/>
        </w:rPr>
      </w:pPr>
      <w:r>
        <w:rPr>
          <w:rFonts w:ascii="Arial" w:hAnsi="Arial" w:cs="Arial"/>
          <w:b/>
          <w:color w:val="0000FF"/>
          <w:sz w:val="24"/>
        </w:rPr>
        <w:t>RP-211053</w:t>
      </w:r>
      <w:r>
        <w:rPr>
          <w:rFonts w:ascii="Arial" w:hAnsi="Arial" w:cs="Arial"/>
          <w:b/>
          <w:color w:val="0000FF"/>
          <w:sz w:val="24"/>
        </w:rPr>
        <w:tab/>
      </w:r>
      <w:r>
        <w:rPr>
          <w:rFonts w:ascii="Arial" w:hAnsi="Arial" w:cs="Arial"/>
          <w:b/>
          <w:sz w:val="24"/>
        </w:rPr>
        <w:t>TR 38.832 v2.0.0 Study on enhancement of Radio Access Network (RAN) slicing; for approval</w:t>
      </w:r>
    </w:p>
    <w:p w14:paraId="0636B9C4" w14:textId="77777777" w:rsidR="002F6C61" w:rsidRDefault="002F6C61" w:rsidP="002F6C6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38.832 v2.0.0</w:t>
      </w:r>
      <w:r>
        <w:rPr>
          <w:i/>
        </w:rPr>
        <w:br/>
      </w:r>
      <w:r>
        <w:rPr>
          <w:i/>
        </w:rPr>
        <w:tab/>
      </w:r>
      <w:r>
        <w:rPr>
          <w:i/>
        </w:rPr>
        <w:tab/>
      </w:r>
      <w:r>
        <w:rPr>
          <w:i/>
        </w:rPr>
        <w:tab/>
      </w:r>
      <w:r>
        <w:rPr>
          <w:i/>
        </w:rPr>
        <w:tab/>
      </w:r>
      <w:r>
        <w:rPr>
          <w:i/>
        </w:rPr>
        <w:tab/>
        <w:t>Source: CMCC, ZTE</w:t>
      </w:r>
    </w:p>
    <w:p w14:paraId="7C8145CD" w14:textId="77777777" w:rsidR="002F6C61" w:rsidRDefault="002F6C61" w:rsidP="002F6C61">
      <w:pPr>
        <w:rPr>
          <w:rFonts w:ascii="Arial" w:hAnsi="Arial" w:cs="Arial"/>
          <w:b/>
        </w:rPr>
      </w:pPr>
      <w:r>
        <w:rPr>
          <w:rFonts w:ascii="Arial" w:hAnsi="Arial" w:cs="Arial"/>
          <w:b/>
        </w:rPr>
        <w:t xml:space="preserve">Abstract: </w:t>
      </w:r>
    </w:p>
    <w:p w14:paraId="065FD31F" w14:textId="77777777" w:rsidR="002F6C61" w:rsidRDefault="002F6C61" w:rsidP="002F6C61">
      <w:r>
        <w:t>RAN2 TR 38.832 is provided for approval</w:t>
      </w:r>
    </w:p>
    <w:p w14:paraId="2532F34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AC9CCD" w14:textId="77777777" w:rsidR="002F6C61" w:rsidRDefault="002F6C61" w:rsidP="002F6C61">
      <w:pPr>
        <w:pStyle w:val="Heading4"/>
      </w:pPr>
      <w:bookmarkStart w:id="177" w:name="_Toc80651849"/>
      <w:bookmarkStart w:id="178" w:name="_Toc82418795"/>
      <w:bookmarkStart w:id="179" w:name="_Toc82456892"/>
      <w:r>
        <w:t>9.6.5</w:t>
      </w:r>
      <w:r>
        <w:tab/>
        <w:t>Study on enh. for data collection for NR and ENDC [RAN3 SI: FS_NR_ENDC_data_collect]</w:t>
      </w:r>
      <w:bookmarkEnd w:id="177"/>
      <w:bookmarkEnd w:id="178"/>
      <w:bookmarkEnd w:id="179"/>
    </w:p>
    <w:p w14:paraId="2F08376B" w14:textId="77777777" w:rsidR="002F6C61" w:rsidRDefault="002F6C61" w:rsidP="002F6C61">
      <w:pPr>
        <w:rPr>
          <w:rFonts w:ascii="Arial" w:hAnsi="Arial" w:cs="Arial"/>
          <w:b/>
          <w:sz w:val="24"/>
        </w:rPr>
      </w:pPr>
      <w:r>
        <w:rPr>
          <w:rFonts w:ascii="Arial" w:hAnsi="Arial" w:cs="Arial"/>
          <w:b/>
          <w:color w:val="0000FF"/>
          <w:sz w:val="24"/>
        </w:rPr>
        <w:t>RP-211288</w:t>
      </w:r>
      <w:r>
        <w:rPr>
          <w:rFonts w:ascii="Arial" w:hAnsi="Arial" w:cs="Arial"/>
          <w:b/>
          <w:color w:val="0000FF"/>
          <w:sz w:val="24"/>
        </w:rPr>
        <w:tab/>
      </w:r>
      <w:r>
        <w:rPr>
          <w:rFonts w:ascii="Arial" w:hAnsi="Arial" w:cs="Arial"/>
          <w:b/>
          <w:sz w:val="24"/>
        </w:rPr>
        <w:t>Status report for SI Study on enhancement for data collection for NR and ENDC; rapporteur: CMCC</w:t>
      </w:r>
    </w:p>
    <w:p w14:paraId="6942E0A1"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45B07BB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82083" w14:textId="77777777" w:rsidR="002F6C61" w:rsidRDefault="002F6C61" w:rsidP="002F6C61">
      <w:pPr>
        <w:pStyle w:val="Heading4"/>
      </w:pPr>
      <w:bookmarkStart w:id="180" w:name="_Toc80651850"/>
      <w:bookmarkStart w:id="181" w:name="_Toc82418796"/>
      <w:bookmarkStart w:id="182" w:name="_Toc82456893"/>
      <w:r>
        <w:t>9.6.6</w:t>
      </w:r>
      <w:r>
        <w:tab/>
        <w:t>Study on enh. test methods for FR2 NR UEs [RAN4 SI: FS_FR2_enhTestMethods]</w:t>
      </w:r>
      <w:bookmarkEnd w:id="180"/>
      <w:bookmarkEnd w:id="181"/>
      <w:bookmarkEnd w:id="182"/>
    </w:p>
    <w:p w14:paraId="6753F810" w14:textId="77777777" w:rsidR="002F6C61" w:rsidRDefault="002F6C61" w:rsidP="002F6C61">
      <w:pPr>
        <w:rPr>
          <w:rFonts w:ascii="Arial" w:hAnsi="Arial" w:cs="Arial"/>
          <w:b/>
          <w:sz w:val="24"/>
        </w:rPr>
      </w:pPr>
      <w:r>
        <w:rPr>
          <w:rFonts w:ascii="Arial" w:hAnsi="Arial" w:cs="Arial"/>
          <w:b/>
          <w:color w:val="0000FF"/>
          <w:sz w:val="24"/>
        </w:rPr>
        <w:t>RP-211447</w:t>
      </w:r>
      <w:r>
        <w:rPr>
          <w:rFonts w:ascii="Arial" w:hAnsi="Arial" w:cs="Arial"/>
          <w:b/>
          <w:color w:val="0000FF"/>
          <w:sz w:val="24"/>
        </w:rPr>
        <w:tab/>
      </w:r>
      <w:r>
        <w:rPr>
          <w:rFonts w:ascii="Arial" w:hAnsi="Arial" w:cs="Arial"/>
          <w:b/>
          <w:sz w:val="24"/>
        </w:rPr>
        <w:t>Status report for the Study on enhanced test methods for FR2</w:t>
      </w:r>
    </w:p>
    <w:p w14:paraId="1B6059AD"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A5D0FD9" w14:textId="77777777" w:rsidR="002F6C61" w:rsidRDefault="002F6C61" w:rsidP="002F6C61">
      <w:pPr>
        <w:rPr>
          <w:rFonts w:ascii="Arial" w:hAnsi="Arial" w:cs="Arial"/>
          <w:b/>
        </w:rPr>
      </w:pPr>
      <w:r>
        <w:rPr>
          <w:rFonts w:ascii="Arial" w:hAnsi="Arial" w:cs="Arial"/>
          <w:b/>
        </w:rPr>
        <w:t xml:space="preserve">Discussion: </w:t>
      </w:r>
    </w:p>
    <w:p w14:paraId="3F35D50B" w14:textId="77777777" w:rsidR="002F6C61" w:rsidRDefault="002F6C61" w:rsidP="002F6C61">
      <w:r>
        <w:t>MCC: 65%, June 21 is a request to stop the SI?</w:t>
      </w:r>
    </w:p>
    <w:p w14:paraId="0F3ADF5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RP-211504</w:t>
      </w:r>
      <w:r>
        <w:rPr>
          <w:color w:val="993300"/>
          <w:u w:val="single"/>
        </w:rPr>
        <w:t>.</w:t>
      </w:r>
    </w:p>
    <w:p w14:paraId="6096C600" w14:textId="77777777" w:rsidR="002F6C61" w:rsidRDefault="002F6C61" w:rsidP="002F6C61">
      <w:pPr>
        <w:rPr>
          <w:rFonts w:ascii="Arial" w:hAnsi="Arial" w:cs="Arial"/>
          <w:b/>
          <w:sz w:val="24"/>
        </w:rPr>
      </w:pPr>
      <w:r>
        <w:rPr>
          <w:rFonts w:ascii="Arial" w:hAnsi="Arial" w:cs="Arial"/>
          <w:b/>
          <w:color w:val="0000FF"/>
          <w:sz w:val="24"/>
        </w:rPr>
        <w:lastRenderedPageBreak/>
        <w:t>RP-211504</w:t>
      </w:r>
      <w:r>
        <w:rPr>
          <w:rFonts w:ascii="Arial" w:hAnsi="Arial" w:cs="Arial"/>
          <w:b/>
          <w:color w:val="0000FF"/>
          <w:sz w:val="24"/>
        </w:rPr>
        <w:tab/>
      </w:r>
      <w:r>
        <w:rPr>
          <w:rFonts w:ascii="Arial" w:hAnsi="Arial" w:cs="Arial"/>
          <w:b/>
          <w:sz w:val="24"/>
        </w:rPr>
        <w:t>Status report for the Study on enhanced test methods for FR2; rapporteur: Apple</w:t>
      </w:r>
    </w:p>
    <w:p w14:paraId="1336CD16"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8668BBA" w14:textId="77777777" w:rsidR="002F6C61" w:rsidRDefault="002F6C61" w:rsidP="002F6C61">
      <w:pPr>
        <w:rPr>
          <w:color w:val="808080"/>
        </w:rPr>
      </w:pPr>
      <w:r>
        <w:rPr>
          <w:color w:val="808080"/>
        </w:rPr>
        <w:t>(Replaces RP-211447)</w:t>
      </w:r>
    </w:p>
    <w:p w14:paraId="510B2407" w14:textId="77777777" w:rsidR="002F6C61" w:rsidRDefault="002F6C61" w:rsidP="002F6C61">
      <w:pPr>
        <w:rPr>
          <w:rFonts w:ascii="Arial" w:hAnsi="Arial" w:cs="Arial"/>
          <w:b/>
        </w:rPr>
      </w:pPr>
      <w:r>
        <w:rPr>
          <w:rFonts w:ascii="Arial" w:hAnsi="Arial" w:cs="Arial"/>
          <w:b/>
        </w:rPr>
        <w:t xml:space="preserve">Discussion: </w:t>
      </w:r>
    </w:p>
    <w:p w14:paraId="337208FE" w14:textId="77777777" w:rsidR="002F6C61" w:rsidRDefault="002F6C61" w:rsidP="002F6C61">
      <w:r>
        <w:t>MCC: late submission</w:t>
      </w:r>
    </w:p>
    <w:p w14:paraId="38CFDA0E" w14:textId="77777777" w:rsidR="002F6C61" w:rsidRDefault="002F6C61" w:rsidP="002F6C61">
      <w:r>
        <w:t>Note: It was only spotted after RAN #92e that the FS_FR2_enhTestMethods SI target date in status report RP-211504 (Sep.21) is in contradiction with revised SID RP-211600 (March 22). Rapporteur confirmed that March 22 is the correct target date.</w:t>
      </w:r>
    </w:p>
    <w:p w14:paraId="18ED2680" w14:textId="77777777" w:rsidR="002F6C61" w:rsidRDefault="002F6C61" w:rsidP="002F6C61">
      <w:r>
        <w:t>conclusion: 65%, March 22</w:t>
      </w:r>
    </w:p>
    <w:p w14:paraId="5CEAC70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333A9" w14:textId="77777777" w:rsidR="002F6C61" w:rsidRDefault="002F6C61" w:rsidP="002F6C61">
      <w:pPr>
        <w:rPr>
          <w:rFonts w:ascii="Arial" w:hAnsi="Arial" w:cs="Arial"/>
          <w:b/>
          <w:sz w:val="24"/>
        </w:rPr>
      </w:pPr>
      <w:r>
        <w:rPr>
          <w:rFonts w:ascii="Arial" w:hAnsi="Arial" w:cs="Arial"/>
          <w:b/>
          <w:color w:val="0000FF"/>
          <w:sz w:val="24"/>
        </w:rPr>
        <w:t>RP-211448</w:t>
      </w:r>
      <w:r>
        <w:rPr>
          <w:rFonts w:ascii="Arial" w:hAnsi="Arial" w:cs="Arial"/>
          <w:b/>
          <w:color w:val="0000FF"/>
          <w:sz w:val="24"/>
        </w:rPr>
        <w:tab/>
      </w:r>
      <w:r>
        <w:rPr>
          <w:rFonts w:ascii="Arial" w:hAnsi="Arial" w:cs="Arial"/>
          <w:b/>
          <w:sz w:val="24"/>
        </w:rPr>
        <w:t>Exception sheet for the Study on enhanced test methods for FR2</w:t>
      </w:r>
    </w:p>
    <w:p w14:paraId="6841B07C" w14:textId="77777777" w:rsidR="002F6C61" w:rsidRDefault="002F6C61" w:rsidP="002F6C61">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Apple Inc.,vivo</w:t>
      </w:r>
    </w:p>
    <w:p w14:paraId="3B1C79F0" w14:textId="77777777" w:rsidR="002F6C61" w:rsidRDefault="002F6C61" w:rsidP="002F6C61">
      <w:pPr>
        <w:rPr>
          <w:rFonts w:ascii="Arial" w:hAnsi="Arial" w:cs="Arial"/>
          <w:b/>
        </w:rPr>
      </w:pPr>
      <w:r>
        <w:rPr>
          <w:rFonts w:ascii="Arial" w:hAnsi="Arial" w:cs="Arial"/>
          <w:b/>
        </w:rPr>
        <w:t xml:space="preserve">Abstract: </w:t>
      </w:r>
    </w:p>
    <w:p w14:paraId="4E7EAD73" w14:textId="77777777" w:rsidR="002F6C61" w:rsidRDefault="002F6C61" w:rsidP="002F6C61">
      <w:r>
        <w:t>REL-17 freeze is only in March 22 and there are no exception request sheets for SIs</w:t>
      </w:r>
    </w:p>
    <w:p w14:paraId="6CD0F6A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92873C" w14:textId="77777777" w:rsidR="002F6C61" w:rsidRDefault="002F6C61" w:rsidP="002F6C61">
      <w:pPr>
        <w:rPr>
          <w:rFonts w:ascii="Arial" w:hAnsi="Arial" w:cs="Arial"/>
          <w:b/>
          <w:sz w:val="24"/>
        </w:rPr>
      </w:pPr>
      <w:r>
        <w:rPr>
          <w:rFonts w:ascii="Arial" w:hAnsi="Arial" w:cs="Arial"/>
          <w:b/>
          <w:color w:val="0000FF"/>
          <w:sz w:val="24"/>
        </w:rPr>
        <w:t>RP-211465</w:t>
      </w:r>
      <w:r>
        <w:rPr>
          <w:rFonts w:ascii="Arial" w:hAnsi="Arial" w:cs="Arial"/>
          <w:b/>
          <w:color w:val="0000FF"/>
          <w:sz w:val="24"/>
        </w:rPr>
        <w:tab/>
      </w:r>
      <w:r>
        <w:rPr>
          <w:rFonts w:ascii="Arial" w:hAnsi="Arial" w:cs="Arial"/>
          <w:b/>
          <w:sz w:val="24"/>
        </w:rPr>
        <w:t>TR 38.884 v1.0.0 on Study on enhanced test methods for FR2 NR UEs v1.0.0</w:t>
      </w:r>
    </w:p>
    <w:p w14:paraId="3B5ACF4E" w14:textId="77777777" w:rsidR="002F6C61" w:rsidRDefault="002F6C61" w:rsidP="002F6C61">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38.884 v1.0.0</w:t>
      </w:r>
      <w:r>
        <w:rPr>
          <w:i/>
        </w:rPr>
        <w:br/>
      </w:r>
      <w:r>
        <w:rPr>
          <w:i/>
        </w:rPr>
        <w:tab/>
      </w:r>
      <w:r>
        <w:rPr>
          <w:i/>
        </w:rPr>
        <w:tab/>
      </w:r>
      <w:r>
        <w:rPr>
          <w:i/>
        </w:rPr>
        <w:tab/>
      </w:r>
      <w:r>
        <w:rPr>
          <w:i/>
        </w:rPr>
        <w:tab/>
      </w:r>
      <w:r>
        <w:rPr>
          <w:i/>
        </w:rPr>
        <w:tab/>
        <w:t>Source: Apple, vivo</w:t>
      </w:r>
    </w:p>
    <w:p w14:paraId="25CFBA41" w14:textId="77777777" w:rsidR="002F6C61" w:rsidRDefault="002F6C61" w:rsidP="002F6C61">
      <w:pPr>
        <w:rPr>
          <w:rFonts w:ascii="Arial" w:hAnsi="Arial" w:cs="Arial"/>
          <w:b/>
        </w:rPr>
      </w:pPr>
      <w:r>
        <w:rPr>
          <w:rFonts w:ascii="Arial" w:hAnsi="Arial" w:cs="Arial"/>
          <w:b/>
        </w:rPr>
        <w:t xml:space="preserve">Abstract: </w:t>
      </w:r>
    </w:p>
    <w:p w14:paraId="2D291E11" w14:textId="77777777" w:rsidR="002F6C61" w:rsidRDefault="002F6C61" w:rsidP="002F6C61">
      <w:r>
        <w:t>RAN4 TR 38.884 is provided for information</w:t>
      </w:r>
    </w:p>
    <w:p w14:paraId="1D732C7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DDD92" w14:textId="77777777" w:rsidR="002F6C61" w:rsidRDefault="002F6C61" w:rsidP="002F6C61">
      <w:pPr>
        <w:rPr>
          <w:rFonts w:ascii="Arial" w:hAnsi="Arial" w:cs="Arial"/>
          <w:b/>
          <w:sz w:val="24"/>
        </w:rPr>
      </w:pPr>
      <w:r>
        <w:rPr>
          <w:rFonts w:ascii="Arial" w:hAnsi="Arial" w:cs="Arial"/>
          <w:b/>
          <w:color w:val="0000FF"/>
          <w:sz w:val="24"/>
        </w:rPr>
        <w:t>RP-211449</w:t>
      </w:r>
      <w:r>
        <w:rPr>
          <w:rFonts w:ascii="Arial" w:hAnsi="Arial" w:cs="Arial"/>
          <w:b/>
          <w:color w:val="0000FF"/>
          <w:sz w:val="24"/>
        </w:rPr>
        <w:tab/>
      </w:r>
      <w:r>
        <w:rPr>
          <w:rFonts w:ascii="Arial" w:hAnsi="Arial" w:cs="Arial"/>
          <w:b/>
          <w:sz w:val="24"/>
        </w:rPr>
        <w:t>SID revision for the Study on enhanced test methods for FR2</w:t>
      </w:r>
    </w:p>
    <w:p w14:paraId="05AA0C0D" w14:textId="77777777" w:rsidR="002F6C61" w:rsidRDefault="002F6C61" w:rsidP="002F6C61">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Apple Inc., vivo</w:t>
      </w:r>
    </w:p>
    <w:p w14:paraId="679CF250" w14:textId="77777777" w:rsidR="002F6C61" w:rsidRDefault="002F6C61" w:rsidP="002F6C61">
      <w:pPr>
        <w:rPr>
          <w:rFonts w:ascii="Arial" w:hAnsi="Arial" w:cs="Arial"/>
          <w:b/>
        </w:rPr>
      </w:pPr>
      <w:r>
        <w:rPr>
          <w:rFonts w:ascii="Arial" w:hAnsi="Arial" w:cs="Arial"/>
          <w:b/>
        </w:rPr>
        <w:t xml:space="preserve">Discussion: </w:t>
      </w:r>
    </w:p>
    <w:p w14:paraId="0B08CB9F" w14:textId="77777777" w:rsidR="002F6C61" w:rsidRDefault="002F6C61" w:rsidP="002F6C61">
      <w:r>
        <w:t>MCC: target date Sep.21 not in line with request to stop the SI in June 21 in the status report RP-211447;</w:t>
      </w:r>
    </w:p>
    <w:p w14:paraId="6B783D18" w14:textId="77777777" w:rsidR="002F6C61" w:rsidRDefault="002F6C61" w:rsidP="002F6C61">
      <w:r>
        <w:t>solved with revised status report RP-211504</w:t>
      </w:r>
    </w:p>
    <w:p w14:paraId="7ECCB39B" w14:textId="77777777" w:rsidR="002F6C61" w:rsidRDefault="002F6C61" w:rsidP="002F6C61">
      <w:r>
        <w:t>Tdoc was orginally approved but further agreements from email discussion [92-e-09-52.6-71GHz-WI] to be added</w:t>
      </w:r>
    </w:p>
    <w:p w14:paraId="0E13451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RP-211600</w:t>
      </w:r>
      <w:r>
        <w:rPr>
          <w:color w:val="993300"/>
          <w:u w:val="single"/>
        </w:rPr>
        <w:t>.</w:t>
      </w:r>
    </w:p>
    <w:p w14:paraId="144F0A22" w14:textId="77777777" w:rsidR="002F6C61" w:rsidRDefault="002F6C61" w:rsidP="002F6C61">
      <w:pPr>
        <w:rPr>
          <w:rFonts w:ascii="Arial" w:hAnsi="Arial" w:cs="Arial"/>
          <w:b/>
          <w:sz w:val="24"/>
        </w:rPr>
      </w:pPr>
      <w:r>
        <w:rPr>
          <w:rFonts w:ascii="Arial" w:hAnsi="Arial" w:cs="Arial"/>
          <w:b/>
          <w:color w:val="0000FF"/>
          <w:sz w:val="24"/>
        </w:rPr>
        <w:t>RP-211600</w:t>
      </w:r>
      <w:r>
        <w:rPr>
          <w:rFonts w:ascii="Arial" w:hAnsi="Arial" w:cs="Arial"/>
          <w:b/>
          <w:color w:val="0000FF"/>
          <w:sz w:val="24"/>
        </w:rPr>
        <w:tab/>
      </w:r>
      <w:r>
        <w:rPr>
          <w:rFonts w:ascii="Arial" w:hAnsi="Arial" w:cs="Arial"/>
          <w:b/>
          <w:sz w:val="24"/>
        </w:rPr>
        <w:t>SID revision for the Study on enhanced test methods for FR2</w:t>
      </w:r>
    </w:p>
    <w:p w14:paraId="37446E5A" w14:textId="77777777" w:rsidR="002F6C61" w:rsidRDefault="002F6C61" w:rsidP="002F6C61">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Apple Inc., vivo</w:t>
      </w:r>
    </w:p>
    <w:p w14:paraId="574A4EC8" w14:textId="77777777" w:rsidR="002F6C61" w:rsidRDefault="002F6C61" w:rsidP="002F6C61">
      <w:pPr>
        <w:rPr>
          <w:color w:val="808080"/>
        </w:rPr>
      </w:pPr>
      <w:r>
        <w:rPr>
          <w:color w:val="808080"/>
        </w:rPr>
        <w:t>(Replaces RP-211449)</w:t>
      </w:r>
    </w:p>
    <w:p w14:paraId="58BD318F" w14:textId="77777777" w:rsidR="002F6C61" w:rsidRDefault="002F6C61" w:rsidP="002F6C61">
      <w:pPr>
        <w:rPr>
          <w:rFonts w:ascii="Arial" w:hAnsi="Arial" w:cs="Arial"/>
          <w:b/>
        </w:rPr>
      </w:pPr>
      <w:r>
        <w:rPr>
          <w:rFonts w:ascii="Arial" w:hAnsi="Arial" w:cs="Arial"/>
          <w:b/>
        </w:rPr>
        <w:lastRenderedPageBreak/>
        <w:t xml:space="preserve">Abstract: </w:t>
      </w:r>
    </w:p>
    <w:p w14:paraId="6D233228" w14:textId="77777777" w:rsidR="002F6C61" w:rsidRDefault="002F6C61" w:rsidP="002F6C61">
      <w:r>
        <w:t>last approved SID: RP-210633</w:t>
      </w:r>
    </w:p>
    <w:p w14:paraId="7A48285B" w14:textId="77777777" w:rsidR="002F6C61" w:rsidRDefault="002F6C61" w:rsidP="002F6C61">
      <w:pPr>
        <w:rPr>
          <w:rFonts w:ascii="Arial" w:hAnsi="Arial" w:cs="Arial"/>
          <w:b/>
        </w:rPr>
      </w:pPr>
      <w:r>
        <w:rPr>
          <w:rFonts w:ascii="Arial" w:hAnsi="Arial" w:cs="Arial"/>
          <w:b/>
        </w:rPr>
        <w:t xml:space="preserve">Discussion: </w:t>
      </w:r>
    </w:p>
    <w:p w14:paraId="3D4126C4" w14:textId="77777777" w:rsidR="002F6C61" w:rsidRDefault="002F6C61" w:rsidP="002F6C61">
      <w:r>
        <w:t>result of email discussion [92-e-09-52.6-71GHz-WI]</w:t>
      </w:r>
    </w:p>
    <w:p w14:paraId="077902D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6F09E9" w14:textId="77777777" w:rsidR="002F6C61" w:rsidRDefault="002F6C61" w:rsidP="002F6C61">
      <w:pPr>
        <w:pStyle w:val="Heading4"/>
      </w:pPr>
      <w:bookmarkStart w:id="183" w:name="_Toc80651851"/>
      <w:bookmarkStart w:id="184" w:name="_Toc82418797"/>
      <w:bookmarkStart w:id="185" w:name="_Toc82456894"/>
      <w:r>
        <w:t>9.6.7</w:t>
      </w:r>
      <w:r>
        <w:tab/>
        <w:t>Study on high-power UE operation for fixed-wireless/vehicle-mounted use cases in LTE bands 5 and 12 and NR band n71 [RAN4 SI: FS_LTE_NR_HPUE_FWVM]</w:t>
      </w:r>
      <w:bookmarkEnd w:id="183"/>
      <w:bookmarkEnd w:id="184"/>
      <w:bookmarkEnd w:id="185"/>
    </w:p>
    <w:p w14:paraId="66DC09A2" w14:textId="77777777" w:rsidR="002F6C61" w:rsidRDefault="002F6C61" w:rsidP="002F6C61">
      <w:pPr>
        <w:rPr>
          <w:rFonts w:ascii="Arial" w:hAnsi="Arial" w:cs="Arial"/>
          <w:b/>
          <w:sz w:val="24"/>
        </w:rPr>
      </w:pPr>
      <w:r>
        <w:rPr>
          <w:rFonts w:ascii="Arial" w:hAnsi="Arial" w:cs="Arial"/>
          <w:b/>
          <w:color w:val="0000FF"/>
          <w:sz w:val="24"/>
        </w:rPr>
        <w:t>RP-210984</w:t>
      </w:r>
      <w:r>
        <w:rPr>
          <w:rFonts w:ascii="Arial" w:hAnsi="Arial" w:cs="Arial"/>
          <w:b/>
          <w:color w:val="0000FF"/>
          <w:sz w:val="24"/>
        </w:rPr>
        <w:tab/>
      </w:r>
      <w:r>
        <w:rPr>
          <w:rFonts w:ascii="Arial" w:hAnsi="Arial" w:cs="Arial"/>
          <w:b/>
          <w:sz w:val="24"/>
        </w:rPr>
        <w:t>Status Report for SI Study on high-power UE operation for fixed-wireless/vehicle-mounted use cases in LTE bands 5 and 12 and NR band n71; rapporteur: Nokia</w:t>
      </w:r>
    </w:p>
    <w:p w14:paraId="226A6B76"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7A95F03" w14:textId="77777777" w:rsidR="002F6C61" w:rsidRDefault="002F6C61" w:rsidP="002F6C61">
      <w:pPr>
        <w:rPr>
          <w:rFonts w:ascii="Arial" w:hAnsi="Arial" w:cs="Arial"/>
          <w:b/>
        </w:rPr>
      </w:pPr>
      <w:r>
        <w:rPr>
          <w:rFonts w:ascii="Arial" w:hAnsi="Arial" w:cs="Arial"/>
          <w:b/>
        </w:rPr>
        <w:t xml:space="preserve">Discussion: </w:t>
      </w:r>
    </w:p>
    <w:p w14:paraId="67AEEB6D" w14:textId="77777777" w:rsidR="002F6C61" w:rsidRDefault="002F6C61" w:rsidP="002F6C61">
      <w:r>
        <w:t>conclusion: SI is completed</w:t>
      </w:r>
    </w:p>
    <w:p w14:paraId="3C8A9FA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C529E" w14:textId="77777777" w:rsidR="002F6C61" w:rsidRDefault="002F6C61" w:rsidP="002F6C61">
      <w:pPr>
        <w:rPr>
          <w:rFonts w:ascii="Arial" w:hAnsi="Arial" w:cs="Arial"/>
          <w:b/>
          <w:sz w:val="24"/>
        </w:rPr>
      </w:pPr>
      <w:r>
        <w:rPr>
          <w:rFonts w:ascii="Arial" w:hAnsi="Arial" w:cs="Arial"/>
          <w:b/>
          <w:color w:val="0000FF"/>
          <w:sz w:val="24"/>
        </w:rPr>
        <w:t>RP-210985</w:t>
      </w:r>
      <w:r>
        <w:rPr>
          <w:rFonts w:ascii="Arial" w:hAnsi="Arial" w:cs="Arial"/>
          <w:b/>
          <w:color w:val="0000FF"/>
          <w:sz w:val="24"/>
        </w:rPr>
        <w:tab/>
      </w:r>
      <w:r>
        <w:rPr>
          <w:rFonts w:ascii="Arial" w:hAnsi="Arial" w:cs="Arial"/>
          <w:b/>
          <w:sz w:val="24"/>
        </w:rPr>
        <w:t>TR 37.880 v2.0.0 on Study on high-power UE operation for fixed-wireless/vehicle-mounted use cases in LTE bands 5 and 12 and NR band n71</w:t>
      </w:r>
    </w:p>
    <w:p w14:paraId="329A35AA" w14:textId="77777777" w:rsidR="002F6C61" w:rsidRDefault="002F6C61" w:rsidP="002F6C6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37.880 v2.0.0</w:t>
      </w:r>
      <w:r>
        <w:rPr>
          <w:i/>
        </w:rPr>
        <w:br/>
      </w:r>
      <w:r>
        <w:rPr>
          <w:i/>
        </w:rPr>
        <w:tab/>
      </w:r>
      <w:r>
        <w:rPr>
          <w:i/>
        </w:rPr>
        <w:tab/>
      </w:r>
      <w:r>
        <w:rPr>
          <w:i/>
        </w:rPr>
        <w:tab/>
      </w:r>
      <w:r>
        <w:rPr>
          <w:i/>
        </w:rPr>
        <w:tab/>
      </w:r>
      <w:r>
        <w:rPr>
          <w:i/>
        </w:rPr>
        <w:tab/>
        <w:t>Source: Nokia</w:t>
      </w:r>
    </w:p>
    <w:p w14:paraId="6109926C" w14:textId="77777777" w:rsidR="002F6C61" w:rsidRDefault="002F6C61" w:rsidP="002F6C61">
      <w:pPr>
        <w:rPr>
          <w:rFonts w:ascii="Arial" w:hAnsi="Arial" w:cs="Arial"/>
          <w:b/>
        </w:rPr>
      </w:pPr>
      <w:r>
        <w:rPr>
          <w:rFonts w:ascii="Arial" w:hAnsi="Arial" w:cs="Arial"/>
          <w:b/>
        </w:rPr>
        <w:t xml:space="preserve">Abstract: </w:t>
      </w:r>
    </w:p>
    <w:p w14:paraId="47432701" w14:textId="77777777" w:rsidR="002F6C61" w:rsidRDefault="002F6C61" w:rsidP="002F6C61">
      <w:r>
        <w:t>RAN4 TR 37.880 is provided for approval</w:t>
      </w:r>
    </w:p>
    <w:p w14:paraId="763C2F2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EA94B4" w14:textId="77777777" w:rsidR="002F6C61" w:rsidRDefault="002F6C61" w:rsidP="002F6C61">
      <w:pPr>
        <w:pStyle w:val="Heading4"/>
      </w:pPr>
      <w:bookmarkStart w:id="186" w:name="_Toc80651852"/>
      <w:bookmarkStart w:id="187" w:name="_Toc82418798"/>
      <w:bookmarkStart w:id="188" w:name="_Toc82456895"/>
      <w:r>
        <w:t>9.6.8</w:t>
      </w:r>
      <w:r>
        <w:tab/>
        <w:t>Study on efficient utilization of licensed spectrum that is not aligned with existing NR channel BWs [RAN4 SI: FS_NR_eff_BW_util]</w:t>
      </w:r>
      <w:bookmarkEnd w:id="186"/>
      <w:bookmarkEnd w:id="187"/>
      <w:bookmarkEnd w:id="188"/>
    </w:p>
    <w:p w14:paraId="2B57C8FC" w14:textId="77777777" w:rsidR="002F6C61" w:rsidRDefault="002F6C61" w:rsidP="002F6C61">
      <w:pPr>
        <w:rPr>
          <w:rFonts w:ascii="Arial" w:hAnsi="Arial" w:cs="Arial"/>
          <w:b/>
          <w:sz w:val="24"/>
        </w:rPr>
      </w:pPr>
      <w:r>
        <w:rPr>
          <w:rFonts w:ascii="Arial" w:hAnsi="Arial" w:cs="Arial"/>
          <w:b/>
          <w:color w:val="0000FF"/>
          <w:sz w:val="24"/>
        </w:rPr>
        <w:t>RP-211403</w:t>
      </w:r>
      <w:r>
        <w:rPr>
          <w:rFonts w:ascii="Arial" w:hAnsi="Arial" w:cs="Arial"/>
          <w:b/>
          <w:color w:val="0000FF"/>
          <w:sz w:val="24"/>
        </w:rPr>
        <w:tab/>
      </w:r>
      <w:r>
        <w:rPr>
          <w:rFonts w:ascii="Arial" w:hAnsi="Arial" w:cs="Arial"/>
          <w:b/>
          <w:sz w:val="24"/>
        </w:rPr>
        <w:t>Status report for SI Study on efficient utilization of licensed spectrum that is not aligned with existing NR channel bandwidths; rapporteur: Ericsson</w:t>
      </w:r>
    </w:p>
    <w:p w14:paraId="61C62E4E"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AEB6079" w14:textId="77777777" w:rsidR="002F6C61" w:rsidRDefault="002F6C61" w:rsidP="002F6C61">
      <w:pPr>
        <w:rPr>
          <w:rFonts w:ascii="Arial" w:hAnsi="Arial" w:cs="Arial"/>
          <w:b/>
        </w:rPr>
      </w:pPr>
      <w:r>
        <w:rPr>
          <w:rFonts w:ascii="Arial" w:hAnsi="Arial" w:cs="Arial"/>
          <w:b/>
        </w:rPr>
        <w:t xml:space="preserve">Discussion: </w:t>
      </w:r>
    </w:p>
    <w:p w14:paraId="02E0B849" w14:textId="77777777" w:rsidR="002F6C61" w:rsidRDefault="002F6C61" w:rsidP="002F6C61">
      <w:r>
        <w:t>MediaTek: The SR colour coding indicates that the study is critically behind schedule and needs RAN plenary intervention. 6 month extension of the study has been proposed (implemented in corresponding SID revision) which would take us almost to the end of Release 17. We think a bit more detailed discussion would be useful on next steps.</w:t>
      </w:r>
    </w:p>
    <w:p w14:paraId="020A7016" w14:textId="77777777" w:rsidR="002F6C61" w:rsidRDefault="002F6C61" w:rsidP="002F6C61">
      <w:r>
        <w:t>Ericsson: The SI completion level = 40%. There are several open issues listed in the SR. It is therefore natural to extend the SI. Our assessment is that 2 quarters extension is realistic given the number of open issues. The technical issues ongoing in RAN4. We do not see any need to discuss them at the RAN.</w:t>
      </w:r>
    </w:p>
    <w:p w14:paraId="657AABDF" w14:textId="77777777" w:rsidR="002F6C61" w:rsidRDefault="002F6C61" w:rsidP="002F6C61">
      <w:r>
        <w:t>Ericsson: We understand MediaTek's concern regarding increasing the TU from 0.5 to 1; we are fine to keep the original 0.5 TU per meeting allocation also in Q3 and Q4.</w:t>
      </w:r>
    </w:p>
    <w:p w14:paraId="2E207D7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RP-211545</w:t>
      </w:r>
      <w:r>
        <w:rPr>
          <w:color w:val="993300"/>
          <w:u w:val="single"/>
        </w:rPr>
        <w:t>.</w:t>
      </w:r>
    </w:p>
    <w:p w14:paraId="2F7A59A2" w14:textId="77777777" w:rsidR="002F6C61" w:rsidRDefault="002F6C61" w:rsidP="002F6C61">
      <w:pPr>
        <w:rPr>
          <w:rFonts w:ascii="Arial" w:hAnsi="Arial" w:cs="Arial"/>
          <w:b/>
          <w:sz w:val="24"/>
        </w:rPr>
      </w:pPr>
      <w:r>
        <w:rPr>
          <w:rFonts w:ascii="Arial" w:hAnsi="Arial" w:cs="Arial"/>
          <w:b/>
          <w:color w:val="0000FF"/>
          <w:sz w:val="24"/>
        </w:rPr>
        <w:lastRenderedPageBreak/>
        <w:t>RP-211545</w:t>
      </w:r>
      <w:r>
        <w:rPr>
          <w:rFonts w:ascii="Arial" w:hAnsi="Arial" w:cs="Arial"/>
          <w:b/>
          <w:color w:val="0000FF"/>
          <w:sz w:val="24"/>
        </w:rPr>
        <w:tab/>
      </w:r>
      <w:r>
        <w:rPr>
          <w:rFonts w:ascii="Arial" w:hAnsi="Arial" w:cs="Arial"/>
          <w:b/>
          <w:sz w:val="24"/>
        </w:rPr>
        <w:t>Status report for SI Study on efficient utilization of licensed spectrum that is not aligned with existing NR channel bandwidths; rapporteur: Ericsson</w:t>
      </w:r>
    </w:p>
    <w:p w14:paraId="03CD6B0E"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A90AB55" w14:textId="77777777" w:rsidR="002F6C61" w:rsidRDefault="002F6C61" w:rsidP="002F6C61">
      <w:pPr>
        <w:rPr>
          <w:color w:val="808080"/>
        </w:rPr>
      </w:pPr>
      <w:r>
        <w:rPr>
          <w:color w:val="808080"/>
        </w:rPr>
        <w:t>(Replaces RP-211403)</w:t>
      </w:r>
    </w:p>
    <w:p w14:paraId="1B09E560" w14:textId="77777777" w:rsidR="002F6C61" w:rsidRDefault="002F6C61" w:rsidP="002F6C61">
      <w:pPr>
        <w:rPr>
          <w:rFonts w:ascii="Arial" w:hAnsi="Arial" w:cs="Arial"/>
          <w:b/>
        </w:rPr>
      </w:pPr>
      <w:r>
        <w:rPr>
          <w:rFonts w:ascii="Arial" w:hAnsi="Arial" w:cs="Arial"/>
          <w:b/>
        </w:rPr>
        <w:t xml:space="preserve">Discussion: </w:t>
      </w:r>
    </w:p>
    <w:p w14:paraId="65B15356" w14:textId="77777777" w:rsidR="002F6C61" w:rsidRDefault="002F6C61" w:rsidP="002F6C61">
      <w:r>
        <w:t>MeidaTek: this revised status report is ok for us</w:t>
      </w:r>
    </w:p>
    <w:p w14:paraId="5ED704A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B330A" w14:textId="77777777" w:rsidR="002F6C61" w:rsidRDefault="002F6C61" w:rsidP="002F6C61">
      <w:pPr>
        <w:rPr>
          <w:rFonts w:ascii="Arial" w:hAnsi="Arial" w:cs="Arial"/>
          <w:b/>
          <w:sz w:val="24"/>
        </w:rPr>
      </w:pPr>
      <w:r>
        <w:rPr>
          <w:rFonts w:ascii="Arial" w:hAnsi="Arial" w:cs="Arial"/>
          <w:b/>
          <w:color w:val="0000FF"/>
          <w:sz w:val="24"/>
        </w:rPr>
        <w:t>RP-211468</w:t>
      </w:r>
      <w:r>
        <w:rPr>
          <w:rFonts w:ascii="Arial" w:hAnsi="Arial" w:cs="Arial"/>
          <w:b/>
          <w:color w:val="0000FF"/>
          <w:sz w:val="24"/>
        </w:rPr>
        <w:tab/>
      </w:r>
      <w:r>
        <w:rPr>
          <w:rFonts w:ascii="Arial" w:hAnsi="Arial" w:cs="Arial"/>
          <w:b/>
          <w:sz w:val="24"/>
        </w:rPr>
        <w:t>Revised SID: Study on Efficient utilization of licensed spectrum that is not aligned with existing NR channel bandwidths</w:t>
      </w:r>
    </w:p>
    <w:p w14:paraId="694210CC" w14:textId="77777777" w:rsidR="002F6C61" w:rsidRDefault="002F6C61" w:rsidP="002F6C61">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T-Mobile USA</w:t>
      </w:r>
    </w:p>
    <w:p w14:paraId="268B6037" w14:textId="77777777" w:rsidR="002F6C61" w:rsidRDefault="002F6C61" w:rsidP="002F6C61">
      <w:pPr>
        <w:rPr>
          <w:rFonts w:ascii="Arial" w:hAnsi="Arial" w:cs="Arial"/>
          <w:b/>
        </w:rPr>
      </w:pPr>
      <w:r>
        <w:rPr>
          <w:rFonts w:ascii="Arial" w:hAnsi="Arial" w:cs="Arial"/>
          <w:b/>
        </w:rPr>
        <w:t xml:space="preserve">Abstract: </w:t>
      </w:r>
    </w:p>
    <w:p w14:paraId="4BF6EC5B" w14:textId="77777777" w:rsidR="002F6C61" w:rsidRDefault="002F6C61" w:rsidP="002F6C61">
      <w:r>
        <w:t>Revised SID to add newly completed NR band n85 to the scope; last approved SID: RP-210706</w:t>
      </w:r>
    </w:p>
    <w:p w14:paraId="5AD638BF" w14:textId="77777777" w:rsidR="002F6C61" w:rsidRDefault="002F6C61" w:rsidP="002F6C61">
      <w:pPr>
        <w:rPr>
          <w:rFonts w:ascii="Arial" w:hAnsi="Arial" w:cs="Arial"/>
          <w:b/>
        </w:rPr>
      </w:pPr>
      <w:r>
        <w:rPr>
          <w:rFonts w:ascii="Arial" w:hAnsi="Arial" w:cs="Arial"/>
          <w:b/>
        </w:rPr>
        <w:t xml:space="preserve">Discussion: </w:t>
      </w:r>
    </w:p>
    <w:p w14:paraId="674BE17C" w14:textId="77777777" w:rsidR="002F6C61" w:rsidRDefault="002F6C61" w:rsidP="002F6C61">
      <w:r>
        <w:t>MediaTek: The SR colour coding indicates that the study is critically behind schedule and needs RAN plenary intervention. 6 month extension of the study has been proposed (implemented in corresponding SID revision) which would take us almost to the end of Release 17.</w:t>
      </w:r>
    </w:p>
    <w:p w14:paraId="651633AD" w14:textId="77777777" w:rsidR="002F6C61" w:rsidRDefault="002F6C61" w:rsidP="002F6C61">
      <w:r>
        <w:t>Ericsson: The SI completion level = 40%. There are several open issues listed in the SR. It is therefore natural to extend the SI. Our assessment is that 2 quarters extension is realistic given the number of open issues. The technical issues ongoing in RAN4. We do not see any need to discuss them at the RAN.</w:t>
      </w:r>
    </w:p>
    <w:p w14:paraId="1FC967B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9B9DBD" w14:textId="77777777" w:rsidR="002F6C61" w:rsidRDefault="002F6C61" w:rsidP="002F6C61">
      <w:pPr>
        <w:pStyle w:val="Heading4"/>
      </w:pPr>
      <w:bookmarkStart w:id="189" w:name="_Toc80651853"/>
      <w:bookmarkStart w:id="190" w:name="_Toc82418799"/>
      <w:bookmarkStart w:id="191" w:name="_Toc82456896"/>
      <w:r>
        <w:t>9.6.9</w:t>
      </w:r>
      <w:r>
        <w:tab/>
        <w:t>Study on high power UE (PC2) for one NR FDD band [RAN4 SI: FS_NR_PC2_UE_FDD]</w:t>
      </w:r>
      <w:bookmarkEnd w:id="189"/>
      <w:bookmarkEnd w:id="190"/>
      <w:bookmarkEnd w:id="191"/>
    </w:p>
    <w:p w14:paraId="48FF041F" w14:textId="77777777" w:rsidR="002F6C61" w:rsidRDefault="002F6C61" w:rsidP="002F6C61">
      <w:pPr>
        <w:rPr>
          <w:rFonts w:ascii="Arial" w:hAnsi="Arial" w:cs="Arial"/>
          <w:b/>
          <w:sz w:val="24"/>
        </w:rPr>
      </w:pPr>
      <w:r>
        <w:rPr>
          <w:rFonts w:ascii="Arial" w:hAnsi="Arial" w:cs="Arial"/>
          <w:b/>
          <w:color w:val="0000FF"/>
          <w:sz w:val="24"/>
        </w:rPr>
        <w:t>RP-211074</w:t>
      </w:r>
      <w:r>
        <w:rPr>
          <w:rFonts w:ascii="Arial" w:hAnsi="Arial" w:cs="Arial"/>
          <w:b/>
          <w:color w:val="0000FF"/>
          <w:sz w:val="24"/>
        </w:rPr>
        <w:tab/>
      </w:r>
      <w:r>
        <w:rPr>
          <w:rFonts w:ascii="Arial" w:hAnsi="Arial" w:cs="Arial"/>
          <w:b/>
          <w:sz w:val="24"/>
        </w:rPr>
        <w:t>Status report for SI FS_NR_PC2_UE_FDD; rapporteur: China Unicom</w:t>
      </w:r>
    </w:p>
    <w:p w14:paraId="7A4DF665"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BF2786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2D1A1" w14:textId="77777777" w:rsidR="002F6C61" w:rsidRDefault="002F6C61" w:rsidP="002F6C61">
      <w:pPr>
        <w:rPr>
          <w:rFonts w:ascii="Arial" w:hAnsi="Arial" w:cs="Arial"/>
          <w:b/>
          <w:sz w:val="24"/>
        </w:rPr>
      </w:pPr>
      <w:r>
        <w:rPr>
          <w:rFonts w:ascii="Arial" w:hAnsi="Arial" w:cs="Arial"/>
          <w:b/>
          <w:color w:val="0000FF"/>
          <w:sz w:val="24"/>
        </w:rPr>
        <w:t>RP-211346</w:t>
      </w:r>
      <w:r>
        <w:rPr>
          <w:rFonts w:ascii="Arial" w:hAnsi="Arial" w:cs="Arial"/>
          <w:b/>
          <w:color w:val="0000FF"/>
          <w:sz w:val="24"/>
        </w:rPr>
        <w:tab/>
      </w:r>
      <w:r>
        <w:rPr>
          <w:rFonts w:ascii="Arial" w:hAnsi="Arial" w:cs="Arial"/>
          <w:b/>
          <w:sz w:val="24"/>
        </w:rPr>
        <w:t>TR 38.861 v1.0.0 on Study on high power UE (power class 2) for one NR FDD band</w:t>
      </w:r>
    </w:p>
    <w:p w14:paraId="4730D3C5" w14:textId="77777777" w:rsidR="002F6C61" w:rsidRDefault="002F6C61" w:rsidP="002F6C61">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38.861 v1.0.0</w:t>
      </w:r>
      <w:r>
        <w:rPr>
          <w:i/>
        </w:rPr>
        <w:br/>
      </w:r>
      <w:r>
        <w:rPr>
          <w:i/>
        </w:rPr>
        <w:tab/>
      </w:r>
      <w:r>
        <w:rPr>
          <w:i/>
        </w:rPr>
        <w:tab/>
      </w:r>
      <w:r>
        <w:rPr>
          <w:i/>
        </w:rPr>
        <w:tab/>
      </w:r>
      <w:r>
        <w:rPr>
          <w:i/>
        </w:rPr>
        <w:tab/>
      </w:r>
      <w:r>
        <w:rPr>
          <w:i/>
        </w:rPr>
        <w:tab/>
        <w:t>Source: China Unicom</w:t>
      </w:r>
    </w:p>
    <w:p w14:paraId="373914F1" w14:textId="77777777" w:rsidR="002F6C61" w:rsidRDefault="002F6C61" w:rsidP="002F6C61">
      <w:pPr>
        <w:rPr>
          <w:rFonts w:ascii="Arial" w:hAnsi="Arial" w:cs="Arial"/>
          <w:b/>
        </w:rPr>
      </w:pPr>
      <w:r>
        <w:rPr>
          <w:rFonts w:ascii="Arial" w:hAnsi="Arial" w:cs="Arial"/>
          <w:b/>
        </w:rPr>
        <w:t xml:space="preserve">Abstract: </w:t>
      </w:r>
    </w:p>
    <w:p w14:paraId="23E53C5E" w14:textId="77777777" w:rsidR="002F6C61" w:rsidRDefault="002F6C61" w:rsidP="002F6C61">
      <w:r>
        <w:t>RAN4 TR 38.861 is provided for information</w:t>
      </w:r>
    </w:p>
    <w:p w14:paraId="2C499B5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862F8" w14:textId="77777777" w:rsidR="002F6C61" w:rsidRDefault="002F6C61" w:rsidP="002F6C61">
      <w:pPr>
        <w:pStyle w:val="Heading4"/>
      </w:pPr>
      <w:bookmarkStart w:id="192" w:name="_Toc80651854"/>
      <w:bookmarkStart w:id="193" w:name="_Toc82418800"/>
      <w:bookmarkStart w:id="194" w:name="_Toc82456897"/>
      <w:r>
        <w:lastRenderedPageBreak/>
        <w:t>9.6.10</w:t>
      </w:r>
      <w:r>
        <w:tab/>
        <w:t>Study on extended 600MHz NR band [RAN4 SI: FS_NR_600MHz_ext]</w:t>
      </w:r>
      <w:bookmarkEnd w:id="192"/>
      <w:bookmarkEnd w:id="193"/>
      <w:bookmarkEnd w:id="194"/>
    </w:p>
    <w:p w14:paraId="6E599730" w14:textId="77777777" w:rsidR="002F6C61" w:rsidRDefault="002F6C61" w:rsidP="002F6C61">
      <w:pPr>
        <w:rPr>
          <w:rFonts w:ascii="Arial" w:hAnsi="Arial" w:cs="Arial"/>
          <w:b/>
          <w:sz w:val="24"/>
        </w:rPr>
      </w:pPr>
      <w:r>
        <w:rPr>
          <w:rFonts w:ascii="Arial" w:hAnsi="Arial" w:cs="Arial"/>
          <w:b/>
          <w:color w:val="0000FF"/>
          <w:sz w:val="24"/>
        </w:rPr>
        <w:t>RP-210956</w:t>
      </w:r>
      <w:r>
        <w:rPr>
          <w:rFonts w:ascii="Arial" w:hAnsi="Arial" w:cs="Arial"/>
          <w:b/>
          <w:color w:val="0000FF"/>
          <w:sz w:val="24"/>
        </w:rPr>
        <w:tab/>
      </w:r>
      <w:r>
        <w:rPr>
          <w:rFonts w:ascii="Arial" w:hAnsi="Arial" w:cs="Arial"/>
          <w:b/>
          <w:sz w:val="24"/>
        </w:rPr>
        <w:t>Reply LS to RP-202934 and R4-2103406 = RP-210038 on frequency arrangements for IMT in the band 470 -703 MHz (APT_WG_LS210330; to: RAN, RAN4; cc: -; contact: Spark NZ Ltd.)</w:t>
      </w:r>
    </w:p>
    <w:p w14:paraId="7E09F722"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APT_WG_LS210330, to RAN, RAN4, cc -</w:t>
      </w:r>
      <w:r>
        <w:rPr>
          <w:i/>
        </w:rPr>
        <w:br/>
      </w:r>
      <w:r>
        <w:rPr>
          <w:i/>
        </w:rPr>
        <w:tab/>
      </w:r>
      <w:r>
        <w:rPr>
          <w:i/>
        </w:rPr>
        <w:tab/>
      </w:r>
      <w:r>
        <w:rPr>
          <w:i/>
        </w:rPr>
        <w:tab/>
      </w:r>
      <w:r>
        <w:rPr>
          <w:i/>
        </w:rPr>
        <w:tab/>
      </w:r>
      <w:r>
        <w:rPr>
          <w:i/>
        </w:rPr>
        <w:tab/>
        <w:t>Source: APT Wireless Group</w:t>
      </w:r>
    </w:p>
    <w:p w14:paraId="5F5AC65D" w14:textId="77777777" w:rsidR="002F6C61" w:rsidRDefault="002F6C61" w:rsidP="002F6C61">
      <w:pPr>
        <w:rPr>
          <w:rFonts w:ascii="Arial" w:hAnsi="Arial" w:cs="Arial"/>
          <w:b/>
        </w:rPr>
      </w:pPr>
      <w:r>
        <w:rPr>
          <w:rFonts w:ascii="Arial" w:hAnsi="Arial" w:cs="Arial"/>
          <w:b/>
        </w:rPr>
        <w:t xml:space="preserve">Abstract: </w:t>
      </w:r>
    </w:p>
    <w:p w14:paraId="3878D718" w14:textId="77777777" w:rsidR="002F6C61" w:rsidRDefault="002F6C61" w:rsidP="002F6C61">
      <w:r>
        <w:t>APT=Asia-Pacific Telecommunity; RAN action requested</w:t>
      </w:r>
    </w:p>
    <w:p w14:paraId="0EE0907C" w14:textId="77777777" w:rsidR="002F6C61" w:rsidRDefault="002F6C61" w:rsidP="002F6C61">
      <w:pPr>
        <w:rPr>
          <w:rFonts w:ascii="Arial" w:hAnsi="Arial" w:cs="Arial"/>
          <w:b/>
        </w:rPr>
      </w:pPr>
      <w:r>
        <w:rPr>
          <w:rFonts w:ascii="Arial" w:hAnsi="Arial" w:cs="Arial"/>
          <w:b/>
        </w:rPr>
        <w:t xml:space="preserve">Discussion: </w:t>
      </w:r>
    </w:p>
    <w:p w14:paraId="58139394" w14:textId="77777777" w:rsidR="002F6C61" w:rsidRDefault="002F6C61" w:rsidP="002F6C61">
      <w:r>
        <w:t>RAN chair: Discussion is ongoing in RAN4. Wait for more progress in RAN4</w:t>
      </w:r>
    </w:p>
    <w:p w14:paraId="021166E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4EF4C" w14:textId="77777777" w:rsidR="002F6C61" w:rsidRDefault="002F6C61" w:rsidP="002F6C61">
      <w:pPr>
        <w:rPr>
          <w:rFonts w:ascii="Arial" w:hAnsi="Arial" w:cs="Arial"/>
          <w:b/>
          <w:sz w:val="24"/>
        </w:rPr>
      </w:pPr>
      <w:r>
        <w:rPr>
          <w:rFonts w:ascii="Arial" w:hAnsi="Arial" w:cs="Arial"/>
          <w:b/>
          <w:color w:val="0000FF"/>
          <w:sz w:val="24"/>
        </w:rPr>
        <w:t>RP-211047</w:t>
      </w:r>
      <w:r>
        <w:rPr>
          <w:rFonts w:ascii="Arial" w:hAnsi="Arial" w:cs="Arial"/>
          <w:b/>
          <w:color w:val="0000FF"/>
          <w:sz w:val="24"/>
        </w:rPr>
        <w:tab/>
      </w:r>
      <w:r>
        <w:rPr>
          <w:rFonts w:ascii="Arial" w:hAnsi="Arial" w:cs="Arial"/>
          <w:b/>
          <w:sz w:val="24"/>
        </w:rPr>
        <w:t>Status report for SI Study on extended 600MHz NR band; rapporteur: Spark NZ Ltd</w:t>
      </w:r>
    </w:p>
    <w:p w14:paraId="027D38D7"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8FA4ED3" w14:textId="77777777" w:rsidR="002F6C61" w:rsidRDefault="002F6C61" w:rsidP="002F6C61">
      <w:pPr>
        <w:rPr>
          <w:rFonts w:ascii="Arial" w:hAnsi="Arial" w:cs="Arial"/>
          <w:b/>
        </w:rPr>
      </w:pPr>
      <w:r>
        <w:rPr>
          <w:rFonts w:ascii="Arial" w:hAnsi="Arial" w:cs="Arial"/>
          <w:b/>
        </w:rPr>
        <w:t xml:space="preserve">Discussion: </w:t>
      </w:r>
    </w:p>
    <w:p w14:paraId="55AEA967" w14:textId="77777777" w:rsidR="002F6C61" w:rsidRDefault="002F6C61" w:rsidP="002F6C61">
      <w:r>
        <w:t>wrong Tdoc type in Tdoc request</w:t>
      </w:r>
    </w:p>
    <w:p w14:paraId="28A5C07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56C38" w14:textId="77777777" w:rsidR="002F6C61" w:rsidRDefault="002F6C61" w:rsidP="002F6C61">
      <w:pPr>
        <w:pStyle w:val="Heading4"/>
      </w:pPr>
      <w:bookmarkStart w:id="195" w:name="_Toc80651855"/>
      <w:bookmarkStart w:id="196" w:name="_Toc82418801"/>
      <w:bookmarkStart w:id="197" w:name="_Toc82456898"/>
      <w:r>
        <w:t>9.6.11</w:t>
      </w:r>
      <w:r>
        <w:tab/>
        <w:t>Study on band combination handling in RAN4 [New RAN4 SI: FS_NR_ENDC_combo_rules]</w:t>
      </w:r>
      <w:bookmarkEnd w:id="195"/>
      <w:bookmarkEnd w:id="196"/>
      <w:bookmarkEnd w:id="197"/>
    </w:p>
    <w:p w14:paraId="0BA59C21" w14:textId="77777777" w:rsidR="002F6C61" w:rsidRDefault="002F6C61" w:rsidP="002F6C61">
      <w:pPr>
        <w:rPr>
          <w:rFonts w:ascii="Arial" w:hAnsi="Arial" w:cs="Arial"/>
          <w:b/>
          <w:sz w:val="24"/>
        </w:rPr>
      </w:pPr>
      <w:r>
        <w:rPr>
          <w:rFonts w:ascii="Arial" w:hAnsi="Arial" w:cs="Arial"/>
          <w:b/>
          <w:color w:val="0000FF"/>
          <w:sz w:val="24"/>
        </w:rPr>
        <w:t>RP-211051</w:t>
      </w:r>
      <w:r>
        <w:rPr>
          <w:rFonts w:ascii="Arial" w:hAnsi="Arial" w:cs="Arial"/>
          <w:b/>
          <w:color w:val="0000FF"/>
          <w:sz w:val="24"/>
        </w:rPr>
        <w:tab/>
      </w:r>
      <w:r>
        <w:rPr>
          <w:rFonts w:ascii="Arial" w:hAnsi="Arial" w:cs="Arial"/>
          <w:b/>
          <w:sz w:val="24"/>
        </w:rPr>
        <w:t>Status report for SI Study on band combination handling in RAN4;  rapporteur: ZTE Corporation</w:t>
      </w:r>
    </w:p>
    <w:p w14:paraId="6B635429"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CA08F3F" w14:textId="77777777" w:rsidR="002F6C61" w:rsidRDefault="002F6C61" w:rsidP="002F6C61">
      <w:pPr>
        <w:rPr>
          <w:rFonts w:ascii="Arial" w:hAnsi="Arial" w:cs="Arial"/>
          <w:b/>
        </w:rPr>
      </w:pPr>
      <w:r>
        <w:rPr>
          <w:rFonts w:ascii="Arial" w:hAnsi="Arial" w:cs="Arial"/>
          <w:b/>
        </w:rPr>
        <w:t xml:space="preserve">Abstract: </w:t>
      </w:r>
    </w:p>
    <w:p w14:paraId="16A44286" w14:textId="77777777" w:rsidR="002F6C61" w:rsidRDefault="002F6C61" w:rsidP="002F6C61">
      <w:r>
        <w:t>25% for SI on  band combination handling in RAN4</w:t>
      </w:r>
    </w:p>
    <w:p w14:paraId="3698D1F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BCEEB" w14:textId="77777777" w:rsidR="002F6C61" w:rsidRDefault="002F6C61" w:rsidP="002F6C61">
      <w:pPr>
        <w:rPr>
          <w:rFonts w:ascii="Arial" w:hAnsi="Arial" w:cs="Arial"/>
          <w:b/>
          <w:sz w:val="24"/>
        </w:rPr>
      </w:pPr>
      <w:r>
        <w:rPr>
          <w:rFonts w:ascii="Arial" w:hAnsi="Arial" w:cs="Arial"/>
          <w:b/>
          <w:color w:val="0000FF"/>
          <w:sz w:val="24"/>
        </w:rPr>
        <w:t>RP-211146</w:t>
      </w:r>
      <w:r>
        <w:rPr>
          <w:rFonts w:ascii="Arial" w:hAnsi="Arial" w:cs="Arial"/>
          <w:b/>
          <w:color w:val="0000FF"/>
          <w:sz w:val="24"/>
        </w:rPr>
        <w:tab/>
      </w:r>
      <w:r>
        <w:rPr>
          <w:rFonts w:ascii="Arial" w:hAnsi="Arial" w:cs="Arial"/>
          <w:b/>
          <w:sz w:val="24"/>
        </w:rPr>
        <w:t>Revised SID: Study on band combination handling in RAN4</w:t>
      </w:r>
    </w:p>
    <w:p w14:paraId="02FDCD37" w14:textId="77777777" w:rsidR="002F6C61" w:rsidRDefault="002F6C61" w:rsidP="002F6C61">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ZTE Corporation</w:t>
      </w:r>
    </w:p>
    <w:p w14:paraId="5DB6612A" w14:textId="77777777" w:rsidR="002F6C61" w:rsidRDefault="002F6C61" w:rsidP="002F6C61">
      <w:pPr>
        <w:rPr>
          <w:color w:val="808080"/>
        </w:rPr>
      </w:pPr>
      <w:r>
        <w:rPr>
          <w:color w:val="808080"/>
        </w:rPr>
        <w:t>(Replaces RP-210773)</w:t>
      </w:r>
    </w:p>
    <w:p w14:paraId="38BA6C37" w14:textId="77777777" w:rsidR="002F6C61" w:rsidRDefault="002F6C61" w:rsidP="002F6C61">
      <w:pPr>
        <w:rPr>
          <w:rFonts w:ascii="Arial" w:hAnsi="Arial" w:cs="Arial"/>
          <w:b/>
        </w:rPr>
      </w:pPr>
      <w:r>
        <w:rPr>
          <w:rFonts w:ascii="Arial" w:hAnsi="Arial" w:cs="Arial"/>
          <w:b/>
        </w:rPr>
        <w:t xml:space="preserve">Abstract: </w:t>
      </w:r>
    </w:p>
    <w:p w14:paraId="62D6504C" w14:textId="77777777" w:rsidR="002F6C61" w:rsidRDefault="002F6C61" w:rsidP="002F6C61">
      <w:r>
        <w:t>last approved SID: RP-210773</w:t>
      </w:r>
    </w:p>
    <w:p w14:paraId="52D3570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BEF5E6" w14:textId="77777777" w:rsidR="002F6C61" w:rsidRDefault="002F6C61" w:rsidP="002F6C61">
      <w:pPr>
        <w:pStyle w:val="Heading4"/>
      </w:pPr>
      <w:bookmarkStart w:id="198" w:name="_Toc80651856"/>
      <w:bookmarkStart w:id="199" w:name="_Toc82418802"/>
      <w:bookmarkStart w:id="200" w:name="_Toc82456899"/>
      <w:r>
        <w:lastRenderedPageBreak/>
        <w:t>9.6.12</w:t>
      </w:r>
      <w:r>
        <w:tab/>
        <w:t>Study on optimizations of pi/2 BPSK UL power in NR [New RAN4 SI: FS_NR_Opt_pi2BPSK]</w:t>
      </w:r>
      <w:bookmarkEnd w:id="198"/>
      <w:bookmarkEnd w:id="199"/>
      <w:bookmarkEnd w:id="200"/>
    </w:p>
    <w:p w14:paraId="08EC352D" w14:textId="77777777" w:rsidR="002F6C61" w:rsidRDefault="002F6C61" w:rsidP="002F6C61">
      <w:pPr>
        <w:rPr>
          <w:rFonts w:ascii="Arial" w:hAnsi="Arial" w:cs="Arial"/>
          <w:b/>
          <w:sz w:val="24"/>
        </w:rPr>
      </w:pPr>
      <w:r>
        <w:rPr>
          <w:rFonts w:ascii="Arial" w:hAnsi="Arial" w:cs="Arial"/>
          <w:b/>
          <w:color w:val="0000FF"/>
          <w:sz w:val="24"/>
        </w:rPr>
        <w:t>RP-211075</w:t>
      </w:r>
      <w:r>
        <w:rPr>
          <w:rFonts w:ascii="Arial" w:hAnsi="Arial" w:cs="Arial"/>
          <w:b/>
          <w:color w:val="0000FF"/>
          <w:sz w:val="24"/>
        </w:rPr>
        <w:tab/>
      </w:r>
      <w:r>
        <w:rPr>
          <w:rFonts w:ascii="Arial" w:hAnsi="Arial" w:cs="Arial"/>
          <w:b/>
          <w:sz w:val="24"/>
        </w:rPr>
        <w:t>Status report for SI Optimizations of pi/2 BPSK uplink power in NR; rapporteur: Qualcomm</w:t>
      </w:r>
    </w:p>
    <w:p w14:paraId="68C0B0CC"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34B7DD1" w14:textId="77777777" w:rsidR="002F6C61" w:rsidRDefault="002F6C61" w:rsidP="002F6C61">
      <w:pPr>
        <w:rPr>
          <w:rFonts w:ascii="Arial" w:hAnsi="Arial" w:cs="Arial"/>
          <w:b/>
        </w:rPr>
      </w:pPr>
      <w:r>
        <w:rPr>
          <w:rFonts w:ascii="Arial" w:hAnsi="Arial" w:cs="Arial"/>
          <w:b/>
        </w:rPr>
        <w:t xml:space="preserve">Discussion: </w:t>
      </w:r>
    </w:p>
    <w:p w14:paraId="4226907E" w14:textId="77777777" w:rsidR="002F6C61" w:rsidRDefault="002F6C61" w:rsidP="002F6C61">
      <w:r>
        <w:t>MCC: target date cannot be Feb. 22 but only be March 22 and this is a SI and not a Core part WI</w:t>
      </w:r>
    </w:p>
    <w:p w14:paraId="5C821C3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RP-211525</w:t>
      </w:r>
      <w:r>
        <w:rPr>
          <w:color w:val="993300"/>
          <w:u w:val="single"/>
        </w:rPr>
        <w:t>.</w:t>
      </w:r>
    </w:p>
    <w:p w14:paraId="06827B00" w14:textId="77777777" w:rsidR="002F6C61" w:rsidRDefault="002F6C61" w:rsidP="002F6C61">
      <w:pPr>
        <w:rPr>
          <w:rFonts w:ascii="Arial" w:hAnsi="Arial" w:cs="Arial"/>
          <w:b/>
          <w:sz w:val="24"/>
        </w:rPr>
      </w:pPr>
      <w:r>
        <w:rPr>
          <w:rFonts w:ascii="Arial" w:hAnsi="Arial" w:cs="Arial"/>
          <w:b/>
          <w:color w:val="0000FF"/>
          <w:sz w:val="24"/>
        </w:rPr>
        <w:t>RP-211525</w:t>
      </w:r>
      <w:r>
        <w:rPr>
          <w:rFonts w:ascii="Arial" w:hAnsi="Arial" w:cs="Arial"/>
          <w:b/>
          <w:color w:val="0000FF"/>
          <w:sz w:val="24"/>
        </w:rPr>
        <w:tab/>
      </w:r>
      <w:r>
        <w:rPr>
          <w:rFonts w:ascii="Arial" w:hAnsi="Arial" w:cs="Arial"/>
          <w:b/>
          <w:sz w:val="24"/>
        </w:rPr>
        <w:t>Status report for SI Optimizations of pi/2 BPSK uplink power in NR; rapporteur: Qualcomm</w:t>
      </w:r>
    </w:p>
    <w:p w14:paraId="56B567DF"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85EAAAF" w14:textId="77777777" w:rsidR="002F6C61" w:rsidRDefault="002F6C61" w:rsidP="002F6C61">
      <w:pPr>
        <w:rPr>
          <w:color w:val="808080"/>
        </w:rPr>
      </w:pPr>
      <w:r>
        <w:rPr>
          <w:color w:val="808080"/>
        </w:rPr>
        <w:t>(Replaces RP-211075)</w:t>
      </w:r>
    </w:p>
    <w:p w14:paraId="32C6B8CB" w14:textId="77777777" w:rsidR="002F6C61" w:rsidRDefault="002F6C61" w:rsidP="002F6C61">
      <w:pPr>
        <w:rPr>
          <w:rFonts w:ascii="Arial" w:hAnsi="Arial" w:cs="Arial"/>
          <w:b/>
        </w:rPr>
      </w:pPr>
      <w:r>
        <w:rPr>
          <w:rFonts w:ascii="Arial" w:hAnsi="Arial" w:cs="Arial"/>
          <w:b/>
        </w:rPr>
        <w:t xml:space="preserve">Discussion: </w:t>
      </w:r>
    </w:p>
    <w:p w14:paraId="0CAC0696" w14:textId="77777777" w:rsidR="002F6C61" w:rsidRDefault="002F6C61" w:rsidP="002F6C61">
      <w:r>
        <w:t>MCC: late submission</w:t>
      </w:r>
    </w:p>
    <w:p w14:paraId="3E855CD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488937" w14:textId="77777777" w:rsidR="002F6C61" w:rsidRDefault="002F6C61" w:rsidP="002F6C61">
      <w:pPr>
        <w:pStyle w:val="Heading3"/>
      </w:pPr>
      <w:bookmarkStart w:id="201" w:name="_Toc80651857"/>
      <w:bookmarkStart w:id="202" w:name="_Toc82418803"/>
      <w:bookmarkStart w:id="203" w:name="_Toc82456900"/>
      <w:r>
        <w:t>9.7</w:t>
      </w:r>
      <w:r>
        <w:tab/>
        <w:t>Open REL-17 NR or NR+LTE WIs (not spectrum related)</w:t>
      </w:r>
      <w:bookmarkEnd w:id="201"/>
      <w:bookmarkEnd w:id="202"/>
      <w:bookmarkEnd w:id="203"/>
    </w:p>
    <w:p w14:paraId="02C4D149" w14:textId="77777777" w:rsidR="002F6C61" w:rsidRDefault="002F6C61" w:rsidP="002F6C61">
      <w:pPr>
        <w:pStyle w:val="Heading4"/>
      </w:pPr>
      <w:bookmarkStart w:id="204" w:name="_Toc80651858"/>
      <w:bookmarkStart w:id="205" w:name="_Toc82418804"/>
      <w:bookmarkStart w:id="206" w:name="_Toc82456901"/>
      <w:r>
        <w:t>9.7.1</w:t>
      </w:r>
      <w:r>
        <w:tab/>
        <w:t>RAN1 led WIs</w:t>
      </w:r>
      <w:bookmarkEnd w:id="204"/>
      <w:bookmarkEnd w:id="205"/>
      <w:bookmarkEnd w:id="206"/>
    </w:p>
    <w:p w14:paraId="539D89E0" w14:textId="77777777" w:rsidR="002F6C61" w:rsidRDefault="002F6C61" w:rsidP="002F6C61">
      <w:pPr>
        <w:pStyle w:val="Heading5"/>
      </w:pPr>
      <w:bookmarkStart w:id="207" w:name="_Toc80651859"/>
      <w:bookmarkStart w:id="208" w:name="_Toc82418805"/>
      <w:bookmarkStart w:id="209" w:name="_Toc82456902"/>
      <w:r>
        <w:t>9.7.1.1</w:t>
      </w:r>
      <w:r>
        <w:tab/>
        <w:t>Further enhancements on MIMO for NR [RAN1 WI: NR_feMIMO]</w:t>
      </w:r>
      <w:bookmarkEnd w:id="207"/>
      <w:bookmarkEnd w:id="208"/>
      <w:bookmarkEnd w:id="209"/>
    </w:p>
    <w:p w14:paraId="5DBF4498" w14:textId="77777777" w:rsidR="002F6C61" w:rsidRDefault="002F6C61" w:rsidP="002F6C61">
      <w:pPr>
        <w:rPr>
          <w:rFonts w:ascii="Arial" w:hAnsi="Arial" w:cs="Arial"/>
          <w:b/>
          <w:sz w:val="24"/>
        </w:rPr>
      </w:pPr>
      <w:r>
        <w:rPr>
          <w:rFonts w:ascii="Arial" w:hAnsi="Arial" w:cs="Arial"/>
          <w:b/>
          <w:color w:val="0000FF"/>
          <w:sz w:val="24"/>
        </w:rPr>
        <w:t>RP-210973</w:t>
      </w:r>
      <w:r>
        <w:rPr>
          <w:rFonts w:ascii="Arial" w:hAnsi="Arial" w:cs="Arial"/>
          <w:b/>
          <w:color w:val="0000FF"/>
          <w:sz w:val="24"/>
        </w:rPr>
        <w:tab/>
      </w:r>
      <w:r>
        <w:rPr>
          <w:rFonts w:ascii="Arial" w:hAnsi="Arial" w:cs="Arial"/>
          <w:b/>
          <w:sz w:val="24"/>
        </w:rPr>
        <w:t>Reply LS to R1-2102248 = RP-210222 on TCI State Update for L1/L2-Centric Inter-Cell Mobility (R2-2106787; to: RAN1; cc: RAN3, RAN4, RAN; contact: Samsung)</w:t>
      </w:r>
    </w:p>
    <w:p w14:paraId="0DB7737B"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R2-2106787, to RAN1, cc RAN3, RAN4, RAN</w:t>
      </w:r>
      <w:r>
        <w:rPr>
          <w:i/>
        </w:rPr>
        <w:br/>
      </w:r>
      <w:r>
        <w:rPr>
          <w:i/>
        </w:rPr>
        <w:tab/>
      </w:r>
      <w:r>
        <w:rPr>
          <w:i/>
        </w:rPr>
        <w:tab/>
      </w:r>
      <w:r>
        <w:rPr>
          <w:i/>
        </w:rPr>
        <w:tab/>
      </w:r>
      <w:r>
        <w:rPr>
          <w:i/>
        </w:rPr>
        <w:tab/>
      </w:r>
      <w:r>
        <w:rPr>
          <w:i/>
        </w:rPr>
        <w:tab/>
        <w:t>Source: RAN2</w:t>
      </w:r>
    </w:p>
    <w:p w14:paraId="51D5FD9D" w14:textId="77777777" w:rsidR="002F6C61" w:rsidRDefault="002F6C61" w:rsidP="002F6C61">
      <w:pPr>
        <w:rPr>
          <w:rFonts w:ascii="Arial" w:hAnsi="Arial" w:cs="Arial"/>
          <w:b/>
        </w:rPr>
      </w:pPr>
      <w:r>
        <w:rPr>
          <w:rFonts w:ascii="Arial" w:hAnsi="Arial" w:cs="Arial"/>
          <w:b/>
        </w:rPr>
        <w:t xml:space="preserve">Abstract: </w:t>
      </w:r>
    </w:p>
    <w:p w14:paraId="196F5843" w14:textId="77777777" w:rsidR="002F6C61" w:rsidRDefault="002F6C61" w:rsidP="002F6C61">
      <w:r>
        <w:t>no RAN action requested</w:t>
      </w:r>
    </w:p>
    <w:p w14:paraId="5F99CF37" w14:textId="77777777" w:rsidR="002F6C61" w:rsidRDefault="002F6C61" w:rsidP="002F6C61">
      <w:pPr>
        <w:rPr>
          <w:rFonts w:ascii="Arial" w:hAnsi="Arial" w:cs="Arial"/>
          <w:b/>
        </w:rPr>
      </w:pPr>
      <w:r>
        <w:rPr>
          <w:rFonts w:ascii="Arial" w:hAnsi="Arial" w:cs="Arial"/>
          <w:b/>
        </w:rPr>
        <w:t xml:space="preserve">Discussion: </w:t>
      </w:r>
    </w:p>
    <w:p w14:paraId="2AAF58C2" w14:textId="77777777" w:rsidR="002F6C61" w:rsidRDefault="002F6C61" w:rsidP="002F6C61">
      <w:r>
        <w:t>RAN chair: no explicit action for RAN</w:t>
      </w:r>
    </w:p>
    <w:p w14:paraId="23ECD3E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A456B" w14:textId="77777777" w:rsidR="002F6C61" w:rsidRDefault="002F6C61" w:rsidP="002F6C61">
      <w:pPr>
        <w:rPr>
          <w:rFonts w:ascii="Arial" w:hAnsi="Arial" w:cs="Arial"/>
          <w:b/>
          <w:sz w:val="24"/>
        </w:rPr>
      </w:pPr>
      <w:r>
        <w:rPr>
          <w:rFonts w:ascii="Arial" w:hAnsi="Arial" w:cs="Arial"/>
          <w:b/>
          <w:color w:val="0000FF"/>
          <w:sz w:val="24"/>
        </w:rPr>
        <w:t>RP-210963</w:t>
      </w:r>
      <w:r>
        <w:rPr>
          <w:rFonts w:ascii="Arial" w:hAnsi="Arial" w:cs="Arial"/>
          <w:b/>
          <w:color w:val="0000FF"/>
          <w:sz w:val="24"/>
        </w:rPr>
        <w:tab/>
      </w:r>
      <w:r>
        <w:rPr>
          <w:rFonts w:ascii="Arial" w:hAnsi="Arial" w:cs="Arial"/>
          <w:b/>
          <w:sz w:val="24"/>
        </w:rPr>
        <w:t>Reply LS to R1-2102248 = RP-210222 on TCI State Update for L1/L2-Centric Inter-Cell Mobility (R3-212879; to: RAN1, RAN2, RAN4; cc: RAN; contact: Samsung)</w:t>
      </w:r>
    </w:p>
    <w:p w14:paraId="0696076C"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R3-212879, to RAN1, RAN2, RAN4, cc RAN</w:t>
      </w:r>
      <w:r>
        <w:rPr>
          <w:i/>
        </w:rPr>
        <w:br/>
      </w:r>
      <w:r>
        <w:rPr>
          <w:i/>
        </w:rPr>
        <w:tab/>
      </w:r>
      <w:r>
        <w:rPr>
          <w:i/>
        </w:rPr>
        <w:tab/>
      </w:r>
      <w:r>
        <w:rPr>
          <w:i/>
        </w:rPr>
        <w:tab/>
      </w:r>
      <w:r>
        <w:rPr>
          <w:i/>
        </w:rPr>
        <w:tab/>
      </w:r>
      <w:r>
        <w:rPr>
          <w:i/>
        </w:rPr>
        <w:tab/>
        <w:t>Source: RAN3</w:t>
      </w:r>
    </w:p>
    <w:p w14:paraId="44A75CC7" w14:textId="77777777" w:rsidR="002F6C61" w:rsidRDefault="002F6C61" w:rsidP="002F6C61">
      <w:pPr>
        <w:rPr>
          <w:rFonts w:ascii="Arial" w:hAnsi="Arial" w:cs="Arial"/>
          <w:b/>
        </w:rPr>
      </w:pPr>
      <w:r>
        <w:rPr>
          <w:rFonts w:ascii="Arial" w:hAnsi="Arial" w:cs="Arial"/>
          <w:b/>
        </w:rPr>
        <w:t xml:space="preserve">Abstract: </w:t>
      </w:r>
    </w:p>
    <w:p w14:paraId="639F0E04" w14:textId="77777777" w:rsidR="002F6C61" w:rsidRDefault="002F6C61" w:rsidP="002F6C61">
      <w:r>
        <w:lastRenderedPageBreak/>
        <w:t>no RAN action requested</w:t>
      </w:r>
    </w:p>
    <w:p w14:paraId="67E9937B" w14:textId="77777777" w:rsidR="002F6C61" w:rsidRDefault="002F6C61" w:rsidP="002F6C61">
      <w:pPr>
        <w:rPr>
          <w:rFonts w:ascii="Arial" w:hAnsi="Arial" w:cs="Arial"/>
          <w:b/>
        </w:rPr>
      </w:pPr>
      <w:r>
        <w:rPr>
          <w:rFonts w:ascii="Arial" w:hAnsi="Arial" w:cs="Arial"/>
          <w:b/>
        </w:rPr>
        <w:t xml:space="preserve">Discussion: </w:t>
      </w:r>
    </w:p>
    <w:p w14:paraId="06CBC255" w14:textId="77777777" w:rsidR="002F6C61" w:rsidRDefault="002F6C61" w:rsidP="002F6C61">
      <w:r>
        <w:t>RAN chair: no explicit action for RAN</w:t>
      </w:r>
    </w:p>
    <w:p w14:paraId="51EAF8E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B1DA4" w14:textId="77777777" w:rsidR="002F6C61" w:rsidRDefault="002F6C61" w:rsidP="002F6C61">
      <w:pPr>
        <w:rPr>
          <w:rFonts w:ascii="Arial" w:hAnsi="Arial" w:cs="Arial"/>
          <w:b/>
          <w:sz w:val="24"/>
        </w:rPr>
      </w:pPr>
      <w:r>
        <w:rPr>
          <w:rFonts w:ascii="Arial" w:hAnsi="Arial" w:cs="Arial"/>
          <w:b/>
          <w:color w:val="0000FF"/>
          <w:sz w:val="24"/>
        </w:rPr>
        <w:t>RP-211185</w:t>
      </w:r>
      <w:r>
        <w:rPr>
          <w:rFonts w:ascii="Arial" w:hAnsi="Arial" w:cs="Arial"/>
          <w:b/>
          <w:color w:val="0000FF"/>
          <w:sz w:val="24"/>
        </w:rPr>
        <w:tab/>
      </w:r>
      <w:r>
        <w:rPr>
          <w:rFonts w:ascii="Arial" w:hAnsi="Arial" w:cs="Arial"/>
          <w:b/>
          <w:sz w:val="24"/>
        </w:rPr>
        <w:t>Status Report for WI Further Enhancements on MIMO for NR; rapporteur: Samsung</w:t>
      </w:r>
    </w:p>
    <w:p w14:paraId="488CFC1D"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3B0AEB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B7594" w14:textId="77777777" w:rsidR="002F6C61" w:rsidRDefault="002F6C61" w:rsidP="002F6C61">
      <w:pPr>
        <w:rPr>
          <w:rFonts w:ascii="Arial" w:hAnsi="Arial" w:cs="Arial"/>
          <w:b/>
          <w:sz w:val="24"/>
        </w:rPr>
      </w:pPr>
      <w:r>
        <w:rPr>
          <w:rFonts w:ascii="Arial" w:hAnsi="Arial" w:cs="Arial"/>
          <w:b/>
          <w:color w:val="0000FF"/>
          <w:sz w:val="24"/>
        </w:rPr>
        <w:t>RP-211035</w:t>
      </w:r>
      <w:r>
        <w:rPr>
          <w:rFonts w:ascii="Arial" w:hAnsi="Arial" w:cs="Arial"/>
          <w:b/>
          <w:color w:val="0000FF"/>
          <w:sz w:val="24"/>
        </w:rPr>
        <w:tab/>
      </w:r>
      <w:r>
        <w:rPr>
          <w:rFonts w:ascii="Arial" w:hAnsi="Arial" w:cs="Arial"/>
          <w:b/>
          <w:sz w:val="24"/>
        </w:rPr>
        <w:t>Disucssion on L1/L2 centric mobility</w:t>
      </w:r>
    </w:p>
    <w:p w14:paraId="7A4A7319"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52E791A" w14:textId="77777777" w:rsidR="002F6C61" w:rsidRDefault="002F6C61" w:rsidP="002F6C61">
      <w:pPr>
        <w:rPr>
          <w:rFonts w:ascii="Arial" w:hAnsi="Arial" w:cs="Arial"/>
          <w:b/>
        </w:rPr>
      </w:pPr>
      <w:r>
        <w:rPr>
          <w:rFonts w:ascii="Arial" w:hAnsi="Arial" w:cs="Arial"/>
          <w:b/>
        </w:rPr>
        <w:t xml:space="preserve">Discussion: </w:t>
      </w:r>
    </w:p>
    <w:p w14:paraId="32E88707" w14:textId="77777777" w:rsidR="002F6C61" w:rsidRDefault="002F6C61" w:rsidP="002F6C61">
      <w:r>
        <w:t>handled in email discussion [92-e-08-feMIMO-Scope]</w:t>
      </w:r>
    </w:p>
    <w:p w14:paraId="1D90F44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9293A" w14:textId="77777777" w:rsidR="002F6C61" w:rsidRDefault="002F6C61" w:rsidP="002F6C61">
      <w:pPr>
        <w:rPr>
          <w:rFonts w:ascii="Arial" w:hAnsi="Arial" w:cs="Arial"/>
          <w:b/>
          <w:sz w:val="24"/>
        </w:rPr>
      </w:pPr>
      <w:r>
        <w:rPr>
          <w:rFonts w:ascii="Arial" w:hAnsi="Arial" w:cs="Arial"/>
          <w:b/>
          <w:color w:val="0000FF"/>
          <w:sz w:val="24"/>
        </w:rPr>
        <w:t>RP-211152</w:t>
      </w:r>
      <w:r>
        <w:rPr>
          <w:rFonts w:ascii="Arial" w:hAnsi="Arial" w:cs="Arial"/>
          <w:b/>
          <w:color w:val="0000FF"/>
          <w:sz w:val="24"/>
        </w:rPr>
        <w:tab/>
      </w:r>
      <w:r>
        <w:rPr>
          <w:rFonts w:ascii="Arial" w:hAnsi="Arial" w:cs="Arial"/>
          <w:b/>
          <w:sz w:val="24"/>
        </w:rPr>
        <w:t>Discussion on Rel-17 FeMIMO progress</w:t>
      </w:r>
    </w:p>
    <w:p w14:paraId="5DAF8E8E"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2FCBA6C" w14:textId="77777777" w:rsidR="002F6C61" w:rsidRDefault="002F6C61" w:rsidP="002F6C61">
      <w:pPr>
        <w:rPr>
          <w:rFonts w:ascii="Arial" w:hAnsi="Arial" w:cs="Arial"/>
          <w:b/>
        </w:rPr>
      </w:pPr>
      <w:r>
        <w:rPr>
          <w:rFonts w:ascii="Arial" w:hAnsi="Arial" w:cs="Arial"/>
          <w:b/>
        </w:rPr>
        <w:t xml:space="preserve">Discussion: </w:t>
      </w:r>
    </w:p>
    <w:p w14:paraId="24889D19" w14:textId="77777777" w:rsidR="002F6C61" w:rsidRDefault="002F6C61" w:rsidP="002F6C61">
      <w:r>
        <w:t>handled in email discussion [92-e-08-feMIMO-Scope]</w:t>
      </w:r>
    </w:p>
    <w:p w14:paraId="27FF961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D80D8" w14:textId="77777777" w:rsidR="002F6C61" w:rsidRDefault="002F6C61" w:rsidP="002F6C61">
      <w:pPr>
        <w:rPr>
          <w:rFonts w:ascii="Arial" w:hAnsi="Arial" w:cs="Arial"/>
          <w:b/>
          <w:sz w:val="24"/>
        </w:rPr>
      </w:pPr>
      <w:r>
        <w:rPr>
          <w:rFonts w:ascii="Arial" w:hAnsi="Arial" w:cs="Arial"/>
          <w:b/>
          <w:color w:val="0000FF"/>
          <w:sz w:val="24"/>
        </w:rPr>
        <w:t>RP-211186</w:t>
      </w:r>
      <w:r>
        <w:rPr>
          <w:rFonts w:ascii="Arial" w:hAnsi="Arial" w:cs="Arial"/>
          <w:b/>
          <w:color w:val="0000FF"/>
          <w:sz w:val="24"/>
        </w:rPr>
        <w:tab/>
      </w:r>
      <w:r>
        <w:rPr>
          <w:rFonts w:ascii="Arial" w:hAnsi="Arial" w:cs="Arial"/>
          <w:b/>
          <w:sz w:val="24"/>
        </w:rPr>
        <w:t>On the scope of Rel-17 NR_FeMIMO</w:t>
      </w:r>
    </w:p>
    <w:p w14:paraId="53B49072"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116452C" w14:textId="77777777" w:rsidR="002F6C61" w:rsidRDefault="002F6C61" w:rsidP="002F6C61">
      <w:pPr>
        <w:rPr>
          <w:rFonts w:ascii="Arial" w:hAnsi="Arial" w:cs="Arial"/>
          <w:b/>
        </w:rPr>
      </w:pPr>
      <w:r>
        <w:rPr>
          <w:rFonts w:ascii="Arial" w:hAnsi="Arial" w:cs="Arial"/>
          <w:b/>
        </w:rPr>
        <w:t xml:space="preserve">Discussion: </w:t>
      </w:r>
    </w:p>
    <w:p w14:paraId="5E688811" w14:textId="77777777" w:rsidR="002F6C61" w:rsidRDefault="002F6C61" w:rsidP="002F6C61">
      <w:r>
        <w:t>handled in [92-e-08-feMIMO-Scope] and Mon GTW</w:t>
      </w:r>
      <w:r>
        <w:tab/>
      </w:r>
    </w:p>
    <w:p w14:paraId="6B38E145" w14:textId="77777777" w:rsidR="002F6C61" w:rsidRDefault="002F6C61" w:rsidP="002F6C61">
      <w:r>
        <w:t>Proposal : On L1/L2 centric inter cell mobility for NR_FeMIMO</w:t>
      </w:r>
    </w:p>
    <w:p w14:paraId="0026FFE4" w14:textId="77777777" w:rsidR="002F6C61" w:rsidRDefault="002F6C61" w:rsidP="002F6C61">
      <w:r>
        <w:t>WI, RAN to conclude on the following:</w:t>
      </w:r>
    </w:p>
    <w:p w14:paraId="73338FFD" w14:textId="77777777" w:rsidR="002F6C61" w:rsidRDefault="002F6C61" w:rsidP="002F6C61">
      <w:r>
        <w:t>– Affirm RAN2 output in R2 2106787 that both scenarios 1 and 2 of R2 2106787 apply to L1/L2 centric inter cell</w:t>
      </w:r>
    </w:p>
    <w:p w14:paraId="1C27C5AA" w14:textId="77777777" w:rsidR="002F6C61" w:rsidRDefault="002F6C61" w:rsidP="002F6C61">
      <w:r>
        <w:t>mobility</w:t>
      </w:r>
    </w:p>
    <w:p w14:paraId="3CD6CA13" w14:textId="77777777" w:rsidR="002F6C61" w:rsidRDefault="002F6C61" w:rsidP="002F6C61">
      <w:r>
        <w:t>– RAN1 to proceed work on inter cell beam management (including inter cell beam indication) in parallel to RAN2</w:t>
      </w:r>
    </w:p>
    <w:p w14:paraId="1713010A" w14:textId="77777777" w:rsidR="002F6C61" w:rsidRDefault="002F6C61" w:rsidP="002F6C61">
      <w:r>
        <w:t xml:space="preserve">Nokia: "no need to link things"/modular approach is dangerous, as RAN2 may end up fixing RAN1 parts for a longer while afterwards </w:t>
      </w:r>
    </w:p>
    <w:p w14:paraId="4F1B90B5" w14:textId="77777777" w:rsidR="002F6C61" w:rsidRDefault="002F6C61" w:rsidP="002F6C61">
      <w:r>
        <w:t>Telecom Italia: this is a good topic for downscoping to respect workload impact caused by RAN1 on other WGs</w:t>
      </w:r>
    </w:p>
    <w:p w14:paraId="6F8B52CE" w14:textId="77777777" w:rsidR="002F6C61" w:rsidRDefault="002F6C61" w:rsidP="002F6C61">
      <w:r>
        <w:t>Futurewei: timing issues need to be carefully considered (alignment is not a proper assumption)</w:t>
      </w:r>
    </w:p>
    <w:p w14:paraId="4EF4ADFC" w14:textId="77777777" w:rsidR="002F6C61" w:rsidRDefault="002F6C61" w:rsidP="002F6C61">
      <w:r>
        <w:t>Qualcomm: we should stick with the scope that we agreed, so no downscoping needed</w:t>
      </w:r>
    </w:p>
    <w:p w14:paraId="1BC36DD9" w14:textId="77777777" w:rsidR="002F6C61" w:rsidRDefault="002F6C61" w:rsidP="002F6C61">
      <w:r>
        <w:lastRenderedPageBreak/>
        <w:t>RAN2 chair (MediaTek): at last RAN2 meeting we discussed the topic for the first time, quite high confusion level, we sent an LS to RAN1; unclear how much impact the L1/L2 centric mobility concept will have, so clarification on expected enhanced characteristics would be useful</w:t>
      </w:r>
    </w:p>
    <w:p w14:paraId="3359D46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57012" w14:textId="77777777" w:rsidR="002F6C61" w:rsidRDefault="002F6C61" w:rsidP="002F6C61">
      <w:pPr>
        <w:rPr>
          <w:rFonts w:ascii="Arial" w:hAnsi="Arial" w:cs="Arial"/>
          <w:b/>
          <w:sz w:val="24"/>
        </w:rPr>
      </w:pPr>
      <w:r>
        <w:rPr>
          <w:rFonts w:ascii="Arial" w:hAnsi="Arial" w:cs="Arial"/>
          <w:b/>
          <w:color w:val="0000FF"/>
          <w:sz w:val="24"/>
        </w:rPr>
        <w:t>RP-211364</w:t>
      </w:r>
      <w:r>
        <w:rPr>
          <w:rFonts w:ascii="Arial" w:hAnsi="Arial" w:cs="Arial"/>
          <w:b/>
          <w:color w:val="0000FF"/>
          <w:sz w:val="24"/>
        </w:rPr>
        <w:tab/>
      </w:r>
      <w:r>
        <w:rPr>
          <w:rFonts w:ascii="Arial" w:hAnsi="Arial" w:cs="Arial"/>
          <w:b/>
          <w:sz w:val="24"/>
        </w:rPr>
        <w:t>Views on FeMIMO WID scope</w:t>
      </w:r>
    </w:p>
    <w:p w14:paraId="55192C6B"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41C9E275" w14:textId="77777777" w:rsidR="002F6C61" w:rsidRDefault="002F6C61" w:rsidP="002F6C61">
      <w:pPr>
        <w:rPr>
          <w:rFonts w:ascii="Arial" w:hAnsi="Arial" w:cs="Arial"/>
          <w:b/>
        </w:rPr>
      </w:pPr>
      <w:r>
        <w:rPr>
          <w:rFonts w:ascii="Arial" w:hAnsi="Arial" w:cs="Arial"/>
          <w:b/>
        </w:rPr>
        <w:t xml:space="preserve">Discussion: </w:t>
      </w:r>
    </w:p>
    <w:p w14:paraId="79017752" w14:textId="77777777" w:rsidR="002F6C61" w:rsidRDefault="002F6C61" w:rsidP="002F6C61">
      <w:r>
        <w:t>handled in [92-e-08-feMIMO-Scope] and Mon GTW</w:t>
      </w:r>
    </w:p>
    <w:p w14:paraId="484B764E" w14:textId="77777777" w:rsidR="002F6C61" w:rsidRDefault="002F6C61" w:rsidP="002F6C61">
      <w:r>
        <w:t>Nokia: beam management created already some overlap, real features considered at not so clear; it does not help if only RAN1 manages to complete the work, so what we consider for REL-17 has to work in all WGs</w:t>
      </w:r>
    </w:p>
    <w:p w14:paraId="12066F5F" w14:textId="77777777" w:rsidR="002F6C61" w:rsidRDefault="002F6C61" w:rsidP="002F6C61">
      <w:r>
        <w:t>vivo: we think it is not possible to increase TUs for feMIMO in RAN2, so it should be a RAN2 decision on how to address L1/L2 centric mobility; at least scenario 2 is not possible</w:t>
      </w:r>
    </w:p>
    <w:p w14:paraId="1BEB4B9B" w14:textId="77777777" w:rsidR="002F6C61" w:rsidRDefault="002F6C61" w:rsidP="002F6C61">
      <w:r>
        <w:t>LG: scenario 2 was controversial in RAN1/RAN2, so probably better to consider only scenario 1 in REL-17</w:t>
      </w:r>
    </w:p>
    <w:p w14:paraId="2CC046B6" w14:textId="77777777" w:rsidR="002F6C61" w:rsidRDefault="002F6C61" w:rsidP="002F6C61">
      <w:r>
        <w:t>Ericsson: we should not downscope now, can still discuss this in Sep.21</w:t>
      </w:r>
    </w:p>
    <w:p w14:paraId="67657FF1" w14:textId="77777777" w:rsidR="002F6C61" w:rsidRDefault="002F6C61" w:rsidP="002F6C61">
      <w:r>
        <w:t>Vodafone: scenario 1 in REL-17 and maybe scenario 2 in REL-18 when gains of scenario 2 are clear</w:t>
      </w:r>
    </w:p>
    <w:p w14:paraId="3BEA39DC" w14:textId="77777777" w:rsidR="002F6C61" w:rsidRDefault="002F6C61" w:rsidP="002F6C61">
      <w:r>
        <w:t>Samsung: work in RAN1 and RAN2 can proceed in parallel; more companies seem to prefer to focus on scenario 1 but still some companies would prefer to have both scenarios; no need to downscope</w:t>
      </w:r>
    </w:p>
    <w:p w14:paraId="23BA89AF" w14:textId="77777777" w:rsidR="002F6C61" w:rsidRDefault="002F6C61" w:rsidP="002F6C61">
      <w:r>
        <w:t>RAN chair: topic can be further discussed by email, impacts on RAN2 and TUs should be clarified to see how we can converge</w:t>
      </w:r>
    </w:p>
    <w:p w14:paraId="4640D37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D74B7" w14:textId="77777777" w:rsidR="002F6C61" w:rsidRDefault="002F6C61" w:rsidP="002F6C61">
      <w:pPr>
        <w:rPr>
          <w:rFonts w:ascii="Arial" w:hAnsi="Arial" w:cs="Arial"/>
          <w:b/>
          <w:sz w:val="24"/>
        </w:rPr>
      </w:pPr>
      <w:r>
        <w:rPr>
          <w:rFonts w:ascii="Arial" w:hAnsi="Arial" w:cs="Arial"/>
          <w:b/>
          <w:color w:val="0000FF"/>
          <w:sz w:val="24"/>
        </w:rPr>
        <w:t>RP-211190</w:t>
      </w:r>
      <w:r>
        <w:rPr>
          <w:rFonts w:ascii="Arial" w:hAnsi="Arial" w:cs="Arial"/>
          <w:b/>
          <w:color w:val="0000FF"/>
          <w:sz w:val="24"/>
        </w:rPr>
        <w:tab/>
      </w:r>
      <w:r>
        <w:rPr>
          <w:rFonts w:ascii="Arial" w:hAnsi="Arial" w:cs="Arial"/>
          <w:b/>
          <w:sz w:val="24"/>
        </w:rPr>
        <w:t>Discussion on work scope for Rel-17 feNR-MIMO in RAN2</w:t>
      </w:r>
    </w:p>
    <w:p w14:paraId="79736D50"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C359849" w14:textId="77777777" w:rsidR="002F6C61" w:rsidRDefault="002F6C61" w:rsidP="002F6C61">
      <w:pPr>
        <w:rPr>
          <w:rFonts w:ascii="Arial" w:hAnsi="Arial" w:cs="Arial"/>
          <w:b/>
        </w:rPr>
      </w:pPr>
      <w:r>
        <w:rPr>
          <w:rFonts w:ascii="Arial" w:hAnsi="Arial" w:cs="Arial"/>
          <w:b/>
        </w:rPr>
        <w:t xml:space="preserve">Discussion: </w:t>
      </w:r>
    </w:p>
    <w:p w14:paraId="0F201D09" w14:textId="77777777" w:rsidR="002F6C61" w:rsidRDefault="002F6C61" w:rsidP="002F6C61">
      <w:r>
        <w:t>handled in email discussion [92-e-08-feMIMO-Scope]</w:t>
      </w:r>
    </w:p>
    <w:p w14:paraId="5E06A70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3942F" w14:textId="77777777" w:rsidR="002F6C61" w:rsidRDefault="002F6C61" w:rsidP="002F6C61">
      <w:pPr>
        <w:rPr>
          <w:rFonts w:ascii="Arial" w:hAnsi="Arial" w:cs="Arial"/>
          <w:b/>
          <w:sz w:val="24"/>
        </w:rPr>
      </w:pPr>
      <w:r>
        <w:rPr>
          <w:rFonts w:ascii="Arial" w:hAnsi="Arial" w:cs="Arial"/>
          <w:b/>
          <w:color w:val="0000FF"/>
          <w:sz w:val="24"/>
        </w:rPr>
        <w:t>RP-211217</w:t>
      </w:r>
      <w:r>
        <w:rPr>
          <w:rFonts w:ascii="Arial" w:hAnsi="Arial" w:cs="Arial"/>
          <w:b/>
          <w:color w:val="0000FF"/>
          <w:sz w:val="24"/>
        </w:rPr>
        <w:tab/>
      </w:r>
      <w:r>
        <w:rPr>
          <w:rFonts w:ascii="Arial" w:hAnsi="Arial" w:cs="Arial"/>
          <w:b/>
          <w:sz w:val="24"/>
        </w:rPr>
        <w:t>On FeMIMO L1/L2-Centric Inter-Cell Mobility</w:t>
      </w:r>
    </w:p>
    <w:p w14:paraId="7B98AF94"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B94BF2C" w14:textId="77777777" w:rsidR="002F6C61" w:rsidRDefault="002F6C61" w:rsidP="002F6C61">
      <w:pPr>
        <w:rPr>
          <w:rFonts w:ascii="Arial" w:hAnsi="Arial" w:cs="Arial"/>
          <w:b/>
        </w:rPr>
      </w:pPr>
      <w:r>
        <w:rPr>
          <w:rFonts w:ascii="Arial" w:hAnsi="Arial" w:cs="Arial"/>
          <w:b/>
        </w:rPr>
        <w:t xml:space="preserve">Abstract: </w:t>
      </w:r>
    </w:p>
    <w:p w14:paraId="0476BEF3" w14:textId="77777777" w:rsidR="002F6C61" w:rsidRDefault="002F6C61" w:rsidP="002F6C61">
      <w:r>
        <w:t>Discussions and views on FeMIMO L1/L2-Centric Inter-Cell Mobility</w:t>
      </w:r>
    </w:p>
    <w:p w14:paraId="5A881A16" w14:textId="77777777" w:rsidR="002F6C61" w:rsidRDefault="002F6C61" w:rsidP="002F6C61">
      <w:pPr>
        <w:rPr>
          <w:rFonts w:ascii="Arial" w:hAnsi="Arial" w:cs="Arial"/>
          <w:b/>
        </w:rPr>
      </w:pPr>
      <w:r>
        <w:rPr>
          <w:rFonts w:ascii="Arial" w:hAnsi="Arial" w:cs="Arial"/>
          <w:b/>
        </w:rPr>
        <w:t xml:space="preserve">Discussion: </w:t>
      </w:r>
    </w:p>
    <w:p w14:paraId="325DA578" w14:textId="77777777" w:rsidR="002F6C61" w:rsidRDefault="002F6C61" w:rsidP="002F6C61">
      <w:r>
        <w:t>handled in email discussion [92-e-08-feMIMO-Scope]</w:t>
      </w:r>
    </w:p>
    <w:p w14:paraId="4DA1C08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34C36" w14:textId="77777777" w:rsidR="002F6C61" w:rsidRDefault="002F6C61" w:rsidP="002F6C61">
      <w:pPr>
        <w:rPr>
          <w:rFonts w:ascii="Arial" w:hAnsi="Arial" w:cs="Arial"/>
          <w:b/>
          <w:sz w:val="24"/>
        </w:rPr>
      </w:pPr>
      <w:r>
        <w:rPr>
          <w:rFonts w:ascii="Arial" w:hAnsi="Arial" w:cs="Arial"/>
          <w:b/>
          <w:color w:val="0000FF"/>
          <w:sz w:val="24"/>
        </w:rPr>
        <w:t>RP-211302</w:t>
      </w:r>
      <w:r>
        <w:rPr>
          <w:rFonts w:ascii="Arial" w:hAnsi="Arial" w:cs="Arial"/>
          <w:b/>
          <w:color w:val="0000FF"/>
          <w:sz w:val="24"/>
        </w:rPr>
        <w:tab/>
      </w:r>
      <w:r>
        <w:rPr>
          <w:rFonts w:ascii="Arial" w:hAnsi="Arial" w:cs="Arial"/>
          <w:b/>
          <w:sz w:val="24"/>
        </w:rPr>
        <w:t>Views on upper layer work on L1/L2 mobility</w:t>
      </w:r>
    </w:p>
    <w:p w14:paraId="696F9FA9"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A4D13BF" w14:textId="77777777" w:rsidR="002F6C61" w:rsidRDefault="002F6C61" w:rsidP="002F6C61">
      <w:pPr>
        <w:rPr>
          <w:rFonts w:ascii="Arial" w:hAnsi="Arial" w:cs="Arial"/>
          <w:b/>
        </w:rPr>
      </w:pPr>
      <w:r>
        <w:rPr>
          <w:rFonts w:ascii="Arial" w:hAnsi="Arial" w:cs="Arial"/>
          <w:b/>
        </w:rPr>
        <w:t xml:space="preserve">Discussion: </w:t>
      </w:r>
    </w:p>
    <w:p w14:paraId="79FB822A" w14:textId="77777777" w:rsidR="002F6C61" w:rsidRDefault="002F6C61" w:rsidP="002F6C61">
      <w:r>
        <w:lastRenderedPageBreak/>
        <w:t>handled in email discussion [92-e-08-feMIMO-Scope]</w:t>
      </w:r>
    </w:p>
    <w:p w14:paraId="40BD882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D4CF5" w14:textId="77777777" w:rsidR="002F6C61" w:rsidRDefault="002F6C61" w:rsidP="002F6C61">
      <w:pPr>
        <w:rPr>
          <w:rFonts w:ascii="Arial" w:hAnsi="Arial" w:cs="Arial"/>
          <w:b/>
          <w:sz w:val="24"/>
        </w:rPr>
      </w:pPr>
      <w:r>
        <w:rPr>
          <w:rFonts w:ascii="Arial" w:hAnsi="Arial" w:cs="Arial"/>
          <w:b/>
          <w:color w:val="0000FF"/>
          <w:sz w:val="24"/>
        </w:rPr>
        <w:t>RP-211359</w:t>
      </w:r>
      <w:r>
        <w:rPr>
          <w:rFonts w:ascii="Arial" w:hAnsi="Arial" w:cs="Arial"/>
          <w:b/>
          <w:color w:val="0000FF"/>
          <w:sz w:val="24"/>
        </w:rPr>
        <w:tab/>
      </w:r>
      <w:r>
        <w:rPr>
          <w:rFonts w:ascii="Arial" w:hAnsi="Arial" w:cs="Arial"/>
          <w:b/>
          <w:sz w:val="24"/>
        </w:rPr>
        <w:t>Views on scope of R17 FeMIMO</w:t>
      </w:r>
    </w:p>
    <w:p w14:paraId="791E3874"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768B819" w14:textId="77777777" w:rsidR="002F6C61" w:rsidRDefault="002F6C61" w:rsidP="002F6C61">
      <w:pPr>
        <w:rPr>
          <w:rFonts w:ascii="Arial" w:hAnsi="Arial" w:cs="Arial"/>
          <w:b/>
        </w:rPr>
      </w:pPr>
      <w:r>
        <w:rPr>
          <w:rFonts w:ascii="Arial" w:hAnsi="Arial" w:cs="Arial"/>
          <w:b/>
        </w:rPr>
        <w:t xml:space="preserve">Discussion: </w:t>
      </w:r>
    </w:p>
    <w:p w14:paraId="276B5799" w14:textId="77777777" w:rsidR="002F6C61" w:rsidRDefault="002F6C61" w:rsidP="002F6C61">
      <w:r>
        <w:t>handled in email discussion [92-e-08-feMIMO-Scope]</w:t>
      </w:r>
    </w:p>
    <w:p w14:paraId="5C0C4B1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AA320" w14:textId="77777777" w:rsidR="002F6C61" w:rsidRDefault="002F6C61" w:rsidP="002F6C61">
      <w:pPr>
        <w:rPr>
          <w:rFonts w:ascii="Arial" w:hAnsi="Arial" w:cs="Arial"/>
          <w:b/>
          <w:sz w:val="24"/>
        </w:rPr>
      </w:pPr>
      <w:r>
        <w:rPr>
          <w:rFonts w:ascii="Arial" w:hAnsi="Arial" w:cs="Arial"/>
          <w:b/>
          <w:color w:val="0000FF"/>
          <w:sz w:val="24"/>
        </w:rPr>
        <w:t>RP-211463</w:t>
      </w:r>
      <w:r>
        <w:rPr>
          <w:rFonts w:ascii="Arial" w:hAnsi="Arial" w:cs="Arial"/>
          <w:b/>
          <w:color w:val="0000FF"/>
          <w:sz w:val="24"/>
        </w:rPr>
        <w:tab/>
      </w:r>
      <w:r>
        <w:rPr>
          <w:rFonts w:ascii="Arial" w:hAnsi="Arial" w:cs="Arial"/>
          <w:b/>
          <w:sz w:val="24"/>
        </w:rPr>
        <w:t>feMIMO inter-cell mobility aspects</w:t>
      </w:r>
    </w:p>
    <w:p w14:paraId="5340EBAC"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7C9E18A5" w14:textId="77777777" w:rsidR="002F6C61" w:rsidRDefault="002F6C61" w:rsidP="002F6C61">
      <w:pPr>
        <w:rPr>
          <w:rFonts w:ascii="Arial" w:hAnsi="Arial" w:cs="Arial"/>
          <w:b/>
        </w:rPr>
      </w:pPr>
      <w:r>
        <w:rPr>
          <w:rFonts w:ascii="Arial" w:hAnsi="Arial" w:cs="Arial"/>
          <w:b/>
        </w:rPr>
        <w:t xml:space="preserve">Discussion: </w:t>
      </w:r>
    </w:p>
    <w:p w14:paraId="5824791C" w14:textId="77777777" w:rsidR="002F6C61" w:rsidRDefault="002F6C61" w:rsidP="002F6C61">
      <w:r>
        <w:t>handled in email discussion [92-e-08-feMIMO-Scope]</w:t>
      </w:r>
    </w:p>
    <w:p w14:paraId="0A471B1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6F4C1" w14:textId="77777777" w:rsidR="002F6C61" w:rsidRDefault="002F6C61" w:rsidP="002F6C61">
      <w:pPr>
        <w:rPr>
          <w:rFonts w:ascii="Arial" w:hAnsi="Arial" w:cs="Arial"/>
          <w:b/>
          <w:sz w:val="24"/>
        </w:rPr>
      </w:pPr>
      <w:r>
        <w:rPr>
          <w:rFonts w:ascii="Arial" w:hAnsi="Arial" w:cs="Arial"/>
          <w:b/>
          <w:color w:val="0000FF"/>
          <w:sz w:val="24"/>
        </w:rPr>
        <w:t>RP-211536</w:t>
      </w:r>
      <w:r>
        <w:rPr>
          <w:rFonts w:ascii="Arial" w:hAnsi="Arial" w:cs="Arial"/>
          <w:b/>
          <w:color w:val="0000FF"/>
          <w:sz w:val="24"/>
        </w:rPr>
        <w:tab/>
      </w:r>
      <w:r>
        <w:rPr>
          <w:rFonts w:ascii="Arial" w:hAnsi="Arial" w:cs="Arial"/>
          <w:b/>
          <w:sz w:val="24"/>
        </w:rPr>
        <w:t>Moderator's summary for email discussion [92-e-08-feMIMO-Scope]</w:t>
      </w:r>
    </w:p>
    <w:p w14:paraId="0B48812F"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Samsung</w:t>
      </w:r>
    </w:p>
    <w:p w14:paraId="77909F38" w14:textId="77777777" w:rsidR="002F6C61" w:rsidRDefault="002F6C61" w:rsidP="002F6C61">
      <w:pPr>
        <w:rPr>
          <w:rFonts w:ascii="Arial" w:hAnsi="Arial" w:cs="Arial"/>
          <w:b/>
        </w:rPr>
      </w:pPr>
      <w:r>
        <w:rPr>
          <w:rFonts w:ascii="Arial" w:hAnsi="Arial" w:cs="Arial"/>
          <w:b/>
        </w:rPr>
        <w:t xml:space="preserve">Abstract: </w:t>
      </w:r>
    </w:p>
    <w:p w14:paraId="02391B90" w14:textId="77777777" w:rsidR="002F6C61" w:rsidRDefault="002F6C61" w:rsidP="002F6C61">
      <w:r>
        <w:t>handled Tdocs: RP-211035, 1152, 1186, 1190, 1217, 1302, 1359, 1364,</w:t>
      </w:r>
    </w:p>
    <w:p w14:paraId="63E30C4C" w14:textId="77777777" w:rsidR="002F6C61" w:rsidRDefault="002F6C61" w:rsidP="002F6C61">
      <w:r>
        <w:tab/>
      </w:r>
      <w:r>
        <w:tab/>
      </w:r>
      <w:r>
        <w:tab/>
      </w:r>
      <w:r>
        <w:tab/>
        <w:t>1463, 1187</w:t>
      </w:r>
    </w:p>
    <w:p w14:paraId="185BA72A" w14:textId="77777777" w:rsidR="002F6C61" w:rsidRDefault="002F6C61" w:rsidP="002F6C61">
      <w:pPr>
        <w:rPr>
          <w:rFonts w:ascii="Arial" w:hAnsi="Arial" w:cs="Arial"/>
          <w:b/>
        </w:rPr>
      </w:pPr>
      <w:r>
        <w:rPr>
          <w:rFonts w:ascii="Arial" w:hAnsi="Arial" w:cs="Arial"/>
          <w:b/>
        </w:rPr>
        <w:t xml:space="preserve">Discussion: </w:t>
      </w:r>
    </w:p>
    <w:p w14:paraId="0F28C1CA" w14:textId="77777777" w:rsidR="002F6C61" w:rsidRDefault="002F6C61" w:rsidP="002F6C61">
      <w:r>
        <w:t>Wed GTW</w:t>
      </w:r>
    </w:p>
    <w:p w14:paraId="299F1975" w14:textId="77777777" w:rsidR="002F6C61" w:rsidRDefault="002F6C61" w:rsidP="002F6C61">
      <w:r>
        <w:t xml:space="preserve">Futurewei: is ok with new version, and agreement regarding 1. is no longer visible </w:t>
      </w:r>
    </w:p>
    <w:p w14:paraId="57A06463" w14:textId="77777777" w:rsidR="002F6C61" w:rsidRDefault="002F6C61" w:rsidP="002F6C61">
      <w:r>
        <w:t>Samsung: was considered common understanding and more relevant for RAN1</w:t>
      </w:r>
    </w:p>
    <w:p w14:paraId="3F37FD5C" w14:textId="77777777" w:rsidR="002F6C61" w:rsidRDefault="002F6C61" w:rsidP="002F6C61">
      <w:r>
        <w:t>Nokia: looks fine</w:t>
      </w:r>
    </w:p>
    <w:p w14:paraId="61FF92A1" w14:textId="77777777" w:rsidR="002F6C61" w:rsidRDefault="002F6C61" w:rsidP="002F6C61">
      <w:r>
        <w:t>Huawei: looks fine and we need to revise now the WID</w:t>
      </w:r>
    </w:p>
    <w:p w14:paraId="24A90D05" w14:textId="77777777" w:rsidR="002F6C61" w:rsidRDefault="002F6C61" w:rsidP="002F6C61">
      <w:r>
        <w:t>Ericsson: would not like to downprioritization/downscoping of scenario 2 now as we anyway work on common aspects so we can do this in Sep.</w:t>
      </w:r>
    </w:p>
    <w:p w14:paraId="04654D31" w14:textId="77777777" w:rsidR="002F6C61" w:rsidRDefault="002F6C61" w:rsidP="002F6C61">
      <w:r>
        <w:t>Oppo: UE is always connected to a serving cell?</w:t>
      </w:r>
    </w:p>
    <w:p w14:paraId="3D4EF225" w14:textId="77777777" w:rsidR="002F6C61" w:rsidRDefault="002F6C61" w:rsidP="002F6C61">
      <w:r>
        <w:t>Samsung: this is a starting point and we have to refine this</w:t>
      </w:r>
    </w:p>
    <w:p w14:paraId="18AC48C4" w14:textId="77777777" w:rsidR="002F6C61" w:rsidRDefault="002F6C61" w:rsidP="002F6C61">
      <w:r>
        <w:t>Apple: agrees with Ericsson that downscoping should not happen before Sep.21</w:t>
      </w:r>
    </w:p>
    <w:p w14:paraId="24703A15" w14:textId="77777777" w:rsidR="002F6C61" w:rsidRDefault="002F6C61" w:rsidP="002F6C61">
      <w:r>
        <w:t>Qualcomm: agrees with Ericsson and Apple but could also accept this proposal</w:t>
      </w:r>
    </w:p>
    <w:p w14:paraId="0070F7EC" w14:textId="77777777" w:rsidR="002F6C61" w:rsidRDefault="002F6C61" w:rsidP="002F6C61">
      <w:r>
        <w:t>Nokia: we do not have the time to do both schemes, we are not even sure whether we can manage one scheme but if we wait until Sep. then we will probably not manage to complete anything in REL-17,</w:t>
      </w:r>
    </w:p>
    <w:p w14:paraId="08E3C65F" w14:textId="77777777" w:rsidR="002F6C61" w:rsidRDefault="002F6C61" w:rsidP="002F6C61">
      <w:r>
        <w:t xml:space="preserve">so this was the compromise </w:t>
      </w:r>
    </w:p>
    <w:p w14:paraId="253DCF61" w14:textId="77777777" w:rsidR="002F6C61" w:rsidRDefault="002F6C61" w:rsidP="002F6C61">
      <w:r>
        <w:t>Xiaomi: agrees with Nokia</w:t>
      </w:r>
    </w:p>
    <w:p w14:paraId="4F49894D" w14:textId="77777777" w:rsidR="002F6C61" w:rsidRDefault="002F6C61" w:rsidP="002F6C61">
      <w:r>
        <w:t>Mediatek: agrees with Nokia</w:t>
      </w:r>
    </w:p>
    <w:p w14:paraId="532534FD" w14:textId="77777777" w:rsidR="002F6C61" w:rsidRDefault="002F6C61" w:rsidP="002F6C61">
      <w:r>
        <w:lastRenderedPageBreak/>
        <w:t>ZTE: same view as Nokia and supports the current proposal</w:t>
      </w:r>
    </w:p>
    <w:p w14:paraId="556EA02E" w14:textId="77777777" w:rsidR="002F6C61" w:rsidRDefault="002F6C61" w:rsidP="002F6C61">
      <w:r>
        <w:t>CATT: we were open to increase RAN2 TUs to consider both but we are fine with the current proposal</w:t>
      </w:r>
    </w:p>
    <w:p w14:paraId="1003EF7D" w14:textId="77777777" w:rsidR="002F6C61" w:rsidRDefault="002F6C61" w:rsidP="002F6C61">
      <w:r>
        <w:t>LG: agrees with Nokia that downscoping is needed</w:t>
      </w:r>
    </w:p>
    <w:p w14:paraId="02073BAC" w14:textId="77777777" w:rsidR="002F6C61" w:rsidRDefault="002F6C61" w:rsidP="002F6C61">
      <w:r>
        <w:t>NTT DOCOMO: same view as Nokia</w:t>
      </w:r>
    </w:p>
    <w:p w14:paraId="6A88DDDE" w14:textId="77777777" w:rsidR="002F6C61" w:rsidRDefault="002F6C61" w:rsidP="002F6C61">
      <w:r>
        <w:t>Intel: same view as Ericsson</w:t>
      </w:r>
    </w:p>
    <w:p w14:paraId="1FB48A2F" w14:textId="77777777" w:rsidR="002F6C61" w:rsidRDefault="002F6C61" w:rsidP="002F6C61">
      <w:r>
        <w:t>CMCC: same view as Nokia to allow in-time completion in REL-17</w:t>
      </w:r>
    </w:p>
    <w:p w14:paraId="6C25F334" w14:textId="77777777" w:rsidR="002F6C61" w:rsidRDefault="002F6C61" w:rsidP="002F6C61">
      <w:r>
        <w:t>RAN2 chair (Mediatek): quite diverging views on what mobility enhancements should be considered, so this is the main RAN2 problem, so if no simple thing can be agreed, it may be better to rather consider a full solution just in REL-18</w:t>
      </w:r>
    </w:p>
    <w:p w14:paraId="06F012B2" w14:textId="77777777" w:rsidR="002F6C61" w:rsidRDefault="002F6C61" w:rsidP="002F6C61">
      <w:r>
        <w:t>Ericsson: thinks that when Scenario 1 is specified in Rel-17, the aspects common with Scenario 2 should be specified such that Scenario 2 can be added without major changes.</w:t>
      </w:r>
    </w:p>
    <w:p w14:paraId="4309F36E" w14:textId="77777777" w:rsidR="002F6C61" w:rsidRDefault="002F6C61" w:rsidP="002F6C61">
      <w:r>
        <w:t>RAN chair: difficult to capture such a requirement</w:t>
      </w:r>
    </w:p>
    <w:p w14:paraId="6FCCA8B6" w14:textId="77777777" w:rsidR="002F6C61" w:rsidRDefault="002F6C61" w:rsidP="002F6C61">
      <w:r>
        <w:t>Apple: other MIMO aspect will need additional TUs from RAN2, will we downscope this as well?</w:t>
      </w:r>
    </w:p>
    <w:p w14:paraId="19714196" w14:textId="77777777" w:rsidR="002F6C61" w:rsidRDefault="002F6C61" w:rsidP="002F6C61">
      <w:r>
        <w:t>RAN chair: open to discuss this</w:t>
      </w:r>
    </w:p>
    <w:p w14:paraId="28EDC786" w14:textId="77777777" w:rsidR="002F6C61" w:rsidRDefault="002F6C61" w:rsidP="002F6C61">
      <w:r>
        <w:t>vivo: PDCCH/PDSCH reception need to be clarified</w:t>
      </w:r>
    </w:p>
    <w:p w14:paraId="450C23B7" w14:textId="77777777" w:rsidR="002F6C61" w:rsidRDefault="002F6C61" w:rsidP="002F6C61">
      <w:r>
        <w:t>RAN chair: can be clarified in RAN1</w:t>
      </w:r>
    </w:p>
    <w:p w14:paraId="7DC2FA9E" w14:textId="77777777" w:rsidR="002F6C61" w:rsidRDefault="002F6C61" w:rsidP="002F6C61">
      <w:r>
        <w:t>conclusion: way forward in 3.2 is endorsed</w:t>
      </w:r>
    </w:p>
    <w:p w14:paraId="3C15891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RP-211551</w:t>
      </w:r>
      <w:r>
        <w:rPr>
          <w:color w:val="993300"/>
          <w:u w:val="single"/>
        </w:rPr>
        <w:t>.</w:t>
      </w:r>
    </w:p>
    <w:p w14:paraId="213A1858" w14:textId="77777777" w:rsidR="002F6C61" w:rsidRDefault="002F6C61" w:rsidP="002F6C61">
      <w:pPr>
        <w:rPr>
          <w:rFonts w:ascii="Arial" w:hAnsi="Arial" w:cs="Arial"/>
          <w:b/>
          <w:sz w:val="24"/>
        </w:rPr>
      </w:pPr>
      <w:r>
        <w:rPr>
          <w:rFonts w:ascii="Arial" w:hAnsi="Arial" w:cs="Arial"/>
          <w:b/>
          <w:color w:val="0000FF"/>
          <w:sz w:val="24"/>
        </w:rPr>
        <w:t>RP-211551</w:t>
      </w:r>
      <w:r>
        <w:rPr>
          <w:rFonts w:ascii="Arial" w:hAnsi="Arial" w:cs="Arial"/>
          <w:b/>
          <w:color w:val="0000FF"/>
          <w:sz w:val="24"/>
        </w:rPr>
        <w:tab/>
      </w:r>
      <w:r>
        <w:rPr>
          <w:rFonts w:ascii="Arial" w:hAnsi="Arial" w:cs="Arial"/>
          <w:b/>
          <w:sz w:val="24"/>
        </w:rPr>
        <w:t>Moderator's summary for email discussion [92-e-08-feMIMO-Scope]</w:t>
      </w:r>
    </w:p>
    <w:p w14:paraId="4CC4B6A5"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Samsung</w:t>
      </w:r>
    </w:p>
    <w:p w14:paraId="319FA724" w14:textId="77777777" w:rsidR="002F6C61" w:rsidRDefault="002F6C61" w:rsidP="002F6C61">
      <w:pPr>
        <w:rPr>
          <w:color w:val="808080"/>
        </w:rPr>
      </w:pPr>
      <w:r>
        <w:rPr>
          <w:color w:val="808080"/>
        </w:rPr>
        <w:t>(Replaces RP-211536)</w:t>
      </w:r>
    </w:p>
    <w:p w14:paraId="54DBE9B1" w14:textId="77777777" w:rsidR="002F6C61" w:rsidRDefault="002F6C61" w:rsidP="002F6C61">
      <w:pPr>
        <w:rPr>
          <w:rFonts w:ascii="Arial" w:hAnsi="Arial" w:cs="Arial"/>
          <w:b/>
        </w:rPr>
      </w:pPr>
      <w:r>
        <w:rPr>
          <w:rFonts w:ascii="Arial" w:hAnsi="Arial" w:cs="Arial"/>
          <w:b/>
        </w:rPr>
        <w:t xml:space="preserve">Abstract: </w:t>
      </w:r>
    </w:p>
    <w:p w14:paraId="13A10E6F" w14:textId="77777777" w:rsidR="002F6C61" w:rsidRDefault="002F6C61" w:rsidP="002F6C61">
      <w:r>
        <w:t>handled Tdocs: RP-211035, 1152, 1186, 1190, 1217, 1302, 1359, 1364,</w:t>
      </w:r>
    </w:p>
    <w:p w14:paraId="24B377B7" w14:textId="77777777" w:rsidR="002F6C61" w:rsidRDefault="002F6C61" w:rsidP="002F6C61">
      <w:r>
        <w:tab/>
      </w:r>
      <w:r>
        <w:tab/>
      </w:r>
      <w:r>
        <w:tab/>
      </w:r>
      <w:r>
        <w:tab/>
        <w:t>1463, 1187 (feMIMO part)</w:t>
      </w:r>
    </w:p>
    <w:p w14:paraId="14047496" w14:textId="77777777" w:rsidR="002F6C61" w:rsidRDefault="002F6C61" w:rsidP="002F6C61">
      <w:pPr>
        <w:rPr>
          <w:rFonts w:ascii="Arial" w:hAnsi="Arial" w:cs="Arial"/>
          <w:b/>
        </w:rPr>
      </w:pPr>
      <w:r>
        <w:rPr>
          <w:rFonts w:ascii="Arial" w:hAnsi="Arial" w:cs="Arial"/>
          <w:b/>
        </w:rPr>
        <w:t xml:space="preserve">Discussion: </w:t>
      </w:r>
    </w:p>
    <w:p w14:paraId="09F94E73" w14:textId="77777777" w:rsidR="002F6C61" w:rsidRDefault="002F6C61" w:rsidP="002F6C61">
      <w:r>
        <w:t xml:space="preserve">conclusion: </w:t>
      </w:r>
    </w:p>
    <w:p w14:paraId="3C434ED8" w14:textId="77777777" w:rsidR="002F6C61" w:rsidRDefault="002F6C61" w:rsidP="002F6C61">
      <w:r>
        <w:t>The conclusion of section 3 is agreed:</w:t>
      </w:r>
    </w:p>
    <w:p w14:paraId="7D348FBA" w14:textId="77777777" w:rsidR="002F6C61" w:rsidRDefault="002F6C61" w:rsidP="002F6C61">
      <w:r>
        <w:t xml:space="preserve"> For Rel-17 NR_FeMIMO, the objectives associated with scenario 1 of L1/L2-centric inter-cell beam management (with no change in serving cell) for multi-beam enhancement are:</w:t>
      </w:r>
    </w:p>
    <w:p w14:paraId="647ADBE9" w14:textId="77777777" w:rsidR="002F6C61" w:rsidRDefault="002F6C61" w:rsidP="002F6C61">
      <w:r>
        <w:t>•</w:t>
      </w:r>
      <w:r>
        <w:tab/>
        <w:t xml:space="preserve"> [RAN1] Specify features for inter-cell beam management where a UE can transmit to or receive from only a single cell, including L1-only measurement/reporting (i.e. no L3 impact) and beam indication associated with cell(s) with any Physical Cell ID(s) </w:t>
      </w:r>
    </w:p>
    <w:p w14:paraId="585377E6" w14:textId="77777777" w:rsidR="002F6C61" w:rsidRDefault="002F6C61" w:rsidP="002F6C61">
      <w:r>
        <w:t xml:space="preserve">   - The beam indication is based on Rel-17 unified TCI framework</w:t>
      </w:r>
    </w:p>
    <w:p w14:paraId="152B8EDF" w14:textId="77777777" w:rsidR="002F6C61" w:rsidRDefault="002F6C61" w:rsidP="002F6C61">
      <w:r>
        <w:t xml:space="preserve">   - The same beam measurement/reporting mechanism will be reused for inter-cell mTRP</w:t>
      </w:r>
    </w:p>
    <w:p w14:paraId="4314AC18" w14:textId="77777777" w:rsidR="002F6C61" w:rsidRDefault="002F6C61" w:rsidP="002F6C61">
      <w:r>
        <w:t xml:space="preserve">   - </w:t>
      </w:r>
      <w:r>
        <w:tab/>
        <w:t>Note: RAN1 is to discuss the details (e.g. applicable channels/signals) regarding “a UE can transmit to or receive from only a single cell” in RAN1#106-e meeting.</w:t>
      </w:r>
    </w:p>
    <w:p w14:paraId="0B1AFF92" w14:textId="77777777" w:rsidR="002F6C61" w:rsidRDefault="002F6C61" w:rsidP="002F6C61">
      <w:r>
        <w:t>•</w:t>
      </w:r>
      <w:r>
        <w:tab/>
        <w:t xml:space="preserve"> [RAN2] Specify impacts to MAC (if any) and RRC concerning inter-cell beam management (including signaling, measurement configuration and TCI state switching) only for scenario 1 (allowing extensions in future releases, e.g., for scenario 2).</w:t>
      </w:r>
    </w:p>
    <w:p w14:paraId="25CB3844" w14:textId="77777777" w:rsidR="002F6C61" w:rsidRDefault="002F6C61" w:rsidP="002F6C61">
      <w:r>
        <w:lastRenderedPageBreak/>
        <w:t xml:space="preserve">   - There is no impact to serving cell (i.e. serving cell does not change when beam selection is done) when UE is configured with inter-cell beam management.</w:t>
      </w:r>
    </w:p>
    <w:p w14:paraId="003A5356" w14:textId="77777777" w:rsidR="002F6C61" w:rsidRDefault="002F6C61" w:rsidP="002F6C61">
      <w:r>
        <w:t>•</w:t>
      </w:r>
      <w:r>
        <w:tab/>
        <w:t xml:space="preserve"> [RAN1/2] Specify UE capabilities for inter-cell beam management</w:t>
      </w:r>
    </w:p>
    <w:p w14:paraId="589BBA6B" w14:textId="77777777" w:rsidR="002F6C61" w:rsidRDefault="002F6C61" w:rsidP="002F6C61">
      <w:r>
        <w:t>•</w:t>
      </w:r>
      <w:r>
        <w:tab/>
        <w:t xml:space="preserve"> [RAN3] Specify inter-node signaling between CU and DU to enable inter-cell beam management if any.</w:t>
      </w:r>
    </w:p>
    <w:p w14:paraId="694B9335" w14:textId="77777777" w:rsidR="002F6C61" w:rsidRDefault="002F6C61" w:rsidP="002F6C61">
      <w:r>
        <w:t>•</w:t>
      </w:r>
      <w:r>
        <w:tab/>
        <w:t xml:space="preserve"> [RAN4] Specify UE requirements for inter-cell beam management</w:t>
      </w:r>
    </w:p>
    <w:p w14:paraId="135B358B" w14:textId="77777777" w:rsidR="002F6C61" w:rsidRDefault="002F6C61" w:rsidP="002F6C61">
      <w:r>
        <w:t xml:space="preserve">• </w:t>
      </w:r>
      <w:r>
        <w:tab/>
        <w:t xml:space="preserve">This work shall only consider intra-DU and intra-frequency cases </w:t>
      </w:r>
    </w:p>
    <w:p w14:paraId="2D21CE71" w14:textId="77777777" w:rsidR="002F6C61" w:rsidRDefault="002F6C61" w:rsidP="002F6C61">
      <w:r>
        <w:t>•</w:t>
      </w:r>
      <w:r>
        <w:tab/>
        <w:t xml:space="preserve"> Note: See R2-2106787 for description of scenario 1 and scenario 2</w:t>
      </w:r>
    </w:p>
    <w:p w14:paraId="04F9A0B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65F65" w14:textId="77777777" w:rsidR="002F6C61" w:rsidRDefault="002F6C61" w:rsidP="002F6C61">
      <w:pPr>
        <w:rPr>
          <w:rFonts w:ascii="Arial" w:hAnsi="Arial" w:cs="Arial"/>
          <w:b/>
          <w:sz w:val="24"/>
        </w:rPr>
      </w:pPr>
      <w:r>
        <w:rPr>
          <w:rFonts w:ascii="Arial" w:hAnsi="Arial" w:cs="Arial"/>
          <w:b/>
          <w:color w:val="0000FF"/>
          <w:sz w:val="24"/>
        </w:rPr>
        <w:t>RP-211586</w:t>
      </w:r>
      <w:r>
        <w:rPr>
          <w:rFonts w:ascii="Arial" w:hAnsi="Arial" w:cs="Arial"/>
          <w:b/>
          <w:color w:val="0000FF"/>
          <w:sz w:val="24"/>
        </w:rPr>
        <w:tab/>
      </w:r>
      <w:r>
        <w:rPr>
          <w:rFonts w:ascii="Arial" w:hAnsi="Arial" w:cs="Arial"/>
          <w:b/>
          <w:sz w:val="24"/>
        </w:rPr>
        <w:t>Revised WID: Further enhancements on MIMO for NR</w:t>
      </w:r>
    </w:p>
    <w:p w14:paraId="5ED68F44"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6842FAFE" w14:textId="77777777" w:rsidR="002F6C61" w:rsidRDefault="002F6C61" w:rsidP="002F6C61">
      <w:pPr>
        <w:rPr>
          <w:rFonts w:ascii="Arial" w:hAnsi="Arial" w:cs="Arial"/>
          <w:b/>
        </w:rPr>
      </w:pPr>
      <w:r>
        <w:rPr>
          <w:rFonts w:ascii="Arial" w:hAnsi="Arial" w:cs="Arial"/>
          <w:b/>
        </w:rPr>
        <w:t xml:space="preserve">Abstract: </w:t>
      </w:r>
    </w:p>
    <w:p w14:paraId="6CA3D390" w14:textId="77777777" w:rsidR="002F6C61" w:rsidRDefault="002F6C61" w:rsidP="002F6C61">
      <w:r>
        <w:t>last approved WID: RP-202024</w:t>
      </w:r>
    </w:p>
    <w:p w14:paraId="63F82DB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FF207F" w14:textId="77777777" w:rsidR="002F6C61" w:rsidRDefault="002F6C61" w:rsidP="002F6C61">
      <w:pPr>
        <w:pStyle w:val="Heading5"/>
      </w:pPr>
      <w:bookmarkStart w:id="210" w:name="_Toc80651860"/>
      <w:bookmarkStart w:id="211" w:name="_Toc82418806"/>
      <w:bookmarkStart w:id="212" w:name="_Toc82456903"/>
      <w:r>
        <w:t>9.7.1.2</w:t>
      </w:r>
      <w:r>
        <w:tab/>
        <w:t>Extending current NR operation to 71GHz [RAN1 WI: NR_ext_to_71GHz]</w:t>
      </w:r>
      <w:bookmarkEnd w:id="210"/>
      <w:bookmarkEnd w:id="211"/>
      <w:bookmarkEnd w:id="212"/>
    </w:p>
    <w:p w14:paraId="508E7F81" w14:textId="77777777" w:rsidR="002F6C61" w:rsidRDefault="002F6C61" w:rsidP="002F6C61">
      <w:pPr>
        <w:rPr>
          <w:rFonts w:ascii="Arial" w:hAnsi="Arial" w:cs="Arial"/>
          <w:b/>
          <w:sz w:val="24"/>
        </w:rPr>
      </w:pPr>
      <w:r>
        <w:rPr>
          <w:rFonts w:ascii="Arial" w:hAnsi="Arial" w:cs="Arial"/>
          <w:b/>
          <w:color w:val="0000FF"/>
          <w:sz w:val="24"/>
        </w:rPr>
        <w:t>RP-210959</w:t>
      </w:r>
      <w:r>
        <w:rPr>
          <w:rFonts w:ascii="Arial" w:hAnsi="Arial" w:cs="Arial"/>
          <w:b/>
          <w:color w:val="0000FF"/>
          <w:sz w:val="24"/>
        </w:rPr>
        <w:tab/>
      </w:r>
      <w:r>
        <w:rPr>
          <w:rFonts w:ascii="Arial" w:hAnsi="Arial" w:cs="Arial"/>
          <w:b/>
          <w:sz w:val="24"/>
        </w:rPr>
        <w:t>LS on how to introduce the 52.6-71GHz frequency range (R1-2106277; to: RAN; cc: RAN2, RAN4; contact: Lenovo)</w:t>
      </w:r>
    </w:p>
    <w:p w14:paraId="05BE49C4"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R1-2106277, to RAN, cc RAN2, RAN4</w:t>
      </w:r>
      <w:r>
        <w:rPr>
          <w:i/>
        </w:rPr>
        <w:br/>
      </w:r>
      <w:r>
        <w:rPr>
          <w:i/>
        </w:rPr>
        <w:tab/>
      </w:r>
      <w:r>
        <w:rPr>
          <w:i/>
        </w:rPr>
        <w:tab/>
      </w:r>
      <w:r>
        <w:rPr>
          <w:i/>
        </w:rPr>
        <w:tab/>
      </w:r>
      <w:r>
        <w:rPr>
          <w:i/>
        </w:rPr>
        <w:tab/>
      </w:r>
      <w:r>
        <w:rPr>
          <w:i/>
        </w:rPr>
        <w:tab/>
        <w:t>Source: RAN1</w:t>
      </w:r>
    </w:p>
    <w:p w14:paraId="702085C5" w14:textId="77777777" w:rsidR="002F6C61" w:rsidRDefault="002F6C61" w:rsidP="002F6C61">
      <w:pPr>
        <w:rPr>
          <w:rFonts w:ascii="Arial" w:hAnsi="Arial" w:cs="Arial"/>
          <w:b/>
        </w:rPr>
      </w:pPr>
      <w:r>
        <w:rPr>
          <w:rFonts w:ascii="Arial" w:hAnsi="Arial" w:cs="Arial"/>
          <w:b/>
        </w:rPr>
        <w:t xml:space="preserve">Abstract: </w:t>
      </w:r>
    </w:p>
    <w:p w14:paraId="2AB8BECB" w14:textId="77777777" w:rsidR="002F6C61" w:rsidRDefault="002F6C61" w:rsidP="002F6C61">
      <w:r>
        <w:t>RAN action requested</w:t>
      </w:r>
    </w:p>
    <w:p w14:paraId="0C7C3EB3" w14:textId="77777777" w:rsidR="002F6C61" w:rsidRDefault="002F6C61" w:rsidP="002F6C61">
      <w:pPr>
        <w:rPr>
          <w:rFonts w:ascii="Arial" w:hAnsi="Arial" w:cs="Arial"/>
          <w:b/>
        </w:rPr>
      </w:pPr>
      <w:r>
        <w:rPr>
          <w:rFonts w:ascii="Arial" w:hAnsi="Arial" w:cs="Arial"/>
          <w:b/>
        </w:rPr>
        <w:t xml:space="preserve">Discussion: </w:t>
      </w:r>
    </w:p>
    <w:p w14:paraId="157E2169" w14:textId="77777777" w:rsidR="002F6C61" w:rsidRDefault="002F6C61" w:rsidP="002F6C61">
      <w:r>
        <w:t>handled in email discussion [92-e-09-52.6-71GHz-WI]</w:t>
      </w:r>
    </w:p>
    <w:p w14:paraId="22D47E7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402A7" w14:textId="77777777" w:rsidR="002F6C61" w:rsidRDefault="002F6C61" w:rsidP="002F6C61">
      <w:pPr>
        <w:rPr>
          <w:rFonts w:ascii="Arial" w:hAnsi="Arial" w:cs="Arial"/>
          <w:b/>
          <w:sz w:val="24"/>
        </w:rPr>
      </w:pPr>
      <w:r>
        <w:rPr>
          <w:rFonts w:ascii="Arial" w:hAnsi="Arial" w:cs="Arial"/>
          <w:b/>
          <w:color w:val="0000FF"/>
          <w:sz w:val="24"/>
        </w:rPr>
        <w:t>RP-210964</w:t>
      </w:r>
      <w:r>
        <w:rPr>
          <w:rFonts w:ascii="Arial" w:hAnsi="Arial" w:cs="Arial"/>
          <w:b/>
          <w:color w:val="0000FF"/>
          <w:sz w:val="24"/>
        </w:rPr>
        <w:tab/>
      </w:r>
      <w:r>
        <w:rPr>
          <w:rFonts w:ascii="Arial" w:hAnsi="Arial" w:cs="Arial"/>
          <w:b/>
          <w:sz w:val="24"/>
        </w:rPr>
        <w:t>LS on UE OTA test method in 52.6 – 71 GHz (R4-2107878; to: RAN; cc: -; contact: Apple)</w:t>
      </w:r>
    </w:p>
    <w:p w14:paraId="2DE6AAB1"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R4-2107878, to RAN, cc -</w:t>
      </w:r>
      <w:r>
        <w:rPr>
          <w:i/>
        </w:rPr>
        <w:br/>
      </w:r>
      <w:r>
        <w:rPr>
          <w:i/>
        </w:rPr>
        <w:tab/>
      </w:r>
      <w:r>
        <w:rPr>
          <w:i/>
        </w:rPr>
        <w:tab/>
      </w:r>
      <w:r>
        <w:rPr>
          <w:i/>
        </w:rPr>
        <w:tab/>
      </w:r>
      <w:r>
        <w:rPr>
          <w:i/>
        </w:rPr>
        <w:tab/>
      </w:r>
      <w:r>
        <w:rPr>
          <w:i/>
        </w:rPr>
        <w:tab/>
        <w:t>Source: RAN4</w:t>
      </w:r>
    </w:p>
    <w:p w14:paraId="052F22F8" w14:textId="77777777" w:rsidR="002F6C61" w:rsidRDefault="002F6C61" w:rsidP="002F6C61">
      <w:pPr>
        <w:rPr>
          <w:rFonts w:ascii="Arial" w:hAnsi="Arial" w:cs="Arial"/>
          <w:b/>
        </w:rPr>
      </w:pPr>
      <w:r>
        <w:rPr>
          <w:rFonts w:ascii="Arial" w:hAnsi="Arial" w:cs="Arial"/>
          <w:b/>
        </w:rPr>
        <w:t xml:space="preserve">Abstract: </w:t>
      </w:r>
    </w:p>
    <w:p w14:paraId="7C5D2F53" w14:textId="77777777" w:rsidR="002F6C61" w:rsidRDefault="002F6C61" w:rsidP="002F6C61">
      <w:r>
        <w:t>no RAN action requested</w:t>
      </w:r>
    </w:p>
    <w:p w14:paraId="1DED7BF0" w14:textId="77777777" w:rsidR="002F6C61" w:rsidRDefault="002F6C61" w:rsidP="002F6C61">
      <w:pPr>
        <w:rPr>
          <w:rFonts w:ascii="Arial" w:hAnsi="Arial" w:cs="Arial"/>
          <w:b/>
        </w:rPr>
      </w:pPr>
      <w:r>
        <w:rPr>
          <w:rFonts w:ascii="Arial" w:hAnsi="Arial" w:cs="Arial"/>
          <w:b/>
        </w:rPr>
        <w:t xml:space="preserve">Discussion: </w:t>
      </w:r>
    </w:p>
    <w:p w14:paraId="3AB87889" w14:textId="77777777" w:rsidR="002F6C61" w:rsidRDefault="002F6C61" w:rsidP="002F6C61">
      <w:r>
        <w:t>handled in email discussion [92-e-09-52.6-71GHz-WI]</w:t>
      </w:r>
    </w:p>
    <w:p w14:paraId="51F4EB2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DE04E" w14:textId="77777777" w:rsidR="002F6C61" w:rsidRDefault="002F6C61" w:rsidP="002F6C61">
      <w:pPr>
        <w:rPr>
          <w:rFonts w:ascii="Arial" w:hAnsi="Arial" w:cs="Arial"/>
          <w:b/>
          <w:sz w:val="24"/>
        </w:rPr>
      </w:pPr>
      <w:r>
        <w:rPr>
          <w:rFonts w:ascii="Arial" w:hAnsi="Arial" w:cs="Arial"/>
          <w:b/>
          <w:color w:val="0000FF"/>
          <w:sz w:val="24"/>
        </w:rPr>
        <w:t>RP-210965</w:t>
      </w:r>
      <w:r>
        <w:rPr>
          <w:rFonts w:ascii="Arial" w:hAnsi="Arial" w:cs="Arial"/>
          <w:b/>
          <w:color w:val="0000FF"/>
          <w:sz w:val="24"/>
        </w:rPr>
        <w:tab/>
      </w:r>
      <w:r>
        <w:rPr>
          <w:rFonts w:ascii="Arial" w:hAnsi="Arial" w:cs="Arial"/>
          <w:b/>
          <w:sz w:val="24"/>
        </w:rPr>
        <w:t>LS on RAN4 recommendation for the 52.6 - 71 GHz frequency range designation (R4-2107879; to: RAN; cc: RAN1, RAN2, RAN5; contact: Huawei)</w:t>
      </w:r>
    </w:p>
    <w:p w14:paraId="2FC2DF76" w14:textId="77777777" w:rsidR="002F6C61" w:rsidRDefault="002F6C61" w:rsidP="002F6C61">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R4-2107879, to RAN, cc RAN1, RAN2, RAN5</w:t>
      </w:r>
      <w:r>
        <w:rPr>
          <w:i/>
        </w:rPr>
        <w:br/>
      </w:r>
      <w:r>
        <w:rPr>
          <w:i/>
        </w:rPr>
        <w:tab/>
      </w:r>
      <w:r>
        <w:rPr>
          <w:i/>
        </w:rPr>
        <w:tab/>
      </w:r>
      <w:r>
        <w:rPr>
          <w:i/>
        </w:rPr>
        <w:tab/>
      </w:r>
      <w:r>
        <w:rPr>
          <w:i/>
        </w:rPr>
        <w:tab/>
      </w:r>
      <w:r>
        <w:rPr>
          <w:i/>
        </w:rPr>
        <w:tab/>
        <w:t>Source: RAN4</w:t>
      </w:r>
    </w:p>
    <w:p w14:paraId="62038483" w14:textId="77777777" w:rsidR="002F6C61" w:rsidRDefault="002F6C61" w:rsidP="002F6C61">
      <w:pPr>
        <w:rPr>
          <w:rFonts w:ascii="Arial" w:hAnsi="Arial" w:cs="Arial"/>
          <w:b/>
        </w:rPr>
      </w:pPr>
      <w:r>
        <w:rPr>
          <w:rFonts w:ascii="Arial" w:hAnsi="Arial" w:cs="Arial"/>
          <w:b/>
        </w:rPr>
        <w:t xml:space="preserve">Abstract: </w:t>
      </w:r>
    </w:p>
    <w:p w14:paraId="3BFF7CD7" w14:textId="77777777" w:rsidR="002F6C61" w:rsidRDefault="002F6C61" w:rsidP="002F6C61">
      <w:r>
        <w:t>no explicit RAN action requested</w:t>
      </w:r>
    </w:p>
    <w:p w14:paraId="5365297C" w14:textId="77777777" w:rsidR="002F6C61" w:rsidRDefault="002F6C61" w:rsidP="002F6C61">
      <w:pPr>
        <w:rPr>
          <w:rFonts w:ascii="Arial" w:hAnsi="Arial" w:cs="Arial"/>
          <w:b/>
        </w:rPr>
      </w:pPr>
      <w:r>
        <w:rPr>
          <w:rFonts w:ascii="Arial" w:hAnsi="Arial" w:cs="Arial"/>
          <w:b/>
        </w:rPr>
        <w:t xml:space="preserve">Discussion: </w:t>
      </w:r>
    </w:p>
    <w:p w14:paraId="6AF54AAB" w14:textId="77777777" w:rsidR="002F6C61" w:rsidRDefault="002F6C61" w:rsidP="002F6C61">
      <w:r>
        <w:t>handled in email discussion [92-e-09-52.6-71GHz-WI]</w:t>
      </w:r>
    </w:p>
    <w:p w14:paraId="5F3E6D0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A20A0" w14:textId="77777777" w:rsidR="002F6C61" w:rsidRDefault="002F6C61" w:rsidP="002F6C61">
      <w:pPr>
        <w:rPr>
          <w:rFonts w:ascii="Arial" w:hAnsi="Arial" w:cs="Arial"/>
          <w:b/>
          <w:sz w:val="24"/>
        </w:rPr>
      </w:pPr>
      <w:r>
        <w:rPr>
          <w:rFonts w:ascii="Arial" w:hAnsi="Arial" w:cs="Arial"/>
          <w:b/>
          <w:color w:val="0000FF"/>
          <w:sz w:val="24"/>
        </w:rPr>
        <w:t>RP-211267</w:t>
      </w:r>
      <w:r>
        <w:rPr>
          <w:rFonts w:ascii="Arial" w:hAnsi="Arial" w:cs="Arial"/>
          <w:b/>
          <w:color w:val="0000FF"/>
          <w:sz w:val="24"/>
        </w:rPr>
        <w:tab/>
      </w:r>
      <w:r>
        <w:rPr>
          <w:rFonts w:ascii="Arial" w:hAnsi="Arial" w:cs="Arial"/>
          <w:b/>
          <w:sz w:val="24"/>
        </w:rPr>
        <w:t>Status report for WI Extending current NR operation to 71GHz; rapporteur: Qualcomm</w:t>
      </w:r>
    </w:p>
    <w:p w14:paraId="48F28DF7"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C3D0FA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F3C9B" w14:textId="77777777" w:rsidR="002F6C61" w:rsidRDefault="002F6C61" w:rsidP="002F6C61">
      <w:pPr>
        <w:rPr>
          <w:rFonts w:ascii="Arial" w:hAnsi="Arial" w:cs="Arial"/>
          <w:b/>
          <w:sz w:val="24"/>
        </w:rPr>
      </w:pPr>
      <w:r>
        <w:rPr>
          <w:rFonts w:ascii="Arial" w:hAnsi="Arial" w:cs="Arial"/>
          <w:b/>
          <w:color w:val="0000FF"/>
          <w:sz w:val="24"/>
        </w:rPr>
        <w:t>RP-211197</w:t>
      </w:r>
      <w:r>
        <w:rPr>
          <w:rFonts w:ascii="Arial" w:hAnsi="Arial" w:cs="Arial"/>
          <w:b/>
          <w:color w:val="0000FF"/>
          <w:sz w:val="24"/>
        </w:rPr>
        <w:tab/>
      </w:r>
      <w:r>
        <w:rPr>
          <w:rFonts w:ascii="Arial" w:hAnsi="Arial" w:cs="Arial"/>
          <w:b/>
          <w:sz w:val="24"/>
        </w:rPr>
        <w:t>On the subcarrier spacing of SS/PBCH block for initial access in 52.6 to 71 GHz</w:t>
      </w:r>
    </w:p>
    <w:p w14:paraId="2B150191"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FE9E9DF" w14:textId="77777777" w:rsidR="002F6C61" w:rsidRDefault="002F6C61" w:rsidP="002F6C61">
      <w:pPr>
        <w:rPr>
          <w:rFonts w:ascii="Arial" w:hAnsi="Arial" w:cs="Arial"/>
          <w:b/>
        </w:rPr>
      </w:pPr>
      <w:r>
        <w:rPr>
          <w:rFonts w:ascii="Arial" w:hAnsi="Arial" w:cs="Arial"/>
          <w:b/>
        </w:rPr>
        <w:t xml:space="preserve">Discussion: </w:t>
      </w:r>
    </w:p>
    <w:p w14:paraId="2BBDF3D1" w14:textId="77777777" w:rsidR="002F6C61" w:rsidRDefault="002F6C61" w:rsidP="002F6C61">
      <w:r>
        <w:t>handled in email discussion [92-e-09-52.6-71GHz-WI]</w:t>
      </w:r>
    </w:p>
    <w:p w14:paraId="313F70A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21E7E" w14:textId="77777777" w:rsidR="002F6C61" w:rsidRDefault="002F6C61" w:rsidP="002F6C61">
      <w:pPr>
        <w:rPr>
          <w:rFonts w:ascii="Arial" w:hAnsi="Arial" w:cs="Arial"/>
          <w:b/>
          <w:sz w:val="24"/>
        </w:rPr>
      </w:pPr>
      <w:r>
        <w:rPr>
          <w:rFonts w:ascii="Arial" w:hAnsi="Arial" w:cs="Arial"/>
          <w:b/>
          <w:color w:val="0000FF"/>
          <w:sz w:val="24"/>
        </w:rPr>
        <w:t>RP-211211</w:t>
      </w:r>
      <w:r>
        <w:rPr>
          <w:rFonts w:ascii="Arial" w:hAnsi="Arial" w:cs="Arial"/>
          <w:b/>
          <w:color w:val="0000FF"/>
          <w:sz w:val="24"/>
        </w:rPr>
        <w:tab/>
      </w:r>
      <w:r>
        <w:rPr>
          <w:rFonts w:ascii="Arial" w:hAnsi="Arial" w:cs="Arial"/>
          <w:b/>
          <w:sz w:val="24"/>
        </w:rPr>
        <w:t>Discussion on Frequency Range for 52.6 to 71 GHz</w:t>
      </w:r>
    </w:p>
    <w:p w14:paraId="3CE8C7D4"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946D3C0" w14:textId="77777777" w:rsidR="002F6C61" w:rsidRDefault="002F6C61" w:rsidP="002F6C61">
      <w:pPr>
        <w:rPr>
          <w:rFonts w:ascii="Arial" w:hAnsi="Arial" w:cs="Arial"/>
          <w:b/>
        </w:rPr>
      </w:pPr>
      <w:r>
        <w:rPr>
          <w:rFonts w:ascii="Arial" w:hAnsi="Arial" w:cs="Arial"/>
          <w:b/>
        </w:rPr>
        <w:t xml:space="preserve">Abstract: </w:t>
      </w:r>
    </w:p>
    <w:p w14:paraId="3D364E62" w14:textId="77777777" w:rsidR="002F6C61" w:rsidRDefault="002F6C61" w:rsidP="002F6C61">
      <w:r>
        <w:t>Discussion on remaining issues for introducing frequency range for 52.6 to71Ghz</w:t>
      </w:r>
    </w:p>
    <w:p w14:paraId="6769D313" w14:textId="77777777" w:rsidR="002F6C61" w:rsidRDefault="002F6C61" w:rsidP="002F6C61">
      <w:pPr>
        <w:rPr>
          <w:rFonts w:ascii="Arial" w:hAnsi="Arial" w:cs="Arial"/>
          <w:b/>
        </w:rPr>
      </w:pPr>
      <w:r>
        <w:rPr>
          <w:rFonts w:ascii="Arial" w:hAnsi="Arial" w:cs="Arial"/>
          <w:b/>
        </w:rPr>
        <w:t xml:space="preserve">Discussion: </w:t>
      </w:r>
    </w:p>
    <w:p w14:paraId="61D3790F" w14:textId="77777777" w:rsidR="002F6C61" w:rsidRDefault="002F6C61" w:rsidP="002F6C61">
      <w:r>
        <w:t>handled in email discussion [92-e-09-52.6-71GHz-WI]</w:t>
      </w:r>
    </w:p>
    <w:p w14:paraId="08D829A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22F59" w14:textId="77777777" w:rsidR="002F6C61" w:rsidRDefault="002F6C61" w:rsidP="002F6C61">
      <w:pPr>
        <w:rPr>
          <w:rFonts w:ascii="Arial" w:hAnsi="Arial" w:cs="Arial"/>
          <w:b/>
          <w:sz w:val="24"/>
        </w:rPr>
      </w:pPr>
      <w:r>
        <w:rPr>
          <w:rFonts w:ascii="Arial" w:hAnsi="Arial" w:cs="Arial"/>
          <w:b/>
          <w:color w:val="0000FF"/>
          <w:sz w:val="24"/>
        </w:rPr>
        <w:t>RP-211264</w:t>
      </w:r>
      <w:r>
        <w:rPr>
          <w:rFonts w:ascii="Arial" w:hAnsi="Arial" w:cs="Arial"/>
          <w:b/>
          <w:color w:val="0000FF"/>
          <w:sz w:val="24"/>
        </w:rPr>
        <w:tab/>
      </w:r>
      <w:r>
        <w:rPr>
          <w:rFonts w:ascii="Arial" w:hAnsi="Arial" w:cs="Arial"/>
          <w:b/>
          <w:sz w:val="24"/>
        </w:rPr>
        <w:t>On the progress in RAN1 to extend current NR operation to 71GHz</w:t>
      </w:r>
    </w:p>
    <w:p w14:paraId="1F9F6112"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405BAD0E" w14:textId="77777777" w:rsidR="002F6C61" w:rsidRDefault="002F6C61" w:rsidP="002F6C61">
      <w:pPr>
        <w:rPr>
          <w:rFonts w:ascii="Arial" w:hAnsi="Arial" w:cs="Arial"/>
          <w:b/>
        </w:rPr>
      </w:pPr>
      <w:r>
        <w:rPr>
          <w:rFonts w:ascii="Arial" w:hAnsi="Arial" w:cs="Arial"/>
          <w:b/>
        </w:rPr>
        <w:t xml:space="preserve">Discussion: </w:t>
      </w:r>
    </w:p>
    <w:p w14:paraId="180AD0CC" w14:textId="77777777" w:rsidR="002F6C61" w:rsidRDefault="002F6C61" w:rsidP="002F6C61">
      <w:r>
        <w:t>handled in email discussion [92-e-09-52.6-71GHz-WI] and Mon GTW</w:t>
      </w:r>
    </w:p>
    <w:p w14:paraId="71F8EC5C" w14:textId="77777777" w:rsidR="002F6C61" w:rsidRDefault="002F6C61" w:rsidP="002F6C61">
      <w:r>
        <w:t>no comments</w:t>
      </w:r>
    </w:p>
    <w:p w14:paraId="759085D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BBC8F" w14:textId="77777777" w:rsidR="002F6C61" w:rsidRDefault="002F6C61" w:rsidP="002F6C61">
      <w:pPr>
        <w:rPr>
          <w:rFonts w:ascii="Arial" w:hAnsi="Arial" w:cs="Arial"/>
          <w:b/>
          <w:sz w:val="24"/>
        </w:rPr>
      </w:pPr>
      <w:r>
        <w:rPr>
          <w:rFonts w:ascii="Arial" w:hAnsi="Arial" w:cs="Arial"/>
          <w:b/>
          <w:color w:val="0000FF"/>
          <w:sz w:val="24"/>
        </w:rPr>
        <w:t>RP-211268</w:t>
      </w:r>
      <w:r>
        <w:rPr>
          <w:rFonts w:ascii="Arial" w:hAnsi="Arial" w:cs="Arial"/>
          <w:b/>
          <w:color w:val="0000FF"/>
          <w:sz w:val="24"/>
        </w:rPr>
        <w:tab/>
      </w:r>
      <w:r>
        <w:rPr>
          <w:rFonts w:ascii="Arial" w:hAnsi="Arial" w:cs="Arial"/>
          <w:b/>
          <w:sz w:val="24"/>
        </w:rPr>
        <w:t>Views on WI extending NR operation to 71GHz</w:t>
      </w:r>
    </w:p>
    <w:p w14:paraId="742D94FC"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13B97BFD" w14:textId="77777777" w:rsidR="002F6C61" w:rsidRDefault="002F6C61" w:rsidP="002F6C61">
      <w:pPr>
        <w:rPr>
          <w:rFonts w:ascii="Arial" w:hAnsi="Arial" w:cs="Arial"/>
          <w:b/>
        </w:rPr>
      </w:pPr>
      <w:r>
        <w:rPr>
          <w:rFonts w:ascii="Arial" w:hAnsi="Arial" w:cs="Arial"/>
          <w:b/>
        </w:rPr>
        <w:lastRenderedPageBreak/>
        <w:t xml:space="preserve">Discussion: </w:t>
      </w:r>
    </w:p>
    <w:p w14:paraId="4DD656E0" w14:textId="77777777" w:rsidR="002F6C61" w:rsidRDefault="002F6C61" w:rsidP="002F6C61">
      <w:r>
        <w:t>handled in email discussion [92-e-09-52.6-71GHz-WI] and Mon GTW</w:t>
      </w:r>
    </w:p>
    <w:p w14:paraId="32CFB188" w14:textId="77777777" w:rsidR="002F6C61" w:rsidRDefault="002F6C61" w:rsidP="002F6C61">
      <w:r>
        <w:t>no comments</w:t>
      </w:r>
    </w:p>
    <w:p w14:paraId="64DA864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EEDEC" w14:textId="77777777" w:rsidR="002F6C61" w:rsidRDefault="002F6C61" w:rsidP="002F6C61">
      <w:pPr>
        <w:rPr>
          <w:rFonts w:ascii="Arial" w:hAnsi="Arial" w:cs="Arial"/>
          <w:b/>
          <w:sz w:val="24"/>
        </w:rPr>
      </w:pPr>
      <w:r>
        <w:rPr>
          <w:rFonts w:ascii="Arial" w:hAnsi="Arial" w:cs="Arial"/>
          <w:b/>
          <w:color w:val="0000FF"/>
          <w:sz w:val="24"/>
        </w:rPr>
        <w:t>RP-211358</w:t>
      </w:r>
      <w:r>
        <w:rPr>
          <w:rFonts w:ascii="Arial" w:hAnsi="Arial" w:cs="Arial"/>
          <w:b/>
          <w:color w:val="0000FF"/>
          <w:sz w:val="24"/>
        </w:rPr>
        <w:tab/>
      </w:r>
      <w:r>
        <w:rPr>
          <w:rFonts w:ascii="Arial" w:hAnsi="Arial" w:cs="Arial"/>
          <w:b/>
          <w:sz w:val="24"/>
        </w:rPr>
        <w:t>Designation of frequencies in the range 52.6-71 GHz</w:t>
      </w:r>
    </w:p>
    <w:p w14:paraId="0ADA482F"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30FF78E" w14:textId="77777777" w:rsidR="002F6C61" w:rsidRDefault="002F6C61" w:rsidP="002F6C61">
      <w:pPr>
        <w:rPr>
          <w:rFonts w:ascii="Arial" w:hAnsi="Arial" w:cs="Arial"/>
          <w:b/>
        </w:rPr>
      </w:pPr>
      <w:r>
        <w:rPr>
          <w:rFonts w:ascii="Arial" w:hAnsi="Arial" w:cs="Arial"/>
          <w:b/>
        </w:rPr>
        <w:t xml:space="preserve">Discussion: </w:t>
      </w:r>
    </w:p>
    <w:p w14:paraId="4699038A" w14:textId="77777777" w:rsidR="002F6C61" w:rsidRDefault="002F6C61" w:rsidP="002F6C61">
      <w:r>
        <w:t>handled in email discussion [92-e-09-52.6-71GHz-WI] and Mon GTW</w:t>
      </w:r>
    </w:p>
    <w:p w14:paraId="77298FD5" w14:textId="77777777" w:rsidR="002F6C61" w:rsidRDefault="002F6C61" w:rsidP="002F6C61">
      <w:r>
        <w:t>Proposal: continue the discussion in RAN4 on the designation of frequencies in the range 52.6-71 GHz and conclude at RAN#93e.</w:t>
      </w:r>
    </w:p>
    <w:p w14:paraId="107FE242" w14:textId="77777777" w:rsidR="002F6C61" w:rsidRDefault="002F6C61" w:rsidP="002F6C61">
      <w:r>
        <w:t>Huawei: we need a decision by Sep.21</w:t>
      </w:r>
    </w:p>
    <w:p w14:paraId="1517A577" w14:textId="77777777" w:rsidR="002F6C61" w:rsidRDefault="002F6C61" w:rsidP="002F6C61">
      <w:r>
        <w:t>Qualcomm: prefers to conclude on FR designation at RAN #92e</w:t>
      </w:r>
    </w:p>
    <w:p w14:paraId="47339581" w14:textId="77777777" w:rsidR="002F6C61" w:rsidRDefault="002F6C61" w:rsidP="002F6C61">
      <w:r>
        <w:t>ZTE: no new RAN2 scope extension possible?</w:t>
      </w:r>
    </w:p>
    <w:p w14:paraId="20FB5673" w14:textId="77777777" w:rsidR="002F6C61" w:rsidRDefault="002F6C61" w:rsidP="002F6C61">
      <w:r>
        <w:t>Qualcomm: would prefer that RAN2 does not consider optimizations on top of the RAN1 aspects</w:t>
      </w:r>
    </w:p>
    <w:p w14:paraId="6530326C" w14:textId="77777777" w:rsidR="002F6C61" w:rsidRDefault="002F6C61" w:rsidP="002F6C61">
      <w:r>
        <w:t>Mediatek: if RAN #92e cannot decide, then we should have a RAN plenary discussion until Sep.21 and not go back with it to RAN4</w:t>
      </w:r>
    </w:p>
    <w:p w14:paraId="050B3F5E" w14:textId="77777777" w:rsidR="002F6C61" w:rsidRDefault="002F6C61" w:rsidP="002F6C61">
      <w:r>
        <w:t>Telecom Italia: agrees that we should not send it back, reminds people that there is also an LSin from ITU-R WP7C related to this topic</w:t>
      </w:r>
    </w:p>
    <w:p w14:paraId="1B8A9C5E" w14:textId="77777777" w:rsidR="002F6C61" w:rsidRDefault="002F6C61" w:rsidP="002F6C61">
      <w:r>
        <w:t>RAN2 chair: would be useful to get an LS from RAN1 to know what to start with</w:t>
      </w:r>
    </w:p>
    <w:p w14:paraId="2F9D83D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8743A" w14:textId="77777777" w:rsidR="002F6C61" w:rsidRDefault="002F6C61" w:rsidP="002F6C61">
      <w:pPr>
        <w:rPr>
          <w:rFonts w:ascii="Arial" w:hAnsi="Arial" w:cs="Arial"/>
          <w:b/>
          <w:sz w:val="24"/>
        </w:rPr>
      </w:pPr>
      <w:r>
        <w:rPr>
          <w:rFonts w:ascii="Arial" w:hAnsi="Arial" w:cs="Arial"/>
          <w:b/>
          <w:color w:val="0000FF"/>
          <w:sz w:val="24"/>
        </w:rPr>
        <w:t>RP-211414</w:t>
      </w:r>
      <w:r>
        <w:rPr>
          <w:rFonts w:ascii="Arial" w:hAnsi="Arial" w:cs="Arial"/>
          <w:b/>
          <w:color w:val="0000FF"/>
          <w:sz w:val="24"/>
        </w:rPr>
        <w:tab/>
      </w:r>
      <w:r>
        <w:rPr>
          <w:rFonts w:ascii="Arial" w:hAnsi="Arial" w:cs="Arial"/>
          <w:b/>
          <w:sz w:val="24"/>
        </w:rPr>
        <w:t>OTA Test Methods for NR 52.6 - 71 GHz</w:t>
      </w:r>
    </w:p>
    <w:p w14:paraId="32EF9EBA"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DA90E41" w14:textId="77777777" w:rsidR="002F6C61" w:rsidRDefault="002F6C61" w:rsidP="002F6C61">
      <w:pPr>
        <w:rPr>
          <w:rFonts w:ascii="Arial" w:hAnsi="Arial" w:cs="Arial"/>
          <w:b/>
        </w:rPr>
      </w:pPr>
      <w:r>
        <w:rPr>
          <w:rFonts w:ascii="Arial" w:hAnsi="Arial" w:cs="Arial"/>
          <w:b/>
        </w:rPr>
        <w:t xml:space="preserve">Discussion: </w:t>
      </w:r>
    </w:p>
    <w:p w14:paraId="49948E6F" w14:textId="77777777" w:rsidR="002F6C61" w:rsidRDefault="002F6C61" w:rsidP="002F6C61">
      <w:r>
        <w:t>handled in email discussion [92-e-09-52.6-71GHz-WI] and Mon GTW</w:t>
      </w:r>
    </w:p>
    <w:p w14:paraId="6329025A" w14:textId="77777777" w:rsidR="002F6C61" w:rsidRDefault="002F6C61" w:rsidP="002F6C61">
      <w:r>
        <w:t>Telecom Italia: TUs reserved for this?</w:t>
      </w:r>
    </w:p>
    <w:p w14:paraId="374C2238" w14:textId="77777777" w:rsidR="002F6C61" w:rsidRDefault="002F6C61" w:rsidP="002F6C61">
      <w:r>
        <w:t>RAN4 chair (Huawei): is important work that we will do, will be handled in BS/OTA group and group needs to check how it can be handled</w:t>
      </w:r>
    </w:p>
    <w:p w14:paraId="7EC98AEB" w14:textId="77777777" w:rsidR="002F6C61" w:rsidRDefault="002F6C61" w:rsidP="002F6C61">
      <w:r>
        <w:t>Keysight: we should avoid overloading this little group by adding more features on top of what we have already to do</w:t>
      </w:r>
    </w:p>
    <w:p w14:paraId="14E34BA4" w14:textId="77777777" w:rsidR="002F6C61" w:rsidRDefault="002F6C61" w:rsidP="002F6C61">
      <w:r>
        <w:t>LG: no separate WI planned?</w:t>
      </w:r>
    </w:p>
    <w:p w14:paraId="6ED98634" w14:textId="77777777" w:rsidR="002F6C61" w:rsidRDefault="002F6C61" w:rsidP="002F6C61">
      <w:r>
        <w:t>Intel: planned as a revision of existing WI</w:t>
      </w:r>
    </w:p>
    <w:p w14:paraId="29FE5880" w14:textId="77777777" w:rsidR="002F6C61" w:rsidRDefault="002F6C61" w:rsidP="002F6C61">
      <w:r>
        <w:t>Apple: supports Intel and has input RP-211450</w:t>
      </w:r>
    </w:p>
    <w:p w14:paraId="1D95F7A6" w14:textId="77777777" w:rsidR="002F6C61" w:rsidRDefault="002F6C61" w:rsidP="002F6C61">
      <w:r>
        <w:t>Telecom Italia: we need to be careful with including workload in RAN4</w:t>
      </w:r>
    </w:p>
    <w:p w14:paraId="1D4A6A48" w14:textId="77777777" w:rsidR="002F6C61" w:rsidRDefault="002F6C61" w:rsidP="002F6C61">
      <w:r>
        <w:t>RAN Vice-Chair (AT&amp;T): without this no conformance testing will be possible for this extension band so it is important work</w:t>
      </w:r>
    </w:p>
    <w:p w14:paraId="4ADC10DD" w14:textId="77777777" w:rsidR="002F6C61" w:rsidRDefault="002F6C61" w:rsidP="002F6C61">
      <w:r>
        <w:t>RAN chair: stresses that we need to be careful with increasing RAN4 work load</w:t>
      </w:r>
    </w:p>
    <w:p w14:paraId="777FDDC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BFFEB" w14:textId="77777777" w:rsidR="002F6C61" w:rsidRDefault="002F6C61" w:rsidP="002F6C61">
      <w:pPr>
        <w:rPr>
          <w:rFonts w:ascii="Arial" w:hAnsi="Arial" w:cs="Arial"/>
          <w:b/>
          <w:sz w:val="24"/>
        </w:rPr>
      </w:pPr>
      <w:r>
        <w:rPr>
          <w:rFonts w:ascii="Arial" w:hAnsi="Arial" w:cs="Arial"/>
          <w:b/>
          <w:color w:val="0000FF"/>
          <w:sz w:val="24"/>
        </w:rPr>
        <w:lastRenderedPageBreak/>
        <w:t>RP-211307</w:t>
      </w:r>
      <w:r>
        <w:rPr>
          <w:rFonts w:ascii="Arial" w:hAnsi="Arial" w:cs="Arial"/>
          <w:b/>
          <w:color w:val="0000FF"/>
          <w:sz w:val="24"/>
        </w:rPr>
        <w:tab/>
      </w:r>
      <w:r>
        <w:rPr>
          <w:rFonts w:ascii="Arial" w:hAnsi="Arial" w:cs="Arial"/>
          <w:b/>
          <w:sz w:val="24"/>
        </w:rPr>
        <w:t>Discussion on Updates to WID for extending current NR operation to 71 GHz</w:t>
      </w:r>
    </w:p>
    <w:p w14:paraId="6D45D879"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B8E8EC6" w14:textId="77777777" w:rsidR="002F6C61" w:rsidRDefault="002F6C61" w:rsidP="002F6C61">
      <w:pPr>
        <w:rPr>
          <w:rFonts w:ascii="Arial" w:hAnsi="Arial" w:cs="Arial"/>
          <w:b/>
        </w:rPr>
      </w:pPr>
      <w:r>
        <w:rPr>
          <w:rFonts w:ascii="Arial" w:hAnsi="Arial" w:cs="Arial"/>
          <w:b/>
        </w:rPr>
        <w:t xml:space="preserve">Discussion: </w:t>
      </w:r>
    </w:p>
    <w:p w14:paraId="1707FC4D" w14:textId="77777777" w:rsidR="002F6C61" w:rsidRDefault="002F6C61" w:rsidP="002F6C61">
      <w:r>
        <w:t>handled in email discussion [92-e-09-52.6-71GHz-WI]</w:t>
      </w:r>
    </w:p>
    <w:p w14:paraId="2866DC8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81179" w14:textId="77777777" w:rsidR="002F6C61" w:rsidRDefault="002F6C61" w:rsidP="002F6C61">
      <w:pPr>
        <w:rPr>
          <w:rFonts w:ascii="Arial" w:hAnsi="Arial" w:cs="Arial"/>
          <w:b/>
          <w:sz w:val="24"/>
        </w:rPr>
      </w:pPr>
      <w:r>
        <w:rPr>
          <w:rFonts w:ascii="Arial" w:hAnsi="Arial" w:cs="Arial"/>
          <w:b/>
          <w:color w:val="0000FF"/>
          <w:sz w:val="24"/>
        </w:rPr>
        <w:t>RP-211365</w:t>
      </w:r>
      <w:r>
        <w:rPr>
          <w:rFonts w:ascii="Arial" w:hAnsi="Arial" w:cs="Arial"/>
          <w:b/>
          <w:color w:val="0000FF"/>
          <w:sz w:val="24"/>
        </w:rPr>
        <w:tab/>
      </w:r>
      <w:r>
        <w:rPr>
          <w:rFonts w:ascii="Arial" w:hAnsi="Arial" w:cs="Arial"/>
          <w:b/>
          <w:sz w:val="24"/>
        </w:rPr>
        <w:t>FR definition on extending current NR operation to 71 GHz</w:t>
      </w:r>
    </w:p>
    <w:p w14:paraId="55331949"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245DE68E" w14:textId="77777777" w:rsidR="002F6C61" w:rsidRDefault="002F6C61" w:rsidP="002F6C61">
      <w:pPr>
        <w:rPr>
          <w:rFonts w:ascii="Arial" w:hAnsi="Arial" w:cs="Arial"/>
          <w:b/>
        </w:rPr>
      </w:pPr>
      <w:r>
        <w:rPr>
          <w:rFonts w:ascii="Arial" w:hAnsi="Arial" w:cs="Arial"/>
          <w:b/>
        </w:rPr>
        <w:t xml:space="preserve">Discussion: </w:t>
      </w:r>
    </w:p>
    <w:p w14:paraId="416291AE" w14:textId="77777777" w:rsidR="002F6C61" w:rsidRDefault="002F6C61" w:rsidP="002F6C61">
      <w:r>
        <w:t>handled in email discussion [92-e-09-52.6-71GHz-WI]</w:t>
      </w:r>
    </w:p>
    <w:p w14:paraId="7D7B8D9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48BDE" w14:textId="77777777" w:rsidR="002F6C61" w:rsidRDefault="002F6C61" w:rsidP="002F6C61">
      <w:pPr>
        <w:rPr>
          <w:rFonts w:ascii="Arial" w:hAnsi="Arial" w:cs="Arial"/>
          <w:b/>
          <w:sz w:val="24"/>
        </w:rPr>
      </w:pPr>
      <w:r>
        <w:rPr>
          <w:rFonts w:ascii="Arial" w:hAnsi="Arial" w:cs="Arial"/>
          <w:b/>
          <w:color w:val="0000FF"/>
          <w:sz w:val="24"/>
        </w:rPr>
        <w:t>RP-211366</w:t>
      </w:r>
      <w:r>
        <w:rPr>
          <w:rFonts w:ascii="Arial" w:hAnsi="Arial" w:cs="Arial"/>
          <w:b/>
          <w:color w:val="0000FF"/>
          <w:sz w:val="24"/>
        </w:rPr>
        <w:tab/>
      </w:r>
      <w:r>
        <w:rPr>
          <w:rFonts w:ascii="Arial" w:hAnsi="Arial" w:cs="Arial"/>
          <w:b/>
          <w:sz w:val="24"/>
        </w:rPr>
        <w:t>On initial access aspects for extending current NR operation to 71 GHz</w:t>
      </w:r>
    </w:p>
    <w:p w14:paraId="4BA6703B"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4B2C6432" w14:textId="77777777" w:rsidR="002F6C61" w:rsidRDefault="002F6C61" w:rsidP="002F6C61">
      <w:pPr>
        <w:rPr>
          <w:rFonts w:ascii="Arial" w:hAnsi="Arial" w:cs="Arial"/>
          <w:b/>
        </w:rPr>
      </w:pPr>
      <w:r>
        <w:rPr>
          <w:rFonts w:ascii="Arial" w:hAnsi="Arial" w:cs="Arial"/>
          <w:b/>
        </w:rPr>
        <w:t xml:space="preserve">Discussion: </w:t>
      </w:r>
    </w:p>
    <w:p w14:paraId="010CA710" w14:textId="77777777" w:rsidR="002F6C61" w:rsidRDefault="002F6C61" w:rsidP="002F6C61">
      <w:r>
        <w:t>handled in email discussion [92-e-09-52.6-71GHz-WI]</w:t>
      </w:r>
    </w:p>
    <w:p w14:paraId="5D71BC9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C09E0" w14:textId="77777777" w:rsidR="002F6C61" w:rsidRDefault="002F6C61" w:rsidP="002F6C61">
      <w:pPr>
        <w:rPr>
          <w:rFonts w:ascii="Arial" w:hAnsi="Arial" w:cs="Arial"/>
          <w:b/>
          <w:sz w:val="24"/>
        </w:rPr>
      </w:pPr>
      <w:r>
        <w:rPr>
          <w:rFonts w:ascii="Arial" w:hAnsi="Arial" w:cs="Arial"/>
          <w:b/>
          <w:color w:val="0000FF"/>
          <w:sz w:val="24"/>
        </w:rPr>
        <w:t>RP-211413</w:t>
      </w:r>
      <w:r>
        <w:rPr>
          <w:rFonts w:ascii="Arial" w:hAnsi="Arial" w:cs="Arial"/>
          <w:b/>
          <w:color w:val="0000FF"/>
          <w:sz w:val="24"/>
        </w:rPr>
        <w:tab/>
      </w:r>
      <w:r>
        <w:rPr>
          <w:rFonts w:ascii="Arial" w:hAnsi="Arial" w:cs="Arial"/>
          <w:b/>
          <w:sz w:val="24"/>
        </w:rPr>
        <w:t>Views on the NR 52.6-71 GHz frequency range definition</w:t>
      </w:r>
    </w:p>
    <w:p w14:paraId="38F3BDB4"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9C16872" w14:textId="77777777" w:rsidR="002F6C61" w:rsidRDefault="002F6C61" w:rsidP="002F6C61">
      <w:pPr>
        <w:rPr>
          <w:rFonts w:ascii="Arial" w:hAnsi="Arial" w:cs="Arial"/>
          <w:b/>
        </w:rPr>
      </w:pPr>
      <w:r>
        <w:rPr>
          <w:rFonts w:ascii="Arial" w:hAnsi="Arial" w:cs="Arial"/>
          <w:b/>
        </w:rPr>
        <w:t xml:space="preserve">Discussion: </w:t>
      </w:r>
    </w:p>
    <w:p w14:paraId="0BD0D740" w14:textId="77777777" w:rsidR="002F6C61" w:rsidRDefault="002F6C61" w:rsidP="002F6C61">
      <w:r>
        <w:t>handled in email discussion [92-e-09-52.6-71GHz-WI]</w:t>
      </w:r>
    </w:p>
    <w:p w14:paraId="65DE733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6CAF7" w14:textId="77777777" w:rsidR="002F6C61" w:rsidRDefault="002F6C61" w:rsidP="002F6C61">
      <w:pPr>
        <w:rPr>
          <w:rFonts w:ascii="Arial" w:hAnsi="Arial" w:cs="Arial"/>
          <w:b/>
          <w:sz w:val="24"/>
        </w:rPr>
      </w:pPr>
      <w:r>
        <w:rPr>
          <w:rFonts w:ascii="Arial" w:hAnsi="Arial" w:cs="Arial"/>
          <w:b/>
          <w:color w:val="0000FF"/>
          <w:sz w:val="24"/>
        </w:rPr>
        <w:t>RP-211424</w:t>
      </w:r>
      <w:r>
        <w:rPr>
          <w:rFonts w:ascii="Arial" w:hAnsi="Arial" w:cs="Arial"/>
          <w:b/>
          <w:color w:val="0000FF"/>
          <w:sz w:val="24"/>
        </w:rPr>
        <w:tab/>
      </w:r>
      <w:r>
        <w:rPr>
          <w:rFonts w:ascii="Arial" w:hAnsi="Arial" w:cs="Arial"/>
          <w:b/>
          <w:sz w:val="24"/>
        </w:rPr>
        <w:t>Proposal on FR terminology for 52.6-71GHz</w:t>
      </w:r>
    </w:p>
    <w:p w14:paraId="13D5323C"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4F4ECBA" w14:textId="77777777" w:rsidR="002F6C61" w:rsidRDefault="002F6C61" w:rsidP="002F6C61">
      <w:pPr>
        <w:rPr>
          <w:rFonts w:ascii="Arial" w:hAnsi="Arial" w:cs="Arial"/>
          <w:b/>
        </w:rPr>
      </w:pPr>
      <w:r>
        <w:rPr>
          <w:rFonts w:ascii="Arial" w:hAnsi="Arial" w:cs="Arial"/>
          <w:b/>
        </w:rPr>
        <w:t xml:space="preserve">Abstract: </w:t>
      </w:r>
    </w:p>
    <w:p w14:paraId="732A9FF7" w14:textId="77777777" w:rsidR="002F6C61" w:rsidRDefault="002F6C61" w:rsidP="002F6C61">
      <w:r>
        <w:t>Proposed way foward on frequency range (FR) for 52.6-71 GHz in Rel-17.  This is related to RAN1 LS in RP-210959/R1-2106277, and RAN4 LS in RP-210965/R4-2107879.</w:t>
      </w:r>
    </w:p>
    <w:p w14:paraId="4547C56F" w14:textId="77777777" w:rsidR="002F6C61" w:rsidRDefault="002F6C61" w:rsidP="002F6C61">
      <w:pPr>
        <w:rPr>
          <w:rFonts w:ascii="Arial" w:hAnsi="Arial" w:cs="Arial"/>
          <w:b/>
        </w:rPr>
      </w:pPr>
      <w:r>
        <w:rPr>
          <w:rFonts w:ascii="Arial" w:hAnsi="Arial" w:cs="Arial"/>
          <w:b/>
        </w:rPr>
        <w:t xml:space="preserve">Discussion: </w:t>
      </w:r>
    </w:p>
    <w:p w14:paraId="6D6E1328" w14:textId="77777777" w:rsidR="002F6C61" w:rsidRDefault="002F6C61" w:rsidP="002F6C61">
      <w:r>
        <w:t>handled in email discussion [92-e-09-52.6-71GHz-WI]</w:t>
      </w:r>
    </w:p>
    <w:p w14:paraId="32E1CB9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BFC42" w14:textId="77777777" w:rsidR="002F6C61" w:rsidRDefault="002F6C61" w:rsidP="002F6C61">
      <w:pPr>
        <w:rPr>
          <w:rFonts w:ascii="Arial" w:hAnsi="Arial" w:cs="Arial"/>
          <w:b/>
          <w:sz w:val="24"/>
        </w:rPr>
      </w:pPr>
      <w:r>
        <w:rPr>
          <w:rFonts w:ascii="Arial" w:hAnsi="Arial" w:cs="Arial"/>
          <w:b/>
          <w:color w:val="0000FF"/>
          <w:sz w:val="24"/>
        </w:rPr>
        <w:t>RP-211429</w:t>
      </w:r>
      <w:r>
        <w:rPr>
          <w:rFonts w:ascii="Arial" w:hAnsi="Arial" w:cs="Arial"/>
          <w:b/>
          <w:color w:val="0000FF"/>
          <w:sz w:val="24"/>
        </w:rPr>
        <w:tab/>
      </w:r>
      <w:r>
        <w:rPr>
          <w:rFonts w:ascii="Arial" w:hAnsi="Arial" w:cs="Arial"/>
          <w:b/>
          <w:sz w:val="24"/>
        </w:rPr>
        <w:t>On the frequency range designation for 52.6 - 71 GHz</w:t>
      </w:r>
    </w:p>
    <w:p w14:paraId="4D191D62"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57891549" w14:textId="77777777" w:rsidR="002F6C61" w:rsidRDefault="002F6C61" w:rsidP="002F6C61">
      <w:pPr>
        <w:rPr>
          <w:rFonts w:ascii="Arial" w:hAnsi="Arial" w:cs="Arial"/>
          <w:b/>
        </w:rPr>
      </w:pPr>
      <w:r>
        <w:rPr>
          <w:rFonts w:ascii="Arial" w:hAnsi="Arial" w:cs="Arial"/>
          <w:b/>
        </w:rPr>
        <w:t xml:space="preserve">Discussion: </w:t>
      </w:r>
    </w:p>
    <w:p w14:paraId="410285CF" w14:textId="77777777" w:rsidR="002F6C61" w:rsidRDefault="002F6C61" w:rsidP="002F6C61">
      <w:r>
        <w:lastRenderedPageBreak/>
        <w:t>handled in email discussion [92-e-09-52.6-71GHz-WI]</w:t>
      </w:r>
    </w:p>
    <w:p w14:paraId="18D42C7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9C784" w14:textId="77777777" w:rsidR="002F6C61" w:rsidRDefault="002F6C61" w:rsidP="002F6C61">
      <w:pPr>
        <w:rPr>
          <w:rFonts w:ascii="Arial" w:hAnsi="Arial" w:cs="Arial"/>
          <w:b/>
          <w:sz w:val="24"/>
        </w:rPr>
      </w:pPr>
      <w:r>
        <w:rPr>
          <w:rFonts w:ascii="Arial" w:hAnsi="Arial" w:cs="Arial"/>
          <w:b/>
          <w:color w:val="0000FF"/>
          <w:sz w:val="24"/>
        </w:rPr>
        <w:t>RP-211437</w:t>
      </w:r>
      <w:r>
        <w:rPr>
          <w:rFonts w:ascii="Arial" w:hAnsi="Arial" w:cs="Arial"/>
          <w:b/>
          <w:color w:val="0000FF"/>
          <w:sz w:val="24"/>
        </w:rPr>
        <w:tab/>
      </w:r>
      <w:r>
        <w:rPr>
          <w:rFonts w:ascii="Arial" w:hAnsi="Arial" w:cs="Arial"/>
          <w:b/>
          <w:sz w:val="24"/>
        </w:rPr>
        <w:t>Discussion on frequency range definition for 52.6-71GHz</w:t>
      </w:r>
    </w:p>
    <w:p w14:paraId="5827CBF9"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9C8F211" w14:textId="77777777" w:rsidR="002F6C61" w:rsidRDefault="002F6C61" w:rsidP="002F6C61">
      <w:pPr>
        <w:rPr>
          <w:rFonts w:ascii="Arial" w:hAnsi="Arial" w:cs="Arial"/>
          <w:b/>
        </w:rPr>
      </w:pPr>
      <w:r>
        <w:rPr>
          <w:rFonts w:ascii="Arial" w:hAnsi="Arial" w:cs="Arial"/>
          <w:b/>
        </w:rPr>
        <w:t xml:space="preserve">Discussion: </w:t>
      </w:r>
    </w:p>
    <w:p w14:paraId="7CFB2B26" w14:textId="77777777" w:rsidR="002F6C61" w:rsidRDefault="002F6C61" w:rsidP="002F6C61">
      <w:r>
        <w:t>handled in email discussion [92-e-09-52.6-71GHz-WI]</w:t>
      </w:r>
    </w:p>
    <w:p w14:paraId="4AB33AC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1D1F5" w14:textId="77777777" w:rsidR="002F6C61" w:rsidRDefault="002F6C61" w:rsidP="002F6C61">
      <w:pPr>
        <w:rPr>
          <w:rFonts w:ascii="Arial" w:hAnsi="Arial" w:cs="Arial"/>
          <w:b/>
          <w:sz w:val="24"/>
        </w:rPr>
      </w:pPr>
      <w:r>
        <w:rPr>
          <w:rFonts w:ascii="Arial" w:hAnsi="Arial" w:cs="Arial"/>
          <w:b/>
          <w:color w:val="0000FF"/>
          <w:sz w:val="24"/>
        </w:rPr>
        <w:t>RP-211450</w:t>
      </w:r>
      <w:r>
        <w:rPr>
          <w:rFonts w:ascii="Arial" w:hAnsi="Arial" w:cs="Arial"/>
          <w:b/>
          <w:color w:val="0000FF"/>
          <w:sz w:val="24"/>
        </w:rPr>
        <w:tab/>
      </w:r>
      <w:r>
        <w:rPr>
          <w:rFonts w:ascii="Arial" w:hAnsi="Arial" w:cs="Arial"/>
          <w:b/>
          <w:sz w:val="24"/>
        </w:rPr>
        <w:t>Testability aspects for the 52.6 GHz to 71 GHz frequency range</w:t>
      </w:r>
    </w:p>
    <w:p w14:paraId="6A4087A8"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48A12833" w14:textId="77777777" w:rsidR="002F6C61" w:rsidRDefault="002F6C61" w:rsidP="002F6C61">
      <w:pPr>
        <w:rPr>
          <w:rFonts w:ascii="Arial" w:hAnsi="Arial" w:cs="Arial"/>
          <w:b/>
        </w:rPr>
      </w:pPr>
      <w:r>
        <w:rPr>
          <w:rFonts w:ascii="Arial" w:hAnsi="Arial" w:cs="Arial"/>
          <w:b/>
        </w:rPr>
        <w:t xml:space="preserve">Discussion: </w:t>
      </w:r>
    </w:p>
    <w:p w14:paraId="69900324" w14:textId="77777777" w:rsidR="002F6C61" w:rsidRDefault="002F6C61" w:rsidP="002F6C61">
      <w:r>
        <w:t>handled in email discussion [92-e-09-52.6-71GHz-WI]</w:t>
      </w:r>
    </w:p>
    <w:p w14:paraId="54D57B6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B2962" w14:textId="77777777" w:rsidR="002F6C61" w:rsidRDefault="002F6C61" w:rsidP="002F6C61">
      <w:pPr>
        <w:rPr>
          <w:rFonts w:ascii="Arial" w:hAnsi="Arial" w:cs="Arial"/>
          <w:b/>
          <w:sz w:val="24"/>
        </w:rPr>
      </w:pPr>
      <w:r>
        <w:rPr>
          <w:rFonts w:ascii="Arial" w:hAnsi="Arial" w:cs="Arial"/>
          <w:b/>
          <w:color w:val="0000FF"/>
          <w:sz w:val="24"/>
        </w:rPr>
        <w:t>RP-211459</w:t>
      </w:r>
      <w:r>
        <w:rPr>
          <w:rFonts w:ascii="Arial" w:hAnsi="Arial" w:cs="Arial"/>
          <w:b/>
          <w:color w:val="0000FF"/>
          <w:sz w:val="24"/>
        </w:rPr>
        <w:tab/>
      </w:r>
      <w:r>
        <w:rPr>
          <w:rFonts w:ascii="Arial" w:hAnsi="Arial" w:cs="Arial"/>
          <w:b/>
          <w:sz w:val="24"/>
        </w:rPr>
        <w:t>Way Forward on FRx naming</w:t>
      </w:r>
    </w:p>
    <w:p w14:paraId="049F52B9"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6F352692" w14:textId="77777777" w:rsidR="002F6C61" w:rsidRDefault="002F6C61" w:rsidP="002F6C61">
      <w:pPr>
        <w:rPr>
          <w:rFonts w:ascii="Arial" w:hAnsi="Arial" w:cs="Arial"/>
          <w:b/>
        </w:rPr>
      </w:pPr>
      <w:r>
        <w:rPr>
          <w:rFonts w:ascii="Arial" w:hAnsi="Arial" w:cs="Arial"/>
          <w:b/>
        </w:rPr>
        <w:t xml:space="preserve">Discussion: </w:t>
      </w:r>
    </w:p>
    <w:p w14:paraId="6515A50D" w14:textId="77777777" w:rsidR="002F6C61" w:rsidRDefault="002F6C61" w:rsidP="002F6C61">
      <w:r>
        <w:t>handled in email discussion [92-e-09-52.6-71GHz-WI]</w:t>
      </w:r>
    </w:p>
    <w:p w14:paraId="0A69C0D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18894C" w14:textId="77777777" w:rsidR="002F6C61" w:rsidRDefault="002F6C61" w:rsidP="002F6C61">
      <w:pPr>
        <w:rPr>
          <w:rFonts w:ascii="Arial" w:hAnsi="Arial" w:cs="Arial"/>
          <w:b/>
          <w:sz w:val="24"/>
        </w:rPr>
      </w:pPr>
      <w:r>
        <w:rPr>
          <w:rFonts w:ascii="Arial" w:hAnsi="Arial" w:cs="Arial"/>
          <w:b/>
          <w:color w:val="0000FF"/>
          <w:sz w:val="24"/>
        </w:rPr>
        <w:t>RP-211540</w:t>
      </w:r>
      <w:r>
        <w:rPr>
          <w:rFonts w:ascii="Arial" w:hAnsi="Arial" w:cs="Arial"/>
          <w:b/>
          <w:color w:val="0000FF"/>
          <w:sz w:val="24"/>
        </w:rPr>
        <w:tab/>
      </w:r>
      <w:r>
        <w:rPr>
          <w:rFonts w:ascii="Arial" w:hAnsi="Arial" w:cs="Arial"/>
          <w:b/>
          <w:sz w:val="24"/>
        </w:rPr>
        <w:t>Moderator's summary for email discussion [92-e-09-52.6-71GHz-WI]</w:t>
      </w:r>
    </w:p>
    <w:p w14:paraId="4657E620"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35243856" w14:textId="77777777" w:rsidR="002F6C61" w:rsidRDefault="002F6C61" w:rsidP="002F6C61">
      <w:pPr>
        <w:rPr>
          <w:rFonts w:ascii="Arial" w:hAnsi="Arial" w:cs="Arial"/>
          <w:b/>
        </w:rPr>
      </w:pPr>
      <w:r>
        <w:rPr>
          <w:rFonts w:ascii="Arial" w:hAnsi="Arial" w:cs="Arial"/>
          <w:b/>
        </w:rPr>
        <w:t xml:space="preserve">Abstract: </w:t>
      </w:r>
    </w:p>
    <w:p w14:paraId="4992057F" w14:textId="77777777" w:rsidR="002F6C61" w:rsidRDefault="002F6C61" w:rsidP="002F6C61">
      <w:r>
        <w:t>handled Tdocs: RP-210959, 0964, 0965, 1197, 1211, 1264, 1268, 1307,</w:t>
      </w:r>
    </w:p>
    <w:p w14:paraId="01E9B334" w14:textId="77777777" w:rsidR="002F6C61" w:rsidRDefault="002F6C61" w:rsidP="002F6C61">
      <w:r>
        <w:tab/>
      </w:r>
      <w:r>
        <w:tab/>
      </w:r>
      <w:r>
        <w:tab/>
      </w:r>
      <w:r>
        <w:tab/>
        <w:t>1358, 1365, 1366, 1413, 1414, 1424, 1429, 1437,</w:t>
      </w:r>
    </w:p>
    <w:p w14:paraId="7D8C921A" w14:textId="77777777" w:rsidR="002F6C61" w:rsidRDefault="002F6C61" w:rsidP="002F6C61">
      <w:r>
        <w:tab/>
      </w:r>
      <w:r>
        <w:tab/>
      </w:r>
      <w:r>
        <w:tab/>
      </w:r>
      <w:r>
        <w:tab/>
        <w:t>1450, 1459, 1187</w:t>
      </w:r>
    </w:p>
    <w:p w14:paraId="14CDE2D7" w14:textId="77777777" w:rsidR="002F6C61" w:rsidRDefault="002F6C61" w:rsidP="002F6C61">
      <w:pPr>
        <w:rPr>
          <w:rFonts w:ascii="Arial" w:hAnsi="Arial" w:cs="Arial"/>
          <w:b/>
        </w:rPr>
      </w:pPr>
      <w:r>
        <w:rPr>
          <w:rFonts w:ascii="Arial" w:hAnsi="Arial" w:cs="Arial"/>
          <w:b/>
        </w:rPr>
        <w:t xml:space="preserve">Discussion: </w:t>
      </w:r>
    </w:p>
    <w:p w14:paraId="3984122B" w14:textId="77777777" w:rsidR="002F6C61" w:rsidRDefault="002F6C61" w:rsidP="002F6C61">
      <w:r>
        <w:t>Wed GTW:</w:t>
      </w:r>
    </w:p>
    <w:p w14:paraId="1AB9E114" w14:textId="77777777" w:rsidR="002F6C61" w:rsidRDefault="002F6C61" w:rsidP="002F6C61">
      <w:r>
        <w:t>Keysight: High speed and FR1+FR2 also have OTA aspects; so how would they be addressed with the resource limitations that RAN4 has?; supporting the new frequency in conjunction with other frequency ranges that test systems support already is non-trivial and the critical point</w:t>
      </w:r>
    </w:p>
    <w:p w14:paraId="67FC6D7E" w14:textId="77777777" w:rsidR="002F6C61" w:rsidRDefault="002F6C61" w:rsidP="002F6C61">
      <w:r>
        <w:t>Qualcomm: our discussion here focusses on the LSin RP-210964 from RAN4 and there other topics were not mentioned</w:t>
      </w:r>
    </w:p>
    <w:p w14:paraId="5A016193" w14:textId="77777777" w:rsidR="002F6C61" w:rsidRDefault="002F6C61" w:rsidP="002F6C61">
      <w:r>
        <w:t>Apple: we would like the test method supported as indicated in the LS</w:t>
      </w:r>
    </w:p>
    <w:p w14:paraId="02092656" w14:textId="77777777" w:rsidR="002F6C61" w:rsidRDefault="002F6C61" w:rsidP="002F6C61">
      <w:r>
        <w:t>Telecom Italia: testing impact on RAN4 TU discussion unclear, worried that RAN will sign a blank cheque here</w:t>
      </w:r>
    </w:p>
    <w:p w14:paraId="3410743B" w14:textId="77777777" w:rsidR="002F6C61" w:rsidRDefault="002F6C61" w:rsidP="002F6C61">
      <w:r>
        <w:t>Keysight: relation to other OTA topics and consequences of multi-band support still unclear</w:t>
      </w:r>
    </w:p>
    <w:p w14:paraId="7647BDBF" w14:textId="77777777" w:rsidR="002F6C61" w:rsidRDefault="002F6C61" w:rsidP="002F6C61">
      <w:r>
        <w:lastRenderedPageBreak/>
        <w:t>Apple: relation to other OTA topics needs to be discussed at RAN, impacts of multi-band support needs further RAN4 discussion</w:t>
      </w:r>
    </w:p>
    <w:p w14:paraId="39472FB7" w14:textId="77777777" w:rsidR="002F6C61" w:rsidRDefault="002F6C61" w:rsidP="002F6C61">
      <w:r>
        <w:t>Charter: 480kHz should be clarified (mandatory vs. optional)</w:t>
      </w:r>
    </w:p>
    <w:p w14:paraId="7AFE4589" w14:textId="77777777" w:rsidR="002F6C61" w:rsidRDefault="002F6C61" w:rsidP="002F6C61">
      <w:r>
        <w:t>Qualcomm: any additional sub-carrrier spacing can only be discussed under optionally as otherwise this would not fly</w:t>
      </w:r>
    </w:p>
    <w:p w14:paraId="07BE929B" w14:textId="77777777" w:rsidR="002F6C61" w:rsidRDefault="002F6C61" w:rsidP="002F6C61">
      <w:r>
        <w:t>AT&amp;T: RAN agreed already that this would be optional and this was also the RAN1 understanding</w:t>
      </w:r>
    </w:p>
    <w:p w14:paraId="350B0546" w14:textId="77777777" w:rsidR="002F6C61" w:rsidRDefault="002F6C61" w:rsidP="002F6C61">
      <w:r>
        <w:t>RAN chair: discussion will continue by email</w:t>
      </w:r>
    </w:p>
    <w:p w14:paraId="02D6146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RP-211583</w:t>
      </w:r>
      <w:r>
        <w:rPr>
          <w:color w:val="993300"/>
          <w:u w:val="single"/>
        </w:rPr>
        <w:t>.</w:t>
      </w:r>
    </w:p>
    <w:p w14:paraId="69D9F302" w14:textId="77777777" w:rsidR="002F6C61" w:rsidRDefault="002F6C61" w:rsidP="002F6C61">
      <w:pPr>
        <w:rPr>
          <w:rFonts w:ascii="Arial" w:hAnsi="Arial" w:cs="Arial"/>
          <w:b/>
          <w:sz w:val="24"/>
        </w:rPr>
      </w:pPr>
      <w:r>
        <w:rPr>
          <w:rFonts w:ascii="Arial" w:hAnsi="Arial" w:cs="Arial"/>
          <w:b/>
          <w:color w:val="0000FF"/>
          <w:sz w:val="24"/>
        </w:rPr>
        <w:t>RP-211583</w:t>
      </w:r>
      <w:r>
        <w:rPr>
          <w:rFonts w:ascii="Arial" w:hAnsi="Arial" w:cs="Arial"/>
          <w:b/>
          <w:color w:val="0000FF"/>
          <w:sz w:val="24"/>
        </w:rPr>
        <w:tab/>
      </w:r>
      <w:r>
        <w:rPr>
          <w:rFonts w:ascii="Arial" w:hAnsi="Arial" w:cs="Arial"/>
          <w:b/>
          <w:sz w:val="24"/>
        </w:rPr>
        <w:t>Moderator's summary for email discussion [92-e-09-52.6-71GHz-WI]</w:t>
      </w:r>
    </w:p>
    <w:p w14:paraId="694C7F06"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36B1FE38" w14:textId="77777777" w:rsidR="002F6C61" w:rsidRDefault="002F6C61" w:rsidP="002F6C61">
      <w:pPr>
        <w:rPr>
          <w:color w:val="808080"/>
        </w:rPr>
      </w:pPr>
      <w:r>
        <w:rPr>
          <w:color w:val="808080"/>
        </w:rPr>
        <w:t>(Replaces RP-211540)</w:t>
      </w:r>
    </w:p>
    <w:p w14:paraId="6572798A" w14:textId="77777777" w:rsidR="002F6C61" w:rsidRDefault="002F6C61" w:rsidP="002F6C61">
      <w:pPr>
        <w:rPr>
          <w:rFonts w:ascii="Arial" w:hAnsi="Arial" w:cs="Arial"/>
          <w:b/>
        </w:rPr>
      </w:pPr>
      <w:r>
        <w:rPr>
          <w:rFonts w:ascii="Arial" w:hAnsi="Arial" w:cs="Arial"/>
          <w:b/>
        </w:rPr>
        <w:t xml:space="preserve">Discussion: </w:t>
      </w:r>
    </w:p>
    <w:p w14:paraId="73ADA31C" w14:textId="77777777" w:rsidR="002F6C61" w:rsidRDefault="002F6C61" w:rsidP="002F6C61">
      <w:r>
        <w:t>conclusion: final proposals 1-6 of section 5 are agreed</w:t>
      </w:r>
    </w:p>
    <w:p w14:paraId="67574C4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70BCE" w14:textId="77777777" w:rsidR="002F6C61" w:rsidRDefault="002F6C61" w:rsidP="002F6C61">
      <w:pPr>
        <w:rPr>
          <w:rFonts w:ascii="Arial" w:hAnsi="Arial" w:cs="Arial"/>
          <w:b/>
          <w:sz w:val="24"/>
        </w:rPr>
      </w:pPr>
      <w:r>
        <w:rPr>
          <w:rFonts w:ascii="Arial" w:hAnsi="Arial" w:cs="Arial"/>
          <w:b/>
          <w:color w:val="0000FF"/>
          <w:sz w:val="24"/>
        </w:rPr>
        <w:t>RP-211584</w:t>
      </w:r>
      <w:r>
        <w:rPr>
          <w:rFonts w:ascii="Arial" w:hAnsi="Arial" w:cs="Arial"/>
          <w:b/>
          <w:color w:val="0000FF"/>
          <w:sz w:val="24"/>
        </w:rPr>
        <w:tab/>
      </w:r>
      <w:r>
        <w:rPr>
          <w:rFonts w:ascii="Arial" w:hAnsi="Arial" w:cs="Arial"/>
          <w:b/>
          <w:sz w:val="24"/>
        </w:rPr>
        <w:t>Revised WID: Extending current NR operation to 71GHz</w:t>
      </w:r>
    </w:p>
    <w:p w14:paraId="5E2C8B8A"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14:paraId="6DF225B1" w14:textId="77777777" w:rsidR="002F6C61" w:rsidRDefault="002F6C61" w:rsidP="002F6C61">
      <w:pPr>
        <w:rPr>
          <w:rFonts w:ascii="Arial" w:hAnsi="Arial" w:cs="Arial"/>
          <w:b/>
        </w:rPr>
      </w:pPr>
      <w:r>
        <w:rPr>
          <w:rFonts w:ascii="Arial" w:hAnsi="Arial" w:cs="Arial"/>
          <w:b/>
        </w:rPr>
        <w:t xml:space="preserve">Abstract: </w:t>
      </w:r>
    </w:p>
    <w:p w14:paraId="7D9CDB1A" w14:textId="77777777" w:rsidR="002F6C61" w:rsidRDefault="002F6C61" w:rsidP="002F6C61">
      <w:r>
        <w:t>last approved WID: RP-210862</w:t>
      </w:r>
    </w:p>
    <w:p w14:paraId="058E728E" w14:textId="77777777" w:rsidR="002F6C61" w:rsidRDefault="002F6C61" w:rsidP="002F6C61">
      <w:pPr>
        <w:rPr>
          <w:rFonts w:ascii="Arial" w:hAnsi="Arial" w:cs="Arial"/>
          <w:b/>
        </w:rPr>
      </w:pPr>
      <w:r>
        <w:rPr>
          <w:rFonts w:ascii="Arial" w:hAnsi="Arial" w:cs="Arial"/>
          <w:b/>
        </w:rPr>
        <w:t xml:space="preserve">Discussion: </w:t>
      </w:r>
    </w:p>
    <w:p w14:paraId="44CD59AC" w14:textId="77777777" w:rsidR="002F6C61" w:rsidRDefault="002F6C61" w:rsidP="002F6C61">
      <w:r>
        <w:t>result of email discussion [92-e-09-52.6-71GHz-WI]</w:t>
      </w:r>
    </w:p>
    <w:p w14:paraId="14F5FC2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D6D70E" w14:textId="77777777" w:rsidR="002F6C61" w:rsidRDefault="002F6C61" w:rsidP="002F6C61">
      <w:pPr>
        <w:pStyle w:val="Heading5"/>
      </w:pPr>
      <w:bookmarkStart w:id="213" w:name="_Toc80651861"/>
      <w:bookmarkStart w:id="214" w:name="_Toc82418807"/>
      <w:bookmarkStart w:id="215" w:name="_Toc82456904"/>
      <w:r>
        <w:t>9.7.1.3</w:t>
      </w:r>
      <w:r>
        <w:tab/>
        <w:t>NR Sidelink enhancement [RAN1 WI: NR_SL_enh]</w:t>
      </w:r>
      <w:bookmarkEnd w:id="213"/>
      <w:bookmarkEnd w:id="214"/>
      <w:bookmarkEnd w:id="215"/>
    </w:p>
    <w:p w14:paraId="3C051618" w14:textId="77777777" w:rsidR="002F6C61" w:rsidRDefault="002F6C61" w:rsidP="002F6C61">
      <w:pPr>
        <w:rPr>
          <w:rFonts w:ascii="Arial" w:hAnsi="Arial" w:cs="Arial"/>
          <w:b/>
          <w:sz w:val="24"/>
        </w:rPr>
      </w:pPr>
      <w:r>
        <w:rPr>
          <w:rFonts w:ascii="Arial" w:hAnsi="Arial" w:cs="Arial"/>
          <w:b/>
          <w:color w:val="0000FF"/>
          <w:sz w:val="24"/>
        </w:rPr>
        <w:t>RP-211271</w:t>
      </w:r>
      <w:r>
        <w:rPr>
          <w:rFonts w:ascii="Arial" w:hAnsi="Arial" w:cs="Arial"/>
          <w:b/>
          <w:color w:val="0000FF"/>
          <w:sz w:val="24"/>
        </w:rPr>
        <w:tab/>
      </w:r>
      <w:r>
        <w:rPr>
          <w:rFonts w:ascii="Arial" w:hAnsi="Arial" w:cs="Arial"/>
          <w:b/>
          <w:sz w:val="24"/>
        </w:rPr>
        <w:t>Status report for WI: NR Sidelink enhancement; rapporteur: LG Electronics</w:t>
      </w:r>
    </w:p>
    <w:p w14:paraId="2A2D60AD"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9E28B0A" w14:textId="77777777" w:rsidR="002F6C61" w:rsidRDefault="002F6C61" w:rsidP="002F6C61">
      <w:pPr>
        <w:rPr>
          <w:rFonts w:ascii="Arial" w:hAnsi="Arial" w:cs="Arial"/>
          <w:b/>
        </w:rPr>
      </w:pPr>
      <w:r>
        <w:rPr>
          <w:rFonts w:ascii="Arial" w:hAnsi="Arial" w:cs="Arial"/>
          <w:b/>
        </w:rPr>
        <w:t xml:space="preserve">Discussion: </w:t>
      </w:r>
    </w:p>
    <w:p w14:paraId="72FCCF54" w14:textId="77777777" w:rsidR="002F6C61" w:rsidRDefault="002F6C61" w:rsidP="002F6C61">
      <w:r>
        <w:t>Intel: Indicated completion level is higher than expected. At the last RAN1 meeting, group failed to progress objective on inter-UE coordination. Given that inter-UE coordination objective itself has wide scope and requires a lot of discussion/time to converge together with very slow progress on power saving and others, our assessment of progress is 35 ~ 40% which is far below 45% (currently proposed).</w:t>
      </w:r>
    </w:p>
    <w:p w14:paraId="67AABB68" w14:textId="77777777" w:rsidR="002F6C61" w:rsidRDefault="002F6C61" w:rsidP="002F6C61">
      <w:r>
        <w:t>discussion continued in email discussion [92-e-10-Sidelink-Progress]</w:t>
      </w:r>
    </w:p>
    <w:p w14:paraId="1BE46238" w14:textId="77777777" w:rsidR="002F6C61" w:rsidRDefault="002F6C61" w:rsidP="002F6C61">
      <w:r>
        <w:t>conclusion: Core: 45%, March 22; Perf.: 0%, Sep.22</w:t>
      </w:r>
    </w:p>
    <w:p w14:paraId="2398C53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31577" w14:textId="77777777" w:rsidR="002F6C61" w:rsidRDefault="002F6C61" w:rsidP="002F6C61">
      <w:pPr>
        <w:rPr>
          <w:rFonts w:ascii="Arial" w:hAnsi="Arial" w:cs="Arial"/>
          <w:b/>
          <w:sz w:val="24"/>
        </w:rPr>
      </w:pPr>
      <w:r>
        <w:rPr>
          <w:rFonts w:ascii="Arial" w:hAnsi="Arial" w:cs="Arial"/>
          <w:b/>
          <w:color w:val="0000FF"/>
          <w:sz w:val="24"/>
        </w:rPr>
        <w:t>RP-211272</w:t>
      </w:r>
      <w:r>
        <w:rPr>
          <w:rFonts w:ascii="Arial" w:hAnsi="Arial" w:cs="Arial"/>
          <w:b/>
          <w:color w:val="0000FF"/>
          <w:sz w:val="24"/>
        </w:rPr>
        <w:tab/>
      </w:r>
      <w:r>
        <w:rPr>
          <w:rFonts w:ascii="Arial" w:hAnsi="Arial" w:cs="Arial"/>
          <w:b/>
          <w:sz w:val="24"/>
        </w:rPr>
        <w:t>Discussion on the progress of Rel-17 NR sidelink enhancement WI</w:t>
      </w:r>
    </w:p>
    <w:p w14:paraId="5AEB5670"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15FE939" w14:textId="77777777" w:rsidR="002F6C61" w:rsidRDefault="002F6C61" w:rsidP="002F6C61">
      <w:pPr>
        <w:rPr>
          <w:rFonts w:ascii="Arial" w:hAnsi="Arial" w:cs="Arial"/>
          <w:b/>
        </w:rPr>
      </w:pPr>
      <w:r>
        <w:rPr>
          <w:rFonts w:ascii="Arial" w:hAnsi="Arial" w:cs="Arial"/>
          <w:b/>
        </w:rPr>
        <w:lastRenderedPageBreak/>
        <w:t xml:space="preserve">Discussion: </w:t>
      </w:r>
    </w:p>
    <w:p w14:paraId="2782DDB7" w14:textId="77777777" w:rsidR="002F6C61" w:rsidRDefault="002F6C61" w:rsidP="002F6C61">
      <w:r>
        <w:t>handled in email discussion [92-e-10-Sidelink-Progress]</w:t>
      </w:r>
    </w:p>
    <w:p w14:paraId="62807D2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F6DC1" w14:textId="77777777" w:rsidR="002F6C61" w:rsidRDefault="002F6C61" w:rsidP="002F6C61">
      <w:pPr>
        <w:rPr>
          <w:rFonts w:ascii="Arial" w:hAnsi="Arial" w:cs="Arial"/>
          <w:b/>
          <w:sz w:val="24"/>
        </w:rPr>
      </w:pPr>
      <w:r>
        <w:rPr>
          <w:rFonts w:ascii="Arial" w:hAnsi="Arial" w:cs="Arial"/>
          <w:b/>
          <w:color w:val="0000FF"/>
          <w:sz w:val="24"/>
        </w:rPr>
        <w:t>RP-211517</w:t>
      </w:r>
      <w:r>
        <w:rPr>
          <w:rFonts w:ascii="Arial" w:hAnsi="Arial" w:cs="Arial"/>
          <w:b/>
          <w:color w:val="0000FF"/>
          <w:sz w:val="24"/>
        </w:rPr>
        <w:tab/>
      </w:r>
      <w:r>
        <w:rPr>
          <w:rFonts w:ascii="Arial" w:hAnsi="Arial" w:cs="Arial"/>
          <w:b/>
          <w:sz w:val="24"/>
        </w:rPr>
        <w:t>Moderator's summary for email discussion [92-e-10-Sidelink-Progress]</w:t>
      </w:r>
    </w:p>
    <w:p w14:paraId="603284B7"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LG Electronics</w:t>
      </w:r>
    </w:p>
    <w:p w14:paraId="0D1A4736" w14:textId="77777777" w:rsidR="002F6C61" w:rsidRDefault="002F6C61" w:rsidP="002F6C61">
      <w:pPr>
        <w:rPr>
          <w:rFonts w:ascii="Arial" w:hAnsi="Arial" w:cs="Arial"/>
          <w:b/>
        </w:rPr>
      </w:pPr>
      <w:r>
        <w:rPr>
          <w:rFonts w:ascii="Arial" w:hAnsi="Arial" w:cs="Arial"/>
          <w:b/>
        </w:rPr>
        <w:t xml:space="preserve">Abstract: </w:t>
      </w:r>
    </w:p>
    <w:p w14:paraId="442A9738" w14:textId="77777777" w:rsidR="002F6C61" w:rsidRDefault="002F6C61" w:rsidP="002F6C61">
      <w:r>
        <w:t>handled Tdocs: RP-211272, 1187</w:t>
      </w:r>
    </w:p>
    <w:p w14:paraId="30F8067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C5214" w14:textId="77777777" w:rsidR="002F6C61" w:rsidRDefault="002F6C61" w:rsidP="002F6C61">
      <w:pPr>
        <w:pStyle w:val="Heading5"/>
      </w:pPr>
      <w:bookmarkStart w:id="216" w:name="_Toc80651862"/>
      <w:bookmarkStart w:id="217" w:name="_Toc82418808"/>
      <w:bookmarkStart w:id="218" w:name="_Toc82456905"/>
      <w:r>
        <w:t>9.7.1.4</w:t>
      </w:r>
      <w:r>
        <w:tab/>
        <w:t>Core part: NR Dynamic spectrum sharing (DSS) [RAN1 WI: NR_DSS-Core]</w:t>
      </w:r>
      <w:bookmarkEnd w:id="216"/>
      <w:bookmarkEnd w:id="217"/>
      <w:bookmarkEnd w:id="218"/>
    </w:p>
    <w:p w14:paraId="77859D1B" w14:textId="77777777" w:rsidR="002F6C61" w:rsidRDefault="002F6C61" w:rsidP="002F6C61">
      <w:pPr>
        <w:rPr>
          <w:rFonts w:ascii="Arial" w:hAnsi="Arial" w:cs="Arial"/>
          <w:b/>
          <w:sz w:val="24"/>
        </w:rPr>
      </w:pPr>
      <w:r>
        <w:rPr>
          <w:rFonts w:ascii="Arial" w:hAnsi="Arial" w:cs="Arial"/>
          <w:b/>
          <w:color w:val="0000FF"/>
          <w:sz w:val="24"/>
        </w:rPr>
        <w:t>RP-211343</w:t>
      </w:r>
      <w:r>
        <w:rPr>
          <w:rFonts w:ascii="Arial" w:hAnsi="Arial" w:cs="Arial"/>
          <w:b/>
          <w:color w:val="0000FF"/>
          <w:sz w:val="24"/>
        </w:rPr>
        <w:tab/>
      </w:r>
      <w:r>
        <w:rPr>
          <w:rFonts w:ascii="Arial" w:hAnsi="Arial" w:cs="Arial"/>
          <w:b/>
          <w:sz w:val="24"/>
        </w:rPr>
        <w:t>Status report for WI: Core part: NR Dynamic spectrum sharing (DSS); rapporteur: Ericsson</w:t>
      </w:r>
    </w:p>
    <w:p w14:paraId="5BE91ED3"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95074F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432A6" w14:textId="77777777" w:rsidR="002F6C61" w:rsidRDefault="002F6C61" w:rsidP="002F6C61">
      <w:pPr>
        <w:rPr>
          <w:rFonts w:ascii="Arial" w:hAnsi="Arial" w:cs="Arial"/>
          <w:b/>
          <w:sz w:val="24"/>
        </w:rPr>
      </w:pPr>
      <w:r>
        <w:rPr>
          <w:rFonts w:ascii="Arial" w:hAnsi="Arial" w:cs="Arial"/>
          <w:b/>
          <w:color w:val="0000FF"/>
          <w:sz w:val="24"/>
        </w:rPr>
        <w:t>RP-211046</w:t>
      </w:r>
      <w:r>
        <w:rPr>
          <w:rFonts w:ascii="Arial" w:hAnsi="Arial" w:cs="Arial"/>
          <w:b/>
          <w:color w:val="0000FF"/>
          <w:sz w:val="24"/>
        </w:rPr>
        <w:tab/>
      </w:r>
      <w:r>
        <w:rPr>
          <w:rFonts w:ascii="Arial" w:hAnsi="Arial" w:cs="Arial"/>
          <w:b/>
          <w:sz w:val="24"/>
        </w:rPr>
        <w:t>Discussion on way forward for Rel-17 DSS WI</w:t>
      </w:r>
    </w:p>
    <w:p w14:paraId="3C37DB01"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45D980E4" w14:textId="77777777" w:rsidR="002F6C61" w:rsidRDefault="002F6C61" w:rsidP="002F6C61">
      <w:pPr>
        <w:rPr>
          <w:rFonts w:ascii="Arial" w:hAnsi="Arial" w:cs="Arial"/>
          <w:b/>
        </w:rPr>
      </w:pPr>
      <w:r>
        <w:rPr>
          <w:rFonts w:ascii="Arial" w:hAnsi="Arial" w:cs="Arial"/>
          <w:b/>
        </w:rPr>
        <w:t xml:space="preserve">Abstract: </w:t>
      </w:r>
    </w:p>
    <w:p w14:paraId="44328844" w14:textId="77777777" w:rsidR="002F6C61" w:rsidRDefault="002F6C61" w:rsidP="002F6C61">
      <w:r>
        <w:t>After the RAN1#105 conclusion "Stop the RAN1 work on two-cell PDSCH scheduling via a single DCI for specification support in Rel-17 DSS", TSG RAN should discuss and agree on how to proceed with the DSS WI.</w:t>
      </w:r>
    </w:p>
    <w:p w14:paraId="61A25F95" w14:textId="77777777" w:rsidR="002F6C61" w:rsidRDefault="002F6C61" w:rsidP="002F6C61">
      <w:pPr>
        <w:rPr>
          <w:rFonts w:ascii="Arial" w:hAnsi="Arial" w:cs="Arial"/>
          <w:b/>
        </w:rPr>
      </w:pPr>
      <w:r>
        <w:rPr>
          <w:rFonts w:ascii="Arial" w:hAnsi="Arial" w:cs="Arial"/>
          <w:b/>
        </w:rPr>
        <w:t xml:space="preserve">Discussion: </w:t>
      </w:r>
    </w:p>
    <w:p w14:paraId="2D39D0E4" w14:textId="77777777" w:rsidR="002F6C61" w:rsidRDefault="002F6C61" w:rsidP="002F6C61">
      <w:r>
        <w:t>handled in email discussion [92-e-11-DSS-WI]</w:t>
      </w:r>
    </w:p>
    <w:p w14:paraId="1E0F74A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BCD04" w14:textId="77777777" w:rsidR="002F6C61" w:rsidRDefault="002F6C61" w:rsidP="002F6C61">
      <w:pPr>
        <w:rPr>
          <w:rFonts w:ascii="Arial" w:hAnsi="Arial" w:cs="Arial"/>
          <w:b/>
          <w:sz w:val="24"/>
        </w:rPr>
      </w:pPr>
      <w:r>
        <w:rPr>
          <w:rFonts w:ascii="Arial" w:hAnsi="Arial" w:cs="Arial"/>
          <w:b/>
          <w:color w:val="0000FF"/>
          <w:sz w:val="24"/>
        </w:rPr>
        <w:t>RP-211345</w:t>
      </w:r>
      <w:r>
        <w:rPr>
          <w:rFonts w:ascii="Arial" w:hAnsi="Arial" w:cs="Arial"/>
          <w:b/>
          <w:color w:val="0000FF"/>
          <w:sz w:val="24"/>
        </w:rPr>
        <w:tab/>
      </w:r>
      <w:r>
        <w:rPr>
          <w:rFonts w:ascii="Arial" w:hAnsi="Arial" w:cs="Arial"/>
          <w:b/>
          <w:sz w:val="24"/>
        </w:rPr>
        <w:t>Revised WID on NR Dynamic spectrum sharing (DSS)</w:t>
      </w:r>
    </w:p>
    <w:p w14:paraId="43F4E6D3"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547F45C" w14:textId="77777777" w:rsidR="002F6C61" w:rsidRDefault="002F6C61" w:rsidP="002F6C61">
      <w:pPr>
        <w:rPr>
          <w:color w:val="808080"/>
        </w:rPr>
      </w:pPr>
      <w:r>
        <w:rPr>
          <w:color w:val="808080"/>
        </w:rPr>
        <w:t>(Replaces RP-193260)</w:t>
      </w:r>
    </w:p>
    <w:p w14:paraId="547640BE" w14:textId="77777777" w:rsidR="002F6C61" w:rsidRDefault="002F6C61" w:rsidP="002F6C61">
      <w:pPr>
        <w:rPr>
          <w:rFonts w:ascii="Arial" w:hAnsi="Arial" w:cs="Arial"/>
          <w:b/>
        </w:rPr>
      </w:pPr>
      <w:r>
        <w:rPr>
          <w:rFonts w:ascii="Arial" w:hAnsi="Arial" w:cs="Arial"/>
          <w:b/>
        </w:rPr>
        <w:t xml:space="preserve">Discussion: </w:t>
      </w:r>
    </w:p>
    <w:p w14:paraId="579E9243" w14:textId="77777777" w:rsidR="002F6C61" w:rsidRDefault="002F6C61" w:rsidP="002F6C61">
      <w:r>
        <w:t>handled in email discussion [92-e-11-DSS-WI]</w:t>
      </w:r>
    </w:p>
    <w:p w14:paraId="795DFAF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72B645" w14:textId="77777777" w:rsidR="002F6C61" w:rsidRDefault="002F6C61" w:rsidP="002F6C61">
      <w:pPr>
        <w:rPr>
          <w:rFonts w:ascii="Arial" w:hAnsi="Arial" w:cs="Arial"/>
          <w:b/>
          <w:sz w:val="24"/>
        </w:rPr>
      </w:pPr>
      <w:r>
        <w:rPr>
          <w:rFonts w:ascii="Arial" w:hAnsi="Arial" w:cs="Arial"/>
          <w:b/>
          <w:color w:val="0000FF"/>
          <w:sz w:val="24"/>
        </w:rPr>
        <w:t>RP-211552</w:t>
      </w:r>
      <w:r>
        <w:rPr>
          <w:rFonts w:ascii="Arial" w:hAnsi="Arial" w:cs="Arial"/>
          <w:b/>
          <w:color w:val="0000FF"/>
          <w:sz w:val="24"/>
        </w:rPr>
        <w:tab/>
      </w:r>
      <w:r>
        <w:rPr>
          <w:rFonts w:ascii="Arial" w:hAnsi="Arial" w:cs="Arial"/>
          <w:b/>
          <w:sz w:val="24"/>
        </w:rPr>
        <w:t>Moderator's summary for email discussion [92-e-11-DSS-WI]</w:t>
      </w:r>
    </w:p>
    <w:p w14:paraId="3CC7405F"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(CMCC)</w:t>
      </w:r>
    </w:p>
    <w:p w14:paraId="42FD450B" w14:textId="77777777" w:rsidR="002F6C61" w:rsidRDefault="002F6C61" w:rsidP="002F6C61">
      <w:pPr>
        <w:rPr>
          <w:rFonts w:ascii="Arial" w:hAnsi="Arial" w:cs="Arial"/>
          <w:b/>
        </w:rPr>
      </w:pPr>
      <w:r>
        <w:rPr>
          <w:rFonts w:ascii="Arial" w:hAnsi="Arial" w:cs="Arial"/>
          <w:b/>
        </w:rPr>
        <w:t xml:space="preserve">Abstract: </w:t>
      </w:r>
    </w:p>
    <w:p w14:paraId="094E8A3F" w14:textId="77777777" w:rsidR="002F6C61" w:rsidRDefault="002F6C61" w:rsidP="002F6C61">
      <w:r>
        <w:t>handled Tdocs: RP-121345, 1046</w:t>
      </w:r>
    </w:p>
    <w:p w14:paraId="251A3EC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E7DC84" w14:textId="77777777" w:rsidR="002F6C61" w:rsidRDefault="002F6C61" w:rsidP="002F6C61">
      <w:pPr>
        <w:pStyle w:val="Heading5"/>
      </w:pPr>
      <w:bookmarkStart w:id="219" w:name="_Toc80651863"/>
      <w:bookmarkStart w:id="220" w:name="_Toc82418809"/>
      <w:bookmarkStart w:id="221" w:name="_Toc82456906"/>
      <w:r>
        <w:lastRenderedPageBreak/>
        <w:t>9.7.1.5</w:t>
      </w:r>
      <w:r>
        <w:tab/>
        <w:t>NR coverage enhancements [RAN1 WI: NR_cov_enh]</w:t>
      </w:r>
      <w:bookmarkEnd w:id="219"/>
      <w:bookmarkEnd w:id="220"/>
      <w:bookmarkEnd w:id="221"/>
    </w:p>
    <w:p w14:paraId="2C03ADF0" w14:textId="77777777" w:rsidR="002F6C61" w:rsidRDefault="002F6C61" w:rsidP="002F6C61">
      <w:pPr>
        <w:rPr>
          <w:rFonts w:ascii="Arial" w:hAnsi="Arial" w:cs="Arial"/>
          <w:b/>
          <w:sz w:val="24"/>
        </w:rPr>
      </w:pPr>
      <w:r>
        <w:rPr>
          <w:rFonts w:ascii="Arial" w:hAnsi="Arial" w:cs="Arial"/>
          <w:b/>
          <w:color w:val="0000FF"/>
          <w:sz w:val="24"/>
        </w:rPr>
        <w:t>RP-211126</w:t>
      </w:r>
      <w:r>
        <w:rPr>
          <w:rFonts w:ascii="Arial" w:hAnsi="Arial" w:cs="Arial"/>
          <w:b/>
          <w:color w:val="0000FF"/>
          <w:sz w:val="24"/>
        </w:rPr>
        <w:tab/>
      </w:r>
      <w:r>
        <w:rPr>
          <w:rFonts w:ascii="Arial" w:hAnsi="Arial" w:cs="Arial"/>
          <w:b/>
          <w:sz w:val="24"/>
        </w:rPr>
        <w:t>Status report of WI: NR coverage enhancements; rapporteur: China Telecom</w:t>
      </w:r>
    </w:p>
    <w:p w14:paraId="24349EF0"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1C2335C" w14:textId="77777777" w:rsidR="002F6C61" w:rsidRDefault="002F6C61" w:rsidP="002F6C61">
      <w:pPr>
        <w:rPr>
          <w:rFonts w:ascii="Arial" w:hAnsi="Arial" w:cs="Arial"/>
          <w:b/>
        </w:rPr>
      </w:pPr>
      <w:r>
        <w:rPr>
          <w:rFonts w:ascii="Arial" w:hAnsi="Arial" w:cs="Arial"/>
          <w:b/>
        </w:rPr>
        <w:t xml:space="preserve">Abstract: </w:t>
      </w:r>
    </w:p>
    <w:p w14:paraId="6238FF8D" w14:textId="77777777" w:rsidR="002F6C61" w:rsidRDefault="002F6C61" w:rsidP="002F6C61">
      <w:r>
        <w:t>WI 40%</w:t>
      </w:r>
    </w:p>
    <w:p w14:paraId="3FB0A7B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F6CCC" w14:textId="77777777" w:rsidR="002F6C61" w:rsidRDefault="002F6C61" w:rsidP="002F6C61">
      <w:pPr>
        <w:rPr>
          <w:rFonts w:ascii="Arial" w:hAnsi="Arial" w:cs="Arial"/>
          <w:b/>
          <w:sz w:val="24"/>
        </w:rPr>
      </w:pPr>
      <w:r>
        <w:rPr>
          <w:rFonts w:ascii="Arial" w:hAnsi="Arial" w:cs="Arial"/>
          <w:b/>
          <w:color w:val="0000FF"/>
          <w:sz w:val="24"/>
        </w:rPr>
        <w:t>RP-211435</w:t>
      </w:r>
      <w:r>
        <w:rPr>
          <w:rFonts w:ascii="Arial" w:hAnsi="Arial" w:cs="Arial"/>
          <w:b/>
          <w:color w:val="0000FF"/>
          <w:sz w:val="24"/>
        </w:rPr>
        <w:tab/>
      </w:r>
      <w:r>
        <w:rPr>
          <w:rFonts w:ascii="Arial" w:hAnsi="Arial" w:cs="Arial"/>
          <w:b/>
          <w:sz w:val="24"/>
        </w:rPr>
        <w:t>On WI scope of Rel-17 NR coverage enhancements</w:t>
      </w:r>
    </w:p>
    <w:p w14:paraId="0B9DD356"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0C13C38" w14:textId="77777777" w:rsidR="002F6C61" w:rsidRDefault="002F6C61" w:rsidP="002F6C61">
      <w:pPr>
        <w:rPr>
          <w:rFonts w:ascii="Arial" w:hAnsi="Arial" w:cs="Arial"/>
          <w:b/>
        </w:rPr>
      </w:pPr>
      <w:r>
        <w:rPr>
          <w:rFonts w:ascii="Arial" w:hAnsi="Arial" w:cs="Arial"/>
          <w:b/>
        </w:rPr>
        <w:t xml:space="preserve">Discussion: </w:t>
      </w:r>
    </w:p>
    <w:p w14:paraId="5030101A" w14:textId="77777777" w:rsidR="002F6C61" w:rsidRDefault="002F6C61" w:rsidP="002F6C61">
      <w:r>
        <w:t>handled in email discussion [92-e-12-CovEnh-WI]</w:t>
      </w:r>
    </w:p>
    <w:p w14:paraId="5EE6948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DCEC23" w14:textId="77777777" w:rsidR="002F6C61" w:rsidRDefault="002F6C61" w:rsidP="002F6C61">
      <w:pPr>
        <w:rPr>
          <w:rFonts w:ascii="Arial" w:hAnsi="Arial" w:cs="Arial"/>
          <w:b/>
          <w:sz w:val="24"/>
        </w:rPr>
      </w:pPr>
      <w:r>
        <w:rPr>
          <w:rFonts w:ascii="Arial" w:hAnsi="Arial" w:cs="Arial"/>
          <w:b/>
          <w:color w:val="0000FF"/>
          <w:sz w:val="24"/>
        </w:rPr>
        <w:t>RP-211127</w:t>
      </w:r>
      <w:r>
        <w:rPr>
          <w:rFonts w:ascii="Arial" w:hAnsi="Arial" w:cs="Arial"/>
          <w:b/>
          <w:color w:val="0000FF"/>
          <w:sz w:val="24"/>
        </w:rPr>
        <w:tab/>
      </w:r>
      <w:r>
        <w:rPr>
          <w:rFonts w:ascii="Arial" w:hAnsi="Arial" w:cs="Arial"/>
          <w:b/>
          <w:sz w:val="24"/>
        </w:rPr>
        <w:t>Revised WID on NR coverage enhancements</w:t>
      </w:r>
    </w:p>
    <w:p w14:paraId="0C5BE68A"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3CA7FE38" w14:textId="77777777" w:rsidR="002F6C61" w:rsidRDefault="002F6C61" w:rsidP="002F6C61">
      <w:pPr>
        <w:rPr>
          <w:color w:val="808080"/>
        </w:rPr>
      </w:pPr>
      <w:r>
        <w:rPr>
          <w:color w:val="808080"/>
        </w:rPr>
        <w:t>(Replaces RP-210855)</w:t>
      </w:r>
    </w:p>
    <w:p w14:paraId="13D08C21" w14:textId="77777777" w:rsidR="002F6C61" w:rsidRDefault="002F6C61" w:rsidP="002F6C61">
      <w:pPr>
        <w:rPr>
          <w:rFonts w:ascii="Arial" w:hAnsi="Arial" w:cs="Arial"/>
          <w:b/>
        </w:rPr>
      </w:pPr>
      <w:r>
        <w:rPr>
          <w:rFonts w:ascii="Arial" w:hAnsi="Arial" w:cs="Arial"/>
          <w:b/>
        </w:rPr>
        <w:t xml:space="preserve">Abstract: </w:t>
      </w:r>
    </w:p>
    <w:p w14:paraId="429C830A" w14:textId="77777777" w:rsidR="002F6C61" w:rsidRDefault="002F6C61" w:rsidP="002F6C61">
      <w:r>
        <w:t>last approved WID: RP-210855</w:t>
      </w:r>
    </w:p>
    <w:p w14:paraId="095BE131" w14:textId="77777777" w:rsidR="002F6C61" w:rsidRDefault="002F6C61" w:rsidP="002F6C61">
      <w:pPr>
        <w:rPr>
          <w:rFonts w:ascii="Arial" w:hAnsi="Arial" w:cs="Arial"/>
          <w:b/>
        </w:rPr>
      </w:pPr>
      <w:r>
        <w:rPr>
          <w:rFonts w:ascii="Arial" w:hAnsi="Arial" w:cs="Arial"/>
          <w:b/>
        </w:rPr>
        <w:t xml:space="preserve">Discussion: </w:t>
      </w:r>
    </w:p>
    <w:p w14:paraId="24DABE03" w14:textId="77777777" w:rsidR="002F6C61" w:rsidRDefault="002F6C61" w:rsidP="002F6C61">
      <w:r>
        <w:t>handled in email discussion [92-e-12-CovEnh-WI]</w:t>
      </w:r>
    </w:p>
    <w:p w14:paraId="76B84F2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RP-211566</w:t>
      </w:r>
      <w:r>
        <w:rPr>
          <w:color w:val="993300"/>
          <w:u w:val="single"/>
        </w:rPr>
        <w:t>.</w:t>
      </w:r>
    </w:p>
    <w:p w14:paraId="17C28C9A" w14:textId="77777777" w:rsidR="002F6C61" w:rsidRDefault="002F6C61" w:rsidP="002F6C61">
      <w:pPr>
        <w:rPr>
          <w:rFonts w:ascii="Arial" w:hAnsi="Arial" w:cs="Arial"/>
          <w:b/>
          <w:sz w:val="24"/>
        </w:rPr>
      </w:pPr>
      <w:r>
        <w:rPr>
          <w:rFonts w:ascii="Arial" w:hAnsi="Arial" w:cs="Arial"/>
          <w:b/>
          <w:color w:val="0000FF"/>
          <w:sz w:val="24"/>
        </w:rPr>
        <w:t>RP-211566</w:t>
      </w:r>
      <w:r>
        <w:rPr>
          <w:rFonts w:ascii="Arial" w:hAnsi="Arial" w:cs="Arial"/>
          <w:b/>
          <w:color w:val="0000FF"/>
          <w:sz w:val="24"/>
        </w:rPr>
        <w:tab/>
      </w:r>
      <w:r>
        <w:rPr>
          <w:rFonts w:ascii="Arial" w:hAnsi="Arial" w:cs="Arial"/>
          <w:b/>
          <w:sz w:val="24"/>
        </w:rPr>
        <w:t>Revised WID on NR coverage enhancements</w:t>
      </w:r>
    </w:p>
    <w:p w14:paraId="1D98B136"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05D3201D" w14:textId="77777777" w:rsidR="002F6C61" w:rsidRDefault="002F6C61" w:rsidP="002F6C61">
      <w:pPr>
        <w:rPr>
          <w:color w:val="808080"/>
        </w:rPr>
      </w:pPr>
      <w:r>
        <w:rPr>
          <w:color w:val="808080"/>
        </w:rPr>
        <w:t>(Replaces RP-211127)</w:t>
      </w:r>
    </w:p>
    <w:p w14:paraId="0F83B48E" w14:textId="77777777" w:rsidR="002F6C61" w:rsidRDefault="002F6C61" w:rsidP="002F6C61">
      <w:pPr>
        <w:rPr>
          <w:rFonts w:ascii="Arial" w:hAnsi="Arial" w:cs="Arial"/>
          <w:b/>
        </w:rPr>
      </w:pPr>
      <w:r>
        <w:rPr>
          <w:rFonts w:ascii="Arial" w:hAnsi="Arial" w:cs="Arial"/>
          <w:b/>
        </w:rPr>
        <w:t xml:space="preserve">Discussion: </w:t>
      </w:r>
    </w:p>
    <w:p w14:paraId="4AB27205" w14:textId="77777777" w:rsidR="002F6C61" w:rsidRDefault="002F6C61" w:rsidP="002F6C61">
      <w:r>
        <w:t>handled in email discussion [92-e-12-CovEnh-WI]</w:t>
      </w:r>
    </w:p>
    <w:p w14:paraId="3ACCF9C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96A6C6" w14:textId="77777777" w:rsidR="002F6C61" w:rsidRDefault="002F6C61" w:rsidP="002F6C61">
      <w:pPr>
        <w:rPr>
          <w:rFonts w:ascii="Arial" w:hAnsi="Arial" w:cs="Arial"/>
          <w:b/>
          <w:sz w:val="24"/>
        </w:rPr>
      </w:pPr>
      <w:r>
        <w:rPr>
          <w:rFonts w:ascii="Arial" w:hAnsi="Arial" w:cs="Arial"/>
          <w:b/>
          <w:color w:val="0000FF"/>
          <w:sz w:val="24"/>
        </w:rPr>
        <w:t>RP-211565</w:t>
      </w:r>
      <w:r>
        <w:rPr>
          <w:rFonts w:ascii="Arial" w:hAnsi="Arial" w:cs="Arial"/>
          <w:b/>
          <w:color w:val="0000FF"/>
          <w:sz w:val="24"/>
        </w:rPr>
        <w:tab/>
      </w:r>
      <w:r>
        <w:rPr>
          <w:rFonts w:ascii="Arial" w:hAnsi="Arial" w:cs="Arial"/>
          <w:b/>
          <w:sz w:val="24"/>
        </w:rPr>
        <w:t>Moderator's summary for email discussion [92-e-12-CovEnh-WI]</w:t>
      </w:r>
    </w:p>
    <w:p w14:paraId="0288DA37"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China Telecom</w:t>
      </w:r>
    </w:p>
    <w:p w14:paraId="5728331D" w14:textId="77777777" w:rsidR="002F6C61" w:rsidRDefault="002F6C61" w:rsidP="002F6C61">
      <w:pPr>
        <w:rPr>
          <w:rFonts w:ascii="Arial" w:hAnsi="Arial" w:cs="Arial"/>
          <w:b/>
        </w:rPr>
      </w:pPr>
      <w:r>
        <w:rPr>
          <w:rFonts w:ascii="Arial" w:hAnsi="Arial" w:cs="Arial"/>
          <w:b/>
        </w:rPr>
        <w:t xml:space="preserve">Abstract: </w:t>
      </w:r>
    </w:p>
    <w:p w14:paraId="3C3DD626" w14:textId="77777777" w:rsidR="002F6C61" w:rsidRDefault="002F6C61" w:rsidP="002F6C61">
      <w:r>
        <w:t>handled Tdocs: RP-211127, 1435</w:t>
      </w:r>
    </w:p>
    <w:p w14:paraId="2B4D4EE4" w14:textId="77777777" w:rsidR="002F6C61" w:rsidRDefault="002F6C61" w:rsidP="002F6C61">
      <w:pPr>
        <w:rPr>
          <w:rFonts w:ascii="Arial" w:hAnsi="Arial" w:cs="Arial"/>
          <w:b/>
        </w:rPr>
      </w:pPr>
      <w:r>
        <w:rPr>
          <w:rFonts w:ascii="Arial" w:hAnsi="Arial" w:cs="Arial"/>
          <w:b/>
        </w:rPr>
        <w:t xml:space="preserve">Discussion: </w:t>
      </w:r>
    </w:p>
    <w:p w14:paraId="4FD8478F" w14:textId="77777777" w:rsidR="002F6C61" w:rsidRDefault="002F6C61" w:rsidP="002F6C61">
      <w:r>
        <w:t>conclusion: WID was revised in RP-211566, RAN2 work on NR_cov_enh starts from August 2021 meeting</w:t>
      </w:r>
    </w:p>
    <w:p w14:paraId="373E24C6" w14:textId="77777777" w:rsidR="002F6C61" w:rsidRDefault="002F6C61" w:rsidP="002F6C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58204" w14:textId="77777777" w:rsidR="002F6C61" w:rsidRDefault="002F6C61" w:rsidP="002F6C61">
      <w:pPr>
        <w:pStyle w:val="Heading5"/>
      </w:pPr>
      <w:bookmarkStart w:id="222" w:name="_Toc80651864"/>
      <w:bookmarkStart w:id="223" w:name="_Toc82418810"/>
      <w:bookmarkStart w:id="224" w:name="_Toc82456907"/>
      <w:r>
        <w:t>9.7.1.6</w:t>
      </w:r>
      <w:r>
        <w:tab/>
        <w:t>NR positioning enhancements [RAN1 WI: NR_pos_enh]</w:t>
      </w:r>
      <w:bookmarkEnd w:id="222"/>
      <w:bookmarkEnd w:id="223"/>
      <w:bookmarkEnd w:id="224"/>
    </w:p>
    <w:p w14:paraId="6229B53C" w14:textId="77777777" w:rsidR="002F6C61" w:rsidRDefault="002F6C61" w:rsidP="002F6C61">
      <w:pPr>
        <w:rPr>
          <w:rFonts w:ascii="Arial" w:hAnsi="Arial" w:cs="Arial"/>
          <w:b/>
          <w:sz w:val="24"/>
        </w:rPr>
      </w:pPr>
      <w:r>
        <w:rPr>
          <w:rFonts w:ascii="Arial" w:hAnsi="Arial" w:cs="Arial"/>
          <w:b/>
          <w:color w:val="0000FF"/>
          <w:sz w:val="24"/>
        </w:rPr>
        <w:t>RP-211313</w:t>
      </w:r>
      <w:r>
        <w:rPr>
          <w:rFonts w:ascii="Arial" w:hAnsi="Arial" w:cs="Arial"/>
          <w:b/>
          <w:color w:val="0000FF"/>
          <w:sz w:val="24"/>
        </w:rPr>
        <w:tab/>
      </w:r>
      <w:r>
        <w:rPr>
          <w:rFonts w:ascii="Arial" w:hAnsi="Arial" w:cs="Arial"/>
          <w:b/>
          <w:sz w:val="24"/>
        </w:rPr>
        <w:t>Status Report for WI NR positioning enhancements; rapporteur: Intel</w:t>
      </w:r>
    </w:p>
    <w:p w14:paraId="751A9A35"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89AD42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A6BA3" w14:textId="77777777" w:rsidR="002F6C61" w:rsidRDefault="002F6C61" w:rsidP="002F6C61">
      <w:pPr>
        <w:rPr>
          <w:rFonts w:ascii="Arial" w:hAnsi="Arial" w:cs="Arial"/>
          <w:b/>
          <w:sz w:val="24"/>
        </w:rPr>
      </w:pPr>
      <w:r>
        <w:rPr>
          <w:rFonts w:ascii="Arial" w:hAnsi="Arial" w:cs="Arial"/>
          <w:b/>
          <w:color w:val="0000FF"/>
          <w:sz w:val="24"/>
        </w:rPr>
        <w:t>RP-211201</w:t>
      </w:r>
      <w:r>
        <w:rPr>
          <w:rFonts w:ascii="Arial" w:hAnsi="Arial" w:cs="Arial"/>
          <w:b/>
          <w:color w:val="0000FF"/>
          <w:sz w:val="24"/>
        </w:rPr>
        <w:tab/>
      </w:r>
      <w:r>
        <w:rPr>
          <w:rFonts w:ascii="Arial" w:hAnsi="Arial" w:cs="Arial"/>
          <w:b/>
          <w:sz w:val="24"/>
        </w:rPr>
        <w:t>2nd-priority objectives in NR Positioning Enhancements WI</w:t>
      </w:r>
    </w:p>
    <w:p w14:paraId="1E9002EA"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5CC956A" w14:textId="77777777" w:rsidR="002F6C61" w:rsidRDefault="002F6C61" w:rsidP="002F6C61">
      <w:pPr>
        <w:rPr>
          <w:rFonts w:ascii="Arial" w:hAnsi="Arial" w:cs="Arial"/>
          <w:b/>
        </w:rPr>
      </w:pPr>
      <w:r>
        <w:rPr>
          <w:rFonts w:ascii="Arial" w:hAnsi="Arial" w:cs="Arial"/>
          <w:b/>
        </w:rPr>
        <w:t xml:space="preserve">Discussion: </w:t>
      </w:r>
    </w:p>
    <w:p w14:paraId="648CC525" w14:textId="77777777" w:rsidR="002F6C61" w:rsidRDefault="002F6C61" w:rsidP="002F6C61">
      <w:r>
        <w:t>handled in email discussion [92-e-13-ePos-WI]</w:t>
      </w:r>
    </w:p>
    <w:p w14:paraId="0773FAC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87213" w14:textId="77777777" w:rsidR="002F6C61" w:rsidRDefault="002F6C61" w:rsidP="002F6C61">
      <w:pPr>
        <w:rPr>
          <w:rFonts w:ascii="Arial" w:hAnsi="Arial" w:cs="Arial"/>
          <w:b/>
          <w:sz w:val="24"/>
        </w:rPr>
      </w:pPr>
      <w:r>
        <w:rPr>
          <w:rFonts w:ascii="Arial" w:hAnsi="Arial" w:cs="Arial"/>
          <w:b/>
          <w:color w:val="0000FF"/>
          <w:sz w:val="24"/>
        </w:rPr>
        <w:t>RP-211308</w:t>
      </w:r>
      <w:r>
        <w:rPr>
          <w:rFonts w:ascii="Arial" w:hAnsi="Arial" w:cs="Arial"/>
          <w:b/>
          <w:color w:val="0000FF"/>
          <w:sz w:val="24"/>
        </w:rPr>
        <w:tab/>
      </w:r>
      <w:r>
        <w:rPr>
          <w:rFonts w:ascii="Arial" w:hAnsi="Arial" w:cs="Arial"/>
          <w:b/>
          <w:sz w:val="24"/>
        </w:rPr>
        <w:t>On support of UL/DL+UL positioning by RRC_INACTIVE Ues</w:t>
      </w:r>
    </w:p>
    <w:p w14:paraId="4CECE4D8"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714172C" w14:textId="77777777" w:rsidR="002F6C61" w:rsidRDefault="002F6C61" w:rsidP="002F6C61">
      <w:pPr>
        <w:rPr>
          <w:rFonts w:ascii="Arial" w:hAnsi="Arial" w:cs="Arial"/>
          <w:b/>
        </w:rPr>
      </w:pPr>
      <w:r>
        <w:rPr>
          <w:rFonts w:ascii="Arial" w:hAnsi="Arial" w:cs="Arial"/>
          <w:b/>
        </w:rPr>
        <w:t xml:space="preserve">Discussion: </w:t>
      </w:r>
    </w:p>
    <w:p w14:paraId="18C9D19F" w14:textId="77777777" w:rsidR="002F6C61" w:rsidRDefault="002F6C61" w:rsidP="002F6C61">
      <w:r>
        <w:t>handled in email discussion [92-e-13-ePos-WI]</w:t>
      </w:r>
    </w:p>
    <w:p w14:paraId="117B840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59E8B" w14:textId="77777777" w:rsidR="002F6C61" w:rsidRDefault="002F6C61" w:rsidP="002F6C61">
      <w:pPr>
        <w:rPr>
          <w:rFonts w:ascii="Arial" w:hAnsi="Arial" w:cs="Arial"/>
          <w:b/>
          <w:sz w:val="24"/>
        </w:rPr>
      </w:pPr>
      <w:r>
        <w:rPr>
          <w:rFonts w:ascii="Arial" w:hAnsi="Arial" w:cs="Arial"/>
          <w:b/>
          <w:color w:val="0000FF"/>
          <w:sz w:val="24"/>
        </w:rPr>
        <w:t>RP-211549</w:t>
      </w:r>
      <w:r>
        <w:rPr>
          <w:rFonts w:ascii="Arial" w:hAnsi="Arial" w:cs="Arial"/>
          <w:b/>
          <w:color w:val="0000FF"/>
          <w:sz w:val="24"/>
        </w:rPr>
        <w:tab/>
      </w:r>
      <w:r>
        <w:rPr>
          <w:rFonts w:ascii="Arial" w:hAnsi="Arial" w:cs="Arial"/>
          <w:b/>
          <w:sz w:val="24"/>
        </w:rPr>
        <w:t>Moderator's summary for email discussion [92-e-13-ePos-WI]</w:t>
      </w:r>
    </w:p>
    <w:p w14:paraId="032020B4"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(Ericsson)</w:t>
      </w:r>
    </w:p>
    <w:p w14:paraId="02934394" w14:textId="77777777" w:rsidR="002F6C61" w:rsidRDefault="002F6C61" w:rsidP="002F6C61">
      <w:pPr>
        <w:rPr>
          <w:rFonts w:ascii="Arial" w:hAnsi="Arial" w:cs="Arial"/>
          <w:b/>
        </w:rPr>
      </w:pPr>
      <w:r>
        <w:rPr>
          <w:rFonts w:ascii="Arial" w:hAnsi="Arial" w:cs="Arial"/>
          <w:b/>
        </w:rPr>
        <w:t xml:space="preserve">Abstract: </w:t>
      </w:r>
    </w:p>
    <w:p w14:paraId="6694425B" w14:textId="77777777" w:rsidR="002F6C61" w:rsidRDefault="002F6C61" w:rsidP="002F6C61">
      <w:r>
        <w:t>handled Tdocs: RP-211201, 1308</w:t>
      </w:r>
    </w:p>
    <w:p w14:paraId="60C299BC" w14:textId="77777777" w:rsidR="002F6C61" w:rsidRDefault="002F6C61" w:rsidP="002F6C61">
      <w:pPr>
        <w:rPr>
          <w:rFonts w:ascii="Arial" w:hAnsi="Arial" w:cs="Arial"/>
          <w:b/>
        </w:rPr>
      </w:pPr>
      <w:r>
        <w:rPr>
          <w:rFonts w:ascii="Arial" w:hAnsi="Arial" w:cs="Arial"/>
          <w:b/>
        </w:rPr>
        <w:t xml:space="preserve">Discussion: </w:t>
      </w:r>
    </w:p>
    <w:p w14:paraId="24909D16" w14:textId="77777777" w:rsidR="002F6C61" w:rsidRDefault="002F6C61" w:rsidP="002F6C61">
      <w:r>
        <w:t>conclusion: The text in section 4 conclusions is agreed</w:t>
      </w:r>
    </w:p>
    <w:p w14:paraId="5AE71C0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AF382" w14:textId="77777777" w:rsidR="002F6C61" w:rsidRDefault="002F6C61" w:rsidP="002F6C61">
      <w:pPr>
        <w:pStyle w:val="Heading5"/>
      </w:pPr>
      <w:bookmarkStart w:id="225" w:name="_Toc80651865"/>
      <w:bookmarkStart w:id="226" w:name="_Toc82418811"/>
      <w:bookmarkStart w:id="227" w:name="_Toc82456908"/>
      <w:r>
        <w:t>9.7.1.7</w:t>
      </w:r>
      <w:r>
        <w:tab/>
        <w:t>Support of reduced capability NR devices [RAN1 WI: NR_redcap]</w:t>
      </w:r>
      <w:bookmarkEnd w:id="225"/>
      <w:bookmarkEnd w:id="226"/>
      <w:bookmarkEnd w:id="227"/>
    </w:p>
    <w:p w14:paraId="5DCCC08E" w14:textId="77777777" w:rsidR="002F6C61" w:rsidRDefault="002F6C61" w:rsidP="002F6C61">
      <w:pPr>
        <w:rPr>
          <w:rFonts w:ascii="Arial" w:hAnsi="Arial" w:cs="Arial"/>
          <w:b/>
          <w:sz w:val="24"/>
        </w:rPr>
      </w:pPr>
      <w:r>
        <w:rPr>
          <w:rFonts w:ascii="Arial" w:hAnsi="Arial" w:cs="Arial"/>
          <w:b/>
          <w:color w:val="0000FF"/>
          <w:sz w:val="24"/>
        </w:rPr>
        <w:t>RP-210946</w:t>
      </w:r>
      <w:r>
        <w:rPr>
          <w:rFonts w:ascii="Arial" w:hAnsi="Arial" w:cs="Arial"/>
          <w:b/>
          <w:color w:val="0000FF"/>
          <w:sz w:val="24"/>
        </w:rPr>
        <w:tab/>
      </w:r>
      <w:r>
        <w:rPr>
          <w:rFonts w:ascii="Arial" w:hAnsi="Arial" w:cs="Arial"/>
          <w:b/>
          <w:sz w:val="24"/>
        </w:rPr>
        <w:t>Reply LS to RP-210919 on Unified Access Control (UAC) for RedCap (C1-212395; to: RAN, RAN2; cc: SA1; contact: Vivo)</w:t>
      </w:r>
    </w:p>
    <w:p w14:paraId="1303EB05"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C1-212395, to RAN, RAN2, cc SA1</w:t>
      </w:r>
      <w:r>
        <w:rPr>
          <w:i/>
        </w:rPr>
        <w:br/>
      </w:r>
      <w:r>
        <w:rPr>
          <w:i/>
        </w:rPr>
        <w:tab/>
      </w:r>
      <w:r>
        <w:rPr>
          <w:i/>
        </w:rPr>
        <w:tab/>
      </w:r>
      <w:r>
        <w:rPr>
          <w:i/>
        </w:rPr>
        <w:tab/>
      </w:r>
      <w:r>
        <w:rPr>
          <w:i/>
        </w:rPr>
        <w:tab/>
      </w:r>
      <w:r>
        <w:rPr>
          <w:i/>
        </w:rPr>
        <w:tab/>
        <w:t>Source: CT1</w:t>
      </w:r>
    </w:p>
    <w:p w14:paraId="185BD3B8" w14:textId="77777777" w:rsidR="002F6C61" w:rsidRDefault="002F6C61" w:rsidP="002F6C61">
      <w:pPr>
        <w:rPr>
          <w:rFonts w:ascii="Arial" w:hAnsi="Arial" w:cs="Arial"/>
          <w:b/>
        </w:rPr>
      </w:pPr>
      <w:r>
        <w:rPr>
          <w:rFonts w:ascii="Arial" w:hAnsi="Arial" w:cs="Arial"/>
          <w:b/>
        </w:rPr>
        <w:t xml:space="preserve">Abstract: </w:t>
      </w:r>
    </w:p>
    <w:p w14:paraId="15D5F677" w14:textId="77777777" w:rsidR="002F6C61" w:rsidRDefault="002F6C61" w:rsidP="002F6C61">
      <w:r>
        <w:t>no explicit RAN action requested</w:t>
      </w:r>
    </w:p>
    <w:p w14:paraId="4C5CE4AF" w14:textId="77777777" w:rsidR="002F6C61" w:rsidRDefault="002F6C61" w:rsidP="002F6C61">
      <w:pPr>
        <w:rPr>
          <w:rFonts w:ascii="Arial" w:hAnsi="Arial" w:cs="Arial"/>
          <w:b/>
        </w:rPr>
      </w:pPr>
      <w:r>
        <w:rPr>
          <w:rFonts w:ascii="Arial" w:hAnsi="Arial" w:cs="Arial"/>
          <w:b/>
        </w:rPr>
        <w:t xml:space="preserve">Discussion: </w:t>
      </w:r>
    </w:p>
    <w:p w14:paraId="22BDE2EB" w14:textId="77777777" w:rsidR="002F6C61" w:rsidRDefault="002F6C61" w:rsidP="002F6C61">
      <w:r>
        <w:t>RAN chair: no explicit action for RAN</w:t>
      </w:r>
    </w:p>
    <w:p w14:paraId="69B726F0" w14:textId="77777777" w:rsidR="002F6C61" w:rsidRDefault="002F6C61" w:rsidP="002F6C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5DAFA9" w14:textId="77777777" w:rsidR="002F6C61" w:rsidRDefault="002F6C61" w:rsidP="002F6C61">
      <w:pPr>
        <w:rPr>
          <w:rFonts w:ascii="Arial" w:hAnsi="Arial" w:cs="Arial"/>
          <w:b/>
          <w:sz w:val="24"/>
        </w:rPr>
      </w:pPr>
      <w:r>
        <w:rPr>
          <w:rFonts w:ascii="Arial" w:hAnsi="Arial" w:cs="Arial"/>
          <w:b/>
          <w:color w:val="0000FF"/>
          <w:sz w:val="24"/>
        </w:rPr>
        <w:t>RP-210979</w:t>
      </w:r>
      <w:r>
        <w:rPr>
          <w:rFonts w:ascii="Arial" w:hAnsi="Arial" w:cs="Arial"/>
          <w:b/>
          <w:color w:val="0000FF"/>
          <w:sz w:val="24"/>
        </w:rPr>
        <w:tab/>
      </w:r>
      <w:r>
        <w:rPr>
          <w:rFonts w:ascii="Arial" w:hAnsi="Arial" w:cs="Arial"/>
          <w:b/>
          <w:sz w:val="24"/>
        </w:rPr>
        <w:t>Reply LS to RP-210919 on Unified Access Control (UAC) for RedCap (S1-211363; to: RAN, CT1, RAN2; cc: -; contact: Huawei)</w:t>
      </w:r>
    </w:p>
    <w:p w14:paraId="4F28C481"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S1-211363, to RAN, CT1, RAN2, cc -</w:t>
      </w:r>
      <w:r>
        <w:rPr>
          <w:i/>
        </w:rPr>
        <w:br/>
      </w:r>
      <w:r>
        <w:rPr>
          <w:i/>
        </w:rPr>
        <w:tab/>
      </w:r>
      <w:r>
        <w:rPr>
          <w:i/>
        </w:rPr>
        <w:tab/>
      </w:r>
      <w:r>
        <w:rPr>
          <w:i/>
        </w:rPr>
        <w:tab/>
      </w:r>
      <w:r>
        <w:rPr>
          <w:i/>
        </w:rPr>
        <w:tab/>
      </w:r>
      <w:r>
        <w:rPr>
          <w:i/>
        </w:rPr>
        <w:tab/>
        <w:t>Source: SA1</w:t>
      </w:r>
    </w:p>
    <w:p w14:paraId="6A076818" w14:textId="77777777" w:rsidR="002F6C61" w:rsidRDefault="002F6C61" w:rsidP="002F6C61">
      <w:pPr>
        <w:rPr>
          <w:rFonts w:ascii="Arial" w:hAnsi="Arial" w:cs="Arial"/>
          <w:b/>
        </w:rPr>
      </w:pPr>
      <w:r>
        <w:rPr>
          <w:rFonts w:ascii="Arial" w:hAnsi="Arial" w:cs="Arial"/>
          <w:b/>
        </w:rPr>
        <w:t xml:space="preserve">Abstract: </w:t>
      </w:r>
    </w:p>
    <w:p w14:paraId="39315BC0" w14:textId="77777777" w:rsidR="002F6C61" w:rsidRDefault="002F6C61" w:rsidP="002F6C61">
      <w:r>
        <w:t>no explicit RAN action requested; late LSin which arrived on Mon of RAN #92e</w:t>
      </w:r>
    </w:p>
    <w:p w14:paraId="3599B855" w14:textId="77777777" w:rsidR="002F6C61" w:rsidRDefault="002F6C61" w:rsidP="002F6C61">
      <w:pPr>
        <w:rPr>
          <w:rFonts w:ascii="Arial" w:hAnsi="Arial" w:cs="Arial"/>
          <w:b/>
        </w:rPr>
      </w:pPr>
      <w:r>
        <w:rPr>
          <w:rFonts w:ascii="Arial" w:hAnsi="Arial" w:cs="Arial"/>
          <w:b/>
        </w:rPr>
        <w:t xml:space="preserve">Discussion: </w:t>
      </w:r>
    </w:p>
    <w:p w14:paraId="654157B7" w14:textId="77777777" w:rsidR="002F6C61" w:rsidRDefault="002F6C61" w:rsidP="002F6C61">
      <w:r>
        <w:t>RAN chair: no explicit action for RAN</w:t>
      </w:r>
    </w:p>
    <w:p w14:paraId="16CEE23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956E9" w14:textId="77777777" w:rsidR="002F6C61" w:rsidRDefault="002F6C61" w:rsidP="002F6C61">
      <w:pPr>
        <w:rPr>
          <w:rFonts w:ascii="Arial" w:hAnsi="Arial" w:cs="Arial"/>
          <w:b/>
          <w:sz w:val="24"/>
        </w:rPr>
      </w:pPr>
      <w:r>
        <w:rPr>
          <w:rFonts w:ascii="Arial" w:hAnsi="Arial" w:cs="Arial"/>
          <w:b/>
          <w:color w:val="0000FF"/>
          <w:sz w:val="24"/>
        </w:rPr>
        <w:t>RP-210982</w:t>
      </w:r>
      <w:r>
        <w:rPr>
          <w:rFonts w:ascii="Arial" w:hAnsi="Arial" w:cs="Arial"/>
          <w:b/>
          <w:color w:val="0000FF"/>
          <w:sz w:val="24"/>
        </w:rPr>
        <w:tab/>
      </w:r>
      <w:r>
        <w:rPr>
          <w:rFonts w:ascii="Arial" w:hAnsi="Arial" w:cs="Arial"/>
          <w:b/>
          <w:sz w:val="24"/>
        </w:rPr>
        <w:t>Status report for WI Support of reduced capability NR devices; rapporteur: Ericsson</w:t>
      </w:r>
    </w:p>
    <w:p w14:paraId="5C17F6F1"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E6974A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C5912" w14:textId="77777777" w:rsidR="002F6C61" w:rsidRDefault="002F6C61" w:rsidP="002F6C61">
      <w:pPr>
        <w:rPr>
          <w:rFonts w:ascii="Arial" w:hAnsi="Arial" w:cs="Arial"/>
          <w:b/>
          <w:sz w:val="24"/>
        </w:rPr>
      </w:pPr>
      <w:r>
        <w:rPr>
          <w:rFonts w:ascii="Arial" w:hAnsi="Arial" w:cs="Arial"/>
          <w:b/>
          <w:color w:val="0000FF"/>
          <w:sz w:val="24"/>
        </w:rPr>
        <w:t>RP-211070</w:t>
      </w:r>
      <w:r>
        <w:rPr>
          <w:rFonts w:ascii="Arial" w:hAnsi="Arial" w:cs="Arial"/>
          <w:b/>
          <w:color w:val="0000FF"/>
          <w:sz w:val="24"/>
        </w:rPr>
        <w:tab/>
      </w:r>
      <w:r>
        <w:rPr>
          <w:rFonts w:ascii="Arial" w:hAnsi="Arial" w:cs="Arial"/>
          <w:b/>
          <w:sz w:val="24"/>
        </w:rPr>
        <w:t>Some considerations on Rel-17 RedCap</w:t>
      </w:r>
    </w:p>
    <w:p w14:paraId="44E1E8CC"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29ACAB1C" w14:textId="77777777" w:rsidR="002F6C61" w:rsidRDefault="002F6C61" w:rsidP="002F6C61">
      <w:pPr>
        <w:rPr>
          <w:rFonts w:ascii="Arial" w:hAnsi="Arial" w:cs="Arial"/>
          <w:b/>
        </w:rPr>
      </w:pPr>
      <w:r>
        <w:rPr>
          <w:rFonts w:ascii="Arial" w:hAnsi="Arial" w:cs="Arial"/>
          <w:b/>
        </w:rPr>
        <w:t xml:space="preserve">Discussion: </w:t>
      </w:r>
    </w:p>
    <w:p w14:paraId="602D1235" w14:textId="77777777" w:rsidR="002F6C61" w:rsidRDefault="002F6C61" w:rsidP="002F6C61">
      <w:r>
        <w:t>handled in email discussion [92-e-14-RedCap-WI]</w:t>
      </w:r>
    </w:p>
    <w:p w14:paraId="3C206E9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E9F6C" w14:textId="77777777" w:rsidR="002F6C61" w:rsidRDefault="002F6C61" w:rsidP="002F6C61">
      <w:pPr>
        <w:rPr>
          <w:rFonts w:ascii="Arial" w:hAnsi="Arial" w:cs="Arial"/>
          <w:b/>
          <w:sz w:val="24"/>
        </w:rPr>
      </w:pPr>
      <w:r>
        <w:rPr>
          <w:rFonts w:ascii="Arial" w:hAnsi="Arial" w:cs="Arial"/>
          <w:b/>
          <w:color w:val="0000FF"/>
          <w:sz w:val="24"/>
        </w:rPr>
        <w:t>RP-211153</w:t>
      </w:r>
      <w:r>
        <w:rPr>
          <w:rFonts w:ascii="Arial" w:hAnsi="Arial" w:cs="Arial"/>
          <w:b/>
          <w:color w:val="0000FF"/>
          <w:sz w:val="24"/>
        </w:rPr>
        <w:tab/>
      </w:r>
      <w:r>
        <w:rPr>
          <w:rFonts w:ascii="Arial" w:hAnsi="Arial" w:cs="Arial"/>
          <w:b/>
          <w:sz w:val="24"/>
        </w:rPr>
        <w:t>WID scope revision for Rel-17 RedCap</w:t>
      </w:r>
    </w:p>
    <w:p w14:paraId="5476B78B"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96C2A02" w14:textId="77777777" w:rsidR="002F6C61" w:rsidRDefault="002F6C61" w:rsidP="002F6C61">
      <w:pPr>
        <w:rPr>
          <w:rFonts w:ascii="Arial" w:hAnsi="Arial" w:cs="Arial"/>
          <w:b/>
        </w:rPr>
      </w:pPr>
      <w:r>
        <w:rPr>
          <w:rFonts w:ascii="Arial" w:hAnsi="Arial" w:cs="Arial"/>
          <w:b/>
        </w:rPr>
        <w:t xml:space="preserve">Discussion: </w:t>
      </w:r>
    </w:p>
    <w:p w14:paraId="759478BF" w14:textId="77777777" w:rsidR="002F6C61" w:rsidRDefault="002F6C61" w:rsidP="002F6C61">
      <w:r>
        <w:t>handled in email discussion [92-e-14-RedCap-WI]</w:t>
      </w:r>
    </w:p>
    <w:p w14:paraId="5BE9386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60C42" w14:textId="77777777" w:rsidR="002F6C61" w:rsidRDefault="002F6C61" w:rsidP="002F6C61">
      <w:pPr>
        <w:rPr>
          <w:rFonts w:ascii="Arial" w:hAnsi="Arial" w:cs="Arial"/>
          <w:b/>
          <w:sz w:val="24"/>
        </w:rPr>
      </w:pPr>
      <w:r>
        <w:rPr>
          <w:rFonts w:ascii="Arial" w:hAnsi="Arial" w:cs="Arial"/>
          <w:b/>
          <w:color w:val="0000FF"/>
          <w:sz w:val="24"/>
        </w:rPr>
        <w:t>RP-211219</w:t>
      </w:r>
      <w:r>
        <w:rPr>
          <w:rFonts w:ascii="Arial" w:hAnsi="Arial" w:cs="Arial"/>
          <w:b/>
          <w:color w:val="0000FF"/>
          <w:sz w:val="24"/>
        </w:rPr>
        <w:tab/>
      </w:r>
      <w:r>
        <w:rPr>
          <w:rFonts w:ascii="Arial" w:hAnsi="Arial" w:cs="Arial"/>
          <w:b/>
          <w:sz w:val="24"/>
        </w:rPr>
        <w:t>WID update proposals for support of reduced capability NR devices</w:t>
      </w:r>
    </w:p>
    <w:p w14:paraId="57B0F9F8"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3B728F90" w14:textId="77777777" w:rsidR="002F6C61" w:rsidRDefault="002F6C61" w:rsidP="002F6C61">
      <w:pPr>
        <w:rPr>
          <w:rFonts w:ascii="Arial" w:hAnsi="Arial" w:cs="Arial"/>
          <w:b/>
        </w:rPr>
      </w:pPr>
      <w:r>
        <w:rPr>
          <w:rFonts w:ascii="Arial" w:hAnsi="Arial" w:cs="Arial"/>
          <w:b/>
        </w:rPr>
        <w:t xml:space="preserve">Discussion: </w:t>
      </w:r>
    </w:p>
    <w:p w14:paraId="34FA5371" w14:textId="77777777" w:rsidR="002F6C61" w:rsidRDefault="002F6C61" w:rsidP="002F6C61">
      <w:r>
        <w:t>handled in email discussion [92-e-14-RedCap-WI]</w:t>
      </w:r>
    </w:p>
    <w:p w14:paraId="025FDE8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7ED81" w14:textId="77777777" w:rsidR="002F6C61" w:rsidRDefault="002F6C61" w:rsidP="002F6C61">
      <w:pPr>
        <w:rPr>
          <w:rFonts w:ascii="Arial" w:hAnsi="Arial" w:cs="Arial"/>
          <w:b/>
          <w:sz w:val="24"/>
        </w:rPr>
      </w:pPr>
      <w:r>
        <w:rPr>
          <w:rFonts w:ascii="Arial" w:hAnsi="Arial" w:cs="Arial"/>
          <w:b/>
          <w:color w:val="0000FF"/>
          <w:sz w:val="24"/>
        </w:rPr>
        <w:t>RP-211360</w:t>
      </w:r>
      <w:r>
        <w:rPr>
          <w:rFonts w:ascii="Arial" w:hAnsi="Arial" w:cs="Arial"/>
          <w:b/>
          <w:color w:val="0000FF"/>
          <w:sz w:val="24"/>
        </w:rPr>
        <w:tab/>
      </w:r>
      <w:r>
        <w:rPr>
          <w:rFonts w:ascii="Arial" w:hAnsi="Arial" w:cs="Arial"/>
          <w:b/>
          <w:sz w:val="24"/>
        </w:rPr>
        <w:t>On the need for RedCap UEs early identification based on the number of RX branches</w:t>
      </w:r>
    </w:p>
    <w:p w14:paraId="068F4443"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TELECOM ITALIA S.p.A., Deutsche Telekom, BT</w:t>
      </w:r>
    </w:p>
    <w:p w14:paraId="413A7304" w14:textId="77777777" w:rsidR="002F6C61" w:rsidRDefault="002F6C61" w:rsidP="002F6C61">
      <w:pPr>
        <w:rPr>
          <w:rFonts w:ascii="Arial" w:hAnsi="Arial" w:cs="Arial"/>
          <w:b/>
        </w:rPr>
      </w:pPr>
      <w:r>
        <w:rPr>
          <w:rFonts w:ascii="Arial" w:hAnsi="Arial" w:cs="Arial"/>
          <w:b/>
        </w:rPr>
        <w:lastRenderedPageBreak/>
        <w:t xml:space="preserve">Discussion: </w:t>
      </w:r>
    </w:p>
    <w:p w14:paraId="7A5B2E86" w14:textId="77777777" w:rsidR="002F6C61" w:rsidRDefault="002F6C61" w:rsidP="002F6C61">
      <w:r>
        <w:t>handled in email discussion [92-e-14-RedCap-WI]</w:t>
      </w:r>
    </w:p>
    <w:p w14:paraId="1714D53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RP-211492</w:t>
      </w:r>
      <w:r>
        <w:rPr>
          <w:color w:val="993300"/>
          <w:u w:val="single"/>
        </w:rPr>
        <w:t>.</w:t>
      </w:r>
    </w:p>
    <w:p w14:paraId="1544C001" w14:textId="77777777" w:rsidR="002F6C61" w:rsidRDefault="002F6C61" w:rsidP="002F6C61">
      <w:pPr>
        <w:rPr>
          <w:rFonts w:ascii="Arial" w:hAnsi="Arial" w:cs="Arial"/>
          <w:b/>
          <w:sz w:val="24"/>
        </w:rPr>
      </w:pPr>
      <w:r>
        <w:rPr>
          <w:rFonts w:ascii="Arial" w:hAnsi="Arial" w:cs="Arial"/>
          <w:b/>
          <w:color w:val="0000FF"/>
          <w:sz w:val="24"/>
        </w:rPr>
        <w:t>RP-211492</w:t>
      </w:r>
      <w:r>
        <w:rPr>
          <w:rFonts w:ascii="Arial" w:hAnsi="Arial" w:cs="Arial"/>
          <w:b/>
          <w:color w:val="0000FF"/>
          <w:sz w:val="24"/>
        </w:rPr>
        <w:tab/>
      </w:r>
      <w:r>
        <w:rPr>
          <w:rFonts w:ascii="Arial" w:hAnsi="Arial" w:cs="Arial"/>
          <w:b/>
          <w:sz w:val="24"/>
        </w:rPr>
        <w:t>On the need for RedCap UEs early identification based on the number of RX branches</w:t>
      </w:r>
    </w:p>
    <w:p w14:paraId="0986A71B"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TELECOM ITALIA S.p.A., Deutsche Telekom, BT, Orange</w:t>
      </w:r>
    </w:p>
    <w:p w14:paraId="0DC567E4" w14:textId="77777777" w:rsidR="002F6C61" w:rsidRDefault="002F6C61" w:rsidP="002F6C61">
      <w:pPr>
        <w:rPr>
          <w:color w:val="808080"/>
        </w:rPr>
      </w:pPr>
      <w:r>
        <w:rPr>
          <w:color w:val="808080"/>
        </w:rPr>
        <w:t>(Replaces RP-211360)</w:t>
      </w:r>
    </w:p>
    <w:p w14:paraId="692F4854" w14:textId="77777777" w:rsidR="002F6C61" w:rsidRDefault="002F6C61" w:rsidP="002F6C61">
      <w:pPr>
        <w:rPr>
          <w:rFonts w:ascii="Arial" w:hAnsi="Arial" w:cs="Arial"/>
          <w:b/>
        </w:rPr>
      </w:pPr>
      <w:r>
        <w:rPr>
          <w:rFonts w:ascii="Arial" w:hAnsi="Arial" w:cs="Arial"/>
          <w:b/>
        </w:rPr>
        <w:t xml:space="preserve">Discussion: </w:t>
      </w:r>
    </w:p>
    <w:p w14:paraId="55F6A8B0" w14:textId="77777777" w:rsidR="002F6C61" w:rsidRDefault="002F6C61" w:rsidP="002F6C61">
      <w:r>
        <w:t>handled in email discussion [92-e-14-RedCap-WI]</w:t>
      </w:r>
    </w:p>
    <w:p w14:paraId="72B2508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8877D" w14:textId="77777777" w:rsidR="002F6C61" w:rsidRDefault="002F6C61" w:rsidP="002F6C61">
      <w:pPr>
        <w:rPr>
          <w:rFonts w:ascii="Arial" w:hAnsi="Arial" w:cs="Arial"/>
          <w:b/>
          <w:sz w:val="24"/>
        </w:rPr>
      </w:pPr>
      <w:r>
        <w:rPr>
          <w:rFonts w:ascii="Arial" w:hAnsi="Arial" w:cs="Arial"/>
          <w:b/>
          <w:color w:val="0000FF"/>
          <w:sz w:val="24"/>
        </w:rPr>
        <w:t>RP-211038</w:t>
      </w:r>
      <w:r>
        <w:rPr>
          <w:rFonts w:ascii="Arial" w:hAnsi="Arial" w:cs="Arial"/>
          <w:b/>
          <w:color w:val="0000FF"/>
          <w:sz w:val="24"/>
        </w:rPr>
        <w:tab/>
      </w:r>
      <w:r>
        <w:rPr>
          <w:rFonts w:ascii="Arial" w:hAnsi="Arial" w:cs="Arial"/>
          <w:b/>
          <w:sz w:val="24"/>
        </w:rPr>
        <w:t>Revised WID on Support of reduced capability NR devices</w:t>
      </w:r>
    </w:p>
    <w:p w14:paraId="510299A8"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6BCD944D" w14:textId="77777777" w:rsidR="002F6C61" w:rsidRDefault="002F6C61" w:rsidP="002F6C61">
      <w:pPr>
        <w:rPr>
          <w:rFonts w:ascii="Arial" w:hAnsi="Arial" w:cs="Arial"/>
          <w:b/>
        </w:rPr>
      </w:pPr>
      <w:r>
        <w:rPr>
          <w:rFonts w:ascii="Arial" w:hAnsi="Arial" w:cs="Arial"/>
          <w:b/>
        </w:rPr>
        <w:t xml:space="preserve">Abstract: </w:t>
      </w:r>
    </w:p>
    <w:p w14:paraId="48BF38BF" w14:textId="77777777" w:rsidR="002F6C61" w:rsidRDefault="002F6C61" w:rsidP="002F6C61">
      <w:r>
        <w:t>last approved WID: RP-210918</w:t>
      </w:r>
    </w:p>
    <w:p w14:paraId="6AF0CB14" w14:textId="77777777" w:rsidR="002F6C61" w:rsidRDefault="002F6C61" w:rsidP="002F6C61">
      <w:pPr>
        <w:rPr>
          <w:rFonts w:ascii="Arial" w:hAnsi="Arial" w:cs="Arial"/>
          <w:b/>
        </w:rPr>
      </w:pPr>
      <w:r>
        <w:rPr>
          <w:rFonts w:ascii="Arial" w:hAnsi="Arial" w:cs="Arial"/>
          <w:b/>
        </w:rPr>
        <w:t xml:space="preserve">Discussion: </w:t>
      </w:r>
    </w:p>
    <w:p w14:paraId="32ABBA59" w14:textId="77777777" w:rsidR="002F6C61" w:rsidRDefault="002F6C61" w:rsidP="002F6C61">
      <w:r>
        <w:t>handled in email discussion [92-e-14-RedCap-WI]</w:t>
      </w:r>
    </w:p>
    <w:p w14:paraId="0118BA6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RP-211574</w:t>
      </w:r>
      <w:r>
        <w:rPr>
          <w:color w:val="993300"/>
          <w:u w:val="single"/>
        </w:rPr>
        <w:t>.</w:t>
      </w:r>
    </w:p>
    <w:p w14:paraId="2CB2F11C" w14:textId="77777777" w:rsidR="002F6C61" w:rsidRDefault="002F6C61" w:rsidP="002F6C61">
      <w:pPr>
        <w:rPr>
          <w:rFonts w:ascii="Arial" w:hAnsi="Arial" w:cs="Arial"/>
          <w:b/>
          <w:sz w:val="24"/>
        </w:rPr>
      </w:pPr>
      <w:r>
        <w:rPr>
          <w:rFonts w:ascii="Arial" w:hAnsi="Arial" w:cs="Arial"/>
          <w:b/>
          <w:color w:val="0000FF"/>
          <w:sz w:val="24"/>
        </w:rPr>
        <w:t>RP-211574</w:t>
      </w:r>
      <w:r>
        <w:rPr>
          <w:rFonts w:ascii="Arial" w:hAnsi="Arial" w:cs="Arial"/>
          <w:b/>
          <w:color w:val="0000FF"/>
          <w:sz w:val="24"/>
        </w:rPr>
        <w:tab/>
      </w:r>
      <w:r>
        <w:rPr>
          <w:rFonts w:ascii="Arial" w:hAnsi="Arial" w:cs="Arial"/>
          <w:b/>
          <w:sz w:val="24"/>
        </w:rPr>
        <w:t>Revised WID on Support of reduced capability NR devices</w:t>
      </w:r>
    </w:p>
    <w:p w14:paraId="67D878CA"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769EDCDF" w14:textId="77777777" w:rsidR="002F6C61" w:rsidRDefault="002F6C61" w:rsidP="002F6C61">
      <w:pPr>
        <w:rPr>
          <w:color w:val="808080"/>
        </w:rPr>
      </w:pPr>
      <w:r>
        <w:rPr>
          <w:color w:val="808080"/>
        </w:rPr>
        <w:t>(Replaces RP-211038)</w:t>
      </w:r>
    </w:p>
    <w:p w14:paraId="478C465B" w14:textId="77777777" w:rsidR="002F6C61" w:rsidRDefault="002F6C61" w:rsidP="002F6C61">
      <w:pPr>
        <w:rPr>
          <w:rFonts w:ascii="Arial" w:hAnsi="Arial" w:cs="Arial"/>
          <w:b/>
        </w:rPr>
      </w:pPr>
      <w:r>
        <w:rPr>
          <w:rFonts w:ascii="Arial" w:hAnsi="Arial" w:cs="Arial"/>
          <w:b/>
        </w:rPr>
        <w:t xml:space="preserve">Discussion: </w:t>
      </w:r>
    </w:p>
    <w:p w14:paraId="6B73E7E6" w14:textId="77777777" w:rsidR="002F6C61" w:rsidRDefault="002F6C61" w:rsidP="002F6C61">
      <w:r>
        <w:t>handled in email discussion [92-e-14-RedCap-WI]</w:t>
      </w:r>
    </w:p>
    <w:p w14:paraId="5894506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DD3DFC" w14:textId="77777777" w:rsidR="002F6C61" w:rsidRDefault="002F6C61" w:rsidP="002F6C61">
      <w:pPr>
        <w:rPr>
          <w:rFonts w:ascii="Arial" w:hAnsi="Arial" w:cs="Arial"/>
          <w:b/>
          <w:sz w:val="24"/>
        </w:rPr>
      </w:pPr>
      <w:r>
        <w:rPr>
          <w:rFonts w:ascii="Arial" w:hAnsi="Arial" w:cs="Arial"/>
          <w:b/>
          <w:color w:val="0000FF"/>
          <w:sz w:val="24"/>
        </w:rPr>
        <w:t>RP-211563</w:t>
      </w:r>
      <w:r>
        <w:rPr>
          <w:rFonts w:ascii="Arial" w:hAnsi="Arial" w:cs="Arial"/>
          <w:b/>
          <w:color w:val="0000FF"/>
          <w:sz w:val="24"/>
        </w:rPr>
        <w:tab/>
      </w:r>
      <w:r>
        <w:rPr>
          <w:rFonts w:ascii="Arial" w:hAnsi="Arial" w:cs="Arial"/>
          <w:b/>
          <w:sz w:val="24"/>
        </w:rPr>
        <w:t>Moderator's summary for email discussion 92-e-14-RedCap-WI]</w:t>
      </w:r>
    </w:p>
    <w:p w14:paraId="5E9FB9B9"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30A4CB7E" w14:textId="77777777" w:rsidR="002F6C61" w:rsidRDefault="002F6C61" w:rsidP="002F6C61">
      <w:pPr>
        <w:rPr>
          <w:rFonts w:ascii="Arial" w:hAnsi="Arial" w:cs="Arial"/>
          <w:b/>
        </w:rPr>
      </w:pPr>
      <w:r>
        <w:rPr>
          <w:rFonts w:ascii="Arial" w:hAnsi="Arial" w:cs="Arial"/>
          <w:b/>
        </w:rPr>
        <w:t xml:space="preserve">Abstract: </w:t>
      </w:r>
    </w:p>
    <w:p w14:paraId="3D1F8015" w14:textId="77777777" w:rsidR="002F6C61" w:rsidRDefault="002F6C61" w:rsidP="002F6C61">
      <w:r>
        <w:t>handled Tdocs: RP-211038, 1070, 1153, 1219, 1360--&gt;1492</w:t>
      </w:r>
    </w:p>
    <w:p w14:paraId="7C81814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8ED2A" w14:textId="77777777" w:rsidR="002F6C61" w:rsidRDefault="002F6C61" w:rsidP="002F6C61">
      <w:pPr>
        <w:pStyle w:val="Heading4"/>
      </w:pPr>
      <w:bookmarkStart w:id="228" w:name="_Toc80651866"/>
      <w:bookmarkStart w:id="229" w:name="_Toc82418812"/>
      <w:bookmarkStart w:id="230" w:name="_Toc82456909"/>
      <w:r>
        <w:lastRenderedPageBreak/>
        <w:t>9.7.2</w:t>
      </w:r>
      <w:r>
        <w:tab/>
        <w:t>RAN2 led WIs</w:t>
      </w:r>
      <w:bookmarkEnd w:id="228"/>
      <w:bookmarkEnd w:id="229"/>
      <w:bookmarkEnd w:id="230"/>
    </w:p>
    <w:p w14:paraId="7BBF279D" w14:textId="77777777" w:rsidR="002F6C61" w:rsidRDefault="002F6C61" w:rsidP="002F6C61">
      <w:pPr>
        <w:pStyle w:val="Heading5"/>
      </w:pPr>
      <w:bookmarkStart w:id="231" w:name="_Toc80651867"/>
      <w:bookmarkStart w:id="232" w:name="_Toc82418813"/>
      <w:bookmarkStart w:id="233" w:name="_Toc82456910"/>
      <w:r>
        <w:t>9.7.2.1</w:t>
      </w:r>
      <w:r>
        <w:tab/>
        <w:t>Enh. Industrial (IoT) and URLLC support for NR [RAN2 WI: NR_IIOT_URLLC_enh]</w:t>
      </w:r>
      <w:bookmarkEnd w:id="231"/>
      <w:bookmarkEnd w:id="232"/>
      <w:bookmarkEnd w:id="233"/>
    </w:p>
    <w:p w14:paraId="6F5FBD8D" w14:textId="77777777" w:rsidR="002F6C61" w:rsidRDefault="002F6C61" w:rsidP="002F6C61">
      <w:pPr>
        <w:rPr>
          <w:rFonts w:ascii="Arial" w:hAnsi="Arial" w:cs="Arial"/>
          <w:b/>
          <w:sz w:val="24"/>
        </w:rPr>
      </w:pPr>
      <w:r>
        <w:rPr>
          <w:rFonts w:ascii="Arial" w:hAnsi="Arial" w:cs="Arial"/>
          <w:b/>
          <w:color w:val="0000FF"/>
          <w:sz w:val="24"/>
        </w:rPr>
        <w:t>RP-211111</w:t>
      </w:r>
      <w:r>
        <w:rPr>
          <w:rFonts w:ascii="Arial" w:hAnsi="Arial" w:cs="Arial"/>
          <w:b/>
          <w:color w:val="0000FF"/>
          <w:sz w:val="24"/>
        </w:rPr>
        <w:tab/>
      </w:r>
      <w:r>
        <w:rPr>
          <w:rFonts w:ascii="Arial" w:hAnsi="Arial" w:cs="Arial"/>
          <w:b/>
          <w:sz w:val="24"/>
        </w:rPr>
        <w:t>Status report for WI: Enhanced Industrial Internet of Things (IoT) and ultra-reliable and low latency communication (URLLC) support for NR</w:t>
      </w:r>
    </w:p>
    <w:p w14:paraId="46F7AC74"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269FBD1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5610F" w14:textId="77777777" w:rsidR="002F6C61" w:rsidRDefault="002F6C61" w:rsidP="002F6C61">
      <w:pPr>
        <w:rPr>
          <w:rFonts w:ascii="Arial" w:hAnsi="Arial" w:cs="Arial"/>
          <w:b/>
          <w:sz w:val="24"/>
        </w:rPr>
      </w:pPr>
      <w:r>
        <w:rPr>
          <w:rFonts w:ascii="Arial" w:hAnsi="Arial" w:cs="Arial"/>
          <w:b/>
          <w:color w:val="0000FF"/>
          <w:sz w:val="24"/>
        </w:rPr>
        <w:t>RP-211112</w:t>
      </w:r>
      <w:r>
        <w:rPr>
          <w:rFonts w:ascii="Arial" w:hAnsi="Arial" w:cs="Arial"/>
          <w:b/>
          <w:color w:val="0000FF"/>
          <w:sz w:val="24"/>
        </w:rPr>
        <w:tab/>
      </w:r>
      <w:r>
        <w:rPr>
          <w:rFonts w:ascii="Arial" w:hAnsi="Arial" w:cs="Arial"/>
          <w:b/>
          <w:sz w:val="24"/>
        </w:rPr>
        <w:t>Rapporteur views on Rel-17 URLLC/IIoT WI focus</w:t>
      </w:r>
    </w:p>
    <w:p w14:paraId="0A097084"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14:paraId="272E394B" w14:textId="77777777" w:rsidR="002F6C61" w:rsidRDefault="002F6C61" w:rsidP="002F6C61">
      <w:pPr>
        <w:rPr>
          <w:rFonts w:ascii="Arial" w:hAnsi="Arial" w:cs="Arial"/>
          <w:b/>
        </w:rPr>
      </w:pPr>
      <w:r>
        <w:rPr>
          <w:rFonts w:ascii="Arial" w:hAnsi="Arial" w:cs="Arial"/>
          <w:b/>
        </w:rPr>
        <w:t xml:space="preserve">Discussion: </w:t>
      </w:r>
    </w:p>
    <w:p w14:paraId="3358B4B5" w14:textId="77777777" w:rsidR="002F6C61" w:rsidRDefault="002F6C61" w:rsidP="002F6C61">
      <w:r>
        <w:t>handled in email discussion [92-e-15-IIoT-URLLC-Scope] and Mon GTW</w:t>
      </w:r>
    </w:p>
    <w:p w14:paraId="6D19620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1FA44" w14:textId="77777777" w:rsidR="002F6C61" w:rsidRDefault="002F6C61" w:rsidP="002F6C61">
      <w:pPr>
        <w:rPr>
          <w:rFonts w:ascii="Arial" w:hAnsi="Arial" w:cs="Arial"/>
          <w:b/>
          <w:sz w:val="24"/>
        </w:rPr>
      </w:pPr>
      <w:r>
        <w:rPr>
          <w:rFonts w:ascii="Arial" w:hAnsi="Arial" w:cs="Arial"/>
          <w:b/>
          <w:color w:val="0000FF"/>
          <w:sz w:val="24"/>
        </w:rPr>
        <w:t>RP-211154</w:t>
      </w:r>
      <w:r>
        <w:rPr>
          <w:rFonts w:ascii="Arial" w:hAnsi="Arial" w:cs="Arial"/>
          <w:b/>
          <w:color w:val="0000FF"/>
          <w:sz w:val="24"/>
        </w:rPr>
        <w:tab/>
      </w:r>
      <w:r>
        <w:rPr>
          <w:rFonts w:ascii="Arial" w:hAnsi="Arial" w:cs="Arial"/>
          <w:b/>
          <w:sz w:val="24"/>
        </w:rPr>
        <w:t>Discussion on Rel-17 enhanced NR IIoT/URLLC progress and WID scope revision</w:t>
      </w:r>
    </w:p>
    <w:p w14:paraId="6F7AA8D7"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FAC2B68" w14:textId="77777777" w:rsidR="002F6C61" w:rsidRDefault="002F6C61" w:rsidP="002F6C61">
      <w:pPr>
        <w:rPr>
          <w:rFonts w:ascii="Arial" w:hAnsi="Arial" w:cs="Arial"/>
          <w:b/>
        </w:rPr>
      </w:pPr>
      <w:r>
        <w:rPr>
          <w:rFonts w:ascii="Arial" w:hAnsi="Arial" w:cs="Arial"/>
          <w:b/>
        </w:rPr>
        <w:t xml:space="preserve">Discussion: </w:t>
      </w:r>
    </w:p>
    <w:p w14:paraId="1B0A0389" w14:textId="77777777" w:rsidR="002F6C61" w:rsidRDefault="002F6C61" w:rsidP="002F6C61">
      <w:r>
        <w:t>handled in email discussion [92-e-15-IIoT-URLLC-Scope]</w:t>
      </w:r>
    </w:p>
    <w:p w14:paraId="6A364E9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132E5" w14:textId="77777777" w:rsidR="002F6C61" w:rsidRDefault="002F6C61" w:rsidP="002F6C61">
      <w:pPr>
        <w:rPr>
          <w:rFonts w:ascii="Arial" w:hAnsi="Arial" w:cs="Arial"/>
          <w:b/>
          <w:sz w:val="24"/>
        </w:rPr>
      </w:pPr>
      <w:r>
        <w:rPr>
          <w:rFonts w:ascii="Arial" w:hAnsi="Arial" w:cs="Arial"/>
          <w:b/>
          <w:color w:val="0000FF"/>
          <w:sz w:val="24"/>
        </w:rPr>
        <w:t>RP-211210</w:t>
      </w:r>
      <w:r>
        <w:rPr>
          <w:rFonts w:ascii="Arial" w:hAnsi="Arial" w:cs="Arial"/>
          <w:b/>
          <w:color w:val="0000FF"/>
          <w:sz w:val="24"/>
        </w:rPr>
        <w:tab/>
      </w:r>
      <w:r>
        <w:rPr>
          <w:rFonts w:ascii="Arial" w:hAnsi="Arial" w:cs="Arial"/>
          <w:b/>
          <w:sz w:val="24"/>
        </w:rPr>
        <w:t>Discussion on scope of Rel-17 enhanced IIoT and URLLC</w:t>
      </w:r>
    </w:p>
    <w:p w14:paraId="51BA5EB2"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5CFB4E4" w14:textId="77777777" w:rsidR="002F6C61" w:rsidRDefault="002F6C61" w:rsidP="002F6C61">
      <w:pPr>
        <w:rPr>
          <w:rFonts w:ascii="Arial" w:hAnsi="Arial" w:cs="Arial"/>
          <w:b/>
        </w:rPr>
      </w:pPr>
      <w:r>
        <w:rPr>
          <w:rFonts w:ascii="Arial" w:hAnsi="Arial" w:cs="Arial"/>
          <w:b/>
        </w:rPr>
        <w:t xml:space="preserve">Abstract: </w:t>
      </w:r>
    </w:p>
    <w:p w14:paraId="3C5B940D" w14:textId="77777777" w:rsidR="002F6C61" w:rsidRDefault="002F6C61" w:rsidP="002F6C61">
      <w:r>
        <w:t>discuss the scope of Rel-17 enhanced IoT and URLLC based on current progress in RAN WGs</w:t>
      </w:r>
    </w:p>
    <w:p w14:paraId="204B8F11" w14:textId="77777777" w:rsidR="002F6C61" w:rsidRDefault="002F6C61" w:rsidP="002F6C61">
      <w:pPr>
        <w:rPr>
          <w:rFonts w:ascii="Arial" w:hAnsi="Arial" w:cs="Arial"/>
          <w:b/>
        </w:rPr>
      </w:pPr>
      <w:r>
        <w:rPr>
          <w:rFonts w:ascii="Arial" w:hAnsi="Arial" w:cs="Arial"/>
          <w:b/>
        </w:rPr>
        <w:t xml:space="preserve">Discussion: </w:t>
      </w:r>
    </w:p>
    <w:p w14:paraId="0DBC3893" w14:textId="77777777" w:rsidR="002F6C61" w:rsidRDefault="002F6C61" w:rsidP="002F6C61">
      <w:r>
        <w:t>handled in email discussion [92-e-15-IIoT-URLLC-Scope]</w:t>
      </w:r>
    </w:p>
    <w:p w14:paraId="08D3182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14A5C" w14:textId="77777777" w:rsidR="002F6C61" w:rsidRDefault="002F6C61" w:rsidP="002F6C61">
      <w:pPr>
        <w:rPr>
          <w:rFonts w:ascii="Arial" w:hAnsi="Arial" w:cs="Arial"/>
          <w:b/>
          <w:sz w:val="24"/>
        </w:rPr>
      </w:pPr>
      <w:r>
        <w:rPr>
          <w:rFonts w:ascii="Arial" w:hAnsi="Arial" w:cs="Arial"/>
          <w:b/>
          <w:color w:val="0000FF"/>
          <w:sz w:val="24"/>
        </w:rPr>
        <w:t>RP-211257</w:t>
      </w:r>
      <w:r>
        <w:rPr>
          <w:rFonts w:ascii="Arial" w:hAnsi="Arial" w:cs="Arial"/>
          <w:b/>
          <w:color w:val="0000FF"/>
          <w:sz w:val="24"/>
        </w:rPr>
        <w:tab/>
      </w:r>
      <w:r>
        <w:rPr>
          <w:rFonts w:ascii="Arial" w:hAnsi="Arial" w:cs="Arial"/>
          <w:b/>
          <w:sz w:val="24"/>
        </w:rPr>
        <w:t>On CSI feedback enhancements for enhanced URLLC/IIoT</w:t>
      </w:r>
    </w:p>
    <w:p w14:paraId="3A9E70E2"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B5D5030" w14:textId="77777777" w:rsidR="002F6C61" w:rsidRDefault="002F6C61" w:rsidP="002F6C61">
      <w:pPr>
        <w:rPr>
          <w:rFonts w:ascii="Arial" w:hAnsi="Arial" w:cs="Arial"/>
          <w:b/>
        </w:rPr>
      </w:pPr>
      <w:r>
        <w:rPr>
          <w:rFonts w:ascii="Arial" w:hAnsi="Arial" w:cs="Arial"/>
          <w:b/>
        </w:rPr>
        <w:t xml:space="preserve">Discussion: </w:t>
      </w:r>
    </w:p>
    <w:p w14:paraId="75DA2337" w14:textId="77777777" w:rsidR="002F6C61" w:rsidRDefault="002F6C61" w:rsidP="002F6C61">
      <w:r>
        <w:t>handled in email discussion [92-e-15-IIoT-URLLC-Scope]</w:t>
      </w:r>
    </w:p>
    <w:p w14:paraId="4C85F6D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B1AFA" w14:textId="77777777" w:rsidR="002F6C61" w:rsidRDefault="002F6C61" w:rsidP="002F6C61">
      <w:pPr>
        <w:rPr>
          <w:rFonts w:ascii="Arial" w:hAnsi="Arial" w:cs="Arial"/>
          <w:b/>
          <w:sz w:val="24"/>
        </w:rPr>
      </w:pPr>
      <w:r>
        <w:rPr>
          <w:rFonts w:ascii="Arial" w:hAnsi="Arial" w:cs="Arial"/>
          <w:b/>
          <w:color w:val="0000FF"/>
          <w:sz w:val="24"/>
        </w:rPr>
        <w:t>RP-211297</w:t>
      </w:r>
      <w:r>
        <w:rPr>
          <w:rFonts w:ascii="Arial" w:hAnsi="Arial" w:cs="Arial"/>
          <w:b/>
          <w:color w:val="0000FF"/>
          <w:sz w:val="24"/>
        </w:rPr>
        <w:tab/>
      </w:r>
      <w:r>
        <w:rPr>
          <w:rFonts w:ascii="Arial" w:hAnsi="Arial" w:cs="Arial"/>
          <w:b/>
          <w:sz w:val="24"/>
        </w:rPr>
        <w:t>Way forward on CSI feedback enhancements for enhanced URLLC/IIoT</w:t>
      </w:r>
    </w:p>
    <w:p w14:paraId="2426BB3E" w14:textId="77777777" w:rsidR="002F6C61" w:rsidRDefault="002F6C61" w:rsidP="002F6C61">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InterDigital, Inc., Ericsson, Motorola Mobility, OPPO, Qualcomm, Samsung, SONY, Spreadtrum</w:t>
      </w:r>
    </w:p>
    <w:p w14:paraId="7CEA0BDE" w14:textId="77777777" w:rsidR="002F6C61" w:rsidRDefault="002F6C61" w:rsidP="002F6C61">
      <w:pPr>
        <w:rPr>
          <w:rFonts w:ascii="Arial" w:hAnsi="Arial" w:cs="Arial"/>
          <w:b/>
        </w:rPr>
      </w:pPr>
      <w:r>
        <w:rPr>
          <w:rFonts w:ascii="Arial" w:hAnsi="Arial" w:cs="Arial"/>
          <w:b/>
        </w:rPr>
        <w:t xml:space="preserve">Discussion: </w:t>
      </w:r>
    </w:p>
    <w:p w14:paraId="39D63564" w14:textId="77777777" w:rsidR="002F6C61" w:rsidRDefault="002F6C61" w:rsidP="002F6C61">
      <w:r>
        <w:t>handled in email discussion [92-e-15-IIoT-URLLC-Scope] and Mon GTW</w:t>
      </w:r>
    </w:p>
    <w:p w14:paraId="69CB0CFA" w14:textId="77777777" w:rsidR="002F6C61" w:rsidRDefault="002F6C61" w:rsidP="002F6C61">
      <w:r>
        <w:t>Futurewei: is not in the scope of the WI</w:t>
      </w:r>
    </w:p>
    <w:p w14:paraId="2DBDAFE2" w14:textId="77777777" w:rsidR="002F6C61" w:rsidRDefault="002F6C61" w:rsidP="002F6C61">
      <w:r>
        <w:t>Huawei: only high level guidance from RAN needed, details can be decided by RAN1</w:t>
      </w:r>
    </w:p>
    <w:p w14:paraId="61113B81" w14:textId="77777777" w:rsidR="002F6C61" w:rsidRDefault="002F6C61" w:rsidP="002F6C61">
      <w:r>
        <w:t>RAN1 chair (Samsung): some guidance of CSI-feedback from RAN would be useful</w:t>
      </w:r>
    </w:p>
    <w:p w14:paraId="6D24ABD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21B9F" w14:textId="77777777" w:rsidR="002F6C61" w:rsidRDefault="002F6C61" w:rsidP="002F6C61">
      <w:pPr>
        <w:rPr>
          <w:rFonts w:ascii="Arial" w:hAnsi="Arial" w:cs="Arial"/>
          <w:b/>
          <w:sz w:val="24"/>
        </w:rPr>
      </w:pPr>
      <w:r>
        <w:rPr>
          <w:rFonts w:ascii="Arial" w:hAnsi="Arial" w:cs="Arial"/>
          <w:b/>
          <w:color w:val="0000FF"/>
          <w:sz w:val="24"/>
        </w:rPr>
        <w:t>RP-211430</w:t>
      </w:r>
      <w:r>
        <w:rPr>
          <w:rFonts w:ascii="Arial" w:hAnsi="Arial" w:cs="Arial"/>
          <w:b/>
          <w:color w:val="0000FF"/>
          <w:sz w:val="24"/>
        </w:rPr>
        <w:tab/>
      </w:r>
      <w:r>
        <w:rPr>
          <w:rFonts w:ascii="Arial" w:hAnsi="Arial" w:cs="Arial"/>
          <w:b/>
          <w:sz w:val="24"/>
        </w:rPr>
        <w:t>On CSI feedback enhancements for URLLC/IIoT</w:t>
      </w:r>
    </w:p>
    <w:p w14:paraId="274A709D"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6DCF064F" w14:textId="77777777" w:rsidR="002F6C61" w:rsidRDefault="002F6C61" w:rsidP="002F6C61">
      <w:pPr>
        <w:rPr>
          <w:rFonts w:ascii="Arial" w:hAnsi="Arial" w:cs="Arial"/>
          <w:b/>
        </w:rPr>
      </w:pPr>
      <w:r>
        <w:rPr>
          <w:rFonts w:ascii="Arial" w:hAnsi="Arial" w:cs="Arial"/>
          <w:b/>
        </w:rPr>
        <w:t xml:space="preserve">Discussion: </w:t>
      </w:r>
    </w:p>
    <w:p w14:paraId="3A31E548" w14:textId="77777777" w:rsidR="002F6C61" w:rsidRDefault="002F6C61" w:rsidP="002F6C61">
      <w:r>
        <w:t>handled in email discussion [92-e-15-IIoT-URLLC-Scope]</w:t>
      </w:r>
    </w:p>
    <w:p w14:paraId="2735DA3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24341" w14:textId="77777777" w:rsidR="002F6C61" w:rsidRDefault="002F6C61" w:rsidP="002F6C61">
      <w:pPr>
        <w:rPr>
          <w:rFonts w:ascii="Arial" w:hAnsi="Arial" w:cs="Arial"/>
          <w:b/>
          <w:sz w:val="24"/>
        </w:rPr>
      </w:pPr>
      <w:r>
        <w:rPr>
          <w:rFonts w:ascii="Arial" w:hAnsi="Arial" w:cs="Arial"/>
          <w:b/>
          <w:color w:val="0000FF"/>
          <w:sz w:val="24"/>
        </w:rPr>
        <w:t>RP-211436</w:t>
      </w:r>
      <w:r>
        <w:rPr>
          <w:rFonts w:ascii="Arial" w:hAnsi="Arial" w:cs="Arial"/>
          <w:b/>
          <w:color w:val="0000FF"/>
          <w:sz w:val="24"/>
        </w:rPr>
        <w:tab/>
      </w:r>
      <w:r>
        <w:rPr>
          <w:rFonts w:ascii="Arial" w:hAnsi="Arial" w:cs="Arial"/>
          <w:b/>
          <w:sz w:val="24"/>
        </w:rPr>
        <w:t>Views on WI scope of Rel-17 Enhanced IIoT and URLLC</w:t>
      </w:r>
    </w:p>
    <w:p w14:paraId="69DB006F"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1AC8AC7" w14:textId="77777777" w:rsidR="002F6C61" w:rsidRDefault="002F6C61" w:rsidP="002F6C61">
      <w:pPr>
        <w:rPr>
          <w:rFonts w:ascii="Arial" w:hAnsi="Arial" w:cs="Arial"/>
          <w:b/>
        </w:rPr>
      </w:pPr>
      <w:r>
        <w:rPr>
          <w:rFonts w:ascii="Arial" w:hAnsi="Arial" w:cs="Arial"/>
          <w:b/>
        </w:rPr>
        <w:t xml:space="preserve">Discussion: </w:t>
      </w:r>
    </w:p>
    <w:p w14:paraId="2354AFB7" w14:textId="77777777" w:rsidR="002F6C61" w:rsidRDefault="002F6C61" w:rsidP="002F6C61">
      <w:r>
        <w:t>handled in email discussion [92-e-15-IIoT-URLLC-Scope]</w:t>
      </w:r>
    </w:p>
    <w:p w14:paraId="02E5B48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B8FF6" w14:textId="77777777" w:rsidR="002F6C61" w:rsidRDefault="002F6C61" w:rsidP="002F6C61">
      <w:pPr>
        <w:rPr>
          <w:rFonts w:ascii="Arial" w:hAnsi="Arial" w:cs="Arial"/>
          <w:b/>
          <w:sz w:val="24"/>
        </w:rPr>
      </w:pPr>
      <w:r>
        <w:rPr>
          <w:rFonts w:ascii="Arial" w:hAnsi="Arial" w:cs="Arial"/>
          <w:b/>
          <w:color w:val="0000FF"/>
          <w:sz w:val="24"/>
        </w:rPr>
        <w:t>RP-211462</w:t>
      </w:r>
      <w:r>
        <w:rPr>
          <w:rFonts w:ascii="Arial" w:hAnsi="Arial" w:cs="Arial"/>
          <w:b/>
          <w:color w:val="0000FF"/>
          <w:sz w:val="24"/>
        </w:rPr>
        <w:tab/>
      </w:r>
      <w:r>
        <w:rPr>
          <w:rFonts w:ascii="Arial" w:hAnsi="Arial" w:cs="Arial"/>
          <w:b/>
          <w:sz w:val="24"/>
        </w:rPr>
        <w:t>Discussion on CSI feedback enhancements for URLLC/IIoT</w:t>
      </w:r>
    </w:p>
    <w:p w14:paraId="0ADE9FF2"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19AACDA6" w14:textId="77777777" w:rsidR="002F6C61" w:rsidRDefault="002F6C61" w:rsidP="002F6C61">
      <w:pPr>
        <w:rPr>
          <w:rFonts w:ascii="Arial" w:hAnsi="Arial" w:cs="Arial"/>
          <w:b/>
        </w:rPr>
      </w:pPr>
      <w:r>
        <w:rPr>
          <w:rFonts w:ascii="Arial" w:hAnsi="Arial" w:cs="Arial"/>
          <w:b/>
        </w:rPr>
        <w:t xml:space="preserve">Discussion: </w:t>
      </w:r>
    </w:p>
    <w:p w14:paraId="48A01EC3" w14:textId="77777777" w:rsidR="002F6C61" w:rsidRDefault="002F6C61" w:rsidP="002F6C61">
      <w:r>
        <w:t>handled in email discussion [92-e-15-IIoT-URLLC-Scope]</w:t>
      </w:r>
    </w:p>
    <w:p w14:paraId="41C9074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983AA" w14:textId="77777777" w:rsidR="002F6C61" w:rsidRDefault="002F6C61" w:rsidP="002F6C61">
      <w:pPr>
        <w:rPr>
          <w:rFonts w:ascii="Arial" w:hAnsi="Arial" w:cs="Arial"/>
          <w:b/>
          <w:sz w:val="24"/>
        </w:rPr>
      </w:pPr>
      <w:r>
        <w:rPr>
          <w:rFonts w:ascii="Arial" w:hAnsi="Arial" w:cs="Arial"/>
          <w:b/>
          <w:color w:val="0000FF"/>
          <w:sz w:val="24"/>
        </w:rPr>
        <w:t>RP-211113</w:t>
      </w:r>
      <w:r>
        <w:rPr>
          <w:rFonts w:ascii="Arial" w:hAnsi="Arial" w:cs="Arial"/>
          <w:b/>
          <w:color w:val="0000FF"/>
          <w:sz w:val="24"/>
        </w:rPr>
        <w:tab/>
      </w:r>
      <w:r>
        <w:rPr>
          <w:rFonts w:ascii="Arial" w:hAnsi="Arial" w:cs="Arial"/>
          <w:b/>
          <w:sz w:val="24"/>
        </w:rPr>
        <w:t>Revised WID: Enhanced Industrial Internet of Things (IoT) and ultra-reliable and low latency communication (URLLC) support for NR</w:t>
      </w:r>
    </w:p>
    <w:p w14:paraId="4BACEC2C"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43ED1E8A" w14:textId="77777777" w:rsidR="002F6C61" w:rsidRDefault="002F6C61" w:rsidP="002F6C61">
      <w:pPr>
        <w:rPr>
          <w:rFonts w:ascii="Arial" w:hAnsi="Arial" w:cs="Arial"/>
          <w:b/>
        </w:rPr>
      </w:pPr>
      <w:r>
        <w:rPr>
          <w:rFonts w:ascii="Arial" w:hAnsi="Arial" w:cs="Arial"/>
          <w:b/>
        </w:rPr>
        <w:t xml:space="preserve">Abstract: </w:t>
      </w:r>
    </w:p>
    <w:p w14:paraId="7AB963B4" w14:textId="77777777" w:rsidR="002F6C61" w:rsidRDefault="002F6C61" w:rsidP="002F6C61">
      <w:r>
        <w:t>last approved WID: RP-210854</w:t>
      </w:r>
    </w:p>
    <w:p w14:paraId="3532ECD9" w14:textId="77777777" w:rsidR="002F6C61" w:rsidRDefault="002F6C61" w:rsidP="002F6C61">
      <w:pPr>
        <w:rPr>
          <w:rFonts w:ascii="Arial" w:hAnsi="Arial" w:cs="Arial"/>
          <w:b/>
        </w:rPr>
      </w:pPr>
      <w:r>
        <w:rPr>
          <w:rFonts w:ascii="Arial" w:hAnsi="Arial" w:cs="Arial"/>
          <w:b/>
        </w:rPr>
        <w:t xml:space="preserve">Discussion: </w:t>
      </w:r>
    </w:p>
    <w:p w14:paraId="7DB50F6E" w14:textId="77777777" w:rsidR="002F6C61" w:rsidRDefault="002F6C61" w:rsidP="002F6C61">
      <w:r>
        <w:t>handled in email discussion [92-e-15-IIoT-URLLC-Scope]</w:t>
      </w:r>
    </w:p>
    <w:p w14:paraId="261DDD8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2C96E52" w14:textId="77777777" w:rsidR="002F6C61" w:rsidRDefault="002F6C61" w:rsidP="002F6C61">
      <w:pPr>
        <w:rPr>
          <w:rFonts w:ascii="Arial" w:hAnsi="Arial" w:cs="Arial"/>
          <w:b/>
          <w:sz w:val="24"/>
        </w:rPr>
      </w:pPr>
      <w:r>
        <w:rPr>
          <w:rFonts w:ascii="Arial" w:hAnsi="Arial" w:cs="Arial"/>
          <w:b/>
          <w:color w:val="0000FF"/>
          <w:sz w:val="24"/>
        </w:rPr>
        <w:t>RP-211530</w:t>
      </w:r>
      <w:r>
        <w:rPr>
          <w:rFonts w:ascii="Arial" w:hAnsi="Arial" w:cs="Arial"/>
          <w:b/>
          <w:color w:val="0000FF"/>
          <w:sz w:val="24"/>
        </w:rPr>
        <w:tab/>
      </w:r>
      <w:r>
        <w:rPr>
          <w:rFonts w:ascii="Arial" w:hAnsi="Arial" w:cs="Arial"/>
          <w:b/>
          <w:sz w:val="24"/>
        </w:rPr>
        <w:t>Moderator's summary for email discussion [92-e-15-IIoT-URLLC-Scope]</w:t>
      </w:r>
    </w:p>
    <w:p w14:paraId="649A228B" w14:textId="77777777" w:rsidR="002F6C61" w:rsidRDefault="002F6C61" w:rsidP="002F6C61">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chair (Samsung)</w:t>
      </w:r>
    </w:p>
    <w:p w14:paraId="082C17C6" w14:textId="77777777" w:rsidR="002F6C61" w:rsidRDefault="002F6C61" w:rsidP="002F6C61">
      <w:pPr>
        <w:rPr>
          <w:rFonts w:ascii="Arial" w:hAnsi="Arial" w:cs="Arial"/>
          <w:b/>
        </w:rPr>
      </w:pPr>
      <w:r>
        <w:rPr>
          <w:rFonts w:ascii="Arial" w:hAnsi="Arial" w:cs="Arial"/>
          <w:b/>
        </w:rPr>
        <w:t xml:space="preserve">Abstract: </w:t>
      </w:r>
    </w:p>
    <w:p w14:paraId="1E98C246" w14:textId="77777777" w:rsidR="002F6C61" w:rsidRDefault="002F6C61" w:rsidP="002F6C61">
      <w:r>
        <w:t>handled Tdocs: RP-211112, 1113, 1154, 1210, 1257, 1297, 1430, 1436,</w:t>
      </w:r>
    </w:p>
    <w:p w14:paraId="6561CBDF" w14:textId="77777777" w:rsidR="002F6C61" w:rsidRDefault="002F6C61" w:rsidP="002F6C61">
      <w:r>
        <w:tab/>
      </w:r>
      <w:r>
        <w:tab/>
      </w:r>
      <w:r>
        <w:tab/>
      </w:r>
      <w:r>
        <w:tab/>
        <w:t>1462, 1187</w:t>
      </w:r>
    </w:p>
    <w:p w14:paraId="73D71F0C" w14:textId="77777777" w:rsidR="002F6C61" w:rsidRDefault="002F6C61" w:rsidP="002F6C61">
      <w:pPr>
        <w:rPr>
          <w:rFonts w:ascii="Arial" w:hAnsi="Arial" w:cs="Arial"/>
          <w:b/>
        </w:rPr>
      </w:pPr>
      <w:r>
        <w:rPr>
          <w:rFonts w:ascii="Arial" w:hAnsi="Arial" w:cs="Arial"/>
          <w:b/>
        </w:rPr>
        <w:t xml:space="preserve">Discussion: </w:t>
      </w:r>
    </w:p>
    <w:p w14:paraId="1ECF04ED" w14:textId="77777777" w:rsidR="002F6C61" w:rsidRDefault="002F6C61" w:rsidP="002F6C61">
      <w:r>
        <w:t>Wed GTW:</w:t>
      </w:r>
    </w:p>
    <w:p w14:paraId="06FCAB6D" w14:textId="77777777" w:rsidR="002F6C61" w:rsidRDefault="002F6C61" w:rsidP="002F6C61">
      <w:r>
        <w:t>intermediate phase proposals:</w:t>
      </w:r>
    </w:p>
    <w:p w14:paraId="26493856" w14:textId="77777777" w:rsidR="002F6C61" w:rsidRDefault="002F6C61" w:rsidP="002F6C61">
      <w:r>
        <w:t>•</w:t>
      </w:r>
      <w:r>
        <w:tab/>
        <w:t>Recommendation1: Provide the following RAN guidance on CSI feedback enhancement [RAN1]</w:t>
      </w:r>
    </w:p>
    <w:p w14:paraId="6202F682" w14:textId="77777777" w:rsidR="002F6C61" w:rsidRDefault="002F6C61" w:rsidP="002F6C61">
      <w:r>
        <w:t xml:space="preserve">  - Focus subsequent working group discussions on the schemes proposed in RP-211297.</w:t>
      </w:r>
    </w:p>
    <w:p w14:paraId="26B7CD11" w14:textId="77777777" w:rsidR="002F6C61" w:rsidRDefault="002F6C61" w:rsidP="002F6C61">
      <w:r>
        <w:t>•</w:t>
      </w:r>
      <w:r>
        <w:tab/>
        <w:t>Recommendation2: Provide the following RAN guidance on HARQ-ACK enhancement [RAN1]</w:t>
      </w:r>
    </w:p>
    <w:p w14:paraId="7442D7F8" w14:textId="77777777" w:rsidR="002F6C61" w:rsidRDefault="002F6C61" w:rsidP="002F6C61">
      <w:r>
        <w:t xml:space="preserve">  - No further discussions on SPS HARQ-ACK skipping and size reduction.</w:t>
      </w:r>
    </w:p>
    <w:p w14:paraId="43643A48" w14:textId="77777777" w:rsidR="002F6C61" w:rsidRDefault="002F6C61" w:rsidP="002F6C61">
      <w:r>
        <w:t>•</w:t>
      </w:r>
      <w:r>
        <w:tab/>
        <w:t>Recommendation3: Provide the following RAN guidance on Propagation delay compensation enhancements [RAN2, RAN1, RAN3, RAN4]</w:t>
      </w:r>
    </w:p>
    <w:p w14:paraId="771CB94A" w14:textId="77777777" w:rsidR="002F6C61" w:rsidRDefault="002F6C61" w:rsidP="002F6C61">
      <w:r>
        <w:t xml:space="preserve">  - Support TA-based propagation delay compensation based on the Rel-15/16 timing advance procedure in Rel-17 without changes on existing TA requirements/procedures.</w:t>
      </w:r>
    </w:p>
    <w:p w14:paraId="23FD439F" w14:textId="77777777" w:rsidR="002F6C61" w:rsidRDefault="002F6C61" w:rsidP="002F6C61">
      <w:r>
        <w:t xml:space="preserve">  - RAN1/2/4 to focus on RTT-based propagation delay compensation enhancements in Rel-17. </w:t>
      </w:r>
    </w:p>
    <w:p w14:paraId="4617E86D" w14:textId="77777777" w:rsidR="002F6C61" w:rsidRDefault="002F6C61" w:rsidP="002F6C61">
      <w:r>
        <w:t>•</w:t>
      </w:r>
      <w:r>
        <w:tab/>
        <w:t>Recommendation4: Defer the discussion/decision on downscoping for Intra-UE multiplexing and prioritization [RAN1] to RAN#93-e.</w:t>
      </w:r>
    </w:p>
    <w:p w14:paraId="1E3C8A3F" w14:textId="77777777" w:rsidR="002F6C61" w:rsidRDefault="002F6C61" w:rsidP="002F6C61">
      <w:r>
        <w:t>RAN1 chair (Samsung): Nokia, Intel, Futurewei have problems with this way forward proposal</w:t>
      </w:r>
    </w:p>
    <w:p w14:paraId="139054E7" w14:textId="77777777" w:rsidR="002F6C61" w:rsidRDefault="002F6C61" w:rsidP="002F6C61">
      <w:r>
        <w:t>OPPO: remove ACK ... and ACK payload reduction would solve a lot of problems</w:t>
      </w:r>
    </w:p>
    <w:p w14:paraId="2315D65F" w14:textId="77777777" w:rsidR="002F6C61" w:rsidRDefault="002F6C61" w:rsidP="002F6C61">
      <w:r>
        <w:t>Futurewei: recommendation 1 is a bad guidance for the WG so we have a few concerns that this is not based on the merits of the scheme; selecting schemes when merit is not clear is not a good approach so we can not agree to this guidance</w:t>
      </w:r>
    </w:p>
    <w:p w14:paraId="17CDB3AF" w14:textId="77777777" w:rsidR="002F6C61" w:rsidRDefault="002F6C61" w:rsidP="002F6C61">
      <w:r>
        <w:t xml:space="preserve">RAN1 chair (Samsung): yes, would prefer to take decision in RAN1 but we discussed and ended up in a deadlock, apart from performance also complexity needs to be considered, so that's we ended up with </w:t>
      </w:r>
    </w:p>
    <w:p w14:paraId="49730AC1" w14:textId="77777777" w:rsidR="002F6C61" w:rsidRDefault="002F6C61" w:rsidP="002F6C61">
      <w:r>
        <w:t>recommendation 1 in section 3</w:t>
      </w:r>
    </w:p>
    <w:p w14:paraId="5D706135" w14:textId="77777777" w:rsidR="002F6C61" w:rsidRDefault="002F6C61" w:rsidP="002F6C61">
      <w:r>
        <w:t>Mediatek: fine with recommendation 1 and 2</w:t>
      </w:r>
    </w:p>
    <w:p w14:paraId="3B4E18F4" w14:textId="77777777" w:rsidR="002F6C61" w:rsidRDefault="002F6C61" w:rsidP="002F6C61">
      <w:r>
        <w:t>Ericsson: the problem is that we combine here a SI and a WI in a WI and it is time now to decide in order to be able to complete the WI</w:t>
      </w:r>
    </w:p>
    <w:p w14:paraId="3E20154B" w14:textId="77777777" w:rsidR="002F6C61" w:rsidRDefault="002F6C61" w:rsidP="002F6C61">
      <w:r>
        <w:t>ZTE: we support recommendation 1</w:t>
      </w:r>
    </w:p>
    <w:p w14:paraId="6FDDB11D" w14:textId="77777777" w:rsidR="002F6C61" w:rsidRDefault="002F6C61" w:rsidP="002F6C61">
      <w:r>
        <w:t>Intel: recommendation1: we expected more technical discussion before a conclusion is taken but we will not object</w:t>
      </w:r>
    </w:p>
    <w:p w14:paraId="26E0A1B1" w14:textId="77777777" w:rsidR="002F6C61" w:rsidRDefault="002F6C61" w:rsidP="002F6C61">
      <w:r>
        <w:t>CATT: similar views as OPPO and Intel</w:t>
      </w:r>
    </w:p>
    <w:p w14:paraId="12A7DC65" w14:textId="77777777" w:rsidR="002F6C61" w:rsidRDefault="002F6C61" w:rsidP="002F6C61">
      <w:r>
        <w:t>Sony: all proposals have support and concerns</w:t>
      </w:r>
    </w:p>
    <w:p w14:paraId="4CBEC10B" w14:textId="77777777" w:rsidR="002F6C61" w:rsidRDefault="002F6C61" w:rsidP="002F6C61">
      <w:r>
        <w:t>Huawei: RAN guidance needed when LS from RAN1 should be sent to other WGs; this should happen from next RAN1 meeting to give other WGs a chance for feedback</w:t>
      </w:r>
    </w:p>
    <w:p w14:paraId="4D009F3B" w14:textId="77777777" w:rsidR="002F6C61" w:rsidRDefault="002F6C61" w:rsidP="002F6C61">
      <w:r>
        <w:t>RAN1 chair (Samsung): prefers to decide this in RAN1</w:t>
      </w:r>
    </w:p>
    <w:p w14:paraId="2BE98B47" w14:textId="77777777" w:rsidR="002F6C61" w:rsidRDefault="002F6C61" w:rsidP="002F6C61">
      <w:r>
        <w:t>Interdigital: the gain of the proposals can be studied further, scope with 20 schemes was too wide in the beginning</w:t>
      </w:r>
    </w:p>
    <w:p w14:paraId="3990EB66" w14:textId="77777777" w:rsidR="002F6C61" w:rsidRDefault="002F6C61" w:rsidP="002F6C61">
      <w:r>
        <w:lastRenderedPageBreak/>
        <w:t>RAN chair (Qualcomm): RAN1 needs some RAN guidance to solve the deadlock and be able to complete the WI; would it be possible to go with the recommendations?</w:t>
      </w:r>
    </w:p>
    <w:p w14:paraId="07A38246" w14:textId="77777777" w:rsidR="002F6C61" w:rsidRDefault="002F6C61" w:rsidP="002F6C61">
      <w:r>
        <w:t>Futurewei: our concern was that performance was ignored in the RAN1 discussion; we do not agree with wordings in RP-211297</w:t>
      </w:r>
    </w:p>
    <w:p w14:paraId="26C95F38" w14:textId="77777777" w:rsidR="002F6C61" w:rsidRDefault="002F6C61" w:rsidP="002F6C61">
      <w:r>
        <w:t>RAN chair (Qualcomm): I would not agree to "RAN1 ignored performance"</w:t>
      </w:r>
    </w:p>
    <w:p w14:paraId="1656AC21" w14:textId="77777777" w:rsidR="002F6C61" w:rsidRDefault="002F6C61" w:rsidP="002F6C61">
      <w:r>
        <w:t xml:space="preserve">Nokia: can live with recommendation 1/2/3 </w:t>
      </w:r>
    </w:p>
    <w:p w14:paraId="16163E17" w14:textId="77777777" w:rsidR="002F6C61" w:rsidRDefault="002F6C61" w:rsidP="002F6C61">
      <w:r>
        <w:t>conclusion: endorsed recommendations will be captured in RP-211546</w:t>
      </w:r>
    </w:p>
    <w:p w14:paraId="6E58B27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RP-211569</w:t>
      </w:r>
      <w:r>
        <w:rPr>
          <w:color w:val="993300"/>
          <w:u w:val="single"/>
        </w:rPr>
        <w:t>.</w:t>
      </w:r>
    </w:p>
    <w:p w14:paraId="5BC4B08A" w14:textId="77777777" w:rsidR="002F6C61" w:rsidRDefault="002F6C61" w:rsidP="002F6C61">
      <w:pPr>
        <w:rPr>
          <w:rFonts w:ascii="Arial" w:hAnsi="Arial" w:cs="Arial"/>
          <w:b/>
          <w:sz w:val="24"/>
        </w:rPr>
      </w:pPr>
      <w:r>
        <w:rPr>
          <w:rFonts w:ascii="Arial" w:hAnsi="Arial" w:cs="Arial"/>
          <w:b/>
          <w:color w:val="0000FF"/>
          <w:sz w:val="24"/>
        </w:rPr>
        <w:t>RP-211569</w:t>
      </w:r>
      <w:r>
        <w:rPr>
          <w:rFonts w:ascii="Arial" w:hAnsi="Arial" w:cs="Arial"/>
          <w:b/>
          <w:color w:val="0000FF"/>
          <w:sz w:val="24"/>
        </w:rPr>
        <w:tab/>
      </w:r>
      <w:r>
        <w:rPr>
          <w:rFonts w:ascii="Arial" w:hAnsi="Arial" w:cs="Arial"/>
          <w:b/>
          <w:sz w:val="24"/>
        </w:rPr>
        <w:t>Moderator's summary for email discussion [92-e-15-IIoT-URLLC-Scope]</w:t>
      </w:r>
    </w:p>
    <w:p w14:paraId="23B58875"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chair (Samsung)</w:t>
      </w:r>
    </w:p>
    <w:p w14:paraId="0640C0AE" w14:textId="77777777" w:rsidR="002F6C61" w:rsidRDefault="002F6C61" w:rsidP="002F6C61">
      <w:pPr>
        <w:rPr>
          <w:color w:val="808080"/>
        </w:rPr>
      </w:pPr>
      <w:r>
        <w:rPr>
          <w:color w:val="808080"/>
        </w:rPr>
        <w:t>(Replaces RP-211530)</w:t>
      </w:r>
    </w:p>
    <w:p w14:paraId="7D2C945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30813" w14:textId="77777777" w:rsidR="002F6C61" w:rsidRDefault="002F6C61" w:rsidP="002F6C61">
      <w:pPr>
        <w:rPr>
          <w:rFonts w:ascii="Arial" w:hAnsi="Arial" w:cs="Arial"/>
          <w:b/>
          <w:sz w:val="24"/>
        </w:rPr>
      </w:pPr>
      <w:r>
        <w:rPr>
          <w:rFonts w:ascii="Arial" w:hAnsi="Arial" w:cs="Arial"/>
          <w:b/>
          <w:color w:val="0000FF"/>
          <w:sz w:val="24"/>
        </w:rPr>
        <w:t>RP-211546</w:t>
      </w:r>
      <w:r>
        <w:rPr>
          <w:rFonts w:ascii="Arial" w:hAnsi="Arial" w:cs="Arial"/>
          <w:b/>
          <w:color w:val="0000FF"/>
          <w:sz w:val="24"/>
        </w:rPr>
        <w:tab/>
      </w:r>
      <w:r>
        <w:rPr>
          <w:rFonts w:ascii="Arial" w:hAnsi="Arial" w:cs="Arial"/>
          <w:b/>
          <w:sz w:val="24"/>
        </w:rPr>
        <w:t>Resulting recommendations from RP-21530</w:t>
      </w:r>
    </w:p>
    <w:p w14:paraId="50998529"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RAN1 chair (Samsung)</w:t>
      </w:r>
    </w:p>
    <w:p w14:paraId="2C9661F1" w14:textId="77777777" w:rsidR="002F6C61" w:rsidRDefault="002F6C61" w:rsidP="002F6C61">
      <w:pPr>
        <w:rPr>
          <w:rFonts w:ascii="Arial" w:hAnsi="Arial" w:cs="Arial"/>
          <w:b/>
        </w:rPr>
      </w:pPr>
      <w:r>
        <w:rPr>
          <w:rFonts w:ascii="Arial" w:hAnsi="Arial" w:cs="Arial"/>
          <w:b/>
        </w:rPr>
        <w:t xml:space="preserve">Discussion: </w:t>
      </w:r>
    </w:p>
    <w:p w14:paraId="2038318B" w14:textId="77777777" w:rsidR="002F6C61" w:rsidRDefault="002F6C61" w:rsidP="002F6C61">
      <w:r>
        <w:t>conclusion: Revised recommendations 1 &amp; 2 of 3.2 are endorsed</w:t>
      </w:r>
    </w:p>
    <w:p w14:paraId="26D176E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BCB8B" w14:textId="77777777" w:rsidR="002F6C61" w:rsidRDefault="002F6C61" w:rsidP="002F6C61">
      <w:pPr>
        <w:pStyle w:val="Heading5"/>
      </w:pPr>
      <w:bookmarkStart w:id="234" w:name="_Toc80651868"/>
      <w:bookmarkStart w:id="235" w:name="_Toc82418814"/>
      <w:bookmarkStart w:id="236" w:name="_Toc82456911"/>
      <w:r>
        <w:t>9.7.2.2</w:t>
      </w:r>
      <w:r>
        <w:tab/>
        <w:t>Solutions for NR to support non-terrestrial networks [RAN2 WI: NR_NTN_solutions]</w:t>
      </w:r>
      <w:bookmarkEnd w:id="234"/>
      <w:bookmarkEnd w:id="235"/>
      <w:bookmarkEnd w:id="236"/>
    </w:p>
    <w:p w14:paraId="414C79D9" w14:textId="77777777" w:rsidR="002F6C61" w:rsidRDefault="002F6C61" w:rsidP="002F6C61">
      <w:pPr>
        <w:rPr>
          <w:rFonts w:ascii="Arial" w:hAnsi="Arial" w:cs="Arial"/>
          <w:b/>
          <w:sz w:val="24"/>
        </w:rPr>
      </w:pPr>
      <w:r>
        <w:rPr>
          <w:rFonts w:ascii="Arial" w:hAnsi="Arial" w:cs="Arial"/>
          <w:b/>
          <w:color w:val="0000FF"/>
          <w:sz w:val="24"/>
        </w:rPr>
        <w:t>RP-210986</w:t>
      </w:r>
      <w:r>
        <w:rPr>
          <w:rFonts w:ascii="Arial" w:hAnsi="Arial" w:cs="Arial"/>
          <w:b/>
          <w:color w:val="0000FF"/>
          <w:sz w:val="24"/>
        </w:rPr>
        <w:tab/>
      </w:r>
      <w:r>
        <w:rPr>
          <w:rFonts w:ascii="Arial" w:hAnsi="Arial" w:cs="Arial"/>
          <w:b/>
          <w:sz w:val="24"/>
        </w:rPr>
        <w:t>Status report for WI  Solutions for NR to support NTN; rapporteur: Thales</w:t>
      </w:r>
    </w:p>
    <w:p w14:paraId="2DEB5851"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8A7F72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0E025" w14:textId="77777777" w:rsidR="002F6C61" w:rsidRDefault="002F6C61" w:rsidP="002F6C61">
      <w:pPr>
        <w:rPr>
          <w:rFonts w:ascii="Arial" w:hAnsi="Arial" w:cs="Arial"/>
          <w:b/>
          <w:sz w:val="24"/>
        </w:rPr>
      </w:pPr>
      <w:r>
        <w:rPr>
          <w:rFonts w:ascii="Arial" w:hAnsi="Arial" w:cs="Arial"/>
          <w:b/>
          <w:color w:val="0000FF"/>
          <w:sz w:val="24"/>
        </w:rPr>
        <w:t>RP-210987</w:t>
      </w:r>
      <w:r>
        <w:rPr>
          <w:rFonts w:ascii="Arial" w:hAnsi="Arial" w:cs="Arial"/>
          <w:b/>
          <w:color w:val="0000FF"/>
          <w:sz w:val="24"/>
        </w:rPr>
        <w:tab/>
      </w:r>
      <w:r>
        <w:rPr>
          <w:rFonts w:ascii="Arial" w:hAnsi="Arial" w:cs="Arial"/>
          <w:b/>
          <w:sz w:val="24"/>
        </w:rPr>
        <w:t>Rel-17 NR-NTN-solutions WID correction</w:t>
      </w:r>
    </w:p>
    <w:p w14:paraId="6863AA87"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THALES</w:t>
      </w:r>
    </w:p>
    <w:p w14:paraId="5291FAFF" w14:textId="77777777" w:rsidR="002F6C61" w:rsidRDefault="002F6C61" w:rsidP="002F6C61">
      <w:pPr>
        <w:rPr>
          <w:rFonts w:ascii="Arial" w:hAnsi="Arial" w:cs="Arial"/>
          <w:b/>
        </w:rPr>
      </w:pPr>
      <w:r>
        <w:rPr>
          <w:rFonts w:ascii="Arial" w:hAnsi="Arial" w:cs="Arial"/>
          <w:b/>
        </w:rPr>
        <w:t xml:space="preserve">Discussion: </w:t>
      </w:r>
    </w:p>
    <w:p w14:paraId="4556EF70" w14:textId="77777777" w:rsidR="002F6C61" w:rsidRDefault="002F6C61" w:rsidP="002F6C61">
      <w:r>
        <w:t>handled in email discussion [92-e-16-NR-NTN-WI]</w:t>
      </w:r>
    </w:p>
    <w:p w14:paraId="332C7D9F" w14:textId="77777777" w:rsidR="002F6C61" w:rsidRDefault="002F6C61" w:rsidP="002F6C61">
      <w:r>
        <w:t>conclusion: Text in 3. Conclusions is agreed</w:t>
      </w:r>
    </w:p>
    <w:p w14:paraId="4CDBFFB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F2B10" w14:textId="77777777" w:rsidR="002F6C61" w:rsidRDefault="002F6C61" w:rsidP="002F6C61">
      <w:pPr>
        <w:rPr>
          <w:rFonts w:ascii="Arial" w:hAnsi="Arial" w:cs="Arial"/>
          <w:b/>
          <w:sz w:val="24"/>
        </w:rPr>
      </w:pPr>
      <w:r>
        <w:rPr>
          <w:rFonts w:ascii="Arial" w:hAnsi="Arial" w:cs="Arial"/>
          <w:b/>
          <w:color w:val="0000FF"/>
          <w:sz w:val="24"/>
        </w:rPr>
        <w:t>RP-211039</w:t>
      </w:r>
      <w:r>
        <w:rPr>
          <w:rFonts w:ascii="Arial" w:hAnsi="Arial" w:cs="Arial"/>
          <w:b/>
          <w:color w:val="0000FF"/>
          <w:sz w:val="24"/>
        </w:rPr>
        <w:tab/>
      </w:r>
      <w:r>
        <w:rPr>
          <w:rFonts w:ascii="Arial" w:hAnsi="Arial" w:cs="Arial"/>
          <w:b/>
          <w:sz w:val="24"/>
        </w:rPr>
        <w:t>Proposed WF for NR-NTN in Rel-17</w:t>
      </w:r>
    </w:p>
    <w:p w14:paraId="2853D523"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3246EC4" w14:textId="77777777" w:rsidR="002F6C61" w:rsidRDefault="002F6C61" w:rsidP="002F6C61">
      <w:pPr>
        <w:rPr>
          <w:rFonts w:ascii="Arial" w:hAnsi="Arial" w:cs="Arial"/>
          <w:b/>
        </w:rPr>
      </w:pPr>
      <w:r>
        <w:rPr>
          <w:rFonts w:ascii="Arial" w:hAnsi="Arial" w:cs="Arial"/>
          <w:b/>
        </w:rPr>
        <w:t xml:space="preserve">Discussion: </w:t>
      </w:r>
    </w:p>
    <w:p w14:paraId="17BA20E2" w14:textId="77777777" w:rsidR="002F6C61" w:rsidRDefault="002F6C61" w:rsidP="002F6C61">
      <w:r>
        <w:t>handled in email discussion [92-e-16-NR-NTN-WI]</w:t>
      </w:r>
    </w:p>
    <w:p w14:paraId="5A8C431C" w14:textId="77777777" w:rsidR="002F6C61" w:rsidRDefault="002F6C61" w:rsidP="002F6C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RP-211489</w:t>
      </w:r>
      <w:r>
        <w:rPr>
          <w:color w:val="993300"/>
          <w:u w:val="single"/>
        </w:rPr>
        <w:t>.</w:t>
      </w:r>
    </w:p>
    <w:p w14:paraId="51F76E2D" w14:textId="77777777" w:rsidR="002F6C61" w:rsidRDefault="002F6C61" w:rsidP="002F6C61">
      <w:pPr>
        <w:rPr>
          <w:rFonts w:ascii="Arial" w:hAnsi="Arial" w:cs="Arial"/>
          <w:b/>
          <w:sz w:val="24"/>
        </w:rPr>
      </w:pPr>
      <w:r>
        <w:rPr>
          <w:rFonts w:ascii="Arial" w:hAnsi="Arial" w:cs="Arial"/>
          <w:b/>
          <w:color w:val="0000FF"/>
          <w:sz w:val="24"/>
        </w:rPr>
        <w:t>RP-211253</w:t>
      </w:r>
      <w:r>
        <w:rPr>
          <w:rFonts w:ascii="Arial" w:hAnsi="Arial" w:cs="Arial"/>
          <w:b/>
          <w:color w:val="0000FF"/>
          <w:sz w:val="24"/>
        </w:rPr>
        <w:tab/>
      </w:r>
      <w:r>
        <w:rPr>
          <w:rFonts w:ascii="Arial" w:hAnsi="Arial" w:cs="Arial"/>
          <w:b/>
          <w:sz w:val="24"/>
        </w:rPr>
        <w:t>About Ka-band proposed for NR-NTN in Rel-17</w:t>
      </w:r>
    </w:p>
    <w:p w14:paraId="1C4A887F"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Hughes/EchoStar, ESA, Thales, Inmarsat, Fraunhofer HHS, Fraunhofer IIS, Kepler, Panasonic, Intelsat</w:t>
      </w:r>
    </w:p>
    <w:p w14:paraId="726322EF" w14:textId="77777777" w:rsidR="002F6C61" w:rsidRDefault="002F6C61" w:rsidP="002F6C61">
      <w:pPr>
        <w:rPr>
          <w:rFonts w:ascii="Arial" w:hAnsi="Arial" w:cs="Arial"/>
          <w:b/>
        </w:rPr>
      </w:pPr>
      <w:r>
        <w:rPr>
          <w:rFonts w:ascii="Arial" w:hAnsi="Arial" w:cs="Arial"/>
          <w:b/>
        </w:rPr>
        <w:t xml:space="preserve">Discussion: </w:t>
      </w:r>
    </w:p>
    <w:p w14:paraId="604030DF" w14:textId="77777777" w:rsidR="002F6C61" w:rsidRDefault="002F6C61" w:rsidP="002F6C61">
      <w:r>
        <w:t>handled in email discussion [92-e-16-NR-NTN-WI]</w:t>
      </w:r>
    </w:p>
    <w:p w14:paraId="199FB33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AA3B7" w14:textId="77777777" w:rsidR="002F6C61" w:rsidRDefault="002F6C61" w:rsidP="002F6C61">
      <w:pPr>
        <w:rPr>
          <w:rFonts w:ascii="Arial" w:hAnsi="Arial" w:cs="Arial"/>
          <w:b/>
          <w:sz w:val="24"/>
        </w:rPr>
      </w:pPr>
      <w:r>
        <w:rPr>
          <w:rFonts w:ascii="Arial" w:hAnsi="Arial" w:cs="Arial"/>
          <w:b/>
          <w:color w:val="0000FF"/>
          <w:sz w:val="24"/>
        </w:rPr>
        <w:t>RP-211255</w:t>
      </w:r>
      <w:r>
        <w:rPr>
          <w:rFonts w:ascii="Arial" w:hAnsi="Arial" w:cs="Arial"/>
          <w:b/>
          <w:color w:val="0000FF"/>
          <w:sz w:val="24"/>
        </w:rPr>
        <w:tab/>
      </w:r>
      <w:r>
        <w:rPr>
          <w:rFonts w:ascii="Arial" w:hAnsi="Arial" w:cs="Arial"/>
          <w:b/>
          <w:sz w:val="24"/>
        </w:rPr>
        <w:t>Proposed WF for NTN-FR2 and Ka-Band Handling Aspects</w:t>
      </w:r>
    </w:p>
    <w:p w14:paraId="13576472"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Hughes/EchoStar, ESA, Thales, Inmarsat, Intelsat, Fraunhofer HHS, Fraunhofer IIS, , Kepler, Panasonic, Mitsubishi</w:t>
      </w:r>
    </w:p>
    <w:p w14:paraId="1AB52F66" w14:textId="77777777" w:rsidR="002F6C61" w:rsidRDefault="002F6C61" w:rsidP="002F6C61">
      <w:pPr>
        <w:rPr>
          <w:rFonts w:ascii="Arial" w:hAnsi="Arial" w:cs="Arial"/>
          <w:b/>
        </w:rPr>
      </w:pPr>
      <w:r>
        <w:rPr>
          <w:rFonts w:ascii="Arial" w:hAnsi="Arial" w:cs="Arial"/>
          <w:b/>
        </w:rPr>
        <w:t xml:space="preserve">Discussion: </w:t>
      </w:r>
    </w:p>
    <w:p w14:paraId="33E8288F" w14:textId="77777777" w:rsidR="002F6C61" w:rsidRDefault="002F6C61" w:rsidP="002F6C61">
      <w:r>
        <w:t>Proposal 1: RAN to approve defining “Ka Band” as the exemplary band for NTN-NR above 10 GHz for GEO and NGSO based satellite access</w:t>
      </w:r>
    </w:p>
    <w:p w14:paraId="6C68BAE2" w14:textId="77777777" w:rsidR="002F6C61" w:rsidRDefault="002F6C61" w:rsidP="002F6C61">
      <w:r>
        <w:t>Proposal 2: As part of Rel-17 carry out an analysis in RAN4 to identify further technical considerations and requirements associated to with the deployment of NTN supported by NR (FDD mode) for Ka-Band (exemplary band) over a limited number of coexistence scenarios. The analysis can be done via email discussion only without using any GTW time.</w:t>
      </w:r>
    </w:p>
    <w:p w14:paraId="08D64E24" w14:textId="77777777" w:rsidR="002F6C61" w:rsidRDefault="002F6C61" w:rsidP="002F6C61">
      <w:r>
        <w:t>Proposal 3: Satellite Frequency bands above 10 GHz can leverage the Ka band analysis and technical considerations.</w:t>
      </w:r>
    </w:p>
    <w:p w14:paraId="20806D0F" w14:textId="77777777" w:rsidR="002F6C61" w:rsidRDefault="002F6C61" w:rsidP="002F6C61">
      <w:r>
        <w:t>handled in email discussion [92-e-16-NR-NTN-WI] and Mon GTW</w:t>
      </w:r>
    </w:p>
    <w:p w14:paraId="79E491D7" w14:textId="77777777" w:rsidR="002F6C61" w:rsidRDefault="002F6C61" w:rsidP="002F6C61">
      <w:r>
        <w:t>Verizon: concerned about dedicating a band to NTN, some ranges are already allocated for other use in region 2/US</w:t>
      </w:r>
    </w:p>
    <w:p w14:paraId="50BBEA8D" w14:textId="77777777" w:rsidR="002F6C61" w:rsidRDefault="002F6C61" w:rsidP="002F6C61">
      <w:r>
        <w:t>T-Mobile: worried as Verizon, FR2 in 28GHz area are TDD and here the proposal is for FDD so coexistence issues expected</w:t>
      </w:r>
    </w:p>
    <w:p w14:paraId="54221064" w14:textId="77777777" w:rsidR="002F6C61" w:rsidRDefault="002F6C61" w:rsidP="002F6C61">
      <w:r>
        <w:t>Softbank: worried about Ka band consideration as well</w:t>
      </w:r>
    </w:p>
    <w:p w14:paraId="39DBBF1E" w14:textId="77777777" w:rsidR="002F6C61" w:rsidRDefault="002F6C61" w:rsidP="002F6C61">
      <w:r>
        <w:t>Nokia: wondering how the work can be done just by email without GTW TUs, core requirements missing</w:t>
      </w:r>
    </w:p>
    <w:p w14:paraId="3E3FC63A" w14:textId="77777777" w:rsidR="002F6C61" w:rsidRDefault="002F6C61" w:rsidP="002F6C61">
      <w:r>
        <w:t>Ericsson: agrees that this involves some new aspects and therefore prefers to stick to previous agreement and not bring new things in REL-17; coexistence aspects need to be analysed in RAN4 and not simply decided in RAN</w:t>
      </w:r>
    </w:p>
    <w:p w14:paraId="2FA4813A" w14:textId="77777777" w:rsidR="002F6C61" w:rsidRDefault="002F6C61" w:rsidP="002F6C61">
      <w:r>
        <w:t>Inmarsat: Ka band is used already and regulatory aspects should not be considered in 3GPP</w:t>
      </w:r>
    </w:p>
    <w:p w14:paraId="54FE65F6" w14:textId="77777777" w:rsidR="002F6C61" w:rsidRDefault="002F6C61" w:rsidP="002F6C61">
      <w:r>
        <w:t>RAN chair: can discuss further by email discussion</w:t>
      </w:r>
    </w:p>
    <w:p w14:paraId="3E9A6AA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RP-211524</w:t>
      </w:r>
      <w:r>
        <w:rPr>
          <w:color w:val="993300"/>
          <w:u w:val="single"/>
        </w:rPr>
        <w:t>.</w:t>
      </w:r>
    </w:p>
    <w:p w14:paraId="44FB66A8" w14:textId="77777777" w:rsidR="002F6C61" w:rsidRDefault="002F6C61" w:rsidP="002F6C61">
      <w:pPr>
        <w:rPr>
          <w:rFonts w:ascii="Arial" w:hAnsi="Arial" w:cs="Arial"/>
          <w:b/>
          <w:sz w:val="24"/>
        </w:rPr>
      </w:pPr>
      <w:r>
        <w:rPr>
          <w:rFonts w:ascii="Arial" w:hAnsi="Arial" w:cs="Arial"/>
          <w:b/>
          <w:color w:val="0000FF"/>
          <w:sz w:val="24"/>
        </w:rPr>
        <w:t>RP-211524</w:t>
      </w:r>
      <w:r>
        <w:rPr>
          <w:rFonts w:ascii="Arial" w:hAnsi="Arial" w:cs="Arial"/>
          <w:b/>
          <w:color w:val="0000FF"/>
          <w:sz w:val="24"/>
        </w:rPr>
        <w:tab/>
      </w:r>
      <w:r>
        <w:rPr>
          <w:rFonts w:ascii="Arial" w:hAnsi="Arial" w:cs="Arial"/>
          <w:b/>
          <w:sz w:val="24"/>
        </w:rPr>
        <w:t>Proposed WF for NTN-FR2 and Ka-Band Handling Aspects</w:t>
      </w:r>
    </w:p>
    <w:p w14:paraId="7B9E25E0"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Hughes/EchoStar, ESA, Thales, Inmarsat, Intelsat, Fraunhofer HHS, Fraunhofer IIS, , Kepler, Panasonic, Mitsubishi</w:t>
      </w:r>
    </w:p>
    <w:p w14:paraId="7D200353" w14:textId="77777777" w:rsidR="002F6C61" w:rsidRDefault="002F6C61" w:rsidP="002F6C61">
      <w:pPr>
        <w:rPr>
          <w:color w:val="808080"/>
        </w:rPr>
      </w:pPr>
      <w:r>
        <w:rPr>
          <w:color w:val="808080"/>
        </w:rPr>
        <w:t>(Replaces RP-211255)</w:t>
      </w:r>
    </w:p>
    <w:p w14:paraId="502C7838" w14:textId="77777777" w:rsidR="002F6C61" w:rsidRDefault="002F6C61" w:rsidP="002F6C61">
      <w:pPr>
        <w:rPr>
          <w:rFonts w:ascii="Arial" w:hAnsi="Arial" w:cs="Arial"/>
          <w:b/>
        </w:rPr>
      </w:pPr>
      <w:r>
        <w:rPr>
          <w:rFonts w:ascii="Arial" w:hAnsi="Arial" w:cs="Arial"/>
          <w:b/>
        </w:rPr>
        <w:t xml:space="preserve">Discussion: </w:t>
      </w:r>
    </w:p>
    <w:p w14:paraId="550CD9EE" w14:textId="77777777" w:rsidR="002F6C61" w:rsidRDefault="002F6C61" w:rsidP="002F6C61">
      <w:r>
        <w:t>handled in email discussion [92-e-16-NR-NTN-WI]</w:t>
      </w:r>
    </w:p>
    <w:p w14:paraId="6911544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DB194F" w14:textId="77777777" w:rsidR="002F6C61" w:rsidRDefault="002F6C61" w:rsidP="002F6C61">
      <w:pPr>
        <w:rPr>
          <w:rFonts w:ascii="Arial" w:hAnsi="Arial" w:cs="Arial"/>
          <w:b/>
          <w:sz w:val="24"/>
        </w:rPr>
      </w:pPr>
      <w:r>
        <w:rPr>
          <w:rFonts w:ascii="Arial" w:hAnsi="Arial" w:cs="Arial"/>
          <w:b/>
          <w:color w:val="0000FF"/>
          <w:sz w:val="24"/>
        </w:rPr>
        <w:t>RP-211489</w:t>
      </w:r>
      <w:r>
        <w:rPr>
          <w:rFonts w:ascii="Arial" w:hAnsi="Arial" w:cs="Arial"/>
          <w:b/>
          <w:color w:val="0000FF"/>
          <w:sz w:val="24"/>
        </w:rPr>
        <w:tab/>
      </w:r>
      <w:r>
        <w:rPr>
          <w:rFonts w:ascii="Arial" w:hAnsi="Arial" w:cs="Arial"/>
          <w:b/>
          <w:sz w:val="24"/>
        </w:rPr>
        <w:t>Proposed WF for NR-NTN in Rel-17</w:t>
      </w:r>
    </w:p>
    <w:p w14:paraId="6866CCA7" w14:textId="77777777" w:rsidR="002F6C61" w:rsidRDefault="002F6C61" w:rsidP="002F6C6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AC62485" w14:textId="77777777" w:rsidR="002F6C61" w:rsidRDefault="002F6C61" w:rsidP="002F6C61">
      <w:pPr>
        <w:rPr>
          <w:color w:val="808080"/>
        </w:rPr>
      </w:pPr>
      <w:r>
        <w:rPr>
          <w:color w:val="808080"/>
        </w:rPr>
        <w:t>(Replaces RP-211039)</w:t>
      </w:r>
    </w:p>
    <w:p w14:paraId="2E73D3D7" w14:textId="77777777" w:rsidR="002F6C61" w:rsidRDefault="002F6C61" w:rsidP="002F6C61">
      <w:pPr>
        <w:rPr>
          <w:rFonts w:ascii="Arial" w:hAnsi="Arial" w:cs="Arial"/>
          <w:b/>
        </w:rPr>
      </w:pPr>
      <w:r>
        <w:rPr>
          <w:rFonts w:ascii="Arial" w:hAnsi="Arial" w:cs="Arial"/>
          <w:b/>
        </w:rPr>
        <w:t xml:space="preserve">Discussion: </w:t>
      </w:r>
    </w:p>
    <w:p w14:paraId="2C92AA8F" w14:textId="77777777" w:rsidR="002F6C61" w:rsidRDefault="002F6C61" w:rsidP="002F6C61">
      <w:r>
        <w:t>Proposal 1: Maintain TUs agreed at RAN#91-e for Rel-17 « NR-NTN-solutions » WI</w:t>
      </w:r>
    </w:p>
    <w:p w14:paraId="11A6066B" w14:textId="77777777" w:rsidR="002F6C61" w:rsidRDefault="002F6C61" w:rsidP="002F6C61">
      <w:r>
        <w:t>Proposal 2: De prioritise selected features of the Rel-17 « NR-NTN-solutions » WI in RAN1 &amp; RAN4 WG which are on the critical path</w:t>
      </w:r>
    </w:p>
    <w:p w14:paraId="295101E0" w14:textId="77777777" w:rsidR="002F6C61" w:rsidRDefault="002F6C61" w:rsidP="002F6C61">
      <w:r>
        <w:t>handled in email discussion [92-e-16-NR-NTN-WI] and Mon GTW</w:t>
      </w:r>
    </w:p>
    <w:p w14:paraId="23C1C166" w14:textId="77777777" w:rsidR="002F6C61" w:rsidRDefault="002F6C61" w:rsidP="002F6C61">
      <w:r>
        <w:t>conclusion: proposal 1 is endorsed, proposal 2 is not endorsed</w:t>
      </w:r>
    </w:p>
    <w:p w14:paraId="5B25236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CB702" w14:textId="77777777" w:rsidR="002F6C61" w:rsidRDefault="002F6C61" w:rsidP="002F6C61">
      <w:pPr>
        <w:rPr>
          <w:rFonts w:ascii="Arial" w:hAnsi="Arial" w:cs="Arial"/>
          <w:b/>
          <w:sz w:val="24"/>
        </w:rPr>
      </w:pPr>
      <w:r>
        <w:rPr>
          <w:rFonts w:ascii="Arial" w:hAnsi="Arial" w:cs="Arial"/>
          <w:b/>
          <w:color w:val="0000FF"/>
          <w:sz w:val="24"/>
        </w:rPr>
        <w:t>RP-210988</w:t>
      </w:r>
      <w:r>
        <w:rPr>
          <w:rFonts w:ascii="Arial" w:hAnsi="Arial" w:cs="Arial"/>
          <w:b/>
          <w:color w:val="0000FF"/>
          <w:sz w:val="24"/>
        </w:rPr>
        <w:tab/>
      </w:r>
      <w:r>
        <w:rPr>
          <w:rFonts w:ascii="Arial" w:hAnsi="Arial" w:cs="Arial"/>
          <w:b/>
          <w:sz w:val="24"/>
        </w:rPr>
        <w:t>Revised WID: NR-NTN-solutions</w:t>
      </w:r>
    </w:p>
    <w:p w14:paraId="5A959A39"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384A5606" w14:textId="77777777" w:rsidR="002F6C61" w:rsidRDefault="002F6C61" w:rsidP="002F6C61">
      <w:pPr>
        <w:rPr>
          <w:rFonts w:ascii="Arial" w:hAnsi="Arial" w:cs="Arial"/>
          <w:b/>
        </w:rPr>
      </w:pPr>
      <w:r>
        <w:rPr>
          <w:rFonts w:ascii="Arial" w:hAnsi="Arial" w:cs="Arial"/>
          <w:b/>
        </w:rPr>
        <w:t xml:space="preserve">Discussion: </w:t>
      </w:r>
    </w:p>
    <w:p w14:paraId="16D2EB70" w14:textId="77777777" w:rsidR="002F6C61" w:rsidRDefault="002F6C61" w:rsidP="002F6C61">
      <w:r>
        <w:t>handled in email discussion [92-e-16-NR-NTN-WI]</w:t>
      </w:r>
    </w:p>
    <w:p w14:paraId="349EF79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RP-211514</w:t>
      </w:r>
      <w:r>
        <w:rPr>
          <w:color w:val="993300"/>
          <w:u w:val="single"/>
        </w:rPr>
        <w:t>.</w:t>
      </w:r>
    </w:p>
    <w:p w14:paraId="518C1AEA" w14:textId="77777777" w:rsidR="002F6C61" w:rsidRDefault="002F6C61" w:rsidP="002F6C61">
      <w:pPr>
        <w:rPr>
          <w:rFonts w:ascii="Arial" w:hAnsi="Arial" w:cs="Arial"/>
          <w:b/>
          <w:sz w:val="24"/>
        </w:rPr>
      </w:pPr>
      <w:r>
        <w:rPr>
          <w:rFonts w:ascii="Arial" w:hAnsi="Arial" w:cs="Arial"/>
          <w:b/>
          <w:color w:val="0000FF"/>
          <w:sz w:val="24"/>
        </w:rPr>
        <w:t>RP-211514</w:t>
      </w:r>
      <w:r>
        <w:rPr>
          <w:rFonts w:ascii="Arial" w:hAnsi="Arial" w:cs="Arial"/>
          <w:b/>
          <w:color w:val="0000FF"/>
          <w:sz w:val="24"/>
        </w:rPr>
        <w:tab/>
      </w:r>
      <w:r>
        <w:rPr>
          <w:rFonts w:ascii="Arial" w:hAnsi="Arial" w:cs="Arial"/>
          <w:b/>
          <w:sz w:val="24"/>
        </w:rPr>
        <w:t>Revised WID: NR-NTN-solutions</w:t>
      </w:r>
    </w:p>
    <w:p w14:paraId="06F1676A"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76191044" w14:textId="77777777" w:rsidR="002F6C61" w:rsidRDefault="002F6C61" w:rsidP="002F6C61">
      <w:pPr>
        <w:rPr>
          <w:color w:val="808080"/>
        </w:rPr>
      </w:pPr>
      <w:r>
        <w:rPr>
          <w:color w:val="808080"/>
        </w:rPr>
        <w:t>(Replaces RP-210988)</w:t>
      </w:r>
    </w:p>
    <w:p w14:paraId="3A91FAD6" w14:textId="77777777" w:rsidR="002F6C61" w:rsidRDefault="002F6C61" w:rsidP="002F6C61">
      <w:pPr>
        <w:rPr>
          <w:rFonts w:ascii="Arial" w:hAnsi="Arial" w:cs="Arial"/>
          <w:b/>
        </w:rPr>
      </w:pPr>
      <w:r>
        <w:rPr>
          <w:rFonts w:ascii="Arial" w:hAnsi="Arial" w:cs="Arial"/>
          <w:b/>
        </w:rPr>
        <w:t xml:space="preserve">Discussion: </w:t>
      </w:r>
    </w:p>
    <w:p w14:paraId="0D50C095" w14:textId="77777777" w:rsidR="002F6C61" w:rsidRDefault="002F6C61" w:rsidP="002F6C61">
      <w:r>
        <w:t>handled in email discussion [92-e-16-NR-NTN-WI]</w:t>
      </w:r>
    </w:p>
    <w:p w14:paraId="6DF8C9A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RP-211557</w:t>
      </w:r>
      <w:r>
        <w:rPr>
          <w:color w:val="993300"/>
          <w:u w:val="single"/>
        </w:rPr>
        <w:t>.</w:t>
      </w:r>
    </w:p>
    <w:p w14:paraId="7C5BF37C" w14:textId="77777777" w:rsidR="002F6C61" w:rsidRDefault="002F6C61" w:rsidP="002F6C61">
      <w:pPr>
        <w:rPr>
          <w:rFonts w:ascii="Arial" w:hAnsi="Arial" w:cs="Arial"/>
          <w:b/>
          <w:sz w:val="24"/>
        </w:rPr>
      </w:pPr>
      <w:r>
        <w:rPr>
          <w:rFonts w:ascii="Arial" w:hAnsi="Arial" w:cs="Arial"/>
          <w:b/>
          <w:color w:val="0000FF"/>
          <w:sz w:val="24"/>
        </w:rPr>
        <w:t>RP-211557</w:t>
      </w:r>
      <w:r>
        <w:rPr>
          <w:rFonts w:ascii="Arial" w:hAnsi="Arial" w:cs="Arial"/>
          <w:b/>
          <w:color w:val="0000FF"/>
          <w:sz w:val="24"/>
        </w:rPr>
        <w:tab/>
      </w:r>
      <w:r>
        <w:rPr>
          <w:rFonts w:ascii="Arial" w:hAnsi="Arial" w:cs="Arial"/>
          <w:b/>
          <w:sz w:val="24"/>
        </w:rPr>
        <w:t>Revised WID: NR-NTN-solutions</w:t>
      </w:r>
    </w:p>
    <w:p w14:paraId="6E98DFB2"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79CA8F0B" w14:textId="77777777" w:rsidR="002F6C61" w:rsidRDefault="002F6C61" w:rsidP="002F6C61">
      <w:pPr>
        <w:rPr>
          <w:color w:val="808080"/>
        </w:rPr>
      </w:pPr>
      <w:r>
        <w:rPr>
          <w:color w:val="808080"/>
        </w:rPr>
        <w:t>(Replaces RP-211514)</w:t>
      </w:r>
    </w:p>
    <w:p w14:paraId="6ADEA20A" w14:textId="77777777" w:rsidR="002F6C61" w:rsidRDefault="002F6C61" w:rsidP="002F6C61">
      <w:pPr>
        <w:rPr>
          <w:rFonts w:ascii="Arial" w:hAnsi="Arial" w:cs="Arial"/>
          <w:b/>
        </w:rPr>
      </w:pPr>
      <w:r>
        <w:rPr>
          <w:rFonts w:ascii="Arial" w:hAnsi="Arial" w:cs="Arial"/>
          <w:b/>
        </w:rPr>
        <w:t xml:space="preserve">Discussion: </w:t>
      </w:r>
    </w:p>
    <w:p w14:paraId="79FB3C03" w14:textId="77777777" w:rsidR="002F6C61" w:rsidRDefault="002F6C61" w:rsidP="002F6C61">
      <w:r>
        <w:t>handled in email discussion [92-e-16-NR-NTN-WI]</w:t>
      </w:r>
    </w:p>
    <w:p w14:paraId="363A2BF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B5535B" w14:textId="77777777" w:rsidR="002F6C61" w:rsidRDefault="002F6C61" w:rsidP="002F6C61">
      <w:pPr>
        <w:rPr>
          <w:rFonts w:ascii="Arial" w:hAnsi="Arial" w:cs="Arial"/>
          <w:b/>
          <w:sz w:val="24"/>
        </w:rPr>
      </w:pPr>
      <w:r>
        <w:rPr>
          <w:rFonts w:ascii="Arial" w:hAnsi="Arial" w:cs="Arial"/>
          <w:b/>
          <w:color w:val="0000FF"/>
          <w:sz w:val="24"/>
        </w:rPr>
        <w:t>RP-211528</w:t>
      </w:r>
      <w:r>
        <w:rPr>
          <w:rFonts w:ascii="Arial" w:hAnsi="Arial" w:cs="Arial"/>
          <w:b/>
          <w:color w:val="0000FF"/>
          <w:sz w:val="24"/>
        </w:rPr>
        <w:tab/>
      </w:r>
      <w:r>
        <w:rPr>
          <w:rFonts w:ascii="Arial" w:hAnsi="Arial" w:cs="Arial"/>
          <w:b/>
          <w:sz w:val="24"/>
        </w:rPr>
        <w:t>Moderator's summary for email discussion [92-e-16-NR-NTN-WI]</w:t>
      </w:r>
    </w:p>
    <w:p w14:paraId="774BC5D6"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(AT&amp;T)</w:t>
      </w:r>
    </w:p>
    <w:p w14:paraId="30F1A5A5" w14:textId="77777777" w:rsidR="002F6C61" w:rsidRDefault="002F6C61" w:rsidP="002F6C61">
      <w:pPr>
        <w:rPr>
          <w:rFonts w:ascii="Arial" w:hAnsi="Arial" w:cs="Arial"/>
          <w:b/>
        </w:rPr>
      </w:pPr>
      <w:r>
        <w:rPr>
          <w:rFonts w:ascii="Arial" w:hAnsi="Arial" w:cs="Arial"/>
          <w:b/>
        </w:rPr>
        <w:t xml:space="preserve">Abstract: </w:t>
      </w:r>
    </w:p>
    <w:p w14:paraId="416C6B01" w14:textId="77777777" w:rsidR="002F6C61" w:rsidRDefault="002F6C61" w:rsidP="002F6C61">
      <w:r>
        <w:t>handled Tdocs: RP-210987, 0988, 1039=&gt;1489, 1253, 1255</w:t>
      </w:r>
    </w:p>
    <w:p w14:paraId="7751EAD0" w14:textId="77777777" w:rsidR="002F6C61" w:rsidRDefault="002F6C61" w:rsidP="002F6C61">
      <w:pPr>
        <w:rPr>
          <w:rFonts w:ascii="Arial" w:hAnsi="Arial" w:cs="Arial"/>
          <w:b/>
        </w:rPr>
      </w:pPr>
      <w:r>
        <w:rPr>
          <w:rFonts w:ascii="Arial" w:hAnsi="Arial" w:cs="Arial"/>
          <w:b/>
        </w:rPr>
        <w:t xml:space="preserve">Discussion: </w:t>
      </w:r>
    </w:p>
    <w:p w14:paraId="1CAA2B85" w14:textId="77777777" w:rsidR="002F6C61" w:rsidRDefault="002F6C61" w:rsidP="002F6C61">
      <w:r>
        <w:t>handled in Wed GTW</w:t>
      </w:r>
    </w:p>
    <w:p w14:paraId="47544DD4" w14:textId="77777777" w:rsidR="002F6C61" w:rsidRDefault="002F6C61" w:rsidP="002F6C61">
      <w:r>
        <w:lastRenderedPageBreak/>
        <w:t>Verizon: cannot agree to proposals in 2.3.3</w:t>
      </w:r>
    </w:p>
    <w:p w14:paraId="083AA6EB" w14:textId="77777777" w:rsidR="002F6C61" w:rsidRDefault="002F6C61" w:rsidP="002F6C61">
      <w:r>
        <w:t>RAN chair: discuss further whether it can be adapted to come to agreement</w:t>
      </w:r>
    </w:p>
    <w:p w14:paraId="4D22443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RP-211553</w:t>
      </w:r>
      <w:r>
        <w:rPr>
          <w:color w:val="993300"/>
          <w:u w:val="single"/>
        </w:rPr>
        <w:t>.</w:t>
      </w:r>
    </w:p>
    <w:p w14:paraId="36A09AD9" w14:textId="77777777" w:rsidR="002F6C61" w:rsidRDefault="002F6C61" w:rsidP="002F6C61">
      <w:pPr>
        <w:rPr>
          <w:rFonts w:ascii="Arial" w:hAnsi="Arial" w:cs="Arial"/>
          <w:b/>
          <w:sz w:val="24"/>
        </w:rPr>
      </w:pPr>
      <w:r>
        <w:rPr>
          <w:rFonts w:ascii="Arial" w:hAnsi="Arial" w:cs="Arial"/>
          <w:b/>
          <w:color w:val="0000FF"/>
          <w:sz w:val="24"/>
        </w:rPr>
        <w:t>RP-211553</w:t>
      </w:r>
      <w:r>
        <w:rPr>
          <w:rFonts w:ascii="Arial" w:hAnsi="Arial" w:cs="Arial"/>
          <w:b/>
          <w:color w:val="0000FF"/>
          <w:sz w:val="24"/>
        </w:rPr>
        <w:tab/>
      </w:r>
      <w:r>
        <w:rPr>
          <w:rFonts w:ascii="Arial" w:hAnsi="Arial" w:cs="Arial"/>
          <w:b/>
          <w:sz w:val="24"/>
        </w:rPr>
        <w:t>Moderator's summary for email discussion [92-e-16-NR-NTN-WI]</w:t>
      </w:r>
    </w:p>
    <w:p w14:paraId="4A6143A2"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(AT&amp;T)</w:t>
      </w:r>
    </w:p>
    <w:p w14:paraId="106C7EAA" w14:textId="77777777" w:rsidR="002F6C61" w:rsidRDefault="002F6C61" w:rsidP="002F6C61">
      <w:pPr>
        <w:rPr>
          <w:color w:val="808080"/>
        </w:rPr>
      </w:pPr>
      <w:r>
        <w:rPr>
          <w:color w:val="808080"/>
        </w:rPr>
        <w:t>(Replaces RP-211528)</w:t>
      </w:r>
    </w:p>
    <w:p w14:paraId="2D43E6F2" w14:textId="77777777" w:rsidR="002F6C61" w:rsidRDefault="002F6C61" w:rsidP="002F6C61">
      <w:pPr>
        <w:rPr>
          <w:rFonts w:ascii="Arial" w:hAnsi="Arial" w:cs="Arial"/>
          <w:b/>
        </w:rPr>
      </w:pPr>
      <w:r>
        <w:rPr>
          <w:rFonts w:ascii="Arial" w:hAnsi="Arial" w:cs="Arial"/>
          <w:b/>
        </w:rPr>
        <w:t xml:space="preserve">Discussion: </w:t>
      </w:r>
    </w:p>
    <w:p w14:paraId="20FFABAE" w14:textId="77777777" w:rsidR="002F6C61" w:rsidRDefault="002F6C61" w:rsidP="002F6C61">
      <w:r>
        <w:t>handled in Fri GTW</w:t>
      </w:r>
    </w:p>
    <w:p w14:paraId="0B69FCEB" w14:textId="77777777" w:rsidR="002F6C61" w:rsidRDefault="002F6C61" w:rsidP="002F6C61">
      <w:r>
        <w:t>BT: is this an example band or the best possible band?</w:t>
      </w:r>
    </w:p>
    <w:p w14:paraId="7C187A84" w14:textId="77777777" w:rsidR="002F6C61" w:rsidRDefault="002F6C61" w:rsidP="002F6C61">
      <w:r>
        <w:t>RAN VC (AT&amp;T, moderator): we called also the S-band exemplary band</w:t>
      </w:r>
    </w:p>
    <w:p w14:paraId="52210E2B" w14:textId="77777777" w:rsidR="002F6C61" w:rsidRDefault="002F6C61" w:rsidP="002F6C61">
      <w:r>
        <w:t>Ericsson: "example" band is a better term as this does not involve any evaluation</w:t>
      </w:r>
    </w:p>
    <w:p w14:paraId="592956F8" w14:textId="77777777" w:rsidR="002F6C61" w:rsidRDefault="002F6C61" w:rsidP="002F6C61">
      <w:r>
        <w:t>T-Mobile: agrees that "example" should be used as we think it is rather a bad than the best choice</w:t>
      </w:r>
    </w:p>
    <w:p w14:paraId="21FA4FA6" w14:textId="77777777" w:rsidR="002F6C61" w:rsidRDefault="002F6C61" w:rsidP="002F6C61">
      <w:r>
        <w:t>Hughes: would have preferred exemplary but can live with example</w:t>
      </w:r>
    </w:p>
    <w:p w14:paraId="1ACE47D5" w14:textId="77777777" w:rsidR="002F6C61" w:rsidRDefault="002F6C61" w:rsidP="002F6C61">
      <w:r>
        <w:t>Qualcomm: prefers to revert to previous text for proposal 3</w:t>
      </w:r>
    </w:p>
    <w:p w14:paraId="76A67684" w14:textId="77777777" w:rsidR="002F6C61" w:rsidRDefault="002F6C61" w:rsidP="002F6C61">
      <w:r>
        <w:t>RAN VC (AT&amp;T): comment came after the deadline, thinks that proposal 3 covers already the 2 subbullets mentioned by Qualcomm</w:t>
      </w:r>
    </w:p>
    <w:p w14:paraId="6B1D925F" w14:textId="77777777" w:rsidR="002F6C61" w:rsidRDefault="002F6C61" w:rsidP="002F6C61">
      <w:r>
        <w:t>NTT DOCOMO: supports to have the additional notes from Qualcomm for proposal 3 to clarify</w:t>
      </w:r>
    </w:p>
    <w:p w14:paraId="6885406B" w14:textId="77777777" w:rsidR="002F6C61" w:rsidRDefault="002F6C61" w:rsidP="002F6C61">
      <w:r>
        <w:t>T-Mobile: has no problem with the extra 2 notes</w:t>
      </w:r>
    </w:p>
    <w:p w14:paraId="5B053717" w14:textId="77777777" w:rsidR="002F6C61" w:rsidRDefault="002F6C61" w:rsidP="002F6C61">
      <w:r>
        <w:t>Samsung: RAN4 work will start after March 22, so it will be in REL-18 time frame</w:t>
      </w:r>
    </w:p>
    <w:p w14:paraId="721F4E9C" w14:textId="77777777" w:rsidR="002F6C61" w:rsidRDefault="002F6C61" w:rsidP="002F6C61">
      <w:r>
        <w:t xml:space="preserve">RAN VC (AT&amp;T): confirms that work will be done in REL-18 </w:t>
      </w:r>
    </w:p>
    <w:p w14:paraId="3617AE09" w14:textId="77777777" w:rsidR="002F6C61" w:rsidRDefault="002F6C61" w:rsidP="002F6C61">
      <w:r>
        <w:t>Hughes: plans to do FDD/TDD matters work after March 22</w:t>
      </w:r>
    </w:p>
    <w:p w14:paraId="457C5062" w14:textId="77777777" w:rsidR="002F6C61" w:rsidRDefault="002F6C61" w:rsidP="002F6C61">
      <w:r>
        <w:t>Inmarsat: does not like to talk about portions of Ka band as this is outside of the scope of 3GPP</w:t>
      </w:r>
    </w:p>
    <w:p w14:paraId="4D249385" w14:textId="77777777" w:rsidR="002F6C61" w:rsidRDefault="002F6C61" w:rsidP="002F6C61">
      <w:r>
        <w:t xml:space="preserve">RAN VC (AT&amp;T): some companies were concerned to take the whole Ka band so that's why we ended up with the current </w:t>
      </w:r>
    </w:p>
    <w:p w14:paraId="0F3C3FF1" w14:textId="77777777" w:rsidR="002F6C61" w:rsidRDefault="002F6C61" w:rsidP="002F6C61">
      <w:r>
        <w:t>Verizon: supports Note 3 of proposal 2</w:t>
      </w:r>
    </w:p>
    <w:p w14:paraId="156DC63D" w14:textId="77777777" w:rsidR="002F6C61" w:rsidRDefault="002F6C61" w:rsidP="002F6C61">
      <w:r>
        <w:t>Nokia: after March 22 applies also to proposal 3?</w:t>
      </w:r>
    </w:p>
    <w:p w14:paraId="2F5AC2CA" w14:textId="77777777" w:rsidR="002F6C61" w:rsidRDefault="002F6C61" w:rsidP="002F6C61">
      <w:r>
        <w:t>RAN VC (AT&amp;T): correct</w:t>
      </w:r>
    </w:p>
    <w:p w14:paraId="47EF94CD" w14:textId="77777777" w:rsidR="002F6C61" w:rsidRDefault="002F6C61" w:rsidP="002F6C61">
      <w:r>
        <w:t>Samsung: proposal 2: RAN4 work in total to be started after March 22? not just the normative work</w:t>
      </w:r>
    </w:p>
    <w:p w14:paraId="4D2C5902" w14:textId="77777777" w:rsidR="002F6C61" w:rsidRDefault="002F6C61" w:rsidP="002F6C61">
      <w:r>
        <w:t>RAN VC (AT&amp;T): correct</w:t>
      </w:r>
    </w:p>
    <w:p w14:paraId="395F8814" w14:textId="77777777" w:rsidR="002F6C61" w:rsidRDefault="002F6C61" w:rsidP="002F6C61">
      <w:r>
        <w:t xml:space="preserve"> </w:t>
      </w:r>
    </w:p>
    <w:p w14:paraId="20F445C1" w14:textId="77777777" w:rsidR="002F6C61" w:rsidRDefault="002F6C61" w:rsidP="002F6C61">
      <w:r>
        <w:t>conclusion: revised in RP-211596 to</w:t>
      </w:r>
    </w:p>
    <w:p w14:paraId="5624B276" w14:textId="77777777" w:rsidR="002F6C61" w:rsidRDefault="002F6C61" w:rsidP="002F6C61">
      <w:r>
        <w:t>- change "exemplary" to "example"</w:t>
      </w:r>
    </w:p>
    <w:p w14:paraId="58DF3F4B" w14:textId="77777777" w:rsidR="002F6C61" w:rsidRDefault="002F6C61" w:rsidP="002F6C61">
      <w:r>
        <w:t>- to add the 2 bullets to proposal 3</w:t>
      </w:r>
    </w:p>
    <w:p w14:paraId="078C05B4" w14:textId="77777777" w:rsidR="002F6C61" w:rsidRDefault="002F6C61" w:rsidP="002F6C61">
      <w:r>
        <w:t>- clarify that RAN4 work will start after March 22</w:t>
      </w:r>
    </w:p>
    <w:p w14:paraId="21C37B9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RP-211596</w:t>
      </w:r>
      <w:r>
        <w:rPr>
          <w:color w:val="993300"/>
          <w:u w:val="single"/>
        </w:rPr>
        <w:t>.</w:t>
      </w:r>
    </w:p>
    <w:p w14:paraId="636A4333" w14:textId="77777777" w:rsidR="002F6C61" w:rsidRDefault="002F6C61" w:rsidP="002F6C61">
      <w:pPr>
        <w:rPr>
          <w:rFonts w:ascii="Arial" w:hAnsi="Arial" w:cs="Arial"/>
          <w:b/>
          <w:sz w:val="24"/>
        </w:rPr>
      </w:pPr>
      <w:r>
        <w:rPr>
          <w:rFonts w:ascii="Arial" w:hAnsi="Arial" w:cs="Arial"/>
          <w:b/>
          <w:color w:val="0000FF"/>
          <w:sz w:val="24"/>
        </w:rPr>
        <w:lastRenderedPageBreak/>
        <w:t>RP-211596</w:t>
      </w:r>
      <w:r>
        <w:rPr>
          <w:rFonts w:ascii="Arial" w:hAnsi="Arial" w:cs="Arial"/>
          <w:b/>
          <w:color w:val="0000FF"/>
          <w:sz w:val="24"/>
        </w:rPr>
        <w:tab/>
      </w:r>
      <w:r>
        <w:rPr>
          <w:rFonts w:ascii="Arial" w:hAnsi="Arial" w:cs="Arial"/>
          <w:b/>
          <w:sz w:val="24"/>
        </w:rPr>
        <w:t>Moderator's summary for email discussion [92-e-16-NR-NTN-WI]</w:t>
      </w:r>
    </w:p>
    <w:p w14:paraId="7EA0DD75"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(AT&amp;T)</w:t>
      </w:r>
    </w:p>
    <w:p w14:paraId="7C5CBADA" w14:textId="77777777" w:rsidR="002F6C61" w:rsidRDefault="002F6C61" w:rsidP="002F6C61">
      <w:pPr>
        <w:rPr>
          <w:color w:val="808080"/>
        </w:rPr>
      </w:pPr>
      <w:r>
        <w:rPr>
          <w:color w:val="808080"/>
        </w:rPr>
        <w:t>(Replaces RP-211553)</w:t>
      </w:r>
    </w:p>
    <w:p w14:paraId="0C792606" w14:textId="77777777" w:rsidR="002F6C61" w:rsidRDefault="002F6C61" w:rsidP="002F6C61">
      <w:pPr>
        <w:rPr>
          <w:rFonts w:ascii="Arial" w:hAnsi="Arial" w:cs="Arial"/>
          <w:b/>
        </w:rPr>
      </w:pPr>
      <w:r>
        <w:rPr>
          <w:rFonts w:ascii="Arial" w:hAnsi="Arial" w:cs="Arial"/>
          <w:b/>
        </w:rPr>
        <w:t xml:space="preserve">Discussion: </w:t>
      </w:r>
    </w:p>
    <w:p w14:paraId="1EB46C27" w14:textId="77777777" w:rsidR="002F6C61" w:rsidRDefault="002F6C61" w:rsidP="002F6C61">
      <w:r>
        <w:t>conclusion: proposals 1 and 2 of the slide set are approved</w:t>
      </w:r>
    </w:p>
    <w:p w14:paraId="0AA5E1F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9C939" w14:textId="77777777" w:rsidR="002F6C61" w:rsidRDefault="002F6C61" w:rsidP="002F6C61">
      <w:pPr>
        <w:pStyle w:val="Heading5"/>
      </w:pPr>
      <w:bookmarkStart w:id="237" w:name="_Toc80651869"/>
      <w:bookmarkStart w:id="238" w:name="_Toc82418815"/>
      <w:bookmarkStart w:id="239" w:name="_Toc82456912"/>
      <w:r>
        <w:t>9.7.2.3</w:t>
      </w:r>
      <w:r>
        <w:tab/>
        <w:t>UE power saving enhancements for NR [RAN2 WI: NR_UE_pow_sav_enh]</w:t>
      </w:r>
      <w:bookmarkEnd w:id="237"/>
      <w:bookmarkEnd w:id="238"/>
      <w:bookmarkEnd w:id="239"/>
    </w:p>
    <w:p w14:paraId="76094E0B" w14:textId="77777777" w:rsidR="002F6C61" w:rsidRDefault="002F6C61" w:rsidP="002F6C61">
      <w:pPr>
        <w:rPr>
          <w:rFonts w:ascii="Arial" w:hAnsi="Arial" w:cs="Arial"/>
          <w:b/>
          <w:sz w:val="24"/>
        </w:rPr>
      </w:pPr>
      <w:r>
        <w:rPr>
          <w:rFonts w:ascii="Arial" w:hAnsi="Arial" w:cs="Arial"/>
          <w:b/>
          <w:color w:val="0000FF"/>
          <w:sz w:val="24"/>
        </w:rPr>
        <w:t>RP-211452</w:t>
      </w:r>
      <w:r>
        <w:rPr>
          <w:rFonts w:ascii="Arial" w:hAnsi="Arial" w:cs="Arial"/>
          <w:b/>
          <w:color w:val="0000FF"/>
          <w:sz w:val="24"/>
        </w:rPr>
        <w:tab/>
      </w:r>
      <w:r>
        <w:rPr>
          <w:rFonts w:ascii="Arial" w:hAnsi="Arial" w:cs="Arial"/>
          <w:b/>
          <w:sz w:val="24"/>
        </w:rPr>
        <w:t>Status report for WI: UE Power Saving Enhancements for NR; rapporteur: MediaTek</w:t>
      </w:r>
    </w:p>
    <w:p w14:paraId="5E0400FE"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AA6F9F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190CA" w14:textId="77777777" w:rsidR="002F6C61" w:rsidRDefault="002F6C61" w:rsidP="002F6C61">
      <w:pPr>
        <w:pStyle w:val="Heading5"/>
      </w:pPr>
      <w:bookmarkStart w:id="240" w:name="_Toc80651870"/>
      <w:bookmarkStart w:id="241" w:name="_Toc82418816"/>
      <w:bookmarkStart w:id="242" w:name="_Toc82456913"/>
      <w:r>
        <w:t>9.7.2.4</w:t>
      </w:r>
      <w:r>
        <w:tab/>
        <w:t>Core part: NR multicast and broadcast services [RAN2 WI: NR_MBS-Core]</w:t>
      </w:r>
      <w:bookmarkEnd w:id="240"/>
      <w:bookmarkEnd w:id="241"/>
      <w:bookmarkEnd w:id="242"/>
    </w:p>
    <w:p w14:paraId="4CAC7777" w14:textId="77777777" w:rsidR="002F6C61" w:rsidRDefault="002F6C61" w:rsidP="002F6C61">
      <w:pPr>
        <w:rPr>
          <w:rFonts w:ascii="Arial" w:hAnsi="Arial" w:cs="Arial"/>
          <w:b/>
          <w:sz w:val="24"/>
        </w:rPr>
      </w:pPr>
      <w:r>
        <w:rPr>
          <w:rFonts w:ascii="Arial" w:hAnsi="Arial" w:cs="Arial"/>
          <w:b/>
          <w:color w:val="0000FF"/>
          <w:sz w:val="24"/>
        </w:rPr>
        <w:t>RP-211361</w:t>
      </w:r>
      <w:r>
        <w:rPr>
          <w:rFonts w:ascii="Arial" w:hAnsi="Arial" w:cs="Arial"/>
          <w:b/>
          <w:color w:val="0000FF"/>
          <w:sz w:val="24"/>
        </w:rPr>
        <w:tab/>
      </w:r>
      <w:r>
        <w:rPr>
          <w:rFonts w:ascii="Arial" w:hAnsi="Arial" w:cs="Arial"/>
          <w:b/>
          <w:sz w:val="24"/>
        </w:rPr>
        <w:t>Status report for WI: Core part: NR multicast and broadcast services; rapporteur: Huawei</w:t>
      </w:r>
    </w:p>
    <w:p w14:paraId="0F6FE128"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21D759A" w14:textId="77777777" w:rsidR="002F6C61" w:rsidRDefault="002F6C61" w:rsidP="002F6C61">
      <w:pPr>
        <w:rPr>
          <w:color w:val="808080"/>
        </w:rPr>
      </w:pPr>
      <w:r>
        <w:rPr>
          <w:color w:val="808080"/>
        </w:rPr>
        <w:t>(Replaces RP-210566)</w:t>
      </w:r>
    </w:p>
    <w:p w14:paraId="4F35660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795D2" w14:textId="77777777" w:rsidR="002F6C61" w:rsidRDefault="002F6C61" w:rsidP="002F6C61">
      <w:pPr>
        <w:pStyle w:val="Heading5"/>
      </w:pPr>
      <w:bookmarkStart w:id="243" w:name="_Toc80651871"/>
      <w:bookmarkStart w:id="244" w:name="_Toc82418817"/>
      <w:bookmarkStart w:id="245" w:name="_Toc82456914"/>
      <w:r>
        <w:t>9.7.2.5</w:t>
      </w:r>
      <w:r>
        <w:tab/>
        <w:t>Further Multi-RAT DC enh. [RAN2 WI: LTE_NR_DC_enh2]</w:t>
      </w:r>
      <w:bookmarkEnd w:id="243"/>
      <w:bookmarkEnd w:id="244"/>
      <w:bookmarkEnd w:id="245"/>
    </w:p>
    <w:p w14:paraId="285B887C" w14:textId="77777777" w:rsidR="002F6C61" w:rsidRDefault="002F6C61" w:rsidP="002F6C61">
      <w:pPr>
        <w:rPr>
          <w:rFonts w:ascii="Arial" w:hAnsi="Arial" w:cs="Arial"/>
          <w:b/>
          <w:sz w:val="24"/>
        </w:rPr>
      </w:pPr>
      <w:r>
        <w:rPr>
          <w:rFonts w:ascii="Arial" w:hAnsi="Arial" w:cs="Arial"/>
          <w:b/>
          <w:color w:val="0000FF"/>
          <w:sz w:val="24"/>
        </w:rPr>
        <w:t>RP-211362</w:t>
      </w:r>
      <w:r>
        <w:rPr>
          <w:rFonts w:ascii="Arial" w:hAnsi="Arial" w:cs="Arial"/>
          <w:b/>
          <w:color w:val="0000FF"/>
          <w:sz w:val="24"/>
        </w:rPr>
        <w:tab/>
      </w:r>
      <w:r>
        <w:rPr>
          <w:rFonts w:ascii="Arial" w:hAnsi="Arial" w:cs="Arial"/>
          <w:b/>
          <w:sz w:val="24"/>
        </w:rPr>
        <w:t>Status report for WI: Further Multi-Radio Dual-Connectivity enhancements; rapporteur: Huawei</w:t>
      </w:r>
    </w:p>
    <w:p w14:paraId="5A8FC5CD"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8A4319F" w14:textId="77777777" w:rsidR="002F6C61" w:rsidRDefault="002F6C61" w:rsidP="002F6C61">
      <w:pPr>
        <w:rPr>
          <w:color w:val="808080"/>
        </w:rPr>
      </w:pPr>
      <w:r>
        <w:rPr>
          <w:color w:val="808080"/>
        </w:rPr>
        <w:t>(Replaces RP-210567)</w:t>
      </w:r>
    </w:p>
    <w:p w14:paraId="2E108D0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RP-211491</w:t>
      </w:r>
      <w:r>
        <w:rPr>
          <w:color w:val="993300"/>
          <w:u w:val="single"/>
        </w:rPr>
        <w:t>.</w:t>
      </w:r>
    </w:p>
    <w:p w14:paraId="4BFF57CD" w14:textId="77777777" w:rsidR="002F6C61" w:rsidRDefault="002F6C61" w:rsidP="002F6C61">
      <w:pPr>
        <w:rPr>
          <w:rFonts w:ascii="Arial" w:hAnsi="Arial" w:cs="Arial"/>
          <w:b/>
          <w:sz w:val="24"/>
        </w:rPr>
      </w:pPr>
      <w:r>
        <w:rPr>
          <w:rFonts w:ascii="Arial" w:hAnsi="Arial" w:cs="Arial"/>
          <w:b/>
          <w:color w:val="0000FF"/>
          <w:sz w:val="24"/>
        </w:rPr>
        <w:t>RP-211491</w:t>
      </w:r>
      <w:r>
        <w:rPr>
          <w:rFonts w:ascii="Arial" w:hAnsi="Arial" w:cs="Arial"/>
          <w:b/>
          <w:color w:val="0000FF"/>
          <w:sz w:val="24"/>
        </w:rPr>
        <w:tab/>
      </w:r>
      <w:r>
        <w:rPr>
          <w:rFonts w:ascii="Arial" w:hAnsi="Arial" w:cs="Arial"/>
          <w:b/>
          <w:sz w:val="24"/>
        </w:rPr>
        <w:t>Status report for WI: Further Multi-Radio Dual-Connectivity enhancements; rapporteur: Huawei</w:t>
      </w:r>
    </w:p>
    <w:p w14:paraId="1DD842E5"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0C8B027E" w14:textId="77777777" w:rsidR="002F6C61" w:rsidRDefault="002F6C61" w:rsidP="002F6C61">
      <w:pPr>
        <w:rPr>
          <w:color w:val="808080"/>
        </w:rPr>
      </w:pPr>
      <w:r>
        <w:rPr>
          <w:color w:val="808080"/>
        </w:rPr>
        <w:t>(Replaces RP-211362)</w:t>
      </w:r>
    </w:p>
    <w:p w14:paraId="4BEB513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6D890" w14:textId="77777777" w:rsidR="002F6C61" w:rsidRDefault="002F6C61" w:rsidP="002F6C61">
      <w:pPr>
        <w:pStyle w:val="Heading5"/>
      </w:pPr>
      <w:bookmarkStart w:id="246" w:name="_Toc80651872"/>
      <w:bookmarkStart w:id="247" w:name="_Toc82418818"/>
      <w:bookmarkStart w:id="248" w:name="_Toc82456915"/>
      <w:r>
        <w:t>9.7.2.6</w:t>
      </w:r>
      <w:r>
        <w:tab/>
        <w:t>Enhancements to IAB for NR [RAN2 WI: NR_IAB_enh]</w:t>
      </w:r>
      <w:bookmarkEnd w:id="246"/>
      <w:bookmarkEnd w:id="247"/>
      <w:bookmarkEnd w:id="248"/>
    </w:p>
    <w:p w14:paraId="3EFEC748" w14:textId="77777777" w:rsidR="002F6C61" w:rsidRDefault="002F6C61" w:rsidP="002F6C61">
      <w:pPr>
        <w:rPr>
          <w:rFonts w:ascii="Arial" w:hAnsi="Arial" w:cs="Arial"/>
          <w:b/>
          <w:sz w:val="24"/>
        </w:rPr>
      </w:pPr>
      <w:r>
        <w:rPr>
          <w:rFonts w:ascii="Arial" w:hAnsi="Arial" w:cs="Arial"/>
          <w:b/>
          <w:color w:val="0000FF"/>
          <w:sz w:val="24"/>
        </w:rPr>
        <w:t>RP-211199</w:t>
      </w:r>
      <w:r>
        <w:rPr>
          <w:rFonts w:ascii="Arial" w:hAnsi="Arial" w:cs="Arial"/>
          <w:b/>
          <w:color w:val="0000FF"/>
          <w:sz w:val="24"/>
        </w:rPr>
        <w:tab/>
      </w:r>
      <w:r>
        <w:rPr>
          <w:rFonts w:ascii="Arial" w:hAnsi="Arial" w:cs="Arial"/>
          <w:b/>
          <w:sz w:val="24"/>
        </w:rPr>
        <w:t>Status report for WI NR_IAB_enh; rapporteur: Qualcomm, Samsung</w:t>
      </w:r>
    </w:p>
    <w:p w14:paraId="4F2FED1F"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CA8A18A" w14:textId="77777777" w:rsidR="002F6C61" w:rsidRDefault="002F6C61" w:rsidP="002F6C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A1ED2" w14:textId="77777777" w:rsidR="002F6C61" w:rsidRDefault="002F6C61" w:rsidP="002F6C61">
      <w:pPr>
        <w:rPr>
          <w:rFonts w:ascii="Arial" w:hAnsi="Arial" w:cs="Arial"/>
          <w:b/>
          <w:sz w:val="24"/>
        </w:rPr>
      </w:pPr>
      <w:r>
        <w:rPr>
          <w:rFonts w:ascii="Arial" w:hAnsi="Arial" w:cs="Arial"/>
          <w:b/>
          <w:color w:val="0000FF"/>
          <w:sz w:val="24"/>
        </w:rPr>
        <w:t>RP-211218</w:t>
      </w:r>
      <w:r>
        <w:rPr>
          <w:rFonts w:ascii="Arial" w:hAnsi="Arial" w:cs="Arial"/>
          <w:b/>
          <w:color w:val="0000FF"/>
          <w:sz w:val="24"/>
        </w:rPr>
        <w:tab/>
      </w:r>
      <w:r>
        <w:rPr>
          <w:rFonts w:ascii="Arial" w:hAnsi="Arial" w:cs="Arial"/>
          <w:b/>
          <w:sz w:val="24"/>
        </w:rPr>
        <w:t>Potential reduction of the scope of Rel-17 IAB enhancements</w:t>
      </w:r>
    </w:p>
    <w:p w14:paraId="728D4982"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3149FDBC" w14:textId="77777777" w:rsidR="002F6C61" w:rsidRDefault="002F6C61" w:rsidP="002F6C61">
      <w:pPr>
        <w:rPr>
          <w:rFonts w:ascii="Arial" w:hAnsi="Arial" w:cs="Arial"/>
          <w:b/>
        </w:rPr>
      </w:pPr>
      <w:r>
        <w:rPr>
          <w:rFonts w:ascii="Arial" w:hAnsi="Arial" w:cs="Arial"/>
          <w:b/>
        </w:rPr>
        <w:t xml:space="preserve">Discussion: </w:t>
      </w:r>
    </w:p>
    <w:p w14:paraId="7E97D25C" w14:textId="77777777" w:rsidR="002F6C61" w:rsidRDefault="002F6C61" w:rsidP="002F6C61">
      <w:r>
        <w:t>handled in email discussion [92-e-17-IAB-WI]</w:t>
      </w:r>
    </w:p>
    <w:p w14:paraId="216E150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A507E" w14:textId="77777777" w:rsidR="002F6C61" w:rsidRDefault="002F6C61" w:rsidP="002F6C61">
      <w:pPr>
        <w:rPr>
          <w:rFonts w:ascii="Arial" w:hAnsi="Arial" w:cs="Arial"/>
          <w:b/>
          <w:sz w:val="24"/>
        </w:rPr>
      </w:pPr>
      <w:r>
        <w:rPr>
          <w:rFonts w:ascii="Arial" w:hAnsi="Arial" w:cs="Arial"/>
          <w:b/>
          <w:color w:val="0000FF"/>
          <w:sz w:val="24"/>
        </w:rPr>
        <w:t>RP-211200</w:t>
      </w:r>
      <w:r>
        <w:rPr>
          <w:rFonts w:ascii="Arial" w:hAnsi="Arial" w:cs="Arial"/>
          <w:b/>
          <w:color w:val="0000FF"/>
          <w:sz w:val="24"/>
        </w:rPr>
        <w:tab/>
      </w:r>
      <w:r>
        <w:rPr>
          <w:rFonts w:ascii="Arial" w:hAnsi="Arial" w:cs="Arial"/>
          <w:b/>
          <w:sz w:val="24"/>
        </w:rPr>
        <w:t>Revised WID on Enhancements to Integrated Access and Backhaul for NR</w:t>
      </w:r>
    </w:p>
    <w:p w14:paraId="4D5EB12A"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Samsung</w:t>
      </w:r>
    </w:p>
    <w:p w14:paraId="44BF655C" w14:textId="77777777" w:rsidR="002F6C61" w:rsidRDefault="002F6C61" w:rsidP="002F6C61">
      <w:pPr>
        <w:rPr>
          <w:rFonts w:ascii="Arial" w:hAnsi="Arial" w:cs="Arial"/>
          <w:b/>
        </w:rPr>
      </w:pPr>
      <w:r>
        <w:rPr>
          <w:rFonts w:ascii="Arial" w:hAnsi="Arial" w:cs="Arial"/>
          <w:b/>
        </w:rPr>
        <w:t xml:space="preserve">Abstract: </w:t>
      </w:r>
    </w:p>
    <w:p w14:paraId="7DA050BC" w14:textId="77777777" w:rsidR="002F6C61" w:rsidRDefault="002F6C61" w:rsidP="002F6C61">
      <w:r>
        <w:t>last approved WID: RP-210758</w:t>
      </w:r>
    </w:p>
    <w:p w14:paraId="0A464618" w14:textId="77777777" w:rsidR="002F6C61" w:rsidRDefault="002F6C61" w:rsidP="002F6C61">
      <w:pPr>
        <w:rPr>
          <w:rFonts w:ascii="Arial" w:hAnsi="Arial" w:cs="Arial"/>
          <w:b/>
        </w:rPr>
      </w:pPr>
      <w:r>
        <w:rPr>
          <w:rFonts w:ascii="Arial" w:hAnsi="Arial" w:cs="Arial"/>
          <w:b/>
        </w:rPr>
        <w:t xml:space="preserve">Discussion: </w:t>
      </w:r>
    </w:p>
    <w:p w14:paraId="44FBBBB1" w14:textId="77777777" w:rsidR="002F6C61" w:rsidRDefault="002F6C61" w:rsidP="002F6C61">
      <w:r>
        <w:t>handled in email discussion [92-e-17-IAB-WI]</w:t>
      </w:r>
    </w:p>
    <w:p w14:paraId="085C5F41" w14:textId="77777777" w:rsidR="002F6C61" w:rsidRDefault="002F6C61" w:rsidP="002F6C61">
      <w:r>
        <w:t>Huawei: Comment on the impacted spec listed in the WID:</w:t>
      </w:r>
    </w:p>
    <w:p w14:paraId="5ABEEDF2" w14:textId="77777777" w:rsidR="002F6C61" w:rsidRDefault="002F6C61" w:rsidP="002F6C61">
      <w:r>
        <w:t>For the RRM parts, all the core requirements and performance test cases are captured in the dedicated spec for IAB (38.174), hence there is no need to include 38.133 anymore.</w:t>
      </w:r>
    </w:p>
    <w:p w14:paraId="69BB32A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RP-211548</w:t>
      </w:r>
      <w:r>
        <w:rPr>
          <w:color w:val="993300"/>
          <w:u w:val="single"/>
        </w:rPr>
        <w:t>.</w:t>
      </w:r>
    </w:p>
    <w:p w14:paraId="4D9242E6" w14:textId="77777777" w:rsidR="002F6C61" w:rsidRDefault="002F6C61" w:rsidP="002F6C61">
      <w:pPr>
        <w:rPr>
          <w:rFonts w:ascii="Arial" w:hAnsi="Arial" w:cs="Arial"/>
          <w:b/>
          <w:sz w:val="24"/>
        </w:rPr>
      </w:pPr>
      <w:r>
        <w:rPr>
          <w:rFonts w:ascii="Arial" w:hAnsi="Arial" w:cs="Arial"/>
          <w:b/>
          <w:color w:val="0000FF"/>
          <w:sz w:val="24"/>
        </w:rPr>
        <w:t>RP-211548</w:t>
      </w:r>
      <w:r>
        <w:rPr>
          <w:rFonts w:ascii="Arial" w:hAnsi="Arial" w:cs="Arial"/>
          <w:b/>
          <w:color w:val="0000FF"/>
          <w:sz w:val="24"/>
        </w:rPr>
        <w:tab/>
      </w:r>
      <w:r>
        <w:rPr>
          <w:rFonts w:ascii="Arial" w:hAnsi="Arial" w:cs="Arial"/>
          <w:b/>
          <w:sz w:val="24"/>
        </w:rPr>
        <w:t>Revised WID on Enhancements to Integrated Access and Backhaul for NR</w:t>
      </w:r>
    </w:p>
    <w:p w14:paraId="7F1D476B"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Samsung</w:t>
      </w:r>
    </w:p>
    <w:p w14:paraId="2149DA38" w14:textId="77777777" w:rsidR="002F6C61" w:rsidRDefault="002F6C61" w:rsidP="002F6C61">
      <w:pPr>
        <w:rPr>
          <w:color w:val="808080"/>
        </w:rPr>
      </w:pPr>
      <w:r>
        <w:rPr>
          <w:color w:val="808080"/>
        </w:rPr>
        <w:t>(Replaces RP-211200)</w:t>
      </w:r>
    </w:p>
    <w:p w14:paraId="2945640C" w14:textId="77777777" w:rsidR="002F6C61" w:rsidRDefault="002F6C61" w:rsidP="002F6C61">
      <w:pPr>
        <w:rPr>
          <w:rFonts w:ascii="Arial" w:hAnsi="Arial" w:cs="Arial"/>
          <w:b/>
        </w:rPr>
      </w:pPr>
      <w:r>
        <w:rPr>
          <w:rFonts w:ascii="Arial" w:hAnsi="Arial" w:cs="Arial"/>
          <w:b/>
        </w:rPr>
        <w:t xml:space="preserve">Discussion: </w:t>
      </w:r>
    </w:p>
    <w:p w14:paraId="661BE1B2" w14:textId="77777777" w:rsidR="002F6C61" w:rsidRDefault="002F6C61" w:rsidP="002F6C61">
      <w:r>
        <w:t>handled in email discussion [92-e-17-IAB-WI]</w:t>
      </w:r>
    </w:p>
    <w:p w14:paraId="56AE527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9F63AB" w14:textId="77777777" w:rsidR="002F6C61" w:rsidRDefault="002F6C61" w:rsidP="002F6C61">
      <w:pPr>
        <w:rPr>
          <w:rFonts w:ascii="Arial" w:hAnsi="Arial" w:cs="Arial"/>
          <w:b/>
          <w:sz w:val="24"/>
        </w:rPr>
      </w:pPr>
      <w:r>
        <w:rPr>
          <w:rFonts w:ascii="Arial" w:hAnsi="Arial" w:cs="Arial"/>
          <w:b/>
          <w:color w:val="0000FF"/>
          <w:sz w:val="24"/>
        </w:rPr>
        <w:t>RP-211522</w:t>
      </w:r>
      <w:r>
        <w:rPr>
          <w:rFonts w:ascii="Arial" w:hAnsi="Arial" w:cs="Arial"/>
          <w:b/>
          <w:color w:val="0000FF"/>
          <w:sz w:val="24"/>
        </w:rPr>
        <w:tab/>
      </w:r>
      <w:r>
        <w:rPr>
          <w:rFonts w:ascii="Arial" w:hAnsi="Arial" w:cs="Arial"/>
          <w:b/>
          <w:sz w:val="24"/>
        </w:rPr>
        <w:t>Moderator's summary for email discussion [92-e-17-IAB-WI]</w:t>
      </w:r>
    </w:p>
    <w:p w14:paraId="15BF844B"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6F42FDBF" w14:textId="77777777" w:rsidR="002F6C61" w:rsidRDefault="002F6C61" w:rsidP="002F6C61">
      <w:pPr>
        <w:rPr>
          <w:rFonts w:ascii="Arial" w:hAnsi="Arial" w:cs="Arial"/>
          <w:b/>
        </w:rPr>
      </w:pPr>
      <w:r>
        <w:rPr>
          <w:rFonts w:ascii="Arial" w:hAnsi="Arial" w:cs="Arial"/>
          <w:b/>
        </w:rPr>
        <w:t xml:space="preserve">Abstract: </w:t>
      </w:r>
    </w:p>
    <w:p w14:paraId="780D73AE" w14:textId="77777777" w:rsidR="002F6C61" w:rsidRDefault="002F6C61" w:rsidP="002F6C61">
      <w:r>
        <w:t>handled Tdocs: RP-211200, 1218</w:t>
      </w:r>
    </w:p>
    <w:p w14:paraId="371BDE9C" w14:textId="77777777" w:rsidR="002F6C61" w:rsidRDefault="002F6C61" w:rsidP="002F6C61">
      <w:pPr>
        <w:rPr>
          <w:rFonts w:ascii="Arial" w:hAnsi="Arial" w:cs="Arial"/>
          <w:b/>
        </w:rPr>
      </w:pPr>
      <w:r>
        <w:rPr>
          <w:rFonts w:ascii="Arial" w:hAnsi="Arial" w:cs="Arial"/>
          <w:b/>
        </w:rPr>
        <w:t xml:space="preserve">Discussion: </w:t>
      </w:r>
    </w:p>
    <w:p w14:paraId="4337DF03" w14:textId="77777777" w:rsidR="002F6C61" w:rsidRDefault="002F6C61" w:rsidP="002F6C61">
      <w:r>
        <w:t>conclusion: Proposals 1, 2 and 4 of  4. Final Summary are agreed</w:t>
      </w:r>
    </w:p>
    <w:p w14:paraId="517355D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144EA" w14:textId="77777777" w:rsidR="002F6C61" w:rsidRDefault="002F6C61" w:rsidP="002F6C61">
      <w:pPr>
        <w:pStyle w:val="Heading5"/>
      </w:pPr>
      <w:bookmarkStart w:id="249" w:name="_Toc80651873"/>
      <w:bookmarkStart w:id="250" w:name="_Toc82418819"/>
      <w:bookmarkStart w:id="251" w:name="_Toc82456916"/>
      <w:r>
        <w:lastRenderedPageBreak/>
        <w:t>9.7.2.7</w:t>
      </w:r>
      <w:r>
        <w:tab/>
        <w:t>NR small data transmissions in INACTIVE state [RAN2 WI: NR_SmallData_INACTIVE]</w:t>
      </w:r>
      <w:bookmarkEnd w:id="249"/>
      <w:bookmarkEnd w:id="250"/>
      <w:bookmarkEnd w:id="251"/>
    </w:p>
    <w:p w14:paraId="3BADB21B" w14:textId="77777777" w:rsidR="002F6C61" w:rsidRDefault="002F6C61" w:rsidP="002F6C61">
      <w:pPr>
        <w:rPr>
          <w:rFonts w:ascii="Arial" w:hAnsi="Arial" w:cs="Arial"/>
          <w:b/>
          <w:sz w:val="24"/>
        </w:rPr>
      </w:pPr>
      <w:r>
        <w:rPr>
          <w:rFonts w:ascii="Arial" w:hAnsi="Arial" w:cs="Arial"/>
          <w:b/>
          <w:color w:val="0000FF"/>
          <w:sz w:val="24"/>
        </w:rPr>
        <w:t>RP-211347</w:t>
      </w:r>
      <w:r>
        <w:rPr>
          <w:rFonts w:ascii="Arial" w:hAnsi="Arial" w:cs="Arial"/>
          <w:b/>
          <w:color w:val="0000FF"/>
          <w:sz w:val="24"/>
        </w:rPr>
        <w:tab/>
      </w:r>
      <w:r>
        <w:rPr>
          <w:rFonts w:ascii="Arial" w:hAnsi="Arial" w:cs="Arial"/>
          <w:b/>
          <w:sz w:val="24"/>
        </w:rPr>
        <w:t>Status Report for WI: NR small data transmissions in INACTIVE state; rapporteur: ZTE</w:t>
      </w:r>
    </w:p>
    <w:p w14:paraId="11967B45"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503C82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261F4" w14:textId="77777777" w:rsidR="002F6C61" w:rsidRDefault="002F6C61" w:rsidP="002F6C61">
      <w:pPr>
        <w:rPr>
          <w:rFonts w:ascii="Arial" w:hAnsi="Arial" w:cs="Arial"/>
          <w:b/>
          <w:sz w:val="24"/>
        </w:rPr>
      </w:pPr>
      <w:r>
        <w:rPr>
          <w:rFonts w:ascii="Arial" w:hAnsi="Arial" w:cs="Arial"/>
          <w:b/>
          <w:color w:val="0000FF"/>
          <w:sz w:val="24"/>
        </w:rPr>
        <w:t>RP-211048</w:t>
      </w:r>
      <w:r>
        <w:rPr>
          <w:rFonts w:ascii="Arial" w:hAnsi="Arial" w:cs="Arial"/>
          <w:b/>
          <w:color w:val="0000FF"/>
          <w:sz w:val="24"/>
        </w:rPr>
        <w:tab/>
      </w:r>
      <w:r>
        <w:rPr>
          <w:rFonts w:ascii="Arial" w:hAnsi="Arial" w:cs="Arial"/>
          <w:b/>
          <w:sz w:val="24"/>
        </w:rPr>
        <w:t>Handling of RRC-less SDT</w:t>
      </w:r>
    </w:p>
    <w:p w14:paraId="7B1482B0"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Communications, ASUSTeK</w:t>
      </w:r>
    </w:p>
    <w:p w14:paraId="5CE68ADA" w14:textId="77777777" w:rsidR="002F6C61" w:rsidRDefault="002F6C61" w:rsidP="002F6C61">
      <w:pPr>
        <w:rPr>
          <w:rFonts w:ascii="Arial" w:hAnsi="Arial" w:cs="Arial"/>
          <w:b/>
        </w:rPr>
      </w:pPr>
      <w:r>
        <w:rPr>
          <w:rFonts w:ascii="Arial" w:hAnsi="Arial" w:cs="Arial"/>
          <w:b/>
        </w:rPr>
        <w:t xml:space="preserve">Discussion: </w:t>
      </w:r>
    </w:p>
    <w:p w14:paraId="1369C336" w14:textId="77777777" w:rsidR="002F6C61" w:rsidRDefault="002F6C61" w:rsidP="002F6C61">
      <w:r>
        <w:t>handled in email discussion [92-e-18-SDT-WI]</w:t>
      </w:r>
    </w:p>
    <w:p w14:paraId="5B72A55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CDED4" w14:textId="77777777" w:rsidR="002F6C61" w:rsidRDefault="002F6C61" w:rsidP="002F6C61">
      <w:pPr>
        <w:rPr>
          <w:rFonts w:ascii="Arial" w:hAnsi="Arial" w:cs="Arial"/>
          <w:b/>
          <w:sz w:val="24"/>
        </w:rPr>
      </w:pPr>
      <w:r>
        <w:rPr>
          <w:rFonts w:ascii="Arial" w:hAnsi="Arial" w:cs="Arial"/>
          <w:b/>
          <w:color w:val="0000FF"/>
          <w:sz w:val="24"/>
        </w:rPr>
        <w:t>RP-211433</w:t>
      </w:r>
      <w:r>
        <w:rPr>
          <w:rFonts w:ascii="Arial" w:hAnsi="Arial" w:cs="Arial"/>
          <w:b/>
          <w:color w:val="0000FF"/>
          <w:sz w:val="24"/>
        </w:rPr>
        <w:tab/>
      </w:r>
      <w:r>
        <w:rPr>
          <w:rFonts w:ascii="Arial" w:hAnsi="Arial" w:cs="Arial"/>
          <w:b/>
          <w:sz w:val="24"/>
        </w:rPr>
        <w:t>RRC-less solution for SDT</w:t>
      </w:r>
    </w:p>
    <w:p w14:paraId="323D5304"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5A69EC9" w14:textId="77777777" w:rsidR="002F6C61" w:rsidRDefault="002F6C61" w:rsidP="002F6C61">
      <w:pPr>
        <w:rPr>
          <w:rFonts w:ascii="Arial" w:hAnsi="Arial" w:cs="Arial"/>
          <w:b/>
        </w:rPr>
      </w:pPr>
      <w:r>
        <w:rPr>
          <w:rFonts w:ascii="Arial" w:hAnsi="Arial" w:cs="Arial"/>
          <w:b/>
        </w:rPr>
        <w:t xml:space="preserve">Discussion: </w:t>
      </w:r>
    </w:p>
    <w:p w14:paraId="14267929" w14:textId="77777777" w:rsidR="002F6C61" w:rsidRDefault="002F6C61" w:rsidP="002F6C61">
      <w:r>
        <w:t>handled in email discussion [92-e-18-SDT-WI]</w:t>
      </w:r>
    </w:p>
    <w:p w14:paraId="2302E25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B262F9" w14:textId="77777777" w:rsidR="002F6C61" w:rsidRDefault="002F6C61" w:rsidP="002F6C61">
      <w:pPr>
        <w:rPr>
          <w:rFonts w:ascii="Arial" w:hAnsi="Arial" w:cs="Arial"/>
          <w:b/>
          <w:sz w:val="24"/>
        </w:rPr>
      </w:pPr>
      <w:r>
        <w:rPr>
          <w:rFonts w:ascii="Arial" w:hAnsi="Arial" w:cs="Arial"/>
          <w:b/>
          <w:color w:val="0000FF"/>
          <w:sz w:val="24"/>
        </w:rPr>
        <w:t>RP-211559</w:t>
      </w:r>
      <w:r>
        <w:rPr>
          <w:rFonts w:ascii="Arial" w:hAnsi="Arial" w:cs="Arial"/>
          <w:b/>
          <w:color w:val="0000FF"/>
          <w:sz w:val="24"/>
        </w:rPr>
        <w:tab/>
      </w:r>
      <w:r>
        <w:rPr>
          <w:rFonts w:ascii="Arial" w:hAnsi="Arial" w:cs="Arial"/>
          <w:b/>
          <w:sz w:val="24"/>
        </w:rPr>
        <w:t>Moderator's summary for email discussion [92-e-18-SDT-WI]</w:t>
      </w:r>
    </w:p>
    <w:p w14:paraId="168BC0DA"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ZTE</w:t>
      </w:r>
    </w:p>
    <w:p w14:paraId="0A722F3C" w14:textId="77777777" w:rsidR="002F6C61" w:rsidRDefault="002F6C61" w:rsidP="002F6C61">
      <w:pPr>
        <w:rPr>
          <w:rFonts w:ascii="Arial" w:hAnsi="Arial" w:cs="Arial"/>
          <w:b/>
        </w:rPr>
      </w:pPr>
      <w:r>
        <w:rPr>
          <w:rFonts w:ascii="Arial" w:hAnsi="Arial" w:cs="Arial"/>
          <w:b/>
        </w:rPr>
        <w:t xml:space="preserve">Abstract: </w:t>
      </w:r>
    </w:p>
    <w:p w14:paraId="598AC193" w14:textId="77777777" w:rsidR="002F6C61" w:rsidRDefault="002F6C61" w:rsidP="002F6C61">
      <w:r>
        <w:t>handled Tdocs: RP-211048, 1433</w:t>
      </w:r>
    </w:p>
    <w:p w14:paraId="3B3107C2" w14:textId="77777777" w:rsidR="002F6C61" w:rsidRDefault="002F6C61" w:rsidP="002F6C61">
      <w:pPr>
        <w:rPr>
          <w:rFonts w:ascii="Arial" w:hAnsi="Arial" w:cs="Arial"/>
          <w:b/>
        </w:rPr>
      </w:pPr>
      <w:r>
        <w:rPr>
          <w:rFonts w:ascii="Arial" w:hAnsi="Arial" w:cs="Arial"/>
          <w:b/>
        </w:rPr>
        <w:t xml:space="preserve">Discussion: </w:t>
      </w:r>
    </w:p>
    <w:p w14:paraId="630371C5" w14:textId="77777777" w:rsidR="002F6C61" w:rsidRDefault="002F6C61" w:rsidP="002F6C61">
      <w:r>
        <w:t>Proposal: RAN2 is allowed to continue the work on the prioritized solution (i.e. the RRC-based solution</w:t>
      </w:r>
    </w:p>
    <w:p w14:paraId="163079AC" w14:textId="77777777" w:rsidR="002F6C61" w:rsidRDefault="002F6C61" w:rsidP="002F6C61">
      <w:r>
        <w:t>for SDT) and RAN plenary to discuss the RRC-less solution as part of the Rel-17 WI scope discussion in</w:t>
      </w:r>
    </w:p>
    <w:p w14:paraId="5CB86C90" w14:textId="77777777" w:rsidR="002F6C61" w:rsidRDefault="002F6C61" w:rsidP="002F6C61">
      <w:r>
        <w:t>RAN#93</w:t>
      </w:r>
    </w:p>
    <w:p w14:paraId="2A29A92E" w14:textId="77777777" w:rsidR="002F6C61" w:rsidRDefault="002F6C61" w:rsidP="002F6C61">
      <w:r>
        <w:t>conclusion: proposal is agreed</w:t>
      </w:r>
    </w:p>
    <w:p w14:paraId="1B4C0D8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F8FEA" w14:textId="77777777" w:rsidR="002F6C61" w:rsidRDefault="002F6C61" w:rsidP="002F6C61">
      <w:pPr>
        <w:pStyle w:val="Heading5"/>
      </w:pPr>
      <w:bookmarkStart w:id="252" w:name="_Toc80651874"/>
      <w:bookmarkStart w:id="253" w:name="_Toc82418820"/>
      <w:bookmarkStart w:id="254" w:name="_Toc82456917"/>
      <w:r>
        <w:t>9.7.2.8</w:t>
      </w:r>
      <w:r>
        <w:tab/>
        <w:t>Core part: Support for Multi-SIM devices for LTE/NR [RAN2 WI: LTE_NR_MUSIM-Core]</w:t>
      </w:r>
      <w:bookmarkEnd w:id="252"/>
      <w:bookmarkEnd w:id="253"/>
      <w:bookmarkEnd w:id="254"/>
    </w:p>
    <w:p w14:paraId="1D30F3BA" w14:textId="77777777" w:rsidR="002F6C61" w:rsidRDefault="002F6C61" w:rsidP="002F6C61">
      <w:pPr>
        <w:rPr>
          <w:rFonts w:ascii="Arial" w:hAnsi="Arial" w:cs="Arial"/>
          <w:b/>
          <w:sz w:val="24"/>
        </w:rPr>
      </w:pPr>
      <w:r>
        <w:rPr>
          <w:rFonts w:ascii="Arial" w:hAnsi="Arial" w:cs="Arial"/>
          <w:b/>
          <w:color w:val="0000FF"/>
          <w:sz w:val="24"/>
        </w:rPr>
        <w:t>RP-211157</w:t>
      </w:r>
      <w:r>
        <w:rPr>
          <w:rFonts w:ascii="Arial" w:hAnsi="Arial" w:cs="Arial"/>
          <w:b/>
          <w:color w:val="0000FF"/>
          <w:sz w:val="24"/>
        </w:rPr>
        <w:tab/>
      </w:r>
      <w:r>
        <w:rPr>
          <w:rFonts w:ascii="Arial" w:hAnsi="Arial" w:cs="Arial"/>
          <w:b/>
          <w:sz w:val="24"/>
        </w:rPr>
        <w:t>Status report for WI Core part: Multi-SIM WI; rapporteur: vivo</w:t>
      </w:r>
    </w:p>
    <w:p w14:paraId="7A02F9BD"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F33B95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9941F" w14:textId="77777777" w:rsidR="002F6C61" w:rsidRDefault="002F6C61" w:rsidP="002F6C61">
      <w:pPr>
        <w:rPr>
          <w:rFonts w:ascii="Arial" w:hAnsi="Arial" w:cs="Arial"/>
          <w:b/>
          <w:sz w:val="24"/>
        </w:rPr>
      </w:pPr>
      <w:r>
        <w:rPr>
          <w:rFonts w:ascii="Arial" w:hAnsi="Arial" w:cs="Arial"/>
          <w:b/>
          <w:color w:val="0000FF"/>
          <w:sz w:val="24"/>
        </w:rPr>
        <w:t>RP-211155</w:t>
      </w:r>
      <w:r>
        <w:rPr>
          <w:rFonts w:ascii="Arial" w:hAnsi="Arial" w:cs="Arial"/>
          <w:b/>
          <w:color w:val="0000FF"/>
          <w:sz w:val="24"/>
        </w:rPr>
        <w:tab/>
      </w:r>
      <w:r>
        <w:rPr>
          <w:rFonts w:ascii="Arial" w:hAnsi="Arial" w:cs="Arial"/>
          <w:b/>
          <w:sz w:val="24"/>
        </w:rPr>
        <w:t>Discussion on Multi-SIM WID revision</w:t>
      </w:r>
    </w:p>
    <w:p w14:paraId="2D94437A" w14:textId="77777777" w:rsidR="002F6C61" w:rsidRDefault="002F6C61" w:rsidP="002F6C61">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BED6D79" w14:textId="77777777" w:rsidR="002F6C61" w:rsidRDefault="002F6C61" w:rsidP="002F6C61">
      <w:pPr>
        <w:rPr>
          <w:rFonts w:ascii="Arial" w:hAnsi="Arial" w:cs="Arial"/>
          <w:b/>
        </w:rPr>
      </w:pPr>
      <w:r>
        <w:rPr>
          <w:rFonts w:ascii="Arial" w:hAnsi="Arial" w:cs="Arial"/>
          <w:b/>
        </w:rPr>
        <w:t xml:space="preserve">Discussion: </w:t>
      </w:r>
    </w:p>
    <w:p w14:paraId="4E8D7FBE" w14:textId="77777777" w:rsidR="002F6C61" w:rsidRDefault="002F6C61" w:rsidP="002F6C61">
      <w:r>
        <w:t>handled in email discussion [92-e-19-Multi-SIM-WI]</w:t>
      </w:r>
    </w:p>
    <w:p w14:paraId="256A6C2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2C1C4" w14:textId="77777777" w:rsidR="002F6C61" w:rsidRDefault="002F6C61" w:rsidP="002F6C61">
      <w:pPr>
        <w:rPr>
          <w:rFonts w:ascii="Arial" w:hAnsi="Arial" w:cs="Arial"/>
          <w:b/>
          <w:sz w:val="24"/>
        </w:rPr>
      </w:pPr>
      <w:r>
        <w:rPr>
          <w:rFonts w:ascii="Arial" w:hAnsi="Arial" w:cs="Arial"/>
          <w:b/>
          <w:color w:val="0000FF"/>
          <w:sz w:val="24"/>
        </w:rPr>
        <w:t>RP-211156</w:t>
      </w:r>
      <w:r>
        <w:rPr>
          <w:rFonts w:ascii="Arial" w:hAnsi="Arial" w:cs="Arial"/>
          <w:b/>
          <w:color w:val="0000FF"/>
          <w:sz w:val="24"/>
        </w:rPr>
        <w:tab/>
      </w:r>
      <w:r>
        <w:rPr>
          <w:rFonts w:ascii="Arial" w:hAnsi="Arial" w:cs="Arial"/>
          <w:b/>
          <w:sz w:val="24"/>
        </w:rPr>
        <w:t>Revised WID for Multi-SIM</w:t>
      </w:r>
    </w:p>
    <w:p w14:paraId="10907A9C"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11BC76A3" w14:textId="77777777" w:rsidR="002F6C61" w:rsidRDefault="002F6C61" w:rsidP="002F6C61">
      <w:pPr>
        <w:rPr>
          <w:rFonts w:ascii="Arial" w:hAnsi="Arial" w:cs="Arial"/>
          <w:b/>
        </w:rPr>
      </w:pPr>
      <w:r>
        <w:rPr>
          <w:rFonts w:ascii="Arial" w:hAnsi="Arial" w:cs="Arial"/>
          <w:b/>
        </w:rPr>
        <w:t xml:space="preserve">Discussion: </w:t>
      </w:r>
    </w:p>
    <w:p w14:paraId="061FF507" w14:textId="77777777" w:rsidR="002F6C61" w:rsidRDefault="002F6C61" w:rsidP="002F6C61">
      <w:r>
        <w:t>handled in email discussion [92-e-19-Multi-SIM-WI]</w:t>
      </w:r>
    </w:p>
    <w:p w14:paraId="1307CEA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RP-211561</w:t>
      </w:r>
      <w:r>
        <w:rPr>
          <w:color w:val="993300"/>
          <w:u w:val="single"/>
        </w:rPr>
        <w:t>.</w:t>
      </w:r>
    </w:p>
    <w:p w14:paraId="2D8FD6F4" w14:textId="77777777" w:rsidR="002F6C61" w:rsidRDefault="002F6C61" w:rsidP="002F6C61">
      <w:pPr>
        <w:rPr>
          <w:rFonts w:ascii="Arial" w:hAnsi="Arial" w:cs="Arial"/>
          <w:b/>
          <w:sz w:val="24"/>
        </w:rPr>
      </w:pPr>
      <w:r>
        <w:rPr>
          <w:rFonts w:ascii="Arial" w:hAnsi="Arial" w:cs="Arial"/>
          <w:b/>
          <w:color w:val="0000FF"/>
          <w:sz w:val="24"/>
        </w:rPr>
        <w:t>RP-211561</w:t>
      </w:r>
      <w:r>
        <w:rPr>
          <w:rFonts w:ascii="Arial" w:hAnsi="Arial" w:cs="Arial"/>
          <w:b/>
          <w:color w:val="0000FF"/>
          <w:sz w:val="24"/>
        </w:rPr>
        <w:tab/>
      </w:r>
      <w:r>
        <w:rPr>
          <w:rFonts w:ascii="Arial" w:hAnsi="Arial" w:cs="Arial"/>
          <w:b/>
          <w:sz w:val="24"/>
        </w:rPr>
        <w:t>Revised WID for Multi-SIM</w:t>
      </w:r>
    </w:p>
    <w:p w14:paraId="023612E8"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6F7FED99" w14:textId="77777777" w:rsidR="002F6C61" w:rsidRDefault="002F6C61" w:rsidP="002F6C61">
      <w:pPr>
        <w:rPr>
          <w:color w:val="808080"/>
        </w:rPr>
      </w:pPr>
      <w:r>
        <w:rPr>
          <w:color w:val="808080"/>
        </w:rPr>
        <w:t>(Replaces RP-211156)</w:t>
      </w:r>
    </w:p>
    <w:p w14:paraId="19CB03F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62FA9C" w14:textId="77777777" w:rsidR="002F6C61" w:rsidRDefault="002F6C61" w:rsidP="002F6C61">
      <w:pPr>
        <w:rPr>
          <w:rFonts w:ascii="Arial" w:hAnsi="Arial" w:cs="Arial"/>
          <w:b/>
          <w:sz w:val="24"/>
        </w:rPr>
      </w:pPr>
      <w:r>
        <w:rPr>
          <w:rFonts w:ascii="Arial" w:hAnsi="Arial" w:cs="Arial"/>
          <w:b/>
          <w:color w:val="0000FF"/>
          <w:sz w:val="24"/>
        </w:rPr>
        <w:t>RP-211547</w:t>
      </w:r>
      <w:r>
        <w:rPr>
          <w:rFonts w:ascii="Arial" w:hAnsi="Arial" w:cs="Arial"/>
          <w:b/>
          <w:color w:val="0000FF"/>
          <w:sz w:val="24"/>
        </w:rPr>
        <w:tab/>
      </w:r>
      <w:r>
        <w:rPr>
          <w:rFonts w:ascii="Arial" w:hAnsi="Arial" w:cs="Arial"/>
          <w:b/>
          <w:sz w:val="24"/>
        </w:rPr>
        <w:t>Moderator's summary for email discussion [92-e-19-Multi-SIM-WI]</w:t>
      </w:r>
    </w:p>
    <w:p w14:paraId="1C350625"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39397A41" w14:textId="77777777" w:rsidR="002F6C61" w:rsidRDefault="002F6C61" w:rsidP="002F6C61">
      <w:pPr>
        <w:rPr>
          <w:rFonts w:ascii="Arial" w:hAnsi="Arial" w:cs="Arial"/>
          <w:b/>
        </w:rPr>
      </w:pPr>
      <w:r>
        <w:rPr>
          <w:rFonts w:ascii="Arial" w:hAnsi="Arial" w:cs="Arial"/>
          <w:b/>
        </w:rPr>
        <w:t xml:space="preserve">Abstract: </w:t>
      </w:r>
    </w:p>
    <w:p w14:paraId="6D13EE05" w14:textId="77777777" w:rsidR="002F6C61" w:rsidRDefault="002F6C61" w:rsidP="002F6C61">
      <w:r>
        <w:t>handled Tdocs: RP-211156, 1155</w:t>
      </w:r>
    </w:p>
    <w:p w14:paraId="309F30ED" w14:textId="77777777" w:rsidR="002F6C61" w:rsidRDefault="002F6C61" w:rsidP="002F6C61">
      <w:pPr>
        <w:rPr>
          <w:rFonts w:ascii="Arial" w:hAnsi="Arial" w:cs="Arial"/>
          <w:b/>
        </w:rPr>
      </w:pPr>
      <w:r>
        <w:rPr>
          <w:rFonts w:ascii="Arial" w:hAnsi="Arial" w:cs="Arial"/>
          <w:b/>
        </w:rPr>
        <w:t xml:space="preserve">Discussion: </w:t>
      </w:r>
    </w:p>
    <w:p w14:paraId="6624B85B" w14:textId="77777777" w:rsidR="002F6C61" w:rsidRDefault="002F6C61" w:rsidP="002F6C61">
      <w:r>
        <w:t>Proposal 1: Reflect RAN3 work impact to WID objective 2 and object 3.</w:t>
      </w:r>
    </w:p>
    <w:p w14:paraId="29C1671B" w14:textId="77777777" w:rsidR="002F6C61" w:rsidRDefault="002F6C61" w:rsidP="002F6C61">
      <w:r>
        <w:t>Proposal 2: “Impacted existing TS/TR” should be updated later when RAN3 achieve conclusion.</w:t>
      </w:r>
    </w:p>
    <w:p w14:paraId="7B9D4DCC" w14:textId="77777777" w:rsidR="002F6C61" w:rsidRDefault="002F6C61" w:rsidP="002F6C61">
      <w:r>
        <w:t>Proposal 3: TU allocation in RAN3 should be addressed in [92-e-33-RAN3-TUs].</w:t>
      </w:r>
    </w:p>
    <w:p w14:paraId="5CBE86E4" w14:textId="77777777" w:rsidR="002F6C61" w:rsidRDefault="002F6C61" w:rsidP="002F6C61">
      <w:r>
        <w:t>conclusion: proposals 1, 2, 3 are agreed</w:t>
      </w:r>
    </w:p>
    <w:p w14:paraId="1449B55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F9723" w14:textId="77777777" w:rsidR="002F6C61" w:rsidRDefault="002F6C61" w:rsidP="002F6C61">
      <w:pPr>
        <w:pStyle w:val="Heading5"/>
      </w:pPr>
      <w:bookmarkStart w:id="255" w:name="_Toc80651875"/>
      <w:bookmarkStart w:id="256" w:name="_Toc82418821"/>
      <w:bookmarkStart w:id="257" w:name="_Toc82456918"/>
      <w:r>
        <w:t>9.7.2.9</w:t>
      </w:r>
      <w:r>
        <w:tab/>
        <w:t>Core part: NR UDC [New RAN2 WI: NR_UDC-Core]</w:t>
      </w:r>
      <w:bookmarkEnd w:id="255"/>
      <w:bookmarkEnd w:id="256"/>
      <w:bookmarkEnd w:id="257"/>
    </w:p>
    <w:p w14:paraId="5315F833" w14:textId="77777777" w:rsidR="002F6C61" w:rsidRDefault="002F6C61" w:rsidP="002F6C61">
      <w:pPr>
        <w:rPr>
          <w:rFonts w:ascii="Arial" w:hAnsi="Arial" w:cs="Arial"/>
          <w:b/>
          <w:sz w:val="24"/>
        </w:rPr>
      </w:pPr>
      <w:r>
        <w:rPr>
          <w:rFonts w:ascii="Arial" w:hAnsi="Arial" w:cs="Arial"/>
          <w:b/>
          <w:color w:val="0000FF"/>
          <w:sz w:val="24"/>
        </w:rPr>
        <w:t>RP-211204</w:t>
      </w:r>
      <w:r>
        <w:rPr>
          <w:rFonts w:ascii="Arial" w:hAnsi="Arial" w:cs="Arial"/>
          <w:b/>
          <w:color w:val="0000FF"/>
          <w:sz w:val="24"/>
        </w:rPr>
        <w:tab/>
      </w:r>
      <w:r>
        <w:rPr>
          <w:rFonts w:ascii="Arial" w:hAnsi="Arial" w:cs="Arial"/>
          <w:b/>
          <w:sz w:val="24"/>
        </w:rPr>
        <w:t>Status Report for WI Core part: NR Uplink Data Compression (UDC); rapporteur: CATT</w:t>
      </w:r>
    </w:p>
    <w:p w14:paraId="0CDF983E"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8E04295" w14:textId="77777777" w:rsidR="002F6C61" w:rsidRDefault="002F6C61" w:rsidP="002F6C61">
      <w:pPr>
        <w:rPr>
          <w:rFonts w:ascii="Arial" w:hAnsi="Arial" w:cs="Arial"/>
          <w:b/>
        </w:rPr>
      </w:pPr>
      <w:r>
        <w:rPr>
          <w:rFonts w:ascii="Arial" w:hAnsi="Arial" w:cs="Arial"/>
          <w:b/>
        </w:rPr>
        <w:t xml:space="preserve">Abstract: </w:t>
      </w:r>
    </w:p>
    <w:p w14:paraId="4E6759F2" w14:textId="77777777" w:rsidR="002F6C61" w:rsidRDefault="002F6C61" w:rsidP="002F6C61">
      <w:r>
        <w:t>Core: 0%, Target Date: March 2022</w:t>
      </w:r>
    </w:p>
    <w:p w14:paraId="6DF270A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8AB69" w14:textId="77777777" w:rsidR="002F6C61" w:rsidRDefault="002F6C61" w:rsidP="002F6C61">
      <w:pPr>
        <w:rPr>
          <w:rFonts w:ascii="Arial" w:hAnsi="Arial" w:cs="Arial"/>
          <w:b/>
          <w:sz w:val="24"/>
        </w:rPr>
      </w:pPr>
      <w:r>
        <w:rPr>
          <w:rFonts w:ascii="Arial" w:hAnsi="Arial" w:cs="Arial"/>
          <w:b/>
          <w:color w:val="0000FF"/>
          <w:sz w:val="24"/>
        </w:rPr>
        <w:t>RP-211203</w:t>
      </w:r>
      <w:r>
        <w:rPr>
          <w:rFonts w:ascii="Arial" w:hAnsi="Arial" w:cs="Arial"/>
          <w:b/>
          <w:color w:val="0000FF"/>
          <w:sz w:val="24"/>
        </w:rPr>
        <w:tab/>
      </w:r>
      <w:r>
        <w:rPr>
          <w:rFonts w:ascii="Arial" w:hAnsi="Arial" w:cs="Arial"/>
          <w:b/>
          <w:sz w:val="24"/>
        </w:rPr>
        <w:t>Revised WID: NR Uplink Data Compression (UDC)</w:t>
      </w:r>
    </w:p>
    <w:p w14:paraId="7B348E9E" w14:textId="77777777" w:rsidR="002F6C61" w:rsidRDefault="002F6C61" w:rsidP="002F6C61">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CMCC</w:t>
      </w:r>
    </w:p>
    <w:p w14:paraId="2A503B6F" w14:textId="77777777" w:rsidR="002F6C61" w:rsidRDefault="002F6C61" w:rsidP="002F6C61">
      <w:pPr>
        <w:rPr>
          <w:color w:val="808080"/>
        </w:rPr>
      </w:pPr>
      <w:r>
        <w:rPr>
          <w:color w:val="808080"/>
        </w:rPr>
        <w:t>(Replaces RP-210909)</w:t>
      </w:r>
    </w:p>
    <w:p w14:paraId="6304EADD" w14:textId="77777777" w:rsidR="002F6C61" w:rsidRDefault="002F6C61" w:rsidP="002F6C61">
      <w:pPr>
        <w:rPr>
          <w:rFonts w:ascii="Arial" w:hAnsi="Arial" w:cs="Arial"/>
          <w:b/>
        </w:rPr>
      </w:pPr>
      <w:r>
        <w:rPr>
          <w:rFonts w:ascii="Arial" w:hAnsi="Arial" w:cs="Arial"/>
          <w:b/>
        </w:rPr>
        <w:t xml:space="preserve">Abstract: </w:t>
      </w:r>
    </w:p>
    <w:p w14:paraId="4EB2FC72" w14:textId="77777777" w:rsidR="002F6C61" w:rsidRDefault="002F6C61" w:rsidP="002F6C61">
      <w:r>
        <w:t>Add unique ID and supporting company; last approved WID: RP-210909</w:t>
      </w:r>
    </w:p>
    <w:p w14:paraId="438B8B4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6B629C" w14:textId="77777777" w:rsidR="002F6C61" w:rsidRDefault="002F6C61" w:rsidP="002F6C61">
      <w:pPr>
        <w:pStyle w:val="Heading5"/>
      </w:pPr>
      <w:bookmarkStart w:id="258" w:name="_Toc80651876"/>
      <w:bookmarkStart w:id="259" w:name="_Toc82418822"/>
      <w:bookmarkStart w:id="260" w:name="_Toc82456919"/>
      <w:r>
        <w:t>9.7.2.10</w:t>
      </w:r>
      <w:r>
        <w:tab/>
        <w:t>Core part: Enh. of RAN slicing for NR [New RAN2 WI: NR_slice-Core]</w:t>
      </w:r>
      <w:bookmarkEnd w:id="258"/>
      <w:bookmarkEnd w:id="259"/>
      <w:bookmarkEnd w:id="260"/>
    </w:p>
    <w:p w14:paraId="41B2D483" w14:textId="77777777" w:rsidR="002F6C61" w:rsidRDefault="002F6C61" w:rsidP="002F6C61">
      <w:pPr>
        <w:rPr>
          <w:rFonts w:ascii="Arial" w:hAnsi="Arial" w:cs="Arial"/>
          <w:b/>
          <w:sz w:val="24"/>
        </w:rPr>
      </w:pPr>
      <w:r>
        <w:rPr>
          <w:rFonts w:ascii="Arial" w:hAnsi="Arial" w:cs="Arial"/>
          <w:b/>
          <w:color w:val="0000FF"/>
          <w:sz w:val="24"/>
        </w:rPr>
        <w:t>RP-211289</w:t>
      </w:r>
      <w:r>
        <w:rPr>
          <w:rFonts w:ascii="Arial" w:hAnsi="Arial" w:cs="Arial"/>
          <w:b/>
          <w:color w:val="0000FF"/>
          <w:sz w:val="24"/>
        </w:rPr>
        <w:tab/>
      </w:r>
      <w:r>
        <w:rPr>
          <w:rFonts w:ascii="Arial" w:hAnsi="Arial" w:cs="Arial"/>
          <w:b/>
          <w:sz w:val="24"/>
        </w:rPr>
        <w:t>Status report for WI: Core part: Enhancement of RAN slicing for NR; rapporteur: CMCC</w:t>
      </w:r>
    </w:p>
    <w:p w14:paraId="048F7744"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0EDF1EB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ABA29" w14:textId="77777777" w:rsidR="002F6C61" w:rsidRDefault="002F6C61" w:rsidP="002F6C61">
      <w:pPr>
        <w:rPr>
          <w:rFonts w:ascii="Arial" w:hAnsi="Arial" w:cs="Arial"/>
          <w:b/>
          <w:sz w:val="24"/>
        </w:rPr>
      </w:pPr>
      <w:r>
        <w:rPr>
          <w:rFonts w:ascii="Arial" w:hAnsi="Arial" w:cs="Arial"/>
          <w:b/>
          <w:color w:val="0000FF"/>
          <w:sz w:val="24"/>
        </w:rPr>
        <w:t>RP-211290</w:t>
      </w:r>
      <w:r>
        <w:rPr>
          <w:rFonts w:ascii="Arial" w:hAnsi="Arial" w:cs="Arial"/>
          <w:b/>
          <w:color w:val="0000FF"/>
          <w:sz w:val="24"/>
        </w:rPr>
        <w:tab/>
      </w:r>
      <w:r>
        <w:rPr>
          <w:rFonts w:ascii="Arial" w:hAnsi="Arial" w:cs="Arial"/>
          <w:b/>
          <w:sz w:val="24"/>
        </w:rPr>
        <w:t>Revised WID on enhancement of RAN Slicing for NR</w:t>
      </w:r>
    </w:p>
    <w:p w14:paraId="50B482A5"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ZTE</w:t>
      </w:r>
    </w:p>
    <w:p w14:paraId="3804E648" w14:textId="77777777" w:rsidR="002F6C61" w:rsidRDefault="002F6C61" w:rsidP="002F6C61">
      <w:pPr>
        <w:rPr>
          <w:rFonts w:ascii="Arial" w:hAnsi="Arial" w:cs="Arial"/>
          <w:b/>
        </w:rPr>
      </w:pPr>
      <w:r>
        <w:rPr>
          <w:rFonts w:ascii="Arial" w:hAnsi="Arial" w:cs="Arial"/>
          <w:b/>
        </w:rPr>
        <w:t xml:space="preserve">Abstract: </w:t>
      </w:r>
    </w:p>
    <w:p w14:paraId="2F03390A" w14:textId="77777777" w:rsidR="002F6C61" w:rsidRDefault="002F6C61" w:rsidP="002F6C61">
      <w:r>
        <w:t>last approved WID: RP-210912; revised to capture RAN3 objectives.</w:t>
      </w:r>
    </w:p>
    <w:p w14:paraId="29B0092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5BF2CF" w14:textId="77777777" w:rsidR="002F6C61" w:rsidRDefault="002F6C61" w:rsidP="002F6C61">
      <w:pPr>
        <w:pStyle w:val="Heading5"/>
      </w:pPr>
      <w:bookmarkStart w:id="261" w:name="_Toc80651877"/>
      <w:bookmarkStart w:id="262" w:name="_Toc82418823"/>
      <w:bookmarkStart w:id="263" w:name="_Toc82456920"/>
      <w:r>
        <w:t>9.7.2.11</w:t>
      </w:r>
      <w:r>
        <w:tab/>
        <w:t>NR Sidelink Relay [New RAN2 WI: NR_SL_relay]</w:t>
      </w:r>
      <w:bookmarkEnd w:id="261"/>
      <w:bookmarkEnd w:id="262"/>
      <w:bookmarkEnd w:id="263"/>
    </w:p>
    <w:p w14:paraId="1F7EE0A5" w14:textId="77777777" w:rsidR="002F6C61" w:rsidRDefault="002F6C61" w:rsidP="002F6C61">
      <w:pPr>
        <w:rPr>
          <w:rFonts w:ascii="Arial" w:hAnsi="Arial" w:cs="Arial"/>
          <w:b/>
          <w:sz w:val="24"/>
        </w:rPr>
      </w:pPr>
      <w:r>
        <w:rPr>
          <w:rFonts w:ascii="Arial" w:hAnsi="Arial" w:cs="Arial"/>
          <w:b/>
          <w:color w:val="0000FF"/>
          <w:sz w:val="24"/>
        </w:rPr>
        <w:t>RP-211049</w:t>
      </w:r>
      <w:r>
        <w:rPr>
          <w:rFonts w:ascii="Arial" w:hAnsi="Arial" w:cs="Arial"/>
          <w:b/>
          <w:color w:val="0000FF"/>
          <w:sz w:val="24"/>
        </w:rPr>
        <w:tab/>
      </w:r>
      <w:r>
        <w:rPr>
          <w:rFonts w:ascii="Arial" w:hAnsi="Arial" w:cs="Arial"/>
          <w:b/>
          <w:sz w:val="24"/>
        </w:rPr>
        <w:t>Status report for WI NR Sidelink relay; rapporteur: OPPO</w:t>
      </w:r>
    </w:p>
    <w:p w14:paraId="617CCD91"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0BE7134A" w14:textId="77777777" w:rsidR="002F6C61" w:rsidRDefault="002F6C61" w:rsidP="002F6C61">
      <w:pPr>
        <w:rPr>
          <w:rFonts w:ascii="Arial" w:hAnsi="Arial" w:cs="Arial"/>
          <w:b/>
        </w:rPr>
      </w:pPr>
      <w:r>
        <w:rPr>
          <w:rFonts w:ascii="Arial" w:hAnsi="Arial" w:cs="Arial"/>
          <w:b/>
        </w:rPr>
        <w:t xml:space="preserve">Discussion: </w:t>
      </w:r>
    </w:p>
    <w:p w14:paraId="3ADBA8AB" w14:textId="77777777" w:rsidR="002F6C61" w:rsidRDefault="002F6C61" w:rsidP="002F6C61">
      <w:r>
        <w:t>MCC: % complete and target of Perf. part is missing</w:t>
      </w:r>
    </w:p>
    <w:p w14:paraId="17E2771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RP-211526</w:t>
      </w:r>
      <w:r>
        <w:rPr>
          <w:color w:val="993300"/>
          <w:u w:val="single"/>
        </w:rPr>
        <w:t>.</w:t>
      </w:r>
    </w:p>
    <w:p w14:paraId="65FFBECA" w14:textId="77777777" w:rsidR="002F6C61" w:rsidRDefault="002F6C61" w:rsidP="002F6C61">
      <w:pPr>
        <w:rPr>
          <w:rFonts w:ascii="Arial" w:hAnsi="Arial" w:cs="Arial"/>
          <w:b/>
          <w:sz w:val="24"/>
        </w:rPr>
      </w:pPr>
      <w:r>
        <w:rPr>
          <w:rFonts w:ascii="Arial" w:hAnsi="Arial" w:cs="Arial"/>
          <w:b/>
          <w:color w:val="0000FF"/>
          <w:sz w:val="24"/>
        </w:rPr>
        <w:t>RP-211526</w:t>
      </w:r>
      <w:r>
        <w:rPr>
          <w:rFonts w:ascii="Arial" w:hAnsi="Arial" w:cs="Arial"/>
          <w:b/>
          <w:color w:val="0000FF"/>
          <w:sz w:val="24"/>
        </w:rPr>
        <w:tab/>
      </w:r>
      <w:r>
        <w:rPr>
          <w:rFonts w:ascii="Arial" w:hAnsi="Arial" w:cs="Arial"/>
          <w:b/>
          <w:sz w:val="24"/>
        </w:rPr>
        <w:t>Status report for WI NR Sidelink relay; rapporteur: OPPO</w:t>
      </w:r>
    </w:p>
    <w:p w14:paraId="1F473AE1"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0AAA8802" w14:textId="77777777" w:rsidR="002F6C61" w:rsidRDefault="002F6C61" w:rsidP="002F6C61">
      <w:pPr>
        <w:rPr>
          <w:color w:val="808080"/>
        </w:rPr>
      </w:pPr>
      <w:r>
        <w:rPr>
          <w:color w:val="808080"/>
        </w:rPr>
        <w:t>(Replaces RP-211049)</w:t>
      </w:r>
    </w:p>
    <w:p w14:paraId="4B306607" w14:textId="77777777" w:rsidR="002F6C61" w:rsidRDefault="002F6C61" w:rsidP="002F6C61">
      <w:pPr>
        <w:rPr>
          <w:rFonts w:ascii="Arial" w:hAnsi="Arial" w:cs="Arial"/>
          <w:b/>
        </w:rPr>
      </w:pPr>
      <w:r>
        <w:rPr>
          <w:rFonts w:ascii="Arial" w:hAnsi="Arial" w:cs="Arial"/>
          <w:b/>
        </w:rPr>
        <w:t xml:space="preserve">Discussion: </w:t>
      </w:r>
    </w:p>
    <w:p w14:paraId="1AC70851" w14:textId="77777777" w:rsidR="002F6C61" w:rsidRDefault="002F6C61" w:rsidP="002F6C61">
      <w:r>
        <w:t>MCC: late submission</w:t>
      </w:r>
    </w:p>
    <w:p w14:paraId="6096C2D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ECEBD" w14:textId="77777777" w:rsidR="002F6C61" w:rsidRDefault="002F6C61" w:rsidP="002F6C61">
      <w:pPr>
        <w:rPr>
          <w:rFonts w:ascii="Arial" w:hAnsi="Arial" w:cs="Arial"/>
          <w:b/>
          <w:sz w:val="24"/>
        </w:rPr>
      </w:pPr>
      <w:r>
        <w:rPr>
          <w:rFonts w:ascii="Arial" w:hAnsi="Arial" w:cs="Arial"/>
          <w:b/>
          <w:color w:val="0000FF"/>
          <w:sz w:val="24"/>
        </w:rPr>
        <w:t>RP-211050</w:t>
      </w:r>
      <w:r>
        <w:rPr>
          <w:rFonts w:ascii="Arial" w:hAnsi="Arial" w:cs="Arial"/>
          <w:b/>
          <w:color w:val="0000FF"/>
          <w:sz w:val="24"/>
        </w:rPr>
        <w:tab/>
      </w:r>
      <w:r>
        <w:rPr>
          <w:rFonts w:ascii="Arial" w:hAnsi="Arial" w:cs="Arial"/>
          <w:b/>
          <w:sz w:val="24"/>
        </w:rPr>
        <w:t>Revised WID on NR Sidelink Relay</w:t>
      </w:r>
    </w:p>
    <w:p w14:paraId="3D0DE773"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w:t>
      </w:r>
    </w:p>
    <w:p w14:paraId="597508D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E1B0D7" w14:textId="77777777" w:rsidR="002F6C61" w:rsidRDefault="002F6C61" w:rsidP="002F6C61">
      <w:pPr>
        <w:pStyle w:val="Heading4"/>
      </w:pPr>
      <w:bookmarkStart w:id="264" w:name="_Toc80651878"/>
      <w:bookmarkStart w:id="265" w:name="_Toc82418824"/>
      <w:bookmarkStart w:id="266" w:name="_Toc82456921"/>
      <w:r>
        <w:lastRenderedPageBreak/>
        <w:t>9.7.3</w:t>
      </w:r>
      <w:r>
        <w:tab/>
        <w:t>RAN3 led WIs</w:t>
      </w:r>
      <w:bookmarkEnd w:id="264"/>
      <w:bookmarkEnd w:id="265"/>
      <w:bookmarkEnd w:id="266"/>
    </w:p>
    <w:p w14:paraId="624A2EE6" w14:textId="77777777" w:rsidR="002F6C61" w:rsidRDefault="002F6C61" w:rsidP="002F6C61">
      <w:pPr>
        <w:pStyle w:val="Heading5"/>
      </w:pPr>
      <w:bookmarkStart w:id="267" w:name="_Toc80651879"/>
      <w:bookmarkStart w:id="268" w:name="_Toc82418825"/>
      <w:bookmarkStart w:id="269" w:name="_Toc82456922"/>
      <w:r>
        <w:t>9.7.3.1</w:t>
      </w:r>
      <w:r>
        <w:tab/>
        <w:t>Core part: Enh. eNB(s) architecture evolution for E-UTRAN and NG-RAN [RAN3 WI: LTE_NR_arch_evo_enh-Core]</w:t>
      </w:r>
      <w:bookmarkEnd w:id="267"/>
      <w:bookmarkEnd w:id="268"/>
      <w:bookmarkEnd w:id="269"/>
    </w:p>
    <w:p w14:paraId="52F62511" w14:textId="77777777" w:rsidR="002F6C61" w:rsidRDefault="002F6C61" w:rsidP="002F6C61">
      <w:pPr>
        <w:rPr>
          <w:rFonts w:ascii="Arial" w:hAnsi="Arial" w:cs="Arial"/>
          <w:b/>
          <w:sz w:val="24"/>
        </w:rPr>
      </w:pPr>
      <w:r>
        <w:rPr>
          <w:rFonts w:ascii="Arial" w:hAnsi="Arial" w:cs="Arial"/>
          <w:b/>
          <w:color w:val="0000FF"/>
          <w:sz w:val="24"/>
        </w:rPr>
        <w:t>RP-211410</w:t>
      </w:r>
      <w:r>
        <w:rPr>
          <w:rFonts w:ascii="Arial" w:hAnsi="Arial" w:cs="Arial"/>
          <w:b/>
          <w:color w:val="0000FF"/>
          <w:sz w:val="24"/>
        </w:rPr>
        <w:tab/>
      </w:r>
      <w:r>
        <w:rPr>
          <w:rFonts w:ascii="Arial" w:hAnsi="Arial" w:cs="Arial"/>
          <w:b/>
          <w:sz w:val="24"/>
        </w:rPr>
        <w:t>Status report for WI Core part: Enhanced eNB(s) architecture evolution for E-UTRAN and NG-RAN; rapporteur: China Unicom</w:t>
      </w:r>
    </w:p>
    <w:p w14:paraId="47F8CC26"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2EBCB8E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D58DF" w14:textId="77777777" w:rsidR="002F6C61" w:rsidRDefault="002F6C61" w:rsidP="002F6C61">
      <w:pPr>
        <w:rPr>
          <w:rFonts w:ascii="Arial" w:hAnsi="Arial" w:cs="Arial"/>
          <w:b/>
          <w:sz w:val="24"/>
        </w:rPr>
      </w:pPr>
      <w:r>
        <w:rPr>
          <w:rFonts w:ascii="Arial" w:hAnsi="Arial" w:cs="Arial"/>
          <w:b/>
          <w:color w:val="0000FF"/>
          <w:sz w:val="24"/>
        </w:rPr>
        <w:t>RP-211409</w:t>
      </w:r>
      <w:r>
        <w:rPr>
          <w:rFonts w:ascii="Arial" w:hAnsi="Arial" w:cs="Arial"/>
          <w:b/>
          <w:color w:val="0000FF"/>
          <w:sz w:val="24"/>
        </w:rPr>
        <w:tab/>
      </w:r>
      <w:r>
        <w:rPr>
          <w:rFonts w:ascii="Arial" w:hAnsi="Arial" w:cs="Arial"/>
          <w:b/>
          <w:sz w:val="24"/>
        </w:rPr>
        <w:t>Revision of New WID Enhanced eNB(s) architecture evolution</w:t>
      </w:r>
    </w:p>
    <w:p w14:paraId="30172147"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02647877" w14:textId="77777777" w:rsidR="002F6C61" w:rsidRDefault="002F6C61" w:rsidP="002F6C61">
      <w:pPr>
        <w:rPr>
          <w:rFonts w:ascii="Arial" w:hAnsi="Arial" w:cs="Arial"/>
          <w:b/>
        </w:rPr>
      </w:pPr>
      <w:r>
        <w:rPr>
          <w:rFonts w:ascii="Arial" w:hAnsi="Arial" w:cs="Arial"/>
          <w:b/>
        </w:rPr>
        <w:t xml:space="preserve">Abstract: </w:t>
      </w:r>
    </w:p>
    <w:p w14:paraId="636E0E46" w14:textId="77777777" w:rsidR="002F6C61" w:rsidRDefault="002F6C61" w:rsidP="002F6C61">
      <w:r>
        <w:t>last approved WID: RP-193181</w:t>
      </w:r>
    </w:p>
    <w:p w14:paraId="1026713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D331E3" w14:textId="77777777" w:rsidR="002F6C61" w:rsidRDefault="002F6C61" w:rsidP="002F6C61">
      <w:pPr>
        <w:pStyle w:val="Heading5"/>
      </w:pPr>
      <w:bookmarkStart w:id="270" w:name="_Toc80651880"/>
      <w:bookmarkStart w:id="271" w:name="_Toc82418826"/>
      <w:bookmarkStart w:id="272" w:name="_Toc82456923"/>
      <w:r>
        <w:t>9.7.3.2</w:t>
      </w:r>
      <w:r>
        <w:tab/>
        <w:t>Core part: Enh. of data collection for SON/MDT in NR and EN-DC [RAN3 WI: NR_ENDC_SON_MDT_enh-Core]</w:t>
      </w:r>
      <w:bookmarkEnd w:id="270"/>
      <w:bookmarkEnd w:id="271"/>
      <w:bookmarkEnd w:id="272"/>
    </w:p>
    <w:p w14:paraId="1A2DAD8E" w14:textId="77777777" w:rsidR="002F6C61" w:rsidRDefault="002F6C61" w:rsidP="002F6C61">
      <w:pPr>
        <w:rPr>
          <w:rFonts w:ascii="Arial" w:hAnsi="Arial" w:cs="Arial"/>
          <w:b/>
          <w:sz w:val="24"/>
        </w:rPr>
      </w:pPr>
      <w:r>
        <w:rPr>
          <w:rFonts w:ascii="Arial" w:hAnsi="Arial" w:cs="Arial"/>
          <w:b/>
          <w:color w:val="0000FF"/>
          <w:sz w:val="24"/>
        </w:rPr>
        <w:t>RP-211291</w:t>
      </w:r>
      <w:r>
        <w:rPr>
          <w:rFonts w:ascii="Arial" w:hAnsi="Arial" w:cs="Arial"/>
          <w:b/>
          <w:color w:val="0000FF"/>
          <w:sz w:val="24"/>
        </w:rPr>
        <w:tab/>
      </w:r>
      <w:r>
        <w:rPr>
          <w:rFonts w:ascii="Arial" w:hAnsi="Arial" w:cs="Arial"/>
          <w:b/>
          <w:sz w:val="24"/>
        </w:rPr>
        <w:t>Status report for WI Core part: Enhancement of data collection for SONMDT in NR and EN-DC; rapporteur: CMCC</w:t>
      </w:r>
    </w:p>
    <w:p w14:paraId="6567DD20"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5C9B0BD6" w14:textId="77777777" w:rsidR="002F6C61" w:rsidRDefault="002F6C61" w:rsidP="002F6C61">
      <w:pPr>
        <w:rPr>
          <w:rFonts w:ascii="Arial" w:hAnsi="Arial" w:cs="Arial"/>
          <w:b/>
        </w:rPr>
      </w:pPr>
      <w:r>
        <w:rPr>
          <w:rFonts w:ascii="Arial" w:hAnsi="Arial" w:cs="Arial"/>
          <w:b/>
        </w:rPr>
        <w:t xml:space="preserve">Discussion: </w:t>
      </w:r>
    </w:p>
    <w:p w14:paraId="4321EA35" w14:textId="77777777" w:rsidR="002F6C61" w:rsidRDefault="002F6C61" w:rsidP="002F6C61">
      <w:r>
        <w:t>MCC: In contrast to this status report the target date was already March 22 last time, so no change.</w:t>
      </w:r>
    </w:p>
    <w:p w14:paraId="0722C87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0AB68" w14:textId="77777777" w:rsidR="002F6C61" w:rsidRDefault="002F6C61" w:rsidP="002F6C61">
      <w:pPr>
        <w:pStyle w:val="Heading5"/>
      </w:pPr>
      <w:bookmarkStart w:id="273" w:name="_Toc80651881"/>
      <w:bookmarkStart w:id="274" w:name="_Toc82418827"/>
      <w:bookmarkStart w:id="275" w:name="_Toc82456924"/>
      <w:r>
        <w:t>9.7.3.3</w:t>
      </w:r>
      <w:r>
        <w:tab/>
        <w:t>Core part: Enh. of Private Network support for NG-RAN [RAN3 WI: NG_RAN_PRN_enh-Core]</w:t>
      </w:r>
      <w:bookmarkEnd w:id="273"/>
      <w:bookmarkEnd w:id="274"/>
      <w:bookmarkEnd w:id="275"/>
    </w:p>
    <w:p w14:paraId="696CA77F" w14:textId="77777777" w:rsidR="002F6C61" w:rsidRDefault="002F6C61" w:rsidP="002F6C61">
      <w:pPr>
        <w:rPr>
          <w:rFonts w:ascii="Arial" w:hAnsi="Arial" w:cs="Arial"/>
          <w:b/>
          <w:sz w:val="24"/>
        </w:rPr>
      </w:pPr>
      <w:r>
        <w:rPr>
          <w:rFonts w:ascii="Arial" w:hAnsi="Arial" w:cs="Arial"/>
          <w:b/>
          <w:color w:val="0000FF"/>
          <w:sz w:val="24"/>
        </w:rPr>
        <w:t>RP-210947</w:t>
      </w:r>
      <w:r>
        <w:rPr>
          <w:rFonts w:ascii="Arial" w:hAnsi="Arial" w:cs="Arial"/>
          <w:b/>
          <w:color w:val="0000FF"/>
          <w:sz w:val="24"/>
        </w:rPr>
        <w:tab/>
      </w:r>
      <w:r>
        <w:rPr>
          <w:rFonts w:ascii="Arial" w:hAnsi="Arial" w:cs="Arial"/>
          <w:b/>
          <w:sz w:val="24"/>
        </w:rPr>
        <w:t>Reply LS to S1-210368 = RP-210039 on support of PWS over SNPN (R2-2104640; to: SA1; cc: SA2, CT1, RAN3, SA, CT, RAN, SA3; contact: Qualcomm)</w:t>
      </w:r>
    </w:p>
    <w:p w14:paraId="08629080"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R2-2104640, to SA1, cc SA2, CT1, RAN3, SA, CT, RAN, SA3</w:t>
      </w:r>
      <w:r>
        <w:rPr>
          <w:i/>
        </w:rPr>
        <w:br/>
      </w:r>
      <w:r>
        <w:rPr>
          <w:i/>
        </w:rPr>
        <w:tab/>
      </w:r>
      <w:r>
        <w:rPr>
          <w:i/>
        </w:rPr>
        <w:tab/>
      </w:r>
      <w:r>
        <w:rPr>
          <w:i/>
        </w:rPr>
        <w:tab/>
      </w:r>
      <w:r>
        <w:rPr>
          <w:i/>
        </w:rPr>
        <w:tab/>
      </w:r>
      <w:r>
        <w:rPr>
          <w:i/>
        </w:rPr>
        <w:tab/>
        <w:t>Source: RAN2</w:t>
      </w:r>
    </w:p>
    <w:p w14:paraId="484E3E6A" w14:textId="77777777" w:rsidR="002F6C61" w:rsidRDefault="002F6C61" w:rsidP="002F6C61">
      <w:pPr>
        <w:rPr>
          <w:rFonts w:ascii="Arial" w:hAnsi="Arial" w:cs="Arial"/>
          <w:b/>
        </w:rPr>
      </w:pPr>
      <w:r>
        <w:rPr>
          <w:rFonts w:ascii="Arial" w:hAnsi="Arial" w:cs="Arial"/>
          <w:b/>
        </w:rPr>
        <w:t xml:space="preserve">Abstract: </w:t>
      </w:r>
    </w:p>
    <w:p w14:paraId="7CBD4005" w14:textId="77777777" w:rsidR="002F6C61" w:rsidRDefault="002F6C61" w:rsidP="002F6C61">
      <w:r>
        <w:t>SA1 Tdoc number wrong on LS; no RAN action requested</w:t>
      </w:r>
    </w:p>
    <w:p w14:paraId="034E0604" w14:textId="77777777" w:rsidR="002F6C61" w:rsidRDefault="002F6C61" w:rsidP="002F6C61">
      <w:pPr>
        <w:rPr>
          <w:rFonts w:ascii="Arial" w:hAnsi="Arial" w:cs="Arial"/>
          <w:b/>
        </w:rPr>
      </w:pPr>
      <w:r>
        <w:rPr>
          <w:rFonts w:ascii="Arial" w:hAnsi="Arial" w:cs="Arial"/>
          <w:b/>
        </w:rPr>
        <w:t xml:space="preserve">Discussion: </w:t>
      </w:r>
    </w:p>
    <w:p w14:paraId="63498737" w14:textId="77777777" w:rsidR="002F6C61" w:rsidRDefault="002F6C61" w:rsidP="002F6C61">
      <w:r>
        <w:t>RAN chair: No immediate need of action. Further action can be driven by potential future SA1 LS.</w:t>
      </w:r>
    </w:p>
    <w:p w14:paraId="16D538E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5B4D1" w14:textId="77777777" w:rsidR="002F6C61" w:rsidRDefault="002F6C61" w:rsidP="002F6C61">
      <w:pPr>
        <w:rPr>
          <w:rFonts w:ascii="Arial" w:hAnsi="Arial" w:cs="Arial"/>
          <w:b/>
          <w:sz w:val="24"/>
        </w:rPr>
      </w:pPr>
      <w:r>
        <w:rPr>
          <w:rFonts w:ascii="Arial" w:hAnsi="Arial" w:cs="Arial"/>
          <w:b/>
          <w:color w:val="0000FF"/>
          <w:sz w:val="24"/>
        </w:rPr>
        <w:t>RP-210948</w:t>
      </w:r>
      <w:r>
        <w:rPr>
          <w:rFonts w:ascii="Arial" w:hAnsi="Arial" w:cs="Arial"/>
          <w:b/>
          <w:color w:val="0000FF"/>
          <w:sz w:val="24"/>
        </w:rPr>
        <w:tab/>
      </w:r>
      <w:r>
        <w:rPr>
          <w:rFonts w:ascii="Arial" w:hAnsi="Arial" w:cs="Arial"/>
          <w:b/>
          <w:sz w:val="24"/>
        </w:rPr>
        <w:t>Reply LS to S1-210368 = RP-210039 on support of PWS over SNPN (S2-2102963; to: SA1, CT1, RAN2, RAN3, SA, CT, RAN, SA3; cc: -; contact: Qualcomm)</w:t>
      </w:r>
    </w:p>
    <w:p w14:paraId="49266BCD" w14:textId="77777777" w:rsidR="002F6C61" w:rsidRDefault="002F6C61" w:rsidP="002F6C61">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S2-2102963, to SA1, CT1, RAN2, RAN3, SA, CT, RAN, SA3, cc -</w:t>
      </w:r>
      <w:r>
        <w:rPr>
          <w:i/>
        </w:rPr>
        <w:br/>
      </w:r>
      <w:r>
        <w:rPr>
          <w:i/>
        </w:rPr>
        <w:tab/>
      </w:r>
      <w:r>
        <w:rPr>
          <w:i/>
        </w:rPr>
        <w:tab/>
      </w:r>
      <w:r>
        <w:rPr>
          <w:i/>
        </w:rPr>
        <w:tab/>
      </w:r>
      <w:r>
        <w:rPr>
          <w:i/>
        </w:rPr>
        <w:tab/>
      </w:r>
      <w:r>
        <w:rPr>
          <w:i/>
        </w:rPr>
        <w:tab/>
        <w:t>Source: SA2</w:t>
      </w:r>
    </w:p>
    <w:p w14:paraId="620261F3" w14:textId="77777777" w:rsidR="002F6C61" w:rsidRDefault="002F6C61" w:rsidP="002F6C61">
      <w:pPr>
        <w:rPr>
          <w:rFonts w:ascii="Arial" w:hAnsi="Arial" w:cs="Arial"/>
          <w:b/>
        </w:rPr>
      </w:pPr>
      <w:r>
        <w:rPr>
          <w:rFonts w:ascii="Arial" w:hAnsi="Arial" w:cs="Arial"/>
          <w:b/>
        </w:rPr>
        <w:t xml:space="preserve">Abstract: </w:t>
      </w:r>
    </w:p>
    <w:p w14:paraId="10749640" w14:textId="77777777" w:rsidR="002F6C61" w:rsidRDefault="002F6C61" w:rsidP="002F6C61">
      <w:r>
        <w:t>no explicit RAN action requested</w:t>
      </w:r>
    </w:p>
    <w:p w14:paraId="63B4C919" w14:textId="77777777" w:rsidR="002F6C61" w:rsidRDefault="002F6C61" w:rsidP="002F6C61">
      <w:pPr>
        <w:rPr>
          <w:rFonts w:ascii="Arial" w:hAnsi="Arial" w:cs="Arial"/>
          <w:b/>
        </w:rPr>
      </w:pPr>
      <w:r>
        <w:rPr>
          <w:rFonts w:ascii="Arial" w:hAnsi="Arial" w:cs="Arial"/>
          <w:b/>
        </w:rPr>
        <w:t xml:space="preserve">Discussion: </w:t>
      </w:r>
    </w:p>
    <w:p w14:paraId="2993B899" w14:textId="77777777" w:rsidR="002F6C61" w:rsidRDefault="002F6C61" w:rsidP="002F6C61">
      <w:r>
        <w:t>RAN chair: no explicit action for RAN</w:t>
      </w:r>
    </w:p>
    <w:p w14:paraId="231D8A5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52083F" w14:textId="77777777" w:rsidR="002F6C61" w:rsidRDefault="002F6C61" w:rsidP="002F6C61">
      <w:pPr>
        <w:rPr>
          <w:rFonts w:ascii="Arial" w:hAnsi="Arial" w:cs="Arial"/>
          <w:b/>
          <w:sz w:val="24"/>
        </w:rPr>
      </w:pPr>
      <w:r>
        <w:rPr>
          <w:rFonts w:ascii="Arial" w:hAnsi="Arial" w:cs="Arial"/>
          <w:b/>
          <w:color w:val="0000FF"/>
          <w:sz w:val="24"/>
        </w:rPr>
        <w:t>RP-210962</w:t>
      </w:r>
      <w:r>
        <w:rPr>
          <w:rFonts w:ascii="Arial" w:hAnsi="Arial" w:cs="Arial"/>
          <w:b/>
          <w:color w:val="0000FF"/>
          <w:sz w:val="24"/>
        </w:rPr>
        <w:tab/>
      </w:r>
      <w:r>
        <w:rPr>
          <w:rFonts w:ascii="Arial" w:hAnsi="Arial" w:cs="Arial"/>
          <w:b/>
          <w:sz w:val="24"/>
        </w:rPr>
        <w:t>Reply LS to S1-210368 = RP-210039 on support of PWS over SNPN in R17 (R3-212863; to: SA1, RAN; cc: SA2, CT1, RAN2, SA, CT, SA3; contact: Huawei)</w:t>
      </w:r>
    </w:p>
    <w:p w14:paraId="49133965"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R3-212863, to SA1, RAN, cc SA2, CT1, RAN2, SA, CT, SA3</w:t>
      </w:r>
      <w:r>
        <w:rPr>
          <w:i/>
        </w:rPr>
        <w:br/>
      </w:r>
      <w:r>
        <w:rPr>
          <w:i/>
        </w:rPr>
        <w:tab/>
      </w:r>
      <w:r>
        <w:rPr>
          <w:i/>
        </w:rPr>
        <w:tab/>
      </w:r>
      <w:r>
        <w:rPr>
          <w:i/>
        </w:rPr>
        <w:tab/>
      </w:r>
      <w:r>
        <w:rPr>
          <w:i/>
        </w:rPr>
        <w:tab/>
      </w:r>
      <w:r>
        <w:rPr>
          <w:i/>
        </w:rPr>
        <w:tab/>
        <w:t>Source: RAN3</w:t>
      </w:r>
    </w:p>
    <w:p w14:paraId="018DAFBC" w14:textId="77777777" w:rsidR="002F6C61" w:rsidRDefault="002F6C61" w:rsidP="002F6C61">
      <w:pPr>
        <w:rPr>
          <w:rFonts w:ascii="Arial" w:hAnsi="Arial" w:cs="Arial"/>
          <w:b/>
        </w:rPr>
      </w:pPr>
      <w:r>
        <w:rPr>
          <w:rFonts w:ascii="Arial" w:hAnsi="Arial" w:cs="Arial"/>
          <w:b/>
        </w:rPr>
        <w:t xml:space="preserve">Abstract: </w:t>
      </w:r>
    </w:p>
    <w:p w14:paraId="339B832F" w14:textId="77777777" w:rsidR="002F6C61" w:rsidRDefault="002F6C61" w:rsidP="002F6C61">
      <w:r>
        <w:t>PWS = public warning system; SNPN =Stand-alone Non-Public Network; no explicit RAN action requested</w:t>
      </w:r>
    </w:p>
    <w:p w14:paraId="70046B47" w14:textId="77777777" w:rsidR="002F6C61" w:rsidRDefault="002F6C61" w:rsidP="002F6C61">
      <w:pPr>
        <w:rPr>
          <w:rFonts w:ascii="Arial" w:hAnsi="Arial" w:cs="Arial"/>
          <w:b/>
        </w:rPr>
      </w:pPr>
      <w:r>
        <w:rPr>
          <w:rFonts w:ascii="Arial" w:hAnsi="Arial" w:cs="Arial"/>
          <w:b/>
        </w:rPr>
        <w:t xml:space="preserve">Discussion: </w:t>
      </w:r>
    </w:p>
    <w:p w14:paraId="749479E3" w14:textId="77777777" w:rsidR="002F6C61" w:rsidRDefault="002F6C61" w:rsidP="002F6C61">
      <w:r>
        <w:t>RAN chair: No immediate need of action. Further action can be driven by potential future SA1 LS</w:t>
      </w:r>
    </w:p>
    <w:p w14:paraId="7F15020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CD862" w14:textId="77777777" w:rsidR="002F6C61" w:rsidRDefault="002F6C61" w:rsidP="002F6C61">
      <w:pPr>
        <w:rPr>
          <w:rFonts w:ascii="Arial" w:hAnsi="Arial" w:cs="Arial"/>
          <w:b/>
          <w:sz w:val="24"/>
        </w:rPr>
      </w:pPr>
      <w:r>
        <w:rPr>
          <w:rFonts w:ascii="Arial" w:hAnsi="Arial" w:cs="Arial"/>
          <w:b/>
          <w:color w:val="0000FF"/>
          <w:sz w:val="24"/>
        </w:rPr>
        <w:t>RP-210969</w:t>
      </w:r>
      <w:r>
        <w:rPr>
          <w:rFonts w:ascii="Arial" w:hAnsi="Arial" w:cs="Arial"/>
          <w:b/>
          <w:color w:val="0000FF"/>
          <w:sz w:val="24"/>
        </w:rPr>
        <w:tab/>
      </w:r>
      <w:r>
        <w:rPr>
          <w:rFonts w:ascii="Arial" w:hAnsi="Arial" w:cs="Arial"/>
          <w:b/>
          <w:sz w:val="24"/>
        </w:rPr>
        <w:t>Reply LS to S1-210368 = RP-210039 on support of PWS over SNPN (C1-213640; to: SA1; cc: SA2, SA3, RAN2, RAN3, SA, CT, RAN; contact: Qualcomm)</w:t>
      </w:r>
    </w:p>
    <w:p w14:paraId="760606D5"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C1-213640, to SA1, cc SA2, SA3, RAN2, RAN3, SA, CT, RAN</w:t>
      </w:r>
      <w:r>
        <w:rPr>
          <w:i/>
        </w:rPr>
        <w:br/>
      </w:r>
      <w:r>
        <w:rPr>
          <w:i/>
        </w:rPr>
        <w:tab/>
      </w:r>
      <w:r>
        <w:rPr>
          <w:i/>
        </w:rPr>
        <w:tab/>
      </w:r>
      <w:r>
        <w:rPr>
          <w:i/>
        </w:rPr>
        <w:tab/>
      </w:r>
      <w:r>
        <w:rPr>
          <w:i/>
        </w:rPr>
        <w:tab/>
      </w:r>
      <w:r>
        <w:rPr>
          <w:i/>
        </w:rPr>
        <w:tab/>
        <w:t>Source: CT1</w:t>
      </w:r>
    </w:p>
    <w:p w14:paraId="60411469" w14:textId="77777777" w:rsidR="002F6C61" w:rsidRDefault="002F6C61" w:rsidP="002F6C61">
      <w:pPr>
        <w:rPr>
          <w:rFonts w:ascii="Arial" w:hAnsi="Arial" w:cs="Arial"/>
          <w:b/>
        </w:rPr>
      </w:pPr>
      <w:r>
        <w:rPr>
          <w:rFonts w:ascii="Arial" w:hAnsi="Arial" w:cs="Arial"/>
          <w:b/>
        </w:rPr>
        <w:t xml:space="preserve">Abstract: </w:t>
      </w:r>
    </w:p>
    <w:p w14:paraId="3BB8E3E0" w14:textId="77777777" w:rsidR="002F6C61" w:rsidRDefault="002F6C61" w:rsidP="002F6C61">
      <w:r>
        <w:t>PWS = public warning system; SNPN =Stand-alone Non-Public Network; note: NPN Stage 1: was defined together with 5G Stage 1 and it is covered in TS 22.261; no RAN action requested</w:t>
      </w:r>
    </w:p>
    <w:p w14:paraId="3F0AD926" w14:textId="77777777" w:rsidR="002F6C61" w:rsidRDefault="002F6C61" w:rsidP="002F6C61">
      <w:pPr>
        <w:rPr>
          <w:rFonts w:ascii="Arial" w:hAnsi="Arial" w:cs="Arial"/>
          <w:b/>
        </w:rPr>
      </w:pPr>
      <w:r>
        <w:rPr>
          <w:rFonts w:ascii="Arial" w:hAnsi="Arial" w:cs="Arial"/>
          <w:b/>
        </w:rPr>
        <w:t xml:space="preserve">Discussion: </w:t>
      </w:r>
    </w:p>
    <w:p w14:paraId="1E39594E" w14:textId="77777777" w:rsidR="002F6C61" w:rsidRDefault="002F6C61" w:rsidP="002F6C61">
      <w:r>
        <w:t>RAN chair: no explicit action for RAN</w:t>
      </w:r>
    </w:p>
    <w:p w14:paraId="1923B84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1B625" w14:textId="77777777" w:rsidR="002F6C61" w:rsidRDefault="002F6C61" w:rsidP="002F6C61">
      <w:pPr>
        <w:rPr>
          <w:rFonts w:ascii="Arial" w:hAnsi="Arial" w:cs="Arial"/>
          <w:b/>
          <w:sz w:val="24"/>
        </w:rPr>
      </w:pPr>
      <w:r>
        <w:rPr>
          <w:rFonts w:ascii="Arial" w:hAnsi="Arial" w:cs="Arial"/>
          <w:b/>
          <w:color w:val="0000FF"/>
          <w:sz w:val="24"/>
        </w:rPr>
        <w:t>RP-211128</w:t>
      </w:r>
      <w:r>
        <w:rPr>
          <w:rFonts w:ascii="Arial" w:hAnsi="Arial" w:cs="Arial"/>
          <w:b/>
          <w:color w:val="0000FF"/>
          <w:sz w:val="24"/>
        </w:rPr>
        <w:tab/>
      </w:r>
      <w:r>
        <w:rPr>
          <w:rFonts w:ascii="Arial" w:hAnsi="Arial" w:cs="Arial"/>
          <w:b/>
          <w:sz w:val="24"/>
        </w:rPr>
        <w:t>Status report of WI: Core part: Enhancement of Private Network Support for NG-RAN; rapporteur: China Telecom</w:t>
      </w:r>
    </w:p>
    <w:p w14:paraId="619552F3"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389C263E" w14:textId="77777777" w:rsidR="002F6C61" w:rsidRDefault="002F6C61" w:rsidP="002F6C61">
      <w:pPr>
        <w:rPr>
          <w:rFonts w:ascii="Arial" w:hAnsi="Arial" w:cs="Arial"/>
          <w:b/>
        </w:rPr>
      </w:pPr>
      <w:r>
        <w:rPr>
          <w:rFonts w:ascii="Arial" w:hAnsi="Arial" w:cs="Arial"/>
          <w:b/>
        </w:rPr>
        <w:t xml:space="preserve">Abstract: </w:t>
      </w:r>
    </w:p>
    <w:p w14:paraId="5973FCED" w14:textId="77777777" w:rsidR="002F6C61" w:rsidRDefault="002F6C61" w:rsidP="002F6C61">
      <w:r>
        <w:t>30%, Mar. 22</w:t>
      </w:r>
    </w:p>
    <w:p w14:paraId="51BAF93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7D37B" w14:textId="77777777" w:rsidR="002F6C61" w:rsidRDefault="002F6C61" w:rsidP="002F6C61">
      <w:pPr>
        <w:pStyle w:val="Heading5"/>
      </w:pPr>
      <w:bookmarkStart w:id="276" w:name="_Toc80651882"/>
      <w:bookmarkStart w:id="277" w:name="_Toc82418828"/>
      <w:bookmarkStart w:id="278" w:name="_Toc82456925"/>
      <w:r>
        <w:lastRenderedPageBreak/>
        <w:t>9.7.3.4</w:t>
      </w:r>
      <w:r>
        <w:tab/>
        <w:t>Core part: NR QoE management and optimizations for diverse services [New RAN3 WI: NR_QoE-Core]</w:t>
      </w:r>
      <w:bookmarkEnd w:id="276"/>
      <w:bookmarkEnd w:id="277"/>
      <w:bookmarkEnd w:id="278"/>
    </w:p>
    <w:p w14:paraId="1A78CC02" w14:textId="77777777" w:rsidR="002F6C61" w:rsidRDefault="002F6C61" w:rsidP="002F6C61">
      <w:pPr>
        <w:rPr>
          <w:rFonts w:ascii="Arial" w:hAnsi="Arial" w:cs="Arial"/>
          <w:b/>
          <w:sz w:val="24"/>
        </w:rPr>
      </w:pPr>
      <w:r>
        <w:rPr>
          <w:rFonts w:ascii="Arial" w:hAnsi="Arial" w:cs="Arial"/>
          <w:b/>
          <w:color w:val="0000FF"/>
          <w:sz w:val="24"/>
        </w:rPr>
        <w:t>RP-211408</w:t>
      </w:r>
      <w:r>
        <w:rPr>
          <w:rFonts w:ascii="Arial" w:hAnsi="Arial" w:cs="Arial"/>
          <w:b/>
          <w:color w:val="0000FF"/>
          <w:sz w:val="24"/>
        </w:rPr>
        <w:tab/>
      </w:r>
      <w:r>
        <w:rPr>
          <w:rFonts w:ascii="Arial" w:hAnsi="Arial" w:cs="Arial"/>
          <w:b/>
          <w:sz w:val="24"/>
        </w:rPr>
        <w:t>Status report for WI Core part: NR QoE management and optimizations for diverse services; rapporteur: China Unicom</w:t>
      </w:r>
    </w:p>
    <w:p w14:paraId="273736A7"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0C387AE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0191B" w14:textId="77777777" w:rsidR="002F6C61" w:rsidRDefault="002F6C61" w:rsidP="002F6C61">
      <w:pPr>
        <w:rPr>
          <w:rFonts w:ascii="Arial" w:hAnsi="Arial" w:cs="Arial"/>
          <w:b/>
          <w:sz w:val="24"/>
        </w:rPr>
      </w:pPr>
      <w:r>
        <w:rPr>
          <w:rFonts w:ascii="Arial" w:hAnsi="Arial" w:cs="Arial"/>
          <w:b/>
          <w:color w:val="0000FF"/>
          <w:sz w:val="24"/>
        </w:rPr>
        <w:t>RP-211406</w:t>
      </w:r>
      <w:r>
        <w:rPr>
          <w:rFonts w:ascii="Arial" w:hAnsi="Arial" w:cs="Arial"/>
          <w:b/>
          <w:color w:val="0000FF"/>
          <w:sz w:val="24"/>
        </w:rPr>
        <w:tab/>
      </w:r>
      <w:r>
        <w:rPr>
          <w:rFonts w:ascii="Arial" w:hAnsi="Arial" w:cs="Arial"/>
          <w:b/>
          <w:sz w:val="24"/>
        </w:rPr>
        <w:t>Revision of WID on NR QoE management and optimizations for diverse services</w:t>
      </w:r>
    </w:p>
    <w:p w14:paraId="63600031"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74F43A7A" w14:textId="77777777" w:rsidR="002F6C61" w:rsidRDefault="002F6C61" w:rsidP="002F6C61">
      <w:pPr>
        <w:rPr>
          <w:rFonts w:ascii="Arial" w:hAnsi="Arial" w:cs="Arial"/>
          <w:b/>
        </w:rPr>
      </w:pPr>
      <w:r>
        <w:rPr>
          <w:rFonts w:ascii="Arial" w:hAnsi="Arial" w:cs="Arial"/>
          <w:b/>
        </w:rPr>
        <w:t xml:space="preserve">Abstract: </w:t>
      </w:r>
    </w:p>
    <w:p w14:paraId="587462FD" w14:textId="77777777" w:rsidR="002F6C61" w:rsidRDefault="002F6C61" w:rsidP="002F6C61">
      <w:r>
        <w:t>last approved WID: RP-210913</w:t>
      </w:r>
    </w:p>
    <w:p w14:paraId="040669B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134BBC" w14:textId="77777777" w:rsidR="002F6C61" w:rsidRDefault="002F6C61" w:rsidP="002F6C61">
      <w:pPr>
        <w:pStyle w:val="Heading4"/>
      </w:pPr>
      <w:bookmarkStart w:id="279" w:name="_Toc80651883"/>
      <w:bookmarkStart w:id="280" w:name="_Toc82418829"/>
      <w:bookmarkStart w:id="281" w:name="_Toc82456926"/>
      <w:r>
        <w:t>9.7.4</w:t>
      </w:r>
      <w:r>
        <w:tab/>
        <w:t>RAN4 led WIs</w:t>
      </w:r>
      <w:bookmarkEnd w:id="279"/>
      <w:bookmarkEnd w:id="280"/>
      <w:bookmarkEnd w:id="281"/>
    </w:p>
    <w:p w14:paraId="504D1721" w14:textId="77777777" w:rsidR="002F6C61" w:rsidRDefault="002F6C61" w:rsidP="002F6C61">
      <w:pPr>
        <w:pStyle w:val="Heading5"/>
      </w:pPr>
      <w:bookmarkStart w:id="282" w:name="_Toc80651884"/>
      <w:bookmarkStart w:id="283" w:name="_Toc82418830"/>
      <w:bookmarkStart w:id="284" w:name="_Toc82456927"/>
      <w:r>
        <w:t>9.7.4.1</w:t>
      </w:r>
      <w:r>
        <w:tab/>
        <w:t>MIMO OTA requirements for NR UEs [RAN4 WI: NR_MIMO_OTA]</w:t>
      </w:r>
      <w:bookmarkEnd w:id="282"/>
      <w:bookmarkEnd w:id="283"/>
      <w:bookmarkEnd w:id="284"/>
    </w:p>
    <w:p w14:paraId="387D30CB" w14:textId="77777777" w:rsidR="002F6C61" w:rsidRDefault="002F6C61" w:rsidP="002F6C61">
      <w:pPr>
        <w:rPr>
          <w:rFonts w:ascii="Arial" w:hAnsi="Arial" w:cs="Arial"/>
          <w:b/>
          <w:sz w:val="24"/>
        </w:rPr>
      </w:pPr>
      <w:r>
        <w:rPr>
          <w:rFonts w:ascii="Arial" w:hAnsi="Arial" w:cs="Arial"/>
          <w:b/>
          <w:color w:val="0000FF"/>
          <w:sz w:val="24"/>
        </w:rPr>
        <w:t>RP-211303</w:t>
      </w:r>
      <w:r>
        <w:rPr>
          <w:rFonts w:ascii="Arial" w:hAnsi="Arial" w:cs="Arial"/>
          <w:b/>
          <w:color w:val="0000FF"/>
          <w:sz w:val="24"/>
        </w:rPr>
        <w:tab/>
      </w:r>
      <w:r>
        <w:rPr>
          <w:rFonts w:ascii="Arial" w:hAnsi="Arial" w:cs="Arial"/>
          <w:b/>
          <w:sz w:val="24"/>
        </w:rPr>
        <w:t>Status report for WI:Multiple Input Multiple Output (MIMO) Over-the-Air (OTA) requirements for NR UEs;Rapporteur: CAICT</w:t>
      </w:r>
    </w:p>
    <w:p w14:paraId="35C5B37D"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C8390C8" w14:textId="77777777" w:rsidR="002F6C61" w:rsidRDefault="002F6C61" w:rsidP="002F6C61">
      <w:pPr>
        <w:rPr>
          <w:rFonts w:ascii="Arial" w:hAnsi="Arial" w:cs="Arial"/>
          <w:b/>
        </w:rPr>
      </w:pPr>
      <w:r>
        <w:rPr>
          <w:rFonts w:ascii="Arial" w:hAnsi="Arial" w:cs="Arial"/>
          <w:b/>
        </w:rPr>
        <w:t xml:space="preserve">Abstract: </w:t>
      </w:r>
    </w:p>
    <w:p w14:paraId="5E5648B5" w14:textId="77777777" w:rsidR="002F6C61" w:rsidRDefault="002F6C61" w:rsidP="002F6C61">
      <w:r>
        <w:t>Core part: 70%, March 22; Perf.part: 15%, Sep.22</w:t>
      </w:r>
    </w:p>
    <w:p w14:paraId="2F3031E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839B2" w14:textId="77777777" w:rsidR="002F6C61" w:rsidRDefault="002F6C61" w:rsidP="002F6C61">
      <w:pPr>
        <w:pStyle w:val="Heading5"/>
      </w:pPr>
      <w:bookmarkStart w:id="285" w:name="_Toc80651885"/>
      <w:bookmarkStart w:id="286" w:name="_Toc82418831"/>
      <w:bookmarkStart w:id="287" w:name="_Toc82456928"/>
      <w:r>
        <w:t>9.7.4.2</w:t>
      </w:r>
      <w:r>
        <w:tab/>
        <w:t>Introduction of UE TRP and TRS req. and test methodologies for FR1 (NR SA and EN-DC) [New RAN4 WI: NR_FR1_TRP_TRS]</w:t>
      </w:r>
      <w:bookmarkEnd w:id="285"/>
      <w:bookmarkEnd w:id="286"/>
      <w:bookmarkEnd w:id="287"/>
    </w:p>
    <w:p w14:paraId="5BCA5161" w14:textId="77777777" w:rsidR="002F6C61" w:rsidRDefault="002F6C61" w:rsidP="002F6C61">
      <w:pPr>
        <w:rPr>
          <w:rFonts w:ascii="Arial" w:hAnsi="Arial" w:cs="Arial"/>
          <w:b/>
          <w:sz w:val="24"/>
        </w:rPr>
      </w:pPr>
      <w:r>
        <w:rPr>
          <w:rFonts w:ascii="Arial" w:hAnsi="Arial" w:cs="Arial"/>
          <w:b/>
          <w:color w:val="0000FF"/>
          <w:sz w:val="24"/>
        </w:rPr>
        <w:t>RP-210958</w:t>
      </w:r>
      <w:r>
        <w:rPr>
          <w:rFonts w:ascii="Arial" w:hAnsi="Arial" w:cs="Arial"/>
          <w:b/>
          <w:color w:val="0000FF"/>
          <w:sz w:val="24"/>
        </w:rPr>
        <w:tab/>
      </w:r>
      <w:r>
        <w:rPr>
          <w:rFonts w:ascii="Arial" w:hAnsi="Arial" w:cs="Arial"/>
          <w:b/>
          <w:sz w:val="24"/>
        </w:rPr>
        <w:t>LS on Definition of an OTA Testing Method for 5G FR1 (GSMA_LS210423; to: RAN, RAN4, RAN5; cc: -; contact: Vodafone)</w:t>
      </w:r>
    </w:p>
    <w:p w14:paraId="7BA0EFC5"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GSMA_LS210423, to RAN, RAN4, RAN5, cc -</w:t>
      </w:r>
      <w:r>
        <w:rPr>
          <w:i/>
        </w:rPr>
        <w:br/>
      </w:r>
      <w:r>
        <w:rPr>
          <w:i/>
        </w:rPr>
        <w:tab/>
      </w:r>
      <w:r>
        <w:rPr>
          <w:i/>
        </w:rPr>
        <w:tab/>
      </w:r>
      <w:r>
        <w:rPr>
          <w:i/>
        </w:rPr>
        <w:tab/>
      </w:r>
      <w:r>
        <w:rPr>
          <w:i/>
        </w:rPr>
        <w:tab/>
      </w:r>
      <w:r>
        <w:rPr>
          <w:i/>
        </w:rPr>
        <w:tab/>
        <w:t>Source: GSMA</w:t>
      </w:r>
    </w:p>
    <w:p w14:paraId="681B4A3B" w14:textId="77777777" w:rsidR="002F6C61" w:rsidRDefault="002F6C61" w:rsidP="002F6C61">
      <w:pPr>
        <w:rPr>
          <w:rFonts w:ascii="Arial" w:hAnsi="Arial" w:cs="Arial"/>
          <w:b/>
        </w:rPr>
      </w:pPr>
      <w:r>
        <w:rPr>
          <w:rFonts w:ascii="Arial" w:hAnsi="Arial" w:cs="Arial"/>
          <w:b/>
        </w:rPr>
        <w:t xml:space="preserve">Abstract: </w:t>
      </w:r>
    </w:p>
    <w:p w14:paraId="79FBA866" w14:textId="77777777" w:rsidR="002F6C61" w:rsidRDefault="002F6C61" w:rsidP="002F6C61">
      <w:r>
        <w:t>RAN action requested</w:t>
      </w:r>
    </w:p>
    <w:p w14:paraId="467851A2" w14:textId="77777777" w:rsidR="002F6C61" w:rsidRDefault="002F6C61" w:rsidP="002F6C61">
      <w:pPr>
        <w:rPr>
          <w:rFonts w:ascii="Arial" w:hAnsi="Arial" w:cs="Arial"/>
          <w:b/>
        </w:rPr>
      </w:pPr>
      <w:r>
        <w:rPr>
          <w:rFonts w:ascii="Arial" w:hAnsi="Arial" w:cs="Arial"/>
          <w:b/>
        </w:rPr>
        <w:t xml:space="preserve">Discussion: </w:t>
      </w:r>
    </w:p>
    <w:p w14:paraId="10E08201" w14:textId="77777777" w:rsidR="002F6C61" w:rsidRDefault="002F6C61" w:rsidP="002F6C61">
      <w:r>
        <w:t>RAN chair: RAN4 replied already to GSMA (see RP-210967)</w:t>
      </w:r>
    </w:p>
    <w:p w14:paraId="0FE8252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5F2E7" w14:textId="77777777" w:rsidR="002F6C61" w:rsidRDefault="002F6C61" w:rsidP="002F6C61">
      <w:pPr>
        <w:rPr>
          <w:rFonts w:ascii="Arial" w:hAnsi="Arial" w:cs="Arial"/>
          <w:b/>
          <w:sz w:val="24"/>
        </w:rPr>
      </w:pPr>
      <w:r>
        <w:rPr>
          <w:rFonts w:ascii="Arial" w:hAnsi="Arial" w:cs="Arial"/>
          <w:b/>
          <w:color w:val="0000FF"/>
          <w:sz w:val="24"/>
        </w:rPr>
        <w:t>RP-210967</w:t>
      </w:r>
      <w:r>
        <w:rPr>
          <w:rFonts w:ascii="Arial" w:hAnsi="Arial" w:cs="Arial"/>
          <w:b/>
          <w:color w:val="0000FF"/>
          <w:sz w:val="24"/>
        </w:rPr>
        <w:tab/>
      </w:r>
      <w:r>
        <w:rPr>
          <w:rFonts w:ascii="Arial" w:hAnsi="Arial" w:cs="Arial"/>
          <w:b/>
          <w:sz w:val="24"/>
        </w:rPr>
        <w:t>Reply LS to GSMA_LS210423 = RP-210958 on 5G FR1 OTA Testing Method (R4-2108623; to: GSMA TSG-AP; cc: RAN5, RAN; contact: Vivo)</w:t>
      </w:r>
    </w:p>
    <w:p w14:paraId="2BA4686D" w14:textId="77777777" w:rsidR="002F6C61" w:rsidRDefault="002F6C61" w:rsidP="002F6C61">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R4-2108623, to GSMA TSG-AP, cc RAN5, RAN</w:t>
      </w:r>
      <w:r>
        <w:rPr>
          <w:i/>
        </w:rPr>
        <w:br/>
      </w:r>
      <w:r>
        <w:rPr>
          <w:i/>
        </w:rPr>
        <w:tab/>
      </w:r>
      <w:r>
        <w:rPr>
          <w:i/>
        </w:rPr>
        <w:tab/>
      </w:r>
      <w:r>
        <w:rPr>
          <w:i/>
        </w:rPr>
        <w:tab/>
      </w:r>
      <w:r>
        <w:rPr>
          <w:i/>
        </w:rPr>
        <w:tab/>
      </w:r>
      <w:r>
        <w:rPr>
          <w:i/>
        </w:rPr>
        <w:tab/>
        <w:t>Source: RAN4</w:t>
      </w:r>
    </w:p>
    <w:p w14:paraId="5D46F5A3" w14:textId="77777777" w:rsidR="002F6C61" w:rsidRDefault="002F6C61" w:rsidP="002F6C61">
      <w:pPr>
        <w:rPr>
          <w:rFonts w:ascii="Arial" w:hAnsi="Arial" w:cs="Arial"/>
          <w:b/>
        </w:rPr>
      </w:pPr>
      <w:r>
        <w:rPr>
          <w:rFonts w:ascii="Arial" w:hAnsi="Arial" w:cs="Arial"/>
          <w:b/>
        </w:rPr>
        <w:t xml:space="preserve">Abstract: </w:t>
      </w:r>
    </w:p>
    <w:p w14:paraId="064A5878" w14:textId="77777777" w:rsidR="002F6C61" w:rsidRDefault="002F6C61" w:rsidP="002F6C61">
      <w:r>
        <w:t>no RAN action requested</w:t>
      </w:r>
    </w:p>
    <w:p w14:paraId="6D30966F" w14:textId="77777777" w:rsidR="002F6C61" w:rsidRDefault="002F6C61" w:rsidP="002F6C61">
      <w:pPr>
        <w:rPr>
          <w:rFonts w:ascii="Arial" w:hAnsi="Arial" w:cs="Arial"/>
          <w:b/>
        </w:rPr>
      </w:pPr>
      <w:r>
        <w:rPr>
          <w:rFonts w:ascii="Arial" w:hAnsi="Arial" w:cs="Arial"/>
          <w:b/>
        </w:rPr>
        <w:t xml:space="preserve">Discussion: </w:t>
      </w:r>
    </w:p>
    <w:p w14:paraId="7C080BEB" w14:textId="77777777" w:rsidR="002F6C61" w:rsidRDefault="002F6C61" w:rsidP="002F6C61">
      <w:r>
        <w:t>RAN chair: no explicit action for RAN</w:t>
      </w:r>
    </w:p>
    <w:p w14:paraId="5BBE304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F0204" w14:textId="77777777" w:rsidR="002F6C61" w:rsidRDefault="002F6C61" w:rsidP="002F6C61">
      <w:pPr>
        <w:rPr>
          <w:rFonts w:ascii="Arial" w:hAnsi="Arial" w:cs="Arial"/>
          <w:b/>
          <w:sz w:val="24"/>
        </w:rPr>
      </w:pPr>
      <w:r>
        <w:rPr>
          <w:rFonts w:ascii="Arial" w:hAnsi="Arial" w:cs="Arial"/>
          <w:b/>
          <w:color w:val="0000FF"/>
          <w:sz w:val="24"/>
        </w:rPr>
        <w:t>RP-210970</w:t>
      </w:r>
      <w:r>
        <w:rPr>
          <w:rFonts w:ascii="Arial" w:hAnsi="Arial" w:cs="Arial"/>
          <w:b/>
          <w:color w:val="0000FF"/>
          <w:sz w:val="24"/>
        </w:rPr>
        <w:tab/>
      </w:r>
      <w:r>
        <w:rPr>
          <w:rFonts w:ascii="Arial" w:hAnsi="Arial" w:cs="Arial"/>
          <w:b/>
          <w:sz w:val="24"/>
        </w:rPr>
        <w:t>LS on Head and Hand Phantoms for 5G FR1 OTA testing (R4-2108621; to: CTIA; cc: RAN; contact: Vivo)</w:t>
      </w:r>
    </w:p>
    <w:p w14:paraId="340D0E59"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R4-2108621, to CTIA, cc RAN</w:t>
      </w:r>
      <w:r>
        <w:rPr>
          <w:i/>
        </w:rPr>
        <w:br/>
      </w:r>
      <w:r>
        <w:rPr>
          <w:i/>
        </w:rPr>
        <w:tab/>
      </w:r>
      <w:r>
        <w:rPr>
          <w:i/>
        </w:rPr>
        <w:tab/>
      </w:r>
      <w:r>
        <w:rPr>
          <w:i/>
        </w:rPr>
        <w:tab/>
      </w:r>
      <w:r>
        <w:rPr>
          <w:i/>
        </w:rPr>
        <w:tab/>
      </w:r>
      <w:r>
        <w:rPr>
          <w:i/>
        </w:rPr>
        <w:tab/>
        <w:t>Source: RAN4</w:t>
      </w:r>
    </w:p>
    <w:p w14:paraId="73EC3D54" w14:textId="77777777" w:rsidR="002F6C61" w:rsidRDefault="002F6C61" w:rsidP="002F6C61">
      <w:pPr>
        <w:rPr>
          <w:rFonts w:ascii="Arial" w:hAnsi="Arial" w:cs="Arial"/>
          <w:b/>
        </w:rPr>
      </w:pPr>
      <w:r>
        <w:rPr>
          <w:rFonts w:ascii="Arial" w:hAnsi="Arial" w:cs="Arial"/>
          <w:b/>
        </w:rPr>
        <w:t xml:space="preserve">Abstract: </w:t>
      </w:r>
    </w:p>
    <w:p w14:paraId="48F9A6EB" w14:textId="77777777" w:rsidR="002F6C61" w:rsidRDefault="002F6C61" w:rsidP="002F6C61">
      <w:r>
        <w:t>no RAN action requested</w:t>
      </w:r>
    </w:p>
    <w:p w14:paraId="2C855253" w14:textId="77777777" w:rsidR="002F6C61" w:rsidRDefault="002F6C61" w:rsidP="002F6C61">
      <w:pPr>
        <w:rPr>
          <w:rFonts w:ascii="Arial" w:hAnsi="Arial" w:cs="Arial"/>
          <w:b/>
        </w:rPr>
      </w:pPr>
      <w:r>
        <w:rPr>
          <w:rFonts w:ascii="Arial" w:hAnsi="Arial" w:cs="Arial"/>
          <w:b/>
        </w:rPr>
        <w:t xml:space="preserve">Discussion: </w:t>
      </w:r>
    </w:p>
    <w:p w14:paraId="11B40289" w14:textId="77777777" w:rsidR="002F6C61" w:rsidRDefault="002F6C61" w:rsidP="002F6C61">
      <w:r>
        <w:t>RAN chair: no explicit action for RAN</w:t>
      </w:r>
    </w:p>
    <w:p w14:paraId="41D2071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664C8" w14:textId="77777777" w:rsidR="002F6C61" w:rsidRDefault="002F6C61" w:rsidP="002F6C61">
      <w:pPr>
        <w:rPr>
          <w:rFonts w:ascii="Arial" w:hAnsi="Arial" w:cs="Arial"/>
          <w:b/>
          <w:sz w:val="24"/>
        </w:rPr>
      </w:pPr>
      <w:r>
        <w:rPr>
          <w:rFonts w:ascii="Arial" w:hAnsi="Arial" w:cs="Arial"/>
          <w:b/>
          <w:color w:val="0000FF"/>
          <w:sz w:val="24"/>
        </w:rPr>
        <w:t>RP-211034</w:t>
      </w:r>
      <w:r>
        <w:rPr>
          <w:rFonts w:ascii="Arial" w:hAnsi="Arial" w:cs="Arial"/>
          <w:b/>
          <w:color w:val="0000FF"/>
          <w:sz w:val="24"/>
        </w:rPr>
        <w:tab/>
      </w:r>
      <w:r>
        <w:rPr>
          <w:rFonts w:ascii="Arial" w:hAnsi="Arial" w:cs="Arial"/>
          <w:b/>
          <w:sz w:val="24"/>
        </w:rPr>
        <w:t>Draft LS out on  OTA Testing Method for 5G FR1 (to: GSMA; cc: -; contact: OPPO)</w:t>
      </w:r>
    </w:p>
    <w:p w14:paraId="40351051" w14:textId="77777777" w:rsidR="002F6C61" w:rsidRDefault="002F6C61" w:rsidP="002F6C6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w:t>
      </w:r>
      <w:r>
        <w:rPr>
          <w:i/>
        </w:rPr>
        <w:br/>
      </w:r>
      <w:r>
        <w:rPr>
          <w:i/>
        </w:rPr>
        <w:tab/>
      </w:r>
      <w:r>
        <w:rPr>
          <w:i/>
        </w:rPr>
        <w:tab/>
      </w:r>
      <w:r>
        <w:rPr>
          <w:i/>
        </w:rPr>
        <w:tab/>
      </w:r>
      <w:r>
        <w:rPr>
          <w:i/>
        </w:rPr>
        <w:tab/>
      </w:r>
      <w:r>
        <w:rPr>
          <w:i/>
        </w:rPr>
        <w:tab/>
        <w:t>Source: OPPO</w:t>
      </w:r>
    </w:p>
    <w:p w14:paraId="4EBFCE1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5219F4" w14:textId="77777777" w:rsidR="002F6C61" w:rsidRDefault="002F6C61" w:rsidP="002F6C61">
      <w:pPr>
        <w:rPr>
          <w:rFonts w:ascii="Arial" w:hAnsi="Arial" w:cs="Arial"/>
          <w:b/>
          <w:sz w:val="24"/>
        </w:rPr>
      </w:pPr>
      <w:r>
        <w:rPr>
          <w:rFonts w:ascii="Arial" w:hAnsi="Arial" w:cs="Arial"/>
          <w:b/>
          <w:color w:val="0000FF"/>
          <w:sz w:val="24"/>
        </w:rPr>
        <w:t>RP-211160</w:t>
      </w:r>
      <w:r>
        <w:rPr>
          <w:rFonts w:ascii="Arial" w:hAnsi="Arial" w:cs="Arial"/>
          <w:b/>
          <w:color w:val="0000FF"/>
          <w:sz w:val="24"/>
        </w:rPr>
        <w:tab/>
      </w:r>
      <w:r>
        <w:rPr>
          <w:rFonts w:ascii="Arial" w:hAnsi="Arial" w:cs="Arial"/>
          <w:b/>
          <w:sz w:val="24"/>
        </w:rPr>
        <w:t>Status report for WI NR FR1 TRP TRS; rapporteur: vivo</w:t>
      </w:r>
    </w:p>
    <w:p w14:paraId="7BBA780F"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B9CD02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A805A" w14:textId="77777777" w:rsidR="002F6C61" w:rsidRDefault="002F6C61" w:rsidP="002F6C61">
      <w:pPr>
        <w:rPr>
          <w:rFonts w:ascii="Arial" w:hAnsi="Arial" w:cs="Arial"/>
          <w:b/>
          <w:sz w:val="24"/>
        </w:rPr>
      </w:pPr>
      <w:r>
        <w:rPr>
          <w:rFonts w:ascii="Arial" w:hAnsi="Arial" w:cs="Arial"/>
          <w:b/>
          <w:color w:val="0000FF"/>
          <w:sz w:val="24"/>
        </w:rPr>
        <w:t>RP-211159</w:t>
      </w:r>
      <w:r>
        <w:rPr>
          <w:rFonts w:ascii="Arial" w:hAnsi="Arial" w:cs="Arial"/>
          <w:b/>
          <w:color w:val="0000FF"/>
          <w:sz w:val="24"/>
        </w:rPr>
        <w:tab/>
      </w:r>
      <w:r>
        <w:rPr>
          <w:rFonts w:ascii="Arial" w:hAnsi="Arial" w:cs="Arial"/>
          <w:b/>
          <w:sz w:val="24"/>
        </w:rPr>
        <w:t>Discussion on working scope for EN-DC TRP TRS measurement</w:t>
      </w:r>
    </w:p>
    <w:p w14:paraId="044AACCE"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FD3FF7A" w14:textId="77777777" w:rsidR="002F6C61" w:rsidRDefault="002F6C61" w:rsidP="002F6C61">
      <w:pPr>
        <w:rPr>
          <w:rFonts w:ascii="Arial" w:hAnsi="Arial" w:cs="Arial"/>
          <w:b/>
        </w:rPr>
      </w:pPr>
      <w:r>
        <w:rPr>
          <w:rFonts w:ascii="Arial" w:hAnsi="Arial" w:cs="Arial"/>
          <w:b/>
        </w:rPr>
        <w:t xml:space="preserve">Discussion: </w:t>
      </w:r>
    </w:p>
    <w:p w14:paraId="42FCBE57" w14:textId="77777777" w:rsidR="002F6C61" w:rsidRDefault="002F6C61" w:rsidP="002F6C61">
      <w:r>
        <w:t>handled in email discussion [92-e-20-TRP-TRS-WI]</w:t>
      </w:r>
    </w:p>
    <w:p w14:paraId="751EF35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69FB04" w14:textId="77777777" w:rsidR="002F6C61" w:rsidRDefault="002F6C61" w:rsidP="002F6C61">
      <w:pPr>
        <w:rPr>
          <w:rFonts w:ascii="Arial" w:hAnsi="Arial" w:cs="Arial"/>
          <w:b/>
          <w:sz w:val="24"/>
        </w:rPr>
      </w:pPr>
      <w:r>
        <w:rPr>
          <w:rFonts w:ascii="Arial" w:hAnsi="Arial" w:cs="Arial"/>
          <w:b/>
          <w:color w:val="0000FF"/>
          <w:sz w:val="24"/>
        </w:rPr>
        <w:t>RP-211158</w:t>
      </w:r>
      <w:r>
        <w:rPr>
          <w:rFonts w:ascii="Arial" w:hAnsi="Arial" w:cs="Arial"/>
          <w:b/>
          <w:color w:val="0000FF"/>
          <w:sz w:val="24"/>
        </w:rPr>
        <w:tab/>
      </w:r>
      <w:r>
        <w:rPr>
          <w:rFonts w:ascii="Arial" w:hAnsi="Arial" w:cs="Arial"/>
          <w:b/>
          <w:sz w:val="24"/>
        </w:rPr>
        <w:t>Revised WID: Introduction of UE TRP (Total Radiated Power) and TRS (Total Radiated Sensitivity) requirements and test methodologies for FR1 (NR SA and EN-DC)</w:t>
      </w:r>
    </w:p>
    <w:p w14:paraId="5FCF9B19"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3A7DF555" w14:textId="77777777" w:rsidR="002F6C61" w:rsidRDefault="002F6C61" w:rsidP="002F6C61">
      <w:pPr>
        <w:rPr>
          <w:rFonts w:ascii="Arial" w:hAnsi="Arial" w:cs="Arial"/>
          <w:b/>
        </w:rPr>
      </w:pPr>
      <w:r>
        <w:rPr>
          <w:rFonts w:ascii="Arial" w:hAnsi="Arial" w:cs="Arial"/>
          <w:b/>
        </w:rPr>
        <w:lastRenderedPageBreak/>
        <w:t xml:space="preserve">Abstract: </w:t>
      </w:r>
    </w:p>
    <w:p w14:paraId="0D39A343" w14:textId="77777777" w:rsidR="002F6C61" w:rsidRDefault="002F6C61" w:rsidP="002F6C61">
      <w:r>
        <w:t>last approved WID: RP-210807</w:t>
      </w:r>
    </w:p>
    <w:p w14:paraId="7738EB99" w14:textId="77777777" w:rsidR="002F6C61" w:rsidRDefault="002F6C61" w:rsidP="002F6C61">
      <w:pPr>
        <w:rPr>
          <w:rFonts w:ascii="Arial" w:hAnsi="Arial" w:cs="Arial"/>
          <w:b/>
        </w:rPr>
      </w:pPr>
      <w:r>
        <w:rPr>
          <w:rFonts w:ascii="Arial" w:hAnsi="Arial" w:cs="Arial"/>
          <w:b/>
        </w:rPr>
        <w:t xml:space="preserve">Discussion: </w:t>
      </w:r>
    </w:p>
    <w:p w14:paraId="5DB33781" w14:textId="77777777" w:rsidR="002F6C61" w:rsidRDefault="002F6C61" w:rsidP="002F6C61">
      <w:r>
        <w:t>handled in email discussion [92-e-20-TRP-TRS-WI]</w:t>
      </w:r>
    </w:p>
    <w:p w14:paraId="3F65317F" w14:textId="77777777" w:rsidR="002F6C61" w:rsidRDefault="002F6C61" w:rsidP="002F6C61">
      <w:r>
        <w:t>MCC: spotted after RAN #92e: new TS 38.151 still not indicated in the WID</w:t>
      </w:r>
    </w:p>
    <w:p w14:paraId="2828A29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F333D5" w14:textId="77777777" w:rsidR="002F6C61" w:rsidRDefault="002F6C61" w:rsidP="002F6C61">
      <w:pPr>
        <w:rPr>
          <w:rFonts w:ascii="Arial" w:hAnsi="Arial" w:cs="Arial"/>
          <w:b/>
          <w:sz w:val="24"/>
        </w:rPr>
      </w:pPr>
      <w:r>
        <w:rPr>
          <w:rFonts w:ascii="Arial" w:hAnsi="Arial" w:cs="Arial"/>
          <w:b/>
          <w:color w:val="0000FF"/>
          <w:sz w:val="24"/>
        </w:rPr>
        <w:t>RP-211556</w:t>
      </w:r>
      <w:r>
        <w:rPr>
          <w:rFonts w:ascii="Arial" w:hAnsi="Arial" w:cs="Arial"/>
          <w:b/>
          <w:color w:val="0000FF"/>
          <w:sz w:val="24"/>
        </w:rPr>
        <w:tab/>
      </w:r>
      <w:r>
        <w:rPr>
          <w:rFonts w:ascii="Arial" w:hAnsi="Arial" w:cs="Arial"/>
          <w:b/>
          <w:sz w:val="24"/>
        </w:rPr>
        <w:t>Moderator's summary for email discussion [92-e-20-TRP-TRS-WI]</w:t>
      </w:r>
    </w:p>
    <w:p w14:paraId="42184134"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vivo</w:t>
      </w:r>
    </w:p>
    <w:p w14:paraId="378A4507" w14:textId="77777777" w:rsidR="002F6C61" w:rsidRDefault="002F6C61" w:rsidP="002F6C61">
      <w:pPr>
        <w:rPr>
          <w:rFonts w:ascii="Arial" w:hAnsi="Arial" w:cs="Arial"/>
          <w:b/>
        </w:rPr>
      </w:pPr>
      <w:r>
        <w:rPr>
          <w:rFonts w:ascii="Arial" w:hAnsi="Arial" w:cs="Arial"/>
          <w:b/>
        </w:rPr>
        <w:t xml:space="preserve">Abstract: </w:t>
      </w:r>
    </w:p>
    <w:p w14:paraId="4E86EEEA" w14:textId="77777777" w:rsidR="002F6C61" w:rsidRDefault="002F6C61" w:rsidP="002F6C61">
      <w:r>
        <w:t>handled Tdocs: RP-211158, 1159</w:t>
      </w:r>
    </w:p>
    <w:p w14:paraId="29886AE4" w14:textId="77777777" w:rsidR="002F6C61" w:rsidRDefault="002F6C61" w:rsidP="002F6C61">
      <w:pPr>
        <w:rPr>
          <w:rFonts w:ascii="Arial" w:hAnsi="Arial" w:cs="Arial"/>
          <w:b/>
        </w:rPr>
      </w:pPr>
      <w:r>
        <w:rPr>
          <w:rFonts w:ascii="Arial" w:hAnsi="Arial" w:cs="Arial"/>
          <w:b/>
        </w:rPr>
        <w:t xml:space="preserve">Discussion: </w:t>
      </w:r>
    </w:p>
    <w:p w14:paraId="7179652C" w14:textId="77777777" w:rsidR="002F6C61" w:rsidRDefault="002F6C61" w:rsidP="002F6C61">
      <w:r>
        <w:t>conclusion: agreed:</w:t>
      </w:r>
    </w:p>
    <w:p w14:paraId="592B399A" w14:textId="77777777" w:rsidR="002F6C61" w:rsidRDefault="002F6C61" w:rsidP="002F6C61">
      <w:r>
        <w:t>1. Only NR should be measured under EN-DC mode, LTE carrier measurement is not within the EN-DC OTA measurement scope.</w:t>
      </w:r>
    </w:p>
    <w:p w14:paraId="6A4DA315" w14:textId="77777777" w:rsidR="002F6C61" w:rsidRDefault="002F6C61" w:rsidP="002F6C61">
      <w:r>
        <w:t>2. The power-split assumed between LTE and NR will be discussed in RAN4.</w:t>
      </w:r>
    </w:p>
    <w:p w14:paraId="3F764A2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86941" w14:textId="77777777" w:rsidR="002F6C61" w:rsidRDefault="002F6C61" w:rsidP="002F6C61">
      <w:pPr>
        <w:pStyle w:val="Heading5"/>
      </w:pPr>
      <w:bookmarkStart w:id="288" w:name="_Toc80651886"/>
      <w:bookmarkStart w:id="289" w:name="_Toc82418832"/>
      <w:bookmarkStart w:id="290" w:name="_Toc82456929"/>
      <w:r>
        <w:t>9.7.4.3</w:t>
      </w:r>
      <w:r>
        <w:tab/>
        <w:t>Perf. part: Further enh. on NR demodulation performance [RAN4 WI: NR_demod_enh2-Perf]</w:t>
      </w:r>
      <w:bookmarkEnd w:id="288"/>
      <w:bookmarkEnd w:id="289"/>
      <w:bookmarkEnd w:id="290"/>
    </w:p>
    <w:p w14:paraId="35BAB257" w14:textId="77777777" w:rsidR="002F6C61" w:rsidRDefault="002F6C61" w:rsidP="002F6C61">
      <w:pPr>
        <w:rPr>
          <w:rFonts w:ascii="Arial" w:hAnsi="Arial" w:cs="Arial"/>
          <w:b/>
          <w:sz w:val="24"/>
        </w:rPr>
      </w:pPr>
      <w:r>
        <w:rPr>
          <w:rFonts w:ascii="Arial" w:hAnsi="Arial" w:cs="Arial"/>
          <w:b/>
          <w:color w:val="0000FF"/>
          <w:sz w:val="24"/>
        </w:rPr>
        <w:t>RP-211134</w:t>
      </w:r>
      <w:r>
        <w:rPr>
          <w:rFonts w:ascii="Arial" w:hAnsi="Arial" w:cs="Arial"/>
          <w:b/>
          <w:color w:val="0000FF"/>
          <w:sz w:val="24"/>
        </w:rPr>
        <w:tab/>
      </w:r>
      <w:r>
        <w:rPr>
          <w:rFonts w:ascii="Arial" w:hAnsi="Arial" w:cs="Arial"/>
          <w:b/>
          <w:sz w:val="24"/>
        </w:rPr>
        <w:t>Status report of WI: Further enhancement on NR demodulation performance; rapporteur: China Telecom</w:t>
      </w:r>
    </w:p>
    <w:p w14:paraId="56587145"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9FE50B7" w14:textId="77777777" w:rsidR="002F6C61" w:rsidRDefault="002F6C61" w:rsidP="002F6C61">
      <w:pPr>
        <w:rPr>
          <w:rFonts w:ascii="Arial" w:hAnsi="Arial" w:cs="Arial"/>
          <w:b/>
        </w:rPr>
      </w:pPr>
      <w:r>
        <w:rPr>
          <w:rFonts w:ascii="Arial" w:hAnsi="Arial" w:cs="Arial"/>
          <w:b/>
        </w:rPr>
        <w:t xml:space="preserve">Abstract: </w:t>
      </w:r>
    </w:p>
    <w:p w14:paraId="4C6B3E7E" w14:textId="77777777" w:rsidR="002F6C61" w:rsidRDefault="002F6C61" w:rsidP="002F6C61">
      <w:r>
        <w:t>Perf part 30%, Mar. 22</w:t>
      </w:r>
    </w:p>
    <w:p w14:paraId="4949429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C5407" w14:textId="77777777" w:rsidR="002F6C61" w:rsidRDefault="002F6C61" w:rsidP="002F6C61">
      <w:pPr>
        <w:rPr>
          <w:rFonts w:ascii="Arial" w:hAnsi="Arial" w:cs="Arial"/>
          <w:b/>
          <w:sz w:val="24"/>
        </w:rPr>
      </w:pPr>
      <w:r>
        <w:rPr>
          <w:rFonts w:ascii="Arial" w:hAnsi="Arial" w:cs="Arial"/>
          <w:b/>
          <w:color w:val="0000FF"/>
          <w:sz w:val="24"/>
        </w:rPr>
        <w:t>RP-211136</w:t>
      </w:r>
      <w:r>
        <w:rPr>
          <w:rFonts w:ascii="Arial" w:hAnsi="Arial" w:cs="Arial"/>
          <w:b/>
          <w:color w:val="0000FF"/>
          <w:sz w:val="24"/>
        </w:rPr>
        <w:tab/>
      </w:r>
      <w:r>
        <w:rPr>
          <w:rFonts w:ascii="Arial" w:hAnsi="Arial" w:cs="Arial"/>
          <w:b/>
          <w:sz w:val="24"/>
        </w:rPr>
        <w:t>Status of RAN4 work on LTE CRS interference handling for NR UE</w:t>
      </w:r>
    </w:p>
    <w:p w14:paraId="14805ABA"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China Telecom</w:t>
      </w:r>
    </w:p>
    <w:p w14:paraId="1B253E4E" w14:textId="77777777" w:rsidR="002F6C61" w:rsidRDefault="002F6C61" w:rsidP="002F6C61">
      <w:pPr>
        <w:rPr>
          <w:rFonts w:ascii="Arial" w:hAnsi="Arial" w:cs="Arial"/>
          <w:b/>
        </w:rPr>
      </w:pPr>
      <w:r>
        <w:rPr>
          <w:rFonts w:ascii="Arial" w:hAnsi="Arial" w:cs="Arial"/>
          <w:b/>
        </w:rPr>
        <w:t xml:space="preserve">Abstract: </w:t>
      </w:r>
    </w:p>
    <w:p w14:paraId="7ED3FAAB" w14:textId="77777777" w:rsidR="002F6C61" w:rsidRDefault="002F6C61" w:rsidP="002F6C61">
      <w:r>
        <w:t>As per RAN #91e guidance, RAN4 work on performance evaluation for LTE CRS interference handling will be reviewed at RAN #92e. This contribution summarizes the progress of this work in May RAN4 #99e meeting and the plan for August RAN4 #100e meeting.</w:t>
      </w:r>
    </w:p>
    <w:p w14:paraId="2544652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8C2A9" w14:textId="77777777" w:rsidR="002F6C61" w:rsidRDefault="002F6C61" w:rsidP="002F6C61">
      <w:pPr>
        <w:rPr>
          <w:rFonts w:ascii="Arial" w:hAnsi="Arial" w:cs="Arial"/>
          <w:b/>
          <w:sz w:val="24"/>
        </w:rPr>
      </w:pPr>
      <w:r>
        <w:rPr>
          <w:rFonts w:ascii="Arial" w:hAnsi="Arial" w:cs="Arial"/>
          <w:b/>
          <w:color w:val="0000FF"/>
          <w:sz w:val="24"/>
        </w:rPr>
        <w:t>RP-211135</w:t>
      </w:r>
      <w:r>
        <w:rPr>
          <w:rFonts w:ascii="Arial" w:hAnsi="Arial" w:cs="Arial"/>
          <w:b/>
          <w:color w:val="0000FF"/>
          <w:sz w:val="24"/>
        </w:rPr>
        <w:tab/>
      </w:r>
      <w:r>
        <w:rPr>
          <w:rFonts w:ascii="Arial" w:hAnsi="Arial" w:cs="Arial"/>
          <w:b/>
          <w:sz w:val="24"/>
        </w:rPr>
        <w:t>Revised WID: Further enhancement on NR demodulation performance</w:t>
      </w:r>
    </w:p>
    <w:p w14:paraId="3B80AA28"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520C956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CD48B8" w14:textId="77777777" w:rsidR="002F6C61" w:rsidRDefault="002F6C61" w:rsidP="002F6C61">
      <w:pPr>
        <w:pStyle w:val="Heading5"/>
      </w:pPr>
      <w:bookmarkStart w:id="291" w:name="_Toc80651887"/>
      <w:bookmarkStart w:id="292" w:name="_Toc82418833"/>
      <w:bookmarkStart w:id="293" w:name="_Toc82456930"/>
      <w:r>
        <w:lastRenderedPageBreak/>
        <w:t>9.7.4.4</w:t>
      </w:r>
      <w:r>
        <w:tab/>
        <w:t>Introduction of DL 1024QAM for NR FR1 [RAN4 WI: NR_DL1024QAM_FR1]</w:t>
      </w:r>
      <w:bookmarkEnd w:id="291"/>
      <w:bookmarkEnd w:id="292"/>
      <w:bookmarkEnd w:id="293"/>
    </w:p>
    <w:p w14:paraId="296B97AE" w14:textId="77777777" w:rsidR="002F6C61" w:rsidRDefault="002F6C61" w:rsidP="002F6C61">
      <w:pPr>
        <w:rPr>
          <w:rFonts w:ascii="Arial" w:hAnsi="Arial" w:cs="Arial"/>
          <w:b/>
          <w:sz w:val="24"/>
        </w:rPr>
      </w:pPr>
      <w:r>
        <w:rPr>
          <w:rFonts w:ascii="Arial" w:hAnsi="Arial" w:cs="Arial"/>
          <w:b/>
          <w:color w:val="0000FF"/>
          <w:sz w:val="24"/>
        </w:rPr>
        <w:t>RP-211301</w:t>
      </w:r>
      <w:r>
        <w:rPr>
          <w:rFonts w:ascii="Arial" w:hAnsi="Arial" w:cs="Arial"/>
          <w:b/>
          <w:color w:val="0000FF"/>
          <w:sz w:val="24"/>
        </w:rPr>
        <w:tab/>
      </w:r>
      <w:r>
        <w:rPr>
          <w:rFonts w:ascii="Arial" w:hAnsi="Arial" w:cs="Arial"/>
          <w:b/>
          <w:sz w:val="24"/>
        </w:rPr>
        <w:t>Status report for WI Introduction of DL 1024QAM for NR FR1; rapporteur: Ericsson</w:t>
      </w:r>
    </w:p>
    <w:p w14:paraId="1FA6CA13"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CA308E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96320" w14:textId="77777777" w:rsidR="002F6C61" w:rsidRDefault="002F6C61" w:rsidP="002F6C61">
      <w:pPr>
        <w:pStyle w:val="Heading5"/>
      </w:pPr>
      <w:bookmarkStart w:id="294" w:name="_Toc80651888"/>
      <w:bookmarkStart w:id="295" w:name="_Toc82418834"/>
      <w:bookmarkStart w:id="296" w:name="_Toc82456931"/>
      <w:r>
        <w:t>9.7.4.5</w:t>
      </w:r>
      <w:r>
        <w:tab/>
        <w:t>Enh. NR support for high speed train scenario for FR1 [RAN4 WI: NR_HST_FR1_enh]</w:t>
      </w:r>
      <w:bookmarkEnd w:id="294"/>
      <w:bookmarkEnd w:id="295"/>
      <w:bookmarkEnd w:id="296"/>
    </w:p>
    <w:p w14:paraId="187CC155" w14:textId="77777777" w:rsidR="002F6C61" w:rsidRDefault="002F6C61" w:rsidP="002F6C61">
      <w:r>
        <w:t>see CRs also in RP-211104</w:t>
      </w:r>
    </w:p>
    <w:p w14:paraId="0511935A" w14:textId="77777777" w:rsidR="002F6C61" w:rsidRDefault="002F6C61" w:rsidP="002F6C61">
      <w:pPr>
        <w:rPr>
          <w:rFonts w:ascii="Arial" w:hAnsi="Arial" w:cs="Arial"/>
          <w:b/>
          <w:sz w:val="24"/>
        </w:rPr>
      </w:pPr>
      <w:r>
        <w:rPr>
          <w:rFonts w:ascii="Arial" w:hAnsi="Arial" w:cs="Arial"/>
          <w:b/>
          <w:color w:val="0000FF"/>
          <w:sz w:val="24"/>
        </w:rPr>
        <w:t>RP-211292</w:t>
      </w:r>
      <w:r>
        <w:rPr>
          <w:rFonts w:ascii="Arial" w:hAnsi="Arial" w:cs="Arial"/>
          <w:b/>
          <w:color w:val="0000FF"/>
          <w:sz w:val="24"/>
        </w:rPr>
        <w:tab/>
      </w:r>
      <w:r>
        <w:rPr>
          <w:rFonts w:ascii="Arial" w:hAnsi="Arial" w:cs="Arial"/>
          <w:b/>
          <w:sz w:val="24"/>
        </w:rPr>
        <w:t>Status report for WI enhanced NR support for high speed train scenario for frequency range 1 (FR1); rapporteur: CMCC</w:t>
      </w:r>
    </w:p>
    <w:p w14:paraId="0E4EA363"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9DECF9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E2699" w14:textId="77777777" w:rsidR="002F6C61" w:rsidRDefault="002F6C61" w:rsidP="002F6C61">
      <w:pPr>
        <w:pStyle w:val="Heading5"/>
      </w:pPr>
      <w:bookmarkStart w:id="297" w:name="_Toc80651889"/>
      <w:bookmarkStart w:id="298" w:name="_Toc82418835"/>
      <w:bookmarkStart w:id="299" w:name="_Toc82456932"/>
      <w:r>
        <w:t>9.7.4.6</w:t>
      </w:r>
      <w:r>
        <w:tab/>
        <w:t>NR support for high speed train scenario for FR2 [RAN4 WI: NR_HST_FR2]</w:t>
      </w:r>
      <w:bookmarkEnd w:id="297"/>
      <w:bookmarkEnd w:id="298"/>
      <w:bookmarkEnd w:id="299"/>
    </w:p>
    <w:p w14:paraId="46ABA083" w14:textId="77777777" w:rsidR="002F6C61" w:rsidRDefault="002F6C61" w:rsidP="002F6C61">
      <w:pPr>
        <w:rPr>
          <w:rFonts w:ascii="Arial" w:hAnsi="Arial" w:cs="Arial"/>
          <w:b/>
          <w:sz w:val="24"/>
        </w:rPr>
      </w:pPr>
      <w:r>
        <w:rPr>
          <w:rFonts w:ascii="Arial" w:hAnsi="Arial" w:cs="Arial"/>
          <w:b/>
          <w:color w:val="0000FF"/>
          <w:sz w:val="24"/>
        </w:rPr>
        <w:t>RP-211196</w:t>
      </w:r>
      <w:r>
        <w:rPr>
          <w:rFonts w:ascii="Arial" w:hAnsi="Arial" w:cs="Arial"/>
          <w:b/>
          <w:color w:val="0000FF"/>
          <w:sz w:val="24"/>
        </w:rPr>
        <w:tab/>
      </w:r>
      <w:r>
        <w:rPr>
          <w:rFonts w:ascii="Arial" w:hAnsi="Arial" w:cs="Arial"/>
          <w:b/>
          <w:sz w:val="24"/>
        </w:rPr>
        <w:t>Status Report for WI NR support for high speed train scenario in frequency range 2 (FR2); rapporteur: Samsung</w:t>
      </w:r>
    </w:p>
    <w:p w14:paraId="41398ED7"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829B25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C4E9C" w14:textId="77777777" w:rsidR="002F6C61" w:rsidRDefault="002F6C61" w:rsidP="002F6C61">
      <w:pPr>
        <w:pStyle w:val="Heading5"/>
      </w:pPr>
      <w:bookmarkStart w:id="300" w:name="_Toc80651890"/>
      <w:bookmarkStart w:id="301" w:name="_Toc82418836"/>
      <w:bookmarkStart w:id="302" w:name="_Toc82456933"/>
      <w:r>
        <w:t>9.7.4.7</w:t>
      </w:r>
      <w:r>
        <w:tab/>
        <w:t>RF requirements enhancement for NR FR1 [RAN4 WI: NR_RF_FR1_enh]</w:t>
      </w:r>
      <w:bookmarkEnd w:id="300"/>
      <w:bookmarkEnd w:id="301"/>
      <w:bookmarkEnd w:id="302"/>
    </w:p>
    <w:p w14:paraId="375092AF" w14:textId="77777777" w:rsidR="002F6C61" w:rsidRDefault="002F6C61" w:rsidP="002F6C61">
      <w:r>
        <w:t>see CRs also in RP-211102</w:t>
      </w:r>
    </w:p>
    <w:p w14:paraId="29181F83" w14:textId="77777777" w:rsidR="002F6C61" w:rsidRDefault="002F6C61" w:rsidP="002F6C61">
      <w:pPr>
        <w:rPr>
          <w:rFonts w:ascii="Arial" w:hAnsi="Arial" w:cs="Arial"/>
          <w:b/>
          <w:sz w:val="24"/>
        </w:rPr>
      </w:pPr>
      <w:r>
        <w:rPr>
          <w:rFonts w:ascii="Arial" w:hAnsi="Arial" w:cs="Arial"/>
          <w:b/>
          <w:color w:val="0000FF"/>
          <w:sz w:val="24"/>
        </w:rPr>
        <w:t>RP-211367</w:t>
      </w:r>
      <w:r>
        <w:rPr>
          <w:rFonts w:ascii="Arial" w:hAnsi="Arial" w:cs="Arial"/>
          <w:b/>
          <w:color w:val="0000FF"/>
          <w:sz w:val="24"/>
        </w:rPr>
        <w:tab/>
      </w:r>
      <w:r>
        <w:rPr>
          <w:rFonts w:ascii="Arial" w:hAnsi="Arial" w:cs="Arial"/>
          <w:b/>
          <w:sz w:val="24"/>
        </w:rPr>
        <w:t>Status report for WI: RF requirements enhancement for NR frequency range 1 (FR1); rapporteur: Huawei</w:t>
      </w:r>
    </w:p>
    <w:p w14:paraId="1D7DB990"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B447C0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7645A" w14:textId="77777777" w:rsidR="002F6C61" w:rsidRDefault="002F6C61" w:rsidP="002F6C61">
      <w:pPr>
        <w:rPr>
          <w:rFonts w:ascii="Arial" w:hAnsi="Arial" w:cs="Arial"/>
          <w:b/>
          <w:sz w:val="24"/>
        </w:rPr>
      </w:pPr>
      <w:r>
        <w:rPr>
          <w:rFonts w:ascii="Arial" w:hAnsi="Arial" w:cs="Arial"/>
          <w:b/>
          <w:color w:val="0000FF"/>
          <w:sz w:val="24"/>
        </w:rPr>
        <w:t>RP-211326</w:t>
      </w:r>
      <w:r>
        <w:rPr>
          <w:rFonts w:ascii="Arial" w:hAnsi="Arial" w:cs="Arial"/>
          <w:b/>
          <w:color w:val="0000FF"/>
          <w:sz w:val="24"/>
        </w:rPr>
        <w:tab/>
      </w:r>
      <w:r>
        <w:rPr>
          <w:rFonts w:ascii="Arial" w:hAnsi="Arial" w:cs="Arial"/>
          <w:b/>
          <w:sz w:val="24"/>
        </w:rPr>
        <w:t>Clarification of Rel-17 UL Tx switching scenarios</w:t>
      </w:r>
    </w:p>
    <w:p w14:paraId="6CB18691"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1845984" w14:textId="77777777" w:rsidR="002F6C61" w:rsidRDefault="002F6C61" w:rsidP="002F6C61">
      <w:pPr>
        <w:rPr>
          <w:rFonts w:ascii="Arial" w:hAnsi="Arial" w:cs="Arial"/>
          <w:b/>
        </w:rPr>
      </w:pPr>
      <w:r>
        <w:rPr>
          <w:rFonts w:ascii="Arial" w:hAnsi="Arial" w:cs="Arial"/>
          <w:b/>
        </w:rPr>
        <w:t xml:space="preserve">Discussion: </w:t>
      </w:r>
    </w:p>
    <w:p w14:paraId="7D6B0C12" w14:textId="77777777" w:rsidR="002F6C61" w:rsidRDefault="002F6C61" w:rsidP="002F6C61">
      <w:r>
        <w:t>handled in email discussion [92-e-21-RF-FR1-WI]</w:t>
      </w:r>
    </w:p>
    <w:p w14:paraId="0EBAF6C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98A28" w14:textId="77777777" w:rsidR="002F6C61" w:rsidRDefault="002F6C61" w:rsidP="002F6C61">
      <w:pPr>
        <w:rPr>
          <w:rFonts w:ascii="Arial" w:hAnsi="Arial" w:cs="Arial"/>
          <w:b/>
          <w:sz w:val="24"/>
        </w:rPr>
      </w:pPr>
      <w:r>
        <w:rPr>
          <w:rFonts w:ascii="Arial" w:hAnsi="Arial" w:cs="Arial"/>
          <w:b/>
          <w:color w:val="0000FF"/>
          <w:sz w:val="24"/>
        </w:rPr>
        <w:t>RP-211554</w:t>
      </w:r>
      <w:r>
        <w:rPr>
          <w:rFonts w:ascii="Arial" w:hAnsi="Arial" w:cs="Arial"/>
          <w:b/>
          <w:color w:val="0000FF"/>
          <w:sz w:val="24"/>
        </w:rPr>
        <w:tab/>
      </w:r>
      <w:r>
        <w:rPr>
          <w:rFonts w:ascii="Arial" w:hAnsi="Arial" w:cs="Arial"/>
          <w:b/>
          <w:sz w:val="24"/>
        </w:rPr>
        <w:t>Text proposals for Rel-17 UL Tx switching scenarios in WID NR_RF_FR1_enh</w:t>
      </w:r>
    </w:p>
    <w:p w14:paraId="5E55E8E9"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w:t>
      </w:r>
    </w:p>
    <w:p w14:paraId="20D51E52" w14:textId="77777777" w:rsidR="002F6C61" w:rsidRDefault="002F6C61" w:rsidP="002F6C61">
      <w:pPr>
        <w:rPr>
          <w:rFonts w:ascii="Arial" w:hAnsi="Arial" w:cs="Arial"/>
          <w:b/>
        </w:rPr>
      </w:pPr>
      <w:r>
        <w:rPr>
          <w:rFonts w:ascii="Arial" w:hAnsi="Arial" w:cs="Arial"/>
          <w:b/>
        </w:rPr>
        <w:t xml:space="preserve">Discussion: </w:t>
      </w:r>
    </w:p>
    <w:p w14:paraId="2AF8E3F1" w14:textId="77777777" w:rsidR="002F6C61" w:rsidRDefault="002F6C61" w:rsidP="002F6C61">
      <w:r>
        <w:lastRenderedPageBreak/>
        <w:t>handled in email discussion [92-e-21-RF-FR1-WI]</w:t>
      </w:r>
    </w:p>
    <w:p w14:paraId="294D583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DEA49" w14:textId="77777777" w:rsidR="002F6C61" w:rsidRDefault="002F6C61" w:rsidP="002F6C61">
      <w:pPr>
        <w:rPr>
          <w:rFonts w:ascii="Arial" w:hAnsi="Arial" w:cs="Arial"/>
          <w:b/>
          <w:sz w:val="24"/>
        </w:rPr>
      </w:pPr>
      <w:r>
        <w:rPr>
          <w:rFonts w:ascii="Arial" w:hAnsi="Arial" w:cs="Arial"/>
          <w:b/>
          <w:color w:val="0000FF"/>
          <w:sz w:val="24"/>
        </w:rPr>
        <w:t>RP-211329</w:t>
      </w:r>
      <w:r>
        <w:rPr>
          <w:rFonts w:ascii="Arial" w:hAnsi="Arial" w:cs="Arial"/>
          <w:b/>
          <w:color w:val="0000FF"/>
          <w:sz w:val="24"/>
        </w:rPr>
        <w:tab/>
      </w:r>
      <w:r>
        <w:rPr>
          <w:rFonts w:ascii="Arial" w:hAnsi="Arial" w:cs="Arial"/>
          <w:b/>
          <w:sz w:val="24"/>
        </w:rPr>
        <w:t>Revised WID on RF requirements enhancements for NR FR1</w:t>
      </w:r>
    </w:p>
    <w:p w14:paraId="3D519DC1"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7F1DC788" w14:textId="77777777" w:rsidR="002F6C61" w:rsidRDefault="002F6C61" w:rsidP="002F6C61">
      <w:pPr>
        <w:rPr>
          <w:rFonts w:ascii="Arial" w:hAnsi="Arial" w:cs="Arial"/>
          <w:b/>
        </w:rPr>
      </w:pPr>
      <w:r>
        <w:rPr>
          <w:rFonts w:ascii="Arial" w:hAnsi="Arial" w:cs="Arial"/>
          <w:b/>
        </w:rPr>
        <w:t xml:space="preserve">Abstract: </w:t>
      </w:r>
    </w:p>
    <w:p w14:paraId="347CA51E" w14:textId="77777777" w:rsidR="002F6C61" w:rsidRDefault="002F6C61" w:rsidP="002F6C61">
      <w:r>
        <w:t xml:space="preserve">last approved WID: RP-210899; rapporteur for this WID is Huawei ; objectives added for specifying requirements for the 100 MHz channel bandwidth and for UL CA (two CCs) for shared spectrum access. These items were originally supposed to be carried out as </w:t>
      </w:r>
    </w:p>
    <w:p w14:paraId="2CD73B5A" w14:textId="77777777" w:rsidR="002F6C61" w:rsidRDefault="002F6C61" w:rsidP="002F6C61">
      <w:pPr>
        <w:rPr>
          <w:rFonts w:ascii="Arial" w:hAnsi="Arial" w:cs="Arial"/>
          <w:b/>
        </w:rPr>
      </w:pPr>
      <w:r>
        <w:rPr>
          <w:rFonts w:ascii="Arial" w:hAnsi="Arial" w:cs="Arial"/>
          <w:b/>
        </w:rPr>
        <w:t xml:space="preserve">Discussion: </w:t>
      </w:r>
    </w:p>
    <w:p w14:paraId="580CC229" w14:textId="77777777" w:rsidR="002F6C61" w:rsidRDefault="002F6C61" w:rsidP="002F6C61">
      <w:r>
        <w:t>handled in email discussion [92-e-21-RF-FR1-WI]</w:t>
      </w:r>
    </w:p>
    <w:p w14:paraId="7C819042" w14:textId="77777777" w:rsidR="002F6C61" w:rsidRDefault="002F6C61" w:rsidP="002F6C61">
      <w:r>
        <w:t>see RP-211585, RP-211599 instead</w:t>
      </w:r>
    </w:p>
    <w:p w14:paraId="11882D5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410627" w14:textId="77777777" w:rsidR="002F6C61" w:rsidRDefault="002F6C61" w:rsidP="002F6C61">
      <w:pPr>
        <w:rPr>
          <w:rFonts w:ascii="Arial" w:hAnsi="Arial" w:cs="Arial"/>
          <w:b/>
          <w:sz w:val="24"/>
        </w:rPr>
      </w:pPr>
      <w:r>
        <w:rPr>
          <w:rFonts w:ascii="Arial" w:hAnsi="Arial" w:cs="Arial"/>
          <w:b/>
          <w:color w:val="0000FF"/>
          <w:sz w:val="24"/>
        </w:rPr>
        <w:t>RP-211368</w:t>
      </w:r>
      <w:r>
        <w:rPr>
          <w:rFonts w:ascii="Arial" w:hAnsi="Arial" w:cs="Arial"/>
          <w:b/>
          <w:color w:val="0000FF"/>
          <w:sz w:val="24"/>
        </w:rPr>
        <w:tab/>
      </w:r>
      <w:r>
        <w:rPr>
          <w:rFonts w:ascii="Arial" w:hAnsi="Arial" w:cs="Arial"/>
          <w:b/>
          <w:sz w:val="24"/>
        </w:rPr>
        <w:t>WID revision: RF requirements enhancement for NR frequency range 1 (FR1); rapporteur: Huawei</w:t>
      </w:r>
    </w:p>
    <w:p w14:paraId="4995D6F1"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463AE0D" w14:textId="77777777" w:rsidR="002F6C61" w:rsidRDefault="002F6C61" w:rsidP="002F6C61">
      <w:pPr>
        <w:rPr>
          <w:rFonts w:ascii="Arial" w:hAnsi="Arial" w:cs="Arial"/>
          <w:b/>
        </w:rPr>
      </w:pPr>
      <w:r>
        <w:rPr>
          <w:rFonts w:ascii="Arial" w:hAnsi="Arial" w:cs="Arial"/>
          <w:b/>
        </w:rPr>
        <w:t xml:space="preserve">Abstract: </w:t>
      </w:r>
    </w:p>
    <w:p w14:paraId="4F18DBAC" w14:textId="77777777" w:rsidR="002F6C61" w:rsidRDefault="002F6C61" w:rsidP="002F6C61">
      <w:r>
        <w:t>last approved WID: RP-210899</w:t>
      </w:r>
    </w:p>
    <w:p w14:paraId="07B0431C" w14:textId="77777777" w:rsidR="002F6C61" w:rsidRDefault="002F6C61" w:rsidP="002F6C61">
      <w:pPr>
        <w:rPr>
          <w:rFonts w:ascii="Arial" w:hAnsi="Arial" w:cs="Arial"/>
          <w:b/>
        </w:rPr>
      </w:pPr>
      <w:r>
        <w:rPr>
          <w:rFonts w:ascii="Arial" w:hAnsi="Arial" w:cs="Arial"/>
          <w:b/>
        </w:rPr>
        <w:t xml:space="preserve">Discussion: </w:t>
      </w:r>
    </w:p>
    <w:p w14:paraId="100B32AF" w14:textId="77777777" w:rsidR="002F6C61" w:rsidRDefault="002F6C61" w:rsidP="002F6C61">
      <w:r>
        <w:t>handled in email discussion [92-e-21-RF-FR1-WI]</w:t>
      </w:r>
    </w:p>
    <w:p w14:paraId="18A42F2E" w14:textId="77777777" w:rsidR="002F6C61" w:rsidRDefault="002F6C61" w:rsidP="002F6C61">
      <w:r>
        <w:t>related to topic #3 of RP-211587</w:t>
      </w:r>
    </w:p>
    <w:p w14:paraId="6DB2B5C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BF36FDF" w14:textId="77777777" w:rsidR="002F6C61" w:rsidRDefault="002F6C61" w:rsidP="002F6C61">
      <w:pPr>
        <w:rPr>
          <w:rFonts w:ascii="Arial" w:hAnsi="Arial" w:cs="Arial"/>
          <w:b/>
          <w:sz w:val="24"/>
        </w:rPr>
      </w:pPr>
      <w:r>
        <w:rPr>
          <w:rFonts w:ascii="Arial" w:hAnsi="Arial" w:cs="Arial"/>
          <w:b/>
          <w:color w:val="0000FF"/>
          <w:sz w:val="24"/>
        </w:rPr>
        <w:t>RP-211537</w:t>
      </w:r>
      <w:r>
        <w:rPr>
          <w:rFonts w:ascii="Arial" w:hAnsi="Arial" w:cs="Arial"/>
          <w:b/>
          <w:color w:val="0000FF"/>
          <w:sz w:val="24"/>
        </w:rPr>
        <w:tab/>
      </w:r>
      <w:r>
        <w:rPr>
          <w:rFonts w:ascii="Arial" w:hAnsi="Arial" w:cs="Arial"/>
          <w:b/>
          <w:sz w:val="24"/>
        </w:rPr>
        <w:t>Moderator's summary for email discussion [92-e-21-RF-FR1-WI]</w:t>
      </w:r>
    </w:p>
    <w:p w14:paraId="4517B838"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14:paraId="3A032013" w14:textId="77777777" w:rsidR="002F6C61" w:rsidRDefault="002F6C61" w:rsidP="002F6C61">
      <w:pPr>
        <w:rPr>
          <w:rFonts w:ascii="Arial" w:hAnsi="Arial" w:cs="Arial"/>
          <w:b/>
        </w:rPr>
      </w:pPr>
      <w:r>
        <w:rPr>
          <w:rFonts w:ascii="Arial" w:hAnsi="Arial" w:cs="Arial"/>
          <w:b/>
        </w:rPr>
        <w:t xml:space="preserve">Abstract: </w:t>
      </w:r>
    </w:p>
    <w:p w14:paraId="24F249AD" w14:textId="77777777" w:rsidR="002F6C61" w:rsidRDefault="002F6C61" w:rsidP="002F6C61">
      <w:r>
        <w:t>handled Tdocs: RP-211326, 1329, 1368</w:t>
      </w:r>
    </w:p>
    <w:p w14:paraId="7E014457" w14:textId="77777777" w:rsidR="002F6C61" w:rsidRDefault="002F6C61" w:rsidP="002F6C61">
      <w:pPr>
        <w:rPr>
          <w:rFonts w:ascii="Arial" w:hAnsi="Arial" w:cs="Arial"/>
          <w:b/>
        </w:rPr>
      </w:pPr>
      <w:r>
        <w:rPr>
          <w:rFonts w:ascii="Arial" w:hAnsi="Arial" w:cs="Arial"/>
          <w:b/>
        </w:rPr>
        <w:t xml:space="preserve">Discussion: </w:t>
      </w:r>
    </w:p>
    <w:p w14:paraId="11A7BD49" w14:textId="77777777" w:rsidR="002F6C61" w:rsidRDefault="002F6C61" w:rsidP="002F6C61">
      <w:r>
        <w:t>Wed GTW:</w:t>
      </w:r>
    </w:p>
    <w:p w14:paraId="6B1560C6" w14:textId="77777777" w:rsidR="002F6C61" w:rsidRDefault="002F6C61" w:rsidP="002F6C61">
      <w:r>
        <w:t>2.5 (RP-211326): WID will be revised</w:t>
      </w:r>
    </w:p>
    <w:p w14:paraId="2E2E822B" w14:textId="77777777" w:rsidR="002F6C61" w:rsidRDefault="002F6C61" w:rsidP="002F6C61">
      <w:r>
        <w:t xml:space="preserve">3.5 (RP-211329): </w:t>
      </w:r>
    </w:p>
    <w:p w14:paraId="49447760" w14:textId="77777777" w:rsidR="002F6C61" w:rsidRDefault="002F6C61" w:rsidP="002F6C61">
      <w:r>
        <w:t>Skyworks: note with restrictions apply needed</w:t>
      </w:r>
    </w:p>
    <w:p w14:paraId="62A469DA" w14:textId="77777777" w:rsidR="002F6C61" w:rsidRDefault="002F6C61" w:rsidP="002F6C61">
      <w:r>
        <w:t>Nokia: Which operator is interested in 2.?</w:t>
      </w:r>
    </w:p>
    <w:p w14:paraId="587DB114" w14:textId="77777777" w:rsidR="002F6C61" w:rsidRDefault="002F6C61" w:rsidP="002F6C61">
      <w:r>
        <w:t>Apple: was suggested by Ericsson</w:t>
      </w:r>
    </w:p>
    <w:p w14:paraId="68FF20C8" w14:textId="77777777" w:rsidR="002F6C61" w:rsidRDefault="002F6C61" w:rsidP="002F6C61">
      <w:r>
        <w:t>Qualcomm: has a problem with 1. proposal, is ok with 2nd proposal</w:t>
      </w:r>
    </w:p>
    <w:p w14:paraId="1E9994AA" w14:textId="77777777" w:rsidR="002F6C61" w:rsidRDefault="002F6C61" w:rsidP="002F6C61">
      <w:r>
        <w:t>4.5 (RP-211368):</w:t>
      </w:r>
    </w:p>
    <w:p w14:paraId="04E908D7" w14:textId="77777777" w:rsidR="002F6C61" w:rsidRDefault="002F6C61" w:rsidP="002F6C61">
      <w:r>
        <w:lastRenderedPageBreak/>
        <w:t>Intel: is not a real field issue</w:t>
      </w:r>
    </w:p>
    <w:p w14:paraId="7B04D3BA" w14:textId="77777777" w:rsidR="002F6C61" w:rsidRDefault="002F6C61" w:rsidP="002F6C61">
      <w:r>
        <w:t>RAN chair: ok, discuss further</w:t>
      </w:r>
    </w:p>
    <w:p w14:paraId="033B8C8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RP-211587</w:t>
      </w:r>
      <w:r>
        <w:rPr>
          <w:color w:val="993300"/>
          <w:u w:val="single"/>
        </w:rPr>
        <w:t>.</w:t>
      </w:r>
    </w:p>
    <w:p w14:paraId="1E8B81A5" w14:textId="77777777" w:rsidR="002F6C61" w:rsidRDefault="002F6C61" w:rsidP="002F6C61">
      <w:pPr>
        <w:rPr>
          <w:rFonts w:ascii="Arial" w:hAnsi="Arial" w:cs="Arial"/>
          <w:b/>
          <w:sz w:val="24"/>
        </w:rPr>
      </w:pPr>
      <w:r>
        <w:rPr>
          <w:rFonts w:ascii="Arial" w:hAnsi="Arial" w:cs="Arial"/>
          <w:b/>
          <w:color w:val="0000FF"/>
          <w:sz w:val="24"/>
        </w:rPr>
        <w:t>RP-211587</w:t>
      </w:r>
      <w:r>
        <w:rPr>
          <w:rFonts w:ascii="Arial" w:hAnsi="Arial" w:cs="Arial"/>
          <w:b/>
          <w:color w:val="0000FF"/>
          <w:sz w:val="24"/>
        </w:rPr>
        <w:tab/>
      </w:r>
      <w:r>
        <w:rPr>
          <w:rFonts w:ascii="Arial" w:hAnsi="Arial" w:cs="Arial"/>
          <w:b/>
          <w:sz w:val="24"/>
        </w:rPr>
        <w:t>Moderator's summary for email discussion [92-e-21-RF-FR1-WI]</w:t>
      </w:r>
    </w:p>
    <w:p w14:paraId="68F965EA"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14:paraId="42C7C415" w14:textId="77777777" w:rsidR="002F6C61" w:rsidRDefault="002F6C61" w:rsidP="002F6C61">
      <w:pPr>
        <w:rPr>
          <w:color w:val="808080"/>
        </w:rPr>
      </w:pPr>
      <w:r>
        <w:rPr>
          <w:color w:val="808080"/>
        </w:rPr>
        <w:t>(Replaces RP-211537)</w:t>
      </w:r>
    </w:p>
    <w:p w14:paraId="04BA400F" w14:textId="77777777" w:rsidR="002F6C61" w:rsidRDefault="002F6C61" w:rsidP="002F6C61">
      <w:pPr>
        <w:rPr>
          <w:rFonts w:ascii="Arial" w:hAnsi="Arial" w:cs="Arial"/>
          <w:b/>
        </w:rPr>
      </w:pPr>
      <w:r>
        <w:rPr>
          <w:rFonts w:ascii="Arial" w:hAnsi="Arial" w:cs="Arial"/>
          <w:b/>
        </w:rPr>
        <w:t xml:space="preserve">Discussion: </w:t>
      </w:r>
    </w:p>
    <w:p w14:paraId="78383E89" w14:textId="77777777" w:rsidR="002F6C61" w:rsidRDefault="002F6C61" w:rsidP="002F6C61">
      <w:r>
        <w:t>conclusion:</w:t>
      </w:r>
    </w:p>
    <w:p w14:paraId="20C40BBA" w14:textId="77777777" w:rsidR="002F6C61" w:rsidRDefault="002F6C61" w:rsidP="002F6C61">
      <w:r>
        <w:t>topic #4 (band n77): proposals 1-4 of section 5.7 agreed</w:t>
      </w:r>
    </w:p>
    <w:p w14:paraId="1C029F16" w14:textId="77777777" w:rsidR="002F6C61" w:rsidRDefault="002F6C61" w:rsidP="002F6C61">
      <w:r>
        <w:t>topic 2 (RP-211329) in section 3.7:</w:t>
      </w:r>
    </w:p>
    <w:p w14:paraId="2B9DD188" w14:textId="77777777" w:rsidR="002F6C61" w:rsidRDefault="002F6C61" w:rsidP="002F6C61">
      <w:r>
        <w:t>proposed:</w:t>
      </w:r>
    </w:p>
    <w:p w14:paraId="607C0D45" w14:textId="77777777" w:rsidR="002F6C61" w:rsidRDefault="002F6C61" w:rsidP="002F6C61">
      <w:r>
        <w:t>1.</w:t>
      </w:r>
      <w:r>
        <w:tab/>
        <w:t>The revised NR_CA_R17_Intra WID to specify the following UL contiguous CA cases is agreeable.</w:t>
      </w:r>
    </w:p>
    <w:p w14:paraId="1215F91E" w14:textId="77777777" w:rsidR="002F6C61" w:rsidRDefault="002F6C61" w:rsidP="002F6C61">
      <w:r>
        <w:t>a.</w:t>
      </w:r>
      <w:r>
        <w:tab/>
        <w:t>2 x 20MHz</w:t>
      </w:r>
    </w:p>
    <w:p w14:paraId="7002C0B3" w14:textId="77777777" w:rsidR="002F6C61" w:rsidRDefault="002F6C61" w:rsidP="002F6C61">
      <w:r>
        <w:t>b.</w:t>
      </w:r>
      <w:r>
        <w:tab/>
        <w:t>2 x 80MHz</w:t>
      </w:r>
    </w:p>
    <w:p w14:paraId="34A773D6" w14:textId="77777777" w:rsidR="002F6C61" w:rsidRDefault="002F6C61" w:rsidP="002F6C61">
      <w:r>
        <w:t>2.</w:t>
      </w:r>
      <w:r>
        <w:tab/>
        <w:t>The NR_bands_R17_BWs WID is revised to specify 100MHz channel bandwidth, with the note in the WID “Consideration shall be given for the regulatory requirements that apply in different regions for unlicensed spectrum (including 5 GHz and the pending EU regulation for the 6 GHz range) with assurance of co-existence to other technologies, i.e. Wi-Fi”.</w:t>
      </w:r>
    </w:p>
    <w:p w14:paraId="1713A64C" w14:textId="77777777" w:rsidR="002F6C61" w:rsidRDefault="002F6C61" w:rsidP="002F6C61">
      <w:r>
        <w:t>Deutsche Telekom: we should not exclude the 100MHz</w:t>
      </w:r>
    </w:p>
    <w:p w14:paraId="67DF6502" w14:textId="77777777" w:rsidR="002F6C61" w:rsidRDefault="002F6C61" w:rsidP="002F6C61">
      <w:r>
        <w:t>Charter: Assurance should be given that the 2 technologies can coexist</w:t>
      </w:r>
    </w:p>
    <w:p w14:paraId="0032EECC" w14:textId="77777777" w:rsidR="002F6C61" w:rsidRDefault="002F6C61" w:rsidP="002F6C61">
      <w:r>
        <w:t>HPE: alignment of channelization schemes is needed</w:t>
      </w:r>
    </w:p>
    <w:p w14:paraId="3CFFBF42" w14:textId="77777777" w:rsidR="002F6C61" w:rsidRDefault="002F6C61" w:rsidP="002F6C61">
      <w:r>
        <w:t>Qualcomm: align to Wifi channelization would practically not allow 100MHz for NR-U</w:t>
      </w:r>
    </w:p>
    <w:p w14:paraId="3A5914D4" w14:textId="77777777" w:rsidR="002F6C61" w:rsidRDefault="002F6C61" w:rsidP="002F6C61">
      <w:r>
        <w:t>Charter: we showed 100MHz configurations that are possible</w:t>
      </w:r>
    </w:p>
    <w:p w14:paraId="0680E6AE" w14:textId="77777777" w:rsidR="002F6C61" w:rsidRDefault="002F6C61" w:rsidP="002F6C61">
      <w:r>
        <w:t>Nokia: suggesting "The same importance shall be given to ensuring co-existence with other technologies (e.g. WiFi) as for other channel bandwidths, taking into account the regulatory requirements that apply in different regions for unlicensed spectrum."</w:t>
      </w:r>
    </w:p>
    <w:p w14:paraId="1A1E56A3" w14:textId="77777777" w:rsidR="002F6C61" w:rsidRDefault="002F6C61" w:rsidP="002F6C61">
      <w:r>
        <w:t>Charter: we prefer Nokia's proposal</w:t>
      </w:r>
    </w:p>
    <w:p w14:paraId="18EE7240" w14:textId="77777777" w:rsidR="002F6C61" w:rsidRDefault="002F6C61" w:rsidP="002F6C61">
      <w:r>
        <w:t>Deutsche Telekom: we need to clarify for which bands</w:t>
      </w:r>
    </w:p>
    <w:p w14:paraId="0EA1BC39" w14:textId="77777777" w:rsidR="002F6C61" w:rsidRDefault="002F6C61" w:rsidP="002F6C61">
      <w:r>
        <w:t>conclusion: Ericsson will revise WID NR_bands_R17_BWs of RP-211594 in RP-211599</w:t>
      </w:r>
    </w:p>
    <w:p w14:paraId="6DBE884F" w14:textId="77777777" w:rsidR="002F6C61" w:rsidRDefault="002F6C61" w:rsidP="002F6C61">
      <w:r>
        <w:t xml:space="preserve">                   for NR_CA_R17_Intra WID revision see RP-211585</w:t>
      </w:r>
    </w:p>
    <w:p w14:paraId="418021F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46795" w14:textId="77777777" w:rsidR="002F6C61" w:rsidRDefault="002F6C61" w:rsidP="002F6C61">
      <w:pPr>
        <w:pStyle w:val="Heading5"/>
      </w:pPr>
      <w:bookmarkStart w:id="303" w:name="_Toc80651891"/>
      <w:bookmarkStart w:id="304" w:name="_Toc82418837"/>
      <w:bookmarkStart w:id="305" w:name="_Toc82456934"/>
      <w:r>
        <w:t>9.7.4.8</w:t>
      </w:r>
      <w:r>
        <w:tab/>
        <w:t>Further enhancements of NR RF requirements for FR2 [RAN4 WI: NR_RF_FR2_req_enh2]</w:t>
      </w:r>
      <w:bookmarkEnd w:id="303"/>
      <w:bookmarkEnd w:id="304"/>
      <w:bookmarkEnd w:id="305"/>
    </w:p>
    <w:p w14:paraId="1D26B152" w14:textId="77777777" w:rsidR="002F6C61" w:rsidRDefault="002F6C61" w:rsidP="002F6C61">
      <w:r>
        <w:t>see CRs also in RP-211104</w:t>
      </w:r>
    </w:p>
    <w:p w14:paraId="706D69BB" w14:textId="77777777" w:rsidR="002F6C61" w:rsidRDefault="002F6C61" w:rsidP="002F6C61">
      <w:pPr>
        <w:rPr>
          <w:rFonts w:ascii="Arial" w:hAnsi="Arial" w:cs="Arial"/>
          <w:b/>
          <w:sz w:val="24"/>
        </w:rPr>
      </w:pPr>
      <w:r>
        <w:rPr>
          <w:rFonts w:ascii="Arial" w:hAnsi="Arial" w:cs="Arial"/>
          <w:b/>
          <w:color w:val="0000FF"/>
          <w:sz w:val="24"/>
        </w:rPr>
        <w:t>RP-211173</w:t>
      </w:r>
      <w:r>
        <w:rPr>
          <w:rFonts w:ascii="Arial" w:hAnsi="Arial" w:cs="Arial"/>
          <w:b/>
          <w:color w:val="0000FF"/>
          <w:sz w:val="24"/>
        </w:rPr>
        <w:tab/>
      </w:r>
      <w:r>
        <w:rPr>
          <w:rFonts w:ascii="Arial" w:hAnsi="Arial" w:cs="Arial"/>
          <w:b/>
          <w:sz w:val="24"/>
        </w:rPr>
        <w:t>Status report for WI Further enhancements of NR RF requirements for frequency range 2 (FR2); rapporteur: Nokia</w:t>
      </w:r>
    </w:p>
    <w:p w14:paraId="307E2E0F" w14:textId="77777777" w:rsidR="002F6C61" w:rsidRDefault="002F6C61" w:rsidP="002F6C61">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3B9CA7D" w14:textId="77777777" w:rsidR="002F6C61" w:rsidRDefault="002F6C61" w:rsidP="002F6C61">
      <w:pPr>
        <w:rPr>
          <w:rFonts w:ascii="Arial" w:hAnsi="Arial" w:cs="Arial"/>
          <w:b/>
        </w:rPr>
      </w:pPr>
      <w:r>
        <w:rPr>
          <w:rFonts w:ascii="Arial" w:hAnsi="Arial" w:cs="Arial"/>
          <w:b/>
        </w:rPr>
        <w:t xml:space="preserve">Discussion: </w:t>
      </w:r>
    </w:p>
    <w:p w14:paraId="399A23D5" w14:textId="77777777" w:rsidR="002F6C61" w:rsidRDefault="002F6C61" w:rsidP="002F6C61">
      <w:r>
        <w:t>Huawei: Two issues are missing in remaining issue list, which are captured in corresponding WFs.</w:t>
      </w:r>
    </w:p>
    <w:p w14:paraId="695D771F" w14:textId="77777777" w:rsidR="002F6C61" w:rsidRDefault="002F6C61" w:rsidP="002F6C61">
      <w:r>
        <w:t>1. FBG1 for new CA bandwidth class</w:t>
      </w:r>
    </w:p>
    <w:p w14:paraId="41AFCACF" w14:textId="77777777" w:rsidR="002F6C61" w:rsidRDefault="002F6C61" w:rsidP="002F6C61">
      <w:r>
        <w:t>2. gap for coherent UL MIMO</w:t>
      </w:r>
    </w:p>
    <w:p w14:paraId="10044C48" w14:textId="77777777" w:rsidR="002F6C61" w:rsidRDefault="002F6C61" w:rsidP="002F6C61">
      <w:r>
        <w:t>Nokia: RAN4 discussed in its GTW that no new objective is defined for gaps for coherent UL MIMO but it can be discussed in future meetings. We will add FBG1 for new CA bandwidth class as open item.</w:t>
      </w:r>
    </w:p>
    <w:p w14:paraId="0FEF1AE9" w14:textId="77777777" w:rsidR="002F6C61" w:rsidRDefault="002F6C61" w:rsidP="002F6C61">
      <w:r>
        <w:t>Nokia: "- UL gap for coherent UL MIMO is within the scope of WI for FR2 enhancement" will be added under 2.4.2 remaining open issues (RAN4)</w:t>
      </w:r>
    </w:p>
    <w:p w14:paraId="62E80B5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RP-211499</w:t>
      </w:r>
      <w:r>
        <w:rPr>
          <w:color w:val="993300"/>
          <w:u w:val="single"/>
        </w:rPr>
        <w:t>.</w:t>
      </w:r>
    </w:p>
    <w:p w14:paraId="7B074F35" w14:textId="77777777" w:rsidR="002F6C61" w:rsidRDefault="002F6C61" w:rsidP="002F6C61">
      <w:pPr>
        <w:rPr>
          <w:rFonts w:ascii="Arial" w:hAnsi="Arial" w:cs="Arial"/>
          <w:b/>
          <w:sz w:val="24"/>
        </w:rPr>
      </w:pPr>
      <w:r>
        <w:rPr>
          <w:rFonts w:ascii="Arial" w:hAnsi="Arial" w:cs="Arial"/>
          <w:b/>
          <w:color w:val="0000FF"/>
          <w:sz w:val="24"/>
        </w:rPr>
        <w:t>RP-211499</w:t>
      </w:r>
      <w:r>
        <w:rPr>
          <w:rFonts w:ascii="Arial" w:hAnsi="Arial" w:cs="Arial"/>
          <w:b/>
          <w:color w:val="0000FF"/>
          <w:sz w:val="24"/>
        </w:rPr>
        <w:tab/>
      </w:r>
      <w:r>
        <w:rPr>
          <w:rFonts w:ascii="Arial" w:hAnsi="Arial" w:cs="Arial"/>
          <w:b/>
          <w:sz w:val="24"/>
        </w:rPr>
        <w:t>Status report for WI Further enhancements of NR RF requirements for frequency range 2 (FR2); rapporteur: Nokia</w:t>
      </w:r>
    </w:p>
    <w:p w14:paraId="62769F36"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BC6B74D" w14:textId="77777777" w:rsidR="002F6C61" w:rsidRDefault="002F6C61" w:rsidP="002F6C61">
      <w:pPr>
        <w:rPr>
          <w:color w:val="808080"/>
        </w:rPr>
      </w:pPr>
      <w:r>
        <w:rPr>
          <w:color w:val="808080"/>
        </w:rPr>
        <w:t>(Replaces RP-211173)</w:t>
      </w:r>
    </w:p>
    <w:p w14:paraId="1172F94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15596" w14:textId="77777777" w:rsidR="002F6C61" w:rsidRDefault="002F6C61" w:rsidP="002F6C61">
      <w:pPr>
        <w:rPr>
          <w:rFonts w:ascii="Arial" w:hAnsi="Arial" w:cs="Arial"/>
          <w:b/>
          <w:sz w:val="24"/>
        </w:rPr>
      </w:pPr>
      <w:r>
        <w:rPr>
          <w:rFonts w:ascii="Arial" w:hAnsi="Arial" w:cs="Arial"/>
          <w:b/>
          <w:color w:val="0000FF"/>
          <w:sz w:val="24"/>
        </w:rPr>
        <w:t>RP-211460</w:t>
      </w:r>
      <w:r>
        <w:rPr>
          <w:rFonts w:ascii="Arial" w:hAnsi="Arial" w:cs="Arial"/>
          <w:b/>
          <w:color w:val="0000FF"/>
          <w:sz w:val="24"/>
        </w:rPr>
        <w:tab/>
      </w:r>
      <w:r>
        <w:rPr>
          <w:rFonts w:ascii="Arial" w:hAnsi="Arial" w:cs="Arial"/>
          <w:b/>
          <w:sz w:val="24"/>
        </w:rPr>
        <w:t>Views on MRTD and MTTD for FR2 inter band CA with CBM</w:t>
      </w:r>
    </w:p>
    <w:p w14:paraId="33CD1197"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5D28AD3D" w14:textId="77777777" w:rsidR="002F6C61" w:rsidRDefault="002F6C61" w:rsidP="002F6C61">
      <w:pPr>
        <w:rPr>
          <w:rFonts w:ascii="Arial" w:hAnsi="Arial" w:cs="Arial"/>
          <w:b/>
        </w:rPr>
      </w:pPr>
      <w:r>
        <w:rPr>
          <w:rFonts w:ascii="Arial" w:hAnsi="Arial" w:cs="Arial"/>
          <w:b/>
        </w:rPr>
        <w:t xml:space="preserve">Abstract: </w:t>
      </w:r>
    </w:p>
    <w:p w14:paraId="7C8AF6C4" w14:textId="77777777" w:rsidR="002F6C61" w:rsidRDefault="002F6C61" w:rsidP="002F6C61">
      <w:r>
        <w:t>RP guidance is required.</w:t>
      </w:r>
    </w:p>
    <w:p w14:paraId="7A29B5D6" w14:textId="77777777" w:rsidR="002F6C61" w:rsidRDefault="002F6C61" w:rsidP="002F6C61">
      <w:pPr>
        <w:rPr>
          <w:rFonts w:ascii="Arial" w:hAnsi="Arial" w:cs="Arial"/>
          <w:b/>
        </w:rPr>
      </w:pPr>
      <w:r>
        <w:rPr>
          <w:rFonts w:ascii="Arial" w:hAnsi="Arial" w:cs="Arial"/>
          <w:b/>
        </w:rPr>
        <w:t xml:space="preserve">Discussion: </w:t>
      </w:r>
    </w:p>
    <w:p w14:paraId="2D31BDAB" w14:textId="77777777" w:rsidR="002F6C61" w:rsidRDefault="002F6C61" w:rsidP="002F6C61">
      <w:r>
        <w:t>handled in email discussion [92-e-22-RF-FR2-WI]</w:t>
      </w:r>
    </w:p>
    <w:p w14:paraId="6846046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33DCD" w14:textId="77777777" w:rsidR="002F6C61" w:rsidRDefault="002F6C61" w:rsidP="002F6C61">
      <w:pPr>
        <w:rPr>
          <w:rFonts w:ascii="Arial" w:hAnsi="Arial" w:cs="Arial"/>
          <w:b/>
          <w:sz w:val="24"/>
        </w:rPr>
      </w:pPr>
      <w:r>
        <w:rPr>
          <w:rFonts w:ascii="Arial" w:hAnsi="Arial" w:cs="Arial"/>
          <w:b/>
          <w:color w:val="0000FF"/>
          <w:sz w:val="24"/>
        </w:rPr>
        <w:t>RP-211395</w:t>
      </w:r>
      <w:r>
        <w:rPr>
          <w:rFonts w:ascii="Arial" w:hAnsi="Arial" w:cs="Arial"/>
          <w:b/>
          <w:color w:val="0000FF"/>
          <w:sz w:val="24"/>
        </w:rPr>
        <w:tab/>
      </w:r>
      <w:r>
        <w:rPr>
          <w:rFonts w:ascii="Arial" w:hAnsi="Arial" w:cs="Arial"/>
          <w:b/>
          <w:sz w:val="24"/>
        </w:rPr>
        <w:t>Proposal to update NR RF Enhancements for FR2</w:t>
      </w:r>
    </w:p>
    <w:p w14:paraId="2006DAA2"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1FE47AD" w14:textId="77777777" w:rsidR="002F6C61" w:rsidRDefault="002F6C61" w:rsidP="002F6C61">
      <w:pPr>
        <w:rPr>
          <w:rFonts w:ascii="Arial" w:hAnsi="Arial" w:cs="Arial"/>
          <w:b/>
        </w:rPr>
      </w:pPr>
      <w:r>
        <w:rPr>
          <w:rFonts w:ascii="Arial" w:hAnsi="Arial" w:cs="Arial"/>
          <w:b/>
        </w:rPr>
        <w:t xml:space="preserve">Discussion: </w:t>
      </w:r>
    </w:p>
    <w:p w14:paraId="531094FC" w14:textId="77777777" w:rsidR="002F6C61" w:rsidRDefault="002F6C61" w:rsidP="002F6C61">
      <w:r>
        <w:t>handled in email discussion [92-e-22-RF-FR2-WI]</w:t>
      </w:r>
    </w:p>
    <w:p w14:paraId="3E3058E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01340" w14:textId="77777777" w:rsidR="002F6C61" w:rsidRDefault="002F6C61" w:rsidP="002F6C61">
      <w:pPr>
        <w:rPr>
          <w:rFonts w:ascii="Arial" w:hAnsi="Arial" w:cs="Arial"/>
          <w:b/>
          <w:sz w:val="24"/>
        </w:rPr>
      </w:pPr>
      <w:r>
        <w:rPr>
          <w:rFonts w:ascii="Arial" w:hAnsi="Arial" w:cs="Arial"/>
          <w:b/>
          <w:color w:val="0000FF"/>
          <w:sz w:val="24"/>
        </w:rPr>
        <w:t>RP-211394</w:t>
      </w:r>
      <w:r>
        <w:rPr>
          <w:rFonts w:ascii="Arial" w:hAnsi="Arial" w:cs="Arial"/>
          <w:b/>
          <w:color w:val="0000FF"/>
          <w:sz w:val="24"/>
        </w:rPr>
        <w:tab/>
      </w:r>
      <w:r>
        <w:rPr>
          <w:rFonts w:ascii="Arial" w:hAnsi="Arial" w:cs="Arial"/>
          <w:b/>
          <w:sz w:val="24"/>
        </w:rPr>
        <w:t>WID revision: NR RF Enhancements for FR2</w:t>
      </w:r>
    </w:p>
    <w:p w14:paraId="4C7F5CF5"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D1E139F" w14:textId="77777777" w:rsidR="002F6C61" w:rsidRDefault="002F6C61" w:rsidP="002F6C61">
      <w:pPr>
        <w:rPr>
          <w:rFonts w:ascii="Arial" w:hAnsi="Arial" w:cs="Arial"/>
          <w:b/>
        </w:rPr>
      </w:pPr>
      <w:r>
        <w:rPr>
          <w:rFonts w:ascii="Arial" w:hAnsi="Arial" w:cs="Arial"/>
          <w:b/>
        </w:rPr>
        <w:t xml:space="preserve">Abstract: </w:t>
      </w:r>
    </w:p>
    <w:p w14:paraId="15E394D4" w14:textId="77777777" w:rsidR="002F6C61" w:rsidRDefault="002F6C61" w:rsidP="002F6C61">
      <w:r>
        <w:t>last approved WID: RP-210914; rapporteur: Nokia</w:t>
      </w:r>
    </w:p>
    <w:p w14:paraId="56D1493A" w14:textId="77777777" w:rsidR="002F6C61" w:rsidRDefault="002F6C61" w:rsidP="002F6C61">
      <w:pPr>
        <w:rPr>
          <w:rFonts w:ascii="Arial" w:hAnsi="Arial" w:cs="Arial"/>
          <w:b/>
        </w:rPr>
      </w:pPr>
      <w:r>
        <w:rPr>
          <w:rFonts w:ascii="Arial" w:hAnsi="Arial" w:cs="Arial"/>
          <w:b/>
        </w:rPr>
        <w:t xml:space="preserve">Discussion: </w:t>
      </w:r>
    </w:p>
    <w:p w14:paraId="35F32976" w14:textId="77777777" w:rsidR="002F6C61" w:rsidRDefault="002F6C61" w:rsidP="002F6C61">
      <w:r>
        <w:t>MCC: wrong WI title in WID</w:t>
      </w:r>
    </w:p>
    <w:p w14:paraId="4C8A6337" w14:textId="77777777" w:rsidR="002F6C61" w:rsidRDefault="002F6C61" w:rsidP="002F6C61">
      <w:r>
        <w:lastRenderedPageBreak/>
        <w:t>handled in email discussion [92-e-22-RF-FR2-WI]</w:t>
      </w:r>
    </w:p>
    <w:p w14:paraId="740D1C8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0C684C" w14:textId="77777777" w:rsidR="002F6C61" w:rsidRDefault="002F6C61" w:rsidP="002F6C61">
      <w:pPr>
        <w:rPr>
          <w:rFonts w:ascii="Arial" w:hAnsi="Arial" w:cs="Arial"/>
          <w:b/>
          <w:sz w:val="24"/>
        </w:rPr>
      </w:pPr>
      <w:r>
        <w:rPr>
          <w:rFonts w:ascii="Arial" w:hAnsi="Arial" w:cs="Arial"/>
          <w:b/>
          <w:color w:val="0000FF"/>
          <w:sz w:val="24"/>
        </w:rPr>
        <w:t>RP-211175</w:t>
      </w:r>
      <w:r>
        <w:rPr>
          <w:rFonts w:ascii="Arial" w:hAnsi="Arial" w:cs="Arial"/>
          <w:b/>
          <w:color w:val="0000FF"/>
          <w:sz w:val="24"/>
        </w:rPr>
        <w:tab/>
      </w:r>
      <w:r>
        <w:rPr>
          <w:rFonts w:ascii="Arial" w:hAnsi="Arial" w:cs="Arial"/>
          <w:b/>
          <w:sz w:val="24"/>
        </w:rPr>
        <w:t>Motivation for revision of WID on NR RF Requirement Enhancements for FR2</w:t>
      </w:r>
    </w:p>
    <w:p w14:paraId="1509EBD3"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8A8CAAE" w14:textId="77777777" w:rsidR="002F6C61" w:rsidRDefault="002F6C61" w:rsidP="002F6C61">
      <w:pPr>
        <w:rPr>
          <w:rFonts w:ascii="Arial" w:hAnsi="Arial" w:cs="Arial"/>
          <w:b/>
        </w:rPr>
      </w:pPr>
      <w:r>
        <w:rPr>
          <w:rFonts w:ascii="Arial" w:hAnsi="Arial" w:cs="Arial"/>
          <w:b/>
        </w:rPr>
        <w:t xml:space="preserve">Abstract: </w:t>
      </w:r>
    </w:p>
    <w:p w14:paraId="3E74448F" w14:textId="77777777" w:rsidR="002F6C61" w:rsidRDefault="002F6C61" w:rsidP="002F6C61">
      <w:r>
        <w:t>Motivation for revision of WID on NR RF Requirement Enhancements for FR2</w:t>
      </w:r>
    </w:p>
    <w:p w14:paraId="0D770981" w14:textId="77777777" w:rsidR="002F6C61" w:rsidRDefault="002F6C61" w:rsidP="002F6C61">
      <w:pPr>
        <w:rPr>
          <w:rFonts w:ascii="Arial" w:hAnsi="Arial" w:cs="Arial"/>
          <w:b/>
        </w:rPr>
      </w:pPr>
      <w:r>
        <w:rPr>
          <w:rFonts w:ascii="Arial" w:hAnsi="Arial" w:cs="Arial"/>
          <w:b/>
        </w:rPr>
        <w:t xml:space="preserve">Discussion: </w:t>
      </w:r>
    </w:p>
    <w:p w14:paraId="2AB44E64" w14:textId="77777777" w:rsidR="002F6C61" w:rsidRDefault="002F6C61" w:rsidP="002F6C61">
      <w:r>
        <w:t>handled in email discussion [92-e-22-RF-FR2-WI]</w:t>
      </w:r>
    </w:p>
    <w:p w14:paraId="6230127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14BA6" w14:textId="77777777" w:rsidR="002F6C61" w:rsidRDefault="002F6C61" w:rsidP="002F6C61">
      <w:pPr>
        <w:rPr>
          <w:rFonts w:ascii="Arial" w:hAnsi="Arial" w:cs="Arial"/>
          <w:b/>
          <w:sz w:val="24"/>
        </w:rPr>
      </w:pPr>
      <w:r>
        <w:rPr>
          <w:rFonts w:ascii="Arial" w:hAnsi="Arial" w:cs="Arial"/>
          <w:b/>
          <w:color w:val="0000FF"/>
          <w:sz w:val="24"/>
        </w:rPr>
        <w:t>RP-211174</w:t>
      </w:r>
      <w:r>
        <w:rPr>
          <w:rFonts w:ascii="Arial" w:hAnsi="Arial" w:cs="Arial"/>
          <w:b/>
          <w:color w:val="0000FF"/>
          <w:sz w:val="24"/>
        </w:rPr>
        <w:tab/>
      </w:r>
      <w:r>
        <w:rPr>
          <w:rFonts w:ascii="Arial" w:hAnsi="Arial" w:cs="Arial"/>
          <w:b/>
          <w:sz w:val="24"/>
        </w:rPr>
        <w:t>Revised WID Further enhancements of NR RF requirements for frequency range 2 (FR2)</w:t>
      </w:r>
    </w:p>
    <w:p w14:paraId="09001924"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63D13AE4" w14:textId="77777777" w:rsidR="002F6C61" w:rsidRDefault="002F6C61" w:rsidP="002F6C61">
      <w:pPr>
        <w:rPr>
          <w:rFonts w:ascii="Arial" w:hAnsi="Arial" w:cs="Arial"/>
          <w:b/>
        </w:rPr>
      </w:pPr>
      <w:r>
        <w:rPr>
          <w:rFonts w:ascii="Arial" w:hAnsi="Arial" w:cs="Arial"/>
          <w:b/>
        </w:rPr>
        <w:t xml:space="preserve">Abstract: </w:t>
      </w:r>
    </w:p>
    <w:p w14:paraId="6CCD1B3C" w14:textId="77777777" w:rsidR="002F6C61" w:rsidRDefault="002F6C61" w:rsidP="002F6C61">
      <w:r>
        <w:t>last approved WID: RP-210914; rapporteur: Nokia</w:t>
      </w:r>
    </w:p>
    <w:p w14:paraId="139AC7E8" w14:textId="77777777" w:rsidR="002F6C61" w:rsidRDefault="002F6C61" w:rsidP="002F6C61">
      <w:pPr>
        <w:rPr>
          <w:rFonts w:ascii="Arial" w:hAnsi="Arial" w:cs="Arial"/>
          <w:b/>
        </w:rPr>
      </w:pPr>
      <w:r>
        <w:rPr>
          <w:rFonts w:ascii="Arial" w:hAnsi="Arial" w:cs="Arial"/>
          <w:b/>
        </w:rPr>
        <w:t xml:space="preserve">Discussion: </w:t>
      </w:r>
    </w:p>
    <w:p w14:paraId="33F3D38B" w14:textId="77777777" w:rsidR="002F6C61" w:rsidRDefault="002F6C61" w:rsidP="002F6C61">
      <w:r>
        <w:t>Huawei: Disagree with the newly proposed Beam correspondence objective. RAN4 requirements already cover inactive state.</w:t>
      </w:r>
    </w:p>
    <w:p w14:paraId="2C07412E" w14:textId="77777777" w:rsidR="002F6C61" w:rsidRDefault="002F6C61" w:rsidP="002F6C61">
      <w:r>
        <w:t>handled under email discussion [92-e-22-RF-FR2-WI]</w:t>
      </w:r>
    </w:p>
    <w:p w14:paraId="2D5C58B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RP-211538</w:t>
      </w:r>
      <w:r>
        <w:rPr>
          <w:color w:val="993300"/>
          <w:u w:val="single"/>
        </w:rPr>
        <w:t>.</w:t>
      </w:r>
    </w:p>
    <w:p w14:paraId="4AC3C6CF" w14:textId="77777777" w:rsidR="002F6C61" w:rsidRDefault="002F6C61" w:rsidP="002F6C61">
      <w:pPr>
        <w:rPr>
          <w:rFonts w:ascii="Arial" w:hAnsi="Arial" w:cs="Arial"/>
          <w:b/>
          <w:sz w:val="24"/>
        </w:rPr>
      </w:pPr>
      <w:r>
        <w:rPr>
          <w:rFonts w:ascii="Arial" w:hAnsi="Arial" w:cs="Arial"/>
          <w:b/>
          <w:color w:val="0000FF"/>
          <w:sz w:val="24"/>
        </w:rPr>
        <w:t>RP-211538</w:t>
      </w:r>
      <w:r>
        <w:rPr>
          <w:rFonts w:ascii="Arial" w:hAnsi="Arial" w:cs="Arial"/>
          <w:b/>
          <w:color w:val="0000FF"/>
          <w:sz w:val="24"/>
        </w:rPr>
        <w:tab/>
      </w:r>
      <w:r>
        <w:rPr>
          <w:rFonts w:ascii="Arial" w:hAnsi="Arial" w:cs="Arial"/>
          <w:b/>
          <w:sz w:val="24"/>
        </w:rPr>
        <w:t>Revised WID Further enhancements of NR RF requirements for frequency range 2 (FR2)</w:t>
      </w:r>
    </w:p>
    <w:p w14:paraId="53AECFBC"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746445A5" w14:textId="77777777" w:rsidR="002F6C61" w:rsidRDefault="002F6C61" w:rsidP="002F6C61">
      <w:pPr>
        <w:rPr>
          <w:color w:val="808080"/>
        </w:rPr>
      </w:pPr>
      <w:r>
        <w:rPr>
          <w:color w:val="808080"/>
        </w:rPr>
        <w:t>(Replaces RP-211174)</w:t>
      </w:r>
    </w:p>
    <w:p w14:paraId="45D0CFCA" w14:textId="77777777" w:rsidR="002F6C61" w:rsidRDefault="002F6C61" w:rsidP="002F6C61">
      <w:pPr>
        <w:rPr>
          <w:rFonts w:ascii="Arial" w:hAnsi="Arial" w:cs="Arial"/>
          <w:b/>
        </w:rPr>
      </w:pPr>
      <w:r>
        <w:rPr>
          <w:rFonts w:ascii="Arial" w:hAnsi="Arial" w:cs="Arial"/>
          <w:b/>
        </w:rPr>
        <w:t xml:space="preserve">Abstract: </w:t>
      </w:r>
    </w:p>
    <w:p w14:paraId="76C0542B" w14:textId="77777777" w:rsidR="002F6C61" w:rsidRDefault="002F6C61" w:rsidP="002F6C61">
      <w:r>
        <w:t>last approved WID: RP-210914; rapporteur: Nokia</w:t>
      </w:r>
    </w:p>
    <w:p w14:paraId="4B69E304" w14:textId="77777777" w:rsidR="002F6C61" w:rsidRDefault="002F6C61" w:rsidP="002F6C61">
      <w:pPr>
        <w:rPr>
          <w:rFonts w:ascii="Arial" w:hAnsi="Arial" w:cs="Arial"/>
          <w:b/>
        </w:rPr>
      </w:pPr>
      <w:r>
        <w:rPr>
          <w:rFonts w:ascii="Arial" w:hAnsi="Arial" w:cs="Arial"/>
          <w:b/>
        </w:rPr>
        <w:t xml:space="preserve">Discussion: </w:t>
      </w:r>
    </w:p>
    <w:p w14:paraId="3836F1C9" w14:textId="77777777" w:rsidR="002F6C61" w:rsidRDefault="002F6C61" w:rsidP="002F6C61">
      <w:r>
        <w:t>handled under email discussion [92-e-22-RF-FR2-WI]</w:t>
      </w:r>
    </w:p>
    <w:p w14:paraId="2EE683F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623DD3" w14:textId="77777777" w:rsidR="002F6C61" w:rsidRDefault="002F6C61" w:rsidP="002F6C61">
      <w:pPr>
        <w:rPr>
          <w:rFonts w:ascii="Arial" w:hAnsi="Arial" w:cs="Arial"/>
          <w:b/>
          <w:sz w:val="24"/>
        </w:rPr>
      </w:pPr>
      <w:r>
        <w:rPr>
          <w:rFonts w:ascii="Arial" w:hAnsi="Arial" w:cs="Arial"/>
          <w:b/>
          <w:color w:val="0000FF"/>
          <w:sz w:val="24"/>
        </w:rPr>
        <w:t>RP-211539</w:t>
      </w:r>
      <w:r>
        <w:rPr>
          <w:rFonts w:ascii="Arial" w:hAnsi="Arial" w:cs="Arial"/>
          <w:b/>
          <w:color w:val="0000FF"/>
          <w:sz w:val="24"/>
        </w:rPr>
        <w:tab/>
      </w:r>
      <w:r>
        <w:rPr>
          <w:rFonts w:ascii="Arial" w:hAnsi="Arial" w:cs="Arial"/>
          <w:b/>
          <w:sz w:val="24"/>
        </w:rPr>
        <w:t>Moderator's summary for email discussion [92-e-22-RF-FR2-WI]</w:t>
      </w:r>
    </w:p>
    <w:p w14:paraId="3FEABB58"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2B21E3D4" w14:textId="77777777" w:rsidR="002F6C61" w:rsidRDefault="002F6C61" w:rsidP="002F6C61">
      <w:pPr>
        <w:rPr>
          <w:rFonts w:ascii="Arial" w:hAnsi="Arial" w:cs="Arial"/>
          <w:b/>
        </w:rPr>
      </w:pPr>
      <w:r>
        <w:rPr>
          <w:rFonts w:ascii="Arial" w:hAnsi="Arial" w:cs="Arial"/>
          <w:b/>
        </w:rPr>
        <w:t xml:space="preserve">Abstract: </w:t>
      </w:r>
    </w:p>
    <w:p w14:paraId="4E2E1315" w14:textId="77777777" w:rsidR="002F6C61" w:rsidRDefault="002F6C61" w:rsidP="002F6C61">
      <w:r>
        <w:t>handled Tdocs: RP-211174, 1175, 1394, 1395, 1460</w:t>
      </w:r>
    </w:p>
    <w:p w14:paraId="589EE904" w14:textId="77777777" w:rsidR="002F6C61" w:rsidRDefault="002F6C61" w:rsidP="002F6C61">
      <w:pPr>
        <w:rPr>
          <w:rFonts w:ascii="Arial" w:hAnsi="Arial" w:cs="Arial"/>
          <w:b/>
        </w:rPr>
      </w:pPr>
      <w:r>
        <w:rPr>
          <w:rFonts w:ascii="Arial" w:hAnsi="Arial" w:cs="Arial"/>
          <w:b/>
        </w:rPr>
        <w:t xml:space="preserve">Discussion: </w:t>
      </w:r>
    </w:p>
    <w:p w14:paraId="635E16DE" w14:textId="77777777" w:rsidR="002F6C61" w:rsidRDefault="002F6C61" w:rsidP="002F6C61">
      <w:r>
        <w:lastRenderedPageBreak/>
        <w:t>handled in Wed GTW</w:t>
      </w:r>
    </w:p>
    <w:p w14:paraId="2BA0296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022D7" w14:textId="77777777" w:rsidR="002F6C61" w:rsidRDefault="002F6C61" w:rsidP="002F6C61">
      <w:pPr>
        <w:pStyle w:val="Heading5"/>
      </w:pPr>
      <w:bookmarkStart w:id="306" w:name="_Toc80651892"/>
      <w:bookmarkStart w:id="307" w:name="_Toc82418838"/>
      <w:bookmarkStart w:id="308" w:name="_Toc82456935"/>
      <w:r>
        <w:t>9.7.4.9</w:t>
      </w:r>
      <w:r>
        <w:tab/>
        <w:t>Further RRM enhancement for NR and MR-DC [RAN4 WI: NR_RRM_enh2]</w:t>
      </w:r>
      <w:bookmarkEnd w:id="306"/>
      <w:bookmarkEnd w:id="307"/>
      <w:bookmarkEnd w:id="308"/>
    </w:p>
    <w:p w14:paraId="15255937" w14:textId="77777777" w:rsidR="002F6C61" w:rsidRDefault="002F6C61" w:rsidP="002F6C61">
      <w:pPr>
        <w:rPr>
          <w:rFonts w:ascii="Arial" w:hAnsi="Arial" w:cs="Arial"/>
          <w:b/>
          <w:sz w:val="24"/>
        </w:rPr>
      </w:pPr>
      <w:r>
        <w:rPr>
          <w:rFonts w:ascii="Arial" w:hAnsi="Arial" w:cs="Arial"/>
          <w:b/>
          <w:color w:val="0000FF"/>
          <w:sz w:val="24"/>
        </w:rPr>
        <w:t>RP-211428</w:t>
      </w:r>
      <w:r>
        <w:rPr>
          <w:rFonts w:ascii="Arial" w:hAnsi="Arial" w:cs="Arial"/>
          <w:b/>
          <w:color w:val="0000FF"/>
          <w:sz w:val="24"/>
        </w:rPr>
        <w:tab/>
      </w:r>
      <w:r>
        <w:rPr>
          <w:rFonts w:ascii="Arial" w:hAnsi="Arial" w:cs="Arial"/>
          <w:b/>
          <w:sz w:val="24"/>
        </w:rPr>
        <w:t>Status report for WI Further RRM enhancement for NR and MR-DC; rapporteur: Apple</w:t>
      </w:r>
    </w:p>
    <w:p w14:paraId="54DC54EB"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3B28F3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D14A3" w14:textId="77777777" w:rsidR="002F6C61" w:rsidRDefault="002F6C61" w:rsidP="002F6C61">
      <w:pPr>
        <w:rPr>
          <w:rFonts w:ascii="Arial" w:hAnsi="Arial" w:cs="Arial"/>
          <w:b/>
          <w:sz w:val="24"/>
        </w:rPr>
      </w:pPr>
      <w:r>
        <w:rPr>
          <w:rFonts w:ascii="Arial" w:hAnsi="Arial" w:cs="Arial"/>
          <w:b/>
          <w:color w:val="0000FF"/>
          <w:sz w:val="24"/>
        </w:rPr>
        <w:t>RP-211150</w:t>
      </w:r>
      <w:r>
        <w:rPr>
          <w:rFonts w:ascii="Arial" w:hAnsi="Arial" w:cs="Arial"/>
          <w:b/>
          <w:color w:val="0000FF"/>
          <w:sz w:val="24"/>
        </w:rPr>
        <w:tab/>
      </w:r>
      <w:r>
        <w:rPr>
          <w:rFonts w:ascii="Arial" w:hAnsi="Arial" w:cs="Arial"/>
          <w:b/>
          <w:sz w:val="24"/>
        </w:rPr>
        <w:t>Views on RRM requirements improvements</w:t>
      </w:r>
    </w:p>
    <w:p w14:paraId="207D7B05"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8E54570" w14:textId="77777777" w:rsidR="002F6C61" w:rsidRDefault="002F6C61" w:rsidP="002F6C61">
      <w:pPr>
        <w:rPr>
          <w:rFonts w:ascii="Arial" w:hAnsi="Arial" w:cs="Arial"/>
          <w:b/>
        </w:rPr>
      </w:pPr>
      <w:r>
        <w:rPr>
          <w:rFonts w:ascii="Arial" w:hAnsi="Arial" w:cs="Arial"/>
          <w:b/>
        </w:rPr>
        <w:t xml:space="preserve">Abstract: </w:t>
      </w:r>
    </w:p>
    <w:p w14:paraId="5EA58C43" w14:textId="77777777" w:rsidR="002F6C61" w:rsidRDefault="002F6C61" w:rsidP="002F6C61">
      <w:r>
        <w:t>see also RP-211149 (AI 9.1.5)</w:t>
      </w:r>
    </w:p>
    <w:p w14:paraId="1002D77C" w14:textId="77777777" w:rsidR="002F6C61" w:rsidRDefault="002F6C61" w:rsidP="002F6C61">
      <w:pPr>
        <w:rPr>
          <w:rFonts w:ascii="Arial" w:hAnsi="Arial" w:cs="Arial"/>
          <w:b/>
        </w:rPr>
      </w:pPr>
      <w:r>
        <w:rPr>
          <w:rFonts w:ascii="Arial" w:hAnsi="Arial" w:cs="Arial"/>
          <w:b/>
        </w:rPr>
        <w:t xml:space="preserve">Discussion: </w:t>
      </w:r>
    </w:p>
    <w:p w14:paraId="58116E29" w14:textId="77777777" w:rsidR="002F6C61" w:rsidRDefault="002F6C61" w:rsidP="002F6C61">
      <w:r>
        <w:t>moved from AI 9.11 to AI 9.7.4.9; handled in email discussion [92-e-23-RRM-Enh]</w:t>
      </w:r>
    </w:p>
    <w:p w14:paraId="2FBC0AF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E5B8F" w14:textId="77777777" w:rsidR="002F6C61" w:rsidRDefault="002F6C61" w:rsidP="002F6C61">
      <w:pPr>
        <w:rPr>
          <w:rFonts w:ascii="Arial" w:hAnsi="Arial" w:cs="Arial"/>
          <w:b/>
          <w:sz w:val="24"/>
        </w:rPr>
      </w:pPr>
      <w:r>
        <w:rPr>
          <w:rFonts w:ascii="Arial" w:hAnsi="Arial" w:cs="Arial"/>
          <w:b/>
          <w:color w:val="0000FF"/>
          <w:sz w:val="24"/>
        </w:rPr>
        <w:t>RP-211161</w:t>
      </w:r>
      <w:r>
        <w:rPr>
          <w:rFonts w:ascii="Arial" w:hAnsi="Arial" w:cs="Arial"/>
          <w:b/>
          <w:color w:val="0000FF"/>
          <w:sz w:val="24"/>
        </w:rPr>
        <w:tab/>
      </w:r>
      <w:r>
        <w:rPr>
          <w:rFonts w:ascii="Arial" w:hAnsi="Arial" w:cs="Arial"/>
          <w:b/>
          <w:sz w:val="24"/>
        </w:rPr>
        <w:t>Views on scope of further RRM enhancements</w:t>
      </w:r>
    </w:p>
    <w:p w14:paraId="480B5A03"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688EF7E" w14:textId="77777777" w:rsidR="002F6C61" w:rsidRDefault="002F6C61" w:rsidP="002F6C61">
      <w:pPr>
        <w:rPr>
          <w:rFonts w:ascii="Arial" w:hAnsi="Arial" w:cs="Arial"/>
          <w:b/>
        </w:rPr>
      </w:pPr>
      <w:r>
        <w:rPr>
          <w:rFonts w:ascii="Arial" w:hAnsi="Arial" w:cs="Arial"/>
          <w:b/>
        </w:rPr>
        <w:t xml:space="preserve">Discussion: </w:t>
      </w:r>
    </w:p>
    <w:p w14:paraId="7E589CC5" w14:textId="77777777" w:rsidR="002F6C61" w:rsidRDefault="002F6C61" w:rsidP="002F6C61">
      <w:r>
        <w:t>handled in email discussion [92-e-23-RRM-Enh]</w:t>
      </w:r>
    </w:p>
    <w:p w14:paraId="2883364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59C8E" w14:textId="77777777" w:rsidR="002F6C61" w:rsidRDefault="002F6C61" w:rsidP="002F6C61">
      <w:pPr>
        <w:rPr>
          <w:rFonts w:ascii="Arial" w:hAnsi="Arial" w:cs="Arial"/>
          <w:b/>
          <w:sz w:val="24"/>
        </w:rPr>
      </w:pPr>
      <w:r>
        <w:rPr>
          <w:rFonts w:ascii="Arial" w:hAnsi="Arial" w:cs="Arial"/>
          <w:b/>
          <w:color w:val="0000FF"/>
          <w:sz w:val="24"/>
        </w:rPr>
        <w:t>RP-211392</w:t>
      </w:r>
      <w:r>
        <w:rPr>
          <w:rFonts w:ascii="Arial" w:hAnsi="Arial" w:cs="Arial"/>
          <w:b/>
          <w:color w:val="0000FF"/>
          <w:sz w:val="24"/>
        </w:rPr>
        <w:tab/>
      </w:r>
      <w:r>
        <w:rPr>
          <w:rFonts w:ascii="Arial" w:hAnsi="Arial" w:cs="Arial"/>
          <w:b/>
          <w:sz w:val="24"/>
        </w:rPr>
        <w:t>Discussion on handling of RRM requirements related to R16 features</w:t>
      </w:r>
    </w:p>
    <w:p w14:paraId="5413C2DC"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5275282" w14:textId="77777777" w:rsidR="002F6C61" w:rsidRDefault="002F6C61" w:rsidP="002F6C61">
      <w:pPr>
        <w:rPr>
          <w:rFonts w:ascii="Arial" w:hAnsi="Arial" w:cs="Arial"/>
          <w:b/>
        </w:rPr>
      </w:pPr>
      <w:r>
        <w:rPr>
          <w:rFonts w:ascii="Arial" w:hAnsi="Arial" w:cs="Arial"/>
          <w:b/>
        </w:rPr>
        <w:t xml:space="preserve">Discussion: </w:t>
      </w:r>
    </w:p>
    <w:p w14:paraId="2094FDE0" w14:textId="77777777" w:rsidR="002F6C61" w:rsidRDefault="002F6C61" w:rsidP="002F6C61">
      <w:r>
        <w:t>moved from AI 9.11 to AI 9.7.4.9; handled in email discussion [92-e-23-RRM-Enh]</w:t>
      </w:r>
    </w:p>
    <w:p w14:paraId="0EDC3A2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F40A9" w14:textId="77777777" w:rsidR="002F6C61" w:rsidRDefault="002F6C61" w:rsidP="002F6C61">
      <w:pPr>
        <w:rPr>
          <w:rFonts w:ascii="Arial" w:hAnsi="Arial" w:cs="Arial"/>
          <w:b/>
          <w:sz w:val="24"/>
        </w:rPr>
      </w:pPr>
      <w:r>
        <w:rPr>
          <w:rFonts w:ascii="Arial" w:hAnsi="Arial" w:cs="Arial"/>
          <w:b/>
          <w:color w:val="0000FF"/>
          <w:sz w:val="24"/>
        </w:rPr>
        <w:t>RP-211416</w:t>
      </w:r>
      <w:r>
        <w:rPr>
          <w:rFonts w:ascii="Arial" w:hAnsi="Arial" w:cs="Arial"/>
          <w:b/>
          <w:color w:val="0000FF"/>
          <w:sz w:val="24"/>
        </w:rPr>
        <w:tab/>
      </w:r>
      <w:r>
        <w:rPr>
          <w:rFonts w:ascii="Arial" w:hAnsi="Arial" w:cs="Arial"/>
          <w:b/>
          <w:sz w:val="24"/>
        </w:rPr>
        <w:t>Views on RAN4 RRM TEI Topics</w:t>
      </w:r>
    </w:p>
    <w:p w14:paraId="2B50551C"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3DDD21D" w14:textId="77777777" w:rsidR="002F6C61" w:rsidRDefault="002F6C61" w:rsidP="002F6C61">
      <w:pPr>
        <w:rPr>
          <w:rFonts w:ascii="Arial" w:hAnsi="Arial" w:cs="Arial"/>
          <w:b/>
        </w:rPr>
      </w:pPr>
      <w:r>
        <w:rPr>
          <w:rFonts w:ascii="Arial" w:hAnsi="Arial" w:cs="Arial"/>
          <w:b/>
        </w:rPr>
        <w:t xml:space="preserve">Abstract: </w:t>
      </w:r>
    </w:p>
    <w:p w14:paraId="2FD26C31" w14:textId="77777777" w:rsidR="002F6C61" w:rsidRDefault="002F6C61" w:rsidP="002F6C61">
      <w:r>
        <w:t>see related RP-211417</w:t>
      </w:r>
    </w:p>
    <w:p w14:paraId="368D5C7B" w14:textId="77777777" w:rsidR="002F6C61" w:rsidRDefault="002F6C61" w:rsidP="002F6C61">
      <w:pPr>
        <w:rPr>
          <w:rFonts w:ascii="Arial" w:hAnsi="Arial" w:cs="Arial"/>
          <w:b/>
        </w:rPr>
      </w:pPr>
      <w:r>
        <w:rPr>
          <w:rFonts w:ascii="Arial" w:hAnsi="Arial" w:cs="Arial"/>
          <w:b/>
        </w:rPr>
        <w:t xml:space="preserve">Discussion: </w:t>
      </w:r>
    </w:p>
    <w:p w14:paraId="6821BBDD" w14:textId="77777777" w:rsidR="002F6C61" w:rsidRDefault="002F6C61" w:rsidP="002F6C61">
      <w:r>
        <w:t>moved from AI 9.11 to AI 9.7.4.9; handled in email discussion [92-e-23-RRM-Enh];</w:t>
      </w:r>
    </w:p>
    <w:p w14:paraId="7130FDAD" w14:textId="77777777" w:rsidR="002F6C61" w:rsidRDefault="002F6C61" w:rsidP="002F6C61">
      <w:r>
        <w:t>MCC: REL-16 was frozen in June 2020 and cat.B CRs to frozen releases are forbidden by 3GPP WP; REL-indep. approach is not a means to ignore this</w:t>
      </w:r>
    </w:p>
    <w:p w14:paraId="7F80C15E" w14:textId="77777777" w:rsidR="002F6C61" w:rsidRDefault="002F6C61" w:rsidP="002F6C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7262B" w14:textId="77777777" w:rsidR="002F6C61" w:rsidRDefault="002F6C61" w:rsidP="002F6C61">
      <w:pPr>
        <w:rPr>
          <w:rFonts w:ascii="Arial" w:hAnsi="Arial" w:cs="Arial"/>
          <w:b/>
          <w:sz w:val="24"/>
        </w:rPr>
      </w:pPr>
      <w:r>
        <w:rPr>
          <w:rFonts w:ascii="Arial" w:hAnsi="Arial" w:cs="Arial"/>
          <w:b/>
          <w:color w:val="0000FF"/>
          <w:sz w:val="24"/>
        </w:rPr>
        <w:t>RP-211417</w:t>
      </w:r>
      <w:r>
        <w:rPr>
          <w:rFonts w:ascii="Arial" w:hAnsi="Arial" w:cs="Arial"/>
          <w:b/>
          <w:color w:val="0000FF"/>
          <w:sz w:val="24"/>
        </w:rPr>
        <w:tab/>
      </w:r>
      <w:r>
        <w:rPr>
          <w:rFonts w:ascii="Arial" w:hAnsi="Arial" w:cs="Arial"/>
          <w:b/>
          <w:sz w:val="24"/>
        </w:rPr>
        <w:t>New WID: RRM TEI requirements</w:t>
      </w:r>
    </w:p>
    <w:p w14:paraId="20CFEC35"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Intel Corporation</w:t>
      </w:r>
    </w:p>
    <w:p w14:paraId="63A563A6" w14:textId="77777777" w:rsidR="002F6C61" w:rsidRDefault="002F6C61" w:rsidP="002F6C61">
      <w:pPr>
        <w:rPr>
          <w:rFonts w:ascii="Arial" w:hAnsi="Arial" w:cs="Arial"/>
          <w:b/>
        </w:rPr>
      </w:pPr>
      <w:r>
        <w:rPr>
          <w:rFonts w:ascii="Arial" w:hAnsi="Arial" w:cs="Arial"/>
          <w:b/>
        </w:rPr>
        <w:t xml:space="preserve">Discussion: </w:t>
      </w:r>
    </w:p>
    <w:p w14:paraId="5AECD28F" w14:textId="77777777" w:rsidR="002F6C61" w:rsidRDefault="002F6C61" w:rsidP="002F6C61">
      <w:r>
        <w:t>moved from AI 9.11 to AI 9.7.4.9; handled in email discussion [92-e-23-RRM-Enh];</w:t>
      </w:r>
    </w:p>
    <w:p w14:paraId="4A56B06F" w14:textId="77777777" w:rsidR="002F6C61" w:rsidRDefault="002F6C61" w:rsidP="002F6C61">
      <w:r>
        <w:t>MCC: WI title unacceptable (TEI is a separate WI), missing rapporteur and supporting companies, wrong WID template =&gt; Tdoc type changed to "discussion"</w:t>
      </w:r>
    </w:p>
    <w:p w14:paraId="7ABB6F2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A453C3" w14:textId="77777777" w:rsidR="002F6C61" w:rsidRDefault="002F6C61" w:rsidP="002F6C61">
      <w:pPr>
        <w:rPr>
          <w:rFonts w:ascii="Arial" w:hAnsi="Arial" w:cs="Arial"/>
          <w:b/>
          <w:sz w:val="24"/>
        </w:rPr>
      </w:pPr>
      <w:r>
        <w:rPr>
          <w:rFonts w:ascii="Arial" w:hAnsi="Arial" w:cs="Arial"/>
          <w:b/>
          <w:color w:val="0000FF"/>
          <w:sz w:val="24"/>
        </w:rPr>
        <w:t>RP-211427</w:t>
      </w:r>
      <w:r>
        <w:rPr>
          <w:rFonts w:ascii="Arial" w:hAnsi="Arial" w:cs="Arial"/>
          <w:b/>
          <w:color w:val="0000FF"/>
          <w:sz w:val="24"/>
        </w:rPr>
        <w:tab/>
      </w:r>
      <w:r>
        <w:rPr>
          <w:rFonts w:ascii="Arial" w:hAnsi="Arial" w:cs="Arial"/>
          <w:b/>
          <w:sz w:val="24"/>
        </w:rPr>
        <w:t>Proposal to expand R17 FeRRM WI scope</w:t>
      </w:r>
    </w:p>
    <w:p w14:paraId="522E07A0"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AE77046" w14:textId="77777777" w:rsidR="002F6C61" w:rsidRDefault="002F6C61" w:rsidP="002F6C61">
      <w:pPr>
        <w:rPr>
          <w:rFonts w:ascii="Arial" w:hAnsi="Arial" w:cs="Arial"/>
          <w:b/>
        </w:rPr>
      </w:pPr>
      <w:r>
        <w:rPr>
          <w:rFonts w:ascii="Arial" w:hAnsi="Arial" w:cs="Arial"/>
          <w:b/>
        </w:rPr>
        <w:t xml:space="preserve">Discussion: </w:t>
      </w:r>
    </w:p>
    <w:p w14:paraId="2BCAFD88" w14:textId="77777777" w:rsidR="002F6C61" w:rsidRDefault="002F6C61" w:rsidP="002F6C61">
      <w:r>
        <w:t>handled in email discussion [92-e-23-RRM-Enh]</w:t>
      </w:r>
    </w:p>
    <w:p w14:paraId="256D048D" w14:textId="77777777" w:rsidR="002F6C61" w:rsidRDefault="002F6C61" w:rsidP="002F6C61">
      <w:r>
        <w:t>handled in Mon GTW</w:t>
      </w:r>
    </w:p>
    <w:p w14:paraId="62546D43" w14:textId="77777777" w:rsidR="002F6C61" w:rsidRDefault="002F6C61" w:rsidP="002F6C61">
      <w:r>
        <w:t>Proposal: Select up to 3 candidate scopes from following list to expand the R17 FeRRM WI, and no need to have</w:t>
      </w:r>
    </w:p>
    <w:p w14:paraId="5BF08D96" w14:textId="77777777" w:rsidR="002F6C61" w:rsidRDefault="002F6C61" w:rsidP="002F6C61">
      <w:r>
        <w:t>any new RAN4 led WI:</w:t>
      </w:r>
    </w:p>
    <w:p w14:paraId="3674A310" w14:textId="77777777" w:rsidR="002F6C61" w:rsidRDefault="002F6C61" w:rsidP="002F6C61">
      <w:r>
        <w:t>- Candidate scope 1: CMTC for CSI-RS L3 measurement</w:t>
      </w:r>
    </w:p>
    <w:p w14:paraId="33A0620C" w14:textId="77777777" w:rsidR="002F6C61" w:rsidRDefault="002F6C61" w:rsidP="002F6C61">
      <w:r>
        <w:t>- Candidate scope 2: TCI switching enhancement</w:t>
      </w:r>
    </w:p>
    <w:p w14:paraId="2ADE39E8" w14:textId="77777777" w:rsidR="002F6C61" w:rsidRDefault="002F6C61" w:rsidP="002F6C61">
      <w:r>
        <w:t>- Candidate scope 3: Collision between SSB/CSI-RS based L1 and CSI-RS L3</w:t>
      </w:r>
    </w:p>
    <w:p w14:paraId="2A604110" w14:textId="77777777" w:rsidR="002F6C61" w:rsidRDefault="002F6C61" w:rsidP="002F6C61">
      <w:r>
        <w:t>- Candidate scope 4: CGI reading requirement for NR-U cell</w:t>
      </w:r>
    </w:p>
    <w:p w14:paraId="49ACDD1A" w14:textId="77777777" w:rsidR="002F6C61" w:rsidRDefault="002F6C61" w:rsidP="002F6C61">
      <w:r>
        <w:t>- Candidate scope 5: FR1+FR1 NR-DC RRM</w:t>
      </w:r>
    </w:p>
    <w:p w14:paraId="07AB0391" w14:textId="77777777" w:rsidR="002F6C61" w:rsidRDefault="002F6C61" w:rsidP="002F6C61">
      <w:r>
        <w:t>- Candidate scope 6: Study and, if necessary, to specify New MR-DC Scenario for HO with PSCell in R17 FeRRM</w:t>
      </w:r>
    </w:p>
    <w:p w14:paraId="46B49257" w14:textId="77777777" w:rsidR="002F6C61" w:rsidRDefault="002F6C61" w:rsidP="002F6C61">
      <w:r>
        <w:t>- Candidate scope 7: RRM requirement with NeedForGap</w:t>
      </w:r>
    </w:p>
    <w:p w14:paraId="185EE415" w14:textId="77777777" w:rsidR="002F6C61" w:rsidRDefault="002F6C61" w:rsidP="002F6C61">
      <w:r>
        <w:t>- Candidate scope 8: Study and, if necessary, to specify Per-BC indication of per-FR MG UE capabilities in R17</w:t>
      </w:r>
    </w:p>
    <w:p w14:paraId="0B60B041" w14:textId="77777777" w:rsidR="002F6C61" w:rsidRDefault="002F6C61" w:rsidP="002F6C61">
      <w:r>
        <w:t>FeRRM</w:t>
      </w:r>
    </w:p>
    <w:p w14:paraId="1756710D" w14:textId="77777777" w:rsidR="002F6C61" w:rsidRDefault="002F6C61" w:rsidP="002F6C61">
      <w:r>
        <w:t>RAN4 VC (Intel): some RRM TUs available but not all proposals can be addressed</w:t>
      </w:r>
    </w:p>
    <w:p w14:paraId="6A3BC57B" w14:textId="77777777" w:rsidR="002F6C61" w:rsidRDefault="002F6C61" w:rsidP="002F6C61">
      <w:r>
        <w:t>vivo: agrees that prioritization needs to be done</w:t>
      </w:r>
    </w:p>
    <w:p w14:paraId="1213DDA6" w14:textId="77777777" w:rsidR="002F6C61" w:rsidRDefault="002F6C61" w:rsidP="002F6C61">
      <w:r>
        <w:t>Qualcomm: RAN4 TUs are underestimated on maintenance part; if we discuss RRM enhancements</w:t>
      </w:r>
    </w:p>
    <w:p w14:paraId="1F2AD43E" w14:textId="77777777" w:rsidR="002F6C61" w:rsidRDefault="002F6C61" w:rsidP="002F6C61">
      <w:r>
        <w:t>we could also discuss demod enhancements</w:t>
      </w:r>
    </w:p>
    <w:p w14:paraId="491D0512" w14:textId="77777777" w:rsidR="002F6C61" w:rsidRDefault="002F6C61" w:rsidP="002F6C61">
      <w:r>
        <w:t>RAN4 Chair (Huawei): we should not have topics that require further study first</w:t>
      </w:r>
    </w:p>
    <w:p w14:paraId="7958665E" w14:textId="77777777" w:rsidR="002F6C61" w:rsidRDefault="002F6C61" w:rsidP="002F6C61">
      <w:r>
        <w:t>MCC: to be remembered: REL-16 was frozen in June 20 (i.e. no further REL-16 WI is possible)</w:t>
      </w:r>
    </w:p>
    <w:p w14:paraId="4F5C1464" w14:textId="77777777" w:rsidR="002F6C61" w:rsidRDefault="002F6C61" w:rsidP="002F6C61">
      <w:r>
        <w:t xml:space="preserve">     and 3GPP working procedures forbid cat.B CRs to frozen releases</w:t>
      </w:r>
    </w:p>
    <w:p w14:paraId="1A871E1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92E91" w14:textId="77777777" w:rsidR="002F6C61" w:rsidRDefault="002F6C61" w:rsidP="002F6C61">
      <w:pPr>
        <w:rPr>
          <w:rFonts w:ascii="Arial" w:hAnsi="Arial" w:cs="Arial"/>
          <w:b/>
          <w:sz w:val="24"/>
        </w:rPr>
      </w:pPr>
      <w:r>
        <w:rPr>
          <w:rFonts w:ascii="Arial" w:hAnsi="Arial" w:cs="Arial"/>
          <w:b/>
          <w:color w:val="0000FF"/>
          <w:sz w:val="24"/>
        </w:rPr>
        <w:t>RP-211461</w:t>
      </w:r>
      <w:r>
        <w:rPr>
          <w:rFonts w:ascii="Arial" w:hAnsi="Arial" w:cs="Arial"/>
          <w:b/>
          <w:color w:val="0000FF"/>
          <w:sz w:val="24"/>
        </w:rPr>
        <w:tab/>
      </w:r>
      <w:r>
        <w:rPr>
          <w:rFonts w:ascii="Arial" w:hAnsi="Arial" w:cs="Arial"/>
          <w:b/>
          <w:sz w:val="24"/>
        </w:rPr>
        <w:t>Views on postponed RAN4 RRM issues</w:t>
      </w:r>
    </w:p>
    <w:p w14:paraId="2B9C59F4" w14:textId="77777777" w:rsidR="002F6C61" w:rsidRDefault="002F6C61" w:rsidP="002F6C6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833A0FC" w14:textId="77777777" w:rsidR="002F6C61" w:rsidRDefault="002F6C61" w:rsidP="002F6C61">
      <w:pPr>
        <w:rPr>
          <w:rFonts w:ascii="Arial" w:hAnsi="Arial" w:cs="Arial"/>
          <w:b/>
        </w:rPr>
      </w:pPr>
      <w:r>
        <w:rPr>
          <w:rFonts w:ascii="Arial" w:hAnsi="Arial" w:cs="Arial"/>
          <w:b/>
        </w:rPr>
        <w:t xml:space="preserve">Abstract: </w:t>
      </w:r>
    </w:p>
    <w:p w14:paraId="5FB3B7FD" w14:textId="77777777" w:rsidR="002F6C61" w:rsidRDefault="002F6C61" w:rsidP="002F6C61">
      <w:r>
        <w:t>Suggestion on how to handle  postponed RRM issues.</w:t>
      </w:r>
    </w:p>
    <w:p w14:paraId="0CA659F4" w14:textId="77777777" w:rsidR="002F6C61" w:rsidRDefault="002F6C61" w:rsidP="002F6C61">
      <w:pPr>
        <w:rPr>
          <w:rFonts w:ascii="Arial" w:hAnsi="Arial" w:cs="Arial"/>
          <w:b/>
        </w:rPr>
      </w:pPr>
      <w:r>
        <w:rPr>
          <w:rFonts w:ascii="Arial" w:hAnsi="Arial" w:cs="Arial"/>
          <w:b/>
        </w:rPr>
        <w:t xml:space="preserve">Discussion: </w:t>
      </w:r>
    </w:p>
    <w:p w14:paraId="64D58E7A" w14:textId="77777777" w:rsidR="002F6C61" w:rsidRDefault="002F6C61" w:rsidP="002F6C61">
      <w:r>
        <w:t>moved fro AI 9.7.4 to AI 9.7.4.9; handled in email discussion [92-e-23-RRM-Enh]</w:t>
      </w:r>
    </w:p>
    <w:p w14:paraId="6FC7B7E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82EF4" w14:textId="77777777" w:rsidR="002F6C61" w:rsidRDefault="002F6C61" w:rsidP="002F6C61">
      <w:pPr>
        <w:rPr>
          <w:rFonts w:ascii="Arial" w:hAnsi="Arial" w:cs="Arial"/>
          <w:b/>
          <w:sz w:val="24"/>
        </w:rPr>
      </w:pPr>
      <w:r>
        <w:rPr>
          <w:rFonts w:ascii="Arial" w:hAnsi="Arial" w:cs="Arial"/>
          <w:b/>
          <w:color w:val="0000FF"/>
          <w:sz w:val="24"/>
        </w:rPr>
        <w:t>RP-211529</w:t>
      </w:r>
      <w:r>
        <w:rPr>
          <w:rFonts w:ascii="Arial" w:hAnsi="Arial" w:cs="Arial"/>
          <w:b/>
          <w:color w:val="0000FF"/>
          <w:sz w:val="24"/>
        </w:rPr>
        <w:tab/>
      </w:r>
      <w:r>
        <w:rPr>
          <w:rFonts w:ascii="Arial" w:hAnsi="Arial" w:cs="Arial"/>
          <w:b/>
          <w:sz w:val="24"/>
        </w:rPr>
        <w:t>Moderator's summary for email discussion [92-e-23-RRM-Enh]</w:t>
      </w:r>
    </w:p>
    <w:p w14:paraId="755E2C77"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vice-chair (Intel)</w:t>
      </w:r>
    </w:p>
    <w:p w14:paraId="38DCCBAA" w14:textId="77777777" w:rsidR="002F6C61" w:rsidRDefault="002F6C61" w:rsidP="002F6C61">
      <w:pPr>
        <w:rPr>
          <w:rFonts w:ascii="Arial" w:hAnsi="Arial" w:cs="Arial"/>
          <w:b/>
        </w:rPr>
      </w:pPr>
      <w:r>
        <w:rPr>
          <w:rFonts w:ascii="Arial" w:hAnsi="Arial" w:cs="Arial"/>
          <w:b/>
        </w:rPr>
        <w:t xml:space="preserve">Abstract: </w:t>
      </w:r>
    </w:p>
    <w:p w14:paraId="097E0B1C" w14:textId="77777777" w:rsidR="002F6C61" w:rsidRDefault="002F6C61" w:rsidP="002F6C61">
      <w:r>
        <w:t>handled Tdocs: RP-211161, 1427, 1461, 1348, 1149, 1150, 1392, 1416, 1417</w:t>
      </w:r>
    </w:p>
    <w:p w14:paraId="437CD630" w14:textId="77777777" w:rsidR="002F6C61" w:rsidRDefault="002F6C61" w:rsidP="002F6C61">
      <w:pPr>
        <w:rPr>
          <w:rFonts w:ascii="Arial" w:hAnsi="Arial" w:cs="Arial"/>
          <w:b/>
        </w:rPr>
      </w:pPr>
      <w:r>
        <w:rPr>
          <w:rFonts w:ascii="Arial" w:hAnsi="Arial" w:cs="Arial"/>
          <w:b/>
        </w:rPr>
        <w:t xml:space="preserve">Discussion: </w:t>
      </w:r>
    </w:p>
    <w:p w14:paraId="2731BEF0" w14:textId="77777777" w:rsidR="002F6C61" w:rsidRDefault="002F6C61" w:rsidP="002F6C61">
      <w:r>
        <w:t>handled in Wed GTW:</w:t>
      </w:r>
    </w:p>
    <w:p w14:paraId="3A76CC50" w14:textId="77777777" w:rsidR="002F6C61" w:rsidRDefault="002F6C61" w:rsidP="002F6C61">
      <w:r>
        <w:t>Sub-topic 1-1. Prioritization</w:t>
      </w:r>
    </w:p>
    <w:p w14:paraId="7A88EBB5" w14:textId="77777777" w:rsidR="002F6C61" w:rsidRDefault="002F6C61" w:rsidP="002F6C61">
      <w:r>
        <w:t>Ericsson: would like to have objective 2</w:t>
      </w:r>
    </w:p>
    <w:p w14:paraId="71C76601" w14:textId="77777777" w:rsidR="002F6C61" w:rsidRDefault="002F6C61" w:rsidP="002F6C61">
      <w:r>
        <w:t>Huawei: agrees with Ericsson</w:t>
      </w:r>
    </w:p>
    <w:p w14:paraId="09A119E5" w14:textId="77777777" w:rsidR="002F6C61" w:rsidRDefault="002F6C61" w:rsidP="002F6C61">
      <w:r>
        <w:t>Qualcomm: would prefer rather nothing as we are already on negative TUs; objective 4 has a good potential to go big, if we can approve something then objective 2</w:t>
      </w:r>
    </w:p>
    <w:p w14:paraId="046B1E77" w14:textId="77777777" w:rsidR="002F6C61" w:rsidRDefault="002F6C61" w:rsidP="002F6C61">
      <w:r>
        <w:t>Apple: ok, to investigate objective 4 but RF side needs clarification, rest is ok</w:t>
      </w:r>
    </w:p>
    <w:p w14:paraId="1C7C7E85" w14:textId="77777777" w:rsidR="002F6C61" w:rsidRDefault="002F6C61" w:rsidP="002F6C61">
      <w:r>
        <w:t>RAN chair: continue by email, we have to make sure to approve something that is really necessary</w:t>
      </w:r>
    </w:p>
    <w:p w14:paraId="6F0E6C2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RP-211579</w:t>
      </w:r>
      <w:r>
        <w:rPr>
          <w:color w:val="993300"/>
          <w:u w:val="single"/>
        </w:rPr>
        <w:t>.</w:t>
      </w:r>
    </w:p>
    <w:p w14:paraId="175760EB" w14:textId="77777777" w:rsidR="002F6C61" w:rsidRDefault="002F6C61" w:rsidP="002F6C61">
      <w:pPr>
        <w:rPr>
          <w:rFonts w:ascii="Arial" w:hAnsi="Arial" w:cs="Arial"/>
          <w:b/>
          <w:sz w:val="24"/>
        </w:rPr>
      </w:pPr>
      <w:r>
        <w:rPr>
          <w:rFonts w:ascii="Arial" w:hAnsi="Arial" w:cs="Arial"/>
          <w:b/>
          <w:color w:val="0000FF"/>
          <w:sz w:val="24"/>
        </w:rPr>
        <w:t>RP-211579</w:t>
      </w:r>
      <w:r>
        <w:rPr>
          <w:rFonts w:ascii="Arial" w:hAnsi="Arial" w:cs="Arial"/>
          <w:b/>
          <w:color w:val="0000FF"/>
          <w:sz w:val="24"/>
        </w:rPr>
        <w:tab/>
      </w:r>
      <w:r>
        <w:rPr>
          <w:rFonts w:ascii="Arial" w:hAnsi="Arial" w:cs="Arial"/>
          <w:b/>
          <w:sz w:val="24"/>
        </w:rPr>
        <w:t>Moderator's summary for email discussion [92-e-23-RRM-Enh]</w:t>
      </w:r>
    </w:p>
    <w:p w14:paraId="0E2DE7EC"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vice-chair (Intel)</w:t>
      </w:r>
    </w:p>
    <w:p w14:paraId="12270654" w14:textId="77777777" w:rsidR="002F6C61" w:rsidRDefault="002F6C61" w:rsidP="002F6C61">
      <w:pPr>
        <w:rPr>
          <w:color w:val="808080"/>
        </w:rPr>
      </w:pPr>
      <w:r>
        <w:rPr>
          <w:color w:val="808080"/>
        </w:rPr>
        <w:t>(Replaces RP-211529)</w:t>
      </w:r>
    </w:p>
    <w:p w14:paraId="7E2A83D4" w14:textId="77777777" w:rsidR="002F6C61" w:rsidRDefault="002F6C61" w:rsidP="002F6C61">
      <w:pPr>
        <w:rPr>
          <w:rFonts w:ascii="Arial" w:hAnsi="Arial" w:cs="Arial"/>
          <w:b/>
        </w:rPr>
      </w:pPr>
      <w:r>
        <w:rPr>
          <w:rFonts w:ascii="Arial" w:hAnsi="Arial" w:cs="Arial"/>
          <w:b/>
        </w:rPr>
        <w:t xml:space="preserve">Discussion: </w:t>
      </w:r>
    </w:p>
    <w:p w14:paraId="40104883" w14:textId="77777777" w:rsidR="002F6C61" w:rsidRDefault="002F6C61" w:rsidP="002F6C61">
      <w:r>
        <w:t>handled in Fri GTW:</w:t>
      </w:r>
    </w:p>
    <w:p w14:paraId="4BBAA407" w14:textId="77777777" w:rsidR="002F6C61" w:rsidRDefault="002F6C61" w:rsidP="002F6C61">
      <w:r>
        <w:t>Nokia: approving 3 new objectives when we are already on negative TUs is not acceptable</w:t>
      </w:r>
    </w:p>
    <w:p w14:paraId="52338399" w14:textId="77777777" w:rsidR="002F6C61" w:rsidRDefault="002F6C61" w:rsidP="002F6C61">
      <w:r>
        <w:t>Qualcomm: also concerned about RAN4 workload</w:t>
      </w:r>
    </w:p>
    <w:p w14:paraId="1D4C635E" w14:textId="77777777" w:rsidR="002F6C61" w:rsidRDefault="002F6C61" w:rsidP="002F6C61">
      <w:r>
        <w:t>ZTE: we cannot accept to include 3 objectives in the WID</w:t>
      </w:r>
    </w:p>
    <w:p w14:paraId="168CDE60" w14:textId="77777777" w:rsidR="002F6C61" w:rsidRDefault="002F6C61" w:rsidP="002F6C61">
      <w:r>
        <w:t>Samsung: we suggest to no approve any of the objectives, we have to make sure that we complete REL-17 in time</w:t>
      </w:r>
    </w:p>
    <w:p w14:paraId="353BB875" w14:textId="77777777" w:rsidR="002F6C61" w:rsidRDefault="002F6C61" w:rsidP="002F6C61">
      <w:r>
        <w:t>RAN chair: it seems we will not be able to add any of the 3 objectives</w:t>
      </w:r>
    </w:p>
    <w:p w14:paraId="4F202117" w14:textId="77777777" w:rsidR="002F6C61" w:rsidRDefault="002F6C61" w:rsidP="002F6C61">
      <w:r>
        <w:t xml:space="preserve">RAN4 VC chair (Intel): there are some spare TUs that we need to address at some time </w:t>
      </w:r>
    </w:p>
    <w:p w14:paraId="1EA25F3A" w14:textId="77777777" w:rsidR="002F6C61" w:rsidRDefault="002F6C61" w:rsidP="002F6C61">
      <w:r>
        <w:t>conclusion: ojectives 1/2/3/4/5/6/7/8/9 of section 2.1.2 will not be defined in REL-17</w:t>
      </w:r>
    </w:p>
    <w:p w14:paraId="562BEED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58AFC" w14:textId="77777777" w:rsidR="002F6C61" w:rsidRDefault="002F6C61" w:rsidP="002F6C61">
      <w:pPr>
        <w:rPr>
          <w:rFonts w:ascii="Arial" w:hAnsi="Arial" w:cs="Arial"/>
          <w:b/>
          <w:sz w:val="24"/>
        </w:rPr>
      </w:pPr>
      <w:r>
        <w:rPr>
          <w:rFonts w:ascii="Arial" w:hAnsi="Arial" w:cs="Arial"/>
          <w:b/>
          <w:color w:val="0000FF"/>
          <w:sz w:val="24"/>
        </w:rPr>
        <w:lastRenderedPageBreak/>
        <w:t>RP-211590</w:t>
      </w:r>
      <w:r>
        <w:rPr>
          <w:rFonts w:ascii="Arial" w:hAnsi="Arial" w:cs="Arial"/>
          <w:b/>
          <w:color w:val="0000FF"/>
          <w:sz w:val="24"/>
        </w:rPr>
        <w:tab/>
      </w:r>
      <w:r>
        <w:rPr>
          <w:rFonts w:ascii="Arial" w:hAnsi="Arial" w:cs="Arial"/>
          <w:b/>
          <w:sz w:val="24"/>
        </w:rPr>
        <w:t>Revised WID: Further RRM enhancement for NR and MR-DC</w:t>
      </w:r>
    </w:p>
    <w:p w14:paraId="2E61D531"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7A3C8526" w14:textId="77777777" w:rsidR="002F6C61" w:rsidRDefault="002F6C61" w:rsidP="002F6C61">
      <w:pPr>
        <w:rPr>
          <w:rFonts w:ascii="Arial" w:hAnsi="Arial" w:cs="Arial"/>
          <w:b/>
        </w:rPr>
      </w:pPr>
      <w:r>
        <w:rPr>
          <w:rFonts w:ascii="Arial" w:hAnsi="Arial" w:cs="Arial"/>
          <w:b/>
        </w:rPr>
        <w:t xml:space="preserve">Abstract: </w:t>
      </w:r>
    </w:p>
    <w:p w14:paraId="7ECD0686" w14:textId="77777777" w:rsidR="002F6C61" w:rsidRDefault="002F6C61" w:rsidP="002F6C61">
      <w:r>
        <w:t>last approved WID: RP-202874</w:t>
      </w:r>
    </w:p>
    <w:p w14:paraId="1A804F79" w14:textId="77777777" w:rsidR="002F6C61" w:rsidRDefault="002F6C61" w:rsidP="002F6C61">
      <w:pPr>
        <w:rPr>
          <w:rFonts w:ascii="Arial" w:hAnsi="Arial" w:cs="Arial"/>
          <w:b/>
        </w:rPr>
      </w:pPr>
      <w:r>
        <w:rPr>
          <w:rFonts w:ascii="Arial" w:hAnsi="Arial" w:cs="Arial"/>
          <w:b/>
        </w:rPr>
        <w:t xml:space="preserve">Discussion: </w:t>
      </w:r>
    </w:p>
    <w:p w14:paraId="4775941F" w14:textId="77777777" w:rsidR="002F6C61" w:rsidRDefault="002F6C61" w:rsidP="002F6C61">
      <w:r>
        <w:t>result of email discussion [92-e-23-RRM-Enh]</w:t>
      </w:r>
    </w:p>
    <w:p w14:paraId="04C047D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9025F8" w14:textId="77777777" w:rsidR="002F6C61" w:rsidRDefault="002F6C61" w:rsidP="002F6C61">
      <w:pPr>
        <w:pStyle w:val="Heading5"/>
      </w:pPr>
      <w:bookmarkStart w:id="309" w:name="_Toc80651893"/>
      <w:bookmarkStart w:id="310" w:name="_Toc82418839"/>
      <w:bookmarkStart w:id="311" w:name="_Toc82456936"/>
      <w:r>
        <w:t>9.7.4.10</w:t>
      </w:r>
      <w:r>
        <w:tab/>
        <w:t>NR and MR-DC measurement gap enhancements [RAN4 WI: NR_MG_enh]</w:t>
      </w:r>
      <w:bookmarkEnd w:id="309"/>
      <w:bookmarkEnd w:id="310"/>
      <w:bookmarkEnd w:id="311"/>
    </w:p>
    <w:p w14:paraId="380D7D67" w14:textId="77777777" w:rsidR="002F6C61" w:rsidRDefault="002F6C61" w:rsidP="002F6C61">
      <w:pPr>
        <w:rPr>
          <w:rFonts w:ascii="Arial" w:hAnsi="Arial" w:cs="Arial"/>
          <w:b/>
          <w:sz w:val="24"/>
        </w:rPr>
      </w:pPr>
      <w:r>
        <w:rPr>
          <w:rFonts w:ascii="Arial" w:hAnsi="Arial" w:cs="Arial"/>
          <w:b/>
          <w:color w:val="0000FF"/>
          <w:sz w:val="24"/>
        </w:rPr>
        <w:t>RP-211453</w:t>
      </w:r>
      <w:r>
        <w:rPr>
          <w:rFonts w:ascii="Arial" w:hAnsi="Arial" w:cs="Arial"/>
          <w:b/>
          <w:color w:val="0000FF"/>
          <w:sz w:val="24"/>
        </w:rPr>
        <w:tab/>
      </w:r>
      <w:r>
        <w:rPr>
          <w:rFonts w:ascii="Arial" w:hAnsi="Arial" w:cs="Arial"/>
          <w:b/>
          <w:sz w:val="24"/>
        </w:rPr>
        <w:t>Status report for WI: NR and MR-DC measurement gap enhancements; rapporteur: MediaTek</w:t>
      </w:r>
    </w:p>
    <w:p w14:paraId="789097E1"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E1F8D2B" w14:textId="77777777" w:rsidR="002F6C61" w:rsidRDefault="002F6C61" w:rsidP="002F6C61">
      <w:pPr>
        <w:rPr>
          <w:rFonts w:ascii="Arial" w:hAnsi="Arial" w:cs="Arial"/>
          <w:b/>
        </w:rPr>
      </w:pPr>
      <w:r>
        <w:rPr>
          <w:rFonts w:ascii="Arial" w:hAnsi="Arial" w:cs="Arial"/>
          <w:b/>
        </w:rPr>
        <w:t xml:space="preserve">Discussion: </w:t>
      </w:r>
    </w:p>
    <w:p w14:paraId="7B77A354" w14:textId="77777777" w:rsidR="002F6C61" w:rsidRDefault="002F6C61" w:rsidP="002F6C61">
      <w:r>
        <w:t>Ericsson: The WID lists several RAN2 objectives. But section 2.2.2 (Remaining RAN2 open issues) is empty. The SR should capture the remaining RAN2 issues.</w:t>
      </w:r>
    </w:p>
    <w:p w14:paraId="37C1BF42" w14:textId="77777777" w:rsidR="002F6C61" w:rsidRDefault="002F6C61" w:rsidP="002F6C61">
      <w:r>
        <w:t>Note We also see that there is no RAN2 time allocated for this WI. Which is discussed in RP 211256. Perhaps the TU-aspect is best discussed in the RAN2 TU email discussion.</w:t>
      </w:r>
    </w:p>
    <w:p w14:paraId="1ED316A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RP-211570</w:t>
      </w:r>
      <w:r>
        <w:rPr>
          <w:color w:val="993300"/>
          <w:u w:val="single"/>
        </w:rPr>
        <w:t>.</w:t>
      </w:r>
    </w:p>
    <w:p w14:paraId="2317D530" w14:textId="77777777" w:rsidR="002F6C61" w:rsidRDefault="002F6C61" w:rsidP="002F6C61">
      <w:pPr>
        <w:rPr>
          <w:rFonts w:ascii="Arial" w:hAnsi="Arial" w:cs="Arial"/>
          <w:b/>
          <w:sz w:val="24"/>
        </w:rPr>
      </w:pPr>
      <w:r>
        <w:rPr>
          <w:rFonts w:ascii="Arial" w:hAnsi="Arial" w:cs="Arial"/>
          <w:b/>
          <w:color w:val="0000FF"/>
          <w:sz w:val="24"/>
        </w:rPr>
        <w:t>RP-211570</w:t>
      </w:r>
      <w:r>
        <w:rPr>
          <w:rFonts w:ascii="Arial" w:hAnsi="Arial" w:cs="Arial"/>
          <w:b/>
          <w:color w:val="0000FF"/>
          <w:sz w:val="24"/>
        </w:rPr>
        <w:tab/>
      </w:r>
      <w:r>
        <w:rPr>
          <w:rFonts w:ascii="Arial" w:hAnsi="Arial" w:cs="Arial"/>
          <w:b/>
          <w:sz w:val="24"/>
        </w:rPr>
        <w:t>Status report for WI: NR and MR-DC measurement gap enhancements; rapporteur: MediaTek</w:t>
      </w:r>
    </w:p>
    <w:p w14:paraId="645A5CD7"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9A88C1A" w14:textId="77777777" w:rsidR="002F6C61" w:rsidRDefault="002F6C61" w:rsidP="002F6C61">
      <w:pPr>
        <w:rPr>
          <w:color w:val="808080"/>
        </w:rPr>
      </w:pPr>
      <w:r>
        <w:rPr>
          <w:color w:val="808080"/>
        </w:rPr>
        <w:t>(Replaces RP-211453)</w:t>
      </w:r>
    </w:p>
    <w:p w14:paraId="5213C624" w14:textId="77777777" w:rsidR="002F6C61" w:rsidRDefault="002F6C61" w:rsidP="002F6C61">
      <w:pPr>
        <w:rPr>
          <w:rFonts w:ascii="Arial" w:hAnsi="Arial" w:cs="Arial"/>
          <w:b/>
        </w:rPr>
      </w:pPr>
      <w:r>
        <w:rPr>
          <w:rFonts w:ascii="Arial" w:hAnsi="Arial" w:cs="Arial"/>
          <w:b/>
        </w:rPr>
        <w:t xml:space="preserve">Discussion: </w:t>
      </w:r>
    </w:p>
    <w:p w14:paraId="5BA5474A" w14:textId="77777777" w:rsidR="002F6C61" w:rsidRDefault="002F6C61" w:rsidP="002F6C61">
      <w:r>
        <w:t>MCC: late submission</w:t>
      </w:r>
    </w:p>
    <w:p w14:paraId="6EACD785" w14:textId="77777777" w:rsidR="002F6C61" w:rsidRDefault="002F6C61" w:rsidP="002F6C61">
      <w:r>
        <w:t>Mediatek: revision to capture RAN2 open issues:</w:t>
      </w:r>
    </w:p>
    <w:p w14:paraId="77D4E9E5" w14:textId="77777777" w:rsidR="002F6C61" w:rsidRDefault="002F6C61" w:rsidP="002F6C61">
      <w:r>
        <w:t>(1) Procedures and signaling for pre-configured MG pattern(s)</w:t>
      </w:r>
    </w:p>
    <w:p w14:paraId="3E1DFBA4" w14:textId="77777777" w:rsidR="002F6C61" w:rsidRDefault="002F6C61" w:rsidP="002F6C61">
      <w:r>
        <w:t xml:space="preserve">(2) Procedures and signaling for simultaneous RRC (re-)configuration of one or more gap patterns </w:t>
      </w:r>
    </w:p>
    <w:p w14:paraId="1F4B8963" w14:textId="77777777" w:rsidR="002F6C61" w:rsidRDefault="002F6C61" w:rsidP="002F6C61">
      <w:r>
        <w:t>(3) Procedures and signaling for NCSG patterns</w:t>
      </w:r>
    </w:p>
    <w:p w14:paraId="2FE26765" w14:textId="77777777" w:rsidR="002F6C61" w:rsidRDefault="002F6C61" w:rsidP="002F6C61">
      <w:r>
        <w:t>and RAN2 TUs</w:t>
      </w:r>
    </w:p>
    <w:p w14:paraId="1BA54BA9" w14:textId="77777777" w:rsidR="002F6C61" w:rsidRDefault="002F6C61" w:rsidP="002F6C61">
      <w:r>
        <w:t>Ericsson: changes look good</w:t>
      </w:r>
    </w:p>
    <w:p w14:paraId="2F544E3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85F54" w14:textId="77777777" w:rsidR="002F6C61" w:rsidRDefault="002F6C61" w:rsidP="002F6C61">
      <w:pPr>
        <w:rPr>
          <w:rFonts w:ascii="Arial" w:hAnsi="Arial" w:cs="Arial"/>
          <w:b/>
          <w:sz w:val="24"/>
        </w:rPr>
      </w:pPr>
      <w:r>
        <w:rPr>
          <w:rFonts w:ascii="Arial" w:hAnsi="Arial" w:cs="Arial"/>
          <w:b/>
          <w:color w:val="0000FF"/>
          <w:sz w:val="24"/>
        </w:rPr>
        <w:t>RP-211256</w:t>
      </w:r>
      <w:r>
        <w:rPr>
          <w:rFonts w:ascii="Arial" w:hAnsi="Arial" w:cs="Arial"/>
          <w:b/>
          <w:color w:val="0000FF"/>
          <w:sz w:val="24"/>
        </w:rPr>
        <w:tab/>
      </w:r>
      <w:r>
        <w:rPr>
          <w:rFonts w:ascii="Arial" w:hAnsi="Arial" w:cs="Arial"/>
          <w:b/>
          <w:sz w:val="24"/>
        </w:rPr>
        <w:t>RAN2 TUs for measurement gaps enhancements</w:t>
      </w:r>
    </w:p>
    <w:p w14:paraId="037DF5D5"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24C9777" w14:textId="77777777" w:rsidR="002F6C61" w:rsidRDefault="002F6C61" w:rsidP="002F6C61">
      <w:pPr>
        <w:rPr>
          <w:rFonts w:ascii="Arial" w:hAnsi="Arial" w:cs="Arial"/>
          <w:b/>
        </w:rPr>
      </w:pPr>
      <w:r>
        <w:rPr>
          <w:rFonts w:ascii="Arial" w:hAnsi="Arial" w:cs="Arial"/>
          <w:b/>
        </w:rPr>
        <w:t xml:space="preserve">Discussion: </w:t>
      </w:r>
    </w:p>
    <w:p w14:paraId="1F5B74B8" w14:textId="77777777" w:rsidR="002F6C61" w:rsidRDefault="002F6C61" w:rsidP="002F6C61">
      <w:r>
        <w:lastRenderedPageBreak/>
        <w:t>conclusion: see RP-211580:</w:t>
      </w:r>
    </w:p>
    <w:p w14:paraId="12996B12" w14:textId="77777777" w:rsidR="002F6C61" w:rsidRDefault="002F6C61" w:rsidP="002F6C61">
      <w:r>
        <w:t>For Measurement Gap Enhancement 0.5 TUs per meeting is added from Nov in RAN2 TU allocation.</w:t>
      </w:r>
    </w:p>
    <w:p w14:paraId="22AD5C2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5B429" w14:textId="77777777" w:rsidR="002F6C61" w:rsidRDefault="002F6C61" w:rsidP="002F6C61">
      <w:pPr>
        <w:rPr>
          <w:rFonts w:ascii="Arial" w:hAnsi="Arial" w:cs="Arial"/>
          <w:b/>
          <w:sz w:val="24"/>
        </w:rPr>
      </w:pPr>
      <w:r>
        <w:rPr>
          <w:rFonts w:ascii="Arial" w:hAnsi="Arial" w:cs="Arial"/>
          <w:b/>
          <w:color w:val="0000FF"/>
          <w:sz w:val="24"/>
        </w:rPr>
        <w:t>RP-211591</w:t>
      </w:r>
      <w:r>
        <w:rPr>
          <w:rFonts w:ascii="Arial" w:hAnsi="Arial" w:cs="Arial"/>
          <w:b/>
          <w:color w:val="0000FF"/>
          <w:sz w:val="24"/>
        </w:rPr>
        <w:tab/>
      </w:r>
      <w:r>
        <w:rPr>
          <w:rFonts w:ascii="Arial" w:hAnsi="Arial" w:cs="Arial"/>
          <w:b/>
          <w:sz w:val="24"/>
        </w:rPr>
        <w:t>Revised WID: NR and MR-DC measurement gap enhancements</w:t>
      </w:r>
    </w:p>
    <w:p w14:paraId="28CD813B"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MediaTek</w:t>
      </w:r>
    </w:p>
    <w:p w14:paraId="6EE3837B" w14:textId="77777777" w:rsidR="002F6C61" w:rsidRDefault="002F6C61" w:rsidP="002F6C61">
      <w:pPr>
        <w:rPr>
          <w:rFonts w:ascii="Arial" w:hAnsi="Arial" w:cs="Arial"/>
          <w:b/>
        </w:rPr>
      </w:pPr>
      <w:r>
        <w:rPr>
          <w:rFonts w:ascii="Arial" w:hAnsi="Arial" w:cs="Arial"/>
          <w:b/>
        </w:rPr>
        <w:t xml:space="preserve">Abstract: </w:t>
      </w:r>
    </w:p>
    <w:p w14:paraId="2937F7BA" w14:textId="77777777" w:rsidR="002F6C61" w:rsidRDefault="002F6C61" w:rsidP="002F6C61">
      <w:r>
        <w:t>last approved WID: RP-210679; rapporteur: MediaTek</w:t>
      </w:r>
    </w:p>
    <w:p w14:paraId="63275FBA" w14:textId="77777777" w:rsidR="002F6C61" w:rsidRDefault="002F6C61" w:rsidP="002F6C61">
      <w:pPr>
        <w:rPr>
          <w:rFonts w:ascii="Arial" w:hAnsi="Arial" w:cs="Arial"/>
          <w:b/>
        </w:rPr>
      </w:pPr>
      <w:r>
        <w:rPr>
          <w:rFonts w:ascii="Arial" w:hAnsi="Arial" w:cs="Arial"/>
          <w:b/>
        </w:rPr>
        <w:t xml:space="preserve">Discussion: </w:t>
      </w:r>
    </w:p>
    <w:p w14:paraId="78905582" w14:textId="77777777" w:rsidR="002F6C61" w:rsidRDefault="002F6C61" w:rsidP="002F6C61">
      <w:r>
        <w:t>result of email discussion [92-e-23-RRM-Enh]</w:t>
      </w:r>
    </w:p>
    <w:p w14:paraId="542D4E7E" w14:textId="77777777" w:rsidR="002F6C61" w:rsidRDefault="002F6C61" w:rsidP="002F6C61">
      <w:r>
        <w:t>only adding a supporting company</w:t>
      </w:r>
    </w:p>
    <w:p w14:paraId="692911C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9B4572" w14:textId="77777777" w:rsidR="002F6C61" w:rsidRDefault="002F6C61" w:rsidP="002F6C61">
      <w:pPr>
        <w:pStyle w:val="Heading5"/>
      </w:pPr>
      <w:bookmarkStart w:id="312" w:name="_Toc80651894"/>
      <w:bookmarkStart w:id="313" w:name="_Toc82418840"/>
      <w:bookmarkStart w:id="314" w:name="_Toc82456937"/>
      <w:r>
        <w:t>9.7.4.11</w:t>
      </w:r>
      <w:r>
        <w:tab/>
        <w:t>Core part: NR repeaters [RAN4 WI: NR_repeaters-Core]</w:t>
      </w:r>
      <w:bookmarkEnd w:id="312"/>
      <w:bookmarkEnd w:id="313"/>
      <w:bookmarkEnd w:id="314"/>
    </w:p>
    <w:p w14:paraId="4AC41DED" w14:textId="77777777" w:rsidR="002F6C61" w:rsidRDefault="002F6C61" w:rsidP="002F6C61">
      <w:pPr>
        <w:rPr>
          <w:rFonts w:ascii="Arial" w:hAnsi="Arial" w:cs="Arial"/>
          <w:b/>
          <w:sz w:val="24"/>
        </w:rPr>
      </w:pPr>
      <w:r>
        <w:rPr>
          <w:rFonts w:ascii="Arial" w:hAnsi="Arial" w:cs="Arial"/>
          <w:b/>
          <w:color w:val="0000FF"/>
          <w:sz w:val="24"/>
        </w:rPr>
        <w:t>RP-211304</w:t>
      </w:r>
      <w:r>
        <w:rPr>
          <w:rFonts w:ascii="Arial" w:hAnsi="Arial" w:cs="Arial"/>
          <w:b/>
          <w:color w:val="0000FF"/>
          <w:sz w:val="24"/>
        </w:rPr>
        <w:tab/>
      </w:r>
      <w:r>
        <w:rPr>
          <w:rFonts w:ascii="Arial" w:hAnsi="Arial" w:cs="Arial"/>
          <w:b/>
          <w:sz w:val="24"/>
        </w:rPr>
        <w:t>Status Report for WI: Core part: NR Repeaters; rapporteur: Qualcomm</w:t>
      </w:r>
    </w:p>
    <w:p w14:paraId="60BCDC12"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853899D" w14:textId="77777777" w:rsidR="002F6C61" w:rsidRDefault="002F6C61" w:rsidP="002F6C61">
      <w:pPr>
        <w:rPr>
          <w:rFonts w:ascii="Arial" w:hAnsi="Arial" w:cs="Arial"/>
          <w:b/>
        </w:rPr>
      </w:pPr>
      <w:r>
        <w:rPr>
          <w:rFonts w:ascii="Arial" w:hAnsi="Arial" w:cs="Arial"/>
          <w:b/>
        </w:rPr>
        <w:t xml:space="preserve">Discussion: </w:t>
      </w:r>
    </w:p>
    <w:p w14:paraId="47D3152A" w14:textId="77777777" w:rsidR="002F6C61" w:rsidRDefault="002F6C61" w:rsidP="002F6C61">
      <w:r>
        <w:t>MCC: NR_repeaters has still no Perf. part (Perf. part not ticked and no new/affected spec for a Perf. part and therefore no target date in RP-210818); therefore Perf. part: 0%, Sep.22 makes no sense</w:t>
      </w:r>
    </w:p>
    <w:p w14:paraId="07DFD0E4" w14:textId="77777777" w:rsidR="002F6C61" w:rsidRDefault="002F6C61" w:rsidP="002F6C61">
      <w:r>
        <w:t>Qualcomm: need to check with RAN4 which spec could be affected by a Perf. part</w:t>
      </w:r>
    </w:p>
    <w:p w14:paraId="305D6C22" w14:textId="77777777" w:rsidR="002F6C61" w:rsidRDefault="002F6C61" w:rsidP="002F6C61">
      <w:r>
        <w:t>MCC: once this is clear we can revise the WID and add a new Perf. part but until then there is no Perf. part WI NR_repeaters-Perf.</w:t>
      </w:r>
    </w:p>
    <w:p w14:paraId="0B0A1BC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RP-211503</w:t>
      </w:r>
      <w:r>
        <w:rPr>
          <w:color w:val="993300"/>
          <w:u w:val="single"/>
        </w:rPr>
        <w:t>.</w:t>
      </w:r>
    </w:p>
    <w:p w14:paraId="1DD7BF4A" w14:textId="77777777" w:rsidR="002F6C61" w:rsidRDefault="002F6C61" w:rsidP="002F6C61">
      <w:pPr>
        <w:rPr>
          <w:rFonts w:ascii="Arial" w:hAnsi="Arial" w:cs="Arial"/>
          <w:b/>
          <w:sz w:val="24"/>
        </w:rPr>
      </w:pPr>
      <w:r>
        <w:rPr>
          <w:rFonts w:ascii="Arial" w:hAnsi="Arial" w:cs="Arial"/>
          <w:b/>
          <w:color w:val="0000FF"/>
          <w:sz w:val="24"/>
        </w:rPr>
        <w:t>RP-211503</w:t>
      </w:r>
      <w:r>
        <w:rPr>
          <w:rFonts w:ascii="Arial" w:hAnsi="Arial" w:cs="Arial"/>
          <w:b/>
          <w:color w:val="0000FF"/>
          <w:sz w:val="24"/>
        </w:rPr>
        <w:tab/>
      </w:r>
      <w:r>
        <w:rPr>
          <w:rFonts w:ascii="Arial" w:hAnsi="Arial" w:cs="Arial"/>
          <w:b/>
          <w:sz w:val="24"/>
        </w:rPr>
        <w:t>Status Report for WI: Core part: NR Repeaters; rapporteur: Qualcomm</w:t>
      </w:r>
    </w:p>
    <w:p w14:paraId="78D23D3D"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48458AD" w14:textId="77777777" w:rsidR="002F6C61" w:rsidRDefault="002F6C61" w:rsidP="002F6C61">
      <w:pPr>
        <w:rPr>
          <w:color w:val="808080"/>
        </w:rPr>
      </w:pPr>
      <w:r>
        <w:rPr>
          <w:color w:val="808080"/>
        </w:rPr>
        <w:t>(Replaces RP-211304)</w:t>
      </w:r>
    </w:p>
    <w:p w14:paraId="544AC714" w14:textId="77777777" w:rsidR="002F6C61" w:rsidRDefault="002F6C61" w:rsidP="002F6C61">
      <w:pPr>
        <w:rPr>
          <w:rFonts w:ascii="Arial" w:hAnsi="Arial" w:cs="Arial"/>
          <w:b/>
        </w:rPr>
      </w:pPr>
      <w:r>
        <w:rPr>
          <w:rFonts w:ascii="Arial" w:hAnsi="Arial" w:cs="Arial"/>
          <w:b/>
        </w:rPr>
        <w:t xml:space="preserve">Discussion: </w:t>
      </w:r>
    </w:p>
    <w:p w14:paraId="53C42920" w14:textId="77777777" w:rsidR="002F6C61" w:rsidRDefault="002F6C61" w:rsidP="002F6C61">
      <w:r>
        <w:t>MCC: late submission</w:t>
      </w:r>
    </w:p>
    <w:p w14:paraId="276A88D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F8BBF" w14:textId="77777777" w:rsidR="002F6C61" w:rsidRDefault="002F6C61" w:rsidP="002F6C61">
      <w:pPr>
        <w:rPr>
          <w:rFonts w:ascii="Arial" w:hAnsi="Arial" w:cs="Arial"/>
          <w:b/>
          <w:sz w:val="24"/>
        </w:rPr>
      </w:pPr>
      <w:r>
        <w:rPr>
          <w:rFonts w:ascii="Arial" w:hAnsi="Arial" w:cs="Arial"/>
          <w:b/>
          <w:color w:val="0000FF"/>
          <w:sz w:val="24"/>
        </w:rPr>
        <w:t>RP-211311</w:t>
      </w:r>
      <w:r>
        <w:rPr>
          <w:rFonts w:ascii="Arial" w:hAnsi="Arial" w:cs="Arial"/>
          <w:b/>
          <w:color w:val="0000FF"/>
          <w:sz w:val="24"/>
        </w:rPr>
        <w:tab/>
      </w:r>
      <w:r>
        <w:rPr>
          <w:rFonts w:ascii="Arial" w:hAnsi="Arial" w:cs="Arial"/>
          <w:b/>
          <w:sz w:val="24"/>
        </w:rPr>
        <w:t>Pass band signaling for repeaters</w:t>
      </w:r>
    </w:p>
    <w:p w14:paraId="187105B7"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2F50377" w14:textId="77777777" w:rsidR="002F6C61" w:rsidRDefault="002F6C61" w:rsidP="002F6C61">
      <w:pPr>
        <w:rPr>
          <w:rFonts w:ascii="Arial" w:hAnsi="Arial" w:cs="Arial"/>
          <w:b/>
        </w:rPr>
      </w:pPr>
      <w:r>
        <w:rPr>
          <w:rFonts w:ascii="Arial" w:hAnsi="Arial" w:cs="Arial"/>
          <w:b/>
        </w:rPr>
        <w:t xml:space="preserve">Discussion: </w:t>
      </w:r>
    </w:p>
    <w:p w14:paraId="4C92B8BB" w14:textId="77777777" w:rsidR="002F6C61" w:rsidRDefault="002F6C61" w:rsidP="002F6C61">
      <w:r>
        <w:t>handled in email discussion [92-e-24-Repeaters], see RP-211558</w:t>
      </w:r>
    </w:p>
    <w:p w14:paraId="33C5C93B" w14:textId="77777777" w:rsidR="002F6C61" w:rsidRDefault="002F6C61" w:rsidP="002F6C61">
      <w:r>
        <w:t>RAN chair: after email discussion [92-e-24-Repeaters] this topic is deferred to REL-18</w:t>
      </w:r>
    </w:p>
    <w:p w14:paraId="45C5BA7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F65DC" w14:textId="77777777" w:rsidR="002F6C61" w:rsidRDefault="002F6C61" w:rsidP="002F6C61">
      <w:pPr>
        <w:rPr>
          <w:rFonts w:ascii="Arial" w:hAnsi="Arial" w:cs="Arial"/>
          <w:b/>
          <w:sz w:val="24"/>
        </w:rPr>
      </w:pPr>
      <w:r>
        <w:rPr>
          <w:rFonts w:ascii="Arial" w:hAnsi="Arial" w:cs="Arial"/>
          <w:b/>
          <w:color w:val="0000FF"/>
          <w:sz w:val="24"/>
        </w:rPr>
        <w:lastRenderedPageBreak/>
        <w:t>RP-211558</w:t>
      </w:r>
      <w:r>
        <w:rPr>
          <w:rFonts w:ascii="Arial" w:hAnsi="Arial" w:cs="Arial"/>
          <w:b/>
          <w:color w:val="0000FF"/>
          <w:sz w:val="24"/>
        </w:rPr>
        <w:tab/>
      </w:r>
      <w:r>
        <w:rPr>
          <w:rFonts w:ascii="Arial" w:hAnsi="Arial" w:cs="Arial"/>
          <w:b/>
          <w:sz w:val="24"/>
        </w:rPr>
        <w:t>Moderator's summary for email discussion [92-e-24-Repeaters]</w:t>
      </w:r>
    </w:p>
    <w:p w14:paraId="114381B7"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Deutsche Telekom</w:t>
      </w:r>
    </w:p>
    <w:p w14:paraId="65D40652" w14:textId="77777777" w:rsidR="002F6C61" w:rsidRDefault="002F6C61" w:rsidP="002F6C61">
      <w:pPr>
        <w:rPr>
          <w:rFonts w:ascii="Arial" w:hAnsi="Arial" w:cs="Arial"/>
          <w:b/>
        </w:rPr>
      </w:pPr>
      <w:r>
        <w:rPr>
          <w:rFonts w:ascii="Arial" w:hAnsi="Arial" w:cs="Arial"/>
          <w:b/>
        </w:rPr>
        <w:t xml:space="preserve">Abstract: </w:t>
      </w:r>
    </w:p>
    <w:p w14:paraId="12036483" w14:textId="77777777" w:rsidR="002F6C61" w:rsidRDefault="002F6C61" w:rsidP="002F6C61">
      <w:r>
        <w:t>handled Tdoc: RP-211311</w:t>
      </w:r>
    </w:p>
    <w:p w14:paraId="2733BE9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2BDBC" w14:textId="77777777" w:rsidR="002F6C61" w:rsidRDefault="002F6C61" w:rsidP="002F6C61">
      <w:pPr>
        <w:pStyle w:val="Heading5"/>
      </w:pPr>
      <w:bookmarkStart w:id="315" w:name="_Toc80651895"/>
      <w:bookmarkStart w:id="316" w:name="_Toc82418841"/>
      <w:bookmarkStart w:id="317" w:name="_Toc82456938"/>
      <w:r>
        <w:t>9.7.4.12</w:t>
      </w:r>
      <w:r>
        <w:tab/>
        <w:t>Core part: Introduction of BCS4 for NR [RAN4 WI: NR_BCS4-Core]</w:t>
      </w:r>
      <w:bookmarkEnd w:id="315"/>
      <w:bookmarkEnd w:id="316"/>
      <w:bookmarkEnd w:id="317"/>
    </w:p>
    <w:p w14:paraId="5AD58ED7" w14:textId="77777777" w:rsidR="002F6C61" w:rsidRDefault="002F6C61" w:rsidP="002F6C61">
      <w:pPr>
        <w:rPr>
          <w:rFonts w:ascii="Arial" w:hAnsi="Arial" w:cs="Arial"/>
          <w:b/>
          <w:sz w:val="24"/>
        </w:rPr>
      </w:pPr>
      <w:r>
        <w:rPr>
          <w:rFonts w:ascii="Arial" w:hAnsi="Arial" w:cs="Arial"/>
          <w:b/>
          <w:color w:val="0000FF"/>
          <w:sz w:val="24"/>
        </w:rPr>
        <w:t>RP-211167</w:t>
      </w:r>
      <w:r>
        <w:rPr>
          <w:rFonts w:ascii="Arial" w:hAnsi="Arial" w:cs="Arial"/>
          <w:b/>
          <w:color w:val="0000FF"/>
          <w:sz w:val="24"/>
        </w:rPr>
        <w:tab/>
      </w:r>
      <w:r>
        <w:rPr>
          <w:rFonts w:ascii="Arial" w:hAnsi="Arial" w:cs="Arial"/>
          <w:b/>
          <w:sz w:val="24"/>
        </w:rPr>
        <w:t>Status report for WI Core part: Introduction of BCS4; rapporteur: Ericsson</w:t>
      </w:r>
    </w:p>
    <w:p w14:paraId="4DD5BB20"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B789F7B" w14:textId="77777777" w:rsidR="002F6C61" w:rsidRDefault="002F6C61" w:rsidP="002F6C61">
      <w:pPr>
        <w:rPr>
          <w:rFonts w:ascii="Arial" w:hAnsi="Arial" w:cs="Arial"/>
          <w:b/>
        </w:rPr>
      </w:pPr>
      <w:r>
        <w:rPr>
          <w:rFonts w:ascii="Arial" w:hAnsi="Arial" w:cs="Arial"/>
          <w:b/>
        </w:rPr>
        <w:t xml:space="preserve">Discussion: </w:t>
      </w:r>
    </w:p>
    <w:p w14:paraId="7D8AF7E3" w14:textId="77777777" w:rsidR="002F6C61" w:rsidRDefault="002F6C61" w:rsidP="002F6C61">
      <w:r>
        <w:t>MCC: NR_BCS4 has no Perf. part WI</w:t>
      </w:r>
    </w:p>
    <w:p w14:paraId="5754C73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RP-211523</w:t>
      </w:r>
      <w:r>
        <w:rPr>
          <w:color w:val="993300"/>
          <w:u w:val="single"/>
        </w:rPr>
        <w:t>.</w:t>
      </w:r>
    </w:p>
    <w:p w14:paraId="6A6C27BB" w14:textId="77777777" w:rsidR="002F6C61" w:rsidRDefault="002F6C61" w:rsidP="002F6C61">
      <w:pPr>
        <w:rPr>
          <w:rFonts w:ascii="Arial" w:hAnsi="Arial" w:cs="Arial"/>
          <w:b/>
          <w:sz w:val="24"/>
        </w:rPr>
      </w:pPr>
      <w:r>
        <w:rPr>
          <w:rFonts w:ascii="Arial" w:hAnsi="Arial" w:cs="Arial"/>
          <w:b/>
          <w:color w:val="0000FF"/>
          <w:sz w:val="24"/>
        </w:rPr>
        <w:t>RP-211523</w:t>
      </w:r>
      <w:r>
        <w:rPr>
          <w:rFonts w:ascii="Arial" w:hAnsi="Arial" w:cs="Arial"/>
          <w:b/>
          <w:color w:val="0000FF"/>
          <w:sz w:val="24"/>
        </w:rPr>
        <w:tab/>
      </w:r>
      <w:r>
        <w:rPr>
          <w:rFonts w:ascii="Arial" w:hAnsi="Arial" w:cs="Arial"/>
          <w:b/>
          <w:sz w:val="24"/>
        </w:rPr>
        <w:t>Status report for WI Core part: Introduction of BCS4; rapporteur: Ericsson</w:t>
      </w:r>
    </w:p>
    <w:p w14:paraId="523D1017"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B9F366C" w14:textId="77777777" w:rsidR="002F6C61" w:rsidRDefault="002F6C61" w:rsidP="002F6C61">
      <w:pPr>
        <w:rPr>
          <w:color w:val="808080"/>
        </w:rPr>
      </w:pPr>
      <w:r>
        <w:rPr>
          <w:color w:val="808080"/>
        </w:rPr>
        <w:t>(Replaces RP-211167)</w:t>
      </w:r>
    </w:p>
    <w:p w14:paraId="75F78E92" w14:textId="77777777" w:rsidR="002F6C61" w:rsidRDefault="002F6C61" w:rsidP="002F6C61">
      <w:pPr>
        <w:rPr>
          <w:rFonts w:ascii="Arial" w:hAnsi="Arial" w:cs="Arial"/>
          <w:b/>
        </w:rPr>
      </w:pPr>
      <w:r>
        <w:rPr>
          <w:rFonts w:ascii="Arial" w:hAnsi="Arial" w:cs="Arial"/>
          <w:b/>
        </w:rPr>
        <w:t xml:space="preserve">Discussion: </w:t>
      </w:r>
    </w:p>
    <w:p w14:paraId="35255FDD" w14:textId="77777777" w:rsidR="002F6C61" w:rsidRDefault="002F6C61" w:rsidP="002F6C61">
      <w:r>
        <w:t>MCC: late submission</w:t>
      </w:r>
    </w:p>
    <w:p w14:paraId="75DB7F9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BC48B" w14:textId="77777777" w:rsidR="002F6C61" w:rsidRDefault="002F6C61" w:rsidP="002F6C61">
      <w:pPr>
        <w:pStyle w:val="Heading3"/>
      </w:pPr>
      <w:bookmarkStart w:id="318" w:name="_Toc80651896"/>
      <w:bookmarkStart w:id="319" w:name="_Toc82418842"/>
      <w:bookmarkStart w:id="320" w:name="_Toc82456939"/>
      <w:r>
        <w:t>9.8</w:t>
      </w:r>
      <w:r>
        <w:tab/>
        <w:t>Open REL-17 NR or NR+LTE WIs (spectrum related)</w:t>
      </w:r>
      <w:bookmarkEnd w:id="318"/>
      <w:bookmarkEnd w:id="319"/>
      <w:bookmarkEnd w:id="320"/>
    </w:p>
    <w:p w14:paraId="3E6FAA97" w14:textId="77777777" w:rsidR="002F6C61" w:rsidRDefault="002F6C61" w:rsidP="002F6C61">
      <w:pPr>
        <w:pStyle w:val="Heading4"/>
      </w:pPr>
      <w:bookmarkStart w:id="321" w:name="_Toc80651897"/>
      <w:bookmarkStart w:id="322" w:name="_Toc82418843"/>
      <w:bookmarkStart w:id="323" w:name="_Toc82456940"/>
      <w:r>
        <w:t>9.8.1</w:t>
      </w:r>
      <w:r>
        <w:tab/>
        <w:t>Introduction of new bands</w:t>
      </w:r>
      <w:bookmarkEnd w:id="321"/>
      <w:bookmarkEnd w:id="322"/>
      <w:bookmarkEnd w:id="323"/>
    </w:p>
    <w:p w14:paraId="5CF02F22" w14:textId="77777777" w:rsidR="002F6C61" w:rsidRDefault="002F6C61" w:rsidP="002F6C61">
      <w:pPr>
        <w:rPr>
          <w:rFonts w:ascii="Arial" w:hAnsi="Arial" w:cs="Arial"/>
          <w:b/>
          <w:sz w:val="24"/>
        </w:rPr>
      </w:pPr>
      <w:r>
        <w:rPr>
          <w:rFonts w:ascii="Arial" w:hAnsi="Arial" w:cs="Arial"/>
          <w:b/>
          <w:color w:val="0000FF"/>
          <w:sz w:val="24"/>
        </w:rPr>
        <w:t>RP-211116</w:t>
      </w:r>
      <w:r>
        <w:rPr>
          <w:rFonts w:ascii="Arial" w:hAnsi="Arial" w:cs="Arial"/>
          <w:b/>
          <w:color w:val="0000FF"/>
          <w:sz w:val="24"/>
        </w:rPr>
        <w:tab/>
      </w:r>
      <w:r>
        <w:rPr>
          <w:rFonts w:ascii="Arial" w:hAnsi="Arial" w:cs="Arial"/>
          <w:b/>
          <w:sz w:val="24"/>
        </w:rPr>
        <w:t>RAN4 CRs for NR Bands n24, n26, n67, n85 or n259 (Batch 1)</w:t>
      </w:r>
    </w:p>
    <w:p w14:paraId="054D0D36"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8008CA2" w14:textId="77777777" w:rsidR="002F6C61" w:rsidRDefault="002F6C61" w:rsidP="002F6C61">
      <w:pPr>
        <w:rPr>
          <w:rFonts w:ascii="Arial" w:hAnsi="Arial" w:cs="Arial"/>
          <w:b/>
        </w:rPr>
      </w:pPr>
      <w:r>
        <w:rPr>
          <w:rFonts w:ascii="Arial" w:hAnsi="Arial" w:cs="Arial"/>
          <w:b/>
        </w:rPr>
        <w:t xml:space="preserve">Discussion: </w:t>
      </w:r>
    </w:p>
    <w:p w14:paraId="48200FA6" w14:textId="77777777" w:rsidR="002F6C61" w:rsidRDefault="002F6C61" w:rsidP="002F6C61">
      <w:r>
        <w:t>CRpack includes 26 CRs: 2 for a closed REL-16 WI and 24 for open REL-17 WIs:</w:t>
      </w:r>
    </w:p>
    <w:p w14:paraId="11052342" w14:textId="77777777" w:rsidR="002F6C61" w:rsidRDefault="002F6C61" w:rsidP="002F6C61">
      <w:r>
        <w:t xml:space="preserve">NR_n26-Core: AI 9.4 (closed REL-16 WI) </w:t>
      </w:r>
    </w:p>
    <w:p w14:paraId="0D264730" w14:textId="77777777" w:rsidR="002F6C61" w:rsidRDefault="002F6C61" w:rsidP="002F6C61">
      <w:r>
        <w:t>NR_n67: AI 9.8.1.3 (open REL-17 WI)</w:t>
      </w:r>
    </w:p>
    <w:p w14:paraId="1085B65C" w14:textId="77777777" w:rsidR="002F6C61" w:rsidRDefault="002F6C61" w:rsidP="002F6C61">
      <w:r>
        <w:t>NR_n85: AI 9.8.1.4 (open REL-17 WI)</w:t>
      </w:r>
    </w:p>
    <w:p w14:paraId="74B1AA8E" w14:textId="77777777" w:rsidR="002F6C61" w:rsidRDefault="002F6C61" w:rsidP="002F6C61">
      <w:r>
        <w:t>moved from AI 9.10 to AI 9.8.1</w:t>
      </w:r>
    </w:p>
    <w:p w14:paraId="5EE9003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B96CAF" w14:textId="77777777" w:rsidR="002F6C61" w:rsidRDefault="002F6C61" w:rsidP="002F6C61">
      <w:pPr>
        <w:pStyle w:val="Heading5"/>
      </w:pPr>
      <w:bookmarkStart w:id="324" w:name="_Toc80651898"/>
      <w:bookmarkStart w:id="325" w:name="_Toc82418844"/>
      <w:bookmarkStart w:id="326" w:name="_Toc82456941"/>
      <w:r>
        <w:lastRenderedPageBreak/>
        <w:t>9.8.1.1</w:t>
      </w:r>
      <w:r>
        <w:tab/>
        <w:t>Introduction of NR 47GHz band [RAN4 WI: NR_47GHz_band]</w:t>
      </w:r>
      <w:bookmarkEnd w:id="324"/>
      <w:bookmarkEnd w:id="325"/>
      <w:bookmarkEnd w:id="326"/>
    </w:p>
    <w:p w14:paraId="038B4C58" w14:textId="77777777" w:rsidR="002F6C61" w:rsidRDefault="002F6C61" w:rsidP="002F6C61">
      <w:pPr>
        <w:rPr>
          <w:rFonts w:ascii="Arial" w:hAnsi="Arial" w:cs="Arial"/>
          <w:b/>
          <w:sz w:val="24"/>
        </w:rPr>
      </w:pPr>
      <w:r>
        <w:rPr>
          <w:rFonts w:ascii="Arial" w:hAnsi="Arial" w:cs="Arial"/>
          <w:b/>
          <w:color w:val="0000FF"/>
          <w:sz w:val="24"/>
        </w:rPr>
        <w:t>RP-211401</w:t>
      </w:r>
      <w:r>
        <w:rPr>
          <w:rFonts w:ascii="Arial" w:hAnsi="Arial" w:cs="Arial"/>
          <w:b/>
          <w:color w:val="0000FF"/>
          <w:sz w:val="24"/>
        </w:rPr>
        <w:tab/>
      </w:r>
      <w:r>
        <w:rPr>
          <w:rFonts w:ascii="Arial" w:hAnsi="Arial" w:cs="Arial"/>
          <w:b/>
          <w:sz w:val="24"/>
        </w:rPr>
        <w:t>Status report for WI Introduction of NR 47GHz band; rapporteur: Nokia</w:t>
      </w:r>
    </w:p>
    <w:p w14:paraId="11FC8C7C"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0A63396" w14:textId="77777777" w:rsidR="002F6C61" w:rsidRDefault="002F6C61" w:rsidP="002F6C61">
      <w:pPr>
        <w:rPr>
          <w:rFonts w:ascii="Arial" w:hAnsi="Arial" w:cs="Arial"/>
          <w:b/>
        </w:rPr>
      </w:pPr>
      <w:r>
        <w:rPr>
          <w:rFonts w:ascii="Arial" w:hAnsi="Arial" w:cs="Arial"/>
          <w:b/>
        </w:rPr>
        <w:t xml:space="preserve">Discussion: </w:t>
      </w:r>
    </w:p>
    <w:p w14:paraId="2315C05C" w14:textId="77777777" w:rsidR="002F6C61" w:rsidRDefault="002F6C61" w:rsidP="002F6C61">
      <w:r>
        <w:t>Note: It was only spotted after RAN #92e that the Core part WI was declared 100% complete at RAN #92e but the TR 38.847 created by this Core part was not yet provided for approval to RAN. The TR rapporteur clarified that Core part aspects of TR 38.847 are completed and what still needs to be added are some Perf. part aspects. A revised WID which indicates TR 38.847 also as affected by Perf. part and the corresponding TR will be provided to RAN #93e.</w:t>
      </w:r>
    </w:p>
    <w:p w14:paraId="14814C1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519AF9" w14:textId="77777777" w:rsidR="002F6C61" w:rsidRDefault="002F6C61" w:rsidP="002F6C61">
      <w:pPr>
        <w:rPr>
          <w:rFonts w:ascii="Arial" w:hAnsi="Arial" w:cs="Arial"/>
          <w:b/>
          <w:sz w:val="24"/>
        </w:rPr>
      </w:pPr>
      <w:r>
        <w:rPr>
          <w:rFonts w:ascii="Arial" w:hAnsi="Arial" w:cs="Arial"/>
          <w:b/>
          <w:color w:val="0000FF"/>
          <w:sz w:val="24"/>
        </w:rPr>
        <w:t>RP-211121</w:t>
      </w:r>
      <w:r>
        <w:rPr>
          <w:rFonts w:ascii="Arial" w:hAnsi="Arial" w:cs="Arial"/>
          <w:b/>
          <w:color w:val="0000FF"/>
          <w:sz w:val="24"/>
        </w:rPr>
        <w:tab/>
      </w:r>
      <w:r>
        <w:rPr>
          <w:rFonts w:ascii="Arial" w:hAnsi="Arial" w:cs="Arial"/>
          <w:b/>
          <w:sz w:val="24"/>
        </w:rPr>
        <w:t>RAN4 CRs for REL-17 NR_47GHz_band</w:t>
      </w:r>
    </w:p>
    <w:p w14:paraId="38B32344"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B5CB54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A25861" w14:textId="77777777" w:rsidR="002F6C61" w:rsidRDefault="002F6C61" w:rsidP="002F6C61">
      <w:pPr>
        <w:rPr>
          <w:rFonts w:ascii="Arial" w:hAnsi="Arial" w:cs="Arial"/>
          <w:b/>
          <w:sz w:val="24"/>
        </w:rPr>
      </w:pPr>
      <w:r>
        <w:rPr>
          <w:rFonts w:ascii="Arial" w:hAnsi="Arial" w:cs="Arial"/>
          <w:b/>
          <w:color w:val="0000FF"/>
          <w:sz w:val="24"/>
        </w:rPr>
        <w:t>RP-211391</w:t>
      </w:r>
      <w:r>
        <w:rPr>
          <w:rFonts w:ascii="Arial" w:hAnsi="Arial" w:cs="Arial"/>
          <w:b/>
          <w:color w:val="0000FF"/>
          <w:sz w:val="24"/>
        </w:rPr>
        <w:tab/>
      </w:r>
      <w:r>
        <w:rPr>
          <w:rFonts w:ascii="Arial" w:hAnsi="Arial" w:cs="Arial"/>
          <w:b/>
          <w:sz w:val="24"/>
        </w:rPr>
        <w:t>WID revision: Introduction of NR 47 GHz band</w:t>
      </w:r>
    </w:p>
    <w:p w14:paraId="75254BF0"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Decision</w:t>
      </w:r>
      <w:r>
        <w:rPr>
          <w:i/>
        </w:rPr>
        <w:br/>
      </w:r>
      <w:r>
        <w:rPr>
          <w:i/>
        </w:rPr>
        <w:tab/>
      </w:r>
      <w:r>
        <w:rPr>
          <w:i/>
        </w:rPr>
        <w:tab/>
      </w:r>
      <w:r>
        <w:rPr>
          <w:i/>
        </w:rPr>
        <w:tab/>
      </w:r>
      <w:r>
        <w:rPr>
          <w:i/>
        </w:rPr>
        <w:tab/>
      </w:r>
      <w:r>
        <w:rPr>
          <w:i/>
        </w:rPr>
        <w:tab/>
        <w:t>Source: Huawei, HiSilicon</w:t>
      </w:r>
    </w:p>
    <w:p w14:paraId="32DF3A10" w14:textId="77777777" w:rsidR="002F6C61" w:rsidRDefault="002F6C61" w:rsidP="002F6C61">
      <w:pPr>
        <w:rPr>
          <w:rFonts w:ascii="Arial" w:hAnsi="Arial" w:cs="Arial"/>
          <w:b/>
        </w:rPr>
      </w:pPr>
      <w:r>
        <w:rPr>
          <w:rFonts w:ascii="Arial" w:hAnsi="Arial" w:cs="Arial"/>
          <w:b/>
        </w:rPr>
        <w:t xml:space="preserve">Abstract: </w:t>
      </w:r>
    </w:p>
    <w:p w14:paraId="38C345AA" w14:textId="77777777" w:rsidR="002F6C61" w:rsidRDefault="002F6C61" w:rsidP="002F6C61">
      <w:r>
        <w:t>rapporteur of this WI is Nokia; MU derivation for 47GHz should be added to TR37.941 on OTA BS testing</w:t>
      </w:r>
    </w:p>
    <w:p w14:paraId="36545A0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RP-211568</w:t>
      </w:r>
      <w:r>
        <w:rPr>
          <w:color w:val="993300"/>
          <w:u w:val="single"/>
        </w:rPr>
        <w:t>.</w:t>
      </w:r>
    </w:p>
    <w:p w14:paraId="5D0EC57D" w14:textId="77777777" w:rsidR="002F6C61" w:rsidRDefault="002F6C61" w:rsidP="002F6C61">
      <w:pPr>
        <w:rPr>
          <w:rFonts w:ascii="Arial" w:hAnsi="Arial" w:cs="Arial"/>
          <w:b/>
          <w:sz w:val="24"/>
        </w:rPr>
      </w:pPr>
      <w:r>
        <w:rPr>
          <w:rFonts w:ascii="Arial" w:hAnsi="Arial" w:cs="Arial"/>
          <w:b/>
          <w:color w:val="0000FF"/>
          <w:sz w:val="24"/>
        </w:rPr>
        <w:t>RP-211568</w:t>
      </w:r>
      <w:r>
        <w:rPr>
          <w:rFonts w:ascii="Arial" w:hAnsi="Arial" w:cs="Arial"/>
          <w:b/>
          <w:color w:val="0000FF"/>
          <w:sz w:val="24"/>
        </w:rPr>
        <w:tab/>
      </w:r>
      <w:r>
        <w:rPr>
          <w:rFonts w:ascii="Arial" w:hAnsi="Arial" w:cs="Arial"/>
          <w:b/>
          <w:sz w:val="24"/>
        </w:rPr>
        <w:t>WID revision: Introduction of NR 47 GHz band</w:t>
      </w:r>
    </w:p>
    <w:p w14:paraId="1ABB2B6C"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Decision</w:t>
      </w:r>
      <w:r>
        <w:rPr>
          <w:i/>
        </w:rPr>
        <w:br/>
      </w:r>
      <w:r>
        <w:rPr>
          <w:i/>
        </w:rPr>
        <w:tab/>
      </w:r>
      <w:r>
        <w:rPr>
          <w:i/>
        </w:rPr>
        <w:tab/>
      </w:r>
      <w:r>
        <w:rPr>
          <w:i/>
        </w:rPr>
        <w:tab/>
      </w:r>
      <w:r>
        <w:rPr>
          <w:i/>
        </w:rPr>
        <w:tab/>
      </w:r>
      <w:r>
        <w:rPr>
          <w:i/>
        </w:rPr>
        <w:tab/>
        <w:t>Source: Nokia</w:t>
      </w:r>
    </w:p>
    <w:p w14:paraId="197D8E00" w14:textId="77777777" w:rsidR="002F6C61" w:rsidRDefault="002F6C61" w:rsidP="002F6C61">
      <w:pPr>
        <w:rPr>
          <w:color w:val="808080"/>
        </w:rPr>
      </w:pPr>
      <w:r>
        <w:rPr>
          <w:color w:val="808080"/>
        </w:rPr>
        <w:t>(Replaces RP-211391)</w:t>
      </w:r>
    </w:p>
    <w:p w14:paraId="00BD5F95" w14:textId="77777777" w:rsidR="002F6C61" w:rsidRDefault="002F6C61" w:rsidP="002F6C61">
      <w:pPr>
        <w:rPr>
          <w:rFonts w:ascii="Arial" w:hAnsi="Arial" w:cs="Arial"/>
          <w:b/>
        </w:rPr>
      </w:pPr>
      <w:r>
        <w:rPr>
          <w:rFonts w:ascii="Arial" w:hAnsi="Arial" w:cs="Arial"/>
          <w:b/>
        </w:rPr>
        <w:t xml:space="preserve">Abstract: </w:t>
      </w:r>
    </w:p>
    <w:p w14:paraId="7C0898D6" w14:textId="77777777" w:rsidR="002F6C61" w:rsidRDefault="002F6C61" w:rsidP="002F6C61">
      <w:r>
        <w:t>last approved WID: RP-210827; rapporteur: Nokia</w:t>
      </w:r>
    </w:p>
    <w:p w14:paraId="70DC5568" w14:textId="77777777" w:rsidR="002F6C61" w:rsidRDefault="002F6C61" w:rsidP="002F6C61">
      <w:pPr>
        <w:rPr>
          <w:rFonts w:ascii="Arial" w:hAnsi="Arial" w:cs="Arial"/>
          <w:b/>
        </w:rPr>
      </w:pPr>
      <w:r>
        <w:rPr>
          <w:rFonts w:ascii="Arial" w:hAnsi="Arial" w:cs="Arial"/>
          <w:b/>
        </w:rPr>
        <w:t xml:space="preserve">Discussion: </w:t>
      </w:r>
    </w:p>
    <w:p w14:paraId="4FC57256" w14:textId="77777777" w:rsidR="002F6C61" w:rsidRDefault="002F6C61" w:rsidP="002F6C61">
      <w:r>
        <w:t>result of email discussion [92-e-38-47GHz-WID]</w:t>
      </w:r>
    </w:p>
    <w:p w14:paraId="64C03B4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B03F62" w14:textId="77777777" w:rsidR="002F6C61" w:rsidRDefault="002F6C61" w:rsidP="002F6C61">
      <w:pPr>
        <w:rPr>
          <w:rFonts w:ascii="Arial" w:hAnsi="Arial" w:cs="Arial"/>
          <w:b/>
          <w:sz w:val="24"/>
        </w:rPr>
      </w:pPr>
      <w:r>
        <w:rPr>
          <w:rFonts w:ascii="Arial" w:hAnsi="Arial" w:cs="Arial"/>
          <w:b/>
          <w:color w:val="0000FF"/>
          <w:sz w:val="24"/>
        </w:rPr>
        <w:t>RP-211567</w:t>
      </w:r>
      <w:r>
        <w:rPr>
          <w:rFonts w:ascii="Arial" w:hAnsi="Arial" w:cs="Arial"/>
          <w:b/>
          <w:color w:val="0000FF"/>
          <w:sz w:val="24"/>
        </w:rPr>
        <w:tab/>
      </w:r>
      <w:r>
        <w:rPr>
          <w:rFonts w:ascii="Arial" w:hAnsi="Arial" w:cs="Arial"/>
          <w:b/>
          <w:sz w:val="24"/>
        </w:rPr>
        <w:t>Moderator's summary for email discussion [92-e-38-47GHz-WID]</w:t>
      </w:r>
    </w:p>
    <w:p w14:paraId="2D7C6BD8"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1941FDC3" w14:textId="77777777" w:rsidR="002F6C61" w:rsidRDefault="002F6C61" w:rsidP="002F6C61">
      <w:pPr>
        <w:rPr>
          <w:rFonts w:ascii="Arial" w:hAnsi="Arial" w:cs="Arial"/>
          <w:b/>
        </w:rPr>
      </w:pPr>
      <w:r>
        <w:rPr>
          <w:rFonts w:ascii="Arial" w:hAnsi="Arial" w:cs="Arial"/>
          <w:b/>
        </w:rPr>
        <w:t xml:space="preserve">Abstract: </w:t>
      </w:r>
    </w:p>
    <w:p w14:paraId="13B0CF79" w14:textId="77777777" w:rsidR="002F6C61" w:rsidRDefault="002F6C61" w:rsidP="002F6C61">
      <w:r>
        <w:t>handled Tdoc: RP-211391</w:t>
      </w:r>
    </w:p>
    <w:p w14:paraId="0114203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392FF" w14:textId="77777777" w:rsidR="002F6C61" w:rsidRDefault="002F6C61" w:rsidP="002F6C61">
      <w:pPr>
        <w:pStyle w:val="Heading5"/>
      </w:pPr>
      <w:bookmarkStart w:id="327" w:name="_Toc80651899"/>
      <w:bookmarkStart w:id="328" w:name="_Toc82418845"/>
      <w:bookmarkStart w:id="329" w:name="_Toc82456942"/>
      <w:r>
        <w:t>9.8.1.2</w:t>
      </w:r>
      <w:r>
        <w:tab/>
        <w:t>Core part: Introduction of NR band 24 [RAN4 WI: NR_band_n24-Core]</w:t>
      </w:r>
      <w:bookmarkEnd w:id="327"/>
      <w:bookmarkEnd w:id="328"/>
      <w:bookmarkEnd w:id="329"/>
    </w:p>
    <w:p w14:paraId="7BCB3E5D" w14:textId="77777777" w:rsidR="002F6C61" w:rsidRDefault="002F6C61" w:rsidP="002F6C61">
      <w:pPr>
        <w:rPr>
          <w:rFonts w:ascii="Arial" w:hAnsi="Arial" w:cs="Arial"/>
          <w:b/>
          <w:sz w:val="24"/>
        </w:rPr>
      </w:pPr>
      <w:r>
        <w:rPr>
          <w:rFonts w:ascii="Arial" w:hAnsi="Arial" w:cs="Arial"/>
          <w:b/>
          <w:color w:val="0000FF"/>
          <w:sz w:val="24"/>
        </w:rPr>
        <w:t>RP-211397</w:t>
      </w:r>
      <w:r>
        <w:rPr>
          <w:rFonts w:ascii="Arial" w:hAnsi="Arial" w:cs="Arial"/>
          <w:b/>
          <w:color w:val="0000FF"/>
          <w:sz w:val="24"/>
        </w:rPr>
        <w:tab/>
      </w:r>
      <w:r>
        <w:rPr>
          <w:rFonts w:ascii="Arial" w:hAnsi="Arial" w:cs="Arial"/>
          <w:b/>
          <w:sz w:val="24"/>
        </w:rPr>
        <w:t>Status report for WI Core part: Introduction of NR band 24; rapporteur: Ligado Networks</w:t>
      </w:r>
    </w:p>
    <w:p w14:paraId="3F247996" w14:textId="77777777" w:rsidR="002F6C61" w:rsidRDefault="002F6C61" w:rsidP="002F6C61">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5593672" w14:textId="77777777" w:rsidR="002F6C61" w:rsidRDefault="002F6C61" w:rsidP="002F6C61">
      <w:pPr>
        <w:rPr>
          <w:rFonts w:ascii="Arial" w:hAnsi="Arial" w:cs="Arial"/>
          <w:b/>
        </w:rPr>
      </w:pPr>
      <w:r>
        <w:rPr>
          <w:rFonts w:ascii="Arial" w:hAnsi="Arial" w:cs="Arial"/>
          <w:b/>
        </w:rPr>
        <w:t xml:space="preserve">Discussion: </w:t>
      </w:r>
    </w:p>
    <w:p w14:paraId="7A8AB423" w14:textId="77777777" w:rsidR="002F6C61" w:rsidRDefault="002F6C61" w:rsidP="002F6C61">
      <w:r>
        <w:t>conclusion: Core and Perf. part WI completed</w:t>
      </w:r>
    </w:p>
    <w:p w14:paraId="362DA55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BDEFC" w14:textId="77777777" w:rsidR="002F6C61" w:rsidRDefault="002F6C61" w:rsidP="002F6C61">
      <w:pPr>
        <w:rPr>
          <w:rFonts w:ascii="Arial" w:hAnsi="Arial" w:cs="Arial"/>
          <w:b/>
          <w:sz w:val="24"/>
        </w:rPr>
      </w:pPr>
      <w:r>
        <w:rPr>
          <w:rFonts w:ascii="Arial" w:hAnsi="Arial" w:cs="Arial"/>
          <w:b/>
          <w:color w:val="0000FF"/>
          <w:sz w:val="24"/>
        </w:rPr>
        <w:t>RP-211398</w:t>
      </w:r>
      <w:r>
        <w:rPr>
          <w:rFonts w:ascii="Arial" w:hAnsi="Arial" w:cs="Arial"/>
          <w:b/>
          <w:color w:val="0000FF"/>
          <w:sz w:val="24"/>
        </w:rPr>
        <w:tab/>
      </w:r>
      <w:r>
        <w:rPr>
          <w:rFonts w:ascii="Arial" w:hAnsi="Arial" w:cs="Arial"/>
          <w:b/>
          <w:sz w:val="24"/>
        </w:rPr>
        <w:t>Revised WID for Introduction of NR band 24</w:t>
      </w:r>
    </w:p>
    <w:p w14:paraId="7E1612C1"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Ligado Networks</w:t>
      </w:r>
    </w:p>
    <w:p w14:paraId="2FDA7292" w14:textId="77777777" w:rsidR="002F6C61" w:rsidRDefault="002F6C61" w:rsidP="002F6C61">
      <w:pPr>
        <w:rPr>
          <w:rFonts w:ascii="Arial" w:hAnsi="Arial" w:cs="Arial"/>
          <w:b/>
        </w:rPr>
      </w:pPr>
      <w:r>
        <w:rPr>
          <w:rFonts w:ascii="Arial" w:hAnsi="Arial" w:cs="Arial"/>
          <w:b/>
        </w:rPr>
        <w:t xml:space="preserve">Discussion: </w:t>
      </w:r>
    </w:p>
    <w:p w14:paraId="6A6A19A3" w14:textId="77777777" w:rsidR="002F6C61" w:rsidRDefault="002F6C61" w:rsidP="002F6C61">
      <w:r>
        <w:t>MCC: Perf. part was already 100% complete in March 21 so the revised WID cannot show them with June 21</w:t>
      </w:r>
    </w:p>
    <w:p w14:paraId="036670D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RP-211505</w:t>
      </w:r>
      <w:r>
        <w:rPr>
          <w:color w:val="993300"/>
          <w:u w:val="single"/>
        </w:rPr>
        <w:t>.</w:t>
      </w:r>
    </w:p>
    <w:p w14:paraId="0C0292F0" w14:textId="77777777" w:rsidR="002F6C61" w:rsidRDefault="002F6C61" w:rsidP="002F6C61">
      <w:pPr>
        <w:rPr>
          <w:rFonts w:ascii="Arial" w:hAnsi="Arial" w:cs="Arial"/>
          <w:b/>
          <w:sz w:val="24"/>
        </w:rPr>
      </w:pPr>
      <w:r>
        <w:rPr>
          <w:rFonts w:ascii="Arial" w:hAnsi="Arial" w:cs="Arial"/>
          <w:b/>
          <w:color w:val="0000FF"/>
          <w:sz w:val="24"/>
        </w:rPr>
        <w:t>RP-211505</w:t>
      </w:r>
      <w:r>
        <w:rPr>
          <w:rFonts w:ascii="Arial" w:hAnsi="Arial" w:cs="Arial"/>
          <w:b/>
          <w:color w:val="0000FF"/>
          <w:sz w:val="24"/>
        </w:rPr>
        <w:tab/>
      </w:r>
      <w:r>
        <w:rPr>
          <w:rFonts w:ascii="Arial" w:hAnsi="Arial" w:cs="Arial"/>
          <w:b/>
          <w:sz w:val="24"/>
        </w:rPr>
        <w:t>Revised WID for Introduction of NR band 24</w:t>
      </w:r>
    </w:p>
    <w:p w14:paraId="59CBBD94"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Ligado Networks</w:t>
      </w:r>
    </w:p>
    <w:p w14:paraId="7834C009" w14:textId="77777777" w:rsidR="002F6C61" w:rsidRDefault="002F6C61" w:rsidP="002F6C61">
      <w:pPr>
        <w:rPr>
          <w:color w:val="808080"/>
        </w:rPr>
      </w:pPr>
      <w:r>
        <w:rPr>
          <w:color w:val="808080"/>
        </w:rPr>
        <w:t>(Replaces RP-211398)</w:t>
      </w:r>
    </w:p>
    <w:p w14:paraId="1AB82158" w14:textId="77777777" w:rsidR="002F6C61" w:rsidRDefault="002F6C61" w:rsidP="002F6C61">
      <w:pPr>
        <w:rPr>
          <w:rFonts w:ascii="Arial" w:hAnsi="Arial" w:cs="Arial"/>
          <w:b/>
        </w:rPr>
      </w:pPr>
      <w:r>
        <w:rPr>
          <w:rFonts w:ascii="Arial" w:hAnsi="Arial" w:cs="Arial"/>
          <w:b/>
        </w:rPr>
        <w:t xml:space="preserve">Abstract: </w:t>
      </w:r>
    </w:p>
    <w:p w14:paraId="24E3DB0D" w14:textId="77777777" w:rsidR="002F6C61" w:rsidRDefault="002F6C61" w:rsidP="002F6C61">
      <w:r>
        <w:t>last approved WID: RP-201357</w:t>
      </w:r>
    </w:p>
    <w:p w14:paraId="54575065" w14:textId="77777777" w:rsidR="002F6C61" w:rsidRDefault="002F6C61" w:rsidP="002F6C61">
      <w:pPr>
        <w:rPr>
          <w:rFonts w:ascii="Arial" w:hAnsi="Arial" w:cs="Arial"/>
          <w:b/>
        </w:rPr>
      </w:pPr>
      <w:r>
        <w:rPr>
          <w:rFonts w:ascii="Arial" w:hAnsi="Arial" w:cs="Arial"/>
          <w:b/>
        </w:rPr>
        <w:t xml:space="preserve">Discussion: </w:t>
      </w:r>
    </w:p>
    <w:p w14:paraId="34B42841" w14:textId="77777777" w:rsidR="002F6C61" w:rsidRDefault="002F6C61" w:rsidP="002F6C61">
      <w:r>
        <w:t>MCC: late submission</w:t>
      </w:r>
    </w:p>
    <w:p w14:paraId="7E791F3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AFD734" w14:textId="77777777" w:rsidR="002F6C61" w:rsidRDefault="002F6C61" w:rsidP="002F6C61">
      <w:pPr>
        <w:pStyle w:val="Heading5"/>
      </w:pPr>
      <w:bookmarkStart w:id="330" w:name="_Toc80651900"/>
      <w:bookmarkStart w:id="331" w:name="_Toc82418846"/>
      <w:bookmarkStart w:id="332" w:name="_Toc82456943"/>
      <w:r>
        <w:t>9.8.1.3</w:t>
      </w:r>
      <w:r>
        <w:tab/>
        <w:t>Introduction of NR band n67 [RAN4 WI: NR_n67]</w:t>
      </w:r>
      <w:bookmarkEnd w:id="330"/>
      <w:bookmarkEnd w:id="331"/>
      <w:bookmarkEnd w:id="332"/>
    </w:p>
    <w:p w14:paraId="7FDFA55A" w14:textId="77777777" w:rsidR="002F6C61" w:rsidRDefault="002F6C61" w:rsidP="002F6C61">
      <w:pPr>
        <w:rPr>
          <w:rFonts w:ascii="Arial" w:hAnsi="Arial" w:cs="Arial"/>
          <w:b/>
          <w:sz w:val="24"/>
        </w:rPr>
      </w:pPr>
      <w:r>
        <w:rPr>
          <w:rFonts w:ascii="Arial" w:hAnsi="Arial" w:cs="Arial"/>
          <w:b/>
          <w:color w:val="0000FF"/>
          <w:sz w:val="24"/>
        </w:rPr>
        <w:t>RP-211183</w:t>
      </w:r>
      <w:r>
        <w:rPr>
          <w:rFonts w:ascii="Arial" w:hAnsi="Arial" w:cs="Arial"/>
          <w:b/>
          <w:color w:val="0000FF"/>
          <w:sz w:val="24"/>
        </w:rPr>
        <w:tab/>
      </w:r>
      <w:r>
        <w:rPr>
          <w:rFonts w:ascii="Arial" w:hAnsi="Arial" w:cs="Arial"/>
          <w:b/>
          <w:sz w:val="24"/>
        </w:rPr>
        <w:t>Status Report for WI NR Band n67; rapporteur: Ericsson</w:t>
      </w:r>
    </w:p>
    <w:p w14:paraId="41D76821"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FC28C55" w14:textId="77777777" w:rsidR="002F6C61" w:rsidRDefault="002F6C61" w:rsidP="002F6C61">
      <w:pPr>
        <w:rPr>
          <w:rFonts w:ascii="Arial" w:hAnsi="Arial" w:cs="Arial"/>
          <w:b/>
        </w:rPr>
      </w:pPr>
      <w:r>
        <w:rPr>
          <w:rFonts w:ascii="Arial" w:hAnsi="Arial" w:cs="Arial"/>
          <w:b/>
        </w:rPr>
        <w:t xml:space="preserve">Discussion: </w:t>
      </w:r>
    </w:p>
    <w:p w14:paraId="658E8A9E" w14:textId="77777777" w:rsidR="002F6C61" w:rsidRDefault="002F6C61" w:rsidP="002F6C61">
      <w:r>
        <w:t>conclusion: Core and Perf. part WI completed</w:t>
      </w:r>
    </w:p>
    <w:p w14:paraId="2868C56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A2A34" w14:textId="77777777" w:rsidR="002F6C61" w:rsidRDefault="002F6C61" w:rsidP="002F6C61">
      <w:pPr>
        <w:pStyle w:val="Heading5"/>
      </w:pPr>
      <w:bookmarkStart w:id="333" w:name="_Toc80651901"/>
      <w:bookmarkStart w:id="334" w:name="_Toc82418847"/>
      <w:bookmarkStart w:id="335" w:name="_Toc82456944"/>
      <w:r>
        <w:t>9.8.1.4</w:t>
      </w:r>
      <w:r>
        <w:tab/>
        <w:t>Introduction of NR band n85 [RAN4 WI: NR_n85]</w:t>
      </w:r>
      <w:bookmarkEnd w:id="333"/>
      <w:bookmarkEnd w:id="334"/>
      <w:bookmarkEnd w:id="335"/>
    </w:p>
    <w:p w14:paraId="41E1FDA8" w14:textId="77777777" w:rsidR="002F6C61" w:rsidRDefault="002F6C61" w:rsidP="002F6C61">
      <w:pPr>
        <w:rPr>
          <w:rFonts w:ascii="Arial" w:hAnsi="Arial" w:cs="Arial"/>
          <w:b/>
          <w:sz w:val="24"/>
        </w:rPr>
      </w:pPr>
      <w:r>
        <w:rPr>
          <w:rFonts w:ascii="Arial" w:hAnsi="Arial" w:cs="Arial"/>
          <w:b/>
          <w:color w:val="0000FF"/>
          <w:sz w:val="24"/>
        </w:rPr>
        <w:t>RP-211184</w:t>
      </w:r>
      <w:r>
        <w:rPr>
          <w:rFonts w:ascii="Arial" w:hAnsi="Arial" w:cs="Arial"/>
          <w:b/>
          <w:color w:val="0000FF"/>
          <w:sz w:val="24"/>
        </w:rPr>
        <w:tab/>
      </w:r>
      <w:r>
        <w:rPr>
          <w:rFonts w:ascii="Arial" w:hAnsi="Arial" w:cs="Arial"/>
          <w:b/>
          <w:sz w:val="24"/>
        </w:rPr>
        <w:t>Status Report for WI NR Band n85; rapporteur: Ericsson</w:t>
      </w:r>
    </w:p>
    <w:p w14:paraId="15CCFE09"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43A573D" w14:textId="77777777" w:rsidR="002F6C61" w:rsidRDefault="002F6C61" w:rsidP="002F6C61">
      <w:pPr>
        <w:rPr>
          <w:rFonts w:ascii="Arial" w:hAnsi="Arial" w:cs="Arial"/>
          <w:b/>
        </w:rPr>
      </w:pPr>
      <w:r>
        <w:rPr>
          <w:rFonts w:ascii="Arial" w:hAnsi="Arial" w:cs="Arial"/>
          <w:b/>
        </w:rPr>
        <w:t xml:space="preserve">Discussion: </w:t>
      </w:r>
    </w:p>
    <w:p w14:paraId="7D31B34C" w14:textId="77777777" w:rsidR="002F6C61" w:rsidRDefault="002F6C61" w:rsidP="002F6C61">
      <w:r>
        <w:t>conclusion: Core and Perf. part WI completed</w:t>
      </w:r>
    </w:p>
    <w:p w14:paraId="76B8596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B9D51" w14:textId="77777777" w:rsidR="002F6C61" w:rsidRDefault="002F6C61" w:rsidP="002F6C61">
      <w:pPr>
        <w:pStyle w:val="Heading5"/>
      </w:pPr>
      <w:bookmarkStart w:id="336" w:name="_Toc80651902"/>
      <w:bookmarkStart w:id="337" w:name="_Toc82418848"/>
      <w:bookmarkStart w:id="338" w:name="_Toc82456945"/>
      <w:r>
        <w:lastRenderedPageBreak/>
        <w:t>9.8.1.5</w:t>
      </w:r>
      <w:r>
        <w:tab/>
        <w:t>Introduction of 6GHz NR licensed bands [RAN4 WI: NR_6GHz]</w:t>
      </w:r>
      <w:bookmarkEnd w:id="336"/>
      <w:bookmarkEnd w:id="337"/>
      <w:bookmarkEnd w:id="338"/>
    </w:p>
    <w:p w14:paraId="04DEE381" w14:textId="77777777" w:rsidR="002F6C61" w:rsidRDefault="002F6C61" w:rsidP="002F6C61">
      <w:pPr>
        <w:rPr>
          <w:rFonts w:ascii="Arial" w:hAnsi="Arial" w:cs="Arial"/>
          <w:b/>
          <w:sz w:val="24"/>
        </w:rPr>
      </w:pPr>
      <w:r>
        <w:rPr>
          <w:rFonts w:ascii="Arial" w:hAnsi="Arial" w:cs="Arial"/>
          <w:b/>
          <w:color w:val="0000FF"/>
          <w:sz w:val="24"/>
        </w:rPr>
        <w:t>RP-211369</w:t>
      </w:r>
      <w:r>
        <w:rPr>
          <w:rFonts w:ascii="Arial" w:hAnsi="Arial" w:cs="Arial"/>
          <w:b/>
          <w:color w:val="0000FF"/>
          <w:sz w:val="24"/>
        </w:rPr>
        <w:tab/>
      </w:r>
      <w:r>
        <w:rPr>
          <w:rFonts w:ascii="Arial" w:hAnsi="Arial" w:cs="Arial"/>
          <w:b/>
          <w:sz w:val="24"/>
        </w:rPr>
        <w:t>Status report for WI: Introduction of 6GHz NR licensed bands; rapporteur: Huawei</w:t>
      </w:r>
    </w:p>
    <w:p w14:paraId="75CA6C61"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1ACBEF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81CEC" w14:textId="77777777" w:rsidR="002F6C61" w:rsidRDefault="002F6C61" w:rsidP="002F6C61">
      <w:pPr>
        <w:pStyle w:val="Heading5"/>
      </w:pPr>
      <w:bookmarkStart w:id="339" w:name="_Toc80651903"/>
      <w:bookmarkStart w:id="340" w:name="_Toc82418849"/>
      <w:bookmarkStart w:id="341" w:name="_Toc82456946"/>
      <w:r>
        <w:t>9.8.1.6</w:t>
      </w:r>
      <w:r>
        <w:tab/>
        <w:t>Introduction of lower 6GHz NR unlicensed operation for Europe [RAN4 WI: NR_6GHz_unlic_EU]</w:t>
      </w:r>
      <w:bookmarkEnd w:id="339"/>
      <w:bookmarkEnd w:id="340"/>
      <w:bookmarkEnd w:id="341"/>
    </w:p>
    <w:p w14:paraId="1CEA4CF3" w14:textId="77777777" w:rsidR="002F6C61" w:rsidRDefault="002F6C61" w:rsidP="002F6C61">
      <w:pPr>
        <w:rPr>
          <w:rFonts w:ascii="Arial" w:hAnsi="Arial" w:cs="Arial"/>
          <w:b/>
          <w:sz w:val="24"/>
        </w:rPr>
      </w:pPr>
      <w:r>
        <w:rPr>
          <w:rFonts w:ascii="Arial" w:hAnsi="Arial" w:cs="Arial"/>
          <w:b/>
          <w:color w:val="0000FF"/>
          <w:sz w:val="24"/>
        </w:rPr>
        <w:t>RP-211320</w:t>
      </w:r>
      <w:r>
        <w:rPr>
          <w:rFonts w:ascii="Arial" w:hAnsi="Arial" w:cs="Arial"/>
          <w:b/>
          <w:color w:val="0000FF"/>
          <w:sz w:val="24"/>
        </w:rPr>
        <w:tab/>
      </w:r>
      <w:r>
        <w:rPr>
          <w:rFonts w:ascii="Arial" w:hAnsi="Arial" w:cs="Arial"/>
          <w:b/>
          <w:sz w:val="24"/>
        </w:rPr>
        <w:t>Status report for WI introduction of lower 6GHz NR unlicensed operation for Europe, Rapporteur: Nokia</w:t>
      </w:r>
    </w:p>
    <w:p w14:paraId="6396B721"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7FC5750" w14:textId="77777777" w:rsidR="002F6C61" w:rsidRDefault="002F6C61" w:rsidP="002F6C61">
      <w:pPr>
        <w:rPr>
          <w:rFonts w:ascii="Arial" w:hAnsi="Arial" w:cs="Arial"/>
          <w:b/>
        </w:rPr>
      </w:pPr>
      <w:r>
        <w:rPr>
          <w:rFonts w:ascii="Arial" w:hAnsi="Arial" w:cs="Arial"/>
          <w:b/>
        </w:rPr>
        <w:t xml:space="preserve">Discussion: </w:t>
      </w:r>
    </w:p>
    <w:p w14:paraId="16AE683D" w14:textId="77777777" w:rsidR="002F6C61" w:rsidRDefault="002F6C61" w:rsidP="002F6C61">
      <w:r>
        <w:t>Nokia: The SR contains an action to RAN:  “REQUESTED ACTION: RAN plenary shall decide if unlicensed operation in the frequency range 5945 MHz to 6425 MHz in Europe shall be based on available ECC Decision (20)01 or RAN4 shall consider other aspects as well. Further, RAN plenary is requested to decide which of the two listed options RAN4 shall follow to introduce unlicensed operation in the frequency range 5945 MHz to 6425 MHz in Europe.”</w:t>
      </w:r>
    </w:p>
    <w:p w14:paraId="3BE1AD46" w14:textId="77777777" w:rsidR="002F6C61" w:rsidRDefault="002F6C61" w:rsidP="002F6C61">
      <w:r>
        <w:t>Also note that the TR 38.849 is not ready for official presentation to RAN for information, so RP-211321 is withdrawn.</w:t>
      </w:r>
    </w:p>
    <w:p w14:paraId="5BC12A59" w14:textId="77777777" w:rsidR="002F6C61" w:rsidRDefault="002F6C61" w:rsidP="002F6C61">
      <w:r>
        <w:t>RAN chair: topic can be handled under email discussion [92-e-05-Spectrum-WIs] which has some related Tdocs e.g. RP-211445, RP-211446</w:t>
      </w:r>
    </w:p>
    <w:p w14:paraId="1C8282F5" w14:textId="77777777" w:rsidR="002F6C61" w:rsidRDefault="002F6C61" w:rsidP="002F6C61">
      <w:r>
        <w:t>Apple: RP-211445, RP-211446 are related to 6GHz NR unlicensed but in different regions (not EU/CEPT) so email discussion [92-e-05-Spectrum-WIs] needs to distinguish this so that people can comment properly</w:t>
      </w:r>
    </w:p>
    <w:p w14:paraId="55E6B6B0" w14:textId="77777777" w:rsidR="002F6C61" w:rsidRDefault="002F6C61" w:rsidP="002F6C61">
      <w:r>
        <w:t>RAN chair: yes,  [92-e-05-Spectrum-WIs] will have a separate section for the RP-211320 aspects</w:t>
      </w:r>
    </w:p>
    <w:p w14:paraId="0EFB54EF" w14:textId="77777777" w:rsidR="002F6C61" w:rsidRDefault="002F6C61" w:rsidP="002F6C61">
      <w:r>
        <w:t>handled under email discussion [92-e-05-Spectrum-WIs], see RP-211595</w:t>
      </w:r>
    </w:p>
    <w:p w14:paraId="5AF603E1" w14:textId="77777777" w:rsidR="002F6C61" w:rsidRDefault="002F6C61" w:rsidP="002F6C61">
      <w:r>
        <w:t>Note: It was only detected after RAN #92e that Core part: 25%, June 21 would mean to stop this WI;                  rapporteur (Noia) suggested to correct target dates to Core: Dec.21/Perf.: March 22;</w:t>
      </w:r>
    </w:p>
    <w:p w14:paraId="2AFFAB47" w14:textId="77777777" w:rsidR="002F6C61" w:rsidRDefault="002F6C61" w:rsidP="002F6C61">
      <w:r>
        <w:t>conclusion: Core part: 25%, Dec.21; Perf. part: 15%, March 22</w:t>
      </w:r>
    </w:p>
    <w:p w14:paraId="2D5A82C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81125" w14:textId="77777777" w:rsidR="002F6C61" w:rsidRDefault="002F6C61" w:rsidP="002F6C61">
      <w:pPr>
        <w:rPr>
          <w:rFonts w:ascii="Arial" w:hAnsi="Arial" w:cs="Arial"/>
          <w:b/>
          <w:sz w:val="24"/>
        </w:rPr>
      </w:pPr>
      <w:r>
        <w:rPr>
          <w:rFonts w:ascii="Arial" w:hAnsi="Arial" w:cs="Arial"/>
          <w:b/>
          <w:color w:val="0000FF"/>
          <w:sz w:val="24"/>
        </w:rPr>
        <w:t>RP-211321</w:t>
      </w:r>
      <w:r>
        <w:rPr>
          <w:rFonts w:ascii="Arial" w:hAnsi="Arial" w:cs="Arial"/>
          <w:b/>
          <w:color w:val="0000FF"/>
          <w:sz w:val="24"/>
        </w:rPr>
        <w:tab/>
      </w:r>
      <w:r>
        <w:rPr>
          <w:rFonts w:ascii="Arial" w:hAnsi="Arial" w:cs="Arial"/>
          <w:b/>
          <w:sz w:val="24"/>
        </w:rPr>
        <w:t>TR 38.849 v0.3.0 - Introduction of lower 6GHz NR unlicensed operation for Europe</w:t>
      </w:r>
    </w:p>
    <w:p w14:paraId="41966DCA" w14:textId="77777777" w:rsidR="002F6C61" w:rsidRDefault="002F6C61" w:rsidP="002F6C61">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38.849 v0.3.0</w:t>
      </w:r>
      <w:r>
        <w:rPr>
          <w:i/>
        </w:rPr>
        <w:br/>
      </w:r>
      <w:r>
        <w:rPr>
          <w:i/>
        </w:rPr>
        <w:tab/>
      </w:r>
      <w:r>
        <w:rPr>
          <w:i/>
        </w:rPr>
        <w:tab/>
      </w:r>
      <w:r>
        <w:rPr>
          <w:i/>
        </w:rPr>
        <w:tab/>
      </w:r>
      <w:r>
        <w:rPr>
          <w:i/>
        </w:rPr>
        <w:tab/>
      </w:r>
      <w:r>
        <w:rPr>
          <w:i/>
        </w:rPr>
        <w:tab/>
        <w:t>Source: Nokia, Nokia Shanghai Bell</w:t>
      </w:r>
    </w:p>
    <w:p w14:paraId="42FEC4CF" w14:textId="77777777" w:rsidR="002F6C61" w:rsidRDefault="002F6C61" w:rsidP="002F6C61">
      <w:pPr>
        <w:rPr>
          <w:rFonts w:ascii="Arial" w:hAnsi="Arial" w:cs="Arial"/>
          <w:b/>
        </w:rPr>
      </w:pPr>
      <w:r>
        <w:rPr>
          <w:rFonts w:ascii="Arial" w:hAnsi="Arial" w:cs="Arial"/>
          <w:b/>
        </w:rPr>
        <w:t xml:space="preserve">Abstract: </w:t>
      </w:r>
    </w:p>
    <w:p w14:paraId="42D11EA7" w14:textId="77777777" w:rsidR="002F6C61" w:rsidRDefault="002F6C61" w:rsidP="002F6C61">
      <w:r>
        <w:t>RAN4 TR 38.849 is provided for information</w:t>
      </w:r>
    </w:p>
    <w:p w14:paraId="6B91C442" w14:textId="77777777" w:rsidR="002F6C61" w:rsidRDefault="002F6C61" w:rsidP="002F6C61">
      <w:pPr>
        <w:rPr>
          <w:rFonts w:ascii="Arial" w:hAnsi="Arial" w:cs="Arial"/>
          <w:b/>
        </w:rPr>
      </w:pPr>
      <w:r>
        <w:rPr>
          <w:rFonts w:ascii="Arial" w:hAnsi="Arial" w:cs="Arial"/>
          <w:b/>
        </w:rPr>
        <w:t xml:space="preserve">Discussion: </w:t>
      </w:r>
    </w:p>
    <w:p w14:paraId="5222FEC7" w14:textId="77777777" w:rsidR="002F6C61" w:rsidRDefault="002F6C61" w:rsidP="002F6C61">
      <w:r>
        <w:t>MCC: presentation cover missing and TR is not in v1.0.0</w:t>
      </w:r>
    </w:p>
    <w:p w14:paraId="2394FA3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50460F" w14:textId="77777777" w:rsidR="002F6C61" w:rsidRDefault="002F6C61" w:rsidP="002F6C61">
      <w:pPr>
        <w:pStyle w:val="Heading5"/>
      </w:pPr>
      <w:bookmarkStart w:id="342" w:name="_Toc80651904"/>
      <w:bookmarkStart w:id="343" w:name="_Toc82418850"/>
      <w:bookmarkStart w:id="344" w:name="_Toc82456947"/>
      <w:r>
        <w:lastRenderedPageBreak/>
        <w:t>9.8.1.7</w:t>
      </w:r>
      <w:r>
        <w:tab/>
        <w:t>Introduction of 900MHz NR band for Europe for RMR [New RAN4 WI: NR_RAIL_EU_900MHz]</w:t>
      </w:r>
      <w:bookmarkEnd w:id="342"/>
      <w:bookmarkEnd w:id="343"/>
      <w:bookmarkEnd w:id="344"/>
    </w:p>
    <w:p w14:paraId="139C6FC4" w14:textId="77777777" w:rsidR="002F6C61" w:rsidRDefault="002F6C61" w:rsidP="002F6C61">
      <w:pPr>
        <w:rPr>
          <w:rFonts w:ascii="Arial" w:hAnsi="Arial" w:cs="Arial"/>
          <w:b/>
          <w:sz w:val="24"/>
        </w:rPr>
      </w:pPr>
      <w:r>
        <w:rPr>
          <w:rFonts w:ascii="Arial" w:hAnsi="Arial" w:cs="Arial"/>
          <w:b/>
          <w:color w:val="0000FF"/>
          <w:sz w:val="24"/>
        </w:rPr>
        <w:t>RP-211404</w:t>
      </w:r>
      <w:r>
        <w:rPr>
          <w:rFonts w:ascii="Arial" w:hAnsi="Arial" w:cs="Arial"/>
          <w:b/>
          <w:color w:val="0000FF"/>
          <w:sz w:val="24"/>
        </w:rPr>
        <w:tab/>
      </w:r>
      <w:r>
        <w:rPr>
          <w:rFonts w:ascii="Arial" w:hAnsi="Arial" w:cs="Arial"/>
          <w:b/>
          <w:sz w:val="24"/>
        </w:rPr>
        <w:t>Status report for WI Introduction of 900 MHz spectrum to 5G NR applicable for Rail Mobile Radio in EU; rapporteur: Union Inter. Chemins de Fer</w:t>
      </w:r>
    </w:p>
    <w:p w14:paraId="73785C29"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B74864E" w14:textId="77777777" w:rsidR="002F6C61" w:rsidRDefault="002F6C61" w:rsidP="002F6C61">
      <w:pPr>
        <w:rPr>
          <w:rFonts w:ascii="Arial" w:hAnsi="Arial" w:cs="Arial"/>
          <w:b/>
        </w:rPr>
      </w:pPr>
      <w:r>
        <w:rPr>
          <w:rFonts w:ascii="Arial" w:hAnsi="Arial" w:cs="Arial"/>
          <w:b/>
        </w:rPr>
        <w:t xml:space="preserve">Discussion: </w:t>
      </w:r>
    </w:p>
    <w:p w14:paraId="70515073" w14:textId="77777777" w:rsidR="002F6C61" w:rsidRDefault="002F6C61" w:rsidP="002F6C61">
      <w:r>
        <w:t>MCC: wrong Tdoc type in Tdoc request</w:t>
      </w:r>
    </w:p>
    <w:p w14:paraId="7A883E31" w14:textId="77777777" w:rsidR="002F6C61" w:rsidRDefault="002F6C61" w:rsidP="002F6C61">
      <w:r>
        <w:t>Huawei: The list of open issues is not captured properly and shall be extended to address topics as identified in the WID.</w:t>
      </w:r>
    </w:p>
    <w:p w14:paraId="57C6C5BA" w14:textId="77777777" w:rsidR="002F6C61" w:rsidRDefault="002F6C61" w:rsidP="002F6C61">
      <w:r>
        <w:t>handled in email discussion [92-e-36-flag-RMR-1900MHz-WI]</w:t>
      </w:r>
    </w:p>
    <w:p w14:paraId="7F9C480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RP-211543</w:t>
      </w:r>
      <w:r>
        <w:rPr>
          <w:color w:val="993300"/>
          <w:u w:val="single"/>
        </w:rPr>
        <w:t>.</w:t>
      </w:r>
    </w:p>
    <w:p w14:paraId="298373F5" w14:textId="77777777" w:rsidR="002F6C61" w:rsidRDefault="002F6C61" w:rsidP="002F6C61">
      <w:pPr>
        <w:rPr>
          <w:rFonts w:ascii="Arial" w:hAnsi="Arial" w:cs="Arial"/>
          <w:b/>
          <w:sz w:val="24"/>
        </w:rPr>
      </w:pPr>
      <w:r>
        <w:rPr>
          <w:rFonts w:ascii="Arial" w:hAnsi="Arial" w:cs="Arial"/>
          <w:b/>
          <w:color w:val="0000FF"/>
          <w:sz w:val="24"/>
        </w:rPr>
        <w:t>RP-211543</w:t>
      </w:r>
      <w:r>
        <w:rPr>
          <w:rFonts w:ascii="Arial" w:hAnsi="Arial" w:cs="Arial"/>
          <w:b/>
          <w:color w:val="0000FF"/>
          <w:sz w:val="24"/>
        </w:rPr>
        <w:tab/>
      </w:r>
      <w:r>
        <w:rPr>
          <w:rFonts w:ascii="Arial" w:hAnsi="Arial" w:cs="Arial"/>
          <w:b/>
          <w:sz w:val="24"/>
        </w:rPr>
        <w:t>Status report for WI Introduction of 900 MHz spectrum to 5G NR applicable for Rail Mobile Radio in EU; rapporteur: Union Inter. Chemins de Fer</w:t>
      </w:r>
    </w:p>
    <w:p w14:paraId="330441F7"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56370E7" w14:textId="77777777" w:rsidR="002F6C61" w:rsidRDefault="002F6C61" w:rsidP="002F6C61">
      <w:pPr>
        <w:rPr>
          <w:color w:val="808080"/>
        </w:rPr>
      </w:pPr>
      <w:r>
        <w:rPr>
          <w:color w:val="808080"/>
        </w:rPr>
        <w:t>(Replaces RP-211404)</w:t>
      </w:r>
    </w:p>
    <w:p w14:paraId="12EF356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0379C" w14:textId="77777777" w:rsidR="002F6C61" w:rsidRDefault="002F6C61" w:rsidP="002F6C61">
      <w:pPr>
        <w:rPr>
          <w:rFonts w:ascii="Arial" w:hAnsi="Arial" w:cs="Arial"/>
          <w:b/>
          <w:sz w:val="24"/>
        </w:rPr>
      </w:pPr>
      <w:r>
        <w:rPr>
          <w:rFonts w:ascii="Arial" w:hAnsi="Arial" w:cs="Arial"/>
          <w:b/>
          <w:color w:val="0000FF"/>
          <w:sz w:val="24"/>
        </w:rPr>
        <w:t>RP-211230</w:t>
      </w:r>
      <w:r>
        <w:rPr>
          <w:rFonts w:ascii="Arial" w:hAnsi="Arial" w:cs="Arial"/>
          <w:b/>
          <w:color w:val="0000FF"/>
          <w:sz w:val="24"/>
        </w:rPr>
        <w:tab/>
      </w:r>
      <w:r>
        <w:rPr>
          <w:rFonts w:ascii="Arial" w:hAnsi="Arial" w:cs="Arial"/>
          <w:b/>
          <w:sz w:val="24"/>
        </w:rPr>
        <w:t>Revised WID on introduction of Rail Mobile Radio (RMR) 900MHz spectrum</w:t>
      </w:r>
    </w:p>
    <w:p w14:paraId="1DC2464C"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Union Inter. Chemins de Fer</w:t>
      </w:r>
    </w:p>
    <w:p w14:paraId="410F975E" w14:textId="77777777" w:rsidR="002F6C61" w:rsidRDefault="002F6C61" w:rsidP="002F6C61">
      <w:pPr>
        <w:rPr>
          <w:color w:val="808080"/>
        </w:rPr>
      </w:pPr>
      <w:r>
        <w:rPr>
          <w:color w:val="808080"/>
        </w:rPr>
        <w:t>(Replaces RP-210878)</w:t>
      </w:r>
    </w:p>
    <w:p w14:paraId="0E2ECF1D" w14:textId="77777777" w:rsidR="002F6C61" w:rsidRDefault="002F6C61" w:rsidP="002F6C61">
      <w:pPr>
        <w:rPr>
          <w:rFonts w:ascii="Arial" w:hAnsi="Arial" w:cs="Arial"/>
          <w:b/>
        </w:rPr>
      </w:pPr>
      <w:r>
        <w:rPr>
          <w:rFonts w:ascii="Arial" w:hAnsi="Arial" w:cs="Arial"/>
          <w:b/>
        </w:rPr>
        <w:t xml:space="preserve">Abstract: </w:t>
      </w:r>
    </w:p>
    <w:p w14:paraId="34CC3678" w14:textId="77777777" w:rsidR="002F6C61" w:rsidRDefault="002F6C61" w:rsidP="002F6C61">
      <w:r>
        <w:t>last approved WID: RP-210878</w:t>
      </w:r>
    </w:p>
    <w:p w14:paraId="19527682" w14:textId="77777777" w:rsidR="002F6C61" w:rsidRDefault="002F6C61" w:rsidP="002F6C61">
      <w:pPr>
        <w:rPr>
          <w:rFonts w:ascii="Arial" w:hAnsi="Arial" w:cs="Arial"/>
          <w:b/>
        </w:rPr>
      </w:pPr>
      <w:r>
        <w:rPr>
          <w:rFonts w:ascii="Arial" w:hAnsi="Arial" w:cs="Arial"/>
          <w:b/>
        </w:rPr>
        <w:t xml:space="preserve">Discussion: </w:t>
      </w:r>
    </w:p>
    <w:p w14:paraId="0B9915B2" w14:textId="77777777" w:rsidR="002F6C61" w:rsidRDefault="002F6C61" w:rsidP="002F6C61">
      <w:r>
        <w:t>MCC: wrong Tdoc type in Tdoc request; blanks in WI codes forbidden, rapporteur of new TR and trigger for new TR not indicated, "Study on" not allowed in WI TRs</w:t>
      </w:r>
    </w:p>
    <w:p w14:paraId="0AE2178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RP-211495</w:t>
      </w:r>
      <w:r>
        <w:rPr>
          <w:color w:val="993300"/>
          <w:u w:val="single"/>
        </w:rPr>
        <w:t>.</w:t>
      </w:r>
    </w:p>
    <w:p w14:paraId="1EAE0D15" w14:textId="77777777" w:rsidR="002F6C61" w:rsidRDefault="002F6C61" w:rsidP="002F6C61">
      <w:pPr>
        <w:rPr>
          <w:rFonts w:ascii="Arial" w:hAnsi="Arial" w:cs="Arial"/>
          <w:b/>
          <w:sz w:val="24"/>
        </w:rPr>
      </w:pPr>
      <w:r>
        <w:rPr>
          <w:rFonts w:ascii="Arial" w:hAnsi="Arial" w:cs="Arial"/>
          <w:b/>
          <w:color w:val="0000FF"/>
          <w:sz w:val="24"/>
        </w:rPr>
        <w:t>RP-211495</w:t>
      </w:r>
      <w:r>
        <w:rPr>
          <w:rFonts w:ascii="Arial" w:hAnsi="Arial" w:cs="Arial"/>
          <w:b/>
          <w:color w:val="0000FF"/>
          <w:sz w:val="24"/>
        </w:rPr>
        <w:tab/>
      </w:r>
      <w:r>
        <w:rPr>
          <w:rFonts w:ascii="Arial" w:hAnsi="Arial" w:cs="Arial"/>
          <w:b/>
          <w:sz w:val="24"/>
        </w:rPr>
        <w:t>Revised WID on introduction of Rail Mobile Radio (RMR) 900MHz spectrum</w:t>
      </w:r>
    </w:p>
    <w:p w14:paraId="1638B373"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Union Inter. Chemins de Fer</w:t>
      </w:r>
    </w:p>
    <w:p w14:paraId="18490DEF" w14:textId="77777777" w:rsidR="002F6C61" w:rsidRDefault="002F6C61" w:rsidP="002F6C61">
      <w:pPr>
        <w:rPr>
          <w:color w:val="808080"/>
        </w:rPr>
      </w:pPr>
      <w:r>
        <w:rPr>
          <w:color w:val="808080"/>
        </w:rPr>
        <w:t>(Replaces RP-211230)</w:t>
      </w:r>
    </w:p>
    <w:p w14:paraId="45A8446B" w14:textId="77777777" w:rsidR="002F6C61" w:rsidRDefault="002F6C61" w:rsidP="002F6C61">
      <w:pPr>
        <w:rPr>
          <w:rFonts w:ascii="Arial" w:hAnsi="Arial" w:cs="Arial"/>
          <w:b/>
        </w:rPr>
      </w:pPr>
      <w:r>
        <w:rPr>
          <w:rFonts w:ascii="Arial" w:hAnsi="Arial" w:cs="Arial"/>
          <w:b/>
        </w:rPr>
        <w:t xml:space="preserve">Discussion: </w:t>
      </w:r>
    </w:p>
    <w:p w14:paraId="6355985B" w14:textId="77777777" w:rsidR="002F6C61" w:rsidRDefault="002F6C61" w:rsidP="002F6C61">
      <w:r>
        <w:t>MCC: late submission</w:t>
      </w:r>
    </w:p>
    <w:p w14:paraId="65C2D2F1" w14:textId="77777777" w:rsidR="002F6C61" w:rsidRDefault="002F6C61" w:rsidP="002F6C61">
      <w:r>
        <w:t>handled in email discussion [92-e-36-flag-RMR-1900MHz-WI]</w:t>
      </w:r>
    </w:p>
    <w:p w14:paraId="7E23595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28419E" w14:textId="77777777" w:rsidR="002F6C61" w:rsidRDefault="002F6C61" w:rsidP="002F6C61">
      <w:pPr>
        <w:pStyle w:val="Heading5"/>
      </w:pPr>
      <w:bookmarkStart w:id="345" w:name="_Toc80651905"/>
      <w:bookmarkStart w:id="346" w:name="_Toc82418851"/>
      <w:bookmarkStart w:id="347" w:name="_Toc82456948"/>
      <w:r>
        <w:lastRenderedPageBreak/>
        <w:t>9.8.1.8</w:t>
      </w:r>
      <w:r>
        <w:tab/>
        <w:t>Introduction of 1900MHz NR TDD band for Europe for RMR [New RAN4 WI: NR_RAIL_EU_1900MHz_TDD]</w:t>
      </w:r>
      <w:bookmarkEnd w:id="345"/>
      <w:bookmarkEnd w:id="346"/>
      <w:bookmarkEnd w:id="347"/>
    </w:p>
    <w:p w14:paraId="7C6A158C" w14:textId="77777777" w:rsidR="002F6C61" w:rsidRDefault="002F6C61" w:rsidP="002F6C61">
      <w:pPr>
        <w:rPr>
          <w:rFonts w:ascii="Arial" w:hAnsi="Arial" w:cs="Arial"/>
          <w:b/>
          <w:sz w:val="24"/>
        </w:rPr>
      </w:pPr>
      <w:r>
        <w:rPr>
          <w:rFonts w:ascii="Arial" w:hAnsi="Arial" w:cs="Arial"/>
          <w:b/>
          <w:color w:val="0000FF"/>
          <w:sz w:val="24"/>
        </w:rPr>
        <w:t>RP-211405</w:t>
      </w:r>
      <w:r>
        <w:rPr>
          <w:rFonts w:ascii="Arial" w:hAnsi="Arial" w:cs="Arial"/>
          <w:b/>
          <w:color w:val="0000FF"/>
          <w:sz w:val="24"/>
        </w:rPr>
        <w:tab/>
      </w:r>
      <w:r>
        <w:rPr>
          <w:rFonts w:ascii="Arial" w:hAnsi="Arial" w:cs="Arial"/>
          <w:b/>
          <w:sz w:val="24"/>
        </w:rPr>
        <w:t>Status report for WI Introduction of 1900 MHz spectrum to 5G NR applicable for Rail Mobile Radio in EU; rapporteur: Union Inter. Chemins de Fer</w:t>
      </w:r>
    </w:p>
    <w:p w14:paraId="0CC9A32F"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Union Inter. Chemins de Fer</w:t>
      </w:r>
    </w:p>
    <w:p w14:paraId="2E85F75A" w14:textId="77777777" w:rsidR="002F6C61" w:rsidRDefault="002F6C61" w:rsidP="002F6C61">
      <w:pPr>
        <w:rPr>
          <w:rFonts w:ascii="Arial" w:hAnsi="Arial" w:cs="Arial"/>
          <w:b/>
        </w:rPr>
      </w:pPr>
      <w:r>
        <w:rPr>
          <w:rFonts w:ascii="Arial" w:hAnsi="Arial" w:cs="Arial"/>
          <w:b/>
        </w:rPr>
        <w:t xml:space="preserve">Discussion: </w:t>
      </w:r>
    </w:p>
    <w:p w14:paraId="646EF0CA" w14:textId="77777777" w:rsidR="002F6C61" w:rsidRDefault="002F6C61" w:rsidP="002F6C61">
      <w:r>
        <w:t>MCC: wrong Tdoc type in Tdoc request;</w:t>
      </w:r>
    </w:p>
    <w:p w14:paraId="0F185EF6" w14:textId="77777777" w:rsidR="002F6C61" w:rsidRDefault="002F6C61" w:rsidP="002F6C61">
      <w:r>
        <w:t>Huawei: The list of open issues is not captured properly and shall be extended to address topics as identified in the WID.</w:t>
      </w:r>
    </w:p>
    <w:p w14:paraId="34FFB439" w14:textId="77777777" w:rsidR="002F6C61" w:rsidRDefault="002F6C61" w:rsidP="002F6C61">
      <w:r>
        <w:t>handled in email discussion [92-e-36-flag-RMR-1900MHz-WI]</w:t>
      </w:r>
    </w:p>
    <w:p w14:paraId="50B1B2A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RP-211544</w:t>
      </w:r>
      <w:r>
        <w:rPr>
          <w:color w:val="993300"/>
          <w:u w:val="single"/>
        </w:rPr>
        <w:t>.</w:t>
      </w:r>
    </w:p>
    <w:p w14:paraId="4C201A4B" w14:textId="77777777" w:rsidR="002F6C61" w:rsidRDefault="002F6C61" w:rsidP="002F6C61">
      <w:pPr>
        <w:rPr>
          <w:rFonts w:ascii="Arial" w:hAnsi="Arial" w:cs="Arial"/>
          <w:b/>
          <w:sz w:val="24"/>
        </w:rPr>
      </w:pPr>
      <w:r>
        <w:rPr>
          <w:rFonts w:ascii="Arial" w:hAnsi="Arial" w:cs="Arial"/>
          <w:b/>
          <w:color w:val="0000FF"/>
          <w:sz w:val="24"/>
        </w:rPr>
        <w:t>RP-211544</w:t>
      </w:r>
      <w:r>
        <w:rPr>
          <w:rFonts w:ascii="Arial" w:hAnsi="Arial" w:cs="Arial"/>
          <w:b/>
          <w:color w:val="0000FF"/>
          <w:sz w:val="24"/>
        </w:rPr>
        <w:tab/>
      </w:r>
      <w:r>
        <w:rPr>
          <w:rFonts w:ascii="Arial" w:hAnsi="Arial" w:cs="Arial"/>
          <w:b/>
          <w:sz w:val="24"/>
        </w:rPr>
        <w:t>Status report for WI Introduction of 1900 MHz spectrum to 5G NR applicable for Rail Mobile Radio in EU; rapporteur: Union Inter. Chemins de Fer</w:t>
      </w:r>
    </w:p>
    <w:p w14:paraId="069D96BA"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Union Inter. Chemins de Fer</w:t>
      </w:r>
    </w:p>
    <w:p w14:paraId="66AC0B20" w14:textId="77777777" w:rsidR="002F6C61" w:rsidRDefault="002F6C61" w:rsidP="002F6C61">
      <w:pPr>
        <w:rPr>
          <w:color w:val="808080"/>
        </w:rPr>
      </w:pPr>
      <w:r>
        <w:rPr>
          <w:color w:val="808080"/>
        </w:rPr>
        <w:t>(Replaces RP-211405)</w:t>
      </w:r>
    </w:p>
    <w:p w14:paraId="7133B53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D1DEE" w14:textId="77777777" w:rsidR="002F6C61" w:rsidRDefault="002F6C61" w:rsidP="002F6C61">
      <w:pPr>
        <w:rPr>
          <w:rFonts w:ascii="Arial" w:hAnsi="Arial" w:cs="Arial"/>
          <w:b/>
          <w:sz w:val="24"/>
        </w:rPr>
      </w:pPr>
      <w:r>
        <w:rPr>
          <w:rFonts w:ascii="Arial" w:hAnsi="Arial" w:cs="Arial"/>
          <w:b/>
          <w:color w:val="0000FF"/>
          <w:sz w:val="24"/>
        </w:rPr>
        <w:t>RP-211231</w:t>
      </w:r>
      <w:r>
        <w:rPr>
          <w:rFonts w:ascii="Arial" w:hAnsi="Arial" w:cs="Arial"/>
          <w:b/>
          <w:color w:val="0000FF"/>
          <w:sz w:val="24"/>
        </w:rPr>
        <w:tab/>
      </w:r>
      <w:r>
        <w:rPr>
          <w:rFonts w:ascii="Arial" w:hAnsi="Arial" w:cs="Arial"/>
          <w:b/>
          <w:sz w:val="24"/>
        </w:rPr>
        <w:t>Revised WID on introduction of Rail Mobile Radio (RMR) 1900MHz spectrum</w:t>
      </w:r>
    </w:p>
    <w:p w14:paraId="5D3230F7"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Union Inter. Chemins de Fer</w:t>
      </w:r>
    </w:p>
    <w:p w14:paraId="698D5715" w14:textId="77777777" w:rsidR="002F6C61" w:rsidRDefault="002F6C61" w:rsidP="002F6C61">
      <w:pPr>
        <w:rPr>
          <w:color w:val="808080"/>
        </w:rPr>
      </w:pPr>
      <w:r>
        <w:rPr>
          <w:color w:val="808080"/>
        </w:rPr>
        <w:t>(Replaces RP-210879)</w:t>
      </w:r>
    </w:p>
    <w:p w14:paraId="6E52BB49" w14:textId="77777777" w:rsidR="002F6C61" w:rsidRDefault="002F6C61" w:rsidP="002F6C61">
      <w:pPr>
        <w:rPr>
          <w:rFonts w:ascii="Arial" w:hAnsi="Arial" w:cs="Arial"/>
          <w:b/>
        </w:rPr>
      </w:pPr>
      <w:r>
        <w:rPr>
          <w:rFonts w:ascii="Arial" w:hAnsi="Arial" w:cs="Arial"/>
          <w:b/>
        </w:rPr>
        <w:t xml:space="preserve">Abstract: </w:t>
      </w:r>
    </w:p>
    <w:p w14:paraId="76E7C69E" w14:textId="77777777" w:rsidR="002F6C61" w:rsidRDefault="002F6C61" w:rsidP="002F6C61">
      <w:r>
        <w:t>last approved WID: RP-210879</w:t>
      </w:r>
    </w:p>
    <w:p w14:paraId="34BB9934" w14:textId="77777777" w:rsidR="002F6C61" w:rsidRDefault="002F6C61" w:rsidP="002F6C61">
      <w:pPr>
        <w:rPr>
          <w:rFonts w:ascii="Arial" w:hAnsi="Arial" w:cs="Arial"/>
          <w:b/>
        </w:rPr>
      </w:pPr>
      <w:r>
        <w:rPr>
          <w:rFonts w:ascii="Arial" w:hAnsi="Arial" w:cs="Arial"/>
          <w:b/>
        </w:rPr>
        <w:t xml:space="preserve">Discussion: </w:t>
      </w:r>
    </w:p>
    <w:p w14:paraId="1BF138D5" w14:textId="77777777" w:rsidR="002F6C61" w:rsidRDefault="002F6C61" w:rsidP="002F6C61">
      <w:r>
        <w:t>MCC: wrong Tdoc type in Tdoc request; blanks in WI codes forbidden, rapporteur of new TR and trigger for new TR not indicated, "Study on" not allowed in WI TRs</w:t>
      </w:r>
    </w:p>
    <w:p w14:paraId="101E0E29" w14:textId="77777777" w:rsidR="002F6C61" w:rsidRDefault="002F6C61" w:rsidP="002F6C61">
      <w:r>
        <w:t xml:space="preserve">Huawei: Text of the revised WID is not aligned with the RMR900 in RP-211230, i.e. </w:t>
      </w:r>
    </w:p>
    <w:p w14:paraId="6C11F902" w14:textId="77777777" w:rsidR="002F6C61" w:rsidRDefault="002F6C61" w:rsidP="002F6C61">
      <w:r>
        <w:t xml:space="preserve">- WA BS consideration: BS class text can be removed in both WIDs, or replaced by e.g. “To study applicable BS classes”, </w:t>
      </w:r>
    </w:p>
    <w:p w14:paraId="088AB1D3" w14:textId="77777777" w:rsidR="002F6C61" w:rsidRDefault="002F6C61" w:rsidP="002F6C61">
      <w:r>
        <w:t>- Text of Note 1 on the interference to the existing networks to be aligned as captured in RMR900 WID in RP-211230.</w:t>
      </w:r>
    </w:p>
    <w:p w14:paraId="4BD494F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RP-211496</w:t>
      </w:r>
      <w:r>
        <w:rPr>
          <w:color w:val="993300"/>
          <w:u w:val="single"/>
        </w:rPr>
        <w:t>.</w:t>
      </w:r>
    </w:p>
    <w:p w14:paraId="35629840" w14:textId="77777777" w:rsidR="002F6C61" w:rsidRDefault="002F6C61" w:rsidP="002F6C61">
      <w:pPr>
        <w:rPr>
          <w:rFonts w:ascii="Arial" w:hAnsi="Arial" w:cs="Arial"/>
          <w:b/>
          <w:sz w:val="24"/>
        </w:rPr>
      </w:pPr>
      <w:r>
        <w:rPr>
          <w:rFonts w:ascii="Arial" w:hAnsi="Arial" w:cs="Arial"/>
          <w:b/>
          <w:color w:val="0000FF"/>
          <w:sz w:val="24"/>
        </w:rPr>
        <w:t>RP-211496</w:t>
      </w:r>
      <w:r>
        <w:rPr>
          <w:rFonts w:ascii="Arial" w:hAnsi="Arial" w:cs="Arial"/>
          <w:b/>
          <w:color w:val="0000FF"/>
          <w:sz w:val="24"/>
        </w:rPr>
        <w:tab/>
      </w:r>
      <w:r>
        <w:rPr>
          <w:rFonts w:ascii="Arial" w:hAnsi="Arial" w:cs="Arial"/>
          <w:b/>
          <w:sz w:val="24"/>
        </w:rPr>
        <w:t>Revised WID on introduction of Rail Mobile Radio (RMR) 1900MHz spectrum</w:t>
      </w:r>
    </w:p>
    <w:p w14:paraId="227799A8"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Union Inter. Chemins de Fer</w:t>
      </w:r>
    </w:p>
    <w:p w14:paraId="614E83AB" w14:textId="77777777" w:rsidR="002F6C61" w:rsidRDefault="002F6C61" w:rsidP="002F6C61">
      <w:pPr>
        <w:rPr>
          <w:color w:val="808080"/>
        </w:rPr>
      </w:pPr>
      <w:r>
        <w:rPr>
          <w:color w:val="808080"/>
        </w:rPr>
        <w:t>(Replaces RP-211231)</w:t>
      </w:r>
    </w:p>
    <w:p w14:paraId="1C1E1575" w14:textId="77777777" w:rsidR="002F6C61" w:rsidRDefault="002F6C61" w:rsidP="002F6C61">
      <w:pPr>
        <w:rPr>
          <w:rFonts w:ascii="Arial" w:hAnsi="Arial" w:cs="Arial"/>
          <w:b/>
        </w:rPr>
      </w:pPr>
      <w:r>
        <w:rPr>
          <w:rFonts w:ascii="Arial" w:hAnsi="Arial" w:cs="Arial"/>
          <w:b/>
        </w:rPr>
        <w:t xml:space="preserve">Discussion: </w:t>
      </w:r>
    </w:p>
    <w:p w14:paraId="4929F747" w14:textId="77777777" w:rsidR="002F6C61" w:rsidRDefault="002F6C61" w:rsidP="002F6C61">
      <w:r>
        <w:lastRenderedPageBreak/>
        <w:t>handled in email discussion [92-e-36-flag-RMR-1900MHz-WI]</w:t>
      </w:r>
    </w:p>
    <w:p w14:paraId="6A004D7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RP-211542</w:t>
      </w:r>
      <w:r>
        <w:rPr>
          <w:color w:val="993300"/>
          <w:u w:val="single"/>
        </w:rPr>
        <w:t>.</w:t>
      </w:r>
    </w:p>
    <w:p w14:paraId="28A88C93" w14:textId="77777777" w:rsidR="002F6C61" w:rsidRDefault="002F6C61" w:rsidP="002F6C61">
      <w:pPr>
        <w:rPr>
          <w:rFonts w:ascii="Arial" w:hAnsi="Arial" w:cs="Arial"/>
          <w:b/>
          <w:sz w:val="24"/>
        </w:rPr>
      </w:pPr>
      <w:r>
        <w:rPr>
          <w:rFonts w:ascii="Arial" w:hAnsi="Arial" w:cs="Arial"/>
          <w:b/>
          <w:color w:val="0000FF"/>
          <w:sz w:val="24"/>
        </w:rPr>
        <w:t>RP-211542</w:t>
      </w:r>
      <w:r>
        <w:rPr>
          <w:rFonts w:ascii="Arial" w:hAnsi="Arial" w:cs="Arial"/>
          <w:b/>
          <w:color w:val="0000FF"/>
          <w:sz w:val="24"/>
        </w:rPr>
        <w:tab/>
      </w:r>
      <w:r>
        <w:rPr>
          <w:rFonts w:ascii="Arial" w:hAnsi="Arial" w:cs="Arial"/>
          <w:b/>
          <w:sz w:val="24"/>
        </w:rPr>
        <w:t>Revised WID on introduction of Rail Mobile Radio (RMR) 1900MHz spectrum</w:t>
      </w:r>
    </w:p>
    <w:p w14:paraId="65259BAC"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Union Inter. Chemins de Fer</w:t>
      </w:r>
    </w:p>
    <w:p w14:paraId="6ED1FF21" w14:textId="77777777" w:rsidR="002F6C61" w:rsidRDefault="002F6C61" w:rsidP="002F6C61">
      <w:pPr>
        <w:rPr>
          <w:color w:val="808080"/>
        </w:rPr>
      </w:pPr>
      <w:r>
        <w:rPr>
          <w:color w:val="808080"/>
        </w:rPr>
        <w:t>(Replaces RP-211496)</w:t>
      </w:r>
    </w:p>
    <w:p w14:paraId="0935998A" w14:textId="77777777" w:rsidR="002F6C61" w:rsidRDefault="002F6C61" w:rsidP="002F6C61">
      <w:pPr>
        <w:rPr>
          <w:rFonts w:ascii="Arial" w:hAnsi="Arial" w:cs="Arial"/>
          <w:b/>
        </w:rPr>
      </w:pPr>
      <w:r>
        <w:rPr>
          <w:rFonts w:ascii="Arial" w:hAnsi="Arial" w:cs="Arial"/>
          <w:b/>
        </w:rPr>
        <w:t xml:space="preserve">Abstract: </w:t>
      </w:r>
    </w:p>
    <w:p w14:paraId="6850030B" w14:textId="77777777" w:rsidR="002F6C61" w:rsidRDefault="002F6C61" w:rsidP="002F6C61">
      <w:r>
        <w:t>last approved WID: RP-210879</w:t>
      </w:r>
    </w:p>
    <w:p w14:paraId="6091BAE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BB0335" w14:textId="1B9C8AC0" w:rsidR="002F6C61" w:rsidRDefault="002F6C61" w:rsidP="002F6C61">
      <w:pPr>
        <w:rPr>
          <w:rFonts w:ascii="Arial" w:hAnsi="Arial" w:cs="Arial"/>
          <w:b/>
          <w:sz w:val="24"/>
        </w:rPr>
      </w:pPr>
      <w:r>
        <w:rPr>
          <w:rFonts w:ascii="Arial" w:hAnsi="Arial" w:cs="Arial"/>
          <w:b/>
          <w:color w:val="0000FF"/>
          <w:sz w:val="24"/>
        </w:rPr>
        <w:t>RP-211588</w:t>
      </w:r>
      <w:r>
        <w:rPr>
          <w:rFonts w:ascii="Arial" w:hAnsi="Arial" w:cs="Arial"/>
          <w:b/>
          <w:color w:val="0000FF"/>
          <w:sz w:val="24"/>
        </w:rPr>
        <w:tab/>
      </w:r>
      <w:r>
        <w:rPr>
          <w:rFonts w:ascii="Arial" w:hAnsi="Arial" w:cs="Arial"/>
          <w:b/>
          <w:sz w:val="24"/>
        </w:rPr>
        <w:t>Moderator's summary for email discussion</w:t>
      </w:r>
      <w:r w:rsidR="00470AA0">
        <w:rPr>
          <w:rFonts w:ascii="Arial" w:hAnsi="Arial" w:cs="Arial"/>
          <w:b/>
          <w:sz w:val="24"/>
        </w:rPr>
        <w:t xml:space="preserve"> </w:t>
      </w:r>
      <w:r w:rsidR="00470AA0" w:rsidRPr="00470AA0">
        <w:rPr>
          <w:rFonts w:ascii="Arial" w:hAnsi="Arial" w:cs="Arial"/>
          <w:b/>
          <w:sz w:val="24"/>
        </w:rPr>
        <w:t>[92-e-36-flag-RMR-1900MHz-WI]</w:t>
      </w:r>
    </w:p>
    <w:p w14:paraId="0E76EE4F"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Union Inter. Chemins de Fer</w:t>
      </w:r>
    </w:p>
    <w:p w14:paraId="03A10F51" w14:textId="77777777" w:rsidR="002F6C61" w:rsidRDefault="002F6C61" w:rsidP="002F6C61">
      <w:pPr>
        <w:rPr>
          <w:rFonts w:ascii="Arial" w:hAnsi="Arial" w:cs="Arial"/>
          <w:b/>
        </w:rPr>
      </w:pPr>
      <w:r>
        <w:rPr>
          <w:rFonts w:ascii="Arial" w:hAnsi="Arial" w:cs="Arial"/>
          <w:b/>
        </w:rPr>
        <w:t xml:space="preserve">Abstract: </w:t>
      </w:r>
    </w:p>
    <w:p w14:paraId="54D535E5" w14:textId="77777777" w:rsidR="002F6C61" w:rsidRDefault="002F6C61" w:rsidP="002F6C61">
      <w:r>
        <w:t>handled Tdocs: RP-2101496, 1495, 1404, 1405</w:t>
      </w:r>
    </w:p>
    <w:p w14:paraId="1281771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C3AD71" w14:textId="77777777" w:rsidR="002F6C61" w:rsidRDefault="002F6C61" w:rsidP="002F6C61">
      <w:pPr>
        <w:pStyle w:val="Heading4"/>
      </w:pPr>
      <w:bookmarkStart w:id="348" w:name="_Toc80651906"/>
      <w:bookmarkStart w:id="349" w:name="_Toc82418852"/>
      <w:bookmarkStart w:id="350" w:name="_Toc82456949"/>
      <w:r>
        <w:t>9.8.2</w:t>
      </w:r>
      <w:r>
        <w:tab/>
        <w:t>LTE/NR Dual Connectivity related basket WIs for Rel-17</w:t>
      </w:r>
      <w:bookmarkEnd w:id="348"/>
      <w:bookmarkEnd w:id="349"/>
      <w:bookmarkEnd w:id="350"/>
    </w:p>
    <w:p w14:paraId="6CE17EF9" w14:textId="77777777" w:rsidR="002F6C61" w:rsidRDefault="002F6C61" w:rsidP="002F6C61">
      <w:pPr>
        <w:pStyle w:val="Heading5"/>
      </w:pPr>
      <w:bookmarkStart w:id="351" w:name="_Toc80651907"/>
      <w:bookmarkStart w:id="352" w:name="_Toc82418853"/>
      <w:bookmarkStart w:id="353" w:name="_Toc82456950"/>
      <w:r>
        <w:t>9.8.2.1</w:t>
      </w:r>
      <w:r>
        <w:tab/>
        <w:t>Rel-17 DC of 1 LTE band (1DL/1UL) and 1 NR band (1DL/1UL) [DC_R17_1BLTE_1BNR_2DL2UL]</w:t>
      </w:r>
      <w:bookmarkEnd w:id="351"/>
      <w:bookmarkEnd w:id="352"/>
      <w:bookmarkEnd w:id="353"/>
    </w:p>
    <w:p w14:paraId="21D0F5C5" w14:textId="77777777" w:rsidR="002F6C61" w:rsidRDefault="002F6C61" w:rsidP="002F6C61">
      <w:pPr>
        <w:rPr>
          <w:rFonts w:ascii="Arial" w:hAnsi="Arial" w:cs="Arial"/>
          <w:b/>
          <w:sz w:val="24"/>
        </w:rPr>
      </w:pPr>
      <w:r>
        <w:rPr>
          <w:rFonts w:ascii="Arial" w:hAnsi="Arial" w:cs="Arial"/>
          <w:b/>
          <w:color w:val="0000FF"/>
          <w:sz w:val="24"/>
        </w:rPr>
        <w:t>RP-211163</w:t>
      </w:r>
      <w:r>
        <w:rPr>
          <w:rFonts w:ascii="Arial" w:hAnsi="Arial" w:cs="Arial"/>
          <w:b/>
          <w:color w:val="0000FF"/>
          <w:sz w:val="24"/>
        </w:rPr>
        <w:tab/>
      </w:r>
      <w:r>
        <w:rPr>
          <w:rFonts w:ascii="Arial" w:hAnsi="Arial" w:cs="Arial"/>
          <w:b/>
          <w:sz w:val="24"/>
        </w:rPr>
        <w:t>Status report for WI Rel-17 Dual Connectivity (DC) of 1 band LTE (1DL/1UL) and 1 NR band (1DL/1UL); rapporteur: CHTTL</w:t>
      </w:r>
    </w:p>
    <w:p w14:paraId="68713BD7"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B11869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42BE3" w14:textId="77777777" w:rsidR="002F6C61" w:rsidRDefault="002F6C61" w:rsidP="002F6C61">
      <w:pPr>
        <w:rPr>
          <w:rFonts w:ascii="Arial" w:hAnsi="Arial" w:cs="Arial"/>
          <w:b/>
          <w:sz w:val="24"/>
        </w:rPr>
      </w:pPr>
      <w:r>
        <w:rPr>
          <w:rFonts w:ascii="Arial" w:hAnsi="Arial" w:cs="Arial"/>
          <w:b/>
          <w:color w:val="0000FF"/>
          <w:sz w:val="24"/>
        </w:rPr>
        <w:t>RP-211162</w:t>
      </w:r>
      <w:r>
        <w:rPr>
          <w:rFonts w:ascii="Arial" w:hAnsi="Arial" w:cs="Arial"/>
          <w:b/>
          <w:color w:val="0000FF"/>
          <w:sz w:val="24"/>
        </w:rPr>
        <w:tab/>
      </w:r>
      <w:r>
        <w:rPr>
          <w:rFonts w:ascii="Arial" w:hAnsi="Arial" w:cs="Arial"/>
          <w:b/>
          <w:sz w:val="24"/>
        </w:rPr>
        <w:t>Revised WID: Rel-17 Dual Connectivity (DC) of 1 band LTE (1DL/1UL) and 1 NR band (1DL/1UL)</w:t>
      </w:r>
    </w:p>
    <w:p w14:paraId="7FF47AAE"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14:paraId="61134F88" w14:textId="77777777" w:rsidR="002F6C61" w:rsidRDefault="002F6C61" w:rsidP="002F6C61">
      <w:pPr>
        <w:rPr>
          <w:rFonts w:ascii="Arial" w:hAnsi="Arial" w:cs="Arial"/>
          <w:b/>
        </w:rPr>
      </w:pPr>
      <w:r>
        <w:rPr>
          <w:rFonts w:ascii="Arial" w:hAnsi="Arial" w:cs="Arial"/>
          <w:b/>
        </w:rPr>
        <w:t xml:space="preserve">Abstract: </w:t>
      </w:r>
    </w:p>
    <w:p w14:paraId="3CDF0B05" w14:textId="77777777" w:rsidR="002F6C61" w:rsidRDefault="002F6C61" w:rsidP="002F6C61">
      <w:r>
        <w:t>last approved WID: RP-210204</w:t>
      </w:r>
    </w:p>
    <w:p w14:paraId="53B686E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61F55B" w14:textId="77777777" w:rsidR="002F6C61" w:rsidRDefault="002F6C61" w:rsidP="002F6C61">
      <w:pPr>
        <w:pStyle w:val="Heading5"/>
      </w:pPr>
      <w:bookmarkStart w:id="354" w:name="_Toc80651908"/>
      <w:bookmarkStart w:id="355" w:name="_Toc82418854"/>
      <w:bookmarkStart w:id="356" w:name="_Toc82456951"/>
      <w:r>
        <w:t>9.8.2.2</w:t>
      </w:r>
      <w:r>
        <w:tab/>
        <w:t>Rel-17 DC of 2 bands LTE inter-band CA (2DL/1UL) and 1 NR band (1DL/1UL) [RAN4 WI: DC_R17_2BLTE_1BNR_3DL2UL]</w:t>
      </w:r>
      <w:bookmarkEnd w:id="354"/>
      <w:bookmarkEnd w:id="355"/>
      <w:bookmarkEnd w:id="356"/>
    </w:p>
    <w:p w14:paraId="750E68B1" w14:textId="77777777" w:rsidR="002F6C61" w:rsidRDefault="002F6C61" w:rsidP="002F6C61">
      <w:pPr>
        <w:rPr>
          <w:rFonts w:ascii="Arial" w:hAnsi="Arial" w:cs="Arial"/>
          <w:b/>
          <w:sz w:val="24"/>
        </w:rPr>
      </w:pPr>
      <w:r>
        <w:rPr>
          <w:rFonts w:ascii="Arial" w:hAnsi="Arial" w:cs="Arial"/>
          <w:b/>
          <w:color w:val="0000FF"/>
          <w:sz w:val="24"/>
        </w:rPr>
        <w:t>RP-211370</w:t>
      </w:r>
      <w:r>
        <w:rPr>
          <w:rFonts w:ascii="Arial" w:hAnsi="Arial" w:cs="Arial"/>
          <w:b/>
          <w:color w:val="0000FF"/>
          <w:sz w:val="24"/>
        </w:rPr>
        <w:tab/>
      </w:r>
      <w:r>
        <w:rPr>
          <w:rFonts w:ascii="Arial" w:hAnsi="Arial" w:cs="Arial"/>
          <w:b/>
          <w:sz w:val="24"/>
        </w:rPr>
        <w:t>Status report for WI: Dual Connectivity (DC) of 2 bands LTE inter-band CA (2DL/1UL) and 1 NR band (1DL/1UL); rapporteur: Huawei</w:t>
      </w:r>
    </w:p>
    <w:p w14:paraId="44D336D3"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5EB2579" w14:textId="77777777" w:rsidR="002F6C61" w:rsidRDefault="002F6C61" w:rsidP="002F6C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99794" w14:textId="77777777" w:rsidR="002F6C61" w:rsidRDefault="002F6C61" w:rsidP="002F6C61">
      <w:pPr>
        <w:rPr>
          <w:rFonts w:ascii="Arial" w:hAnsi="Arial" w:cs="Arial"/>
          <w:b/>
          <w:sz w:val="24"/>
        </w:rPr>
      </w:pPr>
      <w:r>
        <w:rPr>
          <w:rFonts w:ascii="Arial" w:hAnsi="Arial" w:cs="Arial"/>
          <w:b/>
          <w:color w:val="0000FF"/>
          <w:sz w:val="24"/>
        </w:rPr>
        <w:t>RP-211371</w:t>
      </w:r>
      <w:r>
        <w:rPr>
          <w:rFonts w:ascii="Arial" w:hAnsi="Arial" w:cs="Arial"/>
          <w:b/>
          <w:color w:val="0000FF"/>
          <w:sz w:val="24"/>
        </w:rPr>
        <w:tab/>
      </w:r>
      <w:r>
        <w:rPr>
          <w:rFonts w:ascii="Arial" w:hAnsi="Arial" w:cs="Arial"/>
          <w:b/>
          <w:sz w:val="24"/>
        </w:rPr>
        <w:t>WID revision: Dual Connectivity (DC) of 2 bands LTE inter-band CA (2DL/1UL) and 1 NR band (1DL/1UL)</w:t>
      </w:r>
    </w:p>
    <w:p w14:paraId="6008F616"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52D5845B" w14:textId="77777777" w:rsidR="002F6C61" w:rsidRDefault="002F6C61" w:rsidP="002F6C61">
      <w:pPr>
        <w:rPr>
          <w:rFonts w:ascii="Arial" w:hAnsi="Arial" w:cs="Arial"/>
          <w:b/>
        </w:rPr>
      </w:pPr>
      <w:r>
        <w:rPr>
          <w:rFonts w:ascii="Arial" w:hAnsi="Arial" w:cs="Arial"/>
          <w:b/>
        </w:rPr>
        <w:t xml:space="preserve">Abstract: </w:t>
      </w:r>
    </w:p>
    <w:p w14:paraId="64437325" w14:textId="77777777" w:rsidR="002F6C61" w:rsidRDefault="002F6C61" w:rsidP="002F6C61">
      <w:r>
        <w:t>Last agreed WID was RP-210559</w:t>
      </w:r>
    </w:p>
    <w:p w14:paraId="0AA5355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FC682D" w14:textId="77777777" w:rsidR="002F6C61" w:rsidRDefault="002F6C61" w:rsidP="002F6C61">
      <w:pPr>
        <w:pStyle w:val="Heading5"/>
      </w:pPr>
      <w:bookmarkStart w:id="357" w:name="_Toc80651909"/>
      <w:bookmarkStart w:id="358" w:name="_Toc82418855"/>
      <w:bookmarkStart w:id="359" w:name="_Toc82456952"/>
      <w:r>
        <w:t>9.8.2.3</w:t>
      </w:r>
      <w:r>
        <w:tab/>
        <w:t>Rel-17 DC of 3 bands LTE inter-band CA (3DL/1UL) and 1 NR band (1DL/1UL) [RAN4 WI: DC_R17_3BLTE_1BNR_4DL2UL]</w:t>
      </w:r>
      <w:bookmarkEnd w:id="357"/>
      <w:bookmarkEnd w:id="358"/>
      <w:bookmarkEnd w:id="359"/>
    </w:p>
    <w:p w14:paraId="3435862D" w14:textId="77777777" w:rsidR="002F6C61" w:rsidRDefault="002F6C61" w:rsidP="002F6C61">
      <w:pPr>
        <w:rPr>
          <w:rFonts w:ascii="Arial" w:hAnsi="Arial" w:cs="Arial"/>
          <w:b/>
          <w:sz w:val="24"/>
        </w:rPr>
      </w:pPr>
      <w:r>
        <w:rPr>
          <w:rFonts w:ascii="Arial" w:hAnsi="Arial" w:cs="Arial"/>
          <w:b/>
          <w:color w:val="0000FF"/>
          <w:sz w:val="24"/>
        </w:rPr>
        <w:t>RP-211165</w:t>
      </w:r>
      <w:r>
        <w:rPr>
          <w:rFonts w:ascii="Arial" w:hAnsi="Arial" w:cs="Arial"/>
          <w:b/>
          <w:color w:val="0000FF"/>
          <w:sz w:val="24"/>
        </w:rPr>
        <w:tab/>
      </w:r>
      <w:r>
        <w:rPr>
          <w:rFonts w:ascii="Arial" w:hAnsi="Arial" w:cs="Arial"/>
          <w:b/>
          <w:sz w:val="24"/>
        </w:rPr>
        <w:t>Status report for WI DC_R17_3BLTE_1BNR_4DL2UL; rapporteur: Ericsson</w:t>
      </w:r>
    </w:p>
    <w:p w14:paraId="046941B2"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509F8D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D471E" w14:textId="77777777" w:rsidR="002F6C61" w:rsidRDefault="002F6C61" w:rsidP="002F6C61">
      <w:pPr>
        <w:rPr>
          <w:rFonts w:ascii="Arial" w:hAnsi="Arial" w:cs="Arial"/>
          <w:b/>
          <w:sz w:val="24"/>
        </w:rPr>
      </w:pPr>
      <w:r>
        <w:rPr>
          <w:rFonts w:ascii="Arial" w:hAnsi="Arial" w:cs="Arial"/>
          <w:b/>
          <w:color w:val="0000FF"/>
          <w:sz w:val="24"/>
        </w:rPr>
        <w:t>RP-211170</w:t>
      </w:r>
      <w:r>
        <w:rPr>
          <w:rFonts w:ascii="Arial" w:hAnsi="Arial" w:cs="Arial"/>
          <w:b/>
          <w:color w:val="0000FF"/>
          <w:sz w:val="24"/>
        </w:rPr>
        <w:tab/>
      </w:r>
      <w:r>
        <w:rPr>
          <w:rFonts w:ascii="Arial" w:hAnsi="Arial" w:cs="Arial"/>
          <w:b/>
          <w:sz w:val="24"/>
        </w:rPr>
        <w:t>Revised WID: Basket Rel-17 WID DC_R17_3BLTE_1BNR_4DL2UL</w:t>
      </w:r>
    </w:p>
    <w:p w14:paraId="7EBE4E5E"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65D171BE" w14:textId="77777777" w:rsidR="002F6C61" w:rsidRDefault="002F6C61" w:rsidP="002F6C61">
      <w:pPr>
        <w:rPr>
          <w:rFonts w:ascii="Arial" w:hAnsi="Arial" w:cs="Arial"/>
          <w:b/>
        </w:rPr>
      </w:pPr>
      <w:r>
        <w:rPr>
          <w:rFonts w:ascii="Arial" w:hAnsi="Arial" w:cs="Arial"/>
          <w:b/>
        </w:rPr>
        <w:t xml:space="preserve">Abstract: </w:t>
      </w:r>
    </w:p>
    <w:p w14:paraId="2F058122" w14:textId="77777777" w:rsidR="002F6C61" w:rsidRDefault="002F6C61" w:rsidP="002F6C61">
      <w:r>
        <w:t>last approved WID: RP-210211</w:t>
      </w:r>
    </w:p>
    <w:p w14:paraId="0137B98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D5A1D9" w14:textId="77777777" w:rsidR="002F6C61" w:rsidRDefault="002F6C61" w:rsidP="002F6C61">
      <w:pPr>
        <w:pStyle w:val="Heading5"/>
      </w:pPr>
      <w:bookmarkStart w:id="360" w:name="_Toc80651910"/>
      <w:bookmarkStart w:id="361" w:name="_Toc82418856"/>
      <w:bookmarkStart w:id="362" w:name="_Toc82456953"/>
      <w:r>
        <w:t>9.8.2.4</w:t>
      </w:r>
      <w:r>
        <w:tab/>
        <w:t>Rel-17 DC of 4 bands LTE inter-band CA (4DL/1UL) and 1 NR band (1DL/1UL) [RAN4 WI: DC_R17_4BLTE_1BNR_5DL2UL]</w:t>
      </w:r>
      <w:bookmarkEnd w:id="360"/>
      <w:bookmarkEnd w:id="361"/>
      <w:bookmarkEnd w:id="362"/>
    </w:p>
    <w:p w14:paraId="0BAEDCF3" w14:textId="77777777" w:rsidR="002F6C61" w:rsidRDefault="002F6C61" w:rsidP="002F6C61">
      <w:pPr>
        <w:rPr>
          <w:rFonts w:ascii="Arial" w:hAnsi="Arial" w:cs="Arial"/>
          <w:b/>
          <w:sz w:val="24"/>
        </w:rPr>
      </w:pPr>
      <w:r>
        <w:rPr>
          <w:rFonts w:ascii="Arial" w:hAnsi="Arial" w:cs="Arial"/>
          <w:b/>
          <w:color w:val="0000FF"/>
          <w:sz w:val="24"/>
        </w:rPr>
        <w:t>RP-211318</w:t>
      </w:r>
      <w:r>
        <w:rPr>
          <w:rFonts w:ascii="Arial" w:hAnsi="Arial" w:cs="Arial"/>
          <w:b/>
          <w:color w:val="0000FF"/>
          <w:sz w:val="24"/>
        </w:rPr>
        <w:tab/>
      </w:r>
      <w:r>
        <w:rPr>
          <w:rFonts w:ascii="Arial" w:hAnsi="Arial" w:cs="Arial"/>
          <w:b/>
          <w:sz w:val="24"/>
        </w:rPr>
        <w:t>Status report for WI EN-DC of 4 bands LTE inter-band CA (4DL1UL) and 1 NR band (1DL1UL), Rapporteur: Nokia</w:t>
      </w:r>
    </w:p>
    <w:p w14:paraId="4E5F106C"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005D74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082AD" w14:textId="77777777" w:rsidR="002F6C61" w:rsidRDefault="002F6C61" w:rsidP="002F6C61">
      <w:pPr>
        <w:rPr>
          <w:rFonts w:ascii="Arial" w:hAnsi="Arial" w:cs="Arial"/>
          <w:b/>
          <w:sz w:val="24"/>
        </w:rPr>
      </w:pPr>
      <w:r>
        <w:rPr>
          <w:rFonts w:ascii="Arial" w:hAnsi="Arial" w:cs="Arial"/>
          <w:b/>
          <w:color w:val="0000FF"/>
          <w:sz w:val="24"/>
        </w:rPr>
        <w:t>RP-211319</w:t>
      </w:r>
      <w:r>
        <w:rPr>
          <w:rFonts w:ascii="Arial" w:hAnsi="Arial" w:cs="Arial"/>
          <w:b/>
          <w:color w:val="0000FF"/>
          <w:sz w:val="24"/>
        </w:rPr>
        <w:tab/>
      </w:r>
      <w:r>
        <w:rPr>
          <w:rFonts w:ascii="Arial" w:hAnsi="Arial" w:cs="Arial"/>
          <w:b/>
          <w:sz w:val="24"/>
        </w:rPr>
        <w:t>Rel-17 WID on DC of 4 bands LTE inter-band CA (4DL1UL) and 1 NR band (1DL1U)</w:t>
      </w:r>
    </w:p>
    <w:p w14:paraId="5942166A"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5762CC2E" w14:textId="77777777" w:rsidR="002F6C61" w:rsidRDefault="002F6C61" w:rsidP="002F6C61">
      <w:pPr>
        <w:rPr>
          <w:rFonts w:ascii="Arial" w:hAnsi="Arial" w:cs="Arial"/>
          <w:b/>
        </w:rPr>
      </w:pPr>
      <w:r>
        <w:rPr>
          <w:rFonts w:ascii="Arial" w:hAnsi="Arial" w:cs="Arial"/>
          <w:b/>
        </w:rPr>
        <w:t xml:space="preserve">Abstract: </w:t>
      </w:r>
    </w:p>
    <w:p w14:paraId="043FDB3A" w14:textId="77777777" w:rsidR="002F6C61" w:rsidRDefault="002F6C61" w:rsidP="002F6C61">
      <w:r>
        <w:t>last approved WID: RP-210766</w:t>
      </w:r>
    </w:p>
    <w:p w14:paraId="20CA03B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FDF79A" w14:textId="77777777" w:rsidR="002F6C61" w:rsidRDefault="002F6C61" w:rsidP="002F6C61">
      <w:pPr>
        <w:pStyle w:val="Heading5"/>
      </w:pPr>
      <w:bookmarkStart w:id="363" w:name="_Toc80651911"/>
      <w:bookmarkStart w:id="364" w:name="_Toc82418857"/>
      <w:bookmarkStart w:id="365" w:name="_Toc82456954"/>
      <w:r>
        <w:lastRenderedPageBreak/>
        <w:t>9.8.2.5</w:t>
      </w:r>
      <w:r>
        <w:tab/>
        <w:t>Rel-17 DC of 5 bands LTE inter-band CA (5DL/1UL) and 1 NR band (1DL/1UL) [RAN4 WI: DC_R17_5BLTE_1BNR_6DL2UL]</w:t>
      </w:r>
      <w:bookmarkEnd w:id="363"/>
      <w:bookmarkEnd w:id="364"/>
      <w:bookmarkEnd w:id="365"/>
    </w:p>
    <w:p w14:paraId="2A107A2E" w14:textId="77777777" w:rsidR="002F6C61" w:rsidRDefault="002F6C61" w:rsidP="002F6C61">
      <w:pPr>
        <w:rPr>
          <w:rFonts w:ascii="Arial" w:hAnsi="Arial" w:cs="Arial"/>
          <w:b/>
          <w:sz w:val="24"/>
        </w:rPr>
      </w:pPr>
      <w:r>
        <w:rPr>
          <w:rFonts w:ascii="Arial" w:hAnsi="Arial" w:cs="Arial"/>
          <w:b/>
          <w:color w:val="0000FF"/>
          <w:sz w:val="24"/>
        </w:rPr>
        <w:t>RP-211192</w:t>
      </w:r>
      <w:r>
        <w:rPr>
          <w:rFonts w:ascii="Arial" w:hAnsi="Arial" w:cs="Arial"/>
          <w:b/>
          <w:color w:val="0000FF"/>
          <w:sz w:val="24"/>
        </w:rPr>
        <w:tab/>
      </w:r>
      <w:r>
        <w:rPr>
          <w:rFonts w:ascii="Arial" w:hAnsi="Arial" w:cs="Arial"/>
          <w:b/>
          <w:sz w:val="24"/>
        </w:rPr>
        <w:t>Status report for WI Rel-17 DC of 5 bands LTE inter-band CA (5DL/1UL) and 1 NR band (1DL/1UL); rapporteur: Samsung</w:t>
      </w:r>
    </w:p>
    <w:p w14:paraId="552C0922"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5673B34" w14:textId="77777777" w:rsidR="002F6C61" w:rsidRDefault="002F6C61" w:rsidP="002F6C61">
      <w:pPr>
        <w:rPr>
          <w:rFonts w:ascii="Arial" w:hAnsi="Arial" w:cs="Arial"/>
          <w:b/>
        </w:rPr>
      </w:pPr>
      <w:r>
        <w:rPr>
          <w:rFonts w:ascii="Arial" w:hAnsi="Arial" w:cs="Arial"/>
          <w:b/>
        </w:rPr>
        <w:t xml:space="preserve">Discussion: </w:t>
      </w:r>
    </w:p>
    <w:p w14:paraId="3456ED98" w14:textId="77777777" w:rsidR="002F6C61" w:rsidRDefault="002F6C61" w:rsidP="002F6C61">
      <w:r>
        <w:t>wrong Tdoc type in Tdoc request</w:t>
      </w:r>
    </w:p>
    <w:p w14:paraId="05E5A07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88F59" w14:textId="77777777" w:rsidR="002F6C61" w:rsidRDefault="002F6C61" w:rsidP="002F6C61">
      <w:pPr>
        <w:rPr>
          <w:rFonts w:ascii="Arial" w:hAnsi="Arial" w:cs="Arial"/>
          <w:b/>
          <w:sz w:val="24"/>
        </w:rPr>
      </w:pPr>
      <w:r>
        <w:rPr>
          <w:rFonts w:ascii="Arial" w:hAnsi="Arial" w:cs="Arial"/>
          <w:b/>
          <w:color w:val="0000FF"/>
          <w:sz w:val="24"/>
        </w:rPr>
        <w:t>RP-211195</w:t>
      </w:r>
      <w:r>
        <w:rPr>
          <w:rFonts w:ascii="Arial" w:hAnsi="Arial" w:cs="Arial"/>
          <w:b/>
          <w:color w:val="0000FF"/>
          <w:sz w:val="24"/>
        </w:rPr>
        <w:tab/>
      </w:r>
      <w:r>
        <w:rPr>
          <w:rFonts w:ascii="Arial" w:hAnsi="Arial" w:cs="Arial"/>
          <w:b/>
          <w:sz w:val="24"/>
        </w:rPr>
        <w:t>Revised WID on Dual Connectivity (DC) of 5 bands LTE inter-band CA (5DL/1UL) and 1 NR band (1DL/1UL)</w:t>
      </w:r>
    </w:p>
    <w:p w14:paraId="5BB03F0B"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136F708D" w14:textId="77777777" w:rsidR="002F6C61" w:rsidRDefault="002F6C61" w:rsidP="002F6C61">
      <w:pPr>
        <w:rPr>
          <w:rFonts w:ascii="Arial" w:hAnsi="Arial" w:cs="Arial"/>
          <w:b/>
        </w:rPr>
      </w:pPr>
      <w:r>
        <w:rPr>
          <w:rFonts w:ascii="Arial" w:hAnsi="Arial" w:cs="Arial"/>
          <w:b/>
        </w:rPr>
        <w:t xml:space="preserve">Abstract: </w:t>
      </w:r>
    </w:p>
    <w:p w14:paraId="353D85C0" w14:textId="77777777" w:rsidR="002F6C61" w:rsidRDefault="002F6C61" w:rsidP="002F6C61">
      <w:r>
        <w:t>last approved WID: RP-210801</w:t>
      </w:r>
    </w:p>
    <w:p w14:paraId="1440D6E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80AEE4" w14:textId="77777777" w:rsidR="002F6C61" w:rsidRDefault="002F6C61" w:rsidP="002F6C61">
      <w:pPr>
        <w:pStyle w:val="Heading5"/>
      </w:pPr>
      <w:bookmarkStart w:id="366" w:name="_Toc80651912"/>
      <w:bookmarkStart w:id="367" w:name="_Toc82418858"/>
      <w:bookmarkStart w:id="368" w:name="_Toc82456955"/>
      <w:r>
        <w:t>9.8.2.6</w:t>
      </w:r>
      <w:r>
        <w:tab/>
        <w:t>Rel-17 DC of x bands (x=1,2,3,4) LTE inter-band CA (xDL/1UL) and 2 bands NR inter-band CA (2DL/1UL) [RAN4 WI: DC_R17_xBLTE_2BNR_yDL2UL]</w:t>
      </w:r>
      <w:bookmarkEnd w:id="366"/>
      <w:bookmarkEnd w:id="367"/>
      <w:bookmarkEnd w:id="368"/>
    </w:p>
    <w:p w14:paraId="61C20DEF" w14:textId="77777777" w:rsidR="002F6C61" w:rsidRDefault="002F6C61" w:rsidP="002F6C61">
      <w:pPr>
        <w:rPr>
          <w:rFonts w:ascii="Arial" w:hAnsi="Arial" w:cs="Arial"/>
          <w:b/>
          <w:sz w:val="24"/>
        </w:rPr>
      </w:pPr>
      <w:r>
        <w:rPr>
          <w:rFonts w:ascii="Arial" w:hAnsi="Arial" w:cs="Arial"/>
          <w:b/>
          <w:color w:val="0000FF"/>
          <w:sz w:val="24"/>
        </w:rPr>
        <w:t>RP-211044</w:t>
      </w:r>
      <w:r>
        <w:rPr>
          <w:rFonts w:ascii="Arial" w:hAnsi="Arial" w:cs="Arial"/>
          <w:b/>
          <w:color w:val="0000FF"/>
          <w:sz w:val="24"/>
        </w:rPr>
        <w:tab/>
      </w:r>
      <w:r>
        <w:rPr>
          <w:rFonts w:ascii="Arial" w:hAnsi="Arial" w:cs="Arial"/>
          <w:b/>
          <w:sz w:val="24"/>
        </w:rPr>
        <w:t>Status report for WI Rel-17 Dual Connectivity (DC) of x bands (x=1,2,3,4) LTE inter-band CA (xDL/1UL) and 2 bands NR (2DL/1UL); Rapporteur: LG Electronics</w:t>
      </w:r>
    </w:p>
    <w:p w14:paraId="6C9D7100"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F04EB68" w14:textId="77777777" w:rsidR="002F6C61" w:rsidRDefault="002F6C61" w:rsidP="002F6C61">
      <w:pPr>
        <w:rPr>
          <w:rFonts w:ascii="Arial" w:hAnsi="Arial" w:cs="Arial"/>
          <w:b/>
        </w:rPr>
      </w:pPr>
      <w:r>
        <w:rPr>
          <w:rFonts w:ascii="Arial" w:hAnsi="Arial" w:cs="Arial"/>
          <w:b/>
        </w:rPr>
        <w:t xml:space="preserve">Abstract: </w:t>
      </w:r>
    </w:p>
    <w:p w14:paraId="2AC7EFE4" w14:textId="77777777" w:rsidR="002F6C61" w:rsidRDefault="002F6C61" w:rsidP="002F6C61">
      <w:r>
        <w:t>50% for NR DC basket WI in Rel-17</w:t>
      </w:r>
    </w:p>
    <w:p w14:paraId="534AC21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4B209" w14:textId="77777777" w:rsidR="002F6C61" w:rsidRDefault="002F6C61" w:rsidP="002F6C61">
      <w:pPr>
        <w:rPr>
          <w:rFonts w:ascii="Arial" w:hAnsi="Arial" w:cs="Arial"/>
          <w:b/>
          <w:sz w:val="24"/>
        </w:rPr>
      </w:pPr>
      <w:r>
        <w:rPr>
          <w:rFonts w:ascii="Arial" w:hAnsi="Arial" w:cs="Arial"/>
          <w:b/>
          <w:color w:val="0000FF"/>
          <w:sz w:val="24"/>
        </w:rPr>
        <w:t>RP-211043</w:t>
      </w:r>
      <w:r>
        <w:rPr>
          <w:rFonts w:ascii="Arial" w:hAnsi="Arial" w:cs="Arial"/>
          <w:b/>
          <w:color w:val="0000FF"/>
          <w:sz w:val="24"/>
        </w:rPr>
        <w:tab/>
      </w:r>
      <w:r>
        <w:rPr>
          <w:rFonts w:ascii="Arial" w:hAnsi="Arial" w:cs="Arial"/>
          <w:b/>
          <w:sz w:val="24"/>
        </w:rPr>
        <w:t xml:space="preserve">Revised WID on Rel-17 Dual Connectivity (DC) of x bands (x=1,2,3,4) LTE inter-band CA (xDL/1UL) and 2 bands NR inter-band CA (2DL/1UL) </w:t>
      </w:r>
    </w:p>
    <w:p w14:paraId="2D2F00A0"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France</w:t>
      </w:r>
    </w:p>
    <w:p w14:paraId="7F37CF9D" w14:textId="77777777" w:rsidR="002F6C61" w:rsidRDefault="002F6C61" w:rsidP="002F6C61">
      <w:pPr>
        <w:rPr>
          <w:rFonts w:ascii="Arial" w:hAnsi="Arial" w:cs="Arial"/>
          <w:b/>
        </w:rPr>
      </w:pPr>
      <w:r>
        <w:rPr>
          <w:rFonts w:ascii="Arial" w:hAnsi="Arial" w:cs="Arial"/>
          <w:b/>
        </w:rPr>
        <w:t xml:space="preserve">Abstract: </w:t>
      </w:r>
    </w:p>
    <w:p w14:paraId="1B24C3E8" w14:textId="77777777" w:rsidR="002F6C61" w:rsidRDefault="002F6C61" w:rsidP="002F6C61">
      <w:r>
        <w:t>last approved WID: RP-210202; to update status of each DC band combinations and include new DC band combinations in Rel-17</w:t>
      </w:r>
    </w:p>
    <w:p w14:paraId="6C7C572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282BA9" w14:textId="77777777" w:rsidR="002F6C61" w:rsidRDefault="002F6C61" w:rsidP="002F6C61">
      <w:pPr>
        <w:pStyle w:val="Heading5"/>
      </w:pPr>
      <w:bookmarkStart w:id="369" w:name="_Toc80651913"/>
      <w:bookmarkStart w:id="370" w:name="_Toc82418859"/>
      <w:bookmarkStart w:id="371" w:name="_Toc82456956"/>
      <w:r>
        <w:t>9.8.2.7</w:t>
      </w:r>
      <w:r>
        <w:tab/>
        <w:t>Rel-17 DC of x bands (x=1,2,3) LTE inter-band CA (xDL/1UL) and 3 bands NR inter-band CA (3DL/1UL) [RAN4 WI: DC_R17_xBLTE_3BNR_yDL2UL]</w:t>
      </w:r>
      <w:bookmarkEnd w:id="369"/>
      <w:bookmarkEnd w:id="370"/>
      <w:bookmarkEnd w:id="371"/>
    </w:p>
    <w:p w14:paraId="151FF11A" w14:textId="77777777" w:rsidR="002F6C61" w:rsidRDefault="002F6C61" w:rsidP="002F6C61">
      <w:pPr>
        <w:rPr>
          <w:rFonts w:ascii="Arial" w:hAnsi="Arial" w:cs="Arial"/>
          <w:b/>
          <w:sz w:val="24"/>
        </w:rPr>
      </w:pPr>
      <w:r>
        <w:rPr>
          <w:rFonts w:ascii="Arial" w:hAnsi="Arial" w:cs="Arial"/>
          <w:b/>
          <w:color w:val="0000FF"/>
          <w:sz w:val="24"/>
        </w:rPr>
        <w:t>RP-211057</w:t>
      </w:r>
      <w:r>
        <w:rPr>
          <w:rFonts w:ascii="Arial" w:hAnsi="Arial" w:cs="Arial"/>
          <w:b/>
          <w:color w:val="0000FF"/>
          <w:sz w:val="24"/>
        </w:rPr>
        <w:tab/>
      </w:r>
      <w:r>
        <w:rPr>
          <w:rFonts w:ascii="Arial" w:hAnsi="Arial" w:cs="Arial"/>
          <w:b/>
          <w:sz w:val="24"/>
        </w:rPr>
        <w:t>Status report for WI: Rel-17 Dual Connectivity (DC) of x bands (x=1,2,3) LTE inter-band CA (xDL/1UL) and 3 bands NR inter-band CA (3DL/1UL); rapporteur: ZTE Corporation</w:t>
      </w:r>
    </w:p>
    <w:p w14:paraId="05712BEB" w14:textId="77777777" w:rsidR="002F6C61" w:rsidRDefault="002F6C61" w:rsidP="002F6C61">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1AE960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FA66E" w14:textId="77777777" w:rsidR="002F6C61" w:rsidRDefault="002F6C61" w:rsidP="002F6C61">
      <w:pPr>
        <w:rPr>
          <w:rFonts w:ascii="Arial" w:hAnsi="Arial" w:cs="Arial"/>
          <w:b/>
          <w:sz w:val="24"/>
        </w:rPr>
      </w:pPr>
      <w:r>
        <w:rPr>
          <w:rFonts w:ascii="Arial" w:hAnsi="Arial" w:cs="Arial"/>
          <w:b/>
          <w:color w:val="0000FF"/>
          <w:sz w:val="24"/>
        </w:rPr>
        <w:t>RP-211056</w:t>
      </w:r>
      <w:r>
        <w:rPr>
          <w:rFonts w:ascii="Arial" w:hAnsi="Arial" w:cs="Arial"/>
          <w:b/>
          <w:color w:val="0000FF"/>
          <w:sz w:val="24"/>
        </w:rPr>
        <w:tab/>
      </w:r>
      <w:r>
        <w:rPr>
          <w:rFonts w:ascii="Arial" w:hAnsi="Arial" w:cs="Arial"/>
          <w:b/>
          <w:sz w:val="24"/>
        </w:rPr>
        <w:t>Revised WID on Rel-17 Dual Connectivity (DC) of x bands (x=1,2,3) LTE inter-band CA (xDL/1UL) and 3 bands NR inter-band CA (3DL/1UL)</w:t>
      </w:r>
    </w:p>
    <w:p w14:paraId="3060696F"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7DB985E3" w14:textId="77777777" w:rsidR="002F6C61" w:rsidRDefault="002F6C61" w:rsidP="002F6C61">
      <w:pPr>
        <w:rPr>
          <w:rFonts w:ascii="Arial" w:hAnsi="Arial" w:cs="Arial"/>
          <w:b/>
        </w:rPr>
      </w:pPr>
      <w:r>
        <w:rPr>
          <w:rFonts w:ascii="Arial" w:hAnsi="Arial" w:cs="Arial"/>
          <w:b/>
        </w:rPr>
        <w:t xml:space="preserve">Abstract: </w:t>
      </w:r>
    </w:p>
    <w:p w14:paraId="51526002" w14:textId="77777777" w:rsidR="002F6C61" w:rsidRDefault="002F6C61" w:rsidP="002F6C61">
      <w:r>
        <w:t>last approved WID: RP-210346</w:t>
      </w:r>
    </w:p>
    <w:p w14:paraId="603A010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4603EB" w14:textId="77777777" w:rsidR="002F6C61" w:rsidRDefault="002F6C61" w:rsidP="002F6C61">
      <w:pPr>
        <w:pStyle w:val="Heading5"/>
      </w:pPr>
      <w:bookmarkStart w:id="372" w:name="_Toc80651914"/>
      <w:bookmarkStart w:id="373" w:name="_Toc82418860"/>
      <w:bookmarkStart w:id="374" w:name="_Toc82456957"/>
      <w:r>
        <w:t>9.8.2.8</w:t>
      </w:r>
      <w:r>
        <w:tab/>
        <w:t>Rel-17 DC of x bands (x=1,2) LTE inter-band CA (xDL/xUL) and y bands (y=3-x) NR inter-band CA (yDL/yUL) [RAN4 WI: DC_R17_xBLTE_yBNR_3DL3UL]</w:t>
      </w:r>
      <w:bookmarkEnd w:id="372"/>
      <w:bookmarkEnd w:id="373"/>
      <w:bookmarkEnd w:id="374"/>
    </w:p>
    <w:p w14:paraId="151125D1" w14:textId="77777777" w:rsidR="002F6C61" w:rsidRDefault="002F6C61" w:rsidP="002F6C61">
      <w:pPr>
        <w:rPr>
          <w:rFonts w:ascii="Arial" w:hAnsi="Arial" w:cs="Arial"/>
          <w:b/>
          <w:sz w:val="24"/>
        </w:rPr>
      </w:pPr>
      <w:r>
        <w:rPr>
          <w:rFonts w:ascii="Arial" w:hAnsi="Arial" w:cs="Arial"/>
          <w:b/>
          <w:color w:val="0000FF"/>
          <w:sz w:val="24"/>
        </w:rPr>
        <w:t>RP-211055</w:t>
      </w:r>
      <w:r>
        <w:rPr>
          <w:rFonts w:ascii="Arial" w:hAnsi="Arial" w:cs="Arial"/>
          <w:b/>
          <w:color w:val="0000FF"/>
          <w:sz w:val="24"/>
        </w:rPr>
        <w:tab/>
      </w:r>
      <w:r>
        <w:rPr>
          <w:rFonts w:ascii="Arial" w:hAnsi="Arial" w:cs="Arial"/>
          <w:b/>
          <w:sz w:val="24"/>
        </w:rPr>
        <w:t>Status report for WI: Rel-17 Dual Connectivity (DC) of x bands (x=1,2) LTE inter-band CA (xDL/xUL) and y bands (y=3-x) NR inter-band CA (yDL/yUL); rapporteur: ZTE Corporation</w:t>
      </w:r>
    </w:p>
    <w:p w14:paraId="4DE4756D"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079C0C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52E2A" w14:textId="77777777" w:rsidR="002F6C61" w:rsidRDefault="002F6C61" w:rsidP="002F6C61">
      <w:pPr>
        <w:rPr>
          <w:rFonts w:ascii="Arial" w:hAnsi="Arial" w:cs="Arial"/>
          <w:b/>
          <w:sz w:val="24"/>
        </w:rPr>
      </w:pPr>
      <w:r>
        <w:rPr>
          <w:rFonts w:ascii="Arial" w:hAnsi="Arial" w:cs="Arial"/>
          <w:b/>
          <w:color w:val="0000FF"/>
          <w:sz w:val="24"/>
        </w:rPr>
        <w:t>RP-211054</w:t>
      </w:r>
      <w:r>
        <w:rPr>
          <w:rFonts w:ascii="Arial" w:hAnsi="Arial" w:cs="Arial"/>
          <w:b/>
          <w:color w:val="0000FF"/>
          <w:sz w:val="24"/>
        </w:rPr>
        <w:tab/>
      </w:r>
      <w:r>
        <w:rPr>
          <w:rFonts w:ascii="Arial" w:hAnsi="Arial" w:cs="Arial"/>
          <w:b/>
          <w:sz w:val="24"/>
        </w:rPr>
        <w:t>Revised WID on Rel-17 Dual Connectivity (DC) of x bands (x=1,2) LTE inter-band CA (xDL/xUL) and y bands (y=3-x) NR inter-band CA (yDL/yUL)</w:t>
      </w:r>
    </w:p>
    <w:p w14:paraId="1828F0FB"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75B179F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A1D094" w14:textId="77777777" w:rsidR="002F6C61" w:rsidRDefault="002F6C61" w:rsidP="002F6C61">
      <w:pPr>
        <w:pStyle w:val="Heading5"/>
      </w:pPr>
      <w:bookmarkStart w:id="375" w:name="_Toc80651915"/>
      <w:bookmarkStart w:id="376" w:name="_Toc82418861"/>
      <w:bookmarkStart w:id="377" w:name="_Toc82456958"/>
      <w:r>
        <w:t>9.8.2.9</w:t>
      </w:r>
      <w:r>
        <w:tab/>
        <w:t>Rel-17 DC of x bands (x=2,3,4) LTE inter-band CA (xDL/1UL) and 1 NR FR1 band (1DL/1UL) and 1 NR FR2 band (1DL/1UL) [RAN4 WI: DC_R17_xBLTE_2BNR_yDL3UL]</w:t>
      </w:r>
      <w:bookmarkEnd w:id="375"/>
      <w:bookmarkEnd w:id="376"/>
      <w:bookmarkEnd w:id="377"/>
    </w:p>
    <w:p w14:paraId="3ECB865F" w14:textId="77777777" w:rsidR="002F6C61" w:rsidRDefault="002F6C61" w:rsidP="002F6C61">
      <w:pPr>
        <w:rPr>
          <w:rFonts w:ascii="Arial" w:hAnsi="Arial" w:cs="Arial"/>
          <w:b/>
          <w:sz w:val="24"/>
        </w:rPr>
      </w:pPr>
      <w:r>
        <w:rPr>
          <w:rFonts w:ascii="Arial" w:hAnsi="Arial" w:cs="Arial"/>
          <w:b/>
          <w:color w:val="0000FF"/>
          <w:sz w:val="24"/>
        </w:rPr>
        <w:t>RP-211193</w:t>
      </w:r>
      <w:r>
        <w:rPr>
          <w:rFonts w:ascii="Arial" w:hAnsi="Arial" w:cs="Arial"/>
          <w:b/>
          <w:color w:val="0000FF"/>
          <w:sz w:val="24"/>
        </w:rPr>
        <w:tab/>
      </w:r>
      <w:r>
        <w:rPr>
          <w:rFonts w:ascii="Arial" w:hAnsi="Arial" w:cs="Arial"/>
          <w:b/>
          <w:sz w:val="24"/>
        </w:rPr>
        <w:t>Status report for WI Rel-17 DC of x bands (x=2,3,4) LTE inter-band CA (xDL/1UL) and 1 NR FR1 band (1DL/1UL) and 1 NR FR2 band (1DL/1UL); rapporteur: Samsung</w:t>
      </w:r>
    </w:p>
    <w:p w14:paraId="20EEC4BA"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2FDE1B9" w14:textId="77777777" w:rsidR="002F6C61" w:rsidRDefault="002F6C61" w:rsidP="002F6C61">
      <w:pPr>
        <w:rPr>
          <w:rFonts w:ascii="Arial" w:hAnsi="Arial" w:cs="Arial"/>
          <w:b/>
        </w:rPr>
      </w:pPr>
      <w:r>
        <w:rPr>
          <w:rFonts w:ascii="Arial" w:hAnsi="Arial" w:cs="Arial"/>
          <w:b/>
        </w:rPr>
        <w:t xml:space="preserve">Discussion: </w:t>
      </w:r>
    </w:p>
    <w:p w14:paraId="60C93AFD" w14:textId="77777777" w:rsidR="002F6C61" w:rsidRDefault="002F6C61" w:rsidP="002F6C61">
      <w:r>
        <w:t>MCC: target dates Sep.21 makes no sense as a basket WI has to run until the end of REL-17 (March 22) and this was already the case after RAN #91e; so we will keep the targets March 22 and the rapporteur has to take this into account for the next status report at RAN #93e</w:t>
      </w:r>
    </w:p>
    <w:p w14:paraId="22E8F260" w14:textId="77777777" w:rsidR="002F6C61" w:rsidRDefault="002F6C61" w:rsidP="002F6C61">
      <w:r>
        <w:t>conclusion: Core: 30%, March 22; Perf.: 30%, March 22</w:t>
      </w:r>
    </w:p>
    <w:p w14:paraId="5DA71E0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379B27" w14:textId="77777777" w:rsidR="002F6C61" w:rsidRDefault="002F6C61" w:rsidP="002F6C61">
      <w:pPr>
        <w:pStyle w:val="Heading4"/>
      </w:pPr>
      <w:bookmarkStart w:id="378" w:name="_Toc80651916"/>
      <w:bookmarkStart w:id="379" w:name="_Toc82418862"/>
      <w:bookmarkStart w:id="380" w:name="_Toc82456959"/>
      <w:r>
        <w:lastRenderedPageBreak/>
        <w:t>9.8.3</w:t>
      </w:r>
      <w:r>
        <w:tab/>
        <w:t>NR Carrier Aggregation/Dual Connectivity/SUL related basket WIs for Rel-17</w:t>
      </w:r>
      <w:bookmarkEnd w:id="378"/>
      <w:bookmarkEnd w:id="379"/>
      <w:bookmarkEnd w:id="380"/>
    </w:p>
    <w:p w14:paraId="4348123E" w14:textId="77777777" w:rsidR="002F6C61" w:rsidRDefault="002F6C61" w:rsidP="002F6C61">
      <w:pPr>
        <w:pStyle w:val="Heading5"/>
      </w:pPr>
      <w:bookmarkStart w:id="381" w:name="_Toc80651917"/>
      <w:bookmarkStart w:id="382" w:name="_Toc82418863"/>
      <w:bookmarkStart w:id="383" w:name="_Toc82456960"/>
      <w:r>
        <w:t>9.8.3.1</w:t>
      </w:r>
      <w:r>
        <w:tab/>
        <w:t>Rel-17 NR intra band CA for xCC DL/yCC UL including contiguous and non-contiguous spectrum (x&gt;=y) [RAN4 WI: NR_CA_R17_Intra]</w:t>
      </w:r>
      <w:bookmarkEnd w:id="381"/>
      <w:bookmarkEnd w:id="382"/>
      <w:bookmarkEnd w:id="383"/>
    </w:p>
    <w:p w14:paraId="3EF09DBB" w14:textId="77777777" w:rsidR="002F6C61" w:rsidRDefault="002F6C61" w:rsidP="002F6C61">
      <w:pPr>
        <w:rPr>
          <w:rFonts w:ascii="Arial" w:hAnsi="Arial" w:cs="Arial"/>
          <w:b/>
          <w:sz w:val="24"/>
        </w:rPr>
      </w:pPr>
      <w:r>
        <w:rPr>
          <w:rFonts w:ascii="Arial" w:hAnsi="Arial" w:cs="Arial"/>
          <w:b/>
          <w:color w:val="0000FF"/>
          <w:sz w:val="24"/>
        </w:rPr>
        <w:t>RP-211164</w:t>
      </w:r>
      <w:r>
        <w:rPr>
          <w:rFonts w:ascii="Arial" w:hAnsi="Arial" w:cs="Arial"/>
          <w:b/>
          <w:color w:val="0000FF"/>
          <w:sz w:val="24"/>
        </w:rPr>
        <w:tab/>
      </w:r>
      <w:r>
        <w:rPr>
          <w:rFonts w:ascii="Arial" w:hAnsi="Arial" w:cs="Arial"/>
          <w:b/>
          <w:sz w:val="24"/>
        </w:rPr>
        <w:t>Status report for WI NR_CA_R17_Intra; rapporteur: Ericsson</w:t>
      </w:r>
    </w:p>
    <w:p w14:paraId="2FDFD42B"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8DB492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2BE67" w14:textId="77777777" w:rsidR="002F6C61" w:rsidRDefault="002F6C61" w:rsidP="002F6C61">
      <w:pPr>
        <w:rPr>
          <w:rFonts w:ascii="Arial" w:hAnsi="Arial" w:cs="Arial"/>
          <w:b/>
          <w:sz w:val="24"/>
        </w:rPr>
      </w:pPr>
      <w:r>
        <w:rPr>
          <w:rFonts w:ascii="Arial" w:hAnsi="Arial" w:cs="Arial"/>
          <w:b/>
          <w:color w:val="0000FF"/>
          <w:sz w:val="24"/>
        </w:rPr>
        <w:t>RP-211169</w:t>
      </w:r>
      <w:r>
        <w:rPr>
          <w:rFonts w:ascii="Arial" w:hAnsi="Arial" w:cs="Arial"/>
          <w:b/>
          <w:color w:val="0000FF"/>
          <w:sz w:val="24"/>
        </w:rPr>
        <w:tab/>
      </w:r>
      <w:r>
        <w:rPr>
          <w:rFonts w:ascii="Arial" w:hAnsi="Arial" w:cs="Arial"/>
          <w:b/>
          <w:sz w:val="24"/>
        </w:rPr>
        <w:t>Revised WID: Basket Rel-17 WID NR_CA_R17_Intra</w:t>
      </w:r>
    </w:p>
    <w:p w14:paraId="4B9F4FB5"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39C1A7E0" w14:textId="77777777" w:rsidR="002F6C61" w:rsidRDefault="002F6C61" w:rsidP="002F6C61">
      <w:pPr>
        <w:rPr>
          <w:rFonts w:ascii="Arial" w:hAnsi="Arial" w:cs="Arial"/>
          <w:b/>
        </w:rPr>
      </w:pPr>
      <w:r>
        <w:rPr>
          <w:rFonts w:ascii="Arial" w:hAnsi="Arial" w:cs="Arial"/>
          <w:b/>
        </w:rPr>
        <w:t xml:space="preserve">Abstract: </w:t>
      </w:r>
    </w:p>
    <w:p w14:paraId="5551FD0A" w14:textId="77777777" w:rsidR="002F6C61" w:rsidRDefault="002F6C61" w:rsidP="002F6C61">
      <w:r>
        <w:t>last approved WID: RP-210210.</w:t>
      </w:r>
    </w:p>
    <w:p w14:paraId="4565391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RP-211585</w:t>
      </w:r>
      <w:r>
        <w:rPr>
          <w:color w:val="993300"/>
          <w:u w:val="single"/>
        </w:rPr>
        <w:t>.</w:t>
      </w:r>
    </w:p>
    <w:p w14:paraId="574C9DCB" w14:textId="77777777" w:rsidR="002F6C61" w:rsidRDefault="002F6C61" w:rsidP="002F6C61">
      <w:pPr>
        <w:rPr>
          <w:rFonts w:ascii="Arial" w:hAnsi="Arial" w:cs="Arial"/>
          <w:b/>
          <w:sz w:val="24"/>
        </w:rPr>
      </w:pPr>
      <w:r>
        <w:rPr>
          <w:rFonts w:ascii="Arial" w:hAnsi="Arial" w:cs="Arial"/>
          <w:b/>
          <w:color w:val="0000FF"/>
          <w:sz w:val="24"/>
        </w:rPr>
        <w:t>RP-211585</w:t>
      </w:r>
      <w:r>
        <w:rPr>
          <w:rFonts w:ascii="Arial" w:hAnsi="Arial" w:cs="Arial"/>
          <w:b/>
          <w:color w:val="0000FF"/>
          <w:sz w:val="24"/>
        </w:rPr>
        <w:tab/>
      </w:r>
      <w:r>
        <w:rPr>
          <w:rFonts w:ascii="Arial" w:hAnsi="Arial" w:cs="Arial"/>
          <w:b/>
          <w:sz w:val="24"/>
        </w:rPr>
        <w:t>Revised WID: Basket Rel-17 WID NR_CA_R17_Intra</w:t>
      </w:r>
    </w:p>
    <w:p w14:paraId="314E5E8C"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68DE69F" w14:textId="77777777" w:rsidR="002F6C61" w:rsidRDefault="002F6C61" w:rsidP="002F6C61">
      <w:pPr>
        <w:rPr>
          <w:color w:val="808080"/>
        </w:rPr>
      </w:pPr>
      <w:r>
        <w:rPr>
          <w:color w:val="808080"/>
        </w:rPr>
        <w:t>(Replaces RP-211169)</w:t>
      </w:r>
    </w:p>
    <w:p w14:paraId="2CD5195C" w14:textId="77777777" w:rsidR="002F6C61" w:rsidRDefault="002F6C61" w:rsidP="002F6C61">
      <w:pPr>
        <w:rPr>
          <w:rFonts w:ascii="Arial" w:hAnsi="Arial" w:cs="Arial"/>
          <w:b/>
        </w:rPr>
      </w:pPr>
      <w:r>
        <w:rPr>
          <w:rFonts w:ascii="Arial" w:hAnsi="Arial" w:cs="Arial"/>
          <w:b/>
        </w:rPr>
        <w:t xml:space="preserve">Abstract: </w:t>
      </w:r>
    </w:p>
    <w:p w14:paraId="063AAFB9" w14:textId="77777777" w:rsidR="002F6C61" w:rsidRDefault="002F6C61" w:rsidP="002F6C61">
      <w:r>
        <w:t>last approved WID: RP-210210.</w:t>
      </w:r>
    </w:p>
    <w:p w14:paraId="147402C2" w14:textId="77777777" w:rsidR="002F6C61" w:rsidRDefault="002F6C61" w:rsidP="002F6C61">
      <w:pPr>
        <w:rPr>
          <w:rFonts w:ascii="Arial" w:hAnsi="Arial" w:cs="Arial"/>
          <w:b/>
        </w:rPr>
      </w:pPr>
      <w:r>
        <w:rPr>
          <w:rFonts w:ascii="Arial" w:hAnsi="Arial" w:cs="Arial"/>
          <w:b/>
        </w:rPr>
        <w:t xml:space="preserve">Discussion: </w:t>
      </w:r>
    </w:p>
    <w:p w14:paraId="419A88F2" w14:textId="77777777" w:rsidR="002F6C61" w:rsidRDefault="002F6C61" w:rsidP="002F6C61">
      <w:r>
        <w:t>revision as a result of email discussion [92-e-21-RF-FR1-WI]</w:t>
      </w:r>
    </w:p>
    <w:p w14:paraId="608475C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A7CA55" w14:textId="77777777" w:rsidR="002F6C61" w:rsidRDefault="002F6C61" w:rsidP="002F6C61">
      <w:pPr>
        <w:pStyle w:val="Heading5"/>
      </w:pPr>
      <w:bookmarkStart w:id="384" w:name="_Toc80651918"/>
      <w:bookmarkStart w:id="385" w:name="_Toc82418864"/>
      <w:bookmarkStart w:id="386" w:name="_Toc82456961"/>
      <w:r>
        <w:t>9.8.3.2</w:t>
      </w:r>
      <w:r>
        <w:tab/>
        <w:t>Rel-17 NR Inter-band CA/DC for 2 bands DL with x bands UL (x=1,2) [RAN4 WI: NR_CADC_R17_2BDL_xBUL]</w:t>
      </w:r>
      <w:bookmarkEnd w:id="384"/>
      <w:bookmarkEnd w:id="385"/>
      <w:bookmarkEnd w:id="386"/>
    </w:p>
    <w:p w14:paraId="4409F3B3" w14:textId="77777777" w:rsidR="002F6C61" w:rsidRDefault="002F6C61" w:rsidP="002F6C61">
      <w:pPr>
        <w:rPr>
          <w:rFonts w:ascii="Arial" w:hAnsi="Arial" w:cs="Arial"/>
          <w:b/>
          <w:sz w:val="24"/>
        </w:rPr>
      </w:pPr>
      <w:r>
        <w:rPr>
          <w:rFonts w:ascii="Arial" w:hAnsi="Arial" w:cs="Arial"/>
          <w:b/>
          <w:color w:val="0000FF"/>
          <w:sz w:val="24"/>
        </w:rPr>
        <w:t>RP-211059</w:t>
      </w:r>
      <w:r>
        <w:rPr>
          <w:rFonts w:ascii="Arial" w:hAnsi="Arial" w:cs="Arial"/>
          <w:b/>
          <w:color w:val="0000FF"/>
          <w:sz w:val="24"/>
        </w:rPr>
        <w:tab/>
      </w:r>
      <w:r>
        <w:rPr>
          <w:rFonts w:ascii="Arial" w:hAnsi="Arial" w:cs="Arial"/>
          <w:b/>
          <w:sz w:val="24"/>
        </w:rPr>
        <w:t>Status report for WI:  Rel-17 NR Inter-band Carrier Aggregation/Dual Connectivity  for 2 bands DL with x bands UL (x=1,2); rapporteur: ZTE Corporation</w:t>
      </w:r>
    </w:p>
    <w:p w14:paraId="4CD6E52E"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B22F6A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5DD99C" w14:textId="77777777" w:rsidR="002F6C61" w:rsidRDefault="002F6C61" w:rsidP="002F6C61">
      <w:pPr>
        <w:rPr>
          <w:rFonts w:ascii="Arial" w:hAnsi="Arial" w:cs="Arial"/>
          <w:b/>
          <w:sz w:val="24"/>
        </w:rPr>
      </w:pPr>
      <w:r>
        <w:rPr>
          <w:rFonts w:ascii="Arial" w:hAnsi="Arial" w:cs="Arial"/>
          <w:b/>
          <w:color w:val="0000FF"/>
          <w:sz w:val="24"/>
        </w:rPr>
        <w:t>RP-211058</w:t>
      </w:r>
      <w:r>
        <w:rPr>
          <w:rFonts w:ascii="Arial" w:hAnsi="Arial" w:cs="Arial"/>
          <w:b/>
          <w:color w:val="0000FF"/>
          <w:sz w:val="24"/>
        </w:rPr>
        <w:tab/>
      </w:r>
      <w:r>
        <w:rPr>
          <w:rFonts w:ascii="Arial" w:hAnsi="Arial" w:cs="Arial"/>
          <w:b/>
          <w:sz w:val="24"/>
        </w:rPr>
        <w:t>Revised WID on Rel-17 NR Inter-band Carrier Aggregation/Dual Connectivity  for 2 bands DL with x bands UL (x=1,2)</w:t>
      </w:r>
    </w:p>
    <w:p w14:paraId="26720745"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7F8DB47C" w14:textId="77777777" w:rsidR="002F6C61" w:rsidRDefault="002F6C61" w:rsidP="002F6C61">
      <w:pPr>
        <w:rPr>
          <w:rFonts w:ascii="Arial" w:hAnsi="Arial" w:cs="Arial"/>
          <w:b/>
        </w:rPr>
      </w:pPr>
      <w:r>
        <w:rPr>
          <w:rFonts w:ascii="Arial" w:hAnsi="Arial" w:cs="Arial"/>
          <w:b/>
        </w:rPr>
        <w:t xml:space="preserve">Abstract: </w:t>
      </w:r>
    </w:p>
    <w:p w14:paraId="7A51F1C1" w14:textId="77777777" w:rsidR="002F6C61" w:rsidRDefault="002F6C61" w:rsidP="002F6C61">
      <w:r>
        <w:t>last approved WID: RP-210495</w:t>
      </w:r>
    </w:p>
    <w:p w14:paraId="34B46AEE" w14:textId="77777777" w:rsidR="002F6C61" w:rsidRDefault="002F6C61" w:rsidP="002F6C61">
      <w:pPr>
        <w:rPr>
          <w:rFonts w:ascii="Arial" w:hAnsi="Arial" w:cs="Arial"/>
          <w:b/>
        </w:rPr>
      </w:pPr>
      <w:r>
        <w:rPr>
          <w:rFonts w:ascii="Arial" w:hAnsi="Arial" w:cs="Arial"/>
          <w:b/>
        </w:rPr>
        <w:t xml:space="preserve">Discussion: </w:t>
      </w:r>
    </w:p>
    <w:p w14:paraId="08770302" w14:textId="77777777" w:rsidR="002F6C61" w:rsidRDefault="002F6C61" w:rsidP="002F6C61">
      <w:r>
        <w:t>Dish: DISH Network band combinations are missing from Band combination table</w:t>
      </w:r>
    </w:p>
    <w:p w14:paraId="58BB0F55" w14:textId="77777777" w:rsidR="002F6C61" w:rsidRDefault="002F6C61" w:rsidP="002F6C61">
      <w:r>
        <w:lastRenderedPageBreak/>
        <w:t>Charter Communications Inc. band combinations (CA_n48x-n96y) are missing from Band combination table</w:t>
      </w:r>
    </w:p>
    <w:p w14:paraId="1B482525" w14:textId="77777777" w:rsidR="002F6C61" w:rsidRDefault="002F6C61" w:rsidP="002F6C61">
      <w:r>
        <w:t>handled in email discussion [92-e-35-flag-1058-1060]</w:t>
      </w:r>
    </w:p>
    <w:p w14:paraId="39C5BA2F" w14:textId="77777777" w:rsidR="002F6C61" w:rsidRDefault="002F6C61" w:rsidP="002F6C61">
      <w:r>
        <w:t>ZTE: Dish and Charter combos are included, filter in Excel needs to be modified to show them</w:t>
      </w:r>
    </w:p>
    <w:p w14:paraId="71846A5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EFD667" w14:textId="77777777" w:rsidR="002F6C61" w:rsidRDefault="002F6C61" w:rsidP="002F6C61">
      <w:pPr>
        <w:pStyle w:val="Heading5"/>
      </w:pPr>
      <w:bookmarkStart w:id="387" w:name="_Toc80651919"/>
      <w:bookmarkStart w:id="388" w:name="_Toc82418865"/>
      <w:bookmarkStart w:id="389" w:name="_Toc82456962"/>
      <w:r>
        <w:t>9.8.3.3</w:t>
      </w:r>
      <w:r>
        <w:tab/>
        <w:t>Rel-17 NR inter-band CA for 3 bands DL with 1 band UL [RAN4 WI: NR_CA_R17_3BDL_1BUL]</w:t>
      </w:r>
      <w:bookmarkEnd w:id="387"/>
      <w:bookmarkEnd w:id="388"/>
      <w:bookmarkEnd w:id="389"/>
    </w:p>
    <w:p w14:paraId="2F012F1F" w14:textId="77777777" w:rsidR="002F6C61" w:rsidRDefault="002F6C61" w:rsidP="002F6C61">
      <w:pPr>
        <w:rPr>
          <w:rFonts w:ascii="Arial" w:hAnsi="Arial" w:cs="Arial"/>
          <w:b/>
          <w:sz w:val="24"/>
        </w:rPr>
      </w:pPr>
      <w:r>
        <w:rPr>
          <w:rFonts w:ascii="Arial" w:hAnsi="Arial" w:cs="Arial"/>
          <w:b/>
          <w:color w:val="0000FF"/>
          <w:sz w:val="24"/>
        </w:rPr>
        <w:t>RP-211216</w:t>
      </w:r>
      <w:r>
        <w:rPr>
          <w:rFonts w:ascii="Arial" w:hAnsi="Arial" w:cs="Arial"/>
          <w:b/>
          <w:color w:val="0000FF"/>
          <w:sz w:val="24"/>
        </w:rPr>
        <w:tab/>
      </w:r>
      <w:r>
        <w:rPr>
          <w:rFonts w:ascii="Arial" w:hAnsi="Arial" w:cs="Arial"/>
          <w:b/>
          <w:sz w:val="24"/>
        </w:rPr>
        <w:t>Status report for WI Rel-17 NR inter-band CA for 3 bands DL with 1 band UL; rapporteur: CATT</w:t>
      </w:r>
    </w:p>
    <w:p w14:paraId="5B797BEC"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E93E765" w14:textId="77777777" w:rsidR="002F6C61" w:rsidRDefault="002F6C61" w:rsidP="002F6C61">
      <w:pPr>
        <w:rPr>
          <w:rFonts w:ascii="Arial" w:hAnsi="Arial" w:cs="Arial"/>
          <w:b/>
        </w:rPr>
      </w:pPr>
      <w:r>
        <w:rPr>
          <w:rFonts w:ascii="Arial" w:hAnsi="Arial" w:cs="Arial"/>
          <w:b/>
        </w:rPr>
        <w:t xml:space="preserve">Abstract: </w:t>
      </w:r>
    </w:p>
    <w:p w14:paraId="6B2105A6" w14:textId="77777777" w:rsidR="002F6C61" w:rsidRDefault="002F6C61" w:rsidP="002F6C61">
      <w:r>
        <w:t>Core: 60%, Target Date: March 2022</w:t>
      </w:r>
    </w:p>
    <w:p w14:paraId="6CE2AA1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406B3" w14:textId="77777777" w:rsidR="002F6C61" w:rsidRDefault="002F6C61" w:rsidP="002F6C61">
      <w:pPr>
        <w:rPr>
          <w:rFonts w:ascii="Arial" w:hAnsi="Arial" w:cs="Arial"/>
          <w:b/>
          <w:sz w:val="24"/>
        </w:rPr>
      </w:pPr>
      <w:r>
        <w:rPr>
          <w:rFonts w:ascii="Arial" w:hAnsi="Arial" w:cs="Arial"/>
          <w:b/>
          <w:color w:val="0000FF"/>
          <w:sz w:val="24"/>
        </w:rPr>
        <w:t>RP-211215</w:t>
      </w:r>
      <w:r>
        <w:rPr>
          <w:rFonts w:ascii="Arial" w:hAnsi="Arial" w:cs="Arial"/>
          <w:b/>
          <w:color w:val="0000FF"/>
          <w:sz w:val="24"/>
        </w:rPr>
        <w:tab/>
      </w:r>
      <w:r>
        <w:rPr>
          <w:rFonts w:ascii="Arial" w:hAnsi="Arial" w:cs="Arial"/>
          <w:b/>
          <w:sz w:val="24"/>
        </w:rPr>
        <w:t>Revised WID: Rel-17 NR inter-band CA for 3 bands DL with 1 band UL</w:t>
      </w:r>
    </w:p>
    <w:p w14:paraId="05A1F2D9"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30EE1EF0" w14:textId="77777777" w:rsidR="002F6C61" w:rsidRDefault="002F6C61" w:rsidP="002F6C61">
      <w:pPr>
        <w:rPr>
          <w:color w:val="808080"/>
        </w:rPr>
      </w:pPr>
      <w:r>
        <w:rPr>
          <w:color w:val="808080"/>
        </w:rPr>
        <w:t>(Replaces RP-210901)</w:t>
      </w:r>
    </w:p>
    <w:p w14:paraId="3A25A831" w14:textId="77777777" w:rsidR="002F6C61" w:rsidRDefault="002F6C61" w:rsidP="002F6C61">
      <w:pPr>
        <w:rPr>
          <w:rFonts w:ascii="Arial" w:hAnsi="Arial" w:cs="Arial"/>
          <w:b/>
        </w:rPr>
      </w:pPr>
      <w:r>
        <w:rPr>
          <w:rFonts w:ascii="Arial" w:hAnsi="Arial" w:cs="Arial"/>
          <w:b/>
        </w:rPr>
        <w:t xml:space="preserve">Abstract: </w:t>
      </w:r>
    </w:p>
    <w:p w14:paraId="51B232D2" w14:textId="77777777" w:rsidR="002F6C61" w:rsidRDefault="002F6C61" w:rsidP="002F6C61">
      <w:r>
        <w:t>last approved WID: RP-210901; to include more operator requests.</w:t>
      </w:r>
    </w:p>
    <w:p w14:paraId="3C54860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A63E98" w14:textId="77777777" w:rsidR="002F6C61" w:rsidRDefault="002F6C61" w:rsidP="002F6C61">
      <w:pPr>
        <w:pStyle w:val="Heading5"/>
      </w:pPr>
      <w:bookmarkStart w:id="390" w:name="_Toc80651920"/>
      <w:bookmarkStart w:id="391" w:name="_Toc82418866"/>
      <w:bookmarkStart w:id="392" w:name="_Toc82456963"/>
      <w:r>
        <w:t>9.8.3.4</w:t>
      </w:r>
      <w:r>
        <w:tab/>
        <w:t>Rel-17 NR inter-band CA/DC for 3 bands DL with 2 bands UL [RAN4 WI: NR_CADC_R17_3BDL_2BUL]</w:t>
      </w:r>
      <w:bookmarkEnd w:id="390"/>
      <w:bookmarkEnd w:id="391"/>
      <w:bookmarkEnd w:id="392"/>
    </w:p>
    <w:p w14:paraId="31BBF95A" w14:textId="77777777" w:rsidR="002F6C61" w:rsidRDefault="002F6C61" w:rsidP="002F6C61">
      <w:pPr>
        <w:rPr>
          <w:rFonts w:ascii="Arial" w:hAnsi="Arial" w:cs="Arial"/>
          <w:b/>
          <w:sz w:val="24"/>
        </w:rPr>
      </w:pPr>
      <w:r>
        <w:rPr>
          <w:rFonts w:ascii="Arial" w:hAnsi="Arial" w:cs="Arial"/>
          <w:b/>
          <w:color w:val="0000FF"/>
          <w:sz w:val="24"/>
        </w:rPr>
        <w:t>RP-211061</w:t>
      </w:r>
      <w:r>
        <w:rPr>
          <w:rFonts w:ascii="Arial" w:hAnsi="Arial" w:cs="Arial"/>
          <w:b/>
          <w:color w:val="0000FF"/>
          <w:sz w:val="24"/>
        </w:rPr>
        <w:tab/>
      </w:r>
      <w:r>
        <w:rPr>
          <w:rFonts w:ascii="Arial" w:hAnsi="Arial" w:cs="Arial"/>
          <w:b/>
          <w:sz w:val="24"/>
        </w:rPr>
        <w:t>Status report for WI: Rel-17 NR Inter-band Carrier Aggregation/Dual Connectivity for 3 bands DL with 2 bands UL; rapporteur: ZTE Corporation</w:t>
      </w:r>
    </w:p>
    <w:p w14:paraId="1359CB03"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6CDF95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39B34" w14:textId="77777777" w:rsidR="002F6C61" w:rsidRDefault="002F6C61" w:rsidP="002F6C61">
      <w:pPr>
        <w:rPr>
          <w:rFonts w:ascii="Arial" w:hAnsi="Arial" w:cs="Arial"/>
          <w:b/>
          <w:sz w:val="24"/>
        </w:rPr>
      </w:pPr>
      <w:r>
        <w:rPr>
          <w:rFonts w:ascii="Arial" w:hAnsi="Arial" w:cs="Arial"/>
          <w:b/>
          <w:color w:val="0000FF"/>
          <w:sz w:val="24"/>
        </w:rPr>
        <w:t>RP-211060</w:t>
      </w:r>
      <w:r>
        <w:rPr>
          <w:rFonts w:ascii="Arial" w:hAnsi="Arial" w:cs="Arial"/>
          <w:b/>
          <w:color w:val="0000FF"/>
          <w:sz w:val="24"/>
        </w:rPr>
        <w:tab/>
      </w:r>
      <w:r>
        <w:rPr>
          <w:rFonts w:ascii="Arial" w:hAnsi="Arial" w:cs="Arial"/>
          <w:b/>
          <w:sz w:val="24"/>
        </w:rPr>
        <w:t>Revised WID on Rel-17 NR Inter-band Carrier Aggregation/Dual Connectivity for 3 bands DL with 2 bands UL</w:t>
      </w:r>
    </w:p>
    <w:p w14:paraId="74C60C01"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6CC774B4" w14:textId="77777777" w:rsidR="002F6C61" w:rsidRDefault="002F6C61" w:rsidP="002F6C61">
      <w:pPr>
        <w:rPr>
          <w:rFonts w:ascii="Arial" w:hAnsi="Arial" w:cs="Arial"/>
          <w:b/>
        </w:rPr>
      </w:pPr>
      <w:r>
        <w:rPr>
          <w:rFonts w:ascii="Arial" w:hAnsi="Arial" w:cs="Arial"/>
          <w:b/>
        </w:rPr>
        <w:t xml:space="preserve">Abstract: </w:t>
      </w:r>
    </w:p>
    <w:p w14:paraId="3AD4FE6C" w14:textId="77777777" w:rsidR="002F6C61" w:rsidRDefault="002F6C61" w:rsidP="002F6C61">
      <w:r>
        <w:t>last approved WID: RP-210497</w:t>
      </w:r>
    </w:p>
    <w:p w14:paraId="183157C5" w14:textId="77777777" w:rsidR="002F6C61" w:rsidRDefault="002F6C61" w:rsidP="002F6C61">
      <w:pPr>
        <w:rPr>
          <w:rFonts w:ascii="Arial" w:hAnsi="Arial" w:cs="Arial"/>
          <w:b/>
        </w:rPr>
      </w:pPr>
      <w:r>
        <w:rPr>
          <w:rFonts w:ascii="Arial" w:hAnsi="Arial" w:cs="Arial"/>
          <w:b/>
        </w:rPr>
        <w:t xml:space="preserve">Discussion: </w:t>
      </w:r>
    </w:p>
    <w:p w14:paraId="3800CE93" w14:textId="77777777" w:rsidR="002F6C61" w:rsidRDefault="002F6C61" w:rsidP="002F6C61">
      <w:r>
        <w:t>Dish: DISH Network band combinations are missing from Band combination table</w:t>
      </w:r>
    </w:p>
    <w:p w14:paraId="1201A51D" w14:textId="77777777" w:rsidR="002F6C61" w:rsidRDefault="002F6C61" w:rsidP="002F6C61">
      <w:r>
        <w:t>handled in email discussion [92-e-35-flag-1058-1060]</w:t>
      </w:r>
    </w:p>
    <w:p w14:paraId="6427F67E" w14:textId="77777777" w:rsidR="002F6C61" w:rsidRDefault="002F6C61" w:rsidP="002F6C61">
      <w:r>
        <w:t>ZTE: Dish combos are included, filter in Excel needs to be modified to show them</w:t>
      </w:r>
    </w:p>
    <w:p w14:paraId="6C281903" w14:textId="77777777" w:rsidR="002F6C61" w:rsidRDefault="002F6C61" w:rsidP="002F6C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546EBE" w14:textId="77777777" w:rsidR="002F6C61" w:rsidRDefault="002F6C61" w:rsidP="002F6C61">
      <w:pPr>
        <w:pStyle w:val="Heading5"/>
      </w:pPr>
      <w:bookmarkStart w:id="393" w:name="_Toc80651921"/>
      <w:bookmarkStart w:id="394" w:name="_Toc82418867"/>
      <w:bookmarkStart w:id="395" w:name="_Toc82456964"/>
      <w:r>
        <w:t>9.8.3.5</w:t>
      </w:r>
      <w:r>
        <w:tab/>
        <w:t>Rel-17 NR inter-band CA for 4 bands DL with 1 band UL [RAN4 WI: NR_CA_R17_4BDL_1BUL]</w:t>
      </w:r>
      <w:bookmarkEnd w:id="393"/>
      <w:bookmarkEnd w:id="394"/>
      <w:bookmarkEnd w:id="395"/>
    </w:p>
    <w:p w14:paraId="1729432C" w14:textId="77777777" w:rsidR="002F6C61" w:rsidRDefault="002F6C61" w:rsidP="002F6C61">
      <w:pPr>
        <w:rPr>
          <w:rFonts w:ascii="Arial" w:hAnsi="Arial" w:cs="Arial"/>
          <w:b/>
          <w:sz w:val="24"/>
        </w:rPr>
      </w:pPr>
      <w:r>
        <w:rPr>
          <w:rFonts w:ascii="Arial" w:hAnsi="Arial" w:cs="Arial"/>
          <w:b/>
          <w:color w:val="0000FF"/>
          <w:sz w:val="24"/>
        </w:rPr>
        <w:t>RP-211166</w:t>
      </w:r>
      <w:r>
        <w:rPr>
          <w:rFonts w:ascii="Arial" w:hAnsi="Arial" w:cs="Arial"/>
          <w:b/>
          <w:color w:val="0000FF"/>
          <w:sz w:val="24"/>
        </w:rPr>
        <w:tab/>
      </w:r>
      <w:r>
        <w:rPr>
          <w:rFonts w:ascii="Arial" w:hAnsi="Arial" w:cs="Arial"/>
          <w:b/>
          <w:sz w:val="24"/>
        </w:rPr>
        <w:t>Status report for WI NR_CA_R17_4BDL_1BUL; rapporteur: Ericsson</w:t>
      </w:r>
    </w:p>
    <w:p w14:paraId="2502A1CA"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1057BB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78081" w14:textId="77777777" w:rsidR="002F6C61" w:rsidRDefault="002F6C61" w:rsidP="002F6C61">
      <w:pPr>
        <w:rPr>
          <w:rFonts w:ascii="Arial" w:hAnsi="Arial" w:cs="Arial"/>
          <w:b/>
          <w:sz w:val="24"/>
        </w:rPr>
      </w:pPr>
      <w:r>
        <w:rPr>
          <w:rFonts w:ascii="Arial" w:hAnsi="Arial" w:cs="Arial"/>
          <w:b/>
          <w:color w:val="0000FF"/>
          <w:sz w:val="24"/>
        </w:rPr>
        <w:t>RP-211171</w:t>
      </w:r>
      <w:r>
        <w:rPr>
          <w:rFonts w:ascii="Arial" w:hAnsi="Arial" w:cs="Arial"/>
          <w:b/>
          <w:color w:val="0000FF"/>
          <w:sz w:val="24"/>
        </w:rPr>
        <w:tab/>
      </w:r>
      <w:r>
        <w:rPr>
          <w:rFonts w:ascii="Arial" w:hAnsi="Arial" w:cs="Arial"/>
          <w:b/>
          <w:sz w:val="24"/>
        </w:rPr>
        <w:t>Revised WID: Basket Rel-17 WID NR_CA_R17_4BDL_1BUL</w:t>
      </w:r>
    </w:p>
    <w:p w14:paraId="6FB9C614"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44F0D8CA" w14:textId="77777777" w:rsidR="002F6C61" w:rsidRDefault="002F6C61" w:rsidP="002F6C61">
      <w:pPr>
        <w:rPr>
          <w:rFonts w:ascii="Arial" w:hAnsi="Arial" w:cs="Arial"/>
          <w:b/>
        </w:rPr>
      </w:pPr>
      <w:r>
        <w:rPr>
          <w:rFonts w:ascii="Arial" w:hAnsi="Arial" w:cs="Arial"/>
          <w:b/>
        </w:rPr>
        <w:t xml:space="preserve">Abstract: </w:t>
      </w:r>
    </w:p>
    <w:p w14:paraId="66B98A08" w14:textId="77777777" w:rsidR="002F6C61" w:rsidRDefault="002F6C61" w:rsidP="002F6C61">
      <w:r>
        <w:t>last approved WID: RP-210760</w:t>
      </w:r>
    </w:p>
    <w:p w14:paraId="76F14E2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4F90E0" w14:textId="77777777" w:rsidR="002F6C61" w:rsidRDefault="002F6C61" w:rsidP="002F6C61">
      <w:pPr>
        <w:pStyle w:val="Heading5"/>
      </w:pPr>
      <w:bookmarkStart w:id="396" w:name="_Toc80651922"/>
      <w:bookmarkStart w:id="397" w:name="_Toc82418868"/>
      <w:bookmarkStart w:id="398" w:name="_Toc82456965"/>
      <w:r>
        <w:t>9.8.3.6</w:t>
      </w:r>
      <w:r>
        <w:tab/>
        <w:t>Rel-17 NR inter-band CA/D for DL 4 bands and 2UL bands [RAN4 WI: NR_CADC_R17_4BDL_2BUL]</w:t>
      </w:r>
      <w:bookmarkEnd w:id="396"/>
      <w:bookmarkEnd w:id="397"/>
      <w:bookmarkEnd w:id="398"/>
    </w:p>
    <w:p w14:paraId="6175941A" w14:textId="77777777" w:rsidR="002F6C61" w:rsidRDefault="002F6C61" w:rsidP="002F6C61">
      <w:pPr>
        <w:rPr>
          <w:rFonts w:ascii="Arial" w:hAnsi="Arial" w:cs="Arial"/>
          <w:b/>
          <w:sz w:val="24"/>
        </w:rPr>
      </w:pPr>
      <w:r>
        <w:rPr>
          <w:rFonts w:ascii="Arial" w:hAnsi="Arial" w:cs="Arial"/>
          <w:b/>
          <w:color w:val="0000FF"/>
          <w:sz w:val="24"/>
        </w:rPr>
        <w:t>RP-211191</w:t>
      </w:r>
      <w:r>
        <w:rPr>
          <w:rFonts w:ascii="Arial" w:hAnsi="Arial" w:cs="Arial"/>
          <w:b/>
          <w:color w:val="0000FF"/>
          <w:sz w:val="24"/>
        </w:rPr>
        <w:tab/>
      </w:r>
      <w:r>
        <w:rPr>
          <w:rFonts w:ascii="Arial" w:hAnsi="Arial" w:cs="Arial"/>
          <w:b/>
          <w:sz w:val="24"/>
        </w:rPr>
        <w:t>Status report for WI Rel-17 NR inter-band CA/D for DL 4 bands and 2UL bands; rapporteur: Samsung</w:t>
      </w:r>
    </w:p>
    <w:p w14:paraId="76BF8228"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BF13B22" w14:textId="77777777" w:rsidR="002F6C61" w:rsidRDefault="002F6C61" w:rsidP="002F6C61">
      <w:pPr>
        <w:rPr>
          <w:rFonts w:ascii="Arial" w:hAnsi="Arial" w:cs="Arial"/>
          <w:b/>
        </w:rPr>
      </w:pPr>
      <w:r>
        <w:rPr>
          <w:rFonts w:ascii="Arial" w:hAnsi="Arial" w:cs="Arial"/>
          <w:b/>
        </w:rPr>
        <w:t xml:space="preserve">Discussion: </w:t>
      </w:r>
    </w:p>
    <w:p w14:paraId="607651E7" w14:textId="77777777" w:rsidR="002F6C61" w:rsidRDefault="002F6C61" w:rsidP="002F6C61">
      <w:r>
        <w:t>wrong Tdoc type in Tdoc request</w:t>
      </w:r>
    </w:p>
    <w:p w14:paraId="363100D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AA7A8" w14:textId="77777777" w:rsidR="002F6C61" w:rsidRDefault="002F6C61" w:rsidP="002F6C61">
      <w:pPr>
        <w:rPr>
          <w:rFonts w:ascii="Arial" w:hAnsi="Arial" w:cs="Arial"/>
          <w:b/>
          <w:sz w:val="24"/>
        </w:rPr>
      </w:pPr>
      <w:r>
        <w:rPr>
          <w:rFonts w:ascii="Arial" w:hAnsi="Arial" w:cs="Arial"/>
          <w:b/>
          <w:color w:val="0000FF"/>
          <w:sz w:val="24"/>
        </w:rPr>
        <w:t>RP-211194</w:t>
      </w:r>
      <w:r>
        <w:rPr>
          <w:rFonts w:ascii="Arial" w:hAnsi="Arial" w:cs="Arial"/>
          <w:b/>
          <w:color w:val="0000FF"/>
          <w:sz w:val="24"/>
        </w:rPr>
        <w:tab/>
      </w:r>
      <w:r>
        <w:rPr>
          <w:rFonts w:ascii="Arial" w:hAnsi="Arial" w:cs="Arial"/>
          <w:b/>
          <w:sz w:val="24"/>
        </w:rPr>
        <w:t>Revised WID on NR CA/DC with 4DL/2UL</w:t>
      </w:r>
    </w:p>
    <w:p w14:paraId="7AFE8031"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1088BF6E" w14:textId="77777777" w:rsidR="002F6C61" w:rsidRDefault="002F6C61" w:rsidP="002F6C61">
      <w:pPr>
        <w:rPr>
          <w:rFonts w:ascii="Arial" w:hAnsi="Arial" w:cs="Arial"/>
          <w:b/>
        </w:rPr>
      </w:pPr>
      <w:r>
        <w:rPr>
          <w:rFonts w:ascii="Arial" w:hAnsi="Arial" w:cs="Arial"/>
          <w:b/>
        </w:rPr>
        <w:t xml:space="preserve">Abstract: </w:t>
      </w:r>
    </w:p>
    <w:p w14:paraId="69249A87" w14:textId="77777777" w:rsidR="002F6C61" w:rsidRDefault="002F6C61" w:rsidP="002F6C61">
      <w:r>
        <w:t>last approved WID: RP-210802</w:t>
      </w:r>
    </w:p>
    <w:p w14:paraId="3C491665" w14:textId="77777777" w:rsidR="002F6C61" w:rsidRDefault="002F6C61" w:rsidP="002F6C61">
      <w:pPr>
        <w:rPr>
          <w:rFonts w:ascii="Arial" w:hAnsi="Arial" w:cs="Arial"/>
          <w:b/>
        </w:rPr>
      </w:pPr>
      <w:r>
        <w:rPr>
          <w:rFonts w:ascii="Arial" w:hAnsi="Arial" w:cs="Arial"/>
          <w:b/>
        </w:rPr>
        <w:t xml:space="preserve">Discussion: </w:t>
      </w:r>
    </w:p>
    <w:p w14:paraId="5AECE300" w14:textId="77777777" w:rsidR="002F6C61" w:rsidRDefault="002F6C61" w:rsidP="002F6C61">
      <w:r>
        <w:t>Note: It was spotted after RAN #92e that revised WID RP-211194 is not based on the last approved WID RP-210802 and that with Core part: RAN #93 = Sep.21, Perf. part: RAN #93 = Sep.21 it is in contradiction with the status report RP-211191 (Core part: March 22, Perf. part: March 22); since NR_CADC_R17_4BDL_2BUL is a basket WI, the target dates have to be the dates of the REL-17 stage 3 freeze.</w:t>
      </w:r>
    </w:p>
    <w:p w14:paraId="4CCD6DB0" w14:textId="77777777" w:rsidR="002F6C61" w:rsidRDefault="002F6C61" w:rsidP="002F6C61">
      <w:r>
        <w:t>conclusion: target dates remain: Core part: March 22; Perf. part: March 22</w:t>
      </w:r>
    </w:p>
    <w:p w14:paraId="7FF5C7F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060097" w14:textId="77777777" w:rsidR="002F6C61" w:rsidRDefault="002F6C61" w:rsidP="002F6C61">
      <w:pPr>
        <w:pStyle w:val="Heading5"/>
      </w:pPr>
      <w:bookmarkStart w:id="399" w:name="_Toc80651923"/>
      <w:bookmarkStart w:id="400" w:name="_Toc82418869"/>
      <w:bookmarkStart w:id="401" w:name="_Toc82456966"/>
      <w:r>
        <w:t>9.8.3.7</w:t>
      </w:r>
      <w:r>
        <w:tab/>
        <w:t>Rel-17 NR inter-band CA for 5 bands DL with x bands UL (x=1, 2) [RAN4 WI: NR_CADC_R17_5BDL_xBUL]</w:t>
      </w:r>
      <w:bookmarkEnd w:id="399"/>
      <w:bookmarkEnd w:id="400"/>
      <w:bookmarkEnd w:id="401"/>
    </w:p>
    <w:p w14:paraId="68516603" w14:textId="77777777" w:rsidR="002F6C61" w:rsidRDefault="002F6C61" w:rsidP="002F6C61">
      <w:pPr>
        <w:rPr>
          <w:rFonts w:ascii="Arial" w:hAnsi="Arial" w:cs="Arial"/>
          <w:b/>
          <w:sz w:val="24"/>
        </w:rPr>
      </w:pPr>
      <w:r>
        <w:rPr>
          <w:rFonts w:ascii="Arial" w:hAnsi="Arial" w:cs="Arial"/>
          <w:b/>
          <w:color w:val="0000FF"/>
          <w:sz w:val="24"/>
        </w:rPr>
        <w:t>RP-211372</w:t>
      </w:r>
      <w:r>
        <w:rPr>
          <w:rFonts w:ascii="Arial" w:hAnsi="Arial" w:cs="Arial"/>
          <w:b/>
          <w:color w:val="0000FF"/>
          <w:sz w:val="24"/>
        </w:rPr>
        <w:tab/>
      </w:r>
      <w:r>
        <w:rPr>
          <w:rFonts w:ascii="Arial" w:hAnsi="Arial" w:cs="Arial"/>
          <w:b/>
          <w:sz w:val="24"/>
        </w:rPr>
        <w:t>Status report for WI: Rel-17 NR inter-band CA for 5 bands DL with x  bands UL (x=1, 2); rapporteur: Huawei</w:t>
      </w:r>
    </w:p>
    <w:p w14:paraId="15C37408" w14:textId="77777777" w:rsidR="002F6C61" w:rsidRDefault="002F6C61" w:rsidP="002F6C61">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64722D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F391C" w14:textId="77777777" w:rsidR="002F6C61" w:rsidRDefault="002F6C61" w:rsidP="002F6C61">
      <w:pPr>
        <w:rPr>
          <w:rFonts w:ascii="Arial" w:hAnsi="Arial" w:cs="Arial"/>
          <w:b/>
          <w:sz w:val="24"/>
        </w:rPr>
      </w:pPr>
      <w:r>
        <w:rPr>
          <w:rFonts w:ascii="Arial" w:hAnsi="Arial" w:cs="Arial"/>
          <w:b/>
          <w:color w:val="0000FF"/>
          <w:sz w:val="24"/>
        </w:rPr>
        <w:t>RP-211373</w:t>
      </w:r>
      <w:r>
        <w:rPr>
          <w:rFonts w:ascii="Arial" w:hAnsi="Arial" w:cs="Arial"/>
          <w:b/>
          <w:color w:val="0000FF"/>
          <w:sz w:val="24"/>
        </w:rPr>
        <w:tab/>
      </w:r>
      <w:r>
        <w:rPr>
          <w:rFonts w:ascii="Arial" w:hAnsi="Arial" w:cs="Arial"/>
          <w:b/>
          <w:sz w:val="24"/>
        </w:rPr>
        <w:t>WID revision: Rel-17 NR inter-band CA for 5 bands DL with x  bands UL (x=1, 2)</w:t>
      </w:r>
    </w:p>
    <w:p w14:paraId="4D0EE62D"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FA121B1" w14:textId="77777777" w:rsidR="002F6C61" w:rsidRDefault="002F6C61" w:rsidP="002F6C61">
      <w:pPr>
        <w:rPr>
          <w:rFonts w:ascii="Arial" w:hAnsi="Arial" w:cs="Arial"/>
          <w:b/>
        </w:rPr>
      </w:pPr>
      <w:r>
        <w:rPr>
          <w:rFonts w:ascii="Arial" w:hAnsi="Arial" w:cs="Arial"/>
          <w:b/>
        </w:rPr>
        <w:t xml:space="preserve">Abstract: </w:t>
      </w:r>
    </w:p>
    <w:p w14:paraId="739658DE" w14:textId="77777777" w:rsidR="002F6C61" w:rsidRDefault="002F6C61" w:rsidP="002F6C61">
      <w:r>
        <w:t>last approved WID: RP-210561</w:t>
      </w:r>
    </w:p>
    <w:p w14:paraId="69DC271F" w14:textId="77777777" w:rsidR="002F6C61" w:rsidRDefault="002F6C61" w:rsidP="002F6C61">
      <w:pPr>
        <w:rPr>
          <w:rFonts w:ascii="Arial" w:hAnsi="Arial" w:cs="Arial"/>
          <w:b/>
        </w:rPr>
      </w:pPr>
      <w:r>
        <w:rPr>
          <w:rFonts w:ascii="Arial" w:hAnsi="Arial" w:cs="Arial"/>
          <w:b/>
        </w:rPr>
        <w:t xml:space="preserve">Discussion: </w:t>
      </w:r>
    </w:p>
    <w:p w14:paraId="3DD5AE72" w14:textId="77777777" w:rsidR="002F6C61" w:rsidRDefault="002F6C61" w:rsidP="002F6C61">
      <w:r>
        <w:t>Note: It was spotted after RAN #92e that revised WID RP-211373 is not based on the last approved WID RP-210561 and that with Core part: RAN #93 = Sep.21, Perf. part: RAN #93 = Sep.21 it is in contradiction with the status report RP-211372 (Core part: March 22, Perf. part: March 22); since NR_CADC_R17_5BDL_xBUL is a basket WI, the target dates have to be the dates of the REL-17 stage 3 freeze.</w:t>
      </w:r>
    </w:p>
    <w:p w14:paraId="4992319E" w14:textId="77777777" w:rsidR="002F6C61" w:rsidRDefault="002F6C61" w:rsidP="002F6C61">
      <w:r>
        <w:t>conclusion: target dates remain: Core part: March 22; Perf. part: March 22</w:t>
      </w:r>
    </w:p>
    <w:p w14:paraId="08864AF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F609DF" w14:textId="77777777" w:rsidR="002F6C61" w:rsidRDefault="002F6C61" w:rsidP="002F6C61">
      <w:pPr>
        <w:pStyle w:val="Heading5"/>
      </w:pPr>
      <w:bookmarkStart w:id="402" w:name="_Toc80651924"/>
      <w:bookmarkStart w:id="403" w:name="_Toc82418870"/>
      <w:bookmarkStart w:id="404" w:name="_Toc82456967"/>
      <w:r>
        <w:t>9.8.3.8</w:t>
      </w:r>
      <w:r>
        <w:tab/>
        <w:t>Rel-17 band combinations for SA NR SUL, NSA NR SUL, NSA NR SUL with ULSUP [RAN4 WI: NR_SUL_combos_R17]</w:t>
      </w:r>
      <w:bookmarkEnd w:id="402"/>
      <w:bookmarkEnd w:id="403"/>
      <w:bookmarkEnd w:id="404"/>
    </w:p>
    <w:p w14:paraId="53E56F53" w14:textId="77777777" w:rsidR="002F6C61" w:rsidRDefault="002F6C61" w:rsidP="002F6C61">
      <w:pPr>
        <w:rPr>
          <w:rFonts w:ascii="Arial" w:hAnsi="Arial" w:cs="Arial"/>
          <w:b/>
          <w:sz w:val="24"/>
        </w:rPr>
      </w:pPr>
      <w:r>
        <w:rPr>
          <w:rFonts w:ascii="Arial" w:hAnsi="Arial" w:cs="Arial"/>
          <w:b/>
          <w:color w:val="0000FF"/>
          <w:sz w:val="24"/>
        </w:rPr>
        <w:t>RP-211374</w:t>
      </w:r>
      <w:r>
        <w:rPr>
          <w:rFonts w:ascii="Arial" w:hAnsi="Arial" w:cs="Arial"/>
          <w:b/>
          <w:color w:val="0000FF"/>
          <w:sz w:val="24"/>
        </w:rPr>
        <w:tab/>
      </w:r>
      <w:r>
        <w:rPr>
          <w:rFonts w:ascii="Arial" w:hAnsi="Arial" w:cs="Arial"/>
          <w:b/>
          <w:sz w:val="24"/>
        </w:rPr>
        <w:t>Status report for WI: Band combinations for SA NR supplementary uplink (SUL), NSA NR SUL, NSA NR SUL with UL sharing from the UE perspective (ULSUP); rapporteur: Huawei</w:t>
      </w:r>
    </w:p>
    <w:p w14:paraId="23ECAFA7"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A1B4DB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25515" w14:textId="77777777" w:rsidR="002F6C61" w:rsidRDefault="002F6C61" w:rsidP="002F6C61">
      <w:pPr>
        <w:rPr>
          <w:rFonts w:ascii="Arial" w:hAnsi="Arial" w:cs="Arial"/>
          <w:b/>
          <w:sz w:val="24"/>
        </w:rPr>
      </w:pPr>
      <w:r>
        <w:rPr>
          <w:rFonts w:ascii="Arial" w:hAnsi="Arial" w:cs="Arial"/>
          <w:b/>
          <w:color w:val="0000FF"/>
          <w:sz w:val="24"/>
        </w:rPr>
        <w:t>RP-211375</w:t>
      </w:r>
      <w:r>
        <w:rPr>
          <w:rFonts w:ascii="Arial" w:hAnsi="Arial" w:cs="Arial"/>
          <w:b/>
          <w:color w:val="0000FF"/>
          <w:sz w:val="24"/>
        </w:rPr>
        <w:tab/>
      </w:r>
      <w:r>
        <w:rPr>
          <w:rFonts w:ascii="Arial" w:hAnsi="Arial" w:cs="Arial"/>
          <w:b/>
          <w:sz w:val="24"/>
        </w:rPr>
        <w:t>WID revision: Band combinations for SA NR supplementary uplink (SUL), NSA NR SUL, NSA NR SUL with UL sharing from the UE perspective (ULSUP)</w:t>
      </w:r>
    </w:p>
    <w:p w14:paraId="6706BF0C"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8DC26F3" w14:textId="77777777" w:rsidR="002F6C61" w:rsidRDefault="002F6C61" w:rsidP="002F6C61">
      <w:pPr>
        <w:rPr>
          <w:rFonts w:ascii="Arial" w:hAnsi="Arial" w:cs="Arial"/>
          <w:b/>
        </w:rPr>
      </w:pPr>
      <w:r>
        <w:rPr>
          <w:rFonts w:ascii="Arial" w:hAnsi="Arial" w:cs="Arial"/>
          <w:b/>
        </w:rPr>
        <w:t xml:space="preserve">Abstract: </w:t>
      </w:r>
    </w:p>
    <w:p w14:paraId="00CEE7DC" w14:textId="77777777" w:rsidR="002F6C61" w:rsidRDefault="002F6C61" w:rsidP="002F6C61">
      <w:r>
        <w:t>last approved WID: RP-210563</w:t>
      </w:r>
    </w:p>
    <w:p w14:paraId="1CA1A383" w14:textId="77777777" w:rsidR="002F6C61" w:rsidRDefault="002F6C61" w:rsidP="002F6C61">
      <w:pPr>
        <w:rPr>
          <w:rFonts w:ascii="Arial" w:hAnsi="Arial" w:cs="Arial"/>
          <w:b/>
        </w:rPr>
      </w:pPr>
      <w:r>
        <w:rPr>
          <w:rFonts w:ascii="Arial" w:hAnsi="Arial" w:cs="Arial"/>
          <w:b/>
        </w:rPr>
        <w:t xml:space="preserve">Discussion: </w:t>
      </w:r>
    </w:p>
    <w:p w14:paraId="000AA21A" w14:textId="77777777" w:rsidR="002F6C61" w:rsidRDefault="002F6C61" w:rsidP="002F6C61">
      <w:r>
        <w:t>Note: It was spotted after RAN #92e that revised WID RP-211375 is not based on the last approved WID RP-210563 and that with Core part: RAN #93 = Sep.21, Perf. part: RAN #93 = Sep.21 it is in contradiction with the status report RP-211374 (Core part: March 22, Perf. part: March 22); since NR_SUL_combos_R17 is a basket WI, the target dates have to be the dates of the REL-17 stage 3 freeze.</w:t>
      </w:r>
    </w:p>
    <w:p w14:paraId="32F95F54" w14:textId="77777777" w:rsidR="002F6C61" w:rsidRDefault="002F6C61" w:rsidP="002F6C61">
      <w:r>
        <w:t>conclusion: target dates remain: Core part: March 22; Perf. part: March 22</w:t>
      </w:r>
    </w:p>
    <w:p w14:paraId="23CAEB3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AEE766" w14:textId="77777777" w:rsidR="002F6C61" w:rsidRDefault="002F6C61" w:rsidP="002F6C61">
      <w:pPr>
        <w:pStyle w:val="Heading4"/>
      </w:pPr>
      <w:bookmarkStart w:id="405" w:name="_Toc80651925"/>
      <w:bookmarkStart w:id="406" w:name="_Toc82418871"/>
      <w:bookmarkStart w:id="407" w:name="_Toc82456968"/>
      <w:r>
        <w:lastRenderedPageBreak/>
        <w:t>9.8.4</w:t>
      </w:r>
      <w:r>
        <w:tab/>
        <w:t>Power class related WIs</w:t>
      </w:r>
      <w:bookmarkEnd w:id="405"/>
      <w:bookmarkEnd w:id="406"/>
      <w:bookmarkEnd w:id="407"/>
    </w:p>
    <w:p w14:paraId="62F015A6" w14:textId="77777777" w:rsidR="002F6C61" w:rsidRDefault="002F6C61" w:rsidP="002F6C61">
      <w:pPr>
        <w:pStyle w:val="Heading5"/>
      </w:pPr>
      <w:bookmarkStart w:id="408" w:name="_Toc80651926"/>
      <w:bookmarkStart w:id="409" w:name="_Toc82418872"/>
      <w:bookmarkStart w:id="410" w:name="_Toc82456969"/>
      <w:r>
        <w:t>9.8.4.1</w:t>
      </w:r>
      <w:r>
        <w:tab/>
        <w:t>Rel-17 High power UE (PC2) for EN-DC with 1 LTE band + 1 NR TDD band [RAN4 WI: ENDC_UE_PC2_R17_NR_TDD]</w:t>
      </w:r>
      <w:bookmarkEnd w:id="408"/>
      <w:bookmarkEnd w:id="409"/>
      <w:bookmarkEnd w:id="410"/>
    </w:p>
    <w:p w14:paraId="2F7B5E84" w14:textId="77777777" w:rsidR="002F6C61" w:rsidRDefault="002F6C61" w:rsidP="002F6C61">
      <w:pPr>
        <w:rPr>
          <w:rFonts w:ascii="Arial" w:hAnsi="Arial" w:cs="Arial"/>
          <w:b/>
          <w:sz w:val="24"/>
        </w:rPr>
      </w:pPr>
      <w:r>
        <w:rPr>
          <w:rFonts w:ascii="Arial" w:hAnsi="Arial" w:cs="Arial"/>
          <w:b/>
          <w:color w:val="0000FF"/>
          <w:sz w:val="24"/>
        </w:rPr>
        <w:t>RP-211072</w:t>
      </w:r>
      <w:r>
        <w:rPr>
          <w:rFonts w:ascii="Arial" w:hAnsi="Arial" w:cs="Arial"/>
          <w:b/>
          <w:color w:val="0000FF"/>
          <w:sz w:val="24"/>
        </w:rPr>
        <w:tab/>
      </w:r>
      <w:r>
        <w:rPr>
          <w:rFonts w:ascii="Arial" w:hAnsi="Arial" w:cs="Arial"/>
          <w:b/>
          <w:sz w:val="24"/>
        </w:rPr>
        <w:t>Status report for WI ENDC_UE_PC2_R17_NR_TDD; rapporteur: China Unicom</w:t>
      </w:r>
    </w:p>
    <w:p w14:paraId="2AE5C64C"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BF50B0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40473" w14:textId="77777777" w:rsidR="002F6C61" w:rsidRDefault="002F6C61" w:rsidP="002F6C61">
      <w:pPr>
        <w:rPr>
          <w:rFonts w:ascii="Arial" w:hAnsi="Arial" w:cs="Arial"/>
          <w:b/>
          <w:sz w:val="24"/>
        </w:rPr>
      </w:pPr>
      <w:r>
        <w:rPr>
          <w:rFonts w:ascii="Arial" w:hAnsi="Arial" w:cs="Arial"/>
          <w:b/>
          <w:color w:val="0000FF"/>
          <w:sz w:val="24"/>
        </w:rPr>
        <w:t>RP-211073</w:t>
      </w:r>
      <w:r>
        <w:rPr>
          <w:rFonts w:ascii="Arial" w:hAnsi="Arial" w:cs="Arial"/>
          <w:b/>
          <w:color w:val="0000FF"/>
          <w:sz w:val="24"/>
        </w:rPr>
        <w:tab/>
      </w:r>
      <w:r>
        <w:rPr>
          <w:rFonts w:ascii="Arial" w:hAnsi="Arial" w:cs="Arial"/>
          <w:b/>
          <w:sz w:val="24"/>
        </w:rPr>
        <w:t>Revised WID on High power UE (power class 2) for EN-DC with 1 LTE band + 1 NR TDD band</w:t>
      </w:r>
    </w:p>
    <w:p w14:paraId="1F1B7683"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7B9E450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CBC5D0" w14:textId="77777777" w:rsidR="002F6C61" w:rsidRDefault="002F6C61" w:rsidP="002F6C61">
      <w:pPr>
        <w:pStyle w:val="Heading5"/>
      </w:pPr>
      <w:bookmarkStart w:id="411" w:name="_Toc80651927"/>
      <w:bookmarkStart w:id="412" w:name="_Toc82418873"/>
      <w:bookmarkStart w:id="413" w:name="_Toc82456970"/>
      <w:r>
        <w:t>9.8.4.2</w:t>
      </w:r>
      <w:r>
        <w:tab/>
        <w:t>Rel-17 PC2 for EN-DC with x LTE bands + y NR band(s) in DL and with 1 LTE band +1 TDD NR band in UL (either x= 2, 3, y=1 or x=1, 2, y=2) [New RAN4 WI: ENDC_PC2_R17_xLTE_yNR]</w:t>
      </w:r>
      <w:bookmarkEnd w:id="411"/>
      <w:bookmarkEnd w:id="412"/>
      <w:bookmarkEnd w:id="413"/>
    </w:p>
    <w:p w14:paraId="01707822" w14:textId="77777777" w:rsidR="002F6C61" w:rsidRDefault="002F6C61" w:rsidP="002F6C61">
      <w:pPr>
        <w:rPr>
          <w:rFonts w:ascii="Arial" w:hAnsi="Arial" w:cs="Arial"/>
          <w:b/>
          <w:sz w:val="24"/>
        </w:rPr>
      </w:pPr>
      <w:r>
        <w:rPr>
          <w:rFonts w:ascii="Arial" w:hAnsi="Arial" w:cs="Arial"/>
          <w:b/>
          <w:color w:val="0000FF"/>
          <w:sz w:val="24"/>
        </w:rPr>
        <w:t>RP-211168</w:t>
      </w:r>
      <w:r>
        <w:rPr>
          <w:rFonts w:ascii="Arial" w:hAnsi="Arial" w:cs="Arial"/>
          <w:b/>
          <w:color w:val="0000FF"/>
          <w:sz w:val="24"/>
        </w:rPr>
        <w:tab/>
      </w:r>
      <w:r>
        <w:rPr>
          <w:rFonts w:ascii="Arial" w:hAnsi="Arial" w:cs="Arial"/>
          <w:b/>
          <w:sz w:val="24"/>
        </w:rPr>
        <w:t>Status report for WI for Power Class 2 for EN-DC with x LTE band + y NR TDD band; rapporteur: Ericsson</w:t>
      </w:r>
    </w:p>
    <w:p w14:paraId="52BD7357"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8FEA9EA" w14:textId="77777777" w:rsidR="002F6C61" w:rsidRDefault="002F6C61" w:rsidP="002F6C61">
      <w:pPr>
        <w:rPr>
          <w:rFonts w:ascii="Arial" w:hAnsi="Arial" w:cs="Arial"/>
          <w:b/>
        </w:rPr>
      </w:pPr>
      <w:r>
        <w:rPr>
          <w:rFonts w:ascii="Arial" w:hAnsi="Arial" w:cs="Arial"/>
          <w:b/>
        </w:rPr>
        <w:t xml:space="preserve">Discussion: </w:t>
      </w:r>
    </w:p>
    <w:p w14:paraId="6CC95085" w14:textId="77777777" w:rsidR="002F6C61" w:rsidRDefault="002F6C61" w:rsidP="002F6C61">
      <w:r>
        <w:t>MCC: Core: 100%, March 22; Perf.: 100%, March 22 makes no sense; as this is a basket WI it has to stay open until the end of the REL</w:t>
      </w:r>
    </w:p>
    <w:p w14:paraId="0222E85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RP-211501</w:t>
      </w:r>
      <w:r>
        <w:rPr>
          <w:color w:val="993300"/>
          <w:u w:val="single"/>
        </w:rPr>
        <w:t>.</w:t>
      </w:r>
    </w:p>
    <w:p w14:paraId="10382C59" w14:textId="77777777" w:rsidR="002F6C61" w:rsidRDefault="002F6C61" w:rsidP="002F6C61">
      <w:pPr>
        <w:rPr>
          <w:rFonts w:ascii="Arial" w:hAnsi="Arial" w:cs="Arial"/>
          <w:b/>
          <w:sz w:val="24"/>
        </w:rPr>
      </w:pPr>
      <w:r>
        <w:rPr>
          <w:rFonts w:ascii="Arial" w:hAnsi="Arial" w:cs="Arial"/>
          <w:b/>
          <w:color w:val="0000FF"/>
          <w:sz w:val="24"/>
        </w:rPr>
        <w:t>RP-211501</w:t>
      </w:r>
      <w:r>
        <w:rPr>
          <w:rFonts w:ascii="Arial" w:hAnsi="Arial" w:cs="Arial"/>
          <w:b/>
          <w:color w:val="0000FF"/>
          <w:sz w:val="24"/>
        </w:rPr>
        <w:tab/>
      </w:r>
      <w:r>
        <w:rPr>
          <w:rFonts w:ascii="Arial" w:hAnsi="Arial" w:cs="Arial"/>
          <w:b/>
          <w:sz w:val="24"/>
        </w:rPr>
        <w:t>Status report for WI for Power Class 2 for EN-DC with x LTE band + y NR TDD band</w:t>
      </w:r>
    </w:p>
    <w:p w14:paraId="560A0489"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95CE112" w14:textId="77777777" w:rsidR="002F6C61" w:rsidRDefault="002F6C61" w:rsidP="002F6C61">
      <w:pPr>
        <w:rPr>
          <w:color w:val="808080"/>
        </w:rPr>
      </w:pPr>
      <w:r>
        <w:rPr>
          <w:color w:val="808080"/>
        </w:rPr>
        <w:t>(Replaces RP-211168)</w:t>
      </w:r>
    </w:p>
    <w:p w14:paraId="5B335F8E" w14:textId="77777777" w:rsidR="002F6C61" w:rsidRDefault="002F6C61" w:rsidP="002F6C61">
      <w:pPr>
        <w:rPr>
          <w:rFonts w:ascii="Arial" w:hAnsi="Arial" w:cs="Arial"/>
          <w:b/>
        </w:rPr>
      </w:pPr>
      <w:r>
        <w:rPr>
          <w:rFonts w:ascii="Arial" w:hAnsi="Arial" w:cs="Arial"/>
          <w:b/>
        </w:rPr>
        <w:t xml:space="preserve">Discussion: </w:t>
      </w:r>
    </w:p>
    <w:p w14:paraId="5CE5B9A1" w14:textId="77777777" w:rsidR="002F6C61" w:rsidRDefault="002F6C61" w:rsidP="002F6C61">
      <w:r>
        <w:t>MCC: late submission</w:t>
      </w:r>
    </w:p>
    <w:p w14:paraId="740F36A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B12E84" w14:textId="77777777" w:rsidR="002F6C61" w:rsidRDefault="002F6C61" w:rsidP="002F6C61">
      <w:pPr>
        <w:rPr>
          <w:rFonts w:ascii="Arial" w:hAnsi="Arial" w:cs="Arial"/>
          <w:b/>
          <w:sz w:val="24"/>
        </w:rPr>
      </w:pPr>
      <w:r>
        <w:rPr>
          <w:rFonts w:ascii="Arial" w:hAnsi="Arial" w:cs="Arial"/>
          <w:b/>
          <w:color w:val="0000FF"/>
          <w:sz w:val="24"/>
        </w:rPr>
        <w:t>RP-211172</w:t>
      </w:r>
      <w:r>
        <w:rPr>
          <w:rFonts w:ascii="Arial" w:hAnsi="Arial" w:cs="Arial"/>
          <w:b/>
          <w:color w:val="0000FF"/>
          <w:sz w:val="24"/>
        </w:rPr>
        <w:tab/>
      </w:r>
      <w:r>
        <w:rPr>
          <w:rFonts w:ascii="Arial" w:hAnsi="Arial" w:cs="Arial"/>
          <w:b/>
          <w:sz w:val="24"/>
        </w:rPr>
        <w:t>Revised WID: Power Class 2 for EN-DC with x LTE band + y NR TDD band</w:t>
      </w:r>
    </w:p>
    <w:p w14:paraId="5652431C"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CE57C1D" w14:textId="77777777" w:rsidR="002F6C61" w:rsidRDefault="002F6C61" w:rsidP="002F6C61">
      <w:pPr>
        <w:rPr>
          <w:rFonts w:ascii="Arial" w:hAnsi="Arial" w:cs="Arial"/>
          <w:b/>
        </w:rPr>
      </w:pPr>
      <w:r>
        <w:rPr>
          <w:rFonts w:ascii="Arial" w:hAnsi="Arial" w:cs="Arial"/>
          <w:b/>
        </w:rPr>
        <w:t xml:space="preserve">Abstract: </w:t>
      </w:r>
    </w:p>
    <w:p w14:paraId="7AD7306F" w14:textId="77777777" w:rsidR="002F6C61" w:rsidRDefault="002F6C61" w:rsidP="002F6C61">
      <w:r>
        <w:t>last approved WID: RP-210816</w:t>
      </w:r>
    </w:p>
    <w:p w14:paraId="2C6A129A" w14:textId="77777777" w:rsidR="002F6C61" w:rsidRDefault="002F6C61" w:rsidP="002F6C61">
      <w:pPr>
        <w:rPr>
          <w:rFonts w:ascii="Arial" w:hAnsi="Arial" w:cs="Arial"/>
          <w:b/>
        </w:rPr>
      </w:pPr>
      <w:r>
        <w:rPr>
          <w:rFonts w:ascii="Arial" w:hAnsi="Arial" w:cs="Arial"/>
          <w:b/>
        </w:rPr>
        <w:t xml:space="preserve">Discussion: </w:t>
      </w:r>
    </w:p>
    <w:p w14:paraId="7C587695" w14:textId="77777777" w:rsidR="002F6C61" w:rsidRDefault="002F6C61" w:rsidP="002F6C61">
      <w:r>
        <w:lastRenderedPageBreak/>
        <w:t>Note: It was spotted after RAN #92e that revised WID RP-211172 (Core part: RAN #93 = Sep.21, Perf. part: RAN #93 = Sep.21) it is in contradiction with the status report RP-211501 (Core part: March 22, Perf. part: March 22); since ENDC_PC2_R17_xLTE_yNR is a basket WI, the target dates have to be the dates of the REL-17 stage 3 freeze.</w:t>
      </w:r>
    </w:p>
    <w:p w14:paraId="68CA2DC2" w14:textId="77777777" w:rsidR="002F6C61" w:rsidRDefault="002F6C61" w:rsidP="002F6C61">
      <w:r>
        <w:t>conclusion: target dates remain: Core part: March 22; Perf. part: March 22</w:t>
      </w:r>
    </w:p>
    <w:p w14:paraId="2F4A609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685706" w14:textId="77777777" w:rsidR="002F6C61" w:rsidRDefault="002F6C61" w:rsidP="002F6C61">
      <w:pPr>
        <w:pStyle w:val="Heading5"/>
      </w:pPr>
      <w:bookmarkStart w:id="414" w:name="_Toc80651928"/>
      <w:bookmarkStart w:id="415" w:name="_Toc82418874"/>
      <w:bookmarkStart w:id="416" w:name="_Toc82456971"/>
      <w:r>
        <w:t>9.8.4.3</w:t>
      </w:r>
      <w:r>
        <w:tab/>
        <w:t>Core part: SAR schemes for UE PC2 for NR inter-band CA and SUL configurations with 2 bands UL [RAN4 WI: NR_SAR_PC2_interB_SUL_2BUL-Core]</w:t>
      </w:r>
      <w:bookmarkEnd w:id="414"/>
      <w:bookmarkEnd w:id="415"/>
      <w:bookmarkEnd w:id="416"/>
    </w:p>
    <w:p w14:paraId="64DF56AC" w14:textId="77777777" w:rsidR="002F6C61" w:rsidRDefault="002F6C61" w:rsidP="002F6C61">
      <w:pPr>
        <w:rPr>
          <w:rFonts w:ascii="Arial" w:hAnsi="Arial" w:cs="Arial"/>
          <w:b/>
          <w:sz w:val="24"/>
        </w:rPr>
      </w:pPr>
      <w:r>
        <w:rPr>
          <w:rFonts w:ascii="Arial" w:hAnsi="Arial" w:cs="Arial"/>
          <w:b/>
          <w:color w:val="0000FF"/>
          <w:sz w:val="24"/>
        </w:rPr>
        <w:t>RP-211130</w:t>
      </w:r>
      <w:r>
        <w:rPr>
          <w:rFonts w:ascii="Arial" w:hAnsi="Arial" w:cs="Arial"/>
          <w:b/>
          <w:color w:val="0000FF"/>
          <w:sz w:val="24"/>
        </w:rPr>
        <w:tab/>
      </w:r>
      <w:r>
        <w:rPr>
          <w:rFonts w:ascii="Arial" w:hAnsi="Arial" w:cs="Arial"/>
          <w:b/>
          <w:sz w:val="24"/>
        </w:rPr>
        <w:t>Status report of WI: Core part: SAR schemes for UE power class 2 (PC2) for NR inter-band Carrier Aggregation and supplemental uplink (SUL) configurations with 2 bands UL; rapporteur: China Telecom</w:t>
      </w:r>
    </w:p>
    <w:p w14:paraId="670CE7FD"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52CB723" w14:textId="77777777" w:rsidR="002F6C61" w:rsidRDefault="002F6C61" w:rsidP="002F6C61">
      <w:pPr>
        <w:rPr>
          <w:rFonts w:ascii="Arial" w:hAnsi="Arial" w:cs="Arial"/>
          <w:b/>
        </w:rPr>
      </w:pPr>
      <w:r>
        <w:rPr>
          <w:rFonts w:ascii="Arial" w:hAnsi="Arial" w:cs="Arial"/>
          <w:b/>
        </w:rPr>
        <w:t xml:space="preserve">Abstract: </w:t>
      </w:r>
    </w:p>
    <w:p w14:paraId="4F7ABEF0" w14:textId="77777777" w:rsidR="002F6C61" w:rsidRDefault="002F6C61" w:rsidP="002F6C61">
      <w:r>
        <w:t>Core 70% and Perf. 100%, Sept. 2021</w:t>
      </w:r>
    </w:p>
    <w:p w14:paraId="32FBD587" w14:textId="77777777" w:rsidR="002F6C61" w:rsidRDefault="002F6C61" w:rsidP="002F6C61">
      <w:pPr>
        <w:rPr>
          <w:rFonts w:ascii="Arial" w:hAnsi="Arial" w:cs="Arial"/>
          <w:b/>
        </w:rPr>
      </w:pPr>
      <w:r>
        <w:rPr>
          <w:rFonts w:ascii="Arial" w:hAnsi="Arial" w:cs="Arial"/>
          <w:b/>
        </w:rPr>
        <w:t xml:space="preserve">Discussion: </w:t>
      </w:r>
    </w:p>
    <w:p w14:paraId="023B7BCE" w14:textId="77777777" w:rsidR="002F6C61" w:rsidRDefault="002F6C61" w:rsidP="002F6C61">
      <w:r>
        <w:t>Perf. part was already completed at RAN #91e</w:t>
      </w:r>
    </w:p>
    <w:p w14:paraId="3F09468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E4A2AF" w14:textId="77777777" w:rsidR="002F6C61" w:rsidRDefault="002F6C61" w:rsidP="002F6C61">
      <w:pPr>
        <w:rPr>
          <w:rFonts w:ascii="Arial" w:hAnsi="Arial" w:cs="Arial"/>
          <w:b/>
          <w:sz w:val="24"/>
        </w:rPr>
      </w:pPr>
      <w:r>
        <w:rPr>
          <w:rFonts w:ascii="Arial" w:hAnsi="Arial" w:cs="Arial"/>
          <w:b/>
          <w:color w:val="0000FF"/>
          <w:sz w:val="24"/>
        </w:rPr>
        <w:t>RP-211129</w:t>
      </w:r>
      <w:r>
        <w:rPr>
          <w:rFonts w:ascii="Arial" w:hAnsi="Arial" w:cs="Arial"/>
          <w:b/>
          <w:color w:val="0000FF"/>
          <w:sz w:val="24"/>
        </w:rPr>
        <w:tab/>
      </w:r>
      <w:r>
        <w:rPr>
          <w:rFonts w:ascii="Arial" w:hAnsi="Arial" w:cs="Arial"/>
          <w:b/>
          <w:sz w:val="24"/>
        </w:rPr>
        <w:t>Revised WID: SAR schemes for UE power class 2 (PC2) for NR inter-band Carrier Aggregation and supplemental uplink (SUL) configurations with 2 bands UL</w:t>
      </w:r>
    </w:p>
    <w:p w14:paraId="1B41F00A"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4BA268A7" w14:textId="77777777" w:rsidR="002F6C61" w:rsidRDefault="002F6C61" w:rsidP="002F6C61">
      <w:pPr>
        <w:rPr>
          <w:rFonts w:ascii="Arial" w:hAnsi="Arial" w:cs="Arial"/>
          <w:b/>
        </w:rPr>
      </w:pPr>
      <w:r>
        <w:rPr>
          <w:rFonts w:ascii="Arial" w:hAnsi="Arial" w:cs="Arial"/>
          <w:b/>
        </w:rPr>
        <w:t xml:space="preserve">Abstract: </w:t>
      </w:r>
    </w:p>
    <w:p w14:paraId="3095B146" w14:textId="77777777" w:rsidR="002F6C61" w:rsidRDefault="002F6C61" w:rsidP="002F6C61">
      <w:r>
        <w:t>last approved WID: RP-201584</w:t>
      </w:r>
    </w:p>
    <w:p w14:paraId="79BEA5C4" w14:textId="77777777" w:rsidR="002F6C61" w:rsidRDefault="002F6C61" w:rsidP="002F6C61">
      <w:r>
        <w:t>Update the SAR solution clarification according to MCC suggestion</w:t>
      </w:r>
    </w:p>
    <w:p w14:paraId="21EA3A27" w14:textId="77777777" w:rsidR="002F6C61" w:rsidRDefault="002F6C61" w:rsidP="002F6C61">
      <w:pPr>
        <w:rPr>
          <w:rFonts w:ascii="Arial" w:hAnsi="Arial" w:cs="Arial"/>
          <w:b/>
        </w:rPr>
      </w:pPr>
      <w:r>
        <w:rPr>
          <w:rFonts w:ascii="Arial" w:hAnsi="Arial" w:cs="Arial"/>
          <w:b/>
        </w:rPr>
        <w:t xml:space="preserve">Discussion: </w:t>
      </w:r>
    </w:p>
    <w:p w14:paraId="31C5BE04" w14:textId="77777777" w:rsidR="002F6C61" w:rsidRDefault="002F6C61" w:rsidP="002F6C61">
      <w:r>
        <w:t>MCC: revised WID pretends to remove text from Note 2 which was actually not there before, i.e. revised WID is not based on latest approved WID RP-201584</w:t>
      </w:r>
    </w:p>
    <w:p w14:paraId="0A175CC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RP-211494</w:t>
      </w:r>
      <w:r>
        <w:rPr>
          <w:color w:val="993300"/>
          <w:u w:val="single"/>
        </w:rPr>
        <w:t>.</w:t>
      </w:r>
    </w:p>
    <w:p w14:paraId="3D4DD531" w14:textId="77777777" w:rsidR="002F6C61" w:rsidRDefault="002F6C61" w:rsidP="002F6C61">
      <w:pPr>
        <w:rPr>
          <w:rFonts w:ascii="Arial" w:hAnsi="Arial" w:cs="Arial"/>
          <w:b/>
          <w:sz w:val="24"/>
        </w:rPr>
      </w:pPr>
      <w:r>
        <w:rPr>
          <w:rFonts w:ascii="Arial" w:hAnsi="Arial" w:cs="Arial"/>
          <w:b/>
          <w:color w:val="0000FF"/>
          <w:sz w:val="24"/>
        </w:rPr>
        <w:t>RP-211494</w:t>
      </w:r>
      <w:r>
        <w:rPr>
          <w:rFonts w:ascii="Arial" w:hAnsi="Arial" w:cs="Arial"/>
          <w:b/>
          <w:color w:val="0000FF"/>
          <w:sz w:val="24"/>
        </w:rPr>
        <w:tab/>
      </w:r>
      <w:r>
        <w:rPr>
          <w:rFonts w:ascii="Arial" w:hAnsi="Arial" w:cs="Arial"/>
          <w:b/>
          <w:sz w:val="24"/>
        </w:rPr>
        <w:t>Revised WID: SAR schemes for UE power class 2 (PC2) for NR inter-band Carrier Aggregation and supplemental uplink (SUL) configurations with 2 bands UL</w:t>
      </w:r>
    </w:p>
    <w:p w14:paraId="6DF88F6A"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73A2D4CF" w14:textId="77777777" w:rsidR="002F6C61" w:rsidRDefault="002F6C61" w:rsidP="002F6C61">
      <w:pPr>
        <w:rPr>
          <w:color w:val="808080"/>
        </w:rPr>
      </w:pPr>
      <w:r>
        <w:rPr>
          <w:color w:val="808080"/>
        </w:rPr>
        <w:t>(Replaces RP-211129)</w:t>
      </w:r>
    </w:p>
    <w:p w14:paraId="48CAFA6A" w14:textId="77777777" w:rsidR="002F6C61" w:rsidRDefault="002F6C61" w:rsidP="002F6C61">
      <w:pPr>
        <w:rPr>
          <w:rFonts w:ascii="Arial" w:hAnsi="Arial" w:cs="Arial"/>
          <w:b/>
        </w:rPr>
      </w:pPr>
      <w:r>
        <w:rPr>
          <w:rFonts w:ascii="Arial" w:hAnsi="Arial" w:cs="Arial"/>
          <w:b/>
        </w:rPr>
        <w:t xml:space="preserve">Abstract: </w:t>
      </w:r>
    </w:p>
    <w:p w14:paraId="2DF5A008" w14:textId="77777777" w:rsidR="002F6C61" w:rsidRDefault="002F6C61" w:rsidP="002F6C61">
      <w:r>
        <w:t>last approved WID: RP-201584</w:t>
      </w:r>
    </w:p>
    <w:p w14:paraId="43091F7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09A3F3" w14:textId="77777777" w:rsidR="002F6C61" w:rsidRDefault="002F6C61" w:rsidP="002F6C61">
      <w:pPr>
        <w:pStyle w:val="Heading5"/>
      </w:pPr>
      <w:bookmarkStart w:id="417" w:name="_Toc80651929"/>
      <w:bookmarkStart w:id="418" w:name="_Toc82418875"/>
      <w:bookmarkStart w:id="419" w:name="_Toc82456972"/>
      <w:r>
        <w:lastRenderedPageBreak/>
        <w:t>9.8.4.4</w:t>
      </w:r>
      <w:r>
        <w:tab/>
        <w:t>Rel-17 High power UE for NR inter-band CA with 2 bands DL and x bands UL (x=1,2) [RAN4 WI: NR_PC2_CA_R17_2BDL_2BUL]</w:t>
      </w:r>
      <w:bookmarkEnd w:id="417"/>
      <w:bookmarkEnd w:id="418"/>
      <w:bookmarkEnd w:id="419"/>
    </w:p>
    <w:p w14:paraId="1CE37B32" w14:textId="77777777" w:rsidR="002F6C61" w:rsidRDefault="002F6C61" w:rsidP="002F6C61">
      <w:pPr>
        <w:rPr>
          <w:rFonts w:ascii="Arial" w:hAnsi="Arial" w:cs="Arial"/>
          <w:b/>
          <w:sz w:val="24"/>
        </w:rPr>
      </w:pPr>
      <w:r>
        <w:rPr>
          <w:rFonts w:ascii="Arial" w:hAnsi="Arial" w:cs="Arial"/>
          <w:b/>
          <w:color w:val="0000FF"/>
          <w:sz w:val="24"/>
        </w:rPr>
        <w:t>RP-211132</w:t>
      </w:r>
      <w:r>
        <w:rPr>
          <w:rFonts w:ascii="Arial" w:hAnsi="Arial" w:cs="Arial"/>
          <w:b/>
          <w:color w:val="0000FF"/>
          <w:sz w:val="24"/>
        </w:rPr>
        <w:tab/>
      </w:r>
      <w:r>
        <w:rPr>
          <w:rFonts w:ascii="Arial" w:hAnsi="Arial" w:cs="Arial"/>
          <w:b/>
          <w:sz w:val="24"/>
        </w:rPr>
        <w:t>Status report of WI: High power UE (power class 2) for NR inter-band Carrier Aggregation with 2 bands downlink and 2 bands uplink; rapporteur: China Telecom</w:t>
      </w:r>
    </w:p>
    <w:p w14:paraId="5DF9DF70"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5FDC751" w14:textId="77777777" w:rsidR="002F6C61" w:rsidRDefault="002F6C61" w:rsidP="002F6C61">
      <w:pPr>
        <w:rPr>
          <w:rFonts w:ascii="Arial" w:hAnsi="Arial" w:cs="Arial"/>
          <w:b/>
        </w:rPr>
      </w:pPr>
      <w:r>
        <w:rPr>
          <w:rFonts w:ascii="Arial" w:hAnsi="Arial" w:cs="Arial"/>
          <w:b/>
        </w:rPr>
        <w:t xml:space="preserve">Abstract: </w:t>
      </w:r>
    </w:p>
    <w:p w14:paraId="03D46365" w14:textId="77777777" w:rsidR="002F6C61" w:rsidRDefault="002F6C61" w:rsidP="002F6C61">
      <w:r>
        <w:t>Core 60% and Perf. 0%, Mar. 2022</w:t>
      </w:r>
    </w:p>
    <w:p w14:paraId="05F5BB9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93AAF" w14:textId="77777777" w:rsidR="002F6C61" w:rsidRDefault="002F6C61" w:rsidP="002F6C61">
      <w:pPr>
        <w:rPr>
          <w:rFonts w:ascii="Arial" w:hAnsi="Arial" w:cs="Arial"/>
          <w:b/>
          <w:sz w:val="24"/>
        </w:rPr>
      </w:pPr>
      <w:r>
        <w:rPr>
          <w:rFonts w:ascii="Arial" w:hAnsi="Arial" w:cs="Arial"/>
          <w:b/>
          <w:color w:val="0000FF"/>
          <w:sz w:val="24"/>
        </w:rPr>
        <w:t>RP-211131</w:t>
      </w:r>
      <w:r>
        <w:rPr>
          <w:rFonts w:ascii="Arial" w:hAnsi="Arial" w:cs="Arial"/>
          <w:b/>
          <w:color w:val="0000FF"/>
          <w:sz w:val="24"/>
        </w:rPr>
        <w:tab/>
      </w:r>
      <w:r>
        <w:rPr>
          <w:rFonts w:ascii="Arial" w:hAnsi="Arial" w:cs="Arial"/>
          <w:b/>
          <w:sz w:val="24"/>
        </w:rPr>
        <w:t>Revised WID: High power UE for NR inter-band Carrier Aggregation with 2 bands downlink and x bands uplink (x =1,2)</w:t>
      </w:r>
    </w:p>
    <w:p w14:paraId="2BBD2E55"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13A735CB" w14:textId="77777777" w:rsidR="002F6C61" w:rsidRDefault="002F6C61" w:rsidP="002F6C61">
      <w:pPr>
        <w:rPr>
          <w:rFonts w:ascii="Arial" w:hAnsi="Arial" w:cs="Arial"/>
          <w:b/>
        </w:rPr>
      </w:pPr>
      <w:r>
        <w:rPr>
          <w:rFonts w:ascii="Arial" w:hAnsi="Arial" w:cs="Arial"/>
          <w:b/>
        </w:rPr>
        <w:t xml:space="preserve">Abstract: </w:t>
      </w:r>
    </w:p>
    <w:p w14:paraId="10C76818" w14:textId="77777777" w:rsidR="002F6C61" w:rsidRDefault="002F6C61" w:rsidP="002F6C61">
      <w:r>
        <w:t>last approved WID: RP-210477; update the SAR solution clarification according to MCC suggestion</w:t>
      </w:r>
    </w:p>
    <w:p w14:paraId="4CF10EC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D19D25" w14:textId="77777777" w:rsidR="002F6C61" w:rsidRDefault="002F6C61" w:rsidP="002F6C61">
      <w:pPr>
        <w:pStyle w:val="Heading5"/>
      </w:pPr>
      <w:bookmarkStart w:id="420" w:name="_Toc80651930"/>
      <w:bookmarkStart w:id="421" w:name="_Toc82418876"/>
      <w:bookmarkStart w:id="422" w:name="_Toc82456973"/>
      <w:r>
        <w:t>9.8.4.5</w:t>
      </w:r>
      <w:r>
        <w:tab/>
        <w:t>High power UE for NR TDD intra-band CA in FR1 [RAN4 WI: NR_intra_HPUE_R17]</w:t>
      </w:r>
      <w:bookmarkEnd w:id="420"/>
      <w:bookmarkEnd w:id="421"/>
      <w:bookmarkEnd w:id="422"/>
    </w:p>
    <w:p w14:paraId="42868A01" w14:textId="77777777" w:rsidR="002F6C61" w:rsidRDefault="002F6C61" w:rsidP="002F6C61">
      <w:pPr>
        <w:rPr>
          <w:rFonts w:ascii="Arial" w:hAnsi="Arial" w:cs="Arial"/>
          <w:b/>
          <w:sz w:val="24"/>
        </w:rPr>
      </w:pPr>
      <w:r>
        <w:rPr>
          <w:rFonts w:ascii="Arial" w:hAnsi="Arial" w:cs="Arial"/>
          <w:b/>
          <w:color w:val="0000FF"/>
          <w:sz w:val="24"/>
        </w:rPr>
        <w:t>RP-211376</w:t>
      </w:r>
      <w:r>
        <w:rPr>
          <w:rFonts w:ascii="Arial" w:hAnsi="Arial" w:cs="Arial"/>
          <w:b/>
          <w:color w:val="0000FF"/>
          <w:sz w:val="24"/>
        </w:rPr>
        <w:tab/>
      </w:r>
      <w:r>
        <w:rPr>
          <w:rFonts w:ascii="Arial" w:hAnsi="Arial" w:cs="Arial"/>
          <w:b/>
          <w:sz w:val="24"/>
        </w:rPr>
        <w:t>Status report for WI: High power UE for NR TDD intra-band Carrier Aggregation in frequency range FR1; rapporteur: Huawei</w:t>
      </w:r>
    </w:p>
    <w:p w14:paraId="3E6921FA"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24956F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98E08" w14:textId="77777777" w:rsidR="002F6C61" w:rsidRDefault="002F6C61" w:rsidP="002F6C61">
      <w:pPr>
        <w:pStyle w:val="Heading5"/>
      </w:pPr>
      <w:bookmarkStart w:id="423" w:name="_Toc80651931"/>
      <w:bookmarkStart w:id="424" w:name="_Toc82418877"/>
      <w:bookmarkStart w:id="425" w:name="_Toc82456974"/>
      <w:r>
        <w:t>9.8.4.6</w:t>
      </w:r>
      <w:r>
        <w:tab/>
        <w:t>Rel-17 PC2 UE for NR inter-band CA/DC with or without SUL configurations with x (6&gt;=x&gt;2) bands DL and y (y=1, 2) bands UL [New RAN4 WI: NR_UE_PC2_R17_CADC_SUL_xBDL_yBUL]</w:t>
      </w:r>
      <w:bookmarkEnd w:id="423"/>
      <w:bookmarkEnd w:id="424"/>
      <w:bookmarkEnd w:id="425"/>
    </w:p>
    <w:p w14:paraId="47EA9602" w14:textId="77777777" w:rsidR="002F6C61" w:rsidRDefault="002F6C61" w:rsidP="002F6C61">
      <w:pPr>
        <w:rPr>
          <w:rFonts w:ascii="Arial" w:hAnsi="Arial" w:cs="Arial"/>
          <w:b/>
          <w:sz w:val="24"/>
        </w:rPr>
      </w:pPr>
      <w:r>
        <w:rPr>
          <w:rFonts w:ascii="Arial" w:hAnsi="Arial" w:cs="Arial"/>
          <w:b/>
          <w:color w:val="0000FF"/>
          <w:sz w:val="24"/>
        </w:rPr>
        <w:t>RP-211377</w:t>
      </w:r>
      <w:r>
        <w:rPr>
          <w:rFonts w:ascii="Arial" w:hAnsi="Arial" w:cs="Arial"/>
          <w:b/>
          <w:color w:val="0000FF"/>
          <w:sz w:val="24"/>
        </w:rPr>
        <w:tab/>
      </w:r>
      <w:r>
        <w:rPr>
          <w:rFonts w:ascii="Arial" w:hAnsi="Arial" w:cs="Arial"/>
          <w:b/>
          <w:sz w:val="24"/>
        </w:rPr>
        <w:t>Status report for WI: Rel-17 Power Class 2 UE for NR inter-band Carrier Aggregation/Dual Connectivity with or without SUL configurations with x (6&gt;=x&gt;2) bands DL and y (y=1, 2) bands UL; rapporteur: Huawei</w:t>
      </w:r>
    </w:p>
    <w:p w14:paraId="0D89A10C"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3F4066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75EDC" w14:textId="77777777" w:rsidR="002F6C61" w:rsidRDefault="002F6C61" w:rsidP="002F6C61">
      <w:pPr>
        <w:rPr>
          <w:rFonts w:ascii="Arial" w:hAnsi="Arial" w:cs="Arial"/>
          <w:b/>
          <w:sz w:val="24"/>
        </w:rPr>
      </w:pPr>
      <w:r>
        <w:rPr>
          <w:rFonts w:ascii="Arial" w:hAnsi="Arial" w:cs="Arial"/>
          <w:b/>
          <w:color w:val="0000FF"/>
          <w:sz w:val="24"/>
        </w:rPr>
        <w:t>RP-211378</w:t>
      </w:r>
      <w:r>
        <w:rPr>
          <w:rFonts w:ascii="Arial" w:hAnsi="Arial" w:cs="Arial"/>
          <w:b/>
          <w:color w:val="0000FF"/>
          <w:sz w:val="24"/>
        </w:rPr>
        <w:tab/>
      </w:r>
      <w:r>
        <w:rPr>
          <w:rFonts w:ascii="Arial" w:hAnsi="Arial" w:cs="Arial"/>
          <w:b/>
          <w:sz w:val="24"/>
        </w:rPr>
        <w:t>WID revision: Rel-17 Power Class 2 UE for NR inter-band Carrier Aggregation/Dual Connectivity with or without SUL configurations with x (6&gt;=x&gt;2) bands DL and y (y=1, 2) bands UL</w:t>
      </w:r>
    </w:p>
    <w:p w14:paraId="76EF010D"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A08358D" w14:textId="77777777" w:rsidR="002F6C61" w:rsidRDefault="002F6C61" w:rsidP="002F6C61">
      <w:pPr>
        <w:rPr>
          <w:rFonts w:ascii="Arial" w:hAnsi="Arial" w:cs="Arial"/>
          <w:b/>
        </w:rPr>
      </w:pPr>
      <w:r>
        <w:rPr>
          <w:rFonts w:ascii="Arial" w:hAnsi="Arial" w:cs="Arial"/>
          <w:b/>
        </w:rPr>
        <w:t xml:space="preserve">Abstract: </w:t>
      </w:r>
    </w:p>
    <w:p w14:paraId="37FB365E" w14:textId="77777777" w:rsidR="002F6C61" w:rsidRDefault="002F6C61" w:rsidP="002F6C61">
      <w:r>
        <w:t>Last agreed WID was RP-210543</w:t>
      </w:r>
    </w:p>
    <w:p w14:paraId="3B618D50" w14:textId="77777777" w:rsidR="002F6C61" w:rsidRDefault="002F6C61" w:rsidP="002F6C61">
      <w:pPr>
        <w:rPr>
          <w:rFonts w:ascii="Arial" w:hAnsi="Arial" w:cs="Arial"/>
          <w:b/>
        </w:rPr>
      </w:pPr>
      <w:r>
        <w:rPr>
          <w:rFonts w:ascii="Arial" w:hAnsi="Arial" w:cs="Arial"/>
          <w:b/>
        </w:rPr>
        <w:lastRenderedPageBreak/>
        <w:t xml:space="preserve">Discussion: </w:t>
      </w:r>
    </w:p>
    <w:p w14:paraId="287715BF" w14:textId="77777777" w:rsidR="002F6C61" w:rsidRDefault="002F6C61" w:rsidP="002F6C61">
      <w:r>
        <w:t>MCC: detected after RAN #92e: WID lists wrong TR (RAN1 TR 38.824) instead of TR 38.842, needs to be corrected at RAN#93e</w:t>
      </w:r>
    </w:p>
    <w:p w14:paraId="7B8A188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DAD7B7" w14:textId="77777777" w:rsidR="002F6C61" w:rsidRDefault="002F6C61" w:rsidP="002F6C61">
      <w:pPr>
        <w:pStyle w:val="Heading5"/>
      </w:pPr>
      <w:bookmarkStart w:id="426" w:name="_Toc80651932"/>
      <w:bookmarkStart w:id="427" w:name="_Toc82418878"/>
      <w:bookmarkStart w:id="428" w:name="_Toc82456975"/>
      <w:r>
        <w:t>9.8.4.7</w:t>
      </w:r>
      <w:r>
        <w:tab/>
        <w:t>Additional NR bands for UL-MIMO PC3 in Rel-17 [RAN4 WI: NR_bands_UL_MIMO_PC3_R17]</w:t>
      </w:r>
      <w:bookmarkEnd w:id="426"/>
      <w:bookmarkEnd w:id="427"/>
      <w:bookmarkEnd w:id="428"/>
    </w:p>
    <w:p w14:paraId="15927301" w14:textId="77777777" w:rsidR="002F6C61" w:rsidRDefault="002F6C61" w:rsidP="002F6C61">
      <w:pPr>
        <w:rPr>
          <w:rFonts w:ascii="Arial" w:hAnsi="Arial" w:cs="Arial"/>
          <w:b/>
          <w:sz w:val="24"/>
        </w:rPr>
      </w:pPr>
      <w:r>
        <w:rPr>
          <w:rFonts w:ascii="Arial" w:hAnsi="Arial" w:cs="Arial"/>
          <w:b/>
          <w:color w:val="0000FF"/>
          <w:sz w:val="24"/>
        </w:rPr>
        <w:t>RP-211379</w:t>
      </w:r>
      <w:r>
        <w:rPr>
          <w:rFonts w:ascii="Arial" w:hAnsi="Arial" w:cs="Arial"/>
          <w:b/>
          <w:color w:val="0000FF"/>
          <w:sz w:val="24"/>
        </w:rPr>
        <w:tab/>
      </w:r>
      <w:r>
        <w:rPr>
          <w:rFonts w:ascii="Arial" w:hAnsi="Arial" w:cs="Arial"/>
          <w:b/>
          <w:sz w:val="24"/>
        </w:rPr>
        <w:t>Status report for WI: Additional NR bands for UL-MIMO power class 3 (PC3) in Rel-17; rapporteur: Huawei</w:t>
      </w:r>
    </w:p>
    <w:p w14:paraId="2E52BA04"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6B6FE5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78BF2" w14:textId="77777777" w:rsidR="002F6C61" w:rsidRDefault="002F6C61" w:rsidP="002F6C61">
      <w:pPr>
        <w:rPr>
          <w:rFonts w:ascii="Arial" w:hAnsi="Arial" w:cs="Arial"/>
          <w:b/>
          <w:sz w:val="24"/>
        </w:rPr>
      </w:pPr>
      <w:r>
        <w:rPr>
          <w:rFonts w:ascii="Arial" w:hAnsi="Arial" w:cs="Arial"/>
          <w:b/>
          <w:color w:val="0000FF"/>
          <w:sz w:val="24"/>
        </w:rPr>
        <w:t>RP-211380</w:t>
      </w:r>
      <w:r>
        <w:rPr>
          <w:rFonts w:ascii="Arial" w:hAnsi="Arial" w:cs="Arial"/>
          <w:b/>
          <w:color w:val="0000FF"/>
          <w:sz w:val="24"/>
        </w:rPr>
        <w:tab/>
      </w:r>
      <w:r>
        <w:rPr>
          <w:rFonts w:ascii="Arial" w:hAnsi="Arial" w:cs="Arial"/>
          <w:b/>
          <w:sz w:val="24"/>
        </w:rPr>
        <w:t>WID revision: Additional NR bands for UL-MIMO in Rel-17</w:t>
      </w:r>
    </w:p>
    <w:p w14:paraId="44D09BEE"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1FACB36" w14:textId="77777777" w:rsidR="002F6C61" w:rsidRDefault="002F6C61" w:rsidP="002F6C61">
      <w:pPr>
        <w:rPr>
          <w:rFonts w:ascii="Arial" w:hAnsi="Arial" w:cs="Arial"/>
          <w:b/>
        </w:rPr>
      </w:pPr>
      <w:r>
        <w:rPr>
          <w:rFonts w:ascii="Arial" w:hAnsi="Arial" w:cs="Arial"/>
          <w:b/>
        </w:rPr>
        <w:t xml:space="preserve">Abstract: </w:t>
      </w:r>
    </w:p>
    <w:p w14:paraId="5D52909C" w14:textId="77777777" w:rsidR="002F6C61" w:rsidRDefault="002F6C61" w:rsidP="002F6C61">
      <w:r>
        <w:t>Last approved WID: RP-210557; Correct that FDD is also scope. Name of the WID should be updated in the workplan according to RP-210557 since the basket WID is not limited to PC3.</w:t>
      </w:r>
    </w:p>
    <w:p w14:paraId="4382A124" w14:textId="77777777" w:rsidR="002F6C61" w:rsidRDefault="002F6C61" w:rsidP="002F6C61">
      <w:pPr>
        <w:rPr>
          <w:rFonts w:ascii="Arial" w:hAnsi="Arial" w:cs="Arial"/>
          <w:b/>
        </w:rPr>
      </w:pPr>
      <w:r>
        <w:rPr>
          <w:rFonts w:ascii="Arial" w:hAnsi="Arial" w:cs="Arial"/>
          <w:b/>
        </w:rPr>
        <w:t xml:space="preserve">Discussion: </w:t>
      </w:r>
    </w:p>
    <w:p w14:paraId="056CAE36" w14:textId="77777777" w:rsidR="002F6C61" w:rsidRDefault="002F6C61" w:rsidP="002F6C61">
      <w:r>
        <w:t>MCC: change of WI title from "Additional NR bands for UL-MIMO power class 3 (PC3) in Rel-17" into "Additional NR bands for UL-MIMO in Rel-17" but WI code modification is not possible</w:t>
      </w:r>
    </w:p>
    <w:p w14:paraId="3563EFB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EFE565" w14:textId="77777777" w:rsidR="002F6C61" w:rsidRDefault="002F6C61" w:rsidP="002F6C61">
      <w:pPr>
        <w:pStyle w:val="Heading5"/>
      </w:pPr>
      <w:bookmarkStart w:id="429" w:name="_Toc80651933"/>
      <w:bookmarkStart w:id="430" w:name="_Toc82418879"/>
      <w:bookmarkStart w:id="431" w:name="_Toc82456976"/>
      <w:r>
        <w:t>9.8.4.8</w:t>
      </w:r>
      <w:r>
        <w:tab/>
        <w:t>Core part: High-power UE (PC1.5) operation in NR bands n77 and n78 [RAN4 WI: HPUE_PC1_5_n77_n78-Core]</w:t>
      </w:r>
      <w:bookmarkEnd w:id="429"/>
      <w:bookmarkEnd w:id="430"/>
      <w:bookmarkEnd w:id="431"/>
    </w:p>
    <w:p w14:paraId="6F402A15" w14:textId="77777777" w:rsidR="002F6C61" w:rsidRDefault="002F6C61" w:rsidP="002F6C61">
      <w:pPr>
        <w:rPr>
          <w:rFonts w:ascii="Arial" w:hAnsi="Arial" w:cs="Arial"/>
          <w:b/>
          <w:sz w:val="24"/>
        </w:rPr>
      </w:pPr>
      <w:r>
        <w:rPr>
          <w:rFonts w:ascii="Arial" w:hAnsi="Arial" w:cs="Arial"/>
          <w:b/>
          <w:color w:val="0000FF"/>
          <w:sz w:val="24"/>
        </w:rPr>
        <w:t>RP-211269</w:t>
      </w:r>
      <w:r>
        <w:rPr>
          <w:rFonts w:ascii="Arial" w:hAnsi="Arial" w:cs="Arial"/>
          <w:b/>
          <w:color w:val="0000FF"/>
          <w:sz w:val="24"/>
        </w:rPr>
        <w:tab/>
      </w:r>
      <w:r>
        <w:rPr>
          <w:rFonts w:ascii="Arial" w:hAnsi="Arial" w:cs="Arial"/>
          <w:b/>
          <w:sz w:val="24"/>
        </w:rPr>
        <w:t>Status report for WI Core part: HPUE (PC1.5) operation in NR bands n77 and n78; rapporteur: Qualcomm</w:t>
      </w:r>
    </w:p>
    <w:p w14:paraId="0B9B5208"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0A6ADA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1F5ED" w14:textId="77777777" w:rsidR="002F6C61" w:rsidRDefault="002F6C61" w:rsidP="002F6C61">
      <w:pPr>
        <w:pStyle w:val="Heading5"/>
      </w:pPr>
      <w:bookmarkStart w:id="432" w:name="_Toc80651934"/>
      <w:bookmarkStart w:id="433" w:name="_Toc82418880"/>
      <w:bookmarkStart w:id="434" w:name="_Toc82456977"/>
      <w:r>
        <w:t>9.8.4.9</w:t>
      </w:r>
      <w:r>
        <w:tab/>
        <w:t>High power UE (PC1.5) for NR band n79 [New RAN4 WI: NR_UE_PC1_5_n79]</w:t>
      </w:r>
      <w:bookmarkEnd w:id="432"/>
      <w:bookmarkEnd w:id="433"/>
      <w:bookmarkEnd w:id="434"/>
    </w:p>
    <w:p w14:paraId="4A247FC1" w14:textId="77777777" w:rsidR="002F6C61" w:rsidRDefault="002F6C61" w:rsidP="002F6C61">
      <w:pPr>
        <w:rPr>
          <w:rFonts w:ascii="Arial" w:hAnsi="Arial" w:cs="Arial"/>
          <w:b/>
          <w:sz w:val="24"/>
        </w:rPr>
      </w:pPr>
      <w:r>
        <w:rPr>
          <w:rFonts w:ascii="Arial" w:hAnsi="Arial" w:cs="Arial"/>
          <w:b/>
          <w:color w:val="0000FF"/>
          <w:sz w:val="24"/>
        </w:rPr>
        <w:t>RP-211118</w:t>
      </w:r>
      <w:r>
        <w:rPr>
          <w:rFonts w:ascii="Arial" w:hAnsi="Arial" w:cs="Arial"/>
          <w:b/>
          <w:color w:val="0000FF"/>
          <w:sz w:val="24"/>
        </w:rPr>
        <w:tab/>
      </w:r>
      <w:r>
        <w:rPr>
          <w:rFonts w:ascii="Arial" w:hAnsi="Arial" w:cs="Arial"/>
          <w:b/>
          <w:sz w:val="24"/>
        </w:rPr>
        <w:t>RAN4 CRs for NR_UE_PC1_5_n79</w:t>
      </w:r>
    </w:p>
    <w:p w14:paraId="7545F649"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806534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B638FD" w14:textId="77777777" w:rsidR="002F6C61" w:rsidRDefault="002F6C61" w:rsidP="002F6C61">
      <w:pPr>
        <w:rPr>
          <w:rFonts w:ascii="Arial" w:hAnsi="Arial" w:cs="Arial"/>
          <w:b/>
          <w:sz w:val="24"/>
        </w:rPr>
      </w:pPr>
      <w:r>
        <w:rPr>
          <w:rFonts w:ascii="Arial" w:hAnsi="Arial" w:cs="Arial"/>
          <w:b/>
          <w:color w:val="0000FF"/>
          <w:sz w:val="24"/>
        </w:rPr>
        <w:t>RP-211295</w:t>
      </w:r>
      <w:r>
        <w:rPr>
          <w:rFonts w:ascii="Arial" w:hAnsi="Arial" w:cs="Arial"/>
          <w:b/>
          <w:color w:val="0000FF"/>
          <w:sz w:val="24"/>
        </w:rPr>
        <w:tab/>
      </w:r>
      <w:r>
        <w:rPr>
          <w:rFonts w:ascii="Arial" w:hAnsi="Arial" w:cs="Arial"/>
          <w:b/>
          <w:sz w:val="24"/>
        </w:rPr>
        <w:t>Status report for WI High power UE (power class 1.5) for NR band n79; rapporteur CMCC</w:t>
      </w:r>
    </w:p>
    <w:p w14:paraId="7AB52C74"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377699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A5451" w14:textId="77777777" w:rsidR="002F6C61" w:rsidRDefault="002F6C61" w:rsidP="002F6C61">
      <w:pPr>
        <w:pStyle w:val="Heading5"/>
      </w:pPr>
      <w:bookmarkStart w:id="435" w:name="_Toc80651935"/>
      <w:bookmarkStart w:id="436" w:name="_Toc82418881"/>
      <w:bookmarkStart w:id="437" w:name="_Toc82456978"/>
      <w:r>
        <w:lastRenderedPageBreak/>
        <w:t>9.8.4.10</w:t>
      </w:r>
      <w:r>
        <w:tab/>
        <w:t>High power UE (PC2) for NR band n34 [New RAN4 WI: NR_UE_PC2_n34]</w:t>
      </w:r>
      <w:bookmarkEnd w:id="435"/>
      <w:bookmarkEnd w:id="436"/>
      <w:bookmarkEnd w:id="437"/>
    </w:p>
    <w:p w14:paraId="7821836F" w14:textId="77777777" w:rsidR="002F6C61" w:rsidRDefault="002F6C61" w:rsidP="002F6C61">
      <w:pPr>
        <w:rPr>
          <w:rFonts w:ascii="Arial" w:hAnsi="Arial" w:cs="Arial"/>
          <w:b/>
          <w:sz w:val="24"/>
        </w:rPr>
      </w:pPr>
      <w:r>
        <w:rPr>
          <w:rFonts w:ascii="Arial" w:hAnsi="Arial" w:cs="Arial"/>
          <w:b/>
          <w:color w:val="0000FF"/>
          <w:sz w:val="24"/>
        </w:rPr>
        <w:t>RP-211293</w:t>
      </w:r>
      <w:r>
        <w:rPr>
          <w:rFonts w:ascii="Arial" w:hAnsi="Arial" w:cs="Arial"/>
          <w:b/>
          <w:color w:val="0000FF"/>
          <w:sz w:val="24"/>
        </w:rPr>
        <w:tab/>
      </w:r>
      <w:r>
        <w:rPr>
          <w:rFonts w:ascii="Arial" w:hAnsi="Arial" w:cs="Arial"/>
          <w:b/>
          <w:sz w:val="24"/>
        </w:rPr>
        <w:t>Status report for WI High power UE (power class 2) for NR band n34; rapporteur CMCC</w:t>
      </w:r>
    </w:p>
    <w:p w14:paraId="38BC3BA0"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8483E2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5D7AD" w14:textId="77777777" w:rsidR="002F6C61" w:rsidRDefault="002F6C61" w:rsidP="002F6C61">
      <w:pPr>
        <w:pStyle w:val="Heading5"/>
      </w:pPr>
      <w:bookmarkStart w:id="438" w:name="_Toc80651936"/>
      <w:bookmarkStart w:id="439" w:name="_Toc82418882"/>
      <w:bookmarkStart w:id="440" w:name="_Toc82456979"/>
      <w:r>
        <w:t>9.8.4.11</w:t>
      </w:r>
      <w:r>
        <w:tab/>
        <w:t>High power UE (PC2) for NR band n39 [New RAN4 WI: NR_UE_PC2_n39]</w:t>
      </w:r>
      <w:bookmarkEnd w:id="438"/>
      <w:bookmarkEnd w:id="439"/>
      <w:bookmarkEnd w:id="440"/>
    </w:p>
    <w:p w14:paraId="07B002CF" w14:textId="77777777" w:rsidR="002F6C61" w:rsidRDefault="002F6C61" w:rsidP="002F6C61">
      <w:pPr>
        <w:rPr>
          <w:rFonts w:ascii="Arial" w:hAnsi="Arial" w:cs="Arial"/>
          <w:b/>
          <w:sz w:val="24"/>
        </w:rPr>
      </w:pPr>
      <w:r>
        <w:rPr>
          <w:rFonts w:ascii="Arial" w:hAnsi="Arial" w:cs="Arial"/>
          <w:b/>
          <w:color w:val="0000FF"/>
          <w:sz w:val="24"/>
        </w:rPr>
        <w:t>RP-211294</w:t>
      </w:r>
      <w:r>
        <w:rPr>
          <w:rFonts w:ascii="Arial" w:hAnsi="Arial" w:cs="Arial"/>
          <w:b/>
          <w:color w:val="0000FF"/>
          <w:sz w:val="24"/>
        </w:rPr>
        <w:tab/>
      </w:r>
      <w:r>
        <w:rPr>
          <w:rFonts w:ascii="Arial" w:hAnsi="Arial" w:cs="Arial"/>
          <w:b/>
          <w:sz w:val="24"/>
        </w:rPr>
        <w:t>Status report for WI High power UE (power class 2) for NR band n39; rapporteur CMCC</w:t>
      </w:r>
    </w:p>
    <w:p w14:paraId="06687587"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071639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7078D" w14:textId="77777777" w:rsidR="002F6C61" w:rsidRDefault="002F6C61" w:rsidP="002F6C61">
      <w:pPr>
        <w:pStyle w:val="Heading5"/>
      </w:pPr>
      <w:bookmarkStart w:id="441" w:name="_Toc80651937"/>
      <w:bookmarkStart w:id="442" w:name="_Toc82418883"/>
      <w:bookmarkStart w:id="443" w:name="_Toc82456980"/>
      <w:r>
        <w:t>9.8.4.12</w:t>
      </w:r>
      <w:r>
        <w:tab/>
        <w:t>Introduction of FR2 FWA UE with maximum TRP of 23dBm for band n259 [New RAN4 WI: NR_FR2_FWA_Bn259]</w:t>
      </w:r>
      <w:bookmarkEnd w:id="441"/>
      <w:bookmarkEnd w:id="442"/>
      <w:bookmarkEnd w:id="443"/>
    </w:p>
    <w:p w14:paraId="2DB988C3" w14:textId="77777777" w:rsidR="002F6C61" w:rsidRDefault="002F6C61" w:rsidP="002F6C61">
      <w:r>
        <w:t>WI NR_FR2_FWA_Bn259 will be stopped as supporting companies are no longer interested in this topic (no status report provided to RAN #92e).</w:t>
      </w:r>
    </w:p>
    <w:p w14:paraId="41C060D4" w14:textId="77777777" w:rsidR="002F6C61" w:rsidRDefault="002F6C61" w:rsidP="002F6C61">
      <w:pPr>
        <w:rPr>
          <w:rFonts w:ascii="Arial" w:hAnsi="Arial" w:cs="Arial"/>
          <w:b/>
          <w:sz w:val="24"/>
        </w:rPr>
      </w:pPr>
      <w:r>
        <w:rPr>
          <w:rFonts w:ascii="Arial" w:hAnsi="Arial" w:cs="Arial"/>
          <w:b/>
          <w:color w:val="0000FF"/>
          <w:sz w:val="24"/>
        </w:rPr>
        <w:t>RP-211508</w:t>
      </w:r>
      <w:r>
        <w:rPr>
          <w:rFonts w:ascii="Arial" w:hAnsi="Arial" w:cs="Arial"/>
          <w:b/>
          <w:color w:val="0000FF"/>
          <w:sz w:val="24"/>
        </w:rPr>
        <w:tab/>
      </w:r>
      <w:r>
        <w:rPr>
          <w:rFonts w:ascii="Arial" w:hAnsi="Arial" w:cs="Arial"/>
          <w:b/>
          <w:sz w:val="24"/>
        </w:rPr>
        <w:t>Status report for WI Introduction of FR2 FWA (Fixed Wireless Access) UE with maximum TRP of 23dBm for band n259; rapporteur: Qualcomm</w:t>
      </w:r>
    </w:p>
    <w:p w14:paraId="0C4F8381"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174A136" w14:textId="77777777" w:rsidR="002F6C61" w:rsidRDefault="002F6C61" w:rsidP="002F6C61">
      <w:pPr>
        <w:rPr>
          <w:rFonts w:ascii="Arial" w:hAnsi="Arial" w:cs="Arial"/>
          <w:b/>
        </w:rPr>
      </w:pPr>
      <w:r>
        <w:rPr>
          <w:rFonts w:ascii="Arial" w:hAnsi="Arial" w:cs="Arial"/>
          <w:b/>
        </w:rPr>
        <w:t xml:space="preserve">Discussion: </w:t>
      </w:r>
    </w:p>
    <w:p w14:paraId="52597B0B" w14:textId="77777777" w:rsidR="002F6C61" w:rsidRDefault="002F6C61" w:rsidP="002F6C61">
      <w:r>
        <w:t>MCC: late submission</w:t>
      </w:r>
    </w:p>
    <w:p w14:paraId="4DD23A73" w14:textId="77777777" w:rsidR="002F6C61" w:rsidRDefault="002F6C61" w:rsidP="002F6C61">
      <w:r>
        <w:t>MCC: multiple versions of the Tdoc exist</w:t>
      </w:r>
    </w:p>
    <w:p w14:paraId="1519255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RP-211562</w:t>
      </w:r>
      <w:r>
        <w:rPr>
          <w:color w:val="993300"/>
          <w:u w:val="single"/>
        </w:rPr>
        <w:t>.</w:t>
      </w:r>
    </w:p>
    <w:p w14:paraId="00BB6DF4" w14:textId="77777777" w:rsidR="002F6C61" w:rsidRDefault="002F6C61" w:rsidP="002F6C61">
      <w:pPr>
        <w:rPr>
          <w:rFonts w:ascii="Arial" w:hAnsi="Arial" w:cs="Arial"/>
          <w:b/>
          <w:sz w:val="24"/>
        </w:rPr>
      </w:pPr>
      <w:r>
        <w:rPr>
          <w:rFonts w:ascii="Arial" w:hAnsi="Arial" w:cs="Arial"/>
          <w:b/>
          <w:color w:val="0000FF"/>
          <w:sz w:val="24"/>
        </w:rPr>
        <w:t>RP-211562</w:t>
      </w:r>
      <w:r>
        <w:rPr>
          <w:rFonts w:ascii="Arial" w:hAnsi="Arial" w:cs="Arial"/>
          <w:b/>
          <w:color w:val="0000FF"/>
          <w:sz w:val="24"/>
        </w:rPr>
        <w:tab/>
      </w:r>
      <w:r>
        <w:rPr>
          <w:rFonts w:ascii="Arial" w:hAnsi="Arial" w:cs="Arial"/>
          <w:b/>
          <w:sz w:val="24"/>
        </w:rPr>
        <w:t>Status report for WI Introduction of FR2 FWA (Fixed Wireless Access) UE with maximum TRP of 23dBm for band n259; rapporteur: Qualcomm</w:t>
      </w:r>
    </w:p>
    <w:p w14:paraId="3175E536"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2E70B9B" w14:textId="77777777" w:rsidR="002F6C61" w:rsidRDefault="002F6C61" w:rsidP="002F6C61">
      <w:pPr>
        <w:rPr>
          <w:color w:val="808080"/>
        </w:rPr>
      </w:pPr>
      <w:r>
        <w:rPr>
          <w:color w:val="808080"/>
        </w:rPr>
        <w:t>(Replaces RP-211508)</w:t>
      </w:r>
    </w:p>
    <w:p w14:paraId="44B5071F" w14:textId="77777777" w:rsidR="002F6C61" w:rsidRDefault="002F6C61" w:rsidP="002F6C61">
      <w:pPr>
        <w:rPr>
          <w:rFonts w:ascii="Arial" w:hAnsi="Arial" w:cs="Arial"/>
          <w:b/>
        </w:rPr>
      </w:pPr>
      <w:r>
        <w:rPr>
          <w:rFonts w:ascii="Arial" w:hAnsi="Arial" w:cs="Arial"/>
          <w:b/>
        </w:rPr>
        <w:t xml:space="preserve">Discussion: </w:t>
      </w:r>
    </w:p>
    <w:p w14:paraId="6FDF0F3B" w14:textId="77777777" w:rsidR="002F6C61" w:rsidRDefault="002F6C61" w:rsidP="002F6C61">
      <w:r>
        <w:t>MCC: late submission</w:t>
      </w:r>
    </w:p>
    <w:p w14:paraId="5B58403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492DC" w14:textId="77777777" w:rsidR="002F6C61" w:rsidRDefault="002F6C61" w:rsidP="002F6C61">
      <w:pPr>
        <w:pStyle w:val="Heading4"/>
      </w:pPr>
      <w:bookmarkStart w:id="444" w:name="_Toc80651938"/>
      <w:bookmarkStart w:id="445" w:name="_Toc82418884"/>
      <w:bookmarkStart w:id="446" w:name="_Toc82456981"/>
      <w:r>
        <w:t>9.8.5</w:t>
      </w:r>
      <w:r>
        <w:tab/>
        <w:t>Other spectrum related REL-17 WIs</w:t>
      </w:r>
      <w:bookmarkEnd w:id="444"/>
      <w:bookmarkEnd w:id="445"/>
      <w:bookmarkEnd w:id="446"/>
    </w:p>
    <w:p w14:paraId="3BA2FF0D" w14:textId="77777777" w:rsidR="002F6C61" w:rsidRDefault="002F6C61" w:rsidP="002F6C61">
      <w:pPr>
        <w:pStyle w:val="Heading5"/>
      </w:pPr>
      <w:bookmarkStart w:id="447" w:name="_Toc80651939"/>
      <w:bookmarkStart w:id="448" w:name="_Toc82418885"/>
      <w:bookmarkStart w:id="449" w:name="_Toc82456982"/>
      <w:r>
        <w:t>9.8.5.1</w:t>
      </w:r>
      <w:r>
        <w:tab/>
        <w:t>Band combinations for concurrent operation of NR/LTE Uu bands/band combinations and one NR/LTE V2X PC5 band [RAN4 WI: NR_LTE_V2X_PC5_combos]</w:t>
      </w:r>
      <w:bookmarkEnd w:id="447"/>
      <w:bookmarkEnd w:id="448"/>
      <w:bookmarkEnd w:id="449"/>
    </w:p>
    <w:p w14:paraId="771F7C99" w14:textId="77777777" w:rsidR="002F6C61" w:rsidRDefault="002F6C61" w:rsidP="002F6C61">
      <w:pPr>
        <w:rPr>
          <w:rFonts w:ascii="Arial" w:hAnsi="Arial" w:cs="Arial"/>
          <w:b/>
          <w:sz w:val="24"/>
        </w:rPr>
      </w:pPr>
      <w:r>
        <w:rPr>
          <w:rFonts w:ascii="Arial" w:hAnsi="Arial" w:cs="Arial"/>
          <w:b/>
          <w:color w:val="0000FF"/>
          <w:sz w:val="24"/>
        </w:rPr>
        <w:t>RP-211122</w:t>
      </w:r>
      <w:r>
        <w:rPr>
          <w:rFonts w:ascii="Arial" w:hAnsi="Arial" w:cs="Arial"/>
          <w:b/>
          <w:color w:val="0000FF"/>
          <w:sz w:val="24"/>
        </w:rPr>
        <w:tab/>
      </w:r>
      <w:r>
        <w:rPr>
          <w:rFonts w:ascii="Arial" w:hAnsi="Arial" w:cs="Arial"/>
          <w:b/>
          <w:sz w:val="24"/>
        </w:rPr>
        <w:t>RAN4 CRs for REL-17 NR_LTE_V2X_PC5_combos</w:t>
      </w:r>
    </w:p>
    <w:p w14:paraId="0DFBE27C" w14:textId="77777777" w:rsidR="002F6C61" w:rsidRDefault="002F6C61" w:rsidP="002F6C6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32C6DE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816CB2" w14:textId="77777777" w:rsidR="002F6C61" w:rsidRDefault="002F6C61" w:rsidP="002F6C61">
      <w:pPr>
        <w:rPr>
          <w:rFonts w:ascii="Arial" w:hAnsi="Arial" w:cs="Arial"/>
          <w:b/>
          <w:sz w:val="24"/>
        </w:rPr>
      </w:pPr>
      <w:r>
        <w:rPr>
          <w:rFonts w:ascii="Arial" w:hAnsi="Arial" w:cs="Arial"/>
          <w:b/>
          <w:color w:val="0000FF"/>
          <w:sz w:val="24"/>
        </w:rPr>
        <w:t>RP-211214</w:t>
      </w:r>
      <w:r>
        <w:rPr>
          <w:rFonts w:ascii="Arial" w:hAnsi="Arial" w:cs="Arial"/>
          <w:b/>
          <w:color w:val="0000FF"/>
          <w:sz w:val="24"/>
        </w:rPr>
        <w:tab/>
      </w:r>
      <w:r>
        <w:rPr>
          <w:rFonts w:ascii="Arial" w:hAnsi="Arial" w:cs="Arial"/>
          <w:b/>
          <w:sz w:val="24"/>
        </w:rPr>
        <w:t>Status report for WI band combinations for Uu and V2X con-current operation; rapporteur: CATT</w:t>
      </w:r>
    </w:p>
    <w:p w14:paraId="4233B577"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4C57709" w14:textId="77777777" w:rsidR="002F6C61" w:rsidRDefault="002F6C61" w:rsidP="002F6C61">
      <w:pPr>
        <w:rPr>
          <w:rFonts w:ascii="Arial" w:hAnsi="Arial" w:cs="Arial"/>
          <w:b/>
        </w:rPr>
      </w:pPr>
      <w:r>
        <w:rPr>
          <w:rFonts w:ascii="Arial" w:hAnsi="Arial" w:cs="Arial"/>
          <w:b/>
        </w:rPr>
        <w:t xml:space="preserve">Abstract: </w:t>
      </w:r>
    </w:p>
    <w:p w14:paraId="3674882F" w14:textId="77777777" w:rsidR="002F6C61" w:rsidRDefault="002F6C61" w:rsidP="002F6C61">
      <w:r>
        <w:t>Core: 70%, Target Date: March 2022</w:t>
      </w:r>
    </w:p>
    <w:p w14:paraId="2F994CD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59ED0" w14:textId="77777777" w:rsidR="002F6C61" w:rsidRDefault="002F6C61" w:rsidP="002F6C61">
      <w:pPr>
        <w:pStyle w:val="Heading5"/>
      </w:pPr>
      <w:bookmarkStart w:id="450" w:name="_Toc80651940"/>
      <w:bookmarkStart w:id="451" w:name="_Toc82418886"/>
      <w:bookmarkStart w:id="452" w:name="_Toc82456983"/>
      <w:r>
        <w:t>9.8.5.2</w:t>
      </w:r>
      <w:r>
        <w:tab/>
        <w:t>DL interruption for NR and EN-DC band combinations to conduct dynamic Tx Switching in UL [RAN4 WI: DL_intrpt_combos_TxSW_R17]</w:t>
      </w:r>
      <w:bookmarkEnd w:id="450"/>
      <w:bookmarkEnd w:id="451"/>
      <w:bookmarkEnd w:id="452"/>
    </w:p>
    <w:p w14:paraId="694A48B5" w14:textId="77777777" w:rsidR="002F6C61" w:rsidRDefault="002F6C61" w:rsidP="002F6C61">
      <w:pPr>
        <w:rPr>
          <w:rFonts w:ascii="Arial" w:hAnsi="Arial" w:cs="Arial"/>
          <w:b/>
          <w:sz w:val="24"/>
        </w:rPr>
      </w:pPr>
      <w:r>
        <w:rPr>
          <w:rFonts w:ascii="Arial" w:hAnsi="Arial" w:cs="Arial"/>
          <w:b/>
          <w:color w:val="0000FF"/>
          <w:sz w:val="24"/>
        </w:rPr>
        <w:t>RP-211133</w:t>
      </w:r>
      <w:r>
        <w:rPr>
          <w:rFonts w:ascii="Arial" w:hAnsi="Arial" w:cs="Arial"/>
          <w:b/>
          <w:color w:val="0000FF"/>
          <w:sz w:val="24"/>
        </w:rPr>
        <w:tab/>
      </w:r>
      <w:r>
        <w:rPr>
          <w:rFonts w:ascii="Arial" w:hAnsi="Arial" w:cs="Arial"/>
          <w:b/>
          <w:sz w:val="24"/>
        </w:rPr>
        <w:t>Status report of WI: Down link interruption for band combinations to conduct dynamic tx switching; rapporteur: China Telecom</w:t>
      </w:r>
    </w:p>
    <w:p w14:paraId="61D43BF7"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60D685F" w14:textId="77777777" w:rsidR="002F6C61" w:rsidRDefault="002F6C61" w:rsidP="002F6C61">
      <w:pPr>
        <w:rPr>
          <w:rFonts w:ascii="Arial" w:hAnsi="Arial" w:cs="Arial"/>
          <w:b/>
        </w:rPr>
      </w:pPr>
      <w:r>
        <w:rPr>
          <w:rFonts w:ascii="Arial" w:hAnsi="Arial" w:cs="Arial"/>
          <w:b/>
        </w:rPr>
        <w:t xml:space="preserve">Abstract: </w:t>
      </w:r>
    </w:p>
    <w:p w14:paraId="6B69BEBB" w14:textId="77777777" w:rsidR="002F6C61" w:rsidRDefault="002F6C61" w:rsidP="002F6C61">
      <w:r>
        <w:t>Core 40% and Perf. 0%, Mar. 2022</w:t>
      </w:r>
    </w:p>
    <w:p w14:paraId="52C6EAF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005AE" w14:textId="77777777" w:rsidR="002F6C61" w:rsidRDefault="002F6C61" w:rsidP="002F6C61">
      <w:pPr>
        <w:pStyle w:val="Heading5"/>
      </w:pPr>
      <w:bookmarkStart w:id="453" w:name="_Toc80651941"/>
      <w:bookmarkStart w:id="454" w:name="_Toc82418887"/>
      <w:bookmarkStart w:id="455" w:name="_Toc82456984"/>
      <w:r>
        <w:t>9.8.5.3</w:t>
      </w:r>
      <w:r>
        <w:tab/>
        <w:t>Simultaneous Rx/Tx band combinations for NR CA/DC, NR SUL and LTE/NR DC [New RAN4 WI: LTE_NR_Simult_RxTx]</w:t>
      </w:r>
      <w:bookmarkEnd w:id="453"/>
      <w:bookmarkEnd w:id="454"/>
      <w:bookmarkEnd w:id="455"/>
    </w:p>
    <w:p w14:paraId="3156ADCB" w14:textId="77777777" w:rsidR="002F6C61" w:rsidRDefault="002F6C61" w:rsidP="002F6C61">
      <w:pPr>
        <w:rPr>
          <w:rFonts w:ascii="Arial" w:hAnsi="Arial" w:cs="Arial"/>
          <w:b/>
          <w:sz w:val="24"/>
        </w:rPr>
      </w:pPr>
      <w:r>
        <w:rPr>
          <w:rFonts w:ascii="Arial" w:hAnsi="Arial" w:cs="Arial"/>
          <w:b/>
          <w:color w:val="0000FF"/>
          <w:sz w:val="24"/>
        </w:rPr>
        <w:t>RP-211381</w:t>
      </w:r>
      <w:r>
        <w:rPr>
          <w:rFonts w:ascii="Arial" w:hAnsi="Arial" w:cs="Arial"/>
          <w:b/>
          <w:color w:val="0000FF"/>
          <w:sz w:val="24"/>
        </w:rPr>
        <w:tab/>
      </w:r>
      <w:r>
        <w:rPr>
          <w:rFonts w:ascii="Arial" w:hAnsi="Arial" w:cs="Arial"/>
          <w:b/>
          <w:sz w:val="24"/>
        </w:rPr>
        <w:t>Status report for WI: Simultaneous Rx/Tx band combinations for NR CA/DC, NR SUL and LTE/NR DC; rapporteur: Huawei</w:t>
      </w:r>
    </w:p>
    <w:p w14:paraId="65560675"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0429BC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01DDC" w14:textId="77777777" w:rsidR="002F6C61" w:rsidRDefault="002F6C61" w:rsidP="002F6C61">
      <w:pPr>
        <w:rPr>
          <w:rFonts w:ascii="Arial" w:hAnsi="Arial" w:cs="Arial"/>
          <w:b/>
          <w:sz w:val="24"/>
        </w:rPr>
      </w:pPr>
      <w:r>
        <w:rPr>
          <w:rFonts w:ascii="Arial" w:hAnsi="Arial" w:cs="Arial"/>
          <w:b/>
          <w:color w:val="0000FF"/>
          <w:sz w:val="24"/>
        </w:rPr>
        <w:t>RP-211382</w:t>
      </w:r>
      <w:r>
        <w:rPr>
          <w:rFonts w:ascii="Arial" w:hAnsi="Arial" w:cs="Arial"/>
          <w:b/>
          <w:color w:val="0000FF"/>
          <w:sz w:val="24"/>
        </w:rPr>
        <w:tab/>
      </w:r>
      <w:r>
        <w:rPr>
          <w:rFonts w:ascii="Arial" w:hAnsi="Arial" w:cs="Arial"/>
          <w:b/>
          <w:sz w:val="24"/>
        </w:rPr>
        <w:t>WID revision: Simultaneous Rx/Tx band combinations for NR CA/DC, NR SUL and LTE/NR DC</w:t>
      </w:r>
    </w:p>
    <w:p w14:paraId="3066233E"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5962BC57" w14:textId="77777777" w:rsidR="002F6C61" w:rsidRDefault="002F6C61" w:rsidP="002F6C61">
      <w:pPr>
        <w:rPr>
          <w:rFonts w:ascii="Arial" w:hAnsi="Arial" w:cs="Arial"/>
          <w:b/>
        </w:rPr>
      </w:pPr>
      <w:r>
        <w:rPr>
          <w:rFonts w:ascii="Arial" w:hAnsi="Arial" w:cs="Arial"/>
          <w:b/>
        </w:rPr>
        <w:t xml:space="preserve">Abstract: </w:t>
      </w:r>
    </w:p>
    <w:p w14:paraId="3BE04600" w14:textId="77777777" w:rsidR="002F6C61" w:rsidRDefault="002F6C61" w:rsidP="002F6C61">
      <w:r>
        <w:t>last approved WID: RP-210890; editorial revisions</w:t>
      </w:r>
    </w:p>
    <w:p w14:paraId="25EA332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B97879" w14:textId="77777777" w:rsidR="002F6C61" w:rsidRDefault="002F6C61" w:rsidP="002F6C61">
      <w:pPr>
        <w:pStyle w:val="Heading5"/>
      </w:pPr>
      <w:bookmarkStart w:id="456" w:name="_Toc80651942"/>
      <w:bookmarkStart w:id="457" w:name="_Toc82418888"/>
      <w:bookmarkStart w:id="458" w:name="_Toc82456985"/>
      <w:r>
        <w:t>9.8.5.4</w:t>
      </w:r>
      <w:r>
        <w:tab/>
        <w:t>Core part: Rel-17 Adding channel BW support to existing NR bands [RAN4 WI: NR_bands_R17_BWs-Core]</w:t>
      </w:r>
      <w:bookmarkEnd w:id="456"/>
      <w:bookmarkEnd w:id="457"/>
      <w:bookmarkEnd w:id="458"/>
    </w:p>
    <w:p w14:paraId="7A4F85DB" w14:textId="77777777" w:rsidR="002F6C61" w:rsidRDefault="002F6C61" w:rsidP="002F6C61">
      <w:pPr>
        <w:rPr>
          <w:rFonts w:ascii="Arial" w:hAnsi="Arial" w:cs="Arial"/>
          <w:b/>
          <w:sz w:val="24"/>
        </w:rPr>
      </w:pPr>
      <w:r>
        <w:rPr>
          <w:rFonts w:ascii="Arial" w:hAnsi="Arial" w:cs="Arial"/>
          <w:b/>
          <w:color w:val="0000FF"/>
          <w:sz w:val="24"/>
        </w:rPr>
        <w:t>RP-211182</w:t>
      </w:r>
      <w:r>
        <w:rPr>
          <w:rFonts w:ascii="Arial" w:hAnsi="Arial" w:cs="Arial"/>
          <w:b/>
          <w:color w:val="0000FF"/>
          <w:sz w:val="24"/>
        </w:rPr>
        <w:tab/>
      </w:r>
      <w:r>
        <w:rPr>
          <w:rFonts w:ascii="Arial" w:hAnsi="Arial" w:cs="Arial"/>
          <w:b/>
          <w:sz w:val="24"/>
        </w:rPr>
        <w:t>Status Report for WI Core part: Rel-17 Adding channel bandwidth support to existing NR bands; rapporteur: Ericsson</w:t>
      </w:r>
    </w:p>
    <w:p w14:paraId="57CF22D6"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0784462" w14:textId="77777777" w:rsidR="002F6C61" w:rsidRDefault="002F6C61" w:rsidP="002F6C61">
      <w:pPr>
        <w:rPr>
          <w:rFonts w:ascii="Arial" w:hAnsi="Arial" w:cs="Arial"/>
          <w:b/>
        </w:rPr>
      </w:pPr>
      <w:r>
        <w:rPr>
          <w:rFonts w:ascii="Arial" w:hAnsi="Arial" w:cs="Arial"/>
          <w:b/>
        </w:rPr>
        <w:lastRenderedPageBreak/>
        <w:t xml:space="preserve">Abstract: </w:t>
      </w:r>
    </w:p>
    <w:p w14:paraId="60E438DE" w14:textId="77777777" w:rsidR="002F6C61" w:rsidRDefault="002F6C61" w:rsidP="002F6C61">
      <w:r>
        <w:t>extension is requested until the end of Rel-17</w:t>
      </w:r>
    </w:p>
    <w:p w14:paraId="2E66919D" w14:textId="77777777" w:rsidR="002F6C61" w:rsidRDefault="002F6C61" w:rsidP="002F6C61">
      <w:pPr>
        <w:rPr>
          <w:rFonts w:ascii="Arial" w:hAnsi="Arial" w:cs="Arial"/>
          <w:b/>
        </w:rPr>
      </w:pPr>
      <w:r>
        <w:rPr>
          <w:rFonts w:ascii="Arial" w:hAnsi="Arial" w:cs="Arial"/>
          <w:b/>
        </w:rPr>
        <w:t xml:space="preserve">Discussion: </w:t>
      </w:r>
    </w:p>
    <w:p w14:paraId="2FECFC44" w14:textId="77777777" w:rsidR="002F6C61" w:rsidRDefault="002F6C61" w:rsidP="002F6C61">
      <w:r>
        <w:t>Note: It was spotted after RAN #92e that the target date of status report RP-211182 (NR_bands_R17_BWs-Core: March 21) is in the past and in contradition to the revised WID RP-211599 (NR_bands_R17_BWs-Core: March 22).</w:t>
      </w:r>
    </w:p>
    <w:p w14:paraId="31969A71" w14:textId="77777777" w:rsidR="002F6C61" w:rsidRDefault="002F6C61" w:rsidP="002F6C61">
      <w:r>
        <w:t>conclusion: Core part: 40%, March 22</w:t>
      </w:r>
    </w:p>
    <w:p w14:paraId="79AF9D7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7E153" w14:textId="77777777" w:rsidR="002F6C61" w:rsidRDefault="002F6C61" w:rsidP="002F6C61">
      <w:pPr>
        <w:rPr>
          <w:rFonts w:ascii="Arial" w:hAnsi="Arial" w:cs="Arial"/>
          <w:b/>
          <w:sz w:val="24"/>
        </w:rPr>
      </w:pPr>
      <w:r>
        <w:rPr>
          <w:rFonts w:ascii="Arial" w:hAnsi="Arial" w:cs="Arial"/>
          <w:b/>
          <w:color w:val="0000FF"/>
          <w:sz w:val="24"/>
        </w:rPr>
        <w:t>RP-211181</w:t>
      </w:r>
      <w:r>
        <w:rPr>
          <w:rFonts w:ascii="Arial" w:hAnsi="Arial" w:cs="Arial"/>
          <w:b/>
          <w:color w:val="0000FF"/>
          <w:sz w:val="24"/>
        </w:rPr>
        <w:tab/>
      </w:r>
      <w:r>
        <w:rPr>
          <w:rFonts w:ascii="Arial" w:hAnsi="Arial" w:cs="Arial"/>
          <w:b/>
          <w:sz w:val="24"/>
        </w:rPr>
        <w:t>Revised Basket WID: adding new channel bandwidth(s) support to existing NR bands</w:t>
      </w:r>
    </w:p>
    <w:p w14:paraId="37CC0EEF"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A65C23D" w14:textId="77777777" w:rsidR="002F6C61" w:rsidRDefault="002F6C61" w:rsidP="002F6C61">
      <w:pPr>
        <w:rPr>
          <w:color w:val="808080"/>
        </w:rPr>
      </w:pPr>
      <w:r>
        <w:rPr>
          <w:color w:val="808080"/>
        </w:rPr>
        <w:t>(Replaces RP-210917)</w:t>
      </w:r>
    </w:p>
    <w:p w14:paraId="1CD968B7" w14:textId="77777777" w:rsidR="002F6C61" w:rsidRDefault="002F6C61" w:rsidP="002F6C61">
      <w:pPr>
        <w:rPr>
          <w:rFonts w:ascii="Arial" w:hAnsi="Arial" w:cs="Arial"/>
          <w:b/>
        </w:rPr>
      </w:pPr>
      <w:r>
        <w:rPr>
          <w:rFonts w:ascii="Arial" w:hAnsi="Arial" w:cs="Arial"/>
          <w:b/>
        </w:rPr>
        <w:t xml:space="preserve">Abstract: </w:t>
      </w:r>
    </w:p>
    <w:p w14:paraId="5B93040E" w14:textId="77777777" w:rsidR="002F6C61" w:rsidRDefault="002F6C61" w:rsidP="002F6C61">
      <w:r>
        <w:t>Basket WID adding channel bandwidth(s) support in existing NR bands - Updates</w:t>
      </w:r>
    </w:p>
    <w:p w14:paraId="320F632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RP-211594</w:t>
      </w:r>
      <w:r>
        <w:rPr>
          <w:color w:val="993300"/>
          <w:u w:val="single"/>
        </w:rPr>
        <w:t>.</w:t>
      </w:r>
    </w:p>
    <w:p w14:paraId="135CAA3D" w14:textId="77777777" w:rsidR="002F6C61" w:rsidRDefault="002F6C61" w:rsidP="002F6C61">
      <w:pPr>
        <w:rPr>
          <w:rFonts w:ascii="Arial" w:hAnsi="Arial" w:cs="Arial"/>
          <w:b/>
          <w:sz w:val="24"/>
        </w:rPr>
      </w:pPr>
      <w:r>
        <w:rPr>
          <w:rFonts w:ascii="Arial" w:hAnsi="Arial" w:cs="Arial"/>
          <w:b/>
          <w:color w:val="0000FF"/>
          <w:sz w:val="24"/>
        </w:rPr>
        <w:t>RP-211594</w:t>
      </w:r>
      <w:r>
        <w:rPr>
          <w:rFonts w:ascii="Arial" w:hAnsi="Arial" w:cs="Arial"/>
          <w:b/>
          <w:color w:val="0000FF"/>
          <w:sz w:val="24"/>
        </w:rPr>
        <w:tab/>
      </w:r>
      <w:r>
        <w:rPr>
          <w:rFonts w:ascii="Arial" w:hAnsi="Arial" w:cs="Arial"/>
          <w:b/>
          <w:sz w:val="24"/>
        </w:rPr>
        <w:t>Revised Basket WID: adding new channel bandwidth(s) support to existing NR bands</w:t>
      </w:r>
    </w:p>
    <w:p w14:paraId="64FBA76C"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552BC18" w14:textId="77777777" w:rsidR="002F6C61" w:rsidRDefault="002F6C61" w:rsidP="002F6C61">
      <w:pPr>
        <w:rPr>
          <w:color w:val="808080"/>
        </w:rPr>
      </w:pPr>
      <w:r>
        <w:rPr>
          <w:color w:val="808080"/>
        </w:rPr>
        <w:t>(Replaces RP-211181)</w:t>
      </w:r>
    </w:p>
    <w:p w14:paraId="7206A0BC" w14:textId="77777777" w:rsidR="002F6C61" w:rsidRDefault="002F6C61" w:rsidP="002F6C61">
      <w:pPr>
        <w:rPr>
          <w:rFonts w:ascii="Arial" w:hAnsi="Arial" w:cs="Arial"/>
          <w:b/>
        </w:rPr>
      </w:pPr>
      <w:r>
        <w:rPr>
          <w:rFonts w:ascii="Arial" w:hAnsi="Arial" w:cs="Arial"/>
          <w:b/>
        </w:rPr>
        <w:t xml:space="preserve">Discussion: </w:t>
      </w:r>
    </w:p>
    <w:p w14:paraId="03513919" w14:textId="77777777" w:rsidR="002F6C61" w:rsidRDefault="002F6C61" w:rsidP="002F6C61">
      <w:r>
        <w:t>revised including agreement in connection with section 3.7 of RP-211587 (email discussion [92-e-21-RF-FR1-WI])</w:t>
      </w:r>
    </w:p>
    <w:p w14:paraId="5E081DA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RP-211599</w:t>
      </w:r>
      <w:r>
        <w:rPr>
          <w:color w:val="993300"/>
          <w:u w:val="single"/>
        </w:rPr>
        <w:t>.</w:t>
      </w:r>
    </w:p>
    <w:p w14:paraId="7866FBB1" w14:textId="77777777" w:rsidR="002F6C61" w:rsidRDefault="002F6C61" w:rsidP="002F6C61">
      <w:pPr>
        <w:rPr>
          <w:rFonts w:ascii="Arial" w:hAnsi="Arial" w:cs="Arial"/>
          <w:b/>
          <w:sz w:val="24"/>
        </w:rPr>
      </w:pPr>
      <w:r>
        <w:rPr>
          <w:rFonts w:ascii="Arial" w:hAnsi="Arial" w:cs="Arial"/>
          <w:b/>
          <w:color w:val="0000FF"/>
          <w:sz w:val="24"/>
        </w:rPr>
        <w:t>RP-211599</w:t>
      </w:r>
      <w:r>
        <w:rPr>
          <w:rFonts w:ascii="Arial" w:hAnsi="Arial" w:cs="Arial"/>
          <w:b/>
          <w:color w:val="0000FF"/>
          <w:sz w:val="24"/>
        </w:rPr>
        <w:tab/>
      </w:r>
      <w:r>
        <w:rPr>
          <w:rFonts w:ascii="Arial" w:hAnsi="Arial" w:cs="Arial"/>
          <w:b/>
          <w:sz w:val="24"/>
        </w:rPr>
        <w:t>Revised Basket WID: adding new channel bandwidth(s) support to existing NR bands</w:t>
      </w:r>
    </w:p>
    <w:p w14:paraId="21D2AC97"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A33D6ED" w14:textId="77777777" w:rsidR="002F6C61" w:rsidRDefault="002F6C61" w:rsidP="002F6C61">
      <w:pPr>
        <w:rPr>
          <w:color w:val="808080"/>
        </w:rPr>
      </w:pPr>
      <w:r>
        <w:rPr>
          <w:color w:val="808080"/>
        </w:rPr>
        <w:t>(Replaces RP-211594)</w:t>
      </w:r>
    </w:p>
    <w:p w14:paraId="21C9132C" w14:textId="77777777" w:rsidR="002F6C61" w:rsidRDefault="002F6C61" w:rsidP="002F6C61">
      <w:pPr>
        <w:rPr>
          <w:rFonts w:ascii="Arial" w:hAnsi="Arial" w:cs="Arial"/>
          <w:b/>
        </w:rPr>
      </w:pPr>
      <w:r>
        <w:rPr>
          <w:rFonts w:ascii="Arial" w:hAnsi="Arial" w:cs="Arial"/>
          <w:b/>
        </w:rPr>
        <w:t xml:space="preserve">Discussion: </w:t>
      </w:r>
    </w:p>
    <w:p w14:paraId="39F146FE" w14:textId="77777777" w:rsidR="002F6C61" w:rsidRDefault="002F6C61" w:rsidP="002F6C61">
      <w:r>
        <w:t>revision as a result of email discussion [92-e-21-RF-FR1-WI]</w:t>
      </w:r>
    </w:p>
    <w:p w14:paraId="783D471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DD9F90" w14:textId="77777777" w:rsidR="002F6C61" w:rsidRDefault="002F6C61" w:rsidP="002F6C61">
      <w:pPr>
        <w:pStyle w:val="Heading5"/>
      </w:pPr>
      <w:bookmarkStart w:id="459" w:name="_Toc80651943"/>
      <w:bookmarkStart w:id="460" w:name="_Toc82418889"/>
      <w:bookmarkStart w:id="461" w:name="_Toc82456986"/>
      <w:r>
        <w:t>9.8.5.5</w:t>
      </w:r>
      <w:r>
        <w:tab/>
        <w:t>Core part: Addition of MSD for inter-band EN-DC combinations (1 band LTE+1 band NR FR1) due to added channel BWs [New RAN4 WI: ENDC_R17_1BLTE_1BNR_MSD]</w:t>
      </w:r>
      <w:bookmarkEnd w:id="459"/>
      <w:bookmarkEnd w:id="460"/>
      <w:bookmarkEnd w:id="461"/>
    </w:p>
    <w:p w14:paraId="0E3F3F8B" w14:textId="77777777" w:rsidR="002F6C61" w:rsidRDefault="002F6C61" w:rsidP="002F6C61">
      <w:pPr>
        <w:rPr>
          <w:rFonts w:ascii="Arial" w:hAnsi="Arial" w:cs="Arial"/>
          <w:b/>
          <w:sz w:val="24"/>
        </w:rPr>
      </w:pPr>
      <w:r>
        <w:rPr>
          <w:rFonts w:ascii="Arial" w:hAnsi="Arial" w:cs="Arial"/>
          <w:b/>
          <w:color w:val="0000FF"/>
          <w:sz w:val="24"/>
        </w:rPr>
        <w:t>RP-211383</w:t>
      </w:r>
      <w:r>
        <w:rPr>
          <w:rFonts w:ascii="Arial" w:hAnsi="Arial" w:cs="Arial"/>
          <w:b/>
          <w:color w:val="0000FF"/>
          <w:sz w:val="24"/>
        </w:rPr>
        <w:tab/>
      </w:r>
      <w:r>
        <w:rPr>
          <w:rFonts w:ascii="Arial" w:hAnsi="Arial" w:cs="Arial"/>
          <w:b/>
          <w:sz w:val="24"/>
        </w:rPr>
        <w:t>Status report for WI:Addition of MSD (Maximum Sensitivity Degradation) for inter-band EN-DC combinations (1 band LTE+1 band NR FR1) due to added channel bandwidths; rapporteur: Huawei</w:t>
      </w:r>
    </w:p>
    <w:p w14:paraId="2B755E03"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0A45A80" w14:textId="77777777" w:rsidR="002F6C61" w:rsidRDefault="002F6C61" w:rsidP="002F6C61">
      <w:pPr>
        <w:rPr>
          <w:rFonts w:ascii="Arial" w:hAnsi="Arial" w:cs="Arial"/>
          <w:b/>
        </w:rPr>
      </w:pPr>
      <w:r>
        <w:rPr>
          <w:rFonts w:ascii="Arial" w:hAnsi="Arial" w:cs="Arial"/>
          <w:b/>
        </w:rPr>
        <w:lastRenderedPageBreak/>
        <w:t xml:space="preserve">Discussion: </w:t>
      </w:r>
    </w:p>
    <w:p w14:paraId="4C30D04B" w14:textId="77777777" w:rsidR="002F6C61" w:rsidRDefault="002F6C61" w:rsidP="002F6C61">
      <w:r>
        <w:t xml:space="preserve">Note: Acc. to the last approved WID  RP-210891, the WI ENDC_R17_1BLTE_1BNR_MSD has no Perf. part and can therefore not report Perf. part: 20%, March 22 from Q2/21. This makes no sense. </w:t>
      </w:r>
    </w:p>
    <w:p w14:paraId="07B3A763" w14:textId="77777777" w:rsidR="002F6C61" w:rsidRDefault="002F6C61" w:rsidP="002F6C61">
      <w:r>
        <w:t>conclusion: Core part: 20%, March 22</w:t>
      </w:r>
    </w:p>
    <w:p w14:paraId="1229482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1A2B5" w14:textId="77777777" w:rsidR="002F6C61" w:rsidRDefault="002F6C61" w:rsidP="002F6C61">
      <w:pPr>
        <w:rPr>
          <w:rFonts w:ascii="Arial" w:hAnsi="Arial" w:cs="Arial"/>
          <w:b/>
          <w:sz w:val="24"/>
        </w:rPr>
      </w:pPr>
      <w:r>
        <w:rPr>
          <w:rFonts w:ascii="Arial" w:hAnsi="Arial" w:cs="Arial"/>
          <w:b/>
          <w:color w:val="0000FF"/>
          <w:sz w:val="24"/>
        </w:rPr>
        <w:t>RP-211384</w:t>
      </w:r>
      <w:r>
        <w:rPr>
          <w:rFonts w:ascii="Arial" w:hAnsi="Arial" w:cs="Arial"/>
          <w:b/>
          <w:color w:val="0000FF"/>
          <w:sz w:val="24"/>
        </w:rPr>
        <w:tab/>
      </w:r>
      <w:r>
        <w:rPr>
          <w:rFonts w:ascii="Arial" w:hAnsi="Arial" w:cs="Arial"/>
          <w:b/>
          <w:sz w:val="24"/>
        </w:rPr>
        <w:t>WID revision: Addition of MSD (Maximum Sensitivity Degradation) for inter-band EN-DC combinations (1 band LTE+1 band NR FR1) due to added channel bandwidths</w:t>
      </w:r>
    </w:p>
    <w:p w14:paraId="238BEFD8"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A7CEF22" w14:textId="77777777" w:rsidR="002F6C61" w:rsidRDefault="002F6C61" w:rsidP="002F6C61">
      <w:pPr>
        <w:rPr>
          <w:rFonts w:ascii="Arial" w:hAnsi="Arial" w:cs="Arial"/>
          <w:b/>
        </w:rPr>
      </w:pPr>
      <w:r>
        <w:rPr>
          <w:rFonts w:ascii="Arial" w:hAnsi="Arial" w:cs="Arial"/>
          <w:b/>
        </w:rPr>
        <w:t xml:space="preserve">Abstract: </w:t>
      </w:r>
    </w:p>
    <w:p w14:paraId="35EED800" w14:textId="77777777" w:rsidR="002F6C61" w:rsidRDefault="002F6C61" w:rsidP="002F6C61">
      <w:r>
        <w:t>Last agreed WID was RP-210891</w:t>
      </w:r>
    </w:p>
    <w:p w14:paraId="26E13A04" w14:textId="77777777" w:rsidR="002F6C61" w:rsidRDefault="002F6C61" w:rsidP="002F6C61">
      <w:pPr>
        <w:rPr>
          <w:rFonts w:ascii="Arial" w:hAnsi="Arial" w:cs="Arial"/>
          <w:b/>
        </w:rPr>
      </w:pPr>
      <w:r>
        <w:rPr>
          <w:rFonts w:ascii="Arial" w:hAnsi="Arial" w:cs="Arial"/>
          <w:b/>
        </w:rPr>
        <w:t xml:space="preserve">Discussion: </w:t>
      </w:r>
    </w:p>
    <w:p w14:paraId="297B5FE8" w14:textId="77777777" w:rsidR="002F6C61" w:rsidRDefault="002F6C61" w:rsidP="002F6C61">
      <w:r>
        <w:t>Note: Spotted only after RAN #92e, the revised WID RP-211384 tried to introduce a Perf. part for WI ENDC_R17_1BLTE_1BNR_MSD by listing TS 38.307 as affected spec. However, neither is the Perf. part box ticked nor has the objective section 4 a clear split into 4.1 Core part and 4.2 Perf. part objectives. So this WI has still no Perf. part in Q3/21 and a revised WID at RAN #93e will be necessary to introduce it.</w:t>
      </w:r>
    </w:p>
    <w:p w14:paraId="7D1B0073" w14:textId="77777777" w:rsidR="002F6C61" w:rsidRDefault="002F6C61" w:rsidP="002F6C61">
      <w:r>
        <w:t>conclusion: This WI has still only a Core part WI.</w:t>
      </w:r>
    </w:p>
    <w:p w14:paraId="0FED2C5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CA190A" w14:textId="77777777" w:rsidR="002F6C61" w:rsidRDefault="002F6C61" w:rsidP="002F6C61">
      <w:pPr>
        <w:pStyle w:val="Heading5"/>
      </w:pPr>
      <w:bookmarkStart w:id="462" w:name="_Toc80651944"/>
      <w:bookmarkStart w:id="463" w:name="_Toc82418890"/>
      <w:bookmarkStart w:id="464" w:name="_Toc82456987"/>
      <w:r>
        <w:t>9.8.5.6</w:t>
      </w:r>
      <w:r>
        <w:tab/>
        <w:t>Introduction of channel BWs 35MHz and 45MHz for NR FR1 [RAN4 WI: NR_FR1_35MHz_45MHz_BW]</w:t>
      </w:r>
      <w:bookmarkEnd w:id="462"/>
      <w:bookmarkEnd w:id="463"/>
      <w:bookmarkEnd w:id="464"/>
    </w:p>
    <w:p w14:paraId="1C2F408B" w14:textId="77777777" w:rsidR="002F6C61" w:rsidRDefault="002F6C61" w:rsidP="002F6C61">
      <w:pPr>
        <w:rPr>
          <w:rFonts w:ascii="Arial" w:hAnsi="Arial" w:cs="Arial"/>
          <w:b/>
          <w:sz w:val="24"/>
        </w:rPr>
      </w:pPr>
      <w:r>
        <w:rPr>
          <w:rFonts w:ascii="Arial" w:hAnsi="Arial" w:cs="Arial"/>
          <w:b/>
          <w:color w:val="0000FF"/>
          <w:sz w:val="24"/>
        </w:rPr>
        <w:t>RP-211385</w:t>
      </w:r>
      <w:r>
        <w:rPr>
          <w:rFonts w:ascii="Arial" w:hAnsi="Arial" w:cs="Arial"/>
          <w:b/>
          <w:color w:val="0000FF"/>
          <w:sz w:val="24"/>
        </w:rPr>
        <w:tab/>
      </w:r>
      <w:r>
        <w:rPr>
          <w:rFonts w:ascii="Arial" w:hAnsi="Arial" w:cs="Arial"/>
          <w:b/>
          <w:sz w:val="24"/>
        </w:rPr>
        <w:t>Status report for WI: Introduction of channel bandwidths 35MHz and 45MHz for NR; rapporteur: Huawei</w:t>
      </w:r>
    </w:p>
    <w:p w14:paraId="5BCBD8E7"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64D0FE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7DFAB" w14:textId="77777777" w:rsidR="002F6C61" w:rsidRDefault="002F6C61" w:rsidP="002F6C61">
      <w:pPr>
        <w:rPr>
          <w:rFonts w:ascii="Arial" w:hAnsi="Arial" w:cs="Arial"/>
          <w:b/>
          <w:sz w:val="24"/>
        </w:rPr>
      </w:pPr>
      <w:r>
        <w:rPr>
          <w:rFonts w:ascii="Arial" w:hAnsi="Arial" w:cs="Arial"/>
          <w:b/>
          <w:color w:val="0000FF"/>
          <w:sz w:val="24"/>
        </w:rPr>
        <w:t>RP-211477</w:t>
      </w:r>
      <w:r>
        <w:rPr>
          <w:rFonts w:ascii="Arial" w:hAnsi="Arial" w:cs="Arial"/>
          <w:b/>
          <w:color w:val="0000FF"/>
          <w:sz w:val="24"/>
        </w:rPr>
        <w:tab/>
      </w:r>
      <w:r>
        <w:rPr>
          <w:rFonts w:ascii="Arial" w:hAnsi="Arial" w:cs="Arial"/>
          <w:b/>
          <w:sz w:val="24"/>
        </w:rPr>
        <w:t>RAN2 CRs to Introduction of channel bandwidths 35MHz and 45MHz for NR FR1</w:t>
      </w:r>
    </w:p>
    <w:p w14:paraId="3CFC794A"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CC5E16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640362" w14:textId="77777777" w:rsidR="002F6C61" w:rsidRDefault="002F6C61" w:rsidP="002F6C61">
      <w:pPr>
        <w:rPr>
          <w:rFonts w:ascii="Arial" w:hAnsi="Arial" w:cs="Arial"/>
          <w:b/>
          <w:sz w:val="24"/>
        </w:rPr>
      </w:pPr>
      <w:r>
        <w:rPr>
          <w:rFonts w:ascii="Arial" w:hAnsi="Arial" w:cs="Arial"/>
          <w:b/>
          <w:color w:val="0000FF"/>
          <w:sz w:val="24"/>
        </w:rPr>
        <w:t>RP-211386</w:t>
      </w:r>
      <w:r>
        <w:rPr>
          <w:rFonts w:ascii="Arial" w:hAnsi="Arial" w:cs="Arial"/>
          <w:b/>
          <w:color w:val="0000FF"/>
          <w:sz w:val="24"/>
        </w:rPr>
        <w:tab/>
      </w:r>
      <w:r>
        <w:rPr>
          <w:rFonts w:ascii="Arial" w:hAnsi="Arial" w:cs="Arial"/>
          <w:b/>
          <w:sz w:val="24"/>
        </w:rPr>
        <w:t>WID revision: Introduction of channel bandwidths 35MHz and 45MHz for NR; rapporteur: Huawei</w:t>
      </w:r>
    </w:p>
    <w:p w14:paraId="2DE28278"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5B41473" w14:textId="77777777" w:rsidR="002F6C61" w:rsidRDefault="002F6C61" w:rsidP="002F6C61">
      <w:pPr>
        <w:rPr>
          <w:rFonts w:ascii="Arial" w:hAnsi="Arial" w:cs="Arial"/>
          <w:b/>
        </w:rPr>
      </w:pPr>
      <w:r>
        <w:rPr>
          <w:rFonts w:ascii="Arial" w:hAnsi="Arial" w:cs="Arial"/>
          <w:b/>
        </w:rPr>
        <w:t xml:space="preserve">Abstract: </w:t>
      </w:r>
    </w:p>
    <w:p w14:paraId="48817E55" w14:textId="77777777" w:rsidR="002F6C61" w:rsidRDefault="002F6C61" w:rsidP="002F6C61">
      <w:r>
        <w:t>last approved WID: RP-210722</w:t>
      </w:r>
    </w:p>
    <w:p w14:paraId="2AD854B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363E5A" w14:textId="77777777" w:rsidR="002F6C61" w:rsidRDefault="002F6C61" w:rsidP="002F6C61">
      <w:pPr>
        <w:pStyle w:val="Heading3"/>
      </w:pPr>
      <w:bookmarkStart w:id="465" w:name="_Toc80651945"/>
      <w:bookmarkStart w:id="466" w:name="_Toc82418891"/>
      <w:bookmarkStart w:id="467" w:name="_Toc82456988"/>
      <w:r>
        <w:lastRenderedPageBreak/>
        <w:t>9.9</w:t>
      </w:r>
      <w:r>
        <w:tab/>
        <w:t>Closed REL-17 NR or NR+LTE SIs</w:t>
      </w:r>
      <w:bookmarkEnd w:id="465"/>
      <w:bookmarkEnd w:id="466"/>
      <w:bookmarkEnd w:id="467"/>
    </w:p>
    <w:p w14:paraId="6402EF0A" w14:textId="77777777" w:rsidR="002F6C61" w:rsidRDefault="002F6C61" w:rsidP="002F6C61">
      <w:pPr>
        <w:pStyle w:val="Heading4"/>
      </w:pPr>
      <w:bookmarkStart w:id="468" w:name="_Toc80651946"/>
      <w:bookmarkStart w:id="469" w:name="_Toc82418892"/>
      <w:bookmarkStart w:id="470" w:name="_Toc82456989"/>
      <w:r>
        <w:t>9.9.1</w:t>
      </w:r>
      <w:r>
        <w:tab/>
        <w:t>Study on on NR coverage enh. [RAN1 SI: FS_NR_cov_enh]</w:t>
      </w:r>
      <w:bookmarkEnd w:id="468"/>
      <w:bookmarkEnd w:id="469"/>
      <w:bookmarkEnd w:id="470"/>
    </w:p>
    <w:p w14:paraId="5F99457F" w14:textId="77777777" w:rsidR="002F6C61" w:rsidRDefault="002F6C61" w:rsidP="002F6C61">
      <w:pPr>
        <w:pStyle w:val="Heading4"/>
      </w:pPr>
      <w:bookmarkStart w:id="471" w:name="_Toc80651947"/>
      <w:bookmarkStart w:id="472" w:name="_Toc82418893"/>
      <w:bookmarkStart w:id="473" w:name="_Toc82456990"/>
      <w:r>
        <w:t>9.9.2</w:t>
      </w:r>
      <w:r>
        <w:tab/>
        <w:t>Study on NR positioning enh. [RAN1 SI: FS_NR_pos_enh]</w:t>
      </w:r>
      <w:bookmarkEnd w:id="471"/>
      <w:bookmarkEnd w:id="472"/>
      <w:bookmarkEnd w:id="473"/>
    </w:p>
    <w:p w14:paraId="160C0470" w14:textId="77777777" w:rsidR="002F6C61" w:rsidRDefault="002F6C61" w:rsidP="002F6C61">
      <w:pPr>
        <w:pStyle w:val="Heading4"/>
      </w:pPr>
      <w:bookmarkStart w:id="474" w:name="_Toc80651948"/>
      <w:bookmarkStart w:id="475" w:name="_Toc82418894"/>
      <w:bookmarkStart w:id="476" w:name="_Toc82456991"/>
      <w:r>
        <w:t>9.9.3</w:t>
      </w:r>
      <w:r>
        <w:tab/>
        <w:t>Study on support of reduced capability NR devices [RAN1 SI: FS_NR_redcap]</w:t>
      </w:r>
      <w:bookmarkEnd w:id="474"/>
      <w:bookmarkEnd w:id="475"/>
      <w:bookmarkEnd w:id="476"/>
    </w:p>
    <w:p w14:paraId="6612F45B" w14:textId="77777777" w:rsidR="002F6C61" w:rsidRDefault="002F6C61" w:rsidP="002F6C61">
      <w:pPr>
        <w:pStyle w:val="Heading4"/>
      </w:pPr>
      <w:bookmarkStart w:id="477" w:name="_Toc80651949"/>
      <w:bookmarkStart w:id="478" w:name="_Toc82418895"/>
      <w:bookmarkStart w:id="479" w:name="_Toc82456992"/>
      <w:r>
        <w:t>9.9.4</w:t>
      </w:r>
      <w:r>
        <w:tab/>
        <w:t>Study on supporting NR from 52.6 GHz to 71 GHz [RAN1 SI: FS_NR_52_to_71GHz]</w:t>
      </w:r>
      <w:bookmarkEnd w:id="477"/>
      <w:bookmarkEnd w:id="478"/>
      <w:bookmarkEnd w:id="479"/>
    </w:p>
    <w:p w14:paraId="003545B1" w14:textId="77777777" w:rsidR="002F6C61" w:rsidRDefault="002F6C61" w:rsidP="002F6C61">
      <w:pPr>
        <w:pStyle w:val="Heading4"/>
      </w:pPr>
      <w:bookmarkStart w:id="480" w:name="_Toc80651950"/>
      <w:bookmarkStart w:id="481" w:name="_Toc82418896"/>
      <w:bookmarkStart w:id="482" w:name="_Toc82456993"/>
      <w:r>
        <w:t>9.9.5</w:t>
      </w:r>
      <w:r>
        <w:tab/>
        <w:t>Study on NR Sidelink relay [RAN2 SI: FS_NR_SL_relay]</w:t>
      </w:r>
      <w:bookmarkEnd w:id="480"/>
      <w:bookmarkEnd w:id="481"/>
      <w:bookmarkEnd w:id="482"/>
    </w:p>
    <w:p w14:paraId="16BF49BB" w14:textId="77777777" w:rsidR="002F6C61" w:rsidRDefault="002F6C61" w:rsidP="002F6C61">
      <w:pPr>
        <w:pStyle w:val="Heading4"/>
      </w:pPr>
      <w:bookmarkStart w:id="483" w:name="_Toc80651951"/>
      <w:bookmarkStart w:id="484" w:name="_Toc82418897"/>
      <w:bookmarkStart w:id="485" w:name="_Toc82456994"/>
      <w:r>
        <w:t>9.9.6</w:t>
      </w:r>
      <w:r>
        <w:tab/>
        <w:t>Study on NR QoE management and optimizations for diverse services [RAN3 SI: FS_NR_QoE]</w:t>
      </w:r>
      <w:bookmarkEnd w:id="483"/>
      <w:bookmarkEnd w:id="484"/>
      <w:bookmarkEnd w:id="485"/>
    </w:p>
    <w:p w14:paraId="437C47C7" w14:textId="77777777" w:rsidR="002F6C61" w:rsidRDefault="002F6C61" w:rsidP="002F6C61">
      <w:pPr>
        <w:pStyle w:val="Heading4"/>
      </w:pPr>
      <w:bookmarkStart w:id="486" w:name="_Toc80651952"/>
      <w:bookmarkStart w:id="487" w:name="_Toc82418898"/>
      <w:bookmarkStart w:id="488" w:name="_Toc82456995"/>
      <w:r>
        <w:t>9.9.7</w:t>
      </w:r>
      <w:r>
        <w:tab/>
        <w:t>Study on IMT parameters for 6.425-7.025GHz, 7.025-7.125GHz and 10.0-10.5GHz [RAN4 SI: FS_NR_IMT_param]</w:t>
      </w:r>
      <w:bookmarkEnd w:id="486"/>
      <w:bookmarkEnd w:id="487"/>
      <w:bookmarkEnd w:id="488"/>
    </w:p>
    <w:p w14:paraId="11DA7205" w14:textId="77777777" w:rsidR="002F6C61" w:rsidRDefault="002F6C61" w:rsidP="002F6C61">
      <w:pPr>
        <w:pStyle w:val="Heading3"/>
      </w:pPr>
      <w:bookmarkStart w:id="489" w:name="_Toc80651953"/>
      <w:bookmarkStart w:id="490" w:name="_Toc82418899"/>
      <w:bookmarkStart w:id="491" w:name="_Toc82456996"/>
      <w:r>
        <w:t>9.10</w:t>
      </w:r>
      <w:r>
        <w:tab/>
        <w:t>Closed REL-17 NR or NR+LTE WIs</w:t>
      </w:r>
      <w:bookmarkEnd w:id="489"/>
      <w:bookmarkEnd w:id="490"/>
      <w:bookmarkEnd w:id="491"/>
    </w:p>
    <w:p w14:paraId="0454F5DF" w14:textId="77777777" w:rsidR="002F6C61" w:rsidRDefault="002F6C61" w:rsidP="002F6C61">
      <w:pPr>
        <w:rPr>
          <w:rFonts w:ascii="Arial" w:hAnsi="Arial" w:cs="Arial"/>
          <w:b/>
          <w:sz w:val="24"/>
        </w:rPr>
      </w:pPr>
      <w:r>
        <w:rPr>
          <w:rFonts w:ascii="Arial" w:hAnsi="Arial" w:cs="Arial"/>
          <w:b/>
          <w:color w:val="0000FF"/>
          <w:sz w:val="24"/>
        </w:rPr>
        <w:t>RP-211117</w:t>
      </w:r>
      <w:r>
        <w:rPr>
          <w:rFonts w:ascii="Arial" w:hAnsi="Arial" w:cs="Arial"/>
          <w:b/>
          <w:color w:val="0000FF"/>
          <w:sz w:val="24"/>
        </w:rPr>
        <w:tab/>
      </w:r>
      <w:r>
        <w:rPr>
          <w:rFonts w:ascii="Arial" w:hAnsi="Arial" w:cs="Arial"/>
          <w:b/>
          <w:sz w:val="24"/>
        </w:rPr>
        <w:t>RAN4 CRs for NR Bands n24, n26, n67, n85 or n259 (Batch 2)</w:t>
      </w:r>
    </w:p>
    <w:p w14:paraId="4A692D80"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00357E6" w14:textId="77777777" w:rsidR="002F6C61" w:rsidRDefault="002F6C61" w:rsidP="002F6C61">
      <w:pPr>
        <w:rPr>
          <w:rFonts w:ascii="Arial" w:hAnsi="Arial" w:cs="Arial"/>
          <w:b/>
        </w:rPr>
      </w:pPr>
      <w:r>
        <w:rPr>
          <w:rFonts w:ascii="Arial" w:hAnsi="Arial" w:cs="Arial"/>
          <w:b/>
        </w:rPr>
        <w:t xml:space="preserve">Discussion: </w:t>
      </w:r>
    </w:p>
    <w:p w14:paraId="5B4FE892" w14:textId="77777777" w:rsidR="002F6C61" w:rsidRDefault="002F6C61" w:rsidP="002F6C61">
      <w:r>
        <w:t>CRpack includes by mistake a CR to open REL-17 WI:</w:t>
      </w:r>
    </w:p>
    <w:p w14:paraId="239A16F6" w14:textId="77777777" w:rsidR="002F6C61" w:rsidRDefault="002F6C61" w:rsidP="002F6C61">
      <w:r>
        <w:t>NR_band_n24-Core: AI 9.8.1.2</w:t>
      </w:r>
    </w:p>
    <w:p w14:paraId="696FA0C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76C73A" w14:textId="77777777" w:rsidR="002F6C61" w:rsidRDefault="002F6C61" w:rsidP="002F6C61">
      <w:pPr>
        <w:pStyle w:val="Heading4"/>
      </w:pPr>
      <w:bookmarkStart w:id="492" w:name="_Toc80651954"/>
      <w:bookmarkStart w:id="493" w:name="_Toc82418900"/>
      <w:bookmarkStart w:id="494" w:name="_Toc82456997"/>
      <w:r>
        <w:lastRenderedPageBreak/>
        <w:t>9.10.1</w:t>
      </w:r>
      <w:r>
        <w:tab/>
        <w:t>Core part: LTE/NR spectrum sharing in Band 40/n40 [RAN4 WI: DSS_LTE_B40_NR_Bn40-Core]</w:t>
      </w:r>
      <w:bookmarkEnd w:id="492"/>
      <w:bookmarkEnd w:id="493"/>
      <w:bookmarkEnd w:id="494"/>
    </w:p>
    <w:p w14:paraId="39C60856" w14:textId="77777777" w:rsidR="002F6C61" w:rsidRDefault="002F6C61" w:rsidP="002F6C61">
      <w:pPr>
        <w:pStyle w:val="Heading4"/>
      </w:pPr>
      <w:bookmarkStart w:id="495" w:name="_Toc80651955"/>
      <w:bookmarkStart w:id="496" w:name="_Toc82418901"/>
      <w:bookmarkStart w:id="497" w:name="_Toc82456998"/>
      <w:r>
        <w:t>9.10.2</w:t>
      </w:r>
      <w:r>
        <w:tab/>
        <w:t>Introduction of NR band n13 [RAN4 WI: NR_n13]</w:t>
      </w:r>
      <w:bookmarkEnd w:id="495"/>
      <w:bookmarkEnd w:id="496"/>
      <w:bookmarkEnd w:id="497"/>
    </w:p>
    <w:p w14:paraId="7D3AA647" w14:textId="77777777" w:rsidR="002F6C61" w:rsidRDefault="002F6C61" w:rsidP="002F6C61">
      <w:pPr>
        <w:pStyle w:val="Heading4"/>
      </w:pPr>
      <w:bookmarkStart w:id="498" w:name="_Toc80651956"/>
      <w:bookmarkStart w:id="499" w:name="_Toc82418902"/>
      <w:bookmarkStart w:id="500" w:name="_Toc82456999"/>
      <w:r>
        <w:t>9.10.3</w:t>
      </w:r>
      <w:r>
        <w:tab/>
        <w:t>Introduction of NR SUL band 1880-1920MHz [RAN4 WI: NR_SUL_band_1880_1920MHz]</w:t>
      </w:r>
      <w:bookmarkEnd w:id="498"/>
      <w:bookmarkEnd w:id="499"/>
      <w:bookmarkEnd w:id="500"/>
    </w:p>
    <w:p w14:paraId="4E09E63B" w14:textId="77777777" w:rsidR="002F6C61" w:rsidRDefault="002F6C61" w:rsidP="002F6C61">
      <w:pPr>
        <w:pStyle w:val="Heading4"/>
      </w:pPr>
      <w:bookmarkStart w:id="501" w:name="_Toc80651957"/>
      <w:bookmarkStart w:id="502" w:name="_Toc82418903"/>
      <w:bookmarkStart w:id="503" w:name="_Toc82457000"/>
      <w:r>
        <w:t>9.10.4</w:t>
      </w:r>
      <w:r>
        <w:tab/>
        <w:t>Introduction of NR SUL band 2300-2400MHz [RAN4 WI: NR_SUL_band_2300_2400MHz]</w:t>
      </w:r>
      <w:bookmarkEnd w:id="501"/>
      <w:bookmarkEnd w:id="502"/>
      <w:bookmarkEnd w:id="503"/>
    </w:p>
    <w:p w14:paraId="6CD249C3" w14:textId="77777777" w:rsidR="002F6C61" w:rsidRDefault="002F6C61" w:rsidP="002F6C61">
      <w:pPr>
        <w:pStyle w:val="Heading4"/>
      </w:pPr>
      <w:bookmarkStart w:id="504" w:name="_Toc80651958"/>
      <w:bookmarkStart w:id="505" w:name="_Toc82418904"/>
      <w:bookmarkStart w:id="506" w:name="_Toc82457001"/>
      <w:r>
        <w:t>9.10.5</w:t>
      </w:r>
      <w:r>
        <w:tab/>
        <w:t>Introduction of FR2 FWA UE with maximum TRP of 23dBm for band n257 and n258 [RAN4 WI: NR_FR2_FWA_Bn257_Bn258]</w:t>
      </w:r>
      <w:bookmarkEnd w:id="504"/>
      <w:bookmarkEnd w:id="505"/>
      <w:bookmarkEnd w:id="506"/>
    </w:p>
    <w:p w14:paraId="5A649FFF" w14:textId="77777777" w:rsidR="002F6C61" w:rsidRDefault="002F6C61" w:rsidP="002F6C61">
      <w:pPr>
        <w:pStyle w:val="Heading4"/>
      </w:pPr>
      <w:bookmarkStart w:id="507" w:name="_Toc80651959"/>
      <w:bookmarkStart w:id="508" w:name="_Toc82418905"/>
      <w:bookmarkStart w:id="509" w:name="_Toc82457002"/>
      <w:r>
        <w:t>9.10.6</w:t>
      </w:r>
      <w:r>
        <w:tab/>
        <w:t>Introduction of 1.6 GHz NR SUL band with same UL frequency range of Band 24 [RAN4 WI: NR_SUL_UL_n24]</w:t>
      </w:r>
      <w:bookmarkEnd w:id="507"/>
      <w:bookmarkEnd w:id="508"/>
      <w:bookmarkEnd w:id="509"/>
    </w:p>
    <w:p w14:paraId="615AD1AD" w14:textId="77777777" w:rsidR="002F6C61" w:rsidRDefault="002F6C61" w:rsidP="002F6C61">
      <w:pPr>
        <w:pStyle w:val="Heading4"/>
      </w:pPr>
      <w:bookmarkStart w:id="510" w:name="_Toc80651960"/>
      <w:bookmarkStart w:id="511" w:name="_Toc82418906"/>
      <w:bookmarkStart w:id="512" w:name="_Toc82457003"/>
      <w:r>
        <w:t>9.10.7</w:t>
      </w:r>
      <w:r>
        <w:tab/>
        <w:t>Perf. part: Introduction of NR band 24 [RAN4 WI: NR_band_n24-Perf]</w:t>
      </w:r>
      <w:bookmarkEnd w:id="510"/>
      <w:bookmarkEnd w:id="511"/>
      <w:bookmarkEnd w:id="512"/>
    </w:p>
    <w:p w14:paraId="742AC418" w14:textId="77777777" w:rsidR="002F6C61" w:rsidRDefault="002F6C61" w:rsidP="002F6C61">
      <w:pPr>
        <w:pStyle w:val="Heading4"/>
      </w:pPr>
      <w:bookmarkStart w:id="513" w:name="_Toc80651961"/>
      <w:bookmarkStart w:id="514" w:name="_Toc82418907"/>
      <w:bookmarkStart w:id="515" w:name="_Toc82457004"/>
      <w:r>
        <w:t>9.10.8</w:t>
      </w:r>
      <w:r>
        <w:tab/>
        <w:t>Perf. part: SAR schemes for UE PC2 for NR inter-band CA and SUL configurations with 2 bands UL [RAN4 WI: NR_SAR_PC2_interB_SUL_2BUL-Perf]</w:t>
      </w:r>
      <w:bookmarkEnd w:id="513"/>
      <w:bookmarkEnd w:id="514"/>
      <w:bookmarkEnd w:id="515"/>
    </w:p>
    <w:p w14:paraId="27B1BC4A" w14:textId="77777777" w:rsidR="002F6C61" w:rsidRDefault="002F6C61" w:rsidP="002F6C61">
      <w:pPr>
        <w:pStyle w:val="Heading3"/>
      </w:pPr>
      <w:bookmarkStart w:id="516" w:name="_Toc80651962"/>
      <w:bookmarkStart w:id="517" w:name="_Toc82418908"/>
      <w:bookmarkStart w:id="518" w:name="_Toc82457005"/>
      <w:r>
        <w:t>9.11</w:t>
      </w:r>
      <w:r>
        <w:tab/>
        <w:t>Small Technical Enhancements and Improvements for REL-17 [TEI17]</w:t>
      </w:r>
      <w:bookmarkEnd w:id="516"/>
      <w:bookmarkEnd w:id="517"/>
      <w:bookmarkEnd w:id="518"/>
    </w:p>
    <w:p w14:paraId="68912830" w14:textId="77777777" w:rsidR="002F6C61" w:rsidRDefault="002F6C61" w:rsidP="002F6C61">
      <w:pPr>
        <w:rPr>
          <w:rFonts w:ascii="Arial" w:hAnsi="Arial" w:cs="Arial"/>
          <w:b/>
          <w:sz w:val="24"/>
        </w:rPr>
      </w:pPr>
      <w:r>
        <w:rPr>
          <w:rFonts w:ascii="Arial" w:hAnsi="Arial" w:cs="Arial"/>
          <w:b/>
          <w:color w:val="0000FF"/>
          <w:sz w:val="24"/>
        </w:rPr>
        <w:t>RP-211079</w:t>
      </w:r>
      <w:r>
        <w:rPr>
          <w:rFonts w:ascii="Arial" w:hAnsi="Arial" w:cs="Arial"/>
          <w:b/>
          <w:color w:val="0000FF"/>
          <w:sz w:val="24"/>
        </w:rPr>
        <w:tab/>
      </w:r>
      <w:r>
        <w:rPr>
          <w:rFonts w:ascii="Arial" w:hAnsi="Arial" w:cs="Arial"/>
          <w:b/>
          <w:sz w:val="24"/>
        </w:rPr>
        <w:t>RAN4 CRs for Small Technical Enh. and Improvements (Batch 4)</w:t>
      </w:r>
    </w:p>
    <w:p w14:paraId="23BFBA51"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D5B791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411BA9" w14:textId="77777777" w:rsidR="002F6C61" w:rsidRDefault="002F6C61" w:rsidP="002F6C61">
      <w:pPr>
        <w:pStyle w:val="Heading3"/>
      </w:pPr>
      <w:bookmarkStart w:id="519" w:name="_Toc80651963"/>
      <w:bookmarkStart w:id="520" w:name="_Toc82418909"/>
      <w:bookmarkStart w:id="521" w:name="_Toc82457006"/>
      <w:r>
        <w:t>9.12</w:t>
      </w:r>
      <w:r>
        <w:tab/>
        <w:t>NR UE capabilities</w:t>
      </w:r>
      <w:bookmarkEnd w:id="519"/>
      <w:bookmarkEnd w:id="520"/>
      <w:bookmarkEnd w:id="521"/>
    </w:p>
    <w:p w14:paraId="21CECDA1" w14:textId="77777777" w:rsidR="002F6C61" w:rsidRDefault="002F6C61" w:rsidP="002F6C61">
      <w:pPr>
        <w:rPr>
          <w:rFonts w:ascii="Arial" w:hAnsi="Arial" w:cs="Arial"/>
          <w:b/>
          <w:sz w:val="24"/>
        </w:rPr>
      </w:pPr>
      <w:r>
        <w:rPr>
          <w:rFonts w:ascii="Arial" w:hAnsi="Arial" w:cs="Arial"/>
          <w:b/>
          <w:color w:val="0000FF"/>
          <w:sz w:val="24"/>
        </w:rPr>
        <w:t>RP-211478</w:t>
      </w:r>
      <w:r>
        <w:rPr>
          <w:rFonts w:ascii="Arial" w:hAnsi="Arial" w:cs="Arial"/>
          <w:b/>
          <w:color w:val="0000FF"/>
          <w:sz w:val="24"/>
        </w:rPr>
        <w:tab/>
      </w:r>
      <w:r>
        <w:rPr>
          <w:rFonts w:ascii="Arial" w:hAnsi="Arial" w:cs="Arial"/>
          <w:b/>
          <w:sz w:val="24"/>
        </w:rPr>
        <w:t>RAN2 CRs to NR UE capabilities</w:t>
      </w:r>
    </w:p>
    <w:p w14:paraId="15B36BEA"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F3F9BF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502AA6" w14:textId="77777777" w:rsidR="002F6C61" w:rsidRDefault="002F6C61" w:rsidP="002F6C61">
      <w:pPr>
        <w:rPr>
          <w:rFonts w:ascii="Arial" w:hAnsi="Arial" w:cs="Arial"/>
          <w:b/>
          <w:sz w:val="24"/>
        </w:rPr>
      </w:pPr>
      <w:r>
        <w:rPr>
          <w:rFonts w:ascii="Arial" w:hAnsi="Arial" w:cs="Arial"/>
          <w:b/>
          <w:color w:val="0000FF"/>
          <w:sz w:val="24"/>
        </w:rPr>
        <w:t>RP-211300</w:t>
      </w:r>
      <w:r>
        <w:rPr>
          <w:rFonts w:ascii="Arial" w:hAnsi="Arial" w:cs="Arial"/>
          <w:b/>
          <w:color w:val="0000FF"/>
          <w:sz w:val="24"/>
        </w:rPr>
        <w:tab/>
      </w:r>
      <w:r>
        <w:rPr>
          <w:rFonts w:ascii="Arial" w:hAnsi="Arial" w:cs="Arial"/>
          <w:b/>
          <w:sz w:val="24"/>
        </w:rPr>
        <w:t>Introduction of NR UE categories/profiles for URLLC</w:t>
      </w:r>
    </w:p>
    <w:p w14:paraId="2C81182B"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Corp.</w:t>
      </w:r>
    </w:p>
    <w:p w14:paraId="6F88F8BE" w14:textId="77777777" w:rsidR="002F6C61" w:rsidRDefault="002F6C61" w:rsidP="002F6C61">
      <w:pPr>
        <w:rPr>
          <w:rFonts w:ascii="Arial" w:hAnsi="Arial" w:cs="Arial"/>
          <w:b/>
        </w:rPr>
      </w:pPr>
      <w:r>
        <w:rPr>
          <w:rFonts w:ascii="Arial" w:hAnsi="Arial" w:cs="Arial"/>
          <w:b/>
        </w:rPr>
        <w:t xml:space="preserve">Abstract: </w:t>
      </w:r>
    </w:p>
    <w:p w14:paraId="74BB8A08" w14:textId="77777777" w:rsidR="002F6C61" w:rsidRDefault="002F6C61" w:rsidP="002F6C61">
      <w:r>
        <w:t>This document requests RAN to discuss again the necessity of UE category/profile for URLLC.</w:t>
      </w:r>
    </w:p>
    <w:p w14:paraId="59AB3C3B" w14:textId="77777777" w:rsidR="002F6C61" w:rsidRDefault="002F6C61" w:rsidP="002F6C61">
      <w:pPr>
        <w:rPr>
          <w:rFonts w:ascii="Arial" w:hAnsi="Arial" w:cs="Arial"/>
          <w:b/>
        </w:rPr>
      </w:pPr>
      <w:r>
        <w:rPr>
          <w:rFonts w:ascii="Arial" w:hAnsi="Arial" w:cs="Arial"/>
          <w:b/>
        </w:rPr>
        <w:t xml:space="preserve">Discussion: </w:t>
      </w:r>
    </w:p>
    <w:p w14:paraId="19328FDC" w14:textId="77777777" w:rsidR="002F6C61" w:rsidRDefault="002F6C61" w:rsidP="002F6C61">
      <w:r>
        <w:t>handled in email discussion [92-e-25-UECapability]</w:t>
      </w:r>
    </w:p>
    <w:p w14:paraId="43C59807" w14:textId="77777777" w:rsidR="002F6C61" w:rsidRDefault="002F6C61" w:rsidP="002F6C61">
      <w:r>
        <w:t>Proposal: RAN to discuss again the necessity of UE category/profile for URLLC</w:t>
      </w:r>
    </w:p>
    <w:p w14:paraId="0E662BB9" w14:textId="77777777" w:rsidR="002F6C61" w:rsidRDefault="002F6C61" w:rsidP="002F6C61">
      <w:r>
        <w:lastRenderedPageBreak/>
        <w:t>conclusion: There is no consensus at current meeting but the current status of the discussion is:</w:t>
      </w:r>
    </w:p>
    <w:p w14:paraId="00A81042" w14:textId="77777777" w:rsidR="002F6C61" w:rsidRDefault="002F6C61" w:rsidP="002F6C61">
      <w:r>
        <w:t xml:space="preserve">a) There seems to be full agreement that defining URLLC profiles / UE categories will consume a lot of time and is not easy, e.g. it is commented that there are different diverse URLLC applications with different requirements. </w:t>
      </w:r>
    </w:p>
    <w:p w14:paraId="4A84625B" w14:textId="77777777" w:rsidR="002F6C61" w:rsidRDefault="002F6C61" w:rsidP="002F6C61">
      <w:r>
        <w:t xml:space="preserve">b) The proponents seems to be in agreement that the purpose of defining URLLC profiles / UE categories is to bring clarity to the market as to which features are relevant for URLLC, and to avoid market fragmentation. Also some companies opposing to do this in 3GPP acknowledges that there would be value to have this. </w:t>
      </w:r>
    </w:p>
    <w:p w14:paraId="53BE279B" w14:textId="77777777" w:rsidR="002F6C61" w:rsidRDefault="002F6C61" w:rsidP="002F6C61">
      <w:r>
        <w:t xml:space="preserve">c) It is questioned that 3GPP is not the right place to address issues such as market fragmentation. To do this work, involvement of industry players not in 3GPP may be needed. It is pointed out that in 3GPP it may be particularly difficult to converge as companies are likely to push for their own solutions. </w:t>
      </w:r>
    </w:p>
    <w:p w14:paraId="410255DA" w14:textId="77777777" w:rsidR="002F6C61" w:rsidRDefault="002F6C61" w:rsidP="002F6C61">
      <w:r>
        <w:t xml:space="preserve">d) The need is questioned by some companies. From technical perspective UE capabilities are unambiguous, now also the TR38.822 has been updated for easier navigation. </w:t>
      </w:r>
    </w:p>
    <w:p w14:paraId="11A45F4B" w14:textId="77777777" w:rsidR="002F6C61" w:rsidRDefault="002F6C61" w:rsidP="002F6C61">
      <w:r>
        <w:t xml:space="preserve">e) A majority of companies think such effort is not worthwhile in 3GPP, while several major operators support this. </w:t>
      </w:r>
    </w:p>
    <w:p w14:paraId="69E88494" w14:textId="77777777" w:rsidR="002F6C61" w:rsidRDefault="002F6C61" w:rsidP="002F6C61">
      <w:r>
        <w:t>f) There is some support among proponents to attempt to simplify the work by having limitations, e.g. limiting to Rel-15 only in a first step, and treating features for latency and reliability separately. It is also commented that it would be valuable to define a basic feature set that meets certain requirements in basic scenario, to be used as baseline.</w:t>
      </w:r>
    </w:p>
    <w:p w14:paraId="183314C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10F86" w14:textId="77777777" w:rsidR="002F6C61" w:rsidRDefault="002F6C61" w:rsidP="002F6C61">
      <w:pPr>
        <w:rPr>
          <w:rFonts w:ascii="Arial" w:hAnsi="Arial" w:cs="Arial"/>
          <w:b/>
          <w:sz w:val="24"/>
        </w:rPr>
      </w:pPr>
      <w:r>
        <w:rPr>
          <w:rFonts w:ascii="Arial" w:hAnsi="Arial" w:cs="Arial"/>
          <w:b/>
          <w:color w:val="0000FF"/>
          <w:sz w:val="24"/>
        </w:rPr>
        <w:t>RP-211310</w:t>
      </w:r>
      <w:r>
        <w:rPr>
          <w:rFonts w:ascii="Arial" w:hAnsi="Arial" w:cs="Arial"/>
          <w:b/>
          <w:color w:val="0000FF"/>
          <w:sz w:val="24"/>
        </w:rPr>
        <w:tab/>
      </w:r>
      <w:r>
        <w:rPr>
          <w:rFonts w:ascii="Arial" w:hAnsi="Arial" w:cs="Arial"/>
          <w:b/>
          <w:sz w:val="24"/>
        </w:rPr>
        <w:t>Capability for per FR gaps</w:t>
      </w:r>
    </w:p>
    <w:p w14:paraId="75AD83D5"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1CA781D6" w14:textId="77777777" w:rsidR="002F6C61" w:rsidRDefault="002F6C61" w:rsidP="002F6C61">
      <w:pPr>
        <w:rPr>
          <w:rFonts w:ascii="Arial" w:hAnsi="Arial" w:cs="Arial"/>
          <w:b/>
        </w:rPr>
      </w:pPr>
      <w:r>
        <w:rPr>
          <w:rFonts w:ascii="Arial" w:hAnsi="Arial" w:cs="Arial"/>
          <w:b/>
        </w:rPr>
        <w:t xml:space="preserve">Discussion: </w:t>
      </w:r>
    </w:p>
    <w:p w14:paraId="612CA12B" w14:textId="77777777" w:rsidR="002F6C61" w:rsidRDefault="002F6C61" w:rsidP="002F6C61">
      <w:r>
        <w:t>handled in email discussion [92-e-25-UECapability]</w:t>
      </w:r>
    </w:p>
    <w:p w14:paraId="082FD1D4" w14:textId="77777777" w:rsidR="002F6C61" w:rsidRDefault="002F6C61" w:rsidP="002F6C61">
      <w:r>
        <w:t>proposal:</w:t>
      </w:r>
    </w:p>
    <w:p w14:paraId="2D917860" w14:textId="77777777" w:rsidR="002F6C61" w:rsidRDefault="002F6C61" w:rsidP="002F6C61">
      <w:r>
        <w:t>Introduce a new “per-BC based per-FR gap capability” in Rel.16</w:t>
      </w:r>
    </w:p>
    <w:p w14:paraId="40C3C3DB" w14:textId="77777777" w:rsidR="002F6C61" w:rsidRDefault="002F6C61" w:rsidP="002F6C61">
      <w:r>
        <w:t>(If the feature cannot be introduced from Rel.16 because it is “too late”, it should be introduced from Rel.17)</w:t>
      </w:r>
    </w:p>
    <w:p w14:paraId="313D7F40" w14:textId="77777777" w:rsidR="002F6C61" w:rsidRDefault="002F6C61" w:rsidP="002F6C61">
      <w:r>
        <w:t>conclusion: There is no consensus to have this for Rel-16, and whether to have this for Rel-17 is determined in the email discussion [92-e-23-RRM-Enh].</w:t>
      </w:r>
    </w:p>
    <w:p w14:paraId="1F479A2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1DD8E" w14:textId="77777777" w:rsidR="002F6C61" w:rsidRDefault="002F6C61" w:rsidP="002F6C61">
      <w:pPr>
        <w:rPr>
          <w:rFonts w:ascii="Arial" w:hAnsi="Arial" w:cs="Arial"/>
          <w:b/>
          <w:sz w:val="24"/>
        </w:rPr>
      </w:pPr>
      <w:r>
        <w:rPr>
          <w:rFonts w:ascii="Arial" w:hAnsi="Arial" w:cs="Arial"/>
          <w:b/>
          <w:color w:val="0000FF"/>
          <w:sz w:val="24"/>
        </w:rPr>
        <w:t>RP-211425</w:t>
      </w:r>
      <w:r>
        <w:rPr>
          <w:rFonts w:ascii="Arial" w:hAnsi="Arial" w:cs="Arial"/>
          <w:b/>
          <w:color w:val="0000FF"/>
          <w:sz w:val="24"/>
        </w:rPr>
        <w:tab/>
      </w:r>
      <w:r>
        <w:rPr>
          <w:rFonts w:ascii="Arial" w:hAnsi="Arial" w:cs="Arial"/>
          <w:b/>
          <w:sz w:val="24"/>
        </w:rPr>
        <w:t xml:space="preserve">Handling of TR 38.822 for Rel-16 </w:t>
      </w:r>
    </w:p>
    <w:p w14:paraId="11CD4F14"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0C5F787A" w14:textId="77777777" w:rsidR="002F6C61" w:rsidRDefault="002F6C61" w:rsidP="002F6C61">
      <w:pPr>
        <w:rPr>
          <w:rFonts w:ascii="Arial" w:hAnsi="Arial" w:cs="Arial"/>
          <w:b/>
        </w:rPr>
      </w:pPr>
      <w:r>
        <w:rPr>
          <w:rFonts w:ascii="Arial" w:hAnsi="Arial" w:cs="Arial"/>
          <w:b/>
        </w:rPr>
        <w:t xml:space="preserve">Discussion: </w:t>
      </w:r>
    </w:p>
    <w:p w14:paraId="459D9B5D" w14:textId="77777777" w:rsidR="002F6C61" w:rsidRDefault="002F6C61" w:rsidP="002F6C61">
      <w:r>
        <w:t>handled in email discussion [92-e-25-UECapability]</w:t>
      </w:r>
    </w:p>
    <w:p w14:paraId="4A5E1DB8" w14:textId="77777777" w:rsidR="002F6C61" w:rsidRDefault="002F6C61" w:rsidP="002F6C61">
      <w:r>
        <w:t xml:space="preserve">Proposal: RAN discuss which approach should be taken to handle TS38.822 and notify RAN WGs to have common understanding on the future update on Rel-16 feature lists.  </w:t>
      </w:r>
    </w:p>
    <w:p w14:paraId="17A6FB01" w14:textId="77777777" w:rsidR="002F6C61" w:rsidRDefault="002F6C61" w:rsidP="002F6C61">
      <w:r>
        <w:t>Approach 1: update the TR 38.822  (An update is allowed to include new feature groups but not for any small “corrections” etc. Instead, the small “corrections” should be made directly to TS 38.306 if applicable.)</w:t>
      </w:r>
    </w:p>
    <w:p w14:paraId="7BF82310" w14:textId="77777777" w:rsidR="002F6C61" w:rsidRDefault="002F6C61" w:rsidP="002F6C61">
      <w:r>
        <w:t xml:space="preserve">Approach 2: not update the TR 38.822  (RAN1/4 can continue with updated feature lists but they reside only in RAN1/4 Tdocs. Any correction/new features will be introduced only in TS 38.306 directly. )  </w:t>
      </w:r>
    </w:p>
    <w:p w14:paraId="79660483" w14:textId="77777777" w:rsidR="002F6C61" w:rsidRDefault="002F6C61" w:rsidP="002F6C61">
      <w:r>
        <w:t>Approach  2a: not update the TR 38.822 and RAN1/4 does not update feature lists  (Any correction/new features will be introduced only in TS 38.306 directly)</w:t>
      </w:r>
    </w:p>
    <w:p w14:paraId="59C7FE6A" w14:textId="77777777" w:rsidR="002F6C61" w:rsidRDefault="002F6C61" w:rsidP="002F6C61">
      <w:r>
        <w:t xml:space="preserve">conclusion: </w:t>
      </w:r>
    </w:p>
    <w:p w14:paraId="687806D7" w14:textId="77777777" w:rsidR="002F6C61" w:rsidRDefault="002F6C61" w:rsidP="002F6C61">
      <w:r>
        <w:lastRenderedPageBreak/>
        <w:t>Agreement:  For R16, the TR 38.822 is kept updated</w:t>
      </w:r>
    </w:p>
    <w:p w14:paraId="5FAB5A3E" w14:textId="77777777" w:rsidR="002F6C61" w:rsidRDefault="002F6C61" w:rsidP="002F6C61">
      <w:r>
        <w:t>Guidelines on updating the TR for Rel-16 features:</w:t>
      </w:r>
    </w:p>
    <w:p w14:paraId="4BB1EB31" w14:textId="77777777" w:rsidR="002F6C61" w:rsidRDefault="002F6C61" w:rsidP="002F6C61">
      <w:r>
        <w:t>1)</w:t>
      </w:r>
      <w:r>
        <w:tab/>
        <w:t>For 38822, updates to RAN1 and RAN4 features shall be initiated in the respective group and communicated to RAN2 by LS (as today)</w:t>
      </w:r>
    </w:p>
    <w:p w14:paraId="03989B82" w14:textId="77777777" w:rsidR="002F6C61" w:rsidRDefault="002F6C61" w:rsidP="002F6C61">
      <w:r>
        <w:t>2)</w:t>
      </w:r>
      <w:r>
        <w:tab/>
        <w:t>For the RAN2 work: 38822 is updated following agreed changes to 38306, and received LSes with updates to RAN1 and RAN4 feature lists. CR for such updates are only initiated by the rapporteur. Any other CRs should be limited (up to RAN2 chair on how this is done) to not cause workload in RAN2.</w:t>
      </w:r>
    </w:p>
    <w:p w14:paraId="1092828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52BC9" w14:textId="77777777" w:rsidR="002F6C61" w:rsidRDefault="002F6C61" w:rsidP="002F6C61">
      <w:pPr>
        <w:rPr>
          <w:rFonts w:ascii="Arial" w:hAnsi="Arial" w:cs="Arial"/>
          <w:b/>
          <w:sz w:val="24"/>
        </w:rPr>
      </w:pPr>
      <w:r>
        <w:rPr>
          <w:rFonts w:ascii="Arial" w:hAnsi="Arial" w:cs="Arial"/>
          <w:b/>
          <w:color w:val="0000FF"/>
          <w:sz w:val="24"/>
        </w:rPr>
        <w:t>RP-211581</w:t>
      </w:r>
      <w:r>
        <w:rPr>
          <w:rFonts w:ascii="Arial" w:hAnsi="Arial" w:cs="Arial"/>
          <w:b/>
          <w:color w:val="0000FF"/>
          <w:sz w:val="24"/>
        </w:rPr>
        <w:tab/>
      </w:r>
      <w:r>
        <w:rPr>
          <w:rFonts w:ascii="Arial" w:hAnsi="Arial" w:cs="Arial"/>
          <w:b/>
          <w:sz w:val="24"/>
        </w:rPr>
        <w:t>Moderator's summary for email discussion [92-e-25-UECapability]</w:t>
      </w:r>
    </w:p>
    <w:p w14:paraId="5E8D9C34"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(Mediatek)</w:t>
      </w:r>
    </w:p>
    <w:p w14:paraId="79AE5D17" w14:textId="77777777" w:rsidR="002F6C61" w:rsidRDefault="002F6C61" w:rsidP="002F6C61">
      <w:pPr>
        <w:rPr>
          <w:rFonts w:ascii="Arial" w:hAnsi="Arial" w:cs="Arial"/>
          <w:b/>
        </w:rPr>
      </w:pPr>
      <w:r>
        <w:rPr>
          <w:rFonts w:ascii="Arial" w:hAnsi="Arial" w:cs="Arial"/>
          <w:b/>
        </w:rPr>
        <w:t xml:space="preserve">Abstract: </w:t>
      </w:r>
    </w:p>
    <w:p w14:paraId="31363245" w14:textId="77777777" w:rsidR="002F6C61" w:rsidRDefault="002F6C61" w:rsidP="002F6C61">
      <w:r>
        <w:t>handled Tdocs: RP-211300, 1425, 1310</w:t>
      </w:r>
    </w:p>
    <w:p w14:paraId="07333EBC" w14:textId="77777777" w:rsidR="002F6C61" w:rsidRDefault="002F6C61" w:rsidP="002F6C61">
      <w:pPr>
        <w:rPr>
          <w:rFonts w:ascii="Arial" w:hAnsi="Arial" w:cs="Arial"/>
          <w:b/>
        </w:rPr>
      </w:pPr>
      <w:r>
        <w:rPr>
          <w:rFonts w:ascii="Arial" w:hAnsi="Arial" w:cs="Arial"/>
          <w:b/>
        </w:rPr>
        <w:t xml:space="preserve">Discussion: </w:t>
      </w:r>
    </w:p>
    <w:p w14:paraId="53FA7894" w14:textId="77777777" w:rsidR="002F6C61" w:rsidRDefault="002F6C61" w:rsidP="002F6C61">
      <w:r>
        <w:t>conclusions are captured under RP-211300, RP-211425, RP-211310, RP-211478</w:t>
      </w:r>
    </w:p>
    <w:p w14:paraId="4AF0AE2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575E5" w14:textId="77777777" w:rsidR="002F6C61" w:rsidRDefault="002F6C61" w:rsidP="002F6C61">
      <w:pPr>
        <w:pStyle w:val="Heading3"/>
      </w:pPr>
      <w:bookmarkStart w:id="522" w:name="_Toc80651964"/>
      <w:bookmarkStart w:id="523" w:name="_Toc82418910"/>
      <w:bookmarkStart w:id="524" w:name="_Toc82457007"/>
      <w:r>
        <w:t>9.13</w:t>
      </w:r>
      <w:r>
        <w:tab/>
        <w:t>Other NR documents</w:t>
      </w:r>
      <w:bookmarkEnd w:id="522"/>
      <w:bookmarkEnd w:id="523"/>
      <w:bookmarkEnd w:id="524"/>
    </w:p>
    <w:p w14:paraId="7F988B5C" w14:textId="77777777" w:rsidR="002F6C61" w:rsidRDefault="002F6C61" w:rsidP="002F6C61">
      <w:pPr>
        <w:rPr>
          <w:rFonts w:ascii="Arial" w:hAnsi="Arial" w:cs="Arial"/>
          <w:b/>
          <w:sz w:val="24"/>
        </w:rPr>
      </w:pPr>
      <w:r>
        <w:rPr>
          <w:rFonts w:ascii="Arial" w:hAnsi="Arial" w:cs="Arial"/>
          <w:b/>
          <w:color w:val="0000FF"/>
          <w:sz w:val="24"/>
        </w:rPr>
        <w:t>RP-211305</w:t>
      </w:r>
      <w:r>
        <w:rPr>
          <w:rFonts w:ascii="Arial" w:hAnsi="Arial" w:cs="Arial"/>
          <w:b/>
          <w:color w:val="0000FF"/>
          <w:sz w:val="24"/>
        </w:rPr>
        <w:tab/>
      </w:r>
      <w:r>
        <w:rPr>
          <w:rFonts w:ascii="Arial" w:hAnsi="Arial" w:cs="Arial"/>
          <w:b/>
          <w:sz w:val="24"/>
        </w:rPr>
        <w:t>Improved MSD for CA and DC</w:t>
      </w:r>
    </w:p>
    <w:p w14:paraId="1A2738F8"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6DC12EF9" w14:textId="77777777" w:rsidR="002F6C61" w:rsidRDefault="002F6C61" w:rsidP="002F6C61">
      <w:pPr>
        <w:rPr>
          <w:rFonts w:ascii="Arial" w:hAnsi="Arial" w:cs="Arial"/>
          <w:b/>
        </w:rPr>
      </w:pPr>
      <w:r>
        <w:rPr>
          <w:rFonts w:ascii="Arial" w:hAnsi="Arial" w:cs="Arial"/>
          <w:b/>
        </w:rPr>
        <w:t xml:space="preserve">Discussion: </w:t>
      </w:r>
    </w:p>
    <w:p w14:paraId="2733FF18" w14:textId="77777777" w:rsidR="002F6C61" w:rsidRDefault="002F6C61" w:rsidP="002F6C61">
      <w:r>
        <w:t>handled under email discussion [92-e-05-Spectrum-WIs]</w:t>
      </w:r>
    </w:p>
    <w:p w14:paraId="10CE004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D8559" w14:textId="77777777" w:rsidR="002F6C61" w:rsidRDefault="002F6C61" w:rsidP="002F6C61">
      <w:pPr>
        <w:rPr>
          <w:rFonts w:ascii="Arial" w:hAnsi="Arial" w:cs="Arial"/>
          <w:b/>
          <w:sz w:val="24"/>
        </w:rPr>
      </w:pPr>
      <w:r>
        <w:rPr>
          <w:rFonts w:ascii="Arial" w:hAnsi="Arial" w:cs="Arial"/>
          <w:b/>
          <w:color w:val="0000FF"/>
          <w:sz w:val="24"/>
        </w:rPr>
        <w:t>RP-211309</w:t>
      </w:r>
      <w:r>
        <w:rPr>
          <w:rFonts w:ascii="Arial" w:hAnsi="Arial" w:cs="Arial"/>
          <w:b/>
          <w:color w:val="0000FF"/>
          <w:sz w:val="24"/>
        </w:rPr>
        <w:tab/>
      </w:r>
      <w:r>
        <w:rPr>
          <w:rFonts w:ascii="Arial" w:hAnsi="Arial" w:cs="Arial"/>
          <w:b/>
          <w:sz w:val="24"/>
        </w:rPr>
        <w:t>Handling of Tx Diversity</w:t>
      </w:r>
    </w:p>
    <w:p w14:paraId="38219434"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B3F65CE" w14:textId="77777777" w:rsidR="002F6C61" w:rsidRDefault="002F6C61" w:rsidP="002F6C61">
      <w:pPr>
        <w:rPr>
          <w:rFonts w:ascii="Arial" w:hAnsi="Arial" w:cs="Arial"/>
          <w:b/>
        </w:rPr>
      </w:pPr>
      <w:r>
        <w:rPr>
          <w:rFonts w:ascii="Arial" w:hAnsi="Arial" w:cs="Arial"/>
          <w:b/>
        </w:rPr>
        <w:t xml:space="preserve">Discussion: </w:t>
      </w:r>
    </w:p>
    <w:p w14:paraId="4A3184A6" w14:textId="77777777" w:rsidR="002F6C61" w:rsidRDefault="002F6C61" w:rsidP="002F6C61">
      <w:r>
        <w:t>handled under email discussion [92-e-26-RAN4-TxDiv]</w:t>
      </w:r>
    </w:p>
    <w:p w14:paraId="68BAB50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00737" w14:textId="77777777" w:rsidR="002F6C61" w:rsidRDefault="002F6C61" w:rsidP="002F6C61">
      <w:pPr>
        <w:rPr>
          <w:rFonts w:ascii="Arial" w:hAnsi="Arial" w:cs="Arial"/>
          <w:b/>
          <w:sz w:val="24"/>
        </w:rPr>
      </w:pPr>
      <w:r>
        <w:rPr>
          <w:rFonts w:ascii="Arial" w:hAnsi="Arial" w:cs="Arial"/>
          <w:b/>
          <w:color w:val="0000FF"/>
          <w:sz w:val="24"/>
        </w:rPr>
        <w:t>RP-211532</w:t>
      </w:r>
      <w:r>
        <w:rPr>
          <w:rFonts w:ascii="Arial" w:hAnsi="Arial" w:cs="Arial"/>
          <w:b/>
          <w:color w:val="0000FF"/>
          <w:sz w:val="24"/>
        </w:rPr>
        <w:tab/>
      </w:r>
      <w:r>
        <w:rPr>
          <w:rFonts w:ascii="Arial" w:hAnsi="Arial" w:cs="Arial"/>
          <w:b/>
          <w:sz w:val="24"/>
        </w:rPr>
        <w:t>Moderator's summary for email discussion [92-e-26-RAN4-TxDiv]</w:t>
      </w:r>
    </w:p>
    <w:p w14:paraId="2AE1A6DE"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2DCB5CFB" w14:textId="77777777" w:rsidR="002F6C61" w:rsidRDefault="002F6C61" w:rsidP="002F6C61">
      <w:pPr>
        <w:rPr>
          <w:rFonts w:ascii="Arial" w:hAnsi="Arial" w:cs="Arial"/>
          <w:b/>
        </w:rPr>
      </w:pPr>
      <w:r>
        <w:rPr>
          <w:rFonts w:ascii="Arial" w:hAnsi="Arial" w:cs="Arial"/>
          <w:b/>
        </w:rPr>
        <w:t xml:space="preserve">Abstract: </w:t>
      </w:r>
    </w:p>
    <w:p w14:paraId="6DBAC3DA" w14:textId="77777777" w:rsidR="002F6C61" w:rsidRDefault="002F6C61" w:rsidP="002F6C61">
      <w:r>
        <w:t>handled Tdoc: RP-211309</w:t>
      </w:r>
    </w:p>
    <w:p w14:paraId="30F864A7" w14:textId="77777777" w:rsidR="002F6C61" w:rsidRDefault="002F6C61" w:rsidP="002F6C61">
      <w:pPr>
        <w:rPr>
          <w:rFonts w:ascii="Arial" w:hAnsi="Arial" w:cs="Arial"/>
          <w:b/>
        </w:rPr>
      </w:pPr>
      <w:r>
        <w:rPr>
          <w:rFonts w:ascii="Arial" w:hAnsi="Arial" w:cs="Arial"/>
          <w:b/>
        </w:rPr>
        <w:t xml:space="preserve">Discussion: </w:t>
      </w:r>
    </w:p>
    <w:p w14:paraId="443A2838" w14:textId="77777777" w:rsidR="002F6C61" w:rsidRDefault="002F6C61" w:rsidP="002F6C61">
      <w:r>
        <w:t>handled in Wed GTW:</w:t>
      </w:r>
    </w:p>
    <w:p w14:paraId="0625C61D" w14:textId="77777777" w:rsidR="002F6C61" w:rsidRDefault="002F6C61" w:rsidP="002F6C61">
      <w:r>
        <w:t xml:space="preserve">Moderator’s proposal: </w:t>
      </w:r>
    </w:p>
    <w:p w14:paraId="722DEADF" w14:textId="77777777" w:rsidR="002F6C61" w:rsidRDefault="002F6C61" w:rsidP="002F6C61">
      <w:r>
        <w:lastRenderedPageBreak/>
        <w:t xml:space="preserve">- Prepare a dedicated new RAN4-led Rel-17 work item with clear objectives based on the intermediate round update proposals. </w:t>
      </w:r>
    </w:p>
    <w:p w14:paraId="669870E2" w14:textId="77777777" w:rsidR="002F6C61" w:rsidRDefault="002F6C61" w:rsidP="002F6C61">
      <w:r>
        <w:t>- Include also an objective to clarify release independence aspects and applicability as part of the WID</w:t>
      </w:r>
    </w:p>
    <w:p w14:paraId="012F8252" w14:textId="77777777" w:rsidR="002F6C61" w:rsidRDefault="002F6C61" w:rsidP="002F6C61">
      <w:r>
        <w:t>RAN4 chair (Huawei): topic was discussed for a long time in RAN4, some aspects could be handled under TEI</w:t>
      </w:r>
    </w:p>
    <w:p w14:paraId="16A72CB4" w14:textId="77777777" w:rsidR="002F6C61" w:rsidRDefault="002F6C61" w:rsidP="002F6C61">
      <w:r>
        <w:t>Nokia: prefers to have a dedicated WI where we can track the progress</w:t>
      </w:r>
    </w:p>
    <w:p w14:paraId="266AAF9D" w14:textId="77777777" w:rsidR="002F6C61" w:rsidRDefault="002F6C61" w:rsidP="002F6C61">
      <w:r>
        <w:t>Nokia: Qualcomm would draft the WID?</w:t>
      </w:r>
    </w:p>
    <w:p w14:paraId="65DFDE2E" w14:textId="77777777" w:rsidR="002F6C61" w:rsidRDefault="002F6C61" w:rsidP="002F6C61">
      <w:r>
        <w:t>Qualcomm: yes</w:t>
      </w:r>
    </w:p>
    <w:p w14:paraId="585B7F7C" w14:textId="77777777" w:rsidR="002F6C61" w:rsidRDefault="002F6C61" w:rsidP="002F6C61">
      <w:r>
        <w:t>Huawei: we cannot agree</w:t>
      </w:r>
    </w:p>
    <w:p w14:paraId="4936A870" w14:textId="77777777" w:rsidR="002F6C61" w:rsidRDefault="002F6C61" w:rsidP="002F6C61">
      <w:r>
        <w:t>Nokia: yes, Huawei proposed to continue in REL-16 but we went with majority view</w:t>
      </w:r>
    </w:p>
    <w:p w14:paraId="50E8BC35" w14:textId="77777777" w:rsidR="002F6C61" w:rsidRDefault="002F6C61" w:rsidP="002F6C61">
      <w:r>
        <w:t>RAN chair: suggests to go with majority view</w:t>
      </w:r>
    </w:p>
    <w:p w14:paraId="0B893033" w14:textId="77777777" w:rsidR="002F6C61" w:rsidRDefault="002F6C61" w:rsidP="002F6C61">
      <w:r>
        <w:t>conclusion: see WID RP-211597</w:t>
      </w:r>
    </w:p>
    <w:p w14:paraId="290ABA1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0F818" w14:textId="77777777" w:rsidR="002F6C61" w:rsidRDefault="002F6C61" w:rsidP="002F6C61">
      <w:pPr>
        <w:pStyle w:val="Heading2"/>
      </w:pPr>
      <w:bookmarkStart w:id="525" w:name="_Toc80651965"/>
      <w:bookmarkStart w:id="526" w:name="_Toc82418911"/>
      <w:bookmarkStart w:id="527" w:name="_Toc82457008"/>
      <w:r>
        <w:t>10</w:t>
      </w:r>
      <w:r>
        <w:tab/>
        <w:t>LTE</w:t>
      </w:r>
      <w:bookmarkEnd w:id="525"/>
      <w:bookmarkEnd w:id="526"/>
      <w:bookmarkEnd w:id="527"/>
    </w:p>
    <w:p w14:paraId="238A62FF" w14:textId="77777777" w:rsidR="002F6C61" w:rsidRDefault="002F6C61" w:rsidP="002F6C61">
      <w:pPr>
        <w:pStyle w:val="Heading3"/>
      </w:pPr>
      <w:bookmarkStart w:id="528" w:name="_Toc80651966"/>
      <w:bookmarkStart w:id="529" w:name="_Toc82418912"/>
      <w:bookmarkStart w:id="530" w:name="_Toc82457009"/>
      <w:r>
        <w:t>10.1</w:t>
      </w:r>
      <w:r>
        <w:tab/>
        <w:t>New WI/SI proposals for LTE</w:t>
      </w:r>
      <w:bookmarkEnd w:id="528"/>
      <w:bookmarkEnd w:id="529"/>
      <w:bookmarkEnd w:id="530"/>
    </w:p>
    <w:p w14:paraId="0F04A5E9" w14:textId="77777777" w:rsidR="002F6C61" w:rsidRDefault="002F6C61" w:rsidP="002F6C61">
      <w:pPr>
        <w:pStyle w:val="Heading4"/>
      </w:pPr>
      <w:bookmarkStart w:id="531" w:name="_Toc80651967"/>
      <w:bookmarkStart w:id="532" w:name="_Toc82418913"/>
      <w:bookmarkStart w:id="533" w:name="_Toc82457010"/>
      <w:r>
        <w:t>10.1.1</w:t>
      </w:r>
      <w:r>
        <w:tab/>
        <w:t>Proposals led by RAN1</w:t>
      </w:r>
      <w:bookmarkEnd w:id="531"/>
      <w:bookmarkEnd w:id="532"/>
      <w:bookmarkEnd w:id="533"/>
    </w:p>
    <w:p w14:paraId="405D83E2" w14:textId="77777777" w:rsidR="002F6C61" w:rsidRDefault="002F6C61" w:rsidP="002F6C61">
      <w:pPr>
        <w:rPr>
          <w:rFonts w:ascii="Arial" w:hAnsi="Arial" w:cs="Arial"/>
          <w:b/>
          <w:sz w:val="24"/>
        </w:rPr>
      </w:pPr>
      <w:r>
        <w:rPr>
          <w:rFonts w:ascii="Arial" w:hAnsi="Arial" w:cs="Arial"/>
          <w:b/>
          <w:color w:val="0000FF"/>
          <w:sz w:val="24"/>
        </w:rPr>
        <w:t>RP-211040</w:t>
      </w:r>
      <w:r>
        <w:rPr>
          <w:rFonts w:ascii="Arial" w:hAnsi="Arial" w:cs="Arial"/>
          <w:b/>
          <w:color w:val="0000FF"/>
          <w:sz w:val="24"/>
        </w:rPr>
        <w:tab/>
      </w:r>
      <w:r>
        <w:rPr>
          <w:rFonts w:ascii="Arial" w:hAnsi="Arial" w:cs="Arial"/>
          <w:b/>
          <w:sz w:val="24"/>
        </w:rPr>
        <w:t>proposed way forward for IOT-NTN in Rel-17</w:t>
      </w:r>
    </w:p>
    <w:p w14:paraId="5E993D55"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7D2C39D" w14:textId="77777777" w:rsidR="002F6C61" w:rsidRDefault="002F6C61" w:rsidP="002F6C61">
      <w:pPr>
        <w:rPr>
          <w:rFonts w:ascii="Arial" w:hAnsi="Arial" w:cs="Arial"/>
          <w:b/>
        </w:rPr>
      </w:pPr>
      <w:r>
        <w:rPr>
          <w:rFonts w:ascii="Arial" w:hAnsi="Arial" w:cs="Arial"/>
          <w:b/>
        </w:rPr>
        <w:t xml:space="preserve">Discussion: </w:t>
      </w:r>
    </w:p>
    <w:p w14:paraId="2BA740CB" w14:textId="77777777" w:rsidR="002F6C61" w:rsidRDefault="002F6C61" w:rsidP="002F6C61">
      <w:r>
        <w:t>moved from AI 10.1 to AI 10.1.1</w:t>
      </w:r>
    </w:p>
    <w:p w14:paraId="4A6D6EA8" w14:textId="77777777" w:rsidR="002F6C61" w:rsidRDefault="002F6C61" w:rsidP="002F6C61">
      <w:r>
        <w:t>handled in email discussion [92-e-28-IoT-NTN-WI-Scope] and Mon GTW</w:t>
      </w:r>
    </w:p>
    <w:p w14:paraId="633B04BC" w14:textId="77777777" w:rsidR="002F6C61" w:rsidRDefault="002F6C61" w:rsidP="002F6C61">
      <w:r>
        <w:t>Thales: proposes to approve the new REL-17 WI without changing TUs for existing NR_NTN_solutions WI</w:t>
      </w:r>
    </w:p>
    <w:p w14:paraId="6A319B1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8297D" w14:textId="77777777" w:rsidR="002F6C61" w:rsidRDefault="002F6C61" w:rsidP="002F6C61">
      <w:pPr>
        <w:rPr>
          <w:rFonts w:ascii="Arial" w:hAnsi="Arial" w:cs="Arial"/>
          <w:b/>
          <w:sz w:val="24"/>
        </w:rPr>
      </w:pPr>
      <w:r>
        <w:rPr>
          <w:rFonts w:ascii="Arial" w:hAnsi="Arial" w:cs="Arial"/>
          <w:b/>
          <w:color w:val="0000FF"/>
          <w:sz w:val="24"/>
        </w:rPr>
        <w:t>RP-211457</w:t>
      </w:r>
      <w:r>
        <w:rPr>
          <w:rFonts w:ascii="Arial" w:hAnsi="Arial" w:cs="Arial"/>
          <w:b/>
          <w:color w:val="0000FF"/>
          <w:sz w:val="24"/>
        </w:rPr>
        <w:tab/>
      </w:r>
      <w:r>
        <w:rPr>
          <w:rFonts w:ascii="Arial" w:hAnsi="Arial" w:cs="Arial"/>
          <w:b/>
          <w:sz w:val="24"/>
        </w:rPr>
        <w:t>New Rel-17 WID on NB-IoT/eMTC support for Non-Terrestrial Networks</w:t>
      </w:r>
    </w:p>
    <w:p w14:paraId="15FC4940"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 Eutelsat S.A et al.</w:t>
      </w:r>
    </w:p>
    <w:p w14:paraId="0A92CF81" w14:textId="77777777" w:rsidR="002F6C61" w:rsidRDefault="002F6C61" w:rsidP="002F6C61">
      <w:pPr>
        <w:rPr>
          <w:rFonts w:ascii="Arial" w:hAnsi="Arial" w:cs="Arial"/>
          <w:b/>
        </w:rPr>
      </w:pPr>
      <w:r>
        <w:rPr>
          <w:rFonts w:ascii="Arial" w:hAnsi="Arial" w:cs="Arial"/>
          <w:b/>
        </w:rPr>
        <w:t xml:space="preserve">Abstract: </w:t>
      </w:r>
    </w:p>
    <w:p w14:paraId="3D2F44A1" w14:textId="77777777" w:rsidR="002F6C61" w:rsidRDefault="002F6C61" w:rsidP="002F6C61">
      <w:r>
        <w:t>Rel-17 WID proposal for IoT NTN in accordance with TR36.763 conclusions</w:t>
      </w:r>
    </w:p>
    <w:p w14:paraId="5968BA3D" w14:textId="77777777" w:rsidR="002F6C61" w:rsidRDefault="002F6C61" w:rsidP="002F6C61">
      <w:pPr>
        <w:rPr>
          <w:rFonts w:ascii="Arial" w:hAnsi="Arial" w:cs="Arial"/>
          <w:b/>
        </w:rPr>
      </w:pPr>
      <w:r>
        <w:rPr>
          <w:rFonts w:ascii="Arial" w:hAnsi="Arial" w:cs="Arial"/>
          <w:b/>
        </w:rPr>
        <w:t xml:space="preserve">Discussion: </w:t>
      </w:r>
    </w:p>
    <w:p w14:paraId="21BDA9A0" w14:textId="77777777" w:rsidR="002F6C61" w:rsidRDefault="002F6C61" w:rsidP="002F6C61">
      <w:r>
        <w:t>handled in email discussion [92-e-28-IoT-NTN-WI-Scope] and Mon GTW</w:t>
      </w:r>
    </w:p>
    <w:p w14:paraId="04213572" w14:textId="77777777" w:rsidR="002F6C61" w:rsidRDefault="002F6C61" w:rsidP="002F6C61">
      <w:r>
        <w:t>Nokia: the WI needs to be properly scoped,</w:t>
      </w:r>
    </w:p>
    <w:p w14:paraId="090C137C" w14:textId="77777777" w:rsidR="002F6C61" w:rsidRDefault="002F6C61" w:rsidP="002F6C61">
      <w:r>
        <w:t xml:space="preserve">       3 points were not considered essential in the REL-17 SI which are now included in the REL-17 WI proposal</w:t>
      </w:r>
    </w:p>
    <w:p w14:paraId="2F5430F3" w14:textId="77777777" w:rsidR="002F6C61" w:rsidRDefault="002F6C61" w:rsidP="002F6C61">
      <w:r>
        <w:t>Samsung: we should stick to the SI conclusions/recommendations when defining the WI scope</w:t>
      </w:r>
    </w:p>
    <w:p w14:paraId="4BE696E5" w14:textId="77777777" w:rsidR="002F6C61" w:rsidRDefault="002F6C61" w:rsidP="002F6C61">
      <w:r>
        <w:t>RAN3 chair (Ericsson): email discussion needs to be reformulated as it limits comments, some RAN3 discussion will</w:t>
      </w:r>
    </w:p>
    <w:p w14:paraId="6837A701" w14:textId="77777777" w:rsidR="002F6C61" w:rsidRDefault="002F6C61" w:rsidP="002F6C61">
      <w:r>
        <w:lastRenderedPageBreak/>
        <w:t>be needed on the scope</w:t>
      </w:r>
    </w:p>
    <w:p w14:paraId="3A0ECD12" w14:textId="77777777" w:rsidR="002F6C61" w:rsidRDefault="002F6C61" w:rsidP="002F6C61">
      <w:r>
        <w:t>RAN3 chair (ZTE): clear RAN3 scope will simplify the discussion</w:t>
      </w:r>
    </w:p>
    <w:p w14:paraId="64DE011B" w14:textId="77777777" w:rsidR="002F6C61" w:rsidRDefault="002F6C61" w:rsidP="002F6C61">
      <w:r>
        <w:t>Ericsson: would like to stick to the agreement of March 21</w:t>
      </w:r>
    </w:p>
    <w:p w14:paraId="33DD5348" w14:textId="77777777" w:rsidR="002F6C61" w:rsidRDefault="002F6C61" w:rsidP="002F6C61">
      <w:r>
        <w:t>Sony: in March 22 we agreed to support NB-IOT and MTC and we support this</w:t>
      </w:r>
    </w:p>
    <w:p w14:paraId="4CD0CF44" w14:textId="77777777" w:rsidR="002F6C61" w:rsidRDefault="002F6C61" w:rsidP="002F6C61">
      <w:r>
        <w:t>ZTE: thinks that some further downscoping will be needed</w:t>
      </w:r>
    </w:p>
    <w:p w14:paraId="01AC42F1" w14:textId="77777777" w:rsidR="002F6C61" w:rsidRDefault="002F6C61" w:rsidP="002F6C61">
      <w:r>
        <w:t>Novamint: the topic is important for the market</w:t>
      </w:r>
    </w:p>
    <w:p w14:paraId="4890C5DB" w14:textId="77777777" w:rsidR="002F6C61" w:rsidRDefault="002F6C61" w:rsidP="002F6C61">
      <w:r>
        <w:t>RAN2 chair (MediaTek): from RAN2 discussions: it is essential to support EPC</w:t>
      </w:r>
    </w:p>
    <w:p w14:paraId="75034623" w14:textId="77777777" w:rsidR="002F6C61" w:rsidRDefault="002F6C61" w:rsidP="002F6C61">
      <w:r>
        <w:t>and support for 5GC is more for the future</w:t>
      </w:r>
    </w:p>
    <w:p w14:paraId="19A6ACEB" w14:textId="77777777" w:rsidR="002F6C61" w:rsidRDefault="002F6C61" w:rsidP="002F6C61">
      <w:r>
        <w:t>T-Mobile: no further RAN4 work on bands was agreed in the past which is in conflict with the WI proposal</w:t>
      </w:r>
    </w:p>
    <w:p w14:paraId="2A44851F" w14:textId="77777777" w:rsidR="002F6C61" w:rsidRDefault="002F6C61" w:rsidP="002F6C61">
      <w:r>
        <w:t>and some coexistence issues with terrestrial deployed networks let us conclude that it is too early to</w:t>
      </w:r>
    </w:p>
    <w:p w14:paraId="21B3B042" w14:textId="77777777" w:rsidR="002F6C61" w:rsidRDefault="002F6C61" w:rsidP="002F6C61">
      <w:r>
        <w:t>approve a WI</w:t>
      </w:r>
    </w:p>
    <w:p w14:paraId="057D9E16" w14:textId="77777777" w:rsidR="002F6C61" w:rsidRDefault="002F6C61" w:rsidP="002F6C61">
      <w:r>
        <w:t>OPPO: taking over results from NR WI into a new LTE WI may not so easy and can have impacts on workload</w:t>
      </w:r>
    </w:p>
    <w:p w14:paraId="3F2657C2" w14:textId="77777777" w:rsidR="002F6C61" w:rsidRDefault="002F6C61" w:rsidP="002F6C61">
      <w:r>
        <w:t>Verizon: we have the same view as T-Mobile</w:t>
      </w:r>
    </w:p>
    <w:p w14:paraId="3D0175EF" w14:textId="77777777" w:rsidR="002F6C61" w:rsidRDefault="002F6C61" w:rsidP="002F6C61">
      <w:r>
        <w:t>RAN4 Chair (Huawei): asks people to respect previous agreement and to limit the RAN4 impacts</w:t>
      </w:r>
    </w:p>
    <w:p w14:paraId="7C161E19" w14:textId="77777777" w:rsidR="002F6C61" w:rsidRDefault="002F6C61" w:rsidP="002F6C61">
      <w:r>
        <w:t>MediaTek: base for the WI will be the RAN1/RAN2 work that was done already but of course RAN3 and RAN4 scope has to be formulated/clarified</w:t>
      </w:r>
    </w:p>
    <w:p w14:paraId="778DA1D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RP-211534</w:t>
      </w:r>
      <w:r>
        <w:rPr>
          <w:color w:val="993300"/>
          <w:u w:val="single"/>
        </w:rPr>
        <w:t>.</w:t>
      </w:r>
    </w:p>
    <w:p w14:paraId="0F867938" w14:textId="77777777" w:rsidR="002F6C61" w:rsidRDefault="002F6C61" w:rsidP="002F6C61">
      <w:pPr>
        <w:rPr>
          <w:rFonts w:ascii="Arial" w:hAnsi="Arial" w:cs="Arial"/>
          <w:b/>
          <w:sz w:val="24"/>
        </w:rPr>
      </w:pPr>
      <w:r>
        <w:rPr>
          <w:rFonts w:ascii="Arial" w:hAnsi="Arial" w:cs="Arial"/>
          <w:b/>
          <w:color w:val="0000FF"/>
          <w:sz w:val="24"/>
        </w:rPr>
        <w:t>RP-211534</w:t>
      </w:r>
      <w:r>
        <w:rPr>
          <w:rFonts w:ascii="Arial" w:hAnsi="Arial" w:cs="Arial"/>
          <w:b/>
          <w:color w:val="0000FF"/>
          <w:sz w:val="24"/>
        </w:rPr>
        <w:tab/>
      </w:r>
      <w:r>
        <w:rPr>
          <w:rFonts w:ascii="Arial" w:hAnsi="Arial" w:cs="Arial"/>
          <w:b/>
          <w:sz w:val="24"/>
        </w:rPr>
        <w:t>New Rel-17 WID on NB-IoT/eMTC support for Non-Terrestrial Networks</w:t>
      </w:r>
    </w:p>
    <w:p w14:paraId="34E5112B"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 Eutelsat S.A et al.</w:t>
      </w:r>
    </w:p>
    <w:p w14:paraId="52D05E76" w14:textId="77777777" w:rsidR="002F6C61" w:rsidRDefault="002F6C61" w:rsidP="002F6C61">
      <w:pPr>
        <w:rPr>
          <w:color w:val="808080"/>
        </w:rPr>
      </w:pPr>
      <w:r>
        <w:rPr>
          <w:color w:val="808080"/>
        </w:rPr>
        <w:t>(Replaces RP-211457)</w:t>
      </w:r>
    </w:p>
    <w:p w14:paraId="1EC4A56B" w14:textId="77777777" w:rsidR="002F6C61" w:rsidRDefault="002F6C61" w:rsidP="002F6C61">
      <w:pPr>
        <w:rPr>
          <w:rFonts w:ascii="Arial" w:hAnsi="Arial" w:cs="Arial"/>
          <w:b/>
        </w:rPr>
      </w:pPr>
      <w:r>
        <w:rPr>
          <w:rFonts w:ascii="Arial" w:hAnsi="Arial" w:cs="Arial"/>
          <w:b/>
        </w:rPr>
        <w:t xml:space="preserve">Discussion: </w:t>
      </w:r>
    </w:p>
    <w:p w14:paraId="790AB776" w14:textId="77777777" w:rsidR="002F6C61" w:rsidRDefault="002F6C61" w:rsidP="002F6C61">
      <w:r>
        <w:t>handled in email discussion [92-e-28-IoT-NTN-WI-</w:t>
      </w:r>
    </w:p>
    <w:p w14:paraId="2B2D0F8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RP-211573</w:t>
      </w:r>
      <w:r>
        <w:rPr>
          <w:color w:val="993300"/>
          <w:u w:val="single"/>
        </w:rPr>
        <w:t>.</w:t>
      </w:r>
    </w:p>
    <w:p w14:paraId="7ABA3410" w14:textId="77777777" w:rsidR="002F6C61" w:rsidRDefault="002F6C61" w:rsidP="002F6C61">
      <w:pPr>
        <w:rPr>
          <w:rFonts w:ascii="Arial" w:hAnsi="Arial" w:cs="Arial"/>
          <w:b/>
          <w:sz w:val="24"/>
        </w:rPr>
      </w:pPr>
      <w:r>
        <w:rPr>
          <w:rFonts w:ascii="Arial" w:hAnsi="Arial" w:cs="Arial"/>
          <w:b/>
          <w:color w:val="0000FF"/>
          <w:sz w:val="24"/>
        </w:rPr>
        <w:t>RP-211573</w:t>
      </w:r>
      <w:r>
        <w:rPr>
          <w:rFonts w:ascii="Arial" w:hAnsi="Arial" w:cs="Arial"/>
          <w:b/>
          <w:color w:val="0000FF"/>
          <w:sz w:val="24"/>
        </w:rPr>
        <w:tab/>
      </w:r>
      <w:r>
        <w:rPr>
          <w:rFonts w:ascii="Arial" w:hAnsi="Arial" w:cs="Arial"/>
          <w:b/>
          <w:sz w:val="24"/>
        </w:rPr>
        <w:t>New Rel-17 WID on NB-IoT/eMTC support for Non-Terrestrial Networks</w:t>
      </w:r>
    </w:p>
    <w:p w14:paraId="546C5195"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 Eutelsat S.A et al.</w:t>
      </w:r>
    </w:p>
    <w:p w14:paraId="5A82A010" w14:textId="77777777" w:rsidR="002F6C61" w:rsidRDefault="002F6C61" w:rsidP="002F6C61">
      <w:pPr>
        <w:rPr>
          <w:color w:val="808080"/>
        </w:rPr>
      </w:pPr>
      <w:r>
        <w:rPr>
          <w:color w:val="808080"/>
        </w:rPr>
        <w:t>(Replaces RP-211534)</w:t>
      </w:r>
    </w:p>
    <w:p w14:paraId="604364F8" w14:textId="77777777" w:rsidR="002F6C61" w:rsidRDefault="002F6C61" w:rsidP="002F6C61">
      <w:pPr>
        <w:rPr>
          <w:rFonts w:ascii="Arial" w:hAnsi="Arial" w:cs="Arial"/>
          <w:b/>
        </w:rPr>
      </w:pPr>
      <w:r>
        <w:rPr>
          <w:rFonts w:ascii="Arial" w:hAnsi="Arial" w:cs="Arial"/>
          <w:b/>
        </w:rPr>
        <w:t xml:space="preserve">Discussion: </w:t>
      </w:r>
    </w:p>
    <w:p w14:paraId="14857229" w14:textId="77777777" w:rsidR="002F6C61" w:rsidRDefault="002F6C61" w:rsidP="002F6C61">
      <w:r>
        <w:t>handled in email discussion [92-e-28-IoT-NTN-WI-</w:t>
      </w:r>
    </w:p>
    <w:p w14:paraId="5E79503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RP-211601</w:t>
      </w:r>
      <w:r>
        <w:rPr>
          <w:color w:val="993300"/>
          <w:u w:val="single"/>
        </w:rPr>
        <w:t>.</w:t>
      </w:r>
    </w:p>
    <w:p w14:paraId="6F07D041" w14:textId="77777777" w:rsidR="002F6C61" w:rsidRDefault="002F6C61" w:rsidP="002F6C61">
      <w:pPr>
        <w:rPr>
          <w:rFonts w:ascii="Arial" w:hAnsi="Arial" w:cs="Arial"/>
          <w:b/>
          <w:sz w:val="24"/>
        </w:rPr>
      </w:pPr>
      <w:r>
        <w:rPr>
          <w:rFonts w:ascii="Arial" w:hAnsi="Arial" w:cs="Arial"/>
          <w:b/>
          <w:color w:val="0000FF"/>
          <w:sz w:val="24"/>
        </w:rPr>
        <w:t>RP-211601</w:t>
      </w:r>
      <w:r>
        <w:rPr>
          <w:rFonts w:ascii="Arial" w:hAnsi="Arial" w:cs="Arial"/>
          <w:b/>
          <w:color w:val="0000FF"/>
          <w:sz w:val="24"/>
        </w:rPr>
        <w:tab/>
      </w:r>
      <w:r>
        <w:rPr>
          <w:rFonts w:ascii="Arial" w:hAnsi="Arial" w:cs="Arial"/>
          <w:b/>
          <w:sz w:val="24"/>
        </w:rPr>
        <w:t>New Rel-17 WID on NB-IoT/eMTC support for Non-Terrestrial Networks</w:t>
      </w:r>
    </w:p>
    <w:p w14:paraId="19CD523D"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 Eutelsat S.A et al.</w:t>
      </w:r>
    </w:p>
    <w:p w14:paraId="74D8B51D" w14:textId="77777777" w:rsidR="002F6C61" w:rsidRDefault="002F6C61" w:rsidP="002F6C61">
      <w:pPr>
        <w:rPr>
          <w:color w:val="808080"/>
        </w:rPr>
      </w:pPr>
      <w:r>
        <w:rPr>
          <w:color w:val="808080"/>
        </w:rPr>
        <w:t>(Replaces RP-211573)</w:t>
      </w:r>
    </w:p>
    <w:p w14:paraId="38A91A4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615894" w14:textId="77777777" w:rsidR="002F6C61" w:rsidRDefault="002F6C61" w:rsidP="002F6C61">
      <w:pPr>
        <w:rPr>
          <w:rFonts w:ascii="Arial" w:hAnsi="Arial" w:cs="Arial"/>
          <w:b/>
          <w:sz w:val="24"/>
        </w:rPr>
      </w:pPr>
      <w:r>
        <w:rPr>
          <w:rFonts w:ascii="Arial" w:hAnsi="Arial" w:cs="Arial"/>
          <w:b/>
          <w:color w:val="0000FF"/>
          <w:sz w:val="24"/>
        </w:rPr>
        <w:lastRenderedPageBreak/>
        <w:t>RP-211458</w:t>
      </w:r>
      <w:r>
        <w:rPr>
          <w:rFonts w:ascii="Arial" w:hAnsi="Arial" w:cs="Arial"/>
          <w:b/>
          <w:color w:val="0000FF"/>
          <w:sz w:val="24"/>
        </w:rPr>
        <w:tab/>
      </w:r>
      <w:r>
        <w:rPr>
          <w:rFonts w:ascii="Arial" w:hAnsi="Arial" w:cs="Arial"/>
          <w:b/>
          <w:sz w:val="24"/>
        </w:rPr>
        <w:t>[DRAFT] LS on Rel-17 NB-IoT/eMTC support for Non-Terrestrial Networks (to: SA, CT; cc: SA2, SA3, CT1, CT6; contact: MediaTek)</w:t>
      </w:r>
    </w:p>
    <w:p w14:paraId="138FF03F" w14:textId="77777777" w:rsidR="002F6C61" w:rsidRDefault="002F6C61" w:rsidP="002F6C6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CT, cc SA2, SA3, CT1, CT6</w:t>
      </w:r>
      <w:r>
        <w:rPr>
          <w:i/>
        </w:rPr>
        <w:br/>
      </w:r>
      <w:r>
        <w:rPr>
          <w:i/>
        </w:rPr>
        <w:tab/>
      </w:r>
      <w:r>
        <w:rPr>
          <w:i/>
        </w:rPr>
        <w:tab/>
      </w:r>
      <w:r>
        <w:rPr>
          <w:i/>
        </w:rPr>
        <w:tab/>
      </w:r>
      <w:r>
        <w:rPr>
          <w:i/>
        </w:rPr>
        <w:tab/>
      </w:r>
      <w:r>
        <w:rPr>
          <w:i/>
        </w:rPr>
        <w:tab/>
        <w:t>Source: MediaTek Inc.</w:t>
      </w:r>
    </w:p>
    <w:p w14:paraId="1400697F" w14:textId="77777777" w:rsidR="002F6C61" w:rsidRDefault="002F6C61" w:rsidP="002F6C61">
      <w:pPr>
        <w:rPr>
          <w:rFonts w:ascii="Arial" w:hAnsi="Arial" w:cs="Arial"/>
          <w:b/>
        </w:rPr>
      </w:pPr>
      <w:r>
        <w:rPr>
          <w:rFonts w:ascii="Arial" w:hAnsi="Arial" w:cs="Arial"/>
          <w:b/>
        </w:rPr>
        <w:t xml:space="preserve">Abstract: </w:t>
      </w:r>
    </w:p>
    <w:p w14:paraId="6EDBE0FC" w14:textId="77777777" w:rsidR="002F6C61" w:rsidRDefault="002F6C61" w:rsidP="002F6C61">
      <w:r>
        <w:t>SA/CT alignment to support Rel-17 IoT NTN</w:t>
      </w:r>
    </w:p>
    <w:p w14:paraId="0453181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RP-211535</w:t>
      </w:r>
      <w:r>
        <w:rPr>
          <w:color w:val="993300"/>
          <w:u w:val="single"/>
        </w:rPr>
        <w:t>.</w:t>
      </w:r>
    </w:p>
    <w:p w14:paraId="02CEE2AD" w14:textId="77777777" w:rsidR="002F6C61" w:rsidRDefault="002F6C61" w:rsidP="002F6C61">
      <w:pPr>
        <w:rPr>
          <w:rFonts w:ascii="Arial" w:hAnsi="Arial" w:cs="Arial"/>
          <w:b/>
          <w:sz w:val="24"/>
        </w:rPr>
      </w:pPr>
      <w:r>
        <w:rPr>
          <w:rFonts w:ascii="Arial" w:hAnsi="Arial" w:cs="Arial"/>
          <w:b/>
          <w:color w:val="0000FF"/>
          <w:sz w:val="24"/>
        </w:rPr>
        <w:t>RP-211535</w:t>
      </w:r>
      <w:r>
        <w:rPr>
          <w:rFonts w:ascii="Arial" w:hAnsi="Arial" w:cs="Arial"/>
          <w:b/>
          <w:color w:val="0000FF"/>
          <w:sz w:val="24"/>
        </w:rPr>
        <w:tab/>
      </w:r>
      <w:r>
        <w:rPr>
          <w:rFonts w:ascii="Arial" w:hAnsi="Arial" w:cs="Arial"/>
          <w:b/>
          <w:sz w:val="24"/>
        </w:rPr>
        <w:t>[DRAFT] LS on Rel-17 NB-IoT/eMTC support for Non-Terrestrial Networks (to: SA, CT; cc: SA2, SA3, CT1, CT6; contact: MediaTek)</w:t>
      </w:r>
    </w:p>
    <w:p w14:paraId="55DAB78D" w14:textId="77777777" w:rsidR="002F6C61" w:rsidRDefault="002F6C61" w:rsidP="002F6C6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CT, cc SA2, SA3, CT1, CT6</w:t>
      </w:r>
      <w:r>
        <w:rPr>
          <w:i/>
        </w:rPr>
        <w:br/>
      </w:r>
      <w:r>
        <w:rPr>
          <w:i/>
        </w:rPr>
        <w:tab/>
      </w:r>
      <w:r>
        <w:rPr>
          <w:i/>
        </w:rPr>
        <w:tab/>
      </w:r>
      <w:r>
        <w:rPr>
          <w:i/>
        </w:rPr>
        <w:tab/>
      </w:r>
      <w:r>
        <w:rPr>
          <w:i/>
        </w:rPr>
        <w:tab/>
      </w:r>
      <w:r>
        <w:rPr>
          <w:i/>
        </w:rPr>
        <w:tab/>
        <w:t>Source: MediaTek Inc.</w:t>
      </w:r>
    </w:p>
    <w:p w14:paraId="42C0789D" w14:textId="77777777" w:rsidR="002F6C61" w:rsidRDefault="002F6C61" w:rsidP="002F6C61">
      <w:pPr>
        <w:rPr>
          <w:color w:val="808080"/>
        </w:rPr>
      </w:pPr>
      <w:r>
        <w:rPr>
          <w:color w:val="808080"/>
        </w:rPr>
        <w:t>(Replaces RP-211458)</w:t>
      </w:r>
    </w:p>
    <w:p w14:paraId="6CDFE816" w14:textId="77777777" w:rsidR="002F6C61" w:rsidRDefault="002F6C61" w:rsidP="002F6C61">
      <w:pPr>
        <w:rPr>
          <w:rFonts w:ascii="Arial" w:hAnsi="Arial" w:cs="Arial"/>
          <w:b/>
        </w:rPr>
      </w:pPr>
      <w:r>
        <w:rPr>
          <w:rFonts w:ascii="Arial" w:hAnsi="Arial" w:cs="Arial"/>
          <w:b/>
        </w:rPr>
        <w:t xml:space="preserve">Discussion: </w:t>
      </w:r>
    </w:p>
    <w:p w14:paraId="64D79804" w14:textId="77777777" w:rsidR="002F6C61" w:rsidRDefault="002F6C61" w:rsidP="002F6C61">
      <w:r>
        <w:t>Nokia: does not think we need an LS for each WI that we approve</w:t>
      </w:r>
    </w:p>
    <w:p w14:paraId="3DEFAD64" w14:textId="77777777" w:rsidR="002F6C61" w:rsidRDefault="002F6C61" w:rsidP="002F6C61">
      <w:r>
        <w:t>Ericsson, Deutsche Telekom: same view as Nokia</w:t>
      </w:r>
    </w:p>
    <w:p w14:paraId="2EDBAA4C" w14:textId="77777777" w:rsidR="002F6C61" w:rsidRDefault="002F6C61" w:rsidP="002F6C61">
      <w:r>
        <w:t>RAN chair: will give report to SA anyway</w:t>
      </w:r>
    </w:p>
    <w:p w14:paraId="3C20FEB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D7F1BE" w14:textId="77777777" w:rsidR="002F6C61" w:rsidRDefault="002F6C61" w:rsidP="002F6C61">
      <w:pPr>
        <w:rPr>
          <w:rFonts w:ascii="Arial" w:hAnsi="Arial" w:cs="Arial"/>
          <w:b/>
          <w:sz w:val="24"/>
        </w:rPr>
      </w:pPr>
      <w:r>
        <w:rPr>
          <w:rFonts w:ascii="Arial" w:hAnsi="Arial" w:cs="Arial"/>
          <w:b/>
          <w:color w:val="0000FF"/>
          <w:sz w:val="24"/>
        </w:rPr>
        <w:t>RP-211533</w:t>
      </w:r>
      <w:r>
        <w:rPr>
          <w:rFonts w:ascii="Arial" w:hAnsi="Arial" w:cs="Arial"/>
          <w:b/>
          <w:color w:val="0000FF"/>
          <w:sz w:val="24"/>
        </w:rPr>
        <w:tab/>
      </w:r>
      <w:r>
        <w:rPr>
          <w:rFonts w:ascii="Arial" w:hAnsi="Arial" w:cs="Arial"/>
          <w:b/>
          <w:sz w:val="24"/>
        </w:rPr>
        <w:t>Moderator's summary for email discussion [92-e-28-IoT-NTN-WI-Scope]</w:t>
      </w:r>
    </w:p>
    <w:p w14:paraId="6F61E242"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w:t>
      </w:r>
    </w:p>
    <w:p w14:paraId="1931EED2" w14:textId="77777777" w:rsidR="002F6C61" w:rsidRDefault="002F6C61" w:rsidP="002F6C61">
      <w:pPr>
        <w:rPr>
          <w:rFonts w:ascii="Arial" w:hAnsi="Arial" w:cs="Arial"/>
          <w:b/>
        </w:rPr>
      </w:pPr>
      <w:r>
        <w:rPr>
          <w:rFonts w:ascii="Arial" w:hAnsi="Arial" w:cs="Arial"/>
          <w:b/>
        </w:rPr>
        <w:t xml:space="preserve">Abstract: </w:t>
      </w:r>
    </w:p>
    <w:p w14:paraId="2BA3B70C" w14:textId="77777777" w:rsidR="002F6C61" w:rsidRDefault="002F6C61" w:rsidP="002F6C61">
      <w:r>
        <w:t>handled Tdocs: RP-211457, 1458, 1040, 0961, 1045, 1067, 1071, 1142,</w:t>
      </w:r>
    </w:p>
    <w:p w14:paraId="42B20926" w14:textId="77777777" w:rsidR="002F6C61" w:rsidRDefault="002F6C61" w:rsidP="002F6C61">
      <w:r>
        <w:tab/>
      </w:r>
      <w:r>
        <w:tab/>
      </w:r>
      <w:r>
        <w:tab/>
      </w:r>
      <w:r>
        <w:tab/>
        <w:t>1189, 1254, 1434, 1464, 1469</w:t>
      </w:r>
    </w:p>
    <w:p w14:paraId="4315BCB7" w14:textId="77777777" w:rsidR="002F6C61" w:rsidRDefault="002F6C61" w:rsidP="002F6C61">
      <w:pPr>
        <w:rPr>
          <w:rFonts w:ascii="Arial" w:hAnsi="Arial" w:cs="Arial"/>
          <w:b/>
        </w:rPr>
      </w:pPr>
      <w:r>
        <w:rPr>
          <w:rFonts w:ascii="Arial" w:hAnsi="Arial" w:cs="Arial"/>
          <w:b/>
        </w:rPr>
        <w:t xml:space="preserve">Discussion: </w:t>
      </w:r>
    </w:p>
    <w:p w14:paraId="33F57E04" w14:textId="77777777" w:rsidR="002F6C61" w:rsidRDefault="002F6C61" w:rsidP="002F6C61">
      <w:r>
        <w:t>handled in Wed GTW:</w:t>
      </w:r>
    </w:p>
    <w:p w14:paraId="6BF02881" w14:textId="77777777" w:rsidR="002F6C61" w:rsidRDefault="002F6C61" w:rsidP="002F6C61">
      <w:r>
        <w:t>Mediatek: has a related WID in 1534 (still some points to be discussed like</w:t>
      </w:r>
    </w:p>
    <w:p w14:paraId="774EE0E2" w14:textId="77777777" w:rsidR="002F6C61" w:rsidRDefault="002F6C61" w:rsidP="002F6C61">
      <w:r>
        <w:t>eMTC/NB-IOT, connected mode mobility)</w:t>
      </w:r>
    </w:p>
    <w:p w14:paraId="28164067" w14:textId="77777777" w:rsidR="002F6C61" w:rsidRDefault="002F6C61" w:rsidP="002F6C61">
      <w:r>
        <w:t>RAN chair: important is to be realistic in terms of what can be done; how many companies have strong concerns with the way forward? 10 companies</w:t>
      </w:r>
    </w:p>
    <w:p w14:paraId="78B18475" w14:textId="77777777" w:rsidR="002F6C61" w:rsidRDefault="002F6C61" w:rsidP="002F6C61">
      <w:r>
        <w:t>Mediatek: there is a strong push against eMTC, some companies want both and this seems to be the only way forward to get it done</w:t>
      </w:r>
    </w:p>
    <w:p w14:paraId="4D3382ED" w14:textId="77777777" w:rsidR="002F6C61" w:rsidRDefault="002F6C61" w:rsidP="002F6C61">
      <w:r>
        <w:t xml:space="preserve">RAN chair: any strong concerns if we do both? 9 companies </w:t>
      </w:r>
    </w:p>
    <w:p w14:paraId="4C3292D7" w14:textId="77777777" w:rsidR="002F6C61" w:rsidRDefault="002F6C61" w:rsidP="002F6C61">
      <w:r>
        <w:t>RAN chair: we will see whether we can converge until Thu or latest by Friday but be realistic with what is possible in REL-17</w:t>
      </w:r>
    </w:p>
    <w:p w14:paraId="4B382CA7" w14:textId="77777777" w:rsidR="002F6C61" w:rsidRDefault="002F6C61" w:rsidP="002F6C61">
      <w:r>
        <w:t>Ericsson: non of our comments were taken into account by the moderator, a lot of RAN3 comments were not taken into account</w:t>
      </w:r>
    </w:p>
    <w:p w14:paraId="4515E7BF" w14:textId="77777777" w:rsidR="002F6C61" w:rsidRDefault="002F6C61" w:rsidP="002F6C61">
      <w:r>
        <w:t>RAN chair: we need to have a stable WID before the end of the meeting in order to be able to approve a WID this week</w:t>
      </w:r>
    </w:p>
    <w:p w14:paraId="7468657F" w14:textId="77777777" w:rsidR="002F6C61" w:rsidRDefault="002F6C61" w:rsidP="002F6C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RP-211572</w:t>
      </w:r>
      <w:r>
        <w:rPr>
          <w:color w:val="993300"/>
          <w:u w:val="single"/>
        </w:rPr>
        <w:t>.</w:t>
      </w:r>
    </w:p>
    <w:p w14:paraId="640AB48B" w14:textId="77777777" w:rsidR="002F6C61" w:rsidRDefault="002F6C61" w:rsidP="002F6C61">
      <w:pPr>
        <w:rPr>
          <w:rFonts w:ascii="Arial" w:hAnsi="Arial" w:cs="Arial"/>
          <w:b/>
          <w:sz w:val="24"/>
        </w:rPr>
      </w:pPr>
      <w:r>
        <w:rPr>
          <w:rFonts w:ascii="Arial" w:hAnsi="Arial" w:cs="Arial"/>
          <w:b/>
          <w:color w:val="0000FF"/>
          <w:sz w:val="24"/>
        </w:rPr>
        <w:t>RP-211572</w:t>
      </w:r>
      <w:r>
        <w:rPr>
          <w:rFonts w:ascii="Arial" w:hAnsi="Arial" w:cs="Arial"/>
          <w:b/>
          <w:color w:val="0000FF"/>
          <w:sz w:val="24"/>
        </w:rPr>
        <w:tab/>
      </w:r>
      <w:r>
        <w:rPr>
          <w:rFonts w:ascii="Arial" w:hAnsi="Arial" w:cs="Arial"/>
          <w:b/>
          <w:sz w:val="24"/>
        </w:rPr>
        <w:t>Moderator's summary for email discussion [92-e-28-IoT-NTN-WI-Scope]</w:t>
      </w:r>
    </w:p>
    <w:p w14:paraId="09BD18A2"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w:t>
      </w:r>
    </w:p>
    <w:p w14:paraId="3666B40D" w14:textId="77777777" w:rsidR="002F6C61" w:rsidRDefault="002F6C61" w:rsidP="002F6C61">
      <w:pPr>
        <w:rPr>
          <w:color w:val="808080"/>
        </w:rPr>
      </w:pPr>
      <w:r>
        <w:rPr>
          <w:color w:val="808080"/>
        </w:rPr>
        <w:t>(Replaces RP-211533)</w:t>
      </w:r>
    </w:p>
    <w:p w14:paraId="1D162F3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E184F" w14:textId="77777777" w:rsidR="002F6C61" w:rsidRDefault="002F6C61" w:rsidP="002F6C61">
      <w:pPr>
        <w:pStyle w:val="Heading4"/>
      </w:pPr>
      <w:bookmarkStart w:id="534" w:name="_Toc80651968"/>
      <w:bookmarkStart w:id="535" w:name="_Toc82418914"/>
      <w:bookmarkStart w:id="536" w:name="_Toc82457011"/>
      <w:r>
        <w:t>10.1.2</w:t>
      </w:r>
      <w:r>
        <w:tab/>
        <w:t>Proposals led by RAN2</w:t>
      </w:r>
      <w:bookmarkEnd w:id="534"/>
      <w:bookmarkEnd w:id="535"/>
      <w:bookmarkEnd w:id="536"/>
    </w:p>
    <w:p w14:paraId="58978BE7" w14:textId="77777777" w:rsidR="002F6C61" w:rsidRDefault="002F6C61" w:rsidP="002F6C61">
      <w:pPr>
        <w:pStyle w:val="Heading4"/>
      </w:pPr>
      <w:bookmarkStart w:id="537" w:name="_Toc80651969"/>
      <w:bookmarkStart w:id="538" w:name="_Toc82418915"/>
      <w:bookmarkStart w:id="539" w:name="_Toc82457012"/>
      <w:r>
        <w:t>10.1.3</w:t>
      </w:r>
      <w:r>
        <w:tab/>
        <w:t>Proposals led by RAN3</w:t>
      </w:r>
      <w:bookmarkEnd w:id="537"/>
      <w:bookmarkEnd w:id="538"/>
      <w:bookmarkEnd w:id="539"/>
    </w:p>
    <w:p w14:paraId="48DF0AD6" w14:textId="77777777" w:rsidR="002F6C61" w:rsidRDefault="002F6C61" w:rsidP="002F6C61">
      <w:pPr>
        <w:pStyle w:val="Heading4"/>
      </w:pPr>
      <w:bookmarkStart w:id="540" w:name="_Toc80651970"/>
      <w:bookmarkStart w:id="541" w:name="_Toc82418916"/>
      <w:bookmarkStart w:id="542" w:name="_Toc82457013"/>
      <w:r>
        <w:t>10.1.4</w:t>
      </w:r>
      <w:r>
        <w:tab/>
        <w:t>Proposals led by RAN4 (spectrum related)</w:t>
      </w:r>
      <w:bookmarkEnd w:id="540"/>
      <w:bookmarkEnd w:id="541"/>
      <w:bookmarkEnd w:id="542"/>
    </w:p>
    <w:p w14:paraId="2FAF9F7E" w14:textId="77777777" w:rsidR="002F6C61" w:rsidRDefault="002F6C61" w:rsidP="002F6C61">
      <w:pPr>
        <w:pStyle w:val="Heading4"/>
      </w:pPr>
      <w:bookmarkStart w:id="543" w:name="_Toc80651971"/>
      <w:bookmarkStart w:id="544" w:name="_Toc82418917"/>
      <w:bookmarkStart w:id="545" w:name="_Toc82457014"/>
      <w:r>
        <w:t>10.1.5</w:t>
      </w:r>
      <w:r>
        <w:tab/>
        <w:t>Proposals led by RAN4 (not spectrum related)</w:t>
      </w:r>
      <w:bookmarkEnd w:id="543"/>
      <w:bookmarkEnd w:id="544"/>
      <w:bookmarkEnd w:id="545"/>
    </w:p>
    <w:p w14:paraId="7F865FE3" w14:textId="77777777" w:rsidR="002F6C61" w:rsidRDefault="002F6C61" w:rsidP="002F6C61">
      <w:pPr>
        <w:pStyle w:val="Heading3"/>
      </w:pPr>
      <w:bookmarkStart w:id="546" w:name="_Toc80651972"/>
      <w:bookmarkStart w:id="547" w:name="_Toc82418918"/>
      <w:bookmarkStart w:id="548" w:name="_Toc82457015"/>
      <w:r>
        <w:t>10.2</w:t>
      </w:r>
      <w:r>
        <w:tab/>
        <w:t>Closed REL-16 LTE SIs</w:t>
      </w:r>
      <w:bookmarkEnd w:id="546"/>
      <w:bookmarkEnd w:id="547"/>
      <w:bookmarkEnd w:id="548"/>
    </w:p>
    <w:p w14:paraId="611993BB" w14:textId="77777777" w:rsidR="002F6C61" w:rsidRDefault="002F6C61" w:rsidP="002F6C61">
      <w:pPr>
        <w:pStyle w:val="Heading3"/>
      </w:pPr>
      <w:bookmarkStart w:id="549" w:name="_Toc80651973"/>
      <w:bookmarkStart w:id="550" w:name="_Toc82418919"/>
      <w:bookmarkStart w:id="551" w:name="_Toc82457016"/>
      <w:r>
        <w:t>10.3</w:t>
      </w:r>
      <w:r>
        <w:tab/>
        <w:t>Closed REL-16 LTE WIs</w:t>
      </w:r>
      <w:bookmarkEnd w:id="549"/>
      <w:bookmarkEnd w:id="550"/>
      <w:bookmarkEnd w:id="551"/>
    </w:p>
    <w:p w14:paraId="2D4547F9" w14:textId="77777777" w:rsidR="002F6C61" w:rsidRDefault="002F6C61" w:rsidP="002F6C61">
      <w:r>
        <w:t>see also RP-211105</w:t>
      </w:r>
    </w:p>
    <w:p w14:paraId="55E6E988" w14:textId="77777777" w:rsidR="002F6C61" w:rsidRDefault="002F6C61" w:rsidP="002F6C61">
      <w:pPr>
        <w:rPr>
          <w:rFonts w:ascii="Arial" w:hAnsi="Arial" w:cs="Arial"/>
          <w:b/>
          <w:sz w:val="24"/>
        </w:rPr>
      </w:pPr>
      <w:r>
        <w:rPr>
          <w:rFonts w:ascii="Arial" w:hAnsi="Arial" w:cs="Arial"/>
          <w:b/>
          <w:color w:val="0000FF"/>
          <w:sz w:val="24"/>
        </w:rPr>
        <w:t>RP-211241</w:t>
      </w:r>
      <w:r>
        <w:rPr>
          <w:rFonts w:ascii="Arial" w:hAnsi="Arial" w:cs="Arial"/>
          <w:b/>
          <w:color w:val="0000FF"/>
          <w:sz w:val="24"/>
        </w:rPr>
        <w:tab/>
      </w:r>
      <w:r>
        <w:rPr>
          <w:rFonts w:ascii="Arial" w:hAnsi="Arial" w:cs="Arial"/>
          <w:b/>
          <w:sz w:val="24"/>
        </w:rPr>
        <w:t>Corrections to Additional MTC Enhancements for LTE</w:t>
      </w:r>
    </w:p>
    <w:p w14:paraId="1699EA97"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9C950B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2A3640" w14:textId="77777777" w:rsidR="002F6C61" w:rsidRDefault="002F6C61" w:rsidP="002F6C61">
      <w:pPr>
        <w:rPr>
          <w:rFonts w:ascii="Arial" w:hAnsi="Arial" w:cs="Arial"/>
          <w:b/>
          <w:sz w:val="24"/>
        </w:rPr>
      </w:pPr>
      <w:r>
        <w:rPr>
          <w:rFonts w:ascii="Arial" w:hAnsi="Arial" w:cs="Arial"/>
          <w:b/>
          <w:color w:val="0000FF"/>
          <w:sz w:val="24"/>
        </w:rPr>
        <w:t>RP-211242</w:t>
      </w:r>
      <w:r>
        <w:rPr>
          <w:rFonts w:ascii="Arial" w:hAnsi="Arial" w:cs="Arial"/>
          <w:b/>
          <w:color w:val="0000FF"/>
          <w:sz w:val="24"/>
        </w:rPr>
        <w:tab/>
      </w:r>
      <w:r>
        <w:rPr>
          <w:rFonts w:ascii="Arial" w:hAnsi="Arial" w:cs="Arial"/>
          <w:b/>
          <w:sz w:val="24"/>
        </w:rPr>
        <w:t>Corrections to Additional enhancements for NB-IoT</w:t>
      </w:r>
    </w:p>
    <w:p w14:paraId="0D7010D1"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F41D40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70E46B" w14:textId="77777777" w:rsidR="002F6C61" w:rsidRDefault="002F6C61" w:rsidP="002F6C61">
      <w:pPr>
        <w:rPr>
          <w:rFonts w:ascii="Arial" w:hAnsi="Arial" w:cs="Arial"/>
          <w:b/>
          <w:sz w:val="24"/>
        </w:rPr>
      </w:pPr>
      <w:r>
        <w:rPr>
          <w:rFonts w:ascii="Arial" w:hAnsi="Arial" w:cs="Arial"/>
          <w:b/>
          <w:color w:val="0000FF"/>
          <w:sz w:val="24"/>
        </w:rPr>
        <w:t>RP-211244</w:t>
      </w:r>
      <w:r>
        <w:rPr>
          <w:rFonts w:ascii="Arial" w:hAnsi="Arial" w:cs="Arial"/>
          <w:b/>
          <w:color w:val="0000FF"/>
          <w:sz w:val="24"/>
        </w:rPr>
        <w:tab/>
      </w:r>
      <w:r>
        <w:rPr>
          <w:rFonts w:ascii="Arial" w:hAnsi="Arial" w:cs="Arial"/>
          <w:b/>
          <w:sz w:val="24"/>
        </w:rPr>
        <w:t>Correction on additional SRS symbols</w:t>
      </w:r>
    </w:p>
    <w:p w14:paraId="74F7B3B6"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DB63AF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00D44C" w14:textId="77777777" w:rsidR="002F6C61" w:rsidRDefault="002F6C61" w:rsidP="002F6C61">
      <w:pPr>
        <w:rPr>
          <w:rFonts w:ascii="Arial" w:hAnsi="Arial" w:cs="Arial"/>
          <w:b/>
          <w:sz w:val="24"/>
        </w:rPr>
      </w:pPr>
      <w:r>
        <w:rPr>
          <w:rFonts w:ascii="Arial" w:hAnsi="Arial" w:cs="Arial"/>
          <w:b/>
          <w:color w:val="0000FF"/>
          <w:sz w:val="24"/>
        </w:rPr>
        <w:t>RP-211246</w:t>
      </w:r>
      <w:r>
        <w:rPr>
          <w:rFonts w:ascii="Arial" w:hAnsi="Arial" w:cs="Arial"/>
          <w:b/>
          <w:color w:val="0000FF"/>
          <w:sz w:val="24"/>
        </w:rPr>
        <w:tab/>
      </w:r>
      <w:r>
        <w:rPr>
          <w:rFonts w:ascii="Arial" w:hAnsi="Arial" w:cs="Arial"/>
          <w:b/>
          <w:sz w:val="24"/>
        </w:rPr>
        <w:t>Correction for 0.37kHz SCS</w:t>
      </w:r>
    </w:p>
    <w:p w14:paraId="41DD34C9"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E3EE04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2FEFA5" w14:textId="77777777" w:rsidR="002F6C61" w:rsidRDefault="002F6C61" w:rsidP="002F6C61">
      <w:pPr>
        <w:rPr>
          <w:rFonts w:ascii="Arial" w:hAnsi="Arial" w:cs="Arial"/>
          <w:b/>
          <w:sz w:val="24"/>
        </w:rPr>
      </w:pPr>
      <w:r>
        <w:rPr>
          <w:rFonts w:ascii="Arial" w:hAnsi="Arial" w:cs="Arial"/>
          <w:b/>
          <w:color w:val="0000FF"/>
          <w:sz w:val="24"/>
        </w:rPr>
        <w:t>RP-211479</w:t>
      </w:r>
      <w:r>
        <w:rPr>
          <w:rFonts w:ascii="Arial" w:hAnsi="Arial" w:cs="Arial"/>
          <w:b/>
          <w:color w:val="0000FF"/>
          <w:sz w:val="24"/>
        </w:rPr>
        <w:tab/>
      </w:r>
      <w:r>
        <w:rPr>
          <w:rFonts w:ascii="Arial" w:hAnsi="Arial" w:cs="Arial"/>
          <w:b/>
          <w:sz w:val="24"/>
        </w:rPr>
        <w:t>RAN2 CRs to Closed REL-16 LTE Wis</w:t>
      </w:r>
    </w:p>
    <w:p w14:paraId="23096895"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AFDD53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E9D548" w14:textId="77777777" w:rsidR="002F6C61" w:rsidRDefault="002F6C61" w:rsidP="002F6C61">
      <w:pPr>
        <w:rPr>
          <w:rFonts w:ascii="Arial" w:hAnsi="Arial" w:cs="Arial"/>
          <w:b/>
          <w:sz w:val="24"/>
        </w:rPr>
      </w:pPr>
      <w:r>
        <w:rPr>
          <w:rFonts w:ascii="Arial" w:hAnsi="Arial" w:cs="Arial"/>
          <w:b/>
          <w:color w:val="0000FF"/>
          <w:sz w:val="24"/>
        </w:rPr>
        <w:t>RP-211331</w:t>
      </w:r>
      <w:r>
        <w:rPr>
          <w:rFonts w:ascii="Arial" w:hAnsi="Arial" w:cs="Arial"/>
          <w:b/>
          <w:color w:val="0000FF"/>
          <w:sz w:val="24"/>
        </w:rPr>
        <w:tab/>
      </w:r>
      <w:r>
        <w:rPr>
          <w:rFonts w:ascii="Arial" w:hAnsi="Arial" w:cs="Arial"/>
          <w:b/>
          <w:sz w:val="24"/>
        </w:rPr>
        <w:t xml:space="preserve"> RAN3 CRs for Closed REL-16 LTE WIs</w:t>
      </w:r>
    </w:p>
    <w:p w14:paraId="43A8025F" w14:textId="77777777" w:rsidR="002F6C61" w:rsidRDefault="002F6C61" w:rsidP="002F6C6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F6FE0D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1141EB" w14:textId="77777777" w:rsidR="002F6C61" w:rsidRDefault="002F6C61" w:rsidP="002F6C61">
      <w:pPr>
        <w:rPr>
          <w:rFonts w:ascii="Arial" w:hAnsi="Arial" w:cs="Arial"/>
          <w:b/>
          <w:sz w:val="24"/>
        </w:rPr>
      </w:pPr>
      <w:r>
        <w:rPr>
          <w:rFonts w:ascii="Arial" w:hAnsi="Arial" w:cs="Arial"/>
          <w:b/>
          <w:color w:val="0000FF"/>
          <w:sz w:val="24"/>
        </w:rPr>
        <w:t>RP-211092</w:t>
      </w:r>
      <w:r>
        <w:rPr>
          <w:rFonts w:ascii="Arial" w:hAnsi="Arial" w:cs="Arial"/>
          <w:b/>
          <w:color w:val="0000FF"/>
          <w:sz w:val="24"/>
        </w:rPr>
        <w:tab/>
      </w:r>
      <w:r>
        <w:rPr>
          <w:rFonts w:ascii="Arial" w:hAnsi="Arial" w:cs="Arial"/>
          <w:b/>
          <w:sz w:val="24"/>
        </w:rPr>
        <w:t>RAN4 CRs for Closed LTE WIs (Batch 1)</w:t>
      </w:r>
    </w:p>
    <w:p w14:paraId="0B1A957D"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5E589F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EAB35B" w14:textId="77777777" w:rsidR="002F6C61" w:rsidRDefault="002F6C61" w:rsidP="002F6C61">
      <w:pPr>
        <w:rPr>
          <w:rFonts w:ascii="Arial" w:hAnsi="Arial" w:cs="Arial"/>
          <w:b/>
          <w:sz w:val="24"/>
        </w:rPr>
      </w:pPr>
      <w:r>
        <w:rPr>
          <w:rFonts w:ascii="Arial" w:hAnsi="Arial" w:cs="Arial"/>
          <w:b/>
          <w:color w:val="0000FF"/>
          <w:sz w:val="24"/>
        </w:rPr>
        <w:t>RP-211093</w:t>
      </w:r>
      <w:r>
        <w:rPr>
          <w:rFonts w:ascii="Arial" w:hAnsi="Arial" w:cs="Arial"/>
          <w:b/>
          <w:color w:val="0000FF"/>
          <w:sz w:val="24"/>
        </w:rPr>
        <w:tab/>
      </w:r>
      <w:r>
        <w:rPr>
          <w:rFonts w:ascii="Arial" w:hAnsi="Arial" w:cs="Arial"/>
          <w:b/>
          <w:sz w:val="24"/>
        </w:rPr>
        <w:t>RAN4 CRs for Closed LTE WIs (Batch 2)</w:t>
      </w:r>
    </w:p>
    <w:p w14:paraId="43EF6FBE"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39EA30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E0A5E0" w14:textId="77777777" w:rsidR="002F6C61" w:rsidRDefault="002F6C61" w:rsidP="002F6C61">
      <w:pPr>
        <w:pStyle w:val="Heading3"/>
      </w:pPr>
      <w:bookmarkStart w:id="552" w:name="_Toc80651974"/>
      <w:bookmarkStart w:id="553" w:name="_Toc82418920"/>
      <w:bookmarkStart w:id="554" w:name="_Toc82457017"/>
      <w:r>
        <w:t>10.4</w:t>
      </w:r>
      <w:r>
        <w:tab/>
        <w:t>Small Technical Enhancements and Improvements for REL-16 [TEI16]</w:t>
      </w:r>
      <w:bookmarkEnd w:id="552"/>
      <w:bookmarkEnd w:id="553"/>
      <w:bookmarkEnd w:id="554"/>
    </w:p>
    <w:p w14:paraId="5048388C" w14:textId="77777777" w:rsidR="002F6C61" w:rsidRDefault="002F6C61" w:rsidP="002F6C61">
      <w:pPr>
        <w:rPr>
          <w:rFonts w:ascii="Arial" w:hAnsi="Arial" w:cs="Arial"/>
          <w:b/>
          <w:sz w:val="24"/>
        </w:rPr>
      </w:pPr>
      <w:r>
        <w:rPr>
          <w:rFonts w:ascii="Arial" w:hAnsi="Arial" w:cs="Arial"/>
          <w:b/>
          <w:color w:val="0000FF"/>
          <w:sz w:val="24"/>
        </w:rPr>
        <w:t>RP-211480</w:t>
      </w:r>
      <w:r>
        <w:rPr>
          <w:rFonts w:ascii="Arial" w:hAnsi="Arial" w:cs="Arial"/>
          <w:b/>
          <w:color w:val="0000FF"/>
          <w:sz w:val="24"/>
        </w:rPr>
        <w:tab/>
      </w:r>
      <w:r>
        <w:rPr>
          <w:rFonts w:ascii="Arial" w:hAnsi="Arial" w:cs="Arial"/>
          <w:b/>
          <w:sz w:val="24"/>
        </w:rPr>
        <w:t>RAN2 CRs to Small Technical Enhancements and Improvements for REL-16 (LTE)</w:t>
      </w:r>
    </w:p>
    <w:p w14:paraId="7DAE3935"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FD5AB1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11E03B" w14:textId="77777777" w:rsidR="002F6C61" w:rsidRDefault="002F6C61" w:rsidP="002F6C61">
      <w:pPr>
        <w:rPr>
          <w:rFonts w:ascii="Arial" w:hAnsi="Arial" w:cs="Arial"/>
          <w:b/>
          <w:sz w:val="24"/>
        </w:rPr>
      </w:pPr>
      <w:r>
        <w:rPr>
          <w:rFonts w:ascii="Arial" w:hAnsi="Arial" w:cs="Arial"/>
          <w:b/>
          <w:color w:val="0000FF"/>
          <w:sz w:val="24"/>
        </w:rPr>
        <w:t>RP-211344</w:t>
      </w:r>
      <w:r>
        <w:rPr>
          <w:rFonts w:ascii="Arial" w:hAnsi="Arial" w:cs="Arial"/>
          <w:b/>
          <w:color w:val="0000FF"/>
          <w:sz w:val="24"/>
        </w:rPr>
        <w:tab/>
      </w:r>
      <w:r>
        <w:rPr>
          <w:rFonts w:ascii="Arial" w:hAnsi="Arial" w:cs="Arial"/>
          <w:b/>
          <w:sz w:val="24"/>
        </w:rPr>
        <w:t>Correction on LTE aerial feature</w:t>
      </w:r>
    </w:p>
    <w:p w14:paraId="3FD424D4" w14:textId="77777777" w:rsidR="002F6C61" w:rsidRDefault="002F6C61" w:rsidP="002F6C6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36.300 v16.5.0</w:t>
      </w:r>
      <w:r>
        <w:rPr>
          <w:i/>
        </w:rPr>
        <w:tab/>
        <w:t xml:space="preserve">  CR-1346  rev 1 Cat: F (Rel-16)</w:t>
      </w:r>
      <w:r>
        <w:rPr>
          <w:i/>
        </w:rPr>
        <w:br/>
      </w:r>
      <w:r>
        <w:rPr>
          <w:i/>
        </w:rPr>
        <w:br/>
      </w:r>
      <w:r>
        <w:rPr>
          <w:i/>
        </w:rPr>
        <w:tab/>
      </w:r>
      <w:r>
        <w:rPr>
          <w:i/>
        </w:rPr>
        <w:tab/>
      </w:r>
      <w:r>
        <w:rPr>
          <w:i/>
        </w:rPr>
        <w:tab/>
      </w:r>
      <w:r>
        <w:rPr>
          <w:i/>
        </w:rPr>
        <w:tab/>
      </w:r>
      <w:r>
        <w:rPr>
          <w:i/>
        </w:rPr>
        <w:tab/>
        <w:t>Source: Ericsson, Qualcomm Incorporated</w:t>
      </w:r>
    </w:p>
    <w:p w14:paraId="4895BA59" w14:textId="77777777" w:rsidR="002F6C61" w:rsidRDefault="002F6C61" w:rsidP="002F6C61">
      <w:pPr>
        <w:rPr>
          <w:rFonts w:ascii="Arial" w:hAnsi="Arial" w:cs="Arial"/>
          <w:b/>
        </w:rPr>
      </w:pPr>
      <w:r>
        <w:rPr>
          <w:rFonts w:ascii="Arial" w:hAnsi="Arial" w:cs="Arial"/>
          <w:b/>
        </w:rPr>
        <w:t xml:space="preserve">Abstract: </w:t>
      </w:r>
    </w:p>
    <w:p w14:paraId="331AC04D" w14:textId="77777777" w:rsidR="002F6C61" w:rsidRDefault="002F6C61" w:rsidP="002F6C61">
      <w:r>
        <w:t>company CR; replacing R2-2106566 which was postponed by RAN2 (originally coming as endorsed CR from RAN3); CR Cover Page is updated to reflect the RAN2 review comments on "Reason for Change", "Summary of Change" and "Impact Consequences if not approved".</w:t>
      </w:r>
    </w:p>
    <w:p w14:paraId="245006E4" w14:textId="77777777" w:rsidR="002F6C61" w:rsidRDefault="002F6C61" w:rsidP="002F6C61">
      <w:r>
        <w:t>1. The "Reason for change" is updated to state that the "UE Context Modif</w:t>
      </w:r>
    </w:p>
    <w:p w14:paraId="2D252628" w14:textId="77777777" w:rsidR="002F6C61" w:rsidRDefault="002F6C61" w:rsidP="002F6C61">
      <w:pPr>
        <w:rPr>
          <w:rFonts w:ascii="Arial" w:hAnsi="Arial" w:cs="Arial"/>
          <w:b/>
        </w:rPr>
      </w:pPr>
      <w:r>
        <w:rPr>
          <w:rFonts w:ascii="Arial" w:hAnsi="Arial" w:cs="Arial"/>
          <w:b/>
        </w:rPr>
        <w:t xml:space="preserve">Discussion: </w:t>
      </w:r>
    </w:p>
    <w:p w14:paraId="05359165" w14:textId="77777777" w:rsidR="002F6C61" w:rsidRDefault="002F6C61" w:rsidP="002F6C61">
      <w:r>
        <w:t>handled in email discussion [92-e-37-CompancyCR-1344]</w:t>
      </w:r>
    </w:p>
    <w:p w14:paraId="7317806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A57F13" w14:textId="77777777" w:rsidR="002F6C61" w:rsidRDefault="002F6C61" w:rsidP="002F6C61">
      <w:pPr>
        <w:rPr>
          <w:rFonts w:ascii="Arial" w:hAnsi="Arial" w:cs="Arial"/>
          <w:b/>
          <w:sz w:val="24"/>
        </w:rPr>
      </w:pPr>
      <w:r>
        <w:rPr>
          <w:rFonts w:ascii="Arial" w:hAnsi="Arial" w:cs="Arial"/>
          <w:b/>
          <w:color w:val="0000FF"/>
          <w:sz w:val="24"/>
        </w:rPr>
        <w:t>RP-211332</w:t>
      </w:r>
      <w:r>
        <w:rPr>
          <w:rFonts w:ascii="Arial" w:hAnsi="Arial" w:cs="Arial"/>
          <w:b/>
          <w:color w:val="0000FF"/>
          <w:sz w:val="24"/>
        </w:rPr>
        <w:tab/>
      </w:r>
      <w:r>
        <w:rPr>
          <w:rFonts w:ascii="Arial" w:hAnsi="Arial" w:cs="Arial"/>
          <w:b/>
          <w:sz w:val="24"/>
        </w:rPr>
        <w:t>RAN3 CRs for Small Technical Enhancements and Improvements for REL-16</w:t>
      </w:r>
    </w:p>
    <w:p w14:paraId="5308FAC1"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A88ABD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33FB0B" w14:textId="77777777" w:rsidR="002F6C61" w:rsidRDefault="002F6C61" w:rsidP="002F6C61">
      <w:pPr>
        <w:rPr>
          <w:rFonts w:ascii="Arial" w:hAnsi="Arial" w:cs="Arial"/>
          <w:b/>
          <w:sz w:val="24"/>
        </w:rPr>
      </w:pPr>
      <w:r>
        <w:rPr>
          <w:rFonts w:ascii="Arial" w:hAnsi="Arial" w:cs="Arial"/>
          <w:b/>
          <w:color w:val="0000FF"/>
          <w:sz w:val="24"/>
        </w:rPr>
        <w:t>RP-211421</w:t>
      </w:r>
      <w:r>
        <w:rPr>
          <w:rFonts w:ascii="Arial" w:hAnsi="Arial" w:cs="Arial"/>
          <w:b/>
          <w:color w:val="0000FF"/>
          <w:sz w:val="24"/>
        </w:rPr>
        <w:tab/>
      </w:r>
      <w:r>
        <w:rPr>
          <w:rFonts w:ascii="Arial" w:hAnsi="Arial" w:cs="Arial"/>
          <w:b/>
          <w:sz w:val="24"/>
        </w:rPr>
        <w:t>Discussion on band n77</w:t>
      </w:r>
    </w:p>
    <w:p w14:paraId="4D329C7A"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29A9D91A" w14:textId="77777777" w:rsidR="002F6C61" w:rsidRDefault="002F6C61" w:rsidP="002F6C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FA79AF" w14:textId="77777777" w:rsidR="002F6C61" w:rsidRDefault="002F6C61" w:rsidP="002F6C61">
      <w:pPr>
        <w:pStyle w:val="Heading3"/>
      </w:pPr>
      <w:bookmarkStart w:id="555" w:name="_Toc80651975"/>
      <w:bookmarkStart w:id="556" w:name="_Toc82418921"/>
      <w:bookmarkStart w:id="557" w:name="_Toc82457018"/>
      <w:r>
        <w:t>10.5</w:t>
      </w:r>
      <w:r>
        <w:tab/>
        <w:t>Open REL-17 LTE SIs</w:t>
      </w:r>
      <w:bookmarkEnd w:id="555"/>
      <w:bookmarkEnd w:id="556"/>
      <w:bookmarkEnd w:id="557"/>
    </w:p>
    <w:p w14:paraId="6B1B141A" w14:textId="77777777" w:rsidR="002F6C61" w:rsidRDefault="002F6C61" w:rsidP="002F6C61">
      <w:pPr>
        <w:pStyle w:val="Heading4"/>
      </w:pPr>
      <w:bookmarkStart w:id="558" w:name="_Toc80651976"/>
      <w:bookmarkStart w:id="559" w:name="_Toc82418922"/>
      <w:bookmarkStart w:id="560" w:name="_Toc82457019"/>
      <w:r>
        <w:t>10.5.1</w:t>
      </w:r>
      <w:r>
        <w:tab/>
        <w:t>Study on NB-IoT/eMTC support for Non-Terrestrial Networks [RAN1 SI: FS_LTE_NBIOT_eMTC_NTN]</w:t>
      </w:r>
      <w:bookmarkEnd w:id="558"/>
      <w:bookmarkEnd w:id="559"/>
      <w:bookmarkEnd w:id="560"/>
    </w:p>
    <w:p w14:paraId="08DF0815" w14:textId="77777777" w:rsidR="002F6C61" w:rsidRDefault="002F6C61" w:rsidP="002F6C61">
      <w:pPr>
        <w:rPr>
          <w:rFonts w:ascii="Arial" w:hAnsi="Arial" w:cs="Arial"/>
          <w:b/>
          <w:sz w:val="24"/>
        </w:rPr>
      </w:pPr>
      <w:r>
        <w:rPr>
          <w:rFonts w:ascii="Arial" w:hAnsi="Arial" w:cs="Arial"/>
          <w:b/>
          <w:color w:val="0000FF"/>
          <w:sz w:val="24"/>
        </w:rPr>
        <w:t>RP-210961</w:t>
      </w:r>
      <w:r>
        <w:rPr>
          <w:rFonts w:ascii="Arial" w:hAnsi="Arial" w:cs="Arial"/>
          <w:b/>
          <w:color w:val="0000FF"/>
          <w:sz w:val="24"/>
        </w:rPr>
        <w:tab/>
      </w:r>
      <w:r>
        <w:rPr>
          <w:rFonts w:ascii="Arial" w:hAnsi="Arial" w:cs="Arial"/>
          <w:b/>
          <w:sz w:val="24"/>
        </w:rPr>
        <w:t>Reply LS to R2-2102501 = RP-210031 and  S2-2101663 = RP-210223 on IoT-NTN basic architecture (R3-212806; to: RAN2, SA2; cc: RAN, CT1; contact: Qualcomm)</w:t>
      </w:r>
    </w:p>
    <w:p w14:paraId="6F45D0FD" w14:textId="77777777" w:rsidR="002F6C61" w:rsidRDefault="002F6C61" w:rsidP="002F6C6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R3-212806, to RAN2, SA2, cc RAN, CT1</w:t>
      </w:r>
      <w:r>
        <w:rPr>
          <w:i/>
        </w:rPr>
        <w:br/>
      </w:r>
      <w:r>
        <w:rPr>
          <w:i/>
        </w:rPr>
        <w:tab/>
      </w:r>
      <w:r>
        <w:rPr>
          <w:i/>
        </w:rPr>
        <w:tab/>
      </w:r>
      <w:r>
        <w:rPr>
          <w:i/>
        </w:rPr>
        <w:tab/>
      </w:r>
      <w:r>
        <w:rPr>
          <w:i/>
        </w:rPr>
        <w:tab/>
      </w:r>
      <w:r>
        <w:rPr>
          <w:i/>
        </w:rPr>
        <w:tab/>
        <w:t>Source: RAN3</w:t>
      </w:r>
    </w:p>
    <w:p w14:paraId="646F5F10" w14:textId="77777777" w:rsidR="002F6C61" w:rsidRDefault="002F6C61" w:rsidP="002F6C61">
      <w:pPr>
        <w:rPr>
          <w:rFonts w:ascii="Arial" w:hAnsi="Arial" w:cs="Arial"/>
          <w:b/>
        </w:rPr>
      </w:pPr>
      <w:r>
        <w:rPr>
          <w:rFonts w:ascii="Arial" w:hAnsi="Arial" w:cs="Arial"/>
          <w:b/>
        </w:rPr>
        <w:t xml:space="preserve">Abstract: </w:t>
      </w:r>
    </w:p>
    <w:p w14:paraId="1F9ECB0C" w14:textId="77777777" w:rsidR="002F6C61" w:rsidRDefault="002F6C61" w:rsidP="002F6C61">
      <w:r>
        <w:t>no RAN action requested</w:t>
      </w:r>
    </w:p>
    <w:p w14:paraId="29E043DB" w14:textId="77777777" w:rsidR="002F6C61" w:rsidRDefault="002F6C61" w:rsidP="002F6C61">
      <w:pPr>
        <w:rPr>
          <w:rFonts w:ascii="Arial" w:hAnsi="Arial" w:cs="Arial"/>
          <w:b/>
        </w:rPr>
      </w:pPr>
      <w:r>
        <w:rPr>
          <w:rFonts w:ascii="Arial" w:hAnsi="Arial" w:cs="Arial"/>
          <w:b/>
        </w:rPr>
        <w:t xml:space="preserve">Discussion: </w:t>
      </w:r>
    </w:p>
    <w:p w14:paraId="1B9800C0" w14:textId="77777777" w:rsidR="002F6C61" w:rsidRDefault="002F6C61" w:rsidP="002F6C61">
      <w:r>
        <w:t>RAN chair: no explicit action for RAN</w:t>
      </w:r>
    </w:p>
    <w:p w14:paraId="3161979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0A35E" w14:textId="77777777" w:rsidR="002F6C61" w:rsidRDefault="002F6C61" w:rsidP="002F6C61">
      <w:pPr>
        <w:rPr>
          <w:rFonts w:ascii="Arial" w:hAnsi="Arial" w:cs="Arial"/>
          <w:b/>
          <w:sz w:val="24"/>
        </w:rPr>
      </w:pPr>
      <w:r>
        <w:rPr>
          <w:rFonts w:ascii="Arial" w:hAnsi="Arial" w:cs="Arial"/>
          <w:b/>
          <w:color w:val="0000FF"/>
          <w:sz w:val="24"/>
        </w:rPr>
        <w:t>RP-211454</w:t>
      </w:r>
      <w:r>
        <w:rPr>
          <w:rFonts w:ascii="Arial" w:hAnsi="Arial" w:cs="Arial"/>
          <w:b/>
          <w:color w:val="0000FF"/>
          <w:sz w:val="24"/>
        </w:rPr>
        <w:tab/>
      </w:r>
      <w:r>
        <w:rPr>
          <w:rFonts w:ascii="Arial" w:hAnsi="Arial" w:cs="Arial"/>
          <w:b/>
          <w:sz w:val="24"/>
        </w:rPr>
        <w:t>Status report for WI: Study on NB-IoT/eMTC support for Non-Terrestrial Networks (NTN); rapporteur: MediaTek</w:t>
      </w:r>
    </w:p>
    <w:p w14:paraId="1B881322"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4E52CBDA" w14:textId="77777777" w:rsidR="002F6C61" w:rsidRDefault="002F6C61" w:rsidP="002F6C61">
      <w:pPr>
        <w:rPr>
          <w:rFonts w:ascii="Arial" w:hAnsi="Arial" w:cs="Arial"/>
          <w:b/>
        </w:rPr>
      </w:pPr>
      <w:r>
        <w:rPr>
          <w:rFonts w:ascii="Arial" w:hAnsi="Arial" w:cs="Arial"/>
          <w:b/>
        </w:rPr>
        <w:t xml:space="preserve">Discussion: </w:t>
      </w:r>
    </w:p>
    <w:p w14:paraId="5963557E" w14:textId="77777777" w:rsidR="002F6C61" w:rsidRDefault="002F6C61" w:rsidP="002F6C61">
      <w:r>
        <w:t>MCC: 100%, Dec.21 makes no sense</w:t>
      </w:r>
    </w:p>
    <w:p w14:paraId="52D3A0C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RP-211506</w:t>
      </w:r>
      <w:r>
        <w:rPr>
          <w:color w:val="993300"/>
          <w:u w:val="single"/>
        </w:rPr>
        <w:t>.</w:t>
      </w:r>
    </w:p>
    <w:p w14:paraId="1BCCFD78" w14:textId="77777777" w:rsidR="002F6C61" w:rsidRDefault="002F6C61" w:rsidP="002F6C61">
      <w:pPr>
        <w:rPr>
          <w:rFonts w:ascii="Arial" w:hAnsi="Arial" w:cs="Arial"/>
          <w:b/>
          <w:sz w:val="24"/>
        </w:rPr>
      </w:pPr>
      <w:r>
        <w:rPr>
          <w:rFonts w:ascii="Arial" w:hAnsi="Arial" w:cs="Arial"/>
          <w:b/>
          <w:color w:val="0000FF"/>
          <w:sz w:val="24"/>
        </w:rPr>
        <w:t>RP-211506</w:t>
      </w:r>
      <w:r>
        <w:rPr>
          <w:rFonts w:ascii="Arial" w:hAnsi="Arial" w:cs="Arial"/>
          <w:b/>
          <w:color w:val="0000FF"/>
          <w:sz w:val="24"/>
        </w:rPr>
        <w:tab/>
      </w:r>
      <w:r>
        <w:rPr>
          <w:rFonts w:ascii="Arial" w:hAnsi="Arial" w:cs="Arial"/>
          <w:b/>
          <w:sz w:val="24"/>
        </w:rPr>
        <w:t>Status report for WI: Study on NB-IoT/eMTC support for Non-Terrestrial Networks (NTN); rapporteur: MediaTek</w:t>
      </w:r>
    </w:p>
    <w:p w14:paraId="22249706"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0C27E05" w14:textId="77777777" w:rsidR="002F6C61" w:rsidRDefault="002F6C61" w:rsidP="002F6C61">
      <w:pPr>
        <w:rPr>
          <w:color w:val="808080"/>
        </w:rPr>
      </w:pPr>
      <w:r>
        <w:rPr>
          <w:color w:val="808080"/>
        </w:rPr>
        <w:t>(Replaces RP-211454)</w:t>
      </w:r>
    </w:p>
    <w:p w14:paraId="70697289" w14:textId="77777777" w:rsidR="002F6C61" w:rsidRDefault="002F6C61" w:rsidP="002F6C61">
      <w:pPr>
        <w:rPr>
          <w:rFonts w:ascii="Arial" w:hAnsi="Arial" w:cs="Arial"/>
          <w:b/>
        </w:rPr>
      </w:pPr>
      <w:r>
        <w:rPr>
          <w:rFonts w:ascii="Arial" w:hAnsi="Arial" w:cs="Arial"/>
          <w:b/>
        </w:rPr>
        <w:t xml:space="preserve">Discussion: </w:t>
      </w:r>
    </w:p>
    <w:p w14:paraId="185BE131" w14:textId="77777777" w:rsidR="002F6C61" w:rsidRDefault="002F6C61" w:rsidP="002F6C61">
      <w:r>
        <w:t>MCC: late submission</w:t>
      </w:r>
    </w:p>
    <w:p w14:paraId="17DACC2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D796BD" w14:textId="77777777" w:rsidR="002F6C61" w:rsidRDefault="002F6C61" w:rsidP="002F6C61">
      <w:pPr>
        <w:rPr>
          <w:rFonts w:ascii="Arial" w:hAnsi="Arial" w:cs="Arial"/>
          <w:b/>
          <w:sz w:val="24"/>
        </w:rPr>
      </w:pPr>
      <w:r>
        <w:rPr>
          <w:rFonts w:ascii="Arial" w:hAnsi="Arial" w:cs="Arial"/>
          <w:b/>
          <w:color w:val="0000FF"/>
          <w:sz w:val="24"/>
        </w:rPr>
        <w:t>RP-211254</w:t>
      </w:r>
      <w:r>
        <w:rPr>
          <w:rFonts w:ascii="Arial" w:hAnsi="Arial" w:cs="Arial"/>
          <w:b/>
          <w:color w:val="0000FF"/>
          <w:sz w:val="24"/>
        </w:rPr>
        <w:tab/>
      </w:r>
      <w:r>
        <w:rPr>
          <w:rFonts w:ascii="Arial" w:hAnsi="Arial" w:cs="Arial"/>
          <w:b/>
          <w:sz w:val="24"/>
        </w:rPr>
        <w:t>NTN-IoT Proposed Way Forward</w:t>
      </w:r>
    </w:p>
    <w:p w14:paraId="4CBEB9EF"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Hughes/EchoStar, ESA, Eutelsat, Inmarsat, Intelsat, Ligado, Sateliot, Kepler, Omnispace, Thales, Gatehouse, Novamint, Avanti, Hispasat, Lockheed Martin, Fraunhofer HHS, Fraunhofer IIS, TNO, KT Corp, KT Sat, Reliance Jo, Deutsche Telekom, Telekom Italia, V</w:t>
      </w:r>
    </w:p>
    <w:p w14:paraId="4BEFE788" w14:textId="77777777" w:rsidR="002F6C61" w:rsidRDefault="002F6C61" w:rsidP="002F6C61">
      <w:pPr>
        <w:rPr>
          <w:rFonts w:ascii="Arial" w:hAnsi="Arial" w:cs="Arial"/>
          <w:b/>
        </w:rPr>
      </w:pPr>
      <w:r>
        <w:rPr>
          <w:rFonts w:ascii="Arial" w:hAnsi="Arial" w:cs="Arial"/>
          <w:b/>
        </w:rPr>
        <w:t xml:space="preserve">Discussion: </w:t>
      </w:r>
    </w:p>
    <w:p w14:paraId="4D9220DA" w14:textId="77777777" w:rsidR="002F6C61" w:rsidRDefault="002F6C61" w:rsidP="002F6C61">
      <w:r>
        <w:t>Hughes: This Tdoc is also supported by NTT Docomo, Sierra Wireless, Nordic Semiconductor ASA</w:t>
      </w:r>
    </w:p>
    <w:p w14:paraId="7A0319DE" w14:textId="77777777" w:rsidR="002F6C61" w:rsidRDefault="002F6C61" w:rsidP="002F6C61">
      <w:r>
        <w:t>handled in email discussion [92-e-28-IoT-NTN-WI-Scope] and Mon GTW</w:t>
      </w:r>
    </w:p>
    <w:p w14:paraId="64044F36" w14:textId="77777777" w:rsidR="002F6C61" w:rsidRDefault="002F6C61" w:rsidP="002F6C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FA44F" w14:textId="77777777" w:rsidR="002F6C61" w:rsidRDefault="002F6C61" w:rsidP="002F6C61">
      <w:pPr>
        <w:rPr>
          <w:rFonts w:ascii="Arial" w:hAnsi="Arial" w:cs="Arial"/>
          <w:b/>
          <w:sz w:val="24"/>
        </w:rPr>
      </w:pPr>
      <w:r>
        <w:rPr>
          <w:rFonts w:ascii="Arial" w:hAnsi="Arial" w:cs="Arial"/>
          <w:b/>
          <w:color w:val="0000FF"/>
          <w:sz w:val="24"/>
        </w:rPr>
        <w:t>RP-211067</w:t>
      </w:r>
      <w:r>
        <w:rPr>
          <w:rFonts w:ascii="Arial" w:hAnsi="Arial" w:cs="Arial"/>
          <w:b/>
          <w:color w:val="0000FF"/>
          <w:sz w:val="24"/>
        </w:rPr>
        <w:tab/>
      </w:r>
      <w:r>
        <w:rPr>
          <w:rFonts w:ascii="Arial" w:hAnsi="Arial" w:cs="Arial"/>
          <w:b/>
          <w:sz w:val="24"/>
        </w:rPr>
        <w:t>Discussion on eMTC enabling High Value NTN IoT use-cases</w:t>
      </w:r>
    </w:p>
    <w:p w14:paraId="342F2E6F"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Omnispace</w:t>
      </w:r>
    </w:p>
    <w:p w14:paraId="111539F5" w14:textId="77777777" w:rsidR="002F6C61" w:rsidRDefault="002F6C61" w:rsidP="002F6C61">
      <w:pPr>
        <w:rPr>
          <w:rFonts w:ascii="Arial" w:hAnsi="Arial" w:cs="Arial"/>
          <w:b/>
        </w:rPr>
      </w:pPr>
      <w:r>
        <w:rPr>
          <w:rFonts w:ascii="Arial" w:hAnsi="Arial" w:cs="Arial"/>
          <w:b/>
        </w:rPr>
        <w:t xml:space="preserve">Discussion: </w:t>
      </w:r>
    </w:p>
    <w:p w14:paraId="765D397A" w14:textId="77777777" w:rsidR="002F6C61" w:rsidRDefault="002F6C61" w:rsidP="002F6C61">
      <w:r>
        <w:t>handled in email discussion [92-e-28-IoT-NTN-WI-Scope] and Mon GTW</w:t>
      </w:r>
    </w:p>
    <w:p w14:paraId="7172F67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69B95" w14:textId="77777777" w:rsidR="002F6C61" w:rsidRDefault="002F6C61" w:rsidP="002F6C61">
      <w:pPr>
        <w:rPr>
          <w:rFonts w:ascii="Arial" w:hAnsi="Arial" w:cs="Arial"/>
          <w:b/>
          <w:sz w:val="24"/>
        </w:rPr>
      </w:pPr>
      <w:r>
        <w:rPr>
          <w:rFonts w:ascii="Arial" w:hAnsi="Arial" w:cs="Arial"/>
          <w:b/>
          <w:color w:val="0000FF"/>
          <w:sz w:val="24"/>
        </w:rPr>
        <w:t>RP-211045</w:t>
      </w:r>
      <w:r>
        <w:rPr>
          <w:rFonts w:ascii="Arial" w:hAnsi="Arial" w:cs="Arial"/>
          <w:b/>
          <w:color w:val="0000FF"/>
          <w:sz w:val="24"/>
        </w:rPr>
        <w:tab/>
      </w:r>
      <w:r>
        <w:rPr>
          <w:rFonts w:ascii="Arial" w:hAnsi="Arial" w:cs="Arial"/>
          <w:b/>
          <w:sz w:val="24"/>
        </w:rPr>
        <w:t>Discussion on WI scope for IoT NTN</w:t>
      </w:r>
    </w:p>
    <w:p w14:paraId="156B8750"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932B5EB" w14:textId="77777777" w:rsidR="002F6C61" w:rsidRDefault="002F6C61" w:rsidP="002F6C61">
      <w:pPr>
        <w:rPr>
          <w:rFonts w:ascii="Arial" w:hAnsi="Arial" w:cs="Arial"/>
          <w:b/>
        </w:rPr>
      </w:pPr>
      <w:r>
        <w:rPr>
          <w:rFonts w:ascii="Arial" w:hAnsi="Arial" w:cs="Arial"/>
          <w:b/>
        </w:rPr>
        <w:t xml:space="preserve">Discussion: </w:t>
      </w:r>
    </w:p>
    <w:p w14:paraId="0979D882" w14:textId="77777777" w:rsidR="002F6C61" w:rsidRDefault="002F6C61" w:rsidP="002F6C61">
      <w:r>
        <w:t>handled in email discussion [92-e-28-IoT-NTN-WI-Scope]</w:t>
      </w:r>
    </w:p>
    <w:p w14:paraId="2273A86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13616" w14:textId="77777777" w:rsidR="002F6C61" w:rsidRDefault="002F6C61" w:rsidP="002F6C61">
      <w:pPr>
        <w:rPr>
          <w:rFonts w:ascii="Arial" w:hAnsi="Arial" w:cs="Arial"/>
          <w:b/>
          <w:sz w:val="24"/>
        </w:rPr>
      </w:pPr>
      <w:r>
        <w:rPr>
          <w:rFonts w:ascii="Arial" w:hAnsi="Arial" w:cs="Arial"/>
          <w:b/>
          <w:color w:val="0000FF"/>
          <w:sz w:val="24"/>
        </w:rPr>
        <w:t>RP-211071</w:t>
      </w:r>
      <w:r>
        <w:rPr>
          <w:rFonts w:ascii="Arial" w:hAnsi="Arial" w:cs="Arial"/>
          <w:b/>
          <w:color w:val="0000FF"/>
          <w:sz w:val="24"/>
        </w:rPr>
        <w:tab/>
      </w:r>
      <w:r>
        <w:rPr>
          <w:rFonts w:ascii="Arial" w:hAnsi="Arial" w:cs="Arial"/>
          <w:b/>
          <w:sz w:val="24"/>
        </w:rPr>
        <w:t>Scope for IoT-NTN WID in R17</w:t>
      </w:r>
    </w:p>
    <w:p w14:paraId="1154D7B1"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7EE351C7" w14:textId="77777777" w:rsidR="002F6C61" w:rsidRDefault="002F6C61" w:rsidP="002F6C61">
      <w:pPr>
        <w:rPr>
          <w:rFonts w:ascii="Arial" w:hAnsi="Arial" w:cs="Arial"/>
          <w:b/>
        </w:rPr>
      </w:pPr>
      <w:r>
        <w:rPr>
          <w:rFonts w:ascii="Arial" w:hAnsi="Arial" w:cs="Arial"/>
          <w:b/>
        </w:rPr>
        <w:t xml:space="preserve">Discussion: </w:t>
      </w:r>
    </w:p>
    <w:p w14:paraId="71C52D23" w14:textId="77777777" w:rsidR="002F6C61" w:rsidRDefault="002F6C61" w:rsidP="002F6C61">
      <w:r>
        <w:t>handled in email discussion [92-e-28-IoT-NTN-WI-Scope]</w:t>
      </w:r>
    </w:p>
    <w:p w14:paraId="34617CA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79332" w14:textId="77777777" w:rsidR="002F6C61" w:rsidRDefault="002F6C61" w:rsidP="002F6C61">
      <w:pPr>
        <w:rPr>
          <w:rFonts w:ascii="Arial" w:hAnsi="Arial" w:cs="Arial"/>
          <w:b/>
          <w:sz w:val="24"/>
        </w:rPr>
      </w:pPr>
      <w:r>
        <w:rPr>
          <w:rFonts w:ascii="Arial" w:hAnsi="Arial" w:cs="Arial"/>
          <w:b/>
          <w:color w:val="0000FF"/>
          <w:sz w:val="24"/>
        </w:rPr>
        <w:t>RP-211142</w:t>
      </w:r>
      <w:r>
        <w:rPr>
          <w:rFonts w:ascii="Arial" w:hAnsi="Arial" w:cs="Arial"/>
          <w:b/>
          <w:color w:val="0000FF"/>
          <w:sz w:val="24"/>
        </w:rPr>
        <w:tab/>
      </w:r>
      <w:r>
        <w:rPr>
          <w:rFonts w:ascii="Arial" w:hAnsi="Arial" w:cs="Arial"/>
          <w:b/>
          <w:sz w:val="24"/>
        </w:rPr>
        <w:t>Views on scope of NB-IoT/eMTC support for NTN WI</w:t>
      </w:r>
    </w:p>
    <w:p w14:paraId="26D6A30F"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133A2B47" w14:textId="77777777" w:rsidR="002F6C61" w:rsidRDefault="002F6C61" w:rsidP="002F6C61">
      <w:pPr>
        <w:rPr>
          <w:rFonts w:ascii="Arial" w:hAnsi="Arial" w:cs="Arial"/>
          <w:b/>
        </w:rPr>
      </w:pPr>
      <w:r>
        <w:rPr>
          <w:rFonts w:ascii="Arial" w:hAnsi="Arial" w:cs="Arial"/>
          <w:b/>
        </w:rPr>
        <w:t xml:space="preserve">Discussion: </w:t>
      </w:r>
    </w:p>
    <w:p w14:paraId="399AF871" w14:textId="77777777" w:rsidR="002F6C61" w:rsidRDefault="002F6C61" w:rsidP="002F6C61">
      <w:r>
        <w:t>handled in email discussion [92-e-28-IoT-NTN-WI-Scope] and Mon GTW</w:t>
      </w:r>
    </w:p>
    <w:p w14:paraId="0939E2F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5D8E2" w14:textId="77777777" w:rsidR="002F6C61" w:rsidRDefault="002F6C61" w:rsidP="002F6C61">
      <w:pPr>
        <w:rPr>
          <w:rFonts w:ascii="Arial" w:hAnsi="Arial" w:cs="Arial"/>
          <w:b/>
          <w:sz w:val="24"/>
        </w:rPr>
      </w:pPr>
      <w:r>
        <w:rPr>
          <w:rFonts w:ascii="Arial" w:hAnsi="Arial" w:cs="Arial"/>
          <w:b/>
          <w:color w:val="0000FF"/>
          <w:sz w:val="24"/>
        </w:rPr>
        <w:t>RP-211189</w:t>
      </w:r>
      <w:r>
        <w:rPr>
          <w:rFonts w:ascii="Arial" w:hAnsi="Arial" w:cs="Arial"/>
          <w:b/>
          <w:color w:val="0000FF"/>
          <w:sz w:val="24"/>
        </w:rPr>
        <w:tab/>
      </w:r>
      <w:r>
        <w:rPr>
          <w:rFonts w:ascii="Arial" w:hAnsi="Arial" w:cs="Arial"/>
          <w:b/>
          <w:sz w:val="24"/>
        </w:rPr>
        <w:t>Discussion on the follow-up work item for IoT NTN in Rel-17</w:t>
      </w:r>
    </w:p>
    <w:p w14:paraId="1D1E08D5"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44585BC" w14:textId="77777777" w:rsidR="002F6C61" w:rsidRDefault="002F6C61" w:rsidP="002F6C61">
      <w:pPr>
        <w:rPr>
          <w:rFonts w:ascii="Arial" w:hAnsi="Arial" w:cs="Arial"/>
          <w:b/>
        </w:rPr>
      </w:pPr>
      <w:r>
        <w:rPr>
          <w:rFonts w:ascii="Arial" w:hAnsi="Arial" w:cs="Arial"/>
          <w:b/>
        </w:rPr>
        <w:t xml:space="preserve">Discussion: </w:t>
      </w:r>
    </w:p>
    <w:p w14:paraId="1A28332C" w14:textId="77777777" w:rsidR="002F6C61" w:rsidRDefault="002F6C61" w:rsidP="002F6C61">
      <w:r>
        <w:t>handled in email discussion [92-e-28-IoT-NTN-WI-Scope]</w:t>
      </w:r>
    </w:p>
    <w:p w14:paraId="133FE97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C42D7" w14:textId="77777777" w:rsidR="002F6C61" w:rsidRDefault="002F6C61" w:rsidP="002F6C61">
      <w:pPr>
        <w:rPr>
          <w:rFonts w:ascii="Arial" w:hAnsi="Arial" w:cs="Arial"/>
          <w:b/>
          <w:sz w:val="24"/>
        </w:rPr>
      </w:pPr>
      <w:r>
        <w:rPr>
          <w:rFonts w:ascii="Arial" w:hAnsi="Arial" w:cs="Arial"/>
          <w:b/>
          <w:color w:val="0000FF"/>
          <w:sz w:val="24"/>
        </w:rPr>
        <w:t>RP-211434</w:t>
      </w:r>
      <w:r>
        <w:rPr>
          <w:rFonts w:ascii="Arial" w:hAnsi="Arial" w:cs="Arial"/>
          <w:b/>
          <w:color w:val="0000FF"/>
          <w:sz w:val="24"/>
        </w:rPr>
        <w:tab/>
      </w:r>
      <w:r>
        <w:rPr>
          <w:rFonts w:ascii="Arial" w:hAnsi="Arial" w:cs="Arial"/>
          <w:b/>
          <w:sz w:val="24"/>
        </w:rPr>
        <w:t>Discussion on the scope for IoT-NTN in Rel-17</w:t>
      </w:r>
    </w:p>
    <w:p w14:paraId="23CCE5F5"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69EB628" w14:textId="77777777" w:rsidR="002F6C61" w:rsidRDefault="002F6C61" w:rsidP="002F6C61">
      <w:pPr>
        <w:rPr>
          <w:rFonts w:ascii="Arial" w:hAnsi="Arial" w:cs="Arial"/>
          <w:b/>
        </w:rPr>
      </w:pPr>
      <w:r>
        <w:rPr>
          <w:rFonts w:ascii="Arial" w:hAnsi="Arial" w:cs="Arial"/>
          <w:b/>
        </w:rPr>
        <w:t xml:space="preserve">Discussion: </w:t>
      </w:r>
    </w:p>
    <w:p w14:paraId="11BEE152" w14:textId="77777777" w:rsidR="002F6C61" w:rsidRDefault="002F6C61" w:rsidP="002F6C61">
      <w:r>
        <w:t>handled in email discussion [92-e-28-IoT-NTN-WI-Scope]</w:t>
      </w:r>
    </w:p>
    <w:p w14:paraId="62D6B08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EE530" w14:textId="77777777" w:rsidR="002F6C61" w:rsidRDefault="002F6C61" w:rsidP="002F6C61">
      <w:pPr>
        <w:rPr>
          <w:rFonts w:ascii="Arial" w:hAnsi="Arial" w:cs="Arial"/>
          <w:b/>
          <w:sz w:val="24"/>
        </w:rPr>
      </w:pPr>
      <w:r>
        <w:rPr>
          <w:rFonts w:ascii="Arial" w:hAnsi="Arial" w:cs="Arial"/>
          <w:b/>
          <w:color w:val="0000FF"/>
          <w:sz w:val="24"/>
        </w:rPr>
        <w:lastRenderedPageBreak/>
        <w:t>RP-211464</w:t>
      </w:r>
      <w:r>
        <w:rPr>
          <w:rFonts w:ascii="Arial" w:hAnsi="Arial" w:cs="Arial"/>
          <w:b/>
          <w:color w:val="0000FF"/>
          <w:sz w:val="24"/>
        </w:rPr>
        <w:tab/>
      </w:r>
      <w:r>
        <w:rPr>
          <w:rFonts w:ascii="Arial" w:hAnsi="Arial" w:cs="Arial"/>
          <w:b/>
          <w:sz w:val="24"/>
        </w:rPr>
        <w:t>Views on Rel-17 IoT NTN</w:t>
      </w:r>
    </w:p>
    <w:p w14:paraId="44EB3A7A"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F2F4492" w14:textId="77777777" w:rsidR="002F6C61" w:rsidRDefault="002F6C61" w:rsidP="002F6C61">
      <w:pPr>
        <w:rPr>
          <w:rFonts w:ascii="Arial" w:hAnsi="Arial" w:cs="Arial"/>
          <w:b/>
        </w:rPr>
      </w:pPr>
      <w:r>
        <w:rPr>
          <w:rFonts w:ascii="Arial" w:hAnsi="Arial" w:cs="Arial"/>
          <w:b/>
        </w:rPr>
        <w:t xml:space="preserve">Discussion: </w:t>
      </w:r>
    </w:p>
    <w:p w14:paraId="23665E3F" w14:textId="77777777" w:rsidR="002F6C61" w:rsidRDefault="002F6C61" w:rsidP="002F6C61">
      <w:r>
        <w:t>handled in email discussion [92-e-28-IoT-NTN-WI-Scope]</w:t>
      </w:r>
    </w:p>
    <w:p w14:paraId="293A5C1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CE4CF" w14:textId="77777777" w:rsidR="002F6C61" w:rsidRDefault="002F6C61" w:rsidP="002F6C61">
      <w:pPr>
        <w:rPr>
          <w:rFonts w:ascii="Arial" w:hAnsi="Arial" w:cs="Arial"/>
          <w:b/>
          <w:sz w:val="24"/>
        </w:rPr>
      </w:pPr>
      <w:r>
        <w:rPr>
          <w:rFonts w:ascii="Arial" w:hAnsi="Arial" w:cs="Arial"/>
          <w:b/>
          <w:color w:val="0000FF"/>
          <w:sz w:val="24"/>
        </w:rPr>
        <w:t>RP-211469</w:t>
      </w:r>
      <w:r>
        <w:rPr>
          <w:rFonts w:ascii="Arial" w:hAnsi="Arial" w:cs="Arial"/>
          <w:b/>
          <w:color w:val="0000FF"/>
          <w:sz w:val="24"/>
        </w:rPr>
        <w:tab/>
      </w:r>
      <w:r>
        <w:rPr>
          <w:rFonts w:ascii="Arial" w:hAnsi="Arial" w:cs="Arial"/>
          <w:b/>
          <w:sz w:val="24"/>
        </w:rPr>
        <w:t>Market rationale for IoT NTN features in Release 17</w:t>
      </w:r>
    </w:p>
    <w:p w14:paraId="2112A0FC"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w:t>
      </w:r>
    </w:p>
    <w:p w14:paraId="62B69778" w14:textId="77777777" w:rsidR="002F6C61" w:rsidRDefault="002F6C61" w:rsidP="002F6C61">
      <w:pPr>
        <w:rPr>
          <w:rFonts w:ascii="Arial" w:hAnsi="Arial" w:cs="Arial"/>
          <w:b/>
        </w:rPr>
      </w:pPr>
      <w:r>
        <w:rPr>
          <w:rFonts w:ascii="Arial" w:hAnsi="Arial" w:cs="Arial"/>
          <w:b/>
        </w:rPr>
        <w:t xml:space="preserve">Discussion: </w:t>
      </w:r>
    </w:p>
    <w:p w14:paraId="11DDD214" w14:textId="77777777" w:rsidR="002F6C61" w:rsidRDefault="002F6C61" w:rsidP="002F6C61">
      <w:r>
        <w:t>handled in email discussion [92-e-28-IoT-NTN-WI-Scope]</w:t>
      </w:r>
    </w:p>
    <w:p w14:paraId="05D109E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RP-211500</w:t>
      </w:r>
      <w:r>
        <w:rPr>
          <w:color w:val="993300"/>
          <w:u w:val="single"/>
        </w:rPr>
        <w:t>.</w:t>
      </w:r>
    </w:p>
    <w:p w14:paraId="3F76BFEF" w14:textId="77777777" w:rsidR="002F6C61" w:rsidRDefault="002F6C61" w:rsidP="002F6C61">
      <w:pPr>
        <w:rPr>
          <w:rFonts w:ascii="Arial" w:hAnsi="Arial" w:cs="Arial"/>
          <w:b/>
          <w:sz w:val="24"/>
        </w:rPr>
      </w:pPr>
      <w:r>
        <w:rPr>
          <w:rFonts w:ascii="Arial" w:hAnsi="Arial" w:cs="Arial"/>
          <w:b/>
          <w:color w:val="0000FF"/>
          <w:sz w:val="24"/>
        </w:rPr>
        <w:t>RP-211500</w:t>
      </w:r>
      <w:r>
        <w:rPr>
          <w:rFonts w:ascii="Arial" w:hAnsi="Arial" w:cs="Arial"/>
          <w:b/>
          <w:color w:val="0000FF"/>
          <w:sz w:val="24"/>
        </w:rPr>
        <w:tab/>
      </w:r>
      <w:r>
        <w:rPr>
          <w:rFonts w:ascii="Arial" w:hAnsi="Arial" w:cs="Arial"/>
          <w:b/>
          <w:sz w:val="24"/>
        </w:rPr>
        <w:t>Market rationale for IoT NTN features in Release 17</w:t>
      </w:r>
    </w:p>
    <w:p w14:paraId="49AE10CF"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 EDF</w:t>
      </w:r>
    </w:p>
    <w:p w14:paraId="35C7BF00" w14:textId="77777777" w:rsidR="002F6C61" w:rsidRDefault="002F6C61" w:rsidP="002F6C61">
      <w:pPr>
        <w:rPr>
          <w:color w:val="808080"/>
        </w:rPr>
      </w:pPr>
      <w:r>
        <w:rPr>
          <w:color w:val="808080"/>
        </w:rPr>
        <w:t>(Replaces RP-211469)</w:t>
      </w:r>
    </w:p>
    <w:p w14:paraId="4AF728C2" w14:textId="77777777" w:rsidR="002F6C61" w:rsidRDefault="002F6C61" w:rsidP="002F6C61">
      <w:pPr>
        <w:rPr>
          <w:rFonts w:ascii="Arial" w:hAnsi="Arial" w:cs="Arial"/>
          <w:b/>
        </w:rPr>
      </w:pPr>
      <w:r>
        <w:rPr>
          <w:rFonts w:ascii="Arial" w:hAnsi="Arial" w:cs="Arial"/>
          <w:b/>
        </w:rPr>
        <w:t xml:space="preserve">Discussion: </w:t>
      </w:r>
    </w:p>
    <w:p w14:paraId="06E37871" w14:textId="77777777" w:rsidR="002F6C61" w:rsidRDefault="002F6C61" w:rsidP="002F6C61">
      <w:r>
        <w:t>handled in email discussion [92-e-28-IoT-NTN-WI-Scope]</w:t>
      </w:r>
    </w:p>
    <w:p w14:paraId="5F9031F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A6D75" w14:textId="77777777" w:rsidR="002F6C61" w:rsidRDefault="002F6C61" w:rsidP="002F6C61">
      <w:pPr>
        <w:rPr>
          <w:rFonts w:ascii="Arial" w:hAnsi="Arial" w:cs="Arial"/>
          <w:b/>
          <w:sz w:val="24"/>
        </w:rPr>
      </w:pPr>
      <w:r>
        <w:rPr>
          <w:rFonts w:ascii="Arial" w:hAnsi="Arial" w:cs="Arial"/>
          <w:b/>
          <w:color w:val="0000FF"/>
          <w:sz w:val="24"/>
        </w:rPr>
        <w:t>RP-211455</w:t>
      </w:r>
      <w:r>
        <w:rPr>
          <w:rFonts w:ascii="Arial" w:hAnsi="Arial" w:cs="Arial"/>
          <w:b/>
          <w:color w:val="0000FF"/>
          <w:sz w:val="24"/>
        </w:rPr>
        <w:tab/>
      </w:r>
      <w:r>
        <w:rPr>
          <w:rFonts w:ascii="Arial" w:hAnsi="Arial" w:cs="Arial"/>
          <w:b/>
          <w:sz w:val="24"/>
        </w:rPr>
        <w:t>TR 36.763 Coversheet</w:t>
      </w:r>
    </w:p>
    <w:p w14:paraId="0BA60456" w14:textId="77777777" w:rsidR="002F6C61" w:rsidRDefault="002F6C61" w:rsidP="002F6C61">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36.763 v1.0.0</w:t>
      </w:r>
      <w:r>
        <w:rPr>
          <w:i/>
        </w:rPr>
        <w:br/>
      </w:r>
      <w:r>
        <w:rPr>
          <w:i/>
        </w:rPr>
        <w:tab/>
      </w:r>
      <w:r>
        <w:rPr>
          <w:i/>
        </w:rPr>
        <w:tab/>
      </w:r>
      <w:r>
        <w:rPr>
          <w:i/>
        </w:rPr>
        <w:tab/>
      </w:r>
      <w:r>
        <w:rPr>
          <w:i/>
        </w:rPr>
        <w:tab/>
      </w:r>
      <w:r>
        <w:rPr>
          <w:i/>
        </w:rPr>
        <w:tab/>
        <w:t>Source: MediaTek Inc., Eutelsat S.A.</w:t>
      </w:r>
    </w:p>
    <w:p w14:paraId="7B01211E" w14:textId="77777777" w:rsidR="002F6C61" w:rsidRDefault="002F6C61" w:rsidP="002F6C61">
      <w:pPr>
        <w:rPr>
          <w:rFonts w:ascii="Arial" w:hAnsi="Arial" w:cs="Arial"/>
          <w:b/>
        </w:rPr>
      </w:pPr>
      <w:r>
        <w:rPr>
          <w:rFonts w:ascii="Arial" w:hAnsi="Arial" w:cs="Arial"/>
          <w:b/>
        </w:rPr>
        <w:t xml:space="preserve">Abstract: </w:t>
      </w:r>
    </w:p>
    <w:p w14:paraId="75607FD8" w14:textId="77777777" w:rsidR="002F6C61" w:rsidRDefault="002F6C61" w:rsidP="002F6C61">
      <w:r>
        <w:t>Coversheet for TR 36.763 v1.0.0 for one-step approval (TR is provided in RP-211456)</w:t>
      </w:r>
    </w:p>
    <w:p w14:paraId="12157CB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EBDC4" w14:textId="77777777" w:rsidR="002F6C61" w:rsidRDefault="002F6C61" w:rsidP="002F6C61">
      <w:pPr>
        <w:rPr>
          <w:rFonts w:ascii="Arial" w:hAnsi="Arial" w:cs="Arial"/>
          <w:b/>
          <w:sz w:val="24"/>
        </w:rPr>
      </w:pPr>
      <w:r>
        <w:rPr>
          <w:rFonts w:ascii="Arial" w:hAnsi="Arial" w:cs="Arial"/>
          <w:b/>
          <w:color w:val="0000FF"/>
          <w:sz w:val="24"/>
        </w:rPr>
        <w:t>RP-211456</w:t>
      </w:r>
      <w:r>
        <w:rPr>
          <w:rFonts w:ascii="Arial" w:hAnsi="Arial" w:cs="Arial"/>
          <w:b/>
          <w:color w:val="0000FF"/>
          <w:sz w:val="24"/>
        </w:rPr>
        <w:tab/>
      </w:r>
      <w:r>
        <w:rPr>
          <w:rFonts w:ascii="Arial" w:hAnsi="Arial" w:cs="Arial"/>
          <w:b/>
          <w:sz w:val="24"/>
        </w:rPr>
        <w:t>TR 36.763 v1.0.0: Study on Narrow-Band Internet of Things (NB-IoT) / enhanced Machine Type Communication (eMTC) support for Non-Terrestrial Networks (NTN)</w:t>
      </w:r>
    </w:p>
    <w:p w14:paraId="16A2EC03" w14:textId="77777777" w:rsidR="002F6C61" w:rsidRDefault="002F6C61" w:rsidP="002F6C6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36.763 v1.0.0</w:t>
      </w:r>
      <w:r>
        <w:rPr>
          <w:i/>
        </w:rPr>
        <w:br/>
      </w:r>
      <w:r>
        <w:rPr>
          <w:i/>
        </w:rPr>
        <w:tab/>
      </w:r>
      <w:r>
        <w:rPr>
          <w:i/>
        </w:rPr>
        <w:tab/>
      </w:r>
      <w:r>
        <w:rPr>
          <w:i/>
        </w:rPr>
        <w:tab/>
      </w:r>
      <w:r>
        <w:rPr>
          <w:i/>
        </w:rPr>
        <w:tab/>
      </w:r>
      <w:r>
        <w:rPr>
          <w:i/>
        </w:rPr>
        <w:tab/>
        <w:t>Source: MediaTek Inc., Eutelsat S.A.</w:t>
      </w:r>
    </w:p>
    <w:p w14:paraId="0344E079" w14:textId="77777777" w:rsidR="002F6C61" w:rsidRDefault="002F6C61" w:rsidP="002F6C61">
      <w:pPr>
        <w:rPr>
          <w:rFonts w:ascii="Arial" w:hAnsi="Arial" w:cs="Arial"/>
          <w:b/>
        </w:rPr>
      </w:pPr>
      <w:r>
        <w:rPr>
          <w:rFonts w:ascii="Arial" w:hAnsi="Arial" w:cs="Arial"/>
          <w:b/>
        </w:rPr>
        <w:t xml:space="preserve">Abstract: </w:t>
      </w:r>
    </w:p>
    <w:p w14:paraId="046429F9" w14:textId="77777777" w:rsidR="002F6C61" w:rsidRDefault="002F6C61" w:rsidP="002F6C61">
      <w:r>
        <w:t>RAN1 TR 36.763 v1.0.0 for 1-step approval; TR cover in RP-211455</w:t>
      </w:r>
    </w:p>
    <w:p w14:paraId="11AAE8CA" w14:textId="77777777" w:rsidR="002F6C61" w:rsidRDefault="002F6C61" w:rsidP="002F6C61">
      <w:pPr>
        <w:rPr>
          <w:rFonts w:ascii="Arial" w:hAnsi="Arial" w:cs="Arial"/>
          <w:b/>
        </w:rPr>
      </w:pPr>
      <w:r>
        <w:rPr>
          <w:rFonts w:ascii="Arial" w:hAnsi="Arial" w:cs="Arial"/>
          <w:b/>
        </w:rPr>
        <w:t xml:space="preserve">Discussion: </w:t>
      </w:r>
    </w:p>
    <w:p w14:paraId="64B141BF" w14:textId="77777777" w:rsidR="002F6C61" w:rsidRDefault="002F6C61" w:rsidP="002F6C61">
      <w:r>
        <w:t>MCC: The empty Annex A "Satellite ephemeris" will be set to Void by MCC when providing v17.0.0 of TR 36.763 because this topic was not covered in SI FS_LTE_NBIOT_eMTC_NTN.</w:t>
      </w:r>
    </w:p>
    <w:p w14:paraId="7F342C1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8B6B16" w14:textId="77777777" w:rsidR="002F6C61" w:rsidRDefault="002F6C61" w:rsidP="002F6C61">
      <w:pPr>
        <w:pStyle w:val="Heading3"/>
      </w:pPr>
      <w:bookmarkStart w:id="561" w:name="_Toc80651977"/>
      <w:bookmarkStart w:id="562" w:name="_Toc82418923"/>
      <w:bookmarkStart w:id="563" w:name="_Toc82457020"/>
      <w:r>
        <w:lastRenderedPageBreak/>
        <w:t>10.6</w:t>
      </w:r>
      <w:r>
        <w:tab/>
        <w:t>Open REL-17 LTE WIs (non-spectrum)</w:t>
      </w:r>
      <w:bookmarkEnd w:id="561"/>
      <w:bookmarkEnd w:id="562"/>
      <w:bookmarkEnd w:id="563"/>
    </w:p>
    <w:p w14:paraId="7297D579" w14:textId="77777777" w:rsidR="002F6C61" w:rsidRDefault="002F6C61" w:rsidP="002F6C61">
      <w:pPr>
        <w:pStyle w:val="Heading4"/>
      </w:pPr>
      <w:bookmarkStart w:id="564" w:name="_Toc80651978"/>
      <w:bookmarkStart w:id="565" w:name="_Toc82418924"/>
      <w:bookmarkStart w:id="566" w:name="_Toc82457021"/>
      <w:r>
        <w:t>10.6.1</w:t>
      </w:r>
      <w:r>
        <w:tab/>
        <w:t>Additional enhancements for NB-IoT and LTE-MTC [RAN1 WI: NB_IOTenh4_LTE_eMTC6]</w:t>
      </w:r>
      <w:bookmarkEnd w:id="564"/>
      <w:bookmarkEnd w:id="565"/>
      <w:bookmarkEnd w:id="566"/>
    </w:p>
    <w:p w14:paraId="45E582C9" w14:textId="77777777" w:rsidR="002F6C61" w:rsidRDefault="002F6C61" w:rsidP="002F6C61">
      <w:pPr>
        <w:rPr>
          <w:rFonts w:ascii="Arial" w:hAnsi="Arial" w:cs="Arial"/>
          <w:b/>
          <w:sz w:val="24"/>
        </w:rPr>
      </w:pPr>
      <w:r>
        <w:rPr>
          <w:rFonts w:ascii="Arial" w:hAnsi="Arial" w:cs="Arial"/>
          <w:b/>
          <w:color w:val="0000FF"/>
          <w:sz w:val="24"/>
        </w:rPr>
        <w:t>RP-211339</w:t>
      </w:r>
      <w:r>
        <w:rPr>
          <w:rFonts w:ascii="Arial" w:hAnsi="Arial" w:cs="Arial"/>
          <w:b/>
          <w:color w:val="0000FF"/>
          <w:sz w:val="24"/>
        </w:rPr>
        <w:tab/>
      </w:r>
      <w:r>
        <w:rPr>
          <w:rFonts w:ascii="Arial" w:hAnsi="Arial" w:cs="Arial"/>
          <w:b/>
          <w:sz w:val="24"/>
        </w:rPr>
        <w:t>Status report for WI: Additional  enhancements for NB-IoT and LTE-MTC; rapporteur: Huawei</w:t>
      </w:r>
    </w:p>
    <w:p w14:paraId="10D72E5E"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A1A7B5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B162B" w14:textId="77777777" w:rsidR="002F6C61" w:rsidRDefault="002F6C61" w:rsidP="002F6C61">
      <w:pPr>
        <w:rPr>
          <w:rFonts w:ascii="Arial" w:hAnsi="Arial" w:cs="Arial"/>
          <w:b/>
          <w:sz w:val="24"/>
        </w:rPr>
      </w:pPr>
      <w:r>
        <w:rPr>
          <w:rFonts w:ascii="Arial" w:hAnsi="Arial" w:cs="Arial"/>
          <w:b/>
          <w:color w:val="0000FF"/>
          <w:sz w:val="24"/>
        </w:rPr>
        <w:t>RP-211340</w:t>
      </w:r>
      <w:r>
        <w:rPr>
          <w:rFonts w:ascii="Arial" w:hAnsi="Arial" w:cs="Arial"/>
          <w:b/>
          <w:color w:val="0000FF"/>
          <w:sz w:val="24"/>
        </w:rPr>
        <w:tab/>
      </w:r>
      <w:r>
        <w:rPr>
          <w:rFonts w:ascii="Arial" w:hAnsi="Arial" w:cs="Arial"/>
          <w:b/>
          <w:sz w:val="24"/>
        </w:rPr>
        <w:t>WID revision: Additional  enhancements for NB-IoT and LTE-MTC</w:t>
      </w:r>
    </w:p>
    <w:p w14:paraId="3F8E4DBB"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5148DE2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7FEC4A" w14:textId="77777777" w:rsidR="002F6C61" w:rsidRDefault="002F6C61" w:rsidP="002F6C61">
      <w:pPr>
        <w:pStyle w:val="Heading3"/>
      </w:pPr>
      <w:bookmarkStart w:id="567" w:name="_Toc80651979"/>
      <w:bookmarkStart w:id="568" w:name="_Toc82418925"/>
      <w:bookmarkStart w:id="569" w:name="_Toc82457022"/>
      <w:r>
        <w:t>10.7</w:t>
      </w:r>
      <w:r>
        <w:tab/>
        <w:t>Open REL-17 LTE WIs (spectrum related)</w:t>
      </w:r>
      <w:bookmarkEnd w:id="567"/>
      <w:bookmarkEnd w:id="568"/>
      <w:bookmarkEnd w:id="569"/>
    </w:p>
    <w:p w14:paraId="0D98B677" w14:textId="77777777" w:rsidR="002F6C61" w:rsidRDefault="002F6C61" w:rsidP="002F6C61">
      <w:pPr>
        <w:pStyle w:val="Heading4"/>
      </w:pPr>
      <w:bookmarkStart w:id="570" w:name="_Toc80651980"/>
      <w:bookmarkStart w:id="571" w:name="_Toc82418926"/>
      <w:bookmarkStart w:id="572" w:name="_Toc82457023"/>
      <w:r>
        <w:t>10.7.1</w:t>
      </w:r>
      <w:r>
        <w:tab/>
        <w:t>LTE Carrier Aggregation related basket WIs</w:t>
      </w:r>
      <w:bookmarkEnd w:id="570"/>
      <w:bookmarkEnd w:id="571"/>
      <w:bookmarkEnd w:id="572"/>
    </w:p>
    <w:p w14:paraId="369CB624" w14:textId="77777777" w:rsidR="002F6C61" w:rsidRDefault="002F6C61" w:rsidP="002F6C61">
      <w:pPr>
        <w:pStyle w:val="Heading5"/>
      </w:pPr>
      <w:bookmarkStart w:id="573" w:name="_Toc80651981"/>
      <w:bookmarkStart w:id="574" w:name="_Toc82418927"/>
      <w:bookmarkStart w:id="575" w:name="_Toc82457024"/>
      <w:r>
        <w:t>10.7.1.1</w:t>
      </w:r>
      <w:r>
        <w:tab/>
        <w:t>Rel-17 LTE inter-band CA for 2 bands DL with 1 band UL [RAN4 WI: LTE_CA_R17_2BDL_1BUL]</w:t>
      </w:r>
      <w:bookmarkEnd w:id="573"/>
      <w:bookmarkEnd w:id="574"/>
      <w:bookmarkEnd w:id="575"/>
    </w:p>
    <w:p w14:paraId="350464C9" w14:textId="77777777" w:rsidR="002F6C61" w:rsidRDefault="002F6C61" w:rsidP="002F6C61">
      <w:pPr>
        <w:rPr>
          <w:rFonts w:ascii="Arial" w:hAnsi="Arial" w:cs="Arial"/>
          <w:b/>
          <w:sz w:val="24"/>
        </w:rPr>
      </w:pPr>
      <w:r>
        <w:rPr>
          <w:rFonts w:ascii="Arial" w:hAnsi="Arial" w:cs="Arial"/>
          <w:b/>
          <w:color w:val="0000FF"/>
          <w:sz w:val="24"/>
        </w:rPr>
        <w:t>RP-211124</w:t>
      </w:r>
      <w:r>
        <w:rPr>
          <w:rFonts w:ascii="Arial" w:hAnsi="Arial" w:cs="Arial"/>
          <w:b/>
          <w:color w:val="0000FF"/>
          <w:sz w:val="24"/>
        </w:rPr>
        <w:tab/>
      </w:r>
      <w:r>
        <w:rPr>
          <w:rFonts w:ascii="Arial" w:hAnsi="Arial" w:cs="Arial"/>
          <w:b/>
          <w:sz w:val="24"/>
        </w:rPr>
        <w:t>Status Report for WI Rel17 LTE inter-band CA for 2 bands DL with 1 band UL</w:t>
      </w:r>
    </w:p>
    <w:p w14:paraId="049B4778"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4116EE7" w14:textId="77777777" w:rsidR="002F6C61" w:rsidRDefault="002F6C61" w:rsidP="002F6C61">
      <w:pPr>
        <w:rPr>
          <w:rFonts w:ascii="Arial" w:hAnsi="Arial" w:cs="Arial"/>
          <w:b/>
        </w:rPr>
      </w:pPr>
      <w:r>
        <w:rPr>
          <w:rFonts w:ascii="Arial" w:hAnsi="Arial" w:cs="Arial"/>
          <w:b/>
        </w:rPr>
        <w:t xml:space="preserve">Discussion: </w:t>
      </w:r>
    </w:p>
    <w:p w14:paraId="3BD8897B" w14:textId="77777777" w:rsidR="002F6C61" w:rsidRDefault="002F6C61" w:rsidP="002F6C61">
      <w:r>
        <w:t>MCC: Core/Perf. target March 22 in contradiction with revised WID RP-211125; finally WID was revised aligning with status report</w:t>
      </w:r>
    </w:p>
    <w:p w14:paraId="7D1F0D4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DFFBE" w14:textId="77777777" w:rsidR="002F6C61" w:rsidRDefault="002F6C61" w:rsidP="002F6C61">
      <w:pPr>
        <w:rPr>
          <w:rFonts w:ascii="Arial" w:hAnsi="Arial" w:cs="Arial"/>
          <w:b/>
          <w:sz w:val="24"/>
        </w:rPr>
      </w:pPr>
      <w:r>
        <w:rPr>
          <w:rFonts w:ascii="Arial" w:hAnsi="Arial" w:cs="Arial"/>
          <w:b/>
          <w:color w:val="0000FF"/>
          <w:sz w:val="24"/>
        </w:rPr>
        <w:t>RP-211125</w:t>
      </w:r>
      <w:r>
        <w:rPr>
          <w:rFonts w:ascii="Arial" w:hAnsi="Arial" w:cs="Arial"/>
          <w:b/>
          <w:color w:val="0000FF"/>
          <w:sz w:val="24"/>
        </w:rPr>
        <w:tab/>
      </w:r>
      <w:r>
        <w:rPr>
          <w:rFonts w:ascii="Arial" w:hAnsi="Arial" w:cs="Arial"/>
          <w:b/>
          <w:sz w:val="24"/>
        </w:rPr>
        <w:t>Revised WID: Rel17 LTE inter-band CA for 2 bands DL with 1 band UL</w:t>
      </w:r>
    </w:p>
    <w:p w14:paraId="6A58DB7C"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6DE91E7A" w14:textId="77777777" w:rsidR="002F6C61" w:rsidRDefault="002F6C61" w:rsidP="002F6C61">
      <w:pPr>
        <w:rPr>
          <w:rFonts w:ascii="Arial" w:hAnsi="Arial" w:cs="Arial"/>
          <w:b/>
        </w:rPr>
      </w:pPr>
      <w:r>
        <w:rPr>
          <w:rFonts w:ascii="Arial" w:hAnsi="Arial" w:cs="Arial"/>
          <w:b/>
        </w:rPr>
        <w:t xml:space="preserve">Abstract: </w:t>
      </w:r>
    </w:p>
    <w:p w14:paraId="234326E2" w14:textId="77777777" w:rsidR="002F6C61" w:rsidRDefault="002F6C61" w:rsidP="002F6C61">
      <w:r>
        <w:t>last approved WID: RP-210227</w:t>
      </w:r>
    </w:p>
    <w:p w14:paraId="6237699E" w14:textId="77777777" w:rsidR="002F6C61" w:rsidRDefault="002F6C61" w:rsidP="002F6C61">
      <w:pPr>
        <w:rPr>
          <w:rFonts w:ascii="Arial" w:hAnsi="Arial" w:cs="Arial"/>
          <w:b/>
        </w:rPr>
      </w:pPr>
      <w:r>
        <w:rPr>
          <w:rFonts w:ascii="Arial" w:hAnsi="Arial" w:cs="Arial"/>
          <w:b/>
        </w:rPr>
        <w:t xml:space="preserve">Discussion: </w:t>
      </w:r>
    </w:p>
    <w:p w14:paraId="02DBB11D" w14:textId="77777777" w:rsidR="002F6C61" w:rsidRDefault="002F6C61" w:rsidP="002F6C61">
      <w:r>
        <w:t>MCC: Core/Perf. target Sep.21 not matching with status report RP-211124; for basket WIs March 22 is appropriate</w:t>
      </w:r>
    </w:p>
    <w:p w14:paraId="4126496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RP-211560</w:t>
      </w:r>
      <w:r>
        <w:rPr>
          <w:color w:val="993300"/>
          <w:u w:val="single"/>
        </w:rPr>
        <w:t>.</w:t>
      </w:r>
    </w:p>
    <w:p w14:paraId="74DBB4A9" w14:textId="77777777" w:rsidR="002F6C61" w:rsidRDefault="002F6C61" w:rsidP="002F6C61">
      <w:pPr>
        <w:rPr>
          <w:rFonts w:ascii="Arial" w:hAnsi="Arial" w:cs="Arial"/>
          <w:b/>
          <w:sz w:val="24"/>
        </w:rPr>
      </w:pPr>
      <w:r>
        <w:rPr>
          <w:rFonts w:ascii="Arial" w:hAnsi="Arial" w:cs="Arial"/>
          <w:b/>
          <w:color w:val="0000FF"/>
          <w:sz w:val="24"/>
        </w:rPr>
        <w:t>RP-211560</w:t>
      </w:r>
      <w:r>
        <w:rPr>
          <w:rFonts w:ascii="Arial" w:hAnsi="Arial" w:cs="Arial"/>
          <w:b/>
          <w:color w:val="0000FF"/>
          <w:sz w:val="24"/>
        </w:rPr>
        <w:tab/>
      </w:r>
      <w:r>
        <w:rPr>
          <w:rFonts w:ascii="Arial" w:hAnsi="Arial" w:cs="Arial"/>
          <w:b/>
          <w:sz w:val="24"/>
        </w:rPr>
        <w:t>Revised WID: Rel17 LTE inter-band CA for 2 bands DL with 1 band UL</w:t>
      </w:r>
    </w:p>
    <w:p w14:paraId="2BAEB4FA"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68619EC7" w14:textId="77777777" w:rsidR="002F6C61" w:rsidRDefault="002F6C61" w:rsidP="002F6C61">
      <w:pPr>
        <w:rPr>
          <w:color w:val="808080"/>
        </w:rPr>
      </w:pPr>
      <w:r>
        <w:rPr>
          <w:color w:val="808080"/>
        </w:rPr>
        <w:t>(Replaces RP-211125)</w:t>
      </w:r>
    </w:p>
    <w:p w14:paraId="04152ED5" w14:textId="77777777" w:rsidR="002F6C61" w:rsidRDefault="002F6C61" w:rsidP="002F6C61">
      <w:pPr>
        <w:rPr>
          <w:rFonts w:ascii="Arial" w:hAnsi="Arial" w:cs="Arial"/>
          <w:b/>
        </w:rPr>
      </w:pPr>
      <w:r>
        <w:rPr>
          <w:rFonts w:ascii="Arial" w:hAnsi="Arial" w:cs="Arial"/>
          <w:b/>
        </w:rPr>
        <w:lastRenderedPageBreak/>
        <w:t xml:space="preserve">Discussion: </w:t>
      </w:r>
    </w:p>
    <w:p w14:paraId="3BB2627E" w14:textId="77777777" w:rsidR="002F6C61" w:rsidRDefault="002F6C61" w:rsidP="002F6C61">
      <w:r>
        <w:t>MCC: late submission</w:t>
      </w:r>
    </w:p>
    <w:p w14:paraId="45794FB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F323EC" w14:textId="77777777" w:rsidR="002F6C61" w:rsidRDefault="002F6C61" w:rsidP="002F6C61">
      <w:pPr>
        <w:pStyle w:val="Heading5"/>
      </w:pPr>
      <w:bookmarkStart w:id="576" w:name="_Toc80651982"/>
      <w:bookmarkStart w:id="577" w:name="_Toc82418928"/>
      <w:bookmarkStart w:id="578" w:name="_Toc82457025"/>
      <w:r>
        <w:t>10.7.1.2</w:t>
      </w:r>
      <w:r>
        <w:tab/>
        <w:t>Rel-17 LTE inter-band CA for 3 bands DL with 1 band UL [RAN4 WI: LTE_CA_R17_3BDL_1BUL]</w:t>
      </w:r>
      <w:bookmarkEnd w:id="576"/>
      <w:bookmarkEnd w:id="577"/>
      <w:bookmarkEnd w:id="578"/>
    </w:p>
    <w:p w14:paraId="5FB600C8" w14:textId="77777777" w:rsidR="002F6C61" w:rsidRDefault="002F6C61" w:rsidP="002F6C61">
      <w:pPr>
        <w:rPr>
          <w:rFonts w:ascii="Arial" w:hAnsi="Arial" w:cs="Arial"/>
          <w:b/>
          <w:sz w:val="24"/>
        </w:rPr>
      </w:pPr>
      <w:r>
        <w:rPr>
          <w:rFonts w:ascii="Arial" w:hAnsi="Arial" w:cs="Arial"/>
          <w:b/>
          <w:color w:val="0000FF"/>
          <w:sz w:val="24"/>
        </w:rPr>
        <w:t>RP-211387</w:t>
      </w:r>
      <w:r>
        <w:rPr>
          <w:rFonts w:ascii="Arial" w:hAnsi="Arial" w:cs="Arial"/>
          <w:b/>
          <w:color w:val="0000FF"/>
          <w:sz w:val="24"/>
        </w:rPr>
        <w:tab/>
      </w:r>
      <w:r>
        <w:rPr>
          <w:rFonts w:ascii="Arial" w:hAnsi="Arial" w:cs="Arial"/>
          <w:b/>
          <w:sz w:val="24"/>
        </w:rPr>
        <w:t>Status report for WI: Rel-17 LTE inter-band CA for 3 bands DL with 1 band UL; rapporteur: Huawei</w:t>
      </w:r>
    </w:p>
    <w:p w14:paraId="6448CFA5"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852E8B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B6DDBD" w14:textId="77777777" w:rsidR="002F6C61" w:rsidRDefault="002F6C61" w:rsidP="002F6C61">
      <w:pPr>
        <w:rPr>
          <w:rFonts w:ascii="Arial" w:hAnsi="Arial" w:cs="Arial"/>
          <w:b/>
          <w:sz w:val="24"/>
        </w:rPr>
      </w:pPr>
      <w:r>
        <w:rPr>
          <w:rFonts w:ascii="Arial" w:hAnsi="Arial" w:cs="Arial"/>
          <w:b/>
          <w:color w:val="0000FF"/>
          <w:sz w:val="24"/>
        </w:rPr>
        <w:t>RP-211388</w:t>
      </w:r>
      <w:r>
        <w:rPr>
          <w:rFonts w:ascii="Arial" w:hAnsi="Arial" w:cs="Arial"/>
          <w:b/>
          <w:color w:val="0000FF"/>
          <w:sz w:val="24"/>
        </w:rPr>
        <w:tab/>
      </w:r>
      <w:r>
        <w:rPr>
          <w:rFonts w:ascii="Arial" w:hAnsi="Arial" w:cs="Arial"/>
          <w:b/>
          <w:sz w:val="24"/>
        </w:rPr>
        <w:t>WID revision: Rel-17 LTE inter-band CA for 3 bands DL with 1 band UL</w:t>
      </w:r>
    </w:p>
    <w:p w14:paraId="2565A861"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7F94982" w14:textId="77777777" w:rsidR="002F6C61" w:rsidRDefault="002F6C61" w:rsidP="002F6C61">
      <w:pPr>
        <w:rPr>
          <w:rFonts w:ascii="Arial" w:hAnsi="Arial" w:cs="Arial"/>
          <w:b/>
        </w:rPr>
      </w:pPr>
      <w:r>
        <w:rPr>
          <w:rFonts w:ascii="Arial" w:hAnsi="Arial" w:cs="Arial"/>
          <w:b/>
        </w:rPr>
        <w:t xml:space="preserve">Abstract: </w:t>
      </w:r>
    </w:p>
    <w:p w14:paraId="4185E9E0" w14:textId="77777777" w:rsidR="002F6C61" w:rsidRDefault="002F6C61" w:rsidP="002F6C61">
      <w:r>
        <w:t>Last agreed WID was RP-210540</w:t>
      </w:r>
    </w:p>
    <w:p w14:paraId="496A148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A39828" w14:textId="77777777" w:rsidR="002F6C61" w:rsidRDefault="002F6C61" w:rsidP="002F6C61">
      <w:pPr>
        <w:pStyle w:val="Heading5"/>
      </w:pPr>
      <w:bookmarkStart w:id="579" w:name="_Toc80651983"/>
      <w:bookmarkStart w:id="580" w:name="_Toc82418929"/>
      <w:bookmarkStart w:id="581" w:name="_Toc82457026"/>
      <w:r>
        <w:t>10.7.1.3</w:t>
      </w:r>
      <w:r>
        <w:tab/>
        <w:t>Rel-17 LTE inter-band CA for x bands DL (x=4, 5) with 1 band UL [RAN4 WI: LTE_CA_R17_xBDL_1BUL]</w:t>
      </w:r>
      <w:bookmarkEnd w:id="579"/>
      <w:bookmarkEnd w:id="580"/>
      <w:bookmarkEnd w:id="581"/>
    </w:p>
    <w:p w14:paraId="7010E0B7" w14:textId="77777777" w:rsidR="002F6C61" w:rsidRDefault="002F6C61" w:rsidP="002F6C61">
      <w:pPr>
        <w:rPr>
          <w:rFonts w:ascii="Arial" w:hAnsi="Arial" w:cs="Arial"/>
          <w:b/>
          <w:sz w:val="24"/>
        </w:rPr>
      </w:pPr>
      <w:r>
        <w:rPr>
          <w:rFonts w:ascii="Arial" w:hAnsi="Arial" w:cs="Arial"/>
          <w:b/>
          <w:color w:val="0000FF"/>
          <w:sz w:val="24"/>
        </w:rPr>
        <w:t>RP-211069</w:t>
      </w:r>
      <w:r>
        <w:rPr>
          <w:rFonts w:ascii="Arial" w:hAnsi="Arial" w:cs="Arial"/>
          <w:b/>
          <w:color w:val="0000FF"/>
          <w:sz w:val="24"/>
        </w:rPr>
        <w:tab/>
      </w:r>
      <w:r>
        <w:rPr>
          <w:rFonts w:ascii="Arial" w:hAnsi="Arial" w:cs="Arial"/>
          <w:b/>
          <w:sz w:val="24"/>
        </w:rPr>
        <w:t>Status Report for WI LTE Advanced inter-band CA Rel-17 for x bands DL (x=4, 5, 6) with 1 band UL</w:t>
      </w:r>
    </w:p>
    <w:p w14:paraId="5289B06F"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742782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8443D" w14:textId="77777777" w:rsidR="002F6C61" w:rsidRDefault="002F6C61" w:rsidP="002F6C61">
      <w:pPr>
        <w:rPr>
          <w:rFonts w:ascii="Arial" w:hAnsi="Arial" w:cs="Arial"/>
          <w:b/>
          <w:sz w:val="24"/>
        </w:rPr>
      </w:pPr>
      <w:r>
        <w:rPr>
          <w:rFonts w:ascii="Arial" w:hAnsi="Arial" w:cs="Arial"/>
          <w:b/>
          <w:color w:val="0000FF"/>
          <w:sz w:val="24"/>
        </w:rPr>
        <w:t>RP-211068</w:t>
      </w:r>
      <w:r>
        <w:rPr>
          <w:rFonts w:ascii="Arial" w:hAnsi="Arial" w:cs="Arial"/>
          <w:b/>
          <w:color w:val="0000FF"/>
          <w:sz w:val="24"/>
        </w:rPr>
        <w:tab/>
      </w:r>
      <w:r>
        <w:rPr>
          <w:rFonts w:ascii="Arial" w:hAnsi="Arial" w:cs="Arial"/>
          <w:b/>
          <w:sz w:val="24"/>
        </w:rPr>
        <w:t>Revised WID: LTE Advanced inter-band CA Rel-17 for x bands DL (x=4, 5, 6) with 1 band UL</w:t>
      </w:r>
    </w:p>
    <w:p w14:paraId="042EAA5C"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0D4A48DE" w14:textId="77777777" w:rsidR="002F6C61" w:rsidRDefault="002F6C61" w:rsidP="002F6C61">
      <w:pPr>
        <w:rPr>
          <w:rFonts w:ascii="Arial" w:hAnsi="Arial" w:cs="Arial"/>
          <w:b/>
        </w:rPr>
      </w:pPr>
      <w:r>
        <w:rPr>
          <w:rFonts w:ascii="Arial" w:hAnsi="Arial" w:cs="Arial"/>
          <w:b/>
        </w:rPr>
        <w:t xml:space="preserve">Abstract: </w:t>
      </w:r>
    </w:p>
    <w:p w14:paraId="75DA1E06" w14:textId="77777777" w:rsidR="002F6C61" w:rsidRDefault="002F6C61" w:rsidP="002F6C61">
      <w:r>
        <w:t>last approved WID: RP-210837</w:t>
      </w:r>
    </w:p>
    <w:p w14:paraId="4BBEC0E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FBD135" w14:textId="77777777" w:rsidR="002F6C61" w:rsidRDefault="002F6C61" w:rsidP="002F6C61">
      <w:pPr>
        <w:pStyle w:val="Heading5"/>
      </w:pPr>
      <w:bookmarkStart w:id="582" w:name="_Toc80651984"/>
      <w:bookmarkStart w:id="583" w:name="_Toc82418930"/>
      <w:bookmarkStart w:id="584" w:name="_Toc82457027"/>
      <w:r>
        <w:t>10.7.1.4</w:t>
      </w:r>
      <w:r>
        <w:tab/>
        <w:t>Rel-17 LTE inter-band CA for 2 bands DL with 2 bands UL [RAN4 WI: LTE_CA_R17_2BDL_2BUL]</w:t>
      </w:r>
      <w:bookmarkEnd w:id="582"/>
      <w:bookmarkEnd w:id="583"/>
      <w:bookmarkEnd w:id="584"/>
    </w:p>
    <w:p w14:paraId="2A95D64A" w14:textId="77777777" w:rsidR="002F6C61" w:rsidRDefault="002F6C61" w:rsidP="002F6C61">
      <w:pPr>
        <w:rPr>
          <w:rFonts w:ascii="Arial" w:hAnsi="Arial" w:cs="Arial"/>
          <w:b/>
          <w:sz w:val="24"/>
        </w:rPr>
      </w:pPr>
      <w:r>
        <w:rPr>
          <w:rFonts w:ascii="Arial" w:hAnsi="Arial" w:cs="Arial"/>
          <w:b/>
          <w:color w:val="0000FF"/>
          <w:sz w:val="24"/>
        </w:rPr>
        <w:t>RP-211389</w:t>
      </w:r>
      <w:r>
        <w:rPr>
          <w:rFonts w:ascii="Arial" w:hAnsi="Arial" w:cs="Arial"/>
          <w:b/>
          <w:color w:val="0000FF"/>
          <w:sz w:val="24"/>
        </w:rPr>
        <w:tab/>
      </w:r>
      <w:r>
        <w:rPr>
          <w:rFonts w:ascii="Arial" w:hAnsi="Arial" w:cs="Arial"/>
          <w:b/>
          <w:sz w:val="24"/>
        </w:rPr>
        <w:t>Status report for WI: Rel-17 LTE inter-band CA for 2 bands DL with 2 band UL; rapporteur: Huawei</w:t>
      </w:r>
    </w:p>
    <w:p w14:paraId="514AAE6C"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912416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3A992" w14:textId="77777777" w:rsidR="002F6C61" w:rsidRDefault="002F6C61" w:rsidP="002F6C61">
      <w:pPr>
        <w:rPr>
          <w:rFonts w:ascii="Arial" w:hAnsi="Arial" w:cs="Arial"/>
          <w:b/>
          <w:sz w:val="24"/>
        </w:rPr>
      </w:pPr>
      <w:r>
        <w:rPr>
          <w:rFonts w:ascii="Arial" w:hAnsi="Arial" w:cs="Arial"/>
          <w:b/>
          <w:color w:val="0000FF"/>
          <w:sz w:val="24"/>
        </w:rPr>
        <w:t>RP-211390</w:t>
      </w:r>
      <w:r>
        <w:rPr>
          <w:rFonts w:ascii="Arial" w:hAnsi="Arial" w:cs="Arial"/>
          <w:b/>
          <w:color w:val="0000FF"/>
          <w:sz w:val="24"/>
        </w:rPr>
        <w:tab/>
      </w:r>
      <w:r>
        <w:rPr>
          <w:rFonts w:ascii="Arial" w:hAnsi="Arial" w:cs="Arial"/>
          <w:b/>
          <w:sz w:val="24"/>
        </w:rPr>
        <w:t>WID revision: Rel-17 LTE inter-band CA for 2 bands DL with 2 band UL</w:t>
      </w:r>
    </w:p>
    <w:p w14:paraId="666CEC66" w14:textId="77777777" w:rsidR="002F6C61" w:rsidRDefault="002F6C61" w:rsidP="002F6C61">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BB60541" w14:textId="77777777" w:rsidR="002F6C61" w:rsidRDefault="002F6C61" w:rsidP="002F6C61">
      <w:pPr>
        <w:rPr>
          <w:rFonts w:ascii="Arial" w:hAnsi="Arial" w:cs="Arial"/>
          <w:b/>
        </w:rPr>
      </w:pPr>
      <w:r>
        <w:rPr>
          <w:rFonts w:ascii="Arial" w:hAnsi="Arial" w:cs="Arial"/>
          <w:b/>
        </w:rPr>
        <w:t xml:space="preserve">Abstract: </w:t>
      </w:r>
    </w:p>
    <w:p w14:paraId="10F486A7" w14:textId="77777777" w:rsidR="002F6C61" w:rsidRDefault="002F6C61" w:rsidP="002F6C61">
      <w:r>
        <w:t>Last agreed WID was RP-210542</w:t>
      </w:r>
    </w:p>
    <w:p w14:paraId="0FDE67D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42A5A1" w14:textId="77777777" w:rsidR="002F6C61" w:rsidRDefault="002F6C61" w:rsidP="002F6C61">
      <w:pPr>
        <w:pStyle w:val="Heading5"/>
      </w:pPr>
      <w:bookmarkStart w:id="585" w:name="_Toc80651985"/>
      <w:bookmarkStart w:id="586" w:name="_Toc82418931"/>
      <w:bookmarkStart w:id="587" w:name="_Toc82457028"/>
      <w:r>
        <w:t>10.7.1.5</w:t>
      </w:r>
      <w:r>
        <w:tab/>
        <w:t>Rel-17 LTE inter-band CA for x bands DL (x= 3, 4, 5) with 2 bands UL [RAN4 WI: LTE_CA_R17_xBDL_2BUL]</w:t>
      </w:r>
      <w:bookmarkEnd w:id="585"/>
      <w:bookmarkEnd w:id="586"/>
      <w:bookmarkEnd w:id="587"/>
    </w:p>
    <w:p w14:paraId="31D8FB5D" w14:textId="77777777" w:rsidR="002F6C61" w:rsidRDefault="002F6C61" w:rsidP="002F6C61">
      <w:pPr>
        <w:rPr>
          <w:rFonts w:ascii="Arial" w:hAnsi="Arial" w:cs="Arial"/>
          <w:b/>
          <w:sz w:val="24"/>
        </w:rPr>
      </w:pPr>
      <w:r>
        <w:rPr>
          <w:rFonts w:ascii="Arial" w:hAnsi="Arial" w:cs="Arial"/>
          <w:b/>
          <w:color w:val="0000FF"/>
          <w:sz w:val="24"/>
        </w:rPr>
        <w:t>RP-211042</w:t>
      </w:r>
      <w:r>
        <w:rPr>
          <w:rFonts w:ascii="Arial" w:hAnsi="Arial" w:cs="Arial"/>
          <w:b/>
          <w:color w:val="0000FF"/>
          <w:sz w:val="24"/>
        </w:rPr>
        <w:tab/>
      </w:r>
      <w:r>
        <w:rPr>
          <w:rFonts w:ascii="Arial" w:hAnsi="Arial" w:cs="Arial"/>
          <w:b/>
          <w:sz w:val="24"/>
        </w:rPr>
        <w:t>Status report for WI Rel-17 LTE inter-band Carrier Aggregation for x bands DL (x= 3, 4, 5) with 2 bands UL; Rapporteur: LG Electronics</w:t>
      </w:r>
    </w:p>
    <w:p w14:paraId="6C2FEB82"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56ADA6F" w14:textId="77777777" w:rsidR="002F6C61" w:rsidRDefault="002F6C61" w:rsidP="002F6C61">
      <w:pPr>
        <w:rPr>
          <w:rFonts w:ascii="Arial" w:hAnsi="Arial" w:cs="Arial"/>
          <w:b/>
        </w:rPr>
      </w:pPr>
      <w:r>
        <w:rPr>
          <w:rFonts w:ascii="Arial" w:hAnsi="Arial" w:cs="Arial"/>
          <w:b/>
        </w:rPr>
        <w:t xml:space="preserve">Abstract: </w:t>
      </w:r>
    </w:p>
    <w:p w14:paraId="6F4A7FB5" w14:textId="77777777" w:rsidR="002F6C61" w:rsidRDefault="002F6C61" w:rsidP="002F6C61">
      <w:r>
        <w:t>50% for LTE-A CA and update status for each CA band combinations in Rel-17</w:t>
      </w:r>
    </w:p>
    <w:p w14:paraId="1812231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9D9CB" w14:textId="77777777" w:rsidR="002F6C61" w:rsidRDefault="002F6C61" w:rsidP="002F6C61">
      <w:pPr>
        <w:rPr>
          <w:rFonts w:ascii="Arial" w:hAnsi="Arial" w:cs="Arial"/>
          <w:b/>
          <w:sz w:val="24"/>
        </w:rPr>
      </w:pPr>
      <w:r>
        <w:rPr>
          <w:rFonts w:ascii="Arial" w:hAnsi="Arial" w:cs="Arial"/>
          <w:b/>
          <w:color w:val="0000FF"/>
          <w:sz w:val="24"/>
        </w:rPr>
        <w:t>RP-211041</w:t>
      </w:r>
      <w:r>
        <w:rPr>
          <w:rFonts w:ascii="Arial" w:hAnsi="Arial" w:cs="Arial"/>
          <w:b/>
          <w:color w:val="0000FF"/>
          <w:sz w:val="24"/>
        </w:rPr>
        <w:tab/>
      </w:r>
      <w:r>
        <w:rPr>
          <w:rFonts w:ascii="Arial" w:hAnsi="Arial" w:cs="Arial"/>
          <w:b/>
          <w:sz w:val="24"/>
        </w:rPr>
        <w:t>Revised WID on Rel-17 LTE inter-band Carrier Aggregation for x bands DL (x= 3, 4, 5) with 2 bands UL</w:t>
      </w:r>
    </w:p>
    <w:p w14:paraId="6284F472"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France</w:t>
      </w:r>
    </w:p>
    <w:p w14:paraId="21A29FFE" w14:textId="77777777" w:rsidR="002F6C61" w:rsidRDefault="002F6C61" w:rsidP="002F6C61">
      <w:pPr>
        <w:rPr>
          <w:rFonts w:ascii="Arial" w:hAnsi="Arial" w:cs="Arial"/>
          <w:b/>
        </w:rPr>
      </w:pPr>
      <w:r>
        <w:rPr>
          <w:rFonts w:ascii="Arial" w:hAnsi="Arial" w:cs="Arial"/>
          <w:b/>
        </w:rPr>
        <w:t xml:space="preserve">Abstract: </w:t>
      </w:r>
    </w:p>
    <w:p w14:paraId="76E0A04C" w14:textId="77777777" w:rsidR="002F6C61" w:rsidRDefault="002F6C61" w:rsidP="002F6C61">
      <w:r>
        <w:t>last approved WID: RP-210200; to update status of each LTE-A CA band combination and include new CA band combination in Rel-17</w:t>
      </w:r>
    </w:p>
    <w:p w14:paraId="2272795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A5266B" w14:textId="77777777" w:rsidR="002F6C61" w:rsidRDefault="002F6C61" w:rsidP="002F6C61">
      <w:pPr>
        <w:pStyle w:val="Heading4"/>
      </w:pPr>
      <w:bookmarkStart w:id="588" w:name="_Toc80651986"/>
      <w:bookmarkStart w:id="589" w:name="_Toc82418932"/>
      <w:bookmarkStart w:id="590" w:name="_Toc82457029"/>
      <w:r>
        <w:t>10.7.2</w:t>
      </w:r>
      <w:r>
        <w:tab/>
        <w:t>Additional LTE bands for UE cat. M1/M2/NB1/NB2 in Rel-17 [RAN4 WI: LTE_bands_R17_M1_M2_NB1_NB2]</w:t>
      </w:r>
      <w:bookmarkEnd w:id="588"/>
      <w:bookmarkEnd w:id="589"/>
      <w:bookmarkEnd w:id="590"/>
    </w:p>
    <w:p w14:paraId="06BF925E" w14:textId="77777777" w:rsidR="002F6C61" w:rsidRDefault="002F6C61" w:rsidP="002F6C61">
      <w:pPr>
        <w:rPr>
          <w:rFonts w:ascii="Arial" w:hAnsi="Arial" w:cs="Arial"/>
          <w:b/>
          <w:sz w:val="24"/>
        </w:rPr>
      </w:pPr>
      <w:r>
        <w:rPr>
          <w:rFonts w:ascii="Arial" w:hAnsi="Arial" w:cs="Arial"/>
          <w:b/>
          <w:color w:val="0000FF"/>
          <w:sz w:val="24"/>
        </w:rPr>
        <w:t>RP-211062</w:t>
      </w:r>
      <w:r>
        <w:rPr>
          <w:rFonts w:ascii="Arial" w:hAnsi="Arial" w:cs="Arial"/>
          <w:b/>
          <w:color w:val="0000FF"/>
          <w:sz w:val="24"/>
        </w:rPr>
        <w:tab/>
      </w:r>
      <w:r>
        <w:rPr>
          <w:rFonts w:ascii="Arial" w:hAnsi="Arial" w:cs="Arial"/>
          <w:b/>
          <w:sz w:val="24"/>
        </w:rPr>
        <w:t>Status Report for WI Additional LTE bands for or UE categories M1/M2/NB1/NB2 in Rel-17; rapporteur: Ericsson</w:t>
      </w:r>
    </w:p>
    <w:p w14:paraId="7E5EDC2A"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831240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0FD09" w14:textId="77777777" w:rsidR="002F6C61" w:rsidRDefault="002F6C61" w:rsidP="002F6C61">
      <w:pPr>
        <w:pStyle w:val="Heading4"/>
      </w:pPr>
      <w:bookmarkStart w:id="591" w:name="_Toc80651987"/>
      <w:bookmarkStart w:id="592" w:name="_Toc82418933"/>
      <w:bookmarkStart w:id="593" w:name="_Toc82457030"/>
      <w:r>
        <w:t>10.7.3</w:t>
      </w:r>
      <w:r>
        <w:tab/>
        <w:t>Core part: Modification of LTE Band 24 Specs to comply with updated regulatory emission limits [RAN4 WI: LTE_B24_mod-Core]</w:t>
      </w:r>
      <w:bookmarkEnd w:id="591"/>
      <w:bookmarkEnd w:id="592"/>
      <w:bookmarkEnd w:id="593"/>
    </w:p>
    <w:p w14:paraId="483814D7" w14:textId="77777777" w:rsidR="002F6C61" w:rsidRDefault="002F6C61" w:rsidP="002F6C61">
      <w:pPr>
        <w:rPr>
          <w:rFonts w:ascii="Arial" w:hAnsi="Arial" w:cs="Arial"/>
          <w:b/>
          <w:sz w:val="24"/>
        </w:rPr>
      </w:pPr>
      <w:r>
        <w:rPr>
          <w:rFonts w:ascii="Arial" w:hAnsi="Arial" w:cs="Arial"/>
          <w:b/>
          <w:color w:val="0000FF"/>
          <w:sz w:val="24"/>
        </w:rPr>
        <w:t>RP-211399</w:t>
      </w:r>
      <w:r>
        <w:rPr>
          <w:rFonts w:ascii="Arial" w:hAnsi="Arial" w:cs="Arial"/>
          <w:b/>
          <w:color w:val="0000FF"/>
          <w:sz w:val="24"/>
        </w:rPr>
        <w:tab/>
      </w:r>
      <w:r>
        <w:rPr>
          <w:rFonts w:ascii="Arial" w:hAnsi="Arial" w:cs="Arial"/>
          <w:b/>
          <w:sz w:val="24"/>
        </w:rPr>
        <w:t>Status report for WI Core part: Modification of LTE Band 24 Specifications to comply with updated regulatory emission limits; Rapporteur: Ligado Networks</w:t>
      </w:r>
    </w:p>
    <w:p w14:paraId="2A845C64"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2D92B77" w14:textId="77777777" w:rsidR="002F6C61" w:rsidRDefault="002F6C61" w:rsidP="002F6C61">
      <w:pPr>
        <w:rPr>
          <w:rFonts w:ascii="Arial" w:hAnsi="Arial" w:cs="Arial"/>
          <w:b/>
        </w:rPr>
      </w:pPr>
      <w:r>
        <w:rPr>
          <w:rFonts w:ascii="Arial" w:hAnsi="Arial" w:cs="Arial"/>
          <w:b/>
        </w:rPr>
        <w:t xml:space="preserve">Discussion: </w:t>
      </w:r>
    </w:p>
    <w:p w14:paraId="5065447A" w14:textId="77777777" w:rsidR="002F6C61" w:rsidRDefault="002F6C61" w:rsidP="002F6C61">
      <w:r>
        <w:t>Note: LTE_B24_mod-Perf WI was completed in March 21.</w:t>
      </w:r>
    </w:p>
    <w:p w14:paraId="5800EAC3" w14:textId="77777777" w:rsidR="002F6C61" w:rsidRDefault="002F6C61" w:rsidP="002F6C61">
      <w:r>
        <w:lastRenderedPageBreak/>
        <w:t>conclusion: Core part WI is completed</w:t>
      </w:r>
    </w:p>
    <w:p w14:paraId="363B310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D3B800" w14:textId="77777777" w:rsidR="002F6C61" w:rsidRDefault="002F6C61" w:rsidP="002F6C61">
      <w:pPr>
        <w:rPr>
          <w:rFonts w:ascii="Arial" w:hAnsi="Arial" w:cs="Arial"/>
          <w:b/>
          <w:sz w:val="24"/>
        </w:rPr>
      </w:pPr>
      <w:r>
        <w:rPr>
          <w:rFonts w:ascii="Arial" w:hAnsi="Arial" w:cs="Arial"/>
          <w:b/>
          <w:color w:val="0000FF"/>
          <w:sz w:val="24"/>
        </w:rPr>
        <w:t>RP-211400</w:t>
      </w:r>
      <w:r>
        <w:rPr>
          <w:rFonts w:ascii="Arial" w:hAnsi="Arial" w:cs="Arial"/>
          <w:b/>
          <w:color w:val="0000FF"/>
          <w:sz w:val="24"/>
        </w:rPr>
        <w:tab/>
      </w:r>
      <w:r>
        <w:rPr>
          <w:rFonts w:ascii="Arial" w:hAnsi="Arial" w:cs="Arial"/>
          <w:b/>
          <w:sz w:val="24"/>
        </w:rPr>
        <w:t>Revised WID for Modification of LTE Band 24 Specifications to comply with updated regulatory emission limits</w:t>
      </w:r>
    </w:p>
    <w:p w14:paraId="30469A2A"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Ligado Networks</w:t>
      </w:r>
    </w:p>
    <w:p w14:paraId="1F94FFA6" w14:textId="77777777" w:rsidR="002F6C61" w:rsidRDefault="002F6C61" w:rsidP="002F6C61">
      <w:pPr>
        <w:rPr>
          <w:rFonts w:ascii="Arial" w:hAnsi="Arial" w:cs="Arial"/>
          <w:b/>
        </w:rPr>
      </w:pPr>
      <w:r>
        <w:rPr>
          <w:rFonts w:ascii="Arial" w:hAnsi="Arial" w:cs="Arial"/>
          <w:b/>
        </w:rPr>
        <w:t xml:space="preserve">Abstract: </w:t>
      </w:r>
    </w:p>
    <w:p w14:paraId="3220343C" w14:textId="77777777" w:rsidR="002F6C61" w:rsidRDefault="002F6C61" w:rsidP="002F6C61">
      <w:r>
        <w:t>last approved WID: RP-201356</w:t>
      </w:r>
    </w:p>
    <w:p w14:paraId="1880ACBA" w14:textId="77777777" w:rsidR="002F6C61" w:rsidRDefault="002F6C61" w:rsidP="002F6C61">
      <w:pPr>
        <w:rPr>
          <w:rFonts w:ascii="Arial" w:hAnsi="Arial" w:cs="Arial"/>
          <w:b/>
        </w:rPr>
      </w:pPr>
      <w:r>
        <w:rPr>
          <w:rFonts w:ascii="Arial" w:hAnsi="Arial" w:cs="Arial"/>
          <w:b/>
        </w:rPr>
        <w:t xml:space="preserve">Discussion: </w:t>
      </w:r>
    </w:p>
    <w:p w14:paraId="1B6F27A0" w14:textId="77777777" w:rsidR="002F6C61" w:rsidRDefault="002F6C61" w:rsidP="002F6C61">
      <w:r>
        <w:t>MCC: LTE_B24_mod-Perf WI was completed in March 21 so the revised WID can not indicate June 21 as target date for the Perf. part</w:t>
      </w:r>
    </w:p>
    <w:p w14:paraId="124FE69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RP-211507</w:t>
      </w:r>
      <w:r>
        <w:rPr>
          <w:color w:val="993300"/>
          <w:u w:val="single"/>
        </w:rPr>
        <w:t>.</w:t>
      </w:r>
    </w:p>
    <w:p w14:paraId="1E4EE570" w14:textId="77777777" w:rsidR="002F6C61" w:rsidRDefault="002F6C61" w:rsidP="002F6C61">
      <w:pPr>
        <w:rPr>
          <w:rFonts w:ascii="Arial" w:hAnsi="Arial" w:cs="Arial"/>
          <w:b/>
          <w:sz w:val="24"/>
        </w:rPr>
      </w:pPr>
      <w:r>
        <w:rPr>
          <w:rFonts w:ascii="Arial" w:hAnsi="Arial" w:cs="Arial"/>
          <w:b/>
          <w:color w:val="0000FF"/>
          <w:sz w:val="24"/>
        </w:rPr>
        <w:t>RP-211507</w:t>
      </w:r>
      <w:r>
        <w:rPr>
          <w:rFonts w:ascii="Arial" w:hAnsi="Arial" w:cs="Arial"/>
          <w:b/>
          <w:color w:val="0000FF"/>
          <w:sz w:val="24"/>
        </w:rPr>
        <w:tab/>
      </w:r>
      <w:r>
        <w:rPr>
          <w:rFonts w:ascii="Arial" w:hAnsi="Arial" w:cs="Arial"/>
          <w:b/>
          <w:sz w:val="24"/>
        </w:rPr>
        <w:t>Revised WID for Modification of LTE Band 24 Specifications to comply with updated regulatory emission limits</w:t>
      </w:r>
    </w:p>
    <w:p w14:paraId="53C4A957"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Ligado Networks</w:t>
      </w:r>
    </w:p>
    <w:p w14:paraId="3AA15C87" w14:textId="77777777" w:rsidR="002F6C61" w:rsidRDefault="002F6C61" w:rsidP="002F6C61">
      <w:pPr>
        <w:rPr>
          <w:color w:val="808080"/>
        </w:rPr>
      </w:pPr>
      <w:r>
        <w:rPr>
          <w:color w:val="808080"/>
        </w:rPr>
        <w:t>(Replaces RP-211400)</w:t>
      </w:r>
    </w:p>
    <w:p w14:paraId="5B676C6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B77315" w14:textId="77777777" w:rsidR="002F6C61" w:rsidRDefault="002F6C61" w:rsidP="002F6C61">
      <w:pPr>
        <w:pStyle w:val="Heading4"/>
      </w:pPr>
      <w:bookmarkStart w:id="594" w:name="_Toc80651988"/>
      <w:bookmarkStart w:id="595" w:name="_Toc82418934"/>
      <w:bookmarkStart w:id="596" w:name="_Toc82457031"/>
      <w:r>
        <w:t>10.7.4</w:t>
      </w:r>
      <w:r>
        <w:tab/>
        <w:t>Core part: New bands and bandwidth allocation for 5G terrestrial broadcast [New RAN4 WI: LTE_terr_bcast_bands_part1-Core]</w:t>
      </w:r>
      <w:bookmarkEnd w:id="594"/>
      <w:bookmarkEnd w:id="595"/>
      <w:bookmarkEnd w:id="596"/>
    </w:p>
    <w:p w14:paraId="7DC6AC2A" w14:textId="77777777" w:rsidR="002F6C61" w:rsidRDefault="002F6C61" w:rsidP="002F6C61">
      <w:pPr>
        <w:rPr>
          <w:rFonts w:ascii="Arial" w:hAnsi="Arial" w:cs="Arial"/>
          <w:b/>
          <w:sz w:val="24"/>
        </w:rPr>
      </w:pPr>
      <w:r>
        <w:rPr>
          <w:rFonts w:ascii="Arial" w:hAnsi="Arial" w:cs="Arial"/>
          <w:b/>
          <w:color w:val="0000FF"/>
          <w:sz w:val="24"/>
        </w:rPr>
        <w:t>RP-211143</w:t>
      </w:r>
      <w:r>
        <w:rPr>
          <w:rFonts w:ascii="Arial" w:hAnsi="Arial" w:cs="Arial"/>
          <w:b/>
          <w:color w:val="0000FF"/>
          <w:sz w:val="24"/>
        </w:rPr>
        <w:tab/>
      </w:r>
      <w:r>
        <w:rPr>
          <w:rFonts w:ascii="Arial" w:hAnsi="Arial" w:cs="Arial"/>
          <w:b/>
          <w:sz w:val="24"/>
        </w:rPr>
        <w:t>Status report for WI New bands and bandwidth allocation for 5G terrestrial broadcast; rapporteur: EBU</w:t>
      </w:r>
    </w:p>
    <w:p w14:paraId="49C7C8A9"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069C98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5C4A5" w14:textId="77777777" w:rsidR="002F6C61" w:rsidRDefault="002F6C61" w:rsidP="002F6C61">
      <w:pPr>
        <w:rPr>
          <w:rFonts w:ascii="Arial" w:hAnsi="Arial" w:cs="Arial"/>
          <w:b/>
          <w:sz w:val="24"/>
        </w:rPr>
      </w:pPr>
      <w:r>
        <w:rPr>
          <w:rFonts w:ascii="Arial" w:hAnsi="Arial" w:cs="Arial"/>
          <w:b/>
          <w:color w:val="0000FF"/>
          <w:sz w:val="24"/>
        </w:rPr>
        <w:t>RP-211145</w:t>
      </w:r>
      <w:r>
        <w:rPr>
          <w:rFonts w:ascii="Arial" w:hAnsi="Arial" w:cs="Arial"/>
          <w:b/>
          <w:color w:val="0000FF"/>
          <w:sz w:val="24"/>
        </w:rPr>
        <w:tab/>
      </w:r>
      <w:r>
        <w:rPr>
          <w:rFonts w:ascii="Arial" w:hAnsi="Arial" w:cs="Arial"/>
          <w:b/>
          <w:sz w:val="24"/>
        </w:rPr>
        <w:t>New WID: New bands and bandwidth allocation for 5G terrestrial broadcast (Part 2)</w:t>
      </w:r>
    </w:p>
    <w:p w14:paraId="6C35BE0A"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EBU, Qualcomm Incorporated</w:t>
      </w:r>
    </w:p>
    <w:p w14:paraId="64C86623" w14:textId="77777777" w:rsidR="002F6C61" w:rsidRDefault="002F6C61" w:rsidP="002F6C61">
      <w:pPr>
        <w:rPr>
          <w:rFonts w:ascii="Arial" w:hAnsi="Arial" w:cs="Arial"/>
          <w:b/>
        </w:rPr>
      </w:pPr>
      <w:r>
        <w:rPr>
          <w:rFonts w:ascii="Arial" w:hAnsi="Arial" w:cs="Arial"/>
          <w:b/>
        </w:rPr>
        <w:t xml:space="preserve">Abstract: </w:t>
      </w:r>
    </w:p>
    <w:p w14:paraId="77034B1E" w14:textId="77777777" w:rsidR="002F6C61" w:rsidRDefault="002F6C61" w:rsidP="002F6C61">
      <w:r>
        <w:t>In line with the proposal from RAN secretary / RAN chairman, and as posted on RAN reflector on April 6th, the WID RP-210907 will be split into two parts (this document is "part 2").</w:t>
      </w:r>
    </w:p>
    <w:p w14:paraId="5465A825" w14:textId="77777777" w:rsidR="002F6C61" w:rsidRDefault="002F6C61" w:rsidP="002F6C61">
      <w:pPr>
        <w:rPr>
          <w:rFonts w:ascii="Arial" w:hAnsi="Arial" w:cs="Arial"/>
          <w:b/>
        </w:rPr>
      </w:pPr>
      <w:r>
        <w:rPr>
          <w:rFonts w:ascii="Arial" w:hAnsi="Arial" w:cs="Arial"/>
          <w:b/>
        </w:rPr>
        <w:t xml:space="preserve">Discussion: </w:t>
      </w:r>
    </w:p>
    <w:p w14:paraId="5AF08328" w14:textId="77777777" w:rsidR="002F6C61" w:rsidRDefault="002F6C61" w:rsidP="002F6C61">
      <w:r>
        <w:t>MCC: WID RP-210907 approved at RAN #91e had to be split into 2 WIs (LTE_terr_bcast_bands_part1-Core and this new WI RP-211145: LTE_terr_bcast_bands_part2) because the REL of a WI is determined via the highest target date of all new and affected specs listed in the WID and this would have moved RP-210907 into REL-18 which was not intended</w:t>
      </w:r>
    </w:p>
    <w:p w14:paraId="57E48F1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514A7A" w14:textId="77777777" w:rsidR="002F6C61" w:rsidRDefault="002F6C61" w:rsidP="002F6C61">
      <w:pPr>
        <w:rPr>
          <w:rFonts w:ascii="Arial" w:hAnsi="Arial" w:cs="Arial"/>
          <w:b/>
          <w:sz w:val="24"/>
        </w:rPr>
      </w:pPr>
      <w:r>
        <w:rPr>
          <w:rFonts w:ascii="Arial" w:hAnsi="Arial" w:cs="Arial"/>
          <w:b/>
          <w:color w:val="0000FF"/>
          <w:sz w:val="24"/>
        </w:rPr>
        <w:t>RP-211144</w:t>
      </w:r>
      <w:r>
        <w:rPr>
          <w:rFonts w:ascii="Arial" w:hAnsi="Arial" w:cs="Arial"/>
          <w:b/>
          <w:color w:val="0000FF"/>
          <w:sz w:val="24"/>
        </w:rPr>
        <w:tab/>
      </w:r>
      <w:r>
        <w:rPr>
          <w:rFonts w:ascii="Arial" w:hAnsi="Arial" w:cs="Arial"/>
          <w:b/>
          <w:sz w:val="24"/>
        </w:rPr>
        <w:t>Revised WID for New bands and bandwidth allocation for 5G terrestrial broadcast (Part 1)</w:t>
      </w:r>
    </w:p>
    <w:p w14:paraId="27A31937" w14:textId="77777777" w:rsidR="002F6C61" w:rsidRDefault="002F6C61" w:rsidP="002F6C61">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EBU, Qualcomm Incorporated</w:t>
      </w:r>
    </w:p>
    <w:p w14:paraId="370B263A" w14:textId="77777777" w:rsidR="002F6C61" w:rsidRDefault="002F6C61" w:rsidP="002F6C61">
      <w:pPr>
        <w:rPr>
          <w:rFonts w:ascii="Arial" w:hAnsi="Arial" w:cs="Arial"/>
          <w:b/>
        </w:rPr>
      </w:pPr>
      <w:r>
        <w:rPr>
          <w:rFonts w:ascii="Arial" w:hAnsi="Arial" w:cs="Arial"/>
          <w:b/>
        </w:rPr>
        <w:t xml:space="preserve">Abstract: </w:t>
      </w:r>
    </w:p>
    <w:p w14:paraId="41C65157" w14:textId="77777777" w:rsidR="002F6C61" w:rsidRDefault="002F6C61" w:rsidP="002F6C61">
      <w:r>
        <w:t>last approved WID: RP-210907;</w:t>
      </w:r>
    </w:p>
    <w:p w14:paraId="702B6160" w14:textId="77777777" w:rsidR="002F6C61" w:rsidRDefault="002F6C61" w:rsidP="002F6C61">
      <w:r>
        <w:t>in line with the proposal from RAN secretary / RAN chairman, and as posted on RAN reflector on April 6th, 2021, the WID RP-210907 will be split into two parts (this document is "part 1").</w:t>
      </w:r>
    </w:p>
    <w:p w14:paraId="4B4399DC" w14:textId="77777777" w:rsidR="002F6C61" w:rsidRDefault="002F6C61" w:rsidP="002F6C61">
      <w:r>
        <w:t>Compare RP-211145 for part 2</w:t>
      </w:r>
    </w:p>
    <w:p w14:paraId="7B725BA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33ABA6" w14:textId="77777777" w:rsidR="002F6C61" w:rsidRDefault="002F6C61" w:rsidP="002F6C61">
      <w:pPr>
        <w:pStyle w:val="Heading3"/>
      </w:pPr>
      <w:bookmarkStart w:id="597" w:name="_Toc80651989"/>
      <w:bookmarkStart w:id="598" w:name="_Toc82418935"/>
      <w:bookmarkStart w:id="599" w:name="_Toc82457032"/>
      <w:r>
        <w:t>10.8</w:t>
      </w:r>
      <w:r>
        <w:tab/>
        <w:t>Closed REL-17 LTE SIs</w:t>
      </w:r>
      <w:bookmarkEnd w:id="597"/>
      <w:bookmarkEnd w:id="598"/>
      <w:bookmarkEnd w:id="599"/>
    </w:p>
    <w:p w14:paraId="724CFB4F" w14:textId="77777777" w:rsidR="002F6C61" w:rsidRDefault="002F6C61" w:rsidP="002F6C61">
      <w:pPr>
        <w:pStyle w:val="Heading3"/>
      </w:pPr>
      <w:bookmarkStart w:id="600" w:name="_Toc80651990"/>
      <w:bookmarkStart w:id="601" w:name="_Toc82418936"/>
      <w:bookmarkStart w:id="602" w:name="_Toc82457033"/>
      <w:r>
        <w:t>10.9</w:t>
      </w:r>
      <w:r>
        <w:tab/>
        <w:t>Closed REL-17 LTE WIs</w:t>
      </w:r>
      <w:bookmarkEnd w:id="600"/>
      <w:bookmarkEnd w:id="601"/>
      <w:bookmarkEnd w:id="602"/>
    </w:p>
    <w:p w14:paraId="0E51F738" w14:textId="77777777" w:rsidR="002F6C61" w:rsidRDefault="002F6C61" w:rsidP="002F6C61">
      <w:pPr>
        <w:pStyle w:val="Heading4"/>
      </w:pPr>
      <w:bookmarkStart w:id="603" w:name="_Toc80651991"/>
      <w:bookmarkStart w:id="604" w:name="_Toc82418937"/>
      <w:bookmarkStart w:id="605" w:name="_Toc82457034"/>
      <w:r>
        <w:t>10.9.1</w:t>
      </w:r>
      <w:r>
        <w:tab/>
        <w:t>Perf. part: Modification of LTE Band 24 Specs to comply with updated regulatory emission limits [RAN4 WI: LTE_B24_mod-Perf]</w:t>
      </w:r>
      <w:bookmarkEnd w:id="603"/>
      <w:bookmarkEnd w:id="604"/>
      <w:bookmarkEnd w:id="605"/>
    </w:p>
    <w:p w14:paraId="7985DA02" w14:textId="77777777" w:rsidR="002F6C61" w:rsidRDefault="002F6C61" w:rsidP="002F6C61">
      <w:pPr>
        <w:pStyle w:val="Heading3"/>
      </w:pPr>
      <w:bookmarkStart w:id="606" w:name="_Toc80651992"/>
      <w:bookmarkStart w:id="607" w:name="_Toc82418938"/>
      <w:bookmarkStart w:id="608" w:name="_Toc82457035"/>
      <w:r>
        <w:t>10.10</w:t>
      </w:r>
      <w:r>
        <w:tab/>
        <w:t>Small Technical Enhancements and Improvements for REL-17 [TEI17]</w:t>
      </w:r>
      <w:bookmarkEnd w:id="606"/>
      <w:bookmarkEnd w:id="607"/>
      <w:bookmarkEnd w:id="608"/>
    </w:p>
    <w:p w14:paraId="1F09878C" w14:textId="77777777" w:rsidR="002F6C61" w:rsidRDefault="002F6C61" w:rsidP="002F6C61">
      <w:pPr>
        <w:pStyle w:val="Heading3"/>
      </w:pPr>
      <w:bookmarkStart w:id="609" w:name="_Toc80651993"/>
      <w:bookmarkStart w:id="610" w:name="_Toc82418939"/>
      <w:bookmarkStart w:id="611" w:name="_Toc82457036"/>
      <w:r>
        <w:t>10.11</w:t>
      </w:r>
      <w:r>
        <w:tab/>
        <w:t>LTE UE capabilities/UE categories</w:t>
      </w:r>
      <w:bookmarkEnd w:id="609"/>
      <w:bookmarkEnd w:id="610"/>
      <w:bookmarkEnd w:id="611"/>
    </w:p>
    <w:p w14:paraId="4BA1D369" w14:textId="77777777" w:rsidR="002F6C61" w:rsidRDefault="002F6C61" w:rsidP="002F6C61">
      <w:pPr>
        <w:rPr>
          <w:rFonts w:ascii="Arial" w:hAnsi="Arial" w:cs="Arial"/>
          <w:b/>
          <w:sz w:val="24"/>
        </w:rPr>
      </w:pPr>
      <w:r>
        <w:rPr>
          <w:rFonts w:ascii="Arial" w:hAnsi="Arial" w:cs="Arial"/>
          <w:b/>
          <w:color w:val="0000FF"/>
          <w:sz w:val="24"/>
        </w:rPr>
        <w:t>RP-211466</w:t>
      </w:r>
      <w:r>
        <w:rPr>
          <w:rFonts w:ascii="Arial" w:hAnsi="Arial" w:cs="Arial"/>
          <w:b/>
          <w:color w:val="0000FF"/>
          <w:sz w:val="24"/>
        </w:rPr>
        <w:tab/>
      </w:r>
      <w:r>
        <w:rPr>
          <w:rFonts w:ascii="Arial" w:hAnsi="Arial" w:cs="Arial"/>
          <w:b/>
          <w:sz w:val="24"/>
        </w:rPr>
        <w:t>Discussion on introduction of new LTE UE categories with 1 Rx based on Category 3 and 4</w:t>
      </w:r>
    </w:p>
    <w:p w14:paraId="1A383CE9"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CAICT, Spreadtrum, OPPO, Xiaomi, Honor, vivo, China Telecom, China Unicom, Guangdong Genius, Samsung</w:t>
      </w:r>
    </w:p>
    <w:p w14:paraId="7A858158" w14:textId="77777777" w:rsidR="002F6C61" w:rsidRDefault="002F6C61" w:rsidP="002F6C61">
      <w:pPr>
        <w:rPr>
          <w:rFonts w:ascii="Arial" w:hAnsi="Arial" w:cs="Arial"/>
          <w:b/>
        </w:rPr>
      </w:pPr>
      <w:r>
        <w:rPr>
          <w:rFonts w:ascii="Arial" w:hAnsi="Arial" w:cs="Arial"/>
          <w:b/>
        </w:rPr>
        <w:t xml:space="preserve">Discussion: </w:t>
      </w:r>
    </w:p>
    <w:p w14:paraId="6EC010D7" w14:textId="77777777" w:rsidR="002F6C61" w:rsidRDefault="002F6C61" w:rsidP="002F6C61">
      <w:r>
        <w:t>handled in email discussion [92-e-29-newLTE-UECat-1Rx]</w:t>
      </w:r>
    </w:p>
    <w:p w14:paraId="5952FC5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RP-211493</w:t>
      </w:r>
      <w:r>
        <w:rPr>
          <w:color w:val="993300"/>
          <w:u w:val="single"/>
        </w:rPr>
        <w:t>.</w:t>
      </w:r>
    </w:p>
    <w:p w14:paraId="5FA6A523" w14:textId="77777777" w:rsidR="002F6C61" w:rsidRDefault="002F6C61" w:rsidP="002F6C61">
      <w:pPr>
        <w:rPr>
          <w:rFonts w:ascii="Arial" w:hAnsi="Arial" w:cs="Arial"/>
          <w:b/>
          <w:sz w:val="24"/>
        </w:rPr>
      </w:pPr>
      <w:r>
        <w:rPr>
          <w:rFonts w:ascii="Arial" w:hAnsi="Arial" w:cs="Arial"/>
          <w:b/>
          <w:color w:val="0000FF"/>
          <w:sz w:val="24"/>
        </w:rPr>
        <w:t>RP-211493</w:t>
      </w:r>
      <w:r>
        <w:rPr>
          <w:rFonts w:ascii="Arial" w:hAnsi="Arial" w:cs="Arial"/>
          <w:b/>
          <w:color w:val="0000FF"/>
          <w:sz w:val="24"/>
        </w:rPr>
        <w:tab/>
      </w:r>
      <w:r>
        <w:rPr>
          <w:rFonts w:ascii="Arial" w:hAnsi="Arial" w:cs="Arial"/>
          <w:b/>
          <w:sz w:val="24"/>
        </w:rPr>
        <w:t>Discussion on introduction of new LTE UE categories with 1 Rx based on Category 3 and 4</w:t>
      </w:r>
    </w:p>
    <w:p w14:paraId="171A1745"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CAICT, Spreadtrum, OPPO, Xiaomi, Honor, vivo, China Telecom, China Unicom, Guangdong Genius, Samsung</w:t>
      </w:r>
    </w:p>
    <w:p w14:paraId="5EFB6697" w14:textId="77777777" w:rsidR="002F6C61" w:rsidRDefault="002F6C61" w:rsidP="002F6C61">
      <w:pPr>
        <w:rPr>
          <w:color w:val="808080"/>
        </w:rPr>
      </w:pPr>
      <w:r>
        <w:rPr>
          <w:color w:val="808080"/>
        </w:rPr>
        <w:t>(Replaces RP-211466)</w:t>
      </w:r>
    </w:p>
    <w:p w14:paraId="6D9B955B" w14:textId="77777777" w:rsidR="002F6C61" w:rsidRDefault="002F6C61" w:rsidP="002F6C61">
      <w:pPr>
        <w:rPr>
          <w:rFonts w:ascii="Arial" w:hAnsi="Arial" w:cs="Arial"/>
          <w:b/>
        </w:rPr>
      </w:pPr>
      <w:r>
        <w:rPr>
          <w:rFonts w:ascii="Arial" w:hAnsi="Arial" w:cs="Arial"/>
          <w:b/>
        </w:rPr>
        <w:t xml:space="preserve">Discussion: </w:t>
      </w:r>
    </w:p>
    <w:p w14:paraId="04BDB07C" w14:textId="77777777" w:rsidR="002F6C61" w:rsidRDefault="002F6C61" w:rsidP="002F6C61">
      <w:r>
        <w:t>handled in email discussion [92-e-29-newLTE-UECat-1Rx]</w:t>
      </w:r>
    </w:p>
    <w:p w14:paraId="7C28323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D1BC937" w14:textId="77777777" w:rsidR="002F6C61" w:rsidRDefault="002F6C61" w:rsidP="002F6C61">
      <w:pPr>
        <w:rPr>
          <w:rFonts w:ascii="Arial" w:hAnsi="Arial" w:cs="Arial"/>
          <w:b/>
          <w:sz w:val="24"/>
        </w:rPr>
      </w:pPr>
      <w:r>
        <w:rPr>
          <w:rFonts w:ascii="Arial" w:hAnsi="Arial" w:cs="Arial"/>
          <w:b/>
          <w:color w:val="0000FF"/>
          <w:sz w:val="24"/>
        </w:rPr>
        <w:t>RP-211541</w:t>
      </w:r>
      <w:r>
        <w:rPr>
          <w:rFonts w:ascii="Arial" w:hAnsi="Arial" w:cs="Arial"/>
          <w:b/>
          <w:color w:val="0000FF"/>
          <w:sz w:val="24"/>
        </w:rPr>
        <w:tab/>
      </w:r>
      <w:r>
        <w:rPr>
          <w:rFonts w:ascii="Arial" w:hAnsi="Arial" w:cs="Arial"/>
          <w:b/>
          <w:sz w:val="24"/>
        </w:rPr>
        <w:t>Moderator's summary for email discussion [92-e-29-newLTE-UECat-1Rx]</w:t>
      </w:r>
    </w:p>
    <w:p w14:paraId="1E031D6C"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14:paraId="788C74EC" w14:textId="77777777" w:rsidR="002F6C61" w:rsidRDefault="002F6C61" w:rsidP="002F6C61">
      <w:pPr>
        <w:rPr>
          <w:rFonts w:ascii="Arial" w:hAnsi="Arial" w:cs="Arial"/>
          <w:b/>
        </w:rPr>
      </w:pPr>
      <w:r>
        <w:rPr>
          <w:rFonts w:ascii="Arial" w:hAnsi="Arial" w:cs="Arial"/>
          <w:b/>
        </w:rPr>
        <w:t xml:space="preserve">Abstract: </w:t>
      </w:r>
    </w:p>
    <w:p w14:paraId="3F6E86E2" w14:textId="77777777" w:rsidR="002F6C61" w:rsidRDefault="002F6C61" w:rsidP="002F6C61">
      <w:r>
        <w:lastRenderedPageBreak/>
        <w:t>handled Tdoc: RP-211466</w:t>
      </w:r>
    </w:p>
    <w:p w14:paraId="0E395D67" w14:textId="77777777" w:rsidR="002F6C61" w:rsidRDefault="002F6C61" w:rsidP="002F6C61">
      <w:pPr>
        <w:rPr>
          <w:rFonts w:ascii="Arial" w:hAnsi="Arial" w:cs="Arial"/>
          <w:b/>
        </w:rPr>
      </w:pPr>
      <w:r>
        <w:rPr>
          <w:rFonts w:ascii="Arial" w:hAnsi="Arial" w:cs="Arial"/>
          <w:b/>
        </w:rPr>
        <w:t xml:space="preserve">Discussion: </w:t>
      </w:r>
    </w:p>
    <w:p w14:paraId="49C0EEF7" w14:textId="77777777" w:rsidR="002F6C61" w:rsidRDefault="002F6C61" w:rsidP="002F6C61">
      <w:r>
        <w:t>conclusion: RP-211493 proposing to introduce LTE UE DL categories 3bis and 4bis with single Rx antenna is not agreeable</w:t>
      </w:r>
    </w:p>
    <w:p w14:paraId="099C5C9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7CA31" w14:textId="77777777" w:rsidR="002F6C61" w:rsidRDefault="002F6C61" w:rsidP="002F6C61">
      <w:pPr>
        <w:pStyle w:val="Heading2"/>
      </w:pPr>
      <w:bookmarkStart w:id="612" w:name="_Toc80651994"/>
      <w:bookmarkStart w:id="613" w:name="_Toc82418940"/>
      <w:bookmarkStart w:id="614" w:name="_Toc82457037"/>
      <w:r>
        <w:t>11</w:t>
      </w:r>
      <w:r>
        <w:tab/>
        <w:t>UMTS</w:t>
      </w:r>
      <w:bookmarkEnd w:id="612"/>
      <w:bookmarkEnd w:id="613"/>
      <w:bookmarkEnd w:id="614"/>
    </w:p>
    <w:p w14:paraId="30349763" w14:textId="77777777" w:rsidR="002F6C61" w:rsidRDefault="002F6C61" w:rsidP="002F6C61">
      <w:pPr>
        <w:pStyle w:val="Heading2"/>
      </w:pPr>
      <w:bookmarkStart w:id="615" w:name="_Toc80651995"/>
      <w:bookmarkStart w:id="616" w:name="_Toc82418941"/>
      <w:bookmarkStart w:id="617" w:name="_Toc82457038"/>
      <w:r>
        <w:t>12</w:t>
      </w:r>
      <w:r>
        <w:tab/>
        <w:t>GERAN</w:t>
      </w:r>
      <w:bookmarkEnd w:id="615"/>
      <w:bookmarkEnd w:id="616"/>
      <w:bookmarkEnd w:id="617"/>
    </w:p>
    <w:p w14:paraId="6CA085C8" w14:textId="77777777" w:rsidR="002F6C61" w:rsidRDefault="002F6C61" w:rsidP="002F6C61">
      <w:pPr>
        <w:pStyle w:val="Heading2"/>
      </w:pPr>
      <w:bookmarkStart w:id="618" w:name="_Toc80651996"/>
      <w:bookmarkStart w:id="619" w:name="_Toc82418942"/>
      <w:bookmarkStart w:id="620" w:name="_Toc82457039"/>
      <w:r>
        <w:t>13</w:t>
      </w:r>
      <w:r>
        <w:tab/>
        <w:t>New and open RAN5 UE Conformance testing WIs and SIs</w:t>
      </w:r>
      <w:bookmarkEnd w:id="618"/>
      <w:bookmarkEnd w:id="619"/>
      <w:bookmarkEnd w:id="620"/>
    </w:p>
    <w:p w14:paraId="65393B2C" w14:textId="77777777" w:rsidR="002F6C61" w:rsidRDefault="002F6C61" w:rsidP="002F6C61">
      <w:pPr>
        <w:pStyle w:val="Heading3"/>
      </w:pPr>
      <w:bookmarkStart w:id="621" w:name="_Toc80651997"/>
      <w:bookmarkStart w:id="622" w:name="_Toc82418943"/>
      <w:bookmarkStart w:id="623" w:name="_Toc82457040"/>
      <w:r>
        <w:t>13.1</w:t>
      </w:r>
      <w:r>
        <w:tab/>
        <w:t>New WI/SI proposals for UE conformance testing (led by RAN5)</w:t>
      </w:r>
      <w:bookmarkEnd w:id="621"/>
      <w:bookmarkEnd w:id="622"/>
      <w:bookmarkEnd w:id="623"/>
    </w:p>
    <w:p w14:paraId="5F9FE804" w14:textId="77777777" w:rsidR="002F6C61" w:rsidRDefault="002F6C61" w:rsidP="002F6C61">
      <w:pPr>
        <w:rPr>
          <w:rFonts w:ascii="Arial" w:hAnsi="Arial" w:cs="Arial"/>
          <w:b/>
          <w:sz w:val="24"/>
        </w:rPr>
      </w:pPr>
      <w:r>
        <w:rPr>
          <w:rFonts w:ascii="Arial" w:hAnsi="Arial" w:cs="Arial"/>
          <w:b/>
          <w:color w:val="0000FF"/>
          <w:sz w:val="24"/>
        </w:rPr>
        <w:t>RP-211139</w:t>
      </w:r>
      <w:r>
        <w:rPr>
          <w:rFonts w:ascii="Arial" w:hAnsi="Arial" w:cs="Arial"/>
          <w:b/>
          <w:color w:val="0000FF"/>
          <w:sz w:val="24"/>
        </w:rPr>
        <w:tab/>
      </w:r>
      <w:r>
        <w:rPr>
          <w:rFonts w:ascii="Arial" w:hAnsi="Arial" w:cs="Arial"/>
          <w:b/>
          <w:sz w:val="24"/>
        </w:rPr>
        <w:t>New WID on UE Conformance – SAR schemes for UE power class 2 (PC2) for NR inter-band Carrier Aggregation and supplemental uplink (SUL) configurations with 2 bands UL</w:t>
      </w:r>
    </w:p>
    <w:p w14:paraId="1494C3E9"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China Mobile, Huawei, HiSilicon</w:t>
      </w:r>
    </w:p>
    <w:p w14:paraId="2A2C8F0C" w14:textId="77777777" w:rsidR="002F6C61" w:rsidRDefault="002F6C61" w:rsidP="002F6C61">
      <w:pPr>
        <w:rPr>
          <w:rFonts w:ascii="Arial" w:hAnsi="Arial" w:cs="Arial"/>
          <w:b/>
        </w:rPr>
      </w:pPr>
      <w:r>
        <w:rPr>
          <w:rFonts w:ascii="Arial" w:hAnsi="Arial" w:cs="Arial"/>
          <w:b/>
        </w:rPr>
        <w:t xml:space="preserve">Abstract: </w:t>
      </w:r>
    </w:p>
    <w:p w14:paraId="0A788B31" w14:textId="77777777" w:rsidR="002F6C61" w:rsidRDefault="002F6C61" w:rsidP="002F6C61">
      <w:r>
        <w:t>tested: REL-17 WI NR_SAR_PC2_interB_SUL_2BUL-Core (still ongoing); endorsed in R5-213396 in RAN5#91e</w:t>
      </w:r>
    </w:p>
    <w:p w14:paraId="4D80836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3D235D" w14:textId="77777777" w:rsidR="002F6C61" w:rsidRDefault="002F6C61" w:rsidP="002F6C61">
      <w:pPr>
        <w:rPr>
          <w:rFonts w:ascii="Arial" w:hAnsi="Arial" w:cs="Arial"/>
          <w:b/>
          <w:sz w:val="24"/>
        </w:rPr>
      </w:pPr>
      <w:r>
        <w:rPr>
          <w:rFonts w:ascii="Arial" w:hAnsi="Arial" w:cs="Arial"/>
          <w:b/>
          <w:color w:val="0000FF"/>
          <w:sz w:val="24"/>
        </w:rPr>
        <w:t>RP-211140</w:t>
      </w:r>
      <w:r>
        <w:rPr>
          <w:rFonts w:ascii="Arial" w:hAnsi="Arial" w:cs="Arial"/>
          <w:b/>
          <w:color w:val="0000FF"/>
          <w:sz w:val="24"/>
        </w:rPr>
        <w:tab/>
      </w:r>
      <w:r>
        <w:rPr>
          <w:rFonts w:ascii="Arial" w:hAnsi="Arial" w:cs="Arial"/>
          <w:b/>
          <w:sz w:val="24"/>
        </w:rPr>
        <w:t>New WID on UE Conformance – High power UE for NR inter-band Carrier Aggregation with 2 bands downlink and x bands uplink (x=1,2)</w:t>
      </w:r>
    </w:p>
    <w:p w14:paraId="02827BAF"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China Mobile</w:t>
      </w:r>
    </w:p>
    <w:p w14:paraId="62CF9455" w14:textId="77777777" w:rsidR="002F6C61" w:rsidRDefault="002F6C61" w:rsidP="002F6C61">
      <w:pPr>
        <w:rPr>
          <w:rFonts w:ascii="Arial" w:hAnsi="Arial" w:cs="Arial"/>
          <w:b/>
        </w:rPr>
      </w:pPr>
      <w:r>
        <w:rPr>
          <w:rFonts w:ascii="Arial" w:hAnsi="Arial" w:cs="Arial"/>
          <w:b/>
        </w:rPr>
        <w:t xml:space="preserve">Abstract: </w:t>
      </w:r>
    </w:p>
    <w:p w14:paraId="507A5DB7" w14:textId="77777777" w:rsidR="002F6C61" w:rsidRDefault="002F6C61" w:rsidP="002F6C61">
      <w:r>
        <w:t>tested: REL-17 WI NR_PC2_CA_R17_2BDL_2BUL-Core (still ongoing); endorsed in R5-213395 in RAN5#91e</w:t>
      </w:r>
    </w:p>
    <w:p w14:paraId="016A285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9AA344" w14:textId="77777777" w:rsidR="002F6C61" w:rsidRDefault="002F6C61" w:rsidP="002F6C61">
      <w:pPr>
        <w:rPr>
          <w:rFonts w:ascii="Arial" w:hAnsi="Arial" w:cs="Arial"/>
          <w:b/>
          <w:sz w:val="24"/>
        </w:rPr>
      </w:pPr>
      <w:r>
        <w:rPr>
          <w:rFonts w:ascii="Arial" w:hAnsi="Arial" w:cs="Arial"/>
          <w:b/>
          <w:color w:val="0000FF"/>
          <w:sz w:val="24"/>
        </w:rPr>
        <w:t>RP-211396</w:t>
      </w:r>
      <w:r>
        <w:rPr>
          <w:rFonts w:ascii="Arial" w:hAnsi="Arial" w:cs="Arial"/>
          <w:b/>
          <w:color w:val="0000FF"/>
          <w:sz w:val="24"/>
        </w:rPr>
        <w:tab/>
      </w:r>
      <w:r>
        <w:rPr>
          <w:rFonts w:ascii="Arial" w:hAnsi="Arial" w:cs="Arial"/>
          <w:b/>
          <w:sz w:val="24"/>
        </w:rPr>
        <w:t>New WID: UE Conformance – Modification of LTE Band 24 Specifications to comply with updated regulatory emission limits</w:t>
      </w:r>
    </w:p>
    <w:p w14:paraId="277645BE"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Ligado Networks</w:t>
      </w:r>
    </w:p>
    <w:p w14:paraId="7F5E4763" w14:textId="77777777" w:rsidR="002F6C61" w:rsidRDefault="002F6C61" w:rsidP="002F6C61">
      <w:pPr>
        <w:rPr>
          <w:rFonts w:ascii="Arial" w:hAnsi="Arial" w:cs="Arial"/>
          <w:b/>
        </w:rPr>
      </w:pPr>
      <w:r>
        <w:rPr>
          <w:rFonts w:ascii="Arial" w:hAnsi="Arial" w:cs="Arial"/>
          <w:b/>
        </w:rPr>
        <w:t xml:space="preserve">Abstract: </w:t>
      </w:r>
    </w:p>
    <w:p w14:paraId="5EE59819" w14:textId="77777777" w:rsidR="002F6C61" w:rsidRDefault="002F6C61" w:rsidP="002F6C61">
      <w:r>
        <w:t>tested: REL-17 WI LTE_B24_mod-Core (still ongoing)</w:t>
      </w:r>
    </w:p>
    <w:p w14:paraId="2908F01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EF899B" w14:textId="77777777" w:rsidR="002F6C61" w:rsidRDefault="002F6C61" w:rsidP="002F6C61">
      <w:pPr>
        <w:rPr>
          <w:rFonts w:ascii="Arial" w:hAnsi="Arial" w:cs="Arial"/>
          <w:b/>
          <w:sz w:val="24"/>
        </w:rPr>
      </w:pPr>
      <w:r>
        <w:rPr>
          <w:rFonts w:ascii="Arial" w:hAnsi="Arial" w:cs="Arial"/>
          <w:b/>
          <w:color w:val="0000FF"/>
          <w:sz w:val="24"/>
        </w:rPr>
        <w:t>RP-211443</w:t>
      </w:r>
      <w:r>
        <w:rPr>
          <w:rFonts w:ascii="Arial" w:hAnsi="Arial" w:cs="Arial"/>
          <w:b/>
          <w:color w:val="0000FF"/>
          <w:sz w:val="24"/>
        </w:rPr>
        <w:tab/>
      </w:r>
      <w:r>
        <w:rPr>
          <w:rFonts w:ascii="Arial" w:hAnsi="Arial" w:cs="Arial"/>
          <w:b/>
          <w:sz w:val="24"/>
        </w:rPr>
        <w:t>New WID - UE Conformance - 29 dBm UE Power Class for LTE Band 41 and NR Band n41</w:t>
      </w:r>
    </w:p>
    <w:p w14:paraId="3E7EE4B0" w14:textId="77777777" w:rsidR="002F6C61" w:rsidRDefault="002F6C61" w:rsidP="002F6C6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T-Mobile USA</w:t>
      </w:r>
    </w:p>
    <w:p w14:paraId="25180490" w14:textId="77777777" w:rsidR="002F6C61" w:rsidRDefault="002F6C61" w:rsidP="002F6C61">
      <w:pPr>
        <w:rPr>
          <w:rFonts w:ascii="Arial" w:hAnsi="Arial" w:cs="Arial"/>
          <w:b/>
        </w:rPr>
      </w:pPr>
      <w:r>
        <w:rPr>
          <w:rFonts w:ascii="Arial" w:hAnsi="Arial" w:cs="Arial"/>
          <w:b/>
        </w:rPr>
        <w:lastRenderedPageBreak/>
        <w:t xml:space="preserve">Abstract: </w:t>
      </w:r>
    </w:p>
    <w:p w14:paraId="2573CCE0" w14:textId="77777777" w:rsidR="002F6C61" w:rsidRDefault="002F6C61" w:rsidP="002F6C61">
      <w:r>
        <w:t>tested: REL-17 WI LTE_NR_B41_Bn41_PC29dBm-Core (still ongoing); new WI for PC1.5 in B41 n41</w:t>
      </w:r>
    </w:p>
    <w:p w14:paraId="6687689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C36F8B" w14:textId="77777777" w:rsidR="002F6C61" w:rsidRDefault="002F6C61" w:rsidP="002F6C61">
      <w:pPr>
        <w:pStyle w:val="Heading3"/>
      </w:pPr>
      <w:bookmarkStart w:id="624" w:name="_Toc80651998"/>
      <w:bookmarkStart w:id="625" w:name="_Toc82418944"/>
      <w:bookmarkStart w:id="626" w:name="_Toc82457041"/>
      <w:r>
        <w:t>13.2</w:t>
      </w:r>
      <w:r>
        <w:tab/>
        <w:t>Open Rel-14 WIs</w:t>
      </w:r>
      <w:bookmarkEnd w:id="624"/>
      <w:bookmarkEnd w:id="625"/>
      <w:bookmarkEnd w:id="626"/>
    </w:p>
    <w:p w14:paraId="2B9B24C7" w14:textId="77777777" w:rsidR="002F6C61" w:rsidRDefault="002F6C61" w:rsidP="002F6C61">
      <w:pPr>
        <w:pStyle w:val="Heading4"/>
      </w:pPr>
      <w:bookmarkStart w:id="627" w:name="_Toc80651999"/>
      <w:bookmarkStart w:id="628" w:name="_Toc82418945"/>
      <w:bookmarkStart w:id="629" w:name="_Toc82457042"/>
      <w:r>
        <w:t>13.2.1</w:t>
      </w:r>
      <w:r>
        <w:tab/>
        <w:t>UE Conformance Test Aspects - Rel-14 CA configurations [LTE_CA_R14-UEConTest]</w:t>
      </w:r>
      <w:bookmarkEnd w:id="627"/>
      <w:bookmarkEnd w:id="628"/>
      <w:bookmarkEnd w:id="629"/>
    </w:p>
    <w:p w14:paraId="79DEB4BD" w14:textId="77777777" w:rsidR="002F6C61" w:rsidRDefault="002F6C61" w:rsidP="002F6C61">
      <w:pPr>
        <w:rPr>
          <w:rFonts w:ascii="Arial" w:hAnsi="Arial" w:cs="Arial"/>
          <w:b/>
          <w:sz w:val="24"/>
        </w:rPr>
      </w:pPr>
      <w:r>
        <w:rPr>
          <w:rFonts w:ascii="Arial" w:hAnsi="Arial" w:cs="Arial"/>
          <w:b/>
          <w:color w:val="0000FF"/>
          <w:sz w:val="24"/>
        </w:rPr>
        <w:t>RP-211224</w:t>
      </w:r>
      <w:r>
        <w:rPr>
          <w:rFonts w:ascii="Arial" w:hAnsi="Arial" w:cs="Arial"/>
          <w:b/>
          <w:color w:val="0000FF"/>
          <w:sz w:val="24"/>
        </w:rPr>
        <w:tab/>
      </w:r>
      <w:r>
        <w:rPr>
          <w:rFonts w:ascii="Arial" w:hAnsi="Arial" w:cs="Arial"/>
          <w:b/>
          <w:sz w:val="24"/>
        </w:rPr>
        <w:t>Status report for WI UE Conformance Test Aspects - Rel-14 CA configurations; rapporteur: Ericsson</w:t>
      </w:r>
    </w:p>
    <w:p w14:paraId="6FC8BDAE"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321A258" w14:textId="77777777" w:rsidR="002F6C61" w:rsidRDefault="002F6C61" w:rsidP="002F6C61">
      <w:pPr>
        <w:rPr>
          <w:rFonts w:ascii="Arial" w:hAnsi="Arial" w:cs="Arial"/>
          <w:b/>
        </w:rPr>
      </w:pPr>
      <w:r>
        <w:rPr>
          <w:rFonts w:ascii="Arial" w:hAnsi="Arial" w:cs="Arial"/>
          <w:b/>
        </w:rPr>
        <w:t xml:space="preserve">Abstract: </w:t>
      </w:r>
    </w:p>
    <w:p w14:paraId="3C5DAD43" w14:textId="77777777" w:rsidR="002F6C61" w:rsidRDefault="002F6C61" w:rsidP="002F6C61">
      <w:r>
        <w:t>Test: 38%, Sep 21 (+3 months)</w:t>
      </w:r>
    </w:p>
    <w:p w14:paraId="70CCAC0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F03400" w14:textId="77777777" w:rsidR="002F6C61" w:rsidRDefault="002F6C61" w:rsidP="002F6C61">
      <w:pPr>
        <w:rPr>
          <w:rFonts w:ascii="Arial" w:hAnsi="Arial" w:cs="Arial"/>
          <w:b/>
          <w:sz w:val="24"/>
        </w:rPr>
      </w:pPr>
      <w:r>
        <w:rPr>
          <w:rFonts w:ascii="Arial" w:hAnsi="Arial" w:cs="Arial"/>
          <w:b/>
          <w:color w:val="0000FF"/>
          <w:sz w:val="24"/>
        </w:rPr>
        <w:t>RP-210989</w:t>
      </w:r>
      <w:r>
        <w:rPr>
          <w:rFonts w:ascii="Arial" w:hAnsi="Arial" w:cs="Arial"/>
          <w:b/>
          <w:color w:val="0000FF"/>
          <w:sz w:val="24"/>
        </w:rPr>
        <w:tab/>
      </w:r>
      <w:r>
        <w:rPr>
          <w:rFonts w:ascii="Arial" w:hAnsi="Arial" w:cs="Arial"/>
          <w:b/>
          <w:sz w:val="24"/>
        </w:rPr>
        <w:t>RAN5 agreed non TTCN CR(s) WI UE Conformance Test Aspects - Rel-14 CA configurations  (LTE_CA_R14-UEConTest)</w:t>
      </w:r>
    </w:p>
    <w:p w14:paraId="7807CB53"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E101B9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FEA9F3" w14:textId="77777777" w:rsidR="002F6C61" w:rsidRDefault="002F6C61" w:rsidP="002F6C61">
      <w:pPr>
        <w:pStyle w:val="Heading4"/>
      </w:pPr>
      <w:bookmarkStart w:id="630" w:name="_Toc80652000"/>
      <w:bookmarkStart w:id="631" w:name="_Toc82418946"/>
      <w:bookmarkStart w:id="632" w:name="_Toc82457043"/>
      <w:r>
        <w:t>13.2.2</w:t>
      </w:r>
      <w:r>
        <w:tab/>
        <w:t>UE Conformance Test Aspects - Enhancements on Full-Dimension (FD) MIMO for LTE [LTE_eFDMIMO-UEConTest]</w:t>
      </w:r>
      <w:bookmarkEnd w:id="630"/>
      <w:bookmarkEnd w:id="631"/>
      <w:bookmarkEnd w:id="632"/>
    </w:p>
    <w:p w14:paraId="06CA9710" w14:textId="77777777" w:rsidR="002F6C61" w:rsidRDefault="002F6C61" w:rsidP="002F6C61">
      <w:pPr>
        <w:rPr>
          <w:rFonts w:ascii="Arial" w:hAnsi="Arial" w:cs="Arial"/>
          <w:b/>
          <w:sz w:val="24"/>
        </w:rPr>
      </w:pPr>
      <w:r>
        <w:rPr>
          <w:rFonts w:ascii="Arial" w:hAnsi="Arial" w:cs="Arial"/>
          <w:b/>
          <w:color w:val="0000FF"/>
          <w:sz w:val="24"/>
        </w:rPr>
        <w:t>RP-211220</w:t>
      </w:r>
      <w:r>
        <w:rPr>
          <w:rFonts w:ascii="Arial" w:hAnsi="Arial" w:cs="Arial"/>
          <w:b/>
          <w:color w:val="0000FF"/>
          <w:sz w:val="24"/>
        </w:rPr>
        <w:tab/>
      </w:r>
      <w:r>
        <w:rPr>
          <w:rFonts w:ascii="Arial" w:hAnsi="Arial" w:cs="Arial"/>
          <w:b/>
          <w:sz w:val="24"/>
        </w:rPr>
        <w:t>Status report for WI UE Conformance Test Aspects - Enhancements on Full-Dimension (FD) MIMO for LTE; rapporteur: Ericsson</w:t>
      </w:r>
    </w:p>
    <w:p w14:paraId="2511F4BD"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CE6CBC7" w14:textId="77777777" w:rsidR="002F6C61" w:rsidRDefault="002F6C61" w:rsidP="002F6C61">
      <w:pPr>
        <w:rPr>
          <w:rFonts w:ascii="Arial" w:hAnsi="Arial" w:cs="Arial"/>
          <w:b/>
        </w:rPr>
      </w:pPr>
      <w:r>
        <w:rPr>
          <w:rFonts w:ascii="Arial" w:hAnsi="Arial" w:cs="Arial"/>
          <w:b/>
        </w:rPr>
        <w:t xml:space="preserve">Abstract: </w:t>
      </w:r>
    </w:p>
    <w:p w14:paraId="7D247851" w14:textId="77777777" w:rsidR="002F6C61" w:rsidRDefault="002F6C61" w:rsidP="002F6C61">
      <w:r>
        <w:t>Test: 5%, Dec 21 (+6 months)</w:t>
      </w:r>
    </w:p>
    <w:p w14:paraId="7B28B24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B9179" w14:textId="77777777" w:rsidR="002F6C61" w:rsidRDefault="002F6C61" w:rsidP="002F6C61">
      <w:pPr>
        <w:pStyle w:val="Heading3"/>
      </w:pPr>
      <w:bookmarkStart w:id="633" w:name="_Toc80652001"/>
      <w:bookmarkStart w:id="634" w:name="_Toc82418947"/>
      <w:bookmarkStart w:id="635" w:name="_Toc82457044"/>
      <w:r>
        <w:t>13.3</w:t>
      </w:r>
      <w:r>
        <w:tab/>
        <w:t>Open Rel-15 WIs</w:t>
      </w:r>
      <w:bookmarkEnd w:id="633"/>
      <w:bookmarkEnd w:id="634"/>
      <w:bookmarkEnd w:id="635"/>
    </w:p>
    <w:p w14:paraId="6518C6C4" w14:textId="77777777" w:rsidR="002F6C61" w:rsidRDefault="002F6C61" w:rsidP="002F6C61">
      <w:pPr>
        <w:pStyle w:val="Heading4"/>
      </w:pPr>
      <w:bookmarkStart w:id="636" w:name="_Toc80652002"/>
      <w:bookmarkStart w:id="637" w:name="_Toc82418948"/>
      <w:bookmarkStart w:id="638" w:name="_Toc82457045"/>
      <w:r>
        <w:t>13.3.1</w:t>
      </w:r>
      <w:r>
        <w:tab/>
        <w:t>UE Conformance Test Aspects - 5G system with NR and LTE [5GS_NR_LTE-UEConTest]</w:t>
      </w:r>
      <w:bookmarkEnd w:id="636"/>
      <w:bookmarkEnd w:id="637"/>
      <w:bookmarkEnd w:id="638"/>
    </w:p>
    <w:p w14:paraId="028E380E" w14:textId="77777777" w:rsidR="002F6C61" w:rsidRDefault="002F6C61" w:rsidP="002F6C61">
      <w:pPr>
        <w:rPr>
          <w:rFonts w:ascii="Arial" w:hAnsi="Arial" w:cs="Arial"/>
          <w:b/>
          <w:sz w:val="24"/>
        </w:rPr>
      </w:pPr>
      <w:r>
        <w:rPr>
          <w:rFonts w:ascii="Arial" w:hAnsi="Arial" w:cs="Arial"/>
          <w:b/>
          <w:color w:val="0000FF"/>
          <w:sz w:val="24"/>
        </w:rPr>
        <w:t>RP-211227</w:t>
      </w:r>
      <w:r>
        <w:rPr>
          <w:rFonts w:ascii="Arial" w:hAnsi="Arial" w:cs="Arial"/>
          <w:b/>
          <w:color w:val="0000FF"/>
          <w:sz w:val="24"/>
        </w:rPr>
        <w:tab/>
      </w:r>
      <w:r>
        <w:rPr>
          <w:rFonts w:ascii="Arial" w:hAnsi="Arial" w:cs="Arial"/>
          <w:b/>
          <w:sz w:val="24"/>
        </w:rPr>
        <w:t>Status report for WI UE Conformance Test Aspects – 5G system with NR and LTE; rapporteur: Ericsson</w:t>
      </w:r>
    </w:p>
    <w:p w14:paraId="25092550"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AE938B1" w14:textId="77777777" w:rsidR="002F6C61" w:rsidRDefault="002F6C61" w:rsidP="002F6C61">
      <w:pPr>
        <w:rPr>
          <w:rFonts w:ascii="Arial" w:hAnsi="Arial" w:cs="Arial"/>
          <w:b/>
        </w:rPr>
      </w:pPr>
      <w:r>
        <w:rPr>
          <w:rFonts w:ascii="Arial" w:hAnsi="Arial" w:cs="Arial"/>
          <w:b/>
        </w:rPr>
        <w:t xml:space="preserve">Abstract: </w:t>
      </w:r>
    </w:p>
    <w:p w14:paraId="1030CBD9" w14:textId="77777777" w:rsidR="002F6C61" w:rsidRDefault="002F6C61" w:rsidP="002F6C61">
      <w:r>
        <w:t>Test: 87%, Dec 21 (+6 months)</w:t>
      </w:r>
    </w:p>
    <w:p w14:paraId="3B090CE3" w14:textId="77777777" w:rsidR="002F6C61" w:rsidRDefault="002F6C61" w:rsidP="002F6C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03E20" w14:textId="77777777" w:rsidR="002F6C61" w:rsidRDefault="002F6C61" w:rsidP="002F6C61">
      <w:pPr>
        <w:rPr>
          <w:rFonts w:ascii="Arial" w:hAnsi="Arial" w:cs="Arial"/>
          <w:b/>
          <w:sz w:val="24"/>
        </w:rPr>
      </w:pPr>
      <w:r>
        <w:rPr>
          <w:rFonts w:ascii="Arial" w:hAnsi="Arial" w:cs="Arial"/>
          <w:b/>
          <w:color w:val="0000FF"/>
          <w:sz w:val="24"/>
        </w:rPr>
        <w:t>RP-210990</w:t>
      </w:r>
      <w:r>
        <w:rPr>
          <w:rFonts w:ascii="Arial" w:hAnsi="Arial" w:cs="Arial"/>
          <w:b/>
          <w:color w:val="0000FF"/>
          <w:sz w:val="24"/>
        </w:rPr>
        <w:tab/>
      </w:r>
      <w:r>
        <w:rPr>
          <w:rFonts w:ascii="Arial" w:hAnsi="Arial" w:cs="Arial"/>
          <w:b/>
          <w:sz w:val="24"/>
        </w:rPr>
        <w:t>RAN5 agreed non TTCN CR(s) WI UE Conformance Test Aspects - 5G system with NR and LTE (5GS_NR_LTE-UEConTest) (Batch 1)</w:t>
      </w:r>
    </w:p>
    <w:p w14:paraId="6C9C2D69"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078317D" w14:textId="5DC109C8" w:rsidR="006A72A0" w:rsidRPr="00EE505B" w:rsidRDefault="00EE505B" w:rsidP="006A72A0">
      <w:r w:rsidRPr="00EE505B">
        <w:t>Note:</w:t>
      </w:r>
      <w:r w:rsidRPr="00EE505B">
        <w:tab/>
        <w:t xml:space="preserve">It was spotted after RAN #92e that CR R5-213530 was submitted twice in RP-210990 (once with CR 0140r1 </w:t>
      </w:r>
      <w:r w:rsidRPr="00EE505B">
        <w:tab/>
      </w:r>
      <w:r w:rsidRPr="00EE505B">
        <w:tab/>
      </w:r>
      <w:r w:rsidRPr="00EE505B">
        <w:tab/>
        <w:t>which is correct and once with CR0141r1 which is wrong). Both versions have the same CR contents.</w:t>
      </w:r>
      <w:r w:rsidR="00B57DC9">
        <w:t xml:space="preserve"> Only the </w:t>
      </w:r>
      <w:r w:rsidR="00B57DC9">
        <w:tab/>
      </w:r>
      <w:r w:rsidR="00B57DC9">
        <w:tab/>
        <w:t>CR 0140r1 is recorded in the CR database.</w:t>
      </w:r>
      <w:r w:rsidR="004E6BDD">
        <w:br/>
      </w:r>
      <w:r w:rsidR="004E6BDD" w:rsidRPr="002250E7">
        <w:t>Note:</w:t>
      </w:r>
      <w:r w:rsidR="004E6BDD" w:rsidRPr="002250E7">
        <w:tab/>
        <w:t>It was spotted after RAN #92e that CR R5-213545 was submitted twice in RP-210990 (once with CR 0160 rev 1</w:t>
      </w:r>
      <w:r w:rsidR="004E6BDD" w:rsidRPr="002250E7">
        <w:tab/>
      </w:r>
      <w:r w:rsidR="004E6BDD" w:rsidRPr="002250E7">
        <w:tab/>
        <w:t xml:space="preserve">which is correct and once with CR0160 rev - which is wrong). Both versions have the same CR contents. Only </w:t>
      </w:r>
      <w:r w:rsidR="004E6BDD" w:rsidRPr="002250E7">
        <w:tab/>
      </w:r>
      <w:r w:rsidR="004E6BDD" w:rsidRPr="002250E7">
        <w:tab/>
        <w:t>the CR 0160r1 is recorded in the CR database.</w:t>
      </w:r>
      <w:r w:rsidR="006A72A0">
        <w:br/>
      </w:r>
      <w:r w:rsidR="006A72A0" w:rsidRPr="006A72A0">
        <w:t>Note:</w:t>
      </w:r>
      <w:r w:rsidR="006A72A0" w:rsidRPr="006A72A0">
        <w:tab/>
        <w:t xml:space="preserve">It was spotted after RAN #92e that CR R5-213367 was submitted twice in RP-210990 (once with source to TSG </w:t>
      </w:r>
      <w:r w:rsidR="006A72A0">
        <w:tab/>
      </w:r>
      <w:r w:rsidR="006A72A0">
        <w:tab/>
      </w:r>
      <w:r w:rsidR="006A72A0" w:rsidRPr="006A72A0">
        <w:t>which is R5</w:t>
      </w:r>
      <w:r w:rsidR="006A72A0">
        <w:t xml:space="preserve"> </w:t>
      </w:r>
      <w:r w:rsidR="006A72A0" w:rsidRPr="006A72A0">
        <w:t xml:space="preserve">which is correct and once without source to TSG which is wrong). Both versions have the same CR </w:t>
      </w:r>
      <w:r w:rsidR="006A72A0">
        <w:tab/>
      </w:r>
      <w:r w:rsidR="006A72A0">
        <w:tab/>
      </w:r>
      <w:r w:rsidR="006A72A0" w:rsidRPr="006A72A0">
        <w:t xml:space="preserve">contents. </w:t>
      </w:r>
    </w:p>
    <w:p w14:paraId="3E87028A" w14:textId="5746DA7A"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794977" w14:textId="77777777" w:rsidR="002F6C61" w:rsidRDefault="002F6C61" w:rsidP="002F6C61">
      <w:pPr>
        <w:rPr>
          <w:rFonts w:ascii="Arial" w:hAnsi="Arial" w:cs="Arial"/>
          <w:b/>
          <w:sz w:val="24"/>
        </w:rPr>
      </w:pPr>
      <w:r>
        <w:rPr>
          <w:rFonts w:ascii="Arial" w:hAnsi="Arial" w:cs="Arial"/>
          <w:b/>
          <w:color w:val="0000FF"/>
          <w:sz w:val="24"/>
        </w:rPr>
        <w:t>RP-210991</w:t>
      </w:r>
      <w:r>
        <w:rPr>
          <w:rFonts w:ascii="Arial" w:hAnsi="Arial" w:cs="Arial"/>
          <w:b/>
          <w:color w:val="0000FF"/>
          <w:sz w:val="24"/>
        </w:rPr>
        <w:tab/>
      </w:r>
      <w:r>
        <w:rPr>
          <w:rFonts w:ascii="Arial" w:hAnsi="Arial" w:cs="Arial"/>
          <w:b/>
          <w:sz w:val="24"/>
        </w:rPr>
        <w:t>RAN5 agreed non TTCN CR(s) WI UE Conformance Test Aspects - 5G system with NR and LTE (5GS_NR_LTE-UEConTest) (Batch 2)</w:t>
      </w:r>
    </w:p>
    <w:p w14:paraId="34043233"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0068B7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2061BE" w14:textId="77777777" w:rsidR="002F6C61" w:rsidRDefault="002F6C61" w:rsidP="002F6C61">
      <w:pPr>
        <w:rPr>
          <w:rFonts w:ascii="Arial" w:hAnsi="Arial" w:cs="Arial"/>
          <w:b/>
          <w:sz w:val="24"/>
        </w:rPr>
      </w:pPr>
      <w:r>
        <w:rPr>
          <w:rFonts w:ascii="Arial" w:hAnsi="Arial" w:cs="Arial"/>
          <w:b/>
          <w:color w:val="0000FF"/>
          <w:sz w:val="24"/>
        </w:rPr>
        <w:t>RP-210992</w:t>
      </w:r>
      <w:r>
        <w:rPr>
          <w:rFonts w:ascii="Arial" w:hAnsi="Arial" w:cs="Arial"/>
          <w:b/>
          <w:color w:val="0000FF"/>
          <w:sz w:val="24"/>
        </w:rPr>
        <w:tab/>
      </w:r>
      <w:r>
        <w:rPr>
          <w:rFonts w:ascii="Arial" w:hAnsi="Arial" w:cs="Arial"/>
          <w:b/>
          <w:sz w:val="24"/>
        </w:rPr>
        <w:t>RAN5 agreed non TTCN CR(s) WI UE Conformance Test Aspects - 5G system with NR and LTE (5GS_NR_LTE-UEConTest) (Batch 3)</w:t>
      </w:r>
    </w:p>
    <w:p w14:paraId="13527AE3"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E41072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BCD901" w14:textId="77777777" w:rsidR="002F6C61" w:rsidRDefault="002F6C61" w:rsidP="002F6C61">
      <w:pPr>
        <w:rPr>
          <w:rFonts w:ascii="Arial" w:hAnsi="Arial" w:cs="Arial"/>
          <w:b/>
          <w:sz w:val="24"/>
        </w:rPr>
      </w:pPr>
      <w:r>
        <w:rPr>
          <w:rFonts w:ascii="Arial" w:hAnsi="Arial" w:cs="Arial"/>
          <w:b/>
          <w:color w:val="0000FF"/>
          <w:sz w:val="24"/>
        </w:rPr>
        <w:t>RP-210993</w:t>
      </w:r>
      <w:r>
        <w:rPr>
          <w:rFonts w:ascii="Arial" w:hAnsi="Arial" w:cs="Arial"/>
          <w:b/>
          <w:color w:val="0000FF"/>
          <w:sz w:val="24"/>
        </w:rPr>
        <w:tab/>
      </w:r>
      <w:r>
        <w:rPr>
          <w:rFonts w:ascii="Arial" w:hAnsi="Arial" w:cs="Arial"/>
          <w:b/>
          <w:sz w:val="24"/>
        </w:rPr>
        <w:t>RAN5 agreed non TTCN CR(s) WI UE Conformance Test Aspects - 5G system with NR and LTE (5GS_NR_LTE-UEConTest) (Batch 4)</w:t>
      </w:r>
    </w:p>
    <w:p w14:paraId="0ADDFA25" w14:textId="6334A3B9"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579E937" w14:textId="15AAFBE9" w:rsidR="00903A00" w:rsidRPr="00903A00" w:rsidRDefault="00903A00" w:rsidP="002F6C61">
      <w:r w:rsidRPr="00903A00">
        <w:t>Note:</w:t>
      </w:r>
      <w:r w:rsidRPr="00903A00">
        <w:tab/>
        <w:t xml:space="preserve">It was spotted after RAN #92e that CR R5-213377 was submitted twice in RP-210993 (once as CR1028 rev - </w:t>
      </w:r>
      <w:r w:rsidRPr="00903A00">
        <w:tab/>
      </w:r>
      <w:r>
        <w:tab/>
      </w:r>
      <w:r w:rsidRPr="00903A00">
        <w:t xml:space="preserve">which is correct and once as CR1028 rev 1 which is wrong). Both versions have the same CR contents. Only the </w:t>
      </w:r>
      <w:r>
        <w:tab/>
      </w:r>
      <w:r>
        <w:tab/>
      </w:r>
      <w:r w:rsidRPr="00903A00">
        <w:t>CR1028 rev - is recorded in the CR database.</w:t>
      </w:r>
    </w:p>
    <w:p w14:paraId="00D21DC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CE42CD" w14:textId="77777777" w:rsidR="002F6C61" w:rsidRDefault="002F6C61" w:rsidP="002F6C61">
      <w:pPr>
        <w:rPr>
          <w:rFonts w:ascii="Arial" w:hAnsi="Arial" w:cs="Arial"/>
          <w:b/>
          <w:sz w:val="24"/>
        </w:rPr>
      </w:pPr>
      <w:r>
        <w:rPr>
          <w:rFonts w:ascii="Arial" w:hAnsi="Arial" w:cs="Arial"/>
          <w:b/>
          <w:color w:val="0000FF"/>
          <w:sz w:val="24"/>
        </w:rPr>
        <w:t>RP-210994</w:t>
      </w:r>
      <w:r>
        <w:rPr>
          <w:rFonts w:ascii="Arial" w:hAnsi="Arial" w:cs="Arial"/>
          <w:b/>
          <w:color w:val="0000FF"/>
          <w:sz w:val="24"/>
        </w:rPr>
        <w:tab/>
      </w:r>
      <w:r>
        <w:rPr>
          <w:rFonts w:ascii="Arial" w:hAnsi="Arial" w:cs="Arial"/>
          <w:b/>
          <w:sz w:val="24"/>
        </w:rPr>
        <w:t>RAN5 agreed non TTCN CR(s) WI UE Conformance Test Aspects - 5G system with NR and LTE (5GS_NR_LTE-UEConTest) (Batch 5)</w:t>
      </w:r>
    </w:p>
    <w:p w14:paraId="5EE57994"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476169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4C9B21" w14:textId="77777777" w:rsidR="002F6C61" w:rsidRDefault="002F6C61" w:rsidP="002F6C61">
      <w:pPr>
        <w:rPr>
          <w:rFonts w:ascii="Arial" w:hAnsi="Arial" w:cs="Arial"/>
          <w:b/>
          <w:sz w:val="24"/>
        </w:rPr>
      </w:pPr>
      <w:r>
        <w:rPr>
          <w:rFonts w:ascii="Arial" w:hAnsi="Arial" w:cs="Arial"/>
          <w:b/>
          <w:color w:val="0000FF"/>
          <w:sz w:val="24"/>
        </w:rPr>
        <w:t>RP-210995</w:t>
      </w:r>
      <w:r>
        <w:rPr>
          <w:rFonts w:ascii="Arial" w:hAnsi="Arial" w:cs="Arial"/>
          <w:b/>
          <w:color w:val="0000FF"/>
          <w:sz w:val="24"/>
        </w:rPr>
        <w:tab/>
      </w:r>
      <w:r>
        <w:rPr>
          <w:rFonts w:ascii="Arial" w:hAnsi="Arial" w:cs="Arial"/>
          <w:b/>
          <w:sz w:val="24"/>
        </w:rPr>
        <w:t>RAN5 agreed non TTCN CR(s) WI UE Conformance Test Aspects - 5G system with NR and LTE (5GS_NR_LTE-UEConTest) (Batch 6)</w:t>
      </w:r>
    </w:p>
    <w:p w14:paraId="52E834C0" w14:textId="6F1A33FA"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B48F0E9" w14:textId="6B9B7181" w:rsidR="00761808" w:rsidRPr="00761808" w:rsidRDefault="00761808" w:rsidP="002F6C61">
      <w:r w:rsidRPr="00761808">
        <w:lastRenderedPageBreak/>
        <w:t>Note:</w:t>
      </w:r>
      <w:r w:rsidRPr="00761808">
        <w:tab/>
        <w:t>It was spotted after RAN #92e that CR R5-213482 was submitted twice in RP-210995 (once as CR2259 rev 1</w:t>
      </w:r>
      <w:r w:rsidRPr="00761808">
        <w:tab/>
      </w:r>
      <w:r>
        <w:tab/>
      </w:r>
      <w:r>
        <w:tab/>
      </w:r>
      <w:r w:rsidRPr="00761808">
        <w:t xml:space="preserve">which is correct and once as CR2259 rev - which is wrong). Both versions have the same CR contents. Only the </w:t>
      </w:r>
      <w:r>
        <w:tab/>
      </w:r>
      <w:r>
        <w:tab/>
      </w:r>
      <w:r w:rsidRPr="00761808">
        <w:t>CR2259 rev 1 is recorded in the CR database.</w:t>
      </w:r>
    </w:p>
    <w:p w14:paraId="313C9BF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373F7E" w14:textId="77777777" w:rsidR="002F6C61" w:rsidRDefault="002F6C61" w:rsidP="002F6C61">
      <w:pPr>
        <w:rPr>
          <w:rFonts w:ascii="Arial" w:hAnsi="Arial" w:cs="Arial"/>
          <w:b/>
          <w:sz w:val="24"/>
        </w:rPr>
      </w:pPr>
      <w:r>
        <w:rPr>
          <w:rFonts w:ascii="Arial" w:hAnsi="Arial" w:cs="Arial"/>
          <w:b/>
          <w:color w:val="0000FF"/>
          <w:sz w:val="24"/>
        </w:rPr>
        <w:t>RP-210996</w:t>
      </w:r>
      <w:r>
        <w:rPr>
          <w:rFonts w:ascii="Arial" w:hAnsi="Arial" w:cs="Arial"/>
          <w:b/>
          <w:color w:val="0000FF"/>
          <w:sz w:val="24"/>
        </w:rPr>
        <w:tab/>
      </w:r>
      <w:r>
        <w:rPr>
          <w:rFonts w:ascii="Arial" w:hAnsi="Arial" w:cs="Arial"/>
          <w:b/>
          <w:sz w:val="24"/>
        </w:rPr>
        <w:t>RAN5 agreed non TTCN CR(s) WI UE Conformance Test Aspects - 5G system with NR and LTE (5GS_NR_LTE-UEConTest) (Batch 7)</w:t>
      </w:r>
    </w:p>
    <w:p w14:paraId="4B8BC7E6" w14:textId="1F4F9BA9"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C13599E" w14:textId="0F89A868" w:rsidR="00D227F2" w:rsidRPr="00D227F2" w:rsidRDefault="00D227F2" w:rsidP="002F6C61">
      <w:r w:rsidRPr="00D227F2">
        <w:t>Note:</w:t>
      </w:r>
      <w:r w:rsidRPr="00D227F2">
        <w:tab/>
        <w:t xml:space="preserve">It was spotted after RAN #92e that CR R5-214068 was submitted twice in RP-210996 (once as CR1188 rev 1 </w:t>
      </w:r>
      <w:r w:rsidRPr="00D227F2">
        <w:tab/>
      </w:r>
      <w:r w:rsidRPr="00D227F2">
        <w:tab/>
        <w:t>which is correct and once as CR1188 rev - which is wrong). Both versions have the same CR contents.</w:t>
      </w:r>
      <w:r w:rsidRPr="00D227F2">
        <w:br/>
      </w:r>
      <w:r w:rsidRPr="00D227F2">
        <w:tab/>
      </w:r>
      <w:r w:rsidRPr="00D227F2">
        <w:tab/>
        <w:t>Only the CR1188 rev 1 is recorded in the CR database.</w:t>
      </w:r>
    </w:p>
    <w:p w14:paraId="4C80979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44A8A3" w14:textId="77777777" w:rsidR="002F6C61" w:rsidRDefault="002F6C61" w:rsidP="002F6C61">
      <w:pPr>
        <w:rPr>
          <w:rFonts w:ascii="Arial" w:hAnsi="Arial" w:cs="Arial"/>
          <w:b/>
          <w:sz w:val="24"/>
        </w:rPr>
      </w:pPr>
      <w:r>
        <w:rPr>
          <w:rFonts w:ascii="Arial" w:hAnsi="Arial" w:cs="Arial"/>
          <w:b/>
          <w:color w:val="0000FF"/>
          <w:sz w:val="24"/>
        </w:rPr>
        <w:t>RP-210997</w:t>
      </w:r>
      <w:r>
        <w:rPr>
          <w:rFonts w:ascii="Arial" w:hAnsi="Arial" w:cs="Arial"/>
          <w:b/>
          <w:color w:val="0000FF"/>
          <w:sz w:val="24"/>
        </w:rPr>
        <w:tab/>
      </w:r>
      <w:r>
        <w:rPr>
          <w:rFonts w:ascii="Arial" w:hAnsi="Arial" w:cs="Arial"/>
          <w:b/>
          <w:sz w:val="24"/>
        </w:rPr>
        <w:t>RAN5 agreed non TTCN CR(s) WI UE Conformance Test Aspects - 5G system with NR and LTE (5GS_NR_LTE-UEConTest) (Batch 8)</w:t>
      </w:r>
    </w:p>
    <w:p w14:paraId="7106702B"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F0A24A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2DA87C" w14:textId="602E1330" w:rsidR="002F6C61" w:rsidRDefault="002F6C61" w:rsidP="002F6C61">
      <w:pPr>
        <w:rPr>
          <w:rFonts w:ascii="Arial" w:hAnsi="Arial" w:cs="Arial"/>
          <w:b/>
          <w:sz w:val="24"/>
        </w:rPr>
      </w:pPr>
      <w:r>
        <w:rPr>
          <w:rFonts w:ascii="Arial" w:hAnsi="Arial" w:cs="Arial"/>
          <w:b/>
          <w:color w:val="0000FF"/>
          <w:sz w:val="24"/>
        </w:rPr>
        <w:t>RP-211228</w:t>
      </w:r>
      <w:r>
        <w:rPr>
          <w:rFonts w:ascii="Arial" w:hAnsi="Arial" w:cs="Arial"/>
          <w:b/>
          <w:color w:val="0000FF"/>
          <w:sz w:val="24"/>
        </w:rPr>
        <w:tab/>
      </w:r>
      <w:r>
        <w:rPr>
          <w:rFonts w:ascii="Arial" w:hAnsi="Arial" w:cs="Arial"/>
          <w:b/>
          <w:sz w:val="24"/>
        </w:rPr>
        <w:t xml:space="preserve">Revised WID: UE Conformance </w:t>
      </w:r>
      <w:r w:rsidR="00A42CC6">
        <w:rPr>
          <w:rFonts w:ascii="Arial" w:hAnsi="Arial" w:cs="Arial"/>
          <w:b/>
          <w:sz w:val="24"/>
        </w:rPr>
        <w:t>F</w:t>
      </w:r>
      <w:r>
        <w:rPr>
          <w:rFonts w:ascii="Arial" w:hAnsi="Arial" w:cs="Arial"/>
          <w:b/>
          <w:sz w:val="24"/>
        </w:rPr>
        <w:t>Test Aspects - 5G system with NR and LTE</w:t>
      </w:r>
    </w:p>
    <w:p w14:paraId="69A57A41"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C500E52" w14:textId="77777777" w:rsidR="002F6C61" w:rsidRDefault="002F6C61" w:rsidP="002F6C61">
      <w:pPr>
        <w:rPr>
          <w:rFonts w:ascii="Arial" w:hAnsi="Arial" w:cs="Arial"/>
          <w:b/>
        </w:rPr>
      </w:pPr>
      <w:r>
        <w:rPr>
          <w:rFonts w:ascii="Arial" w:hAnsi="Arial" w:cs="Arial"/>
          <w:b/>
        </w:rPr>
        <w:t xml:space="preserve">Abstract: </w:t>
      </w:r>
    </w:p>
    <w:p w14:paraId="7642192E" w14:textId="77777777" w:rsidR="002F6C61" w:rsidRDefault="002F6C61" w:rsidP="002F6C61">
      <w:r>
        <w:t>last approved WID: RP-210423, update of TS 38.523-1 rapporteur</w:t>
      </w:r>
    </w:p>
    <w:p w14:paraId="60CCFF28" w14:textId="77777777" w:rsidR="002F6C61" w:rsidRDefault="002F6C61" w:rsidP="002F6C61">
      <w:pPr>
        <w:rPr>
          <w:rFonts w:ascii="Arial" w:hAnsi="Arial" w:cs="Arial"/>
          <w:b/>
        </w:rPr>
      </w:pPr>
      <w:r>
        <w:rPr>
          <w:rFonts w:ascii="Arial" w:hAnsi="Arial" w:cs="Arial"/>
          <w:b/>
        </w:rPr>
        <w:t xml:space="preserve">Discussion: </w:t>
      </w:r>
    </w:p>
    <w:p w14:paraId="33658EB4" w14:textId="77777777" w:rsidR="002F6C61" w:rsidRDefault="002F6C61" w:rsidP="002F6C61">
      <w:r>
        <w:t>wrong Tdoc type in Tdoc request</w:t>
      </w:r>
    </w:p>
    <w:p w14:paraId="5A205BD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6F4542" w14:textId="77777777" w:rsidR="002F6C61" w:rsidRDefault="002F6C61" w:rsidP="002F6C61">
      <w:pPr>
        <w:pStyle w:val="Heading4"/>
      </w:pPr>
      <w:bookmarkStart w:id="639" w:name="_Toc80652003"/>
      <w:bookmarkStart w:id="640" w:name="_Toc82418949"/>
      <w:bookmarkStart w:id="641" w:name="_Toc82457046"/>
      <w:r>
        <w:t>13.3.2</w:t>
      </w:r>
      <w:r>
        <w:tab/>
        <w:t>UE Conformance Test Aspects - Rel-15 CA configurations [LTE_CA_R15-UEConTest]</w:t>
      </w:r>
      <w:bookmarkEnd w:id="639"/>
      <w:bookmarkEnd w:id="640"/>
      <w:bookmarkEnd w:id="641"/>
    </w:p>
    <w:p w14:paraId="15C0B0C6" w14:textId="77777777" w:rsidR="002F6C61" w:rsidRDefault="002F6C61" w:rsidP="002F6C61">
      <w:pPr>
        <w:rPr>
          <w:rFonts w:ascii="Arial" w:hAnsi="Arial" w:cs="Arial"/>
          <w:b/>
          <w:sz w:val="24"/>
        </w:rPr>
      </w:pPr>
      <w:r>
        <w:rPr>
          <w:rFonts w:ascii="Arial" w:hAnsi="Arial" w:cs="Arial"/>
          <w:b/>
          <w:color w:val="0000FF"/>
          <w:sz w:val="24"/>
        </w:rPr>
        <w:t>RP-211225</w:t>
      </w:r>
      <w:r>
        <w:rPr>
          <w:rFonts w:ascii="Arial" w:hAnsi="Arial" w:cs="Arial"/>
          <w:b/>
          <w:color w:val="0000FF"/>
          <w:sz w:val="24"/>
        </w:rPr>
        <w:tab/>
      </w:r>
      <w:r>
        <w:rPr>
          <w:rFonts w:ascii="Arial" w:hAnsi="Arial" w:cs="Arial"/>
          <w:b/>
          <w:sz w:val="24"/>
        </w:rPr>
        <w:t>Status report for WI UE Conformance Test Aspects - Rel-15 CA configurations; rapporteur: Ericsson</w:t>
      </w:r>
    </w:p>
    <w:p w14:paraId="1C4A4D76"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98A5DD0" w14:textId="77777777" w:rsidR="002F6C61" w:rsidRDefault="002F6C61" w:rsidP="002F6C61">
      <w:pPr>
        <w:rPr>
          <w:rFonts w:ascii="Arial" w:hAnsi="Arial" w:cs="Arial"/>
          <w:b/>
        </w:rPr>
      </w:pPr>
      <w:r>
        <w:rPr>
          <w:rFonts w:ascii="Arial" w:hAnsi="Arial" w:cs="Arial"/>
          <w:b/>
        </w:rPr>
        <w:t xml:space="preserve">Abstract: </w:t>
      </w:r>
    </w:p>
    <w:p w14:paraId="7C3DEC5F" w14:textId="77777777" w:rsidR="002F6C61" w:rsidRDefault="002F6C61" w:rsidP="002F6C61">
      <w:r>
        <w:t>Test: 24%, Mar 22 (+6 months from current target of Sep-21)</w:t>
      </w:r>
    </w:p>
    <w:p w14:paraId="6EA1E35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C1B29" w14:textId="77777777" w:rsidR="002F6C61" w:rsidRDefault="002F6C61" w:rsidP="002F6C61">
      <w:pPr>
        <w:rPr>
          <w:rFonts w:ascii="Arial" w:hAnsi="Arial" w:cs="Arial"/>
          <w:b/>
          <w:sz w:val="24"/>
        </w:rPr>
      </w:pPr>
      <w:r>
        <w:rPr>
          <w:rFonts w:ascii="Arial" w:hAnsi="Arial" w:cs="Arial"/>
          <w:b/>
          <w:color w:val="0000FF"/>
          <w:sz w:val="24"/>
        </w:rPr>
        <w:t>RP-210998</w:t>
      </w:r>
      <w:r>
        <w:rPr>
          <w:rFonts w:ascii="Arial" w:hAnsi="Arial" w:cs="Arial"/>
          <w:b/>
          <w:color w:val="0000FF"/>
          <w:sz w:val="24"/>
        </w:rPr>
        <w:tab/>
      </w:r>
      <w:r>
        <w:rPr>
          <w:rFonts w:ascii="Arial" w:hAnsi="Arial" w:cs="Arial"/>
          <w:b/>
          <w:sz w:val="24"/>
        </w:rPr>
        <w:t>RAN5 agreed non TTCN CR(s) WI UE Conformance Test Aspects - Rel-15 CA configurations (LTE_CA_R15-UEConTest)</w:t>
      </w:r>
    </w:p>
    <w:p w14:paraId="26CACC89"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D15790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D1433B" w14:textId="77777777" w:rsidR="002F6C61" w:rsidRDefault="002F6C61" w:rsidP="002F6C61">
      <w:pPr>
        <w:pStyle w:val="Heading4"/>
      </w:pPr>
      <w:bookmarkStart w:id="642" w:name="_Toc80652004"/>
      <w:bookmarkStart w:id="643" w:name="_Toc82418950"/>
      <w:bookmarkStart w:id="644" w:name="_Toc82457047"/>
      <w:r>
        <w:lastRenderedPageBreak/>
        <w:t>13.3.3</w:t>
      </w:r>
      <w:r>
        <w:tab/>
        <w:t>UE Conformance Test Aspects - Enhancing LTE CA Utilization [LTE_euCA-UEConTest]</w:t>
      </w:r>
      <w:bookmarkEnd w:id="642"/>
      <w:bookmarkEnd w:id="643"/>
      <w:bookmarkEnd w:id="644"/>
    </w:p>
    <w:p w14:paraId="360D1D07" w14:textId="77777777" w:rsidR="002F6C61" w:rsidRDefault="002F6C61" w:rsidP="002F6C61">
      <w:pPr>
        <w:rPr>
          <w:rFonts w:ascii="Arial" w:hAnsi="Arial" w:cs="Arial"/>
          <w:b/>
          <w:sz w:val="24"/>
        </w:rPr>
      </w:pPr>
      <w:r>
        <w:rPr>
          <w:rFonts w:ascii="Arial" w:hAnsi="Arial" w:cs="Arial"/>
          <w:b/>
          <w:color w:val="0000FF"/>
          <w:sz w:val="24"/>
        </w:rPr>
        <w:t>RP-211440</w:t>
      </w:r>
      <w:r>
        <w:rPr>
          <w:rFonts w:ascii="Arial" w:hAnsi="Arial" w:cs="Arial"/>
          <w:b/>
          <w:color w:val="0000FF"/>
          <w:sz w:val="24"/>
        </w:rPr>
        <w:tab/>
      </w:r>
      <w:r>
        <w:rPr>
          <w:rFonts w:ascii="Arial" w:hAnsi="Arial" w:cs="Arial"/>
          <w:b/>
          <w:sz w:val="24"/>
        </w:rPr>
        <w:t>Status report for WI: UE Conformance Test Aspects – Enhancing LTE CA Utilization; rapporteur: Nokia</w:t>
      </w:r>
    </w:p>
    <w:p w14:paraId="301F7348"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1964D8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9DD22" w14:textId="77777777" w:rsidR="002F6C61" w:rsidRDefault="002F6C61" w:rsidP="002F6C61">
      <w:pPr>
        <w:rPr>
          <w:rFonts w:ascii="Arial" w:hAnsi="Arial" w:cs="Arial"/>
          <w:b/>
          <w:sz w:val="24"/>
        </w:rPr>
      </w:pPr>
      <w:r>
        <w:rPr>
          <w:rFonts w:ascii="Arial" w:hAnsi="Arial" w:cs="Arial"/>
          <w:b/>
          <w:color w:val="0000FF"/>
          <w:sz w:val="24"/>
        </w:rPr>
        <w:t>RP-210999</w:t>
      </w:r>
      <w:r>
        <w:rPr>
          <w:rFonts w:ascii="Arial" w:hAnsi="Arial" w:cs="Arial"/>
          <w:b/>
          <w:color w:val="0000FF"/>
          <w:sz w:val="24"/>
        </w:rPr>
        <w:tab/>
      </w:r>
      <w:r>
        <w:rPr>
          <w:rFonts w:ascii="Arial" w:hAnsi="Arial" w:cs="Arial"/>
          <w:b/>
          <w:sz w:val="24"/>
        </w:rPr>
        <w:t>RAN5 agreed non TTCN CR(s) WI UE Conformance Test Aspects - Enhancing LTE CA Utilization (LTE_euCA-UEConTest)</w:t>
      </w:r>
    </w:p>
    <w:p w14:paraId="6715430E"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5BA6AE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A3A1DE" w14:textId="77777777" w:rsidR="002F6C61" w:rsidRDefault="002F6C61" w:rsidP="002F6C61">
      <w:pPr>
        <w:pStyle w:val="Heading4"/>
      </w:pPr>
      <w:bookmarkStart w:id="645" w:name="_Toc80652005"/>
      <w:bookmarkStart w:id="646" w:name="_Toc82418951"/>
      <w:bookmarkStart w:id="647" w:name="_Toc82457048"/>
      <w:r>
        <w:t>13.3.4</w:t>
      </w:r>
      <w:r>
        <w:tab/>
        <w:t>UE Conformance Test Aspects - LTE Advanced high power TDD UE (PC2) for Rel-15 [LTE_TDD_HPUE_R15-UEConTest]</w:t>
      </w:r>
      <w:bookmarkEnd w:id="645"/>
      <w:bookmarkEnd w:id="646"/>
      <w:bookmarkEnd w:id="647"/>
    </w:p>
    <w:p w14:paraId="5F8590D9" w14:textId="77777777" w:rsidR="002F6C61" w:rsidRDefault="002F6C61" w:rsidP="002F6C61">
      <w:pPr>
        <w:rPr>
          <w:rFonts w:ascii="Arial" w:hAnsi="Arial" w:cs="Arial"/>
          <w:b/>
          <w:sz w:val="24"/>
        </w:rPr>
      </w:pPr>
      <w:r>
        <w:rPr>
          <w:rFonts w:ascii="Arial" w:hAnsi="Arial" w:cs="Arial"/>
          <w:b/>
          <w:color w:val="0000FF"/>
          <w:sz w:val="24"/>
        </w:rPr>
        <w:t>RP-211349</w:t>
      </w:r>
      <w:r>
        <w:rPr>
          <w:rFonts w:ascii="Arial" w:hAnsi="Arial" w:cs="Arial"/>
          <w:b/>
          <w:color w:val="0000FF"/>
          <w:sz w:val="24"/>
        </w:rPr>
        <w:tab/>
      </w:r>
      <w:r>
        <w:rPr>
          <w:rFonts w:ascii="Arial" w:hAnsi="Arial" w:cs="Arial"/>
          <w:b/>
          <w:sz w:val="24"/>
        </w:rPr>
        <w:t>Status report for WI: UE Conformance Test Aspects – LTE Advanced high power TDD UE (power class 2) for Rel-15; rapporteur: Huawei</w:t>
      </w:r>
    </w:p>
    <w:p w14:paraId="2212AE73"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1BB2E8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57040" w14:textId="77777777" w:rsidR="002F6C61" w:rsidRDefault="002F6C61" w:rsidP="002F6C61">
      <w:pPr>
        <w:rPr>
          <w:rFonts w:ascii="Arial" w:hAnsi="Arial" w:cs="Arial"/>
          <w:b/>
          <w:sz w:val="24"/>
        </w:rPr>
      </w:pPr>
      <w:r>
        <w:rPr>
          <w:rFonts w:ascii="Arial" w:hAnsi="Arial" w:cs="Arial"/>
          <w:b/>
          <w:color w:val="0000FF"/>
          <w:sz w:val="24"/>
        </w:rPr>
        <w:t>RP-211000</w:t>
      </w:r>
      <w:r>
        <w:rPr>
          <w:rFonts w:ascii="Arial" w:hAnsi="Arial" w:cs="Arial"/>
          <w:b/>
          <w:color w:val="0000FF"/>
          <w:sz w:val="24"/>
        </w:rPr>
        <w:tab/>
      </w:r>
      <w:r>
        <w:rPr>
          <w:rFonts w:ascii="Arial" w:hAnsi="Arial" w:cs="Arial"/>
          <w:b/>
          <w:sz w:val="24"/>
        </w:rPr>
        <w:t>RAN5 agreed non TTCN CR(s) WI UE Conformance Test Aspects - LTE Advanced high power TDD UE (power class 2) for Rel-15 (LTE_TDD_HPUE_R15-UEConTest)</w:t>
      </w:r>
    </w:p>
    <w:p w14:paraId="16E0145B"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D79970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A33185" w14:textId="77777777" w:rsidR="002F6C61" w:rsidRDefault="002F6C61" w:rsidP="002F6C61">
      <w:pPr>
        <w:pStyle w:val="Heading4"/>
      </w:pPr>
      <w:bookmarkStart w:id="648" w:name="_Toc80652006"/>
      <w:bookmarkStart w:id="649" w:name="_Toc82418952"/>
      <w:bookmarkStart w:id="650" w:name="_Toc82457049"/>
      <w:r>
        <w:t>13.3.5</w:t>
      </w:r>
      <w:r>
        <w:tab/>
        <w:t>UE Conformance Test Aspects - Further NB-IoT enhancements [NB_IOTenh2-UEConTest]</w:t>
      </w:r>
      <w:bookmarkEnd w:id="648"/>
      <w:bookmarkEnd w:id="649"/>
      <w:bookmarkEnd w:id="650"/>
    </w:p>
    <w:p w14:paraId="0BAF9695" w14:textId="77777777" w:rsidR="002F6C61" w:rsidRDefault="002F6C61" w:rsidP="002F6C61">
      <w:pPr>
        <w:rPr>
          <w:rFonts w:ascii="Arial" w:hAnsi="Arial" w:cs="Arial"/>
          <w:b/>
          <w:sz w:val="24"/>
        </w:rPr>
      </w:pPr>
      <w:r>
        <w:rPr>
          <w:rFonts w:ascii="Arial" w:hAnsi="Arial" w:cs="Arial"/>
          <w:b/>
          <w:color w:val="0000FF"/>
          <w:sz w:val="24"/>
        </w:rPr>
        <w:t>RP-211208</w:t>
      </w:r>
      <w:r>
        <w:rPr>
          <w:rFonts w:ascii="Arial" w:hAnsi="Arial" w:cs="Arial"/>
          <w:b/>
          <w:color w:val="0000FF"/>
          <w:sz w:val="24"/>
        </w:rPr>
        <w:tab/>
      </w:r>
      <w:r>
        <w:rPr>
          <w:rFonts w:ascii="Arial" w:hAnsi="Arial" w:cs="Arial"/>
          <w:b/>
          <w:sz w:val="24"/>
        </w:rPr>
        <w:t>Status Report for WI UE Conformance Test Aspects - Further NB-IoT enhancements; rapporteur: CATT</w:t>
      </w:r>
    </w:p>
    <w:p w14:paraId="6A308EBE"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3E10D33" w14:textId="77777777" w:rsidR="002F6C61" w:rsidRDefault="002F6C61" w:rsidP="002F6C61">
      <w:pPr>
        <w:rPr>
          <w:rFonts w:ascii="Arial" w:hAnsi="Arial" w:cs="Arial"/>
          <w:b/>
        </w:rPr>
      </w:pPr>
      <w:r>
        <w:rPr>
          <w:rFonts w:ascii="Arial" w:hAnsi="Arial" w:cs="Arial"/>
          <w:b/>
        </w:rPr>
        <w:t xml:space="preserve">Abstract: </w:t>
      </w:r>
    </w:p>
    <w:p w14:paraId="4BC4593C" w14:textId="77777777" w:rsidR="002F6C61" w:rsidRDefault="002F6C61" w:rsidP="002F6C61">
      <w:r>
        <w:t>Test: 93%, Target Date: September 2021</w:t>
      </w:r>
    </w:p>
    <w:p w14:paraId="46A0285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96243" w14:textId="77777777" w:rsidR="002F6C61" w:rsidRDefault="002F6C61" w:rsidP="002F6C61">
      <w:pPr>
        <w:rPr>
          <w:rFonts w:ascii="Arial" w:hAnsi="Arial" w:cs="Arial"/>
          <w:b/>
          <w:sz w:val="24"/>
        </w:rPr>
      </w:pPr>
      <w:r>
        <w:rPr>
          <w:rFonts w:ascii="Arial" w:hAnsi="Arial" w:cs="Arial"/>
          <w:b/>
          <w:color w:val="0000FF"/>
          <w:sz w:val="24"/>
        </w:rPr>
        <w:t>RP-211001</w:t>
      </w:r>
      <w:r>
        <w:rPr>
          <w:rFonts w:ascii="Arial" w:hAnsi="Arial" w:cs="Arial"/>
          <w:b/>
          <w:color w:val="0000FF"/>
          <w:sz w:val="24"/>
        </w:rPr>
        <w:tab/>
      </w:r>
      <w:r>
        <w:rPr>
          <w:rFonts w:ascii="Arial" w:hAnsi="Arial" w:cs="Arial"/>
          <w:b/>
          <w:sz w:val="24"/>
        </w:rPr>
        <w:t>RAN5 agreed non TTCN CR(s) WI UE Conformance Test Aspects - Further NB-IoT enhancements (NB_IOTenh2-UEConTest)</w:t>
      </w:r>
    </w:p>
    <w:p w14:paraId="797B5C15"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C88973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1E60D0" w14:textId="77777777" w:rsidR="002F6C61" w:rsidRDefault="002F6C61" w:rsidP="002F6C61">
      <w:pPr>
        <w:pStyle w:val="Heading4"/>
      </w:pPr>
      <w:bookmarkStart w:id="651" w:name="_Toc80652007"/>
      <w:bookmarkStart w:id="652" w:name="_Toc82418953"/>
      <w:bookmarkStart w:id="653" w:name="_Toc82457050"/>
      <w:r>
        <w:lastRenderedPageBreak/>
        <w:t>13.3.6</w:t>
      </w:r>
      <w:r>
        <w:tab/>
        <w:t>UE Conformance Test Aspects - Even further enhanced MTC for LTE [LTE_eMTC4-UEConTest]</w:t>
      </w:r>
      <w:bookmarkEnd w:id="651"/>
      <w:bookmarkEnd w:id="652"/>
      <w:bookmarkEnd w:id="653"/>
    </w:p>
    <w:p w14:paraId="7B74F61B" w14:textId="77777777" w:rsidR="002F6C61" w:rsidRDefault="002F6C61" w:rsidP="002F6C61">
      <w:pPr>
        <w:rPr>
          <w:rFonts w:ascii="Arial" w:hAnsi="Arial" w:cs="Arial"/>
          <w:b/>
          <w:sz w:val="24"/>
        </w:rPr>
      </w:pPr>
      <w:r>
        <w:rPr>
          <w:rFonts w:ascii="Arial" w:hAnsi="Arial" w:cs="Arial"/>
          <w:b/>
          <w:color w:val="0000FF"/>
          <w:sz w:val="24"/>
        </w:rPr>
        <w:t>RP-211221</w:t>
      </w:r>
      <w:r>
        <w:rPr>
          <w:rFonts w:ascii="Arial" w:hAnsi="Arial" w:cs="Arial"/>
          <w:b/>
          <w:color w:val="0000FF"/>
          <w:sz w:val="24"/>
        </w:rPr>
        <w:tab/>
      </w:r>
      <w:r>
        <w:rPr>
          <w:rFonts w:ascii="Arial" w:hAnsi="Arial" w:cs="Arial"/>
          <w:b/>
          <w:sz w:val="24"/>
        </w:rPr>
        <w:t>Status report for WI UE Conformance Test Aspects -  Even further enhanced MTC for LTE; rapporteur: Ericsson</w:t>
      </w:r>
    </w:p>
    <w:p w14:paraId="51127566"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C2EB32E" w14:textId="77777777" w:rsidR="002F6C61" w:rsidRDefault="002F6C61" w:rsidP="002F6C61">
      <w:pPr>
        <w:rPr>
          <w:rFonts w:ascii="Arial" w:hAnsi="Arial" w:cs="Arial"/>
          <w:b/>
        </w:rPr>
      </w:pPr>
      <w:r>
        <w:rPr>
          <w:rFonts w:ascii="Arial" w:hAnsi="Arial" w:cs="Arial"/>
          <w:b/>
        </w:rPr>
        <w:t xml:space="preserve">Abstract: </w:t>
      </w:r>
    </w:p>
    <w:p w14:paraId="369CBF7B" w14:textId="77777777" w:rsidR="002F6C61" w:rsidRDefault="002F6C61" w:rsidP="002F6C61">
      <w:r>
        <w:t>Test: 77%, Dec 21 (+6 months)</w:t>
      </w:r>
    </w:p>
    <w:p w14:paraId="366AAE5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04070" w14:textId="77777777" w:rsidR="002F6C61" w:rsidRDefault="002F6C61" w:rsidP="002F6C61">
      <w:pPr>
        <w:rPr>
          <w:rFonts w:ascii="Arial" w:hAnsi="Arial" w:cs="Arial"/>
          <w:b/>
          <w:sz w:val="24"/>
        </w:rPr>
      </w:pPr>
      <w:r>
        <w:rPr>
          <w:rFonts w:ascii="Arial" w:hAnsi="Arial" w:cs="Arial"/>
          <w:b/>
          <w:color w:val="0000FF"/>
          <w:sz w:val="24"/>
        </w:rPr>
        <w:t>RP-211002</w:t>
      </w:r>
      <w:r>
        <w:rPr>
          <w:rFonts w:ascii="Arial" w:hAnsi="Arial" w:cs="Arial"/>
          <w:b/>
          <w:color w:val="0000FF"/>
          <w:sz w:val="24"/>
        </w:rPr>
        <w:tab/>
      </w:r>
      <w:r>
        <w:rPr>
          <w:rFonts w:ascii="Arial" w:hAnsi="Arial" w:cs="Arial"/>
          <w:b/>
          <w:sz w:val="24"/>
        </w:rPr>
        <w:t>RAN5 agreed non TTCN CR(s) WI UE Conformance Test Aspects - Even further enhanced MTC for LTE (LTE_eMTC4-UEConTest)</w:t>
      </w:r>
    </w:p>
    <w:p w14:paraId="45A4DEEE"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1092CE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0D391E" w14:textId="77777777" w:rsidR="002F6C61" w:rsidRDefault="002F6C61" w:rsidP="002F6C61">
      <w:pPr>
        <w:pStyle w:val="Heading4"/>
      </w:pPr>
      <w:bookmarkStart w:id="654" w:name="_Toc80652008"/>
      <w:bookmarkStart w:id="655" w:name="_Toc82418954"/>
      <w:bookmarkStart w:id="656" w:name="_Toc82457051"/>
      <w:r>
        <w:t>13.3.7</w:t>
      </w:r>
      <w:r>
        <w:tab/>
        <w:t>UE Conformance Test Aspects - Enh. for Mission Critical Services MCPTT, MCData and MCVideo [RAN5 WI: MCenhUEConTest]</w:t>
      </w:r>
      <w:bookmarkEnd w:id="654"/>
      <w:bookmarkEnd w:id="655"/>
      <w:bookmarkEnd w:id="656"/>
    </w:p>
    <w:p w14:paraId="6E551680" w14:textId="77777777" w:rsidR="002F6C61" w:rsidRDefault="002F6C61" w:rsidP="002F6C61">
      <w:pPr>
        <w:rPr>
          <w:rFonts w:ascii="Arial" w:hAnsi="Arial" w:cs="Arial"/>
          <w:b/>
          <w:sz w:val="24"/>
        </w:rPr>
      </w:pPr>
      <w:r>
        <w:rPr>
          <w:rFonts w:ascii="Arial" w:hAnsi="Arial" w:cs="Arial"/>
          <w:b/>
          <w:color w:val="0000FF"/>
          <w:sz w:val="24"/>
        </w:rPr>
        <w:t>RP-211123</w:t>
      </w:r>
      <w:r>
        <w:rPr>
          <w:rFonts w:ascii="Arial" w:hAnsi="Arial" w:cs="Arial"/>
          <w:b/>
          <w:color w:val="0000FF"/>
          <w:sz w:val="24"/>
        </w:rPr>
        <w:tab/>
      </w:r>
      <w:r>
        <w:rPr>
          <w:rFonts w:ascii="Arial" w:hAnsi="Arial" w:cs="Arial"/>
          <w:b/>
          <w:sz w:val="24"/>
        </w:rPr>
        <w:t>Status report for WI UE Conformance Test Aspects - Enhancements for Mission Critical Services; rapporteur NIST</w:t>
      </w:r>
    </w:p>
    <w:p w14:paraId="514D2E33"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8F2448E" w14:textId="77777777" w:rsidR="002F6C61" w:rsidRDefault="002F6C61" w:rsidP="002F6C61">
      <w:pPr>
        <w:rPr>
          <w:rFonts w:ascii="Arial" w:hAnsi="Arial" w:cs="Arial"/>
          <w:b/>
        </w:rPr>
      </w:pPr>
      <w:r>
        <w:rPr>
          <w:rFonts w:ascii="Arial" w:hAnsi="Arial" w:cs="Arial"/>
          <w:b/>
        </w:rPr>
        <w:t xml:space="preserve">Abstract: </w:t>
      </w:r>
    </w:p>
    <w:p w14:paraId="213CAFE3" w14:textId="77777777" w:rsidR="002F6C61" w:rsidRDefault="002F6C61" w:rsidP="002F6C61">
      <w:r>
        <w:t>Overall Completion level at 33%</w:t>
      </w:r>
    </w:p>
    <w:p w14:paraId="3034691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F5D3B" w14:textId="77777777" w:rsidR="002F6C61" w:rsidRDefault="002F6C61" w:rsidP="002F6C61">
      <w:pPr>
        <w:rPr>
          <w:rFonts w:ascii="Arial" w:hAnsi="Arial" w:cs="Arial"/>
          <w:b/>
          <w:sz w:val="24"/>
        </w:rPr>
      </w:pPr>
      <w:r>
        <w:rPr>
          <w:rFonts w:ascii="Arial" w:hAnsi="Arial" w:cs="Arial"/>
          <w:b/>
          <w:color w:val="0000FF"/>
          <w:sz w:val="24"/>
        </w:rPr>
        <w:t>RP-211003</w:t>
      </w:r>
      <w:r>
        <w:rPr>
          <w:rFonts w:ascii="Arial" w:hAnsi="Arial" w:cs="Arial"/>
          <w:b/>
          <w:color w:val="0000FF"/>
          <w:sz w:val="24"/>
        </w:rPr>
        <w:tab/>
      </w:r>
      <w:r>
        <w:rPr>
          <w:rFonts w:ascii="Arial" w:hAnsi="Arial" w:cs="Arial"/>
          <w:b/>
          <w:sz w:val="24"/>
        </w:rPr>
        <w:t>RAN5 agreed non TTCN CR(s) WI UE Conformance Test Aspects - Enhancements for Mission Critical Services MCPTT, MCData and MCVideo (MCenhUEConTest)</w:t>
      </w:r>
    </w:p>
    <w:p w14:paraId="13989925"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037EBD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5EA6C9" w14:textId="77777777" w:rsidR="002F6C61" w:rsidRDefault="002F6C61" w:rsidP="002F6C61">
      <w:pPr>
        <w:pStyle w:val="Heading3"/>
      </w:pPr>
      <w:bookmarkStart w:id="657" w:name="_Toc80652009"/>
      <w:bookmarkStart w:id="658" w:name="_Toc82418955"/>
      <w:bookmarkStart w:id="659" w:name="_Toc82457052"/>
      <w:r>
        <w:t>13.4</w:t>
      </w:r>
      <w:r>
        <w:tab/>
        <w:t>Open Rel-16 SIs</w:t>
      </w:r>
      <w:bookmarkEnd w:id="657"/>
      <w:bookmarkEnd w:id="658"/>
      <w:bookmarkEnd w:id="659"/>
    </w:p>
    <w:p w14:paraId="36316282" w14:textId="77777777" w:rsidR="002F6C61" w:rsidRDefault="002F6C61" w:rsidP="002F6C61">
      <w:pPr>
        <w:pStyle w:val="Heading4"/>
      </w:pPr>
      <w:bookmarkStart w:id="660" w:name="_Toc80652010"/>
      <w:bookmarkStart w:id="661" w:name="_Toc82418956"/>
      <w:bookmarkStart w:id="662" w:name="_Toc82457053"/>
      <w:r>
        <w:t>13.4.1</w:t>
      </w:r>
      <w:r>
        <w:tab/>
        <w:t>Study on 5G NR UE Application Layer Data Throughput Perf. [RAN5 SI: FS_UE_5GNR_App_Data_Perf]</w:t>
      </w:r>
      <w:bookmarkEnd w:id="660"/>
      <w:bookmarkEnd w:id="661"/>
      <w:bookmarkEnd w:id="662"/>
    </w:p>
    <w:p w14:paraId="1F9CE7E0" w14:textId="77777777" w:rsidR="002F6C61" w:rsidRDefault="002F6C61" w:rsidP="002F6C61">
      <w:pPr>
        <w:rPr>
          <w:rFonts w:ascii="Arial" w:hAnsi="Arial" w:cs="Arial"/>
          <w:b/>
          <w:sz w:val="24"/>
        </w:rPr>
      </w:pPr>
      <w:r>
        <w:rPr>
          <w:rFonts w:ascii="Arial" w:hAnsi="Arial" w:cs="Arial"/>
          <w:b/>
          <w:color w:val="0000FF"/>
          <w:sz w:val="24"/>
        </w:rPr>
        <w:t>RP-211258</w:t>
      </w:r>
      <w:r>
        <w:rPr>
          <w:rFonts w:ascii="Arial" w:hAnsi="Arial" w:cs="Arial"/>
          <w:b/>
          <w:color w:val="0000FF"/>
          <w:sz w:val="24"/>
        </w:rPr>
        <w:tab/>
      </w:r>
      <w:r>
        <w:rPr>
          <w:rFonts w:ascii="Arial" w:hAnsi="Arial" w:cs="Arial"/>
          <w:b/>
          <w:sz w:val="24"/>
        </w:rPr>
        <w:t>Status report for WI 5G NR User Equipment (UE) Application Layer Data Throughput Performance</w:t>
      </w:r>
    </w:p>
    <w:p w14:paraId="61783D43"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CD318B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81B78" w14:textId="77777777" w:rsidR="002F6C61" w:rsidRDefault="002F6C61" w:rsidP="002F6C61">
      <w:pPr>
        <w:rPr>
          <w:rFonts w:ascii="Arial" w:hAnsi="Arial" w:cs="Arial"/>
          <w:b/>
          <w:sz w:val="24"/>
        </w:rPr>
      </w:pPr>
      <w:r>
        <w:rPr>
          <w:rFonts w:ascii="Arial" w:hAnsi="Arial" w:cs="Arial"/>
          <w:b/>
          <w:color w:val="0000FF"/>
          <w:sz w:val="24"/>
        </w:rPr>
        <w:lastRenderedPageBreak/>
        <w:t>RP-211004</w:t>
      </w:r>
      <w:r>
        <w:rPr>
          <w:rFonts w:ascii="Arial" w:hAnsi="Arial" w:cs="Arial"/>
          <w:b/>
          <w:color w:val="0000FF"/>
          <w:sz w:val="24"/>
        </w:rPr>
        <w:tab/>
      </w:r>
      <w:r>
        <w:rPr>
          <w:rFonts w:ascii="Arial" w:hAnsi="Arial" w:cs="Arial"/>
          <w:b/>
          <w:sz w:val="24"/>
        </w:rPr>
        <w:t>RAN5 agreed non TTCN CR(s) SI Study on 5G NR UE Application Layer Data Throughput Performance - (FS_UE_5GNR_App_Data_Perf)</w:t>
      </w:r>
    </w:p>
    <w:p w14:paraId="19F28F28"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96AACB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712214" w14:textId="77777777" w:rsidR="002F6C61" w:rsidRDefault="002F6C61" w:rsidP="002F6C61">
      <w:pPr>
        <w:pStyle w:val="Heading3"/>
      </w:pPr>
      <w:bookmarkStart w:id="663" w:name="_Toc80652011"/>
      <w:bookmarkStart w:id="664" w:name="_Toc82418957"/>
      <w:bookmarkStart w:id="665" w:name="_Toc82457054"/>
      <w:r>
        <w:t>13.5</w:t>
      </w:r>
      <w:r>
        <w:tab/>
        <w:t>Open Rel-16 WIs</w:t>
      </w:r>
      <w:bookmarkEnd w:id="663"/>
      <w:bookmarkEnd w:id="664"/>
      <w:bookmarkEnd w:id="665"/>
    </w:p>
    <w:p w14:paraId="7B35302E" w14:textId="77777777" w:rsidR="002F6C61" w:rsidRDefault="002F6C61" w:rsidP="002F6C61">
      <w:pPr>
        <w:pStyle w:val="Heading4"/>
      </w:pPr>
      <w:bookmarkStart w:id="666" w:name="_Toc80652012"/>
      <w:bookmarkStart w:id="667" w:name="_Toc82418958"/>
      <w:bookmarkStart w:id="668" w:name="_Toc82457055"/>
      <w:r>
        <w:t>13.5.1</w:t>
      </w:r>
      <w:r>
        <w:tab/>
        <w:t>UE Conformance Test Aspects - Rel-16 LTE CA configurations [LTE_CA_R16-UEConTest]</w:t>
      </w:r>
      <w:bookmarkEnd w:id="666"/>
      <w:bookmarkEnd w:id="667"/>
      <w:bookmarkEnd w:id="668"/>
    </w:p>
    <w:p w14:paraId="42864986" w14:textId="77777777" w:rsidR="002F6C61" w:rsidRDefault="002F6C61" w:rsidP="002F6C61">
      <w:pPr>
        <w:rPr>
          <w:rFonts w:ascii="Arial" w:hAnsi="Arial" w:cs="Arial"/>
          <w:b/>
          <w:sz w:val="24"/>
        </w:rPr>
      </w:pPr>
      <w:r>
        <w:rPr>
          <w:rFonts w:ascii="Arial" w:hAnsi="Arial" w:cs="Arial"/>
          <w:b/>
          <w:color w:val="0000FF"/>
          <w:sz w:val="24"/>
        </w:rPr>
        <w:t>RP-211226</w:t>
      </w:r>
      <w:r>
        <w:rPr>
          <w:rFonts w:ascii="Arial" w:hAnsi="Arial" w:cs="Arial"/>
          <w:b/>
          <w:color w:val="0000FF"/>
          <w:sz w:val="24"/>
        </w:rPr>
        <w:tab/>
      </w:r>
      <w:r>
        <w:rPr>
          <w:rFonts w:ascii="Arial" w:hAnsi="Arial" w:cs="Arial"/>
          <w:b/>
          <w:sz w:val="24"/>
        </w:rPr>
        <w:t>Status report for WI UE Conformance Test Aspects - Rel-16 CA configurations; rapporteur: Ericsson</w:t>
      </w:r>
    </w:p>
    <w:p w14:paraId="34BF7A6A"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0C7FB17" w14:textId="77777777" w:rsidR="002F6C61" w:rsidRDefault="002F6C61" w:rsidP="002F6C61">
      <w:pPr>
        <w:rPr>
          <w:rFonts w:ascii="Arial" w:hAnsi="Arial" w:cs="Arial"/>
          <w:b/>
        </w:rPr>
      </w:pPr>
      <w:r>
        <w:rPr>
          <w:rFonts w:ascii="Arial" w:hAnsi="Arial" w:cs="Arial"/>
          <w:b/>
        </w:rPr>
        <w:t xml:space="preserve">Abstract: </w:t>
      </w:r>
    </w:p>
    <w:p w14:paraId="02F87F3F" w14:textId="77777777" w:rsidR="002F6C61" w:rsidRDefault="002F6C61" w:rsidP="002F6C61">
      <w:r>
        <w:t>Test: 7%, Mar 22 (+6 months from current target of Sep-21)</w:t>
      </w:r>
    </w:p>
    <w:p w14:paraId="123637D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9873B" w14:textId="77777777" w:rsidR="002F6C61" w:rsidRDefault="002F6C61" w:rsidP="002F6C61">
      <w:pPr>
        <w:pStyle w:val="Heading4"/>
      </w:pPr>
      <w:bookmarkStart w:id="669" w:name="_Toc80652013"/>
      <w:bookmarkStart w:id="670" w:name="_Toc82418959"/>
      <w:bookmarkStart w:id="671" w:name="_Toc82457056"/>
      <w:r>
        <w:t>13.5.2</w:t>
      </w:r>
      <w:r>
        <w:tab/>
        <w:t>UE Conformance Test Aspects - Rel-16 NR CA and DC; and NR and LTE DC Configurations [NR_CADC_NR_LTE_DC_R16-UEConTest]</w:t>
      </w:r>
      <w:bookmarkEnd w:id="669"/>
      <w:bookmarkEnd w:id="670"/>
      <w:bookmarkEnd w:id="671"/>
    </w:p>
    <w:p w14:paraId="1995B588" w14:textId="77777777" w:rsidR="002F6C61" w:rsidRDefault="002F6C61" w:rsidP="002F6C61">
      <w:pPr>
        <w:rPr>
          <w:rFonts w:ascii="Arial" w:hAnsi="Arial" w:cs="Arial"/>
          <w:b/>
          <w:sz w:val="24"/>
        </w:rPr>
      </w:pPr>
      <w:r>
        <w:rPr>
          <w:rFonts w:ascii="Arial" w:hAnsi="Arial" w:cs="Arial"/>
          <w:b/>
          <w:color w:val="0000FF"/>
          <w:sz w:val="24"/>
        </w:rPr>
        <w:t>RP-211279</w:t>
      </w:r>
      <w:r>
        <w:rPr>
          <w:rFonts w:ascii="Arial" w:hAnsi="Arial" w:cs="Arial"/>
          <w:b/>
          <w:color w:val="0000FF"/>
          <w:sz w:val="24"/>
        </w:rPr>
        <w:tab/>
      </w:r>
      <w:r>
        <w:rPr>
          <w:rFonts w:ascii="Arial" w:hAnsi="Arial" w:cs="Arial"/>
          <w:b/>
          <w:sz w:val="24"/>
        </w:rPr>
        <w:t>Status report for WI UE Conformance Test Aspects - Rel-16 NR CA and DC; and NR and LTE DC Configurations; rapporteur CMCC</w:t>
      </w:r>
    </w:p>
    <w:p w14:paraId="1F61E6BE"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9DDD3A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E66B9" w14:textId="77777777" w:rsidR="002F6C61" w:rsidRDefault="002F6C61" w:rsidP="002F6C61">
      <w:pPr>
        <w:rPr>
          <w:rFonts w:ascii="Arial" w:hAnsi="Arial" w:cs="Arial"/>
          <w:b/>
          <w:sz w:val="24"/>
        </w:rPr>
      </w:pPr>
      <w:r>
        <w:rPr>
          <w:rFonts w:ascii="Arial" w:hAnsi="Arial" w:cs="Arial"/>
          <w:b/>
          <w:color w:val="0000FF"/>
          <w:sz w:val="24"/>
        </w:rPr>
        <w:t>RP-211005</w:t>
      </w:r>
      <w:r>
        <w:rPr>
          <w:rFonts w:ascii="Arial" w:hAnsi="Arial" w:cs="Arial"/>
          <w:b/>
          <w:color w:val="0000FF"/>
          <w:sz w:val="24"/>
        </w:rPr>
        <w:tab/>
      </w:r>
      <w:r>
        <w:rPr>
          <w:rFonts w:ascii="Arial" w:hAnsi="Arial" w:cs="Arial"/>
          <w:b/>
          <w:sz w:val="24"/>
        </w:rPr>
        <w:t>RAN5 agreed non TTCN CR(s) WI UE Conformance Test Aspects - Rel-16 NR CA and DC; and NR and LTE DC Configurations (NR_CADC_NR_LTE_DC_R16-UEConTest)</w:t>
      </w:r>
    </w:p>
    <w:p w14:paraId="298776A3"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CDF243B" w14:textId="77777777" w:rsidR="002F6C61" w:rsidRDefault="002F6C61" w:rsidP="002F6C61">
      <w:pPr>
        <w:rPr>
          <w:rFonts w:ascii="Arial" w:hAnsi="Arial" w:cs="Arial"/>
          <w:b/>
        </w:rPr>
      </w:pPr>
      <w:r>
        <w:rPr>
          <w:rFonts w:ascii="Arial" w:hAnsi="Arial" w:cs="Arial"/>
          <w:b/>
        </w:rPr>
        <w:t xml:space="preserve">Discussion: </w:t>
      </w:r>
    </w:p>
    <w:p w14:paraId="277DBD2F" w14:textId="77777777" w:rsidR="002F6C61" w:rsidRDefault="002F6C61" w:rsidP="002F6C61">
      <w:r>
        <w:t>MCC: RAN5 agreed CR R5-213368 was not included in CRpack RP-211005 (just mentioned on the CRpack cover). It is superseded by company CR RP-211451.</w:t>
      </w:r>
    </w:p>
    <w:p w14:paraId="1DCF6E1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BE72A5" w14:textId="77777777" w:rsidR="002F6C61" w:rsidRDefault="002F6C61" w:rsidP="002F6C61">
      <w:pPr>
        <w:rPr>
          <w:rFonts w:ascii="Arial" w:hAnsi="Arial" w:cs="Arial"/>
          <w:b/>
          <w:sz w:val="24"/>
        </w:rPr>
      </w:pPr>
      <w:r>
        <w:rPr>
          <w:rFonts w:ascii="Arial" w:hAnsi="Arial" w:cs="Arial"/>
          <w:b/>
          <w:color w:val="0000FF"/>
          <w:sz w:val="24"/>
        </w:rPr>
        <w:t>RP-211451</w:t>
      </w:r>
      <w:r>
        <w:rPr>
          <w:rFonts w:ascii="Arial" w:hAnsi="Arial" w:cs="Arial"/>
          <w:b/>
          <w:color w:val="0000FF"/>
          <w:sz w:val="24"/>
        </w:rPr>
        <w:tab/>
      </w:r>
      <w:r>
        <w:rPr>
          <w:rFonts w:ascii="Arial" w:hAnsi="Arial" w:cs="Arial"/>
          <w:b/>
          <w:sz w:val="24"/>
        </w:rPr>
        <w:t>Update to EN-DC band combination tables</w:t>
      </w:r>
    </w:p>
    <w:p w14:paraId="5A40F011" w14:textId="77777777" w:rsidR="002F6C61" w:rsidRDefault="002F6C61" w:rsidP="002F6C6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38.521-3 v17.0.0</w:t>
      </w:r>
      <w:r>
        <w:rPr>
          <w:i/>
        </w:rPr>
        <w:tab/>
        <w:t xml:space="preserve">  CR-0127  rev 1 Cat: F (Rel-17)</w:t>
      </w:r>
      <w:r>
        <w:rPr>
          <w:i/>
        </w:rPr>
        <w:br/>
      </w:r>
      <w:r>
        <w:rPr>
          <w:i/>
        </w:rPr>
        <w:br/>
      </w:r>
      <w:r>
        <w:rPr>
          <w:i/>
        </w:rPr>
        <w:tab/>
      </w:r>
      <w:r>
        <w:rPr>
          <w:i/>
        </w:rPr>
        <w:tab/>
      </w:r>
      <w:r>
        <w:rPr>
          <w:i/>
        </w:rPr>
        <w:tab/>
      </w:r>
      <w:r>
        <w:rPr>
          <w:i/>
        </w:rPr>
        <w:tab/>
      </w:r>
      <w:r>
        <w:rPr>
          <w:i/>
        </w:rPr>
        <w:tab/>
        <w:t>Source: Apple Inc.</w:t>
      </w:r>
    </w:p>
    <w:p w14:paraId="0846AB00" w14:textId="77777777" w:rsidR="002F6C61" w:rsidRDefault="002F6C61" w:rsidP="002F6C61">
      <w:pPr>
        <w:rPr>
          <w:rFonts w:ascii="Arial" w:hAnsi="Arial" w:cs="Arial"/>
          <w:b/>
        </w:rPr>
      </w:pPr>
      <w:r>
        <w:rPr>
          <w:rFonts w:ascii="Arial" w:hAnsi="Arial" w:cs="Arial"/>
          <w:b/>
        </w:rPr>
        <w:t xml:space="preserve">Abstract: </w:t>
      </w:r>
    </w:p>
    <w:p w14:paraId="1A1AC4EB" w14:textId="77777777" w:rsidR="002F6C61" w:rsidRDefault="002F6C61" w:rsidP="002F6C61">
      <w:r>
        <w:t>company CR; replacing R5-213368 of RP-211005 which was agreed by RAN5; revision is needed as RAN5 spotted later that the CR was updating EN-DC band combination tables that are still ‘pending’ (without interested operator and company ownership); some changes will be ke</w:t>
      </w:r>
    </w:p>
    <w:p w14:paraId="10011B67" w14:textId="77777777" w:rsidR="002F6C61" w:rsidRDefault="002F6C61" w:rsidP="002F6C61">
      <w:pPr>
        <w:rPr>
          <w:rFonts w:ascii="Arial" w:hAnsi="Arial" w:cs="Arial"/>
          <w:b/>
        </w:rPr>
      </w:pPr>
      <w:r>
        <w:rPr>
          <w:rFonts w:ascii="Arial" w:hAnsi="Arial" w:cs="Arial"/>
          <w:b/>
        </w:rPr>
        <w:lastRenderedPageBreak/>
        <w:t xml:space="preserve">Discussion: </w:t>
      </w:r>
    </w:p>
    <w:p w14:paraId="15850275" w14:textId="77777777" w:rsidR="002F6C61" w:rsidRDefault="002F6C61" w:rsidP="002F6C61">
      <w:r>
        <w:t>MCC By mistake the originally agreed RAN5 CR R5-213368 was just mentioned on the CRpack cover RP-211005 but not included there.</w:t>
      </w:r>
    </w:p>
    <w:p w14:paraId="2ABBF34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RP-211488</w:t>
      </w:r>
      <w:r>
        <w:rPr>
          <w:color w:val="993300"/>
          <w:u w:val="single"/>
        </w:rPr>
        <w:t>.</w:t>
      </w:r>
    </w:p>
    <w:p w14:paraId="0770F484" w14:textId="77777777" w:rsidR="002F6C61" w:rsidRDefault="002F6C61" w:rsidP="002F6C61">
      <w:pPr>
        <w:rPr>
          <w:rFonts w:ascii="Arial" w:hAnsi="Arial" w:cs="Arial"/>
          <w:b/>
          <w:sz w:val="24"/>
        </w:rPr>
      </w:pPr>
      <w:r>
        <w:rPr>
          <w:rFonts w:ascii="Arial" w:hAnsi="Arial" w:cs="Arial"/>
          <w:b/>
          <w:color w:val="0000FF"/>
          <w:sz w:val="24"/>
        </w:rPr>
        <w:t>RP-211488</w:t>
      </w:r>
      <w:r>
        <w:rPr>
          <w:rFonts w:ascii="Arial" w:hAnsi="Arial" w:cs="Arial"/>
          <w:b/>
          <w:color w:val="0000FF"/>
          <w:sz w:val="24"/>
        </w:rPr>
        <w:tab/>
      </w:r>
      <w:r>
        <w:rPr>
          <w:rFonts w:ascii="Arial" w:hAnsi="Arial" w:cs="Arial"/>
          <w:b/>
          <w:sz w:val="24"/>
        </w:rPr>
        <w:t>Update to EN-DC band combination tables</w:t>
      </w:r>
    </w:p>
    <w:p w14:paraId="136119E3" w14:textId="77777777" w:rsidR="002F6C61" w:rsidRDefault="002F6C61" w:rsidP="002F6C6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38.521-3 v17.0.0</w:t>
      </w:r>
      <w:r>
        <w:rPr>
          <w:i/>
        </w:rPr>
        <w:tab/>
        <w:t xml:space="preserve">  CR-1027  rev 2 Cat: F (Rel-17)</w:t>
      </w:r>
      <w:r>
        <w:rPr>
          <w:i/>
        </w:rPr>
        <w:br/>
      </w:r>
      <w:r>
        <w:rPr>
          <w:i/>
        </w:rPr>
        <w:br/>
      </w:r>
      <w:r>
        <w:rPr>
          <w:i/>
        </w:rPr>
        <w:tab/>
      </w:r>
      <w:r>
        <w:rPr>
          <w:i/>
        </w:rPr>
        <w:tab/>
      </w:r>
      <w:r>
        <w:rPr>
          <w:i/>
        </w:rPr>
        <w:tab/>
      </w:r>
      <w:r>
        <w:rPr>
          <w:i/>
        </w:rPr>
        <w:tab/>
      </w:r>
      <w:r>
        <w:rPr>
          <w:i/>
        </w:rPr>
        <w:tab/>
        <w:t>Source: Apple Inc.</w:t>
      </w:r>
    </w:p>
    <w:p w14:paraId="0F2ADA35" w14:textId="77777777" w:rsidR="002F6C61" w:rsidRDefault="002F6C61" w:rsidP="002F6C61">
      <w:pPr>
        <w:rPr>
          <w:color w:val="808080"/>
        </w:rPr>
      </w:pPr>
      <w:r>
        <w:rPr>
          <w:color w:val="808080"/>
        </w:rPr>
        <w:t>(Replaces RP-211451)</w:t>
      </w:r>
    </w:p>
    <w:p w14:paraId="7A01D454" w14:textId="77777777" w:rsidR="002F6C61" w:rsidRDefault="002F6C61" w:rsidP="002F6C61">
      <w:pPr>
        <w:rPr>
          <w:rFonts w:ascii="Arial" w:hAnsi="Arial" w:cs="Arial"/>
          <w:b/>
        </w:rPr>
      </w:pPr>
      <w:r>
        <w:rPr>
          <w:rFonts w:ascii="Arial" w:hAnsi="Arial" w:cs="Arial"/>
          <w:b/>
        </w:rPr>
        <w:t xml:space="preserve">Abstract: </w:t>
      </w:r>
    </w:p>
    <w:p w14:paraId="333B99BF" w14:textId="77777777" w:rsidR="002F6C61" w:rsidRDefault="002F6C61" w:rsidP="002F6C61">
      <w:r>
        <w:t>company CR; revision of RP-211451 (due to missing CR/rev number); replacing R5-213368 which was agreed by RAN5; revision is needed as RAN5 spotted later that the CR was updating EN-DC band combination tables that are still ‘pending’ (without interested op</w:t>
      </w:r>
    </w:p>
    <w:p w14:paraId="1085F85A" w14:textId="77777777" w:rsidR="002F6C61" w:rsidRDefault="002F6C61" w:rsidP="002F6C61">
      <w:pPr>
        <w:rPr>
          <w:rFonts w:ascii="Arial" w:hAnsi="Arial" w:cs="Arial"/>
          <w:b/>
        </w:rPr>
      </w:pPr>
      <w:r>
        <w:rPr>
          <w:rFonts w:ascii="Arial" w:hAnsi="Arial" w:cs="Arial"/>
          <w:b/>
        </w:rPr>
        <w:t xml:space="preserve">Discussion: </w:t>
      </w:r>
    </w:p>
    <w:p w14:paraId="7E953E80" w14:textId="77777777" w:rsidR="002F6C61" w:rsidRDefault="002F6C61" w:rsidP="002F6C61">
      <w:r>
        <w:t>handled in email discussion [92-e-30-RAN5-ENDC-Table-CR]</w:t>
      </w:r>
    </w:p>
    <w:p w14:paraId="3E8BC25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AB579A" w14:textId="77777777" w:rsidR="002F6C61" w:rsidRDefault="002F6C61" w:rsidP="002F6C61">
      <w:pPr>
        <w:pStyle w:val="Heading4"/>
      </w:pPr>
      <w:bookmarkStart w:id="672" w:name="_Toc80652014"/>
      <w:bookmarkStart w:id="673" w:name="_Toc82418960"/>
      <w:bookmarkStart w:id="674" w:name="_Toc82457057"/>
      <w:r>
        <w:t>13.5.3</w:t>
      </w:r>
      <w:r>
        <w:tab/>
        <w:t>UE Conformance Test Aspects - Intro of new Rel-16 NR bands and extension of existing NR bands [NR_bands_BW_R16-UEConTest]</w:t>
      </w:r>
      <w:bookmarkEnd w:id="672"/>
      <w:bookmarkEnd w:id="673"/>
      <w:bookmarkEnd w:id="674"/>
    </w:p>
    <w:p w14:paraId="524C7A2C" w14:textId="77777777" w:rsidR="002F6C61" w:rsidRDefault="002F6C61" w:rsidP="002F6C61">
      <w:pPr>
        <w:rPr>
          <w:rFonts w:ascii="Arial" w:hAnsi="Arial" w:cs="Arial"/>
          <w:b/>
          <w:sz w:val="24"/>
        </w:rPr>
      </w:pPr>
      <w:r>
        <w:rPr>
          <w:rFonts w:ascii="Arial" w:hAnsi="Arial" w:cs="Arial"/>
          <w:b/>
          <w:color w:val="0000FF"/>
          <w:sz w:val="24"/>
        </w:rPr>
        <w:t>RP-211229</w:t>
      </w:r>
      <w:r>
        <w:rPr>
          <w:rFonts w:ascii="Arial" w:hAnsi="Arial" w:cs="Arial"/>
          <w:b/>
          <w:color w:val="0000FF"/>
          <w:sz w:val="24"/>
        </w:rPr>
        <w:tab/>
      </w:r>
      <w:r>
        <w:rPr>
          <w:rFonts w:ascii="Arial" w:hAnsi="Arial" w:cs="Arial"/>
          <w:b/>
          <w:sz w:val="24"/>
        </w:rPr>
        <w:t>Status report for WI UE Conformance Test Aspects for new Rel-16 NR bands and extension of existing NR bands; rapporteur: Ericsson</w:t>
      </w:r>
    </w:p>
    <w:p w14:paraId="5AF7D1E9"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03CAF02" w14:textId="77777777" w:rsidR="002F6C61" w:rsidRDefault="002F6C61" w:rsidP="002F6C61">
      <w:pPr>
        <w:rPr>
          <w:rFonts w:ascii="Arial" w:hAnsi="Arial" w:cs="Arial"/>
          <w:b/>
        </w:rPr>
      </w:pPr>
      <w:r>
        <w:rPr>
          <w:rFonts w:ascii="Arial" w:hAnsi="Arial" w:cs="Arial"/>
          <w:b/>
        </w:rPr>
        <w:t xml:space="preserve">Abstract: </w:t>
      </w:r>
    </w:p>
    <w:p w14:paraId="6312D7FC" w14:textId="77777777" w:rsidR="002F6C61" w:rsidRDefault="002F6C61" w:rsidP="002F6C61">
      <w:r>
        <w:t>Test: 68%, Dec 21 (+6 months)</w:t>
      </w:r>
    </w:p>
    <w:p w14:paraId="64F4CCE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61C34" w14:textId="77777777" w:rsidR="002F6C61" w:rsidRDefault="002F6C61" w:rsidP="002F6C61">
      <w:pPr>
        <w:rPr>
          <w:rFonts w:ascii="Arial" w:hAnsi="Arial" w:cs="Arial"/>
          <w:b/>
          <w:sz w:val="24"/>
        </w:rPr>
      </w:pPr>
      <w:r>
        <w:rPr>
          <w:rFonts w:ascii="Arial" w:hAnsi="Arial" w:cs="Arial"/>
          <w:b/>
          <w:color w:val="0000FF"/>
          <w:sz w:val="24"/>
        </w:rPr>
        <w:t>RP-211006</w:t>
      </w:r>
      <w:r>
        <w:rPr>
          <w:rFonts w:ascii="Arial" w:hAnsi="Arial" w:cs="Arial"/>
          <w:b/>
          <w:color w:val="0000FF"/>
          <w:sz w:val="24"/>
        </w:rPr>
        <w:tab/>
      </w:r>
      <w:r>
        <w:rPr>
          <w:rFonts w:ascii="Arial" w:hAnsi="Arial" w:cs="Arial"/>
          <w:b/>
          <w:sz w:val="24"/>
        </w:rPr>
        <w:t>RAN5 agreed non TTCN CR(s) WI UE Conformance Test Aspects - Introduction of new Rel-16 NR bands and extension of existing NR bands (NR_bands_BW_R16-UEConTest)</w:t>
      </w:r>
    </w:p>
    <w:p w14:paraId="4E54BFA5"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449051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552FA1" w14:textId="77777777" w:rsidR="002F6C61" w:rsidRDefault="002F6C61" w:rsidP="002F6C61">
      <w:pPr>
        <w:pStyle w:val="Heading4"/>
      </w:pPr>
      <w:bookmarkStart w:id="675" w:name="_Toc80652015"/>
      <w:bookmarkStart w:id="676" w:name="_Toc82418961"/>
      <w:bookmarkStart w:id="677" w:name="_Toc82457058"/>
      <w:r>
        <w:t>13.5.4</w:t>
      </w:r>
      <w:r>
        <w:tab/>
        <w:t>UE Conformance Test Aspects - RF requirements for NR FR1 [RAN5 WI: NR_RF_FR1-UEConTest]</w:t>
      </w:r>
      <w:bookmarkEnd w:id="675"/>
      <w:bookmarkEnd w:id="676"/>
      <w:bookmarkEnd w:id="677"/>
    </w:p>
    <w:p w14:paraId="7F10F905" w14:textId="77777777" w:rsidR="002F6C61" w:rsidRDefault="002F6C61" w:rsidP="002F6C61">
      <w:pPr>
        <w:rPr>
          <w:rFonts w:ascii="Arial" w:hAnsi="Arial" w:cs="Arial"/>
          <w:b/>
          <w:sz w:val="24"/>
        </w:rPr>
      </w:pPr>
      <w:r>
        <w:rPr>
          <w:rFonts w:ascii="Arial" w:hAnsi="Arial" w:cs="Arial"/>
          <w:b/>
          <w:color w:val="0000FF"/>
          <w:sz w:val="24"/>
        </w:rPr>
        <w:t>RP-211350</w:t>
      </w:r>
      <w:r>
        <w:rPr>
          <w:rFonts w:ascii="Arial" w:hAnsi="Arial" w:cs="Arial"/>
          <w:b/>
          <w:color w:val="0000FF"/>
          <w:sz w:val="24"/>
        </w:rPr>
        <w:tab/>
      </w:r>
      <w:r>
        <w:rPr>
          <w:rFonts w:ascii="Arial" w:hAnsi="Arial" w:cs="Arial"/>
          <w:b/>
          <w:sz w:val="24"/>
        </w:rPr>
        <w:t>Status report for WI: UE Conformance Test Aspects for RF requirements for NR frequency range 1 (FR1); rapporteur: Huawei</w:t>
      </w:r>
    </w:p>
    <w:p w14:paraId="492E243C"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A30EF8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2172A" w14:textId="77777777" w:rsidR="002F6C61" w:rsidRDefault="002F6C61" w:rsidP="002F6C61">
      <w:pPr>
        <w:rPr>
          <w:rFonts w:ascii="Arial" w:hAnsi="Arial" w:cs="Arial"/>
          <w:b/>
          <w:sz w:val="24"/>
        </w:rPr>
      </w:pPr>
      <w:r>
        <w:rPr>
          <w:rFonts w:ascii="Arial" w:hAnsi="Arial" w:cs="Arial"/>
          <w:b/>
          <w:color w:val="0000FF"/>
          <w:sz w:val="24"/>
        </w:rPr>
        <w:lastRenderedPageBreak/>
        <w:t>RP-211007</w:t>
      </w:r>
      <w:r>
        <w:rPr>
          <w:rFonts w:ascii="Arial" w:hAnsi="Arial" w:cs="Arial"/>
          <w:b/>
          <w:color w:val="0000FF"/>
          <w:sz w:val="24"/>
        </w:rPr>
        <w:tab/>
      </w:r>
      <w:r>
        <w:rPr>
          <w:rFonts w:ascii="Arial" w:hAnsi="Arial" w:cs="Arial"/>
          <w:b/>
          <w:sz w:val="24"/>
        </w:rPr>
        <w:t>RAN5 agreed non TTCN CR(s) WI UE Conformance Test Aspects for RF requirements for NR frequency range 1 (FR1) (NR_RF_FR1-UEConTest)</w:t>
      </w:r>
    </w:p>
    <w:p w14:paraId="581F692B"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812785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9F02F7" w14:textId="77777777" w:rsidR="002F6C61" w:rsidRDefault="002F6C61" w:rsidP="002F6C61">
      <w:pPr>
        <w:pStyle w:val="Heading4"/>
      </w:pPr>
      <w:bookmarkStart w:id="678" w:name="_Toc80652016"/>
      <w:bookmarkStart w:id="679" w:name="_Toc82418962"/>
      <w:bookmarkStart w:id="680" w:name="_Toc82457059"/>
      <w:r>
        <w:t>13.5.5</w:t>
      </w:r>
      <w:r>
        <w:tab/>
        <w:t>UE Conformance Test Aspects - Even further mobility enhancement in E-UTRAN [RAN5 WI: LTE_feMob-UEConTest]</w:t>
      </w:r>
      <w:bookmarkEnd w:id="678"/>
      <w:bookmarkEnd w:id="679"/>
      <w:bookmarkEnd w:id="680"/>
    </w:p>
    <w:p w14:paraId="7A41660A" w14:textId="77777777" w:rsidR="002F6C61" w:rsidRDefault="002F6C61" w:rsidP="002F6C61">
      <w:pPr>
        <w:rPr>
          <w:rFonts w:ascii="Arial" w:hAnsi="Arial" w:cs="Arial"/>
          <w:b/>
          <w:sz w:val="24"/>
        </w:rPr>
      </w:pPr>
      <w:r>
        <w:rPr>
          <w:rFonts w:ascii="Arial" w:hAnsi="Arial" w:cs="Arial"/>
          <w:b/>
          <w:color w:val="0000FF"/>
          <w:sz w:val="24"/>
        </w:rPr>
        <w:t>RP-211138</w:t>
      </w:r>
      <w:r>
        <w:rPr>
          <w:rFonts w:ascii="Arial" w:hAnsi="Arial" w:cs="Arial"/>
          <w:b/>
          <w:color w:val="0000FF"/>
          <w:sz w:val="24"/>
        </w:rPr>
        <w:tab/>
      </w:r>
      <w:r>
        <w:rPr>
          <w:rFonts w:ascii="Arial" w:hAnsi="Arial" w:cs="Arial"/>
          <w:b/>
          <w:sz w:val="24"/>
        </w:rPr>
        <w:t>Status report for WI: UE Conformance Aspects - Even further mobility enhancement in E-UTRAN; rapporteur: China Telecom</w:t>
      </w:r>
    </w:p>
    <w:p w14:paraId="39F48332"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459EEDA" w14:textId="77777777" w:rsidR="002F6C61" w:rsidRDefault="002F6C61" w:rsidP="002F6C61">
      <w:pPr>
        <w:rPr>
          <w:rFonts w:ascii="Arial" w:hAnsi="Arial" w:cs="Arial"/>
          <w:b/>
        </w:rPr>
      </w:pPr>
      <w:r>
        <w:rPr>
          <w:rFonts w:ascii="Arial" w:hAnsi="Arial" w:cs="Arial"/>
          <w:b/>
        </w:rPr>
        <w:t xml:space="preserve">Abstract: </w:t>
      </w:r>
    </w:p>
    <w:p w14:paraId="392D0B4B" w14:textId="77777777" w:rsidR="002F6C61" w:rsidRDefault="002F6C61" w:rsidP="002F6C61">
      <w:r>
        <w:t>Test part 16%, Dec. 21</w:t>
      </w:r>
    </w:p>
    <w:p w14:paraId="10171DE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E20E36" w14:textId="77777777" w:rsidR="002F6C61" w:rsidRDefault="002F6C61" w:rsidP="002F6C61">
      <w:pPr>
        <w:rPr>
          <w:rFonts w:ascii="Arial" w:hAnsi="Arial" w:cs="Arial"/>
          <w:b/>
          <w:sz w:val="24"/>
        </w:rPr>
      </w:pPr>
      <w:r>
        <w:rPr>
          <w:rFonts w:ascii="Arial" w:hAnsi="Arial" w:cs="Arial"/>
          <w:b/>
          <w:color w:val="0000FF"/>
          <w:sz w:val="24"/>
        </w:rPr>
        <w:t>RP-211008</w:t>
      </w:r>
      <w:r>
        <w:rPr>
          <w:rFonts w:ascii="Arial" w:hAnsi="Arial" w:cs="Arial"/>
          <w:b/>
          <w:color w:val="0000FF"/>
          <w:sz w:val="24"/>
        </w:rPr>
        <w:tab/>
      </w:r>
      <w:r>
        <w:rPr>
          <w:rFonts w:ascii="Arial" w:hAnsi="Arial" w:cs="Arial"/>
          <w:b/>
          <w:sz w:val="24"/>
        </w:rPr>
        <w:t>RAN5 agreed non TTCN CR(s) WI UE Conformance Test Aspects - Even further mobility enhancement in E-UTRAN</w:t>
      </w:r>
    </w:p>
    <w:p w14:paraId="384826C7" w14:textId="77777777" w:rsidR="002F6C61" w:rsidRDefault="002F6C61" w:rsidP="002F6C61">
      <w:pPr>
        <w:rPr>
          <w:rFonts w:ascii="Arial" w:hAnsi="Arial" w:cs="Arial"/>
          <w:b/>
          <w:sz w:val="24"/>
        </w:rPr>
      </w:pPr>
      <w:r>
        <w:rPr>
          <w:rFonts w:ascii="Arial" w:hAnsi="Arial" w:cs="Arial"/>
          <w:b/>
          <w:sz w:val="24"/>
        </w:rPr>
        <w:t>(LTE_feMob-UEConTest)</w:t>
      </w:r>
    </w:p>
    <w:p w14:paraId="43046F1E"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C27AF0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72BDA4" w14:textId="77777777" w:rsidR="002F6C61" w:rsidRDefault="002F6C61" w:rsidP="002F6C61">
      <w:pPr>
        <w:pStyle w:val="Heading4"/>
      </w:pPr>
      <w:bookmarkStart w:id="681" w:name="_Toc80652017"/>
      <w:bookmarkStart w:id="682" w:name="_Toc82418963"/>
      <w:bookmarkStart w:id="683" w:name="_Toc82457060"/>
      <w:r>
        <w:t>13.5.6</w:t>
      </w:r>
      <w:r>
        <w:tab/>
        <w:t>UE Conformance Test Aspects - Support of NR Industrial IoT [RAN5 WI:NR_IIOT-UEConTest]</w:t>
      </w:r>
      <w:bookmarkEnd w:id="681"/>
      <w:bookmarkEnd w:id="682"/>
      <w:bookmarkEnd w:id="683"/>
    </w:p>
    <w:p w14:paraId="01E22076" w14:textId="77777777" w:rsidR="002F6C61" w:rsidRDefault="002F6C61" w:rsidP="002F6C61">
      <w:pPr>
        <w:rPr>
          <w:rFonts w:ascii="Arial" w:hAnsi="Arial" w:cs="Arial"/>
          <w:b/>
          <w:sz w:val="24"/>
        </w:rPr>
      </w:pPr>
      <w:r>
        <w:rPr>
          <w:rFonts w:ascii="Arial" w:hAnsi="Arial" w:cs="Arial"/>
          <w:b/>
          <w:color w:val="0000FF"/>
          <w:sz w:val="24"/>
        </w:rPr>
        <w:t>RP-211281</w:t>
      </w:r>
      <w:r>
        <w:rPr>
          <w:rFonts w:ascii="Arial" w:hAnsi="Arial" w:cs="Arial"/>
          <w:b/>
          <w:color w:val="0000FF"/>
          <w:sz w:val="24"/>
        </w:rPr>
        <w:tab/>
      </w:r>
      <w:r>
        <w:rPr>
          <w:rFonts w:ascii="Arial" w:hAnsi="Arial" w:cs="Arial"/>
          <w:b/>
          <w:sz w:val="24"/>
        </w:rPr>
        <w:t>Status report for WI UE Conformance Test Aspects - Support of NR Industrial Internet of Things (IoT); rapporteur CMCC</w:t>
      </w:r>
    </w:p>
    <w:p w14:paraId="5B040736"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495933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E55DD" w14:textId="77777777" w:rsidR="002F6C61" w:rsidRDefault="002F6C61" w:rsidP="002F6C61">
      <w:pPr>
        <w:pStyle w:val="Heading4"/>
      </w:pPr>
      <w:bookmarkStart w:id="684" w:name="_Toc80652018"/>
      <w:bookmarkStart w:id="685" w:name="_Toc82418964"/>
      <w:bookmarkStart w:id="686" w:name="_Toc82457061"/>
      <w:r>
        <w:t>13.5.7</w:t>
      </w:r>
      <w:r>
        <w:tab/>
        <w:t>UE Conformance Test Aspects - NR Mobility Enhancements [RAN5 WI: NR_Mob_enh-UEConTest]</w:t>
      </w:r>
      <w:bookmarkEnd w:id="684"/>
      <w:bookmarkEnd w:id="685"/>
      <w:bookmarkEnd w:id="686"/>
    </w:p>
    <w:p w14:paraId="2770DCCC" w14:textId="77777777" w:rsidR="002F6C61" w:rsidRDefault="002F6C61" w:rsidP="002F6C61">
      <w:pPr>
        <w:rPr>
          <w:rFonts w:ascii="Arial" w:hAnsi="Arial" w:cs="Arial"/>
          <w:b/>
          <w:sz w:val="24"/>
        </w:rPr>
      </w:pPr>
      <w:r>
        <w:rPr>
          <w:rFonts w:ascii="Arial" w:hAnsi="Arial" w:cs="Arial"/>
          <w:b/>
          <w:color w:val="0000FF"/>
          <w:sz w:val="24"/>
        </w:rPr>
        <w:t>RP-211351</w:t>
      </w:r>
      <w:r>
        <w:rPr>
          <w:rFonts w:ascii="Arial" w:hAnsi="Arial" w:cs="Arial"/>
          <w:b/>
          <w:color w:val="0000FF"/>
          <w:sz w:val="24"/>
        </w:rPr>
        <w:tab/>
      </w:r>
      <w:r>
        <w:rPr>
          <w:rFonts w:ascii="Arial" w:hAnsi="Arial" w:cs="Arial"/>
          <w:b/>
          <w:sz w:val="24"/>
        </w:rPr>
        <w:t>Status report for WI: UE Conformance Test Aspects - NR mobility enhancements; rapporteur: Huawei</w:t>
      </w:r>
    </w:p>
    <w:p w14:paraId="2FD34BF6"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815EBA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DD329" w14:textId="77777777" w:rsidR="002F6C61" w:rsidRDefault="002F6C61" w:rsidP="002F6C61">
      <w:pPr>
        <w:rPr>
          <w:rFonts w:ascii="Arial" w:hAnsi="Arial" w:cs="Arial"/>
          <w:b/>
          <w:sz w:val="24"/>
        </w:rPr>
      </w:pPr>
      <w:r>
        <w:rPr>
          <w:rFonts w:ascii="Arial" w:hAnsi="Arial" w:cs="Arial"/>
          <w:b/>
          <w:color w:val="0000FF"/>
          <w:sz w:val="24"/>
        </w:rPr>
        <w:t>RP-211009</w:t>
      </w:r>
      <w:r>
        <w:rPr>
          <w:rFonts w:ascii="Arial" w:hAnsi="Arial" w:cs="Arial"/>
          <w:b/>
          <w:color w:val="0000FF"/>
          <w:sz w:val="24"/>
        </w:rPr>
        <w:tab/>
      </w:r>
      <w:r>
        <w:rPr>
          <w:rFonts w:ascii="Arial" w:hAnsi="Arial" w:cs="Arial"/>
          <w:b/>
          <w:sz w:val="24"/>
        </w:rPr>
        <w:t>RAN5 agreed non TTCN CR(s) WI UE Conformance Test Aspects - NR Mobility Enhancements (NR_Mob_enh-UEConTest)</w:t>
      </w:r>
    </w:p>
    <w:p w14:paraId="339AAAE8"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F9B460B" w14:textId="77777777" w:rsidR="002F6C61" w:rsidRDefault="002F6C61" w:rsidP="002F6C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DB03F1" w14:textId="77777777" w:rsidR="002F6C61" w:rsidRDefault="002F6C61" w:rsidP="002F6C61">
      <w:pPr>
        <w:pStyle w:val="Heading4"/>
      </w:pPr>
      <w:bookmarkStart w:id="687" w:name="_Toc80652019"/>
      <w:bookmarkStart w:id="688" w:name="_Toc82418965"/>
      <w:bookmarkStart w:id="689" w:name="_Toc82457062"/>
      <w:r>
        <w:t>13.5.8</w:t>
      </w:r>
      <w:r>
        <w:tab/>
        <w:t>UE Conformance Test Aspects - 5G V2X with NR sidelink [RAN5 WI: 5G_V2X_NRSL_eV2XARC-UEConTest]</w:t>
      </w:r>
      <w:bookmarkEnd w:id="687"/>
      <w:bookmarkEnd w:id="688"/>
      <w:bookmarkEnd w:id="689"/>
    </w:p>
    <w:p w14:paraId="7732F643" w14:textId="77777777" w:rsidR="002F6C61" w:rsidRDefault="002F6C61" w:rsidP="002F6C61">
      <w:pPr>
        <w:rPr>
          <w:rFonts w:ascii="Arial" w:hAnsi="Arial" w:cs="Arial"/>
          <w:b/>
          <w:sz w:val="24"/>
        </w:rPr>
      </w:pPr>
      <w:r>
        <w:rPr>
          <w:rFonts w:ascii="Arial" w:hAnsi="Arial" w:cs="Arial"/>
          <w:b/>
          <w:color w:val="0000FF"/>
          <w:sz w:val="24"/>
        </w:rPr>
        <w:t>RP-211352</w:t>
      </w:r>
      <w:r>
        <w:rPr>
          <w:rFonts w:ascii="Arial" w:hAnsi="Arial" w:cs="Arial"/>
          <w:b/>
          <w:color w:val="0000FF"/>
          <w:sz w:val="24"/>
        </w:rPr>
        <w:tab/>
      </w:r>
      <w:r>
        <w:rPr>
          <w:rFonts w:ascii="Arial" w:hAnsi="Arial" w:cs="Arial"/>
          <w:b/>
          <w:sz w:val="24"/>
        </w:rPr>
        <w:t>Status report for WI: UE conformance test aspects for 5G V2X with NR sidelink; rapporteur: Huawei</w:t>
      </w:r>
    </w:p>
    <w:p w14:paraId="791E4DA4"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A957C9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9C256" w14:textId="77777777" w:rsidR="002F6C61" w:rsidRDefault="002F6C61" w:rsidP="002F6C61">
      <w:pPr>
        <w:rPr>
          <w:rFonts w:ascii="Arial" w:hAnsi="Arial" w:cs="Arial"/>
          <w:b/>
          <w:sz w:val="24"/>
        </w:rPr>
      </w:pPr>
      <w:r>
        <w:rPr>
          <w:rFonts w:ascii="Arial" w:hAnsi="Arial" w:cs="Arial"/>
          <w:b/>
          <w:color w:val="0000FF"/>
          <w:sz w:val="24"/>
        </w:rPr>
        <w:t>RP-211010</w:t>
      </w:r>
      <w:r>
        <w:rPr>
          <w:rFonts w:ascii="Arial" w:hAnsi="Arial" w:cs="Arial"/>
          <w:b/>
          <w:color w:val="0000FF"/>
          <w:sz w:val="24"/>
        </w:rPr>
        <w:tab/>
      </w:r>
      <w:r>
        <w:rPr>
          <w:rFonts w:ascii="Arial" w:hAnsi="Arial" w:cs="Arial"/>
          <w:b/>
          <w:sz w:val="24"/>
        </w:rPr>
        <w:t>RAN5 agreed non TTCN CR(s) WI UE Conformance Test Aspects - 5G V2X with NR sidelink (5G_V2X_NRSL_eV2XARC-UEConTest)</w:t>
      </w:r>
    </w:p>
    <w:p w14:paraId="04014566" w14:textId="6397E995"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5D01116" w14:textId="6E5C9963" w:rsidR="00BD2B46" w:rsidRPr="005669FA" w:rsidRDefault="005669FA" w:rsidP="00BD2B46">
      <w:r w:rsidRPr="005669FA">
        <w:t>Note:</w:t>
      </w:r>
      <w:r w:rsidRPr="005669FA">
        <w:tab/>
        <w:t xml:space="preserve">It was spotted after RAN #92e that CR </w:t>
      </w:r>
      <w:r>
        <w:t>R</w:t>
      </w:r>
      <w:r w:rsidRPr="005669FA">
        <w:t>5-213406 was submitted twice in RP-211010 (once for Rel-17</w:t>
      </w:r>
      <w:r>
        <w:t xml:space="preserve"> </w:t>
      </w:r>
      <w:r w:rsidRPr="005669FA">
        <w:t xml:space="preserve">which is </w:t>
      </w:r>
      <w:r>
        <w:tab/>
      </w:r>
      <w:r>
        <w:tab/>
      </w:r>
      <w:r w:rsidRPr="005669FA">
        <w:t>correct and once for Rel-16 which is wrong). Both versions have the same CR contents.</w:t>
      </w:r>
      <w:r>
        <w:t xml:space="preserve"> </w:t>
      </w:r>
      <w:r w:rsidRPr="005669FA">
        <w:t xml:space="preserve">Only the Rel-17 CR is </w:t>
      </w:r>
      <w:r>
        <w:tab/>
      </w:r>
      <w:r>
        <w:tab/>
      </w:r>
      <w:r w:rsidRPr="005669FA">
        <w:t>recorded in the CR database.</w:t>
      </w:r>
      <w:r w:rsidR="00BD2B46">
        <w:br/>
      </w:r>
      <w:r w:rsidR="00BD2B46" w:rsidRPr="00BD2B46">
        <w:t>Note:</w:t>
      </w:r>
      <w:r w:rsidR="00BD2B46" w:rsidRPr="00BD2B46">
        <w:tab/>
        <w:t xml:space="preserve">It was spotted after RAN #92e that CR R5-214002 was submitted twice in RP-211010 (once with WI code </w:t>
      </w:r>
      <w:r w:rsidR="00BD2B46">
        <w:tab/>
      </w:r>
      <w:r w:rsidR="00BD2B46">
        <w:tab/>
      </w:r>
      <w:r w:rsidR="00BD2B46">
        <w:tab/>
      </w:r>
      <w:r w:rsidR="00BD2B46" w:rsidRPr="00BD2B46">
        <w:t>5G_V2X_NRSL_eV2XARC-UEConTest</w:t>
      </w:r>
      <w:r w:rsidR="00BD2B46">
        <w:t xml:space="preserve"> </w:t>
      </w:r>
      <w:r w:rsidR="00BD2B46" w:rsidRPr="00BD2B46">
        <w:tab/>
        <w:t xml:space="preserve">which is correct and once with WI code NR_RF_FR1-UEConTest </w:t>
      </w:r>
      <w:r w:rsidR="00BD2B46">
        <w:tab/>
      </w:r>
      <w:r w:rsidR="00BD2B46">
        <w:tab/>
      </w:r>
      <w:r w:rsidR="00BD2B46">
        <w:tab/>
      </w:r>
      <w:r w:rsidR="00BD2B46" w:rsidRPr="00BD2B46">
        <w:t>which is wrong). Both versions have the same CR contents.</w:t>
      </w:r>
      <w:r w:rsidR="00BD2B46">
        <w:t xml:space="preserve"> </w:t>
      </w:r>
      <w:r w:rsidR="00BD2B46" w:rsidRPr="00BD2B46">
        <w:t xml:space="preserve">Ony the CR with WI code </w:t>
      </w:r>
      <w:r w:rsidR="00BD2B46">
        <w:tab/>
      </w:r>
      <w:r w:rsidR="00BD2B46">
        <w:tab/>
      </w:r>
      <w:r w:rsidR="00BD2B46">
        <w:tab/>
      </w:r>
      <w:r w:rsidR="00BD2B46">
        <w:tab/>
      </w:r>
      <w:r w:rsidR="00BD2B46">
        <w:tab/>
      </w:r>
      <w:r w:rsidR="00BD2B46">
        <w:tab/>
      </w:r>
      <w:r w:rsidR="00BD2B46">
        <w:tab/>
      </w:r>
      <w:r w:rsidR="00BD2B46">
        <w:tab/>
      </w:r>
      <w:r w:rsidR="00BD2B46">
        <w:tab/>
      </w:r>
      <w:r w:rsidR="00BD2B46" w:rsidRPr="00BD2B46">
        <w:t>5G_V2X_NRSL_eV2XARC-UEConTest is recorded in the CR database.</w:t>
      </w:r>
    </w:p>
    <w:p w14:paraId="3FCFF9C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AD0E39" w14:textId="77777777" w:rsidR="002F6C61" w:rsidRDefault="002F6C61" w:rsidP="002F6C61">
      <w:pPr>
        <w:pStyle w:val="Heading4"/>
      </w:pPr>
      <w:bookmarkStart w:id="690" w:name="_Toc80652020"/>
      <w:bookmarkStart w:id="691" w:name="_Toc82418966"/>
      <w:bookmarkStart w:id="692" w:name="_Toc82457063"/>
      <w:r>
        <w:t>13.5.9</w:t>
      </w:r>
      <w:r>
        <w:tab/>
        <w:t>UE Conformance Test Aspects - Enh. on MIMO for NR [RAN5 WI: NR_eMIMO-UEConTest]</w:t>
      </w:r>
      <w:bookmarkEnd w:id="690"/>
      <w:bookmarkEnd w:id="691"/>
      <w:bookmarkEnd w:id="692"/>
    </w:p>
    <w:p w14:paraId="12076186" w14:textId="77777777" w:rsidR="002F6C61" w:rsidRDefault="002F6C61" w:rsidP="002F6C61">
      <w:pPr>
        <w:rPr>
          <w:rFonts w:ascii="Arial" w:hAnsi="Arial" w:cs="Arial"/>
          <w:b/>
          <w:sz w:val="24"/>
        </w:rPr>
      </w:pPr>
      <w:r>
        <w:rPr>
          <w:rFonts w:ascii="Arial" w:hAnsi="Arial" w:cs="Arial"/>
          <w:b/>
          <w:color w:val="0000FF"/>
          <w:sz w:val="24"/>
        </w:rPr>
        <w:t>RP-211353</w:t>
      </w:r>
      <w:r>
        <w:rPr>
          <w:rFonts w:ascii="Arial" w:hAnsi="Arial" w:cs="Arial"/>
          <w:b/>
          <w:color w:val="0000FF"/>
          <w:sz w:val="24"/>
        </w:rPr>
        <w:tab/>
      </w:r>
      <w:r>
        <w:rPr>
          <w:rFonts w:ascii="Arial" w:hAnsi="Arial" w:cs="Arial"/>
          <w:b/>
          <w:sz w:val="24"/>
        </w:rPr>
        <w:t>Status report for WI: UE Conformance Test Aspects - Enhancements on MIMO for NR; rapporteur: Huawei</w:t>
      </w:r>
    </w:p>
    <w:p w14:paraId="403509BA"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DC2F95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35C9C" w14:textId="77777777" w:rsidR="002F6C61" w:rsidRDefault="002F6C61" w:rsidP="002F6C61">
      <w:pPr>
        <w:rPr>
          <w:rFonts w:ascii="Arial" w:hAnsi="Arial" w:cs="Arial"/>
          <w:b/>
          <w:sz w:val="24"/>
        </w:rPr>
      </w:pPr>
      <w:r>
        <w:rPr>
          <w:rFonts w:ascii="Arial" w:hAnsi="Arial" w:cs="Arial"/>
          <w:b/>
          <w:color w:val="0000FF"/>
          <w:sz w:val="24"/>
        </w:rPr>
        <w:t>RP-211011</w:t>
      </w:r>
      <w:r>
        <w:rPr>
          <w:rFonts w:ascii="Arial" w:hAnsi="Arial" w:cs="Arial"/>
          <w:b/>
          <w:color w:val="0000FF"/>
          <w:sz w:val="24"/>
        </w:rPr>
        <w:tab/>
      </w:r>
      <w:r>
        <w:rPr>
          <w:rFonts w:ascii="Arial" w:hAnsi="Arial" w:cs="Arial"/>
          <w:b/>
          <w:sz w:val="24"/>
        </w:rPr>
        <w:t>RAN5 agreed non TTCN CR(s) WI UE Conformance Test Aspects - Enhancements on MIMO for NR (NR_eMIMO-UEConTest)</w:t>
      </w:r>
    </w:p>
    <w:p w14:paraId="6C64B1BF"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E03EDD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C90C55" w14:textId="77777777" w:rsidR="002F6C61" w:rsidRDefault="002F6C61" w:rsidP="002F6C61">
      <w:pPr>
        <w:pStyle w:val="Heading4"/>
      </w:pPr>
      <w:bookmarkStart w:id="693" w:name="_Toc80652021"/>
      <w:bookmarkStart w:id="694" w:name="_Toc82418967"/>
      <w:bookmarkStart w:id="695" w:name="_Toc82457064"/>
      <w:r>
        <w:t>13.5.10</w:t>
      </w:r>
      <w:r>
        <w:tab/>
        <w:t>UE Conformance Test Aspects - UE Power Saving in NR [RAN5 WI: NR_UE_pow_sav-UEConTest]</w:t>
      </w:r>
      <w:bookmarkEnd w:id="693"/>
      <w:bookmarkEnd w:id="694"/>
      <w:bookmarkEnd w:id="695"/>
    </w:p>
    <w:p w14:paraId="66EAD2A6" w14:textId="77777777" w:rsidR="002F6C61" w:rsidRDefault="002F6C61" w:rsidP="002F6C61">
      <w:pPr>
        <w:rPr>
          <w:rFonts w:ascii="Arial" w:hAnsi="Arial" w:cs="Arial"/>
          <w:b/>
          <w:sz w:val="24"/>
        </w:rPr>
      </w:pPr>
      <w:r>
        <w:rPr>
          <w:rFonts w:ascii="Arial" w:hAnsi="Arial" w:cs="Arial"/>
          <w:b/>
          <w:color w:val="0000FF"/>
          <w:sz w:val="24"/>
        </w:rPr>
        <w:t>RP-211207</w:t>
      </w:r>
      <w:r>
        <w:rPr>
          <w:rFonts w:ascii="Arial" w:hAnsi="Arial" w:cs="Arial"/>
          <w:b/>
          <w:color w:val="0000FF"/>
          <w:sz w:val="24"/>
        </w:rPr>
        <w:tab/>
      </w:r>
      <w:r>
        <w:rPr>
          <w:rFonts w:ascii="Arial" w:hAnsi="Arial" w:cs="Arial"/>
          <w:b/>
          <w:sz w:val="24"/>
        </w:rPr>
        <w:t>Status Report for WI UE Conformance Test Aspects - UE power saving in NR; rapporteur: CATT</w:t>
      </w:r>
    </w:p>
    <w:p w14:paraId="59A005DE"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B0DEE23" w14:textId="77777777" w:rsidR="002F6C61" w:rsidRDefault="002F6C61" w:rsidP="002F6C61">
      <w:pPr>
        <w:rPr>
          <w:rFonts w:ascii="Arial" w:hAnsi="Arial" w:cs="Arial"/>
          <w:b/>
        </w:rPr>
      </w:pPr>
      <w:r>
        <w:rPr>
          <w:rFonts w:ascii="Arial" w:hAnsi="Arial" w:cs="Arial"/>
          <w:b/>
        </w:rPr>
        <w:t xml:space="preserve">Abstract: </w:t>
      </w:r>
    </w:p>
    <w:p w14:paraId="1075A26A" w14:textId="77777777" w:rsidR="002F6C61" w:rsidRDefault="002F6C61" w:rsidP="002F6C61">
      <w:r>
        <w:t>Test: 52%, Target Date: September 2021</w:t>
      </w:r>
    </w:p>
    <w:p w14:paraId="0BE46CFD" w14:textId="77777777" w:rsidR="002F6C61" w:rsidRDefault="002F6C61" w:rsidP="002F6C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5ED64" w14:textId="77777777" w:rsidR="002F6C61" w:rsidRDefault="002F6C61" w:rsidP="002F6C61">
      <w:pPr>
        <w:rPr>
          <w:rFonts w:ascii="Arial" w:hAnsi="Arial" w:cs="Arial"/>
          <w:b/>
          <w:sz w:val="24"/>
        </w:rPr>
      </w:pPr>
      <w:r>
        <w:rPr>
          <w:rFonts w:ascii="Arial" w:hAnsi="Arial" w:cs="Arial"/>
          <w:b/>
          <w:color w:val="0000FF"/>
          <w:sz w:val="24"/>
        </w:rPr>
        <w:t>RP-211012</w:t>
      </w:r>
      <w:r>
        <w:rPr>
          <w:rFonts w:ascii="Arial" w:hAnsi="Arial" w:cs="Arial"/>
          <w:b/>
          <w:color w:val="0000FF"/>
          <w:sz w:val="24"/>
        </w:rPr>
        <w:tab/>
      </w:r>
      <w:r>
        <w:rPr>
          <w:rFonts w:ascii="Arial" w:hAnsi="Arial" w:cs="Arial"/>
          <w:b/>
          <w:sz w:val="24"/>
        </w:rPr>
        <w:t>RAN5 agreed non TTCN CR(s) WI UE Conformance Test Aspects - UE Power Saving in NR (NR_UE_pow_sav-UEConTest)</w:t>
      </w:r>
    </w:p>
    <w:p w14:paraId="10E0FA1C"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1E7C36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4078AC" w14:textId="77777777" w:rsidR="002F6C61" w:rsidRDefault="002F6C61" w:rsidP="002F6C61">
      <w:pPr>
        <w:pStyle w:val="Heading4"/>
      </w:pPr>
      <w:bookmarkStart w:id="696" w:name="_Toc80652022"/>
      <w:bookmarkStart w:id="697" w:name="_Toc82418968"/>
      <w:bookmarkStart w:id="698" w:name="_Toc82457065"/>
      <w:r>
        <w:t>13.5.11</w:t>
      </w:r>
      <w:r>
        <w:tab/>
        <w:t>UE Conformance Test Aspects - Private Network Support for NG-RAN [RAN5 WI: NG_RAN_PRN_Vertical_LAN-UEConTest]</w:t>
      </w:r>
      <w:bookmarkEnd w:id="696"/>
      <w:bookmarkEnd w:id="697"/>
      <w:bookmarkEnd w:id="698"/>
    </w:p>
    <w:p w14:paraId="6B623D0B" w14:textId="77777777" w:rsidR="002F6C61" w:rsidRDefault="002F6C61" w:rsidP="002F6C61">
      <w:pPr>
        <w:rPr>
          <w:rFonts w:ascii="Arial" w:hAnsi="Arial" w:cs="Arial"/>
          <w:b/>
          <w:sz w:val="24"/>
        </w:rPr>
      </w:pPr>
      <w:r>
        <w:rPr>
          <w:rFonts w:ascii="Arial" w:hAnsi="Arial" w:cs="Arial"/>
          <w:b/>
          <w:color w:val="0000FF"/>
          <w:sz w:val="24"/>
        </w:rPr>
        <w:t>RP-211259</w:t>
      </w:r>
      <w:r>
        <w:rPr>
          <w:rFonts w:ascii="Arial" w:hAnsi="Arial" w:cs="Arial"/>
          <w:b/>
          <w:color w:val="0000FF"/>
          <w:sz w:val="24"/>
        </w:rPr>
        <w:tab/>
      </w:r>
      <w:r>
        <w:rPr>
          <w:rFonts w:ascii="Arial" w:hAnsi="Arial" w:cs="Arial"/>
          <w:b/>
          <w:sz w:val="24"/>
        </w:rPr>
        <w:t>Status report for WI UE Conformance Test Aspects - Private Network Support for NG-RAN</w:t>
      </w:r>
    </w:p>
    <w:p w14:paraId="32CCB1AE"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1C91C3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CC9DE" w14:textId="77777777" w:rsidR="002F6C61" w:rsidRDefault="002F6C61" w:rsidP="002F6C61">
      <w:pPr>
        <w:rPr>
          <w:rFonts w:ascii="Arial" w:hAnsi="Arial" w:cs="Arial"/>
          <w:b/>
          <w:sz w:val="24"/>
        </w:rPr>
      </w:pPr>
      <w:r>
        <w:rPr>
          <w:rFonts w:ascii="Arial" w:hAnsi="Arial" w:cs="Arial"/>
          <w:b/>
          <w:color w:val="0000FF"/>
          <w:sz w:val="24"/>
        </w:rPr>
        <w:t>RP-211013</w:t>
      </w:r>
      <w:r>
        <w:rPr>
          <w:rFonts w:ascii="Arial" w:hAnsi="Arial" w:cs="Arial"/>
          <w:b/>
          <w:color w:val="0000FF"/>
          <w:sz w:val="24"/>
        </w:rPr>
        <w:tab/>
      </w:r>
      <w:r>
        <w:rPr>
          <w:rFonts w:ascii="Arial" w:hAnsi="Arial" w:cs="Arial"/>
          <w:b/>
          <w:sz w:val="24"/>
        </w:rPr>
        <w:t>RAN5 agreed non TTCN CR(s) WI UE Conformance Test Aspects - Private Network Support for NG-RAN</w:t>
      </w:r>
    </w:p>
    <w:p w14:paraId="5BE91998" w14:textId="77777777" w:rsidR="002F6C61" w:rsidRDefault="002F6C61" w:rsidP="002F6C61">
      <w:pPr>
        <w:rPr>
          <w:rFonts w:ascii="Arial" w:hAnsi="Arial" w:cs="Arial"/>
          <w:b/>
          <w:sz w:val="24"/>
        </w:rPr>
      </w:pPr>
      <w:r>
        <w:rPr>
          <w:rFonts w:ascii="Arial" w:hAnsi="Arial" w:cs="Arial"/>
          <w:b/>
          <w:sz w:val="24"/>
        </w:rPr>
        <w:t>(NG_RAN_PRN_Vertical_LAN-UEConTest)</w:t>
      </w:r>
    </w:p>
    <w:p w14:paraId="1887D528"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E09197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223A47" w14:textId="77777777" w:rsidR="002F6C61" w:rsidRDefault="002F6C61" w:rsidP="002F6C61">
      <w:pPr>
        <w:pStyle w:val="Heading4"/>
      </w:pPr>
      <w:bookmarkStart w:id="699" w:name="_Toc80652023"/>
      <w:bookmarkStart w:id="700" w:name="_Toc82418969"/>
      <w:bookmarkStart w:id="701" w:name="_Toc82457066"/>
      <w:r>
        <w:t>13.5.12</w:t>
      </w:r>
      <w:r>
        <w:tab/>
        <w:t>UE Conformance Test Aspects - Optimisations on UE radio capability signalling - NR/E-UTRA Aspects [RAN5 WI: RACS-UEConTest]</w:t>
      </w:r>
      <w:bookmarkEnd w:id="699"/>
      <w:bookmarkEnd w:id="700"/>
      <w:bookmarkEnd w:id="701"/>
    </w:p>
    <w:p w14:paraId="7222860A" w14:textId="77777777" w:rsidR="002F6C61" w:rsidRDefault="002F6C61" w:rsidP="002F6C61">
      <w:pPr>
        <w:rPr>
          <w:rFonts w:ascii="Arial" w:hAnsi="Arial" w:cs="Arial"/>
          <w:b/>
          <w:sz w:val="24"/>
        </w:rPr>
      </w:pPr>
      <w:r>
        <w:rPr>
          <w:rFonts w:ascii="Arial" w:hAnsi="Arial" w:cs="Arial"/>
          <w:b/>
          <w:color w:val="0000FF"/>
          <w:sz w:val="24"/>
        </w:rPr>
        <w:t>RP-211260</w:t>
      </w:r>
      <w:r>
        <w:rPr>
          <w:rFonts w:ascii="Arial" w:hAnsi="Arial" w:cs="Arial"/>
          <w:b/>
          <w:color w:val="0000FF"/>
          <w:sz w:val="24"/>
        </w:rPr>
        <w:tab/>
      </w:r>
      <w:r>
        <w:rPr>
          <w:rFonts w:ascii="Arial" w:hAnsi="Arial" w:cs="Arial"/>
          <w:b/>
          <w:sz w:val="24"/>
        </w:rPr>
        <w:t>Status report for WI UE Conformance Test Aspects - Optimisations on UE radio capability signalling – NR/E-UTRA</w:t>
      </w:r>
    </w:p>
    <w:p w14:paraId="317D1C14"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7AAFB3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43F8D" w14:textId="77777777" w:rsidR="002F6C61" w:rsidRDefault="002F6C61" w:rsidP="002F6C61">
      <w:pPr>
        <w:rPr>
          <w:rFonts w:ascii="Arial" w:hAnsi="Arial" w:cs="Arial"/>
          <w:b/>
          <w:sz w:val="24"/>
        </w:rPr>
      </w:pPr>
      <w:r>
        <w:rPr>
          <w:rFonts w:ascii="Arial" w:hAnsi="Arial" w:cs="Arial"/>
          <w:b/>
          <w:color w:val="0000FF"/>
          <w:sz w:val="24"/>
        </w:rPr>
        <w:t>RP-211014</w:t>
      </w:r>
      <w:r>
        <w:rPr>
          <w:rFonts w:ascii="Arial" w:hAnsi="Arial" w:cs="Arial"/>
          <w:b/>
          <w:color w:val="0000FF"/>
          <w:sz w:val="24"/>
        </w:rPr>
        <w:tab/>
      </w:r>
      <w:r>
        <w:rPr>
          <w:rFonts w:ascii="Arial" w:hAnsi="Arial" w:cs="Arial"/>
          <w:b/>
          <w:sz w:val="24"/>
        </w:rPr>
        <w:t>RAN5 agreed non TTCN CR(s) WI UE Conformance Test Aspects - Optimisations on UE radio capability signalling - NR/E-UTRA Aspects (RACS-UEConTest)</w:t>
      </w:r>
    </w:p>
    <w:p w14:paraId="37B6E482"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E69125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F24A09" w14:textId="77777777" w:rsidR="002F6C61" w:rsidRDefault="002F6C61" w:rsidP="002F6C61">
      <w:pPr>
        <w:pStyle w:val="Heading4"/>
      </w:pPr>
      <w:bookmarkStart w:id="702" w:name="_Toc80652024"/>
      <w:bookmarkStart w:id="703" w:name="_Toc82418970"/>
      <w:bookmarkStart w:id="704" w:name="_Toc82457067"/>
      <w:r>
        <w:t>13.5.13</w:t>
      </w:r>
      <w:r>
        <w:tab/>
        <w:t>UE Conformance Test Aspects - SON and MDT support for NR [RAN5 WI: NR_SON_MDT-UEConTest]</w:t>
      </w:r>
      <w:bookmarkEnd w:id="702"/>
      <w:bookmarkEnd w:id="703"/>
      <w:bookmarkEnd w:id="704"/>
    </w:p>
    <w:p w14:paraId="2D0F036D" w14:textId="77777777" w:rsidR="002F6C61" w:rsidRDefault="002F6C61" w:rsidP="002F6C61">
      <w:pPr>
        <w:rPr>
          <w:rFonts w:ascii="Arial" w:hAnsi="Arial" w:cs="Arial"/>
          <w:b/>
          <w:sz w:val="24"/>
        </w:rPr>
      </w:pPr>
      <w:r>
        <w:rPr>
          <w:rFonts w:ascii="Arial" w:hAnsi="Arial" w:cs="Arial"/>
          <w:b/>
          <w:color w:val="0000FF"/>
          <w:sz w:val="24"/>
        </w:rPr>
        <w:t>RP-211277</w:t>
      </w:r>
      <w:r>
        <w:rPr>
          <w:rFonts w:ascii="Arial" w:hAnsi="Arial" w:cs="Arial"/>
          <w:b/>
          <w:color w:val="0000FF"/>
          <w:sz w:val="24"/>
        </w:rPr>
        <w:tab/>
      </w:r>
      <w:r>
        <w:rPr>
          <w:rFonts w:ascii="Arial" w:hAnsi="Arial" w:cs="Arial"/>
          <w:b/>
          <w:sz w:val="24"/>
        </w:rPr>
        <w:t>Status report for WI UE Conformance Test Aspects - SON and MDT support for NR; rapporteur CMCC</w:t>
      </w:r>
    </w:p>
    <w:p w14:paraId="3403435E"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C3C2DA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0954C" w14:textId="77777777" w:rsidR="002F6C61" w:rsidRDefault="002F6C61" w:rsidP="002F6C61">
      <w:pPr>
        <w:rPr>
          <w:rFonts w:ascii="Arial" w:hAnsi="Arial" w:cs="Arial"/>
          <w:b/>
          <w:sz w:val="24"/>
        </w:rPr>
      </w:pPr>
      <w:r>
        <w:rPr>
          <w:rFonts w:ascii="Arial" w:hAnsi="Arial" w:cs="Arial"/>
          <w:b/>
          <w:color w:val="0000FF"/>
          <w:sz w:val="24"/>
        </w:rPr>
        <w:lastRenderedPageBreak/>
        <w:t>RP-211015</w:t>
      </w:r>
      <w:r>
        <w:rPr>
          <w:rFonts w:ascii="Arial" w:hAnsi="Arial" w:cs="Arial"/>
          <w:b/>
          <w:color w:val="0000FF"/>
          <w:sz w:val="24"/>
        </w:rPr>
        <w:tab/>
      </w:r>
      <w:r>
        <w:rPr>
          <w:rFonts w:ascii="Arial" w:hAnsi="Arial" w:cs="Arial"/>
          <w:b/>
          <w:sz w:val="24"/>
        </w:rPr>
        <w:t>RAN5 agreed non TTCN CR(s) WI UE Conformance Test Aspects -SON (Self-Organising Networks) and MDT (Minimization of Drive Tests) support for NR (NR_SON_MDT-UEConTest)</w:t>
      </w:r>
    </w:p>
    <w:p w14:paraId="305C437A"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E95620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DDB388" w14:textId="77777777" w:rsidR="002F6C61" w:rsidRDefault="002F6C61" w:rsidP="002F6C61">
      <w:pPr>
        <w:pStyle w:val="Heading4"/>
      </w:pPr>
      <w:bookmarkStart w:id="705" w:name="_Toc80652025"/>
      <w:bookmarkStart w:id="706" w:name="_Toc82418971"/>
      <w:bookmarkStart w:id="707" w:name="_Toc82457068"/>
      <w:r>
        <w:t>13.5.14</w:t>
      </w:r>
      <w:r>
        <w:tab/>
        <w:t>UE Conformance Test Aspects - High power UE (PC2) for EN-DC (1 LTE FDD band + 1 NR TDD band) [RAN5 WI: ENDC_UE_PC2_FDD_TDD-UEConTest]</w:t>
      </w:r>
      <w:bookmarkEnd w:id="705"/>
      <w:bookmarkEnd w:id="706"/>
      <w:bookmarkEnd w:id="707"/>
    </w:p>
    <w:p w14:paraId="0B3D22DB" w14:textId="77777777" w:rsidR="002F6C61" w:rsidRDefault="002F6C61" w:rsidP="002F6C61">
      <w:pPr>
        <w:rPr>
          <w:rFonts w:ascii="Arial" w:hAnsi="Arial" w:cs="Arial"/>
          <w:b/>
          <w:sz w:val="24"/>
        </w:rPr>
      </w:pPr>
      <w:r>
        <w:rPr>
          <w:rFonts w:ascii="Arial" w:hAnsi="Arial" w:cs="Arial"/>
          <w:b/>
          <w:color w:val="0000FF"/>
          <w:sz w:val="24"/>
        </w:rPr>
        <w:t>RP-211418</w:t>
      </w:r>
      <w:r>
        <w:rPr>
          <w:rFonts w:ascii="Arial" w:hAnsi="Arial" w:cs="Arial"/>
          <w:b/>
          <w:color w:val="0000FF"/>
          <w:sz w:val="24"/>
        </w:rPr>
        <w:tab/>
      </w:r>
      <w:r>
        <w:rPr>
          <w:rFonts w:ascii="Arial" w:hAnsi="Arial" w:cs="Arial"/>
          <w:b/>
          <w:sz w:val="24"/>
        </w:rPr>
        <w:t>Status report for WI ENDC_UE_PC2_FDD_TDD-UEConTest; rapporteur: China Unicom</w:t>
      </w:r>
    </w:p>
    <w:p w14:paraId="436ED2BF"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D97C32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679E0" w14:textId="77777777" w:rsidR="002F6C61" w:rsidRDefault="002F6C61" w:rsidP="002F6C61">
      <w:pPr>
        <w:rPr>
          <w:rFonts w:ascii="Arial" w:hAnsi="Arial" w:cs="Arial"/>
          <w:b/>
          <w:sz w:val="24"/>
        </w:rPr>
      </w:pPr>
      <w:r>
        <w:rPr>
          <w:rFonts w:ascii="Arial" w:hAnsi="Arial" w:cs="Arial"/>
          <w:b/>
          <w:color w:val="0000FF"/>
          <w:sz w:val="24"/>
        </w:rPr>
        <w:t>RP-211016</w:t>
      </w:r>
      <w:r>
        <w:rPr>
          <w:rFonts w:ascii="Arial" w:hAnsi="Arial" w:cs="Arial"/>
          <w:b/>
          <w:color w:val="0000FF"/>
          <w:sz w:val="24"/>
        </w:rPr>
        <w:tab/>
      </w:r>
      <w:r>
        <w:rPr>
          <w:rFonts w:ascii="Arial" w:hAnsi="Arial" w:cs="Arial"/>
          <w:b/>
          <w:sz w:val="24"/>
        </w:rPr>
        <w:t>RAN5 agreed non TTCN CR(s) WI UE Conformance Test Aspects - High power UE (power class 2) for EN-DC (1 LTE FDD band + 1 NR TDD band) (ENDC_UE_PC2_FDD_TDD-UEConTest)</w:t>
      </w:r>
    </w:p>
    <w:p w14:paraId="691E3D85"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82B0B8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662FAE" w14:textId="77777777" w:rsidR="002F6C61" w:rsidRDefault="002F6C61" w:rsidP="002F6C61">
      <w:pPr>
        <w:pStyle w:val="Heading4"/>
      </w:pPr>
      <w:bookmarkStart w:id="708" w:name="_Toc80652026"/>
      <w:bookmarkStart w:id="709" w:name="_Toc82418972"/>
      <w:bookmarkStart w:id="710" w:name="_Toc82457069"/>
      <w:r>
        <w:t>13.5.15</w:t>
      </w:r>
      <w:r>
        <w:tab/>
        <w:t>UE Conformance Test Aspects - B1C Signal in BDS Positioning System Support for LTE and NR [RAN5 WI: B1C_BDS_pos_UEConTest]</w:t>
      </w:r>
      <w:bookmarkEnd w:id="708"/>
      <w:bookmarkEnd w:id="709"/>
      <w:bookmarkEnd w:id="710"/>
    </w:p>
    <w:p w14:paraId="094006CC" w14:textId="77777777" w:rsidR="002F6C61" w:rsidRDefault="002F6C61" w:rsidP="002F6C61">
      <w:pPr>
        <w:rPr>
          <w:rFonts w:ascii="Arial" w:hAnsi="Arial" w:cs="Arial"/>
          <w:b/>
          <w:sz w:val="24"/>
        </w:rPr>
      </w:pPr>
      <w:r>
        <w:rPr>
          <w:rFonts w:ascii="Arial" w:hAnsi="Arial" w:cs="Arial"/>
          <w:b/>
          <w:color w:val="0000FF"/>
          <w:sz w:val="24"/>
        </w:rPr>
        <w:t>RP-211206</w:t>
      </w:r>
      <w:r>
        <w:rPr>
          <w:rFonts w:ascii="Arial" w:hAnsi="Arial" w:cs="Arial"/>
          <w:b/>
          <w:color w:val="0000FF"/>
          <w:sz w:val="24"/>
        </w:rPr>
        <w:tab/>
      </w:r>
      <w:r>
        <w:rPr>
          <w:rFonts w:ascii="Arial" w:hAnsi="Arial" w:cs="Arial"/>
          <w:b/>
          <w:sz w:val="24"/>
        </w:rPr>
        <w:t>Status Report for WI UE Conformance Test Aspects - B1C Signal in BDS Positioning System Support for LTE and NR; rapporteur: CATT</w:t>
      </w:r>
    </w:p>
    <w:p w14:paraId="785178C1"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8926A3D" w14:textId="77777777" w:rsidR="002F6C61" w:rsidRDefault="002F6C61" w:rsidP="002F6C61">
      <w:pPr>
        <w:rPr>
          <w:rFonts w:ascii="Arial" w:hAnsi="Arial" w:cs="Arial"/>
          <w:b/>
        </w:rPr>
      </w:pPr>
      <w:r>
        <w:rPr>
          <w:rFonts w:ascii="Arial" w:hAnsi="Arial" w:cs="Arial"/>
          <w:b/>
        </w:rPr>
        <w:t xml:space="preserve">Abstract: </w:t>
      </w:r>
    </w:p>
    <w:p w14:paraId="5402962D" w14:textId="77777777" w:rsidR="002F6C61" w:rsidRDefault="002F6C61" w:rsidP="002F6C61">
      <w:r>
        <w:t>Test: 71%, Target Date: September 2021</w:t>
      </w:r>
    </w:p>
    <w:p w14:paraId="02482B6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57C83" w14:textId="77777777" w:rsidR="002F6C61" w:rsidRDefault="002F6C61" w:rsidP="002F6C61">
      <w:pPr>
        <w:pStyle w:val="Heading4"/>
      </w:pPr>
      <w:bookmarkStart w:id="711" w:name="_Toc80652027"/>
      <w:bookmarkStart w:id="712" w:name="_Toc82418973"/>
      <w:bookmarkStart w:id="713" w:name="_Toc82457070"/>
      <w:r>
        <w:t>13.5.16</w:t>
      </w:r>
      <w:r>
        <w:tab/>
        <w:t>UE Conformance Test Aspects - Single Radio Voice Call Continuity from 5G to 3G [RAN5 WI: SRVCC_NR_to_UMTS-UEConTest]</w:t>
      </w:r>
      <w:bookmarkEnd w:id="711"/>
      <w:bookmarkEnd w:id="712"/>
      <w:bookmarkEnd w:id="713"/>
    </w:p>
    <w:p w14:paraId="3E76779F" w14:textId="77777777" w:rsidR="002F6C61" w:rsidRDefault="002F6C61" w:rsidP="002F6C61">
      <w:pPr>
        <w:rPr>
          <w:rFonts w:ascii="Arial" w:hAnsi="Arial" w:cs="Arial"/>
          <w:b/>
          <w:sz w:val="24"/>
        </w:rPr>
      </w:pPr>
      <w:r>
        <w:rPr>
          <w:rFonts w:ascii="Arial" w:hAnsi="Arial" w:cs="Arial"/>
          <w:b/>
          <w:color w:val="0000FF"/>
          <w:sz w:val="24"/>
        </w:rPr>
        <w:t>RP-211407</w:t>
      </w:r>
      <w:r>
        <w:rPr>
          <w:rFonts w:ascii="Arial" w:hAnsi="Arial" w:cs="Arial"/>
          <w:b/>
          <w:color w:val="0000FF"/>
          <w:sz w:val="24"/>
        </w:rPr>
        <w:tab/>
      </w:r>
      <w:r>
        <w:rPr>
          <w:rFonts w:ascii="Arial" w:hAnsi="Arial" w:cs="Arial"/>
          <w:b/>
          <w:sz w:val="24"/>
        </w:rPr>
        <w:t>Status report for WI UE Conformance Test Aspects- SRVCC_NR_to_UMTS; rapporteur: China Unicom</w:t>
      </w:r>
    </w:p>
    <w:p w14:paraId="61D7EAEC"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35C499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0B265" w14:textId="77777777" w:rsidR="002F6C61" w:rsidRDefault="002F6C61" w:rsidP="002F6C61">
      <w:pPr>
        <w:rPr>
          <w:rFonts w:ascii="Arial" w:hAnsi="Arial" w:cs="Arial"/>
          <w:b/>
          <w:sz w:val="24"/>
        </w:rPr>
      </w:pPr>
      <w:r>
        <w:rPr>
          <w:rFonts w:ascii="Arial" w:hAnsi="Arial" w:cs="Arial"/>
          <w:b/>
          <w:color w:val="0000FF"/>
          <w:sz w:val="24"/>
        </w:rPr>
        <w:t>RP-211017</w:t>
      </w:r>
      <w:r>
        <w:rPr>
          <w:rFonts w:ascii="Arial" w:hAnsi="Arial" w:cs="Arial"/>
          <w:b/>
          <w:color w:val="0000FF"/>
          <w:sz w:val="24"/>
        </w:rPr>
        <w:tab/>
      </w:r>
      <w:r>
        <w:rPr>
          <w:rFonts w:ascii="Arial" w:hAnsi="Arial" w:cs="Arial"/>
          <w:b/>
          <w:sz w:val="24"/>
        </w:rPr>
        <w:t>RAN5 agreed non TTCN CR(s) WI UE Conformance Test Aspects - Single Radio Voice Call Continuity from 5G to 3G (SRVCC_NR_to_UMTS-UEConTest)</w:t>
      </w:r>
    </w:p>
    <w:p w14:paraId="4248CCE5" w14:textId="77777777" w:rsidR="002F6C61" w:rsidRDefault="002F6C61" w:rsidP="002F6C6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DE93EE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205D8B" w14:textId="77777777" w:rsidR="002F6C61" w:rsidRDefault="002F6C61" w:rsidP="002F6C61">
      <w:pPr>
        <w:pStyle w:val="Heading4"/>
      </w:pPr>
      <w:bookmarkStart w:id="714" w:name="_Toc80652028"/>
      <w:bookmarkStart w:id="715" w:name="_Toc82418974"/>
      <w:bookmarkStart w:id="716" w:name="_Toc82457071"/>
      <w:r>
        <w:t>13.5.17</w:t>
      </w:r>
      <w:r>
        <w:tab/>
        <w:t>UE Conformance Test Aspects - CLI handling for NR [RAN5 WI: NR_CLI-UEConTest]</w:t>
      </w:r>
      <w:bookmarkEnd w:id="714"/>
      <w:bookmarkEnd w:id="715"/>
      <w:bookmarkEnd w:id="716"/>
    </w:p>
    <w:p w14:paraId="0CB18E1E" w14:textId="77777777" w:rsidR="002F6C61" w:rsidRDefault="002F6C61" w:rsidP="002F6C61">
      <w:pPr>
        <w:rPr>
          <w:rFonts w:ascii="Arial" w:hAnsi="Arial" w:cs="Arial"/>
          <w:b/>
          <w:sz w:val="24"/>
        </w:rPr>
      </w:pPr>
      <w:r>
        <w:rPr>
          <w:rFonts w:ascii="Arial" w:hAnsi="Arial" w:cs="Arial"/>
          <w:b/>
          <w:color w:val="0000FF"/>
          <w:sz w:val="24"/>
        </w:rPr>
        <w:t>RP-211261</w:t>
      </w:r>
      <w:r>
        <w:rPr>
          <w:rFonts w:ascii="Arial" w:hAnsi="Arial" w:cs="Arial"/>
          <w:b/>
          <w:color w:val="0000FF"/>
          <w:sz w:val="24"/>
        </w:rPr>
        <w:tab/>
      </w:r>
      <w:r>
        <w:rPr>
          <w:rFonts w:ascii="Arial" w:hAnsi="Arial" w:cs="Arial"/>
          <w:b/>
          <w:sz w:val="24"/>
        </w:rPr>
        <w:t>Status report for WI UE Conformance Test Aspects - CLI handling for NR</w:t>
      </w:r>
    </w:p>
    <w:p w14:paraId="12A5C8AD"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D105C0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767CF" w14:textId="77777777" w:rsidR="002F6C61" w:rsidRDefault="002F6C61" w:rsidP="002F6C61">
      <w:pPr>
        <w:pStyle w:val="Heading4"/>
      </w:pPr>
      <w:bookmarkStart w:id="717" w:name="_Toc80652029"/>
      <w:bookmarkStart w:id="718" w:name="_Toc82418975"/>
      <w:bookmarkStart w:id="719" w:name="_Toc82457072"/>
      <w:r>
        <w:t>13.5.18</w:t>
      </w:r>
      <w:r>
        <w:tab/>
        <w:t>UE Conformance Test Aspects - NR performance requirement enh. [RAN5 WI: NR_perf_enh-UEConTest]</w:t>
      </w:r>
      <w:bookmarkEnd w:id="717"/>
      <w:bookmarkEnd w:id="718"/>
      <w:bookmarkEnd w:id="719"/>
    </w:p>
    <w:p w14:paraId="6C46665C" w14:textId="77777777" w:rsidR="002F6C61" w:rsidRDefault="002F6C61" w:rsidP="002F6C61">
      <w:pPr>
        <w:rPr>
          <w:rFonts w:ascii="Arial" w:hAnsi="Arial" w:cs="Arial"/>
          <w:b/>
          <w:sz w:val="24"/>
        </w:rPr>
      </w:pPr>
      <w:r>
        <w:rPr>
          <w:rFonts w:ascii="Arial" w:hAnsi="Arial" w:cs="Arial"/>
          <w:b/>
          <w:color w:val="0000FF"/>
          <w:sz w:val="24"/>
        </w:rPr>
        <w:t>RP-211141</w:t>
      </w:r>
      <w:r>
        <w:rPr>
          <w:rFonts w:ascii="Arial" w:hAnsi="Arial" w:cs="Arial"/>
          <w:b/>
          <w:color w:val="0000FF"/>
          <w:sz w:val="24"/>
        </w:rPr>
        <w:tab/>
      </w:r>
      <w:r>
        <w:rPr>
          <w:rFonts w:ascii="Arial" w:hAnsi="Arial" w:cs="Arial"/>
          <w:b/>
          <w:sz w:val="24"/>
        </w:rPr>
        <w:t>Status report for WI: UE Conformance Test Aspects for NR performance requirement enhancement; rapporteur: China Telecom</w:t>
      </w:r>
    </w:p>
    <w:p w14:paraId="63D1C27E"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11F4B59" w14:textId="77777777" w:rsidR="002F6C61" w:rsidRDefault="002F6C61" w:rsidP="002F6C61">
      <w:pPr>
        <w:rPr>
          <w:rFonts w:ascii="Arial" w:hAnsi="Arial" w:cs="Arial"/>
          <w:b/>
        </w:rPr>
      </w:pPr>
      <w:r>
        <w:rPr>
          <w:rFonts w:ascii="Arial" w:hAnsi="Arial" w:cs="Arial"/>
          <w:b/>
        </w:rPr>
        <w:t xml:space="preserve">Abstract: </w:t>
      </w:r>
    </w:p>
    <w:p w14:paraId="289A3434" w14:textId="77777777" w:rsidR="002F6C61" w:rsidRDefault="002F6C61" w:rsidP="002F6C61">
      <w:r>
        <w:t>Target Sep. 21</w:t>
      </w:r>
    </w:p>
    <w:p w14:paraId="3ED1827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5D5F9" w14:textId="77777777" w:rsidR="002F6C61" w:rsidRDefault="002F6C61" w:rsidP="002F6C61">
      <w:pPr>
        <w:rPr>
          <w:rFonts w:ascii="Arial" w:hAnsi="Arial" w:cs="Arial"/>
          <w:b/>
          <w:sz w:val="24"/>
        </w:rPr>
      </w:pPr>
      <w:r>
        <w:rPr>
          <w:rFonts w:ascii="Arial" w:hAnsi="Arial" w:cs="Arial"/>
          <w:b/>
          <w:color w:val="0000FF"/>
          <w:sz w:val="24"/>
        </w:rPr>
        <w:t>RP-211018</w:t>
      </w:r>
      <w:r>
        <w:rPr>
          <w:rFonts w:ascii="Arial" w:hAnsi="Arial" w:cs="Arial"/>
          <w:b/>
          <w:color w:val="0000FF"/>
          <w:sz w:val="24"/>
        </w:rPr>
        <w:tab/>
      </w:r>
      <w:r>
        <w:rPr>
          <w:rFonts w:ascii="Arial" w:hAnsi="Arial" w:cs="Arial"/>
          <w:b/>
          <w:sz w:val="24"/>
        </w:rPr>
        <w:t>RAN5 agreed non TTCN CR(s) WI UE Conformance Test Aspects - NR performance requirement enhancement (NR_perf_enh-UEConTest)</w:t>
      </w:r>
    </w:p>
    <w:p w14:paraId="576E73FE"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364BC8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A0638E" w14:textId="77777777" w:rsidR="002F6C61" w:rsidRDefault="002F6C61" w:rsidP="002F6C61">
      <w:pPr>
        <w:pStyle w:val="Heading4"/>
      </w:pPr>
      <w:bookmarkStart w:id="720" w:name="_Toc80652030"/>
      <w:bookmarkStart w:id="721" w:name="_Toc82418976"/>
      <w:bookmarkStart w:id="722" w:name="_Toc82457073"/>
      <w:r>
        <w:t>13.5.19</w:t>
      </w:r>
      <w:r>
        <w:tab/>
        <w:t>UE Conformance Test Aspects - NR support for high speed train scenario [RAN5 WI: NR_HST-UEConTest]</w:t>
      </w:r>
      <w:bookmarkEnd w:id="720"/>
      <w:bookmarkEnd w:id="721"/>
      <w:bookmarkEnd w:id="722"/>
    </w:p>
    <w:p w14:paraId="4617E506" w14:textId="77777777" w:rsidR="002F6C61" w:rsidRDefault="002F6C61" w:rsidP="002F6C61">
      <w:pPr>
        <w:rPr>
          <w:rFonts w:ascii="Arial" w:hAnsi="Arial" w:cs="Arial"/>
          <w:b/>
          <w:sz w:val="24"/>
        </w:rPr>
      </w:pPr>
      <w:r>
        <w:rPr>
          <w:rFonts w:ascii="Arial" w:hAnsi="Arial" w:cs="Arial"/>
          <w:b/>
          <w:color w:val="0000FF"/>
          <w:sz w:val="24"/>
        </w:rPr>
        <w:t>RP-211278</w:t>
      </w:r>
      <w:r>
        <w:rPr>
          <w:rFonts w:ascii="Arial" w:hAnsi="Arial" w:cs="Arial"/>
          <w:b/>
          <w:color w:val="0000FF"/>
          <w:sz w:val="24"/>
        </w:rPr>
        <w:tab/>
      </w:r>
      <w:r>
        <w:rPr>
          <w:rFonts w:ascii="Arial" w:hAnsi="Arial" w:cs="Arial"/>
          <w:b/>
          <w:sz w:val="24"/>
        </w:rPr>
        <w:t>Status report for WI UE Conformance Test Aspects for NR support for high speed train scenario; rapporteur CMCC</w:t>
      </w:r>
    </w:p>
    <w:p w14:paraId="1DB9F7FD"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26B727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2F2A1" w14:textId="77777777" w:rsidR="002F6C61" w:rsidRDefault="002F6C61" w:rsidP="002F6C61">
      <w:pPr>
        <w:rPr>
          <w:rFonts w:ascii="Arial" w:hAnsi="Arial" w:cs="Arial"/>
          <w:b/>
          <w:sz w:val="24"/>
        </w:rPr>
      </w:pPr>
      <w:r>
        <w:rPr>
          <w:rFonts w:ascii="Arial" w:hAnsi="Arial" w:cs="Arial"/>
          <w:b/>
          <w:color w:val="0000FF"/>
          <w:sz w:val="24"/>
        </w:rPr>
        <w:t>RP-211019</w:t>
      </w:r>
      <w:r>
        <w:rPr>
          <w:rFonts w:ascii="Arial" w:hAnsi="Arial" w:cs="Arial"/>
          <w:b/>
          <w:color w:val="0000FF"/>
          <w:sz w:val="24"/>
        </w:rPr>
        <w:tab/>
      </w:r>
      <w:r>
        <w:rPr>
          <w:rFonts w:ascii="Arial" w:hAnsi="Arial" w:cs="Arial"/>
          <w:b/>
          <w:sz w:val="24"/>
        </w:rPr>
        <w:t>RAN5 agreed non TTCN CR(s) WI UE Conformance Test Aspects - NR support for high speed train scenario</w:t>
      </w:r>
    </w:p>
    <w:p w14:paraId="44F2FB8F" w14:textId="77777777" w:rsidR="002F6C61" w:rsidRDefault="002F6C61" w:rsidP="002F6C61">
      <w:pPr>
        <w:rPr>
          <w:rFonts w:ascii="Arial" w:hAnsi="Arial" w:cs="Arial"/>
          <w:b/>
          <w:sz w:val="24"/>
        </w:rPr>
      </w:pPr>
      <w:r>
        <w:rPr>
          <w:rFonts w:ascii="Arial" w:hAnsi="Arial" w:cs="Arial"/>
          <w:b/>
          <w:sz w:val="24"/>
        </w:rPr>
        <w:t>(NR_HST-UEConTest)</w:t>
      </w:r>
    </w:p>
    <w:p w14:paraId="38A96B1A"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67E893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36C88" w14:textId="77777777" w:rsidR="002F6C61" w:rsidRDefault="002F6C61" w:rsidP="002F6C61">
      <w:pPr>
        <w:pStyle w:val="Heading4"/>
      </w:pPr>
      <w:bookmarkStart w:id="723" w:name="_Toc80652031"/>
      <w:bookmarkStart w:id="724" w:name="_Toc82418977"/>
      <w:bookmarkStart w:id="725" w:name="_Toc82457074"/>
      <w:r>
        <w:lastRenderedPageBreak/>
        <w:t>13.5.20</w:t>
      </w:r>
      <w:r>
        <w:tab/>
        <w:t>UE Conformance Test Aspects - Add support of NR DL 256QAM for FR2 [RAN5 WI: NR_DL256QAM_FR2-UEConTest]</w:t>
      </w:r>
      <w:bookmarkEnd w:id="723"/>
      <w:bookmarkEnd w:id="724"/>
      <w:bookmarkEnd w:id="725"/>
    </w:p>
    <w:p w14:paraId="34477DEA" w14:textId="77777777" w:rsidR="002F6C61" w:rsidRDefault="002F6C61" w:rsidP="002F6C61">
      <w:pPr>
        <w:rPr>
          <w:rFonts w:ascii="Arial" w:hAnsi="Arial" w:cs="Arial"/>
          <w:b/>
          <w:sz w:val="24"/>
        </w:rPr>
      </w:pPr>
      <w:r>
        <w:rPr>
          <w:rFonts w:ascii="Arial" w:hAnsi="Arial" w:cs="Arial"/>
          <w:b/>
          <w:color w:val="0000FF"/>
          <w:sz w:val="24"/>
        </w:rPr>
        <w:t>RP-211137</w:t>
      </w:r>
      <w:r>
        <w:rPr>
          <w:rFonts w:ascii="Arial" w:hAnsi="Arial" w:cs="Arial"/>
          <w:b/>
          <w:color w:val="0000FF"/>
          <w:sz w:val="24"/>
        </w:rPr>
        <w:tab/>
      </w:r>
      <w:r>
        <w:rPr>
          <w:rFonts w:ascii="Arial" w:hAnsi="Arial" w:cs="Arial"/>
          <w:b/>
          <w:sz w:val="24"/>
        </w:rPr>
        <w:t>Status report for WI: UE Conformance Test Aspects for add support of NR DL 256QAM for FR2; rapporteur: China Telecom</w:t>
      </w:r>
    </w:p>
    <w:p w14:paraId="35B6520D"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E76809C" w14:textId="77777777" w:rsidR="002F6C61" w:rsidRDefault="002F6C61" w:rsidP="002F6C61">
      <w:pPr>
        <w:rPr>
          <w:rFonts w:ascii="Arial" w:hAnsi="Arial" w:cs="Arial"/>
          <w:b/>
        </w:rPr>
      </w:pPr>
      <w:r>
        <w:rPr>
          <w:rFonts w:ascii="Arial" w:hAnsi="Arial" w:cs="Arial"/>
          <w:b/>
        </w:rPr>
        <w:t xml:space="preserve">Abstract: </w:t>
      </w:r>
    </w:p>
    <w:p w14:paraId="1330A9E1" w14:textId="77777777" w:rsidR="002F6C61" w:rsidRDefault="002F6C61" w:rsidP="002F6C61">
      <w:r>
        <w:t>Test part 44%, June. 22</w:t>
      </w:r>
    </w:p>
    <w:p w14:paraId="4CF1E1F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6E100" w14:textId="77777777" w:rsidR="002F6C61" w:rsidRDefault="002F6C61" w:rsidP="002F6C61">
      <w:pPr>
        <w:rPr>
          <w:rFonts w:ascii="Arial" w:hAnsi="Arial" w:cs="Arial"/>
          <w:b/>
          <w:sz w:val="24"/>
        </w:rPr>
      </w:pPr>
      <w:r>
        <w:rPr>
          <w:rFonts w:ascii="Arial" w:hAnsi="Arial" w:cs="Arial"/>
          <w:b/>
          <w:color w:val="0000FF"/>
          <w:sz w:val="24"/>
        </w:rPr>
        <w:t>RP-211020</w:t>
      </w:r>
      <w:r>
        <w:rPr>
          <w:rFonts w:ascii="Arial" w:hAnsi="Arial" w:cs="Arial"/>
          <w:b/>
          <w:color w:val="0000FF"/>
          <w:sz w:val="24"/>
        </w:rPr>
        <w:tab/>
      </w:r>
      <w:r>
        <w:rPr>
          <w:rFonts w:ascii="Arial" w:hAnsi="Arial" w:cs="Arial"/>
          <w:b/>
          <w:sz w:val="24"/>
        </w:rPr>
        <w:t>RAN5 agreed non TTCN CR(s) WI UE Conformance Test Aspects - Add support of NR DL 256QAM for frequency range 2 (FR2) (NR_DL256QAM_FR2-UEConTest)</w:t>
      </w:r>
    </w:p>
    <w:p w14:paraId="49A2AB25"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08C84E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D28ECC" w14:textId="77777777" w:rsidR="002F6C61" w:rsidRDefault="002F6C61" w:rsidP="002F6C61">
      <w:pPr>
        <w:pStyle w:val="Heading4"/>
      </w:pPr>
      <w:bookmarkStart w:id="726" w:name="_Toc80652032"/>
      <w:bookmarkStart w:id="727" w:name="_Toc82418978"/>
      <w:bookmarkStart w:id="728" w:name="_Toc82457075"/>
      <w:r>
        <w:t>13.5.21</w:t>
      </w:r>
      <w:r>
        <w:tab/>
        <w:t>UE Conformance Test Aspects - Additional LTE bands for UE cat. M1 and/or NB1 in Rel-16 [RAN5 WI: LTE_bands_R16_M1_NB1-UEConTest]</w:t>
      </w:r>
      <w:bookmarkEnd w:id="726"/>
      <w:bookmarkEnd w:id="727"/>
      <w:bookmarkEnd w:id="728"/>
    </w:p>
    <w:p w14:paraId="0DBCE089" w14:textId="77777777" w:rsidR="002F6C61" w:rsidRDefault="002F6C61" w:rsidP="002F6C61">
      <w:pPr>
        <w:rPr>
          <w:rFonts w:ascii="Arial" w:hAnsi="Arial" w:cs="Arial"/>
          <w:b/>
          <w:sz w:val="24"/>
        </w:rPr>
      </w:pPr>
      <w:r>
        <w:rPr>
          <w:rFonts w:ascii="Arial" w:hAnsi="Arial" w:cs="Arial"/>
          <w:b/>
          <w:color w:val="0000FF"/>
          <w:sz w:val="24"/>
        </w:rPr>
        <w:t>RP-211222</w:t>
      </w:r>
      <w:r>
        <w:rPr>
          <w:rFonts w:ascii="Arial" w:hAnsi="Arial" w:cs="Arial"/>
          <w:b/>
          <w:color w:val="0000FF"/>
          <w:sz w:val="24"/>
        </w:rPr>
        <w:tab/>
      </w:r>
      <w:r>
        <w:rPr>
          <w:rFonts w:ascii="Arial" w:hAnsi="Arial" w:cs="Arial"/>
          <w:b/>
          <w:sz w:val="24"/>
        </w:rPr>
        <w:t>Status report for WI UE Conformance Test Aspects - Additional LTE bands for UE category M1 and/or NB1 in Rel-16; rapporteur: Ericsson</w:t>
      </w:r>
    </w:p>
    <w:p w14:paraId="21FE9E22"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0053C94" w14:textId="77777777" w:rsidR="002F6C61" w:rsidRDefault="002F6C61" w:rsidP="002F6C61">
      <w:pPr>
        <w:rPr>
          <w:rFonts w:ascii="Arial" w:hAnsi="Arial" w:cs="Arial"/>
          <w:b/>
        </w:rPr>
      </w:pPr>
      <w:r>
        <w:rPr>
          <w:rFonts w:ascii="Arial" w:hAnsi="Arial" w:cs="Arial"/>
          <w:b/>
        </w:rPr>
        <w:t xml:space="preserve">Abstract: </w:t>
      </w:r>
    </w:p>
    <w:p w14:paraId="23F1E122" w14:textId="77777777" w:rsidR="002F6C61" w:rsidRDefault="002F6C61" w:rsidP="002F6C61">
      <w:r>
        <w:t>Test: 80%, Sep 21</w:t>
      </w:r>
    </w:p>
    <w:p w14:paraId="11568B9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659E7" w14:textId="77777777" w:rsidR="002F6C61" w:rsidRDefault="002F6C61" w:rsidP="002F6C61">
      <w:pPr>
        <w:rPr>
          <w:rFonts w:ascii="Arial" w:hAnsi="Arial" w:cs="Arial"/>
          <w:b/>
          <w:sz w:val="24"/>
        </w:rPr>
      </w:pPr>
      <w:r>
        <w:rPr>
          <w:rFonts w:ascii="Arial" w:hAnsi="Arial" w:cs="Arial"/>
          <w:b/>
          <w:color w:val="0000FF"/>
          <w:sz w:val="24"/>
        </w:rPr>
        <w:t>RP-211021</w:t>
      </w:r>
      <w:r>
        <w:rPr>
          <w:rFonts w:ascii="Arial" w:hAnsi="Arial" w:cs="Arial"/>
          <w:b/>
          <w:color w:val="0000FF"/>
          <w:sz w:val="24"/>
        </w:rPr>
        <w:tab/>
      </w:r>
      <w:r>
        <w:rPr>
          <w:rFonts w:ascii="Arial" w:hAnsi="Arial" w:cs="Arial"/>
          <w:b/>
          <w:sz w:val="24"/>
        </w:rPr>
        <w:t>RAN5 agreed non TTCN CR(s) WI UE Conformance Test Aspects -Additional LTE bands for UE category M1 and/or NB1 in Rel-16 (LTE_bands_R16_M1_NB1-UEConTest)</w:t>
      </w:r>
    </w:p>
    <w:p w14:paraId="0023CD49"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8871F3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C6706D" w14:textId="77777777" w:rsidR="002F6C61" w:rsidRDefault="002F6C61" w:rsidP="002F6C61">
      <w:pPr>
        <w:pStyle w:val="Heading4"/>
      </w:pPr>
      <w:bookmarkStart w:id="729" w:name="_Toc80652033"/>
      <w:bookmarkStart w:id="730" w:name="_Toc82418979"/>
      <w:bookmarkStart w:id="731" w:name="_Toc82457076"/>
      <w:r>
        <w:t>13.5.22</w:t>
      </w:r>
      <w:r>
        <w:tab/>
        <w:t>UE Conformance Test Aspects - Additional LTE bands for UE cat. M2 and/or NB2 in Rel-16 [RAN5 WI: LTE_bands_R16_M2_NB2-UEConTest]</w:t>
      </w:r>
      <w:bookmarkEnd w:id="729"/>
      <w:bookmarkEnd w:id="730"/>
      <w:bookmarkEnd w:id="731"/>
    </w:p>
    <w:p w14:paraId="41D40B32" w14:textId="77777777" w:rsidR="002F6C61" w:rsidRDefault="002F6C61" w:rsidP="002F6C61">
      <w:pPr>
        <w:rPr>
          <w:rFonts w:ascii="Arial" w:hAnsi="Arial" w:cs="Arial"/>
          <w:b/>
          <w:sz w:val="24"/>
        </w:rPr>
      </w:pPr>
      <w:r>
        <w:rPr>
          <w:rFonts w:ascii="Arial" w:hAnsi="Arial" w:cs="Arial"/>
          <w:b/>
          <w:color w:val="0000FF"/>
          <w:sz w:val="24"/>
        </w:rPr>
        <w:t>RP-211223</w:t>
      </w:r>
      <w:r>
        <w:rPr>
          <w:rFonts w:ascii="Arial" w:hAnsi="Arial" w:cs="Arial"/>
          <w:b/>
          <w:color w:val="0000FF"/>
          <w:sz w:val="24"/>
        </w:rPr>
        <w:tab/>
      </w:r>
      <w:r>
        <w:rPr>
          <w:rFonts w:ascii="Arial" w:hAnsi="Arial" w:cs="Arial"/>
          <w:b/>
          <w:sz w:val="24"/>
        </w:rPr>
        <w:t>Status report for WI UE Conformance Test Aspects - Additional LTE bands for UE category M2 and/or NB2 in Rel-16; rapporteur: Ericsson</w:t>
      </w:r>
    </w:p>
    <w:p w14:paraId="7EBE51E8"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6591BD4" w14:textId="77777777" w:rsidR="002F6C61" w:rsidRDefault="002F6C61" w:rsidP="002F6C61">
      <w:pPr>
        <w:rPr>
          <w:rFonts w:ascii="Arial" w:hAnsi="Arial" w:cs="Arial"/>
          <w:b/>
        </w:rPr>
      </w:pPr>
      <w:r>
        <w:rPr>
          <w:rFonts w:ascii="Arial" w:hAnsi="Arial" w:cs="Arial"/>
          <w:b/>
        </w:rPr>
        <w:t xml:space="preserve">Abstract: </w:t>
      </w:r>
    </w:p>
    <w:p w14:paraId="038D793F" w14:textId="77777777" w:rsidR="002F6C61" w:rsidRDefault="002F6C61" w:rsidP="002F6C61">
      <w:r>
        <w:t>Test: 59%, Sep 21</w:t>
      </w:r>
    </w:p>
    <w:p w14:paraId="6571289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E5C34" w14:textId="77777777" w:rsidR="002F6C61" w:rsidRDefault="002F6C61" w:rsidP="002F6C61">
      <w:pPr>
        <w:rPr>
          <w:rFonts w:ascii="Arial" w:hAnsi="Arial" w:cs="Arial"/>
          <w:b/>
          <w:sz w:val="24"/>
        </w:rPr>
      </w:pPr>
      <w:r>
        <w:rPr>
          <w:rFonts w:ascii="Arial" w:hAnsi="Arial" w:cs="Arial"/>
          <w:b/>
          <w:color w:val="0000FF"/>
          <w:sz w:val="24"/>
        </w:rPr>
        <w:lastRenderedPageBreak/>
        <w:t>RP-211022</w:t>
      </w:r>
      <w:r>
        <w:rPr>
          <w:rFonts w:ascii="Arial" w:hAnsi="Arial" w:cs="Arial"/>
          <w:b/>
          <w:color w:val="0000FF"/>
          <w:sz w:val="24"/>
        </w:rPr>
        <w:tab/>
      </w:r>
      <w:r>
        <w:rPr>
          <w:rFonts w:ascii="Arial" w:hAnsi="Arial" w:cs="Arial"/>
          <w:b/>
          <w:sz w:val="24"/>
        </w:rPr>
        <w:t>RAN5 agreed non TTCN CR(s) WI UE Conformance Test Aspects -Additional LTE bands for UE category M2 and/or NB2 in Rel-16 (LTE_bands_R16_M2_NB2-UEConTest)</w:t>
      </w:r>
    </w:p>
    <w:p w14:paraId="2A9417B3"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E5DFB95"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893688" w14:textId="77777777" w:rsidR="002F6C61" w:rsidRDefault="002F6C61" w:rsidP="002F6C61">
      <w:pPr>
        <w:pStyle w:val="Heading4"/>
      </w:pPr>
      <w:bookmarkStart w:id="732" w:name="_Toc80652034"/>
      <w:bookmarkStart w:id="733" w:name="_Toc82418980"/>
      <w:bookmarkStart w:id="734" w:name="_Toc82457077"/>
      <w:r>
        <w:t>13.5.23</w:t>
      </w:r>
      <w:r>
        <w:tab/>
        <w:t>UE Conformance Test Aspects - Physical Layer Enh. for NR URLLC [RAN5 WI: NR_L1enh_URLLC-UEConTest]</w:t>
      </w:r>
      <w:bookmarkEnd w:id="732"/>
      <w:bookmarkEnd w:id="733"/>
      <w:bookmarkEnd w:id="734"/>
    </w:p>
    <w:p w14:paraId="18FDCA1D" w14:textId="77777777" w:rsidR="002F6C61" w:rsidRDefault="002F6C61" w:rsidP="002F6C61">
      <w:pPr>
        <w:rPr>
          <w:rFonts w:ascii="Arial" w:hAnsi="Arial" w:cs="Arial"/>
          <w:b/>
          <w:sz w:val="24"/>
        </w:rPr>
      </w:pPr>
      <w:r>
        <w:rPr>
          <w:rFonts w:ascii="Arial" w:hAnsi="Arial" w:cs="Arial"/>
          <w:b/>
          <w:color w:val="0000FF"/>
          <w:sz w:val="24"/>
        </w:rPr>
        <w:t>RP-211354</w:t>
      </w:r>
      <w:r>
        <w:rPr>
          <w:rFonts w:ascii="Arial" w:hAnsi="Arial" w:cs="Arial"/>
          <w:b/>
          <w:color w:val="0000FF"/>
          <w:sz w:val="24"/>
        </w:rPr>
        <w:tab/>
      </w:r>
      <w:r>
        <w:rPr>
          <w:rFonts w:ascii="Arial" w:hAnsi="Arial" w:cs="Arial"/>
          <w:b/>
          <w:sz w:val="24"/>
        </w:rPr>
        <w:t>Status report for WI: UE Conformance Test Aspects - Physical Layer Enhancements for NR Ultra-Reliable and Low Latency Communication (URLLC); rapporteur: Huawei</w:t>
      </w:r>
    </w:p>
    <w:p w14:paraId="5B3F71AE"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BF9146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168E0" w14:textId="77777777" w:rsidR="002F6C61" w:rsidRDefault="002F6C61" w:rsidP="002F6C61">
      <w:pPr>
        <w:rPr>
          <w:rFonts w:ascii="Arial" w:hAnsi="Arial" w:cs="Arial"/>
          <w:b/>
          <w:sz w:val="24"/>
        </w:rPr>
      </w:pPr>
      <w:r>
        <w:rPr>
          <w:rFonts w:ascii="Arial" w:hAnsi="Arial" w:cs="Arial"/>
          <w:b/>
          <w:color w:val="0000FF"/>
          <w:sz w:val="24"/>
        </w:rPr>
        <w:t>RP-211023</w:t>
      </w:r>
      <w:r>
        <w:rPr>
          <w:rFonts w:ascii="Arial" w:hAnsi="Arial" w:cs="Arial"/>
          <w:b/>
          <w:color w:val="0000FF"/>
          <w:sz w:val="24"/>
        </w:rPr>
        <w:tab/>
      </w:r>
      <w:r>
        <w:rPr>
          <w:rFonts w:ascii="Arial" w:hAnsi="Arial" w:cs="Arial"/>
          <w:b/>
          <w:sz w:val="24"/>
        </w:rPr>
        <w:t>RAN5 agreed non TTCN CR(s) WI UE Conformance Test Aspects - Physical Layer Enhancements for NR Ultra-Reliable and Low Latency Communication (URLLC) (NR_L1enh_URLLC-UEConTest)</w:t>
      </w:r>
    </w:p>
    <w:p w14:paraId="1E711399"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3098D3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7BD032" w14:textId="77777777" w:rsidR="002F6C61" w:rsidRDefault="002F6C61" w:rsidP="002F6C61">
      <w:pPr>
        <w:pStyle w:val="Heading4"/>
      </w:pPr>
      <w:bookmarkStart w:id="735" w:name="_Toc80652035"/>
      <w:bookmarkStart w:id="736" w:name="_Toc82418981"/>
      <w:bookmarkStart w:id="737" w:name="_Toc82457078"/>
      <w:r>
        <w:t>13.5.24</w:t>
      </w:r>
      <w:r>
        <w:tab/>
        <w:t>UE Conformance Test Aspects - NR positioning support [RAN5 WI: NR_pos-UEConTest]</w:t>
      </w:r>
      <w:bookmarkEnd w:id="735"/>
      <w:bookmarkEnd w:id="736"/>
      <w:bookmarkEnd w:id="737"/>
    </w:p>
    <w:p w14:paraId="38EEFE2F" w14:textId="77777777" w:rsidR="002F6C61" w:rsidRDefault="002F6C61" w:rsidP="002F6C61">
      <w:pPr>
        <w:rPr>
          <w:rFonts w:ascii="Arial" w:hAnsi="Arial" w:cs="Arial"/>
          <w:b/>
          <w:sz w:val="24"/>
        </w:rPr>
      </w:pPr>
      <w:r>
        <w:rPr>
          <w:rFonts w:ascii="Arial" w:hAnsi="Arial" w:cs="Arial"/>
          <w:b/>
          <w:color w:val="0000FF"/>
          <w:sz w:val="24"/>
        </w:rPr>
        <w:t>RP-211205</w:t>
      </w:r>
      <w:r>
        <w:rPr>
          <w:rFonts w:ascii="Arial" w:hAnsi="Arial" w:cs="Arial"/>
          <w:b/>
          <w:color w:val="0000FF"/>
          <w:sz w:val="24"/>
        </w:rPr>
        <w:tab/>
      </w:r>
      <w:r>
        <w:rPr>
          <w:rFonts w:ascii="Arial" w:hAnsi="Arial" w:cs="Arial"/>
          <w:b/>
          <w:sz w:val="24"/>
        </w:rPr>
        <w:t>Status Report for WI UE Conformance Test Aspects - NR Positioning Support; rapporteur: CATT</w:t>
      </w:r>
    </w:p>
    <w:p w14:paraId="439A19C1"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9DAE24D" w14:textId="77777777" w:rsidR="002F6C61" w:rsidRDefault="002F6C61" w:rsidP="002F6C61">
      <w:pPr>
        <w:rPr>
          <w:rFonts w:ascii="Arial" w:hAnsi="Arial" w:cs="Arial"/>
          <w:b/>
        </w:rPr>
      </w:pPr>
      <w:r>
        <w:rPr>
          <w:rFonts w:ascii="Arial" w:hAnsi="Arial" w:cs="Arial"/>
          <w:b/>
        </w:rPr>
        <w:t xml:space="preserve">Abstract: </w:t>
      </w:r>
    </w:p>
    <w:p w14:paraId="2D2847A4" w14:textId="77777777" w:rsidR="002F6C61" w:rsidRDefault="002F6C61" w:rsidP="002F6C61">
      <w:r>
        <w:t>Test: 20%, Target Date: December 2021</w:t>
      </w:r>
    </w:p>
    <w:p w14:paraId="7D5123B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4D63D" w14:textId="77777777" w:rsidR="002F6C61" w:rsidRDefault="002F6C61" w:rsidP="002F6C61">
      <w:pPr>
        <w:rPr>
          <w:rFonts w:ascii="Arial" w:hAnsi="Arial" w:cs="Arial"/>
          <w:b/>
          <w:sz w:val="24"/>
        </w:rPr>
      </w:pPr>
      <w:r>
        <w:rPr>
          <w:rFonts w:ascii="Arial" w:hAnsi="Arial" w:cs="Arial"/>
          <w:b/>
          <w:color w:val="0000FF"/>
          <w:sz w:val="24"/>
        </w:rPr>
        <w:t>RP-211024</w:t>
      </w:r>
      <w:r>
        <w:rPr>
          <w:rFonts w:ascii="Arial" w:hAnsi="Arial" w:cs="Arial"/>
          <w:b/>
          <w:color w:val="0000FF"/>
          <w:sz w:val="24"/>
        </w:rPr>
        <w:tab/>
      </w:r>
      <w:r>
        <w:rPr>
          <w:rFonts w:ascii="Arial" w:hAnsi="Arial" w:cs="Arial"/>
          <w:b/>
          <w:sz w:val="24"/>
        </w:rPr>
        <w:t>RAN5 agreed non TTCN CR(s) WI UE Conformance Test Aspects -NR positioning support (NR_pos-UEConTest)</w:t>
      </w:r>
    </w:p>
    <w:p w14:paraId="7C2BAE36"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2C7357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5B0D25" w14:textId="77777777" w:rsidR="002F6C61" w:rsidRDefault="002F6C61" w:rsidP="002F6C61">
      <w:pPr>
        <w:pStyle w:val="Heading4"/>
      </w:pPr>
      <w:bookmarkStart w:id="738" w:name="_Toc80652036"/>
      <w:bookmarkStart w:id="739" w:name="_Toc82418982"/>
      <w:bookmarkStart w:id="740" w:name="_Toc82457079"/>
      <w:r>
        <w:t>13.5.25</w:t>
      </w:r>
      <w:r>
        <w:tab/>
        <w:t>UE Conformance Test Aspects - NR RF requirement enh. for FR2 [New RAN5 WI: NR_RF_FR2_req_enh-UEConTest]</w:t>
      </w:r>
      <w:bookmarkEnd w:id="738"/>
      <w:bookmarkEnd w:id="739"/>
      <w:bookmarkEnd w:id="740"/>
    </w:p>
    <w:p w14:paraId="03140209" w14:textId="77777777" w:rsidR="002F6C61" w:rsidRDefault="002F6C61" w:rsidP="002F6C61">
      <w:pPr>
        <w:rPr>
          <w:rFonts w:ascii="Arial" w:hAnsi="Arial" w:cs="Arial"/>
          <w:b/>
          <w:sz w:val="24"/>
        </w:rPr>
      </w:pPr>
      <w:r>
        <w:rPr>
          <w:rFonts w:ascii="Arial" w:hAnsi="Arial" w:cs="Arial"/>
          <w:b/>
          <w:color w:val="0000FF"/>
          <w:sz w:val="24"/>
        </w:rPr>
        <w:t>RP-210983</w:t>
      </w:r>
      <w:r>
        <w:rPr>
          <w:rFonts w:ascii="Arial" w:hAnsi="Arial" w:cs="Arial"/>
          <w:b/>
          <w:color w:val="0000FF"/>
          <w:sz w:val="24"/>
        </w:rPr>
        <w:tab/>
      </w:r>
      <w:r>
        <w:rPr>
          <w:rFonts w:ascii="Arial" w:hAnsi="Arial" w:cs="Arial"/>
          <w:b/>
          <w:sz w:val="24"/>
        </w:rPr>
        <w:t>Status report for WI: UE Conformance Test Aspects for NR RF Requirement Enhancements for FR2; rapporteur: Nokia</w:t>
      </w:r>
    </w:p>
    <w:p w14:paraId="319ED296" w14:textId="77777777" w:rsidR="002F6C61" w:rsidRDefault="002F6C61" w:rsidP="002F6C61">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5018AA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00D92" w14:textId="77777777" w:rsidR="002F6C61" w:rsidRDefault="002F6C61" w:rsidP="002F6C61">
      <w:pPr>
        <w:rPr>
          <w:rFonts w:ascii="Arial" w:hAnsi="Arial" w:cs="Arial"/>
          <w:b/>
          <w:sz w:val="24"/>
        </w:rPr>
      </w:pPr>
      <w:r>
        <w:rPr>
          <w:rFonts w:ascii="Arial" w:hAnsi="Arial" w:cs="Arial"/>
          <w:b/>
          <w:color w:val="0000FF"/>
          <w:sz w:val="24"/>
        </w:rPr>
        <w:t>RP-211025</w:t>
      </w:r>
      <w:r>
        <w:rPr>
          <w:rFonts w:ascii="Arial" w:hAnsi="Arial" w:cs="Arial"/>
          <w:b/>
          <w:color w:val="0000FF"/>
          <w:sz w:val="24"/>
        </w:rPr>
        <w:tab/>
      </w:r>
      <w:r>
        <w:rPr>
          <w:rFonts w:ascii="Arial" w:hAnsi="Arial" w:cs="Arial"/>
          <w:b/>
          <w:sz w:val="24"/>
        </w:rPr>
        <w:t>RAN5 agreed non TTCN CR(s) WI UE Conformance Test Aspects - NR RF requirement enhancements for frequency range 2 (FR2) (NR_RF_FR2_req_enh-UEConTest)</w:t>
      </w:r>
    </w:p>
    <w:p w14:paraId="29854DAB"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A01525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C1B14C" w14:textId="77777777" w:rsidR="002F6C61" w:rsidRDefault="002F6C61" w:rsidP="002F6C61">
      <w:pPr>
        <w:pStyle w:val="Heading4"/>
      </w:pPr>
      <w:bookmarkStart w:id="741" w:name="_Toc80652037"/>
      <w:bookmarkStart w:id="742" w:name="_Toc82418983"/>
      <w:bookmarkStart w:id="743" w:name="_Toc82457080"/>
      <w:r>
        <w:t>13.5.26</w:t>
      </w:r>
      <w:r>
        <w:tab/>
        <w:t>UE Conformance Test Aspects - Enhancement of Network Slicing [New RAN5 WI: eNS-UEConTest]</w:t>
      </w:r>
      <w:bookmarkEnd w:id="741"/>
      <w:bookmarkEnd w:id="742"/>
      <w:bookmarkEnd w:id="743"/>
    </w:p>
    <w:p w14:paraId="64BB7FA8" w14:textId="77777777" w:rsidR="002F6C61" w:rsidRDefault="002F6C61" w:rsidP="002F6C61">
      <w:pPr>
        <w:rPr>
          <w:rFonts w:ascii="Arial" w:hAnsi="Arial" w:cs="Arial"/>
          <w:b/>
          <w:sz w:val="24"/>
        </w:rPr>
      </w:pPr>
      <w:r>
        <w:rPr>
          <w:rFonts w:ascii="Arial" w:hAnsi="Arial" w:cs="Arial"/>
          <w:b/>
          <w:color w:val="0000FF"/>
          <w:sz w:val="24"/>
        </w:rPr>
        <w:t>RP-211280</w:t>
      </w:r>
      <w:r>
        <w:rPr>
          <w:rFonts w:ascii="Arial" w:hAnsi="Arial" w:cs="Arial"/>
          <w:b/>
          <w:color w:val="0000FF"/>
          <w:sz w:val="24"/>
        </w:rPr>
        <w:tab/>
      </w:r>
      <w:r>
        <w:rPr>
          <w:rFonts w:ascii="Arial" w:hAnsi="Arial" w:cs="Arial"/>
          <w:b/>
          <w:sz w:val="24"/>
        </w:rPr>
        <w:t>Status report for WI UE Conformance Test Aspects for Enhancement of Network Slicing; rapporteur CMCC</w:t>
      </w:r>
    </w:p>
    <w:p w14:paraId="081D4213"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57C97E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CAAA5" w14:textId="77777777" w:rsidR="002F6C61" w:rsidRDefault="002F6C61" w:rsidP="002F6C61">
      <w:pPr>
        <w:rPr>
          <w:rFonts w:ascii="Arial" w:hAnsi="Arial" w:cs="Arial"/>
          <w:b/>
          <w:sz w:val="24"/>
        </w:rPr>
      </w:pPr>
      <w:r>
        <w:rPr>
          <w:rFonts w:ascii="Arial" w:hAnsi="Arial" w:cs="Arial"/>
          <w:b/>
          <w:color w:val="0000FF"/>
          <w:sz w:val="24"/>
        </w:rPr>
        <w:t>RP-211026</w:t>
      </w:r>
      <w:r>
        <w:rPr>
          <w:rFonts w:ascii="Arial" w:hAnsi="Arial" w:cs="Arial"/>
          <w:b/>
          <w:color w:val="0000FF"/>
          <w:sz w:val="24"/>
        </w:rPr>
        <w:tab/>
      </w:r>
      <w:r>
        <w:rPr>
          <w:rFonts w:ascii="Arial" w:hAnsi="Arial" w:cs="Arial"/>
          <w:b/>
          <w:sz w:val="24"/>
        </w:rPr>
        <w:t>RAN5 agreed non TTCN CR(s) WI UE Conformance Test Aspects - Enhancement of Network Slicing (eNS-UEConTest)</w:t>
      </w:r>
    </w:p>
    <w:p w14:paraId="678B7672"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C4BF30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B6C71B" w14:textId="77777777" w:rsidR="002F6C61" w:rsidRDefault="002F6C61" w:rsidP="002F6C61">
      <w:pPr>
        <w:pStyle w:val="Heading4"/>
      </w:pPr>
      <w:bookmarkStart w:id="744" w:name="_Toc80652038"/>
      <w:bookmarkStart w:id="745" w:name="_Toc82418984"/>
      <w:bookmarkStart w:id="746" w:name="_Toc82457081"/>
      <w:r>
        <w:t>13.5.27</w:t>
      </w:r>
      <w:r>
        <w:tab/>
        <w:t>UE Conformance Test Aspects - 2-step RACH for NR [New RAN5 WI: NR_2step_RACH-UEConTest]</w:t>
      </w:r>
      <w:bookmarkEnd w:id="744"/>
      <w:bookmarkEnd w:id="745"/>
      <w:bookmarkEnd w:id="746"/>
    </w:p>
    <w:p w14:paraId="57012AF4" w14:textId="77777777" w:rsidR="002F6C61" w:rsidRDefault="002F6C61" w:rsidP="002F6C61">
      <w:pPr>
        <w:rPr>
          <w:rFonts w:ascii="Arial" w:hAnsi="Arial" w:cs="Arial"/>
          <w:b/>
          <w:sz w:val="24"/>
        </w:rPr>
      </w:pPr>
      <w:r>
        <w:rPr>
          <w:rFonts w:ascii="Arial" w:hAnsi="Arial" w:cs="Arial"/>
          <w:b/>
          <w:color w:val="0000FF"/>
          <w:sz w:val="24"/>
        </w:rPr>
        <w:t>RP-211052</w:t>
      </w:r>
      <w:r>
        <w:rPr>
          <w:rFonts w:ascii="Arial" w:hAnsi="Arial" w:cs="Arial"/>
          <w:b/>
          <w:color w:val="0000FF"/>
          <w:sz w:val="24"/>
        </w:rPr>
        <w:tab/>
      </w:r>
      <w:r>
        <w:rPr>
          <w:rFonts w:ascii="Arial" w:hAnsi="Arial" w:cs="Arial"/>
          <w:b/>
          <w:sz w:val="24"/>
        </w:rPr>
        <w:t>Status report for WI UE Conformance Test Aspects for 2-step RACH for NR;  rapporteur: ZTE Corporation</w:t>
      </w:r>
    </w:p>
    <w:p w14:paraId="62D9ABCE"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3A0DD85" w14:textId="77777777" w:rsidR="002F6C61" w:rsidRDefault="002F6C61" w:rsidP="002F6C61">
      <w:pPr>
        <w:rPr>
          <w:rFonts w:ascii="Arial" w:hAnsi="Arial" w:cs="Arial"/>
          <w:b/>
        </w:rPr>
      </w:pPr>
      <w:r>
        <w:rPr>
          <w:rFonts w:ascii="Arial" w:hAnsi="Arial" w:cs="Arial"/>
          <w:b/>
        </w:rPr>
        <w:t xml:space="preserve">Abstract: </w:t>
      </w:r>
    </w:p>
    <w:p w14:paraId="5D5F0F6E" w14:textId="77777777" w:rsidR="002F6C61" w:rsidRDefault="002F6C61" w:rsidP="002F6C61">
      <w:r>
        <w:t>25% completion</w:t>
      </w:r>
    </w:p>
    <w:p w14:paraId="22DFE02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809CD" w14:textId="77777777" w:rsidR="002F6C61" w:rsidRDefault="002F6C61" w:rsidP="002F6C61">
      <w:pPr>
        <w:rPr>
          <w:rFonts w:ascii="Arial" w:hAnsi="Arial" w:cs="Arial"/>
          <w:b/>
          <w:sz w:val="24"/>
        </w:rPr>
      </w:pPr>
      <w:r>
        <w:rPr>
          <w:rFonts w:ascii="Arial" w:hAnsi="Arial" w:cs="Arial"/>
          <w:b/>
          <w:color w:val="0000FF"/>
          <w:sz w:val="24"/>
        </w:rPr>
        <w:t>RP-211027</w:t>
      </w:r>
      <w:r>
        <w:rPr>
          <w:rFonts w:ascii="Arial" w:hAnsi="Arial" w:cs="Arial"/>
          <w:b/>
          <w:color w:val="0000FF"/>
          <w:sz w:val="24"/>
        </w:rPr>
        <w:tab/>
      </w:r>
      <w:r>
        <w:rPr>
          <w:rFonts w:ascii="Arial" w:hAnsi="Arial" w:cs="Arial"/>
          <w:b/>
          <w:sz w:val="24"/>
        </w:rPr>
        <w:t>RAN5 agreed non TTCN CR(s) WI UE Conformance Test Aspects - 2-step RACH for NR (NR_2step_RACH-UEConTest)</w:t>
      </w:r>
    </w:p>
    <w:p w14:paraId="268C9CB8"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650ED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F83FB0" w14:textId="77777777" w:rsidR="002F6C61" w:rsidRDefault="002F6C61" w:rsidP="002F6C61">
      <w:pPr>
        <w:pStyle w:val="Heading4"/>
      </w:pPr>
      <w:bookmarkStart w:id="747" w:name="_Toc80652039"/>
      <w:bookmarkStart w:id="748" w:name="_Toc82418985"/>
      <w:bookmarkStart w:id="749" w:name="_Toc82457082"/>
      <w:r>
        <w:t>13.5.28</w:t>
      </w:r>
      <w:r>
        <w:tab/>
        <w:t>UE Conformance Test Aspects - Support of eCall over IMS for NR [New RAN5 WI: NR_EIEI-UEConTest]</w:t>
      </w:r>
      <w:bookmarkEnd w:id="747"/>
      <w:bookmarkEnd w:id="748"/>
      <w:bookmarkEnd w:id="749"/>
    </w:p>
    <w:p w14:paraId="44B02DDC" w14:textId="77777777" w:rsidR="002F6C61" w:rsidRDefault="002F6C61" w:rsidP="002F6C61">
      <w:pPr>
        <w:rPr>
          <w:rFonts w:ascii="Arial" w:hAnsi="Arial" w:cs="Arial"/>
          <w:b/>
          <w:sz w:val="24"/>
        </w:rPr>
      </w:pPr>
      <w:r>
        <w:rPr>
          <w:rFonts w:ascii="Arial" w:hAnsi="Arial" w:cs="Arial"/>
          <w:b/>
          <w:color w:val="0000FF"/>
          <w:sz w:val="24"/>
        </w:rPr>
        <w:t>RP-211262</w:t>
      </w:r>
      <w:r>
        <w:rPr>
          <w:rFonts w:ascii="Arial" w:hAnsi="Arial" w:cs="Arial"/>
          <w:b/>
          <w:color w:val="0000FF"/>
          <w:sz w:val="24"/>
        </w:rPr>
        <w:tab/>
      </w:r>
      <w:r>
        <w:rPr>
          <w:rFonts w:ascii="Arial" w:hAnsi="Arial" w:cs="Arial"/>
          <w:b/>
          <w:sz w:val="24"/>
        </w:rPr>
        <w:t>Status report for WI UE Conformance Test Aspects - Support of eCall over IMS for NR</w:t>
      </w:r>
    </w:p>
    <w:p w14:paraId="35DC328E" w14:textId="77777777" w:rsidR="002F6C61" w:rsidRDefault="002F6C61" w:rsidP="002F6C61">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B8C3F0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C1B9C" w14:textId="77777777" w:rsidR="002F6C61" w:rsidRDefault="002F6C61" w:rsidP="002F6C61">
      <w:pPr>
        <w:pStyle w:val="Heading4"/>
      </w:pPr>
      <w:bookmarkStart w:id="750" w:name="_Toc80652040"/>
      <w:bookmarkStart w:id="751" w:name="_Toc82418986"/>
      <w:bookmarkStart w:id="752" w:name="_Toc82457083"/>
      <w:r>
        <w:t>13.5.29</w:t>
      </w:r>
      <w:r>
        <w:tab/>
        <w:t>UE Conformance Test Aspects - NR-based access to unlicensed spectrum [New RAN5 WI: NR_unlic-UEConTest]</w:t>
      </w:r>
      <w:bookmarkEnd w:id="750"/>
      <w:bookmarkEnd w:id="751"/>
      <w:bookmarkEnd w:id="752"/>
    </w:p>
    <w:p w14:paraId="1E9BFE80" w14:textId="77777777" w:rsidR="002F6C61" w:rsidRDefault="002F6C61" w:rsidP="002F6C61">
      <w:pPr>
        <w:rPr>
          <w:rFonts w:ascii="Arial" w:hAnsi="Arial" w:cs="Arial"/>
          <w:b/>
          <w:sz w:val="24"/>
        </w:rPr>
      </w:pPr>
      <w:r>
        <w:rPr>
          <w:rFonts w:ascii="Arial" w:hAnsi="Arial" w:cs="Arial"/>
          <w:b/>
          <w:color w:val="0000FF"/>
          <w:sz w:val="24"/>
        </w:rPr>
        <w:t>RP-211263</w:t>
      </w:r>
      <w:r>
        <w:rPr>
          <w:rFonts w:ascii="Arial" w:hAnsi="Arial" w:cs="Arial"/>
          <w:b/>
          <w:color w:val="0000FF"/>
          <w:sz w:val="24"/>
        </w:rPr>
        <w:tab/>
      </w:r>
      <w:r>
        <w:rPr>
          <w:rFonts w:ascii="Arial" w:hAnsi="Arial" w:cs="Arial"/>
          <w:b/>
          <w:sz w:val="24"/>
        </w:rPr>
        <w:t>Status report for WI UE Conformance Test Aspects for NR-based Access to Unlicensed Spectrum</w:t>
      </w:r>
    </w:p>
    <w:p w14:paraId="617F2B45"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6ABEDC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EB55A" w14:textId="77777777" w:rsidR="002F6C61" w:rsidRDefault="002F6C61" w:rsidP="002F6C61">
      <w:pPr>
        <w:pStyle w:val="Heading4"/>
      </w:pPr>
      <w:bookmarkStart w:id="753" w:name="_Toc80652041"/>
      <w:bookmarkStart w:id="754" w:name="_Toc82418987"/>
      <w:bookmarkStart w:id="755" w:name="_Toc82457084"/>
      <w:r>
        <w:t>13.5.30</w:t>
      </w:r>
      <w:r>
        <w:tab/>
        <w:t>UE Conformance Test Aspects - LTE-NR &amp; NR-NR DC and NR CA enhancements [New RAN5 WI: LTE_NR_DC_CA_enh-UEConTest]</w:t>
      </w:r>
      <w:bookmarkEnd w:id="753"/>
      <w:bookmarkEnd w:id="754"/>
      <w:bookmarkEnd w:id="755"/>
    </w:p>
    <w:p w14:paraId="51101C67" w14:textId="77777777" w:rsidR="002F6C61" w:rsidRDefault="002F6C61" w:rsidP="002F6C61">
      <w:pPr>
        <w:rPr>
          <w:rFonts w:ascii="Arial" w:hAnsi="Arial" w:cs="Arial"/>
          <w:b/>
          <w:sz w:val="24"/>
        </w:rPr>
      </w:pPr>
      <w:r>
        <w:rPr>
          <w:rFonts w:ascii="Arial" w:hAnsi="Arial" w:cs="Arial"/>
          <w:b/>
          <w:color w:val="0000FF"/>
          <w:sz w:val="24"/>
        </w:rPr>
        <w:t>RP-211441</w:t>
      </w:r>
      <w:r>
        <w:rPr>
          <w:rFonts w:ascii="Arial" w:hAnsi="Arial" w:cs="Arial"/>
          <w:b/>
          <w:color w:val="0000FF"/>
          <w:sz w:val="24"/>
        </w:rPr>
        <w:tab/>
      </w:r>
      <w:r>
        <w:rPr>
          <w:rFonts w:ascii="Arial" w:hAnsi="Arial" w:cs="Arial"/>
          <w:b/>
          <w:sz w:val="24"/>
        </w:rPr>
        <w:t>Status report for WI: UE Conformance Test Aspects – LTE-NR &amp; NR-NR Dual Connectivity and NR CA enhancements; rapporteur: Nokia</w:t>
      </w:r>
    </w:p>
    <w:p w14:paraId="721E8C08"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8EF0F5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C169C" w14:textId="77777777" w:rsidR="002F6C61" w:rsidRDefault="002F6C61" w:rsidP="002F6C61">
      <w:pPr>
        <w:rPr>
          <w:rFonts w:ascii="Arial" w:hAnsi="Arial" w:cs="Arial"/>
          <w:b/>
          <w:sz w:val="24"/>
        </w:rPr>
      </w:pPr>
      <w:r>
        <w:rPr>
          <w:rFonts w:ascii="Arial" w:hAnsi="Arial" w:cs="Arial"/>
          <w:b/>
          <w:color w:val="0000FF"/>
          <w:sz w:val="24"/>
        </w:rPr>
        <w:t>RP-211442</w:t>
      </w:r>
      <w:r>
        <w:rPr>
          <w:rFonts w:ascii="Arial" w:hAnsi="Arial" w:cs="Arial"/>
          <w:b/>
          <w:color w:val="0000FF"/>
          <w:sz w:val="24"/>
        </w:rPr>
        <w:tab/>
      </w:r>
      <w:r>
        <w:rPr>
          <w:rFonts w:ascii="Arial" w:hAnsi="Arial" w:cs="Arial"/>
          <w:b/>
          <w:sz w:val="24"/>
        </w:rPr>
        <w:t>Revised WID on UE Conformance Test Aspects – LTE-NR &amp; NR-NR Dual Connectivity and NR CA enhancements</w:t>
      </w:r>
    </w:p>
    <w:p w14:paraId="046C1347"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412C2B8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8F0F12" w14:textId="77777777" w:rsidR="002F6C61" w:rsidRDefault="002F6C61" w:rsidP="002F6C61">
      <w:pPr>
        <w:pStyle w:val="Heading4"/>
      </w:pPr>
      <w:bookmarkStart w:id="756" w:name="_Toc80652042"/>
      <w:bookmarkStart w:id="757" w:name="_Toc82418988"/>
      <w:bookmarkStart w:id="758" w:name="_Toc82457085"/>
      <w:r>
        <w:t>13.5.31</w:t>
      </w:r>
      <w:r>
        <w:tab/>
        <w:t>Test - (Small) Technical Enhancements and Improvements for Rel-16 [TEI16_Test]</w:t>
      </w:r>
      <w:bookmarkEnd w:id="756"/>
      <w:bookmarkEnd w:id="757"/>
      <w:bookmarkEnd w:id="758"/>
    </w:p>
    <w:p w14:paraId="4941F962" w14:textId="77777777" w:rsidR="002F6C61" w:rsidRDefault="002F6C61" w:rsidP="002F6C61">
      <w:pPr>
        <w:rPr>
          <w:rFonts w:ascii="Arial" w:hAnsi="Arial" w:cs="Arial"/>
          <w:b/>
          <w:sz w:val="24"/>
        </w:rPr>
      </w:pPr>
      <w:r>
        <w:rPr>
          <w:rFonts w:ascii="Arial" w:hAnsi="Arial" w:cs="Arial"/>
          <w:b/>
          <w:color w:val="0000FF"/>
          <w:sz w:val="24"/>
        </w:rPr>
        <w:t>RP-211028</w:t>
      </w:r>
      <w:r>
        <w:rPr>
          <w:rFonts w:ascii="Arial" w:hAnsi="Arial" w:cs="Arial"/>
          <w:b/>
          <w:color w:val="0000FF"/>
          <w:sz w:val="24"/>
        </w:rPr>
        <w:tab/>
      </w:r>
      <w:r>
        <w:rPr>
          <w:rFonts w:ascii="Arial" w:hAnsi="Arial" w:cs="Arial"/>
          <w:b/>
          <w:sz w:val="24"/>
        </w:rPr>
        <w:t>RAN5 agreed non TTCN CR(s) under WI Small Technical Enhancements and Improvements for Rel-16 Conformance Testing (TEI16_Test)</w:t>
      </w:r>
    </w:p>
    <w:p w14:paraId="03090843"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C8E95C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14F046" w14:textId="77777777" w:rsidR="002F6C61" w:rsidRDefault="002F6C61" w:rsidP="002F6C61">
      <w:pPr>
        <w:pStyle w:val="Heading3"/>
      </w:pPr>
      <w:bookmarkStart w:id="759" w:name="_Toc80652043"/>
      <w:bookmarkStart w:id="760" w:name="_Toc82418989"/>
      <w:bookmarkStart w:id="761" w:name="_Toc82457086"/>
      <w:r>
        <w:t>13.6</w:t>
      </w:r>
      <w:r>
        <w:tab/>
        <w:t>Open Rel-17 SIs</w:t>
      </w:r>
      <w:bookmarkEnd w:id="759"/>
      <w:bookmarkEnd w:id="760"/>
      <w:bookmarkEnd w:id="761"/>
    </w:p>
    <w:p w14:paraId="1F529D5E" w14:textId="77777777" w:rsidR="002F6C61" w:rsidRDefault="002F6C61" w:rsidP="002F6C61">
      <w:pPr>
        <w:pStyle w:val="Heading4"/>
      </w:pPr>
      <w:bookmarkStart w:id="762" w:name="_Toc80652044"/>
      <w:bookmarkStart w:id="763" w:name="_Toc82418990"/>
      <w:bookmarkStart w:id="764" w:name="_Toc82457087"/>
      <w:r>
        <w:t>13.6.1</w:t>
      </w:r>
      <w:r>
        <w:tab/>
        <w:t>Study on 5G NR UE full stack testing for Network Slicing [New RAN5 SI: FS_NR_Slice_Test]</w:t>
      </w:r>
      <w:bookmarkEnd w:id="762"/>
      <w:bookmarkEnd w:id="763"/>
      <w:bookmarkEnd w:id="764"/>
    </w:p>
    <w:p w14:paraId="3F6BD193" w14:textId="77777777" w:rsidR="002F6C61" w:rsidRDefault="002F6C61" w:rsidP="002F6C61">
      <w:pPr>
        <w:rPr>
          <w:rFonts w:ascii="Arial" w:hAnsi="Arial" w:cs="Arial"/>
          <w:b/>
          <w:sz w:val="24"/>
        </w:rPr>
      </w:pPr>
      <w:r>
        <w:rPr>
          <w:rFonts w:ascii="Arial" w:hAnsi="Arial" w:cs="Arial"/>
          <w:b/>
          <w:color w:val="0000FF"/>
          <w:sz w:val="24"/>
        </w:rPr>
        <w:t>RP-211282</w:t>
      </w:r>
      <w:r>
        <w:rPr>
          <w:rFonts w:ascii="Arial" w:hAnsi="Arial" w:cs="Arial"/>
          <w:b/>
          <w:color w:val="0000FF"/>
          <w:sz w:val="24"/>
        </w:rPr>
        <w:tab/>
      </w:r>
      <w:r>
        <w:rPr>
          <w:rFonts w:ascii="Arial" w:hAnsi="Arial" w:cs="Arial"/>
          <w:b/>
          <w:sz w:val="24"/>
        </w:rPr>
        <w:t>Status report for SI Study on 5G NR UE full stack testing for Network Slicing; rapporteur CMCC</w:t>
      </w:r>
    </w:p>
    <w:p w14:paraId="2653D79C"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983420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8F5E3" w14:textId="77777777" w:rsidR="002F6C61" w:rsidRDefault="002F6C61" w:rsidP="002F6C61">
      <w:pPr>
        <w:pStyle w:val="Heading3"/>
      </w:pPr>
      <w:bookmarkStart w:id="765" w:name="_Toc80652045"/>
      <w:bookmarkStart w:id="766" w:name="_Toc82418991"/>
      <w:bookmarkStart w:id="767" w:name="_Toc82457088"/>
      <w:r>
        <w:lastRenderedPageBreak/>
        <w:t>13.7</w:t>
      </w:r>
      <w:r>
        <w:tab/>
        <w:t>Open Rel-17 WIs</w:t>
      </w:r>
      <w:bookmarkEnd w:id="765"/>
      <w:bookmarkEnd w:id="766"/>
      <w:bookmarkEnd w:id="767"/>
    </w:p>
    <w:p w14:paraId="104DDC4F" w14:textId="77777777" w:rsidR="002F6C61" w:rsidRDefault="002F6C61" w:rsidP="002F6C61">
      <w:pPr>
        <w:pStyle w:val="Heading4"/>
      </w:pPr>
      <w:bookmarkStart w:id="768" w:name="_Toc80652046"/>
      <w:bookmarkStart w:id="769" w:name="_Toc82418992"/>
      <w:bookmarkStart w:id="770" w:name="_Toc82457089"/>
      <w:r>
        <w:t>13.7.1</w:t>
      </w:r>
      <w:r>
        <w:tab/>
        <w:t>UE Conformance - New Rel-17 NR licensed bands and extension of existing NR bands [RAN5 WI: NR_lic_bands_BW_R17-UEConTest]</w:t>
      </w:r>
      <w:bookmarkEnd w:id="768"/>
      <w:bookmarkEnd w:id="769"/>
      <w:bookmarkEnd w:id="770"/>
    </w:p>
    <w:p w14:paraId="16098A2F" w14:textId="77777777" w:rsidR="002F6C61" w:rsidRDefault="002F6C61" w:rsidP="002F6C61">
      <w:pPr>
        <w:rPr>
          <w:rFonts w:ascii="Arial" w:hAnsi="Arial" w:cs="Arial"/>
          <w:b/>
          <w:sz w:val="24"/>
        </w:rPr>
      </w:pPr>
      <w:r>
        <w:rPr>
          <w:rFonts w:ascii="Arial" w:hAnsi="Arial" w:cs="Arial"/>
          <w:b/>
          <w:color w:val="0000FF"/>
          <w:sz w:val="24"/>
        </w:rPr>
        <w:t>RP-211355</w:t>
      </w:r>
      <w:r>
        <w:rPr>
          <w:rFonts w:ascii="Arial" w:hAnsi="Arial" w:cs="Arial"/>
          <w:b/>
          <w:color w:val="0000FF"/>
          <w:sz w:val="24"/>
        </w:rPr>
        <w:tab/>
      </w:r>
      <w:r>
        <w:rPr>
          <w:rFonts w:ascii="Arial" w:hAnsi="Arial" w:cs="Arial"/>
          <w:b/>
          <w:sz w:val="24"/>
        </w:rPr>
        <w:t>Status report for WI: UE Conformance - New Rel-17 NR licensed bands and extension of existing NR bands; rapporteur: Huawei</w:t>
      </w:r>
    </w:p>
    <w:p w14:paraId="0706EB7E"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F85000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5E589F" w14:textId="77777777" w:rsidR="002F6C61" w:rsidRDefault="002F6C61" w:rsidP="002F6C61">
      <w:pPr>
        <w:rPr>
          <w:rFonts w:ascii="Arial" w:hAnsi="Arial" w:cs="Arial"/>
          <w:b/>
          <w:sz w:val="24"/>
        </w:rPr>
      </w:pPr>
      <w:r>
        <w:rPr>
          <w:rFonts w:ascii="Arial" w:hAnsi="Arial" w:cs="Arial"/>
          <w:b/>
          <w:color w:val="0000FF"/>
          <w:sz w:val="24"/>
        </w:rPr>
        <w:t>RP-211029</w:t>
      </w:r>
      <w:r>
        <w:rPr>
          <w:rFonts w:ascii="Arial" w:hAnsi="Arial" w:cs="Arial"/>
          <w:b/>
          <w:color w:val="0000FF"/>
          <w:sz w:val="24"/>
        </w:rPr>
        <w:tab/>
      </w:r>
      <w:r>
        <w:rPr>
          <w:rFonts w:ascii="Arial" w:hAnsi="Arial" w:cs="Arial"/>
          <w:b/>
          <w:sz w:val="24"/>
        </w:rPr>
        <w:t>RAN5 agreed non TTCN CR(s) WI UE Conformance Test Aspects - New Rel-17 NR licensed bands and extension of existing NR bands (NR_lic_bands_BW_R17-UEConTest)</w:t>
      </w:r>
    </w:p>
    <w:p w14:paraId="6A7A83F5"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92530A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C98BE2" w14:textId="77777777" w:rsidR="002F6C61" w:rsidRDefault="002F6C61" w:rsidP="002F6C61">
      <w:pPr>
        <w:pStyle w:val="Heading4"/>
      </w:pPr>
      <w:bookmarkStart w:id="771" w:name="_Toc80652047"/>
      <w:bookmarkStart w:id="772" w:name="_Toc82418993"/>
      <w:bookmarkStart w:id="773" w:name="_Toc82457090"/>
      <w:r>
        <w:t>13.7.2</w:t>
      </w:r>
      <w:r>
        <w:tab/>
        <w:t>UE Conformance - Rel-17 NR CA and DC; and NR and LTE DC Configurations [RAN5 WI: NR_CADC_NR_LTE_DC_R17-UEConTest]</w:t>
      </w:r>
      <w:bookmarkEnd w:id="771"/>
      <w:bookmarkEnd w:id="772"/>
      <w:bookmarkEnd w:id="773"/>
    </w:p>
    <w:p w14:paraId="29081C91" w14:textId="77777777" w:rsidR="002F6C61" w:rsidRDefault="002F6C61" w:rsidP="002F6C61">
      <w:pPr>
        <w:rPr>
          <w:rFonts w:ascii="Arial" w:hAnsi="Arial" w:cs="Arial"/>
          <w:b/>
          <w:sz w:val="24"/>
        </w:rPr>
      </w:pPr>
      <w:r>
        <w:rPr>
          <w:rFonts w:ascii="Arial" w:hAnsi="Arial" w:cs="Arial"/>
          <w:b/>
          <w:color w:val="0000FF"/>
          <w:sz w:val="24"/>
        </w:rPr>
        <w:t>RP-211356</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373CBABF" w14:textId="77777777" w:rsidR="002F6C61" w:rsidRDefault="002F6C61" w:rsidP="002F6C6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FD5039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74EF0" w14:textId="77777777" w:rsidR="002F6C61" w:rsidRDefault="002F6C61" w:rsidP="002F6C61">
      <w:pPr>
        <w:rPr>
          <w:rFonts w:ascii="Arial" w:hAnsi="Arial" w:cs="Arial"/>
          <w:b/>
          <w:sz w:val="24"/>
        </w:rPr>
      </w:pPr>
      <w:r>
        <w:rPr>
          <w:rFonts w:ascii="Arial" w:hAnsi="Arial" w:cs="Arial"/>
          <w:b/>
          <w:color w:val="0000FF"/>
          <w:sz w:val="24"/>
        </w:rPr>
        <w:t>RP-211030</w:t>
      </w:r>
      <w:r>
        <w:rPr>
          <w:rFonts w:ascii="Arial" w:hAnsi="Arial" w:cs="Arial"/>
          <w:b/>
          <w:color w:val="0000FF"/>
          <w:sz w:val="24"/>
        </w:rPr>
        <w:tab/>
      </w:r>
      <w:r>
        <w:rPr>
          <w:rFonts w:ascii="Arial" w:hAnsi="Arial" w:cs="Arial"/>
          <w:b/>
          <w:sz w:val="24"/>
        </w:rPr>
        <w:t>RAN5 agreed non TTCN CR(s) WI UE Conformance Test Aspects - Rel-17 NR CA and DC; and NR and LTE DC Configurations</w:t>
      </w:r>
    </w:p>
    <w:p w14:paraId="3F9BFE91" w14:textId="77777777" w:rsidR="002F6C61" w:rsidRDefault="002F6C61" w:rsidP="002F6C61">
      <w:pPr>
        <w:rPr>
          <w:rFonts w:ascii="Arial" w:hAnsi="Arial" w:cs="Arial"/>
          <w:b/>
          <w:sz w:val="24"/>
        </w:rPr>
      </w:pPr>
      <w:r>
        <w:rPr>
          <w:rFonts w:ascii="Arial" w:hAnsi="Arial" w:cs="Arial"/>
          <w:b/>
          <w:sz w:val="24"/>
        </w:rPr>
        <w:t>(NR_CADC_NR_LTE_DC_R17-UEConTest)</w:t>
      </w:r>
    </w:p>
    <w:p w14:paraId="5E81CF0D"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4F0FF6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83493F" w14:textId="77777777" w:rsidR="002F6C61" w:rsidRDefault="002F6C61" w:rsidP="002F6C61">
      <w:pPr>
        <w:rPr>
          <w:rFonts w:ascii="Arial" w:hAnsi="Arial" w:cs="Arial"/>
          <w:b/>
          <w:sz w:val="24"/>
        </w:rPr>
      </w:pPr>
      <w:r>
        <w:rPr>
          <w:rFonts w:ascii="Arial" w:hAnsi="Arial" w:cs="Arial"/>
          <w:b/>
          <w:color w:val="0000FF"/>
          <w:sz w:val="24"/>
        </w:rPr>
        <w:t>RP-211357</w:t>
      </w:r>
      <w:r>
        <w:rPr>
          <w:rFonts w:ascii="Arial" w:hAnsi="Arial" w:cs="Arial"/>
          <w:b/>
          <w:color w:val="0000FF"/>
          <w:sz w:val="24"/>
        </w:rPr>
        <w:tab/>
      </w:r>
      <w:r>
        <w:rPr>
          <w:rFonts w:ascii="Arial" w:hAnsi="Arial" w:cs="Arial"/>
          <w:b/>
          <w:sz w:val="24"/>
        </w:rPr>
        <w:t>WID revision: UE Conformance - Rel-17 NR CA and DC; and NR and LTE DC Configurations</w:t>
      </w:r>
    </w:p>
    <w:p w14:paraId="739DB127"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3A21903" w14:textId="77777777" w:rsidR="002F6C61" w:rsidRDefault="002F6C61" w:rsidP="002F6C61">
      <w:pPr>
        <w:rPr>
          <w:rFonts w:ascii="Arial" w:hAnsi="Arial" w:cs="Arial"/>
          <w:b/>
        </w:rPr>
      </w:pPr>
      <w:r>
        <w:rPr>
          <w:rFonts w:ascii="Arial" w:hAnsi="Arial" w:cs="Arial"/>
          <w:b/>
        </w:rPr>
        <w:t xml:space="preserve">Abstract: </w:t>
      </w:r>
    </w:p>
    <w:p w14:paraId="7CA634AB" w14:textId="77777777" w:rsidR="002F6C61" w:rsidRDefault="002F6C61" w:rsidP="002F6C61">
      <w:r>
        <w:t>Change of rapporteur. Last agreed WID was RP-202568</w:t>
      </w:r>
    </w:p>
    <w:p w14:paraId="0F3F874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3450EF" w14:textId="77777777" w:rsidR="002F6C61" w:rsidRDefault="002F6C61" w:rsidP="002F6C61">
      <w:pPr>
        <w:pStyle w:val="Heading4"/>
      </w:pPr>
      <w:bookmarkStart w:id="774" w:name="_Toc80652048"/>
      <w:bookmarkStart w:id="775" w:name="_Toc82418994"/>
      <w:bookmarkStart w:id="776" w:name="_Toc82457091"/>
      <w:r>
        <w:t>13.7.3</w:t>
      </w:r>
      <w:r>
        <w:tab/>
        <w:t>UE Conformance - High power UE (PC2) for EN-DC with 1 LTE band + 1 NR TDD band [New RAN5 WI: ENDC_UE_PC2_R17_NR_TDD-UEConTest]</w:t>
      </w:r>
      <w:bookmarkEnd w:id="774"/>
      <w:bookmarkEnd w:id="775"/>
      <w:bookmarkEnd w:id="776"/>
    </w:p>
    <w:p w14:paraId="59119A85" w14:textId="77777777" w:rsidR="002F6C61" w:rsidRDefault="002F6C61" w:rsidP="002F6C61">
      <w:pPr>
        <w:rPr>
          <w:rFonts w:ascii="Arial" w:hAnsi="Arial" w:cs="Arial"/>
          <w:b/>
          <w:sz w:val="24"/>
        </w:rPr>
      </w:pPr>
      <w:r>
        <w:rPr>
          <w:rFonts w:ascii="Arial" w:hAnsi="Arial" w:cs="Arial"/>
          <w:b/>
          <w:color w:val="0000FF"/>
          <w:sz w:val="24"/>
        </w:rPr>
        <w:t>RP-211419</w:t>
      </w:r>
      <w:r>
        <w:rPr>
          <w:rFonts w:ascii="Arial" w:hAnsi="Arial" w:cs="Arial"/>
          <w:b/>
          <w:color w:val="0000FF"/>
          <w:sz w:val="24"/>
        </w:rPr>
        <w:tab/>
      </w:r>
      <w:r>
        <w:rPr>
          <w:rFonts w:ascii="Arial" w:hAnsi="Arial" w:cs="Arial"/>
          <w:b/>
          <w:sz w:val="24"/>
        </w:rPr>
        <w:t>Status report for WI UE conformance - ENDC_UE_PC2_R17_NR_TDD; rapporteur: China Unicom</w:t>
      </w:r>
    </w:p>
    <w:p w14:paraId="1361B4EA" w14:textId="77777777" w:rsidR="002F6C61" w:rsidRDefault="002F6C61" w:rsidP="002F6C61">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6662B4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649EF" w14:textId="77777777" w:rsidR="002F6C61" w:rsidRDefault="002F6C61" w:rsidP="002F6C61">
      <w:pPr>
        <w:rPr>
          <w:rFonts w:ascii="Arial" w:hAnsi="Arial" w:cs="Arial"/>
          <w:b/>
          <w:sz w:val="24"/>
        </w:rPr>
      </w:pPr>
      <w:r>
        <w:rPr>
          <w:rFonts w:ascii="Arial" w:hAnsi="Arial" w:cs="Arial"/>
          <w:b/>
          <w:color w:val="0000FF"/>
          <w:sz w:val="24"/>
        </w:rPr>
        <w:t>RP-211031</w:t>
      </w:r>
      <w:r>
        <w:rPr>
          <w:rFonts w:ascii="Arial" w:hAnsi="Arial" w:cs="Arial"/>
          <w:b/>
          <w:color w:val="0000FF"/>
          <w:sz w:val="24"/>
        </w:rPr>
        <w:tab/>
      </w:r>
      <w:r>
        <w:rPr>
          <w:rFonts w:ascii="Arial" w:hAnsi="Arial" w:cs="Arial"/>
          <w:b/>
          <w:sz w:val="24"/>
        </w:rPr>
        <w:t>RAN5 agreed non TTCN CR(s) WI UE Conformance Test Aspects -High power UE (power class 2) for EN-DC with 1 LTE band + 1 NR TDD band (ENDC_UE_PC2_R17_NR_TDD-UEConTest)</w:t>
      </w:r>
    </w:p>
    <w:p w14:paraId="789F302F"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E087D8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C460A8" w14:textId="77777777" w:rsidR="002F6C61" w:rsidRDefault="002F6C61" w:rsidP="002F6C61">
      <w:pPr>
        <w:rPr>
          <w:rFonts w:ascii="Arial" w:hAnsi="Arial" w:cs="Arial"/>
          <w:b/>
          <w:sz w:val="24"/>
        </w:rPr>
      </w:pPr>
      <w:r>
        <w:rPr>
          <w:rFonts w:ascii="Arial" w:hAnsi="Arial" w:cs="Arial"/>
          <w:b/>
          <w:color w:val="0000FF"/>
          <w:sz w:val="24"/>
        </w:rPr>
        <w:t>RP-211420</w:t>
      </w:r>
      <w:r>
        <w:rPr>
          <w:rFonts w:ascii="Arial" w:hAnsi="Arial" w:cs="Arial"/>
          <w:b/>
          <w:color w:val="0000FF"/>
          <w:sz w:val="24"/>
        </w:rPr>
        <w:tab/>
      </w:r>
      <w:r>
        <w:rPr>
          <w:rFonts w:ascii="Arial" w:hAnsi="Arial" w:cs="Arial"/>
          <w:b/>
          <w:sz w:val="24"/>
        </w:rPr>
        <w:t>Revised WID on UE conformance - ENDC_UE_PC2_R17_NR_TDD for RAN#92e</w:t>
      </w:r>
    </w:p>
    <w:p w14:paraId="66BD0B35" w14:textId="77777777" w:rsidR="002F6C61" w:rsidRDefault="002F6C61" w:rsidP="002F6C6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7D63EBF5" w14:textId="77777777" w:rsidR="002F6C61" w:rsidRDefault="002F6C61" w:rsidP="002F6C61">
      <w:pPr>
        <w:rPr>
          <w:rFonts w:ascii="Arial" w:hAnsi="Arial" w:cs="Arial"/>
          <w:b/>
        </w:rPr>
      </w:pPr>
      <w:r>
        <w:rPr>
          <w:rFonts w:ascii="Arial" w:hAnsi="Arial" w:cs="Arial"/>
          <w:b/>
        </w:rPr>
        <w:t xml:space="preserve">Abstract: </w:t>
      </w:r>
    </w:p>
    <w:p w14:paraId="7D6011EF" w14:textId="77777777" w:rsidR="002F6C61" w:rsidRDefault="002F6C61" w:rsidP="002F6C61">
      <w:r>
        <w:t>last approved WID: RP-210401</w:t>
      </w:r>
    </w:p>
    <w:p w14:paraId="699CE87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8E4989" w14:textId="77777777" w:rsidR="002F6C61" w:rsidRDefault="002F6C61" w:rsidP="002F6C61">
      <w:pPr>
        <w:pStyle w:val="Heading4"/>
      </w:pPr>
      <w:bookmarkStart w:id="777" w:name="_Toc80652049"/>
      <w:bookmarkStart w:id="778" w:name="_Toc82418995"/>
      <w:bookmarkStart w:id="779" w:name="_Toc82457092"/>
      <w:r>
        <w:t>13.7.4</w:t>
      </w:r>
      <w:r>
        <w:tab/>
        <w:t>Test - (Small) Technical Enhancements and Improvements for Rel-17 [TEI17_Test]</w:t>
      </w:r>
      <w:bookmarkEnd w:id="777"/>
      <w:bookmarkEnd w:id="778"/>
      <w:bookmarkEnd w:id="779"/>
    </w:p>
    <w:p w14:paraId="44A7EABB" w14:textId="77777777" w:rsidR="002F6C61" w:rsidRDefault="002F6C61" w:rsidP="002F6C61">
      <w:pPr>
        <w:pStyle w:val="Heading3"/>
      </w:pPr>
      <w:bookmarkStart w:id="780" w:name="_Toc80652050"/>
      <w:bookmarkStart w:id="781" w:name="_Toc82418996"/>
      <w:bookmarkStart w:id="782" w:name="_Toc82457093"/>
      <w:r>
        <w:t>13.8</w:t>
      </w:r>
      <w:r>
        <w:tab/>
        <w:t>R5s CRs from RAN5 electronic meeting "#2021-TTCN email"</w:t>
      </w:r>
      <w:bookmarkEnd w:id="780"/>
      <w:bookmarkEnd w:id="781"/>
      <w:bookmarkEnd w:id="782"/>
    </w:p>
    <w:p w14:paraId="78E4D93A" w14:textId="77777777" w:rsidR="002F6C61" w:rsidRDefault="002F6C61" w:rsidP="002F6C61">
      <w:pPr>
        <w:rPr>
          <w:rFonts w:ascii="Arial" w:hAnsi="Arial" w:cs="Arial"/>
          <w:b/>
          <w:sz w:val="24"/>
        </w:rPr>
      </w:pPr>
      <w:r>
        <w:rPr>
          <w:rFonts w:ascii="Arial" w:hAnsi="Arial" w:cs="Arial"/>
          <w:b/>
          <w:color w:val="0000FF"/>
          <w:sz w:val="24"/>
        </w:rPr>
        <w:t>RP-211032</w:t>
      </w:r>
      <w:r>
        <w:rPr>
          <w:rFonts w:ascii="Arial" w:hAnsi="Arial" w:cs="Arial"/>
          <w:b/>
          <w:color w:val="0000FF"/>
          <w:sz w:val="24"/>
        </w:rPr>
        <w:tab/>
      </w:r>
      <w:r>
        <w:rPr>
          <w:rFonts w:ascii="Arial" w:hAnsi="Arial" w:cs="Arial"/>
          <w:b/>
          <w:sz w:val="24"/>
        </w:rPr>
        <w:t>R5s CRs from RAN5 electronic meeting ‘#2021-TTCN email’</w:t>
      </w:r>
    </w:p>
    <w:p w14:paraId="7E6E8957"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197D7C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3E9D6D" w14:textId="77777777" w:rsidR="002F6C61" w:rsidRDefault="002F6C61" w:rsidP="002F6C61">
      <w:pPr>
        <w:pStyle w:val="Heading2"/>
      </w:pPr>
      <w:bookmarkStart w:id="783" w:name="_Toc80652051"/>
      <w:bookmarkStart w:id="784" w:name="_Toc82418997"/>
      <w:bookmarkStart w:id="785" w:name="_Toc82457094"/>
      <w:r>
        <w:t>14</w:t>
      </w:r>
      <w:r>
        <w:tab/>
        <w:t>Maintenance for closed WIs/SIs for REL-15 and earlier</w:t>
      </w:r>
      <w:bookmarkEnd w:id="783"/>
      <w:bookmarkEnd w:id="784"/>
      <w:bookmarkEnd w:id="785"/>
    </w:p>
    <w:p w14:paraId="222A433A" w14:textId="77777777" w:rsidR="002F6C61" w:rsidRDefault="002F6C61" w:rsidP="002F6C61">
      <w:pPr>
        <w:rPr>
          <w:rFonts w:ascii="Arial" w:hAnsi="Arial" w:cs="Arial"/>
          <w:b/>
          <w:sz w:val="24"/>
        </w:rPr>
      </w:pPr>
      <w:r>
        <w:rPr>
          <w:rFonts w:ascii="Arial" w:hAnsi="Arial" w:cs="Arial"/>
          <w:b/>
          <w:color w:val="0000FF"/>
          <w:sz w:val="24"/>
        </w:rPr>
        <w:t>RP-211233</w:t>
      </w:r>
      <w:r>
        <w:rPr>
          <w:rFonts w:ascii="Arial" w:hAnsi="Arial" w:cs="Arial"/>
          <w:b/>
          <w:color w:val="0000FF"/>
          <w:sz w:val="24"/>
        </w:rPr>
        <w:tab/>
      </w:r>
      <w:r>
        <w:rPr>
          <w:rFonts w:ascii="Arial" w:hAnsi="Arial" w:cs="Arial"/>
          <w:b/>
          <w:sz w:val="24"/>
        </w:rPr>
        <w:t>Maintenance to Rel-15 NR</w:t>
      </w:r>
    </w:p>
    <w:p w14:paraId="4A61DFBC"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7D11D1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54F2FD" w14:textId="77777777" w:rsidR="002F6C61" w:rsidRDefault="002F6C61" w:rsidP="002F6C61">
      <w:pPr>
        <w:rPr>
          <w:rFonts w:ascii="Arial" w:hAnsi="Arial" w:cs="Arial"/>
          <w:b/>
          <w:sz w:val="24"/>
        </w:rPr>
      </w:pPr>
      <w:r>
        <w:rPr>
          <w:rFonts w:ascii="Arial" w:hAnsi="Arial" w:cs="Arial"/>
          <w:b/>
          <w:color w:val="0000FF"/>
          <w:sz w:val="24"/>
        </w:rPr>
        <w:t>RP-211245</w:t>
      </w:r>
      <w:r>
        <w:rPr>
          <w:rFonts w:ascii="Arial" w:hAnsi="Arial" w:cs="Arial"/>
          <w:b/>
          <w:color w:val="0000FF"/>
          <w:sz w:val="24"/>
        </w:rPr>
        <w:tab/>
      </w:r>
      <w:r>
        <w:rPr>
          <w:rFonts w:ascii="Arial" w:hAnsi="Arial" w:cs="Arial"/>
          <w:b/>
          <w:sz w:val="24"/>
        </w:rPr>
        <w:t>Maintenance to Rel-14 Further enhanced MTC for LTE</w:t>
      </w:r>
    </w:p>
    <w:p w14:paraId="01FA9746"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58A173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A9A16E" w14:textId="77777777" w:rsidR="002F6C61" w:rsidRDefault="002F6C61" w:rsidP="002F6C61">
      <w:pPr>
        <w:rPr>
          <w:rFonts w:ascii="Arial" w:hAnsi="Arial" w:cs="Arial"/>
          <w:b/>
          <w:sz w:val="24"/>
        </w:rPr>
      </w:pPr>
      <w:r>
        <w:rPr>
          <w:rFonts w:ascii="Arial" w:hAnsi="Arial" w:cs="Arial"/>
          <w:b/>
          <w:color w:val="0000FF"/>
          <w:sz w:val="24"/>
        </w:rPr>
        <w:t>RP-211247</w:t>
      </w:r>
      <w:r>
        <w:rPr>
          <w:rFonts w:ascii="Arial" w:hAnsi="Arial" w:cs="Arial"/>
          <w:b/>
          <w:color w:val="0000FF"/>
          <w:sz w:val="24"/>
        </w:rPr>
        <w:tab/>
      </w:r>
      <w:r>
        <w:rPr>
          <w:rFonts w:ascii="Arial" w:hAnsi="Arial" w:cs="Arial"/>
          <w:b/>
          <w:sz w:val="24"/>
        </w:rPr>
        <w:t>Maintenance of Rel-14 Enhancements of NB-IoT</w:t>
      </w:r>
    </w:p>
    <w:p w14:paraId="0FA2BA84"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0DA221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59F300" w14:textId="77777777" w:rsidR="002F6C61" w:rsidRDefault="002F6C61" w:rsidP="002F6C61">
      <w:pPr>
        <w:rPr>
          <w:rFonts w:ascii="Arial" w:hAnsi="Arial" w:cs="Arial"/>
          <w:b/>
          <w:sz w:val="24"/>
        </w:rPr>
      </w:pPr>
      <w:r>
        <w:rPr>
          <w:rFonts w:ascii="Arial" w:hAnsi="Arial" w:cs="Arial"/>
          <w:b/>
          <w:color w:val="0000FF"/>
          <w:sz w:val="24"/>
        </w:rPr>
        <w:lastRenderedPageBreak/>
        <w:t>RP-211481</w:t>
      </w:r>
      <w:r>
        <w:rPr>
          <w:rFonts w:ascii="Arial" w:hAnsi="Arial" w:cs="Arial"/>
          <w:b/>
          <w:color w:val="0000FF"/>
          <w:sz w:val="24"/>
        </w:rPr>
        <w:tab/>
      </w:r>
      <w:r>
        <w:rPr>
          <w:rFonts w:ascii="Arial" w:hAnsi="Arial" w:cs="Arial"/>
          <w:b/>
          <w:sz w:val="24"/>
        </w:rPr>
        <w:t>RAN2 CRs to Maintenance for closed WIs/SIs for REL-15 and earlier, set 1</w:t>
      </w:r>
    </w:p>
    <w:p w14:paraId="44CC4328"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B392E9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BE627B" w14:textId="77777777" w:rsidR="002F6C61" w:rsidRDefault="002F6C61" w:rsidP="002F6C61">
      <w:pPr>
        <w:rPr>
          <w:rFonts w:ascii="Arial" w:hAnsi="Arial" w:cs="Arial"/>
          <w:b/>
          <w:sz w:val="24"/>
        </w:rPr>
      </w:pPr>
      <w:r>
        <w:rPr>
          <w:rFonts w:ascii="Arial" w:hAnsi="Arial" w:cs="Arial"/>
          <w:b/>
          <w:color w:val="0000FF"/>
          <w:sz w:val="24"/>
        </w:rPr>
        <w:t>RP-211482</w:t>
      </w:r>
      <w:r>
        <w:rPr>
          <w:rFonts w:ascii="Arial" w:hAnsi="Arial" w:cs="Arial"/>
          <w:b/>
          <w:color w:val="0000FF"/>
          <w:sz w:val="24"/>
        </w:rPr>
        <w:tab/>
      </w:r>
      <w:r>
        <w:rPr>
          <w:rFonts w:ascii="Arial" w:hAnsi="Arial" w:cs="Arial"/>
          <w:b/>
          <w:sz w:val="24"/>
        </w:rPr>
        <w:t>RAN2 CRs to Maintenance for closed WIs/SIs for REL-15 and earlier, set 2</w:t>
      </w:r>
    </w:p>
    <w:p w14:paraId="21D4BE8F"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99F3E6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2ACA90" w14:textId="77777777" w:rsidR="002F6C61" w:rsidRDefault="002F6C61" w:rsidP="002F6C61">
      <w:pPr>
        <w:rPr>
          <w:rFonts w:ascii="Arial" w:hAnsi="Arial" w:cs="Arial"/>
          <w:b/>
          <w:sz w:val="24"/>
        </w:rPr>
      </w:pPr>
      <w:r>
        <w:rPr>
          <w:rFonts w:ascii="Arial" w:hAnsi="Arial" w:cs="Arial"/>
          <w:b/>
          <w:color w:val="0000FF"/>
          <w:sz w:val="24"/>
        </w:rPr>
        <w:t>RP-211483</w:t>
      </w:r>
      <w:r>
        <w:rPr>
          <w:rFonts w:ascii="Arial" w:hAnsi="Arial" w:cs="Arial"/>
          <w:b/>
          <w:color w:val="0000FF"/>
          <w:sz w:val="24"/>
        </w:rPr>
        <w:tab/>
      </w:r>
      <w:r>
        <w:rPr>
          <w:rFonts w:ascii="Arial" w:hAnsi="Arial" w:cs="Arial"/>
          <w:b/>
          <w:sz w:val="24"/>
        </w:rPr>
        <w:t>RAN2 CRs to Maintenance for closed WIs/SIs for REL-15 and earlier, set 3</w:t>
      </w:r>
    </w:p>
    <w:p w14:paraId="1DA9F6F8"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C7436E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6BE9BB" w14:textId="77777777" w:rsidR="002F6C61" w:rsidRDefault="002F6C61" w:rsidP="002F6C61">
      <w:pPr>
        <w:rPr>
          <w:rFonts w:ascii="Arial" w:hAnsi="Arial" w:cs="Arial"/>
          <w:b/>
          <w:sz w:val="24"/>
        </w:rPr>
      </w:pPr>
      <w:r>
        <w:rPr>
          <w:rFonts w:ascii="Arial" w:hAnsi="Arial" w:cs="Arial"/>
          <w:b/>
          <w:color w:val="0000FF"/>
          <w:sz w:val="24"/>
        </w:rPr>
        <w:t>RP-211484</w:t>
      </w:r>
      <w:r>
        <w:rPr>
          <w:rFonts w:ascii="Arial" w:hAnsi="Arial" w:cs="Arial"/>
          <w:b/>
          <w:color w:val="0000FF"/>
          <w:sz w:val="24"/>
        </w:rPr>
        <w:tab/>
      </w:r>
      <w:r>
        <w:rPr>
          <w:rFonts w:ascii="Arial" w:hAnsi="Arial" w:cs="Arial"/>
          <w:b/>
          <w:sz w:val="24"/>
        </w:rPr>
        <w:t>RAN2 CRs to Maintenance for closed WIs/SIs for REL-15 and earlier, set 4</w:t>
      </w:r>
    </w:p>
    <w:p w14:paraId="13F2774A"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7D708E1"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7C8603" w14:textId="77777777" w:rsidR="002F6C61" w:rsidRDefault="002F6C61" w:rsidP="002F6C61">
      <w:pPr>
        <w:rPr>
          <w:rFonts w:ascii="Arial" w:hAnsi="Arial" w:cs="Arial"/>
          <w:b/>
          <w:sz w:val="24"/>
        </w:rPr>
      </w:pPr>
      <w:r>
        <w:rPr>
          <w:rFonts w:ascii="Arial" w:hAnsi="Arial" w:cs="Arial"/>
          <w:b/>
          <w:color w:val="0000FF"/>
          <w:sz w:val="24"/>
        </w:rPr>
        <w:t>RP-211485</w:t>
      </w:r>
      <w:r>
        <w:rPr>
          <w:rFonts w:ascii="Arial" w:hAnsi="Arial" w:cs="Arial"/>
          <w:b/>
          <w:color w:val="0000FF"/>
          <w:sz w:val="24"/>
        </w:rPr>
        <w:tab/>
      </w:r>
      <w:r>
        <w:rPr>
          <w:rFonts w:ascii="Arial" w:hAnsi="Arial" w:cs="Arial"/>
          <w:b/>
          <w:sz w:val="24"/>
        </w:rPr>
        <w:t>RAN2 CRs to Maintenance for closed WIs/SIs for REL-15 and earlier, set 5</w:t>
      </w:r>
    </w:p>
    <w:p w14:paraId="172E1EF9"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F66EFE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0F3D27" w14:textId="77777777" w:rsidR="002F6C61" w:rsidRDefault="002F6C61" w:rsidP="002F6C61">
      <w:pPr>
        <w:rPr>
          <w:rFonts w:ascii="Arial" w:hAnsi="Arial" w:cs="Arial"/>
          <w:b/>
          <w:sz w:val="24"/>
        </w:rPr>
      </w:pPr>
      <w:r>
        <w:rPr>
          <w:rFonts w:ascii="Arial" w:hAnsi="Arial" w:cs="Arial"/>
          <w:b/>
          <w:color w:val="0000FF"/>
          <w:sz w:val="24"/>
        </w:rPr>
        <w:t>RP-211486</w:t>
      </w:r>
      <w:r>
        <w:rPr>
          <w:rFonts w:ascii="Arial" w:hAnsi="Arial" w:cs="Arial"/>
          <w:b/>
          <w:color w:val="0000FF"/>
          <w:sz w:val="24"/>
        </w:rPr>
        <w:tab/>
      </w:r>
      <w:r>
        <w:rPr>
          <w:rFonts w:ascii="Arial" w:hAnsi="Arial" w:cs="Arial"/>
          <w:b/>
          <w:sz w:val="24"/>
        </w:rPr>
        <w:t>RAN2 CRs to Maintenance for closed WIs/SIs for REL-15 and earlier, set 6</w:t>
      </w:r>
    </w:p>
    <w:p w14:paraId="62A9C3C7"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5C8957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1BC157" w14:textId="77777777" w:rsidR="002F6C61" w:rsidRDefault="002F6C61" w:rsidP="002F6C61">
      <w:pPr>
        <w:rPr>
          <w:rFonts w:ascii="Arial" w:hAnsi="Arial" w:cs="Arial"/>
          <w:b/>
          <w:sz w:val="24"/>
        </w:rPr>
      </w:pPr>
      <w:r>
        <w:rPr>
          <w:rFonts w:ascii="Arial" w:hAnsi="Arial" w:cs="Arial"/>
          <w:b/>
          <w:color w:val="0000FF"/>
          <w:sz w:val="24"/>
        </w:rPr>
        <w:t>RP-211333</w:t>
      </w:r>
      <w:r>
        <w:rPr>
          <w:rFonts w:ascii="Arial" w:hAnsi="Arial" w:cs="Arial"/>
          <w:b/>
          <w:color w:val="0000FF"/>
          <w:sz w:val="24"/>
        </w:rPr>
        <w:tab/>
      </w:r>
      <w:r>
        <w:rPr>
          <w:rFonts w:ascii="Arial" w:hAnsi="Arial" w:cs="Arial"/>
          <w:b/>
          <w:sz w:val="24"/>
        </w:rPr>
        <w:t>RAN3 CRs for the maintenance of New Radio Access Technology - Set 1</w:t>
      </w:r>
    </w:p>
    <w:p w14:paraId="12D4F3C9"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E991CF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F828DD" w14:textId="77777777" w:rsidR="002F6C61" w:rsidRDefault="002F6C61" w:rsidP="002F6C61">
      <w:pPr>
        <w:rPr>
          <w:rFonts w:ascii="Arial" w:hAnsi="Arial" w:cs="Arial"/>
          <w:b/>
          <w:sz w:val="24"/>
        </w:rPr>
      </w:pPr>
      <w:r>
        <w:rPr>
          <w:rFonts w:ascii="Arial" w:hAnsi="Arial" w:cs="Arial"/>
          <w:b/>
          <w:color w:val="0000FF"/>
          <w:sz w:val="24"/>
        </w:rPr>
        <w:t>RP-211334</w:t>
      </w:r>
      <w:r>
        <w:rPr>
          <w:rFonts w:ascii="Arial" w:hAnsi="Arial" w:cs="Arial"/>
          <w:b/>
          <w:color w:val="0000FF"/>
          <w:sz w:val="24"/>
        </w:rPr>
        <w:tab/>
      </w:r>
      <w:r>
        <w:rPr>
          <w:rFonts w:ascii="Arial" w:hAnsi="Arial" w:cs="Arial"/>
          <w:b/>
          <w:sz w:val="24"/>
        </w:rPr>
        <w:t>RAN3 CRs for the maintenance of New Radio Access Technology - Set 2</w:t>
      </w:r>
    </w:p>
    <w:p w14:paraId="25445B90"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A795C6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DAEB5B" w14:textId="77777777" w:rsidR="002F6C61" w:rsidRDefault="002F6C61" w:rsidP="002F6C61">
      <w:pPr>
        <w:rPr>
          <w:rFonts w:ascii="Arial" w:hAnsi="Arial" w:cs="Arial"/>
          <w:b/>
          <w:sz w:val="24"/>
        </w:rPr>
      </w:pPr>
      <w:r>
        <w:rPr>
          <w:rFonts w:ascii="Arial" w:hAnsi="Arial" w:cs="Arial"/>
          <w:b/>
          <w:color w:val="0000FF"/>
          <w:sz w:val="24"/>
        </w:rPr>
        <w:lastRenderedPageBreak/>
        <w:t>RP-211336</w:t>
      </w:r>
      <w:r>
        <w:rPr>
          <w:rFonts w:ascii="Arial" w:hAnsi="Arial" w:cs="Arial"/>
          <w:b/>
          <w:color w:val="0000FF"/>
          <w:sz w:val="24"/>
        </w:rPr>
        <w:tab/>
      </w:r>
      <w:r>
        <w:rPr>
          <w:rFonts w:ascii="Arial" w:hAnsi="Arial" w:cs="Arial"/>
          <w:b/>
          <w:sz w:val="24"/>
        </w:rPr>
        <w:t xml:space="preserve">RAN3 CRs for the maintenance of </w:t>
      </w:r>
      <w:r>
        <w:rPr>
          <w:rFonts w:ascii="Arial" w:hAnsi="Arial" w:cs="Arial"/>
          <w:b/>
          <w:sz w:val="24"/>
        </w:rPr>
        <w:tab/>
        <w:t>LTE connectivity to 5G-CN</w:t>
      </w:r>
    </w:p>
    <w:p w14:paraId="6583D946"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E333CC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AE8849" w14:textId="77777777" w:rsidR="002F6C61" w:rsidRDefault="002F6C61" w:rsidP="002F6C61">
      <w:pPr>
        <w:rPr>
          <w:rFonts w:ascii="Arial" w:hAnsi="Arial" w:cs="Arial"/>
          <w:b/>
          <w:sz w:val="24"/>
        </w:rPr>
      </w:pPr>
      <w:r>
        <w:rPr>
          <w:rFonts w:ascii="Arial" w:hAnsi="Arial" w:cs="Arial"/>
          <w:b/>
          <w:color w:val="0000FF"/>
          <w:sz w:val="24"/>
        </w:rPr>
        <w:t>RP-211337</w:t>
      </w:r>
      <w:r>
        <w:rPr>
          <w:rFonts w:ascii="Arial" w:hAnsi="Arial" w:cs="Arial"/>
          <w:b/>
          <w:color w:val="0000FF"/>
          <w:sz w:val="24"/>
        </w:rPr>
        <w:tab/>
      </w:r>
      <w:r>
        <w:rPr>
          <w:rFonts w:ascii="Arial" w:hAnsi="Arial" w:cs="Arial"/>
          <w:b/>
          <w:sz w:val="24"/>
        </w:rPr>
        <w:t>RAN3 CRs for the maintenance of Separation of CP and UP for Split Option 2 of NR - Set 1</w:t>
      </w:r>
    </w:p>
    <w:p w14:paraId="68AF3FFE"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636ED8F"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444B36" w14:textId="77777777" w:rsidR="002F6C61" w:rsidRDefault="002F6C61" w:rsidP="002F6C61">
      <w:pPr>
        <w:rPr>
          <w:rFonts w:ascii="Arial" w:hAnsi="Arial" w:cs="Arial"/>
          <w:b/>
          <w:sz w:val="24"/>
        </w:rPr>
      </w:pPr>
      <w:r>
        <w:rPr>
          <w:rFonts w:ascii="Arial" w:hAnsi="Arial" w:cs="Arial"/>
          <w:b/>
          <w:color w:val="0000FF"/>
          <w:sz w:val="24"/>
        </w:rPr>
        <w:t>RP-211338</w:t>
      </w:r>
      <w:r>
        <w:rPr>
          <w:rFonts w:ascii="Arial" w:hAnsi="Arial" w:cs="Arial"/>
          <w:b/>
          <w:color w:val="0000FF"/>
          <w:sz w:val="24"/>
        </w:rPr>
        <w:tab/>
      </w:r>
      <w:r>
        <w:rPr>
          <w:rFonts w:ascii="Arial" w:hAnsi="Arial" w:cs="Arial"/>
          <w:b/>
          <w:sz w:val="24"/>
        </w:rPr>
        <w:t>RAN3 CRs for the maintenance of Separation of CP and UP for Split Option 2 of NR - Set 2</w:t>
      </w:r>
    </w:p>
    <w:p w14:paraId="6B061C4C"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4788CF6"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C4B538" w14:textId="77777777" w:rsidR="002F6C61" w:rsidRDefault="002F6C61" w:rsidP="002F6C61">
      <w:pPr>
        <w:rPr>
          <w:rFonts w:ascii="Arial" w:hAnsi="Arial" w:cs="Arial"/>
          <w:b/>
          <w:sz w:val="24"/>
        </w:rPr>
      </w:pPr>
      <w:r>
        <w:rPr>
          <w:rFonts w:ascii="Arial" w:hAnsi="Arial" w:cs="Arial"/>
          <w:b/>
          <w:color w:val="0000FF"/>
          <w:sz w:val="24"/>
        </w:rPr>
        <w:t>RP-211076</w:t>
      </w:r>
      <w:r>
        <w:rPr>
          <w:rFonts w:ascii="Arial" w:hAnsi="Arial" w:cs="Arial"/>
          <w:b/>
          <w:color w:val="0000FF"/>
          <w:sz w:val="24"/>
        </w:rPr>
        <w:tab/>
      </w:r>
      <w:r>
        <w:rPr>
          <w:rFonts w:ascii="Arial" w:hAnsi="Arial" w:cs="Arial"/>
          <w:b/>
          <w:sz w:val="24"/>
        </w:rPr>
        <w:t>RAN4 CRs for Small Technical Enh. and Improvements (Batch 1)</w:t>
      </w:r>
    </w:p>
    <w:p w14:paraId="38692F36"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6450CD9" w14:textId="77777777" w:rsidR="002F6C61" w:rsidRDefault="002F6C61" w:rsidP="002F6C61">
      <w:pPr>
        <w:rPr>
          <w:rFonts w:ascii="Arial" w:hAnsi="Arial" w:cs="Arial"/>
          <w:b/>
        </w:rPr>
      </w:pPr>
      <w:r>
        <w:rPr>
          <w:rFonts w:ascii="Arial" w:hAnsi="Arial" w:cs="Arial"/>
          <w:b/>
        </w:rPr>
        <w:t xml:space="preserve">Discussion: </w:t>
      </w:r>
    </w:p>
    <w:p w14:paraId="120ABFB2" w14:textId="77777777" w:rsidR="002F6C61" w:rsidRDefault="002F6C61" w:rsidP="002F6C61">
      <w:r>
        <w:t>includes also CRs to NR_newRAT and not just TEI CRs</w:t>
      </w:r>
    </w:p>
    <w:p w14:paraId="4168C17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D3D098" w14:textId="77777777" w:rsidR="002F6C61" w:rsidRDefault="002F6C61" w:rsidP="002F6C61">
      <w:pPr>
        <w:rPr>
          <w:rFonts w:ascii="Arial" w:hAnsi="Arial" w:cs="Arial"/>
          <w:b/>
          <w:sz w:val="24"/>
        </w:rPr>
      </w:pPr>
      <w:r>
        <w:rPr>
          <w:rFonts w:ascii="Arial" w:hAnsi="Arial" w:cs="Arial"/>
          <w:b/>
          <w:color w:val="0000FF"/>
          <w:sz w:val="24"/>
        </w:rPr>
        <w:t>RP-211080</w:t>
      </w:r>
      <w:r>
        <w:rPr>
          <w:rFonts w:ascii="Arial" w:hAnsi="Arial" w:cs="Arial"/>
          <w:b/>
          <w:color w:val="0000FF"/>
          <w:sz w:val="24"/>
        </w:rPr>
        <w:tab/>
      </w:r>
      <w:r>
        <w:rPr>
          <w:rFonts w:ascii="Arial" w:hAnsi="Arial" w:cs="Arial"/>
          <w:b/>
          <w:sz w:val="24"/>
        </w:rPr>
        <w:t>RAN4 CRs for Closed REL-15 NR_newRAT (Batch 1)</w:t>
      </w:r>
    </w:p>
    <w:p w14:paraId="5AF63E8B"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3CA46E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0F78D7" w14:textId="77777777" w:rsidR="002F6C61" w:rsidRDefault="002F6C61" w:rsidP="002F6C61">
      <w:pPr>
        <w:rPr>
          <w:rFonts w:ascii="Arial" w:hAnsi="Arial" w:cs="Arial"/>
          <w:b/>
          <w:sz w:val="24"/>
        </w:rPr>
      </w:pPr>
      <w:r>
        <w:rPr>
          <w:rFonts w:ascii="Arial" w:hAnsi="Arial" w:cs="Arial"/>
          <w:b/>
          <w:color w:val="0000FF"/>
          <w:sz w:val="24"/>
        </w:rPr>
        <w:t>RP-211081</w:t>
      </w:r>
      <w:r>
        <w:rPr>
          <w:rFonts w:ascii="Arial" w:hAnsi="Arial" w:cs="Arial"/>
          <w:b/>
          <w:color w:val="0000FF"/>
          <w:sz w:val="24"/>
        </w:rPr>
        <w:tab/>
      </w:r>
      <w:r>
        <w:rPr>
          <w:rFonts w:ascii="Arial" w:hAnsi="Arial" w:cs="Arial"/>
          <w:b/>
          <w:sz w:val="24"/>
        </w:rPr>
        <w:t>RAN4 CRs for Closed REL-15 NR_newRAT (Batch 2)</w:t>
      </w:r>
    </w:p>
    <w:p w14:paraId="569BB748"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ED323A4"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0B264A" w14:textId="77777777" w:rsidR="002F6C61" w:rsidRDefault="002F6C61" w:rsidP="002F6C61">
      <w:pPr>
        <w:rPr>
          <w:rFonts w:ascii="Arial" w:hAnsi="Arial" w:cs="Arial"/>
          <w:b/>
          <w:sz w:val="24"/>
        </w:rPr>
      </w:pPr>
      <w:r>
        <w:rPr>
          <w:rFonts w:ascii="Arial" w:hAnsi="Arial" w:cs="Arial"/>
          <w:b/>
          <w:color w:val="0000FF"/>
          <w:sz w:val="24"/>
        </w:rPr>
        <w:t>RP-211082</w:t>
      </w:r>
      <w:r>
        <w:rPr>
          <w:rFonts w:ascii="Arial" w:hAnsi="Arial" w:cs="Arial"/>
          <w:b/>
          <w:color w:val="0000FF"/>
          <w:sz w:val="24"/>
        </w:rPr>
        <w:tab/>
      </w:r>
      <w:r>
        <w:rPr>
          <w:rFonts w:ascii="Arial" w:hAnsi="Arial" w:cs="Arial"/>
          <w:b/>
          <w:sz w:val="24"/>
        </w:rPr>
        <w:t>RAN4 CRs for Closed REL-15 NR_newRAT (Batch 3)</w:t>
      </w:r>
    </w:p>
    <w:p w14:paraId="47C8CB4F"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D2C7B39"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803EA2" w14:textId="77777777" w:rsidR="002F6C61" w:rsidRDefault="002F6C61" w:rsidP="002F6C61">
      <w:pPr>
        <w:rPr>
          <w:rFonts w:ascii="Arial" w:hAnsi="Arial" w:cs="Arial"/>
          <w:b/>
          <w:sz w:val="24"/>
        </w:rPr>
      </w:pPr>
      <w:r>
        <w:rPr>
          <w:rFonts w:ascii="Arial" w:hAnsi="Arial" w:cs="Arial"/>
          <w:b/>
          <w:color w:val="0000FF"/>
          <w:sz w:val="24"/>
        </w:rPr>
        <w:t>RP-211083</w:t>
      </w:r>
      <w:r>
        <w:rPr>
          <w:rFonts w:ascii="Arial" w:hAnsi="Arial" w:cs="Arial"/>
          <w:b/>
          <w:color w:val="0000FF"/>
          <w:sz w:val="24"/>
        </w:rPr>
        <w:tab/>
      </w:r>
      <w:r>
        <w:rPr>
          <w:rFonts w:ascii="Arial" w:hAnsi="Arial" w:cs="Arial"/>
          <w:b/>
          <w:sz w:val="24"/>
        </w:rPr>
        <w:t>RAN4 CRs for Closed REL-15 NR_newRAT (Batch 4)</w:t>
      </w:r>
    </w:p>
    <w:p w14:paraId="08EF8953"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873D8AB"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4BF5B5" w14:textId="77777777" w:rsidR="002F6C61" w:rsidRDefault="002F6C61" w:rsidP="002F6C61">
      <w:pPr>
        <w:rPr>
          <w:rFonts w:ascii="Arial" w:hAnsi="Arial" w:cs="Arial"/>
          <w:b/>
          <w:sz w:val="24"/>
        </w:rPr>
      </w:pPr>
      <w:r>
        <w:rPr>
          <w:rFonts w:ascii="Arial" w:hAnsi="Arial" w:cs="Arial"/>
          <w:b/>
          <w:color w:val="0000FF"/>
          <w:sz w:val="24"/>
        </w:rPr>
        <w:t>RP-211084</w:t>
      </w:r>
      <w:r>
        <w:rPr>
          <w:rFonts w:ascii="Arial" w:hAnsi="Arial" w:cs="Arial"/>
          <w:b/>
          <w:color w:val="0000FF"/>
          <w:sz w:val="24"/>
        </w:rPr>
        <w:tab/>
      </w:r>
      <w:r>
        <w:rPr>
          <w:rFonts w:ascii="Arial" w:hAnsi="Arial" w:cs="Arial"/>
          <w:b/>
          <w:sz w:val="24"/>
        </w:rPr>
        <w:t>RAN4 CRs for Closed REL-15 NR_newRAT (Batch 5)</w:t>
      </w:r>
    </w:p>
    <w:p w14:paraId="601DF592" w14:textId="77777777" w:rsidR="002F6C61" w:rsidRDefault="002F6C61" w:rsidP="002F6C6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862D38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5ACF8C" w14:textId="77777777" w:rsidR="002F6C61" w:rsidRDefault="002F6C61" w:rsidP="002F6C61">
      <w:pPr>
        <w:rPr>
          <w:rFonts w:ascii="Arial" w:hAnsi="Arial" w:cs="Arial"/>
          <w:b/>
          <w:sz w:val="24"/>
        </w:rPr>
      </w:pPr>
      <w:r>
        <w:rPr>
          <w:rFonts w:ascii="Arial" w:hAnsi="Arial" w:cs="Arial"/>
          <w:b/>
          <w:color w:val="0000FF"/>
          <w:sz w:val="24"/>
        </w:rPr>
        <w:t>RP-211085</w:t>
      </w:r>
      <w:r>
        <w:rPr>
          <w:rFonts w:ascii="Arial" w:hAnsi="Arial" w:cs="Arial"/>
          <w:b/>
          <w:color w:val="0000FF"/>
          <w:sz w:val="24"/>
        </w:rPr>
        <w:tab/>
      </w:r>
      <w:r>
        <w:rPr>
          <w:rFonts w:ascii="Arial" w:hAnsi="Arial" w:cs="Arial"/>
          <w:b/>
          <w:sz w:val="24"/>
        </w:rPr>
        <w:t>RAN4 CRs for Closed REL-15 NR_newRAT (Batch 6)</w:t>
      </w:r>
    </w:p>
    <w:p w14:paraId="70D8E321"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B8E6ED0"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3DFBDA" w14:textId="77777777" w:rsidR="002F6C61" w:rsidRDefault="002F6C61" w:rsidP="002F6C61">
      <w:pPr>
        <w:rPr>
          <w:rFonts w:ascii="Arial" w:hAnsi="Arial" w:cs="Arial"/>
          <w:b/>
          <w:sz w:val="24"/>
        </w:rPr>
      </w:pPr>
      <w:r>
        <w:rPr>
          <w:rFonts w:ascii="Arial" w:hAnsi="Arial" w:cs="Arial"/>
          <w:b/>
          <w:color w:val="0000FF"/>
          <w:sz w:val="24"/>
        </w:rPr>
        <w:t>RP-211086</w:t>
      </w:r>
      <w:r>
        <w:rPr>
          <w:rFonts w:ascii="Arial" w:hAnsi="Arial" w:cs="Arial"/>
          <w:b/>
          <w:color w:val="0000FF"/>
          <w:sz w:val="24"/>
        </w:rPr>
        <w:tab/>
      </w:r>
      <w:r>
        <w:rPr>
          <w:rFonts w:ascii="Arial" w:hAnsi="Arial" w:cs="Arial"/>
          <w:b/>
          <w:sz w:val="24"/>
        </w:rPr>
        <w:t>RAN4 CRs for Closed REL-15 NR_newRAT (Batch 7)</w:t>
      </w:r>
    </w:p>
    <w:p w14:paraId="0EF3AF51"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5997717"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7A7DD4" w14:textId="77777777" w:rsidR="002F6C61" w:rsidRDefault="002F6C61" w:rsidP="002F6C61">
      <w:pPr>
        <w:rPr>
          <w:rFonts w:ascii="Arial" w:hAnsi="Arial" w:cs="Arial"/>
          <w:b/>
          <w:sz w:val="24"/>
        </w:rPr>
      </w:pPr>
      <w:r>
        <w:rPr>
          <w:rFonts w:ascii="Arial" w:hAnsi="Arial" w:cs="Arial"/>
          <w:b/>
          <w:color w:val="0000FF"/>
          <w:sz w:val="24"/>
        </w:rPr>
        <w:t>RP-211087</w:t>
      </w:r>
      <w:r>
        <w:rPr>
          <w:rFonts w:ascii="Arial" w:hAnsi="Arial" w:cs="Arial"/>
          <w:b/>
          <w:color w:val="0000FF"/>
          <w:sz w:val="24"/>
        </w:rPr>
        <w:tab/>
      </w:r>
      <w:r>
        <w:rPr>
          <w:rFonts w:ascii="Arial" w:hAnsi="Arial" w:cs="Arial"/>
          <w:b/>
          <w:sz w:val="24"/>
        </w:rPr>
        <w:t>RAN4 CRs for Closed REL-15 NR_newRAT (Batch 8)</w:t>
      </w:r>
    </w:p>
    <w:p w14:paraId="053A0B01"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EC4E8C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23C63C" w14:textId="77777777" w:rsidR="002F6C61" w:rsidRDefault="002F6C61" w:rsidP="002F6C61">
      <w:pPr>
        <w:rPr>
          <w:rFonts w:ascii="Arial" w:hAnsi="Arial" w:cs="Arial"/>
          <w:b/>
          <w:sz w:val="24"/>
        </w:rPr>
      </w:pPr>
      <w:r>
        <w:rPr>
          <w:rFonts w:ascii="Arial" w:hAnsi="Arial" w:cs="Arial"/>
          <w:b/>
          <w:color w:val="0000FF"/>
          <w:sz w:val="24"/>
        </w:rPr>
        <w:t>RP-211088</w:t>
      </w:r>
      <w:r>
        <w:rPr>
          <w:rFonts w:ascii="Arial" w:hAnsi="Arial" w:cs="Arial"/>
          <w:b/>
          <w:color w:val="0000FF"/>
          <w:sz w:val="24"/>
        </w:rPr>
        <w:tab/>
      </w:r>
      <w:r>
        <w:rPr>
          <w:rFonts w:ascii="Arial" w:hAnsi="Arial" w:cs="Arial"/>
          <w:b/>
          <w:sz w:val="24"/>
        </w:rPr>
        <w:t>RAN4 CRs for Closed REL-15 NR_newRAT (Batch 9)</w:t>
      </w:r>
    </w:p>
    <w:p w14:paraId="0E78A366"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5212AFE"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7B1FD4" w14:textId="77777777" w:rsidR="002F6C61" w:rsidRDefault="002F6C61" w:rsidP="002F6C61">
      <w:pPr>
        <w:rPr>
          <w:rFonts w:ascii="Arial" w:hAnsi="Arial" w:cs="Arial"/>
          <w:b/>
          <w:sz w:val="24"/>
        </w:rPr>
      </w:pPr>
      <w:r>
        <w:rPr>
          <w:rFonts w:ascii="Arial" w:hAnsi="Arial" w:cs="Arial"/>
          <w:b/>
          <w:color w:val="0000FF"/>
          <w:sz w:val="24"/>
        </w:rPr>
        <w:t>RP-211089</w:t>
      </w:r>
      <w:r>
        <w:rPr>
          <w:rFonts w:ascii="Arial" w:hAnsi="Arial" w:cs="Arial"/>
          <w:b/>
          <w:color w:val="0000FF"/>
          <w:sz w:val="24"/>
        </w:rPr>
        <w:tab/>
      </w:r>
      <w:r>
        <w:rPr>
          <w:rFonts w:ascii="Arial" w:hAnsi="Arial" w:cs="Arial"/>
          <w:b/>
          <w:sz w:val="24"/>
        </w:rPr>
        <w:t>RAN4 CRs for Closed REL-15 NR_newRAT (Batch 10)</w:t>
      </w:r>
    </w:p>
    <w:p w14:paraId="2280BB6B"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FA2C29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0F5EE9" w14:textId="77777777" w:rsidR="002F6C61" w:rsidRDefault="002F6C61" w:rsidP="002F6C61">
      <w:pPr>
        <w:rPr>
          <w:rFonts w:ascii="Arial" w:hAnsi="Arial" w:cs="Arial"/>
          <w:b/>
          <w:sz w:val="24"/>
        </w:rPr>
      </w:pPr>
      <w:r>
        <w:rPr>
          <w:rFonts w:ascii="Arial" w:hAnsi="Arial" w:cs="Arial"/>
          <w:b/>
          <w:color w:val="0000FF"/>
          <w:sz w:val="24"/>
        </w:rPr>
        <w:t>RP-211090</w:t>
      </w:r>
      <w:r>
        <w:rPr>
          <w:rFonts w:ascii="Arial" w:hAnsi="Arial" w:cs="Arial"/>
          <w:b/>
          <w:color w:val="0000FF"/>
          <w:sz w:val="24"/>
        </w:rPr>
        <w:tab/>
      </w:r>
      <w:r>
        <w:rPr>
          <w:rFonts w:ascii="Arial" w:hAnsi="Arial" w:cs="Arial"/>
          <w:b/>
          <w:sz w:val="24"/>
        </w:rPr>
        <w:t>RAN4 CRs for Closed REL-15 NR_newRAT (Batch 11)</w:t>
      </w:r>
    </w:p>
    <w:p w14:paraId="02B904DD"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EFC3B33"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77CDBF" w14:textId="77777777" w:rsidR="002F6C61" w:rsidRDefault="002F6C61" w:rsidP="002F6C61">
      <w:pPr>
        <w:rPr>
          <w:rFonts w:ascii="Arial" w:hAnsi="Arial" w:cs="Arial"/>
          <w:b/>
          <w:sz w:val="24"/>
        </w:rPr>
      </w:pPr>
      <w:r>
        <w:rPr>
          <w:rFonts w:ascii="Arial" w:hAnsi="Arial" w:cs="Arial"/>
          <w:b/>
          <w:color w:val="0000FF"/>
          <w:sz w:val="24"/>
        </w:rPr>
        <w:t>RP-211091</w:t>
      </w:r>
      <w:r>
        <w:rPr>
          <w:rFonts w:ascii="Arial" w:hAnsi="Arial" w:cs="Arial"/>
          <w:b/>
          <w:color w:val="0000FF"/>
          <w:sz w:val="24"/>
        </w:rPr>
        <w:tab/>
      </w:r>
      <w:r>
        <w:rPr>
          <w:rFonts w:ascii="Arial" w:hAnsi="Arial" w:cs="Arial"/>
          <w:b/>
          <w:sz w:val="24"/>
        </w:rPr>
        <w:t>RAN4 CRs for Closed REL-15 NR_newRAT (Batch 12)</w:t>
      </w:r>
    </w:p>
    <w:p w14:paraId="781D0E65" w14:textId="7777777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DBE3C3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17F53F" w14:textId="77777777" w:rsidR="002F6C61" w:rsidRDefault="002F6C61" w:rsidP="002F6C61">
      <w:pPr>
        <w:rPr>
          <w:rFonts w:ascii="Arial" w:hAnsi="Arial" w:cs="Arial"/>
          <w:b/>
          <w:sz w:val="24"/>
        </w:rPr>
      </w:pPr>
      <w:r>
        <w:rPr>
          <w:rFonts w:ascii="Arial" w:hAnsi="Arial" w:cs="Arial"/>
          <w:b/>
          <w:color w:val="0000FF"/>
          <w:sz w:val="24"/>
        </w:rPr>
        <w:t>RP-211033</w:t>
      </w:r>
      <w:r>
        <w:rPr>
          <w:rFonts w:ascii="Arial" w:hAnsi="Arial" w:cs="Arial"/>
          <w:b/>
          <w:color w:val="0000FF"/>
          <w:sz w:val="24"/>
        </w:rPr>
        <w:tab/>
      </w:r>
      <w:r>
        <w:rPr>
          <w:rFonts w:ascii="Arial" w:hAnsi="Arial" w:cs="Arial"/>
          <w:b/>
          <w:sz w:val="24"/>
        </w:rPr>
        <w:t>Maintenance for closed WIs/SIs for REL-15 and earlier</w:t>
      </w:r>
    </w:p>
    <w:p w14:paraId="70285CBB" w14:textId="62A30B27" w:rsidR="002F6C61" w:rsidRDefault="002F6C61" w:rsidP="002F6C6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3EFB488" w14:textId="7D42229F" w:rsidR="00A42CC6" w:rsidRPr="00A42CC6" w:rsidRDefault="00A42CC6" w:rsidP="002F6C61">
      <w:r w:rsidRPr="00A42CC6">
        <w:t>Note:</w:t>
      </w:r>
      <w:r w:rsidR="0099504B">
        <w:tab/>
      </w:r>
      <w:r w:rsidRPr="00A42CC6">
        <w:t xml:space="preserve">It was spotted after RAN #92e that CR R5-212357 was submitted twice in RP-211033. The contents of both CR </w:t>
      </w:r>
      <w:r w:rsidR="0099504B">
        <w:tab/>
      </w:r>
      <w:r w:rsidR="0099504B">
        <w:tab/>
      </w:r>
      <w:r w:rsidRPr="00A42CC6">
        <w:t xml:space="preserve">versions is the same and the CR number on both CR covers is wrong (CR0006). R5-212357 is recorded only </w:t>
      </w:r>
      <w:r w:rsidR="0099504B">
        <w:tab/>
      </w:r>
      <w:r w:rsidR="0099504B">
        <w:tab/>
      </w:r>
      <w:r w:rsidR="0099504B">
        <w:tab/>
      </w:r>
      <w:r w:rsidRPr="00A42CC6">
        <w:t>once in the CR database with CR0005.</w:t>
      </w:r>
    </w:p>
    <w:p w14:paraId="577A72E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96392C" w14:textId="77777777" w:rsidR="002F6C61" w:rsidRDefault="002F6C61" w:rsidP="002F6C61">
      <w:pPr>
        <w:pStyle w:val="Heading2"/>
      </w:pPr>
      <w:bookmarkStart w:id="786" w:name="_Toc80652052"/>
      <w:bookmarkStart w:id="787" w:name="_Toc82418998"/>
      <w:bookmarkStart w:id="788" w:name="_Toc82457095"/>
      <w:r>
        <w:lastRenderedPageBreak/>
        <w:t>15</w:t>
      </w:r>
      <w:r>
        <w:tab/>
        <w:t>Any other business</w:t>
      </w:r>
      <w:bookmarkEnd w:id="786"/>
      <w:bookmarkEnd w:id="787"/>
      <w:bookmarkEnd w:id="788"/>
    </w:p>
    <w:p w14:paraId="111C0423" w14:textId="77777777" w:rsidR="002F6C61" w:rsidRDefault="002F6C61" w:rsidP="002F6C61">
      <w:pPr>
        <w:rPr>
          <w:rFonts w:ascii="Arial" w:hAnsi="Arial" w:cs="Arial"/>
          <w:b/>
          <w:sz w:val="24"/>
        </w:rPr>
      </w:pPr>
      <w:r>
        <w:rPr>
          <w:rFonts w:ascii="Arial" w:hAnsi="Arial" w:cs="Arial"/>
          <w:b/>
          <w:color w:val="0000FF"/>
          <w:sz w:val="24"/>
        </w:rPr>
        <w:t>RP-211415</w:t>
      </w:r>
      <w:r>
        <w:rPr>
          <w:rFonts w:ascii="Arial" w:hAnsi="Arial" w:cs="Arial"/>
          <w:b/>
          <w:color w:val="0000FF"/>
          <w:sz w:val="24"/>
        </w:rPr>
        <w:tab/>
      </w:r>
      <w:r>
        <w:rPr>
          <w:rFonts w:ascii="Arial" w:hAnsi="Arial" w:cs="Arial"/>
          <w:b/>
          <w:sz w:val="24"/>
        </w:rPr>
        <w:t>Views on RAN4 Rel-18 Package Approval Process</w:t>
      </w:r>
    </w:p>
    <w:p w14:paraId="7AD75A33"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2AC4C2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2C7FE" w14:textId="77777777" w:rsidR="002F6C61" w:rsidRDefault="002F6C61" w:rsidP="002F6C61">
      <w:pPr>
        <w:rPr>
          <w:rFonts w:ascii="Arial" w:hAnsi="Arial" w:cs="Arial"/>
          <w:b/>
          <w:sz w:val="24"/>
        </w:rPr>
      </w:pPr>
      <w:r>
        <w:rPr>
          <w:rFonts w:ascii="Arial" w:hAnsi="Arial" w:cs="Arial"/>
          <w:b/>
          <w:color w:val="0000FF"/>
          <w:sz w:val="24"/>
        </w:rPr>
        <w:t>RP-211363</w:t>
      </w:r>
      <w:r>
        <w:rPr>
          <w:rFonts w:ascii="Arial" w:hAnsi="Arial" w:cs="Arial"/>
          <w:b/>
          <w:color w:val="0000FF"/>
          <w:sz w:val="24"/>
        </w:rPr>
        <w:tab/>
      </w:r>
      <w:r>
        <w:rPr>
          <w:rFonts w:ascii="Arial" w:hAnsi="Arial" w:cs="Arial"/>
          <w:b/>
          <w:sz w:val="24"/>
        </w:rPr>
        <w:t>Inclusive language and ASN.1</w:t>
      </w:r>
    </w:p>
    <w:p w14:paraId="7AEF21DA" w14:textId="77777777" w:rsidR="002F6C61" w:rsidRDefault="002F6C61" w:rsidP="002F6C6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2F2AC72" w14:textId="77777777" w:rsidR="002F6C61" w:rsidRDefault="002F6C61" w:rsidP="002F6C61">
      <w:pPr>
        <w:rPr>
          <w:rFonts w:ascii="Arial" w:hAnsi="Arial" w:cs="Arial"/>
          <w:b/>
        </w:rPr>
      </w:pPr>
      <w:r>
        <w:rPr>
          <w:rFonts w:ascii="Arial" w:hAnsi="Arial" w:cs="Arial"/>
          <w:b/>
        </w:rPr>
        <w:t xml:space="preserve">Discussion: </w:t>
      </w:r>
    </w:p>
    <w:p w14:paraId="72CE5BD1" w14:textId="77777777" w:rsidR="002F6C61" w:rsidRDefault="002F6C61" w:rsidP="002F6C61">
      <w:r>
        <w:t>handled in email discussion [92-e-31-Inclusive-Language]</w:t>
      </w:r>
    </w:p>
    <w:p w14:paraId="71A548EC"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B8A6E" w14:textId="77777777" w:rsidR="002F6C61" w:rsidRDefault="002F6C61" w:rsidP="002F6C61">
      <w:pPr>
        <w:rPr>
          <w:rFonts w:ascii="Arial" w:hAnsi="Arial" w:cs="Arial"/>
          <w:b/>
          <w:sz w:val="24"/>
        </w:rPr>
      </w:pPr>
      <w:r>
        <w:rPr>
          <w:rFonts w:ascii="Arial" w:hAnsi="Arial" w:cs="Arial"/>
          <w:b/>
          <w:color w:val="0000FF"/>
          <w:sz w:val="24"/>
        </w:rPr>
        <w:t>RP-211518</w:t>
      </w:r>
      <w:r>
        <w:rPr>
          <w:rFonts w:ascii="Arial" w:hAnsi="Arial" w:cs="Arial"/>
          <w:b/>
          <w:color w:val="0000FF"/>
          <w:sz w:val="24"/>
        </w:rPr>
        <w:tab/>
      </w:r>
      <w:r>
        <w:rPr>
          <w:rFonts w:ascii="Arial" w:hAnsi="Arial" w:cs="Arial"/>
          <w:b/>
          <w:sz w:val="24"/>
        </w:rPr>
        <w:t>Moderator's summary for email discussion [92-e-31-Inclusive-Language]</w:t>
      </w:r>
    </w:p>
    <w:p w14:paraId="232A922D"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Ericsson</w:t>
      </w:r>
    </w:p>
    <w:p w14:paraId="333697B3" w14:textId="77777777" w:rsidR="002F6C61" w:rsidRDefault="002F6C61" w:rsidP="002F6C61">
      <w:pPr>
        <w:rPr>
          <w:rFonts w:ascii="Arial" w:hAnsi="Arial" w:cs="Arial"/>
          <w:b/>
        </w:rPr>
      </w:pPr>
      <w:r>
        <w:rPr>
          <w:rFonts w:ascii="Arial" w:hAnsi="Arial" w:cs="Arial"/>
          <w:b/>
        </w:rPr>
        <w:t xml:space="preserve">Abstract: </w:t>
      </w:r>
    </w:p>
    <w:p w14:paraId="50666F37" w14:textId="77777777" w:rsidR="002F6C61" w:rsidRDefault="002F6C61" w:rsidP="002F6C61">
      <w:r>
        <w:t>handled Tdocs: RP-211363</w:t>
      </w:r>
    </w:p>
    <w:p w14:paraId="04C56BDF" w14:textId="77777777" w:rsidR="002F6C61" w:rsidRDefault="002F6C61" w:rsidP="002F6C61">
      <w:pPr>
        <w:rPr>
          <w:rFonts w:ascii="Arial" w:hAnsi="Arial" w:cs="Arial"/>
          <w:b/>
        </w:rPr>
      </w:pPr>
      <w:r>
        <w:rPr>
          <w:rFonts w:ascii="Arial" w:hAnsi="Arial" w:cs="Arial"/>
          <w:b/>
        </w:rPr>
        <w:t xml:space="preserve">Discussion: </w:t>
      </w:r>
    </w:p>
    <w:p w14:paraId="24C80A27" w14:textId="77777777" w:rsidR="002F6C61" w:rsidRDefault="002F6C61" w:rsidP="002F6C61">
      <w:r>
        <w:t>conclusion:</w:t>
      </w:r>
    </w:p>
    <w:p w14:paraId="293A403A" w14:textId="77777777" w:rsidR="002F6C61" w:rsidRDefault="002F6C61" w:rsidP="002F6C61">
      <w:r>
        <w:t>1) Include ASN.1 names when updating specifications to use more inclusive language, as formulated in RP-211363.</w:t>
      </w:r>
    </w:p>
    <w:p w14:paraId="3ABEC48B" w14:textId="77777777" w:rsidR="002F6C61" w:rsidRDefault="002F6C61" w:rsidP="002F6C61">
      <w:r>
        <w:t>2) RAN WG Chairs should instruct specification Rapporteurs to include ASN.1 names in the ongoing inclusive language review.</w:t>
      </w:r>
    </w:p>
    <w:p w14:paraId="4386C94F" w14:textId="77777777" w:rsidR="002F6C61" w:rsidRDefault="002F6C61" w:rsidP="002F6C61">
      <w:r>
        <w:t>3) Communication to SA via LS.</w:t>
      </w:r>
    </w:p>
    <w:p w14:paraId="24E5BA1C" w14:textId="77777777" w:rsidR="002F6C61" w:rsidRDefault="002F6C61" w:rsidP="002F6C61">
      <w:r>
        <w:t>4) Ask for feedback from SA/CT in the LS, according to the conclusions in RP-210831.</w:t>
      </w:r>
    </w:p>
    <w:p w14:paraId="1C2198EB" w14:textId="77777777" w:rsidR="002F6C61" w:rsidRDefault="002F6C61" w:rsidP="002F6C61">
      <w:r>
        <w:t>5) Agree LS to SA and CT in RP-211519.</w:t>
      </w:r>
    </w:p>
    <w:p w14:paraId="4FF4338E" w14:textId="77777777" w:rsidR="002F6C61" w:rsidRDefault="002F6C61" w:rsidP="002F6C61">
      <w:r>
        <w:t>6) NOTE: No consensus at this time to include Rel-16 specifications in the inclusive language review; status quo is kept</w:t>
      </w:r>
    </w:p>
    <w:p w14:paraId="666AB3AA"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B5BDF" w14:textId="77777777" w:rsidR="002F6C61" w:rsidRDefault="002F6C61" w:rsidP="002F6C61">
      <w:pPr>
        <w:rPr>
          <w:rFonts w:ascii="Arial" w:hAnsi="Arial" w:cs="Arial"/>
          <w:b/>
          <w:sz w:val="24"/>
        </w:rPr>
      </w:pPr>
      <w:r>
        <w:rPr>
          <w:rFonts w:ascii="Arial" w:hAnsi="Arial" w:cs="Arial"/>
          <w:b/>
          <w:color w:val="0000FF"/>
          <w:sz w:val="24"/>
        </w:rPr>
        <w:t>RP-211519</w:t>
      </w:r>
      <w:r>
        <w:rPr>
          <w:rFonts w:ascii="Arial" w:hAnsi="Arial" w:cs="Arial"/>
          <w:b/>
          <w:color w:val="0000FF"/>
          <w:sz w:val="24"/>
        </w:rPr>
        <w:tab/>
      </w:r>
      <w:r>
        <w:rPr>
          <w:rFonts w:ascii="Arial" w:hAnsi="Arial" w:cs="Arial"/>
          <w:b/>
          <w:sz w:val="24"/>
        </w:rPr>
        <w:t>LS on Inclusive Language Review (to: SA, CT; contact: Ericsson)</w:t>
      </w:r>
    </w:p>
    <w:p w14:paraId="65804F0E" w14:textId="77777777" w:rsidR="002F6C61" w:rsidRDefault="002F6C61" w:rsidP="002F6C6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CT</w:t>
      </w:r>
      <w:r>
        <w:rPr>
          <w:i/>
        </w:rPr>
        <w:br/>
      </w:r>
      <w:r>
        <w:rPr>
          <w:i/>
        </w:rPr>
        <w:tab/>
      </w:r>
      <w:r>
        <w:rPr>
          <w:i/>
        </w:rPr>
        <w:tab/>
      </w:r>
      <w:r>
        <w:rPr>
          <w:i/>
        </w:rPr>
        <w:tab/>
      </w:r>
      <w:r>
        <w:rPr>
          <w:i/>
        </w:rPr>
        <w:tab/>
      </w:r>
      <w:r>
        <w:rPr>
          <w:i/>
        </w:rPr>
        <w:tab/>
        <w:t>Source: RAN</w:t>
      </w:r>
    </w:p>
    <w:p w14:paraId="0665AC26" w14:textId="77777777" w:rsidR="002F6C61" w:rsidRDefault="002F6C61" w:rsidP="002F6C61">
      <w:pPr>
        <w:rPr>
          <w:rFonts w:ascii="Arial" w:hAnsi="Arial" w:cs="Arial"/>
          <w:b/>
        </w:rPr>
      </w:pPr>
      <w:r>
        <w:rPr>
          <w:rFonts w:ascii="Arial" w:hAnsi="Arial" w:cs="Arial"/>
          <w:b/>
        </w:rPr>
        <w:t xml:space="preserve">Abstract: </w:t>
      </w:r>
    </w:p>
    <w:p w14:paraId="0589DC0A" w14:textId="77777777" w:rsidR="002F6C61" w:rsidRDefault="002F6C61" w:rsidP="002F6C61">
      <w:r>
        <w:t>outcome of email discussion [92-e-31-Inclusive-Language]</w:t>
      </w:r>
    </w:p>
    <w:p w14:paraId="14CB21E2"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DFA20F" w14:textId="77777777" w:rsidR="002F6C61" w:rsidRDefault="002F6C61" w:rsidP="002F6C61">
      <w:pPr>
        <w:rPr>
          <w:rFonts w:ascii="Arial" w:hAnsi="Arial" w:cs="Arial"/>
          <w:b/>
          <w:sz w:val="24"/>
        </w:rPr>
      </w:pPr>
      <w:r>
        <w:rPr>
          <w:rFonts w:ascii="Arial" w:hAnsi="Arial" w:cs="Arial"/>
          <w:b/>
          <w:color w:val="0000FF"/>
          <w:sz w:val="24"/>
        </w:rPr>
        <w:t>RP-211603</w:t>
      </w:r>
      <w:r>
        <w:rPr>
          <w:rFonts w:ascii="Arial" w:hAnsi="Arial" w:cs="Arial"/>
          <w:b/>
          <w:color w:val="0000FF"/>
          <w:sz w:val="24"/>
        </w:rPr>
        <w:tab/>
      </w:r>
      <w:r>
        <w:rPr>
          <w:rFonts w:ascii="Arial" w:hAnsi="Arial" w:cs="Arial"/>
          <w:b/>
          <w:sz w:val="24"/>
        </w:rPr>
        <w:t>Status of time budgets for RAN1/2/3/4 ongoing and new WIs/SIs after RAN #92e</w:t>
      </w:r>
    </w:p>
    <w:p w14:paraId="5158F3D0"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 Chair (Samsung), RAN2 Chair (MediaTek), RAN3 Chair (ZTE), RAN4 Chair (Huawei)</w:t>
      </w:r>
    </w:p>
    <w:p w14:paraId="5C8E4EA6" w14:textId="77777777" w:rsidR="002F6C61" w:rsidRDefault="002F6C61" w:rsidP="002F6C61">
      <w:pPr>
        <w:rPr>
          <w:rFonts w:ascii="Arial" w:hAnsi="Arial" w:cs="Arial"/>
          <w:b/>
        </w:rPr>
      </w:pPr>
      <w:r>
        <w:rPr>
          <w:rFonts w:ascii="Arial" w:hAnsi="Arial" w:cs="Arial"/>
          <w:b/>
        </w:rPr>
        <w:lastRenderedPageBreak/>
        <w:t xml:space="preserve">Discussion: </w:t>
      </w:r>
    </w:p>
    <w:p w14:paraId="5A6C1935" w14:textId="77777777" w:rsidR="002F6C61" w:rsidRDefault="002F6C61" w:rsidP="002F6C61">
      <w:r>
        <w:t>multiple versions of RP-211603 exist</w:t>
      </w:r>
    </w:p>
    <w:p w14:paraId="000FFD78"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RP-211604</w:t>
      </w:r>
      <w:r>
        <w:rPr>
          <w:color w:val="993300"/>
          <w:u w:val="single"/>
        </w:rPr>
        <w:t>.</w:t>
      </w:r>
    </w:p>
    <w:p w14:paraId="007B97B3" w14:textId="77777777" w:rsidR="002F6C61" w:rsidRDefault="002F6C61" w:rsidP="002F6C61">
      <w:pPr>
        <w:rPr>
          <w:rFonts w:ascii="Arial" w:hAnsi="Arial" w:cs="Arial"/>
          <w:b/>
          <w:sz w:val="24"/>
        </w:rPr>
      </w:pPr>
      <w:r>
        <w:rPr>
          <w:rFonts w:ascii="Arial" w:hAnsi="Arial" w:cs="Arial"/>
          <w:b/>
          <w:color w:val="0000FF"/>
          <w:sz w:val="24"/>
        </w:rPr>
        <w:t>RP-211604</w:t>
      </w:r>
      <w:r>
        <w:rPr>
          <w:rFonts w:ascii="Arial" w:hAnsi="Arial" w:cs="Arial"/>
          <w:b/>
          <w:color w:val="0000FF"/>
          <w:sz w:val="24"/>
        </w:rPr>
        <w:tab/>
      </w:r>
      <w:r>
        <w:rPr>
          <w:rFonts w:ascii="Arial" w:hAnsi="Arial" w:cs="Arial"/>
          <w:b/>
          <w:sz w:val="24"/>
        </w:rPr>
        <w:t>Status of time budgets for RAN1/2/3/4 ongoing and new WIs/SIs after RAN #92e</w:t>
      </w:r>
    </w:p>
    <w:p w14:paraId="20775CDC" w14:textId="77777777" w:rsidR="002F6C61" w:rsidRDefault="002F6C61" w:rsidP="002F6C61">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 Chair (Samsung), RAN2 Chair (MediaTek), RAN3 Chair (ZTE), RAN4 Chair (Huawei)</w:t>
      </w:r>
    </w:p>
    <w:p w14:paraId="1E323936" w14:textId="77777777" w:rsidR="002F6C61" w:rsidRDefault="002F6C61" w:rsidP="002F6C61">
      <w:pPr>
        <w:rPr>
          <w:color w:val="808080"/>
        </w:rPr>
      </w:pPr>
      <w:r>
        <w:rPr>
          <w:color w:val="808080"/>
        </w:rPr>
        <w:t>(Replaces RP-211603)</w:t>
      </w:r>
    </w:p>
    <w:p w14:paraId="07C98D9F" w14:textId="77777777" w:rsidR="002F6C61" w:rsidRDefault="002F6C61" w:rsidP="002F6C61">
      <w:pPr>
        <w:rPr>
          <w:rFonts w:ascii="Arial" w:hAnsi="Arial" w:cs="Arial"/>
          <w:b/>
        </w:rPr>
      </w:pPr>
      <w:r>
        <w:rPr>
          <w:rFonts w:ascii="Arial" w:hAnsi="Arial" w:cs="Arial"/>
          <w:b/>
        </w:rPr>
        <w:t xml:space="preserve">Discussion: </w:t>
      </w:r>
    </w:p>
    <w:p w14:paraId="5A4AC30C" w14:textId="77777777" w:rsidR="002F6C61" w:rsidRDefault="002F6C61" w:rsidP="002F6C61">
      <w:r>
        <w:t>endorsed by email after RAN #92e</w:t>
      </w:r>
    </w:p>
    <w:p w14:paraId="012980FD" w14:textId="77777777" w:rsidR="002F6C61" w:rsidRDefault="002F6C61" w:rsidP="002F6C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4608A2" w14:textId="77777777" w:rsidR="002F6C61" w:rsidRDefault="002F6C61" w:rsidP="002F6C61">
      <w:pPr>
        <w:pStyle w:val="Heading2"/>
      </w:pPr>
      <w:bookmarkStart w:id="789" w:name="_Toc80652053"/>
      <w:bookmarkStart w:id="790" w:name="_Toc82418999"/>
      <w:bookmarkStart w:id="791" w:name="_Toc82457096"/>
      <w:r>
        <w:t>16</w:t>
      </w:r>
      <w:r>
        <w:tab/>
        <w:t>Closing of the meeting</w:t>
      </w:r>
      <w:bookmarkEnd w:id="789"/>
      <w:bookmarkEnd w:id="790"/>
      <w:bookmarkEnd w:id="791"/>
    </w:p>
    <w:p w14:paraId="09C5F477" w14:textId="77777777" w:rsidR="002F6C61" w:rsidRDefault="002F6C61" w:rsidP="002F6C61">
      <w:r>
        <w:t>Note: Between the closing of the Friday 18.06.2021 GotoWebinar at ~17:10 CEST and the closing of the meeting, no further email discussions were carried out but RAN chairman and MCC were documenting the conclusions via the RAN reflector and in the RAN report.</w:t>
      </w:r>
    </w:p>
    <w:p w14:paraId="0A402E65" w14:textId="77777777" w:rsidR="002F6C61" w:rsidRDefault="002F6C61" w:rsidP="002F6C61">
      <w:r>
        <w:t>RAN chair Mr. Wanshi Chen (Qualcomm) closed RAN #92e formally via the RAN email reflector on Fri 18.06.21 at 21:53 CEST.</w:t>
      </w:r>
    </w:p>
    <w:p w14:paraId="1A200128" w14:textId="2C228E68" w:rsidR="002E4E5C" w:rsidRDefault="002E4E5C" w:rsidP="002E4E5C"/>
    <w:bookmarkEnd w:id="0"/>
    <w:bookmarkEnd w:id="1"/>
    <w:bookmarkEnd w:id="2"/>
    <w:bookmarkEnd w:id="3"/>
    <w:bookmarkEnd w:id="4"/>
    <w:bookmarkEnd w:id="5"/>
    <w:bookmarkEnd w:id="6"/>
    <w:bookmarkEnd w:id="7"/>
    <w:bookmarkEnd w:id="8"/>
    <w:bookmarkEnd w:id="45"/>
    <w:bookmarkEnd w:id="46"/>
    <w:bookmarkEnd w:id="47"/>
    <w:p w14:paraId="1B0B4D69" w14:textId="3DE8EEEB" w:rsidR="00AB0E2A" w:rsidRDefault="00AB0E2A" w:rsidP="00F733B3">
      <w:pPr>
        <w:pStyle w:val="Heading2"/>
        <w:sectPr w:rsidR="00AB0E2A" w:rsidSect="00401DFE">
          <w:footnotePr>
            <w:numRestart w:val="eachSect"/>
          </w:footnotePr>
          <w:pgSz w:w="11907" w:h="16840" w:code="9"/>
          <w:pgMar w:top="1418" w:right="1134" w:bottom="1134" w:left="1134" w:header="680" w:footer="567" w:gutter="0"/>
          <w:cols w:space="720"/>
          <w:docGrid w:linePitch="272"/>
        </w:sectPr>
      </w:pPr>
    </w:p>
    <w:p w14:paraId="1BA56A45" w14:textId="77777777" w:rsidR="00AB0E2A" w:rsidRDefault="00AB0E2A" w:rsidP="00AB0E2A">
      <w:pPr>
        <w:pStyle w:val="Heading2"/>
      </w:pPr>
      <w:bookmarkStart w:id="792" w:name="_Toc527197946"/>
      <w:bookmarkStart w:id="793" w:name="_Toc2391489"/>
      <w:bookmarkStart w:id="794" w:name="_Toc25787743"/>
      <w:bookmarkStart w:id="795" w:name="_Toc25787943"/>
      <w:bookmarkStart w:id="796" w:name="_Toc27430638"/>
      <w:bookmarkStart w:id="797" w:name="_Toc33140370"/>
      <w:bookmarkStart w:id="798" w:name="_Toc34604901"/>
      <w:bookmarkStart w:id="799" w:name="_Toc34605094"/>
      <w:bookmarkStart w:id="800" w:name="_Toc35697894"/>
      <w:bookmarkStart w:id="801" w:name="_Toc42029389"/>
      <w:bookmarkStart w:id="802" w:name="_Toc62413604"/>
      <w:bookmarkStart w:id="803" w:name="_Toc67153282"/>
      <w:bookmarkStart w:id="804" w:name="_Toc74553800"/>
      <w:bookmarkStart w:id="805" w:name="_Toc82419000"/>
      <w:bookmarkStart w:id="806" w:name="_Toc82457097"/>
      <w:r>
        <w:lastRenderedPageBreak/>
        <w:t>Annex A: List of participants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33EAAA97" w14:textId="3CAD958D" w:rsidR="00AB0E2A" w:rsidRPr="005740F2" w:rsidRDefault="00AB0E2A" w:rsidP="00AB0E2A">
      <w:pPr>
        <w:snapToGrid w:val="0"/>
      </w:pPr>
      <w:r w:rsidRPr="005740F2">
        <w:t xml:space="preserve">The list of </w:t>
      </w:r>
      <w:r w:rsidR="0085254E">
        <w:t xml:space="preserve">registered </w:t>
      </w:r>
      <w:r w:rsidRPr="005740F2">
        <w:t>participants of this RAN meet</w:t>
      </w:r>
      <w:r>
        <w:t>ing #</w:t>
      </w:r>
      <w:r w:rsidR="005819FC">
        <w:t>9</w:t>
      </w:r>
      <w:r w:rsidR="005F31A6">
        <w:t>2</w:t>
      </w:r>
      <w:r w:rsidR="0085254E">
        <w:t>e</w:t>
      </w:r>
      <w:r w:rsidR="0072396A">
        <w:t xml:space="preserve"> </w:t>
      </w:r>
      <w:r>
        <w:t>is</w:t>
      </w:r>
      <w:r w:rsidRPr="005740F2">
        <w:t xml:space="preserve"> attached to this report.</w:t>
      </w:r>
    </w:p>
    <w:p w14:paraId="4C9F2E4F" w14:textId="6194C7EF" w:rsidR="00AB0E2A" w:rsidRDefault="00AB0E2A" w:rsidP="00AB0E2A">
      <w:pPr>
        <w:snapToGrid w:val="0"/>
      </w:pPr>
      <w:r w:rsidRPr="005740F2">
        <w:t xml:space="preserve">Total number of </w:t>
      </w:r>
      <w:r w:rsidR="00806E16">
        <w:t xml:space="preserve">registered </w:t>
      </w:r>
      <w:r w:rsidRPr="005740F2">
        <w:t xml:space="preserve">participants: </w:t>
      </w:r>
      <w:r w:rsidR="005F31A6">
        <w:t>794</w:t>
      </w:r>
      <w:r w:rsidR="00DC5EAC">
        <w:t xml:space="preserve"> (by the registration deadline</w:t>
      </w:r>
      <w:r w:rsidR="00B64B7B">
        <w:t xml:space="preserve"> </w:t>
      </w:r>
      <w:r w:rsidR="00B64B7B" w:rsidRPr="00B64B7B">
        <w:t xml:space="preserve">Fri </w:t>
      </w:r>
      <w:r w:rsidR="00DC791A">
        <w:t>04</w:t>
      </w:r>
      <w:r w:rsidR="00B64B7B" w:rsidRPr="00B64B7B">
        <w:t>.0</w:t>
      </w:r>
      <w:r w:rsidR="00DC791A">
        <w:t>6</w:t>
      </w:r>
      <w:r w:rsidR="00B64B7B" w:rsidRPr="00B64B7B">
        <w:t>.2021 10pm UTC</w:t>
      </w:r>
      <w:r w:rsidR="00DC5EAC">
        <w:t>)</w:t>
      </w:r>
      <w:r w:rsidR="00DC791A">
        <w:t>.</w:t>
      </w:r>
      <w:r w:rsidR="00DC5EAC">
        <w:br/>
      </w:r>
      <w:r w:rsidR="00DE2923">
        <w:t>Note</w:t>
      </w:r>
      <w:r w:rsidR="00DC5EAC">
        <w:t xml:space="preserve"> 1</w:t>
      </w:r>
      <w:r w:rsidR="00DE2923">
        <w:t xml:space="preserve">: All </w:t>
      </w:r>
      <w:r w:rsidR="00DC5EAC">
        <w:t xml:space="preserve">people </w:t>
      </w:r>
      <w:r w:rsidR="00DE2923">
        <w:t xml:space="preserve">registered </w:t>
      </w:r>
      <w:r w:rsidR="00DC5EAC">
        <w:t xml:space="preserve">before the registration deadline </w:t>
      </w:r>
      <w:r w:rsidR="00DE2923">
        <w:t xml:space="preserve">were checked in </w:t>
      </w:r>
      <w:r w:rsidR="00615E4D">
        <w:t xml:space="preserve">by MCC </w:t>
      </w:r>
      <w:r w:rsidR="00DE2923">
        <w:t>("signed")</w:t>
      </w:r>
      <w:r w:rsidR="00AE01C4">
        <w:t xml:space="preserve"> however this does not count for </w:t>
      </w:r>
      <w:r w:rsidR="00B64B7B">
        <w:t xml:space="preserve">future </w:t>
      </w:r>
      <w:r w:rsidR="00D22C7A">
        <w:t xml:space="preserve">the </w:t>
      </w:r>
      <w:r w:rsidR="00AE01C4">
        <w:t>voting rights.</w:t>
      </w:r>
      <w:r w:rsidR="00DC5EAC">
        <w:br/>
        <w:t xml:space="preserve">Note 2: Since some people </w:t>
      </w:r>
      <w:r w:rsidR="00872293">
        <w:t>registered</w:t>
      </w:r>
      <w:r w:rsidR="00DC5EAC">
        <w:t xml:space="preserve"> after the deadline, the total number of registrations was </w:t>
      </w:r>
      <w:r w:rsidR="00DC791A">
        <w:t>908</w:t>
      </w:r>
      <w:r w:rsidR="00DC5EAC">
        <w:t>.</w:t>
      </w:r>
    </w:p>
    <w:p w14:paraId="3C1A4E62" w14:textId="2693B70E" w:rsidR="00B64B7B" w:rsidRDefault="00AF0830" w:rsidP="00AB0E2A">
      <w:pPr>
        <w:snapToGrid w:val="0"/>
      </w:pPr>
      <w:r>
        <w:pict w14:anchorId="074777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35pt;height:236.65pt">
            <v:imagedata r:id="rId25" o:title=""/>
          </v:shape>
        </w:pict>
      </w:r>
    </w:p>
    <w:p w14:paraId="1CA933A0" w14:textId="21B81B58"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87e/88e</w:t>
      </w:r>
      <w:r w:rsidR="00250FCD">
        <w:t>/89e</w:t>
      </w:r>
      <w:r w:rsidR="005819FC">
        <w:t>/90e</w:t>
      </w:r>
      <w:r w:rsidR="00B64B7B">
        <w:t>/91e</w:t>
      </w:r>
      <w:r>
        <w:t>)</w:t>
      </w:r>
    </w:p>
    <w:p w14:paraId="222E5426" w14:textId="77777777" w:rsidR="00AB0E2A" w:rsidRDefault="00AB0E2A" w:rsidP="00AB0E2A">
      <w:pPr>
        <w:pStyle w:val="FP"/>
      </w:pPr>
    </w:p>
    <w:p w14:paraId="665EF32B" w14:textId="77777777" w:rsidR="00AB0E2A" w:rsidRDefault="00AB0E2A" w:rsidP="00AB0E2A">
      <w:pPr>
        <w:pStyle w:val="FP"/>
      </w:pPr>
    </w:p>
    <w:p w14:paraId="63A3AFC1" w14:textId="77777777" w:rsidR="00AB0E2A" w:rsidRDefault="00AB0E2A" w:rsidP="00AB0E2A">
      <w:pPr>
        <w:pStyle w:val="FP"/>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99A77FA" w14:textId="77777777" w:rsidR="00AB0E2A" w:rsidRDefault="00AB0E2A" w:rsidP="00AB0E2A">
      <w:pPr>
        <w:pStyle w:val="Heading2"/>
      </w:pPr>
      <w:bookmarkStart w:id="807" w:name="_Toc527197947"/>
      <w:bookmarkStart w:id="808" w:name="_Toc2391490"/>
      <w:bookmarkStart w:id="809" w:name="_Toc25787744"/>
      <w:bookmarkStart w:id="810" w:name="_Toc25787944"/>
      <w:bookmarkStart w:id="811" w:name="_Toc27430639"/>
      <w:bookmarkStart w:id="812" w:name="_Toc33140371"/>
      <w:bookmarkStart w:id="813" w:name="_Toc34604902"/>
      <w:bookmarkStart w:id="814" w:name="_Toc34605095"/>
      <w:bookmarkStart w:id="815" w:name="_Toc35697895"/>
      <w:bookmarkStart w:id="816" w:name="_Toc42029390"/>
      <w:bookmarkStart w:id="817" w:name="_Toc62413605"/>
      <w:bookmarkStart w:id="818" w:name="_Toc67153283"/>
      <w:bookmarkStart w:id="819" w:name="_Toc74553801"/>
      <w:bookmarkStart w:id="820" w:name="_Toc82419001"/>
      <w:bookmarkStart w:id="821" w:name="_Toc82457098"/>
      <w:r>
        <w:lastRenderedPageBreak/>
        <w:t>Annex B: List of contribution documents</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55F964C5" w14:textId="314456B9" w:rsidR="00AB0E2A" w:rsidRPr="005740F2" w:rsidRDefault="00AB0E2A" w:rsidP="00AB0E2A">
      <w:pPr>
        <w:snapToGrid w:val="0"/>
      </w:pPr>
      <w:r>
        <w:t>The list of Tdocs of this RAN meeting #</w:t>
      </w:r>
      <w:r w:rsidR="001F6F8E">
        <w:t>9</w:t>
      </w:r>
      <w:r w:rsidR="00D15557">
        <w:t>2</w:t>
      </w:r>
      <w:r w:rsidR="00E82E9C">
        <w:t>e</w:t>
      </w:r>
      <w:r>
        <w:t xml:space="preserve"> is</w:t>
      </w:r>
      <w:r w:rsidRPr="005740F2">
        <w:t xml:space="preserve"> attached to this report.</w:t>
      </w:r>
    </w:p>
    <w:p w14:paraId="5B9BC72F" w14:textId="202DF2F5" w:rsidR="00AB0E2A" w:rsidRDefault="00AB0E2A" w:rsidP="00AB0E2A">
      <w:pPr>
        <w:snapToGrid w:val="0"/>
      </w:pPr>
      <w:r>
        <w:t xml:space="preserve">Total number of Tdocs: </w:t>
      </w:r>
      <w:r w:rsidR="00D15557">
        <w:t>678</w:t>
      </w:r>
      <w:r w:rsidRPr="00E25919">
        <w:t xml:space="preserve"> (RP-</w:t>
      </w:r>
      <w:r w:rsidR="00741B7D">
        <w:t>2</w:t>
      </w:r>
      <w:r w:rsidR="00E12532">
        <w:t>10</w:t>
      </w:r>
      <w:r w:rsidR="00D15557">
        <w:t>927</w:t>
      </w:r>
      <w:r w:rsidRPr="00E25919">
        <w:t xml:space="preserve"> - RP-</w:t>
      </w:r>
      <w:r w:rsidR="00741B7D">
        <w:t>2</w:t>
      </w:r>
      <w:r w:rsidR="00E12532">
        <w:t>1</w:t>
      </w:r>
      <w:r w:rsidR="00D15557">
        <w:t>1604</w:t>
      </w:r>
      <w:r w:rsidRPr="00E25919">
        <w:t>) of which</w:t>
      </w:r>
      <w:r w:rsidR="0046517B">
        <w:t xml:space="preserve"> </w:t>
      </w:r>
      <w:r w:rsidR="00D15557">
        <w:t>667</w:t>
      </w:r>
      <w:r w:rsidR="00017A23">
        <w:t xml:space="preserve"> </w:t>
      </w:r>
      <w:r w:rsidRPr="00E25919">
        <w:t xml:space="preserve">Tdocs are available, i.e. </w:t>
      </w:r>
      <w:r w:rsidR="000D4C1A">
        <w:t>11</w:t>
      </w:r>
      <w:r w:rsidRPr="00FF2774">
        <w:t xml:space="preserve"> are not a</w:t>
      </w:r>
      <w:r>
        <w:t>vailable and they are withdrawn</w:t>
      </w:r>
      <w:r w:rsidRPr="009D3CD8">
        <w:t>.</w:t>
      </w:r>
    </w:p>
    <w:p w14:paraId="15E79295" w14:textId="40D6AD97" w:rsidR="00647B5B" w:rsidRDefault="00AF0830" w:rsidP="00AB0E2A">
      <w:pPr>
        <w:snapToGrid w:val="0"/>
      </w:pPr>
      <w:r>
        <w:pict w14:anchorId="6018EE3D">
          <v:shape id="_x0000_i1026" type="#_x0000_t75" style="width:728pt;height:272.65pt">
            <v:imagedata r:id="rId26"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9D8E3E3" w14:textId="77777777" w:rsidR="00AB0E2A" w:rsidRDefault="00AB0E2A" w:rsidP="00AB0E2A">
      <w:pPr>
        <w:pStyle w:val="Heading2"/>
      </w:pPr>
      <w:bookmarkStart w:id="822" w:name="_Toc527197948"/>
      <w:bookmarkStart w:id="823" w:name="_Toc2391491"/>
      <w:bookmarkStart w:id="824" w:name="_Toc25787745"/>
      <w:bookmarkStart w:id="825" w:name="_Toc25787945"/>
      <w:bookmarkStart w:id="826" w:name="_Toc27430640"/>
      <w:bookmarkStart w:id="827" w:name="_Toc33140372"/>
      <w:bookmarkStart w:id="828" w:name="_Toc34604903"/>
      <w:bookmarkStart w:id="829" w:name="_Toc34605096"/>
      <w:bookmarkStart w:id="830" w:name="_Toc35697896"/>
      <w:bookmarkStart w:id="831" w:name="_Toc42029391"/>
      <w:bookmarkStart w:id="832" w:name="_Toc62413606"/>
      <w:bookmarkStart w:id="833" w:name="_Toc67153284"/>
      <w:bookmarkStart w:id="834" w:name="_Toc74553802"/>
      <w:bookmarkStart w:id="835" w:name="_Toc82419002"/>
      <w:bookmarkStart w:id="836" w:name="_Toc82457099"/>
      <w:r>
        <w:lastRenderedPageBreak/>
        <w:t>Annex C: Lists of liaison statements</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60AB329C" w14:textId="76E99503" w:rsidR="002C6209" w:rsidRPr="00025D35" w:rsidRDefault="00AB0E2A" w:rsidP="009F471F">
      <w:r w:rsidRPr="00025D35">
        <w:t xml:space="preserve">In total </w:t>
      </w:r>
      <w:r w:rsidR="00647B5B">
        <w:t>3</w:t>
      </w:r>
      <w:r w:rsidR="007A065E">
        <w:t>1</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FE127B">
        <w:t>9</w:t>
      </w:r>
      <w:r w:rsidR="007A065E">
        <w:t>2</w:t>
      </w:r>
      <w:r w:rsidR="006970E4">
        <w:t>e</w:t>
      </w:r>
      <w:r w:rsidRPr="00025D35">
        <w:t>.</w:t>
      </w:r>
      <w:r w:rsidR="00CC57B6" w:rsidRPr="00025D35">
        <w:t xml:space="preserve"> </w:t>
      </w:r>
      <w:r w:rsidR="00492039">
        <w:t xml:space="preserve">All </w:t>
      </w:r>
      <w:r w:rsidR="00647B5B">
        <w:t>3</w:t>
      </w:r>
      <w:r w:rsidR="007A065E">
        <w:t>1</w:t>
      </w:r>
      <w:r w:rsidRPr="00025D35">
        <w:t xml:space="preserve"> LSs/LTIs were treated</w:t>
      </w:r>
      <w:r w:rsidR="00FF1609">
        <w:t>.</w:t>
      </w:r>
    </w:p>
    <w:p w14:paraId="22C17EE3" w14:textId="5F6ED093" w:rsidR="00AB0E2A" w:rsidRDefault="007A065E" w:rsidP="00F77D9D">
      <w:pPr>
        <w:spacing w:after="0"/>
      </w:pPr>
      <w:r>
        <w:t>3</w:t>
      </w:r>
      <w:r w:rsidR="00AB0E2A" w:rsidRPr="00025D35">
        <w:t xml:space="preserve"> </w:t>
      </w:r>
      <w:r w:rsidR="00AB0E2A" w:rsidRPr="00025D35">
        <w:rPr>
          <w:u w:val="single"/>
        </w:rPr>
        <w:t>outgoing LSs/LTIs</w:t>
      </w:r>
      <w:r w:rsidR="00AB0E2A" w:rsidRPr="00025D35">
        <w:t xml:space="preserve"> were sent from RAN #</w:t>
      </w:r>
      <w:r w:rsidR="00FE127B">
        <w:t>9</w:t>
      </w:r>
      <w:r>
        <w:t>2</w:t>
      </w:r>
      <w:r w:rsidR="002F4B02">
        <w:t>e</w:t>
      </w:r>
      <w:r w:rsidR="009D3E09" w:rsidRPr="00025D35">
        <w:t>.</w:t>
      </w:r>
    </w:p>
    <w:p w14:paraId="742D99BC" w14:textId="77777777" w:rsidR="009630A0" w:rsidRDefault="009630A0" w:rsidP="00F77D9D">
      <w:pPr>
        <w:spacing w:after="0"/>
      </w:pPr>
    </w:p>
    <w:p w14:paraId="146FC83F" w14:textId="4D503281" w:rsidR="006912B6" w:rsidRDefault="00AF0830" w:rsidP="00F77D9D">
      <w:pPr>
        <w:spacing w:after="0"/>
      </w:pPr>
      <w:r>
        <w:pict w14:anchorId="09869710">
          <v:shape id="_x0000_i1027" type="#_x0000_t75" style="width:728pt;height:237.35pt">
            <v:imagedata r:id="rId27" o:title=""/>
          </v:shape>
        </w:pict>
      </w:r>
    </w:p>
    <w:p w14:paraId="06B31468" w14:textId="77777777" w:rsidR="00AB0E2A" w:rsidRPr="00D16AB5" w:rsidRDefault="00AB0E2A" w:rsidP="00AB0E2A">
      <w:pPr>
        <w:pStyle w:val="TH"/>
        <w:snapToGrid w:val="0"/>
      </w:pPr>
      <w:r>
        <w:t>Fig. C</w:t>
      </w:r>
      <w:r w:rsidRPr="00D16AB5">
        <w:t xml:space="preserve">-1: </w:t>
      </w:r>
      <w:r>
        <w:t>Number of incoming/outgoing Liason Statements (LS) and Letter to ITU (LTI) per RAN meeting</w:t>
      </w:r>
    </w:p>
    <w:p w14:paraId="1F229F3E" w14:textId="77777777" w:rsidR="00AB0E2A" w:rsidRDefault="00AB0E2A" w:rsidP="00AB0E2A"/>
    <w:p w14:paraId="0E43CF9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5A807574" w14:textId="351C6A79" w:rsidR="00AB0E2A" w:rsidRDefault="00AB0E2A" w:rsidP="00AB0E2A">
      <w:pPr>
        <w:pStyle w:val="Heading3"/>
      </w:pPr>
      <w:bookmarkStart w:id="837" w:name="_Toc527197949"/>
      <w:bookmarkStart w:id="838" w:name="_Toc2391492"/>
      <w:bookmarkStart w:id="839" w:name="_Toc25787746"/>
      <w:bookmarkStart w:id="840" w:name="_Toc25787946"/>
      <w:bookmarkStart w:id="841" w:name="_Toc27430641"/>
      <w:bookmarkStart w:id="842" w:name="_Toc33140373"/>
      <w:bookmarkStart w:id="843" w:name="_Toc34604904"/>
      <w:bookmarkStart w:id="844" w:name="_Toc34605097"/>
      <w:bookmarkStart w:id="845" w:name="_Toc35697897"/>
      <w:bookmarkStart w:id="846" w:name="_Toc42029392"/>
      <w:bookmarkStart w:id="847" w:name="_Toc62413607"/>
      <w:bookmarkStart w:id="848" w:name="_Toc67153285"/>
      <w:bookmarkStart w:id="849" w:name="_Toc74553803"/>
      <w:bookmarkStart w:id="850" w:name="_Toc82419003"/>
      <w:bookmarkStart w:id="851" w:name="_Toc82457100"/>
      <w:r w:rsidRPr="00C915BA">
        <w:lastRenderedPageBreak/>
        <w:t>C1: Incoming liaison statements</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417"/>
        <w:gridCol w:w="1134"/>
        <w:gridCol w:w="1134"/>
      </w:tblGrid>
      <w:tr w:rsidR="008D384C" w14:paraId="39423000" w14:textId="77777777" w:rsidTr="00A238D6">
        <w:trPr>
          <w:cantSplit/>
          <w:tblHeader/>
        </w:trPr>
        <w:tc>
          <w:tcPr>
            <w:tcW w:w="1097" w:type="dxa"/>
            <w:shd w:val="clear" w:color="auto" w:fill="auto"/>
          </w:tcPr>
          <w:p w14:paraId="0D26BE8E" w14:textId="77777777" w:rsidR="00407549" w:rsidRDefault="00407549" w:rsidP="00407549">
            <w:pPr>
              <w:pStyle w:val="TAH"/>
            </w:pPr>
            <w:r>
              <w:t>Document</w:t>
            </w:r>
          </w:p>
        </w:tc>
        <w:tc>
          <w:tcPr>
            <w:tcW w:w="1766" w:type="dxa"/>
            <w:shd w:val="clear" w:color="auto" w:fill="auto"/>
          </w:tcPr>
          <w:p w14:paraId="22691824" w14:textId="77777777" w:rsidR="00407549" w:rsidRDefault="00407549" w:rsidP="00407549">
            <w:pPr>
              <w:pStyle w:val="TAH"/>
            </w:pPr>
            <w:r>
              <w:t>Original</w:t>
            </w:r>
          </w:p>
        </w:tc>
        <w:tc>
          <w:tcPr>
            <w:tcW w:w="8222" w:type="dxa"/>
            <w:shd w:val="clear" w:color="auto" w:fill="auto"/>
          </w:tcPr>
          <w:p w14:paraId="34CFECA7" w14:textId="77777777" w:rsidR="00407549" w:rsidRDefault="00407549" w:rsidP="00407549">
            <w:pPr>
              <w:pStyle w:val="TAH"/>
            </w:pPr>
            <w:r>
              <w:t>Title</w:t>
            </w:r>
          </w:p>
        </w:tc>
        <w:tc>
          <w:tcPr>
            <w:tcW w:w="1417" w:type="dxa"/>
            <w:shd w:val="clear" w:color="auto" w:fill="auto"/>
          </w:tcPr>
          <w:p w14:paraId="27B698C3" w14:textId="77777777" w:rsidR="00407549" w:rsidRDefault="00407549" w:rsidP="00407549">
            <w:pPr>
              <w:pStyle w:val="TAH"/>
            </w:pPr>
            <w:r>
              <w:t>From</w:t>
            </w:r>
          </w:p>
        </w:tc>
        <w:tc>
          <w:tcPr>
            <w:tcW w:w="1134" w:type="dxa"/>
            <w:shd w:val="clear" w:color="auto" w:fill="auto"/>
          </w:tcPr>
          <w:p w14:paraId="230F3F5E" w14:textId="77777777" w:rsidR="00407549" w:rsidRDefault="00407549" w:rsidP="00407549">
            <w:pPr>
              <w:pStyle w:val="TAH"/>
            </w:pPr>
            <w:r>
              <w:t>Decision</w:t>
            </w:r>
          </w:p>
        </w:tc>
        <w:tc>
          <w:tcPr>
            <w:tcW w:w="1134" w:type="dxa"/>
            <w:shd w:val="clear" w:color="auto" w:fill="auto"/>
          </w:tcPr>
          <w:p w14:paraId="1AFEBA6A" w14:textId="77777777" w:rsidR="00407549" w:rsidRPr="00B35F6C" w:rsidRDefault="00407549" w:rsidP="00407549">
            <w:pPr>
              <w:pStyle w:val="TAH"/>
            </w:pPr>
            <w:r w:rsidRPr="00B35F6C">
              <w:t>Reply TDoc</w:t>
            </w:r>
          </w:p>
        </w:tc>
      </w:tr>
      <w:tr w:rsidR="00300B8F" w:rsidRPr="000A7B4C" w14:paraId="05D7B3EF" w14:textId="77777777" w:rsidTr="00A238D6">
        <w:trPr>
          <w:cantSplit/>
        </w:trPr>
        <w:tc>
          <w:tcPr>
            <w:tcW w:w="1097" w:type="dxa"/>
            <w:shd w:val="clear" w:color="auto" w:fill="auto"/>
          </w:tcPr>
          <w:p w14:paraId="024717A1" w14:textId="415D6C63"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RP-210944</w:t>
            </w:r>
          </w:p>
        </w:tc>
        <w:tc>
          <w:tcPr>
            <w:tcW w:w="1766" w:type="dxa"/>
            <w:shd w:val="clear" w:color="auto" w:fill="auto"/>
          </w:tcPr>
          <w:p w14:paraId="7C622166" w14:textId="3813FBD7"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SP-210263</w:t>
            </w:r>
          </w:p>
        </w:tc>
        <w:tc>
          <w:tcPr>
            <w:tcW w:w="8222" w:type="dxa"/>
            <w:shd w:val="clear" w:color="auto" w:fill="auto"/>
          </w:tcPr>
          <w:p w14:paraId="5BA842D0" w14:textId="71B133D4"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LS on the support for eCall over IMS over SNPN (SP-210263; to: 5GAA WG4; cc: SA1, RAN, CT; contact: Qualcomm)</w:t>
            </w:r>
          </w:p>
        </w:tc>
        <w:tc>
          <w:tcPr>
            <w:tcW w:w="1417" w:type="dxa"/>
            <w:shd w:val="clear" w:color="auto" w:fill="auto"/>
          </w:tcPr>
          <w:p w14:paraId="61180099" w14:textId="361E4C38"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SA</w:t>
            </w:r>
          </w:p>
        </w:tc>
        <w:tc>
          <w:tcPr>
            <w:tcW w:w="1134" w:type="dxa"/>
            <w:shd w:val="clear" w:color="auto" w:fill="auto"/>
          </w:tcPr>
          <w:p w14:paraId="70DBE205" w14:textId="435ED217"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3E7ABDFF" w14:textId="5C02EBE4" w:rsidR="00300B8F" w:rsidRPr="000A7B4C" w:rsidRDefault="00300B8F" w:rsidP="00300B8F">
            <w:pPr>
              <w:widowControl w:val="0"/>
              <w:spacing w:after="0"/>
              <w:contextualSpacing/>
              <w:rPr>
                <w:rFonts w:ascii="Arial" w:hAnsi="Arial" w:cs="Arial"/>
                <w:color w:val="000000"/>
                <w:sz w:val="16"/>
                <w:szCs w:val="16"/>
              </w:rPr>
            </w:pPr>
          </w:p>
        </w:tc>
      </w:tr>
      <w:tr w:rsidR="00300B8F" w:rsidRPr="000A7B4C" w14:paraId="4431B29F" w14:textId="77777777" w:rsidTr="00A238D6">
        <w:trPr>
          <w:cantSplit/>
        </w:trPr>
        <w:tc>
          <w:tcPr>
            <w:tcW w:w="1097" w:type="dxa"/>
            <w:shd w:val="clear" w:color="auto" w:fill="auto"/>
          </w:tcPr>
          <w:p w14:paraId="5C47E975" w14:textId="70BEE295"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RP-210945</w:t>
            </w:r>
          </w:p>
        </w:tc>
        <w:tc>
          <w:tcPr>
            <w:tcW w:w="1766" w:type="dxa"/>
            <w:shd w:val="clear" w:color="auto" w:fill="auto"/>
          </w:tcPr>
          <w:p w14:paraId="4DD41009" w14:textId="6607609E"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SP-210264</w:t>
            </w:r>
          </w:p>
        </w:tc>
        <w:tc>
          <w:tcPr>
            <w:tcW w:w="8222" w:type="dxa"/>
            <w:shd w:val="clear" w:color="auto" w:fill="auto"/>
          </w:tcPr>
          <w:p w14:paraId="5B77FDA3" w14:textId="44127C38"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Reply LS to MF_Alliance_LS210312 = RP-210729 on MulteFire PLMN-ID (SP-210264; to: MulteFire Alliance; cc: RAN, CT; contact: Qualcomm)</w:t>
            </w:r>
          </w:p>
        </w:tc>
        <w:tc>
          <w:tcPr>
            <w:tcW w:w="1417" w:type="dxa"/>
            <w:shd w:val="clear" w:color="auto" w:fill="auto"/>
          </w:tcPr>
          <w:p w14:paraId="254A4449" w14:textId="14343CA0"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SA</w:t>
            </w:r>
          </w:p>
        </w:tc>
        <w:tc>
          <w:tcPr>
            <w:tcW w:w="1134" w:type="dxa"/>
            <w:shd w:val="clear" w:color="auto" w:fill="auto"/>
          </w:tcPr>
          <w:p w14:paraId="2D2A77D7" w14:textId="33067628"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51444C58" w14:textId="77206217" w:rsidR="00300B8F" w:rsidRPr="000A7B4C" w:rsidRDefault="00300B8F" w:rsidP="00300B8F">
            <w:pPr>
              <w:widowControl w:val="0"/>
              <w:spacing w:after="0"/>
              <w:contextualSpacing/>
              <w:rPr>
                <w:rFonts w:ascii="Arial" w:hAnsi="Arial" w:cs="Arial"/>
                <w:color w:val="000000"/>
                <w:sz w:val="16"/>
                <w:szCs w:val="16"/>
              </w:rPr>
            </w:pPr>
          </w:p>
        </w:tc>
      </w:tr>
      <w:tr w:rsidR="00300B8F" w:rsidRPr="000A7B4C" w14:paraId="7639EC76" w14:textId="77777777" w:rsidTr="00A238D6">
        <w:trPr>
          <w:cantSplit/>
        </w:trPr>
        <w:tc>
          <w:tcPr>
            <w:tcW w:w="1097" w:type="dxa"/>
            <w:shd w:val="clear" w:color="auto" w:fill="auto"/>
          </w:tcPr>
          <w:p w14:paraId="76BC9F3D" w14:textId="18EFB1D2"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RP-210946</w:t>
            </w:r>
          </w:p>
        </w:tc>
        <w:tc>
          <w:tcPr>
            <w:tcW w:w="1766" w:type="dxa"/>
            <w:shd w:val="clear" w:color="auto" w:fill="auto"/>
          </w:tcPr>
          <w:p w14:paraId="3D35E4F7" w14:textId="3E858248"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C1-212395</w:t>
            </w:r>
          </w:p>
        </w:tc>
        <w:tc>
          <w:tcPr>
            <w:tcW w:w="8222" w:type="dxa"/>
            <w:shd w:val="clear" w:color="auto" w:fill="auto"/>
          </w:tcPr>
          <w:p w14:paraId="579DB0AB" w14:textId="22E3D874"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Reply LS to RP-210919 on Unified Access Control (UAC) for RedCap (C1-212395; to: RAN, RAN2; cc: SA1; contact: Vivo)</w:t>
            </w:r>
          </w:p>
        </w:tc>
        <w:tc>
          <w:tcPr>
            <w:tcW w:w="1417" w:type="dxa"/>
            <w:shd w:val="clear" w:color="auto" w:fill="auto"/>
          </w:tcPr>
          <w:p w14:paraId="578F8143" w14:textId="19F39AE2"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CT1</w:t>
            </w:r>
          </w:p>
        </w:tc>
        <w:tc>
          <w:tcPr>
            <w:tcW w:w="1134" w:type="dxa"/>
            <w:shd w:val="clear" w:color="auto" w:fill="auto"/>
          </w:tcPr>
          <w:p w14:paraId="375ECBD2" w14:textId="3189812E"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4ABE0105" w14:textId="695207C9" w:rsidR="00300B8F" w:rsidRPr="000A7B4C" w:rsidRDefault="00300B8F" w:rsidP="00300B8F">
            <w:pPr>
              <w:widowControl w:val="0"/>
              <w:spacing w:after="0"/>
              <w:contextualSpacing/>
              <w:rPr>
                <w:rFonts w:ascii="Arial" w:hAnsi="Arial" w:cs="Arial"/>
                <w:color w:val="000000"/>
                <w:sz w:val="16"/>
                <w:szCs w:val="16"/>
              </w:rPr>
            </w:pPr>
          </w:p>
        </w:tc>
      </w:tr>
      <w:tr w:rsidR="00300B8F" w:rsidRPr="000A7B4C" w14:paraId="3143EE61" w14:textId="77777777" w:rsidTr="00A238D6">
        <w:trPr>
          <w:cantSplit/>
        </w:trPr>
        <w:tc>
          <w:tcPr>
            <w:tcW w:w="1097" w:type="dxa"/>
            <w:shd w:val="clear" w:color="auto" w:fill="auto"/>
          </w:tcPr>
          <w:p w14:paraId="662E2D2B" w14:textId="078FE394"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RP-210947</w:t>
            </w:r>
          </w:p>
        </w:tc>
        <w:tc>
          <w:tcPr>
            <w:tcW w:w="1766" w:type="dxa"/>
            <w:shd w:val="clear" w:color="auto" w:fill="auto"/>
          </w:tcPr>
          <w:p w14:paraId="1487C85B" w14:textId="361A6701"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R2-2104640</w:t>
            </w:r>
          </w:p>
        </w:tc>
        <w:tc>
          <w:tcPr>
            <w:tcW w:w="8222" w:type="dxa"/>
            <w:shd w:val="clear" w:color="auto" w:fill="auto"/>
          </w:tcPr>
          <w:p w14:paraId="381DF698" w14:textId="2DEE71B7"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Reply LS to S1-210368 = RP-210039 on support of PWS over SNPN (R2-2104640; to: SA1; cc: SA2, CT1, RAN3, SA, CT, RAN, SA3; contact: Qualcomm)</w:t>
            </w:r>
          </w:p>
        </w:tc>
        <w:tc>
          <w:tcPr>
            <w:tcW w:w="1417" w:type="dxa"/>
            <w:shd w:val="clear" w:color="auto" w:fill="auto"/>
          </w:tcPr>
          <w:p w14:paraId="7089ED26" w14:textId="2F8D344D"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RAN2</w:t>
            </w:r>
          </w:p>
        </w:tc>
        <w:tc>
          <w:tcPr>
            <w:tcW w:w="1134" w:type="dxa"/>
            <w:shd w:val="clear" w:color="auto" w:fill="auto"/>
          </w:tcPr>
          <w:p w14:paraId="765BB307" w14:textId="571C3800"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36F006DC" w14:textId="709D4385"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398B8ED3" w14:textId="77777777" w:rsidTr="00A238D6">
        <w:trPr>
          <w:cantSplit/>
        </w:trPr>
        <w:tc>
          <w:tcPr>
            <w:tcW w:w="1097" w:type="dxa"/>
            <w:shd w:val="clear" w:color="auto" w:fill="auto"/>
          </w:tcPr>
          <w:p w14:paraId="0EFC95BC" w14:textId="5C343841"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RP-210948</w:t>
            </w:r>
          </w:p>
        </w:tc>
        <w:tc>
          <w:tcPr>
            <w:tcW w:w="1766" w:type="dxa"/>
            <w:shd w:val="clear" w:color="auto" w:fill="auto"/>
          </w:tcPr>
          <w:p w14:paraId="0B09184E" w14:textId="5A5F0807"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S2-2102963</w:t>
            </w:r>
          </w:p>
        </w:tc>
        <w:tc>
          <w:tcPr>
            <w:tcW w:w="8222" w:type="dxa"/>
            <w:shd w:val="clear" w:color="auto" w:fill="auto"/>
          </w:tcPr>
          <w:p w14:paraId="76F614FD" w14:textId="0AC3DC66"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Reply LS to S1-210368 = RP-210039 on support of PWS over SNPN (S2-2102963; to: SA1, CT1, RAN2, RAN3, SA, CT, RAN, SA3; cc: -; contact: Qualcomm)</w:t>
            </w:r>
          </w:p>
        </w:tc>
        <w:tc>
          <w:tcPr>
            <w:tcW w:w="1417" w:type="dxa"/>
            <w:shd w:val="clear" w:color="auto" w:fill="auto"/>
          </w:tcPr>
          <w:p w14:paraId="59903800" w14:textId="16EADF18"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SA2</w:t>
            </w:r>
          </w:p>
        </w:tc>
        <w:tc>
          <w:tcPr>
            <w:tcW w:w="1134" w:type="dxa"/>
            <w:shd w:val="clear" w:color="auto" w:fill="auto"/>
          </w:tcPr>
          <w:p w14:paraId="0CC14F37" w14:textId="4B7D4B5F"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6F08A414" w14:textId="20C1696F"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24B2083B" w14:textId="77777777" w:rsidTr="00A238D6">
        <w:trPr>
          <w:cantSplit/>
        </w:trPr>
        <w:tc>
          <w:tcPr>
            <w:tcW w:w="1097" w:type="dxa"/>
            <w:shd w:val="clear" w:color="auto" w:fill="auto"/>
          </w:tcPr>
          <w:p w14:paraId="19E39875" w14:textId="36F68CB5"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RP-210949</w:t>
            </w:r>
          </w:p>
        </w:tc>
        <w:tc>
          <w:tcPr>
            <w:tcW w:w="1766" w:type="dxa"/>
            <w:shd w:val="clear" w:color="auto" w:fill="auto"/>
          </w:tcPr>
          <w:p w14:paraId="4B5C781A" w14:textId="2B80DD3D"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ITU_R_WP7C_TEMP_51r1</w:t>
            </w:r>
          </w:p>
        </w:tc>
        <w:tc>
          <w:tcPr>
            <w:tcW w:w="8222" w:type="dxa"/>
            <w:shd w:val="clear" w:color="auto" w:fill="auto"/>
          </w:tcPr>
          <w:p w14:paraId="35784EBE" w14:textId="09B42CB4"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Reply LS to RP-202054 on 3GPP’s activities related to WRC-19 Resolutions (ITU_R_WP7C_TEMP_51r1; to: RAN, RAN4; cc: ITU-R WP5D; contact: Counsellor ITU-R SG7)</w:t>
            </w:r>
          </w:p>
        </w:tc>
        <w:tc>
          <w:tcPr>
            <w:tcW w:w="1417" w:type="dxa"/>
            <w:shd w:val="clear" w:color="auto" w:fill="auto"/>
          </w:tcPr>
          <w:p w14:paraId="6371ABEF" w14:textId="6023AA10"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ITU-R WP7C</w:t>
            </w:r>
          </w:p>
        </w:tc>
        <w:tc>
          <w:tcPr>
            <w:tcW w:w="1134" w:type="dxa"/>
            <w:shd w:val="clear" w:color="auto" w:fill="auto"/>
          </w:tcPr>
          <w:p w14:paraId="1ADDD2A8" w14:textId="53401C40"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replied to</w:t>
            </w:r>
          </w:p>
        </w:tc>
        <w:tc>
          <w:tcPr>
            <w:tcW w:w="1134" w:type="dxa"/>
            <w:shd w:val="clear" w:color="auto" w:fill="auto"/>
          </w:tcPr>
          <w:p w14:paraId="4AE740E9" w14:textId="5D88A76D"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RP-211576</w:t>
            </w:r>
          </w:p>
        </w:tc>
      </w:tr>
      <w:tr w:rsidR="00300B8F" w:rsidRPr="000A7B4C" w14:paraId="68C469D8" w14:textId="77777777" w:rsidTr="00A238D6">
        <w:trPr>
          <w:cantSplit/>
        </w:trPr>
        <w:tc>
          <w:tcPr>
            <w:tcW w:w="1097" w:type="dxa"/>
            <w:shd w:val="clear" w:color="auto" w:fill="auto"/>
          </w:tcPr>
          <w:p w14:paraId="7DADFAC4" w14:textId="5E8BFB2E"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RP-210950</w:t>
            </w:r>
          </w:p>
        </w:tc>
        <w:tc>
          <w:tcPr>
            <w:tcW w:w="1766" w:type="dxa"/>
            <w:shd w:val="clear" w:color="auto" w:fill="auto"/>
          </w:tcPr>
          <w:p w14:paraId="167A2B0A" w14:textId="3B2FF3D8"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ITU_R_WP5A_TEMP_132r1</w:t>
            </w:r>
          </w:p>
        </w:tc>
        <w:tc>
          <w:tcPr>
            <w:tcW w:w="8222" w:type="dxa"/>
            <w:shd w:val="clear" w:color="auto" w:fill="auto"/>
          </w:tcPr>
          <w:p w14:paraId="67D1DF98" w14:textId="39AA8108"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LS on request for input for a draft revision of Recommendation ITU-R M.1450-5 (ITU_R_WP5A_TEMP_132r1; to: RAN, ARIB, ATIS, AWG, CEPT ECC CPG, CEPT ECC WG FM, ETSI, ETSI ERM-TG11, ETSI TC BRAN, ETSI TC ERM, GSA, IEEE, MFA, TIA, TTA, Wi-Fi Alliance, WWRF; c</w:t>
            </w:r>
          </w:p>
        </w:tc>
        <w:tc>
          <w:tcPr>
            <w:tcW w:w="1417" w:type="dxa"/>
            <w:shd w:val="clear" w:color="auto" w:fill="auto"/>
          </w:tcPr>
          <w:p w14:paraId="797BB690" w14:textId="5D24E865"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ITU-R WP5A</w:t>
            </w:r>
          </w:p>
        </w:tc>
        <w:tc>
          <w:tcPr>
            <w:tcW w:w="1134" w:type="dxa"/>
            <w:shd w:val="clear" w:color="auto" w:fill="auto"/>
          </w:tcPr>
          <w:p w14:paraId="1A17A52E" w14:textId="6BF45862"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18289AB9" w14:textId="17EFA4CF"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0874B1D4" w14:textId="77777777" w:rsidTr="00A238D6">
        <w:trPr>
          <w:cantSplit/>
        </w:trPr>
        <w:tc>
          <w:tcPr>
            <w:tcW w:w="1097" w:type="dxa"/>
            <w:shd w:val="clear" w:color="auto" w:fill="auto"/>
          </w:tcPr>
          <w:p w14:paraId="714D6946" w14:textId="5F9260C1"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RP-210951</w:t>
            </w:r>
          </w:p>
        </w:tc>
        <w:tc>
          <w:tcPr>
            <w:tcW w:w="1766" w:type="dxa"/>
            <w:shd w:val="clear" w:color="auto" w:fill="auto"/>
          </w:tcPr>
          <w:p w14:paraId="41CC97D8" w14:textId="0D96B7DD"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ITU_R_WP5A_TEMP_97r1</w:t>
            </w:r>
          </w:p>
        </w:tc>
        <w:tc>
          <w:tcPr>
            <w:tcW w:w="8222" w:type="dxa"/>
            <w:shd w:val="clear" w:color="auto" w:fill="auto"/>
          </w:tcPr>
          <w:p w14:paraId="60EA0538" w14:textId="6A185467"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LS on Intelligent Transport Systems (ITU_R_WP5A_TEMP_97r1; to: RAN, 5G Automotive Association, 79 GHz Project, ARIB, ATIS, AWG, C2C-CC, CCSA, CEPT ECC CPG, CEPT ECC WG FM, C-Roads, ETSI, ETSI ERM-TG37, ETSI ERM-TGSRR, ETSI ISG MEC, ETSI TC ERM, ETSI TC IT</w:t>
            </w:r>
          </w:p>
        </w:tc>
        <w:tc>
          <w:tcPr>
            <w:tcW w:w="1417" w:type="dxa"/>
            <w:shd w:val="clear" w:color="auto" w:fill="auto"/>
          </w:tcPr>
          <w:p w14:paraId="0CD727B0" w14:textId="426AD952"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ITU-R WP5A</w:t>
            </w:r>
          </w:p>
        </w:tc>
        <w:tc>
          <w:tcPr>
            <w:tcW w:w="1134" w:type="dxa"/>
            <w:shd w:val="clear" w:color="auto" w:fill="auto"/>
          </w:tcPr>
          <w:p w14:paraId="351A4575" w14:textId="181FF9D4"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4BE76E06" w14:textId="1DC00818"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477F10E9" w14:textId="77777777" w:rsidTr="00A238D6">
        <w:trPr>
          <w:cantSplit/>
        </w:trPr>
        <w:tc>
          <w:tcPr>
            <w:tcW w:w="1097" w:type="dxa"/>
            <w:shd w:val="clear" w:color="auto" w:fill="auto"/>
          </w:tcPr>
          <w:p w14:paraId="4D3A4E9D" w14:textId="6B033E88"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RP-210952</w:t>
            </w:r>
          </w:p>
        </w:tc>
        <w:tc>
          <w:tcPr>
            <w:tcW w:w="1766" w:type="dxa"/>
            <w:shd w:val="clear" w:color="auto" w:fill="auto"/>
          </w:tcPr>
          <w:p w14:paraId="50E6B740" w14:textId="7682E1FC"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ITU-R WP5A/TEMP/135(Rev.1)</w:t>
            </w:r>
          </w:p>
        </w:tc>
        <w:tc>
          <w:tcPr>
            <w:tcW w:w="8222" w:type="dxa"/>
            <w:shd w:val="clear" w:color="auto" w:fill="auto"/>
          </w:tcPr>
          <w:p w14:paraId="3E10E067" w14:textId="1624870C"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LS on request for input for a draft revision of Recommendation ITU-R M.1801-2 (ITU-R WP5A/TEMP/135(Rev.1); to: RAN, 3GPP2, 5G Americas, ARIB, ATIS, AWG, BBF, CCSA, CDG, CEPT ECC CPG, CEPT ECC WG FM, ETSI, ETSI ERM-TG11, ETSI TC BRAN, ETSI TC DECT, ETSI TC</w:t>
            </w:r>
          </w:p>
        </w:tc>
        <w:tc>
          <w:tcPr>
            <w:tcW w:w="1417" w:type="dxa"/>
            <w:shd w:val="clear" w:color="auto" w:fill="auto"/>
          </w:tcPr>
          <w:p w14:paraId="287D9434" w14:textId="125D8CA3"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ITU-R WP5A</w:t>
            </w:r>
          </w:p>
        </w:tc>
        <w:tc>
          <w:tcPr>
            <w:tcW w:w="1134" w:type="dxa"/>
            <w:shd w:val="clear" w:color="auto" w:fill="auto"/>
          </w:tcPr>
          <w:p w14:paraId="74AB5EFC" w14:textId="29E90250"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6D67F06A" w14:textId="6B0A7A45"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1ADCBC25" w14:textId="77777777" w:rsidTr="00A238D6">
        <w:trPr>
          <w:cantSplit/>
        </w:trPr>
        <w:tc>
          <w:tcPr>
            <w:tcW w:w="1097" w:type="dxa"/>
            <w:shd w:val="clear" w:color="auto" w:fill="auto"/>
          </w:tcPr>
          <w:p w14:paraId="61C49EA2" w14:textId="0C01A6A6"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RP-210953</w:t>
            </w:r>
          </w:p>
        </w:tc>
        <w:tc>
          <w:tcPr>
            <w:tcW w:w="1766" w:type="dxa"/>
            <w:shd w:val="clear" w:color="auto" w:fill="auto"/>
          </w:tcPr>
          <w:p w14:paraId="4F069C7E" w14:textId="3662F244"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ETSI_TC_ITS(21)042012r3</w:t>
            </w:r>
          </w:p>
        </w:tc>
        <w:tc>
          <w:tcPr>
            <w:tcW w:w="8222" w:type="dxa"/>
            <w:shd w:val="clear" w:color="auto" w:fill="auto"/>
          </w:tcPr>
          <w:p w14:paraId="4BAE8057" w14:textId="0CF4EAE1"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LS on Open contribution or Review of Final Multi-Channel Operations study results, Final Draft ETSI TR 103 439 from ETSI TC ITS - "Intelligent Transport Systems (ITS); Multi-Channel Operation Study; Release 2" (ETSI_TC_ITS(21)042012r3; to: RAN, SA, IEEE 1</w:t>
            </w:r>
          </w:p>
        </w:tc>
        <w:tc>
          <w:tcPr>
            <w:tcW w:w="1417" w:type="dxa"/>
            <w:shd w:val="clear" w:color="auto" w:fill="auto"/>
          </w:tcPr>
          <w:p w14:paraId="007E5909" w14:textId="2AE37ADA"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ETSI TC ITS</w:t>
            </w:r>
          </w:p>
        </w:tc>
        <w:tc>
          <w:tcPr>
            <w:tcW w:w="1134" w:type="dxa"/>
            <w:shd w:val="clear" w:color="auto" w:fill="auto"/>
          </w:tcPr>
          <w:p w14:paraId="0A2A5011" w14:textId="73ECD11D"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144E4C95" w14:textId="5F1F3028"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18E3D4B2" w14:textId="77777777" w:rsidTr="00A238D6">
        <w:trPr>
          <w:cantSplit/>
        </w:trPr>
        <w:tc>
          <w:tcPr>
            <w:tcW w:w="1097" w:type="dxa"/>
            <w:shd w:val="clear" w:color="auto" w:fill="auto"/>
          </w:tcPr>
          <w:p w14:paraId="401482AC" w14:textId="4A875AA7"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RP-210954</w:t>
            </w:r>
          </w:p>
        </w:tc>
        <w:tc>
          <w:tcPr>
            <w:tcW w:w="1766" w:type="dxa"/>
            <w:shd w:val="clear" w:color="auto" w:fill="auto"/>
          </w:tcPr>
          <w:p w14:paraId="6DE5E915" w14:textId="45AD96A1"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5GAA_WG4_S-210046</w:t>
            </w:r>
          </w:p>
        </w:tc>
        <w:tc>
          <w:tcPr>
            <w:tcW w:w="8222" w:type="dxa"/>
            <w:shd w:val="clear" w:color="auto" w:fill="auto"/>
          </w:tcPr>
          <w:p w14:paraId="282BBA59" w14:textId="2F786FC9"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Reply LS to ETSI_TC_ITS(21)042012r3 = RP-210953 on MCO TR 103 439 (5GAA_WG4_S-210046; to: ETSI TC ITS, ETSI STF585; cc: RAN, SA, SAE V2X, C-SAE, CITS; contact: Intel)</w:t>
            </w:r>
          </w:p>
        </w:tc>
        <w:tc>
          <w:tcPr>
            <w:tcW w:w="1417" w:type="dxa"/>
            <w:shd w:val="clear" w:color="auto" w:fill="auto"/>
          </w:tcPr>
          <w:p w14:paraId="3098BB94" w14:textId="3A654EEE"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5GAA WG4</w:t>
            </w:r>
          </w:p>
        </w:tc>
        <w:tc>
          <w:tcPr>
            <w:tcW w:w="1134" w:type="dxa"/>
            <w:shd w:val="clear" w:color="auto" w:fill="auto"/>
          </w:tcPr>
          <w:p w14:paraId="6E60EF09" w14:textId="5B91E34A"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17BF170C" w14:textId="06C97E21"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6F4A7BE6" w14:textId="77777777" w:rsidTr="00A238D6">
        <w:trPr>
          <w:cantSplit/>
        </w:trPr>
        <w:tc>
          <w:tcPr>
            <w:tcW w:w="1097" w:type="dxa"/>
            <w:shd w:val="clear" w:color="auto" w:fill="auto"/>
          </w:tcPr>
          <w:p w14:paraId="34DCFFBE" w14:textId="7AF86F35"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RP-210955</w:t>
            </w:r>
          </w:p>
        </w:tc>
        <w:tc>
          <w:tcPr>
            <w:tcW w:w="1766" w:type="dxa"/>
            <w:shd w:val="clear" w:color="auto" w:fill="auto"/>
          </w:tcPr>
          <w:p w14:paraId="1D4BF005" w14:textId="27CF3F70"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5GAA_WG4_S-210049</w:t>
            </w:r>
          </w:p>
        </w:tc>
        <w:tc>
          <w:tcPr>
            <w:tcW w:w="8222" w:type="dxa"/>
            <w:shd w:val="clear" w:color="auto" w:fill="auto"/>
          </w:tcPr>
          <w:p w14:paraId="0543BB0C" w14:textId="54C176D7"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Reply LS to SP-210263 = RP-210944 on support eCall over IMS over 3GPP SNPN (5GAA_WG4_S-210049; to: SA; cc: SA1, RAN,  CT; contact: Deutsche Telekom)</w:t>
            </w:r>
          </w:p>
        </w:tc>
        <w:tc>
          <w:tcPr>
            <w:tcW w:w="1417" w:type="dxa"/>
            <w:shd w:val="clear" w:color="auto" w:fill="auto"/>
          </w:tcPr>
          <w:p w14:paraId="126B7CED" w14:textId="1CF8F711"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5GAA WG4</w:t>
            </w:r>
          </w:p>
        </w:tc>
        <w:tc>
          <w:tcPr>
            <w:tcW w:w="1134" w:type="dxa"/>
            <w:shd w:val="clear" w:color="auto" w:fill="auto"/>
          </w:tcPr>
          <w:p w14:paraId="40A4411A" w14:textId="162AFC4E"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78625457" w14:textId="0A1DE780"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3832444B" w14:textId="77777777" w:rsidTr="00A238D6">
        <w:trPr>
          <w:cantSplit/>
        </w:trPr>
        <w:tc>
          <w:tcPr>
            <w:tcW w:w="1097" w:type="dxa"/>
            <w:shd w:val="clear" w:color="auto" w:fill="auto"/>
          </w:tcPr>
          <w:p w14:paraId="6C70DA73" w14:textId="3846BE97"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RP-210956</w:t>
            </w:r>
          </w:p>
        </w:tc>
        <w:tc>
          <w:tcPr>
            <w:tcW w:w="1766" w:type="dxa"/>
            <w:shd w:val="clear" w:color="auto" w:fill="auto"/>
          </w:tcPr>
          <w:p w14:paraId="40794F1C" w14:textId="0D0A7D53"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APT_WG_LS210330</w:t>
            </w:r>
          </w:p>
        </w:tc>
        <w:tc>
          <w:tcPr>
            <w:tcW w:w="8222" w:type="dxa"/>
            <w:shd w:val="clear" w:color="auto" w:fill="auto"/>
          </w:tcPr>
          <w:p w14:paraId="08DCBD37" w14:textId="6676A427"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Reply LS to RP-202934 and R4-2103406 = RP-210038 on frequency arrangements for IMT in the band 470 -703 MHz (APT_WG_LS210330; to: RAN, RAN4; cc: -; contact: Spark NZ Ltd.)</w:t>
            </w:r>
          </w:p>
        </w:tc>
        <w:tc>
          <w:tcPr>
            <w:tcW w:w="1417" w:type="dxa"/>
            <w:shd w:val="clear" w:color="auto" w:fill="auto"/>
          </w:tcPr>
          <w:p w14:paraId="1753AADE" w14:textId="7084658D"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APT Wireless Group</w:t>
            </w:r>
          </w:p>
        </w:tc>
        <w:tc>
          <w:tcPr>
            <w:tcW w:w="1134" w:type="dxa"/>
            <w:shd w:val="clear" w:color="auto" w:fill="auto"/>
          </w:tcPr>
          <w:p w14:paraId="7FCECFDA" w14:textId="2238B5F4"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3C08C9CB" w14:textId="74A9227C"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45C12EA1" w14:textId="77777777" w:rsidTr="00A238D6">
        <w:trPr>
          <w:cantSplit/>
        </w:trPr>
        <w:tc>
          <w:tcPr>
            <w:tcW w:w="1097" w:type="dxa"/>
            <w:shd w:val="clear" w:color="auto" w:fill="auto"/>
          </w:tcPr>
          <w:p w14:paraId="23CF3712" w14:textId="179CEEE1"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RP-210957</w:t>
            </w:r>
          </w:p>
        </w:tc>
        <w:tc>
          <w:tcPr>
            <w:tcW w:w="1766" w:type="dxa"/>
            <w:shd w:val="clear" w:color="auto" w:fill="auto"/>
          </w:tcPr>
          <w:p w14:paraId="5F808102" w14:textId="7A84DCB7"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RCC_LS210416</w:t>
            </w:r>
          </w:p>
        </w:tc>
        <w:tc>
          <w:tcPr>
            <w:tcW w:w="8222" w:type="dxa"/>
            <w:shd w:val="clear" w:color="auto" w:fill="auto"/>
          </w:tcPr>
          <w:p w14:paraId="5FE210E7" w14:textId="56145469"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Reply LS to RP-202115 on inclusion of frequency band 6425-7125MHz in 3GPP specification for 5G-NR/IMT-2020 systems (RCC_LS210416; to: RAN; cc: -; contact: Chairman of RCC Commission on Radio Frequncy Spectrum (RFS) and Satellite Orbits (SO))</w:t>
            </w:r>
          </w:p>
        </w:tc>
        <w:tc>
          <w:tcPr>
            <w:tcW w:w="1417" w:type="dxa"/>
            <w:shd w:val="clear" w:color="auto" w:fill="auto"/>
          </w:tcPr>
          <w:p w14:paraId="7EAF4C53" w14:textId="64F72AC4"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Regional Commonwealth in the field of Communication (RCC)</w:t>
            </w:r>
          </w:p>
        </w:tc>
        <w:tc>
          <w:tcPr>
            <w:tcW w:w="1134" w:type="dxa"/>
            <w:shd w:val="clear" w:color="auto" w:fill="auto"/>
          </w:tcPr>
          <w:p w14:paraId="26100743" w14:textId="79308D3F"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4FF35999" w14:textId="56A7A73E"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0DA4F43F" w14:textId="77777777" w:rsidTr="00A238D6">
        <w:trPr>
          <w:cantSplit/>
        </w:trPr>
        <w:tc>
          <w:tcPr>
            <w:tcW w:w="1097" w:type="dxa"/>
            <w:shd w:val="clear" w:color="auto" w:fill="auto"/>
          </w:tcPr>
          <w:p w14:paraId="552F9AEE" w14:textId="78C7CB03"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RP-210958</w:t>
            </w:r>
          </w:p>
        </w:tc>
        <w:tc>
          <w:tcPr>
            <w:tcW w:w="1766" w:type="dxa"/>
            <w:shd w:val="clear" w:color="auto" w:fill="auto"/>
          </w:tcPr>
          <w:p w14:paraId="1E578583" w14:textId="23C43BF6"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GSMA_LS210423</w:t>
            </w:r>
          </w:p>
        </w:tc>
        <w:tc>
          <w:tcPr>
            <w:tcW w:w="8222" w:type="dxa"/>
            <w:shd w:val="clear" w:color="auto" w:fill="auto"/>
          </w:tcPr>
          <w:p w14:paraId="1EA9BF65" w14:textId="3A3D083C"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LS on Definition of an OTA Testing Method for 5G FR1 (GSMA_LS210423; to: RAN, RAN4, RAN5; cc: -; contact: Vodafone)</w:t>
            </w:r>
          </w:p>
        </w:tc>
        <w:tc>
          <w:tcPr>
            <w:tcW w:w="1417" w:type="dxa"/>
            <w:shd w:val="clear" w:color="auto" w:fill="auto"/>
          </w:tcPr>
          <w:p w14:paraId="71204022" w14:textId="5271C4A8"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GSMA</w:t>
            </w:r>
          </w:p>
        </w:tc>
        <w:tc>
          <w:tcPr>
            <w:tcW w:w="1134" w:type="dxa"/>
            <w:shd w:val="clear" w:color="auto" w:fill="auto"/>
          </w:tcPr>
          <w:p w14:paraId="7D494C43" w14:textId="71923938"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7FFFA68A" w14:textId="11AA1188"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181670D9" w14:textId="77777777" w:rsidTr="00A238D6">
        <w:trPr>
          <w:cantSplit/>
        </w:trPr>
        <w:tc>
          <w:tcPr>
            <w:tcW w:w="1097" w:type="dxa"/>
            <w:shd w:val="clear" w:color="auto" w:fill="auto"/>
          </w:tcPr>
          <w:p w14:paraId="000F8CC3" w14:textId="446F4F5E"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RP-210959</w:t>
            </w:r>
          </w:p>
        </w:tc>
        <w:tc>
          <w:tcPr>
            <w:tcW w:w="1766" w:type="dxa"/>
            <w:shd w:val="clear" w:color="auto" w:fill="auto"/>
          </w:tcPr>
          <w:p w14:paraId="6F97BAE7" w14:textId="7D44B57E"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R1-2106277</w:t>
            </w:r>
          </w:p>
        </w:tc>
        <w:tc>
          <w:tcPr>
            <w:tcW w:w="8222" w:type="dxa"/>
            <w:shd w:val="clear" w:color="auto" w:fill="auto"/>
          </w:tcPr>
          <w:p w14:paraId="2AEA1440" w14:textId="4FF395A3"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LS on how to introduce the 52.6-71GHz frequency range (R1-2106277; to: RAN; cc: RAN2, RAN4; contact: Lenovo)</w:t>
            </w:r>
          </w:p>
        </w:tc>
        <w:tc>
          <w:tcPr>
            <w:tcW w:w="1417" w:type="dxa"/>
            <w:shd w:val="clear" w:color="auto" w:fill="auto"/>
          </w:tcPr>
          <w:p w14:paraId="7117A4C1" w14:textId="4EC07996"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RAN1</w:t>
            </w:r>
          </w:p>
        </w:tc>
        <w:tc>
          <w:tcPr>
            <w:tcW w:w="1134" w:type="dxa"/>
            <w:shd w:val="clear" w:color="auto" w:fill="auto"/>
          </w:tcPr>
          <w:p w14:paraId="33186139" w14:textId="4905547F"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49568AC5" w14:textId="6C876047"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43350CB7" w14:textId="77777777" w:rsidTr="00A238D6">
        <w:trPr>
          <w:cantSplit/>
        </w:trPr>
        <w:tc>
          <w:tcPr>
            <w:tcW w:w="1097" w:type="dxa"/>
            <w:shd w:val="clear" w:color="auto" w:fill="auto"/>
          </w:tcPr>
          <w:p w14:paraId="2C630859" w14:textId="20858353"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RP-210960</w:t>
            </w:r>
          </w:p>
        </w:tc>
        <w:tc>
          <w:tcPr>
            <w:tcW w:w="1766" w:type="dxa"/>
            <w:shd w:val="clear" w:color="auto" w:fill="auto"/>
          </w:tcPr>
          <w:p w14:paraId="6E4402E4" w14:textId="3D0BC09F"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R3-212800</w:t>
            </w:r>
          </w:p>
        </w:tc>
        <w:tc>
          <w:tcPr>
            <w:tcW w:w="8222" w:type="dxa"/>
            <w:shd w:val="clear" w:color="auto" w:fill="auto"/>
          </w:tcPr>
          <w:p w14:paraId="422FC663" w14:textId="06E979D1"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Reply LS to C4-211806 = RP-210221 on Information on the port number allocation solutions (R3-212800; to: CT4; cc: SA4, CT3, SA5, SA, CT, RAN, SA2, RAN2; contact: Huawei)</w:t>
            </w:r>
          </w:p>
        </w:tc>
        <w:tc>
          <w:tcPr>
            <w:tcW w:w="1417" w:type="dxa"/>
            <w:shd w:val="clear" w:color="auto" w:fill="auto"/>
          </w:tcPr>
          <w:p w14:paraId="3DDA8A9F" w14:textId="45F30989"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RAN3</w:t>
            </w:r>
          </w:p>
        </w:tc>
        <w:tc>
          <w:tcPr>
            <w:tcW w:w="1134" w:type="dxa"/>
            <w:shd w:val="clear" w:color="auto" w:fill="auto"/>
          </w:tcPr>
          <w:p w14:paraId="0404DA9F" w14:textId="17C1B8F8"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4943A59B" w14:textId="7DE1C0A8"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25BD881D" w14:textId="77777777" w:rsidTr="00A238D6">
        <w:trPr>
          <w:cantSplit/>
        </w:trPr>
        <w:tc>
          <w:tcPr>
            <w:tcW w:w="1097" w:type="dxa"/>
            <w:shd w:val="clear" w:color="auto" w:fill="auto"/>
          </w:tcPr>
          <w:p w14:paraId="58CB24BB" w14:textId="58A8E092"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RP-210961</w:t>
            </w:r>
          </w:p>
        </w:tc>
        <w:tc>
          <w:tcPr>
            <w:tcW w:w="1766" w:type="dxa"/>
            <w:shd w:val="clear" w:color="auto" w:fill="auto"/>
          </w:tcPr>
          <w:p w14:paraId="044CFBF2" w14:textId="61BC1E79"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R3-212806</w:t>
            </w:r>
          </w:p>
        </w:tc>
        <w:tc>
          <w:tcPr>
            <w:tcW w:w="8222" w:type="dxa"/>
            <w:shd w:val="clear" w:color="auto" w:fill="auto"/>
          </w:tcPr>
          <w:p w14:paraId="186A1682" w14:textId="08E9F535"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Reply LS to R2-2102501 = RP-210031 and  S2-2101663 = RP-210223 on IoT-NTN basic architecture (R3-212806; to: RAN2, SA2; cc: RAN, CT1; contact: Qualcomm)</w:t>
            </w:r>
          </w:p>
        </w:tc>
        <w:tc>
          <w:tcPr>
            <w:tcW w:w="1417" w:type="dxa"/>
            <w:shd w:val="clear" w:color="auto" w:fill="auto"/>
          </w:tcPr>
          <w:p w14:paraId="38EE376B" w14:textId="12709F4A"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RAN3</w:t>
            </w:r>
          </w:p>
        </w:tc>
        <w:tc>
          <w:tcPr>
            <w:tcW w:w="1134" w:type="dxa"/>
            <w:shd w:val="clear" w:color="auto" w:fill="auto"/>
          </w:tcPr>
          <w:p w14:paraId="25D0D492" w14:textId="059B93BB"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5777B091" w14:textId="3C7F291A"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14ABF7AF" w14:textId="77777777" w:rsidTr="00A238D6">
        <w:trPr>
          <w:cantSplit/>
        </w:trPr>
        <w:tc>
          <w:tcPr>
            <w:tcW w:w="1097" w:type="dxa"/>
            <w:shd w:val="clear" w:color="auto" w:fill="auto"/>
          </w:tcPr>
          <w:p w14:paraId="168D7A97" w14:textId="75589ED0"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RP-210962</w:t>
            </w:r>
          </w:p>
        </w:tc>
        <w:tc>
          <w:tcPr>
            <w:tcW w:w="1766" w:type="dxa"/>
            <w:shd w:val="clear" w:color="auto" w:fill="auto"/>
          </w:tcPr>
          <w:p w14:paraId="4CA4ABF3" w14:textId="63D17FA1"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R3-212863</w:t>
            </w:r>
          </w:p>
        </w:tc>
        <w:tc>
          <w:tcPr>
            <w:tcW w:w="8222" w:type="dxa"/>
            <w:shd w:val="clear" w:color="auto" w:fill="auto"/>
          </w:tcPr>
          <w:p w14:paraId="646572D9" w14:textId="771A3D3E"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Reply LS to S1-210368 = RP-210039 on support of PWS over SNPN in R17 (R3-212863; to: SA1, RAN; cc: SA2, CT1, RAN2, SA, CT, SA3; contact: Huawei)</w:t>
            </w:r>
          </w:p>
        </w:tc>
        <w:tc>
          <w:tcPr>
            <w:tcW w:w="1417" w:type="dxa"/>
            <w:shd w:val="clear" w:color="auto" w:fill="auto"/>
          </w:tcPr>
          <w:p w14:paraId="22F3EC6A" w14:textId="44AC7A18"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RAN3</w:t>
            </w:r>
          </w:p>
        </w:tc>
        <w:tc>
          <w:tcPr>
            <w:tcW w:w="1134" w:type="dxa"/>
            <w:shd w:val="clear" w:color="auto" w:fill="auto"/>
          </w:tcPr>
          <w:p w14:paraId="02C16279" w14:textId="27D4CD40"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4FEB65C4" w14:textId="29D2E49F"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32835ECD" w14:textId="77777777" w:rsidTr="00A238D6">
        <w:trPr>
          <w:cantSplit/>
        </w:trPr>
        <w:tc>
          <w:tcPr>
            <w:tcW w:w="1097" w:type="dxa"/>
            <w:shd w:val="clear" w:color="auto" w:fill="auto"/>
          </w:tcPr>
          <w:p w14:paraId="45E662A6" w14:textId="1A996F79"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lastRenderedPageBreak/>
              <w:t>RP-210963</w:t>
            </w:r>
          </w:p>
        </w:tc>
        <w:tc>
          <w:tcPr>
            <w:tcW w:w="1766" w:type="dxa"/>
            <w:shd w:val="clear" w:color="auto" w:fill="auto"/>
          </w:tcPr>
          <w:p w14:paraId="32634C81" w14:textId="0B5621EB"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R3-212879</w:t>
            </w:r>
          </w:p>
        </w:tc>
        <w:tc>
          <w:tcPr>
            <w:tcW w:w="8222" w:type="dxa"/>
            <w:shd w:val="clear" w:color="auto" w:fill="auto"/>
          </w:tcPr>
          <w:p w14:paraId="267AAE4E" w14:textId="025FE740"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Reply LS to R1-2102248 = RP-210222 on TCI State Update for L1/L2-Centric Inter-Cell Mobility (R3-212879; to: RAN1, RAN2, RAN4; cc: RAN; contact: Samsung)</w:t>
            </w:r>
          </w:p>
        </w:tc>
        <w:tc>
          <w:tcPr>
            <w:tcW w:w="1417" w:type="dxa"/>
            <w:shd w:val="clear" w:color="auto" w:fill="auto"/>
          </w:tcPr>
          <w:p w14:paraId="4B7DBE14" w14:textId="3437428A"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RAN3</w:t>
            </w:r>
          </w:p>
        </w:tc>
        <w:tc>
          <w:tcPr>
            <w:tcW w:w="1134" w:type="dxa"/>
            <w:shd w:val="clear" w:color="auto" w:fill="auto"/>
          </w:tcPr>
          <w:p w14:paraId="31F1D3A4" w14:textId="47007C21"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25511445" w14:textId="78A6E037"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720AB499" w14:textId="77777777" w:rsidTr="00A238D6">
        <w:trPr>
          <w:cantSplit/>
        </w:trPr>
        <w:tc>
          <w:tcPr>
            <w:tcW w:w="1097" w:type="dxa"/>
            <w:shd w:val="clear" w:color="auto" w:fill="auto"/>
          </w:tcPr>
          <w:p w14:paraId="6D8DC371" w14:textId="34F4A334"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RP-210964</w:t>
            </w:r>
          </w:p>
        </w:tc>
        <w:tc>
          <w:tcPr>
            <w:tcW w:w="1766" w:type="dxa"/>
            <w:shd w:val="clear" w:color="auto" w:fill="auto"/>
          </w:tcPr>
          <w:p w14:paraId="728FBB29" w14:textId="2825DA3C"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R4-2107878</w:t>
            </w:r>
          </w:p>
        </w:tc>
        <w:tc>
          <w:tcPr>
            <w:tcW w:w="8222" w:type="dxa"/>
            <w:shd w:val="clear" w:color="auto" w:fill="auto"/>
          </w:tcPr>
          <w:p w14:paraId="0F0C1081" w14:textId="4F31E931"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LS on UE OTA test method in 52.6 – 71 GHz (R4-2107878; to: RAN; cc: -; contact: Apple)</w:t>
            </w:r>
          </w:p>
        </w:tc>
        <w:tc>
          <w:tcPr>
            <w:tcW w:w="1417" w:type="dxa"/>
            <w:shd w:val="clear" w:color="auto" w:fill="auto"/>
          </w:tcPr>
          <w:p w14:paraId="5CE1DB09" w14:textId="48CBDBE2"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RAN4</w:t>
            </w:r>
          </w:p>
        </w:tc>
        <w:tc>
          <w:tcPr>
            <w:tcW w:w="1134" w:type="dxa"/>
            <w:shd w:val="clear" w:color="auto" w:fill="auto"/>
          </w:tcPr>
          <w:p w14:paraId="5F9CCE9F" w14:textId="4FBF5A32"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1DAF8840" w14:textId="7AF41BFC"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59AF23DD" w14:textId="77777777" w:rsidTr="00A238D6">
        <w:trPr>
          <w:cantSplit/>
        </w:trPr>
        <w:tc>
          <w:tcPr>
            <w:tcW w:w="1097" w:type="dxa"/>
            <w:shd w:val="clear" w:color="auto" w:fill="auto"/>
          </w:tcPr>
          <w:p w14:paraId="6A951829" w14:textId="01E27B00"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RP-210965</w:t>
            </w:r>
          </w:p>
        </w:tc>
        <w:tc>
          <w:tcPr>
            <w:tcW w:w="1766" w:type="dxa"/>
            <w:shd w:val="clear" w:color="auto" w:fill="auto"/>
          </w:tcPr>
          <w:p w14:paraId="74CCBCBA" w14:textId="68956A91"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R4-2107879</w:t>
            </w:r>
          </w:p>
        </w:tc>
        <w:tc>
          <w:tcPr>
            <w:tcW w:w="8222" w:type="dxa"/>
            <w:shd w:val="clear" w:color="auto" w:fill="auto"/>
          </w:tcPr>
          <w:p w14:paraId="6D71119F" w14:textId="47262607"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LS on RAN4 recommendation for the 52.6 - 71 GHz frequency range designation (R4-2107879; to: RAN; cc: RAN1, RAN2, RAN5; contact: Huawei)</w:t>
            </w:r>
          </w:p>
        </w:tc>
        <w:tc>
          <w:tcPr>
            <w:tcW w:w="1417" w:type="dxa"/>
            <w:shd w:val="clear" w:color="auto" w:fill="auto"/>
          </w:tcPr>
          <w:p w14:paraId="25BDE9E3" w14:textId="1D8DB3DC"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RAN4</w:t>
            </w:r>
          </w:p>
        </w:tc>
        <w:tc>
          <w:tcPr>
            <w:tcW w:w="1134" w:type="dxa"/>
            <w:shd w:val="clear" w:color="auto" w:fill="auto"/>
          </w:tcPr>
          <w:p w14:paraId="01C27D50" w14:textId="6039C62D"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1D4E235B" w14:textId="2374A296"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05E2242E" w14:textId="77777777" w:rsidTr="00A238D6">
        <w:trPr>
          <w:cantSplit/>
        </w:trPr>
        <w:tc>
          <w:tcPr>
            <w:tcW w:w="1097" w:type="dxa"/>
            <w:shd w:val="clear" w:color="auto" w:fill="auto"/>
          </w:tcPr>
          <w:p w14:paraId="0A759730" w14:textId="4C8E2018"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RP-210966</w:t>
            </w:r>
          </w:p>
        </w:tc>
        <w:tc>
          <w:tcPr>
            <w:tcW w:w="1766" w:type="dxa"/>
            <w:shd w:val="clear" w:color="auto" w:fill="auto"/>
          </w:tcPr>
          <w:p w14:paraId="5C35C2AF" w14:textId="03721D20"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R4-2108080</w:t>
            </w:r>
          </w:p>
        </w:tc>
        <w:tc>
          <w:tcPr>
            <w:tcW w:w="8222" w:type="dxa"/>
            <w:shd w:val="clear" w:color="auto" w:fill="auto"/>
          </w:tcPr>
          <w:p w14:paraId="157AA0E6" w14:textId="4BD41763"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Reply LS to ITU_R_WP5D_TEMP_106 = RP-200042 on extension of IMT array antenna model to support sub-array structures (R4-2108080; to: ITU-R WP5D, CEPT ECC PT1; cc: RAN; contact: Ericsson)</w:t>
            </w:r>
          </w:p>
        </w:tc>
        <w:tc>
          <w:tcPr>
            <w:tcW w:w="1417" w:type="dxa"/>
            <w:shd w:val="clear" w:color="auto" w:fill="auto"/>
          </w:tcPr>
          <w:p w14:paraId="1C7B4B8F" w14:textId="229204BD"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RAN4</w:t>
            </w:r>
          </w:p>
        </w:tc>
        <w:tc>
          <w:tcPr>
            <w:tcW w:w="1134" w:type="dxa"/>
            <w:shd w:val="clear" w:color="auto" w:fill="auto"/>
          </w:tcPr>
          <w:p w14:paraId="410E62AC" w14:textId="56CC7CFB"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5FEC4363" w14:textId="7DE39D78"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1E49822A" w14:textId="77777777" w:rsidTr="00A238D6">
        <w:trPr>
          <w:cantSplit/>
        </w:trPr>
        <w:tc>
          <w:tcPr>
            <w:tcW w:w="1097" w:type="dxa"/>
            <w:shd w:val="clear" w:color="auto" w:fill="auto"/>
          </w:tcPr>
          <w:p w14:paraId="6691A568" w14:textId="201D0134"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RP-210967</w:t>
            </w:r>
          </w:p>
        </w:tc>
        <w:tc>
          <w:tcPr>
            <w:tcW w:w="1766" w:type="dxa"/>
            <w:shd w:val="clear" w:color="auto" w:fill="auto"/>
          </w:tcPr>
          <w:p w14:paraId="7C836F74" w14:textId="13C3DE11"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R4-2108623</w:t>
            </w:r>
          </w:p>
        </w:tc>
        <w:tc>
          <w:tcPr>
            <w:tcW w:w="8222" w:type="dxa"/>
            <w:shd w:val="clear" w:color="auto" w:fill="auto"/>
          </w:tcPr>
          <w:p w14:paraId="5957C2D4" w14:textId="5C2AF22A"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Reply LS to GSMA_LS210423 = RP-210958 on 5G FR1 OTA Testing Method (R4-2108623; to: GSMA TSG-AP; cc: RAN5, RAN; contact: Vivo)</w:t>
            </w:r>
          </w:p>
        </w:tc>
        <w:tc>
          <w:tcPr>
            <w:tcW w:w="1417" w:type="dxa"/>
            <w:shd w:val="clear" w:color="auto" w:fill="auto"/>
          </w:tcPr>
          <w:p w14:paraId="16DA2B71" w14:textId="769913BD"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RAN4</w:t>
            </w:r>
          </w:p>
        </w:tc>
        <w:tc>
          <w:tcPr>
            <w:tcW w:w="1134" w:type="dxa"/>
            <w:shd w:val="clear" w:color="auto" w:fill="auto"/>
          </w:tcPr>
          <w:p w14:paraId="4AC13B28" w14:textId="69973BBC"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720754B4" w14:textId="69DB81B9"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6B9DA8A6" w14:textId="77777777" w:rsidTr="00A238D6">
        <w:trPr>
          <w:cantSplit/>
        </w:trPr>
        <w:tc>
          <w:tcPr>
            <w:tcW w:w="1097" w:type="dxa"/>
            <w:shd w:val="clear" w:color="auto" w:fill="auto"/>
          </w:tcPr>
          <w:p w14:paraId="46FC13F2" w14:textId="250C7BA9"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RP-210968</w:t>
            </w:r>
          </w:p>
        </w:tc>
        <w:tc>
          <w:tcPr>
            <w:tcW w:w="1766" w:type="dxa"/>
            <w:shd w:val="clear" w:color="auto" w:fill="auto"/>
          </w:tcPr>
          <w:p w14:paraId="4F961264" w14:textId="6AF0D9FC"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R4-2108649</w:t>
            </w:r>
          </w:p>
        </w:tc>
        <w:tc>
          <w:tcPr>
            <w:tcW w:w="8222" w:type="dxa"/>
            <w:shd w:val="clear" w:color="auto" w:fill="auto"/>
          </w:tcPr>
          <w:p w14:paraId="4B4C5A3F" w14:textId="34E77F59"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Reply LS to ITU-R WP1C/TEMP/14 = RP-210021 on Test methods for over-the-air TRP field measurements of unwanted emissions from IMT radio equipment utilizing active antennas (R4-2108649; to: RAN; cc: -; contact: Ericsson)</w:t>
            </w:r>
          </w:p>
        </w:tc>
        <w:tc>
          <w:tcPr>
            <w:tcW w:w="1417" w:type="dxa"/>
            <w:shd w:val="clear" w:color="auto" w:fill="auto"/>
          </w:tcPr>
          <w:p w14:paraId="4B2F0D82" w14:textId="300D5B44"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RAN4</w:t>
            </w:r>
          </w:p>
        </w:tc>
        <w:tc>
          <w:tcPr>
            <w:tcW w:w="1134" w:type="dxa"/>
            <w:shd w:val="clear" w:color="auto" w:fill="auto"/>
          </w:tcPr>
          <w:p w14:paraId="67262045" w14:textId="0B7302B1"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3CB0F46C" w14:textId="563B029C"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6B6C10A1" w14:textId="77777777" w:rsidTr="00A238D6">
        <w:trPr>
          <w:cantSplit/>
        </w:trPr>
        <w:tc>
          <w:tcPr>
            <w:tcW w:w="1097" w:type="dxa"/>
            <w:shd w:val="clear" w:color="auto" w:fill="auto"/>
          </w:tcPr>
          <w:p w14:paraId="77445718" w14:textId="30E0115C"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RP-210969</w:t>
            </w:r>
          </w:p>
        </w:tc>
        <w:tc>
          <w:tcPr>
            <w:tcW w:w="1766" w:type="dxa"/>
            <w:shd w:val="clear" w:color="auto" w:fill="auto"/>
          </w:tcPr>
          <w:p w14:paraId="13CE301A" w14:textId="1F06C579"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C1-213640</w:t>
            </w:r>
          </w:p>
        </w:tc>
        <w:tc>
          <w:tcPr>
            <w:tcW w:w="8222" w:type="dxa"/>
            <w:shd w:val="clear" w:color="auto" w:fill="auto"/>
          </w:tcPr>
          <w:p w14:paraId="68181D00" w14:textId="61D27EA2"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Reply LS to S1-210368 = RP-210039 on support of PWS over SNPN (C1-213640; to: SA1; cc: SA2, SA3, RAN2, RAN3, SA, CT, RAN; contact: Qualcomm)</w:t>
            </w:r>
          </w:p>
        </w:tc>
        <w:tc>
          <w:tcPr>
            <w:tcW w:w="1417" w:type="dxa"/>
            <w:shd w:val="clear" w:color="auto" w:fill="auto"/>
          </w:tcPr>
          <w:p w14:paraId="001D74C0" w14:textId="6350F839"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CT1</w:t>
            </w:r>
          </w:p>
        </w:tc>
        <w:tc>
          <w:tcPr>
            <w:tcW w:w="1134" w:type="dxa"/>
            <w:shd w:val="clear" w:color="auto" w:fill="auto"/>
          </w:tcPr>
          <w:p w14:paraId="0514A4DF" w14:textId="344F87B6"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0405BE8E" w14:textId="6A162542"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08966B3C" w14:textId="77777777" w:rsidTr="00A238D6">
        <w:trPr>
          <w:cantSplit/>
        </w:trPr>
        <w:tc>
          <w:tcPr>
            <w:tcW w:w="1097" w:type="dxa"/>
            <w:shd w:val="clear" w:color="auto" w:fill="auto"/>
          </w:tcPr>
          <w:p w14:paraId="20EDE1BA" w14:textId="6EA05481"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RP-210970</w:t>
            </w:r>
          </w:p>
        </w:tc>
        <w:tc>
          <w:tcPr>
            <w:tcW w:w="1766" w:type="dxa"/>
            <w:shd w:val="clear" w:color="auto" w:fill="auto"/>
          </w:tcPr>
          <w:p w14:paraId="60F960D4" w14:textId="17D6B88D"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R4-2108621</w:t>
            </w:r>
          </w:p>
        </w:tc>
        <w:tc>
          <w:tcPr>
            <w:tcW w:w="8222" w:type="dxa"/>
            <w:shd w:val="clear" w:color="auto" w:fill="auto"/>
          </w:tcPr>
          <w:p w14:paraId="5A049110" w14:textId="2372AB0D"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LS on Head and Hand Phantoms for 5G FR1 OTA testing (R4-2108621; to: CTIA; cc: RAN; contact: Vivo)</w:t>
            </w:r>
          </w:p>
        </w:tc>
        <w:tc>
          <w:tcPr>
            <w:tcW w:w="1417" w:type="dxa"/>
            <w:shd w:val="clear" w:color="auto" w:fill="auto"/>
          </w:tcPr>
          <w:p w14:paraId="7C3DE9CD" w14:textId="0118E38C"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RAN4</w:t>
            </w:r>
          </w:p>
        </w:tc>
        <w:tc>
          <w:tcPr>
            <w:tcW w:w="1134" w:type="dxa"/>
            <w:shd w:val="clear" w:color="auto" w:fill="auto"/>
          </w:tcPr>
          <w:p w14:paraId="6E3F5940" w14:textId="32DE32D3"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0F4FEF27" w14:textId="11508EA4"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38A961CE" w14:textId="77777777" w:rsidTr="00A238D6">
        <w:trPr>
          <w:cantSplit/>
        </w:trPr>
        <w:tc>
          <w:tcPr>
            <w:tcW w:w="1097" w:type="dxa"/>
            <w:shd w:val="clear" w:color="auto" w:fill="auto"/>
          </w:tcPr>
          <w:p w14:paraId="10F016FD" w14:textId="5A7CDB38"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RP-210971</w:t>
            </w:r>
          </w:p>
        </w:tc>
        <w:tc>
          <w:tcPr>
            <w:tcW w:w="1766" w:type="dxa"/>
            <w:shd w:val="clear" w:color="auto" w:fill="auto"/>
          </w:tcPr>
          <w:p w14:paraId="65AE9E62" w14:textId="02F2C6EE"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IOWN_GF_LS_210528</w:t>
            </w:r>
          </w:p>
        </w:tc>
        <w:tc>
          <w:tcPr>
            <w:tcW w:w="8222" w:type="dxa"/>
            <w:shd w:val="clear" w:color="auto" w:fill="auto"/>
          </w:tcPr>
          <w:p w14:paraId="76FEF176" w14:textId="36C65082"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LS about IOWN GF System and Technology Outlook (IOWN_GF_LS_210528; to: RAN, CT, SA; cc: -; contact: President IOWN GF (NTT Corp.))</w:t>
            </w:r>
          </w:p>
        </w:tc>
        <w:tc>
          <w:tcPr>
            <w:tcW w:w="1417" w:type="dxa"/>
            <w:shd w:val="clear" w:color="auto" w:fill="auto"/>
          </w:tcPr>
          <w:p w14:paraId="2D82303B" w14:textId="710B5FF8"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IOWN Global Forum</w:t>
            </w:r>
          </w:p>
        </w:tc>
        <w:tc>
          <w:tcPr>
            <w:tcW w:w="1134" w:type="dxa"/>
            <w:shd w:val="clear" w:color="auto" w:fill="auto"/>
          </w:tcPr>
          <w:p w14:paraId="768124B7" w14:textId="5C6DAEA5"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536A8627" w14:textId="76D1CC06"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36D5C1CF" w14:textId="77777777" w:rsidTr="00A238D6">
        <w:trPr>
          <w:cantSplit/>
        </w:trPr>
        <w:tc>
          <w:tcPr>
            <w:tcW w:w="1097" w:type="dxa"/>
            <w:shd w:val="clear" w:color="auto" w:fill="auto"/>
          </w:tcPr>
          <w:p w14:paraId="3551FEFB" w14:textId="698D0B72"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RP-210972</w:t>
            </w:r>
          </w:p>
        </w:tc>
        <w:tc>
          <w:tcPr>
            <w:tcW w:w="1766" w:type="dxa"/>
            <w:shd w:val="clear" w:color="auto" w:fill="auto"/>
          </w:tcPr>
          <w:p w14:paraId="25AFB0D0" w14:textId="62FD0BA0"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SMPTE_LS_210428</w:t>
            </w:r>
          </w:p>
        </w:tc>
        <w:tc>
          <w:tcPr>
            <w:tcW w:w="8222" w:type="dxa"/>
            <w:shd w:val="clear" w:color="auto" w:fill="auto"/>
          </w:tcPr>
          <w:p w14:paraId="601ED5EE" w14:textId="20B3D297"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LS on PTP device monitoring Public Committee Draft (SMPTE_LS_210428; to: RAN, CT, SA, SA2; cc: -; contact: SMPTE Standards Vice-President)</w:t>
            </w:r>
          </w:p>
        </w:tc>
        <w:tc>
          <w:tcPr>
            <w:tcW w:w="1417" w:type="dxa"/>
            <w:shd w:val="clear" w:color="auto" w:fill="auto"/>
          </w:tcPr>
          <w:p w14:paraId="1A01F869" w14:textId="2DA2C00D"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SMPTE</w:t>
            </w:r>
          </w:p>
        </w:tc>
        <w:tc>
          <w:tcPr>
            <w:tcW w:w="1134" w:type="dxa"/>
            <w:shd w:val="clear" w:color="auto" w:fill="auto"/>
          </w:tcPr>
          <w:p w14:paraId="58A38BAA" w14:textId="57AE7A5A"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1531E974" w14:textId="5B98C169"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1704A08F" w14:textId="77777777" w:rsidTr="00A238D6">
        <w:trPr>
          <w:cantSplit/>
        </w:trPr>
        <w:tc>
          <w:tcPr>
            <w:tcW w:w="1097" w:type="dxa"/>
            <w:shd w:val="clear" w:color="auto" w:fill="auto"/>
          </w:tcPr>
          <w:p w14:paraId="566D9304" w14:textId="0E40B682"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RP-210973</w:t>
            </w:r>
          </w:p>
        </w:tc>
        <w:tc>
          <w:tcPr>
            <w:tcW w:w="1766" w:type="dxa"/>
            <w:shd w:val="clear" w:color="auto" w:fill="auto"/>
          </w:tcPr>
          <w:p w14:paraId="44ADD6FF" w14:textId="63A65923"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R2-2106787</w:t>
            </w:r>
          </w:p>
        </w:tc>
        <w:tc>
          <w:tcPr>
            <w:tcW w:w="8222" w:type="dxa"/>
            <w:shd w:val="clear" w:color="auto" w:fill="auto"/>
          </w:tcPr>
          <w:p w14:paraId="5C1DC69B" w14:textId="7FB69197"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Reply LS to R1-2102248 = RP-210222 on TCI State Update for L1/L2-Centric Inter-Cell Mobility (R2-2106787; to: RAN1; cc: RAN3, RAN4, RAN; contact: Samsung)</w:t>
            </w:r>
          </w:p>
        </w:tc>
        <w:tc>
          <w:tcPr>
            <w:tcW w:w="1417" w:type="dxa"/>
            <w:shd w:val="clear" w:color="auto" w:fill="auto"/>
          </w:tcPr>
          <w:p w14:paraId="7D591D91" w14:textId="19FC540E"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RAN2</w:t>
            </w:r>
          </w:p>
        </w:tc>
        <w:tc>
          <w:tcPr>
            <w:tcW w:w="1134" w:type="dxa"/>
            <w:shd w:val="clear" w:color="auto" w:fill="auto"/>
          </w:tcPr>
          <w:p w14:paraId="5ED04E24" w14:textId="00315CDB"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7852AEB0" w14:textId="00C3E0C7"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r w:rsidR="00300B8F" w:rsidRPr="000A7B4C" w14:paraId="477CF934" w14:textId="77777777" w:rsidTr="00A238D6">
        <w:trPr>
          <w:cantSplit/>
        </w:trPr>
        <w:tc>
          <w:tcPr>
            <w:tcW w:w="1097" w:type="dxa"/>
            <w:shd w:val="clear" w:color="auto" w:fill="auto"/>
          </w:tcPr>
          <w:p w14:paraId="7B570E1A" w14:textId="7592F401"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RP-210979</w:t>
            </w:r>
          </w:p>
        </w:tc>
        <w:tc>
          <w:tcPr>
            <w:tcW w:w="1766" w:type="dxa"/>
            <w:shd w:val="clear" w:color="auto" w:fill="auto"/>
          </w:tcPr>
          <w:p w14:paraId="55C4ED1C" w14:textId="21A7BE0B"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S1-211363</w:t>
            </w:r>
          </w:p>
        </w:tc>
        <w:tc>
          <w:tcPr>
            <w:tcW w:w="8222" w:type="dxa"/>
            <w:shd w:val="clear" w:color="auto" w:fill="auto"/>
          </w:tcPr>
          <w:p w14:paraId="7EC93A23" w14:textId="3B32659E"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Reply LS to RP-210919 on Unified Access Control (UAC) for RedCap (S1-211363; to: RAN, CT1, RAN2; cc: -; contact: Huawei)</w:t>
            </w:r>
          </w:p>
        </w:tc>
        <w:tc>
          <w:tcPr>
            <w:tcW w:w="1417" w:type="dxa"/>
            <w:shd w:val="clear" w:color="auto" w:fill="auto"/>
          </w:tcPr>
          <w:p w14:paraId="08C8514C" w14:textId="17712C07"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SA1</w:t>
            </w:r>
          </w:p>
        </w:tc>
        <w:tc>
          <w:tcPr>
            <w:tcW w:w="1134" w:type="dxa"/>
            <w:shd w:val="clear" w:color="auto" w:fill="auto"/>
          </w:tcPr>
          <w:p w14:paraId="07E37866" w14:textId="6BB2C2E9"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noted</w:t>
            </w:r>
          </w:p>
        </w:tc>
        <w:tc>
          <w:tcPr>
            <w:tcW w:w="1134" w:type="dxa"/>
            <w:shd w:val="clear" w:color="auto" w:fill="auto"/>
          </w:tcPr>
          <w:p w14:paraId="3C8EA5D7" w14:textId="43EC5197" w:rsidR="00300B8F" w:rsidRPr="000A7B4C" w:rsidRDefault="00300B8F" w:rsidP="00300B8F">
            <w:pPr>
              <w:widowControl w:val="0"/>
              <w:spacing w:after="0"/>
              <w:contextualSpacing/>
              <w:rPr>
                <w:rFonts w:ascii="Arial" w:hAnsi="Arial" w:cs="Arial"/>
                <w:color w:val="000000"/>
                <w:sz w:val="16"/>
                <w:szCs w:val="16"/>
              </w:rPr>
            </w:pPr>
            <w:r>
              <w:rPr>
                <w:rFonts w:ascii="Arial" w:hAnsi="Arial" w:cs="Arial"/>
                <w:color w:val="000000"/>
                <w:sz w:val="16"/>
                <w:szCs w:val="16"/>
              </w:rPr>
              <w:t> </w:t>
            </w:r>
          </w:p>
        </w:tc>
      </w:tr>
    </w:tbl>
    <w:p w14:paraId="1944259E" w14:textId="77777777" w:rsidR="00E16B64" w:rsidRDefault="00E16B64" w:rsidP="00407549"/>
    <w:p w14:paraId="30EE4322" w14:textId="77777777" w:rsidR="003D2067" w:rsidRDefault="003D2067" w:rsidP="003D2067">
      <w:pPr>
        <w:pStyle w:val="Heading3"/>
        <w:keepNext w:val="0"/>
        <w:keepLines w:val="0"/>
        <w:widowControl w:val="0"/>
      </w:pPr>
      <w:bookmarkStart w:id="852" w:name="_Toc527197950"/>
      <w:bookmarkStart w:id="853" w:name="_Toc2391493"/>
      <w:bookmarkStart w:id="854" w:name="_Toc25787747"/>
      <w:bookmarkStart w:id="855" w:name="_Toc25787947"/>
      <w:bookmarkStart w:id="856" w:name="_Toc27430642"/>
      <w:bookmarkStart w:id="857" w:name="_Toc33140374"/>
      <w:bookmarkStart w:id="858" w:name="_Toc34604905"/>
      <w:bookmarkStart w:id="859" w:name="_Toc34605098"/>
      <w:bookmarkStart w:id="860" w:name="_Toc35697898"/>
      <w:bookmarkStart w:id="861" w:name="_Toc42029393"/>
      <w:bookmarkStart w:id="862" w:name="_Toc62413608"/>
      <w:bookmarkStart w:id="863" w:name="_Toc67153286"/>
      <w:bookmarkStart w:id="864" w:name="_Toc74553804"/>
      <w:bookmarkStart w:id="865" w:name="_Toc82419004"/>
      <w:bookmarkStart w:id="866" w:name="_Toc82457101"/>
      <w:r w:rsidRPr="00006071">
        <w:t>C2: Outgoing liaison statements</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233"/>
        <w:gridCol w:w="1276"/>
        <w:gridCol w:w="1559"/>
        <w:gridCol w:w="3402"/>
      </w:tblGrid>
      <w:tr w:rsidR="003D2067" w14:paraId="4C579C95" w14:textId="77777777" w:rsidTr="00E16B64">
        <w:trPr>
          <w:tblHeader/>
        </w:trPr>
        <w:tc>
          <w:tcPr>
            <w:tcW w:w="0" w:type="auto"/>
            <w:shd w:val="clear" w:color="auto" w:fill="auto"/>
          </w:tcPr>
          <w:p w14:paraId="3F923B67" w14:textId="77777777" w:rsidR="003D2067" w:rsidRDefault="003D2067" w:rsidP="009A457A">
            <w:pPr>
              <w:pStyle w:val="TAH"/>
              <w:keepNext w:val="0"/>
              <w:keepLines w:val="0"/>
              <w:widowControl w:val="0"/>
            </w:pPr>
            <w:r>
              <w:t>Document</w:t>
            </w:r>
          </w:p>
        </w:tc>
        <w:tc>
          <w:tcPr>
            <w:tcW w:w="7233" w:type="dxa"/>
            <w:shd w:val="clear" w:color="auto" w:fill="auto"/>
          </w:tcPr>
          <w:p w14:paraId="67FDC644" w14:textId="77777777" w:rsidR="003D2067" w:rsidRDefault="003D2067" w:rsidP="009A457A">
            <w:pPr>
              <w:pStyle w:val="TAH"/>
              <w:keepNext w:val="0"/>
              <w:keepLines w:val="0"/>
              <w:widowControl w:val="0"/>
            </w:pPr>
            <w:r>
              <w:t>Title</w:t>
            </w:r>
          </w:p>
        </w:tc>
        <w:tc>
          <w:tcPr>
            <w:tcW w:w="1276" w:type="dxa"/>
            <w:shd w:val="clear" w:color="auto" w:fill="auto"/>
          </w:tcPr>
          <w:p w14:paraId="0DAC1578" w14:textId="77777777" w:rsidR="003D2067" w:rsidRDefault="003D2067" w:rsidP="009A457A">
            <w:pPr>
              <w:pStyle w:val="TAH"/>
              <w:keepNext w:val="0"/>
              <w:keepLines w:val="0"/>
              <w:widowControl w:val="0"/>
            </w:pPr>
            <w:r>
              <w:t>To</w:t>
            </w:r>
          </w:p>
        </w:tc>
        <w:tc>
          <w:tcPr>
            <w:tcW w:w="1559" w:type="dxa"/>
            <w:shd w:val="clear" w:color="auto" w:fill="auto"/>
          </w:tcPr>
          <w:p w14:paraId="1DC04C40" w14:textId="77777777" w:rsidR="003D2067" w:rsidRDefault="003D2067" w:rsidP="009A457A">
            <w:pPr>
              <w:pStyle w:val="TAH"/>
              <w:keepNext w:val="0"/>
              <w:keepLines w:val="0"/>
              <w:widowControl w:val="0"/>
            </w:pPr>
            <w:r>
              <w:t>Cc</w:t>
            </w:r>
          </w:p>
        </w:tc>
        <w:tc>
          <w:tcPr>
            <w:tcW w:w="3402" w:type="dxa"/>
            <w:shd w:val="clear" w:color="auto" w:fill="auto"/>
          </w:tcPr>
          <w:p w14:paraId="7539FACE" w14:textId="77777777" w:rsidR="003D2067" w:rsidRDefault="003D2067" w:rsidP="009A457A">
            <w:pPr>
              <w:pStyle w:val="TAH"/>
              <w:keepNext w:val="0"/>
              <w:keepLines w:val="0"/>
              <w:widowControl w:val="0"/>
            </w:pPr>
            <w:r>
              <w:t>reply to i/c LS</w:t>
            </w:r>
          </w:p>
        </w:tc>
      </w:tr>
      <w:tr w:rsidR="00A03787" w:rsidRPr="00A03787" w14:paraId="572EA4CD" w14:textId="77777777" w:rsidTr="00A03787">
        <w:trPr>
          <w:cantSplit/>
        </w:trPr>
        <w:tc>
          <w:tcPr>
            <w:tcW w:w="0" w:type="auto"/>
            <w:shd w:val="clear" w:color="auto" w:fill="auto"/>
          </w:tcPr>
          <w:p w14:paraId="40EE670A" w14:textId="66022FE6" w:rsidR="00A03787" w:rsidRPr="00A03787" w:rsidRDefault="00A03787" w:rsidP="00A03787">
            <w:pPr>
              <w:widowControl w:val="0"/>
              <w:overflowPunct/>
              <w:autoSpaceDE/>
              <w:autoSpaceDN/>
              <w:adjustRightInd/>
              <w:spacing w:after="0"/>
              <w:textAlignment w:val="auto"/>
              <w:rPr>
                <w:rFonts w:ascii="Arial" w:hAnsi="Arial" w:cs="Arial"/>
                <w:color w:val="000000"/>
                <w:sz w:val="16"/>
                <w:szCs w:val="16"/>
              </w:rPr>
            </w:pPr>
            <w:r w:rsidRPr="00A03787">
              <w:rPr>
                <w:rFonts w:ascii="Arial" w:hAnsi="Arial" w:cs="Arial"/>
                <w:color w:val="000000"/>
                <w:sz w:val="16"/>
                <w:szCs w:val="16"/>
              </w:rPr>
              <w:t>RP-211519</w:t>
            </w:r>
          </w:p>
        </w:tc>
        <w:tc>
          <w:tcPr>
            <w:tcW w:w="7233" w:type="dxa"/>
            <w:shd w:val="clear" w:color="auto" w:fill="auto"/>
          </w:tcPr>
          <w:p w14:paraId="14F3B723" w14:textId="7CF47A58" w:rsidR="00A03787" w:rsidRPr="00A03787" w:rsidRDefault="00A03787" w:rsidP="00A03787">
            <w:pPr>
              <w:widowControl w:val="0"/>
              <w:overflowPunct/>
              <w:autoSpaceDE/>
              <w:autoSpaceDN/>
              <w:adjustRightInd/>
              <w:spacing w:after="0"/>
              <w:textAlignment w:val="auto"/>
              <w:rPr>
                <w:rFonts w:ascii="Arial" w:hAnsi="Arial" w:cs="Arial"/>
                <w:color w:val="000000"/>
                <w:sz w:val="16"/>
                <w:szCs w:val="16"/>
              </w:rPr>
            </w:pPr>
            <w:r w:rsidRPr="00A03787">
              <w:rPr>
                <w:rFonts w:ascii="Arial" w:hAnsi="Arial" w:cs="Arial"/>
                <w:color w:val="000000"/>
                <w:sz w:val="16"/>
                <w:szCs w:val="16"/>
              </w:rPr>
              <w:t>LS on Inclusive Language Review (to: SA, CT; contact: Ericsson)</w:t>
            </w:r>
          </w:p>
        </w:tc>
        <w:tc>
          <w:tcPr>
            <w:tcW w:w="1276" w:type="dxa"/>
            <w:shd w:val="clear" w:color="auto" w:fill="auto"/>
          </w:tcPr>
          <w:p w14:paraId="64C57EA6" w14:textId="4A068278" w:rsidR="00A03787" w:rsidRPr="00A03787" w:rsidRDefault="00A03787" w:rsidP="00A03787">
            <w:pPr>
              <w:widowControl w:val="0"/>
              <w:overflowPunct/>
              <w:autoSpaceDE/>
              <w:autoSpaceDN/>
              <w:adjustRightInd/>
              <w:spacing w:after="0"/>
              <w:textAlignment w:val="auto"/>
              <w:rPr>
                <w:rFonts w:ascii="Arial" w:hAnsi="Arial" w:cs="Arial"/>
                <w:color w:val="000000"/>
                <w:sz w:val="16"/>
                <w:szCs w:val="16"/>
              </w:rPr>
            </w:pPr>
            <w:r w:rsidRPr="00A03787">
              <w:rPr>
                <w:rFonts w:ascii="Arial" w:hAnsi="Arial" w:cs="Arial"/>
                <w:color w:val="000000"/>
                <w:sz w:val="16"/>
                <w:szCs w:val="16"/>
              </w:rPr>
              <w:t>SA, CT</w:t>
            </w:r>
          </w:p>
        </w:tc>
        <w:tc>
          <w:tcPr>
            <w:tcW w:w="1559" w:type="dxa"/>
            <w:shd w:val="clear" w:color="auto" w:fill="auto"/>
          </w:tcPr>
          <w:p w14:paraId="07988458" w14:textId="76C82336" w:rsidR="00A03787" w:rsidRPr="00A03787" w:rsidRDefault="00A03787" w:rsidP="00A03787">
            <w:pPr>
              <w:widowControl w:val="0"/>
              <w:overflowPunct/>
              <w:autoSpaceDE/>
              <w:autoSpaceDN/>
              <w:adjustRightInd/>
              <w:spacing w:after="0"/>
              <w:textAlignment w:val="auto"/>
              <w:rPr>
                <w:rFonts w:ascii="Arial" w:hAnsi="Arial" w:cs="Arial"/>
                <w:color w:val="000000"/>
                <w:sz w:val="16"/>
                <w:szCs w:val="16"/>
              </w:rPr>
            </w:pPr>
            <w:r w:rsidRPr="00A03787">
              <w:rPr>
                <w:rFonts w:ascii="Arial" w:hAnsi="Arial" w:cs="Arial"/>
                <w:color w:val="000000"/>
                <w:sz w:val="16"/>
                <w:szCs w:val="16"/>
              </w:rPr>
              <w:t>-</w:t>
            </w:r>
          </w:p>
        </w:tc>
        <w:tc>
          <w:tcPr>
            <w:tcW w:w="3402" w:type="dxa"/>
            <w:shd w:val="clear" w:color="auto" w:fill="auto"/>
          </w:tcPr>
          <w:p w14:paraId="0119D5E0" w14:textId="76FBC4DA" w:rsidR="00A03787" w:rsidRPr="00A03787" w:rsidRDefault="00A03787" w:rsidP="00A03787">
            <w:pPr>
              <w:widowControl w:val="0"/>
              <w:overflowPunct/>
              <w:autoSpaceDE/>
              <w:autoSpaceDN/>
              <w:adjustRightInd/>
              <w:spacing w:after="0"/>
              <w:textAlignment w:val="auto"/>
              <w:rPr>
                <w:rFonts w:ascii="Arial" w:hAnsi="Arial" w:cs="Arial"/>
                <w:color w:val="000000"/>
                <w:sz w:val="16"/>
                <w:szCs w:val="16"/>
              </w:rPr>
            </w:pPr>
            <w:r w:rsidRPr="00A03787">
              <w:rPr>
                <w:rFonts w:ascii="Arial" w:hAnsi="Arial" w:cs="Arial"/>
                <w:color w:val="000000"/>
                <w:sz w:val="16"/>
                <w:szCs w:val="16"/>
              </w:rPr>
              <w:t> </w:t>
            </w:r>
          </w:p>
        </w:tc>
      </w:tr>
      <w:tr w:rsidR="00A03787" w:rsidRPr="00A03787" w14:paraId="349748BA" w14:textId="77777777" w:rsidTr="00A03787">
        <w:trPr>
          <w:cantSplit/>
        </w:trPr>
        <w:tc>
          <w:tcPr>
            <w:tcW w:w="0" w:type="auto"/>
            <w:shd w:val="clear" w:color="auto" w:fill="auto"/>
          </w:tcPr>
          <w:p w14:paraId="51EC56E0" w14:textId="33BBD150" w:rsidR="00A03787" w:rsidRPr="00A03787" w:rsidRDefault="00A03787" w:rsidP="00A03787">
            <w:pPr>
              <w:widowControl w:val="0"/>
              <w:overflowPunct/>
              <w:autoSpaceDE/>
              <w:autoSpaceDN/>
              <w:adjustRightInd/>
              <w:spacing w:after="0"/>
              <w:textAlignment w:val="auto"/>
              <w:rPr>
                <w:rFonts w:ascii="Arial" w:hAnsi="Arial" w:cs="Arial"/>
                <w:color w:val="000000"/>
                <w:sz w:val="16"/>
                <w:szCs w:val="16"/>
              </w:rPr>
            </w:pPr>
            <w:r w:rsidRPr="00A03787">
              <w:rPr>
                <w:rFonts w:ascii="Arial" w:hAnsi="Arial" w:cs="Arial"/>
                <w:color w:val="000000"/>
                <w:sz w:val="16"/>
                <w:szCs w:val="16"/>
              </w:rPr>
              <w:t>RP-211576</w:t>
            </w:r>
          </w:p>
        </w:tc>
        <w:tc>
          <w:tcPr>
            <w:tcW w:w="7233" w:type="dxa"/>
            <w:shd w:val="clear" w:color="auto" w:fill="auto"/>
          </w:tcPr>
          <w:p w14:paraId="72CDACA8" w14:textId="4759B61D" w:rsidR="00A03787" w:rsidRPr="00A03787" w:rsidRDefault="00A03787" w:rsidP="00A03787">
            <w:pPr>
              <w:widowControl w:val="0"/>
              <w:overflowPunct/>
              <w:autoSpaceDE/>
              <w:autoSpaceDN/>
              <w:adjustRightInd/>
              <w:spacing w:after="0"/>
              <w:textAlignment w:val="auto"/>
              <w:rPr>
                <w:rFonts w:ascii="Arial" w:hAnsi="Arial" w:cs="Arial"/>
                <w:color w:val="000000"/>
                <w:sz w:val="16"/>
                <w:szCs w:val="16"/>
              </w:rPr>
            </w:pPr>
            <w:r w:rsidRPr="00A03787">
              <w:rPr>
                <w:rFonts w:ascii="Arial" w:hAnsi="Arial" w:cs="Arial"/>
                <w:color w:val="000000"/>
                <w:sz w:val="16"/>
                <w:szCs w:val="16"/>
              </w:rPr>
              <w:t>Draft Reply Letter to ITU to  ITU_R_WP7C_TEMP_51r1 = RP-210949 on 3GPP’s activities related to WRC-19 Resolutions (to: PCG; cc: -; contact: Telecom Italia)</w:t>
            </w:r>
          </w:p>
        </w:tc>
        <w:tc>
          <w:tcPr>
            <w:tcW w:w="1276" w:type="dxa"/>
            <w:shd w:val="clear" w:color="auto" w:fill="auto"/>
          </w:tcPr>
          <w:p w14:paraId="5765AEB4" w14:textId="57AC5E62" w:rsidR="00A03787" w:rsidRPr="00A03787" w:rsidRDefault="00A03787" w:rsidP="00A03787">
            <w:pPr>
              <w:widowControl w:val="0"/>
              <w:overflowPunct/>
              <w:autoSpaceDE/>
              <w:autoSpaceDN/>
              <w:adjustRightInd/>
              <w:spacing w:after="0"/>
              <w:textAlignment w:val="auto"/>
              <w:rPr>
                <w:rFonts w:ascii="Arial" w:hAnsi="Arial" w:cs="Arial"/>
                <w:color w:val="000000"/>
                <w:sz w:val="16"/>
                <w:szCs w:val="16"/>
              </w:rPr>
            </w:pPr>
            <w:r w:rsidRPr="00A03787">
              <w:rPr>
                <w:rFonts w:ascii="Arial" w:hAnsi="Arial" w:cs="Arial"/>
                <w:color w:val="000000"/>
                <w:sz w:val="16"/>
                <w:szCs w:val="16"/>
              </w:rPr>
              <w:t>PCG</w:t>
            </w:r>
          </w:p>
        </w:tc>
        <w:tc>
          <w:tcPr>
            <w:tcW w:w="1559" w:type="dxa"/>
            <w:shd w:val="clear" w:color="auto" w:fill="auto"/>
          </w:tcPr>
          <w:p w14:paraId="72EC0B06" w14:textId="0AADCC5E" w:rsidR="00A03787" w:rsidRPr="00A03787" w:rsidRDefault="00A03787" w:rsidP="00A03787">
            <w:pPr>
              <w:widowControl w:val="0"/>
              <w:overflowPunct/>
              <w:autoSpaceDE/>
              <w:autoSpaceDN/>
              <w:adjustRightInd/>
              <w:spacing w:after="0"/>
              <w:textAlignment w:val="auto"/>
              <w:rPr>
                <w:rFonts w:ascii="Arial" w:hAnsi="Arial" w:cs="Arial"/>
                <w:color w:val="000000"/>
                <w:sz w:val="16"/>
                <w:szCs w:val="16"/>
              </w:rPr>
            </w:pPr>
            <w:r w:rsidRPr="00A03787">
              <w:rPr>
                <w:rFonts w:ascii="Arial" w:hAnsi="Arial" w:cs="Arial"/>
                <w:color w:val="000000"/>
                <w:sz w:val="16"/>
                <w:szCs w:val="16"/>
              </w:rPr>
              <w:t>-</w:t>
            </w:r>
          </w:p>
        </w:tc>
        <w:tc>
          <w:tcPr>
            <w:tcW w:w="3402" w:type="dxa"/>
            <w:shd w:val="clear" w:color="auto" w:fill="auto"/>
          </w:tcPr>
          <w:p w14:paraId="646FEB00" w14:textId="4885E1CD" w:rsidR="00A03787" w:rsidRPr="00A03787" w:rsidRDefault="00A03787" w:rsidP="00A03787">
            <w:pPr>
              <w:widowControl w:val="0"/>
              <w:overflowPunct/>
              <w:autoSpaceDE/>
              <w:autoSpaceDN/>
              <w:adjustRightInd/>
              <w:spacing w:after="0"/>
              <w:textAlignment w:val="auto"/>
              <w:rPr>
                <w:rFonts w:ascii="Arial" w:hAnsi="Arial" w:cs="Arial"/>
                <w:color w:val="000000"/>
                <w:sz w:val="16"/>
                <w:szCs w:val="16"/>
              </w:rPr>
            </w:pPr>
            <w:r w:rsidRPr="00A03787">
              <w:rPr>
                <w:rFonts w:ascii="Arial" w:hAnsi="Arial" w:cs="Arial"/>
                <w:color w:val="000000"/>
                <w:sz w:val="16"/>
                <w:szCs w:val="16"/>
              </w:rPr>
              <w:t>ITU_R_WP7C_TEMP_51r1 = RP-210949</w:t>
            </w:r>
          </w:p>
        </w:tc>
      </w:tr>
      <w:tr w:rsidR="00A03787" w:rsidRPr="00A03787" w14:paraId="2CFD9C28" w14:textId="77777777" w:rsidTr="00A03787">
        <w:trPr>
          <w:cantSplit/>
        </w:trPr>
        <w:tc>
          <w:tcPr>
            <w:tcW w:w="0" w:type="auto"/>
            <w:shd w:val="clear" w:color="auto" w:fill="auto"/>
          </w:tcPr>
          <w:p w14:paraId="33628FD4" w14:textId="53346364" w:rsidR="00A03787" w:rsidRPr="00A03787" w:rsidRDefault="00A03787" w:rsidP="00A03787">
            <w:pPr>
              <w:widowControl w:val="0"/>
              <w:overflowPunct/>
              <w:autoSpaceDE/>
              <w:autoSpaceDN/>
              <w:adjustRightInd/>
              <w:spacing w:after="0"/>
              <w:textAlignment w:val="auto"/>
              <w:rPr>
                <w:rFonts w:ascii="Arial" w:hAnsi="Arial" w:cs="Arial"/>
                <w:color w:val="000000"/>
                <w:sz w:val="16"/>
                <w:szCs w:val="16"/>
              </w:rPr>
            </w:pPr>
            <w:r w:rsidRPr="00A03787">
              <w:rPr>
                <w:rFonts w:ascii="Arial" w:hAnsi="Arial" w:cs="Arial"/>
                <w:color w:val="000000"/>
                <w:sz w:val="16"/>
                <w:szCs w:val="16"/>
              </w:rPr>
              <w:t>RP-211577</w:t>
            </w:r>
          </w:p>
        </w:tc>
        <w:tc>
          <w:tcPr>
            <w:tcW w:w="7233" w:type="dxa"/>
            <w:shd w:val="clear" w:color="auto" w:fill="auto"/>
          </w:tcPr>
          <w:p w14:paraId="6734960C" w14:textId="1BD5DF14" w:rsidR="00A03787" w:rsidRPr="00A03787" w:rsidRDefault="00A03787" w:rsidP="00A03787">
            <w:pPr>
              <w:widowControl w:val="0"/>
              <w:overflowPunct/>
              <w:autoSpaceDE/>
              <w:autoSpaceDN/>
              <w:adjustRightInd/>
              <w:spacing w:after="0"/>
              <w:textAlignment w:val="auto"/>
              <w:rPr>
                <w:rFonts w:ascii="Arial" w:hAnsi="Arial" w:cs="Arial"/>
                <w:color w:val="000000"/>
                <w:sz w:val="16"/>
                <w:szCs w:val="16"/>
              </w:rPr>
            </w:pPr>
            <w:r w:rsidRPr="00A03787">
              <w:rPr>
                <w:rFonts w:ascii="Arial" w:hAnsi="Arial" w:cs="Arial"/>
                <w:color w:val="000000"/>
                <w:sz w:val="16"/>
                <w:szCs w:val="16"/>
              </w:rPr>
              <w:t>Reply LS to ITU-R WP1C/TEMP/14 = RP-210021 on Test methods for over-the-air TRP field measurements of unwanted emissions from IMT radio equipment utilizing active antennas (to: ITU-R WP1C; cc: CEPT ECC SE21, ITU-R WP1A, ITU-R WP5A, ITU-R WP5D; contact: Er</w:t>
            </w:r>
          </w:p>
        </w:tc>
        <w:tc>
          <w:tcPr>
            <w:tcW w:w="1276" w:type="dxa"/>
            <w:shd w:val="clear" w:color="auto" w:fill="auto"/>
          </w:tcPr>
          <w:p w14:paraId="676D48FC" w14:textId="76DBBD62" w:rsidR="00A03787" w:rsidRPr="00A03787" w:rsidRDefault="00A03787" w:rsidP="00A03787">
            <w:pPr>
              <w:widowControl w:val="0"/>
              <w:overflowPunct/>
              <w:autoSpaceDE/>
              <w:autoSpaceDN/>
              <w:adjustRightInd/>
              <w:spacing w:after="0"/>
              <w:textAlignment w:val="auto"/>
              <w:rPr>
                <w:rFonts w:ascii="Arial" w:hAnsi="Arial" w:cs="Arial"/>
                <w:color w:val="000000"/>
                <w:sz w:val="16"/>
                <w:szCs w:val="16"/>
              </w:rPr>
            </w:pPr>
            <w:r w:rsidRPr="00A03787">
              <w:rPr>
                <w:rFonts w:ascii="Arial" w:hAnsi="Arial" w:cs="Arial"/>
                <w:color w:val="000000"/>
                <w:sz w:val="16"/>
                <w:szCs w:val="16"/>
              </w:rPr>
              <w:t>ITU-R WP1C</w:t>
            </w:r>
          </w:p>
        </w:tc>
        <w:tc>
          <w:tcPr>
            <w:tcW w:w="1559" w:type="dxa"/>
            <w:shd w:val="clear" w:color="auto" w:fill="auto"/>
          </w:tcPr>
          <w:p w14:paraId="6695EAB3" w14:textId="6E8A18E2" w:rsidR="00A03787" w:rsidRPr="00A03787" w:rsidRDefault="00A03787" w:rsidP="00A03787">
            <w:pPr>
              <w:widowControl w:val="0"/>
              <w:overflowPunct/>
              <w:autoSpaceDE/>
              <w:autoSpaceDN/>
              <w:adjustRightInd/>
              <w:spacing w:after="0"/>
              <w:textAlignment w:val="auto"/>
              <w:rPr>
                <w:rFonts w:ascii="Arial" w:hAnsi="Arial" w:cs="Arial"/>
                <w:color w:val="000000"/>
                <w:sz w:val="16"/>
                <w:szCs w:val="16"/>
              </w:rPr>
            </w:pPr>
            <w:r w:rsidRPr="00A03787">
              <w:rPr>
                <w:rFonts w:ascii="Arial" w:hAnsi="Arial" w:cs="Arial"/>
                <w:color w:val="000000"/>
                <w:sz w:val="16"/>
                <w:szCs w:val="16"/>
              </w:rPr>
              <w:t>CEPT ECC SE21, ITU-R WP1A, ITU-R WP5A, ITU-R WP5D</w:t>
            </w:r>
          </w:p>
        </w:tc>
        <w:tc>
          <w:tcPr>
            <w:tcW w:w="3402" w:type="dxa"/>
            <w:shd w:val="clear" w:color="auto" w:fill="auto"/>
          </w:tcPr>
          <w:p w14:paraId="2059B83C" w14:textId="1C53B5E7" w:rsidR="00A03787" w:rsidRPr="00A03787" w:rsidRDefault="00A03787" w:rsidP="00A03787">
            <w:pPr>
              <w:widowControl w:val="0"/>
              <w:overflowPunct/>
              <w:autoSpaceDE/>
              <w:autoSpaceDN/>
              <w:adjustRightInd/>
              <w:spacing w:after="0"/>
              <w:textAlignment w:val="auto"/>
              <w:rPr>
                <w:rFonts w:ascii="Arial" w:hAnsi="Arial" w:cs="Arial"/>
                <w:color w:val="000000"/>
                <w:sz w:val="16"/>
                <w:szCs w:val="16"/>
              </w:rPr>
            </w:pPr>
            <w:r w:rsidRPr="00A03787">
              <w:rPr>
                <w:rFonts w:ascii="Arial" w:hAnsi="Arial" w:cs="Arial"/>
                <w:color w:val="000000"/>
                <w:sz w:val="16"/>
                <w:szCs w:val="16"/>
              </w:rPr>
              <w:t>ITU-R WP1C/TEMP/14 = RP-210021</w:t>
            </w:r>
          </w:p>
        </w:tc>
      </w:tr>
    </w:tbl>
    <w:p w14:paraId="7083F169" w14:textId="3370E8D8" w:rsidR="003D2067" w:rsidRDefault="003D2067" w:rsidP="00407549"/>
    <w:p w14:paraId="0AA55EB3" w14:textId="77777777" w:rsidR="003D2067" w:rsidRDefault="003D2067" w:rsidP="00407549"/>
    <w:p w14:paraId="00927D86" w14:textId="77777777" w:rsidR="0085420F" w:rsidRDefault="0085420F" w:rsidP="00AB0E2A">
      <w:pPr>
        <w:sectPr w:rsidR="0085420F" w:rsidSect="00AB0E2A">
          <w:footnotePr>
            <w:numRestart w:val="eachSect"/>
          </w:footnotePr>
          <w:pgSz w:w="16840" w:h="11907" w:orient="landscape" w:code="9"/>
          <w:pgMar w:top="1134" w:right="1134" w:bottom="1134" w:left="1134" w:header="680" w:footer="567" w:gutter="0"/>
          <w:cols w:space="720"/>
          <w:docGrid w:linePitch="272"/>
        </w:sectPr>
      </w:pPr>
    </w:p>
    <w:p w14:paraId="0EE6289E" w14:textId="7D8B3F7E" w:rsidR="00AB0E2A" w:rsidRDefault="00AB0E2A" w:rsidP="00AB0E2A">
      <w:pPr>
        <w:pStyle w:val="Heading2"/>
      </w:pPr>
      <w:bookmarkStart w:id="867" w:name="_Toc527197951"/>
      <w:bookmarkStart w:id="868" w:name="_Toc2391494"/>
      <w:bookmarkStart w:id="869" w:name="_Toc25787748"/>
      <w:bookmarkStart w:id="870" w:name="_Toc25787948"/>
      <w:bookmarkStart w:id="871" w:name="_Toc27430643"/>
      <w:bookmarkStart w:id="872" w:name="_Toc33140375"/>
      <w:bookmarkStart w:id="873" w:name="_Toc34604906"/>
      <w:bookmarkStart w:id="874" w:name="_Toc34605099"/>
      <w:bookmarkStart w:id="875" w:name="_Toc35697899"/>
      <w:bookmarkStart w:id="876" w:name="_Toc42029394"/>
      <w:bookmarkStart w:id="877" w:name="_Toc62413609"/>
      <w:bookmarkStart w:id="878" w:name="_Toc67153287"/>
      <w:bookmarkStart w:id="879" w:name="_Toc74553805"/>
      <w:bookmarkStart w:id="880" w:name="_Toc82419005"/>
      <w:bookmarkStart w:id="881" w:name="_Toc82457102"/>
      <w:r>
        <w:lastRenderedPageBreak/>
        <w:t>Annex D: List of change requests</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2EB0EBF3" w14:textId="6FBC0E88" w:rsidR="00AB0E2A" w:rsidRPr="00141C55" w:rsidRDefault="00D467E8" w:rsidP="00AB0E2A">
      <w:pPr>
        <w:snapToGrid w:val="0"/>
      </w:pPr>
      <w:r w:rsidRPr="008E09D4">
        <w:t>2</w:t>
      </w:r>
      <w:r w:rsidR="008E09D4" w:rsidRPr="008E09D4">
        <w:t>356</w:t>
      </w:r>
      <w:r w:rsidR="00AB0E2A" w:rsidRPr="000929BF">
        <w:t xml:space="preserve"> CRs (incl. cat.A CRs and </w:t>
      </w:r>
      <w:r w:rsidR="003D4F75">
        <w:t>3</w:t>
      </w:r>
      <w:r w:rsidR="00AB0E2A" w:rsidRPr="000929BF">
        <w:t xml:space="preserve"> company CRs) were handled at RAN #</w:t>
      </w:r>
      <w:r w:rsidR="000B337C">
        <w:t>9</w:t>
      </w:r>
      <w:r w:rsidR="003D4F75">
        <w:t>2</w:t>
      </w:r>
      <w:r w:rsidR="0060399C" w:rsidRPr="000929BF">
        <w:t>e</w:t>
      </w:r>
      <w:r w:rsidR="00AB0E2A" w:rsidRPr="000929BF">
        <w:t xml:space="preserve"> and </w:t>
      </w:r>
      <w:r w:rsidR="004A22A7" w:rsidRPr="008E09D4">
        <w:t>2</w:t>
      </w:r>
      <w:r w:rsidR="008E09D4" w:rsidRPr="008E09D4">
        <w:t>355</w:t>
      </w:r>
      <w:r w:rsidRPr="008E09D4">
        <w:t xml:space="preserve"> </w:t>
      </w:r>
      <w:r w:rsidR="00AB0E2A" w:rsidRPr="008E09D4">
        <w:t>CR</w:t>
      </w:r>
      <w:r w:rsidR="00AB0E2A" w:rsidRPr="000929BF">
        <w:t>s were approved.</w:t>
      </w:r>
    </w:p>
    <w:p w14:paraId="5458913F" w14:textId="25E4BDAC" w:rsidR="00AB0E2A" w:rsidRDefault="00AB0E2A" w:rsidP="00AB0E2A">
      <w:pPr>
        <w:snapToGrid w:val="0"/>
      </w:pPr>
      <w:r w:rsidRPr="00141C55">
        <w:t>A corresponding list of all CRs is included in the attached Tdoc list.</w:t>
      </w:r>
      <w:r w:rsidR="008E09D4">
        <w:t xml:space="preserve"> Also a list of the TEI cat.B/C CRs is provided in the attached Tdoc list</w:t>
      </w:r>
      <w:r w:rsidR="00D34D14">
        <w:t xml:space="preserve"> (compare </w:t>
      </w:r>
      <w:r w:rsidR="00D34D14" w:rsidRPr="00D34D14">
        <w:t>RP-210826</w:t>
      </w:r>
      <w:r w:rsidR="00D34D14">
        <w:t>)</w:t>
      </w:r>
      <w:r w:rsidR="008E09D4">
        <w:t>.</w:t>
      </w:r>
    </w:p>
    <w:p w14:paraId="374F39CB" w14:textId="505D9CA9" w:rsidR="00D15FB3" w:rsidRDefault="00AF0830" w:rsidP="00945777">
      <w:pPr>
        <w:jc w:val="center"/>
      </w:pPr>
      <w:r>
        <w:pict w14:anchorId="6B059E90">
          <v:shape id="_x0000_i1028" type="#_x0000_t75" style="width:588.65pt;height:296.65pt">
            <v:imagedata r:id="rId28"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6573E5A7" w14:textId="73D382DD" w:rsidR="004C1ED2" w:rsidRDefault="00AF0830" w:rsidP="00096339">
      <w:pPr>
        <w:jc w:val="center"/>
      </w:pPr>
      <w:r>
        <w:lastRenderedPageBreak/>
        <w:pict w14:anchorId="42BF0A50">
          <v:shape id="_x0000_i1029" type="#_x0000_t75" style="width:654.65pt;height:326pt">
            <v:imagedata r:id="rId29" o:title=""/>
          </v:shape>
        </w:pict>
      </w:r>
    </w:p>
    <w:p w14:paraId="588736FB" w14:textId="3B7E7880"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rsidR="006B6717">
        <w:t xml:space="preserve"> REL-17: planned for RAN #95</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planned for RAN #9</w:t>
      </w:r>
      <w:r w:rsidR="00B12D7F">
        <w:t>6</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A08736C" w14:textId="277FDE96" w:rsidR="00AA696B" w:rsidRDefault="00AF0830" w:rsidP="005A7586">
      <w:pPr>
        <w:jc w:val="center"/>
      </w:pPr>
      <w:r>
        <w:lastRenderedPageBreak/>
        <w:pict w14:anchorId="1EC6B612">
          <v:shape id="_x0000_i1030" type="#_x0000_t75" style="width:666.65pt;height:323.35pt">
            <v:imagedata r:id="rId30" o:title=""/>
          </v:shape>
        </w:pict>
      </w:r>
    </w:p>
    <w:p w14:paraId="5140B972" w14:textId="768CEFE8"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rsidR="00ED2662">
        <w:t xml:space="preserve"> REL-17: planned for RAN #95</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planned for RAN #96</w:t>
      </w:r>
    </w:p>
    <w:p w14:paraId="3B1738A2" w14:textId="77777777" w:rsidR="00AB0E2A" w:rsidRDefault="00AB0E2A" w:rsidP="00AB0E2A"/>
    <w:p w14:paraId="04E4801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9BF007" w14:textId="7A18AE9F" w:rsidR="0082475B" w:rsidRDefault="00AF0830" w:rsidP="00055503">
      <w:pPr>
        <w:jc w:val="center"/>
      </w:pPr>
      <w:r>
        <w:lastRenderedPageBreak/>
        <w:pict w14:anchorId="3ED44A5C">
          <v:shape id="_x0000_i1031" type="#_x0000_t75" style="width:644.65pt;height:378.65pt">
            <v:imagedata r:id="rId31" o:title=""/>
          </v:shape>
        </w:pict>
      </w:r>
    </w:p>
    <w:p w14:paraId="7953E321" w14:textId="4589A3CD" w:rsidR="00AB0E2A" w:rsidRDefault="00AB0E2A" w:rsidP="001367FD">
      <w:pPr>
        <w:pStyle w:val="TH"/>
        <w:spacing w:after="0"/>
      </w:pPr>
      <w:r>
        <w:lastRenderedPageBreak/>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rsidR="00D56073">
        <w:t>, REL-17: planned at RAN #95</w:t>
      </w:r>
      <w:r>
        <w:t>;</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 REL-17: planned for RAN #96</w:t>
      </w:r>
      <w:r w:rsidR="006715CE">
        <w:t>;</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AB0E2A">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0DD1C441" w:rsidR="004E2DF3" w:rsidRDefault="00AF0830" w:rsidP="00602B6B">
      <w:pPr>
        <w:jc w:val="center"/>
      </w:pPr>
      <w:r>
        <w:pict w14:anchorId="2584CF42">
          <v:shape id="_x0000_i1032" type="#_x0000_t75" style="width:637.35pt;height:298.65pt">
            <v:imagedata r:id="rId32"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43552381" w14:textId="4B8424FA" w:rsidR="00DF7D4F" w:rsidRDefault="00AF0830" w:rsidP="00AB0E2A">
      <w:pPr>
        <w:pStyle w:val="TH"/>
      </w:pPr>
      <w:r>
        <w:lastRenderedPageBreak/>
        <w:pict w14:anchorId="129E778C">
          <v:shape id="_x0000_i1033" type="#_x0000_t75" style="width:637.35pt;height:367.35pt">
            <v:imagedata r:id="rId33"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77777777"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AD902D" w14:textId="77777777" w:rsidR="00AB0E2A" w:rsidRDefault="00AB0E2A" w:rsidP="00AB0E2A">
      <w:pPr>
        <w:pStyle w:val="Heading2"/>
      </w:pPr>
      <w:bookmarkStart w:id="882" w:name="_Toc527197952"/>
      <w:bookmarkStart w:id="883" w:name="_Toc2391495"/>
      <w:bookmarkStart w:id="884" w:name="_Toc25787749"/>
      <w:bookmarkStart w:id="885" w:name="_Toc25787949"/>
      <w:bookmarkStart w:id="886" w:name="_Toc27430644"/>
      <w:bookmarkStart w:id="887" w:name="_Toc33140376"/>
      <w:bookmarkStart w:id="888" w:name="_Toc34604907"/>
      <w:bookmarkStart w:id="889" w:name="_Toc34605100"/>
      <w:bookmarkStart w:id="890" w:name="_Toc35697900"/>
      <w:bookmarkStart w:id="891" w:name="_Toc42029395"/>
      <w:bookmarkStart w:id="892" w:name="_Toc62413610"/>
      <w:bookmarkStart w:id="893" w:name="_Toc67153288"/>
      <w:bookmarkStart w:id="894" w:name="_Toc74553806"/>
      <w:bookmarkStart w:id="895" w:name="_Toc82419006"/>
      <w:bookmarkStart w:id="896" w:name="_Toc82457103"/>
      <w:r>
        <w:lastRenderedPageBreak/>
        <w:t xml:space="preserve">Annex E: List of draft Technical Specifications and </w:t>
      </w:r>
      <w:r w:rsidR="002D1A10">
        <w:t xml:space="preserve">Technical </w:t>
      </w:r>
      <w:r>
        <w:t>Reports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1D80B52A" w14:textId="014FDA54" w:rsidR="00DD37B5" w:rsidRDefault="00A1233D" w:rsidP="00AB0E2A">
      <w:r>
        <w:t>2</w:t>
      </w:r>
      <w:r w:rsidR="00AB0E2A" w:rsidRPr="00DD37B5">
        <w:t xml:space="preserve"> noted specification</w:t>
      </w:r>
      <w:r w:rsidR="009A7715" w:rsidRPr="00DD37B5">
        <w:t>s</w:t>
      </w:r>
      <w:r w:rsidR="00AB0E2A" w:rsidRPr="00DD37B5">
        <w:t xml:space="preserve"> that w</w:t>
      </w:r>
      <w:r w:rsidR="009A7715" w:rsidRPr="00DD37B5">
        <w:t>ere</w:t>
      </w:r>
      <w:r w:rsidR="00AB0E2A" w:rsidRPr="00DD37B5">
        <w:t xml:space="preserve"> provided for information</w:t>
      </w:r>
      <w:r w:rsidR="000351F4">
        <w:t>:</w:t>
      </w:r>
    </w:p>
    <w:tbl>
      <w:tblPr>
        <w:tblW w:w="14799" w:type="dxa"/>
        <w:tblInd w:w="113" w:type="dxa"/>
        <w:tblLayout w:type="fixed"/>
        <w:tblLook w:val="04A0" w:firstRow="1" w:lastRow="0" w:firstColumn="1" w:lastColumn="0" w:noHBand="0" w:noVBand="1"/>
      </w:tblPr>
      <w:tblGrid>
        <w:gridCol w:w="743"/>
        <w:gridCol w:w="833"/>
        <w:gridCol w:w="1063"/>
        <w:gridCol w:w="6490"/>
        <w:gridCol w:w="1134"/>
        <w:gridCol w:w="851"/>
        <w:gridCol w:w="850"/>
        <w:gridCol w:w="2159"/>
        <w:gridCol w:w="676"/>
      </w:tblGrid>
      <w:tr w:rsidR="005711B5" w:rsidRPr="00620685" w14:paraId="254172BF" w14:textId="77777777" w:rsidTr="00BE4E23">
        <w:trPr>
          <w:cantSplit/>
          <w:tblHeader/>
        </w:trPr>
        <w:tc>
          <w:tcPr>
            <w:tcW w:w="743" w:type="dxa"/>
            <w:tcBorders>
              <w:top w:val="single" w:sz="4" w:space="0" w:color="000000"/>
              <w:left w:val="single" w:sz="4" w:space="0" w:color="000000"/>
              <w:bottom w:val="single" w:sz="4" w:space="0" w:color="auto"/>
              <w:right w:val="single" w:sz="4" w:space="0" w:color="000000"/>
            </w:tcBorders>
            <w:shd w:val="clear" w:color="auto" w:fill="D9D9D9"/>
            <w:tcMar>
              <w:top w:w="0" w:type="dxa"/>
              <w:left w:w="28" w:type="dxa"/>
              <w:bottom w:w="0" w:type="dxa"/>
              <w:right w:w="28" w:type="dxa"/>
            </w:tcMar>
            <w:hideMark/>
          </w:tcPr>
          <w:p w14:paraId="7BDBEFAA"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leader</w:t>
            </w:r>
          </w:p>
        </w:tc>
        <w:tc>
          <w:tcPr>
            <w:tcW w:w="83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3F863F53"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Agenda</w:t>
            </w:r>
          </w:p>
        </w:tc>
        <w:tc>
          <w:tcPr>
            <w:tcW w:w="106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1C3822A7"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Tdoc</w:t>
            </w:r>
          </w:p>
        </w:tc>
        <w:tc>
          <w:tcPr>
            <w:tcW w:w="6490"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30962FCB"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Title</w:t>
            </w:r>
          </w:p>
        </w:tc>
        <w:tc>
          <w:tcPr>
            <w:tcW w:w="1134"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0CB45165"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Doc-type</w:t>
            </w:r>
          </w:p>
        </w:tc>
        <w:tc>
          <w:tcPr>
            <w:tcW w:w="851"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CA35093"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Spec</w:t>
            </w:r>
          </w:p>
        </w:tc>
        <w:tc>
          <w:tcPr>
            <w:tcW w:w="850"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20572325"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Release</w:t>
            </w:r>
          </w:p>
        </w:tc>
        <w:tc>
          <w:tcPr>
            <w:tcW w:w="2159"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49EC1324"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WorkItem</w:t>
            </w:r>
          </w:p>
        </w:tc>
        <w:tc>
          <w:tcPr>
            <w:tcW w:w="67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00A7179C"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Vers.</w:t>
            </w:r>
          </w:p>
        </w:tc>
      </w:tr>
      <w:tr w:rsidR="001A40FA" w:rsidRPr="00725FCD" w14:paraId="4D4A5010" w14:textId="77777777" w:rsidTr="00BE4E2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DE0B01D" w14:textId="2450CD2B" w:rsidR="001A40FA" w:rsidRPr="00725FCD" w:rsidRDefault="001A40FA" w:rsidP="001A40FA">
            <w:pPr>
              <w:widowControl w:val="0"/>
              <w:spacing w:after="0"/>
              <w:rPr>
                <w:rFonts w:ascii="Calibri" w:hAnsi="Calibri" w:cs="Calibri"/>
                <w:color w:val="000000"/>
                <w:sz w:val="18"/>
                <w:szCs w:val="18"/>
              </w:rPr>
            </w:pPr>
            <w:r w:rsidRPr="00725FCD">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FD151CE" w14:textId="4ADBAA16" w:rsidR="001A40FA" w:rsidRPr="00725FCD" w:rsidRDefault="001A40FA" w:rsidP="001A40FA">
            <w:pPr>
              <w:widowControl w:val="0"/>
              <w:spacing w:after="0"/>
              <w:rPr>
                <w:rFonts w:ascii="Calibri" w:hAnsi="Calibri" w:cs="Calibri"/>
                <w:color w:val="000000"/>
                <w:sz w:val="18"/>
                <w:szCs w:val="18"/>
              </w:rPr>
            </w:pPr>
            <w:r w:rsidRPr="00725FCD">
              <w:rPr>
                <w:rFonts w:ascii="Arial" w:hAnsi="Arial" w:cs="Arial"/>
                <w:color w:val="000000"/>
                <w:sz w:val="18"/>
                <w:szCs w:val="18"/>
              </w:rPr>
              <w:t>9.6.9</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C3C1CB0" w14:textId="6818E20F" w:rsidR="001A40FA" w:rsidRPr="00725FCD" w:rsidRDefault="001A40FA" w:rsidP="001A40FA">
            <w:pPr>
              <w:widowControl w:val="0"/>
              <w:spacing w:after="0"/>
              <w:rPr>
                <w:rFonts w:ascii="Calibri" w:hAnsi="Calibri" w:cs="Calibri"/>
                <w:color w:val="000000"/>
                <w:sz w:val="18"/>
                <w:szCs w:val="18"/>
              </w:rPr>
            </w:pPr>
            <w:r w:rsidRPr="00725FCD">
              <w:rPr>
                <w:rFonts w:ascii="Arial" w:hAnsi="Arial" w:cs="Arial"/>
                <w:color w:val="000000"/>
                <w:sz w:val="18"/>
                <w:szCs w:val="18"/>
              </w:rPr>
              <w:t>RP-211346</w:t>
            </w:r>
          </w:p>
        </w:tc>
        <w:tc>
          <w:tcPr>
            <w:tcW w:w="649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9253F09" w14:textId="1DA55203" w:rsidR="001A40FA" w:rsidRPr="00725FCD" w:rsidRDefault="001A40FA" w:rsidP="001A40FA">
            <w:pPr>
              <w:widowControl w:val="0"/>
              <w:spacing w:after="0"/>
              <w:rPr>
                <w:rFonts w:ascii="Calibri" w:hAnsi="Calibri" w:cs="Calibri"/>
                <w:color w:val="000000"/>
                <w:sz w:val="18"/>
                <w:szCs w:val="18"/>
              </w:rPr>
            </w:pPr>
            <w:r w:rsidRPr="00725FCD">
              <w:rPr>
                <w:rFonts w:ascii="Arial" w:hAnsi="Arial" w:cs="Arial"/>
                <w:color w:val="000000"/>
                <w:sz w:val="18"/>
                <w:szCs w:val="18"/>
              </w:rPr>
              <w:t>TR 38.861 v1.0.0 on Study on high power UE (power class 2) for one NR FDD band</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4F037D4" w14:textId="6A47FA87" w:rsidR="001A40FA" w:rsidRPr="00725FCD" w:rsidRDefault="001A40FA" w:rsidP="001A40FA">
            <w:pPr>
              <w:widowControl w:val="0"/>
              <w:spacing w:after="0"/>
              <w:rPr>
                <w:rFonts w:ascii="Calibri" w:hAnsi="Calibri" w:cs="Calibri"/>
                <w:color w:val="000000"/>
                <w:sz w:val="18"/>
                <w:szCs w:val="18"/>
              </w:rPr>
            </w:pPr>
            <w:r w:rsidRPr="00725FCD">
              <w:rPr>
                <w:rFonts w:ascii="Arial" w:hAnsi="Arial" w:cs="Arial"/>
                <w:color w:val="000000"/>
                <w:sz w:val="18"/>
                <w:szCs w:val="18"/>
              </w:rPr>
              <w:t>draft TR</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E9A87B9" w14:textId="66630B25" w:rsidR="001A40FA" w:rsidRPr="00725FCD" w:rsidRDefault="001A40FA" w:rsidP="001A40FA">
            <w:pPr>
              <w:widowControl w:val="0"/>
              <w:spacing w:after="0"/>
              <w:rPr>
                <w:rFonts w:ascii="Calibri" w:hAnsi="Calibri" w:cs="Calibri"/>
                <w:color w:val="000000"/>
                <w:sz w:val="18"/>
                <w:szCs w:val="18"/>
              </w:rPr>
            </w:pPr>
            <w:r w:rsidRPr="00725FCD">
              <w:rPr>
                <w:rFonts w:ascii="Arial" w:hAnsi="Arial" w:cs="Arial"/>
                <w:color w:val="000000"/>
                <w:sz w:val="18"/>
                <w:szCs w:val="18"/>
              </w:rPr>
              <w:t>38.861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9559786" w14:textId="00AF7F2F" w:rsidR="001A40FA" w:rsidRPr="00725FCD" w:rsidRDefault="001A40FA" w:rsidP="001A40FA">
            <w:pPr>
              <w:widowControl w:val="0"/>
              <w:spacing w:after="0"/>
              <w:rPr>
                <w:rFonts w:ascii="Calibri" w:hAnsi="Calibri" w:cs="Calibri"/>
                <w:color w:val="000000"/>
                <w:sz w:val="18"/>
                <w:szCs w:val="18"/>
              </w:rPr>
            </w:pPr>
            <w:r w:rsidRPr="00725FCD">
              <w:rPr>
                <w:rFonts w:ascii="Arial" w:hAnsi="Arial" w:cs="Arial"/>
                <w:color w:val="000000"/>
                <w:sz w:val="18"/>
                <w:szCs w:val="18"/>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3A2EF48" w14:textId="67AEE166" w:rsidR="001A40FA" w:rsidRPr="00725FCD" w:rsidRDefault="001A40FA" w:rsidP="001A40FA">
            <w:pPr>
              <w:widowControl w:val="0"/>
              <w:spacing w:after="0"/>
              <w:rPr>
                <w:rFonts w:ascii="Calibri" w:hAnsi="Calibri" w:cs="Calibri"/>
                <w:color w:val="000000"/>
                <w:sz w:val="18"/>
                <w:szCs w:val="18"/>
              </w:rPr>
            </w:pPr>
            <w:r w:rsidRPr="00725FCD">
              <w:rPr>
                <w:rFonts w:ascii="Arial" w:hAnsi="Arial" w:cs="Arial"/>
                <w:color w:val="000000"/>
                <w:sz w:val="18"/>
                <w:szCs w:val="18"/>
              </w:rPr>
              <w:t>FS_NR_PC2_UE_FDD</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CC283E1" w14:textId="3B09F028" w:rsidR="001A40FA" w:rsidRPr="00725FCD" w:rsidRDefault="001A40FA" w:rsidP="001A40FA">
            <w:pPr>
              <w:widowControl w:val="0"/>
              <w:spacing w:after="0"/>
              <w:rPr>
                <w:rFonts w:ascii="Calibri" w:hAnsi="Calibri" w:cs="Calibri"/>
                <w:color w:val="000000"/>
                <w:sz w:val="18"/>
                <w:szCs w:val="18"/>
              </w:rPr>
            </w:pPr>
            <w:r w:rsidRPr="00725FCD">
              <w:rPr>
                <w:rFonts w:ascii="Arial" w:hAnsi="Arial" w:cs="Arial"/>
                <w:color w:val="000000"/>
                <w:sz w:val="18"/>
                <w:szCs w:val="18"/>
              </w:rPr>
              <w:t>1.0.0</w:t>
            </w:r>
          </w:p>
        </w:tc>
      </w:tr>
      <w:tr w:rsidR="001A40FA" w:rsidRPr="00725FCD" w14:paraId="5B11D7A2" w14:textId="77777777" w:rsidTr="00BE4E2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A60BDF4" w14:textId="074EF544" w:rsidR="001A40FA" w:rsidRPr="00725FCD" w:rsidRDefault="001A40FA" w:rsidP="001A40FA">
            <w:pPr>
              <w:widowControl w:val="0"/>
              <w:spacing w:after="0"/>
              <w:rPr>
                <w:rFonts w:ascii="Calibri" w:hAnsi="Calibri" w:cs="Calibri"/>
                <w:color w:val="000000"/>
                <w:sz w:val="18"/>
                <w:szCs w:val="18"/>
              </w:rPr>
            </w:pPr>
            <w:r w:rsidRPr="00725FCD">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C6401A6" w14:textId="7B23F729" w:rsidR="001A40FA" w:rsidRPr="00725FCD" w:rsidRDefault="001A40FA" w:rsidP="001A40FA">
            <w:pPr>
              <w:widowControl w:val="0"/>
              <w:spacing w:after="0"/>
              <w:rPr>
                <w:rFonts w:ascii="Calibri" w:hAnsi="Calibri" w:cs="Calibri"/>
                <w:color w:val="000000"/>
                <w:sz w:val="18"/>
                <w:szCs w:val="18"/>
              </w:rPr>
            </w:pPr>
            <w:r w:rsidRPr="00725FCD">
              <w:rPr>
                <w:rFonts w:ascii="Arial" w:hAnsi="Arial" w:cs="Arial"/>
                <w:color w:val="000000"/>
                <w:sz w:val="18"/>
                <w:szCs w:val="18"/>
              </w:rPr>
              <w:t>9.6.6</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3A00623" w14:textId="2DCDC859" w:rsidR="001A40FA" w:rsidRPr="00725FCD" w:rsidRDefault="001A40FA" w:rsidP="001A40FA">
            <w:pPr>
              <w:widowControl w:val="0"/>
              <w:spacing w:after="0"/>
              <w:rPr>
                <w:rFonts w:ascii="Calibri" w:hAnsi="Calibri" w:cs="Calibri"/>
                <w:color w:val="000000"/>
                <w:sz w:val="18"/>
                <w:szCs w:val="18"/>
              </w:rPr>
            </w:pPr>
            <w:r w:rsidRPr="00725FCD">
              <w:rPr>
                <w:rFonts w:ascii="Arial" w:hAnsi="Arial" w:cs="Arial"/>
                <w:color w:val="000000"/>
                <w:sz w:val="18"/>
                <w:szCs w:val="18"/>
              </w:rPr>
              <w:t>RP-211465</w:t>
            </w:r>
          </w:p>
        </w:tc>
        <w:tc>
          <w:tcPr>
            <w:tcW w:w="649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D183578" w14:textId="4A8BB9E6" w:rsidR="001A40FA" w:rsidRPr="00725FCD" w:rsidRDefault="001A40FA" w:rsidP="001A40FA">
            <w:pPr>
              <w:widowControl w:val="0"/>
              <w:spacing w:after="0"/>
              <w:rPr>
                <w:rFonts w:ascii="Calibri" w:hAnsi="Calibri" w:cs="Calibri"/>
                <w:color w:val="000000"/>
                <w:sz w:val="18"/>
                <w:szCs w:val="18"/>
              </w:rPr>
            </w:pPr>
            <w:r w:rsidRPr="00725FCD">
              <w:rPr>
                <w:rFonts w:ascii="Arial" w:hAnsi="Arial" w:cs="Arial"/>
                <w:color w:val="000000"/>
                <w:sz w:val="18"/>
                <w:szCs w:val="18"/>
              </w:rPr>
              <w:t>TR 38.884 v1.0.0 on Study on enhanced test methods for FR2 NR UEs v1.0.0</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4C824BF" w14:textId="6D6795E7" w:rsidR="001A40FA" w:rsidRPr="00725FCD" w:rsidRDefault="001A40FA" w:rsidP="001A40FA">
            <w:pPr>
              <w:widowControl w:val="0"/>
              <w:spacing w:after="0"/>
              <w:rPr>
                <w:rFonts w:ascii="Calibri" w:hAnsi="Calibri" w:cs="Calibri"/>
                <w:color w:val="000000"/>
                <w:sz w:val="18"/>
                <w:szCs w:val="18"/>
              </w:rPr>
            </w:pPr>
            <w:r w:rsidRPr="00725FCD">
              <w:rPr>
                <w:rFonts w:ascii="Arial" w:hAnsi="Arial" w:cs="Arial"/>
                <w:color w:val="000000"/>
                <w:sz w:val="18"/>
                <w:szCs w:val="18"/>
              </w:rPr>
              <w:t>draft TR</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D367972" w14:textId="39EEA798" w:rsidR="001A40FA" w:rsidRPr="00725FCD" w:rsidRDefault="001A40FA" w:rsidP="001A40FA">
            <w:pPr>
              <w:widowControl w:val="0"/>
              <w:spacing w:after="0"/>
              <w:rPr>
                <w:rFonts w:ascii="Calibri" w:hAnsi="Calibri" w:cs="Calibri"/>
                <w:color w:val="000000"/>
                <w:sz w:val="18"/>
                <w:szCs w:val="18"/>
              </w:rPr>
            </w:pPr>
            <w:r w:rsidRPr="00725FCD">
              <w:rPr>
                <w:rFonts w:ascii="Arial" w:hAnsi="Arial" w:cs="Arial"/>
                <w:color w:val="000000"/>
                <w:sz w:val="18"/>
                <w:szCs w:val="18"/>
              </w:rPr>
              <w:t>38.884</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DDDDDE3" w14:textId="13A0429F" w:rsidR="001A40FA" w:rsidRPr="00725FCD" w:rsidRDefault="001A40FA" w:rsidP="001A40FA">
            <w:pPr>
              <w:widowControl w:val="0"/>
              <w:spacing w:after="0"/>
              <w:rPr>
                <w:rFonts w:ascii="Calibri" w:hAnsi="Calibri" w:cs="Calibri"/>
                <w:color w:val="000000"/>
                <w:sz w:val="18"/>
                <w:szCs w:val="18"/>
              </w:rPr>
            </w:pPr>
            <w:r w:rsidRPr="00725FCD">
              <w:rPr>
                <w:rFonts w:ascii="Arial" w:hAnsi="Arial" w:cs="Arial"/>
                <w:color w:val="000000"/>
                <w:sz w:val="18"/>
                <w:szCs w:val="18"/>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3960E47" w14:textId="06287D6C" w:rsidR="001A40FA" w:rsidRPr="00725FCD" w:rsidRDefault="001A40FA" w:rsidP="001A40FA">
            <w:pPr>
              <w:widowControl w:val="0"/>
              <w:spacing w:after="0"/>
              <w:rPr>
                <w:rFonts w:ascii="Calibri" w:hAnsi="Calibri" w:cs="Calibri"/>
                <w:color w:val="000000"/>
                <w:sz w:val="18"/>
                <w:szCs w:val="18"/>
              </w:rPr>
            </w:pPr>
            <w:r w:rsidRPr="00725FCD">
              <w:rPr>
                <w:rFonts w:ascii="Arial" w:hAnsi="Arial" w:cs="Arial"/>
                <w:color w:val="000000"/>
                <w:sz w:val="18"/>
                <w:szCs w:val="18"/>
              </w:rPr>
              <w:t>FS_FR2_enhTestMethods</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EAE9835" w14:textId="5A60396D" w:rsidR="001A40FA" w:rsidRPr="00725FCD" w:rsidRDefault="001A40FA" w:rsidP="001A40FA">
            <w:pPr>
              <w:widowControl w:val="0"/>
              <w:spacing w:after="0"/>
              <w:rPr>
                <w:rFonts w:ascii="Calibri" w:hAnsi="Calibri" w:cs="Calibri"/>
                <w:color w:val="000000"/>
                <w:sz w:val="18"/>
                <w:szCs w:val="18"/>
              </w:rPr>
            </w:pPr>
            <w:r w:rsidRPr="00725FCD">
              <w:rPr>
                <w:rFonts w:ascii="Arial" w:hAnsi="Arial" w:cs="Arial"/>
                <w:color w:val="000000"/>
                <w:sz w:val="18"/>
                <w:szCs w:val="18"/>
              </w:rPr>
              <w:t>1.0.0</w:t>
            </w:r>
          </w:p>
        </w:tc>
      </w:tr>
    </w:tbl>
    <w:p w14:paraId="3B1C609A" w14:textId="77777777" w:rsidR="005711B5" w:rsidRPr="00DD37B5" w:rsidRDefault="005711B5" w:rsidP="00AB0E2A"/>
    <w:p w14:paraId="6DB2C32E" w14:textId="7FD91C10" w:rsidR="007D26EF" w:rsidRDefault="00725FCD" w:rsidP="00AB0E2A">
      <w:pPr>
        <w:rPr>
          <w:highlight w:val="yellow"/>
        </w:rPr>
      </w:pPr>
      <w:r>
        <w:t>5</w:t>
      </w:r>
      <w:r w:rsidR="00095643" w:rsidRPr="00335925">
        <w:t xml:space="preserve"> approved </w:t>
      </w:r>
      <w:r w:rsidR="008D6D32" w:rsidRPr="00335925">
        <w:t>specification</w:t>
      </w:r>
      <w:r w:rsidR="00EB0D24">
        <w:t xml:space="preserve"> </w:t>
      </w:r>
      <w:r w:rsidR="00095643" w:rsidRPr="00335925">
        <w:t xml:space="preserve">that </w:t>
      </w:r>
      <w:r w:rsidR="00F8416C">
        <w:t>is</w:t>
      </w:r>
      <w:r w:rsidR="00095643" w:rsidRPr="00335925">
        <w:t xml:space="preserve"> now under CR control</w:t>
      </w:r>
      <w:r w:rsidR="00222C28" w:rsidRPr="00335925">
        <w:t>:</w:t>
      </w:r>
    </w:p>
    <w:tbl>
      <w:tblPr>
        <w:tblW w:w="14799" w:type="dxa"/>
        <w:tblInd w:w="113" w:type="dxa"/>
        <w:tblLayout w:type="fixed"/>
        <w:tblLook w:val="04A0" w:firstRow="1" w:lastRow="0" w:firstColumn="1" w:lastColumn="0" w:noHBand="0" w:noVBand="1"/>
      </w:tblPr>
      <w:tblGrid>
        <w:gridCol w:w="743"/>
        <w:gridCol w:w="833"/>
        <w:gridCol w:w="1063"/>
        <w:gridCol w:w="6490"/>
        <w:gridCol w:w="1134"/>
        <w:gridCol w:w="851"/>
        <w:gridCol w:w="850"/>
        <w:gridCol w:w="2159"/>
        <w:gridCol w:w="676"/>
      </w:tblGrid>
      <w:tr w:rsidR="00DD37B5" w:rsidRPr="00620685" w14:paraId="606E3C0D" w14:textId="77777777" w:rsidTr="00BE4E23">
        <w:trPr>
          <w:cantSplit/>
          <w:tblHeader/>
        </w:trPr>
        <w:tc>
          <w:tcPr>
            <w:tcW w:w="743" w:type="dxa"/>
            <w:tcBorders>
              <w:top w:val="single" w:sz="4" w:space="0" w:color="000000"/>
              <w:left w:val="single" w:sz="4" w:space="0" w:color="000000"/>
              <w:bottom w:val="single" w:sz="4" w:space="0" w:color="auto"/>
              <w:right w:val="single" w:sz="4" w:space="0" w:color="000000"/>
            </w:tcBorders>
            <w:shd w:val="clear" w:color="auto" w:fill="D9D9D9"/>
            <w:tcMar>
              <w:top w:w="0" w:type="dxa"/>
              <w:left w:w="28" w:type="dxa"/>
              <w:bottom w:w="0" w:type="dxa"/>
              <w:right w:w="28" w:type="dxa"/>
            </w:tcMar>
            <w:hideMark/>
          </w:tcPr>
          <w:p w14:paraId="7DF6A685"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leader</w:t>
            </w:r>
          </w:p>
        </w:tc>
        <w:tc>
          <w:tcPr>
            <w:tcW w:w="83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A5F26A3"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Agenda</w:t>
            </w:r>
          </w:p>
        </w:tc>
        <w:tc>
          <w:tcPr>
            <w:tcW w:w="106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2F5A31D4"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Tdoc</w:t>
            </w:r>
          </w:p>
        </w:tc>
        <w:tc>
          <w:tcPr>
            <w:tcW w:w="6490"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32365A2C"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Title</w:t>
            </w:r>
          </w:p>
        </w:tc>
        <w:tc>
          <w:tcPr>
            <w:tcW w:w="1134"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6A2E20C0"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Doc-type</w:t>
            </w:r>
          </w:p>
        </w:tc>
        <w:tc>
          <w:tcPr>
            <w:tcW w:w="851"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06AB4CA1"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Spec</w:t>
            </w:r>
          </w:p>
        </w:tc>
        <w:tc>
          <w:tcPr>
            <w:tcW w:w="850"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4A77F06"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Release</w:t>
            </w:r>
          </w:p>
        </w:tc>
        <w:tc>
          <w:tcPr>
            <w:tcW w:w="2159"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58C0EE68"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WorkItem</w:t>
            </w:r>
          </w:p>
        </w:tc>
        <w:tc>
          <w:tcPr>
            <w:tcW w:w="67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C86F4E7"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Vers.</w:t>
            </w:r>
          </w:p>
        </w:tc>
      </w:tr>
      <w:tr w:rsidR="00725FCD" w:rsidRPr="00725FCD" w14:paraId="5386F5C0" w14:textId="77777777" w:rsidTr="00BE4E2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AF5EF86" w14:textId="36C317D0"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R1</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7F2D61F" w14:textId="75754919"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10.5.1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A0D5993" w14:textId="2F822950"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RP-211456</w:t>
            </w:r>
          </w:p>
        </w:tc>
        <w:tc>
          <w:tcPr>
            <w:tcW w:w="649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D322F0D" w14:textId="2F77A4D3"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TR 36.763 v1.0.0: Study on Narrow-Band Internet of Things (NB-IoT) / enhanced Machine Type Communication (eMTC) support for Non-Terrestrial Networks (NTN)</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943C69B" w14:textId="1BFB066D"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draft TR</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827340D" w14:textId="083239ED"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36.763</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304A76B" w14:textId="09E4E0AA"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497A5C2" w14:textId="2C8B89A3"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FS_LTE_NBIOT_eMTC_NTN</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8BF0746" w14:textId="002C0EAE"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1.0.0</w:t>
            </w:r>
          </w:p>
        </w:tc>
      </w:tr>
      <w:tr w:rsidR="00725FCD" w:rsidRPr="00725FCD" w14:paraId="250BA31E" w14:textId="77777777" w:rsidTr="00BE4E2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DD7240E" w14:textId="353BE23B"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R2</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18F116B" w14:textId="5562D40A"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9.6.4</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89BF1AB" w14:textId="4B6D6D5B"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RP-211053</w:t>
            </w:r>
          </w:p>
        </w:tc>
        <w:tc>
          <w:tcPr>
            <w:tcW w:w="649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192DEA6" w14:textId="40092136"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TR 38.832 v2.0.0 Study on enhancement of Radio Access Network (RAN) slicing; for approval</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A74629D" w14:textId="394BF6B3"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draft TR</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DF818D9" w14:textId="324401F3"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38.832</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1DE0150" w14:textId="760BA7B5"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CE55B03" w14:textId="382DC231"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FS_NR_slice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5E17328" w14:textId="4E7F99F5"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2.0.0</w:t>
            </w:r>
          </w:p>
        </w:tc>
      </w:tr>
      <w:tr w:rsidR="00725FCD" w:rsidRPr="00725FCD" w14:paraId="3CE36671" w14:textId="77777777" w:rsidTr="00BE4E2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C52E916" w14:textId="104222C6"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3C49F73" w14:textId="543CC671"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9.6.7</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925C9EF" w14:textId="3A95C5F3"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RP-210985</w:t>
            </w:r>
          </w:p>
        </w:tc>
        <w:tc>
          <w:tcPr>
            <w:tcW w:w="649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9C0906B" w14:textId="1ED7E082"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TR 37.880 v2.0.0 on Study on high-power UE operation for fixed-wireless/vehicle-mounted use cases in LTE bands 5 and 12 and NR band n71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B71345C" w14:textId="5ACC9DE9"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draft TR</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0F27EF1" w14:textId="76D2E6CE"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37.880</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1FCD55F" w14:textId="13ED7402"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B924D9D" w14:textId="17883E48"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FS_LTE_NR_HPUE_FWVM</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6B87168" w14:textId="60CA038E"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2.0.0</w:t>
            </w:r>
          </w:p>
        </w:tc>
      </w:tr>
      <w:tr w:rsidR="00725FCD" w:rsidRPr="00725FCD" w14:paraId="17146428" w14:textId="77777777" w:rsidTr="00BE4E2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56B9D0A" w14:textId="40F74FA7"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C746F36" w14:textId="6AB7972D"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9.2.4</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9DB37A5" w14:textId="202F8D90"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RP-211312</w:t>
            </w:r>
          </w:p>
        </w:tc>
        <w:tc>
          <w:tcPr>
            <w:tcW w:w="649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9F2844B" w14:textId="5B569C96"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TS 38.176-2  v1.0.0 on NR; Integrated Access and Backhaul (IAB) conformance testing; Part 2: Radiated conformance testing</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7C9F26F" w14:textId="24C20714"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draft TS</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9666736" w14:textId="429642E9"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38.176-2</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892691E" w14:textId="1991CAC6"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3D79052" w14:textId="091CD783"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NR_IAB-Perf</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FC86D43" w14:textId="32847E4E"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1.0.0</w:t>
            </w:r>
          </w:p>
        </w:tc>
      </w:tr>
      <w:tr w:rsidR="00725FCD" w:rsidRPr="00725FCD" w14:paraId="5227BC09" w14:textId="77777777" w:rsidTr="00BE4E2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D055A74" w14:textId="1FEE3547"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16BD254" w14:textId="107EAE73"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9.2.4</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070D793" w14:textId="66F73A75"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RP-211342</w:t>
            </w:r>
          </w:p>
        </w:tc>
        <w:tc>
          <w:tcPr>
            <w:tcW w:w="649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40B145F" w14:textId="358A7BB0"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TS 38.176-1  v1.0.0 on NR; Integrated Access and Backhaul (IAB) conformance testing; Part 1: Conducted conformance testing</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8193E8E" w14:textId="1CB7D8F8"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draft TS</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B819059" w14:textId="540B6740"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38.176-1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48B7A1A" w14:textId="5484F530"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5D81422" w14:textId="0BBF24B5"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NR_IAB-Perf</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D892A47" w14:textId="3EEFE74E" w:rsidR="00725FCD" w:rsidRPr="00725FCD" w:rsidRDefault="00725FCD" w:rsidP="00725FCD">
            <w:pPr>
              <w:widowControl w:val="0"/>
              <w:spacing w:after="0"/>
              <w:rPr>
                <w:rFonts w:ascii="Calibri" w:hAnsi="Calibri" w:cs="Calibri"/>
                <w:color w:val="000000"/>
                <w:sz w:val="18"/>
                <w:szCs w:val="18"/>
              </w:rPr>
            </w:pPr>
            <w:r w:rsidRPr="00725FCD">
              <w:rPr>
                <w:rFonts w:ascii="Arial" w:hAnsi="Arial" w:cs="Arial"/>
                <w:color w:val="000000"/>
                <w:sz w:val="18"/>
                <w:szCs w:val="18"/>
              </w:rPr>
              <w:t>1.0.0</w:t>
            </w:r>
          </w:p>
        </w:tc>
      </w:tr>
    </w:tbl>
    <w:p w14:paraId="45BDF07B" w14:textId="77777777" w:rsidR="00DD37B5" w:rsidRPr="00A35885" w:rsidRDefault="00DD37B5" w:rsidP="00AB0E2A">
      <w:pPr>
        <w:rPr>
          <w:highlight w:val="yellow"/>
        </w:rPr>
      </w:pPr>
    </w:p>
    <w:p w14:paraId="22BF814B" w14:textId="2533FBDA" w:rsidR="001C35F4" w:rsidRPr="003717FE" w:rsidRDefault="00BE4E23" w:rsidP="001C35F4">
      <w:r>
        <w:t>3</w:t>
      </w:r>
      <w:r w:rsidR="001C35F4" w:rsidRPr="003717FE">
        <w:t xml:space="preserve"> agreed specification versions under RAN leadership (handled in RAN via pCRs like a TR maintained in a WG)</w:t>
      </w:r>
      <w:r w:rsidR="000351F4">
        <w:t>:</w:t>
      </w:r>
    </w:p>
    <w:tbl>
      <w:tblPr>
        <w:tblW w:w="1479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66"/>
        <w:gridCol w:w="850"/>
        <w:gridCol w:w="1134"/>
        <w:gridCol w:w="7088"/>
        <w:gridCol w:w="992"/>
        <w:gridCol w:w="709"/>
        <w:gridCol w:w="850"/>
        <w:gridCol w:w="1740"/>
        <w:gridCol w:w="670"/>
      </w:tblGrid>
      <w:tr w:rsidR="00165AB1" w:rsidRPr="00EB0D24" w14:paraId="273B70E3" w14:textId="77777777" w:rsidTr="00BE4E23">
        <w:tc>
          <w:tcPr>
            <w:tcW w:w="766" w:type="dxa"/>
            <w:shd w:val="clear" w:color="000000" w:fill="C0C0C0"/>
            <w:tcMar>
              <w:top w:w="0" w:type="dxa"/>
              <w:left w:w="28" w:type="dxa"/>
              <w:bottom w:w="0" w:type="dxa"/>
              <w:right w:w="28" w:type="dxa"/>
            </w:tcMar>
            <w:hideMark/>
          </w:tcPr>
          <w:p w14:paraId="27CFCF39"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leader</w:t>
            </w:r>
          </w:p>
        </w:tc>
        <w:tc>
          <w:tcPr>
            <w:tcW w:w="850" w:type="dxa"/>
            <w:shd w:val="clear" w:color="000000" w:fill="C0C0C0"/>
            <w:tcMar>
              <w:top w:w="0" w:type="dxa"/>
              <w:left w:w="28" w:type="dxa"/>
              <w:bottom w:w="0" w:type="dxa"/>
              <w:right w:w="28" w:type="dxa"/>
            </w:tcMar>
            <w:hideMark/>
          </w:tcPr>
          <w:p w14:paraId="6A4D814A"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Agenda</w:t>
            </w:r>
          </w:p>
        </w:tc>
        <w:tc>
          <w:tcPr>
            <w:tcW w:w="1134" w:type="dxa"/>
            <w:shd w:val="clear" w:color="000000" w:fill="C0C0C0"/>
            <w:tcMar>
              <w:top w:w="0" w:type="dxa"/>
              <w:left w:w="28" w:type="dxa"/>
              <w:bottom w:w="0" w:type="dxa"/>
              <w:right w:w="28" w:type="dxa"/>
            </w:tcMar>
            <w:hideMark/>
          </w:tcPr>
          <w:p w14:paraId="3A65EDF1"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Tdoc</w:t>
            </w:r>
          </w:p>
        </w:tc>
        <w:tc>
          <w:tcPr>
            <w:tcW w:w="7088" w:type="dxa"/>
            <w:shd w:val="clear" w:color="000000" w:fill="C0C0C0"/>
            <w:tcMar>
              <w:top w:w="0" w:type="dxa"/>
              <w:left w:w="28" w:type="dxa"/>
              <w:bottom w:w="0" w:type="dxa"/>
              <w:right w:w="28" w:type="dxa"/>
            </w:tcMar>
            <w:hideMark/>
          </w:tcPr>
          <w:p w14:paraId="73660C44"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Title</w:t>
            </w:r>
          </w:p>
        </w:tc>
        <w:tc>
          <w:tcPr>
            <w:tcW w:w="992" w:type="dxa"/>
            <w:shd w:val="clear" w:color="000000" w:fill="C0C0C0"/>
            <w:tcMar>
              <w:top w:w="0" w:type="dxa"/>
              <w:left w:w="28" w:type="dxa"/>
              <w:bottom w:w="0" w:type="dxa"/>
              <w:right w:w="28" w:type="dxa"/>
            </w:tcMar>
            <w:hideMark/>
          </w:tcPr>
          <w:p w14:paraId="2CF1851D"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Doc-type</w:t>
            </w:r>
          </w:p>
        </w:tc>
        <w:tc>
          <w:tcPr>
            <w:tcW w:w="709" w:type="dxa"/>
            <w:shd w:val="clear" w:color="000000" w:fill="C0C0C0"/>
            <w:tcMar>
              <w:top w:w="0" w:type="dxa"/>
              <w:left w:w="28" w:type="dxa"/>
              <w:bottom w:w="0" w:type="dxa"/>
              <w:right w:w="28" w:type="dxa"/>
            </w:tcMar>
            <w:hideMark/>
          </w:tcPr>
          <w:p w14:paraId="488C7F7A"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Spec</w:t>
            </w:r>
          </w:p>
        </w:tc>
        <w:tc>
          <w:tcPr>
            <w:tcW w:w="850" w:type="dxa"/>
            <w:shd w:val="clear" w:color="000000" w:fill="C0C0C0"/>
            <w:tcMar>
              <w:top w:w="0" w:type="dxa"/>
              <w:left w:w="28" w:type="dxa"/>
              <w:bottom w:w="0" w:type="dxa"/>
              <w:right w:w="28" w:type="dxa"/>
            </w:tcMar>
            <w:hideMark/>
          </w:tcPr>
          <w:p w14:paraId="51035245"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Release</w:t>
            </w:r>
          </w:p>
        </w:tc>
        <w:tc>
          <w:tcPr>
            <w:tcW w:w="1740" w:type="dxa"/>
            <w:shd w:val="clear" w:color="000000" w:fill="C0C0C0"/>
            <w:tcMar>
              <w:top w:w="0" w:type="dxa"/>
              <w:left w:w="28" w:type="dxa"/>
              <w:bottom w:w="0" w:type="dxa"/>
              <w:right w:w="28" w:type="dxa"/>
            </w:tcMar>
            <w:hideMark/>
          </w:tcPr>
          <w:p w14:paraId="077810F0"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WorkItem</w:t>
            </w:r>
          </w:p>
        </w:tc>
        <w:tc>
          <w:tcPr>
            <w:tcW w:w="670" w:type="dxa"/>
            <w:shd w:val="clear" w:color="000000" w:fill="C0C0C0"/>
            <w:tcMar>
              <w:top w:w="0" w:type="dxa"/>
              <w:left w:w="28" w:type="dxa"/>
              <w:bottom w:w="0" w:type="dxa"/>
              <w:right w:w="28" w:type="dxa"/>
            </w:tcMar>
            <w:hideMark/>
          </w:tcPr>
          <w:p w14:paraId="242E81EF"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Vers.</w:t>
            </w:r>
          </w:p>
        </w:tc>
      </w:tr>
      <w:tr w:rsidR="000F2B79" w:rsidRPr="000351F4" w14:paraId="3B59029D" w14:textId="77777777" w:rsidTr="00BE4E23">
        <w:tc>
          <w:tcPr>
            <w:tcW w:w="766" w:type="dxa"/>
            <w:shd w:val="clear" w:color="auto" w:fill="auto"/>
            <w:tcMar>
              <w:top w:w="0" w:type="dxa"/>
              <w:left w:w="28" w:type="dxa"/>
              <w:bottom w:w="0" w:type="dxa"/>
              <w:right w:w="28" w:type="dxa"/>
            </w:tcMar>
          </w:tcPr>
          <w:p w14:paraId="7FA7A2A0" w14:textId="41A6A04D" w:rsidR="000F2B79" w:rsidRDefault="000F2B79" w:rsidP="000F2B79">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RP</w:t>
            </w:r>
          </w:p>
        </w:tc>
        <w:tc>
          <w:tcPr>
            <w:tcW w:w="850" w:type="dxa"/>
            <w:shd w:val="clear" w:color="auto" w:fill="auto"/>
            <w:tcMar>
              <w:top w:w="0" w:type="dxa"/>
              <w:left w:w="28" w:type="dxa"/>
              <w:bottom w:w="0" w:type="dxa"/>
              <w:right w:w="28" w:type="dxa"/>
            </w:tcMar>
          </w:tcPr>
          <w:p w14:paraId="5D16D5AD" w14:textId="30608563" w:rsidR="000F2B79" w:rsidRDefault="000F2B79" w:rsidP="000F2B79">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9.6.2</w:t>
            </w:r>
          </w:p>
        </w:tc>
        <w:tc>
          <w:tcPr>
            <w:tcW w:w="1134" w:type="dxa"/>
            <w:shd w:val="clear" w:color="auto" w:fill="auto"/>
            <w:tcMar>
              <w:top w:w="0" w:type="dxa"/>
              <w:left w:w="28" w:type="dxa"/>
              <w:bottom w:w="0" w:type="dxa"/>
              <w:right w:w="28" w:type="dxa"/>
            </w:tcMar>
          </w:tcPr>
          <w:p w14:paraId="501029EF" w14:textId="01E9F186" w:rsidR="000F2B79" w:rsidRDefault="000F2B79" w:rsidP="000F2B79">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RP-210981</w:t>
            </w:r>
          </w:p>
        </w:tc>
        <w:tc>
          <w:tcPr>
            <w:tcW w:w="7088" w:type="dxa"/>
            <w:shd w:val="clear" w:color="auto" w:fill="auto"/>
            <w:tcMar>
              <w:top w:w="0" w:type="dxa"/>
              <w:left w:w="28" w:type="dxa"/>
              <w:bottom w:w="0" w:type="dxa"/>
              <w:right w:w="28" w:type="dxa"/>
            </w:tcMar>
          </w:tcPr>
          <w:p w14:paraId="172598BB" w14:textId="06E34AE5" w:rsidR="000F2B79" w:rsidRDefault="000F2B79" w:rsidP="000F2B79">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Draft TR 38.845 v0.1.1 on Study on scenarios and requirements of in-coverage, partial coverage, and out-of-coverage NR positioning use cases</w:t>
            </w:r>
          </w:p>
        </w:tc>
        <w:tc>
          <w:tcPr>
            <w:tcW w:w="992" w:type="dxa"/>
            <w:shd w:val="clear" w:color="auto" w:fill="auto"/>
            <w:tcMar>
              <w:top w:w="0" w:type="dxa"/>
              <w:left w:w="28" w:type="dxa"/>
              <w:bottom w:w="0" w:type="dxa"/>
              <w:right w:w="28" w:type="dxa"/>
            </w:tcMar>
          </w:tcPr>
          <w:p w14:paraId="18610EC9" w14:textId="58BCE2EC" w:rsidR="000F2B79" w:rsidRDefault="000F2B79" w:rsidP="000F2B79">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draft TR</w:t>
            </w:r>
          </w:p>
        </w:tc>
        <w:tc>
          <w:tcPr>
            <w:tcW w:w="709" w:type="dxa"/>
            <w:shd w:val="clear" w:color="auto" w:fill="auto"/>
            <w:tcMar>
              <w:top w:w="0" w:type="dxa"/>
              <w:left w:w="28" w:type="dxa"/>
              <w:bottom w:w="0" w:type="dxa"/>
              <w:right w:w="28" w:type="dxa"/>
            </w:tcMar>
          </w:tcPr>
          <w:p w14:paraId="5E80E81E" w14:textId="615A5D40" w:rsidR="000F2B79" w:rsidRDefault="000F2B79" w:rsidP="000F2B79">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38.845</w:t>
            </w:r>
          </w:p>
        </w:tc>
        <w:tc>
          <w:tcPr>
            <w:tcW w:w="850" w:type="dxa"/>
            <w:shd w:val="clear" w:color="auto" w:fill="auto"/>
            <w:tcMar>
              <w:top w:w="0" w:type="dxa"/>
              <w:left w:w="28" w:type="dxa"/>
              <w:bottom w:w="0" w:type="dxa"/>
              <w:right w:w="28" w:type="dxa"/>
            </w:tcMar>
          </w:tcPr>
          <w:p w14:paraId="1255C275" w14:textId="62B855E3" w:rsidR="000F2B79" w:rsidRDefault="000F2B79" w:rsidP="000F2B79">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Rel-17</w:t>
            </w:r>
          </w:p>
        </w:tc>
        <w:tc>
          <w:tcPr>
            <w:tcW w:w="1740" w:type="dxa"/>
            <w:shd w:val="clear" w:color="auto" w:fill="auto"/>
            <w:tcMar>
              <w:top w:w="0" w:type="dxa"/>
              <w:left w:w="28" w:type="dxa"/>
              <w:bottom w:w="0" w:type="dxa"/>
              <w:right w:w="28" w:type="dxa"/>
            </w:tcMar>
          </w:tcPr>
          <w:p w14:paraId="7F11CA22" w14:textId="54C3C60C" w:rsidR="000F2B79" w:rsidRDefault="000F2B79" w:rsidP="000F2B79">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FS_NR_pos_cov</w:t>
            </w:r>
          </w:p>
        </w:tc>
        <w:tc>
          <w:tcPr>
            <w:tcW w:w="670" w:type="dxa"/>
            <w:shd w:val="clear" w:color="auto" w:fill="auto"/>
            <w:tcMar>
              <w:top w:w="0" w:type="dxa"/>
              <w:left w:w="28" w:type="dxa"/>
              <w:bottom w:w="0" w:type="dxa"/>
              <w:right w:w="28" w:type="dxa"/>
            </w:tcMar>
          </w:tcPr>
          <w:p w14:paraId="68846D11" w14:textId="51990D01" w:rsidR="000F2B79" w:rsidRDefault="000F2B79" w:rsidP="000F2B79">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0.1.</w:t>
            </w:r>
            <w:r w:rsidR="00352029">
              <w:rPr>
                <w:rFonts w:ascii="Arial" w:hAnsi="Arial" w:cs="Arial"/>
                <w:color w:val="000000"/>
                <w:sz w:val="18"/>
                <w:szCs w:val="18"/>
              </w:rPr>
              <w:t>1</w:t>
            </w:r>
          </w:p>
        </w:tc>
      </w:tr>
      <w:tr w:rsidR="000F2B79" w:rsidRPr="000351F4" w14:paraId="0EC36904" w14:textId="77777777" w:rsidTr="001A2787">
        <w:tc>
          <w:tcPr>
            <w:tcW w:w="766" w:type="dxa"/>
            <w:shd w:val="clear" w:color="auto" w:fill="auto"/>
            <w:tcMar>
              <w:top w:w="0" w:type="dxa"/>
              <w:left w:w="28" w:type="dxa"/>
              <w:bottom w:w="0" w:type="dxa"/>
              <w:right w:w="28" w:type="dxa"/>
            </w:tcMar>
          </w:tcPr>
          <w:p w14:paraId="03969F9C" w14:textId="77777777" w:rsidR="000F2B79" w:rsidRDefault="000F2B79" w:rsidP="001A2787">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RP</w:t>
            </w:r>
          </w:p>
        </w:tc>
        <w:tc>
          <w:tcPr>
            <w:tcW w:w="850" w:type="dxa"/>
            <w:shd w:val="clear" w:color="auto" w:fill="auto"/>
            <w:tcMar>
              <w:top w:w="0" w:type="dxa"/>
              <w:left w:w="28" w:type="dxa"/>
              <w:bottom w:w="0" w:type="dxa"/>
              <w:right w:w="28" w:type="dxa"/>
            </w:tcMar>
          </w:tcPr>
          <w:p w14:paraId="4475E250" w14:textId="77777777" w:rsidR="000F2B79" w:rsidRDefault="000F2B79" w:rsidP="001A2787">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9.6.2</w:t>
            </w:r>
          </w:p>
        </w:tc>
        <w:tc>
          <w:tcPr>
            <w:tcW w:w="1134" w:type="dxa"/>
            <w:shd w:val="clear" w:color="auto" w:fill="auto"/>
            <w:tcMar>
              <w:top w:w="0" w:type="dxa"/>
              <w:left w:w="28" w:type="dxa"/>
              <w:bottom w:w="0" w:type="dxa"/>
              <w:right w:w="28" w:type="dxa"/>
            </w:tcMar>
          </w:tcPr>
          <w:p w14:paraId="7977EB34" w14:textId="77777777" w:rsidR="000F2B79" w:rsidRDefault="000F2B79" w:rsidP="001A2787">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RP-211575</w:t>
            </w:r>
          </w:p>
        </w:tc>
        <w:tc>
          <w:tcPr>
            <w:tcW w:w="7088" w:type="dxa"/>
            <w:shd w:val="clear" w:color="auto" w:fill="auto"/>
            <w:tcMar>
              <w:top w:w="0" w:type="dxa"/>
              <w:left w:w="28" w:type="dxa"/>
              <w:bottom w:w="0" w:type="dxa"/>
              <w:right w:w="28" w:type="dxa"/>
            </w:tcMar>
          </w:tcPr>
          <w:p w14:paraId="0887296C" w14:textId="77777777" w:rsidR="000F2B79" w:rsidRDefault="000F2B79" w:rsidP="001A2787">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TR 38.845 v1.0.1 on Study on scenarios and requirements of in-coverage, partial coverage, and out-of-coverage NR positioning use cases</w:t>
            </w:r>
          </w:p>
        </w:tc>
        <w:tc>
          <w:tcPr>
            <w:tcW w:w="992" w:type="dxa"/>
            <w:shd w:val="clear" w:color="auto" w:fill="auto"/>
            <w:tcMar>
              <w:top w:w="0" w:type="dxa"/>
              <w:left w:w="28" w:type="dxa"/>
              <w:bottom w:w="0" w:type="dxa"/>
              <w:right w:w="28" w:type="dxa"/>
            </w:tcMar>
          </w:tcPr>
          <w:p w14:paraId="444CCDB4" w14:textId="77777777" w:rsidR="000F2B79" w:rsidRDefault="000F2B79" w:rsidP="001A2787">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draft TR</w:t>
            </w:r>
          </w:p>
        </w:tc>
        <w:tc>
          <w:tcPr>
            <w:tcW w:w="709" w:type="dxa"/>
            <w:shd w:val="clear" w:color="auto" w:fill="auto"/>
            <w:tcMar>
              <w:top w:w="0" w:type="dxa"/>
              <w:left w:w="28" w:type="dxa"/>
              <w:bottom w:w="0" w:type="dxa"/>
              <w:right w:w="28" w:type="dxa"/>
            </w:tcMar>
          </w:tcPr>
          <w:p w14:paraId="517C5871" w14:textId="77777777" w:rsidR="000F2B79" w:rsidRDefault="000F2B79" w:rsidP="001A2787">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38.845</w:t>
            </w:r>
          </w:p>
        </w:tc>
        <w:tc>
          <w:tcPr>
            <w:tcW w:w="850" w:type="dxa"/>
            <w:shd w:val="clear" w:color="auto" w:fill="auto"/>
            <w:tcMar>
              <w:top w:w="0" w:type="dxa"/>
              <w:left w:w="28" w:type="dxa"/>
              <w:bottom w:w="0" w:type="dxa"/>
              <w:right w:w="28" w:type="dxa"/>
            </w:tcMar>
          </w:tcPr>
          <w:p w14:paraId="2A59D007" w14:textId="77777777" w:rsidR="000F2B79" w:rsidRDefault="000F2B79" w:rsidP="001A2787">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Rel-17</w:t>
            </w:r>
          </w:p>
        </w:tc>
        <w:tc>
          <w:tcPr>
            <w:tcW w:w="1740" w:type="dxa"/>
            <w:shd w:val="clear" w:color="auto" w:fill="auto"/>
            <w:tcMar>
              <w:top w:w="0" w:type="dxa"/>
              <w:left w:w="28" w:type="dxa"/>
              <w:bottom w:w="0" w:type="dxa"/>
              <w:right w:w="28" w:type="dxa"/>
            </w:tcMar>
          </w:tcPr>
          <w:p w14:paraId="528E6260" w14:textId="77777777" w:rsidR="000F2B79" w:rsidRDefault="000F2B79" w:rsidP="001A2787">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FS_NR_pos_cov</w:t>
            </w:r>
          </w:p>
        </w:tc>
        <w:tc>
          <w:tcPr>
            <w:tcW w:w="670" w:type="dxa"/>
            <w:shd w:val="clear" w:color="auto" w:fill="auto"/>
            <w:tcMar>
              <w:top w:w="0" w:type="dxa"/>
              <w:left w:w="28" w:type="dxa"/>
              <w:bottom w:w="0" w:type="dxa"/>
              <w:right w:w="28" w:type="dxa"/>
            </w:tcMar>
          </w:tcPr>
          <w:p w14:paraId="3B60E1CE" w14:textId="77777777" w:rsidR="000F2B79" w:rsidRDefault="000F2B79" w:rsidP="001A2787">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1.0.1</w:t>
            </w:r>
          </w:p>
        </w:tc>
      </w:tr>
      <w:tr w:rsidR="000F2B79" w:rsidRPr="000351F4" w14:paraId="17580479" w14:textId="77777777" w:rsidTr="00BE4E23">
        <w:tc>
          <w:tcPr>
            <w:tcW w:w="766" w:type="dxa"/>
            <w:shd w:val="clear" w:color="auto" w:fill="auto"/>
            <w:tcMar>
              <w:top w:w="0" w:type="dxa"/>
              <w:left w:w="28" w:type="dxa"/>
              <w:bottom w:w="0" w:type="dxa"/>
              <w:right w:w="28" w:type="dxa"/>
            </w:tcMar>
          </w:tcPr>
          <w:p w14:paraId="008DF78C" w14:textId="6DB59146" w:rsidR="000F2B79" w:rsidRDefault="000F2B79" w:rsidP="000F2B79">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RP</w:t>
            </w:r>
          </w:p>
        </w:tc>
        <w:tc>
          <w:tcPr>
            <w:tcW w:w="850" w:type="dxa"/>
            <w:shd w:val="clear" w:color="auto" w:fill="auto"/>
            <w:tcMar>
              <w:top w:w="0" w:type="dxa"/>
              <w:left w:w="28" w:type="dxa"/>
              <w:bottom w:w="0" w:type="dxa"/>
              <w:right w:w="28" w:type="dxa"/>
            </w:tcMar>
          </w:tcPr>
          <w:p w14:paraId="615E61C4" w14:textId="69931A72" w:rsidR="000F2B79" w:rsidRDefault="000F2B79" w:rsidP="000F2B79">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9.6.1</w:t>
            </w:r>
          </w:p>
        </w:tc>
        <w:tc>
          <w:tcPr>
            <w:tcW w:w="1134" w:type="dxa"/>
            <w:shd w:val="clear" w:color="auto" w:fill="auto"/>
            <w:tcMar>
              <w:top w:w="0" w:type="dxa"/>
              <w:left w:w="28" w:type="dxa"/>
              <w:bottom w:w="0" w:type="dxa"/>
              <w:right w:w="28" w:type="dxa"/>
            </w:tcMar>
          </w:tcPr>
          <w:p w14:paraId="7CD986F9" w14:textId="4B6A7688" w:rsidR="000F2B79" w:rsidRDefault="000F2B79" w:rsidP="000F2B79">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RP-211179</w:t>
            </w:r>
          </w:p>
        </w:tc>
        <w:tc>
          <w:tcPr>
            <w:tcW w:w="7088" w:type="dxa"/>
            <w:shd w:val="clear" w:color="auto" w:fill="auto"/>
            <w:tcMar>
              <w:top w:w="0" w:type="dxa"/>
              <w:left w:w="28" w:type="dxa"/>
              <w:bottom w:w="0" w:type="dxa"/>
              <w:right w:w="28" w:type="dxa"/>
            </w:tcMar>
          </w:tcPr>
          <w:p w14:paraId="401C03E8" w14:textId="4E52278E" w:rsidR="000F2B79" w:rsidRDefault="000F2B79" w:rsidP="000F2B79">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Draft TR 37.890 v0.12.0 on Feasibility Study on 6 GHz for LTE and NR in Licensed and Unlicensed Operations</w:t>
            </w:r>
          </w:p>
        </w:tc>
        <w:tc>
          <w:tcPr>
            <w:tcW w:w="992" w:type="dxa"/>
            <w:shd w:val="clear" w:color="auto" w:fill="auto"/>
            <w:tcMar>
              <w:top w:w="0" w:type="dxa"/>
              <w:left w:w="28" w:type="dxa"/>
              <w:bottom w:w="0" w:type="dxa"/>
              <w:right w:w="28" w:type="dxa"/>
            </w:tcMar>
          </w:tcPr>
          <w:p w14:paraId="0DCEA218" w14:textId="40C45EDC" w:rsidR="000F2B79" w:rsidRDefault="000F2B79" w:rsidP="000F2B79">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draft TR</w:t>
            </w:r>
          </w:p>
        </w:tc>
        <w:tc>
          <w:tcPr>
            <w:tcW w:w="709" w:type="dxa"/>
            <w:shd w:val="clear" w:color="auto" w:fill="auto"/>
            <w:tcMar>
              <w:top w:w="0" w:type="dxa"/>
              <w:left w:w="28" w:type="dxa"/>
              <w:bottom w:w="0" w:type="dxa"/>
              <w:right w:w="28" w:type="dxa"/>
            </w:tcMar>
          </w:tcPr>
          <w:p w14:paraId="4B2D18C8" w14:textId="4877E375" w:rsidR="000F2B79" w:rsidRDefault="000F2B79" w:rsidP="000F2B79">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37.890</w:t>
            </w:r>
          </w:p>
        </w:tc>
        <w:tc>
          <w:tcPr>
            <w:tcW w:w="850" w:type="dxa"/>
            <w:shd w:val="clear" w:color="auto" w:fill="auto"/>
            <w:tcMar>
              <w:top w:w="0" w:type="dxa"/>
              <w:left w:w="28" w:type="dxa"/>
              <w:bottom w:w="0" w:type="dxa"/>
              <w:right w:w="28" w:type="dxa"/>
            </w:tcMar>
          </w:tcPr>
          <w:p w14:paraId="1C1C94FD" w14:textId="3A5DC88F" w:rsidR="000F2B79" w:rsidRDefault="000F2B79" w:rsidP="000F2B79">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Rel-17</w:t>
            </w:r>
          </w:p>
        </w:tc>
        <w:tc>
          <w:tcPr>
            <w:tcW w:w="1740" w:type="dxa"/>
            <w:shd w:val="clear" w:color="auto" w:fill="auto"/>
            <w:tcMar>
              <w:top w:w="0" w:type="dxa"/>
              <w:left w:w="28" w:type="dxa"/>
              <w:bottom w:w="0" w:type="dxa"/>
              <w:right w:w="28" w:type="dxa"/>
            </w:tcMar>
          </w:tcPr>
          <w:p w14:paraId="0F8C69B5" w14:textId="3AE3F39C" w:rsidR="000F2B79" w:rsidRDefault="000F2B79" w:rsidP="000F2B79">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FS_6GHz_LTE_NR</w:t>
            </w:r>
          </w:p>
        </w:tc>
        <w:tc>
          <w:tcPr>
            <w:tcW w:w="670" w:type="dxa"/>
            <w:shd w:val="clear" w:color="auto" w:fill="auto"/>
            <w:tcMar>
              <w:top w:w="0" w:type="dxa"/>
              <w:left w:w="28" w:type="dxa"/>
              <w:bottom w:w="0" w:type="dxa"/>
              <w:right w:w="28" w:type="dxa"/>
            </w:tcMar>
          </w:tcPr>
          <w:p w14:paraId="18BFF649" w14:textId="21665C7C" w:rsidR="000F2B79" w:rsidRDefault="000F2B79" w:rsidP="000F2B79">
            <w:pPr>
              <w:overflowPunct/>
              <w:autoSpaceDE/>
              <w:autoSpaceDN/>
              <w:adjustRightInd/>
              <w:spacing w:after="0"/>
              <w:textAlignment w:val="auto"/>
              <w:rPr>
                <w:rFonts w:ascii="Calibri" w:hAnsi="Calibri" w:cs="Calibri"/>
                <w:color w:val="000000"/>
                <w:sz w:val="22"/>
                <w:szCs w:val="22"/>
              </w:rPr>
            </w:pPr>
            <w:r>
              <w:rPr>
                <w:rFonts w:ascii="Arial" w:hAnsi="Arial" w:cs="Arial"/>
                <w:color w:val="000000"/>
                <w:sz w:val="18"/>
                <w:szCs w:val="18"/>
              </w:rPr>
              <w:t>0.1</w:t>
            </w:r>
            <w:r w:rsidR="00352029">
              <w:rPr>
                <w:rFonts w:ascii="Arial" w:hAnsi="Arial" w:cs="Arial"/>
                <w:color w:val="000000"/>
                <w:sz w:val="18"/>
                <w:szCs w:val="18"/>
              </w:rPr>
              <w:t>2</w:t>
            </w:r>
            <w:r>
              <w:rPr>
                <w:rFonts w:ascii="Arial" w:hAnsi="Arial" w:cs="Arial"/>
                <w:color w:val="000000"/>
                <w:sz w:val="18"/>
                <w:szCs w:val="18"/>
              </w:rPr>
              <w:t>.0</w:t>
            </w:r>
          </w:p>
        </w:tc>
      </w:tr>
    </w:tbl>
    <w:p w14:paraId="09124897" w14:textId="644C1669" w:rsidR="008D6D32" w:rsidRDefault="000A24D6" w:rsidP="00AB0E2A">
      <w:r>
        <w:t xml:space="preserve">Note: TR 38.845 v1.0.0 (RP-211276) was revised in </w:t>
      </w:r>
      <w:r w:rsidRPr="000A24D6">
        <w:t>RP-211575.</w:t>
      </w:r>
    </w:p>
    <w:p w14:paraId="1EC737B5" w14:textId="77777777" w:rsidR="00AB0E2A" w:rsidRDefault="00AB0E2A" w:rsidP="00AB0E2A"/>
    <w:p w14:paraId="1D7776B7" w14:textId="15EC2153" w:rsidR="000A24D6" w:rsidRPr="00914E1B" w:rsidRDefault="000A24D6" w:rsidP="00AB0E2A">
      <w:pPr>
        <w:sectPr w:rsidR="000A24D6" w:rsidRPr="00914E1B" w:rsidSect="00AB0E2A">
          <w:footnotePr>
            <w:numRestart w:val="eachSect"/>
          </w:footnotePr>
          <w:pgSz w:w="16840" w:h="11907" w:orient="landscape" w:code="9"/>
          <w:pgMar w:top="1134" w:right="1134" w:bottom="1134" w:left="1134" w:header="680" w:footer="567" w:gutter="0"/>
          <w:cols w:space="720"/>
          <w:docGrid w:linePitch="272"/>
        </w:sectPr>
      </w:pPr>
    </w:p>
    <w:p w14:paraId="0B120441" w14:textId="77777777" w:rsidR="00AB0E2A" w:rsidRDefault="00AB0E2A" w:rsidP="00AB0E2A">
      <w:pPr>
        <w:pStyle w:val="Heading2"/>
      </w:pPr>
      <w:bookmarkStart w:id="897" w:name="_Toc527197953"/>
      <w:bookmarkStart w:id="898" w:name="_Toc2391496"/>
      <w:bookmarkStart w:id="899" w:name="_Toc25787750"/>
      <w:bookmarkStart w:id="900" w:name="_Toc25787950"/>
      <w:bookmarkStart w:id="901" w:name="_Toc27430645"/>
      <w:bookmarkStart w:id="902" w:name="_Toc33140377"/>
      <w:bookmarkStart w:id="903" w:name="_Toc34604908"/>
      <w:bookmarkStart w:id="904" w:name="_Toc34605101"/>
      <w:bookmarkStart w:id="905" w:name="_Toc35697901"/>
      <w:bookmarkStart w:id="906" w:name="_Toc42029396"/>
      <w:bookmarkStart w:id="907" w:name="_Toc62413611"/>
      <w:bookmarkStart w:id="908" w:name="_Toc67153289"/>
      <w:bookmarkStart w:id="909" w:name="_Toc74553807"/>
      <w:bookmarkStart w:id="910" w:name="_Toc82419007"/>
      <w:bookmarkStart w:id="911" w:name="_Toc82457104"/>
      <w:r w:rsidRPr="000A0E83">
        <w:lastRenderedPageBreak/>
        <w:t>Annex F: List of approved new and revised Work Items</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4D39E6D0" w14:textId="725BBD57" w:rsidR="004E0703" w:rsidRDefault="00B46376" w:rsidP="004E0703">
      <w:r>
        <w:t>0</w:t>
      </w:r>
      <w:r w:rsidR="004E0703">
        <w:t xml:space="preserve"> new SI</w:t>
      </w:r>
      <w:r w:rsidR="003E23EF">
        <w:t>D</w:t>
      </w:r>
      <w:r>
        <w:t>s</w:t>
      </w:r>
      <w:r w:rsidR="004E0703">
        <w:t xml:space="preserve">, </w:t>
      </w:r>
      <w:r>
        <w:t>11</w:t>
      </w:r>
      <w:r w:rsidR="004E0703">
        <w:t xml:space="preserve"> new WI</w:t>
      </w:r>
      <w:r w:rsidR="003E23EF">
        <w:t>D</w:t>
      </w:r>
      <w:r w:rsidR="004E0703">
        <w:t xml:space="preserve">s, </w:t>
      </w:r>
      <w:r w:rsidR="00C50F14">
        <w:t>4</w:t>
      </w:r>
      <w:r w:rsidR="003377E6">
        <w:t xml:space="preserve"> revised SI</w:t>
      </w:r>
      <w:r w:rsidR="00092BF6">
        <w:t>D</w:t>
      </w:r>
      <w:r w:rsidR="003377E6">
        <w:t>s,</w:t>
      </w:r>
      <w:r w:rsidR="003842CC">
        <w:t xml:space="preserve"> </w:t>
      </w:r>
      <w:r w:rsidR="00D2033E">
        <w:t>59</w:t>
      </w:r>
      <w:r w:rsidR="00CC6DB0">
        <w:t xml:space="preserve"> revised WI</w:t>
      </w:r>
      <w:r w:rsidR="00436521">
        <w:t>D</w:t>
      </w:r>
      <w:r w:rsidR="00CC6DB0">
        <w:t>s</w:t>
      </w:r>
      <w:r w:rsidR="00436521">
        <w:t>:</w:t>
      </w:r>
    </w:p>
    <w:tbl>
      <w:tblPr>
        <w:tblW w:w="10490" w:type="dxa"/>
        <w:tblInd w:w="28" w:type="dxa"/>
        <w:tblLayout w:type="fixed"/>
        <w:tblLook w:val="04A0" w:firstRow="1" w:lastRow="0" w:firstColumn="1" w:lastColumn="0" w:noHBand="0" w:noVBand="1"/>
      </w:tblPr>
      <w:tblGrid>
        <w:gridCol w:w="993"/>
        <w:gridCol w:w="7087"/>
        <w:gridCol w:w="1134"/>
        <w:gridCol w:w="709"/>
        <w:gridCol w:w="567"/>
      </w:tblGrid>
      <w:tr w:rsidR="00B46376" w:rsidRPr="008E52A0" w14:paraId="152E3652" w14:textId="77777777" w:rsidTr="009D1E72">
        <w:tc>
          <w:tcPr>
            <w:tcW w:w="993" w:type="dxa"/>
            <w:tcBorders>
              <w:top w:val="single" w:sz="4" w:space="0" w:color="auto"/>
              <w:left w:val="single" w:sz="4" w:space="0" w:color="auto"/>
              <w:bottom w:val="single" w:sz="4" w:space="0" w:color="000000"/>
              <w:right w:val="single" w:sz="4" w:space="0" w:color="auto"/>
            </w:tcBorders>
            <w:shd w:val="clear" w:color="000000" w:fill="C0C0C0"/>
            <w:tcMar>
              <w:top w:w="0" w:type="dxa"/>
              <w:left w:w="28" w:type="dxa"/>
              <w:bottom w:w="0" w:type="dxa"/>
              <w:right w:w="28" w:type="dxa"/>
            </w:tcMar>
            <w:hideMark/>
          </w:tcPr>
          <w:p w14:paraId="66A91B1B" w14:textId="77777777" w:rsidR="00B46376" w:rsidRPr="008E52A0" w:rsidRDefault="00B46376" w:rsidP="009D1E72">
            <w:pPr>
              <w:pStyle w:val="TAH"/>
              <w:rPr>
                <w:sz w:val="16"/>
                <w:szCs w:val="16"/>
              </w:rPr>
            </w:pPr>
            <w:r>
              <w:rPr>
                <w:sz w:val="16"/>
                <w:szCs w:val="16"/>
              </w:rPr>
              <w:t>Tdoc</w:t>
            </w:r>
          </w:p>
        </w:tc>
        <w:tc>
          <w:tcPr>
            <w:tcW w:w="7087"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0081BB8C" w14:textId="77777777" w:rsidR="00B46376" w:rsidRPr="008E52A0" w:rsidRDefault="00B46376" w:rsidP="009D1E72">
            <w:pPr>
              <w:pStyle w:val="TAH"/>
              <w:rPr>
                <w:sz w:val="16"/>
                <w:szCs w:val="16"/>
              </w:rPr>
            </w:pPr>
            <w:r w:rsidRPr="008E52A0">
              <w:rPr>
                <w:sz w:val="16"/>
                <w:szCs w:val="16"/>
              </w:rPr>
              <w:t>Title</w:t>
            </w:r>
          </w:p>
        </w:tc>
        <w:tc>
          <w:tcPr>
            <w:tcW w:w="1134"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0C048A15" w14:textId="77777777" w:rsidR="00B46376" w:rsidRPr="008E52A0" w:rsidRDefault="00B46376" w:rsidP="009D1E72">
            <w:pPr>
              <w:pStyle w:val="TAH"/>
              <w:rPr>
                <w:sz w:val="16"/>
                <w:szCs w:val="16"/>
              </w:rPr>
            </w:pPr>
            <w:r>
              <w:rPr>
                <w:sz w:val="16"/>
                <w:szCs w:val="16"/>
              </w:rPr>
              <w:t>type</w:t>
            </w:r>
          </w:p>
        </w:tc>
        <w:tc>
          <w:tcPr>
            <w:tcW w:w="709"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2531FF27" w14:textId="77777777" w:rsidR="00B46376" w:rsidRPr="008E52A0" w:rsidRDefault="00B46376" w:rsidP="009D1E72">
            <w:pPr>
              <w:pStyle w:val="TAH"/>
              <w:rPr>
                <w:sz w:val="16"/>
                <w:szCs w:val="16"/>
              </w:rPr>
            </w:pPr>
            <w:r>
              <w:rPr>
                <w:sz w:val="16"/>
                <w:szCs w:val="16"/>
              </w:rPr>
              <w:t>REL</w:t>
            </w:r>
          </w:p>
        </w:tc>
        <w:tc>
          <w:tcPr>
            <w:tcW w:w="567" w:type="dxa"/>
            <w:tcBorders>
              <w:top w:val="single" w:sz="4" w:space="0" w:color="auto"/>
              <w:left w:val="nil"/>
              <w:bottom w:val="single" w:sz="4" w:space="0" w:color="000000"/>
              <w:right w:val="single" w:sz="4" w:space="0" w:color="auto"/>
            </w:tcBorders>
            <w:shd w:val="clear" w:color="000000" w:fill="C0C0C0"/>
          </w:tcPr>
          <w:p w14:paraId="0A165100" w14:textId="77777777" w:rsidR="00B46376" w:rsidRDefault="00B46376" w:rsidP="009D1E72">
            <w:pPr>
              <w:pStyle w:val="TAH"/>
              <w:rPr>
                <w:sz w:val="16"/>
                <w:szCs w:val="16"/>
              </w:rPr>
            </w:pPr>
            <w:r>
              <w:rPr>
                <w:sz w:val="16"/>
                <w:szCs w:val="16"/>
              </w:rPr>
              <w:t>WG</w:t>
            </w:r>
          </w:p>
        </w:tc>
      </w:tr>
      <w:tr w:rsidR="00B46376" w:rsidRPr="001E34B1" w14:paraId="753B911E" w14:textId="77777777" w:rsidTr="009D1E72">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8E6A44C" w14:textId="519A5B74" w:rsidR="00B46376" w:rsidRPr="00B46376" w:rsidRDefault="00B46376" w:rsidP="00B46376">
            <w:pPr>
              <w:pStyle w:val="TAL"/>
              <w:rPr>
                <w:rFonts w:cs="Arial"/>
                <w:sz w:val="16"/>
                <w:szCs w:val="16"/>
              </w:rPr>
            </w:pPr>
            <w:r w:rsidRPr="00B46376">
              <w:rPr>
                <w:rFonts w:cs="Arial"/>
                <w:color w:val="000000"/>
                <w:sz w:val="16"/>
                <w:szCs w:val="16"/>
              </w:rPr>
              <w:t>RP-211139</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339B1CB" w14:textId="29B362A9" w:rsidR="00B46376" w:rsidRPr="00B46376" w:rsidRDefault="00B46376" w:rsidP="00B46376">
            <w:pPr>
              <w:pStyle w:val="TAL"/>
              <w:rPr>
                <w:rFonts w:cs="Arial"/>
                <w:sz w:val="16"/>
                <w:szCs w:val="16"/>
              </w:rPr>
            </w:pPr>
            <w:r w:rsidRPr="00B46376">
              <w:rPr>
                <w:rFonts w:cs="Arial"/>
                <w:color w:val="000000"/>
                <w:sz w:val="16"/>
                <w:szCs w:val="16"/>
              </w:rPr>
              <w:t>New WID on UE Conformance – SAR schemes for UE power class 2 (PC2) for NR inter-band Carrier Aggregation and supplemental uplink (SUL) configurations with 2 bands UL</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7668117" w14:textId="61DCA7FD" w:rsidR="00B46376" w:rsidRPr="00B46376" w:rsidRDefault="00B46376" w:rsidP="00B46376">
            <w:pPr>
              <w:pStyle w:val="TAL"/>
              <w:rPr>
                <w:rFonts w:cs="Arial"/>
                <w:color w:val="FF0000"/>
                <w:sz w:val="16"/>
                <w:szCs w:val="16"/>
              </w:rPr>
            </w:pPr>
            <w:r w:rsidRPr="00B46376">
              <w:rPr>
                <w:rFonts w:cs="Arial"/>
                <w:color w:val="FF0000"/>
                <w:sz w:val="16"/>
                <w:szCs w:val="16"/>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273245D" w14:textId="69257065" w:rsidR="00B46376" w:rsidRPr="00B46376" w:rsidRDefault="00B46376" w:rsidP="00B46376">
            <w:pPr>
              <w:pStyle w:val="TAL"/>
              <w:rPr>
                <w:rFonts w:cs="Arial"/>
                <w:sz w:val="16"/>
                <w:szCs w:val="16"/>
              </w:rPr>
            </w:pPr>
            <w:r w:rsidRPr="00B46376">
              <w:rPr>
                <w:rFonts w:cs="Arial"/>
                <w:color w:val="000000"/>
                <w:sz w:val="16"/>
                <w:szCs w:val="16"/>
              </w:rPr>
              <w:t>Rel-17</w:t>
            </w:r>
          </w:p>
        </w:tc>
        <w:tc>
          <w:tcPr>
            <w:tcW w:w="567" w:type="dxa"/>
            <w:tcBorders>
              <w:top w:val="single" w:sz="4" w:space="0" w:color="000000"/>
              <w:left w:val="single" w:sz="4" w:space="0" w:color="000000"/>
              <w:bottom w:val="single" w:sz="4" w:space="0" w:color="000000"/>
              <w:right w:val="single" w:sz="4" w:space="0" w:color="000000"/>
            </w:tcBorders>
          </w:tcPr>
          <w:p w14:paraId="5646CD37" w14:textId="5C55CA93" w:rsidR="00B46376" w:rsidRPr="00B46376" w:rsidRDefault="00B46376" w:rsidP="00B46376">
            <w:pPr>
              <w:pStyle w:val="TAL"/>
              <w:rPr>
                <w:rFonts w:cs="Arial"/>
                <w:sz w:val="16"/>
                <w:szCs w:val="16"/>
              </w:rPr>
            </w:pPr>
            <w:r w:rsidRPr="00B46376">
              <w:rPr>
                <w:rFonts w:cs="Arial"/>
                <w:color w:val="000000"/>
                <w:sz w:val="16"/>
                <w:szCs w:val="16"/>
              </w:rPr>
              <w:t>R5</w:t>
            </w:r>
          </w:p>
        </w:tc>
      </w:tr>
      <w:tr w:rsidR="00B46376" w:rsidRPr="001E34B1" w14:paraId="13005C0F" w14:textId="77777777" w:rsidTr="009D1E72">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93B1973" w14:textId="62495B37" w:rsidR="00B46376" w:rsidRPr="00B46376" w:rsidRDefault="00B46376" w:rsidP="00B46376">
            <w:pPr>
              <w:pStyle w:val="TAL"/>
              <w:rPr>
                <w:rFonts w:cs="Arial"/>
                <w:sz w:val="16"/>
                <w:szCs w:val="16"/>
              </w:rPr>
            </w:pPr>
            <w:r w:rsidRPr="00B46376">
              <w:rPr>
                <w:rFonts w:cs="Arial"/>
                <w:color w:val="000000"/>
                <w:sz w:val="16"/>
                <w:szCs w:val="16"/>
              </w:rPr>
              <w:t>RP-211140</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B4BF378" w14:textId="333D49D0" w:rsidR="00B46376" w:rsidRPr="00B46376" w:rsidRDefault="00B46376" w:rsidP="00B46376">
            <w:pPr>
              <w:pStyle w:val="TAL"/>
              <w:rPr>
                <w:rFonts w:cs="Arial"/>
                <w:sz w:val="16"/>
                <w:szCs w:val="16"/>
              </w:rPr>
            </w:pPr>
            <w:r w:rsidRPr="00B46376">
              <w:rPr>
                <w:rFonts w:cs="Arial"/>
                <w:color w:val="000000"/>
                <w:sz w:val="16"/>
                <w:szCs w:val="16"/>
              </w:rPr>
              <w:t>New WID on UE Conformance – High power UE for NR inter-band Carrier Aggregation with 2 bands downlink and x bands uplink (x=1,2)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BC82040" w14:textId="51457B91" w:rsidR="00B46376" w:rsidRPr="00B46376" w:rsidRDefault="00B46376" w:rsidP="00B46376">
            <w:pPr>
              <w:pStyle w:val="TAL"/>
              <w:rPr>
                <w:rFonts w:cs="Arial"/>
                <w:color w:val="FF0000"/>
                <w:sz w:val="16"/>
                <w:szCs w:val="16"/>
              </w:rPr>
            </w:pPr>
            <w:r w:rsidRPr="00B46376">
              <w:rPr>
                <w:rFonts w:cs="Arial"/>
                <w:color w:val="FF0000"/>
                <w:sz w:val="16"/>
                <w:szCs w:val="16"/>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8A3966" w14:textId="71A23CB2" w:rsidR="00B46376" w:rsidRPr="00B46376" w:rsidRDefault="00B46376" w:rsidP="00B46376">
            <w:pPr>
              <w:pStyle w:val="TAL"/>
              <w:rPr>
                <w:rFonts w:cs="Arial"/>
                <w:sz w:val="16"/>
                <w:szCs w:val="16"/>
              </w:rPr>
            </w:pPr>
            <w:r w:rsidRPr="00B46376">
              <w:rPr>
                <w:rFonts w:cs="Arial"/>
                <w:color w:val="000000"/>
                <w:sz w:val="16"/>
                <w:szCs w:val="16"/>
              </w:rPr>
              <w:t>Rel-17</w:t>
            </w:r>
          </w:p>
        </w:tc>
        <w:tc>
          <w:tcPr>
            <w:tcW w:w="567" w:type="dxa"/>
            <w:tcBorders>
              <w:top w:val="single" w:sz="4" w:space="0" w:color="000000"/>
              <w:left w:val="single" w:sz="4" w:space="0" w:color="000000"/>
              <w:bottom w:val="single" w:sz="4" w:space="0" w:color="000000"/>
              <w:right w:val="single" w:sz="4" w:space="0" w:color="000000"/>
            </w:tcBorders>
          </w:tcPr>
          <w:p w14:paraId="0CC8EB87" w14:textId="77FF5C64" w:rsidR="00B46376" w:rsidRPr="00B46376" w:rsidRDefault="00B46376" w:rsidP="00B46376">
            <w:pPr>
              <w:pStyle w:val="TAL"/>
              <w:rPr>
                <w:rFonts w:cs="Arial"/>
                <w:sz w:val="16"/>
                <w:szCs w:val="16"/>
              </w:rPr>
            </w:pPr>
            <w:r w:rsidRPr="00B46376">
              <w:rPr>
                <w:rFonts w:cs="Arial"/>
                <w:color w:val="000000"/>
                <w:sz w:val="16"/>
                <w:szCs w:val="16"/>
              </w:rPr>
              <w:t>R5</w:t>
            </w:r>
          </w:p>
        </w:tc>
      </w:tr>
      <w:tr w:rsidR="00B46376" w:rsidRPr="001E34B1" w14:paraId="2A361BFB" w14:textId="77777777" w:rsidTr="009D1E72">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FD85FE7" w14:textId="1A885F8B" w:rsidR="00B46376" w:rsidRPr="00B46376" w:rsidRDefault="00B46376" w:rsidP="00B46376">
            <w:pPr>
              <w:pStyle w:val="TAL"/>
              <w:rPr>
                <w:rFonts w:cs="Arial"/>
                <w:sz w:val="16"/>
                <w:szCs w:val="16"/>
              </w:rPr>
            </w:pPr>
            <w:r w:rsidRPr="00B46376">
              <w:rPr>
                <w:rFonts w:cs="Arial"/>
                <w:color w:val="000000"/>
                <w:sz w:val="16"/>
                <w:szCs w:val="16"/>
              </w:rPr>
              <w:t>RP-211145</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AE3DA16" w14:textId="7CC60AAB" w:rsidR="00B46376" w:rsidRPr="00B46376" w:rsidRDefault="00B46376" w:rsidP="00B46376">
            <w:pPr>
              <w:pStyle w:val="TAL"/>
              <w:rPr>
                <w:rFonts w:cs="Arial"/>
                <w:sz w:val="16"/>
                <w:szCs w:val="16"/>
              </w:rPr>
            </w:pPr>
            <w:r w:rsidRPr="00B46376">
              <w:rPr>
                <w:rFonts w:cs="Arial"/>
                <w:color w:val="000000"/>
                <w:sz w:val="16"/>
                <w:szCs w:val="16"/>
              </w:rPr>
              <w:t>New WID: New bands and bandwidth allocation for 5G terrestrial broadcast (Part 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2326E8A" w14:textId="549444A5" w:rsidR="00B46376" w:rsidRPr="00B46376" w:rsidRDefault="00B46376" w:rsidP="00B46376">
            <w:pPr>
              <w:pStyle w:val="TAL"/>
              <w:rPr>
                <w:rFonts w:cs="Arial"/>
                <w:color w:val="FF0000"/>
                <w:sz w:val="16"/>
                <w:szCs w:val="16"/>
              </w:rPr>
            </w:pPr>
            <w:r w:rsidRPr="00B46376">
              <w:rPr>
                <w:rFonts w:cs="Arial"/>
                <w:color w:val="FF0000"/>
                <w:sz w:val="16"/>
                <w:szCs w:val="16"/>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3C75104" w14:textId="571A57F7" w:rsidR="00B46376" w:rsidRPr="00B46376" w:rsidRDefault="00B46376" w:rsidP="00B46376">
            <w:pPr>
              <w:pStyle w:val="TAL"/>
              <w:rPr>
                <w:rFonts w:cs="Arial"/>
                <w:sz w:val="16"/>
                <w:szCs w:val="16"/>
              </w:rPr>
            </w:pPr>
            <w:r w:rsidRPr="00B46376">
              <w:rPr>
                <w:rFonts w:cs="Arial"/>
                <w:color w:val="000000"/>
                <w:sz w:val="16"/>
                <w:szCs w:val="16"/>
              </w:rPr>
              <w:t>Rel-18</w:t>
            </w:r>
          </w:p>
        </w:tc>
        <w:tc>
          <w:tcPr>
            <w:tcW w:w="567" w:type="dxa"/>
            <w:tcBorders>
              <w:top w:val="single" w:sz="4" w:space="0" w:color="000000"/>
              <w:left w:val="single" w:sz="4" w:space="0" w:color="000000"/>
              <w:bottom w:val="single" w:sz="4" w:space="0" w:color="000000"/>
              <w:right w:val="single" w:sz="4" w:space="0" w:color="000000"/>
            </w:tcBorders>
          </w:tcPr>
          <w:p w14:paraId="007BD8BB" w14:textId="60A84B50" w:rsidR="00B46376" w:rsidRPr="00B46376" w:rsidRDefault="00B46376" w:rsidP="00B46376">
            <w:pPr>
              <w:pStyle w:val="TAL"/>
              <w:rPr>
                <w:rFonts w:cs="Arial"/>
                <w:sz w:val="16"/>
                <w:szCs w:val="16"/>
              </w:rPr>
            </w:pPr>
            <w:r w:rsidRPr="00B46376">
              <w:rPr>
                <w:rFonts w:cs="Arial"/>
                <w:color w:val="000000"/>
                <w:sz w:val="16"/>
                <w:szCs w:val="16"/>
              </w:rPr>
              <w:t>R4</w:t>
            </w:r>
          </w:p>
        </w:tc>
      </w:tr>
      <w:tr w:rsidR="00B46376" w:rsidRPr="001E34B1" w14:paraId="5EB93CA6" w14:textId="77777777" w:rsidTr="009D1E72">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75FF8EA" w14:textId="2216E94A" w:rsidR="00B46376" w:rsidRPr="00B46376" w:rsidRDefault="00B46376" w:rsidP="00B46376">
            <w:pPr>
              <w:pStyle w:val="TAL"/>
              <w:rPr>
                <w:rFonts w:cs="Arial"/>
                <w:sz w:val="16"/>
                <w:szCs w:val="16"/>
              </w:rPr>
            </w:pPr>
            <w:r w:rsidRPr="00B46376">
              <w:rPr>
                <w:rFonts w:cs="Arial"/>
                <w:color w:val="000000"/>
                <w:sz w:val="16"/>
                <w:szCs w:val="16"/>
              </w:rPr>
              <w:t>RP-211396</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7DCE7CD" w14:textId="64008E4D" w:rsidR="00B46376" w:rsidRPr="00B46376" w:rsidRDefault="00B46376" w:rsidP="00B46376">
            <w:pPr>
              <w:pStyle w:val="TAL"/>
              <w:rPr>
                <w:rFonts w:cs="Arial"/>
                <w:sz w:val="16"/>
                <w:szCs w:val="16"/>
              </w:rPr>
            </w:pPr>
            <w:r w:rsidRPr="00B46376">
              <w:rPr>
                <w:rFonts w:cs="Arial"/>
                <w:color w:val="000000"/>
                <w:sz w:val="16"/>
                <w:szCs w:val="16"/>
              </w:rPr>
              <w:t>New WID: UE Conformance – Modification of LTE Band 24 Specifications to comply with updated regulatory emission limits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0B55F30" w14:textId="046018B0" w:rsidR="00B46376" w:rsidRPr="00B46376" w:rsidRDefault="00B46376" w:rsidP="00B46376">
            <w:pPr>
              <w:pStyle w:val="TAL"/>
              <w:rPr>
                <w:rFonts w:cs="Arial"/>
                <w:color w:val="FF0000"/>
                <w:sz w:val="16"/>
                <w:szCs w:val="16"/>
              </w:rPr>
            </w:pPr>
            <w:r w:rsidRPr="00B46376">
              <w:rPr>
                <w:rFonts w:cs="Arial"/>
                <w:color w:val="FF0000"/>
                <w:sz w:val="16"/>
                <w:szCs w:val="16"/>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911ABBA" w14:textId="759FBCF3" w:rsidR="00B46376" w:rsidRPr="00B46376" w:rsidRDefault="00B46376" w:rsidP="00B46376">
            <w:pPr>
              <w:pStyle w:val="TAL"/>
              <w:rPr>
                <w:rFonts w:cs="Arial"/>
                <w:sz w:val="16"/>
                <w:szCs w:val="16"/>
              </w:rPr>
            </w:pPr>
            <w:r w:rsidRPr="00B46376">
              <w:rPr>
                <w:rFonts w:cs="Arial"/>
                <w:color w:val="000000"/>
                <w:sz w:val="16"/>
                <w:szCs w:val="16"/>
              </w:rPr>
              <w:t>Rel-17</w:t>
            </w:r>
          </w:p>
        </w:tc>
        <w:tc>
          <w:tcPr>
            <w:tcW w:w="567" w:type="dxa"/>
            <w:tcBorders>
              <w:top w:val="single" w:sz="4" w:space="0" w:color="000000"/>
              <w:left w:val="single" w:sz="4" w:space="0" w:color="000000"/>
              <w:bottom w:val="single" w:sz="4" w:space="0" w:color="000000"/>
              <w:right w:val="single" w:sz="4" w:space="0" w:color="000000"/>
            </w:tcBorders>
          </w:tcPr>
          <w:p w14:paraId="25F5B8A4" w14:textId="0C20AC25" w:rsidR="00B46376" w:rsidRPr="00B46376" w:rsidRDefault="00B46376" w:rsidP="00B46376">
            <w:pPr>
              <w:pStyle w:val="TAL"/>
              <w:rPr>
                <w:rFonts w:cs="Arial"/>
                <w:sz w:val="16"/>
                <w:szCs w:val="16"/>
              </w:rPr>
            </w:pPr>
            <w:r w:rsidRPr="00B46376">
              <w:rPr>
                <w:rFonts w:cs="Arial"/>
                <w:color w:val="000000"/>
                <w:sz w:val="16"/>
                <w:szCs w:val="16"/>
              </w:rPr>
              <w:t>R5</w:t>
            </w:r>
          </w:p>
        </w:tc>
      </w:tr>
      <w:tr w:rsidR="00B46376" w:rsidRPr="001E34B1" w14:paraId="525FC6FE" w14:textId="77777777" w:rsidTr="009D1E72">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7CF2E41" w14:textId="5C78B047" w:rsidR="00B46376" w:rsidRPr="00B46376" w:rsidRDefault="00B46376" w:rsidP="00B46376">
            <w:pPr>
              <w:pStyle w:val="TAL"/>
              <w:rPr>
                <w:rFonts w:cs="Arial"/>
                <w:sz w:val="16"/>
                <w:szCs w:val="16"/>
              </w:rPr>
            </w:pPr>
            <w:r w:rsidRPr="00B46376">
              <w:rPr>
                <w:rFonts w:cs="Arial"/>
                <w:color w:val="000000"/>
                <w:sz w:val="16"/>
                <w:szCs w:val="16"/>
              </w:rPr>
              <w:t>RP-211443</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22E2D16" w14:textId="1D0F6D69" w:rsidR="00B46376" w:rsidRPr="00B46376" w:rsidRDefault="00B46376" w:rsidP="00B46376">
            <w:pPr>
              <w:pStyle w:val="TAL"/>
              <w:rPr>
                <w:rFonts w:cs="Arial"/>
                <w:sz w:val="16"/>
                <w:szCs w:val="16"/>
              </w:rPr>
            </w:pPr>
            <w:r w:rsidRPr="00B46376">
              <w:rPr>
                <w:rFonts w:cs="Arial"/>
                <w:color w:val="000000"/>
                <w:sz w:val="16"/>
                <w:szCs w:val="16"/>
              </w:rPr>
              <w:t>New WID - UE Conformance - 29 dBm UE Power Class for LTE Band 41 and NR Band n41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08464AF" w14:textId="73E511E9" w:rsidR="00B46376" w:rsidRPr="00B46376" w:rsidRDefault="00B46376" w:rsidP="00B46376">
            <w:pPr>
              <w:pStyle w:val="TAL"/>
              <w:rPr>
                <w:rFonts w:cs="Arial"/>
                <w:color w:val="FF0000"/>
                <w:sz w:val="16"/>
                <w:szCs w:val="16"/>
              </w:rPr>
            </w:pPr>
            <w:r w:rsidRPr="00B46376">
              <w:rPr>
                <w:rFonts w:cs="Arial"/>
                <w:color w:val="FF0000"/>
                <w:sz w:val="16"/>
                <w:szCs w:val="16"/>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217502F" w14:textId="35ECFD66" w:rsidR="00B46376" w:rsidRPr="00B46376" w:rsidRDefault="00B46376" w:rsidP="00B46376">
            <w:pPr>
              <w:pStyle w:val="TAL"/>
              <w:rPr>
                <w:rFonts w:cs="Arial"/>
                <w:sz w:val="16"/>
                <w:szCs w:val="16"/>
              </w:rPr>
            </w:pPr>
            <w:r w:rsidRPr="00B46376">
              <w:rPr>
                <w:rFonts w:cs="Arial"/>
                <w:color w:val="000000"/>
                <w:sz w:val="16"/>
                <w:szCs w:val="16"/>
              </w:rPr>
              <w:t>Rel-16</w:t>
            </w:r>
          </w:p>
        </w:tc>
        <w:tc>
          <w:tcPr>
            <w:tcW w:w="567" w:type="dxa"/>
            <w:tcBorders>
              <w:top w:val="single" w:sz="4" w:space="0" w:color="000000"/>
              <w:left w:val="single" w:sz="4" w:space="0" w:color="000000"/>
              <w:bottom w:val="single" w:sz="4" w:space="0" w:color="000000"/>
              <w:right w:val="single" w:sz="4" w:space="0" w:color="000000"/>
            </w:tcBorders>
          </w:tcPr>
          <w:p w14:paraId="336C0746" w14:textId="5FC1FF4E" w:rsidR="00B46376" w:rsidRPr="00B46376" w:rsidRDefault="00B46376" w:rsidP="00B46376">
            <w:pPr>
              <w:pStyle w:val="TAL"/>
              <w:rPr>
                <w:rFonts w:cs="Arial"/>
                <w:sz w:val="16"/>
                <w:szCs w:val="16"/>
              </w:rPr>
            </w:pPr>
            <w:r w:rsidRPr="00B46376">
              <w:rPr>
                <w:rFonts w:cs="Arial"/>
                <w:color w:val="000000"/>
                <w:sz w:val="16"/>
                <w:szCs w:val="16"/>
              </w:rPr>
              <w:t>R5</w:t>
            </w:r>
          </w:p>
        </w:tc>
      </w:tr>
      <w:tr w:rsidR="00B46376" w:rsidRPr="001E34B1" w14:paraId="1C445F9F" w14:textId="77777777" w:rsidTr="009D1E72">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6B35783" w14:textId="306C3797" w:rsidR="00B46376" w:rsidRPr="00B46376" w:rsidRDefault="00B46376" w:rsidP="00B46376">
            <w:pPr>
              <w:pStyle w:val="TAL"/>
              <w:rPr>
                <w:rFonts w:cs="Arial"/>
                <w:sz w:val="16"/>
                <w:szCs w:val="16"/>
              </w:rPr>
            </w:pPr>
            <w:r w:rsidRPr="00B46376">
              <w:rPr>
                <w:rFonts w:cs="Arial"/>
                <w:color w:val="000000"/>
                <w:sz w:val="16"/>
                <w:szCs w:val="16"/>
              </w:rPr>
              <w:t>RP-211509</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9312C62" w14:textId="429D770B" w:rsidR="00B46376" w:rsidRPr="00B46376" w:rsidRDefault="00B46376" w:rsidP="00B46376">
            <w:pPr>
              <w:pStyle w:val="TAL"/>
              <w:rPr>
                <w:rFonts w:cs="Arial"/>
                <w:sz w:val="16"/>
                <w:szCs w:val="16"/>
              </w:rPr>
            </w:pPr>
            <w:r w:rsidRPr="00B46376">
              <w:rPr>
                <w:rFonts w:cs="Arial"/>
                <w:color w:val="000000"/>
                <w:sz w:val="16"/>
                <w:szCs w:val="16"/>
              </w:rPr>
              <w:t>New WID on LTE/NR spectrum sharing in Band 34/n34 and Band 39/n39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E8085BD" w14:textId="2DECBD02" w:rsidR="00B46376" w:rsidRPr="00B46376" w:rsidRDefault="00B46376" w:rsidP="00B46376">
            <w:pPr>
              <w:pStyle w:val="TAL"/>
              <w:rPr>
                <w:rFonts w:cs="Arial"/>
                <w:color w:val="FF0000"/>
                <w:sz w:val="16"/>
                <w:szCs w:val="16"/>
              </w:rPr>
            </w:pPr>
            <w:r w:rsidRPr="00B46376">
              <w:rPr>
                <w:rFonts w:cs="Arial"/>
                <w:color w:val="FF0000"/>
                <w:sz w:val="16"/>
                <w:szCs w:val="16"/>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3979135" w14:textId="6E1BD1A9" w:rsidR="00B46376" w:rsidRPr="00B46376" w:rsidRDefault="00B46376" w:rsidP="00B46376">
            <w:pPr>
              <w:pStyle w:val="TAL"/>
              <w:rPr>
                <w:rFonts w:cs="Arial"/>
                <w:sz w:val="16"/>
                <w:szCs w:val="16"/>
              </w:rPr>
            </w:pPr>
            <w:r w:rsidRPr="00B46376">
              <w:rPr>
                <w:rFonts w:cs="Arial"/>
                <w:color w:val="000000"/>
                <w:sz w:val="16"/>
                <w:szCs w:val="16"/>
              </w:rPr>
              <w:t>Rel-17</w:t>
            </w:r>
          </w:p>
        </w:tc>
        <w:tc>
          <w:tcPr>
            <w:tcW w:w="567" w:type="dxa"/>
            <w:tcBorders>
              <w:top w:val="single" w:sz="4" w:space="0" w:color="000000"/>
              <w:left w:val="single" w:sz="4" w:space="0" w:color="000000"/>
              <w:bottom w:val="single" w:sz="4" w:space="0" w:color="000000"/>
              <w:right w:val="single" w:sz="4" w:space="0" w:color="000000"/>
            </w:tcBorders>
          </w:tcPr>
          <w:p w14:paraId="58AA6728" w14:textId="335E202B" w:rsidR="00B46376" w:rsidRPr="00B46376" w:rsidRDefault="00B46376" w:rsidP="00B46376">
            <w:pPr>
              <w:pStyle w:val="TAL"/>
              <w:rPr>
                <w:rFonts w:cs="Arial"/>
                <w:sz w:val="16"/>
                <w:szCs w:val="16"/>
              </w:rPr>
            </w:pPr>
            <w:r w:rsidRPr="00B46376">
              <w:rPr>
                <w:rFonts w:cs="Arial"/>
                <w:color w:val="000000"/>
                <w:sz w:val="16"/>
                <w:szCs w:val="16"/>
              </w:rPr>
              <w:t>R4</w:t>
            </w:r>
          </w:p>
        </w:tc>
      </w:tr>
      <w:tr w:rsidR="00B46376" w:rsidRPr="001E34B1" w14:paraId="28414D73" w14:textId="77777777" w:rsidTr="009D1E72">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FC9C321" w14:textId="13CB27D0" w:rsidR="00B46376" w:rsidRPr="00B46376" w:rsidRDefault="00B46376" w:rsidP="00B46376">
            <w:pPr>
              <w:pStyle w:val="TAL"/>
              <w:rPr>
                <w:rFonts w:cs="Arial"/>
                <w:sz w:val="16"/>
                <w:szCs w:val="16"/>
              </w:rPr>
            </w:pPr>
            <w:r w:rsidRPr="00B46376">
              <w:rPr>
                <w:rFonts w:cs="Arial"/>
                <w:color w:val="000000"/>
                <w:sz w:val="16"/>
                <w:szCs w:val="16"/>
              </w:rPr>
              <w:t>RP-211571</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A4FAEBD" w14:textId="73C316D9" w:rsidR="00B46376" w:rsidRPr="00B46376" w:rsidRDefault="00B46376" w:rsidP="00B46376">
            <w:pPr>
              <w:pStyle w:val="TAL"/>
              <w:rPr>
                <w:rFonts w:cs="Arial"/>
                <w:sz w:val="16"/>
                <w:szCs w:val="16"/>
              </w:rPr>
            </w:pPr>
            <w:r w:rsidRPr="00B46376">
              <w:rPr>
                <w:rFonts w:cs="Arial"/>
                <w:color w:val="000000"/>
                <w:sz w:val="16"/>
                <w:szCs w:val="16"/>
              </w:rPr>
              <w:t>New WID: High-power UE operation for fixed-wireless/vehicle-mounted use cases in Band 12, Band 5, Band 13, Band n5, Band n13, and Band n71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DEF7C20" w14:textId="1E507D31" w:rsidR="00B46376" w:rsidRPr="00B46376" w:rsidRDefault="00B46376" w:rsidP="00B46376">
            <w:pPr>
              <w:pStyle w:val="TAL"/>
              <w:rPr>
                <w:rFonts w:cs="Arial"/>
                <w:color w:val="FF0000"/>
                <w:sz w:val="16"/>
                <w:szCs w:val="16"/>
              </w:rPr>
            </w:pPr>
            <w:r w:rsidRPr="00B46376">
              <w:rPr>
                <w:rFonts w:cs="Arial"/>
                <w:color w:val="FF0000"/>
                <w:sz w:val="16"/>
                <w:szCs w:val="16"/>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779ADF2" w14:textId="10DF8C1B" w:rsidR="00B46376" w:rsidRPr="00B46376" w:rsidRDefault="00B46376" w:rsidP="00B46376">
            <w:pPr>
              <w:pStyle w:val="TAL"/>
              <w:rPr>
                <w:rFonts w:cs="Arial"/>
                <w:sz w:val="16"/>
                <w:szCs w:val="16"/>
              </w:rPr>
            </w:pPr>
            <w:r w:rsidRPr="00B46376">
              <w:rPr>
                <w:rFonts w:cs="Arial"/>
                <w:color w:val="000000"/>
                <w:sz w:val="16"/>
                <w:szCs w:val="16"/>
              </w:rPr>
              <w:t>Rel-17</w:t>
            </w:r>
          </w:p>
        </w:tc>
        <w:tc>
          <w:tcPr>
            <w:tcW w:w="567" w:type="dxa"/>
            <w:tcBorders>
              <w:top w:val="single" w:sz="4" w:space="0" w:color="000000"/>
              <w:left w:val="single" w:sz="4" w:space="0" w:color="000000"/>
              <w:bottom w:val="single" w:sz="4" w:space="0" w:color="000000"/>
              <w:right w:val="single" w:sz="4" w:space="0" w:color="000000"/>
            </w:tcBorders>
          </w:tcPr>
          <w:p w14:paraId="0212D9FC" w14:textId="3D04DEDF" w:rsidR="00B46376" w:rsidRPr="00B46376" w:rsidRDefault="00B46376" w:rsidP="00B46376">
            <w:pPr>
              <w:pStyle w:val="TAL"/>
              <w:rPr>
                <w:rFonts w:cs="Arial"/>
                <w:sz w:val="16"/>
                <w:szCs w:val="16"/>
              </w:rPr>
            </w:pPr>
            <w:r w:rsidRPr="00B46376">
              <w:rPr>
                <w:rFonts w:cs="Arial"/>
                <w:color w:val="000000"/>
                <w:sz w:val="16"/>
                <w:szCs w:val="16"/>
              </w:rPr>
              <w:t>R4</w:t>
            </w:r>
          </w:p>
        </w:tc>
      </w:tr>
      <w:tr w:rsidR="00B46376" w:rsidRPr="001E34B1" w14:paraId="7605CF49" w14:textId="77777777" w:rsidTr="009D1E72">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7FCBDDB" w14:textId="2D8FCCDA" w:rsidR="00B46376" w:rsidRPr="00B46376" w:rsidRDefault="00B46376" w:rsidP="00B46376">
            <w:pPr>
              <w:pStyle w:val="TAL"/>
              <w:rPr>
                <w:rFonts w:cs="Arial"/>
                <w:sz w:val="16"/>
                <w:szCs w:val="16"/>
              </w:rPr>
            </w:pPr>
            <w:r w:rsidRPr="00B46376">
              <w:rPr>
                <w:rFonts w:cs="Arial"/>
                <w:color w:val="000000"/>
                <w:sz w:val="16"/>
                <w:szCs w:val="16"/>
              </w:rPr>
              <w:t>RP-211592</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60C6960" w14:textId="00B2998C" w:rsidR="00B46376" w:rsidRPr="00B46376" w:rsidRDefault="00B46376" w:rsidP="00B46376">
            <w:pPr>
              <w:pStyle w:val="TAL"/>
              <w:rPr>
                <w:rFonts w:cs="Arial"/>
                <w:sz w:val="16"/>
                <w:szCs w:val="16"/>
              </w:rPr>
            </w:pPr>
            <w:r w:rsidRPr="00B46376">
              <w:rPr>
                <w:rFonts w:cs="Arial"/>
                <w:color w:val="000000"/>
                <w:sz w:val="16"/>
                <w:szCs w:val="16"/>
              </w:rPr>
              <w:t>New WID on DC of x bands (x=1,2,3) LTE inter-band CA (xDL/1UL) and 4 bands NR inter-band CA (4DL/1UL)</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5337A85" w14:textId="5EB934DF" w:rsidR="00B46376" w:rsidRPr="00B46376" w:rsidRDefault="00B46376" w:rsidP="00B46376">
            <w:pPr>
              <w:pStyle w:val="TAL"/>
              <w:rPr>
                <w:rFonts w:cs="Arial"/>
                <w:color w:val="FF0000"/>
                <w:sz w:val="16"/>
                <w:szCs w:val="16"/>
              </w:rPr>
            </w:pPr>
            <w:r w:rsidRPr="00B46376">
              <w:rPr>
                <w:rFonts w:cs="Arial"/>
                <w:color w:val="FF0000"/>
                <w:sz w:val="16"/>
                <w:szCs w:val="16"/>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2EFF059" w14:textId="022E44E1" w:rsidR="00B46376" w:rsidRPr="00B46376" w:rsidRDefault="00B46376" w:rsidP="00B46376">
            <w:pPr>
              <w:pStyle w:val="TAL"/>
              <w:rPr>
                <w:rFonts w:cs="Arial"/>
                <w:sz w:val="16"/>
                <w:szCs w:val="16"/>
              </w:rPr>
            </w:pPr>
            <w:r w:rsidRPr="00B46376">
              <w:rPr>
                <w:rFonts w:cs="Arial"/>
                <w:color w:val="000000"/>
                <w:sz w:val="16"/>
                <w:szCs w:val="16"/>
              </w:rPr>
              <w:t>Rel-17</w:t>
            </w:r>
          </w:p>
        </w:tc>
        <w:tc>
          <w:tcPr>
            <w:tcW w:w="567" w:type="dxa"/>
            <w:tcBorders>
              <w:top w:val="single" w:sz="4" w:space="0" w:color="000000"/>
              <w:left w:val="single" w:sz="4" w:space="0" w:color="000000"/>
              <w:bottom w:val="single" w:sz="4" w:space="0" w:color="000000"/>
              <w:right w:val="single" w:sz="4" w:space="0" w:color="000000"/>
            </w:tcBorders>
          </w:tcPr>
          <w:p w14:paraId="69E44A5D" w14:textId="7EE6F543" w:rsidR="00B46376" w:rsidRPr="00B46376" w:rsidRDefault="00B46376" w:rsidP="00B46376">
            <w:pPr>
              <w:pStyle w:val="TAL"/>
              <w:rPr>
                <w:rFonts w:cs="Arial"/>
                <w:sz w:val="16"/>
                <w:szCs w:val="16"/>
              </w:rPr>
            </w:pPr>
            <w:r w:rsidRPr="00B46376">
              <w:rPr>
                <w:rFonts w:cs="Arial"/>
                <w:color w:val="000000"/>
                <w:sz w:val="16"/>
                <w:szCs w:val="16"/>
              </w:rPr>
              <w:t>R4</w:t>
            </w:r>
          </w:p>
        </w:tc>
      </w:tr>
      <w:tr w:rsidR="00B46376" w:rsidRPr="001E34B1" w14:paraId="5E94D412" w14:textId="77777777" w:rsidTr="009D1E72">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CA3F7F2" w14:textId="7978115C" w:rsidR="00B46376" w:rsidRPr="00B46376" w:rsidRDefault="00B46376" w:rsidP="00B46376">
            <w:pPr>
              <w:pStyle w:val="TAL"/>
              <w:rPr>
                <w:rFonts w:cs="Arial"/>
                <w:sz w:val="16"/>
                <w:szCs w:val="16"/>
              </w:rPr>
            </w:pPr>
            <w:r w:rsidRPr="00B46376">
              <w:rPr>
                <w:rFonts w:cs="Arial"/>
                <w:color w:val="000000"/>
                <w:sz w:val="16"/>
                <w:szCs w:val="16"/>
              </w:rPr>
              <w:t>RP-211597</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96BEF75" w14:textId="0E3EE3F8" w:rsidR="00B46376" w:rsidRPr="00B46376" w:rsidRDefault="00B46376" w:rsidP="00B46376">
            <w:pPr>
              <w:pStyle w:val="TAL"/>
              <w:rPr>
                <w:rFonts w:cs="Arial"/>
                <w:sz w:val="16"/>
                <w:szCs w:val="16"/>
              </w:rPr>
            </w:pPr>
            <w:r w:rsidRPr="00B46376">
              <w:rPr>
                <w:rFonts w:cs="Arial"/>
                <w:color w:val="000000"/>
                <w:sz w:val="16"/>
                <w:szCs w:val="16"/>
              </w:rPr>
              <w:t>New WI: UE RF requirements for Transparent Tx Diversity (TxD) for NR</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CCE2E99" w14:textId="1DBC6A27" w:rsidR="00B46376" w:rsidRPr="00B46376" w:rsidRDefault="00B46376" w:rsidP="00B46376">
            <w:pPr>
              <w:pStyle w:val="TAL"/>
              <w:rPr>
                <w:rFonts w:cs="Arial"/>
                <w:color w:val="FF0000"/>
                <w:sz w:val="16"/>
                <w:szCs w:val="16"/>
              </w:rPr>
            </w:pPr>
            <w:r w:rsidRPr="00B46376">
              <w:rPr>
                <w:rFonts w:cs="Arial"/>
                <w:color w:val="FF0000"/>
                <w:sz w:val="16"/>
                <w:szCs w:val="16"/>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CDE8E48" w14:textId="60411177" w:rsidR="00B46376" w:rsidRPr="00B46376" w:rsidRDefault="00B46376" w:rsidP="00B46376">
            <w:pPr>
              <w:pStyle w:val="TAL"/>
              <w:rPr>
                <w:rFonts w:cs="Arial"/>
                <w:sz w:val="16"/>
                <w:szCs w:val="16"/>
              </w:rPr>
            </w:pPr>
            <w:r w:rsidRPr="00B46376">
              <w:rPr>
                <w:rFonts w:cs="Arial"/>
                <w:color w:val="000000"/>
                <w:sz w:val="16"/>
                <w:szCs w:val="16"/>
              </w:rPr>
              <w:t>Rel-17</w:t>
            </w:r>
          </w:p>
        </w:tc>
        <w:tc>
          <w:tcPr>
            <w:tcW w:w="567" w:type="dxa"/>
            <w:tcBorders>
              <w:top w:val="single" w:sz="4" w:space="0" w:color="000000"/>
              <w:left w:val="single" w:sz="4" w:space="0" w:color="000000"/>
              <w:bottom w:val="single" w:sz="4" w:space="0" w:color="000000"/>
              <w:right w:val="single" w:sz="4" w:space="0" w:color="000000"/>
            </w:tcBorders>
          </w:tcPr>
          <w:p w14:paraId="21052CCF" w14:textId="3B47DE05" w:rsidR="00B46376" w:rsidRPr="00B46376" w:rsidRDefault="00B46376" w:rsidP="00B46376">
            <w:pPr>
              <w:pStyle w:val="TAL"/>
              <w:rPr>
                <w:rFonts w:cs="Arial"/>
                <w:sz w:val="16"/>
                <w:szCs w:val="16"/>
              </w:rPr>
            </w:pPr>
            <w:r w:rsidRPr="00B46376">
              <w:rPr>
                <w:rFonts w:cs="Arial"/>
                <w:color w:val="000000"/>
                <w:sz w:val="16"/>
                <w:szCs w:val="16"/>
              </w:rPr>
              <w:t>R4</w:t>
            </w:r>
          </w:p>
        </w:tc>
      </w:tr>
      <w:tr w:rsidR="00B46376" w:rsidRPr="001E34B1" w14:paraId="5C6A97A8" w14:textId="77777777" w:rsidTr="009D1E72">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C0B6D9F" w14:textId="4F1D2CD9" w:rsidR="00B46376" w:rsidRPr="00B46376" w:rsidRDefault="00B46376" w:rsidP="00B46376">
            <w:pPr>
              <w:pStyle w:val="TAL"/>
              <w:rPr>
                <w:rFonts w:cs="Arial"/>
                <w:sz w:val="16"/>
                <w:szCs w:val="16"/>
              </w:rPr>
            </w:pPr>
            <w:r w:rsidRPr="00B46376">
              <w:rPr>
                <w:rFonts w:cs="Arial"/>
                <w:color w:val="000000"/>
                <w:sz w:val="16"/>
                <w:szCs w:val="16"/>
              </w:rPr>
              <w:t>RP-211601</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D795032" w14:textId="2D4E622A" w:rsidR="00B46376" w:rsidRPr="00B46376" w:rsidRDefault="00B46376" w:rsidP="00B46376">
            <w:pPr>
              <w:pStyle w:val="TAL"/>
              <w:rPr>
                <w:rFonts w:cs="Arial"/>
                <w:sz w:val="16"/>
                <w:szCs w:val="16"/>
              </w:rPr>
            </w:pPr>
            <w:r w:rsidRPr="00B46376">
              <w:rPr>
                <w:rFonts w:cs="Arial"/>
                <w:color w:val="000000"/>
                <w:sz w:val="16"/>
                <w:szCs w:val="16"/>
              </w:rPr>
              <w:t>New Rel-17 WID on NB-IoT/eMTC support for Non-Terrestrial Networks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2064310" w14:textId="3318BD3A" w:rsidR="00B46376" w:rsidRPr="00B46376" w:rsidRDefault="00B46376" w:rsidP="00B46376">
            <w:pPr>
              <w:pStyle w:val="TAL"/>
              <w:rPr>
                <w:rFonts w:cs="Arial"/>
                <w:color w:val="FF0000"/>
                <w:sz w:val="16"/>
                <w:szCs w:val="16"/>
              </w:rPr>
            </w:pPr>
            <w:r w:rsidRPr="00B46376">
              <w:rPr>
                <w:rFonts w:cs="Arial"/>
                <w:color w:val="FF0000"/>
                <w:sz w:val="16"/>
                <w:szCs w:val="16"/>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5479FCB" w14:textId="572016FC" w:rsidR="00B46376" w:rsidRPr="00B46376" w:rsidRDefault="00B46376" w:rsidP="00B46376">
            <w:pPr>
              <w:pStyle w:val="TAL"/>
              <w:rPr>
                <w:rFonts w:cs="Arial"/>
                <w:sz w:val="16"/>
                <w:szCs w:val="16"/>
              </w:rPr>
            </w:pPr>
            <w:r w:rsidRPr="00B46376">
              <w:rPr>
                <w:rFonts w:cs="Arial"/>
                <w:color w:val="000000"/>
                <w:sz w:val="16"/>
                <w:szCs w:val="16"/>
              </w:rPr>
              <w:t>Rel-17</w:t>
            </w:r>
          </w:p>
        </w:tc>
        <w:tc>
          <w:tcPr>
            <w:tcW w:w="567" w:type="dxa"/>
            <w:tcBorders>
              <w:top w:val="single" w:sz="4" w:space="0" w:color="000000"/>
              <w:left w:val="single" w:sz="4" w:space="0" w:color="000000"/>
              <w:bottom w:val="single" w:sz="4" w:space="0" w:color="000000"/>
              <w:right w:val="single" w:sz="4" w:space="0" w:color="000000"/>
            </w:tcBorders>
          </w:tcPr>
          <w:p w14:paraId="37CA0690" w14:textId="051EB53D" w:rsidR="00B46376" w:rsidRPr="00B46376" w:rsidRDefault="00B46376" w:rsidP="00B46376">
            <w:pPr>
              <w:pStyle w:val="TAL"/>
              <w:rPr>
                <w:rFonts w:cs="Arial"/>
                <w:sz w:val="16"/>
                <w:szCs w:val="16"/>
              </w:rPr>
            </w:pPr>
            <w:r w:rsidRPr="00B46376">
              <w:rPr>
                <w:rFonts w:cs="Arial"/>
                <w:color w:val="000000"/>
                <w:sz w:val="16"/>
                <w:szCs w:val="16"/>
              </w:rPr>
              <w:t>R1</w:t>
            </w:r>
          </w:p>
        </w:tc>
      </w:tr>
      <w:tr w:rsidR="00B46376" w:rsidRPr="001E34B1" w14:paraId="1B4C50DA" w14:textId="77777777" w:rsidTr="009D1E72">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BAFFAB3" w14:textId="061BAA06" w:rsidR="00B46376" w:rsidRPr="00B46376" w:rsidRDefault="00B46376" w:rsidP="00B46376">
            <w:pPr>
              <w:pStyle w:val="TAL"/>
              <w:rPr>
                <w:rFonts w:cs="Arial"/>
                <w:sz w:val="16"/>
                <w:szCs w:val="16"/>
              </w:rPr>
            </w:pPr>
            <w:r w:rsidRPr="00B46376">
              <w:rPr>
                <w:rFonts w:cs="Arial"/>
                <w:color w:val="000000"/>
                <w:sz w:val="16"/>
                <w:szCs w:val="16"/>
              </w:rPr>
              <w:t>RP-211602</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93187C8" w14:textId="6E5658E1" w:rsidR="00B46376" w:rsidRPr="00B46376" w:rsidRDefault="00B46376" w:rsidP="00B46376">
            <w:pPr>
              <w:pStyle w:val="TAL"/>
              <w:rPr>
                <w:rFonts w:cs="Arial"/>
                <w:sz w:val="16"/>
                <w:szCs w:val="16"/>
              </w:rPr>
            </w:pPr>
            <w:r w:rsidRPr="00B46376">
              <w:rPr>
                <w:rFonts w:cs="Arial"/>
                <w:color w:val="000000"/>
                <w:sz w:val="16"/>
                <w:szCs w:val="16"/>
              </w:rPr>
              <w:t>New WID for Introduction of operation in full unlicensed band 5925-7125MHz</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C32ECEF" w14:textId="019CB27E" w:rsidR="00B46376" w:rsidRPr="00B46376" w:rsidRDefault="00B46376" w:rsidP="00B46376">
            <w:pPr>
              <w:pStyle w:val="TAL"/>
              <w:rPr>
                <w:rFonts w:cs="Arial"/>
                <w:color w:val="FF0000"/>
                <w:sz w:val="16"/>
                <w:szCs w:val="16"/>
              </w:rPr>
            </w:pPr>
            <w:r w:rsidRPr="00B46376">
              <w:rPr>
                <w:rFonts w:cs="Arial"/>
                <w:color w:val="FF0000"/>
                <w:sz w:val="16"/>
                <w:szCs w:val="16"/>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8B8482B" w14:textId="73783DE6" w:rsidR="00B46376" w:rsidRPr="00B46376" w:rsidRDefault="00B46376" w:rsidP="00B46376">
            <w:pPr>
              <w:pStyle w:val="TAL"/>
              <w:rPr>
                <w:rFonts w:cs="Arial"/>
                <w:sz w:val="16"/>
                <w:szCs w:val="16"/>
              </w:rPr>
            </w:pPr>
            <w:r w:rsidRPr="00B46376">
              <w:rPr>
                <w:rFonts w:cs="Arial"/>
                <w:color w:val="000000"/>
                <w:sz w:val="16"/>
                <w:szCs w:val="16"/>
              </w:rPr>
              <w:t>Rel-17</w:t>
            </w:r>
          </w:p>
        </w:tc>
        <w:tc>
          <w:tcPr>
            <w:tcW w:w="567" w:type="dxa"/>
            <w:tcBorders>
              <w:top w:val="single" w:sz="4" w:space="0" w:color="000000"/>
              <w:left w:val="single" w:sz="4" w:space="0" w:color="000000"/>
              <w:bottom w:val="single" w:sz="4" w:space="0" w:color="000000"/>
              <w:right w:val="single" w:sz="4" w:space="0" w:color="000000"/>
            </w:tcBorders>
          </w:tcPr>
          <w:p w14:paraId="10B56E12" w14:textId="7D5C0CE3" w:rsidR="00B46376" w:rsidRPr="00B46376" w:rsidRDefault="00B46376" w:rsidP="00B46376">
            <w:pPr>
              <w:pStyle w:val="TAL"/>
              <w:rPr>
                <w:rFonts w:cs="Arial"/>
                <w:sz w:val="16"/>
                <w:szCs w:val="16"/>
              </w:rPr>
            </w:pPr>
            <w:r w:rsidRPr="00B46376">
              <w:rPr>
                <w:rFonts w:cs="Arial"/>
                <w:color w:val="000000"/>
                <w:sz w:val="16"/>
                <w:szCs w:val="16"/>
              </w:rPr>
              <w:t>R4</w:t>
            </w:r>
          </w:p>
        </w:tc>
      </w:tr>
    </w:tbl>
    <w:p w14:paraId="704AC024" w14:textId="7EBA0702" w:rsidR="00B46376" w:rsidRDefault="00B46376" w:rsidP="004E0703"/>
    <w:tbl>
      <w:tblPr>
        <w:tblW w:w="10485" w:type="dxa"/>
        <w:tblInd w:w="113" w:type="dxa"/>
        <w:tblLook w:val="04A0" w:firstRow="1" w:lastRow="0" w:firstColumn="1" w:lastColumn="0" w:noHBand="0" w:noVBand="1"/>
      </w:tblPr>
      <w:tblGrid>
        <w:gridCol w:w="988"/>
        <w:gridCol w:w="7087"/>
        <w:gridCol w:w="1134"/>
        <w:gridCol w:w="739"/>
        <w:gridCol w:w="537"/>
      </w:tblGrid>
      <w:tr w:rsidR="00B46376" w:rsidRPr="00D52B10" w14:paraId="5822060A" w14:textId="77777777" w:rsidTr="009D1E72">
        <w:tc>
          <w:tcPr>
            <w:tcW w:w="988" w:type="dxa"/>
            <w:tcBorders>
              <w:top w:val="single" w:sz="4" w:space="0" w:color="auto"/>
              <w:left w:val="single" w:sz="4" w:space="0" w:color="auto"/>
              <w:bottom w:val="single" w:sz="4" w:space="0" w:color="auto"/>
              <w:right w:val="single" w:sz="4" w:space="0" w:color="auto"/>
            </w:tcBorders>
            <w:shd w:val="clear" w:color="000000" w:fill="C0C0C0"/>
            <w:hideMark/>
          </w:tcPr>
          <w:p w14:paraId="1BA4048C" w14:textId="77777777" w:rsidR="00B46376" w:rsidRPr="00D52B10" w:rsidRDefault="00B46376" w:rsidP="009D1E72">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Tdoc</w:t>
            </w:r>
          </w:p>
        </w:tc>
        <w:tc>
          <w:tcPr>
            <w:tcW w:w="7087" w:type="dxa"/>
            <w:tcBorders>
              <w:top w:val="single" w:sz="4" w:space="0" w:color="auto"/>
              <w:left w:val="nil"/>
              <w:bottom w:val="single" w:sz="4" w:space="0" w:color="auto"/>
              <w:right w:val="single" w:sz="4" w:space="0" w:color="auto"/>
            </w:tcBorders>
            <w:shd w:val="clear" w:color="000000" w:fill="C0C0C0"/>
            <w:hideMark/>
          </w:tcPr>
          <w:p w14:paraId="7E4F2D59" w14:textId="77777777" w:rsidR="00B46376" w:rsidRPr="00D52B10" w:rsidRDefault="00B46376" w:rsidP="009D1E72">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Title</w:t>
            </w:r>
          </w:p>
        </w:tc>
        <w:tc>
          <w:tcPr>
            <w:tcW w:w="1134" w:type="dxa"/>
            <w:tcBorders>
              <w:top w:val="single" w:sz="4" w:space="0" w:color="auto"/>
              <w:left w:val="nil"/>
              <w:bottom w:val="single" w:sz="4" w:space="0" w:color="auto"/>
              <w:right w:val="single" w:sz="4" w:space="0" w:color="auto"/>
            </w:tcBorders>
            <w:shd w:val="clear" w:color="000000" w:fill="C0C0C0"/>
            <w:hideMark/>
          </w:tcPr>
          <w:p w14:paraId="3E8B9BE7" w14:textId="77777777" w:rsidR="00B46376" w:rsidRPr="00D52B10" w:rsidRDefault="00B46376" w:rsidP="009D1E72">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type</w:t>
            </w:r>
          </w:p>
        </w:tc>
        <w:tc>
          <w:tcPr>
            <w:tcW w:w="739" w:type="dxa"/>
            <w:tcBorders>
              <w:top w:val="single" w:sz="4" w:space="0" w:color="auto"/>
              <w:left w:val="nil"/>
              <w:bottom w:val="single" w:sz="4" w:space="0" w:color="auto"/>
              <w:right w:val="single" w:sz="4" w:space="0" w:color="auto"/>
            </w:tcBorders>
            <w:shd w:val="clear" w:color="000000" w:fill="C0C0C0"/>
            <w:hideMark/>
          </w:tcPr>
          <w:p w14:paraId="0CE8CE67" w14:textId="77777777" w:rsidR="00B46376" w:rsidRPr="00D52B10" w:rsidRDefault="00B46376" w:rsidP="009D1E72">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REL</w:t>
            </w:r>
          </w:p>
        </w:tc>
        <w:tc>
          <w:tcPr>
            <w:tcW w:w="537" w:type="dxa"/>
            <w:tcBorders>
              <w:top w:val="single" w:sz="4" w:space="0" w:color="auto"/>
              <w:left w:val="nil"/>
              <w:bottom w:val="single" w:sz="4" w:space="0" w:color="auto"/>
              <w:right w:val="single" w:sz="4" w:space="0" w:color="auto"/>
            </w:tcBorders>
            <w:shd w:val="clear" w:color="000000" w:fill="C0C0C0"/>
          </w:tcPr>
          <w:p w14:paraId="5A4304F5" w14:textId="77777777" w:rsidR="00B46376" w:rsidRPr="00D52B10" w:rsidRDefault="00B46376" w:rsidP="009D1E7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WG</w:t>
            </w:r>
          </w:p>
        </w:tc>
      </w:tr>
      <w:tr w:rsidR="00B46376" w:rsidRPr="00541F7C" w14:paraId="409BE3C2" w14:textId="77777777" w:rsidTr="009D1E72">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C4EA213" w14:textId="3FBD1741" w:rsidR="00B46376" w:rsidRPr="00B46376" w:rsidRDefault="00B46376" w:rsidP="00B46376">
            <w:pPr>
              <w:pStyle w:val="TAL"/>
              <w:rPr>
                <w:rFonts w:cs="Arial"/>
                <w:sz w:val="16"/>
                <w:szCs w:val="16"/>
              </w:rPr>
            </w:pPr>
            <w:r w:rsidRPr="00B46376">
              <w:rPr>
                <w:rFonts w:cs="Arial"/>
                <w:color w:val="000000"/>
                <w:sz w:val="16"/>
                <w:szCs w:val="16"/>
              </w:rPr>
              <w:t>RP-211146</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5FAC70B7" w14:textId="5431F06E" w:rsidR="00B46376" w:rsidRPr="00B46376" w:rsidRDefault="00B46376" w:rsidP="00B46376">
            <w:pPr>
              <w:pStyle w:val="TAL"/>
              <w:rPr>
                <w:rFonts w:cs="Arial"/>
                <w:sz w:val="16"/>
                <w:szCs w:val="16"/>
              </w:rPr>
            </w:pPr>
            <w:r w:rsidRPr="00B46376">
              <w:rPr>
                <w:rFonts w:cs="Arial"/>
                <w:color w:val="000000"/>
                <w:sz w:val="16"/>
                <w:szCs w:val="16"/>
              </w:rPr>
              <w:t>Revised SID: Study on band combination handling in RAN4</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56D170F" w14:textId="1AE1814F" w:rsidR="00B46376" w:rsidRPr="00B46376" w:rsidRDefault="00B46376" w:rsidP="00B46376">
            <w:pPr>
              <w:pStyle w:val="TAL"/>
              <w:rPr>
                <w:rFonts w:cs="Arial"/>
                <w:sz w:val="16"/>
                <w:szCs w:val="16"/>
              </w:rPr>
            </w:pPr>
            <w:r w:rsidRPr="00B46376">
              <w:rPr>
                <w:rFonts w:cs="Arial"/>
                <w:color w:val="000000"/>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14:paraId="751AA0F1" w14:textId="582A62E7" w:rsidR="00B46376" w:rsidRPr="00B46376" w:rsidRDefault="00B46376" w:rsidP="00B46376">
            <w:pPr>
              <w:pStyle w:val="TAL"/>
              <w:rPr>
                <w:rFonts w:cs="Arial"/>
                <w:sz w:val="16"/>
                <w:szCs w:val="16"/>
              </w:rPr>
            </w:pPr>
            <w:r w:rsidRPr="00B46376">
              <w:rPr>
                <w:rFonts w:cs="Arial"/>
                <w:color w:val="000000"/>
                <w:sz w:val="16"/>
                <w:szCs w:val="16"/>
              </w:rPr>
              <w:t>Rel-17</w:t>
            </w:r>
          </w:p>
        </w:tc>
        <w:tc>
          <w:tcPr>
            <w:tcW w:w="537" w:type="dxa"/>
            <w:tcBorders>
              <w:top w:val="nil"/>
              <w:left w:val="nil"/>
              <w:bottom w:val="single" w:sz="4" w:space="0" w:color="auto"/>
              <w:right w:val="single" w:sz="4" w:space="0" w:color="auto"/>
            </w:tcBorders>
          </w:tcPr>
          <w:p w14:paraId="199D3F8E" w14:textId="6D212263" w:rsidR="00B46376" w:rsidRPr="00B46376" w:rsidRDefault="00B46376" w:rsidP="00B46376">
            <w:pPr>
              <w:pStyle w:val="TAL"/>
              <w:rPr>
                <w:rFonts w:cs="Arial"/>
                <w:sz w:val="16"/>
                <w:szCs w:val="16"/>
              </w:rPr>
            </w:pPr>
            <w:r w:rsidRPr="00B46376">
              <w:rPr>
                <w:rFonts w:cs="Arial"/>
                <w:color w:val="000000"/>
                <w:sz w:val="16"/>
                <w:szCs w:val="16"/>
              </w:rPr>
              <w:t>R4</w:t>
            </w:r>
          </w:p>
        </w:tc>
      </w:tr>
      <w:tr w:rsidR="00B46376" w:rsidRPr="00541F7C" w14:paraId="47F1C38C" w14:textId="77777777" w:rsidTr="009D1E72">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77D53A8" w14:textId="2B313471" w:rsidR="00B46376" w:rsidRPr="00B46376" w:rsidRDefault="00B46376" w:rsidP="00B46376">
            <w:pPr>
              <w:pStyle w:val="TAL"/>
              <w:rPr>
                <w:rFonts w:cs="Arial"/>
                <w:sz w:val="16"/>
                <w:szCs w:val="16"/>
              </w:rPr>
            </w:pPr>
            <w:r w:rsidRPr="00B46376">
              <w:rPr>
                <w:rFonts w:cs="Arial"/>
                <w:color w:val="000000"/>
                <w:sz w:val="16"/>
                <w:szCs w:val="16"/>
              </w:rPr>
              <w:t>RP-211178</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5DFF2720" w14:textId="19B58BED" w:rsidR="00B46376" w:rsidRPr="00B46376" w:rsidRDefault="00B46376" w:rsidP="00B46376">
            <w:pPr>
              <w:pStyle w:val="TAL"/>
              <w:rPr>
                <w:rFonts w:cs="Arial"/>
                <w:sz w:val="16"/>
                <w:szCs w:val="16"/>
              </w:rPr>
            </w:pPr>
            <w:r w:rsidRPr="00B46376">
              <w:rPr>
                <w:rFonts w:cs="Arial"/>
                <w:color w:val="000000"/>
                <w:sz w:val="16"/>
                <w:szCs w:val="16"/>
              </w:rPr>
              <w:t>Revised SI Feasibility Study on 6 GHz for LTE and NR in Licensed and Unlicensed Operations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08CE153" w14:textId="64C5B167" w:rsidR="00B46376" w:rsidRPr="00B46376" w:rsidRDefault="00B46376" w:rsidP="00B46376">
            <w:pPr>
              <w:pStyle w:val="TAL"/>
              <w:rPr>
                <w:rFonts w:cs="Arial"/>
                <w:sz w:val="16"/>
                <w:szCs w:val="16"/>
              </w:rPr>
            </w:pPr>
            <w:r w:rsidRPr="00B46376">
              <w:rPr>
                <w:rFonts w:cs="Arial"/>
                <w:color w:val="000000"/>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14:paraId="57ACF9CE" w14:textId="0F33A000" w:rsidR="00B46376" w:rsidRPr="00B46376" w:rsidRDefault="00B46376" w:rsidP="00B46376">
            <w:pPr>
              <w:pStyle w:val="TAL"/>
              <w:rPr>
                <w:rFonts w:cs="Arial"/>
                <w:sz w:val="16"/>
                <w:szCs w:val="16"/>
              </w:rPr>
            </w:pPr>
            <w:r w:rsidRPr="00B46376">
              <w:rPr>
                <w:rFonts w:cs="Arial"/>
                <w:color w:val="000000"/>
                <w:sz w:val="16"/>
                <w:szCs w:val="16"/>
              </w:rPr>
              <w:t>Rel-17</w:t>
            </w:r>
          </w:p>
        </w:tc>
        <w:tc>
          <w:tcPr>
            <w:tcW w:w="537" w:type="dxa"/>
            <w:tcBorders>
              <w:top w:val="nil"/>
              <w:left w:val="nil"/>
              <w:bottom w:val="single" w:sz="4" w:space="0" w:color="auto"/>
              <w:right w:val="single" w:sz="4" w:space="0" w:color="auto"/>
            </w:tcBorders>
          </w:tcPr>
          <w:p w14:paraId="21F826B5" w14:textId="4A8DE2D6" w:rsidR="00B46376" w:rsidRPr="00B46376" w:rsidRDefault="00B46376" w:rsidP="00B46376">
            <w:pPr>
              <w:pStyle w:val="TAL"/>
              <w:rPr>
                <w:rFonts w:cs="Arial"/>
                <w:sz w:val="16"/>
                <w:szCs w:val="16"/>
              </w:rPr>
            </w:pPr>
            <w:r w:rsidRPr="00B46376">
              <w:rPr>
                <w:rFonts w:cs="Arial"/>
                <w:color w:val="000000"/>
                <w:sz w:val="16"/>
                <w:szCs w:val="16"/>
              </w:rPr>
              <w:t>RP</w:t>
            </w:r>
          </w:p>
        </w:tc>
      </w:tr>
      <w:tr w:rsidR="00B46376" w:rsidRPr="00541F7C" w14:paraId="5CBF5187" w14:textId="77777777" w:rsidTr="009D1E72">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0E7AAE0" w14:textId="4044067B" w:rsidR="00B46376" w:rsidRPr="00B46376" w:rsidRDefault="00B46376" w:rsidP="00B46376">
            <w:pPr>
              <w:pStyle w:val="TAL"/>
              <w:rPr>
                <w:rFonts w:cs="Arial"/>
                <w:sz w:val="16"/>
                <w:szCs w:val="16"/>
              </w:rPr>
            </w:pPr>
            <w:r w:rsidRPr="00B46376">
              <w:rPr>
                <w:rFonts w:cs="Arial"/>
                <w:color w:val="000000"/>
                <w:sz w:val="16"/>
                <w:szCs w:val="16"/>
              </w:rPr>
              <w:t>RP-211468</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7293251E" w14:textId="0CB97541" w:rsidR="00B46376" w:rsidRPr="00B46376" w:rsidRDefault="00B46376" w:rsidP="00B46376">
            <w:pPr>
              <w:pStyle w:val="TAL"/>
              <w:rPr>
                <w:rFonts w:cs="Arial"/>
                <w:sz w:val="16"/>
                <w:szCs w:val="16"/>
              </w:rPr>
            </w:pPr>
            <w:r w:rsidRPr="00B46376">
              <w:rPr>
                <w:rFonts w:cs="Arial"/>
                <w:color w:val="000000"/>
                <w:sz w:val="16"/>
                <w:szCs w:val="16"/>
              </w:rPr>
              <w:t>Revised SID: Study on Efficient utilization of licensed spectrum that is not aligned with existing NR channel bandwidths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203F69F" w14:textId="41D3E68D" w:rsidR="00B46376" w:rsidRPr="00B46376" w:rsidRDefault="00B46376" w:rsidP="00B46376">
            <w:pPr>
              <w:pStyle w:val="TAL"/>
              <w:rPr>
                <w:rFonts w:cs="Arial"/>
                <w:sz w:val="16"/>
                <w:szCs w:val="16"/>
              </w:rPr>
            </w:pPr>
            <w:r w:rsidRPr="00B46376">
              <w:rPr>
                <w:rFonts w:cs="Arial"/>
                <w:color w:val="000000"/>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14:paraId="3D18FC04" w14:textId="794081F1" w:rsidR="00B46376" w:rsidRPr="00B46376" w:rsidRDefault="00B46376" w:rsidP="00B46376">
            <w:pPr>
              <w:pStyle w:val="TAL"/>
              <w:rPr>
                <w:rFonts w:cs="Arial"/>
                <w:sz w:val="16"/>
                <w:szCs w:val="16"/>
              </w:rPr>
            </w:pPr>
            <w:r w:rsidRPr="00B46376">
              <w:rPr>
                <w:rFonts w:cs="Arial"/>
                <w:color w:val="000000"/>
                <w:sz w:val="16"/>
                <w:szCs w:val="16"/>
              </w:rPr>
              <w:t>Rel-17</w:t>
            </w:r>
          </w:p>
        </w:tc>
        <w:tc>
          <w:tcPr>
            <w:tcW w:w="537" w:type="dxa"/>
            <w:tcBorders>
              <w:top w:val="nil"/>
              <w:left w:val="nil"/>
              <w:bottom w:val="single" w:sz="4" w:space="0" w:color="auto"/>
              <w:right w:val="single" w:sz="4" w:space="0" w:color="auto"/>
            </w:tcBorders>
          </w:tcPr>
          <w:p w14:paraId="0288FF85" w14:textId="3AC5E8C5" w:rsidR="00B46376" w:rsidRPr="00B46376" w:rsidRDefault="00B46376" w:rsidP="00B46376">
            <w:pPr>
              <w:pStyle w:val="TAL"/>
              <w:rPr>
                <w:rFonts w:cs="Arial"/>
                <w:sz w:val="16"/>
                <w:szCs w:val="16"/>
              </w:rPr>
            </w:pPr>
            <w:r w:rsidRPr="00B46376">
              <w:rPr>
                <w:rFonts w:cs="Arial"/>
                <w:color w:val="000000"/>
                <w:sz w:val="16"/>
                <w:szCs w:val="16"/>
              </w:rPr>
              <w:t>R4</w:t>
            </w:r>
          </w:p>
        </w:tc>
      </w:tr>
      <w:tr w:rsidR="00B46376" w:rsidRPr="00541F7C" w14:paraId="528690AF" w14:textId="77777777" w:rsidTr="009D1E72">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2A79B70" w14:textId="557FAEE6" w:rsidR="00B46376" w:rsidRPr="00B46376" w:rsidRDefault="00B46376" w:rsidP="00B46376">
            <w:pPr>
              <w:pStyle w:val="TAL"/>
              <w:rPr>
                <w:rFonts w:cs="Arial"/>
                <w:sz w:val="16"/>
                <w:szCs w:val="16"/>
              </w:rPr>
            </w:pPr>
            <w:r w:rsidRPr="00B46376">
              <w:rPr>
                <w:rFonts w:cs="Arial"/>
                <w:color w:val="000000"/>
                <w:sz w:val="16"/>
                <w:szCs w:val="16"/>
              </w:rPr>
              <w:t>RP-211600</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6302D7AD" w14:textId="1E658586" w:rsidR="00B46376" w:rsidRPr="00B46376" w:rsidRDefault="00B46376" w:rsidP="00B46376">
            <w:pPr>
              <w:pStyle w:val="TAL"/>
              <w:rPr>
                <w:rFonts w:cs="Arial"/>
                <w:sz w:val="16"/>
                <w:szCs w:val="16"/>
              </w:rPr>
            </w:pPr>
            <w:r w:rsidRPr="00B46376">
              <w:rPr>
                <w:rFonts w:cs="Arial"/>
                <w:color w:val="000000"/>
                <w:sz w:val="16"/>
                <w:szCs w:val="16"/>
              </w:rPr>
              <w:t>SID revision for the Study on enhanced test methods for FR2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F18E654" w14:textId="37C02299" w:rsidR="00B46376" w:rsidRPr="00B46376" w:rsidRDefault="00B46376" w:rsidP="00B46376">
            <w:pPr>
              <w:pStyle w:val="TAL"/>
              <w:rPr>
                <w:rFonts w:cs="Arial"/>
                <w:sz w:val="16"/>
                <w:szCs w:val="16"/>
              </w:rPr>
            </w:pPr>
            <w:r w:rsidRPr="00B46376">
              <w:rPr>
                <w:rFonts w:cs="Arial"/>
                <w:color w:val="000000"/>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14:paraId="79492697" w14:textId="60FC14E8" w:rsidR="00B46376" w:rsidRPr="00B46376" w:rsidRDefault="00B46376" w:rsidP="00B46376">
            <w:pPr>
              <w:pStyle w:val="TAL"/>
              <w:rPr>
                <w:rFonts w:cs="Arial"/>
                <w:sz w:val="16"/>
                <w:szCs w:val="16"/>
              </w:rPr>
            </w:pPr>
            <w:r w:rsidRPr="00B46376">
              <w:rPr>
                <w:rFonts w:cs="Arial"/>
                <w:color w:val="000000"/>
                <w:sz w:val="16"/>
                <w:szCs w:val="16"/>
              </w:rPr>
              <w:t>Rel-17</w:t>
            </w:r>
          </w:p>
        </w:tc>
        <w:tc>
          <w:tcPr>
            <w:tcW w:w="537" w:type="dxa"/>
            <w:tcBorders>
              <w:top w:val="nil"/>
              <w:left w:val="nil"/>
              <w:bottom w:val="single" w:sz="4" w:space="0" w:color="auto"/>
              <w:right w:val="single" w:sz="4" w:space="0" w:color="auto"/>
            </w:tcBorders>
          </w:tcPr>
          <w:p w14:paraId="065A5549" w14:textId="41BAF381" w:rsidR="00B46376" w:rsidRPr="00B46376" w:rsidRDefault="00B46376" w:rsidP="00B46376">
            <w:pPr>
              <w:pStyle w:val="TAL"/>
              <w:rPr>
                <w:rFonts w:cs="Arial"/>
                <w:sz w:val="16"/>
                <w:szCs w:val="16"/>
              </w:rPr>
            </w:pPr>
            <w:r w:rsidRPr="00B46376">
              <w:rPr>
                <w:rFonts w:cs="Arial"/>
                <w:color w:val="000000"/>
                <w:sz w:val="16"/>
                <w:szCs w:val="16"/>
              </w:rPr>
              <w:t>R4</w:t>
            </w:r>
          </w:p>
        </w:tc>
      </w:tr>
    </w:tbl>
    <w:p w14:paraId="10D3D370" w14:textId="77777777" w:rsidR="00363B6D" w:rsidRDefault="00363B6D" w:rsidP="00436521">
      <w:pPr>
        <w:spacing w:after="0"/>
      </w:pPr>
    </w:p>
    <w:tbl>
      <w:tblPr>
        <w:tblW w:w="10409" w:type="dxa"/>
        <w:tblInd w:w="113" w:type="dxa"/>
        <w:tblLook w:val="04A0" w:firstRow="1" w:lastRow="0" w:firstColumn="1" w:lastColumn="0" w:noHBand="0" w:noVBand="1"/>
      </w:tblPr>
      <w:tblGrid>
        <w:gridCol w:w="988"/>
        <w:gridCol w:w="7086"/>
        <w:gridCol w:w="1134"/>
        <w:gridCol w:w="709"/>
        <w:gridCol w:w="492"/>
      </w:tblGrid>
      <w:tr w:rsidR="00BF5AB9" w:rsidRPr="009D1E72" w14:paraId="08534320" w14:textId="16FF6B44" w:rsidTr="00BF5AB9">
        <w:trPr>
          <w:cantSplit/>
          <w:tblHeader/>
        </w:trPr>
        <w:tc>
          <w:tcPr>
            <w:tcW w:w="988"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066E2F84" w14:textId="2744F4E5" w:rsidR="00BF5AB9" w:rsidRPr="009D1E72" w:rsidRDefault="00BF5AB9" w:rsidP="00B85D2A">
            <w:pPr>
              <w:widowControl w:val="0"/>
              <w:overflowPunct/>
              <w:autoSpaceDE/>
              <w:autoSpaceDN/>
              <w:adjustRightInd/>
              <w:spacing w:after="0"/>
              <w:textAlignment w:val="auto"/>
              <w:rPr>
                <w:rFonts w:ascii="Arial" w:hAnsi="Arial" w:cs="Arial"/>
                <w:color w:val="000000"/>
                <w:sz w:val="16"/>
                <w:szCs w:val="16"/>
              </w:rPr>
            </w:pPr>
            <w:r w:rsidRPr="009D1E72">
              <w:rPr>
                <w:rFonts w:ascii="Arial" w:hAnsi="Arial" w:cs="Arial"/>
                <w:sz w:val="16"/>
                <w:szCs w:val="16"/>
              </w:rPr>
              <w:t xml:space="preserve"> </w:t>
            </w:r>
            <w:r w:rsidRPr="009D1E72">
              <w:rPr>
                <w:rFonts w:ascii="Arial" w:hAnsi="Arial" w:cs="Arial"/>
                <w:color w:val="000000"/>
                <w:sz w:val="16"/>
                <w:szCs w:val="16"/>
              </w:rPr>
              <w:t>Tdoc</w:t>
            </w:r>
          </w:p>
        </w:tc>
        <w:tc>
          <w:tcPr>
            <w:tcW w:w="7086"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218849" w14:textId="77777777" w:rsidR="00BF5AB9" w:rsidRPr="009D1E72" w:rsidRDefault="00BF5AB9" w:rsidP="00B85D2A">
            <w:pPr>
              <w:widowControl w:val="0"/>
              <w:overflowPunct/>
              <w:autoSpaceDE/>
              <w:autoSpaceDN/>
              <w:adjustRightInd/>
              <w:spacing w:after="0"/>
              <w:textAlignment w:val="auto"/>
              <w:rPr>
                <w:rFonts w:ascii="Arial" w:hAnsi="Arial" w:cs="Arial"/>
                <w:color w:val="000000"/>
                <w:sz w:val="16"/>
                <w:szCs w:val="16"/>
              </w:rPr>
            </w:pPr>
            <w:r w:rsidRPr="009D1E72">
              <w:rPr>
                <w:rFonts w:ascii="Arial" w:hAnsi="Arial" w:cs="Arial"/>
                <w:color w:val="000000"/>
                <w:sz w:val="16"/>
                <w:szCs w:val="16"/>
              </w:rPr>
              <w:t>Title</w:t>
            </w:r>
          </w:p>
        </w:tc>
        <w:tc>
          <w:tcPr>
            <w:tcW w:w="11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D762E3D" w14:textId="77777777" w:rsidR="00BF5AB9" w:rsidRPr="009D1E72" w:rsidRDefault="00BF5AB9" w:rsidP="00B85D2A">
            <w:pPr>
              <w:widowControl w:val="0"/>
              <w:overflowPunct/>
              <w:autoSpaceDE/>
              <w:autoSpaceDN/>
              <w:adjustRightInd/>
              <w:spacing w:after="0"/>
              <w:textAlignment w:val="auto"/>
              <w:rPr>
                <w:rFonts w:ascii="Arial" w:hAnsi="Arial" w:cs="Arial"/>
                <w:color w:val="000000"/>
                <w:sz w:val="16"/>
                <w:szCs w:val="16"/>
              </w:rPr>
            </w:pPr>
            <w:r w:rsidRPr="009D1E72">
              <w:rPr>
                <w:rFonts w:ascii="Arial" w:hAnsi="Arial" w:cs="Arial"/>
                <w:color w:val="000000"/>
                <w:sz w:val="16"/>
                <w:szCs w:val="16"/>
              </w:rPr>
              <w:t>Doc-type</w:t>
            </w:r>
          </w:p>
        </w:tc>
        <w:tc>
          <w:tcPr>
            <w:tcW w:w="70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9D8AC34" w14:textId="77777777" w:rsidR="00BF5AB9" w:rsidRPr="009D1E72" w:rsidRDefault="00BF5AB9" w:rsidP="00B85D2A">
            <w:pPr>
              <w:widowControl w:val="0"/>
              <w:overflowPunct/>
              <w:autoSpaceDE/>
              <w:autoSpaceDN/>
              <w:adjustRightInd/>
              <w:spacing w:after="0"/>
              <w:textAlignment w:val="auto"/>
              <w:rPr>
                <w:rFonts w:ascii="Arial" w:hAnsi="Arial" w:cs="Arial"/>
                <w:color w:val="000000"/>
                <w:sz w:val="16"/>
                <w:szCs w:val="16"/>
              </w:rPr>
            </w:pPr>
            <w:r w:rsidRPr="009D1E72">
              <w:rPr>
                <w:rFonts w:ascii="Arial" w:hAnsi="Arial" w:cs="Arial"/>
                <w:color w:val="000000"/>
                <w:sz w:val="16"/>
                <w:szCs w:val="16"/>
              </w:rPr>
              <w:t>REL</w:t>
            </w:r>
          </w:p>
        </w:tc>
        <w:tc>
          <w:tcPr>
            <w:tcW w:w="492" w:type="dxa"/>
            <w:tcBorders>
              <w:top w:val="single" w:sz="4" w:space="0" w:color="auto"/>
              <w:left w:val="nil"/>
              <w:bottom w:val="single" w:sz="4" w:space="0" w:color="auto"/>
              <w:right w:val="single" w:sz="4" w:space="0" w:color="auto"/>
            </w:tcBorders>
            <w:shd w:val="clear" w:color="000000" w:fill="C0C0C0"/>
          </w:tcPr>
          <w:p w14:paraId="5FC2D1F0" w14:textId="5AD1A471" w:rsidR="00BF5AB9" w:rsidRPr="009D1E72" w:rsidRDefault="00BF5AB9" w:rsidP="00B85D2A">
            <w:pPr>
              <w:widowControl w:val="0"/>
              <w:overflowPunct/>
              <w:autoSpaceDE/>
              <w:autoSpaceDN/>
              <w:adjustRightInd/>
              <w:spacing w:after="0"/>
              <w:textAlignment w:val="auto"/>
              <w:rPr>
                <w:rFonts w:ascii="Arial" w:hAnsi="Arial" w:cs="Arial"/>
                <w:color w:val="000000"/>
                <w:sz w:val="16"/>
                <w:szCs w:val="16"/>
              </w:rPr>
            </w:pPr>
            <w:r w:rsidRPr="009D1E72">
              <w:rPr>
                <w:rFonts w:ascii="Arial" w:hAnsi="Arial" w:cs="Arial"/>
                <w:color w:val="000000"/>
                <w:sz w:val="16"/>
                <w:szCs w:val="16"/>
              </w:rPr>
              <w:t>WG</w:t>
            </w:r>
          </w:p>
        </w:tc>
      </w:tr>
      <w:tr w:rsidR="009D1E72" w:rsidRPr="009D1E72" w14:paraId="119D0EDB" w14:textId="4FFCD3E8"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D42DC64" w14:textId="284FAC85"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RP-211041</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090DEA42" w14:textId="139A3BC4"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on Rel-17 LTE inter-band Carrier Aggregation for x bands DL (x= 3, 4, 5) with 2 bands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5E09840" w14:textId="1EF392B1"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43DCAE2" w14:textId="014F4488"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315A3E74" w14:textId="5904B9AC"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028946F8" w14:textId="6E1AB371"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14F975D" w14:textId="2553D208"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RP-211043</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756EA047" w14:textId="1BAD33FB"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 xml:space="preserve">Revised WID on Rel-17 Dual Connectivity (DC) of x bands (x=1,2,3,4) LTE inter-band CA (xDL/1UL) and 2 bands NR inter-band CA (2DL/1UL) </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007A74D" w14:textId="5EAFEB10"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0A9F0D7" w14:textId="1DD9BE93"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1162E4F3" w14:textId="4570C73F"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7891F8F2" w14:textId="19F5EB29"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77449EB" w14:textId="12989E6C"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RP-211050</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7344B48E" w14:textId="0402433F"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on NR Sidelink Relay</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DCFA9EB" w14:textId="65DA693A"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2B65971" w14:textId="0703CFC2"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0A4B562B" w14:textId="3845F85B"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R2</w:t>
            </w:r>
          </w:p>
        </w:tc>
      </w:tr>
      <w:tr w:rsidR="009D1E72" w:rsidRPr="009D1E72" w14:paraId="15EA886A" w14:textId="07357409"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3086543" w14:textId="6F557B58"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RP-211054</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44216CDE" w14:textId="3D69D954"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on Rel-17 Dual Connectivity (DC) of x bands (x=1,2) LTE inter-band CA (xDL/xUL) and y bands (y=3-x) NR inter-band CA (yDL/yUL)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15A5CF6" w14:textId="20C336D2"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2AD1AD1" w14:textId="7C1ADED1"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28B12A87" w14:textId="2DE2F189"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58CB771F" w14:textId="2FB94BCB"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17FFEBB" w14:textId="7658E71D"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RP-211056</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065C3CEE" w14:textId="4BA73547"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on Rel-17 Dual Connectivity (DC) of x bands (x=1,2,3) LTE inter-band CA (xDL/1UL) and 3 bands NR inter-band CA (3DL/1UL)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B9A26A4" w14:textId="68B3B471"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3C9338E" w14:textId="511E301C"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729D80E9" w14:textId="0E2892F1"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31D4F57A" w14:textId="1F676681"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0A5C45E" w14:textId="4599E930"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RP-211058</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426B1766" w14:textId="3C93B4C6"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on Rel-17 NR Inter-band Carrier Aggregation/Dual Connectivity  for 2 bands DL with x bands UL (x=1,2)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16D8850" w14:textId="098ADDB5"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21319E4" w14:textId="2F683110"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5CD42014" w14:textId="4B2EF127"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374C3EC1" w14:textId="50DF88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1DA2542" w14:textId="62E643CD"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RP-211060</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38D440F3" w14:textId="36C3F91F"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on Rel-17 NR Inter-band Carrier Aggregation/Dual Connectivity for 3 bands DL with 2 bands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1CC7A4D" w14:textId="1738F873"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C7CB583" w14:textId="7FA0139D"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2A8317F8" w14:textId="3B1D64F2"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53E9413C" w14:textId="023B5DAA"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31035A1" w14:textId="71B67BF1"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RP-211068</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1FE607DB" w14:textId="00BDB933"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LTE Advanced inter-band CA Rel-17 for x bands DL (x=4, 5, 6)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6C81009" w14:textId="09769BB1"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41C11F2" w14:textId="263F97B1"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3A84EAB2" w14:textId="70AB1DBA"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44AEB490" w14:textId="182C8164"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6789036" w14:textId="6FA06882"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RP-211073</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4A41334B" w14:textId="77D63617"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on High power UE (power class 2) for EN-DC with 1 LTE band + 1 NR TDD band</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259AF9E" w14:textId="6FE5FBBA"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5B32568" w14:textId="64F6F3A6"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7E6C91D2" w14:textId="70EE027D"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0EAD691C" w14:textId="262323D8"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D51D179" w14:textId="75E277C8"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RP-211131</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46DE1501" w14:textId="0C1A35F6"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High power UE for NR inter-band Carrier Aggregation with 2 bands downlink and x bands uplink (x =1,2)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0D89F8E" w14:textId="6494CD0C"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16DDC69" w14:textId="3B8B256B"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2D22E75E" w14:textId="64274E77"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501B965D" w14:textId="2F12C915"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DA61D28" w14:textId="52FA07D7"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RP-211135</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58B95408" w14:textId="5D0BB06D"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Further enhancement on NR demodulation performance</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8D9A234" w14:textId="247C1FF7"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03082ED" w14:textId="48E2FC74"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7EB8EC7D" w14:textId="46FBD10C"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0F386129" w14:textId="17556AA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D644693" w14:textId="458F8A35"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RP-211144</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1AF4589C" w14:textId="2EB5ECB8"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for New bands and bandwidth allocation for 5G terrestrial broadcast (Part 1)</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AF81F08" w14:textId="1447240A"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BCB3EE4" w14:textId="083E5B45"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42E94A3B" w14:textId="5B400C0E"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R1</w:t>
            </w:r>
          </w:p>
        </w:tc>
      </w:tr>
      <w:tr w:rsidR="009D1E72" w:rsidRPr="009D1E72" w14:paraId="7A305B67" w14:textId="0AD190CE"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0F41B72" w14:textId="431B5272"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RP-211158</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2FCD84B6" w14:textId="0A36C5B2"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Introduction of UE TRP (Total Radiated Power) and TRS (Total Radiated Sensitivity) requirements and test methodologies for FR1 (NR SA and EN-DC)</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A68F89B" w14:textId="724AEED0"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8164A62" w14:textId="3FB8A7C2"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24ACDA5F" w14:textId="2A08A39B"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3D687AA4" w14:textId="16423672"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C2F7B66" w14:textId="28793AE4"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RP-211162</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349DD0FF" w14:textId="4DD4FE8A"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Rel-17 Dual Connectivity (DC) of 1 band LTE (1DL/1UL)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567916B" w14:textId="7F35D96F"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14273FD" w14:textId="4FE36757"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052F7548" w14:textId="620063B9"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1A340BA7" w14:textId="08B2F1AC"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C35B539" w14:textId="43FE985C"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RP-211170</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63764F21" w14:textId="1927C755"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Basket Rel-17 WID DC_R17_3BLTE_1BNR_4DL2UL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CC695E8" w14:textId="2616CD6A"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971B4DA" w14:textId="53D32490"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53EE14E5" w14:textId="662E85F9"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1AD8E47C" w14:textId="6FA484FB"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9AFD444" w14:textId="21D67D3F"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RP-211171</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496F234C" w14:textId="3C8FA0EB"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Basket Rel-17 WID NR_CA_R17_4BDL_1BUL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7A9F858" w14:textId="6D1D38B3"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EA92AB9" w14:textId="1515295C"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158E91B0" w14:textId="67E06B7C"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11059796" w14:textId="1977D432"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DC22465" w14:textId="278875AD"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RP-211172</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6BFAE4C5" w14:textId="39172A77"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Power Class 2 for EN-DC with x LTE band + y NR TDD band</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3274E9C" w14:textId="48C4EF0C"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5FF5FA8" w14:textId="461374B4"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2514520A" w14:textId="7370F2F5"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4668307B" w14:textId="179C153D"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E950A05" w14:textId="4F258B7A"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RP-211194</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56AE21F4" w14:textId="6E64A581"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on NR CA/DC with 4DL/2UL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1597A0F" w14:textId="262E2C11"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0AC8B49" w14:textId="545D58B9"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59E78333" w14:textId="1C21952A"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75B0AA3C" w14:textId="21A124A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618CB08" w14:textId="4F642B92"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RP-211195</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2031BE69" w14:textId="50E86C89"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on Dual Connectivity (DC) of 5 bands LTE inter-band CA (5DL/1UL)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F628714" w14:textId="7F989E34"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1E4E84C" w14:textId="1CFA3A50"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3E07EE70" w14:textId="469BC7A2"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6A987A64"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EE1C212" w14:textId="61467102"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RP-211203</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75DEFD29" w14:textId="666A4DCA"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NR Uplink Data Compression (UDC)</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6A2F8D2" w14:textId="17372616"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5304B8F" w14:textId="39BCDC74"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18CF7A6E" w14:textId="1D622C67"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R2</w:t>
            </w:r>
          </w:p>
        </w:tc>
      </w:tr>
      <w:tr w:rsidR="009D1E72" w:rsidRPr="009D1E72" w14:paraId="59B6F08E"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03FD28F" w14:textId="5A4E3239"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RP-211215</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6B7D98E7" w14:textId="04E9A780"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Rel-17 NR inter-band CA for 3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C5FD7C5" w14:textId="12CB9778"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3E5722B" w14:textId="277E9263"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645987AD" w14:textId="3DC2B7DB"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7993CF51"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8305163" w14:textId="721428DE"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RP-211228</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40AEF684" w14:textId="0A70C476"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UE Conformance Test Aspects - 5G system with NR and LTE</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333FE99" w14:textId="232DA76E"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CBAE27D" w14:textId="297CE228"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Rel-15</w:t>
            </w:r>
          </w:p>
        </w:tc>
        <w:tc>
          <w:tcPr>
            <w:tcW w:w="492" w:type="dxa"/>
            <w:tcBorders>
              <w:top w:val="nil"/>
              <w:left w:val="nil"/>
              <w:bottom w:val="single" w:sz="4" w:space="0" w:color="auto"/>
              <w:right w:val="single" w:sz="4" w:space="0" w:color="auto"/>
            </w:tcBorders>
          </w:tcPr>
          <w:p w14:paraId="388FA403" w14:textId="36FCDF0A"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R5</w:t>
            </w:r>
          </w:p>
        </w:tc>
      </w:tr>
      <w:tr w:rsidR="009D1E72" w:rsidRPr="009D1E72" w14:paraId="6905FE50"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056B47F" w14:textId="1E05598D"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RP-211290</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29575244" w14:textId="4E4944AC"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on enhancement of RAN Slicing for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5FBC449" w14:textId="6BDC5B24"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6A5E63B" w14:textId="7FA15A0D"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557E4ABC" w14:textId="6C08AD2A"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R2</w:t>
            </w:r>
          </w:p>
        </w:tc>
      </w:tr>
      <w:tr w:rsidR="009D1E72" w:rsidRPr="009D1E72" w14:paraId="5B523C94"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1B0E2E0" w14:textId="23E81B9F"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RP-211319</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19FC6E10" w14:textId="1A7863E1"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 WID on DC of 4 bands LTE inter-band CA (4DL1UL) and 1 NR band (1DL1U)</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417289E" w14:textId="179C5C4C"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77DEFD9" w14:textId="648D93DE"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0566FF06" w14:textId="266E97B2"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6D53FD79"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FF04D34" w14:textId="7BBE5EA7"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RP-211340</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70CEC92F" w14:textId="51422873"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revision: Additional  enhancements for NB-IoT and LTE-MTC</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80915AC" w14:textId="7216A050"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F913C3B" w14:textId="6911036A"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21C0679F" w14:textId="4CBCD824"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R1</w:t>
            </w:r>
          </w:p>
        </w:tc>
      </w:tr>
      <w:tr w:rsidR="009D1E72" w:rsidRPr="009D1E72" w14:paraId="00EA1D80"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6F9C424" w14:textId="03BCC6BB"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RP-211345</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56E64FC6" w14:textId="7C20ABC0"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on NR Dynamic spectrum sharing (DSS)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C8F4FB2" w14:textId="0C69F152"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0F147AB" w14:textId="575B80F9"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43572318" w14:textId="6C6FB469"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R1</w:t>
            </w:r>
          </w:p>
        </w:tc>
      </w:tr>
      <w:tr w:rsidR="009D1E72" w:rsidRPr="009D1E72" w14:paraId="67D409D6"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E683C8C" w14:textId="146905D3"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RP-211357</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7FE7CF00" w14:textId="1C1135DD"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revision: UE Conformance - Rel-17 NR CA and DC; and NR and LTE DC Configurations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AFD34D9" w14:textId="5B4C1A54"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EE160CA" w14:textId="119AE774"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074B1E3F" w14:textId="7EAE05EF"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R5</w:t>
            </w:r>
          </w:p>
        </w:tc>
      </w:tr>
      <w:tr w:rsidR="009D1E72" w:rsidRPr="009D1E72" w14:paraId="19B24AF3"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8B8F361" w14:textId="752695E3"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RP-211371</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1A5DC8BA" w14:textId="64510D3D"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revision: Dual Connectivity (DC) of 2 bands LTE inter-band CA (2DL/1UL)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AEA3E0C" w14:textId="1475CD08"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75B07DC" w14:textId="064766A7"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6A4950EC" w14:textId="7C39D7BA"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161F83D9"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7F8D81F" w14:textId="5215EA36"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RP-211373</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00880B30" w14:textId="2DC70C55"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revision: Rel-17 NR inter-band CA for 5 bands DL with x  bands UL (x=1, 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E21CF74" w14:textId="4830F63D"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2209CFC" w14:textId="19636871"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68336110" w14:textId="15AA6835"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53A5DDAD"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E35C0C0" w14:textId="456C72B9"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RP-211375</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2F3064D6" w14:textId="6C7A0942"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revision: Band combinations for SA NR supplementary uplink (SUL), NSA NR SUL, NSA NR SUL with UL sharing from the UE perspective (ULSUP)</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E992C79" w14:textId="20C211F4"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54C09C8" w14:textId="5037838C"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511FFFD1" w14:textId="7CBE7DC1"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01BCA479"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B1E025C" w14:textId="32EB4488"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lastRenderedPageBreak/>
              <w:t>RP-211378</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594D5F82" w14:textId="06B0F325"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revision: Rel-17 Power Class 2 UE for NR inter-band Carrier Aggregation/Dual Connectivity with or without SUL configurations with x (6&gt;=x&gt;2) bands DL and y (y=1, 2) bands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855E123" w14:textId="4D6C8ED5"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1AAA633" w14:textId="58B06AA7"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6AB6CBFD" w14:textId="02F86A61"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47A24679" w14:textId="51531B60"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57FBF1A" w14:textId="0F15B953"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RP-211380</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60D3134C" w14:textId="4F734D77"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revision: Additional NR bands for UL-MIMO in Rel-17</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C98360F" w14:textId="156FB470"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65EA30F" w14:textId="7969D6DE"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7C4DFFCC" w14:textId="6C650CF7"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318E64C5" w14:textId="575B31B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776697F" w14:textId="7BAF458E"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RP-211382</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54BA094C" w14:textId="0E0C5319"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revision: Simultaneous Rx/Tx band combinations for NR CA/DC, NR SUL and LTE/NR DC</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003927D" w14:textId="09DC98F6"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4176BC7" w14:textId="6EE4D5A7"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608F1604" w14:textId="5BE56206"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62DDEE04" w14:textId="6C4C7DCE"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EBCB910" w14:textId="09EE71D9"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RP-211384</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691474B0" w14:textId="1B925A5D"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revision: Addition of MSD (Maximum Sensitivity Degradation) for inter-band EN-DC combinations (1 band LTE+1 band NR FR1) due to added channel bandwidths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0CD6C3D" w14:textId="58A17508"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3BE3401" w14:textId="4513862D"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4D832652" w14:textId="190F5720"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1DDC0848" w14:textId="3B61F394"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700FFC5" w14:textId="7C8E13E1"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RP-211386</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7C610D1E" w14:textId="719D93D9"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revision: Introduction of channel bandwidths 35MHz and 45MHz for NR; rapporteur: Huawei</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2412F1C" w14:textId="453DE870"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9B91EB7" w14:textId="730AED39"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37CA3BCC" w14:textId="053B8A10"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1C557EEC" w14:textId="6464E270"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D3675AB" w14:textId="582C4015"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RP-211388</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4D4CEDD9" w14:textId="34A34F47"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revision: Rel-17 LTE inter-band CA for 3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B4D77AC" w14:textId="782534FA"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5F4D329" w14:textId="466E4106"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0D4FE105" w14:textId="0EC153BB"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61391E04" w14:textId="4C7839BC"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6F2F1F6" w14:textId="29B5EA87"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RP-211390</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01393620" w14:textId="42F2FC5C"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revision: Rel-17 LTE inter-band CA for 2 bands DL with 2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ADE0F3E" w14:textId="7EC81B8D"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3FB780C" w14:textId="5DD5F106"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3B4BAEA0" w14:textId="738C564F"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6CC6E601" w14:textId="6176F4FB"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74163BE" w14:textId="69D7FA73"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RP-211406</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529C61EA" w14:textId="1DB00165"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Revision of WID on NR QoE management and optimizations for diverse services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4652B71" w14:textId="04323D96"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8407B4C" w14:textId="16715852"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2BA13E9D" w14:textId="1555F771"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R3</w:t>
            </w:r>
          </w:p>
        </w:tc>
      </w:tr>
      <w:tr w:rsidR="009D1E72" w:rsidRPr="009D1E72" w14:paraId="3DF8D584" w14:textId="63EBE96B"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5729493" w14:textId="1E025FA0"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RP-211409</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37BA8792" w14:textId="5C1B5218"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Revision of New WID Enhanced eNB(s) architecture evolution</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9EFC069" w14:textId="1F293BD0"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DB543DA" w14:textId="0BE84CEB"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6C66ACA6" w14:textId="69DB893E"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R3</w:t>
            </w:r>
          </w:p>
        </w:tc>
      </w:tr>
      <w:tr w:rsidR="009D1E72" w:rsidRPr="009D1E72" w14:paraId="3AB3887A" w14:textId="39FA4308"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E240232" w14:textId="262D005E"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RP-211420</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1674F875" w14:textId="2773DEC1"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on UE conformance - ENDC_UE_PC2_R17_NR_TDD for RAN#92e</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06C4E23" w14:textId="23356C54"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5FE5FF1" w14:textId="5389A0AA"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50EA64F2" w14:textId="61E584E7"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R5</w:t>
            </w:r>
          </w:p>
        </w:tc>
      </w:tr>
      <w:tr w:rsidR="009D1E72" w:rsidRPr="009D1E72" w14:paraId="4917AD5D" w14:textId="4B2F65FD"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48787C4" w14:textId="3D288861"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RP-211442</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2E701CB5" w14:textId="5704D1BF"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on UE Conformance Test Aspects – LTE-NR &amp; NR-NR Dual Connectivity and NR CA enhancements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E0A0F91" w14:textId="6EEF646D"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303EFEB" w14:textId="70EC93D8"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Rel-16</w:t>
            </w:r>
          </w:p>
        </w:tc>
        <w:tc>
          <w:tcPr>
            <w:tcW w:w="492" w:type="dxa"/>
            <w:tcBorders>
              <w:top w:val="nil"/>
              <w:left w:val="nil"/>
              <w:bottom w:val="single" w:sz="4" w:space="0" w:color="auto"/>
              <w:right w:val="single" w:sz="4" w:space="0" w:color="auto"/>
            </w:tcBorders>
          </w:tcPr>
          <w:p w14:paraId="74687F16" w14:textId="3EF0B530"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R5</w:t>
            </w:r>
          </w:p>
        </w:tc>
      </w:tr>
      <w:tr w:rsidR="009D1E72" w:rsidRPr="009D1E72" w14:paraId="56E2C1BB" w14:textId="67E06993"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C629BF6" w14:textId="3363C5AF"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RP-211494</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5E05E84F" w14:textId="15A39CD9"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SAR schemes for UE power class 2 (PC2) for NR inter-band Carrier Aggregation and supplemental uplink (SUL) configurations with 2 bands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3AE0487" w14:textId="40C4F53E"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5F0831C" w14:textId="5F011F24"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273F0C8A" w14:textId="49149D31"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3FB43A6C" w14:textId="38D0BF55"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42F06BD" w14:textId="36DF36F8"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RP-211495</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2B225867" w14:textId="2C4C9D97"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on introduction of Rail Mobile Radio (RMR) 900MHz spectrum</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FA635CB" w14:textId="12466700"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66A8670" w14:textId="31EA26DE"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3B48F85F" w14:textId="7EE1F181"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598073C1" w14:textId="796D1BD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03222DF" w14:textId="3CFAE06B"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RP-211505</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1E706C20" w14:textId="7F803AC4"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for Introduction of NR band 24</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9F0DA6C" w14:textId="755B5F7F"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7F83E73" w14:textId="4D6B735D"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69D2044F" w14:textId="2E3583BD"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1A95040E" w14:textId="38FC389F"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FE592DF" w14:textId="560BB20A"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RP-211507</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15405419" w14:textId="19BA154F"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for Modification of LTE Band 24 Specifications to comply with updated regulatory emission limits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FE709D0" w14:textId="12D02BDA"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D705C63" w14:textId="572F0DDB"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3F14F125" w14:textId="43336539"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07353861" w14:textId="2173F9ED"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1C94881" w14:textId="25BF0D4E"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RP-211538</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01EF5848" w14:textId="2D6E3BC2"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Further enhancements of NR RF requirements for frequency range 2 (FR2)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61A6658" w14:textId="78F753D2"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DD533E8" w14:textId="43579108"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7947B8A2" w14:textId="1163AF8F"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598D41A8" w14:textId="4F832041"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FC0A6B3" w14:textId="3852B7A6"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RP-211542</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3CC7E31D" w14:textId="585C25B5"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on introduction of Rail Mobile Radio (RMR) 1900MHz spectrum</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B60B151" w14:textId="621F78C1"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77F4BD7" w14:textId="6C686272"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74792BC3" w14:textId="7B95A38D"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51A04C34" w14:textId="6790C2FC"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B1CBFF9" w14:textId="36B0470B"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RP-211548</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38FD6330" w14:textId="23A23D5A"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on Enhancements to Integrated Access and Backhaul for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BD2F6F6" w14:textId="22185CB2"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75922FF" w14:textId="1BA8D895"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37953429" w14:textId="37897D48"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R2</w:t>
            </w:r>
          </w:p>
        </w:tc>
      </w:tr>
      <w:tr w:rsidR="009D1E72" w:rsidRPr="009D1E72" w14:paraId="549A89BF" w14:textId="71FED0F9"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D98503E" w14:textId="309812FE"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RP-211557</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274B1CD6" w14:textId="551D59F6"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NR-NTN-solutions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79E0E12" w14:textId="62111B57"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58E7139" w14:textId="4552C4CD"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57A3D69E" w14:textId="1354D167"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R2</w:t>
            </w:r>
          </w:p>
        </w:tc>
      </w:tr>
      <w:tr w:rsidR="009D1E72" w:rsidRPr="009D1E72" w14:paraId="2DE84E8C" w14:textId="436D5679"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7A34FC2" w14:textId="37F22998"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RP-211560</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5F37AA7A" w14:textId="60328981"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Rel17 LTE inter-band CA for 2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59404D3" w14:textId="0DD1F92D"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A8A122E" w14:textId="4B50E89F"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549B2916" w14:textId="79F8FB38"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2F79940E" w14:textId="5F84159F"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41A108C" w14:textId="5FCA7CEB"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RP-211561</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36F9B3D6" w14:textId="76271AA9"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for Multi-SIM</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474DE94" w14:textId="5536B6AF"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28B9255" w14:textId="2F0B49FE"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nil"/>
              <w:left w:val="nil"/>
              <w:bottom w:val="single" w:sz="4" w:space="0" w:color="auto"/>
              <w:right w:val="single" w:sz="4" w:space="0" w:color="auto"/>
            </w:tcBorders>
          </w:tcPr>
          <w:p w14:paraId="693E4C6D" w14:textId="5F2256C2"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R2</w:t>
            </w:r>
          </w:p>
        </w:tc>
      </w:tr>
      <w:tr w:rsidR="009D1E72" w:rsidRPr="009D1E72" w14:paraId="4C8AB429" w14:textId="1606DF5F" w:rsidTr="00BF5AB9">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31BA5F" w14:textId="4367473D"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RP-211566</w:t>
            </w:r>
          </w:p>
        </w:tc>
        <w:tc>
          <w:tcPr>
            <w:tcW w:w="70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CC7ADD3" w14:textId="6C24C52D"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on NR coverage enhancements</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3642CED" w14:textId="59AD3D44"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51C5F8F" w14:textId="66144586"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single" w:sz="4" w:space="0" w:color="auto"/>
              <w:left w:val="nil"/>
              <w:bottom w:val="single" w:sz="4" w:space="0" w:color="auto"/>
              <w:right w:val="single" w:sz="4" w:space="0" w:color="auto"/>
            </w:tcBorders>
          </w:tcPr>
          <w:p w14:paraId="20B3F6F6" w14:textId="32BC0E22"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R1</w:t>
            </w:r>
          </w:p>
        </w:tc>
      </w:tr>
      <w:tr w:rsidR="009D1E72" w:rsidRPr="009D1E72" w14:paraId="02E547CC" w14:textId="3315FEBB" w:rsidTr="00BF5AB9">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7E659B" w14:textId="7376E9C4"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RP-211568</w:t>
            </w:r>
          </w:p>
        </w:tc>
        <w:tc>
          <w:tcPr>
            <w:tcW w:w="70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00CCBF7" w14:textId="33F305FB"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revision: Introduction of NR 47 GHz band</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5F9A8B5" w14:textId="0D3938BE"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5CA09C3" w14:textId="67427A3B"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single" w:sz="4" w:space="0" w:color="auto"/>
              <w:left w:val="nil"/>
              <w:bottom w:val="single" w:sz="4" w:space="0" w:color="auto"/>
              <w:right w:val="single" w:sz="4" w:space="0" w:color="auto"/>
            </w:tcBorders>
          </w:tcPr>
          <w:p w14:paraId="6DDA0AB9" w14:textId="7C5825E3"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63523A40" w14:textId="60DA3D49" w:rsidTr="00BF5AB9">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6F6D62" w14:textId="5CB26A5A"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RP-211574</w:t>
            </w:r>
          </w:p>
        </w:tc>
        <w:tc>
          <w:tcPr>
            <w:tcW w:w="70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EC451F2" w14:textId="43A6E652"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on Support of reduced capability NR devices</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C8888CE" w14:textId="74DEB9A4"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CF52325" w14:textId="1F84D153"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single" w:sz="4" w:space="0" w:color="auto"/>
              <w:left w:val="nil"/>
              <w:bottom w:val="single" w:sz="4" w:space="0" w:color="auto"/>
              <w:right w:val="single" w:sz="4" w:space="0" w:color="auto"/>
            </w:tcBorders>
          </w:tcPr>
          <w:p w14:paraId="2F6E10E2" w14:textId="455F23A9"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R1</w:t>
            </w:r>
          </w:p>
        </w:tc>
      </w:tr>
      <w:tr w:rsidR="009D1E72" w:rsidRPr="009D1E72" w14:paraId="591155B6" w14:textId="2C8A6F24" w:rsidTr="00BF5AB9">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17526B" w14:textId="6DE7E14F"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RP-211584</w:t>
            </w:r>
          </w:p>
        </w:tc>
        <w:tc>
          <w:tcPr>
            <w:tcW w:w="70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6C1D061" w14:textId="73BB8882"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Extending current NR operation to 71GHz</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63D64D" w14:textId="7C70EA52"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5214999" w14:textId="12DA38D0"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single" w:sz="4" w:space="0" w:color="auto"/>
              <w:left w:val="nil"/>
              <w:bottom w:val="single" w:sz="4" w:space="0" w:color="auto"/>
              <w:right w:val="single" w:sz="4" w:space="0" w:color="auto"/>
            </w:tcBorders>
          </w:tcPr>
          <w:p w14:paraId="55D68507" w14:textId="58C24220"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R1</w:t>
            </w:r>
          </w:p>
        </w:tc>
      </w:tr>
      <w:tr w:rsidR="009D1E72" w:rsidRPr="009D1E72" w14:paraId="4DA6542D" w14:textId="21BA4C4A" w:rsidTr="00BF5AB9">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1C9AF3" w14:textId="2F6FB92A"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RP-211585</w:t>
            </w:r>
          </w:p>
        </w:tc>
        <w:tc>
          <w:tcPr>
            <w:tcW w:w="70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D714B8B" w14:textId="6C1F5D8B"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Basket Rel-17 WID NR_CA_R17_Intra</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E6C0995" w14:textId="0A547CCF"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1B87D28" w14:textId="6644C679"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single" w:sz="4" w:space="0" w:color="auto"/>
              <w:left w:val="nil"/>
              <w:bottom w:val="single" w:sz="4" w:space="0" w:color="auto"/>
              <w:right w:val="single" w:sz="4" w:space="0" w:color="auto"/>
            </w:tcBorders>
          </w:tcPr>
          <w:p w14:paraId="030D7832" w14:textId="777EEF6A"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604E51CF" w14:textId="36C8CA51" w:rsidTr="00BF5AB9">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33D975" w14:textId="5BB39F15"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RP-211586</w:t>
            </w:r>
          </w:p>
        </w:tc>
        <w:tc>
          <w:tcPr>
            <w:tcW w:w="70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E2A0E81" w14:textId="14EABFEC"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Further enhancements on MIMO for NR</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E7B6320" w14:textId="0CD18BAB"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E968A8F" w14:textId="5DE7C4CF"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single" w:sz="4" w:space="0" w:color="auto"/>
              <w:left w:val="nil"/>
              <w:bottom w:val="single" w:sz="4" w:space="0" w:color="auto"/>
              <w:right w:val="single" w:sz="4" w:space="0" w:color="auto"/>
            </w:tcBorders>
          </w:tcPr>
          <w:p w14:paraId="50064916" w14:textId="1F76210D"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R1</w:t>
            </w:r>
          </w:p>
        </w:tc>
      </w:tr>
      <w:tr w:rsidR="009D1E72" w:rsidRPr="009D1E72" w14:paraId="423A3E4D" w14:textId="77777777" w:rsidTr="00BF5AB9">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A1746E" w14:textId="11DEC020"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RP-211591</w:t>
            </w:r>
          </w:p>
        </w:tc>
        <w:tc>
          <w:tcPr>
            <w:tcW w:w="70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3FC7D19" w14:textId="297D3B48"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WID: NR and MR-DC measurement gap enhancements</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857F975" w14:textId="445800B6"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209BB06" w14:textId="7F2031DC"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single" w:sz="4" w:space="0" w:color="auto"/>
              <w:left w:val="nil"/>
              <w:bottom w:val="single" w:sz="4" w:space="0" w:color="auto"/>
              <w:right w:val="single" w:sz="4" w:space="0" w:color="auto"/>
            </w:tcBorders>
          </w:tcPr>
          <w:p w14:paraId="4A588D87" w14:textId="1125CCC5"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r w:rsidR="009D1E72" w:rsidRPr="009D1E72" w14:paraId="78C19B59" w14:textId="77777777" w:rsidTr="00BF5AB9">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0E3A6A" w14:textId="722D612E"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RP-211599</w:t>
            </w:r>
          </w:p>
        </w:tc>
        <w:tc>
          <w:tcPr>
            <w:tcW w:w="70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9E3B89E" w14:textId="51F603B7"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Revised Basket WID: adding new channel bandwidth(s) support to existing NR bands</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02E6383" w14:textId="65F973CC"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EAC5175" w14:textId="2DDC3DAA"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Rel-17</w:t>
            </w:r>
          </w:p>
        </w:tc>
        <w:tc>
          <w:tcPr>
            <w:tcW w:w="492" w:type="dxa"/>
            <w:tcBorders>
              <w:top w:val="single" w:sz="4" w:space="0" w:color="auto"/>
              <w:left w:val="nil"/>
              <w:bottom w:val="single" w:sz="4" w:space="0" w:color="auto"/>
              <w:right w:val="single" w:sz="4" w:space="0" w:color="auto"/>
            </w:tcBorders>
          </w:tcPr>
          <w:p w14:paraId="13BDF08A" w14:textId="75367374" w:rsidR="009D1E72" w:rsidRPr="009D1E72" w:rsidRDefault="009D1E72" w:rsidP="009D1E72">
            <w:pPr>
              <w:pStyle w:val="TAL"/>
              <w:keepNext w:val="0"/>
              <w:keepLines w:val="0"/>
              <w:widowControl w:val="0"/>
              <w:rPr>
                <w:rFonts w:cs="Arial"/>
                <w:sz w:val="16"/>
                <w:szCs w:val="16"/>
              </w:rPr>
            </w:pPr>
            <w:r w:rsidRPr="009D1E72">
              <w:rPr>
                <w:rFonts w:cs="Arial"/>
                <w:color w:val="000000"/>
                <w:sz w:val="16"/>
                <w:szCs w:val="16"/>
              </w:rPr>
              <w:t>R4</w:t>
            </w:r>
          </w:p>
        </w:tc>
      </w:tr>
    </w:tbl>
    <w:p w14:paraId="2960D3DA" w14:textId="02AC1915" w:rsidR="000E3DA8" w:rsidRDefault="000E3DA8" w:rsidP="004E0703"/>
    <w:p w14:paraId="551ECAE3" w14:textId="77777777" w:rsidR="00AB0E2A" w:rsidRDefault="00AB0E2A" w:rsidP="00AB0E2A">
      <w:pPr>
        <w:rPr>
          <w:rStyle w:val="Hyperlink"/>
        </w:rPr>
      </w:pPr>
      <w:r>
        <w:t xml:space="preserve">For more details see 3GPP workplan: </w:t>
      </w:r>
      <w:hyperlink r:id="rId34" w:history="1">
        <w:r w:rsidRPr="00A12657">
          <w:rPr>
            <w:rStyle w:val="Hyperlink"/>
          </w:rPr>
          <w:t>http://www.3gpp.org/ftp/Information/WORK_PLAN/</w:t>
        </w:r>
      </w:hyperlink>
    </w:p>
    <w:p w14:paraId="195A433B" w14:textId="77777777" w:rsidR="00AB0E2A" w:rsidRDefault="00AB0E2A" w:rsidP="00AB0E2A">
      <w:pPr>
        <w:snapToGrid w:val="0"/>
      </w:pPr>
      <w:r>
        <w:t>NOTE:</w:t>
      </w:r>
      <w:r>
        <w:tab/>
        <w:t>REL-4, REL-5, REL-6 and REL-7 were closed after RAN #65, i.e. no CRs to specifications of these releases will be considered anymore.</w:t>
      </w:r>
    </w:p>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lastRenderedPageBreak/>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7F958E76" w14:textId="77777777" w:rsidR="00AB0E2A" w:rsidRDefault="00AB0E2A" w:rsidP="00AB0E2A">
      <w:pPr>
        <w:pStyle w:val="Doc-title"/>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77777777"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2F3C9561" w14:textId="77777777" w:rsidR="00E74104" w:rsidRPr="00E74104" w:rsidRDefault="00E74104"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47F82E06"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r w:rsidRPr="008D1147">
        <w:t xml:space="preserve"> (planned)</w:t>
      </w:r>
    </w:p>
    <w:p w14:paraId="14ECA3D4" w14:textId="229AEC0B"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r w:rsidRPr="008D1147">
        <w:t xml:space="preserve"> (planned)</w:t>
      </w:r>
    </w:p>
    <w:p w14:paraId="5555BC27" w14:textId="2C0E438A" w:rsidR="0027779D" w:rsidRDefault="0027779D" w:rsidP="0027779D">
      <w:pPr>
        <w:pStyle w:val="Doc-title"/>
      </w:pPr>
      <w:r w:rsidRPr="008D1147">
        <w:lastRenderedPageBreak/>
        <w:t>REL-17 ASN.1 freeze:</w:t>
      </w:r>
      <w:r w:rsidRPr="008D1147">
        <w:tab/>
      </w:r>
      <w:r w:rsidRPr="008D1147">
        <w:tab/>
      </w:r>
      <w:r w:rsidR="00DA01D0">
        <w:t>June 22</w:t>
      </w:r>
      <w:r w:rsidRPr="008D1147">
        <w:tab/>
      </w:r>
      <w:r w:rsidRPr="008D1147">
        <w:tab/>
        <w:t>TSG #</w:t>
      </w:r>
      <w:r w:rsidR="00010B91" w:rsidRPr="008D1147">
        <w:t>9</w:t>
      </w:r>
      <w:r w:rsidR="00DA01D0">
        <w:t>6</w:t>
      </w:r>
      <w:r w:rsidRPr="008D1147">
        <w:t xml:space="preserve"> (planned)</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7B34790A" w14:textId="77777777" w:rsidR="00FF0EB5" w:rsidRPr="00E74104" w:rsidRDefault="00FF0EB5" w:rsidP="00FF0EB5">
      <w:pPr>
        <w:spacing w:after="0"/>
      </w:pPr>
    </w:p>
    <w:p w14:paraId="27147729" w14:textId="046EA331" w:rsidR="00FF0EB5" w:rsidRPr="008D1147" w:rsidRDefault="00FF0EB5" w:rsidP="00FF0EB5">
      <w:pPr>
        <w:pStyle w:val="Doc-title"/>
        <w:ind w:left="0" w:firstLine="0"/>
      </w:pPr>
      <w:r w:rsidRPr="008D1147">
        <w:t>REL-1</w:t>
      </w:r>
      <w:r>
        <w:t>8</w:t>
      </w:r>
      <w:r w:rsidRPr="008D1147">
        <w:t>:</w:t>
      </w:r>
      <w:r w:rsidRPr="008D1147">
        <w:tab/>
      </w:r>
      <w:r w:rsidRPr="008D1147">
        <w:tab/>
      </w:r>
      <w:r w:rsidR="00294CDB">
        <w:t>tbd</w:t>
      </w:r>
      <w:r w:rsidRPr="008D1147">
        <w:t xml:space="preserve"> quarters</w:t>
      </w:r>
    </w:p>
    <w:p w14:paraId="02F0E71B" w14:textId="6A2F63FA" w:rsidR="00294CDB" w:rsidRPr="008D1147" w:rsidRDefault="00294CDB" w:rsidP="00294CDB">
      <w:pPr>
        <w:pStyle w:val="Doc-title"/>
      </w:pPr>
      <w:r w:rsidRPr="008D1147">
        <w:t>REL-1</w:t>
      </w:r>
      <w:r>
        <w:t>8</w:t>
      </w:r>
      <w:r w:rsidRPr="008D1147">
        <w:t xml:space="preserve"> stage 1 freeze:</w:t>
      </w:r>
      <w:r w:rsidRPr="008D1147">
        <w:tab/>
      </w:r>
      <w:r w:rsidR="00364F75">
        <w:t>Dec.21</w:t>
      </w:r>
      <w:r w:rsidRPr="008D1147">
        <w:tab/>
        <w:t>TSG #</w:t>
      </w:r>
      <w:r w:rsidR="00364F75">
        <w:t>94 (planned)</w:t>
      </w:r>
    </w:p>
    <w:p w14:paraId="6EDEBB5E" w14:textId="735DA710" w:rsidR="00294CDB" w:rsidRPr="008D1147" w:rsidRDefault="00294CDB" w:rsidP="00294CDB">
      <w:pPr>
        <w:pStyle w:val="Doc-title"/>
      </w:pPr>
      <w:r w:rsidRPr="008D1147">
        <w:t>REL-1</w:t>
      </w:r>
      <w:r>
        <w:t>8</w:t>
      </w:r>
      <w:r w:rsidRPr="008D1147">
        <w:t xml:space="preserve"> stage 2 freeze:</w:t>
      </w:r>
      <w:r w:rsidRPr="008D1147">
        <w:tab/>
      </w:r>
      <w:r>
        <w:t>tbd</w:t>
      </w:r>
      <w:r w:rsidRPr="008D1147">
        <w:tab/>
      </w:r>
      <w:r w:rsidRPr="008D1147">
        <w:tab/>
      </w:r>
      <w:r w:rsidR="00364F75">
        <w:tab/>
      </w:r>
      <w:r w:rsidRPr="008D1147">
        <w:t>TSG #</w:t>
      </w:r>
      <w:r>
        <w:t>xx</w:t>
      </w:r>
      <w:r w:rsidRPr="008D1147">
        <w:t xml:space="preserve"> (planned)</w:t>
      </w:r>
    </w:p>
    <w:p w14:paraId="71C6E6B4" w14:textId="6ADEFA76" w:rsidR="00294CDB" w:rsidRPr="008D1147" w:rsidRDefault="00294CDB" w:rsidP="00294CDB">
      <w:pPr>
        <w:pStyle w:val="Doc-title"/>
      </w:pPr>
      <w:r w:rsidRPr="008D1147">
        <w:rPr>
          <w:u w:val="single"/>
        </w:rPr>
        <w:t>REL-1</w:t>
      </w:r>
      <w:r>
        <w:rPr>
          <w:u w:val="single"/>
        </w:rPr>
        <w:t>8</w:t>
      </w:r>
      <w:r w:rsidRPr="008D1147">
        <w:rPr>
          <w:u w:val="single"/>
        </w:rPr>
        <w:t xml:space="preserve"> freeze</w:t>
      </w:r>
      <w:r w:rsidRPr="008D1147">
        <w:t>:</w:t>
      </w:r>
      <w:r w:rsidRPr="008D1147">
        <w:tab/>
      </w:r>
      <w:r w:rsidRPr="008D1147">
        <w:tab/>
      </w:r>
      <w:r w:rsidRPr="008D1147">
        <w:tab/>
      </w:r>
      <w:r w:rsidRPr="008D1147">
        <w:tab/>
      </w:r>
      <w:r>
        <w:t>tbd</w:t>
      </w:r>
      <w:r w:rsidRPr="008D1147">
        <w:tab/>
      </w:r>
      <w:r w:rsidRPr="008D1147">
        <w:tab/>
      </w:r>
      <w:r w:rsidR="00364F75">
        <w:tab/>
      </w:r>
      <w:r w:rsidRPr="008D1147">
        <w:t>TSG #</w:t>
      </w:r>
      <w:r>
        <w:t>xx</w:t>
      </w:r>
      <w:r w:rsidRPr="008D1147">
        <w:t xml:space="preserve"> (planned)</w:t>
      </w:r>
    </w:p>
    <w:p w14:paraId="3DFF0375" w14:textId="073B5F35" w:rsidR="00FF0EB5" w:rsidRPr="00FF0EB5" w:rsidRDefault="00294CDB" w:rsidP="00294CDB">
      <w:pPr>
        <w:pStyle w:val="Doc-title"/>
      </w:pPr>
      <w:r w:rsidRPr="008D1147">
        <w:t>REL-1</w:t>
      </w:r>
      <w:r>
        <w:t>8</w:t>
      </w:r>
      <w:r w:rsidRPr="008D1147">
        <w:t xml:space="preserve"> ASN.1 freeze:</w:t>
      </w:r>
      <w:r w:rsidRPr="008D1147">
        <w:tab/>
      </w:r>
      <w:r w:rsidRPr="008D1147">
        <w:tab/>
      </w:r>
      <w:r>
        <w:t>tbd</w:t>
      </w:r>
      <w:r w:rsidRPr="008D1147">
        <w:tab/>
      </w:r>
      <w:r w:rsidRPr="008D1147">
        <w:tab/>
      </w:r>
      <w:r w:rsidR="00364F75">
        <w:tab/>
      </w:r>
      <w:r w:rsidRPr="008D1147">
        <w:t>TSG #</w:t>
      </w:r>
      <w:r>
        <w:t>xx</w:t>
      </w:r>
      <w:r w:rsidRPr="008D1147">
        <w:t xml:space="preserve"> (planned)</w:t>
      </w:r>
    </w:p>
    <w:p w14:paraId="5BB61FD7" w14:textId="77777777" w:rsidR="00252C29" w:rsidRDefault="00252C29" w:rsidP="00252C29"/>
    <w:p w14:paraId="74F065A7" w14:textId="77777777" w:rsidR="00252C29" w:rsidRPr="00252C29" w:rsidRDefault="00252C29" w:rsidP="00252C29">
      <w:pPr>
        <w:sectPr w:rsidR="00252C29" w:rsidRPr="00252C29" w:rsidSect="00AB0E2A">
          <w:footnotePr>
            <w:numRestart w:val="eachSect"/>
          </w:footnotePr>
          <w:pgSz w:w="11907" w:h="16840" w:code="9"/>
          <w:pgMar w:top="1418" w:right="1134" w:bottom="1134" w:left="1134" w:header="680" w:footer="567" w:gutter="0"/>
          <w:cols w:space="720"/>
          <w:docGrid w:linePitch="272"/>
        </w:sectPr>
      </w:pPr>
    </w:p>
    <w:p w14:paraId="45789CBF" w14:textId="77777777" w:rsidR="00AB0E2A" w:rsidRDefault="00AB0E2A" w:rsidP="00AB0E2A">
      <w:pPr>
        <w:pStyle w:val="Heading2"/>
      </w:pPr>
      <w:bookmarkStart w:id="912" w:name="_Toc527197954"/>
      <w:bookmarkStart w:id="913" w:name="_Toc2391497"/>
      <w:bookmarkStart w:id="914" w:name="_Toc25787751"/>
      <w:bookmarkStart w:id="915" w:name="_Toc25787951"/>
      <w:bookmarkStart w:id="916" w:name="_Toc27430646"/>
      <w:bookmarkStart w:id="917" w:name="_Toc33140378"/>
      <w:bookmarkStart w:id="918" w:name="_Toc34604909"/>
      <w:bookmarkStart w:id="919" w:name="_Toc34605102"/>
      <w:bookmarkStart w:id="920" w:name="_Toc35697902"/>
      <w:bookmarkStart w:id="921" w:name="_Toc42029397"/>
      <w:bookmarkStart w:id="922" w:name="_Toc62413612"/>
      <w:bookmarkStart w:id="923" w:name="_Toc67153290"/>
      <w:bookmarkStart w:id="924" w:name="_Toc74553808"/>
      <w:bookmarkStart w:id="925" w:name="_Toc82419008"/>
      <w:bookmarkStart w:id="926" w:name="_Toc82457105"/>
      <w:r>
        <w:lastRenderedPageBreak/>
        <w:t>Annex G: List of RAN meetings</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551"/>
        <w:gridCol w:w="1559"/>
      </w:tblGrid>
      <w:tr w:rsidR="00AB0E2A" w:rsidRPr="00A2282A" w14:paraId="13BE2DB2" w14:textId="77777777" w:rsidTr="00AB0E2A">
        <w:trPr>
          <w:trHeight w:val="270"/>
          <w:tblHeader/>
          <w:tblCellSpacing w:w="0" w:type="dxa"/>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551"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559"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AB0E2A">
        <w:trPr>
          <w:trHeight w:val="70"/>
          <w:tblCellSpacing w:w="0" w:type="dxa"/>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551"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559"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AB0E2A">
        <w:trPr>
          <w:trHeight w:val="70"/>
          <w:tblCellSpacing w:w="0" w:type="dxa"/>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551"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559"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AB0E2A">
        <w:trPr>
          <w:trHeight w:val="70"/>
          <w:tblCellSpacing w:w="0" w:type="dxa"/>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551"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559"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AB0E2A">
        <w:trPr>
          <w:trHeight w:val="70"/>
          <w:tblCellSpacing w:w="0" w:type="dxa"/>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551"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559"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AB0E2A">
        <w:trPr>
          <w:trHeight w:val="70"/>
          <w:tblCellSpacing w:w="0" w:type="dxa"/>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551"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559"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AB0E2A">
        <w:trPr>
          <w:trHeight w:val="70"/>
          <w:tblCellSpacing w:w="0" w:type="dxa"/>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551"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559"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AB0E2A">
        <w:trPr>
          <w:trHeight w:val="70"/>
          <w:tblCellSpacing w:w="0" w:type="dxa"/>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551"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559"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AB0E2A">
        <w:trPr>
          <w:trHeight w:val="70"/>
          <w:tblCellSpacing w:w="0" w:type="dxa"/>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551"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559"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AB0E2A">
        <w:trPr>
          <w:trHeight w:val="70"/>
          <w:tblCellSpacing w:w="0" w:type="dxa"/>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551"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559"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AB0E2A">
        <w:trPr>
          <w:trHeight w:val="70"/>
          <w:tblCellSpacing w:w="0" w:type="dxa"/>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551"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559"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AB0E2A">
        <w:trPr>
          <w:trHeight w:val="70"/>
          <w:tblCellSpacing w:w="0" w:type="dxa"/>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551"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559"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AB0E2A">
        <w:trPr>
          <w:trHeight w:val="70"/>
          <w:tblCellSpacing w:w="0" w:type="dxa"/>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551"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559"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AB0E2A">
        <w:trPr>
          <w:trHeight w:val="70"/>
          <w:tblCellSpacing w:w="0" w:type="dxa"/>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551"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559"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AB0E2A">
        <w:trPr>
          <w:trHeight w:val="70"/>
          <w:tblCellSpacing w:w="0" w:type="dxa"/>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551"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559"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AB0E2A">
        <w:trPr>
          <w:trHeight w:val="70"/>
          <w:tblCellSpacing w:w="0" w:type="dxa"/>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551"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559"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AB0E2A">
        <w:trPr>
          <w:trHeight w:val="70"/>
          <w:tblCellSpacing w:w="0" w:type="dxa"/>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551"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559"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AB0E2A">
        <w:trPr>
          <w:trHeight w:val="70"/>
          <w:tblCellSpacing w:w="0" w:type="dxa"/>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551"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559"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AB0E2A">
        <w:trPr>
          <w:trHeight w:val="70"/>
          <w:tblCellSpacing w:w="0" w:type="dxa"/>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551"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559"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AB0E2A">
        <w:trPr>
          <w:trHeight w:val="70"/>
          <w:tblCellSpacing w:w="0" w:type="dxa"/>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551"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559"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AB0E2A">
        <w:trPr>
          <w:trHeight w:val="70"/>
          <w:tblCellSpacing w:w="0" w:type="dxa"/>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551"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559"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AB0E2A">
        <w:trPr>
          <w:trHeight w:val="70"/>
          <w:tblCellSpacing w:w="0" w:type="dxa"/>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551"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559"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AB0E2A">
        <w:trPr>
          <w:trHeight w:val="70"/>
          <w:tblCellSpacing w:w="0" w:type="dxa"/>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551"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559"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AB0E2A">
        <w:trPr>
          <w:trHeight w:val="70"/>
          <w:tblCellSpacing w:w="0" w:type="dxa"/>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551"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559"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AB0E2A">
        <w:trPr>
          <w:trHeight w:val="188"/>
          <w:tblCellSpacing w:w="0" w:type="dxa"/>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551"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559"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AB0E2A">
        <w:trPr>
          <w:trHeight w:val="188"/>
          <w:tblCellSpacing w:w="0" w:type="dxa"/>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551"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559"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AB0E2A">
        <w:trPr>
          <w:trHeight w:val="70"/>
          <w:tblCellSpacing w:w="0" w:type="dxa"/>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551"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559"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AB0E2A">
        <w:trPr>
          <w:trHeight w:val="70"/>
          <w:tblCellSpacing w:w="0" w:type="dxa"/>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551"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559"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AB0E2A">
        <w:trPr>
          <w:trHeight w:val="70"/>
          <w:tblCellSpacing w:w="0" w:type="dxa"/>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551"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559"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AB0E2A">
        <w:trPr>
          <w:trHeight w:val="70"/>
          <w:tblCellSpacing w:w="0" w:type="dxa"/>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551"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559"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AB0E2A">
        <w:trPr>
          <w:trHeight w:val="70"/>
          <w:tblCellSpacing w:w="0" w:type="dxa"/>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551"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559"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AB0E2A">
        <w:trPr>
          <w:trHeight w:val="70"/>
          <w:tblCellSpacing w:w="0" w:type="dxa"/>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551"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559"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AB0E2A">
        <w:trPr>
          <w:trHeight w:val="70"/>
          <w:tblCellSpacing w:w="0" w:type="dxa"/>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551"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559"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AB0E2A">
        <w:trPr>
          <w:trHeight w:val="70"/>
          <w:tblCellSpacing w:w="0" w:type="dxa"/>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551"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559"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AB0E2A">
        <w:trPr>
          <w:trHeight w:val="70"/>
          <w:tblCellSpacing w:w="0" w:type="dxa"/>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551"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559"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AB0E2A">
        <w:trPr>
          <w:trHeight w:val="70"/>
          <w:tblCellSpacing w:w="0" w:type="dxa"/>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551"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559"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AB0E2A">
        <w:trPr>
          <w:trHeight w:val="70"/>
          <w:tblCellSpacing w:w="0" w:type="dxa"/>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551"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559"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AB0E2A">
        <w:trPr>
          <w:trHeight w:val="70"/>
          <w:tblCellSpacing w:w="0" w:type="dxa"/>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551"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559"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AB0E2A">
        <w:trPr>
          <w:trHeight w:val="70"/>
          <w:tblCellSpacing w:w="0" w:type="dxa"/>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551"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559"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AB0E2A">
        <w:trPr>
          <w:trHeight w:val="70"/>
          <w:tblCellSpacing w:w="0" w:type="dxa"/>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551"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559"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AB0E2A">
        <w:trPr>
          <w:trHeight w:val="70"/>
          <w:tblCellSpacing w:w="0" w:type="dxa"/>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551"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559"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AB0E2A">
        <w:trPr>
          <w:trHeight w:val="70"/>
          <w:tblCellSpacing w:w="0" w:type="dxa"/>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551"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559"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AB0E2A">
        <w:trPr>
          <w:trHeight w:val="70"/>
          <w:tblCellSpacing w:w="0" w:type="dxa"/>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551"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559"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AB0E2A">
        <w:trPr>
          <w:trHeight w:val="70"/>
          <w:tblCellSpacing w:w="0" w:type="dxa"/>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551"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559"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AB0E2A">
        <w:trPr>
          <w:trHeight w:val="70"/>
          <w:tblCellSpacing w:w="0" w:type="dxa"/>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551"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559"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AB0E2A">
        <w:trPr>
          <w:trHeight w:val="70"/>
          <w:tblCellSpacing w:w="0" w:type="dxa"/>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551"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559"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AB0E2A">
        <w:trPr>
          <w:trHeight w:val="70"/>
          <w:tblCellSpacing w:w="0" w:type="dxa"/>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551"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559"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AB0E2A" w:rsidRPr="00A3185A" w14:paraId="6BB48872" w14:textId="77777777" w:rsidTr="00AB0E2A">
        <w:trPr>
          <w:trHeight w:val="70"/>
          <w:tblCellSpacing w:w="0" w:type="dxa"/>
        </w:trPr>
        <w:tc>
          <w:tcPr>
            <w:tcW w:w="2987" w:type="dxa"/>
            <w:shd w:val="clear" w:color="auto" w:fill="auto"/>
          </w:tcPr>
          <w:p w14:paraId="72013447" w14:textId="77777777" w:rsidR="00AB0E2A" w:rsidRPr="00A3185A" w:rsidRDefault="00AB0E2A" w:rsidP="00AB0E2A">
            <w:pPr>
              <w:pStyle w:val="Doc-title"/>
              <w:adjustRightInd w:val="0"/>
              <w:snapToGrid w:val="0"/>
              <w:rPr>
                <w:rFonts w:cs="Arial"/>
                <w:i/>
                <w:iCs/>
                <w:lang w:val="en-US"/>
              </w:rPr>
            </w:pPr>
            <w:r w:rsidRPr="00A3185A">
              <w:rPr>
                <w:rFonts w:cs="Arial"/>
                <w:i/>
                <w:iCs/>
                <w:lang w:val="en-US"/>
              </w:rPr>
              <w:t>RAN #87 **</w:t>
            </w:r>
          </w:p>
        </w:tc>
        <w:tc>
          <w:tcPr>
            <w:tcW w:w="2552" w:type="dxa"/>
            <w:shd w:val="clear" w:color="auto" w:fill="auto"/>
          </w:tcPr>
          <w:p w14:paraId="333F7F88" w14:textId="77777777" w:rsidR="00AB0E2A" w:rsidRPr="00A3185A" w:rsidRDefault="00AB0E2A" w:rsidP="00AB0E2A">
            <w:pPr>
              <w:pStyle w:val="Doc-title"/>
              <w:adjustRightInd w:val="0"/>
              <w:snapToGrid w:val="0"/>
              <w:rPr>
                <w:rFonts w:cs="Arial"/>
                <w:i/>
                <w:iCs/>
                <w:lang w:val="en-US"/>
              </w:rPr>
            </w:pPr>
            <w:r w:rsidRPr="00A3185A">
              <w:rPr>
                <w:rFonts w:cs="Arial"/>
                <w:i/>
                <w:iCs/>
                <w:lang w:val="en-US"/>
              </w:rPr>
              <w:t>16 March - 19 March 2020</w:t>
            </w:r>
          </w:p>
        </w:tc>
        <w:tc>
          <w:tcPr>
            <w:tcW w:w="2551" w:type="dxa"/>
            <w:shd w:val="clear" w:color="auto" w:fill="auto"/>
          </w:tcPr>
          <w:p w14:paraId="260C4213" w14:textId="77777777" w:rsidR="00AB0E2A" w:rsidRPr="00A3185A" w:rsidRDefault="00B93ED2" w:rsidP="00AB0E2A">
            <w:pPr>
              <w:pStyle w:val="Doc-title"/>
              <w:adjustRightInd w:val="0"/>
              <w:snapToGrid w:val="0"/>
              <w:rPr>
                <w:rFonts w:cs="Arial"/>
                <w:i/>
                <w:iCs/>
              </w:rPr>
            </w:pPr>
            <w:r w:rsidRPr="00A3185A">
              <w:rPr>
                <w:rFonts w:cs="Arial"/>
                <w:i/>
                <w:iCs/>
              </w:rPr>
              <w:t>Jeju</w:t>
            </w:r>
            <w:r w:rsidR="00AB0E2A" w:rsidRPr="00A3185A">
              <w:rPr>
                <w:rFonts w:cs="Arial"/>
                <w:i/>
                <w:iCs/>
              </w:rPr>
              <w:t>, Korea</w:t>
            </w:r>
            <w:r w:rsidR="00CC1F21" w:rsidRPr="00A3185A">
              <w:rPr>
                <w:rFonts w:cs="Arial"/>
                <w:i/>
                <w:iCs/>
              </w:rPr>
              <w:t xml:space="preserve"> (cancelled)</w:t>
            </w:r>
          </w:p>
        </w:tc>
        <w:tc>
          <w:tcPr>
            <w:tcW w:w="1559" w:type="dxa"/>
            <w:shd w:val="clear" w:color="auto" w:fill="auto"/>
          </w:tcPr>
          <w:p w14:paraId="3F4F992F" w14:textId="77777777" w:rsidR="00AB0E2A" w:rsidRPr="00A3185A" w:rsidRDefault="00AB0E2A" w:rsidP="00AB0E2A">
            <w:pPr>
              <w:pStyle w:val="Doc-title"/>
              <w:adjustRightInd w:val="0"/>
              <w:snapToGrid w:val="0"/>
              <w:rPr>
                <w:rFonts w:cs="Arial"/>
                <w:i/>
                <w:iCs/>
              </w:rPr>
            </w:pPr>
            <w:r w:rsidRPr="00A3185A">
              <w:rPr>
                <w:rFonts w:cs="Arial"/>
                <w:i/>
                <w:iCs/>
              </w:rPr>
              <w:t>TTA</w:t>
            </w:r>
          </w:p>
        </w:tc>
      </w:tr>
      <w:tr w:rsidR="00CC1F21" w:rsidRPr="00DB6BEC" w14:paraId="41835E7D" w14:textId="77777777" w:rsidTr="00AB0E2A">
        <w:trPr>
          <w:trHeight w:val="70"/>
          <w:tblCellSpacing w:w="0" w:type="dxa"/>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551"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559"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AB0E2A" w:rsidRPr="00A3185A" w14:paraId="373BDD01" w14:textId="77777777" w:rsidTr="00AB0E2A">
        <w:trPr>
          <w:trHeight w:val="70"/>
          <w:tblCellSpacing w:w="0" w:type="dxa"/>
        </w:trPr>
        <w:tc>
          <w:tcPr>
            <w:tcW w:w="2987" w:type="dxa"/>
            <w:shd w:val="clear" w:color="auto" w:fill="auto"/>
          </w:tcPr>
          <w:p w14:paraId="67CCAE0F" w14:textId="77777777" w:rsidR="00AB0E2A" w:rsidRPr="00A3185A" w:rsidRDefault="00AB0E2A" w:rsidP="00AB0E2A">
            <w:pPr>
              <w:pStyle w:val="Doc-title"/>
              <w:adjustRightInd w:val="0"/>
              <w:snapToGrid w:val="0"/>
              <w:rPr>
                <w:rFonts w:cs="Arial"/>
                <w:i/>
                <w:iCs/>
              </w:rPr>
            </w:pPr>
            <w:r w:rsidRPr="00A3185A">
              <w:rPr>
                <w:rFonts w:cs="Arial"/>
                <w:i/>
                <w:iCs/>
                <w:lang w:val="en-US"/>
              </w:rPr>
              <w:t>RAN #88 **</w:t>
            </w:r>
          </w:p>
        </w:tc>
        <w:tc>
          <w:tcPr>
            <w:tcW w:w="2552" w:type="dxa"/>
            <w:shd w:val="clear" w:color="auto" w:fill="auto"/>
          </w:tcPr>
          <w:p w14:paraId="323E6EAF" w14:textId="77777777" w:rsidR="00AB0E2A" w:rsidRPr="00A3185A" w:rsidRDefault="00AB0E2A" w:rsidP="00AB0E2A">
            <w:pPr>
              <w:pStyle w:val="Doc-title"/>
              <w:adjustRightInd w:val="0"/>
              <w:snapToGrid w:val="0"/>
              <w:rPr>
                <w:rFonts w:cs="Arial"/>
                <w:i/>
                <w:iCs/>
              </w:rPr>
            </w:pPr>
            <w:r w:rsidRPr="00A3185A">
              <w:rPr>
                <w:rFonts w:cs="Arial"/>
                <w:i/>
                <w:iCs/>
                <w:lang w:val="en-US"/>
              </w:rPr>
              <w:t>15 June – 18 June 2020</w:t>
            </w:r>
          </w:p>
        </w:tc>
        <w:tc>
          <w:tcPr>
            <w:tcW w:w="2551" w:type="dxa"/>
            <w:shd w:val="clear" w:color="auto" w:fill="auto"/>
          </w:tcPr>
          <w:p w14:paraId="2029055F" w14:textId="77777777" w:rsidR="00AB0E2A" w:rsidRPr="00A3185A" w:rsidRDefault="00AB0E2A" w:rsidP="00AB0E2A">
            <w:pPr>
              <w:widowControl w:val="0"/>
              <w:snapToGrid w:val="0"/>
              <w:spacing w:after="0"/>
              <w:rPr>
                <w:rFonts w:ascii="Arial" w:hAnsi="Arial" w:cs="Arial"/>
                <w:i/>
                <w:iCs/>
              </w:rPr>
            </w:pPr>
            <w:r w:rsidRPr="00A3185A">
              <w:rPr>
                <w:rFonts w:ascii="Arial" w:hAnsi="Arial" w:cs="Arial"/>
                <w:i/>
                <w:iCs/>
              </w:rPr>
              <w:t>Malmo, Sweden</w:t>
            </w:r>
            <w:r w:rsidR="008E62DC" w:rsidRPr="00A3185A">
              <w:rPr>
                <w:rFonts w:ascii="Arial" w:hAnsi="Arial" w:cs="Arial"/>
                <w:i/>
                <w:iCs/>
              </w:rPr>
              <w:t xml:space="preserve"> (cancelled)</w:t>
            </w:r>
          </w:p>
        </w:tc>
        <w:tc>
          <w:tcPr>
            <w:tcW w:w="1559" w:type="dxa"/>
            <w:shd w:val="clear" w:color="auto" w:fill="auto"/>
          </w:tcPr>
          <w:p w14:paraId="60BFC029" w14:textId="77777777" w:rsidR="00AB0E2A" w:rsidRPr="00A3185A" w:rsidRDefault="00AB0E2A" w:rsidP="00AB0E2A">
            <w:pPr>
              <w:widowControl w:val="0"/>
              <w:snapToGrid w:val="0"/>
              <w:spacing w:after="0"/>
              <w:rPr>
                <w:rFonts w:ascii="Arial" w:hAnsi="Arial" w:cs="Arial"/>
                <w:i/>
                <w:iCs/>
              </w:rPr>
            </w:pPr>
            <w:r w:rsidRPr="00A3185A">
              <w:rPr>
                <w:rFonts w:ascii="Arial" w:hAnsi="Arial" w:cs="Arial"/>
                <w:i/>
                <w:iCs/>
              </w:rPr>
              <w:t>EF3</w:t>
            </w:r>
          </w:p>
        </w:tc>
      </w:tr>
      <w:tr w:rsidR="008E62DC" w:rsidRPr="002D1A3B" w14:paraId="00E72F42" w14:textId="77777777" w:rsidTr="00AB0E2A">
        <w:trPr>
          <w:trHeight w:val="70"/>
          <w:tblCellSpacing w:w="0" w:type="dxa"/>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551"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559"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AB0E2A" w:rsidRPr="00A3185A" w14:paraId="3B56DBB9" w14:textId="77777777" w:rsidTr="007E2A79">
        <w:trPr>
          <w:cantSplit/>
          <w:trHeight w:val="70"/>
          <w:tblCellSpacing w:w="0" w:type="dxa"/>
        </w:trPr>
        <w:tc>
          <w:tcPr>
            <w:tcW w:w="2987" w:type="dxa"/>
            <w:shd w:val="clear" w:color="auto" w:fill="auto"/>
          </w:tcPr>
          <w:p w14:paraId="400CA702" w14:textId="77777777" w:rsidR="00AB0E2A" w:rsidRPr="00A3185A" w:rsidRDefault="00AB0E2A" w:rsidP="00AB0E2A">
            <w:pPr>
              <w:pStyle w:val="Doc-title"/>
              <w:adjustRightInd w:val="0"/>
              <w:snapToGrid w:val="0"/>
              <w:rPr>
                <w:rFonts w:cs="Arial"/>
                <w:i/>
                <w:iCs/>
              </w:rPr>
            </w:pPr>
            <w:r w:rsidRPr="00A3185A">
              <w:rPr>
                <w:rFonts w:cs="Arial"/>
                <w:i/>
                <w:iCs/>
                <w:lang w:val="en-US"/>
              </w:rPr>
              <w:t>RAN #89 **</w:t>
            </w:r>
            <w:r w:rsidR="00427790" w:rsidRPr="00A3185A">
              <w:rPr>
                <w:rFonts w:cs="Arial"/>
                <w:i/>
                <w:iCs/>
                <w:lang w:val="en-US"/>
              </w:rPr>
              <w:t xml:space="preserve"> &amp;3</w:t>
            </w:r>
          </w:p>
        </w:tc>
        <w:tc>
          <w:tcPr>
            <w:tcW w:w="2552" w:type="dxa"/>
            <w:shd w:val="clear" w:color="auto" w:fill="auto"/>
          </w:tcPr>
          <w:p w14:paraId="406FBBC3" w14:textId="77777777" w:rsidR="00AB0E2A" w:rsidRPr="00A3185A" w:rsidRDefault="00AB0E2A" w:rsidP="00AB0E2A">
            <w:pPr>
              <w:pStyle w:val="Doc-title"/>
              <w:adjustRightInd w:val="0"/>
              <w:snapToGrid w:val="0"/>
              <w:rPr>
                <w:rFonts w:cs="Arial"/>
                <w:i/>
                <w:iCs/>
              </w:rPr>
            </w:pPr>
            <w:r w:rsidRPr="00A3185A">
              <w:rPr>
                <w:rFonts w:cs="Arial"/>
                <w:i/>
                <w:iCs/>
                <w:lang w:val="en-US"/>
              </w:rPr>
              <w:t xml:space="preserve">14 Sep. </w:t>
            </w:r>
            <w:r w:rsidR="008E62DC" w:rsidRPr="00A3185A">
              <w:rPr>
                <w:rFonts w:cs="Arial"/>
                <w:i/>
                <w:iCs/>
                <w:lang w:val="en-US"/>
              </w:rPr>
              <w:t>-</w:t>
            </w:r>
            <w:r w:rsidRPr="00A3185A">
              <w:rPr>
                <w:rFonts w:cs="Arial"/>
                <w:i/>
                <w:iCs/>
                <w:lang w:val="en-US"/>
              </w:rPr>
              <w:t xml:space="preserve"> 17 Sep. 2020</w:t>
            </w:r>
          </w:p>
        </w:tc>
        <w:tc>
          <w:tcPr>
            <w:tcW w:w="2551" w:type="dxa"/>
            <w:shd w:val="clear" w:color="auto" w:fill="auto"/>
          </w:tcPr>
          <w:p w14:paraId="19830A73" w14:textId="77777777" w:rsidR="00AB0E2A" w:rsidRPr="00A3185A" w:rsidRDefault="00AB0E2A" w:rsidP="00AB0E2A">
            <w:pPr>
              <w:pStyle w:val="Doc-title"/>
              <w:adjustRightInd w:val="0"/>
              <w:snapToGrid w:val="0"/>
              <w:ind w:left="0" w:firstLine="0"/>
              <w:rPr>
                <w:i/>
                <w:iCs/>
              </w:rPr>
            </w:pPr>
            <w:r w:rsidRPr="00A3185A">
              <w:rPr>
                <w:i/>
                <w:iCs/>
              </w:rPr>
              <w:t>Funchal, Madeira, Portugal</w:t>
            </w:r>
          </w:p>
          <w:p w14:paraId="533492C0" w14:textId="77777777" w:rsidR="007E2A79" w:rsidRPr="00A3185A" w:rsidRDefault="002D1A3B" w:rsidP="007E2A79">
            <w:pPr>
              <w:spacing w:after="0"/>
              <w:rPr>
                <w:rFonts w:ascii="Arial" w:eastAsia="MS Mincho" w:hAnsi="Arial"/>
                <w:i/>
                <w:iCs/>
                <w:szCs w:val="24"/>
              </w:rPr>
            </w:pPr>
            <w:r w:rsidRPr="00A3185A">
              <w:rPr>
                <w:rFonts w:ascii="Arial" w:eastAsia="MS Mincho" w:hAnsi="Arial"/>
                <w:i/>
                <w:iCs/>
                <w:szCs w:val="24"/>
              </w:rPr>
              <w:t>(</w:t>
            </w:r>
            <w:r w:rsidR="007E2A79" w:rsidRPr="00A3185A">
              <w:rPr>
                <w:rFonts w:ascii="Arial" w:eastAsia="MS Mincho" w:hAnsi="Arial"/>
                <w:i/>
                <w:iCs/>
                <w:szCs w:val="24"/>
              </w:rPr>
              <w:t>cancelled</w:t>
            </w:r>
            <w:r w:rsidRPr="00A3185A">
              <w:rPr>
                <w:rFonts w:ascii="Arial" w:eastAsia="MS Mincho" w:hAnsi="Arial"/>
                <w:i/>
                <w:iCs/>
                <w:szCs w:val="24"/>
              </w:rPr>
              <w:t>)</w:t>
            </w:r>
          </w:p>
        </w:tc>
        <w:tc>
          <w:tcPr>
            <w:tcW w:w="1559" w:type="dxa"/>
            <w:shd w:val="clear" w:color="auto" w:fill="auto"/>
          </w:tcPr>
          <w:p w14:paraId="22EEB9B3" w14:textId="77777777" w:rsidR="00AB0E2A" w:rsidRPr="00A3185A" w:rsidRDefault="00AB0E2A" w:rsidP="00AB0E2A">
            <w:pPr>
              <w:pStyle w:val="Doc-title"/>
              <w:adjustRightInd w:val="0"/>
              <w:snapToGrid w:val="0"/>
              <w:rPr>
                <w:rFonts w:cs="Arial"/>
                <w:i/>
                <w:iCs/>
              </w:rPr>
            </w:pPr>
            <w:r w:rsidRPr="00A3185A">
              <w:rPr>
                <w:rFonts w:cs="Arial"/>
                <w:i/>
                <w:iCs/>
              </w:rPr>
              <w:t>EF3</w:t>
            </w:r>
          </w:p>
        </w:tc>
      </w:tr>
      <w:tr w:rsidR="00A07620" w:rsidRPr="008F02A0" w14:paraId="4CCCA933" w14:textId="77777777" w:rsidTr="00AB0E2A">
        <w:trPr>
          <w:trHeight w:val="70"/>
          <w:tblCellSpacing w:w="0" w:type="dxa"/>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lastRenderedPageBreak/>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551"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559"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AB0E2A" w:rsidRPr="00A3185A" w14:paraId="4758F050" w14:textId="77777777" w:rsidTr="00AB0E2A">
        <w:trPr>
          <w:trHeight w:val="70"/>
          <w:tblCellSpacing w:w="0" w:type="dxa"/>
        </w:trPr>
        <w:tc>
          <w:tcPr>
            <w:tcW w:w="2987" w:type="dxa"/>
            <w:shd w:val="clear" w:color="auto" w:fill="auto"/>
          </w:tcPr>
          <w:p w14:paraId="6283EA42" w14:textId="77777777" w:rsidR="00AB0E2A" w:rsidRPr="00A3185A" w:rsidRDefault="00AB0E2A" w:rsidP="00AB0E2A">
            <w:pPr>
              <w:pStyle w:val="Doc-title"/>
              <w:adjustRightInd w:val="0"/>
              <w:snapToGrid w:val="0"/>
              <w:rPr>
                <w:rFonts w:cs="Arial"/>
                <w:i/>
                <w:iCs/>
              </w:rPr>
            </w:pPr>
            <w:r w:rsidRPr="00A3185A">
              <w:rPr>
                <w:rFonts w:cs="Arial"/>
                <w:i/>
                <w:iCs/>
                <w:lang w:val="en-US"/>
              </w:rPr>
              <w:t>RAN #90 **</w:t>
            </w:r>
            <w:r w:rsidR="007E2A79" w:rsidRPr="00A3185A">
              <w:rPr>
                <w:rFonts w:cs="Arial"/>
                <w:i/>
                <w:iCs/>
                <w:lang w:val="en-US"/>
              </w:rPr>
              <w:t xml:space="preserve"> &amp;3</w:t>
            </w:r>
          </w:p>
        </w:tc>
        <w:tc>
          <w:tcPr>
            <w:tcW w:w="2552" w:type="dxa"/>
            <w:shd w:val="clear" w:color="auto" w:fill="auto"/>
          </w:tcPr>
          <w:p w14:paraId="79BED2EB" w14:textId="77777777" w:rsidR="00AB0E2A" w:rsidRPr="00A3185A" w:rsidRDefault="00AB0E2A" w:rsidP="00AB0E2A">
            <w:pPr>
              <w:pStyle w:val="Doc-title"/>
              <w:adjustRightInd w:val="0"/>
              <w:snapToGrid w:val="0"/>
              <w:rPr>
                <w:rFonts w:cs="Arial"/>
                <w:i/>
                <w:iCs/>
              </w:rPr>
            </w:pPr>
            <w:r w:rsidRPr="00A3185A">
              <w:rPr>
                <w:rFonts w:cs="Arial"/>
                <w:i/>
                <w:iCs/>
                <w:lang w:val="en-US"/>
              </w:rPr>
              <w:t xml:space="preserve">7 Dec. </w:t>
            </w:r>
            <w:r w:rsidR="008E62DC" w:rsidRPr="00A3185A">
              <w:rPr>
                <w:rFonts w:cs="Arial"/>
                <w:i/>
                <w:iCs/>
                <w:lang w:val="en-US"/>
              </w:rPr>
              <w:t>-</w:t>
            </w:r>
            <w:r w:rsidRPr="00A3185A">
              <w:rPr>
                <w:rFonts w:cs="Arial"/>
                <w:i/>
                <w:iCs/>
                <w:lang w:val="en-US"/>
              </w:rPr>
              <w:t xml:space="preserve"> 10 Dec. 2020</w:t>
            </w:r>
          </w:p>
        </w:tc>
        <w:tc>
          <w:tcPr>
            <w:tcW w:w="2551" w:type="dxa"/>
            <w:shd w:val="clear" w:color="auto" w:fill="auto"/>
          </w:tcPr>
          <w:p w14:paraId="28AE859F" w14:textId="77777777" w:rsidR="00AB0E2A" w:rsidRPr="00A3185A" w:rsidRDefault="00AB0E2A" w:rsidP="00505F14">
            <w:pPr>
              <w:pStyle w:val="Doc-title"/>
              <w:adjustRightInd w:val="0"/>
              <w:snapToGrid w:val="0"/>
              <w:ind w:left="0" w:firstLine="0"/>
              <w:rPr>
                <w:rFonts w:cs="Arial"/>
                <w:i/>
                <w:iCs/>
              </w:rPr>
            </w:pPr>
            <w:r w:rsidRPr="00A3185A">
              <w:rPr>
                <w:rFonts w:cs="Arial"/>
                <w:i/>
                <w:iCs/>
              </w:rPr>
              <w:t>tbd, North America</w:t>
            </w:r>
          </w:p>
          <w:p w14:paraId="4A48EF2A" w14:textId="77777777" w:rsidR="002D1A3B" w:rsidRPr="00A3185A" w:rsidRDefault="002D1A3B" w:rsidP="002D1A3B">
            <w:pPr>
              <w:pStyle w:val="Doc-title"/>
              <w:adjustRightInd w:val="0"/>
              <w:snapToGrid w:val="0"/>
              <w:ind w:left="0" w:firstLine="0"/>
              <w:rPr>
                <w:i/>
                <w:iCs/>
              </w:rPr>
            </w:pPr>
            <w:r w:rsidRPr="00A3185A">
              <w:rPr>
                <w:rFonts w:cs="Arial"/>
                <w:i/>
                <w:iCs/>
              </w:rPr>
              <w:t>(cancelled)</w:t>
            </w:r>
          </w:p>
        </w:tc>
        <w:tc>
          <w:tcPr>
            <w:tcW w:w="1559" w:type="dxa"/>
            <w:shd w:val="clear" w:color="auto" w:fill="auto"/>
          </w:tcPr>
          <w:p w14:paraId="6B0C0642" w14:textId="77777777" w:rsidR="00AB0E2A" w:rsidRPr="00A3185A" w:rsidRDefault="00AB0E2A" w:rsidP="00AB0E2A">
            <w:pPr>
              <w:pStyle w:val="Doc-title"/>
              <w:adjustRightInd w:val="0"/>
              <w:snapToGrid w:val="0"/>
              <w:rPr>
                <w:rFonts w:cs="Arial"/>
                <w:i/>
                <w:iCs/>
              </w:rPr>
            </w:pPr>
            <w:r w:rsidRPr="00A3185A">
              <w:rPr>
                <w:rFonts w:cs="Arial"/>
                <w:i/>
                <w:iCs/>
              </w:rPr>
              <w:t>NAF3</w:t>
            </w:r>
          </w:p>
        </w:tc>
      </w:tr>
      <w:tr w:rsidR="002D1A3B" w:rsidRPr="007100A4" w14:paraId="0F824740" w14:textId="77777777" w:rsidTr="00AB0E2A">
        <w:trPr>
          <w:trHeight w:val="70"/>
          <w:tblCellSpacing w:w="0" w:type="dxa"/>
        </w:trPr>
        <w:tc>
          <w:tcPr>
            <w:tcW w:w="2987" w:type="dxa"/>
            <w:shd w:val="clear" w:color="auto" w:fill="auto"/>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shd w:val="clear" w:color="auto" w:fill="auto"/>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551" w:type="dxa"/>
            <w:shd w:val="clear" w:color="auto" w:fill="auto"/>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559" w:type="dxa"/>
            <w:shd w:val="clear" w:color="auto" w:fill="auto"/>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AB0E2A" w:rsidRPr="00A3185A" w14:paraId="46F00F67" w14:textId="77777777" w:rsidTr="00AB0E2A">
        <w:trPr>
          <w:trHeight w:val="70"/>
          <w:tblCellSpacing w:w="0" w:type="dxa"/>
        </w:trPr>
        <w:tc>
          <w:tcPr>
            <w:tcW w:w="2987" w:type="dxa"/>
            <w:shd w:val="clear" w:color="auto" w:fill="D9D9D9"/>
          </w:tcPr>
          <w:p w14:paraId="13F42BD5" w14:textId="77777777" w:rsidR="00AB0E2A" w:rsidRPr="00A3185A" w:rsidRDefault="00AB0E2A" w:rsidP="00AB0E2A">
            <w:pPr>
              <w:pStyle w:val="Doc-title"/>
              <w:adjustRightInd w:val="0"/>
              <w:snapToGrid w:val="0"/>
              <w:rPr>
                <w:rFonts w:cs="Arial"/>
                <w:i/>
                <w:iCs/>
                <w:lang w:val="en-US"/>
              </w:rPr>
            </w:pPr>
            <w:r w:rsidRPr="00A3185A">
              <w:rPr>
                <w:rFonts w:cs="Arial"/>
                <w:i/>
                <w:iCs/>
                <w:lang w:val="en-US"/>
              </w:rPr>
              <w:t>RAN #91 ** @</w:t>
            </w:r>
            <w:r w:rsidR="00F70430" w:rsidRPr="00A3185A">
              <w:rPr>
                <w:rFonts w:cs="Arial"/>
                <w:i/>
                <w:iCs/>
                <w:lang w:val="en-US"/>
              </w:rPr>
              <w:t>, &amp;4</w:t>
            </w:r>
          </w:p>
        </w:tc>
        <w:tc>
          <w:tcPr>
            <w:tcW w:w="2552" w:type="dxa"/>
            <w:shd w:val="clear" w:color="auto" w:fill="D9D9D9"/>
          </w:tcPr>
          <w:p w14:paraId="19424C18" w14:textId="77777777" w:rsidR="00AB0E2A" w:rsidRPr="00A3185A" w:rsidRDefault="00E65356" w:rsidP="00AB0E2A">
            <w:pPr>
              <w:pStyle w:val="Doc-title"/>
              <w:adjustRightInd w:val="0"/>
              <w:snapToGrid w:val="0"/>
              <w:rPr>
                <w:rFonts w:cs="Arial"/>
                <w:i/>
                <w:iCs/>
              </w:rPr>
            </w:pPr>
            <w:r w:rsidRPr="00A3185A">
              <w:rPr>
                <w:rFonts w:cs="Arial"/>
                <w:i/>
                <w:iCs/>
              </w:rPr>
              <w:t>22</w:t>
            </w:r>
            <w:r w:rsidR="00AB0E2A" w:rsidRPr="00A3185A">
              <w:rPr>
                <w:rFonts w:cs="Arial"/>
                <w:i/>
                <w:iCs/>
              </w:rPr>
              <w:t xml:space="preserve"> March - </w:t>
            </w:r>
            <w:r w:rsidR="00C0332B" w:rsidRPr="00A3185A">
              <w:rPr>
                <w:rFonts w:cs="Arial"/>
                <w:i/>
                <w:iCs/>
              </w:rPr>
              <w:t>25</w:t>
            </w:r>
            <w:r w:rsidR="00AB0E2A" w:rsidRPr="00A3185A">
              <w:rPr>
                <w:rFonts w:cs="Arial"/>
                <w:i/>
                <w:iCs/>
              </w:rPr>
              <w:t xml:space="preserve"> March 2021</w:t>
            </w:r>
          </w:p>
        </w:tc>
        <w:tc>
          <w:tcPr>
            <w:tcW w:w="2551" w:type="dxa"/>
            <w:shd w:val="clear" w:color="auto" w:fill="D9D9D9"/>
          </w:tcPr>
          <w:p w14:paraId="1F6DF3A9" w14:textId="77777777" w:rsidR="00AB0E2A" w:rsidRPr="00A3185A" w:rsidRDefault="00C0332B" w:rsidP="00F70430">
            <w:pPr>
              <w:pStyle w:val="Doc-title"/>
              <w:adjustRightInd w:val="0"/>
              <w:snapToGrid w:val="0"/>
              <w:ind w:left="0" w:firstLine="0"/>
              <w:rPr>
                <w:rFonts w:cs="Arial"/>
                <w:i/>
                <w:iCs/>
              </w:rPr>
            </w:pPr>
            <w:r w:rsidRPr="00A3185A">
              <w:rPr>
                <w:rFonts w:cs="Arial"/>
                <w:i/>
                <w:iCs/>
              </w:rPr>
              <w:t>tbd, North America</w:t>
            </w:r>
            <w:r w:rsidR="00F70430" w:rsidRPr="00A3185A">
              <w:rPr>
                <w:rFonts w:cs="Arial"/>
                <w:i/>
                <w:iCs/>
              </w:rPr>
              <w:t xml:space="preserve"> (cancelled)</w:t>
            </w:r>
          </w:p>
        </w:tc>
        <w:tc>
          <w:tcPr>
            <w:tcW w:w="1559" w:type="dxa"/>
            <w:shd w:val="clear" w:color="auto" w:fill="D9D9D9"/>
          </w:tcPr>
          <w:p w14:paraId="5829640C" w14:textId="77777777" w:rsidR="00AB0E2A" w:rsidRPr="00A3185A" w:rsidRDefault="00C0332B" w:rsidP="00AB0E2A">
            <w:pPr>
              <w:pStyle w:val="Doc-title"/>
              <w:adjustRightInd w:val="0"/>
              <w:snapToGrid w:val="0"/>
              <w:rPr>
                <w:rFonts w:cs="Arial"/>
                <w:i/>
                <w:iCs/>
              </w:rPr>
            </w:pPr>
            <w:r w:rsidRPr="00A3185A">
              <w:rPr>
                <w:rFonts w:cs="Arial"/>
                <w:i/>
                <w:iCs/>
              </w:rPr>
              <w:t>NAF3</w:t>
            </w:r>
          </w:p>
        </w:tc>
      </w:tr>
      <w:tr w:rsidR="00F70430" w:rsidRPr="00426680" w14:paraId="036F2F3F" w14:textId="77777777" w:rsidTr="00AB0E2A">
        <w:trPr>
          <w:trHeight w:val="70"/>
          <w:tblCellSpacing w:w="0" w:type="dxa"/>
        </w:trPr>
        <w:tc>
          <w:tcPr>
            <w:tcW w:w="2987" w:type="dxa"/>
            <w:shd w:val="clear" w:color="auto" w:fill="D9D9D9"/>
          </w:tcPr>
          <w:p w14:paraId="028BC39B" w14:textId="77777777" w:rsidR="00F70430" w:rsidRPr="00426680" w:rsidRDefault="00F70430" w:rsidP="00AB0E2A">
            <w:pPr>
              <w:pStyle w:val="Doc-title"/>
              <w:adjustRightInd w:val="0"/>
              <w:snapToGrid w:val="0"/>
              <w:rPr>
                <w:rFonts w:cs="Arial"/>
                <w:b/>
                <w:bCs/>
                <w:lang w:val="en-US"/>
              </w:rPr>
            </w:pPr>
            <w:r w:rsidRPr="00426680">
              <w:rPr>
                <w:rFonts w:cs="Arial"/>
                <w:b/>
                <w:bCs/>
                <w:lang w:val="en-US"/>
              </w:rPr>
              <w:t>RAN #91e ** @, &amp;4</w:t>
            </w:r>
          </w:p>
        </w:tc>
        <w:tc>
          <w:tcPr>
            <w:tcW w:w="2552" w:type="dxa"/>
            <w:shd w:val="clear" w:color="auto" w:fill="D9D9D9"/>
          </w:tcPr>
          <w:p w14:paraId="46DBB4F9" w14:textId="053E0724" w:rsidR="00F70430" w:rsidRPr="00426680" w:rsidRDefault="00BD7658" w:rsidP="00AB0E2A">
            <w:pPr>
              <w:pStyle w:val="Doc-title"/>
              <w:adjustRightInd w:val="0"/>
              <w:snapToGrid w:val="0"/>
              <w:rPr>
                <w:rFonts w:cs="Arial"/>
                <w:b/>
                <w:bCs/>
              </w:rPr>
            </w:pPr>
            <w:r w:rsidRPr="00426680">
              <w:rPr>
                <w:rFonts w:cs="Arial"/>
                <w:b/>
                <w:bCs/>
              </w:rPr>
              <w:t>16</w:t>
            </w:r>
            <w:r w:rsidR="00F70430" w:rsidRPr="00426680">
              <w:rPr>
                <w:rFonts w:cs="Arial"/>
                <w:b/>
                <w:bCs/>
              </w:rPr>
              <w:t xml:space="preserve"> March - 26 March 2021</w:t>
            </w:r>
          </w:p>
          <w:p w14:paraId="75BA9FFB" w14:textId="3885E744" w:rsidR="00F70430" w:rsidRPr="00426680" w:rsidRDefault="00F70430" w:rsidP="00F70430">
            <w:pPr>
              <w:pStyle w:val="Doc-title"/>
              <w:adjustRightInd w:val="0"/>
              <w:snapToGrid w:val="0"/>
              <w:ind w:left="0" w:firstLine="0"/>
              <w:rPr>
                <w:b/>
                <w:bCs/>
              </w:rPr>
            </w:pPr>
            <w:r w:rsidRPr="00426680">
              <w:rPr>
                <w:rFonts w:cs="Arial"/>
                <w:b/>
                <w:bCs/>
              </w:rPr>
              <w:t>note: 1</w:t>
            </w:r>
            <w:r w:rsidR="00BD7658" w:rsidRPr="00426680">
              <w:rPr>
                <w:rFonts w:cs="Arial"/>
                <w:b/>
                <w:bCs/>
              </w:rPr>
              <w:t>6</w:t>
            </w:r>
            <w:r w:rsidRPr="00426680">
              <w:rPr>
                <w:rFonts w:cs="Arial"/>
                <w:b/>
                <w:bCs/>
              </w:rPr>
              <w:t>-</w:t>
            </w:r>
            <w:r w:rsidR="007D5F88" w:rsidRPr="00426680">
              <w:rPr>
                <w:rFonts w:cs="Arial"/>
                <w:b/>
                <w:bCs/>
              </w:rPr>
              <w:t>21</w:t>
            </w:r>
            <w:r w:rsidRPr="00426680">
              <w:rPr>
                <w:rFonts w:cs="Arial"/>
                <w:b/>
                <w:bCs/>
              </w:rPr>
              <w:t xml:space="preserve">.03.21 </w:t>
            </w:r>
            <w:r w:rsidR="007D5F88" w:rsidRPr="00426680">
              <w:rPr>
                <w:rFonts w:cs="Arial"/>
                <w:b/>
                <w:bCs/>
              </w:rPr>
              <w:t xml:space="preserve">for </w:t>
            </w:r>
            <w:r w:rsidRPr="00426680">
              <w:rPr>
                <w:rFonts w:cs="Arial"/>
                <w:b/>
                <w:bCs/>
              </w:rPr>
              <w:t>elections</w:t>
            </w:r>
            <w:r w:rsidR="007D5F88" w:rsidRPr="00426680">
              <w:rPr>
                <w:rFonts w:cs="Arial"/>
                <w:b/>
                <w:bCs/>
              </w:rPr>
              <w:t xml:space="preserve"> only</w:t>
            </w:r>
          </w:p>
        </w:tc>
        <w:tc>
          <w:tcPr>
            <w:tcW w:w="2551" w:type="dxa"/>
            <w:shd w:val="clear" w:color="auto" w:fill="D9D9D9"/>
          </w:tcPr>
          <w:p w14:paraId="139843C4" w14:textId="77777777" w:rsidR="00F70430" w:rsidRPr="00426680" w:rsidRDefault="00F70430" w:rsidP="00AB0E2A">
            <w:pPr>
              <w:pStyle w:val="Doc-title"/>
              <w:adjustRightInd w:val="0"/>
              <w:snapToGrid w:val="0"/>
              <w:rPr>
                <w:rFonts w:cs="Arial"/>
                <w:b/>
                <w:bCs/>
              </w:rPr>
            </w:pPr>
            <w:r w:rsidRPr="00426680">
              <w:rPr>
                <w:rFonts w:cs="Arial"/>
                <w:b/>
                <w:bCs/>
              </w:rPr>
              <w:t>Electronic Meeting</w:t>
            </w:r>
          </w:p>
        </w:tc>
        <w:tc>
          <w:tcPr>
            <w:tcW w:w="1559" w:type="dxa"/>
            <w:shd w:val="clear" w:color="auto" w:fill="D9D9D9"/>
          </w:tcPr>
          <w:p w14:paraId="536C791D" w14:textId="77777777" w:rsidR="00F70430" w:rsidRPr="00426680" w:rsidRDefault="00F70430" w:rsidP="00AB0E2A">
            <w:pPr>
              <w:pStyle w:val="Doc-title"/>
              <w:adjustRightInd w:val="0"/>
              <w:snapToGrid w:val="0"/>
              <w:rPr>
                <w:rFonts w:cs="Arial"/>
                <w:b/>
                <w:bCs/>
              </w:rPr>
            </w:pPr>
            <w:r w:rsidRPr="00426680">
              <w:rPr>
                <w:rFonts w:cs="Arial"/>
                <w:b/>
                <w:bCs/>
              </w:rPr>
              <w:t>-</w:t>
            </w:r>
          </w:p>
        </w:tc>
      </w:tr>
      <w:tr w:rsidR="00AB0E2A" w:rsidRPr="005209D3" w14:paraId="015F5A0F" w14:textId="77777777" w:rsidTr="00AB0E2A">
        <w:trPr>
          <w:trHeight w:val="70"/>
          <w:tblCellSpacing w:w="0" w:type="dxa"/>
        </w:trPr>
        <w:tc>
          <w:tcPr>
            <w:tcW w:w="2987" w:type="dxa"/>
            <w:shd w:val="clear" w:color="auto" w:fill="D9D9D9"/>
          </w:tcPr>
          <w:p w14:paraId="5B7431F7" w14:textId="77777777" w:rsidR="00AB0E2A" w:rsidRPr="005209D3" w:rsidRDefault="00AB0E2A" w:rsidP="00AB0E2A">
            <w:pPr>
              <w:pStyle w:val="Doc-title"/>
              <w:adjustRightInd w:val="0"/>
              <w:snapToGrid w:val="0"/>
              <w:rPr>
                <w:rFonts w:cs="Arial"/>
                <w:i/>
                <w:iCs/>
                <w:lang w:val="en-US"/>
              </w:rPr>
            </w:pPr>
            <w:r w:rsidRPr="005209D3">
              <w:rPr>
                <w:rFonts w:cs="Arial"/>
                <w:i/>
                <w:iCs/>
                <w:lang w:val="en-US"/>
              </w:rPr>
              <w:t>RAN #92 **</w:t>
            </w:r>
            <w:r w:rsidR="00B531D2" w:rsidRPr="005209D3">
              <w:rPr>
                <w:rFonts w:cs="Arial"/>
                <w:i/>
                <w:iCs/>
                <w:lang w:val="en-US"/>
              </w:rPr>
              <w:t xml:space="preserve"> &amp;4</w:t>
            </w:r>
          </w:p>
        </w:tc>
        <w:tc>
          <w:tcPr>
            <w:tcW w:w="2552" w:type="dxa"/>
            <w:shd w:val="clear" w:color="auto" w:fill="D9D9D9"/>
          </w:tcPr>
          <w:p w14:paraId="13ADC5C6" w14:textId="77777777" w:rsidR="00AB0E2A" w:rsidRPr="005209D3" w:rsidRDefault="00AB0E2A" w:rsidP="00AB0E2A">
            <w:pPr>
              <w:pStyle w:val="Doc-title"/>
              <w:adjustRightInd w:val="0"/>
              <w:snapToGrid w:val="0"/>
              <w:rPr>
                <w:rFonts w:cs="Arial"/>
                <w:i/>
                <w:iCs/>
              </w:rPr>
            </w:pPr>
            <w:r w:rsidRPr="005209D3">
              <w:rPr>
                <w:rFonts w:cs="Arial"/>
                <w:i/>
                <w:iCs/>
              </w:rPr>
              <w:t>14 June - 17 June 2021</w:t>
            </w:r>
          </w:p>
        </w:tc>
        <w:tc>
          <w:tcPr>
            <w:tcW w:w="2551" w:type="dxa"/>
            <w:shd w:val="clear" w:color="auto" w:fill="D9D9D9"/>
          </w:tcPr>
          <w:p w14:paraId="0C88E5C5" w14:textId="77777777" w:rsidR="00AB0E2A" w:rsidRPr="005209D3" w:rsidRDefault="00AB0E2A" w:rsidP="00AB0E2A">
            <w:pPr>
              <w:pStyle w:val="Doc-title"/>
              <w:adjustRightInd w:val="0"/>
              <w:snapToGrid w:val="0"/>
              <w:rPr>
                <w:rFonts w:cs="Arial"/>
                <w:i/>
                <w:iCs/>
              </w:rPr>
            </w:pPr>
            <w:r w:rsidRPr="005209D3">
              <w:rPr>
                <w:rFonts w:cs="Arial"/>
                <w:i/>
                <w:iCs/>
              </w:rPr>
              <w:t>tbd</w:t>
            </w:r>
            <w:r w:rsidR="00C0332B" w:rsidRPr="005209D3">
              <w:rPr>
                <w:rFonts w:cs="Arial"/>
                <w:i/>
                <w:iCs/>
              </w:rPr>
              <w:t>, Japan</w:t>
            </w:r>
            <w:r w:rsidR="002464DC" w:rsidRPr="005209D3">
              <w:rPr>
                <w:rFonts w:cs="Arial"/>
                <w:i/>
                <w:iCs/>
              </w:rPr>
              <w:t xml:space="preserve"> (cancelled)</w:t>
            </w:r>
          </w:p>
        </w:tc>
        <w:tc>
          <w:tcPr>
            <w:tcW w:w="1559" w:type="dxa"/>
            <w:shd w:val="clear" w:color="auto" w:fill="D9D9D9"/>
          </w:tcPr>
          <w:p w14:paraId="7AE369D0" w14:textId="77777777" w:rsidR="00AB0E2A" w:rsidRPr="005209D3" w:rsidRDefault="00C0332B" w:rsidP="00AB0E2A">
            <w:pPr>
              <w:pStyle w:val="Doc-title"/>
              <w:adjustRightInd w:val="0"/>
              <w:snapToGrid w:val="0"/>
              <w:rPr>
                <w:rFonts w:cs="Arial"/>
                <w:i/>
                <w:iCs/>
              </w:rPr>
            </w:pPr>
            <w:r w:rsidRPr="005209D3">
              <w:rPr>
                <w:rFonts w:cs="Arial"/>
                <w:i/>
                <w:iCs/>
              </w:rPr>
              <w:t>JF3</w:t>
            </w:r>
          </w:p>
        </w:tc>
      </w:tr>
      <w:tr w:rsidR="00D7744C" w:rsidRPr="005926FF" w14:paraId="4B60337F" w14:textId="77777777" w:rsidTr="00AB0E2A">
        <w:trPr>
          <w:trHeight w:val="70"/>
          <w:tblCellSpacing w:w="0" w:type="dxa"/>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551"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559"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AB0E2A">
        <w:trPr>
          <w:trHeight w:val="70"/>
          <w:tblCellSpacing w:w="0" w:type="dxa"/>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551"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559"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AB0E2A" w:rsidRPr="005209D3" w14:paraId="73E19991" w14:textId="77777777" w:rsidTr="00AB0E2A">
        <w:trPr>
          <w:trHeight w:val="70"/>
          <w:tblCellSpacing w:w="0" w:type="dxa"/>
        </w:trPr>
        <w:tc>
          <w:tcPr>
            <w:tcW w:w="2987" w:type="dxa"/>
            <w:shd w:val="clear" w:color="auto" w:fill="D9D9D9"/>
          </w:tcPr>
          <w:p w14:paraId="44A47078" w14:textId="77777777" w:rsidR="00AB0E2A" w:rsidRPr="005209D3" w:rsidRDefault="00AB0E2A" w:rsidP="00AB0E2A">
            <w:pPr>
              <w:pStyle w:val="Doc-title"/>
              <w:adjustRightInd w:val="0"/>
              <w:snapToGrid w:val="0"/>
              <w:rPr>
                <w:rFonts w:cs="Arial"/>
                <w:i/>
                <w:iCs/>
                <w:lang w:val="en-US"/>
              </w:rPr>
            </w:pPr>
            <w:r w:rsidRPr="005209D3">
              <w:rPr>
                <w:rFonts w:cs="Arial"/>
                <w:i/>
                <w:iCs/>
                <w:lang w:val="en-US"/>
              </w:rPr>
              <w:t>RAN #93 **</w:t>
            </w:r>
          </w:p>
        </w:tc>
        <w:tc>
          <w:tcPr>
            <w:tcW w:w="2552" w:type="dxa"/>
            <w:shd w:val="clear" w:color="auto" w:fill="D9D9D9"/>
          </w:tcPr>
          <w:p w14:paraId="737B838F" w14:textId="77777777" w:rsidR="00AB0E2A" w:rsidRPr="005209D3" w:rsidRDefault="00AB0E2A" w:rsidP="00AB0E2A">
            <w:pPr>
              <w:pStyle w:val="Doc-title"/>
              <w:adjustRightInd w:val="0"/>
              <w:snapToGrid w:val="0"/>
              <w:rPr>
                <w:rFonts w:cs="Arial"/>
                <w:i/>
                <w:iCs/>
              </w:rPr>
            </w:pPr>
            <w:r w:rsidRPr="005209D3">
              <w:rPr>
                <w:rFonts w:cs="Arial"/>
                <w:i/>
                <w:iCs/>
              </w:rPr>
              <w:t>13 Sep. - 16 Sep. 2021</w:t>
            </w:r>
          </w:p>
        </w:tc>
        <w:tc>
          <w:tcPr>
            <w:tcW w:w="2551" w:type="dxa"/>
            <w:shd w:val="clear" w:color="auto" w:fill="D9D9D9"/>
          </w:tcPr>
          <w:p w14:paraId="6472E83A" w14:textId="4283B8EE" w:rsidR="00AB0E2A" w:rsidRPr="005209D3" w:rsidRDefault="00486E83" w:rsidP="00AB0E2A">
            <w:pPr>
              <w:pStyle w:val="Doc-title"/>
              <w:adjustRightInd w:val="0"/>
              <w:snapToGrid w:val="0"/>
              <w:rPr>
                <w:rFonts w:cs="Arial"/>
                <w:i/>
                <w:iCs/>
              </w:rPr>
            </w:pPr>
            <w:r w:rsidRPr="005209D3">
              <w:rPr>
                <w:rFonts w:cs="Arial"/>
                <w:i/>
                <w:iCs/>
              </w:rPr>
              <w:t>tbd, EU</w:t>
            </w:r>
            <w:r w:rsidR="00C4573B" w:rsidRPr="005209D3">
              <w:rPr>
                <w:rFonts w:cs="Arial"/>
                <w:i/>
                <w:iCs/>
              </w:rPr>
              <w:t xml:space="preserve"> (cancelled)</w:t>
            </w:r>
          </w:p>
        </w:tc>
        <w:tc>
          <w:tcPr>
            <w:tcW w:w="1559" w:type="dxa"/>
            <w:shd w:val="clear" w:color="auto" w:fill="D9D9D9"/>
          </w:tcPr>
          <w:p w14:paraId="2743ECD6" w14:textId="529BB8E2" w:rsidR="00AB0E2A" w:rsidRPr="005209D3" w:rsidRDefault="00486E83" w:rsidP="00AB0E2A">
            <w:pPr>
              <w:pStyle w:val="Doc-title"/>
              <w:adjustRightInd w:val="0"/>
              <w:snapToGrid w:val="0"/>
              <w:rPr>
                <w:rFonts w:cs="Arial"/>
                <w:i/>
                <w:iCs/>
              </w:rPr>
            </w:pPr>
            <w:r w:rsidRPr="005209D3">
              <w:rPr>
                <w:rFonts w:cs="Arial"/>
                <w:i/>
                <w:iCs/>
              </w:rPr>
              <w:t>EF3</w:t>
            </w:r>
          </w:p>
        </w:tc>
      </w:tr>
      <w:tr w:rsidR="00426680" w:rsidRPr="0094717B" w14:paraId="1109D048" w14:textId="77777777" w:rsidTr="00AB0E2A">
        <w:trPr>
          <w:trHeight w:val="70"/>
          <w:tblCellSpacing w:w="0" w:type="dxa"/>
        </w:trPr>
        <w:tc>
          <w:tcPr>
            <w:tcW w:w="2987" w:type="dxa"/>
            <w:shd w:val="clear" w:color="auto" w:fill="D9D9D9"/>
          </w:tcPr>
          <w:p w14:paraId="165C9011" w14:textId="707E992C" w:rsidR="00426680" w:rsidRDefault="00426680" w:rsidP="00AB0E2A">
            <w:pPr>
              <w:pStyle w:val="Doc-title"/>
              <w:adjustRightInd w:val="0"/>
              <w:snapToGrid w:val="0"/>
              <w:rPr>
                <w:rFonts w:cs="Arial"/>
                <w:lang w:val="en-US"/>
              </w:rPr>
            </w:pPr>
            <w:r w:rsidRPr="005926FF">
              <w:rPr>
                <w:rFonts w:cs="Arial"/>
                <w:lang w:val="en-US"/>
              </w:rPr>
              <w:t>RAN #</w:t>
            </w:r>
            <w:r>
              <w:rPr>
                <w:rFonts w:cs="Arial"/>
                <w:lang w:val="en-US"/>
              </w:rPr>
              <w:t>93e</w:t>
            </w:r>
            <w:r w:rsidRPr="005926FF">
              <w:rPr>
                <w:rFonts w:cs="Arial"/>
                <w:lang w:val="en-US"/>
              </w:rPr>
              <w:t xml:space="preserve"> **</w:t>
            </w:r>
            <w:r>
              <w:rPr>
                <w:rFonts w:cs="Arial"/>
                <w:lang w:val="en-US"/>
              </w:rPr>
              <w:t xml:space="preserve"> &amp;5</w:t>
            </w:r>
          </w:p>
        </w:tc>
        <w:tc>
          <w:tcPr>
            <w:tcW w:w="2552" w:type="dxa"/>
            <w:shd w:val="clear" w:color="auto" w:fill="D9D9D9"/>
          </w:tcPr>
          <w:p w14:paraId="780FACB8" w14:textId="3F38125B" w:rsidR="00426680" w:rsidRDefault="001D1338" w:rsidP="00AB0E2A">
            <w:pPr>
              <w:pStyle w:val="Doc-title"/>
              <w:adjustRightInd w:val="0"/>
              <w:snapToGrid w:val="0"/>
              <w:rPr>
                <w:rFonts w:cs="Arial"/>
              </w:rPr>
            </w:pPr>
            <w:r>
              <w:rPr>
                <w:rFonts w:cs="Arial"/>
              </w:rPr>
              <w:t>13</w:t>
            </w:r>
            <w:r w:rsidRPr="0094717B">
              <w:rPr>
                <w:rFonts w:cs="Arial"/>
              </w:rPr>
              <w:t xml:space="preserve"> </w:t>
            </w:r>
            <w:r>
              <w:rPr>
                <w:rFonts w:cs="Arial"/>
              </w:rPr>
              <w:t>Sep. - 17 Sep. 2021</w:t>
            </w:r>
          </w:p>
        </w:tc>
        <w:tc>
          <w:tcPr>
            <w:tcW w:w="2551" w:type="dxa"/>
            <w:shd w:val="clear" w:color="auto" w:fill="D9D9D9"/>
          </w:tcPr>
          <w:p w14:paraId="0C62192A" w14:textId="27156D50" w:rsidR="00426680" w:rsidRDefault="00426680" w:rsidP="00AB0E2A">
            <w:pPr>
              <w:pStyle w:val="Doc-title"/>
              <w:adjustRightInd w:val="0"/>
              <w:snapToGrid w:val="0"/>
              <w:rPr>
                <w:rFonts w:cs="Arial"/>
              </w:rPr>
            </w:pPr>
            <w:r>
              <w:rPr>
                <w:rFonts w:cs="Arial"/>
              </w:rPr>
              <w:t>Electronic Meeting</w:t>
            </w:r>
          </w:p>
        </w:tc>
        <w:tc>
          <w:tcPr>
            <w:tcW w:w="1559" w:type="dxa"/>
            <w:shd w:val="clear" w:color="auto" w:fill="D9D9D9"/>
          </w:tcPr>
          <w:p w14:paraId="2A6C1FB9" w14:textId="7C0F6389" w:rsidR="00426680" w:rsidRDefault="00426680" w:rsidP="00AB0E2A">
            <w:pPr>
              <w:pStyle w:val="Doc-title"/>
              <w:adjustRightInd w:val="0"/>
              <w:snapToGrid w:val="0"/>
              <w:rPr>
                <w:rFonts w:cs="Arial"/>
              </w:rPr>
            </w:pPr>
            <w:r>
              <w:rPr>
                <w:rFonts w:cs="Arial"/>
              </w:rPr>
              <w:t>-</w:t>
            </w:r>
          </w:p>
        </w:tc>
      </w:tr>
      <w:tr w:rsidR="00AB0E2A" w:rsidRPr="0094717B" w14:paraId="3934F6A5" w14:textId="77777777" w:rsidTr="00AB0E2A">
        <w:trPr>
          <w:trHeight w:val="70"/>
          <w:tblCellSpacing w:w="0" w:type="dxa"/>
        </w:trPr>
        <w:tc>
          <w:tcPr>
            <w:tcW w:w="2987" w:type="dxa"/>
            <w:shd w:val="clear" w:color="auto" w:fill="D9D9D9"/>
          </w:tcPr>
          <w:p w14:paraId="30CD48FC" w14:textId="77777777" w:rsidR="00AB0E2A" w:rsidRPr="0094717B" w:rsidRDefault="00AB0E2A" w:rsidP="00AB0E2A">
            <w:pPr>
              <w:pStyle w:val="Doc-title"/>
              <w:adjustRightInd w:val="0"/>
              <w:snapToGrid w:val="0"/>
              <w:rPr>
                <w:rFonts w:cs="Arial"/>
                <w:lang w:val="en-US"/>
              </w:rPr>
            </w:pPr>
            <w:r>
              <w:rPr>
                <w:rFonts w:cs="Arial"/>
                <w:lang w:val="en-US"/>
              </w:rPr>
              <w:t>RAN #94</w:t>
            </w:r>
            <w:r w:rsidRPr="0094717B">
              <w:rPr>
                <w:rFonts w:cs="Arial"/>
                <w:lang w:val="en-US"/>
              </w:rPr>
              <w:t xml:space="preserve"> **</w:t>
            </w:r>
          </w:p>
        </w:tc>
        <w:tc>
          <w:tcPr>
            <w:tcW w:w="2552" w:type="dxa"/>
            <w:shd w:val="clear" w:color="auto" w:fill="D9D9D9"/>
          </w:tcPr>
          <w:p w14:paraId="4E75C862" w14:textId="77777777" w:rsidR="00AB0E2A" w:rsidRPr="0094717B" w:rsidRDefault="00C0332B" w:rsidP="00AB0E2A">
            <w:pPr>
              <w:pStyle w:val="Doc-title"/>
              <w:adjustRightInd w:val="0"/>
              <w:snapToGrid w:val="0"/>
              <w:rPr>
                <w:rFonts w:cs="Arial"/>
              </w:rPr>
            </w:pPr>
            <w:r>
              <w:rPr>
                <w:rFonts w:cs="Arial"/>
              </w:rPr>
              <w:t>13</w:t>
            </w:r>
            <w:r w:rsidR="00AB0E2A">
              <w:rPr>
                <w:rFonts w:cs="Arial"/>
              </w:rPr>
              <w:t xml:space="preserve"> Dec. - </w:t>
            </w:r>
            <w:r>
              <w:rPr>
                <w:rFonts w:cs="Arial"/>
              </w:rPr>
              <w:t>16</w:t>
            </w:r>
            <w:r w:rsidR="00AB0E2A">
              <w:rPr>
                <w:rFonts w:cs="Arial"/>
              </w:rPr>
              <w:t xml:space="preserve"> Dec. 2021</w:t>
            </w:r>
          </w:p>
        </w:tc>
        <w:tc>
          <w:tcPr>
            <w:tcW w:w="2551" w:type="dxa"/>
            <w:shd w:val="clear" w:color="auto" w:fill="D9D9D9"/>
          </w:tcPr>
          <w:p w14:paraId="17953377" w14:textId="77777777" w:rsidR="00AB0E2A" w:rsidRPr="0094717B" w:rsidRDefault="00D172E9" w:rsidP="00AB0E2A">
            <w:pPr>
              <w:pStyle w:val="Doc-title"/>
              <w:adjustRightInd w:val="0"/>
              <w:snapToGrid w:val="0"/>
              <w:rPr>
                <w:rFonts w:cs="Arial"/>
              </w:rPr>
            </w:pPr>
            <w:r>
              <w:rPr>
                <w:rFonts w:cs="Arial"/>
              </w:rPr>
              <w:t>Seville</w:t>
            </w:r>
            <w:r w:rsidR="00C0332B">
              <w:rPr>
                <w:rFonts w:cs="Arial"/>
              </w:rPr>
              <w:t xml:space="preserve">, </w:t>
            </w:r>
            <w:r>
              <w:rPr>
                <w:rFonts w:cs="Arial"/>
              </w:rPr>
              <w:t>Spain</w:t>
            </w:r>
          </w:p>
        </w:tc>
        <w:tc>
          <w:tcPr>
            <w:tcW w:w="1559" w:type="dxa"/>
            <w:shd w:val="clear" w:color="auto" w:fill="D9D9D9"/>
          </w:tcPr>
          <w:p w14:paraId="51E42A3B" w14:textId="77777777" w:rsidR="00AB0E2A" w:rsidRPr="0094717B" w:rsidRDefault="00C0332B" w:rsidP="00AB0E2A">
            <w:pPr>
              <w:pStyle w:val="Doc-title"/>
              <w:adjustRightInd w:val="0"/>
              <w:snapToGrid w:val="0"/>
              <w:rPr>
                <w:rFonts w:cs="Arial"/>
              </w:rPr>
            </w:pPr>
            <w:r>
              <w:rPr>
                <w:rFonts w:cs="Arial"/>
              </w:rPr>
              <w:t>EF3</w:t>
            </w:r>
          </w:p>
        </w:tc>
      </w:tr>
      <w:tr w:rsidR="002A77CF" w:rsidRPr="0094717B" w14:paraId="74628B60" w14:textId="77777777" w:rsidTr="00AB0E2A">
        <w:trPr>
          <w:trHeight w:val="70"/>
          <w:tblCellSpacing w:w="0" w:type="dxa"/>
        </w:trPr>
        <w:tc>
          <w:tcPr>
            <w:tcW w:w="2987" w:type="dxa"/>
            <w:shd w:val="clear" w:color="auto" w:fill="D9D9D9"/>
          </w:tcPr>
          <w:p w14:paraId="52A49E9D" w14:textId="7F7AB9ED" w:rsidR="002A77CF" w:rsidRDefault="002A77CF" w:rsidP="00AB0E2A">
            <w:pPr>
              <w:pStyle w:val="Doc-title"/>
              <w:adjustRightInd w:val="0"/>
              <w:snapToGrid w:val="0"/>
              <w:rPr>
                <w:rFonts w:cs="Arial"/>
                <w:lang w:val="en-US"/>
              </w:rPr>
            </w:pPr>
            <w:r w:rsidRPr="005926FF">
              <w:rPr>
                <w:rFonts w:cs="Arial"/>
                <w:lang w:val="en-US"/>
              </w:rPr>
              <w:t>RAN #</w:t>
            </w:r>
            <w:r>
              <w:rPr>
                <w:rFonts w:cs="Arial"/>
                <w:lang w:val="en-US"/>
              </w:rPr>
              <w:t>94e</w:t>
            </w:r>
            <w:r w:rsidRPr="005926FF">
              <w:rPr>
                <w:rFonts w:cs="Arial"/>
                <w:lang w:val="en-US"/>
              </w:rPr>
              <w:t xml:space="preserve"> **</w:t>
            </w:r>
            <w:r w:rsidR="00F33997">
              <w:rPr>
                <w:rFonts w:cs="Arial"/>
                <w:lang w:val="en-US"/>
              </w:rPr>
              <w:t xml:space="preserve"> &amp;6</w:t>
            </w:r>
          </w:p>
        </w:tc>
        <w:tc>
          <w:tcPr>
            <w:tcW w:w="2552" w:type="dxa"/>
            <w:shd w:val="clear" w:color="auto" w:fill="D9D9D9"/>
          </w:tcPr>
          <w:p w14:paraId="1065D1BE" w14:textId="5894102D" w:rsidR="002A77CF" w:rsidRDefault="002A77CF" w:rsidP="00AB0E2A">
            <w:pPr>
              <w:pStyle w:val="Doc-title"/>
              <w:adjustRightInd w:val="0"/>
              <w:snapToGrid w:val="0"/>
              <w:rPr>
                <w:rFonts w:cs="Arial"/>
              </w:rPr>
            </w:pPr>
            <w:r>
              <w:rPr>
                <w:rFonts w:cs="Arial"/>
              </w:rPr>
              <w:t>6 Dec. - 1</w:t>
            </w:r>
            <w:r w:rsidR="00FF0EB5">
              <w:rPr>
                <w:rFonts w:cs="Arial"/>
              </w:rPr>
              <w:t>7</w:t>
            </w:r>
            <w:r>
              <w:rPr>
                <w:rFonts w:cs="Arial"/>
              </w:rPr>
              <w:t xml:space="preserve"> Dec. 2021</w:t>
            </w:r>
          </w:p>
        </w:tc>
        <w:tc>
          <w:tcPr>
            <w:tcW w:w="2551" w:type="dxa"/>
            <w:shd w:val="clear" w:color="auto" w:fill="D9D9D9"/>
          </w:tcPr>
          <w:p w14:paraId="2D2C1E4C" w14:textId="4D45937E" w:rsidR="002A77CF" w:rsidRDefault="002A77CF" w:rsidP="00AB0E2A">
            <w:pPr>
              <w:pStyle w:val="Doc-title"/>
              <w:adjustRightInd w:val="0"/>
              <w:snapToGrid w:val="0"/>
              <w:rPr>
                <w:rFonts w:cs="Arial"/>
              </w:rPr>
            </w:pPr>
            <w:r>
              <w:rPr>
                <w:rFonts w:cs="Arial"/>
              </w:rPr>
              <w:t>Electronic Meeting</w:t>
            </w:r>
          </w:p>
        </w:tc>
        <w:tc>
          <w:tcPr>
            <w:tcW w:w="1559" w:type="dxa"/>
            <w:shd w:val="clear" w:color="auto" w:fill="D9D9D9"/>
          </w:tcPr>
          <w:p w14:paraId="10930CE6" w14:textId="01382A42" w:rsidR="002A77CF" w:rsidRDefault="002A77CF" w:rsidP="00AB0E2A">
            <w:pPr>
              <w:pStyle w:val="Doc-title"/>
              <w:adjustRightInd w:val="0"/>
              <w:snapToGrid w:val="0"/>
              <w:rPr>
                <w:rFonts w:cs="Arial"/>
              </w:rPr>
            </w:pPr>
            <w:r>
              <w:rPr>
                <w:rFonts w:cs="Arial"/>
              </w:rPr>
              <w:t>-</w:t>
            </w:r>
          </w:p>
        </w:tc>
      </w:tr>
      <w:tr w:rsidR="00F53EBB" w:rsidRPr="00EE434E" w14:paraId="49BCA808" w14:textId="77777777" w:rsidTr="003D465B">
        <w:trPr>
          <w:trHeight w:val="70"/>
          <w:tblCellSpacing w:w="0" w:type="dxa"/>
        </w:trPr>
        <w:tc>
          <w:tcPr>
            <w:tcW w:w="2987" w:type="dxa"/>
            <w:shd w:val="clear" w:color="auto" w:fill="auto"/>
          </w:tcPr>
          <w:p w14:paraId="15D748BB" w14:textId="1A4C62D0" w:rsidR="00F53EBB" w:rsidRDefault="003E5B52" w:rsidP="003D465B">
            <w:pPr>
              <w:pStyle w:val="Doc-title"/>
              <w:adjustRightInd w:val="0"/>
              <w:snapToGrid w:val="0"/>
              <w:rPr>
                <w:rFonts w:cs="Arial"/>
                <w:lang w:val="en-US"/>
              </w:rPr>
            </w:pPr>
            <w:r>
              <w:rPr>
                <w:rFonts w:cs="Arial"/>
                <w:lang w:val="en-US"/>
              </w:rPr>
              <w:t>RAN #95</w:t>
            </w:r>
            <w:r w:rsidR="004E48CD">
              <w:rPr>
                <w:rFonts w:cs="Arial"/>
                <w:lang w:val="en-US"/>
              </w:rPr>
              <w:t xml:space="preserve"> **</w:t>
            </w:r>
          </w:p>
        </w:tc>
        <w:tc>
          <w:tcPr>
            <w:tcW w:w="2552" w:type="dxa"/>
            <w:shd w:val="clear" w:color="auto" w:fill="auto"/>
          </w:tcPr>
          <w:p w14:paraId="7F0DF82F" w14:textId="26A575EF" w:rsidR="00F53EBB" w:rsidRDefault="005452A1" w:rsidP="003D465B">
            <w:pPr>
              <w:pStyle w:val="Doc-title"/>
              <w:adjustRightInd w:val="0"/>
              <w:snapToGrid w:val="0"/>
              <w:rPr>
                <w:rFonts w:cs="Arial"/>
                <w:lang w:val="en-US"/>
              </w:rPr>
            </w:pPr>
            <w:r>
              <w:rPr>
                <w:rFonts w:cs="Arial"/>
                <w:lang w:val="en-US"/>
              </w:rPr>
              <w:t>14 March - 17 March 2022</w:t>
            </w:r>
          </w:p>
        </w:tc>
        <w:tc>
          <w:tcPr>
            <w:tcW w:w="2551" w:type="dxa"/>
            <w:shd w:val="clear" w:color="auto" w:fill="auto"/>
          </w:tcPr>
          <w:p w14:paraId="55F72380" w14:textId="39FC9B5E" w:rsidR="00F53EBB" w:rsidRDefault="005452A1" w:rsidP="003D465B">
            <w:pPr>
              <w:pStyle w:val="Doc-title"/>
              <w:adjustRightInd w:val="0"/>
              <w:snapToGrid w:val="0"/>
              <w:ind w:left="0" w:firstLine="0"/>
              <w:rPr>
                <w:rFonts w:cs="Arial"/>
              </w:rPr>
            </w:pPr>
            <w:r>
              <w:rPr>
                <w:rFonts w:cs="Arial"/>
              </w:rPr>
              <w:t>tbd, Korea</w:t>
            </w:r>
          </w:p>
        </w:tc>
        <w:tc>
          <w:tcPr>
            <w:tcW w:w="1559" w:type="dxa"/>
            <w:shd w:val="clear" w:color="auto" w:fill="auto"/>
          </w:tcPr>
          <w:p w14:paraId="0519CC3B" w14:textId="7EB6F02C" w:rsidR="00F53EBB" w:rsidRDefault="005452A1" w:rsidP="003D465B">
            <w:pPr>
              <w:pStyle w:val="Doc-title"/>
              <w:adjustRightInd w:val="0"/>
              <w:snapToGrid w:val="0"/>
              <w:rPr>
                <w:rFonts w:cs="Arial"/>
              </w:rPr>
            </w:pPr>
            <w:r>
              <w:rPr>
                <w:rFonts w:cs="Arial"/>
              </w:rPr>
              <w:t>TTA</w:t>
            </w:r>
          </w:p>
        </w:tc>
      </w:tr>
      <w:tr w:rsidR="00F53EBB" w:rsidRPr="00EE434E" w14:paraId="5AC4ECB3" w14:textId="77777777" w:rsidTr="003D465B">
        <w:trPr>
          <w:trHeight w:val="70"/>
          <w:tblCellSpacing w:w="0" w:type="dxa"/>
        </w:trPr>
        <w:tc>
          <w:tcPr>
            <w:tcW w:w="2987" w:type="dxa"/>
            <w:shd w:val="clear" w:color="auto" w:fill="auto"/>
          </w:tcPr>
          <w:p w14:paraId="40429316" w14:textId="34DD3902" w:rsidR="00F53EBB" w:rsidRDefault="003E5B52" w:rsidP="003D465B">
            <w:pPr>
              <w:pStyle w:val="Doc-title"/>
              <w:adjustRightInd w:val="0"/>
              <w:snapToGrid w:val="0"/>
              <w:rPr>
                <w:rFonts w:cs="Arial"/>
                <w:lang w:val="en-US"/>
              </w:rPr>
            </w:pPr>
            <w:r>
              <w:rPr>
                <w:rFonts w:cs="Arial"/>
                <w:lang w:val="en-US"/>
              </w:rPr>
              <w:t>RAN #96</w:t>
            </w:r>
            <w:r w:rsidR="004E48CD">
              <w:rPr>
                <w:rFonts w:cs="Arial"/>
                <w:lang w:val="en-US"/>
              </w:rPr>
              <w:t xml:space="preserve"> **</w:t>
            </w:r>
          </w:p>
        </w:tc>
        <w:tc>
          <w:tcPr>
            <w:tcW w:w="2552" w:type="dxa"/>
            <w:shd w:val="clear" w:color="auto" w:fill="auto"/>
          </w:tcPr>
          <w:p w14:paraId="5511960C" w14:textId="0FD7A79F" w:rsidR="00F53EBB" w:rsidRDefault="005452A1" w:rsidP="003D465B">
            <w:pPr>
              <w:pStyle w:val="Doc-title"/>
              <w:adjustRightInd w:val="0"/>
              <w:snapToGrid w:val="0"/>
              <w:rPr>
                <w:rFonts w:cs="Arial"/>
                <w:lang w:val="en-US"/>
              </w:rPr>
            </w:pPr>
            <w:r>
              <w:rPr>
                <w:rFonts w:cs="Arial"/>
                <w:lang w:val="en-US"/>
              </w:rPr>
              <w:t>6 June - 9 June 2022</w:t>
            </w:r>
          </w:p>
        </w:tc>
        <w:tc>
          <w:tcPr>
            <w:tcW w:w="2551" w:type="dxa"/>
            <w:shd w:val="clear" w:color="auto" w:fill="auto"/>
          </w:tcPr>
          <w:p w14:paraId="1EB62925" w14:textId="4E523022" w:rsidR="00F53EBB" w:rsidRDefault="002A77CF" w:rsidP="003D465B">
            <w:pPr>
              <w:pStyle w:val="Doc-title"/>
              <w:adjustRightInd w:val="0"/>
              <w:snapToGrid w:val="0"/>
              <w:ind w:left="0" w:firstLine="0"/>
              <w:rPr>
                <w:rFonts w:cs="Arial"/>
              </w:rPr>
            </w:pPr>
            <w:r>
              <w:rPr>
                <w:rFonts w:cs="Arial"/>
              </w:rPr>
              <w:t>Budapest</w:t>
            </w:r>
            <w:r w:rsidR="005452A1">
              <w:rPr>
                <w:rFonts w:cs="Arial"/>
              </w:rPr>
              <w:t xml:space="preserve">, </w:t>
            </w:r>
            <w:r>
              <w:rPr>
                <w:rFonts w:cs="Arial"/>
              </w:rPr>
              <w:t>Hungary (tbc)</w:t>
            </w:r>
          </w:p>
        </w:tc>
        <w:tc>
          <w:tcPr>
            <w:tcW w:w="1559" w:type="dxa"/>
            <w:shd w:val="clear" w:color="auto" w:fill="auto"/>
          </w:tcPr>
          <w:p w14:paraId="4D5541AA" w14:textId="5D1E4051" w:rsidR="00F53EBB" w:rsidRDefault="005452A1" w:rsidP="003D465B">
            <w:pPr>
              <w:pStyle w:val="Doc-title"/>
              <w:adjustRightInd w:val="0"/>
              <w:snapToGrid w:val="0"/>
              <w:rPr>
                <w:rFonts w:cs="Arial"/>
              </w:rPr>
            </w:pPr>
            <w:r>
              <w:rPr>
                <w:rFonts w:cs="Arial"/>
              </w:rPr>
              <w:t>ETSI</w:t>
            </w:r>
          </w:p>
        </w:tc>
      </w:tr>
      <w:tr w:rsidR="00F53EBB" w:rsidRPr="00EE434E" w14:paraId="60EB3955" w14:textId="77777777" w:rsidTr="003D465B">
        <w:trPr>
          <w:trHeight w:val="70"/>
          <w:tblCellSpacing w:w="0" w:type="dxa"/>
        </w:trPr>
        <w:tc>
          <w:tcPr>
            <w:tcW w:w="2987" w:type="dxa"/>
            <w:shd w:val="clear" w:color="auto" w:fill="auto"/>
          </w:tcPr>
          <w:p w14:paraId="5AA8615F" w14:textId="679286F1" w:rsidR="00F53EBB" w:rsidRDefault="003E5B52" w:rsidP="003D465B">
            <w:pPr>
              <w:pStyle w:val="Doc-title"/>
              <w:adjustRightInd w:val="0"/>
              <w:snapToGrid w:val="0"/>
              <w:rPr>
                <w:rFonts w:cs="Arial"/>
                <w:lang w:val="en-US"/>
              </w:rPr>
            </w:pPr>
            <w:r>
              <w:rPr>
                <w:rFonts w:cs="Arial"/>
                <w:lang w:val="en-US"/>
              </w:rPr>
              <w:t>RAN #97</w:t>
            </w:r>
            <w:r w:rsidR="004E48CD">
              <w:rPr>
                <w:rFonts w:cs="Arial"/>
                <w:lang w:val="en-US"/>
              </w:rPr>
              <w:t xml:space="preserve"> **</w:t>
            </w:r>
          </w:p>
        </w:tc>
        <w:tc>
          <w:tcPr>
            <w:tcW w:w="2552" w:type="dxa"/>
            <w:shd w:val="clear" w:color="auto" w:fill="auto"/>
          </w:tcPr>
          <w:p w14:paraId="08AC5826" w14:textId="167A82BA" w:rsidR="00F53EBB" w:rsidRDefault="005452A1" w:rsidP="003D465B">
            <w:pPr>
              <w:pStyle w:val="Doc-title"/>
              <w:adjustRightInd w:val="0"/>
              <w:snapToGrid w:val="0"/>
              <w:rPr>
                <w:rFonts w:cs="Arial"/>
                <w:lang w:val="en-US"/>
              </w:rPr>
            </w:pPr>
            <w:r>
              <w:rPr>
                <w:rFonts w:cs="Arial"/>
                <w:lang w:val="en-US"/>
              </w:rPr>
              <w:t>12 Sep. - 15 Sep. 2022</w:t>
            </w:r>
          </w:p>
        </w:tc>
        <w:tc>
          <w:tcPr>
            <w:tcW w:w="2551" w:type="dxa"/>
            <w:shd w:val="clear" w:color="auto" w:fill="auto"/>
          </w:tcPr>
          <w:p w14:paraId="56BE6D17" w14:textId="00CD3075" w:rsidR="00F53EBB" w:rsidRDefault="005452A1" w:rsidP="003D465B">
            <w:pPr>
              <w:pStyle w:val="Doc-title"/>
              <w:adjustRightInd w:val="0"/>
              <w:snapToGrid w:val="0"/>
              <w:ind w:left="0" w:firstLine="0"/>
              <w:rPr>
                <w:rFonts w:cs="Arial"/>
              </w:rPr>
            </w:pPr>
            <w:r>
              <w:rPr>
                <w:rFonts w:cs="Arial"/>
              </w:rPr>
              <w:t>tbd, North America</w:t>
            </w:r>
          </w:p>
        </w:tc>
        <w:tc>
          <w:tcPr>
            <w:tcW w:w="1559" w:type="dxa"/>
            <w:shd w:val="clear" w:color="auto" w:fill="auto"/>
          </w:tcPr>
          <w:p w14:paraId="626BE98A" w14:textId="6117D4F6" w:rsidR="00F53EBB" w:rsidRDefault="005452A1" w:rsidP="003D465B">
            <w:pPr>
              <w:pStyle w:val="Doc-title"/>
              <w:adjustRightInd w:val="0"/>
              <w:snapToGrid w:val="0"/>
              <w:rPr>
                <w:rFonts w:cs="Arial"/>
              </w:rPr>
            </w:pPr>
            <w:r>
              <w:rPr>
                <w:rFonts w:cs="Arial"/>
              </w:rPr>
              <w:t>ATIS</w:t>
            </w:r>
          </w:p>
        </w:tc>
      </w:tr>
      <w:tr w:rsidR="00F53EBB" w:rsidRPr="00EE434E" w14:paraId="0861F509" w14:textId="77777777" w:rsidTr="003D465B">
        <w:trPr>
          <w:trHeight w:val="70"/>
          <w:tblCellSpacing w:w="0" w:type="dxa"/>
        </w:trPr>
        <w:tc>
          <w:tcPr>
            <w:tcW w:w="2987" w:type="dxa"/>
            <w:shd w:val="clear" w:color="auto" w:fill="auto"/>
          </w:tcPr>
          <w:p w14:paraId="07FA2795" w14:textId="184BE8AE" w:rsidR="00F53EBB" w:rsidRDefault="003E5B52" w:rsidP="003D465B">
            <w:pPr>
              <w:pStyle w:val="Doc-title"/>
              <w:adjustRightInd w:val="0"/>
              <w:snapToGrid w:val="0"/>
              <w:rPr>
                <w:rFonts w:cs="Arial"/>
                <w:lang w:val="en-US"/>
              </w:rPr>
            </w:pPr>
            <w:r>
              <w:rPr>
                <w:rFonts w:cs="Arial"/>
                <w:lang w:val="en-US"/>
              </w:rPr>
              <w:t>RAN #98</w:t>
            </w:r>
            <w:r w:rsidR="004E48CD">
              <w:rPr>
                <w:rFonts w:cs="Arial"/>
                <w:lang w:val="en-US"/>
              </w:rPr>
              <w:t xml:space="preserve"> **</w:t>
            </w:r>
          </w:p>
        </w:tc>
        <w:tc>
          <w:tcPr>
            <w:tcW w:w="2552" w:type="dxa"/>
            <w:shd w:val="clear" w:color="auto" w:fill="auto"/>
          </w:tcPr>
          <w:p w14:paraId="22CD227F" w14:textId="65DE8376" w:rsidR="00F53EBB" w:rsidRDefault="005452A1" w:rsidP="003D465B">
            <w:pPr>
              <w:pStyle w:val="Doc-title"/>
              <w:adjustRightInd w:val="0"/>
              <w:snapToGrid w:val="0"/>
              <w:rPr>
                <w:rFonts w:cs="Arial"/>
                <w:lang w:val="en-US"/>
              </w:rPr>
            </w:pPr>
            <w:r>
              <w:rPr>
                <w:rFonts w:cs="Arial"/>
                <w:lang w:val="en-US"/>
              </w:rPr>
              <w:t>12. Dec. -15 Dec. 2022</w:t>
            </w:r>
          </w:p>
        </w:tc>
        <w:tc>
          <w:tcPr>
            <w:tcW w:w="2551" w:type="dxa"/>
            <w:shd w:val="clear" w:color="auto" w:fill="auto"/>
          </w:tcPr>
          <w:p w14:paraId="32B131C9" w14:textId="7B9BF57C" w:rsidR="00F53EBB" w:rsidRDefault="005452A1" w:rsidP="003D465B">
            <w:pPr>
              <w:pStyle w:val="Doc-title"/>
              <w:adjustRightInd w:val="0"/>
              <w:snapToGrid w:val="0"/>
              <w:ind w:left="0" w:firstLine="0"/>
              <w:rPr>
                <w:rFonts w:cs="Arial"/>
              </w:rPr>
            </w:pPr>
            <w:r>
              <w:rPr>
                <w:rFonts w:cs="Arial"/>
              </w:rPr>
              <w:t>tbd, EU</w:t>
            </w:r>
          </w:p>
        </w:tc>
        <w:tc>
          <w:tcPr>
            <w:tcW w:w="1559" w:type="dxa"/>
            <w:shd w:val="clear" w:color="auto" w:fill="auto"/>
          </w:tcPr>
          <w:p w14:paraId="52CFC914" w14:textId="3FBD2E20" w:rsidR="00F53EBB" w:rsidRDefault="005452A1" w:rsidP="003D465B">
            <w:pPr>
              <w:pStyle w:val="Doc-title"/>
              <w:adjustRightInd w:val="0"/>
              <w:snapToGrid w:val="0"/>
              <w:rPr>
                <w:rFonts w:cs="Arial"/>
              </w:rPr>
            </w:pPr>
            <w:r>
              <w:rPr>
                <w:rFonts w:cs="Arial"/>
              </w:rPr>
              <w:t>ETSI</w:t>
            </w:r>
          </w:p>
        </w:tc>
      </w:tr>
      <w:tr w:rsidR="00F53EBB" w:rsidRPr="0094717B" w14:paraId="572C0A14" w14:textId="77777777" w:rsidTr="00AB0E2A">
        <w:trPr>
          <w:trHeight w:val="70"/>
          <w:tblCellSpacing w:w="0" w:type="dxa"/>
        </w:trPr>
        <w:tc>
          <w:tcPr>
            <w:tcW w:w="2987" w:type="dxa"/>
            <w:shd w:val="clear" w:color="auto" w:fill="D9D9D9"/>
          </w:tcPr>
          <w:p w14:paraId="06D432B1" w14:textId="6364AC46" w:rsidR="00F53EBB" w:rsidRDefault="003E5B52" w:rsidP="00AB0E2A">
            <w:pPr>
              <w:pStyle w:val="Doc-title"/>
              <w:adjustRightInd w:val="0"/>
              <w:snapToGrid w:val="0"/>
              <w:rPr>
                <w:rFonts w:cs="Arial"/>
                <w:lang w:val="en-US"/>
              </w:rPr>
            </w:pPr>
            <w:r>
              <w:rPr>
                <w:rFonts w:cs="Arial"/>
                <w:lang w:val="en-US"/>
              </w:rPr>
              <w:t>RAN #99</w:t>
            </w:r>
            <w:r w:rsidR="004E48CD">
              <w:rPr>
                <w:rFonts w:cs="Arial"/>
                <w:lang w:val="en-US"/>
              </w:rPr>
              <w:t xml:space="preserve"> ** @</w:t>
            </w:r>
          </w:p>
        </w:tc>
        <w:tc>
          <w:tcPr>
            <w:tcW w:w="2552" w:type="dxa"/>
            <w:shd w:val="clear" w:color="auto" w:fill="D9D9D9"/>
          </w:tcPr>
          <w:p w14:paraId="15A9535F" w14:textId="4C788405" w:rsidR="00F53EBB" w:rsidRDefault="005452A1" w:rsidP="00AB0E2A">
            <w:pPr>
              <w:pStyle w:val="Doc-title"/>
              <w:adjustRightInd w:val="0"/>
              <w:snapToGrid w:val="0"/>
              <w:rPr>
                <w:rFonts w:cs="Arial"/>
              </w:rPr>
            </w:pPr>
            <w:r>
              <w:rPr>
                <w:rFonts w:cs="Arial"/>
              </w:rPr>
              <w:t>20 March - 23 March 2023</w:t>
            </w:r>
          </w:p>
        </w:tc>
        <w:tc>
          <w:tcPr>
            <w:tcW w:w="2551" w:type="dxa"/>
            <w:shd w:val="clear" w:color="auto" w:fill="D9D9D9"/>
          </w:tcPr>
          <w:p w14:paraId="1BF0174A" w14:textId="1641C323" w:rsidR="00F53EBB" w:rsidRDefault="00C409B8" w:rsidP="00AB0E2A">
            <w:pPr>
              <w:pStyle w:val="Doc-title"/>
              <w:adjustRightInd w:val="0"/>
              <w:snapToGrid w:val="0"/>
              <w:rPr>
                <w:rFonts w:cs="Arial"/>
              </w:rPr>
            </w:pPr>
            <w:r>
              <w:rPr>
                <w:rFonts w:cs="Arial"/>
              </w:rPr>
              <w:t>tbd, EU</w:t>
            </w:r>
          </w:p>
        </w:tc>
        <w:tc>
          <w:tcPr>
            <w:tcW w:w="1559" w:type="dxa"/>
            <w:shd w:val="clear" w:color="auto" w:fill="D9D9D9"/>
          </w:tcPr>
          <w:p w14:paraId="64BA3910" w14:textId="1FDE9A4D" w:rsidR="00F53EBB" w:rsidRDefault="00C409B8" w:rsidP="00AB0E2A">
            <w:pPr>
              <w:pStyle w:val="Doc-title"/>
              <w:adjustRightInd w:val="0"/>
              <w:snapToGrid w:val="0"/>
              <w:rPr>
                <w:rFonts w:cs="Arial"/>
              </w:rPr>
            </w:pPr>
            <w:r>
              <w:rPr>
                <w:rFonts w:cs="Arial"/>
              </w:rPr>
              <w:t>EU</w:t>
            </w:r>
          </w:p>
        </w:tc>
      </w:tr>
      <w:tr w:rsidR="00F53EBB" w:rsidRPr="0094717B" w14:paraId="01384DF8" w14:textId="77777777" w:rsidTr="00AB0E2A">
        <w:trPr>
          <w:trHeight w:val="70"/>
          <w:tblCellSpacing w:w="0" w:type="dxa"/>
        </w:trPr>
        <w:tc>
          <w:tcPr>
            <w:tcW w:w="2987" w:type="dxa"/>
            <w:shd w:val="clear" w:color="auto" w:fill="D9D9D9"/>
          </w:tcPr>
          <w:p w14:paraId="59DE8D4C" w14:textId="77A2164F" w:rsidR="00F53EBB" w:rsidRDefault="003E5B52" w:rsidP="00AB0E2A">
            <w:pPr>
              <w:pStyle w:val="Doc-title"/>
              <w:adjustRightInd w:val="0"/>
              <w:snapToGrid w:val="0"/>
              <w:rPr>
                <w:rFonts w:cs="Arial"/>
                <w:lang w:val="en-US"/>
              </w:rPr>
            </w:pPr>
            <w:r>
              <w:rPr>
                <w:rFonts w:cs="Arial"/>
                <w:lang w:val="en-US"/>
              </w:rPr>
              <w:t>RAN #100</w:t>
            </w:r>
            <w:r w:rsidR="004E48CD">
              <w:rPr>
                <w:rFonts w:cs="Arial"/>
                <w:lang w:val="en-US"/>
              </w:rPr>
              <w:t xml:space="preserve"> **</w:t>
            </w:r>
          </w:p>
        </w:tc>
        <w:tc>
          <w:tcPr>
            <w:tcW w:w="2552" w:type="dxa"/>
            <w:shd w:val="clear" w:color="auto" w:fill="D9D9D9"/>
          </w:tcPr>
          <w:p w14:paraId="49DF7446" w14:textId="473378F4" w:rsidR="00F53EBB" w:rsidRDefault="005452A1" w:rsidP="00AB0E2A">
            <w:pPr>
              <w:pStyle w:val="Doc-title"/>
              <w:adjustRightInd w:val="0"/>
              <w:snapToGrid w:val="0"/>
              <w:rPr>
                <w:rFonts w:cs="Arial"/>
              </w:rPr>
            </w:pPr>
            <w:r>
              <w:rPr>
                <w:rFonts w:cs="Arial"/>
              </w:rPr>
              <w:t>12 June - 1</w:t>
            </w:r>
            <w:r w:rsidR="00C56687">
              <w:rPr>
                <w:rFonts w:cs="Arial"/>
              </w:rPr>
              <w:t>5</w:t>
            </w:r>
            <w:r>
              <w:rPr>
                <w:rFonts w:cs="Arial"/>
              </w:rPr>
              <w:t xml:space="preserve"> June, 2023</w:t>
            </w:r>
          </w:p>
        </w:tc>
        <w:tc>
          <w:tcPr>
            <w:tcW w:w="2551" w:type="dxa"/>
            <w:shd w:val="clear" w:color="auto" w:fill="D9D9D9"/>
          </w:tcPr>
          <w:p w14:paraId="1C7C8F34" w14:textId="502DA530" w:rsidR="00F53EBB" w:rsidRDefault="00C409B8" w:rsidP="00AB0E2A">
            <w:pPr>
              <w:pStyle w:val="Doc-title"/>
              <w:adjustRightInd w:val="0"/>
              <w:snapToGrid w:val="0"/>
              <w:rPr>
                <w:rFonts w:cs="Arial"/>
              </w:rPr>
            </w:pPr>
            <w:r>
              <w:rPr>
                <w:rFonts w:cs="Arial"/>
              </w:rPr>
              <w:t>tbd, Australia</w:t>
            </w:r>
          </w:p>
        </w:tc>
        <w:tc>
          <w:tcPr>
            <w:tcW w:w="1559" w:type="dxa"/>
            <w:shd w:val="clear" w:color="auto" w:fill="D9D9D9"/>
          </w:tcPr>
          <w:p w14:paraId="718E7556" w14:textId="5A306BC4" w:rsidR="00F53EBB" w:rsidRDefault="00C409B8" w:rsidP="00AB0E2A">
            <w:pPr>
              <w:pStyle w:val="Doc-title"/>
              <w:adjustRightInd w:val="0"/>
              <w:snapToGrid w:val="0"/>
              <w:rPr>
                <w:rFonts w:cs="Arial"/>
              </w:rPr>
            </w:pPr>
            <w:r>
              <w:rPr>
                <w:rFonts w:cs="Arial"/>
              </w:rPr>
              <w:t>Telstra</w:t>
            </w:r>
          </w:p>
        </w:tc>
      </w:tr>
      <w:tr w:rsidR="00F53EBB" w:rsidRPr="0094717B" w14:paraId="0356CF61" w14:textId="77777777" w:rsidTr="00AB0E2A">
        <w:trPr>
          <w:trHeight w:val="70"/>
          <w:tblCellSpacing w:w="0" w:type="dxa"/>
        </w:trPr>
        <w:tc>
          <w:tcPr>
            <w:tcW w:w="2987" w:type="dxa"/>
            <w:shd w:val="clear" w:color="auto" w:fill="D9D9D9"/>
          </w:tcPr>
          <w:p w14:paraId="704DD228" w14:textId="4A58F994" w:rsidR="00F53EBB" w:rsidRDefault="003E5B52" w:rsidP="00AB0E2A">
            <w:pPr>
              <w:pStyle w:val="Doc-title"/>
              <w:adjustRightInd w:val="0"/>
              <w:snapToGrid w:val="0"/>
              <w:rPr>
                <w:rFonts w:cs="Arial"/>
                <w:lang w:val="en-US"/>
              </w:rPr>
            </w:pPr>
            <w:r>
              <w:rPr>
                <w:rFonts w:cs="Arial"/>
                <w:lang w:val="en-US"/>
              </w:rPr>
              <w:t>RAN #101</w:t>
            </w:r>
            <w:r w:rsidR="004E48CD">
              <w:rPr>
                <w:rFonts w:cs="Arial"/>
                <w:lang w:val="en-US"/>
              </w:rPr>
              <w:t xml:space="preserve"> **</w:t>
            </w:r>
          </w:p>
        </w:tc>
        <w:tc>
          <w:tcPr>
            <w:tcW w:w="2552" w:type="dxa"/>
            <w:shd w:val="clear" w:color="auto" w:fill="D9D9D9"/>
          </w:tcPr>
          <w:p w14:paraId="74843C4B" w14:textId="49DD8A3E" w:rsidR="00F53EBB" w:rsidRDefault="00C56687" w:rsidP="00AB0E2A">
            <w:pPr>
              <w:pStyle w:val="Doc-title"/>
              <w:adjustRightInd w:val="0"/>
              <w:snapToGrid w:val="0"/>
              <w:rPr>
                <w:rFonts w:cs="Arial"/>
              </w:rPr>
            </w:pPr>
            <w:r>
              <w:rPr>
                <w:rFonts w:cs="Arial"/>
              </w:rPr>
              <w:t>11 Sep. - 14 Sep. 2023</w:t>
            </w:r>
          </w:p>
        </w:tc>
        <w:tc>
          <w:tcPr>
            <w:tcW w:w="2551" w:type="dxa"/>
            <w:shd w:val="clear" w:color="auto" w:fill="D9D9D9"/>
          </w:tcPr>
          <w:p w14:paraId="1009FB84" w14:textId="768B2093" w:rsidR="00F53EBB" w:rsidRDefault="00C409B8" w:rsidP="00AB0E2A">
            <w:pPr>
              <w:pStyle w:val="Doc-title"/>
              <w:adjustRightInd w:val="0"/>
              <w:snapToGrid w:val="0"/>
              <w:rPr>
                <w:rFonts w:cs="Arial"/>
              </w:rPr>
            </w:pPr>
            <w:r>
              <w:rPr>
                <w:rFonts w:cs="Arial"/>
              </w:rPr>
              <w:t>tbd, Japan</w:t>
            </w:r>
          </w:p>
        </w:tc>
        <w:tc>
          <w:tcPr>
            <w:tcW w:w="1559" w:type="dxa"/>
            <w:shd w:val="clear" w:color="auto" w:fill="D9D9D9"/>
          </w:tcPr>
          <w:p w14:paraId="6A02AA94" w14:textId="6DA71075" w:rsidR="00F53EBB" w:rsidRDefault="00C409B8" w:rsidP="00AB0E2A">
            <w:pPr>
              <w:pStyle w:val="Doc-title"/>
              <w:adjustRightInd w:val="0"/>
              <w:snapToGrid w:val="0"/>
              <w:rPr>
                <w:rFonts w:cs="Arial"/>
              </w:rPr>
            </w:pPr>
            <w:r w:rsidRPr="0053287C">
              <w:rPr>
                <w:rFonts w:cs="Arial"/>
              </w:rPr>
              <w:t>ARIB &amp; TTC</w:t>
            </w:r>
          </w:p>
        </w:tc>
      </w:tr>
      <w:tr w:rsidR="00F53EBB" w:rsidRPr="0094717B" w14:paraId="00D01EAA" w14:textId="77777777" w:rsidTr="00AB0E2A">
        <w:trPr>
          <w:trHeight w:val="70"/>
          <w:tblCellSpacing w:w="0" w:type="dxa"/>
        </w:trPr>
        <w:tc>
          <w:tcPr>
            <w:tcW w:w="2987" w:type="dxa"/>
            <w:shd w:val="clear" w:color="auto" w:fill="D9D9D9"/>
          </w:tcPr>
          <w:p w14:paraId="32977784" w14:textId="00F9BEE6" w:rsidR="00F53EBB" w:rsidRDefault="003E5B52" w:rsidP="00AB0E2A">
            <w:pPr>
              <w:pStyle w:val="Doc-title"/>
              <w:adjustRightInd w:val="0"/>
              <w:snapToGrid w:val="0"/>
              <w:rPr>
                <w:rFonts w:cs="Arial"/>
                <w:lang w:val="en-US"/>
              </w:rPr>
            </w:pPr>
            <w:r>
              <w:rPr>
                <w:rFonts w:cs="Arial"/>
                <w:lang w:val="en-US"/>
              </w:rPr>
              <w:t>RAN #102</w:t>
            </w:r>
            <w:r w:rsidR="004E48CD">
              <w:rPr>
                <w:rFonts w:cs="Arial"/>
                <w:lang w:val="en-US"/>
              </w:rPr>
              <w:t xml:space="preserve"> **</w:t>
            </w:r>
          </w:p>
        </w:tc>
        <w:tc>
          <w:tcPr>
            <w:tcW w:w="2552" w:type="dxa"/>
            <w:shd w:val="clear" w:color="auto" w:fill="D9D9D9"/>
          </w:tcPr>
          <w:p w14:paraId="77D0CF27" w14:textId="436E697A" w:rsidR="00F53EBB" w:rsidRDefault="00C56687" w:rsidP="00AB0E2A">
            <w:pPr>
              <w:pStyle w:val="Doc-title"/>
              <w:adjustRightInd w:val="0"/>
              <w:snapToGrid w:val="0"/>
              <w:rPr>
                <w:rFonts w:cs="Arial"/>
              </w:rPr>
            </w:pPr>
            <w:r>
              <w:rPr>
                <w:rFonts w:cs="Arial"/>
              </w:rPr>
              <w:t>11 Dec. -14 Dec. 2023</w:t>
            </w:r>
          </w:p>
        </w:tc>
        <w:tc>
          <w:tcPr>
            <w:tcW w:w="2551" w:type="dxa"/>
            <w:shd w:val="clear" w:color="auto" w:fill="D9D9D9"/>
          </w:tcPr>
          <w:p w14:paraId="20A800F5" w14:textId="00B20A39" w:rsidR="00F53EBB" w:rsidRDefault="00E710B8" w:rsidP="00AB0E2A">
            <w:pPr>
              <w:pStyle w:val="Doc-title"/>
              <w:adjustRightInd w:val="0"/>
              <w:snapToGrid w:val="0"/>
              <w:rPr>
                <w:rFonts w:cs="Arial"/>
              </w:rPr>
            </w:pPr>
            <w:r>
              <w:rPr>
                <w:rFonts w:cs="Arial"/>
              </w:rPr>
              <w:t>tbd, North America</w:t>
            </w:r>
          </w:p>
        </w:tc>
        <w:tc>
          <w:tcPr>
            <w:tcW w:w="1559" w:type="dxa"/>
            <w:shd w:val="clear" w:color="auto" w:fill="D9D9D9"/>
          </w:tcPr>
          <w:p w14:paraId="68397F28" w14:textId="0C21A330" w:rsidR="00F53EBB" w:rsidRDefault="00E710B8" w:rsidP="00AB0E2A">
            <w:pPr>
              <w:pStyle w:val="Doc-title"/>
              <w:adjustRightInd w:val="0"/>
              <w:snapToGrid w:val="0"/>
              <w:rPr>
                <w:rFonts w:cs="Arial"/>
              </w:rPr>
            </w:pPr>
            <w:r>
              <w:rPr>
                <w:rFonts w:cs="Arial"/>
              </w:rPr>
              <w:t>ATIS</w:t>
            </w:r>
          </w:p>
        </w:tc>
      </w:tr>
    </w:tbl>
    <w:p w14:paraId="3FE6F048" w14:textId="77777777" w:rsidR="00AB0E2A" w:rsidRDefault="00AB0E2A" w:rsidP="00AB0E2A">
      <w:pPr>
        <w:snapToGrid w:val="0"/>
        <w:spacing w:after="120"/>
      </w:pPr>
    </w:p>
    <w:p w14:paraId="199CD9EB" w14:textId="77777777" w:rsidR="00AB0E2A" w:rsidRDefault="00AB0E2A" w:rsidP="00AB0E2A">
      <w:pPr>
        <w:snapToGrid w:val="0"/>
        <w:spacing w:after="0"/>
      </w:pPr>
      <w:r>
        <w:t>***:</w:t>
      </w:r>
      <w:r>
        <w:tab/>
        <w:t>RAN Workshop on REL-12 and onwards</w:t>
      </w:r>
    </w:p>
    <w:p w14:paraId="3160C518" w14:textId="77777777"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6875F073" w14:textId="77777777" w:rsidR="00AB0E2A" w:rsidRDefault="00AB0E2A" w:rsidP="00CC1F21">
      <w:pPr>
        <w:snapToGrid w:val="0"/>
        <w:spacing w:after="0"/>
      </w:pPr>
      <w:r>
        <w:t xml:space="preserve">@: </w:t>
      </w:r>
      <w:r>
        <w:tab/>
        <w:t>elections</w:t>
      </w:r>
    </w:p>
    <w:p w14:paraId="0F96579A" w14:textId="77777777" w:rsidR="00CC1F21" w:rsidRDefault="00CC1F21" w:rsidP="008E62DC">
      <w:pPr>
        <w:snapToGrid w:val="0"/>
        <w:spacing w:after="0"/>
      </w:pPr>
      <w:r>
        <w:t>&amp;</w:t>
      </w:r>
      <w:r w:rsidR="008E62DC">
        <w:t>1</w:t>
      </w:r>
      <w:r>
        <w:t xml:space="preserve">: </w:t>
      </w:r>
      <w:r>
        <w:tab/>
        <w:t xml:space="preserve">RAN #87 was cancelled </w:t>
      </w:r>
      <w:r w:rsidR="005B0834">
        <w:t xml:space="preserve">on 31.01.2020 </w:t>
      </w:r>
      <w:r>
        <w:t>and replaced by RAN #87e</w:t>
      </w:r>
    </w:p>
    <w:p w14:paraId="15AB7109" w14:textId="77777777" w:rsidR="008E62DC" w:rsidRDefault="008E62DC" w:rsidP="009A015F">
      <w:pPr>
        <w:snapToGrid w:val="0"/>
        <w:spacing w:after="0"/>
      </w:pPr>
      <w:r>
        <w:t xml:space="preserve">&amp;2: </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223BAAB1" w:rsidR="00426680" w:rsidRDefault="00426680" w:rsidP="00FF0EB5">
      <w:pPr>
        <w:snapToGrid w:val="0"/>
        <w:spacing w:after="0"/>
      </w:pPr>
      <w:r>
        <w:t>&amp;5:</w:t>
      </w:r>
      <w:r>
        <w:tab/>
        <w:t>as endorsed in RP-210770 RAN #93 is replaced by an electronic meeting</w:t>
      </w:r>
      <w:r w:rsidR="00102781">
        <w:t xml:space="preserve"> and R</w:t>
      </w:r>
      <w:r w:rsidR="00247588">
        <w:t>EL</w:t>
      </w:r>
      <w:r w:rsidR="00102781">
        <w:t>-18 workshop introduced</w:t>
      </w:r>
    </w:p>
    <w:p w14:paraId="661009DC" w14:textId="09AEF715" w:rsidR="00F33997" w:rsidRDefault="00F33997" w:rsidP="008E62DC">
      <w:pPr>
        <w:snapToGrid w:val="0"/>
      </w:pPr>
      <w:r>
        <w:t>&amp;6:</w:t>
      </w:r>
      <w:r>
        <w:tab/>
      </w:r>
      <w:r w:rsidR="00FF0EB5">
        <w:t xml:space="preserve">as endorsed in </w:t>
      </w:r>
      <w:r w:rsidR="00F3423B">
        <w:t>RP-211582</w:t>
      </w:r>
      <w:r w:rsidR="00FF0EB5">
        <w:t xml:space="preserve"> RAN #94 is replaced by an electronic meeting (first week on REL-18,</w:t>
      </w:r>
      <w:r w:rsidR="00FF0EB5">
        <w:br/>
      </w:r>
      <w:r w:rsidR="00FF0EB5">
        <w:tab/>
      </w:r>
      <w:r w:rsidR="00FF0EB5">
        <w:tab/>
        <w:t>see RP-210770)</w:t>
      </w:r>
    </w:p>
    <w:p w14:paraId="75DD29E5" w14:textId="77777777" w:rsidR="00AB0E2A" w:rsidRDefault="00AB0E2A" w:rsidP="00AB0E2A">
      <w:pPr>
        <w:pStyle w:val="Heading2"/>
      </w:pPr>
      <w:bookmarkStart w:id="927" w:name="_Toc527197955"/>
      <w:bookmarkStart w:id="928" w:name="_Toc2391498"/>
      <w:bookmarkStart w:id="929" w:name="_Toc25787752"/>
      <w:bookmarkStart w:id="930" w:name="_Toc25787952"/>
      <w:bookmarkStart w:id="931" w:name="_Toc27430647"/>
      <w:bookmarkStart w:id="932" w:name="_Toc33140379"/>
      <w:bookmarkStart w:id="933" w:name="_Toc34604910"/>
      <w:bookmarkStart w:id="934" w:name="_Toc34605103"/>
      <w:bookmarkStart w:id="935" w:name="_Toc35697903"/>
      <w:bookmarkStart w:id="936" w:name="_Toc42029398"/>
      <w:bookmarkStart w:id="937" w:name="_Toc62413613"/>
      <w:bookmarkStart w:id="938" w:name="_Toc67153291"/>
      <w:bookmarkStart w:id="939" w:name="_Toc74553809"/>
      <w:bookmarkStart w:id="940" w:name="_Toc82419009"/>
      <w:bookmarkStart w:id="941" w:name="_Toc82457106"/>
      <w:r>
        <w:t xml:space="preserve">Annex </w:t>
      </w:r>
      <w:r w:rsidR="00E048C0">
        <w:t>H</w:t>
      </w:r>
      <w:r>
        <w:t>: List of action items</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409D399E" w14:textId="77777777" w:rsidR="00AB0E2A" w:rsidRDefault="00AB0E2A" w:rsidP="00AB0E2A">
      <w:r>
        <w:t>Nothing to report</w:t>
      </w:r>
    </w:p>
    <w:p w14:paraId="6AB82CF3" w14:textId="77777777" w:rsidR="00AB0E2A" w:rsidRDefault="00AB0E2A" w:rsidP="00AB0E2A"/>
    <w:p w14:paraId="36A15C37" w14:textId="39FE979E" w:rsidR="00AB0E2A" w:rsidRDefault="00AB0E2A" w:rsidP="00AB0E2A">
      <w:pPr>
        <w:pStyle w:val="Heading2"/>
      </w:pPr>
      <w:bookmarkStart w:id="942" w:name="_Toc527197956"/>
      <w:bookmarkStart w:id="943" w:name="_Toc2391499"/>
      <w:bookmarkStart w:id="944" w:name="_Toc25787753"/>
      <w:bookmarkStart w:id="945" w:name="_Toc25787953"/>
      <w:bookmarkStart w:id="946" w:name="_Toc27430648"/>
      <w:bookmarkStart w:id="947" w:name="_Toc33140380"/>
      <w:bookmarkStart w:id="948" w:name="_Toc34604911"/>
      <w:bookmarkStart w:id="949" w:name="_Toc34605104"/>
      <w:bookmarkStart w:id="950" w:name="_Toc35697904"/>
      <w:bookmarkStart w:id="951" w:name="_Toc42029399"/>
      <w:bookmarkStart w:id="952" w:name="_Toc62413614"/>
      <w:bookmarkStart w:id="953" w:name="_Toc67153292"/>
      <w:bookmarkStart w:id="954" w:name="_Toc74553810"/>
      <w:bookmarkStart w:id="955" w:name="_Toc82419010"/>
      <w:bookmarkStart w:id="956" w:name="_Toc82457107"/>
      <w:r>
        <w:t xml:space="preserve">Annex </w:t>
      </w:r>
      <w:r w:rsidR="00E048C0">
        <w:t>I</w:t>
      </w:r>
      <w:r>
        <w:t>: List of email discussions after RAN #</w:t>
      </w:r>
      <w:bookmarkEnd w:id="942"/>
      <w:bookmarkEnd w:id="943"/>
      <w:bookmarkEnd w:id="944"/>
      <w:bookmarkEnd w:id="945"/>
      <w:bookmarkEnd w:id="946"/>
      <w:r w:rsidR="00D801C6">
        <w:t>9</w:t>
      </w:r>
      <w:r w:rsidR="009D1E72">
        <w:t>2</w:t>
      </w:r>
      <w:r w:rsidR="00CF4C30">
        <w:t>e</w:t>
      </w:r>
      <w:bookmarkEnd w:id="947"/>
      <w:bookmarkEnd w:id="948"/>
      <w:bookmarkEnd w:id="949"/>
      <w:bookmarkEnd w:id="950"/>
      <w:bookmarkEnd w:id="951"/>
      <w:bookmarkEnd w:id="952"/>
      <w:bookmarkEnd w:id="953"/>
      <w:bookmarkEnd w:id="954"/>
      <w:bookmarkEnd w:id="955"/>
      <w:bookmarkEnd w:id="956"/>
    </w:p>
    <w:p w14:paraId="11890880" w14:textId="011BC584" w:rsidR="00F242D4" w:rsidRPr="00F242D4" w:rsidRDefault="00F242D4" w:rsidP="00DF5F16">
      <w:r w:rsidRPr="00F242D4">
        <w:t>No email discussions planned.</w:t>
      </w:r>
      <w:r w:rsidR="009D1E72">
        <w:br/>
        <w:t>Note: RAN REL-18 workshop (28.06.-02.07.21) planned REL-18 email discussions before RAN #93e (see RP-211639).</w:t>
      </w:r>
    </w:p>
    <w:p w14:paraId="172839FE" w14:textId="77777777" w:rsidR="006A026F" w:rsidRDefault="006A026F" w:rsidP="00FD1716">
      <w:pPr>
        <w:rPr>
          <w:highlight w:val="yellow"/>
        </w:rPr>
      </w:pPr>
    </w:p>
    <w:p w14:paraId="2057A6F3" w14:textId="74FFDF58" w:rsidR="00F242D4" w:rsidRPr="002F43B3" w:rsidRDefault="00F242D4" w:rsidP="00FD1716">
      <w:pPr>
        <w:rPr>
          <w:highlight w:val="yellow"/>
        </w:rPr>
        <w:sectPr w:rsidR="00F242D4" w:rsidRPr="002F43B3" w:rsidSect="00401DFE">
          <w:footnotePr>
            <w:numRestart w:val="eachSect"/>
          </w:footnotePr>
          <w:pgSz w:w="11907" w:h="16840" w:code="9"/>
          <w:pgMar w:top="1418" w:right="1134" w:bottom="1134" w:left="1134" w:header="680" w:footer="567" w:gutter="0"/>
          <w:cols w:space="720"/>
          <w:docGrid w:linePitch="272"/>
        </w:sectPr>
      </w:pPr>
    </w:p>
    <w:p w14:paraId="5DAC799D" w14:textId="77777777" w:rsidR="00AB0E2A" w:rsidRDefault="00AB0E2A" w:rsidP="00AB0E2A">
      <w:pPr>
        <w:pStyle w:val="Heading2"/>
      </w:pPr>
      <w:bookmarkStart w:id="957" w:name="_Toc527197957"/>
      <w:bookmarkStart w:id="958" w:name="_Toc2391500"/>
      <w:bookmarkStart w:id="959" w:name="_Toc25787754"/>
      <w:bookmarkStart w:id="960" w:name="_Toc25787954"/>
      <w:bookmarkStart w:id="961" w:name="_Toc27430649"/>
      <w:bookmarkStart w:id="962" w:name="_Toc33140381"/>
      <w:bookmarkStart w:id="963" w:name="_Toc34604912"/>
      <w:bookmarkStart w:id="964" w:name="_Toc34605105"/>
      <w:bookmarkStart w:id="965" w:name="_Toc35697905"/>
      <w:bookmarkStart w:id="966" w:name="_Toc42029400"/>
      <w:bookmarkStart w:id="967" w:name="_Toc62413615"/>
      <w:bookmarkStart w:id="968" w:name="_Toc67153293"/>
      <w:bookmarkStart w:id="969" w:name="_Toc74553811"/>
      <w:bookmarkStart w:id="970" w:name="_Toc82419011"/>
      <w:bookmarkStart w:id="971" w:name="_Toc82457108"/>
      <w:r>
        <w:lastRenderedPageBreak/>
        <w:t xml:space="preserve">Annex </w:t>
      </w:r>
      <w:r w:rsidR="00E048C0">
        <w:t>J</w:t>
      </w:r>
      <w:r>
        <w:t>: History</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1AFA9112" w:rsidR="00AB0E2A" w:rsidRDefault="00FF0EB5" w:rsidP="00AB0E2A">
            <w:pPr>
              <w:pStyle w:val="TAL"/>
              <w:snapToGrid w:val="0"/>
              <w:spacing w:before="120" w:after="120"/>
              <w:jc w:val="center"/>
            </w:pPr>
            <w:r>
              <w:t>18</w:t>
            </w:r>
            <w:r w:rsidR="00AB0E2A">
              <w:t>.</w:t>
            </w:r>
            <w:r w:rsidR="007100A4">
              <w:t>0</w:t>
            </w:r>
            <w:r>
              <w:t>6</w:t>
            </w:r>
            <w:r w:rsidR="00AB0E2A">
              <w:t>.20</w:t>
            </w:r>
            <w:r w:rsidR="000B5D0F">
              <w:t>2</w:t>
            </w:r>
            <w:r w:rsidR="007100A4">
              <w:t>1</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4666AC72" w:rsidR="00AB0E2A" w:rsidRDefault="00AB0E2A" w:rsidP="00AB0E2A">
            <w:pPr>
              <w:pStyle w:val="TAL"/>
              <w:snapToGrid w:val="0"/>
              <w:spacing w:before="120" w:after="120"/>
            </w:pPr>
            <w:r w:rsidRPr="008B51CD">
              <w:t>Draft report of RAN #</w:t>
            </w:r>
            <w:r w:rsidR="00D801C6">
              <w:t>9</w:t>
            </w:r>
            <w:r w:rsidR="00FF0EB5">
              <w:t>2e</w:t>
            </w:r>
            <w:r w:rsidRPr="008B51CD">
              <w:t xml:space="preserve"> provided after RAN #</w:t>
            </w:r>
            <w:r w:rsidR="00D801C6">
              <w:t>9</w:t>
            </w:r>
            <w:r w:rsidR="00FF0EB5">
              <w:t>2</w:t>
            </w:r>
            <w:r w:rsidR="000B5D0F">
              <w:t>e</w:t>
            </w:r>
          </w:p>
        </w:tc>
      </w:tr>
      <w:tr w:rsidR="008E1EE5" w14:paraId="155A0365" w14:textId="77777777" w:rsidTr="00AB0E2A">
        <w:trPr>
          <w:cantSplit/>
        </w:trPr>
        <w:tc>
          <w:tcPr>
            <w:tcW w:w="1134" w:type="dxa"/>
            <w:shd w:val="solid" w:color="FFFFFF" w:fill="auto"/>
          </w:tcPr>
          <w:p w14:paraId="116C642F" w14:textId="65FE178D" w:rsidR="008E1EE5" w:rsidRPr="00D801C6" w:rsidRDefault="008E09D4" w:rsidP="00AB0E2A">
            <w:pPr>
              <w:pStyle w:val="TAL"/>
              <w:snapToGrid w:val="0"/>
              <w:spacing w:before="120" w:after="120"/>
              <w:jc w:val="center"/>
              <w:rPr>
                <w:highlight w:val="yellow"/>
              </w:rPr>
            </w:pPr>
            <w:r w:rsidRPr="008E09D4">
              <w:t>10</w:t>
            </w:r>
            <w:r w:rsidR="008E1EE5" w:rsidRPr="008E09D4">
              <w:t>.</w:t>
            </w:r>
            <w:r w:rsidR="00D801C6" w:rsidRPr="008E09D4">
              <w:t>0</w:t>
            </w:r>
            <w:r w:rsidR="00FF0EB5" w:rsidRPr="008E09D4">
              <w:t>9</w:t>
            </w:r>
            <w:r w:rsidR="008E1EE5" w:rsidRPr="008E09D4">
              <w:t>.20</w:t>
            </w:r>
            <w:r w:rsidR="002F43B3" w:rsidRPr="008E09D4">
              <w:t>2</w:t>
            </w:r>
            <w:r w:rsidR="00D801C6" w:rsidRPr="008E09D4">
              <w:t>1</w:t>
            </w:r>
          </w:p>
        </w:tc>
        <w:tc>
          <w:tcPr>
            <w:tcW w:w="1701" w:type="dxa"/>
            <w:shd w:val="solid" w:color="FFFFFF" w:fill="auto"/>
          </w:tcPr>
          <w:p w14:paraId="064C0F42" w14:textId="47F118F5" w:rsidR="008E1EE5" w:rsidRPr="00D801C6" w:rsidRDefault="008E1EE5" w:rsidP="00AB0E2A">
            <w:pPr>
              <w:pStyle w:val="TAL"/>
              <w:snapToGrid w:val="0"/>
              <w:spacing w:before="120" w:after="120"/>
              <w:jc w:val="center"/>
              <w:rPr>
                <w:highlight w:val="yellow"/>
              </w:rPr>
            </w:pPr>
            <w:r w:rsidRPr="00CD52AC">
              <w:t>RP-</w:t>
            </w:r>
            <w:r w:rsidR="002F43B3" w:rsidRPr="00CD52AC">
              <w:t>2</w:t>
            </w:r>
            <w:r w:rsidR="00D801C6" w:rsidRPr="00CD52AC">
              <w:t>1</w:t>
            </w:r>
            <w:r w:rsidR="00FF0EB5">
              <w:t>1607</w:t>
            </w:r>
          </w:p>
        </w:tc>
        <w:tc>
          <w:tcPr>
            <w:tcW w:w="6521" w:type="dxa"/>
            <w:shd w:val="solid" w:color="FFFFFF" w:fill="auto"/>
          </w:tcPr>
          <w:p w14:paraId="2EF20296" w14:textId="1A74C42C" w:rsidR="008E1EE5" w:rsidRPr="008B51CD" w:rsidRDefault="008E1EE5" w:rsidP="00AB0E2A">
            <w:pPr>
              <w:pStyle w:val="TAL"/>
              <w:snapToGrid w:val="0"/>
              <w:spacing w:before="120" w:after="120"/>
            </w:pPr>
            <w:r w:rsidRPr="008B51CD">
              <w:t xml:space="preserve">Draft report of RAN </w:t>
            </w:r>
            <w:r w:rsidR="00D801C6">
              <w:t>#9</w:t>
            </w:r>
            <w:r w:rsidR="00FF0EB5">
              <w:t>2</w:t>
            </w:r>
            <w:r w:rsidR="000B5D0F">
              <w:t>e</w:t>
            </w:r>
            <w:r w:rsidRPr="008B51CD">
              <w:t xml:space="preserve"> </w:t>
            </w:r>
            <w:r>
              <w:t>as submitted to RAN #</w:t>
            </w:r>
            <w:r w:rsidR="003B0BBB">
              <w:t>9</w:t>
            </w:r>
            <w:r w:rsidR="00FF0EB5">
              <w:t>3</w:t>
            </w:r>
            <w:r w:rsidR="009F7784">
              <w:t>e</w:t>
            </w: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5"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401D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ADA8E1" w14:textId="77777777" w:rsidR="00582985" w:rsidRDefault="00582985">
      <w:pPr>
        <w:spacing w:after="0"/>
      </w:pPr>
      <w:r>
        <w:separator/>
      </w:r>
    </w:p>
  </w:endnote>
  <w:endnote w:type="continuationSeparator" w:id="0">
    <w:p w14:paraId="2A2E11DA" w14:textId="77777777" w:rsidR="00582985" w:rsidRDefault="005829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A1FEA" w14:textId="77777777" w:rsidR="00F6376B" w:rsidRDefault="00F6376B"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F6376B" w:rsidRDefault="00F6376B"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15AC4A" w14:textId="77777777" w:rsidR="00F6376B" w:rsidRPr="00F93171" w:rsidRDefault="00F6376B"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r w:rsidR="00582985">
      <w:fldChar w:fldCharType="begin"/>
    </w:r>
    <w:r w:rsidR="00582985">
      <w:instrText xml:space="preserve"> NUMPAGES  \* Arabic  \* MERGEFORMAT </w:instrText>
    </w:r>
    <w:r w:rsidR="00582985">
      <w:fldChar w:fldCharType="separate"/>
    </w:r>
    <w:r>
      <w:t>194</w:t>
    </w:r>
    <w:r w:rsidR="00582985">
      <w:fldChar w:fldCharType="end"/>
    </w:r>
  </w:p>
  <w:p w14:paraId="4C7F5977" w14:textId="77777777" w:rsidR="00F6376B" w:rsidRDefault="00F6376B"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14A4D1" w14:textId="77777777" w:rsidR="00582985" w:rsidRDefault="00582985">
      <w:pPr>
        <w:spacing w:after="0"/>
      </w:pPr>
      <w:r>
        <w:separator/>
      </w:r>
    </w:p>
  </w:footnote>
  <w:footnote w:type="continuationSeparator" w:id="0">
    <w:p w14:paraId="6196DC4C" w14:textId="77777777" w:rsidR="00582985" w:rsidRDefault="005829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C57B1E" w14:textId="77777777" w:rsidR="00F6376B" w:rsidRDefault="00F6376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EDAE30" w14:textId="01A0B554" w:rsidR="00F6376B" w:rsidRDefault="00F6376B" w:rsidP="00401DFE">
    <w:pPr>
      <w:pStyle w:val="Header"/>
      <w:jc w:val="center"/>
    </w:pPr>
    <w:r w:rsidRPr="00207011">
      <w:rPr>
        <w:b w:val="0"/>
        <w:highlight w:val="yellow"/>
      </w:rPr>
      <w:t>DRAFT</w:t>
    </w:r>
    <w:r>
      <w:rPr>
        <w:b w:val="0"/>
      </w:rPr>
      <w:t xml:space="preserve"> R</w:t>
    </w:r>
    <w:r w:rsidRPr="00E76734">
      <w:rPr>
        <w:b w:val="0"/>
      </w:rPr>
      <w:t xml:space="preserve">eport </w:t>
    </w:r>
    <w:r>
      <w:rPr>
        <w:b w:val="0"/>
      </w:rPr>
      <w:t>of RAN #92e, Electronic Meeting, June 14 - 18,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7C3139" w14:textId="77777777" w:rsidR="00F6376B" w:rsidRDefault="00F6376B"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1107"/>
    <w:rsid w:val="00002446"/>
    <w:rsid w:val="00004727"/>
    <w:rsid w:val="0000605A"/>
    <w:rsid w:val="00006071"/>
    <w:rsid w:val="0000659E"/>
    <w:rsid w:val="000067DF"/>
    <w:rsid w:val="000078A9"/>
    <w:rsid w:val="00007D91"/>
    <w:rsid w:val="0001073B"/>
    <w:rsid w:val="00010AA6"/>
    <w:rsid w:val="00010ACC"/>
    <w:rsid w:val="00010B91"/>
    <w:rsid w:val="00010CAF"/>
    <w:rsid w:val="00012411"/>
    <w:rsid w:val="00013569"/>
    <w:rsid w:val="00016581"/>
    <w:rsid w:val="0001752A"/>
    <w:rsid w:val="00017A23"/>
    <w:rsid w:val="0002154B"/>
    <w:rsid w:val="00022BC6"/>
    <w:rsid w:val="00023C1D"/>
    <w:rsid w:val="00025D35"/>
    <w:rsid w:val="0002710E"/>
    <w:rsid w:val="00030393"/>
    <w:rsid w:val="00030FE7"/>
    <w:rsid w:val="00031479"/>
    <w:rsid w:val="00031B52"/>
    <w:rsid w:val="000328D3"/>
    <w:rsid w:val="00032D6C"/>
    <w:rsid w:val="00032FCF"/>
    <w:rsid w:val="00033142"/>
    <w:rsid w:val="000351F4"/>
    <w:rsid w:val="000354E0"/>
    <w:rsid w:val="000403DB"/>
    <w:rsid w:val="000404BA"/>
    <w:rsid w:val="000412AC"/>
    <w:rsid w:val="00041983"/>
    <w:rsid w:val="00041D38"/>
    <w:rsid w:val="000422DA"/>
    <w:rsid w:val="00042BB8"/>
    <w:rsid w:val="0004301A"/>
    <w:rsid w:val="00043C6A"/>
    <w:rsid w:val="00043ED3"/>
    <w:rsid w:val="00044E80"/>
    <w:rsid w:val="00045234"/>
    <w:rsid w:val="00045719"/>
    <w:rsid w:val="00046849"/>
    <w:rsid w:val="00050E26"/>
    <w:rsid w:val="0005256D"/>
    <w:rsid w:val="0005275B"/>
    <w:rsid w:val="00053DED"/>
    <w:rsid w:val="00055080"/>
    <w:rsid w:val="00055503"/>
    <w:rsid w:val="00055550"/>
    <w:rsid w:val="00055EC7"/>
    <w:rsid w:val="0005621B"/>
    <w:rsid w:val="00056775"/>
    <w:rsid w:val="00056BDD"/>
    <w:rsid w:val="00056ED8"/>
    <w:rsid w:val="00057A54"/>
    <w:rsid w:val="00060468"/>
    <w:rsid w:val="000614B3"/>
    <w:rsid w:val="00061CE5"/>
    <w:rsid w:val="00062124"/>
    <w:rsid w:val="00064320"/>
    <w:rsid w:val="00064CC8"/>
    <w:rsid w:val="00064CD7"/>
    <w:rsid w:val="00064DD0"/>
    <w:rsid w:val="00065CB9"/>
    <w:rsid w:val="0006600F"/>
    <w:rsid w:val="00066FA6"/>
    <w:rsid w:val="00067562"/>
    <w:rsid w:val="00067F11"/>
    <w:rsid w:val="00070218"/>
    <w:rsid w:val="00071749"/>
    <w:rsid w:val="00071778"/>
    <w:rsid w:val="00073AE9"/>
    <w:rsid w:val="0007587D"/>
    <w:rsid w:val="00077ED1"/>
    <w:rsid w:val="0008062A"/>
    <w:rsid w:val="00082E73"/>
    <w:rsid w:val="0008353D"/>
    <w:rsid w:val="00083579"/>
    <w:rsid w:val="00085176"/>
    <w:rsid w:val="000856BD"/>
    <w:rsid w:val="00085752"/>
    <w:rsid w:val="00086208"/>
    <w:rsid w:val="00086E04"/>
    <w:rsid w:val="00090E99"/>
    <w:rsid w:val="000929BF"/>
    <w:rsid w:val="00092BF6"/>
    <w:rsid w:val="00093069"/>
    <w:rsid w:val="0009429F"/>
    <w:rsid w:val="00094B23"/>
    <w:rsid w:val="000952EF"/>
    <w:rsid w:val="00095643"/>
    <w:rsid w:val="00095795"/>
    <w:rsid w:val="00095AB1"/>
    <w:rsid w:val="00096339"/>
    <w:rsid w:val="000A067C"/>
    <w:rsid w:val="000A0742"/>
    <w:rsid w:val="000A0B49"/>
    <w:rsid w:val="000A0E83"/>
    <w:rsid w:val="000A1EBD"/>
    <w:rsid w:val="000A24D6"/>
    <w:rsid w:val="000A2717"/>
    <w:rsid w:val="000A3A62"/>
    <w:rsid w:val="000A5FF8"/>
    <w:rsid w:val="000A6442"/>
    <w:rsid w:val="000A7B4C"/>
    <w:rsid w:val="000B2C51"/>
    <w:rsid w:val="000B337C"/>
    <w:rsid w:val="000B3B37"/>
    <w:rsid w:val="000B4693"/>
    <w:rsid w:val="000B4F48"/>
    <w:rsid w:val="000B5B9C"/>
    <w:rsid w:val="000B5D0F"/>
    <w:rsid w:val="000B5DD4"/>
    <w:rsid w:val="000C14B5"/>
    <w:rsid w:val="000C1A0A"/>
    <w:rsid w:val="000C24E5"/>
    <w:rsid w:val="000C31C6"/>
    <w:rsid w:val="000C375D"/>
    <w:rsid w:val="000C45A2"/>
    <w:rsid w:val="000C4915"/>
    <w:rsid w:val="000C49C3"/>
    <w:rsid w:val="000C4A6B"/>
    <w:rsid w:val="000C4D74"/>
    <w:rsid w:val="000C523F"/>
    <w:rsid w:val="000C59C5"/>
    <w:rsid w:val="000C5CBB"/>
    <w:rsid w:val="000C68BA"/>
    <w:rsid w:val="000C7E1F"/>
    <w:rsid w:val="000D0324"/>
    <w:rsid w:val="000D0BA4"/>
    <w:rsid w:val="000D1107"/>
    <w:rsid w:val="000D1901"/>
    <w:rsid w:val="000D1F80"/>
    <w:rsid w:val="000D208D"/>
    <w:rsid w:val="000D3C10"/>
    <w:rsid w:val="000D4C1A"/>
    <w:rsid w:val="000D4F7D"/>
    <w:rsid w:val="000D58A5"/>
    <w:rsid w:val="000D5DC8"/>
    <w:rsid w:val="000D7503"/>
    <w:rsid w:val="000E3DA8"/>
    <w:rsid w:val="000E45EE"/>
    <w:rsid w:val="000E6238"/>
    <w:rsid w:val="000E762E"/>
    <w:rsid w:val="000E7723"/>
    <w:rsid w:val="000F0C98"/>
    <w:rsid w:val="000F1420"/>
    <w:rsid w:val="000F2B79"/>
    <w:rsid w:val="000F311B"/>
    <w:rsid w:val="000F363B"/>
    <w:rsid w:val="000F36E1"/>
    <w:rsid w:val="000F394C"/>
    <w:rsid w:val="000F4839"/>
    <w:rsid w:val="000F4BC1"/>
    <w:rsid w:val="000F7721"/>
    <w:rsid w:val="00100DB9"/>
    <w:rsid w:val="001010A3"/>
    <w:rsid w:val="0010234F"/>
    <w:rsid w:val="00102781"/>
    <w:rsid w:val="00104275"/>
    <w:rsid w:val="00104AA0"/>
    <w:rsid w:val="00104BC9"/>
    <w:rsid w:val="00104CE3"/>
    <w:rsid w:val="001056C3"/>
    <w:rsid w:val="00105B43"/>
    <w:rsid w:val="00106E9B"/>
    <w:rsid w:val="00110F0B"/>
    <w:rsid w:val="00111E45"/>
    <w:rsid w:val="001142F0"/>
    <w:rsid w:val="001144BB"/>
    <w:rsid w:val="001172DB"/>
    <w:rsid w:val="00117B37"/>
    <w:rsid w:val="001202B9"/>
    <w:rsid w:val="00120FEB"/>
    <w:rsid w:val="00122588"/>
    <w:rsid w:val="00125111"/>
    <w:rsid w:val="00125A09"/>
    <w:rsid w:val="00126D5F"/>
    <w:rsid w:val="00130C88"/>
    <w:rsid w:val="00132D15"/>
    <w:rsid w:val="001339F8"/>
    <w:rsid w:val="001347F4"/>
    <w:rsid w:val="00135444"/>
    <w:rsid w:val="001367FD"/>
    <w:rsid w:val="00136DBB"/>
    <w:rsid w:val="00140291"/>
    <w:rsid w:val="00140AA1"/>
    <w:rsid w:val="0014146B"/>
    <w:rsid w:val="00141C55"/>
    <w:rsid w:val="001434AE"/>
    <w:rsid w:val="0014356E"/>
    <w:rsid w:val="00144E49"/>
    <w:rsid w:val="00144EBC"/>
    <w:rsid w:val="00147703"/>
    <w:rsid w:val="00150F08"/>
    <w:rsid w:val="001518D9"/>
    <w:rsid w:val="00152313"/>
    <w:rsid w:val="00153E7D"/>
    <w:rsid w:val="00153E84"/>
    <w:rsid w:val="00153E91"/>
    <w:rsid w:val="00155159"/>
    <w:rsid w:val="0015728E"/>
    <w:rsid w:val="00160056"/>
    <w:rsid w:val="001607D4"/>
    <w:rsid w:val="0016144D"/>
    <w:rsid w:val="001616AA"/>
    <w:rsid w:val="001616B5"/>
    <w:rsid w:val="00161D1C"/>
    <w:rsid w:val="00162E96"/>
    <w:rsid w:val="0016451B"/>
    <w:rsid w:val="00165AB1"/>
    <w:rsid w:val="00166237"/>
    <w:rsid w:val="001664EF"/>
    <w:rsid w:val="00166C79"/>
    <w:rsid w:val="00167887"/>
    <w:rsid w:val="00167D1D"/>
    <w:rsid w:val="001703EB"/>
    <w:rsid w:val="00173EF2"/>
    <w:rsid w:val="00174C25"/>
    <w:rsid w:val="00175BFE"/>
    <w:rsid w:val="00175DB9"/>
    <w:rsid w:val="00176DD5"/>
    <w:rsid w:val="001774B5"/>
    <w:rsid w:val="00177ADB"/>
    <w:rsid w:val="0018030C"/>
    <w:rsid w:val="0018033B"/>
    <w:rsid w:val="001808EE"/>
    <w:rsid w:val="00180B85"/>
    <w:rsid w:val="00182193"/>
    <w:rsid w:val="001826EB"/>
    <w:rsid w:val="001838F7"/>
    <w:rsid w:val="00184698"/>
    <w:rsid w:val="00184DDA"/>
    <w:rsid w:val="00185E4A"/>
    <w:rsid w:val="00185F38"/>
    <w:rsid w:val="00186C0E"/>
    <w:rsid w:val="00187A88"/>
    <w:rsid w:val="001911E6"/>
    <w:rsid w:val="0019162B"/>
    <w:rsid w:val="00192647"/>
    <w:rsid w:val="00193BC1"/>
    <w:rsid w:val="00193F1F"/>
    <w:rsid w:val="0019601B"/>
    <w:rsid w:val="0019746D"/>
    <w:rsid w:val="00197798"/>
    <w:rsid w:val="001A17FF"/>
    <w:rsid w:val="001A1FED"/>
    <w:rsid w:val="001A2787"/>
    <w:rsid w:val="001A40FA"/>
    <w:rsid w:val="001A4A74"/>
    <w:rsid w:val="001A5076"/>
    <w:rsid w:val="001A51EC"/>
    <w:rsid w:val="001A5A41"/>
    <w:rsid w:val="001A5C92"/>
    <w:rsid w:val="001A6B12"/>
    <w:rsid w:val="001A7EEE"/>
    <w:rsid w:val="001B12D9"/>
    <w:rsid w:val="001B434D"/>
    <w:rsid w:val="001B45BF"/>
    <w:rsid w:val="001B4680"/>
    <w:rsid w:val="001B5877"/>
    <w:rsid w:val="001B686E"/>
    <w:rsid w:val="001B6A97"/>
    <w:rsid w:val="001B7C1A"/>
    <w:rsid w:val="001C04ED"/>
    <w:rsid w:val="001C0E3D"/>
    <w:rsid w:val="001C1813"/>
    <w:rsid w:val="001C1DBF"/>
    <w:rsid w:val="001C1DC1"/>
    <w:rsid w:val="001C223B"/>
    <w:rsid w:val="001C2373"/>
    <w:rsid w:val="001C29C9"/>
    <w:rsid w:val="001C2FC2"/>
    <w:rsid w:val="001C35F4"/>
    <w:rsid w:val="001C4605"/>
    <w:rsid w:val="001C48DD"/>
    <w:rsid w:val="001D08AA"/>
    <w:rsid w:val="001D0E32"/>
    <w:rsid w:val="001D1338"/>
    <w:rsid w:val="001D15E9"/>
    <w:rsid w:val="001D197B"/>
    <w:rsid w:val="001D3991"/>
    <w:rsid w:val="001E199D"/>
    <w:rsid w:val="001E34B1"/>
    <w:rsid w:val="001E48F0"/>
    <w:rsid w:val="001E49D6"/>
    <w:rsid w:val="001E4ED2"/>
    <w:rsid w:val="001E65DD"/>
    <w:rsid w:val="001E6703"/>
    <w:rsid w:val="001E6B66"/>
    <w:rsid w:val="001E6D05"/>
    <w:rsid w:val="001E6DA2"/>
    <w:rsid w:val="001F002E"/>
    <w:rsid w:val="001F13C4"/>
    <w:rsid w:val="001F233B"/>
    <w:rsid w:val="001F34A3"/>
    <w:rsid w:val="001F5BBF"/>
    <w:rsid w:val="001F5D8E"/>
    <w:rsid w:val="001F6F8E"/>
    <w:rsid w:val="001F7587"/>
    <w:rsid w:val="00200DAA"/>
    <w:rsid w:val="0020553A"/>
    <w:rsid w:val="002055D8"/>
    <w:rsid w:val="0020600C"/>
    <w:rsid w:val="002061EA"/>
    <w:rsid w:val="00206239"/>
    <w:rsid w:val="0020664E"/>
    <w:rsid w:val="00206769"/>
    <w:rsid w:val="00207011"/>
    <w:rsid w:val="002130D4"/>
    <w:rsid w:val="002167EB"/>
    <w:rsid w:val="00216A7D"/>
    <w:rsid w:val="00216C97"/>
    <w:rsid w:val="00217CF9"/>
    <w:rsid w:val="00220B92"/>
    <w:rsid w:val="0022137F"/>
    <w:rsid w:val="002213CD"/>
    <w:rsid w:val="0022285B"/>
    <w:rsid w:val="00222C28"/>
    <w:rsid w:val="00223BEA"/>
    <w:rsid w:val="002250E7"/>
    <w:rsid w:val="002256FE"/>
    <w:rsid w:val="00225E87"/>
    <w:rsid w:val="00231885"/>
    <w:rsid w:val="002319FD"/>
    <w:rsid w:val="00232B8D"/>
    <w:rsid w:val="002370FC"/>
    <w:rsid w:val="002406D1"/>
    <w:rsid w:val="00240E5C"/>
    <w:rsid w:val="00241581"/>
    <w:rsid w:val="00242289"/>
    <w:rsid w:val="00243CBA"/>
    <w:rsid w:val="00245FFD"/>
    <w:rsid w:val="002464DC"/>
    <w:rsid w:val="00247588"/>
    <w:rsid w:val="00250DCC"/>
    <w:rsid w:val="00250FCD"/>
    <w:rsid w:val="00251843"/>
    <w:rsid w:val="002529D9"/>
    <w:rsid w:val="00252C29"/>
    <w:rsid w:val="002533F1"/>
    <w:rsid w:val="00254851"/>
    <w:rsid w:val="0025718C"/>
    <w:rsid w:val="00257576"/>
    <w:rsid w:val="00260701"/>
    <w:rsid w:val="002607A2"/>
    <w:rsid w:val="00260E52"/>
    <w:rsid w:val="00261A9B"/>
    <w:rsid w:val="00261F20"/>
    <w:rsid w:val="00262797"/>
    <w:rsid w:val="0026511C"/>
    <w:rsid w:val="00265701"/>
    <w:rsid w:val="00265997"/>
    <w:rsid w:val="00265BFB"/>
    <w:rsid w:val="00265C20"/>
    <w:rsid w:val="0026750D"/>
    <w:rsid w:val="00270171"/>
    <w:rsid w:val="00273A3B"/>
    <w:rsid w:val="002740C4"/>
    <w:rsid w:val="00274EF5"/>
    <w:rsid w:val="002771E6"/>
    <w:rsid w:val="0027779D"/>
    <w:rsid w:val="00280F4C"/>
    <w:rsid w:val="00283A81"/>
    <w:rsid w:val="00284CDF"/>
    <w:rsid w:val="002867AF"/>
    <w:rsid w:val="002868E4"/>
    <w:rsid w:val="00286D64"/>
    <w:rsid w:val="002903C7"/>
    <w:rsid w:val="00291367"/>
    <w:rsid w:val="00292CE6"/>
    <w:rsid w:val="00294CDB"/>
    <w:rsid w:val="002959CC"/>
    <w:rsid w:val="002A1A0A"/>
    <w:rsid w:val="002A1B74"/>
    <w:rsid w:val="002A1E6C"/>
    <w:rsid w:val="002A20F7"/>
    <w:rsid w:val="002A2EBD"/>
    <w:rsid w:val="002A3B85"/>
    <w:rsid w:val="002A4201"/>
    <w:rsid w:val="002A451D"/>
    <w:rsid w:val="002A46BE"/>
    <w:rsid w:val="002A5FA7"/>
    <w:rsid w:val="002A6A53"/>
    <w:rsid w:val="002A6BEF"/>
    <w:rsid w:val="002A77CF"/>
    <w:rsid w:val="002B0B93"/>
    <w:rsid w:val="002B1113"/>
    <w:rsid w:val="002B1F68"/>
    <w:rsid w:val="002B2850"/>
    <w:rsid w:val="002B29D2"/>
    <w:rsid w:val="002B2AED"/>
    <w:rsid w:val="002B383E"/>
    <w:rsid w:val="002B5769"/>
    <w:rsid w:val="002C0703"/>
    <w:rsid w:val="002C1A35"/>
    <w:rsid w:val="002C332F"/>
    <w:rsid w:val="002C3423"/>
    <w:rsid w:val="002C3CF2"/>
    <w:rsid w:val="002C5D8B"/>
    <w:rsid w:val="002C6209"/>
    <w:rsid w:val="002C6F11"/>
    <w:rsid w:val="002D06F6"/>
    <w:rsid w:val="002D1145"/>
    <w:rsid w:val="002D1A10"/>
    <w:rsid w:val="002D1A3B"/>
    <w:rsid w:val="002D2867"/>
    <w:rsid w:val="002D2AE1"/>
    <w:rsid w:val="002D50CC"/>
    <w:rsid w:val="002E1F46"/>
    <w:rsid w:val="002E4E5C"/>
    <w:rsid w:val="002E600E"/>
    <w:rsid w:val="002E6761"/>
    <w:rsid w:val="002E7ED6"/>
    <w:rsid w:val="002F124B"/>
    <w:rsid w:val="002F1EE0"/>
    <w:rsid w:val="002F22E5"/>
    <w:rsid w:val="002F3772"/>
    <w:rsid w:val="002F43B3"/>
    <w:rsid w:val="002F4B02"/>
    <w:rsid w:val="002F5264"/>
    <w:rsid w:val="002F5B65"/>
    <w:rsid w:val="002F694E"/>
    <w:rsid w:val="002F6C61"/>
    <w:rsid w:val="00300B8F"/>
    <w:rsid w:val="003015BA"/>
    <w:rsid w:val="00301DCE"/>
    <w:rsid w:val="0030224E"/>
    <w:rsid w:val="00302D74"/>
    <w:rsid w:val="00303101"/>
    <w:rsid w:val="00303962"/>
    <w:rsid w:val="00304028"/>
    <w:rsid w:val="00305C95"/>
    <w:rsid w:val="00311604"/>
    <w:rsid w:val="00312DD6"/>
    <w:rsid w:val="00313450"/>
    <w:rsid w:val="0031353F"/>
    <w:rsid w:val="00314741"/>
    <w:rsid w:val="00315B1F"/>
    <w:rsid w:val="00317F9F"/>
    <w:rsid w:val="00321253"/>
    <w:rsid w:val="0032199B"/>
    <w:rsid w:val="00322A0E"/>
    <w:rsid w:val="00323FE9"/>
    <w:rsid w:val="003255B9"/>
    <w:rsid w:val="00326108"/>
    <w:rsid w:val="003302CA"/>
    <w:rsid w:val="003311AD"/>
    <w:rsid w:val="00333394"/>
    <w:rsid w:val="0033380B"/>
    <w:rsid w:val="0033407E"/>
    <w:rsid w:val="00334523"/>
    <w:rsid w:val="00334E38"/>
    <w:rsid w:val="00335925"/>
    <w:rsid w:val="00336042"/>
    <w:rsid w:val="00336316"/>
    <w:rsid w:val="003370DC"/>
    <w:rsid w:val="003377E6"/>
    <w:rsid w:val="00337EE7"/>
    <w:rsid w:val="0034029B"/>
    <w:rsid w:val="003421B1"/>
    <w:rsid w:val="00342266"/>
    <w:rsid w:val="003432DD"/>
    <w:rsid w:val="00343343"/>
    <w:rsid w:val="003439BD"/>
    <w:rsid w:val="00345F8B"/>
    <w:rsid w:val="003466D0"/>
    <w:rsid w:val="00346B2A"/>
    <w:rsid w:val="0035039C"/>
    <w:rsid w:val="00350F40"/>
    <w:rsid w:val="00352029"/>
    <w:rsid w:val="0035362E"/>
    <w:rsid w:val="00354CE4"/>
    <w:rsid w:val="003551C9"/>
    <w:rsid w:val="003572D0"/>
    <w:rsid w:val="003628E7"/>
    <w:rsid w:val="00362C6F"/>
    <w:rsid w:val="00362E45"/>
    <w:rsid w:val="00363B6D"/>
    <w:rsid w:val="00364179"/>
    <w:rsid w:val="00364F75"/>
    <w:rsid w:val="00365746"/>
    <w:rsid w:val="003717FE"/>
    <w:rsid w:val="003723D6"/>
    <w:rsid w:val="00372D57"/>
    <w:rsid w:val="003730E0"/>
    <w:rsid w:val="00374D33"/>
    <w:rsid w:val="00375D36"/>
    <w:rsid w:val="00375F3C"/>
    <w:rsid w:val="003765FC"/>
    <w:rsid w:val="003770B7"/>
    <w:rsid w:val="0038109A"/>
    <w:rsid w:val="00382AA4"/>
    <w:rsid w:val="00383F22"/>
    <w:rsid w:val="003842CC"/>
    <w:rsid w:val="003850CC"/>
    <w:rsid w:val="0038554E"/>
    <w:rsid w:val="003879F2"/>
    <w:rsid w:val="003906ED"/>
    <w:rsid w:val="003908E7"/>
    <w:rsid w:val="003920E0"/>
    <w:rsid w:val="003924F5"/>
    <w:rsid w:val="00393717"/>
    <w:rsid w:val="0039438D"/>
    <w:rsid w:val="003A09C6"/>
    <w:rsid w:val="003A0B2B"/>
    <w:rsid w:val="003A13A6"/>
    <w:rsid w:val="003A2979"/>
    <w:rsid w:val="003A3312"/>
    <w:rsid w:val="003A3B59"/>
    <w:rsid w:val="003A3D18"/>
    <w:rsid w:val="003A4AAC"/>
    <w:rsid w:val="003A4B30"/>
    <w:rsid w:val="003A66B2"/>
    <w:rsid w:val="003A6932"/>
    <w:rsid w:val="003A7A91"/>
    <w:rsid w:val="003A7FBD"/>
    <w:rsid w:val="003B0555"/>
    <w:rsid w:val="003B055B"/>
    <w:rsid w:val="003B0BBB"/>
    <w:rsid w:val="003B1257"/>
    <w:rsid w:val="003B5D52"/>
    <w:rsid w:val="003B6257"/>
    <w:rsid w:val="003C0426"/>
    <w:rsid w:val="003C0623"/>
    <w:rsid w:val="003C0B1B"/>
    <w:rsid w:val="003C0D95"/>
    <w:rsid w:val="003C2E42"/>
    <w:rsid w:val="003C3E0E"/>
    <w:rsid w:val="003C4AC6"/>
    <w:rsid w:val="003C4C3A"/>
    <w:rsid w:val="003C64D5"/>
    <w:rsid w:val="003C6AA7"/>
    <w:rsid w:val="003C7F7F"/>
    <w:rsid w:val="003D039C"/>
    <w:rsid w:val="003D10EA"/>
    <w:rsid w:val="003D1B02"/>
    <w:rsid w:val="003D1DFC"/>
    <w:rsid w:val="003D2067"/>
    <w:rsid w:val="003D29A4"/>
    <w:rsid w:val="003D2F18"/>
    <w:rsid w:val="003D389B"/>
    <w:rsid w:val="003D465B"/>
    <w:rsid w:val="003D4F75"/>
    <w:rsid w:val="003D61AD"/>
    <w:rsid w:val="003E0A1D"/>
    <w:rsid w:val="003E23EF"/>
    <w:rsid w:val="003E2E2A"/>
    <w:rsid w:val="003E306A"/>
    <w:rsid w:val="003E33F7"/>
    <w:rsid w:val="003E4038"/>
    <w:rsid w:val="003E495A"/>
    <w:rsid w:val="003E4E8D"/>
    <w:rsid w:val="003E52EB"/>
    <w:rsid w:val="003E570A"/>
    <w:rsid w:val="003E5B52"/>
    <w:rsid w:val="003E6D96"/>
    <w:rsid w:val="003E7092"/>
    <w:rsid w:val="003E71A3"/>
    <w:rsid w:val="003F02D2"/>
    <w:rsid w:val="003F1197"/>
    <w:rsid w:val="003F1399"/>
    <w:rsid w:val="003F1B0F"/>
    <w:rsid w:val="003F3B41"/>
    <w:rsid w:val="003F3EC9"/>
    <w:rsid w:val="003F4190"/>
    <w:rsid w:val="003F4198"/>
    <w:rsid w:val="003F5268"/>
    <w:rsid w:val="003F7260"/>
    <w:rsid w:val="00400305"/>
    <w:rsid w:val="004008DA"/>
    <w:rsid w:val="004018A6"/>
    <w:rsid w:val="00401DFE"/>
    <w:rsid w:val="00402D1D"/>
    <w:rsid w:val="00404EAE"/>
    <w:rsid w:val="00405071"/>
    <w:rsid w:val="0040526E"/>
    <w:rsid w:val="00405777"/>
    <w:rsid w:val="00406C41"/>
    <w:rsid w:val="00406E41"/>
    <w:rsid w:val="00407549"/>
    <w:rsid w:val="00407785"/>
    <w:rsid w:val="00407793"/>
    <w:rsid w:val="00410C3B"/>
    <w:rsid w:val="004111CE"/>
    <w:rsid w:val="00412135"/>
    <w:rsid w:val="00412198"/>
    <w:rsid w:val="004127BF"/>
    <w:rsid w:val="0041319B"/>
    <w:rsid w:val="00413299"/>
    <w:rsid w:val="00413B71"/>
    <w:rsid w:val="00414150"/>
    <w:rsid w:val="004148C8"/>
    <w:rsid w:val="0041716A"/>
    <w:rsid w:val="004208DF"/>
    <w:rsid w:val="00420FB8"/>
    <w:rsid w:val="00421F42"/>
    <w:rsid w:val="004220FF"/>
    <w:rsid w:val="00422354"/>
    <w:rsid w:val="004246E6"/>
    <w:rsid w:val="004247C8"/>
    <w:rsid w:val="004251EB"/>
    <w:rsid w:val="00425902"/>
    <w:rsid w:val="00425C89"/>
    <w:rsid w:val="004260E1"/>
    <w:rsid w:val="00426194"/>
    <w:rsid w:val="00426680"/>
    <w:rsid w:val="00427790"/>
    <w:rsid w:val="0043077F"/>
    <w:rsid w:val="004314AD"/>
    <w:rsid w:val="004315C9"/>
    <w:rsid w:val="00431C20"/>
    <w:rsid w:val="00431C5D"/>
    <w:rsid w:val="00433407"/>
    <w:rsid w:val="00433626"/>
    <w:rsid w:val="00433B3E"/>
    <w:rsid w:val="00433E8C"/>
    <w:rsid w:val="00433FAB"/>
    <w:rsid w:val="00436521"/>
    <w:rsid w:val="00437E79"/>
    <w:rsid w:val="00440924"/>
    <w:rsid w:val="0044097C"/>
    <w:rsid w:val="0044131F"/>
    <w:rsid w:val="004427B7"/>
    <w:rsid w:val="00442928"/>
    <w:rsid w:val="00443CBF"/>
    <w:rsid w:val="00444B45"/>
    <w:rsid w:val="0044672A"/>
    <w:rsid w:val="00446E6A"/>
    <w:rsid w:val="0044785A"/>
    <w:rsid w:val="00450EB5"/>
    <w:rsid w:val="00451028"/>
    <w:rsid w:val="004512DD"/>
    <w:rsid w:val="004513CA"/>
    <w:rsid w:val="0045191A"/>
    <w:rsid w:val="004519BD"/>
    <w:rsid w:val="00451CF9"/>
    <w:rsid w:val="00454E14"/>
    <w:rsid w:val="00455B1D"/>
    <w:rsid w:val="00456028"/>
    <w:rsid w:val="0045631D"/>
    <w:rsid w:val="004575C5"/>
    <w:rsid w:val="004579DB"/>
    <w:rsid w:val="004601B2"/>
    <w:rsid w:val="00460761"/>
    <w:rsid w:val="00462BE2"/>
    <w:rsid w:val="004635BF"/>
    <w:rsid w:val="00463AA0"/>
    <w:rsid w:val="00464DC4"/>
    <w:rsid w:val="0046517B"/>
    <w:rsid w:val="0046583A"/>
    <w:rsid w:val="00465ED9"/>
    <w:rsid w:val="00470824"/>
    <w:rsid w:val="00470AA0"/>
    <w:rsid w:val="00471888"/>
    <w:rsid w:val="00472E1B"/>
    <w:rsid w:val="00475251"/>
    <w:rsid w:val="00475C79"/>
    <w:rsid w:val="00476634"/>
    <w:rsid w:val="00483222"/>
    <w:rsid w:val="00484ABA"/>
    <w:rsid w:val="00485B39"/>
    <w:rsid w:val="00485FAD"/>
    <w:rsid w:val="004866A3"/>
    <w:rsid w:val="00486E83"/>
    <w:rsid w:val="0048770A"/>
    <w:rsid w:val="00492039"/>
    <w:rsid w:val="00492CE2"/>
    <w:rsid w:val="004945C7"/>
    <w:rsid w:val="004948A3"/>
    <w:rsid w:val="004963D5"/>
    <w:rsid w:val="004966C5"/>
    <w:rsid w:val="00496AF7"/>
    <w:rsid w:val="00496F7D"/>
    <w:rsid w:val="00497B70"/>
    <w:rsid w:val="004A07B3"/>
    <w:rsid w:val="004A0B1E"/>
    <w:rsid w:val="004A0F67"/>
    <w:rsid w:val="004A1FD0"/>
    <w:rsid w:val="004A22A7"/>
    <w:rsid w:val="004A2EB3"/>
    <w:rsid w:val="004A309A"/>
    <w:rsid w:val="004A33D1"/>
    <w:rsid w:val="004A36EE"/>
    <w:rsid w:val="004A38D5"/>
    <w:rsid w:val="004A46B0"/>
    <w:rsid w:val="004A7FD5"/>
    <w:rsid w:val="004B0874"/>
    <w:rsid w:val="004B2639"/>
    <w:rsid w:val="004B362C"/>
    <w:rsid w:val="004B3EF6"/>
    <w:rsid w:val="004B4231"/>
    <w:rsid w:val="004B4A88"/>
    <w:rsid w:val="004B4CCC"/>
    <w:rsid w:val="004B5753"/>
    <w:rsid w:val="004B5D7E"/>
    <w:rsid w:val="004B5ECF"/>
    <w:rsid w:val="004B6910"/>
    <w:rsid w:val="004B73EC"/>
    <w:rsid w:val="004B77FE"/>
    <w:rsid w:val="004B7D2B"/>
    <w:rsid w:val="004C0F1B"/>
    <w:rsid w:val="004C1ED2"/>
    <w:rsid w:val="004C215F"/>
    <w:rsid w:val="004C3456"/>
    <w:rsid w:val="004C5D58"/>
    <w:rsid w:val="004C668D"/>
    <w:rsid w:val="004C6857"/>
    <w:rsid w:val="004C7324"/>
    <w:rsid w:val="004D0098"/>
    <w:rsid w:val="004D00B6"/>
    <w:rsid w:val="004D0591"/>
    <w:rsid w:val="004D0A90"/>
    <w:rsid w:val="004D1023"/>
    <w:rsid w:val="004D6BB0"/>
    <w:rsid w:val="004D78C0"/>
    <w:rsid w:val="004E0703"/>
    <w:rsid w:val="004E0DFF"/>
    <w:rsid w:val="004E2221"/>
    <w:rsid w:val="004E275A"/>
    <w:rsid w:val="004E2DF3"/>
    <w:rsid w:val="004E343E"/>
    <w:rsid w:val="004E4113"/>
    <w:rsid w:val="004E48CD"/>
    <w:rsid w:val="004E6BDD"/>
    <w:rsid w:val="004E7430"/>
    <w:rsid w:val="004F151D"/>
    <w:rsid w:val="004F1ECF"/>
    <w:rsid w:val="004F571C"/>
    <w:rsid w:val="00500A88"/>
    <w:rsid w:val="00501093"/>
    <w:rsid w:val="0050187A"/>
    <w:rsid w:val="0050384D"/>
    <w:rsid w:val="00503B11"/>
    <w:rsid w:val="00503C71"/>
    <w:rsid w:val="005047E1"/>
    <w:rsid w:val="00505F14"/>
    <w:rsid w:val="00510F44"/>
    <w:rsid w:val="005117E1"/>
    <w:rsid w:val="00512850"/>
    <w:rsid w:val="00513B99"/>
    <w:rsid w:val="00513CBE"/>
    <w:rsid w:val="00517111"/>
    <w:rsid w:val="005209CC"/>
    <w:rsid w:val="005209D3"/>
    <w:rsid w:val="00520D6F"/>
    <w:rsid w:val="005219E5"/>
    <w:rsid w:val="00521B87"/>
    <w:rsid w:val="00524B9F"/>
    <w:rsid w:val="005250C2"/>
    <w:rsid w:val="00525ADA"/>
    <w:rsid w:val="00526280"/>
    <w:rsid w:val="0052647B"/>
    <w:rsid w:val="00526D72"/>
    <w:rsid w:val="00527454"/>
    <w:rsid w:val="00527C16"/>
    <w:rsid w:val="00527C41"/>
    <w:rsid w:val="00530BE5"/>
    <w:rsid w:val="00531680"/>
    <w:rsid w:val="00532B85"/>
    <w:rsid w:val="00532C3A"/>
    <w:rsid w:val="00532DCF"/>
    <w:rsid w:val="00533750"/>
    <w:rsid w:val="00534D51"/>
    <w:rsid w:val="00535F4C"/>
    <w:rsid w:val="00537E63"/>
    <w:rsid w:val="00540BBD"/>
    <w:rsid w:val="00541DDF"/>
    <w:rsid w:val="00541F7C"/>
    <w:rsid w:val="00543913"/>
    <w:rsid w:val="00544510"/>
    <w:rsid w:val="00544A79"/>
    <w:rsid w:val="005452A1"/>
    <w:rsid w:val="00545765"/>
    <w:rsid w:val="00546952"/>
    <w:rsid w:val="00546EE2"/>
    <w:rsid w:val="005509CE"/>
    <w:rsid w:val="00551830"/>
    <w:rsid w:val="00551B1F"/>
    <w:rsid w:val="005528DB"/>
    <w:rsid w:val="005539AA"/>
    <w:rsid w:val="00554BBD"/>
    <w:rsid w:val="00554CA2"/>
    <w:rsid w:val="005551B5"/>
    <w:rsid w:val="005555B2"/>
    <w:rsid w:val="005557C2"/>
    <w:rsid w:val="00556380"/>
    <w:rsid w:val="00557B0E"/>
    <w:rsid w:val="00557B59"/>
    <w:rsid w:val="0056120F"/>
    <w:rsid w:val="00561475"/>
    <w:rsid w:val="00561829"/>
    <w:rsid w:val="00562380"/>
    <w:rsid w:val="00562645"/>
    <w:rsid w:val="00562B32"/>
    <w:rsid w:val="00564528"/>
    <w:rsid w:val="00566235"/>
    <w:rsid w:val="005669FA"/>
    <w:rsid w:val="00566F0F"/>
    <w:rsid w:val="00567F93"/>
    <w:rsid w:val="005711B5"/>
    <w:rsid w:val="00571381"/>
    <w:rsid w:val="005719E0"/>
    <w:rsid w:val="00571C4D"/>
    <w:rsid w:val="00571F22"/>
    <w:rsid w:val="00572A42"/>
    <w:rsid w:val="00574190"/>
    <w:rsid w:val="00574548"/>
    <w:rsid w:val="00574586"/>
    <w:rsid w:val="00574C1C"/>
    <w:rsid w:val="00575629"/>
    <w:rsid w:val="00575C15"/>
    <w:rsid w:val="00575CC0"/>
    <w:rsid w:val="00576531"/>
    <w:rsid w:val="00576573"/>
    <w:rsid w:val="00577BFD"/>
    <w:rsid w:val="005819FC"/>
    <w:rsid w:val="0058250E"/>
    <w:rsid w:val="00582985"/>
    <w:rsid w:val="00585464"/>
    <w:rsid w:val="00585984"/>
    <w:rsid w:val="00585B1A"/>
    <w:rsid w:val="00587040"/>
    <w:rsid w:val="0058721D"/>
    <w:rsid w:val="00591953"/>
    <w:rsid w:val="00591F84"/>
    <w:rsid w:val="00592663"/>
    <w:rsid w:val="00595340"/>
    <w:rsid w:val="0059586C"/>
    <w:rsid w:val="00595CFE"/>
    <w:rsid w:val="005969A0"/>
    <w:rsid w:val="005A140C"/>
    <w:rsid w:val="005A161F"/>
    <w:rsid w:val="005A40A7"/>
    <w:rsid w:val="005A5EBE"/>
    <w:rsid w:val="005A72B5"/>
    <w:rsid w:val="005A7586"/>
    <w:rsid w:val="005A7799"/>
    <w:rsid w:val="005B075D"/>
    <w:rsid w:val="005B0834"/>
    <w:rsid w:val="005B270F"/>
    <w:rsid w:val="005B4661"/>
    <w:rsid w:val="005B4D6E"/>
    <w:rsid w:val="005B6534"/>
    <w:rsid w:val="005B7A8F"/>
    <w:rsid w:val="005C0677"/>
    <w:rsid w:val="005C0C8C"/>
    <w:rsid w:val="005C16CA"/>
    <w:rsid w:val="005C1A6D"/>
    <w:rsid w:val="005C225A"/>
    <w:rsid w:val="005C2FD7"/>
    <w:rsid w:val="005C4D90"/>
    <w:rsid w:val="005C54CC"/>
    <w:rsid w:val="005C55DF"/>
    <w:rsid w:val="005C581D"/>
    <w:rsid w:val="005C638C"/>
    <w:rsid w:val="005D08A4"/>
    <w:rsid w:val="005D094D"/>
    <w:rsid w:val="005D16DC"/>
    <w:rsid w:val="005D18D8"/>
    <w:rsid w:val="005D1FB3"/>
    <w:rsid w:val="005D23BC"/>
    <w:rsid w:val="005D299B"/>
    <w:rsid w:val="005D3136"/>
    <w:rsid w:val="005D4691"/>
    <w:rsid w:val="005D52FC"/>
    <w:rsid w:val="005D7B84"/>
    <w:rsid w:val="005E048D"/>
    <w:rsid w:val="005E2030"/>
    <w:rsid w:val="005E268D"/>
    <w:rsid w:val="005E5D0D"/>
    <w:rsid w:val="005E68CB"/>
    <w:rsid w:val="005E6B5A"/>
    <w:rsid w:val="005F0D01"/>
    <w:rsid w:val="005F15B2"/>
    <w:rsid w:val="005F22EB"/>
    <w:rsid w:val="005F31A6"/>
    <w:rsid w:val="005F45ED"/>
    <w:rsid w:val="005F4DAD"/>
    <w:rsid w:val="005F7C4B"/>
    <w:rsid w:val="005F7FE0"/>
    <w:rsid w:val="00602B6B"/>
    <w:rsid w:val="0060399C"/>
    <w:rsid w:val="006044D7"/>
    <w:rsid w:val="0060513C"/>
    <w:rsid w:val="006056C9"/>
    <w:rsid w:val="00606716"/>
    <w:rsid w:val="00612649"/>
    <w:rsid w:val="0061272C"/>
    <w:rsid w:val="00612EBA"/>
    <w:rsid w:val="006144D2"/>
    <w:rsid w:val="00614B9E"/>
    <w:rsid w:val="00614E0E"/>
    <w:rsid w:val="00615670"/>
    <w:rsid w:val="00615A90"/>
    <w:rsid w:val="00615E4D"/>
    <w:rsid w:val="006170C2"/>
    <w:rsid w:val="00620685"/>
    <w:rsid w:val="00621017"/>
    <w:rsid w:val="00621843"/>
    <w:rsid w:val="006223A3"/>
    <w:rsid w:val="00622F4A"/>
    <w:rsid w:val="006238E7"/>
    <w:rsid w:val="0062436F"/>
    <w:rsid w:val="00625520"/>
    <w:rsid w:val="0062553F"/>
    <w:rsid w:val="00625982"/>
    <w:rsid w:val="0062759E"/>
    <w:rsid w:val="0062778A"/>
    <w:rsid w:val="006308B8"/>
    <w:rsid w:val="006317DA"/>
    <w:rsid w:val="006318D7"/>
    <w:rsid w:val="00632258"/>
    <w:rsid w:val="00632EC6"/>
    <w:rsid w:val="00633422"/>
    <w:rsid w:val="00634016"/>
    <w:rsid w:val="006344BB"/>
    <w:rsid w:val="006352E9"/>
    <w:rsid w:val="00635493"/>
    <w:rsid w:val="0063610C"/>
    <w:rsid w:val="00636ED2"/>
    <w:rsid w:val="00637112"/>
    <w:rsid w:val="00640023"/>
    <w:rsid w:val="00642014"/>
    <w:rsid w:val="00642E0C"/>
    <w:rsid w:val="00644F69"/>
    <w:rsid w:val="00646944"/>
    <w:rsid w:val="00646AB3"/>
    <w:rsid w:val="00646DF9"/>
    <w:rsid w:val="00647B5B"/>
    <w:rsid w:val="00650274"/>
    <w:rsid w:val="00650687"/>
    <w:rsid w:val="0065472F"/>
    <w:rsid w:val="00656143"/>
    <w:rsid w:val="00656564"/>
    <w:rsid w:val="006606F6"/>
    <w:rsid w:val="006614FF"/>
    <w:rsid w:val="006624E7"/>
    <w:rsid w:val="006628E4"/>
    <w:rsid w:val="006643A4"/>
    <w:rsid w:val="0066744C"/>
    <w:rsid w:val="006715CE"/>
    <w:rsid w:val="00673DB1"/>
    <w:rsid w:val="00674595"/>
    <w:rsid w:val="00675EB3"/>
    <w:rsid w:val="00675F38"/>
    <w:rsid w:val="006769CE"/>
    <w:rsid w:val="00677FE6"/>
    <w:rsid w:val="006807EC"/>
    <w:rsid w:val="006810BD"/>
    <w:rsid w:val="006814EC"/>
    <w:rsid w:val="0068457F"/>
    <w:rsid w:val="006846EF"/>
    <w:rsid w:val="00684A0B"/>
    <w:rsid w:val="0068566A"/>
    <w:rsid w:val="00685F6B"/>
    <w:rsid w:val="00686DE4"/>
    <w:rsid w:val="00687B69"/>
    <w:rsid w:val="006912B6"/>
    <w:rsid w:val="00691487"/>
    <w:rsid w:val="006915FB"/>
    <w:rsid w:val="00692953"/>
    <w:rsid w:val="00692E4F"/>
    <w:rsid w:val="00693129"/>
    <w:rsid w:val="0069407C"/>
    <w:rsid w:val="0069417F"/>
    <w:rsid w:val="006945FB"/>
    <w:rsid w:val="0069533B"/>
    <w:rsid w:val="00695BEA"/>
    <w:rsid w:val="00696B3F"/>
    <w:rsid w:val="00696EAA"/>
    <w:rsid w:val="00696F1D"/>
    <w:rsid w:val="006970E4"/>
    <w:rsid w:val="00697327"/>
    <w:rsid w:val="006975D8"/>
    <w:rsid w:val="00697A6E"/>
    <w:rsid w:val="006A026F"/>
    <w:rsid w:val="006A139E"/>
    <w:rsid w:val="006A13D1"/>
    <w:rsid w:val="006A3DC9"/>
    <w:rsid w:val="006A523D"/>
    <w:rsid w:val="006A5680"/>
    <w:rsid w:val="006A57D0"/>
    <w:rsid w:val="006A6273"/>
    <w:rsid w:val="006A72A0"/>
    <w:rsid w:val="006A7463"/>
    <w:rsid w:val="006A7616"/>
    <w:rsid w:val="006B338B"/>
    <w:rsid w:val="006B3AED"/>
    <w:rsid w:val="006B4D78"/>
    <w:rsid w:val="006B5C88"/>
    <w:rsid w:val="006B5D54"/>
    <w:rsid w:val="006B6717"/>
    <w:rsid w:val="006B70B8"/>
    <w:rsid w:val="006B72BA"/>
    <w:rsid w:val="006C0C70"/>
    <w:rsid w:val="006C27B9"/>
    <w:rsid w:val="006C3266"/>
    <w:rsid w:val="006C4E84"/>
    <w:rsid w:val="006C5595"/>
    <w:rsid w:val="006C63E4"/>
    <w:rsid w:val="006C68CC"/>
    <w:rsid w:val="006D21DC"/>
    <w:rsid w:val="006D2B24"/>
    <w:rsid w:val="006D6385"/>
    <w:rsid w:val="006D6474"/>
    <w:rsid w:val="006D69FB"/>
    <w:rsid w:val="006D6EFD"/>
    <w:rsid w:val="006D7018"/>
    <w:rsid w:val="006D7327"/>
    <w:rsid w:val="006E14B7"/>
    <w:rsid w:val="006E42FC"/>
    <w:rsid w:val="006E4FD1"/>
    <w:rsid w:val="006E5158"/>
    <w:rsid w:val="006E61BD"/>
    <w:rsid w:val="006F0670"/>
    <w:rsid w:val="006F090D"/>
    <w:rsid w:val="006F1005"/>
    <w:rsid w:val="006F2DAD"/>
    <w:rsid w:val="006F46AC"/>
    <w:rsid w:val="006F4B91"/>
    <w:rsid w:val="006F4E50"/>
    <w:rsid w:val="006F59C0"/>
    <w:rsid w:val="007004AE"/>
    <w:rsid w:val="00700BDC"/>
    <w:rsid w:val="00701611"/>
    <w:rsid w:val="00702625"/>
    <w:rsid w:val="00702847"/>
    <w:rsid w:val="00703649"/>
    <w:rsid w:val="007037CE"/>
    <w:rsid w:val="007056F9"/>
    <w:rsid w:val="007058A4"/>
    <w:rsid w:val="00705FF7"/>
    <w:rsid w:val="00706026"/>
    <w:rsid w:val="007065D0"/>
    <w:rsid w:val="007067EB"/>
    <w:rsid w:val="00706816"/>
    <w:rsid w:val="00706FAA"/>
    <w:rsid w:val="007100A4"/>
    <w:rsid w:val="007102F1"/>
    <w:rsid w:val="0071519A"/>
    <w:rsid w:val="00715CD0"/>
    <w:rsid w:val="00715DF7"/>
    <w:rsid w:val="00720240"/>
    <w:rsid w:val="00721DA2"/>
    <w:rsid w:val="007231C3"/>
    <w:rsid w:val="007233C2"/>
    <w:rsid w:val="00723411"/>
    <w:rsid w:val="0072396A"/>
    <w:rsid w:val="00723E7A"/>
    <w:rsid w:val="00723EC0"/>
    <w:rsid w:val="007249F3"/>
    <w:rsid w:val="00724E2B"/>
    <w:rsid w:val="00725FCD"/>
    <w:rsid w:val="00726AEB"/>
    <w:rsid w:val="007305E2"/>
    <w:rsid w:val="0073108E"/>
    <w:rsid w:val="00731A9C"/>
    <w:rsid w:val="00732B70"/>
    <w:rsid w:val="00732CED"/>
    <w:rsid w:val="00734948"/>
    <w:rsid w:val="00735331"/>
    <w:rsid w:val="00735A14"/>
    <w:rsid w:val="00735CD4"/>
    <w:rsid w:val="00735DBB"/>
    <w:rsid w:val="00735F33"/>
    <w:rsid w:val="0073754B"/>
    <w:rsid w:val="007379C3"/>
    <w:rsid w:val="007417BB"/>
    <w:rsid w:val="00741B7D"/>
    <w:rsid w:val="00741BDF"/>
    <w:rsid w:val="007422BD"/>
    <w:rsid w:val="0074443F"/>
    <w:rsid w:val="00747F24"/>
    <w:rsid w:val="00752ADE"/>
    <w:rsid w:val="00752AEF"/>
    <w:rsid w:val="00753524"/>
    <w:rsid w:val="0075678C"/>
    <w:rsid w:val="00756D41"/>
    <w:rsid w:val="00757114"/>
    <w:rsid w:val="0076046C"/>
    <w:rsid w:val="00760577"/>
    <w:rsid w:val="00760D36"/>
    <w:rsid w:val="00761533"/>
    <w:rsid w:val="00761808"/>
    <w:rsid w:val="00762555"/>
    <w:rsid w:val="00762E70"/>
    <w:rsid w:val="00764565"/>
    <w:rsid w:val="0076657F"/>
    <w:rsid w:val="007666EA"/>
    <w:rsid w:val="00766F62"/>
    <w:rsid w:val="0076796A"/>
    <w:rsid w:val="00767DAE"/>
    <w:rsid w:val="00770450"/>
    <w:rsid w:val="007711BB"/>
    <w:rsid w:val="00774F63"/>
    <w:rsid w:val="0077591F"/>
    <w:rsid w:val="00775954"/>
    <w:rsid w:val="00775F8F"/>
    <w:rsid w:val="0078080F"/>
    <w:rsid w:val="00780AE9"/>
    <w:rsid w:val="00780D48"/>
    <w:rsid w:val="00782C3E"/>
    <w:rsid w:val="00784359"/>
    <w:rsid w:val="0078460B"/>
    <w:rsid w:val="007854A8"/>
    <w:rsid w:val="007859DD"/>
    <w:rsid w:val="00786BF8"/>
    <w:rsid w:val="007872AE"/>
    <w:rsid w:val="00787CEB"/>
    <w:rsid w:val="0079021B"/>
    <w:rsid w:val="00790D36"/>
    <w:rsid w:val="00794665"/>
    <w:rsid w:val="00794EE6"/>
    <w:rsid w:val="0079723D"/>
    <w:rsid w:val="007A065E"/>
    <w:rsid w:val="007A0B7B"/>
    <w:rsid w:val="007A0FC0"/>
    <w:rsid w:val="007A2A3F"/>
    <w:rsid w:val="007A2BAC"/>
    <w:rsid w:val="007A5D0B"/>
    <w:rsid w:val="007A72D8"/>
    <w:rsid w:val="007A760A"/>
    <w:rsid w:val="007A7D96"/>
    <w:rsid w:val="007B0B43"/>
    <w:rsid w:val="007B17AB"/>
    <w:rsid w:val="007B440C"/>
    <w:rsid w:val="007B50D4"/>
    <w:rsid w:val="007B6786"/>
    <w:rsid w:val="007B72E8"/>
    <w:rsid w:val="007B79BC"/>
    <w:rsid w:val="007C085D"/>
    <w:rsid w:val="007C0C90"/>
    <w:rsid w:val="007C2474"/>
    <w:rsid w:val="007C2846"/>
    <w:rsid w:val="007C2A83"/>
    <w:rsid w:val="007C3798"/>
    <w:rsid w:val="007C492D"/>
    <w:rsid w:val="007C4F50"/>
    <w:rsid w:val="007C660F"/>
    <w:rsid w:val="007C6B54"/>
    <w:rsid w:val="007C7ADC"/>
    <w:rsid w:val="007D0BE1"/>
    <w:rsid w:val="007D23DE"/>
    <w:rsid w:val="007D252D"/>
    <w:rsid w:val="007D2538"/>
    <w:rsid w:val="007D26EF"/>
    <w:rsid w:val="007D2A80"/>
    <w:rsid w:val="007D2D3B"/>
    <w:rsid w:val="007D4189"/>
    <w:rsid w:val="007D4550"/>
    <w:rsid w:val="007D4760"/>
    <w:rsid w:val="007D49AA"/>
    <w:rsid w:val="007D5F88"/>
    <w:rsid w:val="007D7431"/>
    <w:rsid w:val="007E0154"/>
    <w:rsid w:val="007E2A79"/>
    <w:rsid w:val="007E44DD"/>
    <w:rsid w:val="007E45CB"/>
    <w:rsid w:val="007E4B03"/>
    <w:rsid w:val="007E5B17"/>
    <w:rsid w:val="007E5CAE"/>
    <w:rsid w:val="007E631F"/>
    <w:rsid w:val="007E664F"/>
    <w:rsid w:val="007E7CA6"/>
    <w:rsid w:val="007F0922"/>
    <w:rsid w:val="007F0A14"/>
    <w:rsid w:val="007F1A6A"/>
    <w:rsid w:val="007F2A3C"/>
    <w:rsid w:val="007F2C61"/>
    <w:rsid w:val="007F3212"/>
    <w:rsid w:val="007F5687"/>
    <w:rsid w:val="007F5DAC"/>
    <w:rsid w:val="007F61BC"/>
    <w:rsid w:val="007F66E4"/>
    <w:rsid w:val="007F7A82"/>
    <w:rsid w:val="007F7B9A"/>
    <w:rsid w:val="008004EA"/>
    <w:rsid w:val="00801703"/>
    <w:rsid w:val="00801AC2"/>
    <w:rsid w:val="00801DFC"/>
    <w:rsid w:val="00801F8E"/>
    <w:rsid w:val="00802268"/>
    <w:rsid w:val="00803B62"/>
    <w:rsid w:val="0080661A"/>
    <w:rsid w:val="00806E16"/>
    <w:rsid w:val="008075EF"/>
    <w:rsid w:val="0080761A"/>
    <w:rsid w:val="008138CF"/>
    <w:rsid w:val="00813B38"/>
    <w:rsid w:val="00814015"/>
    <w:rsid w:val="00814C35"/>
    <w:rsid w:val="00817D82"/>
    <w:rsid w:val="00817FB4"/>
    <w:rsid w:val="008211EC"/>
    <w:rsid w:val="00821A09"/>
    <w:rsid w:val="00822BA0"/>
    <w:rsid w:val="00823611"/>
    <w:rsid w:val="0082475B"/>
    <w:rsid w:val="00825D14"/>
    <w:rsid w:val="00826757"/>
    <w:rsid w:val="008267FD"/>
    <w:rsid w:val="00826F9E"/>
    <w:rsid w:val="0082761B"/>
    <w:rsid w:val="00827F6C"/>
    <w:rsid w:val="0083005C"/>
    <w:rsid w:val="00830AA9"/>
    <w:rsid w:val="00831F27"/>
    <w:rsid w:val="00832228"/>
    <w:rsid w:val="00832578"/>
    <w:rsid w:val="00832A74"/>
    <w:rsid w:val="00834E0E"/>
    <w:rsid w:val="008351F3"/>
    <w:rsid w:val="008370BD"/>
    <w:rsid w:val="008371A8"/>
    <w:rsid w:val="00837C85"/>
    <w:rsid w:val="00840616"/>
    <w:rsid w:val="008407AF"/>
    <w:rsid w:val="00844044"/>
    <w:rsid w:val="0084623A"/>
    <w:rsid w:val="008465D9"/>
    <w:rsid w:val="008468A3"/>
    <w:rsid w:val="00847596"/>
    <w:rsid w:val="00847BB3"/>
    <w:rsid w:val="008502C3"/>
    <w:rsid w:val="008504E3"/>
    <w:rsid w:val="00850AF0"/>
    <w:rsid w:val="0085104E"/>
    <w:rsid w:val="00851F39"/>
    <w:rsid w:val="0085254E"/>
    <w:rsid w:val="00852CED"/>
    <w:rsid w:val="008537A0"/>
    <w:rsid w:val="00853D2A"/>
    <w:rsid w:val="0085420F"/>
    <w:rsid w:val="0085507A"/>
    <w:rsid w:val="00856021"/>
    <w:rsid w:val="00856FE0"/>
    <w:rsid w:val="00860B24"/>
    <w:rsid w:val="008624D9"/>
    <w:rsid w:val="00863BF9"/>
    <w:rsid w:val="0086491E"/>
    <w:rsid w:val="00866289"/>
    <w:rsid w:val="00872213"/>
    <w:rsid w:val="00872293"/>
    <w:rsid w:val="00877687"/>
    <w:rsid w:val="00880C59"/>
    <w:rsid w:val="00882712"/>
    <w:rsid w:val="00883515"/>
    <w:rsid w:val="00883E07"/>
    <w:rsid w:val="00884FE2"/>
    <w:rsid w:val="008851F3"/>
    <w:rsid w:val="00886A5E"/>
    <w:rsid w:val="0088785F"/>
    <w:rsid w:val="00887B73"/>
    <w:rsid w:val="0089002E"/>
    <w:rsid w:val="0089014E"/>
    <w:rsid w:val="008917FD"/>
    <w:rsid w:val="0089220C"/>
    <w:rsid w:val="00893080"/>
    <w:rsid w:val="0089363A"/>
    <w:rsid w:val="00893960"/>
    <w:rsid w:val="00893A13"/>
    <w:rsid w:val="00893B53"/>
    <w:rsid w:val="0089434B"/>
    <w:rsid w:val="008952EC"/>
    <w:rsid w:val="008957F8"/>
    <w:rsid w:val="008964D0"/>
    <w:rsid w:val="008A02BF"/>
    <w:rsid w:val="008A19FF"/>
    <w:rsid w:val="008A5008"/>
    <w:rsid w:val="008A70D6"/>
    <w:rsid w:val="008A74CF"/>
    <w:rsid w:val="008B08B6"/>
    <w:rsid w:val="008B1824"/>
    <w:rsid w:val="008B5EBF"/>
    <w:rsid w:val="008B6A98"/>
    <w:rsid w:val="008B6B65"/>
    <w:rsid w:val="008B6D5A"/>
    <w:rsid w:val="008B7104"/>
    <w:rsid w:val="008C016B"/>
    <w:rsid w:val="008C0536"/>
    <w:rsid w:val="008C6661"/>
    <w:rsid w:val="008C6D4D"/>
    <w:rsid w:val="008C7163"/>
    <w:rsid w:val="008C7493"/>
    <w:rsid w:val="008C76D7"/>
    <w:rsid w:val="008D0D9F"/>
    <w:rsid w:val="008D1147"/>
    <w:rsid w:val="008D1FF7"/>
    <w:rsid w:val="008D268B"/>
    <w:rsid w:val="008D28A9"/>
    <w:rsid w:val="008D384C"/>
    <w:rsid w:val="008D463C"/>
    <w:rsid w:val="008D4717"/>
    <w:rsid w:val="008D6171"/>
    <w:rsid w:val="008D6CDE"/>
    <w:rsid w:val="008D6D32"/>
    <w:rsid w:val="008E0652"/>
    <w:rsid w:val="008E09D4"/>
    <w:rsid w:val="008E0BE0"/>
    <w:rsid w:val="008E0D7B"/>
    <w:rsid w:val="008E1EE5"/>
    <w:rsid w:val="008E3622"/>
    <w:rsid w:val="008E52A0"/>
    <w:rsid w:val="008E53AB"/>
    <w:rsid w:val="008E59FD"/>
    <w:rsid w:val="008E5D65"/>
    <w:rsid w:val="008E62DC"/>
    <w:rsid w:val="008E6479"/>
    <w:rsid w:val="008E7AE6"/>
    <w:rsid w:val="008E7DD5"/>
    <w:rsid w:val="008E7F27"/>
    <w:rsid w:val="008F02A0"/>
    <w:rsid w:val="008F08DF"/>
    <w:rsid w:val="008F09DB"/>
    <w:rsid w:val="008F1236"/>
    <w:rsid w:val="008F2222"/>
    <w:rsid w:val="008F268B"/>
    <w:rsid w:val="008F50EE"/>
    <w:rsid w:val="008F5D24"/>
    <w:rsid w:val="008F66E1"/>
    <w:rsid w:val="009001D0"/>
    <w:rsid w:val="00900EF8"/>
    <w:rsid w:val="00903A00"/>
    <w:rsid w:val="00904924"/>
    <w:rsid w:val="00904F60"/>
    <w:rsid w:val="009073AD"/>
    <w:rsid w:val="00910480"/>
    <w:rsid w:val="0091184B"/>
    <w:rsid w:val="00911DE0"/>
    <w:rsid w:val="00912FD4"/>
    <w:rsid w:val="009134F5"/>
    <w:rsid w:val="00913614"/>
    <w:rsid w:val="009151B7"/>
    <w:rsid w:val="00917776"/>
    <w:rsid w:val="00917C92"/>
    <w:rsid w:val="00922D44"/>
    <w:rsid w:val="00922E33"/>
    <w:rsid w:val="009246F6"/>
    <w:rsid w:val="009249B8"/>
    <w:rsid w:val="009249E4"/>
    <w:rsid w:val="00925631"/>
    <w:rsid w:val="00925E0A"/>
    <w:rsid w:val="0092620B"/>
    <w:rsid w:val="009305DE"/>
    <w:rsid w:val="00930958"/>
    <w:rsid w:val="00930AFD"/>
    <w:rsid w:val="00930D85"/>
    <w:rsid w:val="0093275E"/>
    <w:rsid w:val="00934360"/>
    <w:rsid w:val="0093446C"/>
    <w:rsid w:val="009348AC"/>
    <w:rsid w:val="009350AC"/>
    <w:rsid w:val="00935E5F"/>
    <w:rsid w:val="00936110"/>
    <w:rsid w:val="0093619F"/>
    <w:rsid w:val="00937086"/>
    <w:rsid w:val="00941543"/>
    <w:rsid w:val="0094247A"/>
    <w:rsid w:val="00943780"/>
    <w:rsid w:val="00943FD6"/>
    <w:rsid w:val="00945742"/>
    <w:rsid w:val="00945777"/>
    <w:rsid w:val="00945FCB"/>
    <w:rsid w:val="00947DE3"/>
    <w:rsid w:val="0095119F"/>
    <w:rsid w:val="0095597F"/>
    <w:rsid w:val="0095604B"/>
    <w:rsid w:val="00956E5C"/>
    <w:rsid w:val="009576F5"/>
    <w:rsid w:val="00960A55"/>
    <w:rsid w:val="00961586"/>
    <w:rsid w:val="00961DFF"/>
    <w:rsid w:val="00962D79"/>
    <w:rsid w:val="009630A0"/>
    <w:rsid w:val="00964080"/>
    <w:rsid w:val="00964380"/>
    <w:rsid w:val="009655E5"/>
    <w:rsid w:val="00970FBE"/>
    <w:rsid w:val="0097263E"/>
    <w:rsid w:val="00972F97"/>
    <w:rsid w:val="0097309A"/>
    <w:rsid w:val="0097347B"/>
    <w:rsid w:val="0097707C"/>
    <w:rsid w:val="009802AF"/>
    <w:rsid w:val="00981132"/>
    <w:rsid w:val="009836A8"/>
    <w:rsid w:val="009856F4"/>
    <w:rsid w:val="00985725"/>
    <w:rsid w:val="00985838"/>
    <w:rsid w:val="00986F9B"/>
    <w:rsid w:val="009906B3"/>
    <w:rsid w:val="009915FE"/>
    <w:rsid w:val="00992196"/>
    <w:rsid w:val="00992F61"/>
    <w:rsid w:val="009940BB"/>
    <w:rsid w:val="00994EB0"/>
    <w:rsid w:val="0099504B"/>
    <w:rsid w:val="00995C79"/>
    <w:rsid w:val="009973CB"/>
    <w:rsid w:val="009A015F"/>
    <w:rsid w:val="009A01BA"/>
    <w:rsid w:val="009A03B2"/>
    <w:rsid w:val="009A2166"/>
    <w:rsid w:val="009A2214"/>
    <w:rsid w:val="009A4423"/>
    <w:rsid w:val="009A457A"/>
    <w:rsid w:val="009A4970"/>
    <w:rsid w:val="009A50B5"/>
    <w:rsid w:val="009A5354"/>
    <w:rsid w:val="009A5543"/>
    <w:rsid w:val="009A67BF"/>
    <w:rsid w:val="009A72C6"/>
    <w:rsid w:val="009A7715"/>
    <w:rsid w:val="009B056E"/>
    <w:rsid w:val="009B0D8A"/>
    <w:rsid w:val="009B0E5B"/>
    <w:rsid w:val="009B0F65"/>
    <w:rsid w:val="009B1CB7"/>
    <w:rsid w:val="009B2E50"/>
    <w:rsid w:val="009B6A1F"/>
    <w:rsid w:val="009B7FFD"/>
    <w:rsid w:val="009C1186"/>
    <w:rsid w:val="009C1C01"/>
    <w:rsid w:val="009C39DF"/>
    <w:rsid w:val="009C494C"/>
    <w:rsid w:val="009C638E"/>
    <w:rsid w:val="009C697C"/>
    <w:rsid w:val="009C7399"/>
    <w:rsid w:val="009D0597"/>
    <w:rsid w:val="009D0883"/>
    <w:rsid w:val="009D1093"/>
    <w:rsid w:val="009D1873"/>
    <w:rsid w:val="009D1C69"/>
    <w:rsid w:val="009D1E72"/>
    <w:rsid w:val="009D231F"/>
    <w:rsid w:val="009D2691"/>
    <w:rsid w:val="009D2801"/>
    <w:rsid w:val="009D2C87"/>
    <w:rsid w:val="009D3E09"/>
    <w:rsid w:val="009D4741"/>
    <w:rsid w:val="009D5EC2"/>
    <w:rsid w:val="009D7881"/>
    <w:rsid w:val="009D7D84"/>
    <w:rsid w:val="009E1D24"/>
    <w:rsid w:val="009E2659"/>
    <w:rsid w:val="009E394D"/>
    <w:rsid w:val="009E3DD9"/>
    <w:rsid w:val="009E42F4"/>
    <w:rsid w:val="009E4906"/>
    <w:rsid w:val="009E5D14"/>
    <w:rsid w:val="009E7439"/>
    <w:rsid w:val="009E792A"/>
    <w:rsid w:val="009F0AA0"/>
    <w:rsid w:val="009F2726"/>
    <w:rsid w:val="009F38B6"/>
    <w:rsid w:val="009F471F"/>
    <w:rsid w:val="009F5A95"/>
    <w:rsid w:val="009F5F6A"/>
    <w:rsid w:val="009F6A26"/>
    <w:rsid w:val="009F7531"/>
    <w:rsid w:val="009F7784"/>
    <w:rsid w:val="009F7866"/>
    <w:rsid w:val="00A002A9"/>
    <w:rsid w:val="00A00D78"/>
    <w:rsid w:val="00A01342"/>
    <w:rsid w:val="00A021A8"/>
    <w:rsid w:val="00A03787"/>
    <w:rsid w:val="00A054B5"/>
    <w:rsid w:val="00A06AA3"/>
    <w:rsid w:val="00A07031"/>
    <w:rsid w:val="00A07620"/>
    <w:rsid w:val="00A1233D"/>
    <w:rsid w:val="00A12413"/>
    <w:rsid w:val="00A1363F"/>
    <w:rsid w:val="00A13981"/>
    <w:rsid w:val="00A15EEF"/>
    <w:rsid w:val="00A16AAE"/>
    <w:rsid w:val="00A17459"/>
    <w:rsid w:val="00A21760"/>
    <w:rsid w:val="00A21C0C"/>
    <w:rsid w:val="00A22737"/>
    <w:rsid w:val="00A2303D"/>
    <w:rsid w:val="00A2352D"/>
    <w:rsid w:val="00A238D6"/>
    <w:rsid w:val="00A24B20"/>
    <w:rsid w:val="00A263ED"/>
    <w:rsid w:val="00A26EDC"/>
    <w:rsid w:val="00A309C4"/>
    <w:rsid w:val="00A3185A"/>
    <w:rsid w:val="00A318B5"/>
    <w:rsid w:val="00A3392D"/>
    <w:rsid w:val="00A3535B"/>
    <w:rsid w:val="00A35885"/>
    <w:rsid w:val="00A36C77"/>
    <w:rsid w:val="00A375B3"/>
    <w:rsid w:val="00A37AD8"/>
    <w:rsid w:val="00A40696"/>
    <w:rsid w:val="00A407C2"/>
    <w:rsid w:val="00A419C1"/>
    <w:rsid w:val="00A42CC6"/>
    <w:rsid w:val="00A44CEB"/>
    <w:rsid w:val="00A45249"/>
    <w:rsid w:val="00A4559C"/>
    <w:rsid w:val="00A47F05"/>
    <w:rsid w:val="00A50915"/>
    <w:rsid w:val="00A51F68"/>
    <w:rsid w:val="00A53068"/>
    <w:rsid w:val="00A54721"/>
    <w:rsid w:val="00A54F4D"/>
    <w:rsid w:val="00A56C2B"/>
    <w:rsid w:val="00A571AD"/>
    <w:rsid w:val="00A5742D"/>
    <w:rsid w:val="00A605CE"/>
    <w:rsid w:val="00A61D5B"/>
    <w:rsid w:val="00A6201C"/>
    <w:rsid w:val="00A6274E"/>
    <w:rsid w:val="00A62A0D"/>
    <w:rsid w:val="00A62A5E"/>
    <w:rsid w:val="00A62CB2"/>
    <w:rsid w:val="00A63110"/>
    <w:rsid w:val="00A66909"/>
    <w:rsid w:val="00A67D82"/>
    <w:rsid w:val="00A70381"/>
    <w:rsid w:val="00A71443"/>
    <w:rsid w:val="00A71509"/>
    <w:rsid w:val="00A72885"/>
    <w:rsid w:val="00A739BA"/>
    <w:rsid w:val="00A747EA"/>
    <w:rsid w:val="00A74D02"/>
    <w:rsid w:val="00A74D65"/>
    <w:rsid w:val="00A75269"/>
    <w:rsid w:val="00A754C5"/>
    <w:rsid w:val="00A766B1"/>
    <w:rsid w:val="00A800A4"/>
    <w:rsid w:val="00A80186"/>
    <w:rsid w:val="00A805D6"/>
    <w:rsid w:val="00A82187"/>
    <w:rsid w:val="00A83349"/>
    <w:rsid w:val="00A83EBD"/>
    <w:rsid w:val="00A84B03"/>
    <w:rsid w:val="00A85C38"/>
    <w:rsid w:val="00A85C5A"/>
    <w:rsid w:val="00A8644B"/>
    <w:rsid w:val="00A87FA5"/>
    <w:rsid w:val="00A90508"/>
    <w:rsid w:val="00A90F42"/>
    <w:rsid w:val="00A92E75"/>
    <w:rsid w:val="00A9304B"/>
    <w:rsid w:val="00A938C1"/>
    <w:rsid w:val="00A96641"/>
    <w:rsid w:val="00A96759"/>
    <w:rsid w:val="00A972E3"/>
    <w:rsid w:val="00A97363"/>
    <w:rsid w:val="00AA0F89"/>
    <w:rsid w:val="00AA1503"/>
    <w:rsid w:val="00AA2EBD"/>
    <w:rsid w:val="00AA6620"/>
    <w:rsid w:val="00AA696B"/>
    <w:rsid w:val="00AB0393"/>
    <w:rsid w:val="00AB0613"/>
    <w:rsid w:val="00AB0D52"/>
    <w:rsid w:val="00AB0E2A"/>
    <w:rsid w:val="00AB38D1"/>
    <w:rsid w:val="00AB3E1E"/>
    <w:rsid w:val="00AB4275"/>
    <w:rsid w:val="00AB5555"/>
    <w:rsid w:val="00AB5639"/>
    <w:rsid w:val="00AB6F54"/>
    <w:rsid w:val="00AB6FD3"/>
    <w:rsid w:val="00AC0720"/>
    <w:rsid w:val="00AC2CBE"/>
    <w:rsid w:val="00AC3ED2"/>
    <w:rsid w:val="00AC3EF9"/>
    <w:rsid w:val="00AC443D"/>
    <w:rsid w:val="00AC60CE"/>
    <w:rsid w:val="00AC7DD6"/>
    <w:rsid w:val="00AD03FD"/>
    <w:rsid w:val="00AD0773"/>
    <w:rsid w:val="00AD08E5"/>
    <w:rsid w:val="00AD0BC2"/>
    <w:rsid w:val="00AD108A"/>
    <w:rsid w:val="00AD15C2"/>
    <w:rsid w:val="00AD2AFB"/>
    <w:rsid w:val="00AD2D87"/>
    <w:rsid w:val="00AD4A33"/>
    <w:rsid w:val="00AD5A1D"/>
    <w:rsid w:val="00AE01C4"/>
    <w:rsid w:val="00AE0A21"/>
    <w:rsid w:val="00AE13CF"/>
    <w:rsid w:val="00AE18EC"/>
    <w:rsid w:val="00AE1C64"/>
    <w:rsid w:val="00AE2BEF"/>
    <w:rsid w:val="00AE31A4"/>
    <w:rsid w:val="00AE36DD"/>
    <w:rsid w:val="00AE3B16"/>
    <w:rsid w:val="00AE3F0B"/>
    <w:rsid w:val="00AE3F5B"/>
    <w:rsid w:val="00AE7BFD"/>
    <w:rsid w:val="00AF0187"/>
    <w:rsid w:val="00AF0237"/>
    <w:rsid w:val="00AF03AB"/>
    <w:rsid w:val="00AF0830"/>
    <w:rsid w:val="00AF09CA"/>
    <w:rsid w:val="00AF0FD0"/>
    <w:rsid w:val="00AF20B0"/>
    <w:rsid w:val="00AF5164"/>
    <w:rsid w:val="00AF66D5"/>
    <w:rsid w:val="00AF6877"/>
    <w:rsid w:val="00AF6D2C"/>
    <w:rsid w:val="00B00CA2"/>
    <w:rsid w:val="00B01FA8"/>
    <w:rsid w:val="00B043C1"/>
    <w:rsid w:val="00B04913"/>
    <w:rsid w:val="00B07812"/>
    <w:rsid w:val="00B07D5E"/>
    <w:rsid w:val="00B07E10"/>
    <w:rsid w:val="00B105D0"/>
    <w:rsid w:val="00B108ED"/>
    <w:rsid w:val="00B11C84"/>
    <w:rsid w:val="00B12D7F"/>
    <w:rsid w:val="00B15025"/>
    <w:rsid w:val="00B1736F"/>
    <w:rsid w:val="00B2199E"/>
    <w:rsid w:val="00B21A5A"/>
    <w:rsid w:val="00B22174"/>
    <w:rsid w:val="00B23134"/>
    <w:rsid w:val="00B23682"/>
    <w:rsid w:val="00B23D28"/>
    <w:rsid w:val="00B23DC4"/>
    <w:rsid w:val="00B250B9"/>
    <w:rsid w:val="00B266CC"/>
    <w:rsid w:val="00B269D8"/>
    <w:rsid w:val="00B273F4"/>
    <w:rsid w:val="00B301A7"/>
    <w:rsid w:val="00B3043D"/>
    <w:rsid w:val="00B304CB"/>
    <w:rsid w:val="00B34313"/>
    <w:rsid w:val="00B35F6C"/>
    <w:rsid w:val="00B36541"/>
    <w:rsid w:val="00B369F7"/>
    <w:rsid w:val="00B373F8"/>
    <w:rsid w:val="00B377EB"/>
    <w:rsid w:val="00B4041B"/>
    <w:rsid w:val="00B414CF"/>
    <w:rsid w:val="00B417DC"/>
    <w:rsid w:val="00B43246"/>
    <w:rsid w:val="00B441B0"/>
    <w:rsid w:val="00B4497F"/>
    <w:rsid w:val="00B4533F"/>
    <w:rsid w:val="00B456F1"/>
    <w:rsid w:val="00B46376"/>
    <w:rsid w:val="00B47EA3"/>
    <w:rsid w:val="00B500FF"/>
    <w:rsid w:val="00B5040F"/>
    <w:rsid w:val="00B51602"/>
    <w:rsid w:val="00B529FC"/>
    <w:rsid w:val="00B52DA1"/>
    <w:rsid w:val="00B531D2"/>
    <w:rsid w:val="00B54812"/>
    <w:rsid w:val="00B5656B"/>
    <w:rsid w:val="00B56948"/>
    <w:rsid w:val="00B57DC9"/>
    <w:rsid w:val="00B61D3F"/>
    <w:rsid w:val="00B62AB5"/>
    <w:rsid w:val="00B632F1"/>
    <w:rsid w:val="00B63DAE"/>
    <w:rsid w:val="00B64B7B"/>
    <w:rsid w:val="00B64C7D"/>
    <w:rsid w:val="00B65572"/>
    <w:rsid w:val="00B67216"/>
    <w:rsid w:val="00B73C74"/>
    <w:rsid w:val="00B74225"/>
    <w:rsid w:val="00B7484A"/>
    <w:rsid w:val="00B74BBF"/>
    <w:rsid w:val="00B74D04"/>
    <w:rsid w:val="00B75B7D"/>
    <w:rsid w:val="00B765F1"/>
    <w:rsid w:val="00B76B87"/>
    <w:rsid w:val="00B772C2"/>
    <w:rsid w:val="00B772E9"/>
    <w:rsid w:val="00B777AD"/>
    <w:rsid w:val="00B77FBA"/>
    <w:rsid w:val="00B80021"/>
    <w:rsid w:val="00B80062"/>
    <w:rsid w:val="00B8356B"/>
    <w:rsid w:val="00B8456C"/>
    <w:rsid w:val="00B85AC7"/>
    <w:rsid w:val="00B85D2A"/>
    <w:rsid w:val="00B85D6F"/>
    <w:rsid w:val="00B86476"/>
    <w:rsid w:val="00B87A46"/>
    <w:rsid w:val="00B90199"/>
    <w:rsid w:val="00B90501"/>
    <w:rsid w:val="00B9078B"/>
    <w:rsid w:val="00B90F74"/>
    <w:rsid w:val="00B91424"/>
    <w:rsid w:val="00B91E43"/>
    <w:rsid w:val="00B91F2F"/>
    <w:rsid w:val="00B92FA0"/>
    <w:rsid w:val="00B936EF"/>
    <w:rsid w:val="00B9375F"/>
    <w:rsid w:val="00B93ED2"/>
    <w:rsid w:val="00B949F8"/>
    <w:rsid w:val="00B95800"/>
    <w:rsid w:val="00B96694"/>
    <w:rsid w:val="00BA016F"/>
    <w:rsid w:val="00BA032E"/>
    <w:rsid w:val="00BA13C8"/>
    <w:rsid w:val="00BA1B16"/>
    <w:rsid w:val="00BA23FB"/>
    <w:rsid w:val="00BA2A08"/>
    <w:rsid w:val="00BA3A8E"/>
    <w:rsid w:val="00BA3EAA"/>
    <w:rsid w:val="00BA3EC8"/>
    <w:rsid w:val="00BA524C"/>
    <w:rsid w:val="00BA5315"/>
    <w:rsid w:val="00BA556F"/>
    <w:rsid w:val="00BA578F"/>
    <w:rsid w:val="00BA5973"/>
    <w:rsid w:val="00BA7770"/>
    <w:rsid w:val="00BB064A"/>
    <w:rsid w:val="00BB2240"/>
    <w:rsid w:val="00BB260F"/>
    <w:rsid w:val="00BB2E0A"/>
    <w:rsid w:val="00BB2FF0"/>
    <w:rsid w:val="00BB3116"/>
    <w:rsid w:val="00BB3945"/>
    <w:rsid w:val="00BB3A4C"/>
    <w:rsid w:val="00BB40AC"/>
    <w:rsid w:val="00BB4637"/>
    <w:rsid w:val="00BB63C7"/>
    <w:rsid w:val="00BB6AFD"/>
    <w:rsid w:val="00BB7122"/>
    <w:rsid w:val="00BB7C32"/>
    <w:rsid w:val="00BC040E"/>
    <w:rsid w:val="00BC15D0"/>
    <w:rsid w:val="00BC1885"/>
    <w:rsid w:val="00BC3D7F"/>
    <w:rsid w:val="00BC4447"/>
    <w:rsid w:val="00BC5629"/>
    <w:rsid w:val="00BC57D4"/>
    <w:rsid w:val="00BC63B1"/>
    <w:rsid w:val="00BD01B7"/>
    <w:rsid w:val="00BD07EE"/>
    <w:rsid w:val="00BD0E36"/>
    <w:rsid w:val="00BD201B"/>
    <w:rsid w:val="00BD2579"/>
    <w:rsid w:val="00BD2B46"/>
    <w:rsid w:val="00BD3A13"/>
    <w:rsid w:val="00BD5081"/>
    <w:rsid w:val="00BD7658"/>
    <w:rsid w:val="00BE3783"/>
    <w:rsid w:val="00BE3C6F"/>
    <w:rsid w:val="00BE4658"/>
    <w:rsid w:val="00BE4BB6"/>
    <w:rsid w:val="00BE4E23"/>
    <w:rsid w:val="00BE600C"/>
    <w:rsid w:val="00BE6B8B"/>
    <w:rsid w:val="00BE7232"/>
    <w:rsid w:val="00BF0DCF"/>
    <w:rsid w:val="00BF1631"/>
    <w:rsid w:val="00BF164D"/>
    <w:rsid w:val="00BF5AB9"/>
    <w:rsid w:val="00BF62E8"/>
    <w:rsid w:val="00BF6937"/>
    <w:rsid w:val="00C00D7A"/>
    <w:rsid w:val="00C01AD8"/>
    <w:rsid w:val="00C02F55"/>
    <w:rsid w:val="00C0332B"/>
    <w:rsid w:val="00C036E2"/>
    <w:rsid w:val="00C03933"/>
    <w:rsid w:val="00C03D01"/>
    <w:rsid w:val="00C05466"/>
    <w:rsid w:val="00C070F9"/>
    <w:rsid w:val="00C07172"/>
    <w:rsid w:val="00C11FA1"/>
    <w:rsid w:val="00C12124"/>
    <w:rsid w:val="00C1294F"/>
    <w:rsid w:val="00C12D69"/>
    <w:rsid w:val="00C13181"/>
    <w:rsid w:val="00C13C90"/>
    <w:rsid w:val="00C147AF"/>
    <w:rsid w:val="00C17BCA"/>
    <w:rsid w:val="00C20C03"/>
    <w:rsid w:val="00C20DF8"/>
    <w:rsid w:val="00C212F0"/>
    <w:rsid w:val="00C213A6"/>
    <w:rsid w:val="00C22804"/>
    <w:rsid w:val="00C22D68"/>
    <w:rsid w:val="00C23553"/>
    <w:rsid w:val="00C2472B"/>
    <w:rsid w:val="00C252B7"/>
    <w:rsid w:val="00C301AE"/>
    <w:rsid w:val="00C30A93"/>
    <w:rsid w:val="00C317C7"/>
    <w:rsid w:val="00C33A80"/>
    <w:rsid w:val="00C33BE0"/>
    <w:rsid w:val="00C33D44"/>
    <w:rsid w:val="00C34328"/>
    <w:rsid w:val="00C3442A"/>
    <w:rsid w:val="00C34609"/>
    <w:rsid w:val="00C34648"/>
    <w:rsid w:val="00C35C4E"/>
    <w:rsid w:val="00C36373"/>
    <w:rsid w:val="00C369D5"/>
    <w:rsid w:val="00C37E0C"/>
    <w:rsid w:val="00C37F76"/>
    <w:rsid w:val="00C409B8"/>
    <w:rsid w:val="00C416C5"/>
    <w:rsid w:val="00C418F5"/>
    <w:rsid w:val="00C43D69"/>
    <w:rsid w:val="00C4573B"/>
    <w:rsid w:val="00C458DA"/>
    <w:rsid w:val="00C47342"/>
    <w:rsid w:val="00C47BAB"/>
    <w:rsid w:val="00C50F14"/>
    <w:rsid w:val="00C52BE5"/>
    <w:rsid w:val="00C531D6"/>
    <w:rsid w:val="00C546A3"/>
    <w:rsid w:val="00C55570"/>
    <w:rsid w:val="00C557DE"/>
    <w:rsid w:val="00C564C7"/>
    <w:rsid w:val="00C56687"/>
    <w:rsid w:val="00C5670E"/>
    <w:rsid w:val="00C57AEF"/>
    <w:rsid w:val="00C603EB"/>
    <w:rsid w:val="00C605A8"/>
    <w:rsid w:val="00C60E67"/>
    <w:rsid w:val="00C623C5"/>
    <w:rsid w:val="00C62BBC"/>
    <w:rsid w:val="00C62CC5"/>
    <w:rsid w:val="00C63451"/>
    <w:rsid w:val="00C669AE"/>
    <w:rsid w:val="00C6715B"/>
    <w:rsid w:val="00C6775E"/>
    <w:rsid w:val="00C677A9"/>
    <w:rsid w:val="00C67B8D"/>
    <w:rsid w:val="00C71F0F"/>
    <w:rsid w:val="00C73E69"/>
    <w:rsid w:val="00C73ED1"/>
    <w:rsid w:val="00C7500B"/>
    <w:rsid w:val="00C770E1"/>
    <w:rsid w:val="00C83D43"/>
    <w:rsid w:val="00C843FB"/>
    <w:rsid w:val="00C84A74"/>
    <w:rsid w:val="00C84AA9"/>
    <w:rsid w:val="00C85557"/>
    <w:rsid w:val="00C86048"/>
    <w:rsid w:val="00C865AE"/>
    <w:rsid w:val="00C86FF1"/>
    <w:rsid w:val="00C87C2E"/>
    <w:rsid w:val="00C9050B"/>
    <w:rsid w:val="00C907EA"/>
    <w:rsid w:val="00C90B7E"/>
    <w:rsid w:val="00C911EB"/>
    <w:rsid w:val="00C915BA"/>
    <w:rsid w:val="00C918E5"/>
    <w:rsid w:val="00C926E4"/>
    <w:rsid w:val="00C9276B"/>
    <w:rsid w:val="00C93225"/>
    <w:rsid w:val="00C934DA"/>
    <w:rsid w:val="00C93C04"/>
    <w:rsid w:val="00C93CB6"/>
    <w:rsid w:val="00C93F23"/>
    <w:rsid w:val="00C97C5A"/>
    <w:rsid w:val="00CA0460"/>
    <w:rsid w:val="00CA1107"/>
    <w:rsid w:val="00CA26A1"/>
    <w:rsid w:val="00CA34D8"/>
    <w:rsid w:val="00CA36A4"/>
    <w:rsid w:val="00CA5274"/>
    <w:rsid w:val="00CA534C"/>
    <w:rsid w:val="00CA5D4C"/>
    <w:rsid w:val="00CA60CD"/>
    <w:rsid w:val="00CA71C5"/>
    <w:rsid w:val="00CA7B7D"/>
    <w:rsid w:val="00CB0C54"/>
    <w:rsid w:val="00CB1F57"/>
    <w:rsid w:val="00CB224F"/>
    <w:rsid w:val="00CB2901"/>
    <w:rsid w:val="00CB5F65"/>
    <w:rsid w:val="00CB776A"/>
    <w:rsid w:val="00CC0AAD"/>
    <w:rsid w:val="00CC1AF3"/>
    <w:rsid w:val="00CC1F21"/>
    <w:rsid w:val="00CC2C52"/>
    <w:rsid w:val="00CC348F"/>
    <w:rsid w:val="00CC56CA"/>
    <w:rsid w:val="00CC57B6"/>
    <w:rsid w:val="00CC63D4"/>
    <w:rsid w:val="00CC6DB0"/>
    <w:rsid w:val="00CC7D84"/>
    <w:rsid w:val="00CC7DD9"/>
    <w:rsid w:val="00CC7EBB"/>
    <w:rsid w:val="00CD0149"/>
    <w:rsid w:val="00CD23B7"/>
    <w:rsid w:val="00CD42BE"/>
    <w:rsid w:val="00CD4799"/>
    <w:rsid w:val="00CD52AC"/>
    <w:rsid w:val="00CD5D87"/>
    <w:rsid w:val="00CD628A"/>
    <w:rsid w:val="00CD6412"/>
    <w:rsid w:val="00CD6D08"/>
    <w:rsid w:val="00CE0F35"/>
    <w:rsid w:val="00CE2780"/>
    <w:rsid w:val="00CE31CE"/>
    <w:rsid w:val="00CE4D52"/>
    <w:rsid w:val="00CE4F7B"/>
    <w:rsid w:val="00CE6746"/>
    <w:rsid w:val="00CE6C1B"/>
    <w:rsid w:val="00CE713C"/>
    <w:rsid w:val="00CE740D"/>
    <w:rsid w:val="00CE7CCE"/>
    <w:rsid w:val="00CF0044"/>
    <w:rsid w:val="00CF0234"/>
    <w:rsid w:val="00CF0A98"/>
    <w:rsid w:val="00CF0E4D"/>
    <w:rsid w:val="00CF259F"/>
    <w:rsid w:val="00CF2C2E"/>
    <w:rsid w:val="00CF310C"/>
    <w:rsid w:val="00CF3BDD"/>
    <w:rsid w:val="00CF4135"/>
    <w:rsid w:val="00CF4C30"/>
    <w:rsid w:val="00CF5A67"/>
    <w:rsid w:val="00CF5BF2"/>
    <w:rsid w:val="00CF682F"/>
    <w:rsid w:val="00CF694D"/>
    <w:rsid w:val="00CF73A5"/>
    <w:rsid w:val="00CF7C70"/>
    <w:rsid w:val="00D006F0"/>
    <w:rsid w:val="00D018F6"/>
    <w:rsid w:val="00D027C1"/>
    <w:rsid w:val="00D04917"/>
    <w:rsid w:val="00D06566"/>
    <w:rsid w:val="00D06E31"/>
    <w:rsid w:val="00D07351"/>
    <w:rsid w:val="00D077FC"/>
    <w:rsid w:val="00D10C96"/>
    <w:rsid w:val="00D110BF"/>
    <w:rsid w:val="00D1136E"/>
    <w:rsid w:val="00D126C2"/>
    <w:rsid w:val="00D127ED"/>
    <w:rsid w:val="00D12A66"/>
    <w:rsid w:val="00D13F45"/>
    <w:rsid w:val="00D14B6D"/>
    <w:rsid w:val="00D15557"/>
    <w:rsid w:val="00D159EE"/>
    <w:rsid w:val="00D15FB3"/>
    <w:rsid w:val="00D16356"/>
    <w:rsid w:val="00D172E9"/>
    <w:rsid w:val="00D2033E"/>
    <w:rsid w:val="00D20E18"/>
    <w:rsid w:val="00D21975"/>
    <w:rsid w:val="00D2198A"/>
    <w:rsid w:val="00D2199D"/>
    <w:rsid w:val="00D227F2"/>
    <w:rsid w:val="00D22C7A"/>
    <w:rsid w:val="00D2682B"/>
    <w:rsid w:val="00D26F1B"/>
    <w:rsid w:val="00D30509"/>
    <w:rsid w:val="00D30853"/>
    <w:rsid w:val="00D310A5"/>
    <w:rsid w:val="00D32863"/>
    <w:rsid w:val="00D32D83"/>
    <w:rsid w:val="00D33054"/>
    <w:rsid w:val="00D33BF4"/>
    <w:rsid w:val="00D34D14"/>
    <w:rsid w:val="00D3701F"/>
    <w:rsid w:val="00D42B96"/>
    <w:rsid w:val="00D431AD"/>
    <w:rsid w:val="00D449D4"/>
    <w:rsid w:val="00D45099"/>
    <w:rsid w:val="00D45923"/>
    <w:rsid w:val="00D45DC1"/>
    <w:rsid w:val="00D467E8"/>
    <w:rsid w:val="00D46C7F"/>
    <w:rsid w:val="00D50858"/>
    <w:rsid w:val="00D5142F"/>
    <w:rsid w:val="00D51A02"/>
    <w:rsid w:val="00D52B10"/>
    <w:rsid w:val="00D55589"/>
    <w:rsid w:val="00D5571B"/>
    <w:rsid w:val="00D56073"/>
    <w:rsid w:val="00D60845"/>
    <w:rsid w:val="00D610CB"/>
    <w:rsid w:val="00D61884"/>
    <w:rsid w:val="00D669BE"/>
    <w:rsid w:val="00D67BA7"/>
    <w:rsid w:val="00D70DB0"/>
    <w:rsid w:val="00D71E56"/>
    <w:rsid w:val="00D720A1"/>
    <w:rsid w:val="00D7257E"/>
    <w:rsid w:val="00D726D1"/>
    <w:rsid w:val="00D737C0"/>
    <w:rsid w:val="00D73987"/>
    <w:rsid w:val="00D74C56"/>
    <w:rsid w:val="00D75A7B"/>
    <w:rsid w:val="00D76222"/>
    <w:rsid w:val="00D7744C"/>
    <w:rsid w:val="00D775E1"/>
    <w:rsid w:val="00D77628"/>
    <w:rsid w:val="00D7771F"/>
    <w:rsid w:val="00D77DD5"/>
    <w:rsid w:val="00D801C6"/>
    <w:rsid w:val="00D82211"/>
    <w:rsid w:val="00D82E86"/>
    <w:rsid w:val="00D830C6"/>
    <w:rsid w:val="00D8370F"/>
    <w:rsid w:val="00D842BA"/>
    <w:rsid w:val="00D84B36"/>
    <w:rsid w:val="00D84E75"/>
    <w:rsid w:val="00D84FA0"/>
    <w:rsid w:val="00D8652D"/>
    <w:rsid w:val="00D90389"/>
    <w:rsid w:val="00D90B5A"/>
    <w:rsid w:val="00D90C22"/>
    <w:rsid w:val="00D912CF"/>
    <w:rsid w:val="00D938A7"/>
    <w:rsid w:val="00D93F52"/>
    <w:rsid w:val="00D94854"/>
    <w:rsid w:val="00D95AF5"/>
    <w:rsid w:val="00D95C99"/>
    <w:rsid w:val="00D96279"/>
    <w:rsid w:val="00D965FD"/>
    <w:rsid w:val="00D978F6"/>
    <w:rsid w:val="00D97E51"/>
    <w:rsid w:val="00D97ED0"/>
    <w:rsid w:val="00DA01D0"/>
    <w:rsid w:val="00DA0CF8"/>
    <w:rsid w:val="00DA1431"/>
    <w:rsid w:val="00DA1A06"/>
    <w:rsid w:val="00DA2091"/>
    <w:rsid w:val="00DA2B93"/>
    <w:rsid w:val="00DA3DFC"/>
    <w:rsid w:val="00DA4AF8"/>
    <w:rsid w:val="00DA6399"/>
    <w:rsid w:val="00DA6F32"/>
    <w:rsid w:val="00DB0C94"/>
    <w:rsid w:val="00DB2291"/>
    <w:rsid w:val="00DB3520"/>
    <w:rsid w:val="00DB4338"/>
    <w:rsid w:val="00DB497F"/>
    <w:rsid w:val="00DB6BEC"/>
    <w:rsid w:val="00DB6C16"/>
    <w:rsid w:val="00DB780B"/>
    <w:rsid w:val="00DC0A19"/>
    <w:rsid w:val="00DC5250"/>
    <w:rsid w:val="00DC5EAC"/>
    <w:rsid w:val="00DC615A"/>
    <w:rsid w:val="00DC6B64"/>
    <w:rsid w:val="00DC791A"/>
    <w:rsid w:val="00DC7970"/>
    <w:rsid w:val="00DD014F"/>
    <w:rsid w:val="00DD11D7"/>
    <w:rsid w:val="00DD1A04"/>
    <w:rsid w:val="00DD22B3"/>
    <w:rsid w:val="00DD37B5"/>
    <w:rsid w:val="00DD4F7A"/>
    <w:rsid w:val="00DD5EBF"/>
    <w:rsid w:val="00DD5FD9"/>
    <w:rsid w:val="00DD716F"/>
    <w:rsid w:val="00DD7B07"/>
    <w:rsid w:val="00DD7C33"/>
    <w:rsid w:val="00DE02C7"/>
    <w:rsid w:val="00DE09BE"/>
    <w:rsid w:val="00DE0EDB"/>
    <w:rsid w:val="00DE21C4"/>
    <w:rsid w:val="00DE23C9"/>
    <w:rsid w:val="00DE2923"/>
    <w:rsid w:val="00DE525F"/>
    <w:rsid w:val="00DE5510"/>
    <w:rsid w:val="00DE5538"/>
    <w:rsid w:val="00DE6293"/>
    <w:rsid w:val="00DE65C3"/>
    <w:rsid w:val="00DE68F2"/>
    <w:rsid w:val="00DE6E48"/>
    <w:rsid w:val="00DE764E"/>
    <w:rsid w:val="00DE77CE"/>
    <w:rsid w:val="00DE7FC2"/>
    <w:rsid w:val="00DF004B"/>
    <w:rsid w:val="00DF027B"/>
    <w:rsid w:val="00DF1046"/>
    <w:rsid w:val="00DF1ADA"/>
    <w:rsid w:val="00DF3BA6"/>
    <w:rsid w:val="00DF3C22"/>
    <w:rsid w:val="00DF446F"/>
    <w:rsid w:val="00DF46F4"/>
    <w:rsid w:val="00DF574B"/>
    <w:rsid w:val="00DF5AF6"/>
    <w:rsid w:val="00DF5F16"/>
    <w:rsid w:val="00DF659F"/>
    <w:rsid w:val="00DF6C84"/>
    <w:rsid w:val="00DF7790"/>
    <w:rsid w:val="00DF7D4F"/>
    <w:rsid w:val="00E005EE"/>
    <w:rsid w:val="00E00ACA"/>
    <w:rsid w:val="00E0194D"/>
    <w:rsid w:val="00E0254F"/>
    <w:rsid w:val="00E02F0F"/>
    <w:rsid w:val="00E04083"/>
    <w:rsid w:val="00E048C0"/>
    <w:rsid w:val="00E05DF7"/>
    <w:rsid w:val="00E0636C"/>
    <w:rsid w:val="00E068F9"/>
    <w:rsid w:val="00E073B3"/>
    <w:rsid w:val="00E07B90"/>
    <w:rsid w:val="00E11280"/>
    <w:rsid w:val="00E11B4C"/>
    <w:rsid w:val="00E12532"/>
    <w:rsid w:val="00E1277E"/>
    <w:rsid w:val="00E128B2"/>
    <w:rsid w:val="00E13E4D"/>
    <w:rsid w:val="00E1451B"/>
    <w:rsid w:val="00E14F31"/>
    <w:rsid w:val="00E1630C"/>
    <w:rsid w:val="00E16908"/>
    <w:rsid w:val="00E16959"/>
    <w:rsid w:val="00E16B64"/>
    <w:rsid w:val="00E171D1"/>
    <w:rsid w:val="00E2065E"/>
    <w:rsid w:val="00E20D57"/>
    <w:rsid w:val="00E214C0"/>
    <w:rsid w:val="00E21A0F"/>
    <w:rsid w:val="00E21B2E"/>
    <w:rsid w:val="00E21C89"/>
    <w:rsid w:val="00E22031"/>
    <w:rsid w:val="00E22B08"/>
    <w:rsid w:val="00E22BD5"/>
    <w:rsid w:val="00E23019"/>
    <w:rsid w:val="00E23834"/>
    <w:rsid w:val="00E2441A"/>
    <w:rsid w:val="00E24ABE"/>
    <w:rsid w:val="00E2551F"/>
    <w:rsid w:val="00E25919"/>
    <w:rsid w:val="00E27489"/>
    <w:rsid w:val="00E27537"/>
    <w:rsid w:val="00E32319"/>
    <w:rsid w:val="00E32EAE"/>
    <w:rsid w:val="00E34CC3"/>
    <w:rsid w:val="00E3518A"/>
    <w:rsid w:val="00E3518E"/>
    <w:rsid w:val="00E37168"/>
    <w:rsid w:val="00E41021"/>
    <w:rsid w:val="00E42431"/>
    <w:rsid w:val="00E43AB1"/>
    <w:rsid w:val="00E44112"/>
    <w:rsid w:val="00E44734"/>
    <w:rsid w:val="00E44D7C"/>
    <w:rsid w:val="00E45757"/>
    <w:rsid w:val="00E46EA8"/>
    <w:rsid w:val="00E47133"/>
    <w:rsid w:val="00E47402"/>
    <w:rsid w:val="00E47776"/>
    <w:rsid w:val="00E47B92"/>
    <w:rsid w:val="00E47E20"/>
    <w:rsid w:val="00E47E88"/>
    <w:rsid w:val="00E50547"/>
    <w:rsid w:val="00E51609"/>
    <w:rsid w:val="00E52374"/>
    <w:rsid w:val="00E52AB0"/>
    <w:rsid w:val="00E531D9"/>
    <w:rsid w:val="00E5359F"/>
    <w:rsid w:val="00E5409E"/>
    <w:rsid w:val="00E55669"/>
    <w:rsid w:val="00E55CBE"/>
    <w:rsid w:val="00E55CC1"/>
    <w:rsid w:val="00E56338"/>
    <w:rsid w:val="00E57D8D"/>
    <w:rsid w:val="00E60127"/>
    <w:rsid w:val="00E63DB8"/>
    <w:rsid w:val="00E64F53"/>
    <w:rsid w:val="00E65356"/>
    <w:rsid w:val="00E6537C"/>
    <w:rsid w:val="00E66899"/>
    <w:rsid w:val="00E70BAE"/>
    <w:rsid w:val="00E70EA9"/>
    <w:rsid w:val="00E70FB2"/>
    <w:rsid w:val="00E710B8"/>
    <w:rsid w:val="00E718AC"/>
    <w:rsid w:val="00E71BC6"/>
    <w:rsid w:val="00E71F0D"/>
    <w:rsid w:val="00E7247C"/>
    <w:rsid w:val="00E74104"/>
    <w:rsid w:val="00E76A1F"/>
    <w:rsid w:val="00E76CDB"/>
    <w:rsid w:val="00E8067B"/>
    <w:rsid w:val="00E80864"/>
    <w:rsid w:val="00E82B21"/>
    <w:rsid w:val="00E82E9C"/>
    <w:rsid w:val="00E8509C"/>
    <w:rsid w:val="00E859DC"/>
    <w:rsid w:val="00E8759A"/>
    <w:rsid w:val="00E913FB"/>
    <w:rsid w:val="00E930FD"/>
    <w:rsid w:val="00E94B97"/>
    <w:rsid w:val="00E94EF6"/>
    <w:rsid w:val="00E95221"/>
    <w:rsid w:val="00E9573F"/>
    <w:rsid w:val="00E973E3"/>
    <w:rsid w:val="00E97C3D"/>
    <w:rsid w:val="00E97E28"/>
    <w:rsid w:val="00EA086B"/>
    <w:rsid w:val="00EA0F98"/>
    <w:rsid w:val="00EA1320"/>
    <w:rsid w:val="00EA16F8"/>
    <w:rsid w:val="00EA4F92"/>
    <w:rsid w:val="00EA7BF1"/>
    <w:rsid w:val="00EB0193"/>
    <w:rsid w:val="00EB07C2"/>
    <w:rsid w:val="00EB0D24"/>
    <w:rsid w:val="00EB0E16"/>
    <w:rsid w:val="00EB149F"/>
    <w:rsid w:val="00EB3509"/>
    <w:rsid w:val="00EB3936"/>
    <w:rsid w:val="00EB4726"/>
    <w:rsid w:val="00EB4B63"/>
    <w:rsid w:val="00EB4FD6"/>
    <w:rsid w:val="00EB7BEB"/>
    <w:rsid w:val="00EC00FD"/>
    <w:rsid w:val="00EC0536"/>
    <w:rsid w:val="00EC0FBA"/>
    <w:rsid w:val="00EC32D0"/>
    <w:rsid w:val="00EC42F9"/>
    <w:rsid w:val="00EC4EE7"/>
    <w:rsid w:val="00EC51E9"/>
    <w:rsid w:val="00EC5390"/>
    <w:rsid w:val="00EC552D"/>
    <w:rsid w:val="00EC67C6"/>
    <w:rsid w:val="00EC708D"/>
    <w:rsid w:val="00EC7C75"/>
    <w:rsid w:val="00ED0D75"/>
    <w:rsid w:val="00ED0F09"/>
    <w:rsid w:val="00ED2662"/>
    <w:rsid w:val="00ED2FF4"/>
    <w:rsid w:val="00ED3108"/>
    <w:rsid w:val="00ED381B"/>
    <w:rsid w:val="00ED3D2D"/>
    <w:rsid w:val="00ED4789"/>
    <w:rsid w:val="00ED4D3A"/>
    <w:rsid w:val="00ED674B"/>
    <w:rsid w:val="00ED7136"/>
    <w:rsid w:val="00ED7E1F"/>
    <w:rsid w:val="00EE18EB"/>
    <w:rsid w:val="00EE1933"/>
    <w:rsid w:val="00EE2848"/>
    <w:rsid w:val="00EE2B41"/>
    <w:rsid w:val="00EE3B29"/>
    <w:rsid w:val="00EE505B"/>
    <w:rsid w:val="00EE5DF5"/>
    <w:rsid w:val="00EE5EA3"/>
    <w:rsid w:val="00EE6FB0"/>
    <w:rsid w:val="00EE7672"/>
    <w:rsid w:val="00EF0B3A"/>
    <w:rsid w:val="00EF331E"/>
    <w:rsid w:val="00EF5D84"/>
    <w:rsid w:val="00EF647D"/>
    <w:rsid w:val="00EF6590"/>
    <w:rsid w:val="00EF6AD8"/>
    <w:rsid w:val="00EF73C8"/>
    <w:rsid w:val="00EF77F0"/>
    <w:rsid w:val="00F0106B"/>
    <w:rsid w:val="00F02383"/>
    <w:rsid w:val="00F04A66"/>
    <w:rsid w:val="00F04FC3"/>
    <w:rsid w:val="00F07395"/>
    <w:rsid w:val="00F07CA1"/>
    <w:rsid w:val="00F121E3"/>
    <w:rsid w:val="00F12434"/>
    <w:rsid w:val="00F1295A"/>
    <w:rsid w:val="00F130BB"/>
    <w:rsid w:val="00F14646"/>
    <w:rsid w:val="00F15578"/>
    <w:rsid w:val="00F17414"/>
    <w:rsid w:val="00F21336"/>
    <w:rsid w:val="00F2208F"/>
    <w:rsid w:val="00F237B6"/>
    <w:rsid w:val="00F2398E"/>
    <w:rsid w:val="00F241CE"/>
    <w:rsid w:val="00F242D4"/>
    <w:rsid w:val="00F2529D"/>
    <w:rsid w:val="00F255AA"/>
    <w:rsid w:val="00F25610"/>
    <w:rsid w:val="00F27FC5"/>
    <w:rsid w:val="00F30ECF"/>
    <w:rsid w:val="00F33997"/>
    <w:rsid w:val="00F33EFB"/>
    <w:rsid w:val="00F3423B"/>
    <w:rsid w:val="00F34B5F"/>
    <w:rsid w:val="00F3704B"/>
    <w:rsid w:val="00F3763A"/>
    <w:rsid w:val="00F42C0D"/>
    <w:rsid w:val="00F43406"/>
    <w:rsid w:val="00F457AB"/>
    <w:rsid w:val="00F47A3B"/>
    <w:rsid w:val="00F50925"/>
    <w:rsid w:val="00F519FD"/>
    <w:rsid w:val="00F5289F"/>
    <w:rsid w:val="00F53358"/>
    <w:rsid w:val="00F537B0"/>
    <w:rsid w:val="00F53EBB"/>
    <w:rsid w:val="00F54CC7"/>
    <w:rsid w:val="00F54E92"/>
    <w:rsid w:val="00F5501B"/>
    <w:rsid w:val="00F55ACC"/>
    <w:rsid w:val="00F5731B"/>
    <w:rsid w:val="00F6076D"/>
    <w:rsid w:val="00F63135"/>
    <w:rsid w:val="00F6376B"/>
    <w:rsid w:val="00F646DF"/>
    <w:rsid w:val="00F66822"/>
    <w:rsid w:val="00F66A03"/>
    <w:rsid w:val="00F6707D"/>
    <w:rsid w:val="00F70430"/>
    <w:rsid w:val="00F71792"/>
    <w:rsid w:val="00F71DBE"/>
    <w:rsid w:val="00F733B3"/>
    <w:rsid w:val="00F73BA6"/>
    <w:rsid w:val="00F73D23"/>
    <w:rsid w:val="00F7469C"/>
    <w:rsid w:val="00F75E36"/>
    <w:rsid w:val="00F75FDE"/>
    <w:rsid w:val="00F76AEC"/>
    <w:rsid w:val="00F76C34"/>
    <w:rsid w:val="00F77D9D"/>
    <w:rsid w:val="00F804D6"/>
    <w:rsid w:val="00F80DBF"/>
    <w:rsid w:val="00F818AD"/>
    <w:rsid w:val="00F81A3C"/>
    <w:rsid w:val="00F82BD0"/>
    <w:rsid w:val="00F830D5"/>
    <w:rsid w:val="00F837A7"/>
    <w:rsid w:val="00F839C1"/>
    <w:rsid w:val="00F8416C"/>
    <w:rsid w:val="00F8419A"/>
    <w:rsid w:val="00F84CCD"/>
    <w:rsid w:val="00F85121"/>
    <w:rsid w:val="00F901DC"/>
    <w:rsid w:val="00F90250"/>
    <w:rsid w:val="00F90300"/>
    <w:rsid w:val="00F93E9D"/>
    <w:rsid w:val="00F9457B"/>
    <w:rsid w:val="00F94AE9"/>
    <w:rsid w:val="00F94AFE"/>
    <w:rsid w:val="00F94C41"/>
    <w:rsid w:val="00F9637E"/>
    <w:rsid w:val="00F965FD"/>
    <w:rsid w:val="00FA0E42"/>
    <w:rsid w:val="00FA3279"/>
    <w:rsid w:val="00FA3A97"/>
    <w:rsid w:val="00FA3D24"/>
    <w:rsid w:val="00FA3E40"/>
    <w:rsid w:val="00FB04CE"/>
    <w:rsid w:val="00FB058A"/>
    <w:rsid w:val="00FB0C7B"/>
    <w:rsid w:val="00FB1008"/>
    <w:rsid w:val="00FB229E"/>
    <w:rsid w:val="00FB3B4F"/>
    <w:rsid w:val="00FB767A"/>
    <w:rsid w:val="00FB76E2"/>
    <w:rsid w:val="00FB7C39"/>
    <w:rsid w:val="00FB7DF5"/>
    <w:rsid w:val="00FC1568"/>
    <w:rsid w:val="00FC293B"/>
    <w:rsid w:val="00FC2A5F"/>
    <w:rsid w:val="00FC3379"/>
    <w:rsid w:val="00FC4EE5"/>
    <w:rsid w:val="00FC5D16"/>
    <w:rsid w:val="00FC7F50"/>
    <w:rsid w:val="00FD1716"/>
    <w:rsid w:val="00FD2710"/>
    <w:rsid w:val="00FD35EC"/>
    <w:rsid w:val="00FD3B14"/>
    <w:rsid w:val="00FD47A4"/>
    <w:rsid w:val="00FD4886"/>
    <w:rsid w:val="00FD63AB"/>
    <w:rsid w:val="00FD7834"/>
    <w:rsid w:val="00FD7CA3"/>
    <w:rsid w:val="00FD7DBA"/>
    <w:rsid w:val="00FE127B"/>
    <w:rsid w:val="00FE2BBC"/>
    <w:rsid w:val="00FE3A1B"/>
    <w:rsid w:val="00FE4320"/>
    <w:rsid w:val="00FE4E27"/>
    <w:rsid w:val="00FE53F7"/>
    <w:rsid w:val="00FE7321"/>
    <w:rsid w:val="00FE7C9A"/>
    <w:rsid w:val="00FF0EB5"/>
    <w:rsid w:val="00FF1609"/>
    <w:rsid w:val="00FF1788"/>
    <w:rsid w:val="00FF2742"/>
    <w:rsid w:val="00FF2E6F"/>
    <w:rsid w:val="00FF3146"/>
    <w:rsid w:val="00FF3B55"/>
    <w:rsid w:val="00FF3D65"/>
    <w:rsid w:val="00FF40FD"/>
    <w:rsid w:val="00FF5181"/>
    <w:rsid w:val="00FF5997"/>
    <w:rsid w:val="00FF5FF5"/>
    <w:rsid w:val="00FF61CB"/>
    <w:rsid w:val="00FF66B6"/>
    <w:rsid w:val="00FF67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0830"/>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AF08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F0830"/>
    <w:pPr>
      <w:pBdr>
        <w:top w:val="none" w:sz="0" w:space="0" w:color="auto"/>
      </w:pBdr>
      <w:spacing w:before="180"/>
      <w:outlineLvl w:val="1"/>
    </w:pPr>
    <w:rPr>
      <w:sz w:val="32"/>
    </w:rPr>
  </w:style>
  <w:style w:type="paragraph" w:styleId="Heading3">
    <w:name w:val="heading 3"/>
    <w:basedOn w:val="Heading2"/>
    <w:next w:val="Normal"/>
    <w:qFormat/>
    <w:rsid w:val="00AF0830"/>
    <w:pPr>
      <w:spacing w:before="120"/>
      <w:outlineLvl w:val="2"/>
    </w:pPr>
    <w:rPr>
      <w:sz w:val="28"/>
    </w:rPr>
  </w:style>
  <w:style w:type="paragraph" w:styleId="Heading4">
    <w:name w:val="heading 4"/>
    <w:basedOn w:val="Heading3"/>
    <w:next w:val="Normal"/>
    <w:qFormat/>
    <w:rsid w:val="00AF0830"/>
    <w:pPr>
      <w:ind w:left="1418" w:hanging="1418"/>
      <w:outlineLvl w:val="3"/>
    </w:pPr>
    <w:rPr>
      <w:sz w:val="24"/>
    </w:rPr>
  </w:style>
  <w:style w:type="paragraph" w:styleId="Heading5">
    <w:name w:val="heading 5"/>
    <w:basedOn w:val="Heading4"/>
    <w:next w:val="Normal"/>
    <w:qFormat/>
    <w:rsid w:val="00AF0830"/>
    <w:pPr>
      <w:ind w:left="1701" w:hanging="1701"/>
      <w:outlineLvl w:val="4"/>
    </w:pPr>
    <w:rPr>
      <w:sz w:val="22"/>
    </w:rPr>
  </w:style>
  <w:style w:type="paragraph" w:styleId="Heading6">
    <w:name w:val="heading 6"/>
    <w:basedOn w:val="H6"/>
    <w:next w:val="Normal"/>
    <w:qFormat/>
    <w:rsid w:val="00AF0830"/>
    <w:pPr>
      <w:outlineLvl w:val="5"/>
    </w:pPr>
  </w:style>
  <w:style w:type="paragraph" w:styleId="Heading7">
    <w:name w:val="heading 7"/>
    <w:basedOn w:val="H6"/>
    <w:next w:val="Normal"/>
    <w:qFormat/>
    <w:rsid w:val="00AF0830"/>
    <w:pPr>
      <w:outlineLvl w:val="6"/>
    </w:pPr>
  </w:style>
  <w:style w:type="paragraph" w:styleId="Heading8">
    <w:name w:val="heading 8"/>
    <w:basedOn w:val="Heading1"/>
    <w:next w:val="Normal"/>
    <w:qFormat/>
    <w:rsid w:val="00AF0830"/>
    <w:pPr>
      <w:ind w:left="0" w:firstLine="0"/>
      <w:outlineLvl w:val="7"/>
    </w:pPr>
  </w:style>
  <w:style w:type="paragraph" w:styleId="Heading9">
    <w:name w:val="heading 9"/>
    <w:basedOn w:val="Heading8"/>
    <w:next w:val="Normal"/>
    <w:qFormat/>
    <w:rsid w:val="00AF0830"/>
    <w:pPr>
      <w:outlineLvl w:val="8"/>
    </w:pPr>
  </w:style>
  <w:style w:type="character" w:default="1" w:styleId="DefaultParagraphFont">
    <w:name w:val="Default Paragraph Font"/>
    <w:semiHidden/>
    <w:rsid w:val="00AF08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0830"/>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AF0830"/>
    <w:pPr>
      <w:ind w:left="1985" w:hanging="1985"/>
      <w:outlineLvl w:val="9"/>
    </w:pPr>
    <w:rPr>
      <w:sz w:val="20"/>
    </w:rPr>
  </w:style>
  <w:style w:type="paragraph" w:styleId="TOC8">
    <w:name w:val="toc 8"/>
    <w:basedOn w:val="TOC1"/>
    <w:rsid w:val="00AF0830"/>
    <w:pPr>
      <w:spacing w:before="180"/>
      <w:ind w:left="2693" w:hanging="2693"/>
    </w:pPr>
    <w:rPr>
      <w:b/>
    </w:rPr>
  </w:style>
  <w:style w:type="paragraph" w:styleId="TOC1">
    <w:name w:val="toc 1"/>
    <w:rsid w:val="00AF083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F08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AF0830"/>
    <w:pPr>
      <w:ind w:left="1701" w:hanging="1701"/>
    </w:pPr>
  </w:style>
  <w:style w:type="paragraph" w:styleId="TOC4">
    <w:name w:val="toc 4"/>
    <w:basedOn w:val="TOC3"/>
    <w:rsid w:val="00AF0830"/>
    <w:pPr>
      <w:ind w:left="1418" w:hanging="1418"/>
    </w:pPr>
  </w:style>
  <w:style w:type="paragraph" w:styleId="TOC3">
    <w:name w:val="toc 3"/>
    <w:basedOn w:val="TOC2"/>
    <w:rsid w:val="00AF0830"/>
    <w:pPr>
      <w:ind w:left="1134" w:hanging="1134"/>
    </w:pPr>
  </w:style>
  <w:style w:type="paragraph" w:styleId="TOC2">
    <w:name w:val="toc 2"/>
    <w:basedOn w:val="TOC1"/>
    <w:rsid w:val="00AF0830"/>
    <w:pPr>
      <w:keepNext w:val="0"/>
      <w:spacing w:before="0"/>
      <w:ind w:left="851" w:hanging="851"/>
    </w:pPr>
    <w:rPr>
      <w:sz w:val="20"/>
    </w:rPr>
  </w:style>
  <w:style w:type="paragraph" w:styleId="Index2">
    <w:name w:val="index 2"/>
    <w:basedOn w:val="Index1"/>
    <w:semiHidden/>
    <w:rsid w:val="00AF0830"/>
    <w:pPr>
      <w:ind w:left="284"/>
    </w:pPr>
  </w:style>
  <w:style w:type="paragraph" w:styleId="Index1">
    <w:name w:val="index 1"/>
    <w:basedOn w:val="Normal"/>
    <w:semiHidden/>
    <w:rsid w:val="00AF0830"/>
    <w:pPr>
      <w:keepLines/>
      <w:spacing w:after="0"/>
    </w:pPr>
  </w:style>
  <w:style w:type="paragraph" w:customStyle="1" w:styleId="ZH">
    <w:name w:val="ZH"/>
    <w:rsid w:val="00AF083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F0830"/>
    <w:pPr>
      <w:outlineLvl w:val="9"/>
    </w:pPr>
  </w:style>
  <w:style w:type="paragraph" w:styleId="ListNumber2">
    <w:name w:val="List Number 2"/>
    <w:basedOn w:val="ListNumber"/>
    <w:semiHidden/>
    <w:rsid w:val="00AF0830"/>
    <w:pPr>
      <w:ind w:left="851"/>
    </w:pPr>
  </w:style>
  <w:style w:type="paragraph" w:styleId="ListNumber">
    <w:name w:val="List Number"/>
    <w:basedOn w:val="List"/>
    <w:semiHidden/>
    <w:rsid w:val="00AF0830"/>
  </w:style>
  <w:style w:type="paragraph" w:styleId="List">
    <w:name w:val="List"/>
    <w:basedOn w:val="Normal"/>
    <w:semiHidden/>
    <w:rsid w:val="00AF0830"/>
    <w:pPr>
      <w:ind w:left="568" w:hanging="284"/>
    </w:pPr>
  </w:style>
  <w:style w:type="paragraph" w:styleId="Header">
    <w:name w:val="header"/>
    <w:semiHidden/>
    <w:rsid w:val="00AF083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F0830"/>
    <w:rPr>
      <w:b/>
      <w:position w:val="6"/>
      <w:sz w:val="16"/>
    </w:rPr>
  </w:style>
  <w:style w:type="paragraph" w:styleId="FootnoteText">
    <w:name w:val="footnote text"/>
    <w:basedOn w:val="Normal"/>
    <w:semiHidden/>
    <w:rsid w:val="00AF0830"/>
    <w:pPr>
      <w:keepLines/>
      <w:spacing w:after="0"/>
      <w:ind w:left="454" w:hanging="454"/>
    </w:pPr>
    <w:rPr>
      <w:sz w:val="16"/>
    </w:rPr>
  </w:style>
  <w:style w:type="paragraph" w:customStyle="1" w:styleId="TAH">
    <w:name w:val="TAH"/>
    <w:basedOn w:val="TAC"/>
    <w:rsid w:val="00AF0830"/>
    <w:rPr>
      <w:b/>
    </w:rPr>
  </w:style>
  <w:style w:type="paragraph" w:customStyle="1" w:styleId="TAC">
    <w:name w:val="TAC"/>
    <w:basedOn w:val="TAL"/>
    <w:rsid w:val="00AF0830"/>
    <w:pPr>
      <w:jc w:val="center"/>
    </w:pPr>
  </w:style>
  <w:style w:type="paragraph" w:customStyle="1" w:styleId="TAL">
    <w:name w:val="TAL"/>
    <w:basedOn w:val="Normal"/>
    <w:link w:val="TALChar"/>
    <w:rsid w:val="00AF0830"/>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AF0830"/>
    <w:pPr>
      <w:keepNext w:val="0"/>
      <w:spacing w:before="0" w:after="240"/>
    </w:pPr>
  </w:style>
  <w:style w:type="paragraph" w:customStyle="1" w:styleId="TH">
    <w:name w:val="TH"/>
    <w:basedOn w:val="Normal"/>
    <w:link w:val="THChar"/>
    <w:rsid w:val="00AF0830"/>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AF0830"/>
    <w:pPr>
      <w:keepLines/>
      <w:ind w:left="1135" w:hanging="851"/>
    </w:pPr>
  </w:style>
  <w:style w:type="paragraph" w:styleId="TOC9">
    <w:name w:val="toc 9"/>
    <w:basedOn w:val="TOC8"/>
    <w:rsid w:val="00AF0830"/>
    <w:pPr>
      <w:ind w:left="1418" w:hanging="1418"/>
    </w:pPr>
  </w:style>
  <w:style w:type="paragraph" w:customStyle="1" w:styleId="EX">
    <w:name w:val="EX"/>
    <w:basedOn w:val="Normal"/>
    <w:rsid w:val="00AF0830"/>
    <w:pPr>
      <w:keepLines/>
      <w:ind w:left="1702" w:hanging="1418"/>
    </w:pPr>
  </w:style>
  <w:style w:type="paragraph" w:customStyle="1" w:styleId="FP">
    <w:name w:val="FP"/>
    <w:basedOn w:val="Normal"/>
    <w:rsid w:val="00AF0830"/>
    <w:pPr>
      <w:spacing w:after="0"/>
    </w:pPr>
  </w:style>
  <w:style w:type="paragraph" w:customStyle="1" w:styleId="LD">
    <w:name w:val="LD"/>
    <w:rsid w:val="00AF083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F0830"/>
    <w:pPr>
      <w:spacing w:after="0"/>
    </w:pPr>
  </w:style>
  <w:style w:type="paragraph" w:customStyle="1" w:styleId="EW">
    <w:name w:val="EW"/>
    <w:basedOn w:val="EX"/>
    <w:rsid w:val="00AF0830"/>
    <w:pPr>
      <w:spacing w:after="0"/>
    </w:pPr>
  </w:style>
  <w:style w:type="paragraph" w:styleId="TOC6">
    <w:name w:val="toc 6"/>
    <w:basedOn w:val="TOC5"/>
    <w:next w:val="Normal"/>
    <w:rsid w:val="00AF0830"/>
    <w:pPr>
      <w:ind w:left="1985" w:hanging="1985"/>
    </w:pPr>
  </w:style>
  <w:style w:type="paragraph" w:styleId="TOC7">
    <w:name w:val="toc 7"/>
    <w:basedOn w:val="TOC6"/>
    <w:next w:val="Normal"/>
    <w:rsid w:val="00AF0830"/>
    <w:pPr>
      <w:ind w:left="2268" w:hanging="2268"/>
    </w:pPr>
  </w:style>
  <w:style w:type="paragraph" w:styleId="ListBullet2">
    <w:name w:val="List Bullet 2"/>
    <w:basedOn w:val="ListBullet"/>
    <w:semiHidden/>
    <w:rsid w:val="00AF0830"/>
    <w:pPr>
      <w:ind w:left="851"/>
    </w:pPr>
  </w:style>
  <w:style w:type="paragraph" w:styleId="ListBullet">
    <w:name w:val="List Bullet"/>
    <w:basedOn w:val="List"/>
    <w:semiHidden/>
    <w:rsid w:val="00AF0830"/>
  </w:style>
  <w:style w:type="paragraph" w:styleId="ListBullet3">
    <w:name w:val="List Bullet 3"/>
    <w:basedOn w:val="ListBullet2"/>
    <w:semiHidden/>
    <w:rsid w:val="00AF0830"/>
    <w:pPr>
      <w:ind w:left="1135"/>
    </w:pPr>
  </w:style>
  <w:style w:type="paragraph" w:customStyle="1" w:styleId="EQ">
    <w:name w:val="EQ"/>
    <w:basedOn w:val="Normal"/>
    <w:next w:val="Normal"/>
    <w:rsid w:val="00AF0830"/>
    <w:pPr>
      <w:keepLines/>
      <w:tabs>
        <w:tab w:val="center" w:pos="4536"/>
        <w:tab w:val="right" w:pos="9072"/>
      </w:tabs>
    </w:pPr>
    <w:rPr>
      <w:noProof/>
    </w:rPr>
  </w:style>
  <w:style w:type="paragraph" w:customStyle="1" w:styleId="NF">
    <w:name w:val="NF"/>
    <w:basedOn w:val="NO"/>
    <w:rsid w:val="00AF0830"/>
    <w:pPr>
      <w:keepNext/>
      <w:spacing w:after="0"/>
    </w:pPr>
    <w:rPr>
      <w:rFonts w:ascii="Arial" w:hAnsi="Arial"/>
      <w:sz w:val="18"/>
    </w:rPr>
  </w:style>
  <w:style w:type="paragraph" w:customStyle="1" w:styleId="PL">
    <w:name w:val="PL"/>
    <w:rsid w:val="00AF08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F0830"/>
    <w:pPr>
      <w:jc w:val="right"/>
    </w:pPr>
  </w:style>
  <w:style w:type="paragraph" w:customStyle="1" w:styleId="TAN">
    <w:name w:val="TAN"/>
    <w:basedOn w:val="TAL"/>
    <w:rsid w:val="00AF0830"/>
    <w:pPr>
      <w:ind w:left="851" w:hanging="851"/>
    </w:pPr>
  </w:style>
  <w:style w:type="paragraph" w:customStyle="1" w:styleId="ZA">
    <w:name w:val="ZA"/>
    <w:rsid w:val="00AF08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08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F083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F08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F0830"/>
    <w:pPr>
      <w:framePr w:wrap="notBeside" w:y="16161"/>
    </w:pPr>
  </w:style>
  <w:style w:type="character" w:customStyle="1" w:styleId="ZGSM">
    <w:name w:val="ZGSM"/>
    <w:rsid w:val="00AF0830"/>
  </w:style>
  <w:style w:type="paragraph" w:styleId="List2">
    <w:name w:val="List 2"/>
    <w:basedOn w:val="List"/>
    <w:semiHidden/>
    <w:rsid w:val="00AF0830"/>
    <w:pPr>
      <w:ind w:left="851"/>
    </w:pPr>
  </w:style>
  <w:style w:type="paragraph" w:customStyle="1" w:styleId="ZG">
    <w:name w:val="ZG"/>
    <w:rsid w:val="00AF083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F0830"/>
    <w:pPr>
      <w:ind w:left="1135"/>
    </w:pPr>
  </w:style>
  <w:style w:type="paragraph" w:styleId="List4">
    <w:name w:val="List 4"/>
    <w:basedOn w:val="List3"/>
    <w:semiHidden/>
    <w:rsid w:val="00AF0830"/>
    <w:pPr>
      <w:ind w:left="1418"/>
    </w:pPr>
  </w:style>
  <w:style w:type="paragraph" w:styleId="List5">
    <w:name w:val="List 5"/>
    <w:basedOn w:val="List4"/>
    <w:semiHidden/>
    <w:rsid w:val="00AF0830"/>
    <w:pPr>
      <w:ind w:left="1702"/>
    </w:pPr>
  </w:style>
  <w:style w:type="paragraph" w:customStyle="1" w:styleId="EditorsNote">
    <w:name w:val="Editor's Note"/>
    <w:basedOn w:val="NO"/>
    <w:rsid w:val="00AF0830"/>
    <w:rPr>
      <w:color w:val="FF0000"/>
    </w:rPr>
  </w:style>
  <w:style w:type="paragraph" w:styleId="ListBullet4">
    <w:name w:val="List Bullet 4"/>
    <w:basedOn w:val="ListBullet3"/>
    <w:semiHidden/>
    <w:rsid w:val="00AF0830"/>
    <w:pPr>
      <w:ind w:left="1418"/>
    </w:pPr>
  </w:style>
  <w:style w:type="paragraph" w:styleId="ListBullet5">
    <w:name w:val="List Bullet 5"/>
    <w:basedOn w:val="ListBullet4"/>
    <w:semiHidden/>
    <w:rsid w:val="00AF0830"/>
    <w:pPr>
      <w:ind w:left="1702"/>
    </w:pPr>
  </w:style>
  <w:style w:type="paragraph" w:customStyle="1" w:styleId="B1">
    <w:name w:val="B1"/>
    <w:basedOn w:val="List"/>
    <w:rsid w:val="00AF0830"/>
  </w:style>
  <w:style w:type="paragraph" w:customStyle="1" w:styleId="B2">
    <w:name w:val="B2"/>
    <w:basedOn w:val="List2"/>
    <w:rsid w:val="00AF0830"/>
  </w:style>
  <w:style w:type="paragraph" w:customStyle="1" w:styleId="B3">
    <w:name w:val="B3"/>
    <w:basedOn w:val="List3"/>
    <w:rsid w:val="00AF0830"/>
  </w:style>
  <w:style w:type="paragraph" w:customStyle="1" w:styleId="B4">
    <w:name w:val="B4"/>
    <w:basedOn w:val="List4"/>
    <w:rsid w:val="00AF0830"/>
  </w:style>
  <w:style w:type="paragraph" w:customStyle="1" w:styleId="B5">
    <w:name w:val="B5"/>
    <w:basedOn w:val="List5"/>
    <w:rsid w:val="00AF0830"/>
  </w:style>
  <w:style w:type="paragraph" w:styleId="Footer">
    <w:name w:val="footer"/>
    <w:basedOn w:val="Header"/>
    <w:link w:val="FooterChar"/>
    <w:rsid w:val="00AF0830"/>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AF0830"/>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axel.klatt@telekom.de" TargetMode="External"/><Relationship Id="rId18" Type="http://schemas.openxmlformats.org/officeDocument/2006/relationships/hyperlink" Target="https://nwm-trial.etsi.org" TargetMode="External"/><Relationship Id="rId26" Type="http://schemas.openxmlformats.org/officeDocument/2006/relationships/image" Target="media/image2.emf"/><Relationship Id="rId3" Type="http://schemas.openxmlformats.org/officeDocument/2006/relationships/settings" Target="settings.xml"/><Relationship Id="rId21" Type="http://schemas.openxmlformats.org/officeDocument/2006/relationships/hyperlink" Target="http://www.3gpp.org/ftp/PCG/PCG_27/DOCS/PCG27_13r1.zip" TargetMode="External"/><Relationship Id="rId34" Type="http://schemas.openxmlformats.org/officeDocument/2006/relationships/hyperlink" Target="http://www.3gpp.org/ftp/Information/WORK_PLAN/" TargetMode="External"/><Relationship Id="rId7" Type="http://schemas.openxmlformats.org/officeDocument/2006/relationships/header" Target="header1.xml"/><Relationship Id="rId12" Type="http://schemas.openxmlformats.org/officeDocument/2006/relationships/hyperlink" Target="wanshic@qti.qualcomm.com" TargetMode="External"/><Relationship Id="rId17" Type="http://schemas.openxmlformats.org/officeDocument/2006/relationships/hyperlink" Target="mailto:3GPP_TSG_RAN@LIST.ETSI.ORG" TargetMode="External"/><Relationship Id="rId25" Type="http://schemas.openxmlformats.org/officeDocument/2006/relationships/image" Target="media/image1.emf"/><Relationship Id="rId33" Type="http://schemas.openxmlformats.org/officeDocument/2006/relationships/image" Target="media/image9.emf"/><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ftp://ftp.3gpp.org/tsg_ran/TSG_RAN/TSGR_AHs/2021_06_RAN_Rel18_WS/Docs" TargetMode="External"/><Relationship Id="rId29" Type="http://schemas.openxmlformats.org/officeDocument/2006/relationships/image" Target="media/image5.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www.3gpp.org/about-3gpp/legal-matters/21-3gpp-calendar/1616-statement-of-antitrust-compliance" TargetMode="External"/><Relationship Id="rId32" Type="http://schemas.openxmlformats.org/officeDocument/2006/relationships/image" Target="media/image8.emf"/><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rb354e@att.com" TargetMode="External"/><Relationship Id="rId23" Type="http://schemas.openxmlformats.org/officeDocument/2006/relationships/hyperlink" Target="http://www.3gpp.org/3gpp-calendar/89-call-for-ipr-meetings" TargetMode="External"/><Relationship Id="rId28" Type="http://schemas.openxmlformats.org/officeDocument/2006/relationships/image" Target="media/image4.emf"/><Relationship Id="rId36"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ftp://ftp.3gpp.org/tsg_ran/TSGR_92e/Docs" TargetMode="External"/><Relationship Id="rId31"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unan@chinamobile.com" TargetMode="External"/><Relationship Id="rId22" Type="http://schemas.openxmlformats.org/officeDocument/2006/relationships/hyperlink" Target="http://www.3gpp.org/specifications-groups/delegates-corner" TargetMode="External"/><Relationship Id="rId27" Type="http://schemas.openxmlformats.org/officeDocument/2006/relationships/image" Target="media/image3.emf"/><Relationship Id="rId30" Type="http://schemas.openxmlformats.org/officeDocument/2006/relationships/image" Target="media/image6.emf"/><Relationship Id="rId35" Type="http://schemas.openxmlformats.org/officeDocument/2006/relationships/hyperlink" Target="mailto:Joern.Krause@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10350</TotalTime>
  <Pages>184</Pages>
  <Words>49181</Words>
  <Characters>280332</Characters>
  <Application>Microsoft Office Word</Application>
  <DocSecurity>0</DocSecurity>
  <Lines>2336</Lines>
  <Paragraphs>657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328856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2005</cp:revision>
  <cp:lastPrinted>1899-12-31T23:00:00Z</cp:lastPrinted>
  <dcterms:created xsi:type="dcterms:W3CDTF">2019-03-30T21:44:00Z</dcterms:created>
  <dcterms:modified xsi:type="dcterms:W3CDTF">2021-09-13T19:10:00Z</dcterms:modified>
</cp:coreProperties>
</file>