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AB194" w14:textId="1591A4D0" w:rsidR="003C5DDA" w:rsidRPr="00A079D3" w:rsidRDefault="003C5DDA" w:rsidP="003C5DD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w:t>
      </w:r>
      <w:r>
        <w:rPr>
          <w:rFonts w:ascii="Arial" w:hAnsi="Arial" w:cs="Arial"/>
          <w:b/>
          <w:sz w:val="28"/>
          <w:szCs w:val="28"/>
        </w:rPr>
        <w:t>6</w:t>
      </w:r>
      <w:r>
        <w:rPr>
          <w:rFonts w:ascii="Arial" w:hAnsi="Arial" w:cs="Arial"/>
          <w:b/>
          <w:sz w:val="28"/>
          <w:szCs w:val="28"/>
        </w:rPr>
        <w:t>0</w:t>
      </w:r>
    </w:p>
    <w:p w14:paraId="052B4A6B" w14:textId="77777777" w:rsidR="003C5DDA" w:rsidRPr="00A079D3" w:rsidRDefault="003C5DDA" w:rsidP="003C5DDA">
      <w:pPr>
        <w:keepLines/>
        <w:tabs>
          <w:tab w:val="left" w:pos="567"/>
        </w:tabs>
        <w:rPr>
          <w:rFonts w:ascii="Arial" w:hAnsi="Arial" w:cs="Arial"/>
          <w:b/>
          <w:sz w:val="28"/>
          <w:szCs w:val="28"/>
        </w:rPr>
      </w:pPr>
      <w:r>
        <w:rPr>
          <w:rFonts w:ascii="Arial" w:hAnsi="Arial" w:cs="Arial"/>
          <w:b/>
          <w:sz w:val="28"/>
          <w:szCs w:val="28"/>
        </w:rPr>
        <w:t>Electronic Meeting, December 7 - 11, 2020</w:t>
      </w:r>
    </w:p>
    <w:p w14:paraId="39BE37AD" w14:textId="77777777" w:rsidR="003C5DDA" w:rsidRDefault="003C5DDA" w:rsidP="00245C17">
      <w:pPr>
        <w:tabs>
          <w:tab w:val="right" w:pos="9639"/>
        </w:tabs>
        <w:rPr>
          <w:rFonts w:ascii="Arial" w:hAnsi="Arial" w:cs="Arial"/>
          <w:lang w:val="en-US"/>
        </w:rPr>
      </w:pPr>
    </w:p>
    <w:p w14:paraId="16F3BF9E" w14:textId="4978C8DA" w:rsidR="00245C17" w:rsidRPr="003C5DDA" w:rsidRDefault="00875DA8" w:rsidP="00245C17">
      <w:pPr>
        <w:tabs>
          <w:tab w:val="right" w:pos="9639"/>
        </w:tabs>
        <w:rPr>
          <w:rFonts w:cs="Arial"/>
          <w:i/>
          <w:iCs/>
        </w:rPr>
      </w:pPr>
      <w:r w:rsidRPr="003C5DDA">
        <w:rPr>
          <w:rFonts w:ascii="Arial" w:hAnsi="Arial" w:cs="Arial"/>
          <w:i/>
          <w:iCs/>
          <w:lang w:val="en-US"/>
        </w:rPr>
        <w:t>TSG SA4#1</w:t>
      </w:r>
      <w:r w:rsidR="00951FC8" w:rsidRPr="003C5DDA">
        <w:rPr>
          <w:rFonts w:ascii="Arial" w:hAnsi="Arial" w:cs="Arial"/>
          <w:i/>
          <w:iCs/>
          <w:lang w:val="en-US"/>
        </w:rPr>
        <w:t>11e</w:t>
      </w:r>
      <w:r w:rsidR="00245C17" w:rsidRPr="003C5DDA">
        <w:rPr>
          <w:rFonts w:ascii="Arial" w:hAnsi="Arial" w:cs="Arial"/>
          <w:i/>
          <w:iCs/>
          <w:lang w:val="en-US"/>
        </w:rPr>
        <w:t xml:space="preserve"> meeting</w:t>
      </w:r>
      <w:r w:rsidR="00245C17" w:rsidRPr="003C5DDA">
        <w:rPr>
          <w:rFonts w:cs="Arial"/>
          <w:i/>
          <w:iCs/>
        </w:rPr>
        <w:tab/>
      </w:r>
      <w:r w:rsidR="00245C17" w:rsidRPr="003C5DDA">
        <w:rPr>
          <w:rFonts w:ascii="Arial" w:hAnsi="Arial" w:cs="Arial"/>
          <w:i/>
          <w:iCs/>
        </w:rPr>
        <w:t>Tdoc S4-</w:t>
      </w:r>
      <w:r w:rsidR="00B826C3" w:rsidRPr="003C5DDA">
        <w:rPr>
          <w:rFonts w:ascii="Arial" w:hAnsi="Arial" w:cs="Arial"/>
          <w:i/>
          <w:iCs/>
        </w:rPr>
        <w:t>20</w:t>
      </w:r>
      <w:r w:rsidR="00D7156B" w:rsidRPr="003C5DDA">
        <w:rPr>
          <w:rFonts w:ascii="Arial" w:hAnsi="Arial" w:cs="Arial"/>
          <w:i/>
          <w:iCs/>
        </w:rPr>
        <w:t>1</w:t>
      </w:r>
      <w:r w:rsidR="008C31CA" w:rsidRPr="003C5DDA">
        <w:rPr>
          <w:rFonts w:ascii="Arial" w:hAnsi="Arial" w:cs="Arial"/>
          <w:i/>
          <w:iCs/>
        </w:rPr>
        <w:t>600</w:t>
      </w:r>
    </w:p>
    <w:p w14:paraId="200ACB85" w14:textId="75D93F07" w:rsidR="00245C17" w:rsidRPr="003C5DDA" w:rsidRDefault="00951FC8" w:rsidP="00245C17">
      <w:pPr>
        <w:tabs>
          <w:tab w:val="right" w:pos="9639"/>
        </w:tabs>
        <w:rPr>
          <w:rFonts w:ascii="Arial" w:hAnsi="Arial" w:cs="Arial"/>
          <w:i/>
          <w:iCs/>
          <w:lang w:val="en-US" w:eastAsia="zh-CN"/>
        </w:rPr>
      </w:pPr>
      <w:r w:rsidRPr="003C5DDA">
        <w:rPr>
          <w:rFonts w:ascii="Arial" w:hAnsi="Arial" w:cs="Arial"/>
          <w:i/>
          <w:iCs/>
          <w:lang w:eastAsia="zh-CN"/>
        </w:rPr>
        <w:t>November</w:t>
      </w:r>
      <w:r w:rsidR="00563984" w:rsidRPr="003C5DDA">
        <w:rPr>
          <w:rFonts w:ascii="Arial" w:hAnsi="Arial" w:cs="Arial"/>
          <w:i/>
          <w:iCs/>
          <w:lang w:eastAsia="zh-CN"/>
        </w:rPr>
        <w:t xml:space="preserve"> </w:t>
      </w:r>
      <w:r w:rsidRPr="003C5DDA">
        <w:rPr>
          <w:rFonts w:ascii="Arial" w:hAnsi="Arial" w:cs="Arial"/>
          <w:i/>
          <w:iCs/>
          <w:lang w:eastAsia="zh-CN"/>
        </w:rPr>
        <w:t>11</w:t>
      </w:r>
      <w:r w:rsidR="00563984" w:rsidRPr="003C5DDA">
        <w:rPr>
          <w:rFonts w:ascii="Arial" w:hAnsi="Arial" w:cs="Arial"/>
          <w:i/>
          <w:iCs/>
          <w:lang w:eastAsia="zh-CN"/>
        </w:rPr>
        <w:t>-2</w:t>
      </w:r>
      <w:r w:rsidRPr="003C5DDA">
        <w:rPr>
          <w:rFonts w:ascii="Arial" w:hAnsi="Arial" w:cs="Arial"/>
          <w:i/>
          <w:iCs/>
          <w:lang w:eastAsia="zh-CN"/>
        </w:rPr>
        <w:t>0</w:t>
      </w:r>
      <w:r w:rsidR="00875DA8" w:rsidRPr="003C5DDA">
        <w:rPr>
          <w:rFonts w:ascii="Arial" w:hAnsi="Arial" w:cs="Arial"/>
          <w:i/>
          <w:iCs/>
          <w:lang w:eastAsia="zh-CN"/>
        </w:rPr>
        <w:t>, 20</w:t>
      </w:r>
      <w:r w:rsidR="00B826C3" w:rsidRPr="003C5DDA">
        <w:rPr>
          <w:rFonts w:ascii="Arial" w:hAnsi="Arial" w:cs="Arial"/>
          <w:i/>
          <w:iCs/>
          <w:lang w:eastAsia="zh-CN"/>
        </w:rPr>
        <w:t>20</w:t>
      </w:r>
      <w:bookmarkStart w:id="0" w:name="_GoBack"/>
      <w:bookmarkEnd w:id="0"/>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fr-FR"/>
        </w:rPr>
        <w:t>SA</w:t>
      </w:r>
      <w:r w:rsidR="008D6A4F">
        <w:rPr>
          <w:rFonts w:ascii="Arial" w:hAnsi="Arial" w:cs="Arial"/>
          <w:bCs/>
          <w:lang w:val="fr-FR"/>
        </w:rPr>
        <w:t>5, RAN2 and RAN3</w:t>
      </w:r>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5F8FFC5E" w:rsidR="00463675" w:rsidRPr="001F7CA8" w:rsidRDefault="00463675">
      <w:pPr>
        <w:tabs>
          <w:tab w:val="left" w:pos="2268"/>
        </w:tabs>
        <w:rPr>
          <w:rFonts w:ascii="Arial" w:hAnsi="Arial" w:cs="Arial"/>
          <w:bCs/>
        </w:rPr>
      </w:pPr>
      <w:r w:rsidRPr="001F7CA8">
        <w:rPr>
          <w:rFonts w:ascii="Arial" w:hAnsi="Arial" w:cs="Arial"/>
          <w:b/>
        </w:rPr>
        <w:t>Contact Person:</w:t>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215546F6"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6EFE32C4"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 </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is a generic service-agnostic functionality which 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569313BA"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C76509">
        <w:rPr>
          <w:rFonts w:ascii="Arial" w:hAnsi="Arial" w:cs="Arial"/>
          <w:bCs/>
          <w:lang w:val="en-US"/>
        </w:rPr>
        <w:t>6</w:t>
      </w:r>
      <w:r w:rsidRPr="008C31CA">
        <w:rPr>
          <w:rFonts w:ascii="Arial" w:hAnsi="Arial" w:cs="Arial"/>
          <w:bCs/>
          <w:lang w:val="en-US"/>
        </w:rPr>
        <w:t xml:space="preserve"> - </w:t>
      </w:r>
      <w:r w:rsidR="00D04AEE" w:rsidRPr="008C31CA">
        <w:rPr>
          <w:rFonts w:ascii="Arial" w:hAnsi="Arial" w:cs="Arial"/>
          <w:bCs/>
          <w:lang w:val="en-US"/>
        </w:rPr>
        <w:t>1</w:t>
      </w:r>
      <w:r w:rsidR="00C76509">
        <w:rPr>
          <w:rFonts w:ascii="Arial" w:hAnsi="Arial" w:cs="Arial"/>
          <w:bCs/>
          <w:lang w:val="en-US"/>
        </w:rPr>
        <w:t>4</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6545" w14:textId="77777777" w:rsidR="00EA026B" w:rsidRDefault="00EA026B">
      <w:r>
        <w:separator/>
      </w:r>
    </w:p>
  </w:endnote>
  <w:endnote w:type="continuationSeparator" w:id="0">
    <w:p w14:paraId="150ABBBC" w14:textId="77777777" w:rsidR="00EA026B" w:rsidRDefault="00EA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DDE0F" w14:textId="77777777" w:rsidR="00EA026B" w:rsidRDefault="00EA026B">
      <w:r>
        <w:separator/>
      </w:r>
    </w:p>
  </w:footnote>
  <w:footnote w:type="continuationSeparator" w:id="0">
    <w:p w14:paraId="7ED50D9A" w14:textId="77777777" w:rsidR="00EA026B" w:rsidRDefault="00EA0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65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C5DD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67FD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76509"/>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026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66A0B"/>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296</Words>
  <Characters>1691</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1984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JK</cp:lastModifiedBy>
  <cp:revision>4</cp:revision>
  <cp:lastPrinted>2002-04-23T07:10:00Z</cp:lastPrinted>
  <dcterms:created xsi:type="dcterms:W3CDTF">2020-11-20T11:26:00Z</dcterms:created>
  <dcterms:modified xsi:type="dcterms:W3CDTF">2020-11-26T19:35:00Z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