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</w:rPr>
        <w:t>are</w:t>
      </w:r>
      <w:proofErr w:type="gramEnd"/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proofErr w:type="spellStart"/>
      <w:r>
        <w:rPr>
          <w:lang w:val="sv-SE" w:eastAsia="zh-CN"/>
        </w:rPr>
        <w:t>Topic</w:t>
      </w:r>
      <w:proofErr w:type="spellEnd"/>
      <w:r>
        <w:rPr>
          <w:lang w:val="sv-SE" w:eastAsia="zh-CN"/>
        </w:rPr>
        <w:t xml:space="preserve"> 3: </w:t>
      </w:r>
      <w:proofErr w:type="spellStart"/>
      <w:r>
        <w:rPr>
          <w:lang w:val="sv-SE" w:eastAsia="zh-CN"/>
        </w:rPr>
        <w:t>Other</w:t>
      </w:r>
      <w:proofErr w:type="spellEnd"/>
      <w:r>
        <w:rPr>
          <w:lang w:val="sv-SE" w:eastAsia="zh-CN"/>
        </w:rPr>
        <w:t xml:space="preserve"> WG </w:t>
      </w:r>
      <w:proofErr w:type="spellStart"/>
      <w:r>
        <w:rPr>
          <w:lang w:val="sv-SE" w:eastAsia="zh-CN"/>
        </w:rPr>
        <w:t>involvement</w:t>
      </w:r>
      <w:proofErr w:type="spellEnd"/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proofErr w:type="spellStart"/>
      <w:r>
        <w:rPr>
          <w:lang w:val="sv-SE" w:eastAsia="zh-CN"/>
        </w:rPr>
        <w:t>Topic</w:t>
      </w:r>
      <w:proofErr w:type="spellEnd"/>
      <w:r>
        <w:rPr>
          <w:lang w:val="sv-SE" w:eastAsia="zh-CN"/>
        </w:rPr>
        <w:t xml:space="preserve"> 4: </w:t>
      </w:r>
      <w:proofErr w:type="spellStart"/>
      <w:r>
        <w:rPr>
          <w:lang w:val="sv-SE" w:eastAsia="zh-CN"/>
        </w:rPr>
        <w:t>Other</w:t>
      </w:r>
      <w:proofErr w:type="spellEnd"/>
      <w:r>
        <w:rPr>
          <w:lang w:val="sv-SE" w:eastAsia="zh-CN"/>
        </w:rPr>
        <w:t xml:space="preserve"> </w:t>
      </w:r>
      <w:proofErr w:type="spellStart"/>
      <w:r>
        <w:rPr>
          <w:lang w:val="sv-SE" w:eastAsia="zh-CN"/>
        </w:rPr>
        <w:t>issues</w:t>
      </w:r>
      <w:proofErr w:type="spellEnd"/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proofErr w:type="spellStart"/>
      <w:r>
        <w:t>Objectives</w:t>
      </w:r>
      <w:proofErr w:type="spellEnd"/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50AD877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3E70FC2B" w14:textId="4A97C78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86C0E9" w14:textId="74027825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6EA771E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6E3C6E51" w14:textId="4901D729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30184040" w14:textId="77777777" w:rsidTr="002B5154">
        <w:tc>
          <w:tcPr>
            <w:tcW w:w="1235" w:type="dxa"/>
          </w:tcPr>
          <w:p w14:paraId="77F8696D" w14:textId="67B370A5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0FF1849E" w14:textId="2F6902E8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F796B5A" w14:textId="4AA76FF8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3B6149" w:rsidRPr="00115233" w14:paraId="794D7D68" w14:textId="77777777" w:rsidTr="002B5154">
        <w:tc>
          <w:tcPr>
            <w:tcW w:w="1235" w:type="dxa"/>
          </w:tcPr>
          <w:p w14:paraId="6E89E4BD" w14:textId="54842664" w:rsidR="003B6149" w:rsidRDefault="003B6149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Cablelabs</w:t>
            </w:r>
            <w:proofErr w:type="spellEnd"/>
          </w:p>
        </w:tc>
        <w:tc>
          <w:tcPr>
            <w:tcW w:w="1730" w:type="dxa"/>
          </w:tcPr>
          <w:p w14:paraId="3B1910D6" w14:textId="2823EAAD" w:rsidR="003B6149" w:rsidRDefault="003B6149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BA7A40E" w14:textId="77777777" w:rsidR="003B6149" w:rsidRDefault="003B6149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029D" w14:textId="77777777" w:rsidR="00674478" w:rsidRDefault="00674478" w:rsidP="005771A2">
      <w:pPr>
        <w:spacing w:after="0" w:line="240" w:lineRule="auto"/>
      </w:pPr>
      <w:r>
        <w:separator/>
      </w:r>
    </w:p>
  </w:endnote>
  <w:endnote w:type="continuationSeparator" w:id="0">
    <w:p w14:paraId="64DADE4D" w14:textId="77777777" w:rsidR="00674478" w:rsidRDefault="00674478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panose1 w:val="020B0604020202020204"/>
    <w:charset w:val="00"/>
    <w:family w:val="roman"/>
    <w:pitch w:val="variable"/>
    <w:sig w:usb0="00000001" w:usb1="4000207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6DF0" w14:textId="6C3C2815" w:rsidR="00A41509" w:rsidRDefault="00A41509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9B8A" w14:textId="77777777" w:rsidR="00674478" w:rsidRDefault="00674478" w:rsidP="005771A2">
      <w:pPr>
        <w:spacing w:after="0" w:line="240" w:lineRule="auto"/>
      </w:pPr>
      <w:r>
        <w:separator/>
      </w:r>
    </w:p>
  </w:footnote>
  <w:footnote w:type="continuationSeparator" w:id="0">
    <w:p w14:paraId="689F4295" w14:textId="77777777" w:rsidR="00674478" w:rsidRDefault="00674478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6149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4478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69D9DB14-0BCB-42F1-9FF5-2F35033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8771-AF38-4B5D-8C93-59BC47808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C:\Users\MTK10765\AppData\Roaming\Microsoft\Templates\3gpp_70.dot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Dorin Viorel</cp:lastModifiedBy>
  <cp:revision>2</cp:revision>
  <cp:lastPrinted>2019-04-25T09:09:00Z</cp:lastPrinted>
  <dcterms:created xsi:type="dcterms:W3CDTF">2020-12-10T03:12:00Z</dcterms:created>
  <dcterms:modified xsi:type="dcterms:W3CDTF">2020-12-10T03:12:00Z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