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p>
          <w:p w14:paraId="05123DC7" w14:textId="77777777" w:rsidR="00421E96" w:rsidRDefault="00421E96" w:rsidP="00421E96">
            <w:pPr>
              <w:rPr>
                <w:lang w:val="en-GB"/>
              </w:rPr>
            </w:pPr>
            <w:r>
              <w:rPr>
                <w:lang w:val="en-GB"/>
              </w:rPr>
              <w:t xml:space="preserve">Then, could give </w:t>
            </w:r>
            <w:proofErr w:type="gramStart"/>
            <w:r>
              <w:rPr>
                <w:lang w:val="en-GB"/>
              </w:rPr>
              <w:t>a</w:t>
            </w:r>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ＭＳ 明朝"/>
                <w:lang w:val="en-GB" w:eastAsia="ja-JP"/>
              </w:rPr>
            </w:pPr>
            <w:r>
              <w:rPr>
                <w:rFonts w:eastAsia="ＭＳ 明朝" w:hint="eastAsia"/>
                <w:lang w:val="en-GB" w:eastAsia="ja-JP"/>
              </w:rPr>
              <w:t>Q</w:t>
            </w:r>
            <w:r>
              <w:rPr>
                <w:rFonts w:eastAsia="ＭＳ 明朝"/>
                <w:lang w:val="en-GB" w:eastAsia="ja-JP"/>
              </w:rPr>
              <w:t>ualcomm</w:t>
            </w:r>
          </w:p>
        </w:tc>
        <w:tc>
          <w:tcPr>
            <w:tcW w:w="6390" w:type="dxa"/>
          </w:tcPr>
          <w:p w14:paraId="2489B1CA" w14:textId="517659CA" w:rsidR="00C77783" w:rsidRDefault="00C77783" w:rsidP="00E542EB">
            <w:pPr>
              <w:rPr>
                <w:rFonts w:eastAsia="ＭＳ 明朝"/>
                <w:lang w:val="en-GB" w:eastAsia="ja-JP"/>
              </w:rPr>
            </w:pPr>
            <w:r>
              <w:rPr>
                <w:rFonts w:eastAsia="ＭＳ 明朝" w:hint="eastAsia"/>
                <w:lang w:val="en-GB" w:eastAsia="ja-JP"/>
              </w:rPr>
              <w:t>W</w:t>
            </w:r>
            <w:r>
              <w:rPr>
                <w:rFonts w:eastAsia="ＭＳ 明朝"/>
                <w:lang w:val="en-GB" w:eastAsia="ja-JP"/>
              </w:rPr>
              <w:t xml:space="preserve">e fully agree with the proposals in the paper. There is the technical aspect, which means that if a UE supports a </w:t>
            </w:r>
            <w:proofErr w:type="gramStart"/>
            <w:r>
              <w:rPr>
                <w:rFonts w:eastAsia="ＭＳ 明朝"/>
                <w:lang w:val="en-GB" w:eastAsia="ja-JP"/>
              </w:rPr>
              <w:t>feature(</w:t>
            </w:r>
            <w:proofErr w:type="gramEnd"/>
            <w:r>
              <w:rPr>
                <w:rFonts w:eastAsia="ＭＳ 明朝"/>
                <w:lang w:val="en-GB" w:eastAsia="ja-JP"/>
              </w:rPr>
              <w:t>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ＭＳ 明朝"/>
                <w:lang w:val="en-GB" w:eastAsia="ja-JP"/>
              </w:rPr>
            </w:pPr>
            <w:r>
              <w:rPr>
                <w:rFonts w:eastAsia="ＭＳ 明朝" w:hint="eastAsia"/>
                <w:lang w:val="en-GB" w:eastAsia="ja-JP"/>
              </w:rPr>
              <w:t>T</w:t>
            </w:r>
            <w:r>
              <w:rPr>
                <w:rFonts w:eastAsia="ＭＳ 明朝"/>
                <w:lang w:val="en-GB" w:eastAsia="ja-JP"/>
              </w:rPr>
              <w:t xml:space="preserve">o LGE: during the Rel.16 RAN4 features/capabilities discussion there were proposals to define a feature with the description: “UE meets requirements for </w:t>
            </w:r>
            <w:r>
              <w:rPr>
                <w:rFonts w:eastAsia="ＭＳ 明朝"/>
                <w:lang w:val="en-GB" w:eastAsia="ja-JP"/>
              </w:rPr>
              <w:lastRenderedPageBreak/>
              <w:t xml:space="preserve">feature X” where feature X was defined by another </w:t>
            </w:r>
            <w:proofErr w:type="spellStart"/>
            <w:r>
              <w:rPr>
                <w:rFonts w:eastAsia="ＭＳ 明朝"/>
                <w:lang w:val="en-GB" w:eastAsia="ja-JP"/>
              </w:rPr>
              <w:t>workin</w:t>
            </w:r>
            <w:proofErr w:type="spellEnd"/>
            <w:r>
              <w:rPr>
                <w:rFonts w:eastAsia="ＭＳ 明朝"/>
                <w:lang w:val="en-GB" w:eastAsia="ja-JP"/>
              </w:rPr>
              <w:t xml:space="preserve"> group. This means that the requirements defined by RAN4 for that feature become optional</w:t>
            </w:r>
            <w:r>
              <w:rPr>
                <w:rFonts w:eastAsia="ＭＳ 明朝" w:hint="eastAsia"/>
                <w:lang w:val="en-GB" w:eastAsia="ja-JP"/>
              </w:rPr>
              <w:t>.</w:t>
            </w:r>
          </w:p>
          <w:p w14:paraId="2B9E02C9" w14:textId="77777777" w:rsidR="00C77783" w:rsidRDefault="00C77783" w:rsidP="00E542EB">
            <w:pPr>
              <w:rPr>
                <w:rFonts w:eastAsia="ＭＳ 明朝"/>
                <w:lang w:val="en-GB" w:eastAsia="ja-JP"/>
              </w:rPr>
            </w:pPr>
            <w:r>
              <w:rPr>
                <w:rFonts w:eastAsia="ＭＳ 明朝" w:hint="eastAsia"/>
                <w:lang w:val="en-GB" w:eastAsia="ja-JP"/>
              </w:rPr>
              <w:t>T</w:t>
            </w:r>
            <w:r>
              <w:rPr>
                <w:rFonts w:eastAsia="ＭＳ 明朝"/>
                <w:lang w:val="en-GB" w:eastAsia="ja-JP"/>
              </w:rPr>
              <w:t xml:space="preserve">o Apple and Intel, it would be good if you could clarify what is ambiguous about this proposal. </w:t>
            </w:r>
          </w:p>
          <w:p w14:paraId="1BCF8F5F" w14:textId="2CA7C726" w:rsidR="00C77783" w:rsidRDefault="00C77783" w:rsidP="00E542EB">
            <w:pPr>
              <w:rPr>
                <w:rFonts w:eastAsia="ＭＳ 明朝"/>
                <w:lang w:val="en-GB" w:eastAsia="ja-JP"/>
              </w:rPr>
            </w:pPr>
            <w:r>
              <w:rPr>
                <w:rFonts w:eastAsia="ＭＳ 明朝"/>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ＭＳ 明朝"/>
                <w:lang w:val="en-GB" w:eastAsia="ja-JP"/>
              </w:rPr>
            </w:pPr>
            <w:r>
              <w:rPr>
                <w:rFonts w:eastAsia="ＭＳ 明朝" w:hint="eastAsia"/>
                <w:lang w:val="en-GB" w:eastAsia="ja-JP"/>
              </w:rPr>
              <w:t>T</w:t>
            </w:r>
            <w:r>
              <w:rPr>
                <w:rFonts w:eastAsia="ＭＳ 明朝"/>
                <w:lang w:val="en-GB" w:eastAsia="ja-JP"/>
              </w:rPr>
              <w:t xml:space="preserve">o Apple: if different requirements are defined for a </w:t>
            </w:r>
            <w:proofErr w:type="gramStart"/>
            <w:r>
              <w:rPr>
                <w:rFonts w:eastAsia="ＭＳ 明朝"/>
                <w:lang w:val="en-GB" w:eastAsia="ja-JP"/>
              </w:rPr>
              <w:t>feature(</w:t>
            </w:r>
            <w:proofErr w:type="gramEnd"/>
            <w:r>
              <w:rPr>
                <w:rFonts w:eastAsia="ＭＳ 明朝"/>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ＭＳ 明朝"/>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proofErr w:type="gramStart"/>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ＭＳ 明朝"/>
          <w:highlight w:val="yellow"/>
          <w:lang w:val="en-GB" w:eastAsia="ja-JP"/>
        </w:rPr>
        <w:t xml:space="preserve">For a </w:t>
      </w:r>
      <w:r w:rsidR="000125B8" w:rsidRPr="00E45EC3">
        <w:rPr>
          <w:rFonts w:eastAsia="ＭＳ 明朝"/>
          <w:highlight w:val="yellow"/>
          <w:lang w:val="en-GB" w:eastAsia="ja-JP"/>
        </w:rPr>
        <w:t>feature/functionality</w:t>
      </w:r>
      <w:r w:rsidR="00D52F06" w:rsidRPr="00E45EC3">
        <w:rPr>
          <w:rFonts w:eastAsia="ＭＳ 明朝"/>
          <w:highlight w:val="yellow"/>
          <w:lang w:val="en-GB" w:eastAsia="ja-JP"/>
        </w:rPr>
        <w:t xml:space="preserve"> specified in Release </w:t>
      </w:r>
      <w:r w:rsidR="00D52F06" w:rsidRPr="00E45EC3">
        <w:rPr>
          <w:rFonts w:eastAsia="ＭＳ 明朝"/>
          <w:i/>
          <w:iCs/>
          <w:highlight w:val="yellow"/>
          <w:lang w:val="en-GB" w:eastAsia="ja-JP"/>
        </w:rPr>
        <w:t>N,</w:t>
      </w:r>
      <w:r w:rsidR="00D52F06" w:rsidRPr="00E45EC3">
        <w:rPr>
          <w:rFonts w:eastAsia="ＭＳ 明朝"/>
          <w:highlight w:val="yellow"/>
          <w:lang w:val="en-GB" w:eastAsia="ja-JP"/>
        </w:rPr>
        <w:t xml:space="preserve"> if the requirement</w:t>
      </w:r>
      <w:r w:rsidR="000125B8" w:rsidRPr="00E45EC3">
        <w:rPr>
          <w:rFonts w:eastAsia="ＭＳ 明朝"/>
          <w:highlight w:val="yellow"/>
          <w:lang w:val="en-GB" w:eastAsia="ja-JP"/>
        </w:rPr>
        <w:t xml:space="preserve"> is introduced in a later release, whether the requirement </w:t>
      </w:r>
      <w:r w:rsidR="00D52F06" w:rsidRPr="00E45EC3">
        <w:rPr>
          <w:rFonts w:eastAsia="ＭＳ 明朝"/>
          <w:highlight w:val="yellow"/>
          <w:lang w:val="en-GB" w:eastAsia="ja-JP"/>
        </w:rPr>
        <w:t xml:space="preserve">should be optional or mandatory for </w:t>
      </w:r>
      <w:r w:rsidR="00456AD8" w:rsidRPr="00E45EC3">
        <w:rPr>
          <w:rFonts w:eastAsia="ＭＳ 明朝"/>
          <w:highlight w:val="yellow"/>
          <w:lang w:val="en-GB" w:eastAsia="ja-JP"/>
        </w:rPr>
        <w:t xml:space="preserve">release </w:t>
      </w:r>
      <w:r w:rsidR="00456AD8" w:rsidRPr="00E45EC3">
        <w:rPr>
          <w:rFonts w:eastAsia="ＭＳ 明朝"/>
          <w:i/>
          <w:iCs/>
          <w:highlight w:val="yellow"/>
          <w:lang w:val="en-GB" w:eastAsia="ja-JP"/>
        </w:rPr>
        <w:t>N</w:t>
      </w:r>
      <w:r w:rsidR="00456AD8" w:rsidRPr="00E45EC3">
        <w:rPr>
          <w:rFonts w:eastAsia="ＭＳ 明朝"/>
          <w:highlight w:val="yellow"/>
          <w:lang w:val="en-GB" w:eastAsia="ja-JP"/>
        </w:rPr>
        <w:t xml:space="preserve"> UEs </w:t>
      </w:r>
      <w:r w:rsidR="009F39A0">
        <w:rPr>
          <w:rFonts w:eastAsia="ＭＳ 明朝"/>
          <w:highlight w:val="yellow"/>
          <w:lang w:val="en-GB" w:eastAsia="ja-JP"/>
        </w:rPr>
        <w:t>should be</w:t>
      </w:r>
      <w:r w:rsidR="00456AD8" w:rsidRPr="00E45EC3">
        <w:rPr>
          <w:rFonts w:eastAsia="ＭＳ 明朝"/>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proofErr w:type="gramStart"/>
            <w:r w:rsidR="00EE6AC2">
              <w:rPr>
                <w:lang w:val="en-GB" w:eastAsia="zh-CN"/>
              </w:rPr>
              <w:t xml:space="preserve">this </w:t>
            </w:r>
            <w:r>
              <w:rPr>
                <w:lang w:val="en-GB" w:eastAsia="zh-CN"/>
              </w:rPr>
              <w:t>agreements</w:t>
            </w:r>
            <w:proofErr w:type="gramEnd"/>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 xml:space="preserve">Thank you for updating the proposal and it becomes way </w:t>
            </w:r>
            <w:proofErr w:type="gramStart"/>
            <w:r>
              <w:rPr>
                <w:lang w:val="en-GB" w:eastAsia="zh-CN"/>
              </w:rPr>
              <w:t>more clear</w:t>
            </w:r>
            <w:proofErr w:type="gramEnd"/>
            <w:r>
              <w:rPr>
                <w:lang w:val="en-GB" w:eastAsia="zh-CN"/>
              </w:rPr>
              <w:t xml:space="preserve">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w:t>
            </w:r>
            <w:proofErr w:type="spellStart"/>
            <w:r w:rsidRPr="00FD1F16">
              <w:rPr>
                <w:i/>
                <w:iCs/>
                <w:lang w:val="en-GB" w:eastAsia="zh-CN"/>
              </w:rPr>
              <w:t>irresepctive</w:t>
            </w:r>
            <w:proofErr w:type="spellEnd"/>
            <w:r w:rsidRPr="00FD1F16">
              <w:rPr>
                <w:i/>
                <w:iCs/>
                <w:lang w:val="en-GB" w:eastAsia="zh-CN"/>
              </w:rPr>
              <w:t xml:space="preserve"> of whether the feature/functionality itself is optional or mandatory), the </w:t>
            </w:r>
            <w:proofErr w:type="spellStart"/>
            <w:r w:rsidRPr="00FD1F16">
              <w:rPr>
                <w:i/>
                <w:iCs/>
                <w:lang w:val="en-GB" w:eastAsia="zh-CN"/>
              </w:rPr>
              <w:t>corresponnding</w:t>
            </w:r>
            <w:proofErr w:type="spellEnd"/>
            <w:r w:rsidRPr="00FD1F16">
              <w:rPr>
                <w:i/>
                <w:iCs/>
                <w:lang w:val="en-GB" w:eastAsia="zh-CN"/>
              </w:rPr>
              <w:t xml:space="preserve"> requirement specified by RAN4 are mandatory</w:t>
            </w:r>
            <w:r w:rsidRPr="00FD1F16">
              <w:rPr>
                <w:lang w:val="en-GB" w:eastAsia="zh-CN"/>
              </w:rPr>
              <w:t xml:space="preserve">”. </w:t>
            </w:r>
            <w:proofErr w:type="gramStart"/>
            <w:r w:rsidRPr="00FD1F16">
              <w:rPr>
                <w:lang w:val="en-GB" w:eastAsia="zh-CN"/>
              </w:rPr>
              <w:t>Basically</w:t>
            </w:r>
            <w:proofErr w:type="gramEnd"/>
            <w:r w:rsidRPr="00FD1F16">
              <w:rPr>
                <w:lang w:val="en-GB" w:eastAsia="zh-CN"/>
              </w:rPr>
              <w:t xml:space="preserve">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proofErr w:type="gramStart"/>
            <w:r>
              <w:rPr>
                <w:lang w:val="en-GB" w:eastAsia="zh-CN"/>
              </w:rPr>
              <w:t>Also</w:t>
            </w:r>
            <w:proofErr w:type="gramEnd"/>
            <w:r>
              <w:rPr>
                <w:lang w:val="en-GB" w:eastAsia="zh-CN"/>
              </w:rPr>
              <w:t xml:space="preserve">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signalling in Release N + X (e.g. mandatory with capability signalling).  This was discussed in the last RAN4 meeting. Based on approved RAN4 LS to RAN2 R4-2017803 it is RAN4 understanding that the network will know the release of the UE and such capability signalling is </w:t>
            </w:r>
            <w:r w:rsidRPr="00FD1F16">
              <w:rPr>
                <w:lang w:eastAsia="zh-CN"/>
              </w:rPr>
              <w:lastRenderedPageBreak/>
              <w:t xml:space="preserve">not needed. The agreement is fine for us, but we prefer to wait for RAN2 confirmation that this principle is aligned with RAN2 principles. We suggest </w:t>
            </w:r>
            <w:proofErr w:type="gramStart"/>
            <w:r w:rsidRPr="00FD1F16">
              <w:rPr>
                <w:lang w:eastAsia="zh-CN"/>
              </w:rPr>
              <w:t>to add</w:t>
            </w:r>
            <w:proofErr w:type="gramEnd"/>
            <w:r w:rsidRPr="00FD1F16">
              <w:rPr>
                <w:lang w:eastAsia="zh-CN"/>
              </w:rPr>
              <w:t xml:space="preserve">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w:t>
            </w:r>
            <w:proofErr w:type="gramStart"/>
            <w:r w:rsidRPr="00FD1F16">
              <w:rPr>
                <w:lang w:eastAsia="zh-CN"/>
              </w:rPr>
              <w:t>avoided</w:t>
            </w:r>
            <w:proofErr w:type="gramEnd"/>
            <w:r w:rsidRPr="00FD1F16">
              <w:rPr>
                <w:lang w:eastAsia="zh-CN"/>
              </w:rPr>
              <w:t xml:space="preserve">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ＭＳ 明朝" w:hint="eastAsia"/>
                <w:lang w:val="en-GB" w:eastAsia="ja-JP"/>
              </w:rPr>
            </w:pPr>
            <w:r>
              <w:rPr>
                <w:rFonts w:eastAsia="ＭＳ 明朝" w:hint="eastAsia"/>
                <w:lang w:val="en-GB" w:eastAsia="ja-JP"/>
              </w:rPr>
              <w:lastRenderedPageBreak/>
              <w:t>Q</w:t>
            </w:r>
            <w:r>
              <w:rPr>
                <w:rFonts w:eastAsia="ＭＳ 明朝"/>
                <w:lang w:val="en-GB" w:eastAsia="ja-JP"/>
              </w:rPr>
              <w:t>ualcomm</w:t>
            </w:r>
          </w:p>
        </w:tc>
        <w:tc>
          <w:tcPr>
            <w:tcW w:w="6390" w:type="dxa"/>
          </w:tcPr>
          <w:p w14:paraId="3AC364A7" w14:textId="77777777" w:rsidR="00DD1FC8" w:rsidRDefault="00DD1FC8" w:rsidP="00B70091">
            <w:pPr>
              <w:snapToGrid w:val="0"/>
              <w:spacing w:before="60" w:after="60"/>
              <w:rPr>
                <w:rFonts w:eastAsia="ＭＳ 明朝"/>
                <w:lang w:val="en-GB" w:eastAsia="ja-JP"/>
              </w:rPr>
            </w:pPr>
            <w:r>
              <w:rPr>
                <w:rFonts w:eastAsia="ＭＳ 明朝" w:hint="eastAsia"/>
                <w:lang w:val="en-GB" w:eastAsia="ja-JP"/>
              </w:rPr>
              <w:t>W</w:t>
            </w:r>
            <w:r>
              <w:rPr>
                <w:rFonts w:eastAsia="ＭＳ 明朝"/>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ＭＳ 明朝" w:hint="eastAsia"/>
                <w:lang w:val="en-GB" w:eastAsia="ja-JP"/>
              </w:rPr>
            </w:pPr>
            <w:r>
              <w:rPr>
                <w:rFonts w:eastAsia="ＭＳ 明朝" w:hint="eastAsia"/>
                <w:lang w:val="en-GB" w:eastAsia="ja-JP"/>
              </w:rPr>
              <w:t>T</w:t>
            </w:r>
            <w:r>
              <w:rPr>
                <w:rFonts w:eastAsia="ＭＳ 明朝"/>
                <w:lang w:val="en-GB" w:eastAsia="ja-JP"/>
              </w:rPr>
              <w:t xml:space="preserve">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w:t>
            </w:r>
            <w:proofErr w:type="gramStart"/>
            <w:r>
              <w:rPr>
                <w:rFonts w:eastAsia="ＭＳ 明朝"/>
                <w:lang w:val="en-GB" w:eastAsia="ja-JP"/>
              </w:rPr>
              <w:t>meetings(</w:t>
            </w:r>
            <w:proofErr w:type="gramEnd"/>
            <w:r>
              <w:rPr>
                <w:rFonts w:eastAsia="ＭＳ 明朝"/>
                <w:lang w:val="en-GB" w:eastAsia="ja-JP"/>
              </w:rPr>
              <w:t>including plenary), a lot of time was wasted discussing such proposals. This should not happen anymore.</w:t>
            </w:r>
            <w:bookmarkStart w:id="2" w:name="_GoBack"/>
            <w:bookmarkEnd w:id="2"/>
          </w:p>
        </w:tc>
      </w:tr>
    </w:tbl>
    <w:p w14:paraId="4F5DF98F" w14:textId="7E6217FB" w:rsidR="002C0995" w:rsidRPr="00077DD0" w:rsidRDefault="002C0995" w:rsidP="00E45EC3">
      <w:pPr>
        <w:rPr>
          <w:highlight w:val="yellow"/>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3" w:name="_Ref450583331"/>
      <w:bookmarkEnd w:id="3"/>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628E" w14:textId="77777777" w:rsidR="0093711B" w:rsidRDefault="0093711B">
      <w:r>
        <w:separator/>
      </w:r>
    </w:p>
  </w:endnote>
  <w:endnote w:type="continuationSeparator" w:id="0">
    <w:p w14:paraId="2CE945EB" w14:textId="77777777" w:rsidR="0093711B" w:rsidRDefault="0093711B">
      <w:r>
        <w:continuationSeparator/>
      </w:r>
    </w:p>
  </w:endnote>
  <w:endnote w:type="continuationNotice" w:id="1">
    <w:p w14:paraId="14152433" w14:textId="77777777" w:rsidR="0093711B" w:rsidRDefault="009371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16A94B4A" w:rsidR="00867A6B" w:rsidRDefault="00867A6B" w:rsidP="00450D3B">
    <w:pPr>
      <w:pStyle w:val="Footer"/>
      <w:ind w:right="360"/>
    </w:pPr>
    <w:r>
      <w:rPr>
        <w:lang w:eastAsia="zh-CN"/>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1FB3C228"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1FB3C228"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C7228B">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7228B">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CAE76" w14:textId="77777777" w:rsidR="0093711B" w:rsidRDefault="0093711B">
      <w:r>
        <w:separator/>
      </w:r>
    </w:p>
  </w:footnote>
  <w:footnote w:type="continuationSeparator" w:id="0">
    <w:p w14:paraId="3F78612F" w14:textId="77777777" w:rsidR="0093711B" w:rsidRDefault="0093711B">
      <w:r>
        <w:continuationSeparator/>
      </w:r>
    </w:p>
  </w:footnote>
  <w:footnote w:type="continuationNotice" w:id="1">
    <w:p w14:paraId="76944002" w14:textId="77777777" w:rsidR="0093711B" w:rsidRDefault="009371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F7D"/>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ＭＳ 明朝"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ＭＳ 明朝"/>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ＭＳ 明朝"/>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0847B1-5246-422F-8FA9-FBDFB1B4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7</Pages>
  <Words>2442</Words>
  <Characters>13924</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Valentin Gheorghiu</cp:lastModifiedBy>
  <cp:revision>2</cp:revision>
  <cp:lastPrinted>2014-11-07T05:38:00Z</cp:lastPrinted>
  <dcterms:created xsi:type="dcterms:W3CDTF">2020-12-09T08:22:00Z</dcterms:created>
  <dcterms:modified xsi:type="dcterms:W3CDTF">2020-12-09T08:22:00Z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