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49060AA2"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9.1.</w:t>
      </w:r>
      <w:r w:rsidR="002F55C9">
        <w:rPr>
          <w:rFonts w:ascii="Arial" w:hAnsi="Arial" w:cs="Arial"/>
          <w:color w:val="000000"/>
          <w:sz w:val="22"/>
          <w:lang w:eastAsia="zh-CN"/>
        </w:rPr>
        <w:t>4</w:t>
      </w:r>
    </w:p>
    <w:p w14:paraId="55F002E8" w14:textId="274567CD"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096D2A">
        <w:rPr>
          <w:rFonts w:ascii="Arial" w:hAnsi="Arial" w:cs="Arial"/>
          <w:color w:val="000000"/>
          <w:sz w:val="22"/>
          <w:lang w:eastAsia="zh-CN"/>
        </w:rPr>
        <w:t>Nokia</w:t>
      </w:r>
      <w:r>
        <w:rPr>
          <w:rFonts w:ascii="Arial" w:hAnsi="Arial" w:cs="Arial"/>
          <w:color w:val="000000"/>
          <w:sz w:val="22"/>
          <w:lang w:eastAsia="zh-CN"/>
        </w:rPr>
        <w:t>)</w:t>
      </w:r>
    </w:p>
    <w:p w14:paraId="73AC690D" w14:textId="16D6B952"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201218" w:rsidRPr="00201218">
        <w:rPr>
          <w:rFonts w:ascii="Arial" w:hAnsi="Arial" w:cs="Arial"/>
          <w:color w:val="000000"/>
          <w:sz w:val="22"/>
          <w:lang w:eastAsia="zh-CN"/>
        </w:rPr>
        <w:t>[9</w:t>
      </w:r>
      <w:r w:rsidR="008A17D1">
        <w:rPr>
          <w:rFonts w:ascii="Arial" w:hAnsi="Arial" w:cs="Arial"/>
          <w:color w:val="000000"/>
          <w:sz w:val="22"/>
          <w:lang w:eastAsia="zh-CN"/>
        </w:rPr>
        <w:t>0</w:t>
      </w:r>
      <w:r w:rsidR="00201218" w:rsidRPr="00201218">
        <w:rPr>
          <w:rFonts w:ascii="Arial" w:hAnsi="Arial" w:cs="Arial"/>
          <w:color w:val="000000"/>
          <w:sz w:val="22"/>
          <w:lang w:eastAsia="zh-CN"/>
        </w:rPr>
        <w:t>E]</w:t>
      </w:r>
      <w:r w:rsidR="00096D2A" w:rsidRPr="00096D2A">
        <w:rPr>
          <w:rFonts w:ascii="Arial" w:hAnsi="Arial" w:cs="Arial"/>
          <w:color w:val="000000"/>
          <w:sz w:val="22"/>
          <w:lang w:eastAsia="zh-CN"/>
        </w:rPr>
        <w:t>[12][600MHz_SI]</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593EFA05" w:rsidR="00E156E5" w:rsidRPr="000476EE" w:rsidRDefault="002559B2" w:rsidP="00B6514C">
      <w:pPr>
        <w:spacing w:after="0"/>
        <w:rPr>
          <w:rFonts w:ascii="Arial" w:eastAsia="Times New Roman" w:hAnsi="Arial" w:cs="Arial"/>
          <w:b/>
          <w:bCs/>
          <w:color w:val="0000FF"/>
          <w:u w:val="single"/>
          <w:lang w:val="en-US" w:eastAsia="sv-SE"/>
        </w:rPr>
      </w:pPr>
      <w:r w:rsidRPr="000476EE">
        <w:rPr>
          <w:lang w:eastAsia="zh-CN"/>
        </w:rPr>
        <w:t xml:space="preserve">The documents intent to capture companies’ comments on the </w:t>
      </w:r>
      <w:r w:rsidR="00096D2A">
        <w:rPr>
          <w:lang w:eastAsia="zh-CN"/>
        </w:rPr>
        <w:t>S</w:t>
      </w:r>
      <w:r w:rsidR="002648A9" w:rsidRPr="000476EE">
        <w:rPr>
          <w:lang w:eastAsia="zh-CN"/>
        </w:rPr>
        <w:t xml:space="preserve">ID on </w:t>
      </w:r>
      <w:r w:rsidR="00096D2A" w:rsidRPr="00096D2A">
        <w:rPr>
          <w:lang w:eastAsia="zh-CN"/>
        </w:rPr>
        <w:t>extended 600 MHz NR band</w:t>
      </w:r>
      <w:r w:rsidR="00C12E91" w:rsidRPr="000476EE">
        <w:rPr>
          <w:lang w:eastAsia="zh-CN"/>
        </w:rPr>
        <w:t xml:space="preserve"> </w:t>
      </w:r>
      <w:r w:rsidR="002648A9" w:rsidRPr="000476EE">
        <w:rPr>
          <w:lang w:eastAsia="zh-CN"/>
        </w:rPr>
        <w:t>in</w:t>
      </w:r>
      <w:r w:rsidR="00B6514C" w:rsidRPr="000476EE">
        <w:rPr>
          <w:rFonts w:ascii="Arial" w:hAnsi="Arial" w:cs="Arial"/>
          <w:b/>
          <w:bCs/>
          <w:color w:val="0000FF"/>
          <w:u w:val="single"/>
        </w:rPr>
        <w:t xml:space="preserve"> </w:t>
      </w:r>
      <w:hyperlink r:id="rId13" w:history="1">
        <w:r w:rsidR="00B6514C" w:rsidRPr="000476EE">
          <w:rPr>
            <w:rFonts w:ascii="Arial" w:eastAsia="Times New Roman" w:hAnsi="Arial" w:cs="Arial"/>
            <w:b/>
            <w:bCs/>
            <w:color w:val="0000FF"/>
            <w:u w:val="single"/>
            <w:lang w:val="en-US" w:eastAsia="sv-SE"/>
          </w:rPr>
          <w:t>RP-20</w:t>
        </w:r>
        <w:r w:rsidR="00096D2A">
          <w:rPr>
            <w:rFonts w:ascii="Arial" w:eastAsia="Times New Roman" w:hAnsi="Arial" w:cs="Arial"/>
            <w:b/>
            <w:bCs/>
            <w:color w:val="0000FF"/>
            <w:u w:val="single"/>
            <w:lang w:val="en-US" w:eastAsia="sv-SE"/>
          </w:rPr>
          <w:t>2515</w:t>
        </w:r>
      </w:hyperlink>
      <w:r w:rsidR="00B6514C" w:rsidRPr="000476EE">
        <w:rPr>
          <w:rFonts w:ascii="Arial" w:eastAsia="Times New Roman" w:hAnsi="Arial" w:cs="Arial"/>
          <w:b/>
          <w:bCs/>
          <w:color w:val="0000FF"/>
          <w:u w:val="single"/>
          <w:lang w:val="en-US" w:eastAsia="sv-SE"/>
        </w:rPr>
        <w:t xml:space="preserve"> </w:t>
      </w:r>
      <w:r w:rsidR="007C5E74" w:rsidRPr="000476EE">
        <w:rPr>
          <w:lang w:eastAsia="zh-CN"/>
        </w:rPr>
        <w:t>[1]</w:t>
      </w:r>
      <w:r w:rsidR="002648A9" w:rsidRPr="000476EE">
        <w:rPr>
          <w:lang w:eastAsia="zh-CN"/>
        </w:rPr>
        <w:t xml:space="preserve">. </w:t>
      </w:r>
      <w:r w:rsidR="007C5E74" w:rsidRPr="000476EE">
        <w:rPr>
          <w:lang w:eastAsia="zh-CN"/>
        </w:rPr>
        <w:t xml:space="preserve">This is </w:t>
      </w:r>
      <w:r w:rsidR="00B6514C" w:rsidRPr="000476EE">
        <w:rPr>
          <w:lang w:eastAsia="zh-CN"/>
        </w:rPr>
        <w:t>spectrum related WI</w:t>
      </w:r>
      <w:r w:rsidR="009774B2" w:rsidRPr="000476EE">
        <w:rPr>
          <w:lang w:eastAsia="zh-CN"/>
        </w:rPr>
        <w:t>.</w:t>
      </w:r>
    </w:p>
    <w:p w14:paraId="70150F82" w14:textId="02277436" w:rsidR="00E156E5" w:rsidRDefault="00B45316">
      <w:pPr>
        <w:pStyle w:val="Heading1"/>
        <w:rPr>
          <w:lang w:val="en-US" w:eastAsia="ja-JP"/>
        </w:rPr>
      </w:pPr>
      <w:r>
        <w:rPr>
          <w:lang w:val="en-US" w:eastAsia="ja-JP"/>
        </w:rPr>
        <w:t xml:space="preserve">Comments on </w:t>
      </w:r>
      <w:r w:rsidR="00096D2A">
        <w:rPr>
          <w:lang w:val="en-US" w:eastAsia="ja-JP"/>
        </w:rPr>
        <w:t>extended 600 MHz NR band</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6563FD22" w:rsidR="00E156E5" w:rsidRDefault="002559B2">
      <w:pPr>
        <w:pStyle w:val="BodyText"/>
        <w:numPr>
          <w:ilvl w:val="0"/>
          <w:numId w:val="4"/>
        </w:numPr>
        <w:rPr>
          <w:lang w:val="en-US"/>
        </w:rPr>
      </w:pPr>
      <w:r>
        <w:rPr>
          <w:lang w:val="en-US"/>
        </w:rPr>
        <w:t xml:space="preserve">Sub-topic </w:t>
      </w:r>
      <w:r w:rsidR="00D91BD1">
        <w:rPr>
          <w:lang w:val="en-US"/>
        </w:rPr>
        <w:t>1</w:t>
      </w:r>
      <w:r>
        <w:rPr>
          <w:lang w:val="en-US"/>
        </w:rPr>
        <w:t xml:space="preserve">-1: </w:t>
      </w:r>
      <w:r w:rsidR="00096D2A">
        <w:rPr>
          <w:lang w:val="en-US"/>
        </w:rPr>
        <w:t>S</w:t>
      </w:r>
      <w:r>
        <w:rPr>
          <w:lang w:val="en-US"/>
        </w:rPr>
        <w:t>I objectives</w:t>
      </w:r>
    </w:p>
    <w:p w14:paraId="1A2B0331" w14:textId="22370DE6"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D91BD1">
        <w:rPr>
          <w:lang w:val="en-US"/>
        </w:rPr>
        <w:t>2</w:t>
      </w:r>
      <w:r>
        <w:rPr>
          <w:lang w:val="en-US"/>
        </w:rPr>
        <w:t>: Timeline e.g.</w:t>
      </w:r>
      <w:r w:rsidR="00D91BD1">
        <w:rPr>
          <w:lang w:val="en-US"/>
        </w:rPr>
        <w:t xml:space="preserve"> number of meetings</w:t>
      </w:r>
    </w:p>
    <w:p w14:paraId="7F26372E" w14:textId="0C6A9C50"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D91BD1">
        <w:rPr>
          <w:lang w:val="en-US"/>
        </w:rPr>
        <w:t>3</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06A692C3" w14:textId="21F83788" w:rsidR="002B54EB" w:rsidRDefault="002559B2">
      <w:pPr>
        <w:rPr>
          <w:lang w:eastAsia="zh-CN"/>
        </w:rPr>
      </w:pPr>
      <w:r w:rsidRPr="00B45316">
        <w:rPr>
          <w:lang w:val="en-US" w:eastAsia="zh-CN"/>
        </w:rPr>
        <w:t>Interested companies to provide comments on the following</w:t>
      </w:r>
      <w:r w:rsidR="002B54EB">
        <w:rPr>
          <w:lang w:val="en-US" w:eastAsia="zh-CN"/>
        </w:rPr>
        <w:t xml:space="preserve"> objectives</w:t>
      </w:r>
      <w:r w:rsidR="002B54EB">
        <w:rPr>
          <w:lang w:eastAsia="zh-CN"/>
        </w:rPr>
        <w:t>:</w:t>
      </w:r>
    </w:p>
    <w:p w14:paraId="28D4AA4D" w14:textId="77777777" w:rsidR="00096D2A" w:rsidRDefault="00096D2A" w:rsidP="00096D2A">
      <w:pPr>
        <w:ind w:right="-99"/>
        <w:rPr>
          <w:rFonts w:eastAsia="SimSun"/>
        </w:rPr>
      </w:pPr>
      <w:r>
        <w:t>The purpose of this study item is to:</w:t>
      </w:r>
    </w:p>
    <w:p w14:paraId="019610C3" w14:textId="77777777" w:rsidR="00096D2A" w:rsidRDefault="00096D2A" w:rsidP="00096D2A">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750DB292" w14:textId="77777777" w:rsidR="00096D2A" w:rsidRDefault="00096D2A" w:rsidP="00096D2A">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298891EA" w14:textId="77777777" w:rsidR="00096D2A" w:rsidRDefault="00096D2A" w:rsidP="00096D2A">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7527B39" w14:textId="77777777" w:rsidR="00096D2A" w:rsidRDefault="00096D2A" w:rsidP="00096D2A">
      <w:pPr>
        <w:spacing w:before="240"/>
        <w:jc w:val="both"/>
      </w:pPr>
      <w:r>
        <w:lastRenderedPageBreak/>
        <w:t xml:space="preserve">Both options B1 and B2 addressed here are just starting point for the feasibility study to enable the utilization on extended 600MHz band.. </w:t>
      </w:r>
    </w:p>
    <w:p w14:paraId="324E22E8" w14:textId="77777777" w:rsidR="00096D2A" w:rsidRDefault="00096D2A" w:rsidP="00096D2A">
      <w:pPr>
        <w:ind w:right="-99"/>
      </w:pPr>
      <w:r>
        <w:t>The AWG work plan forwarded to the 3GPP shows this work to be completed by September 2021.</w:t>
      </w:r>
    </w:p>
    <w:p w14:paraId="7A9DF904" w14:textId="77777777" w:rsidR="00096D2A" w:rsidRDefault="00096D2A" w:rsidP="00096D2A">
      <w:pPr>
        <w:ind w:right="-99"/>
      </w:pPr>
      <w:r>
        <w:t>Specifically, this study item includes the following objectives:</w:t>
      </w:r>
    </w:p>
    <w:p w14:paraId="19670D62" w14:textId="77777777" w:rsidR="00096D2A" w:rsidRDefault="00096D2A" w:rsidP="00096D2A">
      <w:pPr>
        <w:numPr>
          <w:ilvl w:val="0"/>
          <w:numId w:val="11"/>
        </w:numPr>
        <w:overflowPunct w:val="0"/>
        <w:autoSpaceDE w:val="0"/>
        <w:autoSpaceDN w:val="0"/>
        <w:adjustRightInd w:val="0"/>
        <w:ind w:right="-99"/>
      </w:pPr>
      <w:r>
        <w:t>Regulatory study of the frequency range around 600MHz</w:t>
      </w:r>
    </w:p>
    <w:p w14:paraId="2179370E" w14:textId="77777777" w:rsidR="00096D2A" w:rsidRDefault="00096D2A" w:rsidP="00096D2A">
      <w:pPr>
        <w:numPr>
          <w:ilvl w:val="0"/>
          <w:numId w:val="11"/>
        </w:numPr>
        <w:overflowPunct w:val="0"/>
        <w:autoSpaceDE w:val="0"/>
        <w:autoSpaceDN w:val="0"/>
        <w:adjustRightInd w:val="0"/>
        <w:ind w:right="-99"/>
      </w:pPr>
      <w:r>
        <w:t>Co-existence study for the frequency range of 612-652/663-703 MHz, (if needed)</w:t>
      </w:r>
    </w:p>
    <w:p w14:paraId="4241CE61" w14:textId="77777777" w:rsidR="00096D2A" w:rsidRDefault="00096D2A" w:rsidP="00096D2A">
      <w:pPr>
        <w:numPr>
          <w:ilvl w:val="0"/>
          <w:numId w:val="11"/>
        </w:numPr>
        <w:overflowPunct w:val="0"/>
        <w:autoSpaceDE w:val="0"/>
        <w:autoSpaceDN w:val="0"/>
        <w:adjustRightInd w:val="0"/>
        <w:ind w:right="-99"/>
      </w:pPr>
      <w:r>
        <w:t>Study the two band plan (options B1 and B2 )for the frequency range of 612-652/663-703 MHz.</w:t>
      </w:r>
    </w:p>
    <w:p w14:paraId="71974537" w14:textId="77777777" w:rsidR="00096D2A" w:rsidRDefault="00096D2A" w:rsidP="00096D2A">
      <w:pPr>
        <w:numPr>
          <w:ilvl w:val="0"/>
          <w:numId w:val="11"/>
        </w:numPr>
        <w:overflowPunct w:val="0"/>
        <w:autoSpaceDE w:val="0"/>
        <w:autoSpaceDN w:val="0"/>
        <w:adjustRightInd w:val="0"/>
        <w:ind w:right="-99"/>
      </w:pPr>
      <w:r>
        <w:t xml:space="preserve">Study the channel arrangement for the potential band, e.g. channel bandwidth, channel raster, center frequency, etc. </w:t>
      </w:r>
    </w:p>
    <w:p w14:paraId="534730FC" w14:textId="77777777" w:rsidR="00096D2A" w:rsidRDefault="00096D2A" w:rsidP="00096D2A">
      <w:pPr>
        <w:numPr>
          <w:ilvl w:val="0"/>
          <w:numId w:val="11"/>
        </w:numPr>
        <w:overflowPunct w:val="0"/>
        <w:autoSpaceDE w:val="0"/>
        <w:autoSpaceDN w:val="0"/>
        <w:adjustRightInd w:val="0"/>
        <w:ind w:right="-99"/>
      </w:pPr>
      <w:r>
        <w:t xml:space="preserve">Study of transmitter emissions and appropriate receiver characteristics for both BS and UE based on the band plans.  </w:t>
      </w:r>
    </w:p>
    <w:p w14:paraId="6D2F23DD" w14:textId="77777777" w:rsidR="00096D2A" w:rsidRDefault="00096D2A" w:rsidP="00096D2A">
      <w:pPr>
        <w:numPr>
          <w:ilvl w:val="0"/>
          <w:numId w:val="11"/>
        </w:numPr>
        <w:overflowPunct w:val="0"/>
        <w:autoSpaceDE w:val="0"/>
        <w:autoSpaceDN w:val="0"/>
        <w:adjustRightInd w:val="0"/>
        <w:ind w:right="-99"/>
      </w:pPr>
      <w:r>
        <w:t>Answer the request from AWG regarding the technical feasibility of option B1 and B2, respectively.</w:t>
      </w:r>
    </w:p>
    <w:p w14:paraId="447FB9D7" w14:textId="77777777" w:rsidR="00096D2A" w:rsidRDefault="00096D2A" w:rsidP="00096D2A">
      <w:pPr>
        <w:numPr>
          <w:ilvl w:val="0"/>
          <w:numId w:val="11"/>
        </w:numPr>
        <w:overflowPunct w:val="0"/>
        <w:autoSpaceDE w:val="0"/>
        <w:autoSpaceDN w:val="0"/>
        <w:adjustRightInd w:val="0"/>
        <w:ind w:right="-99"/>
      </w:pPr>
      <w:r>
        <w:t>Further extension of this study item may also involve a similar study for LTE</w:t>
      </w:r>
    </w:p>
    <w:p w14:paraId="4966A781" w14:textId="1A7ED5BD" w:rsidR="00E156E5" w:rsidRDefault="002559B2">
      <w:pPr>
        <w:pStyle w:val="Heading3"/>
        <w:rPr>
          <w:sz w:val="24"/>
          <w:szCs w:val="16"/>
          <w:lang w:val="en-US"/>
        </w:rPr>
      </w:pPr>
      <w:r>
        <w:rPr>
          <w:sz w:val="24"/>
          <w:szCs w:val="16"/>
          <w:lang w:val="en-US"/>
        </w:rPr>
        <w:t xml:space="preserve">Sub-topic </w:t>
      </w:r>
      <w:r w:rsidR="00CF58BD">
        <w:rPr>
          <w:sz w:val="24"/>
          <w:szCs w:val="16"/>
          <w:lang w:val="en-US"/>
        </w:rPr>
        <w:t>1</w:t>
      </w:r>
      <w:r>
        <w:rPr>
          <w:sz w:val="24"/>
          <w:szCs w:val="16"/>
          <w:lang w:val="en-US"/>
        </w:rPr>
        <w:t xml:space="preserve">-1: </w:t>
      </w:r>
      <w:r w:rsidR="00096D2A">
        <w:rPr>
          <w:sz w:val="24"/>
          <w:szCs w:val="16"/>
          <w:lang w:val="en-US"/>
        </w:rPr>
        <w:t>S</w:t>
      </w:r>
      <w:r>
        <w:rPr>
          <w:sz w:val="24"/>
          <w:szCs w:val="16"/>
          <w:lang w:val="en-US"/>
        </w:rPr>
        <w:t>I objectives</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7A7B3478" w:rsidR="00E156E5" w:rsidRDefault="00E156E5">
            <w:pPr>
              <w:spacing w:after="120"/>
              <w:rPr>
                <w:rFonts w:eastAsia="Yu Mincho"/>
                <w:lang w:val="en-US" w:eastAsia="ja-JP"/>
              </w:rPr>
            </w:pPr>
          </w:p>
        </w:tc>
        <w:tc>
          <w:tcPr>
            <w:tcW w:w="8393" w:type="dxa"/>
          </w:tcPr>
          <w:p w14:paraId="706DFF65" w14:textId="2AF0FF34" w:rsidR="00E156E5" w:rsidRDefault="00E156E5">
            <w:pPr>
              <w:spacing w:after="120"/>
              <w:rPr>
                <w:rFonts w:eastAsia="Yu Mincho"/>
                <w:lang w:val="en-US" w:eastAsia="ja-JP"/>
              </w:rPr>
            </w:pPr>
          </w:p>
        </w:tc>
      </w:tr>
      <w:tr w:rsidR="00E156E5" w14:paraId="1228A7DC" w14:textId="77777777">
        <w:tc>
          <w:tcPr>
            <w:tcW w:w="1238" w:type="dxa"/>
          </w:tcPr>
          <w:p w14:paraId="5CF440DF" w14:textId="74780F5E" w:rsidR="00E156E5" w:rsidRDefault="00E156E5">
            <w:pPr>
              <w:spacing w:after="120"/>
              <w:rPr>
                <w:lang w:val="en-US" w:eastAsia="zh-CN"/>
              </w:rPr>
            </w:pPr>
          </w:p>
        </w:tc>
        <w:tc>
          <w:tcPr>
            <w:tcW w:w="8393" w:type="dxa"/>
          </w:tcPr>
          <w:p w14:paraId="1B9DDCB4" w14:textId="77777777" w:rsidR="00E156E5" w:rsidRDefault="00E156E5">
            <w:pPr>
              <w:spacing w:after="120"/>
              <w:rPr>
                <w:lang w:val="en-US" w:eastAsia="zh-CN"/>
              </w:rPr>
            </w:pPr>
          </w:p>
        </w:tc>
      </w:tr>
      <w:tr w:rsidR="00E156E5" w14:paraId="216F4CED" w14:textId="77777777">
        <w:tc>
          <w:tcPr>
            <w:tcW w:w="1238" w:type="dxa"/>
          </w:tcPr>
          <w:p w14:paraId="3CBC4B75" w14:textId="3F6994FF" w:rsidR="00E156E5" w:rsidRDefault="00E156E5">
            <w:pPr>
              <w:spacing w:after="120"/>
              <w:rPr>
                <w:lang w:val="en-US" w:eastAsia="zh-CN"/>
              </w:rPr>
            </w:pPr>
          </w:p>
        </w:tc>
        <w:tc>
          <w:tcPr>
            <w:tcW w:w="8393" w:type="dxa"/>
          </w:tcPr>
          <w:p w14:paraId="1EA7AB9C" w14:textId="3CF28874" w:rsidR="00E156E5" w:rsidRDefault="00E156E5" w:rsidP="00933E1A">
            <w:pPr>
              <w:spacing w:after="120"/>
              <w:rPr>
                <w:lang w:val="en-US" w:eastAsia="zh-CN"/>
              </w:rPr>
            </w:pPr>
          </w:p>
        </w:tc>
      </w:tr>
      <w:tr w:rsidR="00E156E5" w14:paraId="3C2CB118" w14:textId="77777777">
        <w:tc>
          <w:tcPr>
            <w:tcW w:w="1238" w:type="dxa"/>
          </w:tcPr>
          <w:p w14:paraId="45E6DDFD" w14:textId="3618E1D1" w:rsidR="00E156E5" w:rsidRDefault="00E156E5">
            <w:pPr>
              <w:spacing w:after="120"/>
              <w:rPr>
                <w:lang w:val="en-US" w:eastAsia="zh-CN"/>
              </w:rPr>
            </w:pPr>
          </w:p>
        </w:tc>
        <w:tc>
          <w:tcPr>
            <w:tcW w:w="8393" w:type="dxa"/>
          </w:tcPr>
          <w:p w14:paraId="44DF0E19" w14:textId="5085BFB8" w:rsidR="00E156E5" w:rsidRDefault="00E156E5">
            <w:pPr>
              <w:spacing w:after="120"/>
              <w:rPr>
                <w:lang w:val="en-US" w:eastAsia="zh-CN"/>
              </w:rPr>
            </w:pPr>
          </w:p>
        </w:tc>
      </w:tr>
      <w:tr w:rsidR="00E156E5" w14:paraId="6EE87711" w14:textId="77777777">
        <w:tc>
          <w:tcPr>
            <w:tcW w:w="1238" w:type="dxa"/>
          </w:tcPr>
          <w:p w14:paraId="1992C1A9" w14:textId="5C756706" w:rsidR="00E156E5" w:rsidRDefault="00E156E5">
            <w:pPr>
              <w:spacing w:after="120"/>
              <w:rPr>
                <w:lang w:val="en-US" w:eastAsia="zh-CN"/>
              </w:rPr>
            </w:pPr>
          </w:p>
        </w:tc>
        <w:tc>
          <w:tcPr>
            <w:tcW w:w="8393" w:type="dxa"/>
          </w:tcPr>
          <w:p w14:paraId="07DE1C18" w14:textId="5B2CB054" w:rsidR="00A84F85" w:rsidRDefault="00A84F85">
            <w:pPr>
              <w:spacing w:after="120"/>
              <w:rPr>
                <w:lang w:val="en-US" w:eastAsia="zh-CN"/>
              </w:rPr>
            </w:pPr>
          </w:p>
        </w:tc>
      </w:tr>
      <w:tr w:rsidR="00E156E5" w14:paraId="565ED168" w14:textId="77777777">
        <w:tc>
          <w:tcPr>
            <w:tcW w:w="1238" w:type="dxa"/>
          </w:tcPr>
          <w:p w14:paraId="672CC9C6" w14:textId="17803398" w:rsidR="00E156E5" w:rsidRDefault="00E156E5">
            <w:pPr>
              <w:spacing w:after="120"/>
              <w:rPr>
                <w:lang w:val="en-US" w:eastAsia="zh-CN"/>
              </w:rPr>
            </w:pPr>
          </w:p>
        </w:tc>
        <w:tc>
          <w:tcPr>
            <w:tcW w:w="8393" w:type="dxa"/>
          </w:tcPr>
          <w:p w14:paraId="3C45A1D9" w14:textId="1EFE2939" w:rsidR="00E156E5" w:rsidRDefault="00E156E5">
            <w:pPr>
              <w:spacing w:after="120"/>
              <w:rPr>
                <w:lang w:val="en-US" w:eastAsia="zh-CN"/>
              </w:rPr>
            </w:pPr>
          </w:p>
        </w:tc>
      </w:tr>
      <w:tr w:rsidR="00125F9C" w14:paraId="2D9498A5" w14:textId="77777777">
        <w:tc>
          <w:tcPr>
            <w:tcW w:w="1238" w:type="dxa"/>
          </w:tcPr>
          <w:p w14:paraId="0E9458E1" w14:textId="6F112EE0" w:rsidR="00125F9C" w:rsidRDefault="00125F9C">
            <w:pPr>
              <w:spacing w:after="120"/>
              <w:rPr>
                <w:lang w:val="en-US" w:eastAsia="zh-CN"/>
              </w:rPr>
            </w:pPr>
          </w:p>
        </w:tc>
        <w:tc>
          <w:tcPr>
            <w:tcW w:w="8393" w:type="dxa"/>
          </w:tcPr>
          <w:p w14:paraId="7C92FA2D" w14:textId="6D303FEC" w:rsidR="00125F9C" w:rsidRDefault="00125F9C">
            <w:pPr>
              <w:spacing w:after="120"/>
              <w:rPr>
                <w:lang w:val="en-US" w:eastAsia="zh-CN"/>
              </w:rPr>
            </w:pPr>
          </w:p>
        </w:tc>
      </w:tr>
      <w:tr w:rsidR="003F1F89" w14:paraId="7C0E38F0" w14:textId="77777777">
        <w:tc>
          <w:tcPr>
            <w:tcW w:w="1238" w:type="dxa"/>
          </w:tcPr>
          <w:p w14:paraId="38B0B501" w14:textId="0BFF3882" w:rsidR="003F1F89" w:rsidRDefault="003F1F89" w:rsidP="003F1F89">
            <w:pPr>
              <w:spacing w:after="120"/>
              <w:rPr>
                <w:lang w:val="en-US" w:eastAsia="zh-CN"/>
              </w:rPr>
            </w:pPr>
          </w:p>
        </w:tc>
        <w:tc>
          <w:tcPr>
            <w:tcW w:w="8393" w:type="dxa"/>
          </w:tcPr>
          <w:p w14:paraId="5DB17624" w14:textId="03C73314" w:rsidR="003F1F89" w:rsidRDefault="003F1F89" w:rsidP="003F1F89">
            <w:pPr>
              <w:spacing w:after="120"/>
              <w:rPr>
                <w:lang w:val="en-US" w:eastAsia="zh-CN"/>
              </w:rPr>
            </w:pPr>
          </w:p>
        </w:tc>
      </w:tr>
      <w:tr w:rsidR="00DB2546" w14:paraId="37410EF1" w14:textId="77777777">
        <w:tc>
          <w:tcPr>
            <w:tcW w:w="1238" w:type="dxa"/>
          </w:tcPr>
          <w:p w14:paraId="273FD292" w14:textId="70458663" w:rsidR="00DB2546" w:rsidRDefault="00DB2546" w:rsidP="00DB2546">
            <w:pPr>
              <w:spacing w:after="120"/>
              <w:rPr>
                <w:lang w:val="en-US" w:eastAsia="zh-CN"/>
              </w:rPr>
            </w:pPr>
          </w:p>
        </w:tc>
        <w:tc>
          <w:tcPr>
            <w:tcW w:w="8393" w:type="dxa"/>
          </w:tcPr>
          <w:p w14:paraId="567DE82E" w14:textId="160F9EA3" w:rsidR="00DB2546" w:rsidRDefault="00DB2546" w:rsidP="00DB2546">
            <w:pPr>
              <w:spacing w:after="120"/>
              <w:rPr>
                <w:lang w:val="en-US" w:eastAsia="zh-CN"/>
              </w:rPr>
            </w:pPr>
          </w:p>
        </w:tc>
      </w:tr>
      <w:tr w:rsidR="00B363F8" w14:paraId="62C956B7" w14:textId="77777777">
        <w:tc>
          <w:tcPr>
            <w:tcW w:w="1238" w:type="dxa"/>
          </w:tcPr>
          <w:p w14:paraId="2A7E0F83" w14:textId="400073D2" w:rsidR="00B363F8" w:rsidRDefault="00B363F8" w:rsidP="00B363F8">
            <w:pPr>
              <w:spacing w:after="120"/>
              <w:rPr>
                <w:lang w:val="en-US" w:eastAsia="zh-CN"/>
              </w:rPr>
            </w:pPr>
          </w:p>
        </w:tc>
        <w:tc>
          <w:tcPr>
            <w:tcW w:w="8393" w:type="dxa"/>
          </w:tcPr>
          <w:p w14:paraId="4125D0D5" w14:textId="0573A152" w:rsidR="00B363F8" w:rsidRDefault="00B363F8" w:rsidP="00B363F8">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0107B894" w:rsidR="00E156E5" w:rsidRDefault="002559B2">
      <w:pPr>
        <w:pStyle w:val="Heading3"/>
        <w:rPr>
          <w:sz w:val="24"/>
          <w:szCs w:val="16"/>
          <w:lang w:val="en-US"/>
        </w:rPr>
      </w:pPr>
      <w:r>
        <w:rPr>
          <w:sz w:val="24"/>
          <w:szCs w:val="16"/>
          <w:lang w:val="en-US"/>
        </w:rPr>
        <w:t xml:space="preserve">Sub-topic </w:t>
      </w:r>
      <w:r w:rsidR="00CF58BD">
        <w:rPr>
          <w:sz w:val="24"/>
          <w:szCs w:val="16"/>
          <w:lang w:val="en-US"/>
        </w:rPr>
        <w:t>1</w:t>
      </w:r>
      <w:r>
        <w:rPr>
          <w:sz w:val="24"/>
          <w:szCs w:val="16"/>
          <w:lang w:val="en-US"/>
        </w:rPr>
        <w:t>-</w:t>
      </w:r>
      <w:r w:rsidR="00D11F97">
        <w:rPr>
          <w:sz w:val="24"/>
          <w:szCs w:val="16"/>
          <w:lang w:val="en-US"/>
        </w:rPr>
        <w:t>2</w:t>
      </w:r>
      <w:r>
        <w:rPr>
          <w:sz w:val="24"/>
          <w:szCs w:val="16"/>
          <w:lang w:val="en-US"/>
        </w:rPr>
        <w:t xml:space="preserve">: Timeline e.g. </w:t>
      </w:r>
      <w:r w:rsidR="00CF58BD">
        <w:rPr>
          <w:sz w:val="24"/>
          <w:szCs w:val="16"/>
          <w:lang w:val="en-US"/>
        </w:rPr>
        <w:t>Nu</w:t>
      </w:r>
      <w:r w:rsidR="00D11F97">
        <w:rPr>
          <w:sz w:val="24"/>
          <w:szCs w:val="16"/>
          <w:lang w:val="en-US"/>
        </w:rPr>
        <w:t>m</w:t>
      </w:r>
      <w:r w:rsidR="00CF58BD">
        <w:rPr>
          <w:sz w:val="24"/>
          <w:szCs w:val="16"/>
          <w:lang w:val="en-US"/>
        </w:rPr>
        <w:t>ber of meetings</w:t>
      </w:r>
    </w:p>
    <w:p w14:paraId="1F889FC1" w14:textId="17454C3E" w:rsidR="00D11F97" w:rsidRDefault="00D11F97" w:rsidP="00D11F97">
      <w:pPr>
        <w:rPr>
          <w:lang w:val="en-US" w:eastAsia="zh-CN"/>
        </w:rPr>
      </w:pPr>
      <w:r>
        <w:rPr>
          <w:lang w:val="en-US" w:eastAsia="zh-CN"/>
        </w:rPr>
        <w:t>The target completion date is RAN#92 (2 quarters)</w:t>
      </w:r>
    </w:p>
    <w:p w14:paraId="6CB410C7" w14:textId="77777777" w:rsidR="00D11F97" w:rsidRPr="00D11F97" w:rsidRDefault="00D11F97" w:rsidP="00D11F97">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116E9C44" w:rsidR="00E156E5" w:rsidRDefault="00E156E5">
            <w:pPr>
              <w:spacing w:after="120"/>
              <w:rPr>
                <w:rFonts w:eastAsia="Yu Mincho"/>
                <w:lang w:val="en-US" w:eastAsia="ja-JP"/>
              </w:rPr>
            </w:pPr>
          </w:p>
        </w:tc>
        <w:tc>
          <w:tcPr>
            <w:tcW w:w="8393" w:type="dxa"/>
          </w:tcPr>
          <w:p w14:paraId="634F989C" w14:textId="13C897A7" w:rsidR="00E156E5" w:rsidRDefault="00E156E5">
            <w:pPr>
              <w:spacing w:after="120"/>
              <w:rPr>
                <w:rFonts w:eastAsia="Yu Mincho"/>
                <w:lang w:val="en-US" w:eastAsia="ja-JP"/>
              </w:rPr>
            </w:pPr>
          </w:p>
        </w:tc>
      </w:tr>
      <w:tr w:rsidR="00E156E5" w14:paraId="3B81DB27" w14:textId="77777777">
        <w:tc>
          <w:tcPr>
            <w:tcW w:w="1238" w:type="dxa"/>
          </w:tcPr>
          <w:p w14:paraId="7EB28534" w14:textId="7E6DE0F5" w:rsidR="00E156E5" w:rsidRDefault="00E156E5">
            <w:pPr>
              <w:spacing w:after="120"/>
              <w:rPr>
                <w:lang w:val="en-US" w:eastAsia="zh-CN"/>
              </w:rPr>
            </w:pPr>
          </w:p>
        </w:tc>
        <w:tc>
          <w:tcPr>
            <w:tcW w:w="8393" w:type="dxa"/>
          </w:tcPr>
          <w:p w14:paraId="092715F4" w14:textId="74ABD095" w:rsidR="00E156E5" w:rsidRDefault="00E156E5">
            <w:pPr>
              <w:spacing w:after="120"/>
              <w:rPr>
                <w:lang w:val="en-US" w:eastAsia="zh-CN"/>
              </w:rPr>
            </w:pPr>
          </w:p>
        </w:tc>
      </w:tr>
      <w:tr w:rsidR="00E156E5" w14:paraId="09BF8A1E" w14:textId="77777777">
        <w:tc>
          <w:tcPr>
            <w:tcW w:w="1238" w:type="dxa"/>
          </w:tcPr>
          <w:p w14:paraId="7FC132C4" w14:textId="06A319CA" w:rsidR="00E156E5" w:rsidRDefault="00E156E5">
            <w:pPr>
              <w:spacing w:after="120"/>
              <w:rPr>
                <w:lang w:val="en-US" w:eastAsia="zh-CN"/>
              </w:rPr>
            </w:pPr>
          </w:p>
        </w:tc>
        <w:tc>
          <w:tcPr>
            <w:tcW w:w="8393" w:type="dxa"/>
          </w:tcPr>
          <w:p w14:paraId="03CA7A39" w14:textId="1EE9B3CA" w:rsidR="00E156E5" w:rsidRDefault="00E156E5">
            <w:pPr>
              <w:spacing w:after="120"/>
              <w:rPr>
                <w:lang w:val="en-US" w:eastAsia="zh-CN"/>
              </w:rPr>
            </w:pPr>
          </w:p>
        </w:tc>
      </w:tr>
      <w:tr w:rsidR="00E156E5" w14:paraId="2F276418" w14:textId="77777777">
        <w:tc>
          <w:tcPr>
            <w:tcW w:w="1238" w:type="dxa"/>
          </w:tcPr>
          <w:p w14:paraId="14225739" w14:textId="1F03FAC8" w:rsidR="00E156E5" w:rsidRDefault="00E156E5">
            <w:pPr>
              <w:spacing w:after="120"/>
              <w:rPr>
                <w:lang w:val="en-US" w:eastAsia="zh-CN"/>
              </w:rPr>
            </w:pPr>
          </w:p>
        </w:tc>
        <w:tc>
          <w:tcPr>
            <w:tcW w:w="8393" w:type="dxa"/>
          </w:tcPr>
          <w:p w14:paraId="0478F3A3" w14:textId="3A20FFD9" w:rsidR="00E156E5" w:rsidRDefault="00E156E5">
            <w:pPr>
              <w:spacing w:after="120"/>
              <w:rPr>
                <w:lang w:val="en-US" w:eastAsia="zh-CN"/>
              </w:rPr>
            </w:pPr>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7FBAE19D" w14:textId="77777777" w:rsidR="00E156E5" w:rsidRDefault="00E156E5">
      <w:pPr>
        <w:rPr>
          <w:lang w:val="en-US" w:eastAsia="zh-CN"/>
        </w:rPr>
      </w:pPr>
    </w:p>
    <w:p w14:paraId="3F6E3C72" w14:textId="544C89FF"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D11F97">
        <w:rPr>
          <w:sz w:val="24"/>
          <w:szCs w:val="16"/>
          <w:lang w:val="en-US"/>
        </w:rPr>
        <w:t>3</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21100AC7" w14:textId="77777777" w:rsidR="005B7E5E" w:rsidRDefault="005B7E5E" w:rsidP="00933E1A">
      <w:pPr>
        <w:pStyle w:val="BodyText"/>
        <w:rPr>
          <w:lang w:val="en-US" w:eastAsia="zh-CN"/>
        </w:rPr>
      </w:pPr>
    </w:p>
    <w:p w14:paraId="193F4F4E" w14:textId="77777777" w:rsidR="00CC061F" w:rsidRPr="00CC061F" w:rsidRDefault="00CC061F">
      <w:pPr>
        <w:rPr>
          <w:i/>
          <w:iCs/>
          <w:lang w:eastAsia="zh-CN"/>
        </w:rPr>
      </w:pPr>
    </w:p>
    <w:p w14:paraId="04F9ACDA" w14:textId="77777777" w:rsidR="00E156E5" w:rsidRDefault="00E156E5"/>
    <w:p w14:paraId="7968C83C" w14:textId="77777777" w:rsidR="00E156E5" w:rsidRDefault="00E156E5"/>
    <w:p w14:paraId="6CBAF5A3" w14:textId="77777777" w:rsidR="009B00DE" w:rsidRDefault="009B00DE">
      <w:pPr>
        <w:spacing w:after="0"/>
        <w:rPr>
          <w:rFonts w:ascii="Arial" w:hAnsi="Arial"/>
          <w:sz w:val="36"/>
          <w:lang w:val="en-US" w:eastAsia="ja-JP"/>
        </w:rPr>
      </w:pPr>
      <w:r>
        <w:rPr>
          <w:lang w:val="en-US" w:eastAsia="ja-JP"/>
        </w:rPr>
        <w:br w:type="page"/>
      </w: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4F5A5A08" w14:textId="7C2DF52A" w:rsidR="00D91BD1" w:rsidRPr="00096D2A" w:rsidRDefault="00096D2A" w:rsidP="00096D2A">
      <w:pPr>
        <w:spacing w:after="120" w:line="259" w:lineRule="auto"/>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r>
      <w:bookmarkStart w:id="0" w:name="_GoBack"/>
      <w:bookmarkEnd w:id="0"/>
      <w:r w:rsidR="00D91BD1" w:rsidRPr="00096D2A">
        <w:rPr>
          <w:rFonts w:ascii="Times" w:hAnsi="Times" w:cs="Times"/>
          <w:bCs/>
          <w:color w:val="000000"/>
          <w:lang w:val="en-US"/>
        </w:rPr>
        <w:t>RP-202</w:t>
      </w:r>
      <w:r w:rsidRPr="00096D2A">
        <w:rPr>
          <w:rFonts w:ascii="Times" w:hAnsi="Times" w:cs="Times"/>
          <w:bCs/>
          <w:color w:val="000000"/>
          <w:lang w:val="en-US"/>
        </w:rPr>
        <w:t>515</w:t>
      </w:r>
      <w:r w:rsidR="00D91BD1" w:rsidRPr="00096D2A">
        <w:rPr>
          <w:rFonts w:ascii="Times" w:hAnsi="Times" w:cs="Times"/>
          <w:bCs/>
          <w:color w:val="000000"/>
          <w:lang w:val="en-US"/>
        </w:rPr>
        <w:tab/>
      </w:r>
      <w:r>
        <w:t>Study on extended 600MHz NR band</w:t>
      </w:r>
      <w:r w:rsidR="00D91BD1" w:rsidRPr="00096D2A">
        <w:rPr>
          <w:rFonts w:ascii="Times" w:hAnsi="Times" w:cs="Times"/>
          <w:bCs/>
          <w:color w:val="000000"/>
          <w:lang w:val="en-US"/>
        </w:rPr>
        <w:tab/>
      </w:r>
      <w:r w:rsidRPr="00096D2A">
        <w:rPr>
          <w:rFonts w:ascii="Times" w:hAnsi="Times" w:cs="Times"/>
          <w:bCs/>
          <w:color w:val="000000"/>
          <w:lang w:val="en-US"/>
        </w:rPr>
        <w:t>Spark NZ Ltd</w:t>
      </w:r>
    </w:p>
    <w:p w14:paraId="05A357D8" w14:textId="77777777" w:rsidR="00E73D72" w:rsidRPr="00505B36" w:rsidRDefault="00E73D72" w:rsidP="00505B36">
      <w:pPr>
        <w:pStyle w:val="BodyText"/>
        <w:rPr>
          <w:bCs/>
          <w:lang w:val="en-US" w:eastAsia="zh-CN"/>
        </w:rPr>
      </w:pPr>
    </w:p>
    <w:p w14:paraId="7341BA13" w14:textId="77777777" w:rsidR="00201218" w:rsidRPr="005543CE" w:rsidRDefault="00201218" w:rsidP="0013172A">
      <w:pPr>
        <w:pStyle w:val="BodyText"/>
        <w:rPr>
          <w:lang w:val="en-US" w:eastAsia="zh-CN"/>
        </w:rPr>
      </w:pPr>
    </w:p>
    <w:sectPr w:rsidR="00201218" w:rsidRPr="005543C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011B" w14:textId="77777777" w:rsidR="000E5856" w:rsidRDefault="000E5856" w:rsidP="00125F9C">
      <w:pPr>
        <w:spacing w:after="0"/>
      </w:pPr>
      <w:r>
        <w:separator/>
      </w:r>
    </w:p>
  </w:endnote>
  <w:endnote w:type="continuationSeparator" w:id="0">
    <w:p w14:paraId="4369740D" w14:textId="77777777" w:rsidR="000E5856" w:rsidRDefault="000E5856" w:rsidP="00125F9C">
      <w:pPr>
        <w:spacing w:after="0"/>
      </w:pPr>
      <w:r>
        <w:continuationSeparator/>
      </w:r>
    </w:p>
  </w:endnote>
  <w:endnote w:type="continuationNotice" w:id="1">
    <w:p w14:paraId="76E42E5A" w14:textId="77777777" w:rsidR="000E5856" w:rsidRDefault="000E58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32F8C" w14:textId="77777777" w:rsidR="000E5856" w:rsidRDefault="000E5856" w:rsidP="00125F9C">
      <w:pPr>
        <w:spacing w:after="0"/>
      </w:pPr>
      <w:r>
        <w:separator/>
      </w:r>
    </w:p>
  </w:footnote>
  <w:footnote w:type="continuationSeparator" w:id="0">
    <w:p w14:paraId="6DE891B6" w14:textId="77777777" w:rsidR="000E5856" w:rsidRDefault="000E5856" w:rsidP="00125F9C">
      <w:pPr>
        <w:spacing w:after="0"/>
      </w:pPr>
      <w:r>
        <w:continuationSeparator/>
      </w:r>
    </w:p>
  </w:footnote>
  <w:footnote w:type="continuationNotice" w:id="1">
    <w:p w14:paraId="1C6734EC" w14:textId="77777777" w:rsidR="000E5856" w:rsidRDefault="000E58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F0D6C"/>
    <w:multiLevelType w:val="hybridMultilevel"/>
    <w:tmpl w:val="1E7849A4"/>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7"/>
  </w:num>
  <w:num w:numId="6">
    <w:abstractNumId w:val="4"/>
  </w:num>
  <w:num w:numId="7">
    <w:abstractNumId w:val="5"/>
  </w:num>
  <w:num w:numId="8">
    <w:abstractNumId w:val="1"/>
  </w:num>
  <w:num w:numId="9">
    <w:abstractNumId w:val="6"/>
  </w:num>
  <w:num w:numId="10">
    <w:abstractNumId w:val="0"/>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68FA"/>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9A9"/>
    <w:rsid w:val="009F3DDA"/>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0328">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515.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0E9-08E3-4E0E-B0FD-3619C6B8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CA781FB3-F917-4BAD-B7BD-BC41210F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527</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2020-12-07T13:13:00Z</dcterms:created>
  <dcterms:modified xsi:type="dcterms:W3CDTF">2020-12-07T13:13:00Z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