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E][0</w:t>
      </w:r>
      <w:r w:rsidR="00460948">
        <w:rPr>
          <w:sz w:val="24"/>
        </w:rPr>
        <w:t>7</w:t>
      </w:r>
      <w:r w:rsidR="00E67A0F" w:rsidRPr="00E67A0F">
        <w:rPr>
          <w:sz w:val="24"/>
        </w:rPr>
        <w:t>][</w:t>
      </w:r>
      <w:r w:rsidR="002012E5" w:rsidRPr="002012E5">
        <w:rPr>
          <w:sz w:val="24"/>
        </w:rPr>
        <w:t>RedCap_WI_scoping</w:t>
      </w:r>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af"/>
        <w:tblW w:w="0" w:type="auto"/>
        <w:tblLook w:val="04A0" w:firstRow="1" w:lastRow="0" w:firstColumn="1" w:lastColumn="0" w:noHBand="0" w:noVBand="1"/>
      </w:tblPr>
      <w:tblGrid>
        <w:gridCol w:w="2263"/>
        <w:gridCol w:w="7699"/>
      </w:tblGrid>
      <w:tr w:rsidR="00552D67" w14:paraId="10DE6859" w14:textId="77777777" w:rsidTr="0401C30F">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401C30F">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Bands that currently require 4Rx should require 2 Rx for RedCcap, and RedCap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401C30F">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exisiting techniques are sufficient for PDSCH.) The proposal on the GTW to not apply the 3dB penalty for 1RX may a a step also in the direction of making 1RX more acceptable.</w:t>
            </w:r>
          </w:p>
        </w:tc>
      </w:tr>
      <w:tr w:rsidR="00CB7C2C" w14:paraId="2601A3AC" w14:textId="77777777" w:rsidTr="0401C30F">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401C30F">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transmsion in some sense, we have to admit that implementation reality and place some trust in our UE partners. </w:t>
            </w:r>
          </w:p>
        </w:tc>
      </w:tr>
      <w:tr w:rsidR="002134F7" w14:paraId="0BAD8C88" w14:textId="77777777" w:rsidTr="0401C30F">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Instead of complete disallow 1RX, which is only feasible for wearable, we should includes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r>
              <w:rPr>
                <w:rFonts w:asciiTheme="minorHAnsi" w:hAnsiTheme="minorHAnsi" w:cstheme="minorHAnsi"/>
              </w:rPr>
              <w:t xml:space="preserve">Addtionally,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401C30F">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2Rx branches considering the coverage/scheduling impacts as stated in our contribution RP-202525. However, considering the divergent views among companies, we are also fine with the proposal from CMCC as a middleground, i.e., 1Rx without 3dB antenna efficiency loss. In this case, coverage recovery is not necessary other than Msg2, where existing TBS scaling is sufficient for the recovery of less than 3dB.</w:t>
            </w:r>
          </w:p>
        </w:tc>
      </w:tr>
      <w:tr w:rsidR="00AF4A01" w14:paraId="7890C857" w14:textId="77777777" w:rsidTr="0401C30F">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af6"/>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af6"/>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af6"/>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af6"/>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af6"/>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af6"/>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af6"/>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af6"/>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Futurewei’s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401C30F">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af6"/>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The following were observed from all three companies following RAN1 agreed traffic model (FTP model 3 for eMBB and IM model for RedCap) and scheduling BW assumption (100MHz for eMBB and 20MHz for RedCap)</w:t>
            </w:r>
          </w:p>
          <w:tbl>
            <w:tblPr>
              <w:tblStyle w:val="af"/>
              <w:tblW w:w="0" w:type="auto"/>
              <w:tblLook w:val="04A0" w:firstRow="1" w:lastRow="0" w:firstColumn="1" w:lastColumn="0" w:noHBand="0" w:noVBand="1"/>
            </w:tblPr>
            <w:tblGrid>
              <w:gridCol w:w="7473"/>
            </w:tblGrid>
            <w:tr w:rsidR="000F1B4A" w14:paraId="09C4CC4F" w14:textId="77777777" w:rsidTr="00395A2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af6"/>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No coverage issue in FR1 for 1Rx UE for 4GHz with typical gNB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contribution </w:t>
            </w:r>
            <w:r w:rsidRPr="005675FE">
              <w:rPr>
                <w:rFonts w:asciiTheme="minorHAnsi" w:eastAsiaTheme="minorEastAsia" w:hAnsiTheme="minorHAnsi" w:cstheme="minorHAnsi"/>
                <w:lang w:eastAsia="zh-CN"/>
              </w:rPr>
              <w:t xml:space="preserve"> “RP-202642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specificaition does not provide a solution for smart waearables.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401C30F">
        <w:tc>
          <w:tcPr>
            <w:tcW w:w="2263" w:type="dxa"/>
          </w:tcPr>
          <w:p w14:paraId="22699050" w14:textId="5EBAC519" w:rsidR="00152F25" w:rsidRDefault="00152F25" w:rsidP="000F1B4A">
            <w:pPr>
              <w:spacing w:after="0"/>
              <w:rPr>
                <w:rFonts w:asciiTheme="minorHAnsi" w:hAnsiTheme="minorHAnsi" w:cstheme="minorHAnsi"/>
                <w:lang w:eastAsia="zh-CN"/>
              </w:rPr>
            </w:pPr>
            <w:r>
              <w:rPr>
                <w:rFonts w:asciiTheme="minorHAnsi" w:hAnsiTheme="minorHAnsi" w:cstheme="minorHAnsi"/>
                <w:lang w:eastAsia="zh-CN"/>
              </w:rPr>
              <w:t>Spreadtrum</w:t>
            </w:r>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spectural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401C30F">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small form factor. As we noted in paper, reducing to 1 Rx do NOT cause any coverage problem for normal DL PSD case as it still has better coverage performance than that of referenc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401C30F">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spectial effiecency,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CC7FFB">
        <w:tc>
          <w:tcPr>
            <w:tcW w:w="2263" w:type="dxa"/>
          </w:tcPr>
          <w:p w14:paraId="1264B242" w14:textId="77777777" w:rsidR="00CC7FFB" w:rsidRDefault="00CC7FFB" w:rsidP="009D2B03">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9D2B03">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9D2B03">
            <w:pPr>
              <w:spacing w:before="0" w:after="0"/>
              <w:rPr>
                <w:rFonts w:asciiTheme="minorHAnsi" w:hAnsiTheme="minorHAnsi" w:cstheme="minorHAnsi"/>
              </w:rPr>
            </w:pPr>
          </w:p>
          <w:p w14:paraId="21190F13"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egarding on the network performance impact, for burst traffic, there is minor or no impact and no appreciable change on eMBB users:</w:t>
            </w:r>
          </w:p>
          <w:p w14:paraId="59640692"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9D2B03">
            <w:pPr>
              <w:rPr>
                <w:i/>
              </w:rPr>
            </w:pPr>
            <w:r w:rsidRPr="00441762">
              <w:rPr>
                <w:i/>
              </w:rPr>
              <w:t>For burst traffic evaluation with IM traffic model for RedCap users:</w:t>
            </w:r>
          </w:p>
          <w:p w14:paraId="21A9628A" w14:textId="77777777" w:rsidR="00CC7FFB" w:rsidRPr="00441762" w:rsidRDefault="00CC7FFB" w:rsidP="009D2B03">
            <w:pPr>
              <w:pStyle w:val="af6"/>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9D2B03">
            <w:pPr>
              <w:pStyle w:val="af6"/>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burst traffic evaluation with FTP model 3 for RedCap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9D2B03">
            <w:pPr>
              <w:spacing w:before="0" w:after="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9D2B03">
            <w:pPr>
              <w:tabs>
                <w:tab w:val="left" w:pos="4760"/>
              </w:tabs>
              <w:spacing w:before="0" w:after="0"/>
              <w:rPr>
                <w:rFonts w:asciiTheme="minorHAnsi" w:hAnsiTheme="minorHAnsi" w:cstheme="minorHAnsi"/>
                <w:lang w:eastAsia="zh-CN"/>
              </w:rPr>
            </w:pPr>
          </w:p>
          <w:p w14:paraId="70F4BF59" w14:textId="77777777" w:rsidR="00CC7FFB" w:rsidRDefault="00CC7FFB" w:rsidP="009D2B03">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9D2B03">
            <w:pPr>
              <w:tabs>
                <w:tab w:val="left" w:pos="4760"/>
              </w:tabs>
              <w:spacing w:before="0" w:after="0"/>
              <w:rPr>
                <w:rFonts w:asciiTheme="minorHAnsi" w:hAnsiTheme="minorHAnsi" w:cstheme="minorHAnsi"/>
                <w:lang w:eastAsia="zh-CN"/>
              </w:rPr>
            </w:pPr>
          </w:p>
          <w:p w14:paraId="3C000CD5" w14:textId="77777777" w:rsidR="00CC7FFB" w:rsidRDefault="00CC7FFB" w:rsidP="009D2B03">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comprisme. In the meanwhile, we can live with 2Rx can be optional supported for Redcap for the band mandatory support 4 Rx for regular NR UE. </w:t>
            </w:r>
          </w:p>
          <w:p w14:paraId="68F92A35" w14:textId="77777777" w:rsidR="00CC7FFB" w:rsidRDefault="00CC7FFB" w:rsidP="009D2B03">
            <w:pPr>
              <w:spacing w:after="0"/>
              <w:rPr>
                <w:rFonts w:asciiTheme="minorHAnsi" w:hAnsiTheme="minorHAnsi" w:cstheme="minorHAnsi"/>
              </w:rPr>
            </w:pPr>
          </w:p>
        </w:tc>
      </w:tr>
      <w:tr w:rsidR="00C969FF" w14:paraId="19367744" w14:textId="77777777" w:rsidTr="00C969FF">
        <w:tc>
          <w:tcPr>
            <w:tcW w:w="2263" w:type="dxa"/>
          </w:tcPr>
          <w:p w14:paraId="395979F1" w14:textId="77777777" w:rsidR="00C969FF" w:rsidRDefault="00C969FF" w:rsidP="002900A9">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2900A9">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6F13DD">
        <w:tc>
          <w:tcPr>
            <w:tcW w:w="2263" w:type="dxa"/>
          </w:tcPr>
          <w:p w14:paraId="4CFEEBAE"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29247F">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29247F">
            <w:pPr>
              <w:spacing w:before="0" w:after="0"/>
              <w:rPr>
                <w:rFonts w:asciiTheme="minorHAnsi" w:hAnsiTheme="minorHAnsi" w:cstheme="minorHAnsi"/>
              </w:rPr>
            </w:pPr>
          </w:p>
          <w:p w14:paraId="6B7F8E20" w14:textId="77777777" w:rsidR="006F13DD" w:rsidRDefault="006F13DD" w:rsidP="0029247F">
            <w:pPr>
              <w:spacing w:before="0" w:after="0"/>
              <w:rPr>
                <w:rFonts w:asciiTheme="minorHAnsi" w:hAnsiTheme="minorHAnsi" w:cstheme="minorHAnsi"/>
              </w:rPr>
            </w:pPr>
            <w:r>
              <w:rPr>
                <w:rFonts w:asciiTheme="minorHAnsi" w:hAnsiTheme="minorHAnsi"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6F13DD">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technqiues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6F13DD">
        <w:tc>
          <w:tcPr>
            <w:tcW w:w="2263" w:type="dxa"/>
          </w:tcPr>
          <w:p w14:paraId="1D18AB5C" w14:textId="34D03E47" w:rsidR="006251F4" w:rsidRDefault="006251F4" w:rsidP="006251F4">
            <w:pPr>
              <w:spacing w:after="0"/>
              <w:rPr>
                <w:rFonts w:asciiTheme="minorHAnsi" w:hAnsiTheme="minorHAnsi" w:cstheme="minorHAnsi" w:hint="eastAsia"/>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 xml:space="preserve">ss, as observed in the TR,  only the broadcast PDCCH, Msg.2 and Msg.4 would be impacted. For Msg.2, there is some existitng solution such TBS scaling to improve the performance,  So the impact due to 1Rx is not significant. In this regard, considering the gains in real business and the pains, we think the it would be desirable to support 1Rx. Furthermore, as commented by oppo, concern, either acess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2Rx can not brings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compromised soluiton.</w:t>
            </w: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2"/>
        <w:ind w:left="578" w:hanging="578"/>
        <w:rPr>
          <w:sz w:val="28"/>
          <w:szCs w:val="28"/>
        </w:rPr>
      </w:pPr>
      <w:r>
        <w:rPr>
          <w:sz w:val="28"/>
          <w:szCs w:val="28"/>
        </w:rPr>
        <w:lastRenderedPageBreak/>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af"/>
        <w:tblW w:w="0" w:type="auto"/>
        <w:tblLook w:val="04A0" w:firstRow="1" w:lastRow="0" w:firstColumn="1" w:lastColumn="0" w:noHBand="0" w:noVBand="1"/>
      </w:tblPr>
      <w:tblGrid>
        <w:gridCol w:w="2263"/>
        <w:gridCol w:w="7699"/>
      </w:tblGrid>
      <w:tr w:rsidR="000D1CB8" w14:paraId="5084267A" w14:textId="77777777" w:rsidTr="00D3306C">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D3306C">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D3306C">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D3306C">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definitely require relaxed UE processing times, which may means all the existing gNB need to upgrade (different Rx number and layer number is not new to the network) if redcap UEs ared introduced to network even some of those gNB have already provided quite good coverage. Without relaxation, operators at least not necessarily need to upgrade the initial access procedue for some gNBs.</w:t>
            </w:r>
          </w:p>
        </w:tc>
      </w:tr>
      <w:tr w:rsidR="002134F7" w14:paraId="17D269D5" w14:textId="77777777" w:rsidTr="00D3306C">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D3306C">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identificaiton.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gNB side as well). </w:t>
            </w:r>
          </w:p>
        </w:tc>
      </w:tr>
      <w:tr w:rsidR="000F1B4A" w14:paraId="2C558513" w14:textId="77777777" w:rsidTr="00D3306C">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152F25">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D3306C">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lastRenderedPageBreak/>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D3306C">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amond all features, averaged result from all companies), but largely increase the gNB scheduling complexity. Such feature requires heavy gNB re-development, and hampers the deployment of RedCap UE in return.</w:t>
            </w:r>
          </w:p>
        </w:tc>
      </w:tr>
      <w:tr w:rsidR="00CC7FFB" w14:paraId="66C3A061" w14:textId="77777777" w:rsidTr="00CC7FFB">
        <w:tc>
          <w:tcPr>
            <w:tcW w:w="2263" w:type="dxa"/>
          </w:tcPr>
          <w:p w14:paraId="6AF6D93F"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nomal processing times are supported for Redcap UE, and the assumption of initial access. </w:t>
            </w:r>
          </w:p>
        </w:tc>
      </w:tr>
      <w:tr w:rsidR="00C969FF" w14:paraId="374EA2A2" w14:textId="77777777" w:rsidTr="00C969FF">
        <w:tc>
          <w:tcPr>
            <w:tcW w:w="2263" w:type="dxa"/>
          </w:tcPr>
          <w:p w14:paraId="3D04893F" w14:textId="77777777" w:rsidR="00C969FF" w:rsidRDefault="00C969FF" w:rsidP="002900A9">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2900A9">
            <w:pPr>
              <w:spacing w:after="0"/>
              <w:rPr>
                <w:rFonts w:asciiTheme="minorHAnsi" w:hAnsiTheme="minorHAnsi" w:cstheme="minorHAnsi"/>
              </w:rPr>
            </w:pPr>
            <w:r>
              <w:rPr>
                <w:rFonts w:asciiTheme="minorHAnsi" w:hAnsiTheme="minorHAnsi" w:cstheme="minorHAnsi"/>
              </w:rPr>
              <w:t>We are ok if relaxed N1/N2 processing times are defined for RedCap, however we think this should be discussed together with Early identification as at least we think network should be made aware of such UE as early as possible to avoif problems e.g in initial access.</w:t>
            </w:r>
          </w:p>
        </w:tc>
      </w:tr>
      <w:tr w:rsidR="006F13DD" w14:paraId="3F7D4D5A" w14:textId="77777777" w:rsidTr="006F13DD">
        <w:tc>
          <w:tcPr>
            <w:tcW w:w="2263" w:type="dxa"/>
          </w:tcPr>
          <w:p w14:paraId="5197B618"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29247F">
            <w:pPr>
              <w:spacing w:before="0" w:after="0"/>
              <w:rPr>
                <w:rFonts w:asciiTheme="minorHAnsi" w:hAnsiTheme="minorHAnsi" w:cstheme="minorHAnsi"/>
              </w:rPr>
            </w:pPr>
            <w:r>
              <w:rPr>
                <w:rFonts w:asciiTheme="minorHAnsi" w:hAnsiTheme="minorHAnsi" w:cstheme="minorHAnsi"/>
              </w:rPr>
              <w:t>We do not think this feature can be justified considering the small complexity reduction benefit and impact on the scheduler implementation. There are already many features that have more promising  complexity reduction benefits to be worked on, and we should focus on those features. In the webninar,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coexistece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6F13DD">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RedCap UEs in Rel-17”.</w:t>
            </w:r>
          </w:p>
        </w:tc>
      </w:tr>
      <w:tr w:rsidR="006251F4" w14:paraId="70C5216A" w14:textId="77777777" w:rsidTr="006F13DD">
        <w:tc>
          <w:tcPr>
            <w:tcW w:w="2263" w:type="dxa"/>
          </w:tcPr>
          <w:p w14:paraId="00EFDD13" w14:textId="43011A10" w:rsidR="006251F4" w:rsidRDefault="006251F4" w:rsidP="006251F4">
            <w:pPr>
              <w:spacing w:after="0"/>
              <w:rPr>
                <w:rFonts w:asciiTheme="minorHAnsi" w:hAnsiTheme="minorHAnsi" w:cstheme="minorHAnsi" w:hint="eastAsia"/>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think this is not high priority feature in the current stage, maybe it could be considere in the future release.</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af"/>
        <w:tblW w:w="0" w:type="auto"/>
        <w:tblLook w:val="04A0" w:firstRow="1" w:lastRow="0" w:firstColumn="1" w:lastColumn="0" w:noHBand="0" w:noVBand="1"/>
      </w:tblPr>
      <w:tblGrid>
        <w:gridCol w:w="2263"/>
        <w:gridCol w:w="7699"/>
      </w:tblGrid>
      <w:tr w:rsidR="0042147B" w14:paraId="4CF6FACA" w14:textId="77777777" w:rsidTr="00D3306C">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D3306C">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D3306C">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lastRenderedPageBreak/>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D3306C">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This feature should be added to the power saving WID, assuming it fits within TU budget. There is no clear reason why this would be done in the RedCAP Wi and conducting power saving work within two work items is not efficient.</w:t>
            </w:r>
          </w:p>
        </w:tc>
      </w:tr>
      <w:tr w:rsidR="00CB7C2C" w14:paraId="5B262378" w14:textId="77777777" w:rsidTr="00D3306C">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D3306C">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or RedCap UE. This will have very minor spec impact and achieve simplication of implementation.</w:t>
            </w:r>
          </w:p>
        </w:tc>
      </w:tr>
      <w:tr w:rsidR="002134F7" w14:paraId="70407BC4" w14:textId="77777777" w:rsidTr="00D3306C">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as the middleground.</w:t>
            </w:r>
          </w:p>
        </w:tc>
      </w:tr>
      <w:tr w:rsidR="0027434C" w14:paraId="28B8B52F" w14:textId="77777777" w:rsidTr="00D3306C">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af6"/>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af6"/>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Enh.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D3306C">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marinal with 50% BD reduction. Therefore we support to include at least schme#1 in the WI for power saving. </w:t>
            </w:r>
          </w:p>
        </w:tc>
      </w:tr>
      <w:tr w:rsidR="00152F25" w14:paraId="5E8BF022" w14:textId="77777777" w:rsidTr="00D3306C">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preadtrum</w:t>
            </w:r>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D3306C">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longe battery life, relaxed latency requirement, low mobility for sensors and video survilense.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D3306C">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7207E5">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RedCap WI since it does not only bring power saving gains but also reduces the UE complexity. Note that there are 2 alternatives under Scheme#1, </w:t>
            </w:r>
            <w:r>
              <w:rPr>
                <w:rFonts w:asciiTheme="minorHAnsi" w:hAnsiTheme="minorHAnsi" w:cstheme="minorHAnsi" w:hint="eastAsia"/>
                <w:lang w:eastAsia="zh-CN"/>
              </w:rPr>
              <w:lastRenderedPageBreak/>
              <w:t xml:space="preserve">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CC7FFB">
        <w:tc>
          <w:tcPr>
            <w:tcW w:w="2263" w:type="dxa"/>
          </w:tcPr>
          <w:p w14:paraId="5C0D2FF0"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amsung</w:t>
            </w:r>
          </w:p>
        </w:tc>
        <w:tc>
          <w:tcPr>
            <w:tcW w:w="7699" w:type="dxa"/>
          </w:tcPr>
          <w:p w14:paraId="00F4E947" w14:textId="77777777" w:rsidR="00CC7FFB" w:rsidRDefault="00CC7FFB" w:rsidP="009D2B03">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PDCCH monitoring reduction scheme(s) to abtain smaller BD limit, i.e. maximum PDCCH candidates per slot/span</w:t>
            </w:r>
            <w:r>
              <w:rPr>
                <w:rFonts w:asciiTheme="minorHAnsi" w:hAnsiTheme="minorHAnsi" w:cstheme="minorHAnsi"/>
              </w:rPr>
              <w:t xml:space="preserve">”. </w:t>
            </w:r>
          </w:p>
          <w:p w14:paraId="4EA5E929" w14:textId="77777777" w:rsidR="00CC7FFB" w:rsidRDefault="00CC7FFB" w:rsidP="009D2B03">
            <w:pPr>
              <w:spacing w:before="0" w:after="0"/>
              <w:rPr>
                <w:rFonts w:asciiTheme="minorHAnsi" w:hAnsiTheme="minorHAnsi" w:cstheme="minorHAnsi"/>
              </w:rPr>
            </w:pPr>
          </w:p>
          <w:p w14:paraId="4DEEB5B8" w14:textId="77777777" w:rsidR="00CC7FFB" w:rsidRDefault="00CC7FFB" w:rsidP="009D2B03">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abtain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9D2B03">
            <w:pPr>
              <w:spacing w:before="0" w:after="0"/>
              <w:rPr>
                <w:rFonts w:asciiTheme="minorHAnsi" w:hAnsiTheme="minorHAnsi" w:cstheme="minorHAnsi"/>
              </w:rPr>
            </w:pPr>
          </w:p>
          <w:p w14:paraId="6E13F974" w14:textId="77777777" w:rsidR="00CC7FFB" w:rsidRDefault="00CC7FFB" w:rsidP="009D2B03">
            <w:pPr>
              <w:spacing w:before="0" w:after="0"/>
              <w:rPr>
                <w:rFonts w:asciiTheme="minorHAnsi" w:hAnsiTheme="minorHAnsi" w:cstheme="minorHAnsi"/>
              </w:rPr>
            </w:pPr>
            <w:r>
              <w:rPr>
                <w:rFonts w:asciiTheme="minorHAnsi" w:hAnsiTheme="minorHAnsi" w:cstheme="minorHAnsi"/>
              </w:rPr>
              <w:t>In addition, it’s also OK to further specify “with target for minimized increment PDCCH blocking rate”, if network scheduling or PDCCH blocking impact is a concern for comapines, such that</w:t>
            </w:r>
          </w:p>
          <w:p w14:paraId="0F55C836" w14:textId="77777777" w:rsidR="00CC7FFB" w:rsidRPr="00BB6F07" w:rsidRDefault="00CC7FFB" w:rsidP="009D2B03">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abtain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9D2B03">
            <w:pPr>
              <w:spacing w:before="0" w:after="0"/>
              <w:rPr>
                <w:rFonts w:asciiTheme="minorHAnsi" w:hAnsiTheme="minorHAnsi" w:cstheme="minorHAnsi"/>
              </w:rPr>
            </w:pPr>
          </w:p>
          <w:p w14:paraId="1F51EAED" w14:textId="77777777" w:rsidR="00CC7FFB" w:rsidRDefault="00CC7FFB" w:rsidP="009D2B03">
            <w:pPr>
              <w:spacing w:before="0" w:after="0"/>
              <w:rPr>
                <w:rFonts w:asciiTheme="minorHAnsi" w:hAnsiTheme="minorHAnsi" w:cstheme="minorHAnsi"/>
              </w:rPr>
            </w:pPr>
            <w:r w:rsidRPr="008B6298">
              <w:rPr>
                <w:rFonts w:asciiTheme="minorHAnsi" w:hAnsiTheme="minorHAnsi" w:cstheme="minorHAnsi"/>
              </w:rPr>
              <w:t>In general, we think PDCCH blocking is not an issue for supporting BD reduction in Redccap due to the following reasons</w:t>
            </w:r>
          </w:p>
          <w:p w14:paraId="24AE5141" w14:textId="77777777" w:rsidR="00CC7FFB" w:rsidRDefault="00CC7FFB" w:rsidP="009D2B03">
            <w:pPr>
              <w:pStyle w:val="af6"/>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simultensouly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9D2B03">
            <w:pPr>
              <w:pStyle w:val="af6"/>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9D2B03">
            <w:pPr>
              <w:pStyle w:val="af6"/>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RedCap use cases. However, the PDCCH blocking rate evaluation results captured in the TR didn’t really consider latency torelation.  </w:t>
            </w:r>
          </w:p>
        </w:tc>
      </w:tr>
      <w:tr w:rsidR="006F13DD" w14:paraId="0EA6CF7B" w14:textId="77777777" w:rsidTr="006F13DD">
        <w:tc>
          <w:tcPr>
            <w:tcW w:w="2263" w:type="dxa"/>
          </w:tcPr>
          <w:p w14:paraId="033E7532"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0E22B20B" w14:textId="77777777" w:rsidR="006F13DD" w:rsidRDefault="006F13DD" w:rsidP="0029247F">
            <w:pPr>
              <w:spacing w:before="0" w:after="0"/>
              <w:rPr>
                <w:rFonts w:asciiTheme="minorHAnsi" w:hAnsiTheme="minorHAnsi" w:cstheme="minorHAnsi"/>
              </w:rPr>
            </w:pPr>
            <w:r>
              <w:rPr>
                <w:rFonts w:asciiTheme="minorHAnsi" w:hAnsiTheme="minorHAnsi" w:cstheme="minorHAnsi"/>
              </w:rPr>
              <w:t>In our view, the benefit is too small even with an overly idealized traffic model (i.e. DL only traffic). Note that according to the SID,  RedCap use cases, such as industrial wireless sensors and video survalliance cameras are expected to have UL heavy traffic. Furthermore, we believe a similar benefit can be achieved by properly configuring the UE using existing Rel-15/16 mechenism. Some proponents seem to be interested in reduced PDCCH monitoring for UE complexiy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29247F">
            <w:pPr>
              <w:spacing w:before="0" w:after="0"/>
              <w:rPr>
                <w:rFonts w:asciiTheme="minorHAnsi" w:hAnsiTheme="minorHAnsi" w:cstheme="minorHAnsi"/>
              </w:rPr>
            </w:pPr>
          </w:p>
          <w:p w14:paraId="171EAB85" w14:textId="77777777" w:rsidR="006F13DD" w:rsidRDefault="006F13DD" w:rsidP="0029247F">
            <w:pPr>
              <w:spacing w:before="0" w:after="0"/>
              <w:rPr>
                <w:rFonts w:asciiTheme="minorHAnsi" w:hAnsiTheme="minorHAnsi" w:cstheme="minorHAnsi"/>
              </w:rPr>
            </w:pPr>
            <w:r>
              <w:rPr>
                <w:rFonts w:asciiTheme="minorHAnsi" w:hAnsiTheme="minorHAnsi"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6F13DD">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The antenna reduction, bandwidth reduction and the limited use cases for RedCap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RedCap UE needs to be reconsidered, which may have an impact on the reduced blind decodings or DCI sizes budget. It is a RedCap-specific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Additionally, current mechanism can not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RedCap UEs</w:t>
            </w:r>
            <w:r>
              <w:rPr>
                <w:rFonts w:asciiTheme="minorHAnsi" w:hAnsiTheme="minorHAnsi" w:cstheme="minorHAnsi" w:hint="eastAsia"/>
                <w:lang w:eastAsia="zh-CN"/>
              </w:rPr>
              <w:t>. More specifically, reduced maximum number of blind decodings per slot with reduced DCI size budget and/or reduced maximum BDs limit, targeting negligible increase in PDCCH blocking rate, can be considered</w:t>
            </w:r>
            <w:r>
              <w:rPr>
                <w:rFonts w:asciiTheme="minorHAnsi" w:hAnsiTheme="minorHAnsi" w:cstheme="minorHAnsi"/>
                <w:lang w:eastAsia="zh-CN"/>
              </w:rPr>
              <w:t xml:space="preserve"> in the RedCap WID</w:t>
            </w:r>
            <w:r>
              <w:rPr>
                <w:rFonts w:asciiTheme="minorHAnsi" w:hAnsiTheme="minorHAnsi" w:cstheme="minorHAnsi" w:hint="eastAsia"/>
                <w:lang w:eastAsia="zh-CN"/>
              </w:rPr>
              <w:t>.</w:t>
            </w:r>
          </w:p>
        </w:tc>
      </w:tr>
      <w:tr w:rsidR="006251F4" w14:paraId="0D294B62" w14:textId="77777777" w:rsidTr="006F13DD">
        <w:tc>
          <w:tcPr>
            <w:tcW w:w="2263" w:type="dxa"/>
          </w:tcPr>
          <w:p w14:paraId="6A1B0CF3" w14:textId="6ABF97CA" w:rsidR="006251F4" w:rsidRDefault="006251F4" w:rsidP="006251F4">
            <w:pPr>
              <w:spacing w:after="0"/>
              <w:rPr>
                <w:rFonts w:asciiTheme="minorHAnsi" w:hAnsiTheme="minorHAnsi" w:cstheme="minorHAnsi" w:hint="eastAsia"/>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hint="eastAsia"/>
                <w:lang w:eastAsia="zh-CN"/>
              </w:rPr>
            </w:pPr>
            <w:r>
              <w:rPr>
                <w:rFonts w:asciiTheme="minorHAnsi" w:eastAsiaTheme="minorEastAsia" w:hAnsiTheme="minorHAnsi" w:cstheme="minorHAnsi"/>
                <w:lang w:eastAsia="zh-CN"/>
              </w:rPr>
              <w:t>In our opion, only Redcap-specific solution is considered here. Solutions common for Redcap and other NR UE should be discussed in power saving project. In addition, any schemes should target little impact on the blocking probability and scheduling flexibility.</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af"/>
        <w:tblW w:w="0" w:type="auto"/>
        <w:tblLook w:val="04A0" w:firstRow="1" w:lastRow="0" w:firstColumn="1" w:lastColumn="0" w:noHBand="0" w:noVBand="1"/>
      </w:tblPr>
      <w:tblGrid>
        <w:gridCol w:w="2263"/>
        <w:gridCol w:w="7699"/>
      </w:tblGrid>
      <w:tr w:rsidR="007B5AF5" w14:paraId="1BEEA43A" w14:textId="77777777" w:rsidTr="676DA305">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676DA305">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colour would not be supported by T-Mobile USA in achieving this objective. </w:t>
            </w:r>
          </w:p>
        </w:tc>
      </w:tr>
      <w:tr w:rsidR="00C538D3" w14:paraId="1E8C9515" w14:textId="77777777" w:rsidTr="676DA305">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We support “Early identification in Msg 1 is supported for at least some RedCap UEs” as a subbullet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676DA305">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capabilies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676DA305">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reacap UE, at least it should not be mandatory requirements for the network to serve the redcap UE.</w:t>
            </w:r>
          </w:p>
        </w:tc>
      </w:tr>
      <w:tr w:rsidR="002134F7" w14:paraId="51D7D985" w14:textId="77777777" w:rsidTr="676DA305">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676DA305">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676DA305">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676DA305">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Technically, although RAN1 and RAN2 had heavlily discussed the early identification (e.g. msg1 or msg3 based) ,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ongoning in RAN2, any RAN2 involved topic shall not be included in the WID for this meeting. </w:t>
            </w:r>
          </w:p>
        </w:tc>
      </w:tr>
      <w:tr w:rsidR="00BC702A" w14:paraId="48C3035A" w14:textId="77777777" w:rsidTr="676DA305">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676DA305">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We would like to apply the same principle for the convertion of the SIs so we prefer to include RAN2-led items in RAN #91-e.</w:t>
            </w:r>
          </w:p>
        </w:tc>
      </w:tr>
      <w:tr w:rsidR="00CC7FFB" w:rsidRPr="001367DD" w14:paraId="70694F11" w14:textId="77777777" w:rsidTr="00CC7FFB">
        <w:tc>
          <w:tcPr>
            <w:tcW w:w="2263" w:type="dxa"/>
          </w:tcPr>
          <w:p w14:paraId="63F7A9FC"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Based on RAN 1 observations, it is benificial to support early identification of Redcap UEs. If UE cagetories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6F13DD">
        <w:tc>
          <w:tcPr>
            <w:tcW w:w="2263" w:type="dxa"/>
          </w:tcPr>
          <w:p w14:paraId="639D07FC"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29247F">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6F13DD">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To avoid the impact during initial access, the RedCap UE should be identified as early as possible. If the RedCap UE is identified, a minimum set of L1 capabilities is assumed during initial access.</w:t>
            </w:r>
          </w:p>
        </w:tc>
      </w:tr>
      <w:tr w:rsidR="006251F4" w14:paraId="6FE2C41E" w14:textId="77777777" w:rsidTr="006F13DD">
        <w:tc>
          <w:tcPr>
            <w:tcW w:w="2263" w:type="dxa"/>
          </w:tcPr>
          <w:p w14:paraId="7262AC04" w14:textId="2822D5B0" w:rsidR="006251F4" w:rsidRDefault="006251F4" w:rsidP="006251F4">
            <w:pPr>
              <w:spacing w:after="0"/>
              <w:rPr>
                <w:rFonts w:asciiTheme="minorHAnsi" w:hAnsiTheme="minorHAnsi" w:cstheme="minorHAnsi" w:hint="eastAsia"/>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onging in RAN2, we can not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In addtion</w:t>
            </w:r>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mandaroty requirement. For example, for the NW with very good coverage, coverage recovery is not needed even for Redcap UE with 1Rx. In this case, early indication is not needed.</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lastRenderedPageBreak/>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af"/>
        <w:tblW w:w="0" w:type="auto"/>
        <w:tblLook w:val="04A0" w:firstRow="1" w:lastRow="0" w:firstColumn="1" w:lastColumn="0" w:noHBand="0" w:noVBand="1"/>
      </w:tblPr>
      <w:tblGrid>
        <w:gridCol w:w="2263"/>
        <w:gridCol w:w="7699"/>
      </w:tblGrid>
      <w:tr w:rsidR="007B5AF5" w14:paraId="0CC9E096" w14:textId="77777777" w:rsidTr="00D3306C">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3306C">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r w:rsidRPr="00233C7B">
              <w:rPr>
                <w:rFonts w:asciiTheme="minorHAnsi" w:hAnsiTheme="minorHAnsi" w:cstheme="minorHAnsi"/>
              </w:rPr>
              <w:t>CovEnh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The current draft WID mentions 3dB for PUSCH/Msg 3, which does not include the new proposal from GTW to not include this factor for 1RX. The labguage in the draft would need tobe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The current WID is prefered for bandwidth after initial access to avoid repeated discussions.</w:t>
            </w:r>
          </w:p>
        </w:tc>
      </w:tr>
      <w:tr w:rsidR="00670208" w14:paraId="1BC9F817" w14:textId="77777777" w:rsidTr="00D3306C">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Wis (RedCap &amp; CovEnh) doing coverage enhancement is extremely inefficient – we saw this in the SI phase. The RedCAP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3306C">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3306C">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af6"/>
              <w:numPr>
                <w:ilvl w:val="1"/>
                <w:numId w:val="38"/>
              </w:numPr>
              <w:spacing w:after="180" w:line="252" w:lineRule="auto"/>
              <w:contextualSpacing/>
              <w:rPr>
                <w:bCs/>
                <w:szCs w:val="20"/>
              </w:rPr>
            </w:pPr>
            <w:r w:rsidRPr="00987E32">
              <w:rPr>
                <w:bCs/>
                <w:szCs w:val="20"/>
              </w:rPr>
              <w:lastRenderedPageBreak/>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3306C">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lastRenderedPageBreak/>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af6"/>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af6"/>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af6"/>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3306C">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af6"/>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enh SI and redcap SI, there fore can be included in coverage enh WI for a common solution across difffernt UE types (eMBB and RedCap) with the consideration of potential 3dB antenna efficiencly loss for RedCap UEs. </w:t>
            </w:r>
          </w:p>
          <w:p w14:paraId="4A9EF44A" w14:textId="77777777" w:rsidR="000F1B4A" w:rsidRPr="001D5C62" w:rsidRDefault="000F1B4A" w:rsidP="000F1B4A">
            <w:pPr>
              <w:pStyle w:val="af6"/>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3306C">
        <w:tc>
          <w:tcPr>
            <w:tcW w:w="2263" w:type="dxa"/>
          </w:tcPr>
          <w:p w14:paraId="7FCE721A" w14:textId="3284D6B5" w:rsidR="00152F25" w:rsidRPr="00152F25" w:rsidRDefault="00152F25" w:rsidP="00152F25">
            <w:pPr>
              <w:spacing w:before="0" w:after="0"/>
              <w:rPr>
                <w:rFonts w:asciiTheme="minorHAnsi" w:hAnsiTheme="minorHAnsi" w:cstheme="minorHAnsi"/>
              </w:rPr>
            </w:pPr>
            <w:r w:rsidRPr="00152F25">
              <w:rPr>
                <w:rFonts w:asciiTheme="minorHAnsi" w:hAnsiTheme="minorHAnsi" w:cstheme="minorHAnsi" w:hint="eastAsia"/>
                <w:lang w:eastAsia="zh-CN"/>
              </w:rPr>
              <w:t xml:space="preserve">Spreadtrum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af6"/>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af6"/>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af6"/>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af6"/>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af6"/>
              <w:numPr>
                <w:ilvl w:val="2"/>
                <w:numId w:val="44"/>
              </w:numPr>
              <w:overflowPunct w:val="0"/>
              <w:autoSpaceDE w:val="0"/>
              <w:autoSpaceDN w:val="0"/>
              <w:adjustRightInd w:val="0"/>
              <w:spacing w:after="180"/>
              <w:contextualSpacing/>
              <w:textAlignment w:val="baseline"/>
            </w:pPr>
            <w:r w:rsidRPr="004401A0">
              <w:lastRenderedPageBreak/>
              <w:t xml:space="preserve">[5-6 dB] for Msg2 without TBS scaling. It is noted that coverage loss for Msg2 can be compensated by using the existing TBS scaling technique. </w:t>
            </w:r>
          </w:p>
        </w:tc>
      </w:tr>
      <w:tr w:rsidR="00BC702A" w14:paraId="676A6F7E" w14:textId="77777777" w:rsidTr="00D3306C">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lastRenderedPageBreak/>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3306C">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CC7FFB">
        <w:tc>
          <w:tcPr>
            <w:tcW w:w="2263" w:type="dxa"/>
          </w:tcPr>
          <w:p w14:paraId="7B730975" w14:textId="77777777" w:rsidR="00CC7FFB" w:rsidRDefault="00CC7FFB" w:rsidP="009D2B03">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9D2B03">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specificiation impact to support it, however on the other hand, it provides possibility to support higher bit rate with limited complexity impact. </w:t>
            </w:r>
          </w:p>
        </w:tc>
      </w:tr>
      <w:tr w:rsidR="00C969FF" w14:paraId="56F3209D" w14:textId="77777777" w:rsidTr="00C969FF">
        <w:tc>
          <w:tcPr>
            <w:tcW w:w="2263" w:type="dxa"/>
          </w:tcPr>
          <w:p w14:paraId="58C846BB" w14:textId="77777777" w:rsidR="00C969FF" w:rsidRDefault="00C969FF" w:rsidP="002900A9">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2900A9">
            <w:pPr>
              <w:spacing w:after="0"/>
              <w:rPr>
                <w:rFonts w:asciiTheme="minorHAnsi" w:hAnsiTheme="minorHAnsi" w:cstheme="minorHAnsi"/>
              </w:rPr>
            </w:pPr>
            <w:r>
              <w:rPr>
                <w:rFonts w:asciiTheme="minorHAnsi" w:hAnsiTheme="minorHAnsi" w:cstheme="minorHAnsi"/>
              </w:rPr>
              <w:t xml:space="preserve">We support to define HD-FDD Type A for RedCap. The UE cost benefits are best realized when a device supports multiple bands with limited RF FE content. </w:t>
            </w:r>
          </w:p>
        </w:tc>
      </w:tr>
      <w:tr w:rsidR="006F13DD" w14:paraId="70DA49D0" w14:textId="77777777" w:rsidTr="006F13DD">
        <w:tc>
          <w:tcPr>
            <w:tcW w:w="2263" w:type="dxa"/>
          </w:tcPr>
          <w:p w14:paraId="6107C296"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29247F">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29247F">
            <w:pPr>
              <w:spacing w:before="0" w:after="0"/>
              <w:rPr>
                <w:rFonts w:asciiTheme="minorHAnsi" w:hAnsiTheme="minorHAnsi" w:cstheme="minorHAnsi"/>
              </w:rPr>
            </w:pPr>
          </w:p>
          <w:p w14:paraId="3297E00B" w14:textId="77777777" w:rsidR="006F13DD" w:rsidRPr="000450ED" w:rsidRDefault="006F13DD" w:rsidP="0029247F">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FR2. According to the SI findings, DL coverage enhancement is not neded in FR2 if the UE with 12 dBm TRP is considered, but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29247F">
            <w:pPr>
              <w:spacing w:before="0" w:after="0"/>
              <w:rPr>
                <w:rFonts w:asciiTheme="minorHAnsi" w:hAnsiTheme="minorHAnsi" w:cstheme="minorHAnsi"/>
              </w:rPr>
            </w:pPr>
          </w:p>
          <w:p w14:paraId="0C942CD4" w14:textId="77777777" w:rsidR="006F13DD" w:rsidRDefault="006F13DD" w:rsidP="0029247F">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29247F">
            <w:pPr>
              <w:spacing w:before="0" w:after="0"/>
              <w:rPr>
                <w:rFonts w:asciiTheme="minorHAnsi" w:hAnsiTheme="minorHAnsi" w:cstheme="minorHAnsi"/>
              </w:rPr>
            </w:pPr>
          </w:p>
          <w:p w14:paraId="2C4BBE8F" w14:textId="77777777" w:rsidR="006F13DD" w:rsidRDefault="006F13DD" w:rsidP="0029247F">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6F13DD">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w:t>
            </w:r>
            <w:r w:rsidRPr="001051A6">
              <w:rPr>
                <w:rFonts w:asciiTheme="minorHAnsi" w:hAnsiTheme="minorHAnsi" w:cstheme="minorHAnsi"/>
                <w:lang w:eastAsia="zh-CN"/>
              </w:rPr>
              <w:lastRenderedPageBreak/>
              <w:t>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forsee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6F13DD">
        <w:tc>
          <w:tcPr>
            <w:tcW w:w="2263" w:type="dxa"/>
          </w:tcPr>
          <w:p w14:paraId="5E769702" w14:textId="25BA12D6" w:rsidR="006251F4" w:rsidRDefault="006251F4" w:rsidP="006251F4">
            <w:pPr>
              <w:spacing w:after="0"/>
              <w:rPr>
                <w:rFonts w:asciiTheme="minorHAnsi" w:hAnsiTheme="minorHAnsi" w:cstheme="minorHAnsi" w:hint="eastAsia"/>
                <w:lang w:eastAsia="zh-CN"/>
              </w:rPr>
            </w:pPr>
            <w:r>
              <w:rPr>
                <w:rFonts w:asciiTheme="minorHAnsi" w:hAnsiTheme="minorHAnsi" w:cstheme="minorHAnsi" w:hint="eastAsia"/>
                <w:lang w:eastAsia="zh-CN"/>
              </w:rPr>
              <w:lastRenderedPageBreak/>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Both HD-FDD type A and FD-FDD are supported for FR1 FDD RedCap UE</w:t>
            </w:r>
          </w:p>
          <w:p w14:paraId="068C0757" w14:textId="0ECA688F" w:rsidR="006251F4" w:rsidRDefault="006251F4" w:rsidP="006251F4">
            <w:pPr>
              <w:spacing w:afterLines="50" w:after="120"/>
              <w:rPr>
                <w:rFonts w:asciiTheme="minorHAnsi" w:hAnsiTheme="minorHAnsi" w:cstheme="minorHAnsi" w:hint="eastAsia"/>
                <w:lang w:eastAsia="zh-CN"/>
              </w:rPr>
            </w:pPr>
            <w:r>
              <w:rPr>
                <w:rFonts w:asciiTheme="minorHAnsi" w:hAnsiTheme="minorHAnsi" w:cstheme="minorHAnsi"/>
                <w:lang w:eastAsia="zh-CN"/>
              </w:rPr>
              <w:t>For bandwidth description, we agree with OPPO to adopt the RAN1 conclution to further discuss it in the WI phase.</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af"/>
        <w:tblW w:w="0" w:type="auto"/>
        <w:tblLook w:val="04A0" w:firstRow="1" w:lastRow="0" w:firstColumn="1" w:lastColumn="0" w:noHBand="0" w:noVBand="1"/>
      </w:tblPr>
      <w:tblGrid>
        <w:gridCol w:w="3320"/>
        <w:gridCol w:w="3321"/>
        <w:gridCol w:w="3321"/>
      </w:tblGrid>
      <w:tr w:rsidR="003B77CD" w14:paraId="4065E70F" w14:textId="77777777" w:rsidTr="003B77CD">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3B77CD">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3B77CD">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3B77CD">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3B77CD">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3B77CD">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3B77CD">
        <w:tc>
          <w:tcPr>
            <w:tcW w:w="3320" w:type="dxa"/>
          </w:tcPr>
          <w:p w14:paraId="0F68A99D" w14:textId="559A8FA5" w:rsidR="006F61E0" w:rsidRDefault="004B6C3C" w:rsidP="006F61E0">
            <w:pPr>
              <w:spacing w:before="0" w:after="0"/>
              <w:rPr>
                <w:rFonts w:asciiTheme="minorHAnsi" w:hAnsiTheme="minorHAnsi" w:cstheme="minorHAnsi"/>
              </w:rPr>
            </w:pPr>
            <w:r>
              <w:rPr>
                <w:rFonts w:asciiTheme="minorHAnsi" w:hAnsiTheme="minorHAnsi" w:cstheme="minorHAnsi"/>
              </w:rPr>
              <w:t>Debdeep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3B77CD">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3B77CD">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3B77CD">
        <w:tc>
          <w:tcPr>
            <w:tcW w:w="3320" w:type="dxa"/>
          </w:tcPr>
          <w:p w14:paraId="18D76F67" w14:textId="60279D93"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Yanping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CC7FFB">
        <w:tc>
          <w:tcPr>
            <w:tcW w:w="3320" w:type="dxa"/>
          </w:tcPr>
          <w:p w14:paraId="3E46ADBA"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C969FF">
        <w:tc>
          <w:tcPr>
            <w:tcW w:w="3320" w:type="dxa"/>
          </w:tcPr>
          <w:p w14:paraId="227FA72D" w14:textId="77777777" w:rsidR="00C969FF" w:rsidRDefault="00C969FF" w:rsidP="002900A9">
            <w:pPr>
              <w:spacing w:after="0"/>
              <w:rPr>
                <w:rFonts w:asciiTheme="minorHAnsi" w:hAnsiTheme="minorHAnsi" w:cstheme="minorHAnsi"/>
                <w:lang w:eastAsia="zh-CN"/>
              </w:rPr>
            </w:pPr>
            <w:r>
              <w:rPr>
                <w:rFonts w:asciiTheme="minorHAnsi" w:hAnsiTheme="minorHAnsi" w:cstheme="minorHAnsi"/>
                <w:lang w:eastAsia="zh-CN"/>
              </w:rPr>
              <w:t>Antti Immonen</w:t>
            </w:r>
          </w:p>
        </w:tc>
        <w:tc>
          <w:tcPr>
            <w:tcW w:w="3321" w:type="dxa"/>
          </w:tcPr>
          <w:p w14:paraId="163D3E18" w14:textId="77777777" w:rsidR="00C969FF" w:rsidRDefault="00C969FF" w:rsidP="002900A9">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2900A9">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C969FF">
        <w:tc>
          <w:tcPr>
            <w:tcW w:w="3320" w:type="dxa"/>
          </w:tcPr>
          <w:p w14:paraId="040AFCC3" w14:textId="174530BB" w:rsidR="006F13DD" w:rsidRDefault="006F13DD" w:rsidP="002900A9">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2900A9">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2900A9">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C969FF">
        <w:tc>
          <w:tcPr>
            <w:tcW w:w="3320" w:type="dxa"/>
          </w:tcPr>
          <w:p w14:paraId="7FAF7BBB" w14:textId="5B46B959" w:rsidR="000E319D" w:rsidRDefault="000E319D" w:rsidP="002900A9">
            <w:pPr>
              <w:spacing w:after="0"/>
              <w:rPr>
                <w:rFonts w:asciiTheme="minorHAnsi" w:hAnsiTheme="minorHAnsi" w:cstheme="minorHAnsi"/>
                <w:lang w:eastAsia="zh-CN"/>
              </w:rPr>
            </w:pPr>
            <w:r>
              <w:rPr>
                <w:rFonts w:asciiTheme="minorHAnsi" w:hAnsiTheme="minorHAnsi" w:cstheme="minorHAnsi" w:hint="eastAsia"/>
                <w:lang w:eastAsia="zh-CN"/>
              </w:rPr>
              <w:t>Huiying Fang</w:t>
            </w:r>
          </w:p>
        </w:tc>
        <w:tc>
          <w:tcPr>
            <w:tcW w:w="3321" w:type="dxa"/>
          </w:tcPr>
          <w:p w14:paraId="0A2AA435" w14:textId="43417415" w:rsidR="000E319D" w:rsidRDefault="000E319D" w:rsidP="002900A9">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2900A9">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C969FF">
        <w:tc>
          <w:tcPr>
            <w:tcW w:w="3320" w:type="dxa"/>
          </w:tcPr>
          <w:p w14:paraId="324175EF" w14:textId="7D16AB4F" w:rsidR="006251F4" w:rsidRDefault="006251F4" w:rsidP="006251F4">
            <w:pPr>
              <w:spacing w:after="0"/>
              <w:rPr>
                <w:rFonts w:asciiTheme="minorHAnsi" w:hAnsiTheme="minorHAnsi" w:cstheme="minorHAnsi" w:hint="eastAsia"/>
                <w:lang w:eastAsia="zh-CN"/>
              </w:rPr>
            </w:pPr>
            <w:bookmarkStart w:id="2" w:name="_GoBack" w:colFirst="0" w:colLast="0"/>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hint="eastAsia"/>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bookmarkEnd w:id="2"/>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lastRenderedPageBreak/>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4EC5" w14:textId="77777777" w:rsidR="00254B58" w:rsidRDefault="00254B58">
      <w:r>
        <w:separator/>
      </w:r>
    </w:p>
  </w:endnote>
  <w:endnote w:type="continuationSeparator" w:id="0">
    <w:p w14:paraId="67342221" w14:textId="77777777" w:rsidR="00254B58" w:rsidRDefault="00254B58">
      <w:r>
        <w:continuationSeparator/>
      </w:r>
    </w:p>
  </w:endnote>
  <w:endnote w:type="continuationNotice" w:id="1">
    <w:p w14:paraId="7CF84C32" w14:textId="77777777" w:rsidR="00254B58" w:rsidRDefault="00254B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279F" w14:textId="77777777" w:rsidR="00D3306C" w:rsidRDefault="00D3306C">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391F3F3" w14:textId="77777777" w:rsidR="00D3306C" w:rsidRDefault="00D3306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49E2" w14:textId="29BA704D" w:rsidR="00D3306C" w:rsidRDefault="00D3306C">
    <w:pPr>
      <w:pStyle w:val="a9"/>
      <w:ind w:right="360"/>
    </w:pPr>
    <w:r>
      <w:rPr>
        <w:rStyle w:val="af0"/>
      </w:rPr>
      <w:fldChar w:fldCharType="begin"/>
    </w:r>
    <w:r>
      <w:rPr>
        <w:rStyle w:val="af0"/>
      </w:rPr>
      <w:instrText xml:space="preserve"> PAGE </w:instrText>
    </w:r>
    <w:r>
      <w:rPr>
        <w:rStyle w:val="af0"/>
      </w:rPr>
      <w:fldChar w:fldCharType="separate"/>
    </w:r>
    <w:r w:rsidR="00803D4D">
      <w:rPr>
        <w:rStyle w:val="af0"/>
      </w:rPr>
      <w:t>15</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803D4D">
      <w:rPr>
        <w:rStyle w:val="af0"/>
      </w:rPr>
      <w:t>16</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FE158" w14:textId="77777777" w:rsidR="00254B58" w:rsidRDefault="00254B58">
      <w:r>
        <w:separator/>
      </w:r>
    </w:p>
  </w:footnote>
  <w:footnote w:type="continuationSeparator" w:id="0">
    <w:p w14:paraId="4B2B848E" w14:textId="77777777" w:rsidR="00254B58" w:rsidRDefault="00254B58">
      <w:r>
        <w:continuationSeparator/>
      </w:r>
    </w:p>
  </w:footnote>
  <w:footnote w:type="continuationNotice" w:id="1">
    <w:p w14:paraId="2ACDF3D6" w14:textId="77777777" w:rsidR="00254B58" w:rsidRDefault="00254B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EBA8" w14:textId="77777777" w:rsidR="00D3306C" w:rsidRDefault="00D3306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8"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3"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652B5"/>
    <w:multiLevelType w:val="hybridMultilevel"/>
    <w:tmpl w:val="B6AA3E34"/>
    <w:lvl w:ilvl="0" w:tplc="6FCEB170">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7"/>
    <w:lvlOverride w:ilvl="0">
      <w:startOverride w:val="1"/>
    </w:lvlOverride>
  </w:num>
  <w:num w:numId="4">
    <w:abstractNumId w:val="42"/>
  </w:num>
  <w:num w:numId="5">
    <w:abstractNumId w:val="32"/>
  </w:num>
  <w:num w:numId="6">
    <w:abstractNumId w:val="8"/>
  </w:num>
  <w:num w:numId="7">
    <w:abstractNumId w:val="7"/>
  </w:num>
  <w:num w:numId="8">
    <w:abstractNumId w:val="5"/>
  </w:num>
  <w:num w:numId="9">
    <w:abstractNumId w:val="6"/>
  </w:num>
  <w:num w:numId="10">
    <w:abstractNumId w:val="4"/>
  </w:num>
  <w:num w:numId="11">
    <w:abstractNumId w:val="30"/>
  </w:num>
  <w:num w:numId="12">
    <w:abstractNumId w:val="12"/>
  </w:num>
  <w:num w:numId="13">
    <w:abstractNumId w:val="34"/>
  </w:num>
  <w:num w:numId="14">
    <w:abstractNumId w:val="26"/>
  </w:num>
  <w:num w:numId="15">
    <w:abstractNumId w:val="13"/>
  </w:num>
  <w:num w:numId="16">
    <w:abstractNumId w:val="23"/>
  </w:num>
  <w:num w:numId="17">
    <w:abstractNumId w:val="28"/>
  </w:num>
  <w:num w:numId="18">
    <w:abstractNumId w:val="24"/>
  </w:num>
  <w:num w:numId="19">
    <w:abstractNumId w:val="18"/>
  </w:num>
  <w:num w:numId="20">
    <w:abstractNumId w:val="15"/>
  </w:num>
  <w:num w:numId="21">
    <w:abstractNumId w:val="35"/>
  </w:num>
  <w:num w:numId="22">
    <w:abstractNumId w:val="14"/>
  </w:num>
  <w:num w:numId="23">
    <w:abstractNumId w:val="20"/>
  </w:num>
  <w:num w:numId="24">
    <w:abstractNumId w:val="29"/>
  </w:num>
  <w:num w:numId="25">
    <w:abstractNumId w:val="33"/>
  </w:num>
  <w:num w:numId="26">
    <w:abstractNumId w:val="39"/>
  </w:num>
  <w:num w:numId="27">
    <w:abstractNumId w:val="36"/>
  </w:num>
  <w:num w:numId="28">
    <w:abstractNumId w:val="2"/>
  </w:num>
  <w:num w:numId="29">
    <w:abstractNumId w:val="2"/>
  </w:num>
  <w:num w:numId="30">
    <w:abstractNumId w:val="2"/>
  </w:num>
  <w:num w:numId="31">
    <w:abstractNumId w:val="22"/>
  </w:num>
  <w:num w:numId="32">
    <w:abstractNumId w:val="9"/>
  </w:num>
  <w:num w:numId="33">
    <w:abstractNumId w:val="31"/>
  </w:num>
  <w:num w:numId="34">
    <w:abstractNumId w:val="17"/>
  </w:num>
  <w:num w:numId="35">
    <w:abstractNumId w:val="11"/>
  </w:num>
  <w:num w:numId="36">
    <w:abstractNumId w:val="41"/>
  </w:num>
  <w:num w:numId="37">
    <w:abstractNumId w:val="2"/>
  </w:num>
  <w:num w:numId="38">
    <w:abstractNumId w:val="1"/>
  </w:num>
  <w:num w:numId="39">
    <w:abstractNumId w:val="40"/>
  </w:num>
  <w:num w:numId="40">
    <w:abstractNumId w:val="10"/>
  </w:num>
  <w:num w:numId="41">
    <w:abstractNumId w:val="3"/>
  </w:num>
  <w:num w:numId="42">
    <w:abstractNumId w:val="21"/>
  </w:num>
  <w:num w:numId="43">
    <w:abstractNumId w:val="25"/>
  </w:num>
  <w:num w:numId="44">
    <w:abstractNumId w:val="38"/>
  </w:num>
  <w:num w:numId="45">
    <w:abstractNumId w:val="37"/>
  </w:num>
  <w:num w:numId="4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633C6"/>
    <w:rsid w:val="00070B17"/>
    <w:rsid w:val="00074FF9"/>
    <w:rsid w:val="000A5D53"/>
    <w:rsid w:val="000C0DCD"/>
    <w:rsid w:val="000D1CB8"/>
    <w:rsid w:val="000D1FED"/>
    <w:rsid w:val="000D3CD0"/>
    <w:rsid w:val="000E319D"/>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628D"/>
    <w:rsid w:val="001E3BAA"/>
    <w:rsid w:val="001E69AE"/>
    <w:rsid w:val="001F03A4"/>
    <w:rsid w:val="001F4048"/>
    <w:rsid w:val="002012E5"/>
    <w:rsid w:val="002134F7"/>
    <w:rsid w:val="002158D4"/>
    <w:rsid w:val="00235522"/>
    <w:rsid w:val="00252BA5"/>
    <w:rsid w:val="00254B58"/>
    <w:rsid w:val="0027009A"/>
    <w:rsid w:val="0027434C"/>
    <w:rsid w:val="002D5302"/>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60948"/>
    <w:rsid w:val="00471F3B"/>
    <w:rsid w:val="004841F8"/>
    <w:rsid w:val="004B2A3E"/>
    <w:rsid w:val="004B34A5"/>
    <w:rsid w:val="004B6C3C"/>
    <w:rsid w:val="004D2F68"/>
    <w:rsid w:val="004F6DA2"/>
    <w:rsid w:val="00500CDA"/>
    <w:rsid w:val="0050474A"/>
    <w:rsid w:val="00530AE4"/>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6251F4"/>
    <w:rsid w:val="00662B0B"/>
    <w:rsid w:val="006649B2"/>
    <w:rsid w:val="00670208"/>
    <w:rsid w:val="00697881"/>
    <w:rsid w:val="006C69B8"/>
    <w:rsid w:val="006D38D8"/>
    <w:rsid w:val="006E313A"/>
    <w:rsid w:val="006F13DD"/>
    <w:rsid w:val="006F308F"/>
    <w:rsid w:val="006F4392"/>
    <w:rsid w:val="006F61E0"/>
    <w:rsid w:val="006F72CE"/>
    <w:rsid w:val="007169B1"/>
    <w:rsid w:val="00763A18"/>
    <w:rsid w:val="0077158D"/>
    <w:rsid w:val="007B5AF5"/>
    <w:rsid w:val="007C0757"/>
    <w:rsid w:val="007E07BA"/>
    <w:rsid w:val="007F4156"/>
    <w:rsid w:val="00803D4D"/>
    <w:rsid w:val="00807CD9"/>
    <w:rsid w:val="008B09D7"/>
    <w:rsid w:val="008C13F8"/>
    <w:rsid w:val="008C78DA"/>
    <w:rsid w:val="008E7BA9"/>
    <w:rsid w:val="00903DDE"/>
    <w:rsid w:val="00906BBE"/>
    <w:rsid w:val="009128C4"/>
    <w:rsid w:val="00935538"/>
    <w:rsid w:val="009372BB"/>
    <w:rsid w:val="009457A3"/>
    <w:rsid w:val="00996D68"/>
    <w:rsid w:val="009D4B8A"/>
    <w:rsid w:val="009E5133"/>
    <w:rsid w:val="009E6B64"/>
    <w:rsid w:val="00A073A3"/>
    <w:rsid w:val="00A25056"/>
    <w:rsid w:val="00A630EE"/>
    <w:rsid w:val="00A65B73"/>
    <w:rsid w:val="00A73AE6"/>
    <w:rsid w:val="00A81A42"/>
    <w:rsid w:val="00A84C63"/>
    <w:rsid w:val="00A8667A"/>
    <w:rsid w:val="00AA5277"/>
    <w:rsid w:val="00AC084B"/>
    <w:rsid w:val="00AC2D20"/>
    <w:rsid w:val="00AC43B8"/>
    <w:rsid w:val="00AD5E9D"/>
    <w:rsid w:val="00AD5F2D"/>
    <w:rsid w:val="00AF4A01"/>
    <w:rsid w:val="00B16FB1"/>
    <w:rsid w:val="00B51DCC"/>
    <w:rsid w:val="00B56D14"/>
    <w:rsid w:val="00B66D3C"/>
    <w:rsid w:val="00B906C7"/>
    <w:rsid w:val="00BC702A"/>
    <w:rsid w:val="00BD20D6"/>
    <w:rsid w:val="00C07DA3"/>
    <w:rsid w:val="00C11820"/>
    <w:rsid w:val="00C5091F"/>
    <w:rsid w:val="00C50CEF"/>
    <w:rsid w:val="00C538D3"/>
    <w:rsid w:val="00C8239B"/>
    <w:rsid w:val="00C969FF"/>
    <w:rsid w:val="00C96CC5"/>
    <w:rsid w:val="00C97604"/>
    <w:rsid w:val="00CA0F56"/>
    <w:rsid w:val="00CB7C2C"/>
    <w:rsid w:val="00CC7FFB"/>
    <w:rsid w:val="00CE7CDD"/>
    <w:rsid w:val="00CF1003"/>
    <w:rsid w:val="00D3306C"/>
    <w:rsid w:val="00D60E2E"/>
    <w:rsid w:val="00D61C09"/>
    <w:rsid w:val="00D71598"/>
    <w:rsid w:val="00DB045F"/>
    <w:rsid w:val="00DC0D1E"/>
    <w:rsid w:val="00DD77DA"/>
    <w:rsid w:val="00E43DDC"/>
    <w:rsid w:val="00E67A0F"/>
    <w:rsid w:val="00E71685"/>
    <w:rsid w:val="00E82502"/>
    <w:rsid w:val="00E903A2"/>
    <w:rsid w:val="00E9134C"/>
    <w:rsid w:val="00EA6787"/>
    <w:rsid w:val="00EE5463"/>
    <w:rsid w:val="00EF1C61"/>
    <w:rsid w:val="00F45ADF"/>
    <w:rsid w:val="00F57BA5"/>
    <w:rsid w:val="00FB08F5"/>
    <w:rsid w:val="00FD4507"/>
    <w:rsid w:val="00FD60A7"/>
    <w:rsid w:val="00FE742E"/>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308A9323-B1FF-4EDB-8E07-ADA5937A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2">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8"/>
    <w:link w:val="B1Char1"/>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4"/>
    <w:link w:val="aa"/>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4">
    <w:name w:val="Body Text 3"/>
    <w:basedOn w:val="a"/>
    <w:rPr>
      <w:i/>
    </w:rPr>
  </w:style>
  <w:style w:type="paragraph" w:styleId="ab">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c">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d">
    <w:name w:val="Body Text"/>
    <w:aliases w:val="bt"/>
    <w:basedOn w:val="a"/>
    <w:link w:val="ae"/>
    <w:pPr>
      <w:spacing w:after="120"/>
      <w:jc w:val="both"/>
    </w:pPr>
    <w:rPr>
      <w:rFonts w:ascii="Times" w:hAnsi="Times"/>
      <w:szCs w:val="24"/>
    </w:rPr>
  </w:style>
  <w:style w:type="paragraph" w:styleId="26">
    <w:name w:val="Body Text 2"/>
    <w:basedOn w:val="a"/>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table" w:styleId="af">
    <w:name w:val="Table Grid"/>
    <w:basedOn w:val="a1"/>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annotation reference"/>
    <w:uiPriority w:val="99"/>
    <w:semiHidden/>
    <w:rPr>
      <w:sz w:val="16"/>
      <w:szCs w:val="16"/>
    </w:rPr>
  </w:style>
  <w:style w:type="paragraph" w:styleId="af2">
    <w:name w:val="annotation text"/>
    <w:basedOn w:val="a"/>
    <w:link w:val="af3"/>
    <w:rPr>
      <w:lang w:eastAsia="x-none"/>
    </w:rPr>
  </w:style>
  <w:style w:type="paragraph" w:styleId="af4">
    <w:name w:val="annotation subject"/>
    <w:basedOn w:val="af2"/>
    <w:next w:val="af2"/>
    <w:semiHidden/>
    <w:rPr>
      <w:b/>
      <w:bCs/>
    </w:rPr>
  </w:style>
  <w:style w:type="paragraph" w:styleId="af5">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0">
    <w:name w:val="标题 1 字符"/>
    <w:link w:val="1"/>
    <w:rPr>
      <w:rFonts w:ascii="Arial" w:hAnsi="Arial"/>
      <w:sz w:val="36"/>
      <w:lang w:val="en-GB" w:eastAsia="en-US"/>
    </w:rPr>
  </w:style>
  <w:style w:type="character" w:customStyle="1" w:styleId="20">
    <w:name w:val="标题 2 字符"/>
    <w:link w:val="2"/>
    <w:rPr>
      <w:rFonts w:ascii="Arial" w:hAnsi="Arial"/>
      <w:sz w:val="32"/>
      <w:lang w:val="en-GB" w:eastAsia="en-US"/>
    </w:rPr>
  </w:style>
  <w:style w:type="character" w:customStyle="1" w:styleId="30">
    <w:name w:val="标题 3 字符"/>
    <w:link w:val="3"/>
    <w:rPr>
      <w:rFonts w:ascii="Arial" w:hAnsi="Arial"/>
      <w:sz w:val="28"/>
      <w:lang w:val="en-GB" w:eastAsia="en-US"/>
    </w:rPr>
  </w:style>
  <w:style w:type="character" w:customStyle="1" w:styleId="40">
    <w:name w:val="标题 4 字符"/>
    <w:aliases w:val="h4 字符"/>
    <w:link w:val="4"/>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a"/>
    <w:link w:val="af7"/>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af8">
    <w:name w:val="Subtitle"/>
    <w:basedOn w:val="a"/>
    <w:next w:val="a"/>
    <w:link w:val="af9"/>
    <w:qFormat/>
    <w:pPr>
      <w:spacing w:after="60"/>
      <w:jc w:val="center"/>
      <w:outlineLvl w:val="1"/>
    </w:pPr>
    <w:rPr>
      <w:rFonts w:ascii="Cambria" w:hAnsi="Cambria"/>
      <w:sz w:val="24"/>
      <w:szCs w:val="24"/>
    </w:rPr>
  </w:style>
  <w:style w:type="character" w:customStyle="1" w:styleId="af9">
    <w:name w:val="副标题 字符"/>
    <w:link w:val="af8"/>
    <w:rPr>
      <w:rFonts w:ascii="Cambria" w:hAnsi="Cambria"/>
      <w:sz w:val="24"/>
      <w:szCs w:val="24"/>
      <w:lang w:eastAsia="en-US"/>
    </w:rPr>
  </w:style>
  <w:style w:type="paragraph" w:styleId="afa">
    <w:name w:val="Revision"/>
    <w:hidden/>
    <w:uiPriority w:val="99"/>
    <w:semiHidden/>
    <w:rPr>
      <w:rFonts w:ascii="Times New Roman" w:hAnsi="Times New Roman"/>
      <w:lang w:val="en-GB" w:eastAsia="en-US"/>
    </w:rPr>
  </w:style>
  <w:style w:type="paragraph" w:styleId="afb">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af3">
    <w:name w:val="批注文字 字符"/>
    <w:link w:val="af2"/>
    <w:uiPriority w:val="99"/>
    <w:rPr>
      <w:rFonts w:ascii="Times New Roman" w:hAnsi="Times New Roman"/>
      <w:lang w:eastAsia="x-none"/>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d">
    <w:name w:val="Hyperlink"/>
    <w:uiPriority w:val="99"/>
    <w:qFormat/>
    <w:rPr>
      <w:color w:val="0000FF"/>
      <w:u w:val="single"/>
    </w:rPr>
  </w:style>
  <w:style w:type="character" w:customStyle="1" w:styleId="af7">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6"/>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aa">
    <w:name w:val="页脚 字符"/>
    <w:basedOn w:val="a0"/>
    <w:link w:val="a9"/>
    <w:uiPriority w:val="99"/>
    <w:rPr>
      <w:rFonts w:ascii="Arial" w:hAnsi="Arial"/>
      <w:b/>
      <w:i/>
      <w:noProof/>
      <w:sz w:val="18"/>
      <w:lang w:eastAsia="en-US"/>
    </w:rPr>
  </w:style>
  <w:style w:type="character" w:customStyle="1" w:styleId="ae">
    <w:name w:val="正文文本 字符"/>
    <w:aliases w:val="bt 字符"/>
    <w:basedOn w:val="a0"/>
    <w:link w:val="ad"/>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e">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 w:type="character" w:customStyle="1" w:styleId="UnresolvedMention">
    <w:name w:val="Unresolved Mention"/>
    <w:basedOn w:val="a0"/>
    <w:uiPriority w:val="99"/>
    <w:semiHidden/>
    <w:unhideWhenUsed/>
    <w:rsid w:val="006F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4.xml><?xml version="1.0" encoding="utf-8"?>
<ds:datastoreItem xmlns:ds="http://schemas.openxmlformats.org/officeDocument/2006/customXml" ds:itemID="{F1DD209B-5EC5-4371-AFA8-A4EA39AC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0</TotalTime>
  <Pages>16</Pages>
  <Words>6676</Words>
  <Characters>38055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44642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ly</cp:lastModifiedBy>
  <cp:revision>2</cp:revision>
  <cp:lastPrinted>2014-11-07T07:38:00Z</cp:lastPrinted>
  <dcterms:created xsi:type="dcterms:W3CDTF">2020-12-08T09:22:00Z</dcterms:created>
  <dcterms:modified xsi:type="dcterms:W3CDTF">2020-12-08T09:22:00Z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ies>
</file>