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RedCap)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tdoc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 xml:space="preserve">but repetition </w:t>
            </w:r>
            <w:proofErr w:type="gramStart"/>
            <w:r>
              <w:t>has to</w:t>
            </w:r>
            <w:proofErr w:type="gramEnd"/>
            <w:r>
              <w:t xml:space="preserve">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 xml:space="preserve">We prefer to prioritize the PUSCH and msg3 coverage enhancements. We are also supportive PUCCH </w:t>
            </w:r>
            <w:proofErr w:type="gramStart"/>
            <w:r>
              <w:rPr>
                <w:lang w:val="en-GB"/>
              </w:rPr>
              <w:t>enhancement, but</w:t>
            </w:r>
            <w:proofErr w:type="gramEnd"/>
            <w:r>
              <w:rPr>
                <w:lang w:val="en-GB"/>
              </w:rPr>
              <w:t xml:space="preserve">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 xml:space="preserve">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w:t>
            </w:r>
            <w:proofErr w:type="gramStart"/>
            <w:r>
              <w:rPr>
                <w:lang w:val="en-GB"/>
              </w:rPr>
              <w:t>particular reason</w:t>
            </w:r>
            <w:proofErr w:type="gramEnd"/>
            <w:r>
              <w:rPr>
                <w:lang w:val="en-GB"/>
              </w:rPr>
              <w:t xml:space="preserve">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t>Qualcomm</w:t>
            </w:r>
          </w:p>
        </w:tc>
        <w:tc>
          <w:tcPr>
            <w:tcW w:w="6390" w:type="dxa"/>
          </w:tcPr>
          <w:p w14:paraId="29377835" w14:textId="293D5F28" w:rsidR="00CD3807" w:rsidRDefault="00CD3807" w:rsidP="00CD3807">
            <w:pPr>
              <w:rPr>
                <w:lang w:val="en-GB" w:eastAsia="zh-CN"/>
              </w:rPr>
            </w:pPr>
            <w:r>
              <w:rPr>
                <w:lang w:val="en-GB" w:eastAsia="zh-CN"/>
              </w:rPr>
              <w:t xml:space="preserve">In our view, DL coverage enhancements (coverage recovery) should be included in RedCap, while the UL coverage enhancements should be in the </w:t>
            </w:r>
            <w:proofErr w:type="spellStart"/>
            <w:r>
              <w:rPr>
                <w:lang w:val="en-GB" w:eastAsia="zh-CN"/>
              </w:rPr>
              <w:t>CovEnh</w:t>
            </w:r>
            <w:proofErr w:type="spellEnd"/>
            <w:r>
              <w:rPr>
                <w:lang w:val="en-GB" w:eastAsia="zh-CN"/>
              </w:rPr>
              <w:t xml:space="preserve"> WI.</w:t>
            </w:r>
          </w:p>
        </w:tc>
      </w:tr>
      <w:tr w:rsidR="00CD3807" w14:paraId="5312AC95" w14:textId="77777777" w:rsidTr="000E740D">
        <w:tc>
          <w:tcPr>
            <w:tcW w:w="2605" w:type="dxa"/>
          </w:tcPr>
          <w:p w14:paraId="756BC921" w14:textId="0A9E85FA" w:rsidR="00CD3807" w:rsidRPr="005D1752" w:rsidRDefault="00CD3807" w:rsidP="00CD3807">
            <w:r>
              <w:rPr>
                <w:lang w:val="en-GB" w:eastAsia="zh-CN"/>
              </w:rPr>
              <w:lastRenderedPageBreak/>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proofErr w:type="spellStart"/>
            <w:r>
              <w:rPr>
                <w:rFonts w:eastAsia="Malgun Gothic" w:hint="eastAsia"/>
                <w:lang w:val="en-GB" w:eastAsia="ko-KR"/>
              </w:rPr>
              <w:t>otential</w:t>
            </w:r>
            <w:proofErr w:type="spellEnd"/>
            <w:r>
              <w:rPr>
                <w:rFonts w:eastAsia="Malgun Gothic" w:hint="eastAsia"/>
                <w:lang w:val="en-GB" w:eastAsia="ko-KR"/>
              </w:rPr>
              <w:t xml:space="preserve">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 xml:space="preserve">Our view is that CE WI should include items agreed in CE SI as a priority given the consideration and discussion effort. </w:t>
            </w:r>
            <w:proofErr w:type="gramStart"/>
            <w:r w:rsidRPr="00323C62">
              <w:rPr>
                <w:lang w:eastAsia="zh-CN"/>
              </w:rPr>
              <w:t>However</w:t>
            </w:r>
            <w:proofErr w:type="gramEnd"/>
            <w:r w:rsidRPr="00323C62">
              <w:rPr>
                <w:lang w:eastAsia="zh-CN"/>
              </w:rPr>
              <w:t xml:space="preserve">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 xml:space="preserve">To avoid overlapping, coverage enhancement for channels prioritized in </w:t>
            </w:r>
            <w:proofErr w:type="spellStart"/>
            <w:r>
              <w:rPr>
                <w:lang w:eastAsia="zh-CN"/>
              </w:rPr>
              <w:t>CovEnh</w:t>
            </w:r>
            <w:proofErr w:type="spellEnd"/>
            <w:r>
              <w:rPr>
                <w:lang w:eastAsia="zh-CN"/>
              </w:rPr>
              <w:t xml:space="preserve">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w:t>
            </w:r>
            <w:proofErr w:type="spellStart"/>
            <w:r>
              <w:rPr>
                <w:lang w:eastAsia="zh-CN"/>
              </w:rPr>
              <w:t>CovEnh</w:t>
            </w:r>
            <w:proofErr w:type="spellEnd"/>
            <w:r>
              <w:rPr>
                <w:lang w:eastAsia="zh-CN"/>
              </w:rPr>
              <w:t xml:space="preserve">.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 xml:space="preserve">the limited TU and the outcome from SI, the </w:t>
            </w:r>
            <w:proofErr w:type="spellStart"/>
            <w:r>
              <w:rPr>
                <w:lang w:eastAsia="zh-CN"/>
              </w:rPr>
              <w:t>enhancments</w:t>
            </w:r>
            <w:proofErr w:type="spellEnd"/>
            <w:r>
              <w:rPr>
                <w:lang w:eastAsia="zh-CN"/>
              </w:rPr>
              <w:t xml:space="preserve">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lang w:eastAsia="zh-CN"/>
              </w:rPr>
            </w:pPr>
            <w:r>
              <w:rPr>
                <w:rFonts w:hint="eastAsia"/>
                <w:lang w:val="en-GB" w:eastAsia="zh-CN"/>
              </w:rPr>
              <w:t>H</w:t>
            </w:r>
            <w:r>
              <w:rPr>
                <w:lang w:val="en-GB" w:eastAsia="zh-CN"/>
              </w:rPr>
              <w:t xml:space="preserve">uawei, HiSilicon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ListParagraph"/>
        <w:numPr>
          <w:ilvl w:val="0"/>
          <w:numId w:val="9"/>
        </w:numPr>
        <w:rPr>
          <w:highlight w:val="yellow"/>
        </w:rPr>
      </w:pPr>
      <w:r>
        <w:rPr>
          <w:highlight w:val="yellow"/>
        </w:rPr>
        <w:t xml:space="preserve">To check the scope and potential </w:t>
      </w:r>
      <w:proofErr w:type="spellStart"/>
      <w:r>
        <w:rPr>
          <w:highlight w:val="yellow"/>
        </w:rPr>
        <w:t>overlappings</w:t>
      </w:r>
      <w:proofErr w:type="spellEnd"/>
      <w:r>
        <w:rPr>
          <w:highlight w:val="yellow"/>
        </w:rPr>
        <w:t xml:space="preserve"> after more stable discussion </w:t>
      </w:r>
      <w:r w:rsidR="00C35709">
        <w:rPr>
          <w:highlight w:val="yellow"/>
        </w:rPr>
        <w:t>in the detailed objectives</w:t>
      </w:r>
    </w:p>
    <w:p w14:paraId="2E79BC0B" w14:textId="1AEC21B6" w:rsidR="00C35709" w:rsidRDefault="00C35709" w:rsidP="00C35709">
      <w:pPr>
        <w:pStyle w:val="ListParagraph"/>
        <w:numPr>
          <w:ilvl w:val="1"/>
          <w:numId w:val="9"/>
        </w:numPr>
        <w:rPr>
          <w:highlight w:val="yellow"/>
        </w:rPr>
      </w:pPr>
      <w:r>
        <w:rPr>
          <w:highlight w:val="yellow"/>
        </w:rPr>
        <w:t>Note: there seems to be a common understanding that a parti</w:t>
      </w:r>
      <w:r w:rsidR="004C1C00">
        <w:rPr>
          <w:highlight w:val="yellow"/>
        </w:rPr>
        <w:t xml:space="preserve">cular coverage enhancement technique (for DL or for UL) should be included only in one WI </w:t>
      </w:r>
      <w:r w:rsidR="007023B7">
        <w:rPr>
          <w:highlight w:val="yellow"/>
        </w:rPr>
        <w:t xml:space="preserve">(either RedCap or </w:t>
      </w:r>
      <w:proofErr w:type="spellStart"/>
      <w:r w:rsidR="007023B7">
        <w:rPr>
          <w:highlight w:val="yellow"/>
        </w:rPr>
        <w:t>CovEnh</w:t>
      </w:r>
      <w:proofErr w:type="spellEnd"/>
      <w:r w:rsidR="007023B7">
        <w:rPr>
          <w:highlight w:val="yellow"/>
        </w:rPr>
        <w:t>)</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 xml:space="preserve">draft reflects the outcome of the study item. As the moderator noted, the need for a potential change in the justification text depends on the objectives. This can be discussed in the third/last phase of </w:t>
            </w:r>
            <w:r>
              <w:rPr>
                <w:lang w:val="en-GB"/>
              </w:rPr>
              <w:lastRenderedPageBreak/>
              <w:t>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lastRenderedPageBreak/>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w:t>
            </w:r>
            <w:proofErr w:type="gramStart"/>
            <w:r>
              <w:rPr>
                <w:lang w:val="en-GB"/>
              </w:rPr>
              <w:t>final conclusion</w:t>
            </w:r>
            <w:proofErr w:type="gramEnd"/>
            <w:r>
              <w:rPr>
                <w:lang w:val="en-GB"/>
              </w:rPr>
              <w:t xml:space="preserve">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w:t>
            </w:r>
            <w:proofErr w:type="gramStart"/>
            <w:r>
              <w:rPr>
                <w:rFonts w:hint="eastAsia"/>
                <w:lang w:eastAsia="zh-CN"/>
              </w:rPr>
              <w:t>to add</w:t>
            </w:r>
            <w:proofErr w:type="gramEnd"/>
            <w:r>
              <w:rPr>
                <w:rFonts w:hint="eastAsia"/>
                <w:lang w:eastAsia="zh-CN"/>
              </w:rPr>
              <w:t xml:space="preserve">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 xml:space="preserve">The justification section reflects the outcome of the SI, and hence it is fine in principle. One minor editorial change that we could suggest is that the conclusions of the SI should be in past tense, as the SI has concluded already. For </w:t>
            </w:r>
            <w:proofErr w:type="gramStart"/>
            <w:r>
              <w:rPr>
                <w:lang w:val="en-GB"/>
              </w:rPr>
              <w:t>example</w:t>
            </w:r>
            <w:proofErr w:type="gramEnd"/>
            <w:r>
              <w:rPr>
                <w:lang w:val="en-GB"/>
              </w:rPr>
              <w:t xml:space="preserv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We support including NTN in the justification section, as proposed in RP-</w:t>
            </w:r>
            <w:r>
              <w:lastRenderedPageBreak/>
              <w:t xml:space="preserve">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lastRenderedPageBreak/>
              <w:t>BT</w:t>
            </w:r>
          </w:p>
        </w:tc>
        <w:tc>
          <w:tcPr>
            <w:tcW w:w="6390" w:type="dxa"/>
          </w:tcPr>
          <w:p w14:paraId="48A85AFD" w14:textId="35AEDF02" w:rsidR="005D1752" w:rsidRDefault="002D295F" w:rsidP="00CD3807">
            <w:pPr>
              <w:rPr>
                <w:lang w:val="en-GB"/>
              </w:rPr>
            </w:pPr>
            <w:r w:rsidRPr="002D295F">
              <w:rPr>
                <w:lang w:val="en-GB"/>
              </w:rPr>
              <w:t xml:space="preserve">As we commented during CE SI definition phase, it is important that coverage enhancements lead to an enhanced overall system link budget. </w:t>
            </w:r>
            <w:proofErr w:type="gramStart"/>
            <w:r w:rsidRPr="002D295F">
              <w:rPr>
                <w:lang w:val="en-GB"/>
              </w:rPr>
              <w:t>Therefore</w:t>
            </w:r>
            <w:proofErr w:type="gramEnd"/>
            <w:r w:rsidRPr="002D295F">
              <w:rPr>
                <w:lang w:val="en-GB"/>
              </w:rPr>
              <w:t xml:space="preserv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 xml:space="preserve">similar view as Apple that the </w:t>
            </w:r>
            <w:proofErr w:type="spellStart"/>
            <w:r>
              <w:rPr>
                <w:lang w:val="en-GB" w:eastAsia="zh-CN"/>
              </w:rPr>
              <w:t>condistion</w:t>
            </w:r>
            <w:proofErr w:type="spellEnd"/>
            <w:r>
              <w:rPr>
                <w:lang w:val="en-GB" w:eastAsia="zh-CN"/>
              </w:rPr>
              <w:t xml:space="preserve"> for </w:t>
            </w:r>
            <w:proofErr w:type="spellStart"/>
            <w:r>
              <w:rPr>
                <w:lang w:val="en-GB" w:eastAsia="zh-CN"/>
              </w:rPr>
              <w:t>limitiation</w:t>
            </w:r>
            <w:proofErr w:type="spellEnd"/>
            <w:r>
              <w:rPr>
                <w:lang w:val="en-GB" w:eastAsia="zh-CN"/>
              </w:rPr>
              <w:t xml:space="preserve">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 xml:space="preserve">Our general impression is that the objectives in the SI was defined in a way that set all focus on UL channels. However, we do see potential for improvement </w:t>
            </w:r>
            <w:proofErr w:type="gramStart"/>
            <w:r>
              <w:rPr>
                <w:lang w:val="en-GB"/>
              </w:rPr>
              <w:t>in particular for</w:t>
            </w:r>
            <w:proofErr w:type="gramEnd"/>
            <w:r>
              <w:rPr>
                <w:lang w:val="en-GB"/>
              </w:rPr>
              <w:t xml:space="preserve">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uawei, HiSilicon</w:t>
            </w:r>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really necessary. </w:t>
            </w:r>
          </w:p>
          <w:p w14:paraId="721FE797" w14:textId="7763D095" w:rsidR="00812DEF" w:rsidRDefault="00812DEF" w:rsidP="00812DEF">
            <w:pPr>
              <w:rPr>
                <w:lang w:val="en-GB"/>
              </w:rPr>
            </w:pPr>
            <w:r>
              <w:rPr>
                <w:lang w:val="en-GB" w:eastAsia="zh-CN"/>
              </w:rPr>
              <w:t xml:space="preserve">Note that listing a channel as “potential bottleneck channel” here doesn't mean there is consensus in RAN1 that it is bottleneck channel. Based on RAN1 </w:t>
            </w:r>
            <w:proofErr w:type="spellStart"/>
            <w:r>
              <w:rPr>
                <w:lang w:val="en-GB" w:eastAsia="zh-CN"/>
              </w:rPr>
              <w:t>disucssion</w:t>
            </w:r>
            <w:proofErr w:type="spellEnd"/>
            <w:r>
              <w:rPr>
                <w:lang w:val="en-GB" w:eastAsia="zh-CN"/>
              </w:rPr>
              <w:t xml:space="preserve">,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ListParagraph"/>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ListParagraph"/>
        <w:numPr>
          <w:ilvl w:val="0"/>
          <w:numId w:val="20"/>
        </w:numPr>
        <w:rPr>
          <w:highlight w:val="yellow"/>
        </w:rPr>
      </w:pPr>
      <w:r w:rsidRPr="004064F0">
        <w:rPr>
          <w:highlight w:val="yellow"/>
        </w:rPr>
        <w:t xml:space="preserve">To </w:t>
      </w:r>
      <w:r w:rsidR="004064F0" w:rsidRPr="004064F0">
        <w:rPr>
          <w:highlight w:val="yellow"/>
        </w:rPr>
        <w:t>update the justification 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lastRenderedPageBreak/>
        <w:t xml:space="preserve">Option 2: The number of repetitions counted </w:t>
      </w:r>
      <w:proofErr w:type="gramStart"/>
      <w:r>
        <w:rPr>
          <w:i/>
          <w:iCs/>
        </w:rPr>
        <w:t>on the basis of</w:t>
      </w:r>
      <w:proofErr w:type="gramEnd"/>
      <w:r>
        <w:rPr>
          <w:i/>
          <w:iCs/>
        </w:rPr>
        <w:t xml:space="preserve">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 xml:space="preserve">Option 2: The number of repetitions counted </w:t>
      </w:r>
      <w:proofErr w:type="gramStart"/>
      <w:r>
        <w:rPr>
          <w:lang w:eastAsia="zh-CN"/>
        </w:rPr>
        <w:t>on the basis of</w:t>
      </w:r>
      <w:proofErr w:type="gramEnd"/>
      <w:r>
        <w:rPr>
          <w:lang w:eastAsia="zh-CN"/>
        </w:rPr>
        <w:t xml:space="preserve">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Heading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lastRenderedPageBreak/>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w:t>
            </w:r>
            <w:proofErr w:type="gramStart"/>
            <w:r>
              <w:t>mini-slot</w:t>
            </w:r>
            <w:proofErr w:type="gramEnd"/>
            <w:r>
              <w:t xml:space="preserve">,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xml:space="preserve">, compared to legacy repetition scheme, no or very limited LLS performance gain is observed as captured in the TR 38.830. Some gain in terms of MPR reduction may exist </w:t>
            </w:r>
            <w:r>
              <w:rPr>
                <w:rFonts w:hint="eastAsia"/>
                <w:lang w:eastAsia="zh-CN"/>
              </w:rPr>
              <w:lastRenderedPageBreak/>
              <w:t>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xml:space="preserve">” are not well studied, for example what impact SFI may have, how flexible slot is used, how UCI is multiplexed etc. On the other hand, performance is </w:t>
            </w:r>
            <w:proofErr w:type="gramStart"/>
            <w:r>
              <w:t>similar to</w:t>
            </w:r>
            <w:proofErr w:type="gramEnd"/>
            <w:r>
              <w:t xml:space="preserve">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impacts of “TB processing over multi-slot PUSCH”. </w:t>
            </w:r>
            <w:proofErr w:type="gramStart"/>
            <w:r w:rsidRPr="00436F6D">
              <w:rPr>
                <w:rFonts w:eastAsiaTheme="minorEastAsia"/>
                <w:lang w:val="en-GB" w:eastAsia="zh-CN"/>
              </w:rPr>
              <w:t>Thus</w:t>
            </w:r>
            <w:proofErr w:type="gramEnd"/>
            <w:r w:rsidRPr="00436F6D">
              <w:rPr>
                <w:rFonts w:eastAsiaTheme="minorEastAsia"/>
                <w:lang w:val="en-GB" w:eastAsia="zh-CN"/>
              </w:rPr>
              <w:t xml:space="preserve">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w:t>
            </w:r>
            <w:proofErr w:type="gramStart"/>
            <w:r>
              <w:rPr>
                <w:lang w:val="en-GB"/>
              </w:rPr>
              <w:t>clarify</w:t>
            </w:r>
            <w:proofErr w:type="gramEnd"/>
            <w:r>
              <w:rPr>
                <w:lang w:val="en-GB"/>
              </w:rPr>
              <w:t xml:space="preserve">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lastRenderedPageBreak/>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w:t>
            </w:r>
            <w:proofErr w:type="gramStart"/>
            <w:r>
              <w:rPr>
                <w:lang w:val="en-GB" w:eastAsia="zh-CN"/>
              </w:rPr>
              <w:t>multiple-slot</w:t>
            </w:r>
            <w:proofErr w:type="gramEnd"/>
            <w:r>
              <w:rPr>
                <w:lang w:val="en-GB" w:eastAsia="zh-CN"/>
              </w:rPr>
              <w: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lastRenderedPageBreak/>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t>
            </w:r>
            <w:proofErr w:type="gramStart"/>
            <w:r w:rsidRPr="00A168C4">
              <w:rPr>
                <w:rFonts w:eastAsia="MS Mincho"/>
                <w:lang w:val="en-GB" w:eastAsia="ja-JP"/>
              </w:rPr>
              <w:t>work load</w:t>
            </w:r>
            <w:proofErr w:type="gramEnd"/>
            <w:r w:rsidRPr="00A168C4">
              <w:rPr>
                <w:rFonts w:eastAsia="MS Mincho"/>
                <w:lang w:val="en-GB" w:eastAsia="ja-JP"/>
              </w:rPr>
              <w:t xml:space="preserve">.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 xml:space="preserve">We think the items recommended by the outcome of the study item, i.e. those not square bracketed in the Rapporteur’s recommendation above, are </w:t>
            </w:r>
            <w:r>
              <w:rPr>
                <w:lang w:val="en-GB"/>
              </w:rPr>
              <w:lastRenderedPageBreak/>
              <w:t>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 xml:space="preserve">We suggest </w:t>
            </w:r>
            <w:proofErr w:type="gramStart"/>
            <w:r w:rsidRPr="005A1ED7">
              <w:rPr>
                <w:b/>
                <w:lang w:val="en-GB"/>
              </w:rPr>
              <w:t>to remove</w:t>
            </w:r>
            <w:proofErr w:type="gramEnd"/>
            <w:r w:rsidRPr="005A1ED7">
              <w:rPr>
                <w:b/>
                <w:lang w:val="en-GB"/>
              </w:rPr>
              <w:t xml:space="preser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w:t>
            </w:r>
            <w:proofErr w:type="gramStart"/>
            <w:r>
              <w:rPr>
                <w:lang w:val="en-GB"/>
              </w:rPr>
              <w:t>taken into account</w:t>
            </w:r>
            <w:proofErr w:type="gramEnd"/>
            <w:r>
              <w:rPr>
                <w:lang w:val="en-GB"/>
              </w:rPr>
              <w:t xml:space="preserve"> in the </w:t>
            </w:r>
            <w:proofErr w:type="spellStart"/>
            <w:r>
              <w:rPr>
                <w:lang w:val="en-GB"/>
              </w:rPr>
              <w:t>Cov</w:t>
            </w:r>
            <w:proofErr w:type="spellEnd"/>
            <w:r>
              <w:rPr>
                <w:lang w:val="en-GB"/>
              </w:rPr>
              <w:t xml:space="preserve">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w:t>
            </w:r>
            <w:r w:rsidRPr="00665A35">
              <w:lastRenderedPageBreak/>
              <w:t xml:space="preserve">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w:t>
            </w:r>
            <w:proofErr w:type="spellStart"/>
            <w:r>
              <w:rPr>
                <w:lang w:val="en-GB" w:eastAsia="zh-CN"/>
              </w:rPr>
              <w:t>stallite</w:t>
            </w:r>
            <w:proofErr w:type="spellEnd"/>
            <w:r>
              <w:rPr>
                <w:lang w:val="en-GB" w:eastAsia="zh-CN"/>
              </w:rPr>
              <w:t xml:space="preserve"> link is expensive. But in our view, sub-PRB allocation can be </w:t>
            </w:r>
            <w:proofErr w:type="spellStart"/>
            <w:r>
              <w:rPr>
                <w:lang w:val="en-GB" w:eastAsia="zh-CN"/>
              </w:rPr>
              <w:t>downscoped</w:t>
            </w:r>
            <w:proofErr w:type="spellEnd"/>
            <w:r>
              <w:rPr>
                <w:lang w:val="en-GB" w:eastAsia="zh-CN"/>
              </w:rPr>
              <w:t xml:space="preserve"> if the overall scope is large. </w:t>
            </w:r>
          </w:p>
          <w:p w14:paraId="159C42E5" w14:textId="57F9C699" w:rsidR="00CD3807" w:rsidRDefault="00CD3807" w:rsidP="00CD3807">
            <w:r>
              <w:rPr>
                <w:lang w:val="en-GB" w:eastAsia="zh-CN"/>
              </w:rPr>
              <w:t xml:space="preserve">Supporting cross-slot DM-RS bundling is essential for </w:t>
            </w:r>
            <w:proofErr w:type="gramStart"/>
            <w:r>
              <w:rPr>
                <w:lang w:val="en-GB" w:eastAsia="zh-CN"/>
              </w:rPr>
              <w:t>NTN,</w:t>
            </w:r>
            <w:proofErr w:type="gramEnd"/>
            <w:r>
              <w:rPr>
                <w:lang w:val="en-GB" w:eastAsia="zh-CN"/>
              </w:rPr>
              <w:t xml:space="preserve">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 xml:space="preserve">We support identified PUSCH enhancement mechanisms. </w:t>
            </w:r>
            <w:proofErr w:type="gramStart"/>
            <w:r w:rsidRPr="002D295F">
              <w:rPr>
                <w:rFonts w:eastAsia="Malgun Gothic"/>
                <w:lang w:eastAsia="ko-KR"/>
              </w:rPr>
              <w:t>However</w:t>
            </w:r>
            <w:proofErr w:type="gramEnd"/>
            <w:r w:rsidRPr="002D295F">
              <w:rPr>
                <w:rFonts w:eastAsia="Malgun Gothic"/>
                <w:lang w:eastAsia="ko-KR"/>
              </w:rPr>
              <w:t xml:space="preserve">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lastRenderedPageBreak/>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w:t>
            </w:r>
            <w:proofErr w:type="spellStart"/>
            <w:r>
              <w:rPr>
                <w:lang w:eastAsia="zh-CN"/>
              </w:rPr>
              <w:t>surfficently</w:t>
            </w:r>
            <w:proofErr w:type="spellEnd"/>
            <w:r>
              <w:rPr>
                <w:lang w:eastAsia="zh-CN"/>
              </w:rPr>
              <w:t xml:space="preserve"> verified during the SI and the impact to the specification is high. </w:t>
            </w:r>
            <w:proofErr w:type="spellStart"/>
            <w:r>
              <w:rPr>
                <w:lang w:eastAsia="zh-CN"/>
              </w:rPr>
              <w:t>Considerint</w:t>
            </w:r>
            <w:proofErr w:type="spellEnd"/>
            <w:r>
              <w:rPr>
                <w:lang w:eastAsia="zh-CN"/>
              </w:rPr>
              <w:t xml:space="preserve">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lang w:val="en-GB" w:eastAsia="zh-CN"/>
              </w:rPr>
            </w:pPr>
            <w:r>
              <w:rPr>
                <w:rFonts w:hint="eastAsia"/>
                <w:lang w:val="en-GB" w:eastAsia="zh-CN"/>
              </w:rPr>
              <w:t>H</w:t>
            </w:r>
            <w:r>
              <w:rPr>
                <w:lang w:val="en-GB" w:eastAsia="zh-CN"/>
              </w:rPr>
              <w:t xml:space="preserve">uawei, HiSilicon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xml:space="preserve">”. Therefore, it is better to list it as a separate bullet for further discussion, instead of listing it as </w:t>
            </w:r>
            <w:proofErr w:type="gramStart"/>
            <w:r w:rsidRPr="00FB4C50">
              <w:rPr>
                <w:rFonts w:eastAsia="Calibri"/>
                <w:sz w:val="21"/>
                <w:szCs w:val="21"/>
              </w:rPr>
              <w:t>an</w:t>
            </w:r>
            <w:proofErr w:type="gramEnd"/>
            <w:r w:rsidRPr="00FB4C50">
              <w:rPr>
                <w:rFonts w:eastAsia="Calibri"/>
                <w:sz w:val="21"/>
                <w:szCs w:val="21"/>
              </w:rPr>
              <w:t xml:space="preserve"> sub-objective under “</w:t>
            </w:r>
            <w:r w:rsidRPr="00FB4C50">
              <w:rPr>
                <w:rFonts w:eastAsia="Calibri"/>
                <w:szCs w:val="22"/>
              </w:rPr>
              <w:t>TB processing over multi-slot PUSCH</w:t>
            </w:r>
            <w:r w:rsidRPr="00FB4C50">
              <w:rPr>
                <w:rFonts w:eastAsia="Calibri"/>
                <w:sz w:val="21"/>
                <w:szCs w:val="21"/>
              </w:rPr>
              <w:t xml:space="preserve">”. Suggest </w:t>
            </w:r>
            <w:proofErr w:type="gramStart"/>
            <w:r w:rsidRPr="00FB4C50">
              <w:rPr>
                <w:rFonts w:eastAsia="Calibri"/>
                <w:sz w:val="21"/>
                <w:szCs w:val="21"/>
              </w:rPr>
              <w:t>to modify</w:t>
            </w:r>
            <w:proofErr w:type="gramEnd"/>
            <w:r w:rsidRPr="00FB4C50">
              <w:rPr>
                <w:rFonts w:eastAsia="Calibri"/>
                <w:sz w:val="21"/>
                <w:szCs w:val="21"/>
              </w:rPr>
              <w:t xml:space="preserve">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 xml:space="preserve">Mechanism to enable joint channel estimation over consecutive PUSCH transmissions, including cross-slot </w:t>
            </w:r>
            <w:r w:rsidRPr="00FB4C50">
              <w:rPr>
                <w:rFonts w:eastAsiaTheme="minorEastAsia"/>
                <w:szCs w:val="22"/>
                <w:lang w:eastAsia="zh-CN"/>
              </w:rPr>
              <w:lastRenderedPageBreak/>
              <w:t>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ListParagraph"/>
              <w:numPr>
                <w:ilvl w:val="0"/>
                <w:numId w:val="21"/>
              </w:numPr>
              <w:rPr>
                <w:lang w:eastAsia="zh-CN"/>
              </w:rPr>
            </w:pPr>
            <w:r w:rsidRPr="00FB4C50">
              <w:rPr>
                <w:rFonts w:hint="eastAsia"/>
                <w:lang w:eastAsia="zh-CN"/>
              </w:rPr>
              <w:t>S</w:t>
            </w:r>
            <w:r w:rsidRPr="00FB4C50">
              <w:rPr>
                <w:lang w:eastAsia="zh-CN"/>
              </w:rPr>
              <w:t xml:space="preserve">uggest </w:t>
            </w:r>
            <w:proofErr w:type="gramStart"/>
            <w:r w:rsidRPr="00FB4C50">
              <w:rPr>
                <w:lang w:eastAsia="zh-CN"/>
              </w:rPr>
              <w:t>to do</w:t>
            </w:r>
            <w:proofErr w:type="gramEnd"/>
            <w:r w:rsidRPr="00FB4C50">
              <w:rPr>
                <w:lang w:eastAsia="zh-CN"/>
              </w:rPr>
              <w:t xml:space="preserve">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Heading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ListParagraph"/>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ListParagraph"/>
        <w:numPr>
          <w:ilvl w:val="0"/>
          <w:numId w:val="20"/>
        </w:numPr>
        <w:rPr>
          <w:highlight w:val="yellow"/>
        </w:rPr>
      </w:pPr>
      <w:r w:rsidRPr="00061D04">
        <w:rPr>
          <w:highlight w:val="yellow"/>
        </w:rPr>
        <w:t xml:space="preserve">For enhancement on PUSCH repetition type A </w:t>
      </w:r>
    </w:p>
    <w:p w14:paraId="717861E2" w14:textId="5DED2FC9" w:rsidR="00A21AAB" w:rsidRPr="00061D04" w:rsidRDefault="001262F2" w:rsidP="00042513">
      <w:pPr>
        <w:pStyle w:val="ListParagraph"/>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w:t>
      </w:r>
      <w:proofErr w:type="gramStart"/>
      <w:r w:rsidR="0020635F" w:rsidRPr="00061D04">
        <w:rPr>
          <w:highlight w:val="yellow"/>
        </w:rPr>
        <w:t>only, or</w:t>
      </w:r>
      <w:proofErr w:type="gramEnd"/>
      <w:r w:rsidR="0020635F" w:rsidRPr="00061D04">
        <w:rPr>
          <w:highlight w:val="yellow"/>
        </w:rPr>
        <w:t xml:space="preserve">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ListParagraph"/>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ListParagraph"/>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p>
    <w:p w14:paraId="1399AB0A" w14:textId="7A2C6378" w:rsidR="008E4D0B" w:rsidRPr="00061D04" w:rsidRDefault="008E4D0B" w:rsidP="008E4D0B">
      <w:pPr>
        <w:pStyle w:val="ListParagraph"/>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ListParagraph"/>
        <w:numPr>
          <w:ilvl w:val="2"/>
          <w:numId w:val="20"/>
        </w:numPr>
        <w:rPr>
          <w:highlight w:val="yellow"/>
        </w:rPr>
      </w:pPr>
      <w:r w:rsidRPr="00061D04">
        <w:rPr>
          <w:highlight w:val="yellow"/>
        </w:rPr>
        <w:t>Supported by:</w:t>
      </w:r>
      <w:r w:rsidR="00366BE5" w:rsidRPr="00061D04">
        <w:rPr>
          <w:highlight w:val="yellow"/>
        </w:rPr>
        <w:t xml:space="preserve"> </w:t>
      </w:r>
      <w:proofErr w:type="spellStart"/>
      <w:r w:rsidR="00366BE5" w:rsidRPr="00061D04">
        <w:rPr>
          <w:highlight w:val="yellow"/>
        </w:rPr>
        <w:t>SierraWireless</w:t>
      </w:r>
      <w:proofErr w:type="spellEnd"/>
      <w:r w:rsidR="00366BE5" w:rsidRPr="00061D04">
        <w:rPr>
          <w:highlight w:val="yellow"/>
        </w:rPr>
        <w:t>, Samsung</w:t>
      </w:r>
      <w:r w:rsidR="007D780E" w:rsidRPr="00061D04">
        <w:rPr>
          <w:highlight w:val="yellow"/>
        </w:rPr>
        <w:t>, China Telecom</w:t>
      </w:r>
      <w:r w:rsidR="0089601C" w:rsidRPr="00061D04">
        <w:rPr>
          <w:highlight w:val="yellow"/>
        </w:rPr>
        <w:t>, CATT</w:t>
      </w:r>
      <w:r w:rsidR="000468DC" w:rsidRPr="00061D04">
        <w:rPr>
          <w:highlight w:val="yellow"/>
        </w:rPr>
        <w:t>, Huawei/</w:t>
      </w:r>
      <w:proofErr w:type="spellStart"/>
      <w:r w:rsidR="000468DC" w:rsidRPr="00061D04">
        <w:rPr>
          <w:highlight w:val="yellow"/>
        </w:rPr>
        <w:t>HiSilio</w:t>
      </w:r>
      <w:r w:rsidR="000F5229" w:rsidRPr="00061D04">
        <w:rPr>
          <w:highlight w:val="yellow"/>
        </w:rPr>
        <w:t>n</w:t>
      </w:r>
      <w:proofErr w:type="spellEnd"/>
    </w:p>
    <w:p w14:paraId="6BFABD73" w14:textId="62B7C05B" w:rsidR="00366BE5" w:rsidRPr="00061D04" w:rsidRDefault="00366BE5" w:rsidP="008E4D0B">
      <w:pPr>
        <w:pStyle w:val="ListParagraph"/>
        <w:numPr>
          <w:ilvl w:val="2"/>
          <w:numId w:val="20"/>
        </w:numPr>
        <w:rPr>
          <w:highlight w:val="yellow"/>
        </w:rPr>
      </w:pPr>
      <w:r w:rsidRPr="00061D04">
        <w:rPr>
          <w:highlight w:val="yellow"/>
        </w:rPr>
        <w:t xml:space="preserve">Not supported </w:t>
      </w:r>
      <w:proofErr w:type="gramStart"/>
      <w:r w:rsidRPr="00061D04">
        <w:rPr>
          <w:highlight w:val="yellow"/>
        </w:rPr>
        <w:t>by:</w:t>
      </w:r>
      <w:proofErr w:type="gramEnd"/>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xml:space="preserve">, </w:t>
      </w:r>
      <w:proofErr w:type="spellStart"/>
      <w:r w:rsidR="00BF6AEB" w:rsidRPr="00061D04">
        <w:rPr>
          <w:highlight w:val="yellow"/>
        </w:rPr>
        <w:t>InterDigital</w:t>
      </w:r>
      <w:proofErr w:type="spellEnd"/>
      <w:r w:rsidR="00BF6AEB" w:rsidRPr="00061D04">
        <w:rPr>
          <w:highlight w:val="yellow"/>
        </w:rPr>
        <w:t>,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ListParagraph"/>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ListParagraph"/>
        <w:numPr>
          <w:ilvl w:val="1"/>
          <w:numId w:val="20"/>
        </w:numPr>
        <w:rPr>
          <w:highlight w:val="yellow"/>
        </w:rPr>
      </w:pPr>
      <w:r w:rsidRPr="00061D04">
        <w:rPr>
          <w:highlight w:val="yellow"/>
        </w:rPr>
        <w:t xml:space="preserve">Both OPPO and Huawei 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xml:space="preserve">]” can be a separate </w:t>
      </w:r>
      <w:proofErr w:type="spellStart"/>
      <w:r w:rsidRPr="00061D04">
        <w:rPr>
          <w:szCs w:val="21"/>
          <w:highlight w:val="yellow"/>
        </w:rPr>
        <w:t>subbullet</w:t>
      </w:r>
      <w:proofErr w:type="spellEnd"/>
    </w:p>
    <w:p w14:paraId="11B9EB18" w14:textId="0D7131B9" w:rsidR="0018403D" w:rsidRPr="00061D04" w:rsidRDefault="00173205" w:rsidP="00061D04">
      <w:pPr>
        <w:pStyle w:val="ListParagraph"/>
        <w:numPr>
          <w:ilvl w:val="1"/>
          <w:numId w:val="20"/>
        </w:numPr>
        <w:rPr>
          <w:highlight w:val="yellow"/>
        </w:rPr>
      </w:pPr>
      <w:r>
        <w:rPr>
          <w:szCs w:val="21"/>
          <w:highlight w:val="yellow"/>
        </w:rPr>
        <w:t xml:space="preserve">Given that there is a majority view on not supporting this bullet </w:t>
      </w:r>
      <w:r w:rsidRPr="00173205">
        <w:rPr>
          <w:szCs w:val="21"/>
          <w:highlight w:val="yellow"/>
        </w:rPr>
        <w:sym w:font="Wingdings" w:char="F0E0"/>
      </w:r>
      <w:r>
        <w:rPr>
          <w:szCs w:val="21"/>
          <w:highlight w:val="yellow"/>
        </w:rPr>
        <w:t xml:space="preserve"> suggest </w:t>
      </w:r>
      <w:proofErr w:type="gramStart"/>
      <w:r>
        <w:rPr>
          <w:szCs w:val="21"/>
          <w:highlight w:val="yellow"/>
        </w:rPr>
        <w:t>to remove</w:t>
      </w:r>
      <w:proofErr w:type="gramEnd"/>
      <w:r>
        <w:rPr>
          <w:szCs w:val="21"/>
          <w:highlight w:val="yellow"/>
        </w:rPr>
        <w:t xml:space="preserve"> it</w:t>
      </w:r>
    </w:p>
    <w:p w14:paraId="4B7CA073" w14:textId="77777777" w:rsidR="00061D04" w:rsidRPr="00061D04" w:rsidRDefault="00061D04" w:rsidP="00E70B1F">
      <w:pPr>
        <w:pStyle w:val="ListParagraph"/>
        <w:numPr>
          <w:ilvl w:val="0"/>
          <w:numId w:val="20"/>
        </w:numPr>
        <w:rPr>
          <w:highlight w:val="yellow"/>
        </w:rPr>
      </w:pPr>
      <w:r w:rsidRPr="00061D04">
        <w:rPr>
          <w:highlight w:val="yellow"/>
        </w:rPr>
        <w:t>Others</w:t>
      </w:r>
    </w:p>
    <w:p w14:paraId="17F7CAC8" w14:textId="1420DAF5" w:rsidR="00344C26" w:rsidRPr="00061D04" w:rsidRDefault="00344C26" w:rsidP="00061D04">
      <w:pPr>
        <w:pStyle w:val="ListParagraph"/>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p>
    <w:p w14:paraId="1881CCD1" w14:textId="4CE568F1" w:rsidR="00CE1536" w:rsidRPr="00061D04" w:rsidRDefault="00E70B1F" w:rsidP="00061D04">
      <w:pPr>
        <w:pStyle w:val="ListParagraph"/>
        <w:numPr>
          <w:ilvl w:val="1"/>
          <w:numId w:val="20"/>
        </w:numPr>
        <w:rPr>
          <w:highlight w:val="yellow"/>
        </w:rPr>
      </w:pPr>
      <w:r w:rsidRPr="00061D04">
        <w:rPr>
          <w:highlight w:val="yellow"/>
        </w:rPr>
        <w:t>Vivo also expressed concerns over “TB processing over multi-slot PUSCH” in general.</w:t>
      </w:r>
      <w:r w:rsidR="006F390D" w:rsidRPr="00061D04">
        <w:rPr>
          <w:highlight w:val="yellow"/>
        </w:rPr>
        <w:t xml:space="preserve"> Ericsson </w:t>
      </w:r>
      <w:r w:rsidR="00D35A02" w:rsidRPr="00061D04">
        <w:rPr>
          <w:highlight w:val="yellow"/>
        </w:rPr>
        <w:t xml:space="preserve">mentioned the </w:t>
      </w:r>
      <w:proofErr w:type="spellStart"/>
      <w:r w:rsidR="00D35A02" w:rsidRPr="00061D04">
        <w:rPr>
          <w:highlight w:val="yellow"/>
        </w:rPr>
        <w:t>possiblity</w:t>
      </w:r>
      <w:proofErr w:type="spellEnd"/>
      <w:r w:rsidR="00D35A02" w:rsidRPr="00061D04">
        <w:rPr>
          <w:highlight w:val="yellow"/>
        </w:rPr>
        <w:t xml:space="preserve"> of remove “TB processing over multi-slot PUSCH”</w:t>
      </w:r>
    </w:p>
    <w:p w14:paraId="5B9C43CF" w14:textId="688A5877" w:rsidR="00DD3697" w:rsidRPr="00061D04" w:rsidRDefault="00DD3697" w:rsidP="00061D04">
      <w:pPr>
        <w:pStyle w:val="ListParagraph"/>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 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ListParagraph"/>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lastRenderedPageBreak/>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 xml:space="preserve">Option 2: The number of repetitions counted </w:t>
      </w:r>
      <w:proofErr w:type="gramStart"/>
      <w:r w:rsidRPr="00A123F9">
        <w:rPr>
          <w:lang w:eastAsia="zh-CN"/>
        </w:rPr>
        <w:t>on the basis of</w:t>
      </w:r>
      <w:proofErr w:type="gramEnd"/>
      <w:r w:rsidRPr="00A123F9">
        <w:rPr>
          <w:lang w:eastAsia="zh-CN"/>
        </w:rPr>
        <w:t xml:space="preserve">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00365A0E" w:rsidRPr="00A123F9">
        <w:rPr>
          <w:color w:val="FF0000"/>
        </w:rPr>
        <w:t xml:space="preserve"> </w:t>
      </w:r>
      <w:r w:rsidRPr="00A123F9">
        <w:rPr>
          <w:color w:val="FF0000"/>
        </w:rPr>
        <w:t xml:space="preserve"> </w:t>
      </w:r>
      <w:r w:rsidRPr="00A123F9">
        <w:t>to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 xml:space="preserve">power consistency and phase continuity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ListParagraph"/>
        <w:numPr>
          <w:ilvl w:val="0"/>
          <w:numId w:val="9"/>
        </w:numPr>
        <w:rPr>
          <w:highlight w:val="yellow"/>
        </w:rPr>
      </w:pPr>
      <w:r w:rsidRPr="00583C7C">
        <w:rPr>
          <w:highlight w:val="yellow"/>
        </w:rPr>
        <w:t>Do you agree with the updated scope for potential PUSCH enhancements? Why/why not?</w:t>
      </w:r>
    </w:p>
    <w:p w14:paraId="4D419490" w14:textId="77777777" w:rsidR="00C46089" w:rsidRPr="00583C7C" w:rsidRDefault="00C46089" w:rsidP="00C46089">
      <w:pPr>
        <w:pStyle w:val="ListParagraph"/>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TableGrid"/>
        <w:tblW w:w="0" w:type="auto"/>
        <w:tblLook w:val="04A0" w:firstRow="1" w:lastRow="0" w:firstColumn="1" w:lastColumn="0" w:noHBand="0" w:noVBand="1"/>
      </w:tblPr>
      <w:tblGrid>
        <w:gridCol w:w="2605"/>
        <w:gridCol w:w="6390"/>
      </w:tblGrid>
      <w:tr w:rsidR="00C46089" w14:paraId="71845268" w14:textId="77777777" w:rsidTr="005D47C1">
        <w:tc>
          <w:tcPr>
            <w:tcW w:w="2605" w:type="dxa"/>
          </w:tcPr>
          <w:p w14:paraId="22D195AD" w14:textId="77777777" w:rsidR="00C46089" w:rsidRDefault="00C46089" w:rsidP="005D47C1">
            <w:pPr>
              <w:rPr>
                <w:b/>
                <w:bCs/>
                <w:lang w:val="en-GB"/>
              </w:rPr>
            </w:pPr>
            <w:r>
              <w:rPr>
                <w:b/>
                <w:bCs/>
                <w:lang w:val="en-GB"/>
              </w:rPr>
              <w:t>Company</w:t>
            </w:r>
          </w:p>
        </w:tc>
        <w:tc>
          <w:tcPr>
            <w:tcW w:w="6390" w:type="dxa"/>
          </w:tcPr>
          <w:p w14:paraId="5D67C884" w14:textId="77777777" w:rsidR="00C46089" w:rsidRDefault="00C46089" w:rsidP="005D47C1">
            <w:pPr>
              <w:rPr>
                <w:b/>
                <w:bCs/>
                <w:lang w:val="en-GB"/>
              </w:rPr>
            </w:pPr>
            <w:r>
              <w:rPr>
                <w:b/>
                <w:bCs/>
                <w:lang w:val="en-GB"/>
              </w:rPr>
              <w:t>Views</w:t>
            </w:r>
          </w:p>
        </w:tc>
      </w:tr>
      <w:tr w:rsidR="00737FEF" w14:paraId="6AF6CE86" w14:textId="77777777" w:rsidTr="005D47C1">
        <w:tc>
          <w:tcPr>
            <w:tcW w:w="2605" w:type="dxa"/>
          </w:tcPr>
          <w:p w14:paraId="7C5A538B" w14:textId="3B458190" w:rsidR="00737FEF" w:rsidRDefault="00737FEF" w:rsidP="00737FEF">
            <w:pPr>
              <w:rPr>
                <w:lang w:val="en-GB"/>
              </w:rPr>
            </w:pPr>
            <w:r>
              <w:rPr>
                <w:lang w:val="en-GB"/>
              </w:rPr>
              <w:t>Ericsson</w:t>
            </w:r>
          </w:p>
        </w:tc>
        <w:tc>
          <w:tcPr>
            <w:tcW w:w="6390" w:type="dxa"/>
          </w:tcPr>
          <w:p w14:paraId="40612C8C" w14:textId="57502561" w:rsidR="00737FEF" w:rsidRDefault="00737FEF" w:rsidP="00737FEF">
            <w:r>
              <w:t xml:space="preserve">The proposal overall seems a good way forward.  For joint channel estimation, we are still concerned with the word ‘consecutive’ in light of the LS to RAN4 </w:t>
            </w:r>
            <w:r w:rsidRPr="00B750D2">
              <w:rPr>
                <w:lang w:val="en-GB"/>
              </w:rPr>
              <w:t>R1-2009784</w:t>
            </w:r>
            <w:r>
              <w:rPr>
                <w:lang w:val="en-GB"/>
              </w:rPr>
              <w:t xml:space="preserve"> </w:t>
            </w:r>
            <w:r>
              <w:t>that asks ‘</w:t>
            </w:r>
            <w:r w:rsidRPr="002E1915">
              <w:t>Whether back-to-back PUCCH or PUSCH repetitions is one of the conditions required to keep phase continuity cross the repetitions</w:t>
            </w:r>
            <w:r>
              <w:t>’.  Suggest: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tc>
      </w:tr>
      <w:tr w:rsidR="00D671D7" w14:paraId="190D77F0" w14:textId="77777777" w:rsidTr="005D47C1">
        <w:tc>
          <w:tcPr>
            <w:tcW w:w="2605" w:type="dxa"/>
          </w:tcPr>
          <w:p w14:paraId="50D67629" w14:textId="6B77CA94" w:rsidR="00D671D7" w:rsidRPr="00D671D7" w:rsidRDefault="00D671D7" w:rsidP="00737FEF">
            <w:proofErr w:type="spellStart"/>
            <w:r>
              <w:t>InterDigital</w:t>
            </w:r>
            <w:proofErr w:type="spellEnd"/>
          </w:p>
        </w:tc>
        <w:tc>
          <w:tcPr>
            <w:tcW w:w="6390" w:type="dxa"/>
          </w:tcPr>
          <w:p w14:paraId="4E7FD4A4" w14:textId="76137D84" w:rsidR="0075105C" w:rsidRDefault="00D671D7" w:rsidP="00737FEF">
            <w:r>
              <w:t xml:space="preserve">Regarding the </w:t>
            </w:r>
            <w:proofErr w:type="spellStart"/>
            <w:r>
              <w:t>downselection</w:t>
            </w:r>
            <w:proofErr w:type="spellEnd"/>
            <w:r>
              <w:t xml:space="preserve"> between options for PUSCH repetition type A, we want to keep it open whether we will </w:t>
            </w:r>
            <w:proofErr w:type="gramStart"/>
            <w:r>
              <w:t>down-select</w:t>
            </w:r>
            <w:proofErr w:type="gramEnd"/>
            <w:r>
              <w:t xml:space="preserve"> one of them or support both options as they are not exclusive each other. We can make decision in RAN1 based on the technical discussion during WI phase. Therefore, we prefer the original text in the draft WID.</w:t>
            </w:r>
          </w:p>
        </w:tc>
      </w:tr>
      <w:tr w:rsidR="00306A00" w14:paraId="68979FCB" w14:textId="77777777" w:rsidTr="005D47C1">
        <w:tc>
          <w:tcPr>
            <w:tcW w:w="2605" w:type="dxa"/>
          </w:tcPr>
          <w:p w14:paraId="79BA83CA" w14:textId="1CB3EF93" w:rsidR="00306A00" w:rsidRDefault="00306A00" w:rsidP="00737FEF">
            <w:r>
              <w:t>Samsung</w:t>
            </w:r>
          </w:p>
        </w:tc>
        <w:tc>
          <w:tcPr>
            <w:tcW w:w="6390" w:type="dxa"/>
          </w:tcPr>
          <w:p w14:paraId="6D6BDD23" w14:textId="77777777" w:rsidR="00306A00" w:rsidRDefault="00306A00" w:rsidP="00306A00">
            <w:pPr>
              <w:spacing w:after="0"/>
            </w:pPr>
            <w:r>
              <w:t xml:space="preserve">For PUSCH repetition Type-A, our preference is to discuss both options in RAN1 - OK to </w:t>
            </w:r>
            <w:proofErr w:type="spellStart"/>
            <w:r>
              <w:t>downselect</w:t>
            </w:r>
            <w:proofErr w:type="spellEnd"/>
            <w:r>
              <w:t xml:space="preserve"> in RAN1 if that is the only possible WF.</w:t>
            </w:r>
          </w:p>
          <w:p w14:paraId="5E0F6F6A" w14:textId="77777777" w:rsidR="00306A00" w:rsidRDefault="00306A00" w:rsidP="00306A00">
            <w:pPr>
              <w:spacing w:before="0"/>
            </w:pPr>
            <w:r>
              <w:t xml:space="preserve">We would like to note that the only reason to even have this discussion is because PUSCH is not doing what PUCCH does (Option 2) since Rel-15 (due to reaching agreements in different sessions in Rel-15). A similar sentence for the PUSCH (Option 2) as the existing one for the PUCCH should be trivial to add without mandating a UE to support up to 32 repetitions. </w:t>
            </w:r>
          </w:p>
          <w:p w14:paraId="11321E56" w14:textId="77777777" w:rsidR="00306A00" w:rsidRDefault="00306A00" w:rsidP="00306A00">
            <w:r>
              <w:t>For sub-PRB, we would request to keep it with lower priority and revisit it if time permits after strong progress is made on other items.</w:t>
            </w:r>
          </w:p>
          <w:p w14:paraId="035ED82B" w14:textId="4AC28123" w:rsidR="00306A00" w:rsidRDefault="00306A00" w:rsidP="00306A00">
            <w:r>
              <w:lastRenderedPageBreak/>
              <w:t>Fine with the third sub-bullet.</w:t>
            </w:r>
          </w:p>
        </w:tc>
      </w:tr>
      <w:tr w:rsidR="00900D6F" w14:paraId="16F8B9D5" w14:textId="77777777" w:rsidTr="005D47C1">
        <w:tc>
          <w:tcPr>
            <w:tcW w:w="2605" w:type="dxa"/>
          </w:tcPr>
          <w:p w14:paraId="66E03C1D" w14:textId="3BB9C6B3" w:rsidR="00900D6F" w:rsidRDefault="00900D6F" w:rsidP="00737FEF">
            <w:r>
              <w:rPr>
                <w:rFonts w:hint="eastAsia"/>
                <w:lang w:val="en-GB" w:eastAsia="zh-CN"/>
              </w:rPr>
              <w:lastRenderedPageBreak/>
              <w:t>CATT</w:t>
            </w:r>
          </w:p>
        </w:tc>
        <w:tc>
          <w:tcPr>
            <w:tcW w:w="6390" w:type="dxa"/>
          </w:tcPr>
          <w:p w14:paraId="436F1155" w14:textId="610890D3" w:rsidR="00900D6F" w:rsidRDefault="00900D6F" w:rsidP="00306A00">
            <w:pPr>
              <w:spacing w:after="0"/>
            </w:pPr>
            <w:r>
              <w:rPr>
                <w:rFonts w:hint="eastAsia"/>
                <w:lang w:eastAsia="zh-CN"/>
              </w:rPr>
              <w:t xml:space="preserve">We are fine with the updated scope for PUSCH enhancements. Regarding the proposal from Ericsson, we would prefer to keep </w:t>
            </w:r>
            <w:r>
              <w:rPr>
                <w:lang w:eastAsia="zh-CN"/>
              </w:rPr>
              <w:t>“</w:t>
            </w:r>
            <w:r>
              <w:rPr>
                <w:rFonts w:hint="eastAsia"/>
                <w:lang w:eastAsia="zh-CN"/>
              </w:rPr>
              <w:t>consecutive</w:t>
            </w:r>
            <w:r>
              <w:rPr>
                <w:lang w:eastAsia="zh-CN"/>
              </w:rPr>
              <w:t>”</w:t>
            </w:r>
            <w:r>
              <w:rPr>
                <w:rFonts w:hint="eastAsia"/>
                <w:lang w:eastAsia="zh-CN"/>
              </w:rPr>
              <w:t xml:space="preserve"> for now and we can further update based on RAN4 reply LS if needed </w:t>
            </w:r>
            <w:r>
              <w:rPr>
                <w:color w:val="000000"/>
              </w:rPr>
              <w:t>given that the feasibility of joint channel estimation over non-consecutive PUSCH transmissions is not clear</w:t>
            </w:r>
            <w:r>
              <w:rPr>
                <w:rFonts w:hint="eastAsia"/>
                <w:lang w:eastAsia="zh-CN"/>
              </w:rPr>
              <w:t>.</w:t>
            </w:r>
          </w:p>
        </w:tc>
      </w:tr>
      <w:tr w:rsidR="000619FC" w14:paraId="76EFDF1D" w14:textId="77777777" w:rsidTr="005D47C1">
        <w:tc>
          <w:tcPr>
            <w:tcW w:w="2605" w:type="dxa"/>
          </w:tcPr>
          <w:p w14:paraId="13788D07" w14:textId="283A183D" w:rsidR="000619FC" w:rsidRPr="000619FC" w:rsidRDefault="000619FC" w:rsidP="000619FC">
            <w:pPr>
              <w:rPr>
                <w:lang w:eastAsia="zh-CN"/>
              </w:rPr>
            </w:pPr>
            <w:r>
              <w:rPr>
                <w:rFonts w:hint="eastAsia"/>
                <w:lang w:eastAsia="zh-CN"/>
              </w:rPr>
              <w:t>v</w:t>
            </w:r>
            <w:r>
              <w:rPr>
                <w:lang w:eastAsia="zh-CN"/>
              </w:rPr>
              <w:t>ivo</w:t>
            </w:r>
          </w:p>
        </w:tc>
        <w:tc>
          <w:tcPr>
            <w:tcW w:w="6390" w:type="dxa"/>
          </w:tcPr>
          <w:p w14:paraId="12C6FD4B" w14:textId="57C0B3AD" w:rsidR="000619FC" w:rsidRDefault="000619FC" w:rsidP="000619FC">
            <w:pPr>
              <w:spacing w:after="0"/>
              <w:rPr>
                <w:lang w:eastAsia="zh-CN"/>
              </w:rPr>
            </w:pPr>
            <w:r>
              <w:rPr>
                <w:lang w:eastAsia="zh-CN"/>
              </w:rPr>
              <w:t>Although we expressed our concern TB processing over multi-slot PUSCH, the proposal in general is good way forward. We are also fine with specifying one of two options for PUSCH repetition. Regarding “consecutive PUSCH transmission”, we are ok with the wording as RAN4 will study the requirement of power consistency and phase consistency based on back-to-back transmission or not.</w:t>
            </w:r>
          </w:p>
        </w:tc>
      </w:tr>
      <w:tr w:rsidR="00DC2AF4" w14:paraId="7E36EEF6" w14:textId="77777777" w:rsidTr="00DC2AF4">
        <w:tc>
          <w:tcPr>
            <w:tcW w:w="2605" w:type="dxa"/>
          </w:tcPr>
          <w:p w14:paraId="19CE7D52" w14:textId="77777777" w:rsidR="00DC2AF4" w:rsidRDefault="00DC2AF4" w:rsidP="005D47C1">
            <w:r>
              <w:t>OPPO</w:t>
            </w:r>
          </w:p>
        </w:tc>
        <w:tc>
          <w:tcPr>
            <w:tcW w:w="6390" w:type="dxa"/>
          </w:tcPr>
          <w:p w14:paraId="21AA68AA" w14:textId="77777777" w:rsidR="00DC2AF4" w:rsidRDefault="00DC2AF4" w:rsidP="005D47C1">
            <w:r>
              <w:t>The down-selection of option 1/2 is not needed. We can see if more companies accept.</w:t>
            </w:r>
          </w:p>
          <w:p w14:paraId="217E0C3D" w14:textId="77777777" w:rsidR="00DC2AF4" w:rsidRDefault="00DC2AF4" w:rsidP="005D47C1">
            <w:pPr>
              <w:rPr>
                <w:lang w:eastAsia="zh-CN"/>
              </w:rPr>
            </w:pPr>
            <w:r>
              <w:t xml:space="preserve">We are fine for not support </w:t>
            </w:r>
            <w:r>
              <w:rPr>
                <w:rFonts w:hint="eastAsia"/>
                <w:lang w:eastAsia="zh-CN"/>
              </w:rPr>
              <w:t>sub-PRB</w:t>
            </w:r>
            <w:r>
              <w:rPr>
                <w:rFonts w:hint="eastAsia"/>
                <w:lang w:eastAsia="zh-CN"/>
              </w:rPr>
              <w:t>，</w:t>
            </w:r>
            <w:r>
              <w:rPr>
                <w:rFonts w:hint="eastAsia"/>
                <w:lang w:eastAsia="zh-CN"/>
              </w:rPr>
              <w:t>n</w:t>
            </w:r>
            <w:r>
              <w:rPr>
                <w:lang w:eastAsia="zh-CN"/>
              </w:rPr>
              <w:t>o strong view.</w:t>
            </w:r>
          </w:p>
          <w:p w14:paraId="7BA848C3" w14:textId="77777777" w:rsidR="00DC2AF4" w:rsidRDefault="00DC2AF4" w:rsidP="005D47C1">
            <w:pPr>
              <w:rPr>
                <w:lang w:eastAsia="zh-CN"/>
              </w:rPr>
            </w:pPr>
            <w:r>
              <w:rPr>
                <w:lang w:eastAsia="zh-CN"/>
              </w:rPr>
              <w:t xml:space="preserve">When we accept the TB over </w:t>
            </w:r>
            <w:proofErr w:type="gramStart"/>
            <w:r>
              <w:rPr>
                <w:lang w:eastAsia="zh-CN"/>
              </w:rPr>
              <w:t>multiple-slot</w:t>
            </w:r>
            <w:proofErr w:type="gramEnd"/>
            <w:r>
              <w:rPr>
                <w:lang w:eastAsia="zh-CN"/>
              </w:rPr>
              <w:t xml:space="preserve"> in RAN1, our understanding is not limited to sub-PRB. Thus, if we assume PRB based, the time </w:t>
            </w:r>
            <w:proofErr w:type="spellStart"/>
            <w:r>
              <w:rPr>
                <w:lang w:eastAsia="zh-CN"/>
              </w:rPr>
              <w:t>domaing</w:t>
            </w:r>
            <w:proofErr w:type="spellEnd"/>
            <w:r>
              <w:rPr>
                <w:lang w:eastAsia="zh-CN"/>
              </w:rPr>
              <w:t xml:space="preserve"> resource differences, e.g. different number of UL symbols, still need enhanced TBS determination over </w:t>
            </w:r>
            <w:proofErr w:type="gramStart"/>
            <w:r>
              <w:rPr>
                <w:lang w:eastAsia="zh-CN"/>
              </w:rPr>
              <w:t>multiple-slot</w:t>
            </w:r>
            <w:proofErr w:type="gramEnd"/>
            <w:r>
              <w:rPr>
                <w:lang w:eastAsia="zh-CN"/>
              </w:rPr>
              <w:t>.</w:t>
            </w:r>
          </w:p>
          <w:p w14:paraId="01FC616C" w14:textId="77777777" w:rsidR="00DC2AF4" w:rsidRDefault="00DC2AF4" w:rsidP="005D47C1">
            <w:pPr>
              <w:rPr>
                <w:lang w:eastAsia="zh-CN"/>
              </w:rPr>
            </w:pPr>
            <w:r>
              <w:rPr>
                <w:lang w:eastAsia="zh-CN"/>
              </w:rPr>
              <w:t>The phase continuity seems should be “</w:t>
            </w:r>
            <w:r w:rsidRPr="00A123F9">
              <w:rPr>
                <w:color w:val="FF0000"/>
                <w:u w:val="single"/>
              </w:rPr>
              <w:t xml:space="preserve">, based on the </w:t>
            </w:r>
            <w:r w:rsidRPr="00A123F9">
              <w:rPr>
                <w:color w:val="FF0000"/>
                <w:u w:val="single"/>
                <w:lang w:eastAsia="zh-CN"/>
              </w:rPr>
              <w:t xml:space="preserve">conditions </w:t>
            </w:r>
            <w:r>
              <w:rPr>
                <w:color w:val="FF0000"/>
                <w:u w:val="single"/>
                <w:lang w:eastAsia="zh-CN"/>
              </w:rPr>
              <w:t xml:space="preserve">if </w:t>
            </w:r>
            <w:r w:rsidRPr="00A123F9">
              <w:rPr>
                <w:color w:val="FF0000"/>
                <w:u w:val="single"/>
                <w:lang w:eastAsia="zh-CN"/>
              </w:rPr>
              <w:t>keep</w:t>
            </w:r>
            <w:r>
              <w:rPr>
                <w:color w:val="FF0000"/>
                <w:u w:val="single"/>
                <w:lang w:eastAsia="zh-CN"/>
              </w:rPr>
              <w:t>ing</w:t>
            </w:r>
            <w:r w:rsidRPr="00A123F9">
              <w:rPr>
                <w:color w:val="FF0000"/>
                <w:u w:val="single"/>
                <w:lang w:eastAsia="zh-CN"/>
              </w:rPr>
              <w:t xml:space="preserve"> </w:t>
            </w:r>
            <w:r w:rsidRPr="00A123F9">
              <w:rPr>
                <w:color w:val="FF0000"/>
                <w:u w:val="single"/>
              </w:rPr>
              <w:t xml:space="preserve">power consistency and phase continuity </w:t>
            </w:r>
            <w:r>
              <w:rPr>
                <w:color w:val="FF0000"/>
                <w:u w:val="single"/>
              </w:rPr>
              <w:t xml:space="preserve">is necessary and to be investigated and </w:t>
            </w:r>
            <w:r w:rsidRPr="00A123F9">
              <w:rPr>
                <w:color w:val="FF0000"/>
                <w:u w:val="single"/>
              </w:rPr>
              <w:t>specified by RAN4</w:t>
            </w:r>
            <w:r w:rsidRPr="00A123F9">
              <w:t>,</w:t>
            </w:r>
            <w:r>
              <w:rPr>
                <w:lang w:eastAsia="zh-CN"/>
              </w:rPr>
              <w:t>”</w:t>
            </w:r>
          </w:p>
          <w:p w14:paraId="4A321405" w14:textId="77777777" w:rsidR="00DC2AF4" w:rsidRDefault="00DC2AF4" w:rsidP="005D47C1">
            <w:pPr>
              <w:rPr>
                <w:lang w:eastAsia="zh-CN"/>
              </w:rPr>
            </w:pPr>
            <w:r>
              <w:rPr>
                <w:lang w:eastAsia="zh-CN"/>
              </w:rPr>
              <w:t>Others are fine for us.</w:t>
            </w:r>
          </w:p>
        </w:tc>
      </w:tr>
      <w:tr w:rsidR="005D47C1" w14:paraId="3882EB59" w14:textId="77777777" w:rsidTr="00DC2AF4">
        <w:tc>
          <w:tcPr>
            <w:tcW w:w="2605" w:type="dxa"/>
          </w:tcPr>
          <w:p w14:paraId="04E89134" w14:textId="763DFDFA" w:rsidR="005D47C1" w:rsidRDefault="005D47C1" w:rsidP="005D47C1">
            <w:r>
              <w:t>Panasonic</w:t>
            </w:r>
          </w:p>
        </w:tc>
        <w:tc>
          <w:tcPr>
            <w:tcW w:w="6390" w:type="dxa"/>
          </w:tcPr>
          <w:p w14:paraId="691728BE" w14:textId="7CD0F2F0"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fine with updated scope for PUSCH enhancement. On joint channel estimation, we support the suggestion from Ericsson.</w:t>
            </w:r>
          </w:p>
        </w:tc>
      </w:tr>
      <w:tr w:rsidR="0055246A" w14:paraId="14DB6193" w14:textId="77777777" w:rsidTr="00DC2AF4">
        <w:tc>
          <w:tcPr>
            <w:tcW w:w="2605" w:type="dxa"/>
          </w:tcPr>
          <w:p w14:paraId="751AD1F7" w14:textId="5AC3F0A6" w:rsidR="0055246A" w:rsidRDefault="0055246A" w:rsidP="0055246A">
            <w:r>
              <w:rPr>
                <w:lang w:val="en-GB"/>
              </w:rPr>
              <w:t>Sierra Wireless</w:t>
            </w:r>
          </w:p>
        </w:tc>
        <w:tc>
          <w:tcPr>
            <w:tcW w:w="6390" w:type="dxa"/>
          </w:tcPr>
          <w:p w14:paraId="29F3F6F5" w14:textId="77777777" w:rsidR="0055246A" w:rsidRDefault="0055246A" w:rsidP="0055246A">
            <w:r>
              <w:t xml:space="preserve">The proposal seems like a good way forward.  </w:t>
            </w:r>
          </w:p>
          <w:p w14:paraId="0F55E900" w14:textId="77777777" w:rsidR="0055246A" w:rsidRDefault="0055246A" w:rsidP="0055246A">
            <w:r>
              <w:t xml:space="preserve">We are very support of </w:t>
            </w:r>
            <w:proofErr w:type="spellStart"/>
            <w:r>
              <w:t>downselection</w:t>
            </w:r>
            <w:proofErr w:type="spellEnd"/>
            <w:r>
              <w:t xml:space="preserve"> to only ONE option for PUSCH repetition type A.</w:t>
            </w:r>
          </w:p>
          <w:p w14:paraId="6DD8703A" w14:textId="77777777" w:rsidR="0055246A" w:rsidRDefault="0055246A" w:rsidP="0055246A">
            <w:r>
              <w:t xml:space="preserve">We </w:t>
            </w:r>
            <w:proofErr w:type="spellStart"/>
            <w:r>
              <w:t>aggree</w:t>
            </w:r>
            <w:proofErr w:type="spellEnd"/>
            <w:r>
              <w:t xml:space="preserve"> with Ericsson’s concerns WRT the word ‘consecutive’ and would suggest this change: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p w14:paraId="20F5E83E" w14:textId="77777777" w:rsidR="0055246A" w:rsidRDefault="0055246A" w:rsidP="0055246A">
            <w:pPr>
              <w:rPr>
                <w:rFonts w:eastAsiaTheme="minorEastAsia" w:hint="eastAsia"/>
                <w:lang w:eastAsia="ja-JP"/>
              </w:rPr>
            </w:pPr>
          </w:p>
        </w:tc>
      </w:tr>
    </w:tbl>
    <w:p w14:paraId="13399338" w14:textId="77777777" w:rsidR="00C46089" w:rsidRDefault="00C46089">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lastRenderedPageBreak/>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222F1590" w:rsidR="0080691A" w:rsidRDefault="00D473EF" w:rsidP="00D473EF">
      <w:pPr>
        <w:pStyle w:val="Heading4"/>
        <w:rPr>
          <w:lang w:eastAsia="ja-JP"/>
        </w:rPr>
      </w:pPr>
      <w:r>
        <w:rPr>
          <w:lang w:eastAsia="ja-JP"/>
        </w:rPr>
        <w:t>Initial Round</w:t>
      </w: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 xml:space="preserve">PUSCH-repetition-Type-B like </w:t>
            </w:r>
            <w:r>
              <w:lastRenderedPageBreak/>
              <w:t>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proofErr w:type="gramStart"/>
            <w:r>
              <w:t>Similar to</w:t>
            </w:r>
            <w:proofErr w:type="gramEnd"/>
            <w:r>
              <w:t xml:space="preserve">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 xml:space="preserve">[Specify mechanism to support DMRS bundling across PUCCH repetitions [RAN1, RAN4]]" is quite </w:t>
            </w:r>
            <w:proofErr w:type="gramStart"/>
            <w:r>
              <w:t>similar to</w:t>
            </w:r>
            <w:proofErr w:type="gramEnd"/>
            <w:r>
              <w:t xml:space="preserve">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w:t>
            </w:r>
            <w:r>
              <w:rPr>
                <w:rFonts w:hint="eastAsia"/>
                <w:lang w:eastAsia="zh-CN"/>
              </w:rPr>
              <w:lastRenderedPageBreak/>
              <w:t xml:space="preserve">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w:t>
            </w:r>
            <w:proofErr w:type="gramStart"/>
            <w:r>
              <w:t>similar to</w:t>
            </w:r>
            <w:proofErr w:type="gramEnd"/>
            <w:r>
              <w:t xml:space="preserve">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w:t>
            </w:r>
            <w:proofErr w:type="gramStart"/>
            <w:r>
              <w:rPr>
                <w:lang w:val="en-GB"/>
              </w:rPr>
              <w:t>taken into account</w:t>
            </w:r>
            <w:proofErr w:type="gramEnd"/>
            <w:r>
              <w:rPr>
                <w:lang w:val="en-GB"/>
              </w:rPr>
              <w:t xml:space="preserve">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 xml:space="preserve">e think PUCCH enhancement is necessary. Considering the </w:t>
            </w:r>
            <w:proofErr w:type="gramStart"/>
            <w:r w:rsidRPr="008B17DA">
              <w:rPr>
                <w:rFonts w:eastAsia="MS Mincho"/>
                <w:lang w:eastAsia="ja-JP"/>
              </w:rPr>
              <w:t>work load</w:t>
            </w:r>
            <w:proofErr w:type="gramEnd"/>
            <w:r w:rsidRPr="008B17DA">
              <w:rPr>
                <w:rFonts w:eastAsia="MS Mincho"/>
                <w:lang w:eastAsia="ja-JP"/>
              </w:rPr>
              <w:t>,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w:t>
            </w:r>
            <w:proofErr w:type="gramStart"/>
            <w:r>
              <w:rPr>
                <w:lang w:val="en-GB"/>
              </w:rPr>
              <w:t>open</w:t>
            </w:r>
            <w:proofErr w:type="gramEnd"/>
            <w:r>
              <w:rPr>
                <w:lang w:val="en-GB"/>
              </w:rPr>
              <w:t xml:space="preserve">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w:t>
            </w:r>
            <w:proofErr w:type="gramStart"/>
            <w:r>
              <w:rPr>
                <w:lang w:val="en-GB" w:eastAsia="zh-CN"/>
              </w:rPr>
              <w:t>Or,</w:t>
            </w:r>
            <w:proofErr w:type="gramEnd"/>
            <w:r>
              <w:rPr>
                <w:lang w:val="en-GB" w:eastAsia="zh-CN"/>
              </w:rPr>
              <w:t xml:space="preserve"> we  can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proofErr w:type="gramStart"/>
            <w:r>
              <w:rPr>
                <w:lang w:val="en-GB"/>
              </w:rPr>
              <w:t>Indeed</w:t>
            </w:r>
            <w:proofErr w:type="gramEnd"/>
            <w:r>
              <w:rPr>
                <w:lang w:val="en-GB"/>
              </w:rPr>
              <w:t xml:space="preserve">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w:t>
            </w:r>
            <w:proofErr w:type="gramStart"/>
            <w:r w:rsidRPr="005A1ED7">
              <w:rPr>
                <w:b/>
                <w:lang w:val="en-GB"/>
              </w:rPr>
              <w:t>to specify</w:t>
            </w:r>
            <w:proofErr w:type="gramEnd"/>
            <w:r w:rsidRPr="005A1ED7">
              <w:rPr>
                <w:b/>
                <w:lang w:val="en-GB"/>
              </w:rPr>
              <w:t xml:space="preserve">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w:t>
            </w:r>
            <w:r>
              <w:rPr>
                <w:lang w:val="en-GB"/>
              </w:rPr>
              <w:lastRenderedPageBreak/>
              <w:t xml:space="preserve">conditions where this can </w:t>
            </w:r>
            <w:proofErr w:type="spellStart"/>
            <w:r>
              <w:rPr>
                <w:lang w:val="en-GB"/>
              </w:rPr>
              <w:t>can</w:t>
            </w:r>
            <w:proofErr w:type="spellEnd"/>
            <w:r>
              <w:rPr>
                <w:lang w:val="en-GB"/>
              </w:rPr>
              <w:t xml:space="preserve"> be obtained.  </w:t>
            </w:r>
            <w:proofErr w:type="gramStart"/>
            <w:r>
              <w:rPr>
                <w:lang w:val="en-GB"/>
              </w:rPr>
              <w:t>So</w:t>
            </w:r>
            <w:proofErr w:type="gramEnd"/>
            <w:r>
              <w:rPr>
                <w:lang w:val="en-GB"/>
              </w:rPr>
              <w:t xml:space="preserve">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r>
              <w:rPr>
                <w:lang w:val="en-GB" w:eastAsia="zh-CN"/>
              </w:rPr>
              <w:t>Furthermore,we</w:t>
            </w:r>
            <w:proofErr w:type="spell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w:t>
            </w:r>
            <w:proofErr w:type="gramStart"/>
            <w:r>
              <w:rPr>
                <w:lang w:val="en-GB"/>
              </w:rPr>
              <w:t>especially</w:t>
            </w:r>
            <w:proofErr w:type="gramEnd"/>
            <w:r>
              <w:rPr>
                <w:lang w:val="en-GB"/>
              </w:rPr>
              <w:t xml:space="preserve"> to cover all listed solutions. In FR1, PUCCH is listed as the bottleneck channel only in one scenario (with similar performance as PUSCH). </w:t>
            </w:r>
            <w:proofErr w:type="gramStart"/>
            <w:r>
              <w:rPr>
                <w:lang w:val="en-GB"/>
              </w:rPr>
              <w:t>So</w:t>
            </w:r>
            <w:proofErr w:type="gramEnd"/>
            <w:r>
              <w:rPr>
                <w:lang w:val="en-GB"/>
              </w:rPr>
              <w:t xml:space="preserve">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ListParagraph"/>
              <w:numPr>
                <w:ilvl w:val="0"/>
                <w:numId w:val="18"/>
              </w:numPr>
              <w:rPr>
                <w:lang w:val="en-GB" w:eastAsia="zh-CN"/>
              </w:rPr>
            </w:pPr>
            <w:r w:rsidRPr="00E378BF">
              <w:rPr>
                <w:lang w:val="en-GB" w:eastAsia="zh-CN"/>
              </w:rPr>
              <w:t>DM-RS-less PUCCH</w:t>
            </w:r>
          </w:p>
          <w:p w14:paraId="4CA9AC8C" w14:textId="77777777" w:rsidR="00CD3807" w:rsidRDefault="00CD3807" w:rsidP="00CD3807">
            <w:pPr>
              <w:pStyle w:val="ListParagraph"/>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 xml:space="preserve">In terrestrial networks, where DL slot aggregation is often not needed, PUCCH slot </w:t>
            </w:r>
            <w:proofErr w:type="spellStart"/>
            <w:r>
              <w:rPr>
                <w:lang w:val="en-GB" w:eastAsia="zh-CN"/>
              </w:rPr>
              <w:t>aggreagation</w:t>
            </w:r>
            <w:proofErr w:type="spellEnd"/>
            <w:r>
              <w:rPr>
                <w:lang w:val="en-GB" w:eastAsia="zh-CN"/>
              </w:rPr>
              <w:t xml:space="preserve">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w:t>
            </w:r>
            <w:proofErr w:type="gramStart"/>
            <w:r>
              <w:rPr>
                <w:lang w:val="en-GB" w:eastAsia="zh-CN"/>
              </w:rPr>
              <w:t>Therefore</w:t>
            </w:r>
            <w:proofErr w:type="gramEnd"/>
            <w:r>
              <w:rPr>
                <w:lang w:val="en-GB" w:eastAsia="zh-CN"/>
              </w:rPr>
              <w:t xml:space="preserv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w:t>
            </w:r>
            <w:proofErr w:type="gramStart"/>
            <w:r>
              <w:rPr>
                <w:lang w:val="en-GB" w:eastAsia="zh-CN"/>
              </w:rPr>
              <w:t>the majority of</w:t>
            </w:r>
            <w:proofErr w:type="gramEnd"/>
            <w:r>
              <w:rPr>
                <w:lang w:val="en-GB" w:eastAsia="zh-CN"/>
              </w:rPr>
              <w:t xml:space="preserve">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lastRenderedPageBreak/>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w:t>
            </w:r>
            <w:proofErr w:type="spellStart"/>
            <w:r>
              <w:rPr>
                <w:rFonts w:eastAsia="Malgun Gothic"/>
                <w:lang w:val="en-GB" w:eastAsia="ko-KR"/>
              </w:rPr>
              <w:t>controvesal</w:t>
            </w:r>
            <w:proofErr w:type="spellEnd"/>
            <w:r>
              <w:rPr>
                <w:rFonts w:eastAsia="Malgun Gothic"/>
                <w:lang w:val="en-GB" w:eastAsia="ko-KR"/>
              </w:rPr>
              <w:t xml:space="preserve">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lang w:val="en-GB" w:eastAsia="zh-CN"/>
              </w:rPr>
            </w:pPr>
            <w:r>
              <w:rPr>
                <w:rFonts w:hint="eastAsia"/>
                <w:lang w:val="en-GB" w:eastAsia="zh-CN"/>
              </w:rPr>
              <w:t>H</w:t>
            </w:r>
            <w:r>
              <w:rPr>
                <w:lang w:val="en-GB" w:eastAsia="zh-CN"/>
              </w:rPr>
              <w:t>uawei, HiSilicon</w:t>
            </w:r>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 xml:space="preserve">e recommend </w:t>
            </w:r>
            <w:proofErr w:type="gramStart"/>
            <w:r>
              <w:rPr>
                <w:lang w:val="en-GB" w:eastAsia="zh-CN"/>
              </w:rPr>
              <w:t>to include</w:t>
            </w:r>
            <w:proofErr w:type="gramEnd"/>
            <w:r>
              <w:rPr>
                <w:lang w:val="en-GB" w:eastAsia="zh-CN"/>
              </w:rPr>
              <w:t xml:space="preserv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ListParagraph"/>
              <w:numPr>
                <w:ilvl w:val="0"/>
                <w:numId w:val="22"/>
              </w:numPr>
              <w:spacing w:after="120" w:line="276" w:lineRule="auto"/>
              <w:rPr>
                <w:lang w:eastAsia="zh-CN"/>
              </w:rPr>
            </w:pPr>
            <w:r>
              <w:rPr>
                <w:rFonts w:eastAsiaTheme="minorEastAsia"/>
                <w:lang w:eastAsia="zh-CN"/>
              </w:rPr>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w:t>
            </w:r>
            <w:r>
              <w:rPr>
                <w:rFonts w:eastAsiaTheme="minorEastAsia"/>
                <w:lang w:eastAsia="zh-CN"/>
              </w:rPr>
              <w:lastRenderedPageBreak/>
              <w:t xml:space="preserve">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 xml:space="preserve">MRS-less PUCH with existing sequence (e.g. CGS, gold, ZC, etc) requires high </w:t>
            </w:r>
            <w:proofErr w:type="spellStart"/>
            <w:r w:rsidRPr="00827BCF">
              <w:rPr>
                <w:rFonts w:eastAsiaTheme="minorEastAsia"/>
                <w:lang w:eastAsia="zh-CN"/>
              </w:rPr>
              <w:t>complexitgy</w:t>
            </w:r>
            <w:proofErr w:type="spellEnd"/>
            <w:r w:rsidRPr="00827BCF">
              <w:rPr>
                <w:rFonts w:eastAsiaTheme="minorEastAsia"/>
                <w:lang w:eastAsia="zh-CN"/>
              </w:rPr>
              <w:t xml:space="preserve">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bl>
    <w:p w14:paraId="62F16F18" w14:textId="035AEC64" w:rsidR="0080691A" w:rsidRDefault="0080691A">
      <w:pPr>
        <w:rPr>
          <w:lang w:val="en-GB"/>
        </w:rPr>
      </w:pPr>
    </w:p>
    <w:p w14:paraId="522B58D9" w14:textId="153AFBAE" w:rsidR="00D473EF" w:rsidRDefault="00D473EF" w:rsidP="00D473EF">
      <w:pPr>
        <w:pStyle w:val="Heading4"/>
      </w:pPr>
      <w:r>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ListParagraph"/>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ListParagraph"/>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xml:space="preserve">, NTT DoCoMo, </w:t>
      </w:r>
      <w:proofErr w:type="spellStart"/>
      <w:r w:rsidR="00387D5B" w:rsidRPr="00E505B6">
        <w:rPr>
          <w:highlight w:val="yellow"/>
        </w:rPr>
        <w:t>InterDigital</w:t>
      </w:r>
      <w:proofErr w:type="spellEnd"/>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Huawei/HiSilicon</w:t>
      </w:r>
    </w:p>
    <w:p w14:paraId="1D5221D7" w14:textId="2D630A34" w:rsidR="005B101D" w:rsidRPr="00E505B6" w:rsidRDefault="005B101D" w:rsidP="005B101D">
      <w:pPr>
        <w:pStyle w:val="ListParagraph"/>
        <w:numPr>
          <w:ilvl w:val="1"/>
          <w:numId w:val="24"/>
        </w:numPr>
        <w:rPr>
          <w:highlight w:val="yellow"/>
        </w:rPr>
      </w:pPr>
      <w:r w:rsidRPr="00E505B6">
        <w:rPr>
          <w:highlight w:val="yellow"/>
        </w:rPr>
        <w:t xml:space="preserve">Not supported </w:t>
      </w:r>
      <w:proofErr w:type="gramStart"/>
      <w:r w:rsidRPr="00E505B6">
        <w:rPr>
          <w:highlight w:val="yellow"/>
        </w:rPr>
        <w:t>by:</w:t>
      </w:r>
      <w:proofErr w:type="gramEnd"/>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ListParagraph"/>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ListParagraph"/>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w:t>
      </w:r>
      <w:proofErr w:type="gramStart"/>
      <w:r w:rsidR="00E505B6" w:rsidRPr="00E505B6">
        <w:rPr>
          <w:highlight w:val="yellow"/>
        </w:rPr>
        <w:t>have</w:t>
      </w:r>
      <w:proofErr w:type="gramEnd"/>
      <w:r w:rsidR="00E505B6" w:rsidRPr="00E505B6">
        <w:rPr>
          <w:highlight w:val="yellow"/>
        </w:rPr>
        <w:t xml:space="preser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ZTE</w:t>
      </w:r>
      <w:r w:rsidRPr="00E505B6">
        <w:rPr>
          <w:highlight w:val="yellow"/>
        </w:rPr>
        <w:t>(may be only for long PUCCH)</w:t>
      </w:r>
      <w:r w:rsidR="00267F00" w:rsidRPr="00E505B6">
        <w:rPr>
          <w:highlight w:val="yellow"/>
        </w:rPr>
        <w:t>, OPPO</w:t>
      </w:r>
      <w:r w:rsidR="00387D5B" w:rsidRPr="00E505B6">
        <w:rPr>
          <w:highlight w:val="yellow"/>
        </w:rPr>
        <w:t xml:space="preserve">, </w:t>
      </w:r>
      <w:proofErr w:type="spellStart"/>
      <w:r w:rsidR="00387D5B" w:rsidRPr="00E505B6">
        <w:rPr>
          <w:highlight w:val="yellow"/>
        </w:rPr>
        <w:t>InterDigital</w:t>
      </w:r>
      <w:proofErr w:type="spellEnd"/>
      <w:r w:rsidR="00387D5B" w:rsidRPr="00E505B6">
        <w:rPr>
          <w:highlight w:val="yellow"/>
        </w:rPr>
        <w:t xml:space="preserve"> (may be only for long PUCCH)</w:t>
      </w:r>
      <w:r w:rsidR="00CD516F" w:rsidRPr="00E505B6">
        <w:rPr>
          <w:highlight w:val="yellow"/>
        </w:rPr>
        <w:t xml:space="preserve">, </w:t>
      </w:r>
      <w:proofErr w:type="spellStart"/>
      <w:r w:rsidR="00CD516F" w:rsidRPr="00E505B6">
        <w:rPr>
          <w:highlight w:val="yellow"/>
        </w:rPr>
        <w:t>Qulaocmm</w:t>
      </w:r>
      <w:proofErr w:type="spellEnd"/>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w:t>
      </w:r>
      <w:r w:rsidR="005723B1" w:rsidRPr="00E505B6">
        <w:rPr>
          <w:highlight w:val="yellow"/>
          <w:lang w:eastAsia="zh-CN"/>
        </w:rPr>
        <w:t xml:space="preserve"> discussion: Panasonic (</w:t>
      </w:r>
      <w:r w:rsidR="005723B1" w:rsidRPr="00E505B6">
        <w:rPr>
          <w:rFonts w:eastAsia="MS Mincho"/>
          <w:highlight w:val="yellow"/>
          <w:lang w:eastAsia="ja-JP"/>
        </w:rPr>
        <w:t>frequency and timing error)</w:t>
      </w:r>
      <w:r w:rsidRPr="00E505B6">
        <w:rPr>
          <w:rFonts w:eastAsia="MS Mincho"/>
          <w:highlight w:val="yellow"/>
          <w:lang w:eastAsia="ja-JP"/>
        </w:rPr>
        <w:t>, Apple</w:t>
      </w:r>
      <w:r w:rsidR="00752F7E" w:rsidRPr="00E505B6">
        <w:rPr>
          <w:rFonts w:eastAsia="MS Mincho"/>
          <w:highlight w:val="yellow"/>
          <w:lang w:eastAsia="ja-JP"/>
        </w:rPr>
        <w:t>, CMCC (</w:t>
      </w:r>
      <w:r w:rsidR="00752F7E" w:rsidRPr="00E505B6">
        <w:rPr>
          <w:highlight w:val="yellow"/>
          <w:lang w:val="en-GB" w:eastAsia="zh-CN"/>
        </w:rPr>
        <w:t>using scenarios and justifications)</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gramStart"/>
      <w:r w:rsidRPr="00E505B6">
        <w:rPr>
          <w:highlight w:val="yellow"/>
          <w:lang w:eastAsia="zh-CN"/>
        </w:rPr>
        <w:t>by:</w:t>
      </w:r>
      <w:proofErr w:type="gramEnd"/>
      <w:r w:rsidRPr="00E505B6">
        <w:rPr>
          <w:highlight w:val="yellow"/>
          <w:lang w:eastAsia="zh-CN"/>
        </w:rPr>
        <w:t xml:space="preserve"> Samsung</w:t>
      </w:r>
      <w:r w:rsidR="00FD03F8" w:rsidRPr="00E505B6">
        <w:rPr>
          <w:highlight w:val="yellow"/>
          <w:lang w:eastAsia="zh-CN"/>
        </w:rPr>
        <w:t>, Intel</w:t>
      </w:r>
      <w:r w:rsidR="009E589A" w:rsidRPr="00E505B6">
        <w:rPr>
          <w:highlight w:val="yellow"/>
          <w:lang w:eastAsia="zh-CN"/>
        </w:rPr>
        <w:t xml:space="preserve"> (maybe under URLLC)</w:t>
      </w:r>
      <w:r w:rsidR="007868A5" w:rsidRPr="00E505B6">
        <w:rPr>
          <w:highlight w:val="yellow"/>
          <w:lang w:eastAsia="zh-CN"/>
        </w:rPr>
        <w:t xml:space="preserve">, </w:t>
      </w:r>
      <w:proofErr w:type="spellStart"/>
      <w:r w:rsidR="007868A5" w:rsidRPr="00E505B6">
        <w:rPr>
          <w:highlight w:val="yellow"/>
          <w:lang w:eastAsia="zh-CN"/>
        </w:rPr>
        <w:t>vvio</w:t>
      </w:r>
      <w:proofErr w:type="spellEnd"/>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Not supported </w:t>
      </w:r>
      <w:proofErr w:type="gramStart"/>
      <w:r w:rsidRPr="00E505B6">
        <w:rPr>
          <w:highlight w:val="yellow"/>
          <w:lang w:eastAsia="zh-CN"/>
        </w:rPr>
        <w:t>by:</w:t>
      </w:r>
      <w:proofErr w:type="gramEnd"/>
      <w:r w:rsidRPr="00E505B6">
        <w:rPr>
          <w:highlight w:val="yellow"/>
          <w:lang w:eastAsia="zh-CN"/>
        </w:rPr>
        <w:t xml:space="preserve">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spellStart"/>
      <w:proofErr w:type="gramStart"/>
      <w:r w:rsidRPr="00E505B6">
        <w:rPr>
          <w:highlight w:val="yellow"/>
          <w:lang w:eastAsia="zh-CN"/>
        </w:rPr>
        <w:t>by:</w:t>
      </w:r>
      <w:proofErr w:type="gramEnd"/>
      <w:r w:rsidRPr="00E505B6">
        <w:rPr>
          <w:highlight w:val="yellow"/>
          <w:lang w:eastAsia="zh-CN"/>
        </w:rPr>
        <w:t>Samsung</w:t>
      </w:r>
      <w:proofErr w:type="spellEnd"/>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576076B7"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Supported </w:t>
      </w:r>
      <w:proofErr w:type="gramStart"/>
      <w:r w:rsidRPr="00E505B6">
        <w:rPr>
          <w:highlight w:val="yellow"/>
        </w:rPr>
        <w:t>by:</w:t>
      </w:r>
      <w:proofErr w:type="gramEnd"/>
      <w:r w:rsidRPr="00E505B6">
        <w:rPr>
          <w:highlight w:val="yellow"/>
        </w:rPr>
        <w:t xml:space="preserve">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xml:space="preserve">, </w:t>
      </w:r>
      <w:proofErr w:type="spellStart"/>
      <w:r w:rsidR="00E8101F" w:rsidRPr="00E505B6">
        <w:rPr>
          <w:highlight w:val="yellow"/>
        </w:rPr>
        <w:t>InterDigital</w:t>
      </w:r>
      <w:proofErr w:type="spellEnd"/>
      <w:r w:rsidR="00CD516F" w:rsidRPr="00E505B6">
        <w:rPr>
          <w:highlight w:val="yellow"/>
        </w:rPr>
        <w:t>, Xiaomi (long PUCCH)</w:t>
      </w:r>
      <w:r w:rsidR="0007493D" w:rsidRPr="00E505B6">
        <w:rPr>
          <w:highlight w:val="yellow"/>
        </w:rPr>
        <w:t>, Qualcomm</w:t>
      </w:r>
      <w:r w:rsidR="00C66B69" w:rsidRPr="00E505B6">
        <w:rPr>
          <w:highlight w:val="yellow"/>
        </w:rPr>
        <w:t>, LGE</w:t>
      </w:r>
      <w:r w:rsidR="00737FEF">
        <w:rPr>
          <w:highlight w:val="yellow"/>
        </w:rPr>
        <w:t>,</w:t>
      </w:r>
      <w:r w:rsidR="00737FEF" w:rsidRPr="00737FEF">
        <w:rPr>
          <w:highlight w:val="yellow"/>
        </w:rPr>
        <w:t xml:space="preserve"> </w:t>
      </w:r>
      <w:r w:rsidR="00737FEF" w:rsidRPr="00737FEF">
        <w:rPr>
          <w:color w:val="FF0000"/>
          <w:highlight w:val="yellow"/>
        </w:rPr>
        <w:t>Ericsson (as a secondary choice and if time allows)</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w:t>
      </w:r>
      <w:proofErr w:type="gramStart"/>
      <w:r w:rsidRPr="00E505B6">
        <w:rPr>
          <w:highlight w:val="yellow"/>
        </w:rPr>
        <w:t>by:</w:t>
      </w:r>
      <w:proofErr w:type="gramEnd"/>
      <w:r w:rsidRPr="00E505B6">
        <w:rPr>
          <w:highlight w:val="yellow"/>
        </w:rPr>
        <w:t xml:space="preserve">  </w:t>
      </w:r>
      <w:r w:rsidR="00A14201" w:rsidRPr="00737FEF">
        <w:rPr>
          <w:strike/>
          <w:color w:val="FF0000"/>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Ericsson proposed to specify support for repetition of aperiodic CSI on PUCCH or PUSCH</w:t>
      </w:r>
    </w:p>
    <w:p w14:paraId="34D53B97" w14:textId="77777777" w:rsidR="005B101D" w:rsidRDefault="005B101D" w:rsidP="00973E47">
      <w:pPr>
        <w:pStyle w:val="ListParagraph"/>
      </w:pPr>
    </w:p>
    <w:p w14:paraId="241727C2" w14:textId="0C48D4E2" w:rsidR="0080691A" w:rsidRDefault="00E505B6" w:rsidP="00E505B6">
      <w:pPr>
        <w:rPr>
          <w:highlight w:val="yellow"/>
        </w:rPr>
      </w:pPr>
      <w:r>
        <w:rPr>
          <w:highlight w:val="yellow"/>
        </w:rPr>
        <w:t xml:space="preserve">It seems that there is a clear </w:t>
      </w:r>
      <w:proofErr w:type="spellStart"/>
      <w:r>
        <w:rPr>
          <w:highlight w:val="yellow"/>
        </w:rPr>
        <w:t>majoritity</w:t>
      </w:r>
      <w:proofErr w:type="spellEnd"/>
      <w:r>
        <w:rPr>
          <w:highlight w:val="yellow"/>
        </w:rPr>
        <w:t xml:space="preserve">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ListParagraph"/>
        <w:numPr>
          <w:ilvl w:val="0"/>
          <w:numId w:val="24"/>
        </w:numPr>
        <w:rPr>
          <w:highlight w:val="yellow"/>
        </w:rPr>
      </w:pPr>
      <w:r>
        <w:rPr>
          <w:highlight w:val="yellow"/>
        </w:rPr>
        <w:t xml:space="preserve">Specify at least one mechanism </w:t>
      </w:r>
      <w:r w:rsidR="009F1220">
        <w:rPr>
          <w:highlight w:val="yellow"/>
        </w:rPr>
        <w:t>(but no more than two) PUCCH enhancement mechanisms</w:t>
      </w:r>
    </w:p>
    <w:p w14:paraId="114A8638" w14:textId="19CCDFB0" w:rsidR="009F1220" w:rsidRDefault="009F1220" w:rsidP="00C61902">
      <w:pPr>
        <w:pStyle w:val="ListParagraph"/>
        <w:numPr>
          <w:ilvl w:val="1"/>
          <w:numId w:val="24"/>
        </w:numPr>
        <w:rPr>
          <w:highlight w:val="yellow"/>
        </w:rPr>
      </w:pPr>
      <w:r>
        <w:rPr>
          <w:highlight w:val="yellow"/>
        </w:rPr>
        <w:t xml:space="preserve">All companies are encouraged to provide their </w:t>
      </w:r>
      <w:r w:rsidR="00583C7C">
        <w:rPr>
          <w:highlight w:val="yellow"/>
        </w:rPr>
        <w:t>views on:</w:t>
      </w:r>
    </w:p>
    <w:p w14:paraId="63AE13A4" w14:textId="08E9C664" w:rsidR="00583C7C" w:rsidRDefault="00583C7C" w:rsidP="00C61902">
      <w:pPr>
        <w:pStyle w:val="ListParagraph"/>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ListParagraph"/>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ListParagraph"/>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583C7C" w14:paraId="624FD548" w14:textId="77777777" w:rsidTr="005D47C1">
        <w:tc>
          <w:tcPr>
            <w:tcW w:w="2605" w:type="dxa"/>
          </w:tcPr>
          <w:p w14:paraId="46F82B70" w14:textId="77777777" w:rsidR="00583C7C" w:rsidRDefault="00583C7C" w:rsidP="005D47C1">
            <w:pPr>
              <w:rPr>
                <w:b/>
                <w:bCs/>
                <w:lang w:val="en-GB"/>
              </w:rPr>
            </w:pPr>
            <w:r>
              <w:rPr>
                <w:b/>
                <w:bCs/>
                <w:lang w:val="en-GB"/>
              </w:rPr>
              <w:t>Company</w:t>
            </w:r>
          </w:p>
        </w:tc>
        <w:tc>
          <w:tcPr>
            <w:tcW w:w="6390" w:type="dxa"/>
          </w:tcPr>
          <w:p w14:paraId="39A74D5E" w14:textId="77777777" w:rsidR="00583C7C" w:rsidRDefault="00583C7C" w:rsidP="005D47C1">
            <w:pPr>
              <w:rPr>
                <w:b/>
                <w:bCs/>
                <w:lang w:val="en-GB"/>
              </w:rPr>
            </w:pPr>
            <w:r>
              <w:rPr>
                <w:b/>
                <w:bCs/>
                <w:lang w:val="en-GB"/>
              </w:rPr>
              <w:t>Views</w:t>
            </w:r>
          </w:p>
        </w:tc>
      </w:tr>
      <w:tr w:rsidR="00737FEF" w14:paraId="30E30B37" w14:textId="77777777" w:rsidTr="005D47C1">
        <w:tc>
          <w:tcPr>
            <w:tcW w:w="2605" w:type="dxa"/>
          </w:tcPr>
          <w:p w14:paraId="2BB60599" w14:textId="6ADEEC4A" w:rsidR="00737FEF" w:rsidRDefault="00737FEF" w:rsidP="00737FEF">
            <w:pPr>
              <w:rPr>
                <w:lang w:val="en-GB"/>
              </w:rPr>
            </w:pPr>
            <w:r>
              <w:rPr>
                <w:lang w:val="en-GB"/>
              </w:rPr>
              <w:t>Ericsson</w:t>
            </w:r>
          </w:p>
        </w:tc>
        <w:tc>
          <w:tcPr>
            <w:tcW w:w="6390" w:type="dxa"/>
          </w:tcPr>
          <w:p w14:paraId="051BB904" w14:textId="77777777" w:rsidR="00737FEF" w:rsidRDefault="00737FEF" w:rsidP="00737FEF">
            <w:r>
              <w:t xml:space="preserve">Presuming that there are enhancements for the ‘other’ channels (e.g. Msg3 and/or PRACH), we think that there will be insufficient time for more than 1 PUCCH enhancement.  If a second PUCCH enhancement is considered, it should be ‘low hanging fruit’, such as DMRS bundling (since bundling seems already agreeable for PUSCH).  Furthermore, if PUCCH enhancement is covered by another WI, then having all PUCCH enhancements in that other WI rather than </w:t>
            </w:r>
            <w:proofErr w:type="spellStart"/>
            <w:r>
              <w:t>Cov</w:t>
            </w:r>
            <w:proofErr w:type="spellEnd"/>
            <w:r>
              <w:t xml:space="preserve"> Enh seems preferable, since that will help with the high amount of work we may have in </w:t>
            </w:r>
            <w:proofErr w:type="spellStart"/>
            <w:r>
              <w:t>Cov</w:t>
            </w:r>
            <w:proofErr w:type="spellEnd"/>
            <w:r>
              <w:t xml:space="preserve"> Enh.</w:t>
            </w:r>
          </w:p>
          <w:p w14:paraId="139571BF" w14:textId="77777777" w:rsidR="00737FEF" w:rsidRDefault="00737FEF" w:rsidP="00737FEF">
            <w:r>
              <w:t>Our preferences are:</w:t>
            </w:r>
          </w:p>
          <w:p w14:paraId="67397511" w14:textId="77777777" w:rsidR="00737FEF" w:rsidRDefault="00737FEF" w:rsidP="00737FEF">
            <w:r>
              <w:t>1</w:t>
            </w:r>
            <w:r w:rsidRPr="00DD7E71">
              <w:rPr>
                <w:vertAlign w:val="superscript"/>
              </w:rPr>
              <w:t>st</w:t>
            </w:r>
            <w:r>
              <w:t xml:space="preserve"> preference: Dynamic PUCCH repetition factor indication or A-CSI (with repetition) on PUCCH</w:t>
            </w:r>
          </w:p>
          <w:p w14:paraId="01017B47" w14:textId="224CEE5C" w:rsidR="00737FEF" w:rsidRDefault="00737FEF" w:rsidP="00737FEF">
            <w:r>
              <w:t>2</w:t>
            </w:r>
            <w:r w:rsidRPr="00DD7E71">
              <w:rPr>
                <w:vertAlign w:val="superscript"/>
              </w:rPr>
              <w:t>nd</w:t>
            </w:r>
            <w:r>
              <w:t xml:space="preserve"> preference: DMRS bundling across PUCCH repetitions (Please note where we clarify this in the summary text above with change marks)</w:t>
            </w:r>
          </w:p>
        </w:tc>
      </w:tr>
      <w:tr w:rsidR="00D671D7" w14:paraId="5FEE0838" w14:textId="77777777" w:rsidTr="005D47C1">
        <w:tc>
          <w:tcPr>
            <w:tcW w:w="2605" w:type="dxa"/>
          </w:tcPr>
          <w:p w14:paraId="46852DA8" w14:textId="32567134" w:rsidR="00D671D7" w:rsidRDefault="00D671D7" w:rsidP="00737FEF">
            <w:pPr>
              <w:rPr>
                <w:lang w:val="en-GB"/>
              </w:rPr>
            </w:pPr>
            <w:proofErr w:type="spellStart"/>
            <w:r>
              <w:rPr>
                <w:lang w:val="en-GB"/>
              </w:rPr>
              <w:t>InterDigital</w:t>
            </w:r>
            <w:proofErr w:type="spellEnd"/>
          </w:p>
        </w:tc>
        <w:tc>
          <w:tcPr>
            <w:tcW w:w="6390" w:type="dxa"/>
          </w:tcPr>
          <w:p w14:paraId="3716864C" w14:textId="77777777" w:rsidR="00D671D7" w:rsidRDefault="00D671D7" w:rsidP="00737FEF">
            <w:r>
              <w:t>In general, we are ok with this direction for the progress. Here are our preferences:</w:t>
            </w:r>
          </w:p>
          <w:p w14:paraId="7A9360FF" w14:textId="765D590E" w:rsidR="00D671D7" w:rsidRDefault="00D671D7" w:rsidP="00D671D7">
            <w:pPr>
              <w:pStyle w:val="ListParagraph"/>
              <w:numPr>
                <w:ilvl w:val="0"/>
                <w:numId w:val="29"/>
              </w:numPr>
            </w:pPr>
            <w:r>
              <w:t>1</w:t>
            </w:r>
            <w:r w:rsidRPr="00D671D7">
              <w:rPr>
                <w:vertAlign w:val="superscript"/>
              </w:rPr>
              <w:t>st</w:t>
            </w:r>
            <w:r>
              <w:t xml:space="preserve"> preference: DM</w:t>
            </w:r>
            <w:r w:rsidR="00E24124">
              <w:t>-</w:t>
            </w:r>
            <w:r>
              <w:t>RS less PUCCH with UCI payload up to 11bits</w:t>
            </w:r>
          </w:p>
          <w:p w14:paraId="7E355AEC" w14:textId="762E75A1" w:rsidR="00D671D7" w:rsidRDefault="00D671D7" w:rsidP="00D671D7">
            <w:pPr>
              <w:pStyle w:val="ListParagraph"/>
              <w:numPr>
                <w:ilvl w:val="0"/>
                <w:numId w:val="29"/>
              </w:numPr>
            </w:pPr>
            <w:r>
              <w:t>2</w:t>
            </w:r>
            <w:r w:rsidRPr="00D671D7">
              <w:rPr>
                <w:vertAlign w:val="superscript"/>
              </w:rPr>
              <w:t>nd</w:t>
            </w:r>
            <w:r>
              <w:t xml:space="preserve"> preference: </w:t>
            </w:r>
            <w:r w:rsidRPr="00D671D7">
              <w:t>DM</w:t>
            </w:r>
            <w:r w:rsidR="00E24124">
              <w:t>-</w:t>
            </w:r>
            <w:r w:rsidRPr="00D671D7">
              <w:t>RS bundling across PUCCH repetitions</w:t>
            </w:r>
          </w:p>
        </w:tc>
      </w:tr>
      <w:tr w:rsidR="00306A00" w14:paraId="43ADE749" w14:textId="77777777" w:rsidTr="005D47C1">
        <w:tc>
          <w:tcPr>
            <w:tcW w:w="2605" w:type="dxa"/>
          </w:tcPr>
          <w:p w14:paraId="31774A7D" w14:textId="08B524C8" w:rsidR="00306A00" w:rsidRDefault="00306A00" w:rsidP="00306A00">
            <w:pPr>
              <w:rPr>
                <w:lang w:val="en-GB"/>
              </w:rPr>
            </w:pPr>
            <w:r>
              <w:rPr>
                <w:lang w:val="en-GB"/>
              </w:rPr>
              <w:t>Samsung</w:t>
            </w:r>
          </w:p>
        </w:tc>
        <w:tc>
          <w:tcPr>
            <w:tcW w:w="6390" w:type="dxa"/>
          </w:tcPr>
          <w:p w14:paraId="2850C0A9" w14:textId="77777777" w:rsidR="00306A00" w:rsidRDefault="00306A00" w:rsidP="00306A00">
            <w:r>
              <w:t xml:space="preserve">The last 3 mechanisms would be rather simple to specify and implement – there is no apparent TU or complexity concern to justify absence for any of those mechanisms for </w:t>
            </w:r>
            <w:proofErr w:type="spellStart"/>
            <w:r>
              <w:t>CovEnh</w:t>
            </w:r>
            <w:proofErr w:type="spellEnd"/>
            <w:r>
              <w:t xml:space="preserve">. </w:t>
            </w:r>
          </w:p>
          <w:p w14:paraId="3CFBC91E" w14:textId="77777777" w:rsidR="00306A00" w:rsidRDefault="00306A00" w:rsidP="00306A00">
            <w:pPr>
              <w:spacing w:before="0" w:after="0"/>
            </w:pPr>
            <w:r>
              <w:t xml:space="preserve">First preference: Dynamic PUCCH repetition factor </w:t>
            </w:r>
          </w:p>
          <w:p w14:paraId="225F66CE" w14:textId="77777777" w:rsidR="00306A00" w:rsidRDefault="00306A00" w:rsidP="00306A00">
            <w:pPr>
              <w:spacing w:before="0" w:after="0"/>
            </w:pPr>
            <w:r>
              <w:t>Reason: Rel-16 mechanism is problematic, no issue with gNB/UE implementation complexity (even eMTC UEs support dynamic PUCCH repetitions although the exact mechanism in NR can be different).</w:t>
            </w:r>
          </w:p>
          <w:p w14:paraId="40F7BDAF" w14:textId="77777777" w:rsidR="00306A00" w:rsidRDefault="00306A00" w:rsidP="00306A00">
            <w:pPr>
              <w:spacing w:after="0"/>
            </w:pPr>
            <w:r>
              <w:t xml:space="preserve">Second </w:t>
            </w:r>
            <w:r w:rsidRPr="001A1FF8">
              <w:t>preference: PUSCH-repetition-Type-B like PUCCH</w:t>
            </w:r>
          </w:p>
          <w:p w14:paraId="7B34BC09" w14:textId="77777777" w:rsidR="00306A00" w:rsidRDefault="00306A00" w:rsidP="00306A00">
            <w:pPr>
              <w:spacing w:before="0"/>
            </w:pPr>
            <w:r>
              <w:t xml:space="preserve">Reason: Already supported for PUSCH, minimizes latency and improves </w:t>
            </w:r>
            <w:r>
              <w:lastRenderedPageBreak/>
              <w:t>data rates. Rel-17 MIMO agreed to support intra-slot repetitions to improve coverage for multi-TRP, would not make sense to not support for single TRP.</w:t>
            </w:r>
          </w:p>
          <w:p w14:paraId="311EA0D4" w14:textId="77777777" w:rsidR="00306A00" w:rsidRDefault="00306A00" w:rsidP="00306A00">
            <w:pPr>
              <w:spacing w:before="0" w:after="0"/>
            </w:pPr>
            <w:r>
              <w:t xml:space="preserve">Third </w:t>
            </w:r>
            <w:r w:rsidRPr="001A1FF8">
              <w:t>preference: DMRS bundling across PUCCH repetitions</w:t>
            </w:r>
          </w:p>
          <w:p w14:paraId="4871754D" w14:textId="7F0CACB8" w:rsidR="00306A00" w:rsidRDefault="00306A00" w:rsidP="00306A00">
            <w:r>
              <w:t xml:space="preserve">Reason: Can improve coverage, trivial for network to support, also considered for PUSCH - additional specification/RAN1 impact is expected to be minimal. </w:t>
            </w:r>
          </w:p>
        </w:tc>
      </w:tr>
      <w:tr w:rsidR="00900D6F" w14:paraId="25EBBEED" w14:textId="77777777" w:rsidTr="005D47C1">
        <w:tc>
          <w:tcPr>
            <w:tcW w:w="2605" w:type="dxa"/>
          </w:tcPr>
          <w:p w14:paraId="2242BB5F" w14:textId="3FCA8859" w:rsidR="00900D6F" w:rsidRDefault="00900D6F" w:rsidP="00306A00">
            <w:pPr>
              <w:rPr>
                <w:lang w:val="en-GB"/>
              </w:rPr>
            </w:pPr>
            <w:r>
              <w:rPr>
                <w:rFonts w:hint="eastAsia"/>
                <w:lang w:val="en-GB" w:eastAsia="zh-CN"/>
              </w:rPr>
              <w:lastRenderedPageBreak/>
              <w:t>CATT</w:t>
            </w:r>
          </w:p>
        </w:tc>
        <w:tc>
          <w:tcPr>
            <w:tcW w:w="6390" w:type="dxa"/>
          </w:tcPr>
          <w:p w14:paraId="57DD928D" w14:textId="77777777" w:rsidR="00900D6F" w:rsidRDefault="00900D6F" w:rsidP="005D47C1">
            <w:pPr>
              <w:rPr>
                <w:lang w:eastAsia="zh-CN"/>
              </w:rPr>
            </w:pPr>
            <w:r>
              <w:rPr>
                <w:rFonts w:hint="eastAsia"/>
                <w:lang w:eastAsia="zh-CN"/>
              </w:rPr>
              <w:t>1</w:t>
            </w:r>
            <w:r w:rsidRPr="000C36B5">
              <w:rPr>
                <w:rFonts w:hint="eastAsia"/>
                <w:vertAlign w:val="superscript"/>
                <w:lang w:eastAsia="zh-CN"/>
              </w:rPr>
              <w:t>st</w:t>
            </w:r>
            <w:r>
              <w:rPr>
                <w:rFonts w:hint="eastAsia"/>
                <w:lang w:eastAsia="zh-CN"/>
              </w:rPr>
              <w:t xml:space="preserve"> preference: </w:t>
            </w:r>
            <w:r w:rsidRPr="000C36B5">
              <w:rPr>
                <w:lang w:eastAsia="zh-CN"/>
              </w:rPr>
              <w:t>dynamic PUCCH repetition factor indication</w:t>
            </w:r>
          </w:p>
          <w:p w14:paraId="6A4C0B5A" w14:textId="77777777" w:rsidR="00900D6F" w:rsidRDefault="00900D6F" w:rsidP="005D47C1">
            <w:pPr>
              <w:rPr>
                <w:lang w:eastAsia="zh-CN"/>
              </w:rPr>
            </w:pPr>
            <w:r>
              <w:rPr>
                <w:rFonts w:hint="eastAsia"/>
                <w:lang w:eastAsia="zh-CN"/>
              </w:rPr>
              <w:t>2</w:t>
            </w:r>
            <w:r w:rsidRPr="000C36B5">
              <w:rPr>
                <w:rFonts w:hint="eastAsia"/>
                <w:vertAlign w:val="superscript"/>
                <w:lang w:eastAsia="zh-CN"/>
              </w:rPr>
              <w:t>nd</w:t>
            </w:r>
            <w:r>
              <w:rPr>
                <w:rFonts w:hint="eastAsia"/>
                <w:lang w:eastAsia="zh-CN"/>
              </w:rPr>
              <w:t xml:space="preserve"> preference: </w:t>
            </w:r>
            <w:r w:rsidRPr="000C36B5">
              <w:rPr>
                <w:lang w:eastAsia="zh-CN"/>
              </w:rPr>
              <w:t>DMRS bundling across PUCCH repetitions</w:t>
            </w:r>
          </w:p>
          <w:p w14:paraId="751AF311" w14:textId="025C7DA0" w:rsidR="00900D6F" w:rsidRDefault="00900D6F" w:rsidP="00306A00">
            <w:r>
              <w:rPr>
                <w:rFonts w:hint="eastAsia"/>
                <w:lang w:eastAsia="zh-CN"/>
              </w:rPr>
              <w:t>It is understood that which WI the PUCCH enhancements to be included may be subject to other discussions, e.g. email thread #[26].</w:t>
            </w:r>
          </w:p>
        </w:tc>
      </w:tr>
      <w:tr w:rsidR="00C63200" w14:paraId="0BEE5303" w14:textId="77777777" w:rsidTr="005D47C1">
        <w:tc>
          <w:tcPr>
            <w:tcW w:w="2605" w:type="dxa"/>
          </w:tcPr>
          <w:p w14:paraId="34D6F921" w14:textId="7D093B1F" w:rsidR="00C63200" w:rsidRDefault="00C63200" w:rsidP="00C63200">
            <w:pPr>
              <w:rPr>
                <w:lang w:val="en-GB" w:eastAsia="zh-CN"/>
              </w:rPr>
            </w:pPr>
            <w:r>
              <w:rPr>
                <w:rFonts w:hint="eastAsia"/>
                <w:lang w:val="en-GB" w:eastAsia="zh-CN"/>
              </w:rPr>
              <w:t>v</w:t>
            </w:r>
            <w:r>
              <w:rPr>
                <w:lang w:val="en-GB" w:eastAsia="zh-CN"/>
              </w:rPr>
              <w:t>ivo</w:t>
            </w:r>
          </w:p>
        </w:tc>
        <w:tc>
          <w:tcPr>
            <w:tcW w:w="6390" w:type="dxa"/>
          </w:tcPr>
          <w:p w14:paraId="662DFCA3" w14:textId="77777777" w:rsidR="00C63200" w:rsidRDefault="00C63200" w:rsidP="00C63200">
            <w:pPr>
              <w:rPr>
                <w:lang w:eastAsia="zh-CN"/>
              </w:rPr>
            </w:pPr>
            <w:r>
              <w:rPr>
                <w:lang w:eastAsia="zh-CN"/>
              </w:rPr>
              <w:t>W</w:t>
            </w:r>
            <w:r>
              <w:rPr>
                <w:rFonts w:hint="eastAsia"/>
                <w:lang w:eastAsia="zh-CN"/>
              </w:rPr>
              <w:t xml:space="preserve">e </w:t>
            </w:r>
            <w:r>
              <w:rPr>
                <w:lang w:eastAsia="zh-CN"/>
              </w:rPr>
              <w:t>are ok with at least one PUCCH enhancement. Our preferences are as follows:</w:t>
            </w:r>
          </w:p>
          <w:p w14:paraId="0D41D41B" w14:textId="77777777" w:rsidR="00C63200" w:rsidRDefault="00C63200" w:rsidP="00C63200">
            <w:pPr>
              <w:rPr>
                <w:lang w:eastAsia="zh-CN"/>
              </w:rPr>
            </w:pPr>
            <w:r>
              <w:rPr>
                <w:lang w:eastAsia="zh-CN"/>
              </w:rPr>
              <w:t>1</w:t>
            </w:r>
            <w:r w:rsidRPr="005402B1">
              <w:rPr>
                <w:vertAlign w:val="superscript"/>
                <w:lang w:eastAsia="zh-CN"/>
              </w:rPr>
              <w:t>st</w:t>
            </w:r>
            <w:r>
              <w:rPr>
                <w:lang w:eastAsia="zh-CN"/>
              </w:rPr>
              <w:t xml:space="preserve"> preference: </w:t>
            </w:r>
            <w:r w:rsidRPr="008F275D">
              <w:rPr>
                <w:lang w:eastAsia="zh-CN"/>
              </w:rPr>
              <w:t>Specify mechanism to support PUSCH-repetition-Type-B like PUCCH repetition</w:t>
            </w:r>
          </w:p>
          <w:p w14:paraId="3620306B" w14:textId="3172CFF3" w:rsidR="00C63200" w:rsidRDefault="00C63200" w:rsidP="00C63200">
            <w:pPr>
              <w:rPr>
                <w:lang w:eastAsia="zh-CN"/>
              </w:rPr>
            </w:pPr>
            <w:r>
              <w:rPr>
                <w:lang w:eastAsia="zh-CN"/>
              </w:rPr>
              <w:t>2</w:t>
            </w:r>
            <w:r w:rsidRPr="008F275D">
              <w:rPr>
                <w:vertAlign w:val="superscript"/>
                <w:lang w:eastAsia="zh-CN"/>
              </w:rPr>
              <w:t>nd</w:t>
            </w:r>
            <w:r>
              <w:rPr>
                <w:lang w:eastAsia="zh-CN"/>
              </w:rPr>
              <w:t xml:space="preserve"> preference: </w:t>
            </w:r>
            <w:r w:rsidRPr="008F275D">
              <w:rPr>
                <w:lang w:eastAsia="zh-CN"/>
              </w:rPr>
              <w:t>Specify mechanism to support DMRS bundling across PUCCH repetitions</w:t>
            </w:r>
          </w:p>
        </w:tc>
      </w:tr>
      <w:tr w:rsidR="00DC2AF4" w14:paraId="09FDEC99" w14:textId="77777777" w:rsidTr="00DC2AF4">
        <w:tc>
          <w:tcPr>
            <w:tcW w:w="2605" w:type="dxa"/>
          </w:tcPr>
          <w:p w14:paraId="5F862DC0" w14:textId="77777777" w:rsidR="00DC2AF4" w:rsidRDefault="00DC2AF4" w:rsidP="005D47C1">
            <w:pPr>
              <w:rPr>
                <w:lang w:val="en-GB"/>
              </w:rPr>
            </w:pPr>
            <w:r>
              <w:rPr>
                <w:lang w:val="en-GB"/>
              </w:rPr>
              <w:t>OPPO</w:t>
            </w:r>
          </w:p>
        </w:tc>
        <w:tc>
          <w:tcPr>
            <w:tcW w:w="6390" w:type="dxa"/>
          </w:tcPr>
          <w:p w14:paraId="39960F85" w14:textId="78D01DEB" w:rsidR="00DC2AF4" w:rsidRDefault="00DC2AF4" w:rsidP="005D47C1">
            <w:r>
              <w:t xml:space="preserve">We need enhance the channel based on the study. Enhancing only PUSCH </w:t>
            </w:r>
            <w:proofErr w:type="spellStart"/>
            <w:r>
              <w:t>with out</w:t>
            </w:r>
            <w:proofErr w:type="spellEnd"/>
            <w:r>
              <w:t xml:space="preserve"> PUCCH make it incomplete. As a way out, we </w:t>
            </w:r>
            <w:proofErr w:type="gramStart"/>
            <w:r>
              <w:t>have to</w:t>
            </w:r>
            <w:proofErr w:type="gramEnd"/>
            <w:r>
              <w:t xml:space="preserve"> choose: </w:t>
            </w:r>
          </w:p>
          <w:p w14:paraId="4CDE22F4" w14:textId="77777777" w:rsidR="00DC2AF4" w:rsidRDefault="00DC2AF4" w:rsidP="005D47C1">
            <w:pPr>
              <w:pStyle w:val="ListParagraph"/>
              <w:numPr>
                <w:ilvl w:val="0"/>
                <w:numId w:val="29"/>
              </w:numPr>
            </w:pPr>
            <w:r>
              <w:t>1</w:t>
            </w:r>
            <w:r w:rsidRPr="00D671D7">
              <w:rPr>
                <w:vertAlign w:val="superscript"/>
              </w:rPr>
              <w:t>st</w:t>
            </w:r>
            <w:r>
              <w:t xml:space="preserve"> preference: DM-RS less PUCCH with UCI payload up to 11bits</w:t>
            </w:r>
          </w:p>
          <w:p w14:paraId="00EFC8FB" w14:textId="77777777" w:rsidR="00DC2AF4" w:rsidRDefault="00DC2AF4" w:rsidP="005D47C1">
            <w:pPr>
              <w:pStyle w:val="ListParagraph"/>
              <w:numPr>
                <w:ilvl w:val="0"/>
                <w:numId w:val="29"/>
              </w:numPr>
            </w:pPr>
            <w:r>
              <w:t>2</w:t>
            </w:r>
            <w:r w:rsidRPr="006F70BB">
              <w:rPr>
                <w:vertAlign w:val="superscript"/>
              </w:rPr>
              <w:t>nd</w:t>
            </w:r>
            <w:r>
              <w:t xml:space="preserve"> preference: Dynamic PUCCH repetition factor indication</w:t>
            </w:r>
          </w:p>
        </w:tc>
      </w:tr>
      <w:tr w:rsidR="005D47C1" w14:paraId="4EDE0E99" w14:textId="77777777" w:rsidTr="00DC2AF4">
        <w:tc>
          <w:tcPr>
            <w:tcW w:w="2605" w:type="dxa"/>
          </w:tcPr>
          <w:p w14:paraId="088902CF" w14:textId="629A93A6"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3D47E457" w14:textId="77777777" w:rsid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OK with at least one PUCCH enhancement. Our preference is as follows.</w:t>
            </w:r>
          </w:p>
          <w:p w14:paraId="0B3D6F28" w14:textId="5304E2AE" w:rsidR="005D47C1" w:rsidRPr="005D47C1" w:rsidRDefault="005D47C1" w:rsidP="005D47C1">
            <w:pPr>
              <w:rPr>
                <w:rFonts w:eastAsiaTheme="minorEastAsia"/>
                <w:lang w:eastAsia="ja-JP"/>
              </w:rPr>
            </w:pPr>
            <w:r>
              <w:rPr>
                <w:rFonts w:eastAsiaTheme="minorEastAsia" w:hint="eastAsia"/>
                <w:lang w:eastAsia="ja-JP"/>
              </w:rPr>
              <w:t>1</w:t>
            </w:r>
            <w:r>
              <w:rPr>
                <w:rFonts w:eastAsiaTheme="minorEastAsia"/>
                <w:lang w:eastAsia="ja-JP"/>
              </w:rPr>
              <w:t>st preference: Specify mechanism to support DMRS bundling across PUCCH repetition.</w:t>
            </w:r>
          </w:p>
        </w:tc>
      </w:tr>
      <w:tr w:rsidR="0024239C" w14:paraId="325C915A" w14:textId="77777777" w:rsidTr="00DC2AF4">
        <w:tc>
          <w:tcPr>
            <w:tcW w:w="2605" w:type="dxa"/>
          </w:tcPr>
          <w:p w14:paraId="10A3721A" w14:textId="09FA8DE5" w:rsidR="0024239C" w:rsidRDefault="0024239C" w:rsidP="0024239C">
            <w:pPr>
              <w:rPr>
                <w:rFonts w:eastAsiaTheme="minorEastAsia" w:hint="eastAsia"/>
                <w:lang w:val="en-GB" w:eastAsia="ja-JP"/>
              </w:rPr>
            </w:pPr>
            <w:r>
              <w:rPr>
                <w:lang w:val="en-GB"/>
              </w:rPr>
              <w:t>Sierra Wireless</w:t>
            </w:r>
          </w:p>
        </w:tc>
        <w:tc>
          <w:tcPr>
            <w:tcW w:w="6390" w:type="dxa"/>
          </w:tcPr>
          <w:p w14:paraId="695D10DB" w14:textId="6C224C5A" w:rsidR="0024239C" w:rsidRDefault="0024239C" w:rsidP="0024239C">
            <w:pPr>
              <w:rPr>
                <w:rFonts w:eastAsiaTheme="minorEastAsia" w:hint="eastAsia"/>
                <w:lang w:eastAsia="ja-JP"/>
              </w:rPr>
            </w:pPr>
            <w:r>
              <w:t>1st preference: Dynamic PUCCH repetition factor indication</w:t>
            </w:r>
          </w:p>
        </w:tc>
      </w:tr>
    </w:tbl>
    <w:p w14:paraId="275CF29A" w14:textId="77777777" w:rsidR="0080691A" w:rsidRPr="00DC2AF4" w:rsidRDefault="0080691A">
      <w:pPr>
        <w:rPr>
          <w:lang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Heading5"/>
      </w:pPr>
      <w:r>
        <w:lastRenderedPageBreak/>
        <w:t>Initial Round</w:t>
      </w:r>
    </w:p>
    <w:p w14:paraId="3A395379" w14:textId="433C26B4"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w:t>
            </w:r>
            <w:proofErr w:type="gramStart"/>
            <w:r>
              <w:rPr>
                <w:lang w:val="en-GB"/>
              </w:rPr>
              <w:t>mode, and</w:t>
            </w:r>
            <w:proofErr w:type="gramEnd"/>
            <w:r>
              <w:rPr>
                <w:lang w:val="en-GB"/>
              </w:rPr>
              <w:t xml:space="preserve"> relying on retransmissions for Msg3 PUSCH is inefficient. We recommend </w:t>
            </w:r>
            <w:proofErr w:type="gramStart"/>
            <w:r>
              <w:rPr>
                <w:lang w:val="en-GB"/>
              </w:rPr>
              <w:t>to specify</w:t>
            </w:r>
            <w:proofErr w:type="gramEnd"/>
            <w:r>
              <w:rPr>
                <w:lang w:val="en-GB"/>
              </w:rPr>
              <w:t xml:space="preserve">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w:t>
            </w:r>
            <w:proofErr w:type="gramStart"/>
            <w:r>
              <w:rPr>
                <w:lang w:val="en-GB"/>
              </w:rPr>
              <w:t>So</w:t>
            </w:r>
            <w:proofErr w:type="gramEnd"/>
            <w:r>
              <w:rPr>
                <w:lang w:val="en-GB"/>
              </w:rPr>
              <w:t xml:space="preserve">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w:t>
            </w:r>
            <w:r>
              <w:rPr>
                <w:lang w:eastAsia="zh-CN"/>
              </w:rPr>
              <w:lastRenderedPageBreak/>
              <w:t xml:space="preserve">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2FFADBC4" w:rsidR="0080691A" w:rsidRDefault="008254F1">
            <w:pPr>
              <w:numPr>
                <w:ilvl w:val="0"/>
                <w:numId w:val="14"/>
              </w:numPr>
              <w:rPr>
                <w:shd w:val="clear" w:color="auto" w:fill="FFFFFF"/>
                <w:lang w:val="en-GB" w:eastAsia="zh-CN" w:bidi="ar"/>
              </w:rPr>
            </w:pPr>
            <w:r>
              <w:rPr>
                <w:rFonts w:hint="eastAsia"/>
                <w:lang w:eastAsia="zh-CN"/>
              </w:rPr>
              <w:t xml:space="preserve">In addition, Msg3 enhancement is needed for coverage recovery for Redcap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and could also be beneficial for NTN use cases.</w:t>
            </w:r>
          </w:p>
        </w:tc>
      </w:tr>
      <w:tr w:rsidR="00F86860" w14:paraId="3A4060BB" w14:textId="77777777">
        <w:tc>
          <w:tcPr>
            <w:tcW w:w="2605" w:type="dxa"/>
          </w:tcPr>
          <w:p w14:paraId="0F2CF622" w14:textId="7E3BD0CF" w:rsidR="00F86860" w:rsidRDefault="00112B4A" w:rsidP="00F86860">
            <w:pPr>
              <w:rPr>
                <w:lang w:val="en-GB"/>
              </w:rPr>
            </w:pPr>
            <w:r>
              <w:rPr>
                <w:lang w:val="en-GB" w:eastAsia="zh-CN"/>
              </w:rPr>
              <w:lastRenderedPageBreak/>
              <w:t>V</w:t>
            </w:r>
            <w:r w:rsidR="00F86860">
              <w:rPr>
                <w:rFonts w:hint="eastAsia"/>
                <w:lang w:val="en-GB" w:eastAsia="zh-CN"/>
              </w:rPr>
              <w:t>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7744AED6"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w:t>
            </w:r>
            <w:proofErr w:type="spellStart"/>
            <w:r>
              <w:rPr>
                <w:rFonts w:eastAsia="Malgun Gothic"/>
                <w:lang w:eastAsia="ko-KR"/>
              </w:rPr>
              <w:t>U</w:t>
            </w:r>
            <w:r w:rsidR="00112B4A">
              <w:rPr>
                <w:rFonts w:eastAsia="Malgun Gothic"/>
                <w:lang w:eastAsia="ko-KR"/>
              </w:rPr>
              <w:t>e</w:t>
            </w:r>
            <w:r>
              <w:rPr>
                <w:rFonts w:eastAsia="Malgun Gothic"/>
                <w:lang w:eastAsia="ko-KR"/>
              </w:rPr>
              <w:t>s</w:t>
            </w:r>
            <w:proofErr w:type="spellEnd"/>
            <w:r>
              <w:rPr>
                <w:rFonts w:eastAsia="Malgun Gothic"/>
                <w:lang w:eastAsia="ko-KR"/>
              </w:rPr>
              <w:t xml:space="preserve">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w:t>
            </w:r>
            <w:r>
              <w:rPr>
                <w:szCs w:val="22"/>
                <w:lang w:eastAsia="zh-CN"/>
              </w:rPr>
              <w:lastRenderedPageBreak/>
              <w:t>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lastRenderedPageBreak/>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 xml:space="preserve">We support introducing Msg3 repetition. This is important for NTN </w:t>
            </w:r>
            <w:proofErr w:type="gramStart"/>
            <w:r>
              <w:rPr>
                <w:lang w:val="en-GB" w:eastAsia="zh-CN"/>
              </w:rPr>
              <w:t>and also</w:t>
            </w:r>
            <w:proofErr w:type="gramEnd"/>
            <w:r>
              <w:rPr>
                <w:lang w:val="en-GB" w:eastAsia="zh-CN"/>
              </w:rPr>
              <w:t xml:space="preserve">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 xml:space="preserve">Recommend. Msg3 PUSCH is identified as potential coverage bottleneck in FR1 and FR2, </w:t>
            </w:r>
            <w:proofErr w:type="gramStart"/>
            <w:r>
              <w:rPr>
                <w:rFonts w:eastAsia="MS Mincho"/>
                <w:lang w:val="en-GB" w:eastAsia="zh-CN"/>
              </w:rPr>
              <w:t>It</w:t>
            </w:r>
            <w:proofErr w:type="gramEnd"/>
            <w:r>
              <w:rPr>
                <w:rFonts w:eastAsia="MS Mincho"/>
                <w:lang w:val="en-GB" w:eastAsia="zh-CN"/>
              </w:rPr>
              <w:t xml:space="preserve"> is also identified as the potential coverage bottleneck based on service dependent target for VoIP. Majority of companies indicated support for msg3 PUSCH repetition in the last RAN1 meeting.</w:t>
            </w:r>
          </w:p>
          <w:p w14:paraId="33A5631D" w14:textId="54BB54A1" w:rsidR="004B6955" w:rsidRDefault="004B6955" w:rsidP="004B6955">
            <w:pPr>
              <w:rPr>
                <w:rFonts w:eastAsia="MS Mincho"/>
                <w:lang w:val="en-GB" w:eastAsia="ja-JP"/>
              </w:rPr>
            </w:pPr>
            <w:r>
              <w:rPr>
                <w:rFonts w:eastAsia="MS Mincho"/>
                <w:lang w:val="en-GB" w:eastAsia="zh-CN"/>
              </w:rPr>
              <w:t xml:space="preserve">It is also clear that the coverage problem for Msg3 PUSCH is not only for RedCap </w:t>
            </w:r>
            <w:proofErr w:type="spellStart"/>
            <w:r>
              <w:rPr>
                <w:rFonts w:eastAsia="MS Mincho"/>
                <w:lang w:val="en-GB" w:eastAsia="zh-CN"/>
              </w:rPr>
              <w:t>U</w:t>
            </w:r>
            <w:r w:rsidR="00112B4A">
              <w:rPr>
                <w:rFonts w:eastAsia="MS Mincho"/>
                <w:lang w:val="en-GB" w:eastAsia="zh-CN"/>
              </w:rPr>
              <w:t>e</w:t>
            </w:r>
            <w:r>
              <w:rPr>
                <w:rFonts w:eastAsia="MS Mincho"/>
                <w:lang w:val="en-GB" w:eastAsia="zh-CN"/>
              </w:rPr>
              <w:t>s</w:t>
            </w:r>
            <w:proofErr w:type="spellEnd"/>
            <w:r>
              <w:rPr>
                <w:rFonts w:eastAsia="MS Mincho"/>
                <w:lang w:val="en-GB" w:eastAsia="zh-CN"/>
              </w:rPr>
              <w:t>.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786923E5"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r w:rsidR="00112B4A">
              <w:rPr>
                <w:rFonts w:eastAsia="Malgun Gothic"/>
                <w:lang w:val="en-GB" w:eastAsia="ko-KR"/>
              </w:rPr>
              <w:pgNum/>
            </w:r>
            <w:proofErr w:type="spellStart"/>
            <w:r w:rsidR="00112B4A">
              <w:rPr>
                <w:rFonts w:eastAsia="Malgun Gothic"/>
                <w:lang w:val="en-GB" w:eastAsia="ko-KR"/>
              </w:rPr>
              <w:t>ransmissio</w:t>
            </w:r>
            <w:proofErr w:type="spellEnd"/>
            <w:r>
              <w:rPr>
                <w:rFonts w:eastAsia="Malgun Gothic"/>
                <w:lang w:val="en-GB" w:eastAsia="ko-KR"/>
              </w:rPr>
              <w:t xml:space="preserve"> is proposed in the scope of RedCap WI. It </w:t>
            </w:r>
            <w:proofErr w:type="gramStart"/>
            <w:r>
              <w:rPr>
                <w:rFonts w:eastAsia="Malgun Gothic"/>
                <w:lang w:val="en-GB" w:eastAsia="ko-KR"/>
              </w:rPr>
              <w:t>need</w:t>
            </w:r>
            <w:proofErr w:type="gramEnd"/>
            <w:r>
              <w:rPr>
                <w:rFonts w:eastAsia="Malgun Gothic"/>
                <w:lang w:val="en-GB" w:eastAsia="ko-KR"/>
              </w:rPr>
              <w:t xml:space="preserve">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6C2BD6" w14:paraId="62BCC18E" w14:textId="77777777" w:rsidTr="000E740D">
        <w:tc>
          <w:tcPr>
            <w:tcW w:w="2605" w:type="dxa"/>
          </w:tcPr>
          <w:p w14:paraId="65EE88AF" w14:textId="1A185DC2" w:rsidR="006C2BD6" w:rsidRDefault="006C2BD6" w:rsidP="006C2BD6">
            <w:pPr>
              <w:rPr>
                <w:lang w:val="en-GB" w:eastAsia="zh-CN"/>
              </w:rPr>
            </w:pPr>
            <w:r>
              <w:rPr>
                <w:rFonts w:hint="eastAsia"/>
                <w:lang w:val="en-GB" w:eastAsia="zh-CN"/>
              </w:rPr>
              <w:t>H</w:t>
            </w:r>
            <w:r>
              <w:rPr>
                <w:lang w:val="en-GB" w:eastAsia="zh-CN"/>
              </w:rPr>
              <w:t>uawei, HiSilicon</w:t>
            </w:r>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w:t>
            </w:r>
            <w:proofErr w:type="spellStart"/>
            <w:r>
              <w:rPr>
                <w:lang w:val="en-GB" w:eastAsia="zh-CN"/>
              </w:rPr>
              <w:t>coveage</w:t>
            </w:r>
            <w:proofErr w:type="spellEnd"/>
            <w:r>
              <w:rPr>
                <w:lang w:val="en-GB" w:eastAsia="zh-CN"/>
              </w:rPr>
              <w:t xml:space="preserve"> WI and Redcap WI on Msg3 </w:t>
            </w:r>
            <w:proofErr w:type="spellStart"/>
            <w:r>
              <w:rPr>
                <w:lang w:val="en-GB" w:eastAsia="zh-CN"/>
              </w:rPr>
              <w:t>enhancments</w:t>
            </w:r>
            <w:proofErr w:type="spellEnd"/>
            <w:r>
              <w:rPr>
                <w:lang w:val="en-GB" w:eastAsia="zh-CN"/>
              </w:rPr>
              <w:t xml:space="preserve">,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or normal eMBB UE, we feel it is not useful to do PUSCH repetition for Msg3.</w:t>
            </w:r>
          </w:p>
          <w:p w14:paraId="07F1330B" w14:textId="77777777" w:rsidR="006C2BD6" w:rsidRPr="00B51B4B" w:rsidRDefault="006C2BD6" w:rsidP="006C2BD6">
            <w:pPr>
              <w:pStyle w:val="ListParagraph"/>
              <w:numPr>
                <w:ilvl w:val="0"/>
                <w:numId w:val="25"/>
              </w:numPr>
              <w:rPr>
                <w:lang w:val="en-GB" w:eastAsia="zh-CN"/>
              </w:rPr>
            </w:pPr>
            <w:r>
              <w:rPr>
                <w:rFonts w:eastAsiaTheme="minorEastAsia" w:hint="eastAsia"/>
                <w:lang w:val="en-GB" w:eastAsia="zh-CN"/>
              </w:rPr>
              <w:t>T</w:t>
            </w:r>
            <w:r>
              <w:rPr>
                <w:rFonts w:eastAsiaTheme="minorEastAsia"/>
                <w:lang w:val="en-GB" w:eastAsia="zh-CN"/>
              </w:rPr>
              <w:t xml:space="preserve">he existing mechanism supports retransmission of Msg3 PUSCH, </w:t>
            </w:r>
            <w:r>
              <w:rPr>
                <w:rFonts w:eastAsiaTheme="minorEastAsia"/>
                <w:lang w:val="en-GB" w:eastAsia="zh-CN"/>
              </w:rPr>
              <w:lastRenderedPageBreak/>
              <w:t>which can help improve the performance.</w:t>
            </w:r>
          </w:p>
          <w:p w14:paraId="4B3FECE9" w14:textId="77777777" w:rsidR="006C2BD6" w:rsidRPr="00D2765D" w:rsidRDefault="006C2BD6" w:rsidP="006C2BD6">
            <w:pPr>
              <w:pStyle w:val="ListParagraph"/>
              <w:numPr>
                <w:ilvl w:val="0"/>
                <w:numId w:val="25"/>
              </w:numPr>
              <w:rPr>
                <w:lang w:val="en-GB" w:eastAsia="zh-CN"/>
              </w:rPr>
            </w:pPr>
            <w:r>
              <w:rPr>
                <w:rFonts w:eastAsiaTheme="minorEastAsia"/>
                <w:lang w:val="en-GB" w:eastAsia="zh-CN"/>
              </w:rPr>
              <w:t>The packet size for Msg3 PUSCH is very small, e.g. 56 bits, which corresponds to 56 kbps date rate. A real useful network would be able to provide a much higher average date rate, which means that Msg3 PUSCH performance should not be a problem in real eMBB network.</w:t>
            </w:r>
          </w:p>
          <w:p w14:paraId="6E707E29" w14:textId="0C3AA85C" w:rsidR="006C2BD6" w:rsidRPr="0002288F" w:rsidRDefault="006C2BD6" w:rsidP="006C2BD6">
            <w:pPr>
              <w:pStyle w:val="ListParagraph"/>
              <w:numPr>
                <w:ilvl w:val="0"/>
                <w:numId w:val="25"/>
              </w:numPr>
              <w:rPr>
                <w:lang w:val="en-GB" w:eastAsia="zh-CN"/>
              </w:rPr>
            </w:pPr>
            <w:r>
              <w:rPr>
                <w:rFonts w:eastAsiaTheme="minorEastAsia"/>
                <w:lang w:val="en-GB" w:eastAsia="zh-CN"/>
              </w:rPr>
              <w:t xml:space="preserve">In real network, network deployment needs to consider Msg3 PUSCH for Rel-15/16 UE also, that is network has to be deployed to ensure full coverage for Rel-15/16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also, therefore Msg3 PUSCH repetition for Rel-17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is not really helpful in real network deployment at least from cell density perspective. By the way, this is different from enhancements for other channels, e.g. PUSCH, since different date rate between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of different release would be </w:t>
            </w:r>
            <w:proofErr w:type="spellStart"/>
            <w:r>
              <w:rPr>
                <w:rFonts w:eastAsiaTheme="minorEastAsia"/>
                <w:lang w:val="en-GB" w:eastAsia="zh-CN"/>
              </w:rPr>
              <w:t>achived</w:t>
            </w:r>
            <w:proofErr w:type="spellEnd"/>
            <w:r>
              <w:rPr>
                <w:rFonts w:eastAsiaTheme="minorEastAsia"/>
                <w:lang w:val="en-GB" w:eastAsia="zh-CN"/>
              </w:rPr>
              <w:t xml:space="preserve"> and their coverage shortage compared to Msg3 can be compensated.  </w:t>
            </w:r>
          </w:p>
          <w:p w14:paraId="6CA4CABA" w14:textId="77777777" w:rsidR="006C2BD6" w:rsidRDefault="006C2BD6" w:rsidP="006C2BD6">
            <w:pPr>
              <w:pStyle w:val="ListParagraph"/>
              <w:numPr>
                <w:ilvl w:val="0"/>
                <w:numId w:val="25"/>
              </w:numPr>
              <w:rPr>
                <w:lang w:val="en-GB" w:eastAsia="zh-CN"/>
              </w:rPr>
            </w:pPr>
            <w:r>
              <w:rPr>
                <w:lang w:val="en-GB" w:eastAsia="zh-CN"/>
              </w:rPr>
              <w:t>Msg3 PUSCH is identified as potential bottleneck channel only for the following scenarios based on results from some sources:</w:t>
            </w:r>
          </w:p>
          <w:p w14:paraId="090227B4" w14:textId="77777777" w:rsidR="006C2BD6" w:rsidRPr="007208F9" w:rsidRDefault="006C2BD6" w:rsidP="006C2BD6">
            <w:pPr>
              <w:pStyle w:val="ListParagraph"/>
              <w:numPr>
                <w:ilvl w:val="1"/>
                <w:numId w:val="25"/>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32B9C7AF" w14:textId="77777777" w:rsidR="006C2BD6" w:rsidRDefault="006C2BD6" w:rsidP="006C2BD6">
            <w:pPr>
              <w:pStyle w:val="ListParagraph"/>
              <w:numPr>
                <w:ilvl w:val="1"/>
                <w:numId w:val="25"/>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Heading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ListParagraph"/>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w:t>
      </w:r>
      <w:proofErr w:type="spellStart"/>
      <w:r w:rsidR="00FF15B6" w:rsidRPr="00395CF7">
        <w:rPr>
          <w:highlight w:val="yellow"/>
          <w:lang w:eastAsia="zh-CN"/>
        </w:rPr>
        <w:t>ChinaTelecom</w:t>
      </w:r>
      <w:proofErr w:type="spellEnd"/>
      <w:r w:rsidR="00FF15B6" w:rsidRPr="00395CF7">
        <w:rPr>
          <w:highlight w:val="yellow"/>
          <w:lang w:eastAsia="zh-CN"/>
        </w:rPr>
        <w:t xml:space="preserve">,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ListParagraph"/>
        <w:numPr>
          <w:ilvl w:val="0"/>
          <w:numId w:val="9"/>
        </w:numPr>
        <w:rPr>
          <w:highlight w:val="yellow"/>
          <w:lang w:val="en-GB" w:eastAsia="ja-JP"/>
        </w:rPr>
      </w:pPr>
      <w:r w:rsidRPr="00395CF7">
        <w:rPr>
          <w:highlight w:val="yellow"/>
          <w:lang w:eastAsia="zh-CN"/>
        </w:rPr>
        <w:t>CATT also proposed to clarify that it’s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lastRenderedPageBreak/>
        <w:t>Proposal:</w:t>
      </w:r>
    </w:p>
    <w:p w14:paraId="76214F57" w14:textId="1AC90F22" w:rsidR="0024125A" w:rsidRPr="00395CF7" w:rsidRDefault="0024125A" w:rsidP="005B731D">
      <w:pPr>
        <w:pStyle w:val="ListParagraph"/>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ListParagraph"/>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how to handle potential overlapping with RedCap</w:t>
      </w:r>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395CF7" w14:paraId="5E30C085" w14:textId="77777777" w:rsidTr="005D47C1">
        <w:tc>
          <w:tcPr>
            <w:tcW w:w="2605" w:type="dxa"/>
          </w:tcPr>
          <w:p w14:paraId="342A8F15" w14:textId="77777777" w:rsidR="00395CF7" w:rsidRDefault="00395CF7" w:rsidP="005D47C1">
            <w:pPr>
              <w:rPr>
                <w:b/>
                <w:bCs/>
                <w:lang w:val="en-GB"/>
              </w:rPr>
            </w:pPr>
            <w:r>
              <w:rPr>
                <w:b/>
                <w:bCs/>
                <w:lang w:val="en-GB"/>
              </w:rPr>
              <w:t>Company</w:t>
            </w:r>
          </w:p>
        </w:tc>
        <w:tc>
          <w:tcPr>
            <w:tcW w:w="6390" w:type="dxa"/>
          </w:tcPr>
          <w:p w14:paraId="5FBFDA90" w14:textId="77777777" w:rsidR="00395CF7" w:rsidRDefault="00395CF7" w:rsidP="005D47C1">
            <w:pPr>
              <w:rPr>
                <w:b/>
                <w:bCs/>
                <w:lang w:val="en-GB"/>
              </w:rPr>
            </w:pPr>
            <w:r>
              <w:rPr>
                <w:b/>
                <w:bCs/>
                <w:lang w:val="en-GB"/>
              </w:rPr>
              <w:t>Views</w:t>
            </w:r>
          </w:p>
        </w:tc>
      </w:tr>
      <w:tr w:rsidR="00737FEF" w14:paraId="0F2B2BF6" w14:textId="77777777" w:rsidTr="005D47C1">
        <w:tc>
          <w:tcPr>
            <w:tcW w:w="2605" w:type="dxa"/>
          </w:tcPr>
          <w:p w14:paraId="0F5691F9" w14:textId="155B1A4D" w:rsidR="00737FEF" w:rsidRDefault="00737FEF" w:rsidP="00737FEF">
            <w:pPr>
              <w:rPr>
                <w:lang w:val="en-GB"/>
              </w:rPr>
            </w:pPr>
            <w:r>
              <w:rPr>
                <w:lang w:val="en-GB"/>
              </w:rPr>
              <w:t>Ericsson</w:t>
            </w:r>
          </w:p>
        </w:tc>
        <w:tc>
          <w:tcPr>
            <w:tcW w:w="6390" w:type="dxa"/>
          </w:tcPr>
          <w:p w14:paraId="072AC744" w14:textId="630CBE95" w:rsidR="00737FEF" w:rsidRDefault="00737FEF" w:rsidP="00737FEF">
            <w:r>
              <w:t xml:space="preserve">Support the proposal, provided that the WI scope is not too large.  Msg3 is not a high priority in our view given coverage gains already possible from Rel-15 Msg3 retransmission, so Msg3 repetition can be omitted if </w:t>
            </w:r>
            <w:proofErr w:type="gramStart"/>
            <w:r>
              <w:t>necessary</w:t>
            </w:r>
            <w:proofErr w:type="gramEnd"/>
            <w:r>
              <w:t xml:space="preserve"> to control the WI scope.</w:t>
            </w:r>
          </w:p>
        </w:tc>
      </w:tr>
      <w:tr w:rsidR="00306A00" w14:paraId="3166A4D4" w14:textId="77777777" w:rsidTr="005D47C1">
        <w:tc>
          <w:tcPr>
            <w:tcW w:w="2605" w:type="dxa"/>
          </w:tcPr>
          <w:p w14:paraId="36E9B977" w14:textId="77777777" w:rsidR="00306A00" w:rsidRDefault="00306A00" w:rsidP="005D47C1">
            <w:pPr>
              <w:rPr>
                <w:lang w:val="en-GB"/>
              </w:rPr>
            </w:pPr>
            <w:r>
              <w:rPr>
                <w:lang w:val="en-GB"/>
              </w:rPr>
              <w:t>Samsung</w:t>
            </w:r>
          </w:p>
        </w:tc>
        <w:tc>
          <w:tcPr>
            <w:tcW w:w="6390" w:type="dxa"/>
          </w:tcPr>
          <w:p w14:paraId="3F7CCA38" w14:textId="77777777" w:rsidR="00306A00" w:rsidRDefault="00306A00" w:rsidP="005D47C1">
            <w:r>
              <w:t>We agree with the original version of the proposal - do not agree with the limitation for “</w:t>
            </w:r>
            <w:proofErr w:type="spellStart"/>
            <w:r>
              <w:t>typeA</w:t>
            </w:r>
            <w:proofErr w:type="spellEnd"/>
            <w:r>
              <w:t>” - it is currently unnecessary. Slot-based repetitions are not efficient and would increase latency in TDD. This should be part of RAN1 discussions given that Rel-16 supports both Type-A and Type-B repetitions.</w:t>
            </w:r>
          </w:p>
        </w:tc>
      </w:tr>
      <w:tr w:rsidR="00900D6F" w14:paraId="06DB3256" w14:textId="77777777" w:rsidTr="005D47C1">
        <w:tc>
          <w:tcPr>
            <w:tcW w:w="2605" w:type="dxa"/>
          </w:tcPr>
          <w:p w14:paraId="100D20CA" w14:textId="710847F4" w:rsidR="00900D6F" w:rsidRDefault="00900D6F" w:rsidP="005D47C1">
            <w:pPr>
              <w:rPr>
                <w:lang w:val="en-GB"/>
              </w:rPr>
            </w:pPr>
            <w:r>
              <w:rPr>
                <w:rFonts w:hint="eastAsia"/>
                <w:lang w:val="en-GB" w:eastAsia="zh-CN"/>
              </w:rPr>
              <w:t>CATT</w:t>
            </w:r>
          </w:p>
        </w:tc>
        <w:tc>
          <w:tcPr>
            <w:tcW w:w="6390" w:type="dxa"/>
          </w:tcPr>
          <w:p w14:paraId="7D408131" w14:textId="622CD2E1" w:rsidR="00900D6F" w:rsidRDefault="00900D6F" w:rsidP="00900D6F">
            <w:pPr>
              <w:rPr>
                <w:lang w:eastAsia="zh-CN"/>
              </w:rPr>
            </w:pPr>
            <w:r>
              <w:rPr>
                <w:rFonts w:hint="eastAsia"/>
                <w:lang w:eastAsia="zh-CN"/>
              </w:rPr>
              <w:t xml:space="preserve">We support the proposal. Given the comments from Samsung, it seems important to have a clear understanding whether PUSCH repetition type B is included for Msg 3. In the SI phase, only PUSCH repetition type A was studied as captured in the TR (copied below) so </w:t>
            </w:r>
            <w:r>
              <w:rPr>
                <w:lang w:eastAsia="zh-CN"/>
              </w:rPr>
              <w:t>that</w:t>
            </w:r>
            <w:r>
              <w:rPr>
                <w:rFonts w:hint="eastAsia"/>
                <w:lang w:eastAsia="zh-CN"/>
              </w:rPr>
              <w:t xml:space="preserve"> we don</w:t>
            </w:r>
            <w:r>
              <w:rPr>
                <w:lang w:eastAsia="zh-CN"/>
              </w:rPr>
              <w:t>’</w:t>
            </w:r>
            <w:r>
              <w:rPr>
                <w:rFonts w:hint="eastAsia"/>
                <w:lang w:eastAsia="zh-CN"/>
              </w:rPr>
              <w:t>t think PUSCH repetition type B should be included.</w:t>
            </w:r>
          </w:p>
          <w:tbl>
            <w:tblPr>
              <w:tblStyle w:val="TableGrid"/>
              <w:tblW w:w="0" w:type="auto"/>
              <w:tblLook w:val="04A0" w:firstRow="1" w:lastRow="0" w:firstColumn="1" w:lastColumn="0" w:noHBand="0" w:noVBand="1"/>
            </w:tblPr>
            <w:tblGrid>
              <w:gridCol w:w="6159"/>
            </w:tblGrid>
            <w:tr w:rsidR="00900D6F" w14:paraId="6E917090" w14:textId="77777777" w:rsidTr="00900D6F">
              <w:tc>
                <w:tcPr>
                  <w:tcW w:w="6159" w:type="dxa"/>
                </w:tcPr>
                <w:p w14:paraId="39455E4C" w14:textId="77777777" w:rsidR="00900D6F" w:rsidRPr="00900D6F" w:rsidRDefault="00900D6F" w:rsidP="00900D6F">
                  <w:pPr>
                    <w:overflowPunct/>
                    <w:autoSpaceDE/>
                    <w:autoSpaceDN/>
                    <w:adjustRightInd/>
                    <w:spacing w:after="120"/>
                    <w:textAlignment w:val="auto"/>
                    <w:rPr>
                      <w:rFonts w:eastAsia="DengXian"/>
                      <w:lang w:val="en-GB" w:eastAsia="zh-CN"/>
                    </w:rPr>
                  </w:pPr>
                  <w:r w:rsidRPr="00900D6F">
                    <w:rPr>
                      <w:rFonts w:eastAsia="DengXian"/>
                      <w:lang w:val="en-GB" w:eastAsia="zh-CN"/>
                    </w:rPr>
                    <w:t xml:space="preserve">Enhancements on Msg3 PUSCH repetition were studied from several aspects, including the indication of the number of repetitions for Msg3 initial transmission and re-transmission, the repetition type, the feasibility and applicability of enhancements studied for PUSCH in RRC_CONNECTED state for Msg3 PUSCH initial and re-transmission, inter-slot frequency hopping and differentiation between enhanced UE and legacy UE. </w:t>
                  </w:r>
                </w:p>
                <w:p w14:paraId="353F67CC"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initial transmission include:</w:t>
                  </w:r>
                </w:p>
                <w:p w14:paraId="5C7DC86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RAR UL grant</w:t>
                  </w:r>
                  <w:r w:rsidRPr="00900D6F">
                    <w:rPr>
                      <w:rFonts w:eastAsia="Times New Roman"/>
                      <w:lang w:eastAsia="zh-CN"/>
                    </w:rPr>
                    <w:t>, DCI format 1_0 with CRC scrambled by RA-RNTI or SIB1.</w:t>
                  </w:r>
                </w:p>
                <w:p w14:paraId="607E530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PRACH configuration or information carried by RAR.</w:t>
                  </w:r>
                </w:p>
                <w:p w14:paraId="694479E0"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re-transmission include:</w:t>
                  </w:r>
                </w:p>
                <w:p w14:paraId="03047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w:t>
                  </w:r>
                  <w:r w:rsidRPr="00900D6F">
                    <w:rPr>
                      <w:rFonts w:eastAsia="Times New Roman"/>
                      <w:lang w:eastAsia="zh-CN"/>
                    </w:rPr>
                    <w:t>DCI format 0_0 with CRC scrambled by TC-RNTI.</w:t>
                  </w:r>
                </w:p>
                <w:p w14:paraId="5E895A7F"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Msg3 initial transmission.</w:t>
                  </w:r>
                </w:p>
                <w:p w14:paraId="5661B41F"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highlight w:val="yellow"/>
                      <w:lang w:eastAsia="zh-CN"/>
                    </w:rPr>
                  </w:pPr>
                  <w:r w:rsidRPr="00900D6F">
                    <w:rPr>
                      <w:rFonts w:eastAsia="Times New Roman"/>
                      <w:highlight w:val="yellow"/>
                      <w:lang w:eastAsia="zh-CN"/>
                    </w:rPr>
                    <w:lastRenderedPageBreak/>
                    <w:t>Potential specification impacts of the repetition type include:</w:t>
                  </w:r>
                </w:p>
                <w:p w14:paraId="7D47E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highlight w:val="yellow"/>
                      <w:lang w:eastAsia="zh-CN"/>
                    </w:rPr>
                  </w:pPr>
                  <w:r w:rsidRPr="00900D6F">
                    <w:rPr>
                      <w:rFonts w:eastAsia="Times New Roman"/>
                      <w:highlight w:val="yellow"/>
                      <w:lang w:eastAsia="zh-CN"/>
                    </w:rPr>
                    <w:t>Introducing PUSCH repetition Type A.</w:t>
                  </w:r>
                </w:p>
                <w:p w14:paraId="4BA9398E"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the feasibility and applicability of enhancements studied for PUSCH in </w:t>
                  </w:r>
                  <w:r w:rsidRPr="00900D6F">
                    <w:rPr>
                      <w:rFonts w:eastAsia="Times New Roman"/>
                    </w:rPr>
                    <w:t>RRC_CONNECTED</w:t>
                  </w:r>
                  <w:r w:rsidRPr="00900D6F">
                    <w:rPr>
                      <w:lang w:eastAsia="zh-CN"/>
                    </w:rPr>
                    <w:t xml:space="preserve"> state</w:t>
                  </w:r>
                  <w:r w:rsidRPr="00900D6F">
                    <w:rPr>
                      <w:rFonts w:eastAsia="Times New Roman"/>
                      <w:lang w:eastAsia="zh-CN"/>
                    </w:rPr>
                    <w:t xml:space="preserve"> for Msg3 PUSCH initial and re-transmission include:</w:t>
                  </w:r>
                </w:p>
                <w:p w14:paraId="3611D2FB"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The p</w:t>
                  </w:r>
                  <w:r w:rsidRPr="00900D6F">
                    <w:rPr>
                      <w:rFonts w:eastAsia="Times New Roman"/>
                    </w:rPr>
                    <w:t xml:space="preserve">otential specification impacts </w:t>
                  </w:r>
                  <w:r w:rsidRPr="00900D6F">
                    <w:rPr>
                      <w:rFonts w:eastAsia="Times New Roman"/>
                      <w:lang w:eastAsia="zh-CN"/>
                    </w:rPr>
                    <w:t>for the solutions</w:t>
                  </w:r>
                  <w:r w:rsidRPr="00900D6F">
                    <w:rPr>
                      <w:rFonts w:eastAsia="Times New Roman"/>
                    </w:rPr>
                    <w:t xml:space="preserve"> </w:t>
                  </w:r>
                  <w:r w:rsidRPr="00900D6F">
                    <w:rPr>
                      <w:rFonts w:eastAsia="Times New Roman"/>
                      <w:lang w:eastAsia="zh-CN"/>
                    </w:rPr>
                    <w:t xml:space="preserve">studied in Section 6.1. </w:t>
                  </w:r>
                </w:p>
                <w:p w14:paraId="64D7AB37"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inter-slot frequency hopping include:</w:t>
                  </w:r>
                </w:p>
                <w:p w14:paraId="40D05A7C"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 xml:space="preserve">Inter-slot frequency hopping configuration and frequency hopping pattern. </w:t>
                  </w:r>
                </w:p>
                <w:p w14:paraId="142C2A68"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w:t>
                  </w:r>
                  <w:r w:rsidRPr="00900D6F">
                    <w:rPr>
                      <w:rFonts w:eastAsia="DengXian"/>
                      <w:lang w:eastAsia="zh-CN"/>
                    </w:rPr>
                    <w:t>differentiation between enhanced UE and legacy UE</w:t>
                  </w:r>
                  <w:r w:rsidRPr="00900D6F">
                    <w:rPr>
                      <w:rFonts w:eastAsia="Times New Roman"/>
                      <w:lang w:eastAsia="zh-CN"/>
                    </w:rPr>
                    <w:t xml:space="preserve"> include:</w:t>
                  </w:r>
                </w:p>
                <w:p w14:paraId="02FE3DB1" w14:textId="7D6385B5" w:rsidR="00900D6F" w:rsidRDefault="00900D6F" w:rsidP="00900D6F">
                  <w:pPr>
                    <w:rPr>
                      <w:lang w:eastAsia="zh-CN"/>
                    </w:rPr>
                  </w:pPr>
                  <w:r w:rsidRPr="00900D6F">
                    <w:rPr>
                      <w:rFonts w:eastAsia="Times New Roman"/>
                      <w:lang w:eastAsia="zh-CN"/>
                    </w:rPr>
                    <w:t>Mechanism to differentiate enhanced UE and legacy UE, e.g., separate PRACH configurations (</w:t>
                  </w:r>
                  <w:proofErr w:type="spellStart"/>
                  <w:r w:rsidRPr="00900D6F">
                    <w:rPr>
                      <w:rFonts w:eastAsia="Times New Roman"/>
                      <w:lang w:eastAsia="zh-CN"/>
                    </w:rPr>
                    <w:t>e.g</w:t>
                  </w:r>
                  <w:proofErr w:type="spellEnd"/>
                  <w:r w:rsidRPr="00900D6F">
                    <w:rPr>
                      <w:rFonts w:eastAsia="Times New Roman"/>
                      <w:lang w:eastAsia="zh-CN"/>
                    </w:rPr>
                    <w:t xml:space="preserve">, separate </w:t>
                  </w:r>
                  <w:r w:rsidRPr="00900D6F">
                    <w:rPr>
                      <w:rFonts w:eastAsia="Times New Roman"/>
                    </w:rPr>
                    <w:t>PRACH occasion</w:t>
                  </w:r>
                  <w:r w:rsidRPr="00900D6F">
                    <w:rPr>
                      <w:rFonts w:eastAsia="Times New Roman"/>
                      <w:lang w:eastAsia="zh-CN"/>
                    </w:rPr>
                    <w:t>s or preambles) and separate Msg3 configurations (e.g., separate DMRS ports).</w:t>
                  </w:r>
                </w:p>
              </w:tc>
            </w:tr>
          </w:tbl>
          <w:p w14:paraId="2BA86171" w14:textId="77777777" w:rsidR="00900D6F" w:rsidRDefault="00900D6F" w:rsidP="00900D6F">
            <w:pPr>
              <w:rPr>
                <w:lang w:eastAsia="zh-CN"/>
              </w:rPr>
            </w:pPr>
          </w:p>
          <w:p w14:paraId="62AFA1B3" w14:textId="3619222A" w:rsidR="00900D6F" w:rsidRDefault="00900D6F" w:rsidP="00900D6F">
            <w:r>
              <w:rPr>
                <w:rFonts w:hint="eastAsia"/>
                <w:lang w:eastAsia="zh-CN"/>
              </w:rPr>
              <w:t xml:space="preserve"> </w:t>
            </w:r>
          </w:p>
        </w:tc>
      </w:tr>
      <w:tr w:rsidR="00E71CEE" w14:paraId="197B0345" w14:textId="77777777" w:rsidTr="005D47C1">
        <w:tc>
          <w:tcPr>
            <w:tcW w:w="2605" w:type="dxa"/>
          </w:tcPr>
          <w:p w14:paraId="5240354D" w14:textId="39C1111C" w:rsidR="00E71CEE" w:rsidRDefault="00E71CEE" w:rsidP="00E71CEE">
            <w:pPr>
              <w:rPr>
                <w:lang w:val="en-GB" w:eastAsia="zh-CN"/>
              </w:rPr>
            </w:pPr>
            <w:r>
              <w:rPr>
                <w:rFonts w:hint="eastAsia"/>
                <w:lang w:val="en-GB" w:eastAsia="zh-CN"/>
              </w:rPr>
              <w:lastRenderedPageBreak/>
              <w:t>vi</w:t>
            </w:r>
            <w:r>
              <w:rPr>
                <w:lang w:val="en-GB" w:eastAsia="zh-CN"/>
              </w:rPr>
              <w:t>vo</w:t>
            </w:r>
          </w:p>
        </w:tc>
        <w:tc>
          <w:tcPr>
            <w:tcW w:w="6390" w:type="dxa"/>
          </w:tcPr>
          <w:p w14:paraId="0449ACE8" w14:textId="3EBA400E" w:rsidR="00E71CEE" w:rsidRDefault="00E71CEE" w:rsidP="00E71CEE">
            <w:pPr>
              <w:rPr>
                <w:lang w:eastAsia="zh-CN"/>
              </w:rPr>
            </w:pPr>
            <w:r>
              <w:rPr>
                <w:lang w:eastAsia="zh-CN"/>
              </w:rPr>
              <w:t>W</w:t>
            </w:r>
            <w:r>
              <w:rPr>
                <w:rFonts w:hint="eastAsia"/>
                <w:lang w:eastAsia="zh-CN"/>
              </w:rPr>
              <w:t xml:space="preserve">e </w:t>
            </w:r>
            <w:r>
              <w:rPr>
                <w:lang w:eastAsia="zh-CN"/>
              </w:rPr>
              <w:t>are supportive of the proposal, one comment on revised text “mechanism</w:t>
            </w:r>
            <w:r w:rsidRPr="00B5567A">
              <w:rPr>
                <w:color w:val="FF0000"/>
                <w:lang w:eastAsia="zh-CN"/>
              </w:rPr>
              <w:t>(s)</w:t>
            </w:r>
            <w:r w:rsidRPr="00B5567A">
              <w:rPr>
                <w:lang w:eastAsia="zh-CN"/>
              </w:rPr>
              <w:t>”</w:t>
            </w:r>
            <w:r>
              <w:rPr>
                <w:lang w:eastAsia="zh-CN"/>
              </w:rPr>
              <w:t>, wondering whether the intention is to specify multiple techniques.</w:t>
            </w:r>
          </w:p>
        </w:tc>
      </w:tr>
      <w:tr w:rsidR="00DC2AF4" w14:paraId="10287F44" w14:textId="77777777" w:rsidTr="00DC2AF4">
        <w:tc>
          <w:tcPr>
            <w:tcW w:w="2605" w:type="dxa"/>
          </w:tcPr>
          <w:p w14:paraId="611F41F0" w14:textId="77777777" w:rsidR="00DC2AF4" w:rsidRDefault="00DC2AF4" w:rsidP="005D47C1">
            <w:pPr>
              <w:rPr>
                <w:lang w:val="en-GB"/>
              </w:rPr>
            </w:pPr>
            <w:r>
              <w:rPr>
                <w:lang w:val="en-GB"/>
              </w:rPr>
              <w:t>OPPO</w:t>
            </w:r>
          </w:p>
        </w:tc>
        <w:tc>
          <w:tcPr>
            <w:tcW w:w="6390" w:type="dxa"/>
          </w:tcPr>
          <w:p w14:paraId="07317A2B" w14:textId="77777777" w:rsidR="00DC2AF4" w:rsidRDefault="00DC2AF4" w:rsidP="005D47C1">
            <w:r>
              <w:t>We support the proposal.</w:t>
            </w:r>
          </w:p>
        </w:tc>
      </w:tr>
      <w:tr w:rsidR="005D47C1" w14:paraId="7BF7F302" w14:textId="77777777" w:rsidTr="00DC2AF4">
        <w:tc>
          <w:tcPr>
            <w:tcW w:w="2605" w:type="dxa"/>
          </w:tcPr>
          <w:p w14:paraId="0DFF4537" w14:textId="499A96E1"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150F0322" w14:textId="1E1C0E69"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support the proposal.</w:t>
            </w:r>
          </w:p>
        </w:tc>
      </w:tr>
      <w:tr w:rsidR="00ED7757" w14:paraId="4C778952" w14:textId="77777777" w:rsidTr="00DC2AF4">
        <w:tc>
          <w:tcPr>
            <w:tcW w:w="2605" w:type="dxa"/>
          </w:tcPr>
          <w:p w14:paraId="670E5F71" w14:textId="025AED72" w:rsidR="00ED7757" w:rsidRDefault="00ED7757" w:rsidP="00ED7757">
            <w:pPr>
              <w:rPr>
                <w:rFonts w:eastAsiaTheme="minorEastAsia" w:hint="eastAsia"/>
                <w:lang w:val="en-GB" w:eastAsia="ja-JP"/>
              </w:rPr>
            </w:pPr>
            <w:r>
              <w:rPr>
                <w:lang w:val="en-GB"/>
              </w:rPr>
              <w:t>Sierra Wireless</w:t>
            </w:r>
          </w:p>
        </w:tc>
        <w:tc>
          <w:tcPr>
            <w:tcW w:w="6390" w:type="dxa"/>
          </w:tcPr>
          <w:p w14:paraId="2D7068F7" w14:textId="7553D945" w:rsidR="00ED7757" w:rsidRDefault="00ED7757" w:rsidP="00ED7757">
            <w:pPr>
              <w:rPr>
                <w:rFonts w:eastAsiaTheme="minorEastAsia" w:hint="eastAsia"/>
                <w:lang w:eastAsia="ja-JP"/>
              </w:rPr>
            </w:pPr>
            <w:r>
              <w:t>We support the proposal.</w:t>
            </w:r>
          </w:p>
        </w:tc>
      </w:tr>
    </w:tbl>
    <w:p w14:paraId="06422EF3" w14:textId="2EA93022" w:rsidR="00395CF7" w:rsidRDefault="00395CF7" w:rsidP="00395CF7">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Heading5"/>
      </w:pPr>
      <w:r>
        <w:t>Initial Round</w:t>
      </w:r>
    </w:p>
    <w:p w14:paraId="6AEEEF64" w14:textId="01937FC3"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2024560F" w:rsidR="0080691A" w:rsidRDefault="008254F1">
            <w:pPr>
              <w:rPr>
                <w:lang w:val="en-GB" w:eastAsia="zh-CN"/>
              </w:rPr>
            </w:pPr>
            <w:r>
              <w:rPr>
                <w:lang w:val="en-GB"/>
              </w:rPr>
              <w:t xml:space="preserve">Similar comments as above </w:t>
            </w:r>
            <w:r w:rsidR="00112B4A">
              <w:rPr>
                <w:lang w:val="en-GB"/>
              </w:rPr>
              <w:t>–</w:t>
            </w:r>
            <w:r>
              <w:rPr>
                <w:lang w:val="en-GB"/>
              </w:rPr>
              <w:t xml:space="preserve"> PRACH was identified as bottleneck channels for</w:t>
            </w:r>
            <w:r>
              <w:rPr>
                <w:rFonts w:hint="eastAsia"/>
                <w:lang w:val="en-GB" w:eastAsia="zh-CN"/>
              </w:rPr>
              <w:t xml:space="preserve"> FR2. </w:t>
            </w:r>
            <w:proofErr w:type="gramStart"/>
            <w:r>
              <w:rPr>
                <w:rFonts w:hint="eastAsia"/>
                <w:lang w:val="en-GB" w:eastAsia="zh-CN"/>
              </w:rPr>
              <w:t>Thus</w:t>
            </w:r>
            <w:proofErr w:type="gramEnd"/>
            <w:r>
              <w:rPr>
                <w:rFonts w:hint="eastAsia"/>
                <w:lang w:val="en-GB" w:eastAsia="zh-CN"/>
              </w:rPr>
              <w:t xml:space="preserve">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and also the latency of the overall </w:t>
            </w:r>
            <w:proofErr w:type="gramStart"/>
            <w:r>
              <w:rPr>
                <w:lang w:val="en-GB"/>
              </w:rPr>
              <w:t>random access</w:t>
            </w:r>
            <w:proofErr w:type="gramEnd"/>
            <w:r>
              <w:rPr>
                <w:lang w:val="en-GB"/>
              </w:rPr>
              <w:t xml:space="preserve">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proofErr w:type="gramStart"/>
            <w:r>
              <w:rPr>
                <w:rFonts w:hint="eastAsia"/>
                <w:lang w:eastAsia="zh-CN"/>
              </w:rPr>
              <w:t>Similar to</w:t>
            </w:r>
            <w:proofErr w:type="gramEnd"/>
            <w:r>
              <w:rPr>
                <w:rFonts w:hint="eastAsia"/>
                <w:lang w:eastAsia="zh-CN"/>
              </w:rPr>
              <w:t xml:space="preserve">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53895D09" w:rsidR="0080691A" w:rsidRDefault="008254F1">
            <w:pPr>
              <w:rPr>
                <w:lang w:val="en-GB" w:eastAsia="ja-JP"/>
              </w:rPr>
            </w:pPr>
            <w:r>
              <w:rPr>
                <w:rFonts w:hint="eastAsia"/>
                <w:lang w:eastAsia="zh-CN"/>
              </w:rPr>
              <w:t>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w:t>
            </w:r>
            <w:r w:rsidR="00112B4A">
              <w:rPr>
                <w:lang w:eastAsia="zh-CN"/>
              </w:rPr>
              <w:t>o</w:t>
            </w:r>
            <w:r>
              <w:rPr>
                <w:rFonts w:hint="eastAsia"/>
                <w:lang w:eastAsia="zh-CN"/>
              </w:rPr>
              <w:t xml:space="preserve">s or preambles to differentiate between legacy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and enhanced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With such design, the collision rate would not be increased, and therefore the gain from multiple PRACH transmissions could be obtained. </w:t>
            </w:r>
          </w:p>
        </w:tc>
      </w:tr>
      <w:tr w:rsidR="00F86860" w14:paraId="4C4E06BA" w14:textId="77777777">
        <w:tc>
          <w:tcPr>
            <w:tcW w:w="2605" w:type="dxa"/>
          </w:tcPr>
          <w:p w14:paraId="167F6C07" w14:textId="71456DB3" w:rsidR="00F86860" w:rsidRDefault="00112B4A" w:rsidP="00F86860">
            <w:pPr>
              <w:rPr>
                <w:rFonts w:eastAsia="MS Mincho"/>
                <w:lang w:val="en-GB" w:eastAsia="ja-JP"/>
              </w:rPr>
            </w:pPr>
            <w:r>
              <w:rPr>
                <w:lang w:val="en-GB" w:eastAsia="zh-CN"/>
              </w:rPr>
              <w:t>V</w:t>
            </w:r>
            <w:r w:rsidR="00F86860">
              <w:rPr>
                <w:rFonts w:hint="eastAsia"/>
                <w:lang w:val="en-GB" w:eastAsia="zh-CN"/>
              </w:rPr>
              <w:t>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w:t>
            </w:r>
            <w:proofErr w:type="gramStart"/>
            <w:r>
              <w:rPr>
                <w:lang w:val="en-GB" w:eastAsia="zh-CN"/>
              </w:rPr>
              <w:t>has to</w:t>
            </w:r>
            <w:proofErr w:type="gramEnd"/>
            <w:r>
              <w:rPr>
                <w:lang w:val="en-GB" w:eastAsia="zh-CN"/>
              </w:rPr>
              <w:t xml:space="preserve"> consider to specific deployment scenario. FR2 is deployed for throughput, in this sense eMBB is the most pertinent channel, an operator will plan network deployment considering certain data rate in </w:t>
            </w:r>
            <w:r>
              <w:rPr>
                <w:lang w:val="en-GB" w:eastAsia="zh-CN"/>
              </w:rPr>
              <w:lastRenderedPageBreak/>
              <w:t>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lastRenderedPageBreak/>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5CC7541E"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w:t>
            </w:r>
            <w:proofErr w:type="spellStart"/>
            <w:r w:rsidRPr="3A60D5D6">
              <w:rPr>
                <w:rFonts w:eastAsia="Malgun Gothic"/>
                <w:lang w:eastAsia="ko-KR"/>
              </w:rPr>
              <w:t>U</w:t>
            </w:r>
            <w:r w:rsidR="00112B4A" w:rsidRPr="3A60D5D6">
              <w:rPr>
                <w:rFonts w:eastAsia="Malgun Gothic"/>
                <w:lang w:eastAsia="ko-KR"/>
              </w:rPr>
              <w:t>e</w:t>
            </w:r>
            <w:r w:rsidRPr="3A60D5D6">
              <w:rPr>
                <w:rFonts w:eastAsia="Malgun Gothic"/>
                <w:lang w:eastAsia="ko-KR"/>
              </w:rPr>
              <w:t>s</w:t>
            </w:r>
            <w:proofErr w:type="spellEnd"/>
            <w:r w:rsidRPr="3A60D5D6">
              <w:rPr>
                <w:rFonts w:eastAsia="Malgun Gothic"/>
                <w:lang w:eastAsia="ko-KR"/>
              </w:rPr>
              <w:t xml:space="preserve">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w:t>
            </w:r>
            <w:proofErr w:type="spellStart"/>
            <w:r w:rsidRPr="00DC04AB">
              <w:rPr>
                <w:rFonts w:eastAsia="Malgun Gothic"/>
                <w:lang w:eastAsia="ko-KR"/>
              </w:rPr>
              <w:t>U</w:t>
            </w:r>
            <w:r w:rsidR="00112B4A" w:rsidRPr="00DC04AB">
              <w:rPr>
                <w:rFonts w:eastAsia="Malgun Gothic"/>
                <w:lang w:eastAsia="ko-KR"/>
              </w:rPr>
              <w:t>e</w:t>
            </w:r>
            <w:r w:rsidRPr="00DC04AB">
              <w:rPr>
                <w:rFonts w:eastAsia="Malgun Gothic"/>
                <w:lang w:eastAsia="ko-KR"/>
              </w:rPr>
              <w:t>s</w:t>
            </w:r>
            <w:proofErr w:type="spellEnd"/>
            <w:r w:rsidRPr="00DC04AB">
              <w:rPr>
                <w:rFonts w:eastAsia="Malgun Gothic"/>
                <w:lang w:eastAsia="ko-KR"/>
              </w:rPr>
              <w:t xml:space="preserve">.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w:t>
            </w:r>
            <w:proofErr w:type="gramStart"/>
            <w:r w:rsidRPr="00DC04AB">
              <w:rPr>
                <w:rFonts w:eastAsia="Malgun Gothic"/>
                <w:lang w:eastAsia="ko-KR"/>
              </w:rPr>
              <w:t>both of them</w:t>
            </w:r>
            <w:proofErr w:type="gramEnd"/>
            <w:r w:rsidRPr="00DC04AB">
              <w:rPr>
                <w:rFonts w:eastAsia="Malgun Gothic"/>
                <w:lang w:eastAsia="ko-KR"/>
              </w:rPr>
              <w:t xml:space="preserve">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w:t>
            </w:r>
            <w:r>
              <w:rPr>
                <w:lang w:val="en-GB"/>
              </w:rPr>
              <w:lastRenderedPageBreak/>
              <w:t xml:space="preserve">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lastRenderedPageBreak/>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3186AAC6"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w:t>
            </w:r>
            <w:r w:rsidR="00112B4A">
              <w:rPr>
                <w:lang w:val="en-GB" w:eastAsia="zh-CN"/>
              </w:rPr>
              <w:pgNum/>
            </w:r>
            <w:proofErr w:type="spellStart"/>
            <w:r w:rsidR="00112B4A">
              <w:rPr>
                <w:lang w:val="en-GB" w:eastAsia="zh-CN"/>
              </w:rPr>
              <w:t>ransmissi</w:t>
            </w:r>
            <w:proofErr w:type="spellEnd"/>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lang w:val="en-GB" w:eastAsia="zh-CN"/>
              </w:rPr>
            </w:pPr>
            <w:bookmarkStart w:id="4" w:name="OLE_LINK13"/>
            <w:bookmarkStart w:id="5" w:name="OLE_LINK14"/>
            <w:r>
              <w:rPr>
                <w:rFonts w:hint="eastAsia"/>
                <w:lang w:val="en-GB" w:eastAsia="zh-CN"/>
              </w:rPr>
              <w:t>H</w:t>
            </w:r>
            <w:r>
              <w:rPr>
                <w:lang w:val="en-GB" w:eastAsia="zh-CN"/>
              </w:rPr>
              <w:t>uawei, HiSilicon</w:t>
            </w:r>
            <w:bookmarkEnd w:id="4"/>
            <w:bookmarkEnd w:id="5"/>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w:t>
            </w:r>
            <w:proofErr w:type="spellStart"/>
            <w:r>
              <w:rPr>
                <w:lang w:val="en-GB" w:eastAsia="zh-CN"/>
              </w:rPr>
              <w:t>enahncements</w:t>
            </w:r>
            <w:proofErr w:type="spellEnd"/>
            <w:r>
              <w:rPr>
                <w:lang w:val="en-GB" w:eastAsia="zh-CN"/>
              </w:rPr>
              <w:t xml:space="preserve"> for short formats for FR2. No recommendation on this was achieved in RAN1. The current study of PRACH </w:t>
            </w:r>
            <w:proofErr w:type="spellStart"/>
            <w:r>
              <w:rPr>
                <w:lang w:val="en-GB" w:eastAsia="zh-CN"/>
              </w:rPr>
              <w:t>enhacements</w:t>
            </w:r>
            <w:proofErr w:type="spellEnd"/>
            <w:r>
              <w:rPr>
                <w:lang w:val="en-GB" w:eastAsia="zh-CN"/>
              </w:rPr>
              <w:t xml:space="preserve"> in Rel-17 CE SI is not sufficient to justify an objective for it.   </w:t>
            </w:r>
          </w:p>
          <w:p w14:paraId="013492AA" w14:textId="69F7AC02" w:rsidR="00200459" w:rsidRPr="00A04872" w:rsidRDefault="00200459" w:rsidP="00200459">
            <w:pPr>
              <w:pStyle w:val="ListParagraph"/>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xml:space="preserve">, while the existing mechanism </w:t>
            </w:r>
            <w:proofErr w:type="gramStart"/>
            <w:r w:rsidRPr="00A04872">
              <w:rPr>
                <w:rFonts w:eastAsiaTheme="minorEastAsia"/>
                <w:lang w:val="en-GB" w:eastAsia="zh-CN"/>
              </w:rPr>
              <w:t>actually supports</w:t>
            </w:r>
            <w:proofErr w:type="gramEnd"/>
            <w:r w:rsidRPr="00A04872">
              <w:rPr>
                <w:rFonts w:eastAsiaTheme="minorEastAsia"/>
                <w:lang w:val="en-GB" w:eastAsia="zh-CN"/>
              </w:rPr>
              <w:t xml:space="preserve"> more transmissions for PRACH</w:t>
            </w:r>
            <w:r>
              <w:rPr>
                <w:rFonts w:eastAsiaTheme="minorEastAsia"/>
                <w:lang w:val="en-GB" w:eastAsia="zh-CN"/>
              </w:rPr>
              <w:t xml:space="preserve">. Since there is no evaluation </w:t>
            </w:r>
            <w:proofErr w:type="gramStart"/>
            <w:r>
              <w:rPr>
                <w:rFonts w:eastAsiaTheme="minorEastAsia"/>
                <w:lang w:val="en-GB" w:eastAsia="zh-CN"/>
              </w:rPr>
              <w:t>taking into account</w:t>
            </w:r>
            <w:proofErr w:type="gramEnd"/>
            <w:r>
              <w:rPr>
                <w:rFonts w:eastAsiaTheme="minorEastAsia"/>
                <w:lang w:val="en-GB" w:eastAsia="zh-CN"/>
              </w:rPr>
              <w:t xml:space="preserve"> more transmission for PRACH, it is not clear whether PRACH is bottleneck channel or not, we cannot make the decision only based on the simulation for initial PRACH </w:t>
            </w:r>
            <w:r w:rsidR="00112B4A">
              <w:rPr>
                <w:rFonts w:eastAsiaTheme="minorEastAsia"/>
                <w:lang w:val="en-GB" w:eastAsia="zh-CN"/>
              </w:rPr>
              <w:pgNum/>
            </w:r>
            <w:proofErr w:type="spellStart"/>
            <w:r w:rsidR="00112B4A">
              <w:rPr>
                <w:rFonts w:eastAsiaTheme="minorEastAsia"/>
                <w:lang w:val="en-GB" w:eastAsia="zh-CN"/>
              </w:rPr>
              <w:t>ransmission</w:t>
            </w:r>
            <w:proofErr w:type="spellEnd"/>
            <w:r>
              <w:rPr>
                <w:rFonts w:eastAsiaTheme="minorEastAsia"/>
                <w:lang w:val="en-GB" w:eastAsia="zh-CN"/>
              </w:rPr>
              <w:t xml:space="preserve">. </w:t>
            </w:r>
          </w:p>
          <w:p w14:paraId="58EB33DC" w14:textId="47F058F4" w:rsidR="00200459" w:rsidRPr="00191B9D" w:rsidRDefault="00200459" w:rsidP="00200459">
            <w:pPr>
              <w:pStyle w:val="ListParagraph"/>
              <w:numPr>
                <w:ilvl w:val="0"/>
                <w:numId w:val="27"/>
              </w:numPr>
              <w:rPr>
                <w:rFonts w:eastAsia="Malgun Gothic"/>
                <w:lang w:val="en-GB" w:eastAsia="ko-KR"/>
              </w:rPr>
            </w:pPr>
            <w:r>
              <w:rPr>
                <w:rFonts w:eastAsiaTheme="minorEastAsia"/>
                <w:lang w:val="en-GB" w:eastAsia="zh-CN"/>
              </w:rPr>
              <w:t>Rel-17 CE SI didn</w:t>
            </w:r>
            <w:r w:rsidR="00112B4A">
              <w:rPr>
                <w:rFonts w:eastAsiaTheme="minorEastAsia"/>
                <w:lang w:val="en-GB" w:eastAsia="zh-CN"/>
              </w:rPr>
              <w:t>’</w:t>
            </w:r>
            <w:r>
              <w:rPr>
                <w:rFonts w:eastAsiaTheme="minorEastAsia"/>
                <w:lang w:val="en-GB" w:eastAsia="zh-CN"/>
              </w:rPr>
              <w:t>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xml:space="preserve">, it </w:t>
            </w:r>
            <w:r>
              <w:rPr>
                <w:rFonts w:eastAsiaTheme="minorEastAsia"/>
                <w:lang w:val="en-GB" w:eastAsia="zh-CN"/>
              </w:rPr>
              <w:lastRenderedPageBreak/>
              <w:t>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Heading5"/>
        <w:rPr>
          <w:lang w:eastAsia="ja-JP"/>
        </w:rPr>
      </w:pPr>
      <w:r>
        <w:rPr>
          <w:lang w:eastAsia="ja-JP"/>
        </w:rPr>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ListParagraph"/>
        <w:numPr>
          <w:ilvl w:val="0"/>
          <w:numId w:val="13"/>
        </w:numPr>
        <w:rPr>
          <w:highlight w:val="yellow"/>
        </w:rPr>
      </w:pPr>
      <w:r w:rsidRPr="00297D1C">
        <w:rPr>
          <w:highlight w:val="yellow"/>
        </w:rPr>
        <w:t>Supported by: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ListParagraph"/>
        <w:numPr>
          <w:ilvl w:val="0"/>
          <w:numId w:val="13"/>
        </w:numPr>
        <w:rPr>
          <w:highlight w:val="yellow"/>
        </w:rPr>
      </w:pPr>
      <w:r w:rsidRPr="00297D1C">
        <w:rPr>
          <w:highlight w:val="yellow"/>
        </w:rPr>
        <w:t xml:space="preserve">Not supported </w:t>
      </w:r>
      <w:proofErr w:type="gramStart"/>
      <w:r w:rsidRPr="00297D1C">
        <w:rPr>
          <w:highlight w:val="yellow"/>
        </w:rPr>
        <w:t>by:</w:t>
      </w:r>
      <w:proofErr w:type="gramEnd"/>
      <w:r w:rsidRPr="00297D1C">
        <w:rPr>
          <w:highlight w:val="yellow"/>
        </w:rPr>
        <w:t xml:space="preserve">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ListParagraph"/>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t xml:space="preserve">While there is some majority of supporting </w:t>
      </w:r>
      <w:r w:rsidRPr="00297D1C">
        <w:rPr>
          <w:highlight w:val="yellow"/>
        </w:rPr>
        <w:t xml:space="preserve">PRACH enhancements for short formats for FR2 (particularly for the same beam case), 8 supporting companies vs. 3 non-supporting companies vs. </w:t>
      </w:r>
      <w:r w:rsidR="00972447" w:rsidRPr="00297D1C">
        <w:rPr>
          <w:highlight w:val="yellow"/>
        </w:rPr>
        <w:t xml:space="preserve">3 open for further </w:t>
      </w:r>
      <w:proofErr w:type="spellStart"/>
      <w:r w:rsidR="00972447" w:rsidRPr="00297D1C">
        <w:rPr>
          <w:highlight w:val="yellow"/>
        </w:rPr>
        <w:t>disucsion</w:t>
      </w:r>
      <w:proofErr w:type="spellEnd"/>
      <w:r w:rsidR="00972447" w:rsidRPr="00297D1C">
        <w:rPr>
          <w:highlight w:val="yellow"/>
        </w:rPr>
        <w:t>,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ListParagraph"/>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ListParagraph"/>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 xml:space="preserve">specifying </w:t>
      </w:r>
      <w:r w:rsidRPr="00297D1C">
        <w:rPr>
          <w:highlight w:val="yellow"/>
        </w:rPr>
        <w:t>PRACH enhancements for short formats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297D1C" w14:paraId="651BA1C0" w14:textId="77777777" w:rsidTr="005D47C1">
        <w:tc>
          <w:tcPr>
            <w:tcW w:w="2605" w:type="dxa"/>
          </w:tcPr>
          <w:p w14:paraId="1FDD6DEA" w14:textId="77777777" w:rsidR="00297D1C" w:rsidRDefault="00297D1C" w:rsidP="005D47C1">
            <w:pPr>
              <w:rPr>
                <w:b/>
                <w:bCs/>
                <w:lang w:val="en-GB"/>
              </w:rPr>
            </w:pPr>
            <w:r>
              <w:rPr>
                <w:b/>
                <w:bCs/>
                <w:lang w:val="en-GB"/>
              </w:rPr>
              <w:t>Company</w:t>
            </w:r>
          </w:p>
        </w:tc>
        <w:tc>
          <w:tcPr>
            <w:tcW w:w="6390" w:type="dxa"/>
          </w:tcPr>
          <w:p w14:paraId="0CCE6594" w14:textId="77777777" w:rsidR="00297D1C" w:rsidRDefault="00297D1C" w:rsidP="005D47C1">
            <w:pPr>
              <w:rPr>
                <w:b/>
                <w:bCs/>
                <w:lang w:val="en-GB"/>
              </w:rPr>
            </w:pPr>
            <w:r>
              <w:rPr>
                <w:b/>
                <w:bCs/>
                <w:lang w:val="en-GB"/>
              </w:rPr>
              <w:t>Views</w:t>
            </w:r>
          </w:p>
        </w:tc>
      </w:tr>
      <w:tr w:rsidR="00737FEF" w14:paraId="75C660C8" w14:textId="77777777" w:rsidTr="005D47C1">
        <w:tc>
          <w:tcPr>
            <w:tcW w:w="2605" w:type="dxa"/>
          </w:tcPr>
          <w:p w14:paraId="70192B6C" w14:textId="15316005" w:rsidR="00737FEF" w:rsidRDefault="00737FEF" w:rsidP="00737FEF">
            <w:pPr>
              <w:rPr>
                <w:lang w:val="en-GB"/>
              </w:rPr>
            </w:pPr>
            <w:r>
              <w:rPr>
                <w:lang w:val="en-GB"/>
              </w:rPr>
              <w:t>Ericsson</w:t>
            </w:r>
          </w:p>
        </w:tc>
        <w:tc>
          <w:tcPr>
            <w:tcW w:w="6390" w:type="dxa"/>
          </w:tcPr>
          <w:p w14:paraId="10A3C4ED" w14:textId="223D522C" w:rsidR="00737FEF" w:rsidRDefault="00737FEF" w:rsidP="00737FEF">
            <w:r>
              <w:t xml:space="preserve">Except for dynamic PUCCH repetition factor and/or A-CSI (including repetition) on PUCCH and for DMRS bundling for PUCCH, we see more potential benefit from multiple PRACH transmission than for PUCCH enhancements.   As a way forward, we can accept Alt. 1 provided that the scope of the WI is not excessive, and where dynamic PUCCH repetition, A-CSI (including repetition) on PUCCH, or DMRS bundling for PUCCH is specified (either within </w:t>
            </w:r>
            <w:proofErr w:type="spellStart"/>
            <w:r>
              <w:t>CovEnh</w:t>
            </w:r>
            <w:proofErr w:type="spellEnd"/>
            <w:r>
              <w:t xml:space="preserve"> or another WI).  </w:t>
            </w:r>
          </w:p>
        </w:tc>
      </w:tr>
      <w:tr w:rsidR="00112B4A" w14:paraId="285ABFD5" w14:textId="77777777" w:rsidTr="005D47C1">
        <w:tc>
          <w:tcPr>
            <w:tcW w:w="2605" w:type="dxa"/>
          </w:tcPr>
          <w:p w14:paraId="5310BA9B" w14:textId="36CA01D3" w:rsidR="00112B4A" w:rsidRDefault="00112B4A" w:rsidP="00737FEF">
            <w:pPr>
              <w:rPr>
                <w:lang w:val="en-GB"/>
              </w:rPr>
            </w:pPr>
            <w:proofErr w:type="spellStart"/>
            <w:r>
              <w:rPr>
                <w:lang w:val="en-GB"/>
              </w:rPr>
              <w:t>InterDigital</w:t>
            </w:r>
            <w:proofErr w:type="spellEnd"/>
          </w:p>
        </w:tc>
        <w:tc>
          <w:tcPr>
            <w:tcW w:w="6390" w:type="dxa"/>
          </w:tcPr>
          <w:p w14:paraId="43D39DD5" w14:textId="6280F768" w:rsidR="00112B4A" w:rsidRDefault="00112B4A" w:rsidP="00737FEF">
            <w:r>
              <w:t>We are ok with Alt-1 for the progress.</w:t>
            </w:r>
          </w:p>
        </w:tc>
      </w:tr>
      <w:tr w:rsidR="00306A00" w14:paraId="6F092182" w14:textId="77777777" w:rsidTr="005D47C1">
        <w:tc>
          <w:tcPr>
            <w:tcW w:w="2605" w:type="dxa"/>
          </w:tcPr>
          <w:p w14:paraId="5596F428" w14:textId="6888122E" w:rsidR="00306A00" w:rsidRDefault="00306A00" w:rsidP="00737FEF">
            <w:pPr>
              <w:rPr>
                <w:lang w:val="en-GB"/>
              </w:rPr>
            </w:pPr>
            <w:r>
              <w:rPr>
                <w:lang w:val="en-GB"/>
              </w:rPr>
              <w:t>Samsung</w:t>
            </w:r>
          </w:p>
        </w:tc>
        <w:tc>
          <w:tcPr>
            <w:tcW w:w="6390" w:type="dxa"/>
          </w:tcPr>
          <w:p w14:paraId="1B217EC6" w14:textId="30EF23F7" w:rsidR="00306A00" w:rsidRDefault="00306A00" w:rsidP="00737FEF">
            <w:r>
              <w:t xml:space="preserve">We prefer Alt1. If the reason to exclude different beams is due to UE complexity concerns, it is noted that NR UEs are already capable of </w:t>
            </w:r>
            <w:proofErr w:type="spellStart"/>
            <w:r>
              <w:t>beamsweeping</w:t>
            </w:r>
            <w:proofErr w:type="spellEnd"/>
            <w:r>
              <w:t xml:space="preserve"> in connected mode</w:t>
            </w:r>
          </w:p>
        </w:tc>
      </w:tr>
      <w:tr w:rsidR="00900D6F" w14:paraId="7F6CB548" w14:textId="77777777" w:rsidTr="005D47C1">
        <w:tc>
          <w:tcPr>
            <w:tcW w:w="2605" w:type="dxa"/>
          </w:tcPr>
          <w:p w14:paraId="1B0F0174" w14:textId="53A0F7AC" w:rsidR="00900D6F" w:rsidRDefault="00900D6F" w:rsidP="00737FEF">
            <w:pPr>
              <w:rPr>
                <w:lang w:val="en-GB"/>
              </w:rPr>
            </w:pPr>
            <w:r>
              <w:rPr>
                <w:rFonts w:hint="eastAsia"/>
                <w:lang w:val="en-GB" w:eastAsia="zh-CN"/>
              </w:rPr>
              <w:lastRenderedPageBreak/>
              <w:t>CATT</w:t>
            </w:r>
          </w:p>
        </w:tc>
        <w:tc>
          <w:tcPr>
            <w:tcW w:w="6390" w:type="dxa"/>
          </w:tcPr>
          <w:p w14:paraId="29B77E15" w14:textId="614A72ED" w:rsidR="00900D6F" w:rsidRDefault="00900D6F" w:rsidP="00737FEF">
            <w:r>
              <w:rPr>
                <w:rFonts w:hint="eastAsia"/>
                <w:lang w:eastAsia="zh-CN"/>
              </w:rPr>
              <w:t>We are fine with the proposal which is a step further. Between the two alternatives, we prefer Alt 2.</w:t>
            </w:r>
          </w:p>
        </w:tc>
      </w:tr>
      <w:tr w:rsidR="00E71CEE" w14:paraId="6BFC07D4" w14:textId="77777777" w:rsidTr="005D47C1">
        <w:tc>
          <w:tcPr>
            <w:tcW w:w="2605" w:type="dxa"/>
          </w:tcPr>
          <w:p w14:paraId="0310466D" w14:textId="17F6A364" w:rsidR="00E71CEE" w:rsidRDefault="00E71CEE" w:rsidP="00E71CEE">
            <w:pPr>
              <w:rPr>
                <w:lang w:val="en-GB" w:eastAsia="zh-CN"/>
              </w:rPr>
            </w:pPr>
            <w:r>
              <w:rPr>
                <w:rFonts w:hint="eastAsia"/>
                <w:lang w:val="en-GB" w:eastAsia="zh-CN"/>
              </w:rPr>
              <w:t>vivo</w:t>
            </w:r>
          </w:p>
        </w:tc>
        <w:tc>
          <w:tcPr>
            <w:tcW w:w="6390" w:type="dxa"/>
          </w:tcPr>
          <w:p w14:paraId="226A884F" w14:textId="6BE6F629" w:rsidR="00E71CEE" w:rsidRDefault="00E71CEE" w:rsidP="00E71CEE">
            <w:pPr>
              <w:rPr>
                <w:lang w:eastAsia="zh-CN"/>
              </w:rPr>
            </w:pPr>
            <w:r>
              <w:rPr>
                <w:lang w:eastAsia="zh-CN"/>
              </w:rPr>
              <w:t>Our preference is A</w:t>
            </w:r>
            <w:r>
              <w:rPr>
                <w:rFonts w:hint="eastAsia"/>
                <w:lang w:eastAsia="zh-CN"/>
              </w:rPr>
              <w:t xml:space="preserve">lt </w:t>
            </w:r>
            <w:r>
              <w:rPr>
                <w:lang w:eastAsia="zh-CN"/>
              </w:rPr>
              <w:t xml:space="preserve">2. On one hand, the scope of WI is getting big, on other hand from evaluation during SI the gap for given PUSCH data rate is around 20dB, FR2 is deployed for throughput, PUSCH is still the bottleneck even with reduced PUSCH data rate. </w:t>
            </w:r>
          </w:p>
        </w:tc>
      </w:tr>
      <w:tr w:rsidR="00DC2AF4" w14:paraId="6B67D78B" w14:textId="77777777" w:rsidTr="00DC2AF4">
        <w:tc>
          <w:tcPr>
            <w:tcW w:w="2605" w:type="dxa"/>
          </w:tcPr>
          <w:p w14:paraId="080946FF" w14:textId="77777777" w:rsidR="00DC2AF4" w:rsidRDefault="00DC2AF4" w:rsidP="005D47C1">
            <w:pPr>
              <w:rPr>
                <w:lang w:val="en-GB"/>
              </w:rPr>
            </w:pPr>
            <w:r>
              <w:rPr>
                <w:lang w:val="en-GB"/>
              </w:rPr>
              <w:t>OPPO</w:t>
            </w:r>
          </w:p>
        </w:tc>
        <w:tc>
          <w:tcPr>
            <w:tcW w:w="6390" w:type="dxa"/>
          </w:tcPr>
          <w:p w14:paraId="66F54BBF" w14:textId="77777777" w:rsidR="00DC2AF4" w:rsidRDefault="00DC2AF4" w:rsidP="005D47C1">
            <w:r>
              <w:t>Alt 1. We need make decision here.</w:t>
            </w:r>
          </w:p>
        </w:tc>
      </w:tr>
      <w:tr w:rsidR="005D47C1" w14:paraId="1F81BD4B" w14:textId="77777777" w:rsidTr="00DC2AF4">
        <w:tc>
          <w:tcPr>
            <w:tcW w:w="2605" w:type="dxa"/>
          </w:tcPr>
          <w:p w14:paraId="756BCCD5" w14:textId="7BFFABB9"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439E0063" w14:textId="02565752"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fine with the proposal and our preference is Alt.1.</w:t>
            </w:r>
          </w:p>
        </w:tc>
      </w:tr>
    </w:tbl>
    <w:p w14:paraId="00241482" w14:textId="77777777" w:rsidR="00297D1C" w:rsidRPr="00DC2AF4" w:rsidRDefault="00297D1C" w:rsidP="00297D1C">
      <w:pPr>
        <w:tabs>
          <w:tab w:val="left" w:pos="1440"/>
        </w:tabs>
        <w:rPr>
          <w:lang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Heading4"/>
        <w:rPr>
          <w:lang w:eastAsia="ja-JP"/>
        </w:rPr>
      </w:pPr>
      <w:r>
        <w:rPr>
          <w:lang w:eastAsia="ja-JP"/>
        </w:rPr>
        <w:t>Any other channels?</w:t>
      </w:r>
    </w:p>
    <w:p w14:paraId="2239B0BC" w14:textId="42015234" w:rsidR="00F52BC2" w:rsidRDefault="00F52BC2" w:rsidP="00F52BC2">
      <w:pPr>
        <w:pStyle w:val="Heading5"/>
      </w:pPr>
      <w:r>
        <w:t>Initial Round</w:t>
      </w:r>
    </w:p>
    <w:p w14:paraId="734EBF94" w14:textId="73DDE226"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w:t>
            </w:r>
            <w:proofErr w:type="gramStart"/>
            <w:r w:rsidRPr="005A1ED7">
              <w:rPr>
                <w:b/>
                <w:lang w:val="en-GB"/>
              </w:rPr>
              <w:t>to support</w:t>
            </w:r>
            <w:proofErr w:type="gramEnd"/>
            <w:r w:rsidRPr="005A1ED7">
              <w:rPr>
                <w:b/>
                <w:lang w:val="en-GB"/>
              </w:rPr>
              <w:t xml:space="preserve">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w:t>
            </w:r>
            <w:r>
              <w:rPr>
                <w:lang w:val="en-GB"/>
              </w:rPr>
              <w:lastRenderedPageBreak/>
              <w:t xml:space="preserve">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Heading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are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t>Therefore, it is proposed to not discuss any further.</w:t>
      </w: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Heading5"/>
      </w:pPr>
      <w:r>
        <w:t>Initial Round</w:t>
      </w:r>
    </w:p>
    <w:p w14:paraId="5A2D6ABF" w14:textId="602C2078"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lastRenderedPageBreak/>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proofErr w:type="gramStart"/>
            <w:r>
              <w:rPr>
                <w:lang w:val="en-GB"/>
              </w:rPr>
              <w:t>Similarly</w:t>
            </w:r>
            <w:proofErr w:type="gramEnd"/>
            <w:r>
              <w:rPr>
                <w:lang w:val="en-GB"/>
              </w:rPr>
              <w:t xml:space="preserve">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lastRenderedPageBreak/>
              <w:t>CMCC</w:t>
            </w:r>
          </w:p>
        </w:tc>
        <w:tc>
          <w:tcPr>
            <w:tcW w:w="6390" w:type="dxa"/>
          </w:tcPr>
          <w:p w14:paraId="44AC82C7" w14:textId="0027A920" w:rsidR="001A0B25" w:rsidRDefault="001A0B25" w:rsidP="001A0B25">
            <w:pPr>
              <w:rPr>
                <w:lang w:val="en-GB" w:eastAsia="zh-CN"/>
              </w:rPr>
            </w:pPr>
            <w:proofErr w:type="gramStart"/>
            <w:r w:rsidRPr="00111536">
              <w:rPr>
                <w:lang w:val="en-GB" w:eastAsia="zh-CN"/>
              </w:rPr>
              <w:t>S</w:t>
            </w:r>
            <w:r w:rsidRPr="00111536">
              <w:rPr>
                <w:rFonts w:hint="eastAsia"/>
                <w:lang w:val="en-GB" w:eastAsia="zh-CN"/>
              </w:rPr>
              <w:t>imilar</w:t>
            </w:r>
            <w:r w:rsidRPr="00111536">
              <w:rPr>
                <w:lang w:val="en-GB" w:eastAsia="zh-CN"/>
              </w:rPr>
              <w:t xml:space="preserve"> to</w:t>
            </w:r>
            <w:proofErr w:type="gramEnd"/>
            <w:r w:rsidRPr="00111536">
              <w:rPr>
                <w:rFonts w:hint="eastAsia"/>
                <w:lang w:val="en-GB" w:eastAsia="zh-CN"/>
              </w:rPr>
              <w:t xml:space="preserve"> the other companies. </w:t>
            </w:r>
            <w:r w:rsidRPr="00111536">
              <w:rPr>
                <w:lang w:val="en-GB" w:eastAsia="zh-CN"/>
              </w:rPr>
              <w:t xml:space="preserve">There is not </w:t>
            </w:r>
            <w:proofErr w:type="spellStart"/>
            <w:r w:rsidRPr="00111536">
              <w:rPr>
                <w:lang w:val="en-GB" w:eastAsia="zh-CN"/>
              </w:rPr>
              <w:t>sufficienct</w:t>
            </w:r>
            <w:proofErr w:type="spellEnd"/>
            <w:r w:rsidRPr="00111536">
              <w:rPr>
                <w:lang w:val="en-GB" w:eastAsia="zh-CN"/>
              </w:rPr>
              <w:t xml:space="preserve">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lang w:eastAsia="zh-CN"/>
              </w:rPr>
            </w:pPr>
            <w:r>
              <w:rPr>
                <w:rFonts w:hint="eastAsia"/>
                <w:lang w:val="en-GB" w:eastAsia="zh-CN"/>
              </w:rPr>
              <w:t>H</w:t>
            </w:r>
            <w:r>
              <w:rPr>
                <w:lang w:val="en-GB" w:eastAsia="zh-CN"/>
              </w:rPr>
              <w:t>uawei, HiSilicon</w:t>
            </w:r>
          </w:p>
        </w:tc>
        <w:tc>
          <w:tcPr>
            <w:tcW w:w="6390" w:type="dxa"/>
          </w:tcPr>
          <w:p w14:paraId="064810A2" w14:textId="77777777" w:rsidR="000152B0" w:rsidRDefault="000152B0" w:rsidP="000152B0">
            <w:pPr>
              <w:pStyle w:val="ListParagraph"/>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ListParagraph"/>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Heading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w:t>
      </w:r>
      <w:proofErr w:type="gramStart"/>
      <w:r w:rsidR="00371CF3">
        <w:rPr>
          <w:highlight w:val="yellow"/>
        </w:rPr>
        <w:t>NSB,.</w:t>
      </w:r>
      <w:proofErr w:type="gramEnd"/>
      <w:r w:rsidR="00371CF3">
        <w:rPr>
          <w:highlight w:val="yellow"/>
        </w:rPr>
        <w:t xml:space="preserve">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t>Proposal:</w:t>
      </w:r>
    </w:p>
    <w:p w14:paraId="166B8B88" w14:textId="4AF17B94" w:rsidR="00A5124D" w:rsidRPr="00FB394D" w:rsidRDefault="00A5124D" w:rsidP="00A5124D">
      <w:pPr>
        <w:pStyle w:val="ListParagraph"/>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 in the coverage enhancement WI</w:t>
      </w:r>
    </w:p>
    <w:p w14:paraId="2D1EB28F" w14:textId="59569525" w:rsidR="00514A44" w:rsidRPr="00FB394D" w:rsidRDefault="00514A44" w:rsidP="00514A44">
      <w:pPr>
        <w:pStyle w:val="ListParagraph"/>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FB394D" w14:paraId="35A89764" w14:textId="77777777" w:rsidTr="005D47C1">
        <w:tc>
          <w:tcPr>
            <w:tcW w:w="2605" w:type="dxa"/>
          </w:tcPr>
          <w:p w14:paraId="72294E01" w14:textId="77777777" w:rsidR="00FB394D" w:rsidRDefault="00FB394D" w:rsidP="005D47C1">
            <w:pPr>
              <w:rPr>
                <w:b/>
                <w:bCs/>
                <w:lang w:val="en-GB"/>
              </w:rPr>
            </w:pPr>
            <w:r>
              <w:rPr>
                <w:b/>
                <w:bCs/>
                <w:lang w:val="en-GB"/>
              </w:rPr>
              <w:t>Company</w:t>
            </w:r>
          </w:p>
        </w:tc>
        <w:tc>
          <w:tcPr>
            <w:tcW w:w="6390" w:type="dxa"/>
          </w:tcPr>
          <w:p w14:paraId="35A27D2A" w14:textId="77777777" w:rsidR="00FB394D" w:rsidRDefault="00FB394D" w:rsidP="005D47C1">
            <w:pPr>
              <w:rPr>
                <w:b/>
                <w:bCs/>
                <w:lang w:val="en-GB"/>
              </w:rPr>
            </w:pPr>
            <w:r>
              <w:rPr>
                <w:b/>
                <w:bCs/>
                <w:lang w:val="en-GB"/>
              </w:rPr>
              <w:t>Views</w:t>
            </w:r>
          </w:p>
        </w:tc>
      </w:tr>
      <w:tr w:rsidR="00FB394D" w14:paraId="750D633B" w14:textId="77777777" w:rsidTr="005D47C1">
        <w:tc>
          <w:tcPr>
            <w:tcW w:w="2605" w:type="dxa"/>
          </w:tcPr>
          <w:p w14:paraId="1FC496B8" w14:textId="3FCB7885" w:rsidR="00FB394D" w:rsidRDefault="00737FEF" w:rsidP="005D47C1">
            <w:pPr>
              <w:rPr>
                <w:lang w:val="en-GB"/>
              </w:rPr>
            </w:pPr>
            <w:r>
              <w:rPr>
                <w:lang w:val="en-GB"/>
              </w:rPr>
              <w:t>Ericsson</w:t>
            </w:r>
          </w:p>
        </w:tc>
        <w:tc>
          <w:tcPr>
            <w:tcW w:w="6390" w:type="dxa"/>
          </w:tcPr>
          <w:p w14:paraId="53D6DDF2" w14:textId="28BBABF5" w:rsidR="00FB394D" w:rsidRDefault="00737FEF" w:rsidP="005D47C1">
            <w:r>
              <w:t>Support the proposal</w:t>
            </w:r>
          </w:p>
        </w:tc>
      </w:tr>
      <w:tr w:rsidR="00900D6F" w14:paraId="47A8F793" w14:textId="77777777" w:rsidTr="005D47C1">
        <w:tc>
          <w:tcPr>
            <w:tcW w:w="2605" w:type="dxa"/>
          </w:tcPr>
          <w:p w14:paraId="0C498C19" w14:textId="2B0E5817" w:rsidR="00900D6F" w:rsidRDefault="00900D6F" w:rsidP="005D47C1">
            <w:pPr>
              <w:rPr>
                <w:lang w:val="en-GB"/>
              </w:rPr>
            </w:pPr>
            <w:r>
              <w:rPr>
                <w:rFonts w:hint="eastAsia"/>
                <w:lang w:val="en-GB" w:eastAsia="zh-CN"/>
              </w:rPr>
              <w:t>CATT</w:t>
            </w:r>
          </w:p>
        </w:tc>
        <w:tc>
          <w:tcPr>
            <w:tcW w:w="6390" w:type="dxa"/>
          </w:tcPr>
          <w:p w14:paraId="7C90520F" w14:textId="60562266" w:rsidR="00900D6F" w:rsidRDefault="00900D6F" w:rsidP="005D47C1">
            <w:r>
              <w:t>Support the proposal</w:t>
            </w:r>
          </w:p>
        </w:tc>
      </w:tr>
      <w:tr w:rsidR="00A42E43" w14:paraId="7902F9CF" w14:textId="77777777" w:rsidTr="005D47C1">
        <w:tc>
          <w:tcPr>
            <w:tcW w:w="2605" w:type="dxa"/>
          </w:tcPr>
          <w:p w14:paraId="4A77B70B" w14:textId="45948A43" w:rsidR="00A42E43" w:rsidRDefault="00A42E43" w:rsidP="00A42E43">
            <w:pPr>
              <w:rPr>
                <w:lang w:val="en-GB" w:eastAsia="zh-CN"/>
              </w:rPr>
            </w:pPr>
            <w:r>
              <w:rPr>
                <w:rFonts w:hint="eastAsia"/>
                <w:lang w:val="en-GB" w:eastAsia="zh-CN"/>
              </w:rPr>
              <w:t>vivo</w:t>
            </w:r>
          </w:p>
        </w:tc>
        <w:tc>
          <w:tcPr>
            <w:tcW w:w="6390" w:type="dxa"/>
          </w:tcPr>
          <w:p w14:paraId="6DB5F849" w14:textId="6E891144" w:rsidR="00A42E43" w:rsidRDefault="00A42E43" w:rsidP="00A42E43">
            <w:r>
              <w:rPr>
                <w:lang w:eastAsia="zh-CN"/>
              </w:rPr>
              <w:t>W</w:t>
            </w:r>
            <w:r>
              <w:rPr>
                <w:rFonts w:hint="eastAsia"/>
                <w:lang w:eastAsia="zh-CN"/>
              </w:rPr>
              <w:t xml:space="preserve">e </w:t>
            </w:r>
            <w:r>
              <w:rPr>
                <w:lang w:eastAsia="zh-CN"/>
              </w:rPr>
              <w:t>support the proposal</w:t>
            </w:r>
          </w:p>
        </w:tc>
      </w:tr>
      <w:tr w:rsidR="00DC2AF4" w14:paraId="4690D8C8" w14:textId="77777777" w:rsidTr="00DC2AF4">
        <w:tc>
          <w:tcPr>
            <w:tcW w:w="2605" w:type="dxa"/>
          </w:tcPr>
          <w:p w14:paraId="2F265C41" w14:textId="77777777" w:rsidR="00DC2AF4" w:rsidRDefault="00DC2AF4" w:rsidP="005D47C1">
            <w:pPr>
              <w:rPr>
                <w:lang w:val="en-GB"/>
              </w:rPr>
            </w:pPr>
            <w:r>
              <w:rPr>
                <w:rFonts w:hint="eastAsia"/>
                <w:lang w:val="en-GB" w:eastAsia="zh-CN"/>
              </w:rPr>
              <w:t>OPPO</w:t>
            </w:r>
          </w:p>
        </w:tc>
        <w:tc>
          <w:tcPr>
            <w:tcW w:w="6390" w:type="dxa"/>
          </w:tcPr>
          <w:p w14:paraId="6DADFB5C" w14:textId="77777777" w:rsidR="00DC2AF4" w:rsidRDefault="00DC2AF4" w:rsidP="005D47C1">
            <w:r>
              <w:rPr>
                <w:rFonts w:hint="eastAsia"/>
                <w:lang w:eastAsia="zh-CN"/>
              </w:rPr>
              <w:t>We</w:t>
            </w:r>
            <w:r>
              <w:t xml:space="preserve"> </w:t>
            </w:r>
            <w:r>
              <w:rPr>
                <w:rFonts w:hint="eastAsia"/>
                <w:lang w:eastAsia="zh-CN"/>
              </w:rPr>
              <w:t>are</w:t>
            </w:r>
            <w:r>
              <w:t xml:space="preserve"> </w:t>
            </w:r>
            <w:r>
              <w:rPr>
                <w:rFonts w:hint="eastAsia"/>
                <w:lang w:eastAsia="zh-CN"/>
              </w:rPr>
              <w:t>fi</w:t>
            </w:r>
            <w:r>
              <w:t xml:space="preserve">ne </w:t>
            </w:r>
            <w:r>
              <w:rPr>
                <w:rFonts w:hint="eastAsia"/>
                <w:lang w:eastAsia="zh-CN"/>
              </w:rPr>
              <w:t>with</w:t>
            </w:r>
            <w:r>
              <w:t xml:space="preserve"> the proposal by majority view.</w:t>
            </w:r>
          </w:p>
        </w:tc>
      </w:tr>
    </w:tbl>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Heading5"/>
        <w:rPr>
          <w:lang w:eastAsia="ja-JP"/>
        </w:rPr>
      </w:pPr>
      <w:r>
        <w:rPr>
          <w:lang w:eastAsia="ja-JP"/>
        </w:rPr>
        <w:lastRenderedPageBreak/>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w:t>
      </w:r>
      <w:proofErr w:type="gramStart"/>
      <w:r>
        <w:rPr>
          <w:lang w:val="en-GB" w:eastAsia="ja-JP"/>
        </w:rPr>
        <w:t>taking into account</w:t>
      </w:r>
      <w:proofErr w:type="gramEnd"/>
      <w:r>
        <w:rPr>
          <w:lang w:val="en-GB" w:eastAsia="ja-JP"/>
        </w:rPr>
        <w:t xml:space="preserve">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 xml:space="preserve">NR coverage enhancement work item is not required to take into account NTN specific </w:t>
            </w:r>
            <w:proofErr w:type="gramStart"/>
            <w:r>
              <w:rPr>
                <w:lang w:val="en-GB"/>
              </w:rPr>
              <w:t>solution, but</w:t>
            </w:r>
            <w:proofErr w:type="gramEnd"/>
            <w:r>
              <w:rPr>
                <w:lang w:val="en-GB"/>
              </w:rPr>
              <w:t xml:space="preserve">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lastRenderedPageBreak/>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5C8A2BC" w:rsidR="00F86860" w:rsidRPr="0037159C" w:rsidRDefault="00F86860" w:rsidP="00572D36">
            <w:pPr>
              <w:rPr>
                <w:lang w:val="en-GB"/>
              </w:rPr>
            </w:pPr>
            <w:r>
              <w:rPr>
                <w:lang w:val="en-GB" w:eastAsia="zh-CN"/>
              </w:rPr>
              <w:t>CE WID objectives should not consider NT</w:t>
            </w:r>
            <w:r w:rsidR="00572D36">
              <w:rPr>
                <w:lang w:val="en-GB" w:eastAsia="zh-CN"/>
              </w:rPr>
              <w:t>N</w:t>
            </w:r>
            <w:r>
              <w:rPr>
                <w:lang w:val="en-GB" w:eastAsia="zh-CN"/>
              </w:rPr>
              <w:t xml:space="preserve">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w:t>
            </w:r>
            <w:proofErr w:type="gramStart"/>
            <w:r>
              <w:rPr>
                <w:lang w:val="en-GB"/>
              </w:rPr>
              <w:t>definitely be</w:t>
            </w:r>
            <w:proofErr w:type="gramEnd"/>
            <w:r>
              <w:rPr>
                <w:lang w:val="en-GB"/>
              </w:rPr>
              <w:t xml:space="preserv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proofErr w:type="gramStart"/>
            <w:r w:rsidRPr="00C3530F">
              <w:rPr>
                <w:rFonts w:hint="eastAsia"/>
                <w:lang w:val="en-GB" w:eastAsia="zh-CN"/>
              </w:rPr>
              <w:t>a</w:t>
            </w:r>
            <w:r w:rsidRPr="00C3530F">
              <w:rPr>
                <w:lang w:val="en-GB" w:eastAsia="zh-CN"/>
              </w:rPr>
              <w:t>s long as</w:t>
            </w:r>
            <w:proofErr w:type="gramEnd"/>
            <w:r w:rsidRPr="00C3530F">
              <w:rPr>
                <w:lang w:val="en-GB" w:eastAsia="zh-CN"/>
              </w:rPr>
              <w:t xml:space="preserve">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CD3807">
            <w:pPr>
              <w:rPr>
                <w:lang w:val="en-GB" w:eastAsia="zh-CN"/>
              </w:rPr>
            </w:pPr>
            <w:r>
              <w:rPr>
                <w:lang w:val="en-GB"/>
              </w:rPr>
              <w:t xml:space="preserve">We haven’t studied the bottleneck channel for NTN scenario during SI phase. Therefore, it is better not to include in the WID. In the end, the enhancement schemes can be potentially used for NTN as </w:t>
            </w:r>
            <w:proofErr w:type="gramStart"/>
            <w:r>
              <w:rPr>
                <w:lang w:val="en-GB"/>
              </w:rPr>
              <w:t>well</w:t>
            </w:r>
            <w:proofErr w:type="gramEnd"/>
            <w:r>
              <w:rPr>
                <w:lang w:val="en-GB"/>
              </w:rPr>
              <w:t xml:space="preserve">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 xml:space="preserve">In our view most, if not all, techniques developed under coverage </w:t>
            </w:r>
            <w:r>
              <w:rPr>
                <w:lang w:val="en-GB"/>
              </w:rPr>
              <w:lastRenderedPageBreak/>
              <w:t>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lastRenderedPageBreak/>
              <w:t>Ericsson</w:t>
            </w:r>
          </w:p>
        </w:tc>
        <w:tc>
          <w:tcPr>
            <w:tcW w:w="6390" w:type="dxa"/>
          </w:tcPr>
          <w:p w14:paraId="27DFBE4A" w14:textId="77777777" w:rsidR="000E740D" w:rsidRDefault="000E740D" w:rsidP="00CD3807">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Enh study without affecting the </w:t>
            </w:r>
            <w:proofErr w:type="spellStart"/>
            <w:r w:rsidRPr="005A1ED7">
              <w:rPr>
                <w:b/>
                <w:lang w:val="en-GB"/>
              </w:rPr>
              <w:t>Cov</w:t>
            </w:r>
            <w:proofErr w:type="spellEnd"/>
            <w:r w:rsidRPr="005A1ED7">
              <w:rPr>
                <w:b/>
                <w:lang w:val="en-GB"/>
              </w:rPr>
              <w:t>. Enh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Enh should be determined by use cases identified in the </w:t>
            </w:r>
            <w:proofErr w:type="spellStart"/>
            <w:r>
              <w:rPr>
                <w:lang w:val="en-GB"/>
              </w:rPr>
              <w:t>Cov</w:t>
            </w:r>
            <w:proofErr w:type="spellEnd"/>
            <w:r>
              <w:rPr>
                <w:lang w:val="en-GB"/>
              </w:rPr>
              <w:t xml:space="preserve"> Enh study item. However, enhancements that are suitable for NTN can also be used for NTN, that is, the NR </w:t>
            </w:r>
            <w:proofErr w:type="spellStart"/>
            <w:r>
              <w:rPr>
                <w:lang w:val="en-GB"/>
              </w:rPr>
              <w:t>Cov</w:t>
            </w:r>
            <w:proofErr w:type="spellEnd"/>
            <w:r>
              <w:rPr>
                <w:lang w:val="en-GB"/>
              </w:rPr>
              <w:t xml:space="preserve"> Enh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Enh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w:t>
            </w:r>
            <w:proofErr w:type="spellStart"/>
            <w:r>
              <w:rPr>
                <w:lang w:val="en-GB" w:eastAsia="zh-CN"/>
              </w:rPr>
              <w:t>jujustification</w:t>
            </w:r>
            <w:proofErr w:type="spellEnd"/>
            <w:r>
              <w:rPr>
                <w:lang w:val="en-GB" w:eastAsia="zh-CN"/>
              </w:rPr>
              <w:t xml:space="preserve">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w:t>
            </w:r>
            <w:proofErr w:type="gramStart"/>
            <w:r>
              <w:rPr>
                <w:lang w:val="en-GB" w:eastAsia="zh-CN"/>
              </w:rPr>
              <w:t>as long as</w:t>
            </w:r>
            <w:proofErr w:type="gramEnd"/>
            <w:r>
              <w:rPr>
                <w:lang w:val="en-GB" w:eastAsia="zh-CN"/>
              </w:rPr>
              <w:t xml:space="preserve"> at least the following are specified in Rel-17 </w:t>
            </w:r>
          </w:p>
          <w:p w14:paraId="21187613" w14:textId="77777777" w:rsidR="00E15154" w:rsidRDefault="00E15154" w:rsidP="00E15154">
            <w:pPr>
              <w:pStyle w:val="ListParagraph"/>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ListParagraph"/>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ListParagraph"/>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ListParagraph"/>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ListParagraph"/>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w:t>
            </w:r>
            <w:proofErr w:type="gramStart"/>
            <w:r>
              <w:rPr>
                <w:lang w:val="en-GB" w:eastAsia="zh-CN"/>
              </w:rPr>
              <w:t>similar to</w:t>
            </w:r>
            <w:proofErr w:type="gramEnd"/>
            <w:r>
              <w:rPr>
                <w:lang w:val="en-GB" w:eastAsia="zh-CN"/>
              </w:rPr>
              <w:t xml:space="preserve">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w:t>
            </w:r>
            <w:proofErr w:type="spellStart"/>
            <w:r>
              <w:rPr>
                <w:lang w:val="en-GB" w:eastAsia="zh-CN"/>
              </w:rPr>
              <w:t>sencarios</w:t>
            </w:r>
            <w:proofErr w:type="spellEnd"/>
            <w:r>
              <w:rPr>
                <w:lang w:val="en-GB" w:eastAsia="zh-CN"/>
              </w:rPr>
              <w:t xml:space="preserve">. </w:t>
            </w:r>
          </w:p>
          <w:p w14:paraId="35699C22" w14:textId="77777777" w:rsidR="004F13A6" w:rsidRDefault="004F13A6" w:rsidP="004F13A6">
            <w:pPr>
              <w:rPr>
                <w:lang w:val="en-GB" w:eastAsia="zh-CN"/>
              </w:rPr>
            </w:pPr>
            <w:r>
              <w:rPr>
                <w:lang w:val="en-GB" w:eastAsia="zh-CN"/>
              </w:rPr>
              <w:lastRenderedPageBreak/>
              <w:t xml:space="preserve">But there is not </w:t>
            </w:r>
            <w:proofErr w:type="spellStart"/>
            <w:r>
              <w:rPr>
                <w:lang w:val="en-GB" w:eastAsia="zh-CN"/>
              </w:rPr>
              <w:t>eough</w:t>
            </w:r>
            <w:proofErr w:type="spellEnd"/>
            <w:r>
              <w:rPr>
                <w:lang w:val="en-GB" w:eastAsia="zh-CN"/>
              </w:rPr>
              <w:t xml:space="preserve"> study on the NTN coverage issue, such as which channel is the most limited and how much are needed for the enhancements. We do not prefer to rush into the enhancements and without any detailed studies. We also believe there are also spaces to develop NTN specific </w:t>
            </w:r>
            <w:proofErr w:type="spellStart"/>
            <w:r>
              <w:rPr>
                <w:lang w:val="en-GB" w:eastAsia="zh-CN"/>
              </w:rPr>
              <w:t>soltions</w:t>
            </w:r>
            <w:proofErr w:type="spellEnd"/>
            <w:r>
              <w:rPr>
                <w:lang w:val="en-GB" w:eastAsia="zh-CN"/>
              </w:rPr>
              <w:t xml:space="preserve"> beside the general CE solutions.</w:t>
            </w:r>
          </w:p>
          <w:p w14:paraId="1C748785" w14:textId="2F97944D" w:rsidR="004F13A6" w:rsidRDefault="004F13A6" w:rsidP="004F13A6">
            <w:pPr>
              <w:rPr>
                <w:rFonts w:eastAsia="Malgun Gothic"/>
                <w:lang w:val="en-GB" w:eastAsia="ko-KR"/>
              </w:rPr>
            </w:pPr>
            <w:r>
              <w:rPr>
                <w:lang w:val="en-GB" w:eastAsia="zh-CN"/>
              </w:rPr>
              <w:t xml:space="preserve">We support the NTN study and </w:t>
            </w:r>
            <w:proofErr w:type="spellStart"/>
            <w:r>
              <w:rPr>
                <w:lang w:val="en-GB" w:eastAsia="zh-CN"/>
              </w:rPr>
              <w:t>encoverage</w:t>
            </w:r>
            <w:proofErr w:type="spellEnd"/>
            <w:r>
              <w:rPr>
                <w:lang w:val="en-GB" w:eastAsia="zh-CN"/>
              </w:rPr>
              <w:t xml:space="preserv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lang w:val="en-GB" w:eastAsia="zh-CN"/>
              </w:rPr>
            </w:pPr>
            <w:r>
              <w:rPr>
                <w:rFonts w:hint="eastAsia"/>
                <w:lang w:val="en-GB" w:eastAsia="zh-CN"/>
              </w:rPr>
              <w:lastRenderedPageBreak/>
              <w:t>H</w:t>
            </w:r>
            <w:r>
              <w:rPr>
                <w:lang w:val="en-GB" w:eastAsia="zh-CN"/>
              </w:rPr>
              <w:t>uawei, HiSilicon</w:t>
            </w:r>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w:t>
            </w:r>
            <w:proofErr w:type="gramStart"/>
            <w:r w:rsidRPr="00116E78">
              <w:rPr>
                <w:rFonts w:eastAsiaTheme="minorEastAsia"/>
                <w:lang w:val="en-GB" w:eastAsia="zh-CN"/>
              </w:rPr>
              <w:t xml:space="preserve">it should be </w:t>
            </w:r>
            <w:r>
              <w:rPr>
                <w:rFonts w:eastAsiaTheme="minorEastAsia"/>
                <w:lang w:val="en-GB" w:eastAsia="zh-CN"/>
              </w:rPr>
              <w:t>understood</w:t>
            </w:r>
            <w:r w:rsidRPr="00116E78">
              <w:rPr>
                <w:rFonts w:eastAsiaTheme="minorEastAsia"/>
                <w:lang w:val="en-GB" w:eastAsia="zh-CN"/>
              </w:rPr>
              <w:t xml:space="preserve"> that the</w:t>
            </w:r>
            <w:proofErr w:type="gramEnd"/>
            <w:r w:rsidRPr="00116E78">
              <w:rPr>
                <w:rFonts w:eastAsiaTheme="minorEastAsia"/>
                <w:lang w:val="en-GB" w:eastAsia="zh-CN"/>
              </w:rPr>
              <w:t xml:space="preserv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 xml:space="preserve">This should be the understanding for any WI, not only coverage enhancements. If the objectives derived from the study on coverage for terrestrial networks are already deemed sufficient for </w:t>
            </w:r>
            <w:proofErr w:type="gramStart"/>
            <w:r>
              <w:rPr>
                <w:rFonts w:eastAsiaTheme="minorEastAsia"/>
                <w:lang w:val="en-GB" w:eastAsia="zh-CN"/>
              </w:rPr>
              <w:t>NTN</w:t>
            </w:r>
            <w:proofErr w:type="gramEnd"/>
            <w:r>
              <w:rPr>
                <w:rFonts w:eastAsiaTheme="minorEastAsia"/>
                <w:lang w:val="en-GB" w:eastAsia="zh-CN"/>
              </w:rPr>
              <w:t xml:space="preserve">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w:t>
            </w:r>
            <w:proofErr w:type="spellStart"/>
            <w:r>
              <w:rPr>
                <w:rFonts w:eastAsiaTheme="minorEastAsia"/>
                <w:lang w:val="en-GB" w:eastAsia="zh-CN"/>
              </w:rPr>
              <w:t>secnearios</w:t>
            </w:r>
            <w:proofErr w:type="spellEnd"/>
            <w:r>
              <w:rPr>
                <w:rFonts w:eastAsiaTheme="minorEastAsia"/>
                <w:lang w:val="en-GB" w:eastAsia="zh-CN"/>
              </w:rPr>
              <w:t>,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Heading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ListParagraph"/>
        <w:numPr>
          <w:ilvl w:val="0"/>
          <w:numId w:val="9"/>
        </w:numPr>
        <w:rPr>
          <w:highlight w:val="yellow"/>
        </w:rPr>
      </w:pPr>
      <w:r>
        <w:rPr>
          <w:highlight w:val="yellow"/>
        </w:rPr>
        <w:t>Add in the justification:</w:t>
      </w:r>
    </w:p>
    <w:p w14:paraId="0EE4FD9A" w14:textId="5D48DE59" w:rsidR="00813067" w:rsidRDefault="00DF6A80" w:rsidP="00813067">
      <w:pPr>
        <w:pStyle w:val="ListParagraph"/>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ListParagraph"/>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lastRenderedPageBreak/>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1A43D7" w14:paraId="0600D9B8" w14:textId="77777777" w:rsidTr="005D47C1">
        <w:tc>
          <w:tcPr>
            <w:tcW w:w="2605" w:type="dxa"/>
          </w:tcPr>
          <w:p w14:paraId="3E37E66E" w14:textId="77777777" w:rsidR="001A43D7" w:rsidRDefault="001A43D7" w:rsidP="005D47C1">
            <w:pPr>
              <w:rPr>
                <w:b/>
                <w:bCs/>
                <w:lang w:val="en-GB"/>
              </w:rPr>
            </w:pPr>
            <w:r>
              <w:rPr>
                <w:b/>
                <w:bCs/>
                <w:lang w:val="en-GB"/>
              </w:rPr>
              <w:t>Company</w:t>
            </w:r>
          </w:p>
        </w:tc>
        <w:tc>
          <w:tcPr>
            <w:tcW w:w="6390" w:type="dxa"/>
          </w:tcPr>
          <w:p w14:paraId="018FD591" w14:textId="77777777" w:rsidR="001A43D7" w:rsidRDefault="001A43D7" w:rsidP="005D47C1">
            <w:pPr>
              <w:rPr>
                <w:b/>
                <w:bCs/>
                <w:lang w:val="en-GB"/>
              </w:rPr>
            </w:pPr>
            <w:r>
              <w:rPr>
                <w:b/>
                <w:bCs/>
                <w:lang w:val="en-GB"/>
              </w:rPr>
              <w:t>Views</w:t>
            </w:r>
          </w:p>
        </w:tc>
      </w:tr>
      <w:tr w:rsidR="001A43D7" w14:paraId="79EDFA21" w14:textId="77777777" w:rsidTr="005D47C1">
        <w:tc>
          <w:tcPr>
            <w:tcW w:w="2605" w:type="dxa"/>
          </w:tcPr>
          <w:p w14:paraId="69AD2A9B" w14:textId="700228E4" w:rsidR="001A43D7" w:rsidRDefault="00737FEF" w:rsidP="005D47C1">
            <w:pPr>
              <w:rPr>
                <w:lang w:val="en-GB"/>
              </w:rPr>
            </w:pPr>
            <w:r>
              <w:rPr>
                <w:lang w:val="en-GB"/>
              </w:rPr>
              <w:t>Ericsson</w:t>
            </w:r>
          </w:p>
        </w:tc>
        <w:tc>
          <w:tcPr>
            <w:tcW w:w="6390" w:type="dxa"/>
          </w:tcPr>
          <w:p w14:paraId="33485B94" w14:textId="6422A1DF" w:rsidR="001A43D7" w:rsidRDefault="00737FEF" w:rsidP="005D47C1">
            <w:proofErr w:type="spellStart"/>
            <w:r>
              <w:t>Suppor</w:t>
            </w:r>
            <w:proofErr w:type="spellEnd"/>
            <w:r>
              <w:t xml:space="preserve"> the proposal</w:t>
            </w:r>
          </w:p>
        </w:tc>
      </w:tr>
      <w:tr w:rsidR="00112B4A" w14:paraId="44C53565" w14:textId="77777777" w:rsidTr="005D47C1">
        <w:tc>
          <w:tcPr>
            <w:tcW w:w="2605" w:type="dxa"/>
          </w:tcPr>
          <w:p w14:paraId="6380003A" w14:textId="59AE54E5" w:rsidR="00112B4A" w:rsidRDefault="00112B4A" w:rsidP="005D47C1">
            <w:pPr>
              <w:rPr>
                <w:lang w:val="en-GB"/>
              </w:rPr>
            </w:pPr>
            <w:proofErr w:type="spellStart"/>
            <w:r>
              <w:rPr>
                <w:lang w:val="en-GB"/>
              </w:rPr>
              <w:t>InterDigital</w:t>
            </w:r>
            <w:proofErr w:type="spellEnd"/>
          </w:p>
        </w:tc>
        <w:tc>
          <w:tcPr>
            <w:tcW w:w="6390" w:type="dxa"/>
          </w:tcPr>
          <w:p w14:paraId="40959014" w14:textId="250C0C38" w:rsidR="00112B4A" w:rsidRDefault="00112B4A" w:rsidP="005D47C1">
            <w:r>
              <w:t>Support the proposal</w:t>
            </w:r>
          </w:p>
        </w:tc>
      </w:tr>
      <w:tr w:rsidR="004E1DC4" w14:paraId="178851D1" w14:textId="77777777" w:rsidTr="005D47C1">
        <w:tc>
          <w:tcPr>
            <w:tcW w:w="2605" w:type="dxa"/>
          </w:tcPr>
          <w:p w14:paraId="4299ACA6" w14:textId="77777777" w:rsidR="004E1DC4" w:rsidRPr="0017658B" w:rsidRDefault="004E1DC4" w:rsidP="005D47C1">
            <w:pPr>
              <w:rPr>
                <w:lang w:val="en-GB"/>
              </w:rPr>
            </w:pPr>
            <w:r w:rsidRPr="0017658B">
              <w:rPr>
                <w:lang w:val="en-GB"/>
              </w:rPr>
              <w:t>Samsung</w:t>
            </w:r>
          </w:p>
        </w:tc>
        <w:tc>
          <w:tcPr>
            <w:tcW w:w="6390" w:type="dxa"/>
          </w:tcPr>
          <w:p w14:paraId="1C81316D" w14:textId="77777777" w:rsidR="004E1DC4" w:rsidRPr="0017658B" w:rsidRDefault="004E1DC4" w:rsidP="005D47C1">
            <w:pPr>
              <w:spacing w:after="0"/>
            </w:pPr>
            <w:r>
              <w:t xml:space="preserve">We would like </w:t>
            </w:r>
            <w:proofErr w:type="gramStart"/>
            <w:r>
              <w:t>understand</w:t>
            </w:r>
            <w:proofErr w:type="gramEnd"/>
            <w:r>
              <w:t xml:space="preserve"> why NTN, and </w:t>
            </w:r>
            <w:proofErr w:type="spellStart"/>
            <w:r>
              <w:t>not</w:t>
            </w:r>
            <w:proofErr w:type="spellEnd"/>
            <w:r>
              <w:t xml:space="preserve"> other verticals (e.g. REDCAP), is to be added when no specific optimizations are targeted. The specifications would not preclude applicability. UE features discussions can then consider what is to be supported for each vertical. Basically, what is lost by not adding the suggested text? If any clarification is needed, the following may be </w:t>
            </w:r>
            <w:proofErr w:type="spellStart"/>
            <w:r>
              <w:t>considerd</w:t>
            </w:r>
            <w:proofErr w:type="spellEnd"/>
            <w:r>
              <w:t xml:space="preserve"> </w:t>
            </w:r>
          </w:p>
          <w:p w14:paraId="2351E343" w14:textId="77777777" w:rsidR="004E1DC4" w:rsidRPr="0017658B" w:rsidRDefault="004E1DC4" w:rsidP="005D47C1">
            <w:pPr>
              <w:pStyle w:val="ListParagraph"/>
              <w:numPr>
                <w:ilvl w:val="0"/>
                <w:numId w:val="9"/>
              </w:numPr>
              <w:spacing w:before="0"/>
              <w:ind w:left="360"/>
            </w:pPr>
            <w:r w:rsidRPr="0017658B">
              <w:rPr>
                <w:lang w:val="en-GB"/>
              </w:rPr>
              <w:t>It is noted that techniques for enhancing c</w:t>
            </w:r>
            <w:r>
              <w:rPr>
                <w:lang w:val="en-GB"/>
              </w:rPr>
              <w:t>overage specified in this WI are also applicable for NTN use cases;</w:t>
            </w:r>
            <w:r w:rsidRPr="0017658B">
              <w:rPr>
                <w:lang w:val="en-GB"/>
              </w:rPr>
              <w:t xml:space="preserve"> however no additional work is done in this WI to ensure applicability of such techniques for NTN.”</w:t>
            </w:r>
          </w:p>
        </w:tc>
      </w:tr>
      <w:tr w:rsidR="00900D6F" w14:paraId="520B2454" w14:textId="77777777" w:rsidTr="005D47C1">
        <w:tc>
          <w:tcPr>
            <w:tcW w:w="2605" w:type="dxa"/>
          </w:tcPr>
          <w:p w14:paraId="456C14BE" w14:textId="6721F07D" w:rsidR="00900D6F" w:rsidRDefault="00900D6F" w:rsidP="005D47C1">
            <w:pPr>
              <w:rPr>
                <w:lang w:val="en-GB"/>
              </w:rPr>
            </w:pPr>
            <w:r>
              <w:rPr>
                <w:rFonts w:hint="eastAsia"/>
                <w:lang w:val="en-GB" w:eastAsia="zh-CN"/>
              </w:rPr>
              <w:t>CATT</w:t>
            </w:r>
          </w:p>
        </w:tc>
        <w:tc>
          <w:tcPr>
            <w:tcW w:w="6390" w:type="dxa"/>
          </w:tcPr>
          <w:p w14:paraId="5E6489E6" w14:textId="1C13CB79" w:rsidR="00900D6F" w:rsidRDefault="00900D6F" w:rsidP="005D47C1">
            <w:r>
              <w:t>Support the proposal</w:t>
            </w:r>
          </w:p>
        </w:tc>
      </w:tr>
      <w:tr w:rsidR="00572D36" w14:paraId="1A7A3CDE" w14:textId="77777777" w:rsidTr="005D47C1">
        <w:tc>
          <w:tcPr>
            <w:tcW w:w="2605" w:type="dxa"/>
          </w:tcPr>
          <w:p w14:paraId="36DB38E2" w14:textId="009CC6F7" w:rsidR="00572D36" w:rsidRDefault="00572D36" w:rsidP="00572D36">
            <w:pPr>
              <w:rPr>
                <w:lang w:val="en-GB" w:eastAsia="zh-CN"/>
              </w:rPr>
            </w:pPr>
            <w:r>
              <w:rPr>
                <w:rFonts w:hint="eastAsia"/>
                <w:lang w:val="en-GB" w:eastAsia="zh-CN"/>
              </w:rPr>
              <w:t>vivo</w:t>
            </w:r>
          </w:p>
        </w:tc>
        <w:tc>
          <w:tcPr>
            <w:tcW w:w="6390" w:type="dxa"/>
          </w:tcPr>
          <w:p w14:paraId="13220082" w14:textId="1989B505" w:rsidR="00572D36" w:rsidRDefault="00572D36" w:rsidP="00572D36">
            <w:r>
              <w:rPr>
                <w:lang w:eastAsia="zh-CN"/>
              </w:rPr>
              <w:t>W</w:t>
            </w:r>
            <w:r>
              <w:rPr>
                <w:rFonts w:hint="eastAsia"/>
                <w:lang w:eastAsia="zh-CN"/>
              </w:rPr>
              <w:t xml:space="preserve">e </w:t>
            </w:r>
            <w:r>
              <w:rPr>
                <w:lang w:eastAsia="zh-CN"/>
              </w:rPr>
              <w:t>support the proposal</w:t>
            </w:r>
          </w:p>
        </w:tc>
      </w:tr>
      <w:tr w:rsidR="00DC2AF4" w14:paraId="7118D005" w14:textId="77777777" w:rsidTr="00DC2AF4">
        <w:tc>
          <w:tcPr>
            <w:tcW w:w="2605" w:type="dxa"/>
          </w:tcPr>
          <w:p w14:paraId="2E066528" w14:textId="77777777" w:rsidR="00DC2AF4" w:rsidRDefault="00DC2AF4" w:rsidP="005D47C1">
            <w:pPr>
              <w:rPr>
                <w:lang w:val="en-GB"/>
              </w:rPr>
            </w:pPr>
            <w:r>
              <w:rPr>
                <w:lang w:val="en-GB"/>
              </w:rPr>
              <w:t>OPPO</w:t>
            </w:r>
          </w:p>
        </w:tc>
        <w:tc>
          <w:tcPr>
            <w:tcW w:w="6390" w:type="dxa"/>
          </w:tcPr>
          <w:p w14:paraId="466378A9" w14:textId="77777777" w:rsidR="00DC2AF4" w:rsidRDefault="00DC2AF4" w:rsidP="005D47C1">
            <w:r>
              <w:t xml:space="preserve">The proposal does not essentially change the objectives. So, the proposal of objective parts is OK. </w:t>
            </w:r>
            <w:proofErr w:type="gramStart"/>
            <w:r>
              <w:t>But,</w:t>
            </w:r>
            <w:proofErr w:type="gramEnd"/>
            <w:r>
              <w:t xml:space="preserve"> it ask put the justification should also consider  NTN scenarios. We still need that discussion.</w:t>
            </w:r>
          </w:p>
        </w:tc>
      </w:tr>
      <w:tr w:rsidR="00F62191" w14:paraId="03707798" w14:textId="77777777" w:rsidTr="00DC2AF4">
        <w:tc>
          <w:tcPr>
            <w:tcW w:w="2605" w:type="dxa"/>
          </w:tcPr>
          <w:p w14:paraId="3F52D88C" w14:textId="2DEC0D52" w:rsidR="00F62191" w:rsidRPr="00F62191" w:rsidRDefault="00F6219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684A3F6F" w14:textId="5BA22DE8" w:rsidR="00F62191" w:rsidRPr="00F62191" w:rsidRDefault="00F62191" w:rsidP="005D47C1">
            <w:pPr>
              <w:rPr>
                <w:rFonts w:eastAsiaTheme="minorEastAsia"/>
                <w:lang w:eastAsia="ja-JP"/>
              </w:rPr>
            </w:pPr>
            <w:r>
              <w:rPr>
                <w:rFonts w:eastAsiaTheme="minorEastAsia" w:hint="eastAsia"/>
                <w:lang w:eastAsia="ja-JP"/>
              </w:rPr>
              <w:t>W</w:t>
            </w:r>
            <w:r>
              <w:rPr>
                <w:rFonts w:eastAsiaTheme="minorEastAsia"/>
                <w:lang w:eastAsia="ja-JP"/>
              </w:rPr>
              <w:t>e support the proposal.</w:t>
            </w:r>
          </w:p>
        </w:tc>
      </w:tr>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lastRenderedPageBreak/>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Enh WI, then further PUCCH enhancements are not needed in </w:t>
            </w:r>
            <w:proofErr w:type="spellStart"/>
            <w:r>
              <w:rPr>
                <w:lang w:val="en-GB"/>
              </w:rPr>
              <w:t>Cov</w:t>
            </w:r>
            <w:proofErr w:type="spellEnd"/>
            <w:r>
              <w:rPr>
                <w:lang w:val="en-GB"/>
              </w:rPr>
              <w:t xml:space="preserve"> Enh, which can help with its scope.  </w:t>
            </w:r>
            <w:proofErr w:type="gramStart"/>
            <w:r>
              <w:rPr>
                <w:lang w:val="en-GB"/>
              </w:rPr>
              <w:t>Similarly</w:t>
            </w:r>
            <w:proofErr w:type="gramEnd"/>
            <w:r>
              <w:rPr>
                <w:lang w:val="en-GB"/>
              </w:rPr>
              <w:t xml:space="preserve">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Enh can be sufficient for RedCap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Enh WI, then further PUCCH enhancements are not needed in </w:t>
            </w:r>
            <w:proofErr w:type="spellStart"/>
            <w:r w:rsidRPr="00207BD0">
              <w:rPr>
                <w:lang w:val="en-GB"/>
              </w:rPr>
              <w:t>Cov</w:t>
            </w:r>
            <w:proofErr w:type="spellEnd"/>
            <w:r w:rsidRPr="00207BD0">
              <w:rPr>
                <w:lang w:val="en-GB"/>
              </w:rPr>
              <w:t xml:space="preserve"> Enh</w:t>
            </w:r>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Enh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Enh for PUSCH and Msg3 should be sufficient for RedCap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t>Qualcomm</w:t>
            </w:r>
          </w:p>
        </w:tc>
        <w:tc>
          <w:tcPr>
            <w:tcW w:w="6390" w:type="dxa"/>
          </w:tcPr>
          <w:p w14:paraId="516EBA8F" w14:textId="125865C5" w:rsidR="00E15154" w:rsidRPr="00864E17" w:rsidRDefault="00E15154" w:rsidP="00E15154">
            <w:pPr>
              <w:rPr>
                <w:b/>
                <w:lang w:val="en-GB"/>
              </w:rPr>
            </w:pPr>
            <w:r>
              <w:rPr>
                <w:lang w:val="en-GB" w:eastAsia="zh-CN"/>
              </w:rPr>
              <w:t xml:space="preserve">In general, DL coverage enhancements (coverage recovery) should be </w:t>
            </w:r>
            <w:r>
              <w:rPr>
                <w:lang w:val="en-GB" w:eastAsia="zh-CN"/>
              </w:rPr>
              <w:lastRenderedPageBreak/>
              <w:t xml:space="preserve">included in RedCap, while the UL coverage enhancements should be in the </w:t>
            </w:r>
            <w:proofErr w:type="spellStart"/>
            <w:r>
              <w:rPr>
                <w:lang w:val="en-GB" w:eastAsia="zh-CN"/>
              </w:rPr>
              <w:t>CovEnh</w:t>
            </w:r>
            <w:proofErr w:type="spellEnd"/>
            <w:r>
              <w:rPr>
                <w:lang w:val="en-GB" w:eastAsia="zh-CN"/>
              </w:rPr>
              <w:t xml:space="preserve">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 xml:space="preserve">-section are </w:t>
      </w:r>
      <w:proofErr w:type="gramStart"/>
      <w:r w:rsidR="0059213A">
        <w:t>similar to</w:t>
      </w:r>
      <w:proofErr w:type="gramEnd"/>
      <w:r w:rsidR="0059213A">
        <w:t xml:space="preserve">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6" w:name="_Ref450583331"/>
      <w:bookmarkEnd w:id="6"/>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lastRenderedPageBreak/>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62B0C" w14:textId="77777777" w:rsidR="00727C90" w:rsidRDefault="00727C90">
      <w:pPr>
        <w:spacing w:after="0"/>
      </w:pPr>
      <w:r>
        <w:separator/>
      </w:r>
    </w:p>
  </w:endnote>
  <w:endnote w:type="continuationSeparator" w:id="0">
    <w:p w14:paraId="6D17938E" w14:textId="77777777" w:rsidR="00727C90" w:rsidRDefault="00727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8AAC" w14:textId="77777777" w:rsidR="005D47C1" w:rsidRDefault="005D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5D47C1" w:rsidRDefault="005D4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3F66" w14:textId="5450E125" w:rsidR="005D47C1" w:rsidRDefault="005D47C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5F0B" w14:textId="77777777" w:rsidR="00727C90" w:rsidRDefault="00727C90">
      <w:pPr>
        <w:spacing w:after="0"/>
      </w:pPr>
      <w:r>
        <w:separator/>
      </w:r>
    </w:p>
  </w:footnote>
  <w:footnote w:type="continuationSeparator" w:id="0">
    <w:p w14:paraId="06F06FF8" w14:textId="77777777" w:rsidR="00727C90" w:rsidRDefault="00727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D094" w14:textId="77777777" w:rsidR="005D47C1" w:rsidRDefault="005D47C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2C4A84"/>
    <w:multiLevelType w:val="hybridMultilevel"/>
    <w:tmpl w:val="EA3A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9650C"/>
    <w:multiLevelType w:val="hybridMultilevel"/>
    <w:tmpl w:val="B9F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4"/>
  </w:num>
  <w:num w:numId="3">
    <w:abstractNumId w:val="18"/>
    <w:lvlOverride w:ilvl="0">
      <w:startOverride w:val="1"/>
    </w:lvlOverride>
  </w:num>
  <w:num w:numId="4">
    <w:abstractNumId w:val="29"/>
  </w:num>
  <w:num w:numId="5">
    <w:abstractNumId w:val="21"/>
  </w:num>
  <w:num w:numId="6">
    <w:abstractNumId w:val="19"/>
  </w:num>
  <w:num w:numId="7">
    <w:abstractNumId w:val="8"/>
  </w:num>
  <w:num w:numId="8">
    <w:abstractNumId w:val="0"/>
  </w:num>
  <w:num w:numId="9">
    <w:abstractNumId w:val="15"/>
  </w:num>
  <w:num w:numId="10">
    <w:abstractNumId w:val="11"/>
  </w:num>
  <w:num w:numId="11">
    <w:abstractNumId w:val="5"/>
  </w:num>
  <w:num w:numId="12">
    <w:abstractNumId w:val="24"/>
  </w:num>
  <w:num w:numId="13">
    <w:abstractNumId w:val="7"/>
  </w:num>
  <w:num w:numId="14">
    <w:abstractNumId w:val="23"/>
  </w:num>
  <w:num w:numId="15">
    <w:abstractNumId w:val="17"/>
  </w:num>
  <w:num w:numId="16">
    <w:abstractNumId w:val="9"/>
  </w:num>
  <w:num w:numId="17">
    <w:abstractNumId w:val="26"/>
  </w:num>
  <w:num w:numId="18">
    <w:abstractNumId w:val="25"/>
  </w:num>
  <w:num w:numId="19">
    <w:abstractNumId w:val="20"/>
  </w:num>
  <w:num w:numId="20">
    <w:abstractNumId w:val="10"/>
  </w:num>
  <w:num w:numId="21">
    <w:abstractNumId w:val="6"/>
  </w:num>
  <w:num w:numId="22">
    <w:abstractNumId w:val="12"/>
  </w:num>
  <w:num w:numId="23">
    <w:abstractNumId w:val="22"/>
  </w:num>
  <w:num w:numId="24">
    <w:abstractNumId w:val="3"/>
  </w:num>
  <w:num w:numId="25">
    <w:abstractNumId w:val="2"/>
  </w:num>
  <w:num w:numId="26">
    <w:abstractNumId w:val="28"/>
  </w:num>
  <w:num w:numId="27">
    <w:abstractNumId w:val="1"/>
  </w:num>
  <w:num w:numId="28">
    <w:abstractNumId w:val="13"/>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9FC"/>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4A"/>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559"/>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39C"/>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BFE"/>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A00"/>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7A4"/>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0E8E"/>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1DC4"/>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46A"/>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D36"/>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7C1"/>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7A5"/>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C90"/>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37FEF"/>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05C"/>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450"/>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AED"/>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6F"/>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2E43"/>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19F"/>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B3E"/>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3152"/>
    <w:rsid w:val="00C63200"/>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1D7"/>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2AF4"/>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124"/>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CEE"/>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57"/>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191"/>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4AE"/>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F62283C6-29EC-4DFB-AB6F-12E395EF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23B85-94F9-4A9B-97C9-AB8E370176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C409A3-04DF-43E7-8ED6-E8F5399A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14</TotalTime>
  <Pages>48</Pages>
  <Words>15856</Words>
  <Characters>90385</Characters>
  <Application>Microsoft Office Word</Application>
  <DocSecurity>0</DocSecurity>
  <Lines>753</Lines>
  <Paragraphs>212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106029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Gus</cp:lastModifiedBy>
  <cp:revision>11</cp:revision>
  <cp:lastPrinted>2014-11-07T05:38:00Z</cp:lastPrinted>
  <dcterms:created xsi:type="dcterms:W3CDTF">2020-12-09T03:59:00Z</dcterms:created>
  <dcterms:modified xsi:type="dcterms:W3CDTF">2020-12-09T04:56:00Z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