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5C831" w14:textId="62F9ABA6" w:rsidR="00CB40E6" w:rsidRPr="00A079D3" w:rsidRDefault="007C3C3A" w:rsidP="60925F34">
      <w:pPr>
        <w:keepLines/>
        <w:tabs>
          <w:tab w:val="left" w:pos="567"/>
        </w:tabs>
        <w:overflowPunct/>
        <w:autoSpaceDE/>
        <w:autoSpaceDN/>
        <w:snapToGrid w:val="0"/>
        <w:spacing w:after="0"/>
        <w:textAlignment w:val="auto"/>
        <w:rPr>
          <w:rFonts w:ascii="Arial" w:hAnsi="Arial" w:cs="Arial"/>
          <w:b/>
          <w:bCs/>
          <w:sz w:val="28"/>
          <w:szCs w:val="28"/>
        </w:rPr>
      </w:pPr>
      <w:r w:rsidRPr="75FC7E7F">
        <w:rPr>
          <w:rFonts w:ascii="Arial" w:hAnsi="Arial" w:cs="Arial"/>
          <w:b/>
          <w:bCs/>
          <w:sz w:val="28"/>
          <w:szCs w:val="28"/>
        </w:rPr>
        <w:t xml:space="preserve">3GPP </w:t>
      </w:r>
      <w:r w:rsidR="001C18EB" w:rsidRPr="75FC7E7F">
        <w:rPr>
          <w:rFonts w:ascii="Arial" w:hAnsi="Arial" w:cs="Arial"/>
          <w:b/>
          <w:bCs/>
          <w:sz w:val="28"/>
          <w:szCs w:val="28"/>
        </w:rPr>
        <w:t xml:space="preserve">TSG </w:t>
      </w:r>
      <w:r w:rsidR="003757A2" w:rsidRPr="75FC7E7F">
        <w:rPr>
          <w:rFonts w:ascii="Arial" w:hAnsi="Arial" w:cs="Arial"/>
          <w:b/>
          <w:bCs/>
          <w:sz w:val="28"/>
          <w:szCs w:val="28"/>
        </w:rPr>
        <w:t>RAN Meeting #</w:t>
      </w:r>
      <w:r w:rsidR="000A773F" w:rsidRPr="75FC7E7F">
        <w:rPr>
          <w:rFonts w:ascii="Arial" w:hAnsi="Arial" w:cs="Arial"/>
          <w:b/>
          <w:bCs/>
          <w:sz w:val="28"/>
          <w:szCs w:val="28"/>
        </w:rPr>
        <w:t>10</w:t>
      </w:r>
      <w:r w:rsidR="54EC8FDF" w:rsidRPr="75FC7E7F">
        <w:rPr>
          <w:rFonts w:ascii="Arial" w:hAnsi="Arial" w:cs="Arial"/>
          <w:b/>
          <w:bCs/>
          <w:sz w:val="28"/>
          <w:szCs w:val="28"/>
        </w:rPr>
        <w:t>5</w:t>
      </w:r>
      <w:r>
        <w:tab/>
      </w:r>
      <w:r>
        <w:tab/>
      </w:r>
      <w:r>
        <w:tab/>
      </w:r>
      <w:r>
        <w:tab/>
      </w:r>
      <w:r>
        <w:tab/>
      </w:r>
      <w:r>
        <w:tab/>
      </w:r>
      <w:r>
        <w:tab/>
      </w:r>
      <w:r>
        <w:tab/>
      </w:r>
      <w:r w:rsidR="00C539C7" w:rsidRPr="75FC7E7F">
        <w:rPr>
          <w:rFonts w:ascii="Arial" w:hAnsi="Arial" w:cs="Arial"/>
          <w:b/>
          <w:bCs/>
          <w:sz w:val="28"/>
          <w:szCs w:val="28"/>
        </w:rPr>
        <w:t>RP-</w:t>
      </w:r>
      <w:r w:rsidR="003D1E28" w:rsidRPr="003D1E28">
        <w:t xml:space="preserve"> </w:t>
      </w:r>
      <w:r w:rsidR="003D1E28" w:rsidRPr="003D1E28">
        <w:rPr>
          <w:rFonts w:ascii="Arial" w:hAnsi="Arial" w:cs="Arial"/>
          <w:b/>
          <w:bCs/>
          <w:sz w:val="28"/>
          <w:szCs w:val="28"/>
        </w:rPr>
        <w:t>241854</w:t>
      </w:r>
    </w:p>
    <w:p w14:paraId="3EFDD2AC" w14:textId="517CB1CB" w:rsidR="00CB40E6" w:rsidRPr="00A079D3" w:rsidRDefault="79A9556B" w:rsidP="75FC7E7F">
      <w:pPr>
        <w:keepLines/>
        <w:tabs>
          <w:tab w:val="left" w:pos="567"/>
        </w:tabs>
        <w:rPr>
          <w:rFonts w:ascii="Arial" w:hAnsi="Arial" w:cs="Arial"/>
          <w:b/>
          <w:bCs/>
          <w:sz w:val="28"/>
          <w:szCs w:val="28"/>
        </w:rPr>
      </w:pPr>
      <w:r w:rsidRPr="75FC7E7F">
        <w:rPr>
          <w:rFonts w:ascii="Arial" w:hAnsi="Arial" w:cs="Arial"/>
          <w:b/>
          <w:bCs/>
          <w:sz w:val="28"/>
          <w:szCs w:val="28"/>
        </w:rPr>
        <w:t>Melbourne</w:t>
      </w:r>
      <w:r w:rsidR="00417FBA" w:rsidRPr="75FC7E7F">
        <w:rPr>
          <w:rFonts w:ascii="Arial" w:hAnsi="Arial" w:cs="Arial"/>
          <w:b/>
          <w:bCs/>
          <w:sz w:val="28"/>
          <w:szCs w:val="28"/>
        </w:rPr>
        <w:t xml:space="preserve">, </w:t>
      </w:r>
      <w:r w:rsidR="5D7FE75C" w:rsidRPr="75FC7E7F">
        <w:rPr>
          <w:rFonts w:ascii="Arial" w:hAnsi="Arial" w:cs="Arial"/>
          <w:b/>
          <w:bCs/>
          <w:sz w:val="28"/>
          <w:szCs w:val="28"/>
        </w:rPr>
        <w:t>Australia</w:t>
      </w:r>
      <w:r w:rsidR="00417FBA" w:rsidRPr="75FC7E7F">
        <w:rPr>
          <w:rFonts w:ascii="Arial" w:hAnsi="Arial" w:cs="Arial"/>
          <w:b/>
          <w:bCs/>
          <w:sz w:val="28"/>
          <w:szCs w:val="28"/>
        </w:rPr>
        <w:t>,</w:t>
      </w:r>
      <w:r w:rsidR="00B41743" w:rsidRPr="75FC7E7F">
        <w:rPr>
          <w:rFonts w:ascii="Arial" w:hAnsi="Arial" w:cs="Arial"/>
          <w:b/>
          <w:bCs/>
          <w:sz w:val="28"/>
          <w:szCs w:val="28"/>
        </w:rPr>
        <w:t xml:space="preserve"> </w:t>
      </w:r>
      <w:r w:rsidR="0F46C2E5" w:rsidRPr="75FC7E7F">
        <w:rPr>
          <w:rFonts w:ascii="Arial" w:hAnsi="Arial" w:cs="Arial"/>
          <w:b/>
          <w:bCs/>
          <w:sz w:val="28"/>
          <w:szCs w:val="28"/>
        </w:rPr>
        <w:t>September 9</w:t>
      </w:r>
      <w:r w:rsidR="00C23BCA" w:rsidRPr="75FC7E7F">
        <w:rPr>
          <w:rFonts w:ascii="Arial" w:hAnsi="Arial" w:cs="Arial"/>
          <w:b/>
          <w:bCs/>
          <w:sz w:val="28"/>
          <w:szCs w:val="28"/>
        </w:rPr>
        <w:t>-</w:t>
      </w:r>
      <w:r w:rsidR="116C12AE" w:rsidRPr="75FC7E7F">
        <w:rPr>
          <w:rFonts w:ascii="Arial" w:hAnsi="Arial" w:cs="Arial"/>
          <w:b/>
          <w:bCs/>
          <w:sz w:val="28"/>
          <w:szCs w:val="28"/>
        </w:rPr>
        <w:t>12</w:t>
      </w:r>
      <w:r w:rsidR="00342553" w:rsidRPr="75FC7E7F">
        <w:rPr>
          <w:rFonts w:ascii="Arial" w:hAnsi="Arial" w:cs="Arial"/>
          <w:b/>
          <w:bCs/>
          <w:sz w:val="28"/>
          <w:szCs w:val="28"/>
        </w:rPr>
        <w:t>,</w:t>
      </w:r>
      <w:r w:rsidR="00B41743" w:rsidRPr="75FC7E7F">
        <w:rPr>
          <w:rFonts w:ascii="Arial" w:hAnsi="Arial" w:cs="Arial"/>
          <w:b/>
          <w:bCs/>
          <w:sz w:val="28"/>
          <w:szCs w:val="28"/>
        </w:rPr>
        <w:t xml:space="preserve"> </w:t>
      </w:r>
      <w:r w:rsidR="00CE0A2B" w:rsidRPr="75FC7E7F">
        <w:rPr>
          <w:rFonts w:ascii="Arial" w:hAnsi="Arial" w:cs="Arial"/>
          <w:b/>
          <w:bCs/>
          <w:sz w:val="28"/>
          <w:szCs w:val="28"/>
        </w:rPr>
        <w:t>20</w:t>
      </w:r>
      <w:r w:rsidR="00B41743" w:rsidRPr="75FC7E7F">
        <w:rPr>
          <w:rFonts w:ascii="Arial" w:hAnsi="Arial" w:cs="Arial"/>
          <w:b/>
          <w:bCs/>
          <w:sz w:val="28"/>
          <w:szCs w:val="28"/>
        </w:rPr>
        <w:t>2</w:t>
      </w:r>
      <w:r w:rsidR="00C23BCA" w:rsidRPr="75FC7E7F">
        <w:rPr>
          <w:rFonts w:ascii="Arial" w:hAnsi="Arial" w:cs="Arial"/>
          <w:b/>
          <w:bCs/>
          <w:sz w:val="28"/>
          <w:szCs w:val="28"/>
        </w:rPr>
        <w:t>4</w:t>
      </w:r>
    </w:p>
    <w:p w14:paraId="2A87E647" w14:textId="77777777" w:rsidR="00693A25" w:rsidRPr="00A079D3" w:rsidRDefault="00693A25" w:rsidP="005A6903">
      <w:pPr>
        <w:keepLines/>
        <w:tabs>
          <w:tab w:val="left" w:pos="567"/>
        </w:tabs>
        <w:rPr>
          <w:rStyle w:val="apple-style-span"/>
          <w:rFonts w:ascii="Arial" w:hAnsi="Arial" w:cs="Arial"/>
          <w:sz w:val="17"/>
          <w:szCs w:val="17"/>
        </w:rPr>
      </w:pPr>
    </w:p>
    <w:p w14:paraId="3A9A0ACF" w14:textId="69BF81D5" w:rsidR="00A67875" w:rsidRPr="000D2CBD" w:rsidRDefault="00CB40E6" w:rsidP="000D2CBD">
      <w:pPr>
        <w:pStyle w:val="Header"/>
        <w:rPr>
          <w:rFonts w:eastAsia="SimSun"/>
          <w:bCs/>
          <w:noProof w:val="0"/>
          <w:sz w:val="24"/>
          <w:lang w:eastAsia="ja-JP"/>
        </w:rPr>
      </w:pPr>
      <w:r w:rsidRPr="000D2CBD">
        <w:rPr>
          <w:rFonts w:eastAsia="SimSun"/>
          <w:bCs/>
          <w:noProof w:val="0"/>
          <w:sz w:val="24"/>
          <w:lang w:eastAsia="ja-JP"/>
        </w:rPr>
        <w:t>Agenda Item:</w:t>
      </w:r>
      <w:r w:rsidRPr="000D2CBD">
        <w:rPr>
          <w:rFonts w:eastAsia="SimSun"/>
          <w:bCs/>
          <w:noProof w:val="0"/>
          <w:sz w:val="24"/>
          <w:lang w:eastAsia="ja-JP"/>
        </w:rPr>
        <w:tab/>
      </w:r>
      <w:bookmarkStart w:id="0" w:name="Source"/>
      <w:bookmarkEnd w:id="0"/>
      <w:r w:rsidR="00F35990" w:rsidRPr="000D2CBD">
        <w:rPr>
          <w:rFonts w:eastAsia="SimSun"/>
          <w:bCs/>
          <w:noProof w:val="0"/>
          <w:sz w:val="24"/>
          <w:lang w:eastAsia="ja-JP"/>
        </w:rPr>
        <w:tab/>
      </w:r>
      <w:r w:rsidR="002E41A7" w:rsidRPr="000D2CBD">
        <w:rPr>
          <w:rFonts w:eastAsia="SimSun"/>
          <w:bCs/>
          <w:noProof w:val="0"/>
          <w:sz w:val="24"/>
          <w:lang w:eastAsia="ja-JP"/>
        </w:rPr>
        <w:t>9.</w:t>
      </w:r>
      <w:r w:rsidR="003D1E28">
        <w:rPr>
          <w:rFonts w:eastAsia="SimSun"/>
          <w:bCs/>
          <w:noProof w:val="0"/>
          <w:sz w:val="24"/>
          <w:lang w:eastAsia="ja-JP"/>
        </w:rPr>
        <w:t>2.3</w:t>
      </w:r>
    </w:p>
    <w:p w14:paraId="429D78F2" w14:textId="032F3BC0" w:rsidR="00CB40E6" w:rsidRPr="000D2CBD" w:rsidRDefault="00F35990" w:rsidP="000D2CBD">
      <w:pPr>
        <w:pStyle w:val="Header"/>
        <w:rPr>
          <w:rFonts w:eastAsia="SimSun"/>
          <w:bCs/>
          <w:noProof w:val="0"/>
          <w:sz w:val="24"/>
          <w:lang w:eastAsia="ja-JP"/>
        </w:rPr>
      </w:pPr>
      <w:r w:rsidRPr="000D2CBD">
        <w:rPr>
          <w:rFonts w:eastAsia="SimSun"/>
          <w:bCs/>
          <w:noProof w:val="0"/>
          <w:sz w:val="24"/>
          <w:lang w:eastAsia="ja-JP"/>
        </w:rPr>
        <w:t>Source:</w:t>
      </w:r>
      <w:r w:rsidR="00CB40E6" w:rsidRPr="000D2CBD">
        <w:rPr>
          <w:rFonts w:eastAsia="SimSun"/>
          <w:bCs/>
          <w:noProof w:val="0"/>
          <w:sz w:val="24"/>
          <w:lang w:eastAsia="ja-JP"/>
        </w:rPr>
        <w:tab/>
      </w:r>
      <w:r w:rsidRPr="000D2CBD">
        <w:rPr>
          <w:rFonts w:eastAsia="SimSun"/>
          <w:bCs/>
          <w:noProof w:val="0"/>
          <w:sz w:val="24"/>
          <w:lang w:eastAsia="ja-JP"/>
        </w:rPr>
        <w:tab/>
      </w:r>
      <w:r w:rsidRPr="000D2CBD">
        <w:rPr>
          <w:rFonts w:eastAsia="SimSun"/>
          <w:bCs/>
          <w:noProof w:val="0"/>
          <w:sz w:val="24"/>
          <w:lang w:eastAsia="ja-JP"/>
        </w:rPr>
        <w:tab/>
      </w:r>
      <w:r w:rsidR="002E41A7" w:rsidRPr="000D2CBD">
        <w:rPr>
          <w:rFonts w:eastAsia="SimSun"/>
          <w:bCs/>
          <w:noProof w:val="0"/>
          <w:sz w:val="24"/>
          <w:lang w:eastAsia="ja-JP"/>
        </w:rPr>
        <w:t>Nokia</w:t>
      </w:r>
    </w:p>
    <w:p w14:paraId="2E35BC46" w14:textId="2DEFE646" w:rsidR="00CB40E6" w:rsidRPr="000D2CBD" w:rsidRDefault="00CB40E6" w:rsidP="000D2CBD">
      <w:pPr>
        <w:pStyle w:val="Header"/>
        <w:rPr>
          <w:rFonts w:eastAsia="SimSun"/>
          <w:bCs/>
          <w:noProof w:val="0"/>
          <w:sz w:val="24"/>
          <w:lang w:eastAsia="ja-JP"/>
        </w:rPr>
      </w:pPr>
      <w:r w:rsidRPr="000D2CBD">
        <w:rPr>
          <w:rFonts w:eastAsia="SimSun"/>
          <w:bCs/>
          <w:noProof w:val="0"/>
          <w:sz w:val="24"/>
          <w:lang w:eastAsia="ja-JP"/>
        </w:rPr>
        <w:t>Title:</w:t>
      </w:r>
      <w:r w:rsidR="00F35990" w:rsidRPr="000D2CBD">
        <w:rPr>
          <w:rFonts w:eastAsia="SimSun"/>
          <w:bCs/>
          <w:noProof w:val="0"/>
          <w:sz w:val="24"/>
          <w:lang w:eastAsia="ja-JP"/>
        </w:rPr>
        <w:tab/>
      </w:r>
      <w:r w:rsidR="00F35990" w:rsidRPr="000D2CBD">
        <w:rPr>
          <w:rFonts w:eastAsia="SimSun"/>
          <w:bCs/>
          <w:noProof w:val="0"/>
          <w:sz w:val="24"/>
          <w:lang w:eastAsia="ja-JP"/>
        </w:rPr>
        <w:tab/>
      </w:r>
      <w:r w:rsidR="00F35990" w:rsidRPr="000D2CBD">
        <w:rPr>
          <w:rFonts w:eastAsia="SimSun"/>
          <w:bCs/>
          <w:noProof w:val="0"/>
          <w:sz w:val="24"/>
          <w:lang w:eastAsia="ja-JP"/>
        </w:rPr>
        <w:tab/>
      </w:r>
      <w:r w:rsidR="003D1E28" w:rsidRPr="003D1E28">
        <w:rPr>
          <w:rFonts w:eastAsia="SimSun"/>
          <w:bCs/>
          <w:noProof w:val="0"/>
          <w:sz w:val="24"/>
          <w:lang w:eastAsia="ja-JP"/>
        </w:rPr>
        <w:t>On Rel-19 study on channel model for ISAC</w:t>
      </w:r>
    </w:p>
    <w:p w14:paraId="5E849388" w14:textId="28AD0A27" w:rsidR="00CB40E6" w:rsidRPr="000D2CBD" w:rsidRDefault="00CB40E6" w:rsidP="000D2CBD">
      <w:pPr>
        <w:pStyle w:val="Header"/>
        <w:rPr>
          <w:rFonts w:eastAsia="SimSun"/>
          <w:bCs/>
          <w:noProof w:val="0"/>
          <w:sz w:val="24"/>
          <w:lang w:eastAsia="ja-JP"/>
        </w:rPr>
      </w:pPr>
      <w:r w:rsidRPr="000D2CBD">
        <w:rPr>
          <w:rFonts w:eastAsia="SimSun"/>
          <w:bCs/>
          <w:noProof w:val="0"/>
          <w:sz w:val="24"/>
          <w:lang w:eastAsia="ja-JP"/>
        </w:rPr>
        <w:t>Document for:</w:t>
      </w:r>
      <w:r w:rsidRPr="000D2CBD">
        <w:rPr>
          <w:rFonts w:eastAsia="SimSun"/>
          <w:bCs/>
          <w:noProof w:val="0"/>
          <w:sz w:val="24"/>
          <w:lang w:eastAsia="ja-JP"/>
        </w:rPr>
        <w:tab/>
      </w:r>
      <w:bookmarkStart w:id="1" w:name="DocumentFor"/>
      <w:bookmarkEnd w:id="1"/>
      <w:r w:rsidR="00F35990" w:rsidRPr="000D2CBD">
        <w:rPr>
          <w:rFonts w:eastAsia="SimSun"/>
          <w:bCs/>
          <w:noProof w:val="0"/>
          <w:sz w:val="24"/>
          <w:lang w:eastAsia="ja-JP"/>
        </w:rPr>
        <w:tab/>
      </w:r>
      <w:r w:rsidR="002E41A7" w:rsidRPr="000D2CBD">
        <w:rPr>
          <w:rFonts w:eastAsia="SimSun"/>
          <w:bCs/>
          <w:noProof w:val="0"/>
          <w:sz w:val="24"/>
          <w:lang w:eastAsia="ja-JP"/>
        </w:rPr>
        <w:t>Discussion and Decision</w:t>
      </w:r>
    </w:p>
    <w:p w14:paraId="7A91F9FF" w14:textId="77777777" w:rsidR="000D2CBD" w:rsidRPr="004B3B5B" w:rsidRDefault="000D2CBD" w:rsidP="000D2CBD">
      <w:pPr>
        <w:pStyle w:val="Heading1"/>
      </w:pPr>
      <w:r w:rsidRPr="004B3B5B">
        <w:t>1</w:t>
      </w:r>
      <w:r w:rsidRPr="004B3B5B">
        <w:tab/>
        <w:t>Introduction</w:t>
      </w:r>
    </w:p>
    <w:p w14:paraId="6F136998" w14:textId="24E83C20" w:rsidR="002E41A7" w:rsidRPr="002E41A7" w:rsidRDefault="002E41A7" w:rsidP="002E41A7">
      <w:r>
        <w:t xml:space="preserve">In RAN#102 the </w:t>
      </w:r>
      <w:r w:rsidR="003D1E28">
        <w:t>study</w:t>
      </w:r>
      <w:r>
        <w:t xml:space="preserve"> item on </w:t>
      </w:r>
      <w:r w:rsidR="001E12ED">
        <w:t>channel modelling for ISAC</w:t>
      </w:r>
      <w:r w:rsidRPr="002E41A7">
        <w:t xml:space="preserve"> for NR</w:t>
      </w:r>
      <w:r>
        <w:t xml:space="preserve"> has been approved </w:t>
      </w:r>
      <w:r w:rsidR="00067970">
        <w:t xml:space="preserve">and further updated in </w:t>
      </w:r>
      <w:r>
        <w:t xml:space="preserve">[1], which included a </w:t>
      </w:r>
      <w:r w:rsidR="00621827">
        <w:t xml:space="preserve">checkpoint for decision in RAN#105 regarding </w:t>
      </w:r>
      <w:r w:rsidR="003D1E28">
        <w:t xml:space="preserve">other potential studies beyond channel model for ISAC. </w:t>
      </w:r>
      <w:r>
        <w:t xml:space="preserve">In this contribution we present our views </w:t>
      </w:r>
      <w:r w:rsidR="003D1E28">
        <w:t>given the progress on the study so far</w:t>
      </w:r>
      <w:r>
        <w:t>.</w:t>
      </w:r>
    </w:p>
    <w:p w14:paraId="27503639" w14:textId="4209091E" w:rsidR="0044673B" w:rsidRDefault="000D2CBD" w:rsidP="000D2CBD">
      <w:pPr>
        <w:pStyle w:val="Heading1"/>
      </w:pPr>
      <w:r>
        <w:t>2</w:t>
      </w:r>
      <w:r>
        <w:tab/>
      </w:r>
      <w:r w:rsidR="007A6ED0">
        <w:t>Status on channel model study for ISAC</w:t>
      </w:r>
    </w:p>
    <w:p w14:paraId="01ABC2B3" w14:textId="77777777" w:rsidR="007A6ED0" w:rsidRDefault="002E41A7" w:rsidP="007A6ED0">
      <w:pPr>
        <w:spacing w:after="0"/>
        <w:rPr>
          <w:bCs/>
        </w:rPr>
      </w:pPr>
      <w:r>
        <w:t>T</w:t>
      </w:r>
      <w:r w:rsidR="007A6ED0">
        <w:t xml:space="preserve">he study item for channel model for ISAC includes the following statement: </w:t>
      </w:r>
      <w:r w:rsidR="007A6ED0" w:rsidRPr="007A6ED0">
        <w:rPr>
          <w:bCs/>
          <w:i/>
          <w:iCs/>
        </w:rPr>
        <w:t>It will be discussed at RAN#105 whether to include additional study beyond channel modelling for ISAC.</w:t>
      </w:r>
    </w:p>
    <w:p w14:paraId="4DD0B839" w14:textId="1AAB522B" w:rsidR="007A6ED0" w:rsidRDefault="007A6ED0" w:rsidP="002E41A7"/>
    <w:p w14:paraId="5B1F5C73" w14:textId="047401D3" w:rsidR="007A6ED0" w:rsidRDefault="007A6ED0" w:rsidP="002E41A7">
      <w:r>
        <w:t xml:space="preserve">Despite the relatively good progress with the work in RAN1, the status report on ISAC is expected to report a completion level of 35%, which reflects the challenges of updating the existing channel models for a sensing application. RAN1 has decided not to prioritize any </w:t>
      </w:r>
      <w:proofErr w:type="gramStart"/>
      <w:r>
        <w:t>particular scenario</w:t>
      </w:r>
      <w:proofErr w:type="gramEnd"/>
      <w:r>
        <w:t xml:space="preserve"> or sensing mode over the others, so while progress is not exactly uniform for all possible sensing modes given the peculiarities of each one, it is safe to say that significant work is still needed on channel modelling before any further studies can be performed on ISAC performance and further technical aspects. </w:t>
      </w:r>
    </w:p>
    <w:p w14:paraId="31EA602B" w14:textId="05727B55" w:rsidR="007A6ED0" w:rsidRDefault="007A6ED0" w:rsidP="002E41A7">
      <w:r>
        <w:t>Hence, we propose the following:</w:t>
      </w:r>
    </w:p>
    <w:p w14:paraId="62AFAE00" w14:textId="07E2FC85" w:rsidR="006959D1" w:rsidRPr="005B3D8D" w:rsidRDefault="007A6ED0" w:rsidP="002E41A7">
      <w:pPr>
        <w:rPr>
          <w:b/>
          <w:bCs/>
        </w:rPr>
      </w:pPr>
      <w:r w:rsidRPr="005B3D8D">
        <w:rPr>
          <w:b/>
          <w:bCs/>
        </w:rPr>
        <w:t xml:space="preserve">Proposal: </w:t>
      </w:r>
      <w:r w:rsidR="005B3D8D" w:rsidRPr="005B3D8D">
        <w:rPr>
          <w:b/>
          <w:bCs/>
        </w:rPr>
        <w:t>Studies on ISAC in Rel-19 to remain focused on channel model only for the remainder of the release.</w:t>
      </w:r>
    </w:p>
    <w:p w14:paraId="37E19762" w14:textId="1C922BD8" w:rsidR="002E41A7" w:rsidRDefault="002E41A7" w:rsidP="000D2CBD">
      <w:pPr>
        <w:pStyle w:val="Heading1"/>
      </w:pPr>
      <w:r w:rsidRPr="002E41A7">
        <w:t>Conclusion</w:t>
      </w:r>
    </w:p>
    <w:p w14:paraId="133F3190" w14:textId="086F7FEA" w:rsidR="006959D1" w:rsidRDefault="006959D1" w:rsidP="006959D1">
      <w:r>
        <w:t xml:space="preserve">In this contribution we have discussed RAN1’s </w:t>
      </w:r>
      <w:r w:rsidR="005B3D8D">
        <w:t>progress</w:t>
      </w:r>
      <w:r>
        <w:t xml:space="preserve"> and propose the following:</w:t>
      </w:r>
    </w:p>
    <w:p w14:paraId="02C2807D" w14:textId="77777777" w:rsidR="007319A8" w:rsidRPr="005B3D8D" w:rsidRDefault="007319A8" w:rsidP="007319A8">
      <w:pPr>
        <w:rPr>
          <w:b/>
          <w:bCs/>
        </w:rPr>
      </w:pPr>
      <w:r w:rsidRPr="005B3D8D">
        <w:rPr>
          <w:b/>
          <w:bCs/>
        </w:rPr>
        <w:t>Proposal: Studies on ISAC in Rel-19 to remain focused on channel model only for the remainder of the release.</w:t>
      </w:r>
    </w:p>
    <w:p w14:paraId="1D41DC93" w14:textId="0EC4CA7E" w:rsidR="002E41A7" w:rsidRDefault="002E41A7" w:rsidP="000D2CBD">
      <w:pPr>
        <w:pStyle w:val="Heading1"/>
      </w:pPr>
      <w:r>
        <w:lastRenderedPageBreak/>
        <w:t>References</w:t>
      </w:r>
    </w:p>
    <w:p w14:paraId="207C43F3" w14:textId="39E93DB0" w:rsidR="00C450E3" w:rsidRDefault="00C450E3" w:rsidP="00C450E3">
      <w:r>
        <w:t xml:space="preserve">[1] </w:t>
      </w:r>
      <w:r w:rsidRPr="00C450E3">
        <w:t>RP-</w:t>
      </w:r>
      <w:r w:rsidR="003D1E28">
        <w:t>240799</w:t>
      </w:r>
      <w:r>
        <w:t>, “</w:t>
      </w:r>
      <w:r w:rsidR="003D1E28" w:rsidRPr="003D1E28">
        <w:t>Study on channel modelling for Integrated Sensing and Communication (ISAC) for NR</w:t>
      </w:r>
      <w:r>
        <w:t xml:space="preserve">,” </w:t>
      </w:r>
      <w:r w:rsidR="003D1E28">
        <w:t>Mar.</w:t>
      </w:r>
      <w:r>
        <w:t xml:space="preserve"> 2024.</w:t>
      </w:r>
    </w:p>
    <w:p w14:paraId="3ED35298" w14:textId="77777777" w:rsidR="002E41A7" w:rsidRPr="002E41A7" w:rsidRDefault="002E41A7" w:rsidP="002E41A7">
      <w:pPr>
        <w:pStyle w:val="Heading3"/>
      </w:pPr>
    </w:p>
    <w:sectPr w:rsidR="002E41A7" w:rsidRPr="002E41A7" w:rsidSect="00670415">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F8242" w14:textId="77777777" w:rsidR="004F343A" w:rsidRDefault="004F343A">
      <w:r>
        <w:separator/>
      </w:r>
    </w:p>
  </w:endnote>
  <w:endnote w:type="continuationSeparator" w:id="0">
    <w:p w14:paraId="7096E9FA" w14:textId="77777777" w:rsidR="004F343A" w:rsidRDefault="004F343A">
      <w:r>
        <w:continuationSeparator/>
      </w:r>
    </w:p>
  </w:endnote>
  <w:endnote w:type="continuationNotice" w:id="1">
    <w:p w14:paraId="1E58C8EB" w14:textId="77777777" w:rsidR="004F343A" w:rsidRDefault="004F3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A57D3" w14:textId="77777777" w:rsidR="004F343A" w:rsidRDefault="004F343A">
      <w:r>
        <w:separator/>
      </w:r>
    </w:p>
  </w:footnote>
  <w:footnote w:type="continuationSeparator" w:id="0">
    <w:p w14:paraId="03F33E42" w14:textId="77777777" w:rsidR="004F343A" w:rsidRDefault="004F343A">
      <w:r>
        <w:continuationSeparator/>
      </w:r>
    </w:p>
  </w:footnote>
  <w:footnote w:type="continuationNotice" w:id="1">
    <w:p w14:paraId="3B065944" w14:textId="77777777" w:rsidR="004F343A" w:rsidRDefault="004F34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5004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9C0F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1055E2"/>
    <w:lvl w:ilvl="0">
      <w:start w:val="1"/>
      <w:numFmt w:val="decimal"/>
      <w:pStyle w:val="ListNumber3"/>
      <w:lvlText w:val="%1."/>
      <w:lvlJc w:val="left"/>
      <w:pPr>
        <w:tabs>
          <w:tab w:val="num" w:pos="926"/>
        </w:tabs>
        <w:ind w:left="926" w:hanging="360"/>
      </w:pPr>
    </w:lvl>
  </w:abstractNum>
  <w:abstractNum w:abstractNumId="3"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DD79A1"/>
    <w:multiLevelType w:val="hybridMultilevel"/>
    <w:tmpl w:val="AF248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B5F3A00"/>
    <w:multiLevelType w:val="hybridMultilevel"/>
    <w:tmpl w:val="1026E6BC"/>
    <w:lvl w:ilvl="0" w:tplc="43E4EAB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3A5515E8"/>
    <w:multiLevelType w:val="hybridMultilevel"/>
    <w:tmpl w:val="39BEA34C"/>
    <w:lvl w:ilvl="0" w:tplc="3F8EBE5E">
      <w:start w:val="1"/>
      <w:numFmt w:val="bullet"/>
      <w:lvlText w:val=""/>
      <w:lvlJc w:val="left"/>
      <w:pPr>
        <w:tabs>
          <w:tab w:val="num" w:pos="720"/>
        </w:tabs>
        <w:ind w:left="720" w:hanging="360"/>
      </w:pPr>
      <w:rPr>
        <w:rFonts w:ascii="Symbol" w:hAnsi="Symbol" w:hint="default"/>
      </w:rPr>
    </w:lvl>
    <w:lvl w:ilvl="1" w:tplc="AEFC9880">
      <w:start w:val="1"/>
      <w:numFmt w:val="bullet"/>
      <w:lvlText w:val=""/>
      <w:lvlJc w:val="left"/>
      <w:pPr>
        <w:tabs>
          <w:tab w:val="num" w:pos="1440"/>
        </w:tabs>
        <w:ind w:left="1440" w:hanging="360"/>
      </w:pPr>
      <w:rPr>
        <w:rFonts w:ascii="Symbol" w:hAnsi="Symbol" w:hint="default"/>
      </w:rPr>
    </w:lvl>
    <w:lvl w:ilvl="2" w:tplc="14A426F2" w:tentative="1">
      <w:start w:val="1"/>
      <w:numFmt w:val="bullet"/>
      <w:lvlText w:val=""/>
      <w:lvlJc w:val="left"/>
      <w:pPr>
        <w:tabs>
          <w:tab w:val="num" w:pos="2160"/>
        </w:tabs>
        <w:ind w:left="2160" w:hanging="360"/>
      </w:pPr>
      <w:rPr>
        <w:rFonts w:ascii="Symbol" w:hAnsi="Symbol" w:hint="default"/>
      </w:rPr>
    </w:lvl>
    <w:lvl w:ilvl="3" w:tplc="81A89BFA" w:tentative="1">
      <w:start w:val="1"/>
      <w:numFmt w:val="bullet"/>
      <w:lvlText w:val=""/>
      <w:lvlJc w:val="left"/>
      <w:pPr>
        <w:tabs>
          <w:tab w:val="num" w:pos="2880"/>
        </w:tabs>
        <w:ind w:left="2880" w:hanging="360"/>
      </w:pPr>
      <w:rPr>
        <w:rFonts w:ascii="Symbol" w:hAnsi="Symbol" w:hint="default"/>
      </w:rPr>
    </w:lvl>
    <w:lvl w:ilvl="4" w:tplc="712AC218" w:tentative="1">
      <w:start w:val="1"/>
      <w:numFmt w:val="bullet"/>
      <w:lvlText w:val=""/>
      <w:lvlJc w:val="left"/>
      <w:pPr>
        <w:tabs>
          <w:tab w:val="num" w:pos="3600"/>
        </w:tabs>
        <w:ind w:left="3600" w:hanging="360"/>
      </w:pPr>
      <w:rPr>
        <w:rFonts w:ascii="Symbol" w:hAnsi="Symbol" w:hint="default"/>
      </w:rPr>
    </w:lvl>
    <w:lvl w:ilvl="5" w:tplc="C0AAEC94" w:tentative="1">
      <w:start w:val="1"/>
      <w:numFmt w:val="bullet"/>
      <w:lvlText w:val=""/>
      <w:lvlJc w:val="left"/>
      <w:pPr>
        <w:tabs>
          <w:tab w:val="num" w:pos="4320"/>
        </w:tabs>
        <w:ind w:left="4320" w:hanging="360"/>
      </w:pPr>
      <w:rPr>
        <w:rFonts w:ascii="Symbol" w:hAnsi="Symbol" w:hint="default"/>
      </w:rPr>
    </w:lvl>
    <w:lvl w:ilvl="6" w:tplc="B2B2016C" w:tentative="1">
      <w:start w:val="1"/>
      <w:numFmt w:val="bullet"/>
      <w:lvlText w:val=""/>
      <w:lvlJc w:val="left"/>
      <w:pPr>
        <w:tabs>
          <w:tab w:val="num" w:pos="5040"/>
        </w:tabs>
        <w:ind w:left="5040" w:hanging="360"/>
      </w:pPr>
      <w:rPr>
        <w:rFonts w:ascii="Symbol" w:hAnsi="Symbol" w:hint="default"/>
      </w:rPr>
    </w:lvl>
    <w:lvl w:ilvl="7" w:tplc="D624ADF6" w:tentative="1">
      <w:start w:val="1"/>
      <w:numFmt w:val="bullet"/>
      <w:lvlText w:val=""/>
      <w:lvlJc w:val="left"/>
      <w:pPr>
        <w:tabs>
          <w:tab w:val="num" w:pos="5760"/>
        </w:tabs>
        <w:ind w:left="5760" w:hanging="360"/>
      </w:pPr>
      <w:rPr>
        <w:rFonts w:ascii="Symbol" w:hAnsi="Symbol" w:hint="default"/>
      </w:rPr>
    </w:lvl>
    <w:lvl w:ilvl="8" w:tplc="5A5CF9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D353C8D"/>
    <w:multiLevelType w:val="hybridMultilevel"/>
    <w:tmpl w:val="0DB668C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85825675">
    <w:abstractNumId w:val="7"/>
  </w:num>
  <w:num w:numId="2" w16cid:durableId="692531541">
    <w:abstractNumId w:val="7"/>
  </w:num>
  <w:num w:numId="3" w16cid:durableId="946086947">
    <w:abstractNumId w:val="23"/>
  </w:num>
  <w:num w:numId="4" w16cid:durableId="2134638664">
    <w:abstractNumId w:val="14"/>
  </w:num>
  <w:num w:numId="5" w16cid:durableId="38211482">
    <w:abstractNumId w:val="19"/>
  </w:num>
  <w:num w:numId="6" w16cid:durableId="719552025">
    <w:abstractNumId w:val="12"/>
  </w:num>
  <w:num w:numId="7" w16cid:durableId="1673146615">
    <w:abstractNumId w:val="20"/>
  </w:num>
  <w:num w:numId="8" w16cid:durableId="1022122434">
    <w:abstractNumId w:val="22"/>
  </w:num>
  <w:num w:numId="9" w16cid:durableId="1064059040">
    <w:abstractNumId w:val="24"/>
  </w:num>
  <w:num w:numId="10" w16cid:durableId="135337411">
    <w:abstractNumId w:val="18"/>
  </w:num>
  <w:num w:numId="11" w16cid:durableId="410079829">
    <w:abstractNumId w:val="15"/>
  </w:num>
  <w:num w:numId="12" w16cid:durableId="1357073378">
    <w:abstractNumId w:val="5"/>
  </w:num>
  <w:num w:numId="13" w16cid:durableId="1921403885">
    <w:abstractNumId w:val="6"/>
  </w:num>
  <w:num w:numId="14" w16cid:durableId="31537168">
    <w:abstractNumId w:val="21"/>
  </w:num>
  <w:num w:numId="15" w16cid:durableId="187305529">
    <w:abstractNumId w:val="17"/>
  </w:num>
  <w:num w:numId="16" w16cid:durableId="1466043836">
    <w:abstractNumId w:val="16"/>
  </w:num>
  <w:num w:numId="17" w16cid:durableId="1602181550">
    <w:abstractNumId w:val="8"/>
  </w:num>
  <w:num w:numId="18" w16cid:durableId="585656103">
    <w:abstractNumId w:val="4"/>
  </w:num>
  <w:num w:numId="19" w16cid:durableId="1228413964">
    <w:abstractNumId w:val="25"/>
    <w:lvlOverride w:ilvl="0">
      <w:startOverride w:val="1"/>
    </w:lvlOverride>
    <w:lvlOverride w:ilvl="1"/>
    <w:lvlOverride w:ilvl="2"/>
    <w:lvlOverride w:ilvl="3"/>
    <w:lvlOverride w:ilvl="4"/>
    <w:lvlOverride w:ilvl="5"/>
    <w:lvlOverride w:ilvl="6"/>
    <w:lvlOverride w:ilvl="7"/>
    <w:lvlOverride w:ilvl="8"/>
  </w:num>
  <w:num w:numId="20" w16cid:durableId="1575579769">
    <w:abstractNumId w:val="2"/>
  </w:num>
  <w:num w:numId="21" w16cid:durableId="356127224">
    <w:abstractNumId w:val="1"/>
  </w:num>
  <w:num w:numId="22" w16cid:durableId="773549874">
    <w:abstractNumId w:val="0"/>
  </w:num>
  <w:num w:numId="23" w16cid:durableId="1421368874">
    <w:abstractNumId w:val="10"/>
  </w:num>
  <w:num w:numId="24" w16cid:durableId="1616592473">
    <w:abstractNumId w:val="26"/>
  </w:num>
  <w:num w:numId="25" w16cid:durableId="927276059">
    <w:abstractNumId w:val="26"/>
  </w:num>
  <w:num w:numId="26" w16cid:durableId="1910769263">
    <w:abstractNumId w:val="10"/>
  </w:num>
  <w:num w:numId="27" w16cid:durableId="2053965955">
    <w:abstractNumId w:val="9"/>
  </w:num>
  <w:num w:numId="28" w16cid:durableId="844050864">
    <w:abstractNumId w:val="3"/>
  </w:num>
  <w:num w:numId="29" w16cid:durableId="566690325">
    <w:abstractNumId w:val="11"/>
  </w:num>
  <w:num w:numId="30" w16cid:durableId="9743375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61E"/>
    <w:rsid w:val="000007F1"/>
    <w:rsid w:val="000016A2"/>
    <w:rsid w:val="0000193A"/>
    <w:rsid w:val="00001C6D"/>
    <w:rsid w:val="0000227D"/>
    <w:rsid w:val="0000238A"/>
    <w:rsid w:val="00002C46"/>
    <w:rsid w:val="00003053"/>
    <w:rsid w:val="000034AB"/>
    <w:rsid w:val="000036E5"/>
    <w:rsid w:val="00003B2B"/>
    <w:rsid w:val="00003DD9"/>
    <w:rsid w:val="00004348"/>
    <w:rsid w:val="000043BF"/>
    <w:rsid w:val="00004C21"/>
    <w:rsid w:val="00005493"/>
    <w:rsid w:val="00005A92"/>
    <w:rsid w:val="000070C4"/>
    <w:rsid w:val="000075FA"/>
    <w:rsid w:val="00007925"/>
    <w:rsid w:val="00010178"/>
    <w:rsid w:val="00010198"/>
    <w:rsid w:val="00010394"/>
    <w:rsid w:val="000103EC"/>
    <w:rsid w:val="00010D3D"/>
    <w:rsid w:val="000111B1"/>
    <w:rsid w:val="0001121E"/>
    <w:rsid w:val="00011481"/>
    <w:rsid w:val="0001181D"/>
    <w:rsid w:val="00011DFC"/>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2010B"/>
    <w:rsid w:val="00020708"/>
    <w:rsid w:val="00020C1B"/>
    <w:rsid w:val="00021683"/>
    <w:rsid w:val="0002190C"/>
    <w:rsid w:val="00021A79"/>
    <w:rsid w:val="0002209B"/>
    <w:rsid w:val="000231DD"/>
    <w:rsid w:val="000237EA"/>
    <w:rsid w:val="00024468"/>
    <w:rsid w:val="000244DF"/>
    <w:rsid w:val="00025157"/>
    <w:rsid w:val="00025356"/>
    <w:rsid w:val="000259D2"/>
    <w:rsid w:val="00025B47"/>
    <w:rsid w:val="00025CD5"/>
    <w:rsid w:val="00025FDA"/>
    <w:rsid w:val="0002696B"/>
    <w:rsid w:val="00026AE7"/>
    <w:rsid w:val="00026E22"/>
    <w:rsid w:val="00026E97"/>
    <w:rsid w:val="00027038"/>
    <w:rsid w:val="000278B2"/>
    <w:rsid w:val="0003005C"/>
    <w:rsid w:val="00030314"/>
    <w:rsid w:val="0003080C"/>
    <w:rsid w:val="00030FFB"/>
    <w:rsid w:val="0003157F"/>
    <w:rsid w:val="00031BE4"/>
    <w:rsid w:val="00031E3B"/>
    <w:rsid w:val="00032911"/>
    <w:rsid w:val="00032D86"/>
    <w:rsid w:val="00033583"/>
    <w:rsid w:val="00033C55"/>
    <w:rsid w:val="0003500C"/>
    <w:rsid w:val="00035241"/>
    <w:rsid w:val="00035433"/>
    <w:rsid w:val="0003560E"/>
    <w:rsid w:val="00035959"/>
    <w:rsid w:val="00035F44"/>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3EA"/>
    <w:rsid w:val="000445CC"/>
    <w:rsid w:val="00044A28"/>
    <w:rsid w:val="00044B23"/>
    <w:rsid w:val="00044D68"/>
    <w:rsid w:val="00044DAF"/>
    <w:rsid w:val="000450CA"/>
    <w:rsid w:val="0004606E"/>
    <w:rsid w:val="0004642F"/>
    <w:rsid w:val="000465D3"/>
    <w:rsid w:val="000468CD"/>
    <w:rsid w:val="00046E2C"/>
    <w:rsid w:val="0004793C"/>
    <w:rsid w:val="00047B94"/>
    <w:rsid w:val="00050795"/>
    <w:rsid w:val="00050A16"/>
    <w:rsid w:val="00050B58"/>
    <w:rsid w:val="0005167B"/>
    <w:rsid w:val="00051776"/>
    <w:rsid w:val="000518AD"/>
    <w:rsid w:val="00051C83"/>
    <w:rsid w:val="0005285F"/>
    <w:rsid w:val="000529FF"/>
    <w:rsid w:val="00052AE7"/>
    <w:rsid w:val="00052C1A"/>
    <w:rsid w:val="00053FE4"/>
    <w:rsid w:val="000541D0"/>
    <w:rsid w:val="00054747"/>
    <w:rsid w:val="0005480B"/>
    <w:rsid w:val="000560B4"/>
    <w:rsid w:val="000561FA"/>
    <w:rsid w:val="000562B5"/>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6D9"/>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67970"/>
    <w:rsid w:val="00070032"/>
    <w:rsid w:val="0007082A"/>
    <w:rsid w:val="0007138E"/>
    <w:rsid w:val="000727B3"/>
    <w:rsid w:val="00072C76"/>
    <w:rsid w:val="00073079"/>
    <w:rsid w:val="00073617"/>
    <w:rsid w:val="00074371"/>
    <w:rsid w:val="000747DA"/>
    <w:rsid w:val="00074A22"/>
    <w:rsid w:val="00075259"/>
    <w:rsid w:val="00075305"/>
    <w:rsid w:val="0007545B"/>
    <w:rsid w:val="000761C7"/>
    <w:rsid w:val="00076BC4"/>
    <w:rsid w:val="000771BE"/>
    <w:rsid w:val="00077886"/>
    <w:rsid w:val="0008038F"/>
    <w:rsid w:val="00080DB5"/>
    <w:rsid w:val="00080E9D"/>
    <w:rsid w:val="0008137C"/>
    <w:rsid w:val="000814C8"/>
    <w:rsid w:val="00081600"/>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14A1"/>
    <w:rsid w:val="00091AAD"/>
    <w:rsid w:val="00092102"/>
    <w:rsid w:val="000931FF"/>
    <w:rsid w:val="000937FD"/>
    <w:rsid w:val="00093BE7"/>
    <w:rsid w:val="0009458D"/>
    <w:rsid w:val="00094FA9"/>
    <w:rsid w:val="0009530F"/>
    <w:rsid w:val="000956D2"/>
    <w:rsid w:val="0009583D"/>
    <w:rsid w:val="00095A03"/>
    <w:rsid w:val="000960E7"/>
    <w:rsid w:val="00096228"/>
    <w:rsid w:val="0009738D"/>
    <w:rsid w:val="0009758A"/>
    <w:rsid w:val="00097833"/>
    <w:rsid w:val="000A00AD"/>
    <w:rsid w:val="000A0294"/>
    <w:rsid w:val="000A0820"/>
    <w:rsid w:val="000A2680"/>
    <w:rsid w:val="000A2704"/>
    <w:rsid w:val="000A2B71"/>
    <w:rsid w:val="000A2D67"/>
    <w:rsid w:val="000A4353"/>
    <w:rsid w:val="000A44ED"/>
    <w:rsid w:val="000A4B73"/>
    <w:rsid w:val="000A55F3"/>
    <w:rsid w:val="000A56D6"/>
    <w:rsid w:val="000A5961"/>
    <w:rsid w:val="000A5DF5"/>
    <w:rsid w:val="000A61B4"/>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5491"/>
    <w:rsid w:val="000C5773"/>
    <w:rsid w:val="000C5872"/>
    <w:rsid w:val="000C599F"/>
    <w:rsid w:val="000C5F28"/>
    <w:rsid w:val="000C6103"/>
    <w:rsid w:val="000C61A1"/>
    <w:rsid w:val="000C6566"/>
    <w:rsid w:val="000C66C9"/>
    <w:rsid w:val="000C6AD8"/>
    <w:rsid w:val="000C7683"/>
    <w:rsid w:val="000D05D9"/>
    <w:rsid w:val="000D0BF9"/>
    <w:rsid w:val="000D0DFA"/>
    <w:rsid w:val="000D0FDA"/>
    <w:rsid w:val="000D1105"/>
    <w:rsid w:val="000D1C85"/>
    <w:rsid w:val="000D2CBD"/>
    <w:rsid w:val="000D3380"/>
    <w:rsid w:val="000D4762"/>
    <w:rsid w:val="000D492E"/>
    <w:rsid w:val="000D49E7"/>
    <w:rsid w:val="000D5B70"/>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307F"/>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21C"/>
    <w:rsid w:val="00102597"/>
    <w:rsid w:val="0010286A"/>
    <w:rsid w:val="00103164"/>
    <w:rsid w:val="00103477"/>
    <w:rsid w:val="001036AA"/>
    <w:rsid w:val="001038EF"/>
    <w:rsid w:val="00103C50"/>
    <w:rsid w:val="001042B4"/>
    <w:rsid w:val="001048E8"/>
    <w:rsid w:val="00104987"/>
    <w:rsid w:val="00104B87"/>
    <w:rsid w:val="00104E4C"/>
    <w:rsid w:val="001051B8"/>
    <w:rsid w:val="0010532D"/>
    <w:rsid w:val="001054F7"/>
    <w:rsid w:val="00105C84"/>
    <w:rsid w:val="00105DB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A34"/>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2DB"/>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B0E"/>
    <w:rsid w:val="00147DE2"/>
    <w:rsid w:val="00147E3E"/>
    <w:rsid w:val="00150347"/>
    <w:rsid w:val="0015046B"/>
    <w:rsid w:val="001508B3"/>
    <w:rsid w:val="001508C1"/>
    <w:rsid w:val="0015100F"/>
    <w:rsid w:val="00151882"/>
    <w:rsid w:val="00151A42"/>
    <w:rsid w:val="00151FBB"/>
    <w:rsid w:val="001521C5"/>
    <w:rsid w:val="0015239C"/>
    <w:rsid w:val="00153089"/>
    <w:rsid w:val="0015322E"/>
    <w:rsid w:val="00153317"/>
    <w:rsid w:val="00153451"/>
    <w:rsid w:val="001536E6"/>
    <w:rsid w:val="00153A4A"/>
    <w:rsid w:val="00153CC4"/>
    <w:rsid w:val="001545B8"/>
    <w:rsid w:val="00154AC5"/>
    <w:rsid w:val="00154EAA"/>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582"/>
    <w:rsid w:val="001619B6"/>
    <w:rsid w:val="00161AF8"/>
    <w:rsid w:val="00161C4E"/>
    <w:rsid w:val="001620B8"/>
    <w:rsid w:val="00162B6B"/>
    <w:rsid w:val="00162BF0"/>
    <w:rsid w:val="001637F5"/>
    <w:rsid w:val="00164191"/>
    <w:rsid w:val="001647E3"/>
    <w:rsid w:val="00164992"/>
    <w:rsid w:val="001651BC"/>
    <w:rsid w:val="00166A30"/>
    <w:rsid w:val="00166D8C"/>
    <w:rsid w:val="00167122"/>
    <w:rsid w:val="00167453"/>
    <w:rsid w:val="001676A5"/>
    <w:rsid w:val="00167856"/>
    <w:rsid w:val="00167872"/>
    <w:rsid w:val="00167954"/>
    <w:rsid w:val="00167C05"/>
    <w:rsid w:val="0017010E"/>
    <w:rsid w:val="001704DF"/>
    <w:rsid w:val="00170AE9"/>
    <w:rsid w:val="00170B86"/>
    <w:rsid w:val="00170C82"/>
    <w:rsid w:val="00170F14"/>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087"/>
    <w:rsid w:val="0018538D"/>
    <w:rsid w:val="00186210"/>
    <w:rsid w:val="00186C25"/>
    <w:rsid w:val="00187BD8"/>
    <w:rsid w:val="00187C3A"/>
    <w:rsid w:val="00187E53"/>
    <w:rsid w:val="001903E9"/>
    <w:rsid w:val="00190E20"/>
    <w:rsid w:val="001913EE"/>
    <w:rsid w:val="00191A2B"/>
    <w:rsid w:val="00192026"/>
    <w:rsid w:val="001929E5"/>
    <w:rsid w:val="0019371F"/>
    <w:rsid w:val="00193C73"/>
    <w:rsid w:val="00194002"/>
    <w:rsid w:val="00194887"/>
    <w:rsid w:val="00194A58"/>
    <w:rsid w:val="0019513D"/>
    <w:rsid w:val="00195CA2"/>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4D6"/>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A7CEC"/>
    <w:rsid w:val="001B0274"/>
    <w:rsid w:val="001B08ED"/>
    <w:rsid w:val="001B09C1"/>
    <w:rsid w:val="001B140D"/>
    <w:rsid w:val="001B2679"/>
    <w:rsid w:val="001B36B4"/>
    <w:rsid w:val="001B3806"/>
    <w:rsid w:val="001B3B1B"/>
    <w:rsid w:val="001B500F"/>
    <w:rsid w:val="001B5520"/>
    <w:rsid w:val="001B5871"/>
    <w:rsid w:val="001B59B6"/>
    <w:rsid w:val="001B59BA"/>
    <w:rsid w:val="001B5EDA"/>
    <w:rsid w:val="001B6575"/>
    <w:rsid w:val="001B745B"/>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5448"/>
    <w:rsid w:val="001C5A71"/>
    <w:rsid w:val="001C5C1A"/>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7257"/>
    <w:rsid w:val="001D72DC"/>
    <w:rsid w:val="001D797D"/>
    <w:rsid w:val="001D7B32"/>
    <w:rsid w:val="001E02AA"/>
    <w:rsid w:val="001E046F"/>
    <w:rsid w:val="001E0784"/>
    <w:rsid w:val="001E10D3"/>
    <w:rsid w:val="001E11D7"/>
    <w:rsid w:val="001E12ED"/>
    <w:rsid w:val="001E1843"/>
    <w:rsid w:val="001E1A58"/>
    <w:rsid w:val="001E2232"/>
    <w:rsid w:val="001E235C"/>
    <w:rsid w:val="001E25FC"/>
    <w:rsid w:val="001E3C47"/>
    <w:rsid w:val="001E3EFB"/>
    <w:rsid w:val="001E430A"/>
    <w:rsid w:val="001E43AD"/>
    <w:rsid w:val="001E45DE"/>
    <w:rsid w:val="001E4A42"/>
    <w:rsid w:val="001E4A7E"/>
    <w:rsid w:val="001E4B44"/>
    <w:rsid w:val="001E4EF0"/>
    <w:rsid w:val="001E52D9"/>
    <w:rsid w:val="001E55A1"/>
    <w:rsid w:val="001E56EC"/>
    <w:rsid w:val="001E589A"/>
    <w:rsid w:val="001E5C64"/>
    <w:rsid w:val="001E5E75"/>
    <w:rsid w:val="001E69F0"/>
    <w:rsid w:val="001E6E84"/>
    <w:rsid w:val="001E717D"/>
    <w:rsid w:val="001E718A"/>
    <w:rsid w:val="001F0D51"/>
    <w:rsid w:val="001F1F1B"/>
    <w:rsid w:val="001F2050"/>
    <w:rsid w:val="001F2093"/>
    <w:rsid w:val="001F2457"/>
    <w:rsid w:val="001F28AB"/>
    <w:rsid w:val="001F2AF8"/>
    <w:rsid w:val="001F2D7C"/>
    <w:rsid w:val="001F3C2C"/>
    <w:rsid w:val="001F4166"/>
    <w:rsid w:val="001F4948"/>
    <w:rsid w:val="001F4C5F"/>
    <w:rsid w:val="001F5068"/>
    <w:rsid w:val="001F50F6"/>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17A03"/>
    <w:rsid w:val="002203D3"/>
    <w:rsid w:val="002204DF"/>
    <w:rsid w:val="00221334"/>
    <w:rsid w:val="00221A49"/>
    <w:rsid w:val="00221B9E"/>
    <w:rsid w:val="00221BA7"/>
    <w:rsid w:val="00221D88"/>
    <w:rsid w:val="00222640"/>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5A"/>
    <w:rsid w:val="0023119E"/>
    <w:rsid w:val="00231BC4"/>
    <w:rsid w:val="002321C2"/>
    <w:rsid w:val="00232970"/>
    <w:rsid w:val="00232AC4"/>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40369"/>
    <w:rsid w:val="002408A7"/>
    <w:rsid w:val="00240BF1"/>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C4B"/>
    <w:rsid w:val="00276DB8"/>
    <w:rsid w:val="00276DD8"/>
    <w:rsid w:val="002772A8"/>
    <w:rsid w:val="00277371"/>
    <w:rsid w:val="002773C6"/>
    <w:rsid w:val="002774D4"/>
    <w:rsid w:val="00277A7A"/>
    <w:rsid w:val="00277F56"/>
    <w:rsid w:val="002801CE"/>
    <w:rsid w:val="00280830"/>
    <w:rsid w:val="00281303"/>
    <w:rsid w:val="00282F1A"/>
    <w:rsid w:val="0028312B"/>
    <w:rsid w:val="002831FF"/>
    <w:rsid w:val="00283789"/>
    <w:rsid w:val="002857EB"/>
    <w:rsid w:val="00285B49"/>
    <w:rsid w:val="0028650A"/>
    <w:rsid w:val="00286903"/>
    <w:rsid w:val="00286B3D"/>
    <w:rsid w:val="00286BE5"/>
    <w:rsid w:val="0028706D"/>
    <w:rsid w:val="00287A05"/>
    <w:rsid w:val="00290214"/>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4DA"/>
    <w:rsid w:val="002A5DF4"/>
    <w:rsid w:val="002A605B"/>
    <w:rsid w:val="002A60A7"/>
    <w:rsid w:val="002A7685"/>
    <w:rsid w:val="002B00AF"/>
    <w:rsid w:val="002B00CF"/>
    <w:rsid w:val="002B0113"/>
    <w:rsid w:val="002B02B0"/>
    <w:rsid w:val="002B0387"/>
    <w:rsid w:val="002B076C"/>
    <w:rsid w:val="002B1156"/>
    <w:rsid w:val="002B117B"/>
    <w:rsid w:val="002B14B8"/>
    <w:rsid w:val="002B1FFC"/>
    <w:rsid w:val="002B2252"/>
    <w:rsid w:val="002B263D"/>
    <w:rsid w:val="002B2B25"/>
    <w:rsid w:val="002B384E"/>
    <w:rsid w:val="002B3BB4"/>
    <w:rsid w:val="002B3CD6"/>
    <w:rsid w:val="002B3D5A"/>
    <w:rsid w:val="002B43FC"/>
    <w:rsid w:val="002B4630"/>
    <w:rsid w:val="002B4B72"/>
    <w:rsid w:val="002B511F"/>
    <w:rsid w:val="002B57FF"/>
    <w:rsid w:val="002B5A3B"/>
    <w:rsid w:val="002B5C71"/>
    <w:rsid w:val="002B5E8E"/>
    <w:rsid w:val="002B66F9"/>
    <w:rsid w:val="002B6715"/>
    <w:rsid w:val="002B698D"/>
    <w:rsid w:val="002B71AD"/>
    <w:rsid w:val="002B739C"/>
    <w:rsid w:val="002B7918"/>
    <w:rsid w:val="002B7B0B"/>
    <w:rsid w:val="002B7EA2"/>
    <w:rsid w:val="002C0167"/>
    <w:rsid w:val="002C0256"/>
    <w:rsid w:val="002C05DD"/>
    <w:rsid w:val="002C1095"/>
    <w:rsid w:val="002C1334"/>
    <w:rsid w:val="002C18C0"/>
    <w:rsid w:val="002C1B6C"/>
    <w:rsid w:val="002C266A"/>
    <w:rsid w:val="002C2A26"/>
    <w:rsid w:val="002C2FA3"/>
    <w:rsid w:val="002C365B"/>
    <w:rsid w:val="002C5170"/>
    <w:rsid w:val="002C5AA1"/>
    <w:rsid w:val="002C5DA9"/>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1A7"/>
    <w:rsid w:val="002E491B"/>
    <w:rsid w:val="002E4DE3"/>
    <w:rsid w:val="002E51CE"/>
    <w:rsid w:val="002E58EE"/>
    <w:rsid w:val="002E5BD6"/>
    <w:rsid w:val="002E6087"/>
    <w:rsid w:val="002E608E"/>
    <w:rsid w:val="002E69F9"/>
    <w:rsid w:val="002E6A2B"/>
    <w:rsid w:val="002E6A7D"/>
    <w:rsid w:val="002E6AE0"/>
    <w:rsid w:val="002E71D1"/>
    <w:rsid w:val="002E7779"/>
    <w:rsid w:val="002F0053"/>
    <w:rsid w:val="002F09A8"/>
    <w:rsid w:val="002F0A21"/>
    <w:rsid w:val="002F12ED"/>
    <w:rsid w:val="002F1D70"/>
    <w:rsid w:val="002F2093"/>
    <w:rsid w:val="002F260A"/>
    <w:rsid w:val="002F2613"/>
    <w:rsid w:val="002F398E"/>
    <w:rsid w:val="002F4D6B"/>
    <w:rsid w:val="002F4E88"/>
    <w:rsid w:val="002F519C"/>
    <w:rsid w:val="002F5C7B"/>
    <w:rsid w:val="002F60F3"/>
    <w:rsid w:val="002F63A9"/>
    <w:rsid w:val="002F653F"/>
    <w:rsid w:val="002F6663"/>
    <w:rsid w:val="002F692B"/>
    <w:rsid w:val="002F6EE8"/>
    <w:rsid w:val="002F757F"/>
    <w:rsid w:val="002F7884"/>
    <w:rsid w:val="002F7D2F"/>
    <w:rsid w:val="002F7DD4"/>
    <w:rsid w:val="002F7E84"/>
    <w:rsid w:val="003000C0"/>
    <w:rsid w:val="00300254"/>
    <w:rsid w:val="00300891"/>
    <w:rsid w:val="00300CD0"/>
    <w:rsid w:val="0030143A"/>
    <w:rsid w:val="0030265A"/>
    <w:rsid w:val="00302CD4"/>
    <w:rsid w:val="00302FEE"/>
    <w:rsid w:val="003035E0"/>
    <w:rsid w:val="00303AB6"/>
    <w:rsid w:val="003040E8"/>
    <w:rsid w:val="00304746"/>
    <w:rsid w:val="003050F5"/>
    <w:rsid w:val="00305365"/>
    <w:rsid w:val="00305A89"/>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961"/>
    <w:rsid w:val="00313CAE"/>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6C4"/>
    <w:rsid w:val="00321E3B"/>
    <w:rsid w:val="0032252F"/>
    <w:rsid w:val="0032275C"/>
    <w:rsid w:val="00322CDF"/>
    <w:rsid w:val="00322D81"/>
    <w:rsid w:val="00322E71"/>
    <w:rsid w:val="00323C63"/>
    <w:rsid w:val="003245CA"/>
    <w:rsid w:val="00324AF4"/>
    <w:rsid w:val="00324C3B"/>
    <w:rsid w:val="00324C6C"/>
    <w:rsid w:val="003251EA"/>
    <w:rsid w:val="003252F0"/>
    <w:rsid w:val="00325B47"/>
    <w:rsid w:val="00326099"/>
    <w:rsid w:val="003270DD"/>
    <w:rsid w:val="00327711"/>
    <w:rsid w:val="00327B7A"/>
    <w:rsid w:val="0033003A"/>
    <w:rsid w:val="003307AE"/>
    <w:rsid w:val="00330A46"/>
    <w:rsid w:val="00331241"/>
    <w:rsid w:val="00331330"/>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37AAB"/>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72FD"/>
    <w:rsid w:val="00347F1F"/>
    <w:rsid w:val="0035034F"/>
    <w:rsid w:val="003504B9"/>
    <w:rsid w:val="003506AE"/>
    <w:rsid w:val="00350825"/>
    <w:rsid w:val="00351A8D"/>
    <w:rsid w:val="00351B40"/>
    <w:rsid w:val="00351F1E"/>
    <w:rsid w:val="00352018"/>
    <w:rsid w:val="003526E6"/>
    <w:rsid w:val="00352BFD"/>
    <w:rsid w:val="00353003"/>
    <w:rsid w:val="00353184"/>
    <w:rsid w:val="00353CF6"/>
    <w:rsid w:val="00354C75"/>
    <w:rsid w:val="00354CB2"/>
    <w:rsid w:val="003557AB"/>
    <w:rsid w:val="00355AD7"/>
    <w:rsid w:val="00356767"/>
    <w:rsid w:val="003567C1"/>
    <w:rsid w:val="00356BD2"/>
    <w:rsid w:val="00356CDA"/>
    <w:rsid w:val="00356D80"/>
    <w:rsid w:val="0035721E"/>
    <w:rsid w:val="003574B8"/>
    <w:rsid w:val="003604DA"/>
    <w:rsid w:val="00361065"/>
    <w:rsid w:val="0036117C"/>
    <w:rsid w:val="003612A1"/>
    <w:rsid w:val="0036160F"/>
    <w:rsid w:val="0036169A"/>
    <w:rsid w:val="00362324"/>
    <w:rsid w:val="003623F2"/>
    <w:rsid w:val="0036248C"/>
    <w:rsid w:val="00362A99"/>
    <w:rsid w:val="003630DE"/>
    <w:rsid w:val="003631DD"/>
    <w:rsid w:val="003632F2"/>
    <w:rsid w:val="00364B9A"/>
    <w:rsid w:val="003652E1"/>
    <w:rsid w:val="00365545"/>
    <w:rsid w:val="003662DE"/>
    <w:rsid w:val="00366364"/>
    <w:rsid w:val="003663ED"/>
    <w:rsid w:val="003664BA"/>
    <w:rsid w:val="003664DF"/>
    <w:rsid w:val="00366BDE"/>
    <w:rsid w:val="003670CB"/>
    <w:rsid w:val="0036726C"/>
    <w:rsid w:val="003679C3"/>
    <w:rsid w:val="00367EEA"/>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80114"/>
    <w:rsid w:val="00380555"/>
    <w:rsid w:val="0038093C"/>
    <w:rsid w:val="00380BBE"/>
    <w:rsid w:val="00380CB0"/>
    <w:rsid w:val="003811A8"/>
    <w:rsid w:val="003815F9"/>
    <w:rsid w:val="003816F4"/>
    <w:rsid w:val="00381BA2"/>
    <w:rsid w:val="003825EA"/>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87F75"/>
    <w:rsid w:val="003907FD"/>
    <w:rsid w:val="00390DC0"/>
    <w:rsid w:val="00390FBA"/>
    <w:rsid w:val="0039110E"/>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808"/>
    <w:rsid w:val="00397D3C"/>
    <w:rsid w:val="003A0033"/>
    <w:rsid w:val="003A03EC"/>
    <w:rsid w:val="003A0602"/>
    <w:rsid w:val="003A0F81"/>
    <w:rsid w:val="003A12F8"/>
    <w:rsid w:val="003A1569"/>
    <w:rsid w:val="003A16CA"/>
    <w:rsid w:val="003A184B"/>
    <w:rsid w:val="003A19D3"/>
    <w:rsid w:val="003A1BC0"/>
    <w:rsid w:val="003A2756"/>
    <w:rsid w:val="003A30A0"/>
    <w:rsid w:val="003A372E"/>
    <w:rsid w:val="003A39B1"/>
    <w:rsid w:val="003A42C6"/>
    <w:rsid w:val="003A4922"/>
    <w:rsid w:val="003A4D0C"/>
    <w:rsid w:val="003A5076"/>
    <w:rsid w:val="003A5234"/>
    <w:rsid w:val="003A530D"/>
    <w:rsid w:val="003A54DE"/>
    <w:rsid w:val="003A570B"/>
    <w:rsid w:val="003A5DA4"/>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7121"/>
    <w:rsid w:val="003B712A"/>
    <w:rsid w:val="003B7F50"/>
    <w:rsid w:val="003C01D4"/>
    <w:rsid w:val="003C0386"/>
    <w:rsid w:val="003C0B29"/>
    <w:rsid w:val="003C0CA1"/>
    <w:rsid w:val="003C0E62"/>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1188"/>
    <w:rsid w:val="003D1C42"/>
    <w:rsid w:val="003D1E28"/>
    <w:rsid w:val="003D1E94"/>
    <w:rsid w:val="003D2CF7"/>
    <w:rsid w:val="003D2E69"/>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CFE"/>
    <w:rsid w:val="003E1EF2"/>
    <w:rsid w:val="003E2844"/>
    <w:rsid w:val="003E3254"/>
    <w:rsid w:val="003E499F"/>
    <w:rsid w:val="003E49DE"/>
    <w:rsid w:val="003E4E9B"/>
    <w:rsid w:val="003E624D"/>
    <w:rsid w:val="003E62FB"/>
    <w:rsid w:val="003E71E5"/>
    <w:rsid w:val="003E7A42"/>
    <w:rsid w:val="003E7D74"/>
    <w:rsid w:val="003F048E"/>
    <w:rsid w:val="003F0EA1"/>
    <w:rsid w:val="003F145E"/>
    <w:rsid w:val="003F195C"/>
    <w:rsid w:val="003F216B"/>
    <w:rsid w:val="003F22CC"/>
    <w:rsid w:val="003F23AF"/>
    <w:rsid w:val="003F2431"/>
    <w:rsid w:val="003F26DD"/>
    <w:rsid w:val="003F403B"/>
    <w:rsid w:val="003F41DC"/>
    <w:rsid w:val="003F43D3"/>
    <w:rsid w:val="003F4DCA"/>
    <w:rsid w:val="003F5FE2"/>
    <w:rsid w:val="003F643C"/>
    <w:rsid w:val="003F643D"/>
    <w:rsid w:val="003F6636"/>
    <w:rsid w:val="003F71C4"/>
    <w:rsid w:val="003F73E7"/>
    <w:rsid w:val="003F756C"/>
    <w:rsid w:val="00400121"/>
    <w:rsid w:val="00400B9C"/>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B8"/>
    <w:rsid w:val="004167F1"/>
    <w:rsid w:val="00416819"/>
    <w:rsid w:val="00416DBD"/>
    <w:rsid w:val="004171BB"/>
    <w:rsid w:val="004173CA"/>
    <w:rsid w:val="00417FBA"/>
    <w:rsid w:val="0042027B"/>
    <w:rsid w:val="00420406"/>
    <w:rsid w:val="0042193F"/>
    <w:rsid w:val="004219F8"/>
    <w:rsid w:val="00421A16"/>
    <w:rsid w:val="00421FE0"/>
    <w:rsid w:val="004220EF"/>
    <w:rsid w:val="00422E23"/>
    <w:rsid w:val="0042324D"/>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E08"/>
    <w:rsid w:val="004414B3"/>
    <w:rsid w:val="00441B4B"/>
    <w:rsid w:val="00441D02"/>
    <w:rsid w:val="00441E5E"/>
    <w:rsid w:val="00442507"/>
    <w:rsid w:val="004432F0"/>
    <w:rsid w:val="004433A2"/>
    <w:rsid w:val="004434F4"/>
    <w:rsid w:val="0044439A"/>
    <w:rsid w:val="004445C7"/>
    <w:rsid w:val="00444752"/>
    <w:rsid w:val="00444C2E"/>
    <w:rsid w:val="00444E24"/>
    <w:rsid w:val="00444E62"/>
    <w:rsid w:val="0044508B"/>
    <w:rsid w:val="0044576B"/>
    <w:rsid w:val="004459D0"/>
    <w:rsid w:val="00445B2A"/>
    <w:rsid w:val="00445DC9"/>
    <w:rsid w:val="00446043"/>
    <w:rsid w:val="0044673B"/>
    <w:rsid w:val="00446A14"/>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B12"/>
    <w:rsid w:val="0045518C"/>
    <w:rsid w:val="00455D41"/>
    <w:rsid w:val="004565D7"/>
    <w:rsid w:val="00456714"/>
    <w:rsid w:val="00456E84"/>
    <w:rsid w:val="004574C1"/>
    <w:rsid w:val="00457FC5"/>
    <w:rsid w:val="004602D7"/>
    <w:rsid w:val="004603C5"/>
    <w:rsid w:val="00460839"/>
    <w:rsid w:val="00460AE5"/>
    <w:rsid w:val="00460C43"/>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713"/>
    <w:rsid w:val="00471AB0"/>
    <w:rsid w:val="00471C16"/>
    <w:rsid w:val="00471DD1"/>
    <w:rsid w:val="00471F1F"/>
    <w:rsid w:val="00471F3D"/>
    <w:rsid w:val="0047255F"/>
    <w:rsid w:val="00472C94"/>
    <w:rsid w:val="00472DD5"/>
    <w:rsid w:val="004731ED"/>
    <w:rsid w:val="00473719"/>
    <w:rsid w:val="00473813"/>
    <w:rsid w:val="00473B1D"/>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715"/>
    <w:rsid w:val="004832D1"/>
    <w:rsid w:val="00483E80"/>
    <w:rsid w:val="004850C8"/>
    <w:rsid w:val="004852D3"/>
    <w:rsid w:val="00485A1A"/>
    <w:rsid w:val="00485A7A"/>
    <w:rsid w:val="0048656D"/>
    <w:rsid w:val="0048659D"/>
    <w:rsid w:val="00486786"/>
    <w:rsid w:val="0048738F"/>
    <w:rsid w:val="004901C6"/>
    <w:rsid w:val="004916B5"/>
    <w:rsid w:val="004916F9"/>
    <w:rsid w:val="00491DED"/>
    <w:rsid w:val="0049229A"/>
    <w:rsid w:val="00492C9F"/>
    <w:rsid w:val="0049345E"/>
    <w:rsid w:val="00493936"/>
    <w:rsid w:val="00494E5C"/>
    <w:rsid w:val="00494E9F"/>
    <w:rsid w:val="0049537C"/>
    <w:rsid w:val="00495414"/>
    <w:rsid w:val="0049545A"/>
    <w:rsid w:val="004954CB"/>
    <w:rsid w:val="00495804"/>
    <w:rsid w:val="00495E4D"/>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2C1"/>
    <w:rsid w:val="004A6396"/>
    <w:rsid w:val="004A68C0"/>
    <w:rsid w:val="004A6AB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687"/>
    <w:rsid w:val="004B6807"/>
    <w:rsid w:val="004B6E4E"/>
    <w:rsid w:val="004B725D"/>
    <w:rsid w:val="004B7CAF"/>
    <w:rsid w:val="004B7E2C"/>
    <w:rsid w:val="004C05A7"/>
    <w:rsid w:val="004C08BA"/>
    <w:rsid w:val="004C0EF4"/>
    <w:rsid w:val="004C145B"/>
    <w:rsid w:val="004C1909"/>
    <w:rsid w:val="004C20C3"/>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1EDF"/>
    <w:rsid w:val="004D24E5"/>
    <w:rsid w:val="004D25D5"/>
    <w:rsid w:val="004D274D"/>
    <w:rsid w:val="004D33CD"/>
    <w:rsid w:val="004D351B"/>
    <w:rsid w:val="004D405F"/>
    <w:rsid w:val="004D414E"/>
    <w:rsid w:val="004D43C9"/>
    <w:rsid w:val="004D4471"/>
    <w:rsid w:val="004D4557"/>
    <w:rsid w:val="004D4931"/>
    <w:rsid w:val="004D4B57"/>
    <w:rsid w:val="004D553E"/>
    <w:rsid w:val="004D5778"/>
    <w:rsid w:val="004D5EF2"/>
    <w:rsid w:val="004D6008"/>
    <w:rsid w:val="004D685B"/>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7B8"/>
    <w:rsid w:val="004E4B1E"/>
    <w:rsid w:val="004E4C99"/>
    <w:rsid w:val="004E4F9E"/>
    <w:rsid w:val="004E51BF"/>
    <w:rsid w:val="004E51FC"/>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43A"/>
    <w:rsid w:val="004F35AF"/>
    <w:rsid w:val="004F38AE"/>
    <w:rsid w:val="004F3AF9"/>
    <w:rsid w:val="004F3D43"/>
    <w:rsid w:val="004F523D"/>
    <w:rsid w:val="004F53AD"/>
    <w:rsid w:val="004F55EC"/>
    <w:rsid w:val="004F5813"/>
    <w:rsid w:val="004F58FE"/>
    <w:rsid w:val="004F5CD1"/>
    <w:rsid w:val="004F6081"/>
    <w:rsid w:val="004F67ED"/>
    <w:rsid w:val="004F6823"/>
    <w:rsid w:val="004F6A38"/>
    <w:rsid w:val="004F721E"/>
    <w:rsid w:val="004F7FE5"/>
    <w:rsid w:val="00500C8D"/>
    <w:rsid w:val="0050103D"/>
    <w:rsid w:val="00501083"/>
    <w:rsid w:val="005010E8"/>
    <w:rsid w:val="00501738"/>
    <w:rsid w:val="005017E2"/>
    <w:rsid w:val="00501D89"/>
    <w:rsid w:val="0050213E"/>
    <w:rsid w:val="00502294"/>
    <w:rsid w:val="00502422"/>
    <w:rsid w:val="005025E0"/>
    <w:rsid w:val="005026EC"/>
    <w:rsid w:val="00502BC6"/>
    <w:rsid w:val="00503AAD"/>
    <w:rsid w:val="00503F0E"/>
    <w:rsid w:val="00504772"/>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36AF"/>
    <w:rsid w:val="00513D10"/>
    <w:rsid w:val="0051601C"/>
    <w:rsid w:val="005164E5"/>
    <w:rsid w:val="00516634"/>
    <w:rsid w:val="005166D3"/>
    <w:rsid w:val="00517983"/>
    <w:rsid w:val="00517B1C"/>
    <w:rsid w:val="00517B3F"/>
    <w:rsid w:val="00517F98"/>
    <w:rsid w:val="0052074E"/>
    <w:rsid w:val="0052134B"/>
    <w:rsid w:val="0052236D"/>
    <w:rsid w:val="00522411"/>
    <w:rsid w:val="00522537"/>
    <w:rsid w:val="0052298D"/>
    <w:rsid w:val="00522A7B"/>
    <w:rsid w:val="00522E2D"/>
    <w:rsid w:val="00522E85"/>
    <w:rsid w:val="00523907"/>
    <w:rsid w:val="00525CEB"/>
    <w:rsid w:val="00525E21"/>
    <w:rsid w:val="00526354"/>
    <w:rsid w:val="0052659A"/>
    <w:rsid w:val="00526C05"/>
    <w:rsid w:val="00526FD3"/>
    <w:rsid w:val="0052767E"/>
    <w:rsid w:val="00527D26"/>
    <w:rsid w:val="00530066"/>
    <w:rsid w:val="005300D9"/>
    <w:rsid w:val="005302C7"/>
    <w:rsid w:val="00530929"/>
    <w:rsid w:val="005311EC"/>
    <w:rsid w:val="005313C5"/>
    <w:rsid w:val="0053147C"/>
    <w:rsid w:val="0053162F"/>
    <w:rsid w:val="00533921"/>
    <w:rsid w:val="00534094"/>
    <w:rsid w:val="00534281"/>
    <w:rsid w:val="00535005"/>
    <w:rsid w:val="0053506F"/>
    <w:rsid w:val="00535933"/>
    <w:rsid w:val="005362A6"/>
    <w:rsid w:val="0053658B"/>
    <w:rsid w:val="00536595"/>
    <w:rsid w:val="00536E04"/>
    <w:rsid w:val="00537C22"/>
    <w:rsid w:val="00537DA5"/>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23F"/>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A0D"/>
    <w:rsid w:val="00555186"/>
    <w:rsid w:val="00555D17"/>
    <w:rsid w:val="00556799"/>
    <w:rsid w:val="00556DCD"/>
    <w:rsid w:val="00557A0A"/>
    <w:rsid w:val="00557A9A"/>
    <w:rsid w:val="00557EDA"/>
    <w:rsid w:val="00560438"/>
    <w:rsid w:val="00560A33"/>
    <w:rsid w:val="00560DB8"/>
    <w:rsid w:val="00561D63"/>
    <w:rsid w:val="0056261C"/>
    <w:rsid w:val="0056287E"/>
    <w:rsid w:val="00562BC1"/>
    <w:rsid w:val="0056547C"/>
    <w:rsid w:val="005656F0"/>
    <w:rsid w:val="00566658"/>
    <w:rsid w:val="00567784"/>
    <w:rsid w:val="00567E90"/>
    <w:rsid w:val="00570402"/>
    <w:rsid w:val="005710B8"/>
    <w:rsid w:val="00571BE4"/>
    <w:rsid w:val="00571D7C"/>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AA"/>
    <w:rsid w:val="00577E15"/>
    <w:rsid w:val="00580B7E"/>
    <w:rsid w:val="005818F3"/>
    <w:rsid w:val="00581BF0"/>
    <w:rsid w:val="00582F27"/>
    <w:rsid w:val="005830A8"/>
    <w:rsid w:val="00583102"/>
    <w:rsid w:val="00583BFD"/>
    <w:rsid w:val="00584078"/>
    <w:rsid w:val="0058415D"/>
    <w:rsid w:val="00584698"/>
    <w:rsid w:val="005846A0"/>
    <w:rsid w:val="0058488D"/>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0A0B"/>
    <w:rsid w:val="005919EE"/>
    <w:rsid w:val="00591B5A"/>
    <w:rsid w:val="00591DB3"/>
    <w:rsid w:val="005922A9"/>
    <w:rsid w:val="00592900"/>
    <w:rsid w:val="00592E0A"/>
    <w:rsid w:val="00593149"/>
    <w:rsid w:val="00593633"/>
    <w:rsid w:val="005937BF"/>
    <w:rsid w:val="00595286"/>
    <w:rsid w:val="00595287"/>
    <w:rsid w:val="00595CCD"/>
    <w:rsid w:val="00596015"/>
    <w:rsid w:val="005977D7"/>
    <w:rsid w:val="00597BB6"/>
    <w:rsid w:val="005A0309"/>
    <w:rsid w:val="005A05FA"/>
    <w:rsid w:val="005A0D27"/>
    <w:rsid w:val="005A0E8D"/>
    <w:rsid w:val="005A15C6"/>
    <w:rsid w:val="005A1ECC"/>
    <w:rsid w:val="005A1F8F"/>
    <w:rsid w:val="005A28B4"/>
    <w:rsid w:val="005A32A9"/>
    <w:rsid w:val="005A3ED3"/>
    <w:rsid w:val="005A40B6"/>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3D8D"/>
    <w:rsid w:val="005B428F"/>
    <w:rsid w:val="005B4529"/>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6B2"/>
    <w:rsid w:val="005C5255"/>
    <w:rsid w:val="005C547E"/>
    <w:rsid w:val="005C5D44"/>
    <w:rsid w:val="005C5D68"/>
    <w:rsid w:val="005C5E75"/>
    <w:rsid w:val="005C628B"/>
    <w:rsid w:val="005C6982"/>
    <w:rsid w:val="005C69C1"/>
    <w:rsid w:val="005C74AD"/>
    <w:rsid w:val="005C7684"/>
    <w:rsid w:val="005C7AC8"/>
    <w:rsid w:val="005D006D"/>
    <w:rsid w:val="005D00A3"/>
    <w:rsid w:val="005D0558"/>
    <w:rsid w:val="005D05CF"/>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9E4"/>
    <w:rsid w:val="005D6338"/>
    <w:rsid w:val="005D6339"/>
    <w:rsid w:val="005D67B8"/>
    <w:rsid w:val="005D69A8"/>
    <w:rsid w:val="005D6AD3"/>
    <w:rsid w:val="005D6BB2"/>
    <w:rsid w:val="005D7C73"/>
    <w:rsid w:val="005D7CB5"/>
    <w:rsid w:val="005E07A2"/>
    <w:rsid w:val="005E164C"/>
    <w:rsid w:val="005E1724"/>
    <w:rsid w:val="005E1897"/>
    <w:rsid w:val="005E1AEE"/>
    <w:rsid w:val="005E1B4D"/>
    <w:rsid w:val="005E26A4"/>
    <w:rsid w:val="005E35DD"/>
    <w:rsid w:val="005E4078"/>
    <w:rsid w:val="005E41E6"/>
    <w:rsid w:val="005E41F4"/>
    <w:rsid w:val="005E45E9"/>
    <w:rsid w:val="005E4E83"/>
    <w:rsid w:val="005E5061"/>
    <w:rsid w:val="005E5242"/>
    <w:rsid w:val="005E5BBF"/>
    <w:rsid w:val="005E5D41"/>
    <w:rsid w:val="005E5FA5"/>
    <w:rsid w:val="005E6F3C"/>
    <w:rsid w:val="005E74E3"/>
    <w:rsid w:val="005E7627"/>
    <w:rsid w:val="005E7A12"/>
    <w:rsid w:val="005E7D02"/>
    <w:rsid w:val="005F0604"/>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30CF"/>
    <w:rsid w:val="00603336"/>
    <w:rsid w:val="0060347E"/>
    <w:rsid w:val="006037A1"/>
    <w:rsid w:val="00603836"/>
    <w:rsid w:val="00603F74"/>
    <w:rsid w:val="00604AD6"/>
    <w:rsid w:val="006052A5"/>
    <w:rsid w:val="00607048"/>
    <w:rsid w:val="0060716D"/>
    <w:rsid w:val="006073E9"/>
    <w:rsid w:val="006077F9"/>
    <w:rsid w:val="00607903"/>
    <w:rsid w:val="00607CD1"/>
    <w:rsid w:val="0061018C"/>
    <w:rsid w:val="006104C3"/>
    <w:rsid w:val="006109BF"/>
    <w:rsid w:val="00611110"/>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827"/>
    <w:rsid w:val="00621C10"/>
    <w:rsid w:val="006222CC"/>
    <w:rsid w:val="006222DC"/>
    <w:rsid w:val="0062236E"/>
    <w:rsid w:val="006223E4"/>
    <w:rsid w:val="00622F51"/>
    <w:rsid w:val="006235FD"/>
    <w:rsid w:val="0062414A"/>
    <w:rsid w:val="0062481A"/>
    <w:rsid w:val="00624B03"/>
    <w:rsid w:val="00625875"/>
    <w:rsid w:val="00625A53"/>
    <w:rsid w:val="00625FA6"/>
    <w:rsid w:val="006263EC"/>
    <w:rsid w:val="006267D1"/>
    <w:rsid w:val="006269E9"/>
    <w:rsid w:val="006270C3"/>
    <w:rsid w:val="0062748A"/>
    <w:rsid w:val="00627D06"/>
    <w:rsid w:val="00630DD6"/>
    <w:rsid w:val="0063109A"/>
    <w:rsid w:val="00631BB8"/>
    <w:rsid w:val="00631C80"/>
    <w:rsid w:val="00631D48"/>
    <w:rsid w:val="00631DDC"/>
    <w:rsid w:val="00631EB4"/>
    <w:rsid w:val="00632313"/>
    <w:rsid w:val="0063265B"/>
    <w:rsid w:val="00632772"/>
    <w:rsid w:val="006327DF"/>
    <w:rsid w:val="00632A4C"/>
    <w:rsid w:val="00632D31"/>
    <w:rsid w:val="006334D1"/>
    <w:rsid w:val="00633BB0"/>
    <w:rsid w:val="00633F9E"/>
    <w:rsid w:val="00634D79"/>
    <w:rsid w:val="0063501E"/>
    <w:rsid w:val="006350CD"/>
    <w:rsid w:val="0063541B"/>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2BC"/>
    <w:rsid w:val="006512FA"/>
    <w:rsid w:val="00651721"/>
    <w:rsid w:val="0065191A"/>
    <w:rsid w:val="00652160"/>
    <w:rsid w:val="00652238"/>
    <w:rsid w:val="00652441"/>
    <w:rsid w:val="00652551"/>
    <w:rsid w:val="00652612"/>
    <w:rsid w:val="0065265C"/>
    <w:rsid w:val="00652D20"/>
    <w:rsid w:val="00653044"/>
    <w:rsid w:val="006531CB"/>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2C56"/>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6F6E"/>
    <w:rsid w:val="006673FA"/>
    <w:rsid w:val="00667656"/>
    <w:rsid w:val="00667A27"/>
    <w:rsid w:val="00670415"/>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2EA"/>
    <w:rsid w:val="00677004"/>
    <w:rsid w:val="006803D7"/>
    <w:rsid w:val="00680BB4"/>
    <w:rsid w:val="0068138A"/>
    <w:rsid w:val="0068144C"/>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51F"/>
    <w:rsid w:val="0068755E"/>
    <w:rsid w:val="006877A4"/>
    <w:rsid w:val="00687C9F"/>
    <w:rsid w:val="00690406"/>
    <w:rsid w:val="0069108B"/>
    <w:rsid w:val="006911B2"/>
    <w:rsid w:val="0069134F"/>
    <w:rsid w:val="00691477"/>
    <w:rsid w:val="006914E6"/>
    <w:rsid w:val="00691AE8"/>
    <w:rsid w:val="006928F2"/>
    <w:rsid w:val="00693151"/>
    <w:rsid w:val="006933F6"/>
    <w:rsid w:val="00693667"/>
    <w:rsid w:val="00693A25"/>
    <w:rsid w:val="00693CCF"/>
    <w:rsid w:val="00693E48"/>
    <w:rsid w:val="00694865"/>
    <w:rsid w:val="006952B3"/>
    <w:rsid w:val="0069571D"/>
    <w:rsid w:val="006959D1"/>
    <w:rsid w:val="00695A38"/>
    <w:rsid w:val="0069609F"/>
    <w:rsid w:val="006970CF"/>
    <w:rsid w:val="00697165"/>
    <w:rsid w:val="006973FE"/>
    <w:rsid w:val="00697B8D"/>
    <w:rsid w:val="00697CC1"/>
    <w:rsid w:val="006A022D"/>
    <w:rsid w:val="006A0A28"/>
    <w:rsid w:val="006A117C"/>
    <w:rsid w:val="006A1549"/>
    <w:rsid w:val="006A1958"/>
    <w:rsid w:val="006A1B7D"/>
    <w:rsid w:val="006A1E82"/>
    <w:rsid w:val="006A1E96"/>
    <w:rsid w:val="006A236F"/>
    <w:rsid w:val="006A2969"/>
    <w:rsid w:val="006A2A94"/>
    <w:rsid w:val="006A2E45"/>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C0C71"/>
    <w:rsid w:val="006C2AB5"/>
    <w:rsid w:val="006C41B0"/>
    <w:rsid w:val="006C440F"/>
    <w:rsid w:val="006C4E3C"/>
    <w:rsid w:val="006C58E1"/>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2B75"/>
    <w:rsid w:val="006E3661"/>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4EB7"/>
    <w:rsid w:val="006F5212"/>
    <w:rsid w:val="006F5872"/>
    <w:rsid w:val="006F5D98"/>
    <w:rsid w:val="006F6578"/>
    <w:rsid w:val="006F68E0"/>
    <w:rsid w:val="006F72F9"/>
    <w:rsid w:val="006F7817"/>
    <w:rsid w:val="006F7BF8"/>
    <w:rsid w:val="006F7C6B"/>
    <w:rsid w:val="007007D3"/>
    <w:rsid w:val="00700831"/>
    <w:rsid w:val="00700F4C"/>
    <w:rsid w:val="00700F6A"/>
    <w:rsid w:val="0070113B"/>
    <w:rsid w:val="007014B9"/>
    <w:rsid w:val="007015C4"/>
    <w:rsid w:val="0070160C"/>
    <w:rsid w:val="0070160F"/>
    <w:rsid w:val="007017EA"/>
    <w:rsid w:val="0070257B"/>
    <w:rsid w:val="00702C8A"/>
    <w:rsid w:val="00703611"/>
    <w:rsid w:val="0070373A"/>
    <w:rsid w:val="00703793"/>
    <w:rsid w:val="00704C8D"/>
    <w:rsid w:val="007058B5"/>
    <w:rsid w:val="00705BA9"/>
    <w:rsid w:val="00705BC2"/>
    <w:rsid w:val="00705C4A"/>
    <w:rsid w:val="007069F4"/>
    <w:rsid w:val="00706AC0"/>
    <w:rsid w:val="00707668"/>
    <w:rsid w:val="007107EC"/>
    <w:rsid w:val="007109E9"/>
    <w:rsid w:val="00710AF1"/>
    <w:rsid w:val="00711364"/>
    <w:rsid w:val="00711775"/>
    <w:rsid w:val="00711839"/>
    <w:rsid w:val="00711F33"/>
    <w:rsid w:val="00712020"/>
    <w:rsid w:val="00712125"/>
    <w:rsid w:val="00712540"/>
    <w:rsid w:val="00712792"/>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3AD4"/>
    <w:rsid w:val="00723B8B"/>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1121"/>
    <w:rsid w:val="0073163B"/>
    <w:rsid w:val="007319A8"/>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A91"/>
    <w:rsid w:val="00741B03"/>
    <w:rsid w:val="007425DA"/>
    <w:rsid w:val="00742C7A"/>
    <w:rsid w:val="00742C7C"/>
    <w:rsid w:val="00743451"/>
    <w:rsid w:val="00743739"/>
    <w:rsid w:val="00743767"/>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1CC"/>
    <w:rsid w:val="00750338"/>
    <w:rsid w:val="00750764"/>
    <w:rsid w:val="0075091A"/>
    <w:rsid w:val="00750B25"/>
    <w:rsid w:val="00751050"/>
    <w:rsid w:val="00751414"/>
    <w:rsid w:val="007516E5"/>
    <w:rsid w:val="007521C1"/>
    <w:rsid w:val="00753641"/>
    <w:rsid w:val="007542E7"/>
    <w:rsid w:val="007546F4"/>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4534"/>
    <w:rsid w:val="00774858"/>
    <w:rsid w:val="00775389"/>
    <w:rsid w:val="0077574B"/>
    <w:rsid w:val="00776091"/>
    <w:rsid w:val="00776B47"/>
    <w:rsid w:val="00777045"/>
    <w:rsid w:val="00777EF7"/>
    <w:rsid w:val="007819B1"/>
    <w:rsid w:val="007819BE"/>
    <w:rsid w:val="00781AF8"/>
    <w:rsid w:val="007823AB"/>
    <w:rsid w:val="0078248D"/>
    <w:rsid w:val="007825C1"/>
    <w:rsid w:val="00782BD4"/>
    <w:rsid w:val="00782C77"/>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3FA"/>
    <w:rsid w:val="007A0982"/>
    <w:rsid w:val="007A1578"/>
    <w:rsid w:val="007A1B9C"/>
    <w:rsid w:val="007A2818"/>
    <w:rsid w:val="007A2EB6"/>
    <w:rsid w:val="007A33C1"/>
    <w:rsid w:val="007A343E"/>
    <w:rsid w:val="007A34CD"/>
    <w:rsid w:val="007A3B07"/>
    <w:rsid w:val="007A4980"/>
    <w:rsid w:val="007A4FC3"/>
    <w:rsid w:val="007A64F9"/>
    <w:rsid w:val="007A6574"/>
    <w:rsid w:val="007A689C"/>
    <w:rsid w:val="007A6BB2"/>
    <w:rsid w:val="007A6D3D"/>
    <w:rsid w:val="007A6ED0"/>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2B4"/>
    <w:rsid w:val="007D2812"/>
    <w:rsid w:val="007D2B55"/>
    <w:rsid w:val="007D2FDA"/>
    <w:rsid w:val="007D3C32"/>
    <w:rsid w:val="007D3E14"/>
    <w:rsid w:val="007D553A"/>
    <w:rsid w:val="007D6B86"/>
    <w:rsid w:val="007D6C65"/>
    <w:rsid w:val="007D6D8E"/>
    <w:rsid w:val="007D73E8"/>
    <w:rsid w:val="007D7726"/>
    <w:rsid w:val="007D7E94"/>
    <w:rsid w:val="007E004C"/>
    <w:rsid w:val="007E014C"/>
    <w:rsid w:val="007E0548"/>
    <w:rsid w:val="007E05AA"/>
    <w:rsid w:val="007E0A6F"/>
    <w:rsid w:val="007E0B10"/>
    <w:rsid w:val="007E128E"/>
    <w:rsid w:val="007E154F"/>
    <w:rsid w:val="007E1708"/>
    <w:rsid w:val="007E1C18"/>
    <w:rsid w:val="007E201C"/>
    <w:rsid w:val="007E2168"/>
    <w:rsid w:val="007E27DD"/>
    <w:rsid w:val="007E309B"/>
    <w:rsid w:val="007E37DA"/>
    <w:rsid w:val="007E3EC8"/>
    <w:rsid w:val="007E407D"/>
    <w:rsid w:val="007E4FDD"/>
    <w:rsid w:val="007E5E3B"/>
    <w:rsid w:val="007E65D1"/>
    <w:rsid w:val="007E6638"/>
    <w:rsid w:val="007E6884"/>
    <w:rsid w:val="007E6F69"/>
    <w:rsid w:val="007E7107"/>
    <w:rsid w:val="007E7316"/>
    <w:rsid w:val="007E7DE6"/>
    <w:rsid w:val="007E7E57"/>
    <w:rsid w:val="007F017D"/>
    <w:rsid w:val="007F0728"/>
    <w:rsid w:val="007F0A63"/>
    <w:rsid w:val="007F0F2A"/>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8A6"/>
    <w:rsid w:val="00816C69"/>
    <w:rsid w:val="008176E6"/>
    <w:rsid w:val="00817919"/>
    <w:rsid w:val="00817E5B"/>
    <w:rsid w:val="00817FF7"/>
    <w:rsid w:val="0082004B"/>
    <w:rsid w:val="00820120"/>
    <w:rsid w:val="008204BC"/>
    <w:rsid w:val="00820594"/>
    <w:rsid w:val="00820788"/>
    <w:rsid w:val="008208A4"/>
    <w:rsid w:val="00820A27"/>
    <w:rsid w:val="00820D50"/>
    <w:rsid w:val="00820EB2"/>
    <w:rsid w:val="00821278"/>
    <w:rsid w:val="008221D2"/>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2230"/>
    <w:rsid w:val="00833010"/>
    <w:rsid w:val="00833356"/>
    <w:rsid w:val="00833A57"/>
    <w:rsid w:val="00834B8A"/>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D0B"/>
    <w:rsid w:val="00844FDA"/>
    <w:rsid w:val="008451D7"/>
    <w:rsid w:val="00845326"/>
    <w:rsid w:val="0084534E"/>
    <w:rsid w:val="00845A40"/>
    <w:rsid w:val="00845F48"/>
    <w:rsid w:val="00846125"/>
    <w:rsid w:val="0084638D"/>
    <w:rsid w:val="008463E6"/>
    <w:rsid w:val="0084653C"/>
    <w:rsid w:val="00846A71"/>
    <w:rsid w:val="00846D42"/>
    <w:rsid w:val="0084746E"/>
    <w:rsid w:val="008506AB"/>
    <w:rsid w:val="008506D5"/>
    <w:rsid w:val="00850AE6"/>
    <w:rsid w:val="0085115C"/>
    <w:rsid w:val="008514BB"/>
    <w:rsid w:val="008518A0"/>
    <w:rsid w:val="00851A34"/>
    <w:rsid w:val="00851CC6"/>
    <w:rsid w:val="00851FF5"/>
    <w:rsid w:val="0085227B"/>
    <w:rsid w:val="00852979"/>
    <w:rsid w:val="00853026"/>
    <w:rsid w:val="00853245"/>
    <w:rsid w:val="0085347A"/>
    <w:rsid w:val="008535E9"/>
    <w:rsid w:val="0085387C"/>
    <w:rsid w:val="00854645"/>
    <w:rsid w:val="0085510D"/>
    <w:rsid w:val="008568B2"/>
    <w:rsid w:val="008569D4"/>
    <w:rsid w:val="0086034A"/>
    <w:rsid w:val="0086177C"/>
    <w:rsid w:val="0086277C"/>
    <w:rsid w:val="00862BBC"/>
    <w:rsid w:val="00862C5C"/>
    <w:rsid w:val="00862E81"/>
    <w:rsid w:val="0086314B"/>
    <w:rsid w:val="0086319F"/>
    <w:rsid w:val="008631E1"/>
    <w:rsid w:val="0086343A"/>
    <w:rsid w:val="0086388F"/>
    <w:rsid w:val="008644DA"/>
    <w:rsid w:val="00864845"/>
    <w:rsid w:val="00866095"/>
    <w:rsid w:val="00866311"/>
    <w:rsid w:val="0086655B"/>
    <w:rsid w:val="008668AA"/>
    <w:rsid w:val="008672D0"/>
    <w:rsid w:val="00867362"/>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6B"/>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BFA"/>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53F"/>
    <w:rsid w:val="008A1023"/>
    <w:rsid w:val="008A13A1"/>
    <w:rsid w:val="008A17BF"/>
    <w:rsid w:val="008A1893"/>
    <w:rsid w:val="008A1C3F"/>
    <w:rsid w:val="008A24D0"/>
    <w:rsid w:val="008A2B71"/>
    <w:rsid w:val="008A30A0"/>
    <w:rsid w:val="008A34B3"/>
    <w:rsid w:val="008A3558"/>
    <w:rsid w:val="008A3800"/>
    <w:rsid w:val="008A3C63"/>
    <w:rsid w:val="008A46B7"/>
    <w:rsid w:val="008A4AAB"/>
    <w:rsid w:val="008A530A"/>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36C0"/>
    <w:rsid w:val="008B46FF"/>
    <w:rsid w:val="008B4CFE"/>
    <w:rsid w:val="008B586A"/>
    <w:rsid w:val="008B5DBD"/>
    <w:rsid w:val="008B5E7E"/>
    <w:rsid w:val="008B5ED8"/>
    <w:rsid w:val="008B75CD"/>
    <w:rsid w:val="008B78DD"/>
    <w:rsid w:val="008B7E22"/>
    <w:rsid w:val="008C0761"/>
    <w:rsid w:val="008C0762"/>
    <w:rsid w:val="008C122D"/>
    <w:rsid w:val="008C13DD"/>
    <w:rsid w:val="008C1D5B"/>
    <w:rsid w:val="008C1D73"/>
    <w:rsid w:val="008C1E19"/>
    <w:rsid w:val="008C20DD"/>
    <w:rsid w:val="008C25E9"/>
    <w:rsid w:val="008C2B29"/>
    <w:rsid w:val="008C3617"/>
    <w:rsid w:val="008C3A01"/>
    <w:rsid w:val="008C3D65"/>
    <w:rsid w:val="008C4393"/>
    <w:rsid w:val="008C495D"/>
    <w:rsid w:val="008C4E3B"/>
    <w:rsid w:val="008C518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844"/>
    <w:rsid w:val="008E6D0F"/>
    <w:rsid w:val="008E7435"/>
    <w:rsid w:val="008E7869"/>
    <w:rsid w:val="008E78BD"/>
    <w:rsid w:val="008F0058"/>
    <w:rsid w:val="008F0740"/>
    <w:rsid w:val="008F0761"/>
    <w:rsid w:val="008F07AF"/>
    <w:rsid w:val="008F07D7"/>
    <w:rsid w:val="008F1257"/>
    <w:rsid w:val="008F137A"/>
    <w:rsid w:val="008F1553"/>
    <w:rsid w:val="008F1841"/>
    <w:rsid w:val="008F238D"/>
    <w:rsid w:val="008F267F"/>
    <w:rsid w:val="008F2C45"/>
    <w:rsid w:val="008F3005"/>
    <w:rsid w:val="008F3919"/>
    <w:rsid w:val="008F3E9B"/>
    <w:rsid w:val="008F40C7"/>
    <w:rsid w:val="008F44D8"/>
    <w:rsid w:val="008F47E6"/>
    <w:rsid w:val="008F4A55"/>
    <w:rsid w:val="008F5057"/>
    <w:rsid w:val="008F52EC"/>
    <w:rsid w:val="008F5FE8"/>
    <w:rsid w:val="008F663E"/>
    <w:rsid w:val="008F6E55"/>
    <w:rsid w:val="008F6F40"/>
    <w:rsid w:val="008F6F7C"/>
    <w:rsid w:val="008F720E"/>
    <w:rsid w:val="008F76FD"/>
    <w:rsid w:val="008F77E8"/>
    <w:rsid w:val="008F7E49"/>
    <w:rsid w:val="008F7F38"/>
    <w:rsid w:val="00900089"/>
    <w:rsid w:val="00900807"/>
    <w:rsid w:val="009008D9"/>
    <w:rsid w:val="00900B68"/>
    <w:rsid w:val="00901656"/>
    <w:rsid w:val="0090258B"/>
    <w:rsid w:val="009026C9"/>
    <w:rsid w:val="009030EF"/>
    <w:rsid w:val="0090373F"/>
    <w:rsid w:val="00903764"/>
    <w:rsid w:val="00903B76"/>
    <w:rsid w:val="00903FA6"/>
    <w:rsid w:val="009047E0"/>
    <w:rsid w:val="009048D1"/>
    <w:rsid w:val="00904AFD"/>
    <w:rsid w:val="00904C99"/>
    <w:rsid w:val="00905049"/>
    <w:rsid w:val="009050E7"/>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4EA8"/>
    <w:rsid w:val="0091536D"/>
    <w:rsid w:val="00915784"/>
    <w:rsid w:val="0091579C"/>
    <w:rsid w:val="0091609F"/>
    <w:rsid w:val="009163B6"/>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1ABD"/>
    <w:rsid w:val="009221B2"/>
    <w:rsid w:val="0092223C"/>
    <w:rsid w:val="00922316"/>
    <w:rsid w:val="00922467"/>
    <w:rsid w:val="009225A5"/>
    <w:rsid w:val="009226CB"/>
    <w:rsid w:val="00923531"/>
    <w:rsid w:val="009236A2"/>
    <w:rsid w:val="00923F53"/>
    <w:rsid w:val="00924573"/>
    <w:rsid w:val="00924581"/>
    <w:rsid w:val="009245EC"/>
    <w:rsid w:val="0092468D"/>
    <w:rsid w:val="009246BD"/>
    <w:rsid w:val="00924801"/>
    <w:rsid w:val="00924A27"/>
    <w:rsid w:val="009256AA"/>
    <w:rsid w:val="00926466"/>
    <w:rsid w:val="00926607"/>
    <w:rsid w:val="0092675E"/>
    <w:rsid w:val="00926AFC"/>
    <w:rsid w:val="00926DB6"/>
    <w:rsid w:val="00930622"/>
    <w:rsid w:val="00930A68"/>
    <w:rsid w:val="00931084"/>
    <w:rsid w:val="0093205B"/>
    <w:rsid w:val="009320BF"/>
    <w:rsid w:val="0093223F"/>
    <w:rsid w:val="00932664"/>
    <w:rsid w:val="00932C8D"/>
    <w:rsid w:val="00933138"/>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4BC"/>
    <w:rsid w:val="009413C9"/>
    <w:rsid w:val="009422C4"/>
    <w:rsid w:val="009427E6"/>
    <w:rsid w:val="00942BA9"/>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C1A"/>
    <w:rsid w:val="00947B42"/>
    <w:rsid w:val="00950151"/>
    <w:rsid w:val="00950991"/>
    <w:rsid w:val="00950B2A"/>
    <w:rsid w:val="00951147"/>
    <w:rsid w:val="00952C0D"/>
    <w:rsid w:val="00952E73"/>
    <w:rsid w:val="00952F5B"/>
    <w:rsid w:val="00953054"/>
    <w:rsid w:val="009531E3"/>
    <w:rsid w:val="00953C38"/>
    <w:rsid w:val="00953C90"/>
    <w:rsid w:val="00954B95"/>
    <w:rsid w:val="00954D98"/>
    <w:rsid w:val="009552B0"/>
    <w:rsid w:val="00956B54"/>
    <w:rsid w:val="00956C01"/>
    <w:rsid w:val="00956FF4"/>
    <w:rsid w:val="00957218"/>
    <w:rsid w:val="009600AF"/>
    <w:rsid w:val="0096042B"/>
    <w:rsid w:val="0096047E"/>
    <w:rsid w:val="00960BE4"/>
    <w:rsid w:val="00961D18"/>
    <w:rsid w:val="00961DDC"/>
    <w:rsid w:val="00961DE4"/>
    <w:rsid w:val="009622CE"/>
    <w:rsid w:val="009624CE"/>
    <w:rsid w:val="00962535"/>
    <w:rsid w:val="00962BB6"/>
    <w:rsid w:val="009634D8"/>
    <w:rsid w:val="009635FE"/>
    <w:rsid w:val="00963D13"/>
    <w:rsid w:val="0096415B"/>
    <w:rsid w:val="00964361"/>
    <w:rsid w:val="009646E8"/>
    <w:rsid w:val="00964FCB"/>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132"/>
    <w:rsid w:val="00972498"/>
    <w:rsid w:val="00973034"/>
    <w:rsid w:val="00973464"/>
    <w:rsid w:val="00974058"/>
    <w:rsid w:val="00974476"/>
    <w:rsid w:val="0097466B"/>
    <w:rsid w:val="00974985"/>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57B5"/>
    <w:rsid w:val="00985B83"/>
    <w:rsid w:val="00985D80"/>
    <w:rsid w:val="009867B2"/>
    <w:rsid w:val="00986B97"/>
    <w:rsid w:val="00987513"/>
    <w:rsid w:val="00987570"/>
    <w:rsid w:val="00990253"/>
    <w:rsid w:val="00990372"/>
    <w:rsid w:val="009911F7"/>
    <w:rsid w:val="009912BD"/>
    <w:rsid w:val="00991BB6"/>
    <w:rsid w:val="00992A58"/>
    <w:rsid w:val="00992AD6"/>
    <w:rsid w:val="00992BF9"/>
    <w:rsid w:val="00992CEF"/>
    <w:rsid w:val="00993823"/>
    <w:rsid w:val="00993B16"/>
    <w:rsid w:val="00994118"/>
    <w:rsid w:val="0099429C"/>
    <w:rsid w:val="00994984"/>
    <w:rsid w:val="00994AF2"/>
    <w:rsid w:val="00995F22"/>
    <w:rsid w:val="00996508"/>
    <w:rsid w:val="0099666B"/>
    <w:rsid w:val="00996896"/>
    <w:rsid w:val="00996A4E"/>
    <w:rsid w:val="0099762F"/>
    <w:rsid w:val="00997FB1"/>
    <w:rsid w:val="009A03EF"/>
    <w:rsid w:val="009A073E"/>
    <w:rsid w:val="009A120C"/>
    <w:rsid w:val="009A1BD5"/>
    <w:rsid w:val="009A1D4D"/>
    <w:rsid w:val="009A1E91"/>
    <w:rsid w:val="009A1F7C"/>
    <w:rsid w:val="009A21CA"/>
    <w:rsid w:val="009A2BC4"/>
    <w:rsid w:val="009A3780"/>
    <w:rsid w:val="009A42C2"/>
    <w:rsid w:val="009A4584"/>
    <w:rsid w:val="009A4B4B"/>
    <w:rsid w:val="009A5002"/>
    <w:rsid w:val="009A5149"/>
    <w:rsid w:val="009A59BF"/>
    <w:rsid w:val="009A5E2D"/>
    <w:rsid w:val="009A63EE"/>
    <w:rsid w:val="009A7801"/>
    <w:rsid w:val="009A7A14"/>
    <w:rsid w:val="009B02A9"/>
    <w:rsid w:val="009B1120"/>
    <w:rsid w:val="009B1149"/>
    <w:rsid w:val="009B17BC"/>
    <w:rsid w:val="009B1BEF"/>
    <w:rsid w:val="009B1DD5"/>
    <w:rsid w:val="009B404E"/>
    <w:rsid w:val="009B46DF"/>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236"/>
    <w:rsid w:val="009C17B6"/>
    <w:rsid w:val="009C18FD"/>
    <w:rsid w:val="009C1A0D"/>
    <w:rsid w:val="009C1B07"/>
    <w:rsid w:val="009C1E1F"/>
    <w:rsid w:val="009C1EB5"/>
    <w:rsid w:val="009C25C9"/>
    <w:rsid w:val="009C3A25"/>
    <w:rsid w:val="009C3CB3"/>
    <w:rsid w:val="009C3D2B"/>
    <w:rsid w:val="009C4153"/>
    <w:rsid w:val="009C42E8"/>
    <w:rsid w:val="009C43DE"/>
    <w:rsid w:val="009C4C1E"/>
    <w:rsid w:val="009C550E"/>
    <w:rsid w:val="009C5C2B"/>
    <w:rsid w:val="009C6168"/>
    <w:rsid w:val="009C677F"/>
    <w:rsid w:val="009C731D"/>
    <w:rsid w:val="009C7366"/>
    <w:rsid w:val="009C766C"/>
    <w:rsid w:val="009C7804"/>
    <w:rsid w:val="009C7C7B"/>
    <w:rsid w:val="009C7FD9"/>
    <w:rsid w:val="009D031F"/>
    <w:rsid w:val="009D0B35"/>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48"/>
    <w:rsid w:val="009E5502"/>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392A"/>
    <w:rsid w:val="009F3AB4"/>
    <w:rsid w:val="009F3E71"/>
    <w:rsid w:val="009F3EA0"/>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4845"/>
    <w:rsid w:val="00A0487D"/>
    <w:rsid w:val="00A0488C"/>
    <w:rsid w:val="00A0526E"/>
    <w:rsid w:val="00A054CE"/>
    <w:rsid w:val="00A055CA"/>
    <w:rsid w:val="00A066D4"/>
    <w:rsid w:val="00A06D4D"/>
    <w:rsid w:val="00A0757E"/>
    <w:rsid w:val="00A0770E"/>
    <w:rsid w:val="00A079D3"/>
    <w:rsid w:val="00A07DD8"/>
    <w:rsid w:val="00A07E5A"/>
    <w:rsid w:val="00A10268"/>
    <w:rsid w:val="00A10362"/>
    <w:rsid w:val="00A104F4"/>
    <w:rsid w:val="00A1073D"/>
    <w:rsid w:val="00A10F60"/>
    <w:rsid w:val="00A11FD0"/>
    <w:rsid w:val="00A120AD"/>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D67"/>
    <w:rsid w:val="00A20DB2"/>
    <w:rsid w:val="00A21428"/>
    <w:rsid w:val="00A218DB"/>
    <w:rsid w:val="00A22500"/>
    <w:rsid w:val="00A225A3"/>
    <w:rsid w:val="00A230BC"/>
    <w:rsid w:val="00A231D1"/>
    <w:rsid w:val="00A23713"/>
    <w:rsid w:val="00A23A07"/>
    <w:rsid w:val="00A23C37"/>
    <w:rsid w:val="00A2420D"/>
    <w:rsid w:val="00A24614"/>
    <w:rsid w:val="00A24891"/>
    <w:rsid w:val="00A24956"/>
    <w:rsid w:val="00A25084"/>
    <w:rsid w:val="00A25D49"/>
    <w:rsid w:val="00A2654C"/>
    <w:rsid w:val="00A26864"/>
    <w:rsid w:val="00A2712F"/>
    <w:rsid w:val="00A27F26"/>
    <w:rsid w:val="00A30AB2"/>
    <w:rsid w:val="00A30CEF"/>
    <w:rsid w:val="00A31090"/>
    <w:rsid w:val="00A311C0"/>
    <w:rsid w:val="00A316E2"/>
    <w:rsid w:val="00A31E9D"/>
    <w:rsid w:val="00A31F09"/>
    <w:rsid w:val="00A31FA4"/>
    <w:rsid w:val="00A3224A"/>
    <w:rsid w:val="00A3238B"/>
    <w:rsid w:val="00A327A9"/>
    <w:rsid w:val="00A32C5C"/>
    <w:rsid w:val="00A33664"/>
    <w:rsid w:val="00A33799"/>
    <w:rsid w:val="00A338B9"/>
    <w:rsid w:val="00A33CCB"/>
    <w:rsid w:val="00A33EAA"/>
    <w:rsid w:val="00A34B42"/>
    <w:rsid w:val="00A34E2D"/>
    <w:rsid w:val="00A357A8"/>
    <w:rsid w:val="00A36437"/>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3CD0"/>
    <w:rsid w:val="00A43E39"/>
    <w:rsid w:val="00A43F85"/>
    <w:rsid w:val="00A44709"/>
    <w:rsid w:val="00A44AE0"/>
    <w:rsid w:val="00A44AF0"/>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63E"/>
    <w:rsid w:val="00A5188F"/>
    <w:rsid w:val="00A51A45"/>
    <w:rsid w:val="00A51BEA"/>
    <w:rsid w:val="00A527B4"/>
    <w:rsid w:val="00A52CB7"/>
    <w:rsid w:val="00A5332C"/>
    <w:rsid w:val="00A5395A"/>
    <w:rsid w:val="00A53F30"/>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2C33"/>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0F90"/>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E38"/>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E43"/>
    <w:rsid w:val="00A951D4"/>
    <w:rsid w:val="00A9575D"/>
    <w:rsid w:val="00A9591F"/>
    <w:rsid w:val="00A95A02"/>
    <w:rsid w:val="00A95EF8"/>
    <w:rsid w:val="00A95F3C"/>
    <w:rsid w:val="00A963BC"/>
    <w:rsid w:val="00A96510"/>
    <w:rsid w:val="00A96624"/>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B0151"/>
    <w:rsid w:val="00AB09DD"/>
    <w:rsid w:val="00AB136F"/>
    <w:rsid w:val="00AB1A5B"/>
    <w:rsid w:val="00AB211C"/>
    <w:rsid w:val="00AB2475"/>
    <w:rsid w:val="00AB27BA"/>
    <w:rsid w:val="00AB2C32"/>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7B1A"/>
    <w:rsid w:val="00AC0424"/>
    <w:rsid w:val="00AC0AF4"/>
    <w:rsid w:val="00AC0FAB"/>
    <w:rsid w:val="00AC149C"/>
    <w:rsid w:val="00AC1FBE"/>
    <w:rsid w:val="00AC200C"/>
    <w:rsid w:val="00AC2833"/>
    <w:rsid w:val="00AC2AB5"/>
    <w:rsid w:val="00AC3BDA"/>
    <w:rsid w:val="00AC4E0D"/>
    <w:rsid w:val="00AC56E0"/>
    <w:rsid w:val="00AC587A"/>
    <w:rsid w:val="00AC62AA"/>
    <w:rsid w:val="00AC6434"/>
    <w:rsid w:val="00AC6667"/>
    <w:rsid w:val="00AC7F6D"/>
    <w:rsid w:val="00AD02DA"/>
    <w:rsid w:val="00AD0793"/>
    <w:rsid w:val="00AD0D51"/>
    <w:rsid w:val="00AD0FB6"/>
    <w:rsid w:val="00AD20C7"/>
    <w:rsid w:val="00AD2285"/>
    <w:rsid w:val="00AD2821"/>
    <w:rsid w:val="00AD2CA8"/>
    <w:rsid w:val="00AD3A04"/>
    <w:rsid w:val="00AD42AF"/>
    <w:rsid w:val="00AD52BA"/>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500"/>
    <w:rsid w:val="00AE2C46"/>
    <w:rsid w:val="00AE32B2"/>
    <w:rsid w:val="00AE3F13"/>
    <w:rsid w:val="00AE3F62"/>
    <w:rsid w:val="00AE57E9"/>
    <w:rsid w:val="00AE59CC"/>
    <w:rsid w:val="00AE5CD9"/>
    <w:rsid w:val="00AE61E4"/>
    <w:rsid w:val="00AE61EF"/>
    <w:rsid w:val="00AE62C0"/>
    <w:rsid w:val="00AE6498"/>
    <w:rsid w:val="00AE6F11"/>
    <w:rsid w:val="00AE7437"/>
    <w:rsid w:val="00AE7AF7"/>
    <w:rsid w:val="00AE7B1C"/>
    <w:rsid w:val="00AF043D"/>
    <w:rsid w:val="00AF05D4"/>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FBC"/>
    <w:rsid w:val="00AF732A"/>
    <w:rsid w:val="00AF74F0"/>
    <w:rsid w:val="00B000CD"/>
    <w:rsid w:val="00B00850"/>
    <w:rsid w:val="00B00CAB"/>
    <w:rsid w:val="00B00E51"/>
    <w:rsid w:val="00B00FFB"/>
    <w:rsid w:val="00B01A58"/>
    <w:rsid w:val="00B0284F"/>
    <w:rsid w:val="00B02EF2"/>
    <w:rsid w:val="00B03193"/>
    <w:rsid w:val="00B0440A"/>
    <w:rsid w:val="00B04E47"/>
    <w:rsid w:val="00B0658D"/>
    <w:rsid w:val="00B06D9C"/>
    <w:rsid w:val="00B06EF2"/>
    <w:rsid w:val="00B07D27"/>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955"/>
    <w:rsid w:val="00B30012"/>
    <w:rsid w:val="00B30A31"/>
    <w:rsid w:val="00B30D98"/>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E32"/>
    <w:rsid w:val="00B40003"/>
    <w:rsid w:val="00B4016D"/>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95B"/>
    <w:rsid w:val="00B50AB2"/>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504"/>
    <w:rsid w:val="00B57B25"/>
    <w:rsid w:val="00B57FCD"/>
    <w:rsid w:val="00B60BD7"/>
    <w:rsid w:val="00B60D9E"/>
    <w:rsid w:val="00B612E2"/>
    <w:rsid w:val="00B61447"/>
    <w:rsid w:val="00B615F0"/>
    <w:rsid w:val="00B61928"/>
    <w:rsid w:val="00B61959"/>
    <w:rsid w:val="00B62231"/>
    <w:rsid w:val="00B6243A"/>
    <w:rsid w:val="00B62AA0"/>
    <w:rsid w:val="00B62DC9"/>
    <w:rsid w:val="00B630A8"/>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632"/>
    <w:rsid w:val="00B75873"/>
    <w:rsid w:val="00B75E5F"/>
    <w:rsid w:val="00B75F7D"/>
    <w:rsid w:val="00B7689A"/>
    <w:rsid w:val="00B773F7"/>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074D"/>
    <w:rsid w:val="00B911A5"/>
    <w:rsid w:val="00B911E7"/>
    <w:rsid w:val="00B9201A"/>
    <w:rsid w:val="00B9243C"/>
    <w:rsid w:val="00B9254A"/>
    <w:rsid w:val="00B92B2E"/>
    <w:rsid w:val="00B935F5"/>
    <w:rsid w:val="00B941FC"/>
    <w:rsid w:val="00B94247"/>
    <w:rsid w:val="00B9442E"/>
    <w:rsid w:val="00B94B6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9BC"/>
    <w:rsid w:val="00BA3AEA"/>
    <w:rsid w:val="00BA46A4"/>
    <w:rsid w:val="00BA4A89"/>
    <w:rsid w:val="00BA4AC2"/>
    <w:rsid w:val="00BA543C"/>
    <w:rsid w:val="00BA5BFE"/>
    <w:rsid w:val="00BA5D1C"/>
    <w:rsid w:val="00BA6621"/>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424"/>
    <w:rsid w:val="00BB6701"/>
    <w:rsid w:val="00BB6C16"/>
    <w:rsid w:val="00BB71B0"/>
    <w:rsid w:val="00BC094A"/>
    <w:rsid w:val="00BC0B3E"/>
    <w:rsid w:val="00BC1ADE"/>
    <w:rsid w:val="00BC22F9"/>
    <w:rsid w:val="00BC24D1"/>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90C"/>
    <w:rsid w:val="00BE31B1"/>
    <w:rsid w:val="00BE4843"/>
    <w:rsid w:val="00BE4A16"/>
    <w:rsid w:val="00BE4A46"/>
    <w:rsid w:val="00BE4C21"/>
    <w:rsid w:val="00BE6642"/>
    <w:rsid w:val="00BE69A5"/>
    <w:rsid w:val="00BE7852"/>
    <w:rsid w:val="00BE7BA6"/>
    <w:rsid w:val="00BE7F63"/>
    <w:rsid w:val="00BF0050"/>
    <w:rsid w:val="00BF04EA"/>
    <w:rsid w:val="00BF101C"/>
    <w:rsid w:val="00BF1282"/>
    <w:rsid w:val="00BF1478"/>
    <w:rsid w:val="00BF29C4"/>
    <w:rsid w:val="00BF366D"/>
    <w:rsid w:val="00BF3720"/>
    <w:rsid w:val="00BF3778"/>
    <w:rsid w:val="00BF3BE7"/>
    <w:rsid w:val="00BF3FDC"/>
    <w:rsid w:val="00BF43A8"/>
    <w:rsid w:val="00BF5256"/>
    <w:rsid w:val="00BF5826"/>
    <w:rsid w:val="00BF5CF0"/>
    <w:rsid w:val="00BF5D43"/>
    <w:rsid w:val="00BF5E77"/>
    <w:rsid w:val="00BF661B"/>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D7B"/>
    <w:rsid w:val="00C13349"/>
    <w:rsid w:val="00C13932"/>
    <w:rsid w:val="00C13CFD"/>
    <w:rsid w:val="00C143CC"/>
    <w:rsid w:val="00C14405"/>
    <w:rsid w:val="00C14E17"/>
    <w:rsid w:val="00C150F5"/>
    <w:rsid w:val="00C153D3"/>
    <w:rsid w:val="00C1572D"/>
    <w:rsid w:val="00C15C49"/>
    <w:rsid w:val="00C15C9B"/>
    <w:rsid w:val="00C15E88"/>
    <w:rsid w:val="00C16042"/>
    <w:rsid w:val="00C1642D"/>
    <w:rsid w:val="00C16780"/>
    <w:rsid w:val="00C16E7F"/>
    <w:rsid w:val="00C16FF3"/>
    <w:rsid w:val="00C1720B"/>
    <w:rsid w:val="00C17D01"/>
    <w:rsid w:val="00C17F77"/>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2AB4"/>
    <w:rsid w:val="00C32B7C"/>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716"/>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0E3"/>
    <w:rsid w:val="00C45651"/>
    <w:rsid w:val="00C45891"/>
    <w:rsid w:val="00C459A4"/>
    <w:rsid w:val="00C45B15"/>
    <w:rsid w:val="00C45D10"/>
    <w:rsid w:val="00C45DDA"/>
    <w:rsid w:val="00C46434"/>
    <w:rsid w:val="00C46539"/>
    <w:rsid w:val="00C46D45"/>
    <w:rsid w:val="00C4704C"/>
    <w:rsid w:val="00C4726D"/>
    <w:rsid w:val="00C4734E"/>
    <w:rsid w:val="00C4746E"/>
    <w:rsid w:val="00C47574"/>
    <w:rsid w:val="00C4784C"/>
    <w:rsid w:val="00C503B6"/>
    <w:rsid w:val="00C503D2"/>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374E"/>
    <w:rsid w:val="00C6416E"/>
    <w:rsid w:val="00C6437E"/>
    <w:rsid w:val="00C64DC3"/>
    <w:rsid w:val="00C65820"/>
    <w:rsid w:val="00C65F39"/>
    <w:rsid w:val="00C6621C"/>
    <w:rsid w:val="00C66B0D"/>
    <w:rsid w:val="00C67117"/>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B7A"/>
    <w:rsid w:val="00C77076"/>
    <w:rsid w:val="00C7749D"/>
    <w:rsid w:val="00C77753"/>
    <w:rsid w:val="00C778E1"/>
    <w:rsid w:val="00C77FCE"/>
    <w:rsid w:val="00C83374"/>
    <w:rsid w:val="00C833A9"/>
    <w:rsid w:val="00C8493E"/>
    <w:rsid w:val="00C84BDE"/>
    <w:rsid w:val="00C85CD7"/>
    <w:rsid w:val="00C85FA8"/>
    <w:rsid w:val="00C869C1"/>
    <w:rsid w:val="00C86BB8"/>
    <w:rsid w:val="00C86E80"/>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7CC"/>
    <w:rsid w:val="00C973B8"/>
    <w:rsid w:val="00C9797D"/>
    <w:rsid w:val="00C97B4E"/>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A5D"/>
    <w:rsid w:val="00CB1B03"/>
    <w:rsid w:val="00CB29D4"/>
    <w:rsid w:val="00CB2AA3"/>
    <w:rsid w:val="00CB3245"/>
    <w:rsid w:val="00CB386C"/>
    <w:rsid w:val="00CB3884"/>
    <w:rsid w:val="00CB3D90"/>
    <w:rsid w:val="00CB40E6"/>
    <w:rsid w:val="00CB42D2"/>
    <w:rsid w:val="00CB5C80"/>
    <w:rsid w:val="00CB5CFB"/>
    <w:rsid w:val="00CB5D95"/>
    <w:rsid w:val="00CB5E01"/>
    <w:rsid w:val="00CB5FCA"/>
    <w:rsid w:val="00CB706B"/>
    <w:rsid w:val="00CC0196"/>
    <w:rsid w:val="00CC0AC5"/>
    <w:rsid w:val="00CC0B16"/>
    <w:rsid w:val="00CC1188"/>
    <w:rsid w:val="00CC14EA"/>
    <w:rsid w:val="00CC15DC"/>
    <w:rsid w:val="00CC17D3"/>
    <w:rsid w:val="00CC1985"/>
    <w:rsid w:val="00CC24B8"/>
    <w:rsid w:val="00CC2557"/>
    <w:rsid w:val="00CC2B9F"/>
    <w:rsid w:val="00CC2BBD"/>
    <w:rsid w:val="00CC2C9C"/>
    <w:rsid w:val="00CC2D0B"/>
    <w:rsid w:val="00CC2FF9"/>
    <w:rsid w:val="00CC32AC"/>
    <w:rsid w:val="00CC3831"/>
    <w:rsid w:val="00CC47EC"/>
    <w:rsid w:val="00CC4991"/>
    <w:rsid w:val="00CC4A57"/>
    <w:rsid w:val="00CC4B1D"/>
    <w:rsid w:val="00CC4B36"/>
    <w:rsid w:val="00CC4C6B"/>
    <w:rsid w:val="00CC614B"/>
    <w:rsid w:val="00CC6A84"/>
    <w:rsid w:val="00CC6DDF"/>
    <w:rsid w:val="00CC74AF"/>
    <w:rsid w:val="00CC7A7A"/>
    <w:rsid w:val="00CC7C53"/>
    <w:rsid w:val="00CC7C88"/>
    <w:rsid w:val="00CD034B"/>
    <w:rsid w:val="00CD0449"/>
    <w:rsid w:val="00CD0979"/>
    <w:rsid w:val="00CD09FF"/>
    <w:rsid w:val="00CD0BE6"/>
    <w:rsid w:val="00CD0CD1"/>
    <w:rsid w:val="00CD13AC"/>
    <w:rsid w:val="00CD1688"/>
    <w:rsid w:val="00CD186A"/>
    <w:rsid w:val="00CD195E"/>
    <w:rsid w:val="00CD25B5"/>
    <w:rsid w:val="00CD2716"/>
    <w:rsid w:val="00CD2727"/>
    <w:rsid w:val="00CD296A"/>
    <w:rsid w:val="00CD2A43"/>
    <w:rsid w:val="00CD39BD"/>
    <w:rsid w:val="00CD3AA3"/>
    <w:rsid w:val="00CD3D81"/>
    <w:rsid w:val="00CD3DEC"/>
    <w:rsid w:val="00CD42A6"/>
    <w:rsid w:val="00CD4377"/>
    <w:rsid w:val="00CD4B4F"/>
    <w:rsid w:val="00CD4BE6"/>
    <w:rsid w:val="00CD4EEE"/>
    <w:rsid w:val="00CD5007"/>
    <w:rsid w:val="00CD5B29"/>
    <w:rsid w:val="00CD5E0B"/>
    <w:rsid w:val="00CD6276"/>
    <w:rsid w:val="00CD64E2"/>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EF"/>
    <w:rsid w:val="00CE7FC0"/>
    <w:rsid w:val="00CF00F6"/>
    <w:rsid w:val="00CF0174"/>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504"/>
    <w:rsid w:val="00D0132B"/>
    <w:rsid w:val="00D014FE"/>
    <w:rsid w:val="00D01D3D"/>
    <w:rsid w:val="00D0274D"/>
    <w:rsid w:val="00D02F07"/>
    <w:rsid w:val="00D03541"/>
    <w:rsid w:val="00D03A01"/>
    <w:rsid w:val="00D03AE5"/>
    <w:rsid w:val="00D03BA5"/>
    <w:rsid w:val="00D0406C"/>
    <w:rsid w:val="00D0446D"/>
    <w:rsid w:val="00D04ACA"/>
    <w:rsid w:val="00D04BC8"/>
    <w:rsid w:val="00D04C63"/>
    <w:rsid w:val="00D04EE8"/>
    <w:rsid w:val="00D05059"/>
    <w:rsid w:val="00D058AB"/>
    <w:rsid w:val="00D05D63"/>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CC1"/>
    <w:rsid w:val="00D1763B"/>
    <w:rsid w:val="00D17720"/>
    <w:rsid w:val="00D179F0"/>
    <w:rsid w:val="00D20368"/>
    <w:rsid w:val="00D20B71"/>
    <w:rsid w:val="00D21194"/>
    <w:rsid w:val="00D212A9"/>
    <w:rsid w:val="00D21326"/>
    <w:rsid w:val="00D21784"/>
    <w:rsid w:val="00D223E8"/>
    <w:rsid w:val="00D22EA0"/>
    <w:rsid w:val="00D232F6"/>
    <w:rsid w:val="00D23EA9"/>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E13"/>
    <w:rsid w:val="00D340BF"/>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5EF"/>
    <w:rsid w:val="00D45C9A"/>
    <w:rsid w:val="00D462D7"/>
    <w:rsid w:val="00D4661A"/>
    <w:rsid w:val="00D47F5D"/>
    <w:rsid w:val="00D5023C"/>
    <w:rsid w:val="00D510BE"/>
    <w:rsid w:val="00D514D4"/>
    <w:rsid w:val="00D5216B"/>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2C3E"/>
    <w:rsid w:val="00D63619"/>
    <w:rsid w:val="00D63B39"/>
    <w:rsid w:val="00D63B4E"/>
    <w:rsid w:val="00D63C0F"/>
    <w:rsid w:val="00D63D6C"/>
    <w:rsid w:val="00D64095"/>
    <w:rsid w:val="00D64141"/>
    <w:rsid w:val="00D64AED"/>
    <w:rsid w:val="00D64E37"/>
    <w:rsid w:val="00D65825"/>
    <w:rsid w:val="00D659CD"/>
    <w:rsid w:val="00D65A5D"/>
    <w:rsid w:val="00D66133"/>
    <w:rsid w:val="00D668A0"/>
    <w:rsid w:val="00D66F15"/>
    <w:rsid w:val="00D67043"/>
    <w:rsid w:val="00D67078"/>
    <w:rsid w:val="00D671C5"/>
    <w:rsid w:val="00D67BE9"/>
    <w:rsid w:val="00D7008E"/>
    <w:rsid w:val="00D70236"/>
    <w:rsid w:val="00D7045E"/>
    <w:rsid w:val="00D70D62"/>
    <w:rsid w:val="00D716ED"/>
    <w:rsid w:val="00D73353"/>
    <w:rsid w:val="00D73506"/>
    <w:rsid w:val="00D74B72"/>
    <w:rsid w:val="00D74CDA"/>
    <w:rsid w:val="00D752A4"/>
    <w:rsid w:val="00D75B5A"/>
    <w:rsid w:val="00D75FBB"/>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4D6"/>
    <w:rsid w:val="00D8767B"/>
    <w:rsid w:val="00D87A7B"/>
    <w:rsid w:val="00D90106"/>
    <w:rsid w:val="00D906F1"/>
    <w:rsid w:val="00D91401"/>
    <w:rsid w:val="00D917C8"/>
    <w:rsid w:val="00D9185C"/>
    <w:rsid w:val="00D92744"/>
    <w:rsid w:val="00D9277D"/>
    <w:rsid w:val="00D92B9F"/>
    <w:rsid w:val="00D92CEC"/>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C28"/>
    <w:rsid w:val="00DA2E5C"/>
    <w:rsid w:val="00DA398C"/>
    <w:rsid w:val="00DA39F4"/>
    <w:rsid w:val="00DA4159"/>
    <w:rsid w:val="00DA4647"/>
    <w:rsid w:val="00DA4A0D"/>
    <w:rsid w:val="00DA4C1D"/>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403E"/>
    <w:rsid w:val="00DB44AC"/>
    <w:rsid w:val="00DB4DA0"/>
    <w:rsid w:val="00DB585E"/>
    <w:rsid w:val="00DB6E93"/>
    <w:rsid w:val="00DC0970"/>
    <w:rsid w:val="00DC1C5B"/>
    <w:rsid w:val="00DC20D4"/>
    <w:rsid w:val="00DC2500"/>
    <w:rsid w:val="00DC25CF"/>
    <w:rsid w:val="00DC29AB"/>
    <w:rsid w:val="00DC2A63"/>
    <w:rsid w:val="00DC30B6"/>
    <w:rsid w:val="00DC4B03"/>
    <w:rsid w:val="00DC4B57"/>
    <w:rsid w:val="00DC5A9A"/>
    <w:rsid w:val="00DC5BF1"/>
    <w:rsid w:val="00DC63BA"/>
    <w:rsid w:val="00DC643B"/>
    <w:rsid w:val="00DC6F55"/>
    <w:rsid w:val="00DC7199"/>
    <w:rsid w:val="00DC762C"/>
    <w:rsid w:val="00DC778A"/>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01B"/>
    <w:rsid w:val="00DF06FD"/>
    <w:rsid w:val="00DF0747"/>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8EF"/>
    <w:rsid w:val="00DF7B52"/>
    <w:rsid w:val="00DF7C3F"/>
    <w:rsid w:val="00DF7CD8"/>
    <w:rsid w:val="00DF7F9E"/>
    <w:rsid w:val="00E0020C"/>
    <w:rsid w:val="00E00C5E"/>
    <w:rsid w:val="00E0176B"/>
    <w:rsid w:val="00E018B7"/>
    <w:rsid w:val="00E0194E"/>
    <w:rsid w:val="00E01A44"/>
    <w:rsid w:val="00E01CD9"/>
    <w:rsid w:val="00E01D06"/>
    <w:rsid w:val="00E02508"/>
    <w:rsid w:val="00E0306F"/>
    <w:rsid w:val="00E0333C"/>
    <w:rsid w:val="00E034A4"/>
    <w:rsid w:val="00E037DB"/>
    <w:rsid w:val="00E03C0D"/>
    <w:rsid w:val="00E03F1F"/>
    <w:rsid w:val="00E04076"/>
    <w:rsid w:val="00E0474E"/>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43BF"/>
    <w:rsid w:val="00E14577"/>
    <w:rsid w:val="00E145B4"/>
    <w:rsid w:val="00E14D07"/>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14BA"/>
    <w:rsid w:val="00E22BFF"/>
    <w:rsid w:val="00E230D2"/>
    <w:rsid w:val="00E234EA"/>
    <w:rsid w:val="00E237F4"/>
    <w:rsid w:val="00E25F15"/>
    <w:rsid w:val="00E260F3"/>
    <w:rsid w:val="00E2628C"/>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F8"/>
    <w:rsid w:val="00E33286"/>
    <w:rsid w:val="00E33566"/>
    <w:rsid w:val="00E33748"/>
    <w:rsid w:val="00E33F49"/>
    <w:rsid w:val="00E34432"/>
    <w:rsid w:val="00E34812"/>
    <w:rsid w:val="00E34BD6"/>
    <w:rsid w:val="00E35933"/>
    <w:rsid w:val="00E35E1C"/>
    <w:rsid w:val="00E365F7"/>
    <w:rsid w:val="00E375A7"/>
    <w:rsid w:val="00E37691"/>
    <w:rsid w:val="00E377DA"/>
    <w:rsid w:val="00E3798E"/>
    <w:rsid w:val="00E37FCD"/>
    <w:rsid w:val="00E40CCC"/>
    <w:rsid w:val="00E40EB8"/>
    <w:rsid w:val="00E41385"/>
    <w:rsid w:val="00E41BAF"/>
    <w:rsid w:val="00E41E2D"/>
    <w:rsid w:val="00E42820"/>
    <w:rsid w:val="00E42B27"/>
    <w:rsid w:val="00E42BE9"/>
    <w:rsid w:val="00E4317B"/>
    <w:rsid w:val="00E432E2"/>
    <w:rsid w:val="00E43555"/>
    <w:rsid w:val="00E43DF4"/>
    <w:rsid w:val="00E4450C"/>
    <w:rsid w:val="00E44F40"/>
    <w:rsid w:val="00E450E2"/>
    <w:rsid w:val="00E45739"/>
    <w:rsid w:val="00E45E52"/>
    <w:rsid w:val="00E469D9"/>
    <w:rsid w:val="00E46A24"/>
    <w:rsid w:val="00E502C5"/>
    <w:rsid w:val="00E50457"/>
    <w:rsid w:val="00E5056F"/>
    <w:rsid w:val="00E50A78"/>
    <w:rsid w:val="00E50CC7"/>
    <w:rsid w:val="00E50E35"/>
    <w:rsid w:val="00E51A41"/>
    <w:rsid w:val="00E525FE"/>
    <w:rsid w:val="00E53709"/>
    <w:rsid w:val="00E53C9D"/>
    <w:rsid w:val="00E542DE"/>
    <w:rsid w:val="00E54B89"/>
    <w:rsid w:val="00E55463"/>
    <w:rsid w:val="00E5573B"/>
    <w:rsid w:val="00E5598D"/>
    <w:rsid w:val="00E559AA"/>
    <w:rsid w:val="00E55A9C"/>
    <w:rsid w:val="00E55AB3"/>
    <w:rsid w:val="00E55F23"/>
    <w:rsid w:val="00E5648E"/>
    <w:rsid w:val="00E57673"/>
    <w:rsid w:val="00E577B4"/>
    <w:rsid w:val="00E57936"/>
    <w:rsid w:val="00E6097C"/>
    <w:rsid w:val="00E614F3"/>
    <w:rsid w:val="00E616B0"/>
    <w:rsid w:val="00E61DE5"/>
    <w:rsid w:val="00E6220E"/>
    <w:rsid w:val="00E62425"/>
    <w:rsid w:val="00E63DAC"/>
    <w:rsid w:val="00E64023"/>
    <w:rsid w:val="00E640C5"/>
    <w:rsid w:val="00E648D9"/>
    <w:rsid w:val="00E65089"/>
    <w:rsid w:val="00E65791"/>
    <w:rsid w:val="00E658D1"/>
    <w:rsid w:val="00E65AD6"/>
    <w:rsid w:val="00E65F94"/>
    <w:rsid w:val="00E66302"/>
    <w:rsid w:val="00E6733D"/>
    <w:rsid w:val="00E6752F"/>
    <w:rsid w:val="00E6765B"/>
    <w:rsid w:val="00E67F9B"/>
    <w:rsid w:val="00E70150"/>
    <w:rsid w:val="00E70CA8"/>
    <w:rsid w:val="00E71065"/>
    <w:rsid w:val="00E716FC"/>
    <w:rsid w:val="00E71933"/>
    <w:rsid w:val="00E722CC"/>
    <w:rsid w:val="00E72533"/>
    <w:rsid w:val="00E725A8"/>
    <w:rsid w:val="00E72674"/>
    <w:rsid w:val="00E726E3"/>
    <w:rsid w:val="00E72BFB"/>
    <w:rsid w:val="00E72E01"/>
    <w:rsid w:val="00E73C1D"/>
    <w:rsid w:val="00E73E0B"/>
    <w:rsid w:val="00E7426F"/>
    <w:rsid w:val="00E74535"/>
    <w:rsid w:val="00E747A7"/>
    <w:rsid w:val="00E7498B"/>
    <w:rsid w:val="00E74BA2"/>
    <w:rsid w:val="00E74BEA"/>
    <w:rsid w:val="00E74E93"/>
    <w:rsid w:val="00E75223"/>
    <w:rsid w:val="00E75992"/>
    <w:rsid w:val="00E75D08"/>
    <w:rsid w:val="00E76187"/>
    <w:rsid w:val="00E7619E"/>
    <w:rsid w:val="00E76346"/>
    <w:rsid w:val="00E7669F"/>
    <w:rsid w:val="00E766A5"/>
    <w:rsid w:val="00E766F4"/>
    <w:rsid w:val="00E76D9F"/>
    <w:rsid w:val="00E76EBD"/>
    <w:rsid w:val="00E77862"/>
    <w:rsid w:val="00E77AFF"/>
    <w:rsid w:val="00E77DD4"/>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318C"/>
    <w:rsid w:val="00E83D4F"/>
    <w:rsid w:val="00E84378"/>
    <w:rsid w:val="00E84DA2"/>
    <w:rsid w:val="00E84E69"/>
    <w:rsid w:val="00E84EAB"/>
    <w:rsid w:val="00E84FF9"/>
    <w:rsid w:val="00E869E5"/>
    <w:rsid w:val="00E86C25"/>
    <w:rsid w:val="00E876C2"/>
    <w:rsid w:val="00E8793D"/>
    <w:rsid w:val="00E87FE9"/>
    <w:rsid w:val="00E90AD8"/>
    <w:rsid w:val="00E90B08"/>
    <w:rsid w:val="00E91395"/>
    <w:rsid w:val="00E924C1"/>
    <w:rsid w:val="00E92A7F"/>
    <w:rsid w:val="00E93076"/>
    <w:rsid w:val="00E932D9"/>
    <w:rsid w:val="00E93493"/>
    <w:rsid w:val="00E935A5"/>
    <w:rsid w:val="00E935FF"/>
    <w:rsid w:val="00E938A8"/>
    <w:rsid w:val="00E946A6"/>
    <w:rsid w:val="00E94C59"/>
    <w:rsid w:val="00E9541A"/>
    <w:rsid w:val="00E95BB0"/>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4308"/>
    <w:rsid w:val="00EE4A94"/>
    <w:rsid w:val="00EE55C2"/>
    <w:rsid w:val="00EE575F"/>
    <w:rsid w:val="00EE5913"/>
    <w:rsid w:val="00EE5CD3"/>
    <w:rsid w:val="00EE5CDC"/>
    <w:rsid w:val="00EE6009"/>
    <w:rsid w:val="00EE62DC"/>
    <w:rsid w:val="00EE62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544"/>
    <w:rsid w:val="00F0366C"/>
    <w:rsid w:val="00F03857"/>
    <w:rsid w:val="00F0392D"/>
    <w:rsid w:val="00F04061"/>
    <w:rsid w:val="00F042B9"/>
    <w:rsid w:val="00F042C8"/>
    <w:rsid w:val="00F04328"/>
    <w:rsid w:val="00F043B8"/>
    <w:rsid w:val="00F046D3"/>
    <w:rsid w:val="00F047ED"/>
    <w:rsid w:val="00F053C9"/>
    <w:rsid w:val="00F05C4C"/>
    <w:rsid w:val="00F06431"/>
    <w:rsid w:val="00F06D0A"/>
    <w:rsid w:val="00F070AE"/>
    <w:rsid w:val="00F07190"/>
    <w:rsid w:val="00F10B13"/>
    <w:rsid w:val="00F10E0B"/>
    <w:rsid w:val="00F110ED"/>
    <w:rsid w:val="00F11816"/>
    <w:rsid w:val="00F12859"/>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278"/>
    <w:rsid w:val="00F25978"/>
    <w:rsid w:val="00F2611A"/>
    <w:rsid w:val="00F262A7"/>
    <w:rsid w:val="00F267D7"/>
    <w:rsid w:val="00F268D7"/>
    <w:rsid w:val="00F273D3"/>
    <w:rsid w:val="00F27B69"/>
    <w:rsid w:val="00F306A3"/>
    <w:rsid w:val="00F306B2"/>
    <w:rsid w:val="00F30899"/>
    <w:rsid w:val="00F31064"/>
    <w:rsid w:val="00F323D9"/>
    <w:rsid w:val="00F32945"/>
    <w:rsid w:val="00F32BE3"/>
    <w:rsid w:val="00F333B7"/>
    <w:rsid w:val="00F33F5F"/>
    <w:rsid w:val="00F33F6E"/>
    <w:rsid w:val="00F340CD"/>
    <w:rsid w:val="00F34194"/>
    <w:rsid w:val="00F34243"/>
    <w:rsid w:val="00F343FF"/>
    <w:rsid w:val="00F34466"/>
    <w:rsid w:val="00F34CC5"/>
    <w:rsid w:val="00F34FC8"/>
    <w:rsid w:val="00F35990"/>
    <w:rsid w:val="00F35A76"/>
    <w:rsid w:val="00F35B92"/>
    <w:rsid w:val="00F36005"/>
    <w:rsid w:val="00F36075"/>
    <w:rsid w:val="00F3674F"/>
    <w:rsid w:val="00F368CE"/>
    <w:rsid w:val="00F36A15"/>
    <w:rsid w:val="00F36C86"/>
    <w:rsid w:val="00F3707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58FF"/>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B41"/>
    <w:rsid w:val="00F56E3E"/>
    <w:rsid w:val="00F578F6"/>
    <w:rsid w:val="00F57BD5"/>
    <w:rsid w:val="00F60031"/>
    <w:rsid w:val="00F606F0"/>
    <w:rsid w:val="00F60E13"/>
    <w:rsid w:val="00F612B9"/>
    <w:rsid w:val="00F6164C"/>
    <w:rsid w:val="00F61DF4"/>
    <w:rsid w:val="00F623A5"/>
    <w:rsid w:val="00F635CD"/>
    <w:rsid w:val="00F6361D"/>
    <w:rsid w:val="00F63F91"/>
    <w:rsid w:val="00F6443A"/>
    <w:rsid w:val="00F6478A"/>
    <w:rsid w:val="00F64D1B"/>
    <w:rsid w:val="00F64FAA"/>
    <w:rsid w:val="00F6514B"/>
    <w:rsid w:val="00F653E6"/>
    <w:rsid w:val="00F656DB"/>
    <w:rsid w:val="00F658B5"/>
    <w:rsid w:val="00F65E06"/>
    <w:rsid w:val="00F65F01"/>
    <w:rsid w:val="00F670BA"/>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D16"/>
    <w:rsid w:val="00F73D39"/>
    <w:rsid w:val="00F74FA2"/>
    <w:rsid w:val="00F75FEB"/>
    <w:rsid w:val="00F7625A"/>
    <w:rsid w:val="00F764FF"/>
    <w:rsid w:val="00F76746"/>
    <w:rsid w:val="00F76A66"/>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385"/>
    <w:rsid w:val="00F95C0A"/>
    <w:rsid w:val="00F9665A"/>
    <w:rsid w:val="00F966C7"/>
    <w:rsid w:val="00F9697A"/>
    <w:rsid w:val="00F96F81"/>
    <w:rsid w:val="00F9741D"/>
    <w:rsid w:val="00F97515"/>
    <w:rsid w:val="00F9756A"/>
    <w:rsid w:val="00F975BD"/>
    <w:rsid w:val="00F97795"/>
    <w:rsid w:val="00F9797B"/>
    <w:rsid w:val="00F979EB"/>
    <w:rsid w:val="00F97EE4"/>
    <w:rsid w:val="00FA0B53"/>
    <w:rsid w:val="00FA11A0"/>
    <w:rsid w:val="00FA167C"/>
    <w:rsid w:val="00FA18BC"/>
    <w:rsid w:val="00FA1ED7"/>
    <w:rsid w:val="00FA290E"/>
    <w:rsid w:val="00FA3CE5"/>
    <w:rsid w:val="00FA457C"/>
    <w:rsid w:val="00FA459A"/>
    <w:rsid w:val="00FA4662"/>
    <w:rsid w:val="00FA5B5D"/>
    <w:rsid w:val="00FA69B8"/>
    <w:rsid w:val="00FA70EB"/>
    <w:rsid w:val="00FA7514"/>
    <w:rsid w:val="00FA7761"/>
    <w:rsid w:val="00FA7C56"/>
    <w:rsid w:val="00FA7D31"/>
    <w:rsid w:val="00FA7DB4"/>
    <w:rsid w:val="00FA7F18"/>
    <w:rsid w:val="00FB0723"/>
    <w:rsid w:val="00FB1108"/>
    <w:rsid w:val="00FB130D"/>
    <w:rsid w:val="00FB1370"/>
    <w:rsid w:val="00FB19D9"/>
    <w:rsid w:val="00FB1A57"/>
    <w:rsid w:val="00FB28D7"/>
    <w:rsid w:val="00FB29CA"/>
    <w:rsid w:val="00FB32F4"/>
    <w:rsid w:val="00FB3A0D"/>
    <w:rsid w:val="00FB40BE"/>
    <w:rsid w:val="00FB4EF3"/>
    <w:rsid w:val="00FB55D2"/>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60"/>
    <w:rsid w:val="00FC4E2C"/>
    <w:rsid w:val="00FC4E68"/>
    <w:rsid w:val="00FC5561"/>
    <w:rsid w:val="00FC5F98"/>
    <w:rsid w:val="00FC5FEB"/>
    <w:rsid w:val="00FC5FEC"/>
    <w:rsid w:val="00FC639E"/>
    <w:rsid w:val="00FC645D"/>
    <w:rsid w:val="00FC6492"/>
    <w:rsid w:val="00FC65DA"/>
    <w:rsid w:val="00FC6809"/>
    <w:rsid w:val="00FC75D8"/>
    <w:rsid w:val="00FC7B20"/>
    <w:rsid w:val="00FD0105"/>
    <w:rsid w:val="00FD0172"/>
    <w:rsid w:val="00FD09A1"/>
    <w:rsid w:val="00FD0ABD"/>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79B"/>
    <w:rsid w:val="00FD5DEE"/>
    <w:rsid w:val="00FD75DD"/>
    <w:rsid w:val="00FD774D"/>
    <w:rsid w:val="00FD7E28"/>
    <w:rsid w:val="00FE01D7"/>
    <w:rsid w:val="00FE0555"/>
    <w:rsid w:val="00FE0AAC"/>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5F5"/>
    <w:rsid w:val="00FF73F9"/>
    <w:rsid w:val="00FF76A9"/>
    <w:rsid w:val="00FF7B77"/>
    <w:rsid w:val="00FF7E3F"/>
    <w:rsid w:val="0F46C2E5"/>
    <w:rsid w:val="116C12AE"/>
    <w:rsid w:val="54EC8FDF"/>
    <w:rsid w:val="5D7FE75C"/>
    <w:rsid w:val="5F3A6BD1"/>
    <w:rsid w:val="60925F34"/>
    <w:rsid w:val="63E5BB8B"/>
    <w:rsid w:val="75FC7E7F"/>
    <w:rsid w:val="79A955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5CD4D7"/>
  <w15:chartTrackingRefBased/>
  <w15:docId w15:val="{936A9C65-C57B-42A9-A9BF-A35BE767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B75"/>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link w:val="Heading1Char"/>
    <w:qFormat/>
    <w:rsid w:val="002F6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F692B"/>
    <w:pPr>
      <w:pBdr>
        <w:top w:val="none" w:sz="0" w:space="0" w:color="auto"/>
      </w:pBdr>
      <w:spacing w:before="180"/>
      <w:outlineLvl w:val="1"/>
    </w:pPr>
    <w:rPr>
      <w:sz w:val="32"/>
    </w:rPr>
  </w:style>
  <w:style w:type="paragraph" w:styleId="Heading3">
    <w:name w:val="heading 3"/>
    <w:basedOn w:val="Heading2"/>
    <w:next w:val="Normal"/>
    <w:qFormat/>
    <w:rsid w:val="002F692B"/>
    <w:pPr>
      <w:spacing w:before="120"/>
      <w:outlineLvl w:val="2"/>
    </w:pPr>
    <w:rPr>
      <w:sz w:val="28"/>
    </w:rPr>
  </w:style>
  <w:style w:type="paragraph" w:styleId="Heading4">
    <w:name w:val="heading 4"/>
    <w:basedOn w:val="Heading3"/>
    <w:next w:val="Normal"/>
    <w:qFormat/>
    <w:rsid w:val="002F692B"/>
    <w:pPr>
      <w:ind w:left="1418" w:hanging="1418"/>
      <w:outlineLvl w:val="3"/>
    </w:pPr>
    <w:rPr>
      <w:sz w:val="24"/>
    </w:rPr>
  </w:style>
  <w:style w:type="paragraph" w:styleId="Heading5">
    <w:name w:val="heading 5"/>
    <w:basedOn w:val="Heading4"/>
    <w:next w:val="Normal"/>
    <w:qFormat/>
    <w:rsid w:val="002F692B"/>
    <w:pPr>
      <w:ind w:left="1701" w:hanging="1701"/>
      <w:outlineLvl w:val="4"/>
    </w:pPr>
    <w:rPr>
      <w:sz w:val="22"/>
    </w:rPr>
  </w:style>
  <w:style w:type="paragraph" w:styleId="Heading6">
    <w:name w:val="heading 6"/>
    <w:basedOn w:val="H6"/>
    <w:next w:val="Normal"/>
    <w:qFormat/>
    <w:rsid w:val="002F692B"/>
    <w:pPr>
      <w:outlineLvl w:val="5"/>
    </w:pPr>
  </w:style>
  <w:style w:type="paragraph" w:styleId="Heading7">
    <w:name w:val="heading 7"/>
    <w:basedOn w:val="H6"/>
    <w:next w:val="Normal"/>
    <w:qFormat/>
    <w:rsid w:val="002F692B"/>
    <w:pPr>
      <w:outlineLvl w:val="6"/>
    </w:pPr>
  </w:style>
  <w:style w:type="paragraph" w:styleId="Heading8">
    <w:name w:val="heading 8"/>
    <w:basedOn w:val="Heading1"/>
    <w:next w:val="Normal"/>
    <w:qFormat/>
    <w:rsid w:val="002F692B"/>
    <w:pPr>
      <w:ind w:left="0" w:firstLine="0"/>
      <w:outlineLvl w:val="7"/>
    </w:pPr>
  </w:style>
  <w:style w:type="paragraph" w:styleId="Heading9">
    <w:name w:val="heading 9"/>
    <w:basedOn w:val="Heading8"/>
    <w:next w:val="Normal"/>
    <w:qFormat/>
    <w:rsid w:val="002F6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paragraph" w:styleId="BodyTextIndent">
    <w:name w:val="Body Text Indent"/>
    <w:basedOn w:val="Normal"/>
    <w:link w:val="BodyTextIndentChar"/>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2F692B"/>
  </w:style>
  <w:style w:type="paragraph" w:styleId="List">
    <w:name w:val="List"/>
    <w:basedOn w:val="Normal"/>
    <w:rsid w:val="002F692B"/>
    <w:pPr>
      <w:ind w:left="568" w:hanging="284"/>
    </w:pPr>
  </w:style>
  <w:style w:type="paragraph" w:customStyle="1" w:styleId="TAL">
    <w:name w:val="TAL"/>
    <w:basedOn w:val="Normal"/>
    <w:rsid w:val="002F692B"/>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2F6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2F692B"/>
    <w:pPr>
      <w:jc w:val="center"/>
    </w:pPr>
    <w:rPr>
      <w:i/>
    </w:rPr>
  </w:style>
  <w:style w:type="paragraph" w:styleId="TOC8">
    <w:name w:val="toc 8"/>
    <w:basedOn w:val="TOC1"/>
    <w:semiHidden/>
    <w:rsid w:val="002F692B"/>
    <w:pPr>
      <w:spacing w:before="180"/>
      <w:ind w:left="2693" w:hanging="2693"/>
    </w:pPr>
    <w:rPr>
      <w:b/>
    </w:rPr>
  </w:style>
  <w:style w:type="paragraph" w:styleId="TOC1">
    <w:name w:val="toc 1"/>
    <w:semiHidden/>
    <w:rsid w:val="002F6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F6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F692B"/>
    <w:pPr>
      <w:ind w:left="1701" w:hanging="1701"/>
    </w:pPr>
  </w:style>
  <w:style w:type="paragraph" w:styleId="TOC4">
    <w:name w:val="toc 4"/>
    <w:basedOn w:val="TOC3"/>
    <w:semiHidden/>
    <w:rsid w:val="002F692B"/>
    <w:pPr>
      <w:ind w:left="1418" w:hanging="1418"/>
    </w:pPr>
  </w:style>
  <w:style w:type="paragraph" w:styleId="TOC3">
    <w:name w:val="toc 3"/>
    <w:basedOn w:val="TOC2"/>
    <w:semiHidden/>
    <w:rsid w:val="002F692B"/>
    <w:pPr>
      <w:ind w:left="1134" w:hanging="1134"/>
    </w:pPr>
  </w:style>
  <w:style w:type="paragraph" w:styleId="TOC2">
    <w:name w:val="toc 2"/>
    <w:basedOn w:val="TOC1"/>
    <w:semiHidden/>
    <w:rsid w:val="002F692B"/>
    <w:pPr>
      <w:keepNext w:val="0"/>
      <w:spacing w:before="0"/>
      <w:ind w:left="851" w:hanging="851"/>
    </w:pPr>
    <w:rPr>
      <w:sz w:val="20"/>
    </w:rPr>
  </w:style>
  <w:style w:type="paragraph" w:styleId="Index2">
    <w:name w:val="index 2"/>
    <w:basedOn w:val="Index1"/>
    <w:semiHidden/>
    <w:rsid w:val="002F692B"/>
    <w:pPr>
      <w:ind w:left="284"/>
    </w:pPr>
  </w:style>
  <w:style w:type="paragraph" w:styleId="Index1">
    <w:name w:val="index 1"/>
    <w:basedOn w:val="Normal"/>
    <w:semiHidden/>
    <w:rsid w:val="002F692B"/>
    <w:pPr>
      <w:keepLines/>
      <w:spacing w:after="0"/>
    </w:pPr>
  </w:style>
  <w:style w:type="paragraph" w:customStyle="1" w:styleId="ZH">
    <w:name w:val="ZH"/>
    <w:rsid w:val="002F6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F692B"/>
    <w:pPr>
      <w:outlineLvl w:val="9"/>
    </w:pPr>
  </w:style>
  <w:style w:type="paragraph" w:styleId="ListNumber2">
    <w:name w:val="List Number 2"/>
    <w:basedOn w:val="ListNumber"/>
    <w:rsid w:val="002F692B"/>
    <w:pPr>
      <w:ind w:left="851"/>
    </w:pPr>
  </w:style>
  <w:style w:type="character" w:styleId="FootnoteReference">
    <w:name w:val="footnote reference"/>
    <w:semiHidden/>
    <w:rsid w:val="002F692B"/>
    <w:rPr>
      <w:b/>
      <w:position w:val="6"/>
      <w:sz w:val="16"/>
    </w:rPr>
  </w:style>
  <w:style w:type="paragraph" w:styleId="FootnoteText">
    <w:name w:val="footnote text"/>
    <w:basedOn w:val="Normal"/>
    <w:semiHidden/>
    <w:rsid w:val="002F692B"/>
    <w:pPr>
      <w:keepLines/>
      <w:spacing w:after="0"/>
      <w:ind w:left="454" w:hanging="454"/>
    </w:pPr>
    <w:rPr>
      <w:sz w:val="16"/>
    </w:rPr>
  </w:style>
  <w:style w:type="paragraph" w:customStyle="1" w:styleId="TAH">
    <w:name w:val="TAH"/>
    <w:basedOn w:val="TAC"/>
    <w:rsid w:val="002F692B"/>
    <w:rPr>
      <w:b/>
    </w:rPr>
  </w:style>
  <w:style w:type="paragraph" w:customStyle="1" w:styleId="TAC">
    <w:name w:val="TAC"/>
    <w:basedOn w:val="TAL"/>
    <w:rsid w:val="002F692B"/>
    <w:pPr>
      <w:jc w:val="center"/>
    </w:pPr>
  </w:style>
  <w:style w:type="paragraph" w:customStyle="1" w:styleId="TF">
    <w:name w:val="TF"/>
    <w:basedOn w:val="TH"/>
    <w:rsid w:val="002F692B"/>
    <w:pPr>
      <w:keepNext w:val="0"/>
      <w:spacing w:before="0" w:after="240"/>
    </w:pPr>
  </w:style>
  <w:style w:type="paragraph" w:customStyle="1" w:styleId="NO">
    <w:name w:val="NO"/>
    <w:basedOn w:val="Normal"/>
    <w:rsid w:val="002F692B"/>
    <w:pPr>
      <w:keepLines/>
      <w:ind w:left="1135" w:hanging="851"/>
    </w:pPr>
  </w:style>
  <w:style w:type="paragraph" w:styleId="TOC9">
    <w:name w:val="toc 9"/>
    <w:basedOn w:val="TOC8"/>
    <w:semiHidden/>
    <w:rsid w:val="002F692B"/>
    <w:pPr>
      <w:ind w:left="1418" w:hanging="1418"/>
    </w:pPr>
  </w:style>
  <w:style w:type="paragraph" w:customStyle="1" w:styleId="EX">
    <w:name w:val="EX"/>
    <w:basedOn w:val="Normal"/>
    <w:rsid w:val="002F692B"/>
    <w:pPr>
      <w:keepLines/>
      <w:ind w:left="1702" w:hanging="1418"/>
    </w:pPr>
  </w:style>
  <w:style w:type="paragraph" w:customStyle="1" w:styleId="FP">
    <w:name w:val="FP"/>
    <w:basedOn w:val="Normal"/>
    <w:rsid w:val="002F692B"/>
    <w:pPr>
      <w:spacing w:after="0"/>
    </w:pPr>
  </w:style>
  <w:style w:type="paragraph" w:customStyle="1" w:styleId="LD">
    <w:name w:val="LD"/>
    <w:rsid w:val="002F6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F692B"/>
    <w:pPr>
      <w:spacing w:after="0"/>
    </w:pPr>
  </w:style>
  <w:style w:type="paragraph" w:customStyle="1" w:styleId="EW">
    <w:name w:val="EW"/>
    <w:basedOn w:val="EX"/>
    <w:rsid w:val="002F692B"/>
    <w:pPr>
      <w:spacing w:after="0"/>
    </w:pPr>
  </w:style>
  <w:style w:type="paragraph" w:styleId="TOC6">
    <w:name w:val="toc 6"/>
    <w:basedOn w:val="TOC5"/>
    <w:next w:val="Normal"/>
    <w:semiHidden/>
    <w:rsid w:val="002F692B"/>
    <w:pPr>
      <w:ind w:left="1985" w:hanging="1985"/>
    </w:pPr>
  </w:style>
  <w:style w:type="paragraph" w:styleId="TOC7">
    <w:name w:val="toc 7"/>
    <w:basedOn w:val="TOC6"/>
    <w:next w:val="Normal"/>
    <w:semiHidden/>
    <w:rsid w:val="002F692B"/>
    <w:pPr>
      <w:ind w:left="2268" w:hanging="2268"/>
    </w:pPr>
  </w:style>
  <w:style w:type="paragraph" w:styleId="ListBullet2">
    <w:name w:val="List Bullet 2"/>
    <w:basedOn w:val="ListBullet"/>
    <w:rsid w:val="002F692B"/>
    <w:pPr>
      <w:ind w:left="851"/>
    </w:pPr>
  </w:style>
  <w:style w:type="paragraph" w:styleId="ListBullet3">
    <w:name w:val="List Bullet 3"/>
    <w:basedOn w:val="ListBullet2"/>
    <w:rsid w:val="002F692B"/>
    <w:pPr>
      <w:ind w:left="1135"/>
    </w:pPr>
  </w:style>
  <w:style w:type="paragraph" w:styleId="ListNumber">
    <w:name w:val="List Number"/>
    <w:basedOn w:val="List"/>
    <w:rsid w:val="002F692B"/>
  </w:style>
  <w:style w:type="paragraph" w:customStyle="1" w:styleId="EQ">
    <w:name w:val="EQ"/>
    <w:basedOn w:val="Normal"/>
    <w:next w:val="Normal"/>
    <w:rsid w:val="002F692B"/>
    <w:pPr>
      <w:keepLines/>
      <w:tabs>
        <w:tab w:val="center" w:pos="4536"/>
        <w:tab w:val="right" w:pos="9072"/>
      </w:tabs>
    </w:pPr>
    <w:rPr>
      <w:noProof/>
    </w:rPr>
  </w:style>
  <w:style w:type="paragraph" w:customStyle="1" w:styleId="TH">
    <w:name w:val="TH"/>
    <w:basedOn w:val="Normal"/>
    <w:rsid w:val="002F692B"/>
    <w:pPr>
      <w:keepNext/>
      <w:keepLines/>
      <w:spacing w:before="60"/>
      <w:jc w:val="center"/>
    </w:pPr>
    <w:rPr>
      <w:rFonts w:ascii="Arial" w:hAnsi="Arial"/>
      <w:b/>
    </w:rPr>
  </w:style>
  <w:style w:type="paragraph" w:customStyle="1" w:styleId="NF">
    <w:name w:val="NF"/>
    <w:basedOn w:val="NO"/>
    <w:rsid w:val="002F692B"/>
    <w:pPr>
      <w:keepNext/>
      <w:spacing w:after="0"/>
    </w:pPr>
    <w:rPr>
      <w:rFonts w:ascii="Arial" w:hAnsi="Arial"/>
      <w:sz w:val="18"/>
    </w:rPr>
  </w:style>
  <w:style w:type="paragraph" w:customStyle="1" w:styleId="PL">
    <w:name w:val="PL"/>
    <w:rsid w:val="002F6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692B"/>
    <w:pPr>
      <w:jc w:val="right"/>
    </w:pPr>
  </w:style>
  <w:style w:type="paragraph" w:customStyle="1" w:styleId="H6">
    <w:name w:val="H6"/>
    <w:basedOn w:val="Heading5"/>
    <w:next w:val="Normal"/>
    <w:rsid w:val="002F692B"/>
    <w:pPr>
      <w:ind w:left="1985" w:hanging="1985"/>
      <w:outlineLvl w:val="9"/>
    </w:pPr>
    <w:rPr>
      <w:sz w:val="20"/>
    </w:rPr>
  </w:style>
  <w:style w:type="paragraph" w:customStyle="1" w:styleId="TAN">
    <w:name w:val="TAN"/>
    <w:basedOn w:val="TAL"/>
    <w:rsid w:val="002F692B"/>
    <w:pPr>
      <w:ind w:left="851" w:hanging="851"/>
    </w:pPr>
  </w:style>
  <w:style w:type="paragraph" w:customStyle="1" w:styleId="ZA">
    <w:name w:val="ZA"/>
    <w:rsid w:val="002F6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6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F6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F6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F692B"/>
    <w:pPr>
      <w:framePr w:wrap="notBeside" w:y="16161"/>
    </w:pPr>
  </w:style>
  <w:style w:type="character" w:customStyle="1" w:styleId="ZGSM">
    <w:name w:val="ZGSM"/>
    <w:rsid w:val="002F692B"/>
  </w:style>
  <w:style w:type="paragraph" w:styleId="List2">
    <w:name w:val="List 2"/>
    <w:basedOn w:val="List"/>
    <w:rsid w:val="002F692B"/>
    <w:pPr>
      <w:ind w:left="851"/>
    </w:pPr>
  </w:style>
  <w:style w:type="paragraph" w:customStyle="1" w:styleId="ZG">
    <w:name w:val="ZG"/>
    <w:rsid w:val="002F6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F692B"/>
    <w:pPr>
      <w:ind w:left="1135"/>
    </w:pPr>
  </w:style>
  <w:style w:type="paragraph" w:styleId="List4">
    <w:name w:val="List 4"/>
    <w:basedOn w:val="List3"/>
    <w:rsid w:val="002F692B"/>
    <w:pPr>
      <w:ind w:left="1418"/>
    </w:pPr>
  </w:style>
  <w:style w:type="paragraph" w:styleId="List5">
    <w:name w:val="List 5"/>
    <w:basedOn w:val="List4"/>
    <w:rsid w:val="002F692B"/>
    <w:pPr>
      <w:ind w:left="1702"/>
    </w:pPr>
  </w:style>
  <w:style w:type="paragraph" w:customStyle="1" w:styleId="EditorsNote">
    <w:name w:val="Editor's Note"/>
    <w:basedOn w:val="NO"/>
    <w:rsid w:val="002F692B"/>
    <w:rPr>
      <w:color w:val="FF0000"/>
    </w:rPr>
  </w:style>
  <w:style w:type="paragraph" w:styleId="ListBullet">
    <w:name w:val="List Bullet"/>
    <w:basedOn w:val="List"/>
    <w:rsid w:val="002F692B"/>
  </w:style>
  <w:style w:type="paragraph" w:styleId="ListBullet4">
    <w:name w:val="List Bullet 4"/>
    <w:basedOn w:val="ListBullet3"/>
    <w:rsid w:val="002F692B"/>
    <w:pPr>
      <w:ind w:left="1418"/>
    </w:pPr>
  </w:style>
  <w:style w:type="paragraph" w:styleId="ListBullet5">
    <w:name w:val="List Bullet 5"/>
    <w:basedOn w:val="ListBullet4"/>
    <w:rsid w:val="002F692B"/>
    <w:pPr>
      <w:ind w:left="1702"/>
    </w:pPr>
  </w:style>
  <w:style w:type="paragraph" w:customStyle="1" w:styleId="B2">
    <w:name w:val="B2"/>
    <w:basedOn w:val="List2"/>
    <w:rsid w:val="002F692B"/>
  </w:style>
  <w:style w:type="paragraph" w:customStyle="1" w:styleId="B3">
    <w:name w:val="B3"/>
    <w:basedOn w:val="List3"/>
    <w:rsid w:val="002F692B"/>
  </w:style>
  <w:style w:type="paragraph" w:customStyle="1" w:styleId="B4">
    <w:name w:val="B4"/>
    <w:basedOn w:val="List4"/>
    <w:rsid w:val="002F692B"/>
  </w:style>
  <w:style w:type="paragraph" w:customStyle="1" w:styleId="B5">
    <w:name w:val="B5"/>
    <w:basedOn w:val="List5"/>
    <w:rsid w:val="002F692B"/>
  </w:style>
  <w:style w:type="paragraph" w:customStyle="1" w:styleId="ZTD">
    <w:name w:val="ZTD"/>
    <w:basedOn w:val="ZB"/>
    <w:rsid w:val="002F692B"/>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D2CBD"/>
    <w:rPr>
      <w:rFonts w:ascii="Arial" w:eastAsia="Times New Roman" w:hAnsi="Arial"/>
      <w:b/>
      <w:noProof/>
      <w:sz w:val="18"/>
      <w:lang w:val="en-GB" w:eastAsia="en-GB"/>
    </w:rPr>
  </w:style>
  <w:style w:type="character" w:customStyle="1" w:styleId="Heading1Char">
    <w:name w:val="Heading 1 Char"/>
    <w:aliases w:val="NMP Heading 1 Char,H1 Char,h1 Char,h11 Char,h12 Char,h13 Char,h14 Char,h15 Char,h16 Char"/>
    <w:link w:val="Heading1"/>
    <w:rsid w:val="000D2CBD"/>
    <w:rPr>
      <w:rFonts w:ascii="Arial" w:eastAsia="Times New Roman" w:hAnsi="Arial"/>
      <w:sz w:val="36"/>
      <w:lang w:val="en-GB" w:eastAsia="en-GB"/>
    </w:rPr>
  </w:style>
  <w:style w:type="paragraph" w:styleId="Bibliography">
    <w:name w:val="Bibliography"/>
    <w:basedOn w:val="Normal"/>
    <w:next w:val="Normal"/>
    <w:uiPriority w:val="37"/>
    <w:semiHidden/>
    <w:unhideWhenUsed/>
    <w:rsid w:val="005830A8"/>
  </w:style>
  <w:style w:type="paragraph" w:styleId="BlockText">
    <w:name w:val="Block Text"/>
    <w:basedOn w:val="Normal"/>
    <w:rsid w:val="005830A8"/>
    <w:pPr>
      <w:spacing w:after="120"/>
      <w:ind w:left="1440" w:right="1440"/>
    </w:pPr>
  </w:style>
  <w:style w:type="paragraph" w:styleId="BodyText2">
    <w:name w:val="Body Text 2"/>
    <w:basedOn w:val="Normal"/>
    <w:link w:val="BodyText2Char"/>
    <w:rsid w:val="005830A8"/>
    <w:pPr>
      <w:spacing w:after="120" w:line="480" w:lineRule="auto"/>
    </w:pPr>
  </w:style>
  <w:style w:type="character" w:customStyle="1" w:styleId="BodyText2Char">
    <w:name w:val="Body Text 2 Char"/>
    <w:link w:val="BodyText2"/>
    <w:rsid w:val="005830A8"/>
    <w:rPr>
      <w:rFonts w:eastAsia="Times New Roman"/>
      <w:lang w:val="en-GB" w:eastAsia="en-GB"/>
    </w:rPr>
  </w:style>
  <w:style w:type="paragraph" w:styleId="BodyText3">
    <w:name w:val="Body Text 3"/>
    <w:basedOn w:val="Normal"/>
    <w:link w:val="BodyText3Char"/>
    <w:rsid w:val="005830A8"/>
    <w:pPr>
      <w:spacing w:after="120"/>
    </w:pPr>
    <w:rPr>
      <w:sz w:val="16"/>
      <w:szCs w:val="16"/>
    </w:rPr>
  </w:style>
  <w:style w:type="character" w:customStyle="1" w:styleId="BodyText3Char">
    <w:name w:val="Body Text 3 Char"/>
    <w:link w:val="BodyText3"/>
    <w:rsid w:val="005830A8"/>
    <w:rPr>
      <w:rFonts w:eastAsia="Times New Roman"/>
      <w:sz w:val="16"/>
      <w:szCs w:val="16"/>
      <w:lang w:val="en-GB" w:eastAsia="en-GB"/>
    </w:rPr>
  </w:style>
  <w:style w:type="paragraph" w:styleId="BodyTextFirstIndent">
    <w:name w:val="Body Text First Indent"/>
    <w:basedOn w:val="BodyText"/>
    <w:link w:val="BodyTextFirstIndentChar"/>
    <w:rsid w:val="005830A8"/>
    <w:pPr>
      <w:spacing w:after="120"/>
      <w:ind w:firstLine="210"/>
    </w:pPr>
  </w:style>
  <w:style w:type="character" w:customStyle="1" w:styleId="BodyTextChar">
    <w:name w:val="Body Text Char"/>
    <w:link w:val="BodyText"/>
    <w:rsid w:val="005830A8"/>
    <w:rPr>
      <w:rFonts w:eastAsia="Times New Roman"/>
      <w:lang w:val="en-GB" w:eastAsia="en-GB"/>
    </w:rPr>
  </w:style>
  <w:style w:type="character" w:customStyle="1" w:styleId="BodyTextFirstIndentChar">
    <w:name w:val="Body Text First Indent Char"/>
    <w:link w:val="BodyTextFirstIndent"/>
    <w:rsid w:val="005830A8"/>
    <w:rPr>
      <w:rFonts w:eastAsia="Times New Roman"/>
      <w:lang w:val="en-GB" w:eastAsia="en-GB"/>
    </w:rPr>
  </w:style>
  <w:style w:type="paragraph" w:styleId="BodyTextFirstIndent2">
    <w:name w:val="Body Text First Indent 2"/>
    <w:basedOn w:val="BodyTextIndent"/>
    <w:link w:val="BodyTextFirstIndent2Char"/>
    <w:rsid w:val="005830A8"/>
    <w:pPr>
      <w:spacing w:after="120"/>
      <w:ind w:left="283" w:firstLine="210"/>
    </w:pPr>
    <w:rPr>
      <w:b w:val="0"/>
      <w:bCs w:val="0"/>
    </w:rPr>
  </w:style>
  <w:style w:type="character" w:customStyle="1" w:styleId="BodyTextIndentChar">
    <w:name w:val="Body Text Indent Char"/>
    <w:link w:val="BodyTextIndent"/>
    <w:rsid w:val="005830A8"/>
    <w:rPr>
      <w:rFonts w:eastAsia="Times New Roman"/>
      <w:b/>
      <w:bCs/>
      <w:lang w:val="en-GB" w:eastAsia="en-GB"/>
    </w:rPr>
  </w:style>
  <w:style w:type="character" w:customStyle="1" w:styleId="BodyTextFirstIndent2Char">
    <w:name w:val="Body Text First Indent 2 Char"/>
    <w:link w:val="BodyTextFirstIndent2"/>
    <w:rsid w:val="005830A8"/>
    <w:rPr>
      <w:rFonts w:eastAsia="Times New Roman"/>
      <w:b w:val="0"/>
      <w:bCs w:val="0"/>
      <w:lang w:val="en-GB" w:eastAsia="en-GB"/>
    </w:rPr>
  </w:style>
  <w:style w:type="paragraph" w:styleId="BodyTextIndent2">
    <w:name w:val="Body Text Indent 2"/>
    <w:basedOn w:val="Normal"/>
    <w:link w:val="BodyTextIndent2Char"/>
    <w:rsid w:val="005830A8"/>
    <w:pPr>
      <w:spacing w:after="120" w:line="480" w:lineRule="auto"/>
      <w:ind w:left="283"/>
    </w:pPr>
  </w:style>
  <w:style w:type="character" w:customStyle="1" w:styleId="BodyTextIndent2Char">
    <w:name w:val="Body Text Indent 2 Char"/>
    <w:link w:val="BodyTextIndent2"/>
    <w:rsid w:val="005830A8"/>
    <w:rPr>
      <w:rFonts w:eastAsia="Times New Roman"/>
      <w:lang w:val="en-GB" w:eastAsia="en-GB"/>
    </w:rPr>
  </w:style>
  <w:style w:type="paragraph" w:styleId="BodyTextIndent3">
    <w:name w:val="Body Text Indent 3"/>
    <w:basedOn w:val="Normal"/>
    <w:link w:val="BodyTextIndent3Char"/>
    <w:rsid w:val="005830A8"/>
    <w:pPr>
      <w:spacing w:after="120"/>
      <w:ind w:left="283"/>
    </w:pPr>
    <w:rPr>
      <w:sz w:val="16"/>
      <w:szCs w:val="16"/>
    </w:rPr>
  </w:style>
  <w:style w:type="character" w:customStyle="1" w:styleId="BodyTextIndent3Char">
    <w:name w:val="Body Text Indent 3 Char"/>
    <w:link w:val="BodyTextIndent3"/>
    <w:rsid w:val="005830A8"/>
    <w:rPr>
      <w:rFonts w:eastAsia="Times New Roman"/>
      <w:sz w:val="16"/>
      <w:szCs w:val="16"/>
      <w:lang w:val="en-GB" w:eastAsia="en-GB"/>
    </w:rPr>
  </w:style>
  <w:style w:type="paragraph" w:styleId="Caption">
    <w:name w:val="caption"/>
    <w:basedOn w:val="Normal"/>
    <w:next w:val="Normal"/>
    <w:semiHidden/>
    <w:unhideWhenUsed/>
    <w:qFormat/>
    <w:rsid w:val="005830A8"/>
    <w:rPr>
      <w:b/>
      <w:bCs/>
    </w:rPr>
  </w:style>
  <w:style w:type="paragraph" w:styleId="Closing">
    <w:name w:val="Closing"/>
    <w:basedOn w:val="Normal"/>
    <w:link w:val="ClosingChar"/>
    <w:rsid w:val="005830A8"/>
    <w:pPr>
      <w:ind w:left="4252"/>
    </w:pPr>
  </w:style>
  <w:style w:type="character" w:customStyle="1" w:styleId="ClosingChar">
    <w:name w:val="Closing Char"/>
    <w:link w:val="Closing"/>
    <w:rsid w:val="005830A8"/>
    <w:rPr>
      <w:rFonts w:eastAsia="Times New Roman"/>
      <w:lang w:val="en-GB" w:eastAsia="en-GB"/>
    </w:rPr>
  </w:style>
  <w:style w:type="paragraph" w:styleId="E-mailSignature">
    <w:name w:val="E-mail Signature"/>
    <w:basedOn w:val="Normal"/>
    <w:link w:val="E-mailSignatureChar"/>
    <w:rsid w:val="005830A8"/>
  </w:style>
  <w:style w:type="character" w:customStyle="1" w:styleId="E-mailSignatureChar">
    <w:name w:val="E-mail Signature Char"/>
    <w:link w:val="E-mailSignature"/>
    <w:rsid w:val="005830A8"/>
    <w:rPr>
      <w:rFonts w:eastAsia="Times New Roman"/>
      <w:lang w:val="en-GB" w:eastAsia="en-GB"/>
    </w:rPr>
  </w:style>
  <w:style w:type="paragraph" w:styleId="EndnoteText">
    <w:name w:val="endnote text"/>
    <w:basedOn w:val="Normal"/>
    <w:link w:val="EndnoteTextChar"/>
    <w:rsid w:val="005830A8"/>
  </w:style>
  <w:style w:type="character" w:customStyle="1" w:styleId="EndnoteTextChar">
    <w:name w:val="Endnote Text Char"/>
    <w:link w:val="EndnoteText"/>
    <w:rsid w:val="005830A8"/>
    <w:rPr>
      <w:rFonts w:eastAsia="Times New Roman"/>
      <w:lang w:val="en-GB" w:eastAsia="en-GB"/>
    </w:rPr>
  </w:style>
  <w:style w:type="paragraph" w:styleId="EnvelopeAddress">
    <w:name w:val="envelope address"/>
    <w:basedOn w:val="Normal"/>
    <w:rsid w:val="005830A8"/>
    <w:pPr>
      <w:framePr w:w="7920" w:h="1980" w:hRule="exact" w:hSpace="180" w:wrap="auto" w:hAnchor="page" w:xAlign="center" w:yAlign="bottom"/>
      <w:ind w:left="2880"/>
    </w:pPr>
    <w:rPr>
      <w:rFonts w:ascii="Aptos Display" w:eastAsia="DengXian Light" w:hAnsi="Aptos Display"/>
      <w:sz w:val="24"/>
      <w:szCs w:val="24"/>
    </w:rPr>
  </w:style>
  <w:style w:type="paragraph" w:styleId="EnvelopeReturn">
    <w:name w:val="envelope return"/>
    <w:basedOn w:val="Normal"/>
    <w:rsid w:val="005830A8"/>
    <w:rPr>
      <w:rFonts w:ascii="Aptos Display" w:eastAsia="DengXian Light" w:hAnsi="Aptos Display"/>
    </w:rPr>
  </w:style>
  <w:style w:type="paragraph" w:styleId="HTMLAddress">
    <w:name w:val="HTML Address"/>
    <w:basedOn w:val="Normal"/>
    <w:link w:val="HTMLAddressChar"/>
    <w:rsid w:val="005830A8"/>
    <w:rPr>
      <w:i/>
      <w:iCs/>
    </w:rPr>
  </w:style>
  <w:style w:type="character" w:customStyle="1" w:styleId="HTMLAddressChar">
    <w:name w:val="HTML Address Char"/>
    <w:link w:val="HTMLAddress"/>
    <w:rsid w:val="005830A8"/>
    <w:rPr>
      <w:rFonts w:eastAsia="Times New Roman"/>
      <w:i/>
      <w:iCs/>
      <w:lang w:val="en-GB" w:eastAsia="en-GB"/>
    </w:rPr>
  </w:style>
  <w:style w:type="paragraph" w:styleId="HTMLPreformatted">
    <w:name w:val="HTML Preformatted"/>
    <w:basedOn w:val="Normal"/>
    <w:link w:val="HTMLPreformattedChar"/>
    <w:rsid w:val="005830A8"/>
    <w:rPr>
      <w:rFonts w:ascii="Courier New" w:hAnsi="Courier New" w:cs="Courier New"/>
    </w:rPr>
  </w:style>
  <w:style w:type="character" w:customStyle="1" w:styleId="HTMLPreformattedChar">
    <w:name w:val="HTML Preformatted Char"/>
    <w:link w:val="HTMLPreformatted"/>
    <w:rsid w:val="005830A8"/>
    <w:rPr>
      <w:rFonts w:ascii="Courier New" w:eastAsia="Times New Roman" w:hAnsi="Courier New" w:cs="Courier New"/>
      <w:lang w:val="en-GB" w:eastAsia="en-GB"/>
    </w:rPr>
  </w:style>
  <w:style w:type="paragraph" w:styleId="Index3">
    <w:name w:val="index 3"/>
    <w:basedOn w:val="Normal"/>
    <w:next w:val="Normal"/>
    <w:rsid w:val="005830A8"/>
    <w:pPr>
      <w:ind w:left="600" w:hanging="200"/>
    </w:pPr>
  </w:style>
  <w:style w:type="paragraph" w:styleId="Index4">
    <w:name w:val="index 4"/>
    <w:basedOn w:val="Normal"/>
    <w:next w:val="Normal"/>
    <w:rsid w:val="005830A8"/>
    <w:pPr>
      <w:ind w:left="800" w:hanging="200"/>
    </w:pPr>
  </w:style>
  <w:style w:type="paragraph" w:styleId="Index5">
    <w:name w:val="index 5"/>
    <w:basedOn w:val="Normal"/>
    <w:next w:val="Normal"/>
    <w:rsid w:val="005830A8"/>
    <w:pPr>
      <w:ind w:left="1000" w:hanging="200"/>
    </w:pPr>
  </w:style>
  <w:style w:type="paragraph" w:styleId="Index6">
    <w:name w:val="index 6"/>
    <w:basedOn w:val="Normal"/>
    <w:next w:val="Normal"/>
    <w:rsid w:val="005830A8"/>
    <w:pPr>
      <w:ind w:left="1200" w:hanging="200"/>
    </w:pPr>
  </w:style>
  <w:style w:type="paragraph" w:styleId="Index7">
    <w:name w:val="index 7"/>
    <w:basedOn w:val="Normal"/>
    <w:next w:val="Normal"/>
    <w:rsid w:val="005830A8"/>
    <w:pPr>
      <w:ind w:left="1400" w:hanging="200"/>
    </w:pPr>
  </w:style>
  <w:style w:type="paragraph" w:styleId="Index8">
    <w:name w:val="index 8"/>
    <w:basedOn w:val="Normal"/>
    <w:next w:val="Normal"/>
    <w:rsid w:val="005830A8"/>
    <w:pPr>
      <w:ind w:left="1600" w:hanging="200"/>
    </w:pPr>
  </w:style>
  <w:style w:type="paragraph" w:styleId="Index9">
    <w:name w:val="index 9"/>
    <w:basedOn w:val="Normal"/>
    <w:next w:val="Normal"/>
    <w:rsid w:val="005830A8"/>
    <w:pPr>
      <w:ind w:left="1800" w:hanging="200"/>
    </w:pPr>
  </w:style>
  <w:style w:type="paragraph" w:styleId="IndexHeading">
    <w:name w:val="index heading"/>
    <w:basedOn w:val="Normal"/>
    <w:next w:val="Index1"/>
    <w:rsid w:val="005830A8"/>
    <w:rPr>
      <w:rFonts w:ascii="Aptos Display" w:eastAsia="DengXian Light" w:hAnsi="Aptos Display"/>
      <w:b/>
      <w:bCs/>
    </w:rPr>
  </w:style>
  <w:style w:type="paragraph" w:styleId="IntenseQuote">
    <w:name w:val="Intense Quote"/>
    <w:basedOn w:val="Normal"/>
    <w:next w:val="Normal"/>
    <w:link w:val="IntenseQuoteChar"/>
    <w:uiPriority w:val="30"/>
    <w:qFormat/>
    <w:rsid w:val="005830A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830A8"/>
    <w:rPr>
      <w:rFonts w:eastAsia="Times New Roman"/>
      <w:i/>
      <w:iCs/>
      <w:color w:val="156082"/>
      <w:lang w:val="en-GB" w:eastAsia="en-GB"/>
    </w:rPr>
  </w:style>
  <w:style w:type="paragraph" w:styleId="ListContinue">
    <w:name w:val="List Continue"/>
    <w:basedOn w:val="Normal"/>
    <w:rsid w:val="005830A8"/>
    <w:pPr>
      <w:spacing w:after="120"/>
      <w:ind w:left="283"/>
      <w:contextualSpacing/>
    </w:pPr>
  </w:style>
  <w:style w:type="paragraph" w:styleId="ListContinue2">
    <w:name w:val="List Continue 2"/>
    <w:basedOn w:val="Normal"/>
    <w:rsid w:val="005830A8"/>
    <w:pPr>
      <w:spacing w:after="120"/>
      <w:ind w:left="566"/>
      <w:contextualSpacing/>
    </w:pPr>
  </w:style>
  <w:style w:type="paragraph" w:styleId="ListContinue3">
    <w:name w:val="List Continue 3"/>
    <w:basedOn w:val="Normal"/>
    <w:rsid w:val="005830A8"/>
    <w:pPr>
      <w:spacing w:after="120"/>
      <w:ind w:left="849"/>
      <w:contextualSpacing/>
    </w:pPr>
  </w:style>
  <w:style w:type="paragraph" w:styleId="ListContinue4">
    <w:name w:val="List Continue 4"/>
    <w:basedOn w:val="Normal"/>
    <w:rsid w:val="005830A8"/>
    <w:pPr>
      <w:spacing w:after="120"/>
      <w:ind w:left="1132"/>
      <w:contextualSpacing/>
    </w:pPr>
  </w:style>
  <w:style w:type="paragraph" w:styleId="ListContinue5">
    <w:name w:val="List Continue 5"/>
    <w:basedOn w:val="Normal"/>
    <w:rsid w:val="005830A8"/>
    <w:pPr>
      <w:spacing w:after="120"/>
      <w:ind w:left="1415"/>
      <w:contextualSpacing/>
    </w:pPr>
  </w:style>
  <w:style w:type="paragraph" w:styleId="ListNumber3">
    <w:name w:val="List Number 3"/>
    <w:basedOn w:val="Normal"/>
    <w:rsid w:val="005830A8"/>
    <w:pPr>
      <w:numPr>
        <w:numId w:val="20"/>
      </w:numPr>
      <w:contextualSpacing/>
    </w:pPr>
  </w:style>
  <w:style w:type="paragraph" w:styleId="ListNumber4">
    <w:name w:val="List Number 4"/>
    <w:basedOn w:val="Normal"/>
    <w:rsid w:val="005830A8"/>
    <w:pPr>
      <w:numPr>
        <w:numId w:val="21"/>
      </w:numPr>
      <w:contextualSpacing/>
    </w:pPr>
  </w:style>
  <w:style w:type="paragraph" w:styleId="ListNumber5">
    <w:name w:val="List Number 5"/>
    <w:basedOn w:val="Normal"/>
    <w:rsid w:val="005830A8"/>
    <w:pPr>
      <w:numPr>
        <w:numId w:val="22"/>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830A8"/>
    <w:pPr>
      <w:ind w:left="720"/>
    </w:pPr>
  </w:style>
  <w:style w:type="paragraph" w:styleId="MacroText">
    <w:name w:val="macro"/>
    <w:link w:val="MacroTextChar"/>
    <w:rsid w:val="005830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830A8"/>
    <w:rPr>
      <w:rFonts w:ascii="Courier New" w:eastAsia="Times New Roman" w:hAnsi="Courier New" w:cs="Courier New"/>
      <w:lang w:val="en-GB" w:eastAsia="en-GB"/>
    </w:rPr>
  </w:style>
  <w:style w:type="paragraph" w:styleId="MessageHeader">
    <w:name w:val="Message Header"/>
    <w:basedOn w:val="Normal"/>
    <w:link w:val="MessageHeaderChar"/>
    <w:rsid w:val="005830A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DengXian Light" w:hAnsi="Aptos Display"/>
      <w:sz w:val="24"/>
      <w:szCs w:val="24"/>
    </w:rPr>
  </w:style>
  <w:style w:type="character" w:customStyle="1" w:styleId="MessageHeaderChar">
    <w:name w:val="Message Header Char"/>
    <w:link w:val="MessageHeader"/>
    <w:rsid w:val="005830A8"/>
    <w:rPr>
      <w:rFonts w:ascii="Aptos Display" w:eastAsia="DengXian Light" w:hAnsi="Aptos Display" w:cs="Times New Roman"/>
      <w:sz w:val="24"/>
      <w:szCs w:val="24"/>
      <w:shd w:val="pct20" w:color="auto" w:fill="auto"/>
      <w:lang w:val="en-GB" w:eastAsia="en-GB"/>
    </w:rPr>
  </w:style>
  <w:style w:type="paragraph" w:styleId="NoSpacing">
    <w:name w:val="No Spacing"/>
    <w:uiPriority w:val="1"/>
    <w:qFormat/>
    <w:rsid w:val="005830A8"/>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5830A8"/>
    <w:rPr>
      <w:sz w:val="24"/>
      <w:szCs w:val="24"/>
    </w:rPr>
  </w:style>
  <w:style w:type="paragraph" w:styleId="NormalIndent">
    <w:name w:val="Normal Indent"/>
    <w:basedOn w:val="Normal"/>
    <w:rsid w:val="005830A8"/>
    <w:pPr>
      <w:ind w:left="720"/>
    </w:pPr>
  </w:style>
  <w:style w:type="paragraph" w:styleId="NoteHeading">
    <w:name w:val="Note Heading"/>
    <w:basedOn w:val="Normal"/>
    <w:next w:val="Normal"/>
    <w:link w:val="NoteHeadingChar"/>
    <w:rsid w:val="005830A8"/>
  </w:style>
  <w:style w:type="character" w:customStyle="1" w:styleId="NoteHeadingChar">
    <w:name w:val="Note Heading Char"/>
    <w:link w:val="NoteHeading"/>
    <w:rsid w:val="005830A8"/>
    <w:rPr>
      <w:rFonts w:eastAsia="Times New Roman"/>
      <w:lang w:val="en-GB" w:eastAsia="en-GB"/>
    </w:rPr>
  </w:style>
  <w:style w:type="paragraph" w:styleId="PlainText">
    <w:name w:val="Plain Text"/>
    <w:basedOn w:val="Normal"/>
    <w:link w:val="PlainTextChar"/>
    <w:rsid w:val="005830A8"/>
    <w:rPr>
      <w:rFonts w:ascii="Courier New" w:hAnsi="Courier New" w:cs="Courier New"/>
    </w:rPr>
  </w:style>
  <w:style w:type="character" w:customStyle="1" w:styleId="PlainTextChar">
    <w:name w:val="Plain Text Char"/>
    <w:link w:val="PlainText"/>
    <w:rsid w:val="005830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830A8"/>
    <w:pPr>
      <w:spacing w:before="200" w:after="160"/>
      <w:ind w:left="864" w:right="864"/>
      <w:jc w:val="center"/>
    </w:pPr>
    <w:rPr>
      <w:i/>
      <w:iCs/>
      <w:color w:val="404040"/>
    </w:rPr>
  </w:style>
  <w:style w:type="character" w:customStyle="1" w:styleId="QuoteChar">
    <w:name w:val="Quote Char"/>
    <w:link w:val="Quote"/>
    <w:uiPriority w:val="29"/>
    <w:rsid w:val="005830A8"/>
    <w:rPr>
      <w:rFonts w:eastAsia="Times New Roman"/>
      <w:i/>
      <w:iCs/>
      <w:color w:val="404040"/>
      <w:lang w:val="en-GB" w:eastAsia="en-GB"/>
    </w:rPr>
  </w:style>
  <w:style w:type="paragraph" w:styleId="Salutation">
    <w:name w:val="Salutation"/>
    <w:basedOn w:val="Normal"/>
    <w:next w:val="Normal"/>
    <w:link w:val="SalutationChar"/>
    <w:rsid w:val="005830A8"/>
  </w:style>
  <w:style w:type="character" w:customStyle="1" w:styleId="SalutationChar">
    <w:name w:val="Salutation Char"/>
    <w:link w:val="Salutation"/>
    <w:rsid w:val="005830A8"/>
    <w:rPr>
      <w:rFonts w:eastAsia="Times New Roman"/>
      <w:lang w:val="en-GB" w:eastAsia="en-GB"/>
    </w:rPr>
  </w:style>
  <w:style w:type="paragraph" w:styleId="Signature">
    <w:name w:val="Signature"/>
    <w:basedOn w:val="Normal"/>
    <w:link w:val="SignatureChar"/>
    <w:rsid w:val="005830A8"/>
    <w:pPr>
      <w:ind w:left="4252"/>
    </w:pPr>
  </w:style>
  <w:style w:type="character" w:customStyle="1" w:styleId="SignatureChar">
    <w:name w:val="Signature Char"/>
    <w:link w:val="Signature"/>
    <w:rsid w:val="005830A8"/>
    <w:rPr>
      <w:rFonts w:eastAsia="Times New Roman"/>
      <w:lang w:val="en-GB" w:eastAsia="en-GB"/>
    </w:rPr>
  </w:style>
  <w:style w:type="paragraph" w:styleId="Subtitle">
    <w:name w:val="Subtitle"/>
    <w:basedOn w:val="Normal"/>
    <w:next w:val="Normal"/>
    <w:link w:val="SubtitleChar"/>
    <w:qFormat/>
    <w:rsid w:val="005830A8"/>
    <w:pPr>
      <w:spacing w:after="60"/>
      <w:jc w:val="center"/>
      <w:outlineLvl w:val="1"/>
    </w:pPr>
    <w:rPr>
      <w:rFonts w:ascii="Aptos Display" w:eastAsia="DengXian Light" w:hAnsi="Aptos Display"/>
      <w:sz w:val="24"/>
      <w:szCs w:val="24"/>
    </w:rPr>
  </w:style>
  <w:style w:type="character" w:customStyle="1" w:styleId="SubtitleChar">
    <w:name w:val="Subtitle Char"/>
    <w:link w:val="Subtitle"/>
    <w:rsid w:val="005830A8"/>
    <w:rPr>
      <w:rFonts w:ascii="Aptos Display" w:eastAsia="DengXian Light" w:hAnsi="Aptos Display" w:cs="Times New Roman"/>
      <w:sz w:val="24"/>
      <w:szCs w:val="24"/>
      <w:lang w:val="en-GB" w:eastAsia="en-GB"/>
    </w:rPr>
  </w:style>
  <w:style w:type="paragraph" w:styleId="TableofAuthorities">
    <w:name w:val="table of authorities"/>
    <w:basedOn w:val="Normal"/>
    <w:next w:val="Normal"/>
    <w:rsid w:val="005830A8"/>
    <w:pPr>
      <w:ind w:left="200" w:hanging="200"/>
    </w:pPr>
  </w:style>
  <w:style w:type="paragraph" w:styleId="TableofFigures">
    <w:name w:val="table of figures"/>
    <w:basedOn w:val="Normal"/>
    <w:next w:val="Normal"/>
    <w:rsid w:val="005830A8"/>
  </w:style>
  <w:style w:type="paragraph" w:styleId="Title">
    <w:name w:val="Title"/>
    <w:basedOn w:val="Normal"/>
    <w:next w:val="Normal"/>
    <w:link w:val="TitleChar"/>
    <w:qFormat/>
    <w:rsid w:val="005830A8"/>
    <w:pPr>
      <w:spacing w:before="240" w:after="60"/>
      <w:jc w:val="center"/>
      <w:outlineLvl w:val="0"/>
    </w:pPr>
    <w:rPr>
      <w:rFonts w:ascii="Aptos Display" w:eastAsia="DengXian Light" w:hAnsi="Aptos Display"/>
      <w:b/>
      <w:bCs/>
      <w:kern w:val="28"/>
      <w:sz w:val="32"/>
      <w:szCs w:val="32"/>
    </w:rPr>
  </w:style>
  <w:style w:type="character" w:customStyle="1" w:styleId="TitleChar">
    <w:name w:val="Title Char"/>
    <w:link w:val="Title"/>
    <w:rsid w:val="005830A8"/>
    <w:rPr>
      <w:rFonts w:ascii="Aptos Display" w:eastAsia="DengXian Light" w:hAnsi="Aptos Display" w:cs="Times New Roman"/>
      <w:b/>
      <w:bCs/>
      <w:kern w:val="28"/>
      <w:sz w:val="32"/>
      <w:szCs w:val="32"/>
      <w:lang w:val="en-GB" w:eastAsia="en-GB"/>
    </w:rPr>
  </w:style>
  <w:style w:type="paragraph" w:styleId="TOAHeading">
    <w:name w:val="toa heading"/>
    <w:basedOn w:val="Normal"/>
    <w:next w:val="Normal"/>
    <w:rsid w:val="005830A8"/>
    <w:pPr>
      <w:spacing w:before="120"/>
    </w:pPr>
    <w:rPr>
      <w:rFonts w:ascii="Aptos Display" w:eastAsia="DengXian Light" w:hAnsi="Aptos Display"/>
      <w:b/>
      <w:bCs/>
      <w:sz w:val="24"/>
      <w:szCs w:val="24"/>
    </w:rPr>
  </w:style>
  <w:style w:type="paragraph" w:styleId="TOCHeading">
    <w:name w:val="TOC Heading"/>
    <w:basedOn w:val="Heading1"/>
    <w:next w:val="Normal"/>
    <w:uiPriority w:val="39"/>
    <w:semiHidden/>
    <w:unhideWhenUsed/>
    <w:qFormat/>
    <w:rsid w:val="005830A8"/>
    <w:pPr>
      <w:keepLines w:val="0"/>
      <w:pBdr>
        <w:top w:val="none" w:sz="0" w:space="0" w:color="auto"/>
      </w:pBdr>
      <w:spacing w:after="60"/>
      <w:ind w:left="0" w:firstLine="0"/>
      <w:outlineLvl w:val="9"/>
    </w:pPr>
    <w:rPr>
      <w:rFonts w:ascii="Aptos Display" w:eastAsia="DengXian Light" w:hAnsi="Aptos Display"/>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E2B75"/>
    <w:rPr>
      <w:rFonts w:eastAsia="Times New Roman"/>
      <w:lang w:val="en-GB" w:eastAsia="en-GB"/>
    </w:rPr>
  </w:style>
  <w:style w:type="table" w:styleId="TableGrid">
    <w:name w:val="Table Grid"/>
    <w:aliases w:val="TableGrid"/>
    <w:basedOn w:val="TableNormal"/>
    <w:uiPriority w:val="39"/>
    <w:qFormat/>
    <w:rsid w:val="002203D3"/>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3F756C"/>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80168405">
      <w:bodyDiv w:val="1"/>
      <w:marLeft w:val="0"/>
      <w:marRight w:val="0"/>
      <w:marTop w:val="0"/>
      <w:marBottom w:val="0"/>
      <w:divBdr>
        <w:top w:val="none" w:sz="0" w:space="0" w:color="auto"/>
        <w:left w:val="none" w:sz="0" w:space="0" w:color="auto"/>
        <w:bottom w:val="none" w:sz="0" w:space="0" w:color="auto"/>
        <w:right w:val="none" w:sz="0" w:space="0" w:color="auto"/>
      </w:divBdr>
    </w:div>
    <w:div w:id="254750175">
      <w:bodyDiv w:val="1"/>
      <w:marLeft w:val="0"/>
      <w:marRight w:val="0"/>
      <w:marTop w:val="0"/>
      <w:marBottom w:val="0"/>
      <w:divBdr>
        <w:top w:val="none" w:sz="0" w:space="0" w:color="auto"/>
        <w:left w:val="none" w:sz="0" w:space="0" w:color="auto"/>
        <w:bottom w:val="none" w:sz="0" w:space="0" w:color="auto"/>
        <w:right w:val="none" w:sz="0" w:space="0" w:color="auto"/>
      </w:divBdr>
    </w:div>
    <w:div w:id="343361997">
      <w:bodyDiv w:val="1"/>
      <w:marLeft w:val="0"/>
      <w:marRight w:val="0"/>
      <w:marTop w:val="0"/>
      <w:marBottom w:val="0"/>
      <w:divBdr>
        <w:top w:val="none" w:sz="0" w:space="0" w:color="auto"/>
        <w:left w:val="none" w:sz="0" w:space="0" w:color="auto"/>
        <w:bottom w:val="none" w:sz="0" w:space="0" w:color="auto"/>
        <w:right w:val="none" w:sz="0" w:space="0" w:color="auto"/>
      </w:divBdr>
    </w:div>
    <w:div w:id="399182735">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479225284">
      <w:bodyDiv w:val="1"/>
      <w:marLeft w:val="0"/>
      <w:marRight w:val="0"/>
      <w:marTop w:val="0"/>
      <w:marBottom w:val="0"/>
      <w:divBdr>
        <w:top w:val="none" w:sz="0" w:space="0" w:color="auto"/>
        <w:left w:val="none" w:sz="0" w:space="0" w:color="auto"/>
        <w:bottom w:val="none" w:sz="0" w:space="0" w:color="auto"/>
        <w:right w:val="none" w:sz="0" w:space="0" w:color="auto"/>
      </w:divBdr>
    </w:div>
    <w:div w:id="55162056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6283868">
      <w:bodyDiv w:val="1"/>
      <w:marLeft w:val="0"/>
      <w:marRight w:val="0"/>
      <w:marTop w:val="0"/>
      <w:marBottom w:val="0"/>
      <w:divBdr>
        <w:top w:val="none" w:sz="0" w:space="0" w:color="auto"/>
        <w:left w:val="none" w:sz="0" w:space="0" w:color="auto"/>
        <w:bottom w:val="none" w:sz="0" w:space="0" w:color="auto"/>
        <w:right w:val="none" w:sz="0" w:space="0" w:color="auto"/>
      </w:divBdr>
    </w:div>
    <w:div w:id="614140931">
      <w:bodyDiv w:val="1"/>
      <w:marLeft w:val="0"/>
      <w:marRight w:val="0"/>
      <w:marTop w:val="0"/>
      <w:marBottom w:val="0"/>
      <w:divBdr>
        <w:top w:val="none" w:sz="0" w:space="0" w:color="auto"/>
        <w:left w:val="none" w:sz="0" w:space="0" w:color="auto"/>
        <w:bottom w:val="none" w:sz="0" w:space="0" w:color="auto"/>
        <w:right w:val="none" w:sz="0" w:space="0" w:color="auto"/>
      </w:divBdr>
    </w:div>
    <w:div w:id="654451402">
      <w:bodyDiv w:val="1"/>
      <w:marLeft w:val="0"/>
      <w:marRight w:val="0"/>
      <w:marTop w:val="0"/>
      <w:marBottom w:val="0"/>
      <w:divBdr>
        <w:top w:val="none" w:sz="0" w:space="0" w:color="auto"/>
        <w:left w:val="none" w:sz="0" w:space="0" w:color="auto"/>
        <w:bottom w:val="none" w:sz="0" w:space="0" w:color="auto"/>
        <w:right w:val="none" w:sz="0" w:space="0" w:color="auto"/>
      </w:divBdr>
    </w:div>
    <w:div w:id="723720536">
      <w:bodyDiv w:val="1"/>
      <w:marLeft w:val="0"/>
      <w:marRight w:val="0"/>
      <w:marTop w:val="0"/>
      <w:marBottom w:val="0"/>
      <w:divBdr>
        <w:top w:val="none" w:sz="0" w:space="0" w:color="auto"/>
        <w:left w:val="none" w:sz="0" w:space="0" w:color="auto"/>
        <w:bottom w:val="none" w:sz="0" w:space="0" w:color="auto"/>
        <w:right w:val="none" w:sz="0" w:space="0" w:color="auto"/>
      </w:divBdr>
    </w:div>
    <w:div w:id="75466594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37577386">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7078446">
      <w:bodyDiv w:val="1"/>
      <w:marLeft w:val="0"/>
      <w:marRight w:val="0"/>
      <w:marTop w:val="0"/>
      <w:marBottom w:val="0"/>
      <w:divBdr>
        <w:top w:val="none" w:sz="0" w:space="0" w:color="auto"/>
        <w:left w:val="none" w:sz="0" w:space="0" w:color="auto"/>
        <w:bottom w:val="none" w:sz="0" w:space="0" w:color="auto"/>
        <w:right w:val="none" w:sz="0" w:space="0" w:color="auto"/>
      </w:divBdr>
      <w:divsChild>
        <w:div w:id="2030332176">
          <w:marLeft w:val="547"/>
          <w:marRight w:val="0"/>
          <w:marTop w:val="0"/>
          <w:marBottom w:val="0"/>
          <w:divBdr>
            <w:top w:val="none" w:sz="0" w:space="0" w:color="auto"/>
            <w:left w:val="none" w:sz="0" w:space="0" w:color="auto"/>
            <w:bottom w:val="none" w:sz="0" w:space="0" w:color="auto"/>
            <w:right w:val="none" w:sz="0" w:space="0" w:color="auto"/>
          </w:divBdr>
        </w:div>
      </w:divsChild>
    </w:div>
    <w:div w:id="940407564">
      <w:bodyDiv w:val="1"/>
      <w:marLeft w:val="0"/>
      <w:marRight w:val="0"/>
      <w:marTop w:val="0"/>
      <w:marBottom w:val="0"/>
      <w:divBdr>
        <w:top w:val="none" w:sz="0" w:space="0" w:color="auto"/>
        <w:left w:val="none" w:sz="0" w:space="0" w:color="auto"/>
        <w:bottom w:val="none" w:sz="0" w:space="0" w:color="auto"/>
        <w:right w:val="none" w:sz="0" w:space="0" w:color="auto"/>
      </w:divBdr>
    </w:div>
    <w:div w:id="952396268">
      <w:bodyDiv w:val="1"/>
      <w:marLeft w:val="0"/>
      <w:marRight w:val="0"/>
      <w:marTop w:val="0"/>
      <w:marBottom w:val="0"/>
      <w:divBdr>
        <w:top w:val="none" w:sz="0" w:space="0" w:color="auto"/>
        <w:left w:val="none" w:sz="0" w:space="0" w:color="auto"/>
        <w:bottom w:val="none" w:sz="0" w:space="0" w:color="auto"/>
        <w:right w:val="none" w:sz="0" w:space="0" w:color="auto"/>
      </w:divBdr>
      <w:divsChild>
        <w:div w:id="1735008463">
          <w:marLeft w:val="547"/>
          <w:marRight w:val="0"/>
          <w:marTop w:val="0"/>
          <w:marBottom w:val="0"/>
          <w:divBdr>
            <w:top w:val="none" w:sz="0" w:space="0" w:color="auto"/>
            <w:left w:val="none" w:sz="0" w:space="0" w:color="auto"/>
            <w:bottom w:val="none" w:sz="0" w:space="0" w:color="auto"/>
            <w:right w:val="none" w:sz="0" w:space="0" w:color="auto"/>
          </w:divBdr>
        </w:div>
      </w:divsChild>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21398335">
      <w:bodyDiv w:val="1"/>
      <w:marLeft w:val="0"/>
      <w:marRight w:val="0"/>
      <w:marTop w:val="0"/>
      <w:marBottom w:val="0"/>
      <w:divBdr>
        <w:top w:val="none" w:sz="0" w:space="0" w:color="auto"/>
        <w:left w:val="none" w:sz="0" w:space="0" w:color="auto"/>
        <w:bottom w:val="none" w:sz="0" w:space="0" w:color="auto"/>
        <w:right w:val="none" w:sz="0" w:space="0" w:color="auto"/>
      </w:divBdr>
      <w:divsChild>
        <w:div w:id="294456289">
          <w:marLeft w:val="547"/>
          <w:marRight w:val="0"/>
          <w:marTop w:val="0"/>
          <w:marBottom w:val="0"/>
          <w:divBdr>
            <w:top w:val="none" w:sz="0" w:space="0" w:color="auto"/>
            <w:left w:val="none" w:sz="0" w:space="0" w:color="auto"/>
            <w:bottom w:val="none" w:sz="0" w:space="0" w:color="auto"/>
            <w:right w:val="none" w:sz="0" w:space="0" w:color="auto"/>
          </w:divBdr>
        </w:div>
      </w:divsChild>
    </w:div>
    <w:div w:id="10489932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34270361">
      <w:bodyDiv w:val="1"/>
      <w:marLeft w:val="0"/>
      <w:marRight w:val="0"/>
      <w:marTop w:val="0"/>
      <w:marBottom w:val="0"/>
      <w:divBdr>
        <w:top w:val="none" w:sz="0" w:space="0" w:color="auto"/>
        <w:left w:val="none" w:sz="0" w:space="0" w:color="auto"/>
        <w:bottom w:val="none" w:sz="0" w:space="0" w:color="auto"/>
        <w:right w:val="none" w:sz="0" w:space="0" w:color="auto"/>
      </w:divBdr>
    </w:div>
    <w:div w:id="1255364633">
      <w:bodyDiv w:val="1"/>
      <w:marLeft w:val="0"/>
      <w:marRight w:val="0"/>
      <w:marTop w:val="0"/>
      <w:marBottom w:val="0"/>
      <w:divBdr>
        <w:top w:val="none" w:sz="0" w:space="0" w:color="auto"/>
        <w:left w:val="none" w:sz="0" w:space="0" w:color="auto"/>
        <w:bottom w:val="none" w:sz="0" w:space="0" w:color="auto"/>
        <w:right w:val="none" w:sz="0" w:space="0" w:color="auto"/>
      </w:divBdr>
      <w:divsChild>
        <w:div w:id="1518232081">
          <w:marLeft w:val="547"/>
          <w:marRight w:val="0"/>
          <w:marTop w:val="0"/>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29559842">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9245255">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95308817">
      <w:bodyDiv w:val="1"/>
      <w:marLeft w:val="0"/>
      <w:marRight w:val="0"/>
      <w:marTop w:val="0"/>
      <w:marBottom w:val="0"/>
      <w:divBdr>
        <w:top w:val="none" w:sz="0" w:space="0" w:color="auto"/>
        <w:left w:val="none" w:sz="0" w:space="0" w:color="auto"/>
        <w:bottom w:val="none" w:sz="0" w:space="0" w:color="auto"/>
        <w:right w:val="none" w:sz="0" w:space="0" w:color="auto"/>
      </w:divBdr>
      <w:divsChild>
        <w:div w:id="995493110">
          <w:marLeft w:val="547"/>
          <w:marRight w:val="0"/>
          <w:marTop w:val="0"/>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09585260">
      <w:bodyDiv w:val="1"/>
      <w:marLeft w:val="0"/>
      <w:marRight w:val="0"/>
      <w:marTop w:val="0"/>
      <w:marBottom w:val="0"/>
      <w:divBdr>
        <w:top w:val="none" w:sz="0" w:space="0" w:color="auto"/>
        <w:left w:val="none" w:sz="0" w:space="0" w:color="auto"/>
        <w:bottom w:val="none" w:sz="0" w:space="0" w:color="auto"/>
        <w:right w:val="none" w:sz="0" w:space="0" w:color="auto"/>
      </w:divBdr>
      <w:divsChild>
        <w:div w:id="1342901058">
          <w:marLeft w:val="547"/>
          <w:marRight w:val="0"/>
          <w:marTop w:val="0"/>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50819341">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95910153">
      <w:bodyDiv w:val="1"/>
      <w:marLeft w:val="0"/>
      <w:marRight w:val="0"/>
      <w:marTop w:val="0"/>
      <w:marBottom w:val="0"/>
      <w:divBdr>
        <w:top w:val="none" w:sz="0" w:space="0" w:color="auto"/>
        <w:left w:val="none" w:sz="0" w:space="0" w:color="auto"/>
        <w:bottom w:val="none" w:sz="0" w:space="0" w:color="auto"/>
        <w:right w:val="none" w:sz="0" w:space="0" w:color="auto"/>
      </w:divBdr>
    </w:div>
    <w:div w:id="2036032037">
      <w:bodyDiv w:val="1"/>
      <w:marLeft w:val="0"/>
      <w:marRight w:val="0"/>
      <w:marTop w:val="0"/>
      <w:marBottom w:val="0"/>
      <w:divBdr>
        <w:top w:val="none" w:sz="0" w:space="0" w:color="auto"/>
        <w:left w:val="none" w:sz="0" w:space="0" w:color="auto"/>
        <w:bottom w:val="none" w:sz="0" w:space="0" w:color="auto"/>
        <w:right w:val="none" w:sz="0" w:space="0" w:color="auto"/>
      </w:divBdr>
    </w:div>
    <w:div w:id="2041934225">
      <w:bodyDiv w:val="1"/>
      <w:marLeft w:val="0"/>
      <w:marRight w:val="0"/>
      <w:marTop w:val="0"/>
      <w:marBottom w:val="0"/>
      <w:divBdr>
        <w:top w:val="none" w:sz="0" w:space="0" w:color="auto"/>
        <w:left w:val="none" w:sz="0" w:space="0" w:color="auto"/>
        <w:bottom w:val="none" w:sz="0" w:space="0" w:color="auto"/>
        <w:right w:val="none" w:sz="0" w:space="0" w:color="auto"/>
      </w:divBdr>
    </w:div>
    <w:div w:id="2126577906">
      <w:bodyDiv w:val="1"/>
      <w:marLeft w:val="0"/>
      <w:marRight w:val="0"/>
      <w:marTop w:val="0"/>
      <w:marBottom w:val="0"/>
      <w:divBdr>
        <w:top w:val="none" w:sz="0" w:space="0" w:color="auto"/>
        <w:left w:val="none" w:sz="0" w:space="0" w:color="auto"/>
        <w:bottom w:val="none" w:sz="0" w:space="0" w:color="auto"/>
        <w:right w:val="none" w:sz="0" w:space="0" w:color="auto"/>
      </w:divBdr>
    </w:div>
    <w:div w:id="2127194139">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RBI5PAMIO524-1616901215-28870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https://nokia.sharepoint.com/sites/gxp/_layouts/15/DocIdRedir.aspx?ID=RBI5PAMIO524-1616901215-28870</Url>
      <Description>RBI5PAMIO524-1616901215-28870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A15B5C-0BA7-4542-9299-74985B137A09}">
  <ds:schemaRefs>
    <ds:schemaRef ds:uri="http://schemas.microsoft.com/sharepoint/v3/contenttype/forms"/>
  </ds:schemaRefs>
</ds:datastoreItem>
</file>

<file path=customXml/itemProps2.xml><?xml version="1.0" encoding="utf-8"?>
<ds:datastoreItem xmlns:ds="http://schemas.openxmlformats.org/officeDocument/2006/customXml" ds:itemID="{F82A4C83-47FB-42D2-A390-91EE169E86CD}">
  <ds:schemaRefs>
    <ds:schemaRef ds:uri="http://schemas.microsoft.com/sharepoint/events"/>
  </ds:schemaRefs>
</ds:datastoreItem>
</file>

<file path=customXml/itemProps3.xml><?xml version="1.0" encoding="utf-8"?>
<ds:datastoreItem xmlns:ds="http://schemas.openxmlformats.org/officeDocument/2006/customXml" ds:itemID="{5C88E0D5-AD66-452A-B51C-75243057D734}">
  <ds:schemaRefs>
    <ds:schemaRef ds:uri="Microsoft.SharePoint.Taxonomy.ContentTypeSync"/>
  </ds:schemaRefs>
</ds:datastoreItem>
</file>

<file path=customXml/itemProps4.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5.xml><?xml version="1.0" encoding="utf-8"?>
<ds:datastoreItem xmlns:ds="http://schemas.openxmlformats.org/officeDocument/2006/customXml" ds:itemID="{06A63735-663D-4AD8-93C1-E11DE50A2F3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7275bb01-7583-478d-bc14-e839a2dd5989"/>
    <ds:schemaRef ds:uri="http://schemas.openxmlformats.org/package/2006/metadata/core-properties"/>
    <ds:schemaRef ds:uri="http://www.w3.org/XML/1998/namespace"/>
    <ds:schemaRef ds:uri="3f2ce089-3858-4176-9a21-a30f9204848e"/>
    <ds:schemaRef ds:uri="http://purl.org/dc/dcmitype/"/>
    <ds:schemaRef ds:uri="71c5aaf6-e6ce-465b-b873-5148d2a4c105"/>
  </ds:schemaRefs>
</ds:datastoreItem>
</file>

<file path=customXml/itemProps6.xml><?xml version="1.0" encoding="utf-8"?>
<ds:datastoreItem xmlns:ds="http://schemas.openxmlformats.org/officeDocument/2006/customXml" ds:itemID="{1B7C7A41-A245-4296-8E42-5EB08D060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Motorola</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Wanshi Chen/Joern Krause</dc:creator>
  <cp:keywords/>
  <cp:lastModifiedBy>Cassio Ribeiro (Nokia)</cp:lastModifiedBy>
  <cp:revision>8</cp:revision>
  <cp:lastPrinted>2017-08-02T23:36:00Z</cp:lastPrinted>
  <dcterms:created xsi:type="dcterms:W3CDTF">2024-08-31T05:42:00Z</dcterms:created>
  <dcterms:modified xsi:type="dcterms:W3CDTF">2024-09-02T15:46:00Z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MediaServiceImageTags">
    <vt:lpwstr/>
  </property>
  <property fmtid="{D5CDD505-2E9C-101B-9397-08002B2CF9AE}" pid="11" name="ContentTypeId">
    <vt:lpwstr>0x01010055A05E76B664164F9F76E63E6D6BE6ED</vt:lpwstr>
  </property>
  <property fmtid="{D5CDD505-2E9C-101B-9397-08002B2CF9AE}" pid="12" name="_dlc_DocIdItemGuid">
    <vt:lpwstr>08704478-bb55-4e66-8f9a-7e5cda9e3ea3</vt:lpwstr>
  </property>
</Properties>
</file>