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4A37" w14:textId="1A96071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866DD8">
        <w:rPr>
          <w:rFonts w:ascii="Arial" w:hAnsi="Arial" w:cs="Arial"/>
          <w:b/>
          <w:sz w:val="28"/>
          <w:szCs w:val="28"/>
        </w:rPr>
        <w:t>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w:t>
      </w:r>
      <w:r w:rsidR="002506E2">
        <w:rPr>
          <w:rFonts w:ascii="Arial" w:hAnsi="Arial" w:cs="Arial"/>
          <w:b/>
          <w:sz w:val="28"/>
          <w:szCs w:val="28"/>
        </w:rPr>
        <w:t>1601</w:t>
      </w:r>
    </w:p>
    <w:p w14:paraId="512DE6D6" w14:textId="187F09B2" w:rsidR="001808EE" w:rsidRPr="00D849EE" w:rsidRDefault="00866DD8" w:rsidP="001808EE">
      <w:pPr>
        <w:snapToGrid w:val="0"/>
        <w:spacing w:after="0"/>
        <w:rPr>
          <w:rFonts w:ascii="Arial" w:hAnsi="Arial" w:cs="Arial"/>
          <w:b/>
          <w:sz w:val="28"/>
          <w:szCs w:val="28"/>
        </w:rPr>
      </w:pPr>
      <w:r>
        <w:rPr>
          <w:rFonts w:ascii="Arial" w:hAnsi="Arial" w:cs="Arial"/>
          <w:b/>
          <w:sz w:val="28"/>
          <w:szCs w:val="28"/>
        </w:rPr>
        <w:t>Shanghai, China</w:t>
      </w:r>
      <w:r w:rsidR="004B00D6">
        <w:rPr>
          <w:rFonts w:ascii="Arial" w:hAnsi="Arial" w:cs="Arial"/>
          <w:b/>
          <w:sz w:val="28"/>
          <w:szCs w:val="28"/>
        </w:rPr>
        <w:t xml:space="preserve">, </w:t>
      </w:r>
      <w:r>
        <w:rPr>
          <w:rFonts w:ascii="Arial" w:hAnsi="Arial" w:cs="Arial"/>
          <w:b/>
          <w:sz w:val="28"/>
          <w:szCs w:val="28"/>
        </w:rPr>
        <w:t>June</w:t>
      </w:r>
      <w:r w:rsidR="00FF5F18">
        <w:rPr>
          <w:rFonts w:ascii="Arial" w:hAnsi="Arial" w:cs="Arial"/>
          <w:b/>
          <w:sz w:val="28"/>
          <w:szCs w:val="28"/>
        </w:rPr>
        <w:t xml:space="preserve"> </w:t>
      </w:r>
      <w:r w:rsidR="00E15C88">
        <w:rPr>
          <w:rFonts w:ascii="Arial" w:hAnsi="Arial" w:cs="Arial"/>
          <w:b/>
          <w:sz w:val="28"/>
          <w:szCs w:val="28"/>
        </w:rPr>
        <w:t>1</w:t>
      </w:r>
      <w:r w:rsidR="00934676">
        <w:rPr>
          <w:rFonts w:ascii="Arial" w:hAnsi="Arial" w:cs="Arial"/>
          <w:b/>
          <w:sz w:val="28"/>
          <w:szCs w:val="28"/>
        </w:rPr>
        <w:t>7</w:t>
      </w:r>
      <w:r w:rsidR="00E15C88">
        <w:rPr>
          <w:rFonts w:ascii="Arial" w:hAnsi="Arial" w:cs="Arial"/>
          <w:b/>
          <w:sz w:val="28"/>
          <w:szCs w:val="28"/>
        </w:rPr>
        <w:t>-</w:t>
      </w:r>
      <w:r w:rsidR="009D3D7F">
        <w:rPr>
          <w:rFonts w:ascii="Arial" w:hAnsi="Arial" w:cs="Arial"/>
          <w:b/>
          <w:sz w:val="28"/>
          <w:szCs w:val="28"/>
        </w:rPr>
        <w:t>2</w:t>
      </w:r>
      <w:r w:rsidR="00934676">
        <w:rPr>
          <w:rFonts w:ascii="Arial" w:hAnsi="Arial" w:cs="Arial"/>
          <w:b/>
          <w:sz w:val="28"/>
          <w:szCs w:val="28"/>
        </w:rPr>
        <w:t>0</w:t>
      </w:r>
      <w:r w:rsidR="004B00D6">
        <w:rPr>
          <w:rFonts w:ascii="Arial" w:hAnsi="Arial" w:cs="Arial"/>
          <w:b/>
          <w:sz w:val="28"/>
          <w:szCs w:val="28"/>
        </w:rPr>
        <w:t>, 202</w:t>
      </w:r>
      <w:r w:rsidR="009D3D7F">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2700604"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866DD8">
        <w:rPr>
          <w:rFonts w:ascii="Arial" w:hAnsi="Arial" w:cs="Arial"/>
          <w:b/>
          <w:sz w:val="32"/>
        </w:rPr>
        <w:t>3</w:t>
      </w:r>
    </w:p>
    <w:p w14:paraId="08317381" w14:textId="58AB7006" w:rsidR="00F07CA1" w:rsidRDefault="00866DD8" w:rsidP="00F07CA1">
      <w:pPr>
        <w:jc w:val="center"/>
        <w:rPr>
          <w:rFonts w:ascii="Arial" w:hAnsi="Arial" w:cs="Arial"/>
          <w:b/>
          <w:sz w:val="32"/>
        </w:rPr>
      </w:pPr>
      <w:r w:rsidRPr="00866DD8">
        <w:rPr>
          <w:rFonts w:ascii="Arial" w:hAnsi="Arial" w:cs="Arial"/>
          <w:b/>
          <w:sz w:val="32"/>
        </w:rPr>
        <w:t>Maastricht, Netherlands</w:t>
      </w:r>
      <w:r w:rsidR="00FF5F18">
        <w:rPr>
          <w:rFonts w:ascii="Arial" w:hAnsi="Arial" w:cs="Arial"/>
          <w:b/>
          <w:sz w:val="32"/>
        </w:rPr>
        <w:t xml:space="preserve">, </w:t>
      </w:r>
      <w:r w:rsidR="00B256C6">
        <w:rPr>
          <w:rFonts w:ascii="Arial" w:hAnsi="Arial" w:cs="Arial"/>
          <w:b/>
          <w:sz w:val="32"/>
        </w:rPr>
        <w:t>1</w:t>
      </w:r>
      <w:r>
        <w:rPr>
          <w:rFonts w:ascii="Arial" w:hAnsi="Arial" w:cs="Arial"/>
          <w:b/>
          <w:sz w:val="32"/>
        </w:rPr>
        <w:t>8</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4</w:t>
      </w:r>
      <w:r w:rsidR="002F5240">
        <w:rPr>
          <w:rFonts w:ascii="Arial" w:hAnsi="Arial" w:cs="Arial"/>
          <w:b/>
          <w:sz w:val="32"/>
        </w:rPr>
        <w:t xml:space="preserve"> to </w:t>
      </w:r>
      <w:r>
        <w:rPr>
          <w:rFonts w:ascii="Arial" w:hAnsi="Arial" w:cs="Arial"/>
          <w:b/>
          <w:sz w:val="32"/>
        </w:rPr>
        <w:t>21</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56D01D2" w14:textId="47724278" w:rsidR="00CC6D38" w:rsidRDefault="00AB0912">
      <w:pPr>
        <w:pStyle w:val="TOC1"/>
        <w:rPr>
          <w:rFonts w:ascii="Calibri" w:hAnsi="Calibri"/>
          <w:kern w:val="2"/>
          <w:szCs w:val="22"/>
        </w:rPr>
      </w:pPr>
      <w:r>
        <w:fldChar w:fldCharType="begin" w:fldLock="1"/>
      </w:r>
      <w:r>
        <w:instrText xml:space="preserve"> TOC \o "1-9" </w:instrText>
      </w:r>
      <w:r>
        <w:fldChar w:fldCharType="separate"/>
      </w:r>
      <w:r w:rsidR="00CC6D38">
        <w:t>Meeting Organisation</w:t>
      </w:r>
      <w:r w:rsidR="00CC6D38">
        <w:tab/>
      </w:r>
      <w:r w:rsidR="00CC6D38">
        <w:fldChar w:fldCharType="begin" w:fldLock="1"/>
      </w:r>
      <w:r w:rsidR="00CC6D38">
        <w:instrText xml:space="preserve"> PAGEREF _Toc165069979 \h </w:instrText>
      </w:r>
      <w:r w:rsidR="00CC6D38">
        <w:fldChar w:fldCharType="separate"/>
      </w:r>
      <w:r w:rsidR="00CC6D38">
        <w:t>9</w:t>
      </w:r>
      <w:r w:rsidR="00CC6D38">
        <w:fldChar w:fldCharType="end"/>
      </w:r>
    </w:p>
    <w:p w14:paraId="41EB7F53" w14:textId="3A6EDBA9" w:rsidR="00CC6D38" w:rsidRDefault="00CC6D38">
      <w:pPr>
        <w:pStyle w:val="TOC1"/>
        <w:rPr>
          <w:rFonts w:ascii="Calibri" w:hAnsi="Calibri"/>
          <w:kern w:val="2"/>
          <w:szCs w:val="22"/>
        </w:rPr>
      </w:pPr>
      <w:r>
        <w:t>Executive Summary</w:t>
      </w:r>
      <w:r>
        <w:tab/>
      </w:r>
      <w:r>
        <w:fldChar w:fldCharType="begin" w:fldLock="1"/>
      </w:r>
      <w:r>
        <w:instrText xml:space="preserve"> PAGEREF _Toc165069980 \h </w:instrText>
      </w:r>
      <w:r>
        <w:fldChar w:fldCharType="separate"/>
      </w:r>
      <w:r>
        <w:t>9</w:t>
      </w:r>
      <w:r>
        <w:fldChar w:fldCharType="end"/>
      </w:r>
    </w:p>
    <w:p w14:paraId="0280692D" w14:textId="7AFB6B0C" w:rsidR="00CC6D38" w:rsidRDefault="00CC6D38">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_Toc165069981 \h </w:instrText>
      </w:r>
      <w:r>
        <w:fldChar w:fldCharType="separate"/>
      </w:r>
      <w:r>
        <w:t>15</w:t>
      </w:r>
      <w:r>
        <w:fldChar w:fldCharType="end"/>
      </w:r>
    </w:p>
    <w:p w14:paraId="134F848B" w14:textId="320F8F24" w:rsidR="00CC6D38" w:rsidRDefault="00CC6D38">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_Toc165069982 \h </w:instrText>
      </w:r>
      <w:r>
        <w:fldChar w:fldCharType="separate"/>
      </w:r>
      <w:r>
        <w:t>15</w:t>
      </w:r>
      <w:r>
        <w:fldChar w:fldCharType="end"/>
      </w:r>
    </w:p>
    <w:p w14:paraId="6C9C8DE1" w14:textId="7BD9500F" w:rsidR="00CC6D38" w:rsidRDefault="00CC6D38">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_Toc165069983 \h </w:instrText>
      </w:r>
      <w:r>
        <w:fldChar w:fldCharType="separate"/>
      </w:r>
      <w:r>
        <w:t>16</w:t>
      </w:r>
      <w:r>
        <w:fldChar w:fldCharType="end"/>
      </w:r>
    </w:p>
    <w:p w14:paraId="4CFBE939" w14:textId="136BFA65" w:rsidR="00CC6D38" w:rsidRDefault="00CC6D38">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_Toc165069984 \h </w:instrText>
      </w:r>
      <w:r>
        <w:fldChar w:fldCharType="separate"/>
      </w:r>
      <w:r>
        <w:t>16</w:t>
      </w:r>
      <w:r>
        <w:fldChar w:fldCharType="end"/>
      </w:r>
    </w:p>
    <w:p w14:paraId="772F0C8A" w14:textId="09436A8D" w:rsidR="00CC6D38" w:rsidRDefault="00CC6D38">
      <w:pPr>
        <w:pStyle w:val="TOC2"/>
        <w:rPr>
          <w:rFonts w:ascii="Calibri" w:hAnsi="Calibri"/>
          <w:kern w:val="2"/>
          <w:sz w:val="22"/>
          <w:szCs w:val="22"/>
        </w:rPr>
      </w:pPr>
      <w:r>
        <w:t>4</w:t>
      </w:r>
      <w:r>
        <w:rPr>
          <w:rFonts w:ascii="Calibri" w:hAnsi="Calibri"/>
          <w:kern w:val="2"/>
          <w:sz w:val="22"/>
          <w:szCs w:val="22"/>
        </w:rPr>
        <w:tab/>
      </w:r>
      <w:r>
        <w:t>Approval of the meeting report of TSG-RAN #102</w:t>
      </w:r>
      <w:r>
        <w:tab/>
      </w:r>
      <w:r>
        <w:fldChar w:fldCharType="begin" w:fldLock="1"/>
      </w:r>
      <w:r>
        <w:instrText xml:space="preserve"> PAGEREF _Toc165069985 \h </w:instrText>
      </w:r>
      <w:r>
        <w:fldChar w:fldCharType="separate"/>
      </w:r>
      <w:r>
        <w:t>16</w:t>
      </w:r>
      <w:r>
        <w:fldChar w:fldCharType="end"/>
      </w:r>
    </w:p>
    <w:p w14:paraId="63010C5B" w14:textId="6D6E49F9" w:rsidR="00CC6D38" w:rsidRDefault="00CC6D38">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_Toc165069986 \h </w:instrText>
      </w:r>
      <w:r>
        <w:fldChar w:fldCharType="separate"/>
      </w:r>
      <w:r>
        <w:t>17</w:t>
      </w:r>
      <w:r>
        <w:fldChar w:fldCharType="end"/>
      </w:r>
    </w:p>
    <w:p w14:paraId="3A43F393" w14:textId="1CBCFFC6" w:rsidR="00CC6D38" w:rsidRDefault="00CC6D38">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_Toc165069987 \h </w:instrText>
      </w:r>
      <w:r>
        <w:fldChar w:fldCharType="separate"/>
      </w:r>
      <w:r>
        <w:t>17</w:t>
      </w:r>
      <w:r>
        <w:fldChar w:fldCharType="end"/>
      </w:r>
    </w:p>
    <w:p w14:paraId="5BE4132F" w14:textId="6F4BB880" w:rsidR="00CC6D38" w:rsidRDefault="00CC6D38">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_Toc165069988 \h </w:instrText>
      </w:r>
      <w:r>
        <w:fldChar w:fldCharType="separate"/>
      </w:r>
      <w:r>
        <w:t>17</w:t>
      </w:r>
      <w:r>
        <w:fldChar w:fldCharType="end"/>
      </w:r>
    </w:p>
    <w:p w14:paraId="57C0E889" w14:textId="56F20EBC" w:rsidR="00CC6D38" w:rsidRDefault="00CC6D38">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_Toc165069989 \h </w:instrText>
      </w:r>
      <w:r>
        <w:fldChar w:fldCharType="separate"/>
      </w:r>
      <w:r>
        <w:t>18</w:t>
      </w:r>
      <w:r>
        <w:fldChar w:fldCharType="end"/>
      </w:r>
    </w:p>
    <w:p w14:paraId="1EA5B048" w14:textId="01357455" w:rsidR="00CC6D38" w:rsidRDefault="00CC6D38">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_Toc165069990 \h </w:instrText>
      </w:r>
      <w:r>
        <w:fldChar w:fldCharType="separate"/>
      </w:r>
      <w:r>
        <w:t>18</w:t>
      </w:r>
      <w:r>
        <w:fldChar w:fldCharType="end"/>
      </w:r>
    </w:p>
    <w:p w14:paraId="55686BD5" w14:textId="446DA48F" w:rsidR="00CC6D38" w:rsidRDefault="00CC6D38">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_Toc165069991 \h </w:instrText>
      </w:r>
      <w:r>
        <w:fldChar w:fldCharType="separate"/>
      </w:r>
      <w:r>
        <w:t>20</w:t>
      </w:r>
      <w:r>
        <w:fldChar w:fldCharType="end"/>
      </w:r>
    </w:p>
    <w:p w14:paraId="21FDB4A1" w14:textId="1923B165" w:rsidR="00CC6D38" w:rsidRDefault="00CC6D38">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_Toc165069992 \h </w:instrText>
      </w:r>
      <w:r>
        <w:fldChar w:fldCharType="separate"/>
      </w:r>
      <w:r>
        <w:t>21</w:t>
      </w:r>
      <w:r>
        <w:fldChar w:fldCharType="end"/>
      </w:r>
    </w:p>
    <w:p w14:paraId="1D074DB2" w14:textId="48F69033" w:rsidR="00CC6D38" w:rsidRDefault="00CC6D38">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_Toc165069993 \h </w:instrText>
      </w:r>
      <w:r>
        <w:fldChar w:fldCharType="separate"/>
      </w:r>
      <w:r>
        <w:t>21</w:t>
      </w:r>
      <w:r>
        <w:fldChar w:fldCharType="end"/>
      </w:r>
    </w:p>
    <w:p w14:paraId="3C3C6AE6" w14:textId="6E882370" w:rsidR="00CC6D38" w:rsidRDefault="00CC6D38">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_Toc165069994 \h </w:instrText>
      </w:r>
      <w:r>
        <w:fldChar w:fldCharType="separate"/>
      </w:r>
      <w:r>
        <w:t>23</w:t>
      </w:r>
      <w:r>
        <w:fldChar w:fldCharType="end"/>
      </w:r>
    </w:p>
    <w:p w14:paraId="74DDCD19" w14:textId="552FA19A" w:rsidR="00CC6D38" w:rsidRDefault="00CC6D38">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_Toc165069995 \h </w:instrText>
      </w:r>
      <w:r>
        <w:fldChar w:fldCharType="separate"/>
      </w:r>
      <w:r>
        <w:t>25</w:t>
      </w:r>
      <w:r>
        <w:fldChar w:fldCharType="end"/>
      </w:r>
    </w:p>
    <w:p w14:paraId="7C122639" w14:textId="780FD667" w:rsidR="00CC6D38" w:rsidRDefault="00CC6D38">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_Toc165069996 \h </w:instrText>
      </w:r>
      <w:r>
        <w:fldChar w:fldCharType="separate"/>
      </w:r>
      <w:r>
        <w:t>25</w:t>
      </w:r>
      <w:r>
        <w:fldChar w:fldCharType="end"/>
      </w:r>
    </w:p>
    <w:p w14:paraId="5F515982" w14:textId="7E1A3FD5" w:rsidR="00CC6D38" w:rsidRDefault="00CC6D38">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_Toc165069997 \h </w:instrText>
      </w:r>
      <w:r>
        <w:fldChar w:fldCharType="separate"/>
      </w:r>
      <w:r>
        <w:t>31</w:t>
      </w:r>
      <w:r>
        <w:fldChar w:fldCharType="end"/>
      </w:r>
    </w:p>
    <w:p w14:paraId="4EE3B35B" w14:textId="682DDAF2" w:rsidR="00CC6D38" w:rsidRDefault="00CC6D38">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_Toc165069998 \h </w:instrText>
      </w:r>
      <w:r>
        <w:fldChar w:fldCharType="separate"/>
      </w:r>
      <w:r>
        <w:t>31</w:t>
      </w:r>
      <w:r>
        <w:fldChar w:fldCharType="end"/>
      </w:r>
    </w:p>
    <w:p w14:paraId="10648FD0" w14:textId="18AC7E7B" w:rsidR="00CC6D38" w:rsidRDefault="00CC6D38">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_Toc165069999 \h </w:instrText>
      </w:r>
      <w:r>
        <w:fldChar w:fldCharType="separate"/>
      </w:r>
      <w:r>
        <w:t>31</w:t>
      </w:r>
      <w:r>
        <w:fldChar w:fldCharType="end"/>
      </w:r>
    </w:p>
    <w:p w14:paraId="7CEDEBA9" w14:textId="66F96356" w:rsidR="00CC6D38" w:rsidRDefault="00CC6D38">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_Toc165070000 \h </w:instrText>
      </w:r>
      <w:r>
        <w:fldChar w:fldCharType="separate"/>
      </w:r>
      <w:r>
        <w:t>35</w:t>
      </w:r>
      <w:r>
        <w:fldChar w:fldCharType="end"/>
      </w:r>
    </w:p>
    <w:p w14:paraId="4E76AF13" w14:textId="4178FBA6" w:rsidR="00CC6D38" w:rsidRDefault="00CC6D38">
      <w:pPr>
        <w:pStyle w:val="TOC3"/>
        <w:rPr>
          <w:rFonts w:ascii="Calibri" w:hAnsi="Calibri"/>
          <w:kern w:val="2"/>
          <w:sz w:val="22"/>
          <w:szCs w:val="22"/>
        </w:rPr>
      </w:pPr>
      <w:r>
        <w:t>8.4</w:t>
      </w:r>
      <w:r>
        <w:rPr>
          <w:rFonts w:ascii="Calibri" w:hAnsi="Calibri"/>
          <w:kern w:val="2"/>
          <w:sz w:val="22"/>
          <w:szCs w:val="22"/>
        </w:rPr>
        <w:tab/>
      </w:r>
      <w:r>
        <w:t>Documents from/to ITU-R WP4B</w:t>
      </w:r>
      <w:r>
        <w:tab/>
      </w:r>
      <w:r>
        <w:fldChar w:fldCharType="begin" w:fldLock="1"/>
      </w:r>
      <w:r>
        <w:instrText xml:space="preserve"> PAGEREF _Toc165070001 \h </w:instrText>
      </w:r>
      <w:r>
        <w:fldChar w:fldCharType="separate"/>
      </w:r>
      <w:r>
        <w:t>35</w:t>
      </w:r>
      <w:r>
        <w:fldChar w:fldCharType="end"/>
      </w:r>
    </w:p>
    <w:p w14:paraId="3A274F55" w14:textId="0941B548" w:rsidR="00CC6D38" w:rsidRDefault="00CC6D38">
      <w:pPr>
        <w:pStyle w:val="TOC3"/>
        <w:rPr>
          <w:rFonts w:ascii="Calibri" w:hAnsi="Calibri"/>
          <w:kern w:val="2"/>
          <w:sz w:val="22"/>
          <w:szCs w:val="22"/>
        </w:rPr>
      </w:pPr>
      <w:r>
        <w:t>8.5</w:t>
      </w:r>
      <w:r>
        <w:rPr>
          <w:rFonts w:ascii="Calibri" w:hAnsi="Calibri"/>
          <w:kern w:val="2"/>
          <w:sz w:val="22"/>
          <w:szCs w:val="22"/>
        </w:rPr>
        <w:tab/>
      </w:r>
      <w:r>
        <w:t>Documents from/to other ITU groups</w:t>
      </w:r>
      <w:r>
        <w:tab/>
      </w:r>
      <w:r>
        <w:fldChar w:fldCharType="begin" w:fldLock="1"/>
      </w:r>
      <w:r>
        <w:instrText xml:space="preserve"> PAGEREF _Toc165070002 \h </w:instrText>
      </w:r>
      <w:r>
        <w:fldChar w:fldCharType="separate"/>
      </w:r>
      <w:r>
        <w:t>35</w:t>
      </w:r>
      <w:r>
        <w:fldChar w:fldCharType="end"/>
      </w:r>
    </w:p>
    <w:p w14:paraId="111B4B25" w14:textId="272EB5D2" w:rsidR="00CC6D38" w:rsidRDefault="00CC6D38">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_Toc165070003 \h </w:instrText>
      </w:r>
      <w:r>
        <w:fldChar w:fldCharType="separate"/>
      </w:r>
      <w:r>
        <w:t>35</w:t>
      </w:r>
      <w:r>
        <w:fldChar w:fldCharType="end"/>
      </w:r>
    </w:p>
    <w:p w14:paraId="5F1E870F" w14:textId="0590BA7B" w:rsidR="00CC6D38" w:rsidRDefault="00CC6D38">
      <w:pPr>
        <w:pStyle w:val="TOC3"/>
        <w:rPr>
          <w:rFonts w:ascii="Calibri" w:hAnsi="Calibri"/>
          <w:kern w:val="2"/>
          <w:sz w:val="22"/>
          <w:szCs w:val="22"/>
        </w:rPr>
      </w:pPr>
      <w:r>
        <w:t>9.1</w:t>
      </w:r>
      <w:r>
        <w:rPr>
          <w:rFonts w:ascii="Calibri" w:hAnsi="Calibri"/>
          <w:kern w:val="2"/>
          <w:sz w:val="22"/>
          <w:szCs w:val="22"/>
        </w:rPr>
        <w:tab/>
      </w:r>
      <w:r>
        <w:t>New WI/SI proposals for NR</w:t>
      </w:r>
      <w:r>
        <w:tab/>
      </w:r>
      <w:r>
        <w:fldChar w:fldCharType="begin" w:fldLock="1"/>
      </w:r>
      <w:r>
        <w:instrText xml:space="preserve"> PAGEREF _Toc165070004 \h </w:instrText>
      </w:r>
      <w:r>
        <w:fldChar w:fldCharType="separate"/>
      </w:r>
      <w:r>
        <w:t>35</w:t>
      </w:r>
      <w:r>
        <w:fldChar w:fldCharType="end"/>
      </w:r>
    </w:p>
    <w:p w14:paraId="31302244" w14:textId="1EE27B8B" w:rsidR="00CC6D38" w:rsidRDefault="00CC6D38">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_Toc165070005 \h </w:instrText>
      </w:r>
      <w:r>
        <w:fldChar w:fldCharType="separate"/>
      </w:r>
      <w:r>
        <w:t>35</w:t>
      </w:r>
      <w:r>
        <w:fldChar w:fldCharType="end"/>
      </w:r>
    </w:p>
    <w:p w14:paraId="1E9F600C" w14:textId="7DAEB1C3" w:rsidR="00CC6D38" w:rsidRDefault="00CC6D38">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_Toc165070006 \h </w:instrText>
      </w:r>
      <w:r>
        <w:fldChar w:fldCharType="separate"/>
      </w:r>
      <w:r>
        <w:t>35</w:t>
      </w:r>
      <w:r>
        <w:fldChar w:fldCharType="end"/>
      </w:r>
    </w:p>
    <w:p w14:paraId="633481ED" w14:textId="5ADAE4C3" w:rsidR="00CC6D38" w:rsidRDefault="00CC6D38">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_Toc165070007 \h </w:instrText>
      </w:r>
      <w:r>
        <w:fldChar w:fldCharType="separate"/>
      </w:r>
      <w:r>
        <w:t>36</w:t>
      </w:r>
      <w:r>
        <w:fldChar w:fldCharType="end"/>
      </w:r>
    </w:p>
    <w:p w14:paraId="70694B91" w14:textId="2F65DB92" w:rsidR="00CC6D38" w:rsidRDefault="00CC6D38">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_Toc165070008 \h </w:instrText>
      </w:r>
      <w:r>
        <w:fldChar w:fldCharType="separate"/>
      </w:r>
      <w:r>
        <w:t>36</w:t>
      </w:r>
      <w:r>
        <w:fldChar w:fldCharType="end"/>
      </w:r>
    </w:p>
    <w:p w14:paraId="1284FE27" w14:textId="3DB110DF" w:rsidR="00CC6D38" w:rsidRDefault="00CC6D38">
      <w:pPr>
        <w:pStyle w:val="TOC5"/>
        <w:rPr>
          <w:rFonts w:ascii="Calibri" w:hAnsi="Calibri"/>
          <w:kern w:val="2"/>
          <w:sz w:val="22"/>
          <w:szCs w:val="22"/>
        </w:rPr>
      </w:pPr>
      <w:r>
        <w:t>9.1.4.1</w:t>
      </w:r>
      <w:r>
        <w:rPr>
          <w:rFonts w:ascii="Calibri" w:hAnsi="Calibri"/>
          <w:kern w:val="2"/>
          <w:sz w:val="22"/>
          <w:szCs w:val="22"/>
        </w:rPr>
        <w:tab/>
      </w:r>
      <w:r>
        <w:t>Candidate UE RF topics</w:t>
      </w:r>
      <w:r>
        <w:tab/>
      </w:r>
      <w:r>
        <w:fldChar w:fldCharType="begin" w:fldLock="1"/>
      </w:r>
      <w:r>
        <w:instrText xml:space="preserve"> PAGEREF _Toc165070009 \h </w:instrText>
      </w:r>
      <w:r>
        <w:fldChar w:fldCharType="separate"/>
      </w:r>
      <w:r>
        <w:t>37</w:t>
      </w:r>
      <w:r>
        <w:fldChar w:fldCharType="end"/>
      </w:r>
    </w:p>
    <w:p w14:paraId="1316D70B" w14:textId="1DFE650A" w:rsidR="00CC6D38" w:rsidRDefault="00CC6D38">
      <w:pPr>
        <w:pStyle w:val="TOC5"/>
        <w:rPr>
          <w:rFonts w:ascii="Calibri" w:hAnsi="Calibri"/>
          <w:kern w:val="2"/>
          <w:sz w:val="22"/>
          <w:szCs w:val="22"/>
        </w:rPr>
      </w:pPr>
      <w:r>
        <w:t>9.1.4.2</w:t>
      </w:r>
      <w:r>
        <w:rPr>
          <w:rFonts w:ascii="Calibri" w:hAnsi="Calibri"/>
          <w:kern w:val="2"/>
          <w:sz w:val="22"/>
          <w:szCs w:val="22"/>
        </w:rPr>
        <w:tab/>
      </w:r>
      <w:r>
        <w:t>Candidate BS RF topics</w:t>
      </w:r>
      <w:r>
        <w:tab/>
      </w:r>
      <w:r>
        <w:fldChar w:fldCharType="begin" w:fldLock="1"/>
      </w:r>
      <w:r>
        <w:instrText xml:space="preserve"> PAGEREF _Toc165070010 \h </w:instrText>
      </w:r>
      <w:r>
        <w:fldChar w:fldCharType="separate"/>
      </w:r>
      <w:r>
        <w:t>44</w:t>
      </w:r>
      <w:r>
        <w:fldChar w:fldCharType="end"/>
      </w:r>
    </w:p>
    <w:p w14:paraId="6E446F4D" w14:textId="2FEE0AB4" w:rsidR="00CC6D38" w:rsidRDefault="00CC6D38">
      <w:pPr>
        <w:pStyle w:val="TOC5"/>
        <w:rPr>
          <w:rFonts w:ascii="Calibri" w:hAnsi="Calibri"/>
          <w:kern w:val="2"/>
          <w:sz w:val="22"/>
          <w:szCs w:val="22"/>
        </w:rPr>
      </w:pPr>
      <w:r>
        <w:t>9.1.4.3</w:t>
      </w:r>
      <w:r>
        <w:rPr>
          <w:rFonts w:ascii="Calibri" w:hAnsi="Calibri"/>
          <w:kern w:val="2"/>
          <w:sz w:val="22"/>
          <w:szCs w:val="22"/>
        </w:rPr>
        <w:tab/>
      </w:r>
      <w:r>
        <w:t>Candidate OTA topics</w:t>
      </w:r>
      <w:r>
        <w:tab/>
      </w:r>
      <w:r>
        <w:fldChar w:fldCharType="begin" w:fldLock="1"/>
      </w:r>
      <w:r>
        <w:instrText xml:space="preserve"> PAGEREF _Toc165070011 \h </w:instrText>
      </w:r>
      <w:r>
        <w:fldChar w:fldCharType="separate"/>
      </w:r>
      <w:r>
        <w:t>44</w:t>
      </w:r>
      <w:r>
        <w:fldChar w:fldCharType="end"/>
      </w:r>
    </w:p>
    <w:p w14:paraId="526EC08D" w14:textId="0827A160" w:rsidR="00CC6D38" w:rsidRDefault="00CC6D38">
      <w:pPr>
        <w:pStyle w:val="TOC5"/>
        <w:rPr>
          <w:rFonts w:ascii="Calibri" w:hAnsi="Calibri"/>
          <w:kern w:val="2"/>
          <w:sz w:val="22"/>
          <w:szCs w:val="22"/>
        </w:rPr>
      </w:pPr>
      <w:r>
        <w:t>9.1.4.4</w:t>
      </w:r>
      <w:r>
        <w:rPr>
          <w:rFonts w:ascii="Calibri" w:hAnsi="Calibri"/>
          <w:kern w:val="2"/>
          <w:sz w:val="22"/>
          <w:szCs w:val="22"/>
        </w:rPr>
        <w:tab/>
      </w:r>
      <w:r>
        <w:t>Candidate RRM topics</w:t>
      </w:r>
      <w:r>
        <w:tab/>
      </w:r>
      <w:r>
        <w:fldChar w:fldCharType="begin" w:fldLock="1"/>
      </w:r>
      <w:r>
        <w:instrText xml:space="preserve"> PAGEREF _Toc165070012 \h </w:instrText>
      </w:r>
      <w:r>
        <w:fldChar w:fldCharType="separate"/>
      </w:r>
      <w:r>
        <w:t>47</w:t>
      </w:r>
      <w:r>
        <w:fldChar w:fldCharType="end"/>
      </w:r>
    </w:p>
    <w:p w14:paraId="7DDDCA7E" w14:textId="7BCDF67F" w:rsidR="00CC6D38" w:rsidRDefault="00CC6D38">
      <w:pPr>
        <w:pStyle w:val="TOC5"/>
        <w:rPr>
          <w:rFonts w:ascii="Calibri" w:hAnsi="Calibri"/>
          <w:kern w:val="2"/>
          <w:sz w:val="22"/>
          <w:szCs w:val="22"/>
        </w:rPr>
      </w:pPr>
      <w:r>
        <w:t>9.1.4.5</w:t>
      </w:r>
      <w:r>
        <w:rPr>
          <w:rFonts w:ascii="Calibri" w:hAnsi="Calibri"/>
          <w:kern w:val="2"/>
          <w:sz w:val="22"/>
          <w:szCs w:val="22"/>
        </w:rPr>
        <w:tab/>
      </w:r>
      <w:r>
        <w:t>Candidate Demodulation topics</w:t>
      </w:r>
      <w:r>
        <w:tab/>
      </w:r>
      <w:r>
        <w:fldChar w:fldCharType="begin" w:fldLock="1"/>
      </w:r>
      <w:r>
        <w:instrText xml:space="preserve"> PAGEREF _Toc165070013 \h </w:instrText>
      </w:r>
      <w:r>
        <w:fldChar w:fldCharType="separate"/>
      </w:r>
      <w:r>
        <w:t>51</w:t>
      </w:r>
      <w:r>
        <w:fldChar w:fldCharType="end"/>
      </w:r>
    </w:p>
    <w:p w14:paraId="40AE4BD8" w14:textId="3750119A" w:rsidR="00CC6D38" w:rsidRDefault="00CC6D38">
      <w:pPr>
        <w:pStyle w:val="TOC5"/>
        <w:rPr>
          <w:rFonts w:ascii="Calibri" w:hAnsi="Calibri"/>
          <w:kern w:val="2"/>
          <w:sz w:val="22"/>
          <w:szCs w:val="22"/>
        </w:rPr>
      </w:pPr>
      <w:r>
        <w:t>9.1.4.6</w:t>
      </w:r>
      <w:r>
        <w:rPr>
          <w:rFonts w:ascii="Calibri" w:hAnsi="Calibri"/>
          <w:kern w:val="2"/>
          <w:sz w:val="22"/>
          <w:szCs w:val="22"/>
        </w:rPr>
        <w:tab/>
      </w:r>
      <w:r>
        <w:t>Other topics (e.g. covering multiple)</w:t>
      </w:r>
      <w:r>
        <w:tab/>
      </w:r>
      <w:r>
        <w:fldChar w:fldCharType="begin" w:fldLock="1"/>
      </w:r>
      <w:r>
        <w:instrText xml:space="preserve"> PAGEREF _Toc165070014 \h </w:instrText>
      </w:r>
      <w:r>
        <w:fldChar w:fldCharType="separate"/>
      </w:r>
      <w:r>
        <w:t>54</w:t>
      </w:r>
      <w:r>
        <w:fldChar w:fldCharType="end"/>
      </w:r>
    </w:p>
    <w:p w14:paraId="79A071E9" w14:textId="18D88308" w:rsidR="00CC6D38" w:rsidRDefault="00CC6D38">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_Toc165070015 \h </w:instrText>
      </w:r>
      <w:r>
        <w:fldChar w:fldCharType="separate"/>
      </w:r>
      <w:r>
        <w:t>60</w:t>
      </w:r>
      <w:r>
        <w:fldChar w:fldCharType="end"/>
      </w:r>
    </w:p>
    <w:p w14:paraId="1B3EECAF" w14:textId="50C27A80" w:rsidR="00CC6D38" w:rsidRDefault="00CC6D38">
      <w:pPr>
        <w:pStyle w:val="TOC3"/>
        <w:rPr>
          <w:rFonts w:ascii="Calibri" w:hAnsi="Calibri"/>
          <w:kern w:val="2"/>
          <w:sz w:val="22"/>
          <w:szCs w:val="22"/>
        </w:rPr>
      </w:pPr>
      <w:r>
        <w:t>9.2</w:t>
      </w:r>
      <w:r>
        <w:rPr>
          <w:rFonts w:ascii="Calibri" w:hAnsi="Calibri"/>
          <w:kern w:val="2"/>
          <w:sz w:val="22"/>
          <w:szCs w:val="22"/>
        </w:rPr>
        <w:tab/>
      </w:r>
      <w:r>
        <w:t>Open REL-19 NR or NR+LTE SIs</w:t>
      </w:r>
      <w:r>
        <w:tab/>
      </w:r>
      <w:r>
        <w:fldChar w:fldCharType="begin" w:fldLock="1"/>
      </w:r>
      <w:r>
        <w:instrText xml:space="preserve"> PAGEREF _Toc165070016 \h </w:instrText>
      </w:r>
      <w:r>
        <w:fldChar w:fldCharType="separate"/>
      </w:r>
      <w:r>
        <w:t>61</w:t>
      </w:r>
      <w:r>
        <w:fldChar w:fldCharType="end"/>
      </w:r>
    </w:p>
    <w:p w14:paraId="580AC4EC" w14:textId="3D10B180" w:rsidR="00CC6D38" w:rsidRDefault="00CC6D38">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_Toc165070017 \h </w:instrText>
      </w:r>
      <w:r>
        <w:fldChar w:fldCharType="separate"/>
      </w:r>
      <w:r>
        <w:t>61</w:t>
      </w:r>
      <w:r>
        <w:fldChar w:fldCharType="end"/>
      </w:r>
    </w:p>
    <w:p w14:paraId="30317949" w14:textId="58B9CCB2" w:rsidR="00CC6D38" w:rsidRDefault="00CC6D38">
      <w:pPr>
        <w:pStyle w:val="TOC4"/>
        <w:rPr>
          <w:rFonts w:ascii="Calibri" w:hAnsi="Calibri"/>
          <w:kern w:val="2"/>
          <w:sz w:val="22"/>
          <w:szCs w:val="22"/>
        </w:rPr>
      </w:pPr>
      <w:r>
        <w:t>9.2.2</w:t>
      </w:r>
      <w:r>
        <w:rPr>
          <w:rFonts w:ascii="Calibri" w:hAnsi="Calibri"/>
          <w:kern w:val="2"/>
          <w:sz w:val="22"/>
          <w:szCs w:val="22"/>
        </w:rPr>
        <w:tab/>
      </w:r>
      <w:r>
        <w:t>Study on channel modelling enhancements for 7-24GHz for NR [New RAN1 SI: FS_NR_7_24GHz_CHmod]</w:t>
      </w:r>
      <w:r>
        <w:tab/>
      </w:r>
      <w:r>
        <w:fldChar w:fldCharType="begin" w:fldLock="1"/>
      </w:r>
      <w:r>
        <w:instrText xml:space="preserve"> PAGEREF _Toc165070018 \h </w:instrText>
      </w:r>
      <w:r>
        <w:fldChar w:fldCharType="separate"/>
      </w:r>
      <w:r>
        <w:t>63</w:t>
      </w:r>
      <w:r>
        <w:fldChar w:fldCharType="end"/>
      </w:r>
    </w:p>
    <w:p w14:paraId="7506C068" w14:textId="22F61DB0" w:rsidR="00CC6D38" w:rsidRDefault="00CC6D38">
      <w:pPr>
        <w:pStyle w:val="TOC4"/>
        <w:rPr>
          <w:rFonts w:ascii="Calibri" w:hAnsi="Calibri"/>
          <w:kern w:val="2"/>
          <w:sz w:val="22"/>
          <w:szCs w:val="22"/>
        </w:rPr>
      </w:pPr>
      <w:r>
        <w:t>9.2.3</w:t>
      </w:r>
      <w:r>
        <w:rPr>
          <w:rFonts w:ascii="Calibri" w:hAnsi="Calibri"/>
          <w:kern w:val="2"/>
          <w:sz w:val="22"/>
          <w:szCs w:val="22"/>
        </w:rPr>
        <w:tab/>
      </w:r>
      <w:r>
        <w:t>Study on solutions for Ambient IoT in NR [New RAN1 SI: FS_Ambient_IoT_solutions]</w:t>
      </w:r>
      <w:r>
        <w:tab/>
      </w:r>
      <w:r>
        <w:fldChar w:fldCharType="begin" w:fldLock="1"/>
      </w:r>
      <w:r>
        <w:instrText xml:space="preserve"> PAGEREF _Toc165070019 \h </w:instrText>
      </w:r>
      <w:r>
        <w:fldChar w:fldCharType="separate"/>
      </w:r>
      <w:r>
        <w:t>63</w:t>
      </w:r>
      <w:r>
        <w:fldChar w:fldCharType="end"/>
      </w:r>
    </w:p>
    <w:p w14:paraId="1F103C49" w14:textId="4124BFBA" w:rsidR="00CC6D38" w:rsidRDefault="00CC6D38">
      <w:pPr>
        <w:pStyle w:val="TOC4"/>
        <w:rPr>
          <w:rFonts w:ascii="Calibri" w:hAnsi="Calibri"/>
          <w:kern w:val="2"/>
          <w:sz w:val="22"/>
          <w:szCs w:val="22"/>
        </w:rPr>
      </w:pPr>
      <w:r>
        <w:t>9.2.4</w:t>
      </w:r>
      <w:r>
        <w:rPr>
          <w:rFonts w:ascii="Calibri" w:hAnsi="Calibri"/>
          <w:kern w:val="2"/>
          <w:sz w:val="22"/>
          <w:szCs w:val="22"/>
        </w:rPr>
        <w:tab/>
      </w:r>
      <w:r>
        <w:t>Study on channel modelling for ISAC for NR [New RAN1 SI: FS_Sensing_NR]</w:t>
      </w:r>
      <w:r>
        <w:tab/>
      </w:r>
      <w:r>
        <w:fldChar w:fldCharType="begin" w:fldLock="1"/>
      </w:r>
      <w:r>
        <w:instrText xml:space="preserve"> PAGEREF _Toc165070020 \h </w:instrText>
      </w:r>
      <w:r>
        <w:fldChar w:fldCharType="separate"/>
      </w:r>
      <w:r>
        <w:t>65</w:t>
      </w:r>
      <w:r>
        <w:fldChar w:fldCharType="end"/>
      </w:r>
    </w:p>
    <w:p w14:paraId="4CE58294" w14:textId="38C6CB53" w:rsidR="00CC6D38" w:rsidRDefault="00CC6D38">
      <w:pPr>
        <w:pStyle w:val="TOC4"/>
        <w:rPr>
          <w:rFonts w:ascii="Calibri" w:hAnsi="Calibri"/>
          <w:kern w:val="2"/>
          <w:sz w:val="22"/>
          <w:szCs w:val="22"/>
        </w:rPr>
      </w:pPr>
      <w:r>
        <w:t>9.2.5</w:t>
      </w:r>
      <w:r>
        <w:rPr>
          <w:rFonts w:ascii="Calibri" w:hAnsi="Calibri"/>
          <w:kern w:val="2"/>
          <w:sz w:val="22"/>
          <w:szCs w:val="22"/>
        </w:rPr>
        <w:tab/>
      </w:r>
      <w:r>
        <w:t>Study on AI/ML for mobility in NR [New RAN2 SI: FS_NR_AIML_Mob]</w:t>
      </w:r>
      <w:r>
        <w:tab/>
      </w:r>
      <w:r>
        <w:fldChar w:fldCharType="begin" w:fldLock="1"/>
      </w:r>
      <w:r>
        <w:instrText xml:space="preserve"> PAGEREF _Toc165070021 \h </w:instrText>
      </w:r>
      <w:r>
        <w:fldChar w:fldCharType="separate"/>
      </w:r>
      <w:r>
        <w:t>66</w:t>
      </w:r>
      <w:r>
        <w:fldChar w:fldCharType="end"/>
      </w:r>
    </w:p>
    <w:p w14:paraId="1BCF3B3D" w14:textId="580F8C3F" w:rsidR="00CC6D38" w:rsidRDefault="00CC6D38">
      <w:pPr>
        <w:pStyle w:val="TOC4"/>
        <w:rPr>
          <w:rFonts w:ascii="Calibri" w:hAnsi="Calibri"/>
          <w:kern w:val="2"/>
          <w:sz w:val="22"/>
          <w:szCs w:val="22"/>
        </w:rPr>
      </w:pPr>
      <w:r>
        <w:t>9.2.6</w:t>
      </w:r>
      <w:r>
        <w:rPr>
          <w:rFonts w:ascii="Calibri" w:hAnsi="Calibri"/>
          <w:kern w:val="2"/>
          <w:sz w:val="22"/>
          <w:szCs w:val="22"/>
        </w:rPr>
        <w:tab/>
      </w:r>
      <w:r>
        <w:t>Study on enhancements for AI/ML for NG-RAN [New RAN3 SI: FS_NR_AIML_NGRAN_enh]</w:t>
      </w:r>
      <w:r>
        <w:tab/>
      </w:r>
      <w:r>
        <w:fldChar w:fldCharType="begin" w:fldLock="1"/>
      </w:r>
      <w:r>
        <w:instrText xml:space="preserve"> PAGEREF _Toc165070022 \h </w:instrText>
      </w:r>
      <w:r>
        <w:fldChar w:fldCharType="separate"/>
      </w:r>
      <w:r>
        <w:t>67</w:t>
      </w:r>
      <w:r>
        <w:fldChar w:fldCharType="end"/>
      </w:r>
    </w:p>
    <w:p w14:paraId="782053F8" w14:textId="432B676D" w:rsidR="00CC6D38" w:rsidRDefault="00CC6D38">
      <w:pPr>
        <w:pStyle w:val="TOC4"/>
        <w:rPr>
          <w:rFonts w:ascii="Calibri" w:hAnsi="Calibri"/>
          <w:kern w:val="2"/>
          <w:sz w:val="22"/>
          <w:szCs w:val="22"/>
        </w:rPr>
      </w:pPr>
      <w:r>
        <w:t>9.2.7</w:t>
      </w:r>
      <w:r>
        <w:rPr>
          <w:rFonts w:ascii="Calibri" w:hAnsi="Calibri"/>
          <w:kern w:val="2"/>
          <w:sz w:val="22"/>
          <w:szCs w:val="22"/>
        </w:rPr>
        <w:tab/>
      </w:r>
      <w:r>
        <w:t>Study on additional topological enhancements for NR [New RAN3 SI: FS_NR_WAB_5GFemto]</w:t>
      </w:r>
      <w:r>
        <w:tab/>
      </w:r>
      <w:r>
        <w:fldChar w:fldCharType="begin" w:fldLock="1"/>
      </w:r>
      <w:r>
        <w:instrText xml:space="preserve"> PAGEREF _Toc165070023 \h </w:instrText>
      </w:r>
      <w:r>
        <w:fldChar w:fldCharType="separate"/>
      </w:r>
      <w:r>
        <w:t>67</w:t>
      </w:r>
      <w:r>
        <w:fldChar w:fldCharType="end"/>
      </w:r>
    </w:p>
    <w:p w14:paraId="0B4255DF" w14:textId="3E9BAC55" w:rsidR="00CC6D38" w:rsidRDefault="00CC6D38">
      <w:pPr>
        <w:pStyle w:val="TOC3"/>
        <w:rPr>
          <w:rFonts w:ascii="Calibri" w:hAnsi="Calibri"/>
          <w:kern w:val="2"/>
          <w:sz w:val="22"/>
          <w:szCs w:val="22"/>
        </w:rPr>
      </w:pPr>
      <w:r>
        <w:t>9.3</w:t>
      </w:r>
      <w:r>
        <w:rPr>
          <w:rFonts w:ascii="Calibri" w:hAnsi="Calibri"/>
          <w:kern w:val="2"/>
          <w:sz w:val="22"/>
          <w:szCs w:val="22"/>
        </w:rPr>
        <w:tab/>
      </w:r>
      <w:r>
        <w:t>Open REL-19 NR or NR+LTE WIs (not spectrum related)</w:t>
      </w:r>
      <w:r>
        <w:tab/>
      </w:r>
      <w:r>
        <w:fldChar w:fldCharType="begin" w:fldLock="1"/>
      </w:r>
      <w:r>
        <w:instrText xml:space="preserve"> PAGEREF _Toc165070024 \h </w:instrText>
      </w:r>
      <w:r>
        <w:fldChar w:fldCharType="separate"/>
      </w:r>
      <w:r>
        <w:t>68</w:t>
      </w:r>
      <w:r>
        <w:fldChar w:fldCharType="end"/>
      </w:r>
    </w:p>
    <w:p w14:paraId="0AE4FA65" w14:textId="714CE573" w:rsidR="00CC6D38" w:rsidRDefault="00CC6D38">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_Toc165070025 \h </w:instrText>
      </w:r>
      <w:r>
        <w:fldChar w:fldCharType="separate"/>
      </w:r>
      <w:r>
        <w:t>68</w:t>
      </w:r>
      <w:r>
        <w:fldChar w:fldCharType="end"/>
      </w:r>
    </w:p>
    <w:p w14:paraId="0D66B8E1" w14:textId="030125F8" w:rsidR="00CC6D38" w:rsidRDefault="00CC6D38">
      <w:pPr>
        <w:pStyle w:val="TOC5"/>
        <w:rPr>
          <w:rFonts w:ascii="Calibri" w:hAnsi="Calibri"/>
          <w:kern w:val="2"/>
          <w:sz w:val="22"/>
          <w:szCs w:val="22"/>
        </w:rPr>
      </w:pPr>
      <w:r>
        <w:t>9.3.1.1</w:t>
      </w:r>
      <w:r>
        <w:rPr>
          <w:rFonts w:ascii="Calibri" w:hAnsi="Calibri"/>
          <w:kern w:val="2"/>
          <w:sz w:val="22"/>
          <w:szCs w:val="22"/>
        </w:rPr>
        <w:tab/>
      </w:r>
      <w:r>
        <w:t>NR MIMO Phase 5 [New RAN1 WI: NR_MIMO_Ph5]</w:t>
      </w:r>
      <w:r>
        <w:tab/>
      </w:r>
      <w:r>
        <w:fldChar w:fldCharType="begin" w:fldLock="1"/>
      </w:r>
      <w:r>
        <w:instrText xml:space="preserve"> PAGEREF _Toc165070026 \h </w:instrText>
      </w:r>
      <w:r>
        <w:fldChar w:fldCharType="separate"/>
      </w:r>
      <w:r>
        <w:t>68</w:t>
      </w:r>
      <w:r>
        <w:fldChar w:fldCharType="end"/>
      </w:r>
    </w:p>
    <w:p w14:paraId="38CF4E74" w14:textId="3B2A9E8A" w:rsidR="00CC6D38" w:rsidRDefault="00CC6D38">
      <w:pPr>
        <w:pStyle w:val="TOC5"/>
        <w:rPr>
          <w:rFonts w:ascii="Calibri" w:hAnsi="Calibri"/>
          <w:kern w:val="2"/>
          <w:sz w:val="22"/>
          <w:szCs w:val="22"/>
        </w:rPr>
      </w:pPr>
      <w:r>
        <w:t>9.3.1.2</w:t>
      </w:r>
      <w:r>
        <w:rPr>
          <w:rFonts w:ascii="Calibri" w:hAnsi="Calibri"/>
          <w:kern w:val="2"/>
          <w:sz w:val="22"/>
          <w:szCs w:val="22"/>
        </w:rPr>
        <w:tab/>
      </w:r>
      <w:r>
        <w:t>Evolution of NR duplex operation: SBFD [New RAN1 WI: NR_duplex_evo]</w:t>
      </w:r>
      <w:r>
        <w:tab/>
      </w:r>
      <w:r>
        <w:fldChar w:fldCharType="begin" w:fldLock="1"/>
      </w:r>
      <w:r>
        <w:instrText xml:space="preserve"> PAGEREF _Toc165070027 \h </w:instrText>
      </w:r>
      <w:r>
        <w:fldChar w:fldCharType="separate"/>
      </w:r>
      <w:r>
        <w:t>68</w:t>
      </w:r>
      <w:r>
        <w:fldChar w:fldCharType="end"/>
      </w:r>
    </w:p>
    <w:p w14:paraId="04019342" w14:textId="1F3958B6" w:rsidR="00CC6D38" w:rsidRDefault="00CC6D38">
      <w:pPr>
        <w:pStyle w:val="TOC5"/>
        <w:rPr>
          <w:rFonts w:ascii="Calibri" w:hAnsi="Calibri"/>
          <w:kern w:val="2"/>
          <w:sz w:val="22"/>
          <w:szCs w:val="22"/>
        </w:rPr>
      </w:pPr>
      <w:r>
        <w:t>9.3.1.3</w:t>
      </w:r>
      <w:r>
        <w:rPr>
          <w:rFonts w:ascii="Calibri" w:hAnsi="Calibri"/>
          <w:kern w:val="2"/>
          <w:sz w:val="22"/>
          <w:szCs w:val="22"/>
        </w:rPr>
        <w:tab/>
      </w:r>
      <w:r>
        <w:t>AI/ML for NR air interface [New RAN1 WI: NR_AIML_air]</w:t>
      </w:r>
      <w:r>
        <w:tab/>
      </w:r>
      <w:r>
        <w:fldChar w:fldCharType="begin" w:fldLock="1"/>
      </w:r>
      <w:r>
        <w:instrText xml:space="preserve"> PAGEREF _Toc165070028 \h </w:instrText>
      </w:r>
      <w:r>
        <w:fldChar w:fldCharType="separate"/>
      </w:r>
      <w:r>
        <w:t>69</w:t>
      </w:r>
      <w:r>
        <w:fldChar w:fldCharType="end"/>
      </w:r>
    </w:p>
    <w:p w14:paraId="4B7AF9A8" w14:textId="6F9B0FF9" w:rsidR="00CC6D38" w:rsidRDefault="00CC6D38">
      <w:pPr>
        <w:pStyle w:val="TOC5"/>
        <w:rPr>
          <w:rFonts w:ascii="Calibri" w:hAnsi="Calibri"/>
          <w:kern w:val="2"/>
          <w:sz w:val="22"/>
          <w:szCs w:val="22"/>
        </w:rPr>
      </w:pPr>
      <w:r>
        <w:t>9.3.1.4</w:t>
      </w:r>
      <w:r>
        <w:rPr>
          <w:rFonts w:ascii="Calibri" w:hAnsi="Calibri"/>
          <w:kern w:val="2"/>
          <w:sz w:val="22"/>
          <w:szCs w:val="22"/>
        </w:rPr>
        <w:tab/>
      </w:r>
      <w:r>
        <w:t>LP-WUS/WUR for NR [New RAN1 WI: NR_LPWUS]</w:t>
      </w:r>
      <w:r>
        <w:tab/>
      </w:r>
      <w:r>
        <w:fldChar w:fldCharType="begin" w:fldLock="1"/>
      </w:r>
      <w:r>
        <w:instrText xml:space="preserve"> PAGEREF _Toc165070029 \h </w:instrText>
      </w:r>
      <w:r>
        <w:fldChar w:fldCharType="separate"/>
      </w:r>
      <w:r>
        <w:t>70</w:t>
      </w:r>
      <w:r>
        <w:fldChar w:fldCharType="end"/>
      </w:r>
    </w:p>
    <w:p w14:paraId="47C88217" w14:textId="40AF4378" w:rsidR="00CC6D38" w:rsidRDefault="00CC6D38">
      <w:pPr>
        <w:pStyle w:val="TOC5"/>
        <w:rPr>
          <w:rFonts w:ascii="Calibri" w:hAnsi="Calibri"/>
          <w:kern w:val="2"/>
          <w:sz w:val="22"/>
          <w:szCs w:val="22"/>
        </w:rPr>
      </w:pPr>
      <w:r>
        <w:t>9.3.1.5</w:t>
      </w:r>
      <w:r>
        <w:rPr>
          <w:rFonts w:ascii="Calibri" w:hAnsi="Calibri"/>
          <w:kern w:val="2"/>
          <w:sz w:val="22"/>
          <w:szCs w:val="22"/>
        </w:rPr>
        <w:tab/>
      </w:r>
      <w:r>
        <w:t>Enhancements of Network energy savings for NR [New RAN1 WI: Netw_Energy_NR_enh]</w:t>
      </w:r>
      <w:r>
        <w:tab/>
      </w:r>
      <w:r>
        <w:fldChar w:fldCharType="begin" w:fldLock="1"/>
      </w:r>
      <w:r>
        <w:instrText xml:space="preserve"> PAGEREF _Toc165070030 \h </w:instrText>
      </w:r>
      <w:r>
        <w:fldChar w:fldCharType="separate"/>
      </w:r>
      <w:r>
        <w:t>71</w:t>
      </w:r>
      <w:r>
        <w:fldChar w:fldCharType="end"/>
      </w:r>
    </w:p>
    <w:p w14:paraId="723380F2" w14:textId="0530C027" w:rsidR="00CC6D38" w:rsidRDefault="00CC6D38">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_Toc165070031 \h </w:instrText>
      </w:r>
      <w:r>
        <w:fldChar w:fldCharType="separate"/>
      </w:r>
      <w:r>
        <w:t>72</w:t>
      </w:r>
      <w:r>
        <w:fldChar w:fldCharType="end"/>
      </w:r>
    </w:p>
    <w:p w14:paraId="3CE6C6E4" w14:textId="74B53EFE" w:rsidR="00CC6D38" w:rsidRDefault="00CC6D38">
      <w:pPr>
        <w:pStyle w:val="TOC5"/>
        <w:rPr>
          <w:rFonts w:ascii="Calibri" w:hAnsi="Calibri"/>
          <w:kern w:val="2"/>
          <w:sz w:val="22"/>
          <w:szCs w:val="22"/>
        </w:rPr>
      </w:pPr>
      <w:r>
        <w:t>9.3.2.1</w:t>
      </w:r>
      <w:r>
        <w:rPr>
          <w:rFonts w:ascii="Calibri" w:hAnsi="Calibri"/>
          <w:kern w:val="2"/>
          <w:sz w:val="22"/>
          <w:szCs w:val="22"/>
        </w:rPr>
        <w:tab/>
      </w:r>
      <w:r>
        <w:t>NR mobility enhancements Phase 4 [New RAN2 WI: NR_Mob_Ph4]</w:t>
      </w:r>
      <w:r>
        <w:tab/>
      </w:r>
      <w:r>
        <w:fldChar w:fldCharType="begin" w:fldLock="1"/>
      </w:r>
      <w:r>
        <w:instrText xml:space="preserve"> PAGEREF _Toc165070032 \h </w:instrText>
      </w:r>
      <w:r>
        <w:fldChar w:fldCharType="separate"/>
      </w:r>
      <w:r>
        <w:t>72</w:t>
      </w:r>
      <w:r>
        <w:fldChar w:fldCharType="end"/>
      </w:r>
    </w:p>
    <w:p w14:paraId="7C68DFC8" w14:textId="5C7B5A25" w:rsidR="00CC6D38" w:rsidRDefault="00CC6D38">
      <w:pPr>
        <w:pStyle w:val="TOC5"/>
        <w:rPr>
          <w:rFonts w:ascii="Calibri" w:hAnsi="Calibri"/>
          <w:kern w:val="2"/>
          <w:sz w:val="22"/>
          <w:szCs w:val="22"/>
        </w:rPr>
      </w:pPr>
      <w:r>
        <w:t>9.3.2.2</w:t>
      </w:r>
      <w:r>
        <w:rPr>
          <w:rFonts w:ascii="Calibri" w:hAnsi="Calibri"/>
          <w:kern w:val="2"/>
          <w:sz w:val="22"/>
          <w:szCs w:val="22"/>
        </w:rPr>
        <w:tab/>
      </w:r>
      <w:r>
        <w:t>Void</w:t>
      </w:r>
      <w:r>
        <w:tab/>
      </w:r>
      <w:r>
        <w:fldChar w:fldCharType="begin" w:fldLock="1"/>
      </w:r>
      <w:r>
        <w:instrText xml:space="preserve"> PAGEREF _Toc165070033 \h </w:instrText>
      </w:r>
      <w:r>
        <w:fldChar w:fldCharType="separate"/>
      </w:r>
      <w:r>
        <w:t>72</w:t>
      </w:r>
      <w:r>
        <w:fldChar w:fldCharType="end"/>
      </w:r>
    </w:p>
    <w:p w14:paraId="5E5DFC62" w14:textId="53F1CB81" w:rsidR="00CC6D38" w:rsidRDefault="00CC6D38">
      <w:pPr>
        <w:pStyle w:val="TOC5"/>
        <w:rPr>
          <w:rFonts w:ascii="Calibri" w:hAnsi="Calibri"/>
          <w:kern w:val="2"/>
          <w:sz w:val="22"/>
          <w:szCs w:val="22"/>
        </w:rPr>
      </w:pPr>
      <w:r>
        <w:lastRenderedPageBreak/>
        <w:t>9.3.2.3</w:t>
      </w:r>
      <w:r>
        <w:rPr>
          <w:rFonts w:ascii="Calibri" w:hAnsi="Calibri"/>
          <w:kern w:val="2"/>
          <w:sz w:val="22"/>
          <w:szCs w:val="22"/>
        </w:rPr>
        <w:tab/>
      </w:r>
      <w:r>
        <w:t>NTN for NR Phase 3 [New RAN2 WI: NR_NTN_Ph3]</w:t>
      </w:r>
      <w:r>
        <w:tab/>
      </w:r>
      <w:r>
        <w:fldChar w:fldCharType="begin" w:fldLock="1"/>
      </w:r>
      <w:r>
        <w:instrText xml:space="preserve"> PAGEREF _Toc165070034 \h </w:instrText>
      </w:r>
      <w:r>
        <w:fldChar w:fldCharType="separate"/>
      </w:r>
      <w:r>
        <w:t>72</w:t>
      </w:r>
      <w:r>
        <w:fldChar w:fldCharType="end"/>
      </w:r>
    </w:p>
    <w:p w14:paraId="56A817D6" w14:textId="26D77953" w:rsidR="00CC6D38" w:rsidRDefault="00CC6D38">
      <w:pPr>
        <w:pStyle w:val="TOC5"/>
        <w:rPr>
          <w:rFonts w:ascii="Calibri" w:hAnsi="Calibri"/>
          <w:kern w:val="2"/>
          <w:sz w:val="22"/>
          <w:szCs w:val="22"/>
        </w:rPr>
      </w:pPr>
      <w:r>
        <w:t>9.3.2.4</w:t>
      </w:r>
      <w:r>
        <w:rPr>
          <w:rFonts w:ascii="Calibri" w:hAnsi="Calibri"/>
          <w:kern w:val="2"/>
          <w:sz w:val="22"/>
          <w:szCs w:val="22"/>
        </w:rPr>
        <w:tab/>
      </w:r>
      <w:r>
        <w:t>XR for NR Phase 3 [New RAN2 WI: NR_XR_Ph3]</w:t>
      </w:r>
      <w:r>
        <w:tab/>
      </w:r>
      <w:r>
        <w:fldChar w:fldCharType="begin" w:fldLock="1"/>
      </w:r>
      <w:r>
        <w:instrText xml:space="preserve"> PAGEREF _Toc165070035 \h </w:instrText>
      </w:r>
      <w:r>
        <w:fldChar w:fldCharType="separate"/>
      </w:r>
      <w:r>
        <w:t>73</w:t>
      </w:r>
      <w:r>
        <w:fldChar w:fldCharType="end"/>
      </w:r>
    </w:p>
    <w:p w14:paraId="09A75D96" w14:textId="609F5D4F" w:rsidR="00CC6D38" w:rsidRDefault="00CC6D38">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_Toc165070036 \h </w:instrText>
      </w:r>
      <w:r>
        <w:fldChar w:fldCharType="separate"/>
      </w:r>
      <w:r>
        <w:t>75</w:t>
      </w:r>
      <w:r>
        <w:fldChar w:fldCharType="end"/>
      </w:r>
    </w:p>
    <w:p w14:paraId="74BE0C18" w14:textId="2E704043" w:rsidR="00CC6D38" w:rsidRDefault="00CC6D38">
      <w:pPr>
        <w:pStyle w:val="TOC5"/>
        <w:rPr>
          <w:rFonts w:ascii="Calibri" w:hAnsi="Calibri"/>
          <w:kern w:val="2"/>
          <w:sz w:val="22"/>
          <w:szCs w:val="22"/>
        </w:rPr>
      </w:pPr>
      <w:r>
        <w:t>9.3.3.1</w:t>
      </w:r>
      <w:r>
        <w:rPr>
          <w:rFonts w:ascii="Calibri" w:hAnsi="Calibri"/>
          <w:kern w:val="2"/>
          <w:sz w:val="22"/>
          <w:szCs w:val="22"/>
        </w:rPr>
        <w:tab/>
      </w:r>
      <w:r>
        <w:t>Core part: Data collection for SON/MDT in NR standalone and MR-DC Phase 4 [New RAN3 WI: NR_ENDC_SON_MDT_Ph4-Core]</w:t>
      </w:r>
      <w:r>
        <w:tab/>
      </w:r>
      <w:r>
        <w:fldChar w:fldCharType="begin" w:fldLock="1"/>
      </w:r>
      <w:r>
        <w:instrText xml:space="preserve"> PAGEREF _Toc165070037 \h </w:instrText>
      </w:r>
      <w:r>
        <w:fldChar w:fldCharType="separate"/>
      </w:r>
      <w:r>
        <w:t>75</w:t>
      </w:r>
      <w:r>
        <w:fldChar w:fldCharType="end"/>
      </w:r>
    </w:p>
    <w:p w14:paraId="39E2F54C" w14:textId="231AFA1B" w:rsidR="00CC6D38" w:rsidRDefault="00CC6D38">
      <w:pPr>
        <w:pStyle w:val="TOC3"/>
        <w:rPr>
          <w:rFonts w:ascii="Calibri" w:hAnsi="Calibri"/>
          <w:kern w:val="2"/>
          <w:sz w:val="22"/>
          <w:szCs w:val="22"/>
        </w:rPr>
      </w:pPr>
      <w:r>
        <w:t>9.4</w:t>
      </w:r>
      <w:r>
        <w:rPr>
          <w:rFonts w:ascii="Calibri" w:hAnsi="Calibri"/>
          <w:kern w:val="2"/>
          <w:sz w:val="22"/>
          <w:szCs w:val="22"/>
        </w:rPr>
        <w:tab/>
      </w:r>
      <w:r>
        <w:t>Open REL-18 NR or NR+LTE WIs (not spectrum related)</w:t>
      </w:r>
      <w:r>
        <w:tab/>
      </w:r>
      <w:r>
        <w:fldChar w:fldCharType="begin" w:fldLock="1"/>
      </w:r>
      <w:r>
        <w:instrText xml:space="preserve"> PAGEREF _Toc165070038 \h </w:instrText>
      </w:r>
      <w:r>
        <w:fldChar w:fldCharType="separate"/>
      </w:r>
      <w:r>
        <w:t>75</w:t>
      </w:r>
      <w:r>
        <w:fldChar w:fldCharType="end"/>
      </w:r>
    </w:p>
    <w:p w14:paraId="52E932C2" w14:textId="5483B2B2" w:rsidR="00CC6D38" w:rsidRDefault="00CC6D38">
      <w:pPr>
        <w:pStyle w:val="TOC4"/>
        <w:rPr>
          <w:rFonts w:ascii="Calibri" w:hAnsi="Calibri"/>
          <w:kern w:val="2"/>
          <w:sz w:val="22"/>
          <w:szCs w:val="22"/>
        </w:rPr>
      </w:pPr>
      <w:r>
        <w:t>9.4.1</w:t>
      </w:r>
      <w:r>
        <w:rPr>
          <w:rFonts w:ascii="Calibri" w:hAnsi="Calibri"/>
          <w:kern w:val="2"/>
          <w:sz w:val="22"/>
          <w:szCs w:val="22"/>
        </w:rPr>
        <w:tab/>
      </w:r>
      <w:r>
        <w:t>Related to RAN1 led WIs</w:t>
      </w:r>
      <w:r>
        <w:tab/>
      </w:r>
      <w:r>
        <w:fldChar w:fldCharType="begin" w:fldLock="1"/>
      </w:r>
      <w:r>
        <w:instrText xml:space="preserve"> PAGEREF _Toc165070039 \h </w:instrText>
      </w:r>
      <w:r>
        <w:fldChar w:fldCharType="separate"/>
      </w:r>
      <w:r>
        <w:t>75</w:t>
      </w:r>
      <w:r>
        <w:fldChar w:fldCharType="end"/>
      </w:r>
    </w:p>
    <w:p w14:paraId="574D279F" w14:textId="2DE74C82" w:rsidR="00CC6D38" w:rsidRDefault="00CC6D38">
      <w:pPr>
        <w:pStyle w:val="TOC5"/>
        <w:rPr>
          <w:rFonts w:ascii="Calibri" w:hAnsi="Calibri"/>
          <w:kern w:val="2"/>
          <w:sz w:val="22"/>
          <w:szCs w:val="22"/>
        </w:rPr>
      </w:pPr>
      <w:r>
        <w:t>9.4.1.1</w:t>
      </w:r>
      <w:r>
        <w:rPr>
          <w:rFonts w:ascii="Calibri" w:hAnsi="Calibri"/>
          <w:kern w:val="2"/>
          <w:sz w:val="22"/>
          <w:szCs w:val="22"/>
        </w:rPr>
        <w:tab/>
      </w:r>
      <w:r>
        <w:t>Perf. part: Enhancement of NR DSS [RAN1 WI: NR_DSS_enh-Perf]</w:t>
      </w:r>
      <w:r>
        <w:tab/>
      </w:r>
      <w:r>
        <w:fldChar w:fldCharType="begin" w:fldLock="1"/>
      </w:r>
      <w:r>
        <w:instrText xml:space="preserve"> PAGEREF _Toc165070040 \h </w:instrText>
      </w:r>
      <w:r>
        <w:fldChar w:fldCharType="separate"/>
      </w:r>
      <w:r>
        <w:t>75</w:t>
      </w:r>
      <w:r>
        <w:fldChar w:fldCharType="end"/>
      </w:r>
    </w:p>
    <w:p w14:paraId="45F5F539" w14:textId="556B9DE4" w:rsidR="00CC6D38" w:rsidRDefault="00CC6D38">
      <w:pPr>
        <w:pStyle w:val="TOC5"/>
        <w:rPr>
          <w:rFonts w:ascii="Calibri" w:hAnsi="Calibri"/>
          <w:kern w:val="2"/>
          <w:sz w:val="22"/>
          <w:szCs w:val="22"/>
        </w:rPr>
      </w:pPr>
      <w:r>
        <w:t>9.4.1.2</w:t>
      </w:r>
      <w:r>
        <w:rPr>
          <w:rFonts w:ascii="Calibri" w:hAnsi="Calibri"/>
          <w:kern w:val="2"/>
          <w:sz w:val="22"/>
          <w:szCs w:val="22"/>
        </w:rPr>
        <w:tab/>
      </w:r>
      <w:r>
        <w:t>Perf. part: Multi-carrier enhancements for NR [RAN1 WI: NR_MC_enh-Perf]</w:t>
      </w:r>
      <w:r>
        <w:tab/>
      </w:r>
      <w:r>
        <w:fldChar w:fldCharType="begin" w:fldLock="1"/>
      </w:r>
      <w:r>
        <w:instrText xml:space="preserve"> PAGEREF _Toc165070041 \h </w:instrText>
      </w:r>
      <w:r>
        <w:fldChar w:fldCharType="separate"/>
      </w:r>
      <w:r>
        <w:t>75</w:t>
      </w:r>
      <w:r>
        <w:fldChar w:fldCharType="end"/>
      </w:r>
    </w:p>
    <w:p w14:paraId="07CD6C38" w14:textId="19DA6677" w:rsidR="00CC6D38" w:rsidRDefault="00CC6D38">
      <w:pPr>
        <w:pStyle w:val="TOC5"/>
        <w:rPr>
          <w:rFonts w:ascii="Calibri" w:hAnsi="Calibri"/>
          <w:kern w:val="2"/>
          <w:sz w:val="22"/>
          <w:szCs w:val="22"/>
        </w:rPr>
      </w:pPr>
      <w:r>
        <w:t>9.4.1.3</w:t>
      </w:r>
      <w:r>
        <w:rPr>
          <w:rFonts w:ascii="Calibri" w:hAnsi="Calibri"/>
          <w:kern w:val="2"/>
          <w:sz w:val="22"/>
          <w:szCs w:val="22"/>
        </w:rPr>
        <w:tab/>
      </w:r>
      <w:r>
        <w:t>Perf. part: Further NR coverage enhancements [RAN1 WI: NR_cov_enh2-Perf]</w:t>
      </w:r>
      <w:r>
        <w:tab/>
      </w:r>
      <w:r>
        <w:fldChar w:fldCharType="begin" w:fldLock="1"/>
      </w:r>
      <w:r>
        <w:instrText xml:space="preserve"> PAGEREF _Toc165070042 \h </w:instrText>
      </w:r>
      <w:r>
        <w:fldChar w:fldCharType="separate"/>
      </w:r>
      <w:r>
        <w:t>76</w:t>
      </w:r>
      <w:r>
        <w:fldChar w:fldCharType="end"/>
      </w:r>
    </w:p>
    <w:p w14:paraId="6EBD5205" w14:textId="33366983" w:rsidR="00CC6D38" w:rsidRDefault="00CC6D38">
      <w:pPr>
        <w:pStyle w:val="TOC5"/>
        <w:rPr>
          <w:rFonts w:ascii="Calibri" w:hAnsi="Calibri"/>
          <w:kern w:val="2"/>
          <w:sz w:val="22"/>
          <w:szCs w:val="22"/>
        </w:rPr>
      </w:pPr>
      <w:r>
        <w:t>9.4.1.4</w:t>
      </w:r>
      <w:r>
        <w:rPr>
          <w:rFonts w:ascii="Calibri" w:hAnsi="Calibri"/>
          <w:kern w:val="2"/>
          <w:sz w:val="22"/>
          <w:szCs w:val="22"/>
        </w:rPr>
        <w:tab/>
      </w:r>
      <w:r>
        <w:t>Perf. part: NR MIMO evolution for DL and UL [RAN1 WI: NR_MIMO_evo_DL_UL-Perf]</w:t>
      </w:r>
      <w:r>
        <w:tab/>
      </w:r>
      <w:r>
        <w:fldChar w:fldCharType="begin" w:fldLock="1"/>
      </w:r>
      <w:r>
        <w:instrText xml:space="preserve"> PAGEREF _Toc165070043 \h </w:instrText>
      </w:r>
      <w:r>
        <w:fldChar w:fldCharType="separate"/>
      </w:r>
      <w:r>
        <w:t>76</w:t>
      </w:r>
      <w:r>
        <w:fldChar w:fldCharType="end"/>
      </w:r>
    </w:p>
    <w:p w14:paraId="70007410" w14:textId="07C191C3" w:rsidR="00CC6D38" w:rsidRDefault="00CC6D38">
      <w:pPr>
        <w:pStyle w:val="TOC5"/>
        <w:rPr>
          <w:rFonts w:ascii="Calibri" w:hAnsi="Calibri"/>
          <w:kern w:val="2"/>
          <w:sz w:val="22"/>
          <w:szCs w:val="22"/>
        </w:rPr>
      </w:pPr>
      <w:r>
        <w:t>9.4.1.5</w:t>
      </w:r>
      <w:r>
        <w:rPr>
          <w:rFonts w:ascii="Calibri" w:hAnsi="Calibri"/>
          <w:kern w:val="2"/>
          <w:sz w:val="22"/>
          <w:szCs w:val="22"/>
        </w:rPr>
        <w:tab/>
      </w:r>
      <w:r>
        <w:t>Perf. part: NR sidelink evolution [RAN1 WI: NR_SL_enh2-Perf]</w:t>
      </w:r>
      <w:r>
        <w:tab/>
      </w:r>
      <w:r>
        <w:fldChar w:fldCharType="begin" w:fldLock="1"/>
      </w:r>
      <w:r>
        <w:instrText xml:space="preserve"> PAGEREF _Toc165070044 \h </w:instrText>
      </w:r>
      <w:r>
        <w:fldChar w:fldCharType="separate"/>
      </w:r>
      <w:r>
        <w:t>76</w:t>
      </w:r>
      <w:r>
        <w:fldChar w:fldCharType="end"/>
      </w:r>
    </w:p>
    <w:p w14:paraId="5C717987" w14:textId="635261FA" w:rsidR="00CC6D38" w:rsidRDefault="00CC6D38">
      <w:pPr>
        <w:pStyle w:val="TOC5"/>
        <w:rPr>
          <w:rFonts w:ascii="Calibri" w:hAnsi="Calibri"/>
          <w:kern w:val="2"/>
          <w:sz w:val="22"/>
          <w:szCs w:val="22"/>
        </w:rPr>
      </w:pPr>
      <w:r>
        <w:t>9.4.1.6</w:t>
      </w:r>
      <w:r>
        <w:rPr>
          <w:rFonts w:ascii="Calibri" w:hAnsi="Calibri"/>
          <w:kern w:val="2"/>
          <w:sz w:val="22"/>
          <w:szCs w:val="22"/>
        </w:rPr>
        <w:tab/>
      </w:r>
      <w:r>
        <w:t>Perf. part: NR network-controlled repeaters [RAN1 WI: NR_netcon_repeater-Perf]</w:t>
      </w:r>
      <w:r>
        <w:tab/>
      </w:r>
      <w:r>
        <w:fldChar w:fldCharType="begin" w:fldLock="1"/>
      </w:r>
      <w:r>
        <w:instrText xml:space="preserve"> PAGEREF _Toc165070045 \h </w:instrText>
      </w:r>
      <w:r>
        <w:fldChar w:fldCharType="separate"/>
      </w:r>
      <w:r>
        <w:t>76</w:t>
      </w:r>
      <w:r>
        <w:fldChar w:fldCharType="end"/>
      </w:r>
    </w:p>
    <w:p w14:paraId="085029A8" w14:textId="32F6EC09" w:rsidR="00CC6D38" w:rsidRDefault="00CC6D38">
      <w:pPr>
        <w:pStyle w:val="TOC5"/>
        <w:rPr>
          <w:rFonts w:ascii="Calibri" w:hAnsi="Calibri"/>
          <w:kern w:val="2"/>
          <w:sz w:val="22"/>
          <w:szCs w:val="22"/>
        </w:rPr>
      </w:pPr>
      <w:r>
        <w:t>9.4.1.7</w:t>
      </w:r>
      <w:r>
        <w:rPr>
          <w:rFonts w:ascii="Calibri" w:hAnsi="Calibri"/>
          <w:kern w:val="2"/>
          <w:sz w:val="22"/>
          <w:szCs w:val="22"/>
        </w:rPr>
        <w:tab/>
      </w:r>
      <w:r>
        <w:t>Perf. part: Enhanced support of reduced capability NR devices [RAN1 WI: NR_redcap_enh-Perf]</w:t>
      </w:r>
      <w:r>
        <w:tab/>
      </w:r>
      <w:r>
        <w:fldChar w:fldCharType="begin" w:fldLock="1"/>
      </w:r>
      <w:r>
        <w:instrText xml:space="preserve"> PAGEREF _Toc165070046 \h </w:instrText>
      </w:r>
      <w:r>
        <w:fldChar w:fldCharType="separate"/>
      </w:r>
      <w:r>
        <w:t>77</w:t>
      </w:r>
      <w:r>
        <w:fldChar w:fldCharType="end"/>
      </w:r>
    </w:p>
    <w:p w14:paraId="065ABDF1" w14:textId="5DDA9B14" w:rsidR="00CC6D38" w:rsidRDefault="00CC6D38">
      <w:pPr>
        <w:pStyle w:val="TOC5"/>
        <w:rPr>
          <w:rFonts w:ascii="Calibri" w:hAnsi="Calibri"/>
          <w:kern w:val="2"/>
          <w:sz w:val="22"/>
          <w:szCs w:val="22"/>
        </w:rPr>
      </w:pPr>
      <w:r>
        <w:t>9.4.1.8</w:t>
      </w:r>
      <w:r>
        <w:rPr>
          <w:rFonts w:ascii="Calibri" w:hAnsi="Calibri"/>
          <w:kern w:val="2"/>
          <w:sz w:val="22"/>
          <w:szCs w:val="22"/>
        </w:rPr>
        <w:tab/>
      </w:r>
      <w:r>
        <w:t>Perf. part: Network energy savings for NR [RAN1 WI: Netw_Energy_NR-Perf]</w:t>
      </w:r>
      <w:r>
        <w:tab/>
      </w:r>
      <w:r>
        <w:fldChar w:fldCharType="begin" w:fldLock="1"/>
      </w:r>
      <w:r>
        <w:instrText xml:space="preserve"> PAGEREF _Toc165070047 \h </w:instrText>
      </w:r>
      <w:r>
        <w:fldChar w:fldCharType="separate"/>
      </w:r>
      <w:r>
        <w:t>77</w:t>
      </w:r>
      <w:r>
        <w:fldChar w:fldCharType="end"/>
      </w:r>
    </w:p>
    <w:p w14:paraId="62358AF5" w14:textId="5CF98004" w:rsidR="00CC6D38" w:rsidRDefault="00CC6D38">
      <w:pPr>
        <w:pStyle w:val="TOC5"/>
        <w:rPr>
          <w:rFonts w:ascii="Calibri" w:hAnsi="Calibri"/>
          <w:kern w:val="2"/>
          <w:sz w:val="22"/>
          <w:szCs w:val="22"/>
        </w:rPr>
      </w:pPr>
      <w:r>
        <w:t>9.4.1.9</w:t>
      </w:r>
      <w:r>
        <w:rPr>
          <w:rFonts w:ascii="Calibri" w:hAnsi="Calibri"/>
          <w:kern w:val="2"/>
          <w:sz w:val="22"/>
          <w:szCs w:val="22"/>
        </w:rPr>
        <w:tab/>
      </w:r>
      <w:r>
        <w:t>Expanded and improved NR positioning [RAN1 WI: NR_pos_enh2]</w:t>
      </w:r>
      <w:r>
        <w:tab/>
      </w:r>
      <w:r>
        <w:fldChar w:fldCharType="begin" w:fldLock="1"/>
      </w:r>
      <w:r>
        <w:instrText xml:space="preserve"> PAGEREF _Toc165070048 \h </w:instrText>
      </w:r>
      <w:r>
        <w:fldChar w:fldCharType="separate"/>
      </w:r>
      <w:r>
        <w:t>77</w:t>
      </w:r>
      <w:r>
        <w:fldChar w:fldCharType="end"/>
      </w:r>
    </w:p>
    <w:p w14:paraId="3B20D2FD" w14:textId="676BAF67" w:rsidR="00CC6D38" w:rsidRDefault="00CC6D38">
      <w:pPr>
        <w:pStyle w:val="TOC4"/>
        <w:rPr>
          <w:rFonts w:ascii="Calibri" w:hAnsi="Calibri"/>
          <w:kern w:val="2"/>
          <w:sz w:val="22"/>
          <w:szCs w:val="22"/>
        </w:rPr>
      </w:pPr>
      <w:r>
        <w:t>9.4.2</w:t>
      </w:r>
      <w:r>
        <w:rPr>
          <w:rFonts w:ascii="Calibri" w:hAnsi="Calibri"/>
          <w:kern w:val="2"/>
          <w:sz w:val="22"/>
          <w:szCs w:val="22"/>
        </w:rPr>
        <w:tab/>
      </w:r>
      <w:r>
        <w:t>Related to RAN2 led WIs</w:t>
      </w:r>
      <w:r>
        <w:tab/>
      </w:r>
      <w:r>
        <w:fldChar w:fldCharType="begin" w:fldLock="1"/>
      </w:r>
      <w:r>
        <w:instrText xml:space="preserve"> PAGEREF _Toc165070049 \h </w:instrText>
      </w:r>
      <w:r>
        <w:fldChar w:fldCharType="separate"/>
      </w:r>
      <w:r>
        <w:t>78</w:t>
      </w:r>
      <w:r>
        <w:fldChar w:fldCharType="end"/>
      </w:r>
    </w:p>
    <w:p w14:paraId="754B02A8" w14:textId="72F5CDDD" w:rsidR="00CC6D38" w:rsidRDefault="00CC6D38">
      <w:pPr>
        <w:pStyle w:val="TOC5"/>
        <w:rPr>
          <w:rFonts w:ascii="Calibri" w:hAnsi="Calibri"/>
          <w:kern w:val="2"/>
          <w:sz w:val="22"/>
          <w:szCs w:val="22"/>
        </w:rPr>
      </w:pPr>
      <w:r>
        <w:t>9.4.2.1</w:t>
      </w:r>
      <w:r>
        <w:rPr>
          <w:rFonts w:ascii="Calibri" w:hAnsi="Calibri"/>
          <w:kern w:val="2"/>
          <w:sz w:val="22"/>
          <w:szCs w:val="22"/>
        </w:rPr>
        <w:tab/>
      </w:r>
      <w:r>
        <w:t>Further NR mobility enhancements [RAN2 WI: NR_Mob_enh2]</w:t>
      </w:r>
      <w:r>
        <w:tab/>
      </w:r>
      <w:r>
        <w:fldChar w:fldCharType="begin" w:fldLock="1"/>
      </w:r>
      <w:r>
        <w:instrText xml:space="preserve"> PAGEREF _Toc165070050 \h </w:instrText>
      </w:r>
      <w:r>
        <w:fldChar w:fldCharType="separate"/>
      </w:r>
      <w:r>
        <w:t>78</w:t>
      </w:r>
      <w:r>
        <w:fldChar w:fldCharType="end"/>
      </w:r>
    </w:p>
    <w:p w14:paraId="59B1E390" w14:textId="2DF8C782" w:rsidR="00CC6D38" w:rsidRDefault="00CC6D38">
      <w:pPr>
        <w:pStyle w:val="TOC5"/>
        <w:rPr>
          <w:rFonts w:ascii="Calibri" w:hAnsi="Calibri"/>
          <w:kern w:val="2"/>
          <w:sz w:val="22"/>
          <w:szCs w:val="22"/>
        </w:rPr>
      </w:pPr>
      <w:r>
        <w:t>9.4.2.2</w:t>
      </w:r>
      <w:r>
        <w:rPr>
          <w:rFonts w:ascii="Calibri" w:hAnsi="Calibri"/>
          <w:kern w:val="2"/>
          <w:sz w:val="22"/>
          <w:szCs w:val="22"/>
        </w:rPr>
        <w:tab/>
      </w:r>
      <w:r>
        <w:t>Perf. part: Dual Transmission/Reception (Tx/Rx) Multi-SIM for NR [RAN2 WI: NR_DualTxRx_MUSIM-Perf]</w:t>
      </w:r>
      <w:r>
        <w:tab/>
      </w:r>
      <w:r>
        <w:fldChar w:fldCharType="begin" w:fldLock="1"/>
      </w:r>
      <w:r>
        <w:instrText xml:space="preserve"> PAGEREF _Toc165070051 \h </w:instrText>
      </w:r>
      <w:r>
        <w:fldChar w:fldCharType="separate"/>
      </w:r>
      <w:r>
        <w:t>80</w:t>
      </w:r>
      <w:r>
        <w:fldChar w:fldCharType="end"/>
      </w:r>
    </w:p>
    <w:p w14:paraId="1873E0F5" w14:textId="336EF11A" w:rsidR="00CC6D38" w:rsidRDefault="00CC6D38">
      <w:pPr>
        <w:pStyle w:val="TOC5"/>
        <w:rPr>
          <w:rFonts w:ascii="Calibri" w:hAnsi="Calibri"/>
          <w:kern w:val="2"/>
          <w:sz w:val="22"/>
          <w:szCs w:val="22"/>
        </w:rPr>
      </w:pPr>
      <w:r>
        <w:t>9.4.2.3</w:t>
      </w:r>
      <w:r>
        <w:rPr>
          <w:rFonts w:ascii="Calibri" w:hAnsi="Calibri"/>
          <w:kern w:val="2"/>
          <w:sz w:val="22"/>
          <w:szCs w:val="22"/>
        </w:rPr>
        <w:tab/>
      </w:r>
      <w:r>
        <w:t>Perf. part: NR sidelink relay enhancements [RAN2 WI: NR_SL_relay_enh-Perf]</w:t>
      </w:r>
      <w:r>
        <w:tab/>
      </w:r>
      <w:r>
        <w:fldChar w:fldCharType="begin" w:fldLock="1"/>
      </w:r>
      <w:r>
        <w:instrText xml:space="preserve"> PAGEREF _Toc165070052 \h </w:instrText>
      </w:r>
      <w:r>
        <w:fldChar w:fldCharType="separate"/>
      </w:r>
      <w:r>
        <w:t>80</w:t>
      </w:r>
      <w:r>
        <w:fldChar w:fldCharType="end"/>
      </w:r>
    </w:p>
    <w:p w14:paraId="3089E215" w14:textId="21F1AD65" w:rsidR="00CC6D38" w:rsidRDefault="00CC6D38">
      <w:pPr>
        <w:pStyle w:val="TOC5"/>
        <w:rPr>
          <w:rFonts w:ascii="Calibri" w:hAnsi="Calibri"/>
          <w:kern w:val="2"/>
          <w:sz w:val="22"/>
          <w:szCs w:val="22"/>
        </w:rPr>
      </w:pPr>
      <w:r>
        <w:t>9.4.2.4</w:t>
      </w:r>
      <w:r>
        <w:rPr>
          <w:rFonts w:ascii="Calibri" w:hAnsi="Calibri"/>
          <w:kern w:val="2"/>
          <w:sz w:val="22"/>
          <w:szCs w:val="22"/>
        </w:rPr>
        <w:tab/>
      </w:r>
      <w:r>
        <w:t>NR NTN enhancements [RAN2 WI: NR_NTN_enh]</w:t>
      </w:r>
      <w:r>
        <w:tab/>
      </w:r>
      <w:r>
        <w:fldChar w:fldCharType="begin" w:fldLock="1"/>
      </w:r>
      <w:r>
        <w:instrText xml:space="preserve"> PAGEREF _Toc165070053 \h </w:instrText>
      </w:r>
      <w:r>
        <w:fldChar w:fldCharType="separate"/>
      </w:r>
      <w:r>
        <w:t>80</w:t>
      </w:r>
      <w:r>
        <w:fldChar w:fldCharType="end"/>
      </w:r>
    </w:p>
    <w:p w14:paraId="34B3199E" w14:textId="7B228AE2" w:rsidR="00CC6D38" w:rsidRDefault="00CC6D38">
      <w:pPr>
        <w:pStyle w:val="TOC4"/>
        <w:rPr>
          <w:rFonts w:ascii="Calibri" w:hAnsi="Calibri"/>
          <w:kern w:val="2"/>
          <w:sz w:val="22"/>
          <w:szCs w:val="22"/>
        </w:rPr>
      </w:pPr>
      <w:r>
        <w:t>9.4.3</w:t>
      </w:r>
      <w:r>
        <w:rPr>
          <w:rFonts w:ascii="Calibri" w:hAnsi="Calibri"/>
          <w:kern w:val="2"/>
          <w:sz w:val="22"/>
          <w:szCs w:val="22"/>
        </w:rPr>
        <w:tab/>
      </w:r>
      <w:r>
        <w:t>Related to RAN3 led WIs</w:t>
      </w:r>
      <w:r>
        <w:tab/>
      </w:r>
      <w:r>
        <w:fldChar w:fldCharType="begin" w:fldLock="1"/>
      </w:r>
      <w:r>
        <w:instrText xml:space="preserve"> PAGEREF _Toc165070054 \h </w:instrText>
      </w:r>
      <w:r>
        <w:fldChar w:fldCharType="separate"/>
      </w:r>
      <w:r>
        <w:t>82</w:t>
      </w:r>
      <w:r>
        <w:fldChar w:fldCharType="end"/>
      </w:r>
    </w:p>
    <w:p w14:paraId="55EAA202" w14:textId="02A50391" w:rsidR="00CC6D38" w:rsidRDefault="00CC6D38">
      <w:pPr>
        <w:pStyle w:val="TOC5"/>
        <w:rPr>
          <w:rFonts w:ascii="Calibri" w:hAnsi="Calibri"/>
          <w:kern w:val="2"/>
          <w:sz w:val="22"/>
          <w:szCs w:val="22"/>
        </w:rPr>
      </w:pPr>
      <w:r>
        <w:t>9.4.3.1</w:t>
      </w:r>
      <w:r>
        <w:rPr>
          <w:rFonts w:ascii="Calibri" w:hAnsi="Calibri"/>
          <w:kern w:val="2"/>
          <w:sz w:val="22"/>
          <w:szCs w:val="22"/>
        </w:rPr>
        <w:tab/>
      </w:r>
      <w:r>
        <w:t>Perf. part: Mobile IAB for NR [RAN3 WI: NR_mobile_IAB-Perf]</w:t>
      </w:r>
      <w:r>
        <w:tab/>
      </w:r>
      <w:r>
        <w:fldChar w:fldCharType="begin" w:fldLock="1"/>
      </w:r>
      <w:r>
        <w:instrText xml:space="preserve"> PAGEREF _Toc165070055 \h </w:instrText>
      </w:r>
      <w:r>
        <w:fldChar w:fldCharType="separate"/>
      </w:r>
      <w:r>
        <w:t>82</w:t>
      </w:r>
      <w:r>
        <w:fldChar w:fldCharType="end"/>
      </w:r>
    </w:p>
    <w:p w14:paraId="2555F7E0" w14:textId="1FA966C9" w:rsidR="00CC6D38" w:rsidRDefault="00CC6D38">
      <w:pPr>
        <w:pStyle w:val="TOC4"/>
        <w:rPr>
          <w:rFonts w:ascii="Calibri" w:hAnsi="Calibri"/>
          <w:kern w:val="2"/>
          <w:sz w:val="22"/>
          <w:szCs w:val="22"/>
        </w:rPr>
      </w:pPr>
      <w:r>
        <w:t>9.4.4</w:t>
      </w:r>
      <w:r>
        <w:rPr>
          <w:rFonts w:ascii="Calibri" w:hAnsi="Calibri"/>
          <w:kern w:val="2"/>
          <w:sz w:val="22"/>
          <w:szCs w:val="22"/>
        </w:rPr>
        <w:tab/>
      </w:r>
      <w:r>
        <w:t>Related to RAN4 led WIs</w:t>
      </w:r>
      <w:r>
        <w:tab/>
      </w:r>
      <w:r>
        <w:fldChar w:fldCharType="begin" w:fldLock="1"/>
      </w:r>
      <w:r>
        <w:instrText xml:space="preserve"> PAGEREF _Toc165070056 \h </w:instrText>
      </w:r>
      <w:r>
        <w:fldChar w:fldCharType="separate"/>
      </w:r>
      <w:r>
        <w:t>82</w:t>
      </w:r>
      <w:r>
        <w:fldChar w:fldCharType="end"/>
      </w:r>
    </w:p>
    <w:p w14:paraId="6E131B59" w14:textId="0C0DA747" w:rsidR="00CC6D38" w:rsidRDefault="00CC6D38">
      <w:pPr>
        <w:pStyle w:val="TOC5"/>
        <w:rPr>
          <w:rFonts w:ascii="Calibri" w:hAnsi="Calibri"/>
          <w:kern w:val="2"/>
          <w:sz w:val="22"/>
          <w:szCs w:val="22"/>
        </w:rPr>
      </w:pPr>
      <w:r>
        <w:t>9.4.4.1</w:t>
      </w:r>
      <w:r>
        <w:rPr>
          <w:rFonts w:ascii="Calibri" w:hAnsi="Calibri"/>
          <w:kern w:val="2"/>
          <w:sz w:val="22"/>
          <w:szCs w:val="22"/>
        </w:rPr>
        <w:tab/>
      </w:r>
      <w:r>
        <w:t>Perf. part: NR support for dedicated spectrum less than 5MHz for FR1 [RAN4 WI: NR_FR1_lessthan_5MHz_BW-Perf]</w:t>
      </w:r>
      <w:r>
        <w:tab/>
      </w:r>
      <w:r>
        <w:fldChar w:fldCharType="begin" w:fldLock="1"/>
      </w:r>
      <w:r>
        <w:instrText xml:space="preserve"> PAGEREF _Toc165070057 \h </w:instrText>
      </w:r>
      <w:r>
        <w:fldChar w:fldCharType="separate"/>
      </w:r>
      <w:r>
        <w:t>82</w:t>
      </w:r>
      <w:r>
        <w:fldChar w:fldCharType="end"/>
      </w:r>
    </w:p>
    <w:p w14:paraId="6E0D1067" w14:textId="72EA335F" w:rsidR="00CC6D38" w:rsidRDefault="00CC6D38">
      <w:pPr>
        <w:pStyle w:val="TOC5"/>
        <w:rPr>
          <w:rFonts w:ascii="Calibri" w:hAnsi="Calibri"/>
          <w:kern w:val="2"/>
          <w:sz w:val="22"/>
          <w:szCs w:val="22"/>
        </w:rPr>
      </w:pPr>
      <w:r>
        <w:t>9.4.4.2</w:t>
      </w:r>
      <w:r>
        <w:rPr>
          <w:rFonts w:ascii="Calibri" w:hAnsi="Calibri"/>
          <w:kern w:val="2"/>
          <w:sz w:val="22"/>
          <w:szCs w:val="22"/>
        </w:rPr>
        <w:tab/>
      </w:r>
      <w:r>
        <w:t>Perf. part: Further RF req. enhancement for NR and EN-DC in FR1 [RAN4 WI: NR_ENDC_ RF_FR1_enh2-Perf]</w:t>
      </w:r>
      <w:r>
        <w:tab/>
      </w:r>
      <w:r>
        <w:fldChar w:fldCharType="begin" w:fldLock="1"/>
      </w:r>
      <w:r>
        <w:instrText xml:space="preserve"> PAGEREF _Toc165070058 \h </w:instrText>
      </w:r>
      <w:r>
        <w:fldChar w:fldCharType="separate"/>
      </w:r>
      <w:r>
        <w:t>83</w:t>
      </w:r>
      <w:r>
        <w:fldChar w:fldCharType="end"/>
      </w:r>
    </w:p>
    <w:p w14:paraId="063B2EFD" w14:textId="33E55C5C" w:rsidR="00CC6D38" w:rsidRDefault="00CC6D38">
      <w:pPr>
        <w:pStyle w:val="TOC5"/>
        <w:rPr>
          <w:rFonts w:ascii="Calibri" w:hAnsi="Calibri"/>
          <w:kern w:val="2"/>
          <w:sz w:val="22"/>
          <w:szCs w:val="22"/>
        </w:rPr>
      </w:pPr>
      <w:r>
        <w:t>9.4.4.3</w:t>
      </w:r>
      <w:r>
        <w:rPr>
          <w:rFonts w:ascii="Calibri" w:hAnsi="Calibri"/>
          <w:kern w:val="2"/>
          <w:sz w:val="22"/>
          <w:szCs w:val="22"/>
        </w:rPr>
        <w:tab/>
      </w:r>
      <w:r>
        <w:t>Perf. part: NR RF req. enhancement for FR2, Phase 3 [RAN4 WI: NR_RF_FR2_req_Ph3-Perf]</w:t>
      </w:r>
      <w:r>
        <w:tab/>
      </w:r>
      <w:r>
        <w:fldChar w:fldCharType="begin" w:fldLock="1"/>
      </w:r>
      <w:r>
        <w:instrText xml:space="preserve"> PAGEREF _Toc165070059 \h </w:instrText>
      </w:r>
      <w:r>
        <w:fldChar w:fldCharType="separate"/>
      </w:r>
      <w:r>
        <w:t>83</w:t>
      </w:r>
      <w:r>
        <w:fldChar w:fldCharType="end"/>
      </w:r>
    </w:p>
    <w:p w14:paraId="27866538" w14:textId="57F88423" w:rsidR="00CC6D38" w:rsidRDefault="00CC6D38">
      <w:pPr>
        <w:pStyle w:val="TOC5"/>
        <w:rPr>
          <w:rFonts w:ascii="Calibri" w:hAnsi="Calibri"/>
          <w:kern w:val="2"/>
          <w:sz w:val="22"/>
          <w:szCs w:val="22"/>
        </w:rPr>
      </w:pPr>
      <w:r>
        <w:t>9.4.4.4</w:t>
      </w:r>
      <w:r>
        <w:rPr>
          <w:rFonts w:ascii="Calibri" w:hAnsi="Calibri"/>
          <w:kern w:val="2"/>
          <w:sz w:val="22"/>
          <w:szCs w:val="22"/>
        </w:rPr>
        <w:tab/>
      </w:r>
      <w:r>
        <w:t>Perf. part: Req. for NR FR2 multi-Rx chain DL reception [RAN4 WI: NR_FR2_multiRX_DL-Perf]</w:t>
      </w:r>
      <w:r>
        <w:tab/>
      </w:r>
      <w:r>
        <w:fldChar w:fldCharType="begin" w:fldLock="1"/>
      </w:r>
      <w:r>
        <w:instrText xml:space="preserve"> PAGEREF _Toc165070060 \h </w:instrText>
      </w:r>
      <w:r>
        <w:fldChar w:fldCharType="separate"/>
      </w:r>
      <w:r>
        <w:t>83</w:t>
      </w:r>
      <w:r>
        <w:fldChar w:fldCharType="end"/>
      </w:r>
    </w:p>
    <w:p w14:paraId="69E5EFDB" w14:textId="246BC6E0" w:rsidR="00CC6D38" w:rsidRDefault="00CC6D38">
      <w:pPr>
        <w:pStyle w:val="TOC5"/>
        <w:rPr>
          <w:rFonts w:ascii="Calibri" w:hAnsi="Calibri"/>
          <w:kern w:val="2"/>
          <w:sz w:val="22"/>
          <w:szCs w:val="22"/>
        </w:rPr>
      </w:pPr>
      <w:r>
        <w:t>9.4.4.5</w:t>
      </w:r>
      <w:r>
        <w:rPr>
          <w:rFonts w:ascii="Calibri" w:hAnsi="Calibri"/>
          <w:kern w:val="2"/>
          <w:sz w:val="22"/>
          <w:szCs w:val="22"/>
        </w:rPr>
        <w:tab/>
      </w:r>
      <w:r>
        <w:t>Perf. part: Enhanced NR support for high speed train scenario in FR2 [RAN4 WI: NR_HST_FR2_enh-Perf]</w:t>
      </w:r>
      <w:r>
        <w:tab/>
      </w:r>
      <w:r>
        <w:fldChar w:fldCharType="begin" w:fldLock="1"/>
      </w:r>
      <w:r>
        <w:instrText xml:space="preserve"> PAGEREF _Toc165070061 \h </w:instrText>
      </w:r>
      <w:r>
        <w:fldChar w:fldCharType="separate"/>
      </w:r>
      <w:r>
        <w:t>84</w:t>
      </w:r>
      <w:r>
        <w:fldChar w:fldCharType="end"/>
      </w:r>
    </w:p>
    <w:p w14:paraId="352F8E95" w14:textId="2048353B" w:rsidR="00CC6D38" w:rsidRDefault="00CC6D38">
      <w:pPr>
        <w:pStyle w:val="TOC5"/>
        <w:rPr>
          <w:rFonts w:ascii="Calibri" w:hAnsi="Calibri"/>
          <w:kern w:val="2"/>
          <w:sz w:val="22"/>
          <w:szCs w:val="22"/>
        </w:rPr>
      </w:pPr>
      <w:r>
        <w:t>9.4.4.6</w:t>
      </w:r>
      <w:r>
        <w:rPr>
          <w:rFonts w:ascii="Calibri" w:hAnsi="Calibri"/>
          <w:kern w:val="2"/>
          <w:sz w:val="22"/>
          <w:szCs w:val="22"/>
        </w:rPr>
        <w:tab/>
      </w:r>
      <w:r>
        <w:t>Perf. part: Even Further RRM enhancement for NR and MR-DC [RAN4 WI: NR_RRM_enh3-Perf]</w:t>
      </w:r>
      <w:r>
        <w:tab/>
      </w:r>
      <w:r>
        <w:fldChar w:fldCharType="begin" w:fldLock="1"/>
      </w:r>
      <w:r>
        <w:instrText xml:space="preserve"> PAGEREF _Toc165070062 \h </w:instrText>
      </w:r>
      <w:r>
        <w:fldChar w:fldCharType="separate"/>
      </w:r>
      <w:r>
        <w:t>84</w:t>
      </w:r>
      <w:r>
        <w:fldChar w:fldCharType="end"/>
      </w:r>
    </w:p>
    <w:p w14:paraId="7C7DC4CA" w14:textId="3E445CA3" w:rsidR="00CC6D38" w:rsidRDefault="00CC6D38">
      <w:pPr>
        <w:pStyle w:val="TOC5"/>
        <w:rPr>
          <w:rFonts w:ascii="Calibri" w:hAnsi="Calibri"/>
          <w:kern w:val="2"/>
          <w:sz w:val="22"/>
          <w:szCs w:val="22"/>
        </w:rPr>
      </w:pPr>
      <w:r>
        <w:t>9.4.4.7</w:t>
      </w:r>
      <w:r>
        <w:rPr>
          <w:rFonts w:ascii="Calibri" w:hAnsi="Calibri"/>
          <w:kern w:val="2"/>
          <w:sz w:val="22"/>
          <w:szCs w:val="22"/>
        </w:rPr>
        <w:tab/>
      </w:r>
      <w:r>
        <w:t>Perf. part: Further enhancements on NR and MR-DC measurement gaps and measurements without gaps [RAN4 WI: NR_MG_enh2-Perf]</w:t>
      </w:r>
      <w:r>
        <w:tab/>
      </w:r>
      <w:r>
        <w:fldChar w:fldCharType="begin" w:fldLock="1"/>
      </w:r>
      <w:r>
        <w:instrText xml:space="preserve"> PAGEREF _Toc165070063 \h </w:instrText>
      </w:r>
      <w:r>
        <w:fldChar w:fldCharType="separate"/>
      </w:r>
      <w:r>
        <w:t>85</w:t>
      </w:r>
      <w:r>
        <w:fldChar w:fldCharType="end"/>
      </w:r>
    </w:p>
    <w:p w14:paraId="7FF37157" w14:textId="257B3FE1" w:rsidR="00CC6D38" w:rsidRDefault="00CC6D38">
      <w:pPr>
        <w:pStyle w:val="TOC5"/>
        <w:rPr>
          <w:rFonts w:ascii="Calibri" w:hAnsi="Calibri"/>
          <w:kern w:val="2"/>
          <w:sz w:val="22"/>
          <w:szCs w:val="22"/>
        </w:rPr>
      </w:pPr>
      <w:r>
        <w:t>9.4.4.8</w:t>
      </w:r>
      <w:r>
        <w:rPr>
          <w:rFonts w:ascii="Calibri" w:hAnsi="Calibri"/>
          <w:kern w:val="2"/>
          <w:sz w:val="22"/>
          <w:szCs w:val="22"/>
        </w:rPr>
        <w:tab/>
      </w:r>
      <w:r>
        <w:t>Perf. part: Air-to-ground network for NR [RAN4 WI: NR_ATG-Perf]</w:t>
      </w:r>
      <w:r>
        <w:tab/>
      </w:r>
      <w:r>
        <w:fldChar w:fldCharType="begin" w:fldLock="1"/>
      </w:r>
      <w:r>
        <w:instrText xml:space="preserve"> PAGEREF _Toc165070064 \h </w:instrText>
      </w:r>
      <w:r>
        <w:fldChar w:fldCharType="separate"/>
      </w:r>
      <w:r>
        <w:t>85</w:t>
      </w:r>
      <w:r>
        <w:fldChar w:fldCharType="end"/>
      </w:r>
    </w:p>
    <w:p w14:paraId="39500F77" w14:textId="5901BAE1" w:rsidR="00CC6D38" w:rsidRDefault="00CC6D38">
      <w:pPr>
        <w:pStyle w:val="TOC5"/>
        <w:rPr>
          <w:rFonts w:ascii="Calibri" w:hAnsi="Calibri"/>
          <w:kern w:val="2"/>
          <w:sz w:val="22"/>
          <w:szCs w:val="22"/>
        </w:rPr>
      </w:pPr>
      <w:r>
        <w:t>9.4.4.9</w:t>
      </w:r>
      <w:r>
        <w:rPr>
          <w:rFonts w:ascii="Calibri" w:hAnsi="Calibri"/>
          <w:kern w:val="2"/>
          <w:sz w:val="22"/>
          <w:szCs w:val="22"/>
        </w:rPr>
        <w:tab/>
      </w:r>
      <w:r>
        <w:t>Perf. part: Support of intra-band non-collocated EN-DC/NR-CA deployment [RAN4 WI: NonCol_intraB_ENDC_NR_CA-Perf]</w:t>
      </w:r>
      <w:r>
        <w:tab/>
      </w:r>
      <w:r>
        <w:fldChar w:fldCharType="begin" w:fldLock="1"/>
      </w:r>
      <w:r>
        <w:instrText xml:space="preserve"> PAGEREF _Toc165070065 \h </w:instrText>
      </w:r>
      <w:r>
        <w:fldChar w:fldCharType="separate"/>
      </w:r>
      <w:r>
        <w:t>86</w:t>
      </w:r>
      <w:r>
        <w:fldChar w:fldCharType="end"/>
      </w:r>
    </w:p>
    <w:p w14:paraId="4F6E219F" w14:textId="09ECE41B" w:rsidR="00CC6D38" w:rsidRDefault="00CC6D38">
      <w:pPr>
        <w:pStyle w:val="TOC5"/>
        <w:rPr>
          <w:rFonts w:ascii="Calibri" w:hAnsi="Calibri"/>
          <w:kern w:val="2"/>
          <w:sz w:val="22"/>
          <w:szCs w:val="22"/>
        </w:rPr>
      </w:pPr>
      <w:r>
        <w:t>9.4.4.10</w:t>
      </w:r>
      <w:r>
        <w:rPr>
          <w:rFonts w:ascii="Calibri" w:hAnsi="Calibri"/>
          <w:kern w:val="2"/>
          <w:sz w:val="22"/>
          <w:szCs w:val="22"/>
        </w:rPr>
        <w:tab/>
      </w:r>
      <w:r>
        <w:t>Perf. part: NR demodulation perf. evolution [RAN4 WI: NR_demod_enh3-Perf]</w:t>
      </w:r>
      <w:r>
        <w:tab/>
      </w:r>
      <w:r>
        <w:fldChar w:fldCharType="begin" w:fldLock="1"/>
      </w:r>
      <w:r>
        <w:instrText xml:space="preserve"> PAGEREF _Toc165070066 \h </w:instrText>
      </w:r>
      <w:r>
        <w:fldChar w:fldCharType="separate"/>
      </w:r>
      <w:r>
        <w:t>86</w:t>
      </w:r>
      <w:r>
        <w:fldChar w:fldCharType="end"/>
      </w:r>
    </w:p>
    <w:p w14:paraId="4F0C9EFC" w14:textId="538F1D37" w:rsidR="00CC6D38" w:rsidRDefault="00CC6D38">
      <w:pPr>
        <w:pStyle w:val="TOC5"/>
        <w:rPr>
          <w:rFonts w:ascii="Calibri" w:hAnsi="Calibri"/>
          <w:kern w:val="2"/>
          <w:sz w:val="22"/>
          <w:szCs w:val="22"/>
        </w:rPr>
      </w:pPr>
      <w:r>
        <w:t>9.4.4.11</w:t>
      </w:r>
      <w:r>
        <w:rPr>
          <w:rFonts w:ascii="Calibri" w:hAnsi="Calibri"/>
          <w:kern w:val="2"/>
          <w:sz w:val="22"/>
          <w:szCs w:val="22"/>
        </w:rPr>
        <w:tab/>
      </w:r>
      <w:r>
        <w:t>Perf. part: Enhancement of MIMO OTA req. for NR UEs [RAN4 WI: NR_MIMO_OTA_enh-Perf]</w:t>
      </w:r>
      <w:r>
        <w:tab/>
      </w:r>
      <w:r>
        <w:fldChar w:fldCharType="begin" w:fldLock="1"/>
      </w:r>
      <w:r>
        <w:instrText xml:space="preserve"> PAGEREF _Toc165070067 \h </w:instrText>
      </w:r>
      <w:r>
        <w:fldChar w:fldCharType="separate"/>
      </w:r>
      <w:r>
        <w:t>86</w:t>
      </w:r>
      <w:r>
        <w:fldChar w:fldCharType="end"/>
      </w:r>
    </w:p>
    <w:p w14:paraId="323C1BAA" w14:textId="74D571DD" w:rsidR="00CC6D38" w:rsidRDefault="00CC6D38">
      <w:pPr>
        <w:pStyle w:val="TOC5"/>
        <w:rPr>
          <w:rFonts w:ascii="Calibri" w:hAnsi="Calibri"/>
          <w:kern w:val="2"/>
          <w:sz w:val="22"/>
          <w:szCs w:val="22"/>
        </w:rPr>
      </w:pPr>
      <w:r>
        <w:t>9.4.4.12</w:t>
      </w:r>
      <w:r>
        <w:rPr>
          <w:rFonts w:ascii="Calibri" w:hAnsi="Calibri"/>
          <w:kern w:val="2"/>
          <w:sz w:val="22"/>
          <w:szCs w:val="22"/>
        </w:rPr>
        <w:tab/>
      </w:r>
      <w:r>
        <w:t>Perf. part: Enhancement of UE TRP and TRS req. and test methodologies for FR1 (NR SA and EN-DC) [RAN4 WI: NR_FR1_TRP_TRS_enh-Perf]</w:t>
      </w:r>
      <w:r>
        <w:tab/>
      </w:r>
      <w:r>
        <w:fldChar w:fldCharType="begin" w:fldLock="1"/>
      </w:r>
      <w:r>
        <w:instrText xml:space="preserve"> PAGEREF _Toc165070068 \h </w:instrText>
      </w:r>
      <w:r>
        <w:fldChar w:fldCharType="separate"/>
      </w:r>
      <w:r>
        <w:t>87</w:t>
      </w:r>
      <w:r>
        <w:fldChar w:fldCharType="end"/>
      </w:r>
    </w:p>
    <w:p w14:paraId="46FE14BC" w14:textId="2943AC62" w:rsidR="00CC6D38" w:rsidRDefault="00CC6D38">
      <w:pPr>
        <w:pStyle w:val="TOC5"/>
        <w:rPr>
          <w:rFonts w:ascii="Calibri" w:hAnsi="Calibri"/>
          <w:kern w:val="2"/>
          <w:sz w:val="22"/>
          <w:szCs w:val="22"/>
        </w:rPr>
      </w:pPr>
      <w:r>
        <w:t>9.4.4.13</w:t>
      </w:r>
      <w:r>
        <w:rPr>
          <w:rFonts w:ascii="Calibri" w:hAnsi="Calibri"/>
          <w:kern w:val="2"/>
          <w:sz w:val="22"/>
          <w:szCs w:val="22"/>
        </w:rPr>
        <w:tab/>
      </w:r>
      <w:r>
        <w:t>Perf. part: Complete the specification support for BW Part operation without restriction in NR [RAN4 WI: NR_BWP_wor-Perf]</w:t>
      </w:r>
      <w:r>
        <w:tab/>
      </w:r>
      <w:r>
        <w:fldChar w:fldCharType="begin" w:fldLock="1"/>
      </w:r>
      <w:r>
        <w:instrText xml:space="preserve"> PAGEREF _Toc165070069 \h </w:instrText>
      </w:r>
      <w:r>
        <w:fldChar w:fldCharType="separate"/>
      </w:r>
      <w:r>
        <w:t>87</w:t>
      </w:r>
      <w:r>
        <w:fldChar w:fldCharType="end"/>
      </w:r>
    </w:p>
    <w:p w14:paraId="1C6E512F" w14:textId="0853DDDA" w:rsidR="00CC6D38" w:rsidRDefault="00CC6D38">
      <w:pPr>
        <w:pStyle w:val="TOC3"/>
        <w:rPr>
          <w:rFonts w:ascii="Calibri" w:hAnsi="Calibri"/>
          <w:kern w:val="2"/>
          <w:sz w:val="22"/>
          <w:szCs w:val="22"/>
        </w:rPr>
      </w:pPr>
      <w:r>
        <w:t>9.5</w:t>
      </w:r>
      <w:r>
        <w:rPr>
          <w:rFonts w:ascii="Calibri" w:hAnsi="Calibri"/>
          <w:kern w:val="2"/>
          <w:sz w:val="22"/>
          <w:szCs w:val="22"/>
        </w:rPr>
        <w:tab/>
      </w:r>
      <w:r>
        <w:t>Open REL-18 NR or NR+LTE WIs (spectrum related)</w:t>
      </w:r>
      <w:r>
        <w:tab/>
      </w:r>
      <w:r>
        <w:fldChar w:fldCharType="begin" w:fldLock="1"/>
      </w:r>
      <w:r>
        <w:instrText xml:space="preserve"> PAGEREF _Toc165070070 \h </w:instrText>
      </w:r>
      <w:r>
        <w:fldChar w:fldCharType="separate"/>
      </w:r>
      <w:r>
        <w:t>87</w:t>
      </w:r>
      <w:r>
        <w:fldChar w:fldCharType="end"/>
      </w:r>
    </w:p>
    <w:p w14:paraId="4F2D263B" w14:textId="3057291F" w:rsidR="00CC6D38" w:rsidRDefault="00CC6D38">
      <w:pPr>
        <w:pStyle w:val="TOC4"/>
        <w:rPr>
          <w:rFonts w:ascii="Calibri" w:hAnsi="Calibri"/>
          <w:kern w:val="2"/>
          <w:sz w:val="22"/>
          <w:szCs w:val="22"/>
        </w:rPr>
      </w:pPr>
      <w:r>
        <w:t>9.5.1</w:t>
      </w:r>
      <w:r>
        <w:rPr>
          <w:rFonts w:ascii="Calibri" w:hAnsi="Calibri"/>
          <w:kern w:val="2"/>
          <w:sz w:val="22"/>
          <w:szCs w:val="22"/>
        </w:rPr>
        <w:tab/>
      </w:r>
      <w:r>
        <w:t>Introduction of new bands</w:t>
      </w:r>
      <w:r>
        <w:tab/>
      </w:r>
      <w:r>
        <w:fldChar w:fldCharType="begin" w:fldLock="1"/>
      </w:r>
      <w:r>
        <w:instrText xml:space="preserve"> PAGEREF _Toc165070071 \h </w:instrText>
      </w:r>
      <w:r>
        <w:fldChar w:fldCharType="separate"/>
      </w:r>
      <w:r>
        <w:t>87</w:t>
      </w:r>
      <w:r>
        <w:fldChar w:fldCharType="end"/>
      </w:r>
    </w:p>
    <w:p w14:paraId="12207B14" w14:textId="6B95E541" w:rsidR="00CC6D38" w:rsidRDefault="00CC6D38">
      <w:pPr>
        <w:pStyle w:val="TOC5"/>
        <w:rPr>
          <w:rFonts w:ascii="Calibri" w:hAnsi="Calibri"/>
          <w:kern w:val="2"/>
          <w:sz w:val="22"/>
          <w:szCs w:val="22"/>
        </w:rPr>
      </w:pPr>
      <w:r>
        <w:t>9.5.1.1</w:t>
      </w:r>
      <w:r>
        <w:rPr>
          <w:rFonts w:ascii="Calibri" w:hAnsi="Calibri"/>
          <w:kern w:val="2"/>
          <w:sz w:val="22"/>
          <w:szCs w:val="22"/>
        </w:rPr>
        <w:tab/>
      </w:r>
      <w:r>
        <w:t>Core part: Additional NR bands for UL-MIMO in Rel-18 [RAN4 WI: NR_bands_UL_MIMO_R18-Core]</w:t>
      </w:r>
      <w:r>
        <w:tab/>
      </w:r>
      <w:r>
        <w:fldChar w:fldCharType="begin" w:fldLock="1"/>
      </w:r>
      <w:r>
        <w:instrText xml:space="preserve"> PAGEREF _Toc165070072 \h </w:instrText>
      </w:r>
      <w:r>
        <w:fldChar w:fldCharType="separate"/>
      </w:r>
      <w:r>
        <w:t>87</w:t>
      </w:r>
      <w:r>
        <w:fldChar w:fldCharType="end"/>
      </w:r>
    </w:p>
    <w:p w14:paraId="031E7959" w14:textId="717D4E98" w:rsidR="00CC6D38" w:rsidRDefault="00CC6D38">
      <w:pPr>
        <w:pStyle w:val="TOC4"/>
        <w:rPr>
          <w:rFonts w:ascii="Calibri" w:hAnsi="Calibri"/>
          <w:kern w:val="2"/>
          <w:sz w:val="22"/>
          <w:szCs w:val="22"/>
        </w:rPr>
      </w:pPr>
      <w:r>
        <w:t>9.5.2</w:t>
      </w:r>
      <w:r>
        <w:rPr>
          <w:rFonts w:ascii="Calibri" w:hAnsi="Calibri"/>
          <w:kern w:val="2"/>
          <w:sz w:val="22"/>
          <w:szCs w:val="22"/>
        </w:rPr>
        <w:tab/>
      </w:r>
      <w:r>
        <w:t>LTE/NR DC related basket WIs for Rel-18</w:t>
      </w:r>
      <w:r>
        <w:tab/>
      </w:r>
      <w:r>
        <w:fldChar w:fldCharType="begin" w:fldLock="1"/>
      </w:r>
      <w:r>
        <w:instrText xml:space="preserve"> PAGEREF _Toc165070073 \h </w:instrText>
      </w:r>
      <w:r>
        <w:fldChar w:fldCharType="separate"/>
      </w:r>
      <w:r>
        <w:t>88</w:t>
      </w:r>
      <w:r>
        <w:fldChar w:fldCharType="end"/>
      </w:r>
    </w:p>
    <w:p w14:paraId="4321FEF5" w14:textId="070BAAB7" w:rsidR="00CC6D38" w:rsidRDefault="00CC6D38">
      <w:pPr>
        <w:pStyle w:val="TOC5"/>
        <w:rPr>
          <w:rFonts w:ascii="Calibri" w:hAnsi="Calibri"/>
          <w:kern w:val="2"/>
          <w:sz w:val="22"/>
          <w:szCs w:val="22"/>
        </w:rPr>
      </w:pPr>
      <w:r>
        <w:t>9.5.2.1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_Toc165070074 \h </w:instrText>
      </w:r>
      <w:r>
        <w:fldChar w:fldCharType="separate"/>
      </w:r>
      <w:r>
        <w:t>88</w:t>
      </w:r>
      <w:r>
        <w:fldChar w:fldCharType="end"/>
      </w:r>
    </w:p>
    <w:p w14:paraId="0A3EDC9E" w14:textId="3179B337" w:rsidR="00CC6D38" w:rsidRDefault="00CC6D38">
      <w:pPr>
        <w:pStyle w:val="TOC5"/>
        <w:rPr>
          <w:rFonts w:ascii="Calibri" w:hAnsi="Calibri"/>
          <w:kern w:val="2"/>
          <w:sz w:val="22"/>
          <w:szCs w:val="22"/>
        </w:rPr>
      </w:pPr>
      <w:r>
        <w:t>9.5.2.2</w:t>
      </w:r>
      <w:r>
        <w:rPr>
          <w:rFonts w:ascii="Calibri" w:hAnsi="Calibri"/>
          <w:kern w:val="2"/>
          <w:sz w:val="22"/>
          <w:szCs w:val="22"/>
        </w:rPr>
        <w:tab/>
      </w:r>
      <w:r>
        <w:t>Core part: Rel-18 DC of 2 bands LTE inter-band CA (2DL/1UL) and 1 NR band (1DL/1UL) [RAN4 WI: DC_R18_2BLTE_1BNR_3DL2UL-Core]</w:t>
      </w:r>
      <w:r>
        <w:tab/>
      </w:r>
      <w:r>
        <w:fldChar w:fldCharType="begin" w:fldLock="1"/>
      </w:r>
      <w:r>
        <w:instrText xml:space="preserve"> PAGEREF _Toc165070075 \h </w:instrText>
      </w:r>
      <w:r>
        <w:fldChar w:fldCharType="separate"/>
      </w:r>
      <w:r>
        <w:t>89</w:t>
      </w:r>
      <w:r>
        <w:fldChar w:fldCharType="end"/>
      </w:r>
    </w:p>
    <w:p w14:paraId="28A25B30" w14:textId="0A7888A1" w:rsidR="00CC6D38" w:rsidRDefault="00CC6D38">
      <w:pPr>
        <w:pStyle w:val="TOC5"/>
        <w:rPr>
          <w:rFonts w:ascii="Calibri" w:hAnsi="Calibri"/>
          <w:kern w:val="2"/>
          <w:sz w:val="22"/>
          <w:szCs w:val="22"/>
        </w:rPr>
      </w:pPr>
      <w:r>
        <w:t>9.5.2.3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_Toc165070076 \h </w:instrText>
      </w:r>
      <w:r>
        <w:fldChar w:fldCharType="separate"/>
      </w:r>
      <w:r>
        <w:t>89</w:t>
      </w:r>
      <w:r>
        <w:fldChar w:fldCharType="end"/>
      </w:r>
    </w:p>
    <w:p w14:paraId="77910658" w14:textId="2F1C2A25" w:rsidR="00CC6D38" w:rsidRDefault="00CC6D38">
      <w:pPr>
        <w:pStyle w:val="TOC5"/>
        <w:rPr>
          <w:rFonts w:ascii="Calibri" w:hAnsi="Calibri"/>
          <w:kern w:val="2"/>
          <w:sz w:val="22"/>
          <w:szCs w:val="22"/>
        </w:rPr>
      </w:pPr>
      <w:r>
        <w:lastRenderedPageBreak/>
        <w:t>9.5.2.4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_Toc165070077 \h </w:instrText>
      </w:r>
      <w:r>
        <w:fldChar w:fldCharType="separate"/>
      </w:r>
      <w:r>
        <w:t>90</w:t>
      </w:r>
      <w:r>
        <w:fldChar w:fldCharType="end"/>
      </w:r>
    </w:p>
    <w:p w14:paraId="11AD49DE" w14:textId="62C441FD" w:rsidR="00CC6D38" w:rsidRDefault="00CC6D38">
      <w:pPr>
        <w:pStyle w:val="TOC5"/>
        <w:rPr>
          <w:rFonts w:ascii="Calibri" w:hAnsi="Calibri"/>
          <w:kern w:val="2"/>
          <w:sz w:val="22"/>
          <w:szCs w:val="22"/>
        </w:rPr>
      </w:pPr>
      <w:r>
        <w:t>9.5.2.5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_Toc165070078 \h </w:instrText>
      </w:r>
      <w:r>
        <w:fldChar w:fldCharType="separate"/>
      </w:r>
      <w:r>
        <w:t>92</w:t>
      </w:r>
      <w:r>
        <w:fldChar w:fldCharType="end"/>
      </w:r>
    </w:p>
    <w:p w14:paraId="3FF792B4" w14:textId="2F1B8A8E" w:rsidR="00CC6D38" w:rsidRDefault="00CC6D38">
      <w:pPr>
        <w:pStyle w:val="TOC5"/>
        <w:rPr>
          <w:rFonts w:ascii="Calibri" w:hAnsi="Calibri"/>
          <w:kern w:val="2"/>
          <w:sz w:val="22"/>
          <w:szCs w:val="22"/>
        </w:rPr>
      </w:pPr>
      <w:r>
        <w:t>9.5.2.6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_Toc165070079 \h </w:instrText>
      </w:r>
      <w:r>
        <w:fldChar w:fldCharType="separate"/>
      </w:r>
      <w:r>
        <w:t>93</w:t>
      </w:r>
      <w:r>
        <w:fldChar w:fldCharType="end"/>
      </w:r>
    </w:p>
    <w:p w14:paraId="17C3E10E" w14:textId="2ADFAC04" w:rsidR="00CC6D38" w:rsidRDefault="00CC6D38">
      <w:pPr>
        <w:pStyle w:val="TOC4"/>
        <w:rPr>
          <w:rFonts w:ascii="Calibri" w:hAnsi="Calibri"/>
          <w:kern w:val="2"/>
          <w:sz w:val="22"/>
          <w:szCs w:val="22"/>
        </w:rPr>
      </w:pPr>
      <w:r>
        <w:t>9.5.3</w:t>
      </w:r>
      <w:r>
        <w:rPr>
          <w:rFonts w:ascii="Calibri" w:hAnsi="Calibri"/>
          <w:kern w:val="2"/>
          <w:sz w:val="22"/>
          <w:szCs w:val="22"/>
        </w:rPr>
        <w:tab/>
      </w:r>
      <w:r>
        <w:t>NR Carrier Aggregation/Dual Connectivity/SUL related basket WIs for Rel-18</w:t>
      </w:r>
      <w:r>
        <w:tab/>
      </w:r>
      <w:r>
        <w:fldChar w:fldCharType="begin" w:fldLock="1"/>
      </w:r>
      <w:r>
        <w:instrText xml:space="preserve"> PAGEREF _Toc165070080 \h </w:instrText>
      </w:r>
      <w:r>
        <w:fldChar w:fldCharType="separate"/>
      </w:r>
      <w:r>
        <w:t>94</w:t>
      </w:r>
      <w:r>
        <w:fldChar w:fldCharType="end"/>
      </w:r>
    </w:p>
    <w:p w14:paraId="509D8B82" w14:textId="0BDF0485" w:rsidR="00CC6D38" w:rsidRDefault="00CC6D38">
      <w:pPr>
        <w:pStyle w:val="TOC5"/>
        <w:rPr>
          <w:rFonts w:ascii="Calibri" w:hAnsi="Calibri"/>
          <w:kern w:val="2"/>
          <w:sz w:val="22"/>
          <w:szCs w:val="22"/>
        </w:rPr>
      </w:pPr>
      <w:r>
        <w:t>9.5.3.1</w:t>
      </w:r>
      <w:r>
        <w:rPr>
          <w:rFonts w:ascii="Calibri" w:hAnsi="Calibri"/>
          <w:kern w:val="2"/>
          <w:sz w:val="22"/>
          <w:szCs w:val="22"/>
        </w:rPr>
        <w:tab/>
      </w:r>
      <w:r>
        <w:t>Core part: Rel-18 NR intra band Carrier Aggregation for xCC DL/yCC UL including contiguous and non-contiguous spectrum (x&gt;=y) [RAN4 WI: NR_CA_R18_Intra-Core]</w:t>
      </w:r>
      <w:r>
        <w:tab/>
      </w:r>
      <w:r>
        <w:fldChar w:fldCharType="begin" w:fldLock="1"/>
      </w:r>
      <w:r>
        <w:instrText xml:space="preserve"> PAGEREF _Toc165070081 \h </w:instrText>
      </w:r>
      <w:r>
        <w:fldChar w:fldCharType="separate"/>
      </w:r>
      <w:r>
        <w:t>94</w:t>
      </w:r>
      <w:r>
        <w:fldChar w:fldCharType="end"/>
      </w:r>
    </w:p>
    <w:p w14:paraId="46FDE79F" w14:textId="17FDD50C" w:rsidR="00CC6D38" w:rsidRDefault="00CC6D38">
      <w:pPr>
        <w:pStyle w:val="TOC5"/>
        <w:rPr>
          <w:rFonts w:ascii="Calibri" w:hAnsi="Calibri"/>
          <w:kern w:val="2"/>
          <w:sz w:val="22"/>
          <w:szCs w:val="22"/>
        </w:rPr>
      </w:pPr>
      <w:r>
        <w:t>9.5.3.2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_Toc165070082 \h </w:instrText>
      </w:r>
      <w:r>
        <w:fldChar w:fldCharType="separate"/>
      </w:r>
      <w:r>
        <w:t>95</w:t>
      </w:r>
      <w:r>
        <w:fldChar w:fldCharType="end"/>
      </w:r>
    </w:p>
    <w:p w14:paraId="15ABA019" w14:textId="0EC175D7" w:rsidR="00CC6D38" w:rsidRDefault="00CC6D38">
      <w:pPr>
        <w:pStyle w:val="TOC5"/>
        <w:rPr>
          <w:rFonts w:ascii="Calibri" w:hAnsi="Calibri"/>
          <w:kern w:val="2"/>
          <w:sz w:val="22"/>
          <w:szCs w:val="22"/>
        </w:rPr>
      </w:pPr>
      <w:r>
        <w:t>9.5.3.3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_Toc165070083 \h </w:instrText>
      </w:r>
      <w:r>
        <w:fldChar w:fldCharType="separate"/>
      </w:r>
      <w:r>
        <w:t>95</w:t>
      </w:r>
      <w:r>
        <w:fldChar w:fldCharType="end"/>
      </w:r>
    </w:p>
    <w:p w14:paraId="742990AF" w14:textId="082B4FF5" w:rsidR="00CC6D38" w:rsidRDefault="00CC6D38">
      <w:pPr>
        <w:pStyle w:val="TOC5"/>
        <w:rPr>
          <w:rFonts w:ascii="Calibri" w:hAnsi="Calibri"/>
          <w:kern w:val="2"/>
          <w:sz w:val="22"/>
          <w:szCs w:val="22"/>
        </w:rPr>
      </w:pPr>
      <w:r>
        <w:t>9.5.3.4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_Toc165070084 \h </w:instrText>
      </w:r>
      <w:r>
        <w:fldChar w:fldCharType="separate"/>
      </w:r>
      <w:r>
        <w:t>96</w:t>
      </w:r>
      <w:r>
        <w:fldChar w:fldCharType="end"/>
      </w:r>
    </w:p>
    <w:p w14:paraId="79A06CDA" w14:textId="006A91CA" w:rsidR="00CC6D38" w:rsidRDefault="00CC6D38">
      <w:pPr>
        <w:pStyle w:val="TOC5"/>
        <w:rPr>
          <w:rFonts w:ascii="Calibri" w:hAnsi="Calibri"/>
          <w:kern w:val="2"/>
          <w:sz w:val="22"/>
          <w:szCs w:val="22"/>
        </w:rPr>
      </w:pPr>
      <w:r>
        <w:t>9.5.3.5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_Toc165070085 \h </w:instrText>
      </w:r>
      <w:r>
        <w:fldChar w:fldCharType="separate"/>
      </w:r>
      <w:r>
        <w:t>97</w:t>
      </w:r>
      <w:r>
        <w:fldChar w:fldCharType="end"/>
      </w:r>
    </w:p>
    <w:p w14:paraId="1A7CDAF6" w14:textId="7B3E80FE" w:rsidR="00CC6D38" w:rsidRDefault="00CC6D38">
      <w:pPr>
        <w:pStyle w:val="TOC5"/>
        <w:rPr>
          <w:rFonts w:ascii="Calibri" w:hAnsi="Calibri"/>
          <w:kern w:val="2"/>
          <w:sz w:val="22"/>
          <w:szCs w:val="22"/>
        </w:rPr>
      </w:pPr>
      <w:r>
        <w:t>9.5.3.6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_Toc165070086 \h </w:instrText>
      </w:r>
      <w:r>
        <w:fldChar w:fldCharType="separate"/>
      </w:r>
      <w:r>
        <w:t>98</w:t>
      </w:r>
      <w:r>
        <w:fldChar w:fldCharType="end"/>
      </w:r>
    </w:p>
    <w:p w14:paraId="42E8DB45" w14:textId="6CE11563" w:rsidR="00CC6D38" w:rsidRDefault="00CC6D38">
      <w:pPr>
        <w:pStyle w:val="TOC4"/>
        <w:rPr>
          <w:rFonts w:ascii="Calibri" w:hAnsi="Calibri"/>
          <w:kern w:val="2"/>
          <w:sz w:val="22"/>
          <w:szCs w:val="22"/>
        </w:rPr>
      </w:pPr>
      <w:r>
        <w:t>9.5.4</w:t>
      </w:r>
      <w:r>
        <w:rPr>
          <w:rFonts w:ascii="Calibri" w:hAnsi="Calibri"/>
          <w:kern w:val="2"/>
          <w:sz w:val="22"/>
          <w:szCs w:val="22"/>
        </w:rPr>
        <w:tab/>
      </w:r>
      <w:r>
        <w:t>Power class related WIs</w:t>
      </w:r>
      <w:r>
        <w:tab/>
      </w:r>
      <w:r>
        <w:fldChar w:fldCharType="begin" w:fldLock="1"/>
      </w:r>
      <w:r>
        <w:instrText xml:space="preserve"> PAGEREF _Toc165070087 \h </w:instrText>
      </w:r>
      <w:r>
        <w:fldChar w:fldCharType="separate"/>
      </w:r>
      <w:r>
        <w:t>99</w:t>
      </w:r>
      <w:r>
        <w:fldChar w:fldCharType="end"/>
      </w:r>
    </w:p>
    <w:p w14:paraId="7A30BFFA" w14:textId="67FB562E" w:rsidR="00CC6D38" w:rsidRDefault="00CC6D38">
      <w:pPr>
        <w:pStyle w:val="TOC5"/>
        <w:rPr>
          <w:rFonts w:ascii="Calibri" w:hAnsi="Calibri"/>
          <w:kern w:val="2"/>
          <w:sz w:val="22"/>
          <w:szCs w:val="22"/>
        </w:rPr>
      </w:pPr>
      <w:r>
        <w:t>9.5.4.1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_Toc165070088 \h </w:instrText>
      </w:r>
      <w:r>
        <w:fldChar w:fldCharType="separate"/>
      </w:r>
      <w:r>
        <w:t>99</w:t>
      </w:r>
      <w:r>
        <w:fldChar w:fldCharType="end"/>
      </w:r>
    </w:p>
    <w:p w14:paraId="3B41D8D3" w14:textId="3B463400" w:rsidR="00CC6D38" w:rsidRDefault="00CC6D38">
      <w:pPr>
        <w:pStyle w:val="TOC5"/>
        <w:rPr>
          <w:rFonts w:ascii="Calibri" w:hAnsi="Calibri"/>
          <w:kern w:val="2"/>
          <w:sz w:val="22"/>
          <w:szCs w:val="22"/>
        </w:rPr>
      </w:pPr>
      <w:r>
        <w:t>9.5.4.2</w:t>
      </w:r>
      <w:r>
        <w:rPr>
          <w:rFonts w:ascii="Calibri" w:hAnsi="Calibri"/>
          <w:kern w:val="2"/>
          <w:sz w:val="22"/>
          <w:szCs w:val="22"/>
        </w:rPr>
        <w:tab/>
      </w:r>
      <w:r>
        <w:t>High power UE (PC2) for NR FR1 FDD single band [RAN4 WI: HPUE_NR_FR1_FDD_R18]</w:t>
      </w:r>
      <w:r>
        <w:tab/>
      </w:r>
      <w:r>
        <w:fldChar w:fldCharType="begin" w:fldLock="1"/>
      </w:r>
      <w:r>
        <w:instrText xml:space="preserve"> PAGEREF _Toc165070089 \h </w:instrText>
      </w:r>
      <w:r>
        <w:fldChar w:fldCharType="separate"/>
      </w:r>
      <w:r>
        <w:t>100</w:t>
      </w:r>
      <w:r>
        <w:fldChar w:fldCharType="end"/>
      </w:r>
    </w:p>
    <w:p w14:paraId="6827EBFE" w14:textId="11DE31AA" w:rsidR="00CC6D38" w:rsidRDefault="00CC6D38">
      <w:pPr>
        <w:pStyle w:val="TOC5"/>
        <w:rPr>
          <w:rFonts w:ascii="Calibri" w:hAnsi="Calibri"/>
          <w:kern w:val="2"/>
          <w:sz w:val="22"/>
          <w:szCs w:val="22"/>
        </w:rPr>
      </w:pPr>
      <w:r>
        <w:t>9.5.4.3</w:t>
      </w:r>
      <w:r>
        <w:rPr>
          <w:rFonts w:ascii="Calibri" w:hAnsi="Calibri"/>
          <w:kern w:val="2"/>
          <w:sz w:val="22"/>
          <w:szCs w:val="22"/>
        </w:rPr>
        <w:tab/>
      </w:r>
      <w:r>
        <w:t>Core part: High power UE (PC1.5 or 2) for intra-band CA combinations of a single NR FR1 TDD band [RAN4 WI: HPUE_NR_FR1_TDD_intra_CA_R18-Core]</w:t>
      </w:r>
      <w:r>
        <w:tab/>
      </w:r>
      <w:r>
        <w:fldChar w:fldCharType="begin" w:fldLock="1"/>
      </w:r>
      <w:r>
        <w:instrText xml:space="preserve"> PAGEREF _Toc165070090 \h </w:instrText>
      </w:r>
      <w:r>
        <w:fldChar w:fldCharType="separate"/>
      </w:r>
      <w:r>
        <w:t>101</w:t>
      </w:r>
      <w:r>
        <w:fldChar w:fldCharType="end"/>
      </w:r>
    </w:p>
    <w:p w14:paraId="5E956B34" w14:textId="7F2E10D9" w:rsidR="00CC6D38" w:rsidRDefault="00CC6D38">
      <w:pPr>
        <w:pStyle w:val="TOC5"/>
        <w:rPr>
          <w:rFonts w:ascii="Calibri" w:hAnsi="Calibri"/>
          <w:kern w:val="2"/>
          <w:sz w:val="22"/>
          <w:szCs w:val="22"/>
        </w:rPr>
      </w:pPr>
      <w:r>
        <w:t>9.5.4.4</w:t>
      </w:r>
      <w:r>
        <w:rPr>
          <w:rFonts w:ascii="Calibri" w:hAnsi="Calibri"/>
          <w:kern w:val="2"/>
          <w:sz w:val="22"/>
          <w:szCs w:val="22"/>
        </w:rPr>
        <w:tab/>
      </w:r>
      <w:r>
        <w:t>Core part: Rel-18 High power UE (PC m with 1&lt;m&lt;3) for a single FR1 band in UL of DC combinations of x bands (x=1,2,3, 4 for y=1 or x=1, 2 for y=2) LTE inter-band CA (xDL/1UL) and y bands NR inter-band CA (yDL/1UL) [RAN4 WI: HPUE_FR1_DC_LTE_NR_R18-Core]</w:t>
      </w:r>
      <w:r>
        <w:tab/>
      </w:r>
      <w:r>
        <w:fldChar w:fldCharType="begin" w:fldLock="1"/>
      </w:r>
      <w:r>
        <w:instrText xml:space="preserve"> PAGEREF _Toc165070091 \h </w:instrText>
      </w:r>
      <w:r>
        <w:fldChar w:fldCharType="separate"/>
      </w:r>
      <w:r>
        <w:t>101</w:t>
      </w:r>
      <w:r>
        <w:fldChar w:fldCharType="end"/>
      </w:r>
    </w:p>
    <w:p w14:paraId="253E945E" w14:textId="48E32346" w:rsidR="00CC6D38" w:rsidRDefault="00CC6D38">
      <w:pPr>
        <w:pStyle w:val="TOC5"/>
        <w:rPr>
          <w:rFonts w:ascii="Calibri" w:hAnsi="Calibri"/>
          <w:kern w:val="2"/>
          <w:sz w:val="22"/>
          <w:szCs w:val="22"/>
        </w:rPr>
      </w:pPr>
      <w:r>
        <w:t>9.5.4.5</w:t>
      </w:r>
      <w:r>
        <w:rPr>
          <w:rFonts w:ascii="Calibri" w:hAnsi="Calibri"/>
          <w:kern w:val="2"/>
          <w:sz w:val="22"/>
          <w:szCs w:val="22"/>
        </w:rPr>
        <w:tab/>
      </w:r>
      <w:r>
        <w:t>Rel-18 High power UE (PC1,5 and 2) for a single FR1 NR TDD band in UL of NR inter-band CA/DC combinations with/without NR SUL with y bands DL (y=2,3,4,5,6) and x bands UL (x=1,2) [RAN4 WI: HPUE_FR1_TDD_NR_CADC_SUL_R18]</w:t>
      </w:r>
      <w:r>
        <w:tab/>
      </w:r>
      <w:r>
        <w:fldChar w:fldCharType="begin" w:fldLock="1"/>
      </w:r>
      <w:r>
        <w:instrText xml:space="preserve"> PAGEREF _Toc165070092 \h </w:instrText>
      </w:r>
      <w:r>
        <w:fldChar w:fldCharType="separate"/>
      </w:r>
      <w:r>
        <w:t>102</w:t>
      </w:r>
      <w:r>
        <w:fldChar w:fldCharType="end"/>
      </w:r>
    </w:p>
    <w:p w14:paraId="6CCE91E5" w14:textId="454FAFA7" w:rsidR="00CC6D38" w:rsidRDefault="00CC6D38">
      <w:pPr>
        <w:pStyle w:val="TOC5"/>
        <w:rPr>
          <w:rFonts w:ascii="Calibri" w:hAnsi="Calibri"/>
          <w:kern w:val="2"/>
          <w:sz w:val="22"/>
          <w:szCs w:val="22"/>
        </w:rPr>
      </w:pPr>
      <w:r>
        <w:t>9.5.4.6</w:t>
      </w:r>
      <w:r>
        <w:rPr>
          <w:rFonts w:ascii="Calibri" w:hAnsi="Calibri"/>
          <w:kern w:val="2"/>
          <w:sz w:val="22"/>
          <w:szCs w:val="22"/>
        </w:rPr>
        <w:tab/>
      </w:r>
      <w:r>
        <w:t>Core part: Rel-18 High power UE (PC2) for a single FR1 NR FDD band in UL of NR inter-band CA/DC combinations with y bands DL (y=2,3,4,5,6) and x bands UL (x=1) [RAN4 WI: HPUE_FR1_FDD_NR_CADC_R18-Core]</w:t>
      </w:r>
      <w:r>
        <w:tab/>
      </w:r>
      <w:r>
        <w:fldChar w:fldCharType="begin" w:fldLock="1"/>
      </w:r>
      <w:r>
        <w:instrText xml:space="preserve"> PAGEREF _Toc165070093 \h </w:instrText>
      </w:r>
      <w:r>
        <w:fldChar w:fldCharType="separate"/>
      </w:r>
      <w:r>
        <w:t>103</w:t>
      </w:r>
      <w:r>
        <w:fldChar w:fldCharType="end"/>
      </w:r>
    </w:p>
    <w:p w14:paraId="4BBFDD6D" w14:textId="52E5E8C4" w:rsidR="00CC6D38" w:rsidRDefault="00CC6D38">
      <w:pPr>
        <w:pStyle w:val="TOC4"/>
        <w:rPr>
          <w:rFonts w:ascii="Calibri" w:hAnsi="Calibri"/>
          <w:kern w:val="2"/>
          <w:sz w:val="22"/>
          <w:szCs w:val="22"/>
        </w:rPr>
      </w:pPr>
      <w:r>
        <w:t>9.5.5</w:t>
      </w:r>
      <w:r>
        <w:rPr>
          <w:rFonts w:ascii="Calibri" w:hAnsi="Calibri"/>
          <w:kern w:val="2"/>
          <w:sz w:val="22"/>
          <w:szCs w:val="22"/>
        </w:rPr>
        <w:tab/>
      </w:r>
      <w:r>
        <w:t>Other spectrum related REL-18 WIs</w:t>
      </w:r>
      <w:r>
        <w:tab/>
      </w:r>
      <w:r>
        <w:fldChar w:fldCharType="begin" w:fldLock="1"/>
      </w:r>
      <w:r>
        <w:instrText xml:space="preserve"> PAGEREF _Toc165070094 \h </w:instrText>
      </w:r>
      <w:r>
        <w:fldChar w:fldCharType="separate"/>
      </w:r>
      <w:r>
        <w:t>104</w:t>
      </w:r>
      <w:r>
        <w:fldChar w:fldCharType="end"/>
      </w:r>
    </w:p>
    <w:p w14:paraId="1A9E7358" w14:textId="4D4FC485" w:rsidR="00CC6D38" w:rsidRDefault="00CC6D38">
      <w:pPr>
        <w:pStyle w:val="TOC5"/>
        <w:rPr>
          <w:rFonts w:ascii="Calibri" w:hAnsi="Calibri"/>
          <w:kern w:val="2"/>
          <w:sz w:val="22"/>
          <w:szCs w:val="22"/>
        </w:rPr>
      </w:pPr>
      <w:r>
        <w:t>9.5.5.1</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_Toc165070095 \h </w:instrText>
      </w:r>
      <w:r>
        <w:fldChar w:fldCharType="separate"/>
      </w:r>
      <w:r>
        <w:t>104</w:t>
      </w:r>
      <w:r>
        <w:fldChar w:fldCharType="end"/>
      </w:r>
    </w:p>
    <w:p w14:paraId="4BBBBB27" w14:textId="5B3B6652" w:rsidR="00CC6D38" w:rsidRDefault="00CC6D38">
      <w:pPr>
        <w:pStyle w:val="TOC5"/>
        <w:rPr>
          <w:rFonts w:ascii="Calibri" w:hAnsi="Calibri"/>
          <w:kern w:val="2"/>
          <w:sz w:val="22"/>
          <w:szCs w:val="22"/>
        </w:rPr>
      </w:pPr>
      <w:r>
        <w:t>9.5.5.2</w:t>
      </w:r>
      <w:r>
        <w:rPr>
          <w:rFonts w:ascii="Calibri" w:hAnsi="Calibri"/>
          <w:kern w:val="2"/>
          <w:sz w:val="22"/>
          <w:szCs w:val="22"/>
        </w:rPr>
        <w:tab/>
      </w:r>
      <w:r>
        <w:t>Core part: Simultaneous Rx/Tx band combinations for NR CA/DC, NR SUL and LTE/NR DC in Rel-18 [RAN4 WI: LTE_NR_Simult_RxTx_R18-Core]</w:t>
      </w:r>
      <w:r>
        <w:tab/>
      </w:r>
      <w:r>
        <w:fldChar w:fldCharType="begin" w:fldLock="1"/>
      </w:r>
      <w:r>
        <w:instrText xml:space="preserve"> PAGEREF _Toc165070096 \h </w:instrText>
      </w:r>
      <w:r>
        <w:fldChar w:fldCharType="separate"/>
      </w:r>
      <w:r>
        <w:t>105</w:t>
      </w:r>
      <w:r>
        <w:fldChar w:fldCharType="end"/>
      </w:r>
    </w:p>
    <w:p w14:paraId="7C07AC3E" w14:textId="6E606266" w:rsidR="00CC6D38" w:rsidRDefault="00CC6D38">
      <w:pPr>
        <w:pStyle w:val="TOC5"/>
        <w:rPr>
          <w:rFonts w:ascii="Calibri" w:hAnsi="Calibri"/>
          <w:kern w:val="2"/>
          <w:sz w:val="22"/>
          <w:szCs w:val="22"/>
        </w:rPr>
      </w:pPr>
      <w:r>
        <w:t>9.5.5.3</w:t>
      </w:r>
      <w:r>
        <w:rPr>
          <w:rFonts w:ascii="Calibri" w:hAnsi="Calibri"/>
          <w:kern w:val="2"/>
          <w:sz w:val="22"/>
          <w:szCs w:val="22"/>
        </w:rPr>
        <w:tab/>
      </w:r>
      <w:r>
        <w:t>Core part: Rel-18 basket WI 3Tx NR inter-band UL CA and EN-DC [RAN4 WI: R18_3Tx_NR_CA_ENDC-Core]</w:t>
      </w:r>
      <w:r>
        <w:tab/>
      </w:r>
      <w:r>
        <w:fldChar w:fldCharType="begin" w:fldLock="1"/>
      </w:r>
      <w:r>
        <w:instrText xml:space="preserve"> PAGEREF _Toc165070097 \h </w:instrText>
      </w:r>
      <w:r>
        <w:fldChar w:fldCharType="separate"/>
      </w:r>
      <w:r>
        <w:t>105</w:t>
      </w:r>
      <w:r>
        <w:fldChar w:fldCharType="end"/>
      </w:r>
    </w:p>
    <w:p w14:paraId="4D67C800" w14:textId="3035EE0F" w:rsidR="00CC6D38" w:rsidRDefault="00CC6D38">
      <w:pPr>
        <w:pStyle w:val="TOC5"/>
        <w:rPr>
          <w:rFonts w:ascii="Calibri" w:hAnsi="Calibri"/>
          <w:kern w:val="2"/>
          <w:sz w:val="22"/>
          <w:szCs w:val="22"/>
        </w:rPr>
      </w:pPr>
      <w:r>
        <w:t>9.5.5.4</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_Toc165070098 \h </w:instrText>
      </w:r>
      <w:r>
        <w:fldChar w:fldCharType="separate"/>
      </w:r>
      <w:r>
        <w:t>106</w:t>
      </w:r>
      <w:r>
        <w:fldChar w:fldCharType="end"/>
      </w:r>
    </w:p>
    <w:p w14:paraId="21707D0C" w14:textId="35D519DE" w:rsidR="00CC6D38" w:rsidRDefault="00CC6D38">
      <w:pPr>
        <w:pStyle w:val="TOC3"/>
        <w:rPr>
          <w:rFonts w:ascii="Calibri" w:hAnsi="Calibri"/>
          <w:kern w:val="2"/>
          <w:sz w:val="22"/>
          <w:szCs w:val="22"/>
        </w:rPr>
      </w:pPr>
      <w:r>
        <w:t>9.6</w:t>
      </w:r>
      <w:r>
        <w:rPr>
          <w:rFonts w:ascii="Calibri" w:hAnsi="Calibri"/>
          <w:kern w:val="2"/>
          <w:sz w:val="22"/>
          <w:szCs w:val="22"/>
        </w:rPr>
        <w:tab/>
      </w:r>
      <w:r>
        <w:t>Closed REL-18 NR or NR+LTE SIs</w:t>
      </w:r>
      <w:r>
        <w:tab/>
      </w:r>
      <w:r>
        <w:fldChar w:fldCharType="begin" w:fldLock="1"/>
      </w:r>
      <w:r>
        <w:instrText xml:space="preserve"> PAGEREF _Toc165070099 \h </w:instrText>
      </w:r>
      <w:r>
        <w:fldChar w:fldCharType="separate"/>
      </w:r>
      <w:r>
        <w:t>106</w:t>
      </w:r>
      <w:r>
        <w:fldChar w:fldCharType="end"/>
      </w:r>
    </w:p>
    <w:p w14:paraId="7379EF0D" w14:textId="703F376B" w:rsidR="00CC6D38" w:rsidRDefault="00CC6D38">
      <w:pPr>
        <w:pStyle w:val="TOC3"/>
        <w:rPr>
          <w:rFonts w:ascii="Calibri" w:hAnsi="Calibri"/>
          <w:kern w:val="2"/>
          <w:sz w:val="22"/>
          <w:szCs w:val="22"/>
        </w:rPr>
      </w:pPr>
      <w:r>
        <w:t>9.7</w:t>
      </w:r>
      <w:r>
        <w:rPr>
          <w:rFonts w:ascii="Calibri" w:hAnsi="Calibri"/>
          <w:kern w:val="2"/>
          <w:sz w:val="22"/>
          <w:szCs w:val="22"/>
        </w:rPr>
        <w:tab/>
      </w:r>
      <w:r>
        <w:t>Closed REL-18 NR or NR+LTE WIs (not spectrum related)</w:t>
      </w:r>
      <w:r>
        <w:tab/>
      </w:r>
      <w:r>
        <w:fldChar w:fldCharType="begin" w:fldLock="1"/>
      </w:r>
      <w:r>
        <w:instrText xml:space="preserve"> PAGEREF _Toc165070100 \h </w:instrText>
      </w:r>
      <w:r>
        <w:fldChar w:fldCharType="separate"/>
      </w:r>
      <w:r>
        <w:t>108</w:t>
      </w:r>
      <w:r>
        <w:fldChar w:fldCharType="end"/>
      </w:r>
    </w:p>
    <w:p w14:paraId="27D4C0AF" w14:textId="52A1F780" w:rsidR="00CC6D38" w:rsidRDefault="00CC6D38">
      <w:pPr>
        <w:pStyle w:val="TOC4"/>
        <w:rPr>
          <w:rFonts w:ascii="Calibri" w:hAnsi="Calibri"/>
          <w:kern w:val="2"/>
          <w:sz w:val="22"/>
          <w:szCs w:val="22"/>
        </w:rPr>
      </w:pPr>
      <w:r>
        <w:t>9.7.1</w:t>
      </w:r>
      <w:r>
        <w:rPr>
          <w:rFonts w:ascii="Calibri" w:hAnsi="Calibri"/>
          <w:kern w:val="2"/>
          <w:sz w:val="22"/>
          <w:szCs w:val="22"/>
        </w:rPr>
        <w:tab/>
      </w:r>
      <w:r>
        <w:t>Related to RAN1 led WIs</w:t>
      </w:r>
      <w:r>
        <w:tab/>
      </w:r>
      <w:r>
        <w:fldChar w:fldCharType="begin" w:fldLock="1"/>
      </w:r>
      <w:r>
        <w:instrText xml:space="preserve"> PAGEREF _Toc165070101 \h </w:instrText>
      </w:r>
      <w:r>
        <w:fldChar w:fldCharType="separate"/>
      </w:r>
      <w:r>
        <w:t>108</w:t>
      </w:r>
      <w:r>
        <w:fldChar w:fldCharType="end"/>
      </w:r>
    </w:p>
    <w:p w14:paraId="27F0AFE6" w14:textId="15F2A71B" w:rsidR="00CC6D38" w:rsidRDefault="00CC6D38">
      <w:pPr>
        <w:pStyle w:val="TOC5"/>
        <w:rPr>
          <w:rFonts w:ascii="Calibri" w:hAnsi="Calibri"/>
          <w:kern w:val="2"/>
          <w:sz w:val="22"/>
          <w:szCs w:val="22"/>
        </w:rPr>
      </w:pPr>
      <w:r>
        <w:t>9.7.1.1</w:t>
      </w:r>
      <w:r>
        <w:rPr>
          <w:rFonts w:ascii="Calibri" w:hAnsi="Calibri"/>
          <w:kern w:val="2"/>
          <w:sz w:val="22"/>
          <w:szCs w:val="22"/>
        </w:rPr>
        <w:tab/>
      </w:r>
      <w:r>
        <w:t>Core part: Enhancement of NR DSS [RAN1 WI: NR_DSS_enh-Core]</w:t>
      </w:r>
      <w:r>
        <w:tab/>
      </w:r>
      <w:r>
        <w:fldChar w:fldCharType="begin" w:fldLock="1"/>
      </w:r>
      <w:r>
        <w:instrText xml:space="preserve"> PAGEREF _Toc165070102 \h </w:instrText>
      </w:r>
      <w:r>
        <w:fldChar w:fldCharType="separate"/>
      </w:r>
      <w:r>
        <w:t>108</w:t>
      </w:r>
      <w:r>
        <w:fldChar w:fldCharType="end"/>
      </w:r>
    </w:p>
    <w:p w14:paraId="5798D87B" w14:textId="01DF5991" w:rsidR="00CC6D38" w:rsidRDefault="00CC6D38">
      <w:pPr>
        <w:pStyle w:val="TOC5"/>
        <w:rPr>
          <w:rFonts w:ascii="Calibri" w:hAnsi="Calibri"/>
          <w:kern w:val="2"/>
          <w:sz w:val="22"/>
          <w:szCs w:val="22"/>
        </w:rPr>
      </w:pPr>
      <w:r>
        <w:t>9.7.1.2</w:t>
      </w:r>
      <w:r>
        <w:rPr>
          <w:rFonts w:ascii="Calibri" w:hAnsi="Calibri"/>
          <w:kern w:val="2"/>
          <w:sz w:val="22"/>
          <w:szCs w:val="22"/>
        </w:rPr>
        <w:tab/>
      </w:r>
      <w:r>
        <w:t>Core part: Multi-carrier enhancements for NR [RAN1 WI: NR_MC_enh-Core]</w:t>
      </w:r>
      <w:r>
        <w:tab/>
      </w:r>
      <w:r>
        <w:fldChar w:fldCharType="begin" w:fldLock="1"/>
      </w:r>
      <w:r>
        <w:instrText xml:space="preserve"> PAGEREF _Toc165070103 \h </w:instrText>
      </w:r>
      <w:r>
        <w:fldChar w:fldCharType="separate"/>
      </w:r>
      <w:r>
        <w:t>108</w:t>
      </w:r>
      <w:r>
        <w:fldChar w:fldCharType="end"/>
      </w:r>
    </w:p>
    <w:p w14:paraId="1DB5BCEE" w14:textId="045C9956" w:rsidR="00CC6D38" w:rsidRDefault="00CC6D38">
      <w:pPr>
        <w:pStyle w:val="TOC5"/>
        <w:rPr>
          <w:rFonts w:ascii="Calibri" w:hAnsi="Calibri"/>
          <w:kern w:val="2"/>
          <w:sz w:val="22"/>
          <w:szCs w:val="22"/>
        </w:rPr>
      </w:pPr>
      <w:r>
        <w:t>9.7.1.3</w:t>
      </w:r>
      <w:r>
        <w:rPr>
          <w:rFonts w:ascii="Calibri" w:hAnsi="Calibri"/>
          <w:kern w:val="2"/>
          <w:sz w:val="22"/>
          <w:szCs w:val="22"/>
        </w:rPr>
        <w:tab/>
      </w:r>
      <w:r>
        <w:t>Core part: Further NR coverage enhancements [RAN1 WI: NR_cov_enh2-Core]</w:t>
      </w:r>
      <w:r>
        <w:tab/>
      </w:r>
      <w:r>
        <w:fldChar w:fldCharType="begin" w:fldLock="1"/>
      </w:r>
      <w:r>
        <w:instrText xml:space="preserve"> PAGEREF _Toc165070104 \h </w:instrText>
      </w:r>
      <w:r>
        <w:fldChar w:fldCharType="separate"/>
      </w:r>
      <w:r>
        <w:t>108</w:t>
      </w:r>
      <w:r>
        <w:fldChar w:fldCharType="end"/>
      </w:r>
    </w:p>
    <w:p w14:paraId="601DAC8F" w14:textId="49FD7ABF" w:rsidR="00CC6D38" w:rsidRDefault="00CC6D38">
      <w:pPr>
        <w:pStyle w:val="TOC5"/>
        <w:rPr>
          <w:rFonts w:ascii="Calibri" w:hAnsi="Calibri"/>
          <w:kern w:val="2"/>
          <w:sz w:val="22"/>
          <w:szCs w:val="22"/>
        </w:rPr>
      </w:pPr>
      <w:r>
        <w:t>9.7.1.4</w:t>
      </w:r>
      <w:r>
        <w:rPr>
          <w:rFonts w:ascii="Calibri" w:hAnsi="Calibri"/>
          <w:kern w:val="2"/>
          <w:sz w:val="22"/>
          <w:szCs w:val="22"/>
        </w:rPr>
        <w:tab/>
      </w:r>
      <w:r>
        <w:t>Core part: NR MIMO evolution for DL and UL [RAN1 WI: NR_MIMO_evo_DL_UL-Core]</w:t>
      </w:r>
      <w:r>
        <w:tab/>
      </w:r>
      <w:r>
        <w:fldChar w:fldCharType="begin" w:fldLock="1"/>
      </w:r>
      <w:r>
        <w:instrText xml:space="preserve"> PAGEREF _Toc165070105 \h </w:instrText>
      </w:r>
      <w:r>
        <w:fldChar w:fldCharType="separate"/>
      </w:r>
      <w:r>
        <w:t>108</w:t>
      </w:r>
      <w:r>
        <w:fldChar w:fldCharType="end"/>
      </w:r>
    </w:p>
    <w:p w14:paraId="6D71C955" w14:textId="384015D5" w:rsidR="00CC6D38" w:rsidRDefault="00CC6D38">
      <w:pPr>
        <w:pStyle w:val="TOC5"/>
        <w:rPr>
          <w:rFonts w:ascii="Calibri" w:hAnsi="Calibri"/>
          <w:kern w:val="2"/>
          <w:sz w:val="22"/>
          <w:szCs w:val="22"/>
        </w:rPr>
      </w:pPr>
      <w:r>
        <w:t>9.7.1.5</w:t>
      </w:r>
      <w:r>
        <w:rPr>
          <w:rFonts w:ascii="Calibri" w:hAnsi="Calibri"/>
          <w:kern w:val="2"/>
          <w:sz w:val="22"/>
          <w:szCs w:val="22"/>
        </w:rPr>
        <w:tab/>
      </w:r>
      <w:r>
        <w:t>Core part: NR sidelink evolution [RAN1 WI: NR_SL_enh2-Core]</w:t>
      </w:r>
      <w:r>
        <w:tab/>
      </w:r>
      <w:r>
        <w:fldChar w:fldCharType="begin" w:fldLock="1"/>
      </w:r>
      <w:r>
        <w:instrText xml:space="preserve"> PAGEREF _Toc165070106 \h </w:instrText>
      </w:r>
      <w:r>
        <w:fldChar w:fldCharType="separate"/>
      </w:r>
      <w:r>
        <w:t>109</w:t>
      </w:r>
      <w:r>
        <w:fldChar w:fldCharType="end"/>
      </w:r>
    </w:p>
    <w:p w14:paraId="4145A47C" w14:textId="5F5291E7" w:rsidR="00CC6D38" w:rsidRDefault="00CC6D38">
      <w:pPr>
        <w:pStyle w:val="TOC5"/>
        <w:rPr>
          <w:rFonts w:ascii="Calibri" w:hAnsi="Calibri"/>
          <w:kern w:val="2"/>
          <w:sz w:val="22"/>
          <w:szCs w:val="22"/>
        </w:rPr>
      </w:pPr>
      <w:r>
        <w:t>9.7.1.6</w:t>
      </w:r>
      <w:r>
        <w:rPr>
          <w:rFonts w:ascii="Calibri" w:hAnsi="Calibri"/>
          <w:kern w:val="2"/>
          <w:sz w:val="22"/>
          <w:szCs w:val="22"/>
        </w:rPr>
        <w:tab/>
      </w:r>
      <w:r>
        <w:t>Core part: NR network-controlled repeaters [RAN1 WI: NR_netcon_repeater-Core]</w:t>
      </w:r>
      <w:r>
        <w:tab/>
      </w:r>
      <w:r>
        <w:fldChar w:fldCharType="begin" w:fldLock="1"/>
      </w:r>
      <w:r>
        <w:instrText xml:space="preserve"> PAGEREF _Toc165070107 \h </w:instrText>
      </w:r>
      <w:r>
        <w:fldChar w:fldCharType="separate"/>
      </w:r>
      <w:r>
        <w:t>109</w:t>
      </w:r>
      <w:r>
        <w:fldChar w:fldCharType="end"/>
      </w:r>
    </w:p>
    <w:p w14:paraId="27C40463" w14:textId="37D6658B" w:rsidR="00CC6D38" w:rsidRDefault="00CC6D38">
      <w:pPr>
        <w:pStyle w:val="TOC5"/>
        <w:rPr>
          <w:rFonts w:ascii="Calibri" w:hAnsi="Calibri"/>
          <w:kern w:val="2"/>
          <w:sz w:val="22"/>
          <w:szCs w:val="22"/>
        </w:rPr>
      </w:pPr>
      <w:r>
        <w:t>9.7.1.7</w:t>
      </w:r>
      <w:r>
        <w:rPr>
          <w:rFonts w:ascii="Calibri" w:hAnsi="Calibri"/>
          <w:kern w:val="2"/>
          <w:sz w:val="22"/>
          <w:szCs w:val="22"/>
        </w:rPr>
        <w:tab/>
      </w:r>
      <w:r>
        <w:t>Core part: Enhanced support of reduced capability NR devices [RAN1 WI: NR_redcap_enh-Core]</w:t>
      </w:r>
      <w:r>
        <w:tab/>
      </w:r>
      <w:r>
        <w:fldChar w:fldCharType="begin" w:fldLock="1"/>
      </w:r>
      <w:r>
        <w:instrText xml:space="preserve"> PAGEREF _Toc165070108 \h </w:instrText>
      </w:r>
      <w:r>
        <w:fldChar w:fldCharType="separate"/>
      </w:r>
      <w:r>
        <w:t>110</w:t>
      </w:r>
      <w:r>
        <w:fldChar w:fldCharType="end"/>
      </w:r>
    </w:p>
    <w:p w14:paraId="25E90D8D" w14:textId="27F77B82" w:rsidR="00CC6D38" w:rsidRDefault="00CC6D38">
      <w:pPr>
        <w:pStyle w:val="TOC5"/>
        <w:rPr>
          <w:rFonts w:ascii="Calibri" w:hAnsi="Calibri"/>
          <w:kern w:val="2"/>
          <w:sz w:val="22"/>
          <w:szCs w:val="22"/>
        </w:rPr>
      </w:pPr>
      <w:r>
        <w:t>9.7.1.8</w:t>
      </w:r>
      <w:r>
        <w:rPr>
          <w:rFonts w:ascii="Calibri" w:hAnsi="Calibri"/>
          <w:kern w:val="2"/>
          <w:sz w:val="22"/>
          <w:szCs w:val="22"/>
        </w:rPr>
        <w:tab/>
      </w:r>
      <w:r>
        <w:t>Core part: Network energy savings for NR [RAN1 WI: Netw_Energy_NR-Core]</w:t>
      </w:r>
      <w:r>
        <w:tab/>
      </w:r>
      <w:r>
        <w:fldChar w:fldCharType="begin" w:fldLock="1"/>
      </w:r>
      <w:r>
        <w:instrText xml:space="preserve"> PAGEREF _Toc165070109 \h </w:instrText>
      </w:r>
      <w:r>
        <w:fldChar w:fldCharType="separate"/>
      </w:r>
      <w:r>
        <w:t>110</w:t>
      </w:r>
      <w:r>
        <w:fldChar w:fldCharType="end"/>
      </w:r>
    </w:p>
    <w:p w14:paraId="78B9ADEA" w14:textId="629F1CB7" w:rsidR="00CC6D38" w:rsidRDefault="00CC6D38">
      <w:pPr>
        <w:pStyle w:val="TOC4"/>
        <w:rPr>
          <w:rFonts w:ascii="Calibri" w:hAnsi="Calibri"/>
          <w:kern w:val="2"/>
          <w:sz w:val="22"/>
          <w:szCs w:val="22"/>
        </w:rPr>
      </w:pPr>
      <w:r>
        <w:t>9.7.2</w:t>
      </w:r>
      <w:r>
        <w:rPr>
          <w:rFonts w:ascii="Calibri" w:hAnsi="Calibri"/>
          <w:kern w:val="2"/>
          <w:sz w:val="22"/>
          <w:szCs w:val="22"/>
        </w:rPr>
        <w:tab/>
      </w:r>
      <w:r>
        <w:t>Related to RAN2 led WIs</w:t>
      </w:r>
      <w:r>
        <w:tab/>
      </w:r>
      <w:r>
        <w:fldChar w:fldCharType="begin" w:fldLock="1"/>
      </w:r>
      <w:r>
        <w:instrText xml:space="preserve"> PAGEREF _Toc165070110 \h </w:instrText>
      </w:r>
      <w:r>
        <w:fldChar w:fldCharType="separate"/>
      </w:r>
      <w:r>
        <w:t>110</w:t>
      </w:r>
      <w:r>
        <w:fldChar w:fldCharType="end"/>
      </w:r>
    </w:p>
    <w:p w14:paraId="0651E618" w14:textId="7D8263B5" w:rsidR="00CC6D38" w:rsidRDefault="00CC6D38">
      <w:pPr>
        <w:pStyle w:val="TOC5"/>
        <w:rPr>
          <w:rFonts w:ascii="Calibri" w:hAnsi="Calibri"/>
          <w:kern w:val="2"/>
          <w:sz w:val="22"/>
          <w:szCs w:val="22"/>
        </w:rPr>
      </w:pPr>
      <w:r>
        <w:t>9.7.2.1</w:t>
      </w:r>
      <w:r>
        <w:rPr>
          <w:rFonts w:ascii="Calibri" w:hAnsi="Calibri"/>
          <w:kern w:val="2"/>
          <w:sz w:val="22"/>
          <w:szCs w:val="22"/>
        </w:rPr>
        <w:tab/>
      </w:r>
      <w:r>
        <w:t>Core part: MT-SDT for NR [RAN2 WI: NR_MT_SDT-Core]</w:t>
      </w:r>
      <w:r>
        <w:tab/>
      </w:r>
      <w:r>
        <w:fldChar w:fldCharType="begin" w:fldLock="1"/>
      </w:r>
      <w:r>
        <w:instrText xml:space="preserve"> PAGEREF _Toc165070111 \h </w:instrText>
      </w:r>
      <w:r>
        <w:fldChar w:fldCharType="separate"/>
      </w:r>
      <w:r>
        <w:t>110</w:t>
      </w:r>
      <w:r>
        <w:fldChar w:fldCharType="end"/>
      </w:r>
    </w:p>
    <w:p w14:paraId="0EF4D268" w14:textId="2AE1EB56" w:rsidR="00CC6D38" w:rsidRDefault="00CC6D38">
      <w:pPr>
        <w:pStyle w:val="TOC5"/>
        <w:rPr>
          <w:rFonts w:ascii="Calibri" w:hAnsi="Calibri"/>
          <w:kern w:val="2"/>
          <w:sz w:val="22"/>
          <w:szCs w:val="22"/>
        </w:rPr>
      </w:pPr>
      <w:r>
        <w:t>9.7.2.2</w:t>
      </w:r>
      <w:r>
        <w:rPr>
          <w:rFonts w:ascii="Calibri" w:hAnsi="Calibri"/>
          <w:kern w:val="2"/>
          <w:sz w:val="22"/>
          <w:szCs w:val="22"/>
        </w:rPr>
        <w:tab/>
      </w:r>
      <w:r>
        <w:t>Core part: Dual Tx/Rx Multi-SIM for NR [RAN2 WI: NR_DualTxRx_MUSIM-Core]</w:t>
      </w:r>
      <w:r>
        <w:tab/>
      </w:r>
      <w:r>
        <w:fldChar w:fldCharType="begin" w:fldLock="1"/>
      </w:r>
      <w:r>
        <w:instrText xml:space="preserve"> PAGEREF _Toc165070112 \h </w:instrText>
      </w:r>
      <w:r>
        <w:fldChar w:fldCharType="separate"/>
      </w:r>
      <w:r>
        <w:t>111</w:t>
      </w:r>
      <w:r>
        <w:fldChar w:fldCharType="end"/>
      </w:r>
    </w:p>
    <w:p w14:paraId="61388F49" w14:textId="4A31A16A" w:rsidR="00CC6D38" w:rsidRDefault="00CC6D38">
      <w:pPr>
        <w:pStyle w:val="TOC5"/>
        <w:rPr>
          <w:rFonts w:ascii="Calibri" w:hAnsi="Calibri"/>
          <w:kern w:val="2"/>
          <w:sz w:val="22"/>
          <w:szCs w:val="22"/>
        </w:rPr>
      </w:pPr>
      <w:r>
        <w:t>9.7.2.3</w:t>
      </w:r>
      <w:r>
        <w:rPr>
          <w:rFonts w:ascii="Calibri" w:hAnsi="Calibri"/>
          <w:kern w:val="2"/>
          <w:sz w:val="22"/>
          <w:szCs w:val="22"/>
        </w:rPr>
        <w:tab/>
      </w:r>
      <w:r>
        <w:t>Core part: NR sidelink relay enhancements [RAN2 WI: NR_SL_relay_enh-Core]</w:t>
      </w:r>
      <w:r>
        <w:tab/>
      </w:r>
      <w:r>
        <w:fldChar w:fldCharType="begin" w:fldLock="1"/>
      </w:r>
      <w:r>
        <w:instrText xml:space="preserve"> PAGEREF _Toc165070113 \h </w:instrText>
      </w:r>
      <w:r>
        <w:fldChar w:fldCharType="separate"/>
      </w:r>
      <w:r>
        <w:t>111</w:t>
      </w:r>
      <w:r>
        <w:fldChar w:fldCharType="end"/>
      </w:r>
    </w:p>
    <w:p w14:paraId="51DDC380" w14:textId="38DF2718" w:rsidR="00CC6D38" w:rsidRDefault="00CC6D38">
      <w:pPr>
        <w:pStyle w:val="TOC5"/>
        <w:rPr>
          <w:rFonts w:ascii="Calibri" w:hAnsi="Calibri"/>
          <w:kern w:val="2"/>
          <w:sz w:val="22"/>
          <w:szCs w:val="22"/>
        </w:rPr>
      </w:pPr>
      <w:r>
        <w:t>9.7.2.4</w:t>
      </w:r>
      <w:r>
        <w:rPr>
          <w:rFonts w:ascii="Calibri" w:hAnsi="Calibri"/>
          <w:kern w:val="2"/>
          <w:sz w:val="22"/>
          <w:szCs w:val="22"/>
        </w:rPr>
        <w:tab/>
      </w:r>
      <w:r>
        <w:t>Core part: IDC enhancements for NR and MR-DC [RAN2 WI: NR_IDC_enh-Core]</w:t>
      </w:r>
      <w:r>
        <w:tab/>
      </w:r>
      <w:r>
        <w:fldChar w:fldCharType="begin" w:fldLock="1"/>
      </w:r>
      <w:r>
        <w:instrText xml:space="preserve"> PAGEREF _Toc165070114 \h </w:instrText>
      </w:r>
      <w:r>
        <w:fldChar w:fldCharType="separate"/>
      </w:r>
      <w:r>
        <w:t>112</w:t>
      </w:r>
      <w:r>
        <w:fldChar w:fldCharType="end"/>
      </w:r>
    </w:p>
    <w:p w14:paraId="43A1F97D" w14:textId="61268740" w:rsidR="00CC6D38" w:rsidRDefault="00CC6D38">
      <w:pPr>
        <w:pStyle w:val="TOC5"/>
        <w:rPr>
          <w:rFonts w:ascii="Calibri" w:hAnsi="Calibri"/>
          <w:kern w:val="2"/>
          <w:sz w:val="22"/>
          <w:szCs w:val="22"/>
        </w:rPr>
      </w:pPr>
      <w:r>
        <w:lastRenderedPageBreak/>
        <w:t>9.7.2.5</w:t>
      </w:r>
      <w:r>
        <w:rPr>
          <w:rFonts w:ascii="Calibri" w:hAnsi="Calibri"/>
          <w:kern w:val="2"/>
          <w:sz w:val="22"/>
          <w:szCs w:val="22"/>
        </w:rPr>
        <w:tab/>
      </w:r>
      <w:r>
        <w:t>Core part: NR support for UAV [RAN2 WI: NR_UAV-Core]</w:t>
      </w:r>
      <w:r>
        <w:tab/>
      </w:r>
      <w:r>
        <w:fldChar w:fldCharType="begin" w:fldLock="1"/>
      </w:r>
      <w:r>
        <w:instrText xml:space="preserve"> PAGEREF _Toc165070115 \h </w:instrText>
      </w:r>
      <w:r>
        <w:fldChar w:fldCharType="separate"/>
      </w:r>
      <w:r>
        <w:t>112</w:t>
      </w:r>
      <w:r>
        <w:fldChar w:fldCharType="end"/>
      </w:r>
    </w:p>
    <w:p w14:paraId="37ED1125" w14:textId="1DBAAB70" w:rsidR="00CC6D38" w:rsidRDefault="00CC6D38">
      <w:pPr>
        <w:pStyle w:val="TOC5"/>
        <w:rPr>
          <w:rFonts w:ascii="Calibri" w:hAnsi="Calibri"/>
          <w:kern w:val="2"/>
          <w:sz w:val="22"/>
          <w:szCs w:val="22"/>
        </w:rPr>
      </w:pPr>
      <w:r>
        <w:t>9.7.2.6</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_Toc165070116 \h </w:instrText>
      </w:r>
      <w:r>
        <w:fldChar w:fldCharType="separate"/>
      </w:r>
      <w:r>
        <w:t>112</w:t>
      </w:r>
      <w:r>
        <w:fldChar w:fldCharType="end"/>
      </w:r>
    </w:p>
    <w:p w14:paraId="1CB77F07" w14:textId="349DD151" w:rsidR="00CC6D38" w:rsidRDefault="00CC6D38">
      <w:pPr>
        <w:pStyle w:val="TOC5"/>
        <w:rPr>
          <w:rFonts w:ascii="Calibri" w:hAnsi="Calibri"/>
          <w:kern w:val="2"/>
          <w:sz w:val="22"/>
          <w:szCs w:val="22"/>
        </w:rPr>
      </w:pPr>
      <w:r>
        <w:t>9.7.2.7</w:t>
      </w:r>
      <w:r>
        <w:rPr>
          <w:rFonts w:ascii="Calibri" w:hAnsi="Calibri"/>
          <w:kern w:val="2"/>
          <w:sz w:val="22"/>
          <w:szCs w:val="22"/>
        </w:rPr>
        <w:tab/>
      </w:r>
      <w:r>
        <w:t>Core part: XR enhancements for NR [RAN2 WI: NR_XR_enh-Core]</w:t>
      </w:r>
      <w:r>
        <w:tab/>
      </w:r>
      <w:r>
        <w:fldChar w:fldCharType="begin" w:fldLock="1"/>
      </w:r>
      <w:r>
        <w:instrText xml:space="preserve"> PAGEREF _Toc165070117 \h </w:instrText>
      </w:r>
      <w:r>
        <w:fldChar w:fldCharType="separate"/>
      </w:r>
      <w:r>
        <w:t>113</w:t>
      </w:r>
      <w:r>
        <w:fldChar w:fldCharType="end"/>
      </w:r>
    </w:p>
    <w:p w14:paraId="4690E711" w14:textId="0060637C" w:rsidR="00CC6D38" w:rsidRDefault="00CC6D38">
      <w:pPr>
        <w:pStyle w:val="TOC4"/>
        <w:rPr>
          <w:rFonts w:ascii="Calibri" w:hAnsi="Calibri"/>
          <w:kern w:val="2"/>
          <w:sz w:val="22"/>
          <w:szCs w:val="22"/>
        </w:rPr>
      </w:pPr>
      <w:r>
        <w:t>9.7.3</w:t>
      </w:r>
      <w:r>
        <w:rPr>
          <w:rFonts w:ascii="Calibri" w:hAnsi="Calibri"/>
          <w:kern w:val="2"/>
          <w:sz w:val="22"/>
          <w:szCs w:val="22"/>
        </w:rPr>
        <w:tab/>
      </w:r>
      <w:r>
        <w:t>Related to RAN3 led WIs</w:t>
      </w:r>
      <w:r>
        <w:tab/>
      </w:r>
      <w:r>
        <w:fldChar w:fldCharType="begin" w:fldLock="1"/>
      </w:r>
      <w:r>
        <w:instrText xml:space="preserve"> PAGEREF _Toc165070118 \h </w:instrText>
      </w:r>
      <w:r>
        <w:fldChar w:fldCharType="separate"/>
      </w:r>
      <w:r>
        <w:t>119</w:t>
      </w:r>
      <w:r>
        <w:fldChar w:fldCharType="end"/>
      </w:r>
    </w:p>
    <w:p w14:paraId="3FFD4181" w14:textId="7D909482" w:rsidR="00CC6D38" w:rsidRDefault="00CC6D38">
      <w:pPr>
        <w:pStyle w:val="TOC5"/>
        <w:rPr>
          <w:rFonts w:ascii="Calibri" w:hAnsi="Calibri"/>
          <w:kern w:val="2"/>
          <w:sz w:val="22"/>
          <w:szCs w:val="22"/>
        </w:rPr>
      </w:pPr>
      <w:r>
        <w:t>9.7.3.1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_Toc165070119 \h </w:instrText>
      </w:r>
      <w:r>
        <w:fldChar w:fldCharType="separate"/>
      </w:r>
      <w:r>
        <w:t>119</w:t>
      </w:r>
      <w:r>
        <w:fldChar w:fldCharType="end"/>
      </w:r>
    </w:p>
    <w:p w14:paraId="71C6D2E5" w14:textId="0B532363" w:rsidR="00CC6D38" w:rsidRDefault="00CC6D38">
      <w:pPr>
        <w:pStyle w:val="TOC5"/>
        <w:rPr>
          <w:rFonts w:ascii="Calibri" w:hAnsi="Calibri"/>
          <w:kern w:val="2"/>
          <w:sz w:val="22"/>
          <w:szCs w:val="22"/>
        </w:rPr>
      </w:pPr>
      <w:r>
        <w:t>9.7.3.2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_Toc165070120 \h </w:instrText>
      </w:r>
      <w:r>
        <w:fldChar w:fldCharType="separate"/>
      </w:r>
      <w:r>
        <w:t>121</w:t>
      </w:r>
      <w:r>
        <w:fldChar w:fldCharType="end"/>
      </w:r>
    </w:p>
    <w:p w14:paraId="73957DA5" w14:textId="6B978DF7" w:rsidR="00CC6D38" w:rsidRDefault="00CC6D38">
      <w:pPr>
        <w:pStyle w:val="TOC5"/>
        <w:rPr>
          <w:rFonts w:ascii="Calibri" w:hAnsi="Calibri"/>
          <w:kern w:val="2"/>
          <w:sz w:val="22"/>
          <w:szCs w:val="22"/>
        </w:rPr>
      </w:pPr>
      <w:r>
        <w:t>9.7.3.3</w:t>
      </w:r>
      <w:r>
        <w:rPr>
          <w:rFonts w:ascii="Calibri" w:hAnsi="Calibri"/>
          <w:kern w:val="2"/>
          <w:sz w:val="22"/>
          <w:szCs w:val="22"/>
        </w:rPr>
        <w:tab/>
      </w:r>
      <w:r>
        <w:t>Core part: Mobile IAB for NR [RAN3 WI: NR_mobile_IAB-Core]</w:t>
      </w:r>
      <w:r>
        <w:tab/>
      </w:r>
      <w:r>
        <w:fldChar w:fldCharType="begin" w:fldLock="1"/>
      </w:r>
      <w:r>
        <w:instrText xml:space="preserve"> PAGEREF _Toc165070121 \h </w:instrText>
      </w:r>
      <w:r>
        <w:fldChar w:fldCharType="separate"/>
      </w:r>
      <w:r>
        <w:t>121</w:t>
      </w:r>
      <w:r>
        <w:fldChar w:fldCharType="end"/>
      </w:r>
    </w:p>
    <w:p w14:paraId="490216DB" w14:textId="25E3B51D" w:rsidR="00CC6D38" w:rsidRDefault="00CC6D38">
      <w:pPr>
        <w:pStyle w:val="TOC5"/>
        <w:rPr>
          <w:rFonts w:ascii="Calibri" w:hAnsi="Calibri"/>
          <w:kern w:val="2"/>
          <w:sz w:val="22"/>
          <w:szCs w:val="22"/>
        </w:rPr>
      </w:pPr>
      <w:r>
        <w:t>9.7.3.4</w:t>
      </w:r>
      <w:r>
        <w:rPr>
          <w:rFonts w:ascii="Calibri" w:hAnsi="Calibri"/>
          <w:kern w:val="2"/>
          <w:sz w:val="22"/>
          <w:szCs w:val="22"/>
        </w:rPr>
        <w:tab/>
      </w:r>
      <w:r>
        <w:t>Core part: AI/ML for NG-RAN [RAN3 WI: NR_AIML_NGRAN-Core]</w:t>
      </w:r>
      <w:r>
        <w:tab/>
      </w:r>
      <w:r>
        <w:fldChar w:fldCharType="begin" w:fldLock="1"/>
      </w:r>
      <w:r>
        <w:instrText xml:space="preserve"> PAGEREF _Toc165070122 \h </w:instrText>
      </w:r>
      <w:r>
        <w:fldChar w:fldCharType="separate"/>
      </w:r>
      <w:r>
        <w:t>121</w:t>
      </w:r>
      <w:r>
        <w:fldChar w:fldCharType="end"/>
      </w:r>
    </w:p>
    <w:p w14:paraId="7033A965" w14:textId="3C4662CB" w:rsidR="00CC6D38" w:rsidRDefault="00CC6D38">
      <w:pPr>
        <w:pStyle w:val="TOC5"/>
        <w:rPr>
          <w:rFonts w:ascii="Calibri" w:hAnsi="Calibri"/>
          <w:kern w:val="2"/>
          <w:sz w:val="22"/>
          <w:szCs w:val="22"/>
        </w:rPr>
      </w:pPr>
      <w:r>
        <w:t>9.7.3.5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_Toc165070123 \h </w:instrText>
      </w:r>
      <w:r>
        <w:fldChar w:fldCharType="separate"/>
      </w:r>
      <w:r>
        <w:t>122</w:t>
      </w:r>
      <w:r>
        <w:fldChar w:fldCharType="end"/>
      </w:r>
    </w:p>
    <w:p w14:paraId="08F67FBB" w14:textId="3EE6007C" w:rsidR="00CC6D38" w:rsidRDefault="00CC6D38">
      <w:pPr>
        <w:pStyle w:val="TOC5"/>
        <w:rPr>
          <w:rFonts w:ascii="Calibri" w:hAnsi="Calibri"/>
          <w:kern w:val="2"/>
          <w:sz w:val="22"/>
          <w:szCs w:val="22"/>
        </w:rPr>
      </w:pPr>
      <w:r>
        <w:t>9.7.3.6</w:t>
      </w:r>
      <w:r>
        <w:rPr>
          <w:rFonts w:ascii="Calibri" w:hAnsi="Calibri"/>
          <w:kern w:val="2"/>
          <w:sz w:val="22"/>
          <w:szCs w:val="22"/>
        </w:rPr>
        <w:tab/>
      </w:r>
      <w:r>
        <w:t>Core part: Network Slicing Phase 3: NR aspects [RAN3 WI: eNS_Ph3-NR-Core]</w:t>
      </w:r>
      <w:r>
        <w:tab/>
      </w:r>
      <w:r>
        <w:fldChar w:fldCharType="begin" w:fldLock="1"/>
      </w:r>
      <w:r>
        <w:instrText xml:space="preserve"> PAGEREF _Toc165070124 \h </w:instrText>
      </w:r>
      <w:r>
        <w:fldChar w:fldCharType="separate"/>
      </w:r>
      <w:r>
        <w:t>122</w:t>
      </w:r>
      <w:r>
        <w:fldChar w:fldCharType="end"/>
      </w:r>
    </w:p>
    <w:p w14:paraId="738EDC1B" w14:textId="7F5822B4" w:rsidR="00CC6D38" w:rsidRDefault="00CC6D38">
      <w:pPr>
        <w:pStyle w:val="TOC5"/>
        <w:rPr>
          <w:rFonts w:ascii="Calibri" w:hAnsi="Calibri"/>
          <w:kern w:val="2"/>
          <w:sz w:val="22"/>
          <w:szCs w:val="22"/>
        </w:rPr>
      </w:pPr>
      <w:r>
        <w:t>9.7.3.7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_Toc165070125 \h </w:instrText>
      </w:r>
      <w:r>
        <w:fldChar w:fldCharType="separate"/>
      </w:r>
      <w:r>
        <w:t>122</w:t>
      </w:r>
      <w:r>
        <w:fldChar w:fldCharType="end"/>
      </w:r>
    </w:p>
    <w:p w14:paraId="4A9EFA55" w14:textId="72C66327" w:rsidR="00CC6D38" w:rsidRDefault="00CC6D38">
      <w:pPr>
        <w:pStyle w:val="TOC4"/>
        <w:rPr>
          <w:rFonts w:ascii="Calibri" w:hAnsi="Calibri"/>
          <w:kern w:val="2"/>
          <w:sz w:val="22"/>
          <w:szCs w:val="22"/>
        </w:rPr>
      </w:pPr>
      <w:r>
        <w:t>9.7.4</w:t>
      </w:r>
      <w:r>
        <w:rPr>
          <w:rFonts w:ascii="Calibri" w:hAnsi="Calibri"/>
          <w:kern w:val="2"/>
          <w:sz w:val="22"/>
          <w:szCs w:val="22"/>
        </w:rPr>
        <w:tab/>
      </w:r>
      <w:r>
        <w:t>Related to RAN4 led WIs</w:t>
      </w:r>
      <w:r>
        <w:tab/>
      </w:r>
      <w:r>
        <w:fldChar w:fldCharType="begin" w:fldLock="1"/>
      </w:r>
      <w:r>
        <w:instrText xml:space="preserve"> PAGEREF _Toc165070126 \h </w:instrText>
      </w:r>
      <w:r>
        <w:fldChar w:fldCharType="separate"/>
      </w:r>
      <w:r>
        <w:t>123</w:t>
      </w:r>
      <w:r>
        <w:fldChar w:fldCharType="end"/>
      </w:r>
    </w:p>
    <w:p w14:paraId="4FF678E7" w14:textId="72E4F7FC" w:rsidR="00CC6D38" w:rsidRDefault="00CC6D38">
      <w:pPr>
        <w:pStyle w:val="TOC5"/>
        <w:rPr>
          <w:rFonts w:ascii="Calibri" w:hAnsi="Calibri"/>
          <w:kern w:val="2"/>
          <w:sz w:val="22"/>
          <w:szCs w:val="22"/>
        </w:rPr>
      </w:pPr>
      <w:r>
        <w:t>9.7.4.1</w:t>
      </w:r>
      <w:r>
        <w:rPr>
          <w:rFonts w:ascii="Calibri" w:hAnsi="Calibri"/>
          <w:kern w:val="2"/>
          <w:sz w:val="22"/>
          <w:szCs w:val="22"/>
        </w:rPr>
        <w:tab/>
      </w:r>
      <w:r>
        <w:t>Core part: Enhanced NR support for high speed train scenario in FR2 [RAN4 WI: NR_HST_FR2_enh-Core]</w:t>
      </w:r>
      <w:r>
        <w:tab/>
      </w:r>
      <w:r>
        <w:fldChar w:fldCharType="begin" w:fldLock="1"/>
      </w:r>
      <w:r>
        <w:instrText xml:space="preserve"> PAGEREF _Toc165070127 \h </w:instrText>
      </w:r>
      <w:r>
        <w:fldChar w:fldCharType="separate"/>
      </w:r>
      <w:r>
        <w:t>123</w:t>
      </w:r>
      <w:r>
        <w:fldChar w:fldCharType="end"/>
      </w:r>
    </w:p>
    <w:p w14:paraId="3D891095" w14:textId="595AC675" w:rsidR="00CC6D38" w:rsidRDefault="00CC6D38">
      <w:pPr>
        <w:pStyle w:val="TOC5"/>
        <w:rPr>
          <w:rFonts w:ascii="Calibri" w:hAnsi="Calibri"/>
          <w:kern w:val="2"/>
          <w:sz w:val="22"/>
          <w:szCs w:val="22"/>
        </w:rPr>
      </w:pPr>
      <w:r>
        <w:t>9.7.4.2</w:t>
      </w:r>
      <w:r>
        <w:rPr>
          <w:rFonts w:ascii="Calibri" w:hAnsi="Calibri"/>
          <w:kern w:val="2"/>
          <w:sz w:val="22"/>
          <w:szCs w:val="22"/>
        </w:rPr>
        <w:tab/>
      </w:r>
      <w:r>
        <w:t>Core part: NR support for dedicated spectrum less than 5MHz for FR1 [RAN4 WI: NR_FR1_lessthan_5MHz_BW-Core]</w:t>
      </w:r>
      <w:r>
        <w:tab/>
      </w:r>
      <w:r>
        <w:fldChar w:fldCharType="begin" w:fldLock="1"/>
      </w:r>
      <w:r>
        <w:instrText xml:space="preserve"> PAGEREF _Toc165070128 \h </w:instrText>
      </w:r>
      <w:r>
        <w:fldChar w:fldCharType="separate"/>
      </w:r>
      <w:r>
        <w:t>123</w:t>
      </w:r>
      <w:r>
        <w:fldChar w:fldCharType="end"/>
      </w:r>
    </w:p>
    <w:p w14:paraId="4E4DF5BA" w14:textId="0987B5CD" w:rsidR="00CC6D38" w:rsidRDefault="00CC6D38">
      <w:pPr>
        <w:pStyle w:val="TOC5"/>
        <w:rPr>
          <w:rFonts w:ascii="Calibri" w:hAnsi="Calibri"/>
          <w:kern w:val="2"/>
          <w:sz w:val="22"/>
          <w:szCs w:val="22"/>
        </w:rPr>
      </w:pPr>
      <w:r>
        <w:t>9.7.4.3</w:t>
      </w:r>
      <w:r>
        <w:rPr>
          <w:rFonts w:ascii="Calibri" w:hAnsi="Calibri"/>
          <w:kern w:val="2"/>
          <w:sz w:val="22"/>
          <w:szCs w:val="22"/>
        </w:rPr>
        <w:tab/>
      </w:r>
      <w:r>
        <w:t>Core part: Further RF req. enhancement for NR and EN-DC in FR1 [RAN4 WI: NR_ENDC_ RF_FR1_enh2-Core]</w:t>
      </w:r>
      <w:r>
        <w:tab/>
      </w:r>
      <w:r>
        <w:fldChar w:fldCharType="begin" w:fldLock="1"/>
      </w:r>
      <w:r>
        <w:instrText xml:space="preserve"> PAGEREF _Toc165070129 \h </w:instrText>
      </w:r>
      <w:r>
        <w:fldChar w:fldCharType="separate"/>
      </w:r>
      <w:r>
        <w:t>123</w:t>
      </w:r>
      <w:r>
        <w:fldChar w:fldCharType="end"/>
      </w:r>
    </w:p>
    <w:p w14:paraId="1FD8B2FE" w14:textId="12A48CAE" w:rsidR="00CC6D38" w:rsidRDefault="00CC6D38">
      <w:pPr>
        <w:pStyle w:val="TOC5"/>
        <w:rPr>
          <w:rFonts w:ascii="Calibri" w:hAnsi="Calibri"/>
          <w:kern w:val="2"/>
          <w:sz w:val="22"/>
          <w:szCs w:val="22"/>
        </w:rPr>
      </w:pPr>
      <w:r>
        <w:t>9.7.4.4</w:t>
      </w:r>
      <w:r>
        <w:rPr>
          <w:rFonts w:ascii="Calibri" w:hAnsi="Calibri"/>
          <w:kern w:val="2"/>
          <w:sz w:val="22"/>
          <w:szCs w:val="22"/>
        </w:rPr>
        <w:tab/>
      </w:r>
      <w:r>
        <w:t>Core part: NR RF req. enhancement for FR2, Phase 3 [RAN4 WI: NR_RF_FR2_req_Ph3-Core]</w:t>
      </w:r>
      <w:r>
        <w:tab/>
      </w:r>
      <w:r>
        <w:fldChar w:fldCharType="begin" w:fldLock="1"/>
      </w:r>
      <w:r>
        <w:instrText xml:space="preserve"> PAGEREF _Toc165070130 \h </w:instrText>
      </w:r>
      <w:r>
        <w:fldChar w:fldCharType="separate"/>
      </w:r>
      <w:r>
        <w:t>124</w:t>
      </w:r>
      <w:r>
        <w:fldChar w:fldCharType="end"/>
      </w:r>
    </w:p>
    <w:p w14:paraId="57578C9E" w14:textId="73363217" w:rsidR="00CC6D38" w:rsidRDefault="00CC6D38">
      <w:pPr>
        <w:pStyle w:val="TOC5"/>
        <w:rPr>
          <w:rFonts w:ascii="Calibri" w:hAnsi="Calibri"/>
          <w:kern w:val="2"/>
          <w:sz w:val="22"/>
          <w:szCs w:val="22"/>
        </w:rPr>
      </w:pPr>
      <w:r>
        <w:t>9.7.4.5</w:t>
      </w:r>
      <w:r>
        <w:rPr>
          <w:rFonts w:ascii="Calibri" w:hAnsi="Calibri"/>
          <w:kern w:val="2"/>
          <w:sz w:val="22"/>
          <w:szCs w:val="22"/>
        </w:rPr>
        <w:tab/>
      </w:r>
      <w:r>
        <w:t>Core part: Requirement for NR FR2 multi-Rx chain DL reception [RAN4 WI: NR_FR2_multiRX_DL-Core]</w:t>
      </w:r>
      <w:r>
        <w:tab/>
      </w:r>
      <w:r>
        <w:fldChar w:fldCharType="begin" w:fldLock="1"/>
      </w:r>
      <w:r>
        <w:instrText xml:space="preserve"> PAGEREF _Toc165070131 \h </w:instrText>
      </w:r>
      <w:r>
        <w:fldChar w:fldCharType="separate"/>
      </w:r>
      <w:r>
        <w:t>124</w:t>
      </w:r>
      <w:r>
        <w:fldChar w:fldCharType="end"/>
      </w:r>
    </w:p>
    <w:p w14:paraId="54BA7B23" w14:textId="73428BFC" w:rsidR="00CC6D38" w:rsidRDefault="00CC6D38">
      <w:pPr>
        <w:pStyle w:val="TOC5"/>
        <w:rPr>
          <w:rFonts w:ascii="Calibri" w:hAnsi="Calibri"/>
          <w:kern w:val="2"/>
          <w:sz w:val="22"/>
          <w:szCs w:val="22"/>
        </w:rPr>
      </w:pPr>
      <w:r>
        <w:t>9.7.4.6</w:t>
      </w:r>
      <w:r>
        <w:rPr>
          <w:rFonts w:ascii="Calibri" w:hAnsi="Calibri"/>
          <w:kern w:val="2"/>
          <w:sz w:val="22"/>
          <w:szCs w:val="22"/>
        </w:rPr>
        <w:tab/>
      </w:r>
      <w:r>
        <w:t>Core part: Even Further RRM enhancement for NR and MR-DC [RAN4 WI: NR_RRM_enh3-Core]</w:t>
      </w:r>
      <w:r>
        <w:tab/>
      </w:r>
      <w:r>
        <w:fldChar w:fldCharType="begin" w:fldLock="1"/>
      </w:r>
      <w:r>
        <w:instrText xml:space="preserve"> PAGEREF _Toc165070132 \h </w:instrText>
      </w:r>
      <w:r>
        <w:fldChar w:fldCharType="separate"/>
      </w:r>
      <w:r>
        <w:t>124</w:t>
      </w:r>
      <w:r>
        <w:fldChar w:fldCharType="end"/>
      </w:r>
    </w:p>
    <w:p w14:paraId="1112E395" w14:textId="3987C72C" w:rsidR="00CC6D38" w:rsidRDefault="00CC6D38">
      <w:pPr>
        <w:pStyle w:val="TOC5"/>
        <w:rPr>
          <w:rFonts w:ascii="Calibri" w:hAnsi="Calibri"/>
          <w:kern w:val="2"/>
          <w:sz w:val="22"/>
          <w:szCs w:val="22"/>
        </w:rPr>
      </w:pPr>
      <w:r>
        <w:t>9.7.4.7</w:t>
      </w:r>
      <w:r>
        <w:rPr>
          <w:rFonts w:ascii="Calibri" w:hAnsi="Calibri"/>
          <w:kern w:val="2"/>
          <w:sz w:val="22"/>
          <w:szCs w:val="22"/>
        </w:rPr>
        <w:tab/>
      </w:r>
      <w:r>
        <w:t>Core part: Further enhancements on NR and MR-DC measurement gaps and measurements without gaps [RAN4 WI: NR_MG_enh2-Core]</w:t>
      </w:r>
      <w:r>
        <w:tab/>
      </w:r>
      <w:r>
        <w:fldChar w:fldCharType="begin" w:fldLock="1"/>
      </w:r>
      <w:r>
        <w:instrText xml:space="preserve"> PAGEREF _Toc165070133 \h </w:instrText>
      </w:r>
      <w:r>
        <w:fldChar w:fldCharType="separate"/>
      </w:r>
      <w:r>
        <w:t>124</w:t>
      </w:r>
      <w:r>
        <w:fldChar w:fldCharType="end"/>
      </w:r>
    </w:p>
    <w:p w14:paraId="1CB173E4" w14:textId="7395053B" w:rsidR="00CC6D38" w:rsidRDefault="00CC6D38">
      <w:pPr>
        <w:pStyle w:val="TOC5"/>
        <w:rPr>
          <w:rFonts w:ascii="Calibri" w:hAnsi="Calibri"/>
          <w:kern w:val="2"/>
          <w:sz w:val="22"/>
          <w:szCs w:val="22"/>
        </w:rPr>
      </w:pPr>
      <w:r>
        <w:t>9.7.4.8</w:t>
      </w:r>
      <w:r>
        <w:rPr>
          <w:rFonts w:ascii="Calibri" w:hAnsi="Calibri"/>
          <w:kern w:val="2"/>
          <w:sz w:val="22"/>
          <w:szCs w:val="22"/>
        </w:rPr>
        <w:tab/>
      </w:r>
      <w:r>
        <w:t>BS/UE EMC enhancements for NR and LTE [RAN4 WI: NR_LTE_EMC_enh]</w:t>
      </w:r>
      <w:r>
        <w:tab/>
      </w:r>
      <w:r>
        <w:fldChar w:fldCharType="begin" w:fldLock="1"/>
      </w:r>
      <w:r>
        <w:instrText xml:space="preserve"> PAGEREF _Toc165070134 \h </w:instrText>
      </w:r>
      <w:r>
        <w:fldChar w:fldCharType="separate"/>
      </w:r>
      <w:r>
        <w:t>125</w:t>
      </w:r>
      <w:r>
        <w:fldChar w:fldCharType="end"/>
      </w:r>
    </w:p>
    <w:p w14:paraId="5EB7C479" w14:textId="77AB953B" w:rsidR="00CC6D38" w:rsidRDefault="00CC6D38">
      <w:pPr>
        <w:pStyle w:val="TOC5"/>
        <w:rPr>
          <w:rFonts w:ascii="Calibri" w:hAnsi="Calibri"/>
          <w:kern w:val="2"/>
          <w:sz w:val="22"/>
          <w:szCs w:val="22"/>
        </w:rPr>
      </w:pPr>
      <w:r>
        <w:t>9.7.4.9</w:t>
      </w:r>
      <w:r>
        <w:rPr>
          <w:rFonts w:ascii="Calibri" w:hAnsi="Calibri"/>
          <w:kern w:val="2"/>
          <w:sz w:val="22"/>
          <w:szCs w:val="22"/>
        </w:rPr>
        <w:tab/>
      </w:r>
      <w:r>
        <w:t>Core part: Air-to-ground network for NR [RAN4 WI: NR_ATG-Core]</w:t>
      </w:r>
      <w:r>
        <w:tab/>
      </w:r>
      <w:r>
        <w:fldChar w:fldCharType="begin" w:fldLock="1"/>
      </w:r>
      <w:r>
        <w:instrText xml:space="preserve"> PAGEREF _Toc165070135 \h </w:instrText>
      </w:r>
      <w:r>
        <w:fldChar w:fldCharType="separate"/>
      </w:r>
      <w:r>
        <w:t>125</w:t>
      </w:r>
      <w:r>
        <w:fldChar w:fldCharType="end"/>
      </w:r>
    </w:p>
    <w:p w14:paraId="4AF93D35" w14:textId="3AB5A5A1" w:rsidR="00CC6D38" w:rsidRDefault="00CC6D38">
      <w:pPr>
        <w:pStyle w:val="TOC5"/>
        <w:rPr>
          <w:rFonts w:ascii="Calibri" w:hAnsi="Calibri"/>
          <w:kern w:val="2"/>
          <w:sz w:val="22"/>
          <w:szCs w:val="22"/>
        </w:rPr>
      </w:pPr>
      <w:r>
        <w:t>9.7.4.10</w:t>
      </w:r>
      <w:r>
        <w:rPr>
          <w:rFonts w:ascii="Calibri" w:hAnsi="Calibri"/>
          <w:kern w:val="2"/>
          <w:sz w:val="22"/>
          <w:szCs w:val="22"/>
        </w:rPr>
        <w:tab/>
      </w:r>
      <w:r>
        <w:t>Core part: Support of intra-band non-collocated EN-DC/NR-CA deployment [RAN4 WI: NonCol_intraB_ENDC_NR_CA]</w:t>
      </w:r>
      <w:r>
        <w:tab/>
      </w:r>
      <w:r>
        <w:fldChar w:fldCharType="begin" w:fldLock="1"/>
      </w:r>
      <w:r>
        <w:instrText xml:space="preserve"> PAGEREF _Toc165070136 \h </w:instrText>
      </w:r>
      <w:r>
        <w:fldChar w:fldCharType="separate"/>
      </w:r>
      <w:r>
        <w:t>125</w:t>
      </w:r>
      <w:r>
        <w:fldChar w:fldCharType="end"/>
      </w:r>
    </w:p>
    <w:p w14:paraId="56ADFFA1" w14:textId="319A9254" w:rsidR="00CC6D38" w:rsidRDefault="00CC6D38">
      <w:pPr>
        <w:pStyle w:val="TOC5"/>
        <w:rPr>
          <w:rFonts w:ascii="Calibri" w:hAnsi="Calibri"/>
          <w:kern w:val="2"/>
          <w:sz w:val="22"/>
          <w:szCs w:val="22"/>
        </w:rPr>
      </w:pPr>
      <w:r>
        <w:t>9.7.4.11</w:t>
      </w:r>
      <w:r>
        <w:rPr>
          <w:rFonts w:ascii="Calibri" w:hAnsi="Calibri"/>
          <w:kern w:val="2"/>
          <w:sz w:val="22"/>
          <w:szCs w:val="22"/>
        </w:rPr>
        <w:tab/>
      </w:r>
      <w:r>
        <w:t>Core part: NR demodulation performance evolution [RAN4 WI: NR_demod_enh3-Core]</w:t>
      </w:r>
      <w:r>
        <w:tab/>
      </w:r>
      <w:r>
        <w:fldChar w:fldCharType="begin" w:fldLock="1"/>
      </w:r>
      <w:r>
        <w:instrText xml:space="preserve"> PAGEREF _Toc165070137 \h </w:instrText>
      </w:r>
      <w:r>
        <w:fldChar w:fldCharType="separate"/>
      </w:r>
      <w:r>
        <w:t>126</w:t>
      </w:r>
      <w:r>
        <w:fldChar w:fldCharType="end"/>
      </w:r>
    </w:p>
    <w:p w14:paraId="6C34BA79" w14:textId="371ADEC7" w:rsidR="00CC6D38" w:rsidRDefault="00CC6D38">
      <w:pPr>
        <w:pStyle w:val="TOC5"/>
        <w:rPr>
          <w:rFonts w:ascii="Calibri" w:hAnsi="Calibri"/>
          <w:kern w:val="2"/>
          <w:sz w:val="22"/>
          <w:szCs w:val="22"/>
        </w:rPr>
      </w:pPr>
      <w:r>
        <w:t>9.7.4.12</w:t>
      </w:r>
      <w:r>
        <w:rPr>
          <w:rFonts w:ascii="Calibri" w:hAnsi="Calibri"/>
          <w:kern w:val="2"/>
          <w:sz w:val="22"/>
          <w:szCs w:val="22"/>
        </w:rPr>
        <w:tab/>
      </w:r>
      <w:r>
        <w:t>Core part: Enhancement of MIMO OTA requirement for NR UEs [RAN4 WI: NR_MIMO_OTA_enh-Core]</w:t>
      </w:r>
      <w:r>
        <w:tab/>
      </w:r>
      <w:r>
        <w:fldChar w:fldCharType="begin" w:fldLock="1"/>
      </w:r>
      <w:r>
        <w:instrText xml:space="preserve"> PAGEREF _Toc165070138 \h </w:instrText>
      </w:r>
      <w:r>
        <w:fldChar w:fldCharType="separate"/>
      </w:r>
      <w:r>
        <w:t>126</w:t>
      </w:r>
      <w:r>
        <w:fldChar w:fldCharType="end"/>
      </w:r>
    </w:p>
    <w:p w14:paraId="3DE29EE1" w14:textId="4DFD5DC8" w:rsidR="00CC6D38" w:rsidRDefault="00CC6D38">
      <w:pPr>
        <w:pStyle w:val="TOC5"/>
        <w:rPr>
          <w:rFonts w:ascii="Calibri" w:hAnsi="Calibri"/>
          <w:kern w:val="2"/>
          <w:sz w:val="22"/>
          <w:szCs w:val="22"/>
        </w:rPr>
      </w:pPr>
      <w:r>
        <w:t>9.7.4.13</w:t>
      </w:r>
      <w:r>
        <w:rPr>
          <w:rFonts w:ascii="Calibri" w:hAnsi="Calibri"/>
          <w:kern w:val="2"/>
          <w:sz w:val="22"/>
          <w:szCs w:val="22"/>
        </w:rPr>
        <w:tab/>
      </w:r>
      <w:r>
        <w:t>Core part: Enhancement of UE TRP and TRS req. and test methodologies for FR1 (NR SA and EN-DC) [RAN4 WI: NR_FR1_TRP_TRS_enh-Core]</w:t>
      </w:r>
      <w:r>
        <w:tab/>
      </w:r>
      <w:r>
        <w:fldChar w:fldCharType="begin" w:fldLock="1"/>
      </w:r>
      <w:r>
        <w:instrText xml:space="preserve"> PAGEREF _Toc165070139 \h </w:instrText>
      </w:r>
      <w:r>
        <w:fldChar w:fldCharType="separate"/>
      </w:r>
      <w:r>
        <w:t>126</w:t>
      </w:r>
      <w:r>
        <w:fldChar w:fldCharType="end"/>
      </w:r>
    </w:p>
    <w:p w14:paraId="39F5FF5F" w14:textId="4373FCA5" w:rsidR="00CC6D38" w:rsidRDefault="00CC6D38">
      <w:pPr>
        <w:pStyle w:val="TOC5"/>
        <w:rPr>
          <w:rFonts w:ascii="Calibri" w:hAnsi="Calibri"/>
          <w:kern w:val="2"/>
          <w:sz w:val="22"/>
          <w:szCs w:val="22"/>
        </w:rPr>
      </w:pPr>
      <w:r>
        <w:t>9.7.4.14</w:t>
      </w:r>
      <w:r>
        <w:rPr>
          <w:rFonts w:ascii="Calibri" w:hAnsi="Calibri"/>
          <w:kern w:val="2"/>
          <w:sz w:val="22"/>
          <w:szCs w:val="22"/>
        </w:rPr>
        <w:tab/>
      </w:r>
      <w:r>
        <w:t>Core part: Complete the specification support for BW Part operation without restriction in NR [RAN4 WI: NR_BWP_wor-Core]</w:t>
      </w:r>
      <w:r>
        <w:tab/>
      </w:r>
      <w:r>
        <w:fldChar w:fldCharType="begin" w:fldLock="1"/>
      </w:r>
      <w:r>
        <w:instrText xml:space="preserve"> PAGEREF _Toc165070140 \h </w:instrText>
      </w:r>
      <w:r>
        <w:fldChar w:fldCharType="separate"/>
      </w:r>
      <w:r>
        <w:t>126</w:t>
      </w:r>
      <w:r>
        <w:fldChar w:fldCharType="end"/>
      </w:r>
    </w:p>
    <w:p w14:paraId="2D52ACFD" w14:textId="01B16A18" w:rsidR="00CC6D38" w:rsidRDefault="00CC6D38">
      <w:pPr>
        <w:pStyle w:val="TOC5"/>
        <w:rPr>
          <w:rFonts w:ascii="Calibri" w:hAnsi="Calibri"/>
          <w:kern w:val="2"/>
          <w:sz w:val="22"/>
          <w:szCs w:val="22"/>
        </w:rPr>
      </w:pPr>
      <w:r>
        <w:t>9.7.4.15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_Toc165070141 \h </w:instrText>
      </w:r>
      <w:r>
        <w:fldChar w:fldCharType="separate"/>
      </w:r>
      <w:r>
        <w:t>126</w:t>
      </w:r>
      <w:r>
        <w:fldChar w:fldCharType="end"/>
      </w:r>
    </w:p>
    <w:p w14:paraId="57C338B4" w14:textId="4F226406" w:rsidR="00CC6D38" w:rsidRDefault="00CC6D38">
      <w:pPr>
        <w:pStyle w:val="TOC3"/>
        <w:rPr>
          <w:rFonts w:ascii="Calibri" w:hAnsi="Calibri"/>
          <w:kern w:val="2"/>
          <w:sz w:val="22"/>
          <w:szCs w:val="22"/>
        </w:rPr>
      </w:pPr>
      <w:r>
        <w:t>9.8</w:t>
      </w:r>
      <w:r>
        <w:rPr>
          <w:rFonts w:ascii="Calibri" w:hAnsi="Calibri"/>
          <w:kern w:val="2"/>
          <w:sz w:val="22"/>
          <w:szCs w:val="22"/>
        </w:rPr>
        <w:tab/>
      </w:r>
      <w:r>
        <w:t>Closed REL-18 NR or NR+LTE WIs (spectrum related)</w:t>
      </w:r>
      <w:r>
        <w:tab/>
      </w:r>
      <w:r>
        <w:fldChar w:fldCharType="begin" w:fldLock="1"/>
      </w:r>
      <w:r>
        <w:instrText xml:space="preserve"> PAGEREF _Toc165070142 \h </w:instrText>
      </w:r>
      <w:r>
        <w:fldChar w:fldCharType="separate"/>
      </w:r>
      <w:r>
        <w:t>127</w:t>
      </w:r>
      <w:r>
        <w:fldChar w:fldCharType="end"/>
      </w:r>
    </w:p>
    <w:p w14:paraId="77634693" w14:textId="65304883" w:rsidR="00CC6D38" w:rsidRDefault="00CC6D38">
      <w:pPr>
        <w:pStyle w:val="TOC4"/>
        <w:rPr>
          <w:rFonts w:ascii="Calibri" w:hAnsi="Calibri"/>
          <w:kern w:val="2"/>
          <w:sz w:val="22"/>
          <w:szCs w:val="22"/>
        </w:rPr>
      </w:pPr>
      <w:r>
        <w:t>9.8.1</w:t>
      </w:r>
      <w:r>
        <w:rPr>
          <w:rFonts w:ascii="Calibri" w:hAnsi="Calibri"/>
          <w:kern w:val="2"/>
          <w:sz w:val="22"/>
          <w:szCs w:val="22"/>
        </w:rPr>
        <w:tab/>
      </w:r>
      <w:r>
        <w:t>Introduction of new bands</w:t>
      </w:r>
      <w:r>
        <w:tab/>
      </w:r>
      <w:r>
        <w:fldChar w:fldCharType="begin" w:fldLock="1"/>
      </w:r>
      <w:r>
        <w:instrText xml:space="preserve"> PAGEREF _Toc165070143 \h </w:instrText>
      </w:r>
      <w:r>
        <w:fldChar w:fldCharType="separate"/>
      </w:r>
      <w:r>
        <w:t>127</w:t>
      </w:r>
      <w:r>
        <w:fldChar w:fldCharType="end"/>
      </w:r>
    </w:p>
    <w:p w14:paraId="369778E7" w14:textId="15D9D43B" w:rsidR="00CC6D38" w:rsidRDefault="00CC6D38">
      <w:pPr>
        <w:pStyle w:val="TOC5"/>
        <w:rPr>
          <w:rFonts w:ascii="Calibri" w:hAnsi="Calibri"/>
          <w:kern w:val="2"/>
          <w:sz w:val="22"/>
          <w:szCs w:val="22"/>
        </w:rPr>
      </w:pPr>
      <w:r>
        <w:t>9.8.1.1</w:t>
      </w:r>
      <w:r>
        <w:rPr>
          <w:rFonts w:ascii="Calibri" w:hAnsi="Calibri"/>
          <w:kern w:val="2"/>
          <w:sz w:val="22"/>
          <w:szCs w:val="22"/>
        </w:rPr>
        <w:tab/>
      </w:r>
      <w:r>
        <w:t>APT 600MHz NR band [RAN4 WI: NR_600MHz_APT]</w:t>
      </w:r>
      <w:r>
        <w:tab/>
      </w:r>
      <w:r>
        <w:fldChar w:fldCharType="begin" w:fldLock="1"/>
      </w:r>
      <w:r>
        <w:instrText xml:space="preserve"> PAGEREF _Toc165070144 \h </w:instrText>
      </w:r>
      <w:r>
        <w:fldChar w:fldCharType="separate"/>
      </w:r>
      <w:r>
        <w:t>127</w:t>
      </w:r>
      <w:r>
        <w:fldChar w:fldCharType="end"/>
      </w:r>
    </w:p>
    <w:p w14:paraId="6C06075D" w14:textId="3A0669B2" w:rsidR="00CC6D38" w:rsidRDefault="00CC6D38">
      <w:pPr>
        <w:pStyle w:val="TOC5"/>
        <w:rPr>
          <w:rFonts w:ascii="Calibri" w:hAnsi="Calibri"/>
          <w:kern w:val="2"/>
          <w:sz w:val="22"/>
          <w:szCs w:val="22"/>
        </w:rPr>
      </w:pPr>
      <w:r>
        <w:t>9.8.1.2</w:t>
      </w:r>
      <w:r>
        <w:rPr>
          <w:rFonts w:ascii="Calibri" w:hAnsi="Calibri"/>
          <w:kern w:val="2"/>
          <w:sz w:val="22"/>
          <w:szCs w:val="22"/>
        </w:rPr>
        <w:tab/>
      </w:r>
      <w:r>
        <w:t>Introduction of NR TDD band in 1670-1675 MHz (n54) [RAN4 WI: NR_TDD_n54]</w:t>
      </w:r>
      <w:r>
        <w:tab/>
      </w:r>
      <w:r>
        <w:fldChar w:fldCharType="begin" w:fldLock="1"/>
      </w:r>
      <w:r>
        <w:instrText xml:space="preserve"> PAGEREF _Toc165070145 \h </w:instrText>
      </w:r>
      <w:r>
        <w:fldChar w:fldCharType="separate"/>
      </w:r>
      <w:r>
        <w:t>127</w:t>
      </w:r>
      <w:r>
        <w:fldChar w:fldCharType="end"/>
      </w:r>
    </w:p>
    <w:p w14:paraId="3E5565A2" w14:textId="0823BB7D" w:rsidR="00CC6D38" w:rsidRDefault="00CC6D38">
      <w:pPr>
        <w:pStyle w:val="TOC5"/>
        <w:rPr>
          <w:rFonts w:ascii="Calibri" w:hAnsi="Calibri"/>
          <w:kern w:val="2"/>
          <w:sz w:val="22"/>
          <w:szCs w:val="22"/>
        </w:rPr>
      </w:pPr>
      <w:r>
        <w:t>9.8.1.3</w:t>
      </w:r>
      <w:r>
        <w:rPr>
          <w:rFonts w:ascii="Calibri" w:hAnsi="Calibri"/>
          <w:kern w:val="2"/>
          <w:sz w:val="22"/>
          <w:szCs w:val="22"/>
        </w:rPr>
        <w:tab/>
      </w:r>
      <w:r>
        <w:t>Introduction of the satellite L-/S-band for NR [RAN4 WI: NTN_LSband]</w:t>
      </w:r>
      <w:r>
        <w:tab/>
      </w:r>
      <w:r>
        <w:fldChar w:fldCharType="begin" w:fldLock="1"/>
      </w:r>
      <w:r>
        <w:instrText xml:space="preserve"> PAGEREF _Toc165070146 \h </w:instrText>
      </w:r>
      <w:r>
        <w:fldChar w:fldCharType="separate"/>
      </w:r>
      <w:r>
        <w:t>127</w:t>
      </w:r>
      <w:r>
        <w:fldChar w:fldCharType="end"/>
      </w:r>
    </w:p>
    <w:p w14:paraId="6D28D296" w14:textId="0B21C87C" w:rsidR="00CC6D38" w:rsidRDefault="00CC6D38">
      <w:pPr>
        <w:pStyle w:val="TOC5"/>
        <w:rPr>
          <w:rFonts w:ascii="Calibri" w:hAnsi="Calibri"/>
          <w:kern w:val="2"/>
          <w:sz w:val="22"/>
          <w:szCs w:val="22"/>
        </w:rPr>
      </w:pPr>
      <w:r>
        <w:t>9.8.1.4</w:t>
      </w:r>
      <w:r>
        <w:rPr>
          <w:rFonts w:ascii="Calibri" w:hAnsi="Calibri"/>
          <w:kern w:val="2"/>
          <w:sz w:val="22"/>
          <w:szCs w:val="22"/>
        </w:rPr>
        <w:tab/>
      </w:r>
      <w:r>
        <w:t>Introduction of 900 MHz NR band in the US [RAN4 WI: NR_900MHz_US]</w:t>
      </w:r>
      <w:r>
        <w:tab/>
      </w:r>
      <w:r>
        <w:fldChar w:fldCharType="begin" w:fldLock="1"/>
      </w:r>
      <w:r>
        <w:instrText xml:space="preserve"> PAGEREF _Toc165070147 \h </w:instrText>
      </w:r>
      <w:r>
        <w:fldChar w:fldCharType="separate"/>
      </w:r>
      <w:r>
        <w:t>127</w:t>
      </w:r>
      <w:r>
        <w:fldChar w:fldCharType="end"/>
      </w:r>
    </w:p>
    <w:p w14:paraId="5223C36C" w14:textId="5431D9E9" w:rsidR="00CC6D38" w:rsidRDefault="00CC6D38">
      <w:pPr>
        <w:pStyle w:val="TOC5"/>
        <w:rPr>
          <w:rFonts w:ascii="Calibri" w:hAnsi="Calibri"/>
          <w:kern w:val="2"/>
          <w:sz w:val="22"/>
          <w:szCs w:val="22"/>
        </w:rPr>
      </w:pPr>
      <w:r>
        <w:t>9.8.1.5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_Toc165070148 \h </w:instrText>
      </w:r>
      <w:r>
        <w:fldChar w:fldCharType="separate"/>
      </w:r>
      <w:r>
        <w:t>127</w:t>
      </w:r>
      <w:r>
        <w:fldChar w:fldCharType="end"/>
      </w:r>
    </w:p>
    <w:p w14:paraId="410CD4AF" w14:textId="2B06B71E" w:rsidR="00CC6D38" w:rsidRDefault="00CC6D38">
      <w:pPr>
        <w:pStyle w:val="TOC5"/>
        <w:rPr>
          <w:rFonts w:ascii="Calibri" w:hAnsi="Calibri"/>
          <w:kern w:val="2"/>
          <w:sz w:val="22"/>
          <w:szCs w:val="22"/>
        </w:rPr>
      </w:pPr>
      <w:r>
        <w:t>9.8.1.6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_Toc165070149 \h </w:instrText>
      </w:r>
      <w:r>
        <w:fldChar w:fldCharType="separate"/>
      </w:r>
      <w:r>
        <w:t>127</w:t>
      </w:r>
      <w:r>
        <w:fldChar w:fldCharType="end"/>
      </w:r>
    </w:p>
    <w:p w14:paraId="24481E3C" w14:textId="24D63397" w:rsidR="00CC6D38" w:rsidRDefault="00CC6D38">
      <w:pPr>
        <w:pStyle w:val="TOC5"/>
        <w:rPr>
          <w:rFonts w:ascii="Calibri" w:hAnsi="Calibri"/>
          <w:kern w:val="2"/>
          <w:sz w:val="22"/>
          <w:szCs w:val="22"/>
        </w:rPr>
      </w:pPr>
      <w:r>
        <w:t>9.8.1.7</w:t>
      </w:r>
      <w:r>
        <w:rPr>
          <w:rFonts w:ascii="Calibri" w:hAnsi="Calibri"/>
          <w:kern w:val="2"/>
          <w:sz w:val="22"/>
          <w:szCs w:val="22"/>
        </w:rPr>
        <w:tab/>
      </w:r>
      <w:r>
        <w:t>Introduction of NR bands n31 and n72 [RAN4 WI: NR_bands_n31_n72]</w:t>
      </w:r>
      <w:r>
        <w:tab/>
      </w:r>
      <w:r>
        <w:fldChar w:fldCharType="begin" w:fldLock="1"/>
      </w:r>
      <w:r>
        <w:instrText xml:space="preserve"> PAGEREF _Toc165070150 \h </w:instrText>
      </w:r>
      <w:r>
        <w:fldChar w:fldCharType="separate"/>
      </w:r>
      <w:r>
        <w:t>128</w:t>
      </w:r>
      <w:r>
        <w:fldChar w:fldCharType="end"/>
      </w:r>
    </w:p>
    <w:p w14:paraId="7DBCA368" w14:textId="72EE1635" w:rsidR="00CC6D38" w:rsidRDefault="00CC6D38">
      <w:pPr>
        <w:pStyle w:val="TOC4"/>
        <w:rPr>
          <w:rFonts w:ascii="Calibri" w:hAnsi="Calibri"/>
          <w:kern w:val="2"/>
          <w:sz w:val="22"/>
          <w:szCs w:val="22"/>
        </w:rPr>
      </w:pPr>
      <w:r>
        <w:t>9.8.2</w:t>
      </w:r>
      <w:r>
        <w:rPr>
          <w:rFonts w:ascii="Calibri" w:hAnsi="Calibri"/>
          <w:kern w:val="2"/>
          <w:sz w:val="22"/>
          <w:szCs w:val="22"/>
        </w:rPr>
        <w:tab/>
      </w:r>
      <w:r>
        <w:t>NR CA/DC/SUL related basket WIs for Rel-18</w:t>
      </w:r>
      <w:r>
        <w:tab/>
      </w:r>
      <w:r>
        <w:fldChar w:fldCharType="begin" w:fldLock="1"/>
      </w:r>
      <w:r>
        <w:instrText xml:space="preserve"> PAGEREF _Toc165070151 \h </w:instrText>
      </w:r>
      <w:r>
        <w:fldChar w:fldCharType="separate"/>
      </w:r>
      <w:r>
        <w:t>128</w:t>
      </w:r>
      <w:r>
        <w:fldChar w:fldCharType="end"/>
      </w:r>
    </w:p>
    <w:p w14:paraId="48D5D527" w14:textId="4980A864" w:rsidR="00CC6D38" w:rsidRDefault="00CC6D38">
      <w:pPr>
        <w:pStyle w:val="TOC5"/>
        <w:rPr>
          <w:rFonts w:ascii="Calibri" w:hAnsi="Calibri"/>
          <w:kern w:val="2"/>
          <w:sz w:val="22"/>
          <w:szCs w:val="22"/>
        </w:rPr>
      </w:pPr>
      <w:r>
        <w:t>9.8.2.1</w:t>
      </w:r>
      <w:r>
        <w:rPr>
          <w:rFonts w:ascii="Calibri" w:hAnsi="Calibri"/>
          <w:kern w:val="2"/>
          <w:sz w:val="22"/>
          <w:szCs w:val="22"/>
        </w:rPr>
        <w:tab/>
      </w:r>
      <w:r>
        <w:t>Core part: Enhancement for 700/800/900MHz band combinations for NR [RAN4 WI: NR_700800900_combo_enh-Core]</w:t>
      </w:r>
      <w:r>
        <w:tab/>
      </w:r>
      <w:r>
        <w:fldChar w:fldCharType="begin" w:fldLock="1"/>
      </w:r>
      <w:r>
        <w:instrText xml:space="preserve"> PAGEREF _Toc165070152 \h </w:instrText>
      </w:r>
      <w:r>
        <w:fldChar w:fldCharType="separate"/>
      </w:r>
      <w:r>
        <w:t>128</w:t>
      </w:r>
      <w:r>
        <w:fldChar w:fldCharType="end"/>
      </w:r>
    </w:p>
    <w:p w14:paraId="4E5F031F" w14:textId="1FDA2204" w:rsidR="00CC6D38" w:rsidRDefault="00CC6D38">
      <w:pPr>
        <w:pStyle w:val="TOC4"/>
        <w:rPr>
          <w:rFonts w:ascii="Calibri" w:hAnsi="Calibri"/>
          <w:kern w:val="2"/>
          <w:sz w:val="22"/>
          <w:szCs w:val="22"/>
        </w:rPr>
      </w:pPr>
      <w:r>
        <w:t>9.8.3</w:t>
      </w:r>
      <w:r>
        <w:rPr>
          <w:rFonts w:ascii="Calibri" w:hAnsi="Calibri"/>
          <w:kern w:val="2"/>
          <w:sz w:val="22"/>
          <w:szCs w:val="22"/>
        </w:rPr>
        <w:tab/>
      </w:r>
      <w:r>
        <w:t>Power class related WIs</w:t>
      </w:r>
      <w:r>
        <w:tab/>
      </w:r>
      <w:r>
        <w:fldChar w:fldCharType="begin" w:fldLock="1"/>
      </w:r>
      <w:r>
        <w:instrText xml:space="preserve"> PAGEREF _Toc165070153 \h </w:instrText>
      </w:r>
      <w:r>
        <w:fldChar w:fldCharType="separate"/>
      </w:r>
      <w:r>
        <w:t>128</w:t>
      </w:r>
      <w:r>
        <w:fldChar w:fldCharType="end"/>
      </w:r>
    </w:p>
    <w:p w14:paraId="2E07A0D1" w14:textId="44DA3694" w:rsidR="00CC6D38" w:rsidRDefault="00CC6D38">
      <w:pPr>
        <w:pStyle w:val="TOC5"/>
        <w:rPr>
          <w:rFonts w:ascii="Calibri" w:hAnsi="Calibri"/>
          <w:kern w:val="2"/>
          <w:sz w:val="22"/>
          <w:szCs w:val="22"/>
        </w:rPr>
      </w:pPr>
      <w:r>
        <w:t>9.8.3.1</w:t>
      </w:r>
      <w:r>
        <w:rPr>
          <w:rFonts w:ascii="Calibri" w:hAnsi="Calibri"/>
          <w:kern w:val="2"/>
          <w:sz w:val="22"/>
          <w:szCs w:val="22"/>
        </w:rPr>
        <w:tab/>
      </w:r>
      <w:r>
        <w:t>Core part: High power UE (PC1.5) for NR FR1 TDD single band [RAN4 WI: HPUE_NR_FR1_TDD_R18-Core]</w:t>
      </w:r>
      <w:r>
        <w:tab/>
      </w:r>
      <w:r>
        <w:fldChar w:fldCharType="begin" w:fldLock="1"/>
      </w:r>
      <w:r>
        <w:instrText xml:space="preserve"> PAGEREF _Toc165070154 \h </w:instrText>
      </w:r>
      <w:r>
        <w:fldChar w:fldCharType="separate"/>
      </w:r>
      <w:r>
        <w:t>128</w:t>
      </w:r>
      <w:r>
        <w:fldChar w:fldCharType="end"/>
      </w:r>
    </w:p>
    <w:p w14:paraId="75B1429F" w14:textId="00B4C3AF" w:rsidR="00CC6D38" w:rsidRDefault="00CC6D38">
      <w:pPr>
        <w:pStyle w:val="TOC4"/>
        <w:rPr>
          <w:rFonts w:ascii="Calibri" w:hAnsi="Calibri"/>
          <w:kern w:val="2"/>
          <w:sz w:val="22"/>
          <w:szCs w:val="22"/>
        </w:rPr>
      </w:pPr>
      <w:r>
        <w:t>9.8.4</w:t>
      </w:r>
      <w:r>
        <w:rPr>
          <w:rFonts w:ascii="Calibri" w:hAnsi="Calibri"/>
          <w:kern w:val="2"/>
          <w:sz w:val="22"/>
          <w:szCs w:val="22"/>
        </w:rPr>
        <w:tab/>
      </w:r>
      <w:r>
        <w:t>Other spectrum related REL-18 WIs</w:t>
      </w:r>
      <w:r>
        <w:tab/>
      </w:r>
      <w:r>
        <w:fldChar w:fldCharType="begin" w:fldLock="1"/>
      </w:r>
      <w:r>
        <w:instrText xml:space="preserve"> PAGEREF _Toc165070155 \h </w:instrText>
      </w:r>
      <w:r>
        <w:fldChar w:fldCharType="separate"/>
      </w:r>
      <w:r>
        <w:t>128</w:t>
      </w:r>
      <w:r>
        <w:fldChar w:fldCharType="end"/>
      </w:r>
    </w:p>
    <w:p w14:paraId="2C55BFA7" w14:textId="209E6C6C" w:rsidR="00CC6D38" w:rsidRDefault="00CC6D38">
      <w:pPr>
        <w:pStyle w:val="TOC5"/>
        <w:rPr>
          <w:rFonts w:ascii="Calibri" w:hAnsi="Calibri"/>
          <w:kern w:val="2"/>
          <w:sz w:val="22"/>
          <w:szCs w:val="22"/>
        </w:rPr>
      </w:pPr>
      <w:r>
        <w:t>9.8.4.1</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_Toc165070156 \h </w:instrText>
      </w:r>
      <w:r>
        <w:fldChar w:fldCharType="separate"/>
      </w:r>
      <w:r>
        <w:t>128</w:t>
      </w:r>
      <w:r>
        <w:fldChar w:fldCharType="end"/>
      </w:r>
    </w:p>
    <w:p w14:paraId="70A6471A" w14:textId="25490D98" w:rsidR="00CC6D38" w:rsidRDefault="00CC6D38">
      <w:pPr>
        <w:pStyle w:val="TOC5"/>
        <w:rPr>
          <w:rFonts w:ascii="Calibri" w:hAnsi="Calibri"/>
          <w:kern w:val="2"/>
          <w:sz w:val="22"/>
          <w:szCs w:val="22"/>
        </w:rPr>
      </w:pPr>
      <w:r>
        <w:lastRenderedPageBreak/>
        <w:t>9.8.4.2</w:t>
      </w:r>
      <w:r>
        <w:rPr>
          <w:rFonts w:ascii="Calibri" w:hAnsi="Calibri"/>
          <w:kern w:val="2"/>
          <w:sz w:val="22"/>
          <w:szCs w:val="22"/>
        </w:rPr>
        <w:tab/>
      </w:r>
      <w:r>
        <w:t>Core part: 30 MHz Channel BW for NR NTN in FR1 [RAN4 WI: NR_NTN_CBW_30MHz-Core]</w:t>
      </w:r>
      <w:r>
        <w:tab/>
      </w:r>
      <w:r>
        <w:fldChar w:fldCharType="begin" w:fldLock="1"/>
      </w:r>
      <w:r>
        <w:instrText xml:space="preserve"> PAGEREF _Toc165070157 \h </w:instrText>
      </w:r>
      <w:r>
        <w:fldChar w:fldCharType="separate"/>
      </w:r>
      <w:r>
        <w:t>129</w:t>
      </w:r>
      <w:r>
        <w:fldChar w:fldCharType="end"/>
      </w:r>
    </w:p>
    <w:p w14:paraId="36029DB1" w14:textId="6FA7752C" w:rsidR="00CC6D38" w:rsidRDefault="00CC6D38">
      <w:pPr>
        <w:pStyle w:val="TOC5"/>
        <w:rPr>
          <w:rFonts w:ascii="Calibri" w:hAnsi="Calibri"/>
          <w:kern w:val="2"/>
          <w:sz w:val="22"/>
          <w:szCs w:val="22"/>
        </w:rPr>
      </w:pPr>
      <w:r>
        <w:t>9.8.4.3</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_Toc165070158 \h </w:instrText>
      </w:r>
      <w:r>
        <w:fldChar w:fldCharType="separate"/>
      </w:r>
      <w:r>
        <w:t>129</w:t>
      </w:r>
      <w:r>
        <w:fldChar w:fldCharType="end"/>
      </w:r>
    </w:p>
    <w:p w14:paraId="1D6862D9" w14:textId="68B34357" w:rsidR="00CC6D38" w:rsidRDefault="00CC6D38">
      <w:pPr>
        <w:pStyle w:val="TOC5"/>
        <w:rPr>
          <w:rFonts w:ascii="Calibri" w:hAnsi="Calibri"/>
          <w:kern w:val="2"/>
          <w:sz w:val="22"/>
          <w:szCs w:val="22"/>
        </w:rPr>
      </w:pPr>
      <w:r>
        <w:t>9.8.4.4</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_Toc165070159 \h </w:instrText>
      </w:r>
      <w:r>
        <w:fldChar w:fldCharType="separate"/>
      </w:r>
      <w:r>
        <w:t>129</w:t>
      </w:r>
      <w:r>
        <w:fldChar w:fldCharType="end"/>
      </w:r>
    </w:p>
    <w:p w14:paraId="48A4E69D" w14:textId="7232E965" w:rsidR="00CC6D38" w:rsidRDefault="00CC6D38">
      <w:pPr>
        <w:pStyle w:val="TOC5"/>
        <w:rPr>
          <w:rFonts w:ascii="Calibri" w:hAnsi="Calibri"/>
          <w:kern w:val="2"/>
          <w:sz w:val="22"/>
          <w:szCs w:val="22"/>
        </w:rPr>
      </w:pPr>
      <w:r>
        <w:t>9.8.4.5</w:t>
      </w:r>
      <w:r>
        <w:rPr>
          <w:rFonts w:ascii="Calibri" w:hAnsi="Calibri"/>
          <w:kern w:val="2"/>
          <w:sz w:val="22"/>
          <w:szCs w:val="22"/>
        </w:rPr>
        <w:tab/>
      </w:r>
      <w:r>
        <w:t>4Rx handheld UE for low NR bands (&lt;1GHz) and/or 3Tx for NR inter-band UL CA and EN-DC [RAN4 WI: 4Rx_low_NR_band_handheld_3Tx_NR_CA_ENDC]</w:t>
      </w:r>
      <w:r>
        <w:tab/>
      </w:r>
      <w:r>
        <w:fldChar w:fldCharType="begin" w:fldLock="1"/>
      </w:r>
      <w:r>
        <w:instrText xml:space="preserve"> PAGEREF _Toc165070160 \h </w:instrText>
      </w:r>
      <w:r>
        <w:fldChar w:fldCharType="separate"/>
      </w:r>
      <w:r>
        <w:t>129</w:t>
      </w:r>
      <w:r>
        <w:fldChar w:fldCharType="end"/>
      </w:r>
    </w:p>
    <w:p w14:paraId="792FEF52" w14:textId="62BDDEA1" w:rsidR="00CC6D38" w:rsidRDefault="00CC6D38">
      <w:pPr>
        <w:pStyle w:val="TOC3"/>
        <w:rPr>
          <w:rFonts w:ascii="Calibri" w:hAnsi="Calibri"/>
          <w:kern w:val="2"/>
          <w:sz w:val="22"/>
          <w:szCs w:val="22"/>
        </w:rPr>
      </w:pPr>
      <w:r>
        <w:t>9.9</w:t>
      </w:r>
      <w:r>
        <w:rPr>
          <w:rFonts w:ascii="Calibri" w:hAnsi="Calibri"/>
          <w:kern w:val="2"/>
          <w:sz w:val="22"/>
          <w:szCs w:val="22"/>
        </w:rPr>
        <w:tab/>
      </w:r>
      <w:r>
        <w:t>Small Technical Enhancements and Improvements for REL-18 [TEI18]</w:t>
      </w:r>
      <w:r>
        <w:tab/>
      </w:r>
      <w:r>
        <w:fldChar w:fldCharType="begin" w:fldLock="1"/>
      </w:r>
      <w:r>
        <w:instrText xml:space="preserve"> PAGEREF _Toc165070161 \h </w:instrText>
      </w:r>
      <w:r>
        <w:fldChar w:fldCharType="separate"/>
      </w:r>
      <w:r>
        <w:t>129</w:t>
      </w:r>
      <w:r>
        <w:fldChar w:fldCharType="end"/>
      </w:r>
    </w:p>
    <w:p w14:paraId="3EFD1845" w14:textId="04BEDB8D" w:rsidR="00CC6D38" w:rsidRDefault="00CC6D38">
      <w:pPr>
        <w:pStyle w:val="TOC3"/>
        <w:rPr>
          <w:rFonts w:ascii="Calibri" w:hAnsi="Calibri"/>
          <w:kern w:val="2"/>
          <w:sz w:val="22"/>
          <w:szCs w:val="22"/>
        </w:rPr>
      </w:pPr>
      <w:r>
        <w:t>9.10</w:t>
      </w:r>
      <w:r>
        <w:rPr>
          <w:rFonts w:ascii="Calibri" w:hAnsi="Calibri"/>
          <w:kern w:val="2"/>
          <w:sz w:val="22"/>
          <w:szCs w:val="22"/>
        </w:rPr>
        <w:tab/>
      </w:r>
      <w:r>
        <w:t>NR UE capabilities</w:t>
      </w:r>
      <w:r>
        <w:tab/>
      </w:r>
      <w:r>
        <w:fldChar w:fldCharType="begin" w:fldLock="1"/>
      </w:r>
      <w:r>
        <w:instrText xml:space="preserve"> PAGEREF _Toc165070162 \h </w:instrText>
      </w:r>
      <w:r>
        <w:fldChar w:fldCharType="separate"/>
      </w:r>
      <w:r>
        <w:t>131</w:t>
      </w:r>
      <w:r>
        <w:fldChar w:fldCharType="end"/>
      </w:r>
    </w:p>
    <w:p w14:paraId="0E98F619" w14:textId="5A6BE9F6" w:rsidR="00CC6D38" w:rsidRDefault="00CC6D38">
      <w:pPr>
        <w:pStyle w:val="TOC3"/>
        <w:rPr>
          <w:rFonts w:ascii="Calibri" w:hAnsi="Calibri"/>
          <w:kern w:val="2"/>
          <w:sz w:val="22"/>
          <w:szCs w:val="22"/>
        </w:rPr>
      </w:pPr>
      <w:r>
        <w:t>9.11</w:t>
      </w:r>
      <w:r>
        <w:rPr>
          <w:rFonts w:ascii="Calibri" w:hAnsi="Calibri"/>
          <w:kern w:val="2"/>
          <w:sz w:val="22"/>
          <w:szCs w:val="22"/>
        </w:rPr>
        <w:tab/>
      </w:r>
      <w:r>
        <w:t>Other NR documents</w:t>
      </w:r>
      <w:r>
        <w:tab/>
      </w:r>
      <w:r>
        <w:fldChar w:fldCharType="begin" w:fldLock="1"/>
      </w:r>
      <w:r>
        <w:instrText xml:space="preserve"> PAGEREF _Toc165070163 \h </w:instrText>
      </w:r>
      <w:r>
        <w:fldChar w:fldCharType="separate"/>
      </w:r>
      <w:r>
        <w:t>132</w:t>
      </w:r>
      <w:r>
        <w:fldChar w:fldCharType="end"/>
      </w:r>
    </w:p>
    <w:p w14:paraId="1D25C732" w14:textId="4191DF8F" w:rsidR="00CC6D38" w:rsidRDefault="00CC6D38">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_Toc165070164 \h </w:instrText>
      </w:r>
      <w:r>
        <w:fldChar w:fldCharType="separate"/>
      </w:r>
      <w:r>
        <w:t>132</w:t>
      </w:r>
      <w:r>
        <w:fldChar w:fldCharType="end"/>
      </w:r>
    </w:p>
    <w:p w14:paraId="4D577FC9" w14:textId="719A997E" w:rsidR="00CC6D38" w:rsidRDefault="00CC6D38">
      <w:pPr>
        <w:pStyle w:val="TOC3"/>
        <w:rPr>
          <w:rFonts w:ascii="Calibri" w:hAnsi="Calibri"/>
          <w:kern w:val="2"/>
          <w:sz w:val="22"/>
          <w:szCs w:val="22"/>
        </w:rPr>
      </w:pPr>
      <w:r>
        <w:t>10.1</w:t>
      </w:r>
      <w:r>
        <w:rPr>
          <w:rFonts w:ascii="Calibri" w:hAnsi="Calibri"/>
          <w:kern w:val="2"/>
          <w:sz w:val="22"/>
          <w:szCs w:val="22"/>
        </w:rPr>
        <w:tab/>
      </w:r>
      <w:r>
        <w:t>New WI/SI proposals for LTE for REL-19</w:t>
      </w:r>
      <w:r>
        <w:tab/>
      </w:r>
      <w:r>
        <w:fldChar w:fldCharType="begin" w:fldLock="1"/>
      </w:r>
      <w:r>
        <w:instrText xml:space="preserve"> PAGEREF _Toc165070165 \h </w:instrText>
      </w:r>
      <w:r>
        <w:fldChar w:fldCharType="separate"/>
      </w:r>
      <w:r>
        <w:t>132</w:t>
      </w:r>
      <w:r>
        <w:fldChar w:fldCharType="end"/>
      </w:r>
    </w:p>
    <w:p w14:paraId="30CE2BD2" w14:textId="2AB77E0E" w:rsidR="00CC6D38" w:rsidRDefault="00CC6D38">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_Toc165070166 \h </w:instrText>
      </w:r>
      <w:r>
        <w:fldChar w:fldCharType="separate"/>
      </w:r>
      <w:r>
        <w:t>133</w:t>
      </w:r>
      <w:r>
        <w:fldChar w:fldCharType="end"/>
      </w:r>
    </w:p>
    <w:p w14:paraId="7073DD0B" w14:textId="45269C13" w:rsidR="00CC6D38" w:rsidRDefault="00CC6D38">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_Toc165070167 \h </w:instrText>
      </w:r>
      <w:r>
        <w:fldChar w:fldCharType="separate"/>
      </w:r>
      <w:r>
        <w:t>133</w:t>
      </w:r>
      <w:r>
        <w:fldChar w:fldCharType="end"/>
      </w:r>
    </w:p>
    <w:p w14:paraId="27F3F352" w14:textId="5D7A1DB4" w:rsidR="00CC6D38" w:rsidRDefault="00CC6D38">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_Toc165070168 \h </w:instrText>
      </w:r>
      <w:r>
        <w:fldChar w:fldCharType="separate"/>
      </w:r>
      <w:r>
        <w:t>135</w:t>
      </w:r>
      <w:r>
        <w:fldChar w:fldCharType="end"/>
      </w:r>
    </w:p>
    <w:p w14:paraId="54CA623C" w14:textId="5E0498C4" w:rsidR="00CC6D38" w:rsidRDefault="00CC6D38">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_Toc165070169 \h </w:instrText>
      </w:r>
      <w:r>
        <w:fldChar w:fldCharType="separate"/>
      </w:r>
      <w:r>
        <w:t>135</w:t>
      </w:r>
      <w:r>
        <w:fldChar w:fldCharType="end"/>
      </w:r>
    </w:p>
    <w:p w14:paraId="732782A4" w14:textId="253BE55D" w:rsidR="00CC6D38" w:rsidRDefault="00CC6D38">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_Toc165070170 \h </w:instrText>
      </w:r>
      <w:r>
        <w:fldChar w:fldCharType="separate"/>
      </w:r>
      <w:r>
        <w:t>135</w:t>
      </w:r>
      <w:r>
        <w:fldChar w:fldCharType="end"/>
      </w:r>
    </w:p>
    <w:p w14:paraId="4DCBCE87" w14:textId="0017CE1C" w:rsidR="00CC6D38" w:rsidRDefault="00CC6D38">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_Toc165070171 \h </w:instrText>
      </w:r>
      <w:r>
        <w:fldChar w:fldCharType="separate"/>
      </w:r>
      <w:r>
        <w:t>135</w:t>
      </w:r>
      <w:r>
        <w:fldChar w:fldCharType="end"/>
      </w:r>
    </w:p>
    <w:p w14:paraId="1EBF021D" w14:textId="3CB4E8DB" w:rsidR="00CC6D38" w:rsidRDefault="00CC6D38">
      <w:pPr>
        <w:pStyle w:val="TOC4"/>
        <w:rPr>
          <w:rFonts w:ascii="Calibri" w:hAnsi="Calibri"/>
          <w:kern w:val="2"/>
          <w:sz w:val="22"/>
          <w:szCs w:val="22"/>
        </w:rPr>
      </w:pPr>
      <w:r>
        <w:t>10.2.1</w:t>
      </w:r>
      <w:r>
        <w:rPr>
          <w:rFonts w:ascii="Calibri" w:hAnsi="Calibri"/>
          <w:kern w:val="2"/>
          <w:sz w:val="22"/>
          <w:szCs w:val="22"/>
        </w:rPr>
        <w:tab/>
      </w:r>
      <w:r>
        <w:t>Perf. part: IoT NTN enhancements [RAN2 WI: IoT_NTN_enh-Perf]</w:t>
      </w:r>
      <w:r>
        <w:tab/>
      </w:r>
      <w:r>
        <w:fldChar w:fldCharType="begin" w:fldLock="1"/>
      </w:r>
      <w:r>
        <w:instrText xml:space="preserve"> PAGEREF _Toc165070172 \h </w:instrText>
      </w:r>
      <w:r>
        <w:fldChar w:fldCharType="separate"/>
      </w:r>
      <w:r>
        <w:t>135</w:t>
      </w:r>
      <w:r>
        <w:fldChar w:fldCharType="end"/>
      </w:r>
    </w:p>
    <w:p w14:paraId="20C0C9AF" w14:textId="1620C8A1" w:rsidR="00CC6D38" w:rsidRDefault="00CC6D38">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_Toc165070173 \h </w:instrText>
      </w:r>
      <w:r>
        <w:fldChar w:fldCharType="separate"/>
      </w:r>
      <w:r>
        <w:t>135</w:t>
      </w:r>
      <w:r>
        <w:fldChar w:fldCharType="end"/>
      </w:r>
    </w:p>
    <w:p w14:paraId="1F060C6D" w14:textId="7481CD1E" w:rsidR="00CC6D38" w:rsidRDefault="00CC6D38">
      <w:pPr>
        <w:pStyle w:val="TOC4"/>
        <w:rPr>
          <w:rFonts w:ascii="Calibri" w:hAnsi="Calibri"/>
          <w:kern w:val="2"/>
          <w:sz w:val="22"/>
          <w:szCs w:val="22"/>
        </w:rPr>
      </w:pPr>
      <w:r>
        <w:t>10.3.1</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_Toc165070174 \h </w:instrText>
      </w:r>
      <w:r>
        <w:fldChar w:fldCharType="separate"/>
      </w:r>
      <w:r>
        <w:t>135</w:t>
      </w:r>
      <w:r>
        <w:fldChar w:fldCharType="end"/>
      </w:r>
    </w:p>
    <w:p w14:paraId="461780DF" w14:textId="46CB1C16" w:rsidR="00CC6D38" w:rsidRDefault="00CC6D38">
      <w:pPr>
        <w:pStyle w:val="TOC4"/>
        <w:rPr>
          <w:rFonts w:ascii="Calibri" w:hAnsi="Calibri"/>
          <w:kern w:val="2"/>
          <w:sz w:val="22"/>
          <w:szCs w:val="22"/>
        </w:rPr>
      </w:pPr>
      <w:r>
        <w:t>10.3.2</w:t>
      </w:r>
      <w:r>
        <w:rPr>
          <w:rFonts w:ascii="Calibri" w:hAnsi="Calibri"/>
          <w:kern w:val="2"/>
          <w:sz w:val="22"/>
          <w:szCs w:val="22"/>
        </w:rPr>
        <w:tab/>
      </w:r>
      <w:r>
        <w:t>Perf. part: Introduction of FDD LTE band (L+S band) for IoT NTN operation [RAN4 WI: IoT_NTN_FDD_LS_band-Perf]</w:t>
      </w:r>
      <w:r>
        <w:tab/>
      </w:r>
      <w:r>
        <w:fldChar w:fldCharType="begin" w:fldLock="1"/>
      </w:r>
      <w:r>
        <w:instrText xml:space="preserve"> PAGEREF _Toc165070175 \h </w:instrText>
      </w:r>
      <w:r>
        <w:fldChar w:fldCharType="separate"/>
      </w:r>
      <w:r>
        <w:t>136</w:t>
      </w:r>
      <w:r>
        <w:fldChar w:fldCharType="end"/>
      </w:r>
    </w:p>
    <w:p w14:paraId="0EB7CB99" w14:textId="275BFDC7" w:rsidR="00CC6D38" w:rsidRDefault="00CC6D38">
      <w:pPr>
        <w:pStyle w:val="TOC4"/>
        <w:rPr>
          <w:rFonts w:ascii="Calibri" w:hAnsi="Calibri"/>
          <w:kern w:val="2"/>
          <w:sz w:val="22"/>
          <w:szCs w:val="22"/>
        </w:rPr>
      </w:pPr>
      <w:r>
        <w:t>10.3.3</w:t>
      </w:r>
      <w:r>
        <w:rPr>
          <w:rFonts w:ascii="Calibri" w:hAnsi="Calibri"/>
          <w:kern w:val="2"/>
          <w:sz w:val="22"/>
          <w:szCs w:val="22"/>
        </w:rPr>
        <w:tab/>
      </w:r>
      <w:r>
        <w:t>High Power UE (PC2) for LTE FDD Band 14 [RAN4 WI: HPUE_LTE_FDD_B14]</w:t>
      </w:r>
      <w:r>
        <w:tab/>
      </w:r>
      <w:r>
        <w:fldChar w:fldCharType="begin" w:fldLock="1"/>
      </w:r>
      <w:r>
        <w:instrText xml:space="preserve"> PAGEREF _Toc165070176 \h </w:instrText>
      </w:r>
      <w:r>
        <w:fldChar w:fldCharType="separate"/>
      </w:r>
      <w:r>
        <w:t>137</w:t>
      </w:r>
      <w:r>
        <w:fldChar w:fldCharType="end"/>
      </w:r>
    </w:p>
    <w:p w14:paraId="3C0A653A" w14:textId="29BFBFCC" w:rsidR="00CC6D38" w:rsidRDefault="00CC6D38">
      <w:pPr>
        <w:pStyle w:val="TOC4"/>
        <w:rPr>
          <w:rFonts w:ascii="Calibri" w:hAnsi="Calibri"/>
          <w:kern w:val="2"/>
          <w:sz w:val="22"/>
          <w:szCs w:val="22"/>
        </w:rPr>
      </w:pPr>
      <w:r>
        <w:t>10.3.4</w:t>
      </w:r>
      <w:r>
        <w:rPr>
          <w:rFonts w:ascii="Calibri" w:hAnsi="Calibri"/>
          <w:kern w:val="2"/>
          <w:sz w:val="22"/>
          <w:szCs w:val="22"/>
        </w:rPr>
        <w:tab/>
      </w:r>
      <w:r>
        <w:t>LTE Carrier Aggregation related basket WIs for REL-18</w:t>
      </w:r>
      <w:r>
        <w:tab/>
      </w:r>
      <w:r>
        <w:fldChar w:fldCharType="begin" w:fldLock="1"/>
      </w:r>
      <w:r>
        <w:instrText xml:space="preserve"> PAGEREF _Toc165070177 \h </w:instrText>
      </w:r>
      <w:r>
        <w:fldChar w:fldCharType="separate"/>
      </w:r>
      <w:r>
        <w:t>138</w:t>
      </w:r>
      <w:r>
        <w:fldChar w:fldCharType="end"/>
      </w:r>
    </w:p>
    <w:p w14:paraId="75DA4832" w14:textId="1676E9C8" w:rsidR="00CC6D38" w:rsidRDefault="00CC6D38">
      <w:pPr>
        <w:pStyle w:val="TOC5"/>
        <w:rPr>
          <w:rFonts w:ascii="Calibri" w:hAnsi="Calibri"/>
          <w:kern w:val="2"/>
          <w:sz w:val="22"/>
          <w:szCs w:val="22"/>
        </w:rPr>
      </w:pPr>
      <w:r>
        <w:t>10.3.4.1</w:t>
      </w:r>
      <w:r>
        <w:rPr>
          <w:rFonts w:ascii="Calibri" w:hAnsi="Calibri"/>
          <w:kern w:val="2"/>
          <w:sz w:val="22"/>
          <w:szCs w:val="22"/>
        </w:rPr>
        <w:tab/>
      </w:r>
      <w:r>
        <w:t>Core part: Rel-18 LTE-Advanced CA for x bands (2&lt;=x&lt;= 6) DL with y bands (y=1, 2) UL [RAN4 WI: LTE_CA_R18_xBDL_yBUL-Core]</w:t>
      </w:r>
      <w:r>
        <w:tab/>
      </w:r>
      <w:r>
        <w:fldChar w:fldCharType="begin" w:fldLock="1"/>
      </w:r>
      <w:r>
        <w:instrText xml:space="preserve"> PAGEREF _Toc165070178 \h </w:instrText>
      </w:r>
      <w:r>
        <w:fldChar w:fldCharType="separate"/>
      </w:r>
      <w:r>
        <w:t>138</w:t>
      </w:r>
      <w:r>
        <w:fldChar w:fldCharType="end"/>
      </w:r>
    </w:p>
    <w:p w14:paraId="5210961B" w14:textId="3DB6BB39" w:rsidR="00CC6D38" w:rsidRDefault="00CC6D38">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_Toc165070179 \h </w:instrText>
      </w:r>
      <w:r>
        <w:fldChar w:fldCharType="separate"/>
      </w:r>
      <w:r>
        <w:t>138</w:t>
      </w:r>
      <w:r>
        <w:fldChar w:fldCharType="end"/>
      </w:r>
    </w:p>
    <w:p w14:paraId="615B7208" w14:textId="07CCBF79" w:rsidR="00CC6D38" w:rsidRDefault="00CC6D38">
      <w:pPr>
        <w:pStyle w:val="TOC3"/>
        <w:rPr>
          <w:rFonts w:ascii="Calibri" w:hAnsi="Calibri"/>
          <w:kern w:val="2"/>
          <w:sz w:val="22"/>
          <w:szCs w:val="22"/>
        </w:rPr>
      </w:pPr>
      <w:r>
        <w:t>10.5</w:t>
      </w:r>
      <w:r>
        <w:rPr>
          <w:rFonts w:ascii="Calibri" w:hAnsi="Calibri"/>
          <w:kern w:val="2"/>
          <w:sz w:val="22"/>
          <w:szCs w:val="22"/>
        </w:rPr>
        <w:tab/>
      </w:r>
      <w:r>
        <w:t>Closed REL-18 LTE WIs (not spectrum related)</w:t>
      </w:r>
      <w:r>
        <w:tab/>
      </w:r>
      <w:r>
        <w:fldChar w:fldCharType="begin" w:fldLock="1"/>
      </w:r>
      <w:r>
        <w:instrText xml:space="preserve"> PAGEREF _Toc165070180 \h </w:instrText>
      </w:r>
      <w:r>
        <w:fldChar w:fldCharType="separate"/>
      </w:r>
      <w:r>
        <w:t>138</w:t>
      </w:r>
      <w:r>
        <w:fldChar w:fldCharType="end"/>
      </w:r>
    </w:p>
    <w:p w14:paraId="0C329026" w14:textId="0A4B717F" w:rsidR="00CC6D38" w:rsidRDefault="00CC6D38">
      <w:pPr>
        <w:pStyle w:val="TOC4"/>
        <w:rPr>
          <w:rFonts w:ascii="Calibri" w:hAnsi="Calibri"/>
          <w:kern w:val="2"/>
          <w:sz w:val="22"/>
          <w:szCs w:val="22"/>
        </w:rPr>
      </w:pPr>
      <w:r>
        <w:t>10.5.1</w:t>
      </w:r>
      <w:r>
        <w:rPr>
          <w:rFonts w:ascii="Calibri" w:hAnsi="Calibri"/>
          <w:kern w:val="2"/>
          <w:sz w:val="22"/>
          <w:szCs w:val="22"/>
        </w:rPr>
        <w:tab/>
      </w:r>
      <w:r>
        <w:t>NB-IoT/eMTC core &amp; performance requirements for NTN [RAN4 WI: LTE_NBIOT_eMTC_NTN_req]</w:t>
      </w:r>
      <w:r>
        <w:tab/>
      </w:r>
      <w:r>
        <w:fldChar w:fldCharType="begin" w:fldLock="1"/>
      </w:r>
      <w:r>
        <w:instrText xml:space="preserve"> PAGEREF _Toc165070181 \h </w:instrText>
      </w:r>
      <w:r>
        <w:fldChar w:fldCharType="separate"/>
      </w:r>
      <w:r>
        <w:t>138</w:t>
      </w:r>
      <w:r>
        <w:fldChar w:fldCharType="end"/>
      </w:r>
    </w:p>
    <w:p w14:paraId="0AD0C338" w14:textId="45E9EEB7" w:rsidR="00CC6D38" w:rsidRDefault="00CC6D38">
      <w:pPr>
        <w:pStyle w:val="TOC4"/>
        <w:rPr>
          <w:rFonts w:ascii="Calibri" w:hAnsi="Calibri"/>
          <w:kern w:val="2"/>
          <w:sz w:val="22"/>
          <w:szCs w:val="22"/>
        </w:rPr>
      </w:pPr>
      <w:r>
        <w:t>10.5.2</w:t>
      </w:r>
      <w:r>
        <w:rPr>
          <w:rFonts w:ascii="Calibri" w:hAnsi="Calibri"/>
          <w:kern w:val="2"/>
          <w:sz w:val="22"/>
          <w:szCs w:val="22"/>
        </w:rPr>
        <w:tab/>
      </w:r>
      <w:r>
        <w:t>Core part: MPR Requirements for LTE intra-band CA with a CC gap larger than 35 MHz [RAN4 WI: LTE_intra_CA_MPR_35MHz_gap-Core]</w:t>
      </w:r>
      <w:r>
        <w:tab/>
      </w:r>
      <w:r>
        <w:fldChar w:fldCharType="begin" w:fldLock="1"/>
      </w:r>
      <w:r>
        <w:instrText xml:space="preserve"> PAGEREF _Toc165070182 \h </w:instrText>
      </w:r>
      <w:r>
        <w:fldChar w:fldCharType="separate"/>
      </w:r>
      <w:r>
        <w:t>139</w:t>
      </w:r>
      <w:r>
        <w:fldChar w:fldCharType="end"/>
      </w:r>
    </w:p>
    <w:p w14:paraId="05DE04C7" w14:textId="0BE7321A" w:rsidR="00CC6D38" w:rsidRDefault="00CC6D38">
      <w:pPr>
        <w:pStyle w:val="TOC4"/>
        <w:rPr>
          <w:rFonts w:ascii="Calibri" w:hAnsi="Calibri"/>
          <w:kern w:val="2"/>
          <w:sz w:val="22"/>
          <w:szCs w:val="22"/>
        </w:rPr>
      </w:pPr>
      <w:r>
        <w:t>10.5.3</w:t>
      </w:r>
      <w:r>
        <w:rPr>
          <w:rFonts w:ascii="Calibri" w:hAnsi="Calibri"/>
          <w:kern w:val="2"/>
          <w:sz w:val="22"/>
          <w:szCs w:val="22"/>
        </w:rPr>
        <w:tab/>
      </w:r>
      <w:r>
        <w:t>Core part: IoT NTN enhancements [RAN2 WI: IoT_NTN_enh-Core]</w:t>
      </w:r>
      <w:r>
        <w:tab/>
      </w:r>
      <w:r>
        <w:fldChar w:fldCharType="begin" w:fldLock="1"/>
      </w:r>
      <w:r>
        <w:instrText xml:space="preserve"> PAGEREF _Toc165070183 \h </w:instrText>
      </w:r>
      <w:r>
        <w:fldChar w:fldCharType="separate"/>
      </w:r>
      <w:r>
        <w:t>139</w:t>
      </w:r>
      <w:r>
        <w:fldChar w:fldCharType="end"/>
      </w:r>
    </w:p>
    <w:p w14:paraId="3169FA12" w14:textId="63DAB959" w:rsidR="00CC6D38" w:rsidRDefault="00CC6D38">
      <w:pPr>
        <w:pStyle w:val="TOC4"/>
        <w:rPr>
          <w:rFonts w:ascii="Calibri" w:hAnsi="Calibri"/>
          <w:kern w:val="2"/>
          <w:sz w:val="22"/>
          <w:szCs w:val="22"/>
        </w:rPr>
      </w:pPr>
      <w:r>
        <w:t>10.5.4</w:t>
      </w:r>
      <w:r>
        <w:rPr>
          <w:rFonts w:ascii="Calibri" w:hAnsi="Calibri"/>
          <w:kern w:val="2"/>
          <w:sz w:val="22"/>
          <w:szCs w:val="22"/>
        </w:rPr>
        <w:tab/>
      </w:r>
      <w:r>
        <w:t>Core part: Enhanced LTE Support for UAV [RAN2 WI: LTE_UAV_enh-Core]]</w:t>
      </w:r>
      <w:r>
        <w:tab/>
      </w:r>
      <w:r>
        <w:fldChar w:fldCharType="begin" w:fldLock="1"/>
      </w:r>
      <w:r>
        <w:instrText xml:space="preserve"> PAGEREF _Toc165070184 \h </w:instrText>
      </w:r>
      <w:r>
        <w:fldChar w:fldCharType="separate"/>
      </w:r>
      <w:r>
        <w:t>139</w:t>
      </w:r>
      <w:r>
        <w:fldChar w:fldCharType="end"/>
      </w:r>
    </w:p>
    <w:p w14:paraId="49AB4BB8" w14:textId="27500D41" w:rsidR="00CC6D38" w:rsidRDefault="00CC6D38">
      <w:pPr>
        <w:pStyle w:val="TOC3"/>
        <w:rPr>
          <w:rFonts w:ascii="Calibri" w:hAnsi="Calibri"/>
          <w:kern w:val="2"/>
          <w:sz w:val="22"/>
          <w:szCs w:val="22"/>
        </w:rPr>
      </w:pPr>
      <w:r>
        <w:t>10.6</w:t>
      </w:r>
      <w:r>
        <w:rPr>
          <w:rFonts w:ascii="Calibri" w:hAnsi="Calibri"/>
          <w:kern w:val="2"/>
          <w:sz w:val="22"/>
          <w:szCs w:val="22"/>
        </w:rPr>
        <w:tab/>
      </w:r>
      <w:r>
        <w:t>Closed REL-18 LTE WIs (spectrum related)</w:t>
      </w:r>
      <w:r>
        <w:tab/>
      </w:r>
      <w:r>
        <w:fldChar w:fldCharType="begin" w:fldLock="1"/>
      </w:r>
      <w:r>
        <w:instrText xml:space="preserve"> PAGEREF _Toc165070185 \h </w:instrText>
      </w:r>
      <w:r>
        <w:fldChar w:fldCharType="separate"/>
      </w:r>
      <w:r>
        <w:t>140</w:t>
      </w:r>
      <w:r>
        <w:fldChar w:fldCharType="end"/>
      </w:r>
    </w:p>
    <w:p w14:paraId="4B84C11D" w14:textId="08813EF5" w:rsidR="00CC6D38" w:rsidRDefault="00CC6D38">
      <w:pPr>
        <w:pStyle w:val="TOC4"/>
        <w:rPr>
          <w:rFonts w:ascii="Calibri" w:hAnsi="Calibri"/>
          <w:kern w:val="2"/>
          <w:sz w:val="22"/>
          <w:szCs w:val="22"/>
        </w:rPr>
      </w:pPr>
      <w:r>
        <w:t>10.6.1</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_Toc165070186 \h </w:instrText>
      </w:r>
      <w:r>
        <w:fldChar w:fldCharType="separate"/>
      </w:r>
      <w:r>
        <w:t>140</w:t>
      </w:r>
      <w:r>
        <w:fldChar w:fldCharType="end"/>
      </w:r>
    </w:p>
    <w:p w14:paraId="3EF14542" w14:textId="5E797243" w:rsidR="00CC6D38" w:rsidRDefault="00CC6D38">
      <w:pPr>
        <w:pStyle w:val="TOC4"/>
        <w:rPr>
          <w:rFonts w:ascii="Calibri" w:hAnsi="Calibri"/>
          <w:kern w:val="2"/>
          <w:sz w:val="22"/>
          <w:szCs w:val="22"/>
        </w:rPr>
      </w:pPr>
      <w:r>
        <w:t>10.6.2</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_Toc165070187 \h </w:instrText>
      </w:r>
      <w:r>
        <w:fldChar w:fldCharType="separate"/>
      </w:r>
      <w:r>
        <w:t>140</w:t>
      </w:r>
      <w:r>
        <w:fldChar w:fldCharType="end"/>
      </w:r>
    </w:p>
    <w:p w14:paraId="48FAD901" w14:textId="23E42515" w:rsidR="00CC6D38" w:rsidRDefault="00CC6D38">
      <w:pPr>
        <w:pStyle w:val="TOC4"/>
        <w:rPr>
          <w:rFonts w:ascii="Calibri" w:hAnsi="Calibri"/>
          <w:kern w:val="2"/>
          <w:sz w:val="22"/>
          <w:szCs w:val="22"/>
        </w:rPr>
      </w:pPr>
      <w:r>
        <w:t>10.6.3</w:t>
      </w:r>
      <w:r>
        <w:rPr>
          <w:rFonts w:ascii="Calibri" w:hAnsi="Calibri"/>
          <w:kern w:val="2"/>
          <w:sz w:val="22"/>
          <w:szCs w:val="22"/>
        </w:rPr>
        <w:tab/>
      </w:r>
      <w:r>
        <w:t>Introduction of 900 MHz LTE band in the US [RAN4 WI: LTE_900MHz_US]</w:t>
      </w:r>
      <w:r>
        <w:tab/>
      </w:r>
      <w:r>
        <w:fldChar w:fldCharType="begin" w:fldLock="1"/>
      </w:r>
      <w:r>
        <w:instrText xml:space="preserve"> PAGEREF _Toc165070188 \h </w:instrText>
      </w:r>
      <w:r>
        <w:fldChar w:fldCharType="separate"/>
      </w:r>
      <w:r>
        <w:t>140</w:t>
      </w:r>
      <w:r>
        <w:fldChar w:fldCharType="end"/>
      </w:r>
    </w:p>
    <w:p w14:paraId="5A63E802" w14:textId="1C330DF2" w:rsidR="00CC6D38" w:rsidRDefault="00CC6D38">
      <w:pPr>
        <w:pStyle w:val="TOC4"/>
        <w:rPr>
          <w:rFonts w:ascii="Calibri" w:hAnsi="Calibri"/>
          <w:kern w:val="2"/>
          <w:sz w:val="22"/>
          <w:szCs w:val="22"/>
        </w:rPr>
      </w:pPr>
      <w:r>
        <w:t>10.6.4</w:t>
      </w:r>
      <w:r>
        <w:rPr>
          <w:rFonts w:ascii="Calibri" w:hAnsi="Calibri"/>
          <w:kern w:val="2"/>
          <w:sz w:val="22"/>
          <w:szCs w:val="22"/>
        </w:rPr>
        <w:tab/>
      </w:r>
      <w:r>
        <w:t>Core part: New bands and bandwidth allocation for 5G terrestrial broadcast - part 2 [RAN4 WI: LTE_terr_bcast_bands_part2-Core]</w:t>
      </w:r>
      <w:r>
        <w:tab/>
      </w:r>
      <w:r>
        <w:fldChar w:fldCharType="begin" w:fldLock="1"/>
      </w:r>
      <w:r>
        <w:instrText xml:space="preserve"> PAGEREF _Toc165070189 \h </w:instrText>
      </w:r>
      <w:r>
        <w:fldChar w:fldCharType="separate"/>
      </w:r>
      <w:r>
        <w:t>140</w:t>
      </w:r>
      <w:r>
        <w:fldChar w:fldCharType="end"/>
      </w:r>
    </w:p>
    <w:p w14:paraId="45C87D1A" w14:textId="40B9ABD9" w:rsidR="00CC6D38" w:rsidRDefault="00CC6D38">
      <w:pPr>
        <w:pStyle w:val="TOC4"/>
        <w:rPr>
          <w:rFonts w:ascii="Calibri" w:hAnsi="Calibri"/>
          <w:kern w:val="2"/>
          <w:sz w:val="22"/>
          <w:szCs w:val="22"/>
        </w:rPr>
      </w:pPr>
      <w:r>
        <w:t>10.6.5</w:t>
      </w:r>
      <w:r>
        <w:rPr>
          <w:rFonts w:ascii="Calibri" w:hAnsi="Calibri"/>
          <w:kern w:val="2"/>
          <w:sz w:val="22"/>
          <w:szCs w:val="22"/>
        </w:rPr>
        <w:tab/>
      </w:r>
      <w:r>
        <w:t>Additional LTE bands for UE categories M1/M2/NB1/NB2 in Rel-18 [RAN4 WI: LTE_bands_R18_M1_M2_NB1_NB2]</w:t>
      </w:r>
      <w:r>
        <w:tab/>
      </w:r>
      <w:r>
        <w:fldChar w:fldCharType="begin" w:fldLock="1"/>
      </w:r>
      <w:r>
        <w:instrText xml:space="preserve"> PAGEREF _Toc165070190 \h </w:instrText>
      </w:r>
      <w:r>
        <w:fldChar w:fldCharType="separate"/>
      </w:r>
      <w:r>
        <w:t>140</w:t>
      </w:r>
      <w:r>
        <w:fldChar w:fldCharType="end"/>
      </w:r>
    </w:p>
    <w:p w14:paraId="37742942" w14:textId="5882F4F6" w:rsidR="00CC6D38" w:rsidRDefault="00CC6D38">
      <w:pPr>
        <w:pStyle w:val="TOC4"/>
        <w:rPr>
          <w:rFonts w:ascii="Calibri" w:hAnsi="Calibri"/>
          <w:kern w:val="2"/>
          <w:sz w:val="22"/>
          <w:szCs w:val="22"/>
        </w:rPr>
      </w:pPr>
      <w:r>
        <w:t>10.6.6</w:t>
      </w:r>
      <w:r>
        <w:rPr>
          <w:rFonts w:ascii="Calibri" w:hAnsi="Calibri"/>
          <w:kern w:val="2"/>
          <w:sz w:val="22"/>
          <w:szCs w:val="22"/>
        </w:rPr>
        <w:tab/>
      </w:r>
      <w:r>
        <w:t>Core part: Introduction of FDD LTE band (L+S band) for IoT NTN operation [RAN4 WI: IoT_NTN_FDD_LS_band-Core]</w:t>
      </w:r>
      <w:r>
        <w:tab/>
      </w:r>
      <w:r>
        <w:fldChar w:fldCharType="begin" w:fldLock="1"/>
      </w:r>
      <w:r>
        <w:instrText xml:space="preserve"> PAGEREF _Toc165070191 \h </w:instrText>
      </w:r>
      <w:r>
        <w:fldChar w:fldCharType="separate"/>
      </w:r>
      <w:r>
        <w:t>140</w:t>
      </w:r>
      <w:r>
        <w:fldChar w:fldCharType="end"/>
      </w:r>
    </w:p>
    <w:p w14:paraId="7E5FA882" w14:textId="36F37DAD" w:rsidR="00CC6D38" w:rsidRDefault="00CC6D38">
      <w:pPr>
        <w:pStyle w:val="TOC3"/>
        <w:rPr>
          <w:rFonts w:ascii="Calibri" w:hAnsi="Calibri"/>
          <w:kern w:val="2"/>
          <w:sz w:val="22"/>
          <w:szCs w:val="22"/>
        </w:rPr>
      </w:pPr>
      <w:r>
        <w:t>10.7</w:t>
      </w:r>
      <w:r>
        <w:rPr>
          <w:rFonts w:ascii="Calibri" w:hAnsi="Calibri"/>
          <w:kern w:val="2"/>
          <w:sz w:val="22"/>
          <w:szCs w:val="22"/>
        </w:rPr>
        <w:tab/>
      </w:r>
      <w:r>
        <w:t>Small Technical Enhancements and Improvements for REL-18 [TEI18]</w:t>
      </w:r>
      <w:r>
        <w:tab/>
      </w:r>
      <w:r>
        <w:fldChar w:fldCharType="begin" w:fldLock="1"/>
      </w:r>
      <w:r>
        <w:instrText xml:space="preserve"> PAGEREF _Toc165070192 \h </w:instrText>
      </w:r>
      <w:r>
        <w:fldChar w:fldCharType="separate"/>
      </w:r>
      <w:r>
        <w:t>141</w:t>
      </w:r>
      <w:r>
        <w:fldChar w:fldCharType="end"/>
      </w:r>
    </w:p>
    <w:p w14:paraId="36D073C5" w14:textId="4890D0F4" w:rsidR="00CC6D38" w:rsidRDefault="00CC6D38">
      <w:pPr>
        <w:pStyle w:val="TOC3"/>
        <w:rPr>
          <w:rFonts w:ascii="Calibri" w:hAnsi="Calibri"/>
          <w:kern w:val="2"/>
          <w:sz w:val="22"/>
          <w:szCs w:val="22"/>
        </w:rPr>
      </w:pPr>
      <w:r>
        <w:t>10.8</w:t>
      </w:r>
      <w:r>
        <w:rPr>
          <w:rFonts w:ascii="Calibri" w:hAnsi="Calibri"/>
          <w:kern w:val="2"/>
          <w:sz w:val="22"/>
          <w:szCs w:val="22"/>
        </w:rPr>
        <w:tab/>
      </w:r>
      <w:r>
        <w:t>LTE UE capabilities/UE categories</w:t>
      </w:r>
      <w:r>
        <w:tab/>
      </w:r>
      <w:r>
        <w:fldChar w:fldCharType="begin" w:fldLock="1"/>
      </w:r>
      <w:r>
        <w:instrText xml:space="preserve"> PAGEREF _Toc165070193 \h </w:instrText>
      </w:r>
      <w:r>
        <w:fldChar w:fldCharType="separate"/>
      </w:r>
      <w:r>
        <w:t>141</w:t>
      </w:r>
      <w:r>
        <w:fldChar w:fldCharType="end"/>
      </w:r>
    </w:p>
    <w:p w14:paraId="75F61FCF" w14:textId="3C1957DD" w:rsidR="00CC6D38" w:rsidRDefault="00CC6D38">
      <w:pPr>
        <w:pStyle w:val="TOC3"/>
        <w:rPr>
          <w:rFonts w:ascii="Calibri" w:hAnsi="Calibri"/>
          <w:kern w:val="2"/>
          <w:sz w:val="22"/>
          <w:szCs w:val="22"/>
        </w:rPr>
      </w:pPr>
      <w:r>
        <w:t>10.9</w:t>
      </w:r>
      <w:r>
        <w:rPr>
          <w:rFonts w:ascii="Calibri" w:hAnsi="Calibri"/>
          <w:kern w:val="2"/>
          <w:sz w:val="22"/>
          <w:szCs w:val="22"/>
        </w:rPr>
        <w:tab/>
      </w:r>
      <w:r>
        <w:t>Open REL-19 LTE WIs (not spectrum related)</w:t>
      </w:r>
      <w:r>
        <w:tab/>
      </w:r>
      <w:r>
        <w:fldChar w:fldCharType="begin" w:fldLock="1"/>
      </w:r>
      <w:r>
        <w:instrText xml:space="preserve"> PAGEREF _Toc165070194 \h </w:instrText>
      </w:r>
      <w:r>
        <w:fldChar w:fldCharType="separate"/>
      </w:r>
      <w:r>
        <w:t>141</w:t>
      </w:r>
      <w:r>
        <w:fldChar w:fldCharType="end"/>
      </w:r>
    </w:p>
    <w:p w14:paraId="7E2F40D5" w14:textId="51F49AF8" w:rsidR="00CC6D38" w:rsidRDefault="00CC6D38">
      <w:pPr>
        <w:pStyle w:val="TOC4"/>
        <w:rPr>
          <w:rFonts w:ascii="Calibri" w:hAnsi="Calibri"/>
          <w:kern w:val="2"/>
          <w:sz w:val="22"/>
          <w:szCs w:val="22"/>
        </w:rPr>
      </w:pPr>
      <w:r>
        <w:t>10.9.1</w:t>
      </w:r>
      <w:r>
        <w:rPr>
          <w:rFonts w:ascii="Calibri" w:hAnsi="Calibri"/>
          <w:kern w:val="2"/>
          <w:sz w:val="22"/>
          <w:szCs w:val="22"/>
        </w:rPr>
        <w:tab/>
      </w:r>
      <w:r>
        <w:t>Core part: NTN for IoT Phase 3 [New RAN2 WI: IoT_NTN_Ph3-Core]</w:t>
      </w:r>
      <w:r>
        <w:tab/>
      </w:r>
      <w:r>
        <w:fldChar w:fldCharType="begin" w:fldLock="1"/>
      </w:r>
      <w:r>
        <w:instrText xml:space="preserve"> PAGEREF _Toc165070195 \h </w:instrText>
      </w:r>
      <w:r>
        <w:fldChar w:fldCharType="separate"/>
      </w:r>
      <w:r>
        <w:t>141</w:t>
      </w:r>
      <w:r>
        <w:fldChar w:fldCharType="end"/>
      </w:r>
    </w:p>
    <w:p w14:paraId="75D7164C" w14:textId="2B9FAD6A" w:rsidR="00CC6D38" w:rsidRDefault="00CC6D38">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_Toc165070196 \h </w:instrText>
      </w:r>
      <w:r>
        <w:fldChar w:fldCharType="separate"/>
      </w:r>
      <w:r>
        <w:t>143</w:t>
      </w:r>
      <w:r>
        <w:fldChar w:fldCharType="end"/>
      </w:r>
    </w:p>
    <w:p w14:paraId="577F699A" w14:textId="0412F811" w:rsidR="00CC6D38" w:rsidRDefault="00CC6D38">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_Toc165070197 \h </w:instrText>
      </w:r>
      <w:r>
        <w:fldChar w:fldCharType="separate"/>
      </w:r>
      <w:r>
        <w:t>143</w:t>
      </w:r>
      <w:r>
        <w:fldChar w:fldCharType="end"/>
      </w:r>
    </w:p>
    <w:p w14:paraId="4E032CDC" w14:textId="02C5B599" w:rsidR="00CC6D38" w:rsidRDefault="00CC6D38">
      <w:pPr>
        <w:pStyle w:val="TOC2"/>
        <w:rPr>
          <w:rFonts w:ascii="Calibri" w:hAnsi="Calibri"/>
          <w:kern w:val="2"/>
          <w:sz w:val="22"/>
          <w:szCs w:val="22"/>
        </w:rPr>
      </w:pPr>
      <w:r>
        <w:t>13</w:t>
      </w:r>
      <w:r>
        <w:rPr>
          <w:rFonts w:ascii="Calibri" w:hAnsi="Calibri"/>
          <w:kern w:val="2"/>
          <w:sz w:val="22"/>
          <w:szCs w:val="22"/>
        </w:rPr>
        <w:tab/>
      </w:r>
      <w:r>
        <w:t>New, open, closed RAN5 UE Conformance testing WIs and SIs</w:t>
      </w:r>
      <w:r>
        <w:tab/>
      </w:r>
      <w:r>
        <w:fldChar w:fldCharType="begin" w:fldLock="1"/>
      </w:r>
      <w:r>
        <w:instrText xml:space="preserve"> PAGEREF _Toc165070198 \h </w:instrText>
      </w:r>
      <w:r>
        <w:fldChar w:fldCharType="separate"/>
      </w:r>
      <w:r>
        <w:t>143</w:t>
      </w:r>
      <w:r>
        <w:fldChar w:fldCharType="end"/>
      </w:r>
    </w:p>
    <w:p w14:paraId="6ADCCDAF" w14:textId="4946738B" w:rsidR="00CC6D38" w:rsidRDefault="00CC6D38">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_Toc165070199 \h </w:instrText>
      </w:r>
      <w:r>
        <w:fldChar w:fldCharType="separate"/>
      </w:r>
      <w:r>
        <w:t>143</w:t>
      </w:r>
      <w:r>
        <w:fldChar w:fldCharType="end"/>
      </w:r>
    </w:p>
    <w:p w14:paraId="33CBA3A4" w14:textId="07D49D61" w:rsidR="00CC6D38" w:rsidRDefault="00CC6D38">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_Toc165070200 \h </w:instrText>
      </w:r>
      <w:r>
        <w:fldChar w:fldCharType="separate"/>
      </w:r>
      <w:r>
        <w:t>146</w:t>
      </w:r>
      <w:r>
        <w:fldChar w:fldCharType="end"/>
      </w:r>
    </w:p>
    <w:p w14:paraId="2651A82A" w14:textId="7F68F15A" w:rsidR="00CC6D38" w:rsidRDefault="00CC6D38">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_Toc165070201 \h </w:instrText>
      </w:r>
      <w:r>
        <w:fldChar w:fldCharType="separate"/>
      </w:r>
      <w:r>
        <w:t>146</w:t>
      </w:r>
      <w:r>
        <w:fldChar w:fldCharType="end"/>
      </w:r>
    </w:p>
    <w:p w14:paraId="25AD2814" w14:textId="20BA7FA5" w:rsidR="00CC6D38" w:rsidRDefault="00CC6D38">
      <w:pPr>
        <w:pStyle w:val="TOC4"/>
        <w:rPr>
          <w:rFonts w:ascii="Calibri" w:hAnsi="Calibri"/>
          <w:kern w:val="2"/>
          <w:sz w:val="22"/>
          <w:szCs w:val="22"/>
        </w:rPr>
      </w:pPr>
      <w:r>
        <w:t>13.2.2</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_Toc165070202 \h </w:instrText>
      </w:r>
      <w:r>
        <w:fldChar w:fldCharType="separate"/>
      </w:r>
      <w:r>
        <w:t>147</w:t>
      </w:r>
      <w:r>
        <w:fldChar w:fldCharType="end"/>
      </w:r>
    </w:p>
    <w:p w14:paraId="7EE7526A" w14:textId="383C1F82" w:rsidR="00CC6D38" w:rsidRDefault="00CC6D38">
      <w:pPr>
        <w:pStyle w:val="TOC4"/>
        <w:rPr>
          <w:rFonts w:ascii="Calibri" w:hAnsi="Calibri"/>
          <w:kern w:val="2"/>
          <w:sz w:val="22"/>
          <w:szCs w:val="22"/>
        </w:rPr>
      </w:pPr>
      <w:r>
        <w:t>13.2.3</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_Toc165070203 \h </w:instrText>
      </w:r>
      <w:r>
        <w:fldChar w:fldCharType="separate"/>
      </w:r>
      <w:r>
        <w:t>147</w:t>
      </w:r>
      <w:r>
        <w:fldChar w:fldCharType="end"/>
      </w:r>
    </w:p>
    <w:p w14:paraId="0B51B3D5" w14:textId="7DB2F85F" w:rsidR="00CC6D38" w:rsidRDefault="00CC6D38">
      <w:pPr>
        <w:pStyle w:val="TOC4"/>
        <w:rPr>
          <w:rFonts w:ascii="Calibri" w:hAnsi="Calibri"/>
          <w:kern w:val="2"/>
          <w:sz w:val="22"/>
          <w:szCs w:val="22"/>
        </w:rPr>
      </w:pPr>
      <w:r>
        <w:lastRenderedPageBreak/>
        <w:t>13.2.4</w:t>
      </w:r>
      <w:r>
        <w:rPr>
          <w:rFonts w:ascii="Calibri" w:hAnsi="Calibri"/>
          <w:kern w:val="2"/>
          <w:sz w:val="22"/>
          <w:szCs w:val="22"/>
        </w:rPr>
        <w:tab/>
      </w:r>
      <w:r>
        <w:t>UE Conf. Test Aspects - NR RRM enhancements [RAN5 WI: NR_RRM_enh-UEConTest]</w:t>
      </w:r>
      <w:r>
        <w:tab/>
      </w:r>
      <w:r>
        <w:fldChar w:fldCharType="begin" w:fldLock="1"/>
      </w:r>
      <w:r>
        <w:instrText xml:space="preserve"> PAGEREF _Toc165070204 \h </w:instrText>
      </w:r>
      <w:r>
        <w:fldChar w:fldCharType="separate"/>
      </w:r>
      <w:r>
        <w:t>148</w:t>
      </w:r>
      <w:r>
        <w:fldChar w:fldCharType="end"/>
      </w:r>
    </w:p>
    <w:p w14:paraId="586CA7A7" w14:textId="5BD2DCEC" w:rsidR="00CC6D38" w:rsidRDefault="00CC6D38">
      <w:pPr>
        <w:pStyle w:val="TOC4"/>
        <w:rPr>
          <w:rFonts w:ascii="Calibri" w:hAnsi="Calibri"/>
          <w:kern w:val="2"/>
          <w:sz w:val="22"/>
          <w:szCs w:val="22"/>
        </w:rPr>
      </w:pPr>
      <w:r>
        <w:t>13.2.5</w:t>
      </w:r>
      <w:r>
        <w:rPr>
          <w:rFonts w:ascii="Calibri" w:hAnsi="Calibri"/>
          <w:kern w:val="2"/>
          <w:sz w:val="22"/>
          <w:szCs w:val="22"/>
        </w:rPr>
        <w:tab/>
      </w:r>
      <w:r>
        <w:t>Conf. Test Aspects - Protocol enhancements for Mission Critical Services for Rel-16 (MCPTT, MCVideo, MCData) [RAN5 WI: MCProtoc16_enh2MCPTT_eMCData2-ConTest]</w:t>
      </w:r>
      <w:r>
        <w:tab/>
      </w:r>
      <w:r>
        <w:fldChar w:fldCharType="begin" w:fldLock="1"/>
      </w:r>
      <w:r>
        <w:instrText xml:space="preserve"> PAGEREF _Toc165070205 \h </w:instrText>
      </w:r>
      <w:r>
        <w:fldChar w:fldCharType="separate"/>
      </w:r>
      <w:r>
        <w:t>148</w:t>
      </w:r>
      <w:r>
        <w:fldChar w:fldCharType="end"/>
      </w:r>
    </w:p>
    <w:p w14:paraId="5B689120" w14:textId="003CCCC4" w:rsidR="00CC6D38" w:rsidRDefault="00CC6D38">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_Toc165070206 \h </w:instrText>
      </w:r>
      <w:r>
        <w:fldChar w:fldCharType="separate"/>
      </w:r>
      <w:r>
        <w:t>149</w:t>
      </w:r>
      <w:r>
        <w:fldChar w:fldCharType="end"/>
      </w:r>
    </w:p>
    <w:p w14:paraId="55946233" w14:textId="16A88F2C" w:rsidR="00CC6D38" w:rsidRDefault="00CC6D38">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_Toc165070207 \h </w:instrText>
      </w:r>
      <w:r>
        <w:fldChar w:fldCharType="separate"/>
      </w:r>
      <w:r>
        <w:t>149</w:t>
      </w:r>
      <w:r>
        <w:fldChar w:fldCharType="end"/>
      </w:r>
    </w:p>
    <w:p w14:paraId="388815BF" w14:textId="2042E3FA" w:rsidR="00CC6D38" w:rsidRDefault="00CC6D38">
      <w:pPr>
        <w:pStyle w:val="TOC4"/>
        <w:rPr>
          <w:rFonts w:ascii="Calibri" w:hAnsi="Calibri"/>
          <w:kern w:val="2"/>
          <w:sz w:val="22"/>
          <w:szCs w:val="22"/>
        </w:rPr>
      </w:pPr>
      <w:r>
        <w:t>13.3.2</w:t>
      </w:r>
      <w:r>
        <w:rPr>
          <w:rFonts w:ascii="Calibri" w:hAnsi="Calibri"/>
          <w:kern w:val="2"/>
          <w:sz w:val="22"/>
          <w:szCs w:val="22"/>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_Toc165070208 \h </w:instrText>
      </w:r>
      <w:r>
        <w:fldChar w:fldCharType="separate"/>
      </w:r>
      <w:r>
        <w:t>149</w:t>
      </w:r>
      <w:r>
        <w:fldChar w:fldCharType="end"/>
      </w:r>
    </w:p>
    <w:p w14:paraId="57B70458" w14:textId="4748C0B2" w:rsidR="00CC6D38" w:rsidRDefault="00CC6D38">
      <w:pPr>
        <w:pStyle w:val="TOC4"/>
        <w:rPr>
          <w:rFonts w:ascii="Calibri" w:hAnsi="Calibri"/>
          <w:kern w:val="2"/>
          <w:sz w:val="22"/>
          <w:szCs w:val="22"/>
        </w:rPr>
      </w:pPr>
      <w:r>
        <w:t>13.3.3</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_Toc165070209 \h </w:instrText>
      </w:r>
      <w:r>
        <w:fldChar w:fldCharType="separate"/>
      </w:r>
      <w:r>
        <w:t>149</w:t>
      </w:r>
      <w:r>
        <w:fldChar w:fldCharType="end"/>
      </w:r>
    </w:p>
    <w:p w14:paraId="232E9A82" w14:textId="76F9B7CF" w:rsidR="00CC6D38" w:rsidRDefault="00CC6D38">
      <w:pPr>
        <w:pStyle w:val="TOC4"/>
        <w:rPr>
          <w:rFonts w:ascii="Calibri" w:hAnsi="Calibri"/>
          <w:kern w:val="2"/>
          <w:sz w:val="22"/>
          <w:szCs w:val="22"/>
        </w:rPr>
      </w:pPr>
      <w:r>
        <w:t>13.3.4</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_Toc165070210 \h </w:instrText>
      </w:r>
      <w:r>
        <w:fldChar w:fldCharType="separate"/>
      </w:r>
      <w:r>
        <w:t>150</w:t>
      </w:r>
      <w:r>
        <w:fldChar w:fldCharType="end"/>
      </w:r>
    </w:p>
    <w:p w14:paraId="4DEA2E57" w14:textId="2101B0B6" w:rsidR="00CC6D38" w:rsidRDefault="00CC6D38">
      <w:pPr>
        <w:pStyle w:val="TOC4"/>
        <w:rPr>
          <w:rFonts w:ascii="Calibri" w:hAnsi="Calibri"/>
          <w:kern w:val="2"/>
          <w:sz w:val="22"/>
          <w:szCs w:val="22"/>
        </w:rPr>
      </w:pPr>
      <w:r>
        <w:t>13.3.5</w:t>
      </w:r>
      <w:r>
        <w:rPr>
          <w:rFonts w:ascii="Calibri" w:hAnsi="Calibri"/>
          <w:kern w:val="2"/>
          <w:sz w:val="22"/>
          <w:szCs w:val="22"/>
        </w:rPr>
        <w:tab/>
      </w:r>
      <w:r>
        <w:t>UE Conf. - RF req. enhancement for NR FR1 [RAN5 WI: NR_RF_FR1_enh-UEConTest]</w:t>
      </w:r>
      <w:r>
        <w:tab/>
      </w:r>
      <w:r>
        <w:fldChar w:fldCharType="begin" w:fldLock="1"/>
      </w:r>
      <w:r>
        <w:instrText xml:space="preserve"> PAGEREF _Toc165070211 \h </w:instrText>
      </w:r>
      <w:r>
        <w:fldChar w:fldCharType="separate"/>
      </w:r>
      <w:r>
        <w:t>150</w:t>
      </w:r>
      <w:r>
        <w:fldChar w:fldCharType="end"/>
      </w:r>
    </w:p>
    <w:p w14:paraId="2C009387" w14:textId="4A635962" w:rsidR="00CC6D38" w:rsidRDefault="00CC6D38">
      <w:pPr>
        <w:pStyle w:val="TOC4"/>
        <w:rPr>
          <w:rFonts w:ascii="Calibri" w:hAnsi="Calibri"/>
          <w:kern w:val="2"/>
          <w:sz w:val="22"/>
          <w:szCs w:val="22"/>
        </w:rPr>
      </w:pPr>
      <w:r>
        <w:t>13.3.6</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_Toc165070212 \h </w:instrText>
      </w:r>
      <w:r>
        <w:fldChar w:fldCharType="separate"/>
      </w:r>
      <w:r>
        <w:t>151</w:t>
      </w:r>
      <w:r>
        <w:fldChar w:fldCharType="end"/>
      </w:r>
    </w:p>
    <w:p w14:paraId="2D28664E" w14:textId="4938D054" w:rsidR="00CC6D38" w:rsidRDefault="00CC6D38">
      <w:pPr>
        <w:pStyle w:val="TOC4"/>
        <w:rPr>
          <w:rFonts w:ascii="Calibri" w:hAnsi="Calibri"/>
          <w:kern w:val="2"/>
          <w:sz w:val="22"/>
          <w:szCs w:val="22"/>
        </w:rPr>
      </w:pPr>
      <w:r>
        <w:t>13.3.7</w:t>
      </w:r>
      <w:r>
        <w:rPr>
          <w:rFonts w:ascii="Calibri" w:hAnsi="Calibri"/>
          <w:kern w:val="2"/>
          <w:sz w:val="22"/>
          <w:szCs w:val="22"/>
        </w:rPr>
        <w:tab/>
      </w:r>
      <w:r>
        <w:t>UE Conf. - Further enhancements on MIMO for NR [RAN5 WI: NR_feMIMO-UEConTest]</w:t>
      </w:r>
      <w:r>
        <w:tab/>
      </w:r>
      <w:r>
        <w:fldChar w:fldCharType="begin" w:fldLock="1"/>
      </w:r>
      <w:r>
        <w:instrText xml:space="preserve"> PAGEREF _Toc165070213 \h </w:instrText>
      </w:r>
      <w:r>
        <w:fldChar w:fldCharType="separate"/>
      </w:r>
      <w:r>
        <w:t>152</w:t>
      </w:r>
      <w:r>
        <w:fldChar w:fldCharType="end"/>
      </w:r>
    </w:p>
    <w:p w14:paraId="01E98406" w14:textId="580D9CF2" w:rsidR="00CC6D38" w:rsidRDefault="00CC6D38">
      <w:pPr>
        <w:pStyle w:val="TOC4"/>
        <w:rPr>
          <w:rFonts w:ascii="Calibri" w:hAnsi="Calibri"/>
          <w:kern w:val="2"/>
          <w:sz w:val="22"/>
          <w:szCs w:val="22"/>
        </w:rPr>
      </w:pPr>
      <w:r>
        <w:t>13.3.8</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_Toc165070214 \h </w:instrText>
      </w:r>
      <w:r>
        <w:fldChar w:fldCharType="separate"/>
      </w:r>
      <w:r>
        <w:t>152</w:t>
      </w:r>
      <w:r>
        <w:fldChar w:fldCharType="end"/>
      </w:r>
    </w:p>
    <w:p w14:paraId="767A8ACE" w14:textId="17AB1D7D" w:rsidR="00CC6D38" w:rsidRDefault="00CC6D38">
      <w:pPr>
        <w:pStyle w:val="TOC4"/>
        <w:rPr>
          <w:rFonts w:ascii="Calibri" w:hAnsi="Calibri"/>
          <w:kern w:val="2"/>
          <w:sz w:val="22"/>
          <w:szCs w:val="22"/>
        </w:rPr>
      </w:pPr>
      <w:r>
        <w:t>13.3.9</w:t>
      </w:r>
      <w:r>
        <w:rPr>
          <w:rFonts w:ascii="Calibri" w:hAnsi="Calibri"/>
          <w:kern w:val="2"/>
          <w:sz w:val="22"/>
          <w:szCs w:val="22"/>
        </w:rPr>
        <w:tab/>
      </w:r>
      <w:r>
        <w:t>UE Conf. - NR coverage enhancements [RAN5 WI: NR_cov_enh-UEConTest]</w:t>
      </w:r>
      <w:r>
        <w:tab/>
      </w:r>
      <w:r>
        <w:fldChar w:fldCharType="begin" w:fldLock="1"/>
      </w:r>
      <w:r>
        <w:instrText xml:space="preserve"> PAGEREF _Toc165070215 \h </w:instrText>
      </w:r>
      <w:r>
        <w:fldChar w:fldCharType="separate"/>
      </w:r>
      <w:r>
        <w:t>152</w:t>
      </w:r>
      <w:r>
        <w:fldChar w:fldCharType="end"/>
      </w:r>
    </w:p>
    <w:p w14:paraId="562BFC9E" w14:textId="10C8C773" w:rsidR="00CC6D38" w:rsidRDefault="00CC6D38">
      <w:pPr>
        <w:pStyle w:val="TOC4"/>
        <w:rPr>
          <w:rFonts w:ascii="Calibri" w:hAnsi="Calibri"/>
          <w:kern w:val="2"/>
          <w:sz w:val="22"/>
          <w:szCs w:val="22"/>
        </w:rPr>
      </w:pPr>
      <w:r>
        <w:t>13.3.10</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_Toc165070216 \h </w:instrText>
      </w:r>
      <w:r>
        <w:fldChar w:fldCharType="separate"/>
      </w:r>
      <w:r>
        <w:t>153</w:t>
      </w:r>
      <w:r>
        <w:fldChar w:fldCharType="end"/>
      </w:r>
    </w:p>
    <w:p w14:paraId="70872D03" w14:textId="1148FD96" w:rsidR="00CC6D38" w:rsidRDefault="00CC6D38">
      <w:pPr>
        <w:pStyle w:val="TOC4"/>
        <w:rPr>
          <w:rFonts w:ascii="Calibri" w:hAnsi="Calibri"/>
          <w:kern w:val="2"/>
          <w:sz w:val="22"/>
          <w:szCs w:val="22"/>
        </w:rPr>
      </w:pPr>
      <w:r>
        <w:t>13.3.11</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_Toc165070217 \h </w:instrText>
      </w:r>
      <w:r>
        <w:fldChar w:fldCharType="separate"/>
      </w:r>
      <w:r>
        <w:t>154</w:t>
      </w:r>
      <w:r>
        <w:fldChar w:fldCharType="end"/>
      </w:r>
    </w:p>
    <w:p w14:paraId="0CD6B059" w14:textId="16186B30" w:rsidR="00CC6D38" w:rsidRDefault="00CC6D38">
      <w:pPr>
        <w:pStyle w:val="TOC4"/>
        <w:rPr>
          <w:rFonts w:ascii="Calibri" w:hAnsi="Calibri"/>
          <w:kern w:val="2"/>
          <w:sz w:val="22"/>
          <w:szCs w:val="22"/>
        </w:rPr>
      </w:pPr>
      <w:r>
        <w:t>13.3.12</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_Toc165070218 \h </w:instrText>
      </w:r>
      <w:r>
        <w:fldChar w:fldCharType="separate"/>
      </w:r>
      <w:r>
        <w:t>154</w:t>
      </w:r>
      <w:r>
        <w:fldChar w:fldCharType="end"/>
      </w:r>
    </w:p>
    <w:p w14:paraId="2337FB4F" w14:textId="0182343B" w:rsidR="00CC6D38" w:rsidRDefault="00CC6D38">
      <w:pPr>
        <w:pStyle w:val="TOC4"/>
        <w:rPr>
          <w:rFonts w:ascii="Calibri" w:hAnsi="Calibri"/>
          <w:kern w:val="2"/>
          <w:sz w:val="22"/>
          <w:szCs w:val="22"/>
        </w:rPr>
      </w:pPr>
      <w:r>
        <w:t>13.3.13</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_Toc165070219 \h </w:instrText>
      </w:r>
      <w:r>
        <w:fldChar w:fldCharType="separate"/>
      </w:r>
      <w:r>
        <w:t>155</w:t>
      </w:r>
      <w:r>
        <w:fldChar w:fldCharType="end"/>
      </w:r>
    </w:p>
    <w:p w14:paraId="35B0C949" w14:textId="58AAF27F" w:rsidR="00CC6D38" w:rsidRDefault="00CC6D38">
      <w:pPr>
        <w:pStyle w:val="TOC4"/>
        <w:rPr>
          <w:rFonts w:ascii="Calibri" w:hAnsi="Calibri"/>
          <w:kern w:val="2"/>
          <w:sz w:val="22"/>
          <w:szCs w:val="22"/>
        </w:rPr>
      </w:pPr>
      <w:r>
        <w:t>13.3.14</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_Toc165070220 \h </w:instrText>
      </w:r>
      <w:r>
        <w:fldChar w:fldCharType="separate"/>
      </w:r>
      <w:r>
        <w:t>155</w:t>
      </w:r>
      <w:r>
        <w:fldChar w:fldCharType="end"/>
      </w:r>
    </w:p>
    <w:p w14:paraId="5A26C937" w14:textId="03006EE0" w:rsidR="00CC6D38" w:rsidRDefault="00CC6D38">
      <w:pPr>
        <w:pStyle w:val="TOC4"/>
        <w:rPr>
          <w:rFonts w:ascii="Calibri" w:hAnsi="Calibri"/>
          <w:kern w:val="2"/>
          <w:sz w:val="22"/>
          <w:szCs w:val="22"/>
        </w:rPr>
      </w:pPr>
      <w:r>
        <w:t>13.3.15</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_Toc165070221 \h </w:instrText>
      </w:r>
      <w:r>
        <w:fldChar w:fldCharType="separate"/>
      </w:r>
      <w:r>
        <w:t>156</w:t>
      </w:r>
      <w:r>
        <w:fldChar w:fldCharType="end"/>
      </w:r>
    </w:p>
    <w:p w14:paraId="1D0218B3" w14:textId="4705B180" w:rsidR="00CC6D38" w:rsidRDefault="00CC6D38">
      <w:pPr>
        <w:pStyle w:val="TOC4"/>
        <w:rPr>
          <w:rFonts w:ascii="Calibri" w:hAnsi="Calibri"/>
          <w:kern w:val="2"/>
          <w:sz w:val="22"/>
          <w:szCs w:val="22"/>
        </w:rPr>
      </w:pPr>
      <w:r>
        <w:t>13.3.16</w:t>
      </w:r>
      <w:r>
        <w:rPr>
          <w:rFonts w:ascii="Calibri" w:hAnsi="Calibri"/>
          <w:kern w:val="2"/>
          <w:sz w:val="22"/>
          <w:szCs w:val="22"/>
        </w:rPr>
        <w:tab/>
      </w:r>
      <w:r>
        <w:t>UE Conf. - NR Sidelink enhancement [RAN5 WI: NR_SL_enh-UEConTest]</w:t>
      </w:r>
      <w:r>
        <w:tab/>
      </w:r>
      <w:r>
        <w:fldChar w:fldCharType="begin" w:fldLock="1"/>
      </w:r>
      <w:r>
        <w:instrText xml:space="preserve"> PAGEREF _Toc165070222 \h </w:instrText>
      </w:r>
      <w:r>
        <w:fldChar w:fldCharType="separate"/>
      </w:r>
      <w:r>
        <w:t>156</w:t>
      </w:r>
      <w:r>
        <w:fldChar w:fldCharType="end"/>
      </w:r>
    </w:p>
    <w:p w14:paraId="747A5D12" w14:textId="763177B6" w:rsidR="00CC6D38" w:rsidRDefault="00CC6D38">
      <w:pPr>
        <w:pStyle w:val="TOC4"/>
        <w:rPr>
          <w:rFonts w:ascii="Calibri" w:hAnsi="Calibri"/>
          <w:kern w:val="2"/>
          <w:sz w:val="22"/>
          <w:szCs w:val="22"/>
        </w:rPr>
      </w:pPr>
      <w:r>
        <w:t>13.3.17</w:t>
      </w:r>
      <w:r>
        <w:rPr>
          <w:rFonts w:ascii="Calibri" w:hAnsi="Calibri"/>
          <w:kern w:val="2"/>
          <w:sz w:val="22"/>
          <w:szCs w:val="22"/>
        </w:rPr>
        <w:tab/>
      </w:r>
      <w:r>
        <w:t>UE Conf. - NR Sidelink Relay [RAN5 WI: NR_SL_relay-UEConTest]</w:t>
      </w:r>
      <w:r>
        <w:tab/>
      </w:r>
      <w:r>
        <w:fldChar w:fldCharType="begin" w:fldLock="1"/>
      </w:r>
      <w:r>
        <w:instrText xml:space="preserve"> PAGEREF _Toc165070223 \h </w:instrText>
      </w:r>
      <w:r>
        <w:fldChar w:fldCharType="separate"/>
      </w:r>
      <w:r>
        <w:t>156</w:t>
      </w:r>
      <w:r>
        <w:fldChar w:fldCharType="end"/>
      </w:r>
    </w:p>
    <w:p w14:paraId="155177C6" w14:textId="6AA2AB9C" w:rsidR="00CC6D38" w:rsidRDefault="00CC6D38">
      <w:pPr>
        <w:pStyle w:val="TOC4"/>
        <w:rPr>
          <w:rFonts w:ascii="Calibri" w:hAnsi="Calibri"/>
          <w:kern w:val="2"/>
          <w:sz w:val="22"/>
          <w:szCs w:val="22"/>
        </w:rPr>
      </w:pPr>
      <w:r>
        <w:t>13.3.18</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_Toc165070224 \h </w:instrText>
      </w:r>
      <w:r>
        <w:fldChar w:fldCharType="separate"/>
      </w:r>
      <w:r>
        <w:t>157</w:t>
      </w:r>
      <w:r>
        <w:fldChar w:fldCharType="end"/>
      </w:r>
    </w:p>
    <w:p w14:paraId="716CA0B2" w14:textId="2CBE68C5" w:rsidR="00CC6D38" w:rsidRDefault="00CC6D38">
      <w:pPr>
        <w:pStyle w:val="TOC4"/>
        <w:rPr>
          <w:rFonts w:ascii="Calibri" w:hAnsi="Calibri"/>
          <w:kern w:val="2"/>
          <w:sz w:val="22"/>
          <w:szCs w:val="22"/>
        </w:rPr>
      </w:pPr>
      <w:r>
        <w:t>13.3.19</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_Toc165070225 \h </w:instrText>
      </w:r>
      <w:r>
        <w:fldChar w:fldCharType="separate"/>
      </w:r>
      <w:r>
        <w:t>157</w:t>
      </w:r>
      <w:r>
        <w:fldChar w:fldCharType="end"/>
      </w:r>
    </w:p>
    <w:p w14:paraId="6F5DCE96" w14:textId="709DE9A2" w:rsidR="00CC6D38" w:rsidRDefault="00CC6D38">
      <w:pPr>
        <w:pStyle w:val="TOC4"/>
        <w:rPr>
          <w:rFonts w:ascii="Calibri" w:hAnsi="Calibri"/>
          <w:kern w:val="2"/>
          <w:sz w:val="22"/>
          <w:szCs w:val="22"/>
        </w:rPr>
      </w:pPr>
      <w:r>
        <w:t>13.3.20</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_Toc165070226 \h </w:instrText>
      </w:r>
      <w:r>
        <w:fldChar w:fldCharType="separate"/>
      </w:r>
      <w:r>
        <w:t>157</w:t>
      </w:r>
      <w:r>
        <w:fldChar w:fldCharType="end"/>
      </w:r>
    </w:p>
    <w:p w14:paraId="7CCB4F7E" w14:textId="01E9F94E" w:rsidR="00CC6D38" w:rsidRDefault="00CC6D38">
      <w:pPr>
        <w:pStyle w:val="TOC4"/>
        <w:rPr>
          <w:rFonts w:ascii="Calibri" w:hAnsi="Calibri"/>
          <w:kern w:val="2"/>
          <w:sz w:val="22"/>
          <w:szCs w:val="22"/>
        </w:rPr>
      </w:pPr>
      <w:r>
        <w:t>13.3.21</w:t>
      </w:r>
      <w:r>
        <w:rPr>
          <w:rFonts w:ascii="Calibri" w:hAnsi="Calibri"/>
          <w:kern w:val="2"/>
          <w:sz w:val="22"/>
          <w:szCs w:val="22"/>
        </w:rPr>
        <w:tab/>
      </w:r>
      <w:r>
        <w:t>UE Conf. - NR Positioning Enhancements [RAN5 WI: NR_pos_enh-UEConTest]</w:t>
      </w:r>
      <w:r>
        <w:tab/>
      </w:r>
      <w:r>
        <w:fldChar w:fldCharType="begin" w:fldLock="1"/>
      </w:r>
      <w:r>
        <w:instrText xml:space="preserve"> PAGEREF _Toc165070227 \h </w:instrText>
      </w:r>
      <w:r>
        <w:fldChar w:fldCharType="separate"/>
      </w:r>
      <w:r>
        <w:t>158</w:t>
      </w:r>
      <w:r>
        <w:fldChar w:fldCharType="end"/>
      </w:r>
    </w:p>
    <w:p w14:paraId="1EB5907B" w14:textId="292EBF7A" w:rsidR="00CC6D38" w:rsidRDefault="00CC6D38">
      <w:pPr>
        <w:pStyle w:val="TOC4"/>
        <w:rPr>
          <w:rFonts w:ascii="Calibri" w:hAnsi="Calibri"/>
          <w:kern w:val="2"/>
          <w:sz w:val="22"/>
          <w:szCs w:val="22"/>
        </w:rPr>
      </w:pPr>
      <w:r>
        <w:t>13.3.22</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_Toc165070228 \h </w:instrText>
      </w:r>
      <w:r>
        <w:fldChar w:fldCharType="separate"/>
      </w:r>
      <w:r>
        <w:t>158</w:t>
      </w:r>
      <w:r>
        <w:fldChar w:fldCharType="end"/>
      </w:r>
    </w:p>
    <w:p w14:paraId="36749454" w14:textId="6C4661FE" w:rsidR="00CC6D38" w:rsidRDefault="00CC6D38">
      <w:pPr>
        <w:pStyle w:val="TOC4"/>
        <w:rPr>
          <w:rFonts w:ascii="Calibri" w:hAnsi="Calibri"/>
          <w:kern w:val="2"/>
          <w:sz w:val="22"/>
          <w:szCs w:val="22"/>
        </w:rPr>
      </w:pPr>
      <w:r>
        <w:t>13.3.23</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_Toc165070229 \h </w:instrText>
      </w:r>
      <w:r>
        <w:fldChar w:fldCharType="separate"/>
      </w:r>
      <w:r>
        <w:t>159</w:t>
      </w:r>
      <w:r>
        <w:fldChar w:fldCharType="end"/>
      </w:r>
    </w:p>
    <w:p w14:paraId="316B2598" w14:textId="5128C355" w:rsidR="00CC6D38" w:rsidRDefault="00CC6D38">
      <w:pPr>
        <w:pStyle w:val="TOC4"/>
        <w:rPr>
          <w:rFonts w:ascii="Calibri" w:hAnsi="Calibri"/>
          <w:kern w:val="2"/>
          <w:sz w:val="22"/>
          <w:szCs w:val="22"/>
        </w:rPr>
      </w:pPr>
      <w:r>
        <w:t>13.3.24</w:t>
      </w:r>
      <w:r>
        <w:rPr>
          <w:rFonts w:ascii="Calibri" w:hAnsi="Calibri"/>
          <w:kern w:val="2"/>
          <w:sz w:val="22"/>
          <w:szCs w:val="22"/>
        </w:rPr>
        <w:tab/>
      </w:r>
      <w:r>
        <w:t>UE Conf. - Further Multi-RAT Dual-Connectivity enhancement [RAN5 WI: LTE_NR_DC_enh2-UEConTest]</w:t>
      </w:r>
      <w:r>
        <w:tab/>
      </w:r>
      <w:r>
        <w:fldChar w:fldCharType="begin" w:fldLock="1"/>
      </w:r>
      <w:r>
        <w:instrText xml:space="preserve"> PAGEREF _Toc165070230 \h </w:instrText>
      </w:r>
      <w:r>
        <w:fldChar w:fldCharType="separate"/>
      </w:r>
      <w:r>
        <w:t>160</w:t>
      </w:r>
      <w:r>
        <w:fldChar w:fldCharType="end"/>
      </w:r>
    </w:p>
    <w:p w14:paraId="768E1234" w14:textId="7490FC5F" w:rsidR="00CC6D38" w:rsidRDefault="00CC6D38">
      <w:pPr>
        <w:pStyle w:val="TOC4"/>
        <w:rPr>
          <w:rFonts w:ascii="Calibri" w:hAnsi="Calibri"/>
          <w:kern w:val="2"/>
          <w:sz w:val="22"/>
          <w:szCs w:val="22"/>
        </w:rPr>
      </w:pPr>
      <w:r>
        <w:t>13.3.25</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_Toc165070231 \h </w:instrText>
      </w:r>
      <w:r>
        <w:fldChar w:fldCharType="separate"/>
      </w:r>
      <w:r>
        <w:t>160</w:t>
      </w:r>
      <w:r>
        <w:fldChar w:fldCharType="end"/>
      </w:r>
    </w:p>
    <w:p w14:paraId="435D5ADD" w14:textId="596D1C7B" w:rsidR="00CC6D38" w:rsidRDefault="00CC6D38">
      <w:pPr>
        <w:pStyle w:val="TOC4"/>
        <w:rPr>
          <w:rFonts w:ascii="Calibri" w:hAnsi="Calibri"/>
          <w:kern w:val="2"/>
          <w:sz w:val="22"/>
          <w:szCs w:val="22"/>
        </w:rPr>
      </w:pPr>
      <w:r>
        <w:t>13.3.26</w:t>
      </w:r>
      <w:r>
        <w:rPr>
          <w:rFonts w:ascii="Calibri" w:hAnsi="Calibri"/>
          <w:kern w:val="2"/>
          <w:sz w:val="22"/>
          <w:szCs w:val="22"/>
        </w:rPr>
        <w:tab/>
      </w:r>
      <w:r>
        <w:t>UE Conf. - IMS voice service support and network usability guarantee for UE’s E-UTRA capability disabled scenario in 5GS [RAN5 WI: ING_5GS-UEConTest]</w:t>
      </w:r>
      <w:r>
        <w:tab/>
      </w:r>
      <w:r>
        <w:fldChar w:fldCharType="begin" w:fldLock="1"/>
      </w:r>
      <w:r>
        <w:instrText xml:space="preserve"> PAGEREF _Toc165070232 \h </w:instrText>
      </w:r>
      <w:r>
        <w:fldChar w:fldCharType="separate"/>
      </w:r>
      <w:r>
        <w:t>160</w:t>
      </w:r>
      <w:r>
        <w:fldChar w:fldCharType="end"/>
      </w:r>
    </w:p>
    <w:p w14:paraId="6F73A16E" w14:textId="7B0B2C71" w:rsidR="00CC6D38" w:rsidRDefault="00CC6D38">
      <w:pPr>
        <w:pStyle w:val="TOC4"/>
        <w:rPr>
          <w:rFonts w:ascii="Calibri" w:hAnsi="Calibri"/>
          <w:kern w:val="2"/>
          <w:sz w:val="22"/>
          <w:szCs w:val="22"/>
        </w:rPr>
      </w:pPr>
      <w:r>
        <w:t>13.3.27</w:t>
      </w:r>
      <w:r>
        <w:rPr>
          <w:rFonts w:ascii="Calibri" w:hAnsi="Calibri"/>
          <w:kern w:val="2"/>
          <w:sz w:val="22"/>
          <w:szCs w:val="22"/>
        </w:rPr>
        <w:tab/>
      </w:r>
      <w:r>
        <w:t>UE Conf. - IMS Data Channel [RAN5 WI: IMSProtoc17_dataCH-UEContest]</w:t>
      </w:r>
      <w:r>
        <w:tab/>
      </w:r>
      <w:r>
        <w:fldChar w:fldCharType="begin" w:fldLock="1"/>
      </w:r>
      <w:r>
        <w:instrText xml:space="preserve"> PAGEREF _Toc165070233 \h </w:instrText>
      </w:r>
      <w:r>
        <w:fldChar w:fldCharType="separate"/>
      </w:r>
      <w:r>
        <w:t>161</w:t>
      </w:r>
      <w:r>
        <w:fldChar w:fldCharType="end"/>
      </w:r>
    </w:p>
    <w:p w14:paraId="4204EE4D" w14:textId="70110899" w:rsidR="00CC6D38" w:rsidRDefault="00CC6D38">
      <w:pPr>
        <w:pStyle w:val="TOC4"/>
        <w:rPr>
          <w:rFonts w:ascii="Calibri" w:hAnsi="Calibri"/>
          <w:kern w:val="2"/>
          <w:sz w:val="22"/>
          <w:szCs w:val="22"/>
        </w:rPr>
      </w:pPr>
      <w:r>
        <w:t>13.3.28</w:t>
      </w:r>
      <w:r>
        <w:rPr>
          <w:rFonts w:ascii="Calibri" w:hAnsi="Calibri"/>
          <w:kern w:val="2"/>
          <w:sz w:val="22"/>
          <w:szCs w:val="22"/>
        </w:rPr>
        <w:tab/>
      </w:r>
      <w:r>
        <w:t>UE Conf. - Access Traffic Steering, Switch and Splitting support in the 5G system architecture; Phase 2 [RAN5 WI: ATSSS_Ph2-UEConTest]</w:t>
      </w:r>
      <w:r>
        <w:tab/>
      </w:r>
      <w:r>
        <w:fldChar w:fldCharType="begin" w:fldLock="1"/>
      </w:r>
      <w:r>
        <w:instrText xml:space="preserve"> PAGEREF _Toc165070234 \h </w:instrText>
      </w:r>
      <w:r>
        <w:fldChar w:fldCharType="separate"/>
      </w:r>
      <w:r>
        <w:t>161</w:t>
      </w:r>
      <w:r>
        <w:fldChar w:fldCharType="end"/>
      </w:r>
    </w:p>
    <w:p w14:paraId="5236C4D5" w14:textId="70C97AFA" w:rsidR="00CC6D38" w:rsidRDefault="00CC6D38">
      <w:pPr>
        <w:pStyle w:val="TOC4"/>
        <w:rPr>
          <w:rFonts w:ascii="Calibri" w:hAnsi="Calibri"/>
          <w:kern w:val="2"/>
          <w:sz w:val="22"/>
          <w:szCs w:val="22"/>
        </w:rPr>
      </w:pPr>
      <w:r>
        <w:t>13.3.29</w:t>
      </w:r>
      <w:r>
        <w:rPr>
          <w:rFonts w:ascii="Calibri" w:hAnsi="Calibri"/>
          <w:kern w:val="2"/>
          <w:sz w:val="22"/>
          <w:szCs w:val="22"/>
        </w:rPr>
        <w:tab/>
      </w:r>
      <w:r>
        <w:t>UE Conf. -  Rel-17 LTE CA Configurations [RAN5 WI: LTE_CA_R17-UEConTest]</w:t>
      </w:r>
      <w:r>
        <w:tab/>
      </w:r>
      <w:r>
        <w:fldChar w:fldCharType="begin" w:fldLock="1"/>
      </w:r>
      <w:r>
        <w:instrText xml:space="preserve"> PAGEREF _Toc165070235 \h </w:instrText>
      </w:r>
      <w:r>
        <w:fldChar w:fldCharType="separate"/>
      </w:r>
      <w:r>
        <w:t>162</w:t>
      </w:r>
      <w:r>
        <w:fldChar w:fldCharType="end"/>
      </w:r>
    </w:p>
    <w:p w14:paraId="1A29F673" w14:textId="1B4BBC3E" w:rsidR="00CC6D38" w:rsidRDefault="00CC6D38">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_Toc165070236 \h </w:instrText>
      </w:r>
      <w:r>
        <w:fldChar w:fldCharType="separate"/>
      </w:r>
      <w:r>
        <w:t>162</w:t>
      </w:r>
      <w:r>
        <w:fldChar w:fldCharType="end"/>
      </w:r>
    </w:p>
    <w:p w14:paraId="56E04FCD" w14:textId="2572D444" w:rsidR="00CC6D38" w:rsidRDefault="00CC6D38">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_Toc165070237 \h </w:instrText>
      </w:r>
      <w:r>
        <w:fldChar w:fldCharType="separate"/>
      </w:r>
      <w:r>
        <w:t>162</w:t>
      </w:r>
      <w:r>
        <w:fldChar w:fldCharType="end"/>
      </w:r>
    </w:p>
    <w:p w14:paraId="766243E3" w14:textId="56035CE7" w:rsidR="00CC6D38" w:rsidRDefault="00CC6D38">
      <w:pPr>
        <w:pStyle w:val="TOC4"/>
        <w:rPr>
          <w:rFonts w:ascii="Calibri" w:hAnsi="Calibri"/>
          <w:kern w:val="2"/>
          <w:sz w:val="22"/>
          <w:szCs w:val="22"/>
        </w:rPr>
      </w:pPr>
      <w:r>
        <w:t>13.4.2</w:t>
      </w:r>
      <w:r>
        <w:rPr>
          <w:rFonts w:ascii="Calibri" w:hAnsi="Calibri"/>
          <w:kern w:val="2"/>
          <w:sz w:val="22"/>
          <w:szCs w:val="22"/>
        </w:rPr>
        <w:tab/>
      </w:r>
      <w:r>
        <w:t>UE Conf. - Additional NR bands for UL-MIMO in Rel-18 [RAN5 WI: NR_bands_UL_MIMO_R18-UEConTest]</w:t>
      </w:r>
      <w:r>
        <w:tab/>
      </w:r>
      <w:r>
        <w:fldChar w:fldCharType="begin" w:fldLock="1"/>
      </w:r>
      <w:r>
        <w:instrText xml:space="preserve"> PAGEREF _Toc165070238 \h </w:instrText>
      </w:r>
      <w:r>
        <w:fldChar w:fldCharType="separate"/>
      </w:r>
      <w:r>
        <w:t>163</w:t>
      </w:r>
      <w:r>
        <w:fldChar w:fldCharType="end"/>
      </w:r>
    </w:p>
    <w:p w14:paraId="32D34231" w14:textId="3F8A7AB1" w:rsidR="00CC6D38" w:rsidRDefault="00CC6D38">
      <w:pPr>
        <w:pStyle w:val="TOC4"/>
        <w:rPr>
          <w:rFonts w:ascii="Calibri" w:hAnsi="Calibri"/>
          <w:kern w:val="2"/>
          <w:sz w:val="22"/>
          <w:szCs w:val="22"/>
        </w:rPr>
      </w:pPr>
      <w:r>
        <w:lastRenderedPageBreak/>
        <w:t>13.4.3</w:t>
      </w:r>
      <w:r>
        <w:rPr>
          <w:rFonts w:ascii="Calibri" w:hAnsi="Calibri"/>
          <w:kern w:val="2"/>
          <w:sz w:val="22"/>
          <w:szCs w:val="22"/>
        </w:rPr>
        <w:tab/>
      </w:r>
      <w:r>
        <w:t>UE Conf. - Rel-18 NR CA and DC; and NR and LTE DC Configurations [RAN5 WI: NR_CADC_NR_LTE_DC_R18-UEConTest]</w:t>
      </w:r>
      <w:r>
        <w:tab/>
      </w:r>
      <w:r>
        <w:fldChar w:fldCharType="begin" w:fldLock="1"/>
      </w:r>
      <w:r>
        <w:instrText xml:space="preserve"> PAGEREF _Toc165070239 \h </w:instrText>
      </w:r>
      <w:r>
        <w:fldChar w:fldCharType="separate"/>
      </w:r>
      <w:r>
        <w:t>163</w:t>
      </w:r>
      <w:r>
        <w:fldChar w:fldCharType="end"/>
      </w:r>
    </w:p>
    <w:p w14:paraId="6D9F2CD6" w14:textId="7A33EC83" w:rsidR="00CC6D38" w:rsidRDefault="00CC6D38">
      <w:pPr>
        <w:pStyle w:val="TOC4"/>
        <w:rPr>
          <w:rFonts w:ascii="Calibri" w:hAnsi="Calibri"/>
          <w:kern w:val="2"/>
          <w:sz w:val="22"/>
          <w:szCs w:val="22"/>
        </w:rPr>
      </w:pPr>
      <w:r>
        <w:t>13.4.4</w:t>
      </w:r>
      <w:r>
        <w:rPr>
          <w:rFonts w:ascii="Calibri" w:hAnsi="Calibri"/>
          <w:kern w:val="2"/>
          <w:sz w:val="22"/>
          <w:szCs w:val="22"/>
        </w:rPr>
        <w:tab/>
      </w:r>
      <w:r>
        <w:t>UE Conf. - New Rel-18 NR licensed bands and extension of existing NR bands [RAN5 WI: NR_lic_bands_BW_R18-UEConTest]</w:t>
      </w:r>
      <w:r>
        <w:tab/>
      </w:r>
      <w:r>
        <w:fldChar w:fldCharType="begin" w:fldLock="1"/>
      </w:r>
      <w:r>
        <w:instrText xml:space="preserve"> PAGEREF _Toc165070240 \h </w:instrText>
      </w:r>
      <w:r>
        <w:fldChar w:fldCharType="separate"/>
      </w:r>
      <w:r>
        <w:t>164</w:t>
      </w:r>
      <w:r>
        <w:fldChar w:fldCharType="end"/>
      </w:r>
    </w:p>
    <w:p w14:paraId="0E88022F" w14:textId="3967DFD9" w:rsidR="00CC6D38" w:rsidRDefault="00CC6D38">
      <w:pPr>
        <w:pStyle w:val="TOC4"/>
        <w:rPr>
          <w:rFonts w:ascii="Calibri" w:hAnsi="Calibri"/>
          <w:kern w:val="2"/>
          <w:sz w:val="22"/>
          <w:szCs w:val="22"/>
        </w:rPr>
      </w:pPr>
      <w:r>
        <w:t>13.4.5</w:t>
      </w:r>
      <w:r>
        <w:rPr>
          <w:rFonts w:ascii="Calibri" w:hAnsi="Calibri"/>
          <w:kern w:val="2"/>
          <w:sz w:val="22"/>
          <w:szCs w:val="22"/>
        </w:rPr>
        <w:tab/>
      </w:r>
      <w:r>
        <w:t>UE Conf. - High power UE (PC1.5) for NR FR1 TDD single band [RAN5 WI: HPUE_NR_FR1_TDD_R18-UEConTest]</w:t>
      </w:r>
      <w:r>
        <w:tab/>
      </w:r>
      <w:r>
        <w:fldChar w:fldCharType="begin" w:fldLock="1"/>
      </w:r>
      <w:r>
        <w:instrText xml:space="preserve"> PAGEREF _Toc165070241 \h </w:instrText>
      </w:r>
      <w:r>
        <w:fldChar w:fldCharType="separate"/>
      </w:r>
      <w:r>
        <w:t>164</w:t>
      </w:r>
      <w:r>
        <w:fldChar w:fldCharType="end"/>
      </w:r>
    </w:p>
    <w:p w14:paraId="12C8830B" w14:textId="183AD27E" w:rsidR="00CC6D38" w:rsidRDefault="00CC6D38">
      <w:pPr>
        <w:pStyle w:val="TOC4"/>
        <w:rPr>
          <w:rFonts w:ascii="Calibri" w:hAnsi="Calibri"/>
          <w:kern w:val="2"/>
          <w:sz w:val="22"/>
          <w:szCs w:val="22"/>
        </w:rPr>
      </w:pPr>
      <w:r>
        <w:t>13.4.6</w:t>
      </w:r>
      <w:r>
        <w:rPr>
          <w:rFonts w:ascii="Calibri" w:hAnsi="Calibri"/>
          <w:kern w:val="2"/>
          <w:sz w:val="22"/>
          <w:szCs w:val="22"/>
        </w:rPr>
        <w:tab/>
      </w:r>
      <w:r>
        <w:t>UE Conf. - High power UE (PC2) for NR FR1 FDD single band [RAN5 WI: HPUE_NR_FR1_FDD_R18-UEConTest]</w:t>
      </w:r>
      <w:r>
        <w:tab/>
      </w:r>
      <w:r>
        <w:fldChar w:fldCharType="begin" w:fldLock="1"/>
      </w:r>
      <w:r>
        <w:instrText xml:space="preserve"> PAGEREF _Toc165070242 \h </w:instrText>
      </w:r>
      <w:r>
        <w:fldChar w:fldCharType="separate"/>
      </w:r>
      <w:r>
        <w:t>164</w:t>
      </w:r>
      <w:r>
        <w:fldChar w:fldCharType="end"/>
      </w:r>
    </w:p>
    <w:p w14:paraId="3157F8CA" w14:textId="0CDA30E5" w:rsidR="00CC6D38" w:rsidRDefault="00CC6D38">
      <w:pPr>
        <w:pStyle w:val="TOC4"/>
        <w:rPr>
          <w:rFonts w:ascii="Calibri" w:hAnsi="Calibri"/>
          <w:kern w:val="2"/>
          <w:sz w:val="22"/>
          <w:szCs w:val="22"/>
        </w:rPr>
      </w:pPr>
      <w:r>
        <w:t>13.4.7</w:t>
      </w:r>
      <w:r>
        <w:rPr>
          <w:rFonts w:ascii="Calibri" w:hAnsi="Calibri"/>
          <w:kern w:val="2"/>
          <w:sz w:val="22"/>
          <w:szCs w:val="22"/>
        </w:rPr>
        <w:tab/>
      </w:r>
      <w:r>
        <w:t>UE Conf. - Rel-18 High Power UE for NR CA and DC; and NR and LTE DC Configurations [RAN5 WI: HPUE_NR_CADC_NR_LTE_DC_R18-UEConTest]</w:t>
      </w:r>
      <w:r>
        <w:tab/>
      </w:r>
      <w:r>
        <w:fldChar w:fldCharType="begin" w:fldLock="1"/>
      </w:r>
      <w:r>
        <w:instrText xml:space="preserve"> PAGEREF _Toc165070243 \h </w:instrText>
      </w:r>
      <w:r>
        <w:fldChar w:fldCharType="separate"/>
      </w:r>
      <w:r>
        <w:t>165</w:t>
      </w:r>
      <w:r>
        <w:fldChar w:fldCharType="end"/>
      </w:r>
    </w:p>
    <w:p w14:paraId="16F03547" w14:textId="2446CEE9" w:rsidR="00CC6D38" w:rsidRDefault="00CC6D38">
      <w:pPr>
        <w:pStyle w:val="TOC4"/>
        <w:rPr>
          <w:rFonts w:ascii="Calibri" w:hAnsi="Calibri"/>
          <w:kern w:val="2"/>
          <w:sz w:val="22"/>
          <w:szCs w:val="22"/>
        </w:rPr>
      </w:pPr>
      <w:r>
        <w:t>13.4.8</w:t>
      </w:r>
      <w:r>
        <w:rPr>
          <w:rFonts w:ascii="Calibri" w:hAnsi="Calibri"/>
          <w:kern w:val="2"/>
          <w:sz w:val="22"/>
          <w:szCs w:val="22"/>
        </w:rPr>
        <w:tab/>
      </w:r>
      <w:r>
        <w:t>UE Conf. - High-power UE operation for fixed-wireless/vehicle-mounted use cases in LTE bands and NR bands in Rel-18 [RAN5 WI: LTE_NR_HPUE_FWVM_R18-UEConTest]</w:t>
      </w:r>
      <w:r>
        <w:tab/>
      </w:r>
      <w:r>
        <w:fldChar w:fldCharType="begin" w:fldLock="1"/>
      </w:r>
      <w:r>
        <w:instrText xml:space="preserve"> PAGEREF _Toc165070244 \h </w:instrText>
      </w:r>
      <w:r>
        <w:fldChar w:fldCharType="separate"/>
      </w:r>
      <w:r>
        <w:t>165</w:t>
      </w:r>
      <w:r>
        <w:fldChar w:fldCharType="end"/>
      </w:r>
    </w:p>
    <w:p w14:paraId="18389ABE" w14:textId="513A4CFB" w:rsidR="00CC6D38" w:rsidRDefault="00CC6D38">
      <w:pPr>
        <w:pStyle w:val="TOC4"/>
        <w:rPr>
          <w:rFonts w:ascii="Calibri" w:hAnsi="Calibri"/>
          <w:kern w:val="2"/>
          <w:sz w:val="22"/>
          <w:szCs w:val="22"/>
        </w:rPr>
      </w:pPr>
      <w:r>
        <w:t>13.4.9</w:t>
      </w:r>
      <w:r>
        <w:rPr>
          <w:rFonts w:ascii="Calibri" w:hAnsi="Calibri"/>
          <w:kern w:val="2"/>
          <w:sz w:val="22"/>
          <w:szCs w:val="22"/>
        </w:rPr>
        <w:tab/>
      </w:r>
      <w:r>
        <w:t>UE Conf. - Signal level Enhanced Network Selection [RAN5 WI: SENSE-UEContest]</w:t>
      </w:r>
      <w:r>
        <w:tab/>
      </w:r>
      <w:r>
        <w:fldChar w:fldCharType="begin" w:fldLock="1"/>
      </w:r>
      <w:r>
        <w:instrText xml:space="preserve"> PAGEREF _Toc165070245 \h </w:instrText>
      </w:r>
      <w:r>
        <w:fldChar w:fldCharType="separate"/>
      </w:r>
      <w:r>
        <w:t>166</w:t>
      </w:r>
      <w:r>
        <w:fldChar w:fldCharType="end"/>
      </w:r>
    </w:p>
    <w:p w14:paraId="4E953C78" w14:textId="1D7D214A" w:rsidR="00CC6D38" w:rsidRDefault="00CC6D38">
      <w:pPr>
        <w:pStyle w:val="TOC4"/>
        <w:rPr>
          <w:rFonts w:ascii="Calibri" w:hAnsi="Calibri"/>
          <w:kern w:val="2"/>
          <w:sz w:val="22"/>
          <w:szCs w:val="22"/>
        </w:rPr>
      </w:pPr>
      <w:r>
        <w:t>13.4.10</w:t>
      </w:r>
      <w:r>
        <w:rPr>
          <w:rFonts w:ascii="Calibri" w:hAnsi="Calibri"/>
          <w:kern w:val="2"/>
          <w:sz w:val="22"/>
          <w:szCs w:val="22"/>
        </w:rPr>
        <w:tab/>
      </w:r>
      <w:r>
        <w:t>UE Conf. - Air-to-ground network for NR [New RAN5 WI: NR_ATG-UEConTest]</w:t>
      </w:r>
      <w:r>
        <w:tab/>
      </w:r>
      <w:r>
        <w:fldChar w:fldCharType="begin" w:fldLock="1"/>
      </w:r>
      <w:r>
        <w:instrText xml:space="preserve"> PAGEREF _Toc165070246 \h </w:instrText>
      </w:r>
      <w:r>
        <w:fldChar w:fldCharType="separate"/>
      </w:r>
      <w:r>
        <w:t>166</w:t>
      </w:r>
      <w:r>
        <w:fldChar w:fldCharType="end"/>
      </w:r>
    </w:p>
    <w:p w14:paraId="4E3DB271" w14:textId="0261905E" w:rsidR="00CC6D38" w:rsidRDefault="00CC6D38">
      <w:pPr>
        <w:pStyle w:val="TOC4"/>
        <w:rPr>
          <w:rFonts w:ascii="Calibri" w:hAnsi="Calibri"/>
          <w:kern w:val="2"/>
          <w:sz w:val="22"/>
          <w:szCs w:val="22"/>
        </w:rPr>
      </w:pPr>
      <w:r>
        <w:t>13.4.11</w:t>
      </w:r>
      <w:r>
        <w:rPr>
          <w:rFonts w:ascii="Calibri" w:hAnsi="Calibri"/>
          <w:kern w:val="2"/>
          <w:sz w:val="22"/>
          <w:szCs w:val="22"/>
        </w:rPr>
        <w:tab/>
      </w:r>
      <w:r>
        <w:t>UE Conf. - 4Rx handheld UE for low NR bands (&lt;1GHz) and/or 3Tx for NR inter-band UL CA and EN-DC [New RAN5 WI: 4Rx_low_NR_band_handheld_3Tx_NR_CA_ENDC-UEConTest]</w:t>
      </w:r>
      <w:r>
        <w:tab/>
      </w:r>
      <w:r>
        <w:fldChar w:fldCharType="begin" w:fldLock="1"/>
      </w:r>
      <w:r>
        <w:instrText xml:space="preserve"> PAGEREF _Toc165070247 \h </w:instrText>
      </w:r>
      <w:r>
        <w:fldChar w:fldCharType="separate"/>
      </w:r>
      <w:r>
        <w:t>167</w:t>
      </w:r>
      <w:r>
        <w:fldChar w:fldCharType="end"/>
      </w:r>
    </w:p>
    <w:p w14:paraId="2FF373A4" w14:textId="3C13CEB5" w:rsidR="00CC6D38" w:rsidRDefault="00CC6D38">
      <w:pPr>
        <w:pStyle w:val="TOC4"/>
        <w:rPr>
          <w:rFonts w:ascii="Calibri" w:hAnsi="Calibri"/>
          <w:kern w:val="2"/>
          <w:sz w:val="22"/>
          <w:szCs w:val="22"/>
        </w:rPr>
      </w:pPr>
      <w:r>
        <w:t>13.4.12</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_Toc165070248 \h </w:instrText>
      </w:r>
      <w:r>
        <w:fldChar w:fldCharType="separate"/>
      </w:r>
      <w:r>
        <w:t>167</w:t>
      </w:r>
      <w:r>
        <w:fldChar w:fldCharType="end"/>
      </w:r>
    </w:p>
    <w:p w14:paraId="29A82535" w14:textId="0E31366C" w:rsidR="00CC6D38" w:rsidRDefault="00CC6D38">
      <w:pPr>
        <w:pStyle w:val="TOC3"/>
        <w:rPr>
          <w:rFonts w:ascii="Calibri" w:hAnsi="Calibri"/>
          <w:kern w:val="2"/>
          <w:sz w:val="22"/>
          <w:szCs w:val="22"/>
        </w:rPr>
      </w:pPr>
      <w:r>
        <w:t>13.5</w:t>
      </w:r>
      <w:r>
        <w:rPr>
          <w:rFonts w:ascii="Calibri" w:hAnsi="Calibri"/>
          <w:kern w:val="2"/>
          <w:sz w:val="22"/>
          <w:szCs w:val="22"/>
        </w:rPr>
        <w:tab/>
      </w:r>
      <w:r>
        <w:t>Closed Rel-18 WIs/SIs</w:t>
      </w:r>
      <w:r>
        <w:tab/>
      </w:r>
      <w:r>
        <w:fldChar w:fldCharType="begin" w:fldLock="1"/>
      </w:r>
      <w:r>
        <w:instrText xml:space="preserve"> PAGEREF _Toc165070249 \h </w:instrText>
      </w:r>
      <w:r>
        <w:fldChar w:fldCharType="separate"/>
      </w:r>
      <w:r>
        <w:t>167</w:t>
      </w:r>
      <w:r>
        <w:fldChar w:fldCharType="end"/>
      </w:r>
    </w:p>
    <w:p w14:paraId="32A838CC" w14:textId="78E3E4C0" w:rsidR="00CC6D38" w:rsidRDefault="00CC6D38">
      <w:pPr>
        <w:pStyle w:val="TOC3"/>
        <w:rPr>
          <w:rFonts w:ascii="Calibri" w:hAnsi="Calibri"/>
          <w:kern w:val="2"/>
          <w:sz w:val="22"/>
          <w:szCs w:val="22"/>
        </w:rPr>
      </w:pPr>
      <w:r>
        <w:t>13.6</w:t>
      </w:r>
      <w:r>
        <w:rPr>
          <w:rFonts w:ascii="Calibri" w:hAnsi="Calibri"/>
          <w:kern w:val="2"/>
          <w:sz w:val="22"/>
          <w:szCs w:val="22"/>
        </w:rPr>
        <w:tab/>
      </w:r>
      <w:r>
        <w:t>R5s CRs from RAN5 electronic meeting ‘#2024-TTCN email’</w:t>
      </w:r>
      <w:r>
        <w:tab/>
      </w:r>
      <w:r>
        <w:fldChar w:fldCharType="begin" w:fldLock="1"/>
      </w:r>
      <w:r>
        <w:instrText xml:space="preserve"> PAGEREF _Toc165070250 \h </w:instrText>
      </w:r>
      <w:r>
        <w:fldChar w:fldCharType="separate"/>
      </w:r>
      <w:r>
        <w:t>167</w:t>
      </w:r>
      <w:r>
        <w:fldChar w:fldCharType="end"/>
      </w:r>
    </w:p>
    <w:p w14:paraId="7A97BC14" w14:textId="50A272FC" w:rsidR="00CC6D38" w:rsidRDefault="00CC6D38">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_Toc165070251 \h </w:instrText>
      </w:r>
      <w:r>
        <w:fldChar w:fldCharType="separate"/>
      </w:r>
      <w:r>
        <w:t>168</w:t>
      </w:r>
      <w:r>
        <w:fldChar w:fldCharType="end"/>
      </w:r>
    </w:p>
    <w:p w14:paraId="2A174088" w14:textId="5541E05A" w:rsidR="00CC6D38" w:rsidRDefault="00CC6D38">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_Toc165070252 \h </w:instrText>
      </w:r>
      <w:r>
        <w:fldChar w:fldCharType="separate"/>
      </w:r>
      <w:r>
        <w:t>177</w:t>
      </w:r>
      <w:r>
        <w:fldChar w:fldCharType="end"/>
      </w:r>
    </w:p>
    <w:p w14:paraId="59135F39" w14:textId="6E7ED990" w:rsidR="00CC6D38" w:rsidRDefault="00CC6D38">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_Toc165070253 \h </w:instrText>
      </w:r>
      <w:r>
        <w:fldChar w:fldCharType="separate"/>
      </w:r>
      <w:r>
        <w:t>183</w:t>
      </w:r>
      <w:r>
        <w:fldChar w:fldCharType="end"/>
      </w:r>
    </w:p>
    <w:p w14:paraId="5738E1ED" w14:textId="4978EB13" w:rsidR="00CC6D38" w:rsidRDefault="00CC6D38">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_Toc165070254 \h </w:instrText>
      </w:r>
      <w:r>
        <w:fldChar w:fldCharType="separate"/>
      </w:r>
      <w:r>
        <w:t>184</w:t>
      </w:r>
      <w:r>
        <w:fldChar w:fldCharType="end"/>
      </w:r>
    </w:p>
    <w:p w14:paraId="3C40213B" w14:textId="6917E3E7" w:rsidR="00CC6D38" w:rsidRDefault="00CC6D38">
      <w:pPr>
        <w:pStyle w:val="TOC2"/>
        <w:rPr>
          <w:rFonts w:ascii="Calibri" w:hAnsi="Calibri"/>
          <w:kern w:val="2"/>
          <w:sz w:val="22"/>
          <w:szCs w:val="22"/>
        </w:rPr>
      </w:pPr>
      <w:r>
        <w:t>Annex B:</w:t>
      </w:r>
      <w:r>
        <w:rPr>
          <w:rFonts w:ascii="Calibri" w:hAnsi="Calibri"/>
          <w:kern w:val="2"/>
          <w:sz w:val="22"/>
          <w:szCs w:val="22"/>
        </w:rPr>
        <w:tab/>
      </w:r>
      <w:r>
        <w:t>List of contribution documents</w:t>
      </w:r>
      <w:r>
        <w:tab/>
      </w:r>
      <w:r>
        <w:fldChar w:fldCharType="begin" w:fldLock="1"/>
      </w:r>
      <w:r>
        <w:instrText xml:space="preserve"> PAGEREF _Toc165070255 \h </w:instrText>
      </w:r>
      <w:r>
        <w:fldChar w:fldCharType="separate"/>
      </w:r>
      <w:r>
        <w:t>185</w:t>
      </w:r>
      <w:r>
        <w:fldChar w:fldCharType="end"/>
      </w:r>
    </w:p>
    <w:p w14:paraId="0347B000" w14:textId="3BEB0663" w:rsidR="00CC6D38" w:rsidRDefault="00CC6D38">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_Toc165070256 \h </w:instrText>
      </w:r>
      <w:r>
        <w:fldChar w:fldCharType="separate"/>
      </w:r>
      <w:r>
        <w:t>186</w:t>
      </w:r>
      <w:r>
        <w:fldChar w:fldCharType="end"/>
      </w:r>
    </w:p>
    <w:p w14:paraId="7037A220" w14:textId="3FD1B26B" w:rsidR="00CC6D38" w:rsidRDefault="00CC6D38">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_Toc165070257 \h </w:instrText>
      </w:r>
      <w:r>
        <w:fldChar w:fldCharType="separate"/>
      </w:r>
      <w:r>
        <w:t>186</w:t>
      </w:r>
      <w:r>
        <w:fldChar w:fldCharType="end"/>
      </w:r>
    </w:p>
    <w:p w14:paraId="21539353" w14:textId="2C1A2CC9" w:rsidR="00CC6D38" w:rsidRDefault="00CC6D38">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_Toc165070258 \h </w:instrText>
      </w:r>
      <w:r>
        <w:fldChar w:fldCharType="separate"/>
      </w:r>
      <w:r>
        <w:t>188</w:t>
      </w:r>
      <w:r>
        <w:fldChar w:fldCharType="end"/>
      </w:r>
    </w:p>
    <w:p w14:paraId="1E479EB6" w14:textId="46699B6A" w:rsidR="00CC6D38" w:rsidRDefault="00CC6D38">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_Toc165070259 \h </w:instrText>
      </w:r>
      <w:r>
        <w:fldChar w:fldCharType="separate"/>
      </w:r>
      <w:r>
        <w:t>189</w:t>
      </w:r>
      <w:r>
        <w:fldChar w:fldCharType="end"/>
      </w:r>
    </w:p>
    <w:p w14:paraId="3CA07180" w14:textId="02E78332" w:rsidR="00CC6D38" w:rsidRDefault="00CC6D38">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_Toc165070260 \h </w:instrText>
      </w:r>
      <w:r>
        <w:fldChar w:fldCharType="separate"/>
      </w:r>
      <w:r>
        <w:t>195</w:t>
      </w:r>
      <w:r>
        <w:fldChar w:fldCharType="end"/>
      </w:r>
    </w:p>
    <w:p w14:paraId="722F1CFB" w14:textId="426CDDC4" w:rsidR="00CC6D38" w:rsidRDefault="00CC6D38">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_Toc165070261 \h </w:instrText>
      </w:r>
      <w:r>
        <w:fldChar w:fldCharType="separate"/>
      </w:r>
      <w:r>
        <w:t>196</w:t>
      </w:r>
      <w:r>
        <w:fldChar w:fldCharType="end"/>
      </w:r>
    </w:p>
    <w:p w14:paraId="1477AF17" w14:textId="13DEA4B9" w:rsidR="00CC6D38" w:rsidRDefault="00CC6D38">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_Toc165070262 \h </w:instrText>
      </w:r>
      <w:r>
        <w:fldChar w:fldCharType="separate"/>
      </w:r>
      <w:r>
        <w:t>203</w:t>
      </w:r>
      <w:r>
        <w:fldChar w:fldCharType="end"/>
      </w:r>
    </w:p>
    <w:p w14:paraId="4E84BA08" w14:textId="074FBB42" w:rsidR="00CC6D38" w:rsidRDefault="00CC6D38">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_Toc165070263 \h </w:instrText>
      </w:r>
      <w:r>
        <w:fldChar w:fldCharType="separate"/>
      </w:r>
      <w:r>
        <w:t>205</w:t>
      </w:r>
      <w:r>
        <w:fldChar w:fldCharType="end"/>
      </w:r>
    </w:p>
    <w:p w14:paraId="54E192FB" w14:textId="589B4EC0" w:rsidR="00CC6D38" w:rsidRDefault="00CC6D38">
      <w:pPr>
        <w:pStyle w:val="TOC2"/>
        <w:rPr>
          <w:rFonts w:ascii="Calibri" w:hAnsi="Calibri"/>
          <w:kern w:val="2"/>
          <w:sz w:val="22"/>
          <w:szCs w:val="22"/>
        </w:rPr>
      </w:pPr>
      <w:r>
        <w:t>Annex I:</w:t>
      </w:r>
      <w:r>
        <w:rPr>
          <w:rFonts w:ascii="Calibri" w:hAnsi="Calibri"/>
          <w:kern w:val="2"/>
          <w:sz w:val="22"/>
          <w:szCs w:val="22"/>
        </w:rPr>
        <w:tab/>
      </w:r>
      <w:r>
        <w:t>List of email discussions after RAN #103</w:t>
      </w:r>
      <w:r>
        <w:tab/>
      </w:r>
      <w:r>
        <w:fldChar w:fldCharType="begin" w:fldLock="1"/>
      </w:r>
      <w:r>
        <w:instrText xml:space="preserve"> PAGEREF _Toc165070264 \h </w:instrText>
      </w:r>
      <w:r>
        <w:fldChar w:fldCharType="separate"/>
      </w:r>
      <w:r>
        <w:t>205</w:t>
      </w:r>
      <w:r>
        <w:fldChar w:fldCharType="end"/>
      </w:r>
    </w:p>
    <w:p w14:paraId="6CD08B5C" w14:textId="2F757E5E" w:rsidR="00CC6D38" w:rsidRDefault="00CC6D38">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_Toc165070265 \h </w:instrText>
      </w:r>
      <w:r>
        <w:fldChar w:fldCharType="separate"/>
      </w:r>
      <w:r>
        <w:t>206</w:t>
      </w:r>
      <w:r>
        <w:fldChar w:fldCharType="end"/>
      </w:r>
    </w:p>
    <w:p w14:paraId="177F4302" w14:textId="78521327" w:rsidR="00CC6D38" w:rsidRDefault="00CC6D38">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_Toc165070266 \h </w:instrText>
      </w:r>
      <w:r>
        <w:fldChar w:fldCharType="separate"/>
      </w:r>
      <w:r>
        <w:t>207</w:t>
      </w:r>
      <w:r>
        <w:fldChar w:fldCharType="end"/>
      </w:r>
    </w:p>
    <w:p w14:paraId="3A7FA5B4" w14:textId="083A5D80"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6506997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10CEBC0B" w:rsidR="00FE7C9A" w:rsidRDefault="00FE7C9A" w:rsidP="00FE7C9A">
      <w:pPr>
        <w:snapToGrid w:val="0"/>
      </w:pPr>
      <w:r>
        <w:t>Meeting:</w:t>
      </w:r>
      <w:r>
        <w:tab/>
      </w:r>
      <w:r>
        <w:tab/>
      </w:r>
      <w:r>
        <w:tab/>
      </w:r>
      <w:r>
        <w:tab/>
      </w:r>
      <w:r>
        <w:tab/>
      </w:r>
      <w:r>
        <w:tab/>
        <w:t>3GPP TSG RAN #</w:t>
      </w:r>
      <w:r w:rsidR="00B256C6">
        <w:t>10</w:t>
      </w:r>
      <w:r w:rsidR="00934676">
        <w:t>3</w:t>
      </w:r>
    </w:p>
    <w:p w14:paraId="4ACB4783" w14:textId="49560DDF" w:rsidR="00AC5636" w:rsidRDefault="00FE7C9A" w:rsidP="00FE7C9A">
      <w:pPr>
        <w:snapToGrid w:val="0"/>
      </w:pPr>
      <w:r>
        <w:t>Meeting location:</w:t>
      </w:r>
      <w:r>
        <w:tab/>
      </w:r>
      <w:r>
        <w:tab/>
      </w:r>
      <w:r>
        <w:tab/>
      </w:r>
      <w:r>
        <w:tab/>
      </w:r>
      <w:r w:rsidR="00934676" w:rsidRPr="00934676">
        <w:t>Maastricht, Netherlands</w:t>
      </w:r>
      <w:r w:rsidR="00AC5636">
        <w:t>,</w:t>
      </w:r>
      <w:r w:rsidR="00AC5636">
        <w:br/>
      </w:r>
      <w:r w:rsidR="00AC5636">
        <w:tab/>
      </w:r>
      <w:r w:rsidR="00AC5636">
        <w:tab/>
      </w:r>
      <w:r w:rsidR="00AC5636">
        <w:tab/>
      </w:r>
      <w:r w:rsidR="00AC5636">
        <w:tab/>
      </w:r>
      <w:r w:rsidR="00AC5636">
        <w:tab/>
      </w:r>
      <w:r w:rsidR="00AC5636">
        <w:tab/>
      </w:r>
      <w:r w:rsidR="00AC5636">
        <w:tab/>
      </w:r>
      <w:r w:rsidR="00AC5636">
        <w:tab/>
      </w:r>
      <w:r w:rsidR="0090266F">
        <w:t xml:space="preserve">Maastricht Exhibition &amp; Conference Centre </w:t>
      </w:r>
      <w:r w:rsidR="00EE5EAD">
        <w:t>(MECC), Expo Foyer</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EE5EAD">
        <w:t>Room 0.15 Washington</w:t>
      </w:r>
      <w:r w:rsidR="00971037">
        <w:t>)</w:t>
      </w:r>
    </w:p>
    <w:p w14:paraId="2F817339" w14:textId="0B2AA8AD" w:rsidR="00FE7C9A" w:rsidRDefault="00FE7C9A" w:rsidP="00FE7C9A">
      <w:pPr>
        <w:snapToGrid w:val="0"/>
      </w:pPr>
      <w:r>
        <w:t>Scheduled:</w:t>
      </w:r>
      <w:r>
        <w:tab/>
      </w:r>
      <w:r>
        <w:tab/>
      </w:r>
      <w:r>
        <w:tab/>
      </w:r>
      <w:r>
        <w:tab/>
      </w:r>
      <w:r>
        <w:tab/>
      </w:r>
      <w:r w:rsidR="002F5240">
        <w:t xml:space="preserve">Monday </w:t>
      </w:r>
      <w:r w:rsidR="00B256C6">
        <w:t>1</w:t>
      </w:r>
      <w:r w:rsidR="0090266F">
        <w:t>8</w:t>
      </w:r>
      <w:r>
        <w:t>.</w:t>
      </w:r>
      <w:r w:rsidR="0090266F">
        <w:t>03</w:t>
      </w:r>
      <w:r>
        <w:t>.202</w:t>
      </w:r>
      <w:r w:rsidR="0090266F">
        <w:t>4</w:t>
      </w:r>
      <w:r>
        <w:t xml:space="preserve"> (</w:t>
      </w:r>
      <w:r w:rsidR="0090266F">
        <w:t>8</w:t>
      </w:r>
      <w:r w:rsidR="00207011">
        <w:t>am</w:t>
      </w:r>
      <w:r w:rsidR="002F5240">
        <w:t xml:space="preserve"> UTC</w:t>
      </w:r>
      <w:r>
        <w:t xml:space="preserve">) - </w:t>
      </w:r>
      <w:r w:rsidR="0090266F">
        <w:t>Thursday</w:t>
      </w:r>
      <w:r w:rsidR="00680AC2">
        <w:t xml:space="preserve"> </w:t>
      </w:r>
      <w:r w:rsidR="0090266F">
        <w:t>21</w:t>
      </w:r>
      <w:r w:rsidR="00F3435E">
        <w:t>.</w:t>
      </w:r>
      <w:r w:rsidR="0090266F">
        <w:t>03</w:t>
      </w:r>
      <w:r>
        <w:t>.202</w:t>
      </w:r>
      <w:r w:rsidR="0090266F">
        <w:t>4</w:t>
      </w:r>
      <w:r>
        <w:t xml:space="preserve"> (</w:t>
      </w:r>
      <w:r w:rsidR="009D3D7F">
        <w:t>5</w:t>
      </w:r>
      <w:r w:rsidR="00AC5636">
        <w:t>pm</w:t>
      </w:r>
      <w:r w:rsidR="003015BA">
        <w:t xml:space="preserve"> </w:t>
      </w:r>
      <w:r w:rsidR="004572A6">
        <w:t>UTC</w:t>
      </w:r>
      <w:r>
        <w:t>)</w:t>
      </w:r>
    </w:p>
    <w:p w14:paraId="142E2674" w14:textId="5689DE5E" w:rsidR="00FE7C9A" w:rsidRPr="006B5BDB" w:rsidRDefault="00FE7C9A" w:rsidP="00FE7C9A">
      <w:pPr>
        <w:snapToGrid w:val="0"/>
      </w:pPr>
      <w:r>
        <w:t>Host:</w:t>
      </w:r>
      <w:r>
        <w:tab/>
      </w:r>
      <w:r>
        <w:tab/>
      </w:r>
      <w:r>
        <w:tab/>
      </w:r>
      <w:r>
        <w:tab/>
      </w:r>
      <w:r>
        <w:tab/>
      </w:r>
      <w:r>
        <w:tab/>
      </w:r>
      <w:r>
        <w:tab/>
      </w:r>
      <w:r w:rsidR="009D3D7F">
        <w:t xml:space="preserve">European </w:t>
      </w:r>
      <w:r w:rsidR="0050368A" w:rsidRPr="0050368A">
        <w:t>Telecommunication</w:t>
      </w:r>
      <w:r w:rsidR="009D3D7F">
        <w:t>s</w:t>
      </w:r>
      <w:r w:rsidR="0050368A" w:rsidRPr="0050368A">
        <w:t xml:space="preserve"> Standards </w:t>
      </w:r>
      <w:r w:rsidR="009D3D7F">
        <w:t>Institute (ETSI)/</w:t>
      </w:r>
      <w:r w:rsidR="0050368A">
        <w:br/>
      </w:r>
      <w:r w:rsidR="0050368A">
        <w:tab/>
      </w:r>
      <w:r w:rsidR="0050368A">
        <w:tab/>
      </w:r>
      <w:r w:rsidR="0050368A">
        <w:tab/>
      </w:r>
      <w:r w:rsidR="0050368A">
        <w:tab/>
      </w:r>
      <w:r w:rsidR="0050368A">
        <w:tab/>
      </w:r>
      <w:r w:rsidR="0050368A">
        <w:tab/>
      </w:r>
      <w:r w:rsidR="0050368A">
        <w:tab/>
      </w:r>
      <w:r w:rsidR="0050368A">
        <w:tab/>
      </w:r>
      <w:r w:rsidR="009D3D7F" w:rsidRPr="009D3D7F">
        <w:t>European 3GPP Meeting Hosting Advisory Group</w:t>
      </w:r>
      <w:r w:rsidR="0050368A" w:rsidRPr="0050368A">
        <w:t xml:space="preserve"> (</w:t>
      </w:r>
      <w:r w:rsidR="009D3D7F">
        <w:t>E3MAG</w:t>
      </w:r>
      <w:r w:rsidR="0050368A" w:rsidRPr="0050368A">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4EF1439E"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90266F">
        <w:t>3</w:t>
      </w:r>
      <w:r w:rsidR="00E15C88">
        <w:t>)</w:t>
      </w:r>
    </w:p>
    <w:p w14:paraId="03000520" w14:textId="13B16A0F" w:rsidR="00FE7C9A" w:rsidRDefault="00FE7C9A" w:rsidP="00FE7C9A">
      <w:pPr>
        <w:snapToGrid w:val="0"/>
      </w:pPr>
      <w:r>
        <w:t>Technical documents:</w:t>
      </w:r>
      <w:r>
        <w:tab/>
      </w:r>
      <w:r>
        <w:tab/>
      </w:r>
      <w:hyperlink r:id="rId19" w:history="1">
        <w:r w:rsidR="0090266F" w:rsidRPr="007A71AB">
          <w:rPr>
            <w:rStyle w:val="Hyperlink"/>
          </w:rPr>
          <w:t>ftp://ftp.3gpp.org/tsg_ran/TSGR_103/Docs</w:t>
        </w:r>
      </w:hyperlink>
    </w:p>
    <w:p w14:paraId="224AB06E" w14:textId="37434718" w:rsidR="00820501" w:rsidRDefault="00FE7C9A" w:rsidP="0050368A">
      <w:pPr>
        <w:snapToGrid w:val="0"/>
        <w:spacing w:after="0"/>
      </w:pPr>
      <w:r>
        <w:t>next meetings:</w:t>
      </w:r>
      <w:r w:rsidR="000F44D3">
        <w:tab/>
      </w:r>
      <w:r w:rsidR="000F44D3">
        <w:tab/>
      </w:r>
      <w:r w:rsidR="00820501">
        <w:tab/>
      </w:r>
      <w:r w:rsidR="00820501">
        <w:tab/>
        <w:t>TSG RAN #104</w:t>
      </w:r>
      <w:r w:rsidR="00820501">
        <w:tab/>
      </w:r>
      <w:r w:rsidR="00820501">
        <w:tab/>
      </w:r>
      <w:r w:rsidR="00F00CB9">
        <w:t>17</w:t>
      </w:r>
      <w:r w:rsidR="00820501">
        <w:t xml:space="preserve">.06. - </w:t>
      </w:r>
      <w:r w:rsidR="00F00CB9">
        <w:t>20</w:t>
      </w:r>
      <w:r w:rsidR="00820501">
        <w:t>.06.2024</w:t>
      </w:r>
      <w:r w:rsidR="00820501">
        <w:tab/>
        <w:t>Shanghai, China</w:t>
      </w:r>
      <w:r w:rsidR="00820501">
        <w:tab/>
      </w:r>
      <w:r w:rsidR="00820501">
        <w:tab/>
      </w:r>
      <w:r w:rsidR="00820501">
        <w:tab/>
      </w:r>
      <w:r w:rsidR="00820501">
        <w:tab/>
        <w:t xml:space="preserve">host: </w:t>
      </w:r>
      <w:r w:rsidR="00BA0CC4">
        <w:t>Huawei</w:t>
      </w:r>
    </w:p>
    <w:p w14:paraId="31E9F94F" w14:textId="4ECCEAD3" w:rsidR="0090266F" w:rsidRDefault="0090266F" w:rsidP="0050368A">
      <w:pPr>
        <w:snapToGrid w:val="0"/>
        <w:spacing w:after="0"/>
      </w:pPr>
      <w:r>
        <w:tab/>
      </w:r>
      <w:r>
        <w:tab/>
      </w:r>
      <w:r>
        <w:tab/>
      </w:r>
      <w:r>
        <w:tab/>
      </w:r>
      <w:r>
        <w:tab/>
      </w:r>
      <w:r>
        <w:tab/>
      </w:r>
      <w:r>
        <w:tab/>
      </w:r>
      <w:r>
        <w:tab/>
        <w:t>TSG RAN #105</w:t>
      </w:r>
      <w:r>
        <w:tab/>
      </w:r>
      <w:r>
        <w:tab/>
      </w:r>
      <w:r w:rsidR="00F00CB9">
        <w:t>09.09. - 12.09.2024</w:t>
      </w:r>
      <w:r w:rsidR="00F00CB9">
        <w:tab/>
        <w:t>Melbourne, Australia</w:t>
      </w:r>
      <w:r w:rsidR="00F00CB9">
        <w:tab/>
      </w:r>
      <w:r w:rsidR="00F00CB9">
        <w:tab/>
        <w:t>host: Telstra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6506998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633F756" w:rsidR="005E4BD5" w:rsidRDefault="005E4BD5" w:rsidP="005E4BD5">
      <w:pPr>
        <w:snapToGrid w:val="0"/>
      </w:pPr>
      <w:r w:rsidRPr="007E7786">
        <w:t>3GPP TSG RAN meeting #</w:t>
      </w:r>
      <w:r w:rsidR="00D71A01">
        <w:t>10</w:t>
      </w:r>
      <w:r w:rsidR="00007B49">
        <w:t>3</w:t>
      </w:r>
      <w:r>
        <w:t xml:space="preserve"> </w:t>
      </w:r>
      <w:r w:rsidRPr="007E7786">
        <w:t xml:space="preserve">was held </w:t>
      </w:r>
      <w:r w:rsidR="00007B49">
        <w:t>March 18-21</w:t>
      </w:r>
      <w:r>
        <w:t>, 202</w:t>
      </w:r>
      <w:r w:rsidR="00007B49">
        <w:t>4</w:t>
      </w:r>
      <w:r>
        <w:t xml:space="preserve"> as </w:t>
      </w:r>
      <w:r w:rsidR="00FC7371">
        <w:t>face-to-face</w:t>
      </w:r>
      <w:r>
        <w:t xml:space="preserve"> meeting </w:t>
      </w:r>
      <w:r w:rsidR="00FC7371">
        <w:t xml:space="preserve">in </w:t>
      </w:r>
      <w:r w:rsidR="00007B49">
        <w:t>Maastricht, Netherlands</w:t>
      </w:r>
      <w:r w:rsidR="002D3137">
        <w:t xml:space="preserve"> </w:t>
      </w:r>
      <w:r w:rsidR="00FC7371">
        <w:t>hosted by</w:t>
      </w:r>
      <w:r w:rsidR="00D71A01">
        <w:t xml:space="preserve"> </w:t>
      </w:r>
      <w:r w:rsidR="00A16FE8">
        <w:t xml:space="preserve">the </w:t>
      </w:r>
      <w:r w:rsidR="00D50B81">
        <w:t xml:space="preserve">European </w:t>
      </w:r>
      <w:r w:rsidR="002D3137" w:rsidRPr="0050368A">
        <w:t>Telecommunication</w:t>
      </w:r>
      <w:r w:rsidR="00D50B81">
        <w:t>s</w:t>
      </w:r>
      <w:r w:rsidR="002D3137" w:rsidRPr="0050368A">
        <w:t xml:space="preserve"> Standards </w:t>
      </w:r>
      <w:r w:rsidR="00D50B81">
        <w:t>Institute (ETSI)/</w:t>
      </w:r>
      <w:r w:rsidR="00007B49" w:rsidRPr="00007B49">
        <w:t>European 3GPP Meeting Hosting Advisory Group</w:t>
      </w:r>
      <w:r w:rsidR="00007B49">
        <w:t xml:space="preserve"> (</w:t>
      </w:r>
      <w:r w:rsidR="00D50B81">
        <w:t>E3MAG</w:t>
      </w:r>
      <w:r w:rsidR="00007B49">
        <w:t>)</w:t>
      </w:r>
      <w:r w:rsidR="002D3137">
        <w:t>.</w:t>
      </w:r>
      <w:r w:rsidR="002D3137">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8D7DC0">
        <w:t>336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3D2AE5">
        <w:t>836</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FFA9062"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007B49" w:rsidRPr="00007B49">
        <w:t>18.03.2024</w:t>
      </w:r>
      <w:r w:rsidR="008554F9" w:rsidRPr="00FD1163">
        <w:t xml:space="preserve"> 21:00 UTC) got their expected status in order to focus afterwards on the inputs that may require more discussion.</w:t>
      </w:r>
    </w:p>
    <w:p w14:paraId="3B4A8C08" w14:textId="0D898DD8"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007B49">
        <w:t>3</w:t>
      </w:r>
      <w:r w:rsidR="001A2787" w:rsidRPr="00FD1163">
        <w:t xml:space="preserve"> assessed the modified time budget requests in WI/SI status reports for already approved WIs/SIs relative to the time budget status endorsed by RAN #</w:t>
      </w:r>
      <w:r w:rsidR="00FD1163">
        <w:t>10</w:t>
      </w:r>
      <w:r w:rsidR="00007B49">
        <w:t>2</w:t>
      </w:r>
      <w:r w:rsidR="001A2787" w:rsidRPr="00FD1163">
        <w:t xml:space="preserve"> in </w:t>
      </w:r>
      <w:r w:rsidR="00007B49" w:rsidRPr="00FD1163">
        <w:t>RP-23</w:t>
      </w:r>
      <w:r w:rsidR="00007B49">
        <w:t>2744</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007B49">
        <w:t>3</w:t>
      </w:r>
      <w:r w:rsidR="001A2787" w:rsidRPr="00FD1163">
        <w:t xml:space="preserve"> were endorsed by email in </w:t>
      </w:r>
      <w:r w:rsidR="00FC3CC5" w:rsidRPr="00FD1163">
        <w:t>RP-2</w:t>
      </w:r>
      <w:r w:rsidR="00007B49">
        <w:t>40860</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6CFE8FC9" w:rsidR="007C06AE" w:rsidRDefault="007C06AE" w:rsidP="007C06AE">
      <w:pPr>
        <w:pStyle w:val="B2"/>
        <w:spacing w:after="0"/>
      </w:pPr>
      <w:r>
        <w:t>-</w:t>
      </w:r>
      <w:r>
        <w:tab/>
        <w:t>RAN1:</w:t>
      </w:r>
      <w:r w:rsidR="002649EE">
        <w:t xml:space="preserve"> </w:t>
      </w:r>
      <w:r w:rsidR="002649EE" w:rsidRPr="002649EE">
        <w:t>RP-240004</w:t>
      </w:r>
    </w:p>
    <w:p w14:paraId="144161C3" w14:textId="45CB9B27" w:rsidR="007C06AE" w:rsidRDefault="007C06AE" w:rsidP="007C06AE">
      <w:pPr>
        <w:pStyle w:val="B2"/>
        <w:spacing w:after="0"/>
      </w:pPr>
      <w:r>
        <w:t>-</w:t>
      </w:r>
      <w:r>
        <w:tab/>
        <w:t>RAN2:</w:t>
      </w:r>
      <w:r w:rsidR="002649EE">
        <w:t xml:space="preserve"> </w:t>
      </w:r>
      <w:r w:rsidR="002649EE" w:rsidRPr="002649EE">
        <w:t>RP-240006</w:t>
      </w:r>
    </w:p>
    <w:p w14:paraId="4F97EAAF" w14:textId="0115CE1D" w:rsidR="007C06AE" w:rsidRDefault="007C06AE" w:rsidP="002649EE">
      <w:pPr>
        <w:pStyle w:val="B2"/>
        <w:spacing w:after="0"/>
      </w:pPr>
      <w:r>
        <w:t>-</w:t>
      </w:r>
      <w:r>
        <w:tab/>
        <w:t>RAN3:</w:t>
      </w:r>
      <w:r w:rsidR="002649EE">
        <w:t xml:space="preserve"> RP-240008</w:t>
      </w:r>
    </w:p>
    <w:p w14:paraId="6DD8414C" w14:textId="02F5D2BD" w:rsidR="007C06AE" w:rsidRDefault="007C06AE" w:rsidP="007C06AE">
      <w:pPr>
        <w:pStyle w:val="B2"/>
        <w:spacing w:after="0"/>
      </w:pPr>
      <w:r>
        <w:t>-</w:t>
      </w:r>
      <w:r>
        <w:tab/>
        <w:t>RAN4:</w:t>
      </w:r>
      <w:r w:rsidR="002649EE">
        <w:t xml:space="preserve"> </w:t>
      </w:r>
      <w:r w:rsidR="002649EE" w:rsidRPr="002649EE">
        <w:t>RP-240010</w:t>
      </w:r>
    </w:p>
    <w:p w14:paraId="7CDA8D63" w14:textId="532A9708" w:rsidR="007C06AE" w:rsidRDefault="007C06AE" w:rsidP="007C06AE">
      <w:pPr>
        <w:pStyle w:val="B2"/>
        <w:spacing w:after="0"/>
      </w:pPr>
      <w:r>
        <w:t>-</w:t>
      </w:r>
      <w:r>
        <w:tab/>
        <w:t>RAN5:</w:t>
      </w:r>
      <w:r w:rsidR="002649EE">
        <w:t xml:space="preserve"> </w:t>
      </w:r>
      <w:r w:rsidR="002649EE" w:rsidRPr="002649EE">
        <w:t>RP-240012</w:t>
      </w:r>
    </w:p>
    <w:p w14:paraId="1D64305F" w14:textId="45B30D0D" w:rsidR="007C06AE" w:rsidRDefault="007C06AE" w:rsidP="007C06AE">
      <w:pPr>
        <w:pStyle w:val="B2"/>
        <w:spacing w:after="0"/>
      </w:pPr>
      <w:r>
        <w:t>-</w:t>
      </w:r>
      <w:r>
        <w:tab/>
        <w:t>TF160:</w:t>
      </w:r>
      <w:r w:rsidR="002649EE">
        <w:t xml:space="preserve"> </w:t>
      </w:r>
      <w:r w:rsidR="002649EE" w:rsidRPr="002649EE">
        <w:t>RP-240014</w:t>
      </w:r>
      <w:r>
        <w:t xml:space="preserve">, MCC: </w:t>
      </w:r>
      <w:r w:rsidR="002649EE" w:rsidRPr="002649EE">
        <w:t>RP-240015</w:t>
      </w:r>
    </w:p>
    <w:p w14:paraId="52A7EA06" w14:textId="062CCC5D" w:rsidR="007C06AE" w:rsidRPr="00FD1163" w:rsidRDefault="007C06AE" w:rsidP="007C06AE">
      <w:pPr>
        <w:pStyle w:val="B2"/>
        <w:spacing w:after="0"/>
      </w:pPr>
      <w:r>
        <w:t>-</w:t>
      </w:r>
      <w:r>
        <w:tab/>
        <w:t>3GPP ITU-R AH:</w:t>
      </w:r>
      <w:r w:rsidR="002649EE">
        <w:t xml:space="preserve"> </w:t>
      </w:r>
      <w:r w:rsidR="002649EE" w:rsidRPr="002649EE">
        <w:t>RP-240016</w:t>
      </w:r>
    </w:p>
    <w:p w14:paraId="0FC88A32" w14:textId="1FF0140B" w:rsidR="009C1C01" w:rsidRDefault="00EC5D70" w:rsidP="00911A46">
      <w:pPr>
        <w:pStyle w:val="B1"/>
        <w:snapToGrid w:val="0"/>
      </w:pPr>
      <w:r w:rsidRPr="00C55BEE">
        <w:lastRenderedPageBreak/>
        <w:t>-</w:t>
      </w:r>
      <w:r w:rsidRPr="00C55BEE">
        <w:tab/>
      </w:r>
      <w:r w:rsidR="00FE7C9A" w:rsidRPr="00911A46">
        <w:rPr>
          <w:b/>
        </w:rPr>
        <w:t>REL-16</w:t>
      </w:r>
      <w:r w:rsidR="006318D7" w:rsidRPr="00911A46">
        <w:t xml:space="preserve"> (stage 3 and ASN.1 were frozen in June 20):</w:t>
      </w:r>
      <w:r w:rsidR="00E82B21" w:rsidRPr="00911A46">
        <w:br/>
        <w:t xml:space="preserve">No more open </w:t>
      </w:r>
      <w:r w:rsidR="00604955">
        <w:t xml:space="preserve">REL-16 </w:t>
      </w:r>
      <w:r w:rsidR="00604955" w:rsidRPr="00604955">
        <w:t>Core/Perf. part work items/study items</w:t>
      </w:r>
      <w:r w:rsidR="00D177B0" w:rsidRPr="00911A46">
        <w:t xml:space="preserve"> but after RAN #</w:t>
      </w:r>
      <w:r w:rsidR="00AB2ED6" w:rsidRPr="00911A46">
        <w:t>10</w:t>
      </w:r>
      <w:r w:rsidR="00911A46" w:rsidRPr="00911A46">
        <w:t>3</w:t>
      </w:r>
      <w:r w:rsidR="00D177B0" w:rsidRPr="00911A46">
        <w:t xml:space="preserve"> </w:t>
      </w:r>
      <w:r w:rsidR="003510F7" w:rsidRPr="00911A46">
        <w:t>5</w:t>
      </w:r>
      <w:r w:rsidR="00D177B0" w:rsidRPr="00911A46">
        <w:t xml:space="preserve"> REL-16 RAN5 testing </w:t>
      </w:r>
      <w:r w:rsidR="00604955">
        <w:t>work items</w:t>
      </w:r>
      <w:r w:rsidR="00D177B0" w:rsidRPr="00911A46">
        <w:t xml:space="preserve"> are </w:t>
      </w:r>
      <w:r w:rsidR="00911A46">
        <w:t xml:space="preserve">still </w:t>
      </w:r>
      <w:r w:rsidR="00D177B0" w:rsidRPr="00911A46">
        <w:t>ongoing</w:t>
      </w:r>
      <w:r w:rsidR="008406C9" w:rsidRPr="00911A46">
        <w:t>/open</w:t>
      </w:r>
      <w:r w:rsidR="00911A46">
        <w:t xml:space="preserve"> (NR_CADC_NR_LTE_DC_R16-UEConTest, 5G_V2X_NRSL_eV2XARC-UEConTest, NR_unlic-UEConTest, NR_RRM_enh-UEConTest, MCProtoc16_enh2MCPTT_eMCData2-ConTest).</w:t>
      </w:r>
    </w:p>
    <w:p w14:paraId="4C24D46A" w14:textId="6BE011CF" w:rsidR="004A3D00" w:rsidRPr="00911A46" w:rsidRDefault="004A3D00" w:rsidP="004A3D00">
      <w:pPr>
        <w:pStyle w:val="B2"/>
      </w:pPr>
      <w:r w:rsidRPr="00D1363E">
        <w:t>-</w:t>
      </w:r>
      <w:r w:rsidRPr="00D1363E">
        <w:tab/>
      </w:r>
      <w:r w:rsidRPr="00D1363E">
        <w:rPr>
          <w:b/>
          <w:bCs/>
        </w:rPr>
        <w:t>non-backward compatible (NBC) REL-16 CRs</w:t>
      </w:r>
      <w:r w:rsidRPr="00D1363E">
        <w:t>:</w:t>
      </w:r>
      <w:r w:rsidRPr="00D1363E">
        <w:br/>
        <w:t xml:space="preserve">RAN3 reported </w:t>
      </w:r>
      <w:r w:rsidR="00565B90">
        <w:t xml:space="preserve">in RP-240008 </w:t>
      </w:r>
      <w:r w:rsidRPr="00D1363E">
        <w:t>1 CR in R3-240527 (</w:t>
      </w:r>
      <w:r w:rsidR="00D1363E" w:rsidRPr="00D1363E">
        <w:t>NR_pos-Core</w:t>
      </w:r>
      <w:r w:rsidRPr="00D1363E">
        <w:t>)</w:t>
      </w:r>
      <w:r w:rsidR="00D1363E" w:rsidRPr="00D1363E">
        <w:t>.</w:t>
      </w:r>
    </w:p>
    <w:p w14:paraId="5B918936" w14:textId="3016D456" w:rsidR="00653BF2" w:rsidRPr="00604955" w:rsidRDefault="00FE7C9A" w:rsidP="00345561">
      <w:pPr>
        <w:pStyle w:val="B1"/>
        <w:spacing w:after="120"/>
      </w:pPr>
      <w:r w:rsidRPr="00604955">
        <w:t>-</w:t>
      </w:r>
      <w:r w:rsidRPr="00604955">
        <w:tab/>
      </w:r>
      <w:r w:rsidRPr="00604955">
        <w:rPr>
          <w:b/>
        </w:rPr>
        <w:t>REL-17</w:t>
      </w:r>
      <w:r w:rsidR="00E70EA9" w:rsidRPr="00604955">
        <w:rPr>
          <w:b/>
        </w:rPr>
        <w:t xml:space="preserve"> </w:t>
      </w:r>
      <w:r w:rsidR="00E70EA9" w:rsidRPr="00604955">
        <w:rPr>
          <w:bCs/>
        </w:rPr>
        <w:t xml:space="preserve">(stage 3 </w:t>
      </w:r>
      <w:r w:rsidR="002A5ED2" w:rsidRPr="00604955">
        <w:rPr>
          <w:bCs/>
        </w:rPr>
        <w:t xml:space="preserve">was frozen in March 22 at RAN #95; </w:t>
      </w:r>
      <w:r w:rsidR="00E70EA9" w:rsidRPr="00604955">
        <w:rPr>
          <w:bCs/>
        </w:rPr>
        <w:t xml:space="preserve">ASN.1 </w:t>
      </w:r>
      <w:r w:rsidR="002A5ED2" w:rsidRPr="00604955">
        <w:rPr>
          <w:bCs/>
        </w:rPr>
        <w:t xml:space="preserve">was </w:t>
      </w:r>
      <w:r w:rsidR="00E70EA9" w:rsidRPr="00604955">
        <w:rPr>
          <w:bCs/>
        </w:rPr>
        <w:t>fr</w:t>
      </w:r>
      <w:r w:rsidR="002A5ED2" w:rsidRPr="00604955">
        <w:rPr>
          <w:bCs/>
        </w:rPr>
        <w:t>ozen at RAN #96 in June 22</w:t>
      </w:r>
      <w:r w:rsidR="00E70EA9" w:rsidRPr="00604955">
        <w:rPr>
          <w:bCs/>
        </w:rPr>
        <w:t>)</w:t>
      </w:r>
      <w:r w:rsidRPr="00604955">
        <w:t>:</w:t>
      </w:r>
      <w:r w:rsidR="003D6CC6" w:rsidRPr="00604955">
        <w:br/>
      </w:r>
      <w:r w:rsidR="00E1132A" w:rsidRPr="00604955">
        <w:t>N</w:t>
      </w:r>
      <w:r w:rsidR="00792DF0" w:rsidRPr="00604955">
        <w:t>o</w:t>
      </w:r>
      <w:r w:rsidR="003D6CC6" w:rsidRPr="00604955">
        <w:t xml:space="preserve"> </w:t>
      </w:r>
      <w:r w:rsidR="00604955">
        <w:t xml:space="preserve">more </w:t>
      </w:r>
      <w:r w:rsidR="00E1132A" w:rsidRPr="00604955">
        <w:t xml:space="preserve">open </w:t>
      </w:r>
      <w:r w:rsidR="00604955">
        <w:t xml:space="preserve">REL-17 </w:t>
      </w:r>
      <w:r w:rsidR="003D6CC6" w:rsidRPr="00604955">
        <w:t>Core</w:t>
      </w:r>
      <w:r w:rsidR="00517B94" w:rsidRPr="00604955">
        <w:t>/Perf.</w:t>
      </w:r>
      <w:r w:rsidR="003D6CC6" w:rsidRPr="00604955">
        <w:t xml:space="preserve"> part work items</w:t>
      </w:r>
      <w:r w:rsidR="00517B94" w:rsidRPr="00604955">
        <w:t>/study items</w:t>
      </w:r>
      <w:r w:rsidR="00FB1902" w:rsidRPr="00604955">
        <w:t xml:space="preserve"> but</w:t>
      </w:r>
      <w:r w:rsidR="00E1132A" w:rsidRPr="00604955">
        <w:t xml:space="preserve"> </w:t>
      </w:r>
      <w:r w:rsidR="00604955">
        <w:t xml:space="preserve">after RAN #103 </w:t>
      </w:r>
      <w:r w:rsidR="004407F0" w:rsidRPr="00604955">
        <w:t>2</w:t>
      </w:r>
      <w:r w:rsidR="00604955" w:rsidRPr="00604955">
        <w:t>1</w:t>
      </w:r>
      <w:r w:rsidR="003D6CC6" w:rsidRPr="00604955">
        <w:t xml:space="preserve"> </w:t>
      </w:r>
      <w:r w:rsidR="00604955">
        <w:t>REL-17 RAN5 t</w:t>
      </w:r>
      <w:r w:rsidR="003D6CC6" w:rsidRPr="00604955">
        <w:t xml:space="preserve">esting </w:t>
      </w:r>
      <w:r w:rsidR="00604955">
        <w:t>wo</w:t>
      </w:r>
      <w:r w:rsidR="003D6CC6" w:rsidRPr="00604955">
        <w:t xml:space="preserve">rk items are </w:t>
      </w:r>
      <w:r w:rsidR="00604955" w:rsidRPr="00604955">
        <w:t xml:space="preserve">still </w:t>
      </w:r>
      <w:r w:rsidR="003D6CC6" w:rsidRPr="00604955">
        <w:t>ongoing</w:t>
      </w:r>
      <w:r w:rsidR="00C36F29" w:rsidRPr="00604955">
        <w:t>/open.</w:t>
      </w:r>
    </w:p>
    <w:p w14:paraId="76CBD575" w14:textId="4591B273" w:rsidR="004407F0" w:rsidRPr="00FC2285" w:rsidRDefault="007E11D8" w:rsidP="005B46AC">
      <w:pPr>
        <w:pStyle w:val="B2"/>
      </w:pPr>
      <w:r w:rsidRPr="00565B90">
        <w:t>-</w:t>
      </w:r>
      <w:r w:rsidRPr="00565B90">
        <w:tab/>
      </w:r>
      <w:r w:rsidRPr="00565B90">
        <w:rPr>
          <w:b/>
          <w:bCs/>
        </w:rPr>
        <w:t xml:space="preserve">non-backward compatible </w:t>
      </w:r>
      <w:r w:rsidR="0062029E" w:rsidRPr="00565B90">
        <w:rPr>
          <w:b/>
          <w:bCs/>
        </w:rPr>
        <w:t xml:space="preserve">(NBC) </w:t>
      </w:r>
      <w:r w:rsidRPr="00565B90">
        <w:rPr>
          <w:b/>
          <w:bCs/>
        </w:rPr>
        <w:t>REL-17 CRs:</w:t>
      </w:r>
      <w:r w:rsidR="004017E5" w:rsidRPr="00565B90">
        <w:rPr>
          <w:b/>
          <w:bCs/>
        </w:rPr>
        <w:br/>
      </w:r>
      <w:r w:rsidR="00565B90" w:rsidRPr="00565B90">
        <w:t xml:space="preserve">RAN3 reported </w:t>
      </w:r>
      <w:r w:rsidR="00565B90">
        <w:t xml:space="preserve">in RP-240008 </w:t>
      </w:r>
      <w:r w:rsidR="00565B90" w:rsidRPr="00565B90">
        <w:t>1 CR: R3-240825 (</w:t>
      </w:r>
      <w:r w:rsidR="000427EB" w:rsidRPr="000427EB">
        <w:t>NR_pos_enh-Core</w:t>
      </w:r>
      <w:r w:rsidR="00565B90" w:rsidRPr="00565B90">
        <w:t>).</w:t>
      </w:r>
    </w:p>
    <w:p w14:paraId="7CB38111" w14:textId="10B69A75" w:rsidR="004342AE" w:rsidRPr="00995245" w:rsidRDefault="00AE3B16" w:rsidP="004342AE">
      <w:pPr>
        <w:pStyle w:val="B1"/>
      </w:pPr>
      <w:r w:rsidRPr="00995245">
        <w:rPr>
          <w:b/>
          <w:bCs/>
        </w:rPr>
        <w:t>-</w:t>
      </w:r>
      <w:r w:rsidRPr="00995245">
        <w:rPr>
          <w:b/>
          <w:bCs/>
        </w:rPr>
        <w:tab/>
        <w:t>REL-18</w:t>
      </w:r>
      <w:r w:rsidR="00F4601D" w:rsidRPr="00995245">
        <w:rPr>
          <w:b/>
          <w:bCs/>
        </w:rPr>
        <w:t xml:space="preserve"> </w:t>
      </w:r>
      <w:r w:rsidR="00F4601D" w:rsidRPr="00995245">
        <w:t xml:space="preserve">(REL-18 stage3 freeze </w:t>
      </w:r>
      <w:r w:rsidR="007D74AC" w:rsidRPr="00995245">
        <w:t>in</w:t>
      </w:r>
      <w:r w:rsidR="00F4601D" w:rsidRPr="00995245">
        <w:t xml:space="preserve"> Dec.23 and REL-18 ASN.1 freeze is planned</w:t>
      </w:r>
      <w:r w:rsidR="009447A5" w:rsidRPr="00995245">
        <w:t xml:space="preserve"> </w:t>
      </w:r>
      <w:r w:rsidR="00F4601D" w:rsidRPr="00995245">
        <w:t xml:space="preserve">for </w:t>
      </w:r>
      <w:r w:rsidR="009447A5" w:rsidRPr="00995245">
        <w:t>June 24</w:t>
      </w:r>
      <w:r w:rsidR="00F4601D" w:rsidRPr="00995245">
        <w:t>)</w:t>
      </w:r>
      <w:r w:rsidRPr="00995245">
        <w:t>:</w:t>
      </w:r>
      <w:r w:rsidR="00323AF9" w:rsidRPr="00995245">
        <w:br/>
        <w:t>After RAN #</w:t>
      </w:r>
      <w:r w:rsidR="00B71B1C" w:rsidRPr="00995245">
        <w:t>10</w:t>
      </w:r>
      <w:r w:rsidR="00995245" w:rsidRPr="00995245">
        <w:t>3</w:t>
      </w:r>
      <w:r w:rsidR="00323AF9" w:rsidRPr="00995245">
        <w:t xml:space="preserve">, </w:t>
      </w:r>
      <w:r w:rsidR="00643FB0" w:rsidRPr="00995245">
        <w:t xml:space="preserve">no REL-18 SIs but </w:t>
      </w:r>
      <w:r w:rsidR="00DA5D6E" w:rsidRPr="00995245">
        <w:t>2</w:t>
      </w:r>
      <w:r w:rsidR="00D41C5D">
        <w:t>1</w:t>
      </w:r>
      <w:r w:rsidR="00323AF9" w:rsidRPr="00995245">
        <w:t xml:space="preserve"> Core part WIs, </w:t>
      </w:r>
      <w:r w:rsidR="00D41C5D">
        <w:t>33</w:t>
      </w:r>
      <w:r w:rsidR="00323AF9" w:rsidRPr="00995245">
        <w:t xml:space="preserve"> Perf. part WIs</w:t>
      </w:r>
      <w:r w:rsidR="00643FB0" w:rsidRPr="00995245">
        <w:t xml:space="preserve"> </w:t>
      </w:r>
      <w:r w:rsidR="00CF7A69" w:rsidRPr="00995245">
        <w:t xml:space="preserve">and </w:t>
      </w:r>
      <w:r w:rsidR="00D41C5D">
        <w:t>23</w:t>
      </w:r>
      <w:r w:rsidR="00CF7A69" w:rsidRPr="00995245">
        <w:t xml:space="preserve"> Testing WI</w:t>
      </w:r>
      <w:r w:rsidR="00A4333E" w:rsidRPr="00995245">
        <w:t>s</w:t>
      </w:r>
      <w:r w:rsidR="00CF7A69" w:rsidRPr="00995245">
        <w:t xml:space="preserve"> </w:t>
      </w:r>
      <w:r w:rsidR="00323AF9" w:rsidRPr="00995245">
        <w:t>are open/ongoing.</w:t>
      </w:r>
    </w:p>
    <w:p w14:paraId="5126ACE7" w14:textId="11C54801" w:rsidR="00117038" w:rsidRPr="00B8472E" w:rsidRDefault="005F120A" w:rsidP="00C730C9">
      <w:pPr>
        <w:pStyle w:val="B2"/>
        <w:spacing w:after="0"/>
      </w:pPr>
      <w:r w:rsidRPr="00B8472E">
        <w:t>-</w:t>
      </w:r>
      <w:r w:rsidRPr="00B8472E">
        <w:tab/>
      </w:r>
      <w:r w:rsidR="00582BB0" w:rsidRPr="00582BB0">
        <w:rPr>
          <w:b/>
          <w:bCs/>
        </w:rPr>
        <w:t>REL-18 exceptions</w:t>
      </w:r>
      <w:r w:rsidR="00582BB0">
        <w:t xml:space="preserve">: </w:t>
      </w:r>
      <w:r w:rsidR="00117038" w:rsidRPr="00B8472E">
        <w:t xml:space="preserve">The following </w:t>
      </w:r>
      <w:r w:rsidR="00004FF5">
        <w:t>21</w:t>
      </w:r>
      <w:r w:rsidR="00C730C9" w:rsidRPr="00B8472E">
        <w:t xml:space="preserve"> </w:t>
      </w:r>
      <w:r w:rsidR="00117038" w:rsidRPr="00B8472E">
        <w:t xml:space="preserve">REL-18 Core part WIs are not yet completed </w:t>
      </w:r>
      <w:r w:rsidR="00C730C9" w:rsidRPr="00B8472E">
        <w:t xml:space="preserve">in </w:t>
      </w:r>
      <w:r w:rsidR="00B8472E" w:rsidRPr="00B8472E">
        <w:t>March 24</w:t>
      </w:r>
      <w:r w:rsidR="00C730C9" w:rsidRPr="00B8472E">
        <w:t xml:space="preserve"> </w:t>
      </w:r>
      <w:r w:rsidR="00117038" w:rsidRPr="00B8472E">
        <w:t xml:space="preserve">and got a </w:t>
      </w:r>
      <w:r w:rsidR="00004FF5">
        <w:t xml:space="preserve">2nd </w:t>
      </w:r>
      <w:r w:rsidR="00117038" w:rsidRPr="00B8472E">
        <w:t xml:space="preserve">3 months exception granted in order to complete by </w:t>
      </w:r>
      <w:r w:rsidR="00B8472E" w:rsidRPr="00B8472E">
        <w:t>June 24</w:t>
      </w:r>
      <w:r w:rsidR="00117038" w:rsidRPr="00B8472E">
        <w:t xml:space="preserve"> </w:t>
      </w:r>
      <w:r w:rsidR="00805F99">
        <w:t xml:space="preserve">but still </w:t>
      </w:r>
      <w:r w:rsidR="00C730C9" w:rsidRPr="00B8472E">
        <w:t>staying in</w:t>
      </w:r>
      <w:r w:rsidR="004342AE" w:rsidRPr="00B8472E">
        <w:t xml:space="preserve"> REL-18:</w:t>
      </w:r>
    </w:p>
    <w:p w14:paraId="5072C569" w14:textId="5C378EAF" w:rsidR="000D57D4" w:rsidRPr="00B8472E" w:rsidRDefault="000D57D4" w:rsidP="000D57D4">
      <w:pPr>
        <w:pStyle w:val="B3"/>
        <w:spacing w:after="0"/>
      </w:pPr>
      <w:r w:rsidRPr="00B8472E">
        <w:t>-</w:t>
      </w:r>
      <w:r w:rsidRPr="00B8472E">
        <w:tab/>
        <w:t>R</w:t>
      </w:r>
      <w:r w:rsidR="00006731" w:rsidRPr="00B8472E">
        <w:t>AN</w:t>
      </w:r>
      <w:r w:rsidRPr="00B8472E">
        <w:t>2</w:t>
      </w:r>
      <w:r w:rsidR="00006731" w:rsidRPr="00B8472E">
        <w:t xml:space="preserve">: </w:t>
      </w:r>
      <w:r w:rsidRPr="00B8472E">
        <w:t>NR_NTN_enh-Core</w:t>
      </w:r>
      <w:r w:rsidRPr="00B8472E">
        <w:tab/>
      </w:r>
      <w:r w:rsidR="00C730C9" w:rsidRPr="00B8472E">
        <w:tab/>
      </w:r>
      <w:r w:rsidR="00C730C9" w:rsidRPr="00B8472E">
        <w:tab/>
      </w:r>
      <w:r w:rsidR="00C730C9" w:rsidRPr="00B8472E">
        <w:tab/>
      </w:r>
      <w:r w:rsidR="00C730C9" w:rsidRPr="00B8472E">
        <w:tab/>
      </w:r>
      <w:r w:rsidR="00C730C9" w:rsidRPr="00B8472E">
        <w:tab/>
      </w:r>
      <w:r w:rsidR="00C730C9" w:rsidRPr="00B8472E">
        <w:tab/>
      </w:r>
      <w:r w:rsidR="00231E2D" w:rsidRPr="00B8472E">
        <w:tab/>
      </w:r>
      <w:r w:rsidR="00231E2D" w:rsidRPr="00B8472E">
        <w:tab/>
      </w:r>
      <w:r w:rsidR="00231E2D" w:rsidRPr="00B8472E">
        <w:tab/>
      </w:r>
      <w:r w:rsidR="00C730C9" w:rsidRPr="00B8472E">
        <w:tab/>
      </w:r>
      <w:r w:rsidR="00C730C9" w:rsidRPr="00B8472E">
        <w:tab/>
      </w:r>
      <w:r w:rsidR="00004FF5" w:rsidRPr="00004FF5">
        <w:t>RP-240142</w:t>
      </w:r>
    </w:p>
    <w:p w14:paraId="043C3F47" w14:textId="0305B5B4" w:rsidR="00317A33" w:rsidRPr="00B8472E" w:rsidRDefault="00317A33" w:rsidP="000D57D4">
      <w:pPr>
        <w:pStyle w:val="B3"/>
        <w:spacing w:after="0"/>
      </w:pPr>
      <w:r w:rsidRPr="00B8472E">
        <w:t>including the following 2</w:t>
      </w:r>
      <w:r w:rsidR="008D1D48">
        <w:t>0</w:t>
      </w:r>
      <w:r w:rsidRPr="00B8472E">
        <w:t xml:space="preserve"> basket WIs</w:t>
      </w:r>
      <w:r w:rsidR="00805F99">
        <w:t>:</w:t>
      </w:r>
    </w:p>
    <w:p w14:paraId="7C421BBD" w14:textId="1041B5E2" w:rsidR="00317A33" w:rsidRPr="00B8472E" w:rsidRDefault="00317A33" w:rsidP="00317A33">
      <w:pPr>
        <w:pStyle w:val="B3"/>
        <w:spacing w:after="0"/>
      </w:pPr>
      <w:r w:rsidRPr="00B8472E">
        <w:t>-</w:t>
      </w:r>
      <w:r w:rsidRPr="00B8472E">
        <w:tab/>
        <w:t>RAN4: LTE_CA_R18_xBDL_yBUL-Core</w:t>
      </w:r>
      <w:r w:rsidRPr="00B8472E">
        <w:tab/>
      </w:r>
      <w:r w:rsidRPr="00B8472E">
        <w:tab/>
      </w:r>
      <w:r w:rsidRPr="00B8472E">
        <w:tab/>
      </w:r>
      <w:r w:rsidRPr="00B8472E">
        <w:tab/>
      </w:r>
      <w:r w:rsidRPr="00B8472E">
        <w:tab/>
      </w:r>
      <w:r w:rsidRPr="00B8472E">
        <w:tab/>
      </w:r>
      <w:r w:rsidRPr="00B8472E">
        <w:tab/>
      </w:r>
      <w:r w:rsidR="0036028C" w:rsidRPr="0036028C">
        <w:t>RP-240413</w:t>
      </w:r>
    </w:p>
    <w:p w14:paraId="2AB92726" w14:textId="5626884B" w:rsidR="00317A33" w:rsidRPr="00B8472E" w:rsidRDefault="00317A33" w:rsidP="00317A33">
      <w:pPr>
        <w:pStyle w:val="B3"/>
        <w:spacing w:after="0"/>
      </w:pPr>
      <w:r w:rsidRPr="00B8472E">
        <w:t>-</w:t>
      </w:r>
      <w:r w:rsidRPr="00B8472E">
        <w:tab/>
        <w:t>RAN4: LTE_NR_Simult_RxTx_R18-Core</w:t>
      </w:r>
      <w:r w:rsidRPr="00B8472E">
        <w:tab/>
      </w:r>
      <w:r w:rsidRPr="00B8472E">
        <w:tab/>
      </w:r>
      <w:r w:rsidRPr="00B8472E">
        <w:tab/>
      </w:r>
      <w:r w:rsidRPr="00B8472E">
        <w:tab/>
      </w:r>
      <w:r w:rsidRPr="00B8472E">
        <w:tab/>
      </w:r>
      <w:r w:rsidRPr="00B8472E">
        <w:tab/>
      </w:r>
      <w:r w:rsidRPr="00B8472E">
        <w:tab/>
      </w:r>
      <w:r w:rsidR="00777119" w:rsidRPr="00777119">
        <w:t>RP-240424</w:t>
      </w:r>
    </w:p>
    <w:p w14:paraId="1C1F9CF2" w14:textId="5D3D69CA" w:rsidR="00317A33" w:rsidRPr="00B8472E" w:rsidRDefault="00317A33" w:rsidP="00317A33">
      <w:pPr>
        <w:pStyle w:val="B3"/>
        <w:spacing w:after="0"/>
      </w:pPr>
      <w:r w:rsidRPr="00B8472E">
        <w:t>-</w:t>
      </w:r>
      <w:r w:rsidRPr="00B8472E">
        <w:tab/>
        <w:t>RAN4: R18_3Tx_NR_CA_ENDC-Core</w:t>
      </w:r>
      <w:r w:rsidRPr="00B8472E">
        <w:tab/>
      </w:r>
      <w:r w:rsidRPr="00B8472E">
        <w:tab/>
      </w:r>
      <w:r w:rsidRPr="00B8472E">
        <w:tab/>
      </w:r>
      <w:r w:rsidRPr="00B8472E">
        <w:tab/>
      </w:r>
      <w:r w:rsidRPr="00B8472E">
        <w:tab/>
      </w:r>
      <w:r w:rsidRPr="00B8472E">
        <w:tab/>
      </w:r>
      <w:r w:rsidRPr="00B8472E">
        <w:tab/>
      </w:r>
      <w:r w:rsidRPr="00B8472E">
        <w:tab/>
      </w:r>
      <w:r w:rsidR="001302C3" w:rsidRPr="001302C3">
        <w:t>RP-240309</w:t>
      </w:r>
    </w:p>
    <w:p w14:paraId="2C5D5F91" w14:textId="04EA495E" w:rsidR="000D57D4" w:rsidRPr="00B8472E" w:rsidRDefault="000D57D4" w:rsidP="000D57D4">
      <w:pPr>
        <w:pStyle w:val="B3"/>
        <w:spacing w:after="0"/>
      </w:pPr>
      <w:r w:rsidRPr="00B8472E">
        <w:t>-</w:t>
      </w:r>
      <w:r w:rsidRPr="00B8472E">
        <w:tab/>
      </w:r>
      <w:r w:rsidR="00231E2D" w:rsidRPr="00B8472E">
        <w:t xml:space="preserve">RAN4: </w:t>
      </w:r>
      <w:r w:rsidRPr="00B8472E">
        <w:t>DC_R18_1BLTE_1BNR_2DL2UL-Core</w:t>
      </w:r>
      <w:r w:rsidRPr="00B8472E">
        <w:tab/>
      </w:r>
      <w:r w:rsidR="00231E2D" w:rsidRPr="00B8472E">
        <w:tab/>
      </w:r>
      <w:r w:rsidR="00231E2D" w:rsidRPr="00B8472E">
        <w:tab/>
      </w:r>
      <w:r w:rsidR="00231E2D" w:rsidRPr="00B8472E">
        <w:tab/>
      </w:r>
      <w:r w:rsidR="00231E2D" w:rsidRPr="00B8472E">
        <w:tab/>
      </w:r>
      <w:r w:rsidR="00231E2D" w:rsidRPr="00B8472E">
        <w:tab/>
      </w:r>
      <w:r w:rsidR="00EA7385" w:rsidRPr="00EA7385">
        <w:t>RP-240483</w:t>
      </w:r>
    </w:p>
    <w:p w14:paraId="1527FF77" w14:textId="76951719" w:rsidR="000D57D4" w:rsidRPr="00B8472E" w:rsidRDefault="000D57D4" w:rsidP="000D57D4">
      <w:pPr>
        <w:pStyle w:val="B3"/>
        <w:spacing w:after="0"/>
      </w:pPr>
      <w:r w:rsidRPr="00B8472E">
        <w:t>-</w:t>
      </w:r>
      <w:r w:rsidRPr="00B8472E">
        <w:tab/>
      </w:r>
      <w:r w:rsidR="00231E2D" w:rsidRPr="00B8472E">
        <w:t xml:space="preserve">RAN4: </w:t>
      </w:r>
      <w:r w:rsidRPr="00B8472E">
        <w:t>DC_R18_2BLTE_1BNR_3DL2UL-Core</w:t>
      </w:r>
      <w:r w:rsidRPr="00B8472E">
        <w:tab/>
      </w:r>
      <w:r w:rsidR="00231E2D" w:rsidRPr="00B8472E">
        <w:tab/>
      </w:r>
      <w:r w:rsidR="00231E2D" w:rsidRPr="00B8472E">
        <w:tab/>
      </w:r>
      <w:r w:rsidR="00231E2D" w:rsidRPr="00B8472E">
        <w:tab/>
      </w:r>
      <w:r w:rsidR="00231E2D" w:rsidRPr="00B8472E">
        <w:tab/>
      </w:r>
      <w:r w:rsidR="00231E2D" w:rsidRPr="00B8472E">
        <w:tab/>
      </w:r>
      <w:r w:rsidR="008C5BEF" w:rsidRPr="008C5BEF">
        <w:t>RP-240416</w:t>
      </w:r>
    </w:p>
    <w:p w14:paraId="3A803E24" w14:textId="3ABD35C6" w:rsidR="000D57D4" w:rsidRPr="00B8472E" w:rsidRDefault="000D57D4" w:rsidP="000D57D4">
      <w:pPr>
        <w:pStyle w:val="B3"/>
        <w:spacing w:after="0"/>
      </w:pPr>
      <w:r w:rsidRPr="00B8472E">
        <w:t>-</w:t>
      </w:r>
      <w:r w:rsidRPr="00B8472E">
        <w:tab/>
      </w:r>
      <w:r w:rsidR="00231E2D" w:rsidRPr="00B8472E">
        <w:t xml:space="preserve">RAN4: </w:t>
      </w:r>
      <w:r w:rsidRPr="00B8472E">
        <w:t>DC_R18_xBLTE_1BNR_yDL2UL-Core</w:t>
      </w:r>
      <w:r w:rsidRPr="00B8472E">
        <w:tab/>
      </w:r>
      <w:r w:rsidR="00231E2D" w:rsidRPr="00B8472E">
        <w:tab/>
      </w:r>
      <w:r w:rsidR="00231E2D" w:rsidRPr="00B8472E">
        <w:tab/>
      </w:r>
      <w:r w:rsidR="00231E2D" w:rsidRPr="00B8472E">
        <w:tab/>
      </w:r>
      <w:r w:rsidR="00231E2D" w:rsidRPr="00B8472E">
        <w:tab/>
      </w:r>
      <w:r w:rsidR="00231E2D" w:rsidRPr="00B8472E">
        <w:tab/>
      </w:r>
      <w:r w:rsidR="008C5BEF" w:rsidRPr="008C5BEF">
        <w:t>RP-240383</w:t>
      </w:r>
    </w:p>
    <w:p w14:paraId="64DCB09C" w14:textId="021BE1BB" w:rsidR="000D57D4" w:rsidRPr="00B8472E" w:rsidRDefault="000D57D4" w:rsidP="000D57D4">
      <w:pPr>
        <w:pStyle w:val="B3"/>
        <w:spacing w:after="0"/>
      </w:pPr>
      <w:r w:rsidRPr="00B8472E">
        <w:t>-</w:t>
      </w:r>
      <w:r w:rsidRPr="00B8472E">
        <w:tab/>
      </w:r>
      <w:r w:rsidR="00231E2D" w:rsidRPr="00B8472E">
        <w:t xml:space="preserve">RAN4: </w:t>
      </w:r>
      <w:r w:rsidRPr="00B8472E">
        <w:t>DC_R18_xBLTE_2BNR_yDL2UL-Core</w:t>
      </w:r>
      <w:r w:rsidRPr="00B8472E">
        <w:tab/>
      </w:r>
      <w:r w:rsidR="00231E2D" w:rsidRPr="00B8472E">
        <w:tab/>
      </w:r>
      <w:r w:rsidR="00231E2D" w:rsidRPr="00B8472E">
        <w:tab/>
      </w:r>
      <w:r w:rsidR="00231E2D" w:rsidRPr="00B8472E">
        <w:tab/>
      </w:r>
      <w:r w:rsidR="00231E2D" w:rsidRPr="00B8472E">
        <w:tab/>
      </w:r>
      <w:r w:rsidR="00231E2D" w:rsidRPr="00B8472E">
        <w:tab/>
      </w:r>
      <w:r w:rsidR="00C50FDD" w:rsidRPr="00C50FDD">
        <w:t>RP-240326</w:t>
      </w:r>
    </w:p>
    <w:p w14:paraId="01704018" w14:textId="710ED479" w:rsidR="000D57D4" w:rsidRPr="00B8472E" w:rsidRDefault="000D57D4" w:rsidP="000D57D4">
      <w:pPr>
        <w:pStyle w:val="B3"/>
        <w:spacing w:after="0"/>
      </w:pPr>
      <w:r w:rsidRPr="00B8472E">
        <w:t>-</w:t>
      </w:r>
      <w:r w:rsidRPr="00B8472E">
        <w:tab/>
      </w:r>
      <w:r w:rsidR="00231E2D" w:rsidRPr="00B8472E">
        <w:t xml:space="preserve">RAN4: </w:t>
      </w:r>
      <w:r w:rsidRPr="00B8472E">
        <w:t>DC_R18_xBLTE_yBNR_zDL2UL-Core</w:t>
      </w:r>
      <w:r w:rsidRPr="00B8472E">
        <w:tab/>
      </w:r>
      <w:r w:rsidR="00231E2D" w:rsidRPr="00B8472E">
        <w:tab/>
      </w:r>
      <w:r w:rsidR="00231E2D" w:rsidRPr="00B8472E">
        <w:tab/>
      </w:r>
      <w:r w:rsidR="00231E2D" w:rsidRPr="00B8472E">
        <w:tab/>
      </w:r>
      <w:r w:rsidR="00231E2D" w:rsidRPr="00B8472E">
        <w:tab/>
      </w:r>
      <w:r w:rsidR="00231E2D" w:rsidRPr="00B8472E">
        <w:tab/>
      </w:r>
      <w:r w:rsidRPr="00B8472E">
        <w:t>RP-232924</w:t>
      </w:r>
    </w:p>
    <w:p w14:paraId="4A579004" w14:textId="58078C1A" w:rsidR="000D57D4" w:rsidRPr="00B8472E" w:rsidRDefault="000D57D4" w:rsidP="000D57D4">
      <w:pPr>
        <w:pStyle w:val="B3"/>
        <w:spacing w:after="0"/>
      </w:pPr>
      <w:r w:rsidRPr="00B8472E">
        <w:t>-</w:t>
      </w:r>
      <w:r w:rsidRPr="00B8472E">
        <w:tab/>
      </w:r>
      <w:r w:rsidR="00231E2D" w:rsidRPr="00B8472E">
        <w:t xml:space="preserve">RAN4: </w:t>
      </w:r>
      <w:r w:rsidRPr="00B8472E">
        <w:t>DC_R18_xBLTE_yBNR_zDL3UL-Core</w:t>
      </w:r>
      <w:r w:rsidRPr="00B8472E">
        <w:tab/>
      </w:r>
      <w:r w:rsidR="00231E2D" w:rsidRPr="00B8472E">
        <w:tab/>
      </w:r>
      <w:r w:rsidR="00231E2D" w:rsidRPr="00B8472E">
        <w:tab/>
      </w:r>
      <w:r w:rsidR="00231E2D" w:rsidRPr="00B8472E">
        <w:tab/>
      </w:r>
      <w:r w:rsidR="00231E2D" w:rsidRPr="00B8472E">
        <w:tab/>
      </w:r>
      <w:r w:rsidR="00231E2D" w:rsidRPr="00B8472E">
        <w:tab/>
      </w:r>
      <w:r w:rsidR="00C50FDD" w:rsidRPr="00C50FDD">
        <w:t>RP-240249</w:t>
      </w:r>
    </w:p>
    <w:p w14:paraId="1C3CC53E" w14:textId="7C5DDA29" w:rsidR="000D57D4" w:rsidRPr="00B8472E" w:rsidRDefault="000D57D4" w:rsidP="000D57D4">
      <w:pPr>
        <w:pStyle w:val="B3"/>
        <w:spacing w:after="0"/>
      </w:pPr>
      <w:r w:rsidRPr="00B8472E">
        <w:t>-</w:t>
      </w:r>
      <w:r w:rsidRPr="00B8472E">
        <w:tab/>
      </w:r>
      <w:r w:rsidR="00231E2D" w:rsidRPr="00B8472E">
        <w:t xml:space="preserve">RAN4: </w:t>
      </w:r>
      <w:r w:rsidRPr="00B8472E">
        <w:t>NR_CA_R18_Intra-Core</w:t>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C50FDD" w:rsidRPr="00C50FDD">
        <w:t>RP-240239</w:t>
      </w:r>
    </w:p>
    <w:p w14:paraId="6267AE05" w14:textId="469EDED0" w:rsidR="000D57D4" w:rsidRPr="00B8472E" w:rsidRDefault="000D57D4" w:rsidP="000D57D4">
      <w:pPr>
        <w:pStyle w:val="B3"/>
        <w:spacing w:after="0"/>
      </w:pPr>
      <w:r w:rsidRPr="00B8472E">
        <w:t>-</w:t>
      </w:r>
      <w:r w:rsidRPr="00B8472E">
        <w:tab/>
      </w:r>
      <w:r w:rsidR="00231E2D" w:rsidRPr="00B8472E">
        <w:t xml:space="preserve">RAN4: </w:t>
      </w:r>
      <w:r w:rsidRPr="00B8472E">
        <w:t>NR_CADC_R18_2BDL_xBUL-Core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E0226E" w:rsidRPr="00E0226E">
        <w:t>RP-240246</w:t>
      </w:r>
    </w:p>
    <w:p w14:paraId="3E8BCF22" w14:textId="6B497EA1" w:rsidR="000D57D4" w:rsidRDefault="000D57D4" w:rsidP="000D57D4">
      <w:pPr>
        <w:pStyle w:val="B3"/>
        <w:spacing w:after="0"/>
      </w:pPr>
      <w:r w:rsidRPr="00B8472E">
        <w:t>-</w:t>
      </w:r>
      <w:r w:rsidRPr="00B8472E">
        <w:tab/>
      </w:r>
      <w:r w:rsidR="00231E2D" w:rsidRPr="00B8472E">
        <w:t xml:space="preserve">RAN4: </w:t>
      </w:r>
      <w:r w:rsidRPr="00B8472E">
        <w:t>NR_CADC_R18_3BDL_xBUL-Core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D2618E" w:rsidRPr="00D2618E">
        <w:t>RP-240168</w:t>
      </w:r>
    </w:p>
    <w:p w14:paraId="4A26BA68" w14:textId="77777777" w:rsidR="002B55E3" w:rsidRDefault="000D57D4" w:rsidP="000D57D4">
      <w:pPr>
        <w:pStyle w:val="B3"/>
        <w:spacing w:after="0"/>
      </w:pPr>
      <w:r w:rsidRPr="00B8472E">
        <w:t>-</w:t>
      </w:r>
      <w:r w:rsidRPr="00B8472E">
        <w:tab/>
      </w:r>
      <w:r w:rsidR="00231E2D" w:rsidRPr="00B8472E">
        <w:t xml:space="preserve">RAN4: </w:t>
      </w:r>
      <w:r w:rsidRPr="00B8472E">
        <w:t>NR_CADC_R18_yBDL_xBUL-Core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A55A84" w:rsidRPr="00A55A84">
        <w:t>RP-240504</w:t>
      </w:r>
    </w:p>
    <w:p w14:paraId="5C54BA8B" w14:textId="5190C9B7" w:rsidR="000D57D4" w:rsidRPr="00B8472E" w:rsidRDefault="000D57D4" w:rsidP="000D57D4">
      <w:pPr>
        <w:pStyle w:val="B3"/>
        <w:spacing w:after="0"/>
      </w:pPr>
      <w:r w:rsidRPr="00B8472E">
        <w:t>-</w:t>
      </w:r>
      <w:r w:rsidRPr="00B8472E">
        <w:tab/>
      </w:r>
      <w:r w:rsidR="00231E2D" w:rsidRPr="00B8472E">
        <w:t xml:space="preserve">RAN4: </w:t>
      </w:r>
      <w:r w:rsidRPr="00B8472E">
        <w:t>NR_SUL_combos_R18-Core</w:t>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2B55E3" w:rsidRPr="002B55E3">
        <w:t>RP-240419</w:t>
      </w:r>
    </w:p>
    <w:p w14:paraId="4B9F8B45" w14:textId="5B844C8D" w:rsidR="000D57D4" w:rsidRPr="00B8472E" w:rsidRDefault="000D57D4" w:rsidP="000D57D4">
      <w:pPr>
        <w:pStyle w:val="B3"/>
        <w:spacing w:after="0"/>
      </w:pPr>
      <w:r w:rsidRPr="00B8472E">
        <w:t>-</w:t>
      </w:r>
      <w:r w:rsidRPr="00B8472E">
        <w:tab/>
      </w:r>
      <w:r w:rsidR="00231E2D" w:rsidRPr="00B8472E">
        <w:t xml:space="preserve">RAN4: </w:t>
      </w:r>
      <w:r w:rsidRPr="00B8472E">
        <w:t>LTE_NR_HPUE_FWVM_R18-Core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7B3B70" w:rsidRPr="007B3B70">
        <w:t>RP-240363</w:t>
      </w:r>
    </w:p>
    <w:p w14:paraId="42AEBF31" w14:textId="18D26BF5" w:rsidR="000D57D4" w:rsidRPr="00B8472E" w:rsidRDefault="000D57D4" w:rsidP="000D57D4">
      <w:pPr>
        <w:pStyle w:val="B3"/>
        <w:spacing w:after="0"/>
      </w:pPr>
      <w:r w:rsidRPr="00B8472E">
        <w:t>-</w:t>
      </w:r>
      <w:r w:rsidRPr="00B8472E">
        <w:tab/>
      </w:r>
      <w:r w:rsidR="00231E2D" w:rsidRPr="00B8472E">
        <w:t xml:space="preserve">RAN4: </w:t>
      </w:r>
      <w:r w:rsidRPr="00B8472E">
        <w:t>HPUE_NR_FR1_FDD_R18-Core</w:t>
      </w:r>
      <w:r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9572FD" w:rsidRPr="009572FD">
        <w:t>RP-240121</w:t>
      </w:r>
    </w:p>
    <w:p w14:paraId="44E98E92" w14:textId="1ECA8C2C" w:rsidR="000D57D4" w:rsidRPr="00B8472E" w:rsidRDefault="000D57D4" w:rsidP="000D57D4">
      <w:pPr>
        <w:pStyle w:val="B3"/>
        <w:spacing w:after="0"/>
      </w:pPr>
      <w:r w:rsidRPr="00B8472E">
        <w:t>-</w:t>
      </w:r>
      <w:r w:rsidRPr="00B8472E">
        <w:tab/>
      </w:r>
      <w:r w:rsidR="00231E2D" w:rsidRPr="00B8472E">
        <w:t xml:space="preserve">RAN4: </w:t>
      </w:r>
      <w:r w:rsidRPr="00B8472E">
        <w:t>HPUE_NR_FR1_TDD_intra_CA_R18-Core</w:t>
      </w:r>
      <w:r w:rsidRPr="00B8472E">
        <w:tab/>
      </w:r>
      <w:r w:rsidR="00231E2D" w:rsidRPr="00B8472E">
        <w:tab/>
      </w:r>
      <w:r w:rsidR="00231E2D" w:rsidRPr="00B8472E">
        <w:tab/>
      </w:r>
      <w:r w:rsidR="00231E2D" w:rsidRPr="00B8472E">
        <w:tab/>
      </w:r>
      <w:r w:rsidR="00231E2D" w:rsidRPr="00B8472E">
        <w:tab/>
      </w:r>
      <w:r w:rsidR="009572FD" w:rsidRPr="009572FD">
        <w:t>RP-240427</w:t>
      </w:r>
    </w:p>
    <w:p w14:paraId="4F0F53BA" w14:textId="5E949348" w:rsidR="000D57D4" w:rsidRPr="00B8472E" w:rsidRDefault="000D57D4" w:rsidP="000D57D4">
      <w:pPr>
        <w:pStyle w:val="B3"/>
        <w:spacing w:after="0"/>
      </w:pPr>
      <w:r w:rsidRPr="00B8472E">
        <w:t>-</w:t>
      </w:r>
      <w:r w:rsidRPr="00B8472E">
        <w:tab/>
      </w:r>
      <w:r w:rsidR="00231E2D" w:rsidRPr="00B8472E">
        <w:t xml:space="preserve">RAN4: </w:t>
      </w:r>
      <w:r w:rsidRPr="00B8472E">
        <w:t>HPUE_FR1_DC_LTE_NR_R18-Core</w:t>
      </w:r>
      <w:r w:rsidRPr="00B8472E">
        <w:tab/>
      </w:r>
      <w:r w:rsidR="00231E2D" w:rsidRPr="00B8472E">
        <w:tab/>
      </w:r>
      <w:r w:rsidR="00231E2D" w:rsidRPr="00B8472E">
        <w:tab/>
      </w:r>
      <w:r w:rsidR="00231E2D" w:rsidRPr="00B8472E">
        <w:tab/>
      </w:r>
      <w:r w:rsidR="00231E2D" w:rsidRPr="00B8472E">
        <w:tab/>
      </w:r>
      <w:r w:rsidR="00231E2D" w:rsidRPr="00B8472E">
        <w:tab/>
      </w:r>
      <w:r w:rsidR="00E67EFD" w:rsidRPr="00E67EFD">
        <w:t>RP-240242</w:t>
      </w:r>
    </w:p>
    <w:p w14:paraId="1A0BD480" w14:textId="5B4AC5D6" w:rsidR="000D57D4" w:rsidRDefault="000D57D4" w:rsidP="000D57D4">
      <w:pPr>
        <w:pStyle w:val="B3"/>
        <w:spacing w:after="0"/>
      </w:pPr>
      <w:r w:rsidRPr="00B8472E">
        <w:t>-</w:t>
      </w:r>
      <w:r w:rsidRPr="00B8472E">
        <w:tab/>
      </w:r>
      <w:r w:rsidR="00231E2D" w:rsidRPr="00B8472E">
        <w:t xml:space="preserve">RAN4: </w:t>
      </w:r>
      <w:r w:rsidRPr="00B8472E">
        <w:t>HPUE_FR1_TDD_NR_CADC_SUL_R18-Core</w:t>
      </w:r>
      <w:r w:rsidRPr="00B8472E">
        <w:tab/>
      </w:r>
      <w:r w:rsidR="00231E2D" w:rsidRPr="00B8472E">
        <w:tab/>
      </w:r>
      <w:r w:rsidR="00231E2D" w:rsidRPr="00B8472E">
        <w:tab/>
      </w:r>
      <w:r w:rsidR="00231E2D" w:rsidRPr="00B8472E">
        <w:tab/>
      </w:r>
      <w:r w:rsidR="00060F21" w:rsidRPr="00060F21">
        <w:t>RP-240357</w:t>
      </w:r>
    </w:p>
    <w:p w14:paraId="52E3E261" w14:textId="0D5EDC66" w:rsidR="000D57D4" w:rsidRPr="00B8472E" w:rsidRDefault="000D57D4" w:rsidP="000D57D4">
      <w:pPr>
        <w:pStyle w:val="B3"/>
        <w:spacing w:after="0"/>
      </w:pPr>
      <w:r w:rsidRPr="00B8472E">
        <w:t>-</w:t>
      </w:r>
      <w:r w:rsidRPr="00B8472E">
        <w:tab/>
      </w:r>
      <w:r w:rsidR="00231E2D" w:rsidRPr="00B8472E">
        <w:t xml:space="preserve">RAN4: </w:t>
      </w:r>
      <w:r w:rsidRPr="00B8472E">
        <w:t>HPUE_FR1_FDD_NR_CADC_R18-Core</w:t>
      </w:r>
      <w:r w:rsidRPr="00B8472E">
        <w:tab/>
      </w:r>
      <w:r w:rsidR="00231E2D" w:rsidRPr="00B8472E">
        <w:tab/>
      </w:r>
      <w:r w:rsidR="00231E2D" w:rsidRPr="00B8472E">
        <w:tab/>
      </w:r>
      <w:r w:rsidR="00231E2D" w:rsidRPr="00B8472E">
        <w:tab/>
      </w:r>
      <w:r w:rsidR="00231E2D" w:rsidRPr="00B8472E">
        <w:tab/>
      </w:r>
      <w:r w:rsidR="009252DA" w:rsidRPr="009252DA">
        <w:t>RP-240124</w:t>
      </w:r>
    </w:p>
    <w:p w14:paraId="470C5EAC" w14:textId="2C31E337" w:rsidR="000D57D4" w:rsidRDefault="00317A33" w:rsidP="00923BA5">
      <w:pPr>
        <w:pStyle w:val="B3"/>
        <w:spacing w:after="0"/>
      </w:pPr>
      <w:r w:rsidRPr="00B8472E">
        <w:t>Note:</w:t>
      </w:r>
      <w:r w:rsidRPr="00B8472E">
        <w:tab/>
        <w:t>It is intended to introduce REL-19 basket WIs only in June 24 (a</w:t>
      </w:r>
      <w:r w:rsidR="005A3B71">
        <w:t>t</w:t>
      </w:r>
      <w:r w:rsidRPr="00B8472E">
        <w:t xml:space="preserve"> REL-18 ASN.1 freeze)</w:t>
      </w:r>
      <w:r w:rsidR="00805F99">
        <w:t xml:space="preserve"> </w:t>
      </w:r>
      <w:r w:rsidRPr="00B8472E">
        <w:t xml:space="preserve">and to </w:t>
      </w:r>
      <w:r w:rsidR="00805F99">
        <w:tab/>
      </w:r>
      <w:r w:rsidR="00805F99">
        <w:tab/>
      </w:r>
      <w:r w:rsidR="00805F99">
        <w:tab/>
      </w:r>
      <w:r w:rsidRPr="00B8472E">
        <w:t xml:space="preserve">keep the REL-18 basket WIs open </w:t>
      </w:r>
      <w:r w:rsidR="005A3B71">
        <w:t xml:space="preserve">until then </w:t>
      </w:r>
      <w:r w:rsidRPr="00B8472E">
        <w:t>(</w:t>
      </w:r>
      <w:r w:rsidR="00805F99">
        <w:t>unless there is no further work in</w:t>
      </w:r>
      <w:r w:rsidRPr="00B8472E">
        <w:t xml:space="preserve"> March 24)</w:t>
      </w:r>
      <w:r w:rsidR="00805F99">
        <w:t>.</w:t>
      </w:r>
    </w:p>
    <w:p w14:paraId="7FE6BA10" w14:textId="10E6799E" w:rsidR="008A266B" w:rsidRDefault="00805F99" w:rsidP="00805F99">
      <w:pPr>
        <w:pStyle w:val="B2"/>
        <w:spacing w:after="0"/>
      </w:pPr>
      <w:r>
        <w:tab/>
        <w:t xml:space="preserve">The following </w:t>
      </w:r>
      <w:r w:rsidR="00923BA5">
        <w:t xml:space="preserve">8 REL-18 </w:t>
      </w:r>
      <w:r>
        <w:t>WIs had a 3 months exception at RAN #102 in Dec.23 but they were completed at RAN #103</w:t>
      </w:r>
      <w:r w:rsidR="00923BA5">
        <w:t xml:space="preserve"> in March 24</w:t>
      </w:r>
      <w:r>
        <w:t>:</w:t>
      </w:r>
      <w:r w:rsidR="00923BA5">
        <w:br/>
      </w:r>
      <w:r w:rsidR="008A266B">
        <w:t>-</w:t>
      </w:r>
      <w:r w:rsidR="008A266B">
        <w:tab/>
      </w:r>
      <w:r w:rsidR="008A266B" w:rsidRPr="000D57D4">
        <w:t>R</w:t>
      </w:r>
      <w:r w:rsidR="008A266B">
        <w:t>AN</w:t>
      </w:r>
      <w:r w:rsidR="008A266B" w:rsidRPr="000D57D4">
        <w:t>1</w:t>
      </w:r>
      <w:r w:rsidR="008A266B">
        <w:t xml:space="preserve">: </w:t>
      </w:r>
      <w:r w:rsidR="008A266B" w:rsidRPr="000D57D4">
        <w:t>NR_pos_enh2-Core</w:t>
      </w:r>
    </w:p>
    <w:p w14:paraId="517CE79B" w14:textId="526EDFC7" w:rsidR="008A266B" w:rsidRDefault="008A266B" w:rsidP="008A266B">
      <w:pPr>
        <w:pStyle w:val="B3"/>
        <w:spacing w:after="0"/>
      </w:pPr>
      <w:r>
        <w:t>-</w:t>
      </w:r>
      <w:r>
        <w:tab/>
        <w:t>RAN2: NR_Mob_enh2-Core</w:t>
      </w:r>
    </w:p>
    <w:p w14:paraId="5CCDA5F5" w14:textId="028BB1FC" w:rsidR="008A266B" w:rsidRDefault="008A266B" w:rsidP="008A266B">
      <w:pPr>
        <w:pStyle w:val="B3"/>
        <w:spacing w:after="0"/>
      </w:pPr>
      <w:r>
        <w:t>-</w:t>
      </w:r>
      <w:r>
        <w:tab/>
        <w:t>RAN4: IoT_NTN_extLband-Core</w:t>
      </w:r>
    </w:p>
    <w:p w14:paraId="7D3A3D10" w14:textId="77777777" w:rsidR="00986808" w:rsidRDefault="00986808" w:rsidP="00986808">
      <w:pPr>
        <w:pStyle w:val="B3"/>
        <w:spacing w:after="0"/>
      </w:pPr>
      <w:r>
        <w:t>-</w:t>
      </w:r>
      <w:r>
        <w:tab/>
        <w:t>RAN4: HPUE_LTE_FDD_B14-Core</w:t>
      </w:r>
    </w:p>
    <w:p w14:paraId="6DA7EBB7" w14:textId="017041C0" w:rsidR="007B3B70" w:rsidRDefault="00805F99" w:rsidP="008A266B">
      <w:pPr>
        <w:pStyle w:val="B3"/>
        <w:spacing w:after="0"/>
      </w:pPr>
      <w:r w:rsidRPr="00B8472E">
        <w:t xml:space="preserve">including the following </w:t>
      </w:r>
      <w:r w:rsidR="00923BA5">
        <w:t>4</w:t>
      </w:r>
      <w:r w:rsidRPr="00B8472E">
        <w:t xml:space="preserve"> basket WIs</w:t>
      </w:r>
      <w:r>
        <w:t>:</w:t>
      </w:r>
    </w:p>
    <w:p w14:paraId="26F59590" w14:textId="07935706" w:rsidR="00D650AB" w:rsidRPr="00923BA5" w:rsidRDefault="00D650AB" w:rsidP="00D650AB">
      <w:pPr>
        <w:pStyle w:val="B3"/>
        <w:spacing w:after="0"/>
      </w:pPr>
      <w:r w:rsidRPr="00B8472E">
        <w:t>-</w:t>
      </w:r>
      <w:r>
        <w:tab/>
      </w:r>
      <w:r w:rsidR="008A266B">
        <w:t xml:space="preserve">RAN4: </w:t>
      </w:r>
      <w:r w:rsidRPr="00923BA5">
        <w:t>NR_bands_UL_MIMO_R18-Core</w:t>
      </w:r>
    </w:p>
    <w:p w14:paraId="6935D8BF" w14:textId="51C9060E" w:rsidR="00C249E6" w:rsidRPr="00923BA5" w:rsidRDefault="00C249E6" w:rsidP="00C249E6">
      <w:pPr>
        <w:pStyle w:val="B3"/>
        <w:spacing w:after="0"/>
      </w:pPr>
      <w:r w:rsidRPr="00923BA5">
        <w:t>-</w:t>
      </w:r>
      <w:r w:rsidRPr="00923BA5">
        <w:tab/>
        <w:t>RAN4: NR_bands_R18_BWs-Core</w:t>
      </w:r>
    </w:p>
    <w:p w14:paraId="76820F55" w14:textId="76931AF3" w:rsidR="005F40EC" w:rsidRPr="00923BA5" w:rsidRDefault="005F40EC" w:rsidP="005F40EC">
      <w:pPr>
        <w:pStyle w:val="B3"/>
        <w:spacing w:after="0"/>
      </w:pPr>
      <w:r w:rsidRPr="00923BA5">
        <w:t>-</w:t>
      </w:r>
      <w:r w:rsidRPr="00923BA5">
        <w:tab/>
        <w:t>RAN4: 4Rx_NR_bands_R18-Core</w:t>
      </w:r>
    </w:p>
    <w:p w14:paraId="7065A1E1" w14:textId="2FCDAFE5" w:rsidR="006A1425" w:rsidRPr="00B8472E" w:rsidRDefault="006A1425" w:rsidP="006A1425">
      <w:pPr>
        <w:pStyle w:val="B3"/>
        <w:spacing w:after="0"/>
      </w:pPr>
      <w:r w:rsidRPr="00923BA5">
        <w:t>-</w:t>
      </w:r>
      <w:r w:rsidRPr="00923BA5">
        <w:tab/>
        <w:t>RAN4: NR_2SUL_cell_combos_R1</w:t>
      </w:r>
      <w:r w:rsidRPr="00B8472E">
        <w:t>8-Core</w:t>
      </w:r>
    </w:p>
    <w:p w14:paraId="69020923" w14:textId="6FCA2031" w:rsidR="005F40EC" w:rsidRDefault="00923BA5" w:rsidP="005F40EC">
      <w:pPr>
        <w:pStyle w:val="B3"/>
        <w:spacing w:after="0"/>
      </w:pPr>
      <w:r>
        <w:t>Note: The following 5 REL-18 basket WIs were already completed in Dec.23:</w:t>
      </w:r>
    </w:p>
    <w:p w14:paraId="41F32E9C" w14:textId="77777777" w:rsidR="00923BA5" w:rsidRDefault="00923BA5" w:rsidP="00923BA5">
      <w:pPr>
        <w:pStyle w:val="B3"/>
        <w:spacing w:after="0"/>
      </w:pPr>
      <w:r>
        <w:t>HPUE_NR_FR1_TDD_R18-Core, NR_LTE_V2X_PC5_combos_R18-Core,</w:t>
      </w:r>
    </w:p>
    <w:p w14:paraId="624D07C2" w14:textId="797492A6" w:rsidR="00923BA5" w:rsidRDefault="00923BA5" w:rsidP="00923BA5">
      <w:pPr>
        <w:pStyle w:val="B3"/>
        <w:spacing w:after="0"/>
      </w:pPr>
      <w:r>
        <w:t>DL_intrpt_combos_TxSW_R18-Core, 4Rx_low_NR_band_handheld_3Tx_NR_CA_ENDC-Core,</w:t>
      </w:r>
    </w:p>
    <w:p w14:paraId="505C7EE1" w14:textId="082AE1BE" w:rsidR="005F40EC" w:rsidRPr="00B8472E" w:rsidRDefault="00923BA5" w:rsidP="001B3367">
      <w:pPr>
        <w:pStyle w:val="B3"/>
        <w:spacing w:after="120"/>
      </w:pPr>
      <w:r>
        <w:t>LTE_bands_R18_M1_M2_NB1_NB2-Core.</w:t>
      </w:r>
    </w:p>
    <w:p w14:paraId="20B9D67A" w14:textId="6489C5C7" w:rsidR="00D2133D" w:rsidRDefault="003B218C" w:rsidP="00332AB2">
      <w:pPr>
        <w:pStyle w:val="B2"/>
        <w:spacing w:after="120"/>
      </w:pPr>
      <w:r w:rsidRPr="00582BB0">
        <w:lastRenderedPageBreak/>
        <w:t>-</w:t>
      </w:r>
      <w:r w:rsidRPr="00582BB0">
        <w:tab/>
      </w:r>
      <w:r w:rsidR="00EC1239" w:rsidRPr="00582BB0">
        <w:rPr>
          <w:b/>
          <w:bCs/>
        </w:rPr>
        <w:t xml:space="preserve">2RX for </w:t>
      </w:r>
      <w:r w:rsidR="001E3AA9" w:rsidRPr="00582BB0">
        <w:rPr>
          <w:b/>
          <w:bCs/>
        </w:rPr>
        <w:t xml:space="preserve">(non-Redcap) </w:t>
      </w:r>
      <w:r w:rsidR="00EC1239" w:rsidRPr="00582BB0">
        <w:rPr>
          <w:b/>
          <w:bCs/>
        </w:rPr>
        <w:t>XR</w:t>
      </w:r>
      <w:r w:rsidR="001E3AA9" w:rsidRPr="00582BB0">
        <w:rPr>
          <w:b/>
          <w:bCs/>
        </w:rPr>
        <w:t xml:space="preserve"> devices</w:t>
      </w:r>
      <w:r w:rsidRPr="00582BB0">
        <w:t xml:space="preserve">: </w:t>
      </w:r>
      <w:r w:rsidR="00745B4E">
        <w:t xml:space="preserve">See </w:t>
      </w:r>
      <w:r w:rsidR="00745B4E" w:rsidRPr="00745B4E">
        <w:t>RP-234015</w:t>
      </w:r>
      <w:r w:rsidR="00745B4E">
        <w:t xml:space="preserve"> of RAN #102. At RAN #103, a</w:t>
      </w:r>
      <w:r w:rsidR="001E3AA9" w:rsidRPr="00582BB0">
        <w:t xml:space="preserve"> way forward was endorsed in RP-2</w:t>
      </w:r>
      <w:r w:rsidR="00D2035C">
        <w:t>40847.</w:t>
      </w:r>
      <w:r w:rsidR="00745B4E">
        <w:t xml:space="preserve"> </w:t>
      </w:r>
      <w:r w:rsidR="007A601E">
        <w:t xml:space="preserve">Related CRs were approved in </w:t>
      </w:r>
      <w:r w:rsidR="007A601E" w:rsidRPr="007A601E">
        <w:t>RP-240855</w:t>
      </w:r>
      <w:r w:rsidR="007A601E">
        <w:t xml:space="preserve"> (</w:t>
      </w:r>
      <w:r w:rsidR="007A601E" w:rsidRPr="007A601E">
        <w:t>38.101-1</w:t>
      </w:r>
      <w:r w:rsidR="007A601E">
        <w:t xml:space="preserve">), </w:t>
      </w:r>
      <w:r w:rsidR="007A601E" w:rsidRPr="007A601E">
        <w:t>RP-240859</w:t>
      </w:r>
      <w:r w:rsidR="007A601E">
        <w:t xml:space="preserve"> (38.306)</w:t>
      </w:r>
      <w:r w:rsidR="005D71F7">
        <w:t>, RP-240618 (38.413), RP-240707 (38.300, 38.304, 38.331)</w:t>
      </w:r>
      <w:r w:rsidR="00A447FA">
        <w:t>, RP-240673 (38.300)</w:t>
      </w:r>
      <w:r w:rsidR="005D71F7">
        <w:t>.</w:t>
      </w:r>
    </w:p>
    <w:p w14:paraId="51C16E4E" w14:textId="2A8E85AB" w:rsidR="001B3367" w:rsidRPr="00883B3B" w:rsidRDefault="001B3367" w:rsidP="003B218C">
      <w:pPr>
        <w:pStyle w:val="B2"/>
      </w:pPr>
      <w:r>
        <w:t>-</w:t>
      </w:r>
      <w:r>
        <w:tab/>
      </w:r>
      <w:r w:rsidRPr="001B3367">
        <w:rPr>
          <w:b/>
          <w:bCs/>
        </w:rPr>
        <w:t>Band n101</w:t>
      </w:r>
      <w:r>
        <w:t>: RAN approved LSout RP-240812 on</w:t>
      </w:r>
      <w:r w:rsidRPr="001B3367">
        <w:t xml:space="preserve"> Introduction of 1900MHz NR band n101 for Rail Mobile Radio (RMR) in CEPT countries subject to the ECC Decision (20)02</w:t>
      </w:r>
      <w:r>
        <w:t>.</w:t>
      </w:r>
    </w:p>
    <w:p w14:paraId="42F4B382" w14:textId="222DA875" w:rsidR="00FE4D09" w:rsidRPr="0092138C" w:rsidRDefault="00FE4D09" w:rsidP="00110909">
      <w:pPr>
        <w:pStyle w:val="B1"/>
        <w:spacing w:after="0"/>
      </w:pPr>
      <w:r w:rsidRPr="0092138C">
        <w:rPr>
          <w:b/>
          <w:bCs/>
        </w:rPr>
        <w:t>-</w:t>
      </w:r>
      <w:r w:rsidRPr="0092138C">
        <w:rPr>
          <w:b/>
          <w:bCs/>
        </w:rPr>
        <w:tab/>
        <w:t xml:space="preserve">REL-19 </w:t>
      </w:r>
      <w:r w:rsidRPr="0092138C">
        <w:t>(REL-19 stage3 freeze is planned for Sep.25 and REL-19 ASN.1 freeze is planned for Dec.25):</w:t>
      </w:r>
      <w:r w:rsidR="00642B0A">
        <w:br/>
      </w:r>
      <w:r w:rsidR="00642B0A" w:rsidRPr="00995245">
        <w:t xml:space="preserve">After RAN #103, </w:t>
      </w:r>
      <w:r w:rsidR="00642B0A">
        <w:t>8</w:t>
      </w:r>
      <w:r w:rsidR="00642B0A" w:rsidRPr="00995245">
        <w:t xml:space="preserve"> REL-1</w:t>
      </w:r>
      <w:r w:rsidR="00642B0A">
        <w:t>9</w:t>
      </w:r>
      <w:r w:rsidR="00642B0A" w:rsidRPr="00995245">
        <w:t xml:space="preserve"> SIs</w:t>
      </w:r>
      <w:r w:rsidR="00642B0A">
        <w:t>, 20 REL-19</w:t>
      </w:r>
      <w:r w:rsidR="00642B0A" w:rsidRPr="00995245">
        <w:t xml:space="preserve"> Core part WIs,</w:t>
      </w:r>
      <w:r w:rsidR="00642B0A">
        <w:t>18</w:t>
      </w:r>
      <w:r w:rsidR="00642B0A" w:rsidRPr="00995245">
        <w:t xml:space="preserve"> Perf. part WIs are open/ongoing.</w:t>
      </w:r>
      <w:r w:rsidR="00642B0A">
        <w:br/>
        <w:t>RAN5 is not yet working on REL-19 testing WIs/SIs.</w:t>
      </w:r>
    </w:p>
    <w:p w14:paraId="5C85C852" w14:textId="25AC2CF0" w:rsidR="003E5C84" w:rsidRPr="003C2CDF" w:rsidRDefault="00FE4D09" w:rsidP="00A3252B">
      <w:pPr>
        <w:pStyle w:val="B2"/>
        <w:spacing w:after="0"/>
      </w:pPr>
      <w:r w:rsidRPr="0092138C">
        <w:t>-</w:t>
      </w:r>
      <w:r w:rsidRPr="0092138C">
        <w:tab/>
      </w:r>
      <w:r w:rsidR="00F03FCE" w:rsidRPr="00F03FCE">
        <w:rPr>
          <w:b/>
          <w:bCs/>
        </w:rPr>
        <w:t>RAN4 non-spectrum related SIs/WIs</w:t>
      </w:r>
      <w:r w:rsidR="00F03FCE">
        <w:t xml:space="preserve">: </w:t>
      </w:r>
      <w:r w:rsidRPr="0092138C">
        <w:t xml:space="preserve">RAN </w:t>
      </w:r>
      <w:r w:rsidR="0096576B">
        <w:t xml:space="preserve">&amp; RAN4 </w:t>
      </w:r>
      <w:r w:rsidRPr="0092138C">
        <w:t>Chair’s guidance in RP-2</w:t>
      </w:r>
      <w:r w:rsidR="0092138C" w:rsidRPr="0092138C">
        <w:t>40019</w:t>
      </w:r>
      <w:r w:rsidRPr="0092138C">
        <w:t xml:space="preserve"> was endorsed on Monday </w:t>
      </w:r>
      <w:r w:rsidR="007232A4" w:rsidRPr="0092138C">
        <w:t xml:space="preserve">providing some history of former discussions, some general </w:t>
      </w:r>
      <w:r w:rsidR="0096576B">
        <w:t>thoughts and a suggestion of the RAN4 led package of REL-19 non-spectrum related SIs/WIs. As Annex a draft TU plan and potential objectives were collected for further discussion.</w:t>
      </w:r>
      <w:r w:rsidR="00F03FCE">
        <w:t xml:space="preserve"> </w:t>
      </w:r>
      <w:r w:rsidR="003E5C84" w:rsidRPr="000C4F6F">
        <w:t>1</w:t>
      </w:r>
      <w:r w:rsidR="008A0332" w:rsidRPr="000C4F6F">
        <w:t>1</w:t>
      </w:r>
      <w:r w:rsidR="003E5C84" w:rsidRPr="000C4F6F">
        <w:t xml:space="preserve"> discussions took place during RAN #10</w:t>
      </w:r>
      <w:r w:rsidR="008A0332" w:rsidRPr="000C4F6F">
        <w:t>3</w:t>
      </w:r>
      <w:r w:rsidR="003E5C84" w:rsidRPr="000C4F6F">
        <w:t xml:space="preserve"> online &amp; offline with the following moderator's summaries:</w:t>
      </w:r>
      <w:r w:rsidR="007232A4" w:rsidRPr="000C4F6F">
        <w:br/>
      </w:r>
      <w:r w:rsidR="008A0332">
        <w:t>UE RF enhancements for FR1 and FR2</w:t>
      </w:r>
      <w:r w:rsidR="00EF71AD">
        <w:t xml:space="preserve"> (AI </w:t>
      </w:r>
      <w:r w:rsidR="00EF71AD" w:rsidRPr="00EF71AD">
        <w:t>9.1.4.1</w:t>
      </w:r>
      <w:r w:rsidR="00EF71AD">
        <w:t>): RP-240709</w:t>
      </w:r>
      <w:r w:rsidR="002C5136">
        <w:tab/>
      </w:r>
      <w:r w:rsidR="002C5136">
        <w:tab/>
      </w:r>
      <w:r w:rsidR="002C5136">
        <w:tab/>
      </w:r>
      <w:r w:rsidR="002C5136">
        <w:tab/>
      </w:r>
      <w:r w:rsidR="002C5136">
        <w:tab/>
      </w:r>
      <w:r w:rsidR="002C7D32">
        <w:t>(=&gt; WID RP-240828)</w:t>
      </w:r>
      <w:r w:rsidR="004E1D75">
        <w:br/>
      </w:r>
      <w:r w:rsidR="008A0332">
        <w:t>BS RF requirement evolution</w:t>
      </w:r>
      <w:r w:rsidR="00EF71AD">
        <w:t xml:space="preserve"> (AI </w:t>
      </w:r>
      <w:r w:rsidR="00EF71AD" w:rsidRPr="00EF71AD">
        <w:t>9.1.4.2</w:t>
      </w:r>
      <w:r w:rsidR="00EF71AD">
        <w:t>): RP-240710</w:t>
      </w:r>
      <w:r w:rsidR="002C5136">
        <w:tab/>
      </w:r>
      <w:r w:rsidR="002C5136">
        <w:tab/>
      </w:r>
      <w:r w:rsidR="002C5136">
        <w:tab/>
      </w:r>
      <w:r w:rsidR="002C5136">
        <w:tab/>
      </w:r>
      <w:r w:rsidR="002C5136">
        <w:tab/>
      </w:r>
      <w:r w:rsidR="002C5136">
        <w:tab/>
      </w:r>
      <w:r w:rsidR="002C5136">
        <w:tab/>
      </w:r>
      <w:r w:rsidR="002C5136">
        <w:tab/>
      </w:r>
      <w:r w:rsidR="002C7D32">
        <w:t>(=&gt; WID RP-240829)</w:t>
      </w:r>
      <w:r w:rsidR="004E1D75">
        <w:br/>
      </w:r>
      <w:r w:rsidR="008A0332">
        <w:t>NTN evolution in RAN4</w:t>
      </w:r>
      <w:r w:rsidR="00EF71AD">
        <w:t xml:space="preserve"> (AI </w:t>
      </w:r>
      <w:r w:rsidR="00EF71AD" w:rsidRPr="00EF71AD">
        <w:t>9.1.4.</w:t>
      </w:r>
      <w:r w:rsidR="00EF71AD">
        <w:t>6): RP-240711</w:t>
      </w:r>
      <w:r w:rsidR="002C5136">
        <w:tab/>
      </w:r>
      <w:r w:rsidR="002C5136">
        <w:tab/>
      </w:r>
      <w:r w:rsidR="002C5136">
        <w:tab/>
      </w:r>
      <w:r w:rsidR="002C5136">
        <w:tab/>
      </w:r>
      <w:r w:rsidR="002C5136">
        <w:tab/>
      </w:r>
      <w:r w:rsidR="002C5136">
        <w:tab/>
      </w:r>
      <w:r w:rsidR="002C5136">
        <w:tab/>
      </w:r>
      <w:r w:rsidR="002C5136">
        <w:tab/>
      </w:r>
      <w:r w:rsidR="002C5136">
        <w:tab/>
      </w:r>
      <w:r w:rsidR="000C4F6F">
        <w:t>(=&gt; WID RP-240857)</w:t>
      </w:r>
      <w:r w:rsidR="004E1D75">
        <w:br/>
      </w:r>
      <w:r w:rsidR="008A0332">
        <w:t>OTA testing enhancement</w:t>
      </w:r>
      <w:r w:rsidR="00EF71AD">
        <w:t xml:space="preserve"> (AI </w:t>
      </w:r>
      <w:r w:rsidR="00EF71AD" w:rsidRPr="00EF71AD">
        <w:t>9.1.4.</w:t>
      </w:r>
      <w:r w:rsidR="00EF71AD">
        <w:t>3): RP-240834</w:t>
      </w:r>
      <w:r w:rsidR="002C5136">
        <w:tab/>
      </w:r>
      <w:r w:rsidR="002C5136">
        <w:tab/>
      </w:r>
      <w:r w:rsidR="002C5136">
        <w:tab/>
      </w:r>
      <w:r w:rsidR="002C5136">
        <w:tab/>
      </w:r>
      <w:r w:rsidR="002C5136">
        <w:tab/>
      </w:r>
      <w:r w:rsidR="002C5136">
        <w:tab/>
      </w:r>
      <w:r w:rsidR="002C5136">
        <w:tab/>
      </w:r>
      <w:r w:rsidR="002C5136">
        <w:tab/>
      </w:r>
      <w:r w:rsidR="002C5136">
        <w:tab/>
      </w:r>
      <w:r w:rsidR="00664687">
        <w:t>(=&gt; WID RP-240841)</w:t>
      </w:r>
      <w:r w:rsidR="004E1D75">
        <w:br/>
      </w:r>
      <w:r w:rsidR="008A0332">
        <w:t>Study on OTA testing enhancement</w:t>
      </w:r>
      <w:r w:rsidR="00EF71AD">
        <w:t xml:space="preserve"> (AI </w:t>
      </w:r>
      <w:r w:rsidR="00EF71AD" w:rsidRPr="00EF71AD">
        <w:t>9.1.4.</w:t>
      </w:r>
      <w:r w:rsidR="00EF71AD">
        <w:t>3): RP-240835</w:t>
      </w:r>
      <w:r w:rsidR="002C5136">
        <w:tab/>
      </w:r>
      <w:r w:rsidR="002C5136">
        <w:tab/>
      </w:r>
      <w:r w:rsidR="002C5136">
        <w:tab/>
      </w:r>
      <w:r w:rsidR="002C5136">
        <w:tab/>
      </w:r>
      <w:r w:rsidR="002C5136">
        <w:tab/>
      </w:r>
      <w:r w:rsidR="002C5136">
        <w:tab/>
      </w:r>
      <w:r w:rsidR="00435B2E">
        <w:t>(=&gt; SID RP-240856)</w:t>
      </w:r>
      <w:r w:rsidR="004E1D75">
        <w:br/>
      </w:r>
      <w:r w:rsidR="008A0332">
        <w:t>RRM enhancements</w:t>
      </w:r>
      <w:r w:rsidR="00EF71AD">
        <w:t xml:space="preserve"> (AI </w:t>
      </w:r>
      <w:r w:rsidR="00EF71AD" w:rsidRPr="00EF71AD">
        <w:t>9.1.4.</w:t>
      </w:r>
      <w:r w:rsidR="00EF71AD">
        <w:t>4): RP-240</w:t>
      </w:r>
      <w:r w:rsidR="0055768B">
        <w:t>817</w:t>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435B2E">
        <w:t>(=&gt; WID RP-240830)</w:t>
      </w:r>
      <w:r w:rsidR="004E1D75">
        <w:br/>
      </w:r>
      <w:r w:rsidR="008A0332">
        <w:t>Demodulation performance requirements enhancements</w:t>
      </w:r>
      <w:r w:rsidR="00EF71AD">
        <w:t xml:space="preserve"> (AI </w:t>
      </w:r>
      <w:r w:rsidR="00EF71AD" w:rsidRPr="00EF71AD">
        <w:t>9.1.4.</w:t>
      </w:r>
      <w:r w:rsidR="00EF71AD">
        <w:t>5): RP-240819</w:t>
      </w:r>
      <w:r w:rsidR="002C5136">
        <w:tab/>
      </w:r>
      <w:r w:rsidR="008527AE">
        <w:t>(=&gt; WID RP-240831)</w:t>
      </w:r>
      <w:r w:rsidR="004E1D75">
        <w:br/>
      </w:r>
      <w:r w:rsidR="008A0332">
        <w:t>NR channel BW less than 5MHz for TN</w:t>
      </w:r>
      <w:r w:rsidR="00EF71AD">
        <w:t xml:space="preserve"> (AI </w:t>
      </w:r>
      <w:r w:rsidR="00EF71AD" w:rsidRPr="00EF71AD">
        <w:t>9.1.4.</w:t>
      </w:r>
      <w:r w:rsidR="00EF71AD">
        <w:t>1): RP-240821</w:t>
      </w:r>
      <w:r w:rsidR="00C77E67">
        <w:tab/>
      </w:r>
      <w:r w:rsidR="00C77E67">
        <w:tab/>
      </w:r>
      <w:r w:rsidR="00C77E67">
        <w:tab/>
      </w:r>
      <w:r w:rsidR="00C77E67">
        <w:tab/>
      </w:r>
      <w:r w:rsidR="00C77E67">
        <w:tab/>
        <w:t>(=&gt; WID RP-240832)</w:t>
      </w:r>
      <w:r w:rsidR="004E1D75">
        <w:br/>
      </w:r>
      <w:r w:rsidR="008A0332">
        <w:t>Intra-band non-collocated CA/DC</w:t>
      </w:r>
      <w:r w:rsidR="00EF71AD">
        <w:t xml:space="preserve"> (AI </w:t>
      </w:r>
      <w:r w:rsidR="00EF71AD" w:rsidRPr="00EF71AD">
        <w:t>9.1.4.</w:t>
      </w:r>
      <w:r w:rsidR="00EF71AD">
        <w:t>1): RP-240793</w:t>
      </w:r>
      <w:r w:rsidR="002C5136">
        <w:tab/>
      </w:r>
      <w:r w:rsidR="002C5136">
        <w:tab/>
      </w:r>
      <w:r w:rsidR="002C5136">
        <w:tab/>
      </w:r>
      <w:r w:rsidR="002C5136">
        <w:tab/>
      </w:r>
      <w:r w:rsidR="002C5136">
        <w:tab/>
      </w:r>
      <w:r w:rsidR="002C5136">
        <w:tab/>
      </w:r>
      <w:r w:rsidR="002C5136">
        <w:tab/>
      </w:r>
      <w:r w:rsidR="00435B2E">
        <w:t xml:space="preserve">(=&gt; WID </w:t>
      </w:r>
      <w:r w:rsidR="00435B2E" w:rsidRPr="00435B2E">
        <w:t>RP-240838</w:t>
      </w:r>
      <w:r w:rsidR="00435B2E">
        <w:t>)</w:t>
      </w:r>
      <w:r w:rsidR="004E1D75">
        <w:br/>
      </w:r>
      <w:r w:rsidR="008A0332">
        <w:t>ATG</w:t>
      </w:r>
      <w:r w:rsidR="00EF71AD">
        <w:t xml:space="preserve"> (AI </w:t>
      </w:r>
      <w:r w:rsidR="00EF71AD" w:rsidRPr="00EF71AD">
        <w:t>9.1.4.</w:t>
      </w:r>
      <w:r w:rsidR="00EF71AD">
        <w:t>6): RP-240794</w:t>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435B2E">
        <w:t xml:space="preserve">(=&gt; WID </w:t>
      </w:r>
      <w:r w:rsidR="00435B2E" w:rsidRPr="00435B2E">
        <w:t>RP-24083</w:t>
      </w:r>
      <w:r w:rsidR="00435B2E">
        <w:t>9)</w:t>
      </w:r>
      <w:r w:rsidR="004E1D75">
        <w:br/>
      </w:r>
      <w:r w:rsidR="008A0332">
        <w:t>Sidelink</w:t>
      </w:r>
      <w:r w:rsidR="00EF71AD">
        <w:t xml:space="preserve"> (AI </w:t>
      </w:r>
      <w:r w:rsidR="00EF71AD" w:rsidRPr="00EF71AD">
        <w:t>9.1.4.</w:t>
      </w:r>
      <w:r w:rsidR="00EF71AD">
        <w:t>6): RP-240795</w:t>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664687">
        <w:t>(=&gt; WID RP-240840)</w:t>
      </w:r>
      <w:r w:rsidR="003C2CDF">
        <w:br/>
        <w:t xml:space="preserve">Note: </w:t>
      </w:r>
      <w:r w:rsidR="003C2CDF" w:rsidRPr="003C2CDF">
        <w:t>Decisions about RAN4 basket WIs and other spectrum related RAN4 WIs/SIs are planned for RAN #104 in June 24.</w:t>
      </w:r>
    </w:p>
    <w:p w14:paraId="1B99F9B8" w14:textId="43B55321" w:rsidR="002E6425" w:rsidRPr="002E6425" w:rsidRDefault="002E6425" w:rsidP="00060B63">
      <w:pPr>
        <w:pStyle w:val="B2"/>
        <w:spacing w:after="0"/>
      </w:pPr>
      <w:r w:rsidRPr="002E6425">
        <w:t>-</w:t>
      </w:r>
      <w:r w:rsidRPr="002E6425">
        <w:tab/>
      </w:r>
      <w:r w:rsidR="00CE3B2F" w:rsidRPr="00CE3B2F">
        <w:rPr>
          <w:b/>
          <w:bCs/>
        </w:rPr>
        <w:t>Inter-RAT mode mobility support from E-UTRAN TN to NR-NTN</w:t>
      </w:r>
      <w:r w:rsidR="00CE3B2F">
        <w:t>:</w:t>
      </w:r>
      <w:r w:rsidR="00932328">
        <w:t xml:space="preserve"> RAN #102 decided in connection of RP-234053 objective 3 </w:t>
      </w:r>
      <w:r w:rsidR="00D9583C">
        <w:t xml:space="preserve">(mobility enhancements) </w:t>
      </w:r>
      <w:r w:rsidR="00932328">
        <w:t>to start an own WI on this topic</w:t>
      </w:r>
      <w:r w:rsidR="00D9583C">
        <w:t xml:space="preserve"> at RAN #103</w:t>
      </w:r>
      <w:r w:rsidR="00932328">
        <w:t>.</w:t>
      </w:r>
      <w:r w:rsidR="00CE3B2F">
        <w:t xml:space="preserve"> </w:t>
      </w:r>
      <w:r w:rsidR="00932328">
        <w:t>Therefore discussion took place at RAN #103</w:t>
      </w:r>
      <w:r w:rsidR="0033084E">
        <w:t xml:space="preserve"> (</w:t>
      </w:r>
      <w:r w:rsidR="00932328">
        <w:t xml:space="preserve">see </w:t>
      </w:r>
      <w:r w:rsidR="0033084E">
        <w:t xml:space="preserve">e.g. way forward in </w:t>
      </w:r>
      <w:r w:rsidRPr="002E6425">
        <w:t>RP-240813</w:t>
      </w:r>
      <w:r w:rsidR="00932328">
        <w:t xml:space="preserve"> and n</w:t>
      </w:r>
      <w:r>
        <w:t xml:space="preserve">ew </w:t>
      </w:r>
      <w:r w:rsidR="0033084E">
        <w:t xml:space="preserve">approved </w:t>
      </w:r>
      <w:r>
        <w:t>WID</w:t>
      </w:r>
      <w:r w:rsidR="0033084E">
        <w:br/>
      </w:r>
      <w:r w:rsidRPr="002E6425">
        <w:t>RP-240846</w:t>
      </w:r>
      <w:r w:rsidR="0033084E">
        <w:t>)</w:t>
      </w:r>
      <w:r w:rsidR="00932328">
        <w:t>.</w:t>
      </w:r>
    </w:p>
    <w:p w14:paraId="66A0BBD4" w14:textId="10ABD60F" w:rsidR="00997CB6" w:rsidRDefault="00CA5D90" w:rsidP="003C2CDF">
      <w:pPr>
        <w:pStyle w:val="B2"/>
        <w:spacing w:after="120"/>
      </w:pPr>
      <w:r w:rsidRPr="00E81C62">
        <w:t>-</w:t>
      </w:r>
      <w:r w:rsidRPr="00E81C62">
        <w:tab/>
      </w:r>
      <w:r w:rsidR="00E81C62" w:rsidRPr="00E81C62">
        <w:rPr>
          <w:b/>
          <w:bCs/>
        </w:rPr>
        <w:t>Spatial Channel Modelling in Rel-19</w:t>
      </w:r>
      <w:r w:rsidRPr="00E81C62">
        <w:t xml:space="preserve">: </w:t>
      </w:r>
      <w:r w:rsidR="00E81C62" w:rsidRPr="00E81C62">
        <w:t>A way forward was endorsed in RP-240792.</w:t>
      </w:r>
    </w:p>
    <w:p w14:paraId="6C3F3A48" w14:textId="65647BAF" w:rsidR="0044147E" w:rsidRDefault="0044147E" w:rsidP="003C2CDF">
      <w:pPr>
        <w:pStyle w:val="B2"/>
        <w:spacing w:after="120"/>
      </w:pPr>
      <w:r>
        <w:t>-</w:t>
      </w:r>
      <w:r>
        <w:tab/>
      </w:r>
      <w:r w:rsidRPr="0044147E">
        <w:rPr>
          <w:b/>
          <w:bCs/>
        </w:rPr>
        <w:t>FS_6GHz_LTE_NR</w:t>
      </w:r>
      <w:r>
        <w:t xml:space="preserve">: RAN led SI </w:t>
      </w:r>
      <w:r w:rsidRPr="0044147E">
        <w:t>Feasibility Study on 6 GHz for LTE and NR in Licensed and Unlicensed Operations</w:t>
      </w:r>
      <w:r>
        <w:t xml:space="preserve"> (which was started in REL-15) was completed with approved REL-19 TR 37.890</w:t>
      </w:r>
      <w:r w:rsidR="00DE7A53">
        <w:t xml:space="preserve"> in RP-240802</w:t>
      </w:r>
      <w:r w:rsidR="0011565F">
        <w:t xml:space="preserve"> (see </w:t>
      </w:r>
      <w:r w:rsidR="00DE7A53">
        <w:t xml:space="preserve">also </w:t>
      </w:r>
      <w:r w:rsidR="0011565F">
        <w:t xml:space="preserve">status report </w:t>
      </w:r>
      <w:r w:rsidR="0011565F" w:rsidRPr="0011565F">
        <w:t>RP-240272</w:t>
      </w:r>
      <w:r w:rsidR="00DE7A53">
        <w:t>).</w:t>
      </w:r>
    </w:p>
    <w:p w14:paraId="0CF82D03" w14:textId="6BA565DB" w:rsidR="00E52D13" w:rsidRDefault="00E52D13" w:rsidP="003C2CDF">
      <w:pPr>
        <w:pStyle w:val="B2"/>
        <w:spacing w:after="120"/>
      </w:pPr>
      <w:r>
        <w:t>-</w:t>
      </w:r>
      <w:r>
        <w:tab/>
      </w:r>
      <w:r w:rsidRPr="00E52D13">
        <w:rPr>
          <w:b/>
          <w:bCs/>
        </w:rPr>
        <w:t>Fragmented Carriers in Rel-19</w:t>
      </w:r>
      <w:r>
        <w:t xml:space="preserve">: </w:t>
      </w:r>
      <w:r w:rsidR="00E91DFF">
        <w:t xml:space="preserve">(compare </w:t>
      </w:r>
      <w:r w:rsidR="00E91DFF" w:rsidRPr="00E91DFF">
        <w:t>RP-240503</w:t>
      </w:r>
      <w:r w:rsidR="00E91DFF">
        <w:t xml:space="preserve">, </w:t>
      </w:r>
      <w:r w:rsidR="00E91DFF" w:rsidRPr="00E91DFF">
        <w:t>RP-233374</w:t>
      </w:r>
      <w:r w:rsidR="00E91DFF">
        <w:t xml:space="preserve">) </w:t>
      </w:r>
      <w:r>
        <w:t>A way forward was endorsed in RP-240768.</w:t>
      </w:r>
      <w:r w:rsidR="00E91DFF">
        <w:t xml:space="preserve"> A </w:t>
      </w:r>
      <w:r w:rsidR="00E91DFF" w:rsidRPr="00E91DFF">
        <w:t xml:space="preserve">corresponding </w:t>
      </w:r>
      <w:r w:rsidR="00E91DFF">
        <w:t xml:space="preserve">non-spectrum related </w:t>
      </w:r>
      <w:r w:rsidR="00E91DFF" w:rsidRPr="00E91DFF">
        <w:t>SID will be approved in June 24</w:t>
      </w:r>
      <w:r w:rsidR="00E91DFF">
        <w:t>.</w:t>
      </w:r>
    </w:p>
    <w:p w14:paraId="286F09F7" w14:textId="6DCFCDDE" w:rsidR="00082508" w:rsidRDefault="00082508" w:rsidP="003C2CDF">
      <w:pPr>
        <w:pStyle w:val="B2"/>
        <w:spacing w:after="120"/>
      </w:pPr>
      <w:r>
        <w:t>-</w:t>
      </w:r>
      <w:r>
        <w:tab/>
      </w:r>
      <w:r w:rsidRPr="00082508">
        <w:rPr>
          <w:b/>
          <w:bCs/>
        </w:rPr>
        <w:t>Ambient IoT</w:t>
      </w:r>
      <w:r>
        <w:t xml:space="preserve">: Some clarifications related to REL-19 SI </w:t>
      </w:r>
      <w:r w:rsidRPr="00082508">
        <w:t>FS_Ambient_IoT_solutions</w:t>
      </w:r>
      <w:r>
        <w:t xml:space="preserve"> were endorsed in proposals 3v2, 2 and 5v2 of section 8 of RP-240854.</w:t>
      </w:r>
    </w:p>
    <w:p w14:paraId="6CCBC71D" w14:textId="26045C83" w:rsidR="00091481" w:rsidRDefault="00091481" w:rsidP="003C2CDF">
      <w:pPr>
        <w:pStyle w:val="B2"/>
        <w:spacing w:after="120"/>
      </w:pPr>
      <w:r>
        <w:t>-</w:t>
      </w:r>
      <w:r>
        <w:tab/>
      </w:r>
      <w:r w:rsidRPr="00091481">
        <w:rPr>
          <w:b/>
          <w:bCs/>
        </w:rPr>
        <w:t>No-Transmit Zone (NTZ)</w:t>
      </w:r>
      <w:r>
        <w:t xml:space="preserve">: RAN #103 answered LSin </w:t>
      </w:r>
      <w:r w:rsidRPr="00091481">
        <w:t>S2-2403859 = RP-240031</w:t>
      </w:r>
      <w:r>
        <w:t xml:space="preserve"> in LSout </w:t>
      </w:r>
      <w:r w:rsidRPr="00091481">
        <w:t>RP-240810</w:t>
      </w:r>
      <w:r w:rsidR="00685E73">
        <w:t xml:space="preserve"> </w:t>
      </w:r>
      <w:r w:rsidR="00685E73" w:rsidRPr="00685E73">
        <w:t>clarif</w:t>
      </w:r>
      <w:r w:rsidR="00685E73">
        <w:t>ying</w:t>
      </w:r>
      <w:r w:rsidR="00685E73" w:rsidRPr="00685E73">
        <w:t xml:space="preserve"> requirements for NTZ</w:t>
      </w:r>
      <w:r w:rsidR="00685E73">
        <w:t xml:space="preserve"> related to SA2 REL-19 WI </w:t>
      </w:r>
      <w:r w:rsidR="00685E73" w:rsidRPr="00685E73">
        <w:t>FS_UAS_Ph3</w:t>
      </w:r>
      <w:r w:rsidR="00685E73">
        <w:t>.</w:t>
      </w:r>
      <w:r w:rsidR="004539DB">
        <w:t xml:space="preserve"> There was another LSin from SA2 on this topic in </w:t>
      </w:r>
      <w:r w:rsidR="003223EE" w:rsidRPr="003223EE">
        <w:t>S2-2401813</w:t>
      </w:r>
      <w:r w:rsidR="003223EE">
        <w:t xml:space="preserve"> = </w:t>
      </w:r>
      <w:r w:rsidR="004539DB">
        <w:t>RP-240021.</w:t>
      </w:r>
    </w:p>
    <w:p w14:paraId="02B0B355" w14:textId="6EDC8D94" w:rsidR="005002C9" w:rsidRPr="00E81C62" w:rsidRDefault="005002C9" w:rsidP="003C2CDF">
      <w:pPr>
        <w:pStyle w:val="B2"/>
        <w:spacing w:after="120"/>
      </w:pPr>
      <w:r>
        <w:t>-</w:t>
      </w:r>
      <w:r>
        <w:tab/>
      </w:r>
      <w:r w:rsidRPr="005002C9">
        <w:rPr>
          <w:b/>
          <w:bCs/>
        </w:rPr>
        <w:t>UE energy consumption in RAN</w:t>
      </w:r>
      <w:r>
        <w:t xml:space="preserve">: Related to LSin </w:t>
      </w:r>
      <w:r w:rsidRPr="005002C9">
        <w:t>S2-2403733</w:t>
      </w:r>
      <w:r>
        <w:t xml:space="preserve"> = </w:t>
      </w:r>
      <w:r w:rsidRPr="005002C9">
        <w:t>RP-240029</w:t>
      </w:r>
      <w:r>
        <w:t>, RAN #103 endorsed a way forward in RP-240816.</w:t>
      </w:r>
    </w:p>
    <w:p w14:paraId="00D37A39" w14:textId="0DD99F8F" w:rsidR="006F6326" w:rsidRPr="00EC4FD1" w:rsidRDefault="006F6326" w:rsidP="00FB5E55">
      <w:pPr>
        <w:pStyle w:val="B1"/>
        <w:spacing w:after="120"/>
      </w:pPr>
      <w:r w:rsidRPr="00EC4FD1">
        <w:t>-</w:t>
      </w:r>
      <w:r w:rsidRPr="00EC4FD1">
        <w:tab/>
      </w:r>
      <w:r w:rsidRPr="00EC4FD1">
        <w:rPr>
          <w:b/>
          <w:bCs/>
        </w:rPr>
        <w:t>T</w:t>
      </w:r>
      <w:r w:rsidR="00AA7C13" w:rsidRPr="00EC4FD1">
        <w:rPr>
          <w:b/>
          <w:bCs/>
        </w:rPr>
        <w:t>TCN</w:t>
      </w:r>
      <w:r w:rsidRPr="00EC4FD1">
        <w:t xml:space="preserve">: </w:t>
      </w:r>
      <w:r w:rsidR="00EB1DC6" w:rsidRPr="00EC4FD1">
        <w:t>RAN approved the Status Report MCC TF160 in RP-2</w:t>
      </w:r>
      <w:r w:rsidR="00EC4FD1">
        <w:t>40</w:t>
      </w:r>
      <w:r w:rsidR="0055768B">
        <w:t>014</w:t>
      </w:r>
      <w:r w:rsidR="00EB1DC6" w:rsidRPr="00EC4FD1">
        <w:t>.</w:t>
      </w:r>
    </w:p>
    <w:p w14:paraId="2324AE22" w14:textId="77777777" w:rsidR="003626FA" w:rsidRPr="00007B49" w:rsidRDefault="003626FA" w:rsidP="003626FA">
      <w:pPr>
        <w:pStyle w:val="B1"/>
        <w:spacing w:after="120"/>
        <w:rPr>
          <w:highlight w:val="yellow"/>
        </w:rPr>
      </w:pPr>
      <w:r w:rsidRPr="00D40F54">
        <w:t>-</w:t>
      </w:r>
      <w:r w:rsidRPr="00D40F54">
        <w:tab/>
      </w:r>
      <w:r w:rsidRPr="00D40F54">
        <w:rPr>
          <w:b/>
          <w:bCs/>
        </w:rPr>
        <w:t>RAN4 spec quality</w:t>
      </w:r>
      <w:r w:rsidRPr="00D40F54">
        <w:t>: A way forward was endorsed in RP-240782 (RAN4 REL-19 specs will only be introduced</w:t>
      </w:r>
      <w:r>
        <w:t xml:space="preserve"> in Dec.24 allowing for some spec cleanups).</w:t>
      </w:r>
    </w:p>
    <w:p w14:paraId="341BA20D" w14:textId="0C133250" w:rsidR="003626FA" w:rsidRDefault="003626FA" w:rsidP="00FB5E55">
      <w:pPr>
        <w:pStyle w:val="B1"/>
        <w:spacing w:after="120"/>
      </w:pPr>
      <w:r>
        <w:t>-</w:t>
      </w:r>
      <w:r>
        <w:tab/>
      </w:r>
      <w:r w:rsidRPr="003626FA">
        <w:rPr>
          <w:b/>
          <w:bCs/>
        </w:rPr>
        <w:t>TEI CR handling</w:t>
      </w:r>
      <w:r>
        <w:t xml:space="preserve">: An update of the guidance of </w:t>
      </w:r>
      <w:r w:rsidRPr="003626FA">
        <w:t>RP-222624</w:t>
      </w:r>
      <w:r>
        <w:t xml:space="preserve"> was endorsed in RP-240858.</w:t>
      </w:r>
      <w:r w:rsidR="00144B4F">
        <w:t xml:space="preserve"> WIDs shall indicate all new &amp; affected specs. In case a WI was completed in the past and it turns out later that a so far not impacted spec requires a CR, RP-240850 provides a work-around.</w:t>
      </w:r>
    </w:p>
    <w:p w14:paraId="7B5F0664" w14:textId="6D22ACFD" w:rsidR="00FB5E55" w:rsidRDefault="00C64489" w:rsidP="00FB5E55">
      <w:pPr>
        <w:pStyle w:val="B1"/>
        <w:spacing w:after="120"/>
      </w:pPr>
      <w:r w:rsidRPr="0055768B">
        <w:t>-</w:t>
      </w:r>
      <w:r w:rsidR="00EB1DC6" w:rsidRPr="0055768B">
        <w:tab/>
      </w:r>
      <w:r w:rsidR="00EB1DC6" w:rsidRPr="0055768B">
        <w:rPr>
          <w:b/>
          <w:bCs/>
        </w:rPr>
        <w:t>joint CT/RAN/SA session</w:t>
      </w:r>
      <w:r w:rsidR="0044147E">
        <w:rPr>
          <w:b/>
          <w:bCs/>
        </w:rPr>
        <w:t xml:space="preserve"> on 6G timeline</w:t>
      </w:r>
      <w:r w:rsidR="00DE65F2" w:rsidRPr="0055768B">
        <w:rPr>
          <w:b/>
          <w:bCs/>
        </w:rPr>
        <w:t xml:space="preserve">: </w:t>
      </w:r>
      <w:r w:rsidR="005A5B0B" w:rsidRPr="0055768B">
        <w:rPr>
          <w:b/>
          <w:bCs/>
        </w:rPr>
        <w:br/>
      </w:r>
      <w:r w:rsidR="0044147E">
        <w:t>A joint session of RAN #102 endorsed RP-233985. On Monday</w:t>
      </w:r>
      <w:r w:rsidR="00537DE2">
        <w:t xml:space="preserve"> of</w:t>
      </w:r>
      <w:r w:rsidR="0044147E">
        <w:t xml:space="preserve"> RAN #103</w:t>
      </w:r>
      <w:r w:rsidR="00537DE2">
        <w:t>, RAN</w:t>
      </w:r>
      <w:r w:rsidR="0044147E">
        <w:t xml:space="preserve"> endorsed RP-240790.</w:t>
      </w:r>
      <w:r w:rsidR="0044147E">
        <w:br/>
      </w:r>
      <w:r w:rsidR="005A5B0B">
        <w:t xml:space="preserve">A </w:t>
      </w:r>
      <w:r w:rsidR="005A5B0B" w:rsidRPr="005A5B0B">
        <w:t xml:space="preserve">joint CT/RAN/SA session </w:t>
      </w:r>
      <w:r w:rsidR="005A5B0B">
        <w:t xml:space="preserve">was held </w:t>
      </w:r>
      <w:r w:rsidR="005A5B0B" w:rsidRPr="005A5B0B">
        <w:t>on Wed 20.03.24 14:00-14:45</w:t>
      </w:r>
      <w:r w:rsidR="005A5B0B">
        <w:t xml:space="preserve"> </w:t>
      </w:r>
      <w:r w:rsidR="0044147E">
        <w:t xml:space="preserve">during TSG #103 </w:t>
      </w:r>
      <w:r w:rsidR="005A5B0B">
        <w:t>on a</w:t>
      </w:r>
      <w:r w:rsidR="005A5B0B" w:rsidRPr="005A5B0B">
        <w:t xml:space="preserve">dditional considerations for </w:t>
      </w:r>
      <w:r w:rsidR="005A5B0B">
        <w:t xml:space="preserve">the </w:t>
      </w:r>
      <w:r w:rsidR="005A5B0B" w:rsidRPr="005A5B0B">
        <w:t xml:space="preserve">6G </w:t>
      </w:r>
      <w:r w:rsidR="005A5B0B">
        <w:t>t</w:t>
      </w:r>
      <w:r w:rsidR="005A5B0B" w:rsidRPr="005A5B0B">
        <w:t>imeline</w:t>
      </w:r>
      <w:r w:rsidR="005A5B0B">
        <w:t xml:space="preserve"> endorsing RP-240823</w:t>
      </w:r>
      <w:r w:rsidR="00B40626">
        <w:t xml:space="preserve"> (e.g. a 6G workshop will be held on Mon/Tue during RAN #107 in March 2025; RAN/SA #107 will happen afterwards on Tue/Wed/Thu</w:t>
      </w:r>
      <w:r w:rsidR="00705E75">
        <w:t xml:space="preserve">; REL-20 plans: stage 3 freeze planned for March 27, ASN.1 freeze: June 27; </w:t>
      </w:r>
      <w:r w:rsidR="00705E75" w:rsidRPr="00705E75">
        <w:t>Rel-21 timeline is to be decided no later than June 26</w:t>
      </w:r>
      <w:r w:rsidR="0055768B">
        <w:t>)</w:t>
      </w:r>
      <w:r w:rsidR="005A5B0B">
        <w:t>.</w:t>
      </w:r>
    </w:p>
    <w:p w14:paraId="2541FECA" w14:textId="6ACF2D05" w:rsidR="00FE7C9A" w:rsidRPr="002A7EF2" w:rsidRDefault="00FE7C9A" w:rsidP="000869F2">
      <w:pPr>
        <w:pStyle w:val="B1"/>
        <w:rPr>
          <w:b/>
        </w:rPr>
      </w:pPr>
      <w:r w:rsidRPr="002A7EF2">
        <w:lastRenderedPageBreak/>
        <w:t>-</w:t>
      </w:r>
      <w:r w:rsidRPr="002A7EF2">
        <w:rPr>
          <w:b/>
        </w:rPr>
        <w:tab/>
        <w:t>ITU-R/ITU-T</w:t>
      </w:r>
      <w:r w:rsidRPr="002A7EF2">
        <w:t xml:space="preserve"> (see AI 8)</w:t>
      </w:r>
      <w:r w:rsidRPr="002A7EF2">
        <w:rPr>
          <w:b/>
        </w:rPr>
        <w:t>:</w:t>
      </w:r>
    </w:p>
    <w:p w14:paraId="2A01D359" w14:textId="5E90385F" w:rsidR="00804A83" w:rsidRDefault="00253DC6" w:rsidP="002A7EF2">
      <w:pPr>
        <w:pStyle w:val="B2"/>
        <w:spacing w:after="0"/>
      </w:pPr>
      <w:r w:rsidRPr="002A7EF2">
        <w:t>-</w:t>
      </w:r>
      <w:r w:rsidRPr="002A7EF2">
        <w:tab/>
      </w:r>
      <w:r w:rsidR="00804A83" w:rsidRPr="002A7EF2">
        <w:tab/>
      </w:r>
      <w:r w:rsidR="007E003A" w:rsidRPr="002A7EF2">
        <w:rPr>
          <w:b/>
          <w:bCs/>
        </w:rPr>
        <w:t>4400-4800 M</w:t>
      </w:r>
      <w:r w:rsidR="007E003A" w:rsidRPr="007E003A">
        <w:rPr>
          <w:b/>
          <w:bCs/>
        </w:rPr>
        <w:t>Hz, 7125-8400 MHz and 14.8-15.35</w:t>
      </w:r>
      <w:r w:rsidR="00647E44">
        <w:rPr>
          <w:b/>
          <w:bCs/>
        </w:rPr>
        <w:t xml:space="preserve"> </w:t>
      </w:r>
      <w:r w:rsidR="007E003A" w:rsidRPr="007E003A">
        <w:rPr>
          <w:b/>
          <w:bCs/>
        </w:rPr>
        <w:t>GHz</w:t>
      </w:r>
      <w:r w:rsidR="007E003A">
        <w:t xml:space="preserve">: </w:t>
      </w:r>
      <w:r w:rsidR="00804A83">
        <w:t>LSin RP-240024 on Parameters of terrestrial component of IMT for sharing and compatibility studies in the frequency bands 4400-4800 MHz, 7125-8400 MHz and 14.8-15.35</w:t>
      </w:r>
      <w:r w:rsidR="007E003A">
        <w:t xml:space="preserve"> GHz</w:t>
      </w:r>
      <w:r w:rsidR="00A454FE">
        <w:t xml:space="preserve"> was received from ITU-R WP4D and a corresponding view from RAN4 was provided in LSin RP-240033. A corresponding RAN4 SI was approved in RP-240787.</w:t>
      </w:r>
      <w:r w:rsidR="000C530F">
        <w:t xml:space="preserve"> </w:t>
      </w:r>
      <w:r w:rsidR="000C530F" w:rsidRPr="000C530F">
        <w:t>RAN4 can reply to ITU-R WP5D directly but RAN has to be kept on cc; RAN4 will send 3 LSs (from May, Aug., Nov. 2024)</w:t>
      </w:r>
      <w:r w:rsidR="00C07FE0">
        <w:t>.</w:t>
      </w:r>
    </w:p>
    <w:p w14:paraId="65BFC587" w14:textId="49522BA3" w:rsidR="00804A83" w:rsidRDefault="00804A83" w:rsidP="00804A83">
      <w:pPr>
        <w:pStyle w:val="B2"/>
      </w:pPr>
      <w:r>
        <w:t>-</w:t>
      </w:r>
      <w:r>
        <w:tab/>
      </w:r>
      <w:r w:rsidR="006104D4" w:rsidRPr="006104D4">
        <w:rPr>
          <w:b/>
          <w:bCs/>
        </w:rPr>
        <w:t>ITU-R M.2150 rev.3</w:t>
      </w:r>
      <w:r w:rsidR="006104D4">
        <w:t xml:space="preserve">: </w:t>
      </w:r>
      <w:r w:rsidRPr="00804A83">
        <w:t>LS</w:t>
      </w:r>
      <w:r>
        <w:t>in RP-240025</w:t>
      </w:r>
      <w:r w:rsidRPr="00804A83">
        <w:t xml:space="preserve"> on Availability of Addendum 1 to Circular Letter 5/LCCE/109</w:t>
      </w:r>
      <w:r w:rsidR="006104D4">
        <w:t xml:space="preserve"> </w:t>
      </w:r>
      <w:r w:rsidR="006104D4">
        <w:rPr>
          <w:rFonts w:eastAsia="SimSun"/>
          <w:lang w:eastAsia="ja-JP"/>
        </w:rPr>
        <w:t xml:space="preserve">with a request for </w:t>
      </w:r>
      <w:r w:rsidR="006104D4" w:rsidRPr="006104D4">
        <w:rPr>
          <w:rFonts w:eastAsia="SimSun"/>
          <w:lang w:eastAsia="ja-JP"/>
        </w:rPr>
        <w:t>evaluation reports</w:t>
      </w:r>
      <w:r w:rsidR="006104D4">
        <w:rPr>
          <w:rFonts w:eastAsia="SimSun"/>
          <w:lang w:eastAsia="ja-JP"/>
        </w:rPr>
        <w:t xml:space="preserve"> from </w:t>
      </w:r>
      <w:r w:rsidR="006104D4" w:rsidRPr="006104D4">
        <w:rPr>
          <w:rFonts w:eastAsia="SimSun"/>
          <w:lang w:eastAsia="ja-JP"/>
        </w:rPr>
        <w:t>Independent Evaluation Groups</w:t>
      </w:r>
      <w:r w:rsidR="006104D4">
        <w:rPr>
          <w:rFonts w:eastAsia="SimSun"/>
          <w:lang w:eastAsia="ja-JP"/>
        </w:rPr>
        <w:t xml:space="preserve"> (IEG) regarding </w:t>
      </w:r>
      <w:r w:rsidR="006104D4">
        <w:t xml:space="preserve">Nufront's </w:t>
      </w:r>
      <w:r w:rsidR="006104D4" w:rsidRPr="006906C9">
        <w:rPr>
          <w:rFonts w:eastAsia="SimSun"/>
          <w:lang w:eastAsia="ja-JP"/>
        </w:rPr>
        <w:t>IMT-2020 submission</w:t>
      </w:r>
      <w:r w:rsidR="006104D4">
        <w:rPr>
          <w:rFonts w:eastAsia="SimSun"/>
          <w:lang w:eastAsia="ja-JP"/>
        </w:rPr>
        <w:t xml:space="preserve"> was noted.</w:t>
      </w:r>
    </w:p>
    <w:p w14:paraId="374472F4" w14:textId="7F96B021" w:rsidR="00FE7C9A" w:rsidRPr="00986899" w:rsidRDefault="00FE7C9A" w:rsidP="00FE7C9A">
      <w:pPr>
        <w:pStyle w:val="B1"/>
        <w:snapToGrid w:val="0"/>
      </w:pPr>
      <w:r w:rsidRPr="00986899">
        <w:t>-</w:t>
      </w:r>
      <w:r w:rsidRPr="00986899">
        <w:tab/>
      </w:r>
      <w:r w:rsidRPr="00986899">
        <w:rPr>
          <w:b/>
        </w:rPr>
        <w:t>Liaison statements</w:t>
      </w:r>
      <w:r w:rsidRPr="00986899">
        <w:t xml:space="preserve">/Letters to ITU: incoming: </w:t>
      </w:r>
      <w:r w:rsidR="00986899" w:rsidRPr="00986899">
        <w:t>20</w:t>
      </w:r>
      <w:r w:rsidRPr="00986899">
        <w:t>, outgoing</w:t>
      </w:r>
      <w:r w:rsidR="00BD57A3" w:rsidRPr="00986899">
        <w:t xml:space="preserve"> </w:t>
      </w:r>
      <w:r w:rsidR="00986899" w:rsidRPr="00986899">
        <w:t>3</w:t>
      </w:r>
      <w:r w:rsidRPr="00986899">
        <w:t xml:space="preserve"> (see Annex C)</w:t>
      </w:r>
    </w:p>
    <w:p w14:paraId="0F67CCF1" w14:textId="3CE0966C" w:rsidR="00BD57A3" w:rsidRPr="00986899" w:rsidRDefault="00FE7C9A" w:rsidP="00AF2CB0">
      <w:pPr>
        <w:pStyle w:val="B1"/>
        <w:spacing w:after="0"/>
      </w:pPr>
      <w:r w:rsidRPr="00986899">
        <w:t>-</w:t>
      </w:r>
      <w:r w:rsidRPr="00986899">
        <w:tab/>
      </w:r>
      <w:r w:rsidRPr="00986899">
        <w:rPr>
          <w:b/>
        </w:rPr>
        <w:t>WI summar</w:t>
      </w:r>
      <w:r w:rsidR="00BD57A3" w:rsidRPr="00986899">
        <w:rPr>
          <w:b/>
        </w:rPr>
        <w:t>ies</w:t>
      </w:r>
      <w:r w:rsidRPr="00986899">
        <w:t>:</w:t>
      </w:r>
      <w:r w:rsidR="002C1353" w:rsidRPr="00986899">
        <w:t xml:space="preserve"> </w:t>
      </w:r>
      <w:r w:rsidR="00986899" w:rsidRPr="00986899">
        <w:t>6</w:t>
      </w:r>
      <w:r w:rsidR="0071166C" w:rsidRPr="00986899">
        <w:t xml:space="preserve"> </w:t>
      </w:r>
      <w:r w:rsidR="002C1353" w:rsidRPr="00986899">
        <w:t>REL-1</w:t>
      </w:r>
      <w:r w:rsidR="00346788" w:rsidRPr="00986899">
        <w:t>8</w:t>
      </w:r>
      <w:r w:rsidR="002C1353" w:rsidRPr="00986899">
        <w:t xml:space="preserve"> </w:t>
      </w:r>
      <w:r w:rsidR="0071166C" w:rsidRPr="00986899">
        <w:t>WI summar</w:t>
      </w:r>
      <w:r w:rsidR="00AB64A4" w:rsidRPr="00986899">
        <w:t>y</w:t>
      </w:r>
      <w:r w:rsidR="0071166C" w:rsidRPr="00986899">
        <w:t xml:space="preserve"> w</w:t>
      </w:r>
      <w:r w:rsidR="006005A8" w:rsidRPr="00986899">
        <w:t>ere</w:t>
      </w:r>
      <w:r w:rsidR="0071166C" w:rsidRPr="00986899">
        <w:t xml:space="preserve"> approved</w:t>
      </w:r>
      <w:r w:rsidR="00AB64A4" w:rsidRPr="00986899">
        <w:t>:</w:t>
      </w:r>
    </w:p>
    <w:p w14:paraId="0F5D468E" w14:textId="2ED0238E" w:rsidR="00986899" w:rsidRDefault="00986899" w:rsidP="00986899">
      <w:pPr>
        <w:pStyle w:val="B2"/>
        <w:spacing w:after="0"/>
      </w:pPr>
      <w:r>
        <w:t>HPUE_LTE_FDD_B14-Core</w:t>
      </w:r>
      <w:r>
        <w:tab/>
      </w:r>
      <w:r>
        <w:tab/>
      </w:r>
      <w:r>
        <w:tab/>
      </w:r>
      <w:r>
        <w:tab/>
      </w:r>
      <w:r>
        <w:tab/>
      </w:r>
      <w:r>
        <w:tab/>
      </w:r>
      <w:r>
        <w:tab/>
      </w:r>
      <w:r>
        <w:tab/>
      </w:r>
      <w:r>
        <w:tab/>
      </w:r>
      <w:r>
        <w:tab/>
        <w:t>RP-240077</w:t>
      </w:r>
      <w:r w:rsidR="007A1905">
        <w:t xml:space="preserve"> #</w:t>
      </w:r>
    </w:p>
    <w:p w14:paraId="08687C19" w14:textId="3360AE0E" w:rsidR="00986899" w:rsidRDefault="00986899" w:rsidP="00986899">
      <w:pPr>
        <w:pStyle w:val="B2"/>
        <w:spacing w:after="0"/>
      </w:pPr>
      <w:r>
        <w:t>NonCol_intraB_ENDC_NR_CA-Core</w:t>
      </w:r>
      <w:r>
        <w:tab/>
      </w:r>
      <w:r>
        <w:tab/>
      </w:r>
      <w:r>
        <w:tab/>
      </w:r>
      <w:r>
        <w:tab/>
      </w:r>
      <w:r>
        <w:tab/>
      </w:r>
      <w:r>
        <w:tab/>
      </w:r>
      <w:r>
        <w:tab/>
      </w:r>
      <w:r>
        <w:tab/>
        <w:t>RP-240100</w:t>
      </w:r>
    </w:p>
    <w:p w14:paraId="2B6D7BA3" w14:textId="44F0F931" w:rsidR="00986899" w:rsidRDefault="00986899" w:rsidP="00986899">
      <w:pPr>
        <w:pStyle w:val="B2"/>
        <w:spacing w:after="0"/>
      </w:pPr>
      <w:r>
        <w:t>NR_FR1_TRP_TRS_enh-Core</w:t>
      </w:r>
      <w:r>
        <w:tab/>
      </w:r>
      <w:r>
        <w:tab/>
      </w:r>
      <w:r>
        <w:tab/>
      </w:r>
      <w:r>
        <w:tab/>
      </w:r>
      <w:r>
        <w:tab/>
      </w:r>
      <w:r>
        <w:tab/>
      </w:r>
      <w:r>
        <w:tab/>
      </w:r>
      <w:r>
        <w:tab/>
      </w:r>
      <w:r>
        <w:tab/>
      </w:r>
      <w:r>
        <w:tab/>
        <w:t>RP-240138</w:t>
      </w:r>
      <w:r w:rsidR="007A1905">
        <w:t xml:space="preserve"> *</w:t>
      </w:r>
    </w:p>
    <w:p w14:paraId="222CEAAB" w14:textId="0A880B49" w:rsidR="00986899" w:rsidRDefault="00986899" w:rsidP="00986899">
      <w:pPr>
        <w:pStyle w:val="B2"/>
        <w:spacing w:after="0"/>
      </w:pPr>
      <w:r>
        <w:t>NR_pos_enh2-Core</w:t>
      </w:r>
      <w:r>
        <w:tab/>
      </w:r>
      <w:r>
        <w:tab/>
      </w:r>
      <w:r>
        <w:tab/>
      </w:r>
      <w:r>
        <w:tab/>
      </w:r>
      <w:r>
        <w:tab/>
      </w:r>
      <w:r>
        <w:tab/>
      </w:r>
      <w:r>
        <w:tab/>
      </w:r>
      <w:r>
        <w:tab/>
      </w:r>
      <w:r>
        <w:tab/>
      </w:r>
      <w:r>
        <w:tab/>
      </w:r>
      <w:r>
        <w:tab/>
      </w:r>
      <w:r>
        <w:tab/>
      </w:r>
      <w:r>
        <w:tab/>
        <w:t>RP-240303</w:t>
      </w:r>
    </w:p>
    <w:p w14:paraId="30335C6B" w14:textId="7D7AF12B" w:rsidR="00986899" w:rsidRDefault="00986899" w:rsidP="00986899">
      <w:pPr>
        <w:pStyle w:val="B2"/>
        <w:spacing w:after="0"/>
      </w:pPr>
      <w:r>
        <w:t>4Rx_low_NR_band_handheld_3Tx_NR_CA_ENDC-Core</w:t>
      </w:r>
      <w:r>
        <w:tab/>
      </w:r>
      <w:r>
        <w:tab/>
        <w:t>RP-240306</w:t>
      </w:r>
      <w:r w:rsidR="007A1905">
        <w:t xml:space="preserve"> # *</w:t>
      </w:r>
    </w:p>
    <w:p w14:paraId="7A4E6B9E" w14:textId="2EC64045" w:rsidR="006005A8" w:rsidRDefault="00986899" w:rsidP="00986899">
      <w:pPr>
        <w:pStyle w:val="B2"/>
        <w:spacing w:after="0"/>
      </w:pPr>
      <w:r>
        <w:t>NR_Mob_enh2-Core</w:t>
      </w:r>
      <w:r>
        <w:tab/>
      </w:r>
      <w:r>
        <w:tab/>
      </w:r>
      <w:r>
        <w:tab/>
      </w:r>
      <w:r>
        <w:tab/>
      </w:r>
      <w:r>
        <w:tab/>
      </w:r>
      <w:r>
        <w:tab/>
      </w:r>
      <w:r>
        <w:tab/>
      </w:r>
      <w:r>
        <w:tab/>
      </w:r>
      <w:r>
        <w:tab/>
      </w:r>
      <w:r>
        <w:tab/>
      </w:r>
      <w:r>
        <w:tab/>
      </w:r>
      <w:r>
        <w:tab/>
      </w:r>
      <w:r>
        <w:tab/>
        <w:t>RP-240444</w:t>
      </w:r>
    </w:p>
    <w:p w14:paraId="2269A5B3" w14:textId="1816FCE7" w:rsidR="007A1905" w:rsidRPr="00007B49" w:rsidRDefault="007A1905" w:rsidP="00986899">
      <w:pPr>
        <w:pStyle w:val="B2"/>
        <w:spacing w:after="0"/>
        <w:rPr>
          <w:highlight w:val="yellow"/>
        </w:rPr>
      </w:pPr>
      <w:r>
        <w:t>*: update replacing a previous WI summary; #: voluntary WI summary for spectrum related WIs</w:t>
      </w:r>
    </w:p>
    <w:p w14:paraId="6EDD7F01" w14:textId="57E7D53A" w:rsidR="00AF2CB0" w:rsidRPr="00986899" w:rsidRDefault="00FE7C9A" w:rsidP="00AE7696">
      <w:pPr>
        <w:pStyle w:val="B2"/>
        <w:spacing w:after="0"/>
      </w:pPr>
      <w:r w:rsidRPr="00986899">
        <w:t>Note:</w:t>
      </w:r>
      <w:r w:rsidR="004637EB" w:rsidRPr="00986899">
        <w:tab/>
      </w:r>
      <w:r w:rsidRPr="00986899">
        <w:t xml:space="preserve">The rapporteur has to provide a WI summary to the RAN meeting at which a Core part WI is declared </w:t>
      </w:r>
      <w:r w:rsidR="004637EB" w:rsidRPr="00986899">
        <w:tab/>
      </w:r>
      <w:r w:rsidR="004637EB" w:rsidRPr="00986899">
        <w:tab/>
      </w:r>
      <w:r w:rsidR="004637EB" w:rsidRPr="00986899">
        <w:tab/>
      </w:r>
      <w:r w:rsidRPr="00986899">
        <w:t>to be 100% complete; this WI summary has to be reviewed by the leading WG of the WI before</w:t>
      </w:r>
      <w:r w:rsidR="009D2C87" w:rsidRPr="00986899">
        <w:t xml:space="preserve"> </w:t>
      </w:r>
      <w:r w:rsidR="004637EB" w:rsidRPr="00986899">
        <w:tab/>
      </w:r>
      <w:r w:rsidR="004637EB" w:rsidRPr="00986899">
        <w:tab/>
      </w:r>
      <w:r w:rsidR="004637EB" w:rsidRPr="00986899">
        <w:tab/>
      </w:r>
      <w:r w:rsidR="004637EB" w:rsidRPr="00986899">
        <w:tab/>
      </w:r>
      <w:r w:rsidR="009D2C87" w:rsidRPr="00986899">
        <w:t>submission to RAN</w:t>
      </w:r>
      <w:r w:rsidRPr="00986899">
        <w:t xml:space="preserve"> to check the technical correctness. Spectrum related Core part WI</w:t>
      </w:r>
      <w:r w:rsidR="009D2C87" w:rsidRPr="00986899">
        <w:t>s</w:t>
      </w:r>
      <w:r w:rsidRPr="00986899">
        <w:t xml:space="preserve"> are excluded </w:t>
      </w:r>
      <w:r w:rsidR="004637EB" w:rsidRPr="00986899">
        <w:tab/>
      </w:r>
      <w:r w:rsidR="004637EB" w:rsidRPr="00986899">
        <w:tab/>
      </w:r>
      <w:r w:rsidR="004637EB" w:rsidRPr="00986899">
        <w:tab/>
      </w:r>
      <w:r w:rsidRPr="00986899">
        <w:t>from this activity.</w:t>
      </w:r>
    </w:p>
    <w:p w14:paraId="51385CDA" w14:textId="1951255F" w:rsidR="00701611" w:rsidRPr="006F12FB" w:rsidRDefault="00FE7C9A" w:rsidP="00ED2130">
      <w:pPr>
        <w:pStyle w:val="B1"/>
        <w:snapToGrid w:val="0"/>
        <w:spacing w:before="120" w:after="120"/>
      </w:pPr>
      <w:r w:rsidRPr="006F12FB">
        <w:t>-</w:t>
      </w:r>
      <w:r w:rsidRPr="006F12FB">
        <w:tab/>
      </w:r>
      <w:r w:rsidR="006F12FB">
        <w:t>27</w:t>
      </w:r>
      <w:r w:rsidR="00077F96" w:rsidRPr="006F12FB">
        <w:t xml:space="preserve"> </w:t>
      </w:r>
      <w:r w:rsidRPr="006F12FB">
        <w:rPr>
          <w:b/>
          <w:bCs/>
          <w:u w:val="single"/>
        </w:rPr>
        <w:t>closed work items</w:t>
      </w:r>
      <w:r w:rsidRPr="006F12FB">
        <w:t xml:space="preserve"> (WI) (</w:t>
      </w:r>
      <w:r w:rsidR="004764F6">
        <w:t>8</w:t>
      </w:r>
      <w:r w:rsidRPr="006F12FB">
        <w:t xml:space="preserve"> Core, </w:t>
      </w:r>
      <w:r w:rsidR="004764F6">
        <w:t>9</w:t>
      </w:r>
      <w:r w:rsidRPr="006F12FB">
        <w:t xml:space="preserve"> Perf., </w:t>
      </w:r>
      <w:r w:rsidR="006F12FB" w:rsidRPr="006F12FB">
        <w:t>10</w:t>
      </w:r>
      <w:r w:rsidRPr="006F12FB">
        <w:t xml:space="preserve"> Testing):</w:t>
      </w:r>
    </w:p>
    <w:p w14:paraId="56CBBF0E" w14:textId="4D580CD1" w:rsidR="00775DD6" w:rsidRPr="006F12FB" w:rsidRDefault="00775DD6" w:rsidP="00775DD6">
      <w:pPr>
        <w:pStyle w:val="B2"/>
        <w:spacing w:after="0"/>
      </w:pPr>
      <w:r w:rsidRPr="006F12FB">
        <w:t>-</w:t>
      </w:r>
      <w:r w:rsidRPr="006F12FB">
        <w:tab/>
      </w:r>
      <w:r w:rsidR="006F12FB" w:rsidRPr="006F12FB">
        <w:t>1</w:t>
      </w:r>
      <w:r w:rsidRPr="006F12FB">
        <w:t xml:space="preserve"> RAN</w:t>
      </w:r>
      <w:r w:rsidR="00BF49F6" w:rsidRPr="006F12FB">
        <w:t>1</w:t>
      </w:r>
      <w:r w:rsidRPr="006F12FB">
        <w:t xml:space="preserve"> led REL-18 Core part WI</w:t>
      </w:r>
      <w:r w:rsidR="00665A35" w:rsidRPr="006F12FB">
        <w:t xml:space="preserve"> for</w:t>
      </w:r>
      <w:r w:rsidRPr="006F12FB">
        <w:t>:</w:t>
      </w:r>
    </w:p>
    <w:p w14:paraId="37488504" w14:textId="10CF316C" w:rsidR="006F12FB" w:rsidRPr="006F12FB" w:rsidRDefault="006F12FB" w:rsidP="00EB5B2D">
      <w:pPr>
        <w:pStyle w:val="B3"/>
        <w:spacing w:after="120"/>
      </w:pPr>
      <w:r w:rsidRPr="006F12FB">
        <w:t>-</w:t>
      </w:r>
      <w:r w:rsidRPr="006F12FB">
        <w:tab/>
        <w:t>Expanded and improved NR positioning (981138, NR_pos_enh2-Core)</w:t>
      </w:r>
    </w:p>
    <w:p w14:paraId="18948D6A" w14:textId="45F09ACC" w:rsidR="003D52FC" w:rsidRPr="00C95A1B" w:rsidRDefault="003D52FC" w:rsidP="003D52FC">
      <w:pPr>
        <w:pStyle w:val="B2"/>
        <w:spacing w:after="0"/>
      </w:pPr>
      <w:r w:rsidRPr="00C95A1B">
        <w:t>-</w:t>
      </w:r>
      <w:r w:rsidRPr="00C95A1B">
        <w:tab/>
      </w:r>
      <w:r w:rsidR="00C95A1B">
        <w:t>1</w:t>
      </w:r>
      <w:r w:rsidRPr="00C95A1B">
        <w:t xml:space="preserve"> RAN2 led REL-18 Core part WI</w:t>
      </w:r>
      <w:r w:rsidR="00665A35" w:rsidRPr="00C95A1B">
        <w:t xml:space="preserve"> for</w:t>
      </w:r>
      <w:r w:rsidRPr="00C95A1B">
        <w:t>:</w:t>
      </w:r>
    </w:p>
    <w:p w14:paraId="048DC455" w14:textId="05936BF1" w:rsidR="00C95A1B" w:rsidRPr="00C95A1B" w:rsidRDefault="00C95A1B" w:rsidP="00EB5B2D">
      <w:pPr>
        <w:pStyle w:val="B3"/>
        <w:spacing w:after="120"/>
      </w:pPr>
      <w:r w:rsidRPr="00C95A1B">
        <w:t>-</w:t>
      </w:r>
      <w:r w:rsidRPr="00C95A1B">
        <w:tab/>
      </w:r>
      <w:r w:rsidRPr="00C95A1B">
        <w:tab/>
        <w:t>Further NR mobility enhancements (940198, NR_Mob_enh2-Core)</w:t>
      </w:r>
    </w:p>
    <w:p w14:paraId="2633AD11" w14:textId="20E14490" w:rsidR="001E0519" w:rsidRPr="00492058" w:rsidRDefault="001E0519" w:rsidP="001E0519">
      <w:pPr>
        <w:pStyle w:val="B2"/>
        <w:spacing w:after="0"/>
      </w:pPr>
      <w:r w:rsidRPr="00492058">
        <w:t>-</w:t>
      </w:r>
      <w:r w:rsidRPr="00492058">
        <w:tab/>
      </w:r>
      <w:r w:rsidR="00492058" w:rsidRPr="00492058">
        <w:t>3</w:t>
      </w:r>
      <w:r w:rsidRPr="00492058">
        <w:t xml:space="preserve"> RAN4 led REL-18 Core part WIs for:</w:t>
      </w:r>
    </w:p>
    <w:p w14:paraId="0069F5F6" w14:textId="07CE8F89" w:rsidR="00492058" w:rsidRPr="00492058" w:rsidRDefault="00492058" w:rsidP="00492058">
      <w:pPr>
        <w:pStyle w:val="B3"/>
        <w:spacing w:after="0"/>
      </w:pPr>
      <w:r w:rsidRPr="00492058">
        <w:t>-</w:t>
      </w:r>
      <w:r w:rsidRPr="00492058">
        <w:tab/>
        <w:t>Additional NR bands for UL-MIMO in Rel-18 (960195, NR_bands_UL_MIMO_R18-Core)</w:t>
      </w:r>
    </w:p>
    <w:p w14:paraId="7C0D8660" w14:textId="4A712401" w:rsidR="00492058" w:rsidRPr="00492058" w:rsidRDefault="00492058" w:rsidP="00492058">
      <w:pPr>
        <w:pStyle w:val="B3"/>
        <w:spacing w:after="0"/>
      </w:pPr>
      <w:r w:rsidRPr="00492058">
        <w:t>-</w:t>
      </w:r>
      <w:r w:rsidRPr="00492058">
        <w:tab/>
        <w:t>Adding new channel bandwidth(s) support to existing NR bands (970183, NR_bands_R18_BWs-Core)</w:t>
      </w:r>
    </w:p>
    <w:p w14:paraId="6A9156AA" w14:textId="1124701F" w:rsidR="00492058" w:rsidRPr="00492058" w:rsidRDefault="00492058" w:rsidP="002C61BB">
      <w:pPr>
        <w:pStyle w:val="B3"/>
        <w:spacing w:after="120"/>
      </w:pPr>
      <w:r w:rsidRPr="00492058">
        <w:t>-</w:t>
      </w:r>
      <w:r w:rsidRPr="00492058">
        <w:tab/>
        <w:t xml:space="preserve">Introduction of the Extended L-band (UL 1668-1675MHz, DL 1518-1525MHz) for IoT NTN (991141, </w:t>
      </w:r>
      <w:r w:rsidRPr="00492058">
        <w:tab/>
        <w:t>IoT_NTN_extLband-Core)</w:t>
      </w:r>
    </w:p>
    <w:p w14:paraId="3680632E" w14:textId="78F4E2E1" w:rsidR="005B6FDE" w:rsidRDefault="005B6FDE" w:rsidP="005B6FDE">
      <w:pPr>
        <w:pStyle w:val="B2"/>
        <w:spacing w:after="0"/>
      </w:pPr>
      <w:r w:rsidRPr="00492058">
        <w:t>-</w:t>
      </w:r>
      <w:r w:rsidRPr="00492058">
        <w:tab/>
      </w:r>
      <w:r>
        <w:t>6</w:t>
      </w:r>
      <w:r w:rsidRPr="00492058">
        <w:t xml:space="preserve"> RAN4 led REL-18 </w:t>
      </w:r>
      <w:r>
        <w:t xml:space="preserve">Perf. </w:t>
      </w:r>
      <w:r w:rsidRPr="00492058">
        <w:t>part WIs for:</w:t>
      </w:r>
    </w:p>
    <w:p w14:paraId="29168F78" w14:textId="3C41AE15" w:rsidR="005B6FDE" w:rsidRDefault="005B6FDE" w:rsidP="005B6FDE">
      <w:pPr>
        <w:pStyle w:val="B3"/>
        <w:spacing w:after="0"/>
      </w:pPr>
      <w:r>
        <w:t>-</w:t>
      </w:r>
      <w:r>
        <w:tab/>
        <w:t>Air-to-ground network for NR (950275, NR_ATG-Perf)</w:t>
      </w:r>
    </w:p>
    <w:p w14:paraId="618AC895" w14:textId="684C24B6" w:rsidR="005B6FDE" w:rsidRDefault="005B6FDE" w:rsidP="005B6FDE">
      <w:pPr>
        <w:pStyle w:val="B3"/>
        <w:spacing w:after="0"/>
      </w:pPr>
      <w:r>
        <w:t>-</w:t>
      </w:r>
      <w:r>
        <w:tab/>
        <w:t>Support of intra-band non-collocated EN-DC/NR-CA deployment (950281, NonCol_intraB_ENDC_NR_CA-Perf)</w:t>
      </w:r>
    </w:p>
    <w:p w14:paraId="243DDBBD" w14:textId="59AF4A0C" w:rsidR="005B6FDE" w:rsidRDefault="005B6FDE" w:rsidP="005B6FDE">
      <w:pPr>
        <w:pStyle w:val="B3"/>
        <w:spacing w:after="0"/>
      </w:pPr>
      <w:r>
        <w:t>-</w:t>
      </w:r>
      <w:r>
        <w:tab/>
        <w:t>Rel-18 Dual Connectivity (DC) of x bands (x=1,2,3,4) LTE inter-band CA (xDL/1UL) and 2 bands NR inter-band CA (2DL/1UL) (961203, DC_R18_xBLTE_2BNR_yDL2UL-Perf) *1</w:t>
      </w:r>
    </w:p>
    <w:p w14:paraId="7423B2CE" w14:textId="6572B437" w:rsidR="005B6FDE" w:rsidRDefault="005B6FDE" w:rsidP="005B6FDE">
      <w:pPr>
        <w:pStyle w:val="B3"/>
        <w:spacing w:after="0"/>
      </w:pPr>
      <w:r>
        <w:t>-</w:t>
      </w:r>
      <w:r>
        <w:tab/>
        <w:t>Rel-18 Dual Connectivity (DC) of x bands (x=1,2,3) LTE inter-band CA (xDL/1UL) and y bands (3&lt;=y&lt;=5 and x+y &lt;= 6) NR inter-band CA (yDL/1UL) (961206, DC_R18_xBLTE_yBNR_zDL2UL-Perf) *1</w:t>
      </w:r>
    </w:p>
    <w:p w14:paraId="188F7E2D" w14:textId="60CC442F" w:rsidR="005B6FDE" w:rsidRDefault="005B6FDE" w:rsidP="005B6FDE">
      <w:pPr>
        <w:pStyle w:val="B3"/>
        <w:spacing w:after="0"/>
      </w:pPr>
      <w:r>
        <w:t>-</w:t>
      </w:r>
      <w:r>
        <w:tab/>
        <w:t>Rel-18 NR Inter-band Carrier Aggregation/Dual Connectivity for 2 bands DL with x bands UL (x=1,2) (961210, NR_CADC_R18_2BDL_xBUL-Perf) *1</w:t>
      </w:r>
    </w:p>
    <w:p w14:paraId="4C531236" w14:textId="1DEFF7DB" w:rsidR="005B6FDE" w:rsidRDefault="005B6FDE" w:rsidP="005B6FDE">
      <w:pPr>
        <w:pStyle w:val="B3"/>
        <w:spacing w:after="0"/>
      </w:pPr>
      <w:r>
        <w:t>-</w:t>
      </w:r>
      <w:r>
        <w:tab/>
        <w:t>Rel-18 single SUL band combinations for SA NR supplementary uplink (SUL), NSA NR SUL, NSA NR SUL with UL sharing from the UE perspective (ULSUP) (961209, NR_SUL_combos_R18-Perf) *1</w:t>
      </w:r>
    </w:p>
    <w:p w14:paraId="3D02F491" w14:textId="2B01204C" w:rsidR="005B6FDE" w:rsidRPr="007D358D" w:rsidRDefault="005B6FDE" w:rsidP="005B6FDE">
      <w:pPr>
        <w:pStyle w:val="B3"/>
        <w:spacing w:after="120"/>
      </w:pPr>
      <w:r w:rsidRPr="007D358D">
        <w:t>*1: Perf. part was</w:t>
      </w:r>
      <w:r>
        <w:t xml:space="preserve"> actually</w:t>
      </w:r>
      <w:r w:rsidRPr="007D358D">
        <w:t xml:space="preserve"> </w:t>
      </w:r>
      <w:r w:rsidRPr="005B6FDE">
        <w:rPr>
          <w:u w:val="single"/>
        </w:rPr>
        <w:t>stopped</w:t>
      </w:r>
      <w:r w:rsidRPr="007D358D">
        <w:t>.</w:t>
      </w:r>
    </w:p>
    <w:p w14:paraId="57C873FD" w14:textId="7104A8EC" w:rsidR="001E0519" w:rsidRPr="004E61AA" w:rsidRDefault="006A2043" w:rsidP="00510B5A">
      <w:pPr>
        <w:pStyle w:val="B2"/>
        <w:spacing w:after="0"/>
      </w:pPr>
      <w:r w:rsidRPr="004E61AA">
        <w:t>-</w:t>
      </w:r>
      <w:r w:rsidRPr="004E61AA">
        <w:tab/>
      </w:r>
      <w:r w:rsidR="007D358D">
        <w:t>3</w:t>
      </w:r>
      <w:r w:rsidR="00D41F04" w:rsidRPr="004E61AA">
        <w:t xml:space="preserve"> </w:t>
      </w:r>
      <w:r w:rsidRPr="004E61AA">
        <w:t>RAN4 led REL-18 WIDs with Core part (X=1) and Perf. part (X=2) WI:</w:t>
      </w:r>
    </w:p>
    <w:p w14:paraId="7A3495ED" w14:textId="06D9B1E2" w:rsidR="00C95A1B" w:rsidRDefault="00C95A1B" w:rsidP="006A2043">
      <w:pPr>
        <w:pStyle w:val="B3"/>
        <w:spacing w:after="0"/>
      </w:pPr>
      <w:r w:rsidRPr="00C0739F">
        <w:t>-</w:t>
      </w:r>
      <w:r w:rsidR="004E61AA" w:rsidRPr="00C0739F">
        <w:tab/>
      </w:r>
      <w:r w:rsidRPr="00C0739F">
        <w:t>Rel-18 NR Carrier Aggregation (CA) band combinations with two SUL cells</w:t>
      </w:r>
      <w:r w:rsidR="004E61AA">
        <w:br/>
        <w:t>(</w:t>
      </w:r>
      <w:r w:rsidRPr="00C95A1B">
        <w:t>981</w:t>
      </w:r>
      <w:r w:rsidR="004E61AA">
        <w:t>X</w:t>
      </w:r>
      <w:r w:rsidRPr="00C95A1B">
        <w:t>47</w:t>
      </w:r>
      <w:r w:rsidR="004E61AA">
        <w:t xml:space="preserve">, </w:t>
      </w:r>
      <w:r w:rsidRPr="00C95A1B">
        <w:t>NR_2SUL_cell_combos_R18-Core</w:t>
      </w:r>
      <w:r w:rsidR="004E61AA">
        <w:t>/Perf)</w:t>
      </w:r>
    </w:p>
    <w:p w14:paraId="4CF9D819" w14:textId="7493A850" w:rsidR="004E61AA" w:rsidRDefault="004E61AA" w:rsidP="006A2043">
      <w:pPr>
        <w:pStyle w:val="B3"/>
        <w:spacing w:after="0"/>
      </w:pPr>
      <w:r>
        <w:t>-</w:t>
      </w:r>
      <w:r>
        <w:tab/>
      </w:r>
      <w:r w:rsidRPr="004E61AA">
        <w:t>High Power UE (Power Class 2) for LTE FDD Band 14</w:t>
      </w:r>
      <w:r>
        <w:t xml:space="preserve"> (</w:t>
      </w:r>
      <w:r w:rsidRPr="004E61AA">
        <w:t>101</w:t>
      </w:r>
      <w:r>
        <w:t>X</w:t>
      </w:r>
      <w:r w:rsidRPr="004E61AA">
        <w:t>054</w:t>
      </w:r>
      <w:r>
        <w:t xml:space="preserve">, </w:t>
      </w:r>
      <w:r w:rsidRPr="004E61AA">
        <w:t>HPUE_LTE_FDD_B14-Core</w:t>
      </w:r>
      <w:r>
        <w:t>/Perf)</w:t>
      </w:r>
    </w:p>
    <w:p w14:paraId="7C26FFAB" w14:textId="3C6E8EF8" w:rsidR="00484B82" w:rsidRDefault="00484B82" w:rsidP="006A2043">
      <w:pPr>
        <w:pStyle w:val="B3"/>
        <w:spacing w:after="0"/>
      </w:pPr>
      <w:r>
        <w:t>-</w:t>
      </w:r>
      <w:r>
        <w:tab/>
      </w:r>
      <w:r w:rsidRPr="00484B82">
        <w:t>Rel-18 4Rx for NR bands for FWA (Fixed Wireless Access) UEs (&lt;2.6GHz) and handheld UEs</w:t>
      </w:r>
      <w:r>
        <w:br/>
      </w:r>
      <w:r w:rsidRPr="00484B82">
        <w:t>(1GHz to 2.6GHz)</w:t>
      </w:r>
      <w:r>
        <w:t xml:space="preserve"> (</w:t>
      </w:r>
      <w:r w:rsidRPr="00484B82">
        <w:t>981</w:t>
      </w:r>
      <w:r>
        <w:t>x</w:t>
      </w:r>
      <w:r w:rsidRPr="00484B82">
        <w:t>42</w:t>
      </w:r>
      <w:r>
        <w:t xml:space="preserve">, </w:t>
      </w:r>
      <w:r w:rsidRPr="00484B82">
        <w:t>4Rx_NR_bands_R18-Core</w:t>
      </w:r>
      <w:r>
        <w:t>/Perf)</w:t>
      </w:r>
      <w:r w:rsidR="005B6FDE">
        <w:t xml:space="preserve"> *1</w:t>
      </w:r>
    </w:p>
    <w:p w14:paraId="2CD96F25" w14:textId="33D3773B" w:rsidR="00F24526" w:rsidRDefault="00F24526" w:rsidP="002C61BB">
      <w:pPr>
        <w:pStyle w:val="B3"/>
        <w:spacing w:after="120"/>
      </w:pPr>
      <w:r w:rsidRPr="007D358D">
        <w:t>*</w:t>
      </w:r>
      <w:r w:rsidR="007D358D" w:rsidRPr="007D358D">
        <w:t>1</w:t>
      </w:r>
      <w:r w:rsidRPr="007D358D">
        <w:t xml:space="preserve">: Perf. part was </w:t>
      </w:r>
      <w:r w:rsidR="005B6FDE">
        <w:t xml:space="preserve">actually </w:t>
      </w:r>
      <w:r w:rsidRPr="005B6FDE">
        <w:rPr>
          <w:u w:val="single"/>
        </w:rPr>
        <w:t>stopped</w:t>
      </w:r>
      <w:r w:rsidRPr="007D358D">
        <w:t>.</w:t>
      </w:r>
    </w:p>
    <w:p w14:paraId="2BE27300" w14:textId="3914D313" w:rsidR="00FE7C9A" w:rsidRPr="0062287A" w:rsidRDefault="00FE7C9A" w:rsidP="00FE7C9A">
      <w:pPr>
        <w:pStyle w:val="B1"/>
        <w:snapToGrid w:val="0"/>
        <w:spacing w:after="0"/>
        <w:ind w:left="851"/>
      </w:pPr>
      <w:r w:rsidRPr="0062287A">
        <w:t>-</w:t>
      </w:r>
      <w:r w:rsidRPr="0062287A">
        <w:tab/>
      </w:r>
      <w:r w:rsidR="0062287A" w:rsidRPr="0062287A">
        <w:t>10</w:t>
      </w:r>
      <w:r w:rsidRPr="0062287A">
        <w:t xml:space="preserve"> RAN5 led WI</w:t>
      </w:r>
      <w:r w:rsidR="009E3128" w:rsidRPr="0062287A">
        <w:t>s</w:t>
      </w:r>
      <w:r w:rsidRPr="0062287A">
        <w:t>:</w:t>
      </w:r>
    </w:p>
    <w:p w14:paraId="7F100FE4" w14:textId="3681226D" w:rsidR="00EF4FB8" w:rsidRDefault="0062287A" w:rsidP="00EF4FB8">
      <w:pPr>
        <w:pStyle w:val="B3"/>
        <w:spacing w:after="0"/>
      </w:pPr>
      <w:r w:rsidRPr="0062287A">
        <w:t>-</w:t>
      </w:r>
      <w:r w:rsidRPr="0062287A">
        <w:tab/>
      </w:r>
      <w:r w:rsidR="00EF4FB8">
        <w:t>REL-17, UE Conformance - RF requirements enhancement for NR frequency range 1 (FR1)</w:t>
      </w:r>
      <w:r w:rsidR="00EF4FB8">
        <w:br/>
        <w:t>(960090, NR_RF_FR1_enh-UEConTest)</w:t>
      </w:r>
    </w:p>
    <w:p w14:paraId="263EA8F9" w14:textId="34690B0D" w:rsidR="00EF4FB8" w:rsidRDefault="00666DE7" w:rsidP="00EF4FB8">
      <w:pPr>
        <w:pStyle w:val="B3"/>
        <w:spacing w:after="0"/>
      </w:pPr>
      <w:r>
        <w:lastRenderedPageBreak/>
        <w:t>-</w:t>
      </w:r>
      <w:r>
        <w:tab/>
      </w:r>
      <w:r w:rsidR="00EF4FB8">
        <w:t>REL-17</w:t>
      </w:r>
      <w:r>
        <w:t xml:space="preserve">, </w:t>
      </w:r>
      <w:r w:rsidR="00EF4FB8">
        <w:t>UE Conformance - Further enhancements of NR RF requirements for frequency range 2 (FR2)</w:t>
      </w:r>
      <w:r>
        <w:br/>
        <w:t>(</w:t>
      </w:r>
      <w:r w:rsidR="00EF4FB8">
        <w:t>970070</w:t>
      </w:r>
      <w:r>
        <w:t xml:space="preserve">, </w:t>
      </w:r>
      <w:r w:rsidR="00EF4FB8">
        <w:t>NR_RF_FR2_req_enh2-UEConTest</w:t>
      </w:r>
      <w:r>
        <w:t>)</w:t>
      </w:r>
    </w:p>
    <w:p w14:paraId="4CE517C5" w14:textId="06380E3E" w:rsidR="00EF4FB8" w:rsidRDefault="00D06559" w:rsidP="00EF4FB8">
      <w:pPr>
        <w:pStyle w:val="B3"/>
        <w:spacing w:after="0"/>
      </w:pPr>
      <w:r>
        <w:t>-</w:t>
      </w:r>
      <w:r>
        <w:tab/>
      </w:r>
      <w:r w:rsidR="00EF4FB8">
        <w:t>REL-17</w:t>
      </w:r>
      <w:r>
        <w:t xml:space="preserve">, </w:t>
      </w:r>
      <w:r w:rsidR="00EF4FB8">
        <w:t>UE Conformance - NR coverage enhancements</w:t>
      </w:r>
      <w:r>
        <w:t xml:space="preserve"> (</w:t>
      </w:r>
      <w:r w:rsidR="00EF4FB8">
        <w:t>950063</w:t>
      </w:r>
      <w:r>
        <w:t xml:space="preserve">, </w:t>
      </w:r>
      <w:r w:rsidR="00EF4FB8">
        <w:t>NR_cov_enh-UEConTest</w:t>
      </w:r>
      <w:r>
        <w:t>)</w:t>
      </w:r>
    </w:p>
    <w:p w14:paraId="0BCDCD11" w14:textId="693147F5" w:rsidR="00EF4FB8" w:rsidRDefault="00D06559" w:rsidP="00EF4FB8">
      <w:pPr>
        <w:pStyle w:val="B3"/>
        <w:spacing w:after="0"/>
      </w:pPr>
      <w:r>
        <w:t>-</w:t>
      </w:r>
      <w:r>
        <w:tab/>
      </w:r>
      <w:r w:rsidR="00EF4FB8">
        <w:t>REL-17</w:t>
      </w:r>
      <w:r>
        <w:t xml:space="preserve">, </w:t>
      </w:r>
      <w:r w:rsidR="00EF4FB8">
        <w:t>UE Conformance - Support of reduced capability NR devices</w:t>
      </w:r>
      <w:r>
        <w:br/>
        <w:t>(</w:t>
      </w:r>
      <w:r w:rsidR="00EF4FB8">
        <w:t>950066</w:t>
      </w:r>
      <w:r>
        <w:t xml:space="preserve">, </w:t>
      </w:r>
      <w:r w:rsidR="00EF4FB8">
        <w:t>NR_redcap_plus_ARCH-UEConTest</w:t>
      </w:r>
      <w:r>
        <w:t>)</w:t>
      </w:r>
    </w:p>
    <w:p w14:paraId="7140B940" w14:textId="3295E29C" w:rsidR="00EF4FB8" w:rsidRDefault="00D06559" w:rsidP="00EF4FB8">
      <w:pPr>
        <w:pStyle w:val="B3"/>
        <w:spacing w:after="0"/>
      </w:pPr>
      <w:r>
        <w:t>-</w:t>
      </w:r>
      <w:r>
        <w:tab/>
      </w:r>
      <w:r w:rsidR="00EF4FB8">
        <w:t>REL-17</w:t>
      </w:r>
      <w:r>
        <w:t xml:space="preserve">, </w:t>
      </w:r>
      <w:r w:rsidR="00EF4FB8">
        <w:t>UE Conformance - NB-IoT/eMTC support for Non-Terrestrial Networks (NTN) including</w:t>
      </w:r>
      <w:r>
        <w:br/>
      </w:r>
      <w:r w:rsidR="00EF4FB8">
        <w:t>EPS aspects</w:t>
      </w:r>
      <w:r>
        <w:t xml:space="preserve"> (</w:t>
      </w:r>
      <w:r w:rsidR="00EF4FB8">
        <w:t>960087</w:t>
      </w:r>
      <w:r>
        <w:t xml:space="preserve">, </w:t>
      </w:r>
      <w:r w:rsidR="00EF4FB8">
        <w:t>LTE_NBIOT_eMTC_NTN_plus_EPS-UEConTest</w:t>
      </w:r>
      <w:r>
        <w:t>)</w:t>
      </w:r>
    </w:p>
    <w:p w14:paraId="5B0FAF4E" w14:textId="1CCEE806" w:rsidR="00EF4FB8" w:rsidRDefault="00D06559" w:rsidP="00EF4FB8">
      <w:pPr>
        <w:pStyle w:val="B3"/>
        <w:spacing w:after="0"/>
      </w:pPr>
      <w:r>
        <w:t>-</w:t>
      </w:r>
      <w:r>
        <w:tab/>
      </w:r>
      <w:r w:rsidR="00EF4FB8">
        <w:t>REL-17</w:t>
      </w:r>
      <w:r>
        <w:t xml:space="preserve">, </w:t>
      </w:r>
      <w:r w:rsidR="00EF4FB8">
        <w:t>UE Conformance - UE power saving enhancements for NR</w:t>
      </w:r>
      <w:r>
        <w:br/>
        <w:t>(</w:t>
      </w:r>
      <w:r w:rsidR="00EF4FB8">
        <w:t>960086</w:t>
      </w:r>
      <w:r>
        <w:t xml:space="preserve">, </w:t>
      </w:r>
      <w:r w:rsidR="00EF4FB8">
        <w:t>NR_UE_pow_sav_enh_plus_CT-UEConTest</w:t>
      </w:r>
      <w:r>
        <w:t>)</w:t>
      </w:r>
    </w:p>
    <w:p w14:paraId="03C52246" w14:textId="32B9B803" w:rsidR="00EF4FB8" w:rsidRDefault="00D06559" w:rsidP="00EF4FB8">
      <w:pPr>
        <w:pStyle w:val="B3"/>
        <w:spacing w:after="0"/>
      </w:pPr>
      <w:r>
        <w:t>-</w:t>
      </w:r>
      <w:r>
        <w:tab/>
      </w:r>
      <w:r w:rsidR="00EF4FB8">
        <w:t>REL-17</w:t>
      </w:r>
      <w:r>
        <w:t xml:space="preserve">, </w:t>
      </w:r>
      <w:r w:rsidR="00EF4FB8">
        <w:t>UE Conformance - User Plane Integrity Protection support for EPC connected architectures (incl. CT/SA aspects)</w:t>
      </w:r>
      <w:r>
        <w:t xml:space="preserve"> (</w:t>
      </w:r>
      <w:r w:rsidR="00EF4FB8">
        <w:t>970074</w:t>
      </w:r>
      <w:r>
        <w:t xml:space="preserve">, </w:t>
      </w:r>
      <w:r w:rsidR="00EF4FB8">
        <w:t>UPIP_SEC_LTE-RAN-UEConTest</w:t>
      </w:r>
      <w:r>
        <w:t>)</w:t>
      </w:r>
    </w:p>
    <w:p w14:paraId="3CC0903A" w14:textId="2C9B07B8" w:rsidR="00EF4FB8" w:rsidRDefault="00D06559" w:rsidP="00EF4FB8">
      <w:pPr>
        <w:pStyle w:val="B3"/>
        <w:spacing w:after="0"/>
      </w:pPr>
      <w:r>
        <w:t>-</w:t>
      </w:r>
      <w:r>
        <w:tab/>
      </w:r>
      <w:r w:rsidR="00EF4FB8">
        <w:t>REL-17</w:t>
      </w:r>
      <w:r>
        <w:t xml:space="preserve">, </w:t>
      </w:r>
      <w:r w:rsidR="00EF4FB8">
        <w:t>UE Conformance - Downlink interruption for NR and EN-DC band combinations to conduct dynamic Tx Switching in Uplink</w:t>
      </w:r>
      <w:r>
        <w:t xml:space="preserve"> (</w:t>
      </w:r>
      <w:r w:rsidR="00EF4FB8">
        <w:t>981033</w:t>
      </w:r>
      <w:r>
        <w:t xml:space="preserve">, </w:t>
      </w:r>
      <w:r w:rsidR="00EF4FB8">
        <w:t>DL_intrpt_combos_TxSW_R17-UEConTest</w:t>
      </w:r>
      <w:r>
        <w:t>)</w:t>
      </w:r>
    </w:p>
    <w:p w14:paraId="4269CEC5" w14:textId="31E6A541" w:rsidR="00EF4FB8" w:rsidRDefault="00D06559" w:rsidP="00EF4FB8">
      <w:pPr>
        <w:pStyle w:val="B3"/>
        <w:spacing w:after="0"/>
      </w:pPr>
      <w:r>
        <w:t>-</w:t>
      </w:r>
      <w:r>
        <w:tab/>
      </w:r>
      <w:r w:rsidR="00EF4FB8">
        <w:t>REL-18</w:t>
      </w:r>
      <w:r>
        <w:t xml:space="preserve">, </w:t>
      </w:r>
      <w:r w:rsidR="00EF4FB8">
        <w:t>UE Conformance - NB-IoT (Narrowband IoT)/eMTC (enhanced Machine Type Communication) core &amp; performance requirements for Non-Terrestrial Networks (NTN)</w:t>
      </w:r>
      <w:r>
        <w:br/>
        <w:t>(</w:t>
      </w:r>
      <w:r w:rsidR="00EF4FB8">
        <w:t>981034</w:t>
      </w:r>
      <w:r>
        <w:t xml:space="preserve">, </w:t>
      </w:r>
      <w:r w:rsidR="00EF4FB8">
        <w:t>LTE_NBIOT_eMTC_NTN_req-UEConTest</w:t>
      </w:r>
      <w:r>
        <w:t>)</w:t>
      </w:r>
    </w:p>
    <w:p w14:paraId="62893E45" w14:textId="1E7897C4" w:rsidR="0062287A" w:rsidRPr="0062287A" w:rsidRDefault="00D06559" w:rsidP="00D06559">
      <w:pPr>
        <w:pStyle w:val="B3"/>
        <w:spacing w:after="120"/>
      </w:pPr>
      <w:r>
        <w:t>-</w:t>
      </w:r>
      <w:r>
        <w:tab/>
      </w:r>
      <w:r w:rsidR="00EF4FB8">
        <w:t>REL-18</w:t>
      </w:r>
      <w:r>
        <w:t xml:space="preserve">, </w:t>
      </w:r>
      <w:r w:rsidR="00EF4FB8">
        <w:t>UE Conformance - Signal level Enhanced Network Selection</w:t>
      </w:r>
      <w:r>
        <w:t xml:space="preserve"> (</w:t>
      </w:r>
      <w:r w:rsidR="00EF4FB8">
        <w:t>1010052</w:t>
      </w:r>
      <w:r>
        <w:t xml:space="preserve">, </w:t>
      </w:r>
      <w:r w:rsidR="00EF4FB8">
        <w:t>SENSE-UEContest</w:t>
      </w:r>
      <w:r>
        <w:t>)</w:t>
      </w:r>
    </w:p>
    <w:p w14:paraId="180CF422" w14:textId="5708B185" w:rsidR="00FE7C9A" w:rsidRPr="001726E0" w:rsidRDefault="00FE7C9A" w:rsidP="00A07CEB">
      <w:pPr>
        <w:pStyle w:val="B1"/>
        <w:snapToGrid w:val="0"/>
        <w:spacing w:after="120"/>
      </w:pPr>
      <w:r w:rsidRPr="001726E0">
        <w:t>-</w:t>
      </w:r>
      <w:r w:rsidRPr="001726E0">
        <w:tab/>
      </w:r>
      <w:r w:rsidR="001726E0" w:rsidRPr="001726E0">
        <w:t>1</w:t>
      </w:r>
      <w:r w:rsidRPr="001726E0">
        <w:t xml:space="preserve"> </w:t>
      </w:r>
      <w:r w:rsidRPr="001726E0">
        <w:rPr>
          <w:b/>
          <w:bCs/>
          <w:u w:val="single"/>
        </w:rPr>
        <w:t xml:space="preserve">closed </w:t>
      </w:r>
      <w:r w:rsidR="0006343F" w:rsidRPr="001726E0">
        <w:rPr>
          <w:b/>
          <w:bCs/>
          <w:u w:val="single"/>
        </w:rPr>
        <w:t xml:space="preserve">REL-18 </w:t>
      </w:r>
      <w:r w:rsidRPr="001726E0">
        <w:rPr>
          <w:b/>
          <w:bCs/>
          <w:u w:val="single"/>
        </w:rPr>
        <w:t>study item</w:t>
      </w:r>
      <w:r w:rsidRPr="001726E0">
        <w:t xml:space="preserve"> (SI)</w:t>
      </w:r>
      <w:r w:rsidR="00F71792" w:rsidRPr="001726E0">
        <w:t>:</w:t>
      </w:r>
    </w:p>
    <w:p w14:paraId="57D051FF" w14:textId="42CE40EC" w:rsidR="000E0621" w:rsidRPr="00007B49" w:rsidRDefault="001726E0" w:rsidP="001726E0">
      <w:pPr>
        <w:pStyle w:val="B2"/>
        <w:spacing w:after="120"/>
        <w:ind w:left="1135"/>
        <w:rPr>
          <w:highlight w:val="yellow"/>
        </w:rPr>
      </w:pPr>
      <w:r w:rsidRPr="001726E0">
        <w:t>-</w:t>
      </w:r>
      <w:r w:rsidRPr="001726E0">
        <w:tab/>
        <w:t>RAN, Feasibility Study on 6 GHz for LTE and NR in Licensed and Unlicensed Operations</w:t>
      </w:r>
      <w:r>
        <w:br/>
        <w:t>(</w:t>
      </w:r>
      <w:r w:rsidRPr="001726E0">
        <w:t>780060</w:t>
      </w:r>
      <w:r>
        <w:t xml:space="preserve">, </w:t>
      </w:r>
      <w:r w:rsidRPr="001726E0">
        <w:t>FS_6GHz_LTE_NR</w:t>
      </w:r>
      <w:r>
        <w:t>)</w:t>
      </w:r>
    </w:p>
    <w:p w14:paraId="24570622" w14:textId="1FB8360F" w:rsidR="002313C6" w:rsidRPr="00B1622F" w:rsidRDefault="002313C6" w:rsidP="002313C6">
      <w:pPr>
        <w:pStyle w:val="B1"/>
        <w:snapToGrid w:val="0"/>
        <w:spacing w:after="120"/>
      </w:pPr>
      <w:r w:rsidRPr="00B1622F">
        <w:t>-</w:t>
      </w:r>
      <w:r w:rsidRPr="00B1622F">
        <w:tab/>
      </w:r>
      <w:r w:rsidR="00BD4B06">
        <w:t>34</w:t>
      </w:r>
      <w:r w:rsidRPr="00B1622F">
        <w:t xml:space="preserve"> </w:t>
      </w:r>
      <w:r w:rsidRPr="00B1622F">
        <w:rPr>
          <w:b/>
          <w:bCs/>
          <w:u w:val="single"/>
        </w:rPr>
        <w:t>new approved work items</w:t>
      </w:r>
      <w:r w:rsidRPr="00B1622F">
        <w:t xml:space="preserve"> (WI) (</w:t>
      </w:r>
      <w:r w:rsidR="007E5233" w:rsidRPr="00B1622F">
        <w:t>10</w:t>
      </w:r>
      <w:r w:rsidRPr="00B1622F">
        <w:t xml:space="preserve"> Core, </w:t>
      </w:r>
      <w:r w:rsidR="00B1622F">
        <w:t>10</w:t>
      </w:r>
      <w:r w:rsidRPr="00B1622F">
        <w:t xml:space="preserve"> Perf., </w:t>
      </w:r>
      <w:r w:rsidR="00B1622F">
        <w:t>14</w:t>
      </w:r>
      <w:r w:rsidRPr="00B1622F">
        <w:t xml:space="preserve"> Testing):</w:t>
      </w:r>
    </w:p>
    <w:p w14:paraId="19E57A20" w14:textId="77777777" w:rsidR="001E6884" w:rsidRPr="001E6884" w:rsidRDefault="001E6884" w:rsidP="001E6884">
      <w:pPr>
        <w:pStyle w:val="B2"/>
        <w:spacing w:after="0"/>
      </w:pPr>
      <w:r w:rsidRPr="001E6884">
        <w:t>-</w:t>
      </w:r>
      <w:r w:rsidRPr="001E6884">
        <w:tab/>
        <w:t>1 RAN2 led REL-19 Core part WI (WI without Perf. part):</w:t>
      </w:r>
    </w:p>
    <w:p w14:paraId="04B6653D" w14:textId="07CC3BAE" w:rsidR="001E6884" w:rsidRDefault="001E6884" w:rsidP="001E6884">
      <w:pPr>
        <w:pStyle w:val="B3"/>
        <w:spacing w:after="0"/>
      </w:pPr>
      <w:r w:rsidRPr="001E6884">
        <w:t>-</w:t>
      </w:r>
      <w:r w:rsidRPr="001E6884">
        <w:tab/>
        <w:t>Inter-RAT mode mobility support from E-UTRAN TN to NR NTN</w:t>
      </w:r>
      <w:r>
        <w:br/>
        <w:t>(</w:t>
      </w:r>
      <w:r w:rsidRPr="001E6884">
        <w:t>1031076</w:t>
      </w:r>
      <w:r>
        <w:t xml:space="preserve">, </w:t>
      </w:r>
      <w:r w:rsidRPr="001E6884">
        <w:t>LTE_TN_NR_NTN_mob-Core</w:t>
      </w:r>
      <w:r>
        <w:t>)</w:t>
      </w:r>
      <w:r>
        <w:tab/>
      </w:r>
      <w:r>
        <w:tab/>
      </w:r>
      <w:r>
        <w:tab/>
      </w:r>
      <w:r>
        <w:tab/>
      </w:r>
      <w:r>
        <w:tab/>
      </w:r>
      <w:r>
        <w:tab/>
      </w:r>
      <w:r>
        <w:tab/>
      </w:r>
      <w:r>
        <w:tab/>
      </w:r>
      <w:r>
        <w:tab/>
      </w:r>
      <w:r>
        <w:tab/>
      </w:r>
      <w:r>
        <w:tab/>
      </w:r>
      <w:r>
        <w:tab/>
      </w:r>
      <w:r>
        <w:tab/>
      </w:r>
      <w:r w:rsidRPr="001E6884">
        <w:tab/>
        <w:t>RP-240846</w:t>
      </w:r>
    </w:p>
    <w:p w14:paraId="15D002C5" w14:textId="15664153" w:rsidR="00D52DF4" w:rsidRPr="000F0E50" w:rsidRDefault="00D52DF4" w:rsidP="00D52DF4">
      <w:pPr>
        <w:pStyle w:val="B2"/>
        <w:spacing w:after="0"/>
      </w:pPr>
      <w:r w:rsidRPr="000F0E50">
        <w:t>-</w:t>
      </w:r>
      <w:r w:rsidRPr="000F0E50">
        <w:tab/>
      </w:r>
      <w:r w:rsidR="00335374">
        <w:t>8</w:t>
      </w:r>
      <w:r w:rsidRPr="000F0E50">
        <w:t xml:space="preserve"> RAN</w:t>
      </w:r>
      <w:r w:rsidR="000F0E50" w:rsidRPr="000F0E50">
        <w:t>4</w:t>
      </w:r>
      <w:r w:rsidRPr="000F0E50">
        <w:t xml:space="preserve"> led REL-19 WIDs with Core part (X=1) and Perf. part (X=2) WI:</w:t>
      </w:r>
    </w:p>
    <w:p w14:paraId="6AB830BF" w14:textId="7C312A74" w:rsidR="00224230" w:rsidRDefault="000F0E50" w:rsidP="00224230">
      <w:pPr>
        <w:pStyle w:val="B3"/>
        <w:spacing w:after="0"/>
      </w:pPr>
      <w:r w:rsidRPr="000F0E50">
        <w:t>-</w:t>
      </w:r>
      <w:r w:rsidRPr="000F0E50">
        <w:tab/>
      </w:r>
      <w:r w:rsidR="00224230">
        <w:t>UE RF enhancements for NR FR1/FR2 and EN-DC, Phase 4</w:t>
      </w:r>
      <w:r w:rsidR="00AE30AB">
        <w:br/>
        <w:t>(</w:t>
      </w:r>
      <w:r w:rsidR="00224230">
        <w:t>103</w:t>
      </w:r>
      <w:r w:rsidR="00335374">
        <w:t>X</w:t>
      </w:r>
      <w:r w:rsidR="00224230">
        <w:t>077</w:t>
      </w:r>
      <w:r w:rsidR="00AE30AB">
        <w:t xml:space="preserve">, </w:t>
      </w:r>
      <w:r w:rsidR="00224230">
        <w:t>NR_ENDC_RF_Ph4-Core</w:t>
      </w:r>
      <w:r w:rsidR="005720E3">
        <w:t>/Perf</w:t>
      </w:r>
      <w:r w:rsidR="00AE30AB">
        <w:t>)</w:t>
      </w:r>
      <w:r w:rsidR="00AE30AB">
        <w:tab/>
      </w:r>
      <w:r w:rsidR="00AE30AB">
        <w:tab/>
      </w:r>
      <w:r w:rsidR="00AE30AB">
        <w:tab/>
      </w:r>
      <w:r w:rsidR="00AE30AB">
        <w:tab/>
      </w:r>
      <w:r w:rsidR="00AE30AB">
        <w:tab/>
      </w:r>
      <w:r w:rsidR="00AE30AB">
        <w:tab/>
      </w:r>
      <w:r w:rsidR="00AE30AB">
        <w:tab/>
      </w:r>
      <w:r w:rsidR="00AE30AB">
        <w:tab/>
      </w:r>
      <w:r w:rsidR="00AE30AB">
        <w:tab/>
      </w:r>
      <w:r w:rsidR="00AE30AB">
        <w:tab/>
      </w:r>
      <w:r w:rsidR="00AE30AB">
        <w:tab/>
      </w:r>
      <w:r w:rsidR="00AE30AB">
        <w:tab/>
      </w:r>
      <w:r w:rsidR="00AE30AB">
        <w:tab/>
      </w:r>
      <w:r w:rsidR="00224230">
        <w:tab/>
        <w:t>RP-240828</w:t>
      </w:r>
    </w:p>
    <w:p w14:paraId="37330EEA" w14:textId="1C59F4FF" w:rsidR="00224230" w:rsidRDefault="00224230" w:rsidP="00224230">
      <w:pPr>
        <w:pStyle w:val="B3"/>
        <w:spacing w:after="0"/>
      </w:pPr>
      <w:r>
        <w:t>-</w:t>
      </w:r>
      <w:r>
        <w:tab/>
        <w:t>NR base station (BS) RF requirement evolution for FR1/FR2 and testing</w:t>
      </w:r>
      <w:r w:rsidR="005720E3">
        <w:br/>
        <w:t>(</w:t>
      </w:r>
      <w:r>
        <w:t>103</w:t>
      </w:r>
      <w:r w:rsidR="00335374">
        <w:t>X</w:t>
      </w:r>
      <w:r>
        <w:t>078</w:t>
      </w:r>
      <w:r w:rsidR="005720E3">
        <w:t xml:space="preserve">, </w:t>
      </w:r>
      <w:r>
        <w:t>NR_BS_RF_req_evo-Core</w:t>
      </w:r>
      <w:r w:rsidR="005720E3">
        <w:t>/Perf)</w:t>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tab/>
        <w:t>RP-240829</w:t>
      </w:r>
    </w:p>
    <w:p w14:paraId="3CD006B1" w14:textId="45A8C255" w:rsidR="00224230" w:rsidRDefault="00224230" w:rsidP="00224230">
      <w:pPr>
        <w:pStyle w:val="B3"/>
        <w:spacing w:after="0"/>
      </w:pPr>
      <w:r>
        <w:t>-</w:t>
      </w:r>
      <w:r>
        <w:tab/>
        <w:t>NR Radio Resource Management (RRM) Phase 5</w:t>
      </w:r>
      <w:r w:rsidR="005720E3">
        <w:br/>
        <w:t>(</w:t>
      </w:r>
      <w:r>
        <w:t>103</w:t>
      </w:r>
      <w:r w:rsidR="00335374">
        <w:t>X</w:t>
      </w:r>
      <w:r>
        <w:t>079</w:t>
      </w:r>
      <w:r w:rsidR="005720E3">
        <w:t xml:space="preserve">, </w:t>
      </w:r>
      <w:r>
        <w:t>NR_RRM_Ph5-Core</w:t>
      </w:r>
      <w:r w:rsidR="005720E3">
        <w:t>/Perf)</w:t>
      </w:r>
      <w:r>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t>RP-240830</w:t>
      </w:r>
    </w:p>
    <w:p w14:paraId="139D8C6B" w14:textId="4167D52D" w:rsidR="00224230" w:rsidRDefault="00224230" w:rsidP="00224230">
      <w:pPr>
        <w:pStyle w:val="B3"/>
        <w:spacing w:after="0"/>
      </w:pPr>
      <w:r>
        <w:t>-</w:t>
      </w:r>
      <w:r>
        <w:tab/>
        <w:t>NR channel BW less than 5MHz for FR1 Phase 2</w:t>
      </w:r>
      <w:r w:rsidR="00335374">
        <w:br/>
        <w:t>(</w:t>
      </w:r>
      <w:r>
        <w:t>103</w:t>
      </w:r>
      <w:r w:rsidR="00335374">
        <w:t>X</w:t>
      </w:r>
      <w:r>
        <w:t>081</w:t>
      </w:r>
      <w:r w:rsidR="00335374">
        <w:t xml:space="preserve">, </w:t>
      </w:r>
      <w:r>
        <w:t>NR_FR1_lessthan_5MHz_BW_Ph2-Core</w:t>
      </w:r>
      <w:r w:rsidR="00335374">
        <w:t>/Perf)</w:t>
      </w:r>
      <w:r w:rsidR="00335374">
        <w:tab/>
      </w:r>
      <w:r w:rsidR="00335374">
        <w:tab/>
      </w:r>
      <w:r w:rsidR="00335374">
        <w:tab/>
      </w:r>
      <w:r w:rsidR="00335374">
        <w:tab/>
      </w:r>
      <w:r w:rsidR="00335374">
        <w:tab/>
      </w:r>
      <w:r w:rsidR="00335374">
        <w:tab/>
      </w:r>
      <w:r w:rsidR="00335374">
        <w:tab/>
      </w:r>
      <w:r w:rsidR="00335374">
        <w:tab/>
      </w:r>
      <w:r w:rsidR="00335374">
        <w:tab/>
      </w:r>
      <w:r>
        <w:tab/>
        <w:t>RP-240832</w:t>
      </w:r>
    </w:p>
    <w:p w14:paraId="1E20AFBA" w14:textId="50FA3106" w:rsidR="00224230" w:rsidRDefault="00224230" w:rsidP="00224230">
      <w:pPr>
        <w:pStyle w:val="B3"/>
        <w:spacing w:after="0"/>
      </w:pPr>
      <w:r>
        <w:t>-</w:t>
      </w:r>
      <w:r>
        <w:tab/>
        <w:t>Support of intra-band non-collocated EN-DC/NR-CA deployment Phase2:</w:t>
      </w:r>
      <w:r w:rsidR="00335374">
        <w:br/>
      </w:r>
      <w:r>
        <w:t>new receiver type(s)</w:t>
      </w:r>
      <w:r w:rsidR="00335374">
        <w:t xml:space="preserve"> (</w:t>
      </w:r>
      <w:r>
        <w:t>103</w:t>
      </w:r>
      <w:r w:rsidR="00335374">
        <w:t>X</w:t>
      </w:r>
      <w:r>
        <w:t>082</w:t>
      </w:r>
      <w:r w:rsidR="00335374">
        <w:t xml:space="preserve">, </w:t>
      </w:r>
      <w:r>
        <w:t>NonCol_intraB_ENDC_NR_CA_Ph2-Core</w:t>
      </w:r>
      <w:r w:rsidR="00335374">
        <w:t>/Perf)</w:t>
      </w:r>
      <w:r w:rsidR="00335374">
        <w:tab/>
      </w:r>
      <w:r w:rsidR="00335374">
        <w:tab/>
      </w:r>
      <w:r>
        <w:tab/>
        <w:t>RP-240838</w:t>
      </w:r>
    </w:p>
    <w:p w14:paraId="670237A7" w14:textId="332F692B" w:rsidR="00224230" w:rsidRDefault="00224230" w:rsidP="00224230">
      <w:pPr>
        <w:pStyle w:val="B3"/>
        <w:spacing w:after="0"/>
      </w:pPr>
      <w:r>
        <w:t>-</w:t>
      </w:r>
      <w:r>
        <w:tab/>
        <w:t>Enhancements for Air-to-ground network for NR</w:t>
      </w:r>
      <w:r w:rsidR="00335374">
        <w:br/>
        <w:t>(</w:t>
      </w:r>
      <w:r>
        <w:t>103</w:t>
      </w:r>
      <w:r w:rsidR="00335374">
        <w:t>X</w:t>
      </w:r>
      <w:r>
        <w:t>083</w:t>
      </w:r>
      <w:r w:rsidR="00335374">
        <w:t xml:space="preserve">, </w:t>
      </w:r>
      <w:r>
        <w:t>NR_ATG_enh-Core</w:t>
      </w:r>
      <w:r w:rsidR="00335374">
        <w:t>/Perf)</w:t>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tab/>
        <w:t>RP-240839</w:t>
      </w:r>
    </w:p>
    <w:p w14:paraId="26327C9A" w14:textId="1E7A90E7" w:rsidR="00224230" w:rsidRDefault="00224230" w:rsidP="00224230">
      <w:pPr>
        <w:pStyle w:val="B3"/>
        <w:spacing w:after="0"/>
      </w:pPr>
      <w:r>
        <w:t>-</w:t>
      </w:r>
      <w:r>
        <w:tab/>
        <w:t>TRP (Total Radiated Power), TRS (Total Radiated Sensitivity) and MIMO OTA</w:t>
      </w:r>
      <w:r w:rsidR="00335374">
        <w:t xml:space="preserve"> </w:t>
      </w:r>
      <w:r>
        <w:t>(Over</w:t>
      </w:r>
      <w:r w:rsidR="004764F6">
        <w:br/>
      </w:r>
      <w:r>
        <w:t>the Air)</w:t>
      </w:r>
      <w:r w:rsidR="004764F6">
        <w:t xml:space="preserve"> </w:t>
      </w:r>
      <w:r>
        <w:t>testing enhancement Phase 3</w:t>
      </w:r>
      <w:r w:rsidR="00335374">
        <w:t xml:space="preserve"> (</w:t>
      </w:r>
      <w:r>
        <w:t>103</w:t>
      </w:r>
      <w:r w:rsidR="00335374">
        <w:t>X</w:t>
      </w:r>
      <w:r>
        <w:t>085</w:t>
      </w:r>
      <w:r w:rsidR="00335374">
        <w:t xml:space="preserve">, </w:t>
      </w:r>
      <w:r>
        <w:t>TRP_TRS_MIMO_OTA_Ph3-Core</w:t>
      </w:r>
      <w:r w:rsidR="00335374">
        <w:t>/Perf)</w:t>
      </w:r>
      <w:r>
        <w:tab/>
        <w:t>RP-240841</w:t>
      </w:r>
    </w:p>
    <w:p w14:paraId="2056219C" w14:textId="4D8C50C1" w:rsidR="000F0E50" w:rsidRPr="000F0E50" w:rsidRDefault="00224230" w:rsidP="00224230">
      <w:pPr>
        <w:pStyle w:val="B3"/>
        <w:spacing w:after="0"/>
      </w:pPr>
      <w:r>
        <w:t>-</w:t>
      </w:r>
      <w:r>
        <w:tab/>
        <w:t>Enhanced requirements and conductive test methodology for NR NTN and IoT NTN</w:t>
      </w:r>
      <w:r w:rsidR="00714EFF">
        <w:br/>
        <w:t>(</w:t>
      </w:r>
      <w:r>
        <w:t>103</w:t>
      </w:r>
      <w:r w:rsidR="00714EFF">
        <w:t>X</w:t>
      </w:r>
      <w:r>
        <w:t>086</w:t>
      </w:r>
      <w:r w:rsidR="00714EFF">
        <w:t xml:space="preserve">, </w:t>
      </w:r>
      <w:r>
        <w:t>NR_IoT_NTN_req_test_enh-Core</w:t>
      </w:r>
      <w:r w:rsidR="00714EFF">
        <w:t>/Perf)</w:t>
      </w:r>
      <w:r w:rsidR="00714EFF">
        <w:tab/>
      </w:r>
      <w:r w:rsidR="00714EFF">
        <w:tab/>
      </w:r>
      <w:r w:rsidR="00714EFF">
        <w:tab/>
      </w:r>
      <w:r w:rsidR="00714EFF">
        <w:tab/>
      </w:r>
      <w:r w:rsidR="00714EFF">
        <w:tab/>
      </w:r>
      <w:r w:rsidR="00714EFF">
        <w:tab/>
      </w:r>
      <w:r w:rsidR="00714EFF">
        <w:tab/>
      </w:r>
      <w:r w:rsidR="00714EFF">
        <w:tab/>
      </w:r>
      <w:r w:rsidR="00714EFF">
        <w:tab/>
      </w:r>
      <w:r w:rsidR="00714EFF">
        <w:tab/>
      </w:r>
      <w:r w:rsidR="00714EFF">
        <w:tab/>
      </w:r>
      <w:r>
        <w:tab/>
        <w:t>RP-240857</w:t>
      </w:r>
    </w:p>
    <w:p w14:paraId="022CC055" w14:textId="37C6F126" w:rsidR="00477B67" w:rsidRPr="00477B67" w:rsidRDefault="00477B67" w:rsidP="00477B67">
      <w:pPr>
        <w:pStyle w:val="B2"/>
        <w:spacing w:after="0"/>
      </w:pPr>
      <w:r w:rsidRPr="00477B67">
        <w:t>-</w:t>
      </w:r>
      <w:r w:rsidRPr="00477B67">
        <w:tab/>
        <w:t>1 RAN4 led REL-19 Core part WI (WI without Perf. part):</w:t>
      </w:r>
    </w:p>
    <w:p w14:paraId="61D6286E" w14:textId="7FF533A6" w:rsidR="00AE30AB" w:rsidRDefault="00AE30AB" w:rsidP="00AE30AB">
      <w:pPr>
        <w:pStyle w:val="B3"/>
        <w:spacing w:after="0"/>
      </w:pPr>
      <w:r>
        <w:t>-</w:t>
      </w:r>
      <w:r>
        <w:tab/>
        <w:t>Core part: NR Sidelink: Intra-band Carrier Aggregation in ITS band</w:t>
      </w:r>
      <w:r w:rsidR="00477B67">
        <w:br/>
        <w:t>(</w:t>
      </w:r>
      <w:r>
        <w:t>1031084</w:t>
      </w:r>
      <w:r w:rsidR="00477B67">
        <w:t xml:space="preserve">, </w:t>
      </w:r>
      <w:r>
        <w:t>NR_SL_intraB_CA_ITS-Core</w:t>
      </w:r>
      <w:r w:rsidR="00477B67">
        <w:t>)</w:t>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tab/>
        <w:t>RP-240840</w:t>
      </w:r>
    </w:p>
    <w:p w14:paraId="01C7FF64" w14:textId="41DE00AF" w:rsidR="001C49B5" w:rsidRPr="00477B67" w:rsidRDefault="001C49B5" w:rsidP="001C49B5">
      <w:pPr>
        <w:pStyle w:val="B2"/>
        <w:spacing w:after="0"/>
      </w:pPr>
      <w:r w:rsidRPr="00477B67">
        <w:t>-</w:t>
      </w:r>
      <w:r w:rsidRPr="00477B67">
        <w:tab/>
      </w:r>
      <w:r>
        <w:t>2</w:t>
      </w:r>
      <w:r w:rsidRPr="00477B67">
        <w:t xml:space="preserve"> RAN4 led REL-19 </w:t>
      </w:r>
      <w:r>
        <w:t xml:space="preserve">Perf. </w:t>
      </w:r>
      <w:r w:rsidRPr="00477B67">
        <w:t>part WI</w:t>
      </w:r>
      <w:r>
        <w:t>s</w:t>
      </w:r>
      <w:r w:rsidRPr="00477B67">
        <w:t>:</w:t>
      </w:r>
    </w:p>
    <w:p w14:paraId="2A09824F" w14:textId="02448103" w:rsidR="00477B67" w:rsidRDefault="001C49B5" w:rsidP="00477B67">
      <w:pPr>
        <w:pStyle w:val="B3"/>
        <w:spacing w:after="0"/>
      </w:pPr>
      <w:r>
        <w:t>-</w:t>
      </w:r>
      <w:r>
        <w:tab/>
      </w:r>
      <w:r w:rsidR="00477B67">
        <w:t>Perf. part: Non-Terrestrial Networks (NTN) for Internet of Things (IoT) Phase 3</w:t>
      </w:r>
      <w:r>
        <w:br/>
        <w:t>(</w:t>
      </w:r>
      <w:r w:rsidR="00477B67">
        <w:t>1032087</w:t>
      </w:r>
      <w:r>
        <w:t xml:space="preserve">, </w:t>
      </w:r>
      <w:r w:rsidR="00477B67">
        <w:t>IoT_NTN_Ph3-Perf</w:t>
      </w:r>
      <w:r>
        <w:t>)</w:t>
      </w:r>
      <w:r>
        <w:tab/>
      </w:r>
      <w:r>
        <w:tab/>
      </w:r>
      <w:r>
        <w:tab/>
      </w:r>
      <w:r>
        <w:tab/>
      </w:r>
      <w:r>
        <w:tab/>
      </w:r>
      <w:r>
        <w:tab/>
      </w:r>
      <w:r>
        <w:tab/>
      </w:r>
      <w:r>
        <w:tab/>
      </w:r>
      <w:r>
        <w:tab/>
      </w:r>
      <w:r>
        <w:tab/>
      </w:r>
      <w:r>
        <w:tab/>
      </w:r>
      <w:r>
        <w:tab/>
      </w:r>
      <w:r>
        <w:tab/>
      </w:r>
      <w:r>
        <w:tab/>
      </w:r>
      <w:r>
        <w:tab/>
      </w:r>
      <w:r>
        <w:tab/>
      </w:r>
      <w:r>
        <w:tab/>
      </w:r>
      <w:r w:rsidR="00477B67">
        <w:tab/>
        <w:t>RP-240776</w:t>
      </w:r>
      <w:r>
        <w:br/>
        <w:t>Note: Perf. part was introduced via revised WID, RAN2 led REL-19</w:t>
      </w:r>
      <w:r>
        <w:br/>
        <w:t>WI IoT_NTN_Ph3-Core was introduced at RAN #102 in Dec.23.)</w:t>
      </w:r>
    </w:p>
    <w:p w14:paraId="37177E61" w14:textId="05CB65C5" w:rsidR="00477B67" w:rsidRDefault="009D3BF2" w:rsidP="00477B67">
      <w:pPr>
        <w:pStyle w:val="B3"/>
        <w:spacing w:after="0"/>
        <w:rPr>
          <w:highlight w:val="yellow"/>
        </w:rPr>
      </w:pPr>
      <w:r>
        <w:t>-</w:t>
      </w:r>
      <w:r>
        <w:tab/>
      </w:r>
      <w:r w:rsidR="00477B67">
        <w:t>Perf. part: NR demodulation performance Phase 5</w:t>
      </w:r>
      <w:r w:rsidR="00BD4B06">
        <w:br/>
        <w:t>(</w:t>
      </w:r>
      <w:r w:rsidR="00477B67">
        <w:t>1032080</w:t>
      </w:r>
      <w:r w:rsidR="00BD4B06">
        <w:t xml:space="preserve">, </w:t>
      </w:r>
      <w:r w:rsidR="00477B67">
        <w:t>NR_demod_Ph5-Perf</w:t>
      </w:r>
      <w:r w:rsidR="00BD4B06">
        <w:t>)</w:t>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477B67">
        <w:tab/>
        <w:t>RP-240831</w:t>
      </w:r>
      <w:r w:rsidR="00BD4B06">
        <w:br/>
        <w:t>Note: This is a Perf. part only WI i.e. there is no Core part for it.</w:t>
      </w:r>
    </w:p>
    <w:p w14:paraId="61624AB9" w14:textId="01BAFCB0" w:rsidR="002313C6" w:rsidRPr="002A2068" w:rsidRDefault="002313C6" w:rsidP="002313C6">
      <w:pPr>
        <w:pStyle w:val="B2"/>
        <w:spacing w:after="0"/>
      </w:pPr>
      <w:r w:rsidRPr="002A2068">
        <w:t>-</w:t>
      </w:r>
      <w:r w:rsidR="00EA70F5" w:rsidRPr="002A2068">
        <w:tab/>
      </w:r>
      <w:r w:rsidR="002A2068" w:rsidRPr="002A2068">
        <w:t>14</w:t>
      </w:r>
      <w:r w:rsidRPr="002A2068">
        <w:t xml:space="preserve"> RAN5 led </w:t>
      </w:r>
      <w:r w:rsidR="002A2068" w:rsidRPr="002A2068">
        <w:t xml:space="preserve">REL-18 </w:t>
      </w:r>
      <w:r w:rsidRPr="002A2068">
        <w:t>WIs:</w:t>
      </w:r>
      <w:r w:rsidR="002A2068" w:rsidRPr="002A2068">
        <w:t xml:space="preserve"> UE Conformance for</w:t>
      </w:r>
    </w:p>
    <w:p w14:paraId="2292181C" w14:textId="37B229DB" w:rsidR="002A2068" w:rsidRDefault="002A2068" w:rsidP="002A2068">
      <w:pPr>
        <w:pStyle w:val="B3"/>
        <w:spacing w:after="0"/>
      </w:pPr>
      <w:r>
        <w:t>-</w:t>
      </w:r>
      <w:r>
        <w:tab/>
        <w:t>NR support for dedicated spectrum less than 5MHz for FR1</w:t>
      </w:r>
      <w:r w:rsidR="000B3C84">
        <w:br/>
        <w:t>(</w:t>
      </w:r>
      <w:r>
        <w:t>1030060</w:t>
      </w:r>
      <w:r w:rsidR="000B3C84">
        <w:t xml:space="preserve">, </w:t>
      </w:r>
      <w:r>
        <w:t>NR_FR1_lessthan_5MHz_BW-UEConTest</w:t>
      </w:r>
      <w:r w:rsidR="000B3C84">
        <w:t>)</w:t>
      </w:r>
      <w:r w:rsidR="000B3C84">
        <w:tab/>
      </w:r>
      <w:r w:rsidR="000B3C84">
        <w:tab/>
      </w:r>
      <w:r w:rsidR="000B3C84">
        <w:tab/>
      </w:r>
      <w:r w:rsidR="000B3C84">
        <w:tab/>
      </w:r>
      <w:r w:rsidR="000B3C84">
        <w:tab/>
      </w:r>
      <w:r w:rsidR="000B3C84">
        <w:tab/>
      </w:r>
      <w:r w:rsidR="000B3C84">
        <w:tab/>
      </w:r>
      <w:r w:rsidR="000B3C84">
        <w:tab/>
      </w:r>
      <w:r w:rsidR="000B3C84">
        <w:tab/>
      </w:r>
      <w:r w:rsidR="000B3C84">
        <w:tab/>
      </w:r>
      <w:r>
        <w:tab/>
        <w:t>RP-240044</w:t>
      </w:r>
    </w:p>
    <w:p w14:paraId="59B3B64C" w14:textId="4236451A" w:rsidR="002A2068" w:rsidRDefault="002A2068" w:rsidP="002A2068">
      <w:pPr>
        <w:pStyle w:val="B3"/>
        <w:spacing w:after="0"/>
      </w:pPr>
      <w:r>
        <w:t>-</w:t>
      </w:r>
      <w:r>
        <w:tab/>
        <w:t>Dual Transmission/Reception (Tx/Rx) Multi-SIM for NR</w:t>
      </w:r>
      <w:r w:rsidR="004B58CC">
        <w:br/>
        <w:t>(</w:t>
      </w:r>
      <w:r>
        <w:t>1030061</w:t>
      </w:r>
      <w:r w:rsidR="004B58CC">
        <w:t xml:space="preserve">, </w:t>
      </w:r>
      <w:r>
        <w:t>NR_DualTxRx_MUSIM-UEConTest</w:t>
      </w:r>
      <w:r w:rsidR="004B58CC">
        <w:t>)</w:t>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tab/>
        <w:t>RP-240045</w:t>
      </w:r>
    </w:p>
    <w:p w14:paraId="5E65706D" w14:textId="21D18460" w:rsidR="002A2068" w:rsidRDefault="002A2068" w:rsidP="002A2068">
      <w:pPr>
        <w:pStyle w:val="B3"/>
        <w:spacing w:after="0"/>
      </w:pPr>
      <w:r>
        <w:t>-</w:t>
      </w:r>
      <w:r>
        <w:tab/>
        <w:t>Enhanced support of reduced capability NR devices plus CT1 aspects</w:t>
      </w:r>
      <w:r w:rsidR="004B58CC">
        <w:br/>
        <w:t>(</w:t>
      </w:r>
      <w:r>
        <w:t>1030062</w:t>
      </w:r>
      <w:r w:rsidR="004B58CC">
        <w:t xml:space="preserve">, </w:t>
      </w:r>
      <w:r>
        <w:t>NR_redcap_enh_plus_CT1-UEConTest</w:t>
      </w:r>
      <w:r w:rsidR="004B58CC">
        <w:t>)</w:t>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tab/>
        <w:t>RP-240054</w:t>
      </w:r>
    </w:p>
    <w:p w14:paraId="7496F83C" w14:textId="3E78D0DE" w:rsidR="002A2068" w:rsidRDefault="002A2068" w:rsidP="002A2068">
      <w:pPr>
        <w:pStyle w:val="B3"/>
        <w:spacing w:after="0"/>
      </w:pPr>
      <w:r>
        <w:lastRenderedPageBreak/>
        <w:t>-</w:t>
      </w:r>
      <w:r>
        <w:tab/>
        <w:t>XR (eXtended Reality) enhancements for NR plus CT1 aspects</w:t>
      </w:r>
      <w:r w:rsidR="004B58CC">
        <w:br/>
        <w:t>(</w:t>
      </w:r>
      <w:r>
        <w:t>1030063</w:t>
      </w:r>
      <w:r w:rsidR="004B58CC">
        <w:t xml:space="preserve">, </w:t>
      </w:r>
      <w:r>
        <w:t>NR_XR_enh_plus_CT1-UEConTest</w:t>
      </w:r>
      <w:r w:rsidR="004B58CC">
        <w:t>)</w:t>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tab/>
        <w:t>RP-240088</w:t>
      </w:r>
    </w:p>
    <w:p w14:paraId="5EBE128D" w14:textId="00AB9639" w:rsidR="002A2068" w:rsidRDefault="002A2068" w:rsidP="002A2068">
      <w:pPr>
        <w:pStyle w:val="B3"/>
        <w:spacing w:after="0"/>
      </w:pPr>
      <w:r>
        <w:t>-</w:t>
      </w:r>
      <w:r>
        <w:tab/>
        <w:t>Introduction of 900 MHz LTE band in the US</w:t>
      </w:r>
      <w:r w:rsidR="00886147">
        <w:br/>
        <w:t>(</w:t>
      </w:r>
      <w:r>
        <w:t>1030064</w:t>
      </w:r>
      <w:r w:rsidR="00886147">
        <w:t xml:space="preserve">, </w:t>
      </w:r>
      <w:r>
        <w:t>LTE_900MHz_US-UEConTest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RP-240096</w:t>
      </w:r>
    </w:p>
    <w:p w14:paraId="3CDA95B2" w14:textId="4F25A9C7" w:rsidR="002A2068" w:rsidRDefault="002A2068" w:rsidP="002A2068">
      <w:pPr>
        <w:pStyle w:val="B3"/>
        <w:spacing w:after="0"/>
      </w:pPr>
      <w:r>
        <w:t>-</w:t>
      </w:r>
      <w:r>
        <w:tab/>
        <w:t>NR RF requirements enhancement for frequency range 2 (FR2), Phase 3</w:t>
      </w:r>
      <w:r w:rsidR="00886147">
        <w:br/>
        <w:t>(</w:t>
      </w:r>
      <w:r>
        <w:t>1030065</w:t>
      </w:r>
      <w:r w:rsidR="00886147">
        <w:t xml:space="preserve">, </w:t>
      </w:r>
      <w:r>
        <w:t>NR_RF_FR2_req_Ph3-UEConTest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RP-240125</w:t>
      </w:r>
    </w:p>
    <w:p w14:paraId="28ADABC7" w14:textId="0B80974C" w:rsidR="002A2068" w:rsidRDefault="002A2068" w:rsidP="002A2068">
      <w:pPr>
        <w:pStyle w:val="B3"/>
        <w:spacing w:after="0"/>
      </w:pPr>
      <w:r>
        <w:t>-</w:t>
      </w:r>
      <w:r>
        <w:tab/>
        <w:t>Further RF requirements enhancement for NR and EN-DC in frequency range 1</w:t>
      </w:r>
      <w:r w:rsidR="00886147">
        <w:br/>
        <w:t>(</w:t>
      </w:r>
      <w:r>
        <w:t>1030066</w:t>
      </w:r>
      <w:r w:rsidR="00886147">
        <w:t xml:space="preserve">, </w:t>
      </w:r>
      <w:r>
        <w:t>NR_ENDC_RF_FR1_enh2-UEConTest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RP-240290</w:t>
      </w:r>
    </w:p>
    <w:p w14:paraId="29A3AA2A" w14:textId="098C3F01" w:rsidR="002A2068" w:rsidRDefault="002A2068" w:rsidP="002A2068">
      <w:pPr>
        <w:pStyle w:val="B3"/>
        <w:spacing w:after="0"/>
      </w:pPr>
      <w:r>
        <w:t>-</w:t>
      </w:r>
      <w:r>
        <w:tab/>
        <w:t>Network energy savings for NR</w:t>
      </w:r>
      <w:r w:rsidR="00886147">
        <w:br/>
        <w:t>(</w:t>
      </w:r>
      <w:r>
        <w:t>1030067</w:t>
      </w:r>
      <w:r w:rsidR="00886147">
        <w:t xml:space="preserve">, </w:t>
      </w:r>
      <w:r>
        <w:t>Netw_Energy_NR-UEConTest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RP-240291</w:t>
      </w:r>
    </w:p>
    <w:p w14:paraId="06C3E1EE" w14:textId="298491E6" w:rsidR="002A2068" w:rsidRDefault="002A2068" w:rsidP="002A2068">
      <w:pPr>
        <w:pStyle w:val="B3"/>
        <w:spacing w:after="0"/>
      </w:pPr>
      <w:r>
        <w:t>-</w:t>
      </w:r>
      <w:r>
        <w:tab/>
        <w:t>Simultaneous Rx/Tx band combinations for NR CA/DC, NR SUL and LTE/NR DC in Rel-18</w:t>
      </w:r>
      <w:r w:rsidR="00886147">
        <w:br/>
        <w:t>(</w:t>
      </w:r>
      <w:r>
        <w:t>1030068</w:t>
      </w:r>
      <w:r w:rsidR="00886147">
        <w:t xml:space="preserve">, </w:t>
      </w:r>
      <w:r>
        <w:t>LTE_NR_Simult_RxTx_R18-UEConTest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tab/>
        <w:t>RP-240292</w:t>
      </w:r>
    </w:p>
    <w:p w14:paraId="23BF24AE" w14:textId="685194A4" w:rsidR="002A2068" w:rsidRDefault="002A2068" w:rsidP="002A2068">
      <w:pPr>
        <w:pStyle w:val="B3"/>
        <w:spacing w:after="0"/>
      </w:pPr>
      <w:r>
        <w:t>-</w:t>
      </w:r>
      <w:r>
        <w:tab/>
        <w:t>Further NR coverage enhancements</w:t>
      </w:r>
      <w:r w:rsidR="00886147">
        <w:br/>
        <w:t>(</w:t>
      </w:r>
      <w:r>
        <w:t>1030069</w:t>
      </w:r>
      <w:r w:rsidR="00886147">
        <w:t xml:space="preserve">, </w:t>
      </w:r>
      <w:r>
        <w:t>NR_cov_enh2-UEConTest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RP-240345</w:t>
      </w:r>
    </w:p>
    <w:p w14:paraId="76EEEA0B" w14:textId="47B4A735" w:rsidR="002A2068" w:rsidRDefault="002A2068" w:rsidP="002A2068">
      <w:pPr>
        <w:pStyle w:val="B3"/>
        <w:spacing w:after="0"/>
      </w:pPr>
      <w:r>
        <w:t>-</w:t>
      </w:r>
      <w:r>
        <w:tab/>
        <w:t>Multi-carrier enhancements for NR</w:t>
      </w:r>
      <w:r w:rsidR="00886147">
        <w:br/>
        <w:t>(</w:t>
      </w:r>
      <w:r>
        <w:t>1030070</w:t>
      </w:r>
      <w:r w:rsidR="00886147">
        <w:t xml:space="preserve">, </w:t>
      </w:r>
      <w:r>
        <w:t>NR_MC_enh-UEConTest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RP-240346</w:t>
      </w:r>
    </w:p>
    <w:p w14:paraId="4695A919" w14:textId="1F0A7564" w:rsidR="002A2068" w:rsidRDefault="002A2068" w:rsidP="002A2068">
      <w:pPr>
        <w:pStyle w:val="B3"/>
        <w:spacing w:after="0"/>
      </w:pPr>
      <w:r>
        <w:t>-</w:t>
      </w:r>
      <w:r>
        <w:tab/>
        <w:t>Enhanced NR support for high speed train scenario in frequency range 2 (FR2)</w:t>
      </w:r>
      <w:r w:rsidR="00886147">
        <w:br/>
        <w:t>(</w:t>
      </w:r>
      <w:r>
        <w:t>1030071</w:t>
      </w:r>
      <w:r w:rsidR="00886147">
        <w:t xml:space="preserve">, </w:t>
      </w:r>
      <w:r>
        <w:t>NR_HST_FR2_enh-UEConTest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RP-240371</w:t>
      </w:r>
    </w:p>
    <w:p w14:paraId="7684FCB8" w14:textId="4732886B" w:rsidR="002A2068" w:rsidRDefault="002A2068" w:rsidP="002A2068">
      <w:pPr>
        <w:pStyle w:val="B3"/>
        <w:spacing w:after="0"/>
      </w:pPr>
      <w:r>
        <w:t>-</w:t>
      </w:r>
      <w:r>
        <w:tab/>
        <w:t>NR MIMO evolution for downlink and uplink</w:t>
      </w:r>
      <w:r w:rsidR="00386033">
        <w:br/>
        <w:t>(</w:t>
      </w:r>
      <w:r>
        <w:t>1030072</w:t>
      </w:r>
      <w:r w:rsidR="00386033">
        <w:t xml:space="preserve">, </w:t>
      </w:r>
      <w:r>
        <w:t>NR_MIMO_evo_DL_UL-UEConTest</w:t>
      </w:r>
      <w:r w:rsidR="00386033">
        <w:t>)</w:t>
      </w:r>
      <w:r w:rsidR="00386033">
        <w:tab/>
      </w:r>
      <w:r w:rsidR="00386033">
        <w:tab/>
      </w:r>
      <w:r w:rsidR="00386033">
        <w:tab/>
      </w:r>
      <w:r w:rsidR="00386033">
        <w:tab/>
      </w:r>
      <w:r w:rsidR="00386033">
        <w:tab/>
      </w:r>
      <w:r w:rsidR="00386033">
        <w:tab/>
      </w:r>
      <w:r w:rsidR="00386033">
        <w:tab/>
      </w:r>
      <w:r w:rsidR="00386033">
        <w:tab/>
      </w:r>
      <w:r w:rsidR="00386033">
        <w:tab/>
      </w:r>
      <w:r w:rsidR="00386033">
        <w:tab/>
      </w:r>
      <w:r w:rsidR="00386033">
        <w:tab/>
      </w:r>
      <w:r>
        <w:tab/>
        <w:t>RP-240372</w:t>
      </w:r>
    </w:p>
    <w:p w14:paraId="314453F3" w14:textId="3BD8794E" w:rsidR="002A2068" w:rsidRDefault="002A2068" w:rsidP="00386033">
      <w:pPr>
        <w:pStyle w:val="B3"/>
        <w:spacing w:after="120"/>
        <w:rPr>
          <w:highlight w:val="yellow"/>
        </w:rPr>
      </w:pPr>
      <w:r>
        <w:t>-</w:t>
      </w:r>
      <w:r>
        <w:tab/>
        <w:t>IoT (Internet of Things) NTN (non-terrestrial network) enhancements plus CT1 aspects</w:t>
      </w:r>
      <w:r w:rsidR="00386033">
        <w:br/>
        <w:t>(</w:t>
      </w:r>
      <w:r>
        <w:t>1030073</w:t>
      </w:r>
      <w:r w:rsidR="00386033">
        <w:t xml:space="preserve">, </w:t>
      </w:r>
      <w:r>
        <w:t>IoT_NTN_enh_plus_CT1-UEConTest</w:t>
      </w:r>
      <w:r w:rsidR="00386033">
        <w:t>)</w:t>
      </w:r>
      <w:r w:rsidR="00386033">
        <w:tab/>
      </w:r>
      <w:r w:rsidR="00386033">
        <w:tab/>
      </w:r>
      <w:r w:rsidR="00386033">
        <w:tab/>
      </w:r>
      <w:r w:rsidR="00386033">
        <w:tab/>
      </w:r>
      <w:r w:rsidR="00386033">
        <w:tab/>
      </w:r>
      <w:r w:rsidR="00386033">
        <w:tab/>
      </w:r>
      <w:r w:rsidR="00386033">
        <w:tab/>
      </w:r>
      <w:r w:rsidR="00386033">
        <w:tab/>
      </w:r>
      <w:r w:rsidR="00386033">
        <w:tab/>
      </w:r>
      <w:r w:rsidR="00386033">
        <w:tab/>
      </w:r>
      <w:r w:rsidR="00386033">
        <w:tab/>
      </w:r>
      <w:r>
        <w:tab/>
        <w:t>RP-240784</w:t>
      </w:r>
    </w:p>
    <w:p w14:paraId="4BCC0781" w14:textId="2B710D84" w:rsidR="00FE7C9A" w:rsidRPr="004D6B58" w:rsidRDefault="00FE7C9A" w:rsidP="00F038B8">
      <w:pPr>
        <w:pStyle w:val="B1"/>
        <w:snapToGrid w:val="0"/>
        <w:spacing w:after="120"/>
      </w:pPr>
      <w:r w:rsidRPr="004D6B58">
        <w:t>-</w:t>
      </w:r>
      <w:r w:rsidRPr="004D6B58">
        <w:tab/>
      </w:r>
      <w:r w:rsidR="004D6B58" w:rsidRPr="004D6B58">
        <w:t>2</w:t>
      </w:r>
      <w:r w:rsidRPr="004D6B58">
        <w:t xml:space="preserve"> </w:t>
      </w:r>
      <w:r w:rsidRPr="004D6B58">
        <w:rPr>
          <w:b/>
          <w:bCs/>
          <w:u w:val="single"/>
        </w:rPr>
        <w:t>new approved REL-1</w:t>
      </w:r>
      <w:r w:rsidR="00715546" w:rsidRPr="004D6B58">
        <w:rPr>
          <w:b/>
          <w:bCs/>
          <w:u w:val="single"/>
        </w:rPr>
        <w:t>9</w:t>
      </w:r>
      <w:r w:rsidRPr="004D6B58">
        <w:rPr>
          <w:b/>
          <w:bCs/>
          <w:u w:val="single"/>
        </w:rPr>
        <w:t xml:space="preserve"> study item</w:t>
      </w:r>
      <w:r w:rsidR="003B2CEA" w:rsidRPr="004D6B58">
        <w:rPr>
          <w:b/>
          <w:bCs/>
          <w:u w:val="single"/>
        </w:rPr>
        <w:t>s</w:t>
      </w:r>
      <w:r w:rsidRPr="004D6B58">
        <w:t xml:space="preserve"> (SI)</w:t>
      </w:r>
      <w:r w:rsidR="008D370E" w:rsidRPr="004D6B58">
        <w:t>:</w:t>
      </w:r>
    </w:p>
    <w:p w14:paraId="1B9F82AD" w14:textId="0CD4991E" w:rsidR="004D6B58" w:rsidRPr="004D6B58" w:rsidRDefault="004D6B58" w:rsidP="004D6B58">
      <w:pPr>
        <w:pStyle w:val="B2"/>
        <w:spacing w:after="0"/>
      </w:pPr>
      <w:r w:rsidRPr="004D6B58">
        <w:t>-</w:t>
      </w:r>
      <w:r w:rsidRPr="004D6B58">
        <w:tab/>
        <w:t>R</w:t>
      </w:r>
      <w:r>
        <w:t>AN</w:t>
      </w:r>
      <w:r w:rsidRPr="004D6B58">
        <w:t>4</w:t>
      </w:r>
      <w:r>
        <w:t xml:space="preserve">, </w:t>
      </w:r>
      <w:r w:rsidRPr="004D6B58">
        <w:t>Study on NR FR2 OTA (Over the Air) testing Phase 3</w:t>
      </w:r>
      <w:r>
        <w:br/>
        <w:t>(</w:t>
      </w:r>
      <w:r w:rsidRPr="004D6B58">
        <w:t>1030074</w:t>
      </w:r>
      <w:r>
        <w:t xml:space="preserve">, </w:t>
      </w:r>
      <w:r w:rsidRPr="004D6B58">
        <w:t>FS_NR_FR2_OTA_Ph3</w:t>
      </w:r>
      <w:r>
        <w:t>)</w:t>
      </w:r>
      <w:r>
        <w:tab/>
      </w:r>
      <w:r>
        <w:tab/>
      </w:r>
      <w:r>
        <w:tab/>
      </w:r>
      <w:r>
        <w:tab/>
      </w:r>
      <w:r>
        <w:tab/>
      </w:r>
      <w:r>
        <w:tab/>
      </w:r>
      <w:r>
        <w:tab/>
      </w:r>
      <w:r>
        <w:tab/>
      </w:r>
      <w:r>
        <w:tab/>
      </w:r>
      <w:r>
        <w:tab/>
      </w:r>
      <w:r>
        <w:tab/>
      </w:r>
      <w:r>
        <w:tab/>
      </w:r>
      <w:r>
        <w:tab/>
      </w:r>
      <w:r>
        <w:tab/>
      </w:r>
      <w:r>
        <w:tab/>
      </w:r>
      <w:r>
        <w:tab/>
      </w:r>
      <w:r w:rsidRPr="004D6B58">
        <w:tab/>
        <w:t>RP-240856</w:t>
      </w:r>
    </w:p>
    <w:p w14:paraId="17E6384A" w14:textId="3ED232BC" w:rsidR="004D6B58" w:rsidRPr="004D6B58" w:rsidRDefault="004D6B58" w:rsidP="00386033">
      <w:pPr>
        <w:pStyle w:val="B2"/>
        <w:spacing w:after="120"/>
      </w:pPr>
      <w:r>
        <w:t>-</w:t>
      </w:r>
      <w:r>
        <w:tab/>
      </w:r>
      <w:r w:rsidRPr="004D6B58">
        <w:t>R</w:t>
      </w:r>
      <w:r>
        <w:t>AN</w:t>
      </w:r>
      <w:r w:rsidRPr="004D6B58">
        <w:t>4</w:t>
      </w:r>
      <w:r>
        <w:t xml:space="preserve">, </w:t>
      </w:r>
      <w:r w:rsidRPr="004D6B58">
        <w:t>Study on IMT parameters for NR for 4400 to 4800 MHz, 7125 to 8400 MHz and</w:t>
      </w:r>
      <w:r>
        <w:br/>
      </w:r>
      <w:r w:rsidRPr="004D6B58">
        <w:t>14800 to 15350 MHz</w:t>
      </w:r>
      <w:r>
        <w:t xml:space="preserve"> (</w:t>
      </w:r>
      <w:r w:rsidRPr="004D6B58">
        <w:t>1030075</w:t>
      </w:r>
      <w:r>
        <w:t xml:space="preserve">, </w:t>
      </w:r>
      <w:r w:rsidRPr="004D6B58">
        <w:t>FS_NR_IMT_4400_7125_14800MHz</w:t>
      </w:r>
      <w:r>
        <w:t>)</w:t>
      </w:r>
      <w:r>
        <w:tab/>
      </w:r>
      <w:r>
        <w:tab/>
      </w:r>
      <w:r>
        <w:tab/>
      </w:r>
      <w:r>
        <w:tab/>
      </w:r>
      <w:r>
        <w:tab/>
      </w:r>
      <w:r>
        <w:tab/>
      </w:r>
      <w:r w:rsidRPr="004D6B58">
        <w:tab/>
        <w:t>RP-240787</w:t>
      </w:r>
    </w:p>
    <w:p w14:paraId="183D14C2" w14:textId="47BADF83" w:rsidR="00FE7C9A" w:rsidRPr="00583BA1" w:rsidRDefault="00FE7C9A" w:rsidP="00FE7C9A">
      <w:pPr>
        <w:pStyle w:val="B1"/>
        <w:snapToGrid w:val="0"/>
        <w:spacing w:after="120"/>
        <w:rPr>
          <w:lang w:val="fr-FR"/>
        </w:rPr>
      </w:pPr>
      <w:r w:rsidRPr="00583BA1">
        <w:rPr>
          <w:lang w:val="fr-FR"/>
        </w:rPr>
        <w:t>-</w:t>
      </w:r>
      <w:r w:rsidRPr="00583BA1">
        <w:rPr>
          <w:lang w:val="fr-FR"/>
        </w:rPr>
        <w:tab/>
      </w:r>
      <w:r w:rsidR="00C1702E" w:rsidRPr="00583BA1">
        <w:rPr>
          <w:lang w:val="fr-FR"/>
        </w:rPr>
        <w:t>2</w:t>
      </w:r>
      <w:r w:rsidR="00583BA1" w:rsidRPr="00583BA1">
        <w:rPr>
          <w:lang w:val="fr-FR"/>
        </w:rPr>
        <w:t>441</w:t>
      </w:r>
      <w:r w:rsidRPr="00583BA1">
        <w:rPr>
          <w:lang w:val="fr-FR"/>
        </w:rPr>
        <w:t xml:space="preserve"> </w:t>
      </w:r>
      <w:r w:rsidRPr="00583BA1">
        <w:rPr>
          <w:b/>
          <w:u w:val="single"/>
          <w:lang w:val="fr-FR"/>
        </w:rPr>
        <w:t>CRs</w:t>
      </w:r>
      <w:r w:rsidRPr="00583BA1">
        <w:rPr>
          <w:lang w:val="fr-FR"/>
        </w:rPr>
        <w:t xml:space="preserve"> (incl. cat.A CRs and </w:t>
      </w:r>
      <w:r w:rsidR="00583BA1" w:rsidRPr="00583BA1">
        <w:rPr>
          <w:lang w:val="fr-FR"/>
        </w:rPr>
        <w:t>18</w:t>
      </w:r>
      <w:r w:rsidRPr="00583BA1">
        <w:rPr>
          <w:lang w:val="fr-FR"/>
        </w:rPr>
        <w:t xml:space="preserve"> company CR</w:t>
      </w:r>
      <w:r w:rsidR="00AA68A7" w:rsidRPr="00583BA1">
        <w:rPr>
          <w:lang w:val="fr-FR"/>
        </w:rPr>
        <w:t>s</w:t>
      </w:r>
      <w:r w:rsidRPr="00583BA1">
        <w:rPr>
          <w:lang w:val="fr-FR"/>
        </w:rPr>
        <w:t xml:space="preserve">) were handled and </w:t>
      </w:r>
      <w:r w:rsidR="00C1702E" w:rsidRPr="00583BA1">
        <w:rPr>
          <w:lang w:val="fr-FR"/>
        </w:rPr>
        <w:t>2</w:t>
      </w:r>
      <w:r w:rsidR="00583BA1" w:rsidRPr="00583BA1">
        <w:rPr>
          <w:lang w:val="fr-FR"/>
        </w:rPr>
        <w:t>421</w:t>
      </w:r>
      <w:r w:rsidRPr="00583BA1">
        <w:rPr>
          <w:lang w:val="fr-FR"/>
        </w:rPr>
        <w:t xml:space="preserve"> CRs were approved</w:t>
      </w:r>
      <w:r w:rsidRPr="00583BA1">
        <w:rPr>
          <w:lang w:val="fr-FR"/>
        </w:rPr>
        <w:br/>
        <w:t>(see Annex D and attached Tdoc list).</w:t>
      </w:r>
    </w:p>
    <w:p w14:paraId="7A5210D8" w14:textId="77777777" w:rsidR="00FE7C9A" w:rsidRPr="00B21EFE" w:rsidRDefault="00FE7C9A" w:rsidP="0056263A">
      <w:pPr>
        <w:pStyle w:val="B1"/>
        <w:snapToGrid w:val="0"/>
        <w:spacing w:after="0"/>
        <w:rPr>
          <w:lang w:val="fr-FR"/>
        </w:rPr>
      </w:pPr>
      <w:r w:rsidRPr="00B21EFE">
        <w:rPr>
          <w:lang w:val="fr-FR"/>
        </w:rPr>
        <w:t>-</w:t>
      </w:r>
      <w:r w:rsidRPr="00B21EFE">
        <w:rPr>
          <w:lang w:val="fr-FR"/>
        </w:rPr>
        <w:tab/>
        <w:t xml:space="preserve">approved/noted/agreed </w:t>
      </w:r>
      <w:r w:rsidRPr="00B21EFE">
        <w:rPr>
          <w:b/>
          <w:u w:val="single"/>
          <w:lang w:val="fr-FR"/>
        </w:rPr>
        <w:t>TRs/TSs</w:t>
      </w:r>
      <w:r w:rsidRPr="00B21EFE">
        <w:rPr>
          <w:lang w:val="fr-FR"/>
        </w:rPr>
        <w:t xml:space="preserve"> (see Annex E):</w:t>
      </w:r>
    </w:p>
    <w:p w14:paraId="66684F64" w14:textId="2988DAF0" w:rsidR="002732A5" w:rsidRPr="00B21EFE" w:rsidRDefault="00FE7C9A" w:rsidP="005325C2">
      <w:pPr>
        <w:pStyle w:val="B2"/>
        <w:spacing w:after="0"/>
      </w:pPr>
      <w:r w:rsidRPr="00B21EFE">
        <w:t>-</w:t>
      </w:r>
      <w:r w:rsidRPr="00B21EFE">
        <w:tab/>
      </w:r>
      <w:r w:rsidR="00DE7DA2" w:rsidRPr="00B21EFE">
        <w:t>0</w:t>
      </w:r>
      <w:r w:rsidRPr="00B21EFE">
        <w:t xml:space="preserve"> noted specification</w:t>
      </w:r>
      <w:r w:rsidR="00D7738C" w:rsidRPr="00B21EFE">
        <w:t>s</w:t>
      </w:r>
      <w:r w:rsidRPr="00B21EFE">
        <w:t xml:space="preserve"> </w:t>
      </w:r>
      <w:r w:rsidR="00257DED" w:rsidRPr="00B21EFE">
        <w:t>(</w:t>
      </w:r>
      <w:r w:rsidRPr="00B21EFE">
        <w:t>for information</w:t>
      </w:r>
      <w:r w:rsidR="00257DED" w:rsidRPr="00B21EFE">
        <w:t>)</w:t>
      </w:r>
    </w:p>
    <w:p w14:paraId="226B7114" w14:textId="2847F1BA" w:rsidR="009B6CBF" w:rsidRPr="00B21EFE" w:rsidRDefault="00FE7C9A" w:rsidP="009B6CBF">
      <w:pPr>
        <w:pStyle w:val="B2"/>
        <w:spacing w:after="0"/>
      </w:pPr>
      <w:r w:rsidRPr="00B21EFE">
        <w:rPr>
          <w:lang w:val="fr-FR"/>
        </w:rPr>
        <w:t>-</w:t>
      </w:r>
      <w:r w:rsidRPr="00B21EFE">
        <w:tab/>
      </w:r>
      <w:r w:rsidR="004C1FFB" w:rsidRPr="00B21EFE">
        <w:t>3</w:t>
      </w:r>
      <w:r w:rsidR="00E72056" w:rsidRPr="00B21EFE">
        <w:t xml:space="preserve"> approved specifications: </w:t>
      </w:r>
      <w:r w:rsidR="00B21EFE" w:rsidRPr="00B21EFE">
        <w:t>3</w:t>
      </w:r>
      <w:r w:rsidRPr="00B21EFE">
        <w:t xml:space="preserve"> approved </w:t>
      </w:r>
      <w:r w:rsidR="00E72056" w:rsidRPr="00B21EFE">
        <w:t>TR</w:t>
      </w:r>
      <w:r w:rsidR="00962A3B" w:rsidRPr="00B21EFE">
        <w:t>s</w:t>
      </w:r>
      <w:r w:rsidR="00E72056" w:rsidRPr="00B21EFE">
        <w:t xml:space="preserve"> and </w:t>
      </w:r>
      <w:r w:rsidR="00B21EFE" w:rsidRPr="00B21EFE">
        <w:t>0</w:t>
      </w:r>
      <w:r w:rsidR="00E72056" w:rsidRPr="00B21EFE">
        <w:t xml:space="preserve"> approved TS</w:t>
      </w:r>
      <w:r w:rsidR="00962A3B" w:rsidRPr="00B21EFE">
        <w:t>s</w:t>
      </w:r>
      <w:r w:rsidRPr="00B21EFE">
        <w:t xml:space="preserve"> which </w:t>
      </w:r>
      <w:r w:rsidR="00EC6597" w:rsidRPr="00B21EFE">
        <w:t>are</w:t>
      </w:r>
      <w:r w:rsidRPr="00B21EFE">
        <w:t xml:space="preserve"> now under CR control:</w:t>
      </w:r>
    </w:p>
    <w:p w14:paraId="1BD2E130" w14:textId="094D90D2" w:rsidR="00331B6B" w:rsidRDefault="00331B6B" w:rsidP="00331B6B">
      <w:pPr>
        <w:pStyle w:val="B3"/>
        <w:spacing w:after="0"/>
      </w:pPr>
      <w:r>
        <w:t>-</w:t>
      </w:r>
      <w:r>
        <w:tab/>
        <w:t>Rel-18 RAN</w:t>
      </w:r>
      <w:r w:rsidR="00093014">
        <w:t>4</w:t>
      </w:r>
      <w:r>
        <w:t xml:space="preserve"> TR 36.770 (HPUE_LTE_FDD_B14-Core)</w:t>
      </w:r>
    </w:p>
    <w:p w14:paraId="0415B03B" w14:textId="0BB969C4" w:rsidR="00331B6B" w:rsidRDefault="00331B6B" w:rsidP="00331B6B">
      <w:pPr>
        <w:pStyle w:val="B3"/>
        <w:spacing w:after="0"/>
      </w:pPr>
      <w:r>
        <w:t>-</w:t>
      </w:r>
      <w:r>
        <w:tab/>
        <w:t>Rel-18 RAN</w:t>
      </w:r>
      <w:r w:rsidR="00093014">
        <w:t>4</w:t>
      </w:r>
      <w:r>
        <w:t xml:space="preserve"> TR 38.718-00-02 (NR_2SUL_cell_combos_R18)</w:t>
      </w:r>
    </w:p>
    <w:p w14:paraId="0B7A38DD" w14:textId="623C00CD" w:rsidR="00B21EFE" w:rsidRDefault="00331B6B" w:rsidP="00331B6B">
      <w:pPr>
        <w:pStyle w:val="B3"/>
        <w:spacing w:after="0"/>
        <w:rPr>
          <w:highlight w:val="yellow"/>
        </w:rPr>
      </w:pPr>
      <w:r>
        <w:t>-</w:t>
      </w:r>
      <w:r>
        <w:tab/>
        <w:t>Rel-19 RAN TR 37.890 (FS_6GHz_LTE_NR)</w:t>
      </w:r>
    </w:p>
    <w:p w14:paraId="24C96094" w14:textId="48EA7322" w:rsidR="002732A5" w:rsidRPr="00BF6945" w:rsidRDefault="00FE7C9A" w:rsidP="004F571C">
      <w:pPr>
        <w:pStyle w:val="B2"/>
        <w:spacing w:after="0"/>
      </w:pPr>
      <w:r w:rsidRPr="00BF6945">
        <w:t>-</w:t>
      </w:r>
      <w:r w:rsidRPr="00BF6945">
        <w:tab/>
      </w:r>
      <w:r w:rsidR="00BF6945" w:rsidRPr="00BF6945">
        <w:t>0</w:t>
      </w:r>
      <w:r w:rsidRPr="00BF6945">
        <w:t xml:space="preserve"> agreed specification version under RAN leadership</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165069981"/>
      <w:bookmarkStart w:id="57" w:name="_Toc61976831"/>
      <w:bookmarkStart w:id="58" w:name="_Toc62413402"/>
      <w:bookmarkStart w:id="59" w:name="_Toc67153080"/>
      <w:r>
        <w:lastRenderedPageBreak/>
        <w:t>1</w:t>
      </w:r>
      <w:r>
        <w:tab/>
        <w:t>Opening of the meeting</w:t>
      </w:r>
      <w:bookmarkEnd w:id="55"/>
      <w:bookmarkEnd w:id="56"/>
    </w:p>
    <w:p w14:paraId="26B056C0" w14:textId="77777777" w:rsidR="00612845" w:rsidRDefault="00612845" w:rsidP="00612845">
      <w:r>
        <w:t>3GPP TSG RAN chairman Mr. Wanshi Chen (Qualcomm) opened the f2f meeting RAN #103 in Maastricht, Netherlands on Monday March 18th, 2024 at 9am.</w:t>
      </w:r>
    </w:p>
    <w:p w14:paraId="55FCBEF1" w14:textId="77777777" w:rsidR="00612845" w:rsidRDefault="00612845" w:rsidP="00612845">
      <w:r>
        <w:t>On behalf of the host, European Telecommunications Standards Institute (ETSI), Mr. Hans van der Veen (NEC) welcomed the participants to Masstricht and explained organisational aspects of the meeting.</w:t>
      </w:r>
    </w:p>
    <w:p w14:paraId="5C36106C" w14:textId="77777777" w:rsidR="00612845" w:rsidRDefault="00612845" w:rsidP="00612845">
      <w:r>
        <w:t>NOTE:</w:t>
      </w:r>
      <w:r>
        <w:tab/>
        <w:t xml:space="preserve">The TSG meetings #103 is carried out in a 1 week TSG set up (see RP-131328, RAN/CT at the beginning </w:t>
      </w:r>
      <w:r>
        <w:tab/>
      </w:r>
      <w:r>
        <w:tab/>
      </w:r>
      <w:r>
        <w:tab/>
        <w:t>and SA at the end of the week).</w:t>
      </w:r>
    </w:p>
    <w:p w14:paraId="4AC3BE42" w14:textId="77777777" w:rsidR="00042FE1" w:rsidRDefault="00042FE1" w:rsidP="00042FE1">
      <w:pPr>
        <w:pStyle w:val="Heading2"/>
      </w:pPr>
      <w:bookmarkStart w:id="60" w:name="_Toc140854267"/>
      <w:bookmarkStart w:id="61" w:name="_Toc165069982"/>
      <w:r w:rsidRPr="00410C94">
        <w:t>2</w:t>
      </w:r>
      <w:r w:rsidRPr="00410C94">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pPr>
        <w:rPr>
          <w:rStyle w:val="Hyperlink"/>
        </w:rPr>
      </w:pPr>
      <w:r>
        <w:tab/>
        <w:t xml:space="preserve">Based on </w:t>
      </w:r>
      <w:hyperlink r:id="rId23" w:history="1">
        <w:r w:rsidRPr="00A64C3C">
          <w:rPr>
            <w:rStyle w:val="Hyperlink"/>
          </w:rPr>
          <w:t>https://www.3gpp.org/about-us/legal-matters/statement-regarding-competition-law</w:t>
        </w:r>
      </w:hyperlink>
    </w:p>
    <w:p w14:paraId="351241C2" w14:textId="77777777" w:rsidR="00F21C24" w:rsidRDefault="00F21C24" w:rsidP="00F21C24">
      <w:pPr>
        <w:pStyle w:val="Heading2"/>
      </w:pPr>
      <w:bookmarkStart w:id="62" w:name="_Toc164542081"/>
      <w:bookmarkStart w:id="63" w:name="_Toc165069983"/>
      <w:r>
        <w:t>3</w:t>
      </w:r>
      <w:r>
        <w:tab/>
        <w:t>Approval of the agenda</w:t>
      </w:r>
      <w:bookmarkEnd w:id="62"/>
      <w:bookmarkEnd w:id="63"/>
    </w:p>
    <w:p w14:paraId="18718978" w14:textId="77777777" w:rsidR="00F21C24" w:rsidRDefault="00F21C24" w:rsidP="00F21C24">
      <w:pPr>
        <w:rPr>
          <w:rFonts w:ascii="Arial" w:hAnsi="Arial" w:cs="Arial"/>
          <w:b/>
          <w:sz w:val="24"/>
        </w:rPr>
      </w:pPr>
      <w:r>
        <w:rPr>
          <w:rFonts w:ascii="Arial" w:hAnsi="Arial" w:cs="Arial"/>
          <w:b/>
          <w:color w:val="0000FF"/>
          <w:sz w:val="24"/>
        </w:rPr>
        <w:t>RP-240001</w:t>
      </w:r>
      <w:r>
        <w:rPr>
          <w:rFonts w:ascii="Arial" w:hAnsi="Arial" w:cs="Arial"/>
          <w:b/>
          <w:color w:val="0000FF"/>
          <w:sz w:val="24"/>
        </w:rPr>
        <w:tab/>
      </w:r>
      <w:r>
        <w:rPr>
          <w:rFonts w:ascii="Arial" w:hAnsi="Arial" w:cs="Arial"/>
          <w:b/>
          <w:sz w:val="24"/>
        </w:rPr>
        <w:t>Agenda for meeting RAN #103 held 18.03.-21.03.2024 in Maastricht, Netherlands</w:t>
      </w:r>
    </w:p>
    <w:p w14:paraId="56B379D7" w14:textId="77777777" w:rsidR="00F21C24" w:rsidRDefault="00F21C24" w:rsidP="00F21C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E55FE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RP-240003</w:t>
      </w:r>
      <w:r>
        <w:rPr>
          <w:color w:val="993300"/>
          <w:u w:val="single"/>
        </w:rPr>
        <w:t>.</w:t>
      </w:r>
    </w:p>
    <w:p w14:paraId="0407D297" w14:textId="77777777" w:rsidR="00F21C24" w:rsidRDefault="00F21C24" w:rsidP="00F21C24">
      <w:pPr>
        <w:rPr>
          <w:rFonts w:ascii="Arial" w:hAnsi="Arial" w:cs="Arial"/>
          <w:b/>
          <w:sz w:val="24"/>
        </w:rPr>
      </w:pPr>
      <w:r>
        <w:rPr>
          <w:rFonts w:ascii="Arial" w:hAnsi="Arial" w:cs="Arial"/>
          <w:b/>
          <w:color w:val="0000FF"/>
          <w:sz w:val="24"/>
        </w:rPr>
        <w:t>RP-240003</w:t>
      </w:r>
      <w:r>
        <w:rPr>
          <w:rFonts w:ascii="Arial" w:hAnsi="Arial" w:cs="Arial"/>
          <w:b/>
          <w:color w:val="0000FF"/>
          <w:sz w:val="24"/>
        </w:rPr>
        <w:tab/>
      </w:r>
      <w:r>
        <w:rPr>
          <w:rFonts w:ascii="Arial" w:hAnsi="Arial" w:cs="Arial"/>
          <w:b/>
          <w:sz w:val="24"/>
        </w:rPr>
        <w:t>Revised agenda for meeting RAN #103 held 18.03.-21.03.2024 in Maastricht, Netherlands</w:t>
      </w:r>
    </w:p>
    <w:p w14:paraId="3B26AF91" w14:textId="77777777" w:rsidR="00F21C24" w:rsidRDefault="00F21C24" w:rsidP="00F21C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62A16CE" w14:textId="77777777" w:rsidR="00F21C24" w:rsidRDefault="00F21C24" w:rsidP="00F21C24">
      <w:pPr>
        <w:rPr>
          <w:color w:val="808080"/>
        </w:rPr>
      </w:pPr>
      <w:r>
        <w:rPr>
          <w:color w:val="808080"/>
        </w:rPr>
        <w:t>(Replaces RP-240001)</w:t>
      </w:r>
    </w:p>
    <w:p w14:paraId="27B9C1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RP-240036</w:t>
      </w:r>
      <w:r>
        <w:rPr>
          <w:color w:val="993300"/>
          <w:u w:val="single"/>
        </w:rPr>
        <w:t>.</w:t>
      </w:r>
    </w:p>
    <w:p w14:paraId="1C3FC9E6" w14:textId="77777777" w:rsidR="00F21C24" w:rsidRDefault="00F21C24" w:rsidP="00F21C24">
      <w:pPr>
        <w:rPr>
          <w:rFonts w:ascii="Arial" w:hAnsi="Arial" w:cs="Arial"/>
          <w:b/>
          <w:sz w:val="24"/>
        </w:rPr>
      </w:pPr>
      <w:r>
        <w:rPr>
          <w:rFonts w:ascii="Arial" w:hAnsi="Arial" w:cs="Arial"/>
          <w:b/>
          <w:color w:val="0000FF"/>
          <w:sz w:val="24"/>
        </w:rPr>
        <w:t>RP-240036</w:t>
      </w:r>
      <w:r>
        <w:rPr>
          <w:rFonts w:ascii="Arial" w:hAnsi="Arial" w:cs="Arial"/>
          <w:b/>
          <w:color w:val="0000FF"/>
          <w:sz w:val="24"/>
        </w:rPr>
        <w:tab/>
      </w:r>
      <w:r>
        <w:rPr>
          <w:rFonts w:ascii="Arial" w:hAnsi="Arial" w:cs="Arial"/>
          <w:b/>
          <w:sz w:val="24"/>
        </w:rPr>
        <w:t>Revised agenda for meeting RAN #103 held 18.03.-21.03.2024 in Maastricht, Netherlands</w:t>
      </w:r>
    </w:p>
    <w:p w14:paraId="563143F6" w14:textId="77777777" w:rsidR="00F21C24" w:rsidRDefault="00F21C24" w:rsidP="00F21C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B09122E" w14:textId="77777777" w:rsidR="00F21C24" w:rsidRDefault="00F21C24" w:rsidP="00F21C24">
      <w:pPr>
        <w:rPr>
          <w:color w:val="808080"/>
        </w:rPr>
      </w:pPr>
      <w:r>
        <w:rPr>
          <w:color w:val="808080"/>
        </w:rPr>
        <w:t>(Replaces RP-240003)</w:t>
      </w:r>
    </w:p>
    <w:p w14:paraId="660B32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CC1B1" w14:textId="77777777" w:rsidR="00F21C24" w:rsidRDefault="00F21C24" w:rsidP="00F21C24">
      <w:pPr>
        <w:pStyle w:val="Heading3"/>
      </w:pPr>
      <w:bookmarkStart w:id="64" w:name="_Toc164542082"/>
      <w:bookmarkStart w:id="65" w:name="_Toc165069984"/>
      <w:r>
        <w:t>3.1</w:t>
      </w:r>
      <w:r>
        <w:tab/>
        <w:t>Elections and technical votings (if any)</w:t>
      </w:r>
      <w:bookmarkEnd w:id="64"/>
      <w:bookmarkEnd w:id="65"/>
    </w:p>
    <w:p w14:paraId="70EF8561" w14:textId="77777777" w:rsidR="00F21C24" w:rsidRDefault="00F21C24" w:rsidP="00F21C24">
      <w:pPr>
        <w:pStyle w:val="Heading2"/>
      </w:pPr>
      <w:bookmarkStart w:id="66" w:name="_Toc164542083"/>
      <w:bookmarkStart w:id="67" w:name="_Toc165069985"/>
      <w:r>
        <w:t>4</w:t>
      </w:r>
      <w:r>
        <w:tab/>
        <w:t>Approval of the meeting report of TSG-RAN #102</w:t>
      </w:r>
      <w:bookmarkEnd w:id="66"/>
      <w:bookmarkEnd w:id="67"/>
    </w:p>
    <w:p w14:paraId="2FDCD187" w14:textId="77777777" w:rsidR="00F21C24" w:rsidRDefault="00F21C24" w:rsidP="00F21C24">
      <w:pPr>
        <w:rPr>
          <w:rFonts w:ascii="Arial" w:hAnsi="Arial" w:cs="Arial"/>
          <w:b/>
          <w:sz w:val="24"/>
        </w:rPr>
      </w:pPr>
      <w:r>
        <w:rPr>
          <w:rFonts w:ascii="Arial" w:hAnsi="Arial" w:cs="Arial"/>
          <w:b/>
          <w:color w:val="0000FF"/>
          <w:sz w:val="24"/>
        </w:rPr>
        <w:t>RP-240002</w:t>
      </w:r>
      <w:r>
        <w:rPr>
          <w:rFonts w:ascii="Arial" w:hAnsi="Arial" w:cs="Arial"/>
          <w:b/>
          <w:color w:val="0000FF"/>
          <w:sz w:val="24"/>
        </w:rPr>
        <w:tab/>
      </w:r>
      <w:r>
        <w:rPr>
          <w:rFonts w:ascii="Arial" w:hAnsi="Arial" w:cs="Arial"/>
          <w:b/>
          <w:sz w:val="24"/>
        </w:rPr>
        <w:t>Draft report of meeting RAN #102 held 11.12.-15.12.2023 in Edinburgh, Scotland</w:t>
      </w:r>
    </w:p>
    <w:p w14:paraId="455EE21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415439B" w14:textId="77777777" w:rsidR="00F21C24" w:rsidRDefault="00F21C24" w:rsidP="00F21C24">
      <w:pPr>
        <w:rPr>
          <w:rFonts w:ascii="Arial" w:hAnsi="Arial" w:cs="Arial"/>
          <w:b/>
        </w:rPr>
      </w:pPr>
      <w:r>
        <w:rPr>
          <w:rFonts w:ascii="Arial" w:hAnsi="Arial" w:cs="Arial"/>
          <w:b/>
        </w:rPr>
        <w:t xml:space="preserve">Discussion: </w:t>
      </w:r>
    </w:p>
    <w:p w14:paraId="1ECF7FAE" w14:textId="77777777" w:rsidR="00F21C24" w:rsidRDefault="00F21C24" w:rsidP="00F21C24">
      <w:r>
        <w:lastRenderedPageBreak/>
        <w:t>MCC: some late inconsistencies were spotted</w:t>
      </w:r>
    </w:p>
    <w:p w14:paraId="1961FF0B" w14:textId="77777777" w:rsidR="00F21C24" w:rsidRDefault="00F21C24" w:rsidP="00F21C24">
      <w:r>
        <w:t>- DC_R18_xBLTE_1BNR_yDL2UL-Perf: SR RP-233648 and rev WID RP-233988 contradict each other</w:t>
      </w:r>
    </w:p>
    <w:p w14:paraId="5F8211C0" w14:textId="77777777" w:rsidR="00F21C24" w:rsidRDefault="00F21C24" w:rsidP="00F21C24">
      <w:r>
        <w:t xml:space="preserve">  =&gt; RP-233648: clarification added that Perf. part was stopped: 80%, Dec.23</w:t>
      </w:r>
    </w:p>
    <w:p w14:paraId="1BEFDAE7" w14:textId="77777777" w:rsidR="00F21C24" w:rsidRDefault="00F21C24" w:rsidP="00F21C24">
      <w:r>
        <w:t>- DC_R18_xBLTE_yBNR_zDL3UL-Perf: SR RP-233143 and rev WID RP-233989 contradict each other</w:t>
      </w:r>
    </w:p>
    <w:p w14:paraId="5BAD95D3" w14:textId="77777777" w:rsidR="00F21C24" w:rsidRDefault="00F21C24" w:rsidP="00F21C24">
      <w:r>
        <w:t xml:space="preserve">   =&gt; RP-233143: clarification added that Perf. part was stopped:70%, Dec.23</w:t>
      </w:r>
    </w:p>
    <w:p w14:paraId="2D59AB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RP-240757</w:t>
      </w:r>
      <w:r>
        <w:rPr>
          <w:color w:val="993300"/>
          <w:u w:val="single"/>
        </w:rPr>
        <w:t>.</w:t>
      </w:r>
    </w:p>
    <w:p w14:paraId="64170947" w14:textId="77777777" w:rsidR="00F21C24" w:rsidRDefault="00F21C24" w:rsidP="00F21C24">
      <w:pPr>
        <w:rPr>
          <w:rFonts w:ascii="Arial" w:hAnsi="Arial" w:cs="Arial"/>
          <w:b/>
          <w:sz w:val="24"/>
        </w:rPr>
      </w:pPr>
      <w:r>
        <w:rPr>
          <w:rFonts w:ascii="Arial" w:hAnsi="Arial" w:cs="Arial"/>
          <w:b/>
          <w:color w:val="0000FF"/>
          <w:sz w:val="24"/>
        </w:rPr>
        <w:t>RP-240757</w:t>
      </w:r>
      <w:r>
        <w:rPr>
          <w:rFonts w:ascii="Arial" w:hAnsi="Arial" w:cs="Arial"/>
          <w:b/>
          <w:color w:val="0000FF"/>
          <w:sz w:val="24"/>
        </w:rPr>
        <w:tab/>
      </w:r>
      <w:r>
        <w:rPr>
          <w:rFonts w:ascii="Arial" w:hAnsi="Arial" w:cs="Arial"/>
          <w:b/>
          <w:sz w:val="24"/>
        </w:rPr>
        <w:t>Draft report of meeting RAN #102 held 11.12.-15.12.2023 in Edinburgh, Scotland</w:t>
      </w:r>
    </w:p>
    <w:p w14:paraId="62CBC67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E892BEE" w14:textId="77777777" w:rsidR="00F21C24" w:rsidRDefault="00F21C24" w:rsidP="00F21C24">
      <w:pPr>
        <w:rPr>
          <w:color w:val="808080"/>
        </w:rPr>
      </w:pPr>
      <w:r>
        <w:rPr>
          <w:color w:val="808080"/>
        </w:rPr>
        <w:t>(Replaces RP-240002)</w:t>
      </w:r>
    </w:p>
    <w:p w14:paraId="2F6710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RP-240798</w:t>
      </w:r>
      <w:r>
        <w:rPr>
          <w:color w:val="993300"/>
          <w:u w:val="single"/>
        </w:rPr>
        <w:t>.</w:t>
      </w:r>
    </w:p>
    <w:p w14:paraId="1FF0931C" w14:textId="77777777" w:rsidR="00F21C24" w:rsidRDefault="00F21C24" w:rsidP="00F21C24">
      <w:pPr>
        <w:rPr>
          <w:rFonts w:ascii="Arial" w:hAnsi="Arial" w:cs="Arial"/>
          <w:b/>
          <w:sz w:val="24"/>
        </w:rPr>
      </w:pPr>
      <w:r>
        <w:rPr>
          <w:rFonts w:ascii="Arial" w:hAnsi="Arial" w:cs="Arial"/>
          <w:b/>
          <w:color w:val="0000FF"/>
          <w:sz w:val="24"/>
        </w:rPr>
        <w:t>RP-240798</w:t>
      </w:r>
      <w:r>
        <w:rPr>
          <w:rFonts w:ascii="Arial" w:hAnsi="Arial" w:cs="Arial"/>
          <w:b/>
          <w:color w:val="0000FF"/>
          <w:sz w:val="24"/>
        </w:rPr>
        <w:tab/>
      </w:r>
      <w:r>
        <w:rPr>
          <w:rFonts w:ascii="Arial" w:hAnsi="Arial" w:cs="Arial"/>
          <w:b/>
          <w:sz w:val="24"/>
        </w:rPr>
        <w:t>Report of meeting RAN #102 held 11.12.-15.12.2023 in Edinburgh, Scotland</w:t>
      </w:r>
    </w:p>
    <w:p w14:paraId="6B484AC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F697136" w14:textId="77777777" w:rsidR="00F21C24" w:rsidRDefault="00F21C24" w:rsidP="00F21C24">
      <w:pPr>
        <w:rPr>
          <w:color w:val="808080"/>
        </w:rPr>
      </w:pPr>
      <w:r>
        <w:rPr>
          <w:color w:val="808080"/>
        </w:rPr>
        <w:t>(Replaces RP-240757)</w:t>
      </w:r>
    </w:p>
    <w:p w14:paraId="1B28F205" w14:textId="77777777" w:rsidR="00F21C24" w:rsidRDefault="00F21C24" w:rsidP="00F21C24">
      <w:pPr>
        <w:rPr>
          <w:rFonts w:ascii="Arial" w:hAnsi="Arial" w:cs="Arial"/>
          <w:b/>
        </w:rPr>
      </w:pPr>
      <w:r>
        <w:rPr>
          <w:rFonts w:ascii="Arial" w:hAnsi="Arial" w:cs="Arial"/>
          <w:b/>
        </w:rPr>
        <w:t xml:space="preserve">Discussion: </w:t>
      </w:r>
    </w:p>
    <w:p w14:paraId="0CD975A6" w14:textId="77777777" w:rsidR="00F21C24" w:rsidRDefault="00F21C24" w:rsidP="00F21C24">
      <w:r>
        <w:t>approved unseen</w:t>
      </w:r>
    </w:p>
    <w:p w14:paraId="0D830D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89A39" w14:textId="77777777" w:rsidR="00F21C24" w:rsidRDefault="00F21C24" w:rsidP="00F21C24">
      <w:pPr>
        <w:pStyle w:val="Heading2"/>
      </w:pPr>
      <w:bookmarkStart w:id="68" w:name="_Toc164542084"/>
      <w:bookmarkStart w:id="69" w:name="_Toc165069986"/>
      <w:r>
        <w:t>5</w:t>
      </w:r>
      <w:r>
        <w:tab/>
        <w:t>RAN WG reports/coordination</w:t>
      </w:r>
      <w:bookmarkEnd w:id="68"/>
      <w:bookmarkEnd w:id="69"/>
    </w:p>
    <w:p w14:paraId="000177F8" w14:textId="77777777" w:rsidR="00F21C24" w:rsidRDefault="00F21C24" w:rsidP="00F21C24">
      <w:pPr>
        <w:pStyle w:val="Heading3"/>
      </w:pPr>
      <w:bookmarkStart w:id="70" w:name="_Toc164542085"/>
      <w:bookmarkStart w:id="71" w:name="_Toc165069987"/>
      <w:r>
        <w:t>5.1</w:t>
      </w:r>
      <w:r>
        <w:tab/>
        <w:t>TSG RAN WG1</w:t>
      </w:r>
      <w:bookmarkEnd w:id="70"/>
      <w:bookmarkEnd w:id="71"/>
    </w:p>
    <w:p w14:paraId="536410ED" w14:textId="77777777" w:rsidR="00F21C24" w:rsidRDefault="00F21C24" w:rsidP="00F21C24">
      <w:pPr>
        <w:rPr>
          <w:rFonts w:ascii="Arial" w:hAnsi="Arial" w:cs="Arial"/>
          <w:b/>
          <w:sz w:val="24"/>
        </w:rPr>
      </w:pPr>
      <w:r>
        <w:rPr>
          <w:rFonts w:ascii="Arial" w:hAnsi="Arial" w:cs="Arial"/>
          <w:b/>
          <w:color w:val="0000FF"/>
          <w:sz w:val="24"/>
        </w:rPr>
        <w:t>RP-240004</w:t>
      </w:r>
      <w:r>
        <w:rPr>
          <w:rFonts w:ascii="Arial" w:hAnsi="Arial" w:cs="Arial"/>
          <w:b/>
          <w:color w:val="0000FF"/>
          <w:sz w:val="24"/>
        </w:rPr>
        <w:tab/>
      </w:r>
      <w:r>
        <w:rPr>
          <w:rFonts w:ascii="Arial" w:hAnsi="Arial" w:cs="Arial"/>
          <w:b/>
          <w:sz w:val="24"/>
        </w:rPr>
        <w:t>Status Report RAN WG1</w:t>
      </w:r>
    </w:p>
    <w:p w14:paraId="40EA37E7"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46F7E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99D7" w14:textId="77777777" w:rsidR="00F21C24" w:rsidRDefault="00F21C24" w:rsidP="00F21C24">
      <w:pPr>
        <w:rPr>
          <w:rFonts w:ascii="Arial" w:hAnsi="Arial" w:cs="Arial"/>
          <w:b/>
          <w:sz w:val="24"/>
        </w:rPr>
      </w:pPr>
      <w:r>
        <w:rPr>
          <w:rFonts w:ascii="Arial" w:hAnsi="Arial" w:cs="Arial"/>
          <w:b/>
          <w:color w:val="0000FF"/>
          <w:sz w:val="24"/>
        </w:rPr>
        <w:t>RP-240005</w:t>
      </w:r>
      <w:r>
        <w:rPr>
          <w:rFonts w:ascii="Arial" w:hAnsi="Arial" w:cs="Arial"/>
          <w:b/>
          <w:color w:val="0000FF"/>
          <w:sz w:val="24"/>
        </w:rPr>
        <w:tab/>
      </w:r>
      <w:r>
        <w:rPr>
          <w:rFonts w:ascii="Arial" w:hAnsi="Arial" w:cs="Arial"/>
          <w:b/>
          <w:sz w:val="24"/>
        </w:rPr>
        <w:t>List of CRs from RAN WG1</w:t>
      </w:r>
    </w:p>
    <w:p w14:paraId="12FBD21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1B819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A6BC6" w14:textId="77777777" w:rsidR="00F21C24" w:rsidRDefault="00F21C24" w:rsidP="00F21C24">
      <w:pPr>
        <w:pStyle w:val="Heading3"/>
      </w:pPr>
      <w:bookmarkStart w:id="72" w:name="_Toc164542086"/>
      <w:bookmarkStart w:id="73" w:name="_Toc165069988"/>
      <w:r>
        <w:t>5.2</w:t>
      </w:r>
      <w:r>
        <w:tab/>
        <w:t>TSG RAN WG2</w:t>
      </w:r>
      <w:bookmarkEnd w:id="72"/>
      <w:bookmarkEnd w:id="73"/>
    </w:p>
    <w:p w14:paraId="1AF56D03" w14:textId="77777777" w:rsidR="00F21C24" w:rsidRDefault="00F21C24" w:rsidP="00F21C24">
      <w:pPr>
        <w:rPr>
          <w:rFonts w:ascii="Arial" w:hAnsi="Arial" w:cs="Arial"/>
          <w:b/>
          <w:sz w:val="24"/>
        </w:rPr>
      </w:pPr>
      <w:r>
        <w:rPr>
          <w:rFonts w:ascii="Arial" w:hAnsi="Arial" w:cs="Arial"/>
          <w:b/>
          <w:color w:val="0000FF"/>
          <w:sz w:val="24"/>
        </w:rPr>
        <w:t>RP-240006</w:t>
      </w:r>
      <w:r>
        <w:rPr>
          <w:rFonts w:ascii="Arial" w:hAnsi="Arial" w:cs="Arial"/>
          <w:b/>
          <w:color w:val="0000FF"/>
          <w:sz w:val="24"/>
        </w:rPr>
        <w:tab/>
      </w:r>
      <w:r>
        <w:rPr>
          <w:rFonts w:ascii="Arial" w:hAnsi="Arial" w:cs="Arial"/>
          <w:b/>
          <w:sz w:val="24"/>
        </w:rPr>
        <w:t>Status Report RAN WG2</w:t>
      </w:r>
    </w:p>
    <w:p w14:paraId="5463DD1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16257C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1FBA5" w14:textId="77777777" w:rsidR="00F21C24" w:rsidRDefault="00F21C24" w:rsidP="00F21C24">
      <w:pPr>
        <w:rPr>
          <w:rFonts w:ascii="Arial" w:hAnsi="Arial" w:cs="Arial"/>
          <w:b/>
          <w:sz w:val="24"/>
        </w:rPr>
      </w:pPr>
      <w:r>
        <w:rPr>
          <w:rFonts w:ascii="Arial" w:hAnsi="Arial" w:cs="Arial"/>
          <w:b/>
          <w:color w:val="0000FF"/>
          <w:sz w:val="24"/>
        </w:rPr>
        <w:lastRenderedPageBreak/>
        <w:t>RP-240007</w:t>
      </w:r>
      <w:r>
        <w:rPr>
          <w:rFonts w:ascii="Arial" w:hAnsi="Arial" w:cs="Arial"/>
          <w:b/>
          <w:color w:val="0000FF"/>
          <w:sz w:val="24"/>
        </w:rPr>
        <w:tab/>
      </w:r>
      <w:r>
        <w:rPr>
          <w:rFonts w:ascii="Arial" w:hAnsi="Arial" w:cs="Arial"/>
          <w:b/>
          <w:sz w:val="24"/>
        </w:rPr>
        <w:t>List of CRs from RAN WG2</w:t>
      </w:r>
    </w:p>
    <w:p w14:paraId="2DBFB15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E0282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3C362" w14:textId="77777777" w:rsidR="00F21C24" w:rsidRDefault="00F21C24" w:rsidP="00F21C24">
      <w:pPr>
        <w:pStyle w:val="Heading3"/>
      </w:pPr>
      <w:bookmarkStart w:id="74" w:name="_Toc164542087"/>
      <w:bookmarkStart w:id="75" w:name="_Toc165069989"/>
      <w:r>
        <w:t>5.3</w:t>
      </w:r>
      <w:r>
        <w:tab/>
        <w:t>TSG RAN WG3</w:t>
      </w:r>
      <w:bookmarkEnd w:id="74"/>
      <w:bookmarkEnd w:id="75"/>
    </w:p>
    <w:p w14:paraId="757B4A42" w14:textId="77777777" w:rsidR="00F21C24" w:rsidRDefault="00F21C24" w:rsidP="00F21C24">
      <w:pPr>
        <w:rPr>
          <w:rFonts w:ascii="Arial" w:hAnsi="Arial" w:cs="Arial"/>
          <w:b/>
          <w:sz w:val="24"/>
        </w:rPr>
      </w:pPr>
      <w:r>
        <w:rPr>
          <w:rFonts w:ascii="Arial" w:hAnsi="Arial" w:cs="Arial"/>
          <w:b/>
          <w:color w:val="0000FF"/>
          <w:sz w:val="24"/>
        </w:rPr>
        <w:t>RP-240008</w:t>
      </w:r>
      <w:r>
        <w:rPr>
          <w:rFonts w:ascii="Arial" w:hAnsi="Arial" w:cs="Arial"/>
          <w:b/>
          <w:color w:val="0000FF"/>
          <w:sz w:val="24"/>
        </w:rPr>
        <w:tab/>
      </w:r>
      <w:r>
        <w:rPr>
          <w:rFonts w:ascii="Arial" w:hAnsi="Arial" w:cs="Arial"/>
          <w:b/>
          <w:sz w:val="24"/>
        </w:rPr>
        <w:t>Status Report RAN WG3</w:t>
      </w:r>
    </w:p>
    <w:p w14:paraId="15DCC70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1CB43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A6987" w14:textId="77777777" w:rsidR="00F21C24" w:rsidRDefault="00F21C24" w:rsidP="00F21C24">
      <w:pPr>
        <w:rPr>
          <w:rFonts w:ascii="Arial" w:hAnsi="Arial" w:cs="Arial"/>
          <w:b/>
          <w:sz w:val="24"/>
        </w:rPr>
      </w:pPr>
      <w:r>
        <w:rPr>
          <w:rFonts w:ascii="Arial" w:hAnsi="Arial" w:cs="Arial"/>
          <w:b/>
          <w:color w:val="0000FF"/>
          <w:sz w:val="24"/>
        </w:rPr>
        <w:t>RP-240009</w:t>
      </w:r>
      <w:r>
        <w:rPr>
          <w:rFonts w:ascii="Arial" w:hAnsi="Arial" w:cs="Arial"/>
          <w:b/>
          <w:color w:val="0000FF"/>
          <w:sz w:val="24"/>
        </w:rPr>
        <w:tab/>
      </w:r>
      <w:r>
        <w:rPr>
          <w:rFonts w:ascii="Arial" w:hAnsi="Arial" w:cs="Arial"/>
          <w:b/>
          <w:sz w:val="24"/>
        </w:rPr>
        <w:t>List of CRs from RAN WG3</w:t>
      </w:r>
    </w:p>
    <w:p w14:paraId="3F0F508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9907DC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A42C" w14:textId="77777777" w:rsidR="00F21C24" w:rsidRDefault="00F21C24" w:rsidP="00F21C24">
      <w:pPr>
        <w:rPr>
          <w:rFonts w:ascii="Arial" w:hAnsi="Arial" w:cs="Arial"/>
          <w:b/>
          <w:sz w:val="24"/>
        </w:rPr>
      </w:pPr>
      <w:r>
        <w:rPr>
          <w:rFonts w:ascii="Arial" w:hAnsi="Arial" w:cs="Arial"/>
          <w:b/>
          <w:color w:val="0000FF"/>
          <w:sz w:val="24"/>
        </w:rPr>
        <w:t>RP-240164</w:t>
      </w:r>
      <w:r>
        <w:rPr>
          <w:rFonts w:ascii="Arial" w:hAnsi="Arial" w:cs="Arial"/>
          <w:b/>
          <w:color w:val="0000FF"/>
          <w:sz w:val="24"/>
        </w:rPr>
        <w:tab/>
      </w:r>
      <w:r>
        <w:rPr>
          <w:rFonts w:ascii="Arial" w:hAnsi="Arial" w:cs="Arial"/>
          <w:b/>
          <w:sz w:val="24"/>
        </w:rPr>
        <w:t>Solving conflicts on the changes for LTM Reference Configuration</w:t>
      </w:r>
    </w:p>
    <w:p w14:paraId="1644F425"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CR-1335  rev 4 Cat: F (Rel-18)</w:t>
      </w:r>
      <w:r>
        <w:rPr>
          <w:i/>
        </w:rPr>
        <w:br/>
      </w:r>
      <w:r>
        <w:rPr>
          <w:i/>
        </w:rPr>
        <w:br/>
      </w:r>
      <w:r>
        <w:rPr>
          <w:i/>
        </w:rPr>
        <w:tab/>
      </w:r>
      <w:r>
        <w:rPr>
          <w:i/>
        </w:rPr>
        <w:tab/>
      </w:r>
      <w:r>
        <w:rPr>
          <w:i/>
        </w:rPr>
        <w:tab/>
      </w:r>
      <w:r>
        <w:rPr>
          <w:i/>
        </w:rPr>
        <w:tab/>
      </w:r>
      <w:r>
        <w:rPr>
          <w:i/>
        </w:rPr>
        <w:tab/>
        <w:t>Source: Ericsson</w:t>
      </w:r>
    </w:p>
    <w:p w14:paraId="6E56DFD8" w14:textId="77777777" w:rsidR="00F21C24" w:rsidRDefault="00F21C24" w:rsidP="00F21C24">
      <w:pPr>
        <w:rPr>
          <w:rFonts w:ascii="Arial" w:hAnsi="Arial" w:cs="Arial"/>
          <w:b/>
        </w:rPr>
      </w:pPr>
      <w:r>
        <w:rPr>
          <w:rFonts w:ascii="Arial" w:hAnsi="Arial" w:cs="Arial"/>
          <w:b/>
        </w:rPr>
        <w:t xml:space="preserve">Abstract: </w:t>
      </w:r>
    </w:p>
    <w:p w14:paraId="15D64859" w14:textId="77777777" w:rsidR="00F21C24" w:rsidRDefault="00F21C24" w:rsidP="00F21C24">
      <w:r>
        <w:t xml:space="preserve">company CR; replacing R3-241139 38.473 CR1335r2; during the RAN3#123 meeting, two agreed CRs (CR1335r2 (R3-241139) and CR1280r1 (R3-241022)) both addressed modifications to the same IE "LTM Reference Configuration". The aim of the first CR was to accurately refer to the LTM IE name instead of CellGroupConfig IE within RRC spec. </w:t>
      </w:r>
    </w:p>
    <w:p w14:paraId="58A240F1" w14:textId="77777777" w:rsidR="00F21C24" w:rsidRDefault="00F21C24" w:rsidP="00F21C24">
      <w:r>
        <w:t>Finally, RP-240164 (CR1335r4) is withdrawn.</w:t>
      </w:r>
    </w:p>
    <w:p w14:paraId="63A249BF" w14:textId="77777777" w:rsidR="00F21C24" w:rsidRDefault="00F21C24" w:rsidP="00F21C24">
      <w:r>
        <w:t xml:space="preserve">R3-241139 was revised in R3-241212 (CR1335r3) and submitted in RP-240621. </w:t>
      </w:r>
    </w:p>
    <w:p w14:paraId="63F40950" w14:textId="77777777" w:rsidR="00F21C24" w:rsidRDefault="00F21C24" w:rsidP="00F21C24">
      <w:r>
        <w:t>R3-241022 is submitted in RP-240621.</w:t>
      </w:r>
    </w:p>
    <w:p w14:paraId="2416359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3323C" w14:textId="77777777" w:rsidR="00F21C24" w:rsidRDefault="00F21C24" w:rsidP="00F21C24">
      <w:pPr>
        <w:pStyle w:val="Heading3"/>
      </w:pPr>
      <w:bookmarkStart w:id="76" w:name="_Toc164542088"/>
      <w:bookmarkStart w:id="77" w:name="_Toc165069990"/>
      <w:r>
        <w:t>5.4</w:t>
      </w:r>
      <w:r>
        <w:tab/>
        <w:t>TSG RAN WG4</w:t>
      </w:r>
      <w:bookmarkEnd w:id="76"/>
      <w:bookmarkEnd w:id="77"/>
    </w:p>
    <w:p w14:paraId="127AE0BF" w14:textId="77777777" w:rsidR="00F21C24" w:rsidRDefault="00F21C24" w:rsidP="00F21C24">
      <w:pPr>
        <w:rPr>
          <w:rFonts w:ascii="Arial" w:hAnsi="Arial" w:cs="Arial"/>
          <w:b/>
          <w:sz w:val="24"/>
        </w:rPr>
      </w:pPr>
      <w:r>
        <w:rPr>
          <w:rFonts w:ascii="Arial" w:hAnsi="Arial" w:cs="Arial"/>
          <w:b/>
          <w:color w:val="0000FF"/>
          <w:sz w:val="24"/>
        </w:rPr>
        <w:t>RP-240010</w:t>
      </w:r>
      <w:r>
        <w:rPr>
          <w:rFonts w:ascii="Arial" w:hAnsi="Arial" w:cs="Arial"/>
          <w:b/>
          <w:color w:val="0000FF"/>
          <w:sz w:val="24"/>
        </w:rPr>
        <w:tab/>
      </w:r>
      <w:r>
        <w:rPr>
          <w:rFonts w:ascii="Arial" w:hAnsi="Arial" w:cs="Arial"/>
          <w:b/>
          <w:sz w:val="24"/>
        </w:rPr>
        <w:t>Status Report RAN WG4</w:t>
      </w:r>
    </w:p>
    <w:p w14:paraId="0F0CB4AB"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757BAD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8B11" w14:textId="77777777" w:rsidR="00F21C24" w:rsidRDefault="00F21C24" w:rsidP="00F21C24">
      <w:pPr>
        <w:rPr>
          <w:rFonts w:ascii="Arial" w:hAnsi="Arial" w:cs="Arial"/>
          <w:b/>
          <w:sz w:val="24"/>
        </w:rPr>
      </w:pPr>
      <w:r>
        <w:rPr>
          <w:rFonts w:ascii="Arial" w:hAnsi="Arial" w:cs="Arial"/>
          <w:b/>
          <w:color w:val="0000FF"/>
          <w:sz w:val="24"/>
        </w:rPr>
        <w:t>RP-240011</w:t>
      </w:r>
      <w:r>
        <w:rPr>
          <w:rFonts w:ascii="Arial" w:hAnsi="Arial" w:cs="Arial"/>
          <w:b/>
          <w:color w:val="0000FF"/>
          <w:sz w:val="24"/>
        </w:rPr>
        <w:tab/>
      </w:r>
      <w:r>
        <w:rPr>
          <w:rFonts w:ascii="Arial" w:hAnsi="Arial" w:cs="Arial"/>
          <w:b/>
          <w:sz w:val="24"/>
        </w:rPr>
        <w:t>List of CRs from RAN WG4</w:t>
      </w:r>
    </w:p>
    <w:p w14:paraId="62E8E3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B619F3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63A4" w14:textId="77777777" w:rsidR="00F21C24" w:rsidRDefault="00F21C24" w:rsidP="00F21C24">
      <w:pPr>
        <w:rPr>
          <w:rFonts w:ascii="Arial" w:hAnsi="Arial" w:cs="Arial"/>
          <w:b/>
          <w:sz w:val="24"/>
        </w:rPr>
      </w:pPr>
      <w:r>
        <w:rPr>
          <w:rFonts w:ascii="Arial" w:hAnsi="Arial" w:cs="Arial"/>
          <w:b/>
          <w:color w:val="0000FF"/>
          <w:sz w:val="24"/>
        </w:rPr>
        <w:t>RP-240263</w:t>
      </w:r>
      <w:r>
        <w:rPr>
          <w:rFonts w:ascii="Arial" w:hAnsi="Arial" w:cs="Arial"/>
          <w:b/>
          <w:color w:val="0000FF"/>
          <w:sz w:val="24"/>
        </w:rPr>
        <w:tab/>
      </w:r>
      <w:r>
        <w:rPr>
          <w:rFonts w:ascii="Arial" w:hAnsi="Arial" w:cs="Arial"/>
          <w:b/>
          <w:sz w:val="24"/>
        </w:rPr>
        <w:t>Progress update on CA framework overhaul</w:t>
      </w:r>
    </w:p>
    <w:p w14:paraId="5AC94FD0"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807B21B" w14:textId="77777777" w:rsidR="00F21C24" w:rsidRDefault="00F21C24" w:rsidP="00F21C24">
      <w:pPr>
        <w:rPr>
          <w:rFonts w:ascii="Arial" w:hAnsi="Arial" w:cs="Arial"/>
          <w:b/>
        </w:rPr>
      </w:pPr>
      <w:r>
        <w:rPr>
          <w:rFonts w:ascii="Arial" w:hAnsi="Arial" w:cs="Arial"/>
          <w:b/>
        </w:rPr>
        <w:t xml:space="preserve">Discussion: </w:t>
      </w:r>
    </w:p>
    <w:p w14:paraId="5A48A3F4" w14:textId="77777777" w:rsidR="00F21C24" w:rsidRDefault="00F21C24" w:rsidP="00F21C24">
      <w:r>
        <w:t>RAN chair: thanks Nokia for this work</w:t>
      </w:r>
    </w:p>
    <w:p w14:paraId="2FC6A215" w14:textId="77777777" w:rsidR="00F21C24" w:rsidRDefault="00F21C24" w:rsidP="00F21C24">
      <w:r>
        <w:t>CATT: there are also notes and some history to be reflected</w:t>
      </w:r>
    </w:p>
    <w:p w14:paraId="7244BC51" w14:textId="77777777" w:rsidR="00F21C24" w:rsidRDefault="00F21C24" w:rsidP="00F21C24">
      <w:r>
        <w:t>Inmarsat: plain text and version control should be considered</w:t>
      </w:r>
    </w:p>
    <w:p w14:paraId="51F97493" w14:textId="77777777" w:rsidR="00F21C24" w:rsidRDefault="00F21C24" w:rsidP="00F21C24">
      <w:r>
        <w:t>Nokia: there will be also a CR mechanism in the future</w:t>
      </w:r>
    </w:p>
    <w:p w14:paraId="69F9FC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03BF0" w14:textId="77777777" w:rsidR="00F21C24" w:rsidRDefault="00F21C24" w:rsidP="00F21C24">
      <w:pPr>
        <w:rPr>
          <w:rFonts w:ascii="Arial" w:hAnsi="Arial" w:cs="Arial"/>
          <w:b/>
          <w:sz w:val="24"/>
        </w:rPr>
      </w:pPr>
      <w:r>
        <w:rPr>
          <w:rFonts w:ascii="Arial" w:hAnsi="Arial" w:cs="Arial"/>
          <w:b/>
          <w:color w:val="0000FF"/>
          <w:sz w:val="24"/>
        </w:rPr>
        <w:t>RP-240034</w:t>
      </w:r>
      <w:r>
        <w:rPr>
          <w:rFonts w:ascii="Arial" w:hAnsi="Arial" w:cs="Arial"/>
          <w:b/>
          <w:color w:val="0000FF"/>
          <w:sz w:val="24"/>
        </w:rPr>
        <w:tab/>
      </w:r>
      <w:r>
        <w:rPr>
          <w:rFonts w:ascii="Arial" w:hAnsi="Arial" w:cs="Arial"/>
          <w:b/>
          <w:sz w:val="24"/>
        </w:rPr>
        <w:t>LS on co-existence for existing mobile networks with band n101 (R4-2403675; to: RAN; cc: -; contact: UIC)</w:t>
      </w:r>
    </w:p>
    <w:p w14:paraId="24E84905"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R4-2403675, to RAN, cc -</w:t>
      </w:r>
      <w:r>
        <w:rPr>
          <w:i/>
        </w:rPr>
        <w:br/>
      </w:r>
      <w:r>
        <w:rPr>
          <w:i/>
        </w:rPr>
        <w:tab/>
      </w:r>
      <w:r>
        <w:rPr>
          <w:i/>
        </w:rPr>
        <w:tab/>
      </w:r>
      <w:r>
        <w:rPr>
          <w:i/>
        </w:rPr>
        <w:tab/>
      </w:r>
      <w:r>
        <w:rPr>
          <w:i/>
        </w:rPr>
        <w:tab/>
      </w:r>
      <w:r>
        <w:rPr>
          <w:i/>
        </w:rPr>
        <w:tab/>
        <w:t>Source: RAN4</w:t>
      </w:r>
    </w:p>
    <w:p w14:paraId="7E460EB1" w14:textId="77777777" w:rsidR="00F21C24" w:rsidRDefault="00F21C24" w:rsidP="00F21C24">
      <w:pPr>
        <w:rPr>
          <w:rFonts w:ascii="Arial" w:hAnsi="Arial" w:cs="Arial"/>
          <w:b/>
        </w:rPr>
      </w:pPr>
      <w:r>
        <w:rPr>
          <w:rFonts w:ascii="Arial" w:hAnsi="Arial" w:cs="Arial"/>
          <w:b/>
        </w:rPr>
        <w:t xml:space="preserve">Abstract: </w:t>
      </w:r>
    </w:p>
    <w:p w14:paraId="60AEA03F" w14:textId="77777777" w:rsidR="00F21C24" w:rsidRDefault="00F21C24" w:rsidP="00F21C24">
      <w:r>
        <w:t>no explicit RAN action requested; related to task assigned to RAN4 on the way forward in RP-234008</w:t>
      </w:r>
    </w:p>
    <w:p w14:paraId="26468C25" w14:textId="77777777" w:rsidR="00F21C24" w:rsidRDefault="00F21C24" w:rsidP="00F21C24">
      <w:pPr>
        <w:rPr>
          <w:rFonts w:ascii="Arial" w:hAnsi="Arial" w:cs="Arial"/>
          <w:b/>
        </w:rPr>
      </w:pPr>
      <w:r>
        <w:rPr>
          <w:rFonts w:ascii="Arial" w:hAnsi="Arial" w:cs="Arial"/>
          <w:b/>
        </w:rPr>
        <w:t xml:space="preserve">Discussion: </w:t>
      </w:r>
    </w:p>
    <w:p w14:paraId="7B7B398F" w14:textId="77777777" w:rsidR="00F21C24" w:rsidRDefault="00F21C24" w:rsidP="00F21C24">
      <w:r>
        <w:t>moved from AI 7 to AI 5.4</w:t>
      </w:r>
    </w:p>
    <w:p w14:paraId="415C26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05BBF" w14:textId="77777777" w:rsidR="00F21C24" w:rsidRDefault="00F21C24" w:rsidP="00F21C24">
      <w:pPr>
        <w:rPr>
          <w:rFonts w:ascii="Arial" w:hAnsi="Arial" w:cs="Arial"/>
          <w:b/>
          <w:sz w:val="24"/>
        </w:rPr>
      </w:pPr>
      <w:r>
        <w:rPr>
          <w:rFonts w:ascii="Arial" w:hAnsi="Arial" w:cs="Arial"/>
          <w:b/>
          <w:color w:val="0000FF"/>
          <w:sz w:val="24"/>
        </w:rPr>
        <w:t>RP-240267</w:t>
      </w:r>
      <w:r>
        <w:rPr>
          <w:rFonts w:ascii="Arial" w:hAnsi="Arial" w:cs="Arial"/>
          <w:b/>
          <w:color w:val="0000FF"/>
          <w:sz w:val="24"/>
        </w:rPr>
        <w:tab/>
      </w:r>
      <w:r>
        <w:rPr>
          <w:rFonts w:ascii="Arial" w:hAnsi="Arial" w:cs="Arial"/>
          <w:b/>
          <w:sz w:val="24"/>
        </w:rPr>
        <w:t>Discussion on ways to minimise FRMCS impacts on deployed networks</w:t>
      </w:r>
    </w:p>
    <w:p w14:paraId="653C5CF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Vodafone, Telefonica</w:t>
      </w:r>
    </w:p>
    <w:p w14:paraId="57C8555D" w14:textId="77777777" w:rsidR="00F21C24" w:rsidRDefault="00F21C24" w:rsidP="00F21C24">
      <w:pPr>
        <w:rPr>
          <w:rFonts w:ascii="Arial" w:hAnsi="Arial" w:cs="Arial"/>
          <w:b/>
        </w:rPr>
      </w:pPr>
      <w:r>
        <w:rPr>
          <w:rFonts w:ascii="Arial" w:hAnsi="Arial" w:cs="Arial"/>
          <w:b/>
        </w:rPr>
        <w:t xml:space="preserve">Discussion: </w:t>
      </w:r>
    </w:p>
    <w:p w14:paraId="3B7FA980" w14:textId="77777777" w:rsidR="00F21C24" w:rsidRDefault="00F21C24" w:rsidP="00F21C24">
      <w:r>
        <w:t xml:space="preserve">Proposal 1: RAN plenary to send an LS to relevant European groups emphasising the following: </w:t>
      </w:r>
    </w:p>
    <w:p w14:paraId="2B966FBD" w14:textId="77777777" w:rsidR="00F21C24" w:rsidRDefault="00F21C24" w:rsidP="00F21C24">
      <w:r>
        <w:t xml:space="preserve">- RAN4 introduced band n101 based on requests from regulatory bodies. However, the utilisation of band n101 will harm already deployed MFCN Base Stations that use band 1/n1. </w:t>
      </w:r>
    </w:p>
    <w:p w14:paraId="45497024" w14:textId="77777777" w:rsidR="00F21C24" w:rsidRDefault="00F21C24" w:rsidP="00F21C24">
      <w:r>
        <w:t xml:space="preserve">- </w:t>
      </w:r>
      <w:r>
        <w:tab/>
        <w:t xml:space="preserve">Modifying already deployed band 1/n1 Base Stations to avoid interference from band n101 is not an easy operational task and additional coordination measures need to be taken in order to mitigate the interference from band n101 to already deployed band 1/n1 BSs. </w:t>
      </w:r>
    </w:p>
    <w:p w14:paraId="2D5FDDAF" w14:textId="77777777" w:rsidR="00F21C24" w:rsidRDefault="00F21C24" w:rsidP="00F21C24">
      <w:r>
        <w:t>Proposal 2: RAN plenary to send an LS to ETSI (e.g., ETSI MSG and ETSI RT) highlighting the importance of compliance to the n101 base station spurious emission requirements of table 6.6.5.2.3-12 in TS 38.104.</w:t>
      </w:r>
    </w:p>
    <w:p w14:paraId="51C85CCA" w14:textId="77777777" w:rsidR="00F21C24" w:rsidRDefault="00F21C24" w:rsidP="00F21C24">
      <w:r>
        <w:t>UIC: does not agree with the proposals, proposal 1 goes against European regulations</w:t>
      </w:r>
    </w:p>
    <w:p w14:paraId="0E9C7F89" w14:textId="77777777" w:rsidR="00F21C24" w:rsidRDefault="00F21C24" w:rsidP="00F21C24">
      <w:r>
        <w:t>Orange: supports the Tdoc and would also like to send an LS</w:t>
      </w:r>
    </w:p>
    <w:p w14:paraId="24D56F8E" w14:textId="77777777" w:rsidR="00F21C24" w:rsidRDefault="00F21C24" w:rsidP="00F21C24">
      <w:r>
        <w:t>DT: we need to acknowledge that there is a problem and we need to send an LS to ECC</w:t>
      </w:r>
    </w:p>
    <w:p w14:paraId="2B256AB0" w14:textId="77777777" w:rsidR="00F21C24" w:rsidRDefault="00F21C24" w:rsidP="00F21C24">
      <w:r>
        <w:t>Telecom Italia: supports the Tdoc as well</w:t>
      </w:r>
    </w:p>
    <w:p w14:paraId="557A9C15" w14:textId="77777777" w:rsidR="00F21C24" w:rsidRDefault="00F21C24" w:rsidP="00F21C24">
      <w:r>
        <w:t>Vodafone: regulation is from 2011; work is harming existing base stations</w:t>
      </w:r>
    </w:p>
    <w:p w14:paraId="5BC2A9AB" w14:textId="77777777" w:rsidR="00F21C24" w:rsidRDefault="00F21C24" w:rsidP="00F21C24">
      <w:r>
        <w:t>Huawei: sending an LS will not harm anyone, we also need to acknowledge that ETSI TC RT work is coping from RAN4 specs; so suggests to work on the wording of such an LS</w:t>
      </w:r>
    </w:p>
    <w:p w14:paraId="55F3EF5E" w14:textId="77777777" w:rsidR="00F21C24" w:rsidRDefault="00F21C24" w:rsidP="00F21C24">
      <w:r>
        <w:t>Nokia: what do we expect from the LS? For operators, they may hope that regulation would change but this may not happen so we should be rather document what RAN4 did</w:t>
      </w:r>
    </w:p>
    <w:p w14:paraId="0A32D8B8" w14:textId="77777777" w:rsidR="00F21C24" w:rsidRDefault="00F21C24" w:rsidP="00F21C24">
      <w:r>
        <w:lastRenderedPageBreak/>
        <w:t>Ericsson: would rather focus on an LS to ETSI than to one to ECC</w:t>
      </w:r>
    </w:p>
    <w:p w14:paraId="5BB0D013" w14:textId="77777777" w:rsidR="00F21C24" w:rsidRDefault="00F21C24" w:rsidP="00F21C24">
      <w:r>
        <w:t>UIC: there was a lot of discussion in terms of the regulation so this will probably not change</w:t>
      </w:r>
    </w:p>
    <w:p w14:paraId="292B62D0" w14:textId="77777777" w:rsidR="00F21C24" w:rsidRDefault="00F21C24" w:rsidP="00F21C24">
      <w:r>
        <w:t>RAN chair: sending an LS seems to be ok, we just need to make sure that the LS is not based in any direction, we can send this for information</w:t>
      </w:r>
    </w:p>
    <w:p w14:paraId="007A8D59" w14:textId="77777777" w:rsidR="00F21C24" w:rsidRDefault="00F21C24" w:rsidP="00F21C24">
      <w:r>
        <w:t>DT: there was no intention to have an action for regulation but regulators should get some feedback from the field</w:t>
      </w:r>
    </w:p>
    <w:p w14:paraId="788D4341" w14:textId="77777777" w:rsidR="00F21C24" w:rsidRDefault="00F21C24" w:rsidP="00F21C24">
      <w:r>
        <w:t>RAN chair: asks Ericsson to discuss offline and see whether one or two LSs can be agreed</w:t>
      </w:r>
    </w:p>
    <w:p w14:paraId="5E5A101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5B49" w14:textId="77777777" w:rsidR="00F21C24" w:rsidRDefault="00F21C24" w:rsidP="00F21C24">
      <w:pPr>
        <w:rPr>
          <w:rFonts w:ascii="Arial" w:hAnsi="Arial" w:cs="Arial"/>
          <w:b/>
          <w:sz w:val="24"/>
        </w:rPr>
      </w:pPr>
      <w:r>
        <w:rPr>
          <w:rFonts w:ascii="Arial" w:hAnsi="Arial" w:cs="Arial"/>
          <w:b/>
          <w:color w:val="0000FF"/>
          <w:sz w:val="24"/>
        </w:rPr>
        <w:t>RP-240806</w:t>
      </w:r>
      <w:r>
        <w:rPr>
          <w:rFonts w:ascii="Arial" w:hAnsi="Arial" w:cs="Arial"/>
          <w:b/>
          <w:color w:val="0000FF"/>
          <w:sz w:val="24"/>
        </w:rPr>
        <w:tab/>
      </w:r>
      <w:r>
        <w:rPr>
          <w:rFonts w:ascii="Arial" w:hAnsi="Arial" w:cs="Arial"/>
          <w:b/>
          <w:sz w:val="24"/>
        </w:rPr>
        <w:t>Draft LS on Introduction of 1900MHz NR band n101 for Rail Mobile Radio (RMR) in CEPT countries subject to the ECC Decision (20)02 (to: ETSI TC RT; cc: ECC WG FM, ECC WG FM56, ECC PT1, ETSI TC ERM, ETSI TC MSG; contact: Ericsson)</w:t>
      </w:r>
    </w:p>
    <w:p w14:paraId="6742CEF1"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ETSI TC RT, cc ECC WG FM, ECC WG FM56, ECC PT1, ETSI TC ERM, ETSI TC MSG</w:t>
      </w:r>
      <w:r>
        <w:rPr>
          <w:i/>
        </w:rPr>
        <w:br/>
      </w:r>
      <w:r>
        <w:rPr>
          <w:i/>
        </w:rPr>
        <w:tab/>
      </w:r>
      <w:r>
        <w:rPr>
          <w:i/>
        </w:rPr>
        <w:tab/>
      </w:r>
      <w:r>
        <w:rPr>
          <w:i/>
        </w:rPr>
        <w:tab/>
      </w:r>
      <w:r>
        <w:rPr>
          <w:i/>
        </w:rPr>
        <w:tab/>
      </w:r>
      <w:r>
        <w:rPr>
          <w:i/>
        </w:rPr>
        <w:tab/>
        <w:t>Source: Ericsson</w:t>
      </w:r>
    </w:p>
    <w:p w14:paraId="0909E213" w14:textId="77777777" w:rsidR="00F21C24" w:rsidRDefault="00F21C24" w:rsidP="00F21C24">
      <w:pPr>
        <w:rPr>
          <w:rFonts w:ascii="Arial" w:hAnsi="Arial" w:cs="Arial"/>
          <w:b/>
        </w:rPr>
      </w:pPr>
      <w:r>
        <w:rPr>
          <w:rFonts w:ascii="Arial" w:hAnsi="Arial" w:cs="Arial"/>
          <w:b/>
        </w:rPr>
        <w:t xml:space="preserve">Abstract: </w:t>
      </w:r>
    </w:p>
    <w:p w14:paraId="5B32A34E" w14:textId="77777777" w:rsidR="00F21C24" w:rsidRDefault="00F21C24" w:rsidP="00F21C24">
      <w:r>
        <w:t>related to LSin RP-240034 and RP-240267</w:t>
      </w:r>
    </w:p>
    <w:p w14:paraId="40AFCE36" w14:textId="77777777" w:rsidR="00F21C24" w:rsidRDefault="00F21C24" w:rsidP="00F21C24">
      <w:pPr>
        <w:rPr>
          <w:rFonts w:ascii="Arial" w:hAnsi="Arial" w:cs="Arial"/>
          <w:b/>
        </w:rPr>
      </w:pPr>
      <w:r>
        <w:rPr>
          <w:rFonts w:ascii="Arial" w:hAnsi="Arial" w:cs="Arial"/>
          <w:b/>
        </w:rPr>
        <w:t xml:space="preserve">Discussion: </w:t>
      </w:r>
    </w:p>
    <w:p w14:paraId="3386D685" w14:textId="77777777" w:rsidR="00F21C24" w:rsidRDefault="00F21C24" w:rsidP="00F21C24">
      <w:r>
        <w:t>DT: Could we also add ECC under cc?</w:t>
      </w:r>
    </w:p>
    <w:p w14:paraId="56E06B2E" w14:textId="77777777" w:rsidR="00F21C24" w:rsidRDefault="00F21C24" w:rsidP="00F21C24">
      <w:r>
        <w:t>RAN chair: ok, let's do this</w:t>
      </w:r>
    </w:p>
    <w:p w14:paraId="7A7CACC2" w14:textId="77777777" w:rsidR="00F21C24" w:rsidRDefault="00F21C24" w:rsidP="00F21C24">
      <w:r>
        <w:t>NEC: we should have the company on a draft LS and not source: RAN already</w:t>
      </w:r>
    </w:p>
    <w:p w14:paraId="1BFC81A5" w14:textId="77777777" w:rsidR="00F21C24" w:rsidRDefault="00F21C24" w:rsidP="00F21C24">
      <w:r>
        <w:t>CATT: there are references [5], [7], [11] references but no reference list</w:t>
      </w:r>
    </w:p>
    <w:p w14:paraId="41065176" w14:textId="77777777" w:rsidR="00F21C24" w:rsidRDefault="00F21C24" w:rsidP="00F21C24">
      <w:r>
        <w:t>RAN chair: point to the RAN document from which the text is copied to avoid a reference list</w:t>
      </w:r>
    </w:p>
    <w:p w14:paraId="2A6FF0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RP-240812</w:t>
      </w:r>
      <w:r>
        <w:rPr>
          <w:color w:val="993300"/>
          <w:u w:val="single"/>
        </w:rPr>
        <w:t>.</w:t>
      </w:r>
    </w:p>
    <w:p w14:paraId="2365DB9C" w14:textId="77777777" w:rsidR="00F21C24" w:rsidRDefault="00F21C24" w:rsidP="00F21C24">
      <w:pPr>
        <w:rPr>
          <w:rFonts w:ascii="Arial" w:hAnsi="Arial" w:cs="Arial"/>
          <w:b/>
          <w:sz w:val="24"/>
        </w:rPr>
      </w:pPr>
      <w:r>
        <w:rPr>
          <w:rFonts w:ascii="Arial" w:hAnsi="Arial" w:cs="Arial"/>
          <w:b/>
          <w:color w:val="0000FF"/>
          <w:sz w:val="24"/>
        </w:rPr>
        <w:t>RP-240812</w:t>
      </w:r>
      <w:r>
        <w:rPr>
          <w:rFonts w:ascii="Arial" w:hAnsi="Arial" w:cs="Arial"/>
          <w:b/>
          <w:color w:val="0000FF"/>
          <w:sz w:val="24"/>
        </w:rPr>
        <w:tab/>
      </w:r>
      <w:r>
        <w:rPr>
          <w:rFonts w:ascii="Arial" w:hAnsi="Arial" w:cs="Arial"/>
          <w:b/>
          <w:sz w:val="24"/>
        </w:rPr>
        <w:t>LS on Introduction of 1900MHz NR band n101 for Rail Mobile Radio (RMR) in CEPT countries subject to the ECC Decision (20)02 (to: ETSI TC RT; cc: ECC, ECC WG FM, ECC WG FM56, ECC PT1, ETSI TC ERM, ETSI TC MSG; contact: Ericsson)</w:t>
      </w:r>
    </w:p>
    <w:p w14:paraId="15A6BAC1"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ETSI TC RT, cc ECC, ECC WG FM, ECC WG FM56, ECC PT1, ETSI TC ERM, ETSI TC MSG</w:t>
      </w:r>
      <w:r>
        <w:rPr>
          <w:i/>
        </w:rPr>
        <w:br/>
      </w:r>
      <w:r>
        <w:rPr>
          <w:i/>
        </w:rPr>
        <w:tab/>
      </w:r>
      <w:r>
        <w:rPr>
          <w:i/>
        </w:rPr>
        <w:tab/>
      </w:r>
      <w:r>
        <w:rPr>
          <w:i/>
        </w:rPr>
        <w:tab/>
      </w:r>
      <w:r>
        <w:rPr>
          <w:i/>
        </w:rPr>
        <w:tab/>
      </w:r>
      <w:r>
        <w:rPr>
          <w:i/>
        </w:rPr>
        <w:tab/>
        <w:t>Source: RAN</w:t>
      </w:r>
    </w:p>
    <w:p w14:paraId="385731BD" w14:textId="77777777" w:rsidR="00F21C24" w:rsidRDefault="00F21C24" w:rsidP="00F21C24">
      <w:pPr>
        <w:rPr>
          <w:color w:val="808080"/>
        </w:rPr>
      </w:pPr>
      <w:r>
        <w:rPr>
          <w:color w:val="808080"/>
        </w:rPr>
        <w:t>(Replaces RP-240806)</w:t>
      </w:r>
    </w:p>
    <w:p w14:paraId="041BFF46" w14:textId="77777777" w:rsidR="00F21C24" w:rsidRDefault="00F21C24" w:rsidP="00F21C24">
      <w:pPr>
        <w:rPr>
          <w:rFonts w:ascii="Arial" w:hAnsi="Arial" w:cs="Arial"/>
          <w:b/>
        </w:rPr>
      </w:pPr>
      <w:r>
        <w:rPr>
          <w:rFonts w:ascii="Arial" w:hAnsi="Arial" w:cs="Arial"/>
          <w:b/>
        </w:rPr>
        <w:t xml:space="preserve">Abstract: </w:t>
      </w:r>
    </w:p>
    <w:p w14:paraId="411CCB37" w14:textId="77777777" w:rsidR="00F21C24" w:rsidRDefault="00F21C24" w:rsidP="00F21C24">
      <w:r>
        <w:t>related to LSin R4-2403675 = RP-240034</w:t>
      </w:r>
    </w:p>
    <w:p w14:paraId="08ACCBF5" w14:textId="77777777" w:rsidR="00F21C24" w:rsidRDefault="00F21C24" w:rsidP="00F21C24">
      <w:pPr>
        <w:rPr>
          <w:rFonts w:ascii="Arial" w:hAnsi="Arial" w:cs="Arial"/>
          <w:b/>
        </w:rPr>
      </w:pPr>
      <w:r>
        <w:rPr>
          <w:rFonts w:ascii="Arial" w:hAnsi="Arial" w:cs="Arial"/>
          <w:b/>
        </w:rPr>
        <w:t xml:space="preserve">Discussion: </w:t>
      </w:r>
    </w:p>
    <w:p w14:paraId="68193AB6" w14:textId="77777777" w:rsidR="00F21C24" w:rsidRDefault="00F21C24" w:rsidP="00F21C24">
      <w:r>
        <w:t>approved unseen</w:t>
      </w:r>
    </w:p>
    <w:p w14:paraId="2AEE47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E104E" w14:textId="77777777" w:rsidR="00F21C24" w:rsidRDefault="00F21C24" w:rsidP="00F21C24">
      <w:pPr>
        <w:pStyle w:val="Heading3"/>
      </w:pPr>
      <w:bookmarkStart w:id="78" w:name="_Toc164542089"/>
      <w:bookmarkStart w:id="79" w:name="_Toc165069991"/>
      <w:r>
        <w:t>5.5</w:t>
      </w:r>
      <w:r>
        <w:tab/>
        <w:t>TSG RAN WG5</w:t>
      </w:r>
      <w:bookmarkEnd w:id="78"/>
      <w:bookmarkEnd w:id="79"/>
    </w:p>
    <w:p w14:paraId="720431A3" w14:textId="77777777" w:rsidR="00F21C24" w:rsidRDefault="00F21C24" w:rsidP="00F21C24">
      <w:pPr>
        <w:rPr>
          <w:rFonts w:ascii="Arial" w:hAnsi="Arial" w:cs="Arial"/>
          <w:b/>
          <w:sz w:val="24"/>
        </w:rPr>
      </w:pPr>
      <w:r>
        <w:rPr>
          <w:rFonts w:ascii="Arial" w:hAnsi="Arial" w:cs="Arial"/>
          <w:b/>
          <w:color w:val="0000FF"/>
          <w:sz w:val="24"/>
        </w:rPr>
        <w:t>RP-240012</w:t>
      </w:r>
      <w:r>
        <w:rPr>
          <w:rFonts w:ascii="Arial" w:hAnsi="Arial" w:cs="Arial"/>
          <w:b/>
          <w:color w:val="0000FF"/>
          <w:sz w:val="24"/>
        </w:rPr>
        <w:tab/>
      </w:r>
      <w:r>
        <w:rPr>
          <w:rFonts w:ascii="Arial" w:hAnsi="Arial" w:cs="Arial"/>
          <w:b/>
          <w:sz w:val="24"/>
        </w:rPr>
        <w:t>Status Report RAN WG5</w:t>
      </w:r>
    </w:p>
    <w:p w14:paraId="25F127FD" w14:textId="77777777" w:rsidR="00F21C24" w:rsidRDefault="00F21C24" w:rsidP="00F21C24">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2F97CC6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A88A7" w14:textId="77777777" w:rsidR="00F21C24" w:rsidRDefault="00F21C24" w:rsidP="00F21C24">
      <w:pPr>
        <w:rPr>
          <w:rFonts w:ascii="Arial" w:hAnsi="Arial" w:cs="Arial"/>
          <w:b/>
          <w:sz w:val="24"/>
        </w:rPr>
      </w:pPr>
      <w:r>
        <w:rPr>
          <w:rFonts w:ascii="Arial" w:hAnsi="Arial" w:cs="Arial"/>
          <w:b/>
          <w:color w:val="0000FF"/>
          <w:sz w:val="24"/>
        </w:rPr>
        <w:t>RP-240014</w:t>
      </w:r>
      <w:r>
        <w:rPr>
          <w:rFonts w:ascii="Arial" w:hAnsi="Arial" w:cs="Arial"/>
          <w:b/>
          <w:color w:val="0000FF"/>
          <w:sz w:val="24"/>
        </w:rPr>
        <w:tab/>
      </w:r>
      <w:r>
        <w:rPr>
          <w:rFonts w:ascii="Arial" w:hAnsi="Arial" w:cs="Arial"/>
          <w:b/>
          <w:sz w:val="24"/>
        </w:rPr>
        <w:t>Status Report MCC TF160 (for approval)</w:t>
      </w:r>
    </w:p>
    <w:p w14:paraId="76A94FB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863688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F0A64" w14:textId="77777777" w:rsidR="00F21C24" w:rsidRDefault="00F21C24" w:rsidP="00F21C24">
      <w:pPr>
        <w:rPr>
          <w:rFonts w:ascii="Arial" w:hAnsi="Arial" w:cs="Arial"/>
          <w:b/>
          <w:sz w:val="24"/>
        </w:rPr>
      </w:pPr>
      <w:r>
        <w:rPr>
          <w:rFonts w:ascii="Arial" w:hAnsi="Arial" w:cs="Arial"/>
          <w:b/>
          <w:color w:val="0000FF"/>
          <w:sz w:val="24"/>
        </w:rPr>
        <w:t>RP-240013</w:t>
      </w:r>
      <w:r>
        <w:rPr>
          <w:rFonts w:ascii="Arial" w:hAnsi="Arial" w:cs="Arial"/>
          <w:b/>
          <w:color w:val="0000FF"/>
          <w:sz w:val="24"/>
        </w:rPr>
        <w:tab/>
      </w:r>
      <w:r>
        <w:rPr>
          <w:rFonts w:ascii="Arial" w:hAnsi="Arial" w:cs="Arial"/>
          <w:b/>
          <w:sz w:val="24"/>
        </w:rPr>
        <w:t>List of CRs from RAN WG5</w:t>
      </w:r>
    </w:p>
    <w:p w14:paraId="6E2E935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BD84C80" w14:textId="77777777" w:rsidR="00F21C24" w:rsidRDefault="00F21C24" w:rsidP="00F21C24">
      <w:pPr>
        <w:rPr>
          <w:rFonts w:ascii="Arial" w:hAnsi="Arial" w:cs="Arial"/>
          <w:b/>
        </w:rPr>
      </w:pPr>
      <w:r>
        <w:rPr>
          <w:rFonts w:ascii="Arial" w:hAnsi="Arial" w:cs="Arial"/>
          <w:b/>
        </w:rPr>
        <w:t xml:space="preserve">Discussion: </w:t>
      </w:r>
    </w:p>
    <w:p w14:paraId="03FB8BC4" w14:textId="77777777" w:rsidR="00F21C24" w:rsidRDefault="00F21C24" w:rsidP="00F21C24">
      <w:r>
        <w:t>conclusion: revised to add late CRpack RP-240743</w:t>
      </w:r>
    </w:p>
    <w:p w14:paraId="642D99B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RP-240753</w:t>
      </w:r>
      <w:r>
        <w:rPr>
          <w:color w:val="993300"/>
          <w:u w:val="single"/>
        </w:rPr>
        <w:t>.</w:t>
      </w:r>
    </w:p>
    <w:p w14:paraId="446E240C" w14:textId="77777777" w:rsidR="00F21C24" w:rsidRDefault="00F21C24" w:rsidP="00F21C24">
      <w:pPr>
        <w:rPr>
          <w:rFonts w:ascii="Arial" w:hAnsi="Arial" w:cs="Arial"/>
          <w:b/>
          <w:sz w:val="24"/>
        </w:rPr>
      </w:pPr>
      <w:r>
        <w:rPr>
          <w:rFonts w:ascii="Arial" w:hAnsi="Arial" w:cs="Arial"/>
          <w:b/>
          <w:color w:val="0000FF"/>
          <w:sz w:val="24"/>
        </w:rPr>
        <w:t>RP-240753</w:t>
      </w:r>
      <w:r>
        <w:rPr>
          <w:rFonts w:ascii="Arial" w:hAnsi="Arial" w:cs="Arial"/>
          <w:b/>
          <w:color w:val="0000FF"/>
          <w:sz w:val="24"/>
        </w:rPr>
        <w:tab/>
      </w:r>
      <w:r>
        <w:rPr>
          <w:rFonts w:ascii="Arial" w:hAnsi="Arial" w:cs="Arial"/>
          <w:b/>
          <w:sz w:val="24"/>
        </w:rPr>
        <w:t>List of CRs from RAN WG5</w:t>
      </w:r>
    </w:p>
    <w:p w14:paraId="5069A6C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03089B3" w14:textId="77777777" w:rsidR="00F21C24" w:rsidRDefault="00F21C24" w:rsidP="00F21C24">
      <w:pPr>
        <w:rPr>
          <w:color w:val="808080"/>
        </w:rPr>
      </w:pPr>
      <w:r>
        <w:rPr>
          <w:color w:val="808080"/>
        </w:rPr>
        <w:t>(Replaces RP-240013)</w:t>
      </w:r>
    </w:p>
    <w:p w14:paraId="611F44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99216" w14:textId="77777777" w:rsidR="00F21C24" w:rsidRDefault="00F21C24" w:rsidP="00F21C24">
      <w:pPr>
        <w:pStyle w:val="Heading2"/>
      </w:pPr>
      <w:bookmarkStart w:id="80" w:name="_Toc164542090"/>
      <w:bookmarkStart w:id="81" w:name="_Toc165069992"/>
      <w:r>
        <w:t>6</w:t>
      </w:r>
      <w:r>
        <w:tab/>
        <w:t>Other coordination matters</w:t>
      </w:r>
      <w:bookmarkEnd w:id="80"/>
      <w:bookmarkEnd w:id="81"/>
    </w:p>
    <w:p w14:paraId="43B60127" w14:textId="77777777" w:rsidR="00F21C24" w:rsidRDefault="00F21C24" w:rsidP="00F21C24">
      <w:pPr>
        <w:pStyle w:val="Heading3"/>
      </w:pPr>
      <w:bookmarkStart w:id="82" w:name="_Toc164542091"/>
      <w:bookmarkStart w:id="83" w:name="_Toc165069993"/>
      <w:r>
        <w:t>6.1</w:t>
      </w:r>
      <w:r>
        <w:tab/>
        <w:t>TSG SA/CT</w:t>
      </w:r>
      <w:bookmarkEnd w:id="82"/>
      <w:bookmarkEnd w:id="83"/>
    </w:p>
    <w:p w14:paraId="3857009F" w14:textId="77777777" w:rsidR="00F21C24" w:rsidRDefault="00F21C24" w:rsidP="00F21C24">
      <w:r>
        <w:t>NOTE:</w:t>
      </w:r>
      <w:r>
        <w:tab/>
        <w:t xml:space="preserve">A joint CT/RAN/SA session is planned during RAN#103 focusing on 6G time line. TSG chairs will </w:t>
      </w:r>
      <w:r>
        <w:tab/>
      </w:r>
      <w:r>
        <w:tab/>
        <w:t xml:space="preserve">provide a corresponding input. No individual inputs from companies to this joint session please. </w:t>
      </w:r>
      <w:r>
        <w:tab/>
      </w:r>
      <w:r>
        <w:tab/>
        <w:t>For any individual inputs on 6G timeline, please submit under AI 15.</w:t>
      </w:r>
    </w:p>
    <w:p w14:paraId="7CBFAA3A" w14:textId="77777777" w:rsidR="00F21C24" w:rsidRDefault="00F21C24" w:rsidP="00F21C24">
      <w:pPr>
        <w:rPr>
          <w:rFonts w:ascii="Arial" w:hAnsi="Arial" w:cs="Arial"/>
          <w:b/>
          <w:sz w:val="24"/>
        </w:rPr>
      </w:pPr>
      <w:r>
        <w:rPr>
          <w:rFonts w:ascii="Arial" w:hAnsi="Arial" w:cs="Arial"/>
          <w:b/>
          <w:color w:val="0000FF"/>
          <w:sz w:val="24"/>
        </w:rPr>
        <w:t>RP-240018</w:t>
      </w:r>
      <w:r>
        <w:rPr>
          <w:rFonts w:ascii="Arial" w:hAnsi="Arial" w:cs="Arial"/>
          <w:b/>
          <w:color w:val="0000FF"/>
          <w:sz w:val="24"/>
        </w:rPr>
        <w:tab/>
      </w:r>
      <w:r>
        <w:rPr>
          <w:rFonts w:ascii="Arial" w:hAnsi="Arial" w:cs="Arial"/>
          <w:b/>
          <w:sz w:val="24"/>
        </w:rPr>
        <w:t>Additional considerations for 6G Timeline</w:t>
      </w:r>
    </w:p>
    <w:p w14:paraId="5FF264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CT Chair (Huawei), SA Chair (Intel)</w:t>
      </w:r>
    </w:p>
    <w:p w14:paraId="7103EFC8" w14:textId="77777777" w:rsidR="00F21C24" w:rsidRDefault="00F21C24" w:rsidP="00F21C24">
      <w:pPr>
        <w:rPr>
          <w:rFonts w:ascii="Arial" w:hAnsi="Arial" w:cs="Arial"/>
          <w:b/>
        </w:rPr>
      </w:pPr>
      <w:r>
        <w:rPr>
          <w:rFonts w:ascii="Arial" w:hAnsi="Arial" w:cs="Arial"/>
          <w:b/>
        </w:rPr>
        <w:t xml:space="preserve">Abstract: </w:t>
      </w:r>
    </w:p>
    <w:p w14:paraId="3F12B65B" w14:textId="77777777" w:rsidR="00F21C24" w:rsidRDefault="00F21C24" w:rsidP="00F21C24">
      <w:r>
        <w:t>handled in joint CT/RAN/SA session on Wed 20.03.24 14:00-14:45</w:t>
      </w:r>
    </w:p>
    <w:p w14:paraId="4BEA8D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RP-240815</w:t>
      </w:r>
      <w:r>
        <w:rPr>
          <w:color w:val="993300"/>
          <w:u w:val="single"/>
        </w:rPr>
        <w:t>.</w:t>
      </w:r>
    </w:p>
    <w:p w14:paraId="004B51FE" w14:textId="77777777" w:rsidR="00F21C24" w:rsidRDefault="00F21C24" w:rsidP="00F21C24">
      <w:pPr>
        <w:rPr>
          <w:rFonts w:ascii="Arial" w:hAnsi="Arial" w:cs="Arial"/>
          <w:b/>
          <w:sz w:val="24"/>
        </w:rPr>
      </w:pPr>
      <w:r>
        <w:rPr>
          <w:rFonts w:ascii="Arial" w:hAnsi="Arial" w:cs="Arial"/>
          <w:b/>
          <w:color w:val="0000FF"/>
          <w:sz w:val="24"/>
        </w:rPr>
        <w:t>RP-240815</w:t>
      </w:r>
      <w:r>
        <w:rPr>
          <w:rFonts w:ascii="Arial" w:hAnsi="Arial" w:cs="Arial"/>
          <w:b/>
          <w:color w:val="0000FF"/>
          <w:sz w:val="24"/>
        </w:rPr>
        <w:tab/>
      </w:r>
      <w:r>
        <w:rPr>
          <w:rFonts w:ascii="Arial" w:hAnsi="Arial" w:cs="Arial"/>
          <w:b/>
          <w:sz w:val="24"/>
        </w:rPr>
        <w:t>Additional considerations for 6G Timeline</w:t>
      </w:r>
    </w:p>
    <w:p w14:paraId="64952CB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49E0CE68" w14:textId="77777777" w:rsidR="00F21C24" w:rsidRDefault="00F21C24" w:rsidP="00F21C24">
      <w:pPr>
        <w:rPr>
          <w:color w:val="808080"/>
        </w:rPr>
      </w:pPr>
      <w:r>
        <w:rPr>
          <w:color w:val="808080"/>
        </w:rPr>
        <w:t>(Replaces RP-240018)</w:t>
      </w:r>
    </w:p>
    <w:p w14:paraId="505B4BEA" w14:textId="77777777" w:rsidR="00F21C24" w:rsidRDefault="00F21C24" w:rsidP="00F21C24">
      <w:pPr>
        <w:rPr>
          <w:rFonts w:ascii="Arial" w:hAnsi="Arial" w:cs="Arial"/>
          <w:b/>
        </w:rPr>
      </w:pPr>
      <w:r>
        <w:rPr>
          <w:rFonts w:ascii="Arial" w:hAnsi="Arial" w:cs="Arial"/>
          <w:b/>
        </w:rPr>
        <w:t xml:space="preserve">Discussion: </w:t>
      </w:r>
    </w:p>
    <w:p w14:paraId="597C2B92" w14:textId="77777777" w:rsidR="00F21C24" w:rsidRDefault="00F21C24" w:rsidP="00F21C24">
      <w:r>
        <w:t>Tdoc was handled in the joint CT/RAN/SA session on Wed 14:00-14:45</w:t>
      </w:r>
    </w:p>
    <w:p w14:paraId="0BA05888" w14:textId="77777777" w:rsidR="00F21C24" w:rsidRDefault="00F21C24" w:rsidP="00F21C24">
      <w:r>
        <w:t>Proposal (slide 3):</w:t>
      </w:r>
    </w:p>
    <w:p w14:paraId="217120BD" w14:textId="77777777" w:rsidR="00F21C24" w:rsidRDefault="00F21C24" w:rsidP="00F21C24">
      <w:r>
        <w:lastRenderedPageBreak/>
        <w:t>- TSG-Wide 6G Workshop (WS): Monday – Tuesday of the TSG#107 meeting week</w:t>
      </w:r>
    </w:p>
    <w:p w14:paraId="0C01C981" w14:textId="77777777" w:rsidR="00F21C24" w:rsidRDefault="00F21C24" w:rsidP="00F21C24">
      <w:r>
        <w:t xml:space="preserve">  - Details TBD (e.g., whether to have a joint or separate workshop across TSGs, how to handle contributions, etc.)</w:t>
      </w:r>
    </w:p>
    <w:p w14:paraId="3B9C2158" w14:textId="77777777" w:rsidR="00F21C24" w:rsidRDefault="00F21C24" w:rsidP="00F21C24">
      <w:r>
        <w:t>- TSG#107 plenary meetings are to be scheduled subsequently in the same week</w:t>
      </w:r>
    </w:p>
    <w:p w14:paraId="6FB811BF" w14:textId="77777777" w:rsidR="00F21C24" w:rsidRDefault="00F21C24" w:rsidP="00F21C24">
      <w:r>
        <w:t xml:space="preserve">  - RAN/SA:  Wed (0900) – Friday (1800)</w:t>
      </w:r>
    </w:p>
    <w:p w14:paraId="038DB1FE" w14:textId="77777777" w:rsidR="00F21C24" w:rsidRDefault="00F21C24" w:rsidP="00F21C24">
      <w:r>
        <w:t xml:space="preserve">  - CT:  Wed (0900) – Thursday (1200)</w:t>
      </w:r>
    </w:p>
    <w:p w14:paraId="6DF21C6F" w14:textId="77777777" w:rsidR="00F21C24" w:rsidRDefault="00F21C24" w:rsidP="00F21C24">
      <w:r>
        <w:t>RAN:</w:t>
      </w:r>
    </w:p>
    <w:p w14:paraId="7C39D33E" w14:textId="77777777" w:rsidR="00F21C24" w:rsidRDefault="00F21C24" w:rsidP="00F21C24">
      <w:r>
        <w:t>RAN plenary work is split into an ITU focused SI (study item) and General RAN SI</w:t>
      </w:r>
    </w:p>
    <w:p w14:paraId="5169FAB7" w14:textId="77777777" w:rsidR="00F21C24" w:rsidRDefault="00F21C24" w:rsidP="00F21C24">
      <w:r>
        <w:t>- IMT-2030 discussion is expected in RAN from 09/24 to 12/24</w:t>
      </w:r>
    </w:p>
    <w:p w14:paraId="69C42ECC" w14:textId="77777777" w:rsidR="00F21C24" w:rsidRDefault="00F21C24" w:rsidP="00F21C24">
      <w:r>
        <w:t>- RP SI Rel-20 focusing on ITU– IMT-2030:  approval 12/24 until 06/25</w:t>
      </w:r>
    </w:p>
    <w:p w14:paraId="26442CAA" w14:textId="77777777" w:rsidR="00F21C24" w:rsidRDefault="00F21C24" w:rsidP="00F21C24">
      <w:r>
        <w:t>- RP SI Rel-20 focusing on 6G General: approval 03/25 (after WS),  until 06/26</w:t>
      </w:r>
    </w:p>
    <w:p w14:paraId="20724675" w14:textId="77777777" w:rsidR="00F21C24" w:rsidRDefault="00F21C24" w:rsidP="00F21C24">
      <w:r>
        <w:t>Proposal (slide 5): in Rel-20</w:t>
      </w:r>
    </w:p>
    <w:p w14:paraId="5B05C208" w14:textId="77777777" w:rsidR="00F21C24" w:rsidRDefault="00F21C24" w:rsidP="00F21C24">
      <w:r>
        <w:t>For 5G-Advanced: 18-month. Assuming no delay of Rel-19</w:t>
      </w:r>
    </w:p>
    <w:p w14:paraId="06F18A58" w14:textId="77777777" w:rsidR="00F21C24" w:rsidRDefault="00F21C24" w:rsidP="00F21C24">
      <w:r>
        <w:t>- Stage-1 freeze : Jun 2025</w:t>
      </w:r>
    </w:p>
    <w:p w14:paraId="7B5518D9" w14:textId="77777777" w:rsidR="00F21C24" w:rsidRDefault="00F21C24" w:rsidP="00F21C24">
      <w:r>
        <w:t>- Stage-2 freeze : Jun 2026 (&gt;=80%); Sep 2026 (100%)</w:t>
      </w:r>
    </w:p>
    <w:p w14:paraId="0AA73698" w14:textId="77777777" w:rsidR="00F21C24" w:rsidRDefault="00F21C24" w:rsidP="00F21C24">
      <w:r>
        <w:t>- Stage-3 freeze : Mar 2027</w:t>
      </w:r>
    </w:p>
    <w:p w14:paraId="4BE61F23" w14:textId="77777777" w:rsidR="00F21C24" w:rsidRDefault="00F21C24" w:rsidP="00F21C24">
      <w:r>
        <w:t>- ASN.1/OpenAPI freeze: June 2027</w:t>
      </w:r>
    </w:p>
    <w:p w14:paraId="56456B36" w14:textId="77777777" w:rsidR="00F21C24" w:rsidRDefault="00F21C24" w:rsidP="00F21C24">
      <w:r>
        <w:t xml:space="preserve">Proposal (Cont’d slide 6): in Rel-20 for 6G SI </w:t>
      </w:r>
    </w:p>
    <w:p w14:paraId="402EED3B" w14:textId="77777777" w:rsidR="00F21C24" w:rsidRDefault="00F21C24" w:rsidP="00F21C24">
      <w:r>
        <w:t>- SA WGs:</w:t>
      </w:r>
    </w:p>
    <w:p w14:paraId="634FB883" w14:textId="77777777" w:rsidR="00F21C24" w:rsidRDefault="00F21C24" w:rsidP="00F21C24">
      <w:r>
        <w:t xml:space="preserve">  - SA1 SI approval: TSG#105(Sept2024) – endorsed at TSG#102</w:t>
      </w:r>
    </w:p>
    <w:p w14:paraId="04666FC1" w14:textId="77777777" w:rsidR="00F21C24" w:rsidRDefault="00F21C24" w:rsidP="00F21C24">
      <w:r>
        <w:t xml:space="preserve">  - SA2 SI approval: TSG#108(Jun2025) – endorsed at TSG#102 </w:t>
      </w:r>
    </w:p>
    <w:p w14:paraId="68DA03BF" w14:textId="77777777" w:rsidR="00F21C24" w:rsidRDefault="00F21C24" w:rsidP="00F21C24">
      <w:r>
        <w:t xml:space="preserve">  - Other SA WG (SA3, SA4, SA5, SA6) SI approval: TBD at future TSG meeting</w:t>
      </w:r>
    </w:p>
    <w:p w14:paraId="0ECE9EEA" w14:textId="77777777" w:rsidR="00F21C24" w:rsidRDefault="00F21C24" w:rsidP="00F21C24">
      <w:r>
        <w:t xml:space="preserve">  - SA1/SA2 6G SI may continue beyond Stage-1/Stage-2 freeze dates for 5G-Advanced</w:t>
      </w:r>
    </w:p>
    <w:p w14:paraId="27B33965" w14:textId="77777777" w:rsidR="00F21C24" w:rsidRDefault="00F21C24" w:rsidP="00F21C24">
      <w:r>
        <w:t xml:space="preserve">  - 6G SI (this may use time from Rel-21)</w:t>
      </w:r>
    </w:p>
    <w:p w14:paraId="21ADAEFC" w14:textId="77777777" w:rsidR="00F21C24" w:rsidRDefault="00F21C24" w:rsidP="00F21C24">
      <w:r>
        <w:t xml:space="preserve">    SA1 6G SI completion: Mar 2026</w:t>
      </w:r>
    </w:p>
    <w:p w14:paraId="1F1EC47A" w14:textId="77777777" w:rsidR="00F21C24" w:rsidRDefault="00F21C24" w:rsidP="00F21C24">
      <w:r>
        <w:t xml:space="preserve">    SA2 6G SI completion: Dec. 2026 or Mar 2027 (To be confirmed at future TSG meeting)</w:t>
      </w:r>
    </w:p>
    <w:p w14:paraId="7A64485F" w14:textId="77777777" w:rsidR="00F21C24" w:rsidRDefault="00F21C24" w:rsidP="00F21C24">
      <w:r>
        <w:t xml:space="preserve">- RAN WGs: 21 months </w:t>
      </w:r>
    </w:p>
    <w:p w14:paraId="74394C5C" w14:textId="77777777" w:rsidR="00F21C24" w:rsidRDefault="00F21C24" w:rsidP="00F21C24">
      <w:r>
        <w:t xml:space="preserve">  RAN1 starts in 3Q/25 until 1Q/27; RAN2/3/4 start in 4Q/25 until 2Q/27</w:t>
      </w:r>
    </w:p>
    <w:p w14:paraId="55335C55" w14:textId="77777777" w:rsidR="00F21C24" w:rsidRDefault="00F21C24" w:rsidP="00F21C24">
      <w:r>
        <w:t>- CT WGs: at least 9 months</w:t>
      </w:r>
    </w:p>
    <w:p w14:paraId="2E6A0CE9" w14:textId="77777777" w:rsidR="00F21C24" w:rsidRDefault="00F21C24" w:rsidP="00F21C24">
      <w:r>
        <w:t xml:space="preserve">  CT WG 6G SI will start 9 months after approval of SA2 SI.  </w:t>
      </w:r>
    </w:p>
    <w:p w14:paraId="357E0CEE" w14:textId="77777777" w:rsidR="00F21C24" w:rsidRDefault="00F21C24" w:rsidP="00F21C24">
      <w:r>
        <w:t>Proposal (slide 7):</w:t>
      </w:r>
    </w:p>
    <w:p w14:paraId="3FC2C879" w14:textId="77777777" w:rsidR="00F21C24" w:rsidRDefault="00F21C24" w:rsidP="00F21C24">
      <w:r>
        <w:t>- Rel-21 timeline is to be decided no later than June 2026</w:t>
      </w:r>
    </w:p>
    <w:p w14:paraId="2E91A4C6" w14:textId="77777777" w:rsidR="00F21C24" w:rsidRDefault="00F21C24" w:rsidP="00F21C24">
      <w:r>
        <w:t xml:space="preserve">  ASN.1 freeze is expected to be no earlier than March 2029</w:t>
      </w:r>
    </w:p>
    <w:p w14:paraId="246AF91A" w14:textId="77777777" w:rsidR="00F21C24" w:rsidRDefault="00F21C24" w:rsidP="00F21C24">
      <w:r>
        <w:t>SA chair (Intel): there is a printing error on slide 6: "for" needs to be removed</w:t>
      </w:r>
    </w:p>
    <w:p w14:paraId="36E324A0" w14:textId="77777777" w:rsidR="00F21C24" w:rsidRDefault="00F21C24" w:rsidP="00F21C24">
      <w:r>
        <w:t>AT&amp;T: slide 7: "REL-21 timeline to be decided no later than June 2026" is unclear</w:t>
      </w:r>
    </w:p>
    <w:p w14:paraId="4300E138" w14:textId="77777777" w:rsidR="00F21C24" w:rsidRDefault="00F21C24" w:rsidP="00F21C24">
      <w:r>
        <w:t>RAN chair (Qualcomm): we will know better from the SI, ASN.1 freeze is a hard deadline for all TSGs</w:t>
      </w:r>
    </w:p>
    <w:p w14:paraId="13CD0C0B" w14:textId="77777777" w:rsidR="00F21C24" w:rsidRDefault="00F21C24" w:rsidP="00F21C24">
      <w:r>
        <w:lastRenderedPageBreak/>
        <w:t>DT: slide 5: only 6 months between stage 2 and stage 3 freeze, we have concerns with this as we usually have 9 months; slide 7: 2nd bullet will mean that stage 3 freeze will also mean Dec.28; we should indicate ASN.1 freeze no later than March 2030 (from the operator's paper)</w:t>
      </w:r>
    </w:p>
    <w:p w14:paraId="3C53CEA6" w14:textId="77777777" w:rsidR="00F21C24" w:rsidRDefault="00F21C24" w:rsidP="00F21C24">
      <w:r>
        <w:t>SA chair (Intel): the 6 months between stage 2 and stage 3 freeze was already confirmed by PCG</w:t>
      </w:r>
    </w:p>
    <w:p w14:paraId="762B892C" w14:textId="77777777" w:rsidR="00F21C24" w:rsidRDefault="00F21C24" w:rsidP="00F21C24">
      <w:r>
        <w:t>Spreadtrum: some guidance about priorities for TU allocation (SI vs. WI) in REL-20 would be appreciated</w:t>
      </w:r>
    </w:p>
    <w:p w14:paraId="7F3A5923" w14:textId="77777777" w:rsidR="00F21C24" w:rsidRDefault="00F21C24" w:rsidP="00F21C24">
      <w:r>
        <w:t>SA chair (Intel): will be decided in WGs</w:t>
      </w:r>
    </w:p>
    <w:p w14:paraId="7C7A932A" w14:textId="77777777" w:rsidR="00F21C24" w:rsidRDefault="00F21C24" w:rsidP="00F21C24">
      <w:r>
        <w:t>Vodafone: yesterday it was said if things go well, we set an ASN.1 freeze if not than not, this is no longer clear here</w:t>
      </w:r>
    </w:p>
    <w:p w14:paraId="056CB16A" w14:textId="77777777" w:rsidR="00F21C24" w:rsidRDefault="00F21C24" w:rsidP="00F21C24">
      <w:r>
        <w:t>RAN chair: if people have problems with the subbullet on slide 7 we could remove it</w:t>
      </w:r>
    </w:p>
    <w:p w14:paraId="35DEEC6D" w14:textId="77777777" w:rsidR="00F21C24" w:rsidRDefault="00F21C24" w:rsidP="00F21C24">
      <w:r>
        <w:t>Vodafone: would be our preference</w:t>
      </w:r>
    </w:p>
    <w:p w14:paraId="4420DEEC" w14:textId="77777777" w:rsidR="00F21C24" w:rsidRDefault="00F21C24" w:rsidP="00F21C24">
      <w:r>
        <w:t>RAN chair: any strong concerns to remove the subbullet?</w:t>
      </w:r>
    </w:p>
    <w:p w14:paraId="3C14EEF5" w14:textId="77777777" w:rsidR="00F21C24" w:rsidRDefault="00F21C24" w:rsidP="00F21C24">
      <w:r>
        <w:t>KT: bullet was there to make clear that there will be no early drop</w:t>
      </w:r>
    </w:p>
    <w:p w14:paraId="0A200413" w14:textId="77777777" w:rsidR="00F21C24" w:rsidRDefault="00F21C24" w:rsidP="00F21C24">
      <w:r>
        <w:t xml:space="preserve">RAN chair: agrees </w:t>
      </w:r>
    </w:p>
    <w:p w14:paraId="094902EE" w14:textId="77777777" w:rsidR="00F21C24" w:rsidRDefault="00F21C24" w:rsidP="00F21C24">
      <w:r>
        <w:t>RAN chair: how many companies have stong concerns about having the subbullet: 4; how many companies have strong concerns to remove the subbullet: 13 companies</w:t>
      </w:r>
    </w:p>
    <w:p w14:paraId="51021683" w14:textId="77777777" w:rsidR="00F21C24" w:rsidRDefault="00F21C24" w:rsidP="00F21C24">
      <w:r>
        <w:t>CT chair: we should say ASN.1/open API</w:t>
      </w:r>
    </w:p>
    <w:p w14:paraId="58268651" w14:textId="77777777" w:rsidR="00F21C24" w:rsidRDefault="00F21C24" w:rsidP="00F21C24">
      <w:r>
        <w:t>RAN chair: agrees to add "/open API"</w:t>
      </w:r>
    </w:p>
    <w:p w14:paraId="58FBAC63" w14:textId="77777777" w:rsidR="00F21C24" w:rsidRDefault="00F21C24" w:rsidP="00F21C24">
      <w:r>
        <w:t>AT&amp;T: worried that the subbullet on slide 7 may be misinterpreted outside of 3GPP</w:t>
      </w:r>
    </w:p>
    <w:p w14:paraId="4A113F6F" w14:textId="77777777" w:rsidR="00F21C24" w:rsidRDefault="00F21C24" w:rsidP="00F21C24">
      <w:r>
        <w:t>Orange: we should replace "is expected" as it is too soft</w:t>
      </w:r>
    </w:p>
    <w:p w14:paraId="12BB6DA1" w14:textId="77777777" w:rsidR="00F21C24" w:rsidRDefault="00F21C24" w:rsidP="00F21C24">
      <w:r>
        <w:t>RAN chair: we could remove "expected"</w:t>
      </w:r>
    </w:p>
    <w:p w14:paraId="3B6966F8" w14:textId="77777777" w:rsidR="00F21C24" w:rsidRDefault="00F21C24" w:rsidP="00F21C24">
      <w:r>
        <w:t>DT: the press will take this up and say the ASN.1 freeze is in March 2029 which is not decided</w:t>
      </w:r>
    </w:p>
    <w:p w14:paraId="55A01BBF" w14:textId="77777777" w:rsidR="00F21C24" w:rsidRDefault="00F21C24" w:rsidP="00F21C24">
      <w:r>
        <w:t xml:space="preserve">Qualcomm: we could say "March 29 or later (to be decided)" </w:t>
      </w:r>
    </w:p>
    <w:p w14:paraId="7A555E8D" w14:textId="77777777" w:rsidR="00F21C24" w:rsidRDefault="00F21C24" w:rsidP="00F21C24">
      <w:r>
        <w:t>RAN chair: could have "ASN.1/open API freeze date is no earlier than March 2029"</w:t>
      </w:r>
    </w:p>
    <w:p w14:paraId="38194434" w14:textId="77777777" w:rsidR="00F21C24" w:rsidRDefault="00F21C24" w:rsidP="00F21C24">
      <w:r>
        <w:t>conclusion: with the modifications removal of the "for" on slide 6 and replacing the subbullet on slide 7 the revised version in RP-240823/SP-240458/CP-240307 is endorsed</w:t>
      </w:r>
    </w:p>
    <w:p w14:paraId="3C5A57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RP-240823</w:t>
      </w:r>
      <w:r>
        <w:rPr>
          <w:color w:val="993300"/>
          <w:u w:val="single"/>
        </w:rPr>
        <w:t>.</w:t>
      </w:r>
    </w:p>
    <w:p w14:paraId="70E85128" w14:textId="77777777" w:rsidR="00F21C24" w:rsidRDefault="00F21C24" w:rsidP="00F21C24">
      <w:pPr>
        <w:rPr>
          <w:rFonts w:ascii="Arial" w:hAnsi="Arial" w:cs="Arial"/>
          <w:b/>
          <w:sz w:val="24"/>
        </w:rPr>
      </w:pPr>
      <w:r>
        <w:rPr>
          <w:rFonts w:ascii="Arial" w:hAnsi="Arial" w:cs="Arial"/>
          <w:b/>
          <w:color w:val="0000FF"/>
          <w:sz w:val="24"/>
        </w:rPr>
        <w:t>RP-240823</w:t>
      </w:r>
      <w:r>
        <w:rPr>
          <w:rFonts w:ascii="Arial" w:hAnsi="Arial" w:cs="Arial"/>
          <w:b/>
          <w:color w:val="0000FF"/>
          <w:sz w:val="24"/>
        </w:rPr>
        <w:tab/>
      </w:r>
      <w:r>
        <w:rPr>
          <w:rFonts w:ascii="Arial" w:hAnsi="Arial" w:cs="Arial"/>
          <w:b/>
          <w:sz w:val="24"/>
        </w:rPr>
        <w:t>Additional considerations for 6G Timeline</w:t>
      </w:r>
    </w:p>
    <w:p w14:paraId="1B7E500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57D04CE5" w14:textId="77777777" w:rsidR="00F21C24" w:rsidRDefault="00F21C24" w:rsidP="00F21C24">
      <w:pPr>
        <w:rPr>
          <w:color w:val="808080"/>
        </w:rPr>
      </w:pPr>
      <w:r>
        <w:rPr>
          <w:color w:val="808080"/>
        </w:rPr>
        <w:t>(Replaces RP-240815)</w:t>
      </w:r>
    </w:p>
    <w:p w14:paraId="6D22C3CE" w14:textId="77777777" w:rsidR="00F21C24" w:rsidRDefault="00F21C24" w:rsidP="00F21C24">
      <w:pPr>
        <w:rPr>
          <w:rFonts w:ascii="Arial" w:hAnsi="Arial" w:cs="Arial"/>
          <w:b/>
        </w:rPr>
      </w:pPr>
      <w:r>
        <w:rPr>
          <w:rFonts w:ascii="Arial" w:hAnsi="Arial" w:cs="Arial"/>
          <w:b/>
        </w:rPr>
        <w:t xml:space="preserve">Discussion: </w:t>
      </w:r>
    </w:p>
    <w:p w14:paraId="69BEB523" w14:textId="75C767AF" w:rsidR="00F21C24" w:rsidRDefault="00E11E13" w:rsidP="00F21C24">
      <w:r w:rsidRPr="00E11E13">
        <w:t>endorsed version also in SP-240458, CP-240307</w:t>
      </w:r>
    </w:p>
    <w:p w14:paraId="5437F0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2C5EA" w14:textId="77777777" w:rsidR="00F21C24" w:rsidRDefault="00F21C24" w:rsidP="00F21C24">
      <w:pPr>
        <w:pStyle w:val="Heading3"/>
      </w:pPr>
      <w:bookmarkStart w:id="84" w:name="_Toc164542092"/>
      <w:bookmarkStart w:id="85" w:name="_Toc165069994"/>
      <w:r>
        <w:t>6.2</w:t>
      </w:r>
      <w:r>
        <w:tab/>
        <w:t>MCC</w:t>
      </w:r>
      <w:bookmarkEnd w:id="84"/>
      <w:bookmarkEnd w:id="85"/>
    </w:p>
    <w:p w14:paraId="2E0F4141" w14:textId="77777777" w:rsidR="00F21C24" w:rsidRDefault="00F21C24" w:rsidP="00F21C24">
      <w:pPr>
        <w:rPr>
          <w:rFonts w:ascii="Arial" w:hAnsi="Arial" w:cs="Arial"/>
          <w:b/>
          <w:sz w:val="24"/>
        </w:rPr>
      </w:pPr>
      <w:r>
        <w:rPr>
          <w:rFonts w:ascii="Arial" w:hAnsi="Arial" w:cs="Arial"/>
          <w:b/>
          <w:color w:val="0000FF"/>
          <w:sz w:val="24"/>
        </w:rPr>
        <w:t>RP-240015</w:t>
      </w:r>
      <w:r>
        <w:rPr>
          <w:rFonts w:ascii="Arial" w:hAnsi="Arial" w:cs="Arial"/>
          <w:b/>
          <w:color w:val="0000FF"/>
          <w:sz w:val="24"/>
        </w:rPr>
        <w:tab/>
      </w:r>
      <w:r>
        <w:rPr>
          <w:rFonts w:ascii="Arial" w:hAnsi="Arial" w:cs="Arial"/>
          <w:b/>
          <w:sz w:val="24"/>
        </w:rPr>
        <w:t>3GPP Support Team Report</w:t>
      </w:r>
    </w:p>
    <w:p w14:paraId="1A472AA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373B9442" w14:textId="77777777" w:rsidR="00F21C24" w:rsidRDefault="00F21C24" w:rsidP="00F21C24">
      <w:pPr>
        <w:rPr>
          <w:rFonts w:ascii="Arial" w:hAnsi="Arial" w:cs="Arial"/>
          <w:b/>
        </w:rPr>
      </w:pPr>
      <w:r>
        <w:rPr>
          <w:rFonts w:ascii="Arial" w:hAnsi="Arial" w:cs="Arial"/>
          <w:b/>
        </w:rPr>
        <w:t xml:space="preserve">Discussion: </w:t>
      </w:r>
    </w:p>
    <w:p w14:paraId="03B36C6D" w14:textId="77777777" w:rsidR="00F21C24" w:rsidRDefault="00F21C24" w:rsidP="00F21C24">
      <w:r>
        <w:lastRenderedPageBreak/>
        <w:t>Huawei: it seems not all groups have declared their cooperate groups yet, maybe this needs to be taken up at PCG to see how this will be addressed</w:t>
      </w:r>
    </w:p>
    <w:p w14:paraId="1553557C" w14:textId="77777777" w:rsidR="00F21C24" w:rsidRDefault="00F21C24" w:rsidP="00F21C24">
      <w:r>
        <w:t>Samsung: it is important to have proper declarations from 3GPP members as elections will come up in the near future</w:t>
      </w:r>
    </w:p>
    <w:p w14:paraId="39033F41" w14:textId="77777777" w:rsidR="00F21C24" w:rsidRDefault="00F21C24" w:rsidP="00F21C24">
      <w:r>
        <w:t>NEC: slide 3: some CRs to drafting rules should be seen also by TSG RAN</w:t>
      </w:r>
    </w:p>
    <w:p w14:paraId="4C9E65D9" w14:textId="77777777" w:rsidR="00F21C24" w:rsidRDefault="00F21C24" w:rsidP="00F21C24">
      <w:r>
        <w:t>Spec manager: these CRs were rather cleanups but in the future we will bring CRs to the drafting rules also for information to RAN/CT for information</w:t>
      </w:r>
    </w:p>
    <w:p w14:paraId="73B609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29605" w14:textId="77777777" w:rsidR="00F21C24" w:rsidRDefault="00F21C24" w:rsidP="00F21C24">
      <w:pPr>
        <w:rPr>
          <w:rFonts w:ascii="Arial" w:hAnsi="Arial" w:cs="Arial"/>
          <w:b/>
          <w:sz w:val="24"/>
        </w:rPr>
      </w:pPr>
      <w:r>
        <w:rPr>
          <w:rFonts w:ascii="Arial" w:hAnsi="Arial" w:cs="Arial"/>
          <w:b/>
          <w:color w:val="0000FF"/>
          <w:sz w:val="24"/>
        </w:rPr>
        <w:t>RP-240017</w:t>
      </w:r>
      <w:r>
        <w:rPr>
          <w:rFonts w:ascii="Arial" w:hAnsi="Arial" w:cs="Arial"/>
          <w:b/>
          <w:color w:val="0000FF"/>
          <w:sz w:val="24"/>
        </w:rPr>
        <w:tab/>
      </w:r>
      <w:r>
        <w:rPr>
          <w:rFonts w:ascii="Arial" w:hAnsi="Arial" w:cs="Arial"/>
          <w:b/>
          <w:sz w:val="24"/>
        </w:rPr>
        <w:t>3GPP Work Plan review at Plenary #103</w:t>
      </w:r>
    </w:p>
    <w:p w14:paraId="77921840"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AB958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RP-240824</w:t>
      </w:r>
      <w:r>
        <w:rPr>
          <w:color w:val="993300"/>
          <w:u w:val="single"/>
        </w:rPr>
        <w:t>.</w:t>
      </w:r>
    </w:p>
    <w:p w14:paraId="738B770D" w14:textId="77777777" w:rsidR="00F21C24" w:rsidRDefault="00F21C24" w:rsidP="00F21C24">
      <w:pPr>
        <w:rPr>
          <w:rFonts w:ascii="Arial" w:hAnsi="Arial" w:cs="Arial"/>
          <w:b/>
          <w:sz w:val="24"/>
        </w:rPr>
      </w:pPr>
      <w:r>
        <w:rPr>
          <w:rFonts w:ascii="Arial" w:hAnsi="Arial" w:cs="Arial"/>
          <w:b/>
          <w:color w:val="0000FF"/>
          <w:sz w:val="24"/>
        </w:rPr>
        <w:t>RP-240824</w:t>
      </w:r>
      <w:r>
        <w:rPr>
          <w:rFonts w:ascii="Arial" w:hAnsi="Arial" w:cs="Arial"/>
          <w:b/>
          <w:color w:val="0000FF"/>
          <w:sz w:val="24"/>
        </w:rPr>
        <w:tab/>
      </w:r>
      <w:r>
        <w:rPr>
          <w:rFonts w:ascii="Arial" w:hAnsi="Arial" w:cs="Arial"/>
          <w:b/>
          <w:sz w:val="24"/>
        </w:rPr>
        <w:t>3GPP Work Plan review at Plenary #103</w:t>
      </w:r>
    </w:p>
    <w:p w14:paraId="4863333F"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0B1C5BD" w14:textId="77777777" w:rsidR="00F21C24" w:rsidRDefault="00F21C24" w:rsidP="00F21C24">
      <w:pPr>
        <w:rPr>
          <w:color w:val="808080"/>
        </w:rPr>
      </w:pPr>
      <w:r>
        <w:rPr>
          <w:color w:val="808080"/>
        </w:rPr>
        <w:t>(Replaces RP-240017)</w:t>
      </w:r>
    </w:p>
    <w:p w14:paraId="5EFBB2EF" w14:textId="77777777" w:rsidR="00F21C24" w:rsidRDefault="00F21C24" w:rsidP="00F21C24">
      <w:pPr>
        <w:rPr>
          <w:rFonts w:ascii="Arial" w:hAnsi="Arial" w:cs="Arial"/>
          <w:b/>
        </w:rPr>
      </w:pPr>
      <w:r>
        <w:rPr>
          <w:rFonts w:ascii="Arial" w:hAnsi="Arial" w:cs="Arial"/>
          <w:b/>
        </w:rPr>
        <w:t xml:space="preserve">Discussion: </w:t>
      </w:r>
    </w:p>
    <w:p w14:paraId="790C5B67" w14:textId="77777777" w:rsidR="00F21C24" w:rsidRDefault="00F21C24" w:rsidP="00F21C24">
      <w:r>
        <w:t>RAN chair: we have not even discussed a REL-20 workshop yet (slide 20); endorsed deadlines is a better term than tentative deadlines</w:t>
      </w:r>
    </w:p>
    <w:p w14:paraId="6A1B83CA" w14:textId="77777777" w:rsidR="00F21C24" w:rsidRDefault="00F21C24" w:rsidP="00F21C24">
      <w:r>
        <w:t>Note: Slide 15 of RP-240824 is not accurately covering all agreements of RP-240823. Further updates are planned for RAN #104.</w:t>
      </w:r>
    </w:p>
    <w:p w14:paraId="3C9BC28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1E52B" w14:textId="77777777" w:rsidR="00F21C24" w:rsidRDefault="00F21C24" w:rsidP="00F21C24">
      <w:pPr>
        <w:rPr>
          <w:rFonts w:ascii="Arial" w:hAnsi="Arial" w:cs="Arial"/>
          <w:b/>
          <w:sz w:val="24"/>
        </w:rPr>
      </w:pPr>
      <w:r>
        <w:rPr>
          <w:rFonts w:ascii="Arial" w:hAnsi="Arial" w:cs="Arial"/>
          <w:b/>
          <w:color w:val="0000FF"/>
          <w:sz w:val="24"/>
        </w:rPr>
        <w:t>RP-240037</w:t>
      </w:r>
      <w:r>
        <w:rPr>
          <w:rFonts w:ascii="Arial" w:hAnsi="Arial" w:cs="Arial"/>
          <w:b/>
          <w:color w:val="0000FF"/>
          <w:sz w:val="24"/>
        </w:rPr>
        <w:tab/>
      </w:r>
      <w:r>
        <w:rPr>
          <w:rFonts w:ascii="Arial" w:hAnsi="Arial" w:cs="Arial"/>
          <w:b/>
          <w:sz w:val="24"/>
        </w:rPr>
        <w:t>TR 21.918 v0.2.0 REL-18 description</w:t>
      </w:r>
    </w:p>
    <w:p w14:paraId="18418AB3" w14:textId="77777777" w:rsidR="00F21C24" w:rsidRDefault="00F21C24" w:rsidP="00F21C2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21.918 v..</w:t>
      </w:r>
      <w:r>
        <w:rPr>
          <w:i/>
        </w:rPr>
        <w:br/>
      </w:r>
      <w:r>
        <w:rPr>
          <w:i/>
        </w:rPr>
        <w:tab/>
      </w:r>
      <w:r>
        <w:rPr>
          <w:i/>
        </w:rPr>
        <w:tab/>
      </w:r>
      <w:r>
        <w:rPr>
          <w:i/>
        </w:rPr>
        <w:tab/>
      </w:r>
      <w:r>
        <w:rPr>
          <w:i/>
        </w:rPr>
        <w:tab/>
      </w:r>
      <w:r>
        <w:rPr>
          <w:i/>
        </w:rPr>
        <w:tab/>
        <w:t>Source: ETSI MCC</w:t>
      </w:r>
    </w:p>
    <w:p w14:paraId="2572B3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EFAC0" w14:textId="77777777" w:rsidR="00F21C24" w:rsidRDefault="00F21C24" w:rsidP="00F21C24">
      <w:pPr>
        <w:rPr>
          <w:rFonts w:ascii="Arial" w:hAnsi="Arial" w:cs="Arial"/>
          <w:b/>
          <w:sz w:val="24"/>
        </w:rPr>
      </w:pPr>
      <w:r>
        <w:rPr>
          <w:rFonts w:ascii="Arial" w:hAnsi="Arial" w:cs="Arial"/>
          <w:b/>
          <w:color w:val="0000FF"/>
          <w:sz w:val="24"/>
        </w:rPr>
        <w:t>RP-240038</w:t>
      </w:r>
      <w:r>
        <w:rPr>
          <w:rFonts w:ascii="Arial" w:hAnsi="Arial" w:cs="Arial"/>
          <w:b/>
          <w:color w:val="0000FF"/>
          <w:sz w:val="24"/>
        </w:rPr>
        <w:tab/>
      </w:r>
      <w:r>
        <w:rPr>
          <w:rFonts w:ascii="Arial" w:hAnsi="Arial" w:cs="Arial"/>
          <w:b/>
          <w:sz w:val="24"/>
        </w:rPr>
        <w:t>Information for 3GPP Newcomers</w:t>
      </w:r>
    </w:p>
    <w:p w14:paraId="089660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0BFE3D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C7E79" w14:textId="77777777" w:rsidR="00F21C24" w:rsidRDefault="00F21C24" w:rsidP="00F21C24">
      <w:pPr>
        <w:rPr>
          <w:rFonts w:ascii="Arial" w:hAnsi="Arial" w:cs="Arial"/>
          <w:b/>
          <w:sz w:val="24"/>
        </w:rPr>
      </w:pPr>
      <w:r>
        <w:rPr>
          <w:rFonts w:ascii="Arial" w:hAnsi="Arial" w:cs="Arial"/>
          <w:b/>
          <w:color w:val="0000FF"/>
          <w:sz w:val="24"/>
        </w:rPr>
        <w:t>RP-240040</w:t>
      </w:r>
      <w:r>
        <w:rPr>
          <w:rFonts w:ascii="Arial" w:hAnsi="Arial" w:cs="Arial"/>
          <w:b/>
          <w:color w:val="0000FF"/>
          <w:sz w:val="24"/>
        </w:rPr>
        <w:tab/>
      </w:r>
      <w:r>
        <w:rPr>
          <w:rFonts w:ascii="Arial" w:hAnsi="Arial" w:cs="Arial"/>
          <w:b/>
          <w:sz w:val="24"/>
        </w:rPr>
        <w:t>Problems of REL-independent TS 38.307</w:t>
      </w:r>
    </w:p>
    <w:p w14:paraId="4A0CAD1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635A2479" w14:textId="77777777" w:rsidR="00F21C24" w:rsidRDefault="00F21C24" w:rsidP="00F21C24">
      <w:pPr>
        <w:rPr>
          <w:rFonts w:ascii="Arial" w:hAnsi="Arial" w:cs="Arial"/>
          <w:b/>
        </w:rPr>
      </w:pPr>
      <w:r>
        <w:rPr>
          <w:rFonts w:ascii="Arial" w:hAnsi="Arial" w:cs="Arial"/>
          <w:b/>
        </w:rPr>
        <w:t xml:space="preserve">Abstract: </w:t>
      </w:r>
    </w:p>
    <w:p w14:paraId="1436283A" w14:textId="77777777" w:rsidR="00F21C24" w:rsidRDefault="00F21C24" w:rsidP="00F21C24">
      <w:r>
        <w:t>3GPP procedures require that REL-N requirements are captured in REL-N specs and not in specs of other releases; latest RAN4 approach to cover 38.307 changes (for whatever REL) only in REL-18 contradicts this</w:t>
      </w:r>
    </w:p>
    <w:p w14:paraId="7CB1EC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F6867" w14:textId="77777777" w:rsidR="00F21C24" w:rsidRDefault="00F21C24" w:rsidP="00F21C24">
      <w:pPr>
        <w:pStyle w:val="Heading3"/>
      </w:pPr>
      <w:bookmarkStart w:id="86" w:name="_Toc164542093"/>
      <w:bookmarkStart w:id="87" w:name="_Toc165069995"/>
      <w:r>
        <w:lastRenderedPageBreak/>
        <w:t>6.3</w:t>
      </w:r>
      <w:r>
        <w:tab/>
        <w:t>Other groups/activities</w:t>
      </w:r>
      <w:bookmarkEnd w:id="86"/>
      <w:bookmarkEnd w:id="87"/>
    </w:p>
    <w:p w14:paraId="3FE50CC3" w14:textId="77777777" w:rsidR="00F21C24" w:rsidRDefault="00F21C24" w:rsidP="00F21C24">
      <w:pPr>
        <w:pStyle w:val="Heading2"/>
      </w:pPr>
      <w:bookmarkStart w:id="88" w:name="_Toc164542094"/>
      <w:bookmarkStart w:id="89" w:name="_Toc165069996"/>
      <w:r>
        <w:t>7</w:t>
      </w:r>
      <w:r>
        <w:tab/>
        <w:t>Liaison activities of TSG RAN</w:t>
      </w:r>
      <w:bookmarkEnd w:id="88"/>
      <w:bookmarkEnd w:id="89"/>
    </w:p>
    <w:p w14:paraId="51276A68" w14:textId="77777777" w:rsidR="00F21C24" w:rsidRDefault="00F21C24" w:rsidP="00F21C24">
      <w:r>
        <w:t>NOTE:</w:t>
      </w:r>
      <w:r>
        <w:tab/>
        <w:t>This agenda item will only handle LSs not handled elsewhere.</w:t>
      </w:r>
    </w:p>
    <w:p w14:paraId="702A0240" w14:textId="77777777" w:rsidR="00F21C24" w:rsidRDefault="00F21C24" w:rsidP="00F21C24">
      <w:pPr>
        <w:rPr>
          <w:rFonts w:ascii="Arial" w:hAnsi="Arial" w:cs="Arial"/>
          <w:b/>
          <w:sz w:val="24"/>
        </w:rPr>
      </w:pPr>
      <w:r>
        <w:rPr>
          <w:rFonts w:ascii="Arial" w:hAnsi="Arial" w:cs="Arial"/>
          <w:b/>
          <w:color w:val="0000FF"/>
          <w:sz w:val="24"/>
        </w:rPr>
        <w:t>RP-240021</w:t>
      </w:r>
      <w:r>
        <w:rPr>
          <w:rFonts w:ascii="Arial" w:hAnsi="Arial" w:cs="Arial"/>
          <w:b/>
          <w:color w:val="0000FF"/>
          <w:sz w:val="24"/>
        </w:rPr>
        <w:tab/>
      </w:r>
      <w:r>
        <w:rPr>
          <w:rFonts w:ascii="Arial" w:hAnsi="Arial" w:cs="Arial"/>
          <w:b/>
          <w:sz w:val="24"/>
        </w:rPr>
        <w:t>LS on No-Transmit Zones according to ECC decision 22(07) (S2-2401813; to: ETSI TC MSG/TFES; cc: SA1, SA, RAN; contact: Qualcomm)</w:t>
      </w:r>
    </w:p>
    <w:p w14:paraId="16A555BA"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S2-2401813, to ETSI TC MSG/TFES, cc SA1, SA, RAN</w:t>
      </w:r>
      <w:r>
        <w:rPr>
          <w:i/>
        </w:rPr>
        <w:br/>
      </w:r>
      <w:r>
        <w:rPr>
          <w:i/>
        </w:rPr>
        <w:tab/>
      </w:r>
      <w:r>
        <w:rPr>
          <w:i/>
        </w:rPr>
        <w:tab/>
      </w:r>
      <w:r>
        <w:rPr>
          <w:i/>
        </w:rPr>
        <w:tab/>
      </w:r>
      <w:r>
        <w:rPr>
          <w:i/>
        </w:rPr>
        <w:tab/>
      </w:r>
      <w:r>
        <w:rPr>
          <w:i/>
        </w:rPr>
        <w:tab/>
        <w:t>Source: SA2</w:t>
      </w:r>
    </w:p>
    <w:p w14:paraId="5FD67970" w14:textId="77777777" w:rsidR="00F21C24" w:rsidRDefault="00F21C24" w:rsidP="00F21C24">
      <w:pPr>
        <w:rPr>
          <w:rFonts w:ascii="Arial" w:hAnsi="Arial" w:cs="Arial"/>
          <w:b/>
        </w:rPr>
      </w:pPr>
      <w:r>
        <w:rPr>
          <w:rFonts w:ascii="Arial" w:hAnsi="Arial" w:cs="Arial"/>
          <w:b/>
        </w:rPr>
        <w:t xml:space="preserve">Abstract: </w:t>
      </w:r>
    </w:p>
    <w:p w14:paraId="41FDB8B8" w14:textId="77777777" w:rsidR="00F21C24" w:rsidRDefault="00F21C24" w:rsidP="00F21C24">
      <w:r>
        <w:t>no RAN action requested</w:t>
      </w:r>
    </w:p>
    <w:p w14:paraId="3DA44E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6E6F" w14:textId="77777777" w:rsidR="00F21C24" w:rsidRDefault="00F21C24" w:rsidP="00F21C24">
      <w:pPr>
        <w:rPr>
          <w:rFonts w:ascii="Arial" w:hAnsi="Arial" w:cs="Arial"/>
          <w:b/>
          <w:sz w:val="24"/>
        </w:rPr>
      </w:pPr>
      <w:r>
        <w:rPr>
          <w:rFonts w:ascii="Arial" w:hAnsi="Arial" w:cs="Arial"/>
          <w:b/>
          <w:color w:val="0000FF"/>
          <w:sz w:val="24"/>
        </w:rPr>
        <w:t>RP-240031</w:t>
      </w:r>
      <w:r>
        <w:rPr>
          <w:rFonts w:ascii="Arial" w:hAnsi="Arial" w:cs="Arial"/>
          <w:b/>
          <w:color w:val="0000FF"/>
          <w:sz w:val="24"/>
        </w:rPr>
        <w:tab/>
      </w:r>
      <w:r>
        <w:rPr>
          <w:rFonts w:ascii="Arial" w:hAnsi="Arial" w:cs="Arial"/>
          <w:b/>
          <w:sz w:val="24"/>
        </w:rPr>
        <w:t>LS on Clarification on the requirements for NTZ (S2-2403859; to: RAN2, RAN; cc: RAN1, RAN3; contact: Ericsson)</w:t>
      </w:r>
    </w:p>
    <w:p w14:paraId="2BD67310"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S2-2403859, to RAN2, RAN, cc RAN1, RAN3</w:t>
      </w:r>
      <w:r>
        <w:rPr>
          <w:i/>
        </w:rPr>
        <w:br/>
      </w:r>
      <w:r>
        <w:rPr>
          <w:i/>
        </w:rPr>
        <w:tab/>
      </w:r>
      <w:r>
        <w:rPr>
          <w:i/>
        </w:rPr>
        <w:tab/>
      </w:r>
      <w:r>
        <w:rPr>
          <w:i/>
        </w:rPr>
        <w:tab/>
      </w:r>
      <w:r>
        <w:rPr>
          <w:i/>
        </w:rPr>
        <w:tab/>
      </w:r>
      <w:r>
        <w:rPr>
          <w:i/>
        </w:rPr>
        <w:tab/>
        <w:t>Source: SA2</w:t>
      </w:r>
    </w:p>
    <w:p w14:paraId="5D090560" w14:textId="77777777" w:rsidR="00F21C24" w:rsidRDefault="00F21C24" w:rsidP="00F21C24">
      <w:pPr>
        <w:rPr>
          <w:rFonts w:ascii="Arial" w:hAnsi="Arial" w:cs="Arial"/>
          <w:b/>
        </w:rPr>
      </w:pPr>
      <w:r>
        <w:rPr>
          <w:rFonts w:ascii="Arial" w:hAnsi="Arial" w:cs="Arial"/>
          <w:b/>
        </w:rPr>
        <w:t xml:space="preserve">Abstract: </w:t>
      </w:r>
    </w:p>
    <w:p w14:paraId="3E20288A" w14:textId="77777777" w:rsidR="00F21C24" w:rsidRDefault="00F21C24" w:rsidP="00F21C24">
      <w:r>
        <w:t>RAN action requested</w:t>
      </w:r>
    </w:p>
    <w:p w14:paraId="72C008DA" w14:textId="77777777" w:rsidR="00F21C24" w:rsidRDefault="00F21C24" w:rsidP="00F21C24">
      <w:pPr>
        <w:rPr>
          <w:rFonts w:ascii="Arial" w:hAnsi="Arial" w:cs="Arial"/>
          <w:b/>
        </w:rPr>
      </w:pPr>
      <w:r>
        <w:rPr>
          <w:rFonts w:ascii="Arial" w:hAnsi="Arial" w:cs="Arial"/>
          <w:b/>
        </w:rPr>
        <w:t xml:space="preserve">Discussion: </w:t>
      </w:r>
    </w:p>
    <w:p w14:paraId="4C20816A" w14:textId="77777777" w:rsidR="00F21C24" w:rsidRDefault="00F21C24" w:rsidP="00F21C24">
      <w:r>
        <w:t>Qualcomm: we asked SA2 whether there are requirements and now SA2 asks us what we will do?</w:t>
      </w:r>
    </w:p>
    <w:p w14:paraId="1611A0D8" w14:textId="77777777" w:rsidR="00F21C24" w:rsidRDefault="00F21C24" w:rsidP="00F21C24">
      <w:r>
        <w:t>Without requirements we will not do anything.</w:t>
      </w:r>
    </w:p>
    <w:p w14:paraId="3D543012" w14:textId="77777777" w:rsidR="00F21C24" w:rsidRDefault="00F21C24" w:rsidP="00F21C24">
      <w:r>
        <w:t>Nokia: instead of solving it on the radio side, it would be better to solve this on the application level</w:t>
      </w:r>
    </w:p>
    <w:p w14:paraId="61C505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RP-240810</w:t>
      </w:r>
      <w:r>
        <w:rPr>
          <w:color w:val="993300"/>
          <w:u w:val="single"/>
        </w:rPr>
        <w:t>.</w:t>
      </w:r>
    </w:p>
    <w:p w14:paraId="5E7D169D" w14:textId="77777777" w:rsidR="00F21C24" w:rsidRDefault="00F21C24" w:rsidP="00F21C24">
      <w:pPr>
        <w:rPr>
          <w:rFonts w:ascii="Arial" w:hAnsi="Arial" w:cs="Arial"/>
          <w:b/>
          <w:sz w:val="24"/>
        </w:rPr>
      </w:pPr>
      <w:r>
        <w:rPr>
          <w:rFonts w:ascii="Arial" w:hAnsi="Arial" w:cs="Arial"/>
          <w:b/>
          <w:color w:val="0000FF"/>
          <w:sz w:val="24"/>
        </w:rPr>
        <w:t>RP-240807</w:t>
      </w:r>
      <w:r>
        <w:rPr>
          <w:rFonts w:ascii="Arial" w:hAnsi="Arial" w:cs="Arial"/>
          <w:b/>
          <w:color w:val="0000FF"/>
          <w:sz w:val="24"/>
        </w:rPr>
        <w:tab/>
      </w:r>
      <w:r>
        <w:rPr>
          <w:rFonts w:ascii="Arial" w:hAnsi="Arial" w:cs="Arial"/>
          <w:b/>
          <w:sz w:val="24"/>
        </w:rPr>
        <w:t>Draft reply LS to S2-2403859 = RP-240031 on Clarification on the requirements for NTZ (S2-2403859; to: SA2; cc: RAN1, RAN2, RAN3; contact: Interdigital)</w:t>
      </w:r>
    </w:p>
    <w:p w14:paraId="7FD97041"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Interdigital</w:t>
      </w:r>
    </w:p>
    <w:p w14:paraId="53B46B0B" w14:textId="77777777" w:rsidR="00F21C24" w:rsidRDefault="00F21C24" w:rsidP="00F21C24">
      <w:pPr>
        <w:rPr>
          <w:rFonts w:ascii="Arial" w:hAnsi="Arial" w:cs="Arial"/>
          <w:b/>
        </w:rPr>
      </w:pPr>
      <w:r>
        <w:rPr>
          <w:rFonts w:ascii="Arial" w:hAnsi="Arial" w:cs="Arial"/>
          <w:b/>
        </w:rPr>
        <w:t xml:space="preserve">Discussion: </w:t>
      </w:r>
    </w:p>
    <w:p w14:paraId="4B7B6188" w14:textId="77777777" w:rsidR="00F21C24" w:rsidRDefault="00F21C24" w:rsidP="00F21C24">
      <w:r>
        <w:t>result of offline discussion</w:t>
      </w:r>
    </w:p>
    <w:p w14:paraId="575984C2" w14:textId="77777777" w:rsidR="00F21C24" w:rsidRDefault="00F21C24" w:rsidP="00F21C24">
      <w:r>
        <w:t>Mitre: there are no transmit zones, we have to discuss this further in the future</w:t>
      </w:r>
    </w:p>
    <w:p w14:paraId="2046E4F7" w14:textId="77777777" w:rsidR="00F21C24" w:rsidRDefault="00F21C24" w:rsidP="00F21C24">
      <w:r>
        <w:t>Nokia: is it productive to add this extra question? We would rather remove the question</w:t>
      </w:r>
    </w:p>
    <w:p w14:paraId="5ACA8D14" w14:textId="77777777" w:rsidR="00F21C24" w:rsidRDefault="00F21C24" w:rsidP="00F21C24">
      <w:r>
        <w:t>Ericsson: agrees with Nokia, is this not more a question to ECC?</w:t>
      </w:r>
    </w:p>
    <w:p w14:paraId="27931EB2" w14:textId="77777777" w:rsidR="00F21C24" w:rsidRDefault="00F21C24" w:rsidP="00F21C24">
      <w:r>
        <w:t>RAN2 chair: it is a valid question but we can delete it from the LS and people can check with their SA2 colleagues</w:t>
      </w:r>
    </w:p>
    <w:p w14:paraId="520D51C1" w14:textId="77777777" w:rsidR="00F21C24" w:rsidRDefault="00F21C24" w:rsidP="00F21C24">
      <w:r>
        <w:t>Vodafone: suggests to put SA in copy because LS says more or less that we will not do anything before 1/25</w:t>
      </w:r>
    </w:p>
    <w:p w14:paraId="640630B4" w14:textId="77777777" w:rsidR="00F21C24" w:rsidRDefault="00F21C24" w:rsidP="00F21C24">
      <w:r>
        <w:t>conclusion: SA will be added in cc, question will be removed</w:t>
      </w:r>
    </w:p>
    <w:p w14:paraId="5C875031"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RP-240810</w:t>
      </w:r>
      <w:r>
        <w:rPr>
          <w:color w:val="993300"/>
          <w:u w:val="single"/>
        </w:rPr>
        <w:t>.</w:t>
      </w:r>
    </w:p>
    <w:p w14:paraId="4E1C49BB" w14:textId="77777777" w:rsidR="00F21C24" w:rsidRDefault="00F21C24" w:rsidP="00F21C24">
      <w:pPr>
        <w:rPr>
          <w:rFonts w:ascii="Arial" w:hAnsi="Arial" w:cs="Arial"/>
          <w:b/>
          <w:sz w:val="24"/>
        </w:rPr>
      </w:pPr>
      <w:r>
        <w:rPr>
          <w:rFonts w:ascii="Arial" w:hAnsi="Arial" w:cs="Arial"/>
          <w:b/>
          <w:color w:val="0000FF"/>
          <w:sz w:val="24"/>
        </w:rPr>
        <w:t>RP-240810</w:t>
      </w:r>
      <w:r>
        <w:rPr>
          <w:rFonts w:ascii="Arial" w:hAnsi="Arial" w:cs="Arial"/>
          <w:b/>
          <w:color w:val="0000FF"/>
          <w:sz w:val="24"/>
        </w:rPr>
        <w:tab/>
      </w:r>
      <w:r>
        <w:rPr>
          <w:rFonts w:ascii="Arial" w:hAnsi="Arial" w:cs="Arial"/>
          <w:b/>
          <w:sz w:val="24"/>
        </w:rPr>
        <w:t>Reply LS to S2-2403859 = RP-240031 on Clarification on the requirements for NTZ (S2-2403859; to: SA2; cc: RAN1, RAN2, RAN3, SA; contact: Interdigital)</w:t>
      </w:r>
    </w:p>
    <w:p w14:paraId="2E457449"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RAN</w:t>
      </w:r>
    </w:p>
    <w:p w14:paraId="398AD6D5" w14:textId="77777777" w:rsidR="00F21C24" w:rsidRDefault="00F21C24" w:rsidP="00F21C24">
      <w:pPr>
        <w:rPr>
          <w:color w:val="808080"/>
        </w:rPr>
      </w:pPr>
      <w:r>
        <w:rPr>
          <w:color w:val="808080"/>
        </w:rPr>
        <w:t>(Replaces RP-240807)</w:t>
      </w:r>
    </w:p>
    <w:p w14:paraId="1E6079B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9BD70" w14:textId="77777777" w:rsidR="00F21C24" w:rsidRDefault="00F21C24" w:rsidP="00F21C24">
      <w:pPr>
        <w:rPr>
          <w:rFonts w:ascii="Arial" w:hAnsi="Arial" w:cs="Arial"/>
          <w:b/>
          <w:sz w:val="24"/>
        </w:rPr>
      </w:pPr>
      <w:r>
        <w:rPr>
          <w:rFonts w:ascii="Arial" w:hAnsi="Arial" w:cs="Arial"/>
          <w:b/>
          <w:color w:val="0000FF"/>
          <w:sz w:val="24"/>
        </w:rPr>
        <w:t>RP-240337</w:t>
      </w:r>
      <w:r>
        <w:rPr>
          <w:rFonts w:ascii="Arial" w:hAnsi="Arial" w:cs="Arial"/>
          <w:b/>
          <w:color w:val="0000FF"/>
          <w:sz w:val="24"/>
        </w:rPr>
        <w:tab/>
      </w:r>
      <w:r>
        <w:rPr>
          <w:rFonts w:ascii="Arial" w:hAnsi="Arial" w:cs="Arial"/>
          <w:b/>
          <w:sz w:val="24"/>
        </w:rPr>
        <w:t xml:space="preserve">Need for early discussion on NTZ in Rel-19 </w:t>
      </w:r>
    </w:p>
    <w:p w14:paraId="3A5563B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8DFC217" w14:textId="77777777" w:rsidR="00F21C24" w:rsidRDefault="00F21C24" w:rsidP="00F21C24">
      <w:pPr>
        <w:rPr>
          <w:rFonts w:ascii="Arial" w:hAnsi="Arial" w:cs="Arial"/>
          <w:b/>
        </w:rPr>
      </w:pPr>
      <w:r>
        <w:rPr>
          <w:rFonts w:ascii="Arial" w:hAnsi="Arial" w:cs="Arial"/>
          <w:b/>
        </w:rPr>
        <w:t xml:space="preserve">Discussion: </w:t>
      </w:r>
    </w:p>
    <w:p w14:paraId="3B25DF4C" w14:textId="77777777" w:rsidR="00F21C24" w:rsidRDefault="00F21C24" w:rsidP="00F21C24">
      <w:r>
        <w:t xml:space="preserve">Proposal 1: RAN to guide RAN2 and RAN3 WG to discuss NTZ and send reply LS to SA2 during Q2. </w:t>
      </w:r>
    </w:p>
    <w:p w14:paraId="36F432AA" w14:textId="77777777" w:rsidR="00F21C24" w:rsidRDefault="00F21C24" w:rsidP="00F21C24">
      <w:r>
        <w:t>Proposal 2: RAN to discuss earlier initiation of Rel-19 work item for UAS/UAV/UAM with an appropriate TU allocation (e.g. with slow start phase)</w:t>
      </w:r>
    </w:p>
    <w:p w14:paraId="514865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0F248" w14:textId="77777777" w:rsidR="00F21C24" w:rsidRDefault="00F21C24" w:rsidP="00F21C24">
      <w:pPr>
        <w:rPr>
          <w:rFonts w:ascii="Arial" w:hAnsi="Arial" w:cs="Arial"/>
          <w:b/>
          <w:sz w:val="24"/>
        </w:rPr>
      </w:pPr>
      <w:r>
        <w:rPr>
          <w:rFonts w:ascii="Arial" w:hAnsi="Arial" w:cs="Arial"/>
          <w:b/>
          <w:color w:val="0000FF"/>
          <w:sz w:val="24"/>
        </w:rPr>
        <w:t>RP-240393</w:t>
      </w:r>
      <w:r>
        <w:rPr>
          <w:rFonts w:ascii="Arial" w:hAnsi="Arial" w:cs="Arial"/>
          <w:b/>
          <w:color w:val="0000FF"/>
          <w:sz w:val="24"/>
        </w:rPr>
        <w:tab/>
      </w:r>
      <w:r>
        <w:rPr>
          <w:rFonts w:ascii="Arial" w:hAnsi="Arial" w:cs="Arial"/>
          <w:b/>
          <w:sz w:val="24"/>
        </w:rPr>
        <w:t>Discussion on NTZ in UAV (related to LSin RP-240031)</w:t>
      </w:r>
    </w:p>
    <w:p w14:paraId="5F3BB08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CBN, China Broadnet, NTT DOCOMO</w:t>
      </w:r>
    </w:p>
    <w:p w14:paraId="0FF065B1" w14:textId="77777777" w:rsidR="00F21C24" w:rsidRDefault="00F21C24" w:rsidP="00F21C24">
      <w:pPr>
        <w:rPr>
          <w:rFonts w:ascii="Arial" w:hAnsi="Arial" w:cs="Arial"/>
          <w:b/>
        </w:rPr>
      </w:pPr>
      <w:r>
        <w:rPr>
          <w:rFonts w:ascii="Arial" w:hAnsi="Arial" w:cs="Arial"/>
          <w:b/>
        </w:rPr>
        <w:t xml:space="preserve">Abstract: </w:t>
      </w:r>
    </w:p>
    <w:p w14:paraId="1479FCB0" w14:textId="77777777" w:rsidR="00F21C24" w:rsidRDefault="00F21C24" w:rsidP="00F21C24">
      <w:r>
        <w:t>Discussions related to Lsin RP-240031, regarding NTZ in UAV</w:t>
      </w:r>
    </w:p>
    <w:p w14:paraId="26DFA70F" w14:textId="77777777" w:rsidR="00F21C24" w:rsidRDefault="00F21C24" w:rsidP="00F21C24">
      <w:pPr>
        <w:rPr>
          <w:rFonts w:ascii="Arial" w:hAnsi="Arial" w:cs="Arial"/>
          <w:b/>
        </w:rPr>
      </w:pPr>
      <w:r>
        <w:rPr>
          <w:rFonts w:ascii="Arial" w:hAnsi="Arial" w:cs="Arial"/>
          <w:b/>
        </w:rPr>
        <w:t xml:space="preserve">Discussion: </w:t>
      </w:r>
    </w:p>
    <w:p w14:paraId="6D18A9FC" w14:textId="77777777" w:rsidR="00F21C24" w:rsidRDefault="00F21C24" w:rsidP="00F21C24">
      <w:r>
        <w:t>Proposal 1: Regarding question 1, RAN reply could be “the information on NTZ geographical area and protected frequency bands are needed to enforce/apply NTZ, and they are at RAN level”.</w:t>
      </w:r>
    </w:p>
    <w:p w14:paraId="663E29F2" w14:textId="77777777" w:rsidR="00F21C24" w:rsidRDefault="00F21C24" w:rsidP="00F21C24">
      <w:r>
        <w:t>Proposal 2: Regarding question 2, RAN reply could be “RAN WGs are planning to consider potentially how to restrict UAV UE’s initial cell connection for various RAN deployment scenarios and its relationship with NTZ area (e.g. if a cell is operating in the NTZ area) in Rel-19, but for Pre-Rel19 UAV UEs, there is no available RAN solution to restrict UAV UE’s initial cell connection”.</w:t>
      </w:r>
    </w:p>
    <w:p w14:paraId="79DC1D6D" w14:textId="77777777" w:rsidR="00F21C24" w:rsidRDefault="00F21C24" w:rsidP="00F21C24">
      <w:r>
        <w:t>Proposal 3: Regarding question 3, RAN reply could be “5GC may provide the information on NTZ geographical area and protected frequency bands”.</w:t>
      </w:r>
    </w:p>
    <w:p w14:paraId="0C61C9C0" w14:textId="77777777" w:rsidR="00F21C24" w:rsidRDefault="00F21C24" w:rsidP="00F21C24">
      <w:r>
        <w:t>Proposal 4: Regarding question 4, RAN reply could be “if SA2 confirms such reporting of spurious UAV UE mechanism is needed, RAN could further implement this feature in Rel-19”.</w:t>
      </w:r>
    </w:p>
    <w:p w14:paraId="1E8574A3" w14:textId="77777777" w:rsidR="00F21C24" w:rsidRDefault="00F21C24" w:rsidP="00F21C24">
      <w:r>
        <w:t xml:space="preserve">Proposal 5: RAN confirms “no base station coverage planning change is required for the support of NTZ”. </w:t>
      </w:r>
    </w:p>
    <w:p w14:paraId="00D8594D" w14:textId="77777777" w:rsidR="00F21C24" w:rsidRDefault="00F21C24" w:rsidP="00F21C24">
      <w:r>
        <w:t>Proposal 6: A reply LS is sent back to SA2, and the draft in Annex is considered as baseline.</w:t>
      </w:r>
    </w:p>
    <w:p w14:paraId="06E688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E8C7" w14:textId="77777777" w:rsidR="00F21C24" w:rsidRDefault="00F21C24" w:rsidP="00F21C24">
      <w:pPr>
        <w:rPr>
          <w:rFonts w:ascii="Arial" w:hAnsi="Arial" w:cs="Arial"/>
          <w:b/>
          <w:sz w:val="24"/>
        </w:rPr>
      </w:pPr>
      <w:r>
        <w:rPr>
          <w:rFonts w:ascii="Arial" w:hAnsi="Arial" w:cs="Arial"/>
          <w:b/>
          <w:color w:val="0000FF"/>
          <w:sz w:val="24"/>
        </w:rPr>
        <w:t>RP-240477</w:t>
      </w:r>
      <w:r>
        <w:rPr>
          <w:rFonts w:ascii="Arial" w:hAnsi="Arial" w:cs="Arial"/>
          <w:b/>
          <w:color w:val="0000FF"/>
          <w:sz w:val="24"/>
        </w:rPr>
        <w:tab/>
      </w:r>
      <w:r>
        <w:rPr>
          <w:rFonts w:ascii="Arial" w:hAnsi="Arial" w:cs="Arial"/>
          <w:b/>
          <w:sz w:val="24"/>
        </w:rPr>
        <w:t>Discussion on SA2 LS on clarification on the requirements for NTZ</w:t>
      </w:r>
    </w:p>
    <w:p w14:paraId="44EE0E5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BA830DC" w14:textId="77777777" w:rsidR="00F21C24" w:rsidRDefault="00F21C24" w:rsidP="00F21C24">
      <w:pPr>
        <w:rPr>
          <w:rFonts w:ascii="Arial" w:hAnsi="Arial" w:cs="Arial"/>
          <w:b/>
        </w:rPr>
      </w:pPr>
      <w:r>
        <w:rPr>
          <w:rFonts w:ascii="Arial" w:hAnsi="Arial" w:cs="Arial"/>
          <w:b/>
        </w:rPr>
        <w:t xml:space="preserve">Discussion: </w:t>
      </w:r>
    </w:p>
    <w:p w14:paraId="7E67564A" w14:textId="77777777" w:rsidR="00F21C24" w:rsidRDefault="00F21C24" w:rsidP="00F21C24">
      <w:r>
        <w:lastRenderedPageBreak/>
        <w:t>Proposal 1: RAN should clarify that at least the definition and delivery of the NTZ information to aerial UE should be supported in 3GPP system.</w:t>
      </w:r>
    </w:p>
    <w:p w14:paraId="5D664426" w14:textId="77777777" w:rsidR="00F21C24" w:rsidRDefault="00F21C24" w:rsidP="00F21C24">
      <w:r>
        <w:t>Proposal 2: For Q1, the UE-level or UE-type level NTZ information is recommended to enforce/apply it without impacts on the BS coverage planning.</w:t>
      </w:r>
    </w:p>
    <w:p w14:paraId="37515BF8" w14:textId="77777777" w:rsidR="00F21C24" w:rsidRDefault="00F21C24" w:rsidP="00F21C24">
      <w:r>
        <w:t>Proposal 3: For Q2, RAN should clarify that the latest/valid NTZ information should be always for the aerial UE before any interaction with 3GPP system. The delivery of the NTZ information can be done via non-3GPP approach for Pre-Rel-19 aerial UEs.</w:t>
      </w:r>
    </w:p>
    <w:p w14:paraId="4741FDBA" w14:textId="77777777" w:rsidR="00F21C24" w:rsidRDefault="00F21C24" w:rsidP="00F21C24">
      <w:r>
        <w:t>Proposal 4: For Q3, RAN clarifies that at least the information related to the NTZ should be provided by 5GC to RAN.</w:t>
      </w:r>
    </w:p>
    <w:p w14:paraId="49AFB118" w14:textId="77777777" w:rsidR="00F21C24" w:rsidRDefault="00F21C24" w:rsidP="00F21C24">
      <w:r>
        <w:t>Proposal 5: For Q4, RAN clarifies that</w:t>
      </w:r>
    </w:p>
    <w:p w14:paraId="7429CE77" w14:textId="77777777" w:rsidR="00F21C24" w:rsidRDefault="00F21C24" w:rsidP="00F21C24">
      <w:r>
        <w:t>-</w:t>
      </w:r>
      <w:r>
        <w:tab/>
        <w:t>With additional NTZ information from 5GC, it’s feasible to detect the “spurious UAV UE” at RAN side according to existing spec.</w:t>
      </w:r>
    </w:p>
    <w:p w14:paraId="02E2A8E4" w14:textId="77777777" w:rsidR="00F21C24" w:rsidRDefault="00F21C24" w:rsidP="00F21C24">
      <w:r>
        <w:t>-</w:t>
      </w:r>
      <w:r>
        <w:tab/>
        <w:t>With additional mechanism to enable the information exchange, it’s feasible to report the detected “spurious UAV UE” from RAN to core network.</w:t>
      </w:r>
    </w:p>
    <w:p w14:paraId="4C75D778" w14:textId="77777777" w:rsidR="00F21C24" w:rsidRDefault="00F21C24" w:rsidP="00F21C24">
      <w:r>
        <w:t>Orange: still a lot of uncertainty what the requirements are</w:t>
      </w:r>
    </w:p>
    <w:p w14:paraId="5FD7E99D" w14:textId="77777777" w:rsidR="00F21C24" w:rsidRDefault="00F21C24" w:rsidP="00F21C24">
      <w:r>
        <w:t>RAN3 chair: information from core network to radio network or application layer information?</w:t>
      </w:r>
    </w:p>
    <w:p w14:paraId="792A26C4" w14:textId="77777777" w:rsidR="00F21C24" w:rsidRDefault="00F21C24" w:rsidP="00F21C24">
      <w:r>
        <w:t>RAN chair: asks the RAN2 chair to discuss offline and see how we can answer the LSs</w:t>
      </w:r>
    </w:p>
    <w:p w14:paraId="611E1B4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91FD3" w14:textId="77777777" w:rsidR="00F21C24" w:rsidRDefault="00F21C24" w:rsidP="00F21C24">
      <w:pPr>
        <w:rPr>
          <w:rFonts w:ascii="Arial" w:hAnsi="Arial" w:cs="Arial"/>
          <w:b/>
          <w:sz w:val="24"/>
        </w:rPr>
      </w:pPr>
      <w:r>
        <w:rPr>
          <w:rFonts w:ascii="Arial" w:hAnsi="Arial" w:cs="Arial"/>
          <w:b/>
          <w:color w:val="0000FF"/>
          <w:sz w:val="24"/>
        </w:rPr>
        <w:t>RP-240028</w:t>
      </w:r>
      <w:r>
        <w:rPr>
          <w:rFonts w:ascii="Arial" w:hAnsi="Arial" w:cs="Arial"/>
          <w:b/>
          <w:color w:val="0000FF"/>
          <w:sz w:val="24"/>
        </w:rPr>
        <w:tab/>
      </w:r>
      <w:r>
        <w:rPr>
          <w:rFonts w:ascii="Arial" w:hAnsi="Arial" w:cs="Arial"/>
          <w:b/>
          <w:sz w:val="24"/>
        </w:rPr>
        <w:t>Reply LS to RP-234075 on Robust Notification Alert for NTN-NR (S1-240309; to: RAN, SA2; cc: SA; contact: EchoStar)</w:t>
      </w:r>
    </w:p>
    <w:p w14:paraId="0816C1DD"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S1-240309, to RAN, SA2, cc SA</w:t>
      </w:r>
      <w:r>
        <w:rPr>
          <w:i/>
        </w:rPr>
        <w:br/>
      </w:r>
      <w:r>
        <w:rPr>
          <w:i/>
        </w:rPr>
        <w:tab/>
      </w:r>
      <w:r>
        <w:rPr>
          <w:i/>
        </w:rPr>
        <w:tab/>
      </w:r>
      <w:r>
        <w:rPr>
          <w:i/>
        </w:rPr>
        <w:tab/>
      </w:r>
      <w:r>
        <w:rPr>
          <w:i/>
        </w:rPr>
        <w:tab/>
      </w:r>
      <w:r>
        <w:rPr>
          <w:i/>
        </w:rPr>
        <w:tab/>
        <w:t>Source: SA1</w:t>
      </w:r>
    </w:p>
    <w:p w14:paraId="6C17F773" w14:textId="77777777" w:rsidR="00F21C24" w:rsidRDefault="00F21C24" w:rsidP="00F21C24">
      <w:pPr>
        <w:rPr>
          <w:rFonts w:ascii="Arial" w:hAnsi="Arial" w:cs="Arial"/>
          <w:b/>
        </w:rPr>
      </w:pPr>
      <w:r>
        <w:rPr>
          <w:rFonts w:ascii="Arial" w:hAnsi="Arial" w:cs="Arial"/>
          <w:b/>
        </w:rPr>
        <w:t xml:space="preserve">Abstract: </w:t>
      </w:r>
    </w:p>
    <w:p w14:paraId="6E7CF182" w14:textId="77777777" w:rsidR="00F21C24" w:rsidRDefault="00F21C24" w:rsidP="00F21C24">
      <w:r>
        <w:t>no explicit RAN action requested</w:t>
      </w:r>
    </w:p>
    <w:p w14:paraId="4A49F6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054C0" w14:textId="77777777" w:rsidR="00F21C24" w:rsidRDefault="00F21C24" w:rsidP="00F21C24">
      <w:pPr>
        <w:rPr>
          <w:rFonts w:ascii="Arial" w:hAnsi="Arial" w:cs="Arial"/>
          <w:b/>
          <w:sz w:val="24"/>
        </w:rPr>
      </w:pPr>
      <w:r>
        <w:rPr>
          <w:rFonts w:ascii="Arial" w:hAnsi="Arial" w:cs="Arial"/>
          <w:b/>
          <w:color w:val="0000FF"/>
          <w:sz w:val="24"/>
        </w:rPr>
        <w:t>RP-240030</w:t>
      </w:r>
      <w:r>
        <w:rPr>
          <w:rFonts w:ascii="Arial" w:hAnsi="Arial" w:cs="Arial"/>
          <w:b/>
          <w:color w:val="0000FF"/>
          <w:sz w:val="24"/>
        </w:rPr>
        <w:tab/>
      </w:r>
      <w:r>
        <w:rPr>
          <w:rFonts w:ascii="Arial" w:hAnsi="Arial" w:cs="Arial"/>
          <w:b/>
          <w:sz w:val="24"/>
        </w:rPr>
        <w:t>Reply LS to RP-234075 on Robust Notification Alert (S2-2403843; to: RAN, SA1; cc: SA; contact: OPPO)</w:t>
      </w:r>
    </w:p>
    <w:p w14:paraId="603FFB5A"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S2-2403843, to RAN, SA1, cc SA</w:t>
      </w:r>
      <w:r>
        <w:rPr>
          <w:i/>
        </w:rPr>
        <w:br/>
      </w:r>
      <w:r>
        <w:rPr>
          <w:i/>
        </w:rPr>
        <w:tab/>
      </w:r>
      <w:r>
        <w:rPr>
          <w:i/>
        </w:rPr>
        <w:tab/>
      </w:r>
      <w:r>
        <w:rPr>
          <w:i/>
        </w:rPr>
        <w:tab/>
      </w:r>
      <w:r>
        <w:rPr>
          <w:i/>
        </w:rPr>
        <w:tab/>
      </w:r>
      <w:r>
        <w:rPr>
          <w:i/>
        </w:rPr>
        <w:tab/>
        <w:t>Source: SA2</w:t>
      </w:r>
    </w:p>
    <w:p w14:paraId="119A8EFA" w14:textId="77777777" w:rsidR="00F21C24" w:rsidRDefault="00F21C24" w:rsidP="00F21C24">
      <w:pPr>
        <w:rPr>
          <w:rFonts w:ascii="Arial" w:hAnsi="Arial" w:cs="Arial"/>
          <w:b/>
        </w:rPr>
      </w:pPr>
      <w:r>
        <w:rPr>
          <w:rFonts w:ascii="Arial" w:hAnsi="Arial" w:cs="Arial"/>
          <w:b/>
        </w:rPr>
        <w:t xml:space="preserve">Abstract: </w:t>
      </w:r>
    </w:p>
    <w:p w14:paraId="716BDA25" w14:textId="77777777" w:rsidR="00F21C24" w:rsidRDefault="00F21C24" w:rsidP="00F21C24">
      <w:r>
        <w:t>no explicit RAN action requested</w:t>
      </w:r>
    </w:p>
    <w:p w14:paraId="519CA8A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F58E7" w14:textId="77777777" w:rsidR="00F21C24" w:rsidRDefault="00F21C24" w:rsidP="00F21C24">
      <w:pPr>
        <w:rPr>
          <w:rFonts w:ascii="Arial" w:hAnsi="Arial" w:cs="Arial"/>
          <w:b/>
          <w:sz w:val="24"/>
        </w:rPr>
      </w:pPr>
      <w:r>
        <w:rPr>
          <w:rFonts w:ascii="Arial" w:hAnsi="Arial" w:cs="Arial"/>
          <w:b/>
          <w:color w:val="0000FF"/>
          <w:sz w:val="24"/>
        </w:rPr>
        <w:t>RP-240029</w:t>
      </w:r>
      <w:r>
        <w:rPr>
          <w:rFonts w:ascii="Arial" w:hAnsi="Arial" w:cs="Arial"/>
          <w:b/>
          <w:color w:val="0000FF"/>
          <w:sz w:val="24"/>
        </w:rPr>
        <w:tab/>
      </w:r>
      <w:r>
        <w:rPr>
          <w:rFonts w:ascii="Arial" w:hAnsi="Arial" w:cs="Arial"/>
          <w:b/>
          <w:sz w:val="24"/>
        </w:rPr>
        <w:t>LS on per UE energy consumption in RAN (S2-2403733; to: RAN, RAN1, RAN2, RAN4; cc: SA, SA1, SA5, RAN3; contact: Vodafone)</w:t>
      </w:r>
    </w:p>
    <w:p w14:paraId="3C0252E9"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SA2</w:t>
      </w:r>
    </w:p>
    <w:p w14:paraId="403388F1" w14:textId="77777777" w:rsidR="00F21C24" w:rsidRDefault="00F21C24" w:rsidP="00F21C24">
      <w:pPr>
        <w:rPr>
          <w:rFonts w:ascii="Arial" w:hAnsi="Arial" w:cs="Arial"/>
          <w:b/>
        </w:rPr>
      </w:pPr>
      <w:r>
        <w:rPr>
          <w:rFonts w:ascii="Arial" w:hAnsi="Arial" w:cs="Arial"/>
          <w:b/>
        </w:rPr>
        <w:t xml:space="preserve">Abstract: </w:t>
      </w:r>
    </w:p>
    <w:p w14:paraId="14195D4B" w14:textId="77777777" w:rsidR="00F21C24" w:rsidRDefault="00F21C24" w:rsidP="00F21C24">
      <w:r>
        <w:t>no explicit RAN action requested</w:t>
      </w:r>
    </w:p>
    <w:p w14:paraId="2C1CD49F" w14:textId="77777777" w:rsidR="00F21C24" w:rsidRDefault="00F21C24" w:rsidP="00F21C24">
      <w:pPr>
        <w:rPr>
          <w:rFonts w:ascii="Arial" w:hAnsi="Arial" w:cs="Arial"/>
          <w:b/>
        </w:rPr>
      </w:pPr>
      <w:r>
        <w:rPr>
          <w:rFonts w:ascii="Arial" w:hAnsi="Arial" w:cs="Arial"/>
          <w:b/>
        </w:rPr>
        <w:t xml:space="preserve">Discussion: </w:t>
      </w:r>
    </w:p>
    <w:p w14:paraId="6915B173" w14:textId="77777777" w:rsidR="00F21C24" w:rsidRDefault="00F21C24" w:rsidP="00F21C24">
      <w:r>
        <w:lastRenderedPageBreak/>
        <w:t>draft LS answer in RP-240811</w:t>
      </w:r>
    </w:p>
    <w:p w14:paraId="004572E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RP-240825</w:t>
      </w:r>
      <w:r>
        <w:rPr>
          <w:color w:val="993300"/>
          <w:u w:val="single"/>
        </w:rPr>
        <w:t>.</w:t>
      </w:r>
    </w:p>
    <w:p w14:paraId="0354DD03" w14:textId="77777777" w:rsidR="00F21C24" w:rsidRDefault="00F21C24" w:rsidP="00F21C24">
      <w:pPr>
        <w:rPr>
          <w:rFonts w:ascii="Arial" w:hAnsi="Arial" w:cs="Arial"/>
          <w:b/>
          <w:sz w:val="24"/>
        </w:rPr>
      </w:pPr>
      <w:r>
        <w:rPr>
          <w:rFonts w:ascii="Arial" w:hAnsi="Arial" w:cs="Arial"/>
          <w:b/>
          <w:color w:val="0000FF"/>
          <w:sz w:val="24"/>
        </w:rPr>
        <w:t>RP-240808</w:t>
      </w:r>
      <w:r>
        <w:rPr>
          <w:rFonts w:ascii="Arial" w:hAnsi="Arial" w:cs="Arial"/>
          <w:b/>
          <w:color w:val="0000FF"/>
          <w:sz w:val="24"/>
        </w:rPr>
        <w:tab/>
      </w:r>
      <w:r>
        <w:rPr>
          <w:rFonts w:ascii="Arial" w:hAnsi="Arial" w:cs="Arial"/>
          <w:b/>
          <w:sz w:val="24"/>
        </w:rPr>
        <w:t>Way forward on UE energy consumption in RAN</w:t>
      </w:r>
    </w:p>
    <w:p w14:paraId="69AF63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087DA311" w14:textId="77777777" w:rsidR="00F21C24" w:rsidRDefault="00F21C24" w:rsidP="00F21C24">
      <w:pPr>
        <w:rPr>
          <w:rFonts w:ascii="Arial" w:hAnsi="Arial" w:cs="Arial"/>
          <w:b/>
        </w:rPr>
      </w:pPr>
      <w:r>
        <w:rPr>
          <w:rFonts w:ascii="Arial" w:hAnsi="Arial" w:cs="Arial"/>
          <w:b/>
        </w:rPr>
        <w:t xml:space="preserve">Discussion: </w:t>
      </w:r>
    </w:p>
    <w:p w14:paraId="56E566EA" w14:textId="77777777" w:rsidR="00F21C24" w:rsidRDefault="00F21C24" w:rsidP="00F21C24">
      <w:r>
        <w:t>result of offline discussion</w:t>
      </w:r>
    </w:p>
    <w:p w14:paraId="39AA1180" w14:textId="77777777" w:rsidR="00F21C24" w:rsidRDefault="00F21C24" w:rsidP="00F21C24">
      <w:r>
        <w:t>RAN2 chair: plan is to send an LS from RAN</w:t>
      </w:r>
    </w:p>
    <w:p w14:paraId="4C6E23F5" w14:textId="77777777" w:rsidR="00F21C24" w:rsidRDefault="00F21C24" w:rsidP="00F21C24">
      <w:r>
        <w:t>Vodafone: we had 20min where a lot of questions were asked that were no yet answered so more discussion would help</w:t>
      </w:r>
    </w:p>
    <w:p w14:paraId="38663A48" w14:textId="77777777" w:rsidR="00F21C24" w:rsidRDefault="00F21C24" w:rsidP="00F21C24">
      <w:r>
        <w:t>RAN chair: it indicates "RAN could continue discussions"</w:t>
      </w:r>
    </w:p>
    <w:p w14:paraId="44D6B28C" w14:textId="77777777" w:rsidR="00F21C24" w:rsidRDefault="00F21C24" w:rsidP="00F21C24">
      <w:r>
        <w:t>Apple: LS will go to WGs and we need to clarify that WGs will not work on this</w:t>
      </w:r>
    </w:p>
    <w:p w14:paraId="7B8C8F41" w14:textId="77777777" w:rsidR="00F21C24" w:rsidRDefault="00F21C24" w:rsidP="00F21C24">
      <w:r>
        <w:t>DT: agrees with Apple</w:t>
      </w:r>
    </w:p>
    <w:p w14:paraId="5A60AE1E" w14:textId="77777777" w:rsidR="00F21C24" w:rsidRDefault="00F21C24" w:rsidP="00F21C24">
      <w:r>
        <w:t>RAN chair: yes, we will clarify this in the LSout (see RP-240811)</w:t>
      </w:r>
    </w:p>
    <w:p w14:paraId="4A049854" w14:textId="77777777" w:rsidR="00F21C24" w:rsidRDefault="00F21C24" w:rsidP="00F21C24">
      <w:r>
        <w:t>multiple versions of the Tdoc exist</w:t>
      </w:r>
    </w:p>
    <w:p w14:paraId="2D54A9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RP-240816</w:t>
      </w:r>
      <w:r>
        <w:rPr>
          <w:color w:val="993300"/>
          <w:u w:val="single"/>
        </w:rPr>
        <w:t>.</w:t>
      </w:r>
    </w:p>
    <w:p w14:paraId="24021A46" w14:textId="77777777" w:rsidR="00F21C24" w:rsidRDefault="00F21C24" w:rsidP="00F21C24">
      <w:pPr>
        <w:rPr>
          <w:rFonts w:ascii="Arial" w:hAnsi="Arial" w:cs="Arial"/>
          <w:b/>
          <w:sz w:val="24"/>
        </w:rPr>
      </w:pPr>
      <w:r>
        <w:rPr>
          <w:rFonts w:ascii="Arial" w:hAnsi="Arial" w:cs="Arial"/>
          <w:b/>
          <w:color w:val="0000FF"/>
          <w:sz w:val="24"/>
        </w:rPr>
        <w:t>RP-240816</w:t>
      </w:r>
      <w:r>
        <w:rPr>
          <w:rFonts w:ascii="Arial" w:hAnsi="Arial" w:cs="Arial"/>
          <w:b/>
          <w:color w:val="0000FF"/>
          <w:sz w:val="24"/>
        </w:rPr>
        <w:tab/>
      </w:r>
      <w:r>
        <w:rPr>
          <w:rFonts w:ascii="Arial" w:hAnsi="Arial" w:cs="Arial"/>
          <w:b/>
          <w:sz w:val="24"/>
        </w:rPr>
        <w:t>Way forward on UE energy consumption in RAN</w:t>
      </w:r>
    </w:p>
    <w:p w14:paraId="7FB6C73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2206913B" w14:textId="77777777" w:rsidR="00F21C24" w:rsidRDefault="00F21C24" w:rsidP="00F21C24">
      <w:pPr>
        <w:rPr>
          <w:color w:val="808080"/>
        </w:rPr>
      </w:pPr>
      <w:r>
        <w:rPr>
          <w:color w:val="808080"/>
        </w:rPr>
        <w:t>(Replaces RP-240808)</w:t>
      </w:r>
    </w:p>
    <w:p w14:paraId="70FE5A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27C57" w14:textId="77777777" w:rsidR="00F21C24" w:rsidRDefault="00F21C24" w:rsidP="00F21C24">
      <w:pPr>
        <w:rPr>
          <w:rFonts w:ascii="Arial" w:hAnsi="Arial" w:cs="Arial"/>
          <w:b/>
          <w:sz w:val="24"/>
        </w:rPr>
      </w:pPr>
      <w:r>
        <w:rPr>
          <w:rFonts w:ascii="Arial" w:hAnsi="Arial" w:cs="Arial"/>
          <w:b/>
          <w:color w:val="0000FF"/>
          <w:sz w:val="24"/>
        </w:rPr>
        <w:t>RP-240811</w:t>
      </w:r>
      <w:r>
        <w:rPr>
          <w:rFonts w:ascii="Arial" w:hAnsi="Arial" w:cs="Arial"/>
          <w:b/>
          <w:color w:val="0000FF"/>
          <w:sz w:val="24"/>
        </w:rPr>
        <w:tab/>
      </w:r>
      <w:r>
        <w:rPr>
          <w:rFonts w:ascii="Arial" w:hAnsi="Arial" w:cs="Arial"/>
          <w:b/>
          <w:sz w:val="24"/>
        </w:rPr>
        <w:t>Draft Reply LS to S2-2403733 = RP-240029 on per UE energy consumption in RAN (to: SA2; cc: RAN1, RAN2, RAN3, SA; contact: Interdigital)</w:t>
      </w:r>
    </w:p>
    <w:p w14:paraId="6DF9161B"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Interdigital</w:t>
      </w:r>
    </w:p>
    <w:p w14:paraId="07D1F75C" w14:textId="77777777" w:rsidR="00F21C24" w:rsidRDefault="00F21C24" w:rsidP="00F21C24">
      <w:pPr>
        <w:rPr>
          <w:rFonts w:ascii="Arial" w:hAnsi="Arial" w:cs="Arial"/>
          <w:b/>
        </w:rPr>
      </w:pPr>
      <w:r>
        <w:rPr>
          <w:rFonts w:ascii="Arial" w:hAnsi="Arial" w:cs="Arial"/>
          <w:b/>
        </w:rPr>
        <w:t xml:space="preserve">Discussion: </w:t>
      </w:r>
    </w:p>
    <w:p w14:paraId="1D0B271E" w14:textId="77777777" w:rsidR="00F21C24" w:rsidRDefault="00F21C24" w:rsidP="00F21C24">
      <w:r>
        <w:t>RAN2 chair: RP-240808 is replaced by RP-240816</w:t>
      </w:r>
    </w:p>
    <w:p w14:paraId="4FE86132" w14:textId="77777777" w:rsidR="00F21C24" w:rsidRDefault="00F21C24" w:rsidP="00F21C24">
      <w:r>
        <w:t>RAN chair: replace "required" into "expected"</w:t>
      </w:r>
    </w:p>
    <w:p w14:paraId="20E596F4" w14:textId="77777777" w:rsidR="00F21C24" w:rsidRDefault="00F21C24" w:rsidP="00F21C24">
      <w:r>
        <w:t>Note: Also the WI code is corrected.</w:t>
      </w:r>
    </w:p>
    <w:p w14:paraId="22DCD5A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RP-240825</w:t>
      </w:r>
      <w:r>
        <w:rPr>
          <w:color w:val="993300"/>
          <w:u w:val="single"/>
        </w:rPr>
        <w:t>.</w:t>
      </w:r>
    </w:p>
    <w:p w14:paraId="0CFE08D2" w14:textId="77777777" w:rsidR="00F21C24" w:rsidRDefault="00F21C24" w:rsidP="00F21C24">
      <w:pPr>
        <w:rPr>
          <w:rFonts w:ascii="Arial" w:hAnsi="Arial" w:cs="Arial"/>
          <w:b/>
          <w:sz w:val="24"/>
        </w:rPr>
      </w:pPr>
      <w:r>
        <w:rPr>
          <w:rFonts w:ascii="Arial" w:hAnsi="Arial" w:cs="Arial"/>
          <w:b/>
          <w:color w:val="0000FF"/>
          <w:sz w:val="24"/>
        </w:rPr>
        <w:t>RP-240825</w:t>
      </w:r>
      <w:r>
        <w:rPr>
          <w:rFonts w:ascii="Arial" w:hAnsi="Arial" w:cs="Arial"/>
          <w:b/>
          <w:color w:val="0000FF"/>
          <w:sz w:val="24"/>
        </w:rPr>
        <w:tab/>
      </w:r>
      <w:r>
        <w:rPr>
          <w:rFonts w:ascii="Arial" w:hAnsi="Arial" w:cs="Arial"/>
          <w:b/>
          <w:sz w:val="24"/>
        </w:rPr>
        <w:t>Reply LS to S2-2403733 = RP-240029 on per UE energy consumption in RAN (to: SA2; cc: RAN1, RAN2, RAN3, SA; contact: Interdigital)</w:t>
      </w:r>
    </w:p>
    <w:p w14:paraId="08A511E5"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Interdigital</w:t>
      </w:r>
    </w:p>
    <w:p w14:paraId="3FAC3B1C" w14:textId="77777777" w:rsidR="00F21C24" w:rsidRDefault="00F21C24" w:rsidP="00F21C24">
      <w:pPr>
        <w:rPr>
          <w:color w:val="808080"/>
        </w:rPr>
      </w:pPr>
      <w:r>
        <w:rPr>
          <w:color w:val="808080"/>
        </w:rPr>
        <w:t>(Replaces RP-240811)</w:t>
      </w:r>
    </w:p>
    <w:p w14:paraId="4D646E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FE95C" w14:textId="77777777" w:rsidR="00F21C24" w:rsidRDefault="00F21C24" w:rsidP="00F21C24">
      <w:pPr>
        <w:rPr>
          <w:rFonts w:ascii="Arial" w:hAnsi="Arial" w:cs="Arial"/>
          <w:b/>
          <w:sz w:val="24"/>
        </w:rPr>
      </w:pPr>
      <w:r>
        <w:rPr>
          <w:rFonts w:ascii="Arial" w:hAnsi="Arial" w:cs="Arial"/>
          <w:b/>
          <w:color w:val="0000FF"/>
          <w:sz w:val="24"/>
        </w:rPr>
        <w:lastRenderedPageBreak/>
        <w:t>RP-240550</w:t>
      </w:r>
      <w:r>
        <w:rPr>
          <w:rFonts w:ascii="Arial" w:hAnsi="Arial" w:cs="Arial"/>
          <w:b/>
          <w:color w:val="0000FF"/>
          <w:sz w:val="24"/>
        </w:rPr>
        <w:tab/>
      </w:r>
      <w:r>
        <w:rPr>
          <w:rFonts w:ascii="Arial" w:hAnsi="Arial" w:cs="Arial"/>
          <w:b/>
          <w:sz w:val="24"/>
        </w:rPr>
        <w:t>RAN work organisation relating to per UE energy consumption and LS in RP-240029</w:t>
      </w:r>
    </w:p>
    <w:p w14:paraId="2ED8457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EEA8CC" w14:textId="77777777" w:rsidR="00F21C24" w:rsidRDefault="00F21C24" w:rsidP="00F21C24">
      <w:pPr>
        <w:rPr>
          <w:rFonts w:ascii="Arial" w:hAnsi="Arial" w:cs="Arial"/>
          <w:b/>
        </w:rPr>
      </w:pPr>
      <w:r>
        <w:rPr>
          <w:rFonts w:ascii="Arial" w:hAnsi="Arial" w:cs="Arial"/>
          <w:b/>
        </w:rPr>
        <w:t xml:space="preserve">Discussion: </w:t>
      </w:r>
    </w:p>
    <w:p w14:paraId="13CE7287" w14:textId="77777777" w:rsidR="00F21C24" w:rsidRDefault="00F21C24" w:rsidP="00F21C24">
      <w:r>
        <w:t>Qualcomm: having a report if it is not clear how it is used can be problematic, this is all about BS and not about UE power consumption, correct? Sees impact on RAN1</w:t>
      </w:r>
    </w:p>
    <w:p w14:paraId="720C6567" w14:textId="77777777" w:rsidR="00F21C24" w:rsidRDefault="00F21C24" w:rsidP="00F21C24">
      <w:r>
        <w:t>KT: sounds to be an interesting feature but it is quite a lot amount of work</w:t>
      </w:r>
    </w:p>
    <w:p w14:paraId="609B21BE" w14:textId="77777777" w:rsidR="00F21C24" w:rsidRDefault="00F21C24" w:rsidP="00F21C24">
      <w:r>
        <w:t>Apple: implementation will depend on network implementation, what is the purpose?</w:t>
      </w:r>
    </w:p>
    <w:p w14:paraId="3A6A63A5" w14:textId="77777777" w:rsidR="00F21C24" w:rsidRDefault="00F21C24" w:rsidP="00F21C24">
      <w:r>
        <w:t>Vodafone: to understand our customers, may be charging or indicating CO2 emissions</w:t>
      </w:r>
    </w:p>
    <w:p w14:paraId="1E7D80D1" w14:textId="77777777" w:rsidR="00F21C24" w:rsidRDefault="00F21C24" w:rsidP="00F21C24">
      <w:r>
        <w:t>ZTE: would be difficult to make accurate estimates for this</w:t>
      </w:r>
    </w:p>
    <w:p w14:paraId="4FC39D87" w14:textId="77777777" w:rsidR="00F21C24" w:rsidRDefault="00F21C24" w:rsidP="00F21C24">
      <w:r>
        <w:t>Ericsson: baseband and radio can consume power but for radio is may be difficult to distinguish users and flows</w:t>
      </w:r>
    </w:p>
    <w:p w14:paraId="1E7F2873" w14:textId="77777777" w:rsidR="00F21C24" w:rsidRDefault="00F21C24" w:rsidP="00F21C24">
      <w:r>
        <w:t>Nokia: we may also need the help from the UE to do such a report</w:t>
      </w:r>
    </w:p>
    <w:p w14:paraId="0F3F868B" w14:textId="77777777" w:rsidR="00F21C24" w:rsidRDefault="00F21C24" w:rsidP="00F21C24">
      <w:r>
        <w:t>Huawei: does not see a need for revising the WID at this moment, SA2 could provide more information</w:t>
      </w:r>
    </w:p>
    <w:p w14:paraId="13192FE8" w14:textId="77777777" w:rsidR="00F21C24" w:rsidRDefault="00F21C24" w:rsidP="00F21C24">
      <w:r>
        <w:t>RAN2 chair: even the existing energy saving WI is already overloaded so adding this would not be possible</w:t>
      </w:r>
    </w:p>
    <w:p w14:paraId="484F8D9B" w14:textId="77777777" w:rsidR="00F21C24" w:rsidRDefault="00F21C24" w:rsidP="00F21C24">
      <w:r>
        <w:t>RAN4 chair: even before considering a SI further discussions/clarifications would be needed</w:t>
      </w:r>
    </w:p>
    <w:p w14:paraId="2EF8413C" w14:textId="77777777" w:rsidR="00F21C24" w:rsidRDefault="00F21C24" w:rsidP="00F21C24">
      <w:r>
        <w:t>RAN chair: so discuss this further offline to see whether there is a way forward</w:t>
      </w:r>
    </w:p>
    <w:p w14:paraId="04EB71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6918" w14:textId="77777777" w:rsidR="00F21C24" w:rsidRDefault="00F21C24" w:rsidP="00F21C24">
      <w:pPr>
        <w:rPr>
          <w:rFonts w:ascii="Arial" w:hAnsi="Arial" w:cs="Arial"/>
          <w:b/>
          <w:sz w:val="24"/>
        </w:rPr>
      </w:pPr>
      <w:r>
        <w:rPr>
          <w:rFonts w:ascii="Arial" w:hAnsi="Arial" w:cs="Arial"/>
          <w:b/>
          <w:color w:val="0000FF"/>
          <w:sz w:val="24"/>
        </w:rPr>
        <w:t>RP-240032</w:t>
      </w:r>
      <w:r>
        <w:rPr>
          <w:rFonts w:ascii="Arial" w:hAnsi="Arial" w:cs="Arial"/>
          <w:b/>
          <w:color w:val="0000FF"/>
          <w:sz w:val="24"/>
        </w:rPr>
        <w:tab/>
      </w:r>
      <w:r>
        <w:rPr>
          <w:rFonts w:ascii="Arial" w:hAnsi="Arial" w:cs="Arial"/>
          <w:b/>
          <w:sz w:val="24"/>
        </w:rPr>
        <w:t>Reply LS to CEPT ECC WG FM(24)058Annex24 = R4-2400334 on in-block output power requirements for bands n100 and n101 and on additional unwanted emission limits for band n100 (R4-2400687; to: CEPT ECC WG FM; cc: RAN; contact: Nokia)</w:t>
      </w:r>
    </w:p>
    <w:p w14:paraId="0F389D1B"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R4-2400687, to CEPT ECC WG FM, cc RAN</w:t>
      </w:r>
      <w:r>
        <w:rPr>
          <w:i/>
        </w:rPr>
        <w:br/>
      </w:r>
      <w:r>
        <w:rPr>
          <w:i/>
        </w:rPr>
        <w:tab/>
      </w:r>
      <w:r>
        <w:rPr>
          <w:i/>
        </w:rPr>
        <w:tab/>
      </w:r>
      <w:r>
        <w:rPr>
          <w:i/>
        </w:rPr>
        <w:tab/>
      </w:r>
      <w:r>
        <w:rPr>
          <w:i/>
        </w:rPr>
        <w:tab/>
      </w:r>
      <w:r>
        <w:rPr>
          <w:i/>
        </w:rPr>
        <w:tab/>
        <w:t>Source: RAN4</w:t>
      </w:r>
    </w:p>
    <w:p w14:paraId="09EFD10E" w14:textId="77777777" w:rsidR="00F21C24" w:rsidRDefault="00F21C24" w:rsidP="00F21C24">
      <w:pPr>
        <w:rPr>
          <w:rFonts w:ascii="Arial" w:hAnsi="Arial" w:cs="Arial"/>
          <w:b/>
        </w:rPr>
      </w:pPr>
      <w:r>
        <w:rPr>
          <w:rFonts w:ascii="Arial" w:hAnsi="Arial" w:cs="Arial"/>
          <w:b/>
        </w:rPr>
        <w:t xml:space="preserve">Abstract: </w:t>
      </w:r>
    </w:p>
    <w:p w14:paraId="5033BB0F" w14:textId="77777777" w:rsidR="00F21C24" w:rsidRDefault="00F21C24" w:rsidP="00F21C24">
      <w:r>
        <w:t>no RAN action requested</w:t>
      </w:r>
    </w:p>
    <w:p w14:paraId="6B9C18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D4C0" w14:textId="77777777" w:rsidR="00F21C24" w:rsidRDefault="00F21C24" w:rsidP="00F21C24">
      <w:pPr>
        <w:rPr>
          <w:rFonts w:ascii="Arial" w:hAnsi="Arial" w:cs="Arial"/>
          <w:b/>
          <w:sz w:val="24"/>
        </w:rPr>
      </w:pPr>
      <w:r>
        <w:rPr>
          <w:rFonts w:ascii="Arial" w:hAnsi="Arial" w:cs="Arial"/>
          <w:b/>
          <w:color w:val="0000FF"/>
          <w:sz w:val="24"/>
        </w:rPr>
        <w:t>RP-240023</w:t>
      </w:r>
      <w:r>
        <w:rPr>
          <w:rFonts w:ascii="Arial" w:hAnsi="Arial" w:cs="Arial"/>
          <w:b/>
          <w:color w:val="0000FF"/>
          <w:sz w:val="24"/>
        </w:rPr>
        <w:tab/>
      </w:r>
      <w:r>
        <w:rPr>
          <w:rFonts w:ascii="Arial" w:hAnsi="Arial" w:cs="Arial"/>
          <w:b/>
          <w:sz w:val="24"/>
        </w:rPr>
        <w:t>LS on extending Sidelink Carrier Aggregation support in Rel-19 (5GAA_WG4-24586; to: RAN; cc: -; contact: Bosch)</w:t>
      </w:r>
    </w:p>
    <w:p w14:paraId="43CE9F8B"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5GAA_WG4-24586, to RAN, cc -</w:t>
      </w:r>
      <w:r>
        <w:rPr>
          <w:i/>
        </w:rPr>
        <w:br/>
      </w:r>
      <w:r>
        <w:rPr>
          <w:i/>
        </w:rPr>
        <w:tab/>
      </w:r>
      <w:r>
        <w:rPr>
          <w:i/>
        </w:rPr>
        <w:tab/>
      </w:r>
      <w:r>
        <w:rPr>
          <w:i/>
        </w:rPr>
        <w:tab/>
      </w:r>
      <w:r>
        <w:rPr>
          <w:i/>
        </w:rPr>
        <w:tab/>
      </w:r>
      <w:r>
        <w:rPr>
          <w:i/>
        </w:rPr>
        <w:tab/>
        <w:t>Source: 5GAA WG4</w:t>
      </w:r>
    </w:p>
    <w:p w14:paraId="68CB7082" w14:textId="77777777" w:rsidR="00F21C24" w:rsidRDefault="00F21C24" w:rsidP="00F21C24">
      <w:pPr>
        <w:rPr>
          <w:rFonts w:ascii="Arial" w:hAnsi="Arial" w:cs="Arial"/>
          <w:b/>
        </w:rPr>
      </w:pPr>
      <w:r>
        <w:rPr>
          <w:rFonts w:ascii="Arial" w:hAnsi="Arial" w:cs="Arial"/>
          <w:b/>
        </w:rPr>
        <w:t xml:space="preserve">Abstract: </w:t>
      </w:r>
    </w:p>
    <w:p w14:paraId="5FA82356" w14:textId="77777777" w:rsidR="00F21C24" w:rsidRDefault="00F21C24" w:rsidP="00F21C24">
      <w:r>
        <w:t>RAN action requested</w:t>
      </w:r>
    </w:p>
    <w:p w14:paraId="50607A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C300D" w14:textId="77777777" w:rsidR="00F21C24" w:rsidRDefault="00F21C24" w:rsidP="00F21C24">
      <w:pPr>
        <w:rPr>
          <w:rFonts w:ascii="Arial" w:hAnsi="Arial" w:cs="Arial"/>
          <w:b/>
          <w:sz w:val="24"/>
        </w:rPr>
      </w:pPr>
      <w:r>
        <w:rPr>
          <w:rFonts w:ascii="Arial" w:hAnsi="Arial" w:cs="Arial"/>
          <w:b/>
          <w:color w:val="0000FF"/>
          <w:sz w:val="24"/>
        </w:rPr>
        <w:t>RP-240026</w:t>
      </w:r>
      <w:r>
        <w:rPr>
          <w:rFonts w:ascii="Arial" w:hAnsi="Arial" w:cs="Arial"/>
          <w:b/>
          <w:color w:val="0000FF"/>
          <w:sz w:val="24"/>
        </w:rPr>
        <w:tab/>
      </w:r>
      <w:r>
        <w:rPr>
          <w:rFonts w:ascii="Arial" w:hAnsi="Arial" w:cs="Arial"/>
          <w:b/>
          <w:sz w:val="24"/>
        </w:rPr>
        <w:t>Reply LS to S5-238107 = RP-232730 on the progress update of AI/ML Management specifications in SA5 (R3-241183; to: SA5; cc: RAN, RAN1, RAN2, SA, SA1, SA2; contact: ZTE)</w:t>
      </w:r>
    </w:p>
    <w:p w14:paraId="25DC2EDA" w14:textId="77777777" w:rsidR="00F21C24" w:rsidRDefault="00F21C24" w:rsidP="00F21C2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R3-241183, to SA5, cc RAN, RAN1, RAN2, SA, SA1, SA2</w:t>
      </w:r>
      <w:r>
        <w:rPr>
          <w:i/>
        </w:rPr>
        <w:br/>
      </w:r>
      <w:r>
        <w:rPr>
          <w:i/>
        </w:rPr>
        <w:tab/>
      </w:r>
      <w:r>
        <w:rPr>
          <w:i/>
        </w:rPr>
        <w:tab/>
      </w:r>
      <w:r>
        <w:rPr>
          <w:i/>
        </w:rPr>
        <w:tab/>
      </w:r>
      <w:r>
        <w:rPr>
          <w:i/>
        </w:rPr>
        <w:tab/>
      </w:r>
      <w:r>
        <w:rPr>
          <w:i/>
        </w:rPr>
        <w:tab/>
        <w:t>Source: RAN3</w:t>
      </w:r>
    </w:p>
    <w:p w14:paraId="0AFE29A8" w14:textId="77777777" w:rsidR="00F21C24" w:rsidRDefault="00F21C24" w:rsidP="00F21C24">
      <w:pPr>
        <w:rPr>
          <w:rFonts w:ascii="Arial" w:hAnsi="Arial" w:cs="Arial"/>
          <w:b/>
        </w:rPr>
      </w:pPr>
      <w:r>
        <w:rPr>
          <w:rFonts w:ascii="Arial" w:hAnsi="Arial" w:cs="Arial"/>
          <w:b/>
        </w:rPr>
        <w:t xml:space="preserve">Abstract: </w:t>
      </w:r>
    </w:p>
    <w:p w14:paraId="5390B7F2" w14:textId="77777777" w:rsidR="00F21C24" w:rsidRDefault="00F21C24" w:rsidP="00F21C24">
      <w:r>
        <w:t>no RAN action requested</w:t>
      </w:r>
    </w:p>
    <w:p w14:paraId="71ED95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5BBBC" w14:textId="77777777" w:rsidR="00F21C24" w:rsidRDefault="00F21C24" w:rsidP="00F21C24">
      <w:pPr>
        <w:rPr>
          <w:rFonts w:ascii="Arial" w:hAnsi="Arial" w:cs="Arial"/>
          <w:b/>
          <w:sz w:val="24"/>
        </w:rPr>
      </w:pPr>
      <w:r>
        <w:rPr>
          <w:rFonts w:ascii="Arial" w:hAnsi="Arial" w:cs="Arial"/>
          <w:b/>
          <w:color w:val="0000FF"/>
          <w:sz w:val="24"/>
        </w:rPr>
        <w:t>RP-240027</w:t>
      </w:r>
      <w:r>
        <w:rPr>
          <w:rFonts w:ascii="Arial" w:hAnsi="Arial" w:cs="Arial"/>
          <w:b/>
          <w:color w:val="0000FF"/>
          <w:sz w:val="24"/>
        </w:rPr>
        <w:tab/>
      </w:r>
      <w:r>
        <w:rPr>
          <w:rFonts w:ascii="Arial" w:hAnsi="Arial" w:cs="Arial"/>
          <w:b/>
          <w:sz w:val="24"/>
        </w:rPr>
        <w:t>Reply LS to SP-231782 on Prohibition of GEA1 &amp; GEA2 Support in all releases (R5-240020; to: SA, GCF Steering Group; cc: SA3, RAN, PTCRB Plenary; contact: Vodafone)</w:t>
      </w:r>
    </w:p>
    <w:p w14:paraId="1F7FF271"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R5-240020, to SA, GCF Steering Group, cc SA3, RAN, PTCRB Plenary</w:t>
      </w:r>
      <w:r>
        <w:rPr>
          <w:i/>
        </w:rPr>
        <w:br/>
      </w:r>
      <w:r>
        <w:rPr>
          <w:i/>
        </w:rPr>
        <w:tab/>
      </w:r>
      <w:r>
        <w:rPr>
          <w:i/>
        </w:rPr>
        <w:tab/>
      </w:r>
      <w:r>
        <w:rPr>
          <w:i/>
        </w:rPr>
        <w:tab/>
      </w:r>
      <w:r>
        <w:rPr>
          <w:i/>
        </w:rPr>
        <w:tab/>
      </w:r>
      <w:r>
        <w:rPr>
          <w:i/>
        </w:rPr>
        <w:tab/>
        <w:t>Source: RAN5</w:t>
      </w:r>
    </w:p>
    <w:p w14:paraId="0A84960C" w14:textId="77777777" w:rsidR="00F21C24" w:rsidRDefault="00F21C24" w:rsidP="00F21C24">
      <w:pPr>
        <w:rPr>
          <w:rFonts w:ascii="Arial" w:hAnsi="Arial" w:cs="Arial"/>
          <w:b/>
        </w:rPr>
      </w:pPr>
      <w:r>
        <w:rPr>
          <w:rFonts w:ascii="Arial" w:hAnsi="Arial" w:cs="Arial"/>
          <w:b/>
        </w:rPr>
        <w:t xml:space="preserve">Abstract: </w:t>
      </w:r>
    </w:p>
    <w:p w14:paraId="1B7CF84B" w14:textId="77777777" w:rsidR="00F21C24" w:rsidRDefault="00F21C24" w:rsidP="00F21C24">
      <w:r>
        <w:t>no RAN action requested; LS SP-231782 was not sent to/cc RAN</w:t>
      </w:r>
    </w:p>
    <w:p w14:paraId="244E15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E3BFD" w14:textId="77777777" w:rsidR="00F21C24" w:rsidRDefault="00F21C24" w:rsidP="00F21C24">
      <w:pPr>
        <w:rPr>
          <w:rFonts w:ascii="Arial" w:hAnsi="Arial" w:cs="Arial"/>
          <w:b/>
          <w:sz w:val="24"/>
        </w:rPr>
      </w:pPr>
      <w:r>
        <w:rPr>
          <w:rFonts w:ascii="Arial" w:hAnsi="Arial" w:cs="Arial"/>
          <w:b/>
          <w:color w:val="0000FF"/>
          <w:sz w:val="24"/>
        </w:rPr>
        <w:t>RP-240737</w:t>
      </w:r>
      <w:r>
        <w:rPr>
          <w:rFonts w:ascii="Arial" w:hAnsi="Arial" w:cs="Arial"/>
          <w:b/>
          <w:color w:val="0000FF"/>
          <w:sz w:val="24"/>
        </w:rPr>
        <w:tab/>
      </w:r>
      <w:r>
        <w:rPr>
          <w:rFonts w:ascii="Arial" w:hAnsi="Arial" w:cs="Arial"/>
          <w:b/>
          <w:sz w:val="24"/>
        </w:rPr>
        <w:t>LS on Seamless Air Alliance for Non-Terrestrial Network (NTN) Mobile VSAT Enhancements in Rel-19 (SAA_LS240311; to: RAN; cc: RAN4; contact: Airbus)</w:t>
      </w:r>
    </w:p>
    <w:p w14:paraId="514031C6"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SAA_LS240311, to -, cc -</w:t>
      </w:r>
      <w:r>
        <w:rPr>
          <w:i/>
        </w:rPr>
        <w:br/>
      </w:r>
      <w:r>
        <w:rPr>
          <w:i/>
        </w:rPr>
        <w:tab/>
      </w:r>
      <w:r>
        <w:rPr>
          <w:i/>
        </w:rPr>
        <w:tab/>
      </w:r>
      <w:r>
        <w:rPr>
          <w:i/>
        </w:rPr>
        <w:tab/>
      </w:r>
      <w:r>
        <w:rPr>
          <w:i/>
        </w:rPr>
        <w:tab/>
      </w:r>
      <w:r>
        <w:rPr>
          <w:i/>
        </w:rPr>
        <w:tab/>
        <w:t>Source: Seamless Air Alliance NTN Working Group</w:t>
      </w:r>
    </w:p>
    <w:p w14:paraId="26C263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0C50C" w14:textId="77777777" w:rsidR="00F21C24" w:rsidRDefault="00F21C24" w:rsidP="00F21C24">
      <w:pPr>
        <w:rPr>
          <w:rFonts w:ascii="Arial" w:hAnsi="Arial" w:cs="Arial"/>
          <w:b/>
          <w:sz w:val="24"/>
        </w:rPr>
      </w:pPr>
      <w:r>
        <w:rPr>
          <w:rFonts w:ascii="Arial" w:hAnsi="Arial" w:cs="Arial"/>
          <w:b/>
          <w:color w:val="0000FF"/>
          <w:sz w:val="24"/>
        </w:rPr>
        <w:t>RP-240738</w:t>
      </w:r>
      <w:r>
        <w:rPr>
          <w:rFonts w:ascii="Arial" w:hAnsi="Arial" w:cs="Arial"/>
          <w:b/>
          <w:color w:val="0000FF"/>
          <w:sz w:val="24"/>
        </w:rPr>
        <w:tab/>
      </w:r>
      <w:r>
        <w:rPr>
          <w:rFonts w:ascii="Arial" w:hAnsi="Arial" w:cs="Arial"/>
          <w:b/>
          <w:sz w:val="24"/>
        </w:rPr>
        <w:t>LS on NTN RAN4-led remaining Rel-18 work and Rel-19 package (GSOA_LS240312; to: RAN; cc: -; contact: Echostar)</w:t>
      </w:r>
    </w:p>
    <w:p w14:paraId="3D7426B7"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GSOA_LS240312, to -, cc -</w:t>
      </w:r>
      <w:r>
        <w:rPr>
          <w:i/>
        </w:rPr>
        <w:br/>
      </w:r>
      <w:r>
        <w:rPr>
          <w:i/>
        </w:rPr>
        <w:tab/>
      </w:r>
      <w:r>
        <w:rPr>
          <w:i/>
        </w:rPr>
        <w:tab/>
      </w:r>
      <w:r>
        <w:rPr>
          <w:i/>
        </w:rPr>
        <w:tab/>
      </w:r>
      <w:r>
        <w:rPr>
          <w:i/>
        </w:rPr>
        <w:tab/>
      </w:r>
      <w:r>
        <w:rPr>
          <w:i/>
        </w:rPr>
        <w:tab/>
        <w:t>Source: GSOA Standards Working Group</w:t>
      </w:r>
    </w:p>
    <w:p w14:paraId="2BFE0DA7" w14:textId="77777777" w:rsidR="00F21C24" w:rsidRDefault="00F21C24" w:rsidP="00F21C24">
      <w:pPr>
        <w:rPr>
          <w:rFonts w:ascii="Arial" w:hAnsi="Arial" w:cs="Arial"/>
          <w:b/>
        </w:rPr>
      </w:pPr>
      <w:r>
        <w:rPr>
          <w:rFonts w:ascii="Arial" w:hAnsi="Arial" w:cs="Arial"/>
          <w:b/>
        </w:rPr>
        <w:t xml:space="preserve">Abstract: </w:t>
      </w:r>
    </w:p>
    <w:p w14:paraId="4C5E8AF8" w14:textId="77777777" w:rsidR="00F21C24" w:rsidRDefault="00F21C24" w:rsidP="00F21C24">
      <w:r>
        <w:t>GSOA =  Global Satellite Operators Association</w:t>
      </w:r>
    </w:p>
    <w:p w14:paraId="62063A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CF28" w14:textId="77777777" w:rsidR="00F21C24" w:rsidRDefault="00F21C24" w:rsidP="00F21C24">
      <w:pPr>
        <w:rPr>
          <w:rFonts w:ascii="Arial" w:hAnsi="Arial" w:cs="Arial"/>
          <w:b/>
          <w:sz w:val="24"/>
        </w:rPr>
      </w:pPr>
      <w:r>
        <w:rPr>
          <w:rFonts w:ascii="Arial" w:hAnsi="Arial" w:cs="Arial"/>
          <w:b/>
          <w:color w:val="0000FF"/>
          <w:sz w:val="24"/>
        </w:rPr>
        <w:t>RP-240739</w:t>
      </w:r>
      <w:r>
        <w:rPr>
          <w:rFonts w:ascii="Arial" w:hAnsi="Arial" w:cs="Arial"/>
          <w:b/>
          <w:color w:val="0000FF"/>
          <w:sz w:val="24"/>
        </w:rPr>
        <w:tab/>
      </w:r>
      <w:r>
        <w:rPr>
          <w:rFonts w:ascii="Arial" w:hAnsi="Arial" w:cs="Arial"/>
          <w:b/>
          <w:sz w:val="24"/>
        </w:rPr>
        <w:t>LS on a new NGMN 6G Publication (NGMN_LS240215; to: PCG, RAN, CT, SA; cc: -; contact: Vodafone)</w:t>
      </w:r>
    </w:p>
    <w:p w14:paraId="5A4503CD"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NGMN_LS240215, to -, cc -</w:t>
      </w:r>
      <w:r>
        <w:rPr>
          <w:i/>
        </w:rPr>
        <w:br/>
      </w:r>
      <w:r>
        <w:rPr>
          <w:i/>
        </w:rPr>
        <w:tab/>
      </w:r>
      <w:r>
        <w:rPr>
          <w:i/>
        </w:rPr>
        <w:tab/>
      </w:r>
      <w:r>
        <w:rPr>
          <w:i/>
        </w:rPr>
        <w:tab/>
      </w:r>
      <w:r>
        <w:rPr>
          <w:i/>
        </w:rPr>
        <w:tab/>
      </w:r>
      <w:r>
        <w:rPr>
          <w:i/>
        </w:rPr>
        <w:tab/>
        <w:t>Source: NGMN Alliance</w:t>
      </w:r>
    </w:p>
    <w:p w14:paraId="24AFBA3F" w14:textId="77777777" w:rsidR="00F21C24" w:rsidRDefault="00F21C24" w:rsidP="00F21C24">
      <w:pPr>
        <w:rPr>
          <w:rFonts w:ascii="Arial" w:hAnsi="Arial" w:cs="Arial"/>
          <w:b/>
        </w:rPr>
      </w:pPr>
      <w:r>
        <w:rPr>
          <w:rFonts w:ascii="Arial" w:hAnsi="Arial" w:cs="Arial"/>
          <w:b/>
        </w:rPr>
        <w:t xml:space="preserve">Abstract: </w:t>
      </w:r>
    </w:p>
    <w:p w14:paraId="0488D683" w14:textId="77777777" w:rsidR="00F21C24" w:rsidRDefault="00F21C24" w:rsidP="00F21C24">
      <w:r>
        <w:t>NGMN = Next Generation Mobile Networks</w:t>
      </w:r>
    </w:p>
    <w:p w14:paraId="109A07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0D7FE" w14:textId="77777777" w:rsidR="00F21C24" w:rsidRDefault="00F21C24" w:rsidP="00F21C24">
      <w:pPr>
        <w:rPr>
          <w:rFonts w:ascii="Arial" w:hAnsi="Arial" w:cs="Arial"/>
          <w:b/>
          <w:sz w:val="24"/>
        </w:rPr>
      </w:pPr>
      <w:r>
        <w:rPr>
          <w:rFonts w:ascii="Arial" w:hAnsi="Arial" w:cs="Arial"/>
          <w:b/>
          <w:color w:val="0000FF"/>
          <w:sz w:val="24"/>
        </w:rPr>
        <w:t>RP-240740</w:t>
      </w:r>
      <w:r>
        <w:rPr>
          <w:rFonts w:ascii="Arial" w:hAnsi="Arial" w:cs="Arial"/>
          <w:b/>
          <w:color w:val="0000FF"/>
          <w:sz w:val="24"/>
        </w:rPr>
        <w:tab/>
      </w:r>
      <w:r>
        <w:rPr>
          <w:rFonts w:ascii="Arial" w:hAnsi="Arial" w:cs="Arial"/>
          <w:b/>
          <w:sz w:val="24"/>
        </w:rPr>
        <w:t>LS on Approval of ETSI ISG ISAC Work Items (ISAC(24)000032; to: RAN, SA, 5G-ACIA, 5GAA, 6G-IA, ATIS, ETSI ISG RIS, ETSI ISG THz, GSMA, IEEE 802.11, IEEE Emerging Technology Initiative on ISAC, NGMN Alliance, O-RAN Alliance, WWRF Forum; cc: -; contact: Interdigital)</w:t>
      </w:r>
    </w:p>
    <w:p w14:paraId="6CDADA67" w14:textId="77777777" w:rsidR="00F21C24" w:rsidRDefault="00F21C24" w:rsidP="00F21C2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ISAC(24)000032, to -, cc -</w:t>
      </w:r>
      <w:r>
        <w:rPr>
          <w:i/>
        </w:rPr>
        <w:br/>
      </w:r>
      <w:r>
        <w:rPr>
          <w:i/>
        </w:rPr>
        <w:tab/>
      </w:r>
      <w:r>
        <w:rPr>
          <w:i/>
        </w:rPr>
        <w:tab/>
      </w:r>
      <w:r>
        <w:rPr>
          <w:i/>
        </w:rPr>
        <w:tab/>
      </w:r>
      <w:r>
        <w:rPr>
          <w:i/>
        </w:rPr>
        <w:tab/>
      </w:r>
      <w:r>
        <w:rPr>
          <w:i/>
        </w:rPr>
        <w:tab/>
        <w:t>Source: ETSI ISG ISAC</w:t>
      </w:r>
    </w:p>
    <w:p w14:paraId="22F984E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D425A" w14:textId="77777777" w:rsidR="00F21C24" w:rsidRDefault="00F21C24" w:rsidP="00F21C24">
      <w:pPr>
        <w:pStyle w:val="Heading2"/>
      </w:pPr>
      <w:bookmarkStart w:id="90" w:name="_Toc164542095"/>
      <w:bookmarkStart w:id="91" w:name="_Toc165069997"/>
      <w:r>
        <w:t>8</w:t>
      </w:r>
      <w:r>
        <w:tab/>
        <w:t>ITU-R ad hoc</w:t>
      </w:r>
      <w:bookmarkEnd w:id="90"/>
      <w:bookmarkEnd w:id="91"/>
    </w:p>
    <w:p w14:paraId="4F9750C2" w14:textId="77777777" w:rsidR="00F21C24" w:rsidRDefault="00F21C24" w:rsidP="00F21C24">
      <w:pPr>
        <w:pStyle w:val="Heading3"/>
      </w:pPr>
      <w:bookmarkStart w:id="92" w:name="_Toc164542096"/>
      <w:bookmarkStart w:id="93" w:name="_Toc165069998"/>
      <w:r>
        <w:t>8.1</w:t>
      </w:r>
      <w:r>
        <w:tab/>
        <w:t>Status report</w:t>
      </w:r>
      <w:bookmarkEnd w:id="92"/>
      <w:bookmarkEnd w:id="93"/>
    </w:p>
    <w:p w14:paraId="7B02090D" w14:textId="77777777" w:rsidR="00F21C24" w:rsidRDefault="00F21C24" w:rsidP="00F21C24">
      <w:pPr>
        <w:rPr>
          <w:rFonts w:ascii="Arial" w:hAnsi="Arial" w:cs="Arial"/>
          <w:b/>
          <w:sz w:val="24"/>
        </w:rPr>
      </w:pPr>
      <w:r>
        <w:rPr>
          <w:rFonts w:ascii="Arial" w:hAnsi="Arial" w:cs="Arial"/>
          <w:b/>
          <w:color w:val="0000FF"/>
          <w:sz w:val="24"/>
        </w:rPr>
        <w:t>RP-240016</w:t>
      </w:r>
      <w:r>
        <w:rPr>
          <w:rFonts w:ascii="Arial" w:hAnsi="Arial" w:cs="Arial"/>
          <w:b/>
          <w:color w:val="0000FF"/>
          <w:sz w:val="24"/>
        </w:rPr>
        <w:tab/>
      </w:r>
      <w:r>
        <w:rPr>
          <w:rFonts w:ascii="Arial" w:hAnsi="Arial" w:cs="Arial"/>
          <w:b/>
          <w:sz w:val="24"/>
        </w:rPr>
        <w:t>Status Report ITU-R Ad hoc</w:t>
      </w:r>
    </w:p>
    <w:p w14:paraId="18222B1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71DCC6E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B3A7" w14:textId="77777777" w:rsidR="00F21C24" w:rsidRDefault="00F21C24" w:rsidP="00F21C24">
      <w:pPr>
        <w:pStyle w:val="Heading3"/>
      </w:pPr>
      <w:bookmarkStart w:id="94" w:name="_Toc164542097"/>
      <w:bookmarkStart w:id="95" w:name="_Toc165069999"/>
      <w:r>
        <w:t>8.2</w:t>
      </w:r>
      <w:r>
        <w:tab/>
        <w:t>Documents from/to ITU-R WP5D</w:t>
      </w:r>
      <w:bookmarkEnd w:id="94"/>
      <w:bookmarkEnd w:id="95"/>
    </w:p>
    <w:p w14:paraId="0AE6E8B6" w14:textId="77777777" w:rsidR="00F21C24" w:rsidRDefault="00F21C24" w:rsidP="00F21C24">
      <w:pPr>
        <w:rPr>
          <w:rFonts w:ascii="Arial" w:hAnsi="Arial" w:cs="Arial"/>
          <w:b/>
          <w:sz w:val="24"/>
        </w:rPr>
      </w:pPr>
      <w:r>
        <w:rPr>
          <w:rFonts w:ascii="Arial" w:hAnsi="Arial" w:cs="Arial"/>
          <w:b/>
          <w:color w:val="0000FF"/>
          <w:sz w:val="24"/>
        </w:rPr>
        <w:t>RP-240024</w:t>
      </w:r>
      <w:r>
        <w:rPr>
          <w:rFonts w:ascii="Arial" w:hAnsi="Arial" w:cs="Arial"/>
          <w:b/>
          <w:color w:val="0000FF"/>
          <w:sz w:val="24"/>
        </w:rPr>
        <w:tab/>
      </w:r>
      <w:r>
        <w:rPr>
          <w:rFonts w:ascii="Arial" w:hAnsi="Arial" w:cs="Arial"/>
          <w:b/>
          <w:sz w:val="24"/>
        </w:rPr>
        <w:t>LS on Parameters of terrestrial component of IMT for sharing and compatibility studies in the frequency bands 4400-4800 MHz, 7125-8400 MHz and 14.8-15.35 GHz (ITU_R_WP5D_TEMP_28rev1; to: RAN, RAN4, ARIB, ATIS, CCSA, ETSI, IEEE, ITRI, TIA, TSDSI, TTA, TTC, WiMAX-Forum; cc: -; contact: Ericsson)</w:t>
      </w:r>
    </w:p>
    <w:p w14:paraId="577A35D4"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ITU_R_WP5D_TEMP_28rev1, to RAN, RAN4, ARIB, ATIS, CCSA, ETSI, IEEE, ITRI, TIA, TSDSI, TTA, TTC, WiMAX-Forum, cc -</w:t>
      </w:r>
      <w:r>
        <w:rPr>
          <w:i/>
        </w:rPr>
        <w:br/>
      </w:r>
      <w:r>
        <w:rPr>
          <w:i/>
        </w:rPr>
        <w:tab/>
      </w:r>
      <w:r>
        <w:rPr>
          <w:i/>
        </w:rPr>
        <w:tab/>
      </w:r>
      <w:r>
        <w:rPr>
          <w:i/>
        </w:rPr>
        <w:tab/>
      </w:r>
      <w:r>
        <w:rPr>
          <w:i/>
        </w:rPr>
        <w:tab/>
      </w:r>
      <w:r>
        <w:rPr>
          <w:i/>
        </w:rPr>
        <w:tab/>
        <w:t>Source: ITU-R WP5D</w:t>
      </w:r>
    </w:p>
    <w:p w14:paraId="066FEA33" w14:textId="77777777" w:rsidR="00F21C24" w:rsidRDefault="00F21C24" w:rsidP="00F21C24">
      <w:pPr>
        <w:rPr>
          <w:rFonts w:ascii="Arial" w:hAnsi="Arial" w:cs="Arial"/>
          <w:b/>
        </w:rPr>
      </w:pPr>
      <w:r>
        <w:rPr>
          <w:rFonts w:ascii="Arial" w:hAnsi="Arial" w:cs="Arial"/>
          <w:b/>
        </w:rPr>
        <w:t xml:space="preserve">Abstract: </w:t>
      </w:r>
    </w:p>
    <w:p w14:paraId="0E785463" w14:textId="77777777" w:rsidR="00F21C24" w:rsidRDefault="00F21C24" w:rsidP="00F21C24">
      <w:r>
        <w:t>RAN action requested; note: For 4400-4800MHz see band n79</w:t>
      </w:r>
    </w:p>
    <w:p w14:paraId="394A13BC" w14:textId="77777777" w:rsidR="00F21C24" w:rsidRDefault="00F21C24" w:rsidP="00F21C24">
      <w:pPr>
        <w:rPr>
          <w:rFonts w:ascii="Arial" w:hAnsi="Arial" w:cs="Arial"/>
          <w:b/>
        </w:rPr>
      </w:pPr>
      <w:r>
        <w:rPr>
          <w:rFonts w:ascii="Arial" w:hAnsi="Arial" w:cs="Arial"/>
          <w:b/>
        </w:rPr>
        <w:t xml:space="preserve">Discussion: </w:t>
      </w:r>
    </w:p>
    <w:p w14:paraId="69E3EEDB" w14:textId="77777777" w:rsidR="00F21C24" w:rsidRDefault="00F21C24" w:rsidP="00F21C24">
      <w:r>
        <w:t>moved from AI 7 to AI 8.2</w:t>
      </w:r>
    </w:p>
    <w:p w14:paraId="684F46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D17D7" w14:textId="77777777" w:rsidR="00F21C24" w:rsidRDefault="00F21C24" w:rsidP="00F21C24">
      <w:pPr>
        <w:rPr>
          <w:rFonts w:ascii="Arial" w:hAnsi="Arial" w:cs="Arial"/>
          <w:b/>
          <w:sz w:val="24"/>
        </w:rPr>
      </w:pPr>
      <w:r>
        <w:rPr>
          <w:rFonts w:ascii="Arial" w:hAnsi="Arial" w:cs="Arial"/>
          <w:b/>
          <w:color w:val="0000FF"/>
          <w:sz w:val="24"/>
        </w:rPr>
        <w:t>RP-240033</w:t>
      </w:r>
      <w:r>
        <w:rPr>
          <w:rFonts w:ascii="Arial" w:hAnsi="Arial" w:cs="Arial"/>
          <w:b/>
          <w:color w:val="0000FF"/>
          <w:sz w:val="24"/>
        </w:rPr>
        <w:tab/>
      </w:r>
      <w:r>
        <w:rPr>
          <w:rFonts w:ascii="Arial" w:hAnsi="Arial" w:cs="Arial"/>
          <w:b/>
          <w:sz w:val="24"/>
        </w:rPr>
        <w:t>LS related to ITU_R_WP5D_TEMP_28rev1 = RP-240024 on Parameters of terrestrial component of IMT for sharing and compatibility studies in the frequency bands 4 400-4 800 MHz, 7 125-8 400 MHz and 14.8-15.35 GHz (R4-2403653; to: RAN; cc: -; contact: Ericsson)</w:t>
      </w:r>
    </w:p>
    <w:p w14:paraId="5C9869F2"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R4-2403653, to RAN, cc -</w:t>
      </w:r>
      <w:r>
        <w:rPr>
          <w:i/>
        </w:rPr>
        <w:br/>
      </w:r>
      <w:r>
        <w:rPr>
          <w:i/>
        </w:rPr>
        <w:tab/>
      </w:r>
      <w:r>
        <w:rPr>
          <w:i/>
        </w:rPr>
        <w:tab/>
      </w:r>
      <w:r>
        <w:rPr>
          <w:i/>
        </w:rPr>
        <w:tab/>
      </w:r>
      <w:r>
        <w:rPr>
          <w:i/>
        </w:rPr>
        <w:tab/>
      </w:r>
      <w:r>
        <w:rPr>
          <w:i/>
        </w:rPr>
        <w:tab/>
        <w:t>Source: RAN4</w:t>
      </w:r>
    </w:p>
    <w:p w14:paraId="5E2556C2" w14:textId="77777777" w:rsidR="00F21C24" w:rsidRDefault="00F21C24" w:rsidP="00F21C24">
      <w:pPr>
        <w:rPr>
          <w:rFonts w:ascii="Arial" w:hAnsi="Arial" w:cs="Arial"/>
          <w:b/>
        </w:rPr>
      </w:pPr>
      <w:r>
        <w:rPr>
          <w:rFonts w:ascii="Arial" w:hAnsi="Arial" w:cs="Arial"/>
          <w:b/>
        </w:rPr>
        <w:t xml:space="preserve">Abstract: </w:t>
      </w:r>
    </w:p>
    <w:p w14:paraId="597E3541" w14:textId="77777777" w:rsidR="00F21C24" w:rsidRDefault="00F21C24" w:rsidP="00F21C24">
      <w:r>
        <w:t>RAN action requested</w:t>
      </w:r>
    </w:p>
    <w:p w14:paraId="59CDE437" w14:textId="77777777" w:rsidR="00F21C24" w:rsidRDefault="00F21C24" w:rsidP="00F21C24">
      <w:pPr>
        <w:rPr>
          <w:rFonts w:ascii="Arial" w:hAnsi="Arial" w:cs="Arial"/>
          <w:b/>
        </w:rPr>
      </w:pPr>
      <w:r>
        <w:rPr>
          <w:rFonts w:ascii="Arial" w:hAnsi="Arial" w:cs="Arial"/>
          <w:b/>
        </w:rPr>
        <w:t xml:space="preserve">Discussion: </w:t>
      </w:r>
    </w:p>
    <w:p w14:paraId="4AB8F782" w14:textId="77777777" w:rsidR="00F21C24" w:rsidRDefault="00F21C24" w:rsidP="00F21C24">
      <w:r>
        <w:t>moved from AI 7 to AI 8.2</w:t>
      </w:r>
    </w:p>
    <w:p w14:paraId="34FC14C9" w14:textId="77777777" w:rsidR="00F21C24" w:rsidRDefault="00F21C24" w:rsidP="00F21C24">
      <w:r>
        <w:t>Novamint: is a reasonable plan, RAN should be in cc in case RAN4 responds directly to ITU-R WP5D</w:t>
      </w:r>
    </w:p>
    <w:p w14:paraId="45B645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CC654" w14:textId="77777777" w:rsidR="00F21C24" w:rsidRDefault="00F21C24" w:rsidP="00F21C24">
      <w:pPr>
        <w:rPr>
          <w:rFonts w:ascii="Arial" w:hAnsi="Arial" w:cs="Arial"/>
          <w:b/>
          <w:sz w:val="24"/>
        </w:rPr>
      </w:pPr>
      <w:r>
        <w:rPr>
          <w:rFonts w:ascii="Arial" w:hAnsi="Arial" w:cs="Arial"/>
          <w:b/>
          <w:color w:val="0000FF"/>
          <w:sz w:val="24"/>
        </w:rPr>
        <w:t>RP-240402</w:t>
      </w:r>
      <w:r>
        <w:rPr>
          <w:rFonts w:ascii="Arial" w:hAnsi="Arial" w:cs="Arial"/>
          <w:b/>
          <w:color w:val="0000FF"/>
          <w:sz w:val="24"/>
        </w:rPr>
        <w:tab/>
      </w:r>
      <w:r>
        <w:rPr>
          <w:rFonts w:ascii="Arial" w:hAnsi="Arial" w:cs="Arial"/>
          <w:b/>
          <w:sz w:val="24"/>
        </w:rPr>
        <w:t>Discussion on request from ITU WP5D for IMT parameters</w:t>
      </w:r>
    </w:p>
    <w:p w14:paraId="257190B5"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0C943E7" w14:textId="77777777" w:rsidR="00F21C24" w:rsidRDefault="00F21C24" w:rsidP="00F21C24">
      <w:pPr>
        <w:rPr>
          <w:rFonts w:ascii="Arial" w:hAnsi="Arial" w:cs="Arial"/>
          <w:b/>
        </w:rPr>
      </w:pPr>
      <w:r>
        <w:rPr>
          <w:rFonts w:ascii="Arial" w:hAnsi="Arial" w:cs="Arial"/>
          <w:b/>
        </w:rPr>
        <w:t xml:space="preserve">Discussion: </w:t>
      </w:r>
    </w:p>
    <w:p w14:paraId="143EA7B9" w14:textId="77777777" w:rsidR="00F21C24" w:rsidRDefault="00F21C24" w:rsidP="00F21C24">
      <w:r>
        <w:t>Proposal 1: RAN plenary to discuss means to speed up the related studies for the three frequency ranges, and therefore can reply to ITU as per their required deadline.</w:t>
      </w:r>
    </w:p>
    <w:p w14:paraId="42B51D8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9C29" w14:textId="77777777" w:rsidR="00F21C24" w:rsidRDefault="00F21C24" w:rsidP="00F21C24">
      <w:pPr>
        <w:rPr>
          <w:rFonts w:ascii="Arial" w:hAnsi="Arial" w:cs="Arial"/>
          <w:b/>
          <w:sz w:val="24"/>
        </w:rPr>
      </w:pPr>
      <w:r>
        <w:rPr>
          <w:rFonts w:ascii="Arial" w:hAnsi="Arial" w:cs="Arial"/>
          <w:b/>
          <w:color w:val="0000FF"/>
          <w:sz w:val="24"/>
        </w:rPr>
        <w:t>RP-240436</w:t>
      </w:r>
      <w:r>
        <w:rPr>
          <w:rFonts w:ascii="Arial" w:hAnsi="Arial" w:cs="Arial"/>
          <w:b/>
          <w:color w:val="0000FF"/>
          <w:sz w:val="24"/>
        </w:rPr>
        <w:tab/>
      </w:r>
      <w:r>
        <w:rPr>
          <w:rFonts w:ascii="Arial" w:hAnsi="Arial" w:cs="Arial"/>
          <w:b/>
          <w:sz w:val="24"/>
        </w:rPr>
        <w:t>Handling of WP5D request on IMT parameters for sharing and compatibility studies</w:t>
      </w:r>
    </w:p>
    <w:p w14:paraId="18859BC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B4D9D5" w14:textId="77777777" w:rsidR="00F21C24" w:rsidRDefault="00F21C24" w:rsidP="00F21C24">
      <w:pPr>
        <w:rPr>
          <w:rFonts w:ascii="Arial" w:hAnsi="Arial" w:cs="Arial"/>
          <w:b/>
        </w:rPr>
      </w:pPr>
      <w:r>
        <w:rPr>
          <w:rFonts w:ascii="Arial" w:hAnsi="Arial" w:cs="Arial"/>
          <w:b/>
        </w:rPr>
        <w:t xml:space="preserve">Discussion: </w:t>
      </w:r>
    </w:p>
    <w:p w14:paraId="2D15AC5A" w14:textId="77777777" w:rsidR="00F21C24" w:rsidRDefault="00F21C24" w:rsidP="00F21C24">
      <w:r>
        <w:t>Proposal 1: RAN4 should reuse the IMT parameters agreed in last WRC-23 cycle and no further study is needed for frequency bands 4400-4800 MHz</w:t>
      </w:r>
    </w:p>
    <w:p w14:paraId="3381C8B8" w14:textId="77777777" w:rsidR="00F21C24" w:rsidRDefault="00F21C24" w:rsidP="00F21C24">
      <w:r>
        <w:t>Proposal 2: If RAN decides to go with the SI approach, the following objective is proposed: ....</w:t>
      </w:r>
    </w:p>
    <w:p w14:paraId="14FE14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0CFC3" w14:textId="77777777" w:rsidR="00F21C24" w:rsidRDefault="00F21C24" w:rsidP="00F21C24">
      <w:pPr>
        <w:rPr>
          <w:rFonts w:ascii="Arial" w:hAnsi="Arial" w:cs="Arial"/>
          <w:b/>
          <w:sz w:val="24"/>
        </w:rPr>
      </w:pPr>
      <w:r>
        <w:rPr>
          <w:rFonts w:ascii="Arial" w:hAnsi="Arial" w:cs="Arial"/>
          <w:b/>
          <w:color w:val="0000FF"/>
          <w:sz w:val="24"/>
        </w:rPr>
        <w:t>RP-240459</w:t>
      </w:r>
      <w:r>
        <w:rPr>
          <w:rFonts w:ascii="Arial" w:hAnsi="Arial" w:cs="Arial"/>
          <w:b/>
          <w:color w:val="0000FF"/>
          <w:sz w:val="24"/>
        </w:rPr>
        <w:tab/>
      </w:r>
      <w:r>
        <w:rPr>
          <w:rFonts w:ascii="Arial" w:hAnsi="Arial" w:cs="Arial"/>
          <w:b/>
          <w:sz w:val="24"/>
        </w:rPr>
        <w:t>Motivation for new SI on IMT parameters for 4400-4800 MHz, 7125-8400 MHz and 14.8-15.35 GHz</w:t>
      </w:r>
    </w:p>
    <w:p w14:paraId="070F55B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581A47" w14:textId="77777777" w:rsidR="00F21C24" w:rsidRDefault="00F21C24" w:rsidP="00F21C24">
      <w:pPr>
        <w:rPr>
          <w:rFonts w:ascii="Arial" w:hAnsi="Arial" w:cs="Arial"/>
          <w:b/>
        </w:rPr>
      </w:pPr>
      <w:r>
        <w:rPr>
          <w:rFonts w:ascii="Arial" w:hAnsi="Arial" w:cs="Arial"/>
          <w:b/>
        </w:rPr>
        <w:t xml:space="preserve">Abstract: </w:t>
      </w:r>
    </w:p>
    <w:p w14:paraId="38F51CF7" w14:textId="77777777" w:rsidR="00F21C24" w:rsidRDefault="00F21C24" w:rsidP="00F21C24">
      <w:r>
        <w:t>RAN4 have received an LS (R4-2400333) from ITU-R WP 5D requesting parameters and additional information. The purpose of the study item is to study the IMT parameters relevant for sharing and compatibility for the following frequencies: 4400 to 4800 MHz, 7</w:t>
      </w:r>
    </w:p>
    <w:p w14:paraId="2E64FD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8CEB" w14:textId="77777777" w:rsidR="00F21C24" w:rsidRDefault="00F21C24" w:rsidP="00F21C24">
      <w:pPr>
        <w:rPr>
          <w:rFonts w:ascii="Arial" w:hAnsi="Arial" w:cs="Arial"/>
          <w:b/>
          <w:sz w:val="24"/>
        </w:rPr>
      </w:pPr>
      <w:r>
        <w:rPr>
          <w:rFonts w:ascii="Arial" w:hAnsi="Arial" w:cs="Arial"/>
          <w:b/>
          <w:color w:val="0000FF"/>
          <w:sz w:val="24"/>
        </w:rPr>
        <w:t>RP-240460</w:t>
      </w:r>
      <w:r>
        <w:rPr>
          <w:rFonts w:ascii="Arial" w:hAnsi="Arial" w:cs="Arial"/>
          <w:b/>
          <w:color w:val="0000FF"/>
          <w:sz w:val="24"/>
        </w:rPr>
        <w:tab/>
      </w:r>
      <w:r>
        <w:rPr>
          <w:rFonts w:ascii="Arial" w:hAnsi="Arial" w:cs="Arial"/>
          <w:b/>
          <w:sz w:val="24"/>
        </w:rPr>
        <w:t>New SI proposal: Study on IMT parameters for 4400-4800 MHz, 7125-8400 MHz and 14.8-15.35 GHz</w:t>
      </w:r>
    </w:p>
    <w:p w14:paraId="340C0470"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4C131A46" w14:textId="77777777" w:rsidR="00F21C24" w:rsidRDefault="00F21C24" w:rsidP="00F21C24">
      <w:pPr>
        <w:rPr>
          <w:rFonts w:ascii="Arial" w:hAnsi="Arial" w:cs="Arial"/>
          <w:b/>
        </w:rPr>
      </w:pPr>
      <w:r>
        <w:rPr>
          <w:rFonts w:ascii="Arial" w:hAnsi="Arial" w:cs="Arial"/>
          <w:b/>
        </w:rPr>
        <w:t xml:space="preserve">Abstract: </w:t>
      </w:r>
    </w:p>
    <w:p w14:paraId="13E3C440" w14:textId="77777777" w:rsidR="00F21C24" w:rsidRDefault="00F21C24" w:rsidP="00F21C24">
      <w:r>
        <w:t>A SI is needed to collect information requested by ITU-R WP 5D.</w:t>
      </w:r>
    </w:p>
    <w:p w14:paraId="23EC9668" w14:textId="77777777" w:rsidR="00F21C24" w:rsidRDefault="00F21C24" w:rsidP="00F21C24">
      <w:pPr>
        <w:rPr>
          <w:rFonts w:ascii="Arial" w:hAnsi="Arial" w:cs="Arial"/>
          <w:b/>
        </w:rPr>
      </w:pPr>
      <w:r>
        <w:rPr>
          <w:rFonts w:ascii="Arial" w:hAnsi="Arial" w:cs="Arial"/>
          <w:b/>
        </w:rPr>
        <w:t xml:space="preserve">Discussion: </w:t>
      </w:r>
    </w:p>
    <w:p w14:paraId="4652CE60" w14:textId="77777777" w:rsidR="00F21C24" w:rsidRDefault="00F21C24" w:rsidP="00F21C24">
      <w:r>
        <w:t>related to LSin RP-240024</w:t>
      </w:r>
    </w:p>
    <w:p w14:paraId="71C4145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RP-240765</w:t>
      </w:r>
      <w:r>
        <w:rPr>
          <w:color w:val="993300"/>
          <w:u w:val="single"/>
        </w:rPr>
        <w:t>.</w:t>
      </w:r>
    </w:p>
    <w:p w14:paraId="0A4E0550" w14:textId="77777777" w:rsidR="00F21C24" w:rsidRDefault="00F21C24" w:rsidP="00F21C24">
      <w:pPr>
        <w:rPr>
          <w:rFonts w:ascii="Arial" w:hAnsi="Arial" w:cs="Arial"/>
          <w:b/>
          <w:sz w:val="24"/>
        </w:rPr>
      </w:pPr>
      <w:r>
        <w:rPr>
          <w:rFonts w:ascii="Arial" w:hAnsi="Arial" w:cs="Arial"/>
          <w:b/>
          <w:color w:val="0000FF"/>
          <w:sz w:val="24"/>
        </w:rPr>
        <w:t>RP-240765</w:t>
      </w:r>
      <w:r>
        <w:rPr>
          <w:rFonts w:ascii="Arial" w:hAnsi="Arial" w:cs="Arial"/>
          <w:b/>
          <w:color w:val="0000FF"/>
          <w:sz w:val="24"/>
        </w:rPr>
        <w:tab/>
      </w:r>
      <w:r>
        <w:rPr>
          <w:rFonts w:ascii="Arial" w:hAnsi="Arial" w:cs="Arial"/>
          <w:b/>
          <w:sz w:val="24"/>
        </w:rPr>
        <w:t>New SI proposal: Study on IMT parameters for 4400-4800 MHz, 7125-8400 MHz and 14.8-15.35 GHz</w:t>
      </w:r>
    </w:p>
    <w:p w14:paraId="6E2E7326"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70475A4" w14:textId="77777777" w:rsidR="00F21C24" w:rsidRDefault="00F21C24" w:rsidP="00F21C24">
      <w:pPr>
        <w:rPr>
          <w:color w:val="808080"/>
        </w:rPr>
      </w:pPr>
      <w:r>
        <w:rPr>
          <w:color w:val="808080"/>
        </w:rPr>
        <w:t>(Replaces RP-240460)</w:t>
      </w:r>
    </w:p>
    <w:p w14:paraId="5121B95E" w14:textId="77777777" w:rsidR="00F21C24" w:rsidRDefault="00F21C24" w:rsidP="00F21C24">
      <w:pPr>
        <w:rPr>
          <w:rFonts w:ascii="Arial" w:hAnsi="Arial" w:cs="Arial"/>
          <w:b/>
        </w:rPr>
      </w:pPr>
      <w:r>
        <w:rPr>
          <w:rFonts w:ascii="Arial" w:hAnsi="Arial" w:cs="Arial"/>
          <w:b/>
        </w:rPr>
        <w:t xml:space="preserve">Discussion: </w:t>
      </w:r>
    </w:p>
    <w:p w14:paraId="15D12C1C" w14:textId="77777777" w:rsidR="00F21C24" w:rsidRDefault="00F21C24" w:rsidP="00F21C24">
      <w:r>
        <w:t>Telstra: estimated timing : ITU-R WP5D would prefer to have the information about all bands by Oct.24</w:t>
      </w:r>
    </w:p>
    <w:p w14:paraId="1495E34D" w14:textId="77777777" w:rsidR="00F21C24" w:rsidRDefault="00F21C24" w:rsidP="00F21C24">
      <w:r>
        <w:lastRenderedPageBreak/>
        <w:t>3GPP ITU-R AH convener (Novamint): no plan to send an LS back to RAN4 (3 LSs planned for May/Aug/Nov); having all answers by Aug.24 is not realistic</w:t>
      </w:r>
    </w:p>
    <w:p w14:paraId="553DAC21" w14:textId="77777777" w:rsidR="00F21C24" w:rsidRDefault="00F21C24" w:rsidP="00F21C24">
      <w:r>
        <w:t>RAN4 chair: can have initial reply for all bands</w:t>
      </w:r>
    </w:p>
    <w:p w14:paraId="3A015FCE" w14:textId="77777777" w:rsidR="00F21C24" w:rsidRDefault="00F21C24" w:rsidP="00F21C24">
      <w:r>
        <w:t>3GPP ITU-R AH convenor (Novamint): Spark, Huawei, ZTE also supporters and rapporteur to be added</w:t>
      </w:r>
    </w:p>
    <w:p w14:paraId="61C538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RP-240787</w:t>
      </w:r>
      <w:r>
        <w:rPr>
          <w:color w:val="993300"/>
          <w:u w:val="single"/>
        </w:rPr>
        <w:t>.</w:t>
      </w:r>
    </w:p>
    <w:p w14:paraId="660DD356" w14:textId="77777777" w:rsidR="00F21C24" w:rsidRDefault="00F21C24" w:rsidP="00F21C24">
      <w:pPr>
        <w:rPr>
          <w:rFonts w:ascii="Arial" w:hAnsi="Arial" w:cs="Arial"/>
          <w:b/>
          <w:sz w:val="24"/>
        </w:rPr>
      </w:pPr>
      <w:r>
        <w:rPr>
          <w:rFonts w:ascii="Arial" w:hAnsi="Arial" w:cs="Arial"/>
          <w:b/>
          <w:color w:val="0000FF"/>
          <w:sz w:val="24"/>
        </w:rPr>
        <w:t>RP-240787</w:t>
      </w:r>
      <w:r>
        <w:rPr>
          <w:rFonts w:ascii="Arial" w:hAnsi="Arial" w:cs="Arial"/>
          <w:b/>
          <w:color w:val="0000FF"/>
          <w:sz w:val="24"/>
        </w:rPr>
        <w:tab/>
      </w:r>
      <w:r>
        <w:rPr>
          <w:rFonts w:ascii="Arial" w:hAnsi="Arial" w:cs="Arial"/>
          <w:b/>
          <w:sz w:val="24"/>
        </w:rPr>
        <w:t>New SI proposal: Study on IMT parameters for NR for 4400 to 4800 MHz, 7125 to 8400 MHz and 14800 to 15350 MHz</w:t>
      </w:r>
    </w:p>
    <w:p w14:paraId="3B7183A0"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CD374DC" w14:textId="77777777" w:rsidR="00F21C24" w:rsidRDefault="00F21C24" w:rsidP="00F21C24">
      <w:pPr>
        <w:rPr>
          <w:color w:val="808080"/>
        </w:rPr>
      </w:pPr>
      <w:r>
        <w:rPr>
          <w:color w:val="808080"/>
        </w:rPr>
        <w:t>(Replaces RP-240765)</w:t>
      </w:r>
    </w:p>
    <w:p w14:paraId="2736C655" w14:textId="77777777" w:rsidR="00F21C24" w:rsidRDefault="00F21C24" w:rsidP="00F21C24">
      <w:pPr>
        <w:rPr>
          <w:rFonts w:ascii="Arial" w:hAnsi="Arial" w:cs="Arial"/>
          <w:b/>
        </w:rPr>
      </w:pPr>
      <w:r>
        <w:rPr>
          <w:rFonts w:ascii="Arial" w:hAnsi="Arial" w:cs="Arial"/>
          <w:b/>
        </w:rPr>
        <w:t xml:space="preserve">Discussion: </w:t>
      </w:r>
    </w:p>
    <w:p w14:paraId="7B637D5F" w14:textId="77777777" w:rsidR="00F21C24" w:rsidRDefault="00F21C24" w:rsidP="00F21C24">
      <w:r>
        <w:t>Charter: also TR 38.849 should be indicated in the New SID as well</w:t>
      </w:r>
    </w:p>
    <w:p w14:paraId="32CDA531" w14:textId="77777777" w:rsidR="00F21C24" w:rsidRDefault="00F21C24" w:rsidP="00F21C24">
      <w:r>
        <w:t>RAN chair: we can update this at RAN #104</w:t>
      </w:r>
    </w:p>
    <w:p w14:paraId="1647100F" w14:textId="77777777" w:rsidR="00F21C24" w:rsidRDefault="00F21C24" w:rsidP="00F21C24">
      <w:r>
        <w:t>approved unseen</w:t>
      </w:r>
    </w:p>
    <w:p w14:paraId="3F3FDF5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73EC2" w14:textId="77777777" w:rsidR="00F21C24" w:rsidRDefault="00F21C24" w:rsidP="00F21C24">
      <w:pPr>
        <w:rPr>
          <w:rFonts w:ascii="Arial" w:hAnsi="Arial" w:cs="Arial"/>
          <w:b/>
          <w:sz w:val="24"/>
        </w:rPr>
      </w:pPr>
      <w:r>
        <w:rPr>
          <w:rFonts w:ascii="Arial" w:hAnsi="Arial" w:cs="Arial"/>
          <w:b/>
          <w:color w:val="0000FF"/>
          <w:sz w:val="24"/>
        </w:rPr>
        <w:t>RP-240056</w:t>
      </w:r>
      <w:r>
        <w:rPr>
          <w:rFonts w:ascii="Arial" w:hAnsi="Arial" w:cs="Arial"/>
          <w:b/>
          <w:color w:val="0000FF"/>
          <w:sz w:val="24"/>
        </w:rPr>
        <w:tab/>
      </w:r>
      <w:r>
        <w:rPr>
          <w:rFonts w:ascii="Arial" w:hAnsi="Arial" w:cs="Arial"/>
          <w:b/>
          <w:sz w:val="24"/>
        </w:rPr>
        <w:t>Rel-19 New SID proposal: Antenna Models for 5G Macro BS</w:t>
      </w:r>
    </w:p>
    <w:p w14:paraId="63DF568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0A06EF15" w14:textId="77777777" w:rsidR="00F21C24" w:rsidRDefault="00F21C24" w:rsidP="00F21C24">
      <w:pPr>
        <w:rPr>
          <w:rFonts w:ascii="Arial" w:hAnsi="Arial" w:cs="Arial"/>
          <w:b/>
        </w:rPr>
      </w:pPr>
      <w:r>
        <w:rPr>
          <w:rFonts w:ascii="Arial" w:hAnsi="Arial" w:cs="Arial"/>
          <w:b/>
        </w:rPr>
        <w:t xml:space="preserve">Abstract: </w:t>
      </w:r>
    </w:p>
    <w:p w14:paraId="470EA609" w14:textId="77777777" w:rsidR="00F21C24" w:rsidRDefault="00F21C24" w:rsidP="00F21C24">
      <w:r>
        <w:t>This contribution proposes to develop an internal Technical Report on AAS systems led by RAN4 under a new REL-19 study item "Study on Antenna Models for 5G macro BS".</w:t>
      </w:r>
    </w:p>
    <w:p w14:paraId="180483F5" w14:textId="77777777" w:rsidR="00F21C24" w:rsidRDefault="00F21C24" w:rsidP="00F21C24">
      <w:pPr>
        <w:rPr>
          <w:rFonts w:ascii="Arial" w:hAnsi="Arial" w:cs="Arial"/>
          <w:b/>
        </w:rPr>
      </w:pPr>
      <w:r>
        <w:rPr>
          <w:rFonts w:ascii="Arial" w:hAnsi="Arial" w:cs="Arial"/>
          <w:b/>
        </w:rPr>
        <w:t xml:space="preserve">Discussion: </w:t>
      </w:r>
    </w:p>
    <w:p w14:paraId="00471BEF" w14:textId="77777777" w:rsidR="00F21C24" w:rsidRDefault="00F21C24" w:rsidP="00F21C24">
      <w:r>
        <w:t>related to RP-240460 and RP-240459</w:t>
      </w:r>
    </w:p>
    <w:p w14:paraId="43074FB4" w14:textId="77777777" w:rsidR="00F21C24" w:rsidRDefault="00F21C24" w:rsidP="00F21C24">
      <w:r>
        <w:t>moved from AI 9.1.4 to AI 8.2</w:t>
      </w:r>
    </w:p>
    <w:p w14:paraId="0A8988D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400F7" w14:textId="77777777" w:rsidR="00F21C24" w:rsidRDefault="00F21C24" w:rsidP="00F21C24">
      <w:pPr>
        <w:rPr>
          <w:rFonts w:ascii="Arial" w:hAnsi="Arial" w:cs="Arial"/>
          <w:b/>
          <w:sz w:val="24"/>
        </w:rPr>
      </w:pPr>
      <w:r>
        <w:rPr>
          <w:rFonts w:ascii="Arial" w:hAnsi="Arial" w:cs="Arial"/>
          <w:b/>
          <w:color w:val="0000FF"/>
          <w:sz w:val="24"/>
        </w:rPr>
        <w:t>RP-240461</w:t>
      </w:r>
      <w:r>
        <w:rPr>
          <w:rFonts w:ascii="Arial" w:hAnsi="Arial" w:cs="Arial"/>
          <w:b/>
          <w:color w:val="0000FF"/>
          <w:sz w:val="24"/>
        </w:rPr>
        <w:tab/>
      </w:r>
      <w:r>
        <w:rPr>
          <w:rFonts w:ascii="Arial" w:hAnsi="Arial" w:cs="Arial"/>
          <w:b/>
          <w:sz w:val="24"/>
        </w:rPr>
        <w:t>[DRAFT] Reply LS to ITU_R_WP5D_TEMP_28rev1 = RP-240024 on Parameters of terrestrial component of IMT for sharing and compatibility studies in the frequency bands 4 400-4 800 MHz, 7 125-8 400 MHz and 14.8-15.35 GHz</w:t>
      </w:r>
    </w:p>
    <w:p w14:paraId="06B5E18B"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w:t>
      </w:r>
      <w:r>
        <w:rPr>
          <w:i/>
        </w:rPr>
        <w:br/>
      </w:r>
      <w:r>
        <w:rPr>
          <w:i/>
        </w:rPr>
        <w:tab/>
      </w:r>
      <w:r>
        <w:rPr>
          <w:i/>
        </w:rPr>
        <w:tab/>
      </w:r>
      <w:r>
        <w:rPr>
          <w:i/>
        </w:rPr>
        <w:tab/>
      </w:r>
      <w:r>
        <w:rPr>
          <w:i/>
        </w:rPr>
        <w:tab/>
      </w:r>
      <w:r>
        <w:rPr>
          <w:i/>
        </w:rPr>
        <w:tab/>
        <w:t>Source: Ericsson</w:t>
      </w:r>
    </w:p>
    <w:p w14:paraId="0A9A54DC" w14:textId="77777777" w:rsidR="00F21C24" w:rsidRDefault="00F21C24" w:rsidP="00F21C24">
      <w:pPr>
        <w:rPr>
          <w:rFonts w:ascii="Arial" w:hAnsi="Arial" w:cs="Arial"/>
          <w:b/>
        </w:rPr>
      </w:pPr>
      <w:r>
        <w:rPr>
          <w:rFonts w:ascii="Arial" w:hAnsi="Arial" w:cs="Arial"/>
          <w:b/>
        </w:rPr>
        <w:t xml:space="preserve">Abstract: </w:t>
      </w:r>
    </w:p>
    <w:p w14:paraId="5DB63AB6" w14:textId="77777777" w:rsidR="00F21C24" w:rsidRDefault="00F21C24" w:rsidP="00F21C24">
      <w:r>
        <w:t>Draft LS to ITU-R WP 5D with workplan for parameters for WRC-27</w:t>
      </w:r>
    </w:p>
    <w:p w14:paraId="32F73A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808773" w14:textId="77777777" w:rsidR="00F21C24" w:rsidRDefault="00F21C24" w:rsidP="00F21C24">
      <w:pPr>
        <w:rPr>
          <w:rFonts w:ascii="Arial" w:hAnsi="Arial" w:cs="Arial"/>
          <w:b/>
          <w:sz w:val="24"/>
        </w:rPr>
      </w:pPr>
      <w:r>
        <w:rPr>
          <w:rFonts w:ascii="Arial" w:hAnsi="Arial" w:cs="Arial"/>
          <w:b/>
          <w:color w:val="0000FF"/>
          <w:sz w:val="24"/>
        </w:rPr>
        <w:t>RP-240462</w:t>
      </w:r>
      <w:r>
        <w:rPr>
          <w:rFonts w:ascii="Arial" w:hAnsi="Arial" w:cs="Arial"/>
          <w:b/>
          <w:color w:val="0000FF"/>
          <w:sz w:val="24"/>
        </w:rPr>
        <w:tab/>
      </w:r>
      <w:r>
        <w:rPr>
          <w:rFonts w:ascii="Arial" w:hAnsi="Arial" w:cs="Arial"/>
          <w:b/>
          <w:sz w:val="24"/>
        </w:rPr>
        <w:t>[DRAFT] LS on RAN4 mandate to send information directly to ITU-R WP 5D</w:t>
      </w:r>
    </w:p>
    <w:p w14:paraId="4AD92736"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Ericsson</w:t>
      </w:r>
    </w:p>
    <w:p w14:paraId="07C213B1" w14:textId="77777777" w:rsidR="00F21C24" w:rsidRDefault="00F21C24" w:rsidP="00F21C24">
      <w:pPr>
        <w:rPr>
          <w:rFonts w:ascii="Arial" w:hAnsi="Arial" w:cs="Arial"/>
          <w:b/>
        </w:rPr>
      </w:pPr>
      <w:r>
        <w:rPr>
          <w:rFonts w:ascii="Arial" w:hAnsi="Arial" w:cs="Arial"/>
          <w:b/>
        </w:rPr>
        <w:lastRenderedPageBreak/>
        <w:t xml:space="preserve">Abstract: </w:t>
      </w:r>
    </w:p>
    <w:p w14:paraId="3B7A354F" w14:textId="77777777" w:rsidR="00F21C24" w:rsidRDefault="00F21C24" w:rsidP="00F21C24">
      <w:r>
        <w:t>Draft LS to RAN4 to give mandate to send information directly to ITU-R WP 5D; related to LSin ITU_R_WP5D_TEMP_28rev1 = RP-240024</w:t>
      </w:r>
    </w:p>
    <w:p w14:paraId="5A5BE08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RP-240767</w:t>
      </w:r>
      <w:r>
        <w:rPr>
          <w:color w:val="993300"/>
          <w:u w:val="single"/>
        </w:rPr>
        <w:t>.</w:t>
      </w:r>
    </w:p>
    <w:p w14:paraId="11C18A2A" w14:textId="77777777" w:rsidR="00F21C24" w:rsidRDefault="00F21C24" w:rsidP="00F21C24">
      <w:pPr>
        <w:rPr>
          <w:rFonts w:ascii="Arial" w:hAnsi="Arial" w:cs="Arial"/>
          <w:b/>
          <w:sz w:val="24"/>
        </w:rPr>
      </w:pPr>
      <w:r>
        <w:rPr>
          <w:rFonts w:ascii="Arial" w:hAnsi="Arial" w:cs="Arial"/>
          <w:b/>
          <w:color w:val="0000FF"/>
          <w:sz w:val="24"/>
        </w:rPr>
        <w:t>RP-240767</w:t>
      </w:r>
      <w:r>
        <w:rPr>
          <w:rFonts w:ascii="Arial" w:hAnsi="Arial" w:cs="Arial"/>
          <w:b/>
          <w:color w:val="0000FF"/>
          <w:sz w:val="24"/>
        </w:rPr>
        <w:tab/>
      </w:r>
      <w:r>
        <w:rPr>
          <w:rFonts w:ascii="Arial" w:hAnsi="Arial" w:cs="Arial"/>
          <w:b/>
          <w:sz w:val="24"/>
        </w:rPr>
        <w:t>[DRAFT] LS on RAN4 mandate to send information directly to ITU-R WP 5D</w:t>
      </w:r>
    </w:p>
    <w:p w14:paraId="48DE2F0B"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Ericsson</w:t>
      </w:r>
    </w:p>
    <w:p w14:paraId="0EBFA545" w14:textId="77777777" w:rsidR="00F21C24" w:rsidRDefault="00F21C24" w:rsidP="00F21C24">
      <w:pPr>
        <w:rPr>
          <w:color w:val="808080"/>
        </w:rPr>
      </w:pPr>
      <w:r>
        <w:rPr>
          <w:color w:val="808080"/>
        </w:rPr>
        <w:t>(Replaces RP-240462)</w:t>
      </w:r>
    </w:p>
    <w:p w14:paraId="69340D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A9601" w14:textId="77777777" w:rsidR="00F21C24" w:rsidRDefault="00F21C24" w:rsidP="00F21C24">
      <w:pPr>
        <w:rPr>
          <w:rFonts w:ascii="Arial" w:hAnsi="Arial" w:cs="Arial"/>
          <w:b/>
          <w:sz w:val="24"/>
        </w:rPr>
      </w:pPr>
      <w:r>
        <w:rPr>
          <w:rFonts w:ascii="Arial" w:hAnsi="Arial" w:cs="Arial"/>
          <w:b/>
          <w:color w:val="0000FF"/>
          <w:sz w:val="24"/>
        </w:rPr>
        <w:t>RP-240479</w:t>
      </w:r>
      <w:r>
        <w:rPr>
          <w:rFonts w:ascii="Arial" w:hAnsi="Arial" w:cs="Arial"/>
          <w:b/>
          <w:color w:val="0000FF"/>
          <w:sz w:val="24"/>
        </w:rPr>
        <w:tab/>
      </w:r>
      <w:r>
        <w:rPr>
          <w:rFonts w:ascii="Arial" w:hAnsi="Arial" w:cs="Arial"/>
          <w:b/>
          <w:sz w:val="24"/>
        </w:rPr>
        <w:t>Proposals on Rel-19 Study on IMT parameters for 4400-4800 MHz, 7125-8400 MHz and 14.8-15.35 GHz</w:t>
      </w:r>
    </w:p>
    <w:p w14:paraId="04595BA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1E3E2E" w14:textId="77777777" w:rsidR="00F21C24" w:rsidRDefault="00F21C24" w:rsidP="00F21C24">
      <w:pPr>
        <w:rPr>
          <w:rFonts w:ascii="Arial" w:hAnsi="Arial" w:cs="Arial"/>
          <w:b/>
        </w:rPr>
      </w:pPr>
      <w:r>
        <w:rPr>
          <w:rFonts w:ascii="Arial" w:hAnsi="Arial" w:cs="Arial"/>
          <w:b/>
        </w:rPr>
        <w:t xml:space="preserve">Discussion: </w:t>
      </w:r>
    </w:p>
    <w:p w14:paraId="6A44581B" w14:textId="77777777" w:rsidR="00F21C24" w:rsidRDefault="00F21C24" w:rsidP="00F21C24">
      <w:r>
        <w:t>Proposal: Setup one dedicated SID for Rel-19 Study on IMT parameters for 4400-4800 MHz, 7125-8400 MHz and 14.8-15.35 GHz with the proposed justification and objectives in this contribution.</w:t>
      </w:r>
    </w:p>
    <w:p w14:paraId="5AF4E524" w14:textId="77777777" w:rsidR="00F21C24" w:rsidRDefault="00F21C24" w:rsidP="00F21C24">
      <w:r>
        <w:t>RAN chair: 3 questions to be decided: do we need a SID?, how to reply to ITU-R?, how to address the different bands?</w:t>
      </w:r>
    </w:p>
    <w:p w14:paraId="00076E0C" w14:textId="77777777" w:rsidR="00F21C24" w:rsidRDefault="00F21C24" w:rsidP="00F21C24">
      <w:r>
        <w:t>RAN chair: a new SID for RAN4 is certainly a good approach</w:t>
      </w:r>
    </w:p>
    <w:p w14:paraId="38157F47" w14:textId="77777777" w:rsidR="00F21C24" w:rsidRDefault="00F21C24" w:rsidP="00F21C24">
      <w:r>
        <w:t>NTT DOCOMO: for the 4GHz we have already a commercial deployment</w:t>
      </w:r>
    </w:p>
    <w:p w14:paraId="2BC0941F" w14:textId="77777777" w:rsidR="00F21C24" w:rsidRDefault="00F21C24" w:rsidP="00F21C24">
      <w:r>
        <w:t>RAN chair: we could agree to have a new SID for this WP5D request</w:t>
      </w:r>
    </w:p>
    <w:p w14:paraId="15FF3BC3" w14:textId="77777777" w:rsidR="00F21C24" w:rsidRDefault="00F21C24" w:rsidP="00F21C24">
      <w:r>
        <w:t>RAN chair: how to reply to ITU-R WP5D: answer from RAN4 or email approval in RAN?</w:t>
      </w:r>
    </w:p>
    <w:p w14:paraId="7BA45ACA" w14:textId="77777777" w:rsidR="00F21C24" w:rsidRDefault="00F21C24" w:rsidP="00F21C24">
      <w:r>
        <w:t>3GPP ITU AH convenor (Novamint): fine if RAN4 replies, but RAN has to be kept in cc</w:t>
      </w:r>
    </w:p>
    <w:p w14:paraId="6B3BE500" w14:textId="77777777" w:rsidR="00F21C24" w:rsidRDefault="00F21C24" w:rsidP="00F21C24">
      <w:r>
        <w:t>RAN chair: any company who want to change: 4.4.-4.8GHz parameters?</w:t>
      </w:r>
    </w:p>
    <w:p w14:paraId="73CD274F" w14:textId="77777777" w:rsidR="00F21C24" w:rsidRDefault="00F21C24" w:rsidP="00F21C24">
      <w:r>
        <w:t>Spark: we think they need an update</w:t>
      </w:r>
    </w:p>
    <w:p w14:paraId="2069FAB6" w14:textId="77777777" w:rsidR="00F21C24" w:rsidRDefault="00F21C24" w:rsidP="00F21C24">
      <w:r>
        <w:t>RAN chair: it seems you are the only company, can we use existing parameters?</w:t>
      </w:r>
    </w:p>
    <w:p w14:paraId="1CC3D915" w14:textId="77777777" w:rsidR="00F21C24" w:rsidRDefault="00F21C24" w:rsidP="00F21C24">
      <w:r>
        <w:t>Spark: ok</w:t>
      </w:r>
    </w:p>
    <w:p w14:paraId="206BC09D" w14:textId="77777777" w:rsidR="00F21C24" w:rsidRDefault="00F21C24" w:rsidP="00F21C24">
      <w:r>
        <w:t>3GPP ITU AH convenor (Novamint): having a first answer would be useful</w:t>
      </w:r>
    </w:p>
    <w:p w14:paraId="60C91389" w14:textId="77777777" w:rsidR="00F21C24" w:rsidRDefault="00F21C24" w:rsidP="00F21C24">
      <w:r>
        <w:t>RAN4 chair (Huawei): RAN4 can send an intial answer from May meeting, more work can then happen during the year</w:t>
      </w:r>
    </w:p>
    <w:p w14:paraId="1CFF5A12" w14:textId="77777777" w:rsidR="00F21C24" w:rsidRDefault="00F21C24" w:rsidP="00F21C24">
      <w:r>
        <w:t>CATT: work on the frequency ranges can happen in parallel</w:t>
      </w:r>
    </w:p>
    <w:p w14:paraId="0B2F1C37" w14:textId="77777777" w:rsidR="00F21C24" w:rsidRDefault="00F21C24" w:rsidP="00F21C24">
      <w:r>
        <w:t>RAN chair: so we send 3 LSs: from May, Aug., Nov. 2024</w:t>
      </w:r>
    </w:p>
    <w:p w14:paraId="295A1BE2" w14:textId="77777777" w:rsidR="00F21C24" w:rsidRDefault="00F21C24" w:rsidP="00F21C24">
      <w:r>
        <w:t>conclusions: new SID will be approved to address ITU-R WP5D request; RAN4 can reply to ITU-R WP5D directly but RAN has to be kept on cc; RAN4 will send 3 LSs (from May, Aug., Nov. 2024);</w:t>
      </w:r>
    </w:p>
    <w:p w14:paraId="00EC85E5" w14:textId="77777777" w:rsidR="00F21C24" w:rsidRDefault="00F21C24" w:rsidP="00F21C24">
      <w:r>
        <w:t>3GPP ITU AH convenor (Novamint) is tasked to discuss a draft SID offline (RP-240460 is the starting point, rapporteur will be kept open so far); plan is to come back to a revised version on Tue</w:t>
      </w:r>
    </w:p>
    <w:p w14:paraId="0CD95F0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FA2A2" w14:textId="77777777" w:rsidR="00F21C24" w:rsidRDefault="00F21C24" w:rsidP="00F21C24">
      <w:pPr>
        <w:rPr>
          <w:rFonts w:ascii="Arial" w:hAnsi="Arial" w:cs="Arial"/>
          <w:b/>
          <w:sz w:val="24"/>
        </w:rPr>
      </w:pPr>
      <w:r>
        <w:rPr>
          <w:rFonts w:ascii="Arial" w:hAnsi="Arial" w:cs="Arial"/>
          <w:b/>
          <w:color w:val="0000FF"/>
          <w:sz w:val="24"/>
        </w:rPr>
        <w:t>RP-240025</w:t>
      </w:r>
      <w:r>
        <w:rPr>
          <w:rFonts w:ascii="Arial" w:hAnsi="Arial" w:cs="Arial"/>
          <w:b/>
          <w:color w:val="0000FF"/>
          <w:sz w:val="24"/>
        </w:rPr>
        <w:tab/>
      </w:r>
      <w:r>
        <w:rPr>
          <w:rFonts w:ascii="Arial" w:hAnsi="Arial" w:cs="Arial"/>
          <w:b/>
          <w:sz w:val="24"/>
        </w:rPr>
        <w:t xml:space="preserve">LS on Availability of Addendum 1 to Circular Letter 5/LCCE/109 (ITU_R_WP5D_TEMP_36rev2; to: RAN, RAN4, 5G Americas, ARIB, ATIS, CCSA, </w:t>
      </w:r>
      <w:r>
        <w:rPr>
          <w:rFonts w:ascii="Arial" w:hAnsi="Arial" w:cs="Arial"/>
          <w:b/>
          <w:sz w:val="24"/>
        </w:rPr>
        <w:lastRenderedPageBreak/>
        <w:t>EBU, ETSI, GSMA, IEEE, ITRI, NGMN-Alliance, one6G, TIA, TSDSI, TTA, TTC, WiFi-Alliance, WiMAX-Forum, Wireless Innovation Forum, XGP Forum, ATIS WTSC, ChEG, CEG, WWRF, TCoE, 5GMF, TTA SPG33, TPCEG, 5G IF, AEG, Bnrist EG, CIRAT; cc: Nufront; contact: ITU-R SG5 Counsellor)</w:t>
      </w:r>
    </w:p>
    <w:p w14:paraId="7AAECEF7"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ITU_R_WP5D_TEMP_36rev2, to RAN, RAN4, 5G Americas, ARIB, ATIS, CCSA, EBU, ETSI, GSMA, IEEE, ITRI, NGMN-Alliance, one6G, TIA, TSDSI, TTA, TTC, WiFi-Alliance, WiMAX-Forum, Wireless Innovation Forum, XGP Forum, ATIS WTSC, ChEG, CEG, WWRF, TCoE, 5GMF, TTA SPG33, TPCEG, 5G IF, AEG,, cc Nufront</w:t>
      </w:r>
      <w:r>
        <w:rPr>
          <w:i/>
        </w:rPr>
        <w:br/>
      </w:r>
      <w:r>
        <w:rPr>
          <w:i/>
        </w:rPr>
        <w:tab/>
      </w:r>
      <w:r>
        <w:rPr>
          <w:i/>
        </w:rPr>
        <w:tab/>
      </w:r>
      <w:r>
        <w:rPr>
          <w:i/>
        </w:rPr>
        <w:tab/>
      </w:r>
      <w:r>
        <w:rPr>
          <w:i/>
        </w:rPr>
        <w:tab/>
      </w:r>
      <w:r>
        <w:rPr>
          <w:i/>
        </w:rPr>
        <w:tab/>
        <w:t>Source: ITU-R WP5D</w:t>
      </w:r>
    </w:p>
    <w:p w14:paraId="1F46E570" w14:textId="77777777" w:rsidR="00F21C24" w:rsidRDefault="00F21C24" w:rsidP="00F21C24">
      <w:pPr>
        <w:rPr>
          <w:rFonts w:ascii="Arial" w:hAnsi="Arial" w:cs="Arial"/>
          <w:b/>
        </w:rPr>
      </w:pPr>
      <w:r>
        <w:rPr>
          <w:rFonts w:ascii="Arial" w:hAnsi="Arial" w:cs="Arial"/>
          <w:b/>
        </w:rPr>
        <w:t xml:space="preserve">Abstract: </w:t>
      </w:r>
    </w:p>
    <w:p w14:paraId="7DDCB3C1" w14:textId="77777777" w:rsidR="00F21C24" w:rsidRDefault="00F21C24" w:rsidP="00F21C24">
      <w:r>
        <w:t>no action for RAN; note: LS is to announce the reception by ITU-R of a submission of a new proposal for candidate RIT from Nufront and to invite the formation of Independent Evaluation Groups (IEGs) and the subsequent submission of evaluation reports on t</w:t>
      </w:r>
    </w:p>
    <w:p w14:paraId="16E8EA8D" w14:textId="77777777" w:rsidR="00F21C24" w:rsidRDefault="00F21C24" w:rsidP="00F21C24">
      <w:pPr>
        <w:rPr>
          <w:rFonts w:ascii="Arial" w:hAnsi="Arial" w:cs="Arial"/>
          <w:b/>
        </w:rPr>
      </w:pPr>
      <w:r>
        <w:rPr>
          <w:rFonts w:ascii="Arial" w:hAnsi="Arial" w:cs="Arial"/>
          <w:b/>
        </w:rPr>
        <w:t xml:space="preserve">Discussion: </w:t>
      </w:r>
    </w:p>
    <w:p w14:paraId="007AEB62" w14:textId="77777777" w:rsidR="00F21C24" w:rsidRDefault="00F21C24" w:rsidP="00F21C24">
      <w:r>
        <w:t>moved from AI 7 to AI 8.2</w:t>
      </w:r>
    </w:p>
    <w:p w14:paraId="06A4BF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0703D" w14:textId="77777777" w:rsidR="00F21C24" w:rsidRDefault="00F21C24" w:rsidP="00F21C24">
      <w:pPr>
        <w:pStyle w:val="Heading3"/>
      </w:pPr>
      <w:bookmarkStart w:id="96" w:name="_Toc164542098"/>
      <w:bookmarkStart w:id="97" w:name="_Toc165070000"/>
      <w:r>
        <w:t>8.3</w:t>
      </w:r>
      <w:r>
        <w:tab/>
        <w:t>Documents from/to ITU-R WP5A</w:t>
      </w:r>
      <w:bookmarkEnd w:id="96"/>
      <w:bookmarkEnd w:id="97"/>
    </w:p>
    <w:p w14:paraId="381EC88F" w14:textId="77777777" w:rsidR="00F21C24" w:rsidRDefault="00F21C24" w:rsidP="00F21C24">
      <w:pPr>
        <w:pStyle w:val="Heading3"/>
      </w:pPr>
      <w:bookmarkStart w:id="98" w:name="_Toc164542099"/>
      <w:bookmarkStart w:id="99" w:name="_Toc165070001"/>
      <w:r>
        <w:t>8.4</w:t>
      </w:r>
      <w:r>
        <w:tab/>
        <w:t>Documents from/to ITU-R WP4B</w:t>
      </w:r>
      <w:bookmarkEnd w:id="98"/>
      <w:bookmarkEnd w:id="99"/>
    </w:p>
    <w:p w14:paraId="1000DBDC" w14:textId="77777777" w:rsidR="00F21C24" w:rsidRDefault="00F21C24" w:rsidP="00F21C24">
      <w:pPr>
        <w:pStyle w:val="Heading3"/>
      </w:pPr>
      <w:bookmarkStart w:id="100" w:name="_Toc164542100"/>
      <w:bookmarkStart w:id="101" w:name="_Toc165070002"/>
      <w:r>
        <w:t>8.5</w:t>
      </w:r>
      <w:r>
        <w:tab/>
        <w:t>Documents from/to other ITU groups</w:t>
      </w:r>
      <w:bookmarkEnd w:id="100"/>
      <w:bookmarkEnd w:id="101"/>
    </w:p>
    <w:p w14:paraId="0BFF4C75" w14:textId="77777777" w:rsidR="00F21C24" w:rsidRDefault="00F21C24" w:rsidP="00F21C24">
      <w:pPr>
        <w:pStyle w:val="Heading2"/>
      </w:pPr>
      <w:bookmarkStart w:id="102" w:name="_Toc164542101"/>
      <w:bookmarkStart w:id="103" w:name="_Toc165070003"/>
      <w:r>
        <w:t>9</w:t>
      </w:r>
      <w:r>
        <w:tab/>
        <w:t>NR</w:t>
      </w:r>
      <w:bookmarkEnd w:id="102"/>
      <w:bookmarkEnd w:id="103"/>
    </w:p>
    <w:p w14:paraId="5C24ED8F" w14:textId="77777777" w:rsidR="00F21C24" w:rsidRDefault="00F21C24" w:rsidP="00F21C24">
      <w:r>
        <w:t>NOTE: This agenda item covers open/closed REL-18/REL-19 NR WIs/SIs and new REL-19 NR WIs/SIs.</w:t>
      </w:r>
    </w:p>
    <w:p w14:paraId="0FBA649D" w14:textId="77777777" w:rsidR="00F21C24" w:rsidRDefault="00F21C24" w:rsidP="00F21C24">
      <w:r>
        <w:t>NR UE conformance aspects are covered under AI 13 and</w:t>
      </w:r>
    </w:p>
    <w:p w14:paraId="7CB29075" w14:textId="77777777" w:rsidR="00F21C24" w:rsidRDefault="00F21C24" w:rsidP="00F21C24">
      <w:r>
        <w:t>maintenance of closed REL-14/15/16/17 WIs/SIs is covered under AI 14.</w:t>
      </w:r>
    </w:p>
    <w:p w14:paraId="695CC5E6" w14:textId="77777777" w:rsidR="00F21C24" w:rsidRDefault="00F21C24" w:rsidP="00F21C24">
      <w:pPr>
        <w:pStyle w:val="Heading3"/>
      </w:pPr>
      <w:bookmarkStart w:id="104" w:name="_Toc164542102"/>
      <w:bookmarkStart w:id="105" w:name="_Toc165070004"/>
      <w:r>
        <w:t>9.1</w:t>
      </w:r>
      <w:r>
        <w:tab/>
        <w:t>New WI/SI proposals for NR</w:t>
      </w:r>
      <w:bookmarkEnd w:id="104"/>
      <w:bookmarkEnd w:id="105"/>
    </w:p>
    <w:p w14:paraId="2720E9E3" w14:textId="77777777" w:rsidR="00F21C24" w:rsidRDefault="00F21C24" w:rsidP="00F21C24">
      <w:r>
        <w:t>NOTE: RAN #102 in Dec.23 has frozen REL-18 freeze, i.e. no new REL-18 WIs/SIs anymore please.</w:t>
      </w:r>
    </w:p>
    <w:p w14:paraId="34B9816F" w14:textId="77777777" w:rsidR="00F21C24" w:rsidRDefault="00F21C24" w:rsidP="00F21C24">
      <w:r>
        <w:t>RAN #102 has approved the REL-19 package of RAN1/2/3 led SIs and WIs. Therefore for RAN #103 no further inputs are expected for AI 9.1.1, 9.1.2 and 9.1.3.</w:t>
      </w:r>
    </w:p>
    <w:p w14:paraId="4BA73C3E" w14:textId="77777777" w:rsidR="00F21C24" w:rsidRDefault="00F21C24" w:rsidP="00F21C24">
      <w:r>
        <w:t>For all subsections of AI 9.1.4, up to one contribution led per company. No contributions in SID/WID format please. Only moderators (appointed by RAN Chair) should submit REL-19 proposals in SID/WID format.</w:t>
      </w:r>
    </w:p>
    <w:p w14:paraId="69BEE3D9" w14:textId="77777777" w:rsidR="00F21C24" w:rsidRDefault="00F21C24" w:rsidP="00F21C24">
      <w:r>
        <w:t>RAN#103 will focus on RAN4-led non-spectrum topics for Rel-19.</w:t>
      </w:r>
    </w:p>
    <w:p w14:paraId="5B37E70E" w14:textId="77777777" w:rsidR="00F21C24" w:rsidRDefault="00F21C24" w:rsidP="00F21C24">
      <w:r>
        <w:t>Spectrum related topics for Rel-19 will be discussed starting from RAN#104.</w:t>
      </w:r>
    </w:p>
    <w:p w14:paraId="0AA7DB28" w14:textId="77777777" w:rsidR="00F21C24" w:rsidRDefault="00F21C24" w:rsidP="00F21C24">
      <w:pPr>
        <w:pStyle w:val="Heading4"/>
      </w:pPr>
      <w:bookmarkStart w:id="106" w:name="_Toc164542103"/>
      <w:bookmarkStart w:id="107" w:name="_Toc165070005"/>
      <w:r>
        <w:t>9.1.1</w:t>
      </w:r>
      <w:r>
        <w:tab/>
        <w:t>Proposals led by RAN1</w:t>
      </w:r>
      <w:bookmarkEnd w:id="106"/>
      <w:bookmarkEnd w:id="107"/>
    </w:p>
    <w:p w14:paraId="648F438D" w14:textId="77777777" w:rsidR="00F21C24" w:rsidRDefault="00F21C24" w:rsidP="00F21C24">
      <w:pPr>
        <w:pStyle w:val="Heading4"/>
      </w:pPr>
      <w:bookmarkStart w:id="108" w:name="_Toc164542104"/>
      <w:bookmarkStart w:id="109" w:name="_Toc165070006"/>
      <w:r>
        <w:t>9.1.2</w:t>
      </w:r>
      <w:r>
        <w:tab/>
        <w:t>Proposals led by RAN2</w:t>
      </w:r>
      <w:bookmarkEnd w:id="108"/>
      <w:bookmarkEnd w:id="109"/>
    </w:p>
    <w:p w14:paraId="671F7700" w14:textId="77777777" w:rsidR="00F21C24" w:rsidRDefault="00F21C24" w:rsidP="00F21C24">
      <w:pPr>
        <w:rPr>
          <w:rFonts w:ascii="Arial" w:hAnsi="Arial" w:cs="Arial"/>
          <w:b/>
          <w:sz w:val="24"/>
        </w:rPr>
      </w:pPr>
      <w:r>
        <w:rPr>
          <w:rFonts w:ascii="Arial" w:hAnsi="Arial" w:cs="Arial"/>
          <w:b/>
          <w:color w:val="0000FF"/>
          <w:sz w:val="24"/>
        </w:rPr>
        <w:t>RP-240064</w:t>
      </w:r>
      <w:r>
        <w:rPr>
          <w:rFonts w:ascii="Arial" w:hAnsi="Arial" w:cs="Arial"/>
          <w:b/>
          <w:color w:val="0000FF"/>
          <w:sz w:val="24"/>
        </w:rPr>
        <w:tab/>
      </w:r>
      <w:r>
        <w:rPr>
          <w:rFonts w:ascii="Arial" w:hAnsi="Arial" w:cs="Arial"/>
          <w:b/>
          <w:sz w:val="24"/>
        </w:rPr>
        <w:t>Introduction of BDS B2b in A-GNSS in Rel-19</w:t>
      </w:r>
    </w:p>
    <w:p w14:paraId="3D2521BA"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 Inc., Qualcomm, China broadnet, Hisilicon, vivo.</w:t>
      </w:r>
    </w:p>
    <w:p w14:paraId="548BB7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CC9E1" w14:textId="77777777" w:rsidR="00F21C24" w:rsidRDefault="00F21C24" w:rsidP="00F21C24">
      <w:pPr>
        <w:pStyle w:val="Heading4"/>
      </w:pPr>
      <w:bookmarkStart w:id="110" w:name="_Toc164542105"/>
      <w:bookmarkStart w:id="111" w:name="_Toc165070007"/>
      <w:r>
        <w:t>9.1.3</w:t>
      </w:r>
      <w:r>
        <w:tab/>
        <w:t>Proposals led by RAN3</w:t>
      </w:r>
      <w:bookmarkEnd w:id="110"/>
      <w:bookmarkEnd w:id="111"/>
    </w:p>
    <w:p w14:paraId="78A97EAC" w14:textId="77777777" w:rsidR="00F21C24" w:rsidRDefault="00F21C24" w:rsidP="00F21C24">
      <w:pPr>
        <w:pStyle w:val="Heading4"/>
      </w:pPr>
      <w:bookmarkStart w:id="112" w:name="_Toc164542106"/>
      <w:bookmarkStart w:id="113" w:name="_Toc165070008"/>
      <w:r>
        <w:t>9.1.4</w:t>
      </w:r>
      <w:r>
        <w:tab/>
        <w:t>Proposals led by RAN4 (not spectrum related)</w:t>
      </w:r>
      <w:bookmarkEnd w:id="112"/>
      <w:bookmarkEnd w:id="113"/>
    </w:p>
    <w:p w14:paraId="196D86B2" w14:textId="77777777" w:rsidR="00F21C24" w:rsidRDefault="00F21C24" w:rsidP="00F21C24">
      <w:pPr>
        <w:rPr>
          <w:rFonts w:ascii="Arial" w:hAnsi="Arial" w:cs="Arial"/>
          <w:b/>
          <w:sz w:val="24"/>
        </w:rPr>
      </w:pPr>
      <w:r>
        <w:rPr>
          <w:rFonts w:ascii="Arial" w:hAnsi="Arial" w:cs="Arial"/>
          <w:b/>
          <w:color w:val="0000FF"/>
          <w:sz w:val="24"/>
        </w:rPr>
        <w:t>RP-240019</w:t>
      </w:r>
      <w:r>
        <w:rPr>
          <w:rFonts w:ascii="Arial" w:hAnsi="Arial" w:cs="Arial"/>
          <w:b/>
          <w:color w:val="0000FF"/>
          <w:sz w:val="24"/>
        </w:rPr>
        <w:tab/>
      </w:r>
      <w:r>
        <w:rPr>
          <w:rFonts w:ascii="Arial" w:hAnsi="Arial" w:cs="Arial"/>
          <w:b/>
          <w:sz w:val="24"/>
        </w:rPr>
        <w:t>Proposed summary for RAN Rel-19 Package: RAN4 Part</w:t>
      </w:r>
    </w:p>
    <w:p w14:paraId="19D5180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RAN4 Chair (Huawei)</w:t>
      </w:r>
    </w:p>
    <w:p w14:paraId="1F07BBAE" w14:textId="77777777" w:rsidR="00F21C24" w:rsidRDefault="00F21C24" w:rsidP="00F21C24">
      <w:pPr>
        <w:rPr>
          <w:rFonts w:ascii="Arial" w:hAnsi="Arial" w:cs="Arial"/>
          <w:b/>
        </w:rPr>
      </w:pPr>
      <w:r>
        <w:rPr>
          <w:rFonts w:ascii="Arial" w:hAnsi="Arial" w:cs="Arial"/>
          <w:b/>
        </w:rPr>
        <w:t xml:space="preserve">Discussion: </w:t>
      </w:r>
    </w:p>
    <w:p w14:paraId="06B7D4B6" w14:textId="77777777" w:rsidR="00F21C24" w:rsidRDefault="00F21C24" w:rsidP="00F21C24">
      <w:r>
        <w:t>CHTTL: EN-DC should be also considered for high power on slide 12</w:t>
      </w:r>
    </w:p>
    <w:p w14:paraId="5567FD11" w14:textId="77777777" w:rsidR="00F21C24" w:rsidRDefault="00F21C24" w:rsidP="00F21C24">
      <w:r>
        <w:t>RAN chair: for now this is not included as it was not part of the summary</w:t>
      </w:r>
    </w:p>
    <w:p w14:paraId="116462CD" w14:textId="77777777" w:rsidR="00F21C24" w:rsidRDefault="00F21C24" w:rsidP="00F21C24">
      <w:r>
        <w:t>Nokia: we started with ~160 and it is good to narrow it down to high priority topics, EN-DC for high power work is of interest for operators and should not be much work as PC2 was done already; all BS RF topics should be in one WI? Having separate WIs would be easier for tracking</w:t>
      </w:r>
    </w:p>
    <w:p w14:paraId="532EFBFB" w14:textId="77777777" w:rsidR="00F21C24" w:rsidRDefault="00F21C24" w:rsidP="00F21C24">
      <w:r>
        <w:t>RAN chair: if we take out OTA testing from the BS WI, then we rather put it under the OTA topic than creating a separate WI but you can discuss</w:t>
      </w:r>
    </w:p>
    <w:p w14:paraId="4C85BE26" w14:textId="77777777" w:rsidR="00F21C24" w:rsidRDefault="00F21C24" w:rsidP="00F21C24">
      <w:r>
        <w:t>LG: high power for EN-DC and high power for sidelink should be considered as well</w:t>
      </w:r>
    </w:p>
    <w:p w14:paraId="41DC9C35" w14:textId="77777777" w:rsidR="00F21C24" w:rsidRDefault="00F21C24" w:rsidP="00F21C24">
      <w:r>
        <w:t>China Telecom: Demod: spatial channel modelling is not that urgent for REL-19, is rather for 6G</w:t>
      </w:r>
    </w:p>
    <w:p w14:paraId="47618661" w14:textId="77777777" w:rsidR="00F21C24" w:rsidRDefault="00F21C24" w:rsidP="00F21C24">
      <w:r>
        <w:t>T-Mobile: achieving PC1 by TX diversity is important (we mentioned this in the past), we also need DL CA with it</w:t>
      </w:r>
    </w:p>
    <w:p w14:paraId="036D0B03" w14:textId="77777777" w:rsidR="00F21C24" w:rsidRDefault="00F21C24" w:rsidP="00F21C24">
      <w:r>
        <w:t>CMCC: FR2 is removed from ATG which is unfortunate, also inter-band should be considered; supports to have spatial channel modelling</w:t>
      </w:r>
    </w:p>
    <w:p w14:paraId="094C286B" w14:textId="77777777" w:rsidR="00F21C24" w:rsidRDefault="00F21C24" w:rsidP="00F21C24">
      <w:r>
        <w:t>Apple: any plan to discuss this week additional topics we may consider in Dec.24?</w:t>
      </w:r>
    </w:p>
    <w:p w14:paraId="49B7386F" w14:textId="77777777" w:rsidR="00F21C24" w:rsidRDefault="00F21C24" w:rsidP="00F21C24">
      <w:r>
        <w:t>RAN chair: no, we will focus on defining a reasonable RAN4 work package to start with; others can then be discussed in Dec.24</w:t>
      </w:r>
    </w:p>
    <w:p w14:paraId="14FCD092" w14:textId="77777777" w:rsidR="00F21C24" w:rsidRDefault="00F21C24" w:rsidP="00F21C24">
      <w:r>
        <w:t>Intel: channel modelling: sees big support from operators and should be included; some possibilities for extending RRM scope; interested to understand how Dec. aspects will be handled</w:t>
      </w:r>
    </w:p>
    <w:p w14:paraId="41DA2723" w14:textId="77777777" w:rsidR="00F21C24" w:rsidRDefault="00F21C24" w:rsidP="00F21C24">
      <w:r>
        <w:t>RAN chair: for Dec. we will also look at commercial interest; it is important that we have reasonable RAN4 load</w:t>
      </w:r>
    </w:p>
    <w:p w14:paraId="691C4919" w14:textId="77777777" w:rsidR="00F21C24" w:rsidRDefault="00F21C24" w:rsidP="00F21C24">
      <w:r>
        <w:t>Inmarsat: in-band NB-IOT for NTN is a low hanging fruit that could be considered as it does not require not much work</w:t>
      </w:r>
    </w:p>
    <w:p w14:paraId="7D2D26AF" w14:textId="77777777" w:rsidR="00F21C24" w:rsidRDefault="00F21C24" w:rsidP="00F21C24">
      <w:r>
        <w:t>RAN chair: then it will be easy to consider it in Dec.</w:t>
      </w:r>
    </w:p>
    <w:p w14:paraId="48320946" w14:textId="77777777" w:rsidR="00F21C24" w:rsidRDefault="00F21C24" w:rsidP="00F21C24">
      <w:r>
        <w:t>NTT DOCOMO: would like to add another objective under UE RF</w:t>
      </w:r>
    </w:p>
    <w:p w14:paraId="429AAC74" w14:textId="77777777" w:rsidR="00F21C24" w:rsidRDefault="00F21C24" w:rsidP="00F21C24">
      <w:r>
        <w:t>Bosch: also to be clarified whether vehicular mobiles are considered</w:t>
      </w:r>
    </w:p>
    <w:p w14:paraId="42D6B8CE" w14:textId="77777777" w:rsidR="00F21C24" w:rsidRDefault="00F21C24" w:rsidP="00F21C24">
      <w:r>
        <w:t>Sony: some redcap enhancements should be considered as well</w:t>
      </w:r>
    </w:p>
    <w:p w14:paraId="427C886F" w14:textId="77777777" w:rsidR="00F21C24" w:rsidRDefault="00F21C24" w:rsidP="00F21C24">
      <w:r>
        <w:t>RAN chair: can we endorse RP-240019? No comments, so RP-240019 is endorsed</w:t>
      </w:r>
    </w:p>
    <w:p w14:paraId="3E8ADC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35DBB" w14:textId="77777777" w:rsidR="00F21C24" w:rsidRDefault="00F21C24" w:rsidP="00F21C24">
      <w:pPr>
        <w:rPr>
          <w:rFonts w:ascii="Arial" w:hAnsi="Arial" w:cs="Arial"/>
          <w:b/>
          <w:sz w:val="24"/>
        </w:rPr>
      </w:pPr>
      <w:r>
        <w:rPr>
          <w:rFonts w:ascii="Arial" w:hAnsi="Arial" w:cs="Arial"/>
          <w:b/>
          <w:color w:val="0000FF"/>
          <w:sz w:val="24"/>
        </w:rPr>
        <w:t>RP-240126</w:t>
      </w:r>
      <w:r>
        <w:rPr>
          <w:rFonts w:ascii="Arial" w:hAnsi="Arial" w:cs="Arial"/>
          <w:b/>
          <w:color w:val="0000FF"/>
          <w:sz w:val="24"/>
        </w:rPr>
        <w:tab/>
      </w:r>
      <w:r>
        <w:rPr>
          <w:rFonts w:ascii="Arial" w:hAnsi="Arial" w:cs="Arial"/>
          <w:b/>
          <w:sz w:val="24"/>
        </w:rPr>
        <w:t>Validation of EIRP Mask</w:t>
      </w:r>
    </w:p>
    <w:p w14:paraId="636FC0AC"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513F7C7F" w14:textId="77777777" w:rsidR="00F21C24" w:rsidRDefault="00F21C24" w:rsidP="00F21C24">
      <w:pPr>
        <w:rPr>
          <w:rFonts w:ascii="Arial" w:hAnsi="Arial" w:cs="Arial"/>
          <w:b/>
        </w:rPr>
      </w:pPr>
      <w:r>
        <w:rPr>
          <w:rFonts w:ascii="Arial" w:hAnsi="Arial" w:cs="Arial"/>
          <w:b/>
        </w:rPr>
        <w:lastRenderedPageBreak/>
        <w:t xml:space="preserve">Abstract: </w:t>
      </w:r>
    </w:p>
    <w:p w14:paraId="0B97F134" w14:textId="77777777" w:rsidR="00F21C24" w:rsidRDefault="00F21C24" w:rsidP="00F21C24">
      <w:r>
        <w:t>This contribution presents some challenges that must be noted in the work plan for validation of an EIRP mask for band n104</w:t>
      </w:r>
    </w:p>
    <w:p w14:paraId="5F0CFB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9C177" w14:textId="77777777" w:rsidR="00F21C24" w:rsidRDefault="00F21C24" w:rsidP="00F21C24">
      <w:pPr>
        <w:rPr>
          <w:rFonts w:ascii="Arial" w:hAnsi="Arial" w:cs="Arial"/>
          <w:b/>
          <w:sz w:val="24"/>
        </w:rPr>
      </w:pPr>
      <w:r>
        <w:rPr>
          <w:rFonts w:ascii="Arial" w:hAnsi="Arial" w:cs="Arial"/>
          <w:b/>
          <w:color w:val="0000FF"/>
          <w:sz w:val="24"/>
        </w:rPr>
        <w:t>RP-240140</w:t>
      </w:r>
      <w:r>
        <w:rPr>
          <w:rFonts w:ascii="Arial" w:hAnsi="Arial" w:cs="Arial"/>
          <w:b/>
          <w:color w:val="0000FF"/>
          <w:sz w:val="24"/>
        </w:rPr>
        <w:tab/>
      </w:r>
      <w:r>
        <w:rPr>
          <w:rFonts w:ascii="Arial" w:hAnsi="Arial" w:cs="Arial"/>
          <w:b/>
          <w:sz w:val="24"/>
        </w:rPr>
        <w:t>Views on Rel-19 RAN4 non-spectrum items</w:t>
      </w:r>
    </w:p>
    <w:p w14:paraId="2CEFAA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1615AA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01A6E" w14:textId="77777777" w:rsidR="00F21C24" w:rsidRDefault="00F21C24" w:rsidP="00F21C24">
      <w:pPr>
        <w:rPr>
          <w:rFonts w:ascii="Arial" w:hAnsi="Arial" w:cs="Arial"/>
          <w:b/>
          <w:sz w:val="24"/>
        </w:rPr>
      </w:pPr>
      <w:r>
        <w:rPr>
          <w:rFonts w:ascii="Arial" w:hAnsi="Arial" w:cs="Arial"/>
          <w:b/>
          <w:color w:val="0000FF"/>
          <w:sz w:val="24"/>
        </w:rPr>
        <w:t>RP-240315</w:t>
      </w:r>
      <w:r>
        <w:rPr>
          <w:rFonts w:ascii="Arial" w:hAnsi="Arial" w:cs="Arial"/>
          <w:b/>
          <w:color w:val="0000FF"/>
          <w:sz w:val="24"/>
        </w:rPr>
        <w:tab/>
      </w:r>
      <w:r>
        <w:rPr>
          <w:rFonts w:ascii="Arial" w:hAnsi="Arial" w:cs="Arial"/>
          <w:b/>
          <w:sz w:val="24"/>
        </w:rPr>
        <w:t>Considerations for Release-19 RAN4-led WI/SIs</w:t>
      </w:r>
    </w:p>
    <w:p w14:paraId="4662AC4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5278F0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03426" w14:textId="77777777" w:rsidR="00F21C24" w:rsidRDefault="00F21C24" w:rsidP="00F21C24">
      <w:pPr>
        <w:rPr>
          <w:rFonts w:ascii="Arial" w:hAnsi="Arial" w:cs="Arial"/>
          <w:b/>
          <w:sz w:val="24"/>
        </w:rPr>
      </w:pPr>
      <w:r>
        <w:rPr>
          <w:rFonts w:ascii="Arial" w:hAnsi="Arial" w:cs="Arial"/>
          <w:b/>
          <w:color w:val="0000FF"/>
          <w:sz w:val="24"/>
        </w:rPr>
        <w:t>RP-240330</w:t>
      </w:r>
      <w:r>
        <w:rPr>
          <w:rFonts w:ascii="Arial" w:hAnsi="Arial" w:cs="Arial"/>
          <w:b/>
          <w:color w:val="0000FF"/>
          <w:sz w:val="24"/>
        </w:rPr>
        <w:tab/>
      </w:r>
      <w:r>
        <w:rPr>
          <w:rFonts w:ascii="Arial" w:hAnsi="Arial" w:cs="Arial"/>
          <w:b/>
          <w:sz w:val="24"/>
        </w:rPr>
        <w:t>General views on RAN4-led non-spectrum R19 projects</w:t>
      </w:r>
    </w:p>
    <w:p w14:paraId="10FD3E5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4D73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CDA5E" w14:textId="77777777" w:rsidR="00F21C24" w:rsidRDefault="00F21C24" w:rsidP="00F21C24">
      <w:pPr>
        <w:rPr>
          <w:rFonts w:ascii="Arial" w:hAnsi="Arial" w:cs="Arial"/>
          <w:b/>
          <w:sz w:val="24"/>
        </w:rPr>
      </w:pPr>
      <w:r>
        <w:rPr>
          <w:rFonts w:ascii="Arial" w:hAnsi="Arial" w:cs="Arial"/>
          <w:b/>
          <w:color w:val="0000FF"/>
          <w:sz w:val="24"/>
        </w:rPr>
        <w:t>RP-240782</w:t>
      </w:r>
      <w:r>
        <w:rPr>
          <w:rFonts w:ascii="Arial" w:hAnsi="Arial" w:cs="Arial"/>
          <w:b/>
          <w:color w:val="0000FF"/>
          <w:sz w:val="24"/>
        </w:rPr>
        <w:tab/>
      </w:r>
      <w:r>
        <w:rPr>
          <w:rFonts w:ascii="Arial" w:hAnsi="Arial" w:cs="Arial"/>
          <w:b/>
          <w:sz w:val="24"/>
        </w:rPr>
        <w:t>Moderator's summary on RAN4 spec quality</w:t>
      </w:r>
    </w:p>
    <w:p w14:paraId="71322C6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CDE469B" w14:textId="77777777" w:rsidR="00F21C24" w:rsidRDefault="00F21C24" w:rsidP="00F21C24">
      <w:pPr>
        <w:rPr>
          <w:rFonts w:ascii="Arial" w:hAnsi="Arial" w:cs="Arial"/>
          <w:b/>
        </w:rPr>
      </w:pPr>
      <w:r>
        <w:rPr>
          <w:rFonts w:ascii="Arial" w:hAnsi="Arial" w:cs="Arial"/>
          <w:b/>
        </w:rPr>
        <w:t xml:space="preserve">Abstract: </w:t>
      </w:r>
    </w:p>
    <w:p w14:paraId="66478465" w14:textId="77777777" w:rsidR="00F21C24" w:rsidRDefault="00F21C24" w:rsidP="00F21C24">
      <w:r>
        <w:t>related to RP-240330</w:t>
      </w:r>
    </w:p>
    <w:p w14:paraId="60AEF998" w14:textId="77777777" w:rsidR="00F21C24" w:rsidRDefault="00F21C24" w:rsidP="00F21C24">
      <w:pPr>
        <w:rPr>
          <w:rFonts w:ascii="Arial" w:hAnsi="Arial" w:cs="Arial"/>
          <w:b/>
        </w:rPr>
      </w:pPr>
      <w:r>
        <w:rPr>
          <w:rFonts w:ascii="Arial" w:hAnsi="Arial" w:cs="Arial"/>
          <w:b/>
        </w:rPr>
        <w:t xml:space="preserve">Discussion: </w:t>
      </w:r>
    </w:p>
    <w:p w14:paraId="33AA336E" w14:textId="77777777" w:rsidR="00F21C24" w:rsidRDefault="00F21C24" w:rsidP="00F21C24">
      <w:r>
        <w:t>conclusion: plan is to introduce RAN4 REL-19 specs only after RAN #106 in Dec.24</w:t>
      </w:r>
    </w:p>
    <w:p w14:paraId="2383DC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C16CB" w14:textId="77777777" w:rsidR="00F21C24" w:rsidRDefault="00F21C24" w:rsidP="00F21C24">
      <w:pPr>
        <w:rPr>
          <w:rFonts w:ascii="Arial" w:hAnsi="Arial" w:cs="Arial"/>
          <w:b/>
          <w:sz w:val="24"/>
        </w:rPr>
      </w:pPr>
      <w:r>
        <w:rPr>
          <w:rFonts w:ascii="Arial" w:hAnsi="Arial" w:cs="Arial"/>
          <w:b/>
          <w:color w:val="0000FF"/>
          <w:sz w:val="24"/>
        </w:rPr>
        <w:t>RP-240452</w:t>
      </w:r>
      <w:r>
        <w:rPr>
          <w:rFonts w:ascii="Arial" w:hAnsi="Arial" w:cs="Arial"/>
          <w:b/>
          <w:color w:val="0000FF"/>
          <w:sz w:val="24"/>
        </w:rPr>
        <w:tab/>
      </w:r>
      <w:r>
        <w:rPr>
          <w:rFonts w:ascii="Arial" w:hAnsi="Arial" w:cs="Arial"/>
          <w:b/>
          <w:sz w:val="24"/>
        </w:rPr>
        <w:t>MediaTek Views on RAN4 Rel-19: Overview</w:t>
      </w:r>
    </w:p>
    <w:p w14:paraId="28F3316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4BA2298" w14:textId="77777777" w:rsidR="00F21C24" w:rsidRDefault="00F21C24" w:rsidP="00F21C24">
      <w:pPr>
        <w:rPr>
          <w:rFonts w:ascii="Arial" w:hAnsi="Arial" w:cs="Arial"/>
          <w:b/>
        </w:rPr>
      </w:pPr>
      <w:r>
        <w:rPr>
          <w:rFonts w:ascii="Arial" w:hAnsi="Arial" w:cs="Arial"/>
          <w:b/>
        </w:rPr>
        <w:t xml:space="preserve">Abstract: </w:t>
      </w:r>
    </w:p>
    <w:p w14:paraId="43CDD837" w14:textId="77777777" w:rsidR="00F21C24" w:rsidRDefault="00F21C24" w:rsidP="00F21C24">
      <w:r>
        <w:t>RAN4 package overview vs RP-240019</w:t>
      </w:r>
    </w:p>
    <w:p w14:paraId="4AEC9C4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3677D" w14:textId="77777777" w:rsidR="00F21C24" w:rsidRDefault="00F21C24" w:rsidP="00F21C24">
      <w:pPr>
        <w:rPr>
          <w:rFonts w:ascii="Arial" w:hAnsi="Arial" w:cs="Arial"/>
          <w:b/>
          <w:sz w:val="24"/>
        </w:rPr>
      </w:pPr>
      <w:r>
        <w:rPr>
          <w:rFonts w:ascii="Arial" w:hAnsi="Arial" w:cs="Arial"/>
          <w:b/>
          <w:color w:val="0000FF"/>
          <w:sz w:val="24"/>
        </w:rPr>
        <w:t>RP-240543</w:t>
      </w:r>
      <w:r>
        <w:rPr>
          <w:rFonts w:ascii="Arial" w:hAnsi="Arial" w:cs="Arial"/>
          <w:b/>
          <w:color w:val="0000FF"/>
          <w:sz w:val="24"/>
        </w:rPr>
        <w:tab/>
      </w:r>
      <w:r>
        <w:rPr>
          <w:rFonts w:ascii="Arial" w:hAnsi="Arial" w:cs="Arial"/>
          <w:b/>
          <w:sz w:val="24"/>
        </w:rPr>
        <w:t>Views on Rel-19 RAN4 scope</w:t>
      </w:r>
    </w:p>
    <w:p w14:paraId="39162C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A1C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BE44" w14:textId="77777777" w:rsidR="00F21C24" w:rsidRDefault="00F21C24" w:rsidP="00F21C24">
      <w:pPr>
        <w:pStyle w:val="Heading5"/>
      </w:pPr>
      <w:bookmarkStart w:id="114" w:name="_Toc164542107"/>
      <w:bookmarkStart w:id="115" w:name="_Toc165070009"/>
      <w:r>
        <w:t>9.1.4.1</w:t>
      </w:r>
      <w:r>
        <w:tab/>
        <w:t>Candidate UE RF topics</w:t>
      </w:r>
      <w:bookmarkEnd w:id="114"/>
      <w:bookmarkEnd w:id="115"/>
    </w:p>
    <w:p w14:paraId="674D1EC7" w14:textId="77777777" w:rsidR="00F21C24" w:rsidRDefault="00F21C24" w:rsidP="00F21C24">
      <w:pPr>
        <w:rPr>
          <w:rFonts w:ascii="Arial" w:hAnsi="Arial" w:cs="Arial"/>
          <w:b/>
          <w:sz w:val="24"/>
        </w:rPr>
      </w:pPr>
      <w:r>
        <w:rPr>
          <w:rFonts w:ascii="Arial" w:hAnsi="Arial" w:cs="Arial"/>
          <w:b/>
          <w:color w:val="0000FF"/>
          <w:sz w:val="24"/>
        </w:rPr>
        <w:t>RP-240067</w:t>
      </w:r>
      <w:r>
        <w:rPr>
          <w:rFonts w:ascii="Arial" w:hAnsi="Arial" w:cs="Arial"/>
          <w:b/>
          <w:color w:val="0000FF"/>
          <w:sz w:val="24"/>
        </w:rPr>
        <w:tab/>
      </w:r>
      <w:r>
        <w:rPr>
          <w:rFonts w:ascii="Arial" w:hAnsi="Arial" w:cs="Arial"/>
          <w:b/>
          <w:sz w:val="24"/>
        </w:rPr>
        <w:t>Proposals on UE RF topics for Rel-19</w:t>
      </w:r>
    </w:p>
    <w:p w14:paraId="14A29D99"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D84C03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ACD8" w14:textId="77777777" w:rsidR="00F21C24" w:rsidRDefault="00F21C24" w:rsidP="00F21C24">
      <w:pPr>
        <w:rPr>
          <w:rFonts w:ascii="Arial" w:hAnsi="Arial" w:cs="Arial"/>
          <w:b/>
          <w:sz w:val="24"/>
        </w:rPr>
      </w:pPr>
      <w:r>
        <w:rPr>
          <w:rFonts w:ascii="Arial" w:hAnsi="Arial" w:cs="Arial"/>
          <w:b/>
          <w:color w:val="0000FF"/>
          <w:sz w:val="24"/>
        </w:rPr>
        <w:t>RP-240109</w:t>
      </w:r>
      <w:r>
        <w:rPr>
          <w:rFonts w:ascii="Arial" w:hAnsi="Arial" w:cs="Arial"/>
          <w:b/>
          <w:color w:val="0000FF"/>
          <w:sz w:val="24"/>
        </w:rPr>
        <w:tab/>
      </w:r>
      <w:r>
        <w:rPr>
          <w:rFonts w:ascii="Arial" w:hAnsi="Arial" w:cs="Arial"/>
          <w:b/>
          <w:sz w:val="24"/>
        </w:rPr>
        <w:t>Views on R19 candidate UE RF topics</w:t>
      </w:r>
    </w:p>
    <w:p w14:paraId="4226954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D3A01E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332B" w14:textId="77777777" w:rsidR="00F21C24" w:rsidRDefault="00F21C24" w:rsidP="00F21C24">
      <w:pPr>
        <w:rPr>
          <w:rFonts w:ascii="Arial" w:hAnsi="Arial" w:cs="Arial"/>
          <w:b/>
          <w:sz w:val="24"/>
        </w:rPr>
      </w:pPr>
      <w:r>
        <w:rPr>
          <w:rFonts w:ascii="Arial" w:hAnsi="Arial" w:cs="Arial"/>
          <w:b/>
          <w:color w:val="0000FF"/>
          <w:sz w:val="24"/>
        </w:rPr>
        <w:t>RP-240130</w:t>
      </w:r>
      <w:r>
        <w:rPr>
          <w:rFonts w:ascii="Arial" w:hAnsi="Arial" w:cs="Arial"/>
          <w:b/>
          <w:color w:val="0000FF"/>
          <w:sz w:val="24"/>
        </w:rPr>
        <w:tab/>
      </w:r>
      <w:r>
        <w:rPr>
          <w:rFonts w:ascii="Arial" w:hAnsi="Arial" w:cs="Arial"/>
          <w:b/>
          <w:sz w:val="24"/>
        </w:rPr>
        <w:t>Views on RAN4 UE RF</w:t>
      </w:r>
    </w:p>
    <w:p w14:paraId="597FC53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5BD016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B2E1" w14:textId="77777777" w:rsidR="00F21C24" w:rsidRDefault="00F21C24" w:rsidP="00F21C24">
      <w:pPr>
        <w:rPr>
          <w:rFonts w:ascii="Arial" w:hAnsi="Arial" w:cs="Arial"/>
          <w:b/>
          <w:sz w:val="24"/>
        </w:rPr>
      </w:pPr>
      <w:r>
        <w:rPr>
          <w:rFonts w:ascii="Arial" w:hAnsi="Arial" w:cs="Arial"/>
          <w:b/>
          <w:color w:val="0000FF"/>
          <w:sz w:val="24"/>
        </w:rPr>
        <w:t>RP-240152</w:t>
      </w:r>
      <w:r>
        <w:rPr>
          <w:rFonts w:ascii="Arial" w:hAnsi="Arial" w:cs="Arial"/>
          <w:b/>
          <w:color w:val="0000FF"/>
          <w:sz w:val="24"/>
        </w:rPr>
        <w:tab/>
      </w:r>
      <w:r>
        <w:rPr>
          <w:rFonts w:ascii="Arial" w:hAnsi="Arial" w:cs="Arial"/>
          <w:b/>
          <w:sz w:val="24"/>
        </w:rPr>
        <w:t>CMCC views on Rel-19 RAN4 RF topics</w:t>
      </w:r>
    </w:p>
    <w:p w14:paraId="2997140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E7B2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31CF" w14:textId="77777777" w:rsidR="00F21C24" w:rsidRDefault="00F21C24" w:rsidP="00F21C24">
      <w:pPr>
        <w:rPr>
          <w:rFonts w:ascii="Arial" w:hAnsi="Arial" w:cs="Arial"/>
          <w:b/>
          <w:sz w:val="24"/>
        </w:rPr>
      </w:pPr>
      <w:r>
        <w:rPr>
          <w:rFonts w:ascii="Arial" w:hAnsi="Arial" w:cs="Arial"/>
          <w:b/>
          <w:color w:val="0000FF"/>
          <w:sz w:val="24"/>
        </w:rPr>
        <w:t>RP-240253</w:t>
      </w:r>
      <w:r>
        <w:rPr>
          <w:rFonts w:ascii="Arial" w:hAnsi="Arial" w:cs="Arial"/>
          <w:b/>
          <w:color w:val="0000FF"/>
          <w:sz w:val="24"/>
        </w:rPr>
        <w:tab/>
      </w:r>
      <w:r>
        <w:rPr>
          <w:rFonts w:ascii="Arial" w:hAnsi="Arial" w:cs="Arial"/>
          <w:b/>
          <w:sz w:val="24"/>
        </w:rPr>
        <w:t>Proposed objectives for the UE RF RAN4 Rel-19 package</w:t>
      </w:r>
    </w:p>
    <w:p w14:paraId="0A439A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884BB2" w14:textId="77777777" w:rsidR="00F21C24" w:rsidRDefault="00F21C24" w:rsidP="00F21C24">
      <w:pPr>
        <w:rPr>
          <w:rFonts w:ascii="Arial" w:hAnsi="Arial" w:cs="Arial"/>
          <w:b/>
        </w:rPr>
      </w:pPr>
      <w:r>
        <w:rPr>
          <w:rFonts w:ascii="Arial" w:hAnsi="Arial" w:cs="Arial"/>
          <w:b/>
        </w:rPr>
        <w:t xml:space="preserve">Abstract: </w:t>
      </w:r>
    </w:p>
    <w:p w14:paraId="2DCCCE6C" w14:textId="77777777" w:rsidR="00F21C24" w:rsidRDefault="00F21C24" w:rsidP="00F21C24">
      <w:r>
        <w:t>This contribution contains views on items included in the "Proposed Summary for RAN Rel-19 Package: RAN4 Part" by the RAN and RAN4 chairs</w:t>
      </w:r>
    </w:p>
    <w:p w14:paraId="2517C8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61527" w14:textId="77777777" w:rsidR="00F21C24" w:rsidRDefault="00F21C24" w:rsidP="00F21C24">
      <w:pPr>
        <w:rPr>
          <w:rFonts w:ascii="Arial" w:hAnsi="Arial" w:cs="Arial"/>
          <w:b/>
          <w:sz w:val="24"/>
        </w:rPr>
      </w:pPr>
      <w:r>
        <w:rPr>
          <w:rFonts w:ascii="Arial" w:hAnsi="Arial" w:cs="Arial"/>
          <w:b/>
          <w:color w:val="0000FF"/>
          <w:sz w:val="24"/>
        </w:rPr>
        <w:t>RP-240257</w:t>
      </w:r>
      <w:r>
        <w:rPr>
          <w:rFonts w:ascii="Arial" w:hAnsi="Arial" w:cs="Arial"/>
          <w:b/>
          <w:color w:val="0000FF"/>
          <w:sz w:val="24"/>
        </w:rPr>
        <w:tab/>
      </w:r>
      <w:r>
        <w:rPr>
          <w:rFonts w:ascii="Arial" w:hAnsi="Arial" w:cs="Arial"/>
          <w:b/>
          <w:sz w:val="24"/>
        </w:rPr>
        <w:t>UE RF topics for Rel-19</w:t>
      </w:r>
    </w:p>
    <w:p w14:paraId="1346274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5C90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0A34C" w14:textId="77777777" w:rsidR="00F21C24" w:rsidRDefault="00F21C24" w:rsidP="00F21C24">
      <w:pPr>
        <w:rPr>
          <w:rFonts w:ascii="Arial" w:hAnsi="Arial" w:cs="Arial"/>
          <w:b/>
          <w:sz w:val="24"/>
        </w:rPr>
      </w:pPr>
      <w:r>
        <w:rPr>
          <w:rFonts w:ascii="Arial" w:hAnsi="Arial" w:cs="Arial"/>
          <w:b/>
          <w:color w:val="0000FF"/>
          <w:sz w:val="24"/>
        </w:rPr>
        <w:t>RP-240312</w:t>
      </w:r>
      <w:r>
        <w:rPr>
          <w:rFonts w:ascii="Arial" w:hAnsi="Arial" w:cs="Arial"/>
          <w:b/>
          <w:color w:val="0000FF"/>
          <w:sz w:val="24"/>
        </w:rPr>
        <w:tab/>
      </w:r>
      <w:r>
        <w:rPr>
          <w:rFonts w:ascii="Arial" w:hAnsi="Arial" w:cs="Arial"/>
          <w:b/>
          <w:sz w:val="24"/>
        </w:rPr>
        <w:t>R19 UE RF enhancement</w:t>
      </w:r>
    </w:p>
    <w:p w14:paraId="23F5743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A7891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FA47F" w14:textId="77777777" w:rsidR="00F21C24" w:rsidRDefault="00F21C24" w:rsidP="00F21C24">
      <w:pPr>
        <w:rPr>
          <w:rFonts w:ascii="Arial" w:hAnsi="Arial" w:cs="Arial"/>
          <w:b/>
          <w:sz w:val="24"/>
        </w:rPr>
      </w:pPr>
      <w:r>
        <w:rPr>
          <w:rFonts w:ascii="Arial" w:hAnsi="Arial" w:cs="Arial"/>
          <w:b/>
          <w:color w:val="0000FF"/>
          <w:sz w:val="24"/>
        </w:rPr>
        <w:t>RP-240327</w:t>
      </w:r>
      <w:r>
        <w:rPr>
          <w:rFonts w:ascii="Arial" w:hAnsi="Arial" w:cs="Arial"/>
          <w:b/>
          <w:color w:val="0000FF"/>
          <w:sz w:val="24"/>
        </w:rPr>
        <w:tab/>
      </w:r>
      <w:r>
        <w:rPr>
          <w:rFonts w:ascii="Arial" w:hAnsi="Arial" w:cs="Arial"/>
          <w:b/>
          <w:sz w:val="24"/>
        </w:rPr>
        <w:t>Proposals on Rel-19 RAN4-led UE RF</w:t>
      </w:r>
    </w:p>
    <w:p w14:paraId="21D6693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39901F7A" w14:textId="77777777" w:rsidR="00F21C24" w:rsidRDefault="00F21C24" w:rsidP="00F21C24">
      <w:pPr>
        <w:rPr>
          <w:rFonts w:ascii="Arial" w:hAnsi="Arial" w:cs="Arial"/>
          <w:b/>
        </w:rPr>
      </w:pPr>
      <w:r>
        <w:rPr>
          <w:rFonts w:ascii="Arial" w:hAnsi="Arial" w:cs="Arial"/>
          <w:b/>
        </w:rPr>
        <w:t xml:space="preserve">Abstract: </w:t>
      </w:r>
    </w:p>
    <w:p w14:paraId="69146EBF" w14:textId="77777777" w:rsidR="00F21C24" w:rsidRDefault="00F21C24" w:rsidP="00F21C24">
      <w:r>
        <w:t>Proposals on Rel-19 RAN4-led RF</w:t>
      </w:r>
    </w:p>
    <w:p w14:paraId="4FE99703" w14:textId="77777777" w:rsidR="00F21C24" w:rsidRDefault="00F21C24" w:rsidP="00F21C24"/>
    <w:p w14:paraId="4F5331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E575B" w14:textId="77777777" w:rsidR="00F21C24" w:rsidRDefault="00F21C24" w:rsidP="00F21C24">
      <w:pPr>
        <w:rPr>
          <w:rFonts w:ascii="Arial" w:hAnsi="Arial" w:cs="Arial"/>
          <w:b/>
          <w:sz w:val="24"/>
        </w:rPr>
      </w:pPr>
      <w:r>
        <w:rPr>
          <w:rFonts w:ascii="Arial" w:hAnsi="Arial" w:cs="Arial"/>
          <w:b/>
          <w:color w:val="0000FF"/>
          <w:sz w:val="24"/>
        </w:rPr>
        <w:t>RP-240331</w:t>
      </w:r>
      <w:r>
        <w:rPr>
          <w:rFonts w:ascii="Arial" w:hAnsi="Arial" w:cs="Arial"/>
          <w:b/>
          <w:color w:val="0000FF"/>
          <w:sz w:val="24"/>
        </w:rPr>
        <w:tab/>
      </w:r>
      <w:r>
        <w:rPr>
          <w:rFonts w:ascii="Arial" w:hAnsi="Arial" w:cs="Arial"/>
          <w:b/>
          <w:sz w:val="24"/>
        </w:rPr>
        <w:t>Views on UE RF topics for Rel-19</w:t>
      </w:r>
    </w:p>
    <w:p w14:paraId="00BA1368"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872B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4D05" w14:textId="77777777" w:rsidR="00F21C24" w:rsidRDefault="00F21C24" w:rsidP="00F21C24">
      <w:pPr>
        <w:rPr>
          <w:rFonts w:ascii="Arial" w:hAnsi="Arial" w:cs="Arial"/>
          <w:b/>
          <w:sz w:val="24"/>
        </w:rPr>
      </w:pPr>
      <w:r>
        <w:rPr>
          <w:rFonts w:ascii="Arial" w:hAnsi="Arial" w:cs="Arial"/>
          <w:b/>
          <w:color w:val="0000FF"/>
          <w:sz w:val="24"/>
        </w:rPr>
        <w:t>RP-240349</w:t>
      </w:r>
      <w:r>
        <w:rPr>
          <w:rFonts w:ascii="Arial" w:hAnsi="Arial" w:cs="Arial"/>
          <w:b/>
          <w:color w:val="0000FF"/>
          <w:sz w:val="24"/>
        </w:rPr>
        <w:tab/>
      </w:r>
      <w:r>
        <w:rPr>
          <w:rFonts w:ascii="Arial" w:hAnsi="Arial" w:cs="Arial"/>
          <w:b/>
          <w:sz w:val="24"/>
        </w:rPr>
        <w:t>Views on candidate UE RF topics for RAN4 Rel-19</w:t>
      </w:r>
    </w:p>
    <w:p w14:paraId="712AA28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AA6D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F6BC1" w14:textId="77777777" w:rsidR="00F21C24" w:rsidRDefault="00F21C24" w:rsidP="00F21C24">
      <w:pPr>
        <w:rPr>
          <w:rFonts w:ascii="Arial" w:hAnsi="Arial" w:cs="Arial"/>
          <w:b/>
          <w:sz w:val="24"/>
        </w:rPr>
      </w:pPr>
      <w:r>
        <w:rPr>
          <w:rFonts w:ascii="Arial" w:hAnsi="Arial" w:cs="Arial"/>
          <w:b/>
          <w:color w:val="0000FF"/>
          <w:sz w:val="24"/>
        </w:rPr>
        <w:t>RP-240376</w:t>
      </w:r>
      <w:r>
        <w:rPr>
          <w:rFonts w:ascii="Arial" w:hAnsi="Arial" w:cs="Arial"/>
          <w:b/>
          <w:color w:val="0000FF"/>
          <w:sz w:val="24"/>
        </w:rPr>
        <w:tab/>
      </w:r>
      <w:r>
        <w:rPr>
          <w:rFonts w:ascii="Arial" w:hAnsi="Arial" w:cs="Arial"/>
          <w:b/>
          <w:sz w:val="24"/>
        </w:rPr>
        <w:t>Views on the scope of R19 UE RF topics</w:t>
      </w:r>
    </w:p>
    <w:p w14:paraId="4A4583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7D6CF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231C" w14:textId="77777777" w:rsidR="00F21C24" w:rsidRDefault="00F21C24" w:rsidP="00F21C24">
      <w:pPr>
        <w:rPr>
          <w:rFonts w:ascii="Arial" w:hAnsi="Arial" w:cs="Arial"/>
          <w:b/>
          <w:sz w:val="24"/>
        </w:rPr>
      </w:pPr>
      <w:r>
        <w:rPr>
          <w:rFonts w:ascii="Arial" w:hAnsi="Arial" w:cs="Arial"/>
          <w:b/>
          <w:color w:val="0000FF"/>
          <w:sz w:val="24"/>
        </w:rPr>
        <w:t>RP-240394</w:t>
      </w:r>
      <w:r>
        <w:rPr>
          <w:rFonts w:ascii="Arial" w:hAnsi="Arial" w:cs="Arial"/>
          <w:b/>
          <w:color w:val="0000FF"/>
          <w:sz w:val="24"/>
        </w:rPr>
        <w:tab/>
      </w:r>
      <w:r>
        <w:rPr>
          <w:rFonts w:ascii="Arial" w:hAnsi="Arial" w:cs="Arial"/>
          <w:b/>
          <w:sz w:val="24"/>
        </w:rPr>
        <w:t>Views on Rel-19 UE RF topics</w:t>
      </w:r>
    </w:p>
    <w:p w14:paraId="5BDCAA2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7C6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8D87" w14:textId="77777777" w:rsidR="00F21C24" w:rsidRDefault="00F21C24" w:rsidP="00F21C24">
      <w:pPr>
        <w:rPr>
          <w:rFonts w:ascii="Arial" w:hAnsi="Arial" w:cs="Arial"/>
          <w:b/>
          <w:sz w:val="24"/>
        </w:rPr>
      </w:pPr>
      <w:r>
        <w:rPr>
          <w:rFonts w:ascii="Arial" w:hAnsi="Arial" w:cs="Arial"/>
          <w:b/>
          <w:color w:val="0000FF"/>
          <w:sz w:val="24"/>
        </w:rPr>
        <w:t>RP-240404</w:t>
      </w:r>
      <w:r>
        <w:rPr>
          <w:rFonts w:ascii="Arial" w:hAnsi="Arial" w:cs="Arial"/>
          <w:b/>
          <w:color w:val="0000FF"/>
          <w:sz w:val="24"/>
        </w:rPr>
        <w:tab/>
      </w:r>
      <w:r>
        <w:rPr>
          <w:rFonts w:ascii="Arial" w:hAnsi="Arial" w:cs="Arial"/>
          <w:b/>
          <w:sz w:val="24"/>
        </w:rPr>
        <w:t>Views on R19 RAN4 UE RF topics</w:t>
      </w:r>
    </w:p>
    <w:p w14:paraId="32585F5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34E6AA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DEDD7" w14:textId="77777777" w:rsidR="00F21C24" w:rsidRDefault="00F21C24" w:rsidP="00F21C24">
      <w:pPr>
        <w:rPr>
          <w:rFonts w:ascii="Arial" w:hAnsi="Arial" w:cs="Arial"/>
          <w:b/>
          <w:sz w:val="24"/>
        </w:rPr>
      </w:pPr>
      <w:r>
        <w:rPr>
          <w:rFonts w:ascii="Arial" w:hAnsi="Arial" w:cs="Arial"/>
          <w:b/>
          <w:color w:val="0000FF"/>
          <w:sz w:val="24"/>
        </w:rPr>
        <w:t>RP-240429</w:t>
      </w:r>
      <w:r>
        <w:rPr>
          <w:rFonts w:ascii="Arial" w:hAnsi="Arial" w:cs="Arial"/>
          <w:b/>
          <w:color w:val="0000FF"/>
          <w:sz w:val="24"/>
        </w:rPr>
        <w:tab/>
      </w:r>
      <w:r>
        <w:rPr>
          <w:rFonts w:ascii="Arial" w:hAnsi="Arial" w:cs="Arial"/>
          <w:b/>
          <w:sz w:val="24"/>
        </w:rPr>
        <w:t>Views on UE RF topics for Rel-19</w:t>
      </w:r>
    </w:p>
    <w:p w14:paraId="187A504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65EE3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F64BB" w14:textId="77777777" w:rsidR="00F21C24" w:rsidRDefault="00F21C24" w:rsidP="00F21C24">
      <w:pPr>
        <w:rPr>
          <w:rFonts w:ascii="Arial" w:hAnsi="Arial" w:cs="Arial"/>
          <w:b/>
          <w:sz w:val="24"/>
        </w:rPr>
      </w:pPr>
      <w:r>
        <w:rPr>
          <w:rFonts w:ascii="Arial" w:hAnsi="Arial" w:cs="Arial"/>
          <w:b/>
          <w:color w:val="0000FF"/>
          <w:sz w:val="24"/>
        </w:rPr>
        <w:t>RP-240453</w:t>
      </w:r>
      <w:r>
        <w:rPr>
          <w:rFonts w:ascii="Arial" w:hAnsi="Arial" w:cs="Arial"/>
          <w:b/>
          <w:color w:val="0000FF"/>
          <w:sz w:val="24"/>
        </w:rPr>
        <w:tab/>
      </w:r>
      <w:r>
        <w:rPr>
          <w:rFonts w:ascii="Arial" w:hAnsi="Arial" w:cs="Arial"/>
          <w:b/>
          <w:sz w:val="24"/>
        </w:rPr>
        <w:t>MediaTek Views on RAN4 Rel-19: UE RF</w:t>
      </w:r>
    </w:p>
    <w:p w14:paraId="287823B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3FFE048" w14:textId="77777777" w:rsidR="00F21C24" w:rsidRDefault="00F21C24" w:rsidP="00F21C24">
      <w:pPr>
        <w:rPr>
          <w:rFonts w:ascii="Arial" w:hAnsi="Arial" w:cs="Arial"/>
          <w:b/>
        </w:rPr>
      </w:pPr>
      <w:r>
        <w:rPr>
          <w:rFonts w:ascii="Arial" w:hAnsi="Arial" w:cs="Arial"/>
          <w:b/>
        </w:rPr>
        <w:t xml:space="preserve">Abstract: </w:t>
      </w:r>
    </w:p>
    <w:p w14:paraId="2A4BDCBC" w14:textId="77777777" w:rsidR="00F21C24" w:rsidRDefault="00F21C24" w:rsidP="00F21C24">
      <w:r>
        <w:t>UE RF</w:t>
      </w:r>
    </w:p>
    <w:p w14:paraId="3B5FE3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3461" w14:textId="77777777" w:rsidR="00F21C24" w:rsidRDefault="00F21C24" w:rsidP="00F21C24">
      <w:pPr>
        <w:rPr>
          <w:rFonts w:ascii="Arial" w:hAnsi="Arial" w:cs="Arial"/>
          <w:b/>
          <w:sz w:val="24"/>
        </w:rPr>
      </w:pPr>
      <w:r>
        <w:rPr>
          <w:rFonts w:ascii="Arial" w:hAnsi="Arial" w:cs="Arial"/>
          <w:b/>
          <w:color w:val="0000FF"/>
          <w:sz w:val="24"/>
        </w:rPr>
        <w:t>RP-240469</w:t>
      </w:r>
      <w:r>
        <w:rPr>
          <w:rFonts w:ascii="Arial" w:hAnsi="Arial" w:cs="Arial"/>
          <w:b/>
          <w:color w:val="0000FF"/>
          <w:sz w:val="24"/>
        </w:rPr>
        <w:tab/>
      </w:r>
      <w:r>
        <w:rPr>
          <w:rFonts w:ascii="Arial" w:hAnsi="Arial" w:cs="Arial"/>
          <w:b/>
          <w:sz w:val="24"/>
        </w:rPr>
        <w:t>Views on Rel-19 UE RF enhancement</w:t>
      </w:r>
    </w:p>
    <w:p w14:paraId="0BC15D5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42655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BF91B" w14:textId="77777777" w:rsidR="00F21C24" w:rsidRDefault="00F21C24" w:rsidP="00F21C24">
      <w:pPr>
        <w:rPr>
          <w:rFonts w:ascii="Arial" w:hAnsi="Arial" w:cs="Arial"/>
          <w:b/>
          <w:sz w:val="24"/>
        </w:rPr>
      </w:pPr>
      <w:r>
        <w:rPr>
          <w:rFonts w:ascii="Arial" w:hAnsi="Arial" w:cs="Arial"/>
          <w:b/>
          <w:color w:val="0000FF"/>
          <w:sz w:val="24"/>
        </w:rPr>
        <w:t>RP-240544</w:t>
      </w:r>
      <w:r>
        <w:rPr>
          <w:rFonts w:ascii="Arial" w:hAnsi="Arial" w:cs="Arial"/>
          <w:b/>
          <w:color w:val="0000FF"/>
          <w:sz w:val="24"/>
        </w:rPr>
        <w:tab/>
      </w:r>
      <w:r>
        <w:rPr>
          <w:rFonts w:ascii="Arial" w:hAnsi="Arial" w:cs="Arial"/>
          <w:b/>
          <w:sz w:val="24"/>
        </w:rPr>
        <w:t>Views on Rel-19 RAN4 UE RF topics</w:t>
      </w:r>
    </w:p>
    <w:p w14:paraId="69804B3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D23E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11BC" w14:textId="77777777" w:rsidR="00F21C24" w:rsidRDefault="00F21C24" w:rsidP="00F21C24">
      <w:pPr>
        <w:rPr>
          <w:rFonts w:ascii="Arial" w:hAnsi="Arial" w:cs="Arial"/>
          <w:b/>
          <w:sz w:val="24"/>
        </w:rPr>
      </w:pPr>
      <w:r>
        <w:rPr>
          <w:rFonts w:ascii="Arial" w:hAnsi="Arial" w:cs="Arial"/>
          <w:b/>
          <w:color w:val="0000FF"/>
          <w:sz w:val="24"/>
        </w:rPr>
        <w:t>RP-240041</w:t>
      </w:r>
      <w:r>
        <w:rPr>
          <w:rFonts w:ascii="Arial" w:hAnsi="Arial" w:cs="Arial"/>
          <w:b/>
          <w:color w:val="0000FF"/>
          <w:sz w:val="24"/>
        </w:rPr>
        <w:tab/>
      </w:r>
      <w:r>
        <w:rPr>
          <w:rFonts w:ascii="Arial" w:hAnsi="Arial" w:cs="Arial"/>
          <w:b/>
          <w:sz w:val="24"/>
        </w:rPr>
        <w:t>Commercial motivations for handling fragmented spectrum</w:t>
      </w:r>
    </w:p>
    <w:p w14:paraId="03EA2727"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Limited</w:t>
      </w:r>
    </w:p>
    <w:p w14:paraId="48ECAC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25BD9" w14:textId="77777777" w:rsidR="00F21C24" w:rsidRDefault="00F21C24" w:rsidP="00F21C24">
      <w:pPr>
        <w:rPr>
          <w:rFonts w:ascii="Arial" w:hAnsi="Arial" w:cs="Arial"/>
          <w:b/>
          <w:sz w:val="24"/>
        </w:rPr>
      </w:pPr>
      <w:r>
        <w:rPr>
          <w:rFonts w:ascii="Arial" w:hAnsi="Arial" w:cs="Arial"/>
          <w:b/>
          <w:color w:val="0000FF"/>
          <w:sz w:val="24"/>
        </w:rPr>
        <w:t>RP-240503</w:t>
      </w:r>
      <w:r>
        <w:rPr>
          <w:rFonts w:ascii="Arial" w:hAnsi="Arial" w:cs="Arial"/>
          <w:b/>
          <w:color w:val="0000FF"/>
          <w:sz w:val="24"/>
        </w:rPr>
        <w:tab/>
      </w:r>
      <w:r>
        <w:rPr>
          <w:rFonts w:ascii="Arial" w:hAnsi="Arial" w:cs="Arial"/>
          <w:b/>
          <w:sz w:val="24"/>
        </w:rPr>
        <w:t>Effective utilization of fragmented FR1 carriers in the DL</w:t>
      </w:r>
    </w:p>
    <w:p w14:paraId="1BDA72D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Nokia, Nokia Shanghai Bell, Telstra, T-Mobile USA, US Cellular, Spark NZ Ltd, Southern Linc, AT&amp;T</w:t>
      </w:r>
    </w:p>
    <w:p w14:paraId="2674883C" w14:textId="77777777" w:rsidR="00F21C24" w:rsidRDefault="00F21C24" w:rsidP="00F21C24">
      <w:pPr>
        <w:rPr>
          <w:rFonts w:ascii="Arial" w:hAnsi="Arial" w:cs="Arial"/>
          <w:b/>
        </w:rPr>
      </w:pPr>
      <w:r>
        <w:rPr>
          <w:rFonts w:ascii="Arial" w:hAnsi="Arial" w:cs="Arial"/>
          <w:b/>
        </w:rPr>
        <w:t xml:space="preserve">Discussion: </w:t>
      </w:r>
    </w:p>
    <w:p w14:paraId="5F9B2F60" w14:textId="77777777" w:rsidR="00F21C24" w:rsidRDefault="00F21C24" w:rsidP="00F21C24">
      <w:r>
        <w:t>AT&amp;T: we also support the Tdoc</w:t>
      </w:r>
    </w:p>
    <w:p w14:paraId="5F755D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1895" w14:textId="77777777" w:rsidR="00F21C24" w:rsidRDefault="00F21C24" w:rsidP="00F21C24">
      <w:pPr>
        <w:rPr>
          <w:rFonts w:ascii="Arial" w:hAnsi="Arial" w:cs="Arial"/>
          <w:b/>
          <w:sz w:val="24"/>
        </w:rPr>
      </w:pPr>
      <w:r>
        <w:rPr>
          <w:rFonts w:ascii="Arial" w:hAnsi="Arial" w:cs="Arial"/>
          <w:b/>
          <w:color w:val="0000FF"/>
          <w:sz w:val="24"/>
        </w:rPr>
        <w:t>RP-240498</w:t>
      </w:r>
      <w:r>
        <w:rPr>
          <w:rFonts w:ascii="Arial" w:hAnsi="Arial" w:cs="Arial"/>
          <w:b/>
          <w:color w:val="0000FF"/>
          <w:sz w:val="24"/>
        </w:rPr>
        <w:tab/>
      </w:r>
      <w:r>
        <w:rPr>
          <w:rFonts w:ascii="Arial" w:hAnsi="Arial" w:cs="Arial"/>
          <w:b/>
          <w:sz w:val="24"/>
        </w:rPr>
        <w:t>Way Forward on Fragmented Carriers in Rel-19</w:t>
      </w:r>
    </w:p>
    <w:p w14:paraId="4995D5C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T-Mobile USA, Nokia, Telstra, US Cellular, Spark NZ Ltd</w:t>
      </w:r>
    </w:p>
    <w:p w14:paraId="143748B4" w14:textId="77777777" w:rsidR="00F21C24" w:rsidRDefault="00F21C24" w:rsidP="00F21C24">
      <w:pPr>
        <w:rPr>
          <w:rFonts w:ascii="Arial" w:hAnsi="Arial" w:cs="Arial"/>
          <w:b/>
        </w:rPr>
      </w:pPr>
      <w:r>
        <w:rPr>
          <w:rFonts w:ascii="Arial" w:hAnsi="Arial" w:cs="Arial"/>
          <w:b/>
        </w:rPr>
        <w:t xml:space="preserve">Abstract: </w:t>
      </w:r>
    </w:p>
    <w:p w14:paraId="27ECDC36" w14:textId="77777777" w:rsidR="00F21C24" w:rsidRDefault="00F21C24" w:rsidP="00F21C24">
      <w:r>
        <w:t>Way Forward on Fragmented Carriers in Rel-19</w:t>
      </w:r>
    </w:p>
    <w:p w14:paraId="44C8CDA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RP-240768</w:t>
      </w:r>
      <w:r>
        <w:rPr>
          <w:color w:val="993300"/>
          <w:u w:val="single"/>
        </w:rPr>
        <w:t>.</w:t>
      </w:r>
    </w:p>
    <w:p w14:paraId="66861E76" w14:textId="77777777" w:rsidR="00F21C24" w:rsidRDefault="00F21C24" w:rsidP="00F21C24">
      <w:pPr>
        <w:rPr>
          <w:rFonts w:ascii="Arial" w:hAnsi="Arial" w:cs="Arial"/>
          <w:b/>
          <w:sz w:val="24"/>
        </w:rPr>
      </w:pPr>
      <w:r>
        <w:rPr>
          <w:rFonts w:ascii="Arial" w:hAnsi="Arial" w:cs="Arial"/>
          <w:b/>
          <w:color w:val="0000FF"/>
          <w:sz w:val="24"/>
        </w:rPr>
        <w:t>RP-240768</w:t>
      </w:r>
      <w:r>
        <w:rPr>
          <w:rFonts w:ascii="Arial" w:hAnsi="Arial" w:cs="Arial"/>
          <w:b/>
          <w:color w:val="0000FF"/>
          <w:sz w:val="24"/>
        </w:rPr>
        <w:tab/>
      </w:r>
      <w:r>
        <w:rPr>
          <w:rFonts w:ascii="Arial" w:hAnsi="Arial" w:cs="Arial"/>
          <w:b/>
          <w:sz w:val="24"/>
        </w:rPr>
        <w:t>Way Forward on Fragmented Carriers in Rel-19</w:t>
      </w:r>
    </w:p>
    <w:p w14:paraId="424B87C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Nokia, Nokia Shanghai Bell, Telstra, T-Mobile USA, US Cellular, Spark NZ Ltd, Southern Linc, AT&amp;T, Verizon Wireless, CableLabs, Samsung, Apple, Ericsson, CHTTL, Intel</w:t>
      </w:r>
    </w:p>
    <w:p w14:paraId="66A5DC19" w14:textId="77777777" w:rsidR="00F21C24" w:rsidRDefault="00F21C24" w:rsidP="00F21C24">
      <w:pPr>
        <w:rPr>
          <w:color w:val="808080"/>
        </w:rPr>
      </w:pPr>
      <w:r>
        <w:rPr>
          <w:color w:val="808080"/>
        </w:rPr>
        <w:t>(Replaces RP-240498)</w:t>
      </w:r>
    </w:p>
    <w:p w14:paraId="03F9AB5D" w14:textId="77777777" w:rsidR="00F21C24" w:rsidRDefault="00F21C24" w:rsidP="00F21C24">
      <w:pPr>
        <w:rPr>
          <w:rFonts w:ascii="Arial" w:hAnsi="Arial" w:cs="Arial"/>
          <w:b/>
        </w:rPr>
      </w:pPr>
      <w:r>
        <w:rPr>
          <w:rFonts w:ascii="Arial" w:hAnsi="Arial" w:cs="Arial"/>
          <w:b/>
        </w:rPr>
        <w:t xml:space="preserve">Discussion: </w:t>
      </w:r>
    </w:p>
    <w:p w14:paraId="1C2FC111" w14:textId="77777777" w:rsidR="00F21C24" w:rsidRDefault="00F21C24" w:rsidP="00F21C24">
      <w:r>
        <w:t>conclusion: endorsed, corresponding SID will be approved in June 24 (is non-spectrum related)</w:t>
      </w:r>
    </w:p>
    <w:p w14:paraId="6F0E58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5EC3B" w14:textId="77777777" w:rsidR="00F21C24" w:rsidRDefault="00F21C24" w:rsidP="00F21C24">
      <w:pPr>
        <w:rPr>
          <w:rFonts w:ascii="Arial" w:hAnsi="Arial" w:cs="Arial"/>
          <w:b/>
          <w:sz w:val="24"/>
        </w:rPr>
      </w:pPr>
      <w:r>
        <w:rPr>
          <w:rFonts w:ascii="Arial" w:hAnsi="Arial" w:cs="Arial"/>
          <w:b/>
          <w:color w:val="0000FF"/>
          <w:sz w:val="24"/>
        </w:rPr>
        <w:t>RP-240165</w:t>
      </w:r>
      <w:r>
        <w:rPr>
          <w:rFonts w:ascii="Arial" w:hAnsi="Arial" w:cs="Arial"/>
          <w:b/>
          <w:color w:val="0000FF"/>
          <w:sz w:val="24"/>
        </w:rPr>
        <w:tab/>
      </w:r>
      <w:r>
        <w:rPr>
          <w:rFonts w:ascii="Arial" w:hAnsi="Arial" w:cs="Arial"/>
          <w:b/>
          <w:sz w:val="24"/>
        </w:rPr>
        <w:t>Further complexity reduction for eRedcap devices enabling single SKU design (SAW-less)</w:t>
      </w:r>
    </w:p>
    <w:p w14:paraId="3F545BB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Nordic Semiconductor ASA, Semtech, Sequans Communications, vivo, OPPO</w:t>
      </w:r>
    </w:p>
    <w:p w14:paraId="2250465E" w14:textId="77777777" w:rsidR="00F21C24" w:rsidRDefault="00F21C24" w:rsidP="00F21C24">
      <w:pPr>
        <w:rPr>
          <w:rFonts w:ascii="Arial" w:hAnsi="Arial" w:cs="Arial"/>
          <w:b/>
        </w:rPr>
      </w:pPr>
      <w:r>
        <w:rPr>
          <w:rFonts w:ascii="Arial" w:hAnsi="Arial" w:cs="Arial"/>
          <w:b/>
        </w:rPr>
        <w:t xml:space="preserve">Discussion: </w:t>
      </w:r>
    </w:p>
    <w:p w14:paraId="7CA83C6B" w14:textId="77777777" w:rsidR="00F21C24" w:rsidRDefault="00F21C24" w:rsidP="00F21C24">
      <w:r>
        <w:t>RAN chair: you can discuss this further offline but this will rather be for the Dec. window</w:t>
      </w:r>
    </w:p>
    <w:p w14:paraId="5D22BE85" w14:textId="77777777" w:rsidR="00F21C24" w:rsidRDefault="00F21C24" w:rsidP="00F21C24">
      <w:r>
        <w:t>NTT DOCOMO: also other emission limits need to be taken into account)</w:t>
      </w:r>
    </w:p>
    <w:p w14:paraId="18F3D2A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1E71" w14:textId="77777777" w:rsidR="00F21C24" w:rsidRDefault="00F21C24" w:rsidP="00F21C24">
      <w:pPr>
        <w:rPr>
          <w:rFonts w:ascii="Arial" w:hAnsi="Arial" w:cs="Arial"/>
          <w:b/>
          <w:sz w:val="24"/>
        </w:rPr>
      </w:pPr>
      <w:r>
        <w:rPr>
          <w:rFonts w:ascii="Arial" w:hAnsi="Arial" w:cs="Arial"/>
          <w:b/>
          <w:color w:val="0000FF"/>
          <w:sz w:val="24"/>
        </w:rPr>
        <w:t>RP-240486</w:t>
      </w:r>
      <w:r>
        <w:rPr>
          <w:rFonts w:ascii="Arial" w:hAnsi="Arial" w:cs="Arial"/>
          <w:b/>
          <w:color w:val="0000FF"/>
          <w:sz w:val="24"/>
        </w:rPr>
        <w:tab/>
      </w:r>
      <w:r>
        <w:rPr>
          <w:rFonts w:ascii="Arial" w:hAnsi="Arial" w:cs="Arial"/>
          <w:b/>
          <w:sz w:val="24"/>
        </w:rPr>
        <w:t>On Rel-19 High power UE (HPUE) support for EN-DC in Terrestrial Networks</w:t>
      </w:r>
    </w:p>
    <w:p w14:paraId="5CCDC3B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CDA4E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42F7F" w14:textId="77777777" w:rsidR="00F21C24" w:rsidRDefault="00F21C24" w:rsidP="00F21C24">
      <w:pPr>
        <w:rPr>
          <w:rFonts w:ascii="Arial" w:hAnsi="Arial" w:cs="Arial"/>
          <w:b/>
          <w:sz w:val="24"/>
        </w:rPr>
      </w:pPr>
      <w:r>
        <w:rPr>
          <w:rFonts w:ascii="Arial" w:hAnsi="Arial" w:cs="Arial"/>
          <w:b/>
          <w:color w:val="0000FF"/>
          <w:sz w:val="24"/>
        </w:rPr>
        <w:t>RP-240509</w:t>
      </w:r>
      <w:r>
        <w:rPr>
          <w:rFonts w:ascii="Arial" w:hAnsi="Arial" w:cs="Arial"/>
          <w:b/>
          <w:color w:val="0000FF"/>
          <w:sz w:val="24"/>
        </w:rPr>
        <w:tab/>
      </w:r>
      <w:r>
        <w:rPr>
          <w:rFonts w:ascii="Arial" w:hAnsi="Arial" w:cs="Arial"/>
          <w:b/>
          <w:sz w:val="24"/>
        </w:rPr>
        <w:t>High-power classes UE for NTN NR FR1 bands</w:t>
      </w:r>
    </w:p>
    <w:p w14:paraId="419EDE6C"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Ligado Networks, Inmarsat, Hughes/Echostar, Globalstar Inc., Skyworks Solutions Inc., Viasat, Thales</w:t>
      </w:r>
    </w:p>
    <w:p w14:paraId="06C7B36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F613" w14:textId="77777777" w:rsidR="00F21C24" w:rsidRDefault="00F21C24" w:rsidP="00F21C24">
      <w:pPr>
        <w:rPr>
          <w:rFonts w:ascii="Arial" w:hAnsi="Arial" w:cs="Arial"/>
          <w:b/>
          <w:sz w:val="24"/>
        </w:rPr>
      </w:pPr>
      <w:r>
        <w:rPr>
          <w:rFonts w:ascii="Arial" w:hAnsi="Arial" w:cs="Arial"/>
          <w:b/>
          <w:color w:val="0000FF"/>
          <w:sz w:val="24"/>
        </w:rPr>
        <w:t>RP-240709</w:t>
      </w:r>
      <w:r>
        <w:rPr>
          <w:rFonts w:ascii="Arial" w:hAnsi="Arial" w:cs="Arial"/>
          <w:b/>
          <w:color w:val="0000FF"/>
          <w:sz w:val="24"/>
        </w:rPr>
        <w:tab/>
      </w:r>
      <w:r>
        <w:rPr>
          <w:rFonts w:ascii="Arial" w:hAnsi="Arial" w:cs="Arial"/>
          <w:b/>
          <w:sz w:val="24"/>
        </w:rPr>
        <w:t>Moderator's summary for discussion on UE RF enhancements for FR1 and FR2</w:t>
      </w:r>
    </w:p>
    <w:p w14:paraId="0EFF077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8CDAAB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BAD9D" w14:textId="77777777" w:rsidR="00F21C24" w:rsidRDefault="00F21C24" w:rsidP="00F21C24">
      <w:pPr>
        <w:rPr>
          <w:rFonts w:ascii="Arial" w:hAnsi="Arial" w:cs="Arial"/>
          <w:b/>
          <w:sz w:val="24"/>
        </w:rPr>
      </w:pPr>
      <w:r>
        <w:rPr>
          <w:rFonts w:ascii="Arial" w:hAnsi="Arial" w:cs="Arial"/>
          <w:b/>
          <w:color w:val="0000FF"/>
          <w:sz w:val="24"/>
        </w:rPr>
        <w:t>RP-240710</w:t>
      </w:r>
      <w:r>
        <w:rPr>
          <w:rFonts w:ascii="Arial" w:hAnsi="Arial" w:cs="Arial"/>
          <w:b/>
          <w:color w:val="0000FF"/>
          <w:sz w:val="24"/>
        </w:rPr>
        <w:tab/>
      </w:r>
      <w:r>
        <w:rPr>
          <w:rFonts w:ascii="Arial" w:hAnsi="Arial" w:cs="Arial"/>
          <w:b/>
          <w:sz w:val="24"/>
        </w:rPr>
        <w:t>Moderator's summary for discussion on BS RF requirement evolution</w:t>
      </w:r>
    </w:p>
    <w:p w14:paraId="01E0262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F251A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59482" w14:textId="77777777" w:rsidR="00F21C24" w:rsidRDefault="00F21C24" w:rsidP="00F21C24">
      <w:pPr>
        <w:rPr>
          <w:rFonts w:ascii="Arial" w:hAnsi="Arial" w:cs="Arial"/>
          <w:b/>
          <w:sz w:val="24"/>
        </w:rPr>
      </w:pPr>
      <w:r>
        <w:rPr>
          <w:rFonts w:ascii="Arial" w:hAnsi="Arial" w:cs="Arial"/>
          <w:b/>
          <w:color w:val="0000FF"/>
          <w:sz w:val="24"/>
        </w:rPr>
        <w:t>RP-240716</w:t>
      </w:r>
      <w:r>
        <w:rPr>
          <w:rFonts w:ascii="Arial" w:hAnsi="Arial" w:cs="Arial"/>
          <w:b/>
          <w:color w:val="0000FF"/>
          <w:sz w:val="24"/>
        </w:rPr>
        <w:tab/>
      </w:r>
      <w:r>
        <w:rPr>
          <w:rFonts w:ascii="Arial" w:hAnsi="Arial" w:cs="Arial"/>
          <w:b/>
          <w:sz w:val="24"/>
        </w:rPr>
        <w:t>Moderator's summary for discussion on NR channel BW less than 5MHz for TN</w:t>
      </w:r>
    </w:p>
    <w:p w14:paraId="5CFF0EA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FE1E4D3" w14:textId="77777777" w:rsidR="00F21C24" w:rsidRDefault="00F21C24" w:rsidP="00F21C24">
      <w:pPr>
        <w:rPr>
          <w:rFonts w:ascii="Arial" w:hAnsi="Arial" w:cs="Arial"/>
          <w:b/>
        </w:rPr>
      </w:pPr>
      <w:r>
        <w:rPr>
          <w:rFonts w:ascii="Arial" w:hAnsi="Arial" w:cs="Arial"/>
          <w:b/>
        </w:rPr>
        <w:t xml:space="preserve">Discussion: </w:t>
      </w:r>
    </w:p>
    <w:p w14:paraId="5814496B" w14:textId="77777777" w:rsidR="00F21C24" w:rsidRDefault="00F21C24" w:rsidP="00F21C24">
      <w:r>
        <w:t>multiple versions of the Tdoc exist</w:t>
      </w:r>
    </w:p>
    <w:p w14:paraId="1D5174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RP-240821</w:t>
      </w:r>
      <w:r>
        <w:rPr>
          <w:color w:val="993300"/>
          <w:u w:val="single"/>
        </w:rPr>
        <w:t>.</w:t>
      </w:r>
    </w:p>
    <w:p w14:paraId="58F8AC49" w14:textId="77777777" w:rsidR="00F21C24" w:rsidRDefault="00F21C24" w:rsidP="00F21C24">
      <w:pPr>
        <w:rPr>
          <w:rFonts w:ascii="Arial" w:hAnsi="Arial" w:cs="Arial"/>
          <w:b/>
          <w:sz w:val="24"/>
        </w:rPr>
      </w:pPr>
      <w:r>
        <w:rPr>
          <w:rFonts w:ascii="Arial" w:hAnsi="Arial" w:cs="Arial"/>
          <w:b/>
          <w:color w:val="0000FF"/>
          <w:sz w:val="24"/>
        </w:rPr>
        <w:t>RP-240821</w:t>
      </w:r>
      <w:r>
        <w:rPr>
          <w:rFonts w:ascii="Arial" w:hAnsi="Arial" w:cs="Arial"/>
          <w:b/>
          <w:color w:val="0000FF"/>
          <w:sz w:val="24"/>
        </w:rPr>
        <w:tab/>
      </w:r>
      <w:r>
        <w:rPr>
          <w:rFonts w:ascii="Arial" w:hAnsi="Arial" w:cs="Arial"/>
          <w:b/>
          <w:sz w:val="24"/>
        </w:rPr>
        <w:t>Moderator's summary for discussion on NR channel BW less than 5MHz for TN</w:t>
      </w:r>
    </w:p>
    <w:p w14:paraId="56F651BF"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2AAF570" w14:textId="77777777" w:rsidR="00F21C24" w:rsidRDefault="00F21C24" w:rsidP="00F21C24">
      <w:pPr>
        <w:rPr>
          <w:color w:val="808080"/>
        </w:rPr>
      </w:pPr>
      <w:r>
        <w:rPr>
          <w:color w:val="808080"/>
        </w:rPr>
        <w:t>(Replaces RP-240716)</w:t>
      </w:r>
    </w:p>
    <w:p w14:paraId="3396967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1A38" w14:textId="77777777" w:rsidR="00F21C24" w:rsidRDefault="00F21C24" w:rsidP="00F21C24">
      <w:pPr>
        <w:rPr>
          <w:rFonts w:ascii="Arial" w:hAnsi="Arial" w:cs="Arial"/>
          <w:b/>
          <w:sz w:val="24"/>
        </w:rPr>
      </w:pPr>
      <w:r>
        <w:rPr>
          <w:rFonts w:ascii="Arial" w:hAnsi="Arial" w:cs="Arial"/>
          <w:b/>
          <w:color w:val="0000FF"/>
          <w:sz w:val="24"/>
        </w:rPr>
        <w:t>RP-240727</w:t>
      </w:r>
      <w:r>
        <w:rPr>
          <w:rFonts w:ascii="Arial" w:hAnsi="Arial" w:cs="Arial"/>
          <w:b/>
          <w:color w:val="0000FF"/>
          <w:sz w:val="24"/>
        </w:rPr>
        <w:tab/>
      </w:r>
      <w:r>
        <w:rPr>
          <w:rFonts w:ascii="Arial" w:hAnsi="Arial" w:cs="Arial"/>
          <w:b/>
          <w:sz w:val="24"/>
        </w:rPr>
        <w:t>New WID: WI resulting from discussion on NR channel BW less than 5MHz for TN</w:t>
      </w:r>
    </w:p>
    <w:p w14:paraId="3EB2A3E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664661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RP-240822</w:t>
      </w:r>
      <w:r>
        <w:rPr>
          <w:color w:val="993300"/>
          <w:u w:val="single"/>
        </w:rPr>
        <w:t>.</w:t>
      </w:r>
    </w:p>
    <w:p w14:paraId="3528BEB5" w14:textId="77777777" w:rsidR="00F21C24" w:rsidRDefault="00F21C24" w:rsidP="00F21C24">
      <w:pPr>
        <w:rPr>
          <w:rFonts w:ascii="Arial" w:hAnsi="Arial" w:cs="Arial"/>
          <w:b/>
          <w:sz w:val="24"/>
        </w:rPr>
      </w:pPr>
      <w:r>
        <w:rPr>
          <w:rFonts w:ascii="Arial" w:hAnsi="Arial" w:cs="Arial"/>
          <w:b/>
          <w:color w:val="0000FF"/>
          <w:sz w:val="24"/>
        </w:rPr>
        <w:t>RP-240822</w:t>
      </w:r>
      <w:r>
        <w:rPr>
          <w:rFonts w:ascii="Arial" w:hAnsi="Arial" w:cs="Arial"/>
          <w:b/>
          <w:color w:val="0000FF"/>
          <w:sz w:val="24"/>
        </w:rPr>
        <w:tab/>
      </w:r>
      <w:r>
        <w:rPr>
          <w:rFonts w:ascii="Arial" w:hAnsi="Arial" w:cs="Arial"/>
          <w:b/>
          <w:sz w:val="24"/>
        </w:rPr>
        <w:t>New WID: WI resulting from discussion on NR channel BW less than 5MHz for TN</w:t>
      </w:r>
    </w:p>
    <w:p w14:paraId="7729034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7B6F158D" w14:textId="77777777" w:rsidR="00F21C24" w:rsidRDefault="00F21C24" w:rsidP="00F21C24">
      <w:pPr>
        <w:rPr>
          <w:color w:val="808080"/>
        </w:rPr>
      </w:pPr>
      <w:r>
        <w:rPr>
          <w:color w:val="808080"/>
        </w:rPr>
        <w:t>(Replaces RP-240727)</w:t>
      </w:r>
    </w:p>
    <w:p w14:paraId="6F9AB7EF" w14:textId="77777777" w:rsidR="00F21C24" w:rsidRDefault="00F21C24" w:rsidP="00F21C24">
      <w:pPr>
        <w:rPr>
          <w:rFonts w:ascii="Arial" w:hAnsi="Arial" w:cs="Arial"/>
          <w:b/>
        </w:rPr>
      </w:pPr>
      <w:r>
        <w:rPr>
          <w:rFonts w:ascii="Arial" w:hAnsi="Arial" w:cs="Arial"/>
          <w:b/>
        </w:rPr>
        <w:t xml:space="preserve">Discussion: </w:t>
      </w:r>
    </w:p>
    <w:p w14:paraId="1D8F3374" w14:textId="77777777" w:rsidR="00F21C24" w:rsidRDefault="00F21C24" w:rsidP="00F21C24">
      <w:r>
        <w:t>RAN chair: project was planned for RRM only</w:t>
      </w:r>
    </w:p>
    <w:p w14:paraId="19B5A4B6" w14:textId="77777777" w:rsidR="00F21C24" w:rsidRDefault="00F21C24" w:rsidP="00F21C24">
      <w:r>
        <w:t>UIC: could we consider high power later?</w:t>
      </w:r>
    </w:p>
    <w:p w14:paraId="687C9D1A" w14:textId="77777777" w:rsidR="00F21C24" w:rsidRDefault="00F21C24" w:rsidP="00F21C24">
      <w:r>
        <w:lastRenderedPageBreak/>
        <w:t>RAN chair: if project goes well</w:t>
      </w:r>
    </w:p>
    <w:p w14:paraId="0FA3D720" w14:textId="77777777" w:rsidR="00F21C24" w:rsidRDefault="00F21C24" w:rsidP="00F21C24">
      <w:r>
        <w:t>conclusion: yellow part will be removed, rapporteur &amp; supporting companies will be added</w:t>
      </w:r>
    </w:p>
    <w:p w14:paraId="1B80909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RP-240832</w:t>
      </w:r>
      <w:r>
        <w:rPr>
          <w:color w:val="993300"/>
          <w:u w:val="single"/>
        </w:rPr>
        <w:t>.</w:t>
      </w:r>
    </w:p>
    <w:p w14:paraId="2E37998B" w14:textId="77777777" w:rsidR="00F21C24" w:rsidRDefault="00F21C24" w:rsidP="00F21C24">
      <w:pPr>
        <w:rPr>
          <w:rFonts w:ascii="Arial" w:hAnsi="Arial" w:cs="Arial"/>
          <w:b/>
          <w:sz w:val="24"/>
        </w:rPr>
      </w:pPr>
      <w:r>
        <w:rPr>
          <w:rFonts w:ascii="Arial" w:hAnsi="Arial" w:cs="Arial"/>
          <w:b/>
          <w:color w:val="0000FF"/>
          <w:sz w:val="24"/>
        </w:rPr>
        <w:t>RP-240832</w:t>
      </w:r>
      <w:r>
        <w:rPr>
          <w:rFonts w:ascii="Arial" w:hAnsi="Arial" w:cs="Arial"/>
          <w:b/>
          <w:color w:val="0000FF"/>
          <w:sz w:val="24"/>
        </w:rPr>
        <w:tab/>
      </w:r>
      <w:r>
        <w:rPr>
          <w:rFonts w:ascii="Arial" w:hAnsi="Arial" w:cs="Arial"/>
          <w:b/>
          <w:sz w:val="24"/>
        </w:rPr>
        <w:t>New WID: NR channel BW less than 5MHz for FR1 Phase 2</w:t>
      </w:r>
    </w:p>
    <w:p w14:paraId="260A352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70A6C45B" w14:textId="77777777" w:rsidR="00F21C24" w:rsidRDefault="00F21C24" w:rsidP="00F21C24">
      <w:pPr>
        <w:rPr>
          <w:color w:val="808080"/>
        </w:rPr>
      </w:pPr>
      <w:r>
        <w:rPr>
          <w:color w:val="808080"/>
        </w:rPr>
        <w:t>(Replaces RP-240822)</w:t>
      </w:r>
    </w:p>
    <w:p w14:paraId="48C7BC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685F5" w14:textId="77777777" w:rsidR="00F21C24" w:rsidRDefault="00F21C24" w:rsidP="00F21C24">
      <w:pPr>
        <w:rPr>
          <w:rFonts w:ascii="Arial" w:hAnsi="Arial" w:cs="Arial"/>
          <w:b/>
          <w:sz w:val="24"/>
        </w:rPr>
      </w:pPr>
      <w:r>
        <w:rPr>
          <w:rFonts w:ascii="Arial" w:hAnsi="Arial" w:cs="Arial"/>
          <w:b/>
          <w:color w:val="0000FF"/>
          <w:sz w:val="24"/>
        </w:rPr>
        <w:t>RP-240717</w:t>
      </w:r>
      <w:r>
        <w:rPr>
          <w:rFonts w:ascii="Arial" w:hAnsi="Arial" w:cs="Arial"/>
          <w:b/>
          <w:color w:val="0000FF"/>
          <w:sz w:val="24"/>
        </w:rPr>
        <w:tab/>
      </w:r>
      <w:r>
        <w:rPr>
          <w:rFonts w:ascii="Arial" w:hAnsi="Arial" w:cs="Arial"/>
          <w:b/>
          <w:sz w:val="24"/>
        </w:rPr>
        <w:t>Moderator's summary for discussion on Intra-band non-collocated CA/DC</w:t>
      </w:r>
    </w:p>
    <w:p w14:paraId="10CDE12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45440E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RP-240793</w:t>
      </w:r>
      <w:r>
        <w:rPr>
          <w:color w:val="993300"/>
          <w:u w:val="single"/>
        </w:rPr>
        <w:t>.</w:t>
      </w:r>
    </w:p>
    <w:p w14:paraId="5EE59E73" w14:textId="77777777" w:rsidR="00F21C24" w:rsidRDefault="00F21C24" w:rsidP="00F21C24">
      <w:pPr>
        <w:rPr>
          <w:rFonts w:ascii="Arial" w:hAnsi="Arial" w:cs="Arial"/>
          <w:b/>
          <w:sz w:val="24"/>
        </w:rPr>
      </w:pPr>
      <w:r>
        <w:rPr>
          <w:rFonts w:ascii="Arial" w:hAnsi="Arial" w:cs="Arial"/>
          <w:b/>
          <w:color w:val="0000FF"/>
          <w:sz w:val="24"/>
        </w:rPr>
        <w:t>RP-240793</w:t>
      </w:r>
      <w:r>
        <w:rPr>
          <w:rFonts w:ascii="Arial" w:hAnsi="Arial" w:cs="Arial"/>
          <w:b/>
          <w:color w:val="0000FF"/>
          <w:sz w:val="24"/>
        </w:rPr>
        <w:tab/>
      </w:r>
      <w:r>
        <w:rPr>
          <w:rFonts w:ascii="Arial" w:hAnsi="Arial" w:cs="Arial"/>
          <w:b/>
          <w:sz w:val="24"/>
        </w:rPr>
        <w:t>Moderator's summary for discussion on Intra-band non-collocated CA/DC</w:t>
      </w:r>
    </w:p>
    <w:p w14:paraId="29FC92FF"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9A005B8" w14:textId="77777777" w:rsidR="00F21C24" w:rsidRDefault="00F21C24" w:rsidP="00F21C24">
      <w:pPr>
        <w:rPr>
          <w:color w:val="808080"/>
        </w:rPr>
      </w:pPr>
      <w:r>
        <w:rPr>
          <w:color w:val="808080"/>
        </w:rPr>
        <w:t>(Replaces RP-240717)</w:t>
      </w:r>
    </w:p>
    <w:p w14:paraId="6B084FD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AD4F3" w14:textId="77777777" w:rsidR="00F21C24" w:rsidRDefault="00F21C24" w:rsidP="00F21C24">
      <w:pPr>
        <w:rPr>
          <w:rFonts w:ascii="Arial" w:hAnsi="Arial" w:cs="Arial"/>
          <w:b/>
          <w:sz w:val="24"/>
        </w:rPr>
      </w:pPr>
      <w:r>
        <w:rPr>
          <w:rFonts w:ascii="Arial" w:hAnsi="Arial" w:cs="Arial"/>
          <w:b/>
          <w:color w:val="0000FF"/>
          <w:sz w:val="24"/>
        </w:rPr>
        <w:t>RP-240720</w:t>
      </w:r>
      <w:r>
        <w:rPr>
          <w:rFonts w:ascii="Arial" w:hAnsi="Arial" w:cs="Arial"/>
          <w:b/>
          <w:color w:val="0000FF"/>
          <w:sz w:val="24"/>
        </w:rPr>
        <w:tab/>
      </w:r>
      <w:r>
        <w:rPr>
          <w:rFonts w:ascii="Arial" w:hAnsi="Arial" w:cs="Arial"/>
          <w:b/>
          <w:sz w:val="24"/>
        </w:rPr>
        <w:t>New WID: WI resulting from discussion on UE RF enhancements for FR1 and FR2</w:t>
      </w:r>
    </w:p>
    <w:p w14:paraId="23F847D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06E7F917" w14:textId="77777777" w:rsidR="00F21C24" w:rsidRDefault="00F21C24" w:rsidP="00F21C24">
      <w:pPr>
        <w:rPr>
          <w:rFonts w:ascii="Arial" w:hAnsi="Arial" w:cs="Arial"/>
          <w:b/>
        </w:rPr>
      </w:pPr>
      <w:r>
        <w:rPr>
          <w:rFonts w:ascii="Arial" w:hAnsi="Arial" w:cs="Arial"/>
          <w:b/>
        </w:rPr>
        <w:t xml:space="preserve">Discussion: </w:t>
      </w:r>
    </w:p>
    <w:p w14:paraId="0C4BAADF" w14:textId="77777777" w:rsidR="00F21C24" w:rsidRDefault="00F21C24" w:rsidP="00F21C24">
      <w:r>
        <w:t>Apple: it is better to use TX switching which is faster so intra-band non-contiguous case should be rather handled under Tx Switching</w:t>
      </w:r>
    </w:p>
    <w:p w14:paraId="4DE6D360" w14:textId="77777777" w:rsidR="00F21C24" w:rsidRDefault="00F21C24" w:rsidP="00F21C24">
      <w:r>
        <w:t>Telstra: better use "switching" as it covers all cases</w:t>
      </w:r>
    </w:p>
    <w:p w14:paraId="2B47E3B7" w14:textId="77777777" w:rsidR="00F21C24" w:rsidRDefault="00F21C24" w:rsidP="00F21C24">
      <w:r>
        <w:t>Ericsson: for fragmented spectrum it would be a pity to stop the work</w:t>
      </w:r>
    </w:p>
    <w:p w14:paraId="7FF7B526" w14:textId="77777777" w:rsidR="00F21C24" w:rsidRDefault="00F21C24" w:rsidP="00F21C24">
      <w:r>
        <w:t>RAN chair: strong interest in intra-band non-contiguous UL CA? 11 companies; can we remove the yellow colour?</w:t>
      </w:r>
    </w:p>
    <w:p w14:paraId="5CED728E" w14:textId="77777777" w:rsidR="00F21C24" w:rsidRDefault="00F21C24" w:rsidP="00F21C24">
      <w:r>
        <w:t>Apple: Tx switching could be discussed in Dec.24?</w:t>
      </w:r>
    </w:p>
    <w:p w14:paraId="1C50A640" w14:textId="77777777" w:rsidR="00F21C24" w:rsidRDefault="00F21C24" w:rsidP="00F21C24">
      <w:r>
        <w:t>RAN chair: yes</w:t>
      </w:r>
    </w:p>
    <w:p w14:paraId="5D06B7F8" w14:textId="77777777" w:rsidR="00F21C24" w:rsidRDefault="00F21C24" w:rsidP="00F21C24">
      <w:r>
        <w:t>RAN chair: we need supporting companies to approve a WI</w:t>
      </w:r>
    </w:p>
    <w:p w14:paraId="65CC9350" w14:textId="77777777" w:rsidR="00F21C24" w:rsidRDefault="00F21C24" w:rsidP="00F21C24">
      <w:r>
        <w:t>conclusion: accept rev mark, remove yellow colour, add rapporteur and supporting companies</w:t>
      </w:r>
    </w:p>
    <w:p w14:paraId="743C455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RP-240828</w:t>
      </w:r>
      <w:r>
        <w:rPr>
          <w:color w:val="993300"/>
          <w:u w:val="single"/>
        </w:rPr>
        <w:t>.</w:t>
      </w:r>
    </w:p>
    <w:p w14:paraId="473C2BC9" w14:textId="77777777" w:rsidR="00F21C24" w:rsidRDefault="00F21C24" w:rsidP="00F21C24">
      <w:pPr>
        <w:rPr>
          <w:rFonts w:ascii="Arial" w:hAnsi="Arial" w:cs="Arial"/>
          <w:b/>
          <w:sz w:val="24"/>
        </w:rPr>
      </w:pPr>
      <w:r>
        <w:rPr>
          <w:rFonts w:ascii="Arial" w:hAnsi="Arial" w:cs="Arial"/>
          <w:b/>
          <w:color w:val="0000FF"/>
          <w:sz w:val="24"/>
        </w:rPr>
        <w:t>RP-240828</w:t>
      </w:r>
      <w:r>
        <w:rPr>
          <w:rFonts w:ascii="Arial" w:hAnsi="Arial" w:cs="Arial"/>
          <w:b/>
          <w:color w:val="0000FF"/>
          <w:sz w:val="24"/>
        </w:rPr>
        <w:tab/>
      </w:r>
      <w:r>
        <w:rPr>
          <w:rFonts w:ascii="Arial" w:hAnsi="Arial" w:cs="Arial"/>
          <w:b/>
          <w:sz w:val="24"/>
        </w:rPr>
        <w:t>New WID: UE RF enhancements for NR FR1/FR2 and EN-DC, Phase 4</w:t>
      </w:r>
    </w:p>
    <w:p w14:paraId="6A68A57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BA1CD0E" w14:textId="77777777" w:rsidR="00F21C24" w:rsidRDefault="00F21C24" w:rsidP="00F21C24">
      <w:pPr>
        <w:rPr>
          <w:color w:val="808080"/>
        </w:rPr>
      </w:pPr>
      <w:r>
        <w:rPr>
          <w:color w:val="808080"/>
        </w:rPr>
        <w:t>(Replaces RP-240720)</w:t>
      </w:r>
    </w:p>
    <w:p w14:paraId="19447CB6" w14:textId="77777777" w:rsidR="00F21C24" w:rsidRDefault="00F21C24" w:rsidP="00F21C24">
      <w:pPr>
        <w:rPr>
          <w:rFonts w:ascii="Arial" w:hAnsi="Arial" w:cs="Arial"/>
          <w:b/>
        </w:rPr>
      </w:pPr>
      <w:r>
        <w:rPr>
          <w:rFonts w:ascii="Arial" w:hAnsi="Arial" w:cs="Arial"/>
          <w:b/>
        </w:rPr>
        <w:lastRenderedPageBreak/>
        <w:t xml:space="preserve">Discussion: </w:t>
      </w:r>
    </w:p>
    <w:p w14:paraId="737117CC" w14:textId="77777777" w:rsidR="00F21C24" w:rsidRDefault="00F21C24" w:rsidP="00F21C24">
      <w:r>
        <w:t>approved unseen</w:t>
      </w:r>
    </w:p>
    <w:p w14:paraId="54AAEA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1ACB9" w14:textId="77777777" w:rsidR="00F21C24" w:rsidRDefault="00F21C24" w:rsidP="00F21C24">
      <w:pPr>
        <w:rPr>
          <w:rFonts w:ascii="Arial" w:hAnsi="Arial" w:cs="Arial"/>
          <w:b/>
          <w:sz w:val="24"/>
        </w:rPr>
      </w:pPr>
      <w:r>
        <w:rPr>
          <w:rFonts w:ascii="Arial" w:hAnsi="Arial" w:cs="Arial"/>
          <w:b/>
          <w:color w:val="0000FF"/>
          <w:sz w:val="24"/>
        </w:rPr>
        <w:t>RP-240721</w:t>
      </w:r>
      <w:r>
        <w:rPr>
          <w:rFonts w:ascii="Arial" w:hAnsi="Arial" w:cs="Arial"/>
          <w:b/>
          <w:color w:val="0000FF"/>
          <w:sz w:val="24"/>
        </w:rPr>
        <w:tab/>
      </w:r>
      <w:r>
        <w:rPr>
          <w:rFonts w:ascii="Arial" w:hAnsi="Arial" w:cs="Arial"/>
          <w:b/>
          <w:sz w:val="24"/>
        </w:rPr>
        <w:t>New WID: WI resulting from discussion on BS RF requirement evolution</w:t>
      </w:r>
    </w:p>
    <w:p w14:paraId="417C18B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50CCE059" w14:textId="77777777" w:rsidR="00F21C24" w:rsidRDefault="00F21C24" w:rsidP="00F21C24">
      <w:pPr>
        <w:rPr>
          <w:rFonts w:ascii="Arial" w:hAnsi="Arial" w:cs="Arial"/>
          <w:b/>
        </w:rPr>
      </w:pPr>
      <w:r>
        <w:rPr>
          <w:rFonts w:ascii="Arial" w:hAnsi="Arial" w:cs="Arial"/>
          <w:b/>
        </w:rPr>
        <w:t xml:space="preserve">Discussion: </w:t>
      </w:r>
    </w:p>
    <w:p w14:paraId="5EC79531" w14:textId="77777777" w:rsidR="00F21C24" w:rsidRDefault="00F21C24" w:rsidP="00F21C24">
      <w:r>
        <w:t>conclusion: accept all rev marks, add rapporteur and supporting companies</w:t>
      </w:r>
    </w:p>
    <w:p w14:paraId="29B350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RP-240829</w:t>
      </w:r>
      <w:r>
        <w:rPr>
          <w:color w:val="993300"/>
          <w:u w:val="single"/>
        </w:rPr>
        <w:t>.</w:t>
      </w:r>
    </w:p>
    <w:p w14:paraId="5F36F218" w14:textId="77777777" w:rsidR="00F21C24" w:rsidRDefault="00F21C24" w:rsidP="00F21C24">
      <w:pPr>
        <w:rPr>
          <w:rFonts w:ascii="Arial" w:hAnsi="Arial" w:cs="Arial"/>
          <w:b/>
          <w:sz w:val="24"/>
        </w:rPr>
      </w:pPr>
      <w:r>
        <w:rPr>
          <w:rFonts w:ascii="Arial" w:hAnsi="Arial" w:cs="Arial"/>
          <w:b/>
          <w:color w:val="0000FF"/>
          <w:sz w:val="24"/>
        </w:rPr>
        <w:t>RP-240829</w:t>
      </w:r>
      <w:r>
        <w:rPr>
          <w:rFonts w:ascii="Arial" w:hAnsi="Arial" w:cs="Arial"/>
          <w:b/>
          <w:color w:val="0000FF"/>
          <w:sz w:val="24"/>
        </w:rPr>
        <w:tab/>
      </w:r>
      <w:r>
        <w:rPr>
          <w:rFonts w:ascii="Arial" w:hAnsi="Arial" w:cs="Arial"/>
          <w:b/>
          <w:sz w:val="24"/>
        </w:rPr>
        <w:t>New WID: NR base station (BS) RF requirement evolution for FR1/FR2 and testing</w:t>
      </w:r>
    </w:p>
    <w:p w14:paraId="59F26A0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3DB1458" w14:textId="77777777" w:rsidR="00F21C24" w:rsidRDefault="00F21C24" w:rsidP="00F21C24">
      <w:pPr>
        <w:rPr>
          <w:color w:val="808080"/>
        </w:rPr>
      </w:pPr>
      <w:r>
        <w:rPr>
          <w:color w:val="808080"/>
        </w:rPr>
        <w:t>(Replaces RP-240721)</w:t>
      </w:r>
    </w:p>
    <w:p w14:paraId="46A84078" w14:textId="77777777" w:rsidR="00F21C24" w:rsidRDefault="00F21C24" w:rsidP="00F21C24">
      <w:pPr>
        <w:rPr>
          <w:rFonts w:ascii="Arial" w:hAnsi="Arial" w:cs="Arial"/>
          <w:b/>
        </w:rPr>
      </w:pPr>
      <w:r>
        <w:rPr>
          <w:rFonts w:ascii="Arial" w:hAnsi="Arial" w:cs="Arial"/>
          <w:b/>
        </w:rPr>
        <w:t xml:space="preserve">Discussion: </w:t>
      </w:r>
    </w:p>
    <w:p w14:paraId="3FBE26E4" w14:textId="77777777" w:rsidR="00F21C24" w:rsidRDefault="00F21C24" w:rsidP="00F21C24">
      <w:r>
        <w:t>approved unseen</w:t>
      </w:r>
    </w:p>
    <w:p w14:paraId="7CE6D6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DB48D" w14:textId="77777777" w:rsidR="00F21C24" w:rsidRDefault="00F21C24" w:rsidP="00F21C24">
      <w:pPr>
        <w:rPr>
          <w:rFonts w:ascii="Arial" w:hAnsi="Arial" w:cs="Arial"/>
          <w:b/>
          <w:sz w:val="24"/>
        </w:rPr>
      </w:pPr>
      <w:r>
        <w:rPr>
          <w:rFonts w:ascii="Arial" w:hAnsi="Arial" w:cs="Arial"/>
          <w:b/>
          <w:color w:val="0000FF"/>
          <w:sz w:val="24"/>
        </w:rPr>
        <w:t>RP-240728</w:t>
      </w:r>
      <w:r>
        <w:rPr>
          <w:rFonts w:ascii="Arial" w:hAnsi="Arial" w:cs="Arial"/>
          <w:b/>
          <w:color w:val="0000FF"/>
          <w:sz w:val="24"/>
        </w:rPr>
        <w:tab/>
      </w:r>
      <w:r>
        <w:rPr>
          <w:rFonts w:ascii="Arial" w:hAnsi="Arial" w:cs="Arial"/>
          <w:b/>
          <w:sz w:val="24"/>
        </w:rPr>
        <w:t>New WID: WI resulting from discussion on Intra-band non-collocated CA/DC</w:t>
      </w:r>
    </w:p>
    <w:p w14:paraId="74945E2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AED3C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RP-240803</w:t>
      </w:r>
      <w:r>
        <w:rPr>
          <w:color w:val="993300"/>
          <w:u w:val="single"/>
        </w:rPr>
        <w:t>.</w:t>
      </w:r>
    </w:p>
    <w:p w14:paraId="7A2509E5" w14:textId="77777777" w:rsidR="00F21C24" w:rsidRDefault="00F21C24" w:rsidP="00F21C24">
      <w:pPr>
        <w:rPr>
          <w:rFonts w:ascii="Arial" w:hAnsi="Arial" w:cs="Arial"/>
          <w:b/>
          <w:sz w:val="24"/>
        </w:rPr>
      </w:pPr>
      <w:r>
        <w:rPr>
          <w:rFonts w:ascii="Arial" w:hAnsi="Arial" w:cs="Arial"/>
          <w:b/>
          <w:color w:val="0000FF"/>
          <w:sz w:val="24"/>
        </w:rPr>
        <w:t>RP-240803</w:t>
      </w:r>
      <w:r>
        <w:rPr>
          <w:rFonts w:ascii="Arial" w:hAnsi="Arial" w:cs="Arial"/>
          <w:b/>
          <w:color w:val="0000FF"/>
          <w:sz w:val="24"/>
        </w:rPr>
        <w:tab/>
      </w:r>
      <w:r>
        <w:rPr>
          <w:rFonts w:ascii="Arial" w:hAnsi="Arial" w:cs="Arial"/>
          <w:b/>
          <w:sz w:val="24"/>
        </w:rPr>
        <w:t>New WID: WI resulting from discussion on Intra-band non-collocated CA/DC</w:t>
      </w:r>
    </w:p>
    <w:p w14:paraId="79F9944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6BAF60E" w14:textId="77777777" w:rsidR="00F21C24" w:rsidRDefault="00F21C24" w:rsidP="00F21C24">
      <w:pPr>
        <w:rPr>
          <w:color w:val="808080"/>
        </w:rPr>
      </w:pPr>
      <w:r>
        <w:rPr>
          <w:color w:val="808080"/>
        </w:rPr>
        <w:t>(Replaces RP-240728)</w:t>
      </w:r>
    </w:p>
    <w:p w14:paraId="7D7E7E2E" w14:textId="77777777" w:rsidR="00F21C24" w:rsidRDefault="00F21C24" w:rsidP="00F21C24">
      <w:pPr>
        <w:rPr>
          <w:rFonts w:ascii="Arial" w:hAnsi="Arial" w:cs="Arial"/>
          <w:b/>
        </w:rPr>
      </w:pPr>
      <w:r>
        <w:rPr>
          <w:rFonts w:ascii="Arial" w:hAnsi="Arial" w:cs="Arial"/>
          <w:b/>
        </w:rPr>
        <w:t xml:space="preserve">Discussion: </w:t>
      </w:r>
    </w:p>
    <w:p w14:paraId="78BB97BA" w14:textId="77777777" w:rsidR="00F21C24" w:rsidRDefault="00F21C24" w:rsidP="00F21C24">
      <w:r>
        <w:t>KT: originally we wanted type 3 but as it could not be included , we would like to consider it in Dec.24</w:t>
      </w:r>
    </w:p>
    <w:p w14:paraId="4FB8C5DD" w14:textId="77777777" w:rsidR="00F21C24" w:rsidRDefault="00F21C24" w:rsidP="00F21C24">
      <w:r>
        <w:t>RAN chair: was already in my original guidance</w:t>
      </w:r>
    </w:p>
    <w:p w14:paraId="7E8B7C88" w14:textId="77777777" w:rsidR="00F21C24" w:rsidRDefault="00F21C24" w:rsidP="00F21C24">
      <w:r>
        <w:t>conclusion: rapporteur/supporting companies and TU sheet to be added</w:t>
      </w:r>
    </w:p>
    <w:p w14:paraId="4835780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RP-240838</w:t>
      </w:r>
      <w:r>
        <w:rPr>
          <w:color w:val="993300"/>
          <w:u w:val="single"/>
        </w:rPr>
        <w:t>.</w:t>
      </w:r>
    </w:p>
    <w:p w14:paraId="464A5984" w14:textId="77777777" w:rsidR="00F21C24" w:rsidRDefault="00F21C24" w:rsidP="00F21C24">
      <w:pPr>
        <w:rPr>
          <w:rFonts w:ascii="Arial" w:hAnsi="Arial" w:cs="Arial"/>
          <w:b/>
          <w:sz w:val="24"/>
        </w:rPr>
      </w:pPr>
      <w:r>
        <w:rPr>
          <w:rFonts w:ascii="Arial" w:hAnsi="Arial" w:cs="Arial"/>
          <w:b/>
          <w:color w:val="0000FF"/>
          <w:sz w:val="24"/>
        </w:rPr>
        <w:t>RP-240838</w:t>
      </w:r>
      <w:r>
        <w:rPr>
          <w:rFonts w:ascii="Arial" w:hAnsi="Arial" w:cs="Arial"/>
          <w:b/>
          <w:color w:val="0000FF"/>
          <w:sz w:val="24"/>
        </w:rPr>
        <w:tab/>
      </w:r>
      <w:r>
        <w:rPr>
          <w:rFonts w:ascii="Arial" w:hAnsi="Arial" w:cs="Arial"/>
          <w:b/>
          <w:sz w:val="24"/>
        </w:rPr>
        <w:t>New WID: Support of intra-band non-collocated EN-DC/NR-CA deployment Phase2: new receiver type(s)</w:t>
      </w:r>
    </w:p>
    <w:p w14:paraId="2D5906E7"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4B6A9F9D" w14:textId="77777777" w:rsidR="00F21C24" w:rsidRDefault="00F21C24" w:rsidP="00F21C24">
      <w:pPr>
        <w:rPr>
          <w:color w:val="808080"/>
        </w:rPr>
      </w:pPr>
      <w:r>
        <w:rPr>
          <w:color w:val="808080"/>
        </w:rPr>
        <w:t>(Replaces RP-240803)</w:t>
      </w:r>
    </w:p>
    <w:p w14:paraId="547A1F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10128" w14:textId="77777777" w:rsidR="00F21C24" w:rsidRDefault="00F21C24" w:rsidP="00F21C24">
      <w:pPr>
        <w:pStyle w:val="Heading5"/>
      </w:pPr>
      <w:bookmarkStart w:id="116" w:name="_Toc164542108"/>
      <w:bookmarkStart w:id="117" w:name="_Toc165070010"/>
      <w:r>
        <w:lastRenderedPageBreak/>
        <w:t>9.1.4.2</w:t>
      </w:r>
      <w:r>
        <w:tab/>
        <w:t>Candidate BS RF topics</w:t>
      </w:r>
      <w:bookmarkEnd w:id="116"/>
      <w:bookmarkEnd w:id="117"/>
    </w:p>
    <w:p w14:paraId="493657C3" w14:textId="77777777" w:rsidR="00F21C24" w:rsidRDefault="00F21C24" w:rsidP="00F21C24">
      <w:pPr>
        <w:rPr>
          <w:rFonts w:ascii="Arial" w:hAnsi="Arial" w:cs="Arial"/>
          <w:b/>
          <w:sz w:val="24"/>
        </w:rPr>
      </w:pPr>
      <w:r>
        <w:rPr>
          <w:rFonts w:ascii="Arial" w:hAnsi="Arial" w:cs="Arial"/>
          <w:b/>
          <w:color w:val="0000FF"/>
          <w:sz w:val="24"/>
        </w:rPr>
        <w:t>RP-240258</w:t>
      </w:r>
      <w:r>
        <w:rPr>
          <w:rFonts w:ascii="Arial" w:hAnsi="Arial" w:cs="Arial"/>
          <w:b/>
          <w:color w:val="0000FF"/>
          <w:sz w:val="24"/>
        </w:rPr>
        <w:tab/>
      </w:r>
      <w:r>
        <w:rPr>
          <w:rFonts w:ascii="Arial" w:hAnsi="Arial" w:cs="Arial"/>
          <w:b/>
          <w:sz w:val="24"/>
        </w:rPr>
        <w:t>BS RF topics for Rel-19</w:t>
      </w:r>
    </w:p>
    <w:p w14:paraId="44D1B3F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F2330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1F4E" w14:textId="77777777" w:rsidR="00F21C24" w:rsidRDefault="00F21C24" w:rsidP="00F21C24">
      <w:pPr>
        <w:rPr>
          <w:rFonts w:ascii="Arial" w:hAnsi="Arial" w:cs="Arial"/>
          <w:b/>
          <w:sz w:val="24"/>
        </w:rPr>
      </w:pPr>
      <w:r>
        <w:rPr>
          <w:rFonts w:ascii="Arial" w:hAnsi="Arial" w:cs="Arial"/>
          <w:b/>
          <w:color w:val="0000FF"/>
          <w:sz w:val="24"/>
        </w:rPr>
        <w:t>RP-240395</w:t>
      </w:r>
      <w:r>
        <w:rPr>
          <w:rFonts w:ascii="Arial" w:hAnsi="Arial" w:cs="Arial"/>
          <w:b/>
          <w:color w:val="0000FF"/>
          <w:sz w:val="24"/>
        </w:rPr>
        <w:tab/>
      </w:r>
      <w:r>
        <w:rPr>
          <w:rFonts w:ascii="Arial" w:hAnsi="Arial" w:cs="Arial"/>
          <w:b/>
          <w:sz w:val="24"/>
        </w:rPr>
        <w:t>Views on Rel-19 BS RF topics</w:t>
      </w:r>
    </w:p>
    <w:p w14:paraId="6169E10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EAC6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77B3C" w14:textId="77777777" w:rsidR="00F21C24" w:rsidRDefault="00F21C24" w:rsidP="00F21C24">
      <w:pPr>
        <w:rPr>
          <w:rFonts w:ascii="Arial" w:hAnsi="Arial" w:cs="Arial"/>
          <w:b/>
          <w:sz w:val="24"/>
        </w:rPr>
      </w:pPr>
      <w:r>
        <w:rPr>
          <w:rFonts w:ascii="Arial" w:hAnsi="Arial" w:cs="Arial"/>
          <w:b/>
          <w:color w:val="0000FF"/>
          <w:sz w:val="24"/>
        </w:rPr>
        <w:t>RP-240430</w:t>
      </w:r>
      <w:r>
        <w:rPr>
          <w:rFonts w:ascii="Arial" w:hAnsi="Arial" w:cs="Arial"/>
          <w:b/>
          <w:color w:val="0000FF"/>
          <w:sz w:val="24"/>
        </w:rPr>
        <w:tab/>
      </w:r>
      <w:r>
        <w:rPr>
          <w:rFonts w:ascii="Arial" w:hAnsi="Arial" w:cs="Arial"/>
          <w:b/>
          <w:sz w:val="24"/>
        </w:rPr>
        <w:t>Views on BS RF topics for Rel-19</w:t>
      </w:r>
    </w:p>
    <w:p w14:paraId="079F6B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9E0DC3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35E0" w14:textId="77777777" w:rsidR="00F21C24" w:rsidRDefault="00F21C24" w:rsidP="00F21C24">
      <w:pPr>
        <w:rPr>
          <w:rFonts w:ascii="Arial" w:hAnsi="Arial" w:cs="Arial"/>
          <w:b/>
          <w:sz w:val="24"/>
        </w:rPr>
      </w:pPr>
      <w:r>
        <w:rPr>
          <w:rFonts w:ascii="Arial" w:hAnsi="Arial" w:cs="Arial"/>
          <w:b/>
          <w:color w:val="0000FF"/>
          <w:sz w:val="24"/>
        </w:rPr>
        <w:t>RP-240458</w:t>
      </w:r>
      <w:r>
        <w:rPr>
          <w:rFonts w:ascii="Arial" w:hAnsi="Arial" w:cs="Arial"/>
          <w:b/>
          <w:color w:val="0000FF"/>
          <w:sz w:val="24"/>
        </w:rPr>
        <w:tab/>
      </w:r>
      <w:r>
        <w:rPr>
          <w:rFonts w:ascii="Arial" w:hAnsi="Arial" w:cs="Arial"/>
          <w:b/>
          <w:sz w:val="24"/>
        </w:rPr>
        <w:t>Proposed objectives for BS RAN4 Rel-19 package</w:t>
      </w:r>
    </w:p>
    <w:p w14:paraId="02B88A9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A8E5B7" w14:textId="77777777" w:rsidR="00F21C24" w:rsidRDefault="00F21C24" w:rsidP="00F21C24">
      <w:pPr>
        <w:rPr>
          <w:rFonts w:ascii="Arial" w:hAnsi="Arial" w:cs="Arial"/>
          <w:b/>
        </w:rPr>
      </w:pPr>
      <w:r>
        <w:rPr>
          <w:rFonts w:ascii="Arial" w:hAnsi="Arial" w:cs="Arial"/>
          <w:b/>
        </w:rPr>
        <w:t xml:space="preserve">Abstract: </w:t>
      </w:r>
    </w:p>
    <w:p w14:paraId="7681A626" w14:textId="77777777" w:rsidR="00F21C24" w:rsidRDefault="00F21C24" w:rsidP="00F21C24">
      <w:r>
        <w:t>At previous RAN4 meetings discussions related to identifying RAN4 BS Rel-19 work packages have been ongoing. It seems that three different areas have been identified [2]. At the latest RAN4 meeting (RAN4#110 in Athens) details was added to justification a</w:t>
      </w:r>
    </w:p>
    <w:p w14:paraId="66CFFC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EA42A" w14:textId="77777777" w:rsidR="00F21C24" w:rsidRDefault="00F21C24" w:rsidP="00F21C24">
      <w:pPr>
        <w:rPr>
          <w:rFonts w:ascii="Arial" w:hAnsi="Arial" w:cs="Arial"/>
          <w:b/>
          <w:sz w:val="24"/>
        </w:rPr>
      </w:pPr>
      <w:r>
        <w:rPr>
          <w:rFonts w:ascii="Arial" w:hAnsi="Arial" w:cs="Arial"/>
          <w:b/>
          <w:color w:val="0000FF"/>
          <w:sz w:val="24"/>
        </w:rPr>
        <w:t>RP-240470</w:t>
      </w:r>
      <w:r>
        <w:rPr>
          <w:rFonts w:ascii="Arial" w:hAnsi="Arial" w:cs="Arial"/>
          <w:b/>
          <w:color w:val="0000FF"/>
          <w:sz w:val="24"/>
        </w:rPr>
        <w:tab/>
      </w:r>
      <w:r>
        <w:rPr>
          <w:rFonts w:ascii="Arial" w:hAnsi="Arial" w:cs="Arial"/>
          <w:b/>
          <w:sz w:val="24"/>
        </w:rPr>
        <w:t>Views on Rel-19 BS RF enhancement</w:t>
      </w:r>
    </w:p>
    <w:p w14:paraId="368CB52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F0D6C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C6A4C" w14:textId="77777777" w:rsidR="00F21C24" w:rsidRDefault="00F21C24" w:rsidP="00F21C24">
      <w:pPr>
        <w:pStyle w:val="Heading5"/>
      </w:pPr>
      <w:bookmarkStart w:id="118" w:name="_Toc164542109"/>
      <w:bookmarkStart w:id="119" w:name="_Toc165070011"/>
      <w:r>
        <w:t>9.1.4.3</w:t>
      </w:r>
      <w:r>
        <w:tab/>
        <w:t>Candidate OTA topics</w:t>
      </w:r>
      <w:bookmarkEnd w:id="118"/>
      <w:bookmarkEnd w:id="119"/>
    </w:p>
    <w:p w14:paraId="6456C657" w14:textId="77777777" w:rsidR="00F21C24" w:rsidRDefault="00F21C24" w:rsidP="00F21C24">
      <w:pPr>
        <w:rPr>
          <w:rFonts w:ascii="Arial" w:hAnsi="Arial" w:cs="Arial"/>
          <w:b/>
          <w:sz w:val="24"/>
        </w:rPr>
      </w:pPr>
      <w:r>
        <w:rPr>
          <w:rFonts w:ascii="Arial" w:hAnsi="Arial" w:cs="Arial"/>
          <w:b/>
          <w:color w:val="0000FF"/>
          <w:sz w:val="24"/>
        </w:rPr>
        <w:t>RP-240131</w:t>
      </w:r>
      <w:r>
        <w:rPr>
          <w:rFonts w:ascii="Arial" w:hAnsi="Arial" w:cs="Arial"/>
          <w:b/>
          <w:color w:val="0000FF"/>
          <w:sz w:val="24"/>
        </w:rPr>
        <w:tab/>
      </w:r>
      <w:r>
        <w:rPr>
          <w:rFonts w:ascii="Arial" w:hAnsi="Arial" w:cs="Arial"/>
          <w:b/>
          <w:sz w:val="24"/>
        </w:rPr>
        <w:t>RAN4 Rel-19 OTA</w:t>
      </w:r>
    </w:p>
    <w:p w14:paraId="7003E48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063D3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6A393" w14:textId="77777777" w:rsidR="00F21C24" w:rsidRDefault="00F21C24" w:rsidP="00F21C24">
      <w:pPr>
        <w:rPr>
          <w:rFonts w:ascii="Arial" w:hAnsi="Arial" w:cs="Arial"/>
          <w:b/>
          <w:sz w:val="24"/>
        </w:rPr>
      </w:pPr>
      <w:r>
        <w:rPr>
          <w:rFonts w:ascii="Arial" w:hAnsi="Arial" w:cs="Arial"/>
          <w:b/>
          <w:color w:val="0000FF"/>
          <w:sz w:val="24"/>
        </w:rPr>
        <w:t>RP-240259</w:t>
      </w:r>
      <w:r>
        <w:rPr>
          <w:rFonts w:ascii="Arial" w:hAnsi="Arial" w:cs="Arial"/>
          <w:b/>
          <w:color w:val="0000FF"/>
          <w:sz w:val="24"/>
        </w:rPr>
        <w:tab/>
      </w:r>
      <w:r>
        <w:rPr>
          <w:rFonts w:ascii="Arial" w:hAnsi="Arial" w:cs="Arial"/>
          <w:b/>
          <w:sz w:val="24"/>
        </w:rPr>
        <w:t>OTA topics for Rel-19</w:t>
      </w:r>
    </w:p>
    <w:p w14:paraId="43DE266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741B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988E3" w14:textId="77777777" w:rsidR="00F21C24" w:rsidRDefault="00F21C24" w:rsidP="00F21C24">
      <w:pPr>
        <w:rPr>
          <w:rFonts w:ascii="Arial" w:hAnsi="Arial" w:cs="Arial"/>
          <w:b/>
          <w:sz w:val="24"/>
        </w:rPr>
      </w:pPr>
      <w:r>
        <w:rPr>
          <w:rFonts w:ascii="Arial" w:hAnsi="Arial" w:cs="Arial"/>
          <w:b/>
          <w:color w:val="0000FF"/>
          <w:sz w:val="24"/>
        </w:rPr>
        <w:t>RP-240311</w:t>
      </w:r>
      <w:r>
        <w:rPr>
          <w:rFonts w:ascii="Arial" w:hAnsi="Arial" w:cs="Arial"/>
          <w:b/>
          <w:color w:val="0000FF"/>
          <w:sz w:val="24"/>
        </w:rPr>
        <w:tab/>
      </w:r>
      <w:r>
        <w:rPr>
          <w:rFonts w:ascii="Arial" w:hAnsi="Arial" w:cs="Arial"/>
          <w:b/>
          <w:sz w:val="24"/>
        </w:rPr>
        <w:t>R19 UE OTA enhancement</w:t>
      </w:r>
    </w:p>
    <w:p w14:paraId="7EE55B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E60C0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3B8" w14:textId="77777777" w:rsidR="00F21C24" w:rsidRDefault="00F21C24" w:rsidP="00F21C24">
      <w:pPr>
        <w:rPr>
          <w:rFonts w:ascii="Arial" w:hAnsi="Arial" w:cs="Arial"/>
          <w:b/>
          <w:sz w:val="24"/>
        </w:rPr>
      </w:pPr>
      <w:r>
        <w:rPr>
          <w:rFonts w:ascii="Arial" w:hAnsi="Arial" w:cs="Arial"/>
          <w:b/>
          <w:color w:val="0000FF"/>
          <w:sz w:val="24"/>
        </w:rPr>
        <w:lastRenderedPageBreak/>
        <w:t>RP-240332</w:t>
      </w:r>
      <w:r>
        <w:rPr>
          <w:rFonts w:ascii="Arial" w:hAnsi="Arial" w:cs="Arial"/>
          <w:b/>
          <w:color w:val="0000FF"/>
          <w:sz w:val="24"/>
        </w:rPr>
        <w:tab/>
      </w:r>
      <w:r>
        <w:rPr>
          <w:rFonts w:ascii="Arial" w:hAnsi="Arial" w:cs="Arial"/>
          <w:b/>
          <w:sz w:val="24"/>
        </w:rPr>
        <w:t>Views on OTA topics for Rel-19</w:t>
      </w:r>
    </w:p>
    <w:p w14:paraId="1EBDA37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35F7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5BAF2" w14:textId="77777777" w:rsidR="00F21C24" w:rsidRDefault="00F21C24" w:rsidP="00F21C24">
      <w:pPr>
        <w:rPr>
          <w:rFonts w:ascii="Arial" w:hAnsi="Arial" w:cs="Arial"/>
          <w:b/>
          <w:sz w:val="24"/>
        </w:rPr>
      </w:pPr>
      <w:r>
        <w:rPr>
          <w:rFonts w:ascii="Arial" w:hAnsi="Arial" w:cs="Arial"/>
          <w:b/>
          <w:color w:val="0000FF"/>
          <w:sz w:val="24"/>
        </w:rPr>
        <w:t>RP-240377</w:t>
      </w:r>
      <w:r>
        <w:rPr>
          <w:rFonts w:ascii="Arial" w:hAnsi="Arial" w:cs="Arial"/>
          <w:b/>
          <w:color w:val="0000FF"/>
          <w:sz w:val="24"/>
        </w:rPr>
        <w:tab/>
      </w:r>
      <w:r>
        <w:rPr>
          <w:rFonts w:ascii="Arial" w:hAnsi="Arial" w:cs="Arial"/>
          <w:b/>
          <w:sz w:val="24"/>
        </w:rPr>
        <w:t>Views on the scope of R19 OTA topics</w:t>
      </w:r>
    </w:p>
    <w:p w14:paraId="0CF1C4B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152CA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B9AA" w14:textId="77777777" w:rsidR="00F21C24" w:rsidRDefault="00F21C24" w:rsidP="00F21C24">
      <w:pPr>
        <w:rPr>
          <w:rFonts w:ascii="Arial" w:hAnsi="Arial" w:cs="Arial"/>
          <w:b/>
          <w:sz w:val="24"/>
        </w:rPr>
      </w:pPr>
      <w:r>
        <w:rPr>
          <w:rFonts w:ascii="Arial" w:hAnsi="Arial" w:cs="Arial"/>
          <w:b/>
          <w:color w:val="0000FF"/>
          <w:sz w:val="24"/>
        </w:rPr>
        <w:t>RP-240405</w:t>
      </w:r>
      <w:r>
        <w:rPr>
          <w:rFonts w:ascii="Arial" w:hAnsi="Arial" w:cs="Arial"/>
          <w:b/>
          <w:color w:val="0000FF"/>
          <w:sz w:val="24"/>
        </w:rPr>
        <w:tab/>
      </w:r>
      <w:r>
        <w:rPr>
          <w:rFonts w:ascii="Arial" w:hAnsi="Arial" w:cs="Arial"/>
          <w:b/>
          <w:sz w:val="24"/>
        </w:rPr>
        <w:t>Views on R19 RAN4 OTA topics</w:t>
      </w:r>
    </w:p>
    <w:p w14:paraId="5A05950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33351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84BBA" w14:textId="77777777" w:rsidR="00F21C24" w:rsidRDefault="00F21C24" w:rsidP="00F21C24">
      <w:pPr>
        <w:rPr>
          <w:rFonts w:ascii="Arial" w:hAnsi="Arial" w:cs="Arial"/>
          <w:b/>
          <w:sz w:val="24"/>
        </w:rPr>
      </w:pPr>
      <w:r>
        <w:rPr>
          <w:rFonts w:ascii="Arial" w:hAnsi="Arial" w:cs="Arial"/>
          <w:b/>
          <w:color w:val="0000FF"/>
          <w:sz w:val="24"/>
        </w:rPr>
        <w:t>RP-240407</w:t>
      </w:r>
      <w:r>
        <w:rPr>
          <w:rFonts w:ascii="Arial" w:hAnsi="Arial" w:cs="Arial"/>
          <w:b/>
          <w:color w:val="0000FF"/>
          <w:sz w:val="24"/>
        </w:rPr>
        <w:tab/>
      </w:r>
      <w:r>
        <w:rPr>
          <w:rFonts w:ascii="Arial" w:hAnsi="Arial" w:cs="Arial"/>
          <w:b/>
          <w:sz w:val="24"/>
        </w:rPr>
        <w:t>RAN4 Rel-19 OTA topics</w:t>
      </w:r>
    </w:p>
    <w:p w14:paraId="3EDDDA2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0065A11" w14:textId="77777777" w:rsidR="00F21C24" w:rsidRDefault="00F21C24" w:rsidP="00F21C24">
      <w:pPr>
        <w:rPr>
          <w:rFonts w:ascii="Arial" w:hAnsi="Arial" w:cs="Arial"/>
          <w:b/>
        </w:rPr>
      </w:pPr>
      <w:r>
        <w:rPr>
          <w:rFonts w:ascii="Arial" w:hAnsi="Arial" w:cs="Arial"/>
          <w:b/>
        </w:rPr>
        <w:t xml:space="preserve">Discussion: </w:t>
      </w:r>
    </w:p>
    <w:p w14:paraId="6EBA177D" w14:textId="77777777" w:rsidR="00F21C24" w:rsidRDefault="00F21C24" w:rsidP="00F21C24">
      <w:r>
        <w:t>Sony: TRP/TRS: device type and frequency range is unclear</w:t>
      </w:r>
    </w:p>
    <w:p w14:paraId="742404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B76DB" w14:textId="77777777" w:rsidR="00F21C24" w:rsidRDefault="00F21C24" w:rsidP="00F21C24">
      <w:pPr>
        <w:rPr>
          <w:rFonts w:ascii="Arial" w:hAnsi="Arial" w:cs="Arial"/>
          <w:b/>
          <w:sz w:val="24"/>
        </w:rPr>
      </w:pPr>
      <w:r>
        <w:rPr>
          <w:rFonts w:ascii="Arial" w:hAnsi="Arial" w:cs="Arial"/>
          <w:b/>
          <w:color w:val="0000FF"/>
          <w:sz w:val="24"/>
        </w:rPr>
        <w:t>RP-240431</w:t>
      </w:r>
      <w:r>
        <w:rPr>
          <w:rFonts w:ascii="Arial" w:hAnsi="Arial" w:cs="Arial"/>
          <w:b/>
          <w:color w:val="0000FF"/>
          <w:sz w:val="24"/>
        </w:rPr>
        <w:tab/>
      </w:r>
      <w:r>
        <w:rPr>
          <w:rFonts w:ascii="Arial" w:hAnsi="Arial" w:cs="Arial"/>
          <w:b/>
          <w:sz w:val="24"/>
        </w:rPr>
        <w:t>Views on OTA topics for Rel-19</w:t>
      </w:r>
    </w:p>
    <w:p w14:paraId="46CB82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4EEC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60674" w14:textId="77777777" w:rsidR="00F21C24" w:rsidRDefault="00F21C24" w:rsidP="00F21C24">
      <w:pPr>
        <w:rPr>
          <w:rFonts w:ascii="Arial" w:hAnsi="Arial" w:cs="Arial"/>
          <w:b/>
          <w:sz w:val="24"/>
        </w:rPr>
      </w:pPr>
      <w:r>
        <w:rPr>
          <w:rFonts w:ascii="Arial" w:hAnsi="Arial" w:cs="Arial"/>
          <w:b/>
          <w:color w:val="0000FF"/>
          <w:sz w:val="24"/>
        </w:rPr>
        <w:t>RP-240471</w:t>
      </w:r>
      <w:r>
        <w:rPr>
          <w:rFonts w:ascii="Arial" w:hAnsi="Arial" w:cs="Arial"/>
          <w:b/>
          <w:color w:val="0000FF"/>
          <w:sz w:val="24"/>
        </w:rPr>
        <w:tab/>
      </w:r>
      <w:r>
        <w:rPr>
          <w:rFonts w:ascii="Arial" w:hAnsi="Arial" w:cs="Arial"/>
          <w:b/>
          <w:sz w:val="24"/>
        </w:rPr>
        <w:t>Views on Rel-19 OTA enhancement</w:t>
      </w:r>
    </w:p>
    <w:p w14:paraId="05F287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36C1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F96C" w14:textId="77777777" w:rsidR="00F21C24" w:rsidRDefault="00F21C24" w:rsidP="00F21C24">
      <w:pPr>
        <w:rPr>
          <w:rFonts w:ascii="Arial" w:hAnsi="Arial" w:cs="Arial"/>
          <w:b/>
          <w:sz w:val="24"/>
        </w:rPr>
      </w:pPr>
      <w:r>
        <w:rPr>
          <w:rFonts w:ascii="Arial" w:hAnsi="Arial" w:cs="Arial"/>
          <w:b/>
          <w:color w:val="0000FF"/>
          <w:sz w:val="24"/>
        </w:rPr>
        <w:t>RP-240508</w:t>
      </w:r>
      <w:r>
        <w:rPr>
          <w:rFonts w:ascii="Arial" w:hAnsi="Arial" w:cs="Arial"/>
          <w:b/>
          <w:color w:val="0000FF"/>
          <w:sz w:val="24"/>
        </w:rPr>
        <w:tab/>
      </w:r>
      <w:r>
        <w:rPr>
          <w:rFonts w:ascii="Arial" w:hAnsi="Arial" w:cs="Arial"/>
          <w:b/>
          <w:sz w:val="24"/>
        </w:rPr>
        <w:t>Motivation for OTA enhancements</w:t>
      </w:r>
    </w:p>
    <w:p w14:paraId="778C44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B2814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A10FC" w14:textId="77777777" w:rsidR="00F21C24" w:rsidRDefault="00F21C24" w:rsidP="00F21C24">
      <w:pPr>
        <w:rPr>
          <w:rFonts w:ascii="Arial" w:hAnsi="Arial" w:cs="Arial"/>
          <w:b/>
          <w:sz w:val="24"/>
        </w:rPr>
      </w:pPr>
      <w:r>
        <w:rPr>
          <w:rFonts w:ascii="Arial" w:hAnsi="Arial" w:cs="Arial"/>
          <w:b/>
          <w:color w:val="0000FF"/>
          <w:sz w:val="24"/>
        </w:rPr>
        <w:t>RP-240615</w:t>
      </w:r>
      <w:r>
        <w:rPr>
          <w:rFonts w:ascii="Arial" w:hAnsi="Arial" w:cs="Arial"/>
          <w:b/>
          <w:color w:val="0000FF"/>
          <w:sz w:val="24"/>
        </w:rPr>
        <w:tab/>
      </w:r>
      <w:r>
        <w:rPr>
          <w:rFonts w:ascii="Arial" w:hAnsi="Arial" w:cs="Arial"/>
          <w:b/>
          <w:sz w:val="24"/>
        </w:rPr>
        <w:t>Satellite Operator views on OTA requirements for NTN</w:t>
      </w:r>
    </w:p>
    <w:p w14:paraId="508A4DD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9171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762A2" w14:textId="77777777" w:rsidR="00F21C24" w:rsidRDefault="00F21C24" w:rsidP="00F21C24">
      <w:pPr>
        <w:rPr>
          <w:rFonts w:ascii="Arial" w:hAnsi="Arial" w:cs="Arial"/>
          <w:b/>
          <w:sz w:val="24"/>
        </w:rPr>
      </w:pPr>
      <w:r>
        <w:rPr>
          <w:rFonts w:ascii="Arial" w:hAnsi="Arial" w:cs="Arial"/>
          <w:b/>
          <w:color w:val="0000FF"/>
          <w:sz w:val="24"/>
        </w:rPr>
        <w:t>RP-240712</w:t>
      </w:r>
      <w:r>
        <w:rPr>
          <w:rFonts w:ascii="Arial" w:hAnsi="Arial" w:cs="Arial"/>
          <w:b/>
          <w:color w:val="0000FF"/>
          <w:sz w:val="24"/>
        </w:rPr>
        <w:tab/>
      </w:r>
      <w:r>
        <w:rPr>
          <w:rFonts w:ascii="Arial" w:hAnsi="Arial" w:cs="Arial"/>
          <w:b/>
          <w:sz w:val="24"/>
        </w:rPr>
        <w:t>Moderator's summary for discussion on OTA testing enhancement</w:t>
      </w:r>
    </w:p>
    <w:p w14:paraId="6E6FD12B"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52B843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RP-240834</w:t>
      </w:r>
      <w:r>
        <w:rPr>
          <w:color w:val="993300"/>
          <w:u w:val="single"/>
        </w:rPr>
        <w:t>.</w:t>
      </w:r>
    </w:p>
    <w:p w14:paraId="01F8C5FF" w14:textId="77777777" w:rsidR="00F21C24" w:rsidRDefault="00F21C24" w:rsidP="00F21C24">
      <w:pPr>
        <w:rPr>
          <w:rFonts w:ascii="Arial" w:hAnsi="Arial" w:cs="Arial"/>
          <w:b/>
          <w:sz w:val="24"/>
        </w:rPr>
      </w:pPr>
      <w:r>
        <w:rPr>
          <w:rFonts w:ascii="Arial" w:hAnsi="Arial" w:cs="Arial"/>
          <w:b/>
          <w:color w:val="0000FF"/>
          <w:sz w:val="24"/>
        </w:rPr>
        <w:lastRenderedPageBreak/>
        <w:t>RP-240834</w:t>
      </w:r>
      <w:r>
        <w:rPr>
          <w:rFonts w:ascii="Arial" w:hAnsi="Arial" w:cs="Arial"/>
          <w:b/>
          <w:color w:val="0000FF"/>
          <w:sz w:val="24"/>
        </w:rPr>
        <w:tab/>
      </w:r>
      <w:r>
        <w:rPr>
          <w:rFonts w:ascii="Arial" w:hAnsi="Arial" w:cs="Arial"/>
          <w:b/>
          <w:sz w:val="24"/>
        </w:rPr>
        <w:t>Moderator's summary for discussion on OTA testing enhancement</w:t>
      </w:r>
    </w:p>
    <w:p w14:paraId="3FD06FA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3A580CFF" w14:textId="77777777" w:rsidR="00F21C24" w:rsidRDefault="00F21C24" w:rsidP="00F21C24">
      <w:pPr>
        <w:rPr>
          <w:color w:val="808080"/>
        </w:rPr>
      </w:pPr>
      <w:r>
        <w:rPr>
          <w:color w:val="808080"/>
        </w:rPr>
        <w:t>(Replaces RP-240712)</w:t>
      </w:r>
    </w:p>
    <w:p w14:paraId="5EF76D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BD470" w14:textId="77777777" w:rsidR="00F21C24" w:rsidRDefault="00F21C24" w:rsidP="00F21C24">
      <w:pPr>
        <w:rPr>
          <w:rFonts w:ascii="Arial" w:hAnsi="Arial" w:cs="Arial"/>
          <w:b/>
          <w:sz w:val="24"/>
        </w:rPr>
      </w:pPr>
      <w:r>
        <w:rPr>
          <w:rFonts w:ascii="Arial" w:hAnsi="Arial" w:cs="Arial"/>
          <w:b/>
          <w:color w:val="0000FF"/>
          <w:sz w:val="24"/>
        </w:rPr>
        <w:t>RP-240713</w:t>
      </w:r>
      <w:r>
        <w:rPr>
          <w:rFonts w:ascii="Arial" w:hAnsi="Arial" w:cs="Arial"/>
          <w:b/>
          <w:color w:val="0000FF"/>
          <w:sz w:val="24"/>
        </w:rPr>
        <w:tab/>
      </w:r>
      <w:r>
        <w:rPr>
          <w:rFonts w:ascii="Arial" w:hAnsi="Arial" w:cs="Arial"/>
          <w:b/>
          <w:sz w:val="24"/>
        </w:rPr>
        <w:t>Moderator's summary for discussion on Study on OTA testing enhancement</w:t>
      </w:r>
    </w:p>
    <w:p w14:paraId="0D81C15B"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45E36C6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RP-240835</w:t>
      </w:r>
      <w:r>
        <w:rPr>
          <w:color w:val="993300"/>
          <w:u w:val="single"/>
        </w:rPr>
        <w:t>.</w:t>
      </w:r>
    </w:p>
    <w:p w14:paraId="40C30CBA" w14:textId="77777777" w:rsidR="00F21C24" w:rsidRDefault="00F21C24" w:rsidP="00F21C24">
      <w:pPr>
        <w:rPr>
          <w:rFonts w:ascii="Arial" w:hAnsi="Arial" w:cs="Arial"/>
          <w:b/>
          <w:sz w:val="24"/>
        </w:rPr>
      </w:pPr>
      <w:r>
        <w:rPr>
          <w:rFonts w:ascii="Arial" w:hAnsi="Arial" w:cs="Arial"/>
          <w:b/>
          <w:color w:val="0000FF"/>
          <w:sz w:val="24"/>
        </w:rPr>
        <w:t>RP-240835</w:t>
      </w:r>
      <w:r>
        <w:rPr>
          <w:rFonts w:ascii="Arial" w:hAnsi="Arial" w:cs="Arial"/>
          <w:b/>
          <w:color w:val="0000FF"/>
          <w:sz w:val="24"/>
        </w:rPr>
        <w:tab/>
      </w:r>
      <w:r>
        <w:rPr>
          <w:rFonts w:ascii="Arial" w:hAnsi="Arial" w:cs="Arial"/>
          <w:b/>
          <w:sz w:val="24"/>
        </w:rPr>
        <w:t>Moderator's summary for discussion on Study on OTA testing enhancement</w:t>
      </w:r>
    </w:p>
    <w:p w14:paraId="15CC1CD5"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527AC203" w14:textId="77777777" w:rsidR="00F21C24" w:rsidRDefault="00F21C24" w:rsidP="00F21C24">
      <w:pPr>
        <w:rPr>
          <w:color w:val="808080"/>
        </w:rPr>
      </w:pPr>
      <w:r>
        <w:rPr>
          <w:color w:val="808080"/>
        </w:rPr>
        <w:t>(Replaces RP-240713)</w:t>
      </w:r>
    </w:p>
    <w:p w14:paraId="4A71D4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1B2BA" w14:textId="77777777" w:rsidR="00F21C24" w:rsidRDefault="00F21C24" w:rsidP="00F21C24">
      <w:pPr>
        <w:rPr>
          <w:rFonts w:ascii="Arial" w:hAnsi="Arial" w:cs="Arial"/>
          <w:b/>
          <w:sz w:val="24"/>
        </w:rPr>
      </w:pPr>
      <w:r>
        <w:rPr>
          <w:rFonts w:ascii="Arial" w:hAnsi="Arial" w:cs="Arial"/>
          <w:b/>
          <w:color w:val="0000FF"/>
          <w:sz w:val="24"/>
        </w:rPr>
        <w:t>RP-240723</w:t>
      </w:r>
      <w:r>
        <w:rPr>
          <w:rFonts w:ascii="Arial" w:hAnsi="Arial" w:cs="Arial"/>
          <w:b/>
          <w:color w:val="0000FF"/>
          <w:sz w:val="24"/>
        </w:rPr>
        <w:tab/>
      </w:r>
      <w:r>
        <w:rPr>
          <w:rFonts w:ascii="Arial" w:hAnsi="Arial" w:cs="Arial"/>
          <w:b/>
          <w:sz w:val="24"/>
        </w:rPr>
        <w:t>New WID: WI resulting from discussion on OTA testing enhancement</w:t>
      </w:r>
    </w:p>
    <w:p w14:paraId="526251F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20EEC2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RP-240836</w:t>
      </w:r>
      <w:r>
        <w:rPr>
          <w:color w:val="993300"/>
          <w:u w:val="single"/>
        </w:rPr>
        <w:t>.</w:t>
      </w:r>
    </w:p>
    <w:p w14:paraId="02B9BECB" w14:textId="77777777" w:rsidR="00F21C24" w:rsidRDefault="00F21C24" w:rsidP="00F21C24">
      <w:pPr>
        <w:rPr>
          <w:rFonts w:ascii="Arial" w:hAnsi="Arial" w:cs="Arial"/>
          <w:b/>
          <w:sz w:val="24"/>
        </w:rPr>
      </w:pPr>
      <w:r>
        <w:rPr>
          <w:rFonts w:ascii="Arial" w:hAnsi="Arial" w:cs="Arial"/>
          <w:b/>
          <w:color w:val="0000FF"/>
          <w:sz w:val="24"/>
        </w:rPr>
        <w:t>RP-240836</w:t>
      </w:r>
      <w:r>
        <w:rPr>
          <w:rFonts w:ascii="Arial" w:hAnsi="Arial" w:cs="Arial"/>
          <w:b/>
          <w:color w:val="0000FF"/>
          <w:sz w:val="24"/>
        </w:rPr>
        <w:tab/>
      </w:r>
      <w:r>
        <w:rPr>
          <w:rFonts w:ascii="Arial" w:hAnsi="Arial" w:cs="Arial"/>
          <w:b/>
          <w:sz w:val="24"/>
        </w:rPr>
        <w:t>New WID: WI resulting from discussion on OTA testing enhancement</w:t>
      </w:r>
    </w:p>
    <w:p w14:paraId="2AD93568"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69E2B172" w14:textId="77777777" w:rsidR="00F21C24" w:rsidRDefault="00F21C24" w:rsidP="00F21C24">
      <w:pPr>
        <w:rPr>
          <w:color w:val="808080"/>
        </w:rPr>
      </w:pPr>
      <w:r>
        <w:rPr>
          <w:color w:val="808080"/>
        </w:rPr>
        <w:t>(Replaces RP-240723)</w:t>
      </w:r>
    </w:p>
    <w:p w14:paraId="38BE4B04" w14:textId="77777777" w:rsidR="00F21C24" w:rsidRDefault="00F21C24" w:rsidP="00F21C24">
      <w:pPr>
        <w:rPr>
          <w:rFonts w:ascii="Arial" w:hAnsi="Arial" w:cs="Arial"/>
          <w:b/>
        </w:rPr>
      </w:pPr>
      <w:r>
        <w:rPr>
          <w:rFonts w:ascii="Arial" w:hAnsi="Arial" w:cs="Arial"/>
          <w:b/>
        </w:rPr>
        <w:t xml:space="preserve">Discussion: </w:t>
      </w:r>
    </w:p>
    <w:p w14:paraId="7750A1CE" w14:textId="77777777" w:rsidR="00F21C24" w:rsidRDefault="00F21C24" w:rsidP="00F21C24">
      <w:r>
        <w:t>conclusion: title to be corrected, rapporteur/supporting companies and TU sheet to be added</w:t>
      </w:r>
    </w:p>
    <w:p w14:paraId="6B5C555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RP-240841</w:t>
      </w:r>
      <w:r>
        <w:rPr>
          <w:color w:val="993300"/>
          <w:u w:val="single"/>
        </w:rPr>
        <w:t>.</w:t>
      </w:r>
    </w:p>
    <w:p w14:paraId="5043E8F7" w14:textId="77777777" w:rsidR="00F21C24" w:rsidRDefault="00F21C24" w:rsidP="00F21C24">
      <w:pPr>
        <w:rPr>
          <w:rFonts w:ascii="Arial" w:hAnsi="Arial" w:cs="Arial"/>
          <w:b/>
          <w:sz w:val="24"/>
        </w:rPr>
      </w:pPr>
      <w:r>
        <w:rPr>
          <w:rFonts w:ascii="Arial" w:hAnsi="Arial" w:cs="Arial"/>
          <w:b/>
          <w:color w:val="0000FF"/>
          <w:sz w:val="24"/>
        </w:rPr>
        <w:t>RP-240841</w:t>
      </w:r>
      <w:r>
        <w:rPr>
          <w:rFonts w:ascii="Arial" w:hAnsi="Arial" w:cs="Arial"/>
          <w:b/>
          <w:color w:val="0000FF"/>
          <w:sz w:val="24"/>
        </w:rPr>
        <w:tab/>
      </w:r>
      <w:r>
        <w:rPr>
          <w:rFonts w:ascii="Arial" w:hAnsi="Arial" w:cs="Arial"/>
          <w:b/>
          <w:sz w:val="24"/>
        </w:rPr>
        <w:t>New WID: TRP (Total Radiated Power), TRS (Total Radiated Sensitivity) and MIMO OTA (Over the Air) testing enhancement Phase 3</w:t>
      </w:r>
    </w:p>
    <w:p w14:paraId="584D224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2228A967" w14:textId="77777777" w:rsidR="00F21C24" w:rsidRDefault="00F21C24" w:rsidP="00F21C24">
      <w:pPr>
        <w:rPr>
          <w:color w:val="808080"/>
        </w:rPr>
      </w:pPr>
      <w:r>
        <w:rPr>
          <w:color w:val="808080"/>
        </w:rPr>
        <w:t>(Replaces RP-240836)</w:t>
      </w:r>
    </w:p>
    <w:p w14:paraId="0CF7A3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13E88" w14:textId="77777777" w:rsidR="00F21C24" w:rsidRDefault="00F21C24" w:rsidP="00F21C24">
      <w:pPr>
        <w:rPr>
          <w:rFonts w:ascii="Arial" w:hAnsi="Arial" w:cs="Arial"/>
          <w:b/>
          <w:sz w:val="24"/>
        </w:rPr>
      </w:pPr>
      <w:r>
        <w:rPr>
          <w:rFonts w:ascii="Arial" w:hAnsi="Arial" w:cs="Arial"/>
          <w:b/>
          <w:color w:val="0000FF"/>
          <w:sz w:val="24"/>
        </w:rPr>
        <w:t>RP-240724</w:t>
      </w:r>
      <w:r>
        <w:rPr>
          <w:rFonts w:ascii="Arial" w:hAnsi="Arial" w:cs="Arial"/>
          <w:b/>
          <w:color w:val="0000FF"/>
          <w:sz w:val="24"/>
        </w:rPr>
        <w:tab/>
      </w:r>
      <w:r>
        <w:rPr>
          <w:rFonts w:ascii="Arial" w:hAnsi="Arial" w:cs="Arial"/>
          <w:b/>
          <w:sz w:val="24"/>
        </w:rPr>
        <w:t>New SID: SI resulting from discussion on Study on OTA testing enhancement</w:t>
      </w:r>
    </w:p>
    <w:p w14:paraId="4908B4A8"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6E0775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RP-240837</w:t>
      </w:r>
      <w:r>
        <w:rPr>
          <w:color w:val="993300"/>
          <w:u w:val="single"/>
        </w:rPr>
        <w:t>.</w:t>
      </w:r>
    </w:p>
    <w:p w14:paraId="2F2B4CB5" w14:textId="77777777" w:rsidR="00F21C24" w:rsidRDefault="00F21C24" w:rsidP="00F21C24">
      <w:pPr>
        <w:rPr>
          <w:rFonts w:ascii="Arial" w:hAnsi="Arial" w:cs="Arial"/>
          <w:b/>
          <w:sz w:val="24"/>
        </w:rPr>
      </w:pPr>
      <w:r>
        <w:rPr>
          <w:rFonts w:ascii="Arial" w:hAnsi="Arial" w:cs="Arial"/>
          <w:b/>
          <w:color w:val="0000FF"/>
          <w:sz w:val="24"/>
        </w:rPr>
        <w:lastRenderedPageBreak/>
        <w:t>RP-240837</w:t>
      </w:r>
      <w:r>
        <w:rPr>
          <w:rFonts w:ascii="Arial" w:hAnsi="Arial" w:cs="Arial"/>
          <w:b/>
          <w:color w:val="0000FF"/>
          <w:sz w:val="24"/>
        </w:rPr>
        <w:tab/>
      </w:r>
      <w:r>
        <w:rPr>
          <w:rFonts w:ascii="Arial" w:hAnsi="Arial" w:cs="Arial"/>
          <w:b/>
          <w:sz w:val="24"/>
        </w:rPr>
        <w:t>New SID: SI resulting from discussion on Study on OTA testing enhancement</w:t>
      </w:r>
    </w:p>
    <w:p w14:paraId="2B2A97D8"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1C0FF603" w14:textId="77777777" w:rsidR="00F21C24" w:rsidRDefault="00F21C24" w:rsidP="00F21C24">
      <w:pPr>
        <w:rPr>
          <w:color w:val="808080"/>
        </w:rPr>
      </w:pPr>
      <w:r>
        <w:rPr>
          <w:color w:val="808080"/>
        </w:rPr>
        <w:t>(Replaces RP-240724)</w:t>
      </w:r>
    </w:p>
    <w:p w14:paraId="2B5DA1F0" w14:textId="77777777" w:rsidR="00F21C24" w:rsidRDefault="00F21C24" w:rsidP="00F21C24">
      <w:pPr>
        <w:rPr>
          <w:rFonts w:ascii="Arial" w:hAnsi="Arial" w:cs="Arial"/>
          <w:b/>
        </w:rPr>
      </w:pPr>
      <w:r>
        <w:rPr>
          <w:rFonts w:ascii="Arial" w:hAnsi="Arial" w:cs="Arial"/>
          <w:b/>
        </w:rPr>
        <w:t xml:space="preserve">Discussion: </w:t>
      </w:r>
    </w:p>
    <w:p w14:paraId="421A4DA7" w14:textId="77777777" w:rsidR="00F21C24" w:rsidRDefault="00F21C24" w:rsidP="00F21C24">
      <w:r>
        <w:t>Qualcomm: the yellow part has a dependency to other WIs</w:t>
      </w:r>
    </w:p>
    <w:p w14:paraId="0621D4DE" w14:textId="77777777" w:rsidR="00F21C24" w:rsidRDefault="00F21C24" w:rsidP="00F21C24">
      <w:r>
        <w:t>RAN chair: we can remove [ ] and yellow colour and check in Sep.24 whether OTA testability related aspects can be studies, will be put in a note</w:t>
      </w:r>
    </w:p>
    <w:p w14:paraId="5AEFE9EA" w14:textId="77777777" w:rsidR="00F21C24" w:rsidRDefault="00F21C24" w:rsidP="00F21C24">
      <w:r>
        <w:t>conclusion: yellow part will be updated as above, rapporteur/supporting companies and TUs to be added</w:t>
      </w:r>
    </w:p>
    <w:p w14:paraId="40EDA8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RP-240842</w:t>
      </w:r>
      <w:r>
        <w:rPr>
          <w:color w:val="993300"/>
          <w:u w:val="single"/>
        </w:rPr>
        <w:t>.</w:t>
      </w:r>
    </w:p>
    <w:p w14:paraId="786E9E91" w14:textId="77777777" w:rsidR="00F21C24" w:rsidRDefault="00F21C24" w:rsidP="00F21C24">
      <w:pPr>
        <w:rPr>
          <w:rFonts w:ascii="Arial" w:hAnsi="Arial" w:cs="Arial"/>
          <w:b/>
          <w:sz w:val="24"/>
        </w:rPr>
      </w:pPr>
      <w:r>
        <w:rPr>
          <w:rFonts w:ascii="Arial" w:hAnsi="Arial" w:cs="Arial"/>
          <w:b/>
          <w:color w:val="0000FF"/>
          <w:sz w:val="24"/>
        </w:rPr>
        <w:t>RP-240842</w:t>
      </w:r>
      <w:r>
        <w:rPr>
          <w:rFonts w:ascii="Arial" w:hAnsi="Arial" w:cs="Arial"/>
          <w:b/>
          <w:color w:val="0000FF"/>
          <w:sz w:val="24"/>
        </w:rPr>
        <w:tab/>
      </w:r>
      <w:r>
        <w:rPr>
          <w:rFonts w:ascii="Arial" w:hAnsi="Arial" w:cs="Arial"/>
          <w:b/>
          <w:sz w:val="24"/>
        </w:rPr>
        <w:t>New SID: SI resulting from discussion on Study on OTA testing enhancement</w:t>
      </w:r>
    </w:p>
    <w:p w14:paraId="46C606F4"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3605963C" w14:textId="77777777" w:rsidR="00F21C24" w:rsidRDefault="00F21C24" w:rsidP="00F21C24">
      <w:pPr>
        <w:rPr>
          <w:color w:val="808080"/>
        </w:rPr>
      </w:pPr>
      <w:r>
        <w:rPr>
          <w:color w:val="808080"/>
        </w:rPr>
        <w:t>(Replaces RP-240837)</w:t>
      </w:r>
    </w:p>
    <w:p w14:paraId="0F613C3D" w14:textId="77777777" w:rsidR="00F21C24" w:rsidRDefault="00F21C24" w:rsidP="00F21C24">
      <w:pPr>
        <w:rPr>
          <w:rFonts w:ascii="Arial" w:hAnsi="Arial" w:cs="Arial"/>
          <w:b/>
        </w:rPr>
      </w:pPr>
      <w:r>
        <w:rPr>
          <w:rFonts w:ascii="Arial" w:hAnsi="Arial" w:cs="Arial"/>
          <w:b/>
        </w:rPr>
        <w:t xml:space="preserve">Discussion: </w:t>
      </w:r>
    </w:p>
    <w:p w14:paraId="2050ABBB" w14:textId="77777777" w:rsidR="00F21C24" w:rsidRDefault="00F21C24" w:rsidP="00F21C24">
      <w:r>
        <w:t>originally approved unseen but rapporteur had to be added</w:t>
      </w:r>
    </w:p>
    <w:p w14:paraId="51D8E7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RP-240856</w:t>
      </w:r>
      <w:r>
        <w:rPr>
          <w:color w:val="993300"/>
          <w:u w:val="single"/>
        </w:rPr>
        <w:t>.</w:t>
      </w:r>
    </w:p>
    <w:p w14:paraId="09460B0D" w14:textId="77777777" w:rsidR="00F21C24" w:rsidRDefault="00F21C24" w:rsidP="00F21C24">
      <w:pPr>
        <w:rPr>
          <w:rFonts w:ascii="Arial" w:hAnsi="Arial" w:cs="Arial"/>
          <w:b/>
          <w:sz w:val="24"/>
        </w:rPr>
      </w:pPr>
      <w:r>
        <w:rPr>
          <w:rFonts w:ascii="Arial" w:hAnsi="Arial" w:cs="Arial"/>
          <w:b/>
          <w:color w:val="0000FF"/>
          <w:sz w:val="24"/>
        </w:rPr>
        <w:t>RP-240856</w:t>
      </w:r>
      <w:r>
        <w:rPr>
          <w:rFonts w:ascii="Arial" w:hAnsi="Arial" w:cs="Arial"/>
          <w:b/>
          <w:color w:val="0000FF"/>
          <w:sz w:val="24"/>
        </w:rPr>
        <w:tab/>
      </w:r>
      <w:r>
        <w:rPr>
          <w:rFonts w:ascii="Arial" w:hAnsi="Arial" w:cs="Arial"/>
          <w:b/>
          <w:sz w:val="24"/>
        </w:rPr>
        <w:t>New SID: Study on NR FR2 OTA (Over the Air) testing Phase 3</w:t>
      </w:r>
    </w:p>
    <w:p w14:paraId="5F229BAE"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4DBB57A0" w14:textId="77777777" w:rsidR="00F21C24" w:rsidRDefault="00F21C24" w:rsidP="00F21C24">
      <w:pPr>
        <w:rPr>
          <w:color w:val="808080"/>
        </w:rPr>
      </w:pPr>
      <w:r>
        <w:rPr>
          <w:color w:val="808080"/>
        </w:rPr>
        <w:t>(Replaces RP-240842)</w:t>
      </w:r>
    </w:p>
    <w:p w14:paraId="271D60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783D9" w14:textId="77777777" w:rsidR="00F21C24" w:rsidRDefault="00F21C24" w:rsidP="00F21C24">
      <w:pPr>
        <w:pStyle w:val="Heading5"/>
      </w:pPr>
      <w:bookmarkStart w:id="120" w:name="_Toc164542110"/>
      <w:bookmarkStart w:id="121" w:name="_Toc165070012"/>
      <w:r>
        <w:t>9.1.4.4</w:t>
      </w:r>
      <w:r>
        <w:tab/>
        <w:t>Candidate RRM topics</w:t>
      </w:r>
      <w:bookmarkEnd w:id="120"/>
      <w:bookmarkEnd w:id="121"/>
    </w:p>
    <w:p w14:paraId="7A29DA78" w14:textId="77777777" w:rsidR="00F21C24" w:rsidRDefault="00F21C24" w:rsidP="00F21C24">
      <w:pPr>
        <w:rPr>
          <w:rFonts w:ascii="Arial" w:hAnsi="Arial" w:cs="Arial"/>
          <w:b/>
          <w:sz w:val="24"/>
        </w:rPr>
      </w:pPr>
      <w:r>
        <w:rPr>
          <w:rFonts w:ascii="Arial" w:hAnsi="Arial" w:cs="Arial"/>
          <w:b/>
          <w:color w:val="0000FF"/>
          <w:sz w:val="24"/>
        </w:rPr>
        <w:t>RP-240068</w:t>
      </w:r>
      <w:r>
        <w:rPr>
          <w:rFonts w:ascii="Arial" w:hAnsi="Arial" w:cs="Arial"/>
          <w:b/>
          <w:color w:val="0000FF"/>
          <w:sz w:val="24"/>
        </w:rPr>
        <w:tab/>
      </w:r>
      <w:r>
        <w:rPr>
          <w:rFonts w:ascii="Arial" w:hAnsi="Arial" w:cs="Arial"/>
          <w:b/>
          <w:sz w:val="24"/>
        </w:rPr>
        <w:t>Proposals on RRM topics for Rel-19</w:t>
      </w:r>
    </w:p>
    <w:p w14:paraId="32AF281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4A246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8E39" w14:textId="77777777" w:rsidR="00F21C24" w:rsidRDefault="00F21C24" w:rsidP="00F21C24">
      <w:pPr>
        <w:rPr>
          <w:rFonts w:ascii="Arial" w:hAnsi="Arial" w:cs="Arial"/>
          <w:b/>
          <w:sz w:val="24"/>
        </w:rPr>
      </w:pPr>
      <w:r>
        <w:rPr>
          <w:rFonts w:ascii="Arial" w:hAnsi="Arial" w:cs="Arial"/>
          <w:b/>
          <w:color w:val="0000FF"/>
          <w:sz w:val="24"/>
        </w:rPr>
        <w:t>RP-240110</w:t>
      </w:r>
      <w:r>
        <w:rPr>
          <w:rFonts w:ascii="Arial" w:hAnsi="Arial" w:cs="Arial"/>
          <w:b/>
          <w:color w:val="0000FF"/>
          <w:sz w:val="24"/>
        </w:rPr>
        <w:tab/>
      </w:r>
      <w:r>
        <w:rPr>
          <w:rFonts w:ascii="Arial" w:hAnsi="Arial" w:cs="Arial"/>
          <w:b/>
          <w:sz w:val="24"/>
        </w:rPr>
        <w:t>Views on R19 candidate RRM topics</w:t>
      </w:r>
    </w:p>
    <w:p w14:paraId="72231B1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7D226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82557" w14:textId="77777777" w:rsidR="00F21C24" w:rsidRDefault="00F21C24" w:rsidP="00F21C24">
      <w:pPr>
        <w:rPr>
          <w:rFonts w:ascii="Arial" w:hAnsi="Arial" w:cs="Arial"/>
          <w:b/>
          <w:sz w:val="24"/>
        </w:rPr>
      </w:pPr>
      <w:r>
        <w:rPr>
          <w:rFonts w:ascii="Arial" w:hAnsi="Arial" w:cs="Arial"/>
          <w:b/>
          <w:color w:val="0000FF"/>
          <w:sz w:val="24"/>
        </w:rPr>
        <w:t>RP-240132</w:t>
      </w:r>
      <w:r>
        <w:rPr>
          <w:rFonts w:ascii="Arial" w:hAnsi="Arial" w:cs="Arial"/>
          <w:b/>
          <w:color w:val="0000FF"/>
          <w:sz w:val="24"/>
        </w:rPr>
        <w:tab/>
      </w:r>
      <w:r>
        <w:rPr>
          <w:rFonts w:ascii="Arial" w:hAnsi="Arial" w:cs="Arial"/>
          <w:b/>
          <w:sz w:val="24"/>
        </w:rPr>
        <w:t>Views on Rel-19 RAN4 RRM scope</w:t>
      </w:r>
    </w:p>
    <w:p w14:paraId="0D5D785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DE4D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22602" w14:textId="77777777" w:rsidR="00F21C24" w:rsidRDefault="00F21C24" w:rsidP="00F21C24">
      <w:pPr>
        <w:rPr>
          <w:rFonts w:ascii="Arial" w:hAnsi="Arial" w:cs="Arial"/>
          <w:b/>
          <w:sz w:val="24"/>
        </w:rPr>
      </w:pPr>
      <w:r>
        <w:rPr>
          <w:rFonts w:ascii="Arial" w:hAnsi="Arial" w:cs="Arial"/>
          <w:b/>
          <w:color w:val="0000FF"/>
          <w:sz w:val="24"/>
        </w:rPr>
        <w:lastRenderedPageBreak/>
        <w:t>RP-240153</w:t>
      </w:r>
      <w:r>
        <w:rPr>
          <w:rFonts w:ascii="Arial" w:hAnsi="Arial" w:cs="Arial"/>
          <w:b/>
          <w:color w:val="0000FF"/>
          <w:sz w:val="24"/>
        </w:rPr>
        <w:tab/>
      </w:r>
      <w:r>
        <w:rPr>
          <w:rFonts w:ascii="Arial" w:hAnsi="Arial" w:cs="Arial"/>
          <w:b/>
          <w:sz w:val="24"/>
        </w:rPr>
        <w:t>CMCC views on Rel-19 RAN4 RRM topics</w:t>
      </w:r>
    </w:p>
    <w:p w14:paraId="20B902F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B3178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A0ABB" w14:textId="77777777" w:rsidR="00F21C24" w:rsidRDefault="00F21C24" w:rsidP="00F21C24">
      <w:pPr>
        <w:rPr>
          <w:rFonts w:ascii="Arial" w:hAnsi="Arial" w:cs="Arial"/>
          <w:b/>
          <w:sz w:val="24"/>
        </w:rPr>
      </w:pPr>
      <w:r>
        <w:rPr>
          <w:rFonts w:ascii="Arial" w:hAnsi="Arial" w:cs="Arial"/>
          <w:b/>
          <w:color w:val="0000FF"/>
          <w:sz w:val="24"/>
        </w:rPr>
        <w:t>RP-240260</w:t>
      </w:r>
      <w:r>
        <w:rPr>
          <w:rFonts w:ascii="Arial" w:hAnsi="Arial" w:cs="Arial"/>
          <w:b/>
          <w:color w:val="0000FF"/>
          <w:sz w:val="24"/>
        </w:rPr>
        <w:tab/>
      </w:r>
      <w:r>
        <w:rPr>
          <w:rFonts w:ascii="Arial" w:hAnsi="Arial" w:cs="Arial"/>
          <w:b/>
          <w:sz w:val="24"/>
        </w:rPr>
        <w:t>RRM topics for Rel-19</w:t>
      </w:r>
    </w:p>
    <w:p w14:paraId="519A717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FEB6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7732C" w14:textId="77777777" w:rsidR="00F21C24" w:rsidRDefault="00F21C24" w:rsidP="00F21C24">
      <w:pPr>
        <w:rPr>
          <w:rFonts w:ascii="Arial" w:hAnsi="Arial" w:cs="Arial"/>
          <w:b/>
          <w:sz w:val="24"/>
        </w:rPr>
      </w:pPr>
      <w:r>
        <w:rPr>
          <w:rFonts w:ascii="Arial" w:hAnsi="Arial" w:cs="Arial"/>
          <w:b/>
          <w:color w:val="0000FF"/>
          <w:sz w:val="24"/>
        </w:rPr>
        <w:t>RP-240313</w:t>
      </w:r>
      <w:r>
        <w:rPr>
          <w:rFonts w:ascii="Arial" w:hAnsi="Arial" w:cs="Arial"/>
          <w:b/>
          <w:color w:val="0000FF"/>
          <w:sz w:val="24"/>
        </w:rPr>
        <w:tab/>
      </w:r>
      <w:r>
        <w:rPr>
          <w:rFonts w:ascii="Arial" w:hAnsi="Arial" w:cs="Arial"/>
          <w:b/>
          <w:sz w:val="24"/>
        </w:rPr>
        <w:t>R19 UE RRM enhancement</w:t>
      </w:r>
    </w:p>
    <w:p w14:paraId="12CA284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07784E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87B5" w14:textId="77777777" w:rsidR="00F21C24" w:rsidRDefault="00F21C24" w:rsidP="00F21C24">
      <w:pPr>
        <w:rPr>
          <w:rFonts w:ascii="Arial" w:hAnsi="Arial" w:cs="Arial"/>
          <w:b/>
          <w:sz w:val="24"/>
        </w:rPr>
      </w:pPr>
      <w:r>
        <w:rPr>
          <w:rFonts w:ascii="Arial" w:hAnsi="Arial" w:cs="Arial"/>
          <w:b/>
          <w:color w:val="0000FF"/>
          <w:sz w:val="24"/>
        </w:rPr>
        <w:t>RP-240328</w:t>
      </w:r>
      <w:r>
        <w:rPr>
          <w:rFonts w:ascii="Arial" w:hAnsi="Arial" w:cs="Arial"/>
          <w:b/>
          <w:color w:val="0000FF"/>
          <w:sz w:val="24"/>
        </w:rPr>
        <w:tab/>
      </w:r>
      <w:r>
        <w:rPr>
          <w:rFonts w:ascii="Arial" w:hAnsi="Arial" w:cs="Arial"/>
          <w:b/>
          <w:sz w:val="24"/>
        </w:rPr>
        <w:t>Proposals on Rel-19 RAN4-led RRM</w:t>
      </w:r>
    </w:p>
    <w:p w14:paraId="118CF2E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674FAB69" w14:textId="77777777" w:rsidR="00F21C24" w:rsidRDefault="00F21C24" w:rsidP="00F21C24">
      <w:pPr>
        <w:rPr>
          <w:rFonts w:ascii="Arial" w:hAnsi="Arial" w:cs="Arial"/>
          <w:b/>
        </w:rPr>
      </w:pPr>
      <w:r>
        <w:rPr>
          <w:rFonts w:ascii="Arial" w:hAnsi="Arial" w:cs="Arial"/>
          <w:b/>
        </w:rPr>
        <w:t xml:space="preserve">Abstract: </w:t>
      </w:r>
    </w:p>
    <w:p w14:paraId="766FC205" w14:textId="77777777" w:rsidR="00F21C24" w:rsidRDefault="00F21C24" w:rsidP="00F21C24">
      <w:r>
        <w:t>Proposals on Rel-19 RAN4-led RRM</w:t>
      </w:r>
    </w:p>
    <w:p w14:paraId="387322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ABB6" w14:textId="77777777" w:rsidR="00F21C24" w:rsidRDefault="00F21C24" w:rsidP="00F21C24">
      <w:pPr>
        <w:rPr>
          <w:rFonts w:ascii="Arial" w:hAnsi="Arial" w:cs="Arial"/>
          <w:b/>
          <w:sz w:val="24"/>
        </w:rPr>
      </w:pPr>
      <w:r>
        <w:rPr>
          <w:rFonts w:ascii="Arial" w:hAnsi="Arial" w:cs="Arial"/>
          <w:b/>
          <w:color w:val="0000FF"/>
          <w:sz w:val="24"/>
        </w:rPr>
        <w:t>RP-240333</w:t>
      </w:r>
      <w:r>
        <w:rPr>
          <w:rFonts w:ascii="Arial" w:hAnsi="Arial" w:cs="Arial"/>
          <w:b/>
          <w:color w:val="0000FF"/>
          <w:sz w:val="24"/>
        </w:rPr>
        <w:tab/>
      </w:r>
      <w:r>
        <w:rPr>
          <w:rFonts w:ascii="Arial" w:hAnsi="Arial" w:cs="Arial"/>
          <w:b/>
          <w:sz w:val="24"/>
        </w:rPr>
        <w:t>Views on RRM topics for Rel-19</w:t>
      </w:r>
    </w:p>
    <w:p w14:paraId="255327C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2AD6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90C06" w14:textId="77777777" w:rsidR="00F21C24" w:rsidRDefault="00F21C24" w:rsidP="00F21C24">
      <w:pPr>
        <w:rPr>
          <w:rFonts w:ascii="Arial" w:hAnsi="Arial" w:cs="Arial"/>
          <w:b/>
          <w:sz w:val="24"/>
        </w:rPr>
      </w:pPr>
      <w:r>
        <w:rPr>
          <w:rFonts w:ascii="Arial" w:hAnsi="Arial" w:cs="Arial"/>
          <w:b/>
          <w:color w:val="0000FF"/>
          <w:sz w:val="24"/>
        </w:rPr>
        <w:t>RP-240350</w:t>
      </w:r>
      <w:r>
        <w:rPr>
          <w:rFonts w:ascii="Arial" w:hAnsi="Arial" w:cs="Arial"/>
          <w:b/>
          <w:color w:val="0000FF"/>
          <w:sz w:val="24"/>
        </w:rPr>
        <w:tab/>
      </w:r>
      <w:r>
        <w:rPr>
          <w:rFonts w:ascii="Arial" w:hAnsi="Arial" w:cs="Arial"/>
          <w:b/>
          <w:sz w:val="24"/>
        </w:rPr>
        <w:t>Views on candidate RRM topics for RAN4 Rel-19</w:t>
      </w:r>
    </w:p>
    <w:p w14:paraId="7ECF0FB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9B69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2E01B" w14:textId="77777777" w:rsidR="00F21C24" w:rsidRDefault="00F21C24" w:rsidP="00F21C24">
      <w:pPr>
        <w:rPr>
          <w:rFonts w:ascii="Arial" w:hAnsi="Arial" w:cs="Arial"/>
          <w:b/>
          <w:sz w:val="24"/>
        </w:rPr>
      </w:pPr>
      <w:r>
        <w:rPr>
          <w:rFonts w:ascii="Arial" w:hAnsi="Arial" w:cs="Arial"/>
          <w:b/>
          <w:color w:val="0000FF"/>
          <w:sz w:val="24"/>
        </w:rPr>
        <w:t>RP-240378</w:t>
      </w:r>
      <w:r>
        <w:rPr>
          <w:rFonts w:ascii="Arial" w:hAnsi="Arial" w:cs="Arial"/>
          <w:b/>
          <w:color w:val="0000FF"/>
          <w:sz w:val="24"/>
        </w:rPr>
        <w:tab/>
      </w:r>
      <w:r>
        <w:rPr>
          <w:rFonts w:ascii="Arial" w:hAnsi="Arial" w:cs="Arial"/>
          <w:b/>
          <w:sz w:val="24"/>
        </w:rPr>
        <w:t>Views on the scope of R19 RRM topics</w:t>
      </w:r>
    </w:p>
    <w:p w14:paraId="13CC2AC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A90D16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4B76" w14:textId="77777777" w:rsidR="00F21C24" w:rsidRDefault="00F21C24" w:rsidP="00F21C24">
      <w:pPr>
        <w:rPr>
          <w:rFonts w:ascii="Arial" w:hAnsi="Arial" w:cs="Arial"/>
          <w:b/>
          <w:sz w:val="24"/>
        </w:rPr>
      </w:pPr>
      <w:r>
        <w:rPr>
          <w:rFonts w:ascii="Arial" w:hAnsi="Arial" w:cs="Arial"/>
          <w:b/>
          <w:color w:val="0000FF"/>
          <w:sz w:val="24"/>
        </w:rPr>
        <w:t>RP-240396</w:t>
      </w:r>
      <w:r>
        <w:rPr>
          <w:rFonts w:ascii="Arial" w:hAnsi="Arial" w:cs="Arial"/>
          <w:b/>
          <w:color w:val="0000FF"/>
          <w:sz w:val="24"/>
        </w:rPr>
        <w:tab/>
      </w:r>
      <w:r>
        <w:rPr>
          <w:rFonts w:ascii="Arial" w:hAnsi="Arial" w:cs="Arial"/>
          <w:b/>
          <w:sz w:val="24"/>
        </w:rPr>
        <w:t>Views on Rel-19 RRM topics</w:t>
      </w:r>
    </w:p>
    <w:p w14:paraId="5F61CF0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50EF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A8446" w14:textId="77777777" w:rsidR="00F21C24" w:rsidRDefault="00F21C24" w:rsidP="00F21C24">
      <w:pPr>
        <w:rPr>
          <w:rFonts w:ascii="Arial" w:hAnsi="Arial" w:cs="Arial"/>
          <w:b/>
          <w:sz w:val="24"/>
        </w:rPr>
      </w:pPr>
      <w:r>
        <w:rPr>
          <w:rFonts w:ascii="Arial" w:hAnsi="Arial" w:cs="Arial"/>
          <w:b/>
          <w:color w:val="0000FF"/>
          <w:sz w:val="24"/>
        </w:rPr>
        <w:t>RP-240432</w:t>
      </w:r>
      <w:r>
        <w:rPr>
          <w:rFonts w:ascii="Arial" w:hAnsi="Arial" w:cs="Arial"/>
          <w:b/>
          <w:color w:val="0000FF"/>
          <w:sz w:val="24"/>
        </w:rPr>
        <w:tab/>
      </w:r>
      <w:r>
        <w:rPr>
          <w:rFonts w:ascii="Arial" w:hAnsi="Arial" w:cs="Arial"/>
          <w:b/>
          <w:sz w:val="24"/>
        </w:rPr>
        <w:t>Views on RRM topics for Rel-19</w:t>
      </w:r>
    </w:p>
    <w:p w14:paraId="70813E0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349EA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6607A" w14:textId="77777777" w:rsidR="00F21C24" w:rsidRDefault="00F21C24" w:rsidP="00F21C24">
      <w:pPr>
        <w:rPr>
          <w:rFonts w:ascii="Arial" w:hAnsi="Arial" w:cs="Arial"/>
          <w:b/>
          <w:sz w:val="24"/>
        </w:rPr>
      </w:pPr>
      <w:r>
        <w:rPr>
          <w:rFonts w:ascii="Arial" w:hAnsi="Arial" w:cs="Arial"/>
          <w:b/>
          <w:color w:val="0000FF"/>
          <w:sz w:val="24"/>
        </w:rPr>
        <w:lastRenderedPageBreak/>
        <w:t>RP-240454</w:t>
      </w:r>
      <w:r>
        <w:rPr>
          <w:rFonts w:ascii="Arial" w:hAnsi="Arial" w:cs="Arial"/>
          <w:b/>
          <w:color w:val="0000FF"/>
          <w:sz w:val="24"/>
        </w:rPr>
        <w:tab/>
      </w:r>
      <w:r>
        <w:rPr>
          <w:rFonts w:ascii="Arial" w:hAnsi="Arial" w:cs="Arial"/>
          <w:b/>
          <w:sz w:val="24"/>
        </w:rPr>
        <w:t>MediaTek Views on RAN4 Rel-19: RRM</w:t>
      </w:r>
    </w:p>
    <w:p w14:paraId="09A007E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B5D069B" w14:textId="77777777" w:rsidR="00F21C24" w:rsidRDefault="00F21C24" w:rsidP="00F21C24">
      <w:pPr>
        <w:rPr>
          <w:rFonts w:ascii="Arial" w:hAnsi="Arial" w:cs="Arial"/>
          <w:b/>
        </w:rPr>
      </w:pPr>
      <w:r>
        <w:rPr>
          <w:rFonts w:ascii="Arial" w:hAnsi="Arial" w:cs="Arial"/>
          <w:b/>
        </w:rPr>
        <w:t xml:space="preserve">Abstract: </w:t>
      </w:r>
    </w:p>
    <w:p w14:paraId="1AD35DA6" w14:textId="77777777" w:rsidR="00F21C24" w:rsidRDefault="00F21C24" w:rsidP="00F21C24">
      <w:r>
        <w:t>RRM Topics</w:t>
      </w:r>
    </w:p>
    <w:p w14:paraId="39BC6E0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5896" w14:textId="77777777" w:rsidR="00F21C24" w:rsidRDefault="00F21C24" w:rsidP="00F21C24">
      <w:pPr>
        <w:rPr>
          <w:rFonts w:ascii="Arial" w:hAnsi="Arial" w:cs="Arial"/>
          <w:b/>
          <w:sz w:val="24"/>
        </w:rPr>
      </w:pPr>
      <w:r>
        <w:rPr>
          <w:rFonts w:ascii="Arial" w:hAnsi="Arial" w:cs="Arial"/>
          <w:b/>
          <w:color w:val="0000FF"/>
          <w:sz w:val="24"/>
        </w:rPr>
        <w:t>RP-240472</w:t>
      </w:r>
      <w:r>
        <w:rPr>
          <w:rFonts w:ascii="Arial" w:hAnsi="Arial" w:cs="Arial"/>
          <w:b/>
          <w:color w:val="0000FF"/>
          <w:sz w:val="24"/>
        </w:rPr>
        <w:tab/>
      </w:r>
      <w:r>
        <w:rPr>
          <w:rFonts w:ascii="Arial" w:hAnsi="Arial" w:cs="Arial"/>
          <w:b/>
          <w:sz w:val="24"/>
        </w:rPr>
        <w:t>Views on Rel-19 RRM enhancement</w:t>
      </w:r>
    </w:p>
    <w:p w14:paraId="6FB430C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BF5A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0500" w14:textId="77777777" w:rsidR="00F21C24" w:rsidRDefault="00F21C24" w:rsidP="00F21C24">
      <w:pPr>
        <w:rPr>
          <w:rFonts w:ascii="Arial" w:hAnsi="Arial" w:cs="Arial"/>
          <w:b/>
          <w:sz w:val="24"/>
        </w:rPr>
      </w:pPr>
      <w:r>
        <w:rPr>
          <w:rFonts w:ascii="Arial" w:hAnsi="Arial" w:cs="Arial"/>
          <w:b/>
          <w:color w:val="0000FF"/>
          <w:sz w:val="24"/>
        </w:rPr>
        <w:t>RP-240491</w:t>
      </w:r>
      <w:r>
        <w:rPr>
          <w:rFonts w:ascii="Arial" w:hAnsi="Arial" w:cs="Arial"/>
          <w:b/>
          <w:color w:val="0000FF"/>
          <w:sz w:val="24"/>
        </w:rPr>
        <w:tab/>
      </w:r>
      <w:r>
        <w:rPr>
          <w:rFonts w:ascii="Arial" w:hAnsi="Arial" w:cs="Arial"/>
          <w:b/>
          <w:sz w:val="24"/>
        </w:rPr>
        <w:t>Apple’s view on RAN4 led RRM enhancement for Rel-19</w:t>
      </w:r>
    </w:p>
    <w:p w14:paraId="08B6967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B6EEF4" w14:textId="77777777" w:rsidR="00F21C24" w:rsidRDefault="00F21C24" w:rsidP="00F21C24">
      <w:pPr>
        <w:rPr>
          <w:rFonts w:ascii="Arial" w:hAnsi="Arial" w:cs="Arial"/>
          <w:b/>
        </w:rPr>
      </w:pPr>
      <w:r>
        <w:rPr>
          <w:rFonts w:ascii="Arial" w:hAnsi="Arial" w:cs="Arial"/>
          <w:b/>
        </w:rPr>
        <w:t xml:space="preserve">Abstract: </w:t>
      </w:r>
    </w:p>
    <w:p w14:paraId="07F9E86D" w14:textId="77777777" w:rsidR="00F21C24" w:rsidRDefault="00F21C24" w:rsidP="00F21C24">
      <w:r>
        <w:t>This paper is to provide Apple's view on RAN4 led enhancement for Rel-19, including RRM.</w:t>
      </w:r>
    </w:p>
    <w:p w14:paraId="195652A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74DC" w14:textId="77777777" w:rsidR="00F21C24" w:rsidRDefault="00F21C24" w:rsidP="00F21C24">
      <w:pPr>
        <w:rPr>
          <w:rFonts w:ascii="Arial" w:hAnsi="Arial" w:cs="Arial"/>
          <w:b/>
          <w:sz w:val="24"/>
        </w:rPr>
      </w:pPr>
      <w:r>
        <w:rPr>
          <w:rFonts w:ascii="Arial" w:hAnsi="Arial" w:cs="Arial"/>
          <w:b/>
          <w:color w:val="0000FF"/>
          <w:sz w:val="24"/>
        </w:rPr>
        <w:t>RP-240505</w:t>
      </w:r>
      <w:r>
        <w:rPr>
          <w:rFonts w:ascii="Arial" w:hAnsi="Arial" w:cs="Arial"/>
          <w:b/>
          <w:color w:val="0000FF"/>
          <w:sz w:val="24"/>
        </w:rPr>
        <w:tab/>
      </w:r>
      <w:r>
        <w:rPr>
          <w:rFonts w:ascii="Arial" w:hAnsi="Arial" w:cs="Arial"/>
          <w:b/>
          <w:sz w:val="24"/>
        </w:rPr>
        <w:t>Views on Rel-19 RAN4 RRM package</w:t>
      </w:r>
    </w:p>
    <w:p w14:paraId="5C68EB7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Inc.</w:t>
      </w:r>
    </w:p>
    <w:p w14:paraId="401F3D3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CCEF6" w14:textId="77777777" w:rsidR="00F21C24" w:rsidRDefault="00F21C24" w:rsidP="00F21C24">
      <w:pPr>
        <w:rPr>
          <w:rFonts w:ascii="Arial" w:hAnsi="Arial" w:cs="Arial"/>
          <w:b/>
          <w:sz w:val="24"/>
        </w:rPr>
      </w:pPr>
      <w:r>
        <w:rPr>
          <w:rFonts w:ascii="Arial" w:hAnsi="Arial" w:cs="Arial"/>
          <w:b/>
          <w:color w:val="0000FF"/>
          <w:sz w:val="24"/>
        </w:rPr>
        <w:t>RP-240545</w:t>
      </w:r>
      <w:r>
        <w:rPr>
          <w:rFonts w:ascii="Arial" w:hAnsi="Arial" w:cs="Arial"/>
          <w:b/>
          <w:color w:val="0000FF"/>
          <w:sz w:val="24"/>
        </w:rPr>
        <w:tab/>
      </w:r>
      <w:r>
        <w:rPr>
          <w:rFonts w:ascii="Arial" w:hAnsi="Arial" w:cs="Arial"/>
          <w:b/>
          <w:sz w:val="24"/>
        </w:rPr>
        <w:t>Views on Rel-19 RAN4 RRM topics</w:t>
      </w:r>
    </w:p>
    <w:p w14:paraId="141C74A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3265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2E059" w14:textId="77777777" w:rsidR="00F21C24" w:rsidRDefault="00F21C24" w:rsidP="00F21C24">
      <w:pPr>
        <w:rPr>
          <w:rFonts w:ascii="Arial" w:hAnsi="Arial" w:cs="Arial"/>
          <w:b/>
          <w:sz w:val="24"/>
        </w:rPr>
      </w:pPr>
      <w:r>
        <w:rPr>
          <w:rFonts w:ascii="Arial" w:hAnsi="Arial" w:cs="Arial"/>
          <w:b/>
          <w:color w:val="0000FF"/>
          <w:sz w:val="24"/>
        </w:rPr>
        <w:t>RP-240058</w:t>
      </w:r>
      <w:r>
        <w:rPr>
          <w:rFonts w:ascii="Arial" w:hAnsi="Arial" w:cs="Arial"/>
          <w:b/>
          <w:color w:val="0000FF"/>
          <w:sz w:val="24"/>
        </w:rPr>
        <w:tab/>
      </w:r>
      <w:r>
        <w:rPr>
          <w:rFonts w:ascii="Arial" w:hAnsi="Arial" w:cs="Arial"/>
          <w:b/>
          <w:sz w:val="24"/>
        </w:rPr>
        <w:t>Motivation on Scell with uplink only transmission</w:t>
      </w:r>
    </w:p>
    <w:p w14:paraId="2DF5A3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ZTE, Sanechips</w:t>
      </w:r>
    </w:p>
    <w:p w14:paraId="437FF8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DE1C3" w14:textId="77777777" w:rsidR="00F21C24" w:rsidRDefault="00F21C24" w:rsidP="00F21C24">
      <w:pPr>
        <w:rPr>
          <w:rFonts w:ascii="Arial" w:hAnsi="Arial" w:cs="Arial"/>
          <w:b/>
          <w:sz w:val="24"/>
        </w:rPr>
      </w:pPr>
      <w:r>
        <w:rPr>
          <w:rFonts w:ascii="Arial" w:hAnsi="Arial" w:cs="Arial"/>
          <w:b/>
          <w:color w:val="0000FF"/>
          <w:sz w:val="24"/>
        </w:rPr>
        <w:t>RP-240059</w:t>
      </w:r>
      <w:r>
        <w:rPr>
          <w:rFonts w:ascii="Arial" w:hAnsi="Arial" w:cs="Arial"/>
          <w:b/>
          <w:color w:val="0000FF"/>
          <w:sz w:val="24"/>
        </w:rPr>
        <w:tab/>
      </w:r>
      <w:r>
        <w:rPr>
          <w:rFonts w:ascii="Arial" w:hAnsi="Arial" w:cs="Arial"/>
          <w:b/>
          <w:sz w:val="24"/>
        </w:rPr>
        <w:t>New WID: Scell with uplink only transmission</w:t>
      </w:r>
    </w:p>
    <w:p w14:paraId="3B4AAFC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 ZTE, Sanechips</w:t>
      </w:r>
    </w:p>
    <w:p w14:paraId="3B458EF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ADD11" w14:textId="77777777" w:rsidR="00F21C24" w:rsidRDefault="00F21C24" w:rsidP="00F21C24">
      <w:pPr>
        <w:rPr>
          <w:rFonts w:ascii="Arial" w:hAnsi="Arial" w:cs="Arial"/>
          <w:b/>
          <w:sz w:val="24"/>
        </w:rPr>
      </w:pPr>
      <w:r>
        <w:rPr>
          <w:rFonts w:ascii="Arial" w:hAnsi="Arial" w:cs="Arial"/>
          <w:b/>
          <w:color w:val="0000FF"/>
          <w:sz w:val="24"/>
        </w:rPr>
        <w:t>RP-240079</w:t>
      </w:r>
      <w:r>
        <w:rPr>
          <w:rFonts w:ascii="Arial" w:hAnsi="Arial" w:cs="Arial"/>
          <w:b/>
          <w:color w:val="0000FF"/>
          <w:sz w:val="24"/>
        </w:rPr>
        <w:tab/>
      </w:r>
      <w:r>
        <w:rPr>
          <w:rFonts w:ascii="Arial" w:hAnsi="Arial" w:cs="Arial"/>
          <w:b/>
          <w:sz w:val="24"/>
        </w:rPr>
        <w:t>Motivation to support mobile VSAT in NGSO deployment scenarios</w:t>
      </w:r>
    </w:p>
    <w:p w14:paraId="484FC39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Fraunhofer IIS, Fraunhofer HHI, Airbus, ESA, Novamint, MediaTek, Sharp, Thales, SyncTechno Inc., Continental Automotive, TTP, Lockheed Martin, Robert Bosch GmbH</w:t>
      </w:r>
    </w:p>
    <w:p w14:paraId="37107AB6" w14:textId="77777777" w:rsidR="00F21C24" w:rsidRDefault="00F21C24" w:rsidP="00F21C24">
      <w:pPr>
        <w:rPr>
          <w:rFonts w:ascii="Arial" w:hAnsi="Arial" w:cs="Arial"/>
          <w:b/>
        </w:rPr>
      </w:pPr>
      <w:r>
        <w:rPr>
          <w:rFonts w:ascii="Arial" w:hAnsi="Arial" w:cs="Arial"/>
          <w:b/>
        </w:rPr>
        <w:t xml:space="preserve">Discussion: </w:t>
      </w:r>
    </w:p>
    <w:p w14:paraId="0E406AB1" w14:textId="77777777" w:rsidR="00F21C24" w:rsidRDefault="00F21C24" w:rsidP="00F21C24">
      <w:r>
        <w:t>Note: wrong agenda item on the Tdoc</w:t>
      </w:r>
    </w:p>
    <w:p w14:paraId="5849C238" w14:textId="77777777" w:rsidR="00F21C24" w:rsidRDefault="00F21C24" w:rsidP="00F21C24">
      <w:r>
        <w:lastRenderedPageBreak/>
        <w:t>LG: VSAT in REL-18 was for very small dimension, would like to cover also vehicles</w:t>
      </w:r>
    </w:p>
    <w:p w14:paraId="20ACC7D8" w14:textId="77777777" w:rsidR="00F21C24" w:rsidRDefault="00F21C24" w:rsidP="00F21C24">
      <w:r>
        <w:t>Qualcomm: not much clarification on RRM aspects given here</w:t>
      </w:r>
    </w:p>
    <w:p w14:paraId="1F7B79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94FEC" w14:textId="77777777" w:rsidR="00F21C24" w:rsidRDefault="00F21C24" w:rsidP="00F21C24">
      <w:pPr>
        <w:rPr>
          <w:rFonts w:ascii="Arial" w:hAnsi="Arial" w:cs="Arial"/>
          <w:b/>
          <w:sz w:val="24"/>
        </w:rPr>
      </w:pPr>
      <w:r>
        <w:rPr>
          <w:rFonts w:ascii="Arial" w:hAnsi="Arial" w:cs="Arial"/>
          <w:b/>
          <w:color w:val="0000FF"/>
          <w:sz w:val="24"/>
        </w:rPr>
        <w:t>RP-240080</w:t>
      </w:r>
      <w:r>
        <w:rPr>
          <w:rFonts w:ascii="Arial" w:hAnsi="Arial" w:cs="Arial"/>
          <w:b/>
          <w:color w:val="0000FF"/>
          <w:sz w:val="24"/>
        </w:rPr>
        <w:tab/>
      </w:r>
      <w:r>
        <w:rPr>
          <w:rFonts w:ascii="Arial" w:hAnsi="Arial" w:cs="Arial"/>
          <w:b/>
          <w:sz w:val="24"/>
        </w:rPr>
        <w:t>Regulatory status of NTN in bands above 10 GHz post WRC-23</w:t>
      </w:r>
    </w:p>
    <w:p w14:paraId="1D7C06E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3A216A31" w14:textId="77777777" w:rsidR="00F21C24" w:rsidRDefault="00F21C24" w:rsidP="00F21C24">
      <w:pPr>
        <w:rPr>
          <w:rFonts w:ascii="Arial" w:hAnsi="Arial" w:cs="Arial"/>
          <w:b/>
        </w:rPr>
      </w:pPr>
      <w:r>
        <w:rPr>
          <w:rFonts w:ascii="Arial" w:hAnsi="Arial" w:cs="Arial"/>
          <w:b/>
        </w:rPr>
        <w:t xml:space="preserve">Abstract: </w:t>
      </w:r>
    </w:p>
    <w:p w14:paraId="2EF39BF7" w14:textId="77777777" w:rsidR="00F21C24" w:rsidRDefault="00F21C24" w:rsidP="00F21C24">
      <w:r>
        <w:t>Discussion of WRC-23 decisions as they affect NTN in bands above 10 GHz.</w:t>
      </w:r>
    </w:p>
    <w:p w14:paraId="52B3151E" w14:textId="77777777" w:rsidR="00F21C24" w:rsidRDefault="00F21C24" w:rsidP="00F21C24">
      <w:pPr>
        <w:rPr>
          <w:rFonts w:ascii="Arial" w:hAnsi="Arial" w:cs="Arial"/>
          <w:b/>
        </w:rPr>
      </w:pPr>
      <w:r>
        <w:rPr>
          <w:rFonts w:ascii="Arial" w:hAnsi="Arial" w:cs="Arial"/>
          <w:b/>
        </w:rPr>
        <w:t xml:space="preserve">Discussion: </w:t>
      </w:r>
    </w:p>
    <w:p w14:paraId="3B3DF731" w14:textId="77777777" w:rsidR="00F21C24" w:rsidRDefault="00F21C24" w:rsidP="00F21C24">
      <w:r>
        <w:t>Note: wrong agenda item on the Tdoc</w:t>
      </w:r>
    </w:p>
    <w:p w14:paraId="5340DDB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71AFC" w14:textId="77777777" w:rsidR="00F21C24" w:rsidRDefault="00F21C24" w:rsidP="00F21C24">
      <w:pPr>
        <w:rPr>
          <w:rFonts w:ascii="Arial" w:hAnsi="Arial" w:cs="Arial"/>
          <w:b/>
          <w:sz w:val="24"/>
        </w:rPr>
      </w:pPr>
      <w:r>
        <w:rPr>
          <w:rFonts w:ascii="Arial" w:hAnsi="Arial" w:cs="Arial"/>
          <w:b/>
          <w:color w:val="0000FF"/>
          <w:sz w:val="24"/>
        </w:rPr>
        <w:t>RP-240714</w:t>
      </w:r>
      <w:r>
        <w:rPr>
          <w:rFonts w:ascii="Arial" w:hAnsi="Arial" w:cs="Arial"/>
          <w:b/>
          <w:color w:val="0000FF"/>
          <w:sz w:val="24"/>
        </w:rPr>
        <w:tab/>
      </w:r>
      <w:r>
        <w:rPr>
          <w:rFonts w:ascii="Arial" w:hAnsi="Arial" w:cs="Arial"/>
          <w:b/>
          <w:sz w:val="24"/>
        </w:rPr>
        <w:t>Moderator's summary for discussion on RRM enhancements</w:t>
      </w:r>
    </w:p>
    <w:p w14:paraId="2C231D6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5A2BA29A" w14:textId="77777777" w:rsidR="00F21C24" w:rsidRDefault="00F21C24" w:rsidP="00F21C24">
      <w:pPr>
        <w:rPr>
          <w:rFonts w:ascii="Arial" w:hAnsi="Arial" w:cs="Arial"/>
          <w:b/>
        </w:rPr>
      </w:pPr>
      <w:r>
        <w:rPr>
          <w:rFonts w:ascii="Arial" w:hAnsi="Arial" w:cs="Arial"/>
          <w:b/>
        </w:rPr>
        <w:t xml:space="preserve">Discussion: </w:t>
      </w:r>
    </w:p>
    <w:p w14:paraId="5709D1E6" w14:textId="77777777" w:rsidR="00F21C24" w:rsidRDefault="00F21C24" w:rsidP="00F21C24">
      <w:r>
        <w:t>multiple versions of the Tdoc exist</w:t>
      </w:r>
    </w:p>
    <w:p w14:paraId="2EC64A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RP-240817</w:t>
      </w:r>
      <w:r>
        <w:rPr>
          <w:color w:val="993300"/>
          <w:u w:val="single"/>
        </w:rPr>
        <w:t>.</w:t>
      </w:r>
    </w:p>
    <w:p w14:paraId="081AA5EF" w14:textId="77777777" w:rsidR="00F21C24" w:rsidRDefault="00F21C24" w:rsidP="00F21C24">
      <w:pPr>
        <w:rPr>
          <w:rFonts w:ascii="Arial" w:hAnsi="Arial" w:cs="Arial"/>
          <w:b/>
          <w:sz w:val="24"/>
        </w:rPr>
      </w:pPr>
      <w:r>
        <w:rPr>
          <w:rFonts w:ascii="Arial" w:hAnsi="Arial" w:cs="Arial"/>
          <w:b/>
          <w:color w:val="0000FF"/>
          <w:sz w:val="24"/>
        </w:rPr>
        <w:t>RP-240817</w:t>
      </w:r>
      <w:r>
        <w:rPr>
          <w:rFonts w:ascii="Arial" w:hAnsi="Arial" w:cs="Arial"/>
          <w:b/>
          <w:color w:val="0000FF"/>
          <w:sz w:val="24"/>
        </w:rPr>
        <w:tab/>
      </w:r>
      <w:r>
        <w:rPr>
          <w:rFonts w:ascii="Arial" w:hAnsi="Arial" w:cs="Arial"/>
          <w:b/>
          <w:sz w:val="24"/>
        </w:rPr>
        <w:t>Moderator's summary for discussion on RRM enhancements</w:t>
      </w:r>
    </w:p>
    <w:p w14:paraId="015C75E7"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5323DB9C" w14:textId="77777777" w:rsidR="00F21C24" w:rsidRDefault="00F21C24" w:rsidP="00F21C24">
      <w:pPr>
        <w:rPr>
          <w:color w:val="808080"/>
        </w:rPr>
      </w:pPr>
      <w:r>
        <w:rPr>
          <w:color w:val="808080"/>
        </w:rPr>
        <w:t>(Replaces RP-240714)</w:t>
      </w:r>
    </w:p>
    <w:p w14:paraId="21ACCE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3B30" w14:textId="77777777" w:rsidR="00F21C24" w:rsidRDefault="00F21C24" w:rsidP="00F21C24">
      <w:pPr>
        <w:rPr>
          <w:rFonts w:ascii="Arial" w:hAnsi="Arial" w:cs="Arial"/>
          <w:b/>
          <w:sz w:val="24"/>
        </w:rPr>
      </w:pPr>
      <w:r>
        <w:rPr>
          <w:rFonts w:ascii="Arial" w:hAnsi="Arial" w:cs="Arial"/>
          <w:b/>
          <w:color w:val="0000FF"/>
          <w:sz w:val="24"/>
        </w:rPr>
        <w:t>RP-240725</w:t>
      </w:r>
      <w:r>
        <w:rPr>
          <w:rFonts w:ascii="Arial" w:hAnsi="Arial" w:cs="Arial"/>
          <w:b/>
          <w:color w:val="0000FF"/>
          <w:sz w:val="24"/>
        </w:rPr>
        <w:tab/>
      </w:r>
      <w:r>
        <w:rPr>
          <w:rFonts w:ascii="Arial" w:hAnsi="Arial" w:cs="Arial"/>
          <w:b/>
          <w:sz w:val="24"/>
        </w:rPr>
        <w:t>New WID: WI resulting from discussion on RRM enhancements</w:t>
      </w:r>
    </w:p>
    <w:p w14:paraId="2EE094BA"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78B679C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RP-240818</w:t>
      </w:r>
      <w:r>
        <w:rPr>
          <w:color w:val="993300"/>
          <w:u w:val="single"/>
        </w:rPr>
        <w:t>.</w:t>
      </w:r>
    </w:p>
    <w:p w14:paraId="0B6BFD07" w14:textId="77777777" w:rsidR="00F21C24" w:rsidRDefault="00F21C24" w:rsidP="00F21C24">
      <w:pPr>
        <w:rPr>
          <w:rFonts w:ascii="Arial" w:hAnsi="Arial" w:cs="Arial"/>
          <w:b/>
          <w:sz w:val="24"/>
        </w:rPr>
      </w:pPr>
      <w:r>
        <w:rPr>
          <w:rFonts w:ascii="Arial" w:hAnsi="Arial" w:cs="Arial"/>
          <w:b/>
          <w:color w:val="0000FF"/>
          <w:sz w:val="24"/>
        </w:rPr>
        <w:t>RP-240818</w:t>
      </w:r>
      <w:r>
        <w:rPr>
          <w:rFonts w:ascii="Arial" w:hAnsi="Arial" w:cs="Arial"/>
          <w:b/>
          <w:color w:val="0000FF"/>
          <w:sz w:val="24"/>
        </w:rPr>
        <w:tab/>
      </w:r>
      <w:r>
        <w:rPr>
          <w:rFonts w:ascii="Arial" w:hAnsi="Arial" w:cs="Arial"/>
          <w:b/>
          <w:sz w:val="24"/>
        </w:rPr>
        <w:t>New WID: WI resulting from discussion on RRM enhancements</w:t>
      </w:r>
    </w:p>
    <w:p w14:paraId="48D6AEB7"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6EF96CA8" w14:textId="77777777" w:rsidR="00F21C24" w:rsidRDefault="00F21C24" w:rsidP="00F21C24">
      <w:pPr>
        <w:rPr>
          <w:color w:val="808080"/>
        </w:rPr>
      </w:pPr>
      <w:r>
        <w:rPr>
          <w:color w:val="808080"/>
        </w:rPr>
        <w:t>(Replaces RP-240725)</w:t>
      </w:r>
    </w:p>
    <w:p w14:paraId="71CA627D" w14:textId="77777777" w:rsidR="00F21C24" w:rsidRDefault="00F21C24" w:rsidP="00F21C24">
      <w:pPr>
        <w:rPr>
          <w:rFonts w:ascii="Arial" w:hAnsi="Arial" w:cs="Arial"/>
          <w:b/>
        </w:rPr>
      </w:pPr>
      <w:r>
        <w:rPr>
          <w:rFonts w:ascii="Arial" w:hAnsi="Arial" w:cs="Arial"/>
          <w:b/>
        </w:rPr>
        <w:t xml:space="preserve">Discussion: </w:t>
      </w:r>
    </w:p>
    <w:p w14:paraId="7C31402E" w14:textId="77777777" w:rsidR="00F21C24" w:rsidRDefault="00F21C24" w:rsidP="00F21C24">
      <w:r>
        <w:t>conclusion: rapporteur and supporting companies to be added</w:t>
      </w:r>
    </w:p>
    <w:p w14:paraId="08781E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RP-240830</w:t>
      </w:r>
      <w:r>
        <w:rPr>
          <w:color w:val="993300"/>
          <w:u w:val="single"/>
        </w:rPr>
        <w:t>.</w:t>
      </w:r>
    </w:p>
    <w:p w14:paraId="0341415D" w14:textId="77777777" w:rsidR="00F21C24" w:rsidRDefault="00F21C24" w:rsidP="00F21C24">
      <w:pPr>
        <w:rPr>
          <w:rFonts w:ascii="Arial" w:hAnsi="Arial" w:cs="Arial"/>
          <w:b/>
          <w:sz w:val="24"/>
        </w:rPr>
      </w:pPr>
      <w:r>
        <w:rPr>
          <w:rFonts w:ascii="Arial" w:hAnsi="Arial" w:cs="Arial"/>
          <w:b/>
          <w:color w:val="0000FF"/>
          <w:sz w:val="24"/>
        </w:rPr>
        <w:t>RP-240830</w:t>
      </w:r>
      <w:r>
        <w:rPr>
          <w:rFonts w:ascii="Arial" w:hAnsi="Arial" w:cs="Arial"/>
          <w:b/>
          <w:color w:val="0000FF"/>
          <w:sz w:val="24"/>
        </w:rPr>
        <w:tab/>
      </w:r>
      <w:r>
        <w:rPr>
          <w:rFonts w:ascii="Arial" w:hAnsi="Arial" w:cs="Arial"/>
          <w:b/>
          <w:sz w:val="24"/>
        </w:rPr>
        <w:t>New WID: NR Radio Resource Management (RRM) Phase 5</w:t>
      </w:r>
    </w:p>
    <w:p w14:paraId="79753F6F"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220F7D70" w14:textId="77777777" w:rsidR="00F21C24" w:rsidRDefault="00F21C24" w:rsidP="00F21C24">
      <w:pPr>
        <w:rPr>
          <w:color w:val="808080"/>
        </w:rPr>
      </w:pPr>
      <w:r>
        <w:rPr>
          <w:color w:val="808080"/>
        </w:rPr>
        <w:t>(Replaces RP-240818)</w:t>
      </w:r>
    </w:p>
    <w:p w14:paraId="474C02AF" w14:textId="77777777" w:rsidR="00F21C24" w:rsidRDefault="00F21C24" w:rsidP="00F21C24">
      <w:pPr>
        <w:rPr>
          <w:rFonts w:ascii="Arial" w:hAnsi="Arial" w:cs="Arial"/>
          <w:b/>
        </w:rPr>
      </w:pPr>
      <w:r>
        <w:rPr>
          <w:rFonts w:ascii="Arial" w:hAnsi="Arial" w:cs="Arial"/>
          <w:b/>
        </w:rPr>
        <w:lastRenderedPageBreak/>
        <w:t xml:space="preserve">Discussion: </w:t>
      </w:r>
    </w:p>
    <w:p w14:paraId="4A0FDAFA" w14:textId="77777777" w:rsidR="00F21C24" w:rsidRDefault="00F21C24" w:rsidP="00F21C24">
      <w:r>
        <w:t>approved unseen</w:t>
      </w:r>
    </w:p>
    <w:p w14:paraId="5D5075C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2F54F" w14:textId="77777777" w:rsidR="00F21C24" w:rsidRDefault="00F21C24" w:rsidP="00F21C24">
      <w:pPr>
        <w:pStyle w:val="Heading5"/>
      </w:pPr>
      <w:bookmarkStart w:id="122" w:name="_Toc164542111"/>
      <w:bookmarkStart w:id="123" w:name="_Toc165070013"/>
      <w:r>
        <w:t>9.1.4.5</w:t>
      </w:r>
      <w:r>
        <w:tab/>
        <w:t>Candidate Demodulation topics</w:t>
      </w:r>
      <w:bookmarkEnd w:id="122"/>
      <w:bookmarkEnd w:id="123"/>
    </w:p>
    <w:p w14:paraId="3C49C35F" w14:textId="77777777" w:rsidR="00F21C24" w:rsidRDefault="00F21C24" w:rsidP="00F21C24">
      <w:pPr>
        <w:rPr>
          <w:rFonts w:ascii="Arial" w:hAnsi="Arial" w:cs="Arial"/>
          <w:b/>
          <w:sz w:val="24"/>
        </w:rPr>
      </w:pPr>
      <w:r>
        <w:rPr>
          <w:rFonts w:ascii="Arial" w:hAnsi="Arial" w:cs="Arial"/>
          <w:b/>
          <w:color w:val="0000FF"/>
          <w:sz w:val="24"/>
        </w:rPr>
        <w:t>RP-240069</w:t>
      </w:r>
      <w:r>
        <w:rPr>
          <w:rFonts w:ascii="Arial" w:hAnsi="Arial" w:cs="Arial"/>
          <w:b/>
          <w:color w:val="0000FF"/>
          <w:sz w:val="24"/>
        </w:rPr>
        <w:tab/>
      </w:r>
      <w:r>
        <w:rPr>
          <w:rFonts w:ascii="Arial" w:hAnsi="Arial" w:cs="Arial"/>
          <w:b/>
          <w:sz w:val="24"/>
        </w:rPr>
        <w:t>Proposals on Demodulation topics for Rel-19</w:t>
      </w:r>
    </w:p>
    <w:p w14:paraId="74D8EE1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3326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87D71" w14:textId="77777777" w:rsidR="00F21C24" w:rsidRDefault="00F21C24" w:rsidP="00F21C24">
      <w:pPr>
        <w:rPr>
          <w:rFonts w:ascii="Arial" w:hAnsi="Arial" w:cs="Arial"/>
          <w:b/>
          <w:sz w:val="24"/>
        </w:rPr>
      </w:pPr>
      <w:r>
        <w:rPr>
          <w:rFonts w:ascii="Arial" w:hAnsi="Arial" w:cs="Arial"/>
          <w:b/>
          <w:color w:val="0000FF"/>
          <w:sz w:val="24"/>
        </w:rPr>
        <w:t>RP-240261</w:t>
      </w:r>
      <w:r>
        <w:rPr>
          <w:rFonts w:ascii="Arial" w:hAnsi="Arial" w:cs="Arial"/>
          <w:b/>
          <w:color w:val="0000FF"/>
          <w:sz w:val="24"/>
        </w:rPr>
        <w:tab/>
      </w:r>
      <w:r>
        <w:rPr>
          <w:rFonts w:ascii="Arial" w:hAnsi="Arial" w:cs="Arial"/>
          <w:b/>
          <w:sz w:val="24"/>
        </w:rPr>
        <w:t>Demodulation topics for Rel-19</w:t>
      </w:r>
    </w:p>
    <w:p w14:paraId="1201506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75B4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86663" w14:textId="77777777" w:rsidR="00F21C24" w:rsidRDefault="00F21C24" w:rsidP="00F21C24">
      <w:pPr>
        <w:rPr>
          <w:rFonts w:ascii="Arial" w:hAnsi="Arial" w:cs="Arial"/>
          <w:b/>
          <w:sz w:val="24"/>
        </w:rPr>
      </w:pPr>
      <w:r>
        <w:rPr>
          <w:rFonts w:ascii="Arial" w:hAnsi="Arial" w:cs="Arial"/>
          <w:b/>
          <w:color w:val="0000FF"/>
          <w:sz w:val="24"/>
        </w:rPr>
        <w:t>RP-240352</w:t>
      </w:r>
      <w:r>
        <w:rPr>
          <w:rFonts w:ascii="Arial" w:hAnsi="Arial" w:cs="Arial"/>
          <w:b/>
          <w:color w:val="0000FF"/>
          <w:sz w:val="24"/>
        </w:rPr>
        <w:tab/>
      </w:r>
      <w:r>
        <w:rPr>
          <w:rFonts w:ascii="Arial" w:hAnsi="Arial" w:cs="Arial"/>
          <w:b/>
          <w:sz w:val="24"/>
        </w:rPr>
        <w:t>Views on RAN4 Rel-19 demodulation requirement enhancement</w:t>
      </w:r>
    </w:p>
    <w:p w14:paraId="2C6CD79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972D0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F401" w14:textId="77777777" w:rsidR="00F21C24" w:rsidRDefault="00F21C24" w:rsidP="00F21C24">
      <w:pPr>
        <w:rPr>
          <w:rFonts w:ascii="Arial" w:hAnsi="Arial" w:cs="Arial"/>
          <w:b/>
          <w:sz w:val="24"/>
        </w:rPr>
      </w:pPr>
      <w:r>
        <w:rPr>
          <w:rFonts w:ascii="Arial" w:hAnsi="Arial" w:cs="Arial"/>
          <w:b/>
          <w:color w:val="0000FF"/>
          <w:sz w:val="24"/>
        </w:rPr>
        <w:t>RP-240379</w:t>
      </w:r>
      <w:r>
        <w:rPr>
          <w:rFonts w:ascii="Arial" w:hAnsi="Arial" w:cs="Arial"/>
          <w:b/>
          <w:color w:val="0000FF"/>
          <w:sz w:val="24"/>
        </w:rPr>
        <w:tab/>
      </w:r>
      <w:r>
        <w:rPr>
          <w:rFonts w:ascii="Arial" w:hAnsi="Arial" w:cs="Arial"/>
          <w:b/>
          <w:sz w:val="24"/>
        </w:rPr>
        <w:t>Views on the scope of R19 demodulation topics</w:t>
      </w:r>
    </w:p>
    <w:p w14:paraId="2FEBA6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E5A8CC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8DC87" w14:textId="77777777" w:rsidR="00F21C24" w:rsidRDefault="00F21C24" w:rsidP="00F21C24">
      <w:pPr>
        <w:rPr>
          <w:rFonts w:ascii="Arial" w:hAnsi="Arial" w:cs="Arial"/>
          <w:b/>
          <w:sz w:val="24"/>
        </w:rPr>
      </w:pPr>
      <w:r>
        <w:rPr>
          <w:rFonts w:ascii="Arial" w:hAnsi="Arial" w:cs="Arial"/>
          <w:b/>
          <w:color w:val="0000FF"/>
          <w:sz w:val="24"/>
        </w:rPr>
        <w:t>RP-240433</w:t>
      </w:r>
      <w:r>
        <w:rPr>
          <w:rFonts w:ascii="Arial" w:hAnsi="Arial" w:cs="Arial"/>
          <w:b/>
          <w:color w:val="0000FF"/>
          <w:sz w:val="24"/>
        </w:rPr>
        <w:tab/>
      </w:r>
      <w:r>
        <w:rPr>
          <w:rFonts w:ascii="Arial" w:hAnsi="Arial" w:cs="Arial"/>
          <w:b/>
          <w:sz w:val="24"/>
        </w:rPr>
        <w:t>Views on Demodulation topics for Rel-19</w:t>
      </w:r>
    </w:p>
    <w:p w14:paraId="049126A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F846E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67116" w14:textId="77777777" w:rsidR="00F21C24" w:rsidRDefault="00F21C24" w:rsidP="00F21C24">
      <w:pPr>
        <w:rPr>
          <w:rFonts w:ascii="Arial" w:hAnsi="Arial" w:cs="Arial"/>
          <w:b/>
          <w:sz w:val="24"/>
        </w:rPr>
      </w:pPr>
      <w:r>
        <w:rPr>
          <w:rFonts w:ascii="Arial" w:hAnsi="Arial" w:cs="Arial"/>
          <w:b/>
          <w:color w:val="0000FF"/>
          <w:sz w:val="24"/>
        </w:rPr>
        <w:t>RP-240455</w:t>
      </w:r>
      <w:r>
        <w:rPr>
          <w:rFonts w:ascii="Arial" w:hAnsi="Arial" w:cs="Arial"/>
          <w:b/>
          <w:color w:val="0000FF"/>
          <w:sz w:val="24"/>
        </w:rPr>
        <w:tab/>
      </w:r>
      <w:r>
        <w:rPr>
          <w:rFonts w:ascii="Arial" w:hAnsi="Arial" w:cs="Arial"/>
          <w:b/>
          <w:sz w:val="24"/>
        </w:rPr>
        <w:t>MediaTek Views on RAN4 Rel-19: Demod</w:t>
      </w:r>
    </w:p>
    <w:p w14:paraId="747D201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F454761" w14:textId="77777777" w:rsidR="00F21C24" w:rsidRDefault="00F21C24" w:rsidP="00F21C24">
      <w:pPr>
        <w:rPr>
          <w:rFonts w:ascii="Arial" w:hAnsi="Arial" w:cs="Arial"/>
          <w:b/>
        </w:rPr>
      </w:pPr>
      <w:r>
        <w:rPr>
          <w:rFonts w:ascii="Arial" w:hAnsi="Arial" w:cs="Arial"/>
          <w:b/>
        </w:rPr>
        <w:t xml:space="preserve">Abstract: </w:t>
      </w:r>
    </w:p>
    <w:p w14:paraId="1FD04E73" w14:textId="77777777" w:rsidR="00F21C24" w:rsidRDefault="00F21C24" w:rsidP="00F21C24">
      <w:r>
        <w:t>Demod Topics</w:t>
      </w:r>
    </w:p>
    <w:p w14:paraId="155E4F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0F36" w14:textId="77777777" w:rsidR="00F21C24" w:rsidRDefault="00F21C24" w:rsidP="00F21C24">
      <w:pPr>
        <w:rPr>
          <w:rFonts w:ascii="Arial" w:hAnsi="Arial" w:cs="Arial"/>
          <w:b/>
          <w:sz w:val="24"/>
        </w:rPr>
      </w:pPr>
      <w:r>
        <w:rPr>
          <w:rFonts w:ascii="Arial" w:hAnsi="Arial" w:cs="Arial"/>
          <w:b/>
          <w:color w:val="0000FF"/>
          <w:sz w:val="24"/>
        </w:rPr>
        <w:t>RP-240473</w:t>
      </w:r>
      <w:r>
        <w:rPr>
          <w:rFonts w:ascii="Arial" w:hAnsi="Arial" w:cs="Arial"/>
          <w:b/>
          <w:color w:val="0000FF"/>
          <w:sz w:val="24"/>
        </w:rPr>
        <w:tab/>
      </w:r>
      <w:r>
        <w:rPr>
          <w:rFonts w:ascii="Arial" w:hAnsi="Arial" w:cs="Arial"/>
          <w:b/>
          <w:sz w:val="24"/>
        </w:rPr>
        <w:t>Views on Rel-19 Demod enhancement</w:t>
      </w:r>
    </w:p>
    <w:p w14:paraId="02C7837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B0BB8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0C79" w14:textId="77777777" w:rsidR="00F21C24" w:rsidRDefault="00F21C24" w:rsidP="00F21C24">
      <w:pPr>
        <w:rPr>
          <w:rFonts w:ascii="Arial" w:hAnsi="Arial" w:cs="Arial"/>
          <w:b/>
          <w:sz w:val="24"/>
        </w:rPr>
      </w:pPr>
      <w:r>
        <w:rPr>
          <w:rFonts w:ascii="Arial" w:hAnsi="Arial" w:cs="Arial"/>
          <w:b/>
          <w:color w:val="0000FF"/>
          <w:sz w:val="24"/>
        </w:rPr>
        <w:t>RP-240484</w:t>
      </w:r>
      <w:r>
        <w:rPr>
          <w:rFonts w:ascii="Arial" w:hAnsi="Arial" w:cs="Arial"/>
          <w:b/>
          <w:color w:val="0000FF"/>
          <w:sz w:val="24"/>
        </w:rPr>
        <w:tab/>
      </w:r>
      <w:r>
        <w:rPr>
          <w:rFonts w:ascii="Arial" w:hAnsi="Arial" w:cs="Arial"/>
          <w:b/>
          <w:sz w:val="24"/>
        </w:rPr>
        <w:t>Views on RAN4 Demodulation package</w:t>
      </w:r>
    </w:p>
    <w:p w14:paraId="486664D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
    <w:p w14:paraId="1B372848"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11106" w14:textId="77777777" w:rsidR="00F21C24" w:rsidRDefault="00F21C24" w:rsidP="00F21C24">
      <w:pPr>
        <w:rPr>
          <w:rFonts w:ascii="Arial" w:hAnsi="Arial" w:cs="Arial"/>
          <w:b/>
          <w:sz w:val="24"/>
        </w:rPr>
      </w:pPr>
      <w:r>
        <w:rPr>
          <w:rFonts w:ascii="Arial" w:hAnsi="Arial" w:cs="Arial"/>
          <w:b/>
          <w:color w:val="0000FF"/>
          <w:sz w:val="24"/>
        </w:rPr>
        <w:t>RP-240493</w:t>
      </w:r>
      <w:r>
        <w:rPr>
          <w:rFonts w:ascii="Arial" w:hAnsi="Arial" w:cs="Arial"/>
          <w:b/>
          <w:color w:val="0000FF"/>
          <w:sz w:val="24"/>
        </w:rPr>
        <w:tab/>
      </w:r>
      <w:r>
        <w:rPr>
          <w:rFonts w:ascii="Arial" w:hAnsi="Arial" w:cs="Arial"/>
          <w:b/>
          <w:sz w:val="24"/>
        </w:rPr>
        <w:t>Apple’s view on RAN4 led Demod enhancement for Rel-19</w:t>
      </w:r>
    </w:p>
    <w:p w14:paraId="5FC6D5D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07727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8696" w14:textId="77777777" w:rsidR="00F21C24" w:rsidRDefault="00F21C24" w:rsidP="00F21C24">
      <w:pPr>
        <w:rPr>
          <w:rFonts w:ascii="Arial" w:hAnsi="Arial" w:cs="Arial"/>
          <w:b/>
          <w:sz w:val="24"/>
        </w:rPr>
      </w:pPr>
      <w:r>
        <w:rPr>
          <w:rFonts w:ascii="Arial" w:hAnsi="Arial" w:cs="Arial"/>
          <w:b/>
          <w:color w:val="0000FF"/>
          <w:sz w:val="24"/>
        </w:rPr>
        <w:t>RP-240546</w:t>
      </w:r>
      <w:r>
        <w:rPr>
          <w:rFonts w:ascii="Arial" w:hAnsi="Arial" w:cs="Arial"/>
          <w:b/>
          <w:color w:val="0000FF"/>
          <w:sz w:val="24"/>
        </w:rPr>
        <w:tab/>
      </w:r>
      <w:r>
        <w:rPr>
          <w:rFonts w:ascii="Arial" w:hAnsi="Arial" w:cs="Arial"/>
          <w:b/>
          <w:sz w:val="24"/>
        </w:rPr>
        <w:t>Views on Rel-19 RAN4 Demodulation topics</w:t>
      </w:r>
    </w:p>
    <w:p w14:paraId="3A3DF60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614DDC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4C8C" w14:textId="77777777" w:rsidR="00F21C24" w:rsidRDefault="00F21C24" w:rsidP="00F21C24">
      <w:pPr>
        <w:rPr>
          <w:rFonts w:ascii="Arial" w:hAnsi="Arial" w:cs="Arial"/>
          <w:b/>
          <w:sz w:val="24"/>
        </w:rPr>
      </w:pPr>
      <w:r>
        <w:rPr>
          <w:rFonts w:ascii="Arial" w:hAnsi="Arial" w:cs="Arial"/>
          <w:b/>
          <w:color w:val="0000FF"/>
          <w:sz w:val="24"/>
        </w:rPr>
        <w:t>RP-240334</w:t>
      </w:r>
      <w:r>
        <w:rPr>
          <w:rFonts w:ascii="Arial" w:hAnsi="Arial" w:cs="Arial"/>
          <w:b/>
          <w:color w:val="0000FF"/>
          <w:sz w:val="24"/>
        </w:rPr>
        <w:tab/>
      </w:r>
      <w:r>
        <w:rPr>
          <w:rFonts w:ascii="Arial" w:hAnsi="Arial" w:cs="Arial"/>
          <w:b/>
          <w:sz w:val="24"/>
        </w:rPr>
        <w:t>Views on Demo topics for Rel-19</w:t>
      </w:r>
    </w:p>
    <w:p w14:paraId="36614E1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FD50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16EF" w14:textId="77777777" w:rsidR="00F21C24" w:rsidRDefault="00F21C24" w:rsidP="00F21C24">
      <w:pPr>
        <w:rPr>
          <w:rFonts w:ascii="Arial" w:hAnsi="Arial" w:cs="Arial"/>
          <w:b/>
          <w:sz w:val="24"/>
        </w:rPr>
      </w:pPr>
      <w:r>
        <w:rPr>
          <w:rFonts w:ascii="Arial" w:hAnsi="Arial" w:cs="Arial"/>
          <w:b/>
          <w:color w:val="0000FF"/>
          <w:sz w:val="24"/>
        </w:rPr>
        <w:t>RP-240254</w:t>
      </w:r>
      <w:r>
        <w:rPr>
          <w:rFonts w:ascii="Arial" w:hAnsi="Arial" w:cs="Arial"/>
          <w:b/>
          <w:color w:val="0000FF"/>
          <w:sz w:val="24"/>
        </w:rPr>
        <w:tab/>
      </w:r>
      <w:r>
        <w:rPr>
          <w:rFonts w:ascii="Arial" w:hAnsi="Arial" w:cs="Arial"/>
          <w:b/>
          <w:sz w:val="24"/>
        </w:rPr>
        <w:t>Way Forward on Spatial Channel Modelling in Rel-19</w:t>
      </w:r>
    </w:p>
    <w:p w14:paraId="59F0896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Deutsche Telekom, Ericsson, Intel, Keysight, KT Corp., Orange, Rohde &amp; Schwarz, SK Telecom, Telecom Italia, Telenor, Telia Company, Telstra, T-Mobile USA, Verizon, Vodafone</w:t>
      </w:r>
    </w:p>
    <w:p w14:paraId="7BD4A95B" w14:textId="77777777" w:rsidR="00F21C24" w:rsidRDefault="00F21C24" w:rsidP="00F21C24">
      <w:pPr>
        <w:rPr>
          <w:rFonts w:ascii="Arial" w:hAnsi="Arial" w:cs="Arial"/>
          <w:b/>
        </w:rPr>
      </w:pPr>
      <w:r>
        <w:rPr>
          <w:rFonts w:ascii="Arial" w:hAnsi="Arial" w:cs="Arial"/>
          <w:b/>
        </w:rPr>
        <w:t xml:space="preserve">Discussion: </w:t>
      </w:r>
    </w:p>
    <w:p w14:paraId="2871FFF2" w14:textId="77777777" w:rsidR="00F21C24" w:rsidRDefault="00F21C24" w:rsidP="00F21C24">
      <w:r>
        <w:t>Proposal: A spatial component is needed in the channel modelling used in RAN4 for MIMO performance requirements</w:t>
      </w:r>
    </w:p>
    <w:p w14:paraId="3874B25E" w14:textId="77777777" w:rsidR="00F21C24" w:rsidRDefault="00F21C24" w:rsidP="00F21C24">
      <w:r>
        <w:t>Qualcomm: initial justifications/assumptions are misleading but agrees that we will need some study (existing channel models may be adequate but this is to be evaluated)</w:t>
      </w:r>
    </w:p>
    <w:p w14:paraId="6FEB969D" w14:textId="77777777" w:rsidR="00F21C24" w:rsidRDefault="00F21C24" w:rsidP="00F21C24">
      <w:r>
        <w:t>Telecom Italia: we support the Tdoc as well</w:t>
      </w:r>
    </w:p>
    <w:p w14:paraId="3BFDF667" w14:textId="77777777" w:rsidR="00F21C24" w:rsidRDefault="00F21C24" w:rsidP="00F21C24">
      <w:r>
        <w:t>Vodafone: we also support this work</w:t>
      </w:r>
    </w:p>
    <w:p w14:paraId="18E2A084" w14:textId="77777777" w:rsidR="00F21C24" w:rsidRDefault="00F21C24" w:rsidP="00F21C24">
      <w:r>
        <w:t>Orange, Bouygues: also support it</w:t>
      </w:r>
    </w:p>
    <w:p w14:paraId="4934AC4A" w14:textId="77777777" w:rsidR="00F21C24" w:rsidRDefault="00F21C24" w:rsidP="00F21C24">
      <w:r>
        <w:t>RAN chair: please revise the way forward to get to a more stable version and we come back on Tue</w:t>
      </w:r>
    </w:p>
    <w:p w14:paraId="04C25F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RP-240769</w:t>
      </w:r>
      <w:r>
        <w:rPr>
          <w:color w:val="993300"/>
          <w:u w:val="single"/>
        </w:rPr>
        <w:t>.</w:t>
      </w:r>
    </w:p>
    <w:p w14:paraId="2FD7DDA4" w14:textId="77777777" w:rsidR="00F21C24" w:rsidRDefault="00F21C24" w:rsidP="00F21C24">
      <w:pPr>
        <w:rPr>
          <w:rFonts w:ascii="Arial" w:hAnsi="Arial" w:cs="Arial"/>
          <w:b/>
          <w:sz w:val="24"/>
        </w:rPr>
      </w:pPr>
      <w:r>
        <w:rPr>
          <w:rFonts w:ascii="Arial" w:hAnsi="Arial" w:cs="Arial"/>
          <w:b/>
          <w:color w:val="0000FF"/>
          <w:sz w:val="24"/>
        </w:rPr>
        <w:t>RP-240769</w:t>
      </w:r>
      <w:r>
        <w:rPr>
          <w:rFonts w:ascii="Arial" w:hAnsi="Arial" w:cs="Arial"/>
          <w:b/>
          <w:color w:val="0000FF"/>
          <w:sz w:val="24"/>
        </w:rPr>
        <w:tab/>
      </w:r>
      <w:r>
        <w:rPr>
          <w:rFonts w:ascii="Arial" w:hAnsi="Arial" w:cs="Arial"/>
          <w:b/>
          <w:sz w:val="24"/>
        </w:rPr>
        <w:t>Way Forward on Spatial Channel Modelling in Rel-19</w:t>
      </w:r>
    </w:p>
    <w:p w14:paraId="075EB2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CMCC, Deutsche Telekom, Ericsson, Intel, Keysight, KT Corp., Orange, Rohde &amp; Schwarz, SK Telecom, Spark NZ, Telecom Italia, Telenor, Telia Company, Telstra, T-Mobile USA, Verizon, Vodafone</w:t>
      </w:r>
    </w:p>
    <w:p w14:paraId="56EDBF87" w14:textId="77777777" w:rsidR="00F21C24" w:rsidRDefault="00F21C24" w:rsidP="00F21C24">
      <w:pPr>
        <w:rPr>
          <w:color w:val="808080"/>
        </w:rPr>
      </w:pPr>
      <w:r>
        <w:rPr>
          <w:color w:val="808080"/>
        </w:rPr>
        <w:t>(Replaces RP-240254)</w:t>
      </w:r>
    </w:p>
    <w:p w14:paraId="79D96FC9" w14:textId="77777777" w:rsidR="00F21C24" w:rsidRDefault="00F21C24" w:rsidP="00F21C24">
      <w:pPr>
        <w:rPr>
          <w:rFonts w:ascii="Arial" w:hAnsi="Arial" w:cs="Arial"/>
          <w:b/>
        </w:rPr>
      </w:pPr>
      <w:r>
        <w:rPr>
          <w:rFonts w:ascii="Arial" w:hAnsi="Arial" w:cs="Arial"/>
          <w:b/>
        </w:rPr>
        <w:t xml:space="preserve">Discussion: </w:t>
      </w:r>
    </w:p>
    <w:p w14:paraId="25A278BE" w14:textId="77777777" w:rsidR="00F21C24" w:rsidRDefault="00F21C24" w:rsidP="00F21C24">
      <w:r>
        <w:t>Rohde &amp; Schwarz: still some cleanups needed</w:t>
      </w:r>
    </w:p>
    <w:p w14:paraId="64FEDB47" w14:textId="77777777" w:rsidR="00F21C24" w:rsidRDefault="00F21C24" w:rsidP="00F21C24">
      <w:r>
        <w:t>Samsung: we need to also indicate what is the missing issue in existing requirements</w:t>
      </w:r>
    </w:p>
    <w:p w14:paraId="202F0CDC" w14:textId="77777777" w:rsidR="00F21C24" w:rsidRDefault="00F21C24" w:rsidP="00F21C24">
      <w:r>
        <w:t>Nokia: can be clarified in justification of the SI</w:t>
      </w:r>
    </w:p>
    <w:p w14:paraId="480D1423" w14:textId="77777777" w:rsidR="00F21C24" w:rsidRDefault="00F21C24" w:rsidP="00F21C24">
      <w:r>
        <w:t>RAN chair: how many TUs would be planned for this in RAN4?</w:t>
      </w:r>
    </w:p>
    <w:p w14:paraId="38CA4FBE" w14:textId="77777777" w:rsidR="00F21C24" w:rsidRDefault="00F21C24" w:rsidP="00F21C24">
      <w:r>
        <w:t>RAN4 chair: 0,5 TUs per meeting</w:t>
      </w:r>
    </w:p>
    <w:p w14:paraId="4461FB5F" w14:textId="77777777" w:rsidR="00F21C24" w:rsidRDefault="00F21C24" w:rsidP="00F21C24">
      <w:r>
        <w:lastRenderedPageBreak/>
        <w:t>RAN chair: please work offline on an update and we can come back on Wed morning</w:t>
      </w:r>
    </w:p>
    <w:p w14:paraId="7DF5530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RP-240788</w:t>
      </w:r>
      <w:r>
        <w:rPr>
          <w:color w:val="993300"/>
          <w:u w:val="single"/>
        </w:rPr>
        <w:t>.</w:t>
      </w:r>
    </w:p>
    <w:p w14:paraId="478067B3" w14:textId="77777777" w:rsidR="00F21C24" w:rsidRDefault="00F21C24" w:rsidP="00F21C24">
      <w:pPr>
        <w:rPr>
          <w:rFonts w:ascii="Arial" w:hAnsi="Arial" w:cs="Arial"/>
          <w:b/>
          <w:sz w:val="24"/>
        </w:rPr>
      </w:pPr>
      <w:r>
        <w:rPr>
          <w:rFonts w:ascii="Arial" w:hAnsi="Arial" w:cs="Arial"/>
          <w:b/>
          <w:color w:val="0000FF"/>
          <w:sz w:val="24"/>
        </w:rPr>
        <w:t>RP-240788</w:t>
      </w:r>
      <w:r>
        <w:rPr>
          <w:rFonts w:ascii="Arial" w:hAnsi="Arial" w:cs="Arial"/>
          <w:b/>
          <w:color w:val="0000FF"/>
          <w:sz w:val="24"/>
        </w:rPr>
        <w:tab/>
      </w:r>
      <w:r>
        <w:rPr>
          <w:rFonts w:ascii="Arial" w:hAnsi="Arial" w:cs="Arial"/>
          <w:b/>
          <w:sz w:val="24"/>
        </w:rPr>
        <w:t>Way Forward on Spatial Channel Modelling in Rel-19</w:t>
      </w:r>
    </w:p>
    <w:p w14:paraId="2417249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CMCC, Deutsche Telekom, Ericsson, Intel, Keysight, KT Corp., Orange, Rohde &amp; Schwarz, SK Telecom, Spark NZ, Telecom Italia, Telenor, Telia Company, Telstra, T-Mobile USA, Verizon, Vodafone</w:t>
      </w:r>
    </w:p>
    <w:p w14:paraId="26E41B56" w14:textId="77777777" w:rsidR="00F21C24" w:rsidRDefault="00F21C24" w:rsidP="00F21C24">
      <w:pPr>
        <w:rPr>
          <w:color w:val="808080"/>
        </w:rPr>
      </w:pPr>
      <w:r>
        <w:rPr>
          <w:color w:val="808080"/>
        </w:rPr>
        <w:t>(Replaces RP-240769)</w:t>
      </w:r>
    </w:p>
    <w:p w14:paraId="17F9819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RP-240792</w:t>
      </w:r>
      <w:r>
        <w:rPr>
          <w:color w:val="993300"/>
          <w:u w:val="single"/>
        </w:rPr>
        <w:t>.</w:t>
      </w:r>
    </w:p>
    <w:p w14:paraId="59ED6568" w14:textId="77777777" w:rsidR="00F21C24" w:rsidRDefault="00F21C24" w:rsidP="00F21C24">
      <w:pPr>
        <w:rPr>
          <w:rFonts w:ascii="Arial" w:hAnsi="Arial" w:cs="Arial"/>
          <w:b/>
          <w:sz w:val="24"/>
        </w:rPr>
      </w:pPr>
      <w:r>
        <w:rPr>
          <w:rFonts w:ascii="Arial" w:hAnsi="Arial" w:cs="Arial"/>
          <w:b/>
          <w:color w:val="0000FF"/>
          <w:sz w:val="24"/>
        </w:rPr>
        <w:t>RP-240792</w:t>
      </w:r>
      <w:r>
        <w:rPr>
          <w:rFonts w:ascii="Arial" w:hAnsi="Arial" w:cs="Arial"/>
          <w:b/>
          <w:color w:val="0000FF"/>
          <w:sz w:val="24"/>
        </w:rPr>
        <w:tab/>
      </w:r>
      <w:r>
        <w:rPr>
          <w:rFonts w:ascii="Arial" w:hAnsi="Arial" w:cs="Arial"/>
          <w:b/>
          <w:sz w:val="24"/>
        </w:rPr>
        <w:t>Way Forward on Spatial Channel Modelling in Rel-19</w:t>
      </w:r>
    </w:p>
    <w:p w14:paraId="035821A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China Telecom, CMCC, Deutsche Telekom, Ericsson, Intel, KDDI, Keysight, KT Corp., MediaTek, Orange, Qualcomm, Rohde &amp; Schwarz, Samsung, SK Telecom, Spark NZ, Telecom Italia, Telenor, Telia Company, Telstra, T-Mobile USA, Verizon, Vodafone</w:t>
      </w:r>
    </w:p>
    <w:p w14:paraId="6710839F" w14:textId="77777777" w:rsidR="00F21C24" w:rsidRDefault="00F21C24" w:rsidP="00F21C24">
      <w:pPr>
        <w:rPr>
          <w:color w:val="808080"/>
        </w:rPr>
      </w:pPr>
      <w:r>
        <w:rPr>
          <w:color w:val="808080"/>
        </w:rPr>
        <w:t>(Replaces RP-240788)</w:t>
      </w:r>
    </w:p>
    <w:p w14:paraId="7F96572E" w14:textId="77777777" w:rsidR="00F21C24" w:rsidRDefault="00F21C24" w:rsidP="00F21C24">
      <w:pPr>
        <w:rPr>
          <w:rFonts w:ascii="Arial" w:hAnsi="Arial" w:cs="Arial"/>
          <w:b/>
        </w:rPr>
      </w:pPr>
      <w:r>
        <w:rPr>
          <w:rFonts w:ascii="Arial" w:hAnsi="Arial" w:cs="Arial"/>
          <w:b/>
        </w:rPr>
        <w:t xml:space="preserve">Discussion: </w:t>
      </w:r>
    </w:p>
    <w:p w14:paraId="459B798B" w14:textId="77777777" w:rsidR="00F21C24" w:rsidRDefault="00F21C24" w:rsidP="00F21C24">
      <w:r>
        <w:t>BT: also KPN is supporting this Tdoc</w:t>
      </w:r>
    </w:p>
    <w:p w14:paraId="7892B0D2" w14:textId="77777777" w:rsidR="00F21C24" w:rsidRDefault="00F21C24" w:rsidP="00F21C24">
      <w:r>
        <w:t>RAN chair: SID will be provided in June 24 for approval and intended is to have 0.5TUs per RAN4 meeting</w:t>
      </w:r>
    </w:p>
    <w:p w14:paraId="2E9654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9BDDE" w14:textId="77777777" w:rsidR="00F21C24" w:rsidRDefault="00F21C24" w:rsidP="00F21C24">
      <w:pPr>
        <w:rPr>
          <w:rFonts w:ascii="Arial" w:hAnsi="Arial" w:cs="Arial"/>
          <w:b/>
          <w:sz w:val="24"/>
        </w:rPr>
      </w:pPr>
      <w:r>
        <w:rPr>
          <w:rFonts w:ascii="Arial" w:hAnsi="Arial" w:cs="Arial"/>
          <w:b/>
          <w:color w:val="0000FF"/>
          <w:sz w:val="24"/>
        </w:rPr>
        <w:t>RP-240715</w:t>
      </w:r>
      <w:r>
        <w:rPr>
          <w:rFonts w:ascii="Arial" w:hAnsi="Arial" w:cs="Arial"/>
          <w:b/>
          <w:color w:val="0000FF"/>
          <w:sz w:val="24"/>
        </w:rPr>
        <w:tab/>
      </w:r>
      <w:r>
        <w:rPr>
          <w:rFonts w:ascii="Arial" w:hAnsi="Arial" w:cs="Arial"/>
          <w:b/>
          <w:sz w:val="24"/>
        </w:rPr>
        <w:t>Moderator's summary for discussion on Demodulation performance requirements enhancements</w:t>
      </w:r>
    </w:p>
    <w:p w14:paraId="3A35C085"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B2784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RP-240819</w:t>
      </w:r>
      <w:r>
        <w:rPr>
          <w:color w:val="993300"/>
          <w:u w:val="single"/>
        </w:rPr>
        <w:t>.</w:t>
      </w:r>
    </w:p>
    <w:p w14:paraId="7603FF2F" w14:textId="77777777" w:rsidR="00F21C24" w:rsidRDefault="00F21C24" w:rsidP="00F21C24">
      <w:pPr>
        <w:rPr>
          <w:rFonts w:ascii="Arial" w:hAnsi="Arial" w:cs="Arial"/>
          <w:b/>
          <w:sz w:val="24"/>
        </w:rPr>
      </w:pPr>
      <w:r>
        <w:rPr>
          <w:rFonts w:ascii="Arial" w:hAnsi="Arial" w:cs="Arial"/>
          <w:b/>
          <w:color w:val="0000FF"/>
          <w:sz w:val="24"/>
        </w:rPr>
        <w:t>RP-240819</w:t>
      </w:r>
      <w:r>
        <w:rPr>
          <w:rFonts w:ascii="Arial" w:hAnsi="Arial" w:cs="Arial"/>
          <w:b/>
          <w:color w:val="0000FF"/>
          <w:sz w:val="24"/>
        </w:rPr>
        <w:tab/>
      </w:r>
      <w:r>
        <w:rPr>
          <w:rFonts w:ascii="Arial" w:hAnsi="Arial" w:cs="Arial"/>
          <w:b/>
          <w:sz w:val="24"/>
        </w:rPr>
        <w:t>Moderator's summary for discussion on Demodulation performance requirements enhancements</w:t>
      </w:r>
    </w:p>
    <w:p w14:paraId="1261A630"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7313982" w14:textId="77777777" w:rsidR="00F21C24" w:rsidRDefault="00F21C24" w:rsidP="00F21C24">
      <w:pPr>
        <w:rPr>
          <w:color w:val="808080"/>
        </w:rPr>
      </w:pPr>
      <w:r>
        <w:rPr>
          <w:color w:val="808080"/>
        </w:rPr>
        <w:t>(Replaces RP-240715)</w:t>
      </w:r>
    </w:p>
    <w:p w14:paraId="467801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AEFC" w14:textId="77777777" w:rsidR="00F21C24" w:rsidRDefault="00F21C24" w:rsidP="00F21C24">
      <w:pPr>
        <w:rPr>
          <w:rFonts w:ascii="Arial" w:hAnsi="Arial" w:cs="Arial"/>
          <w:b/>
          <w:sz w:val="24"/>
        </w:rPr>
      </w:pPr>
      <w:r>
        <w:rPr>
          <w:rFonts w:ascii="Arial" w:hAnsi="Arial" w:cs="Arial"/>
          <w:b/>
          <w:color w:val="0000FF"/>
          <w:sz w:val="24"/>
        </w:rPr>
        <w:t>RP-240726</w:t>
      </w:r>
      <w:r>
        <w:rPr>
          <w:rFonts w:ascii="Arial" w:hAnsi="Arial" w:cs="Arial"/>
          <w:b/>
          <w:color w:val="0000FF"/>
          <w:sz w:val="24"/>
        </w:rPr>
        <w:tab/>
      </w:r>
      <w:r>
        <w:rPr>
          <w:rFonts w:ascii="Arial" w:hAnsi="Arial" w:cs="Arial"/>
          <w:b/>
          <w:sz w:val="24"/>
        </w:rPr>
        <w:t>New WID: WI resulting from discussion on Demodulation performance requirements enhancements</w:t>
      </w:r>
    </w:p>
    <w:p w14:paraId="3B039C04"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14850E3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RP-240820</w:t>
      </w:r>
      <w:r>
        <w:rPr>
          <w:color w:val="993300"/>
          <w:u w:val="single"/>
        </w:rPr>
        <w:t>.</w:t>
      </w:r>
    </w:p>
    <w:p w14:paraId="4F7EEF67" w14:textId="77777777" w:rsidR="00F21C24" w:rsidRDefault="00F21C24" w:rsidP="00F21C24">
      <w:pPr>
        <w:rPr>
          <w:rFonts w:ascii="Arial" w:hAnsi="Arial" w:cs="Arial"/>
          <w:b/>
          <w:sz w:val="24"/>
        </w:rPr>
      </w:pPr>
      <w:r>
        <w:rPr>
          <w:rFonts w:ascii="Arial" w:hAnsi="Arial" w:cs="Arial"/>
          <w:b/>
          <w:color w:val="0000FF"/>
          <w:sz w:val="24"/>
        </w:rPr>
        <w:t>RP-240820</w:t>
      </w:r>
      <w:r>
        <w:rPr>
          <w:rFonts w:ascii="Arial" w:hAnsi="Arial" w:cs="Arial"/>
          <w:b/>
          <w:color w:val="0000FF"/>
          <w:sz w:val="24"/>
        </w:rPr>
        <w:tab/>
      </w:r>
      <w:r>
        <w:rPr>
          <w:rFonts w:ascii="Arial" w:hAnsi="Arial" w:cs="Arial"/>
          <w:b/>
          <w:sz w:val="24"/>
        </w:rPr>
        <w:t>New WID: WI resulting from discussion on Demodulation performance requirements enhancements</w:t>
      </w:r>
    </w:p>
    <w:p w14:paraId="53B32EB0"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1C1301D6" w14:textId="77777777" w:rsidR="00F21C24" w:rsidRDefault="00F21C24" w:rsidP="00F21C24">
      <w:pPr>
        <w:rPr>
          <w:color w:val="808080"/>
        </w:rPr>
      </w:pPr>
      <w:r>
        <w:rPr>
          <w:color w:val="808080"/>
        </w:rPr>
        <w:t>(Replaces RP-240726)</w:t>
      </w:r>
    </w:p>
    <w:p w14:paraId="203A37CD" w14:textId="77777777" w:rsidR="00F21C24" w:rsidRDefault="00F21C24" w:rsidP="00F21C24">
      <w:pPr>
        <w:rPr>
          <w:rFonts w:ascii="Arial" w:hAnsi="Arial" w:cs="Arial"/>
          <w:b/>
        </w:rPr>
      </w:pPr>
      <w:r>
        <w:rPr>
          <w:rFonts w:ascii="Arial" w:hAnsi="Arial" w:cs="Arial"/>
          <w:b/>
        </w:rPr>
        <w:lastRenderedPageBreak/>
        <w:t xml:space="preserve">Discussion: </w:t>
      </w:r>
    </w:p>
    <w:p w14:paraId="747B6AC4" w14:textId="77777777" w:rsidR="00F21C24" w:rsidRDefault="00F21C24" w:rsidP="00F21C24">
      <w:r>
        <w:t>Huawei: reuse interference model as a starting point</w:t>
      </w:r>
    </w:p>
    <w:p w14:paraId="3DBBE35B" w14:textId="77777777" w:rsidR="00F21C24" w:rsidRDefault="00F21C24" w:rsidP="00F21C24">
      <w:r>
        <w:t>vivo: makes no change</w:t>
      </w:r>
    </w:p>
    <w:p w14:paraId="6C0DE12A" w14:textId="77777777" w:rsidR="00F21C24" w:rsidRDefault="00F21C24" w:rsidP="00F21C24">
      <w:r>
        <w:t>RAN chair: who is fine with the current wording? noone, anyone concerns to add "as starting point"? noone</w:t>
      </w:r>
    </w:p>
    <w:p w14:paraId="6B83F08E" w14:textId="77777777" w:rsidR="00F21C24" w:rsidRDefault="00F21C24" w:rsidP="00F21C24">
      <w:r>
        <w:t>Ericsson: better say "as baseline"</w:t>
      </w:r>
    </w:p>
    <w:p w14:paraId="3FB071CB" w14:textId="77777777" w:rsidR="00F21C24" w:rsidRDefault="00F21C24" w:rsidP="00F21C24">
      <w:r>
        <w:t>Samsung: remove "INR"</w:t>
      </w:r>
    </w:p>
    <w:p w14:paraId="6F0A5C79" w14:textId="77777777" w:rsidR="00F21C24" w:rsidRDefault="00F21C24" w:rsidP="00F21C24">
      <w:r>
        <w:t>vivo: was proposed by Nokia</w:t>
      </w:r>
    </w:p>
    <w:p w14:paraId="7B8A8517" w14:textId="77777777" w:rsidR="00F21C24" w:rsidRDefault="00F21C24" w:rsidP="00F21C24">
      <w:r>
        <w:t>Nokia: replace TR 36.884 by TS 36.104 and we can remove INR; after checking TR 36.884 cna be kept</w:t>
      </w:r>
    </w:p>
    <w:p w14:paraId="0C20BC5E" w14:textId="77777777" w:rsidR="00F21C24" w:rsidRDefault="00F21C24" w:rsidP="00F21C24">
      <w:r>
        <w:t>conclusion: remove INR and add "as baseline" twice, add rapporteur &amp; supporting companies</w:t>
      </w:r>
    </w:p>
    <w:p w14:paraId="5EE723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RP-240831</w:t>
      </w:r>
      <w:r>
        <w:rPr>
          <w:color w:val="993300"/>
          <w:u w:val="single"/>
        </w:rPr>
        <w:t>.</w:t>
      </w:r>
    </w:p>
    <w:p w14:paraId="643AD584" w14:textId="77777777" w:rsidR="00F21C24" w:rsidRDefault="00F21C24" w:rsidP="00F21C24">
      <w:pPr>
        <w:rPr>
          <w:rFonts w:ascii="Arial" w:hAnsi="Arial" w:cs="Arial"/>
          <w:b/>
          <w:sz w:val="24"/>
        </w:rPr>
      </w:pPr>
      <w:r>
        <w:rPr>
          <w:rFonts w:ascii="Arial" w:hAnsi="Arial" w:cs="Arial"/>
          <w:b/>
          <w:color w:val="0000FF"/>
          <w:sz w:val="24"/>
        </w:rPr>
        <w:t>RP-240831</w:t>
      </w:r>
      <w:r>
        <w:rPr>
          <w:rFonts w:ascii="Arial" w:hAnsi="Arial" w:cs="Arial"/>
          <w:b/>
          <w:color w:val="0000FF"/>
          <w:sz w:val="24"/>
        </w:rPr>
        <w:tab/>
      </w:r>
      <w:r>
        <w:rPr>
          <w:rFonts w:ascii="Arial" w:hAnsi="Arial" w:cs="Arial"/>
          <w:b/>
          <w:sz w:val="24"/>
        </w:rPr>
        <w:t>New WID: NR demodulation performance Phase 5</w:t>
      </w:r>
    </w:p>
    <w:p w14:paraId="401E1BD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5E1E0C39" w14:textId="77777777" w:rsidR="00F21C24" w:rsidRDefault="00F21C24" w:rsidP="00F21C24">
      <w:pPr>
        <w:rPr>
          <w:color w:val="808080"/>
        </w:rPr>
      </w:pPr>
      <w:r>
        <w:rPr>
          <w:color w:val="808080"/>
        </w:rPr>
        <w:t>(Replaces RP-240820)</w:t>
      </w:r>
    </w:p>
    <w:p w14:paraId="41C7C4BE" w14:textId="77777777" w:rsidR="00F21C24" w:rsidRDefault="00F21C24" w:rsidP="00F21C24">
      <w:pPr>
        <w:rPr>
          <w:rFonts w:ascii="Arial" w:hAnsi="Arial" w:cs="Arial"/>
          <w:b/>
        </w:rPr>
      </w:pPr>
      <w:r>
        <w:rPr>
          <w:rFonts w:ascii="Arial" w:hAnsi="Arial" w:cs="Arial"/>
          <w:b/>
        </w:rPr>
        <w:t xml:space="preserve">Discussion: </w:t>
      </w:r>
    </w:p>
    <w:p w14:paraId="27D3854A" w14:textId="77777777" w:rsidR="00F21C24" w:rsidRDefault="00F21C24" w:rsidP="00F21C24">
      <w:r>
        <w:t>approved unseen</w:t>
      </w:r>
    </w:p>
    <w:p w14:paraId="78AD40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6E9B1" w14:textId="77777777" w:rsidR="00F21C24" w:rsidRDefault="00F21C24" w:rsidP="00F21C24">
      <w:pPr>
        <w:pStyle w:val="Heading5"/>
      </w:pPr>
      <w:bookmarkStart w:id="124" w:name="_Toc164542112"/>
      <w:bookmarkStart w:id="125" w:name="_Toc165070014"/>
      <w:r>
        <w:t>9.1.4.6</w:t>
      </w:r>
      <w:r>
        <w:tab/>
        <w:t>Other topics (e.g. covering multiple)</w:t>
      </w:r>
      <w:bookmarkEnd w:id="124"/>
      <w:bookmarkEnd w:id="125"/>
    </w:p>
    <w:p w14:paraId="1D8FF1A9" w14:textId="77777777" w:rsidR="00F21C24" w:rsidRDefault="00F21C24" w:rsidP="00F21C24">
      <w:pPr>
        <w:rPr>
          <w:rFonts w:ascii="Arial" w:hAnsi="Arial" w:cs="Arial"/>
          <w:b/>
          <w:sz w:val="24"/>
        </w:rPr>
      </w:pPr>
      <w:r>
        <w:rPr>
          <w:rFonts w:ascii="Arial" w:hAnsi="Arial" w:cs="Arial"/>
          <w:b/>
          <w:color w:val="0000FF"/>
          <w:sz w:val="24"/>
        </w:rPr>
        <w:t>RP-240133</w:t>
      </w:r>
      <w:r>
        <w:rPr>
          <w:rFonts w:ascii="Arial" w:hAnsi="Arial" w:cs="Arial"/>
          <w:b/>
          <w:color w:val="0000FF"/>
          <w:sz w:val="24"/>
        </w:rPr>
        <w:tab/>
      </w:r>
      <w:r>
        <w:rPr>
          <w:rFonts w:ascii="Arial" w:hAnsi="Arial" w:cs="Arial"/>
          <w:b/>
          <w:sz w:val="24"/>
        </w:rPr>
        <w:t>Views on RAN4 Rel-19 other topics</w:t>
      </w:r>
    </w:p>
    <w:p w14:paraId="3636A9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0C9E9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C0097" w14:textId="77777777" w:rsidR="00F21C24" w:rsidRDefault="00F21C24" w:rsidP="00F21C24">
      <w:pPr>
        <w:rPr>
          <w:rFonts w:ascii="Arial" w:hAnsi="Arial" w:cs="Arial"/>
          <w:b/>
          <w:sz w:val="24"/>
        </w:rPr>
      </w:pPr>
      <w:r>
        <w:rPr>
          <w:rFonts w:ascii="Arial" w:hAnsi="Arial" w:cs="Arial"/>
          <w:b/>
          <w:color w:val="0000FF"/>
          <w:sz w:val="24"/>
        </w:rPr>
        <w:t>RP-240262</w:t>
      </w:r>
      <w:r>
        <w:rPr>
          <w:rFonts w:ascii="Arial" w:hAnsi="Arial" w:cs="Arial"/>
          <w:b/>
          <w:color w:val="0000FF"/>
          <w:sz w:val="24"/>
        </w:rPr>
        <w:tab/>
      </w:r>
      <w:r>
        <w:rPr>
          <w:rFonts w:ascii="Arial" w:hAnsi="Arial" w:cs="Arial"/>
          <w:b/>
          <w:sz w:val="24"/>
        </w:rPr>
        <w:t>Other RAN4-led topics for Rel-19</w:t>
      </w:r>
    </w:p>
    <w:p w14:paraId="101F412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1333A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AC1A" w14:textId="77777777" w:rsidR="00F21C24" w:rsidRDefault="00F21C24" w:rsidP="00F21C24">
      <w:pPr>
        <w:rPr>
          <w:rFonts w:ascii="Arial" w:hAnsi="Arial" w:cs="Arial"/>
          <w:b/>
          <w:sz w:val="24"/>
        </w:rPr>
      </w:pPr>
      <w:r>
        <w:rPr>
          <w:rFonts w:ascii="Arial" w:hAnsi="Arial" w:cs="Arial"/>
          <w:b/>
          <w:color w:val="0000FF"/>
          <w:sz w:val="24"/>
        </w:rPr>
        <w:t>RP-240255</w:t>
      </w:r>
      <w:r>
        <w:rPr>
          <w:rFonts w:ascii="Arial" w:hAnsi="Arial" w:cs="Arial"/>
          <w:b/>
          <w:color w:val="0000FF"/>
          <w:sz w:val="24"/>
        </w:rPr>
        <w:tab/>
      </w:r>
      <w:r>
        <w:rPr>
          <w:rFonts w:ascii="Arial" w:hAnsi="Arial" w:cs="Arial"/>
          <w:b/>
          <w:sz w:val="24"/>
        </w:rPr>
        <w:t>On proposals led by RAN4 in Rel-19</w:t>
      </w:r>
    </w:p>
    <w:p w14:paraId="5424518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0577AE3" w14:textId="77777777" w:rsidR="00F21C24" w:rsidRDefault="00F21C24" w:rsidP="00F21C24">
      <w:pPr>
        <w:rPr>
          <w:rFonts w:ascii="Arial" w:hAnsi="Arial" w:cs="Arial"/>
          <w:b/>
        </w:rPr>
      </w:pPr>
      <w:r>
        <w:rPr>
          <w:rFonts w:ascii="Arial" w:hAnsi="Arial" w:cs="Arial"/>
          <w:b/>
        </w:rPr>
        <w:t xml:space="preserve">Abstract: </w:t>
      </w:r>
    </w:p>
    <w:p w14:paraId="071212B6" w14:textId="77777777" w:rsidR="00F21C24" w:rsidRDefault="00F21C24" w:rsidP="00F21C24">
      <w:r>
        <w:t>Contributions on RAN4 for Rel-19</w:t>
      </w:r>
    </w:p>
    <w:p w14:paraId="5B64851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2AD4E" w14:textId="77777777" w:rsidR="00F21C24" w:rsidRDefault="00F21C24" w:rsidP="00F21C24">
      <w:pPr>
        <w:rPr>
          <w:rFonts w:ascii="Arial" w:hAnsi="Arial" w:cs="Arial"/>
          <w:b/>
          <w:sz w:val="24"/>
        </w:rPr>
      </w:pPr>
      <w:r>
        <w:rPr>
          <w:rFonts w:ascii="Arial" w:hAnsi="Arial" w:cs="Arial"/>
          <w:b/>
          <w:color w:val="0000FF"/>
          <w:sz w:val="24"/>
        </w:rPr>
        <w:t>RP-240335</w:t>
      </w:r>
      <w:r>
        <w:rPr>
          <w:rFonts w:ascii="Arial" w:hAnsi="Arial" w:cs="Arial"/>
          <w:b/>
          <w:color w:val="0000FF"/>
          <w:sz w:val="24"/>
        </w:rPr>
        <w:tab/>
      </w:r>
      <w:r>
        <w:rPr>
          <w:rFonts w:ascii="Arial" w:hAnsi="Arial" w:cs="Arial"/>
          <w:b/>
          <w:sz w:val="24"/>
        </w:rPr>
        <w:t>Views on other topics for Rel-19</w:t>
      </w:r>
    </w:p>
    <w:p w14:paraId="10CF5D0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30D19F" w14:textId="77777777" w:rsidR="00F21C24" w:rsidRDefault="00F21C24" w:rsidP="00F21C24">
      <w:pPr>
        <w:rPr>
          <w:rFonts w:ascii="Arial" w:hAnsi="Arial" w:cs="Arial"/>
          <w:b/>
        </w:rPr>
      </w:pPr>
      <w:r>
        <w:rPr>
          <w:rFonts w:ascii="Arial" w:hAnsi="Arial" w:cs="Arial"/>
          <w:b/>
        </w:rPr>
        <w:t xml:space="preserve">Discussion: </w:t>
      </w:r>
    </w:p>
    <w:p w14:paraId="31E6B92C" w14:textId="77777777" w:rsidR="00F21C24" w:rsidRDefault="00F21C24" w:rsidP="00F21C24">
      <w:r>
        <w:lastRenderedPageBreak/>
        <w:t>Verizon: shares concern with Qualcomm</w:t>
      </w:r>
    </w:p>
    <w:p w14:paraId="7B5AA2ED" w14:textId="77777777" w:rsidR="00F21C24" w:rsidRDefault="00F21C24" w:rsidP="00F21C24">
      <w:r>
        <w:t>Qualcomm: this is not related to CA combination activity from Nokia</w:t>
      </w:r>
    </w:p>
    <w:p w14:paraId="5F29450C" w14:textId="77777777" w:rsidR="00F21C24" w:rsidRDefault="00F21C24" w:rsidP="00F21C24">
      <w:r>
        <w:t>Apple: we need to be careful with the decisions we take (e.g. artificially reducing the number of CRs will not help)</w:t>
      </w:r>
    </w:p>
    <w:p w14:paraId="4D4ACD60" w14:textId="77777777" w:rsidR="00F21C24" w:rsidRDefault="00F21C24" w:rsidP="00F21C24">
      <w:r>
        <w:t>MCC: the later you introduce REL-19 specs the more time you would have to clean up REL-18</w:t>
      </w:r>
    </w:p>
    <w:p w14:paraId="49B5CAEB" w14:textId="77777777" w:rsidR="00F21C24" w:rsidRDefault="00F21C24" w:rsidP="00F21C24">
      <w:r>
        <w:t>RAN4 chair: planned originally to introduce REL-19 specs in Sep.24 but if operators are ok, we could just introduce them in Dec.24</w:t>
      </w:r>
    </w:p>
    <w:p w14:paraId="5E367A8D" w14:textId="77777777" w:rsidR="00F21C24" w:rsidRDefault="00F21C24" w:rsidP="00F21C24">
      <w:r>
        <w:t>MCC: yes, you could endorse CRs in Q3 and bring them for approval only in Dec.24; this will give you more time to cleanup REL-18 specs before you copy the problems also in REL-18</w:t>
      </w:r>
    </w:p>
    <w:p w14:paraId="6B08639D" w14:textId="77777777" w:rsidR="00F21C24" w:rsidRDefault="00F21C24" w:rsidP="00F21C24">
      <w:r>
        <w:t>AT&amp;T: would be ok with this approach, it is similar to what we did when we went from REL-17 to REL-18</w:t>
      </w:r>
    </w:p>
    <w:p w14:paraId="3BE2698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85F99" w14:textId="77777777" w:rsidR="00F21C24" w:rsidRDefault="00F21C24" w:rsidP="00F21C24">
      <w:pPr>
        <w:rPr>
          <w:rFonts w:ascii="Arial" w:hAnsi="Arial" w:cs="Arial"/>
          <w:b/>
          <w:sz w:val="24"/>
        </w:rPr>
      </w:pPr>
      <w:r>
        <w:rPr>
          <w:rFonts w:ascii="Arial" w:hAnsi="Arial" w:cs="Arial"/>
          <w:b/>
          <w:color w:val="0000FF"/>
          <w:sz w:val="24"/>
        </w:rPr>
        <w:t>RP-240434</w:t>
      </w:r>
      <w:r>
        <w:rPr>
          <w:rFonts w:ascii="Arial" w:hAnsi="Arial" w:cs="Arial"/>
          <w:b/>
          <w:color w:val="0000FF"/>
          <w:sz w:val="24"/>
        </w:rPr>
        <w:tab/>
      </w:r>
      <w:r>
        <w:rPr>
          <w:rFonts w:ascii="Arial" w:hAnsi="Arial" w:cs="Arial"/>
          <w:b/>
          <w:sz w:val="24"/>
        </w:rPr>
        <w:t>Views on other RAN4-led topics for Rel-19</w:t>
      </w:r>
    </w:p>
    <w:p w14:paraId="0E7869D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C804CD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C79A" w14:textId="77777777" w:rsidR="00F21C24" w:rsidRDefault="00F21C24" w:rsidP="00F21C24">
      <w:pPr>
        <w:rPr>
          <w:rFonts w:ascii="Arial" w:hAnsi="Arial" w:cs="Arial"/>
          <w:b/>
          <w:sz w:val="24"/>
        </w:rPr>
      </w:pPr>
      <w:r>
        <w:rPr>
          <w:rFonts w:ascii="Arial" w:hAnsi="Arial" w:cs="Arial"/>
          <w:b/>
          <w:color w:val="0000FF"/>
          <w:sz w:val="24"/>
        </w:rPr>
        <w:t>RP-240456</w:t>
      </w:r>
      <w:r>
        <w:rPr>
          <w:rFonts w:ascii="Arial" w:hAnsi="Arial" w:cs="Arial"/>
          <w:b/>
          <w:color w:val="0000FF"/>
          <w:sz w:val="24"/>
        </w:rPr>
        <w:tab/>
      </w:r>
      <w:r>
        <w:rPr>
          <w:rFonts w:ascii="Arial" w:hAnsi="Arial" w:cs="Arial"/>
          <w:b/>
          <w:sz w:val="24"/>
        </w:rPr>
        <w:t>MediaTek Views on RAN4 Rel-19: Cross-Area</w:t>
      </w:r>
    </w:p>
    <w:p w14:paraId="4223287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9D3A4E2" w14:textId="77777777" w:rsidR="00F21C24" w:rsidRDefault="00F21C24" w:rsidP="00F21C24">
      <w:pPr>
        <w:rPr>
          <w:rFonts w:ascii="Arial" w:hAnsi="Arial" w:cs="Arial"/>
          <w:b/>
        </w:rPr>
      </w:pPr>
      <w:r>
        <w:rPr>
          <w:rFonts w:ascii="Arial" w:hAnsi="Arial" w:cs="Arial"/>
          <w:b/>
        </w:rPr>
        <w:t xml:space="preserve">Abstract: </w:t>
      </w:r>
    </w:p>
    <w:p w14:paraId="27695B87" w14:textId="77777777" w:rsidR="00F21C24" w:rsidRDefault="00F21C24" w:rsidP="00F21C24">
      <w:r>
        <w:t>Recommendations for Rel-19 RAN4 Cross-area</w:t>
      </w:r>
    </w:p>
    <w:p w14:paraId="0FE91353" w14:textId="77777777" w:rsidR="00F21C24" w:rsidRDefault="00F21C24" w:rsidP="00F21C24">
      <w:r>
        <w:t>objectives</w:t>
      </w:r>
    </w:p>
    <w:p w14:paraId="7B9723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4297B" w14:textId="77777777" w:rsidR="00F21C24" w:rsidRDefault="00F21C24" w:rsidP="00F21C24">
      <w:pPr>
        <w:rPr>
          <w:rFonts w:ascii="Arial" w:hAnsi="Arial" w:cs="Arial"/>
          <w:b/>
          <w:sz w:val="24"/>
        </w:rPr>
      </w:pPr>
      <w:r>
        <w:rPr>
          <w:rFonts w:ascii="Arial" w:hAnsi="Arial" w:cs="Arial"/>
          <w:b/>
          <w:color w:val="0000FF"/>
          <w:sz w:val="24"/>
        </w:rPr>
        <w:t>RP-240547</w:t>
      </w:r>
      <w:r>
        <w:rPr>
          <w:rFonts w:ascii="Arial" w:hAnsi="Arial" w:cs="Arial"/>
          <w:b/>
          <w:color w:val="0000FF"/>
          <w:sz w:val="24"/>
        </w:rPr>
        <w:tab/>
      </w:r>
      <w:r>
        <w:rPr>
          <w:rFonts w:ascii="Arial" w:hAnsi="Arial" w:cs="Arial"/>
          <w:b/>
          <w:sz w:val="24"/>
        </w:rPr>
        <w:t>Views on Rel-19 RAN4 cross-area and other topics</w:t>
      </w:r>
    </w:p>
    <w:p w14:paraId="1C28423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F809BB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42C8" w14:textId="77777777" w:rsidR="00F21C24" w:rsidRDefault="00F21C24" w:rsidP="00F21C24">
      <w:pPr>
        <w:rPr>
          <w:rFonts w:ascii="Arial" w:hAnsi="Arial" w:cs="Arial"/>
          <w:b/>
          <w:sz w:val="24"/>
        </w:rPr>
      </w:pPr>
      <w:r>
        <w:rPr>
          <w:rFonts w:ascii="Arial" w:hAnsi="Arial" w:cs="Arial"/>
          <w:b/>
          <w:color w:val="0000FF"/>
          <w:sz w:val="24"/>
        </w:rPr>
        <w:t>RP-240310</w:t>
      </w:r>
      <w:r>
        <w:rPr>
          <w:rFonts w:ascii="Arial" w:hAnsi="Arial" w:cs="Arial"/>
          <w:b/>
          <w:color w:val="0000FF"/>
          <w:sz w:val="24"/>
        </w:rPr>
        <w:tab/>
      </w:r>
      <w:r>
        <w:rPr>
          <w:rFonts w:ascii="Arial" w:hAnsi="Arial" w:cs="Arial"/>
          <w:b/>
          <w:sz w:val="24"/>
        </w:rPr>
        <w:t>R19 NR Sidelink continuation and enhancements in RAN4</w:t>
      </w:r>
    </w:p>
    <w:p w14:paraId="1085B11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E6E5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17B9A" w14:textId="77777777" w:rsidR="00F21C24" w:rsidRDefault="00F21C24" w:rsidP="00F21C24">
      <w:pPr>
        <w:rPr>
          <w:rFonts w:ascii="Arial" w:hAnsi="Arial" w:cs="Arial"/>
          <w:b/>
          <w:sz w:val="24"/>
        </w:rPr>
      </w:pPr>
      <w:r>
        <w:rPr>
          <w:rFonts w:ascii="Arial" w:hAnsi="Arial" w:cs="Arial"/>
          <w:b/>
          <w:color w:val="0000FF"/>
          <w:sz w:val="24"/>
        </w:rPr>
        <w:t>RP-240329</w:t>
      </w:r>
      <w:r>
        <w:rPr>
          <w:rFonts w:ascii="Arial" w:hAnsi="Arial" w:cs="Arial"/>
          <w:b/>
          <w:color w:val="0000FF"/>
          <w:sz w:val="24"/>
        </w:rPr>
        <w:tab/>
      </w:r>
      <w:r>
        <w:rPr>
          <w:rFonts w:ascii="Arial" w:hAnsi="Arial" w:cs="Arial"/>
          <w:b/>
          <w:sz w:val="24"/>
        </w:rPr>
        <w:t>Motivation on Rel-19 further NR sidelink evolution</w:t>
      </w:r>
    </w:p>
    <w:p w14:paraId="7A1FC7F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30465247" w14:textId="77777777" w:rsidR="00F21C24" w:rsidRDefault="00F21C24" w:rsidP="00F21C24">
      <w:pPr>
        <w:rPr>
          <w:rFonts w:ascii="Arial" w:hAnsi="Arial" w:cs="Arial"/>
          <w:b/>
        </w:rPr>
      </w:pPr>
      <w:r>
        <w:rPr>
          <w:rFonts w:ascii="Arial" w:hAnsi="Arial" w:cs="Arial"/>
          <w:b/>
        </w:rPr>
        <w:t xml:space="preserve">Abstract: </w:t>
      </w:r>
    </w:p>
    <w:p w14:paraId="14CF2CA9" w14:textId="77777777" w:rsidR="00F21C24" w:rsidRDefault="00F21C24" w:rsidP="00F21C24">
      <w:r>
        <w:t>Motivation on Rel-19 further NR sidelink evolution</w:t>
      </w:r>
    </w:p>
    <w:p w14:paraId="6AF112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F7C6E" w14:textId="77777777" w:rsidR="00F21C24" w:rsidRDefault="00F21C24" w:rsidP="00F21C24">
      <w:pPr>
        <w:rPr>
          <w:rFonts w:ascii="Arial" w:hAnsi="Arial" w:cs="Arial"/>
          <w:b/>
          <w:sz w:val="24"/>
        </w:rPr>
      </w:pPr>
      <w:r>
        <w:rPr>
          <w:rFonts w:ascii="Arial" w:hAnsi="Arial" w:cs="Arial"/>
          <w:b/>
          <w:color w:val="0000FF"/>
          <w:sz w:val="24"/>
        </w:rPr>
        <w:t>RP-240548</w:t>
      </w:r>
      <w:r>
        <w:rPr>
          <w:rFonts w:ascii="Arial" w:hAnsi="Arial" w:cs="Arial"/>
          <w:b/>
          <w:color w:val="0000FF"/>
          <w:sz w:val="24"/>
        </w:rPr>
        <w:tab/>
      </w:r>
      <w:r>
        <w:rPr>
          <w:rFonts w:ascii="Arial" w:hAnsi="Arial" w:cs="Arial"/>
          <w:b/>
          <w:sz w:val="24"/>
        </w:rPr>
        <w:t>Input on Rel-19 NR Sidelink CA in RAN4</w:t>
      </w:r>
    </w:p>
    <w:p w14:paraId="2D6568D8"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 Continental Automotive Technologies GmbH, ROBERT BOSCH GmbH, LG Electronics</w:t>
      </w:r>
    </w:p>
    <w:p w14:paraId="2673FAF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0918E" w14:textId="77777777" w:rsidR="00F21C24" w:rsidRDefault="00F21C24" w:rsidP="00F21C24">
      <w:pPr>
        <w:rPr>
          <w:rFonts w:ascii="Arial" w:hAnsi="Arial" w:cs="Arial"/>
          <w:b/>
          <w:sz w:val="24"/>
        </w:rPr>
      </w:pPr>
      <w:r>
        <w:rPr>
          <w:rFonts w:ascii="Arial" w:hAnsi="Arial" w:cs="Arial"/>
          <w:b/>
          <w:color w:val="0000FF"/>
          <w:sz w:val="24"/>
        </w:rPr>
        <w:t>RP-240062</w:t>
      </w:r>
      <w:r>
        <w:rPr>
          <w:rFonts w:ascii="Arial" w:hAnsi="Arial" w:cs="Arial"/>
          <w:b/>
          <w:color w:val="0000FF"/>
          <w:sz w:val="24"/>
        </w:rPr>
        <w:tab/>
      </w:r>
      <w:r>
        <w:rPr>
          <w:rFonts w:ascii="Arial" w:hAnsi="Arial" w:cs="Arial"/>
          <w:b/>
          <w:sz w:val="24"/>
        </w:rPr>
        <w:t>Candidate non spectrum related NTN topics for Rel-19 work plan</w:t>
      </w:r>
    </w:p>
    <w:p w14:paraId="5B8CBFA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1A1B6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9CFE" w14:textId="77777777" w:rsidR="00F21C24" w:rsidRDefault="00F21C24" w:rsidP="00F21C24">
      <w:pPr>
        <w:rPr>
          <w:rFonts w:ascii="Arial" w:hAnsi="Arial" w:cs="Arial"/>
          <w:b/>
          <w:sz w:val="24"/>
        </w:rPr>
      </w:pPr>
      <w:r>
        <w:rPr>
          <w:rFonts w:ascii="Arial" w:hAnsi="Arial" w:cs="Arial"/>
          <w:b/>
          <w:color w:val="0000FF"/>
          <w:sz w:val="24"/>
        </w:rPr>
        <w:t>RP-240351</w:t>
      </w:r>
      <w:r>
        <w:rPr>
          <w:rFonts w:ascii="Arial" w:hAnsi="Arial" w:cs="Arial"/>
          <w:b/>
          <w:color w:val="0000FF"/>
          <w:sz w:val="24"/>
        </w:rPr>
        <w:tab/>
      </w:r>
      <w:r>
        <w:rPr>
          <w:rFonts w:ascii="Arial" w:hAnsi="Arial" w:cs="Arial"/>
          <w:b/>
          <w:sz w:val="24"/>
        </w:rPr>
        <w:t>Views on candidate NTN topics for RAN4 Rel-19</w:t>
      </w:r>
    </w:p>
    <w:p w14:paraId="574FB3C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B0F5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7F37" w14:textId="77777777" w:rsidR="00F21C24" w:rsidRDefault="00F21C24" w:rsidP="00F21C24">
      <w:pPr>
        <w:rPr>
          <w:rFonts w:ascii="Arial" w:hAnsi="Arial" w:cs="Arial"/>
          <w:b/>
          <w:sz w:val="24"/>
        </w:rPr>
      </w:pPr>
      <w:r>
        <w:rPr>
          <w:rFonts w:ascii="Arial" w:hAnsi="Arial" w:cs="Arial"/>
          <w:b/>
          <w:color w:val="0000FF"/>
          <w:sz w:val="24"/>
        </w:rPr>
        <w:t>RP-240380</w:t>
      </w:r>
      <w:r>
        <w:rPr>
          <w:rFonts w:ascii="Arial" w:hAnsi="Arial" w:cs="Arial"/>
          <w:b/>
          <w:color w:val="0000FF"/>
          <w:sz w:val="24"/>
        </w:rPr>
        <w:tab/>
      </w:r>
      <w:r>
        <w:rPr>
          <w:rFonts w:ascii="Arial" w:hAnsi="Arial" w:cs="Arial"/>
          <w:b/>
          <w:sz w:val="24"/>
        </w:rPr>
        <w:t>Views on the scope of R19 NTN evolutions in RAN4</w:t>
      </w:r>
    </w:p>
    <w:p w14:paraId="563B4C5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BECFD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902D" w14:textId="77777777" w:rsidR="00F21C24" w:rsidRDefault="00F21C24" w:rsidP="00F21C24">
      <w:pPr>
        <w:rPr>
          <w:rFonts w:ascii="Arial" w:hAnsi="Arial" w:cs="Arial"/>
          <w:b/>
          <w:sz w:val="24"/>
        </w:rPr>
      </w:pPr>
      <w:r>
        <w:rPr>
          <w:rFonts w:ascii="Arial" w:hAnsi="Arial" w:cs="Arial"/>
          <w:b/>
          <w:color w:val="0000FF"/>
          <w:sz w:val="24"/>
        </w:rPr>
        <w:t>RP-240485</w:t>
      </w:r>
      <w:r>
        <w:rPr>
          <w:rFonts w:ascii="Arial" w:hAnsi="Arial" w:cs="Arial"/>
          <w:b/>
          <w:color w:val="0000FF"/>
          <w:sz w:val="24"/>
        </w:rPr>
        <w:tab/>
      </w:r>
      <w:r>
        <w:rPr>
          <w:rFonts w:ascii="Arial" w:hAnsi="Arial" w:cs="Arial"/>
          <w:b/>
          <w:sz w:val="24"/>
        </w:rPr>
        <w:t>RAN4 Rel-19 NTN package</w:t>
      </w:r>
    </w:p>
    <w:p w14:paraId="2220C12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9EAE7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8C987" w14:textId="77777777" w:rsidR="00F21C24" w:rsidRDefault="00F21C24" w:rsidP="00F21C24">
      <w:pPr>
        <w:rPr>
          <w:rFonts w:ascii="Arial" w:hAnsi="Arial" w:cs="Arial"/>
          <w:b/>
          <w:sz w:val="24"/>
        </w:rPr>
      </w:pPr>
      <w:r>
        <w:rPr>
          <w:rFonts w:ascii="Arial" w:hAnsi="Arial" w:cs="Arial"/>
          <w:b/>
          <w:color w:val="0000FF"/>
          <w:sz w:val="24"/>
        </w:rPr>
        <w:t>RP-240506</w:t>
      </w:r>
      <w:r>
        <w:rPr>
          <w:rFonts w:ascii="Arial" w:hAnsi="Arial" w:cs="Arial"/>
          <w:b/>
          <w:color w:val="0000FF"/>
          <w:sz w:val="24"/>
        </w:rPr>
        <w:tab/>
      </w:r>
      <w:r>
        <w:rPr>
          <w:rFonts w:ascii="Arial" w:hAnsi="Arial" w:cs="Arial"/>
          <w:b/>
          <w:sz w:val="24"/>
        </w:rPr>
        <w:t>MSS Satellite operator RAN4 non-spectrum priorities for NTN Evolution in Release 19</w:t>
      </w:r>
    </w:p>
    <w:p w14:paraId="1F780AE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Terrestar Solutions, Hughes/Echostar</w:t>
      </w:r>
    </w:p>
    <w:p w14:paraId="5B46DE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FF30" w14:textId="77777777" w:rsidR="00F21C24" w:rsidRDefault="00F21C24" w:rsidP="00F21C24">
      <w:pPr>
        <w:rPr>
          <w:rFonts w:ascii="Arial" w:hAnsi="Arial" w:cs="Arial"/>
          <w:b/>
          <w:sz w:val="24"/>
        </w:rPr>
      </w:pPr>
      <w:r>
        <w:rPr>
          <w:rFonts w:ascii="Arial" w:hAnsi="Arial" w:cs="Arial"/>
          <w:b/>
          <w:color w:val="0000FF"/>
          <w:sz w:val="24"/>
        </w:rPr>
        <w:t>RP-240101</w:t>
      </w:r>
      <w:r>
        <w:rPr>
          <w:rFonts w:ascii="Arial" w:hAnsi="Arial" w:cs="Arial"/>
          <w:b/>
          <w:color w:val="0000FF"/>
          <w:sz w:val="24"/>
        </w:rPr>
        <w:tab/>
      </w:r>
      <w:r>
        <w:rPr>
          <w:rFonts w:ascii="Arial" w:hAnsi="Arial" w:cs="Arial"/>
          <w:b/>
          <w:sz w:val="24"/>
        </w:rPr>
        <w:t>Motivation on supporting Intra-band non-collocated EN-DC/NR-CA deployment in Release 19</w:t>
      </w:r>
    </w:p>
    <w:p w14:paraId="2165A47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Docomo, KT, LG Uplus, SoftBank, Telecom Italia, Samsung</w:t>
      </w:r>
    </w:p>
    <w:p w14:paraId="53631C6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9DF2" w14:textId="77777777" w:rsidR="00F21C24" w:rsidRDefault="00F21C24" w:rsidP="00F21C24">
      <w:pPr>
        <w:rPr>
          <w:rFonts w:ascii="Arial" w:hAnsi="Arial" w:cs="Arial"/>
          <w:b/>
          <w:sz w:val="24"/>
        </w:rPr>
      </w:pPr>
      <w:r>
        <w:rPr>
          <w:rFonts w:ascii="Arial" w:hAnsi="Arial" w:cs="Arial"/>
          <w:b/>
          <w:color w:val="0000FF"/>
          <w:sz w:val="24"/>
        </w:rPr>
        <w:t>RP-240102</w:t>
      </w:r>
      <w:r>
        <w:rPr>
          <w:rFonts w:ascii="Arial" w:hAnsi="Arial" w:cs="Arial"/>
          <w:b/>
          <w:color w:val="0000FF"/>
          <w:sz w:val="24"/>
        </w:rPr>
        <w:tab/>
      </w:r>
      <w:r>
        <w:rPr>
          <w:rFonts w:ascii="Arial" w:hAnsi="Arial" w:cs="Arial"/>
          <w:b/>
          <w:sz w:val="24"/>
        </w:rPr>
        <w:t>New WID: Support of intra-band non-collocated EN-DC/NR-CA deployment</w:t>
      </w:r>
    </w:p>
    <w:p w14:paraId="35C9106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14:paraId="7D87F2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833FD" w14:textId="77777777" w:rsidR="00F21C24" w:rsidRDefault="00F21C24" w:rsidP="00F21C24">
      <w:pPr>
        <w:rPr>
          <w:rFonts w:ascii="Arial" w:hAnsi="Arial" w:cs="Arial"/>
          <w:b/>
          <w:sz w:val="24"/>
        </w:rPr>
      </w:pPr>
      <w:r>
        <w:rPr>
          <w:rFonts w:ascii="Arial" w:hAnsi="Arial" w:cs="Arial"/>
          <w:b/>
          <w:color w:val="0000FF"/>
          <w:sz w:val="24"/>
        </w:rPr>
        <w:t>RP-240108</w:t>
      </w:r>
      <w:r>
        <w:rPr>
          <w:rFonts w:ascii="Arial" w:hAnsi="Arial" w:cs="Arial"/>
          <w:b/>
          <w:color w:val="0000FF"/>
          <w:sz w:val="24"/>
        </w:rPr>
        <w:tab/>
      </w:r>
      <w:r>
        <w:rPr>
          <w:rFonts w:ascii="Arial" w:hAnsi="Arial" w:cs="Arial"/>
          <w:b/>
          <w:sz w:val="24"/>
        </w:rPr>
        <w:t>3 MHz NR CA/DC request for Release 19</w:t>
      </w:r>
    </w:p>
    <w:p w14:paraId="2F9F690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 UIC, T-Mobile, Southern Linc, Rakuten</w:t>
      </w:r>
    </w:p>
    <w:p w14:paraId="118CC52D" w14:textId="77777777" w:rsidR="00F21C24" w:rsidRDefault="00F21C24" w:rsidP="00F21C24">
      <w:pPr>
        <w:rPr>
          <w:rFonts w:ascii="Arial" w:hAnsi="Arial" w:cs="Arial"/>
          <w:b/>
        </w:rPr>
      </w:pPr>
      <w:r>
        <w:rPr>
          <w:rFonts w:ascii="Arial" w:hAnsi="Arial" w:cs="Arial"/>
          <w:b/>
        </w:rPr>
        <w:t xml:space="preserve">Abstract: </w:t>
      </w:r>
    </w:p>
    <w:p w14:paraId="60751973" w14:textId="77777777" w:rsidR="00F21C24" w:rsidRDefault="00F21C24" w:rsidP="00F21C24">
      <w:r>
        <w:lastRenderedPageBreak/>
        <w:t>Rel-18 did not consider 3 MHz NR for CA.  There is strong network operator interest in doing CA/DC from Europe, US and Japan markets.</w:t>
      </w:r>
    </w:p>
    <w:p w14:paraId="075E434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77686" w14:textId="77777777" w:rsidR="00F21C24" w:rsidRDefault="00F21C24" w:rsidP="00F21C24">
      <w:pPr>
        <w:rPr>
          <w:rFonts w:ascii="Arial" w:hAnsi="Arial" w:cs="Arial"/>
          <w:b/>
          <w:sz w:val="24"/>
        </w:rPr>
      </w:pPr>
      <w:r>
        <w:rPr>
          <w:rFonts w:ascii="Arial" w:hAnsi="Arial" w:cs="Arial"/>
          <w:b/>
          <w:color w:val="0000FF"/>
          <w:sz w:val="24"/>
        </w:rPr>
        <w:t>RP-240495</w:t>
      </w:r>
      <w:r>
        <w:rPr>
          <w:rFonts w:ascii="Arial" w:hAnsi="Arial" w:cs="Arial"/>
          <w:b/>
          <w:color w:val="0000FF"/>
          <w:sz w:val="24"/>
        </w:rPr>
        <w:tab/>
      </w:r>
      <w:r>
        <w:rPr>
          <w:rFonts w:ascii="Arial" w:hAnsi="Arial" w:cs="Arial"/>
          <w:b/>
          <w:sz w:val="24"/>
        </w:rPr>
        <w:t>On intra-band non-collocated NR CA/EN-DC in R19</w:t>
      </w:r>
    </w:p>
    <w:p w14:paraId="3E9ABEF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C9365" w14:textId="77777777" w:rsidR="00F21C24" w:rsidRDefault="00F21C24" w:rsidP="00F21C24">
      <w:pPr>
        <w:rPr>
          <w:rFonts w:ascii="Arial" w:hAnsi="Arial" w:cs="Arial"/>
          <w:b/>
        </w:rPr>
      </w:pPr>
      <w:r>
        <w:rPr>
          <w:rFonts w:ascii="Arial" w:hAnsi="Arial" w:cs="Arial"/>
          <w:b/>
        </w:rPr>
        <w:t xml:space="preserve">Abstract: </w:t>
      </w:r>
    </w:p>
    <w:p w14:paraId="7ECF7416" w14:textId="77777777" w:rsidR="00F21C24" w:rsidRDefault="00F21C24" w:rsidP="00F21C24">
      <w:r>
        <w:t>presents Apple views on intra-band non-collcoated NR CA/EN-DC in R19</w:t>
      </w:r>
    </w:p>
    <w:p w14:paraId="77A56D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68492" w14:textId="77777777" w:rsidR="00F21C24" w:rsidRDefault="00F21C24" w:rsidP="00F21C24">
      <w:pPr>
        <w:rPr>
          <w:rFonts w:ascii="Arial" w:hAnsi="Arial" w:cs="Arial"/>
          <w:b/>
          <w:sz w:val="24"/>
        </w:rPr>
      </w:pPr>
      <w:r>
        <w:rPr>
          <w:rFonts w:ascii="Arial" w:hAnsi="Arial" w:cs="Arial"/>
          <w:b/>
          <w:color w:val="0000FF"/>
          <w:sz w:val="24"/>
        </w:rPr>
        <w:t>RP-240154</w:t>
      </w:r>
      <w:r>
        <w:rPr>
          <w:rFonts w:ascii="Arial" w:hAnsi="Arial" w:cs="Arial"/>
          <w:b/>
          <w:color w:val="0000FF"/>
          <w:sz w:val="24"/>
        </w:rPr>
        <w:tab/>
      </w:r>
      <w:r>
        <w:rPr>
          <w:rFonts w:ascii="Arial" w:hAnsi="Arial" w:cs="Arial"/>
          <w:b/>
          <w:sz w:val="24"/>
        </w:rPr>
        <w:t>Views on Rel-19 ATG</w:t>
      </w:r>
    </w:p>
    <w:p w14:paraId="17F88A0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Unicom</w:t>
      </w:r>
    </w:p>
    <w:p w14:paraId="34D37F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7654" w14:textId="77777777" w:rsidR="00F21C24" w:rsidRDefault="00F21C24" w:rsidP="00F21C24">
      <w:pPr>
        <w:rPr>
          <w:rFonts w:ascii="Arial" w:hAnsi="Arial" w:cs="Arial"/>
          <w:b/>
          <w:sz w:val="24"/>
        </w:rPr>
      </w:pPr>
      <w:r>
        <w:rPr>
          <w:rFonts w:ascii="Arial" w:hAnsi="Arial" w:cs="Arial"/>
          <w:b/>
          <w:color w:val="0000FF"/>
          <w:sz w:val="24"/>
        </w:rPr>
        <w:t>RP-240244</w:t>
      </w:r>
      <w:r>
        <w:rPr>
          <w:rFonts w:ascii="Arial" w:hAnsi="Arial" w:cs="Arial"/>
          <w:b/>
          <w:color w:val="0000FF"/>
          <w:sz w:val="24"/>
        </w:rPr>
        <w:tab/>
      </w:r>
      <w:r>
        <w:rPr>
          <w:rFonts w:ascii="Arial" w:hAnsi="Arial" w:cs="Arial"/>
          <w:b/>
          <w:sz w:val="24"/>
        </w:rPr>
        <w:t>UIC enhancements for FRMCS</w:t>
      </w:r>
    </w:p>
    <w:p w14:paraId="6F714A3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Union Inter. Chemins de Fer</w:t>
      </w:r>
    </w:p>
    <w:p w14:paraId="6839B1D7" w14:textId="77777777" w:rsidR="00F21C24" w:rsidRDefault="00F21C24" w:rsidP="00F21C24">
      <w:pPr>
        <w:rPr>
          <w:rFonts w:ascii="Arial" w:hAnsi="Arial" w:cs="Arial"/>
          <w:b/>
        </w:rPr>
      </w:pPr>
      <w:r>
        <w:rPr>
          <w:rFonts w:ascii="Arial" w:hAnsi="Arial" w:cs="Arial"/>
          <w:b/>
        </w:rPr>
        <w:t xml:space="preserve">Abstract: </w:t>
      </w:r>
    </w:p>
    <w:p w14:paraId="0868816A" w14:textId="77777777" w:rsidR="00F21C24" w:rsidRDefault="00F21C24" w:rsidP="00F21C24">
      <w:r>
        <w:t>Discuss railways needs for MIMO and HST in n100 and n101</w:t>
      </w:r>
    </w:p>
    <w:p w14:paraId="2C39801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40896" w14:textId="77777777" w:rsidR="00F21C24" w:rsidRDefault="00F21C24" w:rsidP="00F21C24">
      <w:pPr>
        <w:rPr>
          <w:rFonts w:ascii="Arial" w:hAnsi="Arial" w:cs="Arial"/>
          <w:b/>
          <w:sz w:val="24"/>
        </w:rPr>
      </w:pPr>
      <w:r>
        <w:rPr>
          <w:rFonts w:ascii="Arial" w:hAnsi="Arial" w:cs="Arial"/>
          <w:b/>
          <w:color w:val="0000FF"/>
          <w:sz w:val="24"/>
        </w:rPr>
        <w:t>RP-240397</w:t>
      </w:r>
      <w:r>
        <w:rPr>
          <w:rFonts w:ascii="Arial" w:hAnsi="Arial" w:cs="Arial"/>
          <w:b/>
          <w:color w:val="0000FF"/>
          <w:sz w:val="24"/>
        </w:rPr>
        <w:tab/>
      </w:r>
      <w:r>
        <w:rPr>
          <w:rFonts w:ascii="Arial" w:hAnsi="Arial" w:cs="Arial"/>
          <w:b/>
          <w:sz w:val="24"/>
        </w:rPr>
        <w:t>Views on R19 topics impacting both RF and RRM</w:t>
      </w:r>
    </w:p>
    <w:p w14:paraId="10FA439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002E0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1CC01" w14:textId="77777777" w:rsidR="00F21C24" w:rsidRDefault="00F21C24" w:rsidP="00F21C24">
      <w:pPr>
        <w:rPr>
          <w:rFonts w:ascii="Arial" w:hAnsi="Arial" w:cs="Arial"/>
          <w:b/>
          <w:sz w:val="24"/>
        </w:rPr>
      </w:pPr>
      <w:r>
        <w:rPr>
          <w:rFonts w:ascii="Arial" w:hAnsi="Arial" w:cs="Arial"/>
          <w:b/>
          <w:color w:val="0000FF"/>
          <w:sz w:val="24"/>
        </w:rPr>
        <w:t>RP-240474</w:t>
      </w:r>
      <w:r>
        <w:rPr>
          <w:rFonts w:ascii="Arial" w:hAnsi="Arial" w:cs="Arial"/>
          <w:b/>
          <w:color w:val="0000FF"/>
          <w:sz w:val="24"/>
        </w:rPr>
        <w:tab/>
      </w:r>
      <w:r>
        <w:rPr>
          <w:rFonts w:ascii="Arial" w:hAnsi="Arial" w:cs="Arial"/>
          <w:b/>
          <w:sz w:val="24"/>
        </w:rPr>
        <w:t>Views on Rel-19 band combination simplification and other topics</w:t>
      </w:r>
    </w:p>
    <w:p w14:paraId="202C351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FD1DA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66967" w14:textId="77777777" w:rsidR="00F21C24" w:rsidRDefault="00F21C24" w:rsidP="00F21C24">
      <w:pPr>
        <w:rPr>
          <w:rFonts w:ascii="Arial" w:hAnsi="Arial" w:cs="Arial"/>
          <w:b/>
          <w:sz w:val="24"/>
        </w:rPr>
      </w:pPr>
      <w:r>
        <w:rPr>
          <w:rFonts w:ascii="Arial" w:hAnsi="Arial" w:cs="Arial"/>
          <w:b/>
          <w:color w:val="0000FF"/>
          <w:sz w:val="24"/>
        </w:rPr>
        <w:t>RP-240492</w:t>
      </w:r>
      <w:r>
        <w:rPr>
          <w:rFonts w:ascii="Arial" w:hAnsi="Arial" w:cs="Arial"/>
          <w:b/>
          <w:color w:val="0000FF"/>
          <w:sz w:val="24"/>
        </w:rPr>
        <w:tab/>
      </w:r>
      <w:r>
        <w:rPr>
          <w:rFonts w:ascii="Arial" w:hAnsi="Arial" w:cs="Arial"/>
          <w:b/>
          <w:sz w:val="24"/>
        </w:rPr>
        <w:t>AI/ML For RRM Measurement Enhancement Rel-19</w:t>
      </w:r>
    </w:p>
    <w:p w14:paraId="62E66BE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C78FA8" w14:textId="77777777" w:rsidR="00F21C24" w:rsidRDefault="00F21C24" w:rsidP="00F21C24">
      <w:pPr>
        <w:rPr>
          <w:rFonts w:ascii="Arial" w:hAnsi="Arial" w:cs="Arial"/>
          <w:b/>
        </w:rPr>
      </w:pPr>
      <w:r>
        <w:rPr>
          <w:rFonts w:ascii="Arial" w:hAnsi="Arial" w:cs="Arial"/>
          <w:b/>
        </w:rPr>
        <w:t xml:space="preserve">Abstract: </w:t>
      </w:r>
    </w:p>
    <w:p w14:paraId="4EDF0615" w14:textId="77777777" w:rsidR="00F21C24" w:rsidRDefault="00F21C24" w:rsidP="00F21C24">
      <w:r>
        <w:t>This paper is to provide Apple's view on AI/ML for RRM Measurement Enhancement</w:t>
      </w:r>
    </w:p>
    <w:p w14:paraId="5CF93C9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CC24" w14:textId="77777777" w:rsidR="00F21C24" w:rsidRDefault="00F21C24" w:rsidP="00F21C24">
      <w:pPr>
        <w:rPr>
          <w:rFonts w:ascii="Arial" w:hAnsi="Arial" w:cs="Arial"/>
          <w:b/>
          <w:sz w:val="24"/>
        </w:rPr>
      </w:pPr>
      <w:r>
        <w:rPr>
          <w:rFonts w:ascii="Arial" w:hAnsi="Arial" w:cs="Arial"/>
          <w:b/>
          <w:color w:val="0000FF"/>
          <w:sz w:val="24"/>
        </w:rPr>
        <w:t>RP-240507</w:t>
      </w:r>
      <w:r>
        <w:rPr>
          <w:rFonts w:ascii="Arial" w:hAnsi="Arial" w:cs="Arial"/>
          <w:b/>
          <w:color w:val="0000FF"/>
          <w:sz w:val="24"/>
        </w:rPr>
        <w:tab/>
      </w:r>
      <w:r>
        <w:rPr>
          <w:rFonts w:ascii="Arial" w:hAnsi="Arial" w:cs="Arial"/>
          <w:b/>
          <w:sz w:val="24"/>
        </w:rPr>
        <w:t>Motivation for Rel-19 UE RF FR1 and FR2 enhancements</w:t>
      </w:r>
    </w:p>
    <w:p w14:paraId="1422660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6B027E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7A634" w14:textId="77777777" w:rsidR="00F21C24" w:rsidRDefault="00F21C24" w:rsidP="00F21C24">
      <w:pPr>
        <w:rPr>
          <w:rFonts w:ascii="Arial" w:hAnsi="Arial" w:cs="Arial"/>
          <w:b/>
          <w:sz w:val="24"/>
        </w:rPr>
      </w:pPr>
      <w:r>
        <w:rPr>
          <w:rFonts w:ascii="Arial" w:hAnsi="Arial" w:cs="Arial"/>
          <w:b/>
          <w:color w:val="0000FF"/>
          <w:sz w:val="24"/>
        </w:rPr>
        <w:lastRenderedPageBreak/>
        <w:t>RP-240711</w:t>
      </w:r>
      <w:r>
        <w:rPr>
          <w:rFonts w:ascii="Arial" w:hAnsi="Arial" w:cs="Arial"/>
          <w:b/>
          <w:color w:val="0000FF"/>
          <w:sz w:val="24"/>
        </w:rPr>
        <w:tab/>
      </w:r>
      <w:r>
        <w:rPr>
          <w:rFonts w:ascii="Arial" w:hAnsi="Arial" w:cs="Arial"/>
          <w:b/>
          <w:sz w:val="24"/>
        </w:rPr>
        <w:t>Moderator's summary for discussion on NTN evolution in RAN4</w:t>
      </w:r>
    </w:p>
    <w:p w14:paraId="6DAFF83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12D1982B" w14:textId="77777777" w:rsidR="00F21C24" w:rsidRDefault="00F21C24" w:rsidP="00F21C24">
      <w:pPr>
        <w:rPr>
          <w:rFonts w:ascii="Arial" w:hAnsi="Arial" w:cs="Arial"/>
          <w:b/>
        </w:rPr>
      </w:pPr>
      <w:r>
        <w:rPr>
          <w:rFonts w:ascii="Arial" w:hAnsi="Arial" w:cs="Arial"/>
          <w:b/>
        </w:rPr>
        <w:t xml:space="preserve">Discussion: </w:t>
      </w:r>
    </w:p>
    <w:p w14:paraId="0DC762CB" w14:textId="77777777" w:rsidR="00F21C24" w:rsidRDefault="00F21C24" w:rsidP="00F21C24">
      <w:r>
        <w:t>Rohde &amp; Schwartz: RP-240255: one single proposal we would still like to cover</w:t>
      </w:r>
    </w:p>
    <w:p w14:paraId="3525CFED" w14:textId="77777777" w:rsidR="00F21C24" w:rsidRDefault="00F21C24" w:rsidP="00F21C24">
      <w:r>
        <w:t>RAN chair: you will get a chance in Dec.24</w:t>
      </w:r>
    </w:p>
    <w:p w14:paraId="06A68A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6480" w14:textId="77777777" w:rsidR="00F21C24" w:rsidRDefault="00F21C24" w:rsidP="00F21C24">
      <w:pPr>
        <w:rPr>
          <w:rFonts w:ascii="Arial" w:hAnsi="Arial" w:cs="Arial"/>
          <w:b/>
          <w:sz w:val="24"/>
        </w:rPr>
      </w:pPr>
      <w:r>
        <w:rPr>
          <w:rFonts w:ascii="Arial" w:hAnsi="Arial" w:cs="Arial"/>
          <w:b/>
          <w:color w:val="0000FF"/>
          <w:sz w:val="24"/>
        </w:rPr>
        <w:t>RP-240718</w:t>
      </w:r>
      <w:r>
        <w:rPr>
          <w:rFonts w:ascii="Arial" w:hAnsi="Arial" w:cs="Arial"/>
          <w:b/>
          <w:color w:val="0000FF"/>
          <w:sz w:val="24"/>
        </w:rPr>
        <w:tab/>
      </w:r>
      <w:r>
        <w:rPr>
          <w:rFonts w:ascii="Arial" w:hAnsi="Arial" w:cs="Arial"/>
          <w:b/>
          <w:sz w:val="24"/>
        </w:rPr>
        <w:t>Moderator's summary for discussion on ATG</w:t>
      </w:r>
    </w:p>
    <w:p w14:paraId="15EC4F28"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25A55E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RP-240794</w:t>
      </w:r>
      <w:r>
        <w:rPr>
          <w:color w:val="993300"/>
          <w:u w:val="single"/>
        </w:rPr>
        <w:t>.</w:t>
      </w:r>
    </w:p>
    <w:p w14:paraId="54157B6D" w14:textId="77777777" w:rsidR="00F21C24" w:rsidRDefault="00F21C24" w:rsidP="00F21C24">
      <w:pPr>
        <w:rPr>
          <w:rFonts w:ascii="Arial" w:hAnsi="Arial" w:cs="Arial"/>
          <w:b/>
          <w:sz w:val="24"/>
        </w:rPr>
      </w:pPr>
      <w:r>
        <w:rPr>
          <w:rFonts w:ascii="Arial" w:hAnsi="Arial" w:cs="Arial"/>
          <w:b/>
          <w:color w:val="0000FF"/>
          <w:sz w:val="24"/>
        </w:rPr>
        <w:t>RP-240794</w:t>
      </w:r>
      <w:r>
        <w:rPr>
          <w:rFonts w:ascii="Arial" w:hAnsi="Arial" w:cs="Arial"/>
          <w:b/>
          <w:color w:val="0000FF"/>
          <w:sz w:val="24"/>
        </w:rPr>
        <w:tab/>
      </w:r>
      <w:r>
        <w:rPr>
          <w:rFonts w:ascii="Arial" w:hAnsi="Arial" w:cs="Arial"/>
          <w:b/>
          <w:sz w:val="24"/>
        </w:rPr>
        <w:t>Moderator's summary for discussion on ATG</w:t>
      </w:r>
    </w:p>
    <w:p w14:paraId="572CDD9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F3EA1C8" w14:textId="77777777" w:rsidR="00F21C24" w:rsidRDefault="00F21C24" w:rsidP="00F21C24">
      <w:pPr>
        <w:rPr>
          <w:color w:val="808080"/>
        </w:rPr>
      </w:pPr>
      <w:r>
        <w:rPr>
          <w:color w:val="808080"/>
        </w:rPr>
        <w:t>(Replaces RP-240718)</w:t>
      </w:r>
    </w:p>
    <w:p w14:paraId="50D1560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DA1B6" w14:textId="77777777" w:rsidR="00F21C24" w:rsidRDefault="00F21C24" w:rsidP="00F21C24">
      <w:pPr>
        <w:rPr>
          <w:rFonts w:ascii="Arial" w:hAnsi="Arial" w:cs="Arial"/>
          <w:b/>
          <w:sz w:val="24"/>
        </w:rPr>
      </w:pPr>
      <w:r>
        <w:rPr>
          <w:rFonts w:ascii="Arial" w:hAnsi="Arial" w:cs="Arial"/>
          <w:b/>
          <w:color w:val="0000FF"/>
          <w:sz w:val="24"/>
        </w:rPr>
        <w:t>RP-240719</w:t>
      </w:r>
      <w:r>
        <w:rPr>
          <w:rFonts w:ascii="Arial" w:hAnsi="Arial" w:cs="Arial"/>
          <w:b/>
          <w:color w:val="0000FF"/>
          <w:sz w:val="24"/>
        </w:rPr>
        <w:tab/>
      </w:r>
      <w:r>
        <w:rPr>
          <w:rFonts w:ascii="Arial" w:hAnsi="Arial" w:cs="Arial"/>
          <w:b/>
          <w:sz w:val="24"/>
        </w:rPr>
        <w:t>Moderator's summary for discussion on Sidelink</w:t>
      </w:r>
    </w:p>
    <w:p w14:paraId="169176D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58816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RP-240795</w:t>
      </w:r>
      <w:r>
        <w:rPr>
          <w:color w:val="993300"/>
          <w:u w:val="single"/>
        </w:rPr>
        <w:t>.</w:t>
      </w:r>
    </w:p>
    <w:p w14:paraId="30D41FE4" w14:textId="77777777" w:rsidR="00F21C24" w:rsidRDefault="00F21C24" w:rsidP="00F21C24">
      <w:pPr>
        <w:rPr>
          <w:rFonts w:ascii="Arial" w:hAnsi="Arial" w:cs="Arial"/>
          <w:b/>
          <w:sz w:val="24"/>
        </w:rPr>
      </w:pPr>
      <w:r>
        <w:rPr>
          <w:rFonts w:ascii="Arial" w:hAnsi="Arial" w:cs="Arial"/>
          <w:b/>
          <w:color w:val="0000FF"/>
          <w:sz w:val="24"/>
        </w:rPr>
        <w:t>RP-240795</w:t>
      </w:r>
      <w:r>
        <w:rPr>
          <w:rFonts w:ascii="Arial" w:hAnsi="Arial" w:cs="Arial"/>
          <w:b/>
          <w:color w:val="0000FF"/>
          <w:sz w:val="24"/>
        </w:rPr>
        <w:tab/>
      </w:r>
      <w:r>
        <w:rPr>
          <w:rFonts w:ascii="Arial" w:hAnsi="Arial" w:cs="Arial"/>
          <w:b/>
          <w:sz w:val="24"/>
        </w:rPr>
        <w:t>Moderator's summary for discussion on Sidelink</w:t>
      </w:r>
    </w:p>
    <w:p w14:paraId="54D83D2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06AFCEE7" w14:textId="77777777" w:rsidR="00F21C24" w:rsidRDefault="00F21C24" w:rsidP="00F21C24">
      <w:pPr>
        <w:rPr>
          <w:color w:val="808080"/>
        </w:rPr>
      </w:pPr>
      <w:r>
        <w:rPr>
          <w:color w:val="808080"/>
        </w:rPr>
        <w:t>(Replaces RP-240719)</w:t>
      </w:r>
    </w:p>
    <w:p w14:paraId="21A128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95D8E" w14:textId="77777777" w:rsidR="00F21C24" w:rsidRDefault="00F21C24" w:rsidP="00F21C24">
      <w:pPr>
        <w:rPr>
          <w:rFonts w:ascii="Arial" w:hAnsi="Arial" w:cs="Arial"/>
          <w:b/>
          <w:sz w:val="24"/>
        </w:rPr>
      </w:pPr>
      <w:r>
        <w:rPr>
          <w:rFonts w:ascii="Arial" w:hAnsi="Arial" w:cs="Arial"/>
          <w:b/>
          <w:color w:val="0000FF"/>
          <w:sz w:val="24"/>
        </w:rPr>
        <w:t>RP-240722</w:t>
      </w:r>
      <w:r>
        <w:rPr>
          <w:rFonts w:ascii="Arial" w:hAnsi="Arial" w:cs="Arial"/>
          <w:b/>
          <w:color w:val="0000FF"/>
          <w:sz w:val="24"/>
        </w:rPr>
        <w:tab/>
      </w:r>
      <w:r>
        <w:rPr>
          <w:rFonts w:ascii="Arial" w:hAnsi="Arial" w:cs="Arial"/>
          <w:b/>
          <w:sz w:val="24"/>
        </w:rPr>
        <w:t>New WID: WI resulting from discussion on NTN evolution in RAN4</w:t>
      </w:r>
    </w:p>
    <w:p w14:paraId="1CA6D6A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7854B69" w14:textId="77777777" w:rsidR="00F21C24" w:rsidRDefault="00F21C24" w:rsidP="00F21C24">
      <w:pPr>
        <w:rPr>
          <w:rFonts w:ascii="Arial" w:hAnsi="Arial" w:cs="Arial"/>
          <w:b/>
        </w:rPr>
      </w:pPr>
      <w:r>
        <w:rPr>
          <w:rFonts w:ascii="Arial" w:hAnsi="Arial" w:cs="Arial"/>
          <w:b/>
        </w:rPr>
        <w:t xml:space="preserve">Discussion: </w:t>
      </w:r>
    </w:p>
    <w:p w14:paraId="5FAAE252" w14:textId="77777777" w:rsidR="00F21C24" w:rsidRDefault="00F21C24" w:rsidP="00F21C24">
      <w:r>
        <w:t>Ericsson: as we have a 2nd exception for NTN, do we plan to start REL-19 in parallel to REL-18?</w:t>
      </w:r>
    </w:p>
    <w:p w14:paraId="39B94233" w14:textId="77777777" w:rsidR="00F21C24" w:rsidRDefault="00F21C24" w:rsidP="00F21C24">
      <w:r>
        <w:t>RAN4 chair: will start REL-19 only in Q3/24</w:t>
      </w:r>
    </w:p>
    <w:p w14:paraId="132D7346" w14:textId="77777777" w:rsidR="00F21C24" w:rsidRDefault="00F21C24" w:rsidP="00F21C24">
      <w:r>
        <w:t>conclusion: rapporteur &amp; supporting companies to be added and TU sheet starting from Q3/24</w:t>
      </w:r>
    </w:p>
    <w:p w14:paraId="51AC08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RP-240833</w:t>
      </w:r>
      <w:r>
        <w:rPr>
          <w:color w:val="993300"/>
          <w:u w:val="single"/>
        </w:rPr>
        <w:t>.</w:t>
      </w:r>
    </w:p>
    <w:p w14:paraId="4FD3541D" w14:textId="77777777" w:rsidR="00F21C24" w:rsidRDefault="00F21C24" w:rsidP="00F21C24">
      <w:pPr>
        <w:rPr>
          <w:rFonts w:ascii="Arial" w:hAnsi="Arial" w:cs="Arial"/>
          <w:b/>
          <w:sz w:val="24"/>
        </w:rPr>
      </w:pPr>
      <w:r>
        <w:rPr>
          <w:rFonts w:ascii="Arial" w:hAnsi="Arial" w:cs="Arial"/>
          <w:b/>
          <w:color w:val="0000FF"/>
          <w:sz w:val="24"/>
        </w:rPr>
        <w:t>RP-240833</w:t>
      </w:r>
      <w:r>
        <w:rPr>
          <w:rFonts w:ascii="Arial" w:hAnsi="Arial" w:cs="Arial"/>
          <w:b/>
          <w:color w:val="0000FF"/>
          <w:sz w:val="24"/>
        </w:rPr>
        <w:tab/>
      </w:r>
      <w:r>
        <w:rPr>
          <w:rFonts w:ascii="Arial" w:hAnsi="Arial" w:cs="Arial"/>
          <w:b/>
          <w:sz w:val="24"/>
        </w:rPr>
        <w:t>New WID: WI resulting from discussion on NTN evolution in RAN4</w:t>
      </w:r>
    </w:p>
    <w:p w14:paraId="794EB7A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5BE83059" w14:textId="77777777" w:rsidR="00F21C24" w:rsidRDefault="00F21C24" w:rsidP="00F21C24">
      <w:pPr>
        <w:rPr>
          <w:color w:val="808080"/>
        </w:rPr>
      </w:pPr>
      <w:r>
        <w:rPr>
          <w:color w:val="808080"/>
        </w:rPr>
        <w:t>(Replaces RP-240722)</w:t>
      </w:r>
    </w:p>
    <w:p w14:paraId="7593A676" w14:textId="77777777" w:rsidR="00F21C24" w:rsidRDefault="00F21C24" w:rsidP="00F21C24">
      <w:pPr>
        <w:rPr>
          <w:rFonts w:ascii="Arial" w:hAnsi="Arial" w:cs="Arial"/>
          <w:b/>
        </w:rPr>
      </w:pPr>
      <w:r>
        <w:rPr>
          <w:rFonts w:ascii="Arial" w:hAnsi="Arial" w:cs="Arial"/>
          <w:b/>
        </w:rPr>
        <w:lastRenderedPageBreak/>
        <w:t xml:space="preserve">Discussion: </w:t>
      </w:r>
    </w:p>
    <w:p w14:paraId="3C65FECB" w14:textId="77777777" w:rsidR="00F21C24" w:rsidRDefault="00F21C24" w:rsidP="00F21C24">
      <w:r>
        <w:t>originally approved unseen but then more supporters were added</w:t>
      </w:r>
    </w:p>
    <w:p w14:paraId="2FEC8A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RP-240857</w:t>
      </w:r>
      <w:r>
        <w:rPr>
          <w:color w:val="993300"/>
          <w:u w:val="single"/>
        </w:rPr>
        <w:t>.</w:t>
      </w:r>
    </w:p>
    <w:p w14:paraId="2085CD3C" w14:textId="77777777" w:rsidR="00F21C24" w:rsidRDefault="00F21C24" w:rsidP="00F21C24">
      <w:pPr>
        <w:rPr>
          <w:rFonts w:ascii="Arial" w:hAnsi="Arial" w:cs="Arial"/>
          <w:b/>
          <w:sz w:val="24"/>
        </w:rPr>
      </w:pPr>
      <w:r>
        <w:rPr>
          <w:rFonts w:ascii="Arial" w:hAnsi="Arial" w:cs="Arial"/>
          <w:b/>
          <w:color w:val="0000FF"/>
          <w:sz w:val="24"/>
        </w:rPr>
        <w:t>RP-240857</w:t>
      </w:r>
      <w:r>
        <w:rPr>
          <w:rFonts w:ascii="Arial" w:hAnsi="Arial" w:cs="Arial"/>
          <w:b/>
          <w:color w:val="0000FF"/>
          <w:sz w:val="24"/>
        </w:rPr>
        <w:tab/>
      </w:r>
      <w:r>
        <w:rPr>
          <w:rFonts w:ascii="Arial" w:hAnsi="Arial" w:cs="Arial"/>
          <w:b/>
          <w:sz w:val="24"/>
        </w:rPr>
        <w:t>New WID: Enhanced requirements and test methodology for NR NTN and IoT NTN</w:t>
      </w:r>
    </w:p>
    <w:p w14:paraId="481F456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72B62248" w14:textId="77777777" w:rsidR="00F21C24" w:rsidRDefault="00F21C24" w:rsidP="00F21C24">
      <w:pPr>
        <w:rPr>
          <w:color w:val="808080"/>
        </w:rPr>
      </w:pPr>
      <w:r>
        <w:rPr>
          <w:color w:val="808080"/>
        </w:rPr>
        <w:t>(Replaces RP-240833)</w:t>
      </w:r>
    </w:p>
    <w:p w14:paraId="504E28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B2871" w14:textId="77777777" w:rsidR="00F21C24" w:rsidRDefault="00F21C24" w:rsidP="00F21C24">
      <w:pPr>
        <w:rPr>
          <w:rFonts w:ascii="Arial" w:hAnsi="Arial" w:cs="Arial"/>
          <w:b/>
          <w:sz w:val="24"/>
        </w:rPr>
      </w:pPr>
      <w:r>
        <w:rPr>
          <w:rFonts w:ascii="Arial" w:hAnsi="Arial" w:cs="Arial"/>
          <w:b/>
          <w:color w:val="0000FF"/>
          <w:sz w:val="24"/>
        </w:rPr>
        <w:t>RP-240729</w:t>
      </w:r>
      <w:r>
        <w:rPr>
          <w:rFonts w:ascii="Arial" w:hAnsi="Arial" w:cs="Arial"/>
          <w:b/>
          <w:color w:val="0000FF"/>
          <w:sz w:val="24"/>
        </w:rPr>
        <w:tab/>
      </w:r>
      <w:r>
        <w:rPr>
          <w:rFonts w:ascii="Arial" w:hAnsi="Arial" w:cs="Arial"/>
          <w:b/>
          <w:sz w:val="24"/>
        </w:rPr>
        <w:t>New WID: WI resulting from discussion on ATG</w:t>
      </w:r>
    </w:p>
    <w:p w14:paraId="66FB674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55B685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RP-240804</w:t>
      </w:r>
      <w:r>
        <w:rPr>
          <w:color w:val="993300"/>
          <w:u w:val="single"/>
        </w:rPr>
        <w:t>.</w:t>
      </w:r>
    </w:p>
    <w:p w14:paraId="56391132" w14:textId="77777777" w:rsidR="00F21C24" w:rsidRDefault="00F21C24" w:rsidP="00F21C24">
      <w:pPr>
        <w:rPr>
          <w:rFonts w:ascii="Arial" w:hAnsi="Arial" w:cs="Arial"/>
          <w:b/>
          <w:sz w:val="24"/>
        </w:rPr>
      </w:pPr>
      <w:r>
        <w:rPr>
          <w:rFonts w:ascii="Arial" w:hAnsi="Arial" w:cs="Arial"/>
          <w:b/>
          <w:color w:val="0000FF"/>
          <w:sz w:val="24"/>
        </w:rPr>
        <w:t>RP-240804</w:t>
      </w:r>
      <w:r>
        <w:rPr>
          <w:rFonts w:ascii="Arial" w:hAnsi="Arial" w:cs="Arial"/>
          <w:b/>
          <w:color w:val="0000FF"/>
          <w:sz w:val="24"/>
        </w:rPr>
        <w:tab/>
      </w:r>
      <w:r>
        <w:rPr>
          <w:rFonts w:ascii="Arial" w:hAnsi="Arial" w:cs="Arial"/>
          <w:b/>
          <w:sz w:val="24"/>
        </w:rPr>
        <w:t>New WID: WI resulting from discussion on ATG</w:t>
      </w:r>
    </w:p>
    <w:p w14:paraId="66559CA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D68A02A" w14:textId="77777777" w:rsidR="00F21C24" w:rsidRDefault="00F21C24" w:rsidP="00F21C24">
      <w:pPr>
        <w:rPr>
          <w:color w:val="808080"/>
        </w:rPr>
      </w:pPr>
      <w:r>
        <w:rPr>
          <w:color w:val="808080"/>
        </w:rPr>
        <w:t>(Replaces RP-240729)</w:t>
      </w:r>
    </w:p>
    <w:p w14:paraId="31D56D1C" w14:textId="77777777" w:rsidR="00F21C24" w:rsidRDefault="00F21C24" w:rsidP="00F21C24">
      <w:pPr>
        <w:rPr>
          <w:rFonts w:ascii="Arial" w:hAnsi="Arial" w:cs="Arial"/>
          <w:b/>
        </w:rPr>
      </w:pPr>
      <w:r>
        <w:rPr>
          <w:rFonts w:ascii="Arial" w:hAnsi="Arial" w:cs="Arial"/>
          <w:b/>
        </w:rPr>
        <w:t xml:space="preserve">Discussion: </w:t>
      </w:r>
    </w:p>
    <w:p w14:paraId="63C79CC4" w14:textId="77777777" w:rsidR="00F21C24" w:rsidRDefault="00F21C24" w:rsidP="00F21C24">
      <w:r>
        <w:t>AT&amp;T: n79 is not a band combination</w:t>
      </w:r>
    </w:p>
    <w:p w14:paraId="7BD603FC" w14:textId="77777777" w:rsidR="00F21C24" w:rsidRDefault="00F21C24" w:rsidP="00F21C24">
      <w:r>
        <w:t xml:space="preserve">RAN2 chair: needs to check RAN2 impact/TUs, keep it at 0 TUs now and we will check and decide TUs at RAN #104 (REL-18 ATG WI RAN2 impact was not small) </w:t>
      </w:r>
    </w:p>
    <w:p w14:paraId="5C63D341" w14:textId="77777777" w:rsidR="00F21C24" w:rsidRDefault="00F21C24" w:rsidP="00F21C24">
      <w:r>
        <w:t>conclusion: rapporteur/supporting companies and TU sheet to be added, C to be added to n79</w:t>
      </w:r>
    </w:p>
    <w:p w14:paraId="7CAC56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RP-240839</w:t>
      </w:r>
      <w:r>
        <w:rPr>
          <w:color w:val="993300"/>
          <w:u w:val="single"/>
        </w:rPr>
        <w:t>.</w:t>
      </w:r>
    </w:p>
    <w:p w14:paraId="7A7C906D" w14:textId="77777777" w:rsidR="00F21C24" w:rsidRDefault="00F21C24" w:rsidP="00F21C24">
      <w:pPr>
        <w:rPr>
          <w:rFonts w:ascii="Arial" w:hAnsi="Arial" w:cs="Arial"/>
          <w:b/>
          <w:sz w:val="24"/>
        </w:rPr>
      </w:pPr>
      <w:r>
        <w:rPr>
          <w:rFonts w:ascii="Arial" w:hAnsi="Arial" w:cs="Arial"/>
          <w:b/>
          <w:color w:val="0000FF"/>
          <w:sz w:val="24"/>
        </w:rPr>
        <w:t>RP-240839</w:t>
      </w:r>
      <w:r>
        <w:rPr>
          <w:rFonts w:ascii="Arial" w:hAnsi="Arial" w:cs="Arial"/>
          <w:b/>
          <w:color w:val="0000FF"/>
          <w:sz w:val="24"/>
        </w:rPr>
        <w:tab/>
      </w:r>
      <w:r>
        <w:rPr>
          <w:rFonts w:ascii="Arial" w:hAnsi="Arial" w:cs="Arial"/>
          <w:b/>
          <w:sz w:val="24"/>
        </w:rPr>
        <w:t>New WID: Enhancements for Air-to-ground network for NR</w:t>
      </w:r>
    </w:p>
    <w:p w14:paraId="17BD971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5F5B1491" w14:textId="77777777" w:rsidR="00F21C24" w:rsidRDefault="00F21C24" w:rsidP="00F21C24">
      <w:pPr>
        <w:rPr>
          <w:color w:val="808080"/>
        </w:rPr>
      </w:pPr>
      <w:r>
        <w:rPr>
          <w:color w:val="808080"/>
        </w:rPr>
        <w:t>(Replaces RP-240804)</w:t>
      </w:r>
    </w:p>
    <w:p w14:paraId="4430E122" w14:textId="77777777" w:rsidR="00F21C24" w:rsidRDefault="00F21C24" w:rsidP="00F21C24">
      <w:pPr>
        <w:rPr>
          <w:rFonts w:ascii="Arial" w:hAnsi="Arial" w:cs="Arial"/>
          <w:b/>
        </w:rPr>
      </w:pPr>
      <w:r>
        <w:rPr>
          <w:rFonts w:ascii="Arial" w:hAnsi="Arial" w:cs="Arial"/>
          <w:b/>
        </w:rPr>
        <w:t xml:space="preserve">Discussion: </w:t>
      </w:r>
    </w:p>
    <w:p w14:paraId="2239A2C1" w14:textId="77777777" w:rsidR="00F21C24" w:rsidRDefault="00F21C24" w:rsidP="00F21C24">
      <w:r>
        <w:t>approved unseen</w:t>
      </w:r>
    </w:p>
    <w:p w14:paraId="182591F2" w14:textId="77777777" w:rsidR="00F21C24" w:rsidRDefault="00F21C24" w:rsidP="00F21C24">
      <w:r>
        <w:t>Note: This WI has 5 impacted RAN2 specs but 0 TUs are reserved for it for RAN2.</w:t>
      </w:r>
    </w:p>
    <w:p w14:paraId="745C9D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2EDE6" w14:textId="77777777" w:rsidR="00F21C24" w:rsidRDefault="00F21C24" w:rsidP="00F21C24">
      <w:pPr>
        <w:rPr>
          <w:rFonts w:ascii="Arial" w:hAnsi="Arial" w:cs="Arial"/>
          <w:b/>
          <w:sz w:val="24"/>
        </w:rPr>
      </w:pPr>
      <w:r>
        <w:rPr>
          <w:rFonts w:ascii="Arial" w:hAnsi="Arial" w:cs="Arial"/>
          <w:b/>
          <w:color w:val="0000FF"/>
          <w:sz w:val="24"/>
        </w:rPr>
        <w:t>RP-240730</w:t>
      </w:r>
      <w:r>
        <w:rPr>
          <w:rFonts w:ascii="Arial" w:hAnsi="Arial" w:cs="Arial"/>
          <w:b/>
          <w:color w:val="0000FF"/>
          <w:sz w:val="24"/>
        </w:rPr>
        <w:tab/>
      </w:r>
      <w:r>
        <w:rPr>
          <w:rFonts w:ascii="Arial" w:hAnsi="Arial" w:cs="Arial"/>
          <w:b/>
          <w:sz w:val="24"/>
        </w:rPr>
        <w:t>New WID: WI resulting from discussion on Sidelink</w:t>
      </w:r>
    </w:p>
    <w:p w14:paraId="113D659A"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B6F7E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RP-240805</w:t>
      </w:r>
      <w:r>
        <w:rPr>
          <w:color w:val="993300"/>
          <w:u w:val="single"/>
        </w:rPr>
        <w:t>.</w:t>
      </w:r>
    </w:p>
    <w:p w14:paraId="7F5A2E2B" w14:textId="77777777" w:rsidR="00F21C24" w:rsidRDefault="00F21C24" w:rsidP="00F21C24">
      <w:pPr>
        <w:rPr>
          <w:rFonts w:ascii="Arial" w:hAnsi="Arial" w:cs="Arial"/>
          <w:b/>
          <w:sz w:val="24"/>
        </w:rPr>
      </w:pPr>
      <w:r>
        <w:rPr>
          <w:rFonts w:ascii="Arial" w:hAnsi="Arial" w:cs="Arial"/>
          <w:b/>
          <w:color w:val="0000FF"/>
          <w:sz w:val="24"/>
        </w:rPr>
        <w:t>RP-240805</w:t>
      </w:r>
      <w:r>
        <w:rPr>
          <w:rFonts w:ascii="Arial" w:hAnsi="Arial" w:cs="Arial"/>
          <w:b/>
          <w:color w:val="0000FF"/>
          <w:sz w:val="24"/>
        </w:rPr>
        <w:tab/>
      </w:r>
      <w:r>
        <w:rPr>
          <w:rFonts w:ascii="Arial" w:hAnsi="Arial" w:cs="Arial"/>
          <w:b/>
          <w:sz w:val="24"/>
        </w:rPr>
        <w:t>New WID: WI resulting from discussion on Sidelink</w:t>
      </w:r>
    </w:p>
    <w:p w14:paraId="41AA2AAC"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833D67C" w14:textId="77777777" w:rsidR="00F21C24" w:rsidRDefault="00F21C24" w:rsidP="00F21C24">
      <w:pPr>
        <w:rPr>
          <w:color w:val="808080"/>
        </w:rPr>
      </w:pPr>
      <w:r>
        <w:rPr>
          <w:color w:val="808080"/>
        </w:rPr>
        <w:lastRenderedPageBreak/>
        <w:t>(Replaces RP-240730)</w:t>
      </w:r>
    </w:p>
    <w:p w14:paraId="37B83042" w14:textId="77777777" w:rsidR="00F21C24" w:rsidRDefault="00F21C24" w:rsidP="00F21C24">
      <w:pPr>
        <w:rPr>
          <w:rFonts w:ascii="Arial" w:hAnsi="Arial" w:cs="Arial"/>
          <w:b/>
        </w:rPr>
      </w:pPr>
      <w:r>
        <w:rPr>
          <w:rFonts w:ascii="Arial" w:hAnsi="Arial" w:cs="Arial"/>
          <w:b/>
        </w:rPr>
        <w:t xml:space="preserve">Discussion: </w:t>
      </w:r>
    </w:p>
    <w:p w14:paraId="30202C51" w14:textId="77777777" w:rsidR="00F21C24" w:rsidRDefault="00F21C24" w:rsidP="00F21C24">
      <w:r>
        <w:t>RAN chair: PC intra-band contiguous: 4 companies want it; no companies have concerns</w:t>
      </w:r>
    </w:p>
    <w:p w14:paraId="5D50FF2F" w14:textId="77777777" w:rsidR="00F21C24" w:rsidRDefault="00F21C24" w:rsidP="00F21C24">
      <w:r>
        <w:t>conclusion: rapporteur/supporting companies and TU sheet to be added and we will assess the RAN4 load in the future</w:t>
      </w:r>
    </w:p>
    <w:p w14:paraId="075A8D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RP-240840</w:t>
      </w:r>
      <w:r>
        <w:rPr>
          <w:color w:val="993300"/>
          <w:u w:val="single"/>
        </w:rPr>
        <w:t>.</w:t>
      </w:r>
    </w:p>
    <w:p w14:paraId="37E624A1" w14:textId="77777777" w:rsidR="00F21C24" w:rsidRDefault="00F21C24" w:rsidP="00F21C24">
      <w:pPr>
        <w:rPr>
          <w:rFonts w:ascii="Arial" w:hAnsi="Arial" w:cs="Arial"/>
          <w:b/>
          <w:sz w:val="24"/>
        </w:rPr>
      </w:pPr>
      <w:r>
        <w:rPr>
          <w:rFonts w:ascii="Arial" w:hAnsi="Arial" w:cs="Arial"/>
          <w:b/>
          <w:color w:val="0000FF"/>
          <w:sz w:val="24"/>
        </w:rPr>
        <w:t>RP-240840</w:t>
      </w:r>
      <w:r>
        <w:rPr>
          <w:rFonts w:ascii="Arial" w:hAnsi="Arial" w:cs="Arial"/>
          <w:b/>
          <w:color w:val="0000FF"/>
          <w:sz w:val="24"/>
        </w:rPr>
        <w:tab/>
      </w:r>
      <w:r>
        <w:rPr>
          <w:rFonts w:ascii="Arial" w:hAnsi="Arial" w:cs="Arial"/>
          <w:b/>
          <w:sz w:val="24"/>
        </w:rPr>
        <w:t>New WID: NR Sidelink: Intra-band Carrier Aggregation in ITS band</w:t>
      </w:r>
    </w:p>
    <w:p w14:paraId="1317F9F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19DCA15E" w14:textId="77777777" w:rsidR="00F21C24" w:rsidRDefault="00F21C24" w:rsidP="00F21C24">
      <w:pPr>
        <w:rPr>
          <w:color w:val="808080"/>
        </w:rPr>
      </w:pPr>
      <w:r>
        <w:rPr>
          <w:color w:val="808080"/>
        </w:rPr>
        <w:t>(Replaces RP-240805)</w:t>
      </w:r>
    </w:p>
    <w:p w14:paraId="40274E91" w14:textId="77777777" w:rsidR="00F21C24" w:rsidRDefault="00F21C24" w:rsidP="00F21C24">
      <w:pPr>
        <w:rPr>
          <w:rFonts w:ascii="Arial" w:hAnsi="Arial" w:cs="Arial"/>
          <w:b/>
        </w:rPr>
      </w:pPr>
      <w:r>
        <w:rPr>
          <w:rFonts w:ascii="Arial" w:hAnsi="Arial" w:cs="Arial"/>
          <w:b/>
        </w:rPr>
        <w:t xml:space="preserve">Discussion: </w:t>
      </w:r>
    </w:p>
    <w:p w14:paraId="3EFDEC17" w14:textId="77777777" w:rsidR="00F21C24" w:rsidRDefault="00F21C24" w:rsidP="00F21C24">
      <w:r>
        <w:t>approved unseen</w:t>
      </w:r>
    </w:p>
    <w:p w14:paraId="2E56F8E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7D238" w14:textId="77777777" w:rsidR="00F21C24" w:rsidRDefault="00F21C24" w:rsidP="00F21C24">
      <w:pPr>
        <w:pStyle w:val="Heading4"/>
      </w:pPr>
      <w:bookmarkStart w:id="126" w:name="_Toc164542113"/>
      <w:bookmarkStart w:id="127" w:name="_Toc165070015"/>
      <w:r>
        <w:t>9.1.5</w:t>
      </w:r>
      <w:r>
        <w:tab/>
        <w:t>Proposals led by RAN4 (spectrum related)</w:t>
      </w:r>
      <w:bookmarkEnd w:id="126"/>
      <w:bookmarkEnd w:id="127"/>
    </w:p>
    <w:p w14:paraId="30688470" w14:textId="77777777" w:rsidR="00F21C24" w:rsidRDefault="00F21C24" w:rsidP="00F21C24">
      <w:pPr>
        <w:rPr>
          <w:rFonts w:ascii="Arial" w:hAnsi="Arial" w:cs="Arial"/>
          <w:b/>
          <w:sz w:val="24"/>
        </w:rPr>
      </w:pPr>
      <w:r>
        <w:rPr>
          <w:rFonts w:ascii="Arial" w:hAnsi="Arial" w:cs="Arial"/>
          <w:b/>
          <w:color w:val="0000FF"/>
          <w:sz w:val="24"/>
        </w:rPr>
        <w:t>RP-240089</w:t>
      </w:r>
      <w:r>
        <w:rPr>
          <w:rFonts w:ascii="Arial" w:hAnsi="Arial" w:cs="Arial"/>
          <w:b/>
          <w:color w:val="0000FF"/>
          <w:sz w:val="24"/>
        </w:rPr>
        <w:tab/>
      </w:r>
      <w:r>
        <w:rPr>
          <w:rFonts w:ascii="Arial" w:hAnsi="Arial" w:cs="Arial"/>
          <w:b/>
          <w:sz w:val="24"/>
        </w:rPr>
        <w:t>Candidate RAN4 led spectrum related NTN topics for Release 19</w:t>
      </w:r>
    </w:p>
    <w:p w14:paraId="34AD8B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0C27E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1F261" w14:textId="77777777" w:rsidR="00F21C24" w:rsidRDefault="00F21C24" w:rsidP="00F21C24">
      <w:pPr>
        <w:rPr>
          <w:rFonts w:ascii="Arial" w:hAnsi="Arial" w:cs="Arial"/>
          <w:b/>
          <w:sz w:val="24"/>
        </w:rPr>
      </w:pPr>
      <w:r>
        <w:rPr>
          <w:rFonts w:ascii="Arial" w:hAnsi="Arial" w:cs="Arial"/>
          <w:b/>
          <w:color w:val="0000FF"/>
          <w:sz w:val="24"/>
        </w:rPr>
        <w:t>RP-240106</w:t>
      </w:r>
      <w:r>
        <w:rPr>
          <w:rFonts w:ascii="Arial" w:hAnsi="Arial" w:cs="Arial"/>
          <w:b/>
          <w:color w:val="0000FF"/>
          <w:sz w:val="24"/>
        </w:rPr>
        <w:tab/>
      </w:r>
      <w:r>
        <w:rPr>
          <w:rFonts w:ascii="Arial" w:hAnsi="Arial" w:cs="Arial"/>
          <w:b/>
          <w:sz w:val="24"/>
        </w:rPr>
        <w:t xml:space="preserve">An overview of Ku Band Standardisation </w:t>
      </w:r>
    </w:p>
    <w:p w14:paraId="6E6C559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4D1D86A8" w14:textId="77777777" w:rsidR="00F21C24" w:rsidRDefault="00F21C24" w:rsidP="00F21C24">
      <w:pPr>
        <w:rPr>
          <w:rFonts w:ascii="Arial" w:hAnsi="Arial" w:cs="Arial"/>
          <w:b/>
        </w:rPr>
      </w:pPr>
      <w:r>
        <w:rPr>
          <w:rFonts w:ascii="Arial" w:hAnsi="Arial" w:cs="Arial"/>
          <w:b/>
        </w:rPr>
        <w:t xml:space="preserve">Discussion: </w:t>
      </w:r>
    </w:p>
    <w:p w14:paraId="00C3C968" w14:textId="77777777" w:rsidR="00F21C24" w:rsidRDefault="00F21C24" w:rsidP="00F21C24">
      <w:r>
        <w:t>Ericsson: some public consulations in US is still going on</w:t>
      </w:r>
    </w:p>
    <w:p w14:paraId="72123D3F" w14:textId="77777777" w:rsidR="00F21C24" w:rsidRDefault="00F21C24" w:rsidP="00F21C24">
      <w:r>
        <w:t>Intelsat: yes, hopes to get some clarification by June 24, if this is not the case, we would consider not affected regions first</w:t>
      </w:r>
    </w:p>
    <w:p w14:paraId="40C48902" w14:textId="77777777" w:rsidR="00F21C24" w:rsidRDefault="00F21C24" w:rsidP="00F21C24">
      <w:r>
        <w:t>ZTE: sees some RAN1 impact regarding half-duplex</w:t>
      </w:r>
    </w:p>
    <w:p w14:paraId="4EC8DF20" w14:textId="77777777" w:rsidR="00F21C24" w:rsidRDefault="00F21C24" w:rsidP="00F21C24">
      <w:r>
        <w:t>Mediatek: Ku band is important for 5G satellite</w:t>
      </w:r>
    </w:p>
    <w:p w14:paraId="0B24C0D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5E4E0" w14:textId="77777777" w:rsidR="00F21C24" w:rsidRDefault="00F21C24" w:rsidP="00F21C24">
      <w:pPr>
        <w:rPr>
          <w:rFonts w:ascii="Arial" w:hAnsi="Arial" w:cs="Arial"/>
          <w:b/>
          <w:sz w:val="24"/>
        </w:rPr>
      </w:pPr>
      <w:r>
        <w:rPr>
          <w:rFonts w:ascii="Arial" w:hAnsi="Arial" w:cs="Arial"/>
          <w:b/>
          <w:color w:val="0000FF"/>
          <w:sz w:val="24"/>
        </w:rPr>
        <w:t>RP-240256</w:t>
      </w:r>
      <w:r>
        <w:rPr>
          <w:rFonts w:ascii="Arial" w:hAnsi="Arial" w:cs="Arial"/>
          <w:b/>
          <w:color w:val="0000FF"/>
          <w:sz w:val="24"/>
        </w:rPr>
        <w:tab/>
      </w:r>
      <w:r>
        <w:rPr>
          <w:rFonts w:ascii="Arial" w:hAnsi="Arial" w:cs="Arial"/>
          <w:b/>
          <w:sz w:val="24"/>
        </w:rPr>
        <w:t>Potential new bands designations for mMTC for private LTE and verticals in Rel-19</w:t>
      </w:r>
    </w:p>
    <w:p w14:paraId="292A1BC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4F784FD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23C6" w14:textId="77777777" w:rsidR="00F21C24" w:rsidRDefault="00F21C24" w:rsidP="00F21C24">
      <w:pPr>
        <w:rPr>
          <w:rFonts w:ascii="Arial" w:hAnsi="Arial" w:cs="Arial"/>
          <w:b/>
          <w:sz w:val="24"/>
        </w:rPr>
      </w:pPr>
      <w:r>
        <w:rPr>
          <w:rFonts w:ascii="Arial" w:hAnsi="Arial" w:cs="Arial"/>
          <w:b/>
          <w:color w:val="0000FF"/>
          <w:sz w:val="24"/>
        </w:rPr>
        <w:t>RP-240301</w:t>
      </w:r>
      <w:r>
        <w:rPr>
          <w:rFonts w:ascii="Arial" w:hAnsi="Arial" w:cs="Arial"/>
          <w:b/>
          <w:color w:val="0000FF"/>
          <w:sz w:val="24"/>
        </w:rPr>
        <w:tab/>
      </w:r>
      <w:r>
        <w:rPr>
          <w:rFonts w:ascii="Arial" w:hAnsi="Arial" w:cs="Arial"/>
          <w:b/>
          <w:sz w:val="24"/>
        </w:rPr>
        <w:t>WID on Introduction of 1.4 GHz Band</w:t>
      </w:r>
    </w:p>
    <w:p w14:paraId="3BB83FC4"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26731E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5402E" w14:textId="77777777" w:rsidR="00F21C24" w:rsidRDefault="00F21C24" w:rsidP="00F21C24">
      <w:pPr>
        <w:rPr>
          <w:rFonts w:ascii="Arial" w:hAnsi="Arial" w:cs="Arial"/>
          <w:b/>
          <w:sz w:val="24"/>
        </w:rPr>
      </w:pPr>
      <w:r>
        <w:rPr>
          <w:rFonts w:ascii="Arial" w:hAnsi="Arial" w:cs="Arial"/>
          <w:b/>
          <w:color w:val="0000FF"/>
          <w:sz w:val="24"/>
        </w:rPr>
        <w:t>RP-240353</w:t>
      </w:r>
      <w:r>
        <w:rPr>
          <w:rFonts w:ascii="Arial" w:hAnsi="Arial" w:cs="Arial"/>
          <w:b/>
          <w:color w:val="0000FF"/>
          <w:sz w:val="24"/>
        </w:rPr>
        <w:tab/>
      </w:r>
      <w:r>
        <w:rPr>
          <w:rFonts w:ascii="Arial" w:hAnsi="Arial" w:cs="Arial"/>
          <w:b/>
          <w:sz w:val="24"/>
        </w:rPr>
        <w:t>draft WID on NR PC2 RedCap UE</w:t>
      </w:r>
    </w:p>
    <w:p w14:paraId="468BDB8F"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72D54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D57A5" w14:textId="77777777" w:rsidR="00F21C24" w:rsidRDefault="00F21C24" w:rsidP="00F21C24">
      <w:pPr>
        <w:rPr>
          <w:rFonts w:ascii="Arial" w:hAnsi="Arial" w:cs="Arial"/>
          <w:b/>
          <w:sz w:val="24"/>
        </w:rPr>
      </w:pPr>
      <w:r>
        <w:rPr>
          <w:rFonts w:ascii="Arial" w:hAnsi="Arial" w:cs="Arial"/>
          <w:b/>
          <w:color w:val="0000FF"/>
          <w:sz w:val="24"/>
        </w:rPr>
        <w:t>RP-240399</w:t>
      </w:r>
      <w:r>
        <w:rPr>
          <w:rFonts w:ascii="Arial" w:hAnsi="Arial" w:cs="Arial"/>
          <w:b/>
          <w:color w:val="0000FF"/>
          <w:sz w:val="24"/>
        </w:rPr>
        <w:tab/>
      </w:r>
      <w:r>
        <w:rPr>
          <w:rFonts w:ascii="Arial" w:hAnsi="Arial" w:cs="Arial"/>
          <w:b/>
          <w:sz w:val="24"/>
        </w:rPr>
        <w:t>Motivation for R19 Low-Low band CA basket WI</w:t>
      </w:r>
    </w:p>
    <w:p w14:paraId="7BC80DC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 Spark</w:t>
      </w:r>
    </w:p>
    <w:p w14:paraId="44C6B93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CF02A" w14:textId="77777777" w:rsidR="00F21C24" w:rsidRDefault="00F21C24" w:rsidP="00F21C24">
      <w:pPr>
        <w:rPr>
          <w:rFonts w:ascii="Arial" w:hAnsi="Arial" w:cs="Arial"/>
          <w:b/>
          <w:sz w:val="24"/>
        </w:rPr>
      </w:pPr>
      <w:r>
        <w:rPr>
          <w:rFonts w:ascii="Arial" w:hAnsi="Arial" w:cs="Arial"/>
          <w:b/>
          <w:color w:val="0000FF"/>
          <w:sz w:val="24"/>
        </w:rPr>
        <w:t>RP-240400</w:t>
      </w:r>
      <w:r>
        <w:rPr>
          <w:rFonts w:ascii="Arial" w:hAnsi="Arial" w:cs="Arial"/>
          <w:b/>
          <w:color w:val="0000FF"/>
          <w:sz w:val="24"/>
        </w:rPr>
        <w:tab/>
      </w:r>
      <w:r>
        <w:rPr>
          <w:rFonts w:ascii="Arial" w:hAnsi="Arial" w:cs="Arial"/>
          <w:b/>
          <w:sz w:val="24"/>
        </w:rPr>
        <w:t>WID for R19 Low-Low band CA basket WI</w:t>
      </w:r>
    </w:p>
    <w:p w14:paraId="69564C0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w:t>
      </w:r>
    </w:p>
    <w:p w14:paraId="2EAFA1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5BC" w14:textId="77777777" w:rsidR="00F21C24" w:rsidRDefault="00F21C24" w:rsidP="00F21C24">
      <w:pPr>
        <w:rPr>
          <w:rFonts w:ascii="Arial" w:hAnsi="Arial" w:cs="Arial"/>
          <w:b/>
          <w:sz w:val="24"/>
        </w:rPr>
      </w:pPr>
      <w:r>
        <w:rPr>
          <w:rFonts w:ascii="Arial" w:hAnsi="Arial" w:cs="Arial"/>
          <w:b/>
          <w:color w:val="0000FF"/>
          <w:sz w:val="24"/>
        </w:rPr>
        <w:t>RP-240435</w:t>
      </w:r>
      <w:r>
        <w:rPr>
          <w:rFonts w:ascii="Arial" w:hAnsi="Arial" w:cs="Arial"/>
          <w:b/>
          <w:color w:val="0000FF"/>
          <w:sz w:val="24"/>
        </w:rPr>
        <w:tab/>
      </w:r>
      <w:r>
        <w:rPr>
          <w:rFonts w:ascii="Arial" w:hAnsi="Arial" w:cs="Arial"/>
          <w:b/>
          <w:sz w:val="24"/>
        </w:rPr>
        <w:t>Discussion on SUL for 2.6 GHz TDD band (n41) and 4.9 GHz TDD band (n79)</w:t>
      </w:r>
    </w:p>
    <w:p w14:paraId="17E1848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A70B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F7978" w14:textId="77777777" w:rsidR="00F21C24" w:rsidRDefault="00F21C24" w:rsidP="00F21C24">
      <w:pPr>
        <w:rPr>
          <w:rFonts w:ascii="Arial" w:hAnsi="Arial" w:cs="Arial"/>
          <w:b/>
          <w:sz w:val="24"/>
        </w:rPr>
      </w:pPr>
      <w:r>
        <w:rPr>
          <w:rFonts w:ascii="Arial" w:hAnsi="Arial" w:cs="Arial"/>
          <w:b/>
          <w:color w:val="0000FF"/>
          <w:sz w:val="24"/>
        </w:rPr>
        <w:t>RP-240475</w:t>
      </w:r>
      <w:r>
        <w:rPr>
          <w:rFonts w:ascii="Arial" w:hAnsi="Arial" w:cs="Arial"/>
          <w:b/>
          <w:color w:val="0000FF"/>
          <w:sz w:val="24"/>
        </w:rPr>
        <w:tab/>
      </w:r>
      <w:r>
        <w:rPr>
          <w:rFonts w:ascii="Arial" w:hAnsi="Arial" w:cs="Arial"/>
          <w:b/>
          <w:sz w:val="24"/>
        </w:rPr>
        <w:t>Proposals on Rel-19 spectrum related items</w:t>
      </w:r>
    </w:p>
    <w:p w14:paraId="0F93D50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55F23C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BC39D" w14:textId="77777777" w:rsidR="00F21C24" w:rsidRDefault="00F21C24" w:rsidP="00F21C24">
      <w:pPr>
        <w:rPr>
          <w:rFonts w:ascii="Arial" w:hAnsi="Arial" w:cs="Arial"/>
          <w:b/>
          <w:sz w:val="24"/>
        </w:rPr>
      </w:pPr>
      <w:r>
        <w:rPr>
          <w:rFonts w:ascii="Arial" w:hAnsi="Arial" w:cs="Arial"/>
          <w:b/>
          <w:color w:val="0000FF"/>
          <w:sz w:val="24"/>
        </w:rPr>
        <w:t>RP-240551</w:t>
      </w:r>
      <w:r>
        <w:rPr>
          <w:rFonts w:ascii="Arial" w:hAnsi="Arial" w:cs="Arial"/>
          <w:b/>
          <w:color w:val="0000FF"/>
          <w:sz w:val="24"/>
        </w:rPr>
        <w:tab/>
      </w:r>
      <w:r>
        <w:rPr>
          <w:rFonts w:ascii="Arial" w:hAnsi="Arial" w:cs="Arial"/>
          <w:b/>
          <w:sz w:val="24"/>
        </w:rPr>
        <w:t>New L-band definitions and CA combinations for NR NTN</w:t>
      </w:r>
    </w:p>
    <w:p w14:paraId="78BC145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Inmarsat</w:t>
      </w:r>
    </w:p>
    <w:p w14:paraId="6265DB5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BB92" w14:textId="77777777" w:rsidR="00F21C24" w:rsidRDefault="00F21C24" w:rsidP="00F21C24">
      <w:pPr>
        <w:pStyle w:val="Heading3"/>
      </w:pPr>
      <w:bookmarkStart w:id="128" w:name="_Toc164542114"/>
      <w:bookmarkStart w:id="129" w:name="_Toc165070016"/>
      <w:r>
        <w:t>9.2</w:t>
      </w:r>
      <w:r>
        <w:tab/>
        <w:t>Open REL-19 NR or NR+LTE SIs</w:t>
      </w:r>
      <w:bookmarkEnd w:id="128"/>
      <w:bookmarkEnd w:id="129"/>
    </w:p>
    <w:p w14:paraId="2FD4D2DD" w14:textId="77777777" w:rsidR="00F21C24" w:rsidRDefault="00F21C24" w:rsidP="00F21C24">
      <w:pPr>
        <w:pStyle w:val="Heading4"/>
      </w:pPr>
      <w:bookmarkStart w:id="130" w:name="_Toc164542115"/>
      <w:bookmarkStart w:id="131" w:name="_Toc165070017"/>
      <w:r>
        <w:t>9.2.1</w:t>
      </w:r>
      <w:r>
        <w:tab/>
        <w:t>Feasibility Study on 6 GHz for LTE and NR in Licensed and Unlicensed Operations [RAN SI: FS_6GHz_LTE_NR]</w:t>
      </w:r>
      <w:bookmarkEnd w:id="130"/>
      <w:bookmarkEnd w:id="131"/>
    </w:p>
    <w:p w14:paraId="12AA47D2" w14:textId="77777777" w:rsidR="00F21C24" w:rsidRDefault="00F21C24" w:rsidP="00F21C24">
      <w:r>
        <w:t>NOTE: SI FS_6GHz_LTE_NR was shifted from REL-18 to REL-19 at RAN #102.</w:t>
      </w:r>
    </w:p>
    <w:p w14:paraId="29920D78" w14:textId="77777777" w:rsidR="00F21C24" w:rsidRDefault="00F21C24" w:rsidP="00F21C24">
      <w:pPr>
        <w:rPr>
          <w:rFonts w:ascii="Arial" w:hAnsi="Arial" w:cs="Arial"/>
          <w:b/>
          <w:sz w:val="24"/>
        </w:rPr>
      </w:pPr>
      <w:r>
        <w:rPr>
          <w:rFonts w:ascii="Arial" w:hAnsi="Arial" w:cs="Arial"/>
          <w:b/>
          <w:color w:val="0000FF"/>
          <w:sz w:val="24"/>
        </w:rPr>
        <w:t>RP-240274</w:t>
      </w:r>
      <w:r>
        <w:rPr>
          <w:rFonts w:ascii="Arial" w:hAnsi="Arial" w:cs="Arial"/>
          <w:b/>
          <w:color w:val="0000FF"/>
          <w:sz w:val="24"/>
        </w:rPr>
        <w:tab/>
      </w:r>
      <w:r>
        <w:rPr>
          <w:rFonts w:ascii="Arial" w:hAnsi="Arial" w:cs="Arial"/>
          <w:b/>
          <w:sz w:val="24"/>
        </w:rPr>
        <w:t>TP to TR 37.890 capturing WRC-23 outcomes</w:t>
      </w:r>
    </w:p>
    <w:p w14:paraId="631B87B0" w14:textId="77777777" w:rsidR="00F21C24" w:rsidRDefault="00F21C24" w:rsidP="00F21C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323155A3" w14:textId="77777777" w:rsidR="00F21C24" w:rsidRDefault="00F21C24" w:rsidP="00F21C24">
      <w:pPr>
        <w:rPr>
          <w:rFonts w:ascii="Arial" w:hAnsi="Arial" w:cs="Arial"/>
          <w:b/>
        </w:rPr>
      </w:pPr>
      <w:r>
        <w:rPr>
          <w:rFonts w:ascii="Arial" w:hAnsi="Arial" w:cs="Arial"/>
          <w:b/>
        </w:rPr>
        <w:t xml:space="preserve">Abstract: </w:t>
      </w:r>
    </w:p>
    <w:p w14:paraId="29AF1ADE" w14:textId="77777777" w:rsidR="00F21C24" w:rsidRDefault="00F21C24" w:rsidP="00F21C24">
      <w:r>
        <w:t>This contribution captures the outcomes of WRC-23  related to the frequency range 5.925-7.125GHz.</w:t>
      </w:r>
    </w:p>
    <w:p w14:paraId="3DA68985" w14:textId="77777777" w:rsidR="00F21C24" w:rsidRDefault="00F21C24" w:rsidP="00F21C24">
      <w:pPr>
        <w:rPr>
          <w:rFonts w:ascii="Arial" w:hAnsi="Arial" w:cs="Arial"/>
          <w:b/>
        </w:rPr>
      </w:pPr>
      <w:r>
        <w:rPr>
          <w:rFonts w:ascii="Arial" w:hAnsi="Arial" w:cs="Arial"/>
          <w:b/>
        </w:rPr>
        <w:t xml:space="preserve">Discussion: </w:t>
      </w:r>
    </w:p>
    <w:p w14:paraId="38F6891C" w14:textId="77777777" w:rsidR="00F21C24" w:rsidRDefault="00F21C24" w:rsidP="00F21C24">
      <w:r>
        <w:t>Apple: have a pCR with similar intention, would be good to merge</w:t>
      </w:r>
    </w:p>
    <w:p w14:paraId="64F6D02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RP-240780</w:t>
      </w:r>
      <w:r>
        <w:rPr>
          <w:color w:val="993300"/>
          <w:u w:val="single"/>
        </w:rPr>
        <w:t>.</w:t>
      </w:r>
    </w:p>
    <w:p w14:paraId="6B9D932F" w14:textId="77777777" w:rsidR="00F21C24" w:rsidRDefault="00F21C24" w:rsidP="00F21C24">
      <w:pPr>
        <w:rPr>
          <w:rFonts w:ascii="Arial" w:hAnsi="Arial" w:cs="Arial"/>
          <w:b/>
          <w:sz w:val="24"/>
        </w:rPr>
      </w:pPr>
      <w:r>
        <w:rPr>
          <w:rFonts w:ascii="Arial" w:hAnsi="Arial" w:cs="Arial"/>
          <w:b/>
          <w:color w:val="0000FF"/>
          <w:sz w:val="24"/>
        </w:rPr>
        <w:lastRenderedPageBreak/>
        <w:t>RP-240780</w:t>
      </w:r>
      <w:r>
        <w:rPr>
          <w:rFonts w:ascii="Arial" w:hAnsi="Arial" w:cs="Arial"/>
          <w:b/>
          <w:color w:val="0000FF"/>
          <w:sz w:val="24"/>
        </w:rPr>
        <w:tab/>
      </w:r>
      <w:r>
        <w:rPr>
          <w:rFonts w:ascii="Arial" w:hAnsi="Arial" w:cs="Arial"/>
          <w:b/>
          <w:sz w:val="24"/>
        </w:rPr>
        <w:t>TP to TR 37.890 capturing WRC-23 outcomes</w:t>
      </w:r>
    </w:p>
    <w:p w14:paraId="1724526F" w14:textId="77777777" w:rsidR="00F21C24" w:rsidRDefault="00F21C24" w:rsidP="00F21C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677B3693" w14:textId="77777777" w:rsidR="00F21C24" w:rsidRDefault="00F21C24" w:rsidP="00F21C24">
      <w:pPr>
        <w:rPr>
          <w:color w:val="808080"/>
        </w:rPr>
      </w:pPr>
      <w:r>
        <w:rPr>
          <w:color w:val="808080"/>
        </w:rPr>
        <w:t>(Replaces RP-240274)</w:t>
      </w:r>
    </w:p>
    <w:p w14:paraId="7CE9A5D3" w14:textId="77777777" w:rsidR="00F21C24" w:rsidRDefault="00F21C24" w:rsidP="00F21C24">
      <w:pPr>
        <w:rPr>
          <w:rFonts w:ascii="Arial" w:hAnsi="Arial" w:cs="Arial"/>
          <w:b/>
        </w:rPr>
      </w:pPr>
      <w:r>
        <w:rPr>
          <w:rFonts w:ascii="Arial" w:hAnsi="Arial" w:cs="Arial"/>
          <w:b/>
        </w:rPr>
        <w:t xml:space="preserve">Discussion: </w:t>
      </w:r>
    </w:p>
    <w:p w14:paraId="2A8B9C98" w14:textId="77777777" w:rsidR="00F21C24" w:rsidRDefault="00F21C24" w:rsidP="00F21C24">
      <w:r>
        <w:t>Ericsson: had some more comments from Nokia which are included</w:t>
      </w:r>
    </w:p>
    <w:p w14:paraId="490340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7601C" w14:textId="77777777" w:rsidR="00F21C24" w:rsidRDefault="00F21C24" w:rsidP="00F21C24">
      <w:pPr>
        <w:rPr>
          <w:rFonts w:ascii="Arial" w:hAnsi="Arial" w:cs="Arial"/>
          <w:b/>
          <w:sz w:val="24"/>
        </w:rPr>
      </w:pPr>
      <w:r>
        <w:rPr>
          <w:rFonts w:ascii="Arial" w:hAnsi="Arial" w:cs="Arial"/>
          <w:b/>
          <w:color w:val="0000FF"/>
          <w:sz w:val="24"/>
        </w:rPr>
        <w:t>RP-240510</w:t>
      </w:r>
      <w:r>
        <w:rPr>
          <w:rFonts w:ascii="Arial" w:hAnsi="Arial" w:cs="Arial"/>
          <w:b/>
          <w:color w:val="0000FF"/>
          <w:sz w:val="24"/>
        </w:rPr>
        <w:tab/>
      </w:r>
      <w:r>
        <w:rPr>
          <w:rFonts w:ascii="Arial" w:hAnsi="Arial" w:cs="Arial"/>
          <w:b/>
          <w:sz w:val="24"/>
        </w:rPr>
        <w:t>Regulatory update for the 6GHz frequency range</w:t>
      </w:r>
    </w:p>
    <w:p w14:paraId="27BECF3E" w14:textId="77777777" w:rsidR="00F21C24" w:rsidRDefault="00F21C24" w:rsidP="00F21C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Apple</w:t>
      </w:r>
    </w:p>
    <w:p w14:paraId="5E21326C" w14:textId="77777777" w:rsidR="00F21C24" w:rsidRDefault="00F21C24" w:rsidP="00F21C24">
      <w:pPr>
        <w:rPr>
          <w:rFonts w:ascii="Arial" w:hAnsi="Arial" w:cs="Arial"/>
          <w:b/>
        </w:rPr>
      </w:pPr>
      <w:r>
        <w:rPr>
          <w:rFonts w:ascii="Arial" w:hAnsi="Arial" w:cs="Arial"/>
          <w:b/>
        </w:rPr>
        <w:t xml:space="preserve">Discussion: </w:t>
      </w:r>
    </w:p>
    <w:p w14:paraId="3A983C37" w14:textId="77777777" w:rsidR="00F21C24" w:rsidRDefault="00F21C24" w:rsidP="00F21C24">
      <w:r>
        <w:t>conclusion: merged into RP-240780</w:t>
      </w:r>
    </w:p>
    <w:p w14:paraId="7D4AE1C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52474" w14:textId="77777777" w:rsidR="00F21C24" w:rsidRDefault="00F21C24" w:rsidP="00F21C24">
      <w:pPr>
        <w:rPr>
          <w:rFonts w:ascii="Arial" w:hAnsi="Arial" w:cs="Arial"/>
          <w:b/>
          <w:sz w:val="24"/>
        </w:rPr>
      </w:pPr>
      <w:r>
        <w:rPr>
          <w:rFonts w:ascii="Arial" w:hAnsi="Arial" w:cs="Arial"/>
          <w:b/>
          <w:color w:val="0000FF"/>
          <w:sz w:val="24"/>
        </w:rPr>
        <w:t>RP-240273</w:t>
      </w:r>
      <w:r>
        <w:rPr>
          <w:rFonts w:ascii="Arial" w:hAnsi="Arial" w:cs="Arial"/>
          <w:b/>
          <w:color w:val="0000FF"/>
          <w:sz w:val="24"/>
        </w:rPr>
        <w:tab/>
      </w:r>
      <w:r>
        <w:rPr>
          <w:rFonts w:ascii="Arial" w:hAnsi="Arial" w:cs="Arial"/>
          <w:b/>
          <w:sz w:val="24"/>
        </w:rPr>
        <w:t>TR 37.890 v0.23.0 on Feasibility Study on 6 GHz for LTE and NR in Licensed and Unlicensed Operations</w:t>
      </w:r>
    </w:p>
    <w:p w14:paraId="72144BC8"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v0.23.0</w:t>
      </w:r>
      <w:r>
        <w:rPr>
          <w:i/>
        </w:rPr>
        <w:br/>
      </w:r>
      <w:r>
        <w:rPr>
          <w:i/>
        </w:rPr>
        <w:tab/>
      </w:r>
      <w:r>
        <w:rPr>
          <w:i/>
        </w:rPr>
        <w:tab/>
      </w:r>
      <w:r>
        <w:rPr>
          <w:i/>
        </w:rPr>
        <w:tab/>
      </w:r>
      <w:r>
        <w:rPr>
          <w:i/>
        </w:rPr>
        <w:tab/>
      </w:r>
      <w:r>
        <w:rPr>
          <w:i/>
        </w:rPr>
        <w:tab/>
        <w:t>Source: Ericsson</w:t>
      </w:r>
    </w:p>
    <w:p w14:paraId="0FAC291A" w14:textId="77777777" w:rsidR="00F21C24" w:rsidRDefault="00F21C24" w:rsidP="00F21C24">
      <w:pPr>
        <w:rPr>
          <w:rFonts w:ascii="Arial" w:hAnsi="Arial" w:cs="Arial"/>
          <w:b/>
        </w:rPr>
      </w:pPr>
      <w:r>
        <w:rPr>
          <w:rFonts w:ascii="Arial" w:hAnsi="Arial" w:cs="Arial"/>
          <w:b/>
        </w:rPr>
        <w:t xml:space="preserve">Abstract: </w:t>
      </w:r>
    </w:p>
    <w:p w14:paraId="5AB17E38" w14:textId="77777777" w:rsidR="00F21C24" w:rsidRDefault="00F21C24" w:rsidP="00F21C24">
      <w:r>
        <w:t>Updated TR based on approved TPs for this meeting</w:t>
      </w:r>
    </w:p>
    <w:p w14:paraId="664417E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RP-240802</w:t>
      </w:r>
      <w:r>
        <w:rPr>
          <w:color w:val="993300"/>
          <w:u w:val="single"/>
        </w:rPr>
        <w:t>.</w:t>
      </w:r>
    </w:p>
    <w:p w14:paraId="5D554EBB" w14:textId="77777777" w:rsidR="00F21C24" w:rsidRDefault="00F21C24" w:rsidP="00F21C24">
      <w:pPr>
        <w:rPr>
          <w:rFonts w:ascii="Arial" w:hAnsi="Arial" w:cs="Arial"/>
          <w:b/>
          <w:sz w:val="24"/>
        </w:rPr>
      </w:pPr>
      <w:r>
        <w:rPr>
          <w:rFonts w:ascii="Arial" w:hAnsi="Arial" w:cs="Arial"/>
          <w:b/>
          <w:color w:val="0000FF"/>
          <w:sz w:val="24"/>
        </w:rPr>
        <w:t>RP-240802</w:t>
      </w:r>
      <w:r>
        <w:rPr>
          <w:rFonts w:ascii="Arial" w:hAnsi="Arial" w:cs="Arial"/>
          <w:b/>
          <w:color w:val="0000FF"/>
          <w:sz w:val="24"/>
        </w:rPr>
        <w:tab/>
      </w:r>
      <w:r>
        <w:rPr>
          <w:rFonts w:ascii="Arial" w:hAnsi="Arial" w:cs="Arial"/>
          <w:b/>
          <w:sz w:val="24"/>
        </w:rPr>
        <w:t>TR 37.890 v1.0.0 on Feasibility Study on 6 GHz for LTE and NR in Licensed and Unlicensed Operations</w:t>
      </w:r>
    </w:p>
    <w:p w14:paraId="2CBA5206"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v1.0.0</w:t>
      </w:r>
      <w:r>
        <w:rPr>
          <w:i/>
        </w:rPr>
        <w:br/>
      </w:r>
      <w:r>
        <w:rPr>
          <w:i/>
        </w:rPr>
        <w:tab/>
      </w:r>
      <w:r>
        <w:rPr>
          <w:i/>
        </w:rPr>
        <w:tab/>
      </w:r>
      <w:r>
        <w:rPr>
          <w:i/>
        </w:rPr>
        <w:tab/>
      </w:r>
      <w:r>
        <w:rPr>
          <w:i/>
        </w:rPr>
        <w:tab/>
      </w:r>
      <w:r>
        <w:rPr>
          <w:i/>
        </w:rPr>
        <w:tab/>
        <w:t>Source: Ericsson</w:t>
      </w:r>
    </w:p>
    <w:p w14:paraId="02E96DDA" w14:textId="77777777" w:rsidR="00F21C24" w:rsidRDefault="00F21C24" w:rsidP="00F21C24">
      <w:pPr>
        <w:rPr>
          <w:color w:val="808080"/>
        </w:rPr>
      </w:pPr>
      <w:r>
        <w:rPr>
          <w:color w:val="808080"/>
        </w:rPr>
        <w:t>(Replaces RP-240273)</w:t>
      </w:r>
    </w:p>
    <w:p w14:paraId="5027E41D" w14:textId="77777777" w:rsidR="00F21C24" w:rsidRDefault="00F21C24" w:rsidP="00F21C24">
      <w:pPr>
        <w:rPr>
          <w:rFonts w:ascii="Arial" w:hAnsi="Arial" w:cs="Arial"/>
          <w:b/>
        </w:rPr>
      </w:pPr>
      <w:r>
        <w:rPr>
          <w:rFonts w:ascii="Arial" w:hAnsi="Arial" w:cs="Arial"/>
          <w:b/>
        </w:rPr>
        <w:t xml:space="preserve">Abstract: </w:t>
      </w:r>
    </w:p>
    <w:p w14:paraId="256714EA" w14:textId="77777777" w:rsidR="00F21C24" w:rsidRDefault="00F21C24" w:rsidP="00F21C24">
      <w:r>
        <w:t>RAN TR is provided for 1-step approval</w:t>
      </w:r>
    </w:p>
    <w:p w14:paraId="7E9A20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C2555" w14:textId="77777777" w:rsidR="00F21C24" w:rsidRDefault="00F21C24" w:rsidP="00F21C24">
      <w:pPr>
        <w:rPr>
          <w:rFonts w:ascii="Arial" w:hAnsi="Arial" w:cs="Arial"/>
          <w:b/>
          <w:sz w:val="24"/>
        </w:rPr>
      </w:pPr>
      <w:r>
        <w:rPr>
          <w:rFonts w:ascii="Arial" w:hAnsi="Arial" w:cs="Arial"/>
          <w:b/>
          <w:color w:val="0000FF"/>
          <w:sz w:val="24"/>
        </w:rPr>
        <w:t>RP-240272</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0D911F6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36E46BA" w14:textId="77777777" w:rsidR="00F21C24" w:rsidRDefault="00F21C24" w:rsidP="00F21C24">
      <w:pPr>
        <w:rPr>
          <w:rFonts w:ascii="Arial" w:hAnsi="Arial" w:cs="Arial"/>
          <w:b/>
        </w:rPr>
      </w:pPr>
      <w:r>
        <w:rPr>
          <w:rFonts w:ascii="Arial" w:hAnsi="Arial" w:cs="Arial"/>
          <w:b/>
        </w:rPr>
        <w:t xml:space="preserve">Abstract: </w:t>
      </w:r>
    </w:p>
    <w:p w14:paraId="089C09AB" w14:textId="77777777" w:rsidR="00F21C24" w:rsidRDefault="00F21C24" w:rsidP="00F21C24">
      <w:r>
        <w:t>RAN led SI</w:t>
      </w:r>
    </w:p>
    <w:p w14:paraId="652B8C28" w14:textId="77777777" w:rsidR="00F21C24" w:rsidRDefault="00F21C24" w:rsidP="00F21C24">
      <w:pPr>
        <w:rPr>
          <w:rFonts w:ascii="Arial" w:hAnsi="Arial" w:cs="Arial"/>
          <w:b/>
        </w:rPr>
      </w:pPr>
      <w:r>
        <w:rPr>
          <w:rFonts w:ascii="Arial" w:hAnsi="Arial" w:cs="Arial"/>
          <w:b/>
        </w:rPr>
        <w:t xml:space="preserve">Discussion: </w:t>
      </w:r>
    </w:p>
    <w:p w14:paraId="52ACCCB9" w14:textId="77777777" w:rsidR="00F21C24" w:rsidRDefault="00F21C24" w:rsidP="00F21C24">
      <w:r>
        <w:lastRenderedPageBreak/>
        <w:t>conclusion: SI is completed</w:t>
      </w:r>
    </w:p>
    <w:p w14:paraId="4A36A8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BCEE" w14:textId="77777777" w:rsidR="00F21C24" w:rsidRDefault="00F21C24" w:rsidP="00F21C24">
      <w:pPr>
        <w:pStyle w:val="Heading4"/>
      </w:pPr>
      <w:bookmarkStart w:id="132" w:name="_Toc164542116"/>
      <w:bookmarkStart w:id="133" w:name="_Toc165070018"/>
      <w:r>
        <w:t>9.2.2</w:t>
      </w:r>
      <w:r>
        <w:tab/>
        <w:t>Study on channel modelling enhancements for 7-24GHz for NR [New RAN1 SI: FS_NR_7_24GHz_CHmod]</w:t>
      </w:r>
      <w:bookmarkEnd w:id="132"/>
      <w:bookmarkEnd w:id="133"/>
    </w:p>
    <w:p w14:paraId="2EA5CB5B" w14:textId="77777777" w:rsidR="00F21C24" w:rsidRDefault="00F21C24" w:rsidP="00F21C24">
      <w:pPr>
        <w:rPr>
          <w:rFonts w:ascii="Arial" w:hAnsi="Arial" w:cs="Arial"/>
          <w:b/>
          <w:sz w:val="24"/>
        </w:rPr>
      </w:pPr>
      <w:r>
        <w:rPr>
          <w:rFonts w:ascii="Arial" w:hAnsi="Arial" w:cs="Arial"/>
          <w:b/>
          <w:color w:val="0000FF"/>
          <w:sz w:val="24"/>
        </w:rPr>
        <w:t>RP-240265</w:t>
      </w:r>
      <w:r>
        <w:rPr>
          <w:rFonts w:ascii="Arial" w:hAnsi="Arial" w:cs="Arial"/>
          <w:b/>
          <w:color w:val="0000FF"/>
          <w:sz w:val="24"/>
        </w:rPr>
        <w:tab/>
      </w:r>
      <w:r>
        <w:rPr>
          <w:rFonts w:ascii="Arial" w:hAnsi="Arial" w:cs="Arial"/>
          <w:b/>
          <w:sz w:val="24"/>
        </w:rPr>
        <w:t>Status Report for Study on channel modelling enhancements for 7-24GHz for NR</w:t>
      </w:r>
    </w:p>
    <w:p w14:paraId="2977342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w:t>
      </w:r>
    </w:p>
    <w:p w14:paraId="5D19A5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0C7B9" w14:textId="77777777" w:rsidR="00F21C24" w:rsidRDefault="00F21C24" w:rsidP="00F21C24">
      <w:pPr>
        <w:pStyle w:val="Heading4"/>
      </w:pPr>
      <w:bookmarkStart w:id="134" w:name="_Toc164542117"/>
      <w:bookmarkStart w:id="135" w:name="_Toc165070019"/>
      <w:r>
        <w:t>9.2.3</w:t>
      </w:r>
      <w:r>
        <w:tab/>
        <w:t>Study on solutions for Ambient IoT in NR [New RAN1 SI: FS_Ambient_IoT_solutions]</w:t>
      </w:r>
      <w:bookmarkEnd w:id="134"/>
      <w:bookmarkEnd w:id="135"/>
    </w:p>
    <w:p w14:paraId="1F2AD236" w14:textId="77777777" w:rsidR="00F21C24" w:rsidRDefault="00F21C24" w:rsidP="00F21C24">
      <w:pPr>
        <w:rPr>
          <w:rFonts w:ascii="Arial" w:hAnsi="Arial" w:cs="Arial"/>
          <w:b/>
          <w:sz w:val="24"/>
        </w:rPr>
      </w:pPr>
      <w:r>
        <w:rPr>
          <w:rFonts w:ascii="Arial" w:hAnsi="Arial" w:cs="Arial"/>
          <w:b/>
          <w:color w:val="0000FF"/>
          <w:sz w:val="24"/>
        </w:rPr>
        <w:t>RP-240155</w:t>
      </w:r>
      <w:r>
        <w:rPr>
          <w:rFonts w:ascii="Arial" w:hAnsi="Arial" w:cs="Arial"/>
          <w:b/>
          <w:color w:val="0000FF"/>
          <w:sz w:val="24"/>
        </w:rPr>
        <w:tab/>
      </w:r>
      <w:r>
        <w:rPr>
          <w:rFonts w:ascii="Arial" w:hAnsi="Arial" w:cs="Arial"/>
          <w:b/>
          <w:sz w:val="24"/>
        </w:rPr>
        <w:t>Status report for SI: Study on solutions for Ambient IoT (Internet of Things) in NR</w:t>
      </w:r>
    </w:p>
    <w:p w14:paraId="48CF187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BEA65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771CB" w14:textId="77777777" w:rsidR="00F21C24" w:rsidRDefault="00F21C24" w:rsidP="00F21C24">
      <w:pPr>
        <w:rPr>
          <w:rFonts w:ascii="Arial" w:hAnsi="Arial" w:cs="Arial"/>
          <w:b/>
          <w:sz w:val="24"/>
        </w:rPr>
      </w:pPr>
      <w:r>
        <w:rPr>
          <w:rFonts w:ascii="Arial" w:hAnsi="Arial" w:cs="Arial"/>
          <w:b/>
          <w:color w:val="0000FF"/>
          <w:sz w:val="24"/>
        </w:rPr>
        <w:t>RP-240055</w:t>
      </w:r>
      <w:r>
        <w:rPr>
          <w:rFonts w:ascii="Arial" w:hAnsi="Arial" w:cs="Arial"/>
          <w:b/>
          <w:color w:val="0000FF"/>
          <w:sz w:val="24"/>
        </w:rPr>
        <w:tab/>
      </w:r>
      <w:r>
        <w:rPr>
          <w:rFonts w:ascii="Arial" w:hAnsi="Arial" w:cs="Arial"/>
          <w:b/>
          <w:sz w:val="24"/>
        </w:rPr>
        <w:t>Rel-19 study on Ambient IoT</w:t>
      </w:r>
    </w:p>
    <w:p w14:paraId="21E57E3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Nokia Shanghai Bell </w:t>
      </w:r>
    </w:p>
    <w:p w14:paraId="7C270A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BEE3" w14:textId="77777777" w:rsidR="00F21C24" w:rsidRDefault="00F21C24" w:rsidP="00F21C24">
      <w:pPr>
        <w:rPr>
          <w:rFonts w:ascii="Arial" w:hAnsi="Arial" w:cs="Arial"/>
          <w:b/>
          <w:sz w:val="24"/>
        </w:rPr>
      </w:pPr>
      <w:r>
        <w:rPr>
          <w:rFonts w:ascii="Arial" w:hAnsi="Arial" w:cs="Arial"/>
          <w:b/>
          <w:color w:val="0000FF"/>
          <w:sz w:val="24"/>
        </w:rPr>
        <w:t>RP-240116</w:t>
      </w:r>
      <w:r>
        <w:rPr>
          <w:rFonts w:ascii="Arial" w:hAnsi="Arial" w:cs="Arial"/>
          <w:b/>
          <w:color w:val="0000FF"/>
          <w:sz w:val="24"/>
        </w:rPr>
        <w:tab/>
      </w:r>
      <w:r>
        <w:rPr>
          <w:rFonts w:ascii="Arial" w:hAnsi="Arial" w:cs="Arial"/>
          <w:b/>
          <w:sz w:val="24"/>
        </w:rPr>
        <w:t>Views on Ambient IoT scope</w:t>
      </w:r>
    </w:p>
    <w:p w14:paraId="2F93C8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Tech. Netherlands B.V</w:t>
      </w:r>
    </w:p>
    <w:p w14:paraId="537D061E" w14:textId="77777777" w:rsidR="00F21C24" w:rsidRDefault="00F21C24" w:rsidP="00F21C24">
      <w:pPr>
        <w:rPr>
          <w:rFonts w:ascii="Arial" w:hAnsi="Arial" w:cs="Arial"/>
          <w:b/>
        </w:rPr>
      </w:pPr>
      <w:r>
        <w:rPr>
          <w:rFonts w:ascii="Arial" w:hAnsi="Arial" w:cs="Arial"/>
          <w:b/>
        </w:rPr>
        <w:t xml:space="preserve">Discussion: </w:t>
      </w:r>
    </w:p>
    <w:p w14:paraId="7E60904A" w14:textId="77777777" w:rsidR="00F21C24" w:rsidRDefault="00F21C24" w:rsidP="00F21C24">
      <w:r>
        <w:t>Qualcomm: There has been some level of controversy in RAN1#116 regarding the following</w:t>
      </w:r>
    </w:p>
    <w:p w14:paraId="598C51E1" w14:textId="77777777" w:rsidR="00F21C24" w:rsidRDefault="00F21C24" w:rsidP="00F21C24">
      <w:r>
        <w:t>- Whether the discussion of the nature of energy harvesting and its impact on air-interface operation and</w:t>
      </w:r>
    </w:p>
    <w:p w14:paraId="772E0D43" w14:textId="77777777" w:rsidR="00F21C24" w:rsidRDefault="00F21C24" w:rsidP="00F21C24">
      <w:r>
        <w:t>topology is in scope of the SI or not</w:t>
      </w:r>
    </w:p>
    <w:p w14:paraId="3CBFAC17" w14:textId="77777777" w:rsidR="00F21C24" w:rsidRDefault="00F21C24" w:rsidP="00F21C24">
      <w:r>
        <w:t>- Whether device type 2 should focus on RF energy harvesting or on other means of energy harvesting</w:t>
      </w:r>
    </w:p>
    <w:p w14:paraId="2039C5CD" w14:textId="77777777" w:rsidR="00F21C24" w:rsidRDefault="00F21C24" w:rsidP="00F21C24">
      <w:r>
        <w:t>In this Tdoc we describe our views regarding these</w:t>
      </w:r>
    </w:p>
    <w:p w14:paraId="6365FBF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069A1" w14:textId="77777777" w:rsidR="00F21C24" w:rsidRDefault="00F21C24" w:rsidP="00F21C24">
      <w:pPr>
        <w:rPr>
          <w:rFonts w:ascii="Arial" w:hAnsi="Arial" w:cs="Arial"/>
          <w:b/>
          <w:sz w:val="24"/>
        </w:rPr>
      </w:pPr>
      <w:r>
        <w:rPr>
          <w:rFonts w:ascii="Arial" w:hAnsi="Arial" w:cs="Arial"/>
          <w:b/>
          <w:color w:val="0000FF"/>
          <w:sz w:val="24"/>
        </w:rPr>
        <w:t>RP-240157</w:t>
      </w:r>
      <w:r>
        <w:rPr>
          <w:rFonts w:ascii="Arial" w:hAnsi="Arial" w:cs="Arial"/>
          <w:b/>
          <w:color w:val="0000FF"/>
          <w:sz w:val="24"/>
        </w:rPr>
        <w:tab/>
      </w:r>
      <w:r>
        <w:rPr>
          <w:rFonts w:ascii="Arial" w:hAnsi="Arial" w:cs="Arial"/>
          <w:b/>
          <w:sz w:val="24"/>
        </w:rPr>
        <w:t>Discussion on Rel-19 Ambient IoT</w:t>
      </w:r>
    </w:p>
    <w:p w14:paraId="0B612E1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31F1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2A649" w14:textId="77777777" w:rsidR="00F21C24" w:rsidRDefault="00F21C24" w:rsidP="00F21C24">
      <w:pPr>
        <w:rPr>
          <w:rFonts w:ascii="Arial" w:hAnsi="Arial" w:cs="Arial"/>
          <w:b/>
          <w:sz w:val="24"/>
        </w:rPr>
      </w:pPr>
      <w:r>
        <w:rPr>
          <w:rFonts w:ascii="Arial" w:hAnsi="Arial" w:cs="Arial"/>
          <w:b/>
          <w:color w:val="0000FF"/>
          <w:sz w:val="24"/>
        </w:rPr>
        <w:t>RP-240305</w:t>
      </w:r>
      <w:r>
        <w:rPr>
          <w:rFonts w:ascii="Arial" w:hAnsi="Arial" w:cs="Arial"/>
          <w:b/>
          <w:color w:val="0000FF"/>
          <w:sz w:val="24"/>
        </w:rPr>
        <w:tab/>
      </w:r>
      <w:r>
        <w:rPr>
          <w:rFonts w:ascii="Arial" w:hAnsi="Arial" w:cs="Arial"/>
          <w:b/>
          <w:sz w:val="24"/>
        </w:rPr>
        <w:t>Discussion on clarifying Ambient IoT SID</w:t>
      </w:r>
    </w:p>
    <w:p w14:paraId="3B82303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C7F69F9"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12258" w14:textId="77777777" w:rsidR="00F21C24" w:rsidRDefault="00F21C24" w:rsidP="00F21C24">
      <w:pPr>
        <w:rPr>
          <w:rFonts w:ascii="Arial" w:hAnsi="Arial" w:cs="Arial"/>
          <w:b/>
          <w:sz w:val="24"/>
        </w:rPr>
      </w:pPr>
      <w:r>
        <w:rPr>
          <w:rFonts w:ascii="Arial" w:hAnsi="Arial" w:cs="Arial"/>
          <w:b/>
          <w:color w:val="0000FF"/>
          <w:sz w:val="24"/>
        </w:rPr>
        <w:t>RP-240336</w:t>
      </w:r>
      <w:r>
        <w:rPr>
          <w:rFonts w:ascii="Arial" w:hAnsi="Arial" w:cs="Arial"/>
          <w:b/>
          <w:color w:val="0000FF"/>
          <w:sz w:val="24"/>
        </w:rPr>
        <w:tab/>
      </w:r>
      <w:r>
        <w:rPr>
          <w:rFonts w:ascii="Arial" w:hAnsi="Arial" w:cs="Arial"/>
          <w:b/>
          <w:sz w:val="24"/>
        </w:rPr>
        <w:t>Study on solutions for Ambient IoT (Internet of Things) in NR</w:t>
      </w:r>
    </w:p>
    <w:p w14:paraId="1F5F35E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22A2BD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2E6C" w14:textId="77777777" w:rsidR="00F21C24" w:rsidRDefault="00F21C24" w:rsidP="00F21C24">
      <w:pPr>
        <w:rPr>
          <w:rFonts w:ascii="Arial" w:hAnsi="Arial" w:cs="Arial"/>
          <w:b/>
          <w:sz w:val="24"/>
        </w:rPr>
      </w:pPr>
      <w:r>
        <w:rPr>
          <w:rFonts w:ascii="Arial" w:hAnsi="Arial" w:cs="Arial"/>
          <w:b/>
          <w:color w:val="0000FF"/>
          <w:sz w:val="24"/>
        </w:rPr>
        <w:t>RP-240514</w:t>
      </w:r>
      <w:r>
        <w:rPr>
          <w:rFonts w:ascii="Arial" w:hAnsi="Arial" w:cs="Arial"/>
          <w:b/>
          <w:color w:val="0000FF"/>
          <w:sz w:val="24"/>
        </w:rPr>
        <w:tab/>
      </w:r>
      <w:r>
        <w:rPr>
          <w:rFonts w:ascii="Arial" w:hAnsi="Arial" w:cs="Arial"/>
          <w:b/>
          <w:sz w:val="24"/>
        </w:rPr>
        <w:t>Clarification of scope of Rel-19 Ambient IoT SI</w:t>
      </w:r>
    </w:p>
    <w:p w14:paraId="0AE4DA5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8995E81" w14:textId="77777777" w:rsidR="00F21C24" w:rsidRDefault="00F21C24" w:rsidP="00F21C24">
      <w:pPr>
        <w:rPr>
          <w:rFonts w:ascii="Arial" w:hAnsi="Arial" w:cs="Arial"/>
          <w:b/>
        </w:rPr>
      </w:pPr>
      <w:r>
        <w:rPr>
          <w:rFonts w:ascii="Arial" w:hAnsi="Arial" w:cs="Arial"/>
          <w:b/>
        </w:rPr>
        <w:t xml:space="preserve">Discussion: </w:t>
      </w:r>
    </w:p>
    <w:p w14:paraId="7ECB29FD" w14:textId="77777777" w:rsidR="00F21C24" w:rsidRDefault="00F21C24" w:rsidP="00F21C24">
      <w:r>
        <w:t xml:space="preserve">Proposal 1: </w:t>
      </w:r>
      <w:r>
        <w:tab/>
        <w:t>Clarify whether and to what extent the RAN1-led Rel-19 SI on Ambient IoT solutions should carry out feasibility assessment for the RAN design targets, especially the two RAN design targets for latency and connection/device density.</w:t>
      </w:r>
    </w:p>
    <w:p w14:paraId="5316D8C7" w14:textId="77777777" w:rsidR="00F21C24" w:rsidRDefault="00F21C24" w:rsidP="00F21C24">
      <w:r>
        <w:t xml:space="preserve">- </w:t>
      </w:r>
      <w:r>
        <w:tab/>
        <w:t>A SID revision may be needed depending on the outcome of the RAN plenary discussion.</w:t>
      </w:r>
    </w:p>
    <w:p w14:paraId="2E872C86" w14:textId="77777777" w:rsidR="00F21C24" w:rsidRDefault="00F21C24" w:rsidP="00F21C24">
      <w:r>
        <w:t>Proposal 2</w:t>
      </w:r>
      <w:r>
        <w:tab/>
        <w:t>: Clarify the meaning of the SID statements “Transmission from Ambient IoT device (including backscattering when used) can occur at least in UL spectrum” and “For Topology 2, no difference in physical layer design from Topology 1”.</w:t>
      </w:r>
    </w:p>
    <w:p w14:paraId="12C3EF8B" w14:textId="77777777" w:rsidR="00F21C24" w:rsidRDefault="00F21C24" w:rsidP="00F21C24">
      <w:r>
        <w:t xml:space="preserve">- </w:t>
      </w:r>
      <w:r>
        <w:tab/>
        <w:t>Specifically, should transmission from Ambient IoT device in UL spectrum be considered as the baseline case, which is studied for all device types and topologies, while transmission from Ambient IoT device in DL spectrum can be studied as a potential optional case?</w:t>
      </w:r>
    </w:p>
    <w:p w14:paraId="01C95954" w14:textId="77777777" w:rsidR="00F21C24" w:rsidRDefault="00F21C24" w:rsidP="00F21C24">
      <w:r>
        <w:t>- A SID revision may be needed depending on the outcome of the RAN plenary discussion.</w:t>
      </w:r>
    </w:p>
    <w:p w14:paraId="247496FA" w14:textId="77777777" w:rsidR="00F21C24" w:rsidRDefault="00F21C24" w:rsidP="00F21C24">
      <w:r>
        <w:t>CMCC: does not think that SID needs to be updated</w:t>
      </w:r>
    </w:p>
    <w:p w14:paraId="27D0B5CA" w14:textId="77777777" w:rsidR="00F21C24" w:rsidRDefault="00F21C24" w:rsidP="00F21C24">
      <w:r>
        <w:t>RAN chair: asks Huawei to coordinate some offline discussion about RP-240116/305/336/514</w:t>
      </w:r>
    </w:p>
    <w:p w14:paraId="0CDABD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1B92A" w14:textId="77777777" w:rsidR="00F21C24" w:rsidRDefault="00F21C24" w:rsidP="00F21C24">
      <w:pPr>
        <w:rPr>
          <w:rFonts w:ascii="Arial" w:hAnsi="Arial" w:cs="Arial"/>
          <w:b/>
          <w:sz w:val="24"/>
        </w:rPr>
      </w:pPr>
      <w:r>
        <w:rPr>
          <w:rFonts w:ascii="Arial" w:hAnsi="Arial" w:cs="Arial"/>
          <w:b/>
          <w:color w:val="0000FF"/>
          <w:sz w:val="24"/>
        </w:rPr>
        <w:t>RP-240156</w:t>
      </w:r>
      <w:r>
        <w:rPr>
          <w:rFonts w:ascii="Arial" w:hAnsi="Arial" w:cs="Arial"/>
          <w:b/>
          <w:color w:val="0000FF"/>
          <w:sz w:val="24"/>
        </w:rPr>
        <w:tab/>
      </w:r>
      <w:r>
        <w:rPr>
          <w:rFonts w:ascii="Arial" w:hAnsi="Arial" w:cs="Arial"/>
          <w:b/>
          <w:sz w:val="24"/>
        </w:rPr>
        <w:t>Revised SID: Study on solutions for Ambient IoT (Internet of Things) in NR</w:t>
      </w:r>
    </w:p>
    <w:p w14:paraId="77794603"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027FE56B" w14:textId="77777777" w:rsidR="00F21C24" w:rsidRDefault="00F21C24" w:rsidP="00F21C24">
      <w:pPr>
        <w:rPr>
          <w:color w:val="808080"/>
        </w:rPr>
      </w:pPr>
      <w:r>
        <w:rPr>
          <w:color w:val="808080"/>
        </w:rPr>
        <w:t>(Replaces RP-234058)</w:t>
      </w:r>
    </w:p>
    <w:p w14:paraId="7F90E4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RP-240826</w:t>
      </w:r>
      <w:r>
        <w:rPr>
          <w:color w:val="993300"/>
          <w:u w:val="single"/>
        </w:rPr>
        <w:t>.</w:t>
      </w:r>
    </w:p>
    <w:p w14:paraId="74AC4F7D" w14:textId="77777777" w:rsidR="00F21C24" w:rsidRDefault="00F21C24" w:rsidP="00F21C24">
      <w:pPr>
        <w:rPr>
          <w:rFonts w:ascii="Arial" w:hAnsi="Arial" w:cs="Arial"/>
          <w:b/>
          <w:sz w:val="24"/>
        </w:rPr>
      </w:pPr>
      <w:r>
        <w:rPr>
          <w:rFonts w:ascii="Arial" w:hAnsi="Arial" w:cs="Arial"/>
          <w:b/>
          <w:color w:val="0000FF"/>
          <w:sz w:val="24"/>
        </w:rPr>
        <w:t>RP-240826</w:t>
      </w:r>
      <w:r>
        <w:rPr>
          <w:rFonts w:ascii="Arial" w:hAnsi="Arial" w:cs="Arial"/>
          <w:b/>
          <w:color w:val="0000FF"/>
          <w:sz w:val="24"/>
        </w:rPr>
        <w:tab/>
      </w:r>
      <w:r>
        <w:rPr>
          <w:rFonts w:ascii="Arial" w:hAnsi="Arial" w:cs="Arial"/>
          <w:b/>
          <w:sz w:val="24"/>
        </w:rPr>
        <w:t>Revised SID: Study on solutions for Ambient IoT (Internet of Things) in NR</w:t>
      </w:r>
    </w:p>
    <w:p w14:paraId="11726014"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6BDCA7DE" w14:textId="77777777" w:rsidR="00F21C24" w:rsidRDefault="00F21C24" w:rsidP="00F21C24">
      <w:pPr>
        <w:rPr>
          <w:color w:val="808080"/>
        </w:rPr>
      </w:pPr>
      <w:r>
        <w:rPr>
          <w:color w:val="808080"/>
        </w:rPr>
        <w:t>(Replaces RP-240156)</w:t>
      </w:r>
    </w:p>
    <w:p w14:paraId="0B20F03B" w14:textId="77777777" w:rsidR="00F21C24" w:rsidRDefault="00F21C24" w:rsidP="00F21C24">
      <w:pPr>
        <w:rPr>
          <w:rFonts w:ascii="Arial" w:hAnsi="Arial" w:cs="Arial"/>
          <w:b/>
        </w:rPr>
      </w:pPr>
      <w:r>
        <w:rPr>
          <w:rFonts w:ascii="Arial" w:hAnsi="Arial" w:cs="Arial"/>
          <w:b/>
        </w:rPr>
        <w:t xml:space="preserve">Discussion: </w:t>
      </w:r>
    </w:p>
    <w:p w14:paraId="09ACAF39" w14:textId="77777777" w:rsidR="00F21C24" w:rsidRDefault="00F21C24" w:rsidP="00F21C24">
      <w:r>
        <w:t>AT&amp;T: intermediate node is used in some places for intermediate UE</w:t>
      </w:r>
    </w:p>
    <w:p w14:paraId="40CAE2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FCBDF" w14:textId="77777777" w:rsidR="00F21C24" w:rsidRDefault="00F21C24" w:rsidP="00F21C24">
      <w:pPr>
        <w:rPr>
          <w:rFonts w:ascii="Arial" w:hAnsi="Arial" w:cs="Arial"/>
          <w:b/>
          <w:sz w:val="24"/>
        </w:rPr>
      </w:pPr>
      <w:r>
        <w:rPr>
          <w:rFonts w:ascii="Arial" w:hAnsi="Arial" w:cs="Arial"/>
          <w:b/>
          <w:color w:val="0000FF"/>
          <w:sz w:val="24"/>
        </w:rPr>
        <w:t>RP-240827</w:t>
      </w:r>
      <w:r>
        <w:rPr>
          <w:rFonts w:ascii="Arial" w:hAnsi="Arial" w:cs="Arial"/>
          <w:b/>
          <w:color w:val="0000FF"/>
          <w:sz w:val="24"/>
        </w:rPr>
        <w:tab/>
      </w:r>
      <w:r>
        <w:rPr>
          <w:rFonts w:ascii="Arial" w:hAnsi="Arial" w:cs="Arial"/>
          <w:b/>
          <w:sz w:val="24"/>
        </w:rPr>
        <w:t>Moderator's summary on R19 Ambient IoT</w:t>
      </w:r>
    </w:p>
    <w:p w14:paraId="701D0A8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2529685C" w14:textId="77777777" w:rsidR="00F21C24" w:rsidRDefault="00F21C24" w:rsidP="00F21C24">
      <w:pPr>
        <w:rPr>
          <w:rFonts w:ascii="Arial" w:hAnsi="Arial" w:cs="Arial"/>
          <w:b/>
        </w:rPr>
      </w:pPr>
      <w:r>
        <w:rPr>
          <w:rFonts w:ascii="Arial" w:hAnsi="Arial" w:cs="Arial"/>
          <w:b/>
        </w:rPr>
        <w:lastRenderedPageBreak/>
        <w:t xml:space="preserve">Abstract: </w:t>
      </w:r>
    </w:p>
    <w:p w14:paraId="40955562" w14:textId="77777777" w:rsidR="00F21C24" w:rsidRDefault="00F21C24" w:rsidP="00F21C24">
      <w:r>
        <w:t>discussed documents:</w:t>
      </w:r>
    </w:p>
    <w:p w14:paraId="3BF960C7" w14:textId="77777777" w:rsidR="00F21C24" w:rsidRDefault="00F21C24" w:rsidP="00F21C24">
      <w:r>
        <w:t>RP-240116, RP-240156, RP-240305, RP-240336, RP-240514</w:t>
      </w:r>
    </w:p>
    <w:p w14:paraId="69027367" w14:textId="77777777" w:rsidR="00F21C24" w:rsidRDefault="00F21C24" w:rsidP="00F21C24">
      <w:pPr>
        <w:rPr>
          <w:rFonts w:ascii="Arial" w:hAnsi="Arial" w:cs="Arial"/>
          <w:b/>
        </w:rPr>
      </w:pPr>
      <w:r>
        <w:rPr>
          <w:rFonts w:ascii="Arial" w:hAnsi="Arial" w:cs="Arial"/>
          <w:b/>
        </w:rPr>
        <w:t xml:space="preserve">Discussion: </w:t>
      </w:r>
    </w:p>
    <w:p w14:paraId="1E1230B4" w14:textId="77777777" w:rsidR="00F21C24" w:rsidRDefault="00F21C24" w:rsidP="00F21C24">
      <w:r>
        <w:t>Huawei: concern from one company on "several tens of seconds"</w:t>
      </w:r>
    </w:p>
    <w:p w14:paraId="3AE32DA7" w14:textId="77777777" w:rsidR="00F21C24" w:rsidRDefault="00F21C24" w:rsidP="00F21C24">
      <w:r>
        <w:t>conclusion: proposal 3v2 is endorsed</w:t>
      </w:r>
    </w:p>
    <w:p w14:paraId="385B25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RP-240854</w:t>
      </w:r>
      <w:r>
        <w:rPr>
          <w:color w:val="993300"/>
          <w:u w:val="single"/>
        </w:rPr>
        <w:t>.</w:t>
      </w:r>
    </w:p>
    <w:p w14:paraId="1BB4C4B1" w14:textId="77777777" w:rsidR="00F21C24" w:rsidRDefault="00F21C24" w:rsidP="00F21C24">
      <w:pPr>
        <w:rPr>
          <w:rFonts w:ascii="Arial" w:hAnsi="Arial" w:cs="Arial"/>
          <w:b/>
          <w:sz w:val="24"/>
        </w:rPr>
      </w:pPr>
      <w:r>
        <w:rPr>
          <w:rFonts w:ascii="Arial" w:hAnsi="Arial" w:cs="Arial"/>
          <w:b/>
          <w:color w:val="0000FF"/>
          <w:sz w:val="24"/>
        </w:rPr>
        <w:t>RP-240854</w:t>
      </w:r>
      <w:r>
        <w:rPr>
          <w:rFonts w:ascii="Arial" w:hAnsi="Arial" w:cs="Arial"/>
          <w:b/>
          <w:color w:val="0000FF"/>
          <w:sz w:val="24"/>
        </w:rPr>
        <w:tab/>
      </w:r>
      <w:r>
        <w:rPr>
          <w:rFonts w:ascii="Arial" w:hAnsi="Arial" w:cs="Arial"/>
          <w:b/>
          <w:sz w:val="24"/>
        </w:rPr>
        <w:t>Moderator's summary on R19 Ambient IoT</w:t>
      </w:r>
    </w:p>
    <w:p w14:paraId="00EA695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3BD8A498" w14:textId="77777777" w:rsidR="00F21C24" w:rsidRDefault="00F21C24" w:rsidP="00F21C24">
      <w:pPr>
        <w:rPr>
          <w:color w:val="808080"/>
        </w:rPr>
      </w:pPr>
      <w:r>
        <w:rPr>
          <w:color w:val="808080"/>
        </w:rPr>
        <w:t>(Replaces RP-240827)</w:t>
      </w:r>
    </w:p>
    <w:p w14:paraId="012F4193" w14:textId="77777777" w:rsidR="00F21C24" w:rsidRDefault="00F21C24" w:rsidP="00F21C24">
      <w:pPr>
        <w:rPr>
          <w:rFonts w:ascii="Arial" w:hAnsi="Arial" w:cs="Arial"/>
          <w:b/>
        </w:rPr>
      </w:pPr>
      <w:r>
        <w:rPr>
          <w:rFonts w:ascii="Arial" w:hAnsi="Arial" w:cs="Arial"/>
          <w:b/>
        </w:rPr>
        <w:t xml:space="preserve">Discussion: </w:t>
      </w:r>
    </w:p>
    <w:p w14:paraId="0CF367FE" w14:textId="77777777" w:rsidR="00F21C24" w:rsidRDefault="00F21C24" w:rsidP="00F21C24">
      <w:r>
        <w:t>conclusion: proposals 3v2, 2, v5v2 of section 8 are endorsed</w:t>
      </w:r>
    </w:p>
    <w:p w14:paraId="70E9289B" w14:textId="77777777" w:rsidR="00F21C24" w:rsidRDefault="00F21C24" w:rsidP="00F21C24">
      <w:r>
        <w:t>MCC: these are clarifications to the SID?</w:t>
      </w:r>
    </w:p>
    <w:p w14:paraId="3BC7A387" w14:textId="77777777" w:rsidR="00F21C24" w:rsidRDefault="00F21C24" w:rsidP="00F21C24">
      <w:r>
        <w:t>Huawei: yes</w:t>
      </w:r>
    </w:p>
    <w:p w14:paraId="74D952C6" w14:textId="77777777" w:rsidR="00F21C24" w:rsidRDefault="00F21C24" w:rsidP="00F21C24">
      <w:r>
        <w:t>Futurewei: they were not needed as Huawei vice-chair clarified these aspects already orally in the WG</w:t>
      </w:r>
    </w:p>
    <w:p w14:paraId="504962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30969" w14:textId="77777777" w:rsidR="00F21C24" w:rsidRDefault="00F21C24" w:rsidP="00F21C24">
      <w:pPr>
        <w:pStyle w:val="Heading4"/>
      </w:pPr>
      <w:bookmarkStart w:id="136" w:name="_Toc164542118"/>
      <w:bookmarkStart w:id="137" w:name="_Toc165070020"/>
      <w:r>
        <w:t>9.2.4</w:t>
      </w:r>
      <w:r>
        <w:tab/>
        <w:t>Study on channel modelling for ISAC for NR [New RAN1 SI: FS_Sensing_NR]</w:t>
      </w:r>
      <w:bookmarkEnd w:id="136"/>
      <w:bookmarkEnd w:id="137"/>
    </w:p>
    <w:p w14:paraId="346CD969" w14:textId="77777777" w:rsidR="00F21C24" w:rsidRDefault="00F21C24" w:rsidP="00F21C24">
      <w:pPr>
        <w:rPr>
          <w:rFonts w:ascii="Arial" w:hAnsi="Arial" w:cs="Arial"/>
          <w:b/>
          <w:sz w:val="24"/>
        </w:rPr>
      </w:pPr>
      <w:r>
        <w:rPr>
          <w:rFonts w:ascii="Arial" w:hAnsi="Arial" w:cs="Arial"/>
          <w:b/>
          <w:color w:val="0000FF"/>
          <w:sz w:val="24"/>
        </w:rPr>
        <w:t>RP-240114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4EDD69E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1F35D9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3CE43" w14:textId="77777777" w:rsidR="00F21C24" w:rsidRDefault="00F21C24" w:rsidP="00F21C24">
      <w:pPr>
        <w:rPr>
          <w:rFonts w:ascii="Arial" w:hAnsi="Arial" w:cs="Arial"/>
          <w:b/>
          <w:sz w:val="24"/>
        </w:rPr>
      </w:pPr>
      <w:r>
        <w:rPr>
          <w:rFonts w:ascii="Arial" w:hAnsi="Arial" w:cs="Arial"/>
          <w:b/>
          <w:color w:val="0000FF"/>
          <w:sz w:val="24"/>
        </w:rPr>
        <w:t>RP-240381</w:t>
      </w:r>
      <w:r>
        <w:rPr>
          <w:rFonts w:ascii="Arial" w:hAnsi="Arial" w:cs="Arial"/>
          <w:b/>
          <w:color w:val="0000FF"/>
          <w:sz w:val="24"/>
        </w:rPr>
        <w:tab/>
      </w:r>
      <w:r>
        <w:rPr>
          <w:rFonts w:ascii="Arial" w:hAnsi="Arial" w:cs="Arial"/>
          <w:b/>
          <w:sz w:val="24"/>
        </w:rPr>
        <w:t>On study work for ISAC in Rel-19</w:t>
      </w:r>
    </w:p>
    <w:p w14:paraId="2B9CCFA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9D8436B" w14:textId="77777777" w:rsidR="00F21C24" w:rsidRDefault="00F21C24" w:rsidP="00F21C24">
      <w:pPr>
        <w:rPr>
          <w:rFonts w:ascii="Arial" w:hAnsi="Arial" w:cs="Arial"/>
          <w:b/>
        </w:rPr>
      </w:pPr>
      <w:r>
        <w:rPr>
          <w:rFonts w:ascii="Arial" w:hAnsi="Arial" w:cs="Arial"/>
          <w:b/>
        </w:rPr>
        <w:t xml:space="preserve">Discussion: </w:t>
      </w:r>
    </w:p>
    <w:p w14:paraId="389F275A" w14:textId="77777777" w:rsidR="00F21C24" w:rsidRDefault="00F21C24" w:rsidP="00F21C24">
      <w:r>
        <w:t>moved from AI 9.9 to AI 9.2.4</w:t>
      </w:r>
    </w:p>
    <w:p w14:paraId="4CB58C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AE38F" w14:textId="77777777" w:rsidR="00F21C24" w:rsidRDefault="00F21C24" w:rsidP="00F21C24">
      <w:pPr>
        <w:rPr>
          <w:rFonts w:ascii="Arial" w:hAnsi="Arial" w:cs="Arial"/>
          <w:b/>
          <w:sz w:val="24"/>
        </w:rPr>
      </w:pPr>
      <w:r>
        <w:rPr>
          <w:rFonts w:ascii="Arial" w:hAnsi="Arial" w:cs="Arial"/>
          <w:b/>
          <w:color w:val="0000FF"/>
          <w:sz w:val="24"/>
        </w:rPr>
        <w:t>RP-240113</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4758CA7A"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345C88F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RP-240770</w:t>
      </w:r>
      <w:r>
        <w:rPr>
          <w:color w:val="993300"/>
          <w:u w:val="single"/>
        </w:rPr>
        <w:t>.</w:t>
      </w:r>
    </w:p>
    <w:p w14:paraId="5CFEE24A" w14:textId="77777777" w:rsidR="00F21C24" w:rsidRDefault="00F21C24" w:rsidP="00F21C24">
      <w:pPr>
        <w:rPr>
          <w:rFonts w:ascii="Arial" w:hAnsi="Arial" w:cs="Arial"/>
          <w:b/>
          <w:sz w:val="24"/>
        </w:rPr>
      </w:pPr>
      <w:r>
        <w:rPr>
          <w:rFonts w:ascii="Arial" w:hAnsi="Arial" w:cs="Arial"/>
          <w:b/>
          <w:color w:val="0000FF"/>
          <w:sz w:val="24"/>
        </w:rPr>
        <w:t>RP-240770</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393C0F12" w14:textId="77777777" w:rsidR="00F21C24" w:rsidRDefault="00F21C24" w:rsidP="00F21C24">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501AE561" w14:textId="77777777" w:rsidR="00F21C24" w:rsidRDefault="00F21C24" w:rsidP="00F21C24">
      <w:pPr>
        <w:rPr>
          <w:color w:val="808080"/>
        </w:rPr>
      </w:pPr>
      <w:r>
        <w:rPr>
          <w:color w:val="808080"/>
        </w:rPr>
        <w:t>(Replaces RP-240113)</w:t>
      </w:r>
    </w:p>
    <w:p w14:paraId="32DE8ACA" w14:textId="77777777" w:rsidR="00F21C24" w:rsidRDefault="00F21C24" w:rsidP="00F21C24">
      <w:pPr>
        <w:rPr>
          <w:rFonts w:ascii="Arial" w:hAnsi="Arial" w:cs="Arial"/>
          <w:b/>
        </w:rPr>
      </w:pPr>
      <w:r>
        <w:rPr>
          <w:rFonts w:ascii="Arial" w:hAnsi="Arial" w:cs="Arial"/>
          <w:b/>
        </w:rPr>
        <w:t xml:space="preserve">Discussion: </w:t>
      </w:r>
    </w:p>
    <w:p w14:paraId="1E7F24FA" w14:textId="77777777" w:rsidR="00F21C24" w:rsidRDefault="00F21C24" w:rsidP="00F21C24">
      <w:r>
        <w:t>Nokia: what is the intention with "define"? identify is clear enough</w:t>
      </w:r>
    </w:p>
    <w:p w14:paraId="0EBA4A23" w14:textId="77777777" w:rsidR="00F21C24" w:rsidRDefault="00F21C24" w:rsidP="00F21C24">
      <w:r>
        <w:t>conclusion: "/define" will be removed again</w:t>
      </w:r>
    </w:p>
    <w:p w14:paraId="1BBAE6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RP-240799</w:t>
      </w:r>
      <w:r>
        <w:rPr>
          <w:color w:val="993300"/>
          <w:u w:val="single"/>
        </w:rPr>
        <w:t>.</w:t>
      </w:r>
    </w:p>
    <w:p w14:paraId="6C36ED45" w14:textId="77777777" w:rsidR="00F21C24" w:rsidRDefault="00F21C24" w:rsidP="00F21C24">
      <w:pPr>
        <w:rPr>
          <w:rFonts w:ascii="Arial" w:hAnsi="Arial" w:cs="Arial"/>
          <w:b/>
          <w:sz w:val="24"/>
        </w:rPr>
      </w:pPr>
      <w:r>
        <w:rPr>
          <w:rFonts w:ascii="Arial" w:hAnsi="Arial" w:cs="Arial"/>
          <w:b/>
          <w:color w:val="0000FF"/>
          <w:sz w:val="24"/>
        </w:rPr>
        <w:t>RP-240799</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12395320"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3C36AB32" w14:textId="77777777" w:rsidR="00F21C24" w:rsidRDefault="00F21C24" w:rsidP="00F21C24">
      <w:pPr>
        <w:rPr>
          <w:color w:val="808080"/>
        </w:rPr>
      </w:pPr>
      <w:r>
        <w:rPr>
          <w:color w:val="808080"/>
        </w:rPr>
        <w:t>(Replaces RP-240770)</w:t>
      </w:r>
    </w:p>
    <w:p w14:paraId="18527C53" w14:textId="77777777" w:rsidR="00F21C24" w:rsidRDefault="00F21C24" w:rsidP="00F21C24">
      <w:pPr>
        <w:rPr>
          <w:rFonts w:ascii="Arial" w:hAnsi="Arial" w:cs="Arial"/>
          <w:b/>
        </w:rPr>
      </w:pPr>
      <w:r>
        <w:rPr>
          <w:rFonts w:ascii="Arial" w:hAnsi="Arial" w:cs="Arial"/>
          <w:b/>
        </w:rPr>
        <w:t xml:space="preserve">Discussion: </w:t>
      </w:r>
    </w:p>
    <w:p w14:paraId="2F7849DB" w14:textId="77777777" w:rsidR="00F21C24" w:rsidRDefault="00F21C24" w:rsidP="00F21C24">
      <w:r>
        <w:t>approved unseen</w:t>
      </w:r>
    </w:p>
    <w:p w14:paraId="34B617E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F9504" w14:textId="77777777" w:rsidR="00F21C24" w:rsidRDefault="00F21C24" w:rsidP="00F21C24">
      <w:pPr>
        <w:pStyle w:val="Heading4"/>
      </w:pPr>
      <w:bookmarkStart w:id="138" w:name="_Toc164542119"/>
      <w:bookmarkStart w:id="139" w:name="_Toc165070021"/>
      <w:r>
        <w:t>9.2.5</w:t>
      </w:r>
      <w:r>
        <w:tab/>
        <w:t>Study on AI/ML for mobility in NR [New RAN2 SI: FS_NR_AIML_Mob]</w:t>
      </w:r>
      <w:bookmarkEnd w:id="138"/>
      <w:bookmarkEnd w:id="139"/>
    </w:p>
    <w:p w14:paraId="78C498B6" w14:textId="77777777" w:rsidR="00F21C24" w:rsidRDefault="00F21C24" w:rsidP="00F21C24">
      <w:pPr>
        <w:rPr>
          <w:rFonts w:ascii="Arial" w:hAnsi="Arial" w:cs="Arial"/>
          <w:b/>
          <w:sz w:val="24"/>
        </w:rPr>
      </w:pPr>
      <w:r>
        <w:rPr>
          <w:rFonts w:ascii="Arial" w:hAnsi="Arial" w:cs="Arial"/>
          <w:b/>
          <w:color w:val="0000FF"/>
          <w:sz w:val="24"/>
        </w:rPr>
        <w:t>RP-240083</w:t>
      </w:r>
      <w:r>
        <w:rPr>
          <w:rFonts w:ascii="Arial" w:hAnsi="Arial" w:cs="Arial"/>
          <w:b/>
          <w:color w:val="0000FF"/>
          <w:sz w:val="24"/>
        </w:rPr>
        <w:tab/>
      </w:r>
      <w:r>
        <w:rPr>
          <w:rFonts w:ascii="Arial" w:hAnsi="Arial" w:cs="Arial"/>
          <w:b/>
          <w:sz w:val="24"/>
        </w:rPr>
        <w:t>Status report for AI mobility in NR</w:t>
      </w:r>
    </w:p>
    <w:p w14:paraId="29236B4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ED7C262" w14:textId="77777777" w:rsidR="00F21C24" w:rsidRDefault="00F21C24" w:rsidP="00F21C24">
      <w:pPr>
        <w:rPr>
          <w:rFonts w:ascii="Arial" w:hAnsi="Arial" w:cs="Arial"/>
          <w:b/>
        </w:rPr>
      </w:pPr>
      <w:r>
        <w:rPr>
          <w:rFonts w:ascii="Arial" w:hAnsi="Arial" w:cs="Arial"/>
          <w:b/>
        </w:rPr>
        <w:t xml:space="preserve">Discussion: </w:t>
      </w:r>
    </w:p>
    <w:p w14:paraId="464914E6" w14:textId="77777777" w:rsidR="00F21C24" w:rsidRDefault="00F21C24" w:rsidP="00F21C24">
      <w:r>
        <w:t>MCC: target date missing</w:t>
      </w:r>
    </w:p>
    <w:p w14:paraId="7CB3999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RP-240744</w:t>
      </w:r>
      <w:r>
        <w:rPr>
          <w:color w:val="993300"/>
          <w:u w:val="single"/>
        </w:rPr>
        <w:t>.</w:t>
      </w:r>
    </w:p>
    <w:p w14:paraId="11180E20" w14:textId="77777777" w:rsidR="00F21C24" w:rsidRDefault="00F21C24" w:rsidP="00F21C24">
      <w:pPr>
        <w:rPr>
          <w:rFonts w:ascii="Arial" w:hAnsi="Arial" w:cs="Arial"/>
          <w:b/>
          <w:sz w:val="24"/>
        </w:rPr>
      </w:pPr>
      <w:r>
        <w:rPr>
          <w:rFonts w:ascii="Arial" w:hAnsi="Arial" w:cs="Arial"/>
          <w:b/>
          <w:color w:val="0000FF"/>
          <w:sz w:val="24"/>
        </w:rPr>
        <w:t>RP-240744</w:t>
      </w:r>
      <w:r>
        <w:rPr>
          <w:rFonts w:ascii="Arial" w:hAnsi="Arial" w:cs="Arial"/>
          <w:b/>
          <w:color w:val="0000FF"/>
          <w:sz w:val="24"/>
        </w:rPr>
        <w:tab/>
      </w:r>
      <w:r>
        <w:rPr>
          <w:rFonts w:ascii="Arial" w:hAnsi="Arial" w:cs="Arial"/>
          <w:b/>
          <w:sz w:val="24"/>
        </w:rPr>
        <w:t>Status report for AI mobility in NR</w:t>
      </w:r>
    </w:p>
    <w:p w14:paraId="62E2943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295C59AC" w14:textId="77777777" w:rsidR="00F21C24" w:rsidRDefault="00F21C24" w:rsidP="00F21C24">
      <w:pPr>
        <w:rPr>
          <w:color w:val="808080"/>
        </w:rPr>
      </w:pPr>
      <w:r>
        <w:rPr>
          <w:color w:val="808080"/>
        </w:rPr>
        <w:t>(Replaces RP-240083)</w:t>
      </w:r>
    </w:p>
    <w:p w14:paraId="56E8D999" w14:textId="77777777" w:rsidR="00F21C24" w:rsidRDefault="00F21C24" w:rsidP="00F21C24">
      <w:pPr>
        <w:rPr>
          <w:rFonts w:ascii="Arial" w:hAnsi="Arial" w:cs="Arial"/>
          <w:b/>
        </w:rPr>
      </w:pPr>
      <w:r>
        <w:rPr>
          <w:rFonts w:ascii="Arial" w:hAnsi="Arial" w:cs="Arial"/>
          <w:b/>
        </w:rPr>
        <w:t xml:space="preserve">Discussion: </w:t>
      </w:r>
    </w:p>
    <w:p w14:paraId="3DF0B2AD" w14:textId="77777777" w:rsidR="00F21C24" w:rsidRDefault="00F21C24" w:rsidP="00F21C24">
      <w:r>
        <w:t>MCC: late submission</w:t>
      </w:r>
    </w:p>
    <w:p w14:paraId="560366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FF332" w14:textId="77777777" w:rsidR="00F21C24" w:rsidRDefault="00F21C24" w:rsidP="00F21C24">
      <w:pPr>
        <w:rPr>
          <w:rFonts w:ascii="Arial" w:hAnsi="Arial" w:cs="Arial"/>
          <w:b/>
          <w:sz w:val="24"/>
        </w:rPr>
      </w:pPr>
      <w:r>
        <w:rPr>
          <w:rFonts w:ascii="Arial" w:hAnsi="Arial" w:cs="Arial"/>
          <w:b/>
          <w:color w:val="0000FF"/>
          <w:sz w:val="24"/>
        </w:rPr>
        <w:t>RP-240467</w:t>
      </w:r>
      <w:r>
        <w:rPr>
          <w:rFonts w:ascii="Arial" w:hAnsi="Arial" w:cs="Arial"/>
          <w:b/>
          <w:color w:val="0000FF"/>
          <w:sz w:val="24"/>
        </w:rPr>
        <w:tab/>
      </w:r>
      <w:r>
        <w:rPr>
          <w:rFonts w:ascii="Arial" w:hAnsi="Arial" w:cs="Arial"/>
          <w:b/>
          <w:sz w:val="24"/>
        </w:rPr>
        <w:t>Views on Rel-19 AIML for Mobility</w:t>
      </w:r>
    </w:p>
    <w:p w14:paraId="56A1B5E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4CD5377" w14:textId="77777777" w:rsidR="00F21C24" w:rsidRDefault="00F21C24" w:rsidP="00F21C24">
      <w:pPr>
        <w:rPr>
          <w:rFonts w:ascii="Arial" w:hAnsi="Arial" w:cs="Arial"/>
          <w:b/>
        </w:rPr>
      </w:pPr>
      <w:r>
        <w:rPr>
          <w:rFonts w:ascii="Arial" w:hAnsi="Arial" w:cs="Arial"/>
          <w:b/>
        </w:rPr>
        <w:t xml:space="preserve">Discussion: </w:t>
      </w:r>
    </w:p>
    <w:p w14:paraId="2407B434" w14:textId="77777777" w:rsidR="00F21C24" w:rsidRDefault="00F21C24" w:rsidP="00F21C24">
      <w:r>
        <w:t>OPPO: changing scope now is not needed</w:t>
      </w:r>
    </w:p>
    <w:p w14:paraId="5698FCAA" w14:textId="77777777" w:rsidR="00F21C24" w:rsidRDefault="00F21C24" w:rsidP="00F21C24">
      <w:r>
        <w:t>RAN chair: any other company to remove HO failure? seems not? Anyone against removing this now? 6 companies</w:t>
      </w:r>
    </w:p>
    <w:p w14:paraId="4621F4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ADE4E" w14:textId="77777777" w:rsidR="00F21C24" w:rsidRDefault="00F21C24" w:rsidP="00F21C24">
      <w:pPr>
        <w:rPr>
          <w:rFonts w:ascii="Arial" w:hAnsi="Arial" w:cs="Arial"/>
          <w:b/>
          <w:sz w:val="24"/>
        </w:rPr>
      </w:pPr>
      <w:r>
        <w:rPr>
          <w:rFonts w:ascii="Arial" w:hAnsi="Arial" w:cs="Arial"/>
          <w:b/>
          <w:color w:val="0000FF"/>
          <w:sz w:val="24"/>
        </w:rPr>
        <w:lastRenderedPageBreak/>
        <w:t>RP-240082</w:t>
      </w:r>
      <w:r>
        <w:rPr>
          <w:rFonts w:ascii="Arial" w:hAnsi="Arial" w:cs="Arial"/>
          <w:b/>
          <w:color w:val="0000FF"/>
          <w:sz w:val="24"/>
        </w:rPr>
        <w:tab/>
      </w:r>
      <w:r>
        <w:rPr>
          <w:rFonts w:ascii="Arial" w:hAnsi="Arial" w:cs="Arial"/>
          <w:b/>
          <w:sz w:val="24"/>
        </w:rPr>
        <w:t>Revised SID: Study on Artificial Intelligence (AI)/Machine Learning (ML) for mobility in NR</w:t>
      </w:r>
    </w:p>
    <w:p w14:paraId="791F0E9B"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14:paraId="378039F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C4A57" w14:textId="77777777" w:rsidR="00F21C24" w:rsidRDefault="00F21C24" w:rsidP="00F21C24">
      <w:pPr>
        <w:pStyle w:val="Heading4"/>
      </w:pPr>
      <w:bookmarkStart w:id="140" w:name="_Toc164542120"/>
      <w:bookmarkStart w:id="141" w:name="_Toc165070022"/>
      <w:r>
        <w:t>9.2.6</w:t>
      </w:r>
      <w:r>
        <w:tab/>
        <w:t>Study on enhancements for AI/ML for NG-RAN [New RAN3 SI: FS_NR_AIML_NGRAN_enh]</w:t>
      </w:r>
      <w:bookmarkEnd w:id="140"/>
      <w:bookmarkEnd w:id="141"/>
    </w:p>
    <w:p w14:paraId="1CFCB962" w14:textId="77777777" w:rsidR="00F21C24" w:rsidRDefault="00F21C24" w:rsidP="00F21C24">
      <w:pPr>
        <w:rPr>
          <w:rFonts w:ascii="Arial" w:hAnsi="Arial" w:cs="Arial"/>
          <w:b/>
          <w:sz w:val="24"/>
        </w:rPr>
      </w:pPr>
      <w:r>
        <w:rPr>
          <w:rFonts w:ascii="Arial" w:hAnsi="Arial" w:cs="Arial"/>
          <w:b/>
          <w:color w:val="0000FF"/>
          <w:sz w:val="24"/>
        </w:rPr>
        <w:t>RP-240735</w:t>
      </w:r>
      <w:r>
        <w:rPr>
          <w:rFonts w:ascii="Arial" w:hAnsi="Arial" w:cs="Arial"/>
          <w:b/>
          <w:color w:val="0000FF"/>
          <w:sz w:val="24"/>
        </w:rPr>
        <w:tab/>
      </w:r>
      <w:r>
        <w:rPr>
          <w:rFonts w:ascii="Arial" w:hAnsi="Arial" w:cs="Arial"/>
          <w:b/>
          <w:sz w:val="24"/>
        </w:rPr>
        <w:t>Status report for WI Study on enhancements for Artificial Intelligence (AI)/Machine Learning (ML) for NG-RAN; rapporteur: ZTE</w:t>
      </w:r>
    </w:p>
    <w:p w14:paraId="2660ACE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5D624FC" w14:textId="77777777" w:rsidR="00F21C24" w:rsidRDefault="00F21C24" w:rsidP="00F21C24">
      <w:pPr>
        <w:rPr>
          <w:rFonts w:ascii="Arial" w:hAnsi="Arial" w:cs="Arial"/>
          <w:b/>
        </w:rPr>
      </w:pPr>
      <w:r>
        <w:rPr>
          <w:rFonts w:ascii="Arial" w:hAnsi="Arial" w:cs="Arial"/>
          <w:b/>
        </w:rPr>
        <w:t xml:space="preserve">Abstract: </w:t>
      </w:r>
    </w:p>
    <w:p w14:paraId="6355B62E" w14:textId="77777777" w:rsidR="00F21C24" w:rsidRDefault="00F21C24" w:rsidP="00F21C24">
      <w:r>
        <w:t>late Tdoc request</w:t>
      </w:r>
    </w:p>
    <w:p w14:paraId="6A3AEC5C" w14:textId="77777777" w:rsidR="00F21C24" w:rsidRDefault="00F21C24" w:rsidP="00F21C24">
      <w:pPr>
        <w:rPr>
          <w:rFonts w:ascii="Arial" w:hAnsi="Arial" w:cs="Arial"/>
          <w:b/>
        </w:rPr>
      </w:pPr>
      <w:r>
        <w:rPr>
          <w:rFonts w:ascii="Arial" w:hAnsi="Arial" w:cs="Arial"/>
          <w:b/>
        </w:rPr>
        <w:t xml:space="preserve">Discussion: </w:t>
      </w:r>
    </w:p>
    <w:p w14:paraId="718A639B" w14:textId="77777777" w:rsidR="00F21C24" w:rsidRDefault="00F21C24" w:rsidP="00F21C24">
      <w:r>
        <w:t>MCC: late Tdoc request and submission; target date was changed from June 24 (see RP-234054) to Sep.24 but no TUs needed for Q3/24?</w:t>
      </w:r>
    </w:p>
    <w:p w14:paraId="651C1782" w14:textId="77777777" w:rsidR="00F21C24" w:rsidRDefault="00F21C24" w:rsidP="00F21C24">
      <w:r>
        <w:t>RAN3 chair: WID was wrong in Dec.23, TUs were planned already until Sep.24</w:t>
      </w:r>
    </w:p>
    <w:p w14:paraId="01BECD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09BAC" w14:textId="77777777" w:rsidR="00F21C24" w:rsidRDefault="00F21C24" w:rsidP="00F21C24">
      <w:pPr>
        <w:rPr>
          <w:rFonts w:ascii="Arial" w:hAnsi="Arial" w:cs="Arial"/>
          <w:b/>
          <w:sz w:val="24"/>
        </w:rPr>
      </w:pPr>
      <w:r>
        <w:rPr>
          <w:rFonts w:ascii="Arial" w:hAnsi="Arial" w:cs="Arial"/>
          <w:b/>
          <w:color w:val="0000FF"/>
          <w:sz w:val="24"/>
        </w:rPr>
        <w:t>RP-240323</w:t>
      </w:r>
      <w:r>
        <w:rPr>
          <w:rFonts w:ascii="Arial" w:hAnsi="Arial" w:cs="Arial"/>
          <w:b/>
          <w:color w:val="0000FF"/>
          <w:sz w:val="24"/>
        </w:rPr>
        <w:tab/>
      </w:r>
      <w:r>
        <w:rPr>
          <w:rFonts w:ascii="Arial" w:hAnsi="Arial" w:cs="Arial"/>
          <w:b/>
          <w:sz w:val="24"/>
        </w:rPr>
        <w:t>Revised SID: Study on enhancements for Artificial Intelligence (AI)/Machine Learning (ML) for NG-RAN</w:t>
      </w:r>
    </w:p>
    <w:p w14:paraId="50F0D4CD"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ZTE,NEC</w:t>
      </w:r>
    </w:p>
    <w:p w14:paraId="4220999C" w14:textId="77777777" w:rsidR="00F21C24" w:rsidRDefault="00F21C24" w:rsidP="00F21C24">
      <w:pPr>
        <w:rPr>
          <w:color w:val="808080"/>
        </w:rPr>
      </w:pPr>
      <w:r>
        <w:rPr>
          <w:color w:val="808080"/>
        </w:rPr>
        <w:t>(Replaces RP-234054)</w:t>
      </w:r>
    </w:p>
    <w:p w14:paraId="77B1C7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DD4DF" w14:textId="77777777" w:rsidR="00F21C24" w:rsidRDefault="00F21C24" w:rsidP="00F21C24">
      <w:pPr>
        <w:pStyle w:val="Heading4"/>
      </w:pPr>
      <w:bookmarkStart w:id="142" w:name="_Toc164542121"/>
      <w:bookmarkStart w:id="143" w:name="_Toc165070023"/>
      <w:r>
        <w:t>9.2.7</w:t>
      </w:r>
      <w:r>
        <w:tab/>
        <w:t>Study on additional topological enhancements for NR [New RAN3 SI: FS_NR_WAB_5GFemto]</w:t>
      </w:r>
      <w:bookmarkEnd w:id="142"/>
      <w:bookmarkEnd w:id="143"/>
    </w:p>
    <w:p w14:paraId="4B4C7429" w14:textId="77777777" w:rsidR="00F21C24" w:rsidRDefault="00F21C24" w:rsidP="00F21C24">
      <w:pPr>
        <w:rPr>
          <w:rFonts w:ascii="Arial" w:hAnsi="Arial" w:cs="Arial"/>
          <w:b/>
          <w:sz w:val="24"/>
        </w:rPr>
      </w:pPr>
      <w:r>
        <w:rPr>
          <w:rFonts w:ascii="Arial" w:hAnsi="Arial" w:cs="Arial"/>
          <w:b/>
          <w:color w:val="0000FF"/>
          <w:sz w:val="24"/>
        </w:rPr>
        <w:t>RP-240320</w:t>
      </w:r>
      <w:r>
        <w:rPr>
          <w:rFonts w:ascii="Arial" w:hAnsi="Arial" w:cs="Arial"/>
          <w:b/>
          <w:color w:val="0000FF"/>
          <w:sz w:val="24"/>
        </w:rPr>
        <w:tab/>
      </w:r>
      <w:r>
        <w:rPr>
          <w:rFonts w:ascii="Arial" w:hAnsi="Arial" w:cs="Arial"/>
          <w:b/>
          <w:sz w:val="24"/>
        </w:rPr>
        <w:t>Status Report for SI Study on additional topological enhancements for NR</w:t>
      </w:r>
    </w:p>
    <w:p w14:paraId="4F111A3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5E26A6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76F3" w14:textId="77777777" w:rsidR="00F21C24" w:rsidRDefault="00F21C24" w:rsidP="00F21C24">
      <w:pPr>
        <w:rPr>
          <w:rFonts w:ascii="Arial" w:hAnsi="Arial" w:cs="Arial"/>
          <w:b/>
          <w:sz w:val="24"/>
        </w:rPr>
      </w:pPr>
      <w:r>
        <w:rPr>
          <w:rFonts w:ascii="Arial" w:hAnsi="Arial" w:cs="Arial"/>
          <w:b/>
          <w:color w:val="0000FF"/>
          <w:sz w:val="24"/>
        </w:rPr>
        <w:t>RP-240319</w:t>
      </w:r>
      <w:r>
        <w:rPr>
          <w:rFonts w:ascii="Arial" w:hAnsi="Arial" w:cs="Arial"/>
          <w:b/>
          <w:color w:val="0000FF"/>
          <w:sz w:val="24"/>
        </w:rPr>
        <w:tab/>
      </w:r>
      <w:r>
        <w:rPr>
          <w:rFonts w:ascii="Arial" w:hAnsi="Arial" w:cs="Arial"/>
          <w:b/>
          <w:sz w:val="24"/>
        </w:rPr>
        <w:t>Revised SID: Study on additional topological enhancements for NR</w:t>
      </w:r>
    </w:p>
    <w:p w14:paraId="3D9E1228"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 AT&amp;T</w:t>
      </w:r>
    </w:p>
    <w:p w14:paraId="742B661D" w14:textId="77777777" w:rsidR="00F21C24" w:rsidRDefault="00F21C24" w:rsidP="00F21C24">
      <w:pPr>
        <w:rPr>
          <w:color w:val="808080"/>
        </w:rPr>
      </w:pPr>
      <w:r>
        <w:rPr>
          <w:color w:val="808080"/>
        </w:rPr>
        <w:t>(Replaces RP-234041)</w:t>
      </w:r>
    </w:p>
    <w:p w14:paraId="3FF961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69AFF" w14:textId="77777777" w:rsidR="00F21C24" w:rsidRDefault="00F21C24" w:rsidP="00F21C24">
      <w:pPr>
        <w:pStyle w:val="Heading3"/>
      </w:pPr>
      <w:bookmarkStart w:id="144" w:name="_Toc164542122"/>
      <w:bookmarkStart w:id="145" w:name="_Toc165070024"/>
      <w:r>
        <w:lastRenderedPageBreak/>
        <w:t>9.3</w:t>
      </w:r>
      <w:r>
        <w:tab/>
        <w:t>Open REL-19 NR or NR+LTE WIs (not spectrum related)</w:t>
      </w:r>
      <w:bookmarkEnd w:id="144"/>
      <w:bookmarkEnd w:id="145"/>
    </w:p>
    <w:p w14:paraId="2D150998" w14:textId="77777777" w:rsidR="00F21C24" w:rsidRDefault="00F21C24" w:rsidP="00F21C24">
      <w:pPr>
        <w:pStyle w:val="Heading4"/>
      </w:pPr>
      <w:bookmarkStart w:id="146" w:name="_Toc164542123"/>
      <w:bookmarkStart w:id="147" w:name="_Toc165070025"/>
      <w:r>
        <w:t>9.3.1</w:t>
      </w:r>
      <w:r>
        <w:tab/>
        <w:t>Related to RAN1 led WIs</w:t>
      </w:r>
      <w:bookmarkEnd w:id="146"/>
      <w:bookmarkEnd w:id="147"/>
    </w:p>
    <w:p w14:paraId="1B1DE7B5" w14:textId="77777777" w:rsidR="00F21C24" w:rsidRDefault="00F21C24" w:rsidP="00F21C24">
      <w:pPr>
        <w:pStyle w:val="Heading5"/>
      </w:pPr>
      <w:bookmarkStart w:id="148" w:name="_Toc164542124"/>
      <w:bookmarkStart w:id="149" w:name="_Toc165070026"/>
      <w:r>
        <w:t>9.3.1.1</w:t>
      </w:r>
      <w:r>
        <w:tab/>
        <w:t>NR MIMO Phase 5 [New RAN1 WI: NR_MIMO_Ph5]</w:t>
      </w:r>
      <w:bookmarkEnd w:id="148"/>
      <w:bookmarkEnd w:id="149"/>
    </w:p>
    <w:p w14:paraId="654EDC46" w14:textId="77777777" w:rsidR="00F21C24" w:rsidRDefault="00F21C24" w:rsidP="00F21C24">
      <w:pPr>
        <w:rPr>
          <w:rFonts w:ascii="Arial" w:hAnsi="Arial" w:cs="Arial"/>
          <w:b/>
          <w:sz w:val="24"/>
        </w:rPr>
      </w:pPr>
      <w:r>
        <w:rPr>
          <w:rFonts w:ascii="Arial" w:hAnsi="Arial" w:cs="Arial"/>
          <w:b/>
          <w:color w:val="0000FF"/>
          <w:sz w:val="24"/>
        </w:rPr>
        <w:t>RP-240086</w:t>
      </w:r>
      <w:r>
        <w:rPr>
          <w:rFonts w:ascii="Arial" w:hAnsi="Arial" w:cs="Arial"/>
          <w:b/>
          <w:color w:val="0000FF"/>
          <w:sz w:val="24"/>
        </w:rPr>
        <w:tab/>
      </w:r>
      <w:r>
        <w:rPr>
          <w:rFonts w:ascii="Arial" w:hAnsi="Arial" w:cs="Arial"/>
          <w:b/>
          <w:sz w:val="24"/>
        </w:rPr>
        <w:t>Status Report to TSG: NR MIMO Phase 5</w:t>
      </w:r>
    </w:p>
    <w:p w14:paraId="1D655B4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46A56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AC11" w14:textId="77777777" w:rsidR="00F21C24" w:rsidRDefault="00F21C24" w:rsidP="00F21C24">
      <w:pPr>
        <w:rPr>
          <w:rFonts w:ascii="Arial" w:hAnsi="Arial" w:cs="Arial"/>
          <w:b/>
          <w:sz w:val="24"/>
        </w:rPr>
      </w:pPr>
      <w:r>
        <w:rPr>
          <w:rFonts w:ascii="Arial" w:hAnsi="Arial" w:cs="Arial"/>
          <w:b/>
          <w:color w:val="0000FF"/>
          <w:sz w:val="24"/>
        </w:rPr>
        <w:t>RP-240087</w:t>
      </w:r>
      <w:r>
        <w:rPr>
          <w:rFonts w:ascii="Arial" w:hAnsi="Arial" w:cs="Arial"/>
          <w:b/>
          <w:color w:val="0000FF"/>
          <w:sz w:val="24"/>
        </w:rPr>
        <w:tab/>
      </w:r>
      <w:r>
        <w:rPr>
          <w:rFonts w:ascii="Arial" w:hAnsi="Arial" w:cs="Arial"/>
          <w:b/>
          <w:sz w:val="24"/>
        </w:rPr>
        <w:t>Revised WID: NR MIMO Phase 5</w:t>
      </w:r>
    </w:p>
    <w:p w14:paraId="52F8B4D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A3E331C" w14:textId="77777777" w:rsidR="00F21C24" w:rsidRDefault="00F21C24" w:rsidP="00F21C24">
      <w:pPr>
        <w:rPr>
          <w:color w:val="808080"/>
        </w:rPr>
      </w:pPr>
      <w:r>
        <w:rPr>
          <w:color w:val="808080"/>
        </w:rPr>
        <w:t>(Replaces RP-234007)</w:t>
      </w:r>
    </w:p>
    <w:p w14:paraId="2F3B89F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7DB6A" w14:textId="77777777" w:rsidR="00F21C24" w:rsidRDefault="00F21C24" w:rsidP="00F21C24">
      <w:pPr>
        <w:pStyle w:val="Heading5"/>
      </w:pPr>
      <w:bookmarkStart w:id="150" w:name="_Toc164542125"/>
      <w:bookmarkStart w:id="151" w:name="_Toc165070027"/>
      <w:r>
        <w:t>9.3.1.2</w:t>
      </w:r>
      <w:r>
        <w:tab/>
        <w:t>Evolution of NR duplex operation: SBFD [New RAN1 WI: NR_duplex_evo]</w:t>
      </w:r>
      <w:bookmarkEnd w:id="150"/>
      <w:bookmarkEnd w:id="151"/>
    </w:p>
    <w:p w14:paraId="06192477" w14:textId="77777777" w:rsidR="00F21C24" w:rsidRDefault="00F21C24" w:rsidP="00F21C24">
      <w:pPr>
        <w:rPr>
          <w:rFonts w:ascii="Arial" w:hAnsi="Arial" w:cs="Arial"/>
          <w:b/>
          <w:sz w:val="24"/>
        </w:rPr>
      </w:pPr>
      <w:r>
        <w:rPr>
          <w:rFonts w:ascii="Arial" w:hAnsi="Arial" w:cs="Arial"/>
          <w:b/>
          <w:color w:val="0000FF"/>
          <w:sz w:val="24"/>
        </w:rPr>
        <w:t>RP-240171</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0D988A2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FF7BD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A31A" w14:textId="77777777" w:rsidR="00F21C24" w:rsidRDefault="00F21C24" w:rsidP="00F21C24">
      <w:pPr>
        <w:rPr>
          <w:rFonts w:ascii="Arial" w:hAnsi="Arial" w:cs="Arial"/>
          <w:b/>
          <w:sz w:val="24"/>
        </w:rPr>
      </w:pPr>
      <w:r>
        <w:rPr>
          <w:rFonts w:ascii="Arial" w:hAnsi="Arial" w:cs="Arial"/>
          <w:b/>
          <w:color w:val="0000FF"/>
          <w:sz w:val="24"/>
        </w:rPr>
        <w:t>RP-240270</w:t>
      </w:r>
      <w:r>
        <w:rPr>
          <w:rFonts w:ascii="Arial" w:hAnsi="Arial" w:cs="Arial"/>
          <w:b/>
          <w:color w:val="0000FF"/>
          <w:sz w:val="24"/>
        </w:rPr>
        <w:tab/>
      </w:r>
      <w:r>
        <w:rPr>
          <w:rFonts w:ascii="Arial" w:hAnsi="Arial" w:cs="Arial"/>
          <w:b/>
          <w:sz w:val="24"/>
        </w:rPr>
        <w:t>WID Clarification on Evolution of NR duplex operation: Sub-band full duplex (SBFD)</w:t>
      </w:r>
    </w:p>
    <w:p w14:paraId="47D700D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E486DF5" w14:textId="77777777" w:rsidR="00F21C24" w:rsidRDefault="00F21C24" w:rsidP="00F21C24">
      <w:pPr>
        <w:rPr>
          <w:rFonts w:ascii="Arial" w:hAnsi="Arial" w:cs="Arial"/>
          <w:b/>
        </w:rPr>
      </w:pPr>
      <w:r>
        <w:rPr>
          <w:rFonts w:ascii="Arial" w:hAnsi="Arial" w:cs="Arial"/>
          <w:b/>
        </w:rPr>
        <w:t xml:space="preserve">Discussion: </w:t>
      </w:r>
    </w:p>
    <w:p w14:paraId="5BAF23C6" w14:textId="77777777" w:rsidR="00F21C24" w:rsidRDefault="00F21C24" w:rsidP="00F21C24">
      <w:r>
        <w:t>Proposal 1: Adjacent- as well as co-channel CLI mitigation techniques need to be studied in Rel. 19</w:t>
      </w:r>
    </w:p>
    <w:p w14:paraId="68FC3F9D" w14:textId="77777777" w:rsidR="00F21C24" w:rsidRDefault="00F21C24" w:rsidP="00F21C24">
      <w:r>
        <w:t>Proposal 2: Rel. 19 WID should be revised with the following: ...</w:t>
      </w:r>
    </w:p>
    <w:p w14:paraId="30215E53" w14:textId="77777777" w:rsidR="00F21C24" w:rsidRDefault="00F21C24" w:rsidP="00F21C24">
      <w:r>
        <w:t>Qualcomm: clarification will not change much</w:t>
      </w:r>
    </w:p>
    <w:p w14:paraId="0B2C6C6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3B27" w14:textId="77777777" w:rsidR="00F21C24" w:rsidRDefault="00F21C24" w:rsidP="00F21C24">
      <w:pPr>
        <w:rPr>
          <w:rFonts w:ascii="Arial" w:hAnsi="Arial" w:cs="Arial"/>
          <w:b/>
          <w:sz w:val="24"/>
        </w:rPr>
      </w:pPr>
      <w:r>
        <w:rPr>
          <w:rFonts w:ascii="Arial" w:hAnsi="Arial" w:cs="Arial"/>
          <w:b/>
          <w:color w:val="0000FF"/>
          <w:sz w:val="24"/>
        </w:rPr>
        <w:t>RP-240480</w:t>
      </w:r>
      <w:r>
        <w:rPr>
          <w:rFonts w:ascii="Arial" w:hAnsi="Arial" w:cs="Arial"/>
          <w:b/>
          <w:color w:val="0000FF"/>
          <w:sz w:val="24"/>
        </w:rPr>
        <w:tab/>
      </w:r>
      <w:r>
        <w:rPr>
          <w:rFonts w:ascii="Arial" w:hAnsi="Arial" w:cs="Arial"/>
          <w:b/>
          <w:sz w:val="24"/>
        </w:rPr>
        <w:t>Discussion on Rel-19 SBFD WID Clarification</w:t>
      </w:r>
    </w:p>
    <w:p w14:paraId="41B5268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5D94D1D4" w14:textId="77777777" w:rsidR="00F21C24" w:rsidRDefault="00F21C24" w:rsidP="00F21C24">
      <w:pPr>
        <w:rPr>
          <w:rFonts w:ascii="Arial" w:hAnsi="Arial" w:cs="Arial"/>
          <w:b/>
        </w:rPr>
      </w:pPr>
      <w:r>
        <w:rPr>
          <w:rFonts w:ascii="Arial" w:hAnsi="Arial" w:cs="Arial"/>
          <w:b/>
        </w:rPr>
        <w:t xml:space="preserve">Discussion: </w:t>
      </w:r>
    </w:p>
    <w:p w14:paraId="31428D5B" w14:textId="77777777" w:rsidR="00F21C24" w:rsidRDefault="00F21C24" w:rsidP="00F21C24">
      <w:r>
        <w:t>Proposal 1: Update WID objective and assumptions related to UL subband as follows: ...</w:t>
      </w:r>
    </w:p>
    <w:p w14:paraId="61359FA4" w14:textId="77777777" w:rsidR="00F21C24" w:rsidRDefault="00F21C24" w:rsidP="00F21C24">
      <w:r>
        <w:t>RAN chair: asks RAN1 chair to handle some offline discussion regaring RP-240270/480</w:t>
      </w:r>
    </w:p>
    <w:p w14:paraId="613A50A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452F0" w14:textId="77777777" w:rsidR="00F21C24" w:rsidRDefault="00F21C24" w:rsidP="00F21C24">
      <w:pPr>
        <w:rPr>
          <w:rFonts w:ascii="Arial" w:hAnsi="Arial" w:cs="Arial"/>
          <w:b/>
          <w:sz w:val="24"/>
        </w:rPr>
      </w:pPr>
      <w:r>
        <w:rPr>
          <w:rFonts w:ascii="Arial" w:hAnsi="Arial" w:cs="Arial"/>
          <w:b/>
          <w:color w:val="0000FF"/>
          <w:sz w:val="24"/>
        </w:rPr>
        <w:t>RP-240172</w:t>
      </w:r>
      <w:r>
        <w:rPr>
          <w:rFonts w:ascii="Arial" w:hAnsi="Arial" w:cs="Arial"/>
          <w:b/>
          <w:color w:val="0000FF"/>
          <w:sz w:val="24"/>
        </w:rPr>
        <w:tab/>
      </w:r>
      <w:r>
        <w:rPr>
          <w:rFonts w:ascii="Arial" w:hAnsi="Arial" w:cs="Arial"/>
          <w:b/>
          <w:sz w:val="24"/>
        </w:rPr>
        <w:t>Revised WID: Evolution of NR duplex operation: Sub-band full duplex (SBFD)</w:t>
      </w:r>
    </w:p>
    <w:p w14:paraId="135E6CE0"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8837CE2" w14:textId="77777777" w:rsidR="00F21C24" w:rsidRDefault="00F21C24" w:rsidP="00F21C24">
      <w:pPr>
        <w:rPr>
          <w:rFonts w:ascii="Arial" w:hAnsi="Arial" w:cs="Arial"/>
          <w:b/>
        </w:rPr>
      </w:pPr>
      <w:r>
        <w:rPr>
          <w:rFonts w:ascii="Arial" w:hAnsi="Arial" w:cs="Arial"/>
          <w:b/>
        </w:rPr>
        <w:t xml:space="preserve">Abstract: </w:t>
      </w:r>
    </w:p>
    <w:p w14:paraId="575AA3B8" w14:textId="77777777" w:rsidR="00F21C24" w:rsidRDefault="00F21C24" w:rsidP="00F21C24">
      <w:r>
        <w:t>Addition of UID, etc. Latest WID was RP-234035</w:t>
      </w:r>
    </w:p>
    <w:p w14:paraId="4B47BD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RP-240789</w:t>
      </w:r>
      <w:r>
        <w:rPr>
          <w:color w:val="993300"/>
          <w:u w:val="single"/>
        </w:rPr>
        <w:t>.</w:t>
      </w:r>
    </w:p>
    <w:p w14:paraId="1A4A751D" w14:textId="77777777" w:rsidR="00F21C24" w:rsidRDefault="00F21C24" w:rsidP="00F21C24">
      <w:pPr>
        <w:rPr>
          <w:rFonts w:ascii="Arial" w:hAnsi="Arial" w:cs="Arial"/>
          <w:b/>
          <w:sz w:val="24"/>
        </w:rPr>
      </w:pPr>
      <w:r>
        <w:rPr>
          <w:rFonts w:ascii="Arial" w:hAnsi="Arial" w:cs="Arial"/>
          <w:b/>
          <w:color w:val="0000FF"/>
          <w:sz w:val="24"/>
        </w:rPr>
        <w:t>RP-240789</w:t>
      </w:r>
      <w:r>
        <w:rPr>
          <w:rFonts w:ascii="Arial" w:hAnsi="Arial" w:cs="Arial"/>
          <w:b/>
          <w:color w:val="0000FF"/>
          <w:sz w:val="24"/>
        </w:rPr>
        <w:tab/>
      </w:r>
      <w:r>
        <w:rPr>
          <w:rFonts w:ascii="Arial" w:hAnsi="Arial" w:cs="Arial"/>
          <w:b/>
          <w:sz w:val="24"/>
        </w:rPr>
        <w:t>Revised WID: Evolution of NR duplex operation: Sub-band full duplex (SBFD)</w:t>
      </w:r>
    </w:p>
    <w:p w14:paraId="357BA01E"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2BA7CC8" w14:textId="77777777" w:rsidR="00F21C24" w:rsidRDefault="00F21C24" w:rsidP="00F21C24">
      <w:pPr>
        <w:rPr>
          <w:color w:val="808080"/>
        </w:rPr>
      </w:pPr>
      <w:r>
        <w:rPr>
          <w:color w:val="808080"/>
        </w:rPr>
        <w:t>(Replaces RP-240172)</w:t>
      </w:r>
    </w:p>
    <w:p w14:paraId="2751F55A" w14:textId="77777777" w:rsidR="00F21C24" w:rsidRDefault="00F21C24" w:rsidP="00F21C24">
      <w:pPr>
        <w:rPr>
          <w:rFonts w:ascii="Arial" w:hAnsi="Arial" w:cs="Arial"/>
          <w:b/>
        </w:rPr>
      </w:pPr>
      <w:r>
        <w:rPr>
          <w:rFonts w:ascii="Arial" w:hAnsi="Arial" w:cs="Arial"/>
          <w:b/>
        </w:rPr>
        <w:t xml:space="preserve">Discussion: </w:t>
      </w:r>
    </w:p>
    <w:p w14:paraId="0E3E385E" w14:textId="77777777" w:rsidR="00F21C24" w:rsidRDefault="00F21C24" w:rsidP="00F21C24">
      <w:r>
        <w:t>RAN chair: related to a change we decided on Tue</w:t>
      </w:r>
    </w:p>
    <w:p w14:paraId="04052A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259EC" w14:textId="77777777" w:rsidR="00F21C24" w:rsidRDefault="00F21C24" w:rsidP="00F21C24">
      <w:pPr>
        <w:rPr>
          <w:rFonts w:ascii="Arial" w:hAnsi="Arial" w:cs="Arial"/>
          <w:b/>
          <w:sz w:val="24"/>
        </w:rPr>
      </w:pPr>
      <w:r>
        <w:rPr>
          <w:rFonts w:ascii="Arial" w:hAnsi="Arial" w:cs="Arial"/>
          <w:b/>
          <w:color w:val="0000FF"/>
          <w:sz w:val="24"/>
        </w:rPr>
        <w:t>RP-240783</w:t>
      </w:r>
      <w:r>
        <w:rPr>
          <w:rFonts w:ascii="Arial" w:hAnsi="Arial" w:cs="Arial"/>
          <w:b/>
          <w:color w:val="0000FF"/>
          <w:sz w:val="24"/>
        </w:rPr>
        <w:tab/>
      </w:r>
      <w:r>
        <w:rPr>
          <w:rFonts w:ascii="Arial" w:hAnsi="Arial" w:cs="Arial"/>
          <w:b/>
          <w:sz w:val="24"/>
        </w:rPr>
        <w:t>Moderator's summary on Rel-19 SBFD</w:t>
      </w:r>
    </w:p>
    <w:p w14:paraId="07B0A4EE"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1EB3EB0C" w14:textId="77777777" w:rsidR="00F21C24" w:rsidRDefault="00F21C24" w:rsidP="00F21C24">
      <w:pPr>
        <w:rPr>
          <w:rFonts w:ascii="Arial" w:hAnsi="Arial" w:cs="Arial"/>
          <w:b/>
        </w:rPr>
      </w:pPr>
      <w:r>
        <w:rPr>
          <w:rFonts w:ascii="Arial" w:hAnsi="Arial" w:cs="Arial"/>
          <w:b/>
        </w:rPr>
        <w:t xml:space="preserve">Discussion: </w:t>
      </w:r>
    </w:p>
    <w:p w14:paraId="774CE1C1" w14:textId="77777777" w:rsidR="00F21C24" w:rsidRDefault="00F21C24" w:rsidP="00F21C24">
      <w:r>
        <w:t>ZTE: this is not an up-scoping, correct?</w:t>
      </w:r>
    </w:p>
    <w:p w14:paraId="5B7DA45E" w14:textId="77777777" w:rsidR="00F21C24" w:rsidRDefault="00F21C24" w:rsidP="00F21C24">
      <w:r>
        <w:t>RAN1 chair: correct</w:t>
      </w:r>
    </w:p>
    <w:p w14:paraId="7E17A2B4" w14:textId="77777777" w:rsidR="00F21C24" w:rsidRDefault="00F21C24" w:rsidP="00F21C24">
      <w:r>
        <w:t>DT: would prefer to clarify that co-channel is baseline and adjacent could be considered as well</w:t>
      </w:r>
    </w:p>
    <w:p w14:paraId="6BC9DD8E" w14:textId="77777777" w:rsidR="00F21C24" w:rsidRDefault="00F21C24" w:rsidP="00F21C24">
      <w:r>
        <w:t>Charter: would prefer to avoid this statement</w:t>
      </w:r>
    </w:p>
    <w:p w14:paraId="3A458EB1" w14:textId="77777777" w:rsidR="00F21C24" w:rsidRDefault="00F21C24" w:rsidP="00F21C24">
      <w:r>
        <w:t>conclusion: proposals 1 and 2 are endorsed, will be covered in revised WID RP-240789</w:t>
      </w:r>
    </w:p>
    <w:p w14:paraId="197FEA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DA868" w14:textId="77777777" w:rsidR="00F21C24" w:rsidRDefault="00F21C24" w:rsidP="00F21C24">
      <w:pPr>
        <w:pStyle w:val="Heading5"/>
      </w:pPr>
      <w:bookmarkStart w:id="152" w:name="_Toc164542126"/>
      <w:bookmarkStart w:id="153" w:name="_Toc165070028"/>
      <w:r>
        <w:t>9.3.1.3</w:t>
      </w:r>
      <w:r>
        <w:tab/>
        <w:t>AI/ML for NR air interface [New RAN1 WI: NR_AIML_air]</w:t>
      </w:r>
      <w:bookmarkEnd w:id="152"/>
      <w:bookmarkEnd w:id="153"/>
    </w:p>
    <w:p w14:paraId="331283C3" w14:textId="77777777" w:rsidR="00F21C24" w:rsidRDefault="00F21C24" w:rsidP="00F21C24">
      <w:pPr>
        <w:rPr>
          <w:rFonts w:ascii="Arial" w:hAnsi="Arial" w:cs="Arial"/>
          <w:b/>
          <w:sz w:val="24"/>
        </w:rPr>
      </w:pPr>
      <w:r>
        <w:rPr>
          <w:rFonts w:ascii="Arial" w:hAnsi="Arial" w:cs="Arial"/>
          <w:b/>
          <w:color w:val="0000FF"/>
          <w:sz w:val="24"/>
        </w:rPr>
        <w:t>RP-240499</w:t>
      </w:r>
      <w:r>
        <w:rPr>
          <w:rFonts w:ascii="Arial" w:hAnsi="Arial" w:cs="Arial"/>
          <w:b/>
          <w:color w:val="0000FF"/>
          <w:sz w:val="24"/>
        </w:rPr>
        <w:tab/>
      </w:r>
      <w:r>
        <w:rPr>
          <w:rFonts w:ascii="Arial" w:hAnsi="Arial" w:cs="Arial"/>
          <w:b/>
          <w:sz w:val="24"/>
        </w:rPr>
        <w:t>Status report for WI on AI/ML for NR air interface; rapporteur: Qualcomm</w:t>
      </w:r>
    </w:p>
    <w:p w14:paraId="68558B7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4D4DE0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58A8D" w14:textId="77777777" w:rsidR="00F21C24" w:rsidRDefault="00F21C24" w:rsidP="00F21C24">
      <w:pPr>
        <w:rPr>
          <w:rFonts w:ascii="Arial" w:hAnsi="Arial" w:cs="Arial"/>
          <w:b/>
          <w:sz w:val="24"/>
        </w:rPr>
      </w:pPr>
      <w:r>
        <w:rPr>
          <w:rFonts w:ascii="Arial" w:hAnsi="Arial" w:cs="Arial"/>
          <w:b/>
          <w:color w:val="0000FF"/>
          <w:sz w:val="24"/>
        </w:rPr>
        <w:t>RP-240466</w:t>
      </w:r>
      <w:r>
        <w:rPr>
          <w:rFonts w:ascii="Arial" w:hAnsi="Arial" w:cs="Arial"/>
          <w:b/>
          <w:color w:val="0000FF"/>
          <w:sz w:val="24"/>
        </w:rPr>
        <w:tab/>
      </w:r>
      <w:r>
        <w:rPr>
          <w:rFonts w:ascii="Arial" w:hAnsi="Arial" w:cs="Arial"/>
          <w:b/>
          <w:sz w:val="24"/>
        </w:rPr>
        <w:t>Views on Rel-19 AIML for Air Interface</w:t>
      </w:r>
    </w:p>
    <w:p w14:paraId="1DB13A4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15CE0C" w14:textId="77777777" w:rsidR="00F21C24" w:rsidRDefault="00F21C24" w:rsidP="00F21C24">
      <w:pPr>
        <w:rPr>
          <w:rFonts w:ascii="Arial" w:hAnsi="Arial" w:cs="Arial"/>
          <w:b/>
        </w:rPr>
      </w:pPr>
      <w:r>
        <w:rPr>
          <w:rFonts w:ascii="Arial" w:hAnsi="Arial" w:cs="Arial"/>
          <w:b/>
        </w:rPr>
        <w:t xml:space="preserve">Discussion: </w:t>
      </w:r>
    </w:p>
    <w:p w14:paraId="668E7FCB" w14:textId="77777777" w:rsidR="00F21C24" w:rsidRDefault="00F21C24" w:rsidP="00F21C24">
      <w:r>
        <w:t>RAN1 chair (Samsung): some clarification could help</w:t>
      </w:r>
    </w:p>
    <w:p w14:paraId="03C97BFF" w14:textId="77777777" w:rsidR="00F21C24" w:rsidRDefault="00F21C24" w:rsidP="00F21C24">
      <w:r>
        <w:t>RAN2 chair (Interdigital): not sure it is needed to update the WID, we could clarify this in the agendas</w:t>
      </w:r>
    </w:p>
    <w:p w14:paraId="63A692AB" w14:textId="77777777" w:rsidR="00F21C24" w:rsidRDefault="00F21C24" w:rsidP="00F21C24">
      <w:r>
        <w:t>RAN chair: can we endorse proposals 2 and 3? seems yes</w:t>
      </w:r>
    </w:p>
    <w:p w14:paraId="08558A55" w14:textId="77777777" w:rsidR="00F21C24" w:rsidRDefault="00F21C24" w:rsidP="00F21C24">
      <w:r>
        <w:t>RAN chair: proposal 1 can discussed a bit offline to see what to be done on this</w:t>
      </w:r>
    </w:p>
    <w:p w14:paraId="54A89B0C" w14:textId="77777777" w:rsidR="00F21C24" w:rsidRDefault="00F21C24" w:rsidP="00F21C24">
      <w:r>
        <w:lastRenderedPageBreak/>
        <w:t>Mediatek, RAN2 chair: RAN2 will look at this topic next time for the first time so no WID revision needed for this so far</w:t>
      </w:r>
    </w:p>
    <w:p w14:paraId="6350EFBA" w14:textId="77777777" w:rsidR="00F21C24" w:rsidRDefault="00F21C24" w:rsidP="00F21C24">
      <w:r>
        <w:t>conclusion: only proposals 2 and 3 are endorsed and will be included in the revised WID in RP-240774</w:t>
      </w:r>
    </w:p>
    <w:p w14:paraId="3309A0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486E7" w14:textId="77777777" w:rsidR="00F21C24" w:rsidRDefault="00F21C24" w:rsidP="00F21C24">
      <w:pPr>
        <w:rPr>
          <w:rFonts w:ascii="Arial" w:hAnsi="Arial" w:cs="Arial"/>
          <w:b/>
          <w:sz w:val="24"/>
        </w:rPr>
      </w:pPr>
      <w:r>
        <w:rPr>
          <w:rFonts w:ascii="Arial" w:hAnsi="Arial" w:cs="Arial"/>
          <w:b/>
          <w:color w:val="0000FF"/>
          <w:sz w:val="24"/>
        </w:rPr>
        <w:t>RP-240497</w:t>
      </w:r>
      <w:r>
        <w:rPr>
          <w:rFonts w:ascii="Arial" w:hAnsi="Arial" w:cs="Arial"/>
          <w:b/>
          <w:color w:val="0000FF"/>
          <w:sz w:val="24"/>
        </w:rPr>
        <w:tab/>
      </w:r>
      <w:r>
        <w:rPr>
          <w:rFonts w:ascii="Arial" w:hAnsi="Arial" w:cs="Arial"/>
          <w:b/>
          <w:sz w:val="24"/>
        </w:rPr>
        <w:t>Revised WID: AI/ML for NR air interface</w:t>
      </w:r>
    </w:p>
    <w:p w14:paraId="1297FEC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Italy</w:t>
      </w:r>
    </w:p>
    <w:p w14:paraId="6C1698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RP-240774</w:t>
      </w:r>
      <w:r>
        <w:rPr>
          <w:color w:val="993300"/>
          <w:u w:val="single"/>
        </w:rPr>
        <w:t>.</w:t>
      </w:r>
    </w:p>
    <w:p w14:paraId="39E1550D" w14:textId="77777777" w:rsidR="00F21C24" w:rsidRDefault="00F21C24" w:rsidP="00F21C24">
      <w:pPr>
        <w:rPr>
          <w:rFonts w:ascii="Arial" w:hAnsi="Arial" w:cs="Arial"/>
          <w:b/>
          <w:sz w:val="24"/>
        </w:rPr>
      </w:pPr>
      <w:r>
        <w:rPr>
          <w:rFonts w:ascii="Arial" w:hAnsi="Arial" w:cs="Arial"/>
          <w:b/>
          <w:color w:val="0000FF"/>
          <w:sz w:val="24"/>
        </w:rPr>
        <w:t>RP-240774</w:t>
      </w:r>
      <w:r>
        <w:rPr>
          <w:rFonts w:ascii="Arial" w:hAnsi="Arial" w:cs="Arial"/>
          <w:b/>
          <w:color w:val="0000FF"/>
          <w:sz w:val="24"/>
        </w:rPr>
        <w:tab/>
      </w:r>
      <w:r>
        <w:rPr>
          <w:rFonts w:ascii="Arial" w:hAnsi="Arial" w:cs="Arial"/>
          <w:b/>
          <w:sz w:val="24"/>
        </w:rPr>
        <w:t>Revised WID: AI/ML for NR air interface</w:t>
      </w:r>
    </w:p>
    <w:p w14:paraId="14889F0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Italy</w:t>
      </w:r>
    </w:p>
    <w:p w14:paraId="58499813" w14:textId="77777777" w:rsidR="00F21C24" w:rsidRDefault="00F21C24" w:rsidP="00F21C24">
      <w:pPr>
        <w:rPr>
          <w:color w:val="808080"/>
        </w:rPr>
      </w:pPr>
      <w:r>
        <w:rPr>
          <w:color w:val="808080"/>
        </w:rPr>
        <w:t>(Replaces RP-240497)</w:t>
      </w:r>
    </w:p>
    <w:p w14:paraId="1A5BE4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5813" w14:textId="77777777" w:rsidR="00F21C24" w:rsidRDefault="00F21C24" w:rsidP="00F21C24">
      <w:pPr>
        <w:pStyle w:val="Heading5"/>
      </w:pPr>
      <w:bookmarkStart w:id="154" w:name="_Toc164542127"/>
      <w:bookmarkStart w:id="155" w:name="_Toc165070029"/>
      <w:r>
        <w:t>9.3.1.4</w:t>
      </w:r>
      <w:r>
        <w:tab/>
        <w:t>LP-WUS/WUR for NR [New RAN1 WI: NR_LPWUS]</w:t>
      </w:r>
      <w:bookmarkEnd w:id="154"/>
      <w:bookmarkEnd w:id="155"/>
    </w:p>
    <w:p w14:paraId="55DBBBAD" w14:textId="77777777" w:rsidR="00F21C24" w:rsidRDefault="00F21C24" w:rsidP="00F21C24">
      <w:pPr>
        <w:rPr>
          <w:rFonts w:ascii="Arial" w:hAnsi="Arial" w:cs="Arial"/>
          <w:b/>
          <w:sz w:val="24"/>
        </w:rPr>
      </w:pPr>
      <w:r>
        <w:rPr>
          <w:rFonts w:ascii="Arial" w:hAnsi="Arial" w:cs="Arial"/>
          <w:b/>
          <w:color w:val="0000FF"/>
          <w:sz w:val="24"/>
        </w:rPr>
        <w:t>RP-240134</w:t>
      </w:r>
      <w:r>
        <w:rPr>
          <w:rFonts w:ascii="Arial" w:hAnsi="Arial" w:cs="Arial"/>
          <w:b/>
          <w:color w:val="0000FF"/>
          <w:sz w:val="24"/>
        </w:rPr>
        <w:tab/>
      </w:r>
      <w:r>
        <w:rPr>
          <w:rFonts w:ascii="Arial" w:hAnsi="Arial" w:cs="Arial"/>
          <w:b/>
          <w:sz w:val="24"/>
        </w:rPr>
        <w:t>Status report for WI: Low-power wake-up signal and receiver for NR (LP-WUS/WUR); rapporteur: vivo</w:t>
      </w:r>
    </w:p>
    <w:p w14:paraId="69BBAF7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0475D5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CF23" w14:textId="77777777" w:rsidR="00F21C24" w:rsidRDefault="00F21C24" w:rsidP="00F21C24">
      <w:pPr>
        <w:rPr>
          <w:rFonts w:ascii="Arial" w:hAnsi="Arial" w:cs="Arial"/>
          <w:b/>
          <w:sz w:val="24"/>
        </w:rPr>
      </w:pPr>
      <w:r>
        <w:rPr>
          <w:rFonts w:ascii="Arial" w:hAnsi="Arial" w:cs="Arial"/>
          <w:b/>
          <w:color w:val="0000FF"/>
          <w:sz w:val="24"/>
        </w:rPr>
        <w:t>RP-240366</w:t>
      </w:r>
      <w:r>
        <w:rPr>
          <w:rFonts w:ascii="Arial" w:hAnsi="Arial" w:cs="Arial"/>
          <w:b/>
          <w:color w:val="0000FF"/>
          <w:sz w:val="24"/>
        </w:rPr>
        <w:tab/>
      </w:r>
      <w:r>
        <w:rPr>
          <w:rFonts w:ascii="Arial" w:hAnsi="Arial" w:cs="Arial"/>
          <w:b/>
          <w:sz w:val="24"/>
        </w:rPr>
        <w:t>Revisions for Low-Power WUS/WUR WID</w:t>
      </w:r>
    </w:p>
    <w:p w14:paraId="7B1B47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Solutions &amp; Networks (I)</w:t>
      </w:r>
    </w:p>
    <w:p w14:paraId="60879FC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8B7B5" w14:textId="77777777" w:rsidR="00F21C24" w:rsidRDefault="00F21C24" w:rsidP="00F21C24">
      <w:pPr>
        <w:rPr>
          <w:rFonts w:ascii="Arial" w:hAnsi="Arial" w:cs="Arial"/>
          <w:b/>
          <w:sz w:val="24"/>
        </w:rPr>
      </w:pPr>
      <w:r>
        <w:rPr>
          <w:rFonts w:ascii="Arial" w:hAnsi="Arial" w:cs="Arial"/>
          <w:b/>
          <w:color w:val="0000FF"/>
          <w:sz w:val="24"/>
        </w:rPr>
        <w:t>RP-240135</w:t>
      </w:r>
      <w:r>
        <w:rPr>
          <w:rFonts w:ascii="Arial" w:hAnsi="Arial" w:cs="Arial"/>
          <w:b/>
          <w:color w:val="0000FF"/>
          <w:sz w:val="24"/>
        </w:rPr>
        <w:tab/>
      </w:r>
      <w:r>
        <w:rPr>
          <w:rFonts w:ascii="Arial" w:hAnsi="Arial" w:cs="Arial"/>
          <w:b/>
          <w:sz w:val="24"/>
        </w:rPr>
        <w:t>Revised WID: Low-power wake-up signal and receiver for NR (LP-WUS/WUR)</w:t>
      </w:r>
    </w:p>
    <w:p w14:paraId="3F7C799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NTT DOCOMO, Ericsson, MediaTek, Samsung</w:t>
      </w:r>
    </w:p>
    <w:p w14:paraId="2552543A" w14:textId="77777777" w:rsidR="00F21C24" w:rsidRDefault="00F21C24" w:rsidP="00F21C24">
      <w:pPr>
        <w:rPr>
          <w:rFonts w:ascii="Arial" w:hAnsi="Arial" w:cs="Arial"/>
          <w:b/>
        </w:rPr>
      </w:pPr>
      <w:r>
        <w:rPr>
          <w:rFonts w:ascii="Arial" w:hAnsi="Arial" w:cs="Arial"/>
          <w:b/>
        </w:rPr>
        <w:t xml:space="preserve">Abstract: </w:t>
      </w:r>
    </w:p>
    <w:p w14:paraId="627606E4" w14:textId="77777777" w:rsidR="00F21C24" w:rsidRDefault="00F21C24" w:rsidP="00F21C24">
      <w:r>
        <w:t>According to RAN#102 conclusion, proposed WID revision on RAN4 objectives</w:t>
      </w:r>
    </w:p>
    <w:p w14:paraId="64F34027" w14:textId="77777777" w:rsidR="00F21C24" w:rsidRDefault="00F21C24" w:rsidP="00F21C24">
      <w:pPr>
        <w:rPr>
          <w:rFonts w:ascii="Arial" w:hAnsi="Arial" w:cs="Arial"/>
          <w:b/>
        </w:rPr>
      </w:pPr>
      <w:r>
        <w:rPr>
          <w:rFonts w:ascii="Arial" w:hAnsi="Arial" w:cs="Arial"/>
          <w:b/>
        </w:rPr>
        <w:t xml:space="preserve">Discussion: </w:t>
      </w:r>
    </w:p>
    <w:p w14:paraId="62F10483" w14:textId="77777777" w:rsidR="00F21C24" w:rsidRDefault="00F21C24" w:rsidP="00F21C24">
      <w:r>
        <w:t>Huawei: no need for an extra bullet for testability; 2nd bullet could be merged with vivo; prefers 3rd bullet from vivo (as Nokia bullet has too much text)</w:t>
      </w:r>
    </w:p>
    <w:p w14:paraId="53470874" w14:textId="77777777" w:rsidR="00F21C24" w:rsidRDefault="00F21C24" w:rsidP="00F21C24">
      <w:r>
        <w:t>RAN chair: discuss further offline and come back with a revision with reasonable RAN4 load</w:t>
      </w:r>
    </w:p>
    <w:p w14:paraId="671C35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RP-240773</w:t>
      </w:r>
      <w:r>
        <w:rPr>
          <w:color w:val="993300"/>
          <w:u w:val="single"/>
        </w:rPr>
        <w:t>.</w:t>
      </w:r>
    </w:p>
    <w:p w14:paraId="403AE7B9" w14:textId="77777777" w:rsidR="00F21C24" w:rsidRDefault="00F21C24" w:rsidP="00F21C24">
      <w:pPr>
        <w:rPr>
          <w:rFonts w:ascii="Arial" w:hAnsi="Arial" w:cs="Arial"/>
          <w:b/>
          <w:sz w:val="24"/>
        </w:rPr>
      </w:pPr>
      <w:r>
        <w:rPr>
          <w:rFonts w:ascii="Arial" w:hAnsi="Arial" w:cs="Arial"/>
          <w:b/>
          <w:color w:val="0000FF"/>
          <w:sz w:val="24"/>
        </w:rPr>
        <w:t>RP-240773</w:t>
      </w:r>
      <w:r>
        <w:rPr>
          <w:rFonts w:ascii="Arial" w:hAnsi="Arial" w:cs="Arial"/>
          <w:b/>
          <w:color w:val="0000FF"/>
          <w:sz w:val="24"/>
        </w:rPr>
        <w:tab/>
      </w:r>
      <w:r>
        <w:rPr>
          <w:rFonts w:ascii="Arial" w:hAnsi="Arial" w:cs="Arial"/>
          <w:b/>
          <w:sz w:val="24"/>
        </w:rPr>
        <w:t>Revised WID: Low-power wake-up signal and receiver for NR (LP-WUS/WUR)</w:t>
      </w:r>
    </w:p>
    <w:p w14:paraId="2ED87C79"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NTT DOCOMO, Ericsson, MediaTek, Samsung</w:t>
      </w:r>
    </w:p>
    <w:p w14:paraId="422C06BF" w14:textId="77777777" w:rsidR="00F21C24" w:rsidRDefault="00F21C24" w:rsidP="00F21C24">
      <w:pPr>
        <w:rPr>
          <w:color w:val="808080"/>
        </w:rPr>
      </w:pPr>
      <w:r>
        <w:rPr>
          <w:color w:val="808080"/>
        </w:rPr>
        <w:lastRenderedPageBreak/>
        <w:t>(Replaces RP-240135)</w:t>
      </w:r>
    </w:p>
    <w:p w14:paraId="2E0BB098" w14:textId="77777777" w:rsidR="00F21C24" w:rsidRDefault="00F21C24" w:rsidP="00F21C24">
      <w:pPr>
        <w:rPr>
          <w:rFonts w:ascii="Arial" w:hAnsi="Arial" w:cs="Arial"/>
          <w:b/>
        </w:rPr>
      </w:pPr>
      <w:r>
        <w:rPr>
          <w:rFonts w:ascii="Arial" w:hAnsi="Arial" w:cs="Arial"/>
          <w:b/>
        </w:rPr>
        <w:t xml:space="preserve">Discussion: </w:t>
      </w:r>
    </w:p>
    <w:p w14:paraId="11827D94" w14:textId="77777777" w:rsidR="00F21C24" w:rsidRDefault="00F21C24" w:rsidP="00F21C24">
      <w:r>
        <w:t>RAN4 chair (Huawei): was discussed offline and should be agreeable now</w:t>
      </w:r>
    </w:p>
    <w:p w14:paraId="56185FBF" w14:textId="77777777" w:rsidR="00F21C24" w:rsidRDefault="00F21C24" w:rsidP="00F21C24">
      <w:r>
        <w:t>AT&amp;T: is no longer a new WID</w:t>
      </w:r>
    </w:p>
    <w:p w14:paraId="001DF91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RP-240801</w:t>
      </w:r>
      <w:r>
        <w:rPr>
          <w:color w:val="993300"/>
          <w:u w:val="single"/>
        </w:rPr>
        <w:t>.</w:t>
      </w:r>
    </w:p>
    <w:p w14:paraId="18E9542D" w14:textId="77777777" w:rsidR="00F21C24" w:rsidRDefault="00F21C24" w:rsidP="00F21C24">
      <w:pPr>
        <w:rPr>
          <w:rFonts w:ascii="Arial" w:hAnsi="Arial" w:cs="Arial"/>
          <w:b/>
          <w:sz w:val="24"/>
        </w:rPr>
      </w:pPr>
      <w:r>
        <w:rPr>
          <w:rFonts w:ascii="Arial" w:hAnsi="Arial" w:cs="Arial"/>
          <w:b/>
          <w:color w:val="0000FF"/>
          <w:sz w:val="24"/>
        </w:rPr>
        <w:t>RP-240801</w:t>
      </w:r>
      <w:r>
        <w:rPr>
          <w:rFonts w:ascii="Arial" w:hAnsi="Arial" w:cs="Arial"/>
          <w:b/>
          <w:color w:val="0000FF"/>
          <w:sz w:val="24"/>
        </w:rPr>
        <w:tab/>
      </w:r>
      <w:r>
        <w:rPr>
          <w:rFonts w:ascii="Arial" w:hAnsi="Arial" w:cs="Arial"/>
          <w:b/>
          <w:sz w:val="24"/>
        </w:rPr>
        <w:t>Revised WID: Low-power wake-up signal and receiver for NR (LP-WUS/WUR)</w:t>
      </w:r>
    </w:p>
    <w:p w14:paraId="4A4F090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NTT DOCOMO, Ericsson, MediaTek, Samsung</w:t>
      </w:r>
    </w:p>
    <w:p w14:paraId="55195E95" w14:textId="77777777" w:rsidR="00F21C24" w:rsidRDefault="00F21C24" w:rsidP="00F21C24">
      <w:pPr>
        <w:rPr>
          <w:color w:val="808080"/>
        </w:rPr>
      </w:pPr>
      <w:r>
        <w:rPr>
          <w:color w:val="808080"/>
        </w:rPr>
        <w:t>(Replaces RP-240773)</w:t>
      </w:r>
    </w:p>
    <w:p w14:paraId="494E69C6" w14:textId="77777777" w:rsidR="00F21C24" w:rsidRDefault="00F21C24" w:rsidP="00F21C24">
      <w:pPr>
        <w:rPr>
          <w:rFonts w:ascii="Arial" w:hAnsi="Arial" w:cs="Arial"/>
          <w:b/>
        </w:rPr>
      </w:pPr>
      <w:r>
        <w:rPr>
          <w:rFonts w:ascii="Arial" w:hAnsi="Arial" w:cs="Arial"/>
          <w:b/>
        </w:rPr>
        <w:t xml:space="preserve">Discussion: </w:t>
      </w:r>
    </w:p>
    <w:p w14:paraId="603C9D21" w14:textId="77777777" w:rsidR="00F21C24" w:rsidRDefault="00F21C24" w:rsidP="00F21C24">
      <w:r>
        <w:t>approved unseen</w:t>
      </w:r>
    </w:p>
    <w:p w14:paraId="1064F0C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5CA74" w14:textId="77777777" w:rsidR="00F21C24" w:rsidRDefault="00F21C24" w:rsidP="00F21C24">
      <w:pPr>
        <w:pStyle w:val="Heading5"/>
      </w:pPr>
      <w:bookmarkStart w:id="156" w:name="_Toc164542128"/>
      <w:bookmarkStart w:id="157" w:name="_Toc165070030"/>
      <w:r>
        <w:t>9.3.1.5</w:t>
      </w:r>
      <w:r>
        <w:tab/>
        <w:t>Enhancements of Network energy savings for NR [New RAN1 WI: Netw_Energy_NR_enh]</w:t>
      </w:r>
      <w:bookmarkEnd w:id="156"/>
      <w:bookmarkEnd w:id="157"/>
    </w:p>
    <w:p w14:paraId="40E4748B" w14:textId="77777777" w:rsidR="00F21C24" w:rsidRDefault="00F21C24" w:rsidP="00F21C24">
      <w:pPr>
        <w:rPr>
          <w:rFonts w:ascii="Arial" w:hAnsi="Arial" w:cs="Arial"/>
          <w:b/>
          <w:sz w:val="24"/>
        </w:rPr>
      </w:pPr>
      <w:r>
        <w:rPr>
          <w:rFonts w:ascii="Arial" w:hAnsi="Arial" w:cs="Arial"/>
          <w:b/>
          <w:color w:val="0000FF"/>
          <w:sz w:val="24"/>
        </w:rPr>
        <w:t>RP-240169</w:t>
      </w:r>
      <w:r>
        <w:rPr>
          <w:rFonts w:ascii="Arial" w:hAnsi="Arial" w:cs="Arial"/>
          <w:b/>
          <w:color w:val="0000FF"/>
          <w:sz w:val="24"/>
        </w:rPr>
        <w:tab/>
      </w:r>
      <w:r>
        <w:rPr>
          <w:rFonts w:ascii="Arial" w:hAnsi="Arial" w:cs="Arial"/>
          <w:b/>
          <w:sz w:val="24"/>
        </w:rPr>
        <w:t>Status report for WI: Enhancements of network energy savings for NR</w:t>
      </w:r>
    </w:p>
    <w:p w14:paraId="1757DF6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2121286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82960" w14:textId="77777777" w:rsidR="00F21C24" w:rsidRDefault="00F21C24" w:rsidP="00F21C24">
      <w:pPr>
        <w:rPr>
          <w:rFonts w:ascii="Arial" w:hAnsi="Arial" w:cs="Arial"/>
          <w:b/>
          <w:sz w:val="24"/>
        </w:rPr>
      </w:pPr>
      <w:r>
        <w:rPr>
          <w:rFonts w:ascii="Arial" w:hAnsi="Arial" w:cs="Arial"/>
          <w:b/>
          <w:color w:val="0000FF"/>
          <w:sz w:val="24"/>
        </w:rPr>
        <w:t>RP-240409</w:t>
      </w:r>
      <w:r>
        <w:rPr>
          <w:rFonts w:ascii="Arial" w:hAnsi="Arial" w:cs="Arial"/>
          <w:b/>
          <w:color w:val="0000FF"/>
          <w:sz w:val="24"/>
        </w:rPr>
        <w:tab/>
      </w:r>
      <w:r>
        <w:rPr>
          <w:rFonts w:ascii="Arial" w:hAnsi="Arial" w:cs="Arial"/>
          <w:b/>
          <w:sz w:val="24"/>
        </w:rPr>
        <w:t>Scope discussion on Enhancements of Network energy savings for NR</w:t>
      </w:r>
    </w:p>
    <w:p w14:paraId="09F80A9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w:t>
      </w:r>
    </w:p>
    <w:p w14:paraId="0BBA031E" w14:textId="77777777" w:rsidR="00F21C24" w:rsidRDefault="00F21C24" w:rsidP="00F21C24">
      <w:pPr>
        <w:rPr>
          <w:rFonts w:ascii="Arial" w:hAnsi="Arial" w:cs="Arial"/>
          <w:b/>
        </w:rPr>
      </w:pPr>
      <w:r>
        <w:rPr>
          <w:rFonts w:ascii="Arial" w:hAnsi="Arial" w:cs="Arial"/>
          <w:b/>
        </w:rPr>
        <w:t xml:space="preserve">Discussion: </w:t>
      </w:r>
    </w:p>
    <w:p w14:paraId="7A165057" w14:textId="77777777" w:rsidR="00F21C24" w:rsidRDefault="00F21C24" w:rsidP="00F21C24">
      <w:r>
        <w:t xml:space="preserve">Proposals: </w:t>
      </w:r>
    </w:p>
    <w:p w14:paraId="45150D85" w14:textId="77777777" w:rsidR="00F21C24" w:rsidRDefault="00F21C24" w:rsidP="00F21C24">
      <w:r>
        <w:t>- Joint discussion among SIB1, SSB, PO and PRACH i.e. joint discussion of obj#2 and obj#3.</w:t>
      </w:r>
    </w:p>
    <w:p w14:paraId="53B48128" w14:textId="77777777" w:rsidR="00F21C24" w:rsidRDefault="00F21C24" w:rsidP="00F21C24">
      <w:r>
        <w:t>- Focus on multi-cell deployment</w:t>
      </w:r>
    </w:p>
    <w:p w14:paraId="4ECBAD34" w14:textId="77777777" w:rsidR="00F21C24" w:rsidRDefault="00F21C24" w:rsidP="00F21C24">
      <w:r>
        <w:t xml:space="preserve">  - IDLE/INACTIVE UEs should be accumulated to Cell A with backward compatible manner.</w:t>
      </w:r>
    </w:p>
    <w:p w14:paraId="76C07D47" w14:textId="77777777" w:rsidR="00F21C24" w:rsidRDefault="00F21C24" w:rsidP="00F21C24">
      <w:r>
        <w:t xml:space="preserve">  - NES Cell should focus CONNECTED UEs for maximize NES gain. </w:t>
      </w:r>
    </w:p>
    <w:p w14:paraId="51930161" w14:textId="77777777" w:rsidR="00F21C24" w:rsidRDefault="00F21C24" w:rsidP="00F21C24">
      <w:r>
        <w:t xml:space="preserve">  - NES Cell coverage can be same or part of Cell A coverage.</w:t>
      </w:r>
    </w:p>
    <w:p w14:paraId="0FA8D85B" w14:textId="77777777" w:rsidR="00F21C24" w:rsidRDefault="00F21C24" w:rsidP="00F21C24">
      <w:r>
        <w:t xml:space="preserve">  - For NES gain of quick adaptation, Cell A and NES Cell should share same MAC i.e similar condition with carrier aggregation. This can reduce TU load.</w:t>
      </w:r>
    </w:p>
    <w:p w14:paraId="5B80E709" w14:textId="77777777" w:rsidR="00F21C24" w:rsidRDefault="00F21C24" w:rsidP="00F21C24">
      <w:r>
        <w:t>RAN chair: it seems people do not want to decide on this at the moment</w:t>
      </w:r>
    </w:p>
    <w:p w14:paraId="7B2C25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A1DAF" w14:textId="77777777" w:rsidR="00F21C24" w:rsidRDefault="00F21C24" w:rsidP="00F21C24">
      <w:pPr>
        <w:rPr>
          <w:rFonts w:ascii="Arial" w:hAnsi="Arial" w:cs="Arial"/>
          <w:b/>
          <w:sz w:val="24"/>
        </w:rPr>
      </w:pPr>
      <w:r>
        <w:rPr>
          <w:rFonts w:ascii="Arial" w:hAnsi="Arial" w:cs="Arial"/>
          <w:b/>
          <w:color w:val="0000FF"/>
          <w:sz w:val="24"/>
        </w:rPr>
        <w:t>RP-240170</w:t>
      </w:r>
      <w:r>
        <w:rPr>
          <w:rFonts w:ascii="Arial" w:hAnsi="Arial" w:cs="Arial"/>
          <w:b/>
          <w:color w:val="0000FF"/>
          <w:sz w:val="24"/>
        </w:rPr>
        <w:tab/>
      </w:r>
      <w:r>
        <w:rPr>
          <w:rFonts w:ascii="Arial" w:hAnsi="Arial" w:cs="Arial"/>
          <w:b/>
          <w:sz w:val="24"/>
        </w:rPr>
        <w:t>Revised WID: Enhancements of network energy savings for NR</w:t>
      </w:r>
    </w:p>
    <w:p w14:paraId="1E71BE9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CA92536" w14:textId="77777777" w:rsidR="00F21C24" w:rsidRDefault="00F21C24" w:rsidP="00F21C24">
      <w:pPr>
        <w:rPr>
          <w:rFonts w:ascii="Arial" w:hAnsi="Arial" w:cs="Arial"/>
          <w:b/>
        </w:rPr>
      </w:pPr>
      <w:r>
        <w:rPr>
          <w:rFonts w:ascii="Arial" w:hAnsi="Arial" w:cs="Arial"/>
          <w:b/>
        </w:rPr>
        <w:t xml:space="preserve">Abstract: </w:t>
      </w:r>
    </w:p>
    <w:p w14:paraId="50053C3E" w14:textId="77777777" w:rsidR="00F21C24" w:rsidRDefault="00F21C24" w:rsidP="00F21C24">
      <w:r>
        <w:lastRenderedPageBreak/>
        <w:t>last approved WID: RP-234065, addition of UID and more supporting IMs</w:t>
      </w:r>
    </w:p>
    <w:p w14:paraId="73E4F6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34780" w14:textId="77777777" w:rsidR="00F21C24" w:rsidRDefault="00F21C24" w:rsidP="00F21C24">
      <w:pPr>
        <w:pStyle w:val="Heading4"/>
      </w:pPr>
      <w:bookmarkStart w:id="158" w:name="_Toc164542129"/>
      <w:bookmarkStart w:id="159" w:name="_Toc165070031"/>
      <w:r>
        <w:t>9.3.2</w:t>
      </w:r>
      <w:r>
        <w:tab/>
        <w:t>Related to RAN2 led WIs</w:t>
      </w:r>
      <w:bookmarkEnd w:id="158"/>
      <w:bookmarkEnd w:id="159"/>
    </w:p>
    <w:p w14:paraId="2B9AC88D" w14:textId="77777777" w:rsidR="00F21C24" w:rsidRDefault="00F21C24" w:rsidP="00F21C24">
      <w:pPr>
        <w:pStyle w:val="Heading5"/>
      </w:pPr>
      <w:bookmarkStart w:id="160" w:name="_Toc164542130"/>
      <w:bookmarkStart w:id="161" w:name="_Toc165070032"/>
      <w:r>
        <w:t>9.3.2.1</w:t>
      </w:r>
      <w:r>
        <w:tab/>
        <w:t>NR mobility enhancements Phase 4 [New RAN2 WI: NR_Mob_Ph4]</w:t>
      </w:r>
      <w:bookmarkEnd w:id="160"/>
      <w:bookmarkEnd w:id="161"/>
    </w:p>
    <w:p w14:paraId="6C0C94E6" w14:textId="77777777" w:rsidR="00F21C24" w:rsidRDefault="00F21C24" w:rsidP="00F21C24">
      <w:pPr>
        <w:rPr>
          <w:rFonts w:ascii="Arial" w:hAnsi="Arial" w:cs="Arial"/>
          <w:b/>
          <w:sz w:val="24"/>
        </w:rPr>
      </w:pPr>
      <w:r>
        <w:rPr>
          <w:rFonts w:ascii="Arial" w:hAnsi="Arial" w:cs="Arial"/>
          <w:b/>
          <w:color w:val="0000FF"/>
          <w:sz w:val="24"/>
        </w:rPr>
        <w:t>RP-240298</w:t>
      </w:r>
      <w:r>
        <w:rPr>
          <w:rFonts w:ascii="Arial" w:hAnsi="Arial" w:cs="Arial"/>
          <w:b/>
          <w:color w:val="0000FF"/>
          <w:sz w:val="24"/>
        </w:rPr>
        <w:tab/>
      </w:r>
      <w:r>
        <w:rPr>
          <w:rFonts w:ascii="Arial" w:hAnsi="Arial" w:cs="Arial"/>
          <w:b/>
          <w:sz w:val="24"/>
        </w:rPr>
        <w:t>Status Report for Work Item: NR mobility enhancements Phase 4 (rapporteur: Apple)</w:t>
      </w:r>
    </w:p>
    <w:p w14:paraId="39B926E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F17372E" w14:textId="77777777" w:rsidR="00F21C24" w:rsidRDefault="00F21C24" w:rsidP="00F21C24">
      <w:pPr>
        <w:rPr>
          <w:rFonts w:ascii="Arial" w:hAnsi="Arial" w:cs="Arial"/>
          <w:b/>
        </w:rPr>
      </w:pPr>
      <w:r>
        <w:rPr>
          <w:rFonts w:ascii="Arial" w:hAnsi="Arial" w:cs="Arial"/>
          <w:b/>
        </w:rPr>
        <w:t xml:space="preserve">Abstract: </w:t>
      </w:r>
    </w:p>
    <w:p w14:paraId="08AC9477" w14:textId="77777777" w:rsidR="00F21C24" w:rsidRDefault="00F21C24" w:rsidP="00F21C24">
      <w:r>
        <w:t>Core 0%; Perf 0%</w:t>
      </w:r>
    </w:p>
    <w:p w14:paraId="5FC847E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95B4" w14:textId="77777777" w:rsidR="00F21C24" w:rsidRDefault="00F21C24" w:rsidP="00F21C24">
      <w:pPr>
        <w:rPr>
          <w:rFonts w:ascii="Arial" w:hAnsi="Arial" w:cs="Arial"/>
          <w:b/>
          <w:sz w:val="24"/>
        </w:rPr>
      </w:pPr>
      <w:r>
        <w:rPr>
          <w:rFonts w:ascii="Arial" w:hAnsi="Arial" w:cs="Arial"/>
          <w:b/>
          <w:color w:val="0000FF"/>
          <w:sz w:val="24"/>
        </w:rPr>
        <w:t>RP-240299</w:t>
      </w:r>
      <w:r>
        <w:rPr>
          <w:rFonts w:ascii="Arial" w:hAnsi="Arial" w:cs="Arial"/>
          <w:b/>
          <w:color w:val="0000FF"/>
          <w:sz w:val="24"/>
        </w:rPr>
        <w:tab/>
      </w:r>
      <w:r>
        <w:rPr>
          <w:rFonts w:ascii="Arial" w:hAnsi="Arial" w:cs="Arial"/>
          <w:b/>
          <w:sz w:val="24"/>
        </w:rPr>
        <w:t>Revised WID: NR mobility enhancements Phase 4</w:t>
      </w:r>
    </w:p>
    <w:p w14:paraId="1D2AEEF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131F1629" w14:textId="77777777" w:rsidR="00F21C24" w:rsidRDefault="00F21C24" w:rsidP="00F21C24">
      <w:pPr>
        <w:rPr>
          <w:rFonts w:ascii="Arial" w:hAnsi="Arial" w:cs="Arial"/>
          <w:b/>
        </w:rPr>
      </w:pPr>
      <w:r>
        <w:rPr>
          <w:rFonts w:ascii="Arial" w:hAnsi="Arial" w:cs="Arial"/>
          <w:b/>
        </w:rPr>
        <w:t xml:space="preserve">Abstract: </w:t>
      </w:r>
    </w:p>
    <w:p w14:paraId="2AA1E9DA" w14:textId="77777777" w:rsidR="00F21C24" w:rsidRDefault="00F21C24" w:rsidP="00F21C24">
      <w:r>
        <w:t>Added Unique ID</w:t>
      </w:r>
    </w:p>
    <w:p w14:paraId="20952A9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E8C0A" w14:textId="77777777" w:rsidR="00F21C24" w:rsidRDefault="00F21C24" w:rsidP="00F21C24">
      <w:pPr>
        <w:pStyle w:val="Heading5"/>
      </w:pPr>
      <w:bookmarkStart w:id="162" w:name="_Toc164542131"/>
      <w:bookmarkStart w:id="163" w:name="_Toc165070033"/>
      <w:r>
        <w:t>9.3.2.2</w:t>
      </w:r>
      <w:r>
        <w:tab/>
        <w:t>Void</w:t>
      </w:r>
      <w:bookmarkEnd w:id="162"/>
      <w:bookmarkEnd w:id="163"/>
    </w:p>
    <w:p w14:paraId="189F182D" w14:textId="77777777" w:rsidR="00F21C24" w:rsidRDefault="00F21C24" w:rsidP="00F21C24">
      <w:pPr>
        <w:pStyle w:val="Heading5"/>
      </w:pPr>
      <w:bookmarkStart w:id="164" w:name="_Toc164542132"/>
      <w:bookmarkStart w:id="165" w:name="_Toc165070034"/>
      <w:r>
        <w:t>9.3.2.3</w:t>
      </w:r>
      <w:r>
        <w:tab/>
        <w:t>NTN for NR Phase 3 [New RAN2 WI: NR_NTN_Ph3]</w:t>
      </w:r>
      <w:bookmarkEnd w:id="164"/>
      <w:bookmarkEnd w:id="165"/>
    </w:p>
    <w:p w14:paraId="2A6F4732" w14:textId="77777777" w:rsidR="00F21C24" w:rsidRDefault="00F21C24" w:rsidP="00F21C24">
      <w:pPr>
        <w:rPr>
          <w:rFonts w:ascii="Arial" w:hAnsi="Arial" w:cs="Arial"/>
          <w:b/>
          <w:sz w:val="24"/>
        </w:rPr>
      </w:pPr>
      <w:r>
        <w:rPr>
          <w:rFonts w:ascii="Arial" w:hAnsi="Arial" w:cs="Arial"/>
          <w:b/>
          <w:color w:val="0000FF"/>
          <w:sz w:val="24"/>
        </w:rPr>
        <w:t>RP-240091</w:t>
      </w:r>
      <w:r>
        <w:rPr>
          <w:rFonts w:ascii="Arial" w:hAnsi="Arial" w:cs="Arial"/>
          <w:b/>
          <w:color w:val="0000FF"/>
          <w:sz w:val="24"/>
        </w:rPr>
        <w:tab/>
      </w:r>
      <w:r>
        <w:rPr>
          <w:rFonts w:ascii="Arial" w:hAnsi="Arial" w:cs="Arial"/>
          <w:b/>
          <w:sz w:val="24"/>
        </w:rPr>
        <w:t>Status report for New WID: Non-Terrestrial Networks (NTN) for NR Phase 3</w:t>
      </w:r>
    </w:p>
    <w:p w14:paraId="0A0B22A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683C4FA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B434" w14:textId="77777777" w:rsidR="00F21C24" w:rsidRDefault="00F21C24" w:rsidP="00F21C24">
      <w:pPr>
        <w:rPr>
          <w:rFonts w:ascii="Arial" w:hAnsi="Arial" w:cs="Arial"/>
          <w:b/>
          <w:sz w:val="24"/>
        </w:rPr>
      </w:pPr>
      <w:r>
        <w:rPr>
          <w:rFonts w:ascii="Arial" w:hAnsi="Arial" w:cs="Arial"/>
          <w:b/>
          <w:color w:val="0000FF"/>
          <w:sz w:val="24"/>
        </w:rPr>
        <w:t>RP-240318</w:t>
      </w:r>
      <w:r>
        <w:rPr>
          <w:rFonts w:ascii="Arial" w:hAnsi="Arial" w:cs="Arial"/>
          <w:b/>
          <w:color w:val="0000FF"/>
          <w:sz w:val="24"/>
        </w:rPr>
        <w:tab/>
      </w:r>
      <w:r>
        <w:rPr>
          <w:rFonts w:ascii="Arial" w:hAnsi="Arial" w:cs="Arial"/>
          <w:b/>
          <w:sz w:val="24"/>
        </w:rPr>
        <w:t>Views on NTN enhancements in Rel-19</w:t>
      </w:r>
    </w:p>
    <w:p w14:paraId="111321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5FD14BF" w14:textId="77777777" w:rsidR="00F21C24" w:rsidRDefault="00F21C24" w:rsidP="00F21C24">
      <w:pPr>
        <w:rPr>
          <w:rFonts w:ascii="Arial" w:hAnsi="Arial" w:cs="Arial"/>
          <w:b/>
        </w:rPr>
      </w:pPr>
      <w:r>
        <w:rPr>
          <w:rFonts w:ascii="Arial" w:hAnsi="Arial" w:cs="Arial"/>
          <w:b/>
        </w:rPr>
        <w:t xml:space="preserve">Discussion: </w:t>
      </w:r>
    </w:p>
    <w:p w14:paraId="7911AA44" w14:textId="77777777" w:rsidR="00F21C24" w:rsidRDefault="00F21C24" w:rsidP="00F21C24">
      <w:r>
        <w:t>Qualcomm: would be ok with Xiaomi change</w:t>
      </w:r>
    </w:p>
    <w:p w14:paraId="35BDEC76" w14:textId="77777777" w:rsidR="00F21C24" w:rsidRDefault="00F21C24" w:rsidP="00F21C24">
      <w:r>
        <w:t>RAN chair: any problem if we do not update the WID for this at RAN #103? seems we can live without updating this</w:t>
      </w:r>
    </w:p>
    <w:p w14:paraId="52254B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0DA4D" w14:textId="77777777" w:rsidR="00F21C24" w:rsidRDefault="00F21C24" w:rsidP="00F21C24">
      <w:pPr>
        <w:rPr>
          <w:rFonts w:ascii="Arial" w:hAnsi="Arial" w:cs="Arial"/>
          <w:b/>
          <w:sz w:val="24"/>
        </w:rPr>
      </w:pPr>
      <w:r>
        <w:rPr>
          <w:rFonts w:ascii="Arial" w:hAnsi="Arial" w:cs="Arial"/>
          <w:b/>
          <w:color w:val="0000FF"/>
          <w:sz w:val="24"/>
        </w:rPr>
        <w:t>RP-240098</w:t>
      </w:r>
      <w:r>
        <w:rPr>
          <w:rFonts w:ascii="Arial" w:hAnsi="Arial" w:cs="Arial"/>
          <w:b/>
          <w:color w:val="0000FF"/>
          <w:sz w:val="24"/>
        </w:rPr>
        <w:tab/>
      </w:r>
      <w:r>
        <w:rPr>
          <w:rFonts w:ascii="Arial" w:hAnsi="Arial" w:cs="Arial"/>
          <w:b/>
          <w:sz w:val="24"/>
        </w:rPr>
        <w:t>Revised WID: Rel-19 WI Non-Terrestrial Networks (NTN) for NR Phase 3</w:t>
      </w:r>
    </w:p>
    <w:p w14:paraId="3083B296"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4766ECA6" w14:textId="77777777" w:rsidR="00F21C24" w:rsidRDefault="00F21C24" w:rsidP="00F21C24">
      <w:pPr>
        <w:rPr>
          <w:color w:val="808080"/>
        </w:rPr>
      </w:pPr>
      <w:r>
        <w:rPr>
          <w:color w:val="808080"/>
        </w:rPr>
        <w:t>(Replaces RP-234078)</w:t>
      </w:r>
    </w:p>
    <w:p w14:paraId="52917312" w14:textId="77777777" w:rsidR="00F21C24" w:rsidRDefault="00F21C24" w:rsidP="00F21C24">
      <w:pPr>
        <w:rPr>
          <w:rFonts w:ascii="Arial" w:hAnsi="Arial" w:cs="Arial"/>
          <w:b/>
        </w:rPr>
      </w:pPr>
      <w:r>
        <w:rPr>
          <w:rFonts w:ascii="Arial" w:hAnsi="Arial" w:cs="Arial"/>
          <w:b/>
        </w:rPr>
        <w:t xml:space="preserve">Discussion: </w:t>
      </w:r>
    </w:p>
    <w:p w14:paraId="30F8606B" w14:textId="77777777" w:rsidR="00F21C24" w:rsidRDefault="00F21C24" w:rsidP="00F21C24">
      <w:r>
        <w:lastRenderedPageBreak/>
        <w:t>Thales: also includes a modification of an objective to help WGs (but could be controversial)</w:t>
      </w:r>
    </w:p>
    <w:p w14:paraId="4397AB68" w14:textId="77777777" w:rsidR="00F21C24" w:rsidRDefault="00F21C24" w:rsidP="00F21C24">
      <w:r>
        <w:t>Qualcomm: could not agree to scope change as it would preempt some RAN1 discussion</w:t>
      </w:r>
    </w:p>
    <w:p w14:paraId="2C979A03" w14:textId="77777777" w:rsidR="00F21C24" w:rsidRDefault="00F21C24" w:rsidP="00F21C24">
      <w:r>
        <w:t>Huawei: NR beams or satellite beams is not clear</w:t>
      </w:r>
    </w:p>
    <w:p w14:paraId="4EFC27C7" w14:textId="77777777" w:rsidR="00F21C24" w:rsidRDefault="00F21C24" w:rsidP="00F21C24">
      <w:r>
        <w:t>Ericsson: does not support objective change</w:t>
      </w:r>
    </w:p>
    <w:p w14:paraId="3A8ECA18" w14:textId="77777777" w:rsidR="00F21C24" w:rsidRDefault="00F21C24" w:rsidP="00F21C24">
      <w:r>
        <w:t>RAN chair: objective will then not be changed</w:t>
      </w:r>
    </w:p>
    <w:p w14:paraId="12EBDB87" w14:textId="77777777" w:rsidR="00F21C24" w:rsidRDefault="00F21C24" w:rsidP="00F21C24">
      <w:r>
        <w:t>conclusion: add UID, tick stage 2 and have the target date correction</w:t>
      </w:r>
    </w:p>
    <w:p w14:paraId="7D51979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RP-240775</w:t>
      </w:r>
      <w:r>
        <w:rPr>
          <w:color w:val="993300"/>
          <w:u w:val="single"/>
        </w:rPr>
        <w:t>.</w:t>
      </w:r>
    </w:p>
    <w:p w14:paraId="3E317BFC" w14:textId="77777777" w:rsidR="00F21C24" w:rsidRDefault="00F21C24" w:rsidP="00F21C24">
      <w:pPr>
        <w:rPr>
          <w:rFonts w:ascii="Arial" w:hAnsi="Arial" w:cs="Arial"/>
          <w:b/>
          <w:sz w:val="24"/>
        </w:rPr>
      </w:pPr>
      <w:r>
        <w:rPr>
          <w:rFonts w:ascii="Arial" w:hAnsi="Arial" w:cs="Arial"/>
          <w:b/>
          <w:color w:val="0000FF"/>
          <w:sz w:val="24"/>
        </w:rPr>
        <w:t>RP-240775</w:t>
      </w:r>
      <w:r>
        <w:rPr>
          <w:rFonts w:ascii="Arial" w:hAnsi="Arial" w:cs="Arial"/>
          <w:b/>
          <w:color w:val="0000FF"/>
          <w:sz w:val="24"/>
        </w:rPr>
        <w:tab/>
      </w:r>
      <w:r>
        <w:rPr>
          <w:rFonts w:ascii="Arial" w:hAnsi="Arial" w:cs="Arial"/>
          <w:b/>
          <w:sz w:val="24"/>
        </w:rPr>
        <w:t>Revised WID: Rel-19 WI Non-Terrestrial Networks (NTN) for NR Phase 3</w:t>
      </w:r>
    </w:p>
    <w:p w14:paraId="0B6E3D6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1F365D81" w14:textId="77777777" w:rsidR="00F21C24" w:rsidRDefault="00F21C24" w:rsidP="00F21C24">
      <w:pPr>
        <w:rPr>
          <w:color w:val="808080"/>
        </w:rPr>
      </w:pPr>
      <w:r>
        <w:rPr>
          <w:color w:val="808080"/>
        </w:rPr>
        <w:t>(Replaces RP-240098)</w:t>
      </w:r>
    </w:p>
    <w:p w14:paraId="03ADE3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C68FB" w14:textId="77777777" w:rsidR="00F21C24" w:rsidRDefault="00F21C24" w:rsidP="00F21C24">
      <w:pPr>
        <w:pStyle w:val="Heading5"/>
      </w:pPr>
      <w:bookmarkStart w:id="166" w:name="_Toc164542133"/>
      <w:bookmarkStart w:id="167" w:name="_Toc165070035"/>
      <w:r>
        <w:t>9.3.2.4</w:t>
      </w:r>
      <w:r>
        <w:tab/>
        <w:t>XR for NR Phase 3 [New RAN2 WI: NR_XR_Ph3]</w:t>
      </w:r>
      <w:bookmarkEnd w:id="166"/>
      <w:bookmarkEnd w:id="167"/>
    </w:p>
    <w:p w14:paraId="2E543EB9" w14:textId="77777777" w:rsidR="00F21C24" w:rsidRDefault="00F21C24" w:rsidP="00F21C24">
      <w:pPr>
        <w:rPr>
          <w:rFonts w:ascii="Arial" w:hAnsi="Arial" w:cs="Arial"/>
          <w:b/>
          <w:sz w:val="24"/>
        </w:rPr>
      </w:pPr>
      <w:r>
        <w:rPr>
          <w:rFonts w:ascii="Arial" w:hAnsi="Arial" w:cs="Arial"/>
          <w:b/>
          <w:color w:val="0000FF"/>
          <w:sz w:val="24"/>
        </w:rPr>
        <w:t>RP-240081</w:t>
      </w:r>
      <w:r>
        <w:rPr>
          <w:rFonts w:ascii="Arial" w:hAnsi="Arial" w:cs="Arial"/>
          <w:b/>
          <w:color w:val="0000FF"/>
          <w:sz w:val="24"/>
        </w:rPr>
        <w:tab/>
      </w:r>
      <w:r>
        <w:rPr>
          <w:rFonts w:ascii="Arial" w:hAnsi="Arial" w:cs="Arial"/>
          <w:b/>
          <w:sz w:val="24"/>
        </w:rPr>
        <w:t xml:space="preserve">Status Report of XR (eXtended Reality) for NR Phase 3 </w:t>
      </w:r>
    </w:p>
    <w:p w14:paraId="70F71B5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52E1CF05" w14:textId="77777777" w:rsidR="00F21C24" w:rsidRDefault="00F21C24" w:rsidP="00F21C24">
      <w:pPr>
        <w:rPr>
          <w:rFonts w:ascii="Arial" w:hAnsi="Arial" w:cs="Arial"/>
          <w:b/>
        </w:rPr>
      </w:pPr>
      <w:r>
        <w:rPr>
          <w:rFonts w:ascii="Arial" w:hAnsi="Arial" w:cs="Arial"/>
          <w:b/>
        </w:rPr>
        <w:t xml:space="preserve">Discussion: </w:t>
      </w:r>
    </w:p>
    <w:p w14:paraId="3BCFE5FB" w14:textId="77777777" w:rsidR="00F21C24" w:rsidRDefault="00F21C24" w:rsidP="00F21C24">
      <w:r>
        <w:t>MCC: Perf. % complete missing, target can not be in April 26 (TSG meeting is in March)</w:t>
      </w:r>
    </w:p>
    <w:p w14:paraId="31B6AE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RP-240745</w:t>
      </w:r>
      <w:r>
        <w:rPr>
          <w:color w:val="993300"/>
          <w:u w:val="single"/>
        </w:rPr>
        <w:t>.</w:t>
      </w:r>
    </w:p>
    <w:p w14:paraId="486413D3" w14:textId="77777777" w:rsidR="00F21C24" w:rsidRDefault="00F21C24" w:rsidP="00F21C24">
      <w:pPr>
        <w:rPr>
          <w:rFonts w:ascii="Arial" w:hAnsi="Arial" w:cs="Arial"/>
          <w:b/>
          <w:sz w:val="24"/>
        </w:rPr>
      </w:pPr>
      <w:r>
        <w:rPr>
          <w:rFonts w:ascii="Arial" w:hAnsi="Arial" w:cs="Arial"/>
          <w:b/>
          <w:color w:val="0000FF"/>
          <w:sz w:val="24"/>
        </w:rPr>
        <w:t>RP-240745</w:t>
      </w:r>
      <w:r>
        <w:rPr>
          <w:rFonts w:ascii="Arial" w:hAnsi="Arial" w:cs="Arial"/>
          <w:b/>
          <w:color w:val="0000FF"/>
          <w:sz w:val="24"/>
        </w:rPr>
        <w:tab/>
      </w:r>
      <w:r>
        <w:rPr>
          <w:rFonts w:ascii="Arial" w:hAnsi="Arial" w:cs="Arial"/>
          <w:b/>
          <w:sz w:val="24"/>
        </w:rPr>
        <w:t xml:space="preserve">Status Report of XR (eXtended Reality) for NR Phase 3 </w:t>
      </w:r>
    </w:p>
    <w:p w14:paraId="42595F6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79AE5692" w14:textId="77777777" w:rsidR="00F21C24" w:rsidRDefault="00F21C24" w:rsidP="00F21C24">
      <w:pPr>
        <w:rPr>
          <w:color w:val="808080"/>
        </w:rPr>
      </w:pPr>
      <w:r>
        <w:rPr>
          <w:color w:val="808080"/>
        </w:rPr>
        <w:t>(Replaces RP-240081)</w:t>
      </w:r>
    </w:p>
    <w:p w14:paraId="303C22EA" w14:textId="77777777" w:rsidR="00F21C24" w:rsidRDefault="00F21C24" w:rsidP="00F21C24">
      <w:pPr>
        <w:rPr>
          <w:rFonts w:ascii="Arial" w:hAnsi="Arial" w:cs="Arial"/>
          <w:b/>
        </w:rPr>
      </w:pPr>
      <w:r>
        <w:rPr>
          <w:rFonts w:ascii="Arial" w:hAnsi="Arial" w:cs="Arial"/>
          <w:b/>
        </w:rPr>
        <w:t xml:space="preserve">Discussion: </w:t>
      </w:r>
    </w:p>
    <w:p w14:paraId="0E1438DD" w14:textId="77777777" w:rsidR="00F21C24" w:rsidRDefault="00F21C24" w:rsidP="00F21C24">
      <w:r>
        <w:t>MCC: late submission</w:t>
      </w:r>
    </w:p>
    <w:p w14:paraId="38D61F32" w14:textId="77777777" w:rsidR="00F21C24" w:rsidRDefault="00F21C24" w:rsidP="00F21C24">
      <w:r>
        <w:t>NEC: Perf. part % complete missing</w:t>
      </w:r>
    </w:p>
    <w:p w14:paraId="0977A1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RP-240800</w:t>
      </w:r>
      <w:r>
        <w:rPr>
          <w:color w:val="993300"/>
          <w:u w:val="single"/>
        </w:rPr>
        <w:t>.</w:t>
      </w:r>
    </w:p>
    <w:p w14:paraId="4D84FB65" w14:textId="77777777" w:rsidR="00F21C24" w:rsidRDefault="00F21C24" w:rsidP="00F21C24">
      <w:pPr>
        <w:rPr>
          <w:rFonts w:ascii="Arial" w:hAnsi="Arial" w:cs="Arial"/>
          <w:b/>
          <w:sz w:val="24"/>
        </w:rPr>
      </w:pPr>
      <w:r>
        <w:rPr>
          <w:rFonts w:ascii="Arial" w:hAnsi="Arial" w:cs="Arial"/>
          <w:b/>
          <w:color w:val="0000FF"/>
          <w:sz w:val="24"/>
        </w:rPr>
        <w:t>RP-240800</w:t>
      </w:r>
      <w:r>
        <w:rPr>
          <w:rFonts w:ascii="Arial" w:hAnsi="Arial" w:cs="Arial"/>
          <w:b/>
          <w:color w:val="0000FF"/>
          <w:sz w:val="24"/>
        </w:rPr>
        <w:tab/>
      </w:r>
      <w:r>
        <w:rPr>
          <w:rFonts w:ascii="Arial" w:hAnsi="Arial" w:cs="Arial"/>
          <w:b/>
          <w:sz w:val="24"/>
        </w:rPr>
        <w:t xml:space="preserve">Status Report of XR (eXtended Reality) for NR Phase 3 </w:t>
      </w:r>
    </w:p>
    <w:p w14:paraId="01AD37D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 (Rapporteur)</w:t>
      </w:r>
    </w:p>
    <w:p w14:paraId="6D433CDE" w14:textId="77777777" w:rsidR="00F21C24" w:rsidRDefault="00F21C24" w:rsidP="00F21C24">
      <w:pPr>
        <w:rPr>
          <w:color w:val="808080"/>
        </w:rPr>
      </w:pPr>
      <w:r>
        <w:rPr>
          <w:color w:val="808080"/>
        </w:rPr>
        <w:t>(Replaces RP-240745)</w:t>
      </w:r>
    </w:p>
    <w:p w14:paraId="4782F8BA" w14:textId="77777777" w:rsidR="00F21C24" w:rsidRDefault="00F21C24" w:rsidP="00F21C24">
      <w:pPr>
        <w:rPr>
          <w:rFonts w:ascii="Arial" w:hAnsi="Arial" w:cs="Arial"/>
          <w:b/>
        </w:rPr>
      </w:pPr>
      <w:r>
        <w:rPr>
          <w:rFonts w:ascii="Arial" w:hAnsi="Arial" w:cs="Arial"/>
          <w:b/>
        </w:rPr>
        <w:t xml:space="preserve">Discussion: </w:t>
      </w:r>
    </w:p>
    <w:p w14:paraId="068CCD84" w14:textId="77777777" w:rsidR="00F21C24" w:rsidRDefault="00F21C24" w:rsidP="00F21C24">
      <w:r>
        <w:t>wrong Tdoc number on the Tdoc</w:t>
      </w:r>
    </w:p>
    <w:p w14:paraId="62B501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FB00" w14:textId="77777777" w:rsidR="00F21C24" w:rsidRDefault="00F21C24" w:rsidP="00F21C24">
      <w:pPr>
        <w:rPr>
          <w:rFonts w:ascii="Arial" w:hAnsi="Arial" w:cs="Arial"/>
          <w:b/>
          <w:sz w:val="24"/>
        </w:rPr>
      </w:pPr>
      <w:r>
        <w:rPr>
          <w:rFonts w:ascii="Arial" w:hAnsi="Arial" w:cs="Arial"/>
          <w:b/>
          <w:color w:val="0000FF"/>
          <w:sz w:val="24"/>
        </w:rPr>
        <w:t>RP-240392</w:t>
      </w:r>
      <w:r>
        <w:rPr>
          <w:rFonts w:ascii="Arial" w:hAnsi="Arial" w:cs="Arial"/>
          <w:b/>
          <w:color w:val="0000FF"/>
          <w:sz w:val="24"/>
        </w:rPr>
        <w:tab/>
      </w:r>
      <w:r>
        <w:rPr>
          <w:rFonts w:ascii="Arial" w:hAnsi="Arial" w:cs="Arial"/>
          <w:b/>
          <w:sz w:val="24"/>
        </w:rPr>
        <w:t>Way forward on XR in DC</w:t>
      </w:r>
    </w:p>
    <w:p w14:paraId="5492101B"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Nokia, Nokia Shanghai Bell, Lenovo, ZTE, China Telecom, Qualcomm, Samsung, Apple, Meta, CBN, China Broadnet, vivo</w:t>
      </w:r>
    </w:p>
    <w:p w14:paraId="0280C53D" w14:textId="77777777" w:rsidR="00F21C24" w:rsidRDefault="00F21C24" w:rsidP="00F21C24">
      <w:pPr>
        <w:rPr>
          <w:rFonts w:ascii="Arial" w:hAnsi="Arial" w:cs="Arial"/>
          <w:b/>
        </w:rPr>
      </w:pPr>
      <w:r>
        <w:rPr>
          <w:rFonts w:ascii="Arial" w:hAnsi="Arial" w:cs="Arial"/>
          <w:b/>
        </w:rPr>
        <w:t xml:space="preserve">Abstract: </w:t>
      </w:r>
    </w:p>
    <w:p w14:paraId="211B5814" w14:textId="77777777" w:rsidR="00F21C24" w:rsidRDefault="00F21C24" w:rsidP="00F21C24">
      <w:r>
        <w:t>on DC support for XR</w:t>
      </w:r>
    </w:p>
    <w:p w14:paraId="310EC3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DB906" w14:textId="77777777" w:rsidR="00F21C24" w:rsidRDefault="00F21C24" w:rsidP="00F21C24">
      <w:pPr>
        <w:rPr>
          <w:rFonts w:ascii="Arial" w:hAnsi="Arial" w:cs="Arial"/>
          <w:b/>
          <w:sz w:val="24"/>
        </w:rPr>
      </w:pPr>
      <w:r>
        <w:rPr>
          <w:rFonts w:ascii="Arial" w:hAnsi="Arial" w:cs="Arial"/>
          <w:b/>
          <w:color w:val="0000FF"/>
          <w:sz w:val="24"/>
        </w:rPr>
        <w:t>RP-240478</w:t>
      </w:r>
      <w:r>
        <w:rPr>
          <w:rFonts w:ascii="Arial" w:hAnsi="Arial" w:cs="Arial"/>
          <w:b/>
          <w:color w:val="0000FF"/>
          <w:sz w:val="24"/>
        </w:rPr>
        <w:tab/>
      </w:r>
      <w:r>
        <w:rPr>
          <w:rFonts w:ascii="Arial" w:hAnsi="Arial" w:cs="Arial"/>
          <w:b/>
          <w:sz w:val="24"/>
        </w:rPr>
        <w:t>Discussion on Rel-19 XR WID</w:t>
      </w:r>
    </w:p>
    <w:p w14:paraId="725FDA4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4560A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9F3E9" w14:textId="77777777" w:rsidR="00F21C24" w:rsidRDefault="00F21C24" w:rsidP="00F21C24">
      <w:pPr>
        <w:rPr>
          <w:rFonts w:ascii="Arial" w:hAnsi="Arial" w:cs="Arial"/>
          <w:b/>
          <w:sz w:val="24"/>
        </w:rPr>
      </w:pPr>
      <w:r>
        <w:rPr>
          <w:rFonts w:ascii="Arial" w:hAnsi="Arial" w:cs="Arial"/>
          <w:b/>
          <w:color w:val="0000FF"/>
          <w:sz w:val="24"/>
        </w:rPr>
        <w:t>RP-240647</w:t>
      </w:r>
      <w:r>
        <w:rPr>
          <w:rFonts w:ascii="Arial" w:hAnsi="Arial" w:cs="Arial"/>
          <w:b/>
          <w:color w:val="0000FF"/>
          <w:sz w:val="24"/>
        </w:rPr>
        <w:tab/>
      </w:r>
      <w:r>
        <w:rPr>
          <w:rFonts w:ascii="Arial" w:hAnsi="Arial" w:cs="Arial"/>
          <w:b/>
          <w:sz w:val="24"/>
        </w:rPr>
        <w:t>Discussion on Rel-19 XR WID</w:t>
      </w:r>
    </w:p>
    <w:p w14:paraId="1F2EF42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CATT, CMCC, Google</w:t>
      </w:r>
    </w:p>
    <w:p w14:paraId="675A6DF0" w14:textId="77777777" w:rsidR="00F21C24" w:rsidRDefault="00F21C24" w:rsidP="00F21C24">
      <w:pPr>
        <w:rPr>
          <w:rFonts w:ascii="Arial" w:hAnsi="Arial" w:cs="Arial"/>
          <w:b/>
        </w:rPr>
      </w:pPr>
      <w:r>
        <w:rPr>
          <w:rFonts w:ascii="Arial" w:hAnsi="Arial" w:cs="Arial"/>
          <w:b/>
        </w:rPr>
        <w:t xml:space="preserve">Discussion: </w:t>
      </w:r>
    </w:p>
    <w:p w14:paraId="1338793D" w14:textId="77777777" w:rsidR="00F21C24" w:rsidRDefault="00F21C24" w:rsidP="00F21C24">
      <w:r>
        <w:t>RAN chair: Nokia will lead an offline discussion related to RP-240392, RP-240478, RP-240647 (and make sure that the result is acceptable for WG chairs e.g. in terms of load)</w:t>
      </w:r>
    </w:p>
    <w:p w14:paraId="788FE5F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EF2D" w14:textId="77777777" w:rsidR="00F21C24" w:rsidRDefault="00F21C24" w:rsidP="00F21C24">
      <w:pPr>
        <w:rPr>
          <w:rFonts w:ascii="Arial" w:hAnsi="Arial" w:cs="Arial"/>
          <w:b/>
          <w:sz w:val="24"/>
        </w:rPr>
      </w:pPr>
      <w:r>
        <w:rPr>
          <w:rFonts w:ascii="Arial" w:hAnsi="Arial" w:cs="Arial"/>
          <w:b/>
          <w:color w:val="0000FF"/>
          <w:sz w:val="24"/>
        </w:rPr>
        <w:t>RP-240616</w:t>
      </w:r>
      <w:r>
        <w:rPr>
          <w:rFonts w:ascii="Arial" w:hAnsi="Arial" w:cs="Arial"/>
          <w:b/>
          <w:color w:val="0000FF"/>
          <w:sz w:val="24"/>
        </w:rPr>
        <w:tab/>
      </w:r>
      <w:r>
        <w:rPr>
          <w:rFonts w:ascii="Arial" w:hAnsi="Arial" w:cs="Arial"/>
          <w:b/>
          <w:sz w:val="24"/>
        </w:rPr>
        <w:t>Discussion on Rel-19 XR WID</w:t>
      </w:r>
    </w:p>
    <w:p w14:paraId="1E655EE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
    <w:p w14:paraId="31F677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C4F7E" w14:textId="77777777" w:rsidR="00F21C24" w:rsidRDefault="00F21C24" w:rsidP="00F21C24">
      <w:pPr>
        <w:rPr>
          <w:rFonts w:ascii="Arial" w:hAnsi="Arial" w:cs="Arial"/>
          <w:b/>
          <w:sz w:val="24"/>
        </w:rPr>
      </w:pPr>
      <w:r>
        <w:rPr>
          <w:rFonts w:ascii="Arial" w:hAnsi="Arial" w:cs="Arial"/>
          <w:b/>
          <w:color w:val="0000FF"/>
          <w:sz w:val="24"/>
        </w:rPr>
        <w:t>RP-240111</w:t>
      </w:r>
      <w:r>
        <w:rPr>
          <w:rFonts w:ascii="Arial" w:hAnsi="Arial" w:cs="Arial"/>
          <w:b/>
          <w:color w:val="0000FF"/>
          <w:sz w:val="24"/>
        </w:rPr>
        <w:tab/>
      </w:r>
      <w:r>
        <w:rPr>
          <w:rFonts w:ascii="Arial" w:hAnsi="Arial" w:cs="Arial"/>
          <w:b/>
          <w:sz w:val="24"/>
        </w:rPr>
        <w:t>Revised WID: XR (eXtended Reality) for NR Phase 3</w:t>
      </w:r>
    </w:p>
    <w:p w14:paraId="25927249"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7E37285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RP-240791</w:t>
      </w:r>
      <w:r>
        <w:rPr>
          <w:color w:val="993300"/>
          <w:u w:val="single"/>
        </w:rPr>
        <w:t>.</w:t>
      </w:r>
    </w:p>
    <w:p w14:paraId="251493CA" w14:textId="77777777" w:rsidR="00F21C24" w:rsidRDefault="00F21C24" w:rsidP="00F21C24">
      <w:pPr>
        <w:rPr>
          <w:rFonts w:ascii="Arial" w:hAnsi="Arial" w:cs="Arial"/>
          <w:b/>
          <w:sz w:val="24"/>
        </w:rPr>
      </w:pPr>
      <w:r>
        <w:rPr>
          <w:rFonts w:ascii="Arial" w:hAnsi="Arial" w:cs="Arial"/>
          <w:b/>
          <w:color w:val="0000FF"/>
          <w:sz w:val="24"/>
        </w:rPr>
        <w:t>RP-240791</w:t>
      </w:r>
      <w:r>
        <w:rPr>
          <w:rFonts w:ascii="Arial" w:hAnsi="Arial" w:cs="Arial"/>
          <w:b/>
          <w:color w:val="0000FF"/>
          <w:sz w:val="24"/>
        </w:rPr>
        <w:tab/>
      </w:r>
      <w:r>
        <w:rPr>
          <w:rFonts w:ascii="Arial" w:hAnsi="Arial" w:cs="Arial"/>
          <w:b/>
          <w:sz w:val="24"/>
        </w:rPr>
        <w:t>Revised WID: XR (eXtended Reality) for NR Phase 3</w:t>
      </w:r>
    </w:p>
    <w:p w14:paraId="217666C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5650C0B2" w14:textId="77777777" w:rsidR="00F21C24" w:rsidRDefault="00F21C24" w:rsidP="00F21C24">
      <w:pPr>
        <w:rPr>
          <w:color w:val="808080"/>
        </w:rPr>
      </w:pPr>
      <w:r>
        <w:rPr>
          <w:color w:val="808080"/>
        </w:rPr>
        <w:t>(Replaces RP-240111)</w:t>
      </w:r>
    </w:p>
    <w:p w14:paraId="72FD4A8C" w14:textId="77777777" w:rsidR="00F21C24" w:rsidRDefault="00F21C24" w:rsidP="00F21C24">
      <w:pPr>
        <w:rPr>
          <w:rFonts w:ascii="Arial" w:hAnsi="Arial" w:cs="Arial"/>
          <w:b/>
        </w:rPr>
      </w:pPr>
      <w:r>
        <w:rPr>
          <w:rFonts w:ascii="Arial" w:hAnsi="Arial" w:cs="Arial"/>
          <w:b/>
        </w:rPr>
        <w:t xml:space="preserve">Discussion: </w:t>
      </w:r>
    </w:p>
    <w:p w14:paraId="7A21CD8C" w14:textId="77777777" w:rsidR="00F21C24" w:rsidRDefault="00F21C24" w:rsidP="00F21C24">
      <w:r>
        <w:t>Nokia: RAN2 part will probably be revisited in June 24</w:t>
      </w:r>
    </w:p>
    <w:p w14:paraId="7DD77B40" w14:textId="77777777" w:rsidR="00F21C24" w:rsidRDefault="00F21C24" w:rsidP="00F21C24">
      <w:r>
        <w:t>Huawei: no objection from our side but we do not see any strong rationale to start this work in the next quarter (this is an upscoping rather to be discussed in Sep.24 and we will be busy with ASN.1 review etc.)</w:t>
      </w:r>
    </w:p>
    <w:p w14:paraId="4EA04F25" w14:textId="77777777" w:rsidR="00F21C24" w:rsidRDefault="00F21C24" w:rsidP="00F21C24">
      <w:r>
        <w:t>Nokia: Note can be discussed in June 24</w:t>
      </w:r>
    </w:p>
    <w:p w14:paraId="770912E2" w14:textId="77777777" w:rsidR="00F21C24" w:rsidRDefault="00F21C24" w:rsidP="00F21C24">
      <w:r>
        <w:t>Meta: would rather prefer to update the note</w:t>
      </w:r>
    </w:p>
    <w:p w14:paraId="32265D24" w14:textId="77777777" w:rsidR="00F21C24" w:rsidRDefault="00F21C24" w:rsidP="00F21C24">
      <w:r>
        <w:t>RAN2 chair: supports do discuss the note in June 24</w:t>
      </w:r>
    </w:p>
    <w:p w14:paraId="04CFFD6E" w14:textId="77777777" w:rsidR="00F21C24" w:rsidRDefault="00F21C24" w:rsidP="00F21C24">
      <w:r>
        <w:t>Meta: ok</w:t>
      </w:r>
    </w:p>
    <w:p w14:paraId="3A3A26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65AB1" w14:textId="77777777" w:rsidR="00F21C24" w:rsidRDefault="00F21C24" w:rsidP="00F21C24">
      <w:pPr>
        <w:pStyle w:val="Heading4"/>
      </w:pPr>
      <w:bookmarkStart w:id="168" w:name="_Toc164542134"/>
      <w:bookmarkStart w:id="169" w:name="_Toc165070036"/>
      <w:r>
        <w:lastRenderedPageBreak/>
        <w:t>9.3.3</w:t>
      </w:r>
      <w:r>
        <w:tab/>
        <w:t>Related to RAN3 led WIs</w:t>
      </w:r>
      <w:bookmarkEnd w:id="168"/>
      <w:bookmarkEnd w:id="169"/>
    </w:p>
    <w:p w14:paraId="31621ECE" w14:textId="77777777" w:rsidR="00F21C24" w:rsidRDefault="00F21C24" w:rsidP="00F21C24">
      <w:pPr>
        <w:pStyle w:val="Heading5"/>
      </w:pPr>
      <w:bookmarkStart w:id="170" w:name="_Toc164542135"/>
      <w:bookmarkStart w:id="171" w:name="_Toc165070037"/>
      <w:r>
        <w:t>9.3.3.1</w:t>
      </w:r>
      <w:r>
        <w:tab/>
        <w:t>Core part: Data collection for SON/MDT in NR standalone and MR-DC Phase 4 [New RAN3 WI: NR_ENDC_SON_MDT_Ph4-Core]</w:t>
      </w:r>
      <w:bookmarkEnd w:id="170"/>
      <w:bookmarkEnd w:id="171"/>
    </w:p>
    <w:p w14:paraId="1C448AE5" w14:textId="77777777" w:rsidR="00F21C24" w:rsidRDefault="00F21C24" w:rsidP="00F21C24">
      <w:pPr>
        <w:rPr>
          <w:rFonts w:ascii="Arial" w:hAnsi="Arial" w:cs="Arial"/>
          <w:b/>
          <w:sz w:val="24"/>
        </w:rPr>
      </w:pPr>
      <w:r>
        <w:rPr>
          <w:rFonts w:ascii="Arial" w:hAnsi="Arial" w:cs="Arial"/>
          <w:b/>
          <w:color w:val="0000FF"/>
          <w:sz w:val="24"/>
        </w:rPr>
        <w:t>RP-240118</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0C9146A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3C50A8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FC772" w14:textId="77777777" w:rsidR="00F21C24" w:rsidRDefault="00F21C24" w:rsidP="00F21C24">
      <w:pPr>
        <w:pStyle w:val="Heading3"/>
      </w:pPr>
      <w:bookmarkStart w:id="172" w:name="_Toc164542136"/>
      <w:bookmarkStart w:id="173" w:name="_Toc165070038"/>
      <w:r>
        <w:t>9.4</w:t>
      </w:r>
      <w:r>
        <w:tab/>
        <w:t>Open REL-18 NR or NR+LTE WIs (not spectrum related)</w:t>
      </w:r>
      <w:bookmarkEnd w:id="172"/>
      <w:bookmarkEnd w:id="173"/>
    </w:p>
    <w:p w14:paraId="5E735B85" w14:textId="77777777" w:rsidR="00F21C24" w:rsidRDefault="00F21C24" w:rsidP="00F21C24">
      <w:pPr>
        <w:pStyle w:val="Heading4"/>
      </w:pPr>
      <w:bookmarkStart w:id="174" w:name="_Toc164542137"/>
      <w:bookmarkStart w:id="175" w:name="_Toc165070039"/>
      <w:r>
        <w:t>9.4.1</w:t>
      </w:r>
      <w:r>
        <w:tab/>
        <w:t>Related to RAN1 led WIs</w:t>
      </w:r>
      <w:bookmarkEnd w:id="174"/>
      <w:bookmarkEnd w:id="175"/>
    </w:p>
    <w:p w14:paraId="0A8AE7F1" w14:textId="77777777" w:rsidR="00F21C24" w:rsidRDefault="00F21C24" w:rsidP="00F21C24">
      <w:pPr>
        <w:pStyle w:val="Heading5"/>
      </w:pPr>
      <w:bookmarkStart w:id="176" w:name="_Toc164542138"/>
      <w:bookmarkStart w:id="177" w:name="_Toc165070040"/>
      <w:r>
        <w:t>9.4.1.1</w:t>
      </w:r>
      <w:r>
        <w:tab/>
        <w:t>Perf. part: Enhancement of NR DSS [RAN1 WI: NR_DSS_enh-Perf]</w:t>
      </w:r>
      <w:bookmarkEnd w:id="176"/>
      <w:bookmarkEnd w:id="177"/>
    </w:p>
    <w:p w14:paraId="0DF0CE3D" w14:textId="77777777" w:rsidR="00F21C24" w:rsidRDefault="00F21C24" w:rsidP="00F21C24">
      <w:pPr>
        <w:rPr>
          <w:rFonts w:ascii="Arial" w:hAnsi="Arial" w:cs="Arial"/>
          <w:b/>
          <w:sz w:val="24"/>
        </w:rPr>
      </w:pPr>
      <w:r>
        <w:rPr>
          <w:rFonts w:ascii="Arial" w:hAnsi="Arial" w:cs="Arial"/>
          <w:b/>
          <w:color w:val="0000FF"/>
          <w:sz w:val="24"/>
        </w:rPr>
        <w:t>RP-240107</w:t>
      </w:r>
      <w:r>
        <w:rPr>
          <w:rFonts w:ascii="Arial" w:hAnsi="Arial" w:cs="Arial"/>
          <w:b/>
          <w:color w:val="0000FF"/>
          <w:sz w:val="24"/>
        </w:rPr>
        <w:tab/>
      </w:r>
      <w:r>
        <w:rPr>
          <w:rFonts w:ascii="Arial" w:hAnsi="Arial" w:cs="Arial"/>
          <w:b/>
          <w:sz w:val="24"/>
        </w:rPr>
        <w:t>Status report for WI: Perf. part: Enhancement of NR Dynamic spectrum sharing (DSS); rapporteur: Ericsson</w:t>
      </w:r>
    </w:p>
    <w:p w14:paraId="6A24AAC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B8DC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B8103" w14:textId="77777777" w:rsidR="00F21C24" w:rsidRDefault="00F21C24" w:rsidP="00F21C24">
      <w:pPr>
        <w:pStyle w:val="Heading5"/>
      </w:pPr>
      <w:bookmarkStart w:id="178" w:name="_Toc164542139"/>
      <w:bookmarkStart w:id="179" w:name="_Toc165070041"/>
      <w:r>
        <w:t>9.4.1.2</w:t>
      </w:r>
      <w:r>
        <w:tab/>
        <w:t>Perf. part: Multi-carrier enhancements for NR [RAN1 WI: NR_MC_enh-Perf]</w:t>
      </w:r>
      <w:bookmarkEnd w:id="178"/>
      <w:bookmarkEnd w:id="179"/>
    </w:p>
    <w:p w14:paraId="54911014" w14:textId="77777777" w:rsidR="00F21C24" w:rsidRDefault="00F21C24" w:rsidP="00F21C24">
      <w:pPr>
        <w:rPr>
          <w:rFonts w:ascii="Arial" w:hAnsi="Arial" w:cs="Arial"/>
          <w:b/>
          <w:sz w:val="24"/>
        </w:rPr>
      </w:pPr>
      <w:r>
        <w:rPr>
          <w:rFonts w:ascii="Arial" w:hAnsi="Arial" w:cs="Arial"/>
          <w:b/>
          <w:color w:val="0000FF"/>
          <w:sz w:val="24"/>
        </w:rPr>
        <w:t>RP-240070</w:t>
      </w:r>
      <w:r>
        <w:rPr>
          <w:rFonts w:ascii="Arial" w:hAnsi="Arial" w:cs="Arial"/>
          <w:b/>
          <w:color w:val="0000FF"/>
          <w:sz w:val="24"/>
        </w:rPr>
        <w:tab/>
      </w:r>
      <w:r>
        <w:rPr>
          <w:rFonts w:ascii="Arial" w:hAnsi="Arial" w:cs="Arial"/>
          <w:b/>
          <w:sz w:val="24"/>
        </w:rPr>
        <w:t>Status report for WI: Perf. part: Multi-carrier enhancements for NR; rapporteur: NTT DOCOMO</w:t>
      </w:r>
    </w:p>
    <w:p w14:paraId="5C22ADC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39707A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E74C" w14:textId="77777777" w:rsidR="00F21C24" w:rsidRDefault="00F21C24" w:rsidP="00F21C24">
      <w:pPr>
        <w:rPr>
          <w:rFonts w:ascii="Arial" w:hAnsi="Arial" w:cs="Arial"/>
          <w:b/>
          <w:sz w:val="24"/>
        </w:rPr>
      </w:pPr>
      <w:r>
        <w:rPr>
          <w:rFonts w:ascii="Arial" w:hAnsi="Arial" w:cs="Arial"/>
          <w:b/>
          <w:color w:val="0000FF"/>
          <w:sz w:val="24"/>
        </w:rPr>
        <w:t>RP-240587</w:t>
      </w:r>
      <w:r>
        <w:rPr>
          <w:rFonts w:ascii="Arial" w:hAnsi="Arial" w:cs="Arial"/>
          <w:b/>
          <w:color w:val="0000FF"/>
          <w:sz w:val="24"/>
        </w:rPr>
        <w:tab/>
      </w:r>
      <w:r>
        <w:rPr>
          <w:rFonts w:ascii="Arial" w:hAnsi="Arial" w:cs="Arial"/>
          <w:b/>
          <w:sz w:val="24"/>
        </w:rPr>
        <w:t>RAN4 CRs to Open REL-18 NR or NR+LTE WIs related to RAN1 – Batch 1</w:t>
      </w:r>
    </w:p>
    <w:p w14:paraId="28B40D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7E639F" w14:textId="77777777" w:rsidR="00F21C24" w:rsidRDefault="00F21C24" w:rsidP="00F21C24">
      <w:pPr>
        <w:rPr>
          <w:rFonts w:ascii="Arial" w:hAnsi="Arial" w:cs="Arial"/>
          <w:b/>
        </w:rPr>
      </w:pPr>
      <w:r>
        <w:rPr>
          <w:rFonts w:ascii="Arial" w:hAnsi="Arial" w:cs="Arial"/>
          <w:b/>
        </w:rPr>
        <w:t xml:space="preserve">Abstract: </w:t>
      </w:r>
    </w:p>
    <w:p w14:paraId="71C08B33" w14:textId="77777777" w:rsidR="00F21C24" w:rsidRDefault="00F21C24" w:rsidP="00F21C24">
      <w:r>
        <w:t xml:space="preserve"> 9.4.1.2 (2 CR), 9.7.1.3 (1 CR),  9.7.2.4 (1 CR)</w:t>
      </w:r>
    </w:p>
    <w:p w14:paraId="02A90576" w14:textId="77777777" w:rsidR="00F21C24" w:rsidRDefault="00F21C24" w:rsidP="00F21C24">
      <w:pPr>
        <w:rPr>
          <w:rFonts w:ascii="Arial" w:hAnsi="Arial" w:cs="Arial"/>
          <w:b/>
        </w:rPr>
      </w:pPr>
      <w:r>
        <w:rPr>
          <w:rFonts w:ascii="Arial" w:hAnsi="Arial" w:cs="Arial"/>
          <w:b/>
        </w:rPr>
        <w:t xml:space="preserve">Discussion: </w:t>
      </w:r>
    </w:p>
    <w:p w14:paraId="294342EE" w14:textId="77777777" w:rsidR="00F21C24" w:rsidRDefault="00F21C24" w:rsidP="00F21C24">
      <w:r>
        <w:t>moved from AI 9.4.1.1 to AI 9.4.1.2</w:t>
      </w:r>
    </w:p>
    <w:p w14:paraId="146B6DBF" w14:textId="77777777" w:rsidR="00F21C24" w:rsidRDefault="00F21C24" w:rsidP="00F21C24">
      <w:r>
        <w:t>MCC: includes also CRs of other WIs</w:t>
      </w:r>
    </w:p>
    <w:p w14:paraId="785DF53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59ECB" w14:textId="77777777" w:rsidR="00F21C24" w:rsidRDefault="00F21C24" w:rsidP="00F21C24">
      <w:pPr>
        <w:rPr>
          <w:rFonts w:ascii="Arial" w:hAnsi="Arial" w:cs="Arial"/>
          <w:b/>
          <w:sz w:val="24"/>
        </w:rPr>
      </w:pPr>
      <w:r>
        <w:rPr>
          <w:rFonts w:ascii="Arial" w:hAnsi="Arial" w:cs="Arial"/>
          <w:b/>
          <w:color w:val="0000FF"/>
          <w:sz w:val="24"/>
        </w:rPr>
        <w:t>RP-240321</w:t>
      </w:r>
      <w:r>
        <w:rPr>
          <w:rFonts w:ascii="Arial" w:hAnsi="Arial" w:cs="Arial"/>
          <w:b/>
          <w:color w:val="0000FF"/>
          <w:sz w:val="24"/>
        </w:rPr>
        <w:tab/>
      </w:r>
      <w:r>
        <w:rPr>
          <w:rFonts w:ascii="Arial" w:hAnsi="Arial" w:cs="Arial"/>
          <w:b/>
          <w:sz w:val="24"/>
        </w:rPr>
        <w:t>Revised WID: Perf. part: Multi-carrier enhancements for NR</w:t>
      </w:r>
    </w:p>
    <w:p w14:paraId="51F99AC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FB48821" w14:textId="77777777" w:rsidR="00F21C24" w:rsidRDefault="00F21C24" w:rsidP="00F21C24">
      <w:pPr>
        <w:rPr>
          <w:color w:val="808080"/>
        </w:rPr>
      </w:pPr>
      <w:r>
        <w:rPr>
          <w:color w:val="808080"/>
        </w:rPr>
        <w:lastRenderedPageBreak/>
        <w:t>(Replaces RP-234012)</w:t>
      </w:r>
    </w:p>
    <w:p w14:paraId="7BD75C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69830" w14:textId="77777777" w:rsidR="00F21C24" w:rsidRDefault="00F21C24" w:rsidP="00F21C24">
      <w:pPr>
        <w:pStyle w:val="Heading5"/>
      </w:pPr>
      <w:bookmarkStart w:id="180" w:name="_Toc164542140"/>
      <w:bookmarkStart w:id="181" w:name="_Toc165070042"/>
      <w:r>
        <w:t>9.4.1.3</w:t>
      </w:r>
      <w:r>
        <w:tab/>
        <w:t>Perf. part: Further NR coverage enhancements [RAN1 WI: NR_cov_enh2-Perf]</w:t>
      </w:r>
      <w:bookmarkEnd w:id="180"/>
      <w:bookmarkEnd w:id="181"/>
    </w:p>
    <w:p w14:paraId="02392B74" w14:textId="77777777" w:rsidR="00F21C24" w:rsidRDefault="00F21C24" w:rsidP="00F21C24">
      <w:pPr>
        <w:rPr>
          <w:rFonts w:ascii="Arial" w:hAnsi="Arial" w:cs="Arial"/>
          <w:b/>
          <w:sz w:val="24"/>
        </w:rPr>
      </w:pPr>
      <w:r>
        <w:rPr>
          <w:rFonts w:ascii="Arial" w:hAnsi="Arial" w:cs="Arial"/>
          <w:b/>
          <w:color w:val="0000FF"/>
          <w:sz w:val="24"/>
        </w:rPr>
        <w:t>RP-240347</w:t>
      </w:r>
      <w:r>
        <w:rPr>
          <w:rFonts w:ascii="Arial" w:hAnsi="Arial" w:cs="Arial"/>
          <w:b/>
          <w:color w:val="0000FF"/>
          <w:sz w:val="24"/>
        </w:rPr>
        <w:tab/>
      </w:r>
      <w:r>
        <w:rPr>
          <w:rFonts w:ascii="Arial" w:hAnsi="Arial" w:cs="Arial"/>
          <w:b/>
          <w:sz w:val="24"/>
        </w:rPr>
        <w:t>Status Report for WI Perf part: Further NR coverage enhancements; rapporteur: China Telecom</w:t>
      </w:r>
    </w:p>
    <w:p w14:paraId="6644B59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F74163" w14:textId="77777777" w:rsidR="00F21C24" w:rsidRDefault="00F21C24" w:rsidP="00F21C24">
      <w:pPr>
        <w:rPr>
          <w:rFonts w:ascii="Arial" w:hAnsi="Arial" w:cs="Arial"/>
          <w:b/>
        </w:rPr>
      </w:pPr>
      <w:r>
        <w:rPr>
          <w:rFonts w:ascii="Arial" w:hAnsi="Arial" w:cs="Arial"/>
          <w:b/>
        </w:rPr>
        <w:t xml:space="preserve">Abstract: </w:t>
      </w:r>
    </w:p>
    <w:p w14:paraId="4C947A82" w14:textId="77777777" w:rsidR="00F21C24" w:rsidRDefault="00F21C24" w:rsidP="00F21C24">
      <w:r>
        <w:t>WI 80%</w:t>
      </w:r>
    </w:p>
    <w:p w14:paraId="772CBD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621CB" w14:textId="77777777" w:rsidR="00F21C24" w:rsidRDefault="00F21C24" w:rsidP="00F21C24">
      <w:pPr>
        <w:pStyle w:val="Heading5"/>
      </w:pPr>
      <w:bookmarkStart w:id="182" w:name="_Toc164542141"/>
      <w:bookmarkStart w:id="183" w:name="_Toc165070043"/>
      <w:r>
        <w:t>9.4.1.4</w:t>
      </w:r>
      <w:r>
        <w:tab/>
        <w:t>Perf. part: NR MIMO evolution for DL and UL [RAN1 WI: NR_MIMO_evo_DL_UL-Perf]</w:t>
      </w:r>
      <w:bookmarkEnd w:id="182"/>
      <w:bookmarkEnd w:id="183"/>
    </w:p>
    <w:p w14:paraId="70FB3133" w14:textId="77777777" w:rsidR="00F21C24" w:rsidRDefault="00F21C24" w:rsidP="00F21C24">
      <w:pPr>
        <w:rPr>
          <w:rFonts w:ascii="Arial" w:hAnsi="Arial" w:cs="Arial"/>
          <w:b/>
          <w:sz w:val="24"/>
        </w:rPr>
      </w:pPr>
      <w:r>
        <w:rPr>
          <w:rFonts w:ascii="Arial" w:hAnsi="Arial" w:cs="Arial"/>
          <w:b/>
          <w:color w:val="0000FF"/>
          <w:sz w:val="24"/>
        </w:rPr>
        <w:t>RP-240368</w:t>
      </w:r>
      <w:r>
        <w:rPr>
          <w:rFonts w:ascii="Arial" w:hAnsi="Arial" w:cs="Arial"/>
          <w:b/>
          <w:color w:val="0000FF"/>
          <w:sz w:val="24"/>
        </w:rPr>
        <w:tab/>
      </w:r>
      <w:r>
        <w:rPr>
          <w:rFonts w:ascii="Arial" w:hAnsi="Arial" w:cs="Arial"/>
          <w:b/>
          <w:sz w:val="24"/>
        </w:rPr>
        <w:t>Status Report to TSG: NR MIMO evolution for downlink and uplink</w:t>
      </w:r>
    </w:p>
    <w:p w14:paraId="6F9B642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75E9C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9C94E" w14:textId="77777777" w:rsidR="00F21C24" w:rsidRDefault="00F21C24" w:rsidP="00F21C24">
      <w:pPr>
        <w:pStyle w:val="Heading5"/>
      </w:pPr>
      <w:bookmarkStart w:id="184" w:name="_Toc164542142"/>
      <w:bookmarkStart w:id="185" w:name="_Toc165070044"/>
      <w:r>
        <w:t>9.4.1.5</w:t>
      </w:r>
      <w:r>
        <w:tab/>
        <w:t>Perf. part: NR sidelink evolution [RAN1 WI: NR_SL_enh2-Perf]</w:t>
      </w:r>
      <w:bookmarkEnd w:id="184"/>
      <w:bookmarkEnd w:id="185"/>
    </w:p>
    <w:p w14:paraId="7DCC8B33" w14:textId="77777777" w:rsidR="00F21C24" w:rsidRDefault="00F21C24" w:rsidP="00F21C24">
      <w:pPr>
        <w:rPr>
          <w:rFonts w:ascii="Arial" w:hAnsi="Arial" w:cs="Arial"/>
          <w:b/>
          <w:sz w:val="24"/>
        </w:rPr>
      </w:pPr>
      <w:r>
        <w:rPr>
          <w:rFonts w:ascii="Arial" w:hAnsi="Arial" w:cs="Arial"/>
          <w:b/>
          <w:color w:val="0000FF"/>
          <w:sz w:val="24"/>
        </w:rPr>
        <w:t>RP-240065</w:t>
      </w:r>
      <w:r>
        <w:rPr>
          <w:rFonts w:ascii="Arial" w:hAnsi="Arial" w:cs="Arial"/>
          <w:b/>
          <w:color w:val="0000FF"/>
          <w:sz w:val="24"/>
        </w:rPr>
        <w:tab/>
      </w:r>
      <w:r>
        <w:rPr>
          <w:rFonts w:ascii="Arial" w:hAnsi="Arial" w:cs="Arial"/>
          <w:b/>
          <w:sz w:val="24"/>
        </w:rPr>
        <w:t>Status report for WI NR sidelink evolution (performance part); rapporteur: OPPO</w:t>
      </w:r>
    </w:p>
    <w:p w14:paraId="2B0529E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0244414" w14:textId="77777777" w:rsidR="00F21C24" w:rsidRDefault="00F21C24" w:rsidP="00F21C24">
      <w:pPr>
        <w:rPr>
          <w:rFonts w:ascii="Arial" w:hAnsi="Arial" w:cs="Arial"/>
          <w:b/>
        </w:rPr>
      </w:pPr>
      <w:r>
        <w:rPr>
          <w:rFonts w:ascii="Arial" w:hAnsi="Arial" w:cs="Arial"/>
          <w:b/>
        </w:rPr>
        <w:t xml:space="preserve">Discussion: </w:t>
      </w:r>
    </w:p>
    <w:p w14:paraId="0A54749B" w14:textId="77777777" w:rsidR="00F21C24" w:rsidRDefault="00F21C24" w:rsidP="00F21C24">
      <w:r>
        <w:t>MCC: if you list the completed Core part with the target Dec.23, then it would have been consistent to also list 100% and not xx%</w:t>
      </w:r>
    </w:p>
    <w:p w14:paraId="650A20C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81234" w14:textId="77777777" w:rsidR="00F21C24" w:rsidRDefault="00F21C24" w:rsidP="00F21C24">
      <w:pPr>
        <w:pStyle w:val="Heading5"/>
      </w:pPr>
      <w:bookmarkStart w:id="186" w:name="_Toc164542143"/>
      <w:bookmarkStart w:id="187" w:name="_Toc165070045"/>
      <w:r>
        <w:t>9.4.1.6</w:t>
      </w:r>
      <w:r>
        <w:tab/>
        <w:t>Perf. part: NR network-controlled repeaters [RAN1 WI: NR_netcon_repeater-Perf]</w:t>
      </w:r>
      <w:bookmarkEnd w:id="186"/>
      <w:bookmarkEnd w:id="187"/>
    </w:p>
    <w:p w14:paraId="74FF2DFA" w14:textId="77777777" w:rsidR="00F21C24" w:rsidRDefault="00F21C24" w:rsidP="00F21C24">
      <w:pPr>
        <w:rPr>
          <w:rFonts w:ascii="Arial" w:hAnsi="Arial" w:cs="Arial"/>
          <w:b/>
          <w:sz w:val="24"/>
        </w:rPr>
      </w:pPr>
      <w:r>
        <w:rPr>
          <w:rFonts w:ascii="Arial" w:hAnsi="Arial" w:cs="Arial"/>
          <w:b/>
          <w:color w:val="0000FF"/>
          <w:sz w:val="24"/>
        </w:rPr>
        <w:t>RP-240112</w:t>
      </w:r>
      <w:r>
        <w:rPr>
          <w:rFonts w:ascii="Arial" w:hAnsi="Arial" w:cs="Arial"/>
          <w:b/>
          <w:color w:val="0000FF"/>
          <w:sz w:val="24"/>
        </w:rPr>
        <w:tab/>
      </w:r>
      <w:r>
        <w:rPr>
          <w:rFonts w:ascii="Arial" w:hAnsi="Arial" w:cs="Arial"/>
          <w:b/>
          <w:sz w:val="24"/>
        </w:rPr>
        <w:t>Status report of WI Perf. part: NR network-controlled repeaters; rapporteur: ZTE</w:t>
      </w:r>
    </w:p>
    <w:p w14:paraId="7C93CEE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4D7529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1B4D" w14:textId="77777777" w:rsidR="00F21C24" w:rsidRDefault="00F21C24" w:rsidP="00F21C24">
      <w:pPr>
        <w:rPr>
          <w:rFonts w:ascii="Arial" w:hAnsi="Arial" w:cs="Arial"/>
          <w:b/>
          <w:sz w:val="24"/>
        </w:rPr>
      </w:pPr>
      <w:r>
        <w:rPr>
          <w:rFonts w:ascii="Arial" w:hAnsi="Arial" w:cs="Arial"/>
          <w:b/>
          <w:color w:val="0000FF"/>
          <w:sz w:val="24"/>
        </w:rPr>
        <w:t>RP-240588</w:t>
      </w:r>
      <w:r>
        <w:rPr>
          <w:rFonts w:ascii="Arial" w:hAnsi="Arial" w:cs="Arial"/>
          <w:b/>
          <w:color w:val="0000FF"/>
          <w:sz w:val="24"/>
        </w:rPr>
        <w:tab/>
      </w:r>
      <w:r>
        <w:rPr>
          <w:rFonts w:ascii="Arial" w:hAnsi="Arial" w:cs="Arial"/>
          <w:b/>
          <w:sz w:val="24"/>
        </w:rPr>
        <w:t>RAN4 CRs to Open REL-18 NR or NR+LTE WIs related to RAN1 – Batch 2</w:t>
      </w:r>
    </w:p>
    <w:p w14:paraId="4B11288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4D58F3" w14:textId="77777777" w:rsidR="00F21C24" w:rsidRDefault="00F21C24" w:rsidP="00F21C24">
      <w:pPr>
        <w:rPr>
          <w:rFonts w:ascii="Arial" w:hAnsi="Arial" w:cs="Arial"/>
          <w:b/>
        </w:rPr>
      </w:pPr>
      <w:r>
        <w:rPr>
          <w:rFonts w:ascii="Arial" w:hAnsi="Arial" w:cs="Arial"/>
          <w:b/>
        </w:rPr>
        <w:t xml:space="preserve">Abstract: </w:t>
      </w:r>
    </w:p>
    <w:p w14:paraId="6E5A572A" w14:textId="77777777" w:rsidR="00F21C24" w:rsidRDefault="00F21C24" w:rsidP="00F21C24">
      <w:r>
        <w:t>9.4.1.6 (3 CRs), 9.4.1.9 (2 CR), 9.7.1.6 (5 CRs)</w:t>
      </w:r>
    </w:p>
    <w:p w14:paraId="1ACECDE3" w14:textId="77777777" w:rsidR="00F21C24" w:rsidRDefault="00F21C24" w:rsidP="00F21C24">
      <w:pPr>
        <w:rPr>
          <w:rFonts w:ascii="Arial" w:hAnsi="Arial" w:cs="Arial"/>
          <w:b/>
        </w:rPr>
      </w:pPr>
      <w:r>
        <w:rPr>
          <w:rFonts w:ascii="Arial" w:hAnsi="Arial" w:cs="Arial"/>
          <w:b/>
        </w:rPr>
        <w:lastRenderedPageBreak/>
        <w:t xml:space="preserve">Discussion: </w:t>
      </w:r>
    </w:p>
    <w:p w14:paraId="0ABD3909" w14:textId="77777777" w:rsidR="00F21C24" w:rsidRDefault="00F21C24" w:rsidP="00F21C24">
      <w:r>
        <w:t>MCC: includes also CRs of other WIs</w:t>
      </w:r>
    </w:p>
    <w:p w14:paraId="1841D14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5934A" w14:textId="77777777" w:rsidR="00F21C24" w:rsidRDefault="00F21C24" w:rsidP="00F21C24">
      <w:pPr>
        <w:pStyle w:val="Heading5"/>
      </w:pPr>
      <w:bookmarkStart w:id="188" w:name="_Toc164542144"/>
      <w:bookmarkStart w:id="189" w:name="_Toc165070046"/>
      <w:r>
        <w:t>9.4.1.7</w:t>
      </w:r>
      <w:r>
        <w:tab/>
        <w:t>Perf. part: Enhanced support of reduced capability NR devices [RAN1 WI: NR_redcap_enh-Perf]</w:t>
      </w:r>
      <w:bookmarkEnd w:id="188"/>
      <w:bookmarkEnd w:id="189"/>
    </w:p>
    <w:p w14:paraId="60F04E34" w14:textId="77777777" w:rsidR="00F21C24" w:rsidRDefault="00F21C24" w:rsidP="00F21C24">
      <w:pPr>
        <w:rPr>
          <w:rFonts w:ascii="Arial" w:hAnsi="Arial" w:cs="Arial"/>
          <w:b/>
          <w:sz w:val="24"/>
        </w:rPr>
      </w:pPr>
      <w:r>
        <w:rPr>
          <w:rFonts w:ascii="Arial" w:hAnsi="Arial" w:cs="Arial"/>
          <w:b/>
          <w:color w:val="0000FF"/>
          <w:sz w:val="24"/>
        </w:rPr>
        <w:t>RP-240463</w:t>
      </w:r>
      <w:r>
        <w:rPr>
          <w:rFonts w:ascii="Arial" w:hAnsi="Arial" w:cs="Arial"/>
          <w:b/>
          <w:color w:val="0000FF"/>
          <w:sz w:val="24"/>
        </w:rPr>
        <w:tab/>
      </w:r>
      <w:r>
        <w:rPr>
          <w:rFonts w:ascii="Arial" w:hAnsi="Arial" w:cs="Arial"/>
          <w:b/>
          <w:sz w:val="24"/>
        </w:rPr>
        <w:t>Status report for WI Perf. part: Enhanced support of reduced capability NR devices; rapporteur: Ericsson</w:t>
      </w:r>
    </w:p>
    <w:p w14:paraId="7DF5164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657A0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B09C" w14:textId="77777777" w:rsidR="00F21C24" w:rsidRDefault="00F21C24" w:rsidP="00F21C24">
      <w:pPr>
        <w:pStyle w:val="Heading5"/>
      </w:pPr>
      <w:bookmarkStart w:id="190" w:name="_Toc164542145"/>
      <w:bookmarkStart w:id="191" w:name="_Toc165070047"/>
      <w:r>
        <w:t>9.4.1.8</w:t>
      </w:r>
      <w:r>
        <w:tab/>
        <w:t>Perf. part: Network energy savings for NR [RAN1 WI: Netw_Energy_NR-Perf]</w:t>
      </w:r>
      <w:bookmarkEnd w:id="190"/>
      <w:bookmarkEnd w:id="191"/>
    </w:p>
    <w:p w14:paraId="59B2439C" w14:textId="77777777" w:rsidR="00F21C24" w:rsidRDefault="00F21C24" w:rsidP="00F21C24">
      <w:pPr>
        <w:rPr>
          <w:rFonts w:ascii="Arial" w:hAnsi="Arial" w:cs="Arial"/>
          <w:b/>
          <w:sz w:val="24"/>
        </w:rPr>
      </w:pPr>
      <w:r>
        <w:rPr>
          <w:rFonts w:ascii="Arial" w:hAnsi="Arial" w:cs="Arial"/>
          <w:b/>
          <w:color w:val="0000FF"/>
          <w:sz w:val="24"/>
        </w:rPr>
        <w:t>RP-240410</w:t>
      </w:r>
      <w:r>
        <w:rPr>
          <w:rFonts w:ascii="Arial" w:hAnsi="Arial" w:cs="Arial"/>
          <w:b/>
          <w:color w:val="0000FF"/>
          <w:sz w:val="24"/>
        </w:rPr>
        <w:tab/>
      </w:r>
      <w:r>
        <w:rPr>
          <w:rFonts w:ascii="Arial" w:hAnsi="Arial" w:cs="Arial"/>
          <w:b/>
          <w:sz w:val="24"/>
        </w:rPr>
        <w:t>Status report for WI Perf. Part: Network energy savings for NR; rapporteur: Huawei</w:t>
      </w:r>
    </w:p>
    <w:p w14:paraId="26D8A9F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FC361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5C16" w14:textId="77777777" w:rsidR="00F21C24" w:rsidRDefault="00F21C24" w:rsidP="00F21C24">
      <w:pPr>
        <w:pStyle w:val="Heading5"/>
      </w:pPr>
      <w:bookmarkStart w:id="192" w:name="_Toc164542146"/>
      <w:bookmarkStart w:id="193" w:name="_Toc165070048"/>
      <w:r>
        <w:t>9.4.1.9</w:t>
      </w:r>
      <w:r>
        <w:tab/>
        <w:t>Expanded and improved NR positioning [RAN1 WI: NR_pos_enh2]</w:t>
      </w:r>
      <w:bookmarkEnd w:id="192"/>
      <w:bookmarkEnd w:id="193"/>
    </w:p>
    <w:p w14:paraId="103D8D44" w14:textId="77777777" w:rsidR="00F21C24" w:rsidRDefault="00F21C24" w:rsidP="00F21C24">
      <w:r>
        <w:t>NOTE: RAN #102 approved Core part REL-18 exception in RP-233383.</w:t>
      </w:r>
    </w:p>
    <w:p w14:paraId="246111F1" w14:textId="77777777" w:rsidR="00F21C24" w:rsidRDefault="00F21C24" w:rsidP="00F21C24">
      <w:pPr>
        <w:rPr>
          <w:rFonts w:ascii="Arial" w:hAnsi="Arial" w:cs="Arial"/>
          <w:b/>
          <w:sz w:val="24"/>
        </w:rPr>
      </w:pPr>
      <w:r>
        <w:rPr>
          <w:rFonts w:ascii="Arial" w:hAnsi="Arial" w:cs="Arial"/>
          <w:b/>
          <w:color w:val="0000FF"/>
          <w:sz w:val="24"/>
        </w:rPr>
        <w:t>RP-240302</w:t>
      </w:r>
      <w:r>
        <w:rPr>
          <w:rFonts w:ascii="Arial" w:hAnsi="Arial" w:cs="Arial"/>
          <w:b/>
          <w:color w:val="0000FF"/>
          <w:sz w:val="24"/>
        </w:rPr>
        <w:tab/>
      </w:r>
      <w:r>
        <w:rPr>
          <w:rFonts w:ascii="Arial" w:hAnsi="Arial" w:cs="Arial"/>
          <w:b/>
          <w:sz w:val="24"/>
        </w:rPr>
        <w:t>Status Report for expanded and improved NR positioning</w:t>
      </w:r>
    </w:p>
    <w:p w14:paraId="3AFA12C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26AF6065" w14:textId="77777777" w:rsidR="00F21C24" w:rsidRDefault="00F21C24" w:rsidP="00F21C24">
      <w:pPr>
        <w:rPr>
          <w:rFonts w:ascii="Arial" w:hAnsi="Arial" w:cs="Arial"/>
          <w:b/>
        </w:rPr>
      </w:pPr>
      <w:r>
        <w:rPr>
          <w:rFonts w:ascii="Arial" w:hAnsi="Arial" w:cs="Arial"/>
          <w:b/>
        </w:rPr>
        <w:t xml:space="preserve">Discussion: </w:t>
      </w:r>
    </w:p>
    <w:p w14:paraId="3111BF16" w14:textId="77777777" w:rsidR="00F21C24" w:rsidRDefault="00F21C24" w:rsidP="00F21C24">
      <w:r>
        <w:t>conclusion: Core part WI is completed</w:t>
      </w:r>
    </w:p>
    <w:p w14:paraId="10DC71E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8C9F" w14:textId="77777777" w:rsidR="00F21C24" w:rsidRDefault="00F21C24" w:rsidP="00F21C24">
      <w:pPr>
        <w:rPr>
          <w:rFonts w:ascii="Arial" w:hAnsi="Arial" w:cs="Arial"/>
          <w:b/>
          <w:sz w:val="24"/>
        </w:rPr>
      </w:pPr>
      <w:r>
        <w:rPr>
          <w:rFonts w:ascii="Arial" w:hAnsi="Arial" w:cs="Arial"/>
          <w:b/>
          <w:color w:val="0000FF"/>
          <w:sz w:val="24"/>
        </w:rPr>
        <w:t>RP-240528</w:t>
      </w:r>
      <w:r>
        <w:rPr>
          <w:rFonts w:ascii="Arial" w:hAnsi="Arial" w:cs="Arial"/>
          <w:b/>
          <w:color w:val="0000FF"/>
          <w:sz w:val="24"/>
        </w:rPr>
        <w:tab/>
      </w:r>
      <w:r>
        <w:rPr>
          <w:rFonts w:ascii="Arial" w:hAnsi="Arial" w:cs="Arial"/>
          <w:b/>
          <w:sz w:val="24"/>
        </w:rPr>
        <w:t>Corrections to Rel-18 - Expanded and improved NR positioning</w:t>
      </w:r>
    </w:p>
    <w:p w14:paraId="53C1AA9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7B971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F288D" w14:textId="77777777" w:rsidR="00F21C24" w:rsidRDefault="00F21C24" w:rsidP="00F21C24">
      <w:pPr>
        <w:rPr>
          <w:rFonts w:ascii="Arial" w:hAnsi="Arial" w:cs="Arial"/>
          <w:b/>
          <w:sz w:val="24"/>
        </w:rPr>
      </w:pPr>
      <w:r>
        <w:rPr>
          <w:rFonts w:ascii="Arial" w:hAnsi="Arial" w:cs="Arial"/>
          <w:b/>
          <w:color w:val="0000FF"/>
          <w:sz w:val="24"/>
        </w:rPr>
        <w:t>RP-240696</w:t>
      </w:r>
      <w:r>
        <w:rPr>
          <w:rFonts w:ascii="Arial" w:hAnsi="Arial" w:cs="Arial"/>
          <w:b/>
          <w:color w:val="0000FF"/>
          <w:sz w:val="24"/>
        </w:rPr>
        <w:tab/>
      </w:r>
      <w:r>
        <w:rPr>
          <w:rFonts w:ascii="Arial" w:hAnsi="Arial" w:cs="Arial"/>
          <w:b/>
          <w:sz w:val="24"/>
        </w:rPr>
        <w:t>Expanded and improved NR positioning</w:t>
      </w:r>
    </w:p>
    <w:p w14:paraId="67D37EB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B115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546C8" w14:textId="77777777" w:rsidR="00F21C24" w:rsidRDefault="00F21C24" w:rsidP="00F21C24">
      <w:pPr>
        <w:rPr>
          <w:rFonts w:ascii="Arial" w:hAnsi="Arial" w:cs="Arial"/>
          <w:b/>
          <w:sz w:val="24"/>
        </w:rPr>
      </w:pPr>
      <w:r>
        <w:rPr>
          <w:rFonts w:ascii="Arial" w:hAnsi="Arial" w:cs="Arial"/>
          <w:b/>
          <w:color w:val="0000FF"/>
          <w:sz w:val="24"/>
        </w:rPr>
        <w:t>RP-240620</w:t>
      </w:r>
      <w:r>
        <w:rPr>
          <w:rFonts w:ascii="Arial" w:hAnsi="Arial" w:cs="Arial"/>
          <w:b/>
          <w:color w:val="0000FF"/>
          <w:sz w:val="24"/>
        </w:rPr>
        <w:tab/>
      </w:r>
      <w:r>
        <w:rPr>
          <w:rFonts w:ascii="Arial" w:hAnsi="Arial" w:cs="Arial"/>
          <w:b/>
          <w:sz w:val="24"/>
        </w:rPr>
        <w:t>Support of NR Positioning Enhancements</w:t>
      </w:r>
    </w:p>
    <w:p w14:paraId="22991F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4CF35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0E23F" w14:textId="77777777" w:rsidR="00F21C24" w:rsidRDefault="00F21C24" w:rsidP="00F21C24">
      <w:pPr>
        <w:rPr>
          <w:rFonts w:ascii="Arial" w:hAnsi="Arial" w:cs="Arial"/>
          <w:b/>
          <w:sz w:val="24"/>
        </w:rPr>
      </w:pPr>
      <w:r>
        <w:rPr>
          <w:rFonts w:ascii="Arial" w:hAnsi="Arial" w:cs="Arial"/>
          <w:b/>
          <w:color w:val="0000FF"/>
          <w:sz w:val="24"/>
        </w:rPr>
        <w:t>RP-240468</w:t>
      </w:r>
      <w:r>
        <w:rPr>
          <w:rFonts w:ascii="Arial" w:hAnsi="Arial" w:cs="Arial"/>
          <w:b/>
          <w:color w:val="0000FF"/>
          <w:sz w:val="24"/>
        </w:rPr>
        <w:tab/>
      </w:r>
      <w:r>
        <w:rPr>
          <w:rFonts w:ascii="Arial" w:hAnsi="Arial" w:cs="Arial"/>
          <w:b/>
          <w:sz w:val="24"/>
        </w:rPr>
        <w:t>Discussion on revising WID of Rel-18 positioning</w:t>
      </w:r>
    </w:p>
    <w:p w14:paraId="1E944BDA"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A2EB02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A137" w14:textId="77777777" w:rsidR="00F21C24" w:rsidRDefault="00F21C24" w:rsidP="00F21C24">
      <w:pPr>
        <w:rPr>
          <w:rFonts w:ascii="Arial" w:hAnsi="Arial" w:cs="Arial"/>
          <w:b/>
          <w:sz w:val="24"/>
        </w:rPr>
      </w:pPr>
      <w:r>
        <w:rPr>
          <w:rFonts w:ascii="Arial" w:hAnsi="Arial" w:cs="Arial"/>
          <w:b/>
          <w:color w:val="0000FF"/>
          <w:sz w:val="24"/>
        </w:rPr>
        <w:t>RP-240304</w:t>
      </w:r>
      <w:r>
        <w:rPr>
          <w:rFonts w:ascii="Arial" w:hAnsi="Arial" w:cs="Arial"/>
          <w:b/>
          <w:color w:val="0000FF"/>
          <w:sz w:val="24"/>
        </w:rPr>
        <w:tab/>
      </w:r>
      <w:r>
        <w:rPr>
          <w:rFonts w:ascii="Arial" w:hAnsi="Arial" w:cs="Arial"/>
          <w:b/>
          <w:sz w:val="24"/>
        </w:rPr>
        <w:t>Revised WID: Expanded and Improved NR Positioning</w:t>
      </w:r>
    </w:p>
    <w:p w14:paraId="541A7FE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7AA120C" w14:textId="77777777" w:rsidR="00F21C24" w:rsidRDefault="00F21C24" w:rsidP="00F21C24">
      <w:pPr>
        <w:rPr>
          <w:color w:val="808080"/>
        </w:rPr>
      </w:pPr>
      <w:r>
        <w:rPr>
          <w:color w:val="808080"/>
        </w:rPr>
        <w:t>(Replaces RP-233382)</w:t>
      </w:r>
    </w:p>
    <w:p w14:paraId="72830842" w14:textId="77777777" w:rsidR="00F21C24" w:rsidRDefault="00F21C24" w:rsidP="00F21C24">
      <w:pPr>
        <w:rPr>
          <w:rFonts w:ascii="Arial" w:hAnsi="Arial" w:cs="Arial"/>
          <w:b/>
        </w:rPr>
      </w:pPr>
      <w:r>
        <w:rPr>
          <w:rFonts w:ascii="Arial" w:hAnsi="Arial" w:cs="Arial"/>
          <w:b/>
        </w:rPr>
        <w:t xml:space="preserve">Discussion: </w:t>
      </w:r>
    </w:p>
    <w:p w14:paraId="27E0CB22" w14:textId="77777777" w:rsidR="00F21C24" w:rsidRDefault="00F21C24" w:rsidP="00F21C24">
      <w:r>
        <w:t>ZTE: any reason for removing "single"</w:t>
      </w:r>
    </w:p>
    <w:p w14:paraId="75DD9444" w14:textId="77777777" w:rsidR="00F21C24" w:rsidRDefault="00F21C24" w:rsidP="00F21C24">
      <w:r>
        <w:t>CATT: was agreed in WGs</w:t>
      </w:r>
    </w:p>
    <w:p w14:paraId="508DE864" w14:textId="77777777" w:rsidR="00F21C24" w:rsidRDefault="00F21C24" w:rsidP="00F21C24">
      <w:r>
        <w:t>Intel: could keep the single</w:t>
      </w:r>
    </w:p>
    <w:p w14:paraId="6F192F8C" w14:textId="77777777" w:rsidR="00F21C24" w:rsidRDefault="00F21C24" w:rsidP="00F21C24">
      <w:r>
        <w:t>RAN chair: replace "a single" by "the"</w:t>
      </w:r>
    </w:p>
    <w:p w14:paraId="34420B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RP-240778</w:t>
      </w:r>
      <w:r>
        <w:rPr>
          <w:color w:val="993300"/>
          <w:u w:val="single"/>
        </w:rPr>
        <w:t>.</w:t>
      </w:r>
    </w:p>
    <w:p w14:paraId="64B7F26B" w14:textId="77777777" w:rsidR="00F21C24" w:rsidRDefault="00F21C24" w:rsidP="00F21C24">
      <w:pPr>
        <w:rPr>
          <w:rFonts w:ascii="Arial" w:hAnsi="Arial" w:cs="Arial"/>
          <w:b/>
          <w:sz w:val="24"/>
        </w:rPr>
      </w:pPr>
      <w:r>
        <w:rPr>
          <w:rFonts w:ascii="Arial" w:hAnsi="Arial" w:cs="Arial"/>
          <w:b/>
          <w:color w:val="0000FF"/>
          <w:sz w:val="24"/>
        </w:rPr>
        <w:t>RP-240778</w:t>
      </w:r>
      <w:r>
        <w:rPr>
          <w:rFonts w:ascii="Arial" w:hAnsi="Arial" w:cs="Arial"/>
          <w:b/>
          <w:color w:val="0000FF"/>
          <w:sz w:val="24"/>
        </w:rPr>
        <w:tab/>
      </w:r>
      <w:r>
        <w:rPr>
          <w:rFonts w:ascii="Arial" w:hAnsi="Arial" w:cs="Arial"/>
          <w:b/>
          <w:sz w:val="24"/>
        </w:rPr>
        <w:t>Revised WID: Expanded and Improved NR Positioning</w:t>
      </w:r>
    </w:p>
    <w:p w14:paraId="7FDBD93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30293E31" w14:textId="77777777" w:rsidR="00F21C24" w:rsidRDefault="00F21C24" w:rsidP="00F21C24">
      <w:pPr>
        <w:rPr>
          <w:color w:val="808080"/>
        </w:rPr>
      </w:pPr>
      <w:r>
        <w:rPr>
          <w:color w:val="808080"/>
        </w:rPr>
        <w:t>(Replaces RP-240304)</w:t>
      </w:r>
    </w:p>
    <w:p w14:paraId="3943B99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39CE2" w14:textId="77777777" w:rsidR="00F21C24" w:rsidRDefault="00F21C24" w:rsidP="00F21C24">
      <w:pPr>
        <w:rPr>
          <w:rFonts w:ascii="Arial" w:hAnsi="Arial" w:cs="Arial"/>
          <w:b/>
          <w:sz w:val="24"/>
        </w:rPr>
      </w:pPr>
      <w:r>
        <w:rPr>
          <w:rFonts w:ascii="Arial" w:hAnsi="Arial" w:cs="Arial"/>
          <w:b/>
          <w:color w:val="0000FF"/>
          <w:sz w:val="24"/>
        </w:rPr>
        <w:t>RP-240303</w:t>
      </w:r>
      <w:r>
        <w:rPr>
          <w:rFonts w:ascii="Arial" w:hAnsi="Arial" w:cs="Arial"/>
          <w:b/>
          <w:color w:val="0000FF"/>
          <w:sz w:val="24"/>
        </w:rPr>
        <w:tab/>
      </w:r>
      <w:r>
        <w:rPr>
          <w:rFonts w:ascii="Arial" w:hAnsi="Arial" w:cs="Arial"/>
          <w:b/>
          <w:sz w:val="24"/>
        </w:rPr>
        <w:t>WI summary for WI Core part: Expanded and Improved NR positioning</w:t>
      </w:r>
    </w:p>
    <w:p w14:paraId="351691CC"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 CATT, Ericsson</w:t>
      </w:r>
    </w:p>
    <w:p w14:paraId="3DE417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8F70D" w14:textId="77777777" w:rsidR="00F21C24" w:rsidRDefault="00F21C24" w:rsidP="00F21C24">
      <w:pPr>
        <w:pStyle w:val="Heading4"/>
      </w:pPr>
      <w:bookmarkStart w:id="194" w:name="_Toc164542147"/>
      <w:bookmarkStart w:id="195" w:name="_Toc165070049"/>
      <w:r>
        <w:t>9.4.2</w:t>
      </w:r>
      <w:r>
        <w:tab/>
        <w:t>Related to RAN2 led WIs</w:t>
      </w:r>
      <w:bookmarkEnd w:id="194"/>
      <w:bookmarkEnd w:id="195"/>
    </w:p>
    <w:p w14:paraId="5A0A9D4A" w14:textId="77777777" w:rsidR="00F21C24" w:rsidRDefault="00F21C24" w:rsidP="00F21C24">
      <w:pPr>
        <w:pStyle w:val="Heading5"/>
      </w:pPr>
      <w:bookmarkStart w:id="196" w:name="_Toc164542148"/>
      <w:bookmarkStart w:id="197" w:name="_Toc165070050"/>
      <w:r>
        <w:t>9.4.2.1</w:t>
      </w:r>
      <w:r>
        <w:tab/>
        <w:t>Further NR mobility enhancements [RAN2 WI: NR_Mob_enh2]</w:t>
      </w:r>
      <w:bookmarkEnd w:id="196"/>
      <w:bookmarkEnd w:id="197"/>
    </w:p>
    <w:p w14:paraId="64410B8E" w14:textId="77777777" w:rsidR="00F21C24" w:rsidRDefault="00F21C24" w:rsidP="00F21C24">
      <w:r>
        <w:t>NOTE: RAN #102 approved Core part REL-18 exception in RP-233969.</w:t>
      </w:r>
    </w:p>
    <w:p w14:paraId="2E65211A" w14:textId="77777777" w:rsidR="00F21C24" w:rsidRDefault="00F21C24" w:rsidP="00F21C24">
      <w:pPr>
        <w:rPr>
          <w:rFonts w:ascii="Arial" w:hAnsi="Arial" w:cs="Arial"/>
          <w:b/>
          <w:sz w:val="24"/>
        </w:rPr>
      </w:pPr>
      <w:r>
        <w:rPr>
          <w:rFonts w:ascii="Arial" w:hAnsi="Arial" w:cs="Arial"/>
          <w:b/>
          <w:color w:val="0000FF"/>
          <w:sz w:val="24"/>
        </w:rPr>
        <w:t>RP-240443</w:t>
      </w:r>
      <w:r>
        <w:rPr>
          <w:rFonts w:ascii="Arial" w:hAnsi="Arial" w:cs="Arial"/>
          <w:b/>
          <w:color w:val="0000FF"/>
          <w:sz w:val="24"/>
        </w:rPr>
        <w:tab/>
      </w:r>
      <w:r>
        <w:rPr>
          <w:rFonts w:ascii="Arial" w:hAnsi="Arial" w:cs="Arial"/>
          <w:b/>
          <w:sz w:val="24"/>
        </w:rPr>
        <w:t>Status Report: Further NR mobility enhancements</w:t>
      </w:r>
    </w:p>
    <w:p w14:paraId="78B3A61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1EF83479" w14:textId="77777777" w:rsidR="00F21C24" w:rsidRDefault="00F21C24" w:rsidP="00F21C24">
      <w:pPr>
        <w:rPr>
          <w:rFonts w:ascii="Arial" w:hAnsi="Arial" w:cs="Arial"/>
          <w:b/>
        </w:rPr>
      </w:pPr>
      <w:r>
        <w:rPr>
          <w:rFonts w:ascii="Arial" w:hAnsi="Arial" w:cs="Arial"/>
          <w:b/>
        </w:rPr>
        <w:t xml:space="preserve">Abstract: </w:t>
      </w:r>
    </w:p>
    <w:p w14:paraId="3301D7B4" w14:textId="77777777" w:rsidR="00F21C24" w:rsidRDefault="00F21C24" w:rsidP="00F21C24">
      <w:r>
        <w:t>SR for Rel-18 Further Mobility Enhancements</w:t>
      </w:r>
    </w:p>
    <w:p w14:paraId="68BCF4BF" w14:textId="77777777" w:rsidR="00F21C24" w:rsidRDefault="00F21C24" w:rsidP="00F21C24">
      <w:r>
        <w:t>- Obj 7</w:t>
      </w:r>
    </w:p>
    <w:p w14:paraId="340633DB" w14:textId="77777777" w:rsidR="00F21C24" w:rsidRDefault="00F21C24" w:rsidP="00F21C24">
      <w:r>
        <w:t>- RAN4 perf part outstanding</w:t>
      </w:r>
    </w:p>
    <w:p w14:paraId="6D0024AF" w14:textId="77777777" w:rsidR="00F21C24" w:rsidRDefault="00F21C24" w:rsidP="00F21C24">
      <w:pPr>
        <w:rPr>
          <w:rFonts w:ascii="Arial" w:hAnsi="Arial" w:cs="Arial"/>
          <w:b/>
        </w:rPr>
      </w:pPr>
      <w:r>
        <w:rPr>
          <w:rFonts w:ascii="Arial" w:hAnsi="Arial" w:cs="Arial"/>
          <w:b/>
        </w:rPr>
        <w:t xml:space="preserve">Discussion: </w:t>
      </w:r>
    </w:p>
    <w:p w14:paraId="398C3C65" w14:textId="77777777" w:rsidR="00F21C24" w:rsidRDefault="00F21C24" w:rsidP="00F21C24">
      <w:r>
        <w:t>Qualcomm: RAN4 sent the relevant UE feature list to RAN2 in LS R4-2403636.</w:t>
      </w:r>
    </w:p>
    <w:p w14:paraId="53F5BB0B" w14:textId="77777777" w:rsidR="00F21C24" w:rsidRDefault="00F21C24" w:rsidP="00F21C24">
      <w:r>
        <w:t xml:space="preserve">It is our understanding however that there was disconnect between the main session (which sent out the feature list LS) and the RRM session (where the feature list was discussed). The agreement from RRM session is that the UE feature list in section 7 of R4-2403385 (i.e. FG 39-1 to 39-7 related to LTM) is merely the starting point for further discussion. </w:t>
      </w:r>
      <w:r>
        <w:lastRenderedPageBreak/>
        <w:t>The feature list in the RAN4 LS on the other hand indicates as if it is a RAN4 agreement which RAN2 can start working on.</w:t>
      </w:r>
    </w:p>
    <w:p w14:paraId="1515725C" w14:textId="77777777" w:rsidR="00F21C24" w:rsidRDefault="00F21C24" w:rsidP="00F21C24">
      <w:r>
        <w:t>We suggest RAN clarify the situation and give a guidance to RAN2. Our view is that it is safer for RAN2 to wait for RAN4’s further input for FG 39-1 to 39-7 as a whole (not limited to those FGs with square brackets).</w:t>
      </w:r>
    </w:p>
    <w:p w14:paraId="72D0F355" w14:textId="77777777" w:rsidR="00F21C24" w:rsidRDefault="00F21C24" w:rsidP="00F21C24">
      <w:r>
        <w:t>Qualcomm: We are fine as long as it is clear that RAN2 does not do additional work on FG 39-1 to 39-7 until further input is received from RAN4</w:t>
      </w:r>
    </w:p>
    <w:p w14:paraId="551401C2" w14:textId="77777777" w:rsidR="00F21C24" w:rsidRDefault="00F21C24" w:rsidP="00F21C24">
      <w:r>
        <w:t>Intel:</w:t>
      </w:r>
    </w:p>
    <w:p w14:paraId="7B944F4E" w14:textId="77777777" w:rsidR="00F21C24" w:rsidRDefault="00F21C24" w:rsidP="00F21C24">
      <w:r>
        <w:t>- 39-2a and 39-7 are implemented - based on whatever provided in RAN4 FL</w:t>
      </w:r>
    </w:p>
    <w:p w14:paraId="03B36FC1" w14:textId="77777777" w:rsidR="00F21C24" w:rsidRDefault="00F21C24" w:rsidP="00F21C24">
      <w:r>
        <w:t>- Intel proposed on RAN2 reflector last week that FG39-4/4a need further discussion in next meeting and will not be implemented in the current version.</w:t>
      </w:r>
    </w:p>
    <w:p w14:paraId="15D301E1" w14:textId="77777777" w:rsidR="00F21C24" w:rsidRDefault="00F21C24" w:rsidP="00F21C24">
      <w:r>
        <w:t>- For the rest, they are also postponed (i.e. not implemented) due to undefined granularity in RAN4 FL</w:t>
      </w:r>
    </w:p>
    <w:p w14:paraId="5AFBC225" w14:textId="77777777" w:rsidR="00F21C24" w:rsidRDefault="00F21C24" w:rsidP="00F21C24">
      <w:r>
        <w:t>RAN2 chair: we can conclude this discussion with the understanding that RAN2 will wait until further RAN4 input to finalize/update those feature groups and no further action is needed for now.  We can agree to the existing UE capability CR and work on further updates after next meeting and give RAN4 some more time to work on these complicated features</w:t>
      </w:r>
    </w:p>
    <w:p w14:paraId="0753E222" w14:textId="77777777" w:rsidR="00F21C24" w:rsidRDefault="00F21C24" w:rsidP="00F21C24">
      <w:r>
        <w:t>RAN4 chair: RAN4 will spend more time on it in April meeting</w:t>
      </w:r>
    </w:p>
    <w:p w14:paraId="3816D9EA" w14:textId="77777777" w:rsidR="00F21C24" w:rsidRDefault="00F21C24" w:rsidP="00F21C24">
      <w:r>
        <w:t>Mediatek: bit surprising to us that this SR was flagged on this matter, as opposed to the actual big capability CR itself - but even then, it seems RAN2 has done what RAN4 asked RAN2 to do as Intel also indicated and as was recommended in the RAN4 LS</w:t>
      </w:r>
    </w:p>
    <w:p w14:paraId="5FB2BC40" w14:textId="77777777" w:rsidR="00F21C24" w:rsidRDefault="00F21C24" w:rsidP="00F21C24">
      <w:r>
        <w:t>conclusion: Core part WI is completed</w:t>
      </w:r>
    </w:p>
    <w:p w14:paraId="66ECBF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38881" w14:textId="77777777" w:rsidR="00F21C24" w:rsidRDefault="00F21C24" w:rsidP="00F21C24">
      <w:pPr>
        <w:rPr>
          <w:rFonts w:ascii="Arial" w:hAnsi="Arial" w:cs="Arial"/>
          <w:b/>
          <w:sz w:val="24"/>
        </w:rPr>
      </w:pPr>
      <w:r>
        <w:rPr>
          <w:rFonts w:ascii="Arial" w:hAnsi="Arial" w:cs="Arial"/>
          <w:b/>
          <w:color w:val="0000FF"/>
          <w:sz w:val="24"/>
        </w:rPr>
        <w:t>RP-240522</w:t>
      </w:r>
      <w:r>
        <w:rPr>
          <w:rFonts w:ascii="Arial" w:hAnsi="Arial" w:cs="Arial"/>
          <w:b/>
          <w:color w:val="0000FF"/>
          <w:sz w:val="24"/>
        </w:rPr>
        <w:tab/>
      </w:r>
      <w:r>
        <w:rPr>
          <w:rFonts w:ascii="Arial" w:hAnsi="Arial" w:cs="Arial"/>
          <w:b/>
          <w:sz w:val="24"/>
        </w:rPr>
        <w:t>Corrections to Rel-18 - Further NR mobility enhancements</w:t>
      </w:r>
    </w:p>
    <w:p w14:paraId="081879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EADC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6164" w14:textId="77777777" w:rsidR="00F21C24" w:rsidRDefault="00F21C24" w:rsidP="00F21C24">
      <w:pPr>
        <w:rPr>
          <w:rFonts w:ascii="Arial" w:hAnsi="Arial" w:cs="Arial"/>
          <w:b/>
          <w:sz w:val="24"/>
        </w:rPr>
      </w:pPr>
      <w:r>
        <w:rPr>
          <w:rFonts w:ascii="Arial" w:hAnsi="Arial" w:cs="Arial"/>
          <w:b/>
          <w:color w:val="0000FF"/>
          <w:sz w:val="24"/>
        </w:rPr>
        <w:t>RP-240692</w:t>
      </w:r>
      <w:r>
        <w:rPr>
          <w:rFonts w:ascii="Arial" w:hAnsi="Arial" w:cs="Arial"/>
          <w:b/>
          <w:color w:val="0000FF"/>
          <w:sz w:val="24"/>
        </w:rPr>
        <w:tab/>
      </w:r>
      <w:r>
        <w:rPr>
          <w:rFonts w:ascii="Arial" w:hAnsi="Arial" w:cs="Arial"/>
          <w:b/>
          <w:sz w:val="24"/>
        </w:rPr>
        <w:t>Further NR mobility enhancements</w:t>
      </w:r>
    </w:p>
    <w:p w14:paraId="44010D0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5D74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A6D9A" w14:textId="77777777" w:rsidR="00F21C24" w:rsidRDefault="00F21C24" w:rsidP="00F21C24">
      <w:pPr>
        <w:rPr>
          <w:rFonts w:ascii="Arial" w:hAnsi="Arial" w:cs="Arial"/>
          <w:b/>
          <w:sz w:val="24"/>
        </w:rPr>
      </w:pPr>
      <w:r>
        <w:rPr>
          <w:rFonts w:ascii="Arial" w:hAnsi="Arial" w:cs="Arial"/>
          <w:b/>
          <w:color w:val="0000FF"/>
          <w:sz w:val="24"/>
        </w:rPr>
        <w:t>RP-240621</w:t>
      </w:r>
      <w:r>
        <w:rPr>
          <w:rFonts w:ascii="Arial" w:hAnsi="Arial" w:cs="Arial"/>
          <w:b/>
          <w:color w:val="0000FF"/>
          <w:sz w:val="24"/>
        </w:rPr>
        <w:tab/>
      </w:r>
      <w:r>
        <w:rPr>
          <w:rFonts w:ascii="Arial" w:hAnsi="Arial" w:cs="Arial"/>
          <w:b/>
          <w:sz w:val="24"/>
        </w:rPr>
        <w:t>Correction to Rel-18 mobility enhancements</w:t>
      </w:r>
    </w:p>
    <w:p w14:paraId="432B82E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749256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D4360" w14:textId="77777777" w:rsidR="00F21C24" w:rsidRDefault="00F21C24" w:rsidP="00F21C24">
      <w:pPr>
        <w:rPr>
          <w:rFonts w:ascii="Arial" w:hAnsi="Arial" w:cs="Arial"/>
          <w:b/>
          <w:sz w:val="24"/>
        </w:rPr>
      </w:pPr>
      <w:r>
        <w:rPr>
          <w:rFonts w:ascii="Arial" w:hAnsi="Arial" w:cs="Arial"/>
          <w:b/>
          <w:color w:val="0000FF"/>
          <w:sz w:val="24"/>
        </w:rPr>
        <w:t>RP-240589</w:t>
      </w:r>
      <w:r>
        <w:rPr>
          <w:rFonts w:ascii="Arial" w:hAnsi="Arial" w:cs="Arial"/>
          <w:b/>
          <w:color w:val="0000FF"/>
          <w:sz w:val="24"/>
        </w:rPr>
        <w:tab/>
      </w:r>
      <w:r>
        <w:rPr>
          <w:rFonts w:ascii="Arial" w:hAnsi="Arial" w:cs="Arial"/>
          <w:b/>
          <w:sz w:val="24"/>
        </w:rPr>
        <w:t>RAN4 CRs to Open REL-18 NR or NR+LTE WIs related to RAN2 – Batch 1</w:t>
      </w:r>
    </w:p>
    <w:p w14:paraId="7F7E9B0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0F587B" w14:textId="77777777" w:rsidR="00F21C24" w:rsidRDefault="00F21C24" w:rsidP="00F21C24">
      <w:pPr>
        <w:rPr>
          <w:rFonts w:ascii="Arial" w:hAnsi="Arial" w:cs="Arial"/>
          <w:b/>
        </w:rPr>
      </w:pPr>
      <w:r>
        <w:rPr>
          <w:rFonts w:ascii="Arial" w:hAnsi="Arial" w:cs="Arial"/>
          <w:b/>
        </w:rPr>
        <w:t xml:space="preserve">Abstract: </w:t>
      </w:r>
    </w:p>
    <w:p w14:paraId="62C22BD7" w14:textId="77777777" w:rsidR="00F21C24" w:rsidRDefault="00F21C24" w:rsidP="00F21C24">
      <w:r>
        <w:t>9.4.2.1 (1 CR), 9.4.2.4 (4 CR), 9.7.2.3 (1 CR)</w:t>
      </w:r>
    </w:p>
    <w:p w14:paraId="4E18CA0C" w14:textId="77777777" w:rsidR="00F21C24" w:rsidRDefault="00F21C24" w:rsidP="00F21C24">
      <w:pPr>
        <w:rPr>
          <w:rFonts w:ascii="Arial" w:hAnsi="Arial" w:cs="Arial"/>
          <w:b/>
        </w:rPr>
      </w:pPr>
      <w:r>
        <w:rPr>
          <w:rFonts w:ascii="Arial" w:hAnsi="Arial" w:cs="Arial"/>
          <w:b/>
        </w:rPr>
        <w:t xml:space="preserve">Discussion: </w:t>
      </w:r>
    </w:p>
    <w:p w14:paraId="280BFA43" w14:textId="77777777" w:rsidR="00F21C24" w:rsidRDefault="00F21C24" w:rsidP="00F21C24">
      <w:r>
        <w:lastRenderedPageBreak/>
        <w:t>MCC: includes also CRs of other WIs</w:t>
      </w:r>
    </w:p>
    <w:p w14:paraId="6E8CB6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8B441" w14:textId="77777777" w:rsidR="00F21C24" w:rsidRDefault="00F21C24" w:rsidP="00F21C24">
      <w:pPr>
        <w:rPr>
          <w:rFonts w:ascii="Arial" w:hAnsi="Arial" w:cs="Arial"/>
          <w:b/>
          <w:sz w:val="24"/>
        </w:rPr>
      </w:pPr>
      <w:r>
        <w:rPr>
          <w:rFonts w:ascii="Arial" w:hAnsi="Arial" w:cs="Arial"/>
          <w:b/>
          <w:color w:val="0000FF"/>
          <w:sz w:val="24"/>
        </w:rPr>
        <w:t>RP-240444</w:t>
      </w:r>
      <w:r>
        <w:rPr>
          <w:rFonts w:ascii="Arial" w:hAnsi="Arial" w:cs="Arial"/>
          <w:b/>
          <w:color w:val="0000FF"/>
          <w:sz w:val="24"/>
        </w:rPr>
        <w:tab/>
      </w:r>
      <w:r>
        <w:rPr>
          <w:rFonts w:ascii="Arial" w:hAnsi="Arial" w:cs="Arial"/>
          <w:b/>
          <w:sz w:val="24"/>
        </w:rPr>
        <w:t>WI summary: Further NR mobility enhancements</w:t>
      </w:r>
    </w:p>
    <w:p w14:paraId="4567F6F5"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Apple)</w:t>
      </w:r>
    </w:p>
    <w:p w14:paraId="4079EA93" w14:textId="77777777" w:rsidR="00F21C24" w:rsidRDefault="00F21C24" w:rsidP="00F21C24">
      <w:pPr>
        <w:rPr>
          <w:rFonts w:ascii="Arial" w:hAnsi="Arial" w:cs="Arial"/>
          <w:b/>
        </w:rPr>
      </w:pPr>
      <w:r>
        <w:rPr>
          <w:rFonts w:ascii="Arial" w:hAnsi="Arial" w:cs="Arial"/>
          <w:b/>
        </w:rPr>
        <w:t xml:space="preserve">Abstract: </w:t>
      </w:r>
    </w:p>
    <w:p w14:paraId="2028CD84" w14:textId="77777777" w:rsidR="00F21C24" w:rsidRDefault="00F21C24" w:rsidP="00F21C24">
      <w:r>
        <w:t>WI summary (updated of RP-233255)</w:t>
      </w:r>
    </w:p>
    <w:p w14:paraId="5860F8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1CA44" w14:textId="77777777" w:rsidR="00F21C24" w:rsidRDefault="00F21C24" w:rsidP="00F21C24">
      <w:pPr>
        <w:pStyle w:val="Heading5"/>
      </w:pPr>
      <w:bookmarkStart w:id="198" w:name="_Toc164542149"/>
      <w:bookmarkStart w:id="199" w:name="_Toc165070051"/>
      <w:r>
        <w:t>9.4.2.2</w:t>
      </w:r>
      <w:r>
        <w:tab/>
        <w:t>Perf. part: Dual Transmission/Reception (Tx/Rx) Multi-SIM for NR [RAN2 WI: NR_DualTxRx_MUSIM-Perf]</w:t>
      </w:r>
      <w:bookmarkEnd w:id="198"/>
      <w:bookmarkEnd w:id="199"/>
    </w:p>
    <w:p w14:paraId="60294102" w14:textId="77777777" w:rsidR="00F21C24" w:rsidRDefault="00F21C24" w:rsidP="00F21C24">
      <w:pPr>
        <w:rPr>
          <w:rFonts w:ascii="Arial" w:hAnsi="Arial" w:cs="Arial"/>
          <w:b/>
          <w:sz w:val="24"/>
        </w:rPr>
      </w:pPr>
      <w:r>
        <w:rPr>
          <w:rFonts w:ascii="Arial" w:hAnsi="Arial" w:cs="Arial"/>
          <w:b/>
          <w:color w:val="0000FF"/>
          <w:sz w:val="24"/>
        </w:rPr>
        <w:t>RP-240136</w:t>
      </w:r>
      <w:r>
        <w:rPr>
          <w:rFonts w:ascii="Arial" w:hAnsi="Arial" w:cs="Arial"/>
          <w:b/>
          <w:color w:val="0000FF"/>
          <w:sz w:val="24"/>
        </w:rPr>
        <w:tab/>
      </w:r>
      <w:r>
        <w:rPr>
          <w:rFonts w:ascii="Arial" w:hAnsi="Arial" w:cs="Arial"/>
          <w:b/>
          <w:sz w:val="24"/>
        </w:rPr>
        <w:t>Status report for WI: Perf. part: Dual Transmission Reception (TxRx) Multi-SIM for NR; rapporteur: vivo</w:t>
      </w:r>
    </w:p>
    <w:p w14:paraId="29AFCD4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86412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7EC83" w14:textId="77777777" w:rsidR="00F21C24" w:rsidRDefault="00F21C24" w:rsidP="00F21C24">
      <w:pPr>
        <w:pStyle w:val="Heading5"/>
      </w:pPr>
      <w:bookmarkStart w:id="200" w:name="_Toc164542150"/>
      <w:bookmarkStart w:id="201" w:name="_Toc165070052"/>
      <w:r>
        <w:t>9.4.2.3</w:t>
      </w:r>
      <w:r>
        <w:tab/>
        <w:t>Perf. part: NR sidelink relay enhancements [RAN2 WI: NR_SL_relay_enh-Perf]</w:t>
      </w:r>
      <w:bookmarkEnd w:id="200"/>
      <w:bookmarkEnd w:id="201"/>
    </w:p>
    <w:p w14:paraId="20A90FCB" w14:textId="77777777" w:rsidR="00F21C24" w:rsidRDefault="00F21C24" w:rsidP="00F21C24">
      <w:pPr>
        <w:rPr>
          <w:rFonts w:ascii="Arial" w:hAnsi="Arial" w:cs="Arial"/>
          <w:b/>
          <w:sz w:val="24"/>
        </w:rPr>
      </w:pPr>
      <w:r>
        <w:rPr>
          <w:rFonts w:ascii="Arial" w:hAnsi="Arial" w:cs="Arial"/>
          <w:b/>
          <w:color w:val="0000FF"/>
          <w:sz w:val="24"/>
        </w:rPr>
        <w:t>RP-240128</w:t>
      </w:r>
      <w:r>
        <w:rPr>
          <w:rFonts w:ascii="Arial" w:hAnsi="Arial" w:cs="Arial"/>
          <w:b/>
          <w:color w:val="0000FF"/>
          <w:sz w:val="24"/>
        </w:rPr>
        <w:tab/>
      </w:r>
      <w:r>
        <w:rPr>
          <w:rFonts w:ascii="Arial" w:hAnsi="Arial" w:cs="Arial"/>
          <w:b/>
          <w:sz w:val="24"/>
        </w:rPr>
        <w:t>Status Report for WI Perf. part: NR sidelink relay enhancements; rapporteur: LG Electronics</w:t>
      </w:r>
    </w:p>
    <w:p w14:paraId="10CFAD0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2E781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1857C" w14:textId="77777777" w:rsidR="00F21C24" w:rsidRDefault="00F21C24" w:rsidP="00F21C24">
      <w:pPr>
        <w:pStyle w:val="Heading5"/>
      </w:pPr>
      <w:bookmarkStart w:id="202" w:name="_Toc164542151"/>
      <w:bookmarkStart w:id="203" w:name="_Toc165070053"/>
      <w:r>
        <w:t>9.4.2.4</w:t>
      </w:r>
      <w:r>
        <w:tab/>
        <w:t>NR NTN enhancements [RAN2 WI: NR_NTN_enh]</w:t>
      </w:r>
      <w:bookmarkEnd w:id="202"/>
      <w:bookmarkEnd w:id="203"/>
    </w:p>
    <w:p w14:paraId="222AC74E" w14:textId="77777777" w:rsidR="00F21C24" w:rsidRDefault="00F21C24" w:rsidP="00F21C24">
      <w:r>
        <w:t>NOTE: RAN #102 approved Core part REL-18 exception in RP-233958.</w:t>
      </w:r>
    </w:p>
    <w:p w14:paraId="5E2CCC55" w14:textId="77777777" w:rsidR="00F21C24" w:rsidRDefault="00F21C24" w:rsidP="00F21C24">
      <w:pPr>
        <w:rPr>
          <w:rFonts w:ascii="Arial" w:hAnsi="Arial" w:cs="Arial"/>
          <w:b/>
          <w:sz w:val="24"/>
        </w:rPr>
      </w:pPr>
      <w:r>
        <w:rPr>
          <w:rFonts w:ascii="Arial" w:hAnsi="Arial" w:cs="Arial"/>
          <w:b/>
          <w:color w:val="0000FF"/>
          <w:sz w:val="24"/>
        </w:rPr>
        <w:t>RP-240127</w:t>
      </w:r>
      <w:r>
        <w:rPr>
          <w:rFonts w:ascii="Arial" w:hAnsi="Arial" w:cs="Arial"/>
          <w:b/>
          <w:color w:val="0000FF"/>
          <w:sz w:val="24"/>
        </w:rPr>
        <w:tab/>
      </w:r>
      <w:r>
        <w:rPr>
          <w:rFonts w:ascii="Arial" w:hAnsi="Arial" w:cs="Arial"/>
          <w:b/>
          <w:sz w:val="24"/>
        </w:rPr>
        <w:t>Status report for WI NR NTN (Non-Terrestrial Networks) enhancements; rapporteur: Thales</w:t>
      </w:r>
    </w:p>
    <w:p w14:paraId="77A7C04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988571B" w14:textId="77777777" w:rsidR="00F21C24" w:rsidRDefault="00F21C24" w:rsidP="00F21C24">
      <w:pPr>
        <w:rPr>
          <w:rFonts w:ascii="Arial" w:hAnsi="Arial" w:cs="Arial"/>
          <w:b/>
        </w:rPr>
      </w:pPr>
      <w:r>
        <w:rPr>
          <w:rFonts w:ascii="Arial" w:hAnsi="Arial" w:cs="Arial"/>
          <w:b/>
        </w:rPr>
        <w:t xml:space="preserve">Discussion: </w:t>
      </w:r>
    </w:p>
    <w:p w14:paraId="7E8295A0" w14:textId="77777777" w:rsidR="00F21C24" w:rsidRDefault="00F21C24" w:rsidP="00F21C24">
      <w:r>
        <w:t>MCC: 2nd exception sheet needed</w:t>
      </w:r>
    </w:p>
    <w:p w14:paraId="72B30D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6CE8A" w14:textId="77777777" w:rsidR="00F21C24" w:rsidRDefault="00F21C24" w:rsidP="00F21C24">
      <w:pPr>
        <w:rPr>
          <w:rFonts w:ascii="Arial" w:hAnsi="Arial" w:cs="Arial"/>
          <w:b/>
          <w:sz w:val="24"/>
        </w:rPr>
      </w:pPr>
      <w:r>
        <w:rPr>
          <w:rFonts w:ascii="Arial" w:hAnsi="Arial" w:cs="Arial"/>
          <w:b/>
          <w:color w:val="0000FF"/>
          <w:sz w:val="24"/>
        </w:rPr>
        <w:t>RP-240142</w:t>
      </w:r>
      <w:r>
        <w:rPr>
          <w:rFonts w:ascii="Arial" w:hAnsi="Arial" w:cs="Arial"/>
          <w:b/>
          <w:color w:val="0000FF"/>
          <w:sz w:val="24"/>
        </w:rPr>
        <w:tab/>
      </w:r>
      <w:r>
        <w:rPr>
          <w:rFonts w:ascii="Arial" w:hAnsi="Arial" w:cs="Arial"/>
          <w:b/>
          <w:sz w:val="24"/>
        </w:rPr>
        <w:t>Rel-18 WI exception for NR NTN (Non-Terrestrial Networks) enhancements</w:t>
      </w:r>
    </w:p>
    <w:p w14:paraId="1DCE7175"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 NTT Docomo</w:t>
      </w:r>
    </w:p>
    <w:p w14:paraId="13E3498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7B5F4" w14:textId="77777777" w:rsidR="00F21C24" w:rsidRDefault="00F21C24" w:rsidP="00F21C24">
      <w:pPr>
        <w:rPr>
          <w:rFonts w:ascii="Arial" w:hAnsi="Arial" w:cs="Arial"/>
          <w:b/>
          <w:sz w:val="24"/>
        </w:rPr>
      </w:pPr>
      <w:r>
        <w:rPr>
          <w:rFonts w:ascii="Arial" w:hAnsi="Arial" w:cs="Arial"/>
          <w:b/>
          <w:color w:val="0000FF"/>
          <w:sz w:val="24"/>
        </w:rPr>
        <w:t>RP-240523</w:t>
      </w:r>
      <w:r>
        <w:rPr>
          <w:rFonts w:ascii="Arial" w:hAnsi="Arial" w:cs="Arial"/>
          <w:b/>
          <w:color w:val="0000FF"/>
          <w:sz w:val="24"/>
        </w:rPr>
        <w:tab/>
      </w:r>
      <w:r>
        <w:rPr>
          <w:rFonts w:ascii="Arial" w:hAnsi="Arial" w:cs="Arial"/>
          <w:b/>
          <w:sz w:val="24"/>
        </w:rPr>
        <w:t>Corrections to Rel-18 - NR NTN (Non-Terrestrial Networks) enhancements</w:t>
      </w:r>
    </w:p>
    <w:p w14:paraId="1E5C0E2F"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98F1E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5C433" w14:textId="77777777" w:rsidR="00F21C24" w:rsidRDefault="00F21C24" w:rsidP="00F21C24">
      <w:pPr>
        <w:rPr>
          <w:rFonts w:ascii="Arial" w:hAnsi="Arial" w:cs="Arial"/>
          <w:b/>
          <w:sz w:val="24"/>
        </w:rPr>
      </w:pPr>
      <w:r>
        <w:rPr>
          <w:rFonts w:ascii="Arial" w:hAnsi="Arial" w:cs="Arial"/>
          <w:b/>
          <w:color w:val="0000FF"/>
          <w:sz w:val="24"/>
        </w:rPr>
        <w:t>RP-240671</w:t>
      </w:r>
      <w:r>
        <w:rPr>
          <w:rFonts w:ascii="Arial" w:hAnsi="Arial" w:cs="Arial"/>
          <w:b/>
          <w:color w:val="0000FF"/>
          <w:sz w:val="24"/>
        </w:rPr>
        <w:tab/>
      </w:r>
      <w:r>
        <w:rPr>
          <w:rFonts w:ascii="Arial" w:hAnsi="Arial" w:cs="Arial"/>
          <w:b/>
          <w:sz w:val="24"/>
        </w:rPr>
        <w:t>NR NTN enhancements</w:t>
      </w:r>
    </w:p>
    <w:p w14:paraId="00C4ADB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44959D7" w14:textId="77777777" w:rsidR="00F21C24" w:rsidRDefault="00F21C24" w:rsidP="00F21C24">
      <w:pPr>
        <w:rPr>
          <w:rFonts w:ascii="Arial" w:hAnsi="Arial" w:cs="Arial"/>
          <w:b/>
        </w:rPr>
      </w:pPr>
      <w:r>
        <w:rPr>
          <w:rFonts w:ascii="Arial" w:hAnsi="Arial" w:cs="Arial"/>
          <w:b/>
        </w:rPr>
        <w:t xml:space="preserve">Discussion: </w:t>
      </w:r>
    </w:p>
    <w:p w14:paraId="5D085975" w14:textId="77777777" w:rsidR="00F21C24" w:rsidRDefault="00F21C24" w:rsidP="00F21C24">
      <w:r>
        <w:t>MCC: late submission</w:t>
      </w:r>
    </w:p>
    <w:p w14:paraId="245CC65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2D2AD" w14:textId="77777777" w:rsidR="00F21C24" w:rsidRDefault="00F21C24" w:rsidP="00F21C24">
      <w:pPr>
        <w:rPr>
          <w:rFonts w:ascii="Arial" w:hAnsi="Arial" w:cs="Arial"/>
          <w:b/>
          <w:sz w:val="24"/>
        </w:rPr>
      </w:pPr>
      <w:r>
        <w:rPr>
          <w:rFonts w:ascii="Arial" w:hAnsi="Arial" w:cs="Arial"/>
          <w:b/>
          <w:color w:val="0000FF"/>
          <w:sz w:val="24"/>
        </w:rPr>
        <w:t>RP-240695</w:t>
      </w:r>
      <w:r>
        <w:rPr>
          <w:rFonts w:ascii="Arial" w:hAnsi="Arial" w:cs="Arial"/>
          <w:b/>
          <w:color w:val="0000FF"/>
          <w:sz w:val="24"/>
        </w:rPr>
        <w:tab/>
      </w:r>
      <w:r>
        <w:rPr>
          <w:rFonts w:ascii="Arial" w:hAnsi="Arial" w:cs="Arial"/>
          <w:b/>
          <w:sz w:val="24"/>
        </w:rPr>
        <w:t>NR NTN enhancements</w:t>
      </w:r>
    </w:p>
    <w:p w14:paraId="36C8F8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E32C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CEAEC" w14:textId="77777777" w:rsidR="00F21C24" w:rsidRDefault="00F21C24" w:rsidP="00F21C24">
      <w:pPr>
        <w:rPr>
          <w:rFonts w:ascii="Arial" w:hAnsi="Arial" w:cs="Arial"/>
          <w:b/>
          <w:sz w:val="24"/>
        </w:rPr>
      </w:pPr>
      <w:r>
        <w:rPr>
          <w:rFonts w:ascii="Arial" w:hAnsi="Arial" w:cs="Arial"/>
          <w:b/>
          <w:color w:val="0000FF"/>
          <w:sz w:val="24"/>
        </w:rPr>
        <w:t>RP-240622</w:t>
      </w:r>
      <w:r>
        <w:rPr>
          <w:rFonts w:ascii="Arial" w:hAnsi="Arial" w:cs="Arial"/>
          <w:b/>
          <w:color w:val="0000FF"/>
          <w:sz w:val="24"/>
        </w:rPr>
        <w:tab/>
      </w:r>
      <w:r>
        <w:rPr>
          <w:rFonts w:ascii="Arial" w:hAnsi="Arial" w:cs="Arial"/>
          <w:b/>
          <w:sz w:val="24"/>
        </w:rPr>
        <w:t>Correction to Rel-18 Non-Terrestrial Networks enhancements</w:t>
      </w:r>
    </w:p>
    <w:p w14:paraId="446D4C8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1DCD5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BEEA2" w14:textId="77777777" w:rsidR="00F21C24" w:rsidRDefault="00F21C24" w:rsidP="00F21C24">
      <w:pPr>
        <w:rPr>
          <w:rFonts w:ascii="Arial" w:hAnsi="Arial" w:cs="Arial"/>
          <w:b/>
          <w:sz w:val="24"/>
        </w:rPr>
      </w:pPr>
      <w:r>
        <w:rPr>
          <w:rFonts w:ascii="Arial" w:hAnsi="Arial" w:cs="Arial"/>
          <w:b/>
          <w:color w:val="0000FF"/>
          <w:sz w:val="24"/>
        </w:rPr>
        <w:t>RP-240143</w:t>
      </w:r>
      <w:r>
        <w:rPr>
          <w:rFonts w:ascii="Arial" w:hAnsi="Arial" w:cs="Arial"/>
          <w:b/>
          <w:color w:val="0000FF"/>
          <w:sz w:val="24"/>
        </w:rPr>
        <w:tab/>
      </w:r>
      <w:r>
        <w:rPr>
          <w:rFonts w:ascii="Arial" w:hAnsi="Arial" w:cs="Arial"/>
          <w:b/>
          <w:sz w:val="24"/>
        </w:rPr>
        <w:t>Revised WID: NR NTN (Non-Terrestrial Networks) enhancements</w:t>
      </w:r>
    </w:p>
    <w:p w14:paraId="1BDE76C6"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07F4D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RP-240779</w:t>
      </w:r>
      <w:r>
        <w:rPr>
          <w:color w:val="993300"/>
          <w:u w:val="single"/>
        </w:rPr>
        <w:t>.</w:t>
      </w:r>
    </w:p>
    <w:p w14:paraId="6EBC6C6D" w14:textId="77777777" w:rsidR="00F21C24" w:rsidRDefault="00F21C24" w:rsidP="00F21C24">
      <w:pPr>
        <w:rPr>
          <w:rFonts w:ascii="Arial" w:hAnsi="Arial" w:cs="Arial"/>
          <w:b/>
          <w:sz w:val="24"/>
        </w:rPr>
      </w:pPr>
      <w:r>
        <w:rPr>
          <w:rFonts w:ascii="Arial" w:hAnsi="Arial" w:cs="Arial"/>
          <w:b/>
          <w:color w:val="0000FF"/>
          <w:sz w:val="24"/>
        </w:rPr>
        <w:t>RP-240779</w:t>
      </w:r>
      <w:r>
        <w:rPr>
          <w:rFonts w:ascii="Arial" w:hAnsi="Arial" w:cs="Arial"/>
          <w:b/>
          <w:color w:val="0000FF"/>
          <w:sz w:val="24"/>
        </w:rPr>
        <w:tab/>
      </w:r>
      <w:r>
        <w:rPr>
          <w:rFonts w:ascii="Arial" w:hAnsi="Arial" w:cs="Arial"/>
          <w:b/>
          <w:sz w:val="24"/>
        </w:rPr>
        <w:t>Revised WID: NR NTN (Non-Terrestrial Networks) enhancements</w:t>
      </w:r>
    </w:p>
    <w:p w14:paraId="4D9876F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D192584" w14:textId="77777777" w:rsidR="00F21C24" w:rsidRDefault="00F21C24" w:rsidP="00F21C24">
      <w:pPr>
        <w:rPr>
          <w:color w:val="808080"/>
        </w:rPr>
      </w:pPr>
      <w:r>
        <w:rPr>
          <w:color w:val="808080"/>
        </w:rPr>
        <w:t>(Replaces RP-240143)</w:t>
      </w:r>
    </w:p>
    <w:p w14:paraId="78C12AD7" w14:textId="77777777" w:rsidR="00F21C24" w:rsidRDefault="00F21C24" w:rsidP="00F21C24">
      <w:pPr>
        <w:rPr>
          <w:rFonts w:ascii="Arial" w:hAnsi="Arial" w:cs="Arial"/>
          <w:b/>
        </w:rPr>
      </w:pPr>
      <w:r>
        <w:rPr>
          <w:rFonts w:ascii="Arial" w:hAnsi="Arial" w:cs="Arial"/>
          <w:b/>
        </w:rPr>
        <w:t xml:space="preserve">Discussion: </w:t>
      </w:r>
    </w:p>
    <w:p w14:paraId="25957DE8" w14:textId="77777777" w:rsidR="00F21C24" w:rsidRDefault="00F21C24" w:rsidP="00F21C24">
      <w:r>
        <w:t>conclusion: approved unseen</w:t>
      </w:r>
    </w:p>
    <w:p w14:paraId="730BF4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5A286" w14:textId="77777777" w:rsidR="00F21C24" w:rsidRDefault="00F21C24" w:rsidP="00F21C24">
      <w:pPr>
        <w:rPr>
          <w:rFonts w:ascii="Arial" w:hAnsi="Arial" w:cs="Arial"/>
          <w:b/>
          <w:sz w:val="24"/>
        </w:rPr>
      </w:pPr>
      <w:r>
        <w:rPr>
          <w:rFonts w:ascii="Arial" w:hAnsi="Arial" w:cs="Arial"/>
          <w:b/>
          <w:color w:val="0000FF"/>
          <w:sz w:val="24"/>
        </w:rPr>
        <w:t>RP-240060</w:t>
      </w:r>
      <w:r>
        <w:rPr>
          <w:rFonts w:ascii="Arial" w:hAnsi="Arial" w:cs="Arial"/>
          <w:b/>
          <w:color w:val="0000FF"/>
          <w:sz w:val="24"/>
        </w:rPr>
        <w:tab/>
      </w:r>
      <w:r>
        <w:rPr>
          <w:rFonts w:ascii="Arial" w:hAnsi="Arial" w:cs="Arial"/>
          <w:b/>
          <w:sz w:val="24"/>
        </w:rPr>
        <w:t>WI summary for NR NTN (Non-Terrestrial Networks) enhancements</w:t>
      </w:r>
    </w:p>
    <w:p w14:paraId="6958CAEA"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0E6D63DA" w14:textId="77777777" w:rsidR="00F21C24" w:rsidRDefault="00F21C24" w:rsidP="00F21C24">
      <w:pPr>
        <w:rPr>
          <w:rFonts w:ascii="Arial" w:hAnsi="Arial" w:cs="Arial"/>
          <w:b/>
        </w:rPr>
      </w:pPr>
      <w:r>
        <w:rPr>
          <w:rFonts w:ascii="Arial" w:hAnsi="Arial" w:cs="Arial"/>
          <w:b/>
        </w:rPr>
        <w:t xml:space="preserve">Discussion: </w:t>
      </w:r>
    </w:p>
    <w:p w14:paraId="159C6ACE" w14:textId="77777777" w:rsidR="00F21C24" w:rsidRDefault="00F21C24" w:rsidP="00F21C24">
      <w:r>
        <w:t>Note: A 2nd exception is provided</w:t>
      </w:r>
    </w:p>
    <w:p w14:paraId="2CBA14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RP-240777</w:t>
      </w:r>
      <w:r>
        <w:rPr>
          <w:color w:val="993300"/>
          <w:u w:val="single"/>
        </w:rPr>
        <w:t>.</w:t>
      </w:r>
    </w:p>
    <w:p w14:paraId="79B87216" w14:textId="77777777" w:rsidR="00F21C24" w:rsidRDefault="00F21C24" w:rsidP="00F21C24">
      <w:pPr>
        <w:rPr>
          <w:rFonts w:ascii="Arial" w:hAnsi="Arial" w:cs="Arial"/>
          <w:b/>
          <w:sz w:val="24"/>
        </w:rPr>
      </w:pPr>
      <w:r>
        <w:rPr>
          <w:rFonts w:ascii="Arial" w:hAnsi="Arial" w:cs="Arial"/>
          <w:b/>
          <w:color w:val="0000FF"/>
          <w:sz w:val="24"/>
        </w:rPr>
        <w:t>RP-240777</w:t>
      </w:r>
      <w:r>
        <w:rPr>
          <w:rFonts w:ascii="Arial" w:hAnsi="Arial" w:cs="Arial"/>
          <w:b/>
          <w:color w:val="0000FF"/>
          <w:sz w:val="24"/>
        </w:rPr>
        <w:tab/>
      </w:r>
      <w:r>
        <w:rPr>
          <w:rFonts w:ascii="Arial" w:hAnsi="Arial" w:cs="Arial"/>
          <w:b/>
          <w:sz w:val="24"/>
        </w:rPr>
        <w:t>WI summary for NR NTN (Non-Terrestrial Networks) enhancements</w:t>
      </w:r>
    </w:p>
    <w:p w14:paraId="33FDA124"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241BB254" w14:textId="77777777" w:rsidR="00F21C24" w:rsidRDefault="00F21C24" w:rsidP="00F21C24">
      <w:pPr>
        <w:rPr>
          <w:color w:val="808080"/>
        </w:rPr>
      </w:pPr>
      <w:r>
        <w:rPr>
          <w:color w:val="808080"/>
        </w:rPr>
        <w:t>(Replaces RP-240060)</w:t>
      </w:r>
    </w:p>
    <w:p w14:paraId="55950898" w14:textId="77777777" w:rsidR="00F21C24" w:rsidRDefault="00F21C24" w:rsidP="00F21C24">
      <w:pPr>
        <w:rPr>
          <w:rFonts w:ascii="Arial" w:hAnsi="Arial" w:cs="Arial"/>
          <w:b/>
        </w:rPr>
      </w:pPr>
      <w:r>
        <w:rPr>
          <w:rFonts w:ascii="Arial" w:hAnsi="Arial" w:cs="Arial"/>
          <w:b/>
        </w:rPr>
        <w:lastRenderedPageBreak/>
        <w:t xml:space="preserve">Discussion: </w:t>
      </w:r>
    </w:p>
    <w:p w14:paraId="5177A561" w14:textId="77777777" w:rsidR="00F21C24" w:rsidRDefault="00F21C24" w:rsidP="00F21C24">
      <w:r>
        <w:t>Note: A 2nd exception is provided</w:t>
      </w:r>
    </w:p>
    <w:p w14:paraId="761065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089752" w14:textId="77777777" w:rsidR="00F21C24" w:rsidRDefault="00F21C24" w:rsidP="00F21C24">
      <w:pPr>
        <w:rPr>
          <w:rFonts w:ascii="Arial" w:hAnsi="Arial" w:cs="Arial"/>
          <w:b/>
          <w:sz w:val="24"/>
        </w:rPr>
      </w:pPr>
      <w:r>
        <w:rPr>
          <w:rFonts w:ascii="Arial" w:hAnsi="Arial" w:cs="Arial"/>
          <w:b/>
          <w:color w:val="0000FF"/>
          <w:sz w:val="24"/>
        </w:rPr>
        <w:t>RP-240300</w:t>
      </w:r>
      <w:r>
        <w:rPr>
          <w:rFonts w:ascii="Arial" w:hAnsi="Arial" w:cs="Arial"/>
          <w:b/>
          <w:color w:val="0000FF"/>
          <w:sz w:val="24"/>
        </w:rPr>
        <w:tab/>
      </w:r>
      <w:r>
        <w:rPr>
          <w:rFonts w:ascii="Arial" w:hAnsi="Arial" w:cs="Arial"/>
          <w:b/>
          <w:sz w:val="24"/>
        </w:rPr>
        <w:t>Revised NR NTN enhancement workplan</w:t>
      </w:r>
    </w:p>
    <w:p w14:paraId="5AA20D9D"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15F11E5F" w14:textId="77777777" w:rsidR="00F21C24" w:rsidRDefault="00F21C24" w:rsidP="00F21C24">
      <w:pPr>
        <w:rPr>
          <w:rFonts w:ascii="Arial" w:hAnsi="Arial" w:cs="Arial"/>
          <w:b/>
        </w:rPr>
      </w:pPr>
      <w:r>
        <w:rPr>
          <w:rFonts w:ascii="Arial" w:hAnsi="Arial" w:cs="Arial"/>
          <w:b/>
        </w:rPr>
        <w:t xml:space="preserve">Discussion: </w:t>
      </w:r>
    </w:p>
    <w:p w14:paraId="5E26F049" w14:textId="77777777" w:rsidR="00F21C24" w:rsidRDefault="00F21C24" w:rsidP="00F21C24">
      <w:r>
        <w:t>Thales: one correction needed: 38.108 was completed at RAN #103</w:t>
      </w:r>
    </w:p>
    <w:p w14:paraId="16DD0F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C8924" w14:textId="77777777" w:rsidR="00F21C24" w:rsidRDefault="00F21C24" w:rsidP="00F21C24">
      <w:pPr>
        <w:pStyle w:val="Heading4"/>
      </w:pPr>
      <w:bookmarkStart w:id="204" w:name="_Toc164542152"/>
      <w:bookmarkStart w:id="205" w:name="_Toc165070054"/>
      <w:r>
        <w:t>9.4.3</w:t>
      </w:r>
      <w:r>
        <w:tab/>
        <w:t>Related to RAN3 led WIs</w:t>
      </w:r>
      <w:bookmarkEnd w:id="204"/>
      <w:bookmarkEnd w:id="205"/>
    </w:p>
    <w:p w14:paraId="454608B6" w14:textId="77777777" w:rsidR="00F21C24" w:rsidRDefault="00F21C24" w:rsidP="00F21C24">
      <w:pPr>
        <w:pStyle w:val="Heading5"/>
      </w:pPr>
      <w:bookmarkStart w:id="206" w:name="_Toc164542153"/>
      <w:bookmarkStart w:id="207" w:name="_Toc165070055"/>
      <w:r>
        <w:t>9.4.3.1</w:t>
      </w:r>
      <w:r>
        <w:tab/>
        <w:t>Perf. part: Mobile IAB for NR [RAN3 WI: NR_mobile_IAB-Perf]</w:t>
      </w:r>
      <w:bookmarkEnd w:id="206"/>
      <w:bookmarkEnd w:id="207"/>
    </w:p>
    <w:p w14:paraId="2AC917C5" w14:textId="77777777" w:rsidR="00F21C24" w:rsidRDefault="00F21C24" w:rsidP="00F21C24">
      <w:pPr>
        <w:rPr>
          <w:rFonts w:ascii="Arial" w:hAnsi="Arial" w:cs="Arial"/>
          <w:b/>
          <w:sz w:val="24"/>
        </w:rPr>
      </w:pPr>
      <w:r>
        <w:rPr>
          <w:rFonts w:ascii="Arial" w:hAnsi="Arial" w:cs="Arial"/>
          <w:b/>
          <w:color w:val="0000FF"/>
          <w:sz w:val="24"/>
        </w:rPr>
        <w:t>RP-240103</w:t>
      </w:r>
      <w:r>
        <w:rPr>
          <w:rFonts w:ascii="Arial" w:hAnsi="Arial" w:cs="Arial"/>
          <w:b/>
          <w:color w:val="0000FF"/>
          <w:sz w:val="24"/>
        </w:rPr>
        <w:tab/>
      </w:r>
      <w:r>
        <w:rPr>
          <w:rFonts w:ascii="Arial" w:hAnsi="Arial" w:cs="Arial"/>
          <w:b/>
          <w:sz w:val="24"/>
        </w:rPr>
        <w:t>Status report for WI Perf. part: Mobile IAB (Integrated Access and Backhaul) for NR; rapporteur: Qualcomm</w:t>
      </w:r>
    </w:p>
    <w:p w14:paraId="7FA1986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55FF4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6E62A" w14:textId="77777777" w:rsidR="00F21C24" w:rsidRDefault="00F21C24" w:rsidP="00F21C24">
      <w:pPr>
        <w:rPr>
          <w:rFonts w:ascii="Arial" w:hAnsi="Arial" w:cs="Arial"/>
          <w:b/>
          <w:sz w:val="24"/>
        </w:rPr>
      </w:pPr>
      <w:r>
        <w:rPr>
          <w:rFonts w:ascii="Arial" w:hAnsi="Arial" w:cs="Arial"/>
          <w:b/>
          <w:color w:val="0000FF"/>
          <w:sz w:val="24"/>
        </w:rPr>
        <w:t>RP-240590</w:t>
      </w:r>
      <w:r>
        <w:rPr>
          <w:rFonts w:ascii="Arial" w:hAnsi="Arial" w:cs="Arial"/>
          <w:b/>
          <w:color w:val="0000FF"/>
          <w:sz w:val="24"/>
        </w:rPr>
        <w:tab/>
      </w:r>
      <w:r>
        <w:rPr>
          <w:rFonts w:ascii="Arial" w:hAnsi="Arial" w:cs="Arial"/>
          <w:b/>
          <w:sz w:val="24"/>
        </w:rPr>
        <w:t>RAN4 CRs to Open REL-18 Mobile IAB (Integrated Access and Backhaul) for NR – Batch 1</w:t>
      </w:r>
    </w:p>
    <w:p w14:paraId="5858E3A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224406" w14:textId="77777777" w:rsidR="00F21C24" w:rsidRDefault="00F21C24" w:rsidP="00F21C24">
      <w:pPr>
        <w:rPr>
          <w:rFonts w:ascii="Arial" w:hAnsi="Arial" w:cs="Arial"/>
          <w:b/>
        </w:rPr>
      </w:pPr>
      <w:r>
        <w:rPr>
          <w:rFonts w:ascii="Arial" w:hAnsi="Arial" w:cs="Arial"/>
          <w:b/>
        </w:rPr>
        <w:t xml:space="preserve">Abstract: </w:t>
      </w:r>
    </w:p>
    <w:p w14:paraId="6E988985" w14:textId="77777777" w:rsidR="00F21C24" w:rsidRDefault="00F21C24" w:rsidP="00F21C24">
      <w:r>
        <w:t>9.4.3.1 (6)</w:t>
      </w:r>
    </w:p>
    <w:p w14:paraId="6CE0B05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B0C80" w14:textId="77777777" w:rsidR="00F21C24" w:rsidRDefault="00F21C24" w:rsidP="00F21C24">
      <w:pPr>
        <w:rPr>
          <w:rFonts w:ascii="Arial" w:hAnsi="Arial" w:cs="Arial"/>
          <w:b/>
          <w:sz w:val="24"/>
        </w:rPr>
      </w:pPr>
      <w:r>
        <w:rPr>
          <w:rFonts w:ascii="Arial" w:hAnsi="Arial" w:cs="Arial"/>
          <w:b/>
          <w:color w:val="0000FF"/>
          <w:sz w:val="24"/>
        </w:rPr>
        <w:t>RP-240104</w:t>
      </w:r>
      <w:r>
        <w:rPr>
          <w:rFonts w:ascii="Arial" w:hAnsi="Arial" w:cs="Arial"/>
          <w:b/>
          <w:color w:val="0000FF"/>
          <w:sz w:val="24"/>
        </w:rPr>
        <w:tab/>
      </w:r>
      <w:r>
        <w:rPr>
          <w:rFonts w:ascii="Arial" w:hAnsi="Arial" w:cs="Arial"/>
          <w:b/>
          <w:sz w:val="24"/>
        </w:rPr>
        <w:t>Revised WID: Mobile IAB for NR</w:t>
      </w:r>
    </w:p>
    <w:p w14:paraId="287B31D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933C673" w14:textId="77777777" w:rsidR="00F21C24" w:rsidRDefault="00F21C24" w:rsidP="00F21C24">
      <w:pPr>
        <w:rPr>
          <w:color w:val="808080"/>
        </w:rPr>
      </w:pPr>
      <w:r>
        <w:rPr>
          <w:color w:val="808080"/>
        </w:rPr>
        <w:t>(Replaces RP-233320)</w:t>
      </w:r>
    </w:p>
    <w:p w14:paraId="7250DC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678EF" w14:textId="77777777" w:rsidR="00F21C24" w:rsidRDefault="00F21C24" w:rsidP="00F21C24">
      <w:pPr>
        <w:pStyle w:val="Heading4"/>
      </w:pPr>
      <w:bookmarkStart w:id="208" w:name="_Toc164542154"/>
      <w:bookmarkStart w:id="209" w:name="_Toc165070056"/>
      <w:r>
        <w:t>9.4.4</w:t>
      </w:r>
      <w:r>
        <w:tab/>
        <w:t>Related to RAN4 led WIs</w:t>
      </w:r>
      <w:bookmarkEnd w:id="208"/>
      <w:bookmarkEnd w:id="209"/>
    </w:p>
    <w:p w14:paraId="7BCA3087" w14:textId="77777777" w:rsidR="00F21C24" w:rsidRDefault="00F21C24" w:rsidP="00F21C24">
      <w:pPr>
        <w:pStyle w:val="Heading5"/>
      </w:pPr>
      <w:bookmarkStart w:id="210" w:name="_Toc164542155"/>
      <w:bookmarkStart w:id="211" w:name="_Toc165070057"/>
      <w:r>
        <w:t>9.4.4.1</w:t>
      </w:r>
      <w:r>
        <w:tab/>
        <w:t>Perf. part: NR support for dedicated spectrum less than 5MHz for FR1 [RAN4 WI: NR_FR1_lessthan_5MHz_BW-Perf]</w:t>
      </w:r>
      <w:bookmarkEnd w:id="210"/>
      <w:bookmarkEnd w:id="211"/>
    </w:p>
    <w:p w14:paraId="16B4A4BB" w14:textId="77777777" w:rsidR="00F21C24" w:rsidRDefault="00F21C24" w:rsidP="00F21C24">
      <w:pPr>
        <w:rPr>
          <w:rFonts w:ascii="Arial" w:hAnsi="Arial" w:cs="Arial"/>
          <w:b/>
          <w:sz w:val="24"/>
        </w:rPr>
      </w:pPr>
      <w:r>
        <w:rPr>
          <w:rFonts w:ascii="Arial" w:hAnsi="Arial" w:cs="Arial"/>
          <w:b/>
          <w:color w:val="0000FF"/>
          <w:sz w:val="24"/>
        </w:rPr>
        <w:t>RP-240063</w:t>
      </w:r>
      <w:r>
        <w:rPr>
          <w:rFonts w:ascii="Arial" w:hAnsi="Arial" w:cs="Arial"/>
          <w:b/>
          <w:color w:val="0000FF"/>
          <w:sz w:val="24"/>
        </w:rPr>
        <w:tab/>
      </w:r>
      <w:r>
        <w:rPr>
          <w:rFonts w:ascii="Arial" w:hAnsi="Arial" w:cs="Arial"/>
          <w:b/>
          <w:sz w:val="24"/>
        </w:rPr>
        <w:t>Status Report of WI Perf. part: NR support for dedicated spectrum less than 5MHz for FR1</w:t>
      </w:r>
    </w:p>
    <w:p w14:paraId="2B204CD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12F87D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B8A30" w14:textId="77777777" w:rsidR="00F21C24" w:rsidRDefault="00F21C24" w:rsidP="00F21C24">
      <w:pPr>
        <w:rPr>
          <w:rFonts w:ascii="Arial" w:hAnsi="Arial" w:cs="Arial"/>
          <w:b/>
          <w:sz w:val="24"/>
        </w:rPr>
      </w:pPr>
      <w:r>
        <w:rPr>
          <w:rFonts w:ascii="Arial" w:hAnsi="Arial" w:cs="Arial"/>
          <w:b/>
          <w:color w:val="0000FF"/>
          <w:sz w:val="24"/>
        </w:rPr>
        <w:lastRenderedPageBreak/>
        <w:t>RP-240591</w:t>
      </w:r>
      <w:r>
        <w:rPr>
          <w:rFonts w:ascii="Arial" w:hAnsi="Arial" w:cs="Arial"/>
          <w:b/>
          <w:color w:val="0000FF"/>
          <w:sz w:val="24"/>
        </w:rPr>
        <w:tab/>
      </w:r>
      <w:r>
        <w:rPr>
          <w:rFonts w:ascii="Arial" w:hAnsi="Arial" w:cs="Arial"/>
          <w:b/>
          <w:sz w:val="24"/>
        </w:rPr>
        <w:t>RAN4 CRs to Open REL-18 NR or NR+LTE WIs – Batch 1</w:t>
      </w:r>
    </w:p>
    <w:p w14:paraId="0971450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720578" w14:textId="77777777" w:rsidR="00F21C24" w:rsidRDefault="00F21C24" w:rsidP="00F21C24">
      <w:pPr>
        <w:rPr>
          <w:rFonts w:ascii="Arial" w:hAnsi="Arial" w:cs="Arial"/>
          <w:b/>
        </w:rPr>
      </w:pPr>
      <w:r>
        <w:rPr>
          <w:rFonts w:ascii="Arial" w:hAnsi="Arial" w:cs="Arial"/>
          <w:b/>
        </w:rPr>
        <w:t xml:space="preserve">Abstract: </w:t>
      </w:r>
    </w:p>
    <w:p w14:paraId="0648A3F7" w14:textId="77777777" w:rsidR="00F21C24" w:rsidRDefault="00F21C24" w:rsidP="00F21C24">
      <w:r>
        <w:t>9.4.4.1 (2 CR), 9.4.4.2 (1 CR), 9.4.4.3 (2 CRs), 9.4.4.4 (4 CRs)</w:t>
      </w:r>
    </w:p>
    <w:p w14:paraId="2BC6E644" w14:textId="77777777" w:rsidR="00F21C24" w:rsidRDefault="00F21C24" w:rsidP="00F21C24">
      <w:pPr>
        <w:rPr>
          <w:rFonts w:ascii="Arial" w:hAnsi="Arial" w:cs="Arial"/>
          <w:b/>
        </w:rPr>
      </w:pPr>
      <w:r>
        <w:rPr>
          <w:rFonts w:ascii="Arial" w:hAnsi="Arial" w:cs="Arial"/>
          <w:b/>
        </w:rPr>
        <w:t xml:space="preserve">Discussion: </w:t>
      </w:r>
    </w:p>
    <w:p w14:paraId="087C86A3" w14:textId="77777777" w:rsidR="00F21C24" w:rsidRDefault="00F21C24" w:rsidP="00F21C24">
      <w:r>
        <w:t>MCC: includes also CRs of other WIs</w:t>
      </w:r>
    </w:p>
    <w:p w14:paraId="2C45DD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1525" w14:textId="77777777" w:rsidR="00F21C24" w:rsidRDefault="00F21C24" w:rsidP="00F21C24">
      <w:pPr>
        <w:pStyle w:val="Heading5"/>
      </w:pPr>
      <w:bookmarkStart w:id="212" w:name="_Toc164542156"/>
      <w:bookmarkStart w:id="213" w:name="_Toc165070058"/>
      <w:r>
        <w:t>9.4.4.2</w:t>
      </w:r>
      <w:r>
        <w:tab/>
        <w:t>Perf. part: Further RF req. enhancement for NR and EN-DC in FR1 [RAN4 WI: NR_ENDC_ RF_FR1_enh2-Perf]</w:t>
      </w:r>
      <w:bookmarkEnd w:id="212"/>
      <w:bookmarkEnd w:id="213"/>
    </w:p>
    <w:p w14:paraId="021AEDDC" w14:textId="77777777" w:rsidR="00F21C24" w:rsidRDefault="00F21C24" w:rsidP="00F21C24">
      <w:pPr>
        <w:rPr>
          <w:rFonts w:ascii="Arial" w:hAnsi="Arial" w:cs="Arial"/>
          <w:b/>
          <w:sz w:val="24"/>
        </w:rPr>
      </w:pPr>
      <w:r>
        <w:rPr>
          <w:rFonts w:ascii="Arial" w:hAnsi="Arial" w:cs="Arial"/>
          <w:b/>
          <w:color w:val="0000FF"/>
          <w:sz w:val="24"/>
        </w:rPr>
        <w:t>RP-240411</w:t>
      </w:r>
      <w:r>
        <w:rPr>
          <w:rFonts w:ascii="Arial" w:hAnsi="Arial" w:cs="Arial"/>
          <w:b/>
          <w:color w:val="0000FF"/>
          <w:sz w:val="24"/>
        </w:rPr>
        <w:tab/>
      </w:r>
      <w:r>
        <w:rPr>
          <w:rFonts w:ascii="Arial" w:hAnsi="Arial" w:cs="Arial"/>
          <w:b/>
          <w:sz w:val="24"/>
        </w:rPr>
        <w:t>Status report for WI Perf. Part: Further RF requirements enhancement for NR and EN-DC in frequency range 1 (FR1); rapporteur: Huawei</w:t>
      </w:r>
    </w:p>
    <w:p w14:paraId="5E23B3F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BCCB0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8FE8" w14:textId="77777777" w:rsidR="00F21C24" w:rsidRDefault="00F21C24" w:rsidP="00F21C24">
      <w:pPr>
        <w:pStyle w:val="Heading5"/>
      </w:pPr>
      <w:bookmarkStart w:id="214" w:name="_Toc164542157"/>
      <w:bookmarkStart w:id="215" w:name="_Toc165070059"/>
      <w:r>
        <w:t>9.4.4.3</w:t>
      </w:r>
      <w:r>
        <w:tab/>
        <w:t>Perf. part: NR RF req. enhancement for FR2, Phase 3 [RAN4 WI: NR_RF_FR2_req_Ph3-Perf]</w:t>
      </w:r>
      <w:bookmarkEnd w:id="214"/>
      <w:bookmarkEnd w:id="215"/>
    </w:p>
    <w:p w14:paraId="778B9D7B" w14:textId="77777777" w:rsidR="00F21C24" w:rsidRDefault="00F21C24" w:rsidP="00F21C24">
      <w:pPr>
        <w:rPr>
          <w:rFonts w:ascii="Arial" w:hAnsi="Arial" w:cs="Arial"/>
          <w:b/>
          <w:sz w:val="24"/>
        </w:rPr>
      </w:pPr>
      <w:r>
        <w:rPr>
          <w:rFonts w:ascii="Arial" w:hAnsi="Arial" w:cs="Arial"/>
          <w:b/>
          <w:color w:val="0000FF"/>
          <w:sz w:val="24"/>
        </w:rPr>
        <w:t>RP-240734</w:t>
      </w:r>
      <w:r>
        <w:rPr>
          <w:rFonts w:ascii="Arial" w:hAnsi="Arial" w:cs="Arial"/>
          <w:b/>
          <w:color w:val="0000FF"/>
          <w:sz w:val="24"/>
        </w:rPr>
        <w:tab/>
      </w:r>
      <w:r>
        <w:rPr>
          <w:rFonts w:ascii="Arial" w:hAnsi="Arial" w:cs="Arial"/>
          <w:b/>
          <w:sz w:val="24"/>
        </w:rPr>
        <w:t>Status report for WI Perf. part: NR RF requirements enhancement for frequency range 2 (FR2), Phase 3; rapporteur: Nokia</w:t>
      </w:r>
    </w:p>
    <w:p w14:paraId="42256E9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10A140" w14:textId="77777777" w:rsidR="00F21C24" w:rsidRDefault="00F21C24" w:rsidP="00F21C24">
      <w:pPr>
        <w:rPr>
          <w:rFonts w:ascii="Arial" w:hAnsi="Arial" w:cs="Arial"/>
          <w:b/>
        </w:rPr>
      </w:pPr>
      <w:r>
        <w:rPr>
          <w:rFonts w:ascii="Arial" w:hAnsi="Arial" w:cs="Arial"/>
          <w:b/>
        </w:rPr>
        <w:t xml:space="preserve">Abstract: </w:t>
      </w:r>
    </w:p>
    <w:p w14:paraId="6606DA88" w14:textId="77777777" w:rsidR="00F21C24" w:rsidRDefault="00F21C24" w:rsidP="00F21C24">
      <w:r>
        <w:t>late Tdoc request</w:t>
      </w:r>
    </w:p>
    <w:p w14:paraId="2FFA7BC8" w14:textId="77777777" w:rsidR="00F21C24" w:rsidRDefault="00F21C24" w:rsidP="00F21C24">
      <w:pPr>
        <w:rPr>
          <w:rFonts w:ascii="Arial" w:hAnsi="Arial" w:cs="Arial"/>
          <w:b/>
        </w:rPr>
      </w:pPr>
      <w:r>
        <w:rPr>
          <w:rFonts w:ascii="Arial" w:hAnsi="Arial" w:cs="Arial"/>
          <w:b/>
        </w:rPr>
        <w:t xml:space="preserve">Discussion: </w:t>
      </w:r>
    </w:p>
    <w:p w14:paraId="376B8278" w14:textId="77777777" w:rsidR="00F21C24" w:rsidRDefault="00F21C24" w:rsidP="00F21C24">
      <w:r>
        <w:t>MCC: late request and submission</w:t>
      </w:r>
    </w:p>
    <w:p w14:paraId="32791521" w14:textId="77777777" w:rsidR="00F21C24" w:rsidRDefault="00F21C24" w:rsidP="00F21C24">
      <w:r>
        <w:t>Note: It was detected after RAN #103 that this WI NR_RF_FR2_req_Ph3-Perf is extended by 1 quarter but without having any TUs allocated for this quarter Q2/24 so strictly speaking no work can be done in this quarter.</w:t>
      </w:r>
    </w:p>
    <w:p w14:paraId="6A2C5D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F0DB7" w14:textId="77777777" w:rsidR="00F21C24" w:rsidRDefault="00F21C24" w:rsidP="00F21C24">
      <w:pPr>
        <w:pStyle w:val="Heading5"/>
      </w:pPr>
      <w:bookmarkStart w:id="216" w:name="_Toc164542158"/>
      <w:bookmarkStart w:id="217" w:name="_Toc165070060"/>
      <w:r>
        <w:t>9.4.4.4</w:t>
      </w:r>
      <w:r>
        <w:tab/>
        <w:t>Perf. part: Req. for NR FR2 multi-Rx chain DL reception [RAN4 WI: NR_FR2_multiRX_DL-Perf]</w:t>
      </w:r>
      <w:bookmarkEnd w:id="216"/>
      <w:bookmarkEnd w:id="217"/>
    </w:p>
    <w:p w14:paraId="4DBE102E" w14:textId="77777777" w:rsidR="00F21C24" w:rsidRDefault="00F21C24" w:rsidP="00F21C24">
      <w:pPr>
        <w:rPr>
          <w:rFonts w:ascii="Arial" w:hAnsi="Arial" w:cs="Arial"/>
          <w:b/>
          <w:sz w:val="24"/>
        </w:rPr>
      </w:pPr>
      <w:r>
        <w:rPr>
          <w:rFonts w:ascii="Arial" w:hAnsi="Arial" w:cs="Arial"/>
          <w:b/>
          <w:color w:val="0000FF"/>
          <w:sz w:val="24"/>
        </w:rPr>
        <w:t>RP-240297</w:t>
      </w:r>
      <w:r>
        <w:rPr>
          <w:rFonts w:ascii="Arial" w:hAnsi="Arial" w:cs="Arial"/>
          <w:b/>
          <w:color w:val="0000FF"/>
          <w:sz w:val="24"/>
        </w:rPr>
        <w:tab/>
      </w:r>
      <w:r>
        <w:rPr>
          <w:rFonts w:ascii="Arial" w:hAnsi="Arial" w:cs="Arial"/>
          <w:b/>
          <w:sz w:val="24"/>
        </w:rPr>
        <w:t>Status report for WI Perf. part: Requirement for NR FR2 multi-Rx chain DL reception; rapporteur: Qualcomm, vivo</w:t>
      </w:r>
    </w:p>
    <w:p w14:paraId="0F7F815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929FA8" w14:textId="77777777" w:rsidR="00F21C24" w:rsidRDefault="00F21C24" w:rsidP="00F21C24">
      <w:pPr>
        <w:rPr>
          <w:rFonts w:ascii="Arial" w:hAnsi="Arial" w:cs="Arial"/>
          <w:b/>
        </w:rPr>
      </w:pPr>
      <w:r>
        <w:rPr>
          <w:rFonts w:ascii="Arial" w:hAnsi="Arial" w:cs="Arial"/>
          <w:b/>
        </w:rPr>
        <w:t xml:space="preserve">Discussion: </w:t>
      </w:r>
    </w:p>
    <w:p w14:paraId="7903C5D2" w14:textId="77777777" w:rsidR="00F21C24" w:rsidRDefault="00F21C24" w:rsidP="00F21C24">
      <w:r>
        <w:t>MCC: Core part was already completed; 85%, March 24 would mean to stop the Perf. part; target date to be corrected to June 24 (also to align with revised WID in RP-240296)</w:t>
      </w:r>
    </w:p>
    <w:p w14:paraId="20C908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RP-240746</w:t>
      </w:r>
      <w:r>
        <w:rPr>
          <w:color w:val="993300"/>
          <w:u w:val="single"/>
        </w:rPr>
        <w:t>.</w:t>
      </w:r>
    </w:p>
    <w:p w14:paraId="5B5E59DE" w14:textId="77777777" w:rsidR="00F21C24" w:rsidRDefault="00F21C24" w:rsidP="00F21C24">
      <w:pPr>
        <w:rPr>
          <w:rFonts w:ascii="Arial" w:hAnsi="Arial" w:cs="Arial"/>
          <w:b/>
          <w:sz w:val="24"/>
        </w:rPr>
      </w:pPr>
      <w:r>
        <w:rPr>
          <w:rFonts w:ascii="Arial" w:hAnsi="Arial" w:cs="Arial"/>
          <w:b/>
          <w:color w:val="0000FF"/>
          <w:sz w:val="24"/>
        </w:rPr>
        <w:lastRenderedPageBreak/>
        <w:t>RP-240746</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4DAA7A0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1768D5" w14:textId="77777777" w:rsidR="00F21C24" w:rsidRDefault="00F21C24" w:rsidP="00F21C24">
      <w:pPr>
        <w:rPr>
          <w:color w:val="808080"/>
        </w:rPr>
      </w:pPr>
      <w:r>
        <w:rPr>
          <w:color w:val="808080"/>
        </w:rPr>
        <w:t>(Replaces RP-240297)</w:t>
      </w:r>
    </w:p>
    <w:p w14:paraId="3D1D7F82" w14:textId="77777777" w:rsidR="00F21C24" w:rsidRDefault="00F21C24" w:rsidP="00F21C24">
      <w:pPr>
        <w:rPr>
          <w:rFonts w:ascii="Arial" w:hAnsi="Arial" w:cs="Arial"/>
          <w:b/>
        </w:rPr>
      </w:pPr>
      <w:r>
        <w:rPr>
          <w:rFonts w:ascii="Arial" w:hAnsi="Arial" w:cs="Arial"/>
          <w:b/>
        </w:rPr>
        <w:t xml:space="preserve">Discussion: </w:t>
      </w:r>
    </w:p>
    <w:p w14:paraId="2FB166AF" w14:textId="77777777" w:rsidR="00F21C24" w:rsidRDefault="00F21C24" w:rsidP="00F21C24">
      <w:r>
        <w:t>MCC: late submission; last approved WID was RP-234020 (and not RP-233076 as shown in this status report)</w:t>
      </w:r>
    </w:p>
    <w:p w14:paraId="43BD13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F6896" w14:textId="77777777" w:rsidR="00F21C24" w:rsidRDefault="00F21C24" w:rsidP="00F21C24">
      <w:pPr>
        <w:rPr>
          <w:rFonts w:ascii="Arial" w:hAnsi="Arial" w:cs="Arial"/>
          <w:b/>
          <w:sz w:val="24"/>
        </w:rPr>
      </w:pPr>
      <w:r>
        <w:rPr>
          <w:rFonts w:ascii="Arial" w:hAnsi="Arial" w:cs="Arial"/>
          <w:b/>
          <w:color w:val="0000FF"/>
          <w:sz w:val="24"/>
        </w:rPr>
        <w:t>RP-240296</w:t>
      </w:r>
      <w:r>
        <w:rPr>
          <w:rFonts w:ascii="Arial" w:hAnsi="Arial" w:cs="Arial"/>
          <w:b/>
          <w:color w:val="0000FF"/>
          <w:sz w:val="24"/>
        </w:rPr>
        <w:tab/>
      </w:r>
      <w:r>
        <w:rPr>
          <w:rFonts w:ascii="Arial" w:hAnsi="Arial" w:cs="Arial"/>
          <w:b/>
          <w:sz w:val="24"/>
        </w:rPr>
        <w:t>Revised WID: NR_FR2_multiRX_DL</w:t>
      </w:r>
    </w:p>
    <w:p w14:paraId="2F4C2CE4"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vivo</w:t>
      </w:r>
    </w:p>
    <w:p w14:paraId="1862FDF9" w14:textId="77777777" w:rsidR="00F21C24" w:rsidRDefault="00F21C24" w:rsidP="00F21C24">
      <w:pPr>
        <w:rPr>
          <w:rFonts w:ascii="Arial" w:hAnsi="Arial" w:cs="Arial"/>
          <w:b/>
        </w:rPr>
      </w:pPr>
      <w:r>
        <w:rPr>
          <w:rFonts w:ascii="Arial" w:hAnsi="Arial" w:cs="Arial"/>
          <w:b/>
        </w:rPr>
        <w:t xml:space="preserve">Abstract: </w:t>
      </w:r>
    </w:p>
    <w:p w14:paraId="28B5F673" w14:textId="77777777" w:rsidR="00F21C24" w:rsidRDefault="00F21C24" w:rsidP="00F21C24">
      <w:r>
        <w:t>Minor edits to dates</w:t>
      </w:r>
    </w:p>
    <w:p w14:paraId="67BC6E12" w14:textId="77777777" w:rsidR="00F21C24" w:rsidRDefault="00F21C24" w:rsidP="00F21C24">
      <w:pPr>
        <w:rPr>
          <w:rFonts w:ascii="Arial" w:hAnsi="Arial" w:cs="Arial"/>
          <w:b/>
        </w:rPr>
      </w:pPr>
      <w:r>
        <w:rPr>
          <w:rFonts w:ascii="Arial" w:hAnsi="Arial" w:cs="Arial"/>
          <w:b/>
        </w:rPr>
        <w:t xml:space="preserve">Discussion: </w:t>
      </w:r>
    </w:p>
    <w:p w14:paraId="42D78FA4" w14:textId="77777777" w:rsidR="00F21C24" w:rsidRDefault="00F21C24" w:rsidP="00F21C24">
      <w:r>
        <w:t>wrong Tdoc number on Tdoc</w:t>
      </w:r>
    </w:p>
    <w:p w14:paraId="62AE5E05" w14:textId="77777777" w:rsidR="00F21C24" w:rsidRDefault="00F21C24" w:rsidP="00F21C24">
      <w:r>
        <w:t>During RAN #103 RP-240296 was approved. But after RAN #103, it turned out that the revised WID RP-240296 was not based on the last approved WID RP-234020 but on RP-233076 (RP-240296 removes affected specs TS 38.300 and TS 38.331 without revision marks).</w:t>
      </w:r>
    </w:p>
    <w:p w14:paraId="5659BEAE" w14:textId="77777777" w:rsidR="00F21C24" w:rsidRDefault="00F21C24" w:rsidP="00F21C24">
      <w:r>
        <w:t>RP-240296 is therefore rejected for formal reasons and the last approved WID of NR_FR2_multiRX_DL-Perf remains RP-234020.</w:t>
      </w:r>
    </w:p>
    <w:p w14:paraId="4BF5036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FAF34" w14:textId="77777777" w:rsidR="00F21C24" w:rsidRDefault="00F21C24" w:rsidP="00F21C24">
      <w:pPr>
        <w:pStyle w:val="Heading5"/>
      </w:pPr>
      <w:bookmarkStart w:id="218" w:name="_Toc164542159"/>
      <w:bookmarkStart w:id="219" w:name="_Toc165070061"/>
      <w:r>
        <w:t>9.4.4.5</w:t>
      </w:r>
      <w:r>
        <w:tab/>
        <w:t>Perf. part: Enhanced NR support for high speed train scenario in FR2 [RAN4 WI: NR_HST_FR2_enh-Perf]</w:t>
      </w:r>
      <w:bookmarkEnd w:id="218"/>
      <w:bookmarkEnd w:id="219"/>
    </w:p>
    <w:p w14:paraId="5041273F" w14:textId="77777777" w:rsidR="00F21C24" w:rsidRDefault="00F21C24" w:rsidP="00F21C24">
      <w:pPr>
        <w:rPr>
          <w:rFonts w:ascii="Arial" w:hAnsi="Arial" w:cs="Arial"/>
          <w:b/>
          <w:sz w:val="24"/>
        </w:rPr>
      </w:pPr>
      <w:r>
        <w:rPr>
          <w:rFonts w:ascii="Arial" w:hAnsi="Arial" w:cs="Arial"/>
          <w:b/>
          <w:color w:val="0000FF"/>
          <w:sz w:val="24"/>
        </w:rPr>
        <w:t>RP-240367</w:t>
      </w:r>
      <w:r>
        <w:rPr>
          <w:rFonts w:ascii="Arial" w:hAnsi="Arial" w:cs="Arial"/>
          <w:b/>
          <w:color w:val="0000FF"/>
          <w:sz w:val="24"/>
        </w:rPr>
        <w:tab/>
      </w:r>
      <w:r>
        <w:rPr>
          <w:rFonts w:ascii="Arial" w:hAnsi="Arial" w:cs="Arial"/>
          <w:b/>
          <w:sz w:val="24"/>
        </w:rPr>
        <w:t>Status report for WI Perf. part: Enhanced NR support for high speed train scenario in frequency range 2 (FR2)</w:t>
      </w:r>
    </w:p>
    <w:p w14:paraId="6E8B6F0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6305D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7DB8" w14:textId="77777777" w:rsidR="00F21C24" w:rsidRDefault="00F21C24" w:rsidP="00F21C24">
      <w:pPr>
        <w:pStyle w:val="Heading5"/>
      </w:pPr>
      <w:bookmarkStart w:id="220" w:name="_Toc164542160"/>
      <w:bookmarkStart w:id="221" w:name="_Toc165070062"/>
      <w:r>
        <w:t>9.4.4.6</w:t>
      </w:r>
      <w:r>
        <w:tab/>
        <w:t>Perf. part: Even Further RRM enhancement for NR and MR-DC [RAN4 WI: NR_RRM_enh3-Perf]</w:t>
      </w:r>
      <w:bookmarkEnd w:id="220"/>
      <w:bookmarkEnd w:id="221"/>
    </w:p>
    <w:p w14:paraId="0DA8D623" w14:textId="77777777" w:rsidR="00F21C24" w:rsidRDefault="00F21C24" w:rsidP="00F21C24">
      <w:pPr>
        <w:rPr>
          <w:rFonts w:ascii="Arial" w:hAnsi="Arial" w:cs="Arial"/>
          <w:b/>
          <w:sz w:val="24"/>
        </w:rPr>
      </w:pPr>
      <w:r>
        <w:rPr>
          <w:rFonts w:ascii="Arial" w:hAnsi="Arial" w:cs="Arial"/>
          <w:b/>
          <w:color w:val="0000FF"/>
          <w:sz w:val="24"/>
        </w:rPr>
        <w:t>RP-240490</w:t>
      </w:r>
      <w:r>
        <w:rPr>
          <w:rFonts w:ascii="Arial" w:hAnsi="Arial" w:cs="Arial"/>
          <w:b/>
          <w:color w:val="0000FF"/>
          <w:sz w:val="24"/>
        </w:rPr>
        <w:tab/>
      </w:r>
      <w:r>
        <w:rPr>
          <w:rFonts w:ascii="Arial" w:hAnsi="Arial" w:cs="Arial"/>
          <w:b/>
          <w:sz w:val="24"/>
        </w:rPr>
        <w:t>Status report of WI Perf. part: Even Further RRM enhancement for NR and MR-DC; rapporteur: Apple, OPPO</w:t>
      </w:r>
    </w:p>
    <w:p w14:paraId="212BAB7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5E019F" w14:textId="77777777" w:rsidR="00F21C24" w:rsidRDefault="00F21C24" w:rsidP="00F21C24">
      <w:pPr>
        <w:rPr>
          <w:rFonts w:ascii="Arial" w:hAnsi="Arial" w:cs="Arial"/>
          <w:b/>
        </w:rPr>
      </w:pPr>
      <w:r>
        <w:rPr>
          <w:rFonts w:ascii="Arial" w:hAnsi="Arial" w:cs="Arial"/>
          <w:b/>
        </w:rPr>
        <w:t xml:space="preserve">Abstract: </w:t>
      </w:r>
    </w:p>
    <w:p w14:paraId="6871013C" w14:textId="77777777" w:rsidR="00F21C24" w:rsidRDefault="00F21C24" w:rsidP="00F21C24">
      <w:r>
        <w:t>completion ratio for perf part is 50%.</w:t>
      </w:r>
    </w:p>
    <w:p w14:paraId="524937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DDD74" w14:textId="77777777" w:rsidR="00F21C24" w:rsidRDefault="00F21C24" w:rsidP="00F21C24">
      <w:pPr>
        <w:pStyle w:val="Heading5"/>
      </w:pPr>
      <w:bookmarkStart w:id="222" w:name="_Toc164542161"/>
      <w:bookmarkStart w:id="223" w:name="_Toc165070063"/>
      <w:r>
        <w:lastRenderedPageBreak/>
        <w:t>9.4.4.7</w:t>
      </w:r>
      <w:r>
        <w:tab/>
        <w:t>Perf. part: Further enhancements on NR and MR-DC measurement gaps and measurements without gaps [RAN4 WI: NR_MG_enh2-Perf]</w:t>
      </w:r>
      <w:bookmarkEnd w:id="222"/>
      <w:bookmarkEnd w:id="223"/>
    </w:p>
    <w:p w14:paraId="09559744" w14:textId="77777777" w:rsidR="00F21C24" w:rsidRDefault="00F21C24" w:rsidP="00F21C24">
      <w:pPr>
        <w:rPr>
          <w:rFonts w:ascii="Arial" w:hAnsi="Arial" w:cs="Arial"/>
          <w:b/>
          <w:sz w:val="24"/>
        </w:rPr>
      </w:pPr>
      <w:r>
        <w:rPr>
          <w:rFonts w:ascii="Arial" w:hAnsi="Arial" w:cs="Arial"/>
          <w:b/>
          <w:color w:val="0000FF"/>
          <w:sz w:val="24"/>
        </w:rPr>
        <w:t>RP-240445</w:t>
      </w:r>
      <w:r>
        <w:rPr>
          <w:rFonts w:ascii="Arial" w:hAnsi="Arial" w:cs="Arial"/>
          <w:b/>
          <w:color w:val="0000FF"/>
          <w:sz w:val="24"/>
        </w:rPr>
        <w:tab/>
      </w:r>
      <w:r>
        <w:rPr>
          <w:rFonts w:ascii="Arial" w:hAnsi="Arial" w:cs="Arial"/>
          <w:b/>
          <w:sz w:val="24"/>
        </w:rPr>
        <w:t>Status Report for WI Perf. part: Further enhancements on NR and MR-DC measurement gaps and measurements without gaps; rapporteur: Mediatek</w:t>
      </w:r>
    </w:p>
    <w:p w14:paraId="3398C34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893246" w14:textId="77777777" w:rsidR="00F21C24" w:rsidRDefault="00F21C24" w:rsidP="00F21C24">
      <w:pPr>
        <w:rPr>
          <w:rFonts w:ascii="Arial" w:hAnsi="Arial" w:cs="Arial"/>
          <w:b/>
        </w:rPr>
      </w:pPr>
      <w:r>
        <w:rPr>
          <w:rFonts w:ascii="Arial" w:hAnsi="Arial" w:cs="Arial"/>
          <w:b/>
        </w:rPr>
        <w:t xml:space="preserve">Abstract: </w:t>
      </w:r>
    </w:p>
    <w:p w14:paraId="585A5DFA" w14:textId="77777777" w:rsidR="00F21C24" w:rsidRDefault="00F21C24" w:rsidP="00F21C24">
      <w:r>
        <w:t>SR for Rel-18 MGE:</w:t>
      </w:r>
    </w:p>
    <w:p w14:paraId="1DD422A7" w14:textId="77777777" w:rsidR="00F21C24" w:rsidRDefault="00F21C24" w:rsidP="00F21C24">
      <w:r>
        <w:t>RAN4 perf part outstanding</w:t>
      </w:r>
    </w:p>
    <w:p w14:paraId="6E422A8B" w14:textId="77777777" w:rsidR="00F21C24" w:rsidRDefault="00F21C24" w:rsidP="00F21C24">
      <w:pPr>
        <w:rPr>
          <w:rFonts w:ascii="Arial" w:hAnsi="Arial" w:cs="Arial"/>
          <w:b/>
        </w:rPr>
      </w:pPr>
      <w:r>
        <w:rPr>
          <w:rFonts w:ascii="Arial" w:hAnsi="Arial" w:cs="Arial"/>
          <w:b/>
        </w:rPr>
        <w:t xml:space="preserve">Discussion: </w:t>
      </w:r>
    </w:p>
    <w:p w14:paraId="7B671A71" w14:textId="77777777" w:rsidR="00F21C24" w:rsidRDefault="00F21C24" w:rsidP="00F21C24">
      <w:r>
        <w:t>moved from AI 9.7.4.7 to AI 9.4.4.7</w:t>
      </w:r>
    </w:p>
    <w:p w14:paraId="3D6E5C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14E5" w14:textId="77777777" w:rsidR="00F21C24" w:rsidRDefault="00F21C24" w:rsidP="00F21C24">
      <w:pPr>
        <w:pStyle w:val="Heading5"/>
      </w:pPr>
      <w:bookmarkStart w:id="224" w:name="_Toc164542162"/>
      <w:bookmarkStart w:id="225" w:name="_Toc165070064"/>
      <w:r>
        <w:t>9.4.4.8</w:t>
      </w:r>
      <w:r>
        <w:tab/>
        <w:t>Perf. part: Air-to-ground network for NR [RAN4 WI: NR_ATG-Perf]</w:t>
      </w:r>
      <w:bookmarkEnd w:id="224"/>
      <w:bookmarkEnd w:id="225"/>
    </w:p>
    <w:p w14:paraId="75A678FE" w14:textId="77777777" w:rsidR="00F21C24" w:rsidRDefault="00F21C24" w:rsidP="00F21C24">
      <w:pPr>
        <w:rPr>
          <w:rFonts w:ascii="Arial" w:hAnsi="Arial" w:cs="Arial"/>
          <w:b/>
          <w:sz w:val="24"/>
        </w:rPr>
      </w:pPr>
      <w:r>
        <w:rPr>
          <w:rFonts w:ascii="Arial" w:hAnsi="Arial" w:cs="Arial"/>
          <w:b/>
          <w:color w:val="0000FF"/>
          <w:sz w:val="24"/>
        </w:rPr>
        <w:t>RP-240158</w:t>
      </w:r>
      <w:r>
        <w:rPr>
          <w:rFonts w:ascii="Arial" w:hAnsi="Arial" w:cs="Arial"/>
          <w:b/>
          <w:color w:val="0000FF"/>
          <w:sz w:val="24"/>
        </w:rPr>
        <w:tab/>
      </w:r>
      <w:r>
        <w:rPr>
          <w:rFonts w:ascii="Arial" w:hAnsi="Arial" w:cs="Arial"/>
          <w:b/>
          <w:sz w:val="24"/>
        </w:rPr>
        <w:t>Status report of WID: Perf. part: Air-to-ground network for NR; rapporteur: CMCC</w:t>
      </w:r>
    </w:p>
    <w:p w14:paraId="0E7CA66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07A5B0" w14:textId="77777777" w:rsidR="00F21C24" w:rsidRDefault="00F21C24" w:rsidP="00F21C24">
      <w:pPr>
        <w:rPr>
          <w:rFonts w:ascii="Arial" w:hAnsi="Arial" w:cs="Arial"/>
          <w:b/>
        </w:rPr>
      </w:pPr>
      <w:r>
        <w:rPr>
          <w:rFonts w:ascii="Arial" w:hAnsi="Arial" w:cs="Arial"/>
          <w:b/>
        </w:rPr>
        <w:t xml:space="preserve">Discussion: </w:t>
      </w:r>
    </w:p>
    <w:p w14:paraId="436C3198" w14:textId="77777777" w:rsidR="00F21C24" w:rsidRDefault="00F21C24" w:rsidP="00F21C24">
      <w:r>
        <w:t>conclusion: Perf. part WI is completed</w:t>
      </w:r>
    </w:p>
    <w:p w14:paraId="28B77A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7B22C" w14:textId="77777777" w:rsidR="00F21C24" w:rsidRDefault="00F21C24" w:rsidP="00F21C24">
      <w:pPr>
        <w:rPr>
          <w:rFonts w:ascii="Arial" w:hAnsi="Arial" w:cs="Arial"/>
          <w:b/>
          <w:sz w:val="24"/>
        </w:rPr>
      </w:pPr>
      <w:r>
        <w:rPr>
          <w:rFonts w:ascii="Arial" w:hAnsi="Arial" w:cs="Arial"/>
          <w:b/>
          <w:color w:val="0000FF"/>
          <w:sz w:val="24"/>
        </w:rPr>
        <w:t>RP-240592</w:t>
      </w:r>
      <w:r>
        <w:rPr>
          <w:rFonts w:ascii="Arial" w:hAnsi="Arial" w:cs="Arial"/>
          <w:b/>
          <w:color w:val="0000FF"/>
          <w:sz w:val="24"/>
        </w:rPr>
        <w:tab/>
      </w:r>
      <w:r>
        <w:rPr>
          <w:rFonts w:ascii="Arial" w:hAnsi="Arial" w:cs="Arial"/>
          <w:b/>
          <w:sz w:val="24"/>
        </w:rPr>
        <w:t>RAN4 CRs to Open REL-18 NR or NR+LTE WIs – Batch 2</w:t>
      </w:r>
    </w:p>
    <w:p w14:paraId="6ADB0BF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65DABD" w14:textId="77777777" w:rsidR="00F21C24" w:rsidRDefault="00F21C24" w:rsidP="00F21C24">
      <w:pPr>
        <w:rPr>
          <w:rFonts w:ascii="Arial" w:hAnsi="Arial" w:cs="Arial"/>
          <w:b/>
        </w:rPr>
      </w:pPr>
      <w:r>
        <w:rPr>
          <w:rFonts w:ascii="Arial" w:hAnsi="Arial" w:cs="Arial"/>
          <w:b/>
        </w:rPr>
        <w:t xml:space="preserve">Abstract: </w:t>
      </w:r>
    </w:p>
    <w:p w14:paraId="0E857BE0" w14:textId="77777777" w:rsidR="00F21C24" w:rsidRDefault="00F21C24" w:rsidP="00F21C24">
      <w:r>
        <w:t>9.4.4.8 (7 CRs)</w:t>
      </w:r>
    </w:p>
    <w:p w14:paraId="31EDF38D" w14:textId="77777777" w:rsidR="00F21C24" w:rsidRDefault="00F21C24" w:rsidP="00F21C24">
      <w:pPr>
        <w:rPr>
          <w:rFonts w:ascii="Arial" w:hAnsi="Arial" w:cs="Arial"/>
          <w:b/>
        </w:rPr>
      </w:pPr>
      <w:r>
        <w:rPr>
          <w:rFonts w:ascii="Arial" w:hAnsi="Arial" w:cs="Arial"/>
          <w:b/>
        </w:rPr>
        <w:t xml:space="preserve">Discussion: </w:t>
      </w:r>
    </w:p>
    <w:p w14:paraId="10A54463" w14:textId="77777777" w:rsidR="00F21C24" w:rsidRDefault="00F21C24" w:rsidP="00F21C24">
      <w:r>
        <w:t>moved from AI 9.4.4.5 to AI 9.4.4.8</w:t>
      </w:r>
    </w:p>
    <w:p w14:paraId="2F3D4D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20E0C" w14:textId="77777777" w:rsidR="00F21C24" w:rsidRDefault="00F21C24" w:rsidP="00F21C24">
      <w:pPr>
        <w:rPr>
          <w:rFonts w:ascii="Arial" w:hAnsi="Arial" w:cs="Arial"/>
          <w:b/>
          <w:sz w:val="24"/>
        </w:rPr>
      </w:pPr>
      <w:r>
        <w:rPr>
          <w:rFonts w:ascii="Arial" w:hAnsi="Arial" w:cs="Arial"/>
          <w:b/>
          <w:color w:val="0000FF"/>
          <w:sz w:val="24"/>
        </w:rPr>
        <w:t>RP-240162</w:t>
      </w:r>
      <w:r>
        <w:rPr>
          <w:rFonts w:ascii="Arial" w:hAnsi="Arial" w:cs="Arial"/>
          <w:b/>
          <w:color w:val="0000FF"/>
          <w:sz w:val="24"/>
        </w:rPr>
        <w:tab/>
      </w:r>
      <w:r>
        <w:rPr>
          <w:rFonts w:ascii="Arial" w:hAnsi="Arial" w:cs="Arial"/>
          <w:b/>
          <w:sz w:val="24"/>
        </w:rPr>
        <w:t>Revised WID: Air-to-ground network for NR</w:t>
      </w:r>
    </w:p>
    <w:p w14:paraId="5E71BC3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C4DC233" w14:textId="77777777" w:rsidR="00F21C24" w:rsidRDefault="00F21C24" w:rsidP="00F21C24">
      <w:pPr>
        <w:rPr>
          <w:rFonts w:ascii="Arial" w:hAnsi="Arial" w:cs="Arial"/>
          <w:b/>
        </w:rPr>
      </w:pPr>
      <w:r>
        <w:rPr>
          <w:rFonts w:ascii="Arial" w:hAnsi="Arial" w:cs="Arial"/>
          <w:b/>
        </w:rPr>
        <w:t xml:space="preserve">Discussion: </w:t>
      </w:r>
    </w:p>
    <w:p w14:paraId="5E1FF7EA" w14:textId="77777777" w:rsidR="00F21C24" w:rsidRDefault="00F21C24" w:rsidP="00F21C24">
      <w:r>
        <w:t>moved from AI 9.7.4.9 to AI AI 9.4.4.8</w:t>
      </w:r>
    </w:p>
    <w:p w14:paraId="0B76C09A" w14:textId="77777777" w:rsidR="00F21C24" w:rsidRDefault="00F21C24" w:rsidP="00F21C24">
      <w:r>
        <w:t>revised to add some missing specs</w:t>
      </w:r>
    </w:p>
    <w:p w14:paraId="65C7795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RP-240732</w:t>
      </w:r>
      <w:r>
        <w:rPr>
          <w:color w:val="993300"/>
          <w:u w:val="single"/>
        </w:rPr>
        <w:t>.</w:t>
      </w:r>
    </w:p>
    <w:p w14:paraId="3086A439" w14:textId="77777777" w:rsidR="00F21C24" w:rsidRDefault="00F21C24" w:rsidP="00F21C24">
      <w:pPr>
        <w:rPr>
          <w:rFonts w:ascii="Arial" w:hAnsi="Arial" w:cs="Arial"/>
          <w:b/>
          <w:sz w:val="24"/>
        </w:rPr>
      </w:pPr>
      <w:r>
        <w:rPr>
          <w:rFonts w:ascii="Arial" w:hAnsi="Arial" w:cs="Arial"/>
          <w:b/>
          <w:color w:val="0000FF"/>
          <w:sz w:val="24"/>
        </w:rPr>
        <w:t>RP-240732</w:t>
      </w:r>
      <w:r>
        <w:rPr>
          <w:rFonts w:ascii="Arial" w:hAnsi="Arial" w:cs="Arial"/>
          <w:b/>
          <w:color w:val="0000FF"/>
          <w:sz w:val="24"/>
        </w:rPr>
        <w:tab/>
      </w:r>
      <w:r>
        <w:rPr>
          <w:rFonts w:ascii="Arial" w:hAnsi="Arial" w:cs="Arial"/>
          <w:b/>
          <w:sz w:val="24"/>
        </w:rPr>
        <w:t>Revised WID: Air-to-ground network for NR</w:t>
      </w:r>
    </w:p>
    <w:p w14:paraId="3856D93A"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6D85A96" w14:textId="77777777" w:rsidR="00F21C24" w:rsidRDefault="00F21C24" w:rsidP="00F21C24">
      <w:pPr>
        <w:rPr>
          <w:color w:val="808080"/>
        </w:rPr>
      </w:pPr>
      <w:r>
        <w:rPr>
          <w:color w:val="808080"/>
        </w:rPr>
        <w:t>(Replaces RP-240162)</w:t>
      </w:r>
    </w:p>
    <w:p w14:paraId="651828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681A7" w14:textId="77777777" w:rsidR="00F21C24" w:rsidRDefault="00F21C24" w:rsidP="00F21C24">
      <w:pPr>
        <w:pStyle w:val="Heading5"/>
      </w:pPr>
      <w:bookmarkStart w:id="226" w:name="_Toc164542163"/>
      <w:bookmarkStart w:id="227" w:name="_Toc165070065"/>
      <w:r>
        <w:t>9.4.4.9</w:t>
      </w:r>
      <w:r>
        <w:tab/>
        <w:t>Perf. part: Support of intra-band non-collocated EN-DC/NR-CA deployment [RAN4 WI: NonCol_intraB_ENDC_NR_CA-Perf]</w:t>
      </w:r>
      <w:bookmarkEnd w:id="226"/>
      <w:bookmarkEnd w:id="227"/>
    </w:p>
    <w:p w14:paraId="4238C4A0" w14:textId="77777777" w:rsidR="00F21C24" w:rsidRDefault="00F21C24" w:rsidP="00F21C24">
      <w:pPr>
        <w:rPr>
          <w:rFonts w:ascii="Arial" w:hAnsi="Arial" w:cs="Arial"/>
          <w:b/>
          <w:sz w:val="24"/>
        </w:rPr>
      </w:pPr>
      <w:r>
        <w:rPr>
          <w:rFonts w:ascii="Arial" w:hAnsi="Arial" w:cs="Arial"/>
          <w:b/>
          <w:color w:val="0000FF"/>
          <w:sz w:val="24"/>
        </w:rPr>
        <w:t>RP-240099</w:t>
      </w:r>
      <w:r>
        <w:rPr>
          <w:rFonts w:ascii="Arial" w:hAnsi="Arial" w:cs="Arial"/>
          <w:b/>
          <w:color w:val="0000FF"/>
          <w:sz w:val="24"/>
        </w:rPr>
        <w:tab/>
      </w:r>
      <w:r>
        <w:rPr>
          <w:rFonts w:ascii="Arial" w:hAnsi="Arial" w:cs="Arial"/>
          <w:b/>
          <w:sz w:val="24"/>
        </w:rPr>
        <w:t>Status report for WI Perf. part: Support of intra-band non-collocated EN-DC NR-CA deployment</w:t>
      </w:r>
    </w:p>
    <w:p w14:paraId="16DC09C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126F5D4D" w14:textId="77777777" w:rsidR="00F21C24" w:rsidRDefault="00F21C24" w:rsidP="00F21C24">
      <w:pPr>
        <w:rPr>
          <w:rFonts w:ascii="Arial" w:hAnsi="Arial" w:cs="Arial"/>
          <w:b/>
        </w:rPr>
      </w:pPr>
      <w:r>
        <w:rPr>
          <w:rFonts w:ascii="Arial" w:hAnsi="Arial" w:cs="Arial"/>
          <w:b/>
        </w:rPr>
        <w:t xml:space="preserve">Discussion: </w:t>
      </w:r>
    </w:p>
    <w:p w14:paraId="555B162F" w14:textId="77777777" w:rsidR="00F21C24" w:rsidRDefault="00F21C24" w:rsidP="00F21C24">
      <w:r>
        <w:t>conclusion: Perf. part WI is completed</w:t>
      </w:r>
    </w:p>
    <w:p w14:paraId="226EE0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F6136" w14:textId="77777777" w:rsidR="00F21C24" w:rsidRDefault="00F21C24" w:rsidP="00F21C24">
      <w:pPr>
        <w:rPr>
          <w:rFonts w:ascii="Arial" w:hAnsi="Arial" w:cs="Arial"/>
          <w:b/>
          <w:sz w:val="24"/>
        </w:rPr>
      </w:pPr>
      <w:r>
        <w:rPr>
          <w:rFonts w:ascii="Arial" w:hAnsi="Arial" w:cs="Arial"/>
          <w:b/>
          <w:color w:val="0000FF"/>
          <w:sz w:val="24"/>
        </w:rPr>
        <w:t>RP-240593</w:t>
      </w:r>
      <w:r>
        <w:rPr>
          <w:rFonts w:ascii="Arial" w:hAnsi="Arial" w:cs="Arial"/>
          <w:b/>
          <w:color w:val="0000FF"/>
          <w:sz w:val="24"/>
        </w:rPr>
        <w:tab/>
      </w:r>
      <w:r>
        <w:rPr>
          <w:rFonts w:ascii="Arial" w:hAnsi="Arial" w:cs="Arial"/>
          <w:b/>
          <w:sz w:val="24"/>
        </w:rPr>
        <w:t>RAN4 CRs to Open REL-18 NR or NR+LTE WIs – Batch 3</w:t>
      </w:r>
    </w:p>
    <w:p w14:paraId="0760FE6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0D8313" w14:textId="77777777" w:rsidR="00F21C24" w:rsidRDefault="00F21C24" w:rsidP="00F21C24">
      <w:pPr>
        <w:rPr>
          <w:rFonts w:ascii="Arial" w:hAnsi="Arial" w:cs="Arial"/>
          <w:b/>
        </w:rPr>
      </w:pPr>
      <w:r>
        <w:rPr>
          <w:rFonts w:ascii="Arial" w:hAnsi="Arial" w:cs="Arial"/>
          <w:b/>
        </w:rPr>
        <w:t xml:space="preserve">Abstract: </w:t>
      </w:r>
    </w:p>
    <w:p w14:paraId="346A43D3" w14:textId="77777777" w:rsidR="00F21C24" w:rsidRDefault="00F21C24" w:rsidP="00F21C24">
      <w:r>
        <w:t>9.4.4.9 (1 CR), 9.4.4.10 (1 CR), 9.4.4.11 (2 CRs)</w:t>
      </w:r>
    </w:p>
    <w:p w14:paraId="6BB8B9E9" w14:textId="77777777" w:rsidR="00F21C24" w:rsidRDefault="00F21C24" w:rsidP="00F21C24">
      <w:pPr>
        <w:rPr>
          <w:rFonts w:ascii="Arial" w:hAnsi="Arial" w:cs="Arial"/>
          <w:b/>
        </w:rPr>
      </w:pPr>
      <w:r>
        <w:rPr>
          <w:rFonts w:ascii="Arial" w:hAnsi="Arial" w:cs="Arial"/>
          <w:b/>
        </w:rPr>
        <w:t xml:space="preserve">Discussion: </w:t>
      </w:r>
    </w:p>
    <w:p w14:paraId="28C10BB1" w14:textId="77777777" w:rsidR="00F21C24" w:rsidRDefault="00F21C24" w:rsidP="00F21C24">
      <w:r>
        <w:t>MCC: includes CRs to other WIs</w:t>
      </w:r>
    </w:p>
    <w:p w14:paraId="10EA5C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93E69" w14:textId="77777777" w:rsidR="00F21C24" w:rsidRDefault="00F21C24" w:rsidP="00F21C24">
      <w:pPr>
        <w:pStyle w:val="Heading5"/>
      </w:pPr>
      <w:bookmarkStart w:id="228" w:name="_Toc164542164"/>
      <w:bookmarkStart w:id="229" w:name="_Toc165070066"/>
      <w:r>
        <w:t>9.4.4.10</w:t>
      </w:r>
      <w:r>
        <w:tab/>
        <w:t>Perf. part: NR demodulation perf. evolution [RAN4 WI: NR_demod_enh3-Perf]</w:t>
      </w:r>
      <w:bookmarkEnd w:id="228"/>
      <w:bookmarkEnd w:id="229"/>
    </w:p>
    <w:p w14:paraId="540BF013" w14:textId="77777777" w:rsidR="00F21C24" w:rsidRDefault="00F21C24" w:rsidP="00F21C24">
      <w:pPr>
        <w:rPr>
          <w:rFonts w:ascii="Arial" w:hAnsi="Arial" w:cs="Arial"/>
          <w:b/>
          <w:sz w:val="24"/>
        </w:rPr>
      </w:pPr>
      <w:r>
        <w:rPr>
          <w:rFonts w:ascii="Arial" w:hAnsi="Arial" w:cs="Arial"/>
          <w:b/>
          <w:color w:val="0000FF"/>
          <w:sz w:val="24"/>
        </w:rPr>
        <w:t>RP-240348</w:t>
      </w:r>
      <w:r>
        <w:rPr>
          <w:rFonts w:ascii="Arial" w:hAnsi="Arial" w:cs="Arial"/>
          <w:b/>
          <w:color w:val="0000FF"/>
          <w:sz w:val="24"/>
        </w:rPr>
        <w:tab/>
      </w:r>
      <w:r>
        <w:rPr>
          <w:rFonts w:ascii="Arial" w:hAnsi="Arial" w:cs="Arial"/>
          <w:b/>
          <w:sz w:val="24"/>
        </w:rPr>
        <w:t>Status Report for Perf part: NR demodulation performance evolution</w:t>
      </w:r>
    </w:p>
    <w:p w14:paraId="6905F00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D52DCF" w14:textId="77777777" w:rsidR="00F21C24" w:rsidRDefault="00F21C24" w:rsidP="00F21C24">
      <w:pPr>
        <w:rPr>
          <w:rFonts w:ascii="Arial" w:hAnsi="Arial" w:cs="Arial"/>
          <w:b/>
        </w:rPr>
      </w:pPr>
      <w:r>
        <w:rPr>
          <w:rFonts w:ascii="Arial" w:hAnsi="Arial" w:cs="Arial"/>
          <w:b/>
        </w:rPr>
        <w:t xml:space="preserve">Abstract: </w:t>
      </w:r>
    </w:p>
    <w:p w14:paraId="444B10B3" w14:textId="77777777" w:rsidR="00F21C24" w:rsidRDefault="00F21C24" w:rsidP="00F21C24">
      <w:r>
        <w:t>WI 80% (with 3 months' exension)</w:t>
      </w:r>
    </w:p>
    <w:p w14:paraId="0ECC8D3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1C620" w14:textId="77777777" w:rsidR="00F21C24" w:rsidRDefault="00F21C24" w:rsidP="00F21C24">
      <w:pPr>
        <w:pStyle w:val="Heading5"/>
      </w:pPr>
      <w:bookmarkStart w:id="230" w:name="_Toc164542165"/>
      <w:bookmarkStart w:id="231" w:name="_Toc165070067"/>
      <w:r>
        <w:t>9.4.4.11</w:t>
      </w:r>
      <w:r>
        <w:tab/>
        <w:t>Perf. part: Enhancement of MIMO OTA req. for NR UEs [RAN4 WI: NR_MIMO_OTA_enh-Perf]</w:t>
      </w:r>
      <w:bookmarkEnd w:id="230"/>
      <w:bookmarkEnd w:id="231"/>
    </w:p>
    <w:p w14:paraId="542AA958" w14:textId="77777777" w:rsidR="00F21C24" w:rsidRDefault="00F21C24" w:rsidP="00F21C24">
      <w:pPr>
        <w:rPr>
          <w:rFonts w:ascii="Arial" w:hAnsi="Arial" w:cs="Arial"/>
          <w:b/>
          <w:sz w:val="24"/>
        </w:rPr>
      </w:pPr>
      <w:r>
        <w:rPr>
          <w:rFonts w:ascii="Arial" w:hAnsi="Arial" w:cs="Arial"/>
          <w:b/>
          <w:color w:val="0000FF"/>
          <w:sz w:val="24"/>
        </w:rPr>
        <w:t>RP-240406</w:t>
      </w:r>
      <w:r>
        <w:rPr>
          <w:rFonts w:ascii="Arial" w:hAnsi="Arial" w:cs="Arial"/>
          <w:b/>
          <w:color w:val="0000FF"/>
          <w:sz w:val="24"/>
        </w:rPr>
        <w:tab/>
      </w:r>
      <w:r>
        <w:rPr>
          <w:rFonts w:ascii="Arial" w:hAnsi="Arial" w:cs="Arial"/>
          <w:b/>
          <w:sz w:val="24"/>
        </w:rPr>
        <w:t>Status Report for WI: Perf. part: Enhancement of Multiple Input Multiple Output (MIMO) Over-the-Air (OTA) requirement for NR UEs; rapporteur: CAICT</w:t>
      </w:r>
    </w:p>
    <w:p w14:paraId="03AF682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7B3AF861" w14:textId="77777777" w:rsidR="00F21C24" w:rsidRDefault="00F21C24" w:rsidP="00F21C24">
      <w:pPr>
        <w:rPr>
          <w:rFonts w:ascii="Arial" w:hAnsi="Arial" w:cs="Arial"/>
          <w:b/>
        </w:rPr>
      </w:pPr>
      <w:r>
        <w:rPr>
          <w:rFonts w:ascii="Arial" w:hAnsi="Arial" w:cs="Arial"/>
          <w:b/>
        </w:rPr>
        <w:t xml:space="preserve">Abstract: </w:t>
      </w:r>
    </w:p>
    <w:p w14:paraId="20579022" w14:textId="77777777" w:rsidR="00F21C24" w:rsidRDefault="00F21C24" w:rsidP="00F21C24">
      <w:r>
        <w:t>Perf:70%</w:t>
      </w:r>
    </w:p>
    <w:p w14:paraId="5A413B9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82EDB" w14:textId="77777777" w:rsidR="00F21C24" w:rsidRDefault="00F21C24" w:rsidP="00F21C24">
      <w:pPr>
        <w:rPr>
          <w:rFonts w:ascii="Arial" w:hAnsi="Arial" w:cs="Arial"/>
          <w:b/>
          <w:sz w:val="24"/>
        </w:rPr>
      </w:pPr>
      <w:r>
        <w:rPr>
          <w:rFonts w:ascii="Arial" w:hAnsi="Arial" w:cs="Arial"/>
          <w:b/>
          <w:color w:val="0000FF"/>
          <w:sz w:val="24"/>
        </w:rPr>
        <w:lastRenderedPageBreak/>
        <w:t>RP-240736</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504A4BF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4D513CB7" w14:textId="77777777" w:rsidR="00F21C24" w:rsidRDefault="00F21C24" w:rsidP="00F21C24">
      <w:pPr>
        <w:rPr>
          <w:rFonts w:ascii="Arial" w:hAnsi="Arial" w:cs="Arial"/>
          <w:b/>
        </w:rPr>
      </w:pPr>
      <w:r>
        <w:rPr>
          <w:rFonts w:ascii="Arial" w:hAnsi="Arial" w:cs="Arial"/>
          <w:b/>
        </w:rPr>
        <w:t xml:space="preserve">Abstract: </w:t>
      </w:r>
    </w:p>
    <w:p w14:paraId="4093073B" w14:textId="77777777" w:rsidR="00F21C24" w:rsidRDefault="00F21C24" w:rsidP="00F21C24">
      <w:r>
        <w:t>updated WI title and also clean up of the objectives</w:t>
      </w:r>
    </w:p>
    <w:p w14:paraId="63893899" w14:textId="77777777" w:rsidR="00F21C24" w:rsidRDefault="00F21C24" w:rsidP="00F21C24">
      <w:pPr>
        <w:rPr>
          <w:rFonts w:ascii="Arial" w:hAnsi="Arial" w:cs="Arial"/>
          <w:b/>
        </w:rPr>
      </w:pPr>
      <w:r>
        <w:rPr>
          <w:rFonts w:ascii="Arial" w:hAnsi="Arial" w:cs="Arial"/>
          <w:b/>
        </w:rPr>
        <w:t xml:space="preserve">Discussion: </w:t>
      </w:r>
    </w:p>
    <w:p w14:paraId="224D4171" w14:textId="77777777" w:rsidR="00F21C24" w:rsidRDefault="00F21C24" w:rsidP="00F21C24">
      <w:r>
        <w:t>WI title to be corrected in workplan (impacts also RAN5 WI RP-240266)</w:t>
      </w:r>
    </w:p>
    <w:p w14:paraId="08D449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8BF08" w14:textId="77777777" w:rsidR="00F21C24" w:rsidRDefault="00F21C24" w:rsidP="00F21C24">
      <w:pPr>
        <w:pStyle w:val="Heading5"/>
      </w:pPr>
      <w:bookmarkStart w:id="232" w:name="_Toc164542166"/>
      <w:bookmarkStart w:id="233" w:name="_Toc165070068"/>
      <w:r>
        <w:t>9.4.4.12</w:t>
      </w:r>
      <w:r>
        <w:tab/>
        <w:t>Perf. part: Enhancement of UE TRP and TRS req. and test methodologies for FR1 (NR SA and EN-DC) [RAN4 WI: NR_FR1_TRP_TRS_enh-Perf]</w:t>
      </w:r>
      <w:bookmarkEnd w:id="232"/>
      <w:bookmarkEnd w:id="233"/>
    </w:p>
    <w:p w14:paraId="119574C5" w14:textId="77777777" w:rsidR="00F21C24" w:rsidRDefault="00F21C24" w:rsidP="00F21C24">
      <w:pPr>
        <w:rPr>
          <w:rFonts w:ascii="Arial" w:hAnsi="Arial" w:cs="Arial"/>
          <w:b/>
          <w:sz w:val="24"/>
        </w:rPr>
      </w:pPr>
      <w:r>
        <w:rPr>
          <w:rFonts w:ascii="Arial" w:hAnsi="Arial" w:cs="Arial"/>
          <w:b/>
          <w:color w:val="0000FF"/>
          <w:sz w:val="24"/>
        </w:rPr>
        <w:t>RP-240137</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2DAD5B6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E98038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9FEA" w14:textId="77777777" w:rsidR="00F21C24" w:rsidRDefault="00F21C24" w:rsidP="00F21C24">
      <w:pPr>
        <w:rPr>
          <w:rFonts w:ascii="Arial" w:hAnsi="Arial" w:cs="Arial"/>
          <w:b/>
          <w:sz w:val="24"/>
        </w:rPr>
      </w:pPr>
      <w:r>
        <w:rPr>
          <w:rFonts w:ascii="Arial" w:hAnsi="Arial" w:cs="Arial"/>
          <w:b/>
          <w:color w:val="0000FF"/>
          <w:sz w:val="24"/>
        </w:rPr>
        <w:t>RP-240138</w:t>
      </w:r>
      <w:r>
        <w:rPr>
          <w:rFonts w:ascii="Arial" w:hAnsi="Arial" w:cs="Arial"/>
          <w:b/>
          <w:color w:val="0000FF"/>
          <w:sz w:val="24"/>
        </w:rPr>
        <w:tab/>
      </w:r>
      <w:r>
        <w:rPr>
          <w:rFonts w:ascii="Arial" w:hAnsi="Arial" w:cs="Arial"/>
          <w:b/>
          <w:sz w:val="24"/>
        </w:rPr>
        <w:t>Updated WI summary: Enhancement of UE TRP (Total Radiated Power) and TRS (Total Radiated Sensitivity) requirements and test methodologies for FR1 (NR SA and EN-DC)</w:t>
      </w:r>
    </w:p>
    <w:p w14:paraId="16C2C06F"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485D0F6E" w14:textId="77777777" w:rsidR="00F21C24" w:rsidRDefault="00F21C24" w:rsidP="00F21C24">
      <w:pPr>
        <w:rPr>
          <w:rFonts w:ascii="Arial" w:hAnsi="Arial" w:cs="Arial"/>
          <w:b/>
        </w:rPr>
      </w:pPr>
      <w:r>
        <w:rPr>
          <w:rFonts w:ascii="Arial" w:hAnsi="Arial" w:cs="Arial"/>
          <w:b/>
        </w:rPr>
        <w:t xml:space="preserve">Abstract: </w:t>
      </w:r>
    </w:p>
    <w:p w14:paraId="3525D623" w14:textId="77777777" w:rsidR="00F21C24" w:rsidRDefault="00F21C24" w:rsidP="00F21C24">
      <w:r>
        <w:t>replacing RP-233074 of RAN #102</w:t>
      </w:r>
    </w:p>
    <w:p w14:paraId="0794DB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72F5E" w14:textId="77777777" w:rsidR="00F21C24" w:rsidRDefault="00F21C24" w:rsidP="00F21C24">
      <w:pPr>
        <w:pStyle w:val="Heading5"/>
      </w:pPr>
      <w:bookmarkStart w:id="234" w:name="_Toc164542167"/>
      <w:bookmarkStart w:id="235" w:name="_Toc165070069"/>
      <w:r>
        <w:t>9.4.4.13</w:t>
      </w:r>
      <w:r>
        <w:tab/>
        <w:t>Perf. part: Complete the specification support for BW Part operation without restriction in NR [RAN4 WI: NR_BWP_wor-Perf]</w:t>
      </w:r>
      <w:bookmarkEnd w:id="234"/>
      <w:bookmarkEnd w:id="235"/>
    </w:p>
    <w:p w14:paraId="4CD113B2" w14:textId="77777777" w:rsidR="00F21C24" w:rsidRDefault="00F21C24" w:rsidP="00F21C24">
      <w:pPr>
        <w:rPr>
          <w:rFonts w:ascii="Arial" w:hAnsi="Arial" w:cs="Arial"/>
          <w:b/>
          <w:sz w:val="24"/>
        </w:rPr>
      </w:pPr>
      <w:r>
        <w:rPr>
          <w:rFonts w:ascii="Arial" w:hAnsi="Arial" w:cs="Arial"/>
          <w:b/>
          <w:color w:val="0000FF"/>
          <w:sz w:val="24"/>
        </w:rPr>
        <w:t>RP-240385</w:t>
      </w:r>
      <w:r>
        <w:rPr>
          <w:rFonts w:ascii="Arial" w:hAnsi="Arial" w:cs="Arial"/>
          <w:b/>
          <w:color w:val="0000FF"/>
          <w:sz w:val="24"/>
        </w:rPr>
        <w:tab/>
      </w:r>
      <w:r>
        <w:rPr>
          <w:rFonts w:ascii="Arial" w:hAnsi="Arial" w:cs="Arial"/>
          <w:b/>
          <w:sz w:val="24"/>
        </w:rPr>
        <w:t>Status report for WI Perf. part: Complete the specification support for BandWidth Part operation without restriction in NR; rapporteur: Vodafone</w:t>
      </w:r>
    </w:p>
    <w:p w14:paraId="0BED78E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3043ABE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5A38B" w14:textId="77777777" w:rsidR="00F21C24" w:rsidRDefault="00F21C24" w:rsidP="00F21C24">
      <w:pPr>
        <w:pStyle w:val="Heading3"/>
      </w:pPr>
      <w:bookmarkStart w:id="236" w:name="_Toc164542168"/>
      <w:bookmarkStart w:id="237" w:name="_Toc165070070"/>
      <w:r>
        <w:t>9.5</w:t>
      </w:r>
      <w:r>
        <w:tab/>
        <w:t>Open REL-18 NR or NR+LTE WIs (spectrum related)</w:t>
      </w:r>
      <w:bookmarkEnd w:id="236"/>
      <w:bookmarkEnd w:id="237"/>
    </w:p>
    <w:p w14:paraId="51FFC5F0" w14:textId="77777777" w:rsidR="00F21C24" w:rsidRDefault="00F21C24" w:rsidP="00F21C24">
      <w:pPr>
        <w:pStyle w:val="Heading4"/>
      </w:pPr>
      <w:bookmarkStart w:id="238" w:name="_Toc164542169"/>
      <w:bookmarkStart w:id="239" w:name="_Toc165070071"/>
      <w:r>
        <w:t>9.5.1</w:t>
      </w:r>
      <w:r>
        <w:tab/>
        <w:t>Introduction of new bands</w:t>
      </w:r>
      <w:bookmarkEnd w:id="238"/>
      <w:bookmarkEnd w:id="239"/>
    </w:p>
    <w:p w14:paraId="5C597C1A" w14:textId="77777777" w:rsidR="00F21C24" w:rsidRDefault="00F21C24" w:rsidP="00F21C24">
      <w:pPr>
        <w:pStyle w:val="Heading5"/>
      </w:pPr>
      <w:bookmarkStart w:id="240" w:name="_Toc164542170"/>
      <w:bookmarkStart w:id="241" w:name="_Toc165070072"/>
      <w:r>
        <w:t>9.5.1.1</w:t>
      </w:r>
      <w:r>
        <w:tab/>
        <w:t>Core part: Additional NR bands for UL-MIMO in Rel-18 [RAN4 WI: NR_bands_UL_MIMO_R18-Core]</w:t>
      </w:r>
      <w:bookmarkEnd w:id="240"/>
      <w:bookmarkEnd w:id="241"/>
    </w:p>
    <w:p w14:paraId="6FFACB35" w14:textId="77777777" w:rsidR="00F21C24" w:rsidRDefault="00F21C24" w:rsidP="00F21C24">
      <w:r>
        <w:t>NOTE: RAN #102 approved Core part REL-18 exception in RP-233199. Perf. part was stopped at RAN #102.</w:t>
      </w:r>
    </w:p>
    <w:p w14:paraId="0352A153" w14:textId="77777777" w:rsidR="00F21C24" w:rsidRDefault="00F21C24" w:rsidP="00F21C24">
      <w:pPr>
        <w:rPr>
          <w:rFonts w:ascii="Arial" w:hAnsi="Arial" w:cs="Arial"/>
          <w:b/>
          <w:sz w:val="24"/>
        </w:rPr>
      </w:pPr>
      <w:r>
        <w:rPr>
          <w:rFonts w:ascii="Arial" w:hAnsi="Arial" w:cs="Arial"/>
          <w:b/>
          <w:color w:val="0000FF"/>
          <w:sz w:val="24"/>
        </w:rPr>
        <w:lastRenderedPageBreak/>
        <w:t>RP-240421</w:t>
      </w:r>
      <w:r>
        <w:rPr>
          <w:rFonts w:ascii="Arial" w:hAnsi="Arial" w:cs="Arial"/>
          <w:b/>
          <w:color w:val="0000FF"/>
          <w:sz w:val="24"/>
        </w:rPr>
        <w:tab/>
      </w:r>
      <w:r>
        <w:rPr>
          <w:rFonts w:ascii="Arial" w:hAnsi="Arial" w:cs="Arial"/>
          <w:b/>
          <w:sz w:val="24"/>
        </w:rPr>
        <w:t>Status report for WI: Core part: Additional NR bands for UL-MIMO in Rel-18; rapporteur: Huawei</w:t>
      </w:r>
    </w:p>
    <w:p w14:paraId="1403A46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C5CBB2" w14:textId="77777777" w:rsidR="00F21C24" w:rsidRDefault="00F21C24" w:rsidP="00F21C24">
      <w:pPr>
        <w:rPr>
          <w:rFonts w:ascii="Arial" w:hAnsi="Arial" w:cs="Arial"/>
          <w:b/>
        </w:rPr>
      </w:pPr>
      <w:r>
        <w:rPr>
          <w:rFonts w:ascii="Arial" w:hAnsi="Arial" w:cs="Arial"/>
          <w:b/>
        </w:rPr>
        <w:t xml:space="preserve">Discussion: </w:t>
      </w:r>
    </w:p>
    <w:p w14:paraId="41244DD2" w14:textId="77777777" w:rsidR="00F21C24" w:rsidRDefault="00F21C24" w:rsidP="00F21C24">
      <w:r>
        <w:t>conclusion: Core part WI is completed</w:t>
      </w:r>
    </w:p>
    <w:p w14:paraId="28CA495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05C3" w14:textId="77777777" w:rsidR="00F21C24" w:rsidRDefault="00F21C24" w:rsidP="00F21C24">
      <w:pPr>
        <w:rPr>
          <w:rFonts w:ascii="Arial" w:hAnsi="Arial" w:cs="Arial"/>
          <w:b/>
          <w:sz w:val="24"/>
        </w:rPr>
      </w:pPr>
      <w:r>
        <w:rPr>
          <w:rFonts w:ascii="Arial" w:hAnsi="Arial" w:cs="Arial"/>
          <w:b/>
          <w:color w:val="0000FF"/>
          <w:sz w:val="24"/>
        </w:rPr>
        <w:t>RP-240594</w:t>
      </w:r>
      <w:r>
        <w:rPr>
          <w:rFonts w:ascii="Arial" w:hAnsi="Arial" w:cs="Arial"/>
          <w:b/>
          <w:color w:val="0000FF"/>
          <w:sz w:val="24"/>
        </w:rPr>
        <w:tab/>
      </w:r>
      <w:r>
        <w:rPr>
          <w:rFonts w:ascii="Arial" w:hAnsi="Arial" w:cs="Arial"/>
          <w:b/>
          <w:sz w:val="24"/>
        </w:rPr>
        <w:t>RAN4 CRs to Open REL-18 NR or NR+LTE WIs – Batch 4</w:t>
      </w:r>
    </w:p>
    <w:p w14:paraId="1225F96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DDF674" w14:textId="77777777" w:rsidR="00F21C24" w:rsidRDefault="00F21C24" w:rsidP="00F21C24">
      <w:pPr>
        <w:rPr>
          <w:rFonts w:ascii="Arial" w:hAnsi="Arial" w:cs="Arial"/>
          <w:b/>
        </w:rPr>
      </w:pPr>
      <w:r>
        <w:rPr>
          <w:rFonts w:ascii="Arial" w:hAnsi="Arial" w:cs="Arial"/>
          <w:b/>
        </w:rPr>
        <w:t xml:space="preserve">Abstract: </w:t>
      </w:r>
    </w:p>
    <w:p w14:paraId="3F449AA8" w14:textId="77777777" w:rsidR="00F21C24" w:rsidRDefault="00F21C24" w:rsidP="00F21C24">
      <w:r>
        <w:t>9.5.1.1</w:t>
      </w:r>
    </w:p>
    <w:p w14:paraId="45EDE2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E7AF7" w14:textId="77777777" w:rsidR="00F21C24" w:rsidRDefault="00F21C24" w:rsidP="00F21C24">
      <w:pPr>
        <w:rPr>
          <w:rFonts w:ascii="Arial" w:hAnsi="Arial" w:cs="Arial"/>
          <w:b/>
          <w:sz w:val="24"/>
        </w:rPr>
      </w:pPr>
      <w:r>
        <w:rPr>
          <w:rFonts w:ascii="Arial" w:hAnsi="Arial" w:cs="Arial"/>
          <w:b/>
          <w:color w:val="0000FF"/>
          <w:sz w:val="24"/>
        </w:rPr>
        <w:t>RP-240422</w:t>
      </w:r>
      <w:r>
        <w:rPr>
          <w:rFonts w:ascii="Arial" w:hAnsi="Arial" w:cs="Arial"/>
          <w:b/>
          <w:color w:val="0000FF"/>
          <w:sz w:val="24"/>
        </w:rPr>
        <w:tab/>
      </w:r>
      <w:r>
        <w:rPr>
          <w:rFonts w:ascii="Arial" w:hAnsi="Arial" w:cs="Arial"/>
          <w:b/>
          <w:sz w:val="24"/>
        </w:rPr>
        <w:t>Revised WID: Additional NR bands for UL-MIMO in Rel-18</w:t>
      </w:r>
    </w:p>
    <w:p w14:paraId="76602753"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1D193EF" w14:textId="77777777" w:rsidR="00F21C24" w:rsidRDefault="00F21C24" w:rsidP="00F21C24">
      <w:pPr>
        <w:rPr>
          <w:rFonts w:ascii="Arial" w:hAnsi="Arial" w:cs="Arial"/>
          <w:b/>
        </w:rPr>
      </w:pPr>
      <w:r>
        <w:rPr>
          <w:rFonts w:ascii="Arial" w:hAnsi="Arial" w:cs="Arial"/>
          <w:b/>
        </w:rPr>
        <w:t xml:space="preserve">Abstract: </w:t>
      </w:r>
    </w:p>
    <w:p w14:paraId="40253089" w14:textId="77777777" w:rsidR="00F21C24" w:rsidRDefault="00F21C24" w:rsidP="00F21C24">
      <w:r>
        <w:t>Latest WID was RP-234040</w:t>
      </w:r>
    </w:p>
    <w:p w14:paraId="6DC3C3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2584F" w14:textId="77777777" w:rsidR="00F21C24" w:rsidRDefault="00F21C24" w:rsidP="00F21C24">
      <w:pPr>
        <w:pStyle w:val="Heading4"/>
      </w:pPr>
      <w:bookmarkStart w:id="242" w:name="_Toc164542171"/>
      <w:bookmarkStart w:id="243" w:name="_Toc165070073"/>
      <w:r>
        <w:t>9.5.2</w:t>
      </w:r>
      <w:r>
        <w:tab/>
        <w:t>LTE/NR DC related basket WIs for Rel-18</w:t>
      </w:r>
      <w:bookmarkEnd w:id="242"/>
      <w:bookmarkEnd w:id="243"/>
    </w:p>
    <w:p w14:paraId="62A27789" w14:textId="77777777" w:rsidR="00F21C24" w:rsidRDefault="00F21C24" w:rsidP="00F21C24">
      <w:pPr>
        <w:pStyle w:val="Heading5"/>
      </w:pPr>
      <w:bookmarkStart w:id="244" w:name="_Toc164542172"/>
      <w:bookmarkStart w:id="245" w:name="_Toc165070074"/>
      <w:r>
        <w:t>9.5.2.1</w:t>
      </w:r>
      <w:r>
        <w:tab/>
        <w:t>Rel-18 DC of 1 band LTE (1DL/1UL) and 1 NR band (1DL/1UL) [RAN4 WI: DC_R18_1BLTE_1BNR_2DL2UL]</w:t>
      </w:r>
      <w:bookmarkEnd w:id="244"/>
      <w:bookmarkEnd w:id="245"/>
    </w:p>
    <w:p w14:paraId="0DD09C63" w14:textId="77777777" w:rsidR="00F21C24" w:rsidRDefault="00F21C24" w:rsidP="00F21C24">
      <w:r>
        <w:t>NOTE: RAN #102 approved Core part REL-18 exception in RP-233243.</w:t>
      </w:r>
    </w:p>
    <w:p w14:paraId="170C3EBC" w14:textId="77777777" w:rsidR="00F21C24" w:rsidRDefault="00F21C24" w:rsidP="00F21C24">
      <w:pPr>
        <w:rPr>
          <w:rFonts w:ascii="Arial" w:hAnsi="Arial" w:cs="Arial"/>
          <w:b/>
          <w:sz w:val="24"/>
        </w:rPr>
      </w:pPr>
      <w:r>
        <w:rPr>
          <w:rFonts w:ascii="Arial" w:hAnsi="Arial" w:cs="Arial"/>
          <w:b/>
          <w:color w:val="0000FF"/>
          <w:sz w:val="24"/>
        </w:rPr>
        <w:t>RP-240481</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4BCF71B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493A0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67F3" w14:textId="77777777" w:rsidR="00F21C24" w:rsidRDefault="00F21C24" w:rsidP="00F21C24">
      <w:pPr>
        <w:rPr>
          <w:rFonts w:ascii="Arial" w:hAnsi="Arial" w:cs="Arial"/>
          <w:b/>
          <w:sz w:val="24"/>
        </w:rPr>
      </w:pPr>
      <w:r>
        <w:rPr>
          <w:rFonts w:ascii="Arial" w:hAnsi="Arial" w:cs="Arial"/>
          <w:b/>
          <w:color w:val="0000FF"/>
          <w:sz w:val="24"/>
        </w:rPr>
        <w:t>RP-240595</w:t>
      </w:r>
      <w:r>
        <w:rPr>
          <w:rFonts w:ascii="Arial" w:hAnsi="Arial" w:cs="Arial"/>
          <w:b/>
          <w:color w:val="0000FF"/>
          <w:sz w:val="24"/>
        </w:rPr>
        <w:tab/>
      </w:r>
      <w:r>
        <w:rPr>
          <w:rFonts w:ascii="Arial" w:hAnsi="Arial" w:cs="Arial"/>
          <w:b/>
          <w:sz w:val="24"/>
        </w:rPr>
        <w:t>RAN4 CRs to Open REL-18 NR or NR+LTE WIs – Batch 5</w:t>
      </w:r>
    </w:p>
    <w:p w14:paraId="0F54B8B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3ED304" w14:textId="77777777" w:rsidR="00F21C24" w:rsidRDefault="00F21C24" w:rsidP="00F21C24">
      <w:pPr>
        <w:rPr>
          <w:rFonts w:ascii="Arial" w:hAnsi="Arial" w:cs="Arial"/>
          <w:b/>
        </w:rPr>
      </w:pPr>
      <w:r>
        <w:rPr>
          <w:rFonts w:ascii="Arial" w:hAnsi="Arial" w:cs="Arial"/>
          <w:b/>
        </w:rPr>
        <w:t xml:space="preserve">Abstract: </w:t>
      </w:r>
    </w:p>
    <w:p w14:paraId="4532236F" w14:textId="77777777" w:rsidR="00F21C24" w:rsidRDefault="00F21C24" w:rsidP="00F21C24">
      <w:r>
        <w:t>9.5.2.1, 9.5.2.2, 9.5.2.3</w:t>
      </w:r>
    </w:p>
    <w:p w14:paraId="2F863124" w14:textId="77777777" w:rsidR="00F21C24" w:rsidRDefault="00F21C24" w:rsidP="00F21C24">
      <w:pPr>
        <w:rPr>
          <w:rFonts w:ascii="Arial" w:hAnsi="Arial" w:cs="Arial"/>
          <w:b/>
        </w:rPr>
      </w:pPr>
      <w:r>
        <w:rPr>
          <w:rFonts w:ascii="Arial" w:hAnsi="Arial" w:cs="Arial"/>
          <w:b/>
        </w:rPr>
        <w:t xml:space="preserve">Discussion: </w:t>
      </w:r>
    </w:p>
    <w:p w14:paraId="4A18076C" w14:textId="77777777" w:rsidR="00F21C24" w:rsidRDefault="00F21C24" w:rsidP="00F21C24">
      <w:r>
        <w:t>MCC: includes also CRs of other WIs</w:t>
      </w:r>
    </w:p>
    <w:p w14:paraId="16E18F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695F2" w14:textId="77777777" w:rsidR="00F21C24" w:rsidRDefault="00F21C24" w:rsidP="00F21C24">
      <w:pPr>
        <w:rPr>
          <w:rFonts w:ascii="Arial" w:hAnsi="Arial" w:cs="Arial"/>
          <w:b/>
          <w:sz w:val="24"/>
        </w:rPr>
      </w:pPr>
      <w:r>
        <w:rPr>
          <w:rFonts w:ascii="Arial" w:hAnsi="Arial" w:cs="Arial"/>
          <w:b/>
          <w:color w:val="0000FF"/>
          <w:sz w:val="24"/>
        </w:rPr>
        <w:lastRenderedPageBreak/>
        <w:t>RP-240482</w:t>
      </w:r>
      <w:r>
        <w:rPr>
          <w:rFonts w:ascii="Arial" w:hAnsi="Arial" w:cs="Arial"/>
          <w:b/>
          <w:color w:val="0000FF"/>
          <w:sz w:val="24"/>
        </w:rPr>
        <w:tab/>
      </w:r>
      <w:r>
        <w:rPr>
          <w:rFonts w:ascii="Arial" w:hAnsi="Arial" w:cs="Arial"/>
          <w:b/>
          <w:sz w:val="24"/>
        </w:rPr>
        <w:t>Revised WID: Rel-18 Dual Connectivity (DC) of 1 band LTE (1DL/1UL) and 1 NR band (1DL/1UL)</w:t>
      </w:r>
    </w:p>
    <w:p w14:paraId="22C3430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7EF1C6A" w14:textId="77777777" w:rsidR="00F21C24" w:rsidRDefault="00F21C24" w:rsidP="00F21C24">
      <w:pPr>
        <w:rPr>
          <w:rFonts w:ascii="Arial" w:hAnsi="Arial" w:cs="Arial"/>
          <w:b/>
        </w:rPr>
      </w:pPr>
      <w:r>
        <w:rPr>
          <w:rFonts w:ascii="Arial" w:hAnsi="Arial" w:cs="Arial"/>
          <w:b/>
        </w:rPr>
        <w:t xml:space="preserve">Discussion: </w:t>
      </w:r>
    </w:p>
    <w:p w14:paraId="6B21E32D" w14:textId="77777777" w:rsidR="00F21C24" w:rsidRDefault="00F21C24" w:rsidP="00F21C24">
      <w:r>
        <w:t>NEC: we decided last time that 38.307 may be removed</w:t>
      </w:r>
    </w:p>
    <w:p w14:paraId="0E1518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A255F" w14:textId="77777777" w:rsidR="00F21C24" w:rsidRDefault="00F21C24" w:rsidP="00F21C24">
      <w:pPr>
        <w:rPr>
          <w:rFonts w:ascii="Arial" w:hAnsi="Arial" w:cs="Arial"/>
          <w:b/>
          <w:sz w:val="24"/>
        </w:rPr>
      </w:pPr>
      <w:r>
        <w:rPr>
          <w:rFonts w:ascii="Arial" w:hAnsi="Arial" w:cs="Arial"/>
          <w:b/>
          <w:color w:val="0000FF"/>
          <w:sz w:val="24"/>
        </w:rPr>
        <w:t>RP-240483</w:t>
      </w:r>
      <w:r>
        <w:rPr>
          <w:rFonts w:ascii="Arial" w:hAnsi="Arial" w:cs="Arial"/>
          <w:b/>
          <w:color w:val="0000FF"/>
          <w:sz w:val="24"/>
        </w:rPr>
        <w:tab/>
      </w:r>
      <w:r>
        <w:rPr>
          <w:rFonts w:ascii="Arial" w:hAnsi="Arial" w:cs="Arial"/>
          <w:b/>
          <w:sz w:val="24"/>
        </w:rPr>
        <w:t>Rel-18 WI exception for Rel-18 Dual Connectivity (DC) of 1 band LTE (1DL/1UL) and 1 NR band (1DL/1UL)</w:t>
      </w:r>
    </w:p>
    <w:p w14:paraId="35288F38"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700B2BC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BB30E" w14:textId="77777777" w:rsidR="00F21C24" w:rsidRDefault="00F21C24" w:rsidP="00F21C24">
      <w:pPr>
        <w:pStyle w:val="Heading5"/>
      </w:pPr>
      <w:bookmarkStart w:id="246" w:name="_Toc164542173"/>
      <w:bookmarkStart w:id="247" w:name="_Toc165070075"/>
      <w:r>
        <w:t>9.5.2.2</w:t>
      </w:r>
      <w:r>
        <w:tab/>
        <w:t>Core part: Rel-18 DC of 2 bands LTE inter-band CA (2DL/1UL) and 1 NR band (1DL/1UL) [RAN4 WI: DC_R18_2BLTE_1BNR_3DL2UL-Core]</w:t>
      </w:r>
      <w:bookmarkEnd w:id="246"/>
      <w:bookmarkEnd w:id="247"/>
    </w:p>
    <w:p w14:paraId="2B3115CD" w14:textId="77777777" w:rsidR="00F21C24" w:rsidRDefault="00F21C24" w:rsidP="00F21C24">
      <w:r>
        <w:t>NOTE: RAN #102 approved Core part REL-18 exception in RP-233193.</w:t>
      </w:r>
    </w:p>
    <w:p w14:paraId="151E1ABD" w14:textId="77777777" w:rsidR="00F21C24" w:rsidRDefault="00F21C24" w:rsidP="00F21C24">
      <w:pPr>
        <w:rPr>
          <w:rFonts w:ascii="Arial" w:hAnsi="Arial" w:cs="Arial"/>
          <w:b/>
          <w:sz w:val="24"/>
        </w:rPr>
      </w:pPr>
      <w:r>
        <w:rPr>
          <w:rFonts w:ascii="Arial" w:hAnsi="Arial" w:cs="Arial"/>
          <w:b/>
          <w:color w:val="0000FF"/>
          <w:sz w:val="24"/>
        </w:rPr>
        <w:t>RP-240415</w:t>
      </w:r>
      <w:r>
        <w:rPr>
          <w:rFonts w:ascii="Arial" w:hAnsi="Arial" w:cs="Arial"/>
          <w:b/>
          <w:color w:val="0000FF"/>
          <w:sz w:val="24"/>
        </w:rPr>
        <w:tab/>
      </w:r>
      <w:r>
        <w:rPr>
          <w:rFonts w:ascii="Arial" w:hAnsi="Arial" w:cs="Arial"/>
          <w:b/>
          <w:sz w:val="24"/>
        </w:rPr>
        <w:t>Status report for WI: Core part: Rel-18 Dual Connectivity (DC) of 2 bands LTE inter-band CA (2DL/1UL) and 1 NR band (1DL/1UL); rapporteur: Huawei</w:t>
      </w:r>
    </w:p>
    <w:p w14:paraId="3EF4802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E53A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F9A8" w14:textId="77777777" w:rsidR="00F21C24" w:rsidRDefault="00F21C24" w:rsidP="00F21C24">
      <w:pPr>
        <w:rPr>
          <w:rFonts w:ascii="Arial" w:hAnsi="Arial" w:cs="Arial"/>
          <w:b/>
          <w:sz w:val="24"/>
        </w:rPr>
      </w:pPr>
      <w:r>
        <w:rPr>
          <w:rFonts w:ascii="Arial" w:hAnsi="Arial" w:cs="Arial"/>
          <w:b/>
          <w:color w:val="0000FF"/>
          <w:sz w:val="24"/>
        </w:rPr>
        <w:t>RP-240417</w:t>
      </w:r>
      <w:r>
        <w:rPr>
          <w:rFonts w:ascii="Arial" w:hAnsi="Arial" w:cs="Arial"/>
          <w:b/>
          <w:color w:val="0000FF"/>
          <w:sz w:val="24"/>
        </w:rPr>
        <w:tab/>
      </w:r>
      <w:r>
        <w:rPr>
          <w:rFonts w:ascii="Arial" w:hAnsi="Arial" w:cs="Arial"/>
          <w:b/>
          <w:sz w:val="24"/>
        </w:rPr>
        <w:t>Revised WID: Rel-18 Dual Connectivity (DC) of 2 bands LTE inter-band CA (2DL/1UL) and 1 NR band (1DL/1UL)</w:t>
      </w:r>
    </w:p>
    <w:p w14:paraId="188D71F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55A7CC2" w14:textId="77777777" w:rsidR="00F21C24" w:rsidRDefault="00F21C24" w:rsidP="00F21C24">
      <w:pPr>
        <w:rPr>
          <w:rFonts w:ascii="Arial" w:hAnsi="Arial" w:cs="Arial"/>
          <w:b/>
        </w:rPr>
      </w:pPr>
      <w:r>
        <w:rPr>
          <w:rFonts w:ascii="Arial" w:hAnsi="Arial" w:cs="Arial"/>
          <w:b/>
        </w:rPr>
        <w:t xml:space="preserve">Abstract: </w:t>
      </w:r>
    </w:p>
    <w:p w14:paraId="7B70D865" w14:textId="77777777" w:rsidR="00F21C24" w:rsidRDefault="00F21C24" w:rsidP="00F21C24">
      <w:r>
        <w:t>Latest WID was RP-233193</w:t>
      </w:r>
    </w:p>
    <w:p w14:paraId="332A84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E1C0E" w14:textId="77777777" w:rsidR="00F21C24" w:rsidRDefault="00F21C24" w:rsidP="00F21C24">
      <w:pPr>
        <w:rPr>
          <w:rFonts w:ascii="Arial" w:hAnsi="Arial" w:cs="Arial"/>
          <w:b/>
          <w:sz w:val="24"/>
        </w:rPr>
      </w:pPr>
      <w:r>
        <w:rPr>
          <w:rFonts w:ascii="Arial" w:hAnsi="Arial" w:cs="Arial"/>
          <w:b/>
          <w:color w:val="0000FF"/>
          <w:sz w:val="24"/>
        </w:rPr>
        <w:t>RP-240416</w:t>
      </w:r>
      <w:r>
        <w:rPr>
          <w:rFonts w:ascii="Arial" w:hAnsi="Arial" w:cs="Arial"/>
          <w:b/>
          <w:color w:val="0000FF"/>
          <w:sz w:val="24"/>
        </w:rPr>
        <w:tab/>
      </w:r>
      <w:r>
        <w:rPr>
          <w:rFonts w:ascii="Arial" w:hAnsi="Arial" w:cs="Arial"/>
          <w:b/>
          <w:sz w:val="24"/>
        </w:rPr>
        <w:t>Rel-18 WI exception for Rel-18 Dual Connectivity (DC) of 2 bands LTE inter-band CA (2DL/1UL) and 1 NR band (1DL/1UL)</w:t>
      </w:r>
    </w:p>
    <w:p w14:paraId="7B26E6CD"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1E713C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00976" w14:textId="77777777" w:rsidR="00F21C24" w:rsidRDefault="00F21C24" w:rsidP="00F21C24">
      <w:pPr>
        <w:pStyle w:val="Heading5"/>
      </w:pPr>
      <w:bookmarkStart w:id="248" w:name="_Toc164542174"/>
      <w:bookmarkStart w:id="249" w:name="_Toc165070076"/>
      <w:r>
        <w:t>9.5.2.3</w:t>
      </w:r>
      <w:r>
        <w:tab/>
        <w:t>Rel-18 DC of x bands (x=3,4,5) LTE inter-band CA (xDL/1UL) and 1 NR band (1DL/1UL) [RAN4 WI: DC_R18_xBLTE_1BNR_yDL2UL]</w:t>
      </w:r>
      <w:bookmarkEnd w:id="248"/>
      <w:bookmarkEnd w:id="249"/>
    </w:p>
    <w:p w14:paraId="42E7E250" w14:textId="77777777" w:rsidR="00F21C24" w:rsidRDefault="00F21C24" w:rsidP="00F21C24">
      <w:r>
        <w:t>NOTE: RAN #102 approved Core part REL-18 exception in RP-233649.</w:t>
      </w:r>
    </w:p>
    <w:p w14:paraId="54E1E703" w14:textId="77777777" w:rsidR="00F21C24" w:rsidRDefault="00F21C24" w:rsidP="00F21C24">
      <w:pPr>
        <w:rPr>
          <w:rFonts w:ascii="Arial" w:hAnsi="Arial" w:cs="Arial"/>
          <w:b/>
          <w:sz w:val="24"/>
        </w:rPr>
      </w:pPr>
      <w:r>
        <w:rPr>
          <w:rFonts w:ascii="Arial" w:hAnsi="Arial" w:cs="Arial"/>
          <w:b/>
          <w:color w:val="0000FF"/>
          <w:sz w:val="24"/>
        </w:rPr>
        <w:t>RP-240382</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796830A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1FA3AE" w14:textId="77777777" w:rsidR="00F21C24" w:rsidRDefault="00F21C24" w:rsidP="00F21C24">
      <w:pPr>
        <w:rPr>
          <w:rFonts w:ascii="Arial" w:hAnsi="Arial" w:cs="Arial"/>
          <w:b/>
        </w:rPr>
      </w:pPr>
      <w:r>
        <w:rPr>
          <w:rFonts w:ascii="Arial" w:hAnsi="Arial" w:cs="Arial"/>
          <w:b/>
        </w:rPr>
        <w:lastRenderedPageBreak/>
        <w:t xml:space="preserve">Discussion: </w:t>
      </w:r>
    </w:p>
    <w:p w14:paraId="31D70D6C" w14:textId="77777777" w:rsidR="00F21C24" w:rsidRDefault="00F21C24" w:rsidP="00F21C24">
      <w:r>
        <w:t>MCC: there was an inconsistency at RAN #102:</w:t>
      </w:r>
    </w:p>
    <w:p w14:paraId="222ABF74" w14:textId="77777777" w:rsidR="00F21C24" w:rsidRDefault="00F21C24" w:rsidP="00F21C24">
      <w:r>
        <w:t>- RP-233648: SR claimed: DC_R18_xBLTE_1BNR_yDL2UL-Perf: 80%, March 24</w:t>
      </w:r>
    </w:p>
    <w:p w14:paraId="5CFF8919" w14:textId="77777777" w:rsidR="00F21C24" w:rsidRDefault="00F21C24" w:rsidP="00F21C24">
      <w:r>
        <w:t>- RP-233988: rev WID deleted/stopped the Perf. part at RAN #102 in Dec.23</w:t>
      </w:r>
    </w:p>
    <w:p w14:paraId="523B7A9E" w14:textId="77777777" w:rsidR="00F21C24" w:rsidRDefault="00F21C24" w:rsidP="00F21C24">
      <w:r>
        <w:t>It makes no sense to pretend that the Perf. part WI continues until March 24 and at the same time</w:t>
      </w:r>
    </w:p>
    <w:p w14:paraId="4EDBE6E0" w14:textId="77777777" w:rsidR="00F21C24" w:rsidRDefault="00F21C24" w:rsidP="00F21C24">
      <w:r>
        <w:t>submit a rev WID to remove/stop the Perf. part in Dec.23.</w:t>
      </w:r>
    </w:p>
    <w:p w14:paraId="6534F34B" w14:textId="77777777" w:rsidR="00F21C24" w:rsidRDefault="00F21C24" w:rsidP="00F21C24">
      <w:r>
        <w:t>So it is assumed now that DC_R18_xBLTE_1BNR_yDL2UL-Perf was stopped at</w:t>
      </w:r>
    </w:p>
    <w:p w14:paraId="3B666EDF" w14:textId="77777777" w:rsidR="00F21C24" w:rsidRDefault="00F21C24" w:rsidP="00F21C24">
      <w:r>
        <w:t>RAN #102: 80%, Dec.23.</w:t>
      </w:r>
    </w:p>
    <w:p w14:paraId="63B826B1" w14:textId="77777777" w:rsidR="00F21C24" w:rsidRDefault="00F21C24" w:rsidP="00F21C24">
      <w:r>
        <w:t>conclusion: RP-240382 has to be revised in RP-240756 to</w:t>
      </w:r>
    </w:p>
    <w:p w14:paraId="2AB151A8" w14:textId="77777777" w:rsidR="00F21C24" w:rsidRDefault="00F21C24" w:rsidP="00F21C24">
      <w:r>
        <w:t xml:space="preserve">                   either remove Perf. part reporting or to indicate 80%, Dec.23 for the Perf. part</w:t>
      </w:r>
    </w:p>
    <w:p w14:paraId="6F966F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RP-240756</w:t>
      </w:r>
      <w:r>
        <w:rPr>
          <w:color w:val="993300"/>
          <w:u w:val="single"/>
        </w:rPr>
        <w:t>.</w:t>
      </w:r>
    </w:p>
    <w:p w14:paraId="793E6B50" w14:textId="77777777" w:rsidR="00F21C24" w:rsidRDefault="00F21C24" w:rsidP="00F21C24">
      <w:pPr>
        <w:rPr>
          <w:rFonts w:ascii="Arial" w:hAnsi="Arial" w:cs="Arial"/>
          <w:b/>
          <w:sz w:val="24"/>
        </w:rPr>
      </w:pPr>
      <w:r>
        <w:rPr>
          <w:rFonts w:ascii="Arial" w:hAnsi="Arial" w:cs="Arial"/>
          <w:b/>
          <w:color w:val="0000FF"/>
          <w:sz w:val="24"/>
        </w:rPr>
        <w:t>RP-240756</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6AA7C27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0DD1AF0" w14:textId="77777777" w:rsidR="00F21C24" w:rsidRDefault="00F21C24" w:rsidP="00F21C24">
      <w:pPr>
        <w:rPr>
          <w:color w:val="808080"/>
        </w:rPr>
      </w:pPr>
      <w:r>
        <w:rPr>
          <w:color w:val="808080"/>
        </w:rPr>
        <w:t>(Replaces RP-240382)</w:t>
      </w:r>
    </w:p>
    <w:p w14:paraId="7D5F47BE" w14:textId="77777777" w:rsidR="00F21C24" w:rsidRDefault="00F21C24" w:rsidP="00F21C24">
      <w:pPr>
        <w:rPr>
          <w:rFonts w:ascii="Arial" w:hAnsi="Arial" w:cs="Arial"/>
          <w:b/>
        </w:rPr>
      </w:pPr>
      <w:r>
        <w:rPr>
          <w:rFonts w:ascii="Arial" w:hAnsi="Arial" w:cs="Arial"/>
          <w:b/>
        </w:rPr>
        <w:t xml:space="preserve">Discussion: </w:t>
      </w:r>
    </w:p>
    <w:p w14:paraId="4B504D11" w14:textId="77777777" w:rsidR="00F21C24" w:rsidRDefault="00F21C24" w:rsidP="00F21C24">
      <w:r>
        <w:t>MCC: late submission</w:t>
      </w:r>
    </w:p>
    <w:p w14:paraId="62A9678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69F62" w14:textId="77777777" w:rsidR="00F21C24" w:rsidRDefault="00F21C24" w:rsidP="00F21C24">
      <w:pPr>
        <w:rPr>
          <w:rFonts w:ascii="Arial" w:hAnsi="Arial" w:cs="Arial"/>
          <w:b/>
          <w:sz w:val="24"/>
        </w:rPr>
      </w:pPr>
      <w:r>
        <w:rPr>
          <w:rFonts w:ascii="Arial" w:hAnsi="Arial" w:cs="Arial"/>
          <w:b/>
          <w:color w:val="0000FF"/>
          <w:sz w:val="24"/>
        </w:rPr>
        <w:t>RP-240384</w:t>
      </w:r>
      <w:r>
        <w:rPr>
          <w:rFonts w:ascii="Arial" w:hAnsi="Arial" w:cs="Arial"/>
          <w:b/>
          <w:color w:val="0000FF"/>
          <w:sz w:val="24"/>
        </w:rPr>
        <w:tab/>
      </w:r>
      <w:r>
        <w:rPr>
          <w:rFonts w:ascii="Arial" w:hAnsi="Arial" w:cs="Arial"/>
          <w:b/>
          <w:sz w:val="24"/>
        </w:rPr>
        <w:t>Revised WID: Rel-18 DC of x bands LTE inter-band CA (x345) and 1 NR band</w:t>
      </w:r>
    </w:p>
    <w:p w14:paraId="6B4D428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FEED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5652F" w14:textId="77777777" w:rsidR="00F21C24" w:rsidRDefault="00F21C24" w:rsidP="00F21C24">
      <w:pPr>
        <w:rPr>
          <w:rFonts w:ascii="Arial" w:hAnsi="Arial" w:cs="Arial"/>
          <w:b/>
          <w:sz w:val="24"/>
        </w:rPr>
      </w:pPr>
      <w:r>
        <w:rPr>
          <w:rFonts w:ascii="Arial" w:hAnsi="Arial" w:cs="Arial"/>
          <w:b/>
          <w:color w:val="0000FF"/>
          <w:sz w:val="24"/>
        </w:rPr>
        <w:t>RP-240383</w:t>
      </w:r>
      <w:r>
        <w:rPr>
          <w:rFonts w:ascii="Arial" w:hAnsi="Arial" w:cs="Arial"/>
          <w:b/>
          <w:color w:val="0000FF"/>
          <w:sz w:val="24"/>
        </w:rPr>
        <w:tab/>
      </w:r>
      <w:r>
        <w:rPr>
          <w:rFonts w:ascii="Arial" w:hAnsi="Arial" w:cs="Arial"/>
          <w:b/>
          <w:sz w:val="24"/>
        </w:rPr>
        <w:t>Rel-18 WI exception for DC of x bands LTE inter-band CA (x=3,4,5) and 1 NR band</w:t>
      </w:r>
    </w:p>
    <w:p w14:paraId="6C3766C8"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246EF5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AD673" w14:textId="77777777" w:rsidR="00F21C24" w:rsidRDefault="00F21C24" w:rsidP="00F21C24">
      <w:pPr>
        <w:pStyle w:val="Heading5"/>
      </w:pPr>
      <w:bookmarkStart w:id="250" w:name="_Toc164542175"/>
      <w:bookmarkStart w:id="251" w:name="_Toc165070077"/>
      <w:r>
        <w:t>9.5.2.4</w:t>
      </w:r>
      <w:r>
        <w:tab/>
        <w:t>Rel-18 DC of x bands (x=1,2,3,4) LTE inter-band CA (xDL/1UL) and 2 bands NR inter-band CA (2DL/1UL) [RAN4 WI: DC_R18_xBLTE_2BNR_yDL2UL]</w:t>
      </w:r>
      <w:bookmarkEnd w:id="250"/>
      <w:bookmarkEnd w:id="251"/>
    </w:p>
    <w:p w14:paraId="4DC1C980" w14:textId="77777777" w:rsidR="00F21C24" w:rsidRDefault="00F21C24" w:rsidP="00F21C24">
      <w:r>
        <w:t>NOTE: RAN #102 approved Core part REL-18 exception in RP-233490.</w:t>
      </w:r>
    </w:p>
    <w:p w14:paraId="1E5C1788" w14:textId="77777777" w:rsidR="00F21C24" w:rsidRDefault="00F21C24" w:rsidP="00F21C24">
      <w:pPr>
        <w:rPr>
          <w:rFonts w:ascii="Arial" w:hAnsi="Arial" w:cs="Arial"/>
          <w:b/>
          <w:sz w:val="24"/>
        </w:rPr>
      </w:pPr>
      <w:r>
        <w:rPr>
          <w:rFonts w:ascii="Arial" w:hAnsi="Arial" w:cs="Arial"/>
          <w:b/>
          <w:color w:val="0000FF"/>
          <w:sz w:val="24"/>
        </w:rPr>
        <w:t>RP-240325</w:t>
      </w:r>
      <w:r>
        <w:rPr>
          <w:rFonts w:ascii="Arial" w:hAnsi="Arial" w:cs="Arial"/>
          <w:b/>
          <w:color w:val="0000FF"/>
          <w:sz w:val="24"/>
        </w:rPr>
        <w:tab/>
      </w:r>
      <w:r>
        <w:rPr>
          <w:rFonts w:ascii="Arial" w:hAnsi="Arial" w:cs="Arial"/>
          <w:b/>
          <w:sz w:val="24"/>
        </w:rPr>
        <w:t>Status report on  Rel-18 Dual Connectivity (DC) of x bands (x=1,2,3,4) LTE inter-band CA (xDL/1UL) and 2 bands NR inter-band CA (2DL/1UL) ; Rapporteur: LG Electronics</w:t>
      </w:r>
    </w:p>
    <w:p w14:paraId="4DFF82B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458250" w14:textId="77777777" w:rsidR="00F21C24" w:rsidRDefault="00F21C24" w:rsidP="00F21C24">
      <w:pPr>
        <w:rPr>
          <w:rFonts w:ascii="Arial" w:hAnsi="Arial" w:cs="Arial"/>
          <w:b/>
        </w:rPr>
      </w:pPr>
      <w:r>
        <w:rPr>
          <w:rFonts w:ascii="Arial" w:hAnsi="Arial" w:cs="Arial"/>
          <w:b/>
        </w:rPr>
        <w:t xml:space="preserve">Abstract: </w:t>
      </w:r>
    </w:p>
    <w:p w14:paraId="2BA511E1" w14:textId="77777777" w:rsidR="00F21C24" w:rsidRDefault="00F21C24" w:rsidP="00F21C24">
      <w:r>
        <w:lastRenderedPageBreak/>
        <w:t>Status report on  Rel-18 Dual Connectivity (DC) of x bands (x=1,2,3,4) LTE inter-band CA (xDL/1UL) and 2 bands NR inter-band CA (2DL/1UL) ; Rapporteur: LG Electronics</w:t>
      </w:r>
    </w:p>
    <w:p w14:paraId="76AB9DE8" w14:textId="77777777" w:rsidR="00F21C24" w:rsidRDefault="00F21C24" w:rsidP="00F21C24"/>
    <w:p w14:paraId="30D5BDD3" w14:textId="77777777" w:rsidR="00F21C24" w:rsidRDefault="00F21C24" w:rsidP="00F21C24">
      <w:pPr>
        <w:rPr>
          <w:rFonts w:ascii="Arial" w:hAnsi="Arial" w:cs="Arial"/>
          <w:b/>
        </w:rPr>
      </w:pPr>
      <w:r>
        <w:rPr>
          <w:rFonts w:ascii="Arial" w:hAnsi="Arial" w:cs="Arial"/>
          <w:b/>
        </w:rPr>
        <w:t xml:space="preserve">Discussion: </w:t>
      </w:r>
    </w:p>
    <w:p w14:paraId="12E01AE7" w14:textId="77777777" w:rsidR="00F21C24" w:rsidRDefault="00F21C24" w:rsidP="00F21C24">
      <w:r>
        <w:t>MCC: contradiction with rev WID RP-240324 which intends to stop the Perf. part (which was reported at RAN #102 with 80%, March 24)</w:t>
      </w:r>
    </w:p>
    <w:p w14:paraId="3A74BBD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RP-240759</w:t>
      </w:r>
      <w:r>
        <w:rPr>
          <w:color w:val="993300"/>
          <w:u w:val="single"/>
        </w:rPr>
        <w:t>.</w:t>
      </w:r>
    </w:p>
    <w:p w14:paraId="2B56786D" w14:textId="77777777" w:rsidR="00F21C24" w:rsidRDefault="00F21C24" w:rsidP="00F21C24">
      <w:pPr>
        <w:rPr>
          <w:rFonts w:ascii="Arial" w:hAnsi="Arial" w:cs="Arial"/>
          <w:b/>
          <w:sz w:val="24"/>
        </w:rPr>
      </w:pPr>
      <w:r>
        <w:rPr>
          <w:rFonts w:ascii="Arial" w:hAnsi="Arial" w:cs="Arial"/>
          <w:b/>
          <w:color w:val="0000FF"/>
          <w:sz w:val="24"/>
        </w:rPr>
        <w:t>RP-240759</w:t>
      </w:r>
      <w:r>
        <w:rPr>
          <w:rFonts w:ascii="Arial" w:hAnsi="Arial" w:cs="Arial"/>
          <w:b/>
          <w:color w:val="0000FF"/>
          <w:sz w:val="24"/>
        </w:rPr>
        <w:tab/>
      </w:r>
      <w:r>
        <w:rPr>
          <w:rFonts w:ascii="Arial" w:hAnsi="Arial" w:cs="Arial"/>
          <w:b/>
          <w:sz w:val="24"/>
        </w:rPr>
        <w:t>Status report on  Rel-18 Dual Connectivity (DC) of x bands (x=1,2,3,4) LTE inter-band CA (xDL/1UL) and 2 bands NR inter-band CA (2DL/1UL) ; Rapporteur: LG Electronics</w:t>
      </w:r>
    </w:p>
    <w:p w14:paraId="2F56C13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E3F5018" w14:textId="77777777" w:rsidR="00F21C24" w:rsidRDefault="00F21C24" w:rsidP="00F21C24">
      <w:pPr>
        <w:rPr>
          <w:color w:val="808080"/>
        </w:rPr>
      </w:pPr>
      <w:r>
        <w:rPr>
          <w:color w:val="808080"/>
        </w:rPr>
        <w:t>(Replaces RP-240325)</w:t>
      </w:r>
    </w:p>
    <w:p w14:paraId="4DF07EE3" w14:textId="77777777" w:rsidR="00F21C24" w:rsidRDefault="00F21C24" w:rsidP="00F21C24">
      <w:pPr>
        <w:rPr>
          <w:rFonts w:ascii="Arial" w:hAnsi="Arial" w:cs="Arial"/>
          <w:b/>
        </w:rPr>
      </w:pPr>
      <w:r>
        <w:rPr>
          <w:rFonts w:ascii="Arial" w:hAnsi="Arial" w:cs="Arial"/>
          <w:b/>
        </w:rPr>
        <w:t xml:space="preserve">Discussion: </w:t>
      </w:r>
    </w:p>
    <w:p w14:paraId="1E409FF6" w14:textId="77777777" w:rsidR="00F21C24" w:rsidRDefault="00F21C24" w:rsidP="00F21C24">
      <w:r>
        <w:t>MCC: late submission</w:t>
      </w:r>
    </w:p>
    <w:p w14:paraId="30455D8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2674" w14:textId="77777777" w:rsidR="00F21C24" w:rsidRDefault="00F21C24" w:rsidP="00F21C24">
      <w:pPr>
        <w:rPr>
          <w:rFonts w:ascii="Arial" w:hAnsi="Arial" w:cs="Arial"/>
          <w:b/>
          <w:sz w:val="24"/>
        </w:rPr>
      </w:pPr>
      <w:r>
        <w:rPr>
          <w:rFonts w:ascii="Arial" w:hAnsi="Arial" w:cs="Arial"/>
          <w:b/>
          <w:color w:val="0000FF"/>
          <w:sz w:val="24"/>
        </w:rPr>
        <w:t>RP-240596</w:t>
      </w:r>
      <w:r>
        <w:rPr>
          <w:rFonts w:ascii="Arial" w:hAnsi="Arial" w:cs="Arial"/>
          <w:b/>
          <w:color w:val="0000FF"/>
          <w:sz w:val="24"/>
        </w:rPr>
        <w:tab/>
      </w:r>
      <w:r>
        <w:rPr>
          <w:rFonts w:ascii="Arial" w:hAnsi="Arial" w:cs="Arial"/>
          <w:b/>
          <w:sz w:val="24"/>
        </w:rPr>
        <w:t>RAN4 CRs to Open REL-18 NR or NR+LTE WIs – Batch 6</w:t>
      </w:r>
    </w:p>
    <w:p w14:paraId="42CD355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850920" w14:textId="77777777" w:rsidR="00F21C24" w:rsidRDefault="00F21C24" w:rsidP="00F21C24">
      <w:pPr>
        <w:rPr>
          <w:rFonts w:ascii="Arial" w:hAnsi="Arial" w:cs="Arial"/>
          <w:b/>
        </w:rPr>
      </w:pPr>
      <w:r>
        <w:rPr>
          <w:rFonts w:ascii="Arial" w:hAnsi="Arial" w:cs="Arial"/>
          <w:b/>
        </w:rPr>
        <w:t xml:space="preserve">Abstract: </w:t>
      </w:r>
    </w:p>
    <w:p w14:paraId="6BBBF062" w14:textId="77777777" w:rsidR="00F21C24" w:rsidRDefault="00F21C24" w:rsidP="00F21C24">
      <w:r>
        <w:t>9.5.2.4, 9.5.2.5, 9.5.2.6</w:t>
      </w:r>
    </w:p>
    <w:p w14:paraId="2401BEB0" w14:textId="77777777" w:rsidR="00F21C24" w:rsidRDefault="00F21C24" w:rsidP="00F21C24">
      <w:pPr>
        <w:rPr>
          <w:rFonts w:ascii="Arial" w:hAnsi="Arial" w:cs="Arial"/>
          <w:b/>
        </w:rPr>
      </w:pPr>
      <w:r>
        <w:rPr>
          <w:rFonts w:ascii="Arial" w:hAnsi="Arial" w:cs="Arial"/>
          <w:b/>
        </w:rPr>
        <w:t xml:space="preserve">Discussion: </w:t>
      </w:r>
    </w:p>
    <w:p w14:paraId="71FD2CBE" w14:textId="77777777" w:rsidR="00F21C24" w:rsidRDefault="00F21C24" w:rsidP="00F21C24">
      <w:r>
        <w:t>MCC: includes CRs to other WIs</w:t>
      </w:r>
    </w:p>
    <w:p w14:paraId="18AA67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D7AE4" w14:textId="77777777" w:rsidR="00F21C24" w:rsidRDefault="00F21C24" w:rsidP="00F21C24">
      <w:pPr>
        <w:rPr>
          <w:rFonts w:ascii="Arial" w:hAnsi="Arial" w:cs="Arial"/>
          <w:b/>
          <w:sz w:val="24"/>
        </w:rPr>
      </w:pPr>
      <w:r>
        <w:rPr>
          <w:rFonts w:ascii="Arial" w:hAnsi="Arial" w:cs="Arial"/>
          <w:b/>
          <w:color w:val="0000FF"/>
          <w:sz w:val="24"/>
        </w:rPr>
        <w:t>RP-240324</w:t>
      </w:r>
      <w:r>
        <w:rPr>
          <w:rFonts w:ascii="Arial" w:hAnsi="Arial" w:cs="Arial"/>
          <w:b/>
          <w:color w:val="0000FF"/>
          <w:sz w:val="24"/>
        </w:rPr>
        <w:tab/>
      </w:r>
      <w:r>
        <w:rPr>
          <w:rFonts w:ascii="Arial" w:hAnsi="Arial" w:cs="Arial"/>
          <w:b/>
          <w:sz w:val="24"/>
        </w:rPr>
        <w:t>Revised WID: Rel-18 Dual Connectivity (DC) of x bands (x=1,2,3,4) LTE inter-band CA (xDL/1UL) and 2 bands NR inter-band CA (2DL/1UL)</w:t>
      </w:r>
    </w:p>
    <w:p w14:paraId="09405EF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588C171" w14:textId="77777777" w:rsidR="00F21C24" w:rsidRDefault="00F21C24" w:rsidP="00F21C24">
      <w:pPr>
        <w:rPr>
          <w:rFonts w:ascii="Arial" w:hAnsi="Arial" w:cs="Arial"/>
          <w:b/>
        </w:rPr>
      </w:pPr>
      <w:r>
        <w:rPr>
          <w:rFonts w:ascii="Arial" w:hAnsi="Arial" w:cs="Arial"/>
          <w:b/>
        </w:rPr>
        <w:t xml:space="preserve">Abstract: </w:t>
      </w:r>
    </w:p>
    <w:p w14:paraId="6A71C1FF" w14:textId="77777777" w:rsidR="00F21C24" w:rsidRDefault="00F21C24" w:rsidP="00F21C24">
      <w:r>
        <w:t xml:space="preserve">Revised WID on Rel-18 Dual Connectivity (DC) of x bands (x=1,2,3,4) LTE inter-band CA (xDL/1UL) and 2 bands NR inter-band CA (2DL/1UL) </w:t>
      </w:r>
    </w:p>
    <w:p w14:paraId="292C4B73" w14:textId="77777777" w:rsidR="00F21C24" w:rsidRDefault="00F21C24" w:rsidP="00F21C24"/>
    <w:p w14:paraId="23573F44" w14:textId="77777777" w:rsidR="00F21C24" w:rsidRDefault="00F21C24" w:rsidP="00F21C24">
      <w:pPr>
        <w:rPr>
          <w:rFonts w:ascii="Arial" w:hAnsi="Arial" w:cs="Arial"/>
          <w:b/>
        </w:rPr>
      </w:pPr>
      <w:r>
        <w:rPr>
          <w:rFonts w:ascii="Arial" w:hAnsi="Arial" w:cs="Arial"/>
          <w:b/>
        </w:rPr>
        <w:t xml:space="preserve">Discussion: </w:t>
      </w:r>
    </w:p>
    <w:p w14:paraId="6522C7ED" w14:textId="77777777" w:rsidR="00F21C24" w:rsidRDefault="00F21C24" w:rsidP="00F21C24">
      <w:r>
        <w:t>MCC: WI does not indicate any REL-independence in the objectives; if there is no affected Perf. part spec, then there can be no Perf. part and no Perf. part objective; indication that TR is created by Core part is missing</w:t>
      </w:r>
    </w:p>
    <w:p w14:paraId="025CC01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RP-240758</w:t>
      </w:r>
      <w:r>
        <w:rPr>
          <w:color w:val="993300"/>
          <w:u w:val="single"/>
        </w:rPr>
        <w:t>.</w:t>
      </w:r>
    </w:p>
    <w:p w14:paraId="3B4208E6" w14:textId="77777777" w:rsidR="00F21C24" w:rsidRDefault="00F21C24" w:rsidP="00F21C24">
      <w:pPr>
        <w:rPr>
          <w:rFonts w:ascii="Arial" w:hAnsi="Arial" w:cs="Arial"/>
          <w:b/>
          <w:sz w:val="24"/>
        </w:rPr>
      </w:pPr>
      <w:r>
        <w:rPr>
          <w:rFonts w:ascii="Arial" w:hAnsi="Arial" w:cs="Arial"/>
          <w:b/>
          <w:color w:val="0000FF"/>
          <w:sz w:val="24"/>
        </w:rPr>
        <w:t>RP-240758</w:t>
      </w:r>
      <w:r>
        <w:rPr>
          <w:rFonts w:ascii="Arial" w:hAnsi="Arial" w:cs="Arial"/>
          <w:b/>
          <w:color w:val="0000FF"/>
          <w:sz w:val="24"/>
        </w:rPr>
        <w:tab/>
      </w:r>
      <w:r>
        <w:rPr>
          <w:rFonts w:ascii="Arial" w:hAnsi="Arial" w:cs="Arial"/>
          <w:b/>
          <w:sz w:val="24"/>
        </w:rPr>
        <w:t>Revised WID: Rel-18 Dual Connectivity (DC) of x bands (x=1,2,3,4) LTE inter-band CA (xDL/1UL) and 2 bands NR inter-band CA (2DL/1UL)</w:t>
      </w:r>
    </w:p>
    <w:p w14:paraId="6F5C3187"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3EE4EDF2" w14:textId="77777777" w:rsidR="00F21C24" w:rsidRDefault="00F21C24" w:rsidP="00F21C24">
      <w:pPr>
        <w:rPr>
          <w:color w:val="808080"/>
        </w:rPr>
      </w:pPr>
      <w:r>
        <w:rPr>
          <w:color w:val="808080"/>
        </w:rPr>
        <w:t>(Replaces RP-240324)</w:t>
      </w:r>
    </w:p>
    <w:p w14:paraId="6F8937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459B6" w14:textId="77777777" w:rsidR="00F21C24" w:rsidRDefault="00F21C24" w:rsidP="00F21C24">
      <w:pPr>
        <w:rPr>
          <w:rFonts w:ascii="Arial" w:hAnsi="Arial" w:cs="Arial"/>
          <w:b/>
          <w:sz w:val="24"/>
        </w:rPr>
      </w:pPr>
      <w:r>
        <w:rPr>
          <w:rFonts w:ascii="Arial" w:hAnsi="Arial" w:cs="Arial"/>
          <w:b/>
          <w:color w:val="0000FF"/>
          <w:sz w:val="24"/>
        </w:rPr>
        <w:t>RP-240326</w:t>
      </w:r>
      <w:r>
        <w:rPr>
          <w:rFonts w:ascii="Arial" w:hAnsi="Arial" w:cs="Arial"/>
          <w:b/>
          <w:color w:val="0000FF"/>
          <w:sz w:val="24"/>
        </w:rPr>
        <w:tab/>
      </w:r>
      <w:r>
        <w:rPr>
          <w:rFonts w:ascii="Arial" w:hAnsi="Arial" w:cs="Arial"/>
          <w:b/>
          <w:sz w:val="24"/>
        </w:rPr>
        <w:t>Rel-18 WI exception for Rel-18 Dual Connectivity (DC) of x bands (x=1,2,3,4) LTE inter-band CA (xDL/1UL) and 2 bands NR inter-band CA (2DL/1UL)</w:t>
      </w:r>
    </w:p>
    <w:p w14:paraId="3962A5CF"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Deutschland</w:t>
      </w:r>
    </w:p>
    <w:p w14:paraId="187FD86F" w14:textId="77777777" w:rsidR="00F21C24" w:rsidRDefault="00F21C24" w:rsidP="00F21C24">
      <w:pPr>
        <w:rPr>
          <w:rFonts w:ascii="Arial" w:hAnsi="Arial" w:cs="Arial"/>
          <w:b/>
        </w:rPr>
      </w:pPr>
      <w:r>
        <w:rPr>
          <w:rFonts w:ascii="Arial" w:hAnsi="Arial" w:cs="Arial"/>
          <w:b/>
        </w:rPr>
        <w:t xml:space="preserve">Abstract: </w:t>
      </w:r>
    </w:p>
    <w:p w14:paraId="7B9ED2D1" w14:textId="77777777" w:rsidR="00F21C24" w:rsidRDefault="00F21C24" w:rsidP="00F21C24">
      <w:r>
        <w:t>Rel-18 Work Item Exception for Rel-18 Dual Connectivity (DC) of x bands (x=1,2,3,4) LTE inter-band CA (xDL/1UL) and 2 bands NR inter-band CA (2DL/1UL)</w:t>
      </w:r>
    </w:p>
    <w:p w14:paraId="170A9A7C" w14:textId="77777777" w:rsidR="00F21C24" w:rsidRDefault="00F21C24" w:rsidP="00F21C24"/>
    <w:p w14:paraId="0CD5329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2460F" w14:textId="77777777" w:rsidR="00F21C24" w:rsidRDefault="00F21C24" w:rsidP="00F21C24">
      <w:pPr>
        <w:pStyle w:val="Heading5"/>
      </w:pPr>
      <w:bookmarkStart w:id="252" w:name="_Toc164542176"/>
      <w:bookmarkStart w:id="253" w:name="_Toc165070078"/>
      <w:r>
        <w:t>9.5.2.5</w:t>
      </w:r>
      <w:r>
        <w:tab/>
        <w:t>Rel-18 DC of x bands (x=1,2,3) LTE inter-band CA (xDL/1UL) and y bands (3&lt;=y&lt;=5 and x+y &lt;= 6) NR inter-band CA (yDL/1UL) [RAN4 WI: DC_R18_xBLTE_yBNR_zDL2UL]</w:t>
      </w:r>
      <w:bookmarkEnd w:id="252"/>
      <w:bookmarkEnd w:id="253"/>
    </w:p>
    <w:p w14:paraId="744695AC" w14:textId="77777777" w:rsidR="00F21C24" w:rsidRDefault="00F21C24" w:rsidP="00F21C24">
      <w:r>
        <w:t>NOTE: RAN #102 approved Core part REL-18 exception in RP-232924.</w:t>
      </w:r>
    </w:p>
    <w:p w14:paraId="52E8DAB9" w14:textId="77777777" w:rsidR="00F21C24" w:rsidRDefault="00F21C24" w:rsidP="00F21C24">
      <w:pPr>
        <w:rPr>
          <w:rFonts w:ascii="Arial" w:hAnsi="Arial" w:cs="Arial"/>
          <w:b/>
          <w:sz w:val="24"/>
        </w:rPr>
      </w:pPr>
      <w:r>
        <w:rPr>
          <w:rFonts w:ascii="Arial" w:hAnsi="Arial" w:cs="Arial"/>
          <w:b/>
          <w:color w:val="0000FF"/>
          <w:sz w:val="24"/>
        </w:rPr>
        <w:t>RP-240250</w:t>
      </w:r>
      <w:r>
        <w:rPr>
          <w:rFonts w:ascii="Arial" w:hAnsi="Arial" w:cs="Arial"/>
          <w:b/>
          <w:color w:val="0000FF"/>
          <w:sz w:val="24"/>
        </w:rPr>
        <w:tab/>
      </w:r>
      <w:r>
        <w:rPr>
          <w:rFonts w:ascii="Arial" w:hAnsi="Arial" w:cs="Arial"/>
          <w:b/>
          <w:sz w:val="24"/>
        </w:rPr>
        <w:t>Status report for WID:Rel-18 Dual Connectivity (DC) of x bands (x=1,2,3) LTE inter-band CA (xDL/1UL) and y bands (3&lt;=y&lt;=5 and x+y &lt;= 6) NR inter-band CA (yDL/1UL)  Rapporteur; ZTE Corporation</w:t>
      </w:r>
    </w:p>
    <w:p w14:paraId="4A1BD32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287F96B8" w14:textId="77777777" w:rsidR="00F21C24" w:rsidRDefault="00F21C24" w:rsidP="00F21C24">
      <w:pPr>
        <w:rPr>
          <w:rFonts w:ascii="Arial" w:hAnsi="Arial" w:cs="Arial"/>
          <w:b/>
        </w:rPr>
      </w:pPr>
      <w:r>
        <w:rPr>
          <w:rFonts w:ascii="Arial" w:hAnsi="Arial" w:cs="Arial"/>
          <w:b/>
        </w:rPr>
        <w:t xml:space="preserve">Discussion: </w:t>
      </w:r>
    </w:p>
    <w:p w14:paraId="41C5E2BE" w14:textId="77777777" w:rsidR="00F21C24" w:rsidRDefault="00F21C24" w:rsidP="00F21C24">
      <w:r>
        <w:t>MCC: intention is to stop the Perf. part at RAN #103</w:t>
      </w:r>
    </w:p>
    <w:p w14:paraId="5F985AF4" w14:textId="77777777" w:rsidR="00F21C24" w:rsidRDefault="00F21C24" w:rsidP="00F21C24">
      <w:r>
        <w:t>conclusion: Perf. part is stopped</w:t>
      </w:r>
    </w:p>
    <w:p w14:paraId="72E62A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75387" w14:textId="77777777" w:rsidR="00F21C24" w:rsidRDefault="00F21C24" w:rsidP="00F21C24">
      <w:pPr>
        <w:rPr>
          <w:rFonts w:ascii="Arial" w:hAnsi="Arial" w:cs="Arial"/>
          <w:b/>
          <w:sz w:val="24"/>
        </w:rPr>
      </w:pPr>
      <w:r>
        <w:rPr>
          <w:rFonts w:ascii="Arial" w:hAnsi="Arial" w:cs="Arial"/>
          <w:b/>
          <w:color w:val="0000FF"/>
          <w:sz w:val="24"/>
        </w:rPr>
        <w:t>RP-240248</w:t>
      </w:r>
      <w:r>
        <w:rPr>
          <w:rFonts w:ascii="Arial" w:hAnsi="Arial" w:cs="Arial"/>
          <w:b/>
          <w:color w:val="0000FF"/>
          <w:sz w:val="24"/>
        </w:rPr>
        <w:tab/>
      </w:r>
      <w:r>
        <w:rPr>
          <w:rFonts w:ascii="Arial" w:hAnsi="Arial" w:cs="Arial"/>
          <w:b/>
          <w:sz w:val="24"/>
        </w:rPr>
        <w:t>Revised WID: Rel-18 Dual Connectivity (DC) of x bands (x=1,2,3) LTE inter-band CA (xDL/1UL) and y bands (3&lt;=y&lt;=5 and x+y &lt;= 6) NR inter-band CA (yDL/1UL)</w:t>
      </w:r>
    </w:p>
    <w:p w14:paraId="4B1C239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18EC8AE" w14:textId="77777777" w:rsidR="00F21C24" w:rsidRDefault="00F21C24" w:rsidP="00F21C24">
      <w:pPr>
        <w:rPr>
          <w:rFonts w:ascii="Arial" w:hAnsi="Arial" w:cs="Arial"/>
          <w:b/>
        </w:rPr>
      </w:pPr>
      <w:r>
        <w:rPr>
          <w:rFonts w:ascii="Arial" w:hAnsi="Arial" w:cs="Arial"/>
          <w:b/>
        </w:rPr>
        <w:t xml:space="preserve">Discussion: </w:t>
      </w:r>
    </w:p>
    <w:p w14:paraId="2DB57DC0" w14:textId="77777777" w:rsidR="00F21C24" w:rsidRDefault="00F21C24" w:rsidP="00F21C24">
      <w:r>
        <w:t>MCC: intention is to stop the Perf. part at RAN #103; but the text regarding REL-indep. has to be under the Core part and to be revised as grammatically incorrect</w:t>
      </w:r>
    </w:p>
    <w:p w14:paraId="26A5ED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RP-240760</w:t>
      </w:r>
      <w:r>
        <w:rPr>
          <w:color w:val="993300"/>
          <w:u w:val="single"/>
        </w:rPr>
        <w:t>.</w:t>
      </w:r>
    </w:p>
    <w:p w14:paraId="46998916" w14:textId="77777777" w:rsidR="00F21C24" w:rsidRDefault="00F21C24" w:rsidP="00F21C24">
      <w:pPr>
        <w:rPr>
          <w:rFonts w:ascii="Arial" w:hAnsi="Arial" w:cs="Arial"/>
          <w:b/>
          <w:sz w:val="24"/>
        </w:rPr>
      </w:pPr>
      <w:r>
        <w:rPr>
          <w:rFonts w:ascii="Arial" w:hAnsi="Arial" w:cs="Arial"/>
          <w:b/>
          <w:color w:val="0000FF"/>
          <w:sz w:val="24"/>
        </w:rPr>
        <w:t>RP-240760</w:t>
      </w:r>
      <w:r>
        <w:rPr>
          <w:rFonts w:ascii="Arial" w:hAnsi="Arial" w:cs="Arial"/>
          <w:b/>
          <w:color w:val="0000FF"/>
          <w:sz w:val="24"/>
        </w:rPr>
        <w:tab/>
      </w:r>
      <w:r>
        <w:rPr>
          <w:rFonts w:ascii="Arial" w:hAnsi="Arial" w:cs="Arial"/>
          <w:b/>
          <w:sz w:val="24"/>
        </w:rPr>
        <w:t>Revised WID: Rel-18 Dual Connectivity (DC) of x bands (x=1,2,3) LTE inter-band CA (xDL/1UL) and y bands (3&lt;=y&lt;=5 and x+y &lt;= 6) NR inter-band CA (yDL/1UL)</w:t>
      </w:r>
    </w:p>
    <w:p w14:paraId="0B2CDDC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345958D" w14:textId="77777777" w:rsidR="00F21C24" w:rsidRDefault="00F21C24" w:rsidP="00F21C24">
      <w:pPr>
        <w:rPr>
          <w:color w:val="808080"/>
        </w:rPr>
      </w:pPr>
      <w:r>
        <w:rPr>
          <w:color w:val="808080"/>
        </w:rPr>
        <w:lastRenderedPageBreak/>
        <w:t>(Replaces RP-240248)</w:t>
      </w:r>
    </w:p>
    <w:p w14:paraId="2F8736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4B67A" w14:textId="77777777" w:rsidR="00F21C24" w:rsidRDefault="00F21C24" w:rsidP="00F21C24">
      <w:pPr>
        <w:rPr>
          <w:rFonts w:ascii="Arial" w:hAnsi="Arial" w:cs="Arial"/>
          <w:b/>
          <w:sz w:val="24"/>
        </w:rPr>
      </w:pPr>
      <w:r>
        <w:rPr>
          <w:rFonts w:ascii="Arial" w:hAnsi="Arial" w:cs="Arial"/>
          <w:b/>
          <w:color w:val="0000FF"/>
          <w:sz w:val="24"/>
        </w:rPr>
        <w:t>RP-240249</w:t>
      </w:r>
      <w:r>
        <w:rPr>
          <w:rFonts w:ascii="Arial" w:hAnsi="Arial" w:cs="Arial"/>
          <w:b/>
          <w:color w:val="0000FF"/>
          <w:sz w:val="24"/>
        </w:rPr>
        <w:tab/>
      </w:r>
      <w:r>
        <w:rPr>
          <w:rFonts w:ascii="Arial" w:hAnsi="Arial" w:cs="Arial"/>
          <w:b/>
          <w:sz w:val="24"/>
        </w:rPr>
        <w:t>Rel-18 WI exception for Rel-18 Dual Connectivity (DC) of x bands (x=1,2,3) LTE inter-band CA (xDL/1UL) and y bands (3&lt;=y&lt;=5 and x+y &lt;= 6) NR inter-band CA (yDL/1UL)</w:t>
      </w:r>
    </w:p>
    <w:p w14:paraId="0E495764"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2EAA4E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44C0A" w14:textId="77777777" w:rsidR="00F21C24" w:rsidRDefault="00F21C24" w:rsidP="00F21C24">
      <w:pPr>
        <w:pStyle w:val="Heading5"/>
      </w:pPr>
      <w:bookmarkStart w:id="254" w:name="_Toc164542177"/>
      <w:bookmarkStart w:id="255" w:name="_Toc165070079"/>
      <w:r>
        <w:t>9.5.2.6</w:t>
      </w:r>
      <w:r>
        <w:tab/>
        <w:t>Rel-18 DC of x LTE bands and y NR bands with z bands DL and 3 bands UL (x=1, 2, 3, 4; y=1, 2; 3&lt;=z&lt;=6) [RAN4 WI: DC_R18_xBLTE_yBNR_zDL3UL]</w:t>
      </w:r>
      <w:bookmarkEnd w:id="254"/>
      <w:bookmarkEnd w:id="255"/>
    </w:p>
    <w:p w14:paraId="12360D27" w14:textId="77777777" w:rsidR="00F21C24" w:rsidRDefault="00F21C24" w:rsidP="00F21C24">
      <w:pPr>
        <w:rPr>
          <w:rFonts w:ascii="Arial" w:hAnsi="Arial" w:cs="Arial"/>
          <w:b/>
          <w:sz w:val="24"/>
        </w:rPr>
      </w:pPr>
      <w:r>
        <w:rPr>
          <w:rFonts w:ascii="Arial" w:hAnsi="Arial" w:cs="Arial"/>
          <w:b/>
          <w:color w:val="0000FF"/>
          <w:sz w:val="24"/>
        </w:rPr>
        <w:t>RP-240373</w:t>
      </w:r>
      <w:r>
        <w:rPr>
          <w:rFonts w:ascii="Arial" w:hAnsi="Arial" w:cs="Arial"/>
          <w:b/>
          <w:color w:val="0000FF"/>
          <w:sz w:val="24"/>
        </w:rPr>
        <w:tab/>
      </w:r>
      <w:r>
        <w:rPr>
          <w:rFonts w:ascii="Arial" w:hAnsi="Arial" w:cs="Arial"/>
          <w:b/>
          <w:sz w:val="24"/>
        </w:rPr>
        <w:t>Status report for WI: Rel-18 Dual Connectivity (DC) of x LTE bands and y NR bands with z bands DL and 3 bands UL</w:t>
      </w:r>
    </w:p>
    <w:p w14:paraId="3EA34BC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99E5354" w14:textId="77777777" w:rsidR="00F21C24" w:rsidRDefault="00F21C24" w:rsidP="00F21C24">
      <w:pPr>
        <w:rPr>
          <w:rFonts w:ascii="Arial" w:hAnsi="Arial" w:cs="Arial"/>
          <w:b/>
        </w:rPr>
      </w:pPr>
      <w:r>
        <w:rPr>
          <w:rFonts w:ascii="Arial" w:hAnsi="Arial" w:cs="Arial"/>
          <w:b/>
        </w:rPr>
        <w:t xml:space="preserve">Discussion: </w:t>
      </w:r>
    </w:p>
    <w:p w14:paraId="69EF8F09" w14:textId="77777777" w:rsidR="00F21C24" w:rsidRDefault="00F21C24" w:rsidP="00F21C24">
      <w:r>
        <w:t>MCC: Acc. to SR RP-233143 the target date of the Perf. part was shifted from Dec.23 to March 24</w:t>
      </w:r>
    </w:p>
    <w:p w14:paraId="264F3E16" w14:textId="77777777" w:rsidR="00F21C24" w:rsidRDefault="00F21C24" w:rsidP="00F21C24">
      <w:r>
        <w:t>but acc. to revWID RP-233989 the Perf. part was stopped at RAN #102 in Dec.23.</w:t>
      </w:r>
    </w:p>
    <w:p w14:paraId="490DA876" w14:textId="77777777" w:rsidR="00F21C24" w:rsidRDefault="00F21C24" w:rsidP="00F21C24">
      <w:r>
        <w:t>It is assumed that DC_R18_xBLTE_yBNR_zDL3UL-Perf was stopped at RAN #102 in Dec.23 at 70%</w:t>
      </w:r>
    </w:p>
    <w:p w14:paraId="2C0481DF" w14:textId="77777777" w:rsidR="00F21C24" w:rsidRDefault="00F21C24" w:rsidP="00F21C24">
      <w:r>
        <w:t>conclusion: revised to remove Perf. part reporting or to correct Perf. part to Dec.23,70%</w:t>
      </w:r>
    </w:p>
    <w:p w14:paraId="43F71B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RP-240755</w:t>
      </w:r>
      <w:r>
        <w:rPr>
          <w:color w:val="993300"/>
          <w:u w:val="single"/>
        </w:rPr>
        <w:t>.</w:t>
      </w:r>
    </w:p>
    <w:p w14:paraId="79D4E5A2" w14:textId="77777777" w:rsidR="00F21C24" w:rsidRDefault="00F21C24" w:rsidP="00F21C24">
      <w:pPr>
        <w:rPr>
          <w:rFonts w:ascii="Arial" w:hAnsi="Arial" w:cs="Arial"/>
          <w:b/>
          <w:sz w:val="24"/>
        </w:rPr>
      </w:pPr>
      <w:r>
        <w:rPr>
          <w:rFonts w:ascii="Arial" w:hAnsi="Arial" w:cs="Arial"/>
          <w:b/>
          <w:color w:val="0000FF"/>
          <w:sz w:val="24"/>
        </w:rPr>
        <w:t>RP-240755</w:t>
      </w:r>
      <w:r>
        <w:rPr>
          <w:rFonts w:ascii="Arial" w:hAnsi="Arial" w:cs="Arial"/>
          <w:b/>
          <w:color w:val="0000FF"/>
          <w:sz w:val="24"/>
        </w:rPr>
        <w:tab/>
      </w:r>
      <w:r>
        <w:rPr>
          <w:rFonts w:ascii="Arial" w:hAnsi="Arial" w:cs="Arial"/>
          <w:b/>
          <w:sz w:val="24"/>
        </w:rPr>
        <w:t>Status report for WI: Rel-18 Dual Connectivity (DC) of x LTE bands and y NR bands with z bands DL and 3 bands UL</w:t>
      </w:r>
    </w:p>
    <w:p w14:paraId="777A6EF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Samsung</w:t>
      </w:r>
    </w:p>
    <w:p w14:paraId="2F00B28F" w14:textId="77777777" w:rsidR="00F21C24" w:rsidRDefault="00F21C24" w:rsidP="00F21C24">
      <w:pPr>
        <w:rPr>
          <w:color w:val="808080"/>
        </w:rPr>
      </w:pPr>
      <w:r>
        <w:rPr>
          <w:color w:val="808080"/>
        </w:rPr>
        <w:t>(Replaces RP-240373)</w:t>
      </w:r>
    </w:p>
    <w:p w14:paraId="48CED8E9" w14:textId="77777777" w:rsidR="00F21C24" w:rsidRDefault="00F21C24" w:rsidP="00F21C24">
      <w:pPr>
        <w:rPr>
          <w:rFonts w:ascii="Arial" w:hAnsi="Arial" w:cs="Arial"/>
          <w:b/>
        </w:rPr>
      </w:pPr>
      <w:r>
        <w:rPr>
          <w:rFonts w:ascii="Arial" w:hAnsi="Arial" w:cs="Arial"/>
          <w:b/>
        </w:rPr>
        <w:t xml:space="preserve">Discussion: </w:t>
      </w:r>
    </w:p>
    <w:p w14:paraId="42644EFE" w14:textId="77777777" w:rsidR="00F21C24" w:rsidRDefault="00F21C24" w:rsidP="00F21C24">
      <w:r>
        <w:t>MCC: late submission</w:t>
      </w:r>
    </w:p>
    <w:p w14:paraId="1D3732C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3C13A" w14:textId="77777777" w:rsidR="00F21C24" w:rsidRDefault="00F21C24" w:rsidP="00F21C24">
      <w:pPr>
        <w:rPr>
          <w:rFonts w:ascii="Arial" w:hAnsi="Arial" w:cs="Arial"/>
          <w:b/>
          <w:sz w:val="24"/>
        </w:rPr>
      </w:pPr>
      <w:r>
        <w:rPr>
          <w:rFonts w:ascii="Arial" w:hAnsi="Arial" w:cs="Arial"/>
          <w:b/>
          <w:color w:val="0000FF"/>
          <w:sz w:val="24"/>
        </w:rPr>
        <w:t>RP-240374</w:t>
      </w:r>
      <w:r>
        <w:rPr>
          <w:rFonts w:ascii="Arial" w:hAnsi="Arial" w:cs="Arial"/>
          <w:b/>
          <w:color w:val="0000FF"/>
          <w:sz w:val="24"/>
        </w:rPr>
        <w:tab/>
      </w:r>
      <w:r>
        <w:rPr>
          <w:rFonts w:ascii="Arial" w:hAnsi="Arial" w:cs="Arial"/>
          <w:b/>
          <w:sz w:val="24"/>
        </w:rPr>
        <w:t>Revised WID: Rel-18 Dual Connectivity (DC) of x LTE bands and y NR bands with z bands DL and 3 bands UL</w:t>
      </w:r>
    </w:p>
    <w:p w14:paraId="4A38AC1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B2F60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591B1" w14:textId="77777777" w:rsidR="00F21C24" w:rsidRDefault="00F21C24" w:rsidP="00F21C24">
      <w:pPr>
        <w:rPr>
          <w:rFonts w:ascii="Arial" w:hAnsi="Arial" w:cs="Arial"/>
          <w:b/>
          <w:sz w:val="24"/>
        </w:rPr>
      </w:pPr>
      <w:r>
        <w:rPr>
          <w:rFonts w:ascii="Arial" w:hAnsi="Arial" w:cs="Arial"/>
          <w:b/>
          <w:color w:val="0000FF"/>
          <w:sz w:val="24"/>
        </w:rPr>
        <w:t>RP-240375</w:t>
      </w:r>
      <w:r>
        <w:rPr>
          <w:rFonts w:ascii="Arial" w:hAnsi="Arial" w:cs="Arial"/>
          <w:b/>
          <w:color w:val="0000FF"/>
          <w:sz w:val="24"/>
        </w:rPr>
        <w:tab/>
      </w:r>
      <w:r>
        <w:rPr>
          <w:rFonts w:ascii="Arial" w:hAnsi="Arial" w:cs="Arial"/>
          <w:b/>
          <w:sz w:val="24"/>
        </w:rPr>
        <w:t>Rel-18 WI exception for Dual Connectivity (DC) of x LTE bands and y NR bands with z bands DL and 3 bands UL</w:t>
      </w:r>
    </w:p>
    <w:p w14:paraId="16331695"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40F61F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1905D" w14:textId="77777777" w:rsidR="00F21C24" w:rsidRDefault="00F21C24" w:rsidP="00F21C24">
      <w:pPr>
        <w:pStyle w:val="Heading4"/>
      </w:pPr>
      <w:bookmarkStart w:id="256" w:name="_Toc164542178"/>
      <w:bookmarkStart w:id="257" w:name="_Toc165070080"/>
      <w:r>
        <w:lastRenderedPageBreak/>
        <w:t>9.5.3</w:t>
      </w:r>
      <w:r>
        <w:tab/>
        <w:t>NR Carrier Aggregation/Dual Connectivity/SUL related basket WIs for Rel-18</w:t>
      </w:r>
      <w:bookmarkEnd w:id="256"/>
      <w:bookmarkEnd w:id="257"/>
    </w:p>
    <w:p w14:paraId="4BAC16DA" w14:textId="77777777" w:rsidR="00F21C24" w:rsidRDefault="00F21C24" w:rsidP="00F21C24">
      <w:pPr>
        <w:pStyle w:val="Heading5"/>
      </w:pPr>
      <w:bookmarkStart w:id="258" w:name="_Toc164542179"/>
      <w:bookmarkStart w:id="259" w:name="_Toc165070081"/>
      <w:r>
        <w:t>9.5.3.1</w:t>
      </w:r>
      <w:r>
        <w:tab/>
        <w:t>Core part: Rel-18 NR intra band Carrier Aggregation for xCC DL/yCC UL including contiguous and non-contiguous spectrum (x&gt;=y) [RAN4 WI: NR_CA_R18_Intra-Core]</w:t>
      </w:r>
      <w:bookmarkEnd w:id="258"/>
      <w:bookmarkEnd w:id="259"/>
    </w:p>
    <w:p w14:paraId="23F58595" w14:textId="77777777" w:rsidR="00F21C24" w:rsidRDefault="00F21C24" w:rsidP="00F21C24">
      <w:r>
        <w:t>NOTE: RAN #102 approved Core part REL-18 exception in RP-233223.</w:t>
      </w:r>
    </w:p>
    <w:p w14:paraId="1D127D8C" w14:textId="77777777" w:rsidR="00F21C24" w:rsidRDefault="00F21C24" w:rsidP="00F21C24">
      <w:pPr>
        <w:rPr>
          <w:rFonts w:ascii="Arial" w:hAnsi="Arial" w:cs="Arial"/>
          <w:b/>
          <w:sz w:val="24"/>
        </w:rPr>
      </w:pPr>
      <w:r>
        <w:rPr>
          <w:rFonts w:ascii="Arial" w:hAnsi="Arial" w:cs="Arial"/>
          <w:b/>
          <w:color w:val="0000FF"/>
          <w:sz w:val="24"/>
        </w:rPr>
        <w:t>RP-240237</w:t>
      </w:r>
      <w:r>
        <w:rPr>
          <w:rFonts w:ascii="Arial" w:hAnsi="Arial" w:cs="Arial"/>
          <w:b/>
          <w:color w:val="0000FF"/>
          <w:sz w:val="24"/>
        </w:rPr>
        <w:tab/>
      </w:r>
      <w:r>
        <w:rPr>
          <w:rFonts w:ascii="Arial" w:hAnsi="Arial" w:cs="Arial"/>
          <w:b/>
          <w:sz w:val="24"/>
        </w:rPr>
        <w:t>Status Report for WI: Core part: Rel-18 NR intra band Carrier Aggregation for xCC DL/yCC UL including contiguous and non-contiguous spectrum (x&gt;=y); rapporteur: Ericsson</w:t>
      </w:r>
    </w:p>
    <w:p w14:paraId="6967243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E579AC" w14:textId="77777777" w:rsidR="00F21C24" w:rsidRDefault="00F21C24" w:rsidP="00F21C24">
      <w:pPr>
        <w:rPr>
          <w:rFonts w:ascii="Arial" w:hAnsi="Arial" w:cs="Arial"/>
          <w:b/>
        </w:rPr>
      </w:pPr>
      <w:r>
        <w:rPr>
          <w:rFonts w:ascii="Arial" w:hAnsi="Arial" w:cs="Arial"/>
          <w:b/>
        </w:rPr>
        <w:t xml:space="preserve">Discussion: </w:t>
      </w:r>
    </w:p>
    <w:p w14:paraId="62798297" w14:textId="77777777" w:rsidR="00F21C24" w:rsidRDefault="00F21C24" w:rsidP="00F21C24">
      <w:r>
        <w:t>MCC: the Perf. part was stopped at RAN #102 in Dec.23</w:t>
      </w:r>
    </w:p>
    <w:p w14:paraId="6A93C327" w14:textId="77777777" w:rsidR="00F21C24" w:rsidRDefault="00F21C24" w:rsidP="00F21C24">
      <w:r>
        <w:t>at 91% so there was no need to mention the Perf. part here (this is rather confusing); any reason why the Core part % complete went back from 92% at RAN #102 to 91% at RAN #103? (it seems there were no new combos added)</w:t>
      </w:r>
    </w:p>
    <w:p w14:paraId="41B2A9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8AB87" w14:textId="77777777" w:rsidR="00F21C24" w:rsidRDefault="00F21C24" w:rsidP="00F21C24">
      <w:pPr>
        <w:rPr>
          <w:rFonts w:ascii="Arial" w:hAnsi="Arial" w:cs="Arial"/>
          <w:b/>
          <w:sz w:val="24"/>
        </w:rPr>
      </w:pPr>
      <w:r>
        <w:rPr>
          <w:rFonts w:ascii="Arial" w:hAnsi="Arial" w:cs="Arial"/>
          <w:b/>
          <w:color w:val="0000FF"/>
          <w:sz w:val="24"/>
        </w:rPr>
        <w:t>RP-240597</w:t>
      </w:r>
      <w:r>
        <w:rPr>
          <w:rFonts w:ascii="Arial" w:hAnsi="Arial" w:cs="Arial"/>
          <w:b/>
          <w:color w:val="0000FF"/>
          <w:sz w:val="24"/>
        </w:rPr>
        <w:tab/>
      </w:r>
      <w:r>
        <w:rPr>
          <w:rFonts w:ascii="Arial" w:hAnsi="Arial" w:cs="Arial"/>
          <w:b/>
          <w:sz w:val="24"/>
        </w:rPr>
        <w:t>RAN4 CRs to Open REL-18 NR or NR+LTE WIs – Batch 7</w:t>
      </w:r>
    </w:p>
    <w:p w14:paraId="13794A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20D050" w14:textId="77777777" w:rsidR="00F21C24" w:rsidRDefault="00F21C24" w:rsidP="00F21C24">
      <w:pPr>
        <w:rPr>
          <w:rFonts w:ascii="Arial" w:hAnsi="Arial" w:cs="Arial"/>
          <w:b/>
        </w:rPr>
      </w:pPr>
      <w:r>
        <w:rPr>
          <w:rFonts w:ascii="Arial" w:hAnsi="Arial" w:cs="Arial"/>
          <w:b/>
        </w:rPr>
        <w:t xml:space="preserve">Abstract: </w:t>
      </w:r>
    </w:p>
    <w:p w14:paraId="18E4469C" w14:textId="77777777" w:rsidR="00F21C24" w:rsidRDefault="00F21C24" w:rsidP="00F21C24">
      <w:r>
        <w:t>9.5.3.1, 9.5.3.2, 9.5.3.3</w:t>
      </w:r>
    </w:p>
    <w:p w14:paraId="08759555" w14:textId="77777777" w:rsidR="00F21C24" w:rsidRDefault="00F21C24" w:rsidP="00F21C24">
      <w:pPr>
        <w:rPr>
          <w:rFonts w:ascii="Arial" w:hAnsi="Arial" w:cs="Arial"/>
          <w:b/>
        </w:rPr>
      </w:pPr>
      <w:r>
        <w:rPr>
          <w:rFonts w:ascii="Arial" w:hAnsi="Arial" w:cs="Arial"/>
          <w:b/>
        </w:rPr>
        <w:t xml:space="preserve">Discussion: </w:t>
      </w:r>
    </w:p>
    <w:p w14:paraId="21EE9C5F" w14:textId="77777777" w:rsidR="00F21C24" w:rsidRDefault="00F21C24" w:rsidP="00F21C24">
      <w:r>
        <w:t>MCC: including also CRs of other WIs; R4-2402361 to 38.307 is mixing requirements of multiple releases in one REL-18 CR and R4-2401248 is doing "cat.F" changes to 38.307 for WIs that claim that no changes are needed for these WIs</w:t>
      </w:r>
    </w:p>
    <w:p w14:paraId="59F1AE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8AA41" w14:textId="77777777" w:rsidR="00F21C24" w:rsidRDefault="00F21C24" w:rsidP="00F21C24">
      <w:pPr>
        <w:rPr>
          <w:rFonts w:ascii="Arial" w:hAnsi="Arial" w:cs="Arial"/>
          <w:b/>
          <w:sz w:val="24"/>
        </w:rPr>
      </w:pPr>
      <w:r>
        <w:rPr>
          <w:rFonts w:ascii="Arial" w:hAnsi="Arial" w:cs="Arial"/>
          <w:b/>
          <w:color w:val="0000FF"/>
          <w:sz w:val="24"/>
        </w:rPr>
        <w:t>RP-240238</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5838382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FD0423B" w14:textId="77777777" w:rsidR="00F21C24" w:rsidRDefault="00F21C24" w:rsidP="00F21C24">
      <w:pPr>
        <w:rPr>
          <w:rFonts w:ascii="Arial" w:hAnsi="Arial" w:cs="Arial"/>
          <w:b/>
        </w:rPr>
      </w:pPr>
      <w:r>
        <w:rPr>
          <w:rFonts w:ascii="Arial" w:hAnsi="Arial" w:cs="Arial"/>
          <w:b/>
        </w:rPr>
        <w:t xml:space="preserve">Abstract: </w:t>
      </w:r>
    </w:p>
    <w:p w14:paraId="7389C57F" w14:textId="77777777" w:rsidR="00F21C24" w:rsidRDefault="00F21C24" w:rsidP="00F21C24">
      <w:r>
        <w:t>last approved WID: RP-233990</w:t>
      </w:r>
    </w:p>
    <w:p w14:paraId="076A80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05A84" w14:textId="77777777" w:rsidR="00F21C24" w:rsidRDefault="00F21C24" w:rsidP="00F21C24">
      <w:pPr>
        <w:rPr>
          <w:rFonts w:ascii="Arial" w:hAnsi="Arial" w:cs="Arial"/>
          <w:b/>
          <w:sz w:val="24"/>
        </w:rPr>
      </w:pPr>
      <w:r>
        <w:rPr>
          <w:rFonts w:ascii="Arial" w:hAnsi="Arial" w:cs="Arial"/>
          <w:b/>
          <w:color w:val="0000FF"/>
          <w:sz w:val="24"/>
        </w:rPr>
        <w:t>RP-240239</w:t>
      </w:r>
      <w:r>
        <w:rPr>
          <w:rFonts w:ascii="Arial" w:hAnsi="Arial" w:cs="Arial"/>
          <w:b/>
          <w:color w:val="0000FF"/>
          <w:sz w:val="24"/>
        </w:rPr>
        <w:tab/>
      </w:r>
      <w:r>
        <w:rPr>
          <w:rFonts w:ascii="Arial" w:hAnsi="Arial" w:cs="Arial"/>
          <w:b/>
          <w:sz w:val="24"/>
        </w:rPr>
        <w:t>Rel-18 WI exception for Rel-18 NR intra band Carrier Aggregation for xCC DL/yCC UL including contiguous and non-contiguous spectrum (x&gt;=y)</w:t>
      </w:r>
    </w:p>
    <w:p w14:paraId="08FD34B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74DB7A16" w14:textId="77777777" w:rsidR="00F21C24" w:rsidRDefault="00F21C24" w:rsidP="00F21C24">
      <w:pPr>
        <w:rPr>
          <w:rFonts w:ascii="Arial" w:hAnsi="Arial" w:cs="Arial"/>
          <w:b/>
        </w:rPr>
      </w:pPr>
      <w:r>
        <w:rPr>
          <w:rFonts w:ascii="Arial" w:hAnsi="Arial" w:cs="Arial"/>
          <w:b/>
        </w:rPr>
        <w:t xml:space="preserve">Abstract: </w:t>
      </w:r>
    </w:p>
    <w:p w14:paraId="22E78DA3" w14:textId="77777777" w:rsidR="00F21C24" w:rsidRDefault="00F21C24" w:rsidP="00F21C24">
      <w:r>
        <w:t>Exception sheet for WI NR_CA_R18_intra; rapporteur: Ericsson</w:t>
      </w:r>
    </w:p>
    <w:p w14:paraId="283172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5020A" w14:textId="77777777" w:rsidR="00F21C24" w:rsidRDefault="00F21C24" w:rsidP="00F21C24">
      <w:pPr>
        <w:pStyle w:val="Heading5"/>
      </w:pPr>
      <w:bookmarkStart w:id="260" w:name="_Toc164542180"/>
      <w:bookmarkStart w:id="261" w:name="_Toc165070082"/>
      <w:r>
        <w:lastRenderedPageBreak/>
        <w:t>9.5.3.2</w:t>
      </w:r>
      <w:r>
        <w:tab/>
        <w:t>Rel-18 NR Inter-band CA/DC for 2 bands DL with x bands UL (x=1,2) [RAN4 WI: NR_CADC_R18_2BDL_xBUL]</w:t>
      </w:r>
      <w:bookmarkEnd w:id="260"/>
      <w:bookmarkEnd w:id="261"/>
    </w:p>
    <w:p w14:paraId="372BF98C" w14:textId="77777777" w:rsidR="00F21C24" w:rsidRDefault="00F21C24" w:rsidP="00F21C24">
      <w:r>
        <w:t>NOTE: RAN #102 approved Core part REL-18 exception in RP-232921.</w:t>
      </w:r>
    </w:p>
    <w:p w14:paraId="2D114761" w14:textId="77777777" w:rsidR="00F21C24" w:rsidRDefault="00F21C24" w:rsidP="00F21C24">
      <w:pPr>
        <w:rPr>
          <w:rFonts w:ascii="Arial" w:hAnsi="Arial" w:cs="Arial"/>
          <w:b/>
          <w:sz w:val="24"/>
        </w:rPr>
      </w:pPr>
      <w:r>
        <w:rPr>
          <w:rFonts w:ascii="Arial" w:hAnsi="Arial" w:cs="Arial"/>
          <w:b/>
          <w:color w:val="0000FF"/>
          <w:sz w:val="24"/>
        </w:rPr>
        <w:t>RP-240247</w:t>
      </w:r>
      <w:r>
        <w:rPr>
          <w:rFonts w:ascii="Arial" w:hAnsi="Arial" w:cs="Arial"/>
          <w:b/>
          <w:color w:val="0000FF"/>
          <w:sz w:val="24"/>
        </w:rPr>
        <w:tab/>
      </w:r>
      <w:r>
        <w:rPr>
          <w:rFonts w:ascii="Arial" w:hAnsi="Arial" w:cs="Arial"/>
          <w:b/>
          <w:sz w:val="24"/>
        </w:rPr>
        <w:t>Status report for WID:Rel-18 NR Inter-band Carrier Aggregation/Dual Connectivity for 2 bands DL with x bands UL (x=1,2)  Rapporteur; ZTE Corporation</w:t>
      </w:r>
    </w:p>
    <w:p w14:paraId="0AEC0DB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CD6BECF" w14:textId="77777777" w:rsidR="00F21C24" w:rsidRDefault="00F21C24" w:rsidP="00F21C24">
      <w:pPr>
        <w:rPr>
          <w:rFonts w:ascii="Arial" w:hAnsi="Arial" w:cs="Arial"/>
          <w:b/>
        </w:rPr>
      </w:pPr>
      <w:r>
        <w:rPr>
          <w:rFonts w:ascii="Arial" w:hAnsi="Arial" w:cs="Arial"/>
          <w:b/>
        </w:rPr>
        <w:t xml:space="preserve">Discussion: </w:t>
      </w:r>
    </w:p>
    <w:p w14:paraId="7562CDCF" w14:textId="77777777" w:rsidR="00F21C24" w:rsidRDefault="00F21C24" w:rsidP="00F21C24">
      <w:r>
        <w:t>MCC: intention is to stop the Perf. part at RAN #103</w:t>
      </w:r>
    </w:p>
    <w:p w14:paraId="6A7E6A65" w14:textId="77777777" w:rsidR="00F21C24" w:rsidRDefault="00F21C24" w:rsidP="00F21C24">
      <w:r>
        <w:t>conclusion: Perf. part was stopped at RAN #103</w:t>
      </w:r>
    </w:p>
    <w:p w14:paraId="0EC489A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065F1" w14:textId="77777777" w:rsidR="00F21C24" w:rsidRDefault="00F21C24" w:rsidP="00F21C24">
      <w:pPr>
        <w:rPr>
          <w:rFonts w:ascii="Arial" w:hAnsi="Arial" w:cs="Arial"/>
          <w:b/>
          <w:sz w:val="24"/>
        </w:rPr>
      </w:pPr>
      <w:r>
        <w:rPr>
          <w:rFonts w:ascii="Arial" w:hAnsi="Arial" w:cs="Arial"/>
          <w:b/>
          <w:color w:val="0000FF"/>
          <w:sz w:val="24"/>
        </w:rPr>
        <w:t>RP-240245</w:t>
      </w:r>
      <w:r>
        <w:rPr>
          <w:rFonts w:ascii="Arial" w:hAnsi="Arial" w:cs="Arial"/>
          <w:b/>
          <w:color w:val="0000FF"/>
          <w:sz w:val="24"/>
        </w:rPr>
        <w:tab/>
      </w:r>
      <w:r>
        <w:rPr>
          <w:rFonts w:ascii="Arial" w:hAnsi="Arial" w:cs="Arial"/>
          <w:b/>
          <w:sz w:val="24"/>
        </w:rPr>
        <w:t>Revised WID: Rel-18 NR Inter-band Carrier Aggregation/Dual Connectivity for 2 bands DL with x bands UL (x=1,2)</w:t>
      </w:r>
    </w:p>
    <w:p w14:paraId="4FB38579"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5145244" w14:textId="77777777" w:rsidR="00F21C24" w:rsidRDefault="00F21C24" w:rsidP="00F21C24">
      <w:pPr>
        <w:rPr>
          <w:rFonts w:ascii="Arial" w:hAnsi="Arial" w:cs="Arial"/>
          <w:b/>
        </w:rPr>
      </w:pPr>
      <w:r>
        <w:rPr>
          <w:rFonts w:ascii="Arial" w:hAnsi="Arial" w:cs="Arial"/>
          <w:b/>
        </w:rPr>
        <w:t xml:space="preserve">Discussion: </w:t>
      </w:r>
    </w:p>
    <w:p w14:paraId="67A4D657" w14:textId="77777777" w:rsidR="00F21C24" w:rsidRDefault="00F21C24" w:rsidP="00F21C24">
      <w:r>
        <w:t>MCC: intention is to stop the Perf. part at RAN #103; text about REL-indep. has to be under Core part and the grammar of the text requires an update</w:t>
      </w:r>
    </w:p>
    <w:p w14:paraId="39BFA7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RP-240761</w:t>
      </w:r>
      <w:r>
        <w:rPr>
          <w:color w:val="993300"/>
          <w:u w:val="single"/>
        </w:rPr>
        <w:t>.</w:t>
      </w:r>
    </w:p>
    <w:p w14:paraId="0878FA64" w14:textId="77777777" w:rsidR="00F21C24" w:rsidRDefault="00F21C24" w:rsidP="00F21C24">
      <w:pPr>
        <w:rPr>
          <w:rFonts w:ascii="Arial" w:hAnsi="Arial" w:cs="Arial"/>
          <w:b/>
          <w:sz w:val="24"/>
        </w:rPr>
      </w:pPr>
      <w:r>
        <w:rPr>
          <w:rFonts w:ascii="Arial" w:hAnsi="Arial" w:cs="Arial"/>
          <w:b/>
          <w:color w:val="0000FF"/>
          <w:sz w:val="24"/>
        </w:rPr>
        <w:t>RP-240761</w:t>
      </w:r>
      <w:r>
        <w:rPr>
          <w:rFonts w:ascii="Arial" w:hAnsi="Arial" w:cs="Arial"/>
          <w:b/>
          <w:color w:val="0000FF"/>
          <w:sz w:val="24"/>
        </w:rPr>
        <w:tab/>
      </w:r>
      <w:r>
        <w:rPr>
          <w:rFonts w:ascii="Arial" w:hAnsi="Arial" w:cs="Arial"/>
          <w:b/>
          <w:sz w:val="24"/>
        </w:rPr>
        <w:t>Revised WID: Rel-18 NR Inter-band Carrier Aggregation/Dual Connectivity for 2 bands DL with x bands UL (x=1,2)</w:t>
      </w:r>
    </w:p>
    <w:p w14:paraId="242A7F2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D5DF20A" w14:textId="77777777" w:rsidR="00F21C24" w:rsidRDefault="00F21C24" w:rsidP="00F21C24">
      <w:pPr>
        <w:rPr>
          <w:color w:val="808080"/>
        </w:rPr>
      </w:pPr>
      <w:r>
        <w:rPr>
          <w:color w:val="808080"/>
        </w:rPr>
        <w:t>(Replaces RP-240245)</w:t>
      </w:r>
    </w:p>
    <w:p w14:paraId="681B137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5BD86" w14:textId="77777777" w:rsidR="00F21C24" w:rsidRDefault="00F21C24" w:rsidP="00F21C24">
      <w:pPr>
        <w:rPr>
          <w:rFonts w:ascii="Arial" w:hAnsi="Arial" w:cs="Arial"/>
          <w:b/>
          <w:sz w:val="24"/>
        </w:rPr>
      </w:pPr>
      <w:r>
        <w:rPr>
          <w:rFonts w:ascii="Arial" w:hAnsi="Arial" w:cs="Arial"/>
          <w:b/>
          <w:color w:val="0000FF"/>
          <w:sz w:val="24"/>
        </w:rPr>
        <w:t>RP-240246</w:t>
      </w:r>
      <w:r>
        <w:rPr>
          <w:rFonts w:ascii="Arial" w:hAnsi="Arial" w:cs="Arial"/>
          <w:b/>
          <w:color w:val="0000FF"/>
          <w:sz w:val="24"/>
        </w:rPr>
        <w:tab/>
      </w:r>
      <w:r>
        <w:rPr>
          <w:rFonts w:ascii="Arial" w:hAnsi="Arial" w:cs="Arial"/>
          <w:b/>
          <w:sz w:val="24"/>
        </w:rPr>
        <w:t>Rel-18 WI exception for Rel-18 NR Inter-band Carrier Aggregation/Dual Connectivity for 2 bands DL with x bands UL (x=1,2)</w:t>
      </w:r>
    </w:p>
    <w:p w14:paraId="4A04B7F6"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321242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0CFF6" w14:textId="77777777" w:rsidR="00F21C24" w:rsidRDefault="00F21C24" w:rsidP="00F21C24">
      <w:pPr>
        <w:pStyle w:val="Heading5"/>
      </w:pPr>
      <w:bookmarkStart w:id="262" w:name="_Toc164542181"/>
      <w:bookmarkStart w:id="263" w:name="_Toc165070083"/>
      <w:r>
        <w:t>9.5.3.3</w:t>
      </w:r>
      <w:r>
        <w:tab/>
        <w:t>Rel-18 NR Inter-band CA/DC for 3 bands DL with x bands UL (x=1,2) [RAN4 WI: NR_CADC_R18_3BDL_xBUL]</w:t>
      </w:r>
      <w:bookmarkEnd w:id="262"/>
      <w:bookmarkEnd w:id="263"/>
    </w:p>
    <w:p w14:paraId="1156C100" w14:textId="77777777" w:rsidR="00F21C24" w:rsidRDefault="00F21C24" w:rsidP="00F21C24">
      <w:r>
        <w:t>NOTE: RAN #102 approved Core part REL-18 exception in RP-233233.</w:t>
      </w:r>
    </w:p>
    <w:p w14:paraId="4836CC0E" w14:textId="77777777" w:rsidR="00F21C24" w:rsidRDefault="00F21C24" w:rsidP="00F21C24">
      <w:pPr>
        <w:rPr>
          <w:rFonts w:ascii="Arial" w:hAnsi="Arial" w:cs="Arial"/>
          <w:b/>
          <w:sz w:val="24"/>
        </w:rPr>
      </w:pPr>
      <w:r>
        <w:rPr>
          <w:rFonts w:ascii="Arial" w:hAnsi="Arial" w:cs="Arial"/>
          <w:b/>
          <w:color w:val="0000FF"/>
          <w:sz w:val="24"/>
        </w:rPr>
        <w:t>RP-240167</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793F1D1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054D23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1052" w14:textId="77777777" w:rsidR="00F21C24" w:rsidRDefault="00F21C24" w:rsidP="00F21C24">
      <w:pPr>
        <w:rPr>
          <w:rFonts w:ascii="Arial" w:hAnsi="Arial" w:cs="Arial"/>
          <w:b/>
          <w:sz w:val="24"/>
        </w:rPr>
      </w:pPr>
      <w:r>
        <w:rPr>
          <w:rFonts w:ascii="Arial" w:hAnsi="Arial" w:cs="Arial"/>
          <w:b/>
          <w:color w:val="0000FF"/>
          <w:sz w:val="24"/>
        </w:rPr>
        <w:lastRenderedPageBreak/>
        <w:t>RP-240166</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498F015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3341A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A2504" w14:textId="77777777" w:rsidR="00F21C24" w:rsidRDefault="00F21C24" w:rsidP="00F21C24">
      <w:pPr>
        <w:rPr>
          <w:rFonts w:ascii="Arial" w:hAnsi="Arial" w:cs="Arial"/>
          <w:b/>
          <w:sz w:val="24"/>
        </w:rPr>
      </w:pPr>
      <w:r>
        <w:rPr>
          <w:rFonts w:ascii="Arial" w:hAnsi="Arial" w:cs="Arial"/>
          <w:b/>
          <w:color w:val="0000FF"/>
          <w:sz w:val="24"/>
        </w:rPr>
        <w:t>RP-240168</w:t>
      </w:r>
      <w:r>
        <w:rPr>
          <w:rFonts w:ascii="Arial" w:hAnsi="Arial" w:cs="Arial"/>
          <w:b/>
          <w:color w:val="0000FF"/>
          <w:sz w:val="24"/>
        </w:rPr>
        <w:tab/>
      </w:r>
      <w:r>
        <w:rPr>
          <w:rFonts w:ascii="Arial" w:hAnsi="Arial" w:cs="Arial"/>
          <w:b/>
          <w:sz w:val="24"/>
        </w:rPr>
        <w:t>Rel-18 WI exception for Rel-18 NR Inter-band CADC for 3 bands DL with x bands UL (x=1,2) for RAN#103</w:t>
      </w:r>
    </w:p>
    <w:p w14:paraId="061AEEA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24191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73FAC" w14:textId="77777777" w:rsidR="00F21C24" w:rsidRDefault="00F21C24" w:rsidP="00F21C24">
      <w:pPr>
        <w:pStyle w:val="Heading5"/>
      </w:pPr>
      <w:bookmarkStart w:id="264" w:name="_Toc164542182"/>
      <w:bookmarkStart w:id="265" w:name="_Toc165070084"/>
      <w:r>
        <w:t>9.5.3.4</w:t>
      </w:r>
      <w:r>
        <w:tab/>
        <w:t>Rel-18 NR inter-band CA/DC for y bands DL (y=4, 5, 6) with x bands UL (x=1, 2) [RAN4 WI: NR_CADC_R18_yBDL_xBUL]</w:t>
      </w:r>
      <w:bookmarkEnd w:id="264"/>
      <w:bookmarkEnd w:id="265"/>
    </w:p>
    <w:p w14:paraId="6C02850B" w14:textId="77777777" w:rsidR="00F21C24" w:rsidRDefault="00F21C24" w:rsidP="00F21C24">
      <w:r>
        <w:t>NOTE: RAN #102 approved Core part REL-18 exception in RP-233693.</w:t>
      </w:r>
    </w:p>
    <w:p w14:paraId="37B6F5DA" w14:textId="77777777" w:rsidR="00F21C24" w:rsidRDefault="00F21C24" w:rsidP="00F21C24">
      <w:pPr>
        <w:rPr>
          <w:rFonts w:ascii="Arial" w:hAnsi="Arial" w:cs="Arial"/>
          <w:b/>
          <w:sz w:val="24"/>
        </w:rPr>
      </w:pPr>
      <w:r>
        <w:rPr>
          <w:rFonts w:ascii="Arial" w:hAnsi="Arial" w:cs="Arial"/>
          <w:b/>
          <w:color w:val="0000FF"/>
          <w:sz w:val="24"/>
        </w:rPr>
        <w:t>RP-240502</w:t>
      </w:r>
      <w:r>
        <w:rPr>
          <w:rFonts w:ascii="Arial" w:hAnsi="Arial" w:cs="Arial"/>
          <w:b/>
          <w:color w:val="0000FF"/>
          <w:sz w:val="24"/>
        </w:rPr>
        <w:tab/>
      </w:r>
      <w:r>
        <w:rPr>
          <w:rFonts w:ascii="Arial" w:hAnsi="Arial" w:cs="Arial"/>
          <w:b/>
          <w:sz w:val="24"/>
        </w:rPr>
        <w:t>Status report for WI Rel-18 NR Inter-band CADC for y bands DL with x bands UL (y=4,5,6, x=1,2)</w:t>
      </w:r>
    </w:p>
    <w:p w14:paraId="0102739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5619B8C1" w14:textId="77777777" w:rsidR="00F21C24" w:rsidRDefault="00F21C24" w:rsidP="00F21C24">
      <w:pPr>
        <w:rPr>
          <w:rFonts w:ascii="Arial" w:hAnsi="Arial" w:cs="Arial"/>
          <w:b/>
        </w:rPr>
      </w:pPr>
      <w:r>
        <w:rPr>
          <w:rFonts w:ascii="Arial" w:hAnsi="Arial" w:cs="Arial"/>
          <w:b/>
        </w:rPr>
        <w:t xml:space="preserve">Discussion: </w:t>
      </w:r>
    </w:p>
    <w:p w14:paraId="33D1ADD7" w14:textId="77777777" w:rsidR="00F21C24" w:rsidRDefault="00F21C24" w:rsidP="00F21C24">
      <w:r>
        <w:t>MCC: % complete went down from 67% to 60% for Core and Perf. part?</w:t>
      </w:r>
    </w:p>
    <w:p w14:paraId="0E06DB5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A327D" w14:textId="77777777" w:rsidR="00F21C24" w:rsidRDefault="00F21C24" w:rsidP="00F21C24">
      <w:pPr>
        <w:rPr>
          <w:rFonts w:ascii="Arial" w:hAnsi="Arial" w:cs="Arial"/>
          <w:b/>
          <w:sz w:val="24"/>
        </w:rPr>
      </w:pPr>
      <w:r>
        <w:rPr>
          <w:rFonts w:ascii="Arial" w:hAnsi="Arial" w:cs="Arial"/>
          <w:b/>
          <w:color w:val="0000FF"/>
          <w:sz w:val="24"/>
        </w:rPr>
        <w:t>RP-240598</w:t>
      </w:r>
      <w:r>
        <w:rPr>
          <w:rFonts w:ascii="Arial" w:hAnsi="Arial" w:cs="Arial"/>
          <w:b/>
          <w:color w:val="0000FF"/>
          <w:sz w:val="24"/>
        </w:rPr>
        <w:tab/>
      </w:r>
      <w:r>
        <w:rPr>
          <w:rFonts w:ascii="Arial" w:hAnsi="Arial" w:cs="Arial"/>
          <w:b/>
          <w:sz w:val="24"/>
        </w:rPr>
        <w:t>RAN4 CRs to Open REL-18 NR or NR+LTE WIs – Batch 8</w:t>
      </w:r>
    </w:p>
    <w:p w14:paraId="600FA59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51B827" w14:textId="77777777" w:rsidR="00F21C24" w:rsidRDefault="00F21C24" w:rsidP="00F21C24">
      <w:pPr>
        <w:rPr>
          <w:rFonts w:ascii="Arial" w:hAnsi="Arial" w:cs="Arial"/>
          <w:b/>
        </w:rPr>
      </w:pPr>
      <w:r>
        <w:rPr>
          <w:rFonts w:ascii="Arial" w:hAnsi="Arial" w:cs="Arial"/>
          <w:b/>
        </w:rPr>
        <w:t xml:space="preserve">Abstract: </w:t>
      </w:r>
    </w:p>
    <w:p w14:paraId="01127F85" w14:textId="77777777" w:rsidR="00F21C24" w:rsidRDefault="00F21C24" w:rsidP="00F21C24">
      <w:r>
        <w:t>9.5.3.4, 9.5.3.5, 9.5.3.6</w:t>
      </w:r>
    </w:p>
    <w:p w14:paraId="3DB2D281" w14:textId="77777777" w:rsidR="00F21C24" w:rsidRDefault="00F21C24" w:rsidP="00F21C24">
      <w:pPr>
        <w:rPr>
          <w:rFonts w:ascii="Arial" w:hAnsi="Arial" w:cs="Arial"/>
          <w:b/>
        </w:rPr>
      </w:pPr>
      <w:r>
        <w:rPr>
          <w:rFonts w:ascii="Arial" w:hAnsi="Arial" w:cs="Arial"/>
          <w:b/>
        </w:rPr>
        <w:t xml:space="preserve">Discussion: </w:t>
      </w:r>
    </w:p>
    <w:p w14:paraId="104279C1" w14:textId="77777777" w:rsidR="00F21C24" w:rsidRDefault="00F21C24" w:rsidP="00F21C24">
      <w:r>
        <w:t>MCC: includes CRs to other WIs</w:t>
      </w:r>
    </w:p>
    <w:p w14:paraId="6145ACB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FCCE2" w14:textId="77777777" w:rsidR="00F21C24" w:rsidRDefault="00F21C24" w:rsidP="00F21C24">
      <w:pPr>
        <w:rPr>
          <w:rFonts w:ascii="Arial" w:hAnsi="Arial" w:cs="Arial"/>
          <w:b/>
          <w:sz w:val="24"/>
        </w:rPr>
      </w:pPr>
      <w:r>
        <w:rPr>
          <w:rFonts w:ascii="Arial" w:hAnsi="Arial" w:cs="Arial"/>
          <w:b/>
          <w:color w:val="0000FF"/>
          <w:sz w:val="24"/>
        </w:rPr>
        <w:t>RP-240501</w:t>
      </w:r>
      <w:r>
        <w:rPr>
          <w:rFonts w:ascii="Arial" w:hAnsi="Arial" w:cs="Arial"/>
          <w:b/>
          <w:color w:val="0000FF"/>
          <w:sz w:val="24"/>
        </w:rPr>
        <w:tab/>
      </w:r>
      <w:r>
        <w:rPr>
          <w:rFonts w:ascii="Arial" w:hAnsi="Arial" w:cs="Arial"/>
          <w:b/>
          <w:sz w:val="24"/>
        </w:rPr>
        <w:t>Revised WID: Rel-18 NR Inter-band CADC for y bands DL with x bands UL (y=4,5,6, x=1,2)</w:t>
      </w:r>
    </w:p>
    <w:p w14:paraId="1863E33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4B10FBD7" w14:textId="77777777" w:rsidR="00F21C24" w:rsidRDefault="00F21C24" w:rsidP="00F21C24">
      <w:pPr>
        <w:rPr>
          <w:color w:val="808080"/>
        </w:rPr>
      </w:pPr>
      <w:r>
        <w:rPr>
          <w:color w:val="808080"/>
        </w:rPr>
        <w:t>(Replaces RP-233696)</w:t>
      </w:r>
    </w:p>
    <w:p w14:paraId="659A43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790AB" w14:textId="77777777" w:rsidR="00F21C24" w:rsidRDefault="00F21C24" w:rsidP="00F21C24">
      <w:pPr>
        <w:rPr>
          <w:rFonts w:ascii="Arial" w:hAnsi="Arial" w:cs="Arial"/>
          <w:b/>
          <w:sz w:val="24"/>
        </w:rPr>
      </w:pPr>
      <w:r>
        <w:rPr>
          <w:rFonts w:ascii="Arial" w:hAnsi="Arial" w:cs="Arial"/>
          <w:b/>
          <w:color w:val="0000FF"/>
          <w:sz w:val="24"/>
        </w:rPr>
        <w:t>RP-240504</w:t>
      </w:r>
      <w:r>
        <w:rPr>
          <w:rFonts w:ascii="Arial" w:hAnsi="Arial" w:cs="Arial"/>
          <w:b/>
          <w:color w:val="0000FF"/>
          <w:sz w:val="24"/>
        </w:rPr>
        <w:tab/>
      </w:r>
      <w:r>
        <w:rPr>
          <w:rFonts w:ascii="Arial" w:hAnsi="Arial" w:cs="Arial"/>
          <w:b/>
          <w:sz w:val="24"/>
        </w:rPr>
        <w:t>Rel-18 WI exception for NR Inter-band CADC for y bands DL with x bands UL (y=4,5,6, x=1,2)</w:t>
      </w:r>
    </w:p>
    <w:p w14:paraId="0AE5ECBB"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GmbH, Eurolab</w:t>
      </w:r>
    </w:p>
    <w:p w14:paraId="31B77808"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4AA4A" w14:textId="77777777" w:rsidR="00F21C24" w:rsidRDefault="00F21C24" w:rsidP="00F21C24">
      <w:pPr>
        <w:pStyle w:val="Heading5"/>
      </w:pPr>
      <w:bookmarkStart w:id="266" w:name="_Toc164542183"/>
      <w:bookmarkStart w:id="267" w:name="_Toc165070085"/>
      <w:r>
        <w:t>9.5.3.5</w:t>
      </w:r>
      <w:r>
        <w:tab/>
        <w:t>Rel-18 band combinations for SA NR SUL, NSA NR SUL, NSA NR SUL with ULSUP [RAN4 WI: NR_SUL_combos_R18]</w:t>
      </w:r>
      <w:bookmarkEnd w:id="266"/>
      <w:bookmarkEnd w:id="267"/>
    </w:p>
    <w:p w14:paraId="0A85BB7E" w14:textId="77777777" w:rsidR="00F21C24" w:rsidRDefault="00F21C24" w:rsidP="00F21C24">
      <w:r>
        <w:t>NOTE: RAN #102 approved Core part REL-18 exception in RP-233196.</w:t>
      </w:r>
    </w:p>
    <w:p w14:paraId="477685BF" w14:textId="77777777" w:rsidR="00F21C24" w:rsidRDefault="00F21C24" w:rsidP="00F21C24">
      <w:pPr>
        <w:rPr>
          <w:rFonts w:ascii="Arial" w:hAnsi="Arial" w:cs="Arial"/>
          <w:b/>
          <w:sz w:val="24"/>
        </w:rPr>
      </w:pPr>
      <w:r>
        <w:rPr>
          <w:rFonts w:ascii="Arial" w:hAnsi="Arial" w:cs="Arial"/>
          <w:b/>
          <w:color w:val="0000FF"/>
          <w:sz w:val="24"/>
        </w:rPr>
        <w:t>RP-240418</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28F5DA5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C5E8EF" w14:textId="77777777" w:rsidR="00F21C24" w:rsidRDefault="00F21C24" w:rsidP="00F21C24">
      <w:pPr>
        <w:rPr>
          <w:rFonts w:ascii="Arial" w:hAnsi="Arial" w:cs="Arial"/>
          <w:b/>
        </w:rPr>
      </w:pPr>
      <w:r>
        <w:rPr>
          <w:rFonts w:ascii="Arial" w:hAnsi="Arial" w:cs="Arial"/>
          <w:b/>
        </w:rPr>
        <w:t xml:space="preserve">Discussion: </w:t>
      </w:r>
    </w:p>
    <w:p w14:paraId="158614E9" w14:textId="77777777" w:rsidR="00F21C24" w:rsidRDefault="00F21C24" w:rsidP="00F21C24">
      <w:r>
        <w:t>MCC: intention is to stop the Perf. part at RAN #103 (90%, March 24); where are the additional +10% coming from if no work was done?</w:t>
      </w:r>
    </w:p>
    <w:p w14:paraId="53DCDA5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RP-240748</w:t>
      </w:r>
      <w:r>
        <w:rPr>
          <w:color w:val="993300"/>
          <w:u w:val="single"/>
        </w:rPr>
        <w:t>.</w:t>
      </w:r>
    </w:p>
    <w:p w14:paraId="5AB09E62" w14:textId="77777777" w:rsidR="00F21C24" w:rsidRDefault="00F21C24" w:rsidP="00F21C24">
      <w:pPr>
        <w:rPr>
          <w:rFonts w:ascii="Arial" w:hAnsi="Arial" w:cs="Arial"/>
          <w:b/>
          <w:sz w:val="24"/>
        </w:rPr>
      </w:pPr>
      <w:r>
        <w:rPr>
          <w:rFonts w:ascii="Arial" w:hAnsi="Arial" w:cs="Arial"/>
          <w:b/>
          <w:color w:val="0000FF"/>
          <w:sz w:val="24"/>
        </w:rPr>
        <w:t>RP-240748</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44B8F59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B2491F" w14:textId="77777777" w:rsidR="00F21C24" w:rsidRDefault="00F21C24" w:rsidP="00F21C24">
      <w:pPr>
        <w:rPr>
          <w:color w:val="808080"/>
        </w:rPr>
      </w:pPr>
      <w:r>
        <w:rPr>
          <w:color w:val="808080"/>
        </w:rPr>
        <w:t>(Replaces RP-240418)</w:t>
      </w:r>
    </w:p>
    <w:p w14:paraId="00ABE4A3" w14:textId="77777777" w:rsidR="00F21C24" w:rsidRDefault="00F21C24" w:rsidP="00F21C24">
      <w:pPr>
        <w:rPr>
          <w:rFonts w:ascii="Arial" w:hAnsi="Arial" w:cs="Arial"/>
          <w:b/>
        </w:rPr>
      </w:pPr>
      <w:r>
        <w:rPr>
          <w:rFonts w:ascii="Arial" w:hAnsi="Arial" w:cs="Arial"/>
          <w:b/>
        </w:rPr>
        <w:t xml:space="preserve">Discussion: </w:t>
      </w:r>
    </w:p>
    <w:p w14:paraId="5D6EE16F" w14:textId="77777777" w:rsidR="00F21C24" w:rsidRDefault="00F21C24" w:rsidP="00F21C24">
      <w:r>
        <w:t>conclusion: Perf. part was stopped at RAN #103</w:t>
      </w:r>
    </w:p>
    <w:p w14:paraId="01CB3D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1668" w14:textId="77777777" w:rsidR="00F21C24" w:rsidRDefault="00F21C24" w:rsidP="00F21C24">
      <w:pPr>
        <w:rPr>
          <w:rFonts w:ascii="Arial" w:hAnsi="Arial" w:cs="Arial"/>
          <w:b/>
          <w:sz w:val="24"/>
        </w:rPr>
      </w:pPr>
      <w:r>
        <w:rPr>
          <w:rFonts w:ascii="Arial" w:hAnsi="Arial" w:cs="Arial"/>
          <w:b/>
          <w:color w:val="0000FF"/>
          <w:sz w:val="24"/>
        </w:rPr>
        <w:t>RP-240420</w:t>
      </w:r>
      <w:r>
        <w:rPr>
          <w:rFonts w:ascii="Arial" w:hAnsi="Arial" w:cs="Arial"/>
          <w:b/>
          <w:color w:val="0000FF"/>
          <w:sz w:val="24"/>
        </w:rPr>
        <w:tab/>
      </w:r>
      <w:r>
        <w:rPr>
          <w:rFonts w:ascii="Arial" w:hAnsi="Arial" w:cs="Arial"/>
          <w:b/>
          <w:sz w:val="24"/>
        </w:rPr>
        <w:t>Revised WID: Rel-18 Band combinations for SA NR supplementary uplink (SUL), NSA NR SUL, NSA NR SUL with UL sharing from the UE perspective (ULSUP)</w:t>
      </w:r>
    </w:p>
    <w:p w14:paraId="0480932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39A74B8" w14:textId="77777777" w:rsidR="00F21C24" w:rsidRDefault="00F21C24" w:rsidP="00F21C24">
      <w:pPr>
        <w:rPr>
          <w:rFonts w:ascii="Arial" w:hAnsi="Arial" w:cs="Arial"/>
          <w:b/>
        </w:rPr>
      </w:pPr>
      <w:r>
        <w:rPr>
          <w:rFonts w:ascii="Arial" w:hAnsi="Arial" w:cs="Arial"/>
          <w:b/>
        </w:rPr>
        <w:t xml:space="preserve">Abstract: </w:t>
      </w:r>
    </w:p>
    <w:p w14:paraId="677C951A" w14:textId="77777777" w:rsidR="00F21C24" w:rsidRDefault="00F21C24" w:rsidP="00F21C24">
      <w:r>
        <w:t>Latest WID was RP-233197</w:t>
      </w:r>
    </w:p>
    <w:p w14:paraId="3170F39E" w14:textId="77777777" w:rsidR="00F21C24" w:rsidRDefault="00F21C24" w:rsidP="00F21C24">
      <w:pPr>
        <w:rPr>
          <w:rFonts w:ascii="Arial" w:hAnsi="Arial" w:cs="Arial"/>
          <w:b/>
        </w:rPr>
      </w:pPr>
      <w:r>
        <w:rPr>
          <w:rFonts w:ascii="Arial" w:hAnsi="Arial" w:cs="Arial"/>
          <w:b/>
        </w:rPr>
        <w:t xml:space="preserve">Discussion: </w:t>
      </w:r>
    </w:p>
    <w:p w14:paraId="553EC0D3" w14:textId="77777777" w:rsidR="00F21C24" w:rsidRDefault="00F21C24" w:rsidP="00F21C24">
      <w:r>
        <w:t>MCC: intention is to stop the Perf. part at RAN #103; the REL-indep. clarification should be under the Core part as this WI has no Perf. part anymore</w:t>
      </w:r>
    </w:p>
    <w:p w14:paraId="637842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E7958" w14:textId="77777777" w:rsidR="00F21C24" w:rsidRDefault="00F21C24" w:rsidP="00F21C24">
      <w:pPr>
        <w:rPr>
          <w:rFonts w:ascii="Arial" w:hAnsi="Arial" w:cs="Arial"/>
          <w:b/>
          <w:sz w:val="24"/>
        </w:rPr>
      </w:pPr>
      <w:r>
        <w:rPr>
          <w:rFonts w:ascii="Arial" w:hAnsi="Arial" w:cs="Arial"/>
          <w:b/>
          <w:color w:val="0000FF"/>
          <w:sz w:val="24"/>
        </w:rPr>
        <w:t>RP-240419</w:t>
      </w:r>
      <w:r>
        <w:rPr>
          <w:rFonts w:ascii="Arial" w:hAnsi="Arial" w:cs="Arial"/>
          <w:b/>
          <w:color w:val="0000FF"/>
          <w:sz w:val="24"/>
        </w:rPr>
        <w:tab/>
      </w:r>
      <w:r>
        <w:rPr>
          <w:rFonts w:ascii="Arial" w:hAnsi="Arial" w:cs="Arial"/>
          <w:b/>
          <w:sz w:val="24"/>
        </w:rPr>
        <w:t>Rel-18 WI exception for Rel-18 Band combinations for SA NR supplementary uplink (SUL), NSA NR SUL, NSA NR SUL with UL sharing from the UE perspective (ULSUP)</w:t>
      </w:r>
    </w:p>
    <w:p w14:paraId="1B71D680"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93EA2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AE739" w14:textId="77777777" w:rsidR="00F21C24" w:rsidRDefault="00F21C24" w:rsidP="00F21C24">
      <w:pPr>
        <w:pStyle w:val="Heading5"/>
      </w:pPr>
      <w:bookmarkStart w:id="268" w:name="_Toc164542184"/>
      <w:bookmarkStart w:id="269" w:name="_Toc165070086"/>
      <w:r>
        <w:lastRenderedPageBreak/>
        <w:t>9.5.3.6</w:t>
      </w:r>
      <w:r>
        <w:tab/>
        <w:t>Rel-18 NR CA band combinations with two SUL cells [RAN4 WI: NR_2SUL_cell_combos_R18]</w:t>
      </w:r>
      <w:bookmarkEnd w:id="268"/>
      <w:bookmarkEnd w:id="269"/>
    </w:p>
    <w:p w14:paraId="38B560A1" w14:textId="77777777" w:rsidR="00F21C24" w:rsidRDefault="00F21C24" w:rsidP="00F21C24">
      <w:r>
        <w:t>NOTE: RAN #102 approved Core part REL-18 exception in RP-233447.</w:t>
      </w:r>
    </w:p>
    <w:p w14:paraId="2148E21F" w14:textId="77777777" w:rsidR="00F21C24" w:rsidRDefault="00F21C24" w:rsidP="00F21C24">
      <w:pPr>
        <w:rPr>
          <w:rFonts w:ascii="Arial" w:hAnsi="Arial" w:cs="Arial"/>
          <w:b/>
          <w:sz w:val="24"/>
        </w:rPr>
      </w:pPr>
      <w:r>
        <w:rPr>
          <w:rFonts w:ascii="Arial" w:hAnsi="Arial" w:cs="Arial"/>
          <w:b/>
          <w:color w:val="0000FF"/>
          <w:sz w:val="24"/>
        </w:rPr>
        <w:t>RP-240159</w:t>
      </w:r>
      <w:r>
        <w:rPr>
          <w:rFonts w:ascii="Arial" w:hAnsi="Arial" w:cs="Arial"/>
          <w:b/>
          <w:color w:val="0000FF"/>
          <w:sz w:val="24"/>
        </w:rPr>
        <w:tab/>
      </w:r>
      <w:r>
        <w:rPr>
          <w:rFonts w:ascii="Arial" w:hAnsi="Arial" w:cs="Arial"/>
          <w:b/>
          <w:sz w:val="24"/>
        </w:rPr>
        <w:t>Status report of WID on Rel-18 NR Carrier Aggregation (CA) band combinations with two SUL cells</w:t>
      </w:r>
    </w:p>
    <w:p w14:paraId="04178CB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67F0175" w14:textId="77777777" w:rsidR="00F21C24" w:rsidRDefault="00F21C24" w:rsidP="00F21C24">
      <w:pPr>
        <w:rPr>
          <w:rFonts w:ascii="Arial" w:hAnsi="Arial" w:cs="Arial"/>
          <w:b/>
        </w:rPr>
      </w:pPr>
      <w:r>
        <w:rPr>
          <w:rFonts w:ascii="Arial" w:hAnsi="Arial" w:cs="Arial"/>
          <w:b/>
        </w:rPr>
        <w:t xml:space="preserve">Discussion: </w:t>
      </w:r>
    </w:p>
    <w:p w14:paraId="2167B455" w14:textId="77777777" w:rsidR="00F21C24" w:rsidRDefault="00F21C24" w:rsidP="00F21C24">
      <w:r>
        <w:t>MCC: WI had a Perf. part and was 70%, March24 at RAN #102; so RP-240159 must report about it</w:t>
      </w:r>
    </w:p>
    <w:p w14:paraId="227DD7A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RP-240747</w:t>
      </w:r>
      <w:r>
        <w:rPr>
          <w:color w:val="993300"/>
          <w:u w:val="single"/>
        </w:rPr>
        <w:t>.</w:t>
      </w:r>
    </w:p>
    <w:p w14:paraId="50C6F30A" w14:textId="77777777" w:rsidR="00F21C24" w:rsidRDefault="00F21C24" w:rsidP="00F21C24">
      <w:pPr>
        <w:rPr>
          <w:rFonts w:ascii="Arial" w:hAnsi="Arial" w:cs="Arial"/>
          <w:b/>
          <w:sz w:val="24"/>
        </w:rPr>
      </w:pPr>
      <w:r>
        <w:rPr>
          <w:rFonts w:ascii="Arial" w:hAnsi="Arial" w:cs="Arial"/>
          <w:b/>
          <w:color w:val="0000FF"/>
          <w:sz w:val="24"/>
        </w:rPr>
        <w:t>RP-240747</w:t>
      </w:r>
      <w:r>
        <w:rPr>
          <w:rFonts w:ascii="Arial" w:hAnsi="Arial" w:cs="Arial"/>
          <w:b/>
          <w:color w:val="0000FF"/>
          <w:sz w:val="24"/>
        </w:rPr>
        <w:tab/>
      </w:r>
      <w:r>
        <w:rPr>
          <w:rFonts w:ascii="Arial" w:hAnsi="Arial" w:cs="Arial"/>
          <w:b/>
          <w:sz w:val="24"/>
        </w:rPr>
        <w:t>Status report of WID on Rel-18 NR Carrier Aggregation (CA) band combinations with two SUL cells</w:t>
      </w:r>
    </w:p>
    <w:p w14:paraId="7B66AA8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CA8424D" w14:textId="77777777" w:rsidR="00F21C24" w:rsidRDefault="00F21C24" w:rsidP="00F21C24">
      <w:pPr>
        <w:rPr>
          <w:color w:val="808080"/>
        </w:rPr>
      </w:pPr>
      <w:r>
        <w:rPr>
          <w:color w:val="808080"/>
        </w:rPr>
        <w:t>(Replaces RP-240159)</w:t>
      </w:r>
    </w:p>
    <w:p w14:paraId="4E044E3A" w14:textId="77777777" w:rsidR="00F21C24" w:rsidRDefault="00F21C24" w:rsidP="00F21C24">
      <w:pPr>
        <w:rPr>
          <w:rFonts w:ascii="Arial" w:hAnsi="Arial" w:cs="Arial"/>
          <w:b/>
        </w:rPr>
      </w:pPr>
      <w:r>
        <w:rPr>
          <w:rFonts w:ascii="Arial" w:hAnsi="Arial" w:cs="Arial"/>
          <w:b/>
        </w:rPr>
        <w:t xml:space="preserve">Discussion: </w:t>
      </w:r>
    </w:p>
    <w:p w14:paraId="1639E123" w14:textId="77777777" w:rsidR="00F21C24" w:rsidRDefault="00F21C24" w:rsidP="00F21C24">
      <w:r>
        <w:t>conclusion: Perf. part was stopped at RAN #103</w:t>
      </w:r>
    </w:p>
    <w:p w14:paraId="457EBB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667D" w14:textId="77777777" w:rsidR="00F21C24" w:rsidRDefault="00F21C24" w:rsidP="00F21C24">
      <w:pPr>
        <w:rPr>
          <w:rFonts w:ascii="Arial" w:hAnsi="Arial" w:cs="Arial"/>
          <w:b/>
          <w:sz w:val="24"/>
        </w:rPr>
      </w:pPr>
      <w:r>
        <w:rPr>
          <w:rFonts w:ascii="Arial" w:hAnsi="Arial" w:cs="Arial"/>
          <w:b/>
          <w:color w:val="0000FF"/>
          <w:sz w:val="24"/>
        </w:rPr>
        <w:t>RP-240161</w:t>
      </w:r>
      <w:r>
        <w:rPr>
          <w:rFonts w:ascii="Arial" w:hAnsi="Arial" w:cs="Arial"/>
          <w:b/>
          <w:color w:val="0000FF"/>
          <w:sz w:val="24"/>
        </w:rPr>
        <w:tab/>
      </w:r>
      <w:r>
        <w:rPr>
          <w:rFonts w:ascii="Arial" w:hAnsi="Arial" w:cs="Arial"/>
          <w:b/>
          <w:sz w:val="24"/>
        </w:rPr>
        <w:t>TR 38.718-00-02 v1.0.0 NR Carrier Aggregation band combinations with two SUL cells</w:t>
      </w:r>
    </w:p>
    <w:p w14:paraId="52F498C2"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38.718-00-02 v1.0.0</w:t>
      </w:r>
      <w:r>
        <w:rPr>
          <w:i/>
        </w:rPr>
        <w:br/>
      </w:r>
      <w:r>
        <w:rPr>
          <w:i/>
        </w:rPr>
        <w:tab/>
      </w:r>
      <w:r>
        <w:rPr>
          <w:i/>
        </w:rPr>
        <w:tab/>
      </w:r>
      <w:r>
        <w:rPr>
          <w:i/>
        </w:rPr>
        <w:tab/>
      </w:r>
      <w:r>
        <w:rPr>
          <w:i/>
        </w:rPr>
        <w:tab/>
      </w:r>
      <w:r>
        <w:rPr>
          <w:i/>
        </w:rPr>
        <w:tab/>
        <w:t>Source: CMCC</w:t>
      </w:r>
    </w:p>
    <w:p w14:paraId="0C953208" w14:textId="77777777" w:rsidR="00F21C24" w:rsidRDefault="00F21C24" w:rsidP="00F21C24">
      <w:pPr>
        <w:rPr>
          <w:rFonts w:ascii="Arial" w:hAnsi="Arial" w:cs="Arial"/>
          <w:b/>
        </w:rPr>
      </w:pPr>
      <w:r>
        <w:rPr>
          <w:rFonts w:ascii="Arial" w:hAnsi="Arial" w:cs="Arial"/>
          <w:b/>
        </w:rPr>
        <w:t xml:space="preserve">Abstract: </w:t>
      </w:r>
    </w:p>
    <w:p w14:paraId="52AD116E" w14:textId="77777777" w:rsidR="00F21C24" w:rsidRDefault="00F21C24" w:rsidP="00F21C24">
      <w:r>
        <w:t>RAN4 TR 38.718-00-02 is provided for 1-step approval</w:t>
      </w:r>
    </w:p>
    <w:p w14:paraId="54828F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68E4A" w14:textId="77777777" w:rsidR="00F21C24" w:rsidRDefault="00F21C24" w:rsidP="00F21C24">
      <w:pPr>
        <w:rPr>
          <w:rFonts w:ascii="Arial" w:hAnsi="Arial" w:cs="Arial"/>
          <w:b/>
          <w:sz w:val="24"/>
        </w:rPr>
      </w:pPr>
      <w:r>
        <w:rPr>
          <w:rFonts w:ascii="Arial" w:hAnsi="Arial" w:cs="Arial"/>
          <w:b/>
          <w:color w:val="0000FF"/>
          <w:sz w:val="24"/>
        </w:rPr>
        <w:t>RP-240160</w:t>
      </w:r>
      <w:r>
        <w:rPr>
          <w:rFonts w:ascii="Arial" w:hAnsi="Arial" w:cs="Arial"/>
          <w:b/>
          <w:color w:val="0000FF"/>
          <w:sz w:val="24"/>
        </w:rPr>
        <w:tab/>
      </w:r>
      <w:r>
        <w:rPr>
          <w:rFonts w:ascii="Arial" w:hAnsi="Arial" w:cs="Arial"/>
          <w:b/>
          <w:sz w:val="24"/>
        </w:rPr>
        <w:t>Revised WID: Rel-18 NR Carrier Aggregation (CA) band combinations with two SUL cells</w:t>
      </w:r>
    </w:p>
    <w:p w14:paraId="6F4D805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B41E3E0" w14:textId="77777777" w:rsidR="00F21C24" w:rsidRDefault="00F21C24" w:rsidP="00F21C24">
      <w:pPr>
        <w:rPr>
          <w:rFonts w:ascii="Arial" w:hAnsi="Arial" w:cs="Arial"/>
          <w:b/>
        </w:rPr>
      </w:pPr>
      <w:r>
        <w:rPr>
          <w:rFonts w:ascii="Arial" w:hAnsi="Arial" w:cs="Arial"/>
          <w:b/>
        </w:rPr>
        <w:t xml:space="preserve">Discussion: </w:t>
      </w:r>
    </w:p>
    <w:p w14:paraId="79CFC07E" w14:textId="77777777" w:rsidR="00F21C24" w:rsidRDefault="00F21C24" w:rsidP="00F21C24">
      <w:r>
        <w:t>MCC: you can not delete all Perf. part specs but leave Perf. part ticked; Core part is missing REL-indep. objective</w:t>
      </w:r>
    </w:p>
    <w:p w14:paraId="3218A3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RP-240762</w:t>
      </w:r>
      <w:r>
        <w:rPr>
          <w:color w:val="993300"/>
          <w:u w:val="single"/>
        </w:rPr>
        <w:t>.</w:t>
      </w:r>
    </w:p>
    <w:p w14:paraId="7652A242" w14:textId="77777777" w:rsidR="00F21C24" w:rsidRDefault="00F21C24" w:rsidP="00F21C24">
      <w:pPr>
        <w:rPr>
          <w:rFonts w:ascii="Arial" w:hAnsi="Arial" w:cs="Arial"/>
          <w:b/>
          <w:sz w:val="24"/>
        </w:rPr>
      </w:pPr>
      <w:r>
        <w:rPr>
          <w:rFonts w:ascii="Arial" w:hAnsi="Arial" w:cs="Arial"/>
          <w:b/>
          <w:color w:val="0000FF"/>
          <w:sz w:val="24"/>
        </w:rPr>
        <w:t>RP-240762</w:t>
      </w:r>
      <w:r>
        <w:rPr>
          <w:rFonts w:ascii="Arial" w:hAnsi="Arial" w:cs="Arial"/>
          <w:b/>
          <w:color w:val="0000FF"/>
          <w:sz w:val="24"/>
        </w:rPr>
        <w:tab/>
      </w:r>
      <w:r>
        <w:rPr>
          <w:rFonts w:ascii="Arial" w:hAnsi="Arial" w:cs="Arial"/>
          <w:b/>
          <w:sz w:val="24"/>
        </w:rPr>
        <w:t>Revised WID: Rel-18 NR Carrier Aggregation (CA) band combinations with two SUL cells</w:t>
      </w:r>
    </w:p>
    <w:p w14:paraId="5B27A36E"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AB58AB4" w14:textId="77777777" w:rsidR="00F21C24" w:rsidRDefault="00F21C24" w:rsidP="00F21C24">
      <w:pPr>
        <w:rPr>
          <w:color w:val="808080"/>
        </w:rPr>
      </w:pPr>
      <w:r>
        <w:rPr>
          <w:color w:val="808080"/>
        </w:rPr>
        <w:t>(Replaces RP-240160)</w:t>
      </w:r>
    </w:p>
    <w:p w14:paraId="4196E9C4" w14:textId="77777777" w:rsidR="00F21C24" w:rsidRDefault="00F21C24" w:rsidP="00F21C24">
      <w:pPr>
        <w:rPr>
          <w:rFonts w:ascii="Arial" w:hAnsi="Arial" w:cs="Arial"/>
          <w:b/>
        </w:rPr>
      </w:pPr>
      <w:r>
        <w:rPr>
          <w:rFonts w:ascii="Arial" w:hAnsi="Arial" w:cs="Arial"/>
          <w:b/>
        </w:rPr>
        <w:t xml:space="preserve">Discussion: </w:t>
      </w:r>
    </w:p>
    <w:p w14:paraId="5592DDE4" w14:textId="77777777" w:rsidR="00F21C24" w:rsidRDefault="00F21C24" w:rsidP="00F21C24">
      <w:r>
        <w:lastRenderedPageBreak/>
        <w:t>NEC: Perf. part box is still ticked although intention is to remove Perf. part</w:t>
      </w:r>
    </w:p>
    <w:p w14:paraId="7E575DE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RP-240796</w:t>
      </w:r>
      <w:r>
        <w:rPr>
          <w:color w:val="993300"/>
          <w:u w:val="single"/>
        </w:rPr>
        <w:t>.</w:t>
      </w:r>
    </w:p>
    <w:p w14:paraId="78BB2EBA" w14:textId="77777777" w:rsidR="00F21C24" w:rsidRDefault="00F21C24" w:rsidP="00F21C24">
      <w:pPr>
        <w:rPr>
          <w:rFonts w:ascii="Arial" w:hAnsi="Arial" w:cs="Arial"/>
          <w:b/>
          <w:sz w:val="24"/>
        </w:rPr>
      </w:pPr>
      <w:r>
        <w:rPr>
          <w:rFonts w:ascii="Arial" w:hAnsi="Arial" w:cs="Arial"/>
          <w:b/>
          <w:color w:val="0000FF"/>
          <w:sz w:val="24"/>
        </w:rPr>
        <w:t>RP-240796</w:t>
      </w:r>
      <w:r>
        <w:rPr>
          <w:rFonts w:ascii="Arial" w:hAnsi="Arial" w:cs="Arial"/>
          <w:b/>
          <w:color w:val="0000FF"/>
          <w:sz w:val="24"/>
        </w:rPr>
        <w:tab/>
      </w:r>
      <w:r>
        <w:rPr>
          <w:rFonts w:ascii="Arial" w:hAnsi="Arial" w:cs="Arial"/>
          <w:b/>
          <w:sz w:val="24"/>
        </w:rPr>
        <w:t>Revised WID: Rel-18 NR Carrier Aggregation (CA) band combinations with two SUL cells</w:t>
      </w:r>
    </w:p>
    <w:p w14:paraId="3FFC897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63333E3" w14:textId="77777777" w:rsidR="00F21C24" w:rsidRDefault="00F21C24" w:rsidP="00F21C24">
      <w:pPr>
        <w:rPr>
          <w:color w:val="808080"/>
        </w:rPr>
      </w:pPr>
      <w:r>
        <w:rPr>
          <w:color w:val="808080"/>
        </w:rPr>
        <w:t>(Replaces RP-240762)</w:t>
      </w:r>
    </w:p>
    <w:p w14:paraId="055A5D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3E11A" w14:textId="77777777" w:rsidR="00F21C24" w:rsidRDefault="00F21C24" w:rsidP="00F21C24">
      <w:pPr>
        <w:pStyle w:val="Heading4"/>
      </w:pPr>
      <w:bookmarkStart w:id="270" w:name="_Toc164542185"/>
      <w:bookmarkStart w:id="271" w:name="_Toc165070087"/>
      <w:r>
        <w:t>9.5.4</w:t>
      </w:r>
      <w:r>
        <w:tab/>
        <w:t>Power class related WIs</w:t>
      </w:r>
      <w:bookmarkEnd w:id="270"/>
      <w:bookmarkEnd w:id="271"/>
    </w:p>
    <w:p w14:paraId="6DCF9708" w14:textId="77777777" w:rsidR="00F21C24" w:rsidRDefault="00F21C24" w:rsidP="00F21C24">
      <w:pPr>
        <w:pStyle w:val="Heading5"/>
      </w:pPr>
      <w:bookmarkStart w:id="272" w:name="_Toc164542186"/>
      <w:bookmarkStart w:id="273" w:name="_Toc165070088"/>
      <w:r>
        <w:t>9.5.4.1</w:t>
      </w:r>
      <w:r>
        <w:tab/>
        <w:t>Core part: High-power UE operation for fixed-wireless/vehicle-mounted use cases in LTE bands and NR bands [RAN4 WI: LTE_NR_HPUE_FWVM_R18-Core]</w:t>
      </w:r>
      <w:bookmarkEnd w:id="272"/>
      <w:bookmarkEnd w:id="273"/>
    </w:p>
    <w:p w14:paraId="4FE20005" w14:textId="77777777" w:rsidR="00F21C24" w:rsidRDefault="00F21C24" w:rsidP="00F21C24">
      <w:r>
        <w:t>NOTE: RAN #102 approved Core part REL-18 exception in RP-233179.</w:t>
      </w:r>
    </w:p>
    <w:p w14:paraId="2C27B23C" w14:textId="77777777" w:rsidR="00F21C24" w:rsidRDefault="00F21C24" w:rsidP="00F21C24">
      <w:pPr>
        <w:rPr>
          <w:rFonts w:ascii="Arial" w:hAnsi="Arial" w:cs="Arial"/>
          <w:b/>
          <w:sz w:val="24"/>
        </w:rPr>
      </w:pPr>
      <w:r>
        <w:rPr>
          <w:rFonts w:ascii="Arial" w:hAnsi="Arial" w:cs="Arial"/>
          <w:b/>
          <w:color w:val="0000FF"/>
          <w:sz w:val="24"/>
        </w:rPr>
        <w:t>RP-240362</w:t>
      </w:r>
      <w:r>
        <w:rPr>
          <w:rFonts w:ascii="Arial" w:hAnsi="Arial" w:cs="Arial"/>
          <w:b/>
          <w:color w:val="0000FF"/>
          <w:sz w:val="24"/>
        </w:rPr>
        <w:tab/>
      </w:r>
      <w:r>
        <w:rPr>
          <w:rFonts w:ascii="Arial" w:hAnsi="Arial" w:cs="Arial"/>
          <w:b/>
          <w:sz w:val="24"/>
        </w:rPr>
        <w:t>Status report of High-power UE operation for fixed-wireless/vehicle-mounted use cases in LTE bands and NR bands</w:t>
      </w:r>
    </w:p>
    <w:p w14:paraId="09ED694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3ECE5E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D3E63" w14:textId="77777777" w:rsidR="00F21C24" w:rsidRDefault="00F21C24" w:rsidP="00F21C24">
      <w:pPr>
        <w:rPr>
          <w:rFonts w:ascii="Arial" w:hAnsi="Arial" w:cs="Arial"/>
          <w:b/>
          <w:sz w:val="24"/>
        </w:rPr>
      </w:pPr>
      <w:r>
        <w:rPr>
          <w:rFonts w:ascii="Arial" w:hAnsi="Arial" w:cs="Arial"/>
          <w:b/>
          <w:color w:val="0000FF"/>
          <w:sz w:val="24"/>
        </w:rPr>
        <w:t>RP-240599</w:t>
      </w:r>
      <w:r>
        <w:rPr>
          <w:rFonts w:ascii="Arial" w:hAnsi="Arial" w:cs="Arial"/>
          <w:b/>
          <w:color w:val="0000FF"/>
          <w:sz w:val="24"/>
        </w:rPr>
        <w:tab/>
      </w:r>
      <w:r>
        <w:rPr>
          <w:rFonts w:ascii="Arial" w:hAnsi="Arial" w:cs="Arial"/>
          <w:b/>
          <w:sz w:val="24"/>
        </w:rPr>
        <w:t>RAN4 CRs to Open REL-18 NR or NR+LTE WIs – Batch 9</w:t>
      </w:r>
    </w:p>
    <w:p w14:paraId="628F49E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124EDA" w14:textId="77777777" w:rsidR="00F21C24" w:rsidRDefault="00F21C24" w:rsidP="00F21C24">
      <w:pPr>
        <w:rPr>
          <w:rFonts w:ascii="Arial" w:hAnsi="Arial" w:cs="Arial"/>
          <w:b/>
        </w:rPr>
      </w:pPr>
      <w:r>
        <w:rPr>
          <w:rFonts w:ascii="Arial" w:hAnsi="Arial" w:cs="Arial"/>
          <w:b/>
        </w:rPr>
        <w:t xml:space="preserve">Abstract: </w:t>
      </w:r>
    </w:p>
    <w:p w14:paraId="0F67BC51" w14:textId="77777777" w:rsidR="00F21C24" w:rsidRDefault="00F21C24" w:rsidP="00F21C24">
      <w:r>
        <w:t>9.5.4.1, 9.5.4.2, 9.5.4.3, 9.5.4.4, 9.5.4.5, 9.5.4.6</w:t>
      </w:r>
    </w:p>
    <w:p w14:paraId="19B02EF8" w14:textId="77777777" w:rsidR="00F21C24" w:rsidRDefault="00F21C24" w:rsidP="00F21C24">
      <w:pPr>
        <w:rPr>
          <w:rFonts w:ascii="Arial" w:hAnsi="Arial" w:cs="Arial"/>
          <w:b/>
        </w:rPr>
      </w:pPr>
      <w:r>
        <w:rPr>
          <w:rFonts w:ascii="Arial" w:hAnsi="Arial" w:cs="Arial"/>
          <w:b/>
        </w:rPr>
        <w:t xml:space="preserve">Discussion: </w:t>
      </w:r>
    </w:p>
    <w:p w14:paraId="170694C5" w14:textId="77777777" w:rsidR="00F21C24" w:rsidRDefault="00F21C24" w:rsidP="00F21C24">
      <w:r>
        <w:t>MCC: includes CRs to other WIs</w:t>
      </w:r>
    </w:p>
    <w:p w14:paraId="728617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5D2C2" w14:textId="77777777" w:rsidR="00F21C24" w:rsidRDefault="00F21C24" w:rsidP="00F21C24">
      <w:pPr>
        <w:rPr>
          <w:rFonts w:ascii="Arial" w:hAnsi="Arial" w:cs="Arial"/>
          <w:b/>
          <w:sz w:val="24"/>
        </w:rPr>
      </w:pPr>
      <w:r>
        <w:rPr>
          <w:rFonts w:ascii="Arial" w:hAnsi="Arial" w:cs="Arial"/>
          <w:b/>
          <w:color w:val="0000FF"/>
          <w:sz w:val="24"/>
        </w:rPr>
        <w:t>RP-240600</w:t>
      </w:r>
      <w:r>
        <w:rPr>
          <w:rFonts w:ascii="Arial" w:hAnsi="Arial" w:cs="Arial"/>
          <w:b/>
          <w:color w:val="0000FF"/>
          <w:sz w:val="24"/>
        </w:rPr>
        <w:tab/>
      </w:r>
      <w:r>
        <w:rPr>
          <w:rFonts w:ascii="Arial" w:hAnsi="Arial" w:cs="Arial"/>
          <w:b/>
          <w:sz w:val="24"/>
        </w:rPr>
        <w:t>RAN4 CRs to Open REL-18 NR or NR+LTE WIs – Batch 10</w:t>
      </w:r>
    </w:p>
    <w:p w14:paraId="1AB330C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62DCAA" w14:textId="77777777" w:rsidR="00F21C24" w:rsidRDefault="00F21C24" w:rsidP="00F21C24">
      <w:pPr>
        <w:rPr>
          <w:rFonts w:ascii="Arial" w:hAnsi="Arial" w:cs="Arial"/>
          <w:b/>
        </w:rPr>
      </w:pPr>
      <w:r>
        <w:rPr>
          <w:rFonts w:ascii="Arial" w:hAnsi="Arial" w:cs="Arial"/>
          <w:b/>
        </w:rPr>
        <w:t xml:space="preserve">Abstract: </w:t>
      </w:r>
    </w:p>
    <w:p w14:paraId="56B86390" w14:textId="77777777" w:rsidR="00F21C24" w:rsidRDefault="00F21C24" w:rsidP="00F21C24">
      <w:r>
        <w:t>9.5.4.1, 9.5.4.2, 9.5.4.3, 9.5.4.4, 9.5.4.5, 9.5.4.6</w:t>
      </w:r>
    </w:p>
    <w:p w14:paraId="7AD0642D" w14:textId="77777777" w:rsidR="00F21C24" w:rsidRDefault="00F21C24" w:rsidP="00F21C24">
      <w:pPr>
        <w:rPr>
          <w:rFonts w:ascii="Arial" w:hAnsi="Arial" w:cs="Arial"/>
          <w:b/>
        </w:rPr>
      </w:pPr>
      <w:r>
        <w:rPr>
          <w:rFonts w:ascii="Arial" w:hAnsi="Arial" w:cs="Arial"/>
          <w:b/>
        </w:rPr>
        <w:t xml:space="preserve">Discussion: </w:t>
      </w:r>
    </w:p>
    <w:p w14:paraId="279FFC86" w14:textId="77777777" w:rsidR="00F21C24" w:rsidRDefault="00F21C24" w:rsidP="00F21C24">
      <w:r>
        <w:t>MCC: includes CRs to other WIs</w:t>
      </w:r>
    </w:p>
    <w:p w14:paraId="3FA762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D7A99" w14:textId="77777777" w:rsidR="00F21C24" w:rsidRDefault="00F21C24" w:rsidP="00F21C24">
      <w:pPr>
        <w:rPr>
          <w:rFonts w:ascii="Arial" w:hAnsi="Arial" w:cs="Arial"/>
          <w:b/>
          <w:sz w:val="24"/>
        </w:rPr>
      </w:pPr>
      <w:r>
        <w:rPr>
          <w:rFonts w:ascii="Arial" w:hAnsi="Arial" w:cs="Arial"/>
          <w:b/>
          <w:color w:val="0000FF"/>
          <w:sz w:val="24"/>
        </w:rPr>
        <w:t>RP-240361</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35A50EA2"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82F28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2AE6A" w14:textId="77777777" w:rsidR="00F21C24" w:rsidRDefault="00F21C24" w:rsidP="00F21C24">
      <w:pPr>
        <w:rPr>
          <w:rFonts w:ascii="Arial" w:hAnsi="Arial" w:cs="Arial"/>
          <w:b/>
          <w:sz w:val="24"/>
        </w:rPr>
      </w:pPr>
      <w:r>
        <w:rPr>
          <w:rFonts w:ascii="Arial" w:hAnsi="Arial" w:cs="Arial"/>
          <w:b/>
          <w:color w:val="0000FF"/>
          <w:sz w:val="24"/>
        </w:rPr>
        <w:t>RP-240363</w:t>
      </w:r>
      <w:r>
        <w:rPr>
          <w:rFonts w:ascii="Arial" w:hAnsi="Arial" w:cs="Arial"/>
          <w:b/>
          <w:color w:val="0000FF"/>
          <w:sz w:val="24"/>
        </w:rPr>
        <w:tab/>
      </w:r>
      <w:r>
        <w:rPr>
          <w:rFonts w:ascii="Arial" w:hAnsi="Arial" w:cs="Arial"/>
          <w:b/>
          <w:sz w:val="24"/>
        </w:rPr>
        <w:t>Rel-18 WI exception for Core part: High-power UE operation for fixed-wireless/vehicle-mounted use cases in LTE bands and NR bands</w:t>
      </w:r>
    </w:p>
    <w:p w14:paraId="0759FD84"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225F5EB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22B76" w14:textId="77777777" w:rsidR="00F21C24" w:rsidRDefault="00F21C24" w:rsidP="00F21C24">
      <w:pPr>
        <w:pStyle w:val="Heading5"/>
      </w:pPr>
      <w:bookmarkStart w:id="274" w:name="_Toc164542187"/>
      <w:bookmarkStart w:id="275" w:name="_Toc165070089"/>
      <w:r>
        <w:t>9.5.4.2</w:t>
      </w:r>
      <w:r>
        <w:tab/>
        <w:t>High power UE (PC2) for NR FR1 FDD single band [RAN4 WI: HPUE_NR_FR1_FDD_R18]</w:t>
      </w:r>
      <w:bookmarkEnd w:id="274"/>
      <w:bookmarkEnd w:id="275"/>
    </w:p>
    <w:p w14:paraId="170A2D8E" w14:textId="77777777" w:rsidR="00F21C24" w:rsidRDefault="00F21C24" w:rsidP="00F21C24">
      <w:r>
        <w:t>NOTE: RAN #102 approved Core part REL-18 exception in RP-233033.</w:t>
      </w:r>
    </w:p>
    <w:p w14:paraId="7C825256" w14:textId="77777777" w:rsidR="00F21C24" w:rsidRDefault="00F21C24" w:rsidP="00F21C24">
      <w:pPr>
        <w:rPr>
          <w:rFonts w:ascii="Arial" w:hAnsi="Arial" w:cs="Arial"/>
          <w:b/>
          <w:sz w:val="24"/>
        </w:rPr>
      </w:pPr>
      <w:r>
        <w:rPr>
          <w:rFonts w:ascii="Arial" w:hAnsi="Arial" w:cs="Arial"/>
          <w:b/>
          <w:color w:val="0000FF"/>
          <w:sz w:val="24"/>
        </w:rPr>
        <w:t>RP-240119</w:t>
      </w:r>
      <w:r>
        <w:rPr>
          <w:rFonts w:ascii="Arial" w:hAnsi="Arial" w:cs="Arial"/>
          <w:b/>
          <w:color w:val="0000FF"/>
          <w:sz w:val="24"/>
        </w:rPr>
        <w:tab/>
      </w:r>
      <w:r>
        <w:rPr>
          <w:rFonts w:ascii="Arial" w:hAnsi="Arial" w:cs="Arial"/>
          <w:b/>
          <w:sz w:val="24"/>
        </w:rPr>
        <w:t>Status Report for WI HPUE_NR_FR1_FDD_R18 for RAN_103</w:t>
      </w:r>
    </w:p>
    <w:p w14:paraId="2E9D9E7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FD4DA0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0B1E" w14:textId="77777777" w:rsidR="00F21C24" w:rsidRDefault="00F21C24" w:rsidP="00F21C24">
      <w:pPr>
        <w:rPr>
          <w:rFonts w:ascii="Arial" w:hAnsi="Arial" w:cs="Arial"/>
          <w:b/>
          <w:sz w:val="24"/>
        </w:rPr>
      </w:pPr>
      <w:r>
        <w:rPr>
          <w:rFonts w:ascii="Arial" w:hAnsi="Arial" w:cs="Arial"/>
          <w:b/>
          <w:color w:val="0000FF"/>
          <w:sz w:val="24"/>
        </w:rPr>
        <w:t>RP-240120</w:t>
      </w:r>
      <w:r>
        <w:rPr>
          <w:rFonts w:ascii="Arial" w:hAnsi="Arial" w:cs="Arial"/>
          <w:b/>
          <w:color w:val="0000FF"/>
          <w:sz w:val="24"/>
        </w:rPr>
        <w:tab/>
      </w:r>
      <w:r>
        <w:rPr>
          <w:rFonts w:ascii="Arial" w:hAnsi="Arial" w:cs="Arial"/>
          <w:b/>
          <w:sz w:val="24"/>
        </w:rPr>
        <w:t>Revised WID: High power UE (power class 2) for NR FR1 FDD single band</w:t>
      </w:r>
    </w:p>
    <w:p w14:paraId="1660705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CC194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AA567" w14:textId="77777777" w:rsidR="00F21C24" w:rsidRDefault="00F21C24" w:rsidP="00F21C24">
      <w:pPr>
        <w:rPr>
          <w:rFonts w:ascii="Arial" w:hAnsi="Arial" w:cs="Arial"/>
          <w:b/>
          <w:sz w:val="24"/>
        </w:rPr>
      </w:pPr>
      <w:r>
        <w:rPr>
          <w:rFonts w:ascii="Arial" w:hAnsi="Arial" w:cs="Arial"/>
          <w:b/>
          <w:color w:val="0000FF"/>
          <w:sz w:val="24"/>
        </w:rPr>
        <w:t>RP-240511</w:t>
      </w:r>
      <w:r>
        <w:rPr>
          <w:rFonts w:ascii="Arial" w:hAnsi="Arial" w:cs="Arial"/>
          <w:b/>
          <w:color w:val="0000FF"/>
          <w:sz w:val="24"/>
        </w:rPr>
        <w:tab/>
      </w:r>
      <w:r>
        <w:rPr>
          <w:rFonts w:ascii="Arial" w:hAnsi="Arial" w:cs="Arial"/>
          <w:b/>
          <w:sz w:val="24"/>
        </w:rPr>
        <w:t>On n28 with full band duplexer</w:t>
      </w:r>
    </w:p>
    <w:p w14:paraId="71285CC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7CEC08" w14:textId="77777777" w:rsidR="00F21C24" w:rsidRDefault="00F21C24" w:rsidP="00F21C24">
      <w:pPr>
        <w:rPr>
          <w:rFonts w:ascii="Arial" w:hAnsi="Arial" w:cs="Arial"/>
          <w:b/>
        </w:rPr>
      </w:pPr>
      <w:r>
        <w:rPr>
          <w:rFonts w:ascii="Arial" w:hAnsi="Arial" w:cs="Arial"/>
          <w:b/>
        </w:rPr>
        <w:t xml:space="preserve">Discussion: </w:t>
      </w:r>
    </w:p>
    <w:p w14:paraId="3777B45E" w14:textId="77777777" w:rsidR="00F21C24" w:rsidRDefault="00F21C24" w:rsidP="00F21C24">
      <w:r>
        <w:t>Proposal 1: It is necessary to specify NS_17 A-MPR for PC3 and PC2 and make the additional power back-off available through modified MPR behaviour.</w:t>
      </w:r>
    </w:p>
    <w:p w14:paraId="064F3C3D" w14:textId="77777777" w:rsidR="00F21C24" w:rsidRDefault="00F21C24" w:rsidP="00F21C24">
      <w:r>
        <w:t>Proposal 2: Consider tables 3, 4 and 5 when specifying A-MPR for UEs deploying single duplexer architecture for n28.</w:t>
      </w:r>
    </w:p>
    <w:p w14:paraId="28C6AB94" w14:textId="77777777" w:rsidR="00F21C24" w:rsidRDefault="00F21C24" w:rsidP="00F21C24">
      <w:r>
        <w:t>Proposal 3: Discuss whether modern full-band duplexer technology can reach the minimum required rejection to achieve compliance with UE-to-UE coexistence requirements.</w:t>
      </w:r>
    </w:p>
    <w:p w14:paraId="68B1282D" w14:textId="77777777" w:rsidR="00F21C24" w:rsidRDefault="00F21C24" w:rsidP="00F21C24">
      <w:r>
        <w:t>Proposal 4: LTE specification needs to be updated with PC3 A-MPR for NS_17 to make LTE and NR requirements suitable for full-band duplexer implementation.</w:t>
      </w:r>
    </w:p>
    <w:p w14:paraId="6F5F3743" w14:textId="77777777" w:rsidR="00F21C24" w:rsidRDefault="00F21C24" w:rsidP="00F21C24">
      <w:r>
        <w:t>Proposal 5: Since there is a strong demand from industry to specify full band duplexer requirements it is proposed to create a full-band duplexer work item for Rel-19. The work item shall consider discussion on all the issues for NR, LTE and legacy devices.</w:t>
      </w:r>
    </w:p>
    <w:p w14:paraId="32D7FB47" w14:textId="77777777" w:rsidR="00F21C24" w:rsidRDefault="00F21C24" w:rsidP="00F21C24">
      <w:r>
        <w:t>Apple: this WI should be completed with split-duplexer assumption and we can the create a full-band duplexer WI for n28 in REL-19 in June 24; it will have also impact on LTE band 28</w:t>
      </w:r>
    </w:p>
    <w:p w14:paraId="22CFA9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9ABC" w14:textId="77777777" w:rsidR="00F21C24" w:rsidRDefault="00F21C24" w:rsidP="00F21C24">
      <w:pPr>
        <w:rPr>
          <w:rFonts w:ascii="Arial" w:hAnsi="Arial" w:cs="Arial"/>
          <w:b/>
          <w:sz w:val="24"/>
        </w:rPr>
      </w:pPr>
      <w:r>
        <w:rPr>
          <w:rFonts w:ascii="Arial" w:hAnsi="Arial" w:cs="Arial"/>
          <w:b/>
          <w:color w:val="0000FF"/>
          <w:sz w:val="24"/>
        </w:rPr>
        <w:t>RP-240121</w:t>
      </w:r>
      <w:r>
        <w:rPr>
          <w:rFonts w:ascii="Arial" w:hAnsi="Arial" w:cs="Arial"/>
          <w:b/>
          <w:color w:val="0000FF"/>
          <w:sz w:val="24"/>
        </w:rPr>
        <w:tab/>
      </w:r>
      <w:r>
        <w:rPr>
          <w:rFonts w:ascii="Arial" w:hAnsi="Arial" w:cs="Arial"/>
          <w:b/>
          <w:sz w:val="24"/>
        </w:rPr>
        <w:t>Rel-18 WI exception for HPUE_NR_FR1_FDD_R18</w:t>
      </w:r>
    </w:p>
    <w:p w14:paraId="4700D751"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06512109" w14:textId="77777777" w:rsidR="00F21C24" w:rsidRDefault="00F21C24" w:rsidP="00F21C24">
      <w:pPr>
        <w:rPr>
          <w:rFonts w:ascii="Arial" w:hAnsi="Arial" w:cs="Arial"/>
          <w:b/>
        </w:rPr>
      </w:pPr>
      <w:r>
        <w:rPr>
          <w:rFonts w:ascii="Arial" w:hAnsi="Arial" w:cs="Arial"/>
          <w:b/>
        </w:rPr>
        <w:lastRenderedPageBreak/>
        <w:t xml:space="preserve">Discussion: </w:t>
      </w:r>
    </w:p>
    <w:p w14:paraId="716D0B3E" w14:textId="77777777" w:rsidR="00F21C24" w:rsidRDefault="00F21C24" w:rsidP="00F21C24">
      <w:r>
        <w:t>Apple: we have concerns to approve this exception</w:t>
      </w:r>
    </w:p>
    <w:p w14:paraId="7F55337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47CCE" w14:textId="77777777" w:rsidR="00F21C24" w:rsidRDefault="00F21C24" w:rsidP="00F21C24">
      <w:pPr>
        <w:pStyle w:val="Heading5"/>
      </w:pPr>
      <w:bookmarkStart w:id="276" w:name="_Toc164542188"/>
      <w:bookmarkStart w:id="277" w:name="_Toc165070090"/>
      <w:r>
        <w:t>9.5.4.3</w:t>
      </w:r>
      <w:r>
        <w:tab/>
        <w:t>Core part: High power UE (PC1.5 or 2) for intra-band CA combinations of a single NR FR1 TDD band [RAN4 WI: HPUE_NR_FR1_TDD_intra_CA_R18-Core]</w:t>
      </w:r>
      <w:bookmarkEnd w:id="276"/>
      <w:bookmarkEnd w:id="277"/>
    </w:p>
    <w:p w14:paraId="7B54A833" w14:textId="77777777" w:rsidR="00F21C24" w:rsidRDefault="00F21C24" w:rsidP="00F21C24">
      <w:r>
        <w:t>NOTE: RAN #102 approved Core part REL-18 exception in RP-233205.</w:t>
      </w:r>
    </w:p>
    <w:p w14:paraId="79C5A3AA" w14:textId="77777777" w:rsidR="00F21C24" w:rsidRDefault="00F21C24" w:rsidP="00F21C24">
      <w:pPr>
        <w:rPr>
          <w:rFonts w:ascii="Arial" w:hAnsi="Arial" w:cs="Arial"/>
          <w:b/>
          <w:sz w:val="24"/>
        </w:rPr>
      </w:pPr>
      <w:r>
        <w:rPr>
          <w:rFonts w:ascii="Arial" w:hAnsi="Arial" w:cs="Arial"/>
          <w:b/>
          <w:color w:val="0000FF"/>
          <w:sz w:val="24"/>
        </w:rPr>
        <w:t>RP-240426</w:t>
      </w:r>
      <w:r>
        <w:rPr>
          <w:rFonts w:ascii="Arial" w:hAnsi="Arial" w:cs="Arial"/>
          <w:b/>
          <w:color w:val="0000FF"/>
          <w:sz w:val="24"/>
        </w:rPr>
        <w:tab/>
      </w:r>
      <w:r>
        <w:rPr>
          <w:rFonts w:ascii="Arial" w:hAnsi="Arial" w:cs="Arial"/>
          <w:b/>
          <w:sz w:val="24"/>
        </w:rPr>
        <w:t>Status report for WI: Core part: High power UE (power class 1.5 or 2) for intra-band Carrier Aggregation combinations of a single NR FR1 TDD band; rapporteur: Huawei</w:t>
      </w:r>
    </w:p>
    <w:p w14:paraId="2E249A5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4186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510E9" w14:textId="77777777" w:rsidR="00F21C24" w:rsidRDefault="00F21C24" w:rsidP="00F21C24">
      <w:pPr>
        <w:rPr>
          <w:rFonts w:ascii="Arial" w:hAnsi="Arial" w:cs="Arial"/>
          <w:b/>
          <w:sz w:val="24"/>
        </w:rPr>
      </w:pPr>
      <w:r>
        <w:rPr>
          <w:rFonts w:ascii="Arial" w:hAnsi="Arial" w:cs="Arial"/>
          <w:b/>
          <w:color w:val="0000FF"/>
          <w:sz w:val="24"/>
        </w:rPr>
        <w:t>RP-240428</w:t>
      </w:r>
      <w:r>
        <w:rPr>
          <w:rFonts w:ascii="Arial" w:hAnsi="Arial" w:cs="Arial"/>
          <w:b/>
          <w:color w:val="0000FF"/>
          <w:sz w:val="24"/>
        </w:rPr>
        <w:tab/>
      </w:r>
      <w:r>
        <w:rPr>
          <w:rFonts w:ascii="Arial" w:hAnsi="Arial" w:cs="Arial"/>
          <w:b/>
          <w:sz w:val="24"/>
        </w:rPr>
        <w:t>Revised WID: High power UE (power class 1.5 or 2) for intra-band Carrier Aggregation combinations of a single NR FR1 TDD band</w:t>
      </w:r>
    </w:p>
    <w:p w14:paraId="5426AD0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ACA004C" w14:textId="77777777" w:rsidR="00F21C24" w:rsidRDefault="00F21C24" w:rsidP="00F21C24">
      <w:pPr>
        <w:rPr>
          <w:rFonts w:ascii="Arial" w:hAnsi="Arial" w:cs="Arial"/>
          <w:b/>
        </w:rPr>
      </w:pPr>
      <w:r>
        <w:rPr>
          <w:rFonts w:ascii="Arial" w:hAnsi="Arial" w:cs="Arial"/>
          <w:b/>
        </w:rPr>
        <w:t xml:space="preserve">Abstract: </w:t>
      </w:r>
    </w:p>
    <w:p w14:paraId="627A5A5E" w14:textId="77777777" w:rsidR="00F21C24" w:rsidRDefault="00F21C24" w:rsidP="00F21C24">
      <w:r>
        <w:t>Latest WID was RP-233975</w:t>
      </w:r>
    </w:p>
    <w:p w14:paraId="0AE9C4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83CD5" w14:textId="77777777" w:rsidR="00F21C24" w:rsidRDefault="00F21C24" w:rsidP="00F21C24">
      <w:pPr>
        <w:rPr>
          <w:rFonts w:ascii="Arial" w:hAnsi="Arial" w:cs="Arial"/>
          <w:b/>
          <w:sz w:val="24"/>
        </w:rPr>
      </w:pPr>
      <w:r>
        <w:rPr>
          <w:rFonts w:ascii="Arial" w:hAnsi="Arial" w:cs="Arial"/>
          <w:b/>
          <w:color w:val="0000FF"/>
          <w:sz w:val="24"/>
        </w:rPr>
        <w:t>RP-240427</w:t>
      </w:r>
      <w:r>
        <w:rPr>
          <w:rFonts w:ascii="Arial" w:hAnsi="Arial" w:cs="Arial"/>
          <w:b/>
          <w:color w:val="0000FF"/>
          <w:sz w:val="24"/>
        </w:rPr>
        <w:tab/>
      </w:r>
      <w:r>
        <w:rPr>
          <w:rFonts w:ascii="Arial" w:hAnsi="Arial" w:cs="Arial"/>
          <w:b/>
          <w:sz w:val="24"/>
        </w:rPr>
        <w:t>Rel-18 WI exception for High power UE (power class 1.5 or 2) for intra-band Carrier Aggregation combinations of a single NR FR1 TDD band</w:t>
      </w:r>
    </w:p>
    <w:p w14:paraId="33B29F01"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68ACB3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305B9" w14:textId="77777777" w:rsidR="00F21C24" w:rsidRDefault="00F21C24" w:rsidP="00F21C24">
      <w:pPr>
        <w:pStyle w:val="Heading5"/>
      </w:pPr>
      <w:bookmarkStart w:id="278" w:name="_Toc164542189"/>
      <w:bookmarkStart w:id="279" w:name="_Toc165070091"/>
      <w:r>
        <w:t>9.5.4.4</w:t>
      </w:r>
      <w:r>
        <w:tab/>
        <w:t>Core part: Rel-18 High power UE (PC m with 1&lt;m&lt;3) for a single FR1 band in UL of DC combinations of x bands (x=1,2,3, 4 for y=1 or x=1, 2 for y=2) LTE inter-band CA (xDL/1UL) and y bands NR inter-band CA (yDL/1UL) [RAN4 WI: HPUE_FR1_DC_LTE_NR_R18-Core]</w:t>
      </w:r>
      <w:bookmarkEnd w:id="278"/>
      <w:bookmarkEnd w:id="279"/>
    </w:p>
    <w:p w14:paraId="0A1F7702" w14:textId="77777777" w:rsidR="00F21C24" w:rsidRDefault="00F21C24" w:rsidP="00F21C24">
      <w:r>
        <w:t>NOTE: RAN #102 approved Core part REL-18 exception in RP-233226. Perf. part was stopped at RAN #102.</w:t>
      </w:r>
    </w:p>
    <w:p w14:paraId="7425314F" w14:textId="77777777" w:rsidR="00F21C24" w:rsidRDefault="00F21C24" w:rsidP="00F21C24">
      <w:pPr>
        <w:rPr>
          <w:rFonts w:ascii="Arial" w:hAnsi="Arial" w:cs="Arial"/>
          <w:b/>
          <w:sz w:val="24"/>
        </w:rPr>
      </w:pPr>
      <w:r>
        <w:rPr>
          <w:rFonts w:ascii="Arial" w:hAnsi="Arial" w:cs="Arial"/>
          <w:b/>
          <w:color w:val="0000FF"/>
          <w:sz w:val="24"/>
        </w:rPr>
        <w:t>RP-240240</w:t>
      </w:r>
      <w:r>
        <w:rPr>
          <w:rFonts w:ascii="Arial" w:hAnsi="Arial" w:cs="Arial"/>
          <w:b/>
          <w:color w:val="0000FF"/>
          <w:sz w:val="24"/>
        </w:rPr>
        <w:tab/>
      </w:r>
      <w:r>
        <w:rPr>
          <w:rFonts w:ascii="Arial" w:hAnsi="Arial" w:cs="Arial"/>
          <w:b/>
          <w:sz w:val="24"/>
        </w:rPr>
        <w:t>Status Report: Core part: High power UE (power class m with 1&lt;m&lt;3) for a single FR1 band in UL of Dual Connectivity (DC) combinations of x bands (x=1,2,3, 4 for y=1 or x=1, 2 for y=2) LTE inter-band CA (xDL/1UL) and y bands NR inter-band CA (yDL/1UL); rapporteur: Ericsson</w:t>
      </w:r>
    </w:p>
    <w:p w14:paraId="51E19CA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42D348" w14:textId="77777777" w:rsidR="00F21C24" w:rsidRDefault="00F21C24" w:rsidP="00F21C24">
      <w:pPr>
        <w:rPr>
          <w:rFonts w:ascii="Arial" w:hAnsi="Arial" w:cs="Arial"/>
          <w:b/>
        </w:rPr>
      </w:pPr>
      <w:r>
        <w:rPr>
          <w:rFonts w:ascii="Arial" w:hAnsi="Arial" w:cs="Arial"/>
          <w:b/>
        </w:rPr>
        <w:t xml:space="preserve">Discussion: </w:t>
      </w:r>
    </w:p>
    <w:p w14:paraId="39B06898" w14:textId="77777777" w:rsidR="00F21C24" w:rsidRDefault="00F21C24" w:rsidP="00F21C24">
      <w:r>
        <w:t>MCC: Perf. part was stopped at RAN #102 (66%; Dec.23) so a. why is this status report reporting about the Perf. part and b. how can it say now 79%, Dec.23?</w:t>
      </w:r>
    </w:p>
    <w:p w14:paraId="3FA9573A" w14:textId="77777777" w:rsidR="00F21C24" w:rsidRDefault="00F21C24" w:rsidP="00F21C24">
      <w:r>
        <w:t>Ericsson: will be updated in the revision (note: Core part % complete dropped from 77% to 75% as the scope increased more than what was completed</w:t>
      </w:r>
    </w:p>
    <w:p w14:paraId="5E8414E6"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RP-240749</w:t>
      </w:r>
      <w:r>
        <w:rPr>
          <w:color w:val="993300"/>
          <w:u w:val="single"/>
        </w:rPr>
        <w:t>.</w:t>
      </w:r>
    </w:p>
    <w:p w14:paraId="0C22AAAD" w14:textId="77777777" w:rsidR="00F21C24" w:rsidRDefault="00F21C24" w:rsidP="00F21C24">
      <w:pPr>
        <w:rPr>
          <w:rFonts w:ascii="Arial" w:hAnsi="Arial" w:cs="Arial"/>
          <w:b/>
          <w:sz w:val="24"/>
        </w:rPr>
      </w:pPr>
      <w:r>
        <w:rPr>
          <w:rFonts w:ascii="Arial" w:hAnsi="Arial" w:cs="Arial"/>
          <w:b/>
          <w:color w:val="0000FF"/>
          <w:sz w:val="24"/>
        </w:rPr>
        <w:t>RP-240749</w:t>
      </w:r>
      <w:r>
        <w:rPr>
          <w:rFonts w:ascii="Arial" w:hAnsi="Arial" w:cs="Arial"/>
          <w:b/>
          <w:color w:val="0000FF"/>
          <w:sz w:val="24"/>
        </w:rPr>
        <w:tab/>
      </w:r>
      <w:r>
        <w:rPr>
          <w:rFonts w:ascii="Arial" w:hAnsi="Arial" w:cs="Arial"/>
          <w:b/>
          <w:sz w:val="24"/>
        </w:rPr>
        <w:t>Status Report: Core part: High power UE (power class m with 1&lt;m&lt;3) for a single FR1 band in UL of Dual Connectivity (DC) combinations of x bands (x=1,2,3, 4 for y=1 or x=1, 2 for y=2) LTE inter-band CA (xDL/1UL) and y bands NR inter-band CA (yDL/1UL); rapporteur: Ericsson</w:t>
      </w:r>
    </w:p>
    <w:p w14:paraId="28FA70A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BFE320" w14:textId="77777777" w:rsidR="00F21C24" w:rsidRDefault="00F21C24" w:rsidP="00F21C24">
      <w:pPr>
        <w:rPr>
          <w:color w:val="808080"/>
        </w:rPr>
      </w:pPr>
      <w:r>
        <w:rPr>
          <w:color w:val="808080"/>
        </w:rPr>
        <w:t>(Replaces RP-240240)</w:t>
      </w:r>
    </w:p>
    <w:p w14:paraId="1E7908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AD5F4" w14:textId="77777777" w:rsidR="00F21C24" w:rsidRDefault="00F21C24" w:rsidP="00F21C24">
      <w:pPr>
        <w:rPr>
          <w:rFonts w:ascii="Arial" w:hAnsi="Arial" w:cs="Arial"/>
          <w:b/>
          <w:sz w:val="24"/>
        </w:rPr>
      </w:pPr>
      <w:r>
        <w:rPr>
          <w:rFonts w:ascii="Arial" w:hAnsi="Arial" w:cs="Arial"/>
          <w:b/>
          <w:color w:val="0000FF"/>
          <w:sz w:val="24"/>
        </w:rPr>
        <w:t>RP-240241</w:t>
      </w:r>
      <w:r>
        <w:rPr>
          <w:rFonts w:ascii="Arial" w:hAnsi="Arial" w:cs="Arial"/>
          <w:b/>
          <w:color w:val="0000FF"/>
          <w:sz w:val="24"/>
        </w:rPr>
        <w:tab/>
      </w:r>
      <w:r>
        <w:rPr>
          <w:rFonts w:ascii="Arial" w:hAnsi="Arial" w:cs="Arial"/>
          <w:b/>
          <w:sz w:val="24"/>
        </w:rPr>
        <w:t>Revised WID: Core part: High power UE (power class m with 1&lt;m&lt;3) for a single FR1 band in UL of Dual Connectivity (DC) combinations of x bands (x=1,2,3, 4 for y=1 or x=1, 2 for y=2) LTE inter-band CA (xDL/1UL) and y bands NR inter-band CA (yDL/1UL)</w:t>
      </w:r>
    </w:p>
    <w:p w14:paraId="002EA8F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913DAF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46FDB" w14:textId="77777777" w:rsidR="00F21C24" w:rsidRDefault="00F21C24" w:rsidP="00F21C24">
      <w:pPr>
        <w:rPr>
          <w:rFonts w:ascii="Arial" w:hAnsi="Arial" w:cs="Arial"/>
          <w:b/>
          <w:sz w:val="24"/>
        </w:rPr>
      </w:pPr>
      <w:r>
        <w:rPr>
          <w:rFonts w:ascii="Arial" w:hAnsi="Arial" w:cs="Arial"/>
          <w:b/>
          <w:color w:val="0000FF"/>
          <w:sz w:val="24"/>
        </w:rPr>
        <w:t>RP-240242</w:t>
      </w:r>
      <w:r>
        <w:rPr>
          <w:rFonts w:ascii="Arial" w:hAnsi="Arial" w:cs="Arial"/>
          <w:b/>
          <w:color w:val="0000FF"/>
          <w:sz w:val="24"/>
        </w:rPr>
        <w:tab/>
      </w:r>
      <w:r>
        <w:rPr>
          <w:rFonts w:ascii="Arial" w:hAnsi="Arial" w:cs="Arial"/>
          <w:b/>
          <w:sz w:val="24"/>
        </w:rPr>
        <w:t>Rel-18 WI exception for High power UE (power class m with 1&lt;m&lt;3) for a single FR1 band in UL of Dual Connectivity (DC) combinations of x bands (x=1,2,3, 4 for y=1 or x=1, 2 for y=2) LTE inter-band CA (xDL/1UL) and y bands NR inter-band CA (yDL/1UL)</w:t>
      </w:r>
    </w:p>
    <w:p w14:paraId="7003EDE4"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61CA453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EB696" w14:textId="77777777" w:rsidR="00F21C24" w:rsidRDefault="00F21C24" w:rsidP="00F21C24">
      <w:pPr>
        <w:pStyle w:val="Heading5"/>
      </w:pPr>
      <w:bookmarkStart w:id="280" w:name="_Toc164542190"/>
      <w:bookmarkStart w:id="281" w:name="_Toc165070092"/>
      <w:r>
        <w:t>9.5.4.5</w:t>
      </w:r>
      <w:r>
        <w:tab/>
        <w:t>Rel-18 High power UE (PC1,5 and 2) for a single FR1 NR TDD band in UL of NR inter-band CA/DC combinations with/without NR SUL with y bands DL (y=2,3,4,5,6) and x bands UL (x=1,2) [RAN4 WI: HPUE_FR1_TDD_NR_CADC_SUL_R18]</w:t>
      </w:r>
      <w:bookmarkEnd w:id="280"/>
      <w:bookmarkEnd w:id="281"/>
    </w:p>
    <w:p w14:paraId="403F5D47" w14:textId="77777777" w:rsidR="00F21C24" w:rsidRDefault="00F21C24" w:rsidP="00F21C24">
      <w:r>
        <w:t>NOTE: RAN #102 approved Core part REL-18 exception in RP-233563.</w:t>
      </w:r>
    </w:p>
    <w:p w14:paraId="59EA3CE4" w14:textId="77777777" w:rsidR="00F21C24" w:rsidRDefault="00F21C24" w:rsidP="00F21C24">
      <w:pPr>
        <w:rPr>
          <w:rFonts w:ascii="Arial" w:hAnsi="Arial" w:cs="Arial"/>
          <w:b/>
          <w:sz w:val="24"/>
        </w:rPr>
      </w:pPr>
      <w:r>
        <w:rPr>
          <w:rFonts w:ascii="Arial" w:hAnsi="Arial" w:cs="Arial"/>
          <w:b/>
          <w:color w:val="0000FF"/>
          <w:sz w:val="24"/>
        </w:rPr>
        <w:t>RP-240356</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0A2ED757" w14:textId="77777777" w:rsidR="00F21C24" w:rsidRDefault="00F21C24" w:rsidP="00F21C24">
      <w:pPr>
        <w:rPr>
          <w:rFonts w:ascii="Arial" w:hAnsi="Arial" w:cs="Arial"/>
          <w:b/>
          <w:sz w:val="24"/>
        </w:rPr>
      </w:pPr>
      <w:r>
        <w:rPr>
          <w:rFonts w:ascii="Arial" w:hAnsi="Arial" w:cs="Arial"/>
          <w:b/>
          <w:sz w:val="24"/>
        </w:rPr>
        <w:t xml:space="preserve">rapporteur: </w:t>
      </w:r>
    </w:p>
    <w:p w14:paraId="4207D64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B47268" w14:textId="77777777" w:rsidR="00F21C24" w:rsidRDefault="00F21C24" w:rsidP="00F21C24">
      <w:pPr>
        <w:rPr>
          <w:rFonts w:ascii="Arial" w:hAnsi="Arial" w:cs="Arial"/>
          <w:b/>
        </w:rPr>
      </w:pPr>
      <w:r>
        <w:rPr>
          <w:rFonts w:ascii="Arial" w:hAnsi="Arial" w:cs="Arial"/>
          <w:b/>
        </w:rPr>
        <w:t xml:space="preserve">Abstract: </w:t>
      </w:r>
    </w:p>
    <w:p w14:paraId="4295C8FD" w14:textId="77777777" w:rsidR="00F21C24" w:rsidRDefault="00F21C24" w:rsidP="00F21C24">
      <w:r>
        <w:t>Core 90% and Perf. 0%, Jun. 2024(+3)</w:t>
      </w:r>
    </w:p>
    <w:p w14:paraId="074C57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7F9FD" w14:textId="77777777" w:rsidR="00F21C24" w:rsidRDefault="00F21C24" w:rsidP="00F21C24">
      <w:pPr>
        <w:rPr>
          <w:rFonts w:ascii="Arial" w:hAnsi="Arial" w:cs="Arial"/>
          <w:b/>
          <w:sz w:val="24"/>
        </w:rPr>
      </w:pPr>
      <w:r>
        <w:rPr>
          <w:rFonts w:ascii="Arial" w:hAnsi="Arial" w:cs="Arial"/>
          <w:b/>
          <w:color w:val="0000FF"/>
          <w:sz w:val="24"/>
        </w:rPr>
        <w:t>RP-240355</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2AFE26B1"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731F2E96" w14:textId="77777777" w:rsidR="00F21C24" w:rsidRDefault="00F21C24" w:rsidP="00F21C24">
      <w:pPr>
        <w:rPr>
          <w:color w:val="808080"/>
        </w:rPr>
      </w:pPr>
      <w:r>
        <w:rPr>
          <w:color w:val="808080"/>
        </w:rPr>
        <w:t>(Replaces RP-233561)</w:t>
      </w:r>
    </w:p>
    <w:p w14:paraId="0E4B2BFA" w14:textId="77777777" w:rsidR="00F21C24" w:rsidRDefault="00F21C24" w:rsidP="00F21C24">
      <w:pPr>
        <w:rPr>
          <w:rFonts w:ascii="Arial" w:hAnsi="Arial" w:cs="Arial"/>
          <w:b/>
        </w:rPr>
      </w:pPr>
      <w:r>
        <w:rPr>
          <w:rFonts w:ascii="Arial" w:hAnsi="Arial" w:cs="Arial"/>
          <w:b/>
        </w:rPr>
        <w:t xml:space="preserve">Discussion: </w:t>
      </w:r>
    </w:p>
    <w:p w14:paraId="74E2D67B" w14:textId="77777777" w:rsidR="00F21C24" w:rsidRDefault="00F21C24" w:rsidP="00F21C24">
      <w:r>
        <w:t>MCC: WID is not clarifying from which REL onwards the REL-independent approach is applied</w:t>
      </w:r>
    </w:p>
    <w:p w14:paraId="3D4B23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RP-240763</w:t>
      </w:r>
      <w:r>
        <w:rPr>
          <w:color w:val="993300"/>
          <w:u w:val="single"/>
        </w:rPr>
        <w:t>.</w:t>
      </w:r>
    </w:p>
    <w:p w14:paraId="069E8275" w14:textId="77777777" w:rsidR="00F21C24" w:rsidRDefault="00F21C24" w:rsidP="00F21C24">
      <w:pPr>
        <w:rPr>
          <w:rFonts w:ascii="Arial" w:hAnsi="Arial" w:cs="Arial"/>
          <w:b/>
          <w:sz w:val="24"/>
        </w:rPr>
      </w:pPr>
      <w:r>
        <w:rPr>
          <w:rFonts w:ascii="Arial" w:hAnsi="Arial" w:cs="Arial"/>
          <w:b/>
          <w:color w:val="0000FF"/>
          <w:sz w:val="24"/>
        </w:rPr>
        <w:t>RP-240763</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09FF6D84"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27191E79" w14:textId="77777777" w:rsidR="00F21C24" w:rsidRDefault="00F21C24" w:rsidP="00F21C24">
      <w:pPr>
        <w:rPr>
          <w:color w:val="808080"/>
        </w:rPr>
      </w:pPr>
      <w:r>
        <w:rPr>
          <w:color w:val="808080"/>
        </w:rPr>
        <w:t>(Replaces RP-240355)</w:t>
      </w:r>
    </w:p>
    <w:p w14:paraId="09B2C0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83A97" w14:textId="77777777" w:rsidR="00F21C24" w:rsidRDefault="00F21C24" w:rsidP="00F21C24">
      <w:pPr>
        <w:rPr>
          <w:rFonts w:ascii="Arial" w:hAnsi="Arial" w:cs="Arial"/>
          <w:b/>
          <w:sz w:val="24"/>
        </w:rPr>
      </w:pPr>
      <w:r>
        <w:rPr>
          <w:rFonts w:ascii="Arial" w:hAnsi="Arial" w:cs="Arial"/>
          <w:b/>
          <w:color w:val="0000FF"/>
          <w:sz w:val="24"/>
        </w:rPr>
        <w:t>RP-240357</w:t>
      </w:r>
      <w:r>
        <w:rPr>
          <w:rFonts w:ascii="Arial" w:hAnsi="Arial" w:cs="Arial"/>
          <w:b/>
          <w:color w:val="0000FF"/>
          <w:sz w:val="24"/>
        </w:rPr>
        <w:tab/>
      </w:r>
      <w:r>
        <w:rPr>
          <w:rFonts w:ascii="Arial" w:hAnsi="Arial" w:cs="Arial"/>
          <w:b/>
          <w:sz w:val="24"/>
        </w:rPr>
        <w:t>Rel-18 WI exception for HPUE_FR1_TDD_NR_CADC_SUL_R18</w:t>
      </w:r>
    </w:p>
    <w:p w14:paraId="6A3C8CEB"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Huawei</w:t>
      </w:r>
    </w:p>
    <w:p w14:paraId="2FF6F9F3" w14:textId="77777777" w:rsidR="00F21C24" w:rsidRDefault="00F21C24" w:rsidP="00F21C24">
      <w:pPr>
        <w:rPr>
          <w:rFonts w:ascii="Arial" w:hAnsi="Arial" w:cs="Arial"/>
          <w:b/>
        </w:rPr>
      </w:pPr>
      <w:r>
        <w:rPr>
          <w:rFonts w:ascii="Arial" w:hAnsi="Arial" w:cs="Arial"/>
          <w:b/>
        </w:rPr>
        <w:t xml:space="preserve">Abstract: </w:t>
      </w:r>
    </w:p>
    <w:p w14:paraId="30DFAC4E" w14:textId="77777777" w:rsidR="00F21C24" w:rsidRDefault="00F21C24" w:rsidP="00F21C24">
      <w:r>
        <w:t>This WI exception requests to extend the competition date of HPUE_FR1_TDD_NR_CADC_SUL_R18 WI to June 2024.</w:t>
      </w:r>
    </w:p>
    <w:p w14:paraId="0FE1FB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1501F" w14:textId="77777777" w:rsidR="00F21C24" w:rsidRDefault="00F21C24" w:rsidP="00F21C24">
      <w:pPr>
        <w:pStyle w:val="Heading5"/>
      </w:pPr>
      <w:bookmarkStart w:id="282" w:name="_Toc164542191"/>
      <w:bookmarkStart w:id="283" w:name="_Toc165070093"/>
      <w:r>
        <w:t>9.5.4.6</w:t>
      </w:r>
      <w:r>
        <w:tab/>
        <w:t>Core part: Rel-18 High power UE (PC2) for a single FR1 NR FDD band in UL of NR inter-band CA/DC combinations with y bands DL (y=2,3,4,5,6) and x bands UL (x=1) [RAN4 WI: HPUE_FR1_FDD_NR_CADC_R18-Core]</w:t>
      </w:r>
      <w:bookmarkEnd w:id="282"/>
      <w:bookmarkEnd w:id="283"/>
    </w:p>
    <w:p w14:paraId="5AEBB683" w14:textId="77777777" w:rsidR="00F21C24" w:rsidRDefault="00F21C24" w:rsidP="00F21C24">
      <w:r>
        <w:t>NOTE: RAN #102 approved Core part REL-18 exception in RP-233036. Perf. part was stopped at RAN #102.</w:t>
      </w:r>
    </w:p>
    <w:p w14:paraId="1FC5A62B" w14:textId="77777777" w:rsidR="00F21C24" w:rsidRDefault="00F21C24" w:rsidP="00F21C24">
      <w:pPr>
        <w:rPr>
          <w:rFonts w:ascii="Arial" w:hAnsi="Arial" w:cs="Arial"/>
          <w:b/>
          <w:sz w:val="24"/>
        </w:rPr>
      </w:pPr>
      <w:r>
        <w:rPr>
          <w:rFonts w:ascii="Arial" w:hAnsi="Arial" w:cs="Arial"/>
          <w:b/>
          <w:color w:val="0000FF"/>
          <w:sz w:val="24"/>
        </w:rPr>
        <w:t>RP-240122</w:t>
      </w:r>
      <w:r>
        <w:rPr>
          <w:rFonts w:ascii="Arial" w:hAnsi="Arial" w:cs="Arial"/>
          <w:b/>
          <w:color w:val="0000FF"/>
          <w:sz w:val="24"/>
        </w:rPr>
        <w:tab/>
      </w:r>
      <w:r>
        <w:rPr>
          <w:rFonts w:ascii="Arial" w:hAnsi="Arial" w:cs="Arial"/>
          <w:b/>
          <w:sz w:val="24"/>
        </w:rPr>
        <w:t>Status Report for WI Core part: Rel-18 High power UE (power class 2) for a single FR1 NR FDD band in UL of NR intra-band and inter-band CA/DC combinations with y bands downlink (y=1,2,3,4,5,6) and x bands uplink (x=1); rapporteur: China Unicom</w:t>
      </w:r>
    </w:p>
    <w:p w14:paraId="7C848CA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48BA8" w14:textId="77777777" w:rsidR="00F21C24" w:rsidRDefault="00F21C24" w:rsidP="00F21C24">
      <w:pPr>
        <w:rPr>
          <w:rFonts w:ascii="Arial" w:hAnsi="Arial" w:cs="Arial"/>
          <w:b/>
        </w:rPr>
      </w:pPr>
      <w:r>
        <w:rPr>
          <w:rFonts w:ascii="Arial" w:hAnsi="Arial" w:cs="Arial"/>
          <w:b/>
        </w:rPr>
        <w:t xml:space="preserve">Discussion: </w:t>
      </w:r>
    </w:p>
    <w:p w14:paraId="233E6D4C" w14:textId="77777777" w:rsidR="00F21C24" w:rsidRDefault="00F21C24" w:rsidP="00F21C24">
      <w:r>
        <w:t>MCC: Perf. part was stopped at RAN #102: 30%, Dec.23 so this status report can not report 100%, March 24 for the Perf. part</w:t>
      </w:r>
    </w:p>
    <w:p w14:paraId="2CF3B8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RP-240764</w:t>
      </w:r>
      <w:r>
        <w:rPr>
          <w:color w:val="993300"/>
          <w:u w:val="single"/>
        </w:rPr>
        <w:t>.</w:t>
      </w:r>
    </w:p>
    <w:p w14:paraId="1CEA9FD4" w14:textId="77777777" w:rsidR="00F21C24" w:rsidRDefault="00F21C24" w:rsidP="00F21C24">
      <w:pPr>
        <w:rPr>
          <w:rFonts w:ascii="Arial" w:hAnsi="Arial" w:cs="Arial"/>
          <w:b/>
          <w:sz w:val="24"/>
        </w:rPr>
      </w:pPr>
      <w:r>
        <w:rPr>
          <w:rFonts w:ascii="Arial" w:hAnsi="Arial" w:cs="Arial"/>
          <w:b/>
          <w:color w:val="0000FF"/>
          <w:sz w:val="24"/>
        </w:rPr>
        <w:t>RP-240764</w:t>
      </w:r>
      <w:r>
        <w:rPr>
          <w:rFonts w:ascii="Arial" w:hAnsi="Arial" w:cs="Arial"/>
          <w:b/>
          <w:color w:val="0000FF"/>
          <w:sz w:val="24"/>
        </w:rPr>
        <w:tab/>
      </w:r>
      <w:r>
        <w:rPr>
          <w:rFonts w:ascii="Arial" w:hAnsi="Arial" w:cs="Arial"/>
          <w:b/>
          <w:sz w:val="24"/>
        </w:rPr>
        <w:t>Status Report for WI Core part: Rel-18 High power UE (power class 2) for a single FR1 NR FDD band in UL of NR intra-band and inter-band CA/DC combinations with y bands downlink (y=1,2,3,4,5,6) and x bands uplink (x=1); rapporteur: China Unicom</w:t>
      </w:r>
    </w:p>
    <w:p w14:paraId="70024E7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38861BA" w14:textId="77777777" w:rsidR="00F21C24" w:rsidRDefault="00F21C24" w:rsidP="00F21C24">
      <w:pPr>
        <w:rPr>
          <w:color w:val="808080"/>
        </w:rPr>
      </w:pPr>
      <w:r>
        <w:rPr>
          <w:color w:val="808080"/>
        </w:rPr>
        <w:lastRenderedPageBreak/>
        <w:t>(Replaces RP-240122)</w:t>
      </w:r>
    </w:p>
    <w:p w14:paraId="4219EF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F83B" w14:textId="77777777" w:rsidR="00F21C24" w:rsidRDefault="00F21C24" w:rsidP="00F21C24">
      <w:pPr>
        <w:rPr>
          <w:rFonts w:ascii="Arial" w:hAnsi="Arial" w:cs="Arial"/>
          <w:b/>
          <w:sz w:val="24"/>
        </w:rPr>
      </w:pPr>
      <w:r>
        <w:rPr>
          <w:rFonts w:ascii="Arial" w:hAnsi="Arial" w:cs="Arial"/>
          <w:b/>
          <w:color w:val="0000FF"/>
          <w:sz w:val="24"/>
        </w:rPr>
        <w:t>RP-240123</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7211D4C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11E004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CD5F1" w14:textId="77777777" w:rsidR="00F21C24" w:rsidRDefault="00F21C24" w:rsidP="00F21C24">
      <w:pPr>
        <w:rPr>
          <w:rFonts w:ascii="Arial" w:hAnsi="Arial" w:cs="Arial"/>
          <w:b/>
          <w:sz w:val="24"/>
        </w:rPr>
      </w:pPr>
      <w:r>
        <w:rPr>
          <w:rFonts w:ascii="Arial" w:hAnsi="Arial" w:cs="Arial"/>
          <w:b/>
          <w:color w:val="0000FF"/>
          <w:sz w:val="24"/>
        </w:rPr>
        <w:t>RP-240124</w:t>
      </w:r>
      <w:r>
        <w:rPr>
          <w:rFonts w:ascii="Arial" w:hAnsi="Arial" w:cs="Arial"/>
          <w:b/>
          <w:color w:val="0000FF"/>
          <w:sz w:val="24"/>
        </w:rPr>
        <w:tab/>
      </w:r>
      <w:r>
        <w:rPr>
          <w:rFonts w:ascii="Arial" w:hAnsi="Arial" w:cs="Arial"/>
          <w:b/>
          <w:sz w:val="24"/>
        </w:rPr>
        <w:t>Rel-18 WI exception for HPUE_FR1_FDD_NR_CADC_R18</w:t>
      </w:r>
    </w:p>
    <w:p w14:paraId="0CA862F5"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2E913C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819F9" w14:textId="77777777" w:rsidR="00F21C24" w:rsidRDefault="00F21C24" w:rsidP="00F21C24">
      <w:pPr>
        <w:pStyle w:val="Heading4"/>
      </w:pPr>
      <w:bookmarkStart w:id="284" w:name="_Toc164542192"/>
      <w:bookmarkStart w:id="285" w:name="_Toc165070094"/>
      <w:r>
        <w:t>9.5.5</w:t>
      </w:r>
      <w:r>
        <w:tab/>
        <w:t>Other spectrum related REL-18 WIs</w:t>
      </w:r>
      <w:bookmarkEnd w:id="284"/>
      <w:bookmarkEnd w:id="285"/>
    </w:p>
    <w:p w14:paraId="75F94224" w14:textId="77777777" w:rsidR="00F21C24" w:rsidRDefault="00F21C24" w:rsidP="00F21C24">
      <w:pPr>
        <w:pStyle w:val="Heading5"/>
      </w:pPr>
      <w:bookmarkStart w:id="286" w:name="_Toc164542193"/>
      <w:bookmarkStart w:id="287" w:name="_Toc165070095"/>
      <w:r>
        <w:t>9.5.5.1</w:t>
      </w:r>
      <w:r>
        <w:tab/>
        <w:t>Core part: Adding new channel BWs support to existing NR bands [RAN4 WI: NR_bands_R18_BWs-Core]</w:t>
      </w:r>
      <w:bookmarkEnd w:id="286"/>
      <w:bookmarkEnd w:id="287"/>
    </w:p>
    <w:p w14:paraId="766B535D" w14:textId="77777777" w:rsidR="00F21C24" w:rsidRDefault="00F21C24" w:rsidP="00F21C24">
      <w:r>
        <w:t>NOTE: RAN #102 approved Core part REL-18 exception in RP-232953.</w:t>
      </w:r>
    </w:p>
    <w:p w14:paraId="0E6A1365" w14:textId="77777777" w:rsidR="00F21C24" w:rsidRDefault="00F21C24" w:rsidP="00F21C24">
      <w:pPr>
        <w:rPr>
          <w:rFonts w:ascii="Arial" w:hAnsi="Arial" w:cs="Arial"/>
          <w:b/>
          <w:sz w:val="24"/>
        </w:rPr>
      </w:pPr>
      <w:r>
        <w:rPr>
          <w:rFonts w:ascii="Arial" w:hAnsi="Arial" w:cs="Arial"/>
          <w:b/>
          <w:color w:val="0000FF"/>
          <w:sz w:val="24"/>
        </w:rPr>
        <w:t>RP-240275</w:t>
      </w:r>
      <w:r>
        <w:rPr>
          <w:rFonts w:ascii="Arial" w:hAnsi="Arial" w:cs="Arial"/>
          <w:b/>
          <w:color w:val="0000FF"/>
          <w:sz w:val="24"/>
        </w:rPr>
        <w:tab/>
      </w:r>
      <w:r>
        <w:rPr>
          <w:rFonts w:ascii="Arial" w:hAnsi="Arial" w:cs="Arial"/>
          <w:b/>
          <w:sz w:val="24"/>
        </w:rPr>
        <w:t>Status Report for the basket WI - adding new channel bandwidth(s) support to existing NR bands</w:t>
      </w:r>
    </w:p>
    <w:p w14:paraId="1676BFD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4AB67A3" w14:textId="77777777" w:rsidR="00F21C24" w:rsidRDefault="00F21C24" w:rsidP="00F21C24">
      <w:pPr>
        <w:rPr>
          <w:rFonts w:ascii="Arial" w:hAnsi="Arial" w:cs="Arial"/>
          <w:b/>
        </w:rPr>
      </w:pPr>
      <w:r>
        <w:rPr>
          <w:rFonts w:ascii="Arial" w:hAnsi="Arial" w:cs="Arial"/>
          <w:b/>
        </w:rPr>
        <w:t xml:space="preserve">Discussion: </w:t>
      </w:r>
    </w:p>
    <w:p w14:paraId="1EB3B6B4" w14:textId="77777777" w:rsidR="00F21C24" w:rsidRDefault="00F21C24" w:rsidP="00F21C24">
      <w:r>
        <w:t>conclusion: Core part WI is completed</w:t>
      </w:r>
    </w:p>
    <w:p w14:paraId="6F74CCB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F5516" w14:textId="77777777" w:rsidR="00F21C24" w:rsidRDefault="00F21C24" w:rsidP="00F21C24">
      <w:pPr>
        <w:rPr>
          <w:rFonts w:ascii="Arial" w:hAnsi="Arial" w:cs="Arial"/>
          <w:b/>
          <w:sz w:val="24"/>
        </w:rPr>
      </w:pPr>
      <w:r>
        <w:rPr>
          <w:rFonts w:ascii="Arial" w:hAnsi="Arial" w:cs="Arial"/>
          <w:b/>
          <w:color w:val="0000FF"/>
          <w:sz w:val="24"/>
        </w:rPr>
        <w:t>RP-240601</w:t>
      </w:r>
      <w:r>
        <w:rPr>
          <w:rFonts w:ascii="Arial" w:hAnsi="Arial" w:cs="Arial"/>
          <w:b/>
          <w:color w:val="0000FF"/>
          <w:sz w:val="24"/>
        </w:rPr>
        <w:tab/>
      </w:r>
      <w:r>
        <w:rPr>
          <w:rFonts w:ascii="Arial" w:hAnsi="Arial" w:cs="Arial"/>
          <w:b/>
          <w:sz w:val="24"/>
        </w:rPr>
        <w:t>RAN4 CRs to Open REL-18 NR or NR+LTE WIs – Batch 11</w:t>
      </w:r>
    </w:p>
    <w:p w14:paraId="08D0128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356F4" w14:textId="77777777" w:rsidR="00F21C24" w:rsidRDefault="00F21C24" w:rsidP="00F21C24">
      <w:pPr>
        <w:rPr>
          <w:rFonts w:ascii="Arial" w:hAnsi="Arial" w:cs="Arial"/>
          <w:b/>
        </w:rPr>
      </w:pPr>
      <w:r>
        <w:rPr>
          <w:rFonts w:ascii="Arial" w:hAnsi="Arial" w:cs="Arial"/>
          <w:b/>
        </w:rPr>
        <w:t xml:space="preserve">Abstract: </w:t>
      </w:r>
    </w:p>
    <w:p w14:paraId="4B0B91ED" w14:textId="77777777" w:rsidR="00F21C24" w:rsidRDefault="00F21C24" w:rsidP="00F21C24">
      <w:r>
        <w:t>9.5.5.1, 9.5.5.2, 9.5.5.3, 9.5.5.4</w:t>
      </w:r>
    </w:p>
    <w:p w14:paraId="15EA0F49" w14:textId="77777777" w:rsidR="00F21C24" w:rsidRDefault="00F21C24" w:rsidP="00F21C24">
      <w:pPr>
        <w:rPr>
          <w:rFonts w:ascii="Arial" w:hAnsi="Arial" w:cs="Arial"/>
          <w:b/>
        </w:rPr>
      </w:pPr>
      <w:r>
        <w:rPr>
          <w:rFonts w:ascii="Arial" w:hAnsi="Arial" w:cs="Arial"/>
          <w:b/>
        </w:rPr>
        <w:t xml:space="preserve">Discussion: </w:t>
      </w:r>
    </w:p>
    <w:p w14:paraId="4F59235C" w14:textId="77777777" w:rsidR="00F21C24" w:rsidRDefault="00F21C24" w:rsidP="00F21C24">
      <w:r>
        <w:t>MCC: R4-2400027 can not be approved as it has no change; CRpack includes CRs to other WIs</w:t>
      </w:r>
    </w:p>
    <w:p w14:paraId="29AE50F9" w14:textId="77777777" w:rsidR="00F21C24" w:rsidRDefault="00F21C24" w:rsidP="00F21C24">
      <w:r>
        <w:t>conclusion: all CRs of the CRpack are approved except</w:t>
      </w:r>
    </w:p>
    <w:p w14:paraId="1F651E0D" w14:textId="77777777" w:rsidR="00F21C24" w:rsidRDefault="00F21C24" w:rsidP="00F21C24">
      <w:r>
        <w:t>- R4-2400027 which is not pursued</w:t>
      </w:r>
    </w:p>
    <w:p w14:paraId="053E980A" w14:textId="77777777" w:rsidR="00F21C24" w:rsidRDefault="00F21C24" w:rsidP="00F21C24">
      <w:r>
        <w:t>Note: CR R4-2322010 which was deimplemented via R4-2400026, can not be reimplemented at the same time</w:t>
      </w:r>
    </w:p>
    <w:p w14:paraId="4D5B7DC4" w14:textId="77777777" w:rsidR="00F21C24" w:rsidRDefault="00F21C24" w:rsidP="00F21C24">
      <w:r>
        <w:t>via R4-2400027 (this would have required a v18.4.1 instead of R4-2400026). So the changes of R4-2322010 have to be resubmitted in Q2/24 based on the latest REL-18 version.</w:t>
      </w:r>
    </w:p>
    <w:p w14:paraId="49F4A2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1050A2" w14:textId="77777777" w:rsidR="00F21C24" w:rsidRDefault="00F21C24" w:rsidP="00F21C24">
      <w:pPr>
        <w:pStyle w:val="Heading5"/>
      </w:pPr>
      <w:bookmarkStart w:id="288" w:name="_Toc164542194"/>
      <w:bookmarkStart w:id="289" w:name="_Toc165070096"/>
      <w:r>
        <w:lastRenderedPageBreak/>
        <w:t>9.5.5.2</w:t>
      </w:r>
      <w:r>
        <w:tab/>
        <w:t>Core part: Simultaneous Rx/Tx band combinations for NR CA/DC, NR SUL and LTE/NR DC in Rel-18 [RAN4 WI: LTE_NR_Simult_RxTx_R18-Core]</w:t>
      </w:r>
      <w:bookmarkEnd w:id="288"/>
      <w:bookmarkEnd w:id="289"/>
    </w:p>
    <w:p w14:paraId="11F235A4" w14:textId="77777777" w:rsidR="00F21C24" w:rsidRDefault="00F21C24" w:rsidP="00F21C24">
      <w:r>
        <w:t>NOTE: RAN #102 approved Core part REL-18 exception in RP-233202. Perf. part was stopped at RAN #102.</w:t>
      </w:r>
    </w:p>
    <w:p w14:paraId="14007F71" w14:textId="77777777" w:rsidR="00F21C24" w:rsidRDefault="00F21C24" w:rsidP="00F21C24">
      <w:pPr>
        <w:rPr>
          <w:rFonts w:ascii="Arial" w:hAnsi="Arial" w:cs="Arial"/>
          <w:b/>
          <w:sz w:val="24"/>
        </w:rPr>
      </w:pPr>
      <w:r>
        <w:rPr>
          <w:rFonts w:ascii="Arial" w:hAnsi="Arial" w:cs="Arial"/>
          <w:b/>
          <w:color w:val="0000FF"/>
          <w:sz w:val="24"/>
        </w:rPr>
        <w:t>RP-240423</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7225C1A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82247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CCCB4" w14:textId="77777777" w:rsidR="00F21C24" w:rsidRDefault="00F21C24" w:rsidP="00F21C24">
      <w:pPr>
        <w:rPr>
          <w:rFonts w:ascii="Arial" w:hAnsi="Arial" w:cs="Arial"/>
          <w:b/>
          <w:sz w:val="24"/>
        </w:rPr>
      </w:pPr>
      <w:r>
        <w:rPr>
          <w:rFonts w:ascii="Arial" w:hAnsi="Arial" w:cs="Arial"/>
          <w:b/>
          <w:color w:val="0000FF"/>
          <w:sz w:val="24"/>
        </w:rPr>
        <w:t>RP-240425</w:t>
      </w:r>
      <w:r>
        <w:rPr>
          <w:rFonts w:ascii="Arial" w:hAnsi="Arial" w:cs="Arial"/>
          <w:b/>
          <w:color w:val="0000FF"/>
          <w:sz w:val="24"/>
        </w:rPr>
        <w:tab/>
      </w:r>
      <w:r>
        <w:rPr>
          <w:rFonts w:ascii="Arial" w:hAnsi="Arial" w:cs="Arial"/>
          <w:b/>
          <w:sz w:val="24"/>
        </w:rPr>
        <w:t>Revised WID: Simultaneous Rx/Tx band combinations for NR CA/DC, NR SUL and LTE/NR DC in Rel-18</w:t>
      </w:r>
    </w:p>
    <w:p w14:paraId="0A060470"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3E4F7A8" w14:textId="77777777" w:rsidR="00F21C24" w:rsidRDefault="00F21C24" w:rsidP="00F21C24">
      <w:pPr>
        <w:rPr>
          <w:rFonts w:ascii="Arial" w:hAnsi="Arial" w:cs="Arial"/>
          <w:b/>
        </w:rPr>
      </w:pPr>
      <w:r>
        <w:rPr>
          <w:rFonts w:ascii="Arial" w:hAnsi="Arial" w:cs="Arial"/>
          <w:b/>
        </w:rPr>
        <w:t xml:space="preserve">Abstract: </w:t>
      </w:r>
    </w:p>
    <w:p w14:paraId="21FDC000" w14:textId="77777777" w:rsidR="00F21C24" w:rsidRDefault="00F21C24" w:rsidP="00F21C24">
      <w:r>
        <w:t>Latest WID was RP-234002</w:t>
      </w:r>
    </w:p>
    <w:p w14:paraId="1EBB7C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410B3" w14:textId="77777777" w:rsidR="00F21C24" w:rsidRDefault="00F21C24" w:rsidP="00F21C24">
      <w:pPr>
        <w:rPr>
          <w:rFonts w:ascii="Arial" w:hAnsi="Arial" w:cs="Arial"/>
          <w:b/>
          <w:sz w:val="24"/>
        </w:rPr>
      </w:pPr>
      <w:r>
        <w:rPr>
          <w:rFonts w:ascii="Arial" w:hAnsi="Arial" w:cs="Arial"/>
          <w:b/>
          <w:color w:val="0000FF"/>
          <w:sz w:val="24"/>
        </w:rPr>
        <w:t>RP-240424</w:t>
      </w:r>
      <w:r>
        <w:rPr>
          <w:rFonts w:ascii="Arial" w:hAnsi="Arial" w:cs="Arial"/>
          <w:b/>
          <w:color w:val="0000FF"/>
          <w:sz w:val="24"/>
        </w:rPr>
        <w:tab/>
      </w:r>
      <w:r>
        <w:rPr>
          <w:rFonts w:ascii="Arial" w:hAnsi="Arial" w:cs="Arial"/>
          <w:b/>
          <w:sz w:val="24"/>
        </w:rPr>
        <w:t>Rel-18 WI exception for Simultaneous Rx/Tx band combinations for NR CA/DC, NR SUL and LTE/NR DC in Rel-18</w:t>
      </w:r>
    </w:p>
    <w:p w14:paraId="2BF167E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72B46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DABCC" w14:textId="77777777" w:rsidR="00F21C24" w:rsidRDefault="00F21C24" w:rsidP="00F21C24">
      <w:pPr>
        <w:pStyle w:val="Heading5"/>
      </w:pPr>
      <w:bookmarkStart w:id="290" w:name="_Toc164542195"/>
      <w:bookmarkStart w:id="291" w:name="_Toc165070097"/>
      <w:r>
        <w:t>9.5.5.3</w:t>
      </w:r>
      <w:r>
        <w:tab/>
        <w:t>Core part: Rel-18 basket WI 3Tx NR inter-band UL CA and EN-DC [RAN4 WI: R18_3Tx_NR_CA_ENDC-Core]</w:t>
      </w:r>
      <w:bookmarkEnd w:id="290"/>
      <w:bookmarkEnd w:id="291"/>
    </w:p>
    <w:p w14:paraId="12F4632A" w14:textId="77777777" w:rsidR="00F21C24" w:rsidRDefault="00F21C24" w:rsidP="00F21C24">
      <w:r>
        <w:t>NOTE: RAN #102 approved Core part REL-18 exception in RP-232942.</w:t>
      </w:r>
    </w:p>
    <w:p w14:paraId="448D02A0" w14:textId="77777777" w:rsidR="00F21C24" w:rsidRDefault="00F21C24" w:rsidP="00F21C24">
      <w:pPr>
        <w:rPr>
          <w:rFonts w:ascii="Arial" w:hAnsi="Arial" w:cs="Arial"/>
          <w:b/>
          <w:sz w:val="24"/>
        </w:rPr>
      </w:pPr>
      <w:r>
        <w:rPr>
          <w:rFonts w:ascii="Arial" w:hAnsi="Arial" w:cs="Arial"/>
          <w:b/>
          <w:color w:val="0000FF"/>
          <w:sz w:val="24"/>
        </w:rPr>
        <w:t>RP-240308</w:t>
      </w:r>
      <w:r>
        <w:rPr>
          <w:rFonts w:ascii="Arial" w:hAnsi="Arial" w:cs="Arial"/>
          <w:b/>
          <w:color w:val="0000FF"/>
          <w:sz w:val="24"/>
        </w:rPr>
        <w:tab/>
      </w:r>
      <w:r>
        <w:rPr>
          <w:rFonts w:ascii="Arial" w:hAnsi="Arial" w:cs="Arial"/>
          <w:b/>
          <w:sz w:val="24"/>
        </w:rPr>
        <w:t>Status report for WI Rel-18 basket WI 3Tx NR inter-band UL Carrier Aggregation (CA) and EN-DC</w:t>
      </w:r>
    </w:p>
    <w:p w14:paraId="70AA7FB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F2E6F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3C795" w14:textId="77777777" w:rsidR="00F21C24" w:rsidRDefault="00F21C24" w:rsidP="00F21C24">
      <w:pPr>
        <w:rPr>
          <w:rFonts w:ascii="Arial" w:hAnsi="Arial" w:cs="Arial"/>
          <w:b/>
          <w:sz w:val="24"/>
        </w:rPr>
      </w:pPr>
      <w:r>
        <w:rPr>
          <w:rFonts w:ascii="Arial" w:hAnsi="Arial" w:cs="Arial"/>
          <w:b/>
          <w:color w:val="0000FF"/>
          <w:sz w:val="24"/>
        </w:rPr>
        <w:t>RP-240307</w:t>
      </w:r>
      <w:r>
        <w:rPr>
          <w:rFonts w:ascii="Arial" w:hAnsi="Arial" w:cs="Arial"/>
          <w:b/>
          <w:color w:val="0000FF"/>
          <w:sz w:val="24"/>
        </w:rPr>
        <w:tab/>
      </w:r>
      <w:r>
        <w:rPr>
          <w:rFonts w:ascii="Arial" w:hAnsi="Arial" w:cs="Arial"/>
          <w:b/>
          <w:sz w:val="24"/>
        </w:rPr>
        <w:t>Revised WID: 3Tx NR inter-band UL CA and EN-DC basket WI</w:t>
      </w:r>
    </w:p>
    <w:p w14:paraId="6C5C72E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31B0BE3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F1E86" w14:textId="77777777" w:rsidR="00F21C24" w:rsidRDefault="00F21C24" w:rsidP="00F21C24">
      <w:pPr>
        <w:rPr>
          <w:rFonts w:ascii="Arial" w:hAnsi="Arial" w:cs="Arial"/>
          <w:b/>
          <w:sz w:val="24"/>
        </w:rPr>
      </w:pPr>
      <w:r>
        <w:rPr>
          <w:rFonts w:ascii="Arial" w:hAnsi="Arial" w:cs="Arial"/>
          <w:b/>
          <w:color w:val="0000FF"/>
          <w:sz w:val="24"/>
        </w:rPr>
        <w:t>RP-240309</w:t>
      </w:r>
      <w:r>
        <w:rPr>
          <w:rFonts w:ascii="Arial" w:hAnsi="Arial" w:cs="Arial"/>
          <w:b/>
          <w:color w:val="0000FF"/>
          <w:sz w:val="24"/>
        </w:rPr>
        <w:tab/>
      </w:r>
      <w:r>
        <w:rPr>
          <w:rFonts w:ascii="Arial" w:hAnsi="Arial" w:cs="Arial"/>
          <w:b/>
          <w:sz w:val="24"/>
        </w:rPr>
        <w:t>Rel-18 WI exception for Rel-18 basket WI 3Tx NR inter-band UL Carrier Aggregation (CA) and EN-DC</w:t>
      </w:r>
    </w:p>
    <w:p w14:paraId="7BC2D7E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OPPO, Samsung</w:t>
      </w:r>
    </w:p>
    <w:p w14:paraId="7CE11E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F3774" w14:textId="77777777" w:rsidR="00F21C24" w:rsidRDefault="00F21C24" w:rsidP="00F21C24">
      <w:pPr>
        <w:pStyle w:val="Heading5"/>
      </w:pPr>
      <w:bookmarkStart w:id="292" w:name="_Toc164542196"/>
      <w:bookmarkStart w:id="293" w:name="_Toc165070098"/>
      <w:r>
        <w:lastRenderedPageBreak/>
        <w:t>9.5.5.4</w:t>
      </w:r>
      <w:r>
        <w:tab/>
        <w:t>Rel-18 4Rx for NR bands for FWA UEs (&lt;2.6GHz) and handheld UEs (1GHz to 2.6GHz) [RAN4 WI: 4Rx_NR_bands_R18]</w:t>
      </w:r>
      <w:bookmarkEnd w:id="292"/>
      <w:bookmarkEnd w:id="293"/>
    </w:p>
    <w:p w14:paraId="710F4344" w14:textId="77777777" w:rsidR="00F21C24" w:rsidRDefault="00F21C24" w:rsidP="00F21C24">
      <w:r>
        <w:t>NOTE: RAN #102 approved Core part REL-18 exception in RP-234003.</w:t>
      </w:r>
    </w:p>
    <w:p w14:paraId="719477A5" w14:textId="77777777" w:rsidR="00F21C24" w:rsidRDefault="00F21C24" w:rsidP="00F21C24">
      <w:pPr>
        <w:rPr>
          <w:rFonts w:ascii="Arial" w:hAnsi="Arial" w:cs="Arial"/>
          <w:b/>
          <w:sz w:val="24"/>
        </w:rPr>
      </w:pPr>
      <w:r>
        <w:rPr>
          <w:rFonts w:ascii="Arial" w:hAnsi="Arial" w:cs="Arial"/>
          <w:b/>
          <w:color w:val="0000FF"/>
          <w:sz w:val="24"/>
        </w:rPr>
        <w:t>RP-240252</w:t>
      </w:r>
      <w:r>
        <w:rPr>
          <w:rFonts w:ascii="Arial" w:hAnsi="Arial" w:cs="Arial"/>
          <w:b/>
          <w:color w:val="0000FF"/>
          <w:sz w:val="24"/>
        </w:rPr>
        <w:tab/>
      </w:r>
      <w:r>
        <w:rPr>
          <w:rFonts w:ascii="Arial" w:hAnsi="Arial" w:cs="Arial"/>
          <w:b/>
          <w:sz w:val="24"/>
        </w:rPr>
        <w:t>Status report for WID:Rel-18 4Rx for NR bands for FWA (Fixed Wireless Access) UEs (&lt;2.6GHz) and handheld UEs (1GHz to 2.6GHz)  Rapporteur; ZTE Corporation</w:t>
      </w:r>
    </w:p>
    <w:p w14:paraId="67BEDD2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20378793" w14:textId="77777777" w:rsidR="00F21C24" w:rsidRDefault="00F21C24" w:rsidP="00F21C24">
      <w:pPr>
        <w:rPr>
          <w:rFonts w:ascii="Arial" w:hAnsi="Arial" w:cs="Arial"/>
          <w:b/>
        </w:rPr>
      </w:pPr>
      <w:r>
        <w:rPr>
          <w:rFonts w:ascii="Arial" w:hAnsi="Arial" w:cs="Arial"/>
          <w:b/>
        </w:rPr>
        <w:t xml:space="preserve">Discussion: </w:t>
      </w:r>
    </w:p>
    <w:p w14:paraId="0D58DAC9" w14:textId="77777777" w:rsidR="00F21C24" w:rsidRDefault="00F21C24" w:rsidP="00F21C24">
      <w:r>
        <w:t>MCC: intention is the stop the Perf. part (65%, March 24)</w:t>
      </w:r>
    </w:p>
    <w:p w14:paraId="24CE1655" w14:textId="77777777" w:rsidR="00F21C24" w:rsidRDefault="00F21C24" w:rsidP="00F21C24">
      <w:r>
        <w:t>conclusion: Core part WI is completed; Perf. part WI is stopped</w:t>
      </w:r>
    </w:p>
    <w:p w14:paraId="113B6F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F4991" w14:textId="77777777" w:rsidR="00F21C24" w:rsidRDefault="00F21C24" w:rsidP="00F21C24">
      <w:pPr>
        <w:rPr>
          <w:rFonts w:ascii="Arial" w:hAnsi="Arial" w:cs="Arial"/>
          <w:b/>
          <w:sz w:val="24"/>
        </w:rPr>
      </w:pPr>
      <w:r>
        <w:rPr>
          <w:rFonts w:ascii="Arial" w:hAnsi="Arial" w:cs="Arial"/>
          <w:b/>
          <w:color w:val="0000FF"/>
          <w:sz w:val="24"/>
        </w:rPr>
        <w:t>RP-240251</w:t>
      </w:r>
      <w:r>
        <w:rPr>
          <w:rFonts w:ascii="Arial" w:hAnsi="Arial" w:cs="Arial"/>
          <w:b/>
          <w:color w:val="0000FF"/>
          <w:sz w:val="24"/>
        </w:rPr>
        <w:tab/>
      </w:r>
      <w:r>
        <w:rPr>
          <w:rFonts w:ascii="Arial" w:hAnsi="Arial" w:cs="Arial"/>
          <w:b/>
          <w:sz w:val="24"/>
        </w:rPr>
        <w:t>Revised WID: Rel-18 4Rx for NR bands for FWA (Fixed Wireless Access) UEs (&lt;2.6GHz) and handheld UEs (1GHz to 2.6GHz)</w:t>
      </w:r>
    </w:p>
    <w:p w14:paraId="3B561A5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13D4D33" w14:textId="77777777" w:rsidR="00F21C24" w:rsidRDefault="00F21C24" w:rsidP="00F21C24">
      <w:pPr>
        <w:rPr>
          <w:rFonts w:ascii="Arial" w:hAnsi="Arial" w:cs="Arial"/>
          <w:b/>
        </w:rPr>
      </w:pPr>
      <w:r>
        <w:rPr>
          <w:rFonts w:ascii="Arial" w:hAnsi="Arial" w:cs="Arial"/>
          <w:b/>
        </w:rPr>
        <w:t xml:space="preserve">Discussion: </w:t>
      </w:r>
    </w:p>
    <w:p w14:paraId="57C79650" w14:textId="77777777" w:rsidR="00F21C24" w:rsidRDefault="00F21C24" w:rsidP="00F21C24">
      <w:r>
        <w:t>MCC: intention is the stop the Perf. part (65%, March 24); REL-indep. aspect should have been indicated under the Core part</w:t>
      </w:r>
    </w:p>
    <w:p w14:paraId="1EDE4D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C8086" w14:textId="77777777" w:rsidR="00F21C24" w:rsidRDefault="00F21C24" w:rsidP="00F21C24">
      <w:pPr>
        <w:pStyle w:val="Heading3"/>
      </w:pPr>
      <w:bookmarkStart w:id="294" w:name="_Toc164542197"/>
      <w:bookmarkStart w:id="295" w:name="_Toc165070099"/>
      <w:r>
        <w:t>9.6</w:t>
      </w:r>
      <w:r>
        <w:tab/>
        <w:t>Closed REL-18 NR or NR+LTE SIs</w:t>
      </w:r>
      <w:bookmarkEnd w:id="294"/>
      <w:bookmarkEnd w:id="295"/>
    </w:p>
    <w:p w14:paraId="7EEB642D" w14:textId="77777777" w:rsidR="00F21C24" w:rsidRDefault="00F21C24" w:rsidP="00F21C24">
      <w:pPr>
        <w:rPr>
          <w:rFonts w:ascii="Arial" w:hAnsi="Arial" w:cs="Arial"/>
          <w:b/>
          <w:sz w:val="24"/>
        </w:rPr>
      </w:pPr>
      <w:r>
        <w:rPr>
          <w:rFonts w:ascii="Arial" w:hAnsi="Arial" w:cs="Arial"/>
          <w:b/>
          <w:color w:val="0000FF"/>
          <w:sz w:val="24"/>
        </w:rPr>
        <w:t>RP-240602</w:t>
      </w:r>
      <w:r>
        <w:rPr>
          <w:rFonts w:ascii="Arial" w:hAnsi="Arial" w:cs="Arial"/>
          <w:b/>
          <w:color w:val="0000FF"/>
          <w:sz w:val="24"/>
        </w:rPr>
        <w:tab/>
      </w:r>
      <w:r>
        <w:rPr>
          <w:rFonts w:ascii="Arial" w:hAnsi="Arial" w:cs="Arial"/>
          <w:b/>
          <w:sz w:val="24"/>
        </w:rPr>
        <w:t>RAN4 CRs to Closed REL-18 NR or NR+LTE SIs – Batch 1</w:t>
      </w:r>
    </w:p>
    <w:p w14:paraId="276F07D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8C6F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A1037" w14:textId="77777777" w:rsidR="00F21C24" w:rsidRDefault="00F21C24" w:rsidP="00F21C24">
      <w:pPr>
        <w:rPr>
          <w:rFonts w:ascii="Arial" w:hAnsi="Arial" w:cs="Arial"/>
          <w:b/>
          <w:sz w:val="24"/>
        </w:rPr>
      </w:pPr>
      <w:r>
        <w:rPr>
          <w:rFonts w:ascii="Arial" w:hAnsi="Arial" w:cs="Arial"/>
          <w:b/>
          <w:color w:val="0000FF"/>
          <w:sz w:val="24"/>
        </w:rPr>
        <w:t>RP-240494</w:t>
      </w:r>
      <w:r>
        <w:rPr>
          <w:rFonts w:ascii="Arial" w:hAnsi="Arial" w:cs="Arial"/>
          <w:b/>
          <w:color w:val="0000FF"/>
          <w:sz w:val="24"/>
        </w:rPr>
        <w:tab/>
      </w:r>
      <w:r>
        <w:rPr>
          <w:rFonts w:ascii="Arial" w:hAnsi="Arial" w:cs="Arial"/>
          <w:b/>
          <w:sz w:val="24"/>
        </w:rPr>
        <w:t>Big CR for 38.858 on SBFD</w:t>
      </w:r>
    </w:p>
    <w:p w14:paraId="706CF35B"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CR-0001  Cat: F (Rel-18)</w:t>
      </w:r>
      <w:r>
        <w:rPr>
          <w:i/>
        </w:rPr>
        <w:br/>
      </w:r>
      <w:r>
        <w:rPr>
          <w:i/>
        </w:rPr>
        <w:br/>
      </w:r>
      <w:r>
        <w:rPr>
          <w:i/>
        </w:rPr>
        <w:tab/>
      </w:r>
      <w:r>
        <w:rPr>
          <w:i/>
        </w:rPr>
        <w:tab/>
      </w:r>
      <w:r>
        <w:rPr>
          <w:i/>
        </w:rPr>
        <w:tab/>
      </w:r>
      <w:r>
        <w:rPr>
          <w:i/>
        </w:rPr>
        <w:tab/>
      </w:r>
      <w:r>
        <w:rPr>
          <w:i/>
        </w:rPr>
        <w:tab/>
        <w:t>Source: Apple, vivo</w:t>
      </w:r>
    </w:p>
    <w:p w14:paraId="1EC0E10C" w14:textId="77777777" w:rsidR="00F21C24" w:rsidRDefault="00F21C24" w:rsidP="00F21C24">
      <w:pPr>
        <w:rPr>
          <w:rFonts w:ascii="Arial" w:hAnsi="Arial" w:cs="Arial"/>
          <w:b/>
        </w:rPr>
      </w:pPr>
      <w:r>
        <w:rPr>
          <w:rFonts w:ascii="Arial" w:hAnsi="Arial" w:cs="Arial"/>
          <w:b/>
        </w:rPr>
        <w:t xml:space="preserve">Abstract: </w:t>
      </w:r>
    </w:p>
    <w:p w14:paraId="68864DEB" w14:textId="77777777" w:rsidR="00F21C24" w:rsidRDefault="00F21C24" w:rsidP="00F21C24">
      <w:r>
        <w:t>company CR to RAN1 SI TR 38.858 (SI FS_NR_duplex_evo was declared complete in Dec.23); this CR captures the two endorsed draft CRs R4-2400426 and R4-2403839 of RAN4</w:t>
      </w:r>
    </w:p>
    <w:p w14:paraId="036811EF" w14:textId="77777777" w:rsidR="00F21C24" w:rsidRDefault="00F21C24" w:rsidP="00F21C24">
      <w:pPr>
        <w:rPr>
          <w:rFonts w:ascii="Arial" w:hAnsi="Arial" w:cs="Arial"/>
          <w:b/>
        </w:rPr>
      </w:pPr>
      <w:r>
        <w:rPr>
          <w:rFonts w:ascii="Arial" w:hAnsi="Arial" w:cs="Arial"/>
          <w:b/>
        </w:rPr>
        <w:t xml:space="preserve">Discussion: </w:t>
      </w:r>
    </w:p>
    <w:p w14:paraId="4A849DF8" w14:textId="77777777" w:rsidR="00F21C24" w:rsidRDefault="00F21C24" w:rsidP="00F21C24">
      <w:r>
        <w:t>MCC: normally, CRs of WGx to a TR/TS of WGy pass a review of WGy and are submitted to RAN by WGy and not by company CRs; has RAN1 seen this CR?</w:t>
      </w:r>
    </w:p>
    <w:p w14:paraId="5CAD0A02" w14:textId="77777777" w:rsidR="00F21C24" w:rsidRDefault="00F21C24" w:rsidP="00F21C24">
      <w:r>
        <w:t>Apple: no</w:t>
      </w:r>
    </w:p>
    <w:p w14:paraId="7565E389" w14:textId="77777777" w:rsidR="00F21C24" w:rsidRDefault="00F21C24" w:rsidP="00F21C24">
      <w:r>
        <w:t>MCC: next time avoid a company CR and provide it to RAN1 who will agree the CR</w:t>
      </w:r>
    </w:p>
    <w:p w14:paraId="60D705CA" w14:textId="77777777" w:rsidR="00F21C24" w:rsidRDefault="00F21C24" w:rsidP="00F21C24">
      <w:r>
        <w:t>Huawei: one change is indicated on the CR cover but the change is missing in the CR</w:t>
      </w:r>
    </w:p>
    <w:p w14:paraId="3405FC83"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RP-240781</w:t>
      </w:r>
      <w:r>
        <w:rPr>
          <w:color w:val="993300"/>
          <w:u w:val="single"/>
        </w:rPr>
        <w:t>.</w:t>
      </w:r>
    </w:p>
    <w:p w14:paraId="64B4F72B" w14:textId="77777777" w:rsidR="00F21C24" w:rsidRDefault="00F21C24" w:rsidP="00F21C24">
      <w:pPr>
        <w:rPr>
          <w:rFonts w:ascii="Arial" w:hAnsi="Arial" w:cs="Arial"/>
          <w:b/>
          <w:sz w:val="24"/>
        </w:rPr>
      </w:pPr>
      <w:r>
        <w:rPr>
          <w:rFonts w:ascii="Arial" w:hAnsi="Arial" w:cs="Arial"/>
          <w:b/>
          <w:color w:val="0000FF"/>
          <w:sz w:val="24"/>
        </w:rPr>
        <w:t>RP-240781</w:t>
      </w:r>
      <w:r>
        <w:rPr>
          <w:rFonts w:ascii="Arial" w:hAnsi="Arial" w:cs="Arial"/>
          <w:b/>
          <w:color w:val="0000FF"/>
          <w:sz w:val="24"/>
        </w:rPr>
        <w:tab/>
      </w:r>
      <w:r>
        <w:rPr>
          <w:rFonts w:ascii="Arial" w:hAnsi="Arial" w:cs="Arial"/>
          <w:b/>
          <w:sz w:val="24"/>
        </w:rPr>
        <w:t>Big CR for 38.858 on SBFD</w:t>
      </w:r>
    </w:p>
    <w:p w14:paraId="0D7B14B3"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CR-0001  rev 1 Cat: F (Rel-18)</w:t>
      </w:r>
      <w:r>
        <w:rPr>
          <w:i/>
        </w:rPr>
        <w:br/>
      </w:r>
      <w:r>
        <w:rPr>
          <w:i/>
        </w:rPr>
        <w:br/>
      </w:r>
      <w:r>
        <w:rPr>
          <w:i/>
        </w:rPr>
        <w:tab/>
      </w:r>
      <w:r>
        <w:rPr>
          <w:i/>
        </w:rPr>
        <w:tab/>
      </w:r>
      <w:r>
        <w:rPr>
          <w:i/>
        </w:rPr>
        <w:tab/>
      </w:r>
      <w:r>
        <w:rPr>
          <w:i/>
        </w:rPr>
        <w:tab/>
      </w:r>
      <w:r>
        <w:rPr>
          <w:i/>
        </w:rPr>
        <w:tab/>
        <w:t>Source: Apple, vivo</w:t>
      </w:r>
    </w:p>
    <w:p w14:paraId="45D5D5F8" w14:textId="77777777" w:rsidR="00F21C24" w:rsidRDefault="00F21C24" w:rsidP="00F21C24">
      <w:pPr>
        <w:rPr>
          <w:color w:val="808080"/>
        </w:rPr>
      </w:pPr>
      <w:r>
        <w:rPr>
          <w:color w:val="808080"/>
        </w:rPr>
        <w:t>(Replaces RP-240494)</w:t>
      </w:r>
    </w:p>
    <w:p w14:paraId="377E54C0" w14:textId="77777777" w:rsidR="00F21C24" w:rsidRDefault="00F21C24" w:rsidP="00F21C24">
      <w:pPr>
        <w:rPr>
          <w:rFonts w:ascii="Arial" w:hAnsi="Arial" w:cs="Arial"/>
          <w:b/>
        </w:rPr>
      </w:pPr>
      <w:r>
        <w:rPr>
          <w:rFonts w:ascii="Arial" w:hAnsi="Arial" w:cs="Arial"/>
          <w:b/>
        </w:rPr>
        <w:t xml:space="preserve">Abstract: </w:t>
      </w:r>
    </w:p>
    <w:p w14:paraId="0486126F" w14:textId="77777777" w:rsidR="00F21C24" w:rsidRDefault="00F21C24" w:rsidP="00F21C24">
      <w:r>
        <w:t>company CR to RAN1 SI TR 38.858 (SI FS_NR_duplex_evo was declared complete in Dec.23)</w:t>
      </w:r>
    </w:p>
    <w:p w14:paraId="267DE7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94078" w14:textId="77777777" w:rsidR="00F21C24" w:rsidRDefault="00F21C24" w:rsidP="00F21C24">
      <w:pPr>
        <w:rPr>
          <w:rFonts w:ascii="Arial" w:hAnsi="Arial" w:cs="Arial"/>
          <w:b/>
          <w:sz w:val="24"/>
        </w:rPr>
      </w:pPr>
      <w:r>
        <w:rPr>
          <w:rFonts w:ascii="Arial" w:hAnsi="Arial" w:cs="Arial"/>
          <w:b/>
          <w:color w:val="0000FF"/>
          <w:sz w:val="24"/>
        </w:rPr>
        <w:t>RP-240512</w:t>
      </w:r>
      <w:r>
        <w:rPr>
          <w:rFonts w:ascii="Arial" w:hAnsi="Arial" w:cs="Arial"/>
          <w:b/>
          <w:color w:val="0000FF"/>
          <w:sz w:val="24"/>
        </w:rPr>
        <w:tab/>
      </w:r>
      <w:r>
        <w:rPr>
          <w:rFonts w:ascii="Arial" w:hAnsi="Arial" w:cs="Arial"/>
          <w:b/>
          <w:sz w:val="24"/>
        </w:rPr>
        <w:t>CR for 38.858 update to Technical Report - editorial</w:t>
      </w:r>
    </w:p>
    <w:p w14:paraId="2ECB271E"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CR-0002  Cat: D (Rel-18)</w:t>
      </w:r>
      <w:r>
        <w:rPr>
          <w:i/>
        </w:rPr>
        <w:br/>
      </w:r>
      <w:r>
        <w:rPr>
          <w:i/>
        </w:rPr>
        <w:br/>
      </w:r>
      <w:r>
        <w:rPr>
          <w:i/>
        </w:rPr>
        <w:tab/>
      </w:r>
      <w:r>
        <w:rPr>
          <w:i/>
        </w:rPr>
        <w:tab/>
      </w:r>
      <w:r>
        <w:rPr>
          <w:i/>
        </w:rPr>
        <w:tab/>
      </w:r>
      <w:r>
        <w:rPr>
          <w:i/>
        </w:rPr>
        <w:tab/>
      </w:r>
      <w:r>
        <w:rPr>
          <w:i/>
        </w:rPr>
        <w:tab/>
        <w:t>Source: Nokia, Charter Communications, CableLabs, Ericsson, Spark NZ ltd.</w:t>
      </w:r>
    </w:p>
    <w:p w14:paraId="42A8767A" w14:textId="77777777" w:rsidR="00F21C24" w:rsidRDefault="00F21C24" w:rsidP="00F21C24">
      <w:pPr>
        <w:rPr>
          <w:rFonts w:ascii="Arial" w:hAnsi="Arial" w:cs="Arial"/>
          <w:b/>
        </w:rPr>
      </w:pPr>
      <w:r>
        <w:rPr>
          <w:rFonts w:ascii="Arial" w:hAnsi="Arial" w:cs="Arial"/>
          <w:b/>
        </w:rPr>
        <w:t xml:space="preserve">Abstract: </w:t>
      </w:r>
    </w:p>
    <w:p w14:paraId="53D5F239" w14:textId="77777777" w:rsidR="00F21C24" w:rsidRDefault="00F21C24" w:rsidP="00F21C24">
      <w:r>
        <w:t>company CR to RAN1 SI TR 38.858 (SI FS_NR_duplex_evo was declared complete in Dec.23); this CR captures draftCR R4-2400637 endorsed by RAN4#110</w:t>
      </w:r>
    </w:p>
    <w:p w14:paraId="51BA4E9F" w14:textId="77777777" w:rsidR="00F21C24" w:rsidRDefault="00F21C24" w:rsidP="00F21C24">
      <w:pPr>
        <w:rPr>
          <w:rFonts w:ascii="Arial" w:hAnsi="Arial" w:cs="Arial"/>
          <w:b/>
        </w:rPr>
      </w:pPr>
      <w:r>
        <w:rPr>
          <w:rFonts w:ascii="Arial" w:hAnsi="Arial" w:cs="Arial"/>
          <w:b/>
        </w:rPr>
        <w:t xml:space="preserve">Discussion: </w:t>
      </w:r>
    </w:p>
    <w:p w14:paraId="73670266" w14:textId="77777777" w:rsidR="00F21C24" w:rsidRDefault="00F21C24" w:rsidP="00F21C24">
      <w:r>
        <w:t>MCC: normally, CRs of WGx to a TR/TS of WGy pass a review of WGy and are submitted to RAN by WGy and not by company CRs; has RAN1 seen this CR? Next time RAN4 inputs to RAN1 TR should be reviewed by RAN1</w:t>
      </w:r>
    </w:p>
    <w:p w14:paraId="51D3FE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E74B0" w14:textId="77777777" w:rsidR="00F21C24" w:rsidRDefault="00F21C24" w:rsidP="00F21C24">
      <w:pPr>
        <w:rPr>
          <w:rFonts w:ascii="Arial" w:hAnsi="Arial" w:cs="Arial"/>
          <w:b/>
          <w:sz w:val="24"/>
        </w:rPr>
      </w:pPr>
      <w:r>
        <w:rPr>
          <w:rFonts w:ascii="Arial" w:hAnsi="Arial" w:cs="Arial"/>
          <w:b/>
          <w:color w:val="0000FF"/>
          <w:sz w:val="24"/>
        </w:rPr>
        <w:t>RP-240513</w:t>
      </w:r>
      <w:r>
        <w:rPr>
          <w:rFonts w:ascii="Arial" w:hAnsi="Arial" w:cs="Arial"/>
          <w:b/>
          <w:color w:val="0000FF"/>
          <w:sz w:val="24"/>
        </w:rPr>
        <w:tab/>
      </w:r>
      <w:r>
        <w:rPr>
          <w:rFonts w:ascii="Arial" w:hAnsi="Arial" w:cs="Arial"/>
          <w:b/>
          <w:sz w:val="24"/>
        </w:rPr>
        <w:t>CR for TR 38.858 update to Technical Report</w:t>
      </w:r>
    </w:p>
    <w:p w14:paraId="0D2F5A1C"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CR-0003  Cat: F (Rel-18)</w:t>
      </w:r>
      <w:r>
        <w:rPr>
          <w:i/>
        </w:rPr>
        <w:br/>
      </w:r>
      <w:r>
        <w:rPr>
          <w:i/>
        </w:rPr>
        <w:br/>
      </w:r>
      <w:r>
        <w:rPr>
          <w:i/>
        </w:rPr>
        <w:tab/>
      </w:r>
      <w:r>
        <w:rPr>
          <w:i/>
        </w:rPr>
        <w:tab/>
      </w:r>
      <w:r>
        <w:rPr>
          <w:i/>
        </w:rPr>
        <w:tab/>
      </w:r>
      <w:r>
        <w:rPr>
          <w:i/>
        </w:rPr>
        <w:tab/>
      </w:r>
      <w:r>
        <w:rPr>
          <w:i/>
        </w:rPr>
        <w:tab/>
        <w:t>Source: Nokia, Charter Communications, CableLabs, Ericsson, Spark NZ ltd.</w:t>
      </w:r>
    </w:p>
    <w:p w14:paraId="6CA0934D" w14:textId="77777777" w:rsidR="00F21C24" w:rsidRDefault="00F21C24" w:rsidP="00F21C24">
      <w:pPr>
        <w:rPr>
          <w:rFonts w:ascii="Arial" w:hAnsi="Arial" w:cs="Arial"/>
          <w:b/>
        </w:rPr>
      </w:pPr>
      <w:r>
        <w:rPr>
          <w:rFonts w:ascii="Arial" w:hAnsi="Arial" w:cs="Arial"/>
          <w:b/>
        </w:rPr>
        <w:t xml:space="preserve">Abstract: </w:t>
      </w:r>
    </w:p>
    <w:p w14:paraId="673FD47A" w14:textId="77777777" w:rsidR="00F21C24" w:rsidRDefault="00F21C24" w:rsidP="00F21C24">
      <w:r>
        <w:t>company CR to RAN1 SI TR 38.858 (SI FS_NR_duplex_evo was declared complete in Dec.23); this CR captures draftCR R4-2403013 endorsed by RAN4#110</w:t>
      </w:r>
    </w:p>
    <w:p w14:paraId="16C72E8E" w14:textId="77777777" w:rsidR="00F21C24" w:rsidRDefault="00F21C24" w:rsidP="00F21C24">
      <w:pPr>
        <w:rPr>
          <w:rFonts w:ascii="Arial" w:hAnsi="Arial" w:cs="Arial"/>
          <w:b/>
        </w:rPr>
      </w:pPr>
      <w:r>
        <w:rPr>
          <w:rFonts w:ascii="Arial" w:hAnsi="Arial" w:cs="Arial"/>
          <w:b/>
        </w:rPr>
        <w:t xml:space="preserve">Discussion: </w:t>
      </w:r>
    </w:p>
    <w:p w14:paraId="7251B614" w14:textId="77777777" w:rsidR="00F21C24" w:rsidRDefault="00F21C24" w:rsidP="00F21C24">
      <w:r>
        <w:t>MCC: normally, CRs of WGx to a TR/TS of WGy pass a review of WGy and are submitted to RAN by WGy and not by company CRs; has RAN1 seen this CR? Next time RAN4 inputs to RAN1 TR should be reviewed by RAN1</w:t>
      </w:r>
    </w:p>
    <w:p w14:paraId="43C31BD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F1930" w14:textId="77777777" w:rsidR="00F21C24" w:rsidRDefault="00F21C24" w:rsidP="00F21C24">
      <w:pPr>
        <w:rPr>
          <w:rFonts w:ascii="Arial" w:hAnsi="Arial" w:cs="Arial"/>
          <w:b/>
          <w:sz w:val="24"/>
        </w:rPr>
      </w:pPr>
      <w:r>
        <w:rPr>
          <w:rFonts w:ascii="Arial" w:hAnsi="Arial" w:cs="Arial"/>
          <w:b/>
          <w:color w:val="0000FF"/>
          <w:sz w:val="24"/>
        </w:rPr>
        <w:t>RP-240496</w:t>
      </w:r>
      <w:r>
        <w:rPr>
          <w:rFonts w:ascii="Arial" w:hAnsi="Arial" w:cs="Arial"/>
          <w:b/>
          <w:color w:val="0000FF"/>
          <w:sz w:val="24"/>
        </w:rPr>
        <w:tab/>
      </w:r>
      <w:r>
        <w:rPr>
          <w:rFonts w:ascii="Arial" w:hAnsi="Arial" w:cs="Arial"/>
          <w:b/>
          <w:sz w:val="24"/>
        </w:rPr>
        <w:t>Editorial corrections to TR 37.911</w:t>
      </w:r>
    </w:p>
    <w:p w14:paraId="71460E5E"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37.911 v18.0.0</w:t>
      </w:r>
      <w:r>
        <w:rPr>
          <w:i/>
        </w:rPr>
        <w:tab/>
        <w:t xml:space="preserve">  CR-0001  Cat: D (Rel-18)</w:t>
      </w:r>
      <w:r>
        <w:rPr>
          <w:i/>
        </w:rPr>
        <w:br/>
      </w:r>
      <w:r>
        <w:rPr>
          <w:i/>
        </w:rPr>
        <w:br/>
      </w:r>
      <w:r>
        <w:rPr>
          <w:i/>
        </w:rPr>
        <w:tab/>
      </w:r>
      <w:r>
        <w:rPr>
          <w:i/>
        </w:rPr>
        <w:tab/>
      </w:r>
      <w:r>
        <w:rPr>
          <w:i/>
        </w:rPr>
        <w:tab/>
      </w:r>
      <w:r>
        <w:rPr>
          <w:i/>
        </w:rPr>
        <w:tab/>
      </w:r>
      <w:r>
        <w:rPr>
          <w:i/>
        </w:rPr>
        <w:tab/>
        <w:t>Source: Ericsson</w:t>
      </w:r>
    </w:p>
    <w:p w14:paraId="27A21460" w14:textId="77777777" w:rsidR="00F21C24" w:rsidRDefault="00F21C24" w:rsidP="00F21C24">
      <w:pPr>
        <w:rPr>
          <w:rFonts w:ascii="Arial" w:hAnsi="Arial" w:cs="Arial"/>
          <w:b/>
        </w:rPr>
      </w:pPr>
      <w:r>
        <w:rPr>
          <w:rFonts w:ascii="Arial" w:hAnsi="Arial" w:cs="Arial"/>
          <w:b/>
        </w:rPr>
        <w:t xml:space="preserve">Abstract: </w:t>
      </w:r>
    </w:p>
    <w:p w14:paraId="0FF473D4" w14:textId="77777777" w:rsidR="00F21C24" w:rsidRDefault="00F21C24" w:rsidP="00F21C24">
      <w:r>
        <w:t>company CR to RAN led TR 37.911 with a few cleanups</w:t>
      </w:r>
    </w:p>
    <w:p w14:paraId="300C5466"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E925D" w14:textId="77777777" w:rsidR="00F21C24" w:rsidRDefault="00F21C24" w:rsidP="00F21C24">
      <w:pPr>
        <w:pStyle w:val="Heading3"/>
      </w:pPr>
      <w:bookmarkStart w:id="296" w:name="_Toc164542198"/>
      <w:bookmarkStart w:id="297" w:name="_Toc165070100"/>
      <w:r>
        <w:t>9.7</w:t>
      </w:r>
      <w:r>
        <w:tab/>
        <w:t>Closed REL-18 NR or NR+LTE WIs (not spectrum related)</w:t>
      </w:r>
      <w:bookmarkEnd w:id="296"/>
      <w:bookmarkEnd w:id="297"/>
    </w:p>
    <w:p w14:paraId="1E11D44D" w14:textId="77777777" w:rsidR="00F21C24" w:rsidRDefault="00F21C24" w:rsidP="00F21C24">
      <w:pPr>
        <w:pStyle w:val="Heading4"/>
      </w:pPr>
      <w:bookmarkStart w:id="298" w:name="_Toc164542199"/>
      <w:bookmarkStart w:id="299" w:name="_Toc165070101"/>
      <w:r>
        <w:t>9.7.1</w:t>
      </w:r>
      <w:r>
        <w:tab/>
        <w:t>Related to RAN1 led WIs</w:t>
      </w:r>
      <w:bookmarkEnd w:id="298"/>
      <w:bookmarkEnd w:id="299"/>
    </w:p>
    <w:p w14:paraId="2D0A51A2" w14:textId="77777777" w:rsidR="00F21C24" w:rsidRDefault="00F21C24" w:rsidP="00F21C24">
      <w:pPr>
        <w:pStyle w:val="Heading5"/>
      </w:pPr>
      <w:bookmarkStart w:id="300" w:name="_Toc164542200"/>
      <w:bookmarkStart w:id="301" w:name="_Toc165070102"/>
      <w:r>
        <w:t>9.7.1.1</w:t>
      </w:r>
      <w:r>
        <w:tab/>
        <w:t>Core part: Enhancement of NR DSS [RAN1 WI: NR_DSS_enh-Core]</w:t>
      </w:r>
      <w:bookmarkEnd w:id="300"/>
      <w:bookmarkEnd w:id="301"/>
    </w:p>
    <w:p w14:paraId="7FEA8E83" w14:textId="77777777" w:rsidR="00F21C24" w:rsidRDefault="00F21C24" w:rsidP="00F21C24">
      <w:pPr>
        <w:rPr>
          <w:rFonts w:ascii="Arial" w:hAnsi="Arial" w:cs="Arial"/>
          <w:b/>
          <w:sz w:val="24"/>
        </w:rPr>
      </w:pPr>
      <w:r>
        <w:rPr>
          <w:rFonts w:ascii="Arial" w:hAnsi="Arial" w:cs="Arial"/>
          <w:b/>
          <w:color w:val="0000FF"/>
          <w:sz w:val="24"/>
        </w:rPr>
        <w:t>RP-240603</w:t>
      </w:r>
      <w:r>
        <w:rPr>
          <w:rFonts w:ascii="Arial" w:hAnsi="Arial" w:cs="Arial"/>
          <w:b/>
          <w:color w:val="0000FF"/>
          <w:sz w:val="24"/>
        </w:rPr>
        <w:tab/>
      </w:r>
      <w:r>
        <w:rPr>
          <w:rFonts w:ascii="Arial" w:hAnsi="Arial" w:cs="Arial"/>
          <w:b/>
          <w:sz w:val="24"/>
        </w:rPr>
        <w:t>RAN4 CRs to Open REL-18 NR or NR+LTE WIs – Batch 1</w:t>
      </w:r>
    </w:p>
    <w:p w14:paraId="646A2F8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AF06B8" w14:textId="77777777" w:rsidR="00F21C24" w:rsidRDefault="00F21C24" w:rsidP="00F21C24">
      <w:pPr>
        <w:rPr>
          <w:rFonts w:ascii="Arial" w:hAnsi="Arial" w:cs="Arial"/>
          <w:b/>
        </w:rPr>
      </w:pPr>
      <w:r>
        <w:rPr>
          <w:rFonts w:ascii="Arial" w:hAnsi="Arial" w:cs="Arial"/>
          <w:b/>
        </w:rPr>
        <w:t xml:space="preserve">Abstract: </w:t>
      </w:r>
    </w:p>
    <w:p w14:paraId="4DA19A28" w14:textId="77777777" w:rsidR="00F21C24" w:rsidRDefault="00F21C24" w:rsidP="00F21C24">
      <w:r>
        <w:t>9.7.1.1, 9.7.1.2, 9.7.1.3, 9.7.1.4, 9.7.1.5, 9.7.1.6, 9.7.1.7, 9.7.1.8</w:t>
      </w:r>
    </w:p>
    <w:p w14:paraId="4BA3DE27" w14:textId="77777777" w:rsidR="00F21C24" w:rsidRDefault="00F21C24" w:rsidP="00F21C24">
      <w:pPr>
        <w:rPr>
          <w:rFonts w:ascii="Arial" w:hAnsi="Arial" w:cs="Arial"/>
          <w:b/>
        </w:rPr>
      </w:pPr>
      <w:r>
        <w:rPr>
          <w:rFonts w:ascii="Arial" w:hAnsi="Arial" w:cs="Arial"/>
          <w:b/>
        </w:rPr>
        <w:t xml:space="preserve">Discussion: </w:t>
      </w:r>
    </w:p>
    <w:p w14:paraId="688E4E0A" w14:textId="77777777" w:rsidR="00F21C24" w:rsidRDefault="00F21C24" w:rsidP="00F21C24">
      <w:r>
        <w:t>MCC: includes CRs to other WIs</w:t>
      </w:r>
    </w:p>
    <w:p w14:paraId="3654C79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A1CFC" w14:textId="77777777" w:rsidR="00F21C24" w:rsidRDefault="00F21C24" w:rsidP="00F21C24">
      <w:pPr>
        <w:pStyle w:val="Heading5"/>
      </w:pPr>
      <w:bookmarkStart w:id="302" w:name="_Toc164542201"/>
      <w:bookmarkStart w:id="303" w:name="_Toc165070103"/>
      <w:r>
        <w:t>9.7.1.2</w:t>
      </w:r>
      <w:r>
        <w:tab/>
        <w:t>Core part: Multi-carrier enhancements for NR [RAN1 WI: NR_MC_enh-Core]</w:t>
      </w:r>
      <w:bookmarkEnd w:id="302"/>
      <w:bookmarkEnd w:id="303"/>
    </w:p>
    <w:p w14:paraId="00B6D8AD" w14:textId="77777777" w:rsidR="00F21C24" w:rsidRDefault="00F21C24" w:rsidP="00F21C24">
      <w:pPr>
        <w:rPr>
          <w:rFonts w:ascii="Arial" w:hAnsi="Arial" w:cs="Arial"/>
          <w:b/>
          <w:sz w:val="24"/>
        </w:rPr>
      </w:pPr>
      <w:r>
        <w:rPr>
          <w:rFonts w:ascii="Arial" w:hAnsi="Arial" w:cs="Arial"/>
          <w:b/>
          <w:color w:val="0000FF"/>
          <w:sz w:val="24"/>
        </w:rPr>
        <w:t>RP-240520</w:t>
      </w:r>
      <w:r>
        <w:rPr>
          <w:rFonts w:ascii="Arial" w:hAnsi="Arial" w:cs="Arial"/>
          <w:b/>
          <w:color w:val="0000FF"/>
          <w:sz w:val="24"/>
        </w:rPr>
        <w:tab/>
      </w:r>
      <w:r>
        <w:rPr>
          <w:rFonts w:ascii="Arial" w:hAnsi="Arial" w:cs="Arial"/>
          <w:b/>
          <w:sz w:val="24"/>
        </w:rPr>
        <w:t>Corrections to Rel-18 - Multi-carrier enhancements</w:t>
      </w:r>
    </w:p>
    <w:p w14:paraId="01A3125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0304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3E149" w14:textId="77777777" w:rsidR="00F21C24" w:rsidRDefault="00F21C24" w:rsidP="00F21C24">
      <w:pPr>
        <w:rPr>
          <w:rFonts w:ascii="Arial" w:hAnsi="Arial" w:cs="Arial"/>
          <w:b/>
          <w:sz w:val="24"/>
        </w:rPr>
      </w:pPr>
      <w:r>
        <w:rPr>
          <w:rFonts w:ascii="Arial" w:hAnsi="Arial" w:cs="Arial"/>
          <w:b/>
          <w:color w:val="0000FF"/>
          <w:sz w:val="24"/>
        </w:rPr>
        <w:t>RP-240689</w:t>
      </w:r>
      <w:r>
        <w:rPr>
          <w:rFonts w:ascii="Arial" w:hAnsi="Arial" w:cs="Arial"/>
          <w:b/>
          <w:color w:val="0000FF"/>
          <w:sz w:val="24"/>
        </w:rPr>
        <w:tab/>
      </w:r>
      <w:r>
        <w:rPr>
          <w:rFonts w:ascii="Arial" w:hAnsi="Arial" w:cs="Arial"/>
          <w:b/>
          <w:sz w:val="24"/>
        </w:rPr>
        <w:t>Multi-carrier enhancements for NR</w:t>
      </w:r>
    </w:p>
    <w:p w14:paraId="33A6A22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A8B7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FD4F7" w14:textId="77777777" w:rsidR="00F21C24" w:rsidRDefault="00F21C24" w:rsidP="00F21C24">
      <w:pPr>
        <w:pStyle w:val="Heading5"/>
      </w:pPr>
      <w:bookmarkStart w:id="304" w:name="_Toc164542202"/>
      <w:bookmarkStart w:id="305" w:name="_Toc165070104"/>
      <w:r>
        <w:t>9.7.1.3</w:t>
      </w:r>
      <w:r>
        <w:tab/>
        <w:t>Core part: Further NR coverage enhancements [RAN1 WI: NR_cov_enh2-Core]</w:t>
      </w:r>
      <w:bookmarkEnd w:id="304"/>
      <w:bookmarkEnd w:id="305"/>
    </w:p>
    <w:p w14:paraId="6FB9E8FC" w14:textId="77777777" w:rsidR="00F21C24" w:rsidRDefault="00F21C24" w:rsidP="00F21C24">
      <w:pPr>
        <w:rPr>
          <w:rFonts w:ascii="Arial" w:hAnsi="Arial" w:cs="Arial"/>
          <w:b/>
          <w:sz w:val="24"/>
        </w:rPr>
      </w:pPr>
      <w:r>
        <w:rPr>
          <w:rFonts w:ascii="Arial" w:hAnsi="Arial" w:cs="Arial"/>
          <w:b/>
          <w:color w:val="0000FF"/>
          <w:sz w:val="24"/>
        </w:rPr>
        <w:t>RP-240521</w:t>
      </w:r>
      <w:r>
        <w:rPr>
          <w:rFonts w:ascii="Arial" w:hAnsi="Arial" w:cs="Arial"/>
          <w:b/>
          <w:color w:val="0000FF"/>
          <w:sz w:val="24"/>
        </w:rPr>
        <w:tab/>
      </w:r>
      <w:r>
        <w:rPr>
          <w:rFonts w:ascii="Arial" w:hAnsi="Arial" w:cs="Arial"/>
          <w:b/>
          <w:sz w:val="24"/>
        </w:rPr>
        <w:t>Corrections to Rel-18 - Further NR coverage enhancements</w:t>
      </w:r>
    </w:p>
    <w:p w14:paraId="4A2C02E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7865C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49765" w14:textId="77777777" w:rsidR="00F21C24" w:rsidRDefault="00F21C24" w:rsidP="00F21C24">
      <w:pPr>
        <w:rPr>
          <w:rFonts w:ascii="Arial" w:hAnsi="Arial" w:cs="Arial"/>
          <w:b/>
          <w:sz w:val="24"/>
        </w:rPr>
      </w:pPr>
      <w:r>
        <w:rPr>
          <w:rFonts w:ascii="Arial" w:hAnsi="Arial" w:cs="Arial"/>
          <w:b/>
          <w:color w:val="0000FF"/>
          <w:sz w:val="24"/>
        </w:rPr>
        <w:t>RP-240668</w:t>
      </w:r>
      <w:r>
        <w:rPr>
          <w:rFonts w:ascii="Arial" w:hAnsi="Arial" w:cs="Arial"/>
          <w:b/>
          <w:color w:val="0000FF"/>
          <w:sz w:val="24"/>
        </w:rPr>
        <w:tab/>
      </w:r>
      <w:r>
        <w:rPr>
          <w:rFonts w:ascii="Arial" w:hAnsi="Arial" w:cs="Arial"/>
          <w:b/>
          <w:sz w:val="24"/>
        </w:rPr>
        <w:t>Further NR coverage enhancements</w:t>
      </w:r>
    </w:p>
    <w:p w14:paraId="4A90E85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2D31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1D62A" w14:textId="77777777" w:rsidR="00F21C24" w:rsidRDefault="00F21C24" w:rsidP="00F21C24">
      <w:pPr>
        <w:pStyle w:val="Heading5"/>
      </w:pPr>
      <w:bookmarkStart w:id="306" w:name="_Toc164542203"/>
      <w:bookmarkStart w:id="307" w:name="_Toc165070105"/>
      <w:r>
        <w:t>9.7.1.4</w:t>
      </w:r>
      <w:r>
        <w:tab/>
        <w:t>Core part: NR MIMO evolution for DL and UL [RAN1 WI: NR_MIMO_evo_DL_UL-Core]</w:t>
      </w:r>
      <w:bookmarkEnd w:id="306"/>
      <w:bookmarkEnd w:id="307"/>
    </w:p>
    <w:p w14:paraId="5B41DEAD" w14:textId="77777777" w:rsidR="00F21C24" w:rsidRDefault="00F21C24" w:rsidP="00F21C24">
      <w:pPr>
        <w:rPr>
          <w:rFonts w:ascii="Arial" w:hAnsi="Arial" w:cs="Arial"/>
          <w:b/>
          <w:sz w:val="24"/>
        </w:rPr>
      </w:pPr>
      <w:r>
        <w:rPr>
          <w:rFonts w:ascii="Arial" w:hAnsi="Arial" w:cs="Arial"/>
          <w:b/>
          <w:color w:val="0000FF"/>
          <w:sz w:val="24"/>
        </w:rPr>
        <w:t>RP-240518</w:t>
      </w:r>
      <w:r>
        <w:rPr>
          <w:rFonts w:ascii="Arial" w:hAnsi="Arial" w:cs="Arial"/>
          <w:b/>
          <w:color w:val="0000FF"/>
          <w:sz w:val="24"/>
        </w:rPr>
        <w:tab/>
      </w:r>
      <w:r>
        <w:rPr>
          <w:rFonts w:ascii="Arial" w:hAnsi="Arial" w:cs="Arial"/>
          <w:b/>
          <w:sz w:val="24"/>
        </w:rPr>
        <w:t>Corrections to Rel-18 - MIMO Evolution for Downlink and Uplink</w:t>
      </w:r>
    </w:p>
    <w:p w14:paraId="09086F6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3A5E8F5"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6B720" w14:textId="77777777" w:rsidR="00F21C24" w:rsidRDefault="00F21C24" w:rsidP="00F21C24">
      <w:pPr>
        <w:rPr>
          <w:rFonts w:ascii="Arial" w:hAnsi="Arial" w:cs="Arial"/>
          <w:b/>
          <w:sz w:val="24"/>
        </w:rPr>
      </w:pPr>
      <w:r>
        <w:rPr>
          <w:rFonts w:ascii="Arial" w:hAnsi="Arial" w:cs="Arial"/>
          <w:b/>
          <w:color w:val="0000FF"/>
          <w:sz w:val="24"/>
        </w:rPr>
        <w:t>RP-240691</w:t>
      </w:r>
      <w:r>
        <w:rPr>
          <w:rFonts w:ascii="Arial" w:hAnsi="Arial" w:cs="Arial"/>
          <w:b/>
          <w:color w:val="0000FF"/>
          <w:sz w:val="24"/>
        </w:rPr>
        <w:tab/>
      </w:r>
      <w:r>
        <w:rPr>
          <w:rFonts w:ascii="Arial" w:hAnsi="Arial" w:cs="Arial"/>
          <w:b/>
          <w:sz w:val="24"/>
        </w:rPr>
        <w:t>NR MIMO evolution for downlink and uplink</w:t>
      </w:r>
    </w:p>
    <w:p w14:paraId="640C225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8E23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B3C93" w14:textId="77777777" w:rsidR="00F21C24" w:rsidRDefault="00F21C24" w:rsidP="00F21C24">
      <w:pPr>
        <w:pStyle w:val="Heading5"/>
      </w:pPr>
      <w:bookmarkStart w:id="308" w:name="_Toc164542204"/>
      <w:bookmarkStart w:id="309" w:name="_Toc165070106"/>
      <w:r>
        <w:t>9.7.1.5</w:t>
      </w:r>
      <w:r>
        <w:tab/>
        <w:t>Core part: NR sidelink evolution [RAN1 WI: NR_SL_enh2-Core]</w:t>
      </w:r>
      <w:bookmarkEnd w:id="308"/>
      <w:bookmarkEnd w:id="309"/>
    </w:p>
    <w:p w14:paraId="6C4FAAFE" w14:textId="77777777" w:rsidR="00F21C24" w:rsidRDefault="00F21C24" w:rsidP="00F21C24">
      <w:pPr>
        <w:rPr>
          <w:rFonts w:ascii="Arial" w:hAnsi="Arial" w:cs="Arial"/>
          <w:b/>
          <w:sz w:val="24"/>
        </w:rPr>
      </w:pPr>
      <w:r>
        <w:rPr>
          <w:rFonts w:ascii="Arial" w:hAnsi="Arial" w:cs="Arial"/>
          <w:b/>
          <w:color w:val="0000FF"/>
          <w:sz w:val="24"/>
        </w:rPr>
        <w:t>RP-240519</w:t>
      </w:r>
      <w:r>
        <w:rPr>
          <w:rFonts w:ascii="Arial" w:hAnsi="Arial" w:cs="Arial"/>
          <w:b/>
          <w:color w:val="0000FF"/>
          <w:sz w:val="24"/>
        </w:rPr>
        <w:tab/>
      </w:r>
      <w:r>
        <w:rPr>
          <w:rFonts w:ascii="Arial" w:hAnsi="Arial" w:cs="Arial"/>
          <w:b/>
          <w:sz w:val="24"/>
        </w:rPr>
        <w:t>Corrections to Rel-18 - NR sidelink evolution</w:t>
      </w:r>
    </w:p>
    <w:p w14:paraId="475FB91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4BEF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CA7BB" w14:textId="77777777" w:rsidR="00F21C24" w:rsidRDefault="00F21C24" w:rsidP="00F21C24">
      <w:pPr>
        <w:rPr>
          <w:rFonts w:ascii="Arial" w:hAnsi="Arial" w:cs="Arial"/>
          <w:b/>
          <w:sz w:val="24"/>
        </w:rPr>
      </w:pPr>
      <w:r>
        <w:rPr>
          <w:rFonts w:ascii="Arial" w:hAnsi="Arial" w:cs="Arial"/>
          <w:b/>
          <w:color w:val="0000FF"/>
          <w:sz w:val="24"/>
        </w:rPr>
        <w:t>RP-240699</w:t>
      </w:r>
      <w:r>
        <w:rPr>
          <w:rFonts w:ascii="Arial" w:hAnsi="Arial" w:cs="Arial"/>
          <w:b/>
          <w:color w:val="0000FF"/>
          <w:sz w:val="24"/>
        </w:rPr>
        <w:tab/>
      </w:r>
      <w:r>
        <w:rPr>
          <w:rFonts w:ascii="Arial" w:hAnsi="Arial" w:cs="Arial"/>
          <w:b/>
          <w:sz w:val="24"/>
        </w:rPr>
        <w:t>NR sidelink evolution</w:t>
      </w:r>
    </w:p>
    <w:p w14:paraId="6BFB733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8108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4E5BE" w14:textId="77777777" w:rsidR="00F21C24" w:rsidRDefault="00F21C24" w:rsidP="00F21C24">
      <w:pPr>
        <w:rPr>
          <w:rFonts w:ascii="Arial" w:hAnsi="Arial" w:cs="Arial"/>
          <w:b/>
          <w:sz w:val="24"/>
        </w:rPr>
      </w:pPr>
      <w:r>
        <w:rPr>
          <w:rFonts w:ascii="Arial" w:hAnsi="Arial" w:cs="Arial"/>
          <w:b/>
          <w:color w:val="0000FF"/>
          <w:sz w:val="24"/>
        </w:rPr>
        <w:t>RP-240623</w:t>
      </w:r>
      <w:r>
        <w:rPr>
          <w:rFonts w:ascii="Arial" w:hAnsi="Arial" w:cs="Arial"/>
          <w:b/>
          <w:color w:val="0000FF"/>
          <w:sz w:val="24"/>
        </w:rPr>
        <w:tab/>
      </w:r>
      <w:r>
        <w:rPr>
          <w:rFonts w:ascii="Arial" w:hAnsi="Arial" w:cs="Arial"/>
          <w:b/>
          <w:sz w:val="24"/>
        </w:rPr>
        <w:t>Corrections of SL CA</w:t>
      </w:r>
    </w:p>
    <w:p w14:paraId="178E99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4B580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103E1" w14:textId="77777777" w:rsidR="00F21C24" w:rsidRDefault="00F21C24" w:rsidP="00F21C24">
      <w:pPr>
        <w:pStyle w:val="Heading5"/>
      </w:pPr>
      <w:bookmarkStart w:id="310" w:name="_Toc164542205"/>
      <w:bookmarkStart w:id="311" w:name="_Toc165070107"/>
      <w:r>
        <w:t>9.7.1.6</w:t>
      </w:r>
      <w:r>
        <w:tab/>
        <w:t>Core part: NR network-controlled repeaters [RAN1 WI: NR_netcon_repeater-Core]</w:t>
      </w:r>
      <w:bookmarkEnd w:id="310"/>
      <w:bookmarkEnd w:id="311"/>
    </w:p>
    <w:p w14:paraId="579EB683" w14:textId="77777777" w:rsidR="00F21C24" w:rsidRDefault="00F21C24" w:rsidP="00F21C24">
      <w:pPr>
        <w:rPr>
          <w:rFonts w:ascii="Arial" w:hAnsi="Arial" w:cs="Arial"/>
          <w:b/>
          <w:sz w:val="24"/>
        </w:rPr>
      </w:pPr>
      <w:r>
        <w:rPr>
          <w:rFonts w:ascii="Arial" w:hAnsi="Arial" w:cs="Arial"/>
          <w:b/>
          <w:color w:val="0000FF"/>
          <w:sz w:val="24"/>
        </w:rPr>
        <w:t>RP-240527</w:t>
      </w:r>
      <w:r>
        <w:rPr>
          <w:rFonts w:ascii="Arial" w:hAnsi="Arial" w:cs="Arial"/>
          <w:b/>
          <w:color w:val="0000FF"/>
          <w:sz w:val="24"/>
        </w:rPr>
        <w:tab/>
      </w:r>
      <w:r>
        <w:rPr>
          <w:rFonts w:ascii="Arial" w:hAnsi="Arial" w:cs="Arial"/>
          <w:b/>
          <w:sz w:val="24"/>
        </w:rPr>
        <w:t>Corrections to Rel-18 - NR Network-controlled Repeaters</w:t>
      </w:r>
    </w:p>
    <w:p w14:paraId="7ECCAF6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711CB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86C48" w14:textId="77777777" w:rsidR="00F21C24" w:rsidRDefault="00F21C24" w:rsidP="00F21C24">
      <w:pPr>
        <w:rPr>
          <w:rFonts w:ascii="Arial" w:hAnsi="Arial" w:cs="Arial"/>
          <w:b/>
          <w:sz w:val="24"/>
        </w:rPr>
      </w:pPr>
      <w:r>
        <w:rPr>
          <w:rFonts w:ascii="Arial" w:hAnsi="Arial" w:cs="Arial"/>
          <w:b/>
          <w:color w:val="0000FF"/>
          <w:sz w:val="24"/>
        </w:rPr>
        <w:t>RP-240731</w:t>
      </w:r>
      <w:r>
        <w:rPr>
          <w:rFonts w:ascii="Arial" w:hAnsi="Arial" w:cs="Arial"/>
          <w:b/>
          <w:color w:val="0000FF"/>
          <w:sz w:val="24"/>
        </w:rPr>
        <w:tab/>
      </w:r>
      <w:r>
        <w:rPr>
          <w:rFonts w:ascii="Arial" w:hAnsi="Arial" w:cs="Arial"/>
          <w:b/>
          <w:sz w:val="24"/>
        </w:rPr>
        <w:t>NR network-controlled repeaters</w:t>
      </w:r>
    </w:p>
    <w:p w14:paraId="0C0ED60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35BC83" w14:textId="77777777" w:rsidR="00F21C24" w:rsidRDefault="00F21C24" w:rsidP="00F21C24">
      <w:pPr>
        <w:rPr>
          <w:rFonts w:ascii="Arial" w:hAnsi="Arial" w:cs="Arial"/>
          <w:b/>
        </w:rPr>
      </w:pPr>
      <w:r>
        <w:rPr>
          <w:rFonts w:ascii="Arial" w:hAnsi="Arial" w:cs="Arial"/>
          <w:b/>
        </w:rPr>
        <w:t xml:space="preserve">Discussion: </w:t>
      </w:r>
    </w:p>
    <w:p w14:paraId="188DABA2" w14:textId="77777777" w:rsidR="00F21C24" w:rsidRDefault="00F21C24" w:rsidP="00F21C24">
      <w:r>
        <w:t>MCC: late CRpack</w:t>
      </w:r>
    </w:p>
    <w:p w14:paraId="0DFE28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8E2CD" w14:textId="77777777" w:rsidR="00F21C24" w:rsidRDefault="00F21C24" w:rsidP="00F21C24">
      <w:pPr>
        <w:rPr>
          <w:rFonts w:ascii="Arial" w:hAnsi="Arial" w:cs="Arial"/>
          <w:b/>
          <w:sz w:val="24"/>
        </w:rPr>
      </w:pPr>
      <w:r>
        <w:rPr>
          <w:rFonts w:ascii="Arial" w:hAnsi="Arial" w:cs="Arial"/>
          <w:b/>
          <w:color w:val="0000FF"/>
          <w:sz w:val="24"/>
        </w:rPr>
        <w:t>RP-240624</w:t>
      </w:r>
      <w:r>
        <w:rPr>
          <w:rFonts w:ascii="Arial" w:hAnsi="Arial" w:cs="Arial"/>
          <w:b/>
          <w:color w:val="0000FF"/>
          <w:sz w:val="24"/>
        </w:rPr>
        <w:tab/>
      </w:r>
      <w:r>
        <w:rPr>
          <w:rFonts w:ascii="Arial" w:hAnsi="Arial" w:cs="Arial"/>
          <w:b/>
          <w:sz w:val="24"/>
        </w:rPr>
        <w:t>Correction on TS 38401 for Network Controlled Repeater</w:t>
      </w:r>
    </w:p>
    <w:p w14:paraId="54D1D58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0F943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3678D" w14:textId="77777777" w:rsidR="00F21C24" w:rsidRDefault="00F21C24" w:rsidP="00F21C24">
      <w:pPr>
        <w:pStyle w:val="Heading5"/>
      </w:pPr>
      <w:bookmarkStart w:id="312" w:name="_Toc164542206"/>
      <w:bookmarkStart w:id="313" w:name="_Toc165070108"/>
      <w:r>
        <w:lastRenderedPageBreak/>
        <w:t>9.7.1.7</w:t>
      </w:r>
      <w:r>
        <w:tab/>
        <w:t>Core part: Enhanced support of reduced capability NR devices [RAN1 WI: NR_redcap_enh-Core]</w:t>
      </w:r>
      <w:bookmarkEnd w:id="312"/>
      <w:bookmarkEnd w:id="313"/>
    </w:p>
    <w:p w14:paraId="28C868B0" w14:textId="77777777" w:rsidR="00F21C24" w:rsidRDefault="00F21C24" w:rsidP="00F21C24">
      <w:pPr>
        <w:rPr>
          <w:rFonts w:ascii="Arial" w:hAnsi="Arial" w:cs="Arial"/>
          <w:b/>
          <w:sz w:val="24"/>
        </w:rPr>
      </w:pPr>
      <w:r>
        <w:rPr>
          <w:rFonts w:ascii="Arial" w:hAnsi="Arial" w:cs="Arial"/>
          <w:b/>
          <w:color w:val="0000FF"/>
          <w:sz w:val="24"/>
        </w:rPr>
        <w:t>RP-240526</w:t>
      </w:r>
      <w:r>
        <w:rPr>
          <w:rFonts w:ascii="Arial" w:hAnsi="Arial" w:cs="Arial"/>
          <w:b/>
          <w:color w:val="0000FF"/>
          <w:sz w:val="24"/>
        </w:rPr>
        <w:tab/>
      </w:r>
      <w:r>
        <w:rPr>
          <w:rFonts w:ascii="Arial" w:hAnsi="Arial" w:cs="Arial"/>
          <w:b/>
          <w:sz w:val="24"/>
        </w:rPr>
        <w:t>Corrections to Rel-18 - Enhanced support of reduced capability NR devices</w:t>
      </w:r>
    </w:p>
    <w:p w14:paraId="2B64E0F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816F9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2B103" w14:textId="77777777" w:rsidR="00F21C24" w:rsidRDefault="00F21C24" w:rsidP="00F21C24">
      <w:pPr>
        <w:rPr>
          <w:rFonts w:ascii="Arial" w:hAnsi="Arial" w:cs="Arial"/>
          <w:b/>
          <w:sz w:val="24"/>
        </w:rPr>
      </w:pPr>
      <w:r>
        <w:rPr>
          <w:rFonts w:ascii="Arial" w:hAnsi="Arial" w:cs="Arial"/>
          <w:b/>
          <w:color w:val="0000FF"/>
          <w:sz w:val="24"/>
        </w:rPr>
        <w:t>RP-240698</w:t>
      </w:r>
      <w:r>
        <w:rPr>
          <w:rFonts w:ascii="Arial" w:hAnsi="Arial" w:cs="Arial"/>
          <w:b/>
          <w:color w:val="0000FF"/>
          <w:sz w:val="24"/>
        </w:rPr>
        <w:tab/>
      </w:r>
      <w:r>
        <w:rPr>
          <w:rFonts w:ascii="Arial" w:hAnsi="Arial" w:cs="Arial"/>
          <w:b/>
          <w:sz w:val="24"/>
        </w:rPr>
        <w:t>Enhanced support of reduced capability NR devices</w:t>
      </w:r>
    </w:p>
    <w:p w14:paraId="3EFD83A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B1578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84538" w14:textId="77777777" w:rsidR="00F21C24" w:rsidRDefault="00F21C24" w:rsidP="00F21C24">
      <w:pPr>
        <w:rPr>
          <w:rFonts w:ascii="Arial" w:hAnsi="Arial" w:cs="Arial"/>
          <w:b/>
          <w:sz w:val="24"/>
        </w:rPr>
      </w:pPr>
      <w:r>
        <w:rPr>
          <w:rFonts w:ascii="Arial" w:hAnsi="Arial" w:cs="Arial"/>
          <w:b/>
          <w:color w:val="0000FF"/>
          <w:sz w:val="24"/>
        </w:rPr>
        <w:t>RP-240625</w:t>
      </w:r>
      <w:r>
        <w:rPr>
          <w:rFonts w:ascii="Arial" w:hAnsi="Arial" w:cs="Arial"/>
          <w:b/>
          <w:color w:val="0000FF"/>
          <w:sz w:val="24"/>
        </w:rPr>
        <w:tab/>
      </w:r>
      <w:r>
        <w:rPr>
          <w:rFonts w:ascii="Arial" w:hAnsi="Arial" w:cs="Arial"/>
          <w:b/>
          <w:sz w:val="24"/>
        </w:rPr>
        <w:t>Correction to Rel-18 support of reduced capability NR devices</w:t>
      </w:r>
    </w:p>
    <w:p w14:paraId="6504210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A73DF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E9F20" w14:textId="77777777" w:rsidR="00F21C24" w:rsidRDefault="00F21C24" w:rsidP="00F21C24">
      <w:pPr>
        <w:pStyle w:val="Heading5"/>
      </w:pPr>
      <w:bookmarkStart w:id="314" w:name="_Toc164542207"/>
      <w:bookmarkStart w:id="315" w:name="_Toc165070109"/>
      <w:r>
        <w:t>9.7.1.8</w:t>
      </w:r>
      <w:r>
        <w:tab/>
        <w:t>Core part: Network energy savings for NR [RAN1 WI: Netw_Energy_NR-Core]</w:t>
      </w:r>
      <w:bookmarkEnd w:id="314"/>
      <w:bookmarkEnd w:id="315"/>
    </w:p>
    <w:p w14:paraId="353B829D" w14:textId="77777777" w:rsidR="00F21C24" w:rsidRDefault="00F21C24" w:rsidP="00F21C24">
      <w:pPr>
        <w:rPr>
          <w:rFonts w:ascii="Arial" w:hAnsi="Arial" w:cs="Arial"/>
          <w:b/>
          <w:sz w:val="24"/>
        </w:rPr>
      </w:pPr>
      <w:r>
        <w:rPr>
          <w:rFonts w:ascii="Arial" w:hAnsi="Arial" w:cs="Arial"/>
          <w:b/>
          <w:color w:val="0000FF"/>
          <w:sz w:val="24"/>
        </w:rPr>
        <w:t>RP-240529</w:t>
      </w:r>
      <w:r>
        <w:rPr>
          <w:rFonts w:ascii="Arial" w:hAnsi="Arial" w:cs="Arial"/>
          <w:b/>
          <w:color w:val="0000FF"/>
          <w:sz w:val="24"/>
        </w:rPr>
        <w:tab/>
      </w:r>
      <w:r>
        <w:rPr>
          <w:rFonts w:ascii="Arial" w:hAnsi="Arial" w:cs="Arial"/>
          <w:b/>
          <w:sz w:val="24"/>
        </w:rPr>
        <w:t>Corrections to Rel-18 - Network energy savings for NR</w:t>
      </w:r>
    </w:p>
    <w:p w14:paraId="470EA1C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60C927" w14:textId="77777777" w:rsidR="00F21C24" w:rsidRDefault="00F21C24" w:rsidP="00F21C24">
      <w:pPr>
        <w:rPr>
          <w:rFonts w:ascii="Arial" w:hAnsi="Arial" w:cs="Arial"/>
          <w:b/>
        </w:rPr>
      </w:pPr>
      <w:r>
        <w:rPr>
          <w:rFonts w:ascii="Arial" w:hAnsi="Arial" w:cs="Arial"/>
          <w:b/>
        </w:rPr>
        <w:t xml:space="preserve">Discussion: </w:t>
      </w:r>
    </w:p>
    <w:p w14:paraId="771194B0" w14:textId="77777777" w:rsidR="00F21C24" w:rsidRDefault="00F21C24" w:rsidP="00F21C24">
      <w:r>
        <w:t>moved from AI 9.3.1.5 to AI 9.7.1.8</w:t>
      </w:r>
    </w:p>
    <w:p w14:paraId="788214A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E4586" w14:textId="77777777" w:rsidR="00F21C24" w:rsidRDefault="00F21C24" w:rsidP="00F21C24">
      <w:pPr>
        <w:rPr>
          <w:rFonts w:ascii="Arial" w:hAnsi="Arial" w:cs="Arial"/>
          <w:b/>
          <w:sz w:val="24"/>
        </w:rPr>
      </w:pPr>
      <w:r>
        <w:rPr>
          <w:rFonts w:ascii="Arial" w:hAnsi="Arial" w:cs="Arial"/>
          <w:b/>
          <w:color w:val="0000FF"/>
          <w:sz w:val="24"/>
        </w:rPr>
        <w:t>RP-240662</w:t>
      </w:r>
      <w:r>
        <w:rPr>
          <w:rFonts w:ascii="Arial" w:hAnsi="Arial" w:cs="Arial"/>
          <w:b/>
          <w:color w:val="0000FF"/>
          <w:sz w:val="24"/>
        </w:rPr>
        <w:tab/>
      </w:r>
      <w:r>
        <w:rPr>
          <w:rFonts w:ascii="Arial" w:hAnsi="Arial" w:cs="Arial"/>
          <w:b/>
          <w:sz w:val="24"/>
        </w:rPr>
        <w:t>Network energy savings for NR</w:t>
      </w:r>
    </w:p>
    <w:p w14:paraId="089DE1D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EE163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69098" w14:textId="77777777" w:rsidR="00F21C24" w:rsidRDefault="00F21C24" w:rsidP="00F21C24">
      <w:pPr>
        <w:rPr>
          <w:rFonts w:ascii="Arial" w:hAnsi="Arial" w:cs="Arial"/>
          <w:b/>
          <w:sz w:val="24"/>
        </w:rPr>
      </w:pPr>
      <w:r>
        <w:rPr>
          <w:rFonts w:ascii="Arial" w:hAnsi="Arial" w:cs="Arial"/>
          <w:b/>
          <w:color w:val="0000FF"/>
          <w:sz w:val="24"/>
        </w:rPr>
        <w:t>RP-240626</w:t>
      </w:r>
      <w:r>
        <w:rPr>
          <w:rFonts w:ascii="Arial" w:hAnsi="Arial" w:cs="Arial"/>
          <w:b/>
          <w:color w:val="0000FF"/>
          <w:sz w:val="24"/>
        </w:rPr>
        <w:tab/>
      </w:r>
      <w:r>
        <w:rPr>
          <w:rFonts w:ascii="Arial" w:hAnsi="Arial" w:cs="Arial"/>
          <w:b/>
          <w:sz w:val="24"/>
        </w:rPr>
        <w:t>Correction on beam/SSBs activation/deactivation for network energy saving</w:t>
      </w:r>
    </w:p>
    <w:p w14:paraId="2D7610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7347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DB02F" w14:textId="77777777" w:rsidR="00F21C24" w:rsidRDefault="00F21C24" w:rsidP="00F21C24">
      <w:pPr>
        <w:pStyle w:val="Heading4"/>
      </w:pPr>
      <w:bookmarkStart w:id="316" w:name="_Toc164542208"/>
      <w:bookmarkStart w:id="317" w:name="_Toc165070110"/>
      <w:r>
        <w:t>9.7.2</w:t>
      </w:r>
      <w:r>
        <w:tab/>
        <w:t>Related to RAN2 led WIs</w:t>
      </w:r>
      <w:bookmarkEnd w:id="316"/>
      <w:bookmarkEnd w:id="317"/>
    </w:p>
    <w:p w14:paraId="3ADCCF12" w14:textId="77777777" w:rsidR="00F21C24" w:rsidRDefault="00F21C24" w:rsidP="00F21C24">
      <w:pPr>
        <w:pStyle w:val="Heading5"/>
      </w:pPr>
      <w:bookmarkStart w:id="318" w:name="_Toc164542209"/>
      <w:bookmarkStart w:id="319" w:name="_Toc165070111"/>
      <w:r>
        <w:t>9.7.2.1</w:t>
      </w:r>
      <w:r>
        <w:tab/>
        <w:t>Core part: MT-SDT for NR [RAN2 WI: NR_MT_SDT-Core]</w:t>
      </w:r>
      <w:bookmarkEnd w:id="318"/>
      <w:bookmarkEnd w:id="319"/>
    </w:p>
    <w:p w14:paraId="4400B0C4" w14:textId="77777777" w:rsidR="00F21C24" w:rsidRDefault="00F21C24" w:rsidP="00F21C24">
      <w:pPr>
        <w:rPr>
          <w:rFonts w:ascii="Arial" w:hAnsi="Arial" w:cs="Arial"/>
          <w:b/>
          <w:sz w:val="24"/>
        </w:rPr>
      </w:pPr>
      <w:r>
        <w:rPr>
          <w:rFonts w:ascii="Arial" w:hAnsi="Arial" w:cs="Arial"/>
          <w:b/>
          <w:color w:val="0000FF"/>
          <w:sz w:val="24"/>
        </w:rPr>
        <w:t>RP-240694</w:t>
      </w:r>
      <w:r>
        <w:rPr>
          <w:rFonts w:ascii="Arial" w:hAnsi="Arial" w:cs="Arial"/>
          <w:b/>
          <w:color w:val="0000FF"/>
          <w:sz w:val="24"/>
        </w:rPr>
        <w:tab/>
      </w:r>
      <w:r>
        <w:rPr>
          <w:rFonts w:ascii="Arial" w:hAnsi="Arial" w:cs="Arial"/>
          <w:b/>
          <w:sz w:val="24"/>
        </w:rPr>
        <w:t>Mobile Terminated-Small Data Transmission for NR</w:t>
      </w:r>
    </w:p>
    <w:p w14:paraId="698A372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71C4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6A8F6" w14:textId="77777777" w:rsidR="00F21C24" w:rsidRDefault="00F21C24" w:rsidP="00F21C24">
      <w:pPr>
        <w:rPr>
          <w:rFonts w:ascii="Arial" w:hAnsi="Arial" w:cs="Arial"/>
          <w:b/>
          <w:sz w:val="24"/>
        </w:rPr>
      </w:pPr>
      <w:r>
        <w:rPr>
          <w:rFonts w:ascii="Arial" w:hAnsi="Arial" w:cs="Arial"/>
          <w:b/>
          <w:color w:val="0000FF"/>
          <w:sz w:val="24"/>
        </w:rPr>
        <w:lastRenderedPageBreak/>
        <w:t>RP-240627</w:t>
      </w:r>
      <w:r>
        <w:rPr>
          <w:rFonts w:ascii="Arial" w:hAnsi="Arial" w:cs="Arial"/>
          <w:b/>
          <w:color w:val="0000FF"/>
          <w:sz w:val="24"/>
        </w:rPr>
        <w:tab/>
      </w:r>
      <w:r>
        <w:rPr>
          <w:rFonts w:ascii="Arial" w:hAnsi="Arial" w:cs="Arial"/>
          <w:b/>
          <w:sz w:val="24"/>
        </w:rPr>
        <w:t>Correction to Rel-18 Mobile Terminated-Small Data Transmission</w:t>
      </w:r>
    </w:p>
    <w:p w14:paraId="1A0C870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A446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1947D" w14:textId="77777777" w:rsidR="00F21C24" w:rsidRDefault="00F21C24" w:rsidP="00F21C24">
      <w:pPr>
        <w:rPr>
          <w:rFonts w:ascii="Arial" w:hAnsi="Arial" w:cs="Arial"/>
          <w:b/>
          <w:sz w:val="24"/>
        </w:rPr>
      </w:pPr>
      <w:r>
        <w:rPr>
          <w:rFonts w:ascii="Arial" w:hAnsi="Arial" w:cs="Arial"/>
          <w:b/>
          <w:color w:val="0000FF"/>
          <w:sz w:val="24"/>
        </w:rPr>
        <w:t>RP-240628</w:t>
      </w:r>
      <w:r>
        <w:rPr>
          <w:rFonts w:ascii="Arial" w:hAnsi="Arial" w:cs="Arial"/>
          <w:b/>
          <w:color w:val="0000FF"/>
          <w:sz w:val="24"/>
        </w:rPr>
        <w:tab/>
      </w:r>
      <w:r>
        <w:rPr>
          <w:rFonts w:ascii="Arial" w:hAnsi="Arial" w:cs="Arial"/>
          <w:b/>
          <w:sz w:val="24"/>
        </w:rPr>
        <w:t>Correction on MT-SDT in TS38.401</w:t>
      </w:r>
    </w:p>
    <w:p w14:paraId="38EA67A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96A518" w14:textId="77777777" w:rsidR="00F21C24" w:rsidRDefault="00F21C24" w:rsidP="00F21C24">
      <w:pPr>
        <w:rPr>
          <w:rFonts w:ascii="Arial" w:hAnsi="Arial" w:cs="Arial"/>
          <w:b/>
        </w:rPr>
      </w:pPr>
      <w:r>
        <w:rPr>
          <w:rFonts w:ascii="Arial" w:hAnsi="Arial" w:cs="Arial"/>
          <w:b/>
        </w:rPr>
        <w:t xml:space="preserve">Abstract: </w:t>
      </w:r>
    </w:p>
    <w:p w14:paraId="15484B22" w14:textId="77777777" w:rsidR="00F21C24" w:rsidRDefault="00F21C24" w:rsidP="00F21C24">
      <w:r>
        <w:t>Issue: two WI codes</w:t>
      </w:r>
    </w:p>
    <w:p w14:paraId="117720C9" w14:textId="77777777" w:rsidR="00F21C24" w:rsidRDefault="00F21C24" w:rsidP="00F21C24">
      <w:pPr>
        <w:rPr>
          <w:rFonts w:ascii="Arial" w:hAnsi="Arial" w:cs="Arial"/>
          <w:b/>
        </w:rPr>
      </w:pPr>
      <w:r>
        <w:rPr>
          <w:rFonts w:ascii="Arial" w:hAnsi="Arial" w:cs="Arial"/>
          <w:b/>
        </w:rPr>
        <w:t xml:space="preserve">Discussion: </w:t>
      </w:r>
    </w:p>
    <w:p w14:paraId="223172CC" w14:textId="77777777" w:rsidR="00F21C24" w:rsidRDefault="00F21C24" w:rsidP="00F21C24">
      <w:r>
        <w:t>MCC: includes CR to multiple WIs</w:t>
      </w:r>
    </w:p>
    <w:p w14:paraId="5E0DC3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9DD27" w14:textId="77777777" w:rsidR="00F21C24" w:rsidRDefault="00F21C24" w:rsidP="00F21C24">
      <w:pPr>
        <w:rPr>
          <w:rFonts w:ascii="Arial" w:hAnsi="Arial" w:cs="Arial"/>
          <w:b/>
          <w:sz w:val="24"/>
        </w:rPr>
      </w:pPr>
      <w:r>
        <w:rPr>
          <w:rFonts w:ascii="Arial" w:hAnsi="Arial" w:cs="Arial"/>
          <w:b/>
          <w:color w:val="0000FF"/>
          <w:sz w:val="24"/>
        </w:rPr>
        <w:t>RP-240604</w:t>
      </w:r>
      <w:r>
        <w:rPr>
          <w:rFonts w:ascii="Arial" w:hAnsi="Arial" w:cs="Arial"/>
          <w:b/>
          <w:color w:val="0000FF"/>
          <w:sz w:val="24"/>
        </w:rPr>
        <w:tab/>
      </w:r>
      <w:r>
        <w:rPr>
          <w:rFonts w:ascii="Arial" w:hAnsi="Arial" w:cs="Arial"/>
          <w:b/>
          <w:sz w:val="24"/>
        </w:rPr>
        <w:t>RAN4 CRs to Open REL-18 NR or NR+LTE WIs – Batch 2</w:t>
      </w:r>
    </w:p>
    <w:p w14:paraId="0275F0E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A73EDD" w14:textId="77777777" w:rsidR="00F21C24" w:rsidRDefault="00F21C24" w:rsidP="00F21C24">
      <w:pPr>
        <w:rPr>
          <w:rFonts w:ascii="Arial" w:hAnsi="Arial" w:cs="Arial"/>
          <w:b/>
        </w:rPr>
      </w:pPr>
      <w:r>
        <w:rPr>
          <w:rFonts w:ascii="Arial" w:hAnsi="Arial" w:cs="Arial"/>
          <w:b/>
        </w:rPr>
        <w:t xml:space="preserve">Abstract: </w:t>
      </w:r>
    </w:p>
    <w:p w14:paraId="08234436" w14:textId="77777777" w:rsidR="00F21C24" w:rsidRDefault="00F21C24" w:rsidP="00F21C24">
      <w:r>
        <w:t>9.7.2.1, 9.7.2.2, 9.7.2.3, 9.7.2.4, 9.7.2.5, 9.7.2.6, 9.7.2.7</w:t>
      </w:r>
    </w:p>
    <w:p w14:paraId="4BFC7E43" w14:textId="77777777" w:rsidR="00F21C24" w:rsidRDefault="00F21C24" w:rsidP="00F21C24">
      <w:pPr>
        <w:rPr>
          <w:rFonts w:ascii="Arial" w:hAnsi="Arial" w:cs="Arial"/>
          <w:b/>
        </w:rPr>
      </w:pPr>
      <w:r>
        <w:rPr>
          <w:rFonts w:ascii="Arial" w:hAnsi="Arial" w:cs="Arial"/>
          <w:b/>
        </w:rPr>
        <w:t xml:space="preserve">Discussion: </w:t>
      </w:r>
    </w:p>
    <w:p w14:paraId="3084B553" w14:textId="77777777" w:rsidR="00F21C24" w:rsidRDefault="00F21C24" w:rsidP="00F21C24">
      <w:r>
        <w:t>MCC: includes CRs of other WIs</w:t>
      </w:r>
    </w:p>
    <w:p w14:paraId="6E2D0D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EE032" w14:textId="77777777" w:rsidR="00F21C24" w:rsidRDefault="00F21C24" w:rsidP="00F21C24">
      <w:pPr>
        <w:pStyle w:val="Heading5"/>
      </w:pPr>
      <w:bookmarkStart w:id="320" w:name="_Toc164542210"/>
      <w:bookmarkStart w:id="321" w:name="_Toc165070112"/>
      <w:r>
        <w:t>9.7.2.2</w:t>
      </w:r>
      <w:r>
        <w:tab/>
        <w:t>Core part: Dual Tx/Rx Multi-SIM for NR [RAN2 WI: NR_DualTxRx_MUSIM-Core]</w:t>
      </w:r>
      <w:bookmarkEnd w:id="320"/>
      <w:bookmarkEnd w:id="321"/>
    </w:p>
    <w:p w14:paraId="3FCBB335" w14:textId="77777777" w:rsidR="00F21C24" w:rsidRDefault="00F21C24" w:rsidP="00F21C24">
      <w:pPr>
        <w:rPr>
          <w:rFonts w:ascii="Arial" w:hAnsi="Arial" w:cs="Arial"/>
          <w:b/>
          <w:sz w:val="24"/>
        </w:rPr>
      </w:pPr>
      <w:r>
        <w:rPr>
          <w:rFonts w:ascii="Arial" w:hAnsi="Arial" w:cs="Arial"/>
          <w:b/>
          <w:color w:val="0000FF"/>
          <w:sz w:val="24"/>
        </w:rPr>
        <w:t>RP-240670</w:t>
      </w:r>
      <w:r>
        <w:rPr>
          <w:rFonts w:ascii="Arial" w:hAnsi="Arial" w:cs="Arial"/>
          <w:b/>
          <w:color w:val="0000FF"/>
          <w:sz w:val="24"/>
        </w:rPr>
        <w:tab/>
      </w:r>
      <w:r>
        <w:rPr>
          <w:rFonts w:ascii="Arial" w:hAnsi="Arial" w:cs="Arial"/>
          <w:b/>
          <w:sz w:val="24"/>
        </w:rPr>
        <w:t>Dual Transmission/Reception (Tx/Rx) Multi-SIM for NR</w:t>
      </w:r>
    </w:p>
    <w:p w14:paraId="04A6D85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C549A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78EA5" w14:textId="77777777" w:rsidR="00F21C24" w:rsidRDefault="00F21C24" w:rsidP="00F21C24">
      <w:pPr>
        <w:rPr>
          <w:rFonts w:ascii="Arial" w:hAnsi="Arial" w:cs="Arial"/>
          <w:b/>
          <w:sz w:val="24"/>
        </w:rPr>
      </w:pPr>
      <w:r>
        <w:rPr>
          <w:rFonts w:ascii="Arial" w:hAnsi="Arial" w:cs="Arial"/>
          <w:b/>
          <w:color w:val="0000FF"/>
          <w:sz w:val="24"/>
        </w:rPr>
        <w:t>RP-240629</w:t>
      </w:r>
      <w:r>
        <w:rPr>
          <w:rFonts w:ascii="Arial" w:hAnsi="Arial" w:cs="Arial"/>
          <w:b/>
          <w:color w:val="0000FF"/>
          <w:sz w:val="24"/>
        </w:rPr>
        <w:tab/>
      </w:r>
      <w:r>
        <w:rPr>
          <w:rFonts w:ascii="Arial" w:hAnsi="Arial" w:cs="Arial"/>
          <w:b/>
          <w:sz w:val="24"/>
        </w:rPr>
        <w:t>Filter information for temporary capabilities restriction in Multi-SIM</w:t>
      </w:r>
    </w:p>
    <w:p w14:paraId="1D1816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334F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DC676" w14:textId="77777777" w:rsidR="00F21C24" w:rsidRDefault="00F21C24" w:rsidP="00F21C24">
      <w:pPr>
        <w:pStyle w:val="Heading5"/>
      </w:pPr>
      <w:bookmarkStart w:id="322" w:name="_Toc164542211"/>
      <w:bookmarkStart w:id="323" w:name="_Toc165070113"/>
      <w:r>
        <w:t>9.7.2.3</w:t>
      </w:r>
      <w:r>
        <w:tab/>
        <w:t>Core part: NR sidelink relay enhancements [RAN2 WI: NR_SL_relay_enh-Core]</w:t>
      </w:r>
      <w:bookmarkEnd w:id="322"/>
      <w:bookmarkEnd w:id="323"/>
    </w:p>
    <w:p w14:paraId="59035968" w14:textId="77777777" w:rsidR="00F21C24" w:rsidRDefault="00F21C24" w:rsidP="00F21C24">
      <w:pPr>
        <w:rPr>
          <w:rFonts w:ascii="Arial" w:hAnsi="Arial" w:cs="Arial"/>
          <w:b/>
          <w:sz w:val="24"/>
        </w:rPr>
      </w:pPr>
      <w:r>
        <w:rPr>
          <w:rFonts w:ascii="Arial" w:hAnsi="Arial" w:cs="Arial"/>
          <w:b/>
          <w:color w:val="0000FF"/>
          <w:sz w:val="24"/>
        </w:rPr>
        <w:t>RP-240700</w:t>
      </w:r>
      <w:r>
        <w:rPr>
          <w:rFonts w:ascii="Arial" w:hAnsi="Arial" w:cs="Arial"/>
          <w:b/>
          <w:color w:val="0000FF"/>
          <w:sz w:val="24"/>
        </w:rPr>
        <w:tab/>
      </w:r>
      <w:r>
        <w:rPr>
          <w:rFonts w:ascii="Arial" w:hAnsi="Arial" w:cs="Arial"/>
          <w:b/>
          <w:sz w:val="24"/>
        </w:rPr>
        <w:t>NR sidelink relay enhancements</w:t>
      </w:r>
    </w:p>
    <w:p w14:paraId="7089E1F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AFA6B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C7602" w14:textId="77777777" w:rsidR="00F21C24" w:rsidRDefault="00F21C24" w:rsidP="00F21C24">
      <w:pPr>
        <w:rPr>
          <w:rFonts w:ascii="Arial" w:hAnsi="Arial" w:cs="Arial"/>
          <w:b/>
          <w:sz w:val="24"/>
        </w:rPr>
      </w:pPr>
      <w:r>
        <w:rPr>
          <w:rFonts w:ascii="Arial" w:hAnsi="Arial" w:cs="Arial"/>
          <w:b/>
          <w:color w:val="0000FF"/>
          <w:sz w:val="24"/>
        </w:rPr>
        <w:t>RP-240630</w:t>
      </w:r>
      <w:r>
        <w:rPr>
          <w:rFonts w:ascii="Arial" w:hAnsi="Arial" w:cs="Arial"/>
          <w:b/>
          <w:color w:val="0000FF"/>
          <w:sz w:val="24"/>
        </w:rPr>
        <w:tab/>
      </w:r>
      <w:r>
        <w:rPr>
          <w:rFonts w:ascii="Arial" w:hAnsi="Arial" w:cs="Arial"/>
          <w:b/>
          <w:sz w:val="24"/>
        </w:rPr>
        <w:t>Correction to Rel-18 sidelink relay</w:t>
      </w:r>
    </w:p>
    <w:p w14:paraId="3A67DA02"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2349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33DD4" w14:textId="77777777" w:rsidR="00F21C24" w:rsidRDefault="00F21C24" w:rsidP="00F21C24">
      <w:pPr>
        <w:pStyle w:val="Heading5"/>
      </w:pPr>
      <w:bookmarkStart w:id="324" w:name="_Toc164542212"/>
      <w:bookmarkStart w:id="325" w:name="_Toc165070114"/>
      <w:r>
        <w:t>9.7.2.4</w:t>
      </w:r>
      <w:r>
        <w:tab/>
        <w:t>Core part: IDC enhancements for NR and MR-DC [RAN2 WI: NR_IDC_enh-Core]</w:t>
      </w:r>
      <w:bookmarkEnd w:id="324"/>
      <w:bookmarkEnd w:id="325"/>
    </w:p>
    <w:p w14:paraId="7BF7A742" w14:textId="77777777" w:rsidR="00F21C24" w:rsidRDefault="00F21C24" w:rsidP="00F21C24">
      <w:pPr>
        <w:rPr>
          <w:rFonts w:ascii="Arial" w:hAnsi="Arial" w:cs="Arial"/>
          <w:b/>
          <w:sz w:val="24"/>
        </w:rPr>
      </w:pPr>
      <w:r>
        <w:rPr>
          <w:rFonts w:ascii="Arial" w:hAnsi="Arial" w:cs="Arial"/>
          <w:b/>
          <w:color w:val="0000FF"/>
          <w:sz w:val="24"/>
        </w:rPr>
        <w:t>RP-240687</w:t>
      </w:r>
      <w:r>
        <w:rPr>
          <w:rFonts w:ascii="Arial" w:hAnsi="Arial" w:cs="Arial"/>
          <w:b/>
          <w:color w:val="0000FF"/>
          <w:sz w:val="24"/>
        </w:rPr>
        <w:tab/>
      </w:r>
      <w:r>
        <w:rPr>
          <w:rFonts w:ascii="Arial" w:hAnsi="Arial" w:cs="Arial"/>
          <w:b/>
          <w:sz w:val="24"/>
        </w:rPr>
        <w:t>In-Device Co-existence (IDC) enhancements for NR and MR-DC</w:t>
      </w:r>
    </w:p>
    <w:p w14:paraId="66D8867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AC38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ED28C" w14:textId="77777777" w:rsidR="00F21C24" w:rsidRDefault="00F21C24" w:rsidP="00F21C24">
      <w:pPr>
        <w:pStyle w:val="Heading5"/>
      </w:pPr>
      <w:bookmarkStart w:id="326" w:name="_Toc164542213"/>
      <w:bookmarkStart w:id="327" w:name="_Toc165070115"/>
      <w:r>
        <w:t>9.7.2.5</w:t>
      </w:r>
      <w:r>
        <w:tab/>
        <w:t>Core part: NR support for UAV [RAN2 WI: NR_UAV-Core]</w:t>
      </w:r>
      <w:bookmarkEnd w:id="326"/>
      <w:bookmarkEnd w:id="327"/>
    </w:p>
    <w:p w14:paraId="22E009DF" w14:textId="77777777" w:rsidR="00F21C24" w:rsidRDefault="00F21C24" w:rsidP="00F21C24">
      <w:pPr>
        <w:rPr>
          <w:rFonts w:ascii="Arial" w:hAnsi="Arial" w:cs="Arial"/>
          <w:b/>
          <w:sz w:val="24"/>
        </w:rPr>
      </w:pPr>
      <w:r>
        <w:rPr>
          <w:rFonts w:ascii="Arial" w:hAnsi="Arial" w:cs="Arial"/>
          <w:b/>
          <w:color w:val="0000FF"/>
          <w:sz w:val="24"/>
        </w:rPr>
        <w:t>RP-240701</w:t>
      </w:r>
      <w:r>
        <w:rPr>
          <w:rFonts w:ascii="Arial" w:hAnsi="Arial" w:cs="Arial"/>
          <w:b/>
          <w:color w:val="0000FF"/>
          <w:sz w:val="24"/>
        </w:rPr>
        <w:tab/>
      </w:r>
      <w:r>
        <w:rPr>
          <w:rFonts w:ascii="Arial" w:hAnsi="Arial" w:cs="Arial"/>
          <w:b/>
          <w:sz w:val="24"/>
        </w:rPr>
        <w:t>NR support for UAV</w:t>
      </w:r>
    </w:p>
    <w:p w14:paraId="07E76EA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8CD0D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394BA" w14:textId="77777777" w:rsidR="00F21C24" w:rsidRDefault="00F21C24" w:rsidP="00F21C24">
      <w:pPr>
        <w:rPr>
          <w:rFonts w:ascii="Arial" w:hAnsi="Arial" w:cs="Arial"/>
          <w:b/>
          <w:sz w:val="24"/>
        </w:rPr>
      </w:pPr>
      <w:r>
        <w:rPr>
          <w:rFonts w:ascii="Arial" w:hAnsi="Arial" w:cs="Arial"/>
          <w:b/>
          <w:color w:val="0000FF"/>
          <w:sz w:val="24"/>
        </w:rPr>
        <w:t>RP-240631</w:t>
      </w:r>
      <w:r>
        <w:rPr>
          <w:rFonts w:ascii="Arial" w:hAnsi="Arial" w:cs="Arial"/>
          <w:b/>
          <w:color w:val="0000FF"/>
          <w:sz w:val="24"/>
        </w:rPr>
        <w:tab/>
      </w:r>
      <w:r>
        <w:rPr>
          <w:rFonts w:ascii="Arial" w:hAnsi="Arial" w:cs="Arial"/>
          <w:b/>
          <w:sz w:val="24"/>
        </w:rPr>
        <w:t>Correction on IE names in TS 38413 for UAV</w:t>
      </w:r>
    </w:p>
    <w:p w14:paraId="0ADD834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F012CB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DCCCA" w14:textId="77777777" w:rsidR="00F21C24" w:rsidRDefault="00F21C24" w:rsidP="00F21C24">
      <w:pPr>
        <w:pStyle w:val="Heading5"/>
      </w:pPr>
      <w:bookmarkStart w:id="328" w:name="_Toc164542214"/>
      <w:bookmarkStart w:id="329" w:name="_Toc165070116"/>
      <w:r>
        <w:t>9.7.2.6</w:t>
      </w:r>
      <w:r>
        <w:tab/>
        <w:t>Core part: Enhancements of NR Multicast and Broadcast Services [RAN2 WI: NR_MBS_enh-Core]</w:t>
      </w:r>
      <w:bookmarkEnd w:id="328"/>
      <w:bookmarkEnd w:id="329"/>
    </w:p>
    <w:p w14:paraId="6146268A" w14:textId="77777777" w:rsidR="00F21C24" w:rsidRDefault="00F21C24" w:rsidP="00F21C24">
      <w:pPr>
        <w:rPr>
          <w:rFonts w:ascii="Arial" w:hAnsi="Arial" w:cs="Arial"/>
          <w:b/>
          <w:sz w:val="24"/>
        </w:rPr>
      </w:pPr>
      <w:r>
        <w:rPr>
          <w:rFonts w:ascii="Arial" w:hAnsi="Arial" w:cs="Arial"/>
          <w:b/>
          <w:color w:val="0000FF"/>
          <w:sz w:val="24"/>
        </w:rPr>
        <w:t>RP-240537</w:t>
      </w:r>
      <w:r>
        <w:rPr>
          <w:rFonts w:ascii="Arial" w:hAnsi="Arial" w:cs="Arial"/>
          <w:b/>
          <w:color w:val="0000FF"/>
          <w:sz w:val="24"/>
        </w:rPr>
        <w:tab/>
      </w:r>
      <w:r>
        <w:rPr>
          <w:rFonts w:ascii="Arial" w:hAnsi="Arial" w:cs="Arial"/>
          <w:b/>
          <w:sz w:val="24"/>
        </w:rPr>
        <w:t>Correction to Rel-18 enhancements of NR Multicast and Broadcast Services</w:t>
      </w:r>
    </w:p>
    <w:p w14:paraId="5B416F1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84EF7C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573C1" w14:textId="77777777" w:rsidR="00F21C24" w:rsidRDefault="00F21C24" w:rsidP="00F21C24">
      <w:pPr>
        <w:rPr>
          <w:rFonts w:ascii="Arial" w:hAnsi="Arial" w:cs="Arial"/>
          <w:b/>
          <w:sz w:val="24"/>
        </w:rPr>
      </w:pPr>
      <w:r>
        <w:rPr>
          <w:rFonts w:ascii="Arial" w:hAnsi="Arial" w:cs="Arial"/>
          <w:b/>
          <w:color w:val="0000FF"/>
          <w:sz w:val="24"/>
        </w:rPr>
        <w:t>RP-240672</w:t>
      </w:r>
      <w:r>
        <w:rPr>
          <w:rFonts w:ascii="Arial" w:hAnsi="Arial" w:cs="Arial"/>
          <w:b/>
          <w:color w:val="0000FF"/>
          <w:sz w:val="24"/>
        </w:rPr>
        <w:tab/>
      </w:r>
      <w:r>
        <w:rPr>
          <w:rFonts w:ascii="Arial" w:hAnsi="Arial" w:cs="Arial"/>
          <w:b/>
          <w:sz w:val="24"/>
        </w:rPr>
        <w:t>Enhancements of NR Multicast and Broadcast Services</w:t>
      </w:r>
    </w:p>
    <w:p w14:paraId="02B6656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5C8299" w14:textId="77777777" w:rsidR="00F21C24" w:rsidRDefault="00F21C24" w:rsidP="00F21C24">
      <w:pPr>
        <w:rPr>
          <w:rFonts w:ascii="Arial" w:hAnsi="Arial" w:cs="Arial"/>
          <w:b/>
        </w:rPr>
      </w:pPr>
      <w:r>
        <w:rPr>
          <w:rFonts w:ascii="Arial" w:hAnsi="Arial" w:cs="Arial"/>
          <w:b/>
        </w:rPr>
        <w:t xml:space="preserve">Discussion: </w:t>
      </w:r>
    </w:p>
    <w:p w14:paraId="3A0AF62F" w14:textId="77777777" w:rsidR="00F21C24" w:rsidRDefault="00F21C24" w:rsidP="00F21C24">
      <w:r>
        <w:t>MCC: late submission</w:t>
      </w:r>
    </w:p>
    <w:p w14:paraId="519348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9D35F" w14:textId="77777777" w:rsidR="00F21C24" w:rsidRDefault="00F21C24" w:rsidP="00F21C24">
      <w:pPr>
        <w:rPr>
          <w:rFonts w:ascii="Arial" w:hAnsi="Arial" w:cs="Arial"/>
          <w:b/>
          <w:sz w:val="24"/>
        </w:rPr>
      </w:pPr>
      <w:r>
        <w:rPr>
          <w:rFonts w:ascii="Arial" w:hAnsi="Arial" w:cs="Arial"/>
          <w:b/>
          <w:color w:val="0000FF"/>
          <w:sz w:val="24"/>
        </w:rPr>
        <w:t>RP-240688</w:t>
      </w:r>
      <w:r>
        <w:rPr>
          <w:rFonts w:ascii="Arial" w:hAnsi="Arial" w:cs="Arial"/>
          <w:b/>
          <w:color w:val="0000FF"/>
          <w:sz w:val="24"/>
        </w:rPr>
        <w:tab/>
      </w:r>
      <w:r>
        <w:rPr>
          <w:rFonts w:ascii="Arial" w:hAnsi="Arial" w:cs="Arial"/>
          <w:b/>
          <w:sz w:val="24"/>
        </w:rPr>
        <w:t>Enhancements of NR Multicast and Broadcast Services</w:t>
      </w:r>
    </w:p>
    <w:p w14:paraId="1D3EA0B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A8E8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6A84F" w14:textId="77777777" w:rsidR="00F21C24" w:rsidRDefault="00F21C24" w:rsidP="00F21C24">
      <w:pPr>
        <w:rPr>
          <w:rFonts w:ascii="Arial" w:hAnsi="Arial" w:cs="Arial"/>
          <w:b/>
          <w:sz w:val="24"/>
        </w:rPr>
      </w:pPr>
      <w:r>
        <w:rPr>
          <w:rFonts w:ascii="Arial" w:hAnsi="Arial" w:cs="Arial"/>
          <w:b/>
          <w:color w:val="0000FF"/>
          <w:sz w:val="24"/>
        </w:rPr>
        <w:t>RP-240632</w:t>
      </w:r>
      <w:r>
        <w:rPr>
          <w:rFonts w:ascii="Arial" w:hAnsi="Arial" w:cs="Arial"/>
          <w:b/>
          <w:color w:val="0000FF"/>
          <w:sz w:val="24"/>
        </w:rPr>
        <w:tab/>
      </w:r>
      <w:r>
        <w:rPr>
          <w:rFonts w:ascii="Arial" w:hAnsi="Arial" w:cs="Arial"/>
          <w:b/>
          <w:sz w:val="24"/>
        </w:rPr>
        <w:t>Correction on the missing SIBs for MBS and ATG</w:t>
      </w:r>
    </w:p>
    <w:p w14:paraId="49A390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FABC38" w14:textId="77777777" w:rsidR="00F21C24" w:rsidRDefault="00F21C24" w:rsidP="00F21C24">
      <w:pPr>
        <w:rPr>
          <w:rFonts w:ascii="Arial" w:hAnsi="Arial" w:cs="Arial"/>
          <w:b/>
        </w:rPr>
      </w:pPr>
      <w:r>
        <w:rPr>
          <w:rFonts w:ascii="Arial" w:hAnsi="Arial" w:cs="Arial"/>
          <w:b/>
        </w:rPr>
        <w:lastRenderedPageBreak/>
        <w:t xml:space="preserve">Abstract: </w:t>
      </w:r>
    </w:p>
    <w:p w14:paraId="08138311" w14:textId="77777777" w:rsidR="00F21C24" w:rsidRDefault="00F21C24" w:rsidP="00F21C24">
      <w:r>
        <w:t>Issue: two WIs, and specs were not indicated in WID: NT_ATG-Core, NR_MBS_enh-Core</w:t>
      </w:r>
    </w:p>
    <w:p w14:paraId="6F97EB08" w14:textId="77777777" w:rsidR="00F21C24" w:rsidRDefault="00F21C24" w:rsidP="00F21C24">
      <w:pPr>
        <w:rPr>
          <w:rFonts w:ascii="Arial" w:hAnsi="Arial" w:cs="Arial"/>
          <w:b/>
        </w:rPr>
      </w:pPr>
      <w:r>
        <w:rPr>
          <w:rFonts w:ascii="Arial" w:hAnsi="Arial" w:cs="Arial"/>
          <w:b/>
        </w:rPr>
        <w:t xml:space="preserve">Discussion: </w:t>
      </w:r>
    </w:p>
    <w:p w14:paraId="3220732A" w14:textId="77777777" w:rsidR="00F21C24" w:rsidRDefault="00F21C24" w:rsidP="00F21C24">
      <w:r>
        <w:t>MCC: Neither 38.473 nor 38.470 were indicated as affected in WID NR_ATG-Core (RP-233024)</w:t>
      </w:r>
    </w:p>
    <w:p w14:paraId="21EEE368" w14:textId="77777777" w:rsidR="00F21C24" w:rsidRDefault="00F21C24" w:rsidP="00F21C24">
      <w:r>
        <w:t xml:space="preserve">38.473 was not indicated as affected in </w:t>
      </w:r>
    </w:p>
    <w:p w14:paraId="6496DBC1" w14:textId="77777777" w:rsidR="00F21C24" w:rsidRDefault="00F21C24" w:rsidP="00F21C24">
      <w:r>
        <w:t>NR_MBS_enh-Core (RP-232993), 38.470 was.</w:t>
      </w:r>
    </w:p>
    <w:p w14:paraId="0A79663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20891" w14:textId="77777777" w:rsidR="00F21C24" w:rsidRDefault="00F21C24" w:rsidP="00F21C24">
      <w:pPr>
        <w:rPr>
          <w:rFonts w:ascii="Arial" w:hAnsi="Arial" w:cs="Arial"/>
          <w:b/>
          <w:sz w:val="24"/>
        </w:rPr>
      </w:pPr>
      <w:r>
        <w:rPr>
          <w:rFonts w:ascii="Arial" w:hAnsi="Arial" w:cs="Arial"/>
          <w:b/>
          <w:color w:val="0000FF"/>
          <w:sz w:val="24"/>
        </w:rPr>
        <w:t>RP-240633</w:t>
      </w:r>
      <w:r>
        <w:rPr>
          <w:rFonts w:ascii="Arial" w:hAnsi="Arial" w:cs="Arial"/>
          <w:b/>
          <w:color w:val="0000FF"/>
          <w:sz w:val="24"/>
        </w:rPr>
        <w:tab/>
      </w:r>
      <w:r>
        <w:rPr>
          <w:rFonts w:ascii="Arial" w:hAnsi="Arial" w:cs="Arial"/>
          <w:b/>
          <w:sz w:val="24"/>
        </w:rPr>
        <w:t>Correction to Rel-18 MBS</w:t>
      </w:r>
    </w:p>
    <w:p w14:paraId="5C1F874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9693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534A3" w14:textId="77777777" w:rsidR="00F21C24" w:rsidRDefault="00F21C24" w:rsidP="00F21C24">
      <w:pPr>
        <w:pStyle w:val="Heading5"/>
      </w:pPr>
      <w:bookmarkStart w:id="330" w:name="_Toc164542215"/>
      <w:bookmarkStart w:id="331" w:name="_Toc165070117"/>
      <w:r>
        <w:t>9.7.2.7</w:t>
      </w:r>
      <w:r>
        <w:tab/>
        <w:t>Core part: XR enhancements for NR [RAN2 WI: NR_XR_enh-Core]</w:t>
      </w:r>
      <w:bookmarkEnd w:id="330"/>
      <w:bookmarkEnd w:id="331"/>
    </w:p>
    <w:p w14:paraId="56115144" w14:textId="77777777" w:rsidR="00F21C24" w:rsidRDefault="00F21C24" w:rsidP="00F21C24">
      <w:pPr>
        <w:rPr>
          <w:rFonts w:ascii="Arial" w:hAnsi="Arial" w:cs="Arial"/>
          <w:b/>
          <w:sz w:val="24"/>
        </w:rPr>
      </w:pPr>
      <w:r>
        <w:rPr>
          <w:rFonts w:ascii="Arial" w:hAnsi="Arial" w:cs="Arial"/>
          <w:b/>
          <w:color w:val="0000FF"/>
          <w:sz w:val="24"/>
        </w:rPr>
        <w:t>RP-240035</w:t>
      </w:r>
      <w:r>
        <w:rPr>
          <w:rFonts w:ascii="Arial" w:hAnsi="Arial" w:cs="Arial"/>
          <w:b/>
          <w:color w:val="0000FF"/>
          <w:sz w:val="24"/>
        </w:rPr>
        <w:tab/>
      </w:r>
      <w:r>
        <w:rPr>
          <w:rFonts w:ascii="Arial" w:hAnsi="Arial" w:cs="Arial"/>
          <w:b/>
          <w:sz w:val="24"/>
        </w:rPr>
        <w:t>LS on 2Rx XR UE requirements (R4-2403880; to: RAN; cc: -; contact: Apple)</w:t>
      </w:r>
    </w:p>
    <w:p w14:paraId="716787E0"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R4-2403880, to RAN, cc -</w:t>
      </w:r>
      <w:r>
        <w:rPr>
          <w:i/>
        </w:rPr>
        <w:br/>
      </w:r>
      <w:r>
        <w:rPr>
          <w:i/>
        </w:rPr>
        <w:tab/>
      </w:r>
      <w:r>
        <w:rPr>
          <w:i/>
        </w:rPr>
        <w:tab/>
      </w:r>
      <w:r>
        <w:rPr>
          <w:i/>
        </w:rPr>
        <w:tab/>
      </w:r>
      <w:r>
        <w:rPr>
          <w:i/>
        </w:rPr>
        <w:tab/>
      </w:r>
      <w:r>
        <w:rPr>
          <w:i/>
        </w:rPr>
        <w:tab/>
        <w:t>Source: RAN4</w:t>
      </w:r>
    </w:p>
    <w:p w14:paraId="2BD484FA" w14:textId="77777777" w:rsidR="00F21C24" w:rsidRDefault="00F21C24" w:rsidP="00F21C24">
      <w:pPr>
        <w:rPr>
          <w:rFonts w:ascii="Arial" w:hAnsi="Arial" w:cs="Arial"/>
          <w:b/>
        </w:rPr>
      </w:pPr>
      <w:r>
        <w:rPr>
          <w:rFonts w:ascii="Arial" w:hAnsi="Arial" w:cs="Arial"/>
          <w:b/>
        </w:rPr>
        <w:t xml:space="preserve">Abstract: </w:t>
      </w:r>
    </w:p>
    <w:p w14:paraId="12FE342E" w14:textId="77777777" w:rsidR="00F21C24" w:rsidRDefault="00F21C24" w:rsidP="00F21C24">
      <w:r>
        <w:t>no explicit RAN action requested; related to RP-234015</w:t>
      </w:r>
    </w:p>
    <w:p w14:paraId="3D247585" w14:textId="77777777" w:rsidR="00F21C24" w:rsidRDefault="00F21C24" w:rsidP="00F21C24">
      <w:pPr>
        <w:rPr>
          <w:rFonts w:ascii="Arial" w:hAnsi="Arial" w:cs="Arial"/>
          <w:b/>
        </w:rPr>
      </w:pPr>
      <w:r>
        <w:rPr>
          <w:rFonts w:ascii="Arial" w:hAnsi="Arial" w:cs="Arial"/>
          <w:b/>
        </w:rPr>
        <w:t xml:space="preserve">Discussion: </w:t>
      </w:r>
    </w:p>
    <w:p w14:paraId="3ABD3A9F" w14:textId="77777777" w:rsidR="00F21C24" w:rsidRDefault="00F21C24" w:rsidP="00F21C24">
      <w:r>
        <w:t>moved from AI 7 to AI 9.7.2.7</w:t>
      </w:r>
    </w:p>
    <w:p w14:paraId="087EAE4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1467D" w14:textId="77777777" w:rsidR="00F21C24" w:rsidRDefault="00F21C24" w:rsidP="00F21C24">
      <w:pPr>
        <w:rPr>
          <w:rFonts w:ascii="Arial" w:hAnsi="Arial" w:cs="Arial"/>
          <w:b/>
          <w:sz w:val="24"/>
        </w:rPr>
      </w:pPr>
      <w:r>
        <w:rPr>
          <w:rFonts w:ascii="Arial" w:hAnsi="Arial" w:cs="Arial"/>
          <w:b/>
          <w:color w:val="0000FF"/>
          <w:sz w:val="24"/>
        </w:rPr>
        <w:t>RP-240117</w:t>
      </w:r>
      <w:r>
        <w:rPr>
          <w:rFonts w:ascii="Arial" w:hAnsi="Arial" w:cs="Arial"/>
          <w:b/>
          <w:color w:val="0000FF"/>
          <w:sz w:val="24"/>
        </w:rPr>
        <w:tab/>
      </w:r>
      <w:r>
        <w:rPr>
          <w:rFonts w:ascii="Arial" w:hAnsi="Arial" w:cs="Arial"/>
          <w:b/>
          <w:sz w:val="24"/>
        </w:rPr>
        <w:t>Views on support of XR with 2Rx</w:t>
      </w:r>
    </w:p>
    <w:p w14:paraId="092A220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Tech. Netherlands B.V</w:t>
      </w:r>
    </w:p>
    <w:p w14:paraId="3068EAEC" w14:textId="77777777" w:rsidR="00F21C24" w:rsidRDefault="00F21C24" w:rsidP="00F21C24">
      <w:pPr>
        <w:rPr>
          <w:rFonts w:ascii="Arial" w:hAnsi="Arial" w:cs="Arial"/>
          <w:b/>
        </w:rPr>
      </w:pPr>
      <w:r>
        <w:rPr>
          <w:rFonts w:ascii="Arial" w:hAnsi="Arial" w:cs="Arial"/>
          <w:b/>
        </w:rPr>
        <w:t xml:space="preserve">Discussion: </w:t>
      </w:r>
    </w:p>
    <w:p w14:paraId="44091AEE" w14:textId="77777777" w:rsidR="00F21C24" w:rsidRDefault="00F21C24" w:rsidP="00F21C24">
      <w:r>
        <w:t>Proposal 1: Adopt the set of RAN2 CRs that gain broader consensus at RAN#103</w:t>
      </w:r>
    </w:p>
    <w:p w14:paraId="2C5AE2F8" w14:textId="77777777" w:rsidR="00F21C24" w:rsidRDefault="00F21C24" w:rsidP="00F21C24">
      <w:r>
        <w:t>Proposal 2: Approve the RAN3 provided CRs</w:t>
      </w:r>
    </w:p>
    <w:p w14:paraId="35C21B03" w14:textId="77777777" w:rsidR="00F21C24" w:rsidRDefault="00F21C24" w:rsidP="00F21C24">
      <w:r>
        <w:t>Proposal 3: Adopt a compromise proposal of 0.75 dB tightening in bands n41, n77, n78, n79 and 1.0 dB tightening in bands n7, n38, n48 and n104 to replace TBD in Table 7.3.2-3 in CR [3].</w:t>
      </w:r>
    </w:p>
    <w:p w14:paraId="72931089" w14:textId="77777777" w:rsidR="00F21C24" w:rsidRDefault="00F21C24" w:rsidP="00F21C24">
      <w:r>
        <w:t xml:space="preserve">Proposal 4: RAN4 needs to define a test methodology for XR devices with proper head phantom in Rel-19. </w:t>
      </w:r>
    </w:p>
    <w:p w14:paraId="0EEE5ECB" w14:textId="77777777" w:rsidR="00F21C24" w:rsidRDefault="00F21C24" w:rsidP="00F21C24">
      <w:r>
        <w:t>Proposal 5: TRS requirements for XR devices should be carefully considered based on appropriate device availability</w:t>
      </w:r>
    </w:p>
    <w:p w14:paraId="69B75182" w14:textId="77777777" w:rsidR="00F21C24" w:rsidRDefault="00F21C24" w:rsidP="00F21C24">
      <w:r>
        <w:t>Qualcomm: most problematic seems to be the REFSENS from RAN4</w:t>
      </w:r>
    </w:p>
    <w:p w14:paraId="38BED82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D1B3" w14:textId="77777777" w:rsidR="00F21C24" w:rsidRDefault="00F21C24" w:rsidP="00F21C24">
      <w:pPr>
        <w:rPr>
          <w:rFonts w:ascii="Arial" w:hAnsi="Arial" w:cs="Arial"/>
          <w:b/>
          <w:sz w:val="24"/>
        </w:rPr>
      </w:pPr>
      <w:r>
        <w:rPr>
          <w:rFonts w:ascii="Arial" w:hAnsi="Arial" w:cs="Arial"/>
          <w:b/>
          <w:color w:val="0000FF"/>
          <w:sz w:val="24"/>
        </w:rPr>
        <w:t>RP-240163</w:t>
      </w:r>
      <w:r>
        <w:rPr>
          <w:rFonts w:ascii="Arial" w:hAnsi="Arial" w:cs="Arial"/>
          <w:b/>
          <w:color w:val="0000FF"/>
          <w:sz w:val="24"/>
        </w:rPr>
        <w:tab/>
      </w:r>
      <w:r>
        <w:rPr>
          <w:rFonts w:ascii="Arial" w:hAnsi="Arial" w:cs="Arial"/>
          <w:b/>
          <w:sz w:val="24"/>
        </w:rPr>
        <w:t>Discussion on 2RX XR UE</w:t>
      </w:r>
    </w:p>
    <w:p w14:paraId="6BB47EF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Broadnet</w:t>
      </w:r>
    </w:p>
    <w:p w14:paraId="0677B9C1" w14:textId="77777777" w:rsidR="00F21C24" w:rsidRDefault="00F21C24" w:rsidP="00F21C24">
      <w:pPr>
        <w:rPr>
          <w:rFonts w:ascii="Arial" w:hAnsi="Arial" w:cs="Arial"/>
          <w:b/>
        </w:rPr>
      </w:pPr>
      <w:r>
        <w:rPr>
          <w:rFonts w:ascii="Arial" w:hAnsi="Arial" w:cs="Arial"/>
          <w:b/>
        </w:rPr>
        <w:lastRenderedPageBreak/>
        <w:t xml:space="preserve">Discussion: </w:t>
      </w:r>
    </w:p>
    <w:p w14:paraId="3A1DC382" w14:textId="77777777" w:rsidR="00F21C24" w:rsidRDefault="00F21C24" w:rsidP="00F21C24">
      <w:r>
        <w:t>moved from AI 9.9 to AI 9.7.2.7</w:t>
      </w:r>
    </w:p>
    <w:p w14:paraId="22E2140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6A35C" w14:textId="77777777" w:rsidR="00F21C24" w:rsidRDefault="00F21C24" w:rsidP="00F21C24">
      <w:pPr>
        <w:rPr>
          <w:rFonts w:ascii="Arial" w:hAnsi="Arial" w:cs="Arial"/>
          <w:b/>
          <w:sz w:val="24"/>
        </w:rPr>
      </w:pPr>
      <w:r>
        <w:rPr>
          <w:rFonts w:ascii="Arial" w:hAnsi="Arial" w:cs="Arial"/>
          <w:b/>
          <w:color w:val="0000FF"/>
          <w:sz w:val="24"/>
        </w:rPr>
        <w:t>RP-240403</w:t>
      </w:r>
      <w:r>
        <w:rPr>
          <w:rFonts w:ascii="Arial" w:hAnsi="Arial" w:cs="Arial"/>
          <w:b/>
          <w:color w:val="0000FF"/>
          <w:sz w:val="24"/>
        </w:rPr>
        <w:tab/>
      </w:r>
      <w:r>
        <w:rPr>
          <w:rFonts w:ascii="Arial" w:hAnsi="Arial" w:cs="Arial"/>
          <w:b/>
          <w:sz w:val="24"/>
        </w:rPr>
        <w:t xml:space="preserve">Access control for 2 RX XR UEs in legacy networks </w:t>
      </w:r>
    </w:p>
    <w:p w14:paraId="2355EC5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Apple</w:t>
      </w:r>
    </w:p>
    <w:p w14:paraId="3257CED8" w14:textId="77777777" w:rsidR="00F21C24" w:rsidRDefault="00F21C24" w:rsidP="00F21C24">
      <w:pPr>
        <w:rPr>
          <w:rFonts w:ascii="Arial" w:hAnsi="Arial" w:cs="Arial"/>
          <w:b/>
        </w:rPr>
      </w:pPr>
      <w:r>
        <w:rPr>
          <w:rFonts w:ascii="Arial" w:hAnsi="Arial" w:cs="Arial"/>
          <w:b/>
        </w:rPr>
        <w:t xml:space="preserve">Discussion: </w:t>
      </w:r>
    </w:p>
    <w:p w14:paraId="6DA71220" w14:textId="77777777" w:rsidR="00F21C24" w:rsidRDefault="00F21C24" w:rsidP="00F21C24">
      <w:r>
        <w:t>Proposal 1: If 2RX XR UE related barring information is not broadcasted in SIB1, 2RX XR UE shall treat the corresponding cell as unbarred.</w:t>
      </w:r>
    </w:p>
    <w:p w14:paraId="3D6F57C7" w14:textId="77777777" w:rsidR="00F21C24" w:rsidRDefault="00F21C24" w:rsidP="00F21C24">
      <w:r>
        <w:tab/>
        <w:t>Proposal 2: It is proposed to agree on R2-2401986  CR – 0382, R2-2401987  CR – 4572, R2-2401988  CR – 1052, R2-2401989  CR - 0813</w:t>
      </w:r>
    </w:p>
    <w:p w14:paraId="73873466" w14:textId="77777777" w:rsidR="00F21C24" w:rsidRDefault="00F21C24" w:rsidP="00F21C24">
      <w:r>
        <w:t>DT: legacy networks were planned for 4RX so that's we prefer default barring</w:t>
      </w:r>
    </w:p>
    <w:p w14:paraId="24F2155B" w14:textId="77777777" w:rsidR="00F21C24" w:rsidRDefault="00F21C24" w:rsidP="00F21C24">
      <w:r>
        <w:t>Orange: allowing 2RX was a compromise already, so we also prefere default barring</w:t>
      </w:r>
    </w:p>
    <w:p w14:paraId="762A17E6" w14:textId="77777777" w:rsidR="00F21C24" w:rsidRDefault="00F21C24" w:rsidP="00F21C24">
      <w:r>
        <w:t>Telecom Italia: we need to bar them as they are different devices</w:t>
      </w:r>
    </w:p>
    <w:p w14:paraId="47E3DC93" w14:textId="77777777" w:rsidR="00F21C24" w:rsidRDefault="00F21C24" w:rsidP="00F21C24">
      <w:r>
        <w:t>AT&amp;T: we did some capacity and coverage plans that we need to take into account</w:t>
      </w:r>
    </w:p>
    <w:p w14:paraId="0B91BD5C" w14:textId="77777777" w:rsidR="00F21C24" w:rsidRDefault="00F21C24" w:rsidP="00F21C24">
      <w:r>
        <w:t>Firstnet: worried about impact on 4RX</w:t>
      </w:r>
    </w:p>
    <w:p w14:paraId="711A309C" w14:textId="77777777" w:rsidR="00F21C24" w:rsidRDefault="00F21C24" w:rsidP="00F21C24">
      <w:r>
        <w:t>BT: we prefer barring by default and if this is not possible then we will need a proper mechanism to bar them</w:t>
      </w:r>
    </w:p>
    <w:p w14:paraId="14C7C7BC" w14:textId="77777777" w:rsidR="00F21C24" w:rsidRDefault="00F21C24" w:rsidP="00F21C24">
      <w:r>
        <w:t>Vodafone: legacy network will not be able to bar these devices</w:t>
      </w:r>
    </w:p>
    <w:p w14:paraId="4F4642E6" w14:textId="77777777" w:rsidR="00F21C24" w:rsidRDefault="00F21C24" w:rsidP="00F21C24">
      <w:r>
        <w:t>Bouygues: we need to avoid impacts on capacity</w:t>
      </w:r>
    </w:p>
    <w:p w14:paraId="558155F5" w14:textId="77777777" w:rsidR="00F21C24" w:rsidRDefault="00F21C24" w:rsidP="00F21C24">
      <w:r>
        <w:t>ZTE: needs to take a decision, at latest by next RAN meeting when ASN.1 is frozen</w:t>
      </w:r>
    </w:p>
    <w:p w14:paraId="5DCB8120" w14:textId="77777777" w:rsidR="00F21C24" w:rsidRDefault="00F21C24" w:rsidP="00F21C24">
      <w:r>
        <w:t>RAN chair: not sure whether heavy involvement in RAN4 will bring decision but this topic can be discussed in Tue morning coffee break to see whether there is a compromise/solution</w:t>
      </w:r>
    </w:p>
    <w:p w14:paraId="6325A2C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1C92A" w14:textId="77777777" w:rsidR="00F21C24" w:rsidRDefault="00F21C24" w:rsidP="00F21C24">
      <w:pPr>
        <w:rPr>
          <w:rFonts w:ascii="Arial" w:hAnsi="Arial" w:cs="Arial"/>
          <w:b/>
          <w:sz w:val="24"/>
        </w:rPr>
      </w:pPr>
      <w:r>
        <w:rPr>
          <w:rFonts w:ascii="Arial" w:hAnsi="Arial" w:cs="Arial"/>
          <w:b/>
          <w:color w:val="0000FF"/>
          <w:sz w:val="24"/>
        </w:rPr>
        <w:t>RP-240437</w:t>
      </w:r>
      <w:r>
        <w:rPr>
          <w:rFonts w:ascii="Arial" w:hAnsi="Arial" w:cs="Arial"/>
          <w:b/>
          <w:color w:val="0000FF"/>
          <w:sz w:val="24"/>
        </w:rPr>
        <w:tab/>
      </w:r>
      <w:r>
        <w:rPr>
          <w:rFonts w:ascii="Arial" w:hAnsi="Arial" w:cs="Arial"/>
          <w:b/>
          <w:sz w:val="24"/>
        </w:rPr>
        <w:t>On requirements for 2Rx non-RedCap XR UE</w:t>
      </w:r>
    </w:p>
    <w:p w14:paraId="31EF1E2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65C75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4AE4" w14:textId="77777777" w:rsidR="00F21C24" w:rsidRDefault="00F21C24" w:rsidP="00F21C24">
      <w:pPr>
        <w:rPr>
          <w:rFonts w:ascii="Arial" w:hAnsi="Arial" w:cs="Arial"/>
          <w:b/>
          <w:sz w:val="24"/>
        </w:rPr>
      </w:pPr>
      <w:r>
        <w:rPr>
          <w:rFonts w:ascii="Arial" w:hAnsi="Arial" w:cs="Arial"/>
          <w:b/>
          <w:color w:val="0000FF"/>
          <w:sz w:val="24"/>
        </w:rPr>
        <w:t>RP-240549</w:t>
      </w:r>
      <w:r>
        <w:rPr>
          <w:rFonts w:ascii="Arial" w:hAnsi="Arial" w:cs="Arial"/>
          <w:b/>
          <w:color w:val="0000FF"/>
          <w:sz w:val="24"/>
        </w:rPr>
        <w:tab/>
      </w:r>
      <w:r>
        <w:rPr>
          <w:rFonts w:ascii="Arial" w:hAnsi="Arial" w:cs="Arial"/>
          <w:b/>
          <w:sz w:val="24"/>
        </w:rPr>
        <w:t>on 2rx XR UE WF</w:t>
      </w:r>
    </w:p>
    <w:p w14:paraId="7AF1C5D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Deutsche Telekom, T-Mobile USA, British Telecom</w:t>
      </w:r>
    </w:p>
    <w:p w14:paraId="283FF870" w14:textId="77777777" w:rsidR="00F21C24" w:rsidRDefault="00F21C24" w:rsidP="00F21C24">
      <w:pPr>
        <w:rPr>
          <w:rFonts w:ascii="Arial" w:hAnsi="Arial" w:cs="Arial"/>
          <w:b/>
        </w:rPr>
      </w:pPr>
      <w:r>
        <w:rPr>
          <w:rFonts w:ascii="Arial" w:hAnsi="Arial" w:cs="Arial"/>
          <w:b/>
        </w:rPr>
        <w:t xml:space="preserve">Abstract: </w:t>
      </w:r>
    </w:p>
    <w:p w14:paraId="392ABC07" w14:textId="77777777" w:rsidR="00F21C24" w:rsidRDefault="00F21C24" w:rsidP="00F21C24">
      <w:r>
        <w:t>the tdoc proposes a potential wf for the item</w:t>
      </w:r>
    </w:p>
    <w:p w14:paraId="377C1C21" w14:textId="77777777" w:rsidR="00F21C24" w:rsidRDefault="00F21C24" w:rsidP="00F21C24">
      <w:pPr>
        <w:rPr>
          <w:rFonts w:ascii="Arial" w:hAnsi="Arial" w:cs="Arial"/>
          <w:b/>
        </w:rPr>
      </w:pPr>
      <w:r>
        <w:rPr>
          <w:rFonts w:ascii="Arial" w:hAnsi="Arial" w:cs="Arial"/>
          <w:b/>
        </w:rPr>
        <w:t xml:space="preserve">Discussion: </w:t>
      </w:r>
    </w:p>
    <w:p w14:paraId="2F4FF1AF" w14:textId="77777777" w:rsidR="00F21C24" w:rsidRDefault="00F21C24" w:rsidP="00F21C24">
      <w:r>
        <w:t>Telecom Italia: also Orange, SPARK NZ supports this Tdoc</w:t>
      </w:r>
    </w:p>
    <w:p w14:paraId="28F79C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3BB4B" w14:textId="77777777" w:rsidR="00F21C24" w:rsidRDefault="00F21C24" w:rsidP="00F21C24">
      <w:pPr>
        <w:rPr>
          <w:rFonts w:ascii="Arial" w:hAnsi="Arial" w:cs="Arial"/>
          <w:b/>
          <w:sz w:val="24"/>
        </w:rPr>
      </w:pPr>
      <w:r>
        <w:rPr>
          <w:rFonts w:ascii="Arial" w:hAnsi="Arial" w:cs="Arial"/>
          <w:b/>
          <w:color w:val="0000FF"/>
          <w:sz w:val="24"/>
        </w:rPr>
        <w:t>RP-240649</w:t>
      </w:r>
      <w:r>
        <w:rPr>
          <w:rFonts w:ascii="Arial" w:hAnsi="Arial" w:cs="Arial"/>
          <w:b/>
          <w:color w:val="0000FF"/>
          <w:sz w:val="24"/>
        </w:rPr>
        <w:tab/>
      </w:r>
      <w:r>
        <w:rPr>
          <w:rFonts w:ascii="Arial" w:hAnsi="Arial" w:cs="Arial"/>
          <w:b/>
          <w:sz w:val="24"/>
        </w:rPr>
        <w:t>Proposal for 2Rx for XR REFSENS</w:t>
      </w:r>
    </w:p>
    <w:p w14:paraId="61A5021D"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Telstra, Spark, Vodafone, Telecom Italia, Inmarsat, Viasat, Deutsche Telekom, Telia Company, Odido, Telenor, Telefonica, CMCC, AT&amp;T, Orange, BT, Anterix, TELUS, Southern Linc, UScellular, CHTTL, SK Telecom, China Unicom, KPN, Rogers</w:t>
      </w:r>
    </w:p>
    <w:p w14:paraId="124EF2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RP-240742</w:t>
      </w:r>
      <w:r>
        <w:rPr>
          <w:color w:val="993300"/>
          <w:u w:val="single"/>
        </w:rPr>
        <w:t>.</w:t>
      </w:r>
    </w:p>
    <w:p w14:paraId="79BAA5F0" w14:textId="77777777" w:rsidR="00F21C24" w:rsidRDefault="00F21C24" w:rsidP="00F21C24">
      <w:pPr>
        <w:rPr>
          <w:rFonts w:ascii="Arial" w:hAnsi="Arial" w:cs="Arial"/>
          <w:b/>
          <w:sz w:val="24"/>
        </w:rPr>
      </w:pPr>
      <w:r>
        <w:rPr>
          <w:rFonts w:ascii="Arial" w:hAnsi="Arial" w:cs="Arial"/>
          <w:b/>
          <w:color w:val="0000FF"/>
          <w:sz w:val="24"/>
        </w:rPr>
        <w:t>RP-240742</w:t>
      </w:r>
      <w:r>
        <w:rPr>
          <w:rFonts w:ascii="Arial" w:hAnsi="Arial" w:cs="Arial"/>
          <w:b/>
          <w:color w:val="0000FF"/>
          <w:sz w:val="24"/>
        </w:rPr>
        <w:tab/>
      </w:r>
      <w:r>
        <w:rPr>
          <w:rFonts w:ascii="Arial" w:hAnsi="Arial" w:cs="Arial"/>
          <w:b/>
          <w:sz w:val="24"/>
        </w:rPr>
        <w:t>Proposal for 2Rx for XR REFSENS</w:t>
      </w:r>
    </w:p>
    <w:p w14:paraId="087CEF4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Telstra, Spark, Vodafone, Telecom Italia, Inmarsat, Viasat, Deutsche Telekom, Telia Company, Odido, Telenor, Telefonica, CMCC, AT&amp;T, Orange, BT, Anterix, TELUS, Southern Linc, UScellular, CHTTL, SK Telecom, China Unicom, KPN, Rogers, China Telecom</w:t>
      </w:r>
    </w:p>
    <w:p w14:paraId="3BF48A2D" w14:textId="77777777" w:rsidR="00F21C24" w:rsidRDefault="00F21C24" w:rsidP="00F21C24">
      <w:pPr>
        <w:rPr>
          <w:color w:val="808080"/>
        </w:rPr>
      </w:pPr>
      <w:r>
        <w:rPr>
          <w:color w:val="808080"/>
        </w:rPr>
        <w:t>(Replaces RP-240649)</w:t>
      </w:r>
    </w:p>
    <w:p w14:paraId="2F65C534" w14:textId="77777777" w:rsidR="00F21C24" w:rsidRDefault="00F21C24" w:rsidP="00F21C24">
      <w:pPr>
        <w:rPr>
          <w:rFonts w:ascii="Arial" w:hAnsi="Arial" w:cs="Arial"/>
          <w:b/>
        </w:rPr>
      </w:pPr>
      <w:r>
        <w:rPr>
          <w:rFonts w:ascii="Arial" w:hAnsi="Arial" w:cs="Arial"/>
          <w:b/>
        </w:rPr>
        <w:t xml:space="preserve">Abstract: </w:t>
      </w:r>
    </w:p>
    <w:p w14:paraId="6E4B2219" w14:textId="77777777" w:rsidR="00F21C24" w:rsidRDefault="00F21C24" w:rsidP="00F21C24">
      <w:r>
        <w:t>late submission</w:t>
      </w:r>
    </w:p>
    <w:p w14:paraId="5367FA7D" w14:textId="77777777" w:rsidR="00F21C24" w:rsidRDefault="00F21C24" w:rsidP="00F21C24">
      <w:pPr>
        <w:rPr>
          <w:rFonts w:ascii="Arial" w:hAnsi="Arial" w:cs="Arial"/>
          <w:b/>
        </w:rPr>
      </w:pPr>
      <w:r>
        <w:rPr>
          <w:rFonts w:ascii="Arial" w:hAnsi="Arial" w:cs="Arial"/>
          <w:b/>
        </w:rPr>
        <w:t xml:space="preserve">Discussion: </w:t>
      </w:r>
    </w:p>
    <w:p w14:paraId="57016C58" w14:textId="77777777" w:rsidR="00F21C24" w:rsidRDefault="00F21C24" w:rsidP="00F21C24">
      <w:r>
        <w:t>T-Mobile: we discussed this topiv since March 2023, we have data that shows that there is a performance impact; we have no proof that the measures we are discussing are mitigating the performance impacts; so we need to bounce this back to the WGs and not make guesses</w:t>
      </w:r>
    </w:p>
    <w:p w14:paraId="6CA64B20" w14:textId="77777777" w:rsidR="00F21C24" w:rsidRDefault="00F21C24" w:rsidP="00F21C24">
      <w:r>
        <w:t>Apple: we have an agreement that we allow this sort devices; all CRs need to be handled as a package; 2port will perform worse than 4 port; we should make a decision</w:t>
      </w:r>
    </w:p>
    <w:p w14:paraId="429CFE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8DB7" w14:textId="77777777" w:rsidR="00F21C24" w:rsidRDefault="00F21C24" w:rsidP="00F21C24">
      <w:pPr>
        <w:rPr>
          <w:rFonts w:ascii="Arial" w:hAnsi="Arial" w:cs="Arial"/>
          <w:b/>
          <w:sz w:val="24"/>
        </w:rPr>
      </w:pPr>
      <w:r>
        <w:rPr>
          <w:rFonts w:ascii="Arial" w:hAnsi="Arial" w:cs="Arial"/>
          <w:b/>
          <w:color w:val="0000FF"/>
          <w:sz w:val="24"/>
        </w:rPr>
        <w:t>RP-240447</w:t>
      </w:r>
      <w:r>
        <w:rPr>
          <w:rFonts w:ascii="Arial" w:hAnsi="Arial" w:cs="Arial"/>
          <w:b/>
          <w:color w:val="0000FF"/>
          <w:sz w:val="24"/>
        </w:rPr>
        <w:tab/>
      </w:r>
      <w:r>
        <w:rPr>
          <w:rFonts w:ascii="Arial" w:hAnsi="Arial" w:cs="Arial"/>
          <w:b/>
          <w:sz w:val="24"/>
        </w:rPr>
        <w:t>On 4Rx to 2Rx relaxation for XR devices</w:t>
      </w:r>
    </w:p>
    <w:p w14:paraId="03C06EE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86BBAC9" w14:textId="77777777" w:rsidR="00F21C24" w:rsidRDefault="00F21C24" w:rsidP="00F21C24">
      <w:pPr>
        <w:rPr>
          <w:rFonts w:ascii="Arial" w:hAnsi="Arial" w:cs="Arial"/>
          <w:b/>
        </w:rPr>
      </w:pPr>
      <w:r>
        <w:rPr>
          <w:rFonts w:ascii="Arial" w:hAnsi="Arial" w:cs="Arial"/>
          <w:b/>
        </w:rPr>
        <w:t xml:space="preserve">Abstract: </w:t>
      </w:r>
    </w:p>
    <w:p w14:paraId="27E97834" w14:textId="77777777" w:rsidR="00F21C24" w:rsidRDefault="00F21C24" w:rsidP="00F21C24">
      <w:r>
        <w:t>Cell Barring; Sensitivity Requirements</w:t>
      </w:r>
    </w:p>
    <w:p w14:paraId="42B52B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E00D5" w14:textId="77777777" w:rsidR="00F21C24" w:rsidRDefault="00F21C24" w:rsidP="00F21C24">
      <w:pPr>
        <w:rPr>
          <w:rFonts w:ascii="Arial" w:hAnsi="Arial" w:cs="Arial"/>
          <w:b/>
          <w:sz w:val="24"/>
        </w:rPr>
      </w:pPr>
      <w:r>
        <w:rPr>
          <w:rFonts w:ascii="Arial" w:hAnsi="Arial" w:cs="Arial"/>
          <w:b/>
          <w:color w:val="0000FF"/>
          <w:sz w:val="24"/>
        </w:rPr>
        <w:t>RP-240648</w:t>
      </w:r>
      <w:r>
        <w:rPr>
          <w:rFonts w:ascii="Arial" w:hAnsi="Arial" w:cs="Arial"/>
          <w:b/>
          <w:color w:val="0000FF"/>
          <w:sz w:val="24"/>
        </w:rPr>
        <w:tab/>
      </w:r>
      <w:r>
        <w:rPr>
          <w:rFonts w:ascii="Arial" w:hAnsi="Arial" w:cs="Arial"/>
          <w:b/>
          <w:sz w:val="24"/>
        </w:rPr>
        <w:t>Views on 2Rx for XR Devices</w:t>
      </w:r>
    </w:p>
    <w:p w14:paraId="2052CF6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3EBB56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BFEFA" w14:textId="77777777" w:rsidR="00F21C24" w:rsidRDefault="00F21C24" w:rsidP="00F21C24">
      <w:pPr>
        <w:rPr>
          <w:rFonts w:ascii="Arial" w:hAnsi="Arial" w:cs="Arial"/>
          <w:b/>
          <w:sz w:val="24"/>
        </w:rPr>
      </w:pPr>
      <w:r>
        <w:rPr>
          <w:rFonts w:ascii="Arial" w:hAnsi="Arial" w:cs="Arial"/>
          <w:b/>
          <w:color w:val="0000FF"/>
          <w:sz w:val="24"/>
        </w:rPr>
        <w:t>RP-240271</w:t>
      </w:r>
      <w:r>
        <w:rPr>
          <w:rFonts w:ascii="Arial" w:hAnsi="Arial" w:cs="Arial"/>
          <w:b/>
          <w:color w:val="0000FF"/>
          <w:sz w:val="24"/>
        </w:rPr>
        <w:tab/>
      </w:r>
      <w:r>
        <w:rPr>
          <w:rFonts w:ascii="Arial" w:hAnsi="Arial" w:cs="Arial"/>
          <w:b/>
          <w:sz w:val="24"/>
        </w:rPr>
        <w:t>Views on the support of 2Rx XR devices</w:t>
      </w:r>
    </w:p>
    <w:p w14:paraId="0F91714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Solutions</w:t>
      </w:r>
    </w:p>
    <w:p w14:paraId="59B343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53520" w14:textId="77777777" w:rsidR="00F21C24" w:rsidRDefault="00F21C24" w:rsidP="00F21C24">
      <w:pPr>
        <w:rPr>
          <w:rFonts w:ascii="Arial" w:hAnsi="Arial" w:cs="Arial"/>
          <w:b/>
          <w:sz w:val="24"/>
        </w:rPr>
      </w:pPr>
      <w:r>
        <w:rPr>
          <w:rFonts w:ascii="Arial" w:hAnsi="Arial" w:cs="Arial"/>
          <w:b/>
          <w:color w:val="0000FF"/>
          <w:sz w:val="24"/>
        </w:rPr>
        <w:t>RP-240295</w:t>
      </w:r>
      <w:r>
        <w:rPr>
          <w:rFonts w:ascii="Arial" w:hAnsi="Arial" w:cs="Arial"/>
          <w:b/>
          <w:color w:val="0000FF"/>
          <w:sz w:val="24"/>
        </w:rPr>
        <w:tab/>
      </w:r>
      <w:r>
        <w:rPr>
          <w:rFonts w:ascii="Arial" w:hAnsi="Arial" w:cs="Arial"/>
          <w:b/>
          <w:sz w:val="24"/>
        </w:rPr>
        <w:t>Views on the non-RedCap 2RX XR package</w:t>
      </w:r>
    </w:p>
    <w:p w14:paraId="0D43DFB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w:t>
      </w:r>
    </w:p>
    <w:p w14:paraId="7FEA80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RP-240766</w:t>
      </w:r>
      <w:r>
        <w:rPr>
          <w:color w:val="993300"/>
          <w:u w:val="single"/>
        </w:rPr>
        <w:t>.</w:t>
      </w:r>
    </w:p>
    <w:p w14:paraId="62522125" w14:textId="77777777" w:rsidR="00F21C24" w:rsidRDefault="00F21C24" w:rsidP="00F21C24">
      <w:pPr>
        <w:rPr>
          <w:rFonts w:ascii="Arial" w:hAnsi="Arial" w:cs="Arial"/>
          <w:b/>
          <w:sz w:val="24"/>
        </w:rPr>
      </w:pPr>
      <w:r>
        <w:rPr>
          <w:rFonts w:ascii="Arial" w:hAnsi="Arial" w:cs="Arial"/>
          <w:b/>
          <w:color w:val="0000FF"/>
          <w:sz w:val="24"/>
        </w:rPr>
        <w:t>RP-240766</w:t>
      </w:r>
      <w:r>
        <w:rPr>
          <w:rFonts w:ascii="Arial" w:hAnsi="Arial" w:cs="Arial"/>
          <w:b/>
          <w:color w:val="0000FF"/>
          <w:sz w:val="24"/>
        </w:rPr>
        <w:tab/>
      </w:r>
      <w:r>
        <w:rPr>
          <w:rFonts w:ascii="Arial" w:hAnsi="Arial" w:cs="Arial"/>
          <w:b/>
          <w:sz w:val="24"/>
        </w:rPr>
        <w:t>Views on the non-RedCap 2RX XR package</w:t>
      </w:r>
    </w:p>
    <w:p w14:paraId="03CE81C1"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w:t>
      </w:r>
    </w:p>
    <w:p w14:paraId="24547F83" w14:textId="77777777" w:rsidR="00F21C24" w:rsidRDefault="00F21C24" w:rsidP="00F21C24">
      <w:pPr>
        <w:rPr>
          <w:color w:val="808080"/>
        </w:rPr>
      </w:pPr>
      <w:r>
        <w:rPr>
          <w:color w:val="808080"/>
        </w:rPr>
        <w:t>(Replaces RP-240295)</w:t>
      </w:r>
    </w:p>
    <w:p w14:paraId="58AC997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8FC2A" w14:textId="77777777" w:rsidR="00F21C24" w:rsidRDefault="00F21C24" w:rsidP="00F21C24">
      <w:pPr>
        <w:rPr>
          <w:rFonts w:ascii="Arial" w:hAnsi="Arial" w:cs="Arial"/>
          <w:b/>
          <w:sz w:val="24"/>
        </w:rPr>
      </w:pPr>
      <w:r>
        <w:rPr>
          <w:rFonts w:ascii="Arial" w:hAnsi="Arial" w:cs="Arial"/>
          <w:b/>
          <w:color w:val="0000FF"/>
          <w:sz w:val="24"/>
        </w:rPr>
        <w:t>RP-240401</w:t>
      </w:r>
      <w:r>
        <w:rPr>
          <w:rFonts w:ascii="Arial" w:hAnsi="Arial" w:cs="Arial"/>
          <w:b/>
          <w:color w:val="0000FF"/>
          <w:sz w:val="24"/>
        </w:rPr>
        <w:tab/>
      </w:r>
      <w:r>
        <w:rPr>
          <w:rFonts w:ascii="Arial" w:hAnsi="Arial" w:cs="Arial"/>
          <w:b/>
          <w:sz w:val="24"/>
        </w:rPr>
        <w:t>On 2Rx non-RedCap XR devices (TEI - 2Rx_XR_Device)</w:t>
      </w:r>
    </w:p>
    <w:p w14:paraId="523EDA7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CBN, China Broadnet</w:t>
      </w:r>
    </w:p>
    <w:p w14:paraId="504F9671" w14:textId="77777777" w:rsidR="00F21C24" w:rsidRDefault="00F21C24" w:rsidP="00F21C24">
      <w:pPr>
        <w:rPr>
          <w:rFonts w:ascii="Arial" w:hAnsi="Arial" w:cs="Arial"/>
          <w:b/>
        </w:rPr>
      </w:pPr>
      <w:r>
        <w:rPr>
          <w:rFonts w:ascii="Arial" w:hAnsi="Arial" w:cs="Arial"/>
          <w:b/>
        </w:rPr>
        <w:t xml:space="preserve">Abstract: </w:t>
      </w:r>
    </w:p>
    <w:p w14:paraId="184B4206" w14:textId="77777777" w:rsidR="00F21C24" w:rsidRDefault="00F21C24" w:rsidP="00F21C24">
      <w:r>
        <w:t>Discussions and proposals on the handling of 2rx non-redcap XR devices</w:t>
      </w:r>
    </w:p>
    <w:p w14:paraId="1A3092E9" w14:textId="77777777" w:rsidR="00F21C24" w:rsidRDefault="00F21C24" w:rsidP="00F21C24">
      <w:pPr>
        <w:rPr>
          <w:rFonts w:ascii="Arial" w:hAnsi="Arial" w:cs="Arial"/>
          <w:b/>
        </w:rPr>
      </w:pPr>
      <w:r>
        <w:rPr>
          <w:rFonts w:ascii="Arial" w:hAnsi="Arial" w:cs="Arial"/>
          <w:b/>
        </w:rPr>
        <w:t xml:space="preserve">Discussion: </w:t>
      </w:r>
    </w:p>
    <w:p w14:paraId="5480A6FF" w14:textId="77777777" w:rsidR="00F21C24" w:rsidRDefault="00F21C24" w:rsidP="00F21C24">
      <w:r>
        <w:t>moved from AI 9.9 to AI 9.7.2.7</w:t>
      </w:r>
    </w:p>
    <w:p w14:paraId="669360D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83BDB" w14:textId="77777777" w:rsidR="00F21C24" w:rsidRDefault="00F21C24" w:rsidP="00F21C24">
      <w:pPr>
        <w:rPr>
          <w:rFonts w:ascii="Arial" w:hAnsi="Arial" w:cs="Arial"/>
          <w:b/>
          <w:sz w:val="24"/>
        </w:rPr>
      </w:pPr>
      <w:r>
        <w:rPr>
          <w:rFonts w:ascii="Arial" w:hAnsi="Arial" w:cs="Arial"/>
          <w:b/>
          <w:color w:val="0000FF"/>
          <w:sz w:val="24"/>
        </w:rPr>
        <w:t>RP-240408</w:t>
      </w:r>
      <w:r>
        <w:rPr>
          <w:rFonts w:ascii="Arial" w:hAnsi="Arial" w:cs="Arial"/>
          <w:b/>
          <w:color w:val="0000FF"/>
          <w:sz w:val="24"/>
        </w:rPr>
        <w:tab/>
      </w:r>
      <w:r>
        <w:rPr>
          <w:rFonts w:ascii="Arial" w:hAnsi="Arial" w:cs="Arial"/>
          <w:b/>
          <w:sz w:val="24"/>
        </w:rPr>
        <w:t>2RX XR UE feature support</w:t>
      </w:r>
    </w:p>
    <w:p w14:paraId="541D092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8F56A78" w14:textId="77777777" w:rsidR="00F21C24" w:rsidRDefault="00F21C24" w:rsidP="00F21C24">
      <w:pPr>
        <w:rPr>
          <w:rFonts w:ascii="Arial" w:hAnsi="Arial" w:cs="Arial"/>
          <w:b/>
        </w:rPr>
      </w:pPr>
      <w:r>
        <w:rPr>
          <w:rFonts w:ascii="Arial" w:hAnsi="Arial" w:cs="Arial"/>
          <w:b/>
        </w:rPr>
        <w:t xml:space="preserve">Abstract: </w:t>
      </w:r>
    </w:p>
    <w:p w14:paraId="7A02721B" w14:textId="77777777" w:rsidR="00F21C24" w:rsidRDefault="00F21C24" w:rsidP="00F21C24">
      <w:r>
        <w:t>This document addressed which XR related features one would expect the 2RX XR UE to support in order to minimize the resulting capacity loss</w:t>
      </w:r>
    </w:p>
    <w:p w14:paraId="4AE061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7470D" w14:textId="77777777" w:rsidR="00F21C24" w:rsidRDefault="00F21C24" w:rsidP="00F21C24">
      <w:pPr>
        <w:rPr>
          <w:rFonts w:ascii="Arial" w:hAnsi="Arial" w:cs="Arial"/>
          <w:b/>
          <w:sz w:val="24"/>
        </w:rPr>
      </w:pPr>
      <w:r>
        <w:rPr>
          <w:rFonts w:ascii="Arial" w:hAnsi="Arial" w:cs="Arial"/>
          <w:b/>
          <w:color w:val="0000FF"/>
          <w:sz w:val="24"/>
        </w:rPr>
        <w:t>RP-240465</w:t>
      </w:r>
      <w:r>
        <w:rPr>
          <w:rFonts w:ascii="Arial" w:hAnsi="Arial" w:cs="Arial"/>
          <w:b/>
          <w:color w:val="0000FF"/>
          <w:sz w:val="24"/>
        </w:rPr>
        <w:tab/>
      </w:r>
      <w:r>
        <w:rPr>
          <w:rFonts w:ascii="Arial" w:hAnsi="Arial" w:cs="Arial"/>
          <w:b/>
          <w:sz w:val="24"/>
        </w:rPr>
        <w:t>Specification of 2RX XR devices in Rel-18</w:t>
      </w:r>
    </w:p>
    <w:p w14:paraId="556D7AB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0992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9D08" w14:textId="77777777" w:rsidR="00F21C24" w:rsidRDefault="00F21C24" w:rsidP="00F21C24">
      <w:pPr>
        <w:rPr>
          <w:rFonts w:ascii="Arial" w:hAnsi="Arial" w:cs="Arial"/>
          <w:b/>
          <w:sz w:val="24"/>
        </w:rPr>
      </w:pPr>
      <w:r>
        <w:rPr>
          <w:rFonts w:ascii="Arial" w:hAnsi="Arial" w:cs="Arial"/>
          <w:b/>
          <w:color w:val="0000FF"/>
          <w:sz w:val="24"/>
        </w:rPr>
        <w:t>RP-240706</w:t>
      </w:r>
      <w:r>
        <w:rPr>
          <w:rFonts w:ascii="Arial" w:hAnsi="Arial" w:cs="Arial"/>
          <w:b/>
          <w:color w:val="0000FF"/>
          <w:sz w:val="24"/>
        </w:rPr>
        <w:tab/>
      </w:r>
      <w:r>
        <w:rPr>
          <w:rFonts w:ascii="Arial" w:hAnsi="Arial" w:cs="Arial"/>
          <w:b/>
          <w:sz w:val="24"/>
        </w:rPr>
        <w:t>Technically endorsed CR on Introduction of 2Rx XR UE, set 1</w:t>
      </w:r>
    </w:p>
    <w:p w14:paraId="55A5135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E41633" w14:textId="77777777" w:rsidR="00F21C24" w:rsidRDefault="00F21C24" w:rsidP="00F21C24">
      <w:pPr>
        <w:rPr>
          <w:rFonts w:ascii="Arial" w:hAnsi="Arial" w:cs="Arial"/>
          <w:b/>
        </w:rPr>
      </w:pPr>
      <w:r>
        <w:rPr>
          <w:rFonts w:ascii="Arial" w:hAnsi="Arial" w:cs="Arial"/>
          <w:b/>
        </w:rPr>
        <w:t xml:space="preserve">Discussion: </w:t>
      </w:r>
    </w:p>
    <w:p w14:paraId="21346657" w14:textId="77777777" w:rsidR="00F21C24" w:rsidRDefault="00F21C24" w:rsidP="00F21C24">
      <w:r>
        <w:t>MCC: RAN needs to decide to either select CRpack RP-240706 or RP-240707</w:t>
      </w:r>
    </w:p>
    <w:p w14:paraId="7246D9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1FFCD3" w14:textId="77777777" w:rsidR="00F21C24" w:rsidRDefault="00F21C24" w:rsidP="00F21C24">
      <w:pPr>
        <w:rPr>
          <w:rFonts w:ascii="Arial" w:hAnsi="Arial" w:cs="Arial"/>
          <w:b/>
          <w:sz w:val="24"/>
        </w:rPr>
      </w:pPr>
      <w:r>
        <w:rPr>
          <w:rFonts w:ascii="Arial" w:hAnsi="Arial" w:cs="Arial"/>
          <w:b/>
          <w:color w:val="0000FF"/>
          <w:sz w:val="24"/>
        </w:rPr>
        <w:t>RP-240707</w:t>
      </w:r>
      <w:r>
        <w:rPr>
          <w:rFonts w:ascii="Arial" w:hAnsi="Arial" w:cs="Arial"/>
          <w:b/>
          <w:color w:val="0000FF"/>
          <w:sz w:val="24"/>
        </w:rPr>
        <w:tab/>
      </w:r>
      <w:r>
        <w:rPr>
          <w:rFonts w:ascii="Arial" w:hAnsi="Arial" w:cs="Arial"/>
          <w:b/>
          <w:sz w:val="24"/>
        </w:rPr>
        <w:t>Technically endorsed CR on Introduction of 2Rx XR UE, set 2</w:t>
      </w:r>
    </w:p>
    <w:p w14:paraId="1D32FDE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4332D3" w14:textId="77777777" w:rsidR="00F21C24" w:rsidRDefault="00F21C24" w:rsidP="00F21C24">
      <w:pPr>
        <w:rPr>
          <w:rFonts w:ascii="Arial" w:hAnsi="Arial" w:cs="Arial"/>
          <w:b/>
        </w:rPr>
      </w:pPr>
      <w:r>
        <w:rPr>
          <w:rFonts w:ascii="Arial" w:hAnsi="Arial" w:cs="Arial"/>
          <w:b/>
        </w:rPr>
        <w:t xml:space="preserve">Discussion: </w:t>
      </w:r>
    </w:p>
    <w:p w14:paraId="5501B36D" w14:textId="77777777" w:rsidR="00F21C24" w:rsidRDefault="00F21C24" w:rsidP="00F21C24">
      <w:r>
        <w:t>MCC: RAN needs to decide to either select CRpack RP-240706 or RP-240707; later company CR RP-240849 was allocated to replace R2-2402064 of RP-240707</w:t>
      </w:r>
    </w:p>
    <w:p w14:paraId="3D4D3038" w14:textId="77777777" w:rsidR="00F21C24" w:rsidRDefault="00F21C24" w:rsidP="00F21C24">
      <w:r>
        <w:t>conclusion: all CRs approved except</w:t>
      </w:r>
    </w:p>
    <w:p w14:paraId="553FA318" w14:textId="77777777" w:rsidR="00F21C24" w:rsidRDefault="00F21C24" w:rsidP="00F21C24">
      <w:r>
        <w:t>- R2-2402064 is revised in RP-240849</w:t>
      </w:r>
    </w:p>
    <w:p w14:paraId="0560A5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C8CAF5" w14:textId="77777777" w:rsidR="00F21C24" w:rsidRDefault="00F21C24" w:rsidP="00F21C24">
      <w:pPr>
        <w:rPr>
          <w:rFonts w:ascii="Arial" w:hAnsi="Arial" w:cs="Arial"/>
          <w:b/>
          <w:sz w:val="24"/>
        </w:rPr>
      </w:pPr>
      <w:r>
        <w:rPr>
          <w:rFonts w:ascii="Arial" w:hAnsi="Arial" w:cs="Arial"/>
          <w:b/>
          <w:color w:val="0000FF"/>
          <w:sz w:val="24"/>
        </w:rPr>
        <w:lastRenderedPageBreak/>
        <w:t>RP-240849</w:t>
      </w:r>
      <w:r>
        <w:rPr>
          <w:rFonts w:ascii="Arial" w:hAnsi="Arial" w:cs="Arial"/>
          <w:b/>
          <w:color w:val="0000FF"/>
          <w:sz w:val="24"/>
        </w:rPr>
        <w:tab/>
      </w:r>
      <w:r>
        <w:rPr>
          <w:rFonts w:ascii="Arial" w:hAnsi="Arial" w:cs="Arial"/>
          <w:b/>
          <w:sz w:val="24"/>
        </w:rPr>
        <w:t>Introduction of 2Rx XR UEs [2Rx_XR_Device]</w:t>
      </w:r>
    </w:p>
    <w:p w14:paraId="1D1EFC83" w14:textId="77777777" w:rsidR="00F21C24" w:rsidRDefault="00F21C24" w:rsidP="00F21C2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38.306 v18.0.0</w:t>
      </w:r>
      <w:r>
        <w:rPr>
          <w:i/>
        </w:rPr>
        <w:tab/>
        <w:t xml:space="preserve">  CR-1052  rev 4 Cat: B (Rel-18)</w:t>
      </w:r>
      <w:r>
        <w:rPr>
          <w:i/>
        </w:rPr>
        <w:br/>
      </w:r>
      <w:r>
        <w:rPr>
          <w:i/>
        </w:rPr>
        <w:br/>
      </w:r>
      <w:r>
        <w:rPr>
          <w:i/>
        </w:rPr>
        <w:tab/>
      </w:r>
      <w:r>
        <w:rPr>
          <w:i/>
        </w:rPr>
        <w:tab/>
      </w:r>
      <w:r>
        <w:rPr>
          <w:i/>
        </w:rPr>
        <w:tab/>
      </w:r>
      <w:r>
        <w:rPr>
          <w:i/>
        </w:rPr>
        <w:tab/>
      </w:r>
      <w:r>
        <w:rPr>
          <w:i/>
        </w:rPr>
        <w:tab/>
        <w:t>Source: Apple Inc., Vodafone, AT&amp;T</w:t>
      </w:r>
    </w:p>
    <w:p w14:paraId="48C9E975" w14:textId="77777777" w:rsidR="00F21C24" w:rsidRDefault="00F21C24" w:rsidP="00F21C24">
      <w:pPr>
        <w:rPr>
          <w:rFonts w:ascii="Arial" w:hAnsi="Arial" w:cs="Arial"/>
          <w:b/>
        </w:rPr>
      </w:pPr>
      <w:r>
        <w:rPr>
          <w:rFonts w:ascii="Arial" w:hAnsi="Arial" w:cs="Arial"/>
          <w:b/>
        </w:rPr>
        <w:t xml:space="preserve">Abstract: </w:t>
      </w:r>
    </w:p>
    <w:p w14:paraId="050E0C5E" w14:textId="77777777" w:rsidR="00F21C24" w:rsidRDefault="00F21C24" w:rsidP="00F21C24">
      <w:r>
        <w:t>company CR; replacing R2-2402064 of RP-240707</w:t>
      </w:r>
    </w:p>
    <w:p w14:paraId="06FD23FB" w14:textId="77777777" w:rsidR="00F21C24" w:rsidRDefault="00F21C24" w:rsidP="00F21C24">
      <w:pPr>
        <w:rPr>
          <w:rFonts w:ascii="Arial" w:hAnsi="Arial" w:cs="Arial"/>
          <w:b/>
        </w:rPr>
      </w:pPr>
      <w:r>
        <w:rPr>
          <w:rFonts w:ascii="Arial" w:hAnsi="Arial" w:cs="Arial"/>
          <w:b/>
        </w:rPr>
        <w:t xml:space="preserve">Discussion: </w:t>
      </w:r>
    </w:p>
    <w:p w14:paraId="3859FFA5" w14:textId="77777777" w:rsidR="00F21C24" w:rsidRDefault="00F21C24" w:rsidP="00F21C24">
      <w:r>
        <w:t>Apple: table was updated</w:t>
      </w:r>
    </w:p>
    <w:p w14:paraId="6FB11DE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RP-240852</w:t>
      </w:r>
      <w:r>
        <w:rPr>
          <w:color w:val="993300"/>
          <w:u w:val="single"/>
        </w:rPr>
        <w:t>.</w:t>
      </w:r>
    </w:p>
    <w:p w14:paraId="78D51343" w14:textId="77777777" w:rsidR="00F21C24" w:rsidRDefault="00F21C24" w:rsidP="00F21C24">
      <w:pPr>
        <w:rPr>
          <w:rFonts w:ascii="Arial" w:hAnsi="Arial" w:cs="Arial"/>
          <w:b/>
          <w:sz w:val="24"/>
        </w:rPr>
      </w:pPr>
      <w:r>
        <w:rPr>
          <w:rFonts w:ascii="Arial" w:hAnsi="Arial" w:cs="Arial"/>
          <w:b/>
          <w:color w:val="0000FF"/>
          <w:sz w:val="24"/>
        </w:rPr>
        <w:t>RP-240852</w:t>
      </w:r>
      <w:r>
        <w:rPr>
          <w:rFonts w:ascii="Arial" w:hAnsi="Arial" w:cs="Arial"/>
          <w:b/>
          <w:color w:val="0000FF"/>
          <w:sz w:val="24"/>
        </w:rPr>
        <w:tab/>
      </w:r>
      <w:r>
        <w:rPr>
          <w:rFonts w:ascii="Arial" w:hAnsi="Arial" w:cs="Arial"/>
          <w:b/>
          <w:sz w:val="24"/>
        </w:rPr>
        <w:t>Introduction of 2Rx XR UEs [2Rx_XR_Device]</w:t>
      </w:r>
    </w:p>
    <w:p w14:paraId="2150E45B"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v18.0.0</w:t>
      </w:r>
      <w:r>
        <w:rPr>
          <w:i/>
        </w:rPr>
        <w:tab/>
        <w:t xml:space="preserve">  CR-1052  rev 5 Cat: B (Rel-18)</w:t>
      </w:r>
      <w:r>
        <w:rPr>
          <w:i/>
        </w:rPr>
        <w:br/>
      </w:r>
      <w:r>
        <w:rPr>
          <w:i/>
        </w:rPr>
        <w:br/>
      </w:r>
      <w:r>
        <w:rPr>
          <w:i/>
        </w:rPr>
        <w:tab/>
      </w:r>
      <w:r>
        <w:rPr>
          <w:i/>
        </w:rPr>
        <w:tab/>
      </w:r>
      <w:r>
        <w:rPr>
          <w:i/>
        </w:rPr>
        <w:tab/>
      </w:r>
      <w:r>
        <w:rPr>
          <w:i/>
        </w:rPr>
        <w:tab/>
      </w:r>
      <w:r>
        <w:rPr>
          <w:i/>
        </w:rPr>
        <w:tab/>
        <w:t>Source: Apple Inc., Vodafone, AT&amp;T</w:t>
      </w:r>
    </w:p>
    <w:p w14:paraId="37554A01" w14:textId="77777777" w:rsidR="00F21C24" w:rsidRDefault="00F21C24" w:rsidP="00F21C24">
      <w:pPr>
        <w:rPr>
          <w:color w:val="808080"/>
        </w:rPr>
      </w:pPr>
      <w:r>
        <w:rPr>
          <w:color w:val="808080"/>
        </w:rPr>
        <w:t>(Replaces RP-240849)</w:t>
      </w:r>
    </w:p>
    <w:p w14:paraId="5E04E51F" w14:textId="77777777" w:rsidR="00F21C24" w:rsidRDefault="00F21C24" w:rsidP="00F21C24">
      <w:pPr>
        <w:rPr>
          <w:rFonts w:ascii="Arial" w:hAnsi="Arial" w:cs="Arial"/>
          <w:b/>
        </w:rPr>
      </w:pPr>
      <w:r>
        <w:rPr>
          <w:rFonts w:ascii="Arial" w:hAnsi="Arial" w:cs="Arial"/>
          <w:b/>
        </w:rPr>
        <w:t xml:space="preserve">Discussion: </w:t>
      </w:r>
    </w:p>
    <w:p w14:paraId="7CD6D184" w14:textId="77777777" w:rsidR="00F21C24" w:rsidRDefault="00F21C24" w:rsidP="00F21C24">
      <w:r>
        <w:t>NR_TEI18 does not exist</w:t>
      </w:r>
    </w:p>
    <w:p w14:paraId="5830AD70" w14:textId="77777777" w:rsidR="00F21C24" w:rsidRDefault="00F21C24" w:rsidP="00F21C24">
      <w:r>
        <w:t>RAN3 chair: should just use TEI18</w:t>
      </w:r>
    </w:p>
    <w:p w14:paraId="5E7A7E8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RP-240859</w:t>
      </w:r>
      <w:r>
        <w:rPr>
          <w:color w:val="993300"/>
          <w:u w:val="single"/>
        </w:rPr>
        <w:t>.</w:t>
      </w:r>
    </w:p>
    <w:p w14:paraId="1C54B68B" w14:textId="77777777" w:rsidR="00F21C24" w:rsidRDefault="00F21C24" w:rsidP="00F21C24">
      <w:pPr>
        <w:rPr>
          <w:rFonts w:ascii="Arial" w:hAnsi="Arial" w:cs="Arial"/>
          <w:b/>
          <w:sz w:val="24"/>
        </w:rPr>
      </w:pPr>
      <w:r>
        <w:rPr>
          <w:rFonts w:ascii="Arial" w:hAnsi="Arial" w:cs="Arial"/>
          <w:b/>
          <w:color w:val="0000FF"/>
          <w:sz w:val="24"/>
        </w:rPr>
        <w:t>RP-240859</w:t>
      </w:r>
      <w:r>
        <w:rPr>
          <w:rFonts w:ascii="Arial" w:hAnsi="Arial" w:cs="Arial"/>
          <w:b/>
          <w:color w:val="0000FF"/>
          <w:sz w:val="24"/>
        </w:rPr>
        <w:tab/>
      </w:r>
      <w:r>
        <w:rPr>
          <w:rFonts w:ascii="Arial" w:hAnsi="Arial" w:cs="Arial"/>
          <w:b/>
          <w:sz w:val="24"/>
        </w:rPr>
        <w:t>Introduction of 2Rx XR UEs [2Rx_XR_Device]</w:t>
      </w:r>
    </w:p>
    <w:p w14:paraId="78EBC07E"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v18.0.0</w:t>
      </w:r>
      <w:r>
        <w:rPr>
          <w:i/>
        </w:rPr>
        <w:tab/>
        <w:t xml:space="preserve">  CR-1052  rev 6 Cat: B (Rel-18)</w:t>
      </w:r>
      <w:r>
        <w:rPr>
          <w:i/>
        </w:rPr>
        <w:br/>
      </w:r>
      <w:r>
        <w:rPr>
          <w:i/>
        </w:rPr>
        <w:br/>
      </w:r>
      <w:r>
        <w:rPr>
          <w:i/>
        </w:rPr>
        <w:tab/>
      </w:r>
      <w:r>
        <w:rPr>
          <w:i/>
        </w:rPr>
        <w:tab/>
      </w:r>
      <w:r>
        <w:rPr>
          <w:i/>
        </w:rPr>
        <w:tab/>
      </w:r>
      <w:r>
        <w:rPr>
          <w:i/>
        </w:rPr>
        <w:tab/>
      </w:r>
      <w:r>
        <w:rPr>
          <w:i/>
        </w:rPr>
        <w:tab/>
        <w:t>Source: Apple Inc., Vodafone, AT&amp;T</w:t>
      </w:r>
    </w:p>
    <w:p w14:paraId="0744A55A" w14:textId="77777777" w:rsidR="00F21C24" w:rsidRDefault="00F21C24" w:rsidP="00F21C24">
      <w:pPr>
        <w:rPr>
          <w:color w:val="808080"/>
        </w:rPr>
      </w:pPr>
      <w:r>
        <w:rPr>
          <w:color w:val="808080"/>
        </w:rPr>
        <w:t>(Replaces RP-240852)</w:t>
      </w:r>
    </w:p>
    <w:p w14:paraId="6F881F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3E93E" w14:textId="77777777" w:rsidR="00F21C24" w:rsidRDefault="00F21C24" w:rsidP="00F21C24">
      <w:pPr>
        <w:rPr>
          <w:rFonts w:ascii="Arial" w:hAnsi="Arial" w:cs="Arial"/>
          <w:b/>
          <w:sz w:val="24"/>
        </w:rPr>
      </w:pPr>
      <w:r>
        <w:rPr>
          <w:rFonts w:ascii="Arial" w:hAnsi="Arial" w:cs="Arial"/>
          <w:b/>
          <w:color w:val="0000FF"/>
          <w:sz w:val="24"/>
        </w:rPr>
        <w:t>RP-240618</w:t>
      </w:r>
      <w:r>
        <w:rPr>
          <w:rFonts w:ascii="Arial" w:hAnsi="Arial" w:cs="Arial"/>
          <w:b/>
          <w:color w:val="0000FF"/>
          <w:sz w:val="24"/>
        </w:rPr>
        <w:tab/>
      </w:r>
      <w:r>
        <w:rPr>
          <w:rFonts w:ascii="Arial" w:hAnsi="Arial" w:cs="Arial"/>
          <w:b/>
          <w:sz w:val="24"/>
        </w:rPr>
        <w:t>Introduction of 2Rx relaxation for XR devices [2Rx_XR_Device]</w:t>
      </w:r>
    </w:p>
    <w:p w14:paraId="6687CEC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13BD26" w14:textId="77777777" w:rsidR="00F21C24" w:rsidRDefault="00F21C24" w:rsidP="00F21C24">
      <w:pPr>
        <w:rPr>
          <w:rFonts w:ascii="Arial" w:hAnsi="Arial" w:cs="Arial"/>
          <w:b/>
        </w:rPr>
      </w:pPr>
      <w:r>
        <w:rPr>
          <w:rFonts w:ascii="Arial" w:hAnsi="Arial" w:cs="Arial"/>
          <w:b/>
        </w:rPr>
        <w:t xml:space="preserve">Abstract: </w:t>
      </w:r>
    </w:p>
    <w:p w14:paraId="274C1806" w14:textId="77777777" w:rsidR="00F21C24" w:rsidRDefault="00F21C24" w:rsidP="00F21C24">
      <w:r>
        <w:t>Issue: TEI18 identifier [2Rx_XR_Device]</w:t>
      </w:r>
    </w:p>
    <w:p w14:paraId="2D426105" w14:textId="77777777" w:rsidR="00F21C24" w:rsidRDefault="00F21C24" w:rsidP="00F21C24">
      <w:pPr>
        <w:rPr>
          <w:rFonts w:ascii="Arial" w:hAnsi="Arial" w:cs="Arial"/>
          <w:b/>
        </w:rPr>
      </w:pPr>
      <w:r>
        <w:rPr>
          <w:rFonts w:ascii="Arial" w:hAnsi="Arial" w:cs="Arial"/>
          <w:b/>
        </w:rPr>
        <w:t xml:space="preserve">Discussion: </w:t>
      </w:r>
    </w:p>
    <w:p w14:paraId="6690C831" w14:textId="77777777" w:rsidR="00F21C24" w:rsidRDefault="00F21C24" w:rsidP="00F21C24">
      <w:r>
        <w:t>moved from AI 9.9 to AI 9.7.2.7;</w:t>
      </w:r>
    </w:p>
    <w:p w14:paraId="5B5CF5A9" w14:textId="77777777" w:rsidR="00F21C24" w:rsidRDefault="00F21C24" w:rsidP="00F21C24">
      <w:r>
        <w:t>MCC: 2 sets of related RAN2 CRpacks: see RP-240706 and RP-240707</w:t>
      </w:r>
    </w:p>
    <w:p w14:paraId="184949E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435BF" w14:textId="77777777" w:rsidR="00F21C24" w:rsidRDefault="00F21C24" w:rsidP="00F21C24">
      <w:pPr>
        <w:rPr>
          <w:rFonts w:ascii="Arial" w:hAnsi="Arial" w:cs="Arial"/>
          <w:b/>
          <w:sz w:val="24"/>
        </w:rPr>
      </w:pPr>
      <w:r>
        <w:rPr>
          <w:rFonts w:ascii="Arial" w:hAnsi="Arial" w:cs="Arial"/>
          <w:b/>
          <w:color w:val="0000FF"/>
          <w:sz w:val="24"/>
        </w:rPr>
        <w:t>RP-240364</w:t>
      </w:r>
      <w:r>
        <w:rPr>
          <w:rFonts w:ascii="Arial" w:hAnsi="Arial" w:cs="Arial"/>
          <w:b/>
          <w:color w:val="0000FF"/>
          <w:sz w:val="24"/>
        </w:rPr>
        <w:tab/>
      </w:r>
      <w:r>
        <w:rPr>
          <w:rFonts w:ascii="Arial" w:hAnsi="Arial" w:cs="Arial"/>
          <w:b/>
          <w:sz w:val="24"/>
        </w:rPr>
        <w:t>CR 38.101-1 addition of 2Rx XR exception for REFSENS [2Rx_XR_Device]</w:t>
      </w:r>
    </w:p>
    <w:p w14:paraId="0CAEC7A4" w14:textId="77777777" w:rsidR="00F21C24" w:rsidRDefault="00F21C24" w:rsidP="00F21C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Cat: F (Rel-18)</w:t>
      </w:r>
      <w:r>
        <w:rPr>
          <w:i/>
        </w:rPr>
        <w:br/>
      </w:r>
      <w:r>
        <w:rPr>
          <w:i/>
        </w:rPr>
        <w:br/>
      </w:r>
      <w:r>
        <w:rPr>
          <w:i/>
        </w:rPr>
        <w:tab/>
      </w:r>
      <w:r>
        <w:rPr>
          <w:i/>
        </w:rPr>
        <w:tab/>
      </w:r>
      <w:r>
        <w:rPr>
          <w:i/>
        </w:rPr>
        <w:tab/>
      </w:r>
      <w:r>
        <w:rPr>
          <w:i/>
        </w:rPr>
        <w:tab/>
      </w:r>
      <w:r>
        <w:rPr>
          <w:i/>
        </w:rPr>
        <w:tab/>
        <w:t>Source: Nokia, Meta</w:t>
      </w:r>
    </w:p>
    <w:p w14:paraId="282D9D98" w14:textId="77777777" w:rsidR="00F21C24" w:rsidRDefault="00F21C24" w:rsidP="00F21C24">
      <w:pPr>
        <w:rPr>
          <w:rFonts w:ascii="Arial" w:hAnsi="Arial" w:cs="Arial"/>
          <w:b/>
        </w:rPr>
      </w:pPr>
      <w:r>
        <w:rPr>
          <w:rFonts w:ascii="Arial" w:hAnsi="Arial" w:cs="Arial"/>
          <w:b/>
        </w:rPr>
        <w:t xml:space="preserve">Abstract: </w:t>
      </w:r>
    </w:p>
    <w:p w14:paraId="7903A0D7" w14:textId="77777777" w:rsidR="00F21C24" w:rsidRDefault="00F21C24" w:rsidP="00F21C24">
      <w:r>
        <w:t>company CR; related to RAN task to RAN4 from RAN #102 (RP-234015)</w:t>
      </w:r>
    </w:p>
    <w:p w14:paraId="1B3E43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RP-240848</w:t>
      </w:r>
      <w:r>
        <w:rPr>
          <w:color w:val="993300"/>
          <w:u w:val="single"/>
        </w:rPr>
        <w:t>.</w:t>
      </w:r>
    </w:p>
    <w:p w14:paraId="3E9E452D" w14:textId="77777777" w:rsidR="00F21C24" w:rsidRDefault="00F21C24" w:rsidP="00F21C24">
      <w:pPr>
        <w:rPr>
          <w:rFonts w:ascii="Arial" w:hAnsi="Arial" w:cs="Arial"/>
          <w:b/>
          <w:sz w:val="24"/>
        </w:rPr>
      </w:pPr>
      <w:r>
        <w:rPr>
          <w:rFonts w:ascii="Arial" w:hAnsi="Arial" w:cs="Arial"/>
          <w:b/>
          <w:color w:val="0000FF"/>
          <w:sz w:val="24"/>
        </w:rPr>
        <w:t>RP-240848</w:t>
      </w:r>
      <w:r>
        <w:rPr>
          <w:rFonts w:ascii="Arial" w:hAnsi="Arial" w:cs="Arial"/>
          <w:b/>
          <w:color w:val="0000FF"/>
          <w:sz w:val="24"/>
        </w:rPr>
        <w:tab/>
      </w:r>
      <w:r>
        <w:rPr>
          <w:rFonts w:ascii="Arial" w:hAnsi="Arial" w:cs="Arial"/>
          <w:b/>
          <w:sz w:val="24"/>
        </w:rPr>
        <w:t>CR 38.101-1 addition of 2Rx XR exception for REFSENS [2Rx_XR_Device]</w:t>
      </w:r>
    </w:p>
    <w:p w14:paraId="58D09CD3"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1 Cat: F (Rel-18)</w:t>
      </w:r>
      <w:r>
        <w:rPr>
          <w:i/>
        </w:rPr>
        <w:br/>
      </w:r>
      <w:r>
        <w:rPr>
          <w:i/>
        </w:rPr>
        <w:br/>
      </w:r>
      <w:r>
        <w:rPr>
          <w:i/>
        </w:rPr>
        <w:tab/>
      </w:r>
      <w:r>
        <w:rPr>
          <w:i/>
        </w:rPr>
        <w:tab/>
      </w:r>
      <w:r>
        <w:rPr>
          <w:i/>
        </w:rPr>
        <w:tab/>
      </w:r>
      <w:r>
        <w:rPr>
          <w:i/>
        </w:rPr>
        <w:tab/>
      </w:r>
      <w:r>
        <w:rPr>
          <w:i/>
        </w:rPr>
        <w:tab/>
        <w:t>Source: Nokia, Meta</w:t>
      </w:r>
    </w:p>
    <w:p w14:paraId="561D1D72" w14:textId="77777777" w:rsidR="00F21C24" w:rsidRDefault="00F21C24" w:rsidP="00F21C24">
      <w:pPr>
        <w:rPr>
          <w:color w:val="808080"/>
        </w:rPr>
      </w:pPr>
      <w:r>
        <w:rPr>
          <w:color w:val="808080"/>
        </w:rPr>
        <w:t>(Replaces RP-240364)</w:t>
      </w:r>
    </w:p>
    <w:p w14:paraId="35FF939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RP-240851</w:t>
      </w:r>
      <w:r>
        <w:rPr>
          <w:color w:val="993300"/>
          <w:u w:val="single"/>
        </w:rPr>
        <w:t>.</w:t>
      </w:r>
    </w:p>
    <w:p w14:paraId="28CE5815" w14:textId="77777777" w:rsidR="00F21C24" w:rsidRDefault="00F21C24" w:rsidP="00F21C24">
      <w:pPr>
        <w:rPr>
          <w:rFonts w:ascii="Arial" w:hAnsi="Arial" w:cs="Arial"/>
          <w:b/>
          <w:sz w:val="24"/>
        </w:rPr>
      </w:pPr>
      <w:r>
        <w:rPr>
          <w:rFonts w:ascii="Arial" w:hAnsi="Arial" w:cs="Arial"/>
          <w:b/>
          <w:color w:val="0000FF"/>
          <w:sz w:val="24"/>
        </w:rPr>
        <w:t>RP-240851</w:t>
      </w:r>
      <w:r>
        <w:rPr>
          <w:rFonts w:ascii="Arial" w:hAnsi="Arial" w:cs="Arial"/>
          <w:b/>
          <w:color w:val="0000FF"/>
          <w:sz w:val="24"/>
        </w:rPr>
        <w:tab/>
      </w:r>
      <w:r>
        <w:rPr>
          <w:rFonts w:ascii="Arial" w:hAnsi="Arial" w:cs="Arial"/>
          <w:b/>
          <w:sz w:val="24"/>
        </w:rPr>
        <w:t>CR 38.101-1 addition of 2Rx XR exception for REFSENS [2Rx_XR_Device]</w:t>
      </w:r>
    </w:p>
    <w:p w14:paraId="0F15EF01"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2 Cat: F (Rel-18)</w:t>
      </w:r>
      <w:r>
        <w:rPr>
          <w:i/>
        </w:rPr>
        <w:br/>
      </w:r>
      <w:r>
        <w:rPr>
          <w:i/>
        </w:rPr>
        <w:br/>
      </w:r>
      <w:r>
        <w:rPr>
          <w:i/>
        </w:rPr>
        <w:tab/>
      </w:r>
      <w:r>
        <w:rPr>
          <w:i/>
        </w:rPr>
        <w:tab/>
      </w:r>
      <w:r>
        <w:rPr>
          <w:i/>
        </w:rPr>
        <w:tab/>
      </w:r>
      <w:r>
        <w:rPr>
          <w:i/>
        </w:rPr>
        <w:tab/>
      </w:r>
      <w:r>
        <w:rPr>
          <w:i/>
        </w:rPr>
        <w:tab/>
        <w:t>Source: Nokia, Meta</w:t>
      </w:r>
    </w:p>
    <w:p w14:paraId="577EB6E1" w14:textId="77777777" w:rsidR="00F21C24" w:rsidRDefault="00F21C24" w:rsidP="00F21C24">
      <w:pPr>
        <w:rPr>
          <w:color w:val="808080"/>
        </w:rPr>
      </w:pPr>
      <w:r>
        <w:rPr>
          <w:color w:val="808080"/>
        </w:rPr>
        <w:t>(Replaces RP-240848)</w:t>
      </w:r>
    </w:p>
    <w:p w14:paraId="333AB473" w14:textId="77777777" w:rsidR="00F21C24" w:rsidRDefault="00F21C24" w:rsidP="00F21C24">
      <w:pPr>
        <w:rPr>
          <w:rFonts w:ascii="Arial" w:hAnsi="Arial" w:cs="Arial"/>
          <w:b/>
        </w:rPr>
      </w:pPr>
      <w:r>
        <w:rPr>
          <w:rFonts w:ascii="Arial" w:hAnsi="Arial" w:cs="Arial"/>
          <w:b/>
        </w:rPr>
        <w:t xml:space="preserve">Discussion: </w:t>
      </w:r>
    </w:p>
    <w:p w14:paraId="6E296A07" w14:textId="77777777" w:rsidR="00F21C24" w:rsidRDefault="00F21C24" w:rsidP="00F21C24">
      <w:r>
        <w:t>Mediatek: change in RAN2 CR which points to a table in the RAN4 CR</w:t>
      </w:r>
    </w:p>
    <w:p w14:paraId="45D58EF8" w14:textId="77777777" w:rsidR="00F21C24" w:rsidRDefault="00F21C24" w:rsidP="00F21C24">
      <w:r>
        <w:t>AT&amp;T: eRedCap  should say (e)RedCap</w:t>
      </w:r>
    </w:p>
    <w:p w14:paraId="2CDAA6D2" w14:textId="77777777" w:rsidR="00F21C24" w:rsidRDefault="00F21C24" w:rsidP="00F21C24">
      <w:r>
        <w:t>Vodafone: clauses affected missing</w:t>
      </w:r>
    </w:p>
    <w:p w14:paraId="5B3EA140" w14:textId="77777777" w:rsidR="00F21C24" w:rsidRDefault="00F21C24" w:rsidP="00F21C24">
      <w:r>
        <w:t>NEC: should be a cat.B CR and not a cat.F CR</w:t>
      </w:r>
    </w:p>
    <w:p w14:paraId="0CBD01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RP-240853</w:t>
      </w:r>
      <w:r>
        <w:rPr>
          <w:color w:val="993300"/>
          <w:u w:val="single"/>
        </w:rPr>
        <w:t>.</w:t>
      </w:r>
    </w:p>
    <w:p w14:paraId="49F7D825" w14:textId="77777777" w:rsidR="00F21C24" w:rsidRDefault="00F21C24" w:rsidP="00F21C24">
      <w:pPr>
        <w:rPr>
          <w:rFonts w:ascii="Arial" w:hAnsi="Arial" w:cs="Arial"/>
          <w:b/>
          <w:sz w:val="24"/>
        </w:rPr>
      </w:pPr>
      <w:r>
        <w:rPr>
          <w:rFonts w:ascii="Arial" w:hAnsi="Arial" w:cs="Arial"/>
          <w:b/>
          <w:color w:val="0000FF"/>
          <w:sz w:val="24"/>
        </w:rPr>
        <w:t>RP-240853</w:t>
      </w:r>
      <w:r>
        <w:rPr>
          <w:rFonts w:ascii="Arial" w:hAnsi="Arial" w:cs="Arial"/>
          <w:b/>
          <w:color w:val="0000FF"/>
          <w:sz w:val="24"/>
        </w:rPr>
        <w:tab/>
      </w:r>
      <w:r>
        <w:rPr>
          <w:rFonts w:ascii="Arial" w:hAnsi="Arial" w:cs="Arial"/>
          <w:b/>
          <w:sz w:val="24"/>
        </w:rPr>
        <w:t>CR 38.101-1 addition of 2Rx XR exception for REFSENS [2Rx_XR_Device]</w:t>
      </w:r>
    </w:p>
    <w:p w14:paraId="442BD749"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3 Cat: B (Rel-18)</w:t>
      </w:r>
      <w:r>
        <w:rPr>
          <w:i/>
        </w:rPr>
        <w:br/>
      </w:r>
      <w:r>
        <w:rPr>
          <w:i/>
        </w:rPr>
        <w:br/>
      </w:r>
      <w:r>
        <w:rPr>
          <w:i/>
        </w:rPr>
        <w:tab/>
      </w:r>
      <w:r>
        <w:rPr>
          <w:i/>
        </w:rPr>
        <w:tab/>
      </w:r>
      <w:r>
        <w:rPr>
          <w:i/>
        </w:rPr>
        <w:tab/>
      </w:r>
      <w:r>
        <w:rPr>
          <w:i/>
        </w:rPr>
        <w:tab/>
      </w:r>
      <w:r>
        <w:rPr>
          <w:i/>
        </w:rPr>
        <w:tab/>
        <w:t>Source: Nokia, Meta</w:t>
      </w:r>
    </w:p>
    <w:p w14:paraId="60EEEF2C" w14:textId="77777777" w:rsidR="00F21C24" w:rsidRDefault="00F21C24" w:rsidP="00F21C24">
      <w:pPr>
        <w:rPr>
          <w:color w:val="808080"/>
        </w:rPr>
      </w:pPr>
      <w:r>
        <w:rPr>
          <w:color w:val="808080"/>
        </w:rPr>
        <w:t>(Replaces RP-240851)</w:t>
      </w:r>
    </w:p>
    <w:p w14:paraId="495A5B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RP-240855</w:t>
      </w:r>
      <w:r>
        <w:rPr>
          <w:color w:val="993300"/>
          <w:u w:val="single"/>
        </w:rPr>
        <w:t>.</w:t>
      </w:r>
    </w:p>
    <w:p w14:paraId="2A67BDC9" w14:textId="77777777" w:rsidR="00F21C24" w:rsidRDefault="00F21C24" w:rsidP="00F21C24">
      <w:pPr>
        <w:rPr>
          <w:rFonts w:ascii="Arial" w:hAnsi="Arial" w:cs="Arial"/>
          <w:b/>
          <w:sz w:val="24"/>
        </w:rPr>
      </w:pPr>
      <w:r>
        <w:rPr>
          <w:rFonts w:ascii="Arial" w:hAnsi="Arial" w:cs="Arial"/>
          <w:b/>
          <w:color w:val="0000FF"/>
          <w:sz w:val="24"/>
        </w:rPr>
        <w:t>RP-240855</w:t>
      </w:r>
      <w:r>
        <w:rPr>
          <w:rFonts w:ascii="Arial" w:hAnsi="Arial" w:cs="Arial"/>
          <w:b/>
          <w:color w:val="0000FF"/>
          <w:sz w:val="24"/>
        </w:rPr>
        <w:tab/>
      </w:r>
      <w:r>
        <w:rPr>
          <w:rFonts w:ascii="Arial" w:hAnsi="Arial" w:cs="Arial"/>
          <w:b/>
          <w:sz w:val="24"/>
        </w:rPr>
        <w:t>CR 38.101-1 addition of 2Rx XR exception for REFSENS [2Rx_XR_Device]</w:t>
      </w:r>
    </w:p>
    <w:p w14:paraId="68E8A0F5"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4 Cat: B (Rel-18)</w:t>
      </w:r>
      <w:r>
        <w:rPr>
          <w:i/>
        </w:rPr>
        <w:br/>
      </w:r>
      <w:r>
        <w:rPr>
          <w:i/>
        </w:rPr>
        <w:br/>
      </w:r>
      <w:r>
        <w:rPr>
          <w:i/>
        </w:rPr>
        <w:tab/>
      </w:r>
      <w:r>
        <w:rPr>
          <w:i/>
        </w:rPr>
        <w:tab/>
      </w:r>
      <w:r>
        <w:rPr>
          <w:i/>
        </w:rPr>
        <w:tab/>
      </w:r>
      <w:r>
        <w:rPr>
          <w:i/>
        </w:rPr>
        <w:tab/>
      </w:r>
      <w:r>
        <w:rPr>
          <w:i/>
        </w:rPr>
        <w:tab/>
        <w:t>Source: Nokia, Meta</w:t>
      </w:r>
    </w:p>
    <w:p w14:paraId="3F73C825" w14:textId="77777777" w:rsidR="00F21C24" w:rsidRDefault="00F21C24" w:rsidP="00F21C24">
      <w:pPr>
        <w:rPr>
          <w:color w:val="808080"/>
        </w:rPr>
      </w:pPr>
      <w:r>
        <w:rPr>
          <w:color w:val="808080"/>
        </w:rPr>
        <w:lastRenderedPageBreak/>
        <w:t>(Replaces RP-240853)</w:t>
      </w:r>
    </w:p>
    <w:p w14:paraId="57D217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C8277" w14:textId="77777777" w:rsidR="00F21C24" w:rsidRDefault="00F21C24" w:rsidP="00F21C24">
      <w:pPr>
        <w:rPr>
          <w:rFonts w:ascii="Arial" w:hAnsi="Arial" w:cs="Arial"/>
          <w:b/>
          <w:sz w:val="24"/>
        </w:rPr>
      </w:pPr>
      <w:r>
        <w:rPr>
          <w:rFonts w:ascii="Arial" w:hAnsi="Arial" w:cs="Arial"/>
          <w:b/>
          <w:color w:val="0000FF"/>
          <w:sz w:val="24"/>
        </w:rPr>
        <w:t>RP-240530</w:t>
      </w:r>
      <w:r>
        <w:rPr>
          <w:rFonts w:ascii="Arial" w:hAnsi="Arial" w:cs="Arial"/>
          <w:b/>
          <w:color w:val="0000FF"/>
          <w:sz w:val="24"/>
        </w:rPr>
        <w:tab/>
      </w:r>
      <w:r>
        <w:rPr>
          <w:rFonts w:ascii="Arial" w:hAnsi="Arial" w:cs="Arial"/>
          <w:b/>
          <w:sz w:val="24"/>
        </w:rPr>
        <w:t>Corrections to Rel-18 - XR enhancements for NR</w:t>
      </w:r>
    </w:p>
    <w:p w14:paraId="5955DEE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543A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094E1" w14:textId="77777777" w:rsidR="00F21C24" w:rsidRDefault="00F21C24" w:rsidP="00F21C24">
      <w:pPr>
        <w:rPr>
          <w:rFonts w:ascii="Arial" w:hAnsi="Arial" w:cs="Arial"/>
          <w:b/>
          <w:sz w:val="24"/>
        </w:rPr>
      </w:pPr>
      <w:r>
        <w:rPr>
          <w:rFonts w:ascii="Arial" w:hAnsi="Arial" w:cs="Arial"/>
          <w:b/>
          <w:color w:val="0000FF"/>
          <w:sz w:val="24"/>
        </w:rPr>
        <w:t>RP-240673</w:t>
      </w:r>
      <w:r>
        <w:rPr>
          <w:rFonts w:ascii="Arial" w:hAnsi="Arial" w:cs="Arial"/>
          <w:b/>
          <w:color w:val="0000FF"/>
          <w:sz w:val="24"/>
        </w:rPr>
        <w:tab/>
      </w:r>
      <w:r>
        <w:rPr>
          <w:rFonts w:ascii="Arial" w:hAnsi="Arial" w:cs="Arial"/>
          <w:b/>
          <w:sz w:val="24"/>
        </w:rPr>
        <w:t>XR enhancements for NR</w:t>
      </w:r>
    </w:p>
    <w:p w14:paraId="643C3D6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0B6A35" w14:textId="77777777" w:rsidR="00F21C24" w:rsidRDefault="00F21C24" w:rsidP="00F21C24">
      <w:pPr>
        <w:rPr>
          <w:rFonts w:ascii="Arial" w:hAnsi="Arial" w:cs="Arial"/>
          <w:b/>
        </w:rPr>
      </w:pPr>
      <w:r>
        <w:rPr>
          <w:rFonts w:ascii="Arial" w:hAnsi="Arial" w:cs="Arial"/>
          <w:b/>
        </w:rPr>
        <w:t xml:space="preserve">Discussion: </w:t>
      </w:r>
    </w:p>
    <w:p w14:paraId="2EF66765" w14:textId="77777777" w:rsidR="00F21C24" w:rsidRDefault="00F21C24" w:rsidP="00F21C24">
      <w:r>
        <w:t>AT&amp;T: would like to leave the decision for RP-240673 open until the 2Rx XR topic is decided</w:t>
      </w:r>
    </w:p>
    <w:p w14:paraId="3DE956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ABC15" w14:textId="77777777" w:rsidR="00F21C24" w:rsidRDefault="00F21C24" w:rsidP="00F21C24">
      <w:pPr>
        <w:rPr>
          <w:rFonts w:ascii="Arial" w:hAnsi="Arial" w:cs="Arial"/>
          <w:b/>
          <w:sz w:val="24"/>
        </w:rPr>
      </w:pPr>
      <w:r>
        <w:rPr>
          <w:rFonts w:ascii="Arial" w:hAnsi="Arial" w:cs="Arial"/>
          <w:b/>
          <w:color w:val="0000FF"/>
          <w:sz w:val="24"/>
        </w:rPr>
        <w:t>RP-240702</w:t>
      </w:r>
      <w:r>
        <w:rPr>
          <w:rFonts w:ascii="Arial" w:hAnsi="Arial" w:cs="Arial"/>
          <w:b/>
          <w:color w:val="0000FF"/>
          <w:sz w:val="24"/>
        </w:rPr>
        <w:tab/>
      </w:r>
      <w:r>
        <w:rPr>
          <w:rFonts w:ascii="Arial" w:hAnsi="Arial" w:cs="Arial"/>
          <w:b/>
          <w:sz w:val="24"/>
        </w:rPr>
        <w:t>XR enhancements for NR</w:t>
      </w:r>
    </w:p>
    <w:p w14:paraId="3A2E480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8DD23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65F20" w14:textId="77777777" w:rsidR="00F21C24" w:rsidRDefault="00F21C24" w:rsidP="00F21C24">
      <w:pPr>
        <w:rPr>
          <w:rFonts w:ascii="Arial" w:hAnsi="Arial" w:cs="Arial"/>
          <w:b/>
          <w:sz w:val="24"/>
        </w:rPr>
      </w:pPr>
      <w:r>
        <w:rPr>
          <w:rFonts w:ascii="Arial" w:hAnsi="Arial" w:cs="Arial"/>
          <w:b/>
          <w:color w:val="0000FF"/>
          <w:sz w:val="24"/>
        </w:rPr>
        <w:t>RP-240634</w:t>
      </w:r>
      <w:r>
        <w:rPr>
          <w:rFonts w:ascii="Arial" w:hAnsi="Arial" w:cs="Arial"/>
          <w:b/>
          <w:color w:val="0000FF"/>
          <w:sz w:val="24"/>
        </w:rPr>
        <w:tab/>
      </w:r>
      <w:r>
        <w:rPr>
          <w:rFonts w:ascii="Arial" w:hAnsi="Arial" w:cs="Arial"/>
          <w:b/>
          <w:sz w:val="24"/>
        </w:rPr>
        <w:t>Correction to Rel-18 XR (eXtended Reality)</w:t>
      </w:r>
    </w:p>
    <w:p w14:paraId="603C0B9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A9680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3ED66" w14:textId="77777777" w:rsidR="00F21C24" w:rsidRDefault="00F21C24" w:rsidP="00F21C24">
      <w:pPr>
        <w:rPr>
          <w:rFonts w:ascii="Arial" w:hAnsi="Arial" w:cs="Arial"/>
          <w:b/>
          <w:sz w:val="24"/>
        </w:rPr>
      </w:pPr>
      <w:r>
        <w:rPr>
          <w:rFonts w:ascii="Arial" w:hAnsi="Arial" w:cs="Arial"/>
          <w:b/>
          <w:color w:val="0000FF"/>
          <w:sz w:val="24"/>
        </w:rPr>
        <w:t>RP-240847</w:t>
      </w:r>
      <w:r>
        <w:rPr>
          <w:rFonts w:ascii="Arial" w:hAnsi="Arial" w:cs="Arial"/>
          <w:b/>
          <w:color w:val="0000FF"/>
          <w:sz w:val="24"/>
        </w:rPr>
        <w:tab/>
      </w:r>
      <w:r>
        <w:rPr>
          <w:rFonts w:ascii="Arial" w:hAnsi="Arial" w:cs="Arial"/>
          <w:b/>
          <w:sz w:val="24"/>
        </w:rPr>
        <w:t>Way forward on 2Rx for XR</w:t>
      </w:r>
    </w:p>
    <w:p w14:paraId="2F475FD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(moderator)</w:t>
      </w:r>
    </w:p>
    <w:p w14:paraId="603553DC" w14:textId="77777777" w:rsidR="00F21C24" w:rsidRDefault="00F21C24" w:rsidP="00F21C24">
      <w:pPr>
        <w:rPr>
          <w:rFonts w:ascii="Arial" w:hAnsi="Arial" w:cs="Arial"/>
          <w:b/>
        </w:rPr>
      </w:pPr>
      <w:r>
        <w:rPr>
          <w:rFonts w:ascii="Arial" w:hAnsi="Arial" w:cs="Arial"/>
          <w:b/>
        </w:rPr>
        <w:t xml:space="preserve">Discussion: </w:t>
      </w:r>
    </w:p>
    <w:p w14:paraId="78DF100F" w14:textId="77777777" w:rsidR="00F21C24" w:rsidRDefault="00F21C24" w:rsidP="00F21C24">
      <w:r>
        <w:t>Nokia: Telecom Italia had still concerns about the RAN2 CRs but they will not object</w:t>
      </w:r>
    </w:p>
    <w:p w14:paraId="20781A4B" w14:textId="77777777" w:rsidR="00F21C24" w:rsidRDefault="00F21C24" w:rsidP="00F21C24">
      <w:r>
        <w:t>Telecom Italia: 20 companies vs. 3, no WID/SID, TEI CRs, we have concerns but do not object</w:t>
      </w:r>
    </w:p>
    <w:p w14:paraId="3A95790D" w14:textId="77777777" w:rsidR="00F21C24" w:rsidRDefault="00F21C24" w:rsidP="00F21C24">
      <w:r>
        <w:t>conclusion: endorsed with the understanding that RP-240848 needs another correction in RP-240851</w:t>
      </w:r>
    </w:p>
    <w:p w14:paraId="1351BE58" w14:textId="77777777" w:rsidR="00F21C24" w:rsidRDefault="00F21C24" w:rsidP="00F21C24">
      <w:r>
        <w:t>Note: Afterwards, RP-240851 was revised further in RP-240853 and RP-240855 and RP-240855 was</w:t>
      </w:r>
    </w:p>
    <w:p w14:paraId="284774E6" w14:textId="77777777" w:rsidR="00A447FA" w:rsidRDefault="00F21C24" w:rsidP="00F21C24">
      <w:r>
        <w:t>finally approved so what refers to RP-240848 in RP-240847 should be considered as referring to RP-240855.</w:t>
      </w:r>
    </w:p>
    <w:p w14:paraId="41FFE88C" w14:textId="6D35FF31" w:rsidR="00F21C24" w:rsidRDefault="00A447FA" w:rsidP="00F21C24">
      <w:r w:rsidRPr="00A447FA">
        <w:t>RP-240849 was also revised further, see RP-240859 instead</w:t>
      </w:r>
      <w:r>
        <w:t>.</w:t>
      </w:r>
    </w:p>
    <w:p w14:paraId="11890D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DD0AB1" w14:textId="77777777" w:rsidR="00F21C24" w:rsidRDefault="00F21C24" w:rsidP="00F21C24">
      <w:pPr>
        <w:pStyle w:val="Heading4"/>
      </w:pPr>
      <w:bookmarkStart w:id="332" w:name="_Toc164542216"/>
      <w:bookmarkStart w:id="333" w:name="_Toc165070118"/>
      <w:r>
        <w:t>9.7.3</w:t>
      </w:r>
      <w:r>
        <w:tab/>
        <w:t>Related to RAN3 led WIs</w:t>
      </w:r>
      <w:bookmarkEnd w:id="332"/>
      <w:bookmarkEnd w:id="333"/>
    </w:p>
    <w:p w14:paraId="27F01865" w14:textId="77777777" w:rsidR="00F21C24" w:rsidRDefault="00F21C24" w:rsidP="00F21C24">
      <w:pPr>
        <w:pStyle w:val="Heading5"/>
      </w:pPr>
      <w:bookmarkStart w:id="334" w:name="_Toc164542217"/>
      <w:bookmarkStart w:id="335" w:name="_Toc165070119"/>
      <w:r>
        <w:t>9.7.3.1</w:t>
      </w:r>
      <w:r>
        <w:tab/>
        <w:t>Core part: Further enhancement of data collection for SON/MDT in NR standalone and MR-DC [RAN3 WI: NR_ENDC_SON_MDT_enh2-Core]</w:t>
      </w:r>
      <w:bookmarkEnd w:id="334"/>
      <w:bookmarkEnd w:id="335"/>
    </w:p>
    <w:p w14:paraId="40E4AA57" w14:textId="77777777" w:rsidR="00F21C24" w:rsidRDefault="00F21C24" w:rsidP="00F21C24">
      <w:pPr>
        <w:rPr>
          <w:rFonts w:ascii="Arial" w:hAnsi="Arial" w:cs="Arial"/>
          <w:b/>
          <w:sz w:val="24"/>
        </w:rPr>
      </w:pPr>
      <w:r>
        <w:rPr>
          <w:rFonts w:ascii="Arial" w:hAnsi="Arial" w:cs="Arial"/>
          <w:b/>
          <w:color w:val="0000FF"/>
          <w:sz w:val="24"/>
        </w:rPr>
        <w:t>RP-240020</w:t>
      </w:r>
      <w:r>
        <w:rPr>
          <w:rFonts w:ascii="Arial" w:hAnsi="Arial" w:cs="Arial"/>
          <w:b/>
          <w:color w:val="0000FF"/>
          <w:sz w:val="24"/>
        </w:rPr>
        <w:tab/>
      </w:r>
      <w:r>
        <w:rPr>
          <w:rFonts w:ascii="Arial" w:hAnsi="Arial" w:cs="Arial"/>
          <w:b/>
          <w:sz w:val="24"/>
        </w:rPr>
        <w:t>Reply LS to R3-237964 = RP-232729 on the user consent for trace reporting (S2-2401578; to: RAN3, SA5; cc: SA1, SA3, RAN, RAN2; contact: Ericsson)</w:t>
      </w:r>
    </w:p>
    <w:p w14:paraId="1F67A8AB" w14:textId="77777777" w:rsidR="00F21C24" w:rsidRDefault="00F21C24" w:rsidP="00F21C2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S2-2401578, to RAN3, SA5, cc SA1, SA3, RAN, RAN2</w:t>
      </w:r>
      <w:r>
        <w:rPr>
          <w:i/>
        </w:rPr>
        <w:br/>
      </w:r>
      <w:r>
        <w:rPr>
          <w:i/>
        </w:rPr>
        <w:tab/>
      </w:r>
      <w:r>
        <w:rPr>
          <w:i/>
        </w:rPr>
        <w:tab/>
      </w:r>
      <w:r>
        <w:rPr>
          <w:i/>
        </w:rPr>
        <w:tab/>
      </w:r>
      <w:r>
        <w:rPr>
          <w:i/>
        </w:rPr>
        <w:tab/>
      </w:r>
      <w:r>
        <w:rPr>
          <w:i/>
        </w:rPr>
        <w:tab/>
        <w:t>Source: SA2</w:t>
      </w:r>
    </w:p>
    <w:p w14:paraId="66BE7286" w14:textId="77777777" w:rsidR="00F21C24" w:rsidRDefault="00F21C24" w:rsidP="00F21C24">
      <w:pPr>
        <w:rPr>
          <w:rFonts w:ascii="Arial" w:hAnsi="Arial" w:cs="Arial"/>
          <w:b/>
        </w:rPr>
      </w:pPr>
      <w:r>
        <w:rPr>
          <w:rFonts w:ascii="Arial" w:hAnsi="Arial" w:cs="Arial"/>
          <w:b/>
        </w:rPr>
        <w:t xml:space="preserve">Abstract: </w:t>
      </w:r>
    </w:p>
    <w:p w14:paraId="333C66AE" w14:textId="77777777" w:rsidR="00F21C24" w:rsidRDefault="00F21C24" w:rsidP="00F21C24">
      <w:r>
        <w:t>no RAN action requested; wrong WI code indicated on LS</w:t>
      </w:r>
    </w:p>
    <w:p w14:paraId="2F3BFF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76BA3" w14:textId="77777777" w:rsidR="00F21C24" w:rsidRDefault="00F21C24" w:rsidP="00F21C24">
      <w:pPr>
        <w:rPr>
          <w:rFonts w:ascii="Arial" w:hAnsi="Arial" w:cs="Arial"/>
          <w:b/>
          <w:sz w:val="24"/>
        </w:rPr>
      </w:pPr>
      <w:r>
        <w:rPr>
          <w:rFonts w:ascii="Arial" w:hAnsi="Arial" w:cs="Arial"/>
          <w:b/>
          <w:color w:val="0000FF"/>
          <w:sz w:val="24"/>
        </w:rPr>
        <w:t>RP-240022</w:t>
      </w:r>
      <w:r>
        <w:rPr>
          <w:rFonts w:ascii="Arial" w:hAnsi="Arial" w:cs="Arial"/>
          <w:b/>
          <w:color w:val="0000FF"/>
          <w:sz w:val="24"/>
        </w:rPr>
        <w:tab/>
      </w:r>
      <w:r>
        <w:rPr>
          <w:rFonts w:ascii="Arial" w:hAnsi="Arial" w:cs="Arial"/>
          <w:b/>
          <w:sz w:val="24"/>
        </w:rPr>
        <w:t>Reply LS to R3-237964 = RP-232729 on the user consent for trace reporting (S5-241084; to: RAN3; cc: SA1, RAN, RAN2, SA2, SA3; contact: Ericsson)</w:t>
      </w:r>
    </w:p>
    <w:p w14:paraId="1C791486"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S5-241084, to RAN3, cc SA1, RAN, RAN2, SA2, SA3</w:t>
      </w:r>
      <w:r>
        <w:rPr>
          <w:i/>
        </w:rPr>
        <w:br/>
      </w:r>
      <w:r>
        <w:rPr>
          <w:i/>
        </w:rPr>
        <w:tab/>
      </w:r>
      <w:r>
        <w:rPr>
          <w:i/>
        </w:rPr>
        <w:tab/>
      </w:r>
      <w:r>
        <w:rPr>
          <w:i/>
        </w:rPr>
        <w:tab/>
      </w:r>
      <w:r>
        <w:rPr>
          <w:i/>
        </w:rPr>
        <w:tab/>
      </w:r>
      <w:r>
        <w:rPr>
          <w:i/>
        </w:rPr>
        <w:tab/>
        <w:t>Source: SA5</w:t>
      </w:r>
    </w:p>
    <w:p w14:paraId="6C151705" w14:textId="77777777" w:rsidR="00F21C24" w:rsidRDefault="00F21C24" w:rsidP="00F21C24">
      <w:pPr>
        <w:rPr>
          <w:rFonts w:ascii="Arial" w:hAnsi="Arial" w:cs="Arial"/>
          <w:b/>
        </w:rPr>
      </w:pPr>
      <w:r>
        <w:rPr>
          <w:rFonts w:ascii="Arial" w:hAnsi="Arial" w:cs="Arial"/>
          <w:b/>
        </w:rPr>
        <w:t xml:space="preserve">Abstract: </w:t>
      </w:r>
    </w:p>
    <w:p w14:paraId="0020F974" w14:textId="77777777" w:rsidR="00F21C24" w:rsidRDefault="00F21C24" w:rsidP="00F21C24">
      <w:r>
        <w:t>no RAN action requested; wrong WI code indicated on LS</w:t>
      </w:r>
    </w:p>
    <w:p w14:paraId="0C0E9A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A05A8" w14:textId="77777777" w:rsidR="00F21C24" w:rsidRDefault="00F21C24" w:rsidP="00F21C24">
      <w:pPr>
        <w:rPr>
          <w:rFonts w:ascii="Arial" w:hAnsi="Arial" w:cs="Arial"/>
          <w:b/>
          <w:sz w:val="24"/>
        </w:rPr>
      </w:pPr>
      <w:r>
        <w:rPr>
          <w:rFonts w:ascii="Arial" w:hAnsi="Arial" w:cs="Arial"/>
          <w:b/>
          <w:color w:val="0000FF"/>
          <w:sz w:val="24"/>
        </w:rPr>
        <w:t>RP-240674</w:t>
      </w:r>
      <w:r>
        <w:rPr>
          <w:rFonts w:ascii="Arial" w:hAnsi="Arial" w:cs="Arial"/>
          <w:b/>
          <w:color w:val="0000FF"/>
          <w:sz w:val="24"/>
        </w:rPr>
        <w:tab/>
      </w:r>
      <w:r>
        <w:rPr>
          <w:rFonts w:ascii="Arial" w:hAnsi="Arial" w:cs="Arial"/>
          <w:b/>
          <w:sz w:val="24"/>
        </w:rPr>
        <w:t>Further enhancement of data collection for SON/MDT in NR standalone and MR-DC</w:t>
      </w:r>
    </w:p>
    <w:p w14:paraId="5DC7C82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5556D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25FB5" w14:textId="77777777" w:rsidR="00F21C24" w:rsidRDefault="00F21C24" w:rsidP="00F21C24">
      <w:pPr>
        <w:rPr>
          <w:rFonts w:ascii="Arial" w:hAnsi="Arial" w:cs="Arial"/>
          <w:b/>
          <w:sz w:val="24"/>
        </w:rPr>
      </w:pPr>
      <w:r>
        <w:rPr>
          <w:rFonts w:ascii="Arial" w:hAnsi="Arial" w:cs="Arial"/>
          <w:b/>
          <w:color w:val="0000FF"/>
          <w:sz w:val="24"/>
        </w:rPr>
        <w:t>RP-240684</w:t>
      </w:r>
      <w:r>
        <w:rPr>
          <w:rFonts w:ascii="Arial" w:hAnsi="Arial" w:cs="Arial"/>
          <w:b/>
          <w:color w:val="0000FF"/>
          <w:sz w:val="24"/>
        </w:rPr>
        <w:tab/>
      </w:r>
      <w:r>
        <w:rPr>
          <w:rFonts w:ascii="Arial" w:hAnsi="Arial" w:cs="Arial"/>
          <w:b/>
          <w:sz w:val="24"/>
        </w:rPr>
        <w:t>Further enhancement of data collection for SON/MDT in NR standalone and MR-DC</w:t>
      </w:r>
    </w:p>
    <w:p w14:paraId="354E938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7E3D52" w14:textId="77777777" w:rsidR="00F21C24" w:rsidRDefault="00F21C24" w:rsidP="00F21C24">
      <w:pPr>
        <w:rPr>
          <w:rFonts w:ascii="Arial" w:hAnsi="Arial" w:cs="Arial"/>
          <w:b/>
        </w:rPr>
      </w:pPr>
      <w:r>
        <w:rPr>
          <w:rFonts w:ascii="Arial" w:hAnsi="Arial" w:cs="Arial"/>
          <w:b/>
        </w:rPr>
        <w:t xml:space="preserve">Discussion: </w:t>
      </w:r>
    </w:p>
    <w:p w14:paraId="60032AC2" w14:textId="77777777" w:rsidR="00F21C24" w:rsidRDefault="00F21C24" w:rsidP="00F21C24">
      <w:r>
        <w:t>MCC: late submission</w:t>
      </w:r>
    </w:p>
    <w:p w14:paraId="748C48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A9DB4" w14:textId="77777777" w:rsidR="00F21C24" w:rsidRDefault="00F21C24" w:rsidP="00F21C24">
      <w:pPr>
        <w:rPr>
          <w:rFonts w:ascii="Arial" w:hAnsi="Arial" w:cs="Arial"/>
          <w:b/>
          <w:sz w:val="24"/>
        </w:rPr>
      </w:pPr>
      <w:r>
        <w:rPr>
          <w:rFonts w:ascii="Arial" w:hAnsi="Arial" w:cs="Arial"/>
          <w:b/>
          <w:color w:val="0000FF"/>
          <w:sz w:val="24"/>
        </w:rPr>
        <w:t>RP-240771</w:t>
      </w:r>
      <w:r>
        <w:rPr>
          <w:rFonts w:ascii="Arial" w:hAnsi="Arial" w:cs="Arial"/>
          <w:b/>
          <w:color w:val="0000FF"/>
          <w:sz w:val="24"/>
        </w:rPr>
        <w:tab/>
      </w:r>
      <w:r>
        <w:rPr>
          <w:rFonts w:ascii="Arial" w:hAnsi="Arial" w:cs="Arial"/>
          <w:b/>
          <w:sz w:val="24"/>
        </w:rPr>
        <w:t>Correction to 37.320 on the user consent for trace reporting</w:t>
      </w:r>
    </w:p>
    <w:p w14:paraId="2C10E72C"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37.320 v18.0.0</w:t>
      </w:r>
      <w:r>
        <w:rPr>
          <w:i/>
        </w:rPr>
        <w:tab/>
        <w:t xml:space="preserve">  CR-0131  rev 1 Cat: F (Rel-18)</w:t>
      </w:r>
      <w:r>
        <w:rPr>
          <w:i/>
        </w:rPr>
        <w:br/>
      </w:r>
      <w:r>
        <w:rPr>
          <w:i/>
        </w:rPr>
        <w:br/>
      </w:r>
      <w:r>
        <w:rPr>
          <w:i/>
        </w:rPr>
        <w:tab/>
      </w:r>
      <w:r>
        <w:rPr>
          <w:i/>
        </w:rPr>
        <w:tab/>
      </w:r>
      <w:r>
        <w:rPr>
          <w:i/>
        </w:rPr>
        <w:tab/>
      </w:r>
      <w:r>
        <w:rPr>
          <w:i/>
        </w:rPr>
        <w:tab/>
      </w:r>
      <w:r>
        <w:rPr>
          <w:i/>
        </w:rPr>
        <w:tab/>
        <w:t>Source: Huawei, CMCC, Ericsson, Interdigtal, ZTE, Nokia, Nokia Shanghai Bell</w:t>
      </w:r>
    </w:p>
    <w:p w14:paraId="1F81423A" w14:textId="77777777" w:rsidR="00F21C24" w:rsidRDefault="00F21C24" w:rsidP="00F21C24">
      <w:pPr>
        <w:rPr>
          <w:rFonts w:ascii="Arial" w:hAnsi="Arial" w:cs="Arial"/>
          <w:b/>
        </w:rPr>
      </w:pPr>
      <w:r>
        <w:rPr>
          <w:rFonts w:ascii="Arial" w:hAnsi="Arial" w:cs="Arial"/>
          <w:b/>
        </w:rPr>
        <w:t xml:space="preserve">Abstract: </w:t>
      </w:r>
    </w:p>
    <w:p w14:paraId="3CD66A3C" w14:textId="77777777" w:rsidR="00F21C24" w:rsidRDefault="00F21C24" w:rsidP="00F21C24">
      <w:r>
        <w:t>company CR; replacing R2-2402018 of RP-240654 to correct WI code from NR_ENDC_SON_MDT_enh-Core, TEI18 to REL-18 WI code NR_ENDC_SON_MDT_enh2-Core</w:t>
      </w:r>
    </w:p>
    <w:p w14:paraId="08B65E5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EABBD" w14:textId="77777777" w:rsidR="00F21C24" w:rsidRDefault="00F21C24" w:rsidP="00F21C24">
      <w:pPr>
        <w:rPr>
          <w:rFonts w:ascii="Arial" w:hAnsi="Arial" w:cs="Arial"/>
          <w:b/>
          <w:sz w:val="24"/>
        </w:rPr>
      </w:pPr>
      <w:r>
        <w:rPr>
          <w:rFonts w:ascii="Arial" w:hAnsi="Arial" w:cs="Arial"/>
          <w:b/>
          <w:color w:val="0000FF"/>
          <w:sz w:val="24"/>
        </w:rPr>
        <w:t>RP-240635</w:t>
      </w:r>
      <w:r>
        <w:rPr>
          <w:rFonts w:ascii="Arial" w:hAnsi="Arial" w:cs="Arial"/>
          <w:b/>
          <w:color w:val="0000FF"/>
          <w:sz w:val="24"/>
        </w:rPr>
        <w:tab/>
      </w:r>
      <w:r>
        <w:rPr>
          <w:rFonts w:ascii="Arial" w:hAnsi="Arial" w:cs="Arial"/>
          <w:b/>
          <w:sz w:val="24"/>
        </w:rPr>
        <w:t>Correction to Rel-18 NR ENDC SON/MDT</w:t>
      </w:r>
    </w:p>
    <w:p w14:paraId="001F53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CE5108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91206" w14:textId="77777777" w:rsidR="00F21C24" w:rsidRDefault="00F21C24" w:rsidP="00F21C24">
      <w:pPr>
        <w:pStyle w:val="Heading5"/>
      </w:pPr>
      <w:bookmarkStart w:id="336" w:name="_Toc164542218"/>
      <w:bookmarkStart w:id="337" w:name="_Toc165070120"/>
      <w:r>
        <w:lastRenderedPageBreak/>
        <w:t>9.7.3.2</w:t>
      </w:r>
      <w:r>
        <w:tab/>
        <w:t>Core part: Enhancement on NR QoE management and optimizations for diverse services [RAN3 WI: NR_QoE_enh-Core]</w:t>
      </w:r>
      <w:bookmarkEnd w:id="336"/>
      <w:bookmarkEnd w:id="337"/>
    </w:p>
    <w:p w14:paraId="78F52A65" w14:textId="77777777" w:rsidR="00F21C24" w:rsidRDefault="00F21C24" w:rsidP="00F21C24">
      <w:pPr>
        <w:rPr>
          <w:rFonts w:ascii="Arial" w:hAnsi="Arial" w:cs="Arial"/>
          <w:b/>
          <w:sz w:val="24"/>
        </w:rPr>
      </w:pPr>
      <w:r>
        <w:rPr>
          <w:rFonts w:ascii="Arial" w:hAnsi="Arial" w:cs="Arial"/>
          <w:b/>
          <w:color w:val="0000FF"/>
          <w:sz w:val="24"/>
        </w:rPr>
        <w:t>RP-240675</w:t>
      </w:r>
      <w:r>
        <w:rPr>
          <w:rFonts w:ascii="Arial" w:hAnsi="Arial" w:cs="Arial"/>
          <w:b/>
          <w:color w:val="0000FF"/>
          <w:sz w:val="24"/>
        </w:rPr>
        <w:tab/>
      </w:r>
      <w:r>
        <w:rPr>
          <w:rFonts w:ascii="Arial" w:hAnsi="Arial" w:cs="Arial"/>
          <w:b/>
          <w:sz w:val="24"/>
        </w:rPr>
        <w:t>Enhancement on NR QoE management and optimizations for diverse services</w:t>
      </w:r>
    </w:p>
    <w:p w14:paraId="70686A1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0B9CDF0" w14:textId="77777777" w:rsidR="00F21C24" w:rsidRDefault="00F21C24" w:rsidP="00F21C24">
      <w:pPr>
        <w:rPr>
          <w:rFonts w:ascii="Arial" w:hAnsi="Arial" w:cs="Arial"/>
          <w:b/>
        </w:rPr>
      </w:pPr>
      <w:r>
        <w:rPr>
          <w:rFonts w:ascii="Arial" w:hAnsi="Arial" w:cs="Arial"/>
          <w:b/>
        </w:rPr>
        <w:t xml:space="preserve">Discussion: </w:t>
      </w:r>
    </w:p>
    <w:p w14:paraId="231E6035" w14:textId="77777777" w:rsidR="00F21C24" w:rsidRDefault="00F21C24" w:rsidP="00F21C24">
      <w:r>
        <w:t>MCC: late submission</w:t>
      </w:r>
    </w:p>
    <w:p w14:paraId="5F5D9A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A26E1" w14:textId="77777777" w:rsidR="00F21C24" w:rsidRDefault="00F21C24" w:rsidP="00F21C24">
      <w:pPr>
        <w:rPr>
          <w:rFonts w:ascii="Arial" w:hAnsi="Arial" w:cs="Arial"/>
          <w:b/>
          <w:sz w:val="24"/>
        </w:rPr>
      </w:pPr>
      <w:r>
        <w:rPr>
          <w:rFonts w:ascii="Arial" w:hAnsi="Arial" w:cs="Arial"/>
          <w:b/>
          <w:color w:val="0000FF"/>
          <w:sz w:val="24"/>
        </w:rPr>
        <w:t>RP-240697</w:t>
      </w:r>
      <w:r>
        <w:rPr>
          <w:rFonts w:ascii="Arial" w:hAnsi="Arial" w:cs="Arial"/>
          <w:b/>
          <w:color w:val="0000FF"/>
          <w:sz w:val="24"/>
        </w:rPr>
        <w:tab/>
      </w:r>
      <w:r>
        <w:rPr>
          <w:rFonts w:ascii="Arial" w:hAnsi="Arial" w:cs="Arial"/>
          <w:b/>
          <w:sz w:val="24"/>
        </w:rPr>
        <w:t>Enhancement on NR QoE management and optimizations for diverse services</w:t>
      </w:r>
    </w:p>
    <w:p w14:paraId="45E24BA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7CE4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3D528" w14:textId="77777777" w:rsidR="00F21C24" w:rsidRDefault="00F21C24" w:rsidP="00F21C24">
      <w:pPr>
        <w:rPr>
          <w:rFonts w:ascii="Arial" w:hAnsi="Arial" w:cs="Arial"/>
          <w:b/>
          <w:sz w:val="24"/>
        </w:rPr>
      </w:pPr>
      <w:r>
        <w:rPr>
          <w:rFonts w:ascii="Arial" w:hAnsi="Arial" w:cs="Arial"/>
          <w:b/>
          <w:color w:val="0000FF"/>
          <w:sz w:val="24"/>
        </w:rPr>
        <w:t>RP-240636</w:t>
      </w:r>
      <w:r>
        <w:rPr>
          <w:rFonts w:ascii="Arial" w:hAnsi="Arial" w:cs="Arial"/>
          <w:b/>
          <w:color w:val="0000FF"/>
          <w:sz w:val="24"/>
        </w:rPr>
        <w:tab/>
      </w:r>
      <w:r>
        <w:rPr>
          <w:rFonts w:ascii="Arial" w:hAnsi="Arial" w:cs="Arial"/>
          <w:b/>
          <w:sz w:val="24"/>
        </w:rPr>
        <w:t>Correction to Rel-18 QoE management and optimizations for diverse services</w:t>
      </w:r>
    </w:p>
    <w:p w14:paraId="57F5638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F91A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B5BA7" w14:textId="77777777" w:rsidR="00F21C24" w:rsidRDefault="00F21C24" w:rsidP="00F21C24">
      <w:pPr>
        <w:pStyle w:val="Heading5"/>
      </w:pPr>
      <w:bookmarkStart w:id="338" w:name="_Toc164542219"/>
      <w:bookmarkStart w:id="339" w:name="_Toc165070121"/>
      <w:r>
        <w:t>9.7.3.3</w:t>
      </w:r>
      <w:r>
        <w:tab/>
        <w:t>Core part: Mobile IAB for NR [RAN3 WI: NR_mobile_IAB-Core]</w:t>
      </w:r>
      <w:bookmarkEnd w:id="338"/>
      <w:bookmarkEnd w:id="339"/>
    </w:p>
    <w:p w14:paraId="7D77C88A" w14:textId="77777777" w:rsidR="00F21C24" w:rsidRDefault="00F21C24" w:rsidP="00F21C24">
      <w:pPr>
        <w:rPr>
          <w:rFonts w:ascii="Arial" w:hAnsi="Arial" w:cs="Arial"/>
          <w:b/>
          <w:sz w:val="24"/>
        </w:rPr>
      </w:pPr>
      <w:r>
        <w:rPr>
          <w:rFonts w:ascii="Arial" w:hAnsi="Arial" w:cs="Arial"/>
          <w:b/>
          <w:color w:val="0000FF"/>
          <w:sz w:val="24"/>
        </w:rPr>
        <w:t>RP-240693</w:t>
      </w:r>
      <w:r>
        <w:rPr>
          <w:rFonts w:ascii="Arial" w:hAnsi="Arial" w:cs="Arial"/>
          <w:b/>
          <w:color w:val="0000FF"/>
          <w:sz w:val="24"/>
        </w:rPr>
        <w:tab/>
      </w:r>
      <w:r>
        <w:rPr>
          <w:rFonts w:ascii="Arial" w:hAnsi="Arial" w:cs="Arial"/>
          <w:b/>
          <w:sz w:val="24"/>
        </w:rPr>
        <w:t>Mobile IAB for NR</w:t>
      </w:r>
    </w:p>
    <w:p w14:paraId="7755632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C97CF4" w14:textId="77777777" w:rsidR="00F21C24" w:rsidRDefault="00F21C24" w:rsidP="00F21C24">
      <w:pPr>
        <w:rPr>
          <w:rFonts w:ascii="Arial" w:hAnsi="Arial" w:cs="Arial"/>
          <w:b/>
        </w:rPr>
      </w:pPr>
      <w:r>
        <w:rPr>
          <w:rFonts w:ascii="Arial" w:hAnsi="Arial" w:cs="Arial"/>
          <w:b/>
        </w:rPr>
        <w:t xml:space="preserve">Discussion: </w:t>
      </w:r>
    </w:p>
    <w:p w14:paraId="49CB4F84" w14:textId="77777777" w:rsidR="00F21C24" w:rsidRDefault="00F21C24" w:rsidP="00F21C24">
      <w:r>
        <w:t>MCC: includes CRs to other WIs</w:t>
      </w:r>
    </w:p>
    <w:p w14:paraId="17B661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B4B4E" w14:textId="77777777" w:rsidR="00F21C24" w:rsidRDefault="00F21C24" w:rsidP="00F21C24">
      <w:pPr>
        <w:rPr>
          <w:rFonts w:ascii="Arial" w:hAnsi="Arial" w:cs="Arial"/>
          <w:b/>
          <w:sz w:val="24"/>
        </w:rPr>
      </w:pPr>
      <w:r>
        <w:rPr>
          <w:rFonts w:ascii="Arial" w:hAnsi="Arial" w:cs="Arial"/>
          <w:b/>
          <w:color w:val="0000FF"/>
          <w:sz w:val="24"/>
        </w:rPr>
        <w:t>RP-240637</w:t>
      </w:r>
      <w:r>
        <w:rPr>
          <w:rFonts w:ascii="Arial" w:hAnsi="Arial" w:cs="Arial"/>
          <w:b/>
          <w:color w:val="0000FF"/>
          <w:sz w:val="24"/>
        </w:rPr>
        <w:tab/>
      </w:r>
      <w:r>
        <w:rPr>
          <w:rFonts w:ascii="Arial" w:hAnsi="Arial" w:cs="Arial"/>
          <w:b/>
          <w:sz w:val="24"/>
        </w:rPr>
        <w:t>Correction to Rel-18 mobile IAB</w:t>
      </w:r>
    </w:p>
    <w:p w14:paraId="7414BA9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460E3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D119A" w14:textId="77777777" w:rsidR="00F21C24" w:rsidRDefault="00F21C24" w:rsidP="00F21C24">
      <w:pPr>
        <w:rPr>
          <w:rFonts w:ascii="Arial" w:hAnsi="Arial" w:cs="Arial"/>
          <w:b/>
          <w:sz w:val="24"/>
        </w:rPr>
      </w:pPr>
      <w:r>
        <w:rPr>
          <w:rFonts w:ascii="Arial" w:hAnsi="Arial" w:cs="Arial"/>
          <w:b/>
          <w:color w:val="0000FF"/>
          <w:sz w:val="24"/>
        </w:rPr>
        <w:t>RP-240605</w:t>
      </w:r>
      <w:r>
        <w:rPr>
          <w:rFonts w:ascii="Arial" w:hAnsi="Arial" w:cs="Arial"/>
          <w:b/>
          <w:color w:val="0000FF"/>
          <w:sz w:val="24"/>
        </w:rPr>
        <w:tab/>
      </w:r>
      <w:r>
        <w:rPr>
          <w:rFonts w:ascii="Arial" w:hAnsi="Arial" w:cs="Arial"/>
          <w:b/>
          <w:sz w:val="24"/>
        </w:rPr>
        <w:t>RAN4 CRs to Open REL-18 NR or NR+LTE WIs – Batch 3</w:t>
      </w:r>
    </w:p>
    <w:p w14:paraId="40B919D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2004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4991D" w14:textId="77777777" w:rsidR="00F21C24" w:rsidRDefault="00F21C24" w:rsidP="00F21C24">
      <w:pPr>
        <w:pStyle w:val="Heading5"/>
      </w:pPr>
      <w:bookmarkStart w:id="340" w:name="_Toc164542220"/>
      <w:bookmarkStart w:id="341" w:name="_Toc165070122"/>
      <w:r>
        <w:t>9.7.3.4</w:t>
      </w:r>
      <w:r>
        <w:tab/>
        <w:t>Core part: AI/ML for NG-RAN [RAN3 WI: NR_AIML_NGRAN-Core]</w:t>
      </w:r>
      <w:bookmarkEnd w:id="340"/>
      <w:bookmarkEnd w:id="341"/>
    </w:p>
    <w:p w14:paraId="0B82B6E5" w14:textId="77777777" w:rsidR="00F21C24" w:rsidRDefault="00F21C24" w:rsidP="00F21C24">
      <w:pPr>
        <w:rPr>
          <w:rFonts w:ascii="Arial" w:hAnsi="Arial" w:cs="Arial"/>
          <w:b/>
          <w:sz w:val="24"/>
        </w:rPr>
      </w:pPr>
      <w:r>
        <w:rPr>
          <w:rFonts w:ascii="Arial" w:hAnsi="Arial" w:cs="Arial"/>
          <w:b/>
          <w:color w:val="0000FF"/>
          <w:sz w:val="24"/>
        </w:rPr>
        <w:t>RP-240664</w:t>
      </w:r>
      <w:r>
        <w:rPr>
          <w:rFonts w:ascii="Arial" w:hAnsi="Arial" w:cs="Arial"/>
          <w:b/>
          <w:color w:val="0000FF"/>
          <w:sz w:val="24"/>
        </w:rPr>
        <w:tab/>
      </w:r>
      <w:r>
        <w:rPr>
          <w:rFonts w:ascii="Arial" w:hAnsi="Arial" w:cs="Arial"/>
          <w:b/>
          <w:sz w:val="24"/>
        </w:rPr>
        <w:t>Artificial Intelligence (AI)/Machine Learning (ML) for NG-RAN</w:t>
      </w:r>
    </w:p>
    <w:p w14:paraId="30AF1C0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D1F74D"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933DE" w14:textId="77777777" w:rsidR="00F21C24" w:rsidRDefault="00F21C24" w:rsidP="00F21C24">
      <w:pPr>
        <w:rPr>
          <w:rFonts w:ascii="Arial" w:hAnsi="Arial" w:cs="Arial"/>
          <w:b/>
          <w:sz w:val="24"/>
        </w:rPr>
      </w:pPr>
      <w:r>
        <w:rPr>
          <w:rFonts w:ascii="Arial" w:hAnsi="Arial" w:cs="Arial"/>
          <w:b/>
          <w:color w:val="0000FF"/>
          <w:sz w:val="24"/>
        </w:rPr>
        <w:t>RP-240638</w:t>
      </w:r>
      <w:r>
        <w:rPr>
          <w:rFonts w:ascii="Arial" w:hAnsi="Arial" w:cs="Arial"/>
          <w:b/>
          <w:color w:val="0000FF"/>
          <w:sz w:val="24"/>
        </w:rPr>
        <w:tab/>
      </w:r>
      <w:r>
        <w:rPr>
          <w:rFonts w:ascii="Arial" w:hAnsi="Arial" w:cs="Arial"/>
          <w:b/>
          <w:sz w:val="24"/>
        </w:rPr>
        <w:t>Correction to Rel-18 Artificial Intelligence (AI)/Machine Learning (ML) for NG-RAN</w:t>
      </w:r>
    </w:p>
    <w:p w14:paraId="0E179EE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B3789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15EA3" w14:textId="77777777" w:rsidR="00F21C24" w:rsidRDefault="00F21C24" w:rsidP="00F21C24">
      <w:pPr>
        <w:pStyle w:val="Heading5"/>
      </w:pPr>
      <w:bookmarkStart w:id="342" w:name="_Toc164542221"/>
      <w:bookmarkStart w:id="343" w:name="_Toc165070123"/>
      <w:r>
        <w:t>9.7.3.5</w:t>
      </w:r>
      <w:r>
        <w:tab/>
        <w:t>Core part: NR Timing Resiliency and URLLC enhancements [RAN3 WI: TRS_URLLC-NR-Core]</w:t>
      </w:r>
      <w:bookmarkEnd w:id="342"/>
      <w:bookmarkEnd w:id="343"/>
    </w:p>
    <w:p w14:paraId="35B88D33" w14:textId="77777777" w:rsidR="00F21C24" w:rsidRDefault="00F21C24" w:rsidP="00F21C24">
      <w:pPr>
        <w:rPr>
          <w:rFonts w:ascii="Arial" w:hAnsi="Arial" w:cs="Arial"/>
          <w:b/>
          <w:sz w:val="24"/>
        </w:rPr>
      </w:pPr>
      <w:r>
        <w:rPr>
          <w:rFonts w:ascii="Arial" w:hAnsi="Arial" w:cs="Arial"/>
          <w:b/>
          <w:color w:val="0000FF"/>
          <w:sz w:val="24"/>
        </w:rPr>
        <w:t>RP-240676</w:t>
      </w:r>
      <w:r>
        <w:rPr>
          <w:rFonts w:ascii="Arial" w:hAnsi="Arial" w:cs="Arial"/>
          <w:b/>
          <w:color w:val="0000FF"/>
          <w:sz w:val="24"/>
        </w:rPr>
        <w:tab/>
      </w:r>
      <w:r>
        <w:rPr>
          <w:rFonts w:ascii="Arial" w:hAnsi="Arial" w:cs="Arial"/>
          <w:b/>
          <w:sz w:val="24"/>
        </w:rPr>
        <w:t>NR Timing Resiliency and URLLC enhancements</w:t>
      </w:r>
    </w:p>
    <w:p w14:paraId="040DAC4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96F5F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6B3DD" w14:textId="77777777" w:rsidR="00F21C24" w:rsidRDefault="00F21C24" w:rsidP="00F21C24">
      <w:pPr>
        <w:rPr>
          <w:rFonts w:ascii="Arial" w:hAnsi="Arial" w:cs="Arial"/>
          <w:b/>
          <w:sz w:val="24"/>
        </w:rPr>
      </w:pPr>
      <w:r>
        <w:rPr>
          <w:rFonts w:ascii="Arial" w:hAnsi="Arial" w:cs="Arial"/>
          <w:b/>
          <w:color w:val="0000FF"/>
          <w:sz w:val="24"/>
        </w:rPr>
        <w:t>RP-240705</w:t>
      </w:r>
      <w:r>
        <w:rPr>
          <w:rFonts w:ascii="Arial" w:hAnsi="Arial" w:cs="Arial"/>
          <w:b/>
          <w:color w:val="0000FF"/>
          <w:sz w:val="24"/>
        </w:rPr>
        <w:tab/>
      </w:r>
      <w:r>
        <w:rPr>
          <w:rFonts w:ascii="Arial" w:hAnsi="Arial" w:cs="Arial"/>
          <w:b/>
          <w:sz w:val="24"/>
        </w:rPr>
        <w:t>NR Timing Resiliency and URLLC enhancements</w:t>
      </w:r>
    </w:p>
    <w:p w14:paraId="440EE26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151D5" w14:textId="77777777" w:rsidR="00F21C24" w:rsidRDefault="00F21C24" w:rsidP="00F21C24">
      <w:pPr>
        <w:rPr>
          <w:rFonts w:ascii="Arial" w:hAnsi="Arial" w:cs="Arial"/>
          <w:b/>
        </w:rPr>
      </w:pPr>
      <w:r>
        <w:rPr>
          <w:rFonts w:ascii="Arial" w:hAnsi="Arial" w:cs="Arial"/>
          <w:b/>
        </w:rPr>
        <w:t xml:space="preserve">Discussion: </w:t>
      </w:r>
    </w:p>
    <w:p w14:paraId="557D10E0" w14:textId="77777777" w:rsidR="00F21C24" w:rsidRDefault="00F21C24" w:rsidP="00F21C24">
      <w:r>
        <w:t>MCC: includes CR also to other WIs</w:t>
      </w:r>
    </w:p>
    <w:p w14:paraId="39FD399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6417F" w14:textId="77777777" w:rsidR="00F21C24" w:rsidRDefault="00F21C24" w:rsidP="00F21C24">
      <w:pPr>
        <w:rPr>
          <w:rFonts w:ascii="Arial" w:hAnsi="Arial" w:cs="Arial"/>
          <w:b/>
          <w:sz w:val="24"/>
        </w:rPr>
      </w:pPr>
      <w:r>
        <w:rPr>
          <w:rFonts w:ascii="Arial" w:hAnsi="Arial" w:cs="Arial"/>
          <w:b/>
          <w:color w:val="0000FF"/>
          <w:sz w:val="24"/>
        </w:rPr>
        <w:t>RP-240639</w:t>
      </w:r>
      <w:r>
        <w:rPr>
          <w:rFonts w:ascii="Arial" w:hAnsi="Arial" w:cs="Arial"/>
          <w:b/>
          <w:color w:val="0000FF"/>
          <w:sz w:val="24"/>
        </w:rPr>
        <w:tab/>
      </w:r>
      <w:r>
        <w:rPr>
          <w:rFonts w:ascii="Arial" w:hAnsi="Arial" w:cs="Arial"/>
          <w:b/>
          <w:sz w:val="24"/>
        </w:rPr>
        <w:t>Correction to Rel-18 Timing Resiliency and URLLC</w:t>
      </w:r>
    </w:p>
    <w:p w14:paraId="195B8C7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28773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2457B" w14:textId="77777777" w:rsidR="00F21C24" w:rsidRDefault="00F21C24" w:rsidP="00F21C24">
      <w:pPr>
        <w:pStyle w:val="Heading5"/>
      </w:pPr>
      <w:bookmarkStart w:id="344" w:name="_Toc164542222"/>
      <w:bookmarkStart w:id="345" w:name="_Toc165070124"/>
      <w:r>
        <w:t>9.7.3.6</w:t>
      </w:r>
      <w:r>
        <w:tab/>
        <w:t>Core part: Network Slicing Phase 3: NR aspects [RAN3 WI: eNS_Ph3-NR-Core]</w:t>
      </w:r>
      <w:bookmarkEnd w:id="344"/>
      <w:bookmarkEnd w:id="345"/>
    </w:p>
    <w:p w14:paraId="01E06AFC" w14:textId="77777777" w:rsidR="00F21C24" w:rsidRDefault="00F21C24" w:rsidP="00F21C24">
      <w:pPr>
        <w:rPr>
          <w:rFonts w:ascii="Arial" w:hAnsi="Arial" w:cs="Arial"/>
          <w:b/>
          <w:sz w:val="24"/>
        </w:rPr>
      </w:pPr>
      <w:r>
        <w:rPr>
          <w:rFonts w:ascii="Arial" w:hAnsi="Arial" w:cs="Arial"/>
          <w:b/>
          <w:color w:val="0000FF"/>
          <w:sz w:val="24"/>
        </w:rPr>
        <w:t>RP-240659</w:t>
      </w:r>
      <w:r>
        <w:rPr>
          <w:rFonts w:ascii="Arial" w:hAnsi="Arial" w:cs="Arial"/>
          <w:b/>
          <w:color w:val="0000FF"/>
          <w:sz w:val="24"/>
        </w:rPr>
        <w:tab/>
      </w:r>
      <w:r>
        <w:rPr>
          <w:rFonts w:ascii="Arial" w:hAnsi="Arial" w:cs="Arial"/>
          <w:b/>
          <w:sz w:val="24"/>
        </w:rPr>
        <w:t>Network Slicing Phase 3: NR aspects</w:t>
      </w:r>
    </w:p>
    <w:p w14:paraId="1974FD3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2325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6C177" w14:textId="77777777" w:rsidR="00F21C24" w:rsidRDefault="00F21C24" w:rsidP="00F21C24">
      <w:pPr>
        <w:rPr>
          <w:rFonts w:ascii="Arial" w:hAnsi="Arial" w:cs="Arial"/>
          <w:b/>
          <w:sz w:val="24"/>
        </w:rPr>
      </w:pPr>
      <w:r>
        <w:rPr>
          <w:rFonts w:ascii="Arial" w:hAnsi="Arial" w:cs="Arial"/>
          <w:b/>
          <w:color w:val="0000FF"/>
          <w:sz w:val="24"/>
        </w:rPr>
        <w:t>RP-240640</w:t>
      </w:r>
      <w:r>
        <w:rPr>
          <w:rFonts w:ascii="Arial" w:hAnsi="Arial" w:cs="Arial"/>
          <w:b/>
          <w:color w:val="0000FF"/>
          <w:sz w:val="24"/>
        </w:rPr>
        <w:tab/>
      </w:r>
      <w:r>
        <w:rPr>
          <w:rFonts w:ascii="Arial" w:hAnsi="Arial" w:cs="Arial"/>
          <w:b/>
          <w:sz w:val="24"/>
        </w:rPr>
        <w:t>Correction to Rel-18 Network Slicing</w:t>
      </w:r>
    </w:p>
    <w:p w14:paraId="7C18CC5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E651F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DB8B8" w14:textId="77777777" w:rsidR="00F21C24" w:rsidRDefault="00F21C24" w:rsidP="00F21C24">
      <w:pPr>
        <w:pStyle w:val="Heading5"/>
      </w:pPr>
      <w:bookmarkStart w:id="346" w:name="_Toc164542223"/>
      <w:bookmarkStart w:id="347" w:name="_Toc165070125"/>
      <w:r>
        <w:t>9.7.3.7</w:t>
      </w:r>
      <w:r>
        <w:tab/>
        <w:t>Core part: Non-Public Networks Phase 2: NG-RAN aspects [RAN3 WI: eNPN_Ph2-NGRAN-Core]</w:t>
      </w:r>
      <w:bookmarkEnd w:id="346"/>
      <w:bookmarkEnd w:id="347"/>
    </w:p>
    <w:p w14:paraId="3A244881" w14:textId="77777777" w:rsidR="00F21C24" w:rsidRDefault="00F21C24" w:rsidP="00F21C24">
      <w:pPr>
        <w:rPr>
          <w:rFonts w:ascii="Arial" w:hAnsi="Arial" w:cs="Arial"/>
          <w:b/>
          <w:sz w:val="24"/>
        </w:rPr>
      </w:pPr>
      <w:r>
        <w:rPr>
          <w:rFonts w:ascii="Arial" w:hAnsi="Arial" w:cs="Arial"/>
          <w:b/>
          <w:color w:val="0000FF"/>
          <w:sz w:val="24"/>
        </w:rPr>
        <w:t>RP-240677</w:t>
      </w:r>
      <w:r>
        <w:rPr>
          <w:rFonts w:ascii="Arial" w:hAnsi="Arial" w:cs="Arial"/>
          <w:b/>
          <w:color w:val="0000FF"/>
          <w:sz w:val="24"/>
        </w:rPr>
        <w:tab/>
      </w:r>
      <w:r>
        <w:rPr>
          <w:rFonts w:ascii="Arial" w:hAnsi="Arial" w:cs="Arial"/>
          <w:b/>
          <w:sz w:val="24"/>
        </w:rPr>
        <w:t>Non-Public Networks Phase 2</w:t>
      </w:r>
    </w:p>
    <w:p w14:paraId="1CFE58A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9BC5B3" w14:textId="77777777" w:rsidR="00F21C24" w:rsidRDefault="00F21C24" w:rsidP="00F21C24">
      <w:pPr>
        <w:rPr>
          <w:rFonts w:ascii="Arial" w:hAnsi="Arial" w:cs="Arial"/>
          <w:b/>
        </w:rPr>
      </w:pPr>
      <w:r>
        <w:rPr>
          <w:rFonts w:ascii="Arial" w:hAnsi="Arial" w:cs="Arial"/>
          <w:b/>
        </w:rPr>
        <w:t xml:space="preserve">Discussion: </w:t>
      </w:r>
    </w:p>
    <w:p w14:paraId="46FC455C" w14:textId="77777777" w:rsidR="00F21C24" w:rsidRDefault="00F21C24" w:rsidP="00F21C24">
      <w:r>
        <w:lastRenderedPageBreak/>
        <w:t>MCC: late submission</w:t>
      </w:r>
    </w:p>
    <w:p w14:paraId="56FDB2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1633E" w14:textId="77777777" w:rsidR="00F21C24" w:rsidRDefault="00F21C24" w:rsidP="00F21C24">
      <w:pPr>
        <w:rPr>
          <w:rFonts w:ascii="Arial" w:hAnsi="Arial" w:cs="Arial"/>
          <w:b/>
          <w:sz w:val="24"/>
        </w:rPr>
      </w:pPr>
      <w:r>
        <w:rPr>
          <w:rFonts w:ascii="Arial" w:hAnsi="Arial" w:cs="Arial"/>
          <w:b/>
          <w:color w:val="0000FF"/>
          <w:sz w:val="24"/>
        </w:rPr>
        <w:t>RP-240641</w:t>
      </w:r>
      <w:r>
        <w:rPr>
          <w:rFonts w:ascii="Arial" w:hAnsi="Arial" w:cs="Arial"/>
          <w:b/>
          <w:color w:val="0000FF"/>
          <w:sz w:val="24"/>
        </w:rPr>
        <w:tab/>
      </w:r>
      <w:r>
        <w:rPr>
          <w:rFonts w:ascii="Arial" w:hAnsi="Arial" w:cs="Arial"/>
          <w:b/>
          <w:sz w:val="24"/>
        </w:rPr>
        <w:t>Correction of selected NID in PDU Session Resource Setup Info - SN terminated</w:t>
      </w:r>
    </w:p>
    <w:p w14:paraId="7939353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BB43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66640" w14:textId="77777777" w:rsidR="00F21C24" w:rsidRDefault="00F21C24" w:rsidP="00F21C24">
      <w:pPr>
        <w:pStyle w:val="Heading4"/>
      </w:pPr>
      <w:bookmarkStart w:id="348" w:name="_Toc164542224"/>
      <w:bookmarkStart w:id="349" w:name="_Toc165070126"/>
      <w:r>
        <w:t>9.7.4</w:t>
      </w:r>
      <w:r>
        <w:tab/>
        <w:t>Related to RAN4 led WIs</w:t>
      </w:r>
      <w:bookmarkEnd w:id="348"/>
      <w:bookmarkEnd w:id="349"/>
    </w:p>
    <w:p w14:paraId="2D2D623E" w14:textId="77777777" w:rsidR="00F21C24" w:rsidRDefault="00F21C24" w:rsidP="00F21C24">
      <w:pPr>
        <w:pStyle w:val="Heading5"/>
      </w:pPr>
      <w:bookmarkStart w:id="350" w:name="_Toc164542225"/>
      <w:bookmarkStart w:id="351" w:name="_Toc165070127"/>
      <w:r>
        <w:t>9.7.4.1</w:t>
      </w:r>
      <w:r>
        <w:tab/>
        <w:t>Core part: Enhanced NR support for high speed train scenario in FR2 [RAN4 WI: NR_HST_FR2_enh-Core]</w:t>
      </w:r>
      <w:bookmarkEnd w:id="350"/>
      <w:bookmarkEnd w:id="351"/>
    </w:p>
    <w:p w14:paraId="411EB8D1" w14:textId="77777777" w:rsidR="00F21C24" w:rsidRDefault="00F21C24" w:rsidP="00F21C24">
      <w:pPr>
        <w:rPr>
          <w:rFonts w:ascii="Arial" w:hAnsi="Arial" w:cs="Arial"/>
          <w:b/>
          <w:sz w:val="24"/>
        </w:rPr>
      </w:pPr>
      <w:r>
        <w:rPr>
          <w:rFonts w:ascii="Arial" w:hAnsi="Arial" w:cs="Arial"/>
          <w:b/>
          <w:color w:val="0000FF"/>
          <w:sz w:val="24"/>
        </w:rPr>
        <w:t>RP-240686</w:t>
      </w:r>
      <w:r>
        <w:rPr>
          <w:rFonts w:ascii="Arial" w:hAnsi="Arial" w:cs="Arial"/>
          <w:b/>
          <w:color w:val="0000FF"/>
          <w:sz w:val="24"/>
        </w:rPr>
        <w:tab/>
      </w:r>
      <w:r>
        <w:rPr>
          <w:rFonts w:ascii="Arial" w:hAnsi="Arial" w:cs="Arial"/>
          <w:b/>
          <w:sz w:val="24"/>
        </w:rPr>
        <w:t>Enhanced NR support for high speed train scenario in frequency range 2</w:t>
      </w:r>
    </w:p>
    <w:p w14:paraId="52A5110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8B10F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76C69" w14:textId="77777777" w:rsidR="00F21C24" w:rsidRDefault="00F21C24" w:rsidP="00F21C24">
      <w:pPr>
        <w:rPr>
          <w:rFonts w:ascii="Arial" w:hAnsi="Arial" w:cs="Arial"/>
          <w:b/>
          <w:sz w:val="24"/>
        </w:rPr>
      </w:pPr>
      <w:r>
        <w:rPr>
          <w:rFonts w:ascii="Arial" w:hAnsi="Arial" w:cs="Arial"/>
          <w:b/>
          <w:color w:val="0000FF"/>
          <w:sz w:val="24"/>
        </w:rPr>
        <w:t>RP-240606</w:t>
      </w:r>
      <w:r>
        <w:rPr>
          <w:rFonts w:ascii="Arial" w:hAnsi="Arial" w:cs="Arial"/>
          <w:b/>
          <w:color w:val="0000FF"/>
          <w:sz w:val="24"/>
        </w:rPr>
        <w:tab/>
      </w:r>
      <w:r>
        <w:rPr>
          <w:rFonts w:ascii="Arial" w:hAnsi="Arial" w:cs="Arial"/>
          <w:b/>
          <w:sz w:val="24"/>
        </w:rPr>
        <w:t>RAN4 CRs to Closed REL-18 NR or NR+LTE WIs – Batch 4</w:t>
      </w:r>
    </w:p>
    <w:p w14:paraId="70A6E25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45261A" w14:textId="77777777" w:rsidR="00F21C24" w:rsidRDefault="00F21C24" w:rsidP="00F21C24">
      <w:pPr>
        <w:rPr>
          <w:rFonts w:ascii="Arial" w:hAnsi="Arial" w:cs="Arial"/>
          <w:b/>
        </w:rPr>
      </w:pPr>
      <w:r>
        <w:rPr>
          <w:rFonts w:ascii="Arial" w:hAnsi="Arial" w:cs="Arial"/>
          <w:b/>
        </w:rPr>
        <w:t xml:space="preserve">Abstract: </w:t>
      </w:r>
    </w:p>
    <w:p w14:paraId="70D383D7" w14:textId="77777777" w:rsidR="00F21C24" w:rsidRDefault="00F21C24" w:rsidP="00F21C24">
      <w:r>
        <w:t>9.7.4.1, 9.7.4.2, 9.7.4.3, 9.7.4.4, 9.7.4.5</w:t>
      </w:r>
    </w:p>
    <w:p w14:paraId="7D75CB7C" w14:textId="77777777" w:rsidR="00F21C24" w:rsidRDefault="00F21C24" w:rsidP="00F21C24">
      <w:pPr>
        <w:rPr>
          <w:rFonts w:ascii="Arial" w:hAnsi="Arial" w:cs="Arial"/>
          <w:b/>
        </w:rPr>
      </w:pPr>
      <w:r>
        <w:rPr>
          <w:rFonts w:ascii="Arial" w:hAnsi="Arial" w:cs="Arial"/>
          <w:b/>
        </w:rPr>
        <w:t xml:space="preserve">Discussion: </w:t>
      </w:r>
    </w:p>
    <w:p w14:paraId="2B0C41F8" w14:textId="77777777" w:rsidR="00F21C24" w:rsidRDefault="00F21C24" w:rsidP="00F21C24">
      <w:r>
        <w:t>MCC: includes CRs to other WIs</w:t>
      </w:r>
    </w:p>
    <w:p w14:paraId="104B8C8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BE5AC" w14:textId="77777777" w:rsidR="00F21C24" w:rsidRDefault="00F21C24" w:rsidP="00F21C24">
      <w:pPr>
        <w:pStyle w:val="Heading5"/>
      </w:pPr>
      <w:bookmarkStart w:id="352" w:name="_Toc164542226"/>
      <w:bookmarkStart w:id="353" w:name="_Toc165070128"/>
      <w:r>
        <w:t>9.7.4.2</w:t>
      </w:r>
      <w:r>
        <w:tab/>
        <w:t>Core part: NR support for dedicated spectrum less than 5MHz for FR1 [RAN4 WI: NR_FR1_lessthan_5MHz_BW-Core]</w:t>
      </w:r>
      <w:bookmarkEnd w:id="352"/>
      <w:bookmarkEnd w:id="353"/>
    </w:p>
    <w:p w14:paraId="0986D945" w14:textId="77777777" w:rsidR="00F21C24" w:rsidRDefault="00F21C24" w:rsidP="00F21C24">
      <w:pPr>
        <w:rPr>
          <w:rFonts w:ascii="Arial" w:hAnsi="Arial" w:cs="Arial"/>
          <w:b/>
          <w:sz w:val="24"/>
        </w:rPr>
      </w:pPr>
      <w:r>
        <w:rPr>
          <w:rFonts w:ascii="Arial" w:hAnsi="Arial" w:cs="Arial"/>
          <w:b/>
          <w:color w:val="0000FF"/>
          <w:sz w:val="24"/>
        </w:rPr>
        <w:t>RP-240525</w:t>
      </w:r>
      <w:r>
        <w:rPr>
          <w:rFonts w:ascii="Arial" w:hAnsi="Arial" w:cs="Arial"/>
          <w:b/>
          <w:color w:val="0000FF"/>
          <w:sz w:val="24"/>
        </w:rPr>
        <w:tab/>
      </w:r>
      <w:r>
        <w:rPr>
          <w:rFonts w:ascii="Arial" w:hAnsi="Arial" w:cs="Arial"/>
          <w:b/>
          <w:sz w:val="24"/>
        </w:rPr>
        <w:t>Corrections to Rel-18 - NR support for dedicated spectrum less than 5MHz for FR1</w:t>
      </w:r>
    </w:p>
    <w:p w14:paraId="1549E11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4E067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A5FB7" w14:textId="77777777" w:rsidR="00F21C24" w:rsidRDefault="00F21C24" w:rsidP="00F21C24">
      <w:pPr>
        <w:pStyle w:val="Heading5"/>
      </w:pPr>
      <w:bookmarkStart w:id="354" w:name="_Toc164542227"/>
      <w:bookmarkStart w:id="355" w:name="_Toc165070129"/>
      <w:r>
        <w:t>9.7.4.3</w:t>
      </w:r>
      <w:r>
        <w:tab/>
        <w:t>Core part: Further RF req. enhancement for NR and EN-DC in FR1 [RAN4 WI: NR_ENDC_ RF_FR1_enh2-Core]</w:t>
      </w:r>
      <w:bookmarkEnd w:id="354"/>
      <w:bookmarkEnd w:id="355"/>
    </w:p>
    <w:p w14:paraId="0016C594" w14:textId="77777777" w:rsidR="00F21C24" w:rsidRDefault="00F21C24" w:rsidP="00F21C24">
      <w:pPr>
        <w:rPr>
          <w:rFonts w:ascii="Arial" w:hAnsi="Arial" w:cs="Arial"/>
          <w:b/>
          <w:sz w:val="24"/>
        </w:rPr>
      </w:pPr>
      <w:r>
        <w:rPr>
          <w:rFonts w:ascii="Arial" w:hAnsi="Arial" w:cs="Arial"/>
          <w:b/>
          <w:color w:val="0000FF"/>
          <w:sz w:val="24"/>
        </w:rPr>
        <w:t>RP-240683</w:t>
      </w:r>
      <w:r>
        <w:rPr>
          <w:rFonts w:ascii="Arial" w:hAnsi="Arial" w:cs="Arial"/>
          <w:b/>
          <w:color w:val="0000FF"/>
          <w:sz w:val="24"/>
        </w:rPr>
        <w:tab/>
      </w:r>
      <w:r>
        <w:rPr>
          <w:rFonts w:ascii="Arial" w:hAnsi="Arial" w:cs="Arial"/>
          <w:b/>
          <w:sz w:val="24"/>
        </w:rPr>
        <w:t>Further RF requirements enhancement for NR and EN-DC in frequency range 1</w:t>
      </w:r>
    </w:p>
    <w:p w14:paraId="04A666E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C779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59DB8" w14:textId="77777777" w:rsidR="00F21C24" w:rsidRDefault="00F21C24" w:rsidP="00F21C24">
      <w:pPr>
        <w:pStyle w:val="Heading5"/>
      </w:pPr>
      <w:bookmarkStart w:id="356" w:name="_Toc164542228"/>
      <w:bookmarkStart w:id="357" w:name="_Toc165070130"/>
      <w:r>
        <w:lastRenderedPageBreak/>
        <w:t>9.7.4.4</w:t>
      </w:r>
      <w:r>
        <w:tab/>
        <w:t>Core part: NR RF req. enhancement for FR2, Phase 3 [RAN4 WI: NR_RF_FR2_req_Ph3-Core]</w:t>
      </w:r>
      <w:bookmarkEnd w:id="356"/>
      <w:bookmarkEnd w:id="357"/>
    </w:p>
    <w:p w14:paraId="17D078AF" w14:textId="77777777" w:rsidR="00F21C24" w:rsidRDefault="00F21C24" w:rsidP="00F21C24">
      <w:pPr>
        <w:pStyle w:val="Heading5"/>
      </w:pPr>
      <w:bookmarkStart w:id="358" w:name="_Toc164542229"/>
      <w:bookmarkStart w:id="359" w:name="_Toc165070131"/>
      <w:r>
        <w:t>9.7.4.5</w:t>
      </w:r>
      <w:r>
        <w:tab/>
        <w:t>Core part: Requirement for NR FR2 multi-Rx chain DL reception [RAN4 WI: NR_FR2_multiRX_DL-Core]</w:t>
      </w:r>
      <w:bookmarkEnd w:id="358"/>
      <w:bookmarkEnd w:id="359"/>
    </w:p>
    <w:p w14:paraId="33B28713" w14:textId="77777777" w:rsidR="00F21C24" w:rsidRDefault="00F21C24" w:rsidP="00F21C24">
      <w:pPr>
        <w:rPr>
          <w:rFonts w:ascii="Arial" w:hAnsi="Arial" w:cs="Arial"/>
          <w:b/>
          <w:sz w:val="24"/>
        </w:rPr>
      </w:pPr>
      <w:r>
        <w:rPr>
          <w:rFonts w:ascii="Arial" w:hAnsi="Arial" w:cs="Arial"/>
          <w:b/>
          <w:color w:val="0000FF"/>
          <w:sz w:val="24"/>
        </w:rPr>
        <w:t>RP-240678</w:t>
      </w:r>
      <w:r>
        <w:rPr>
          <w:rFonts w:ascii="Arial" w:hAnsi="Arial" w:cs="Arial"/>
          <w:b/>
          <w:color w:val="0000FF"/>
          <w:sz w:val="24"/>
        </w:rPr>
        <w:tab/>
      </w:r>
      <w:r>
        <w:rPr>
          <w:rFonts w:ascii="Arial" w:hAnsi="Arial" w:cs="Arial"/>
          <w:b/>
          <w:sz w:val="24"/>
        </w:rPr>
        <w:t>Requirement for NR frequency range 2 (FR2) multi-Rx chain DL reception</w:t>
      </w:r>
    </w:p>
    <w:p w14:paraId="62F4B1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59C8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F7254" w14:textId="77777777" w:rsidR="00F21C24" w:rsidRDefault="00F21C24" w:rsidP="00F21C24">
      <w:pPr>
        <w:rPr>
          <w:rFonts w:ascii="Arial" w:hAnsi="Arial" w:cs="Arial"/>
          <w:b/>
          <w:sz w:val="24"/>
        </w:rPr>
      </w:pPr>
      <w:r>
        <w:rPr>
          <w:rFonts w:ascii="Arial" w:hAnsi="Arial" w:cs="Arial"/>
          <w:b/>
          <w:color w:val="0000FF"/>
          <w:sz w:val="24"/>
        </w:rPr>
        <w:t>RP-240685</w:t>
      </w:r>
      <w:r>
        <w:rPr>
          <w:rFonts w:ascii="Arial" w:hAnsi="Arial" w:cs="Arial"/>
          <w:b/>
          <w:color w:val="0000FF"/>
          <w:sz w:val="24"/>
        </w:rPr>
        <w:tab/>
      </w:r>
      <w:r>
        <w:rPr>
          <w:rFonts w:ascii="Arial" w:hAnsi="Arial" w:cs="Arial"/>
          <w:b/>
          <w:sz w:val="24"/>
        </w:rPr>
        <w:t>Requirement for NR frequency range 2 (FR2) multi-Rx chain DL reception</w:t>
      </w:r>
    </w:p>
    <w:p w14:paraId="3BB1E04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F5BCAA" w14:textId="77777777" w:rsidR="00F21C24" w:rsidRDefault="00F21C24" w:rsidP="00F21C24">
      <w:pPr>
        <w:rPr>
          <w:rFonts w:ascii="Arial" w:hAnsi="Arial" w:cs="Arial"/>
          <w:b/>
        </w:rPr>
      </w:pPr>
      <w:r>
        <w:rPr>
          <w:rFonts w:ascii="Arial" w:hAnsi="Arial" w:cs="Arial"/>
          <w:b/>
        </w:rPr>
        <w:t xml:space="preserve">Discussion: </w:t>
      </w:r>
    </w:p>
    <w:p w14:paraId="3B539A6D" w14:textId="77777777" w:rsidR="00F21C24" w:rsidRDefault="00F21C24" w:rsidP="00F21C24">
      <w:r>
        <w:t>MCC: late submission</w:t>
      </w:r>
    </w:p>
    <w:p w14:paraId="11582B2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D468B" w14:textId="77777777" w:rsidR="00F21C24" w:rsidRDefault="00F21C24" w:rsidP="00F21C24">
      <w:pPr>
        <w:pStyle w:val="Heading5"/>
      </w:pPr>
      <w:bookmarkStart w:id="360" w:name="_Toc164542230"/>
      <w:bookmarkStart w:id="361" w:name="_Toc165070132"/>
      <w:r>
        <w:t>9.7.4.6</w:t>
      </w:r>
      <w:r>
        <w:tab/>
        <w:t>Core part: Even Further RRM enhancement for NR and MR-DC [RAN4 WI: NR_RRM_enh3-Core]</w:t>
      </w:r>
      <w:bookmarkEnd w:id="360"/>
      <w:bookmarkEnd w:id="361"/>
    </w:p>
    <w:p w14:paraId="27084399" w14:textId="77777777" w:rsidR="00F21C24" w:rsidRDefault="00F21C24" w:rsidP="00F21C24">
      <w:pPr>
        <w:rPr>
          <w:rFonts w:ascii="Arial" w:hAnsi="Arial" w:cs="Arial"/>
          <w:b/>
          <w:sz w:val="24"/>
        </w:rPr>
      </w:pPr>
      <w:r>
        <w:rPr>
          <w:rFonts w:ascii="Arial" w:hAnsi="Arial" w:cs="Arial"/>
          <w:b/>
          <w:color w:val="0000FF"/>
          <w:sz w:val="24"/>
        </w:rPr>
        <w:t>RP-240679</w:t>
      </w:r>
      <w:r>
        <w:rPr>
          <w:rFonts w:ascii="Arial" w:hAnsi="Arial" w:cs="Arial"/>
          <w:b/>
          <w:color w:val="0000FF"/>
          <w:sz w:val="24"/>
        </w:rPr>
        <w:tab/>
      </w:r>
      <w:r>
        <w:rPr>
          <w:rFonts w:ascii="Arial" w:hAnsi="Arial" w:cs="Arial"/>
          <w:b/>
          <w:sz w:val="24"/>
        </w:rPr>
        <w:t>Even Further RRM enhancement for NR and MR-DC</w:t>
      </w:r>
    </w:p>
    <w:p w14:paraId="03161D3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26BE8FB" w14:textId="77777777" w:rsidR="00F21C24" w:rsidRDefault="00F21C24" w:rsidP="00F21C24">
      <w:pPr>
        <w:rPr>
          <w:rFonts w:ascii="Arial" w:hAnsi="Arial" w:cs="Arial"/>
          <w:b/>
        </w:rPr>
      </w:pPr>
      <w:r>
        <w:rPr>
          <w:rFonts w:ascii="Arial" w:hAnsi="Arial" w:cs="Arial"/>
          <w:b/>
        </w:rPr>
        <w:t xml:space="preserve">Discussion: </w:t>
      </w:r>
    </w:p>
    <w:p w14:paraId="00D58D6D" w14:textId="77777777" w:rsidR="00F21C24" w:rsidRDefault="00F21C24" w:rsidP="00F21C24">
      <w:r>
        <w:t>MCC: late submission</w:t>
      </w:r>
    </w:p>
    <w:p w14:paraId="1B9F47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56D46" w14:textId="77777777" w:rsidR="00F21C24" w:rsidRDefault="00F21C24" w:rsidP="00F21C24">
      <w:pPr>
        <w:rPr>
          <w:rFonts w:ascii="Arial" w:hAnsi="Arial" w:cs="Arial"/>
          <w:b/>
          <w:sz w:val="24"/>
        </w:rPr>
      </w:pPr>
      <w:r>
        <w:rPr>
          <w:rFonts w:ascii="Arial" w:hAnsi="Arial" w:cs="Arial"/>
          <w:b/>
          <w:color w:val="0000FF"/>
          <w:sz w:val="24"/>
        </w:rPr>
        <w:t>RP-240607</w:t>
      </w:r>
      <w:r>
        <w:rPr>
          <w:rFonts w:ascii="Arial" w:hAnsi="Arial" w:cs="Arial"/>
          <w:b/>
          <w:color w:val="0000FF"/>
          <w:sz w:val="24"/>
        </w:rPr>
        <w:tab/>
      </w:r>
      <w:r>
        <w:rPr>
          <w:rFonts w:ascii="Arial" w:hAnsi="Arial" w:cs="Arial"/>
          <w:b/>
          <w:sz w:val="24"/>
        </w:rPr>
        <w:t>RAN4 CRs to Closed REL-18 NR or NR+LTE WIs – Batch 5</w:t>
      </w:r>
    </w:p>
    <w:p w14:paraId="41BDE1C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8C91B3" w14:textId="77777777" w:rsidR="00F21C24" w:rsidRDefault="00F21C24" w:rsidP="00F21C24">
      <w:pPr>
        <w:rPr>
          <w:rFonts w:ascii="Arial" w:hAnsi="Arial" w:cs="Arial"/>
          <w:b/>
        </w:rPr>
      </w:pPr>
      <w:r>
        <w:rPr>
          <w:rFonts w:ascii="Arial" w:hAnsi="Arial" w:cs="Arial"/>
          <w:b/>
        </w:rPr>
        <w:t xml:space="preserve">Abstract: </w:t>
      </w:r>
    </w:p>
    <w:p w14:paraId="27BE4F27" w14:textId="77777777" w:rsidR="00F21C24" w:rsidRDefault="00F21C24" w:rsidP="00F21C24">
      <w:r>
        <w:t>9.7.4.6, 9.7.4.7, 9.7.4.8, 9.7.4.9, 9.7.4.10</w:t>
      </w:r>
    </w:p>
    <w:p w14:paraId="4AEF5DD0" w14:textId="77777777" w:rsidR="00F21C24" w:rsidRDefault="00F21C24" w:rsidP="00F21C24">
      <w:pPr>
        <w:rPr>
          <w:rFonts w:ascii="Arial" w:hAnsi="Arial" w:cs="Arial"/>
          <w:b/>
        </w:rPr>
      </w:pPr>
      <w:r>
        <w:rPr>
          <w:rFonts w:ascii="Arial" w:hAnsi="Arial" w:cs="Arial"/>
          <w:b/>
        </w:rPr>
        <w:t xml:space="preserve">Discussion: </w:t>
      </w:r>
    </w:p>
    <w:p w14:paraId="5BEEDBD0" w14:textId="77777777" w:rsidR="00F21C24" w:rsidRDefault="00F21C24" w:rsidP="00F21C24">
      <w:r>
        <w:t>MCC: includes CRs to other WIs</w:t>
      </w:r>
    </w:p>
    <w:p w14:paraId="75739F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BB12C" w14:textId="77777777" w:rsidR="00F21C24" w:rsidRDefault="00F21C24" w:rsidP="00F21C24">
      <w:pPr>
        <w:pStyle w:val="Heading5"/>
      </w:pPr>
      <w:bookmarkStart w:id="362" w:name="_Toc164542231"/>
      <w:bookmarkStart w:id="363" w:name="_Toc165070133"/>
      <w:r>
        <w:t>9.7.4.7</w:t>
      </w:r>
      <w:r>
        <w:tab/>
        <w:t>Core part: Further enhancements on NR and MR-DC measurement gaps and measurements without gaps [RAN4 WI: NR_MG_enh2-Core]</w:t>
      </w:r>
      <w:bookmarkEnd w:id="362"/>
      <w:bookmarkEnd w:id="363"/>
    </w:p>
    <w:p w14:paraId="7458CFE7" w14:textId="77777777" w:rsidR="00F21C24" w:rsidRDefault="00F21C24" w:rsidP="00F21C24">
      <w:pPr>
        <w:rPr>
          <w:rFonts w:ascii="Arial" w:hAnsi="Arial" w:cs="Arial"/>
          <w:b/>
          <w:sz w:val="24"/>
        </w:rPr>
      </w:pPr>
      <w:r>
        <w:rPr>
          <w:rFonts w:ascii="Arial" w:hAnsi="Arial" w:cs="Arial"/>
          <w:b/>
          <w:color w:val="0000FF"/>
          <w:sz w:val="24"/>
        </w:rPr>
        <w:t>RP-240680</w:t>
      </w:r>
      <w:r>
        <w:rPr>
          <w:rFonts w:ascii="Arial" w:hAnsi="Arial" w:cs="Arial"/>
          <w:b/>
          <w:color w:val="0000FF"/>
          <w:sz w:val="24"/>
        </w:rPr>
        <w:tab/>
      </w:r>
      <w:r>
        <w:rPr>
          <w:rFonts w:ascii="Arial" w:hAnsi="Arial" w:cs="Arial"/>
          <w:b/>
          <w:sz w:val="24"/>
        </w:rPr>
        <w:t>Further enhancements on NR and MR-DC measurement gaps and measurements without gaps</w:t>
      </w:r>
    </w:p>
    <w:p w14:paraId="0E2CD8E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8A568E" w14:textId="77777777" w:rsidR="00F21C24" w:rsidRDefault="00F21C24" w:rsidP="00F21C24">
      <w:pPr>
        <w:rPr>
          <w:rFonts w:ascii="Arial" w:hAnsi="Arial" w:cs="Arial"/>
          <w:b/>
        </w:rPr>
      </w:pPr>
      <w:r>
        <w:rPr>
          <w:rFonts w:ascii="Arial" w:hAnsi="Arial" w:cs="Arial"/>
          <w:b/>
        </w:rPr>
        <w:lastRenderedPageBreak/>
        <w:t xml:space="preserve">Discussion: </w:t>
      </w:r>
    </w:p>
    <w:p w14:paraId="7B2785B6" w14:textId="77777777" w:rsidR="00F21C24" w:rsidRDefault="00F21C24" w:rsidP="00F21C24">
      <w:r>
        <w:t>MCC: late submission</w:t>
      </w:r>
    </w:p>
    <w:p w14:paraId="3641882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250AA" w14:textId="77777777" w:rsidR="00F21C24" w:rsidRDefault="00F21C24" w:rsidP="00F21C24">
      <w:pPr>
        <w:rPr>
          <w:rFonts w:ascii="Arial" w:hAnsi="Arial" w:cs="Arial"/>
          <w:b/>
          <w:sz w:val="24"/>
        </w:rPr>
      </w:pPr>
      <w:r>
        <w:rPr>
          <w:rFonts w:ascii="Arial" w:hAnsi="Arial" w:cs="Arial"/>
          <w:b/>
          <w:color w:val="0000FF"/>
          <w:sz w:val="24"/>
        </w:rPr>
        <w:t>RP-240690</w:t>
      </w:r>
      <w:r>
        <w:rPr>
          <w:rFonts w:ascii="Arial" w:hAnsi="Arial" w:cs="Arial"/>
          <w:b/>
          <w:color w:val="0000FF"/>
          <w:sz w:val="24"/>
        </w:rPr>
        <w:tab/>
      </w:r>
      <w:r>
        <w:rPr>
          <w:rFonts w:ascii="Arial" w:hAnsi="Arial" w:cs="Arial"/>
          <w:b/>
          <w:sz w:val="24"/>
        </w:rPr>
        <w:t>Further enhancements on NR and MR-DC measurement gaps and measurements without gaps</w:t>
      </w:r>
    </w:p>
    <w:p w14:paraId="58AD383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5261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5364F" w14:textId="77777777" w:rsidR="00F21C24" w:rsidRDefault="00F21C24" w:rsidP="00F21C24">
      <w:pPr>
        <w:pStyle w:val="Heading5"/>
      </w:pPr>
      <w:bookmarkStart w:id="364" w:name="_Toc164542232"/>
      <w:bookmarkStart w:id="365" w:name="_Toc165070134"/>
      <w:r>
        <w:t>9.7.4.8</w:t>
      </w:r>
      <w:r>
        <w:tab/>
        <w:t>BS/UE EMC enhancements for NR and LTE [RAN4 WI: NR_LTE_EMC_enh]</w:t>
      </w:r>
      <w:bookmarkEnd w:id="364"/>
      <w:bookmarkEnd w:id="365"/>
    </w:p>
    <w:p w14:paraId="54E15030" w14:textId="77777777" w:rsidR="00F21C24" w:rsidRDefault="00F21C24" w:rsidP="00F21C24">
      <w:pPr>
        <w:pStyle w:val="Heading5"/>
      </w:pPr>
      <w:bookmarkStart w:id="366" w:name="_Toc164542233"/>
      <w:bookmarkStart w:id="367" w:name="_Toc165070135"/>
      <w:r>
        <w:t>9.7.4.9</w:t>
      </w:r>
      <w:r>
        <w:tab/>
        <w:t>Core part: Air-to-ground network for NR [RAN4 WI: NR_ATG-Core]</w:t>
      </w:r>
      <w:bookmarkEnd w:id="366"/>
      <w:bookmarkEnd w:id="367"/>
    </w:p>
    <w:p w14:paraId="62CE12F5" w14:textId="77777777" w:rsidR="00F21C24" w:rsidRDefault="00F21C24" w:rsidP="00F21C24">
      <w:pPr>
        <w:rPr>
          <w:rFonts w:ascii="Arial" w:hAnsi="Arial" w:cs="Arial"/>
          <w:b/>
          <w:sz w:val="24"/>
        </w:rPr>
      </w:pPr>
      <w:r>
        <w:rPr>
          <w:rFonts w:ascii="Arial" w:hAnsi="Arial" w:cs="Arial"/>
          <w:b/>
          <w:color w:val="0000FF"/>
          <w:sz w:val="24"/>
        </w:rPr>
        <w:t>RP-240665</w:t>
      </w:r>
      <w:r>
        <w:rPr>
          <w:rFonts w:ascii="Arial" w:hAnsi="Arial" w:cs="Arial"/>
          <w:b/>
          <w:color w:val="0000FF"/>
          <w:sz w:val="24"/>
        </w:rPr>
        <w:tab/>
      </w:r>
      <w:r>
        <w:rPr>
          <w:rFonts w:ascii="Arial" w:hAnsi="Arial" w:cs="Arial"/>
          <w:b/>
          <w:sz w:val="24"/>
        </w:rPr>
        <w:t>Air-to-ground network for NR</w:t>
      </w:r>
    </w:p>
    <w:p w14:paraId="16BA32D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03C78C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1757B" w14:textId="77777777" w:rsidR="00F21C24" w:rsidRDefault="00F21C24" w:rsidP="00F21C24">
      <w:pPr>
        <w:rPr>
          <w:rFonts w:ascii="Arial" w:hAnsi="Arial" w:cs="Arial"/>
          <w:b/>
          <w:sz w:val="24"/>
        </w:rPr>
      </w:pPr>
      <w:r>
        <w:rPr>
          <w:rFonts w:ascii="Arial" w:hAnsi="Arial" w:cs="Arial"/>
          <w:b/>
          <w:color w:val="0000FF"/>
          <w:sz w:val="24"/>
        </w:rPr>
        <w:t>RP-240681</w:t>
      </w:r>
      <w:r>
        <w:rPr>
          <w:rFonts w:ascii="Arial" w:hAnsi="Arial" w:cs="Arial"/>
          <w:b/>
          <w:color w:val="0000FF"/>
          <w:sz w:val="24"/>
        </w:rPr>
        <w:tab/>
      </w:r>
      <w:r>
        <w:rPr>
          <w:rFonts w:ascii="Arial" w:hAnsi="Arial" w:cs="Arial"/>
          <w:b/>
          <w:sz w:val="24"/>
        </w:rPr>
        <w:t>Air-to-ground network for NR</w:t>
      </w:r>
    </w:p>
    <w:p w14:paraId="0C34C2B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1E6581" w14:textId="77777777" w:rsidR="00F21C24" w:rsidRDefault="00F21C24" w:rsidP="00F21C24">
      <w:pPr>
        <w:rPr>
          <w:rFonts w:ascii="Arial" w:hAnsi="Arial" w:cs="Arial"/>
          <w:b/>
        </w:rPr>
      </w:pPr>
      <w:r>
        <w:rPr>
          <w:rFonts w:ascii="Arial" w:hAnsi="Arial" w:cs="Arial"/>
          <w:b/>
        </w:rPr>
        <w:t xml:space="preserve">Discussion: </w:t>
      </w:r>
    </w:p>
    <w:p w14:paraId="2C28F835" w14:textId="77777777" w:rsidR="00F21C24" w:rsidRDefault="00F21C24" w:rsidP="00F21C24">
      <w:r>
        <w:t>MCC: late submission</w:t>
      </w:r>
    </w:p>
    <w:p w14:paraId="3AC6C3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15772" w14:textId="77777777" w:rsidR="00F21C24" w:rsidRDefault="00F21C24" w:rsidP="00F21C24">
      <w:pPr>
        <w:pStyle w:val="Heading5"/>
      </w:pPr>
      <w:bookmarkStart w:id="368" w:name="_Toc164542234"/>
      <w:bookmarkStart w:id="369" w:name="_Toc165070136"/>
      <w:r>
        <w:t>9.7.4.10</w:t>
      </w:r>
      <w:r>
        <w:tab/>
        <w:t>Core part: Support of intra-band non-collocated EN-DC/NR-CA deployment [RAN4 WI: NonCol_intraB_ENDC_NR_CA]</w:t>
      </w:r>
      <w:bookmarkEnd w:id="368"/>
      <w:bookmarkEnd w:id="369"/>
    </w:p>
    <w:p w14:paraId="2994AC6C" w14:textId="77777777" w:rsidR="00F21C24" w:rsidRDefault="00F21C24" w:rsidP="00F21C24">
      <w:r>
        <w:t>NOTE: WI summary still to be provided.</w:t>
      </w:r>
    </w:p>
    <w:p w14:paraId="47A77663" w14:textId="77777777" w:rsidR="00F21C24" w:rsidRDefault="00F21C24" w:rsidP="00F21C24">
      <w:pPr>
        <w:rPr>
          <w:rFonts w:ascii="Arial" w:hAnsi="Arial" w:cs="Arial"/>
          <w:b/>
          <w:sz w:val="24"/>
        </w:rPr>
      </w:pPr>
      <w:r>
        <w:rPr>
          <w:rFonts w:ascii="Arial" w:hAnsi="Arial" w:cs="Arial"/>
          <w:b/>
          <w:color w:val="0000FF"/>
          <w:sz w:val="24"/>
        </w:rPr>
        <w:t>RP-240100</w:t>
      </w:r>
      <w:r>
        <w:rPr>
          <w:rFonts w:ascii="Arial" w:hAnsi="Arial" w:cs="Arial"/>
          <w:b/>
          <w:color w:val="0000FF"/>
          <w:sz w:val="24"/>
        </w:rPr>
        <w:tab/>
      </w:r>
      <w:r>
        <w:rPr>
          <w:rFonts w:ascii="Arial" w:hAnsi="Arial" w:cs="Arial"/>
          <w:b/>
          <w:sz w:val="24"/>
        </w:rPr>
        <w:t>WI summary for Support of intra-band non-collocated EN-DC NR-CA deployment</w:t>
      </w:r>
    </w:p>
    <w:p w14:paraId="7E7594EB"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 Corporation</w:t>
      </w:r>
    </w:p>
    <w:p w14:paraId="7FDEFD38" w14:textId="77777777" w:rsidR="00F21C24" w:rsidRDefault="00F21C24" w:rsidP="00F21C24">
      <w:pPr>
        <w:rPr>
          <w:rFonts w:ascii="Arial" w:hAnsi="Arial" w:cs="Arial"/>
          <w:b/>
        </w:rPr>
      </w:pPr>
      <w:r>
        <w:rPr>
          <w:rFonts w:ascii="Arial" w:hAnsi="Arial" w:cs="Arial"/>
          <w:b/>
        </w:rPr>
        <w:t xml:space="preserve">Abstract: </w:t>
      </w:r>
    </w:p>
    <w:p w14:paraId="28A5454E" w14:textId="77777777" w:rsidR="00F21C24" w:rsidRDefault="00F21C24" w:rsidP="00F21C24">
      <w:r>
        <w:t>Core part WI was already completed at RAN #102</w:t>
      </w:r>
    </w:p>
    <w:p w14:paraId="676093D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42BB1" w14:textId="77777777" w:rsidR="00F21C24" w:rsidRDefault="00F21C24" w:rsidP="00F21C24">
      <w:pPr>
        <w:rPr>
          <w:rFonts w:ascii="Arial" w:hAnsi="Arial" w:cs="Arial"/>
          <w:b/>
          <w:sz w:val="24"/>
        </w:rPr>
      </w:pPr>
      <w:r>
        <w:rPr>
          <w:rFonts w:ascii="Arial" w:hAnsi="Arial" w:cs="Arial"/>
          <w:b/>
          <w:color w:val="0000FF"/>
          <w:sz w:val="24"/>
        </w:rPr>
        <w:t>RP-240663</w:t>
      </w:r>
      <w:r>
        <w:rPr>
          <w:rFonts w:ascii="Arial" w:hAnsi="Arial" w:cs="Arial"/>
          <w:b/>
          <w:color w:val="0000FF"/>
          <w:sz w:val="24"/>
        </w:rPr>
        <w:tab/>
      </w:r>
      <w:r>
        <w:rPr>
          <w:rFonts w:ascii="Arial" w:hAnsi="Arial" w:cs="Arial"/>
          <w:b/>
          <w:sz w:val="24"/>
        </w:rPr>
        <w:t>Support of intra-band non-collocated EN-DC/NR-CA deployment</w:t>
      </w:r>
    </w:p>
    <w:p w14:paraId="43DD12E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2BB7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28726" w14:textId="77777777" w:rsidR="00F21C24" w:rsidRDefault="00F21C24" w:rsidP="00F21C24">
      <w:pPr>
        <w:rPr>
          <w:rFonts w:ascii="Arial" w:hAnsi="Arial" w:cs="Arial"/>
          <w:b/>
          <w:sz w:val="24"/>
        </w:rPr>
      </w:pPr>
      <w:r>
        <w:rPr>
          <w:rFonts w:ascii="Arial" w:hAnsi="Arial" w:cs="Arial"/>
          <w:b/>
          <w:color w:val="0000FF"/>
          <w:sz w:val="24"/>
        </w:rPr>
        <w:t>RP-240682</w:t>
      </w:r>
      <w:r>
        <w:rPr>
          <w:rFonts w:ascii="Arial" w:hAnsi="Arial" w:cs="Arial"/>
          <w:b/>
          <w:color w:val="0000FF"/>
          <w:sz w:val="24"/>
        </w:rPr>
        <w:tab/>
      </w:r>
      <w:r>
        <w:rPr>
          <w:rFonts w:ascii="Arial" w:hAnsi="Arial" w:cs="Arial"/>
          <w:b/>
          <w:sz w:val="24"/>
        </w:rPr>
        <w:t>intra-band non-collocated EN-DC/NR-CA deployment</w:t>
      </w:r>
    </w:p>
    <w:p w14:paraId="207776B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1280B5" w14:textId="77777777" w:rsidR="00F21C24" w:rsidRDefault="00F21C24" w:rsidP="00F21C24">
      <w:pPr>
        <w:rPr>
          <w:rFonts w:ascii="Arial" w:hAnsi="Arial" w:cs="Arial"/>
          <w:b/>
        </w:rPr>
      </w:pPr>
      <w:r>
        <w:rPr>
          <w:rFonts w:ascii="Arial" w:hAnsi="Arial" w:cs="Arial"/>
          <w:b/>
        </w:rPr>
        <w:lastRenderedPageBreak/>
        <w:t xml:space="preserve">Discussion: </w:t>
      </w:r>
    </w:p>
    <w:p w14:paraId="3AE07001" w14:textId="77777777" w:rsidR="00F21C24" w:rsidRDefault="00F21C24" w:rsidP="00F21C24">
      <w:r>
        <w:t>MCC: late submission</w:t>
      </w:r>
    </w:p>
    <w:p w14:paraId="4F359E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C4B36" w14:textId="77777777" w:rsidR="00F21C24" w:rsidRDefault="00F21C24" w:rsidP="00F21C24">
      <w:pPr>
        <w:pStyle w:val="Heading5"/>
      </w:pPr>
      <w:bookmarkStart w:id="370" w:name="_Toc164542235"/>
      <w:bookmarkStart w:id="371" w:name="_Toc165070137"/>
      <w:r>
        <w:t>9.7.4.11</w:t>
      </w:r>
      <w:r>
        <w:tab/>
        <w:t>Core part: NR demodulation performance evolution [RAN4 WI: NR_demod_enh3-Core]</w:t>
      </w:r>
      <w:bookmarkEnd w:id="370"/>
      <w:bookmarkEnd w:id="371"/>
    </w:p>
    <w:p w14:paraId="0DAE419E" w14:textId="77777777" w:rsidR="00F21C24" w:rsidRDefault="00F21C24" w:rsidP="00F21C24">
      <w:r>
        <w:t>NOTE: Core part WI was added at RAN #100.</w:t>
      </w:r>
    </w:p>
    <w:p w14:paraId="71180C8F" w14:textId="77777777" w:rsidR="00F21C24" w:rsidRDefault="00F21C24" w:rsidP="00F21C24">
      <w:pPr>
        <w:rPr>
          <w:rFonts w:ascii="Arial" w:hAnsi="Arial" w:cs="Arial"/>
          <w:b/>
          <w:sz w:val="24"/>
        </w:rPr>
      </w:pPr>
      <w:r>
        <w:rPr>
          <w:rFonts w:ascii="Arial" w:hAnsi="Arial" w:cs="Arial"/>
          <w:b/>
          <w:color w:val="0000FF"/>
          <w:sz w:val="24"/>
        </w:rPr>
        <w:t>RP-240669</w:t>
      </w:r>
      <w:r>
        <w:rPr>
          <w:rFonts w:ascii="Arial" w:hAnsi="Arial" w:cs="Arial"/>
          <w:b/>
          <w:color w:val="0000FF"/>
          <w:sz w:val="24"/>
        </w:rPr>
        <w:tab/>
      </w:r>
      <w:r>
        <w:rPr>
          <w:rFonts w:ascii="Arial" w:hAnsi="Arial" w:cs="Arial"/>
          <w:b/>
          <w:sz w:val="24"/>
        </w:rPr>
        <w:t>NR demodulation performance evolution</w:t>
      </w:r>
    </w:p>
    <w:p w14:paraId="42A6B2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2254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F5876" w14:textId="77777777" w:rsidR="00F21C24" w:rsidRDefault="00F21C24" w:rsidP="00F21C24">
      <w:pPr>
        <w:rPr>
          <w:rFonts w:ascii="Arial" w:hAnsi="Arial" w:cs="Arial"/>
          <w:b/>
          <w:sz w:val="24"/>
        </w:rPr>
      </w:pPr>
      <w:r>
        <w:rPr>
          <w:rFonts w:ascii="Arial" w:hAnsi="Arial" w:cs="Arial"/>
          <w:b/>
          <w:color w:val="0000FF"/>
          <w:sz w:val="24"/>
        </w:rPr>
        <w:t>RP-240608</w:t>
      </w:r>
      <w:r>
        <w:rPr>
          <w:rFonts w:ascii="Arial" w:hAnsi="Arial" w:cs="Arial"/>
          <w:b/>
          <w:color w:val="0000FF"/>
          <w:sz w:val="24"/>
        </w:rPr>
        <w:tab/>
      </w:r>
      <w:r>
        <w:rPr>
          <w:rFonts w:ascii="Arial" w:hAnsi="Arial" w:cs="Arial"/>
          <w:b/>
          <w:sz w:val="24"/>
        </w:rPr>
        <w:t>RAN4 CRs to Closed REL-18 NR or NR+LTE WIs – Batch 6</w:t>
      </w:r>
    </w:p>
    <w:p w14:paraId="37C16AA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265773" w14:textId="77777777" w:rsidR="00F21C24" w:rsidRDefault="00F21C24" w:rsidP="00F21C24">
      <w:pPr>
        <w:rPr>
          <w:rFonts w:ascii="Arial" w:hAnsi="Arial" w:cs="Arial"/>
          <w:b/>
        </w:rPr>
      </w:pPr>
      <w:r>
        <w:rPr>
          <w:rFonts w:ascii="Arial" w:hAnsi="Arial" w:cs="Arial"/>
          <w:b/>
        </w:rPr>
        <w:t xml:space="preserve">Abstract: </w:t>
      </w:r>
    </w:p>
    <w:p w14:paraId="63F5A021" w14:textId="77777777" w:rsidR="00F21C24" w:rsidRDefault="00F21C24" w:rsidP="00F21C24">
      <w:r>
        <w:t>9.7.4.11, 9.7.4.12, 9.7.4.13, 9.7.4.14, 9.7.4.15</w:t>
      </w:r>
    </w:p>
    <w:p w14:paraId="610D0B85" w14:textId="77777777" w:rsidR="00F21C24" w:rsidRDefault="00F21C24" w:rsidP="00F21C24">
      <w:pPr>
        <w:rPr>
          <w:rFonts w:ascii="Arial" w:hAnsi="Arial" w:cs="Arial"/>
          <w:b/>
        </w:rPr>
      </w:pPr>
      <w:r>
        <w:rPr>
          <w:rFonts w:ascii="Arial" w:hAnsi="Arial" w:cs="Arial"/>
          <w:b/>
        </w:rPr>
        <w:t xml:space="preserve">Discussion: </w:t>
      </w:r>
    </w:p>
    <w:p w14:paraId="4C7FDEFB" w14:textId="77777777" w:rsidR="00F21C24" w:rsidRDefault="00F21C24" w:rsidP="00F21C24">
      <w:r>
        <w:t>MCC: includes CRs to other WIs</w:t>
      </w:r>
    </w:p>
    <w:p w14:paraId="609A32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FFC84" w14:textId="77777777" w:rsidR="00F21C24" w:rsidRDefault="00F21C24" w:rsidP="00F21C24">
      <w:pPr>
        <w:pStyle w:val="Heading5"/>
      </w:pPr>
      <w:bookmarkStart w:id="372" w:name="_Toc164542236"/>
      <w:bookmarkStart w:id="373" w:name="_Toc165070138"/>
      <w:r>
        <w:t>9.7.4.12</w:t>
      </w:r>
      <w:r>
        <w:tab/>
        <w:t>Core part: Enhancement of MIMO OTA requirement for NR UEs [RAN4 WI: NR_MIMO_OTA_enh-Core]</w:t>
      </w:r>
      <w:bookmarkEnd w:id="372"/>
      <w:bookmarkEnd w:id="373"/>
    </w:p>
    <w:p w14:paraId="4706FFDC" w14:textId="77777777" w:rsidR="00F21C24" w:rsidRDefault="00F21C24" w:rsidP="00F21C24">
      <w:pPr>
        <w:pStyle w:val="Heading5"/>
      </w:pPr>
      <w:bookmarkStart w:id="374" w:name="_Toc164542237"/>
      <w:bookmarkStart w:id="375" w:name="_Toc165070139"/>
      <w:r>
        <w:t>9.7.4.13</w:t>
      </w:r>
      <w:r>
        <w:tab/>
        <w:t>Core part: Enhancement of UE TRP and TRS req. and test methodologies for FR1 (NR SA and EN-DC) [RAN4 WI: NR_FR1_TRP_TRS_enh-Core]</w:t>
      </w:r>
      <w:bookmarkEnd w:id="374"/>
      <w:bookmarkEnd w:id="375"/>
    </w:p>
    <w:p w14:paraId="729285B1" w14:textId="77777777" w:rsidR="00F21C24" w:rsidRDefault="00F21C24" w:rsidP="00F21C24">
      <w:pPr>
        <w:pStyle w:val="Heading5"/>
      </w:pPr>
      <w:bookmarkStart w:id="376" w:name="_Toc164542238"/>
      <w:bookmarkStart w:id="377" w:name="_Toc165070140"/>
      <w:r>
        <w:t>9.7.4.14</w:t>
      </w:r>
      <w:r>
        <w:tab/>
        <w:t>Core part: Complete the specification support for BW Part operation without restriction in NR [RAN4 WI: NR_BWP_wor-Core]</w:t>
      </w:r>
      <w:bookmarkEnd w:id="376"/>
      <w:bookmarkEnd w:id="377"/>
    </w:p>
    <w:p w14:paraId="7A1FD148" w14:textId="77777777" w:rsidR="00F21C24" w:rsidRDefault="00F21C24" w:rsidP="00F21C24">
      <w:pPr>
        <w:rPr>
          <w:rFonts w:ascii="Arial" w:hAnsi="Arial" w:cs="Arial"/>
          <w:b/>
          <w:sz w:val="24"/>
        </w:rPr>
      </w:pPr>
      <w:r>
        <w:rPr>
          <w:rFonts w:ascii="Arial" w:hAnsi="Arial" w:cs="Arial"/>
          <w:b/>
          <w:color w:val="0000FF"/>
          <w:sz w:val="24"/>
        </w:rPr>
        <w:t>RP-240540</w:t>
      </w:r>
      <w:r>
        <w:rPr>
          <w:rFonts w:ascii="Arial" w:hAnsi="Arial" w:cs="Arial"/>
          <w:b/>
          <w:color w:val="0000FF"/>
          <w:sz w:val="24"/>
        </w:rPr>
        <w:tab/>
      </w:r>
      <w:r>
        <w:rPr>
          <w:rFonts w:ascii="Arial" w:hAnsi="Arial" w:cs="Arial"/>
          <w:b/>
          <w:sz w:val="24"/>
        </w:rPr>
        <w:t>Corrections to Rel-18 support for BandWidth Part operation without restriction in NR</w:t>
      </w:r>
    </w:p>
    <w:p w14:paraId="31ACAC4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59A9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11829" w14:textId="77777777" w:rsidR="00F21C24" w:rsidRDefault="00F21C24" w:rsidP="00F21C24">
      <w:pPr>
        <w:rPr>
          <w:rFonts w:ascii="Arial" w:hAnsi="Arial" w:cs="Arial"/>
          <w:b/>
          <w:sz w:val="24"/>
        </w:rPr>
      </w:pPr>
      <w:r>
        <w:rPr>
          <w:rFonts w:ascii="Arial" w:hAnsi="Arial" w:cs="Arial"/>
          <w:b/>
          <w:color w:val="0000FF"/>
          <w:sz w:val="24"/>
        </w:rPr>
        <w:t>RP-240666</w:t>
      </w:r>
      <w:r>
        <w:rPr>
          <w:rFonts w:ascii="Arial" w:hAnsi="Arial" w:cs="Arial"/>
          <w:b/>
          <w:color w:val="0000FF"/>
          <w:sz w:val="24"/>
        </w:rPr>
        <w:tab/>
      </w:r>
      <w:r>
        <w:rPr>
          <w:rFonts w:ascii="Arial" w:hAnsi="Arial" w:cs="Arial"/>
          <w:b/>
          <w:sz w:val="24"/>
        </w:rPr>
        <w:t>Complete the specification support for BandWidth Part operation without restriction in NR</w:t>
      </w:r>
    </w:p>
    <w:p w14:paraId="34C8BC4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EBD2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36E64" w14:textId="77777777" w:rsidR="00F21C24" w:rsidRDefault="00F21C24" w:rsidP="00F21C24">
      <w:pPr>
        <w:pStyle w:val="Heading5"/>
      </w:pPr>
      <w:bookmarkStart w:id="378" w:name="_Toc164542239"/>
      <w:bookmarkStart w:id="379" w:name="_Toc165070141"/>
      <w:r>
        <w:t>9.7.4.15</w:t>
      </w:r>
      <w:r>
        <w:tab/>
        <w:t>Core part: NR channel raster enhancement [RAN4 WI: NR_channel_raster_enh-Core]</w:t>
      </w:r>
      <w:bookmarkEnd w:id="378"/>
      <w:bookmarkEnd w:id="379"/>
    </w:p>
    <w:p w14:paraId="0DDEDC48" w14:textId="77777777" w:rsidR="00F21C24" w:rsidRDefault="00F21C24" w:rsidP="00F21C24">
      <w:pPr>
        <w:rPr>
          <w:rFonts w:ascii="Arial" w:hAnsi="Arial" w:cs="Arial"/>
          <w:b/>
          <w:sz w:val="24"/>
        </w:rPr>
      </w:pPr>
      <w:r>
        <w:rPr>
          <w:rFonts w:ascii="Arial" w:hAnsi="Arial" w:cs="Arial"/>
          <w:b/>
          <w:color w:val="0000FF"/>
          <w:sz w:val="24"/>
        </w:rPr>
        <w:t>RP-240667</w:t>
      </w:r>
      <w:r>
        <w:rPr>
          <w:rFonts w:ascii="Arial" w:hAnsi="Arial" w:cs="Arial"/>
          <w:b/>
          <w:color w:val="0000FF"/>
          <w:sz w:val="24"/>
        </w:rPr>
        <w:tab/>
      </w:r>
      <w:r>
        <w:rPr>
          <w:rFonts w:ascii="Arial" w:hAnsi="Arial" w:cs="Arial"/>
          <w:b/>
          <w:sz w:val="24"/>
        </w:rPr>
        <w:t>NR channel raster enhancement</w:t>
      </w:r>
    </w:p>
    <w:p w14:paraId="39B5637D"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B6882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12C09" w14:textId="77777777" w:rsidR="00F21C24" w:rsidRDefault="00F21C24" w:rsidP="00F21C24">
      <w:pPr>
        <w:pStyle w:val="Heading3"/>
      </w:pPr>
      <w:bookmarkStart w:id="380" w:name="_Toc164542240"/>
      <w:bookmarkStart w:id="381" w:name="_Toc165070142"/>
      <w:r>
        <w:t>9.8</w:t>
      </w:r>
      <w:r>
        <w:tab/>
        <w:t>Closed REL-18 NR or NR+LTE WIs (spectrum related)</w:t>
      </w:r>
      <w:bookmarkEnd w:id="380"/>
      <w:bookmarkEnd w:id="381"/>
    </w:p>
    <w:p w14:paraId="4B532B36" w14:textId="77777777" w:rsidR="00F21C24" w:rsidRDefault="00F21C24" w:rsidP="00F21C24">
      <w:pPr>
        <w:pStyle w:val="Heading4"/>
      </w:pPr>
      <w:bookmarkStart w:id="382" w:name="_Toc164542241"/>
      <w:bookmarkStart w:id="383" w:name="_Toc165070143"/>
      <w:r>
        <w:t>9.8.1</w:t>
      </w:r>
      <w:r>
        <w:tab/>
        <w:t>Introduction of new bands</w:t>
      </w:r>
      <w:bookmarkEnd w:id="382"/>
      <w:bookmarkEnd w:id="383"/>
    </w:p>
    <w:p w14:paraId="50AD9D91" w14:textId="77777777" w:rsidR="00F21C24" w:rsidRDefault="00F21C24" w:rsidP="00F21C24">
      <w:pPr>
        <w:pStyle w:val="Heading5"/>
      </w:pPr>
      <w:bookmarkStart w:id="384" w:name="_Toc164542242"/>
      <w:bookmarkStart w:id="385" w:name="_Toc165070144"/>
      <w:r>
        <w:t>9.8.1.1</w:t>
      </w:r>
      <w:r>
        <w:tab/>
        <w:t>APT 600MHz NR band [RAN4 WI: NR_600MHz_APT]</w:t>
      </w:r>
      <w:bookmarkEnd w:id="384"/>
      <w:bookmarkEnd w:id="385"/>
    </w:p>
    <w:p w14:paraId="2F82B38C" w14:textId="77777777" w:rsidR="00F21C24" w:rsidRDefault="00F21C24" w:rsidP="00F21C24">
      <w:pPr>
        <w:rPr>
          <w:rFonts w:ascii="Arial" w:hAnsi="Arial" w:cs="Arial"/>
          <w:b/>
          <w:sz w:val="24"/>
        </w:rPr>
      </w:pPr>
      <w:r>
        <w:rPr>
          <w:rFonts w:ascii="Arial" w:hAnsi="Arial" w:cs="Arial"/>
          <w:b/>
          <w:color w:val="0000FF"/>
          <w:sz w:val="24"/>
        </w:rPr>
        <w:t>RP-240609</w:t>
      </w:r>
      <w:r>
        <w:rPr>
          <w:rFonts w:ascii="Arial" w:hAnsi="Arial" w:cs="Arial"/>
          <w:b/>
          <w:color w:val="0000FF"/>
          <w:sz w:val="24"/>
        </w:rPr>
        <w:tab/>
      </w:r>
      <w:r>
        <w:rPr>
          <w:rFonts w:ascii="Arial" w:hAnsi="Arial" w:cs="Arial"/>
          <w:b/>
          <w:sz w:val="24"/>
        </w:rPr>
        <w:t>RAN4 CRs to Closed REL-18 NR or NR+LTE WIs – Batch 8</w:t>
      </w:r>
    </w:p>
    <w:p w14:paraId="442EBC9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06495E" w14:textId="77777777" w:rsidR="00F21C24" w:rsidRDefault="00F21C24" w:rsidP="00F21C24">
      <w:pPr>
        <w:rPr>
          <w:rFonts w:ascii="Arial" w:hAnsi="Arial" w:cs="Arial"/>
          <w:b/>
        </w:rPr>
      </w:pPr>
      <w:r>
        <w:rPr>
          <w:rFonts w:ascii="Arial" w:hAnsi="Arial" w:cs="Arial"/>
          <w:b/>
        </w:rPr>
        <w:t xml:space="preserve">Abstract: </w:t>
      </w:r>
    </w:p>
    <w:p w14:paraId="1C398ACB" w14:textId="77777777" w:rsidR="00F21C24" w:rsidRDefault="00F21C24" w:rsidP="00F21C24">
      <w:r>
        <w:t>9.8.1.1, 9.8.1.2, 9.8.1.3, 9.8.1.4, 9.8.1.5</w:t>
      </w:r>
    </w:p>
    <w:p w14:paraId="668E59F2" w14:textId="77777777" w:rsidR="00F21C24" w:rsidRDefault="00F21C24" w:rsidP="00F21C24">
      <w:pPr>
        <w:rPr>
          <w:rFonts w:ascii="Arial" w:hAnsi="Arial" w:cs="Arial"/>
          <w:b/>
        </w:rPr>
      </w:pPr>
      <w:r>
        <w:rPr>
          <w:rFonts w:ascii="Arial" w:hAnsi="Arial" w:cs="Arial"/>
          <w:b/>
        </w:rPr>
        <w:t xml:space="preserve">Discussion: </w:t>
      </w:r>
    </w:p>
    <w:p w14:paraId="7E1D8EB3" w14:textId="77777777" w:rsidR="00F21C24" w:rsidRDefault="00F21C24" w:rsidP="00F21C24">
      <w:r>
        <w:t>MCC: includes CRs to other WIs</w:t>
      </w:r>
    </w:p>
    <w:p w14:paraId="4EF857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36CB4" w14:textId="77777777" w:rsidR="00F21C24" w:rsidRDefault="00F21C24" w:rsidP="00F21C24">
      <w:pPr>
        <w:pStyle w:val="Heading5"/>
      </w:pPr>
      <w:bookmarkStart w:id="386" w:name="_Toc164542243"/>
      <w:bookmarkStart w:id="387" w:name="_Toc165070145"/>
      <w:r>
        <w:t>9.8.1.2</w:t>
      </w:r>
      <w:r>
        <w:tab/>
        <w:t>Introduction of NR TDD band in 1670-1675 MHz (n54) [RAN4 WI: NR_TDD_n54]</w:t>
      </w:r>
      <w:bookmarkEnd w:id="386"/>
      <w:bookmarkEnd w:id="387"/>
    </w:p>
    <w:p w14:paraId="3DADFCDF" w14:textId="77777777" w:rsidR="00F21C24" w:rsidRDefault="00F21C24" w:rsidP="00F21C24">
      <w:pPr>
        <w:pStyle w:val="Heading5"/>
      </w:pPr>
      <w:bookmarkStart w:id="388" w:name="_Toc164542244"/>
      <w:bookmarkStart w:id="389" w:name="_Toc165070146"/>
      <w:r>
        <w:t>9.8.1.3</w:t>
      </w:r>
      <w:r>
        <w:tab/>
        <w:t>Introduction of the satellite L-/S-band for NR [RAN4 WI: NTN_LSband]</w:t>
      </w:r>
      <w:bookmarkEnd w:id="388"/>
      <w:bookmarkEnd w:id="389"/>
    </w:p>
    <w:p w14:paraId="56CADBCA" w14:textId="77777777" w:rsidR="00F21C24" w:rsidRDefault="00F21C24" w:rsidP="00F21C24">
      <w:pPr>
        <w:pStyle w:val="Heading5"/>
      </w:pPr>
      <w:bookmarkStart w:id="390" w:name="_Toc164542245"/>
      <w:bookmarkStart w:id="391" w:name="_Toc165070147"/>
      <w:r>
        <w:t>9.8.1.4</w:t>
      </w:r>
      <w:r>
        <w:tab/>
        <w:t>Introduction of 900 MHz NR band in the US [RAN4 WI: NR_900MHz_US]</w:t>
      </w:r>
      <w:bookmarkEnd w:id="390"/>
      <w:bookmarkEnd w:id="391"/>
    </w:p>
    <w:p w14:paraId="3F5EB9FC" w14:textId="77777777" w:rsidR="00F21C24" w:rsidRDefault="00F21C24" w:rsidP="00F21C24">
      <w:pPr>
        <w:pStyle w:val="Heading5"/>
      </w:pPr>
      <w:bookmarkStart w:id="392" w:name="_Toc164542246"/>
      <w:bookmarkStart w:id="393" w:name="_Toc165070148"/>
      <w:r>
        <w:t>9.8.1.5</w:t>
      </w:r>
      <w:r>
        <w:tab/>
        <w:t>Core part: Adding new NR FDD bands for RedCap in Rel-18 [RAN4 WI: NR_FDD_bands_R18_redcap-Core]</w:t>
      </w:r>
      <w:bookmarkEnd w:id="392"/>
      <w:bookmarkEnd w:id="393"/>
    </w:p>
    <w:p w14:paraId="3011DE13" w14:textId="77777777" w:rsidR="00F21C24" w:rsidRDefault="00F21C24" w:rsidP="00F21C24">
      <w:pPr>
        <w:pStyle w:val="Heading5"/>
      </w:pPr>
      <w:bookmarkStart w:id="394" w:name="_Toc164542247"/>
      <w:bookmarkStart w:id="395" w:name="_Toc165070149"/>
      <w:r>
        <w:t>9.8.1.6</w:t>
      </w:r>
      <w:r>
        <w:tab/>
        <w:t>Addition of FDD NR bands using the UL from n28 and the DL of n75 and n76 [RAN4 WI: NR_FDD_ULn28_DLn75_n76]</w:t>
      </w:r>
      <w:bookmarkEnd w:id="394"/>
      <w:bookmarkEnd w:id="395"/>
    </w:p>
    <w:p w14:paraId="38815D76" w14:textId="77777777" w:rsidR="00F21C24" w:rsidRDefault="00F21C24" w:rsidP="00F21C24">
      <w:pPr>
        <w:rPr>
          <w:rFonts w:ascii="Arial" w:hAnsi="Arial" w:cs="Arial"/>
          <w:b/>
          <w:sz w:val="24"/>
        </w:rPr>
      </w:pPr>
      <w:r>
        <w:rPr>
          <w:rFonts w:ascii="Arial" w:hAnsi="Arial" w:cs="Arial"/>
          <w:b/>
          <w:color w:val="0000FF"/>
          <w:sz w:val="24"/>
        </w:rPr>
        <w:t>RP-240610</w:t>
      </w:r>
      <w:r>
        <w:rPr>
          <w:rFonts w:ascii="Arial" w:hAnsi="Arial" w:cs="Arial"/>
          <w:b/>
          <w:color w:val="0000FF"/>
          <w:sz w:val="24"/>
        </w:rPr>
        <w:tab/>
      </w:r>
      <w:r>
        <w:rPr>
          <w:rFonts w:ascii="Arial" w:hAnsi="Arial" w:cs="Arial"/>
          <w:b/>
          <w:sz w:val="24"/>
        </w:rPr>
        <w:t>RAN4 CRs to Closed REL-18 NR or NR+LTE WIs – Batch 9</w:t>
      </w:r>
    </w:p>
    <w:p w14:paraId="55EB5A8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FD8F2A" w14:textId="77777777" w:rsidR="00F21C24" w:rsidRDefault="00F21C24" w:rsidP="00F21C24">
      <w:pPr>
        <w:rPr>
          <w:rFonts w:ascii="Arial" w:hAnsi="Arial" w:cs="Arial"/>
          <w:b/>
        </w:rPr>
      </w:pPr>
      <w:r>
        <w:rPr>
          <w:rFonts w:ascii="Arial" w:hAnsi="Arial" w:cs="Arial"/>
          <w:b/>
        </w:rPr>
        <w:t xml:space="preserve">Abstract: </w:t>
      </w:r>
    </w:p>
    <w:p w14:paraId="5A6A2416" w14:textId="77777777" w:rsidR="00F21C24" w:rsidRDefault="00F21C24" w:rsidP="00F21C24">
      <w:r>
        <w:t>9.8.1.6, 9.8.1.7</w:t>
      </w:r>
    </w:p>
    <w:p w14:paraId="34F73410" w14:textId="77777777" w:rsidR="00F21C24" w:rsidRDefault="00F21C24" w:rsidP="00F21C24">
      <w:pPr>
        <w:rPr>
          <w:rFonts w:ascii="Arial" w:hAnsi="Arial" w:cs="Arial"/>
          <w:b/>
        </w:rPr>
      </w:pPr>
      <w:r>
        <w:rPr>
          <w:rFonts w:ascii="Arial" w:hAnsi="Arial" w:cs="Arial"/>
          <w:b/>
        </w:rPr>
        <w:t xml:space="preserve">Discussion: </w:t>
      </w:r>
    </w:p>
    <w:p w14:paraId="0A951C03" w14:textId="77777777" w:rsidR="00F21C24" w:rsidRDefault="00F21C24" w:rsidP="00F21C24">
      <w:r>
        <w:t>MCC: includes CRs to other WIs</w:t>
      </w:r>
    </w:p>
    <w:p w14:paraId="15605C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AA526" w14:textId="77777777" w:rsidR="00F21C24" w:rsidRDefault="00F21C24" w:rsidP="00F21C24">
      <w:pPr>
        <w:pStyle w:val="Heading5"/>
      </w:pPr>
      <w:bookmarkStart w:id="396" w:name="_Toc164542248"/>
      <w:bookmarkStart w:id="397" w:name="_Toc165070150"/>
      <w:r>
        <w:lastRenderedPageBreak/>
        <w:t>9.8.1.7</w:t>
      </w:r>
      <w:r>
        <w:tab/>
        <w:t>Introduction of NR bands n31 and n72 [RAN4 WI: NR_bands_n31_n72]</w:t>
      </w:r>
      <w:bookmarkEnd w:id="396"/>
      <w:bookmarkEnd w:id="397"/>
    </w:p>
    <w:p w14:paraId="752E712D" w14:textId="77777777" w:rsidR="00F21C24" w:rsidRDefault="00F21C24" w:rsidP="00F21C24">
      <w:pPr>
        <w:pStyle w:val="Heading4"/>
      </w:pPr>
      <w:bookmarkStart w:id="398" w:name="_Toc164542249"/>
      <w:bookmarkStart w:id="399" w:name="_Toc165070151"/>
      <w:r>
        <w:t>9.8.2</w:t>
      </w:r>
      <w:r>
        <w:tab/>
        <w:t>NR CA/DC/SUL related basket WIs for Rel-18</w:t>
      </w:r>
      <w:bookmarkEnd w:id="398"/>
      <w:bookmarkEnd w:id="399"/>
    </w:p>
    <w:p w14:paraId="11B8CB67" w14:textId="77777777" w:rsidR="00F21C24" w:rsidRDefault="00F21C24" w:rsidP="00F21C24">
      <w:pPr>
        <w:pStyle w:val="Heading5"/>
      </w:pPr>
      <w:bookmarkStart w:id="400" w:name="_Toc164542250"/>
      <w:bookmarkStart w:id="401" w:name="_Toc165070152"/>
      <w:r>
        <w:t>9.8.2.1</w:t>
      </w:r>
      <w:r>
        <w:tab/>
        <w:t>Core part: Enhancement for 700/800/900MHz band combinations for NR [RAN4 WI: NR_700800900_combo_enh-Core]</w:t>
      </w:r>
      <w:bookmarkEnd w:id="400"/>
      <w:bookmarkEnd w:id="401"/>
    </w:p>
    <w:p w14:paraId="795FF23A" w14:textId="77777777" w:rsidR="00F21C24" w:rsidRDefault="00F21C24" w:rsidP="00F21C24">
      <w:r>
        <w:t>NOTE: RAN #102 approved Core part REL-18 exception in RP-233563.</w:t>
      </w:r>
    </w:p>
    <w:p w14:paraId="70DC83AB" w14:textId="77777777" w:rsidR="00F21C24" w:rsidRDefault="00F21C24" w:rsidP="00F21C24">
      <w:pPr>
        <w:rPr>
          <w:rFonts w:ascii="Arial" w:hAnsi="Arial" w:cs="Arial"/>
          <w:b/>
          <w:sz w:val="24"/>
        </w:rPr>
      </w:pPr>
      <w:r>
        <w:rPr>
          <w:rFonts w:ascii="Arial" w:hAnsi="Arial" w:cs="Arial"/>
          <w:b/>
          <w:color w:val="0000FF"/>
          <w:sz w:val="24"/>
        </w:rPr>
        <w:t>RP-240611</w:t>
      </w:r>
      <w:r>
        <w:rPr>
          <w:rFonts w:ascii="Arial" w:hAnsi="Arial" w:cs="Arial"/>
          <w:b/>
          <w:color w:val="0000FF"/>
          <w:sz w:val="24"/>
        </w:rPr>
        <w:tab/>
      </w:r>
      <w:r>
        <w:rPr>
          <w:rFonts w:ascii="Arial" w:hAnsi="Arial" w:cs="Arial"/>
          <w:b/>
          <w:sz w:val="24"/>
        </w:rPr>
        <w:t>RAN4 CRs to Closed REL-18 NR or NR+LTE WIs – Batch 10</w:t>
      </w:r>
    </w:p>
    <w:p w14:paraId="56B426D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42D95A" w14:textId="77777777" w:rsidR="00F21C24" w:rsidRDefault="00F21C24" w:rsidP="00F21C24">
      <w:pPr>
        <w:rPr>
          <w:rFonts w:ascii="Arial" w:hAnsi="Arial" w:cs="Arial"/>
          <w:b/>
        </w:rPr>
      </w:pPr>
      <w:r>
        <w:rPr>
          <w:rFonts w:ascii="Arial" w:hAnsi="Arial" w:cs="Arial"/>
          <w:b/>
        </w:rPr>
        <w:t xml:space="preserve">Abstract: </w:t>
      </w:r>
    </w:p>
    <w:p w14:paraId="179923F8" w14:textId="77777777" w:rsidR="00F21C24" w:rsidRDefault="00F21C24" w:rsidP="00F21C24">
      <w:r>
        <w:t>9.8.2.1</w:t>
      </w:r>
    </w:p>
    <w:p w14:paraId="6905A5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B197C" w14:textId="77777777" w:rsidR="00F21C24" w:rsidRDefault="00F21C24" w:rsidP="00F21C24">
      <w:pPr>
        <w:pStyle w:val="Heading4"/>
      </w:pPr>
      <w:bookmarkStart w:id="402" w:name="_Toc164542251"/>
      <w:bookmarkStart w:id="403" w:name="_Toc165070153"/>
      <w:r>
        <w:t>9.8.3</w:t>
      </w:r>
      <w:r>
        <w:tab/>
        <w:t>Power class related WIs</w:t>
      </w:r>
      <w:bookmarkEnd w:id="402"/>
      <w:bookmarkEnd w:id="403"/>
    </w:p>
    <w:p w14:paraId="76FD78CB" w14:textId="77777777" w:rsidR="00F21C24" w:rsidRDefault="00F21C24" w:rsidP="00F21C24">
      <w:pPr>
        <w:pStyle w:val="Heading5"/>
      </w:pPr>
      <w:bookmarkStart w:id="404" w:name="_Toc164542252"/>
      <w:bookmarkStart w:id="405" w:name="_Toc165070154"/>
      <w:r>
        <w:t>9.8.3.1</w:t>
      </w:r>
      <w:r>
        <w:tab/>
        <w:t>Core part: High power UE (PC1.5) for NR FR1 TDD single band [RAN4 WI: HPUE_NR_FR1_TDD_R18-Core]</w:t>
      </w:r>
      <w:bookmarkEnd w:id="404"/>
      <w:bookmarkEnd w:id="405"/>
    </w:p>
    <w:p w14:paraId="75100046" w14:textId="77777777" w:rsidR="00F21C24" w:rsidRDefault="00F21C24" w:rsidP="00F21C24">
      <w:r>
        <w:t>NOTE: Perf. part was stopped at RAN #98e.</w:t>
      </w:r>
    </w:p>
    <w:p w14:paraId="01E77971" w14:textId="77777777" w:rsidR="00F21C24" w:rsidRDefault="00F21C24" w:rsidP="00F21C24">
      <w:pPr>
        <w:rPr>
          <w:rFonts w:ascii="Arial" w:hAnsi="Arial" w:cs="Arial"/>
          <w:b/>
          <w:sz w:val="24"/>
        </w:rPr>
      </w:pPr>
      <w:r>
        <w:rPr>
          <w:rFonts w:ascii="Arial" w:hAnsi="Arial" w:cs="Arial"/>
          <w:b/>
          <w:color w:val="0000FF"/>
          <w:sz w:val="24"/>
        </w:rPr>
        <w:t>RP-240612</w:t>
      </w:r>
      <w:r>
        <w:rPr>
          <w:rFonts w:ascii="Arial" w:hAnsi="Arial" w:cs="Arial"/>
          <w:b/>
          <w:color w:val="0000FF"/>
          <w:sz w:val="24"/>
        </w:rPr>
        <w:tab/>
      </w:r>
      <w:r>
        <w:rPr>
          <w:rFonts w:ascii="Arial" w:hAnsi="Arial" w:cs="Arial"/>
          <w:b/>
          <w:sz w:val="24"/>
        </w:rPr>
        <w:t>RAN4 CRs to Closed REL-18 NR or NR+LTE WIs – Batch 11</w:t>
      </w:r>
    </w:p>
    <w:p w14:paraId="282A88D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D08112" w14:textId="77777777" w:rsidR="00F21C24" w:rsidRDefault="00F21C24" w:rsidP="00F21C24">
      <w:pPr>
        <w:rPr>
          <w:rFonts w:ascii="Arial" w:hAnsi="Arial" w:cs="Arial"/>
          <w:b/>
        </w:rPr>
      </w:pPr>
      <w:r>
        <w:rPr>
          <w:rFonts w:ascii="Arial" w:hAnsi="Arial" w:cs="Arial"/>
          <w:b/>
        </w:rPr>
        <w:t xml:space="preserve">Abstract: </w:t>
      </w:r>
    </w:p>
    <w:p w14:paraId="13F4354E" w14:textId="77777777" w:rsidR="00F21C24" w:rsidRDefault="00F21C24" w:rsidP="00F21C24">
      <w:r>
        <w:t>9.8.3.1</w:t>
      </w:r>
    </w:p>
    <w:p w14:paraId="1AADB9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D8407" w14:textId="77777777" w:rsidR="00F21C24" w:rsidRDefault="00F21C24" w:rsidP="00F21C24">
      <w:pPr>
        <w:pStyle w:val="Heading4"/>
      </w:pPr>
      <w:bookmarkStart w:id="406" w:name="_Toc164542253"/>
      <w:bookmarkStart w:id="407" w:name="_Toc165070155"/>
      <w:r>
        <w:t>9.8.4</w:t>
      </w:r>
      <w:r>
        <w:tab/>
        <w:t>Other spectrum related REL-18 WIs</w:t>
      </w:r>
      <w:bookmarkEnd w:id="406"/>
      <w:bookmarkEnd w:id="407"/>
    </w:p>
    <w:p w14:paraId="227ECDDF" w14:textId="77777777" w:rsidR="00F21C24" w:rsidRDefault="00F21C24" w:rsidP="00F21C24">
      <w:pPr>
        <w:pStyle w:val="Heading5"/>
      </w:pPr>
      <w:bookmarkStart w:id="408" w:name="_Toc164542254"/>
      <w:bookmarkStart w:id="409" w:name="_Toc165070156"/>
      <w:r>
        <w:t>9.8.4.1</w:t>
      </w:r>
      <w:r>
        <w:tab/>
        <w:t>Core part: Enhancements of NR shared spectrum bands [RAN4 WI: NR_unlic_enh-Core]</w:t>
      </w:r>
      <w:bookmarkEnd w:id="408"/>
      <w:bookmarkEnd w:id="409"/>
    </w:p>
    <w:p w14:paraId="75ACA8DE" w14:textId="77777777" w:rsidR="00F21C24" w:rsidRDefault="00F21C24" w:rsidP="00F21C24">
      <w:pPr>
        <w:rPr>
          <w:rFonts w:ascii="Arial" w:hAnsi="Arial" w:cs="Arial"/>
          <w:b/>
          <w:sz w:val="24"/>
        </w:rPr>
      </w:pPr>
      <w:r>
        <w:rPr>
          <w:rFonts w:ascii="Arial" w:hAnsi="Arial" w:cs="Arial"/>
          <w:b/>
          <w:color w:val="0000FF"/>
          <w:sz w:val="24"/>
        </w:rPr>
        <w:t>RP-240613</w:t>
      </w:r>
      <w:r>
        <w:rPr>
          <w:rFonts w:ascii="Arial" w:hAnsi="Arial" w:cs="Arial"/>
          <w:b/>
          <w:color w:val="0000FF"/>
          <w:sz w:val="24"/>
        </w:rPr>
        <w:tab/>
      </w:r>
      <w:r>
        <w:rPr>
          <w:rFonts w:ascii="Arial" w:hAnsi="Arial" w:cs="Arial"/>
          <w:b/>
          <w:sz w:val="24"/>
        </w:rPr>
        <w:t>RAN4 CRs to Closed REL-18 NR or NR+LTE WIs – Batch 12</w:t>
      </w:r>
    </w:p>
    <w:p w14:paraId="7BD74A1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41BDCE" w14:textId="77777777" w:rsidR="00F21C24" w:rsidRDefault="00F21C24" w:rsidP="00F21C24">
      <w:pPr>
        <w:rPr>
          <w:rFonts w:ascii="Arial" w:hAnsi="Arial" w:cs="Arial"/>
          <w:b/>
        </w:rPr>
      </w:pPr>
      <w:r>
        <w:rPr>
          <w:rFonts w:ascii="Arial" w:hAnsi="Arial" w:cs="Arial"/>
          <w:b/>
        </w:rPr>
        <w:t xml:space="preserve">Abstract: </w:t>
      </w:r>
    </w:p>
    <w:p w14:paraId="2E1B47E7" w14:textId="77777777" w:rsidR="00F21C24" w:rsidRDefault="00F21C24" w:rsidP="00F21C24">
      <w:r>
        <w:t>9.8.4.1, 9.8.4.2, 9.8.4.3, 9.8.4.4</w:t>
      </w:r>
    </w:p>
    <w:p w14:paraId="67A22801" w14:textId="77777777" w:rsidR="00F21C24" w:rsidRDefault="00F21C24" w:rsidP="00F21C24">
      <w:pPr>
        <w:rPr>
          <w:rFonts w:ascii="Arial" w:hAnsi="Arial" w:cs="Arial"/>
          <w:b/>
        </w:rPr>
      </w:pPr>
      <w:r>
        <w:rPr>
          <w:rFonts w:ascii="Arial" w:hAnsi="Arial" w:cs="Arial"/>
          <w:b/>
        </w:rPr>
        <w:t xml:space="preserve">Discussion: </w:t>
      </w:r>
    </w:p>
    <w:p w14:paraId="52E5AC51" w14:textId="77777777" w:rsidR="00F21C24" w:rsidRDefault="00F21C24" w:rsidP="00F21C24">
      <w:r>
        <w:t>MCC: includes CRs to other WIs</w:t>
      </w:r>
    </w:p>
    <w:p w14:paraId="5010863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A4101" w14:textId="77777777" w:rsidR="00F21C24" w:rsidRDefault="00F21C24" w:rsidP="00F21C24">
      <w:pPr>
        <w:pStyle w:val="Heading5"/>
      </w:pPr>
      <w:bookmarkStart w:id="410" w:name="_Toc164542255"/>
      <w:bookmarkStart w:id="411" w:name="_Toc165070157"/>
      <w:r>
        <w:lastRenderedPageBreak/>
        <w:t>9.8.4.2</w:t>
      </w:r>
      <w:r>
        <w:tab/>
        <w:t>Core part: 30 MHz Channel BW for NR NTN in FR1 [RAN4 WI: NR_NTN_CBW_30MHz-Core]</w:t>
      </w:r>
      <w:bookmarkEnd w:id="410"/>
      <w:bookmarkEnd w:id="411"/>
    </w:p>
    <w:p w14:paraId="2F9C865A" w14:textId="77777777" w:rsidR="00F21C24" w:rsidRDefault="00F21C24" w:rsidP="00F21C24">
      <w:pPr>
        <w:pStyle w:val="Heading5"/>
      </w:pPr>
      <w:bookmarkStart w:id="412" w:name="_Toc164542256"/>
      <w:bookmarkStart w:id="413" w:name="_Toc165070158"/>
      <w:r>
        <w:t>9.8.4.3</w:t>
      </w:r>
      <w:r>
        <w:tab/>
        <w:t>Rel-18 band combinations for concurrent operation of NR/LTE Uu bands/band combinations and one NR/LTE V2X PC5 band [RAN4 WI: NR_LTE_V2X_PC5_combos_R18]</w:t>
      </w:r>
      <w:bookmarkEnd w:id="412"/>
      <w:bookmarkEnd w:id="413"/>
    </w:p>
    <w:p w14:paraId="22DAED02" w14:textId="77777777" w:rsidR="00F21C24" w:rsidRDefault="00F21C24" w:rsidP="00F21C24">
      <w:pPr>
        <w:pStyle w:val="Heading5"/>
      </w:pPr>
      <w:bookmarkStart w:id="414" w:name="_Toc164542257"/>
      <w:bookmarkStart w:id="415" w:name="_Toc165070159"/>
      <w:r>
        <w:t>9.8.4.4</w:t>
      </w:r>
      <w:r>
        <w:tab/>
        <w:t>Rel-18 DL interruption for NR and EN-DC band combinations at dynamic Tx Switching in UL [RAN4 WI: DL_intrpt_combos_TxSW_R18]</w:t>
      </w:r>
      <w:bookmarkEnd w:id="414"/>
      <w:bookmarkEnd w:id="415"/>
    </w:p>
    <w:p w14:paraId="43C3360D" w14:textId="77777777" w:rsidR="00F21C24" w:rsidRDefault="00F21C24" w:rsidP="00F21C24">
      <w:pPr>
        <w:pStyle w:val="Heading5"/>
      </w:pPr>
      <w:bookmarkStart w:id="416" w:name="_Toc164542258"/>
      <w:bookmarkStart w:id="417" w:name="_Toc165070160"/>
      <w:r>
        <w:t>9.8.4.5</w:t>
      </w:r>
      <w:r>
        <w:tab/>
        <w:t>4Rx handheld UE for low NR bands (&lt;1GHz) and/or 3Tx for NR inter-band UL CA and EN-DC [RAN4 WI: 4Rx_low_NR_band_handheld_3Tx_NR_CA_ENDC]</w:t>
      </w:r>
      <w:bookmarkEnd w:id="416"/>
      <w:bookmarkEnd w:id="417"/>
    </w:p>
    <w:p w14:paraId="32FD5FC6" w14:textId="3822EA47" w:rsidR="00F21C24" w:rsidRDefault="00F21C24" w:rsidP="00F21C24">
      <w:r>
        <w:t xml:space="preserve">NOTE: </w:t>
      </w:r>
      <w:r w:rsidR="00A617C8">
        <w:t xml:space="preserve">This feature has actually no </w:t>
      </w:r>
      <w:r>
        <w:t>Perf. part</w:t>
      </w:r>
      <w:r w:rsidR="00A617C8">
        <w:t>.</w:t>
      </w:r>
    </w:p>
    <w:p w14:paraId="3D4FFA9C" w14:textId="77777777" w:rsidR="00F21C24" w:rsidRDefault="00F21C24" w:rsidP="00F21C24">
      <w:pPr>
        <w:rPr>
          <w:rFonts w:ascii="Arial" w:hAnsi="Arial" w:cs="Arial"/>
          <w:b/>
          <w:sz w:val="24"/>
        </w:rPr>
      </w:pPr>
      <w:r>
        <w:rPr>
          <w:rFonts w:ascii="Arial" w:hAnsi="Arial" w:cs="Arial"/>
          <w:b/>
          <w:color w:val="0000FF"/>
          <w:sz w:val="24"/>
        </w:rPr>
        <w:t>RP-240306</w:t>
      </w:r>
      <w:r>
        <w:rPr>
          <w:rFonts w:ascii="Arial" w:hAnsi="Arial" w:cs="Arial"/>
          <w:b/>
          <w:color w:val="0000FF"/>
          <w:sz w:val="24"/>
        </w:rPr>
        <w:tab/>
      </w:r>
      <w:r>
        <w:rPr>
          <w:rFonts w:ascii="Arial" w:hAnsi="Arial" w:cs="Arial"/>
          <w:b/>
          <w:sz w:val="24"/>
        </w:rPr>
        <w:t>Updated WI summary for 4Rx handheld UE for low NR bands (&lt;1GHz) and/or 3Tx for NR inter-band UL Carrier Aggregation (CA) and EN-DC</w:t>
      </w:r>
    </w:p>
    <w:p w14:paraId="404DF7AE"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0A23B338" w14:textId="77777777" w:rsidR="00F21C24" w:rsidRDefault="00F21C24" w:rsidP="00F21C24">
      <w:pPr>
        <w:rPr>
          <w:rFonts w:ascii="Arial" w:hAnsi="Arial" w:cs="Arial"/>
          <w:b/>
        </w:rPr>
      </w:pPr>
      <w:r>
        <w:rPr>
          <w:rFonts w:ascii="Arial" w:hAnsi="Arial" w:cs="Arial"/>
          <w:b/>
        </w:rPr>
        <w:t xml:space="preserve">Abstract: </w:t>
      </w:r>
    </w:p>
    <w:p w14:paraId="169F1921" w14:textId="77777777" w:rsidR="00F21C24" w:rsidRDefault="00F21C24" w:rsidP="00F21C24">
      <w:r>
        <w:t>replacing RP-232939 of RAN #102</w:t>
      </w:r>
    </w:p>
    <w:p w14:paraId="7093B9C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B5A10" w14:textId="77777777" w:rsidR="00F21C24" w:rsidRDefault="00F21C24" w:rsidP="00F21C24">
      <w:pPr>
        <w:rPr>
          <w:rFonts w:ascii="Arial" w:hAnsi="Arial" w:cs="Arial"/>
          <w:b/>
          <w:sz w:val="24"/>
        </w:rPr>
      </w:pPr>
      <w:r>
        <w:rPr>
          <w:rFonts w:ascii="Arial" w:hAnsi="Arial" w:cs="Arial"/>
          <w:b/>
          <w:color w:val="0000FF"/>
          <w:sz w:val="24"/>
        </w:rPr>
        <w:t>RP-240658</w:t>
      </w:r>
      <w:r>
        <w:rPr>
          <w:rFonts w:ascii="Arial" w:hAnsi="Arial" w:cs="Arial"/>
          <w:b/>
          <w:color w:val="0000FF"/>
          <w:sz w:val="24"/>
        </w:rPr>
        <w:tab/>
      </w:r>
      <w:r>
        <w:rPr>
          <w:rFonts w:ascii="Arial" w:hAnsi="Arial" w:cs="Arial"/>
          <w:b/>
          <w:sz w:val="24"/>
        </w:rPr>
        <w:t>Introduction of TxDiversity for 2Tx capability</w:t>
      </w:r>
    </w:p>
    <w:p w14:paraId="5BCB165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925E60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7224A" w14:textId="77777777" w:rsidR="00F21C24" w:rsidRDefault="00F21C24" w:rsidP="00F21C24">
      <w:pPr>
        <w:pStyle w:val="Heading3"/>
      </w:pPr>
      <w:bookmarkStart w:id="418" w:name="_Toc164542259"/>
      <w:bookmarkStart w:id="419" w:name="_Toc165070161"/>
      <w:r>
        <w:t>9.9</w:t>
      </w:r>
      <w:r>
        <w:tab/>
        <w:t>Small Technical Enhancements and Improvements for REL-18 [TEI18]</w:t>
      </w:r>
      <w:bookmarkEnd w:id="418"/>
      <w:bookmarkEnd w:id="419"/>
    </w:p>
    <w:p w14:paraId="6CEB591B" w14:textId="77777777" w:rsidR="00F21C24" w:rsidRDefault="00F21C24" w:rsidP="00F21C24">
      <w:pPr>
        <w:rPr>
          <w:rFonts w:ascii="Arial" w:hAnsi="Arial" w:cs="Arial"/>
          <w:b/>
          <w:sz w:val="24"/>
        </w:rPr>
      </w:pPr>
      <w:r>
        <w:rPr>
          <w:rFonts w:ascii="Arial" w:hAnsi="Arial" w:cs="Arial"/>
          <w:b/>
          <w:color w:val="0000FF"/>
          <w:sz w:val="24"/>
        </w:rPr>
        <w:t>RP-240039</w:t>
      </w:r>
      <w:r>
        <w:rPr>
          <w:rFonts w:ascii="Arial" w:hAnsi="Arial" w:cs="Arial"/>
          <w:b/>
          <w:color w:val="0000FF"/>
          <w:sz w:val="24"/>
        </w:rPr>
        <w:tab/>
      </w:r>
      <w:r>
        <w:rPr>
          <w:rFonts w:ascii="Arial" w:hAnsi="Arial" w:cs="Arial"/>
          <w:b/>
          <w:sz w:val="24"/>
        </w:rPr>
        <w:t>Further revision of "Handling of TEI CRs"</w:t>
      </w:r>
    </w:p>
    <w:p w14:paraId="1BC6540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 NEC</w:t>
      </w:r>
    </w:p>
    <w:p w14:paraId="22933849" w14:textId="77777777" w:rsidR="00F21C24" w:rsidRDefault="00F21C24" w:rsidP="00F21C24">
      <w:pPr>
        <w:rPr>
          <w:rFonts w:ascii="Arial" w:hAnsi="Arial" w:cs="Arial"/>
          <w:b/>
        </w:rPr>
      </w:pPr>
      <w:r>
        <w:rPr>
          <w:rFonts w:ascii="Arial" w:hAnsi="Arial" w:cs="Arial"/>
          <w:b/>
        </w:rPr>
        <w:t xml:space="preserve">Abstract: </w:t>
      </w:r>
    </w:p>
    <w:p w14:paraId="04E31FE4" w14:textId="77777777" w:rsidR="00F21C24" w:rsidRDefault="00F21C24" w:rsidP="00F21C24">
      <w:r>
        <w:t>update of RP-222624 to address recent issues of TEI handling, the Tdoc is not limited to REL-18</w:t>
      </w:r>
    </w:p>
    <w:p w14:paraId="184B195D" w14:textId="77777777" w:rsidR="00F21C24" w:rsidRDefault="00F21C24" w:rsidP="00F21C24">
      <w:pPr>
        <w:rPr>
          <w:rFonts w:ascii="Arial" w:hAnsi="Arial" w:cs="Arial"/>
          <w:b/>
        </w:rPr>
      </w:pPr>
      <w:r>
        <w:rPr>
          <w:rFonts w:ascii="Arial" w:hAnsi="Arial" w:cs="Arial"/>
          <w:b/>
        </w:rPr>
        <w:t xml:space="preserve">Discussion: </w:t>
      </w:r>
    </w:p>
    <w:p w14:paraId="1418CCB8" w14:textId="77777777" w:rsidR="00F21C24" w:rsidRDefault="00F21C24" w:rsidP="00F21C24">
      <w:r>
        <w:t>RAN3 chair: we had a CT CR with TEI and got the request to do a RAN3 CR for this</w:t>
      </w:r>
    </w:p>
    <w:p w14:paraId="167270B5" w14:textId="77777777" w:rsidR="00F21C24" w:rsidRDefault="00F21C24" w:rsidP="00F21C24">
      <w:r>
        <w:t>MCC: we said in the past that inter-TSG is not a small technical enhancement</w:t>
      </w:r>
    </w:p>
    <w:p w14:paraId="3F5A9CA1" w14:textId="77777777" w:rsidR="00F21C24" w:rsidRDefault="00F21C24" w:rsidP="00F21C24">
      <w:r>
        <w:t>Ericsson: we should not look for a work-around for a case that should not happen</w:t>
      </w:r>
    </w:p>
    <w:p w14:paraId="1237B444" w14:textId="77777777" w:rsidR="00F21C24" w:rsidRDefault="00F21C24" w:rsidP="00F21C24">
      <w:r>
        <w:t>Mediatek: agrees that we should not introduce solutions for a corner case that shall not happen</w:t>
      </w:r>
    </w:p>
    <w:p w14:paraId="7E0B5E21" w14:textId="77777777" w:rsidR="00F21C24" w:rsidRDefault="00F21C24" w:rsidP="00F21C24">
      <w:r>
        <w:t>conclusion: the plan is that RAN delegates can review the attachment until Thu morning, and we could then allocate a Tdoc for an endorsed version</w:t>
      </w:r>
    </w:p>
    <w:p w14:paraId="152718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RP-240845</w:t>
      </w:r>
      <w:r>
        <w:rPr>
          <w:color w:val="993300"/>
          <w:u w:val="single"/>
        </w:rPr>
        <w:t>.</w:t>
      </w:r>
    </w:p>
    <w:p w14:paraId="17E36108" w14:textId="77777777" w:rsidR="00F21C24" w:rsidRDefault="00F21C24" w:rsidP="00F21C24">
      <w:pPr>
        <w:rPr>
          <w:rFonts w:ascii="Arial" w:hAnsi="Arial" w:cs="Arial"/>
          <w:b/>
          <w:sz w:val="24"/>
        </w:rPr>
      </w:pPr>
      <w:r>
        <w:rPr>
          <w:rFonts w:ascii="Arial" w:hAnsi="Arial" w:cs="Arial"/>
          <w:b/>
          <w:color w:val="0000FF"/>
          <w:sz w:val="24"/>
        </w:rPr>
        <w:t>RP-240845</w:t>
      </w:r>
      <w:r>
        <w:rPr>
          <w:rFonts w:ascii="Arial" w:hAnsi="Arial" w:cs="Arial"/>
          <w:b/>
          <w:color w:val="0000FF"/>
          <w:sz w:val="24"/>
        </w:rPr>
        <w:tab/>
      </w:r>
      <w:r>
        <w:rPr>
          <w:rFonts w:ascii="Arial" w:hAnsi="Arial" w:cs="Arial"/>
          <w:b/>
          <w:sz w:val="24"/>
        </w:rPr>
        <w:t>Handling of TEI CRs</w:t>
      </w:r>
    </w:p>
    <w:p w14:paraId="090E3FC9"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NEC</w:t>
      </w:r>
    </w:p>
    <w:p w14:paraId="02B1A743" w14:textId="77777777" w:rsidR="00F21C24" w:rsidRDefault="00F21C24" w:rsidP="00F21C24">
      <w:pPr>
        <w:rPr>
          <w:color w:val="808080"/>
        </w:rPr>
      </w:pPr>
      <w:r>
        <w:rPr>
          <w:color w:val="808080"/>
        </w:rPr>
        <w:t>(Replaces RP-240039)</w:t>
      </w:r>
    </w:p>
    <w:p w14:paraId="746A7361" w14:textId="77777777" w:rsidR="00F21C24" w:rsidRDefault="00F21C24" w:rsidP="00F21C24">
      <w:pPr>
        <w:rPr>
          <w:rFonts w:ascii="Arial" w:hAnsi="Arial" w:cs="Arial"/>
          <w:b/>
        </w:rPr>
      </w:pPr>
      <w:r>
        <w:rPr>
          <w:rFonts w:ascii="Arial" w:hAnsi="Arial" w:cs="Arial"/>
          <w:b/>
        </w:rPr>
        <w:t xml:space="preserve">Discussion: </w:t>
      </w:r>
    </w:p>
    <w:p w14:paraId="32D9395E" w14:textId="77777777" w:rsidR="00F21C24" w:rsidRDefault="00F21C24" w:rsidP="00F21C24">
      <w:r>
        <w:t>Huawei: first sentence: a 2 is missing in the Tdoc number</w:t>
      </w:r>
    </w:p>
    <w:p w14:paraId="527A8F8F" w14:textId="77777777" w:rsidR="00F21C24" w:rsidRDefault="00F21C24" w:rsidP="00F21C24">
      <w:r>
        <w:t>conclusion: Tdoc number will be corrected</w:t>
      </w:r>
    </w:p>
    <w:p w14:paraId="42E234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RP-240858</w:t>
      </w:r>
      <w:r>
        <w:rPr>
          <w:color w:val="993300"/>
          <w:u w:val="single"/>
        </w:rPr>
        <w:t>.</w:t>
      </w:r>
    </w:p>
    <w:p w14:paraId="7B0793C9" w14:textId="77777777" w:rsidR="00F21C24" w:rsidRDefault="00F21C24" w:rsidP="00F21C24">
      <w:pPr>
        <w:rPr>
          <w:rFonts w:ascii="Arial" w:hAnsi="Arial" w:cs="Arial"/>
          <w:b/>
          <w:sz w:val="24"/>
        </w:rPr>
      </w:pPr>
      <w:r>
        <w:rPr>
          <w:rFonts w:ascii="Arial" w:hAnsi="Arial" w:cs="Arial"/>
          <w:b/>
          <w:color w:val="0000FF"/>
          <w:sz w:val="24"/>
        </w:rPr>
        <w:t>RP-240858</w:t>
      </w:r>
      <w:r>
        <w:rPr>
          <w:rFonts w:ascii="Arial" w:hAnsi="Arial" w:cs="Arial"/>
          <w:b/>
          <w:color w:val="0000FF"/>
          <w:sz w:val="24"/>
        </w:rPr>
        <w:tab/>
      </w:r>
      <w:r>
        <w:rPr>
          <w:rFonts w:ascii="Arial" w:hAnsi="Arial" w:cs="Arial"/>
          <w:b/>
          <w:sz w:val="24"/>
        </w:rPr>
        <w:t>Handling of TEI CRs</w:t>
      </w:r>
    </w:p>
    <w:p w14:paraId="6CBD828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NEC</w:t>
      </w:r>
    </w:p>
    <w:p w14:paraId="3D4630DE" w14:textId="77777777" w:rsidR="00F21C24" w:rsidRDefault="00F21C24" w:rsidP="00F21C24">
      <w:pPr>
        <w:rPr>
          <w:color w:val="808080"/>
        </w:rPr>
      </w:pPr>
      <w:r>
        <w:rPr>
          <w:color w:val="808080"/>
        </w:rPr>
        <w:t>(Replaces RP-240845)</w:t>
      </w:r>
    </w:p>
    <w:p w14:paraId="48CD7FC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ACBC6F" w14:textId="77777777" w:rsidR="00F21C24" w:rsidRDefault="00F21C24" w:rsidP="00F21C24">
      <w:pPr>
        <w:rPr>
          <w:rFonts w:ascii="Arial" w:hAnsi="Arial" w:cs="Arial"/>
          <w:b/>
          <w:sz w:val="24"/>
        </w:rPr>
      </w:pPr>
      <w:r>
        <w:rPr>
          <w:rFonts w:ascii="Arial" w:hAnsi="Arial" w:cs="Arial"/>
          <w:b/>
          <w:color w:val="0000FF"/>
          <w:sz w:val="24"/>
        </w:rPr>
        <w:t>RP-240243</w:t>
      </w:r>
      <w:r>
        <w:rPr>
          <w:rFonts w:ascii="Arial" w:hAnsi="Arial" w:cs="Arial"/>
          <w:b/>
          <w:color w:val="0000FF"/>
          <w:sz w:val="24"/>
        </w:rPr>
        <w:tab/>
      </w:r>
      <w:r>
        <w:rPr>
          <w:rFonts w:ascii="Arial" w:hAnsi="Arial" w:cs="Arial"/>
          <w:b/>
          <w:sz w:val="24"/>
        </w:rPr>
        <w:t>Handling of new CRs to specifications that were not indicated in closed WI</w:t>
      </w:r>
    </w:p>
    <w:p w14:paraId="13C5A37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01C444D" w14:textId="77777777" w:rsidR="00F21C24" w:rsidRDefault="00F21C24" w:rsidP="00F21C24">
      <w:pPr>
        <w:rPr>
          <w:rFonts w:ascii="Arial" w:hAnsi="Arial" w:cs="Arial"/>
          <w:b/>
        </w:rPr>
      </w:pPr>
      <w:r>
        <w:rPr>
          <w:rFonts w:ascii="Arial" w:hAnsi="Arial" w:cs="Arial"/>
          <w:b/>
        </w:rPr>
        <w:t xml:space="preserve">Discussion: </w:t>
      </w:r>
    </w:p>
    <w:p w14:paraId="7775096C" w14:textId="77777777" w:rsidR="00F21C24" w:rsidRDefault="00F21C24" w:rsidP="00F21C24">
      <w:r>
        <w:t>RAN chair: suggests to discuss this also offline with RP-240039</w:t>
      </w:r>
    </w:p>
    <w:p w14:paraId="5FF771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6454" w14:textId="77777777" w:rsidR="00F21C24" w:rsidRDefault="00F21C24" w:rsidP="00F21C24">
      <w:pPr>
        <w:rPr>
          <w:rFonts w:ascii="Arial" w:hAnsi="Arial" w:cs="Arial"/>
          <w:b/>
          <w:sz w:val="24"/>
        </w:rPr>
      </w:pPr>
      <w:r>
        <w:rPr>
          <w:rFonts w:ascii="Arial" w:hAnsi="Arial" w:cs="Arial"/>
          <w:b/>
          <w:color w:val="0000FF"/>
          <w:sz w:val="24"/>
        </w:rPr>
        <w:t>RP-240850</w:t>
      </w:r>
      <w:r>
        <w:rPr>
          <w:rFonts w:ascii="Arial" w:hAnsi="Arial" w:cs="Arial"/>
          <w:b/>
          <w:color w:val="0000FF"/>
          <w:sz w:val="24"/>
        </w:rPr>
        <w:tab/>
      </w:r>
      <w:r>
        <w:rPr>
          <w:rFonts w:ascii="Arial" w:hAnsi="Arial" w:cs="Arial"/>
          <w:b/>
          <w:sz w:val="24"/>
        </w:rPr>
        <w:t>Way forward on Handling of new CRs to specifications that were not indicated in closed WI</w:t>
      </w:r>
    </w:p>
    <w:p w14:paraId="0D4ACB7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6CBC73" w14:textId="77777777" w:rsidR="00F21C24" w:rsidRDefault="00F21C24" w:rsidP="00F21C24">
      <w:pPr>
        <w:rPr>
          <w:rFonts w:ascii="Arial" w:hAnsi="Arial" w:cs="Arial"/>
          <w:b/>
        </w:rPr>
      </w:pPr>
      <w:r>
        <w:rPr>
          <w:rFonts w:ascii="Arial" w:hAnsi="Arial" w:cs="Arial"/>
          <w:b/>
        </w:rPr>
        <w:t xml:space="preserve">Discussion: </w:t>
      </w:r>
    </w:p>
    <w:p w14:paraId="2B8632F0" w14:textId="77777777" w:rsidR="00F21C24" w:rsidRDefault="00F21C24" w:rsidP="00F21C24">
      <w:r>
        <w:t>RAN3 chair: supports the proposal</w:t>
      </w:r>
    </w:p>
    <w:p w14:paraId="565CECA4" w14:textId="77777777" w:rsidR="00F21C24" w:rsidRDefault="00F21C24" w:rsidP="00F21C24">
      <w:r>
        <w:t>conclusion: proposal is endorsed, i.e.:</w:t>
      </w:r>
    </w:p>
    <w:p w14:paraId="45EF260C" w14:textId="77777777" w:rsidR="00F21C24" w:rsidRDefault="00F21C24" w:rsidP="00F21C24">
      <w:r>
        <w:t>If, despite careful checking, situations such as described in RP 240243 occur</w:t>
      </w:r>
    </w:p>
    <w:p w14:paraId="0293655E" w14:textId="77777777" w:rsidR="00F21C24" w:rsidRDefault="00F21C24" w:rsidP="00F21C24">
      <w:r>
        <w:t xml:space="preserve">AND if there is consensus that changes in specifications that were not identified originally </w:t>
      </w:r>
    </w:p>
    <w:p w14:paraId="6BA473CE" w14:textId="77777777" w:rsidR="00F21C24" w:rsidRDefault="00F21C24" w:rsidP="00F21C24">
      <w:r>
        <w:t>are needed:</w:t>
      </w:r>
    </w:p>
    <w:p w14:paraId="1EFB8992" w14:textId="77777777" w:rsidR="00F21C24" w:rsidRDefault="00F21C24" w:rsidP="00F21C24">
      <w:r>
        <w:t>It is recommended to handle them in a consistent way, e.g. by the 'error handling'</w:t>
      </w:r>
    </w:p>
    <w:p w14:paraId="32D96774" w14:textId="77777777" w:rsidR="00F21C24" w:rsidRDefault="00F21C24" w:rsidP="00F21C24">
      <w:r>
        <w:t>proposed in RP 240243:</w:t>
      </w:r>
    </w:p>
    <w:p w14:paraId="59629692" w14:textId="77777777" w:rsidR="00F21C24" w:rsidRDefault="00F21C24" w:rsidP="00F21C24">
      <w:r>
        <w:t>- Approve the RANy CR with WI code TEI18 Cat. B</w:t>
      </w:r>
    </w:p>
    <w:p w14:paraId="3637392E" w14:textId="77777777" w:rsidR="00F21C24" w:rsidRDefault="00F21C24" w:rsidP="00F21C24">
      <w:r>
        <w:t>- Add a unique TEI identifier that is equal to the original RANx WI code [TEI identifier=RANx WI code]</w:t>
      </w:r>
    </w:p>
    <w:p w14:paraId="7F9960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6FA19" w14:textId="77777777" w:rsidR="00F21C24" w:rsidRDefault="00F21C24" w:rsidP="00F21C24">
      <w:pPr>
        <w:rPr>
          <w:rFonts w:ascii="Arial" w:hAnsi="Arial" w:cs="Arial"/>
          <w:b/>
          <w:sz w:val="24"/>
        </w:rPr>
      </w:pPr>
      <w:r>
        <w:rPr>
          <w:rFonts w:ascii="Arial" w:hAnsi="Arial" w:cs="Arial"/>
          <w:b/>
          <w:color w:val="0000FF"/>
          <w:sz w:val="24"/>
        </w:rPr>
        <w:t>RP-240531</w:t>
      </w:r>
      <w:r>
        <w:rPr>
          <w:rFonts w:ascii="Arial" w:hAnsi="Arial" w:cs="Arial"/>
          <w:b/>
          <w:color w:val="0000FF"/>
          <w:sz w:val="24"/>
        </w:rPr>
        <w:tab/>
      </w:r>
      <w:r>
        <w:rPr>
          <w:rFonts w:ascii="Arial" w:hAnsi="Arial" w:cs="Arial"/>
          <w:b/>
          <w:sz w:val="24"/>
        </w:rPr>
        <w:t>Introduction of multiplexing in a PUSCH with repetitions HARQ-ACK associated with DL assignments received after an UL grant for the PUSCH [HARQ-ACK MUX on PUSCH]</w:t>
      </w:r>
    </w:p>
    <w:p w14:paraId="045560E2"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A7282B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E4ED2" w14:textId="77777777" w:rsidR="00F21C24" w:rsidRDefault="00F21C24" w:rsidP="00F21C24">
      <w:pPr>
        <w:rPr>
          <w:rFonts w:ascii="Arial" w:hAnsi="Arial" w:cs="Arial"/>
          <w:b/>
          <w:sz w:val="24"/>
        </w:rPr>
      </w:pPr>
      <w:r>
        <w:rPr>
          <w:rFonts w:ascii="Arial" w:hAnsi="Arial" w:cs="Arial"/>
          <w:b/>
          <w:color w:val="0000FF"/>
          <w:sz w:val="24"/>
        </w:rPr>
        <w:t>RP-240542</w:t>
      </w:r>
      <w:r>
        <w:rPr>
          <w:rFonts w:ascii="Arial" w:hAnsi="Arial" w:cs="Arial"/>
          <w:b/>
          <w:color w:val="0000FF"/>
          <w:sz w:val="24"/>
        </w:rPr>
        <w:tab/>
      </w:r>
      <w:r>
        <w:rPr>
          <w:rFonts w:ascii="Arial" w:hAnsi="Arial" w:cs="Arial"/>
          <w:b/>
          <w:sz w:val="24"/>
        </w:rPr>
        <w:t>RedCap CFR for MBS broadcast [RedCapMBS_Bcast]</w:t>
      </w:r>
    </w:p>
    <w:p w14:paraId="1DF2B70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64D2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BFBC4" w14:textId="77777777" w:rsidR="00F21C24" w:rsidRDefault="00F21C24" w:rsidP="00F21C24">
      <w:pPr>
        <w:rPr>
          <w:rFonts w:ascii="Arial" w:hAnsi="Arial" w:cs="Arial"/>
          <w:b/>
          <w:sz w:val="24"/>
        </w:rPr>
      </w:pPr>
      <w:r>
        <w:rPr>
          <w:rFonts w:ascii="Arial" w:hAnsi="Arial" w:cs="Arial"/>
          <w:b/>
          <w:color w:val="0000FF"/>
          <w:sz w:val="24"/>
        </w:rPr>
        <w:t>RP-240703</w:t>
      </w:r>
      <w:r>
        <w:rPr>
          <w:rFonts w:ascii="Arial" w:hAnsi="Arial" w:cs="Arial"/>
          <w:b/>
          <w:color w:val="0000FF"/>
          <w:sz w:val="24"/>
        </w:rPr>
        <w:tab/>
      </w:r>
      <w:r>
        <w:rPr>
          <w:rFonts w:ascii="Arial" w:hAnsi="Arial" w:cs="Arial"/>
          <w:b/>
          <w:sz w:val="24"/>
        </w:rPr>
        <w:t>Small Technical Enhancements and Improvements for REL-18, NR</w:t>
      </w:r>
    </w:p>
    <w:p w14:paraId="0B56786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54E37A" w14:textId="77777777" w:rsidR="00F21C24" w:rsidRDefault="00F21C24" w:rsidP="00F21C24">
      <w:pPr>
        <w:rPr>
          <w:rFonts w:ascii="Arial" w:hAnsi="Arial" w:cs="Arial"/>
          <w:b/>
        </w:rPr>
      </w:pPr>
      <w:r>
        <w:rPr>
          <w:rFonts w:ascii="Arial" w:hAnsi="Arial" w:cs="Arial"/>
          <w:b/>
        </w:rPr>
        <w:t xml:space="preserve">Discussion: </w:t>
      </w:r>
    </w:p>
    <w:p w14:paraId="46A788AD" w14:textId="77777777" w:rsidR="00F21C24" w:rsidRDefault="00F21C24" w:rsidP="00F21C24">
      <w:r>
        <w:t>MCC: company CR in RP-240772 replacing R2-2401917 of RP-240703</w:t>
      </w:r>
    </w:p>
    <w:p w14:paraId="24332805" w14:textId="77777777" w:rsidR="00F21C24" w:rsidRDefault="00F21C24" w:rsidP="00F21C24">
      <w:r>
        <w:t>conclusion: All CRs of RP-240703 are approved except:</w:t>
      </w:r>
    </w:p>
    <w:p w14:paraId="5993131E" w14:textId="77777777" w:rsidR="00F21C24" w:rsidRDefault="00F21C24" w:rsidP="00F21C24">
      <w:r>
        <w:t>- R2-2401917 which is revised in RP-240772</w:t>
      </w:r>
    </w:p>
    <w:p w14:paraId="7A5154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2EC2FE" w14:textId="77777777" w:rsidR="00F21C24" w:rsidRDefault="00F21C24" w:rsidP="00F21C24">
      <w:pPr>
        <w:rPr>
          <w:rFonts w:ascii="Arial" w:hAnsi="Arial" w:cs="Arial"/>
          <w:b/>
          <w:sz w:val="24"/>
        </w:rPr>
      </w:pPr>
      <w:r>
        <w:rPr>
          <w:rFonts w:ascii="Arial" w:hAnsi="Arial" w:cs="Arial"/>
          <w:b/>
          <w:color w:val="0000FF"/>
          <w:sz w:val="24"/>
        </w:rPr>
        <w:t>RP-240772</w:t>
      </w:r>
      <w:r>
        <w:rPr>
          <w:rFonts w:ascii="Arial" w:hAnsi="Arial" w:cs="Arial"/>
          <w:b/>
          <w:color w:val="0000FF"/>
          <w:sz w:val="24"/>
        </w:rPr>
        <w:tab/>
      </w:r>
      <w:r>
        <w:rPr>
          <w:rFonts w:ascii="Arial" w:hAnsi="Arial" w:cs="Arial"/>
          <w:b/>
          <w:sz w:val="24"/>
        </w:rPr>
        <w:t>Introduction of emergency cause value for SL relay</w:t>
      </w:r>
    </w:p>
    <w:p w14:paraId="25FB5C9F"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v18.0.0</w:t>
      </w:r>
      <w:r>
        <w:rPr>
          <w:i/>
        </w:rPr>
        <w:tab/>
        <w:t xml:space="preserve">  CR-4540  rev 3 Cat: B (Rel-18)</w:t>
      </w:r>
      <w:r>
        <w:rPr>
          <w:i/>
        </w:rPr>
        <w:br/>
      </w:r>
      <w:r>
        <w:rPr>
          <w:i/>
        </w:rPr>
        <w:br/>
      </w:r>
      <w:r>
        <w:rPr>
          <w:i/>
        </w:rPr>
        <w:tab/>
      </w:r>
      <w:r>
        <w:rPr>
          <w:i/>
        </w:rPr>
        <w:tab/>
      </w:r>
      <w:r>
        <w:rPr>
          <w:i/>
        </w:rPr>
        <w:tab/>
      </w:r>
      <w:r>
        <w:rPr>
          <w:i/>
        </w:rPr>
        <w:tab/>
      </w:r>
      <w:r>
        <w:rPr>
          <w:i/>
        </w:rPr>
        <w:tab/>
        <w:t>Source: OPPO</w:t>
      </w:r>
    </w:p>
    <w:p w14:paraId="371D0B24" w14:textId="77777777" w:rsidR="00F21C24" w:rsidRDefault="00F21C24" w:rsidP="00F21C24">
      <w:pPr>
        <w:rPr>
          <w:rFonts w:ascii="Arial" w:hAnsi="Arial" w:cs="Arial"/>
          <w:b/>
        </w:rPr>
      </w:pPr>
      <w:r>
        <w:rPr>
          <w:rFonts w:ascii="Arial" w:hAnsi="Arial" w:cs="Arial"/>
          <w:b/>
        </w:rPr>
        <w:t xml:space="preserve">Abstract: </w:t>
      </w:r>
    </w:p>
    <w:p w14:paraId="70413393" w14:textId="77777777" w:rsidR="00F21C24" w:rsidRDefault="00F21C24" w:rsidP="00F21C24">
      <w:r>
        <w:t>company CR; replacing R2-2401917 of RP-240703 to correct the WI code TEI18 to CT REL-18 WI 5G_ProSe_Ph2 and remove TEI identifier</w:t>
      </w:r>
    </w:p>
    <w:p w14:paraId="106483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49479" w14:textId="77777777" w:rsidR="00F21C24" w:rsidRDefault="00F21C24" w:rsidP="00F21C24">
      <w:pPr>
        <w:rPr>
          <w:rFonts w:ascii="Arial" w:hAnsi="Arial" w:cs="Arial"/>
          <w:b/>
          <w:sz w:val="24"/>
        </w:rPr>
      </w:pPr>
      <w:r>
        <w:rPr>
          <w:rFonts w:ascii="Arial" w:hAnsi="Arial" w:cs="Arial"/>
          <w:b/>
          <w:color w:val="0000FF"/>
          <w:sz w:val="24"/>
        </w:rPr>
        <w:t>RP-240617</w:t>
      </w:r>
      <w:r>
        <w:rPr>
          <w:rFonts w:ascii="Arial" w:hAnsi="Arial" w:cs="Arial"/>
          <w:b/>
          <w:color w:val="0000FF"/>
          <w:sz w:val="24"/>
        </w:rPr>
        <w:tab/>
      </w:r>
      <w:r>
        <w:rPr>
          <w:rFonts w:ascii="Arial" w:hAnsi="Arial" w:cs="Arial"/>
          <w:b/>
          <w:sz w:val="24"/>
        </w:rPr>
        <w:t>Rapporteur's correction</w:t>
      </w:r>
    </w:p>
    <w:p w14:paraId="4560CD3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DAD4FC8" w14:textId="77777777" w:rsidR="00F21C24" w:rsidRDefault="00F21C24" w:rsidP="00F21C24">
      <w:pPr>
        <w:rPr>
          <w:rFonts w:ascii="Arial" w:hAnsi="Arial" w:cs="Arial"/>
          <w:b/>
        </w:rPr>
      </w:pPr>
      <w:r>
        <w:rPr>
          <w:rFonts w:ascii="Arial" w:hAnsi="Arial" w:cs="Arial"/>
          <w:b/>
        </w:rPr>
        <w:t xml:space="preserve">Abstract: </w:t>
      </w:r>
    </w:p>
    <w:p w14:paraId="6CDA8A37" w14:textId="77777777" w:rsidR="00F21C24" w:rsidRDefault="00F21C24" w:rsidP="00F21C24">
      <w:r>
        <w:t>Issue: Rapporteur's correction(Cat.D)</w:t>
      </w:r>
    </w:p>
    <w:p w14:paraId="16F542A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B2FC6" w14:textId="77777777" w:rsidR="00F21C24" w:rsidRDefault="00F21C24" w:rsidP="00F21C24">
      <w:pPr>
        <w:rPr>
          <w:rFonts w:ascii="Arial" w:hAnsi="Arial" w:cs="Arial"/>
          <w:b/>
          <w:sz w:val="24"/>
        </w:rPr>
      </w:pPr>
      <w:r>
        <w:rPr>
          <w:rFonts w:ascii="Arial" w:hAnsi="Arial" w:cs="Arial"/>
          <w:b/>
          <w:color w:val="0000FF"/>
          <w:sz w:val="24"/>
        </w:rPr>
        <w:t>RP-240614</w:t>
      </w:r>
      <w:r>
        <w:rPr>
          <w:rFonts w:ascii="Arial" w:hAnsi="Arial" w:cs="Arial"/>
          <w:b/>
          <w:color w:val="0000FF"/>
          <w:sz w:val="24"/>
        </w:rPr>
        <w:tab/>
      </w:r>
      <w:r>
        <w:rPr>
          <w:rFonts w:ascii="Arial" w:hAnsi="Arial" w:cs="Arial"/>
          <w:b/>
          <w:sz w:val="24"/>
        </w:rPr>
        <w:t>RAN4 CRs to NR TEI18</w:t>
      </w:r>
    </w:p>
    <w:p w14:paraId="7A34ABB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ACCE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B96F6" w14:textId="77777777" w:rsidR="00F21C24" w:rsidRDefault="00F21C24" w:rsidP="00F21C24">
      <w:pPr>
        <w:pStyle w:val="Heading3"/>
      </w:pPr>
      <w:bookmarkStart w:id="420" w:name="_Toc164542260"/>
      <w:bookmarkStart w:id="421" w:name="_Toc165070162"/>
      <w:r>
        <w:t>9.10</w:t>
      </w:r>
      <w:r>
        <w:tab/>
        <w:t>NR UE capabilities</w:t>
      </w:r>
      <w:bookmarkEnd w:id="420"/>
      <w:bookmarkEnd w:id="421"/>
    </w:p>
    <w:p w14:paraId="395B429E" w14:textId="77777777" w:rsidR="00F21C24" w:rsidRDefault="00F21C24" w:rsidP="00F21C24">
      <w:pPr>
        <w:rPr>
          <w:rFonts w:ascii="Arial" w:hAnsi="Arial" w:cs="Arial"/>
          <w:b/>
          <w:sz w:val="24"/>
        </w:rPr>
      </w:pPr>
      <w:r>
        <w:rPr>
          <w:rFonts w:ascii="Arial" w:hAnsi="Arial" w:cs="Arial"/>
          <w:b/>
          <w:color w:val="0000FF"/>
          <w:sz w:val="24"/>
        </w:rPr>
        <w:t>RP-240708</w:t>
      </w:r>
      <w:r>
        <w:rPr>
          <w:rFonts w:ascii="Arial" w:hAnsi="Arial" w:cs="Arial"/>
          <w:b/>
          <w:color w:val="0000FF"/>
          <w:sz w:val="24"/>
        </w:rPr>
        <w:tab/>
      </w:r>
      <w:r>
        <w:rPr>
          <w:rFonts w:ascii="Arial" w:hAnsi="Arial" w:cs="Arial"/>
          <w:b/>
          <w:sz w:val="24"/>
        </w:rPr>
        <w:t>NR UE capabilities</w:t>
      </w:r>
    </w:p>
    <w:p w14:paraId="7D178CE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B863EA9" w14:textId="77777777" w:rsidR="00F21C24" w:rsidRDefault="00F21C24" w:rsidP="00F21C24">
      <w:pPr>
        <w:rPr>
          <w:rFonts w:ascii="Arial" w:hAnsi="Arial" w:cs="Arial"/>
          <w:b/>
        </w:rPr>
      </w:pPr>
      <w:r>
        <w:rPr>
          <w:rFonts w:ascii="Arial" w:hAnsi="Arial" w:cs="Arial"/>
          <w:b/>
        </w:rPr>
        <w:lastRenderedPageBreak/>
        <w:t xml:space="preserve">Discussion: </w:t>
      </w:r>
    </w:p>
    <w:p w14:paraId="381E95DD" w14:textId="77777777" w:rsidR="00F21C24" w:rsidRDefault="00F21C24" w:rsidP="00F21C24">
      <w:r>
        <w:t>MCC: includes CRs to various WIs</w:t>
      </w:r>
    </w:p>
    <w:p w14:paraId="086809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46DD9" w14:textId="77777777" w:rsidR="00F21C24" w:rsidRDefault="00F21C24" w:rsidP="00F21C24">
      <w:pPr>
        <w:pStyle w:val="Heading3"/>
      </w:pPr>
      <w:bookmarkStart w:id="422" w:name="_Toc164542261"/>
      <w:bookmarkStart w:id="423" w:name="_Toc165070163"/>
      <w:r>
        <w:t>9.11</w:t>
      </w:r>
      <w:r>
        <w:tab/>
        <w:t>Other NR documents</w:t>
      </w:r>
      <w:bookmarkEnd w:id="422"/>
      <w:bookmarkEnd w:id="423"/>
    </w:p>
    <w:p w14:paraId="6866CC49" w14:textId="77777777" w:rsidR="00F21C24" w:rsidRDefault="00F21C24" w:rsidP="00F21C24">
      <w:pPr>
        <w:rPr>
          <w:rFonts w:ascii="Arial" w:hAnsi="Arial" w:cs="Arial"/>
          <w:b/>
          <w:sz w:val="24"/>
        </w:rPr>
      </w:pPr>
      <w:r>
        <w:rPr>
          <w:rFonts w:ascii="Arial" w:hAnsi="Arial" w:cs="Arial"/>
          <w:b/>
          <w:color w:val="0000FF"/>
          <w:sz w:val="24"/>
        </w:rPr>
        <w:t>RP-240354</w:t>
      </w:r>
      <w:r>
        <w:rPr>
          <w:rFonts w:ascii="Arial" w:hAnsi="Arial" w:cs="Arial"/>
          <w:b/>
          <w:color w:val="0000FF"/>
          <w:sz w:val="24"/>
        </w:rPr>
        <w:tab/>
      </w:r>
      <w:r>
        <w:rPr>
          <w:rFonts w:ascii="Arial" w:hAnsi="Arial" w:cs="Arial"/>
          <w:b/>
          <w:sz w:val="24"/>
        </w:rPr>
        <w:t>NR coverage enhancements for Rel-19</w:t>
      </w:r>
    </w:p>
    <w:p w14:paraId="4AB7FE0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China Unicom, Nokia, Nokia Shanghai Bell, ZTE, Ericsson, CATT, vivo, Spreadtrum, Apple, Panasonic, TCL, OPPO, Xiaomi</w:t>
      </w:r>
    </w:p>
    <w:p w14:paraId="0F99803B" w14:textId="77777777" w:rsidR="00F21C24" w:rsidRDefault="00F21C24" w:rsidP="00F21C24">
      <w:pPr>
        <w:rPr>
          <w:rFonts w:ascii="Arial" w:hAnsi="Arial" w:cs="Arial"/>
          <w:b/>
        </w:rPr>
      </w:pPr>
      <w:r>
        <w:rPr>
          <w:rFonts w:ascii="Arial" w:hAnsi="Arial" w:cs="Arial"/>
          <w:b/>
        </w:rPr>
        <w:t xml:space="preserve">Discussion: </w:t>
      </w:r>
    </w:p>
    <w:p w14:paraId="0ED90C90" w14:textId="77777777" w:rsidR="00F21C24" w:rsidRDefault="00F21C24" w:rsidP="00F21C24">
      <w:r>
        <w:t>compare REL-17 WI NR_cov_enh and REL-18 WI NR_cov_enh2</w:t>
      </w:r>
    </w:p>
    <w:p w14:paraId="37C39B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C68" w14:textId="77777777" w:rsidR="00F21C24" w:rsidRDefault="00F21C24" w:rsidP="00F21C24">
      <w:pPr>
        <w:rPr>
          <w:rFonts w:ascii="Arial" w:hAnsi="Arial" w:cs="Arial"/>
          <w:b/>
          <w:sz w:val="24"/>
        </w:rPr>
      </w:pPr>
      <w:r>
        <w:rPr>
          <w:rFonts w:ascii="Arial" w:hAnsi="Arial" w:cs="Arial"/>
          <w:b/>
          <w:color w:val="0000FF"/>
          <w:sz w:val="24"/>
        </w:rPr>
        <w:t>RP-240438</w:t>
      </w:r>
      <w:r>
        <w:rPr>
          <w:rFonts w:ascii="Arial" w:hAnsi="Arial" w:cs="Arial"/>
          <w:b/>
          <w:color w:val="0000FF"/>
          <w:sz w:val="24"/>
        </w:rPr>
        <w:tab/>
      </w:r>
      <w:r>
        <w:rPr>
          <w:rFonts w:ascii="Arial" w:hAnsi="Arial" w:cs="Arial"/>
          <w:b/>
          <w:sz w:val="24"/>
        </w:rPr>
        <w:t xml:space="preserve">Rel-19 MUSIM enhancements work item </w:t>
      </w:r>
    </w:p>
    <w:p w14:paraId="638A5E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Broadnet, NTT DOCOMO, INC., China Telecom, China Unicom, CMCC, Vodafone, Charter, TCL, Spreadtrum, Lenovo, CATT, NEC, Motorola Mobility, CableLabs</w:t>
      </w:r>
    </w:p>
    <w:p w14:paraId="4E5C780A" w14:textId="77777777" w:rsidR="00F21C24" w:rsidRDefault="00F21C24" w:rsidP="00F21C24">
      <w:pPr>
        <w:rPr>
          <w:rFonts w:ascii="Arial" w:hAnsi="Arial" w:cs="Arial"/>
          <w:b/>
        </w:rPr>
      </w:pPr>
      <w:r>
        <w:rPr>
          <w:rFonts w:ascii="Arial" w:hAnsi="Arial" w:cs="Arial"/>
          <w:b/>
        </w:rPr>
        <w:t xml:space="preserve">Discussion: </w:t>
      </w:r>
    </w:p>
    <w:p w14:paraId="4C75EAA7" w14:textId="77777777" w:rsidR="00F21C24" w:rsidRDefault="00F21C24" w:rsidP="00F21C24">
      <w:r>
        <w:t>compare REL-17 WI LTE_NR_MUSIM and REL-18 WI NR_DualTxRx_MUSIM</w:t>
      </w:r>
    </w:p>
    <w:p w14:paraId="62B7EC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4D5D4" w14:textId="77777777" w:rsidR="00F21C24" w:rsidRDefault="00F21C24" w:rsidP="00F21C24">
      <w:pPr>
        <w:rPr>
          <w:rFonts w:ascii="Arial" w:hAnsi="Arial" w:cs="Arial"/>
          <w:b/>
          <w:sz w:val="24"/>
        </w:rPr>
      </w:pPr>
      <w:r>
        <w:rPr>
          <w:rFonts w:ascii="Arial" w:hAnsi="Arial" w:cs="Arial"/>
          <w:b/>
          <w:color w:val="0000FF"/>
          <w:sz w:val="24"/>
        </w:rPr>
        <w:t>RP-240457</w:t>
      </w:r>
      <w:r>
        <w:rPr>
          <w:rFonts w:ascii="Arial" w:hAnsi="Arial" w:cs="Arial"/>
          <w:b/>
          <w:color w:val="0000FF"/>
          <w:sz w:val="24"/>
        </w:rPr>
        <w:tab/>
      </w:r>
      <w:r>
        <w:rPr>
          <w:rFonts w:ascii="Arial" w:hAnsi="Arial" w:cs="Arial"/>
          <w:b/>
          <w:sz w:val="24"/>
        </w:rPr>
        <w:t>Views on R19 MUSIM enhancements</w:t>
      </w:r>
    </w:p>
    <w:p w14:paraId="7FBBF88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93992E7" w14:textId="77777777" w:rsidR="00F21C24" w:rsidRDefault="00F21C24" w:rsidP="00F21C24">
      <w:pPr>
        <w:rPr>
          <w:rFonts w:ascii="Arial" w:hAnsi="Arial" w:cs="Arial"/>
          <w:b/>
        </w:rPr>
      </w:pPr>
      <w:r>
        <w:rPr>
          <w:rFonts w:ascii="Arial" w:hAnsi="Arial" w:cs="Arial"/>
          <w:b/>
        </w:rPr>
        <w:t xml:space="preserve">Discussion: </w:t>
      </w:r>
    </w:p>
    <w:p w14:paraId="60C59589" w14:textId="77777777" w:rsidR="00F21C24" w:rsidRDefault="00F21C24" w:rsidP="00F21C24">
      <w:r>
        <w:t>compare REL-17 WI LTE_NR_MUSIM and REL-18 WI NR_DualTxRx_MUSIM</w:t>
      </w:r>
    </w:p>
    <w:p w14:paraId="17069F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EDB54" w14:textId="77777777" w:rsidR="00F21C24" w:rsidRDefault="00F21C24" w:rsidP="00F21C24">
      <w:pPr>
        <w:pStyle w:val="Heading2"/>
      </w:pPr>
      <w:bookmarkStart w:id="424" w:name="_Toc164542262"/>
      <w:bookmarkStart w:id="425" w:name="_Toc165070164"/>
      <w:r>
        <w:t>10</w:t>
      </w:r>
      <w:r>
        <w:tab/>
        <w:t>LTE</w:t>
      </w:r>
      <w:bookmarkEnd w:id="424"/>
      <w:bookmarkEnd w:id="425"/>
    </w:p>
    <w:p w14:paraId="790109EB" w14:textId="77777777" w:rsidR="00F21C24" w:rsidRDefault="00F21C24" w:rsidP="00F21C24">
      <w:r>
        <w:t>NOTE: This agenda item covers open/closed REL-18/REL-19 LTE WIs/SIs and new REL-19 LTE WIs/SIs.</w:t>
      </w:r>
    </w:p>
    <w:p w14:paraId="37E6657F" w14:textId="77777777" w:rsidR="00F21C24" w:rsidRDefault="00F21C24" w:rsidP="00F21C24">
      <w:r>
        <w:t>LTE UE conformance aspects are covered under AI 13 and maintenance of closed REL-8 to REL-17 WIs/SIs is covered under AI 14. Open/new WIs/SIs that affect LTE and NR are covered under AI 9.</w:t>
      </w:r>
    </w:p>
    <w:p w14:paraId="1CD08CFC" w14:textId="77777777" w:rsidR="00F21C24" w:rsidRDefault="00F21C24" w:rsidP="00F21C24">
      <w:pPr>
        <w:pStyle w:val="Heading3"/>
      </w:pPr>
      <w:bookmarkStart w:id="426" w:name="_Toc164542263"/>
      <w:bookmarkStart w:id="427" w:name="_Toc165070165"/>
      <w:r>
        <w:t>10.1</w:t>
      </w:r>
      <w:r>
        <w:tab/>
        <w:t>New WI/SI proposals for LTE for REL-19</w:t>
      </w:r>
      <w:bookmarkEnd w:id="426"/>
      <w:bookmarkEnd w:id="427"/>
    </w:p>
    <w:p w14:paraId="07BD5CD8" w14:textId="77777777" w:rsidR="00F21C24" w:rsidRDefault="00F21C24" w:rsidP="00F21C24">
      <w:r>
        <w:t>NOTE: RAN #102 in Dec.23 has frozen REL-18 freeze, i.e. no new REL-18 WIs/SIs anymore please.</w:t>
      </w:r>
    </w:p>
    <w:p w14:paraId="069F6DEA" w14:textId="77777777" w:rsidR="00F21C24" w:rsidRDefault="00F21C24" w:rsidP="00F21C24">
      <w:r>
        <w:t>RAN #102 has approved the REL-19 package of RAN1/2/3 led SIs and WIs. Therefore for RAN #103 no further inputs are expected for AI 10.1.1, 10.1.2 and 10.1.3 (unless previously agreed, e.g. refer to RP-234053).</w:t>
      </w:r>
    </w:p>
    <w:p w14:paraId="2D485A43" w14:textId="77777777" w:rsidR="00F21C24" w:rsidRDefault="00F21C24" w:rsidP="00F21C24">
      <w:r>
        <w:t>For subsection of AI 10.1.4, up to one contribution led per company. No contributions in SID/WID format please. Only moderators (appointed by RAN Chair) should submit REL-19 proposals in SID/WID format.</w:t>
      </w:r>
    </w:p>
    <w:p w14:paraId="4BBB9548" w14:textId="77777777" w:rsidR="00F21C24" w:rsidRDefault="00F21C24" w:rsidP="00F21C24">
      <w:r>
        <w:t>RAN#103 will focus on RAN4-led non-spectrum topics for Rel-19.</w:t>
      </w:r>
    </w:p>
    <w:p w14:paraId="765AB5EF" w14:textId="77777777" w:rsidR="00F21C24" w:rsidRDefault="00F21C24" w:rsidP="00F21C24">
      <w:r>
        <w:t>Spectrum related topics for Rel-19 will be discussed starting from RAN#104.</w:t>
      </w:r>
    </w:p>
    <w:p w14:paraId="1102764E" w14:textId="77777777" w:rsidR="00F21C24" w:rsidRDefault="00F21C24" w:rsidP="00F21C24">
      <w:pPr>
        <w:pStyle w:val="Heading4"/>
      </w:pPr>
      <w:bookmarkStart w:id="428" w:name="_Toc164542264"/>
      <w:bookmarkStart w:id="429" w:name="_Toc165070166"/>
      <w:r>
        <w:lastRenderedPageBreak/>
        <w:t>10.1.1</w:t>
      </w:r>
      <w:r>
        <w:tab/>
        <w:t>Proposals led by RAN1</w:t>
      </w:r>
      <w:bookmarkEnd w:id="428"/>
      <w:bookmarkEnd w:id="429"/>
    </w:p>
    <w:p w14:paraId="26815824" w14:textId="77777777" w:rsidR="00F21C24" w:rsidRDefault="00F21C24" w:rsidP="00F21C24">
      <w:pPr>
        <w:pStyle w:val="Heading4"/>
      </w:pPr>
      <w:bookmarkStart w:id="430" w:name="_Toc164542265"/>
      <w:bookmarkStart w:id="431" w:name="_Toc165070167"/>
      <w:r>
        <w:t>10.1.2</w:t>
      </w:r>
      <w:r>
        <w:tab/>
        <w:t>Proposals led by RAN2</w:t>
      </w:r>
      <w:bookmarkEnd w:id="430"/>
      <w:bookmarkEnd w:id="431"/>
    </w:p>
    <w:p w14:paraId="4B1F33B2" w14:textId="77777777" w:rsidR="00F21C24" w:rsidRDefault="00F21C24" w:rsidP="00F21C24">
      <w:pPr>
        <w:rPr>
          <w:rFonts w:ascii="Arial" w:hAnsi="Arial" w:cs="Arial"/>
          <w:b/>
          <w:sz w:val="24"/>
        </w:rPr>
      </w:pPr>
      <w:r>
        <w:rPr>
          <w:rFonts w:ascii="Arial" w:hAnsi="Arial" w:cs="Arial"/>
          <w:b/>
          <w:color w:val="0000FF"/>
          <w:sz w:val="24"/>
        </w:rPr>
        <w:t>RP-240061</w:t>
      </w:r>
      <w:r>
        <w:rPr>
          <w:rFonts w:ascii="Arial" w:hAnsi="Arial" w:cs="Arial"/>
          <w:b/>
          <w:color w:val="0000FF"/>
          <w:sz w:val="24"/>
        </w:rPr>
        <w:tab/>
      </w:r>
      <w:r>
        <w:rPr>
          <w:rFonts w:ascii="Arial" w:hAnsi="Arial" w:cs="Arial"/>
          <w:b/>
          <w:sz w:val="24"/>
        </w:rPr>
        <w:t>New WID: Inter RAT mobility enhancements from E-UTRAN to NR-NTN</w:t>
      </w:r>
    </w:p>
    <w:p w14:paraId="070F0C9C"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67636116" w14:textId="77777777" w:rsidR="00F21C24" w:rsidRDefault="00F21C24" w:rsidP="00F21C24">
      <w:pPr>
        <w:rPr>
          <w:rFonts w:ascii="Arial" w:hAnsi="Arial" w:cs="Arial"/>
          <w:b/>
        </w:rPr>
      </w:pPr>
      <w:r>
        <w:rPr>
          <w:rFonts w:ascii="Arial" w:hAnsi="Arial" w:cs="Arial"/>
          <w:b/>
        </w:rPr>
        <w:t xml:space="preserve">Discussion: </w:t>
      </w:r>
    </w:p>
    <w:p w14:paraId="6A906D78" w14:textId="77777777" w:rsidR="00F21C24" w:rsidRDefault="00F21C24" w:rsidP="00F21C24">
      <w:r>
        <w:t>Thales: It was decided at RAN #102 to create a separate WI for this</w:t>
      </w:r>
    </w:p>
    <w:p w14:paraId="41C484B0" w14:textId="77777777" w:rsidR="00F21C24" w:rsidRDefault="00F21C24" w:rsidP="00F21C24">
      <w:r>
        <w:t>RAN chair: last time we agreed only idle mode now it seems to be an upscoping to cover also connected mode</w:t>
      </w:r>
    </w:p>
    <w:p w14:paraId="2B232396" w14:textId="77777777" w:rsidR="00F21C24" w:rsidRDefault="00F21C24" w:rsidP="00F21C24">
      <w:r>
        <w:t>DT: we proposed to cover also connected mode (was also requested by 5GAA)</w:t>
      </w:r>
    </w:p>
    <w:p w14:paraId="7E190E8D" w14:textId="77777777" w:rsidR="00F21C24" w:rsidRDefault="00F21C24" w:rsidP="00F21C24">
      <w:r>
        <w:t>Huawei: connected mode aspect will not impact RAN3 much but it will have big impact on RAN4</w:t>
      </w:r>
    </w:p>
    <w:p w14:paraId="225027FE" w14:textId="77777777" w:rsidR="00F21C24" w:rsidRDefault="00F21C24" w:rsidP="00F21C24">
      <w:r>
        <w:t>AT&amp;T: we are against upscoping the WI</w:t>
      </w:r>
    </w:p>
    <w:p w14:paraId="781AFCFC" w14:textId="77777777" w:rsidR="00F21C24" w:rsidRDefault="00F21C24" w:rsidP="00F21C24">
      <w:r>
        <w:t>Ericsson, ZTE: agree that RAN3 objective can be taken out, signalling is in place</w:t>
      </w:r>
    </w:p>
    <w:p w14:paraId="3E6834DA" w14:textId="77777777" w:rsidR="00F21C24" w:rsidRDefault="00F21C24" w:rsidP="00F21C24">
      <w:r>
        <w:t>ZTE: copying from NR could be easy but if someone wants to add new ideas it could be upscoping</w:t>
      </w:r>
    </w:p>
    <w:p w14:paraId="3EC058DA" w14:textId="77777777" w:rsidR="00F21C24" w:rsidRDefault="00F21C24" w:rsidP="00F21C24">
      <w:r>
        <w:t>RAN2 chair: should come with the addition that we plan to reuse NR aspects</w:t>
      </w:r>
    </w:p>
    <w:p w14:paraId="741D6BDF" w14:textId="77777777" w:rsidR="00F21C24" w:rsidRDefault="00F21C24" w:rsidP="00F21C24">
      <w:r>
        <w:t>RAN4 chair: for idle mode the work is small but for connected mode it will be more work</w:t>
      </w:r>
    </w:p>
    <w:p w14:paraId="27C0518F" w14:textId="77777777" w:rsidR="00F21C24" w:rsidRDefault="00F21C24" w:rsidP="00F21C24">
      <w:r>
        <w:t>RAN chair: if impact on RAN4 is big, then it will be difficult to consider connected mode</w:t>
      </w:r>
    </w:p>
    <w:p w14:paraId="1805A50E" w14:textId="77777777" w:rsidR="00F21C24" w:rsidRDefault="00F21C24" w:rsidP="00F21C24">
      <w:r>
        <w:t>DT: no handover of a voice call from LTE TN to NR NTN will be possible, if we do not consider connected mode here</w:t>
      </w:r>
    </w:p>
    <w:p w14:paraId="2B99D637" w14:textId="77777777" w:rsidR="00F21C24" w:rsidRDefault="00F21C24" w:rsidP="00F21C24">
      <w:r>
        <w:t>RAN chair: asks ZTE to lead some offline discussion on this</w:t>
      </w:r>
    </w:p>
    <w:p w14:paraId="47BBC4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RP-240814</w:t>
      </w:r>
      <w:r>
        <w:rPr>
          <w:color w:val="993300"/>
          <w:u w:val="single"/>
        </w:rPr>
        <w:t>.</w:t>
      </w:r>
    </w:p>
    <w:p w14:paraId="096BC8F8" w14:textId="77777777" w:rsidR="00F21C24" w:rsidRDefault="00F21C24" w:rsidP="00F21C24">
      <w:pPr>
        <w:rPr>
          <w:rFonts w:ascii="Arial" w:hAnsi="Arial" w:cs="Arial"/>
          <w:b/>
          <w:sz w:val="24"/>
        </w:rPr>
      </w:pPr>
      <w:r>
        <w:rPr>
          <w:rFonts w:ascii="Arial" w:hAnsi="Arial" w:cs="Arial"/>
          <w:b/>
          <w:color w:val="0000FF"/>
          <w:sz w:val="24"/>
        </w:rPr>
        <w:t>RP-240814</w:t>
      </w:r>
      <w:r>
        <w:rPr>
          <w:rFonts w:ascii="Arial" w:hAnsi="Arial" w:cs="Arial"/>
          <w:b/>
          <w:color w:val="0000FF"/>
          <w:sz w:val="24"/>
        </w:rPr>
        <w:tab/>
      </w:r>
      <w:r>
        <w:rPr>
          <w:rFonts w:ascii="Arial" w:hAnsi="Arial" w:cs="Arial"/>
          <w:b/>
          <w:sz w:val="24"/>
        </w:rPr>
        <w:t>New WID: Inter RAT mobility enhancements from E-UTRAN to NR-NTN</w:t>
      </w:r>
    </w:p>
    <w:p w14:paraId="07098220"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12D1C9AA" w14:textId="77777777" w:rsidR="00F21C24" w:rsidRDefault="00F21C24" w:rsidP="00F21C24">
      <w:pPr>
        <w:rPr>
          <w:color w:val="808080"/>
        </w:rPr>
      </w:pPr>
      <w:r>
        <w:rPr>
          <w:color w:val="808080"/>
        </w:rPr>
        <w:t>(Replaces RP-240061)</w:t>
      </w:r>
    </w:p>
    <w:p w14:paraId="15322F8A" w14:textId="77777777" w:rsidR="00F21C24" w:rsidRDefault="00F21C24" w:rsidP="00F21C24">
      <w:pPr>
        <w:rPr>
          <w:rFonts w:ascii="Arial" w:hAnsi="Arial" w:cs="Arial"/>
          <w:b/>
        </w:rPr>
      </w:pPr>
      <w:r>
        <w:rPr>
          <w:rFonts w:ascii="Arial" w:hAnsi="Arial" w:cs="Arial"/>
          <w:b/>
        </w:rPr>
        <w:t xml:space="preserve">Discussion: </w:t>
      </w:r>
    </w:p>
    <w:p w14:paraId="41567E20" w14:textId="77777777" w:rsidR="00F21C24" w:rsidRDefault="00F21C24" w:rsidP="00F21C24">
      <w:r>
        <w:t>Thales: Perf. part still to be removed</w:t>
      </w:r>
    </w:p>
    <w:p w14:paraId="2E3165EC" w14:textId="77777777" w:rsidR="00F21C24" w:rsidRDefault="00F21C24" w:rsidP="00F21C24">
      <w:r>
        <w:t>MCC: better to have separate TUs for this WI instead of tracking TUs for WI A in WI B</w:t>
      </w:r>
    </w:p>
    <w:p w14:paraId="381FCF79" w14:textId="77777777" w:rsidR="00F21C24" w:rsidRDefault="00F21C24" w:rsidP="00F21C24">
      <w:r>
        <w:t>RAN chair: we could say 0,25 TUs for RAN2 meetings to cover this</w:t>
      </w:r>
    </w:p>
    <w:p w14:paraId="37672C66" w14:textId="77777777" w:rsidR="00F21C24" w:rsidRDefault="00F21C24" w:rsidP="00F21C24">
      <w:r>
        <w:t xml:space="preserve">ZTE: intention was to reuse for this WI as much as possible </w:t>
      </w:r>
    </w:p>
    <w:p w14:paraId="0C1F1DEC" w14:textId="77777777" w:rsidR="00F21C24" w:rsidRDefault="00F21C24" w:rsidP="00F21C24">
      <w:r>
        <w:t>conclusion: Note, will be removed, TUs will be added, RAN2 TU will use 0,25 TU, Perf. part will be removed</w:t>
      </w:r>
    </w:p>
    <w:p w14:paraId="20CBAA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RP-240843</w:t>
      </w:r>
      <w:r>
        <w:rPr>
          <w:color w:val="993300"/>
          <w:u w:val="single"/>
        </w:rPr>
        <w:t>.</w:t>
      </w:r>
    </w:p>
    <w:p w14:paraId="405A7F19" w14:textId="77777777" w:rsidR="00F21C24" w:rsidRDefault="00F21C24" w:rsidP="00F21C24">
      <w:pPr>
        <w:rPr>
          <w:rFonts w:ascii="Arial" w:hAnsi="Arial" w:cs="Arial"/>
          <w:b/>
          <w:sz w:val="24"/>
        </w:rPr>
      </w:pPr>
      <w:r>
        <w:rPr>
          <w:rFonts w:ascii="Arial" w:hAnsi="Arial" w:cs="Arial"/>
          <w:b/>
          <w:color w:val="0000FF"/>
          <w:sz w:val="24"/>
        </w:rPr>
        <w:t>RP-240843</w:t>
      </w:r>
      <w:r>
        <w:rPr>
          <w:rFonts w:ascii="Arial" w:hAnsi="Arial" w:cs="Arial"/>
          <w:b/>
          <w:color w:val="0000FF"/>
          <w:sz w:val="24"/>
        </w:rPr>
        <w:tab/>
      </w:r>
      <w:r>
        <w:rPr>
          <w:rFonts w:ascii="Arial" w:hAnsi="Arial" w:cs="Arial"/>
          <w:b/>
          <w:sz w:val="24"/>
        </w:rPr>
        <w:t>New WID: Inter RAT mobility enhancements from E-UTRAN to NR-NTN</w:t>
      </w:r>
    </w:p>
    <w:p w14:paraId="6ACAAB6F"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7C1FBADB" w14:textId="77777777" w:rsidR="00F21C24" w:rsidRDefault="00F21C24" w:rsidP="00F21C24">
      <w:pPr>
        <w:rPr>
          <w:color w:val="808080"/>
        </w:rPr>
      </w:pPr>
      <w:r>
        <w:rPr>
          <w:color w:val="808080"/>
        </w:rPr>
        <w:t>(Replaces RP-240814)</w:t>
      </w:r>
    </w:p>
    <w:p w14:paraId="6850555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RP-240846</w:t>
      </w:r>
      <w:r>
        <w:rPr>
          <w:color w:val="993300"/>
          <w:u w:val="single"/>
        </w:rPr>
        <w:t>.</w:t>
      </w:r>
    </w:p>
    <w:p w14:paraId="6CE81A6A" w14:textId="77777777" w:rsidR="00F21C24" w:rsidRDefault="00F21C24" w:rsidP="00F21C24">
      <w:pPr>
        <w:rPr>
          <w:rFonts w:ascii="Arial" w:hAnsi="Arial" w:cs="Arial"/>
          <w:b/>
          <w:sz w:val="24"/>
        </w:rPr>
      </w:pPr>
      <w:r>
        <w:rPr>
          <w:rFonts w:ascii="Arial" w:hAnsi="Arial" w:cs="Arial"/>
          <w:b/>
          <w:color w:val="0000FF"/>
          <w:sz w:val="24"/>
        </w:rPr>
        <w:lastRenderedPageBreak/>
        <w:t>RP-240846</w:t>
      </w:r>
      <w:r>
        <w:rPr>
          <w:rFonts w:ascii="Arial" w:hAnsi="Arial" w:cs="Arial"/>
          <w:b/>
          <w:color w:val="0000FF"/>
          <w:sz w:val="24"/>
        </w:rPr>
        <w:tab/>
      </w:r>
      <w:r>
        <w:rPr>
          <w:rFonts w:ascii="Arial" w:hAnsi="Arial" w:cs="Arial"/>
          <w:b/>
          <w:sz w:val="24"/>
        </w:rPr>
        <w:t>New WID: Inter RAT mobility enhancements from E-UTRAN TN to NR NTN</w:t>
      </w:r>
    </w:p>
    <w:p w14:paraId="1F4A4CD8"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0072C986" w14:textId="77777777" w:rsidR="00F21C24" w:rsidRDefault="00F21C24" w:rsidP="00F21C24">
      <w:pPr>
        <w:rPr>
          <w:color w:val="808080"/>
        </w:rPr>
      </w:pPr>
      <w:r>
        <w:rPr>
          <w:color w:val="808080"/>
        </w:rPr>
        <w:t>(Replaces RP-240843)</w:t>
      </w:r>
    </w:p>
    <w:p w14:paraId="4EA9BE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101A5" w14:textId="77777777" w:rsidR="00F21C24" w:rsidRDefault="00F21C24" w:rsidP="00F21C24">
      <w:pPr>
        <w:rPr>
          <w:rFonts w:ascii="Arial" w:hAnsi="Arial" w:cs="Arial"/>
          <w:b/>
          <w:sz w:val="24"/>
        </w:rPr>
      </w:pPr>
      <w:r>
        <w:rPr>
          <w:rFonts w:ascii="Arial" w:hAnsi="Arial" w:cs="Arial"/>
          <w:b/>
          <w:color w:val="0000FF"/>
          <w:sz w:val="24"/>
        </w:rPr>
        <w:t>RP-240809</w:t>
      </w:r>
      <w:r>
        <w:rPr>
          <w:rFonts w:ascii="Arial" w:hAnsi="Arial" w:cs="Arial"/>
          <w:b/>
          <w:color w:val="0000FF"/>
          <w:sz w:val="24"/>
        </w:rPr>
        <w:tab/>
      </w:r>
      <w:r>
        <w:rPr>
          <w:rFonts w:ascii="Arial" w:hAnsi="Arial" w:cs="Arial"/>
          <w:b/>
          <w:sz w:val="24"/>
        </w:rPr>
        <w:t>Way forward for the WID for Inter RAT mode mobility support from E-UTRAN TN to NR-NTN</w:t>
      </w:r>
    </w:p>
    <w:p w14:paraId="64790768"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(moderator)</w:t>
      </w:r>
    </w:p>
    <w:p w14:paraId="121E1346" w14:textId="77777777" w:rsidR="00F21C24" w:rsidRDefault="00F21C24" w:rsidP="00F21C24">
      <w:pPr>
        <w:rPr>
          <w:rFonts w:ascii="Arial" w:hAnsi="Arial" w:cs="Arial"/>
          <w:b/>
        </w:rPr>
      </w:pPr>
      <w:r>
        <w:rPr>
          <w:rFonts w:ascii="Arial" w:hAnsi="Arial" w:cs="Arial"/>
          <w:b/>
        </w:rPr>
        <w:t xml:space="preserve">Discussion: </w:t>
      </w:r>
    </w:p>
    <w:p w14:paraId="26D62CE3" w14:textId="77777777" w:rsidR="00F21C24" w:rsidRDefault="00F21C24" w:rsidP="00F21C24">
      <w:r>
        <w:t>RAN2 chair (Interdigital): way forward is ok from RAN2 point of view, RAN4 is the more critical point</w:t>
      </w:r>
    </w:p>
    <w:p w14:paraId="0184CCBF" w14:textId="77777777" w:rsidR="00F21C24" w:rsidRDefault="00F21C24" w:rsidP="00F21C24">
      <w:r>
        <w:t>Inmarsat: the connected mode issue needs to be solved</w:t>
      </w:r>
    </w:p>
    <w:p w14:paraId="5EAF6B6A" w14:textId="77777777" w:rsidR="00F21C24" w:rsidRDefault="00F21C24" w:rsidP="00F21C24">
      <w:r>
        <w:t>RAN chair: we need to consider the feedback from RAN4 chair on what can be accomodated; let's focus on idle mode so far (as it was planned last time) and no upscoping at the moment (that's what we applied also to other topics), we could discuss connected mode in Sep.24</w:t>
      </w:r>
    </w:p>
    <w:p w14:paraId="0AB8ABE9" w14:textId="77777777" w:rsidR="00F21C24" w:rsidRDefault="00F21C24" w:rsidP="00F21C24">
      <w:r>
        <w:t>ZTE: we could approve the idle mode but we have no support in RAN4 for this so far</w:t>
      </w:r>
    </w:p>
    <w:p w14:paraId="69A7C5E2" w14:textId="77777777" w:rsidR="00F21C24" w:rsidRDefault="00F21C24" w:rsidP="00F21C24">
      <w:r>
        <w:t>conclusion: bullets 2/3/4 will be removed</w:t>
      </w:r>
    </w:p>
    <w:p w14:paraId="645F70CD" w14:textId="77777777" w:rsidR="00F21C24" w:rsidRDefault="00F21C24" w:rsidP="00F21C24">
      <w:r>
        <w:t>DT: we should not remove the RAN4 idle mode part which was on the table in Dec.23 otherwise we have an incomplete feature that will not work</w:t>
      </w:r>
    </w:p>
    <w:p w14:paraId="3C77526C" w14:textId="77777777" w:rsidR="00F21C24" w:rsidRDefault="00F21C24" w:rsidP="00F21C24">
      <w:r>
        <w:t>RAN chair: following the RAN4 chair's indication, this is as far as we can go at the moment</w:t>
      </w:r>
    </w:p>
    <w:p w14:paraId="48A1CC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RP-240813</w:t>
      </w:r>
      <w:r>
        <w:rPr>
          <w:color w:val="993300"/>
          <w:u w:val="single"/>
        </w:rPr>
        <w:t>.</w:t>
      </w:r>
    </w:p>
    <w:p w14:paraId="023F9C2F" w14:textId="77777777" w:rsidR="00F21C24" w:rsidRDefault="00F21C24" w:rsidP="00F21C24">
      <w:pPr>
        <w:rPr>
          <w:rFonts w:ascii="Arial" w:hAnsi="Arial" w:cs="Arial"/>
          <w:b/>
          <w:sz w:val="24"/>
        </w:rPr>
      </w:pPr>
      <w:r>
        <w:rPr>
          <w:rFonts w:ascii="Arial" w:hAnsi="Arial" w:cs="Arial"/>
          <w:b/>
          <w:color w:val="0000FF"/>
          <w:sz w:val="24"/>
        </w:rPr>
        <w:t>RP-240813</w:t>
      </w:r>
      <w:r>
        <w:rPr>
          <w:rFonts w:ascii="Arial" w:hAnsi="Arial" w:cs="Arial"/>
          <w:b/>
          <w:color w:val="0000FF"/>
          <w:sz w:val="24"/>
        </w:rPr>
        <w:tab/>
      </w:r>
      <w:r>
        <w:rPr>
          <w:rFonts w:ascii="Arial" w:hAnsi="Arial" w:cs="Arial"/>
          <w:b/>
          <w:sz w:val="24"/>
        </w:rPr>
        <w:t>Way forward for the WID for Inter RAT mode mobility support from E-UTRAN TN to NR-NTN</w:t>
      </w:r>
    </w:p>
    <w:p w14:paraId="5D5762C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ZTE (moderator)</w:t>
      </w:r>
    </w:p>
    <w:p w14:paraId="7C748258" w14:textId="77777777" w:rsidR="00F21C24" w:rsidRDefault="00F21C24" w:rsidP="00F21C24">
      <w:pPr>
        <w:rPr>
          <w:color w:val="808080"/>
        </w:rPr>
      </w:pPr>
      <w:r>
        <w:rPr>
          <w:color w:val="808080"/>
        </w:rPr>
        <w:t>(Replaces RP-240809)</w:t>
      </w:r>
    </w:p>
    <w:p w14:paraId="1CB960F5" w14:textId="77777777" w:rsidR="00F21C24" w:rsidRDefault="00F21C24" w:rsidP="00F21C24">
      <w:pPr>
        <w:rPr>
          <w:rFonts w:ascii="Arial" w:hAnsi="Arial" w:cs="Arial"/>
          <w:b/>
        </w:rPr>
      </w:pPr>
      <w:r>
        <w:rPr>
          <w:rFonts w:ascii="Arial" w:hAnsi="Arial" w:cs="Arial"/>
          <w:b/>
        </w:rPr>
        <w:t xml:space="preserve">Discussion: </w:t>
      </w:r>
    </w:p>
    <w:p w14:paraId="0EC95B91" w14:textId="77777777" w:rsidR="00F21C24" w:rsidRDefault="00F21C24" w:rsidP="00F21C24">
      <w:r>
        <w:t>endorsed unseen</w:t>
      </w:r>
    </w:p>
    <w:p w14:paraId="5DCA84D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82585" w14:textId="77777777" w:rsidR="00F21C24" w:rsidRDefault="00F21C24" w:rsidP="00F21C24">
      <w:pPr>
        <w:rPr>
          <w:rFonts w:ascii="Arial" w:hAnsi="Arial" w:cs="Arial"/>
          <w:b/>
          <w:sz w:val="24"/>
        </w:rPr>
      </w:pPr>
      <w:r>
        <w:rPr>
          <w:rFonts w:ascii="Arial" w:hAnsi="Arial" w:cs="Arial"/>
          <w:b/>
          <w:color w:val="0000FF"/>
          <w:sz w:val="24"/>
        </w:rPr>
        <w:t>RP-240268</w:t>
      </w:r>
      <w:r>
        <w:rPr>
          <w:rFonts w:ascii="Arial" w:hAnsi="Arial" w:cs="Arial"/>
          <w:b/>
          <w:color w:val="0000FF"/>
          <w:sz w:val="24"/>
        </w:rPr>
        <w:tab/>
      </w:r>
      <w:r>
        <w:rPr>
          <w:rFonts w:ascii="Arial" w:hAnsi="Arial" w:cs="Arial"/>
          <w:b/>
          <w:sz w:val="24"/>
        </w:rPr>
        <w:t>Requirements for E-UTRAN TN - NR NTN interworking and mobility</w:t>
      </w:r>
    </w:p>
    <w:p w14:paraId="79A4363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AG</w:t>
      </w:r>
    </w:p>
    <w:p w14:paraId="2BC16A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5D39F" w14:textId="77777777" w:rsidR="00F21C24" w:rsidRDefault="00F21C24" w:rsidP="00F21C24">
      <w:pPr>
        <w:rPr>
          <w:rFonts w:ascii="Arial" w:hAnsi="Arial" w:cs="Arial"/>
          <w:b/>
          <w:sz w:val="24"/>
        </w:rPr>
      </w:pPr>
      <w:r>
        <w:rPr>
          <w:rFonts w:ascii="Arial" w:hAnsi="Arial" w:cs="Arial"/>
          <w:b/>
          <w:color w:val="0000FF"/>
          <w:sz w:val="24"/>
        </w:rPr>
        <w:t>RP-240269</w:t>
      </w:r>
      <w:r>
        <w:rPr>
          <w:rFonts w:ascii="Arial" w:hAnsi="Arial" w:cs="Arial"/>
          <w:b/>
          <w:color w:val="0000FF"/>
          <w:sz w:val="24"/>
        </w:rPr>
        <w:tab/>
      </w:r>
      <w:r>
        <w:rPr>
          <w:rFonts w:ascii="Arial" w:hAnsi="Arial" w:cs="Arial"/>
          <w:b/>
          <w:sz w:val="24"/>
        </w:rPr>
        <w:t>Draft WID on E-UTRAN TN - NR NTN interworking and mobility</w:t>
      </w:r>
    </w:p>
    <w:p w14:paraId="7E644157"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AG</w:t>
      </w:r>
    </w:p>
    <w:p w14:paraId="672BAA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65DF7" w14:textId="77777777" w:rsidR="00F21C24" w:rsidRDefault="00F21C24" w:rsidP="00F21C24">
      <w:pPr>
        <w:pStyle w:val="Heading4"/>
      </w:pPr>
      <w:bookmarkStart w:id="432" w:name="_Toc164542266"/>
      <w:bookmarkStart w:id="433" w:name="_Toc165070168"/>
      <w:r>
        <w:lastRenderedPageBreak/>
        <w:t>10.1.3</w:t>
      </w:r>
      <w:r>
        <w:tab/>
        <w:t>Proposals led by RAN3</w:t>
      </w:r>
      <w:bookmarkEnd w:id="432"/>
      <w:bookmarkEnd w:id="433"/>
    </w:p>
    <w:p w14:paraId="538F8E5E" w14:textId="77777777" w:rsidR="00F21C24" w:rsidRDefault="00F21C24" w:rsidP="00F21C24">
      <w:pPr>
        <w:pStyle w:val="Heading4"/>
      </w:pPr>
      <w:bookmarkStart w:id="434" w:name="_Toc164542267"/>
      <w:bookmarkStart w:id="435" w:name="_Toc165070169"/>
      <w:r>
        <w:t>10.1.4</w:t>
      </w:r>
      <w:r>
        <w:tab/>
        <w:t>Proposals led by RAN4 (not spectrum related)</w:t>
      </w:r>
      <w:bookmarkEnd w:id="434"/>
      <w:bookmarkEnd w:id="435"/>
    </w:p>
    <w:p w14:paraId="45558A7C" w14:textId="77777777" w:rsidR="00F21C24" w:rsidRDefault="00F21C24" w:rsidP="00F21C24">
      <w:pPr>
        <w:rPr>
          <w:rFonts w:ascii="Arial" w:hAnsi="Arial" w:cs="Arial"/>
          <w:b/>
          <w:sz w:val="24"/>
        </w:rPr>
      </w:pPr>
      <w:r>
        <w:rPr>
          <w:rFonts w:ascii="Arial" w:hAnsi="Arial" w:cs="Arial"/>
          <w:b/>
          <w:color w:val="0000FF"/>
          <w:sz w:val="24"/>
        </w:rPr>
        <w:t>RP-240398</w:t>
      </w:r>
      <w:r>
        <w:rPr>
          <w:rFonts w:ascii="Arial" w:hAnsi="Arial" w:cs="Arial"/>
          <w:b/>
          <w:color w:val="0000FF"/>
          <w:sz w:val="24"/>
        </w:rPr>
        <w:tab/>
      </w:r>
      <w:r>
        <w:rPr>
          <w:rFonts w:ascii="Arial" w:hAnsi="Arial" w:cs="Arial"/>
          <w:b/>
          <w:sz w:val="24"/>
        </w:rPr>
        <w:t>Views on R19 IoT NTN related topics</w:t>
      </w:r>
    </w:p>
    <w:p w14:paraId="7DAE84D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2A5AF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04DC9" w14:textId="77777777" w:rsidR="00F21C24" w:rsidRDefault="00F21C24" w:rsidP="00F21C24">
      <w:pPr>
        <w:pStyle w:val="Heading4"/>
      </w:pPr>
      <w:bookmarkStart w:id="436" w:name="_Toc164542268"/>
      <w:bookmarkStart w:id="437" w:name="_Toc165070170"/>
      <w:r>
        <w:t>10.1.5</w:t>
      </w:r>
      <w:r>
        <w:tab/>
        <w:t>Proposals led by RAN4 (spectrum related)</w:t>
      </w:r>
      <w:bookmarkEnd w:id="436"/>
      <w:bookmarkEnd w:id="437"/>
    </w:p>
    <w:p w14:paraId="27E4D743" w14:textId="77777777" w:rsidR="00F21C24" w:rsidRDefault="00F21C24" w:rsidP="00F21C24">
      <w:pPr>
        <w:rPr>
          <w:rFonts w:ascii="Arial" w:hAnsi="Arial" w:cs="Arial"/>
          <w:b/>
          <w:sz w:val="24"/>
        </w:rPr>
      </w:pPr>
      <w:r>
        <w:rPr>
          <w:rFonts w:ascii="Arial" w:hAnsi="Arial" w:cs="Arial"/>
          <w:b/>
          <w:color w:val="0000FF"/>
          <w:sz w:val="24"/>
        </w:rPr>
        <w:t>RP-240264</w:t>
      </w:r>
      <w:r>
        <w:rPr>
          <w:rFonts w:ascii="Arial" w:hAnsi="Arial" w:cs="Arial"/>
          <w:b/>
          <w:color w:val="0000FF"/>
          <w:sz w:val="24"/>
        </w:rPr>
        <w:tab/>
      </w:r>
      <w:r>
        <w:rPr>
          <w:rFonts w:ascii="Arial" w:hAnsi="Arial" w:cs="Arial"/>
          <w:b/>
          <w:sz w:val="24"/>
        </w:rPr>
        <w:t xml:space="preserve">Addition of new MSS band for NTN NB-IoT  </w:t>
      </w:r>
    </w:p>
    <w:p w14:paraId="1122E48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02A507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9CEB" w14:textId="77777777" w:rsidR="00F21C24" w:rsidRDefault="00F21C24" w:rsidP="00F21C24">
      <w:pPr>
        <w:rPr>
          <w:rFonts w:ascii="Arial" w:hAnsi="Arial" w:cs="Arial"/>
          <w:b/>
          <w:sz w:val="24"/>
        </w:rPr>
      </w:pPr>
      <w:r>
        <w:rPr>
          <w:rFonts w:ascii="Arial" w:hAnsi="Arial" w:cs="Arial"/>
          <w:b/>
          <w:color w:val="0000FF"/>
          <w:sz w:val="24"/>
        </w:rPr>
        <w:t>RP-240487</w:t>
      </w:r>
      <w:r>
        <w:rPr>
          <w:rFonts w:ascii="Arial" w:hAnsi="Arial" w:cs="Arial"/>
          <w:b/>
          <w:color w:val="0000FF"/>
          <w:sz w:val="24"/>
        </w:rPr>
        <w:tab/>
      </w:r>
      <w:r>
        <w:rPr>
          <w:rFonts w:ascii="Arial" w:hAnsi="Arial" w:cs="Arial"/>
          <w:b/>
          <w:sz w:val="24"/>
        </w:rPr>
        <w:t>Discussion on 50 – 100 MHz uplink BW support for band n48</w:t>
      </w:r>
    </w:p>
    <w:p w14:paraId="68029F5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47A6BC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6831" w14:textId="77777777" w:rsidR="00F21C24" w:rsidRDefault="00F21C24" w:rsidP="00F21C24">
      <w:pPr>
        <w:pStyle w:val="Heading3"/>
      </w:pPr>
      <w:bookmarkStart w:id="438" w:name="_Toc164542269"/>
      <w:bookmarkStart w:id="439" w:name="_Toc165070171"/>
      <w:r>
        <w:t>10.2</w:t>
      </w:r>
      <w:r>
        <w:tab/>
        <w:t>Open REL-18 LTE WIs (not spectrum related)</w:t>
      </w:r>
      <w:bookmarkEnd w:id="438"/>
      <w:bookmarkEnd w:id="439"/>
    </w:p>
    <w:p w14:paraId="180F1930" w14:textId="77777777" w:rsidR="00F21C24" w:rsidRDefault="00F21C24" w:rsidP="00F21C24">
      <w:pPr>
        <w:pStyle w:val="Heading4"/>
      </w:pPr>
      <w:bookmarkStart w:id="440" w:name="_Toc164542270"/>
      <w:bookmarkStart w:id="441" w:name="_Toc165070172"/>
      <w:r>
        <w:t>10.2.1</w:t>
      </w:r>
      <w:r>
        <w:tab/>
        <w:t>Perf. part: IoT NTN enhancements [RAN2 WI: IoT_NTN_enh-Perf]</w:t>
      </w:r>
      <w:bookmarkEnd w:id="440"/>
      <w:bookmarkEnd w:id="441"/>
    </w:p>
    <w:p w14:paraId="164603CF" w14:textId="77777777" w:rsidR="00F21C24" w:rsidRDefault="00F21C24" w:rsidP="00F21C24">
      <w:pPr>
        <w:rPr>
          <w:rFonts w:ascii="Arial" w:hAnsi="Arial" w:cs="Arial"/>
          <w:b/>
          <w:sz w:val="24"/>
        </w:rPr>
      </w:pPr>
      <w:r>
        <w:rPr>
          <w:rFonts w:ascii="Arial" w:hAnsi="Arial" w:cs="Arial"/>
          <w:b/>
          <w:color w:val="0000FF"/>
          <w:sz w:val="24"/>
        </w:rPr>
        <w:t>RP-240446</w:t>
      </w:r>
      <w:r>
        <w:rPr>
          <w:rFonts w:ascii="Arial" w:hAnsi="Arial" w:cs="Arial"/>
          <w:b/>
          <w:color w:val="0000FF"/>
          <w:sz w:val="24"/>
        </w:rPr>
        <w:tab/>
      </w:r>
      <w:r>
        <w:rPr>
          <w:rFonts w:ascii="Arial" w:hAnsi="Arial" w:cs="Arial"/>
          <w:b/>
          <w:sz w:val="24"/>
        </w:rPr>
        <w:t>Status Report for WI Perf. part: IoT (Internet of Things) NTN (non-terrestrial network) enhancements</w:t>
      </w:r>
    </w:p>
    <w:p w14:paraId="170CC69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602C21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147F0" w14:textId="77777777" w:rsidR="00F21C24" w:rsidRDefault="00F21C24" w:rsidP="00F21C24">
      <w:pPr>
        <w:pStyle w:val="Heading3"/>
      </w:pPr>
      <w:bookmarkStart w:id="442" w:name="_Toc164542271"/>
      <w:bookmarkStart w:id="443" w:name="_Toc165070173"/>
      <w:r>
        <w:t>10.3</w:t>
      </w:r>
      <w:r>
        <w:tab/>
        <w:t>Open REL-18 LTE WIs (spectrum related)</w:t>
      </w:r>
      <w:bookmarkEnd w:id="442"/>
      <w:bookmarkEnd w:id="443"/>
    </w:p>
    <w:p w14:paraId="04318973" w14:textId="77777777" w:rsidR="00F21C24" w:rsidRDefault="00F21C24" w:rsidP="00F21C24">
      <w:pPr>
        <w:pStyle w:val="Heading4"/>
      </w:pPr>
      <w:bookmarkStart w:id="444" w:name="_Toc164542272"/>
      <w:bookmarkStart w:id="445" w:name="_Toc165070174"/>
      <w:r>
        <w:t>10.3.1</w:t>
      </w:r>
      <w:r>
        <w:tab/>
        <w:t>Introduction of the Extended L-band (UL 1668-1675MHz, DL 1518-1525MHz) for IoT NTN [RAN4 WI: IoT_NTN_extLband]</w:t>
      </w:r>
      <w:bookmarkEnd w:id="444"/>
      <w:bookmarkEnd w:id="445"/>
    </w:p>
    <w:p w14:paraId="7B72AA49" w14:textId="77777777" w:rsidR="00F21C24" w:rsidRDefault="00F21C24" w:rsidP="00F21C24">
      <w:r>
        <w:t>NOTE: RAN #102 approved Core part REL-18 exception in RP-233857.</w:t>
      </w:r>
    </w:p>
    <w:p w14:paraId="78FBA47B" w14:textId="77777777" w:rsidR="00F21C24" w:rsidRDefault="00F21C24" w:rsidP="00F21C24">
      <w:pPr>
        <w:rPr>
          <w:rFonts w:ascii="Arial" w:hAnsi="Arial" w:cs="Arial"/>
          <w:b/>
          <w:sz w:val="24"/>
        </w:rPr>
      </w:pPr>
      <w:r>
        <w:rPr>
          <w:rFonts w:ascii="Arial" w:hAnsi="Arial" w:cs="Arial"/>
          <w:b/>
          <w:color w:val="0000FF"/>
          <w:sz w:val="24"/>
        </w:rPr>
        <w:t>RP-240733</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68E20D8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DBDD9" w14:textId="77777777" w:rsidR="00F21C24" w:rsidRDefault="00F21C24" w:rsidP="00F21C24">
      <w:pPr>
        <w:rPr>
          <w:rFonts w:ascii="Arial" w:hAnsi="Arial" w:cs="Arial"/>
          <w:b/>
        </w:rPr>
      </w:pPr>
      <w:r>
        <w:rPr>
          <w:rFonts w:ascii="Arial" w:hAnsi="Arial" w:cs="Arial"/>
          <w:b/>
        </w:rPr>
        <w:t xml:space="preserve">Abstract: </w:t>
      </w:r>
    </w:p>
    <w:p w14:paraId="4CD90473" w14:textId="77777777" w:rsidR="00F21C24" w:rsidRDefault="00F21C24" w:rsidP="00F21C24">
      <w:r>
        <w:t>late Tdoc request</w:t>
      </w:r>
    </w:p>
    <w:p w14:paraId="3C8C88B8" w14:textId="77777777" w:rsidR="00F21C24" w:rsidRDefault="00F21C24" w:rsidP="00F21C24">
      <w:pPr>
        <w:rPr>
          <w:rFonts w:ascii="Arial" w:hAnsi="Arial" w:cs="Arial"/>
          <w:b/>
        </w:rPr>
      </w:pPr>
      <w:r>
        <w:rPr>
          <w:rFonts w:ascii="Arial" w:hAnsi="Arial" w:cs="Arial"/>
          <w:b/>
        </w:rPr>
        <w:t xml:space="preserve">Discussion: </w:t>
      </w:r>
    </w:p>
    <w:p w14:paraId="7665C59F" w14:textId="77777777" w:rsidR="00F21C24" w:rsidRDefault="00F21C24" w:rsidP="00F21C24">
      <w:r>
        <w:t>MCC: late request and submission</w:t>
      </w:r>
    </w:p>
    <w:p w14:paraId="395B493E" w14:textId="77777777" w:rsidR="00F21C24" w:rsidRDefault="00F21C24" w:rsidP="00F21C24">
      <w:r>
        <w:t>conclusion: Core part is completed</w:t>
      </w:r>
    </w:p>
    <w:p w14:paraId="7E159953"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80223" w14:textId="77777777" w:rsidR="00F21C24" w:rsidRDefault="00F21C24" w:rsidP="00F21C24">
      <w:pPr>
        <w:rPr>
          <w:rFonts w:ascii="Arial" w:hAnsi="Arial" w:cs="Arial"/>
          <w:b/>
          <w:sz w:val="24"/>
        </w:rPr>
      </w:pPr>
      <w:r>
        <w:rPr>
          <w:rFonts w:ascii="Arial" w:hAnsi="Arial" w:cs="Arial"/>
          <w:b/>
          <w:color w:val="0000FF"/>
          <w:sz w:val="24"/>
        </w:rPr>
        <w:t>RP-240578</w:t>
      </w:r>
      <w:r>
        <w:rPr>
          <w:rFonts w:ascii="Arial" w:hAnsi="Arial" w:cs="Arial"/>
          <w:b/>
          <w:color w:val="0000FF"/>
          <w:sz w:val="24"/>
        </w:rPr>
        <w:tab/>
      </w:r>
      <w:r>
        <w:rPr>
          <w:rFonts w:ascii="Arial" w:hAnsi="Arial" w:cs="Arial"/>
          <w:b/>
          <w:sz w:val="24"/>
        </w:rPr>
        <w:t>RAN4 CRs to Introduction of the Extended L-band (UL 1668-1675MHz, DL 1518-1525MHz) for IoT NTN</w:t>
      </w:r>
    </w:p>
    <w:p w14:paraId="5166AB4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C62706" w14:textId="77777777" w:rsidR="00F21C24" w:rsidRDefault="00F21C24" w:rsidP="00F21C24">
      <w:pPr>
        <w:rPr>
          <w:rFonts w:ascii="Arial" w:hAnsi="Arial" w:cs="Arial"/>
          <w:b/>
        </w:rPr>
      </w:pPr>
      <w:r>
        <w:rPr>
          <w:rFonts w:ascii="Arial" w:hAnsi="Arial" w:cs="Arial"/>
          <w:b/>
        </w:rPr>
        <w:t xml:space="preserve">Abstract: </w:t>
      </w:r>
    </w:p>
    <w:p w14:paraId="4ED3F5A8" w14:textId="77777777" w:rsidR="00F21C24" w:rsidRDefault="00F21C24" w:rsidP="00F21C24">
      <w:r>
        <w:t>10.3.1 (2 CRs)</w:t>
      </w:r>
    </w:p>
    <w:p w14:paraId="34841E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76125" w14:textId="77777777" w:rsidR="00F21C24" w:rsidRDefault="00F21C24" w:rsidP="00F21C24">
      <w:pPr>
        <w:rPr>
          <w:rFonts w:ascii="Arial" w:hAnsi="Arial" w:cs="Arial"/>
          <w:b/>
          <w:sz w:val="24"/>
        </w:rPr>
      </w:pPr>
      <w:r>
        <w:rPr>
          <w:rFonts w:ascii="Arial" w:hAnsi="Arial" w:cs="Arial"/>
          <w:b/>
          <w:color w:val="0000FF"/>
          <w:sz w:val="24"/>
        </w:rPr>
        <w:t>RP-240741</w:t>
      </w:r>
      <w:r>
        <w:rPr>
          <w:rFonts w:ascii="Arial" w:hAnsi="Arial" w:cs="Arial"/>
          <w:b/>
          <w:color w:val="0000FF"/>
          <w:sz w:val="24"/>
        </w:rPr>
        <w:tab/>
      </w:r>
      <w:r>
        <w:rPr>
          <w:rFonts w:ascii="Arial" w:hAnsi="Arial" w:cs="Arial"/>
          <w:b/>
          <w:sz w:val="24"/>
        </w:rPr>
        <w:t>Revised WID: Introduction of the Extended L-band (UL 1668-1675MHz, DL 1518-1525MHz) for IoT NTN</w:t>
      </w:r>
    </w:p>
    <w:p w14:paraId="23A6A16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4A89F761" w14:textId="77777777" w:rsidR="00F21C24" w:rsidRDefault="00F21C24" w:rsidP="00F21C24">
      <w:pPr>
        <w:rPr>
          <w:rFonts w:ascii="Arial" w:hAnsi="Arial" w:cs="Arial"/>
          <w:b/>
        </w:rPr>
      </w:pPr>
      <w:r>
        <w:rPr>
          <w:rFonts w:ascii="Arial" w:hAnsi="Arial" w:cs="Arial"/>
          <w:b/>
        </w:rPr>
        <w:t xml:space="preserve">Discussion: </w:t>
      </w:r>
    </w:p>
    <w:p w14:paraId="29E428B8" w14:textId="77777777" w:rsidR="00F21C24" w:rsidRDefault="00F21C24" w:rsidP="00F21C24">
      <w:r>
        <w:t>Note: It was spotted after RAN #103 that the Core part targets indicated in this WID RP-240741 are wrong. The Core part WI was completed at RAN #102</w:t>
      </w:r>
    </w:p>
    <w:p w14:paraId="30FAE4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FAB0E" w14:textId="77777777" w:rsidR="00F21C24" w:rsidRDefault="00F21C24" w:rsidP="00F21C24">
      <w:pPr>
        <w:pStyle w:val="Heading4"/>
      </w:pPr>
      <w:bookmarkStart w:id="446" w:name="_Toc164542273"/>
      <w:bookmarkStart w:id="447" w:name="_Toc165070175"/>
      <w:r>
        <w:t>10.3.2</w:t>
      </w:r>
      <w:r>
        <w:tab/>
        <w:t>Perf. part: Introduction of FDD LTE band (L+S band) for IoT NTN operation [RAN4 WI: IoT_NTN_FDD_LS_band-Perf]</w:t>
      </w:r>
      <w:bookmarkEnd w:id="446"/>
      <w:bookmarkEnd w:id="447"/>
    </w:p>
    <w:p w14:paraId="6DF1EEC8" w14:textId="77777777" w:rsidR="00F21C24" w:rsidRDefault="00F21C24" w:rsidP="00F21C24">
      <w:pPr>
        <w:rPr>
          <w:rFonts w:ascii="Arial" w:hAnsi="Arial" w:cs="Arial"/>
          <w:b/>
          <w:sz w:val="24"/>
        </w:rPr>
      </w:pPr>
      <w:r>
        <w:rPr>
          <w:rFonts w:ascii="Arial" w:hAnsi="Arial" w:cs="Arial"/>
          <w:b/>
          <w:color w:val="0000FF"/>
          <w:sz w:val="24"/>
        </w:rPr>
        <w:t>RP-240450</w:t>
      </w:r>
      <w:r>
        <w:rPr>
          <w:rFonts w:ascii="Arial" w:hAnsi="Arial" w:cs="Arial"/>
          <w:b/>
          <w:color w:val="0000FF"/>
          <w:sz w:val="24"/>
        </w:rPr>
        <w:tab/>
      </w:r>
      <w:r>
        <w:rPr>
          <w:rFonts w:ascii="Arial" w:hAnsi="Arial" w:cs="Arial"/>
          <w:b/>
          <w:sz w:val="24"/>
        </w:rPr>
        <w:t>Status Report for WI Perf. part: Introduction of FDD LTE band (L+S band) for IoT NTN operation; rapporteur: Mediatek</w:t>
      </w:r>
    </w:p>
    <w:p w14:paraId="75625F6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F39A4F" w14:textId="77777777" w:rsidR="00F21C24" w:rsidRDefault="00F21C24" w:rsidP="00F21C24">
      <w:pPr>
        <w:rPr>
          <w:rFonts w:ascii="Arial" w:hAnsi="Arial" w:cs="Arial"/>
          <w:b/>
        </w:rPr>
      </w:pPr>
      <w:r>
        <w:rPr>
          <w:rFonts w:ascii="Arial" w:hAnsi="Arial" w:cs="Arial"/>
          <w:b/>
        </w:rPr>
        <w:t xml:space="preserve">Discussion: </w:t>
      </w:r>
    </w:p>
    <w:p w14:paraId="7173AE13" w14:textId="77777777" w:rsidR="00F21C24" w:rsidRDefault="00F21C24" w:rsidP="00F21C24">
      <w:r>
        <w:t>Note: last approved WID was RP-234060 (and not RP-233259 as shown in this status report)</w:t>
      </w:r>
    </w:p>
    <w:p w14:paraId="7DEA05E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0C064" w14:textId="77777777" w:rsidR="00F21C24" w:rsidRDefault="00F21C24" w:rsidP="00F21C24">
      <w:pPr>
        <w:rPr>
          <w:rFonts w:ascii="Arial" w:hAnsi="Arial" w:cs="Arial"/>
          <w:b/>
          <w:sz w:val="24"/>
        </w:rPr>
      </w:pPr>
      <w:r>
        <w:rPr>
          <w:rFonts w:ascii="Arial" w:hAnsi="Arial" w:cs="Arial"/>
          <w:b/>
          <w:color w:val="0000FF"/>
          <w:sz w:val="24"/>
        </w:rPr>
        <w:t>RP-240579</w:t>
      </w:r>
      <w:r>
        <w:rPr>
          <w:rFonts w:ascii="Arial" w:hAnsi="Arial" w:cs="Arial"/>
          <w:b/>
          <w:color w:val="0000FF"/>
          <w:sz w:val="24"/>
        </w:rPr>
        <w:tab/>
      </w:r>
      <w:r>
        <w:rPr>
          <w:rFonts w:ascii="Arial" w:hAnsi="Arial" w:cs="Arial"/>
          <w:b/>
          <w:sz w:val="24"/>
        </w:rPr>
        <w:t>RAN4 CRs Introduction of FDD LTE band (L+S band) for IoT NTN operation</w:t>
      </w:r>
    </w:p>
    <w:p w14:paraId="5011779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25F60F" w14:textId="77777777" w:rsidR="00F21C24" w:rsidRDefault="00F21C24" w:rsidP="00F21C24">
      <w:pPr>
        <w:rPr>
          <w:rFonts w:ascii="Arial" w:hAnsi="Arial" w:cs="Arial"/>
          <w:b/>
        </w:rPr>
      </w:pPr>
      <w:r>
        <w:rPr>
          <w:rFonts w:ascii="Arial" w:hAnsi="Arial" w:cs="Arial"/>
          <w:b/>
        </w:rPr>
        <w:t xml:space="preserve">Abstract: </w:t>
      </w:r>
    </w:p>
    <w:p w14:paraId="505D703F" w14:textId="77777777" w:rsidR="00F21C24" w:rsidRDefault="00F21C24" w:rsidP="00F21C24">
      <w:r>
        <w:t>10.3.2 (1CR)</w:t>
      </w:r>
    </w:p>
    <w:p w14:paraId="2BA7EF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3F640" w14:textId="77777777" w:rsidR="00F21C24" w:rsidRDefault="00F21C24" w:rsidP="00F21C24">
      <w:pPr>
        <w:rPr>
          <w:rFonts w:ascii="Arial" w:hAnsi="Arial" w:cs="Arial"/>
          <w:b/>
          <w:sz w:val="24"/>
        </w:rPr>
      </w:pPr>
      <w:r>
        <w:rPr>
          <w:rFonts w:ascii="Arial" w:hAnsi="Arial" w:cs="Arial"/>
          <w:b/>
          <w:color w:val="0000FF"/>
          <w:sz w:val="24"/>
        </w:rPr>
        <w:t>RP-240451</w:t>
      </w:r>
      <w:r>
        <w:rPr>
          <w:rFonts w:ascii="Arial" w:hAnsi="Arial" w:cs="Arial"/>
          <w:b/>
          <w:color w:val="0000FF"/>
          <w:sz w:val="24"/>
        </w:rPr>
        <w:tab/>
      </w:r>
      <w:r>
        <w:rPr>
          <w:rFonts w:ascii="Arial" w:hAnsi="Arial" w:cs="Arial"/>
          <w:b/>
          <w:sz w:val="24"/>
        </w:rPr>
        <w:t>Revised WID: Introduction of FDD LTE band (L+S band) for IoT NTN operation</w:t>
      </w:r>
    </w:p>
    <w:p w14:paraId="012AECF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6D2636D" w14:textId="77777777" w:rsidR="00F21C24" w:rsidRDefault="00F21C24" w:rsidP="00F21C24">
      <w:pPr>
        <w:rPr>
          <w:rFonts w:ascii="Arial" w:hAnsi="Arial" w:cs="Arial"/>
          <w:b/>
        </w:rPr>
      </w:pPr>
      <w:r>
        <w:rPr>
          <w:rFonts w:ascii="Arial" w:hAnsi="Arial" w:cs="Arial"/>
          <w:b/>
        </w:rPr>
        <w:t xml:space="preserve">Abstract: </w:t>
      </w:r>
    </w:p>
    <w:p w14:paraId="303D2B4F" w14:textId="77777777" w:rsidR="00F21C24" w:rsidRDefault="00F21C24" w:rsidP="00F21C24">
      <w:r>
        <w:t>Updating Rapporteur name</w:t>
      </w:r>
    </w:p>
    <w:p w14:paraId="35B34B6B" w14:textId="77777777" w:rsidR="00F21C24" w:rsidRDefault="00F21C24" w:rsidP="00F21C24">
      <w:pPr>
        <w:rPr>
          <w:rFonts w:ascii="Arial" w:hAnsi="Arial" w:cs="Arial"/>
          <w:b/>
        </w:rPr>
      </w:pPr>
      <w:r>
        <w:rPr>
          <w:rFonts w:ascii="Arial" w:hAnsi="Arial" w:cs="Arial"/>
          <w:b/>
        </w:rPr>
        <w:lastRenderedPageBreak/>
        <w:t xml:space="preserve">Discussion: </w:t>
      </w:r>
    </w:p>
    <w:p w14:paraId="3A6119EB" w14:textId="77777777" w:rsidR="00F21C24" w:rsidRDefault="00F21C24" w:rsidP="00F21C24">
      <w:r>
        <w:t>During RAN #103 RP-240451 was approved. But after RAN #103, it turned out that the revised WID RP-240451 was not based on the last approved WID RP-234060 but on RP-233259 (RP-240451 adds 36.307 as affected spec without any revision marks).</w:t>
      </w:r>
    </w:p>
    <w:p w14:paraId="3A2C223D" w14:textId="77777777" w:rsidR="00F21C24" w:rsidRDefault="00F21C24" w:rsidP="00F21C24">
      <w:r>
        <w:t>RP-240451 is therefore rejected for formal reasons and the last approved WID of  IoT_NTN_FDD_LS_band-Perf remains RP-234060.</w:t>
      </w:r>
    </w:p>
    <w:p w14:paraId="4A2A5E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6A7F11" w14:textId="77777777" w:rsidR="00F21C24" w:rsidRDefault="00F21C24" w:rsidP="00F21C24">
      <w:pPr>
        <w:pStyle w:val="Heading4"/>
      </w:pPr>
      <w:bookmarkStart w:id="448" w:name="_Toc164542274"/>
      <w:bookmarkStart w:id="449" w:name="_Toc165070176"/>
      <w:r>
        <w:t>10.3.3</w:t>
      </w:r>
      <w:r>
        <w:tab/>
        <w:t>High Power UE (PC2) for LTE FDD Band 14 [RAN4 WI: HPUE_LTE_FDD_B14]</w:t>
      </w:r>
      <w:bookmarkEnd w:id="448"/>
      <w:bookmarkEnd w:id="449"/>
    </w:p>
    <w:p w14:paraId="4E998FE8" w14:textId="77777777" w:rsidR="00F21C24" w:rsidRDefault="00F21C24" w:rsidP="00F21C24">
      <w:r>
        <w:t>NOTE: RAN #102 approved Core part REL-18 exception in RP-232947.</w:t>
      </w:r>
    </w:p>
    <w:p w14:paraId="7432A439" w14:textId="77777777" w:rsidR="00F21C24" w:rsidRDefault="00F21C24" w:rsidP="00F21C24">
      <w:pPr>
        <w:rPr>
          <w:rFonts w:ascii="Arial" w:hAnsi="Arial" w:cs="Arial"/>
          <w:b/>
          <w:sz w:val="24"/>
        </w:rPr>
      </w:pPr>
      <w:r>
        <w:rPr>
          <w:rFonts w:ascii="Arial" w:hAnsi="Arial" w:cs="Arial"/>
          <w:b/>
          <w:color w:val="0000FF"/>
          <w:sz w:val="24"/>
        </w:rPr>
        <w:t>RP-240075</w:t>
      </w:r>
      <w:r>
        <w:rPr>
          <w:rFonts w:ascii="Arial" w:hAnsi="Arial" w:cs="Arial"/>
          <w:b/>
          <w:color w:val="0000FF"/>
          <w:sz w:val="24"/>
        </w:rPr>
        <w:tab/>
      </w:r>
      <w:r>
        <w:rPr>
          <w:rFonts w:ascii="Arial" w:hAnsi="Arial" w:cs="Arial"/>
          <w:b/>
          <w:sz w:val="24"/>
        </w:rPr>
        <w:t>Status report for WI High Power UE (Power Class 2) for LTE FDD Band 14; rapporteur: AT&amp;T</w:t>
      </w:r>
    </w:p>
    <w:p w14:paraId="55D322F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F0DB69" w14:textId="77777777" w:rsidR="00F21C24" w:rsidRDefault="00F21C24" w:rsidP="00F21C24">
      <w:pPr>
        <w:rPr>
          <w:rFonts w:ascii="Arial" w:hAnsi="Arial" w:cs="Arial"/>
          <w:b/>
        </w:rPr>
      </w:pPr>
      <w:r>
        <w:rPr>
          <w:rFonts w:ascii="Arial" w:hAnsi="Arial" w:cs="Arial"/>
          <w:b/>
        </w:rPr>
        <w:t xml:space="preserve">Discussion: </w:t>
      </w:r>
    </w:p>
    <w:p w14:paraId="761E0CC7" w14:textId="77777777" w:rsidR="00F21C24" w:rsidRDefault="00F21C24" w:rsidP="00F21C24">
      <w:r>
        <w:t>conclusion: Core and Perf. part WIs are completed</w:t>
      </w:r>
    </w:p>
    <w:p w14:paraId="79DD32F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A0820" w14:textId="77777777" w:rsidR="00F21C24" w:rsidRDefault="00F21C24" w:rsidP="00F21C24">
      <w:pPr>
        <w:rPr>
          <w:rFonts w:ascii="Arial" w:hAnsi="Arial" w:cs="Arial"/>
          <w:b/>
          <w:sz w:val="24"/>
        </w:rPr>
      </w:pPr>
      <w:r>
        <w:rPr>
          <w:rFonts w:ascii="Arial" w:hAnsi="Arial" w:cs="Arial"/>
          <w:b/>
          <w:color w:val="0000FF"/>
          <w:sz w:val="24"/>
        </w:rPr>
        <w:t>RP-240076</w:t>
      </w:r>
      <w:r>
        <w:rPr>
          <w:rFonts w:ascii="Arial" w:hAnsi="Arial" w:cs="Arial"/>
          <w:b/>
          <w:color w:val="0000FF"/>
          <w:sz w:val="24"/>
        </w:rPr>
        <w:tab/>
      </w:r>
      <w:r>
        <w:rPr>
          <w:rFonts w:ascii="Arial" w:hAnsi="Arial" w:cs="Arial"/>
          <w:b/>
          <w:sz w:val="24"/>
        </w:rPr>
        <w:t>TR 36.770 v1.0.0 High Power UE (Power Class 2) for LTE FDD Band 14</w:t>
      </w:r>
    </w:p>
    <w:p w14:paraId="541682F9"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36.770 v1.0.0</w:t>
      </w:r>
      <w:r>
        <w:rPr>
          <w:i/>
        </w:rPr>
        <w:br/>
      </w:r>
      <w:r>
        <w:rPr>
          <w:i/>
        </w:rPr>
        <w:tab/>
      </w:r>
      <w:r>
        <w:rPr>
          <w:i/>
        </w:rPr>
        <w:tab/>
      </w:r>
      <w:r>
        <w:rPr>
          <w:i/>
        </w:rPr>
        <w:tab/>
      </w:r>
      <w:r>
        <w:rPr>
          <w:i/>
        </w:rPr>
        <w:tab/>
      </w:r>
      <w:r>
        <w:rPr>
          <w:i/>
        </w:rPr>
        <w:tab/>
        <w:t>Source: AT&amp;T</w:t>
      </w:r>
    </w:p>
    <w:p w14:paraId="7EAB7201" w14:textId="77777777" w:rsidR="00F21C24" w:rsidRDefault="00F21C24" w:rsidP="00F21C24">
      <w:pPr>
        <w:rPr>
          <w:rFonts w:ascii="Arial" w:hAnsi="Arial" w:cs="Arial"/>
          <w:b/>
        </w:rPr>
      </w:pPr>
      <w:r>
        <w:rPr>
          <w:rFonts w:ascii="Arial" w:hAnsi="Arial" w:cs="Arial"/>
          <w:b/>
        </w:rPr>
        <w:t xml:space="preserve">Abstract: </w:t>
      </w:r>
    </w:p>
    <w:p w14:paraId="1241919E" w14:textId="77777777" w:rsidR="00F21C24" w:rsidRDefault="00F21C24" w:rsidP="00F21C24">
      <w:r>
        <w:t>RAN4 TR 36.770 is provided for 1-step approval</w:t>
      </w:r>
    </w:p>
    <w:p w14:paraId="787C1A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5C610" w14:textId="77777777" w:rsidR="00F21C24" w:rsidRDefault="00F21C24" w:rsidP="00F21C24">
      <w:pPr>
        <w:rPr>
          <w:rFonts w:ascii="Arial" w:hAnsi="Arial" w:cs="Arial"/>
          <w:b/>
          <w:sz w:val="24"/>
        </w:rPr>
      </w:pPr>
      <w:r>
        <w:rPr>
          <w:rFonts w:ascii="Arial" w:hAnsi="Arial" w:cs="Arial"/>
          <w:b/>
          <w:color w:val="0000FF"/>
          <w:sz w:val="24"/>
        </w:rPr>
        <w:t>RP-240580</w:t>
      </w:r>
      <w:r>
        <w:rPr>
          <w:rFonts w:ascii="Arial" w:hAnsi="Arial" w:cs="Arial"/>
          <w:b/>
          <w:color w:val="0000FF"/>
          <w:sz w:val="24"/>
        </w:rPr>
        <w:tab/>
      </w:r>
      <w:r>
        <w:rPr>
          <w:rFonts w:ascii="Arial" w:hAnsi="Arial" w:cs="Arial"/>
          <w:b/>
          <w:sz w:val="24"/>
        </w:rPr>
        <w:t>RAN4 CRs to Introduction of High Power UE (Power Class 2) for LTE FDD Band 14</w:t>
      </w:r>
    </w:p>
    <w:p w14:paraId="7A5C232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BDC372" w14:textId="77777777" w:rsidR="00F21C24" w:rsidRDefault="00F21C24" w:rsidP="00F21C24">
      <w:pPr>
        <w:rPr>
          <w:rFonts w:ascii="Arial" w:hAnsi="Arial" w:cs="Arial"/>
          <w:b/>
        </w:rPr>
      </w:pPr>
      <w:r>
        <w:rPr>
          <w:rFonts w:ascii="Arial" w:hAnsi="Arial" w:cs="Arial"/>
          <w:b/>
        </w:rPr>
        <w:t xml:space="preserve">Abstract: </w:t>
      </w:r>
    </w:p>
    <w:p w14:paraId="79FFC773" w14:textId="77777777" w:rsidR="00F21C24" w:rsidRDefault="00F21C24" w:rsidP="00F21C24">
      <w:r>
        <w:t>10.3.3 (2 CRs)</w:t>
      </w:r>
    </w:p>
    <w:p w14:paraId="64937B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AD150" w14:textId="77777777" w:rsidR="00F21C24" w:rsidRDefault="00F21C24" w:rsidP="00F21C24">
      <w:pPr>
        <w:rPr>
          <w:rFonts w:ascii="Arial" w:hAnsi="Arial" w:cs="Arial"/>
          <w:b/>
          <w:sz w:val="24"/>
        </w:rPr>
      </w:pPr>
      <w:r>
        <w:rPr>
          <w:rFonts w:ascii="Arial" w:hAnsi="Arial" w:cs="Arial"/>
          <w:b/>
          <w:color w:val="0000FF"/>
          <w:sz w:val="24"/>
        </w:rPr>
        <w:t>RP-240077</w:t>
      </w:r>
      <w:r>
        <w:rPr>
          <w:rFonts w:ascii="Arial" w:hAnsi="Arial" w:cs="Arial"/>
          <w:b/>
          <w:color w:val="0000FF"/>
          <w:sz w:val="24"/>
        </w:rPr>
        <w:tab/>
      </w:r>
      <w:r>
        <w:rPr>
          <w:rFonts w:ascii="Arial" w:hAnsi="Arial" w:cs="Arial"/>
          <w:b/>
          <w:sz w:val="24"/>
        </w:rPr>
        <w:t>WI summary for High Power UE (Power Class 2) for LTE FDD Band 14</w:t>
      </w:r>
    </w:p>
    <w:p w14:paraId="336CA5DB"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AT&amp;T</w:t>
      </w:r>
    </w:p>
    <w:p w14:paraId="6A239A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90A16" w14:textId="77777777" w:rsidR="00F21C24" w:rsidRDefault="00F21C24" w:rsidP="00F21C24">
      <w:pPr>
        <w:pStyle w:val="Heading4"/>
      </w:pPr>
      <w:bookmarkStart w:id="450" w:name="_Toc164542275"/>
      <w:bookmarkStart w:id="451" w:name="_Toc165070177"/>
      <w:r>
        <w:lastRenderedPageBreak/>
        <w:t>10.3.4</w:t>
      </w:r>
      <w:r>
        <w:tab/>
        <w:t>LTE Carrier Aggregation related basket WIs for REL-18</w:t>
      </w:r>
      <w:bookmarkEnd w:id="450"/>
      <w:bookmarkEnd w:id="451"/>
    </w:p>
    <w:p w14:paraId="7134E5CD" w14:textId="77777777" w:rsidR="00F21C24" w:rsidRDefault="00F21C24" w:rsidP="00F21C24">
      <w:pPr>
        <w:pStyle w:val="Heading5"/>
      </w:pPr>
      <w:bookmarkStart w:id="452" w:name="_Toc164542276"/>
      <w:bookmarkStart w:id="453" w:name="_Toc165070178"/>
      <w:r>
        <w:t>10.3.4.1</w:t>
      </w:r>
      <w:r>
        <w:tab/>
        <w:t>Core part: Rel-18 LTE-Advanced CA for x bands (2&lt;=x&lt;= 6) DL with y bands (y=1, 2) UL [RAN4 WI: LTE_CA_R18_xBDL_yBUL-Core]</w:t>
      </w:r>
      <w:bookmarkEnd w:id="452"/>
      <w:bookmarkEnd w:id="453"/>
    </w:p>
    <w:p w14:paraId="1560D466" w14:textId="77777777" w:rsidR="00F21C24" w:rsidRDefault="00F21C24" w:rsidP="00F21C24">
      <w:r>
        <w:t>NOTE: RAN #102 approved Core part REL-18 exception in RP-233190.</w:t>
      </w:r>
    </w:p>
    <w:p w14:paraId="3EC10853" w14:textId="77777777" w:rsidR="00F21C24" w:rsidRDefault="00F21C24" w:rsidP="00F21C24">
      <w:pPr>
        <w:rPr>
          <w:rFonts w:ascii="Arial" w:hAnsi="Arial" w:cs="Arial"/>
          <w:b/>
          <w:sz w:val="24"/>
        </w:rPr>
      </w:pPr>
      <w:r>
        <w:rPr>
          <w:rFonts w:ascii="Arial" w:hAnsi="Arial" w:cs="Arial"/>
          <w:b/>
          <w:color w:val="0000FF"/>
          <w:sz w:val="24"/>
        </w:rPr>
        <w:t>RP-240412</w:t>
      </w:r>
      <w:r>
        <w:rPr>
          <w:rFonts w:ascii="Arial" w:hAnsi="Arial" w:cs="Arial"/>
          <w:b/>
          <w:color w:val="0000FF"/>
          <w:sz w:val="24"/>
        </w:rPr>
        <w:tab/>
      </w:r>
      <w:r>
        <w:rPr>
          <w:rFonts w:ascii="Arial" w:hAnsi="Arial" w:cs="Arial"/>
          <w:b/>
          <w:sz w:val="24"/>
        </w:rPr>
        <w:t>Status report for WI: Core part: Rel-18 LTE-Advanced Carrier Aggregation for x bands (2&lt;=x&lt;= 6) DL with y bands (y=1, 2) UL; rapporteur: Huawei</w:t>
      </w:r>
    </w:p>
    <w:p w14:paraId="0E6925A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D564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51357" w14:textId="77777777" w:rsidR="00F21C24" w:rsidRDefault="00F21C24" w:rsidP="00F21C24">
      <w:pPr>
        <w:rPr>
          <w:rFonts w:ascii="Arial" w:hAnsi="Arial" w:cs="Arial"/>
          <w:b/>
          <w:sz w:val="24"/>
        </w:rPr>
      </w:pPr>
      <w:r>
        <w:rPr>
          <w:rFonts w:ascii="Arial" w:hAnsi="Arial" w:cs="Arial"/>
          <w:b/>
          <w:color w:val="0000FF"/>
          <w:sz w:val="24"/>
        </w:rPr>
        <w:t>RP-240581</w:t>
      </w:r>
      <w:r>
        <w:rPr>
          <w:rFonts w:ascii="Arial" w:hAnsi="Arial" w:cs="Arial"/>
          <w:b/>
          <w:color w:val="0000FF"/>
          <w:sz w:val="24"/>
        </w:rPr>
        <w:tab/>
      </w:r>
      <w:r>
        <w:rPr>
          <w:rFonts w:ascii="Arial" w:hAnsi="Arial" w:cs="Arial"/>
          <w:b/>
          <w:sz w:val="24"/>
        </w:rPr>
        <w:t>RAN4 CRs to Rel-18 LTE-Advanced CA for x bands (2&lt;=x&lt;= 6) DL with y bands (y=1, 2) UL</w:t>
      </w:r>
    </w:p>
    <w:p w14:paraId="4973F41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688143" w14:textId="77777777" w:rsidR="00F21C24" w:rsidRDefault="00F21C24" w:rsidP="00F21C24">
      <w:pPr>
        <w:rPr>
          <w:rFonts w:ascii="Arial" w:hAnsi="Arial" w:cs="Arial"/>
          <w:b/>
        </w:rPr>
      </w:pPr>
      <w:r>
        <w:rPr>
          <w:rFonts w:ascii="Arial" w:hAnsi="Arial" w:cs="Arial"/>
          <w:b/>
        </w:rPr>
        <w:t xml:space="preserve">Abstract: </w:t>
      </w:r>
    </w:p>
    <w:p w14:paraId="44338576" w14:textId="77777777" w:rsidR="00F21C24" w:rsidRDefault="00F21C24" w:rsidP="00F21C24">
      <w:r>
        <w:t>10.3.4.1 (1 CR)</w:t>
      </w:r>
    </w:p>
    <w:p w14:paraId="0793DA76" w14:textId="77777777" w:rsidR="00F21C24" w:rsidRDefault="00F21C24" w:rsidP="00F21C24">
      <w:pPr>
        <w:rPr>
          <w:rFonts w:ascii="Arial" w:hAnsi="Arial" w:cs="Arial"/>
          <w:b/>
        </w:rPr>
      </w:pPr>
      <w:r>
        <w:rPr>
          <w:rFonts w:ascii="Arial" w:hAnsi="Arial" w:cs="Arial"/>
          <w:b/>
        </w:rPr>
        <w:t xml:space="preserve">Discussion: </w:t>
      </w:r>
    </w:p>
    <w:p w14:paraId="4E309385" w14:textId="77777777" w:rsidR="00F21C24" w:rsidRDefault="00F21C24" w:rsidP="00F21C24">
      <w:r>
        <w:t>moved from AI 10.3.4 to AI 10.3.4.1</w:t>
      </w:r>
    </w:p>
    <w:p w14:paraId="389827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F712C" w14:textId="77777777" w:rsidR="00F21C24" w:rsidRDefault="00F21C24" w:rsidP="00F21C24">
      <w:pPr>
        <w:rPr>
          <w:rFonts w:ascii="Arial" w:hAnsi="Arial" w:cs="Arial"/>
          <w:b/>
          <w:sz w:val="24"/>
        </w:rPr>
      </w:pPr>
      <w:r>
        <w:rPr>
          <w:rFonts w:ascii="Arial" w:hAnsi="Arial" w:cs="Arial"/>
          <w:b/>
          <w:color w:val="0000FF"/>
          <w:sz w:val="24"/>
        </w:rPr>
        <w:t>RP-240414</w:t>
      </w:r>
      <w:r>
        <w:rPr>
          <w:rFonts w:ascii="Arial" w:hAnsi="Arial" w:cs="Arial"/>
          <w:b/>
          <w:color w:val="0000FF"/>
          <w:sz w:val="24"/>
        </w:rPr>
        <w:tab/>
      </w:r>
      <w:r>
        <w:rPr>
          <w:rFonts w:ascii="Arial" w:hAnsi="Arial" w:cs="Arial"/>
          <w:b/>
          <w:sz w:val="24"/>
        </w:rPr>
        <w:t>Revised WID: Rel-18 LTE-Advanced Carrier Aggregation for x bands (2&lt;=x&lt;= 6) DL with y bands (y=1, 2) UL</w:t>
      </w:r>
    </w:p>
    <w:p w14:paraId="11456F1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C3917C" w14:textId="77777777" w:rsidR="00F21C24" w:rsidRDefault="00F21C24" w:rsidP="00F21C24">
      <w:pPr>
        <w:rPr>
          <w:rFonts w:ascii="Arial" w:hAnsi="Arial" w:cs="Arial"/>
          <w:b/>
        </w:rPr>
      </w:pPr>
      <w:r>
        <w:rPr>
          <w:rFonts w:ascii="Arial" w:hAnsi="Arial" w:cs="Arial"/>
          <w:b/>
        </w:rPr>
        <w:t xml:space="preserve">Abstract: </w:t>
      </w:r>
    </w:p>
    <w:p w14:paraId="7CB10A80" w14:textId="77777777" w:rsidR="00F21C24" w:rsidRDefault="00F21C24" w:rsidP="00F21C24">
      <w:r>
        <w:t>Latest WID was RP-233927</w:t>
      </w:r>
    </w:p>
    <w:p w14:paraId="2EECC3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7129F" w14:textId="77777777" w:rsidR="00F21C24" w:rsidRDefault="00F21C24" w:rsidP="00F21C24">
      <w:pPr>
        <w:rPr>
          <w:rFonts w:ascii="Arial" w:hAnsi="Arial" w:cs="Arial"/>
          <w:b/>
          <w:sz w:val="24"/>
        </w:rPr>
      </w:pPr>
      <w:r>
        <w:rPr>
          <w:rFonts w:ascii="Arial" w:hAnsi="Arial" w:cs="Arial"/>
          <w:b/>
          <w:color w:val="0000FF"/>
          <w:sz w:val="24"/>
        </w:rPr>
        <w:t>RP-240413</w:t>
      </w:r>
      <w:r>
        <w:rPr>
          <w:rFonts w:ascii="Arial" w:hAnsi="Arial" w:cs="Arial"/>
          <w:b/>
          <w:color w:val="0000FF"/>
          <w:sz w:val="24"/>
        </w:rPr>
        <w:tab/>
      </w:r>
      <w:r>
        <w:rPr>
          <w:rFonts w:ascii="Arial" w:hAnsi="Arial" w:cs="Arial"/>
          <w:b/>
          <w:sz w:val="24"/>
        </w:rPr>
        <w:t>Rel-18 WI exception for Rel-18 LTE-Advanced Carrier Aggregation for x bands (2&lt;=x&lt;= 6) DL with y bands (y=1, 2) UL</w:t>
      </w:r>
    </w:p>
    <w:p w14:paraId="46622FBC"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3FCE0E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37844" w14:textId="77777777" w:rsidR="00F21C24" w:rsidRDefault="00F21C24" w:rsidP="00F21C24">
      <w:pPr>
        <w:pStyle w:val="Heading3"/>
      </w:pPr>
      <w:bookmarkStart w:id="454" w:name="_Toc164542277"/>
      <w:bookmarkStart w:id="455" w:name="_Toc165070179"/>
      <w:r>
        <w:t>10.4</w:t>
      </w:r>
      <w:r>
        <w:tab/>
        <w:t>Closed REL-18 LTE SIs</w:t>
      </w:r>
      <w:bookmarkEnd w:id="454"/>
      <w:bookmarkEnd w:id="455"/>
    </w:p>
    <w:p w14:paraId="2329BC52" w14:textId="77777777" w:rsidR="00F21C24" w:rsidRDefault="00F21C24" w:rsidP="00F21C24">
      <w:pPr>
        <w:pStyle w:val="Heading3"/>
      </w:pPr>
      <w:bookmarkStart w:id="456" w:name="_Toc164542278"/>
      <w:bookmarkStart w:id="457" w:name="_Toc165070180"/>
      <w:r>
        <w:t>10.5</w:t>
      </w:r>
      <w:r>
        <w:tab/>
        <w:t>Closed REL-18 LTE WIs (not spectrum related)</w:t>
      </w:r>
      <w:bookmarkEnd w:id="456"/>
      <w:bookmarkEnd w:id="457"/>
    </w:p>
    <w:p w14:paraId="132A53AF" w14:textId="77777777" w:rsidR="00F21C24" w:rsidRDefault="00F21C24" w:rsidP="00F21C24">
      <w:pPr>
        <w:pStyle w:val="Heading4"/>
      </w:pPr>
      <w:bookmarkStart w:id="458" w:name="_Toc164542279"/>
      <w:bookmarkStart w:id="459" w:name="_Toc165070181"/>
      <w:r>
        <w:t>10.5.1</w:t>
      </w:r>
      <w:r>
        <w:tab/>
        <w:t>NB-IoT/eMTC core &amp; performance requirements for NTN [RAN4 WI: LTE_NBIOT_eMTC_NTN_req]</w:t>
      </w:r>
      <w:bookmarkEnd w:id="458"/>
      <w:bookmarkEnd w:id="459"/>
    </w:p>
    <w:p w14:paraId="59D91566" w14:textId="77777777" w:rsidR="00F21C24" w:rsidRDefault="00F21C24" w:rsidP="00F21C24">
      <w:pPr>
        <w:rPr>
          <w:rFonts w:ascii="Arial" w:hAnsi="Arial" w:cs="Arial"/>
          <w:b/>
          <w:sz w:val="24"/>
        </w:rPr>
      </w:pPr>
      <w:r>
        <w:rPr>
          <w:rFonts w:ascii="Arial" w:hAnsi="Arial" w:cs="Arial"/>
          <w:b/>
          <w:color w:val="0000FF"/>
          <w:sz w:val="24"/>
        </w:rPr>
        <w:t>RP-240582</w:t>
      </w:r>
      <w:r>
        <w:rPr>
          <w:rFonts w:ascii="Arial" w:hAnsi="Arial" w:cs="Arial"/>
          <w:b/>
          <w:color w:val="0000FF"/>
          <w:sz w:val="24"/>
        </w:rPr>
        <w:tab/>
      </w:r>
      <w:r>
        <w:rPr>
          <w:rFonts w:ascii="Arial" w:hAnsi="Arial" w:cs="Arial"/>
          <w:b/>
          <w:sz w:val="24"/>
        </w:rPr>
        <w:t>RAN4 CRs to closed NB-IoT / eMTC core &amp; performance requirements for NTN</w:t>
      </w:r>
    </w:p>
    <w:p w14:paraId="7816C610"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B9561E" w14:textId="77777777" w:rsidR="00F21C24" w:rsidRDefault="00F21C24" w:rsidP="00F21C24">
      <w:pPr>
        <w:rPr>
          <w:rFonts w:ascii="Arial" w:hAnsi="Arial" w:cs="Arial"/>
          <w:b/>
        </w:rPr>
      </w:pPr>
      <w:r>
        <w:rPr>
          <w:rFonts w:ascii="Arial" w:hAnsi="Arial" w:cs="Arial"/>
          <w:b/>
        </w:rPr>
        <w:t xml:space="preserve">Abstract: </w:t>
      </w:r>
    </w:p>
    <w:p w14:paraId="0D296B95" w14:textId="77777777" w:rsidR="00F21C24" w:rsidRDefault="00F21C24" w:rsidP="00F21C24">
      <w:r>
        <w:t>10.5.1 (18 CRs); Note: CR7289r1 is in zip file but under Users folder.</w:t>
      </w:r>
    </w:p>
    <w:p w14:paraId="0910ECD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A2F3F" w14:textId="77777777" w:rsidR="00F21C24" w:rsidRDefault="00F21C24" w:rsidP="00F21C24">
      <w:pPr>
        <w:pStyle w:val="Heading4"/>
      </w:pPr>
      <w:bookmarkStart w:id="460" w:name="_Toc164542280"/>
      <w:bookmarkStart w:id="461" w:name="_Toc165070182"/>
      <w:r>
        <w:t>10.5.2</w:t>
      </w:r>
      <w:r>
        <w:tab/>
        <w:t>Core part: MPR Requirements for LTE intra-band CA with a CC gap larger than 35 MHz [RAN4 WI: LTE_intra_CA_MPR_35MHz_gap-Core]</w:t>
      </w:r>
      <w:bookmarkEnd w:id="460"/>
      <w:bookmarkEnd w:id="461"/>
    </w:p>
    <w:p w14:paraId="43D36080" w14:textId="77777777" w:rsidR="00F21C24" w:rsidRDefault="00F21C24" w:rsidP="00F21C24">
      <w:pPr>
        <w:pStyle w:val="Heading4"/>
      </w:pPr>
      <w:bookmarkStart w:id="462" w:name="_Toc164542281"/>
      <w:bookmarkStart w:id="463" w:name="_Toc165070183"/>
      <w:r>
        <w:t>10.5.3</w:t>
      </w:r>
      <w:r>
        <w:tab/>
        <w:t>Core part: IoT NTN enhancements [RAN2 WI: IoT_NTN_enh-Core]</w:t>
      </w:r>
      <w:bookmarkEnd w:id="462"/>
      <w:bookmarkEnd w:id="463"/>
    </w:p>
    <w:p w14:paraId="1F29D576" w14:textId="77777777" w:rsidR="00F21C24" w:rsidRDefault="00F21C24" w:rsidP="00F21C24">
      <w:pPr>
        <w:rPr>
          <w:rFonts w:ascii="Arial" w:hAnsi="Arial" w:cs="Arial"/>
          <w:b/>
          <w:sz w:val="24"/>
        </w:rPr>
      </w:pPr>
      <w:r>
        <w:rPr>
          <w:rFonts w:ascii="Arial" w:hAnsi="Arial" w:cs="Arial"/>
          <w:b/>
          <w:color w:val="0000FF"/>
          <w:sz w:val="24"/>
        </w:rPr>
        <w:t>RP-240524</w:t>
      </w:r>
      <w:r>
        <w:rPr>
          <w:rFonts w:ascii="Arial" w:hAnsi="Arial" w:cs="Arial"/>
          <w:b/>
          <w:color w:val="0000FF"/>
          <w:sz w:val="24"/>
        </w:rPr>
        <w:tab/>
      </w:r>
      <w:r>
        <w:rPr>
          <w:rFonts w:ascii="Arial" w:hAnsi="Arial" w:cs="Arial"/>
          <w:b/>
          <w:sz w:val="24"/>
        </w:rPr>
        <w:t>Corrections to Rel-18 - IoT NTN enhancements</w:t>
      </w:r>
    </w:p>
    <w:p w14:paraId="22EEC3D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CDCF7B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8CA35" w14:textId="77777777" w:rsidR="00F21C24" w:rsidRDefault="00F21C24" w:rsidP="00F21C24">
      <w:pPr>
        <w:rPr>
          <w:rFonts w:ascii="Arial" w:hAnsi="Arial" w:cs="Arial"/>
          <w:b/>
          <w:sz w:val="24"/>
        </w:rPr>
      </w:pPr>
      <w:r>
        <w:rPr>
          <w:rFonts w:ascii="Arial" w:hAnsi="Arial" w:cs="Arial"/>
          <w:b/>
          <w:color w:val="0000FF"/>
          <w:sz w:val="24"/>
        </w:rPr>
        <w:t>RP-240660</w:t>
      </w:r>
      <w:r>
        <w:rPr>
          <w:rFonts w:ascii="Arial" w:hAnsi="Arial" w:cs="Arial"/>
          <w:b/>
          <w:color w:val="0000FF"/>
          <w:sz w:val="24"/>
        </w:rPr>
        <w:tab/>
      </w:r>
      <w:r>
        <w:rPr>
          <w:rFonts w:ascii="Arial" w:hAnsi="Arial" w:cs="Arial"/>
          <w:b/>
          <w:sz w:val="24"/>
        </w:rPr>
        <w:t>IoT NTN enhancements</w:t>
      </w:r>
    </w:p>
    <w:p w14:paraId="4611FDB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40152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741D2" w14:textId="77777777" w:rsidR="00F21C24" w:rsidRDefault="00F21C24" w:rsidP="00F21C24">
      <w:pPr>
        <w:rPr>
          <w:rFonts w:ascii="Arial" w:hAnsi="Arial" w:cs="Arial"/>
          <w:b/>
          <w:sz w:val="24"/>
        </w:rPr>
      </w:pPr>
      <w:r>
        <w:rPr>
          <w:rFonts w:ascii="Arial" w:hAnsi="Arial" w:cs="Arial"/>
          <w:b/>
          <w:color w:val="0000FF"/>
          <w:sz w:val="24"/>
        </w:rPr>
        <w:t>RP-240619</w:t>
      </w:r>
      <w:r>
        <w:rPr>
          <w:rFonts w:ascii="Arial" w:hAnsi="Arial" w:cs="Arial"/>
          <w:b/>
          <w:color w:val="0000FF"/>
          <w:sz w:val="24"/>
        </w:rPr>
        <w:tab/>
      </w:r>
      <w:r>
        <w:rPr>
          <w:rFonts w:ascii="Arial" w:hAnsi="Arial" w:cs="Arial"/>
          <w:b/>
          <w:sz w:val="24"/>
        </w:rPr>
        <w:t>Correction to Rel-18 IoT NTN enhancement</w:t>
      </w:r>
    </w:p>
    <w:p w14:paraId="0E24DCE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3C161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8275B" w14:textId="77777777" w:rsidR="00F21C24" w:rsidRDefault="00F21C24" w:rsidP="00F21C24">
      <w:pPr>
        <w:rPr>
          <w:rFonts w:ascii="Arial" w:hAnsi="Arial" w:cs="Arial"/>
          <w:b/>
          <w:sz w:val="24"/>
        </w:rPr>
      </w:pPr>
      <w:r>
        <w:rPr>
          <w:rFonts w:ascii="Arial" w:hAnsi="Arial" w:cs="Arial"/>
          <w:b/>
          <w:color w:val="0000FF"/>
          <w:sz w:val="24"/>
        </w:rPr>
        <w:t>RP-240583</w:t>
      </w:r>
      <w:r>
        <w:rPr>
          <w:rFonts w:ascii="Arial" w:hAnsi="Arial" w:cs="Arial"/>
          <w:b/>
          <w:color w:val="0000FF"/>
          <w:sz w:val="24"/>
        </w:rPr>
        <w:tab/>
      </w:r>
      <w:r>
        <w:rPr>
          <w:rFonts w:ascii="Arial" w:hAnsi="Arial" w:cs="Arial"/>
          <w:b/>
          <w:sz w:val="24"/>
        </w:rPr>
        <w:t>RAN4 CRs to IoT NTN enhancements and enhanced LTE support for UAV</w:t>
      </w:r>
    </w:p>
    <w:p w14:paraId="7A7A8D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A560F9" w14:textId="77777777" w:rsidR="00F21C24" w:rsidRDefault="00F21C24" w:rsidP="00F21C24">
      <w:pPr>
        <w:rPr>
          <w:rFonts w:ascii="Arial" w:hAnsi="Arial" w:cs="Arial"/>
          <w:b/>
        </w:rPr>
      </w:pPr>
      <w:r>
        <w:rPr>
          <w:rFonts w:ascii="Arial" w:hAnsi="Arial" w:cs="Arial"/>
          <w:b/>
        </w:rPr>
        <w:t xml:space="preserve">Abstract: </w:t>
      </w:r>
    </w:p>
    <w:p w14:paraId="4586104A" w14:textId="77777777" w:rsidR="00F21C24" w:rsidRDefault="00F21C24" w:rsidP="00F21C24">
      <w:r>
        <w:t>10.5.3 (1 CR), 10.5.4 (1 CR)</w:t>
      </w:r>
    </w:p>
    <w:p w14:paraId="432BCCEF" w14:textId="77777777" w:rsidR="00F21C24" w:rsidRDefault="00F21C24" w:rsidP="00F21C24">
      <w:pPr>
        <w:rPr>
          <w:rFonts w:ascii="Arial" w:hAnsi="Arial" w:cs="Arial"/>
          <w:b/>
        </w:rPr>
      </w:pPr>
      <w:r>
        <w:rPr>
          <w:rFonts w:ascii="Arial" w:hAnsi="Arial" w:cs="Arial"/>
          <w:b/>
        </w:rPr>
        <w:t xml:space="preserve">Discussion: </w:t>
      </w:r>
    </w:p>
    <w:p w14:paraId="0261D5CE" w14:textId="77777777" w:rsidR="00F21C24" w:rsidRDefault="00F21C24" w:rsidP="00F21C24">
      <w:r>
        <w:t>MCC: includes CRs to other WIs</w:t>
      </w:r>
    </w:p>
    <w:p w14:paraId="7E53DF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A9844" w14:textId="77777777" w:rsidR="00F21C24" w:rsidRDefault="00F21C24" w:rsidP="00F21C24">
      <w:pPr>
        <w:pStyle w:val="Heading4"/>
      </w:pPr>
      <w:bookmarkStart w:id="464" w:name="_Toc164542282"/>
      <w:bookmarkStart w:id="465" w:name="_Toc165070184"/>
      <w:r>
        <w:t>10.5.4</w:t>
      </w:r>
      <w:r>
        <w:tab/>
        <w:t>Core part: Enhanced LTE Support for UAV [RAN2 WI: LTE_UAV_enh-Core]]</w:t>
      </w:r>
      <w:bookmarkEnd w:id="464"/>
      <w:bookmarkEnd w:id="465"/>
    </w:p>
    <w:p w14:paraId="15A04CE3" w14:textId="77777777" w:rsidR="00F21C24" w:rsidRDefault="00F21C24" w:rsidP="00F21C24">
      <w:pPr>
        <w:rPr>
          <w:rFonts w:ascii="Arial" w:hAnsi="Arial" w:cs="Arial"/>
          <w:b/>
          <w:sz w:val="24"/>
        </w:rPr>
      </w:pPr>
      <w:r>
        <w:rPr>
          <w:rFonts w:ascii="Arial" w:hAnsi="Arial" w:cs="Arial"/>
          <w:b/>
          <w:color w:val="0000FF"/>
          <w:sz w:val="24"/>
        </w:rPr>
        <w:t>RP-240577</w:t>
      </w:r>
      <w:r>
        <w:rPr>
          <w:rFonts w:ascii="Arial" w:hAnsi="Arial" w:cs="Arial"/>
          <w:b/>
          <w:color w:val="0000FF"/>
          <w:sz w:val="24"/>
        </w:rPr>
        <w:tab/>
      </w:r>
      <w:r>
        <w:rPr>
          <w:rFonts w:ascii="Arial" w:hAnsi="Arial" w:cs="Arial"/>
          <w:b/>
          <w:sz w:val="24"/>
        </w:rPr>
        <w:t>RAN4 CRs to 5G terrestrial broadcast - part 2,  LTE_UAV_enh, FS_NR_sub1GHz_combo_enh - Batch 1</w:t>
      </w:r>
    </w:p>
    <w:p w14:paraId="41B24E6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765FCA" w14:textId="77777777" w:rsidR="00F21C24" w:rsidRDefault="00F21C24" w:rsidP="00F21C24">
      <w:pPr>
        <w:rPr>
          <w:rFonts w:ascii="Arial" w:hAnsi="Arial" w:cs="Arial"/>
          <w:b/>
        </w:rPr>
      </w:pPr>
      <w:r>
        <w:rPr>
          <w:rFonts w:ascii="Arial" w:hAnsi="Arial" w:cs="Arial"/>
          <w:b/>
        </w:rPr>
        <w:t xml:space="preserve">Abstract: </w:t>
      </w:r>
    </w:p>
    <w:p w14:paraId="0845C631" w14:textId="77777777" w:rsidR="00F21C24" w:rsidRDefault="00F21C24" w:rsidP="00F21C24">
      <w:r>
        <w:t>title updated; 10.5.4 (1 CR), 10.6.4 (1 CR), includes one additional Rel-18 CRs for FS_NR_sub1GHz_combo_enh (AI 9.6)</w:t>
      </w:r>
    </w:p>
    <w:p w14:paraId="77D0F860" w14:textId="77777777" w:rsidR="00F21C24" w:rsidRDefault="00F21C24" w:rsidP="00F21C24">
      <w:pPr>
        <w:rPr>
          <w:rFonts w:ascii="Arial" w:hAnsi="Arial" w:cs="Arial"/>
          <w:b/>
        </w:rPr>
      </w:pPr>
      <w:r>
        <w:rPr>
          <w:rFonts w:ascii="Arial" w:hAnsi="Arial" w:cs="Arial"/>
          <w:b/>
        </w:rPr>
        <w:lastRenderedPageBreak/>
        <w:t xml:space="preserve">Discussion: </w:t>
      </w:r>
    </w:p>
    <w:p w14:paraId="26D56C05" w14:textId="77777777" w:rsidR="00F21C24" w:rsidRDefault="00F21C24" w:rsidP="00F21C24">
      <w:r>
        <w:t>MCC: includes CRs to other WIs</w:t>
      </w:r>
    </w:p>
    <w:p w14:paraId="649DBA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88F4C" w14:textId="77777777" w:rsidR="00F21C24" w:rsidRDefault="00F21C24" w:rsidP="00F21C24">
      <w:pPr>
        <w:rPr>
          <w:rFonts w:ascii="Arial" w:hAnsi="Arial" w:cs="Arial"/>
          <w:b/>
          <w:sz w:val="24"/>
        </w:rPr>
      </w:pPr>
      <w:r>
        <w:rPr>
          <w:rFonts w:ascii="Arial" w:hAnsi="Arial" w:cs="Arial"/>
          <w:b/>
          <w:color w:val="0000FF"/>
          <w:sz w:val="24"/>
        </w:rPr>
        <w:t>RP-240661</w:t>
      </w:r>
      <w:r>
        <w:rPr>
          <w:rFonts w:ascii="Arial" w:hAnsi="Arial" w:cs="Arial"/>
          <w:b/>
          <w:color w:val="0000FF"/>
          <w:sz w:val="24"/>
        </w:rPr>
        <w:tab/>
      </w:r>
      <w:r>
        <w:rPr>
          <w:rFonts w:ascii="Arial" w:hAnsi="Arial" w:cs="Arial"/>
          <w:b/>
          <w:sz w:val="24"/>
        </w:rPr>
        <w:t>Enhanced LTE Support for UAV</w:t>
      </w:r>
    </w:p>
    <w:p w14:paraId="079E1E0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F25D4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0BD11" w14:textId="77777777" w:rsidR="00F21C24" w:rsidRDefault="00F21C24" w:rsidP="00F21C24">
      <w:pPr>
        <w:pStyle w:val="Heading3"/>
      </w:pPr>
      <w:bookmarkStart w:id="466" w:name="_Toc164542283"/>
      <w:bookmarkStart w:id="467" w:name="_Toc165070185"/>
      <w:r>
        <w:t>10.6</w:t>
      </w:r>
      <w:r>
        <w:tab/>
        <w:t>Closed REL-18 LTE WIs (spectrum related)</w:t>
      </w:r>
      <w:bookmarkEnd w:id="466"/>
      <w:bookmarkEnd w:id="467"/>
    </w:p>
    <w:p w14:paraId="3991F3F7" w14:textId="77777777" w:rsidR="00F21C24" w:rsidRDefault="00F21C24" w:rsidP="00F21C24">
      <w:pPr>
        <w:pStyle w:val="Heading4"/>
      </w:pPr>
      <w:bookmarkStart w:id="468" w:name="_Toc164542284"/>
      <w:bookmarkStart w:id="469" w:name="_Toc165070186"/>
      <w:r>
        <w:t>10.6.1</w:t>
      </w:r>
      <w:r>
        <w:tab/>
        <w:t>Introduction of LTE TDD band in 1670-1675 MHz [RAN4 WI: LTE_TDD_1670_1675MHz]</w:t>
      </w:r>
      <w:bookmarkEnd w:id="468"/>
      <w:bookmarkEnd w:id="469"/>
    </w:p>
    <w:p w14:paraId="2F492CD0" w14:textId="77777777" w:rsidR="00F21C24" w:rsidRDefault="00F21C24" w:rsidP="00F21C24">
      <w:pPr>
        <w:pStyle w:val="Heading4"/>
      </w:pPr>
      <w:bookmarkStart w:id="470" w:name="_Toc164542285"/>
      <w:bookmarkStart w:id="471" w:name="_Toc165070187"/>
      <w:r>
        <w:t>10.6.2</w:t>
      </w:r>
      <w:r>
        <w:tab/>
        <w:t>Core part: LTE intra-band contiguous CA for band 8 [RAN4 WI: LTE_CA_intra_B8-Core]</w:t>
      </w:r>
      <w:bookmarkEnd w:id="470"/>
      <w:bookmarkEnd w:id="471"/>
    </w:p>
    <w:p w14:paraId="2548F87D" w14:textId="77777777" w:rsidR="00F21C24" w:rsidRDefault="00F21C24" w:rsidP="00F21C24">
      <w:pPr>
        <w:pStyle w:val="Heading4"/>
      </w:pPr>
      <w:bookmarkStart w:id="472" w:name="_Toc164542286"/>
      <w:bookmarkStart w:id="473" w:name="_Toc165070188"/>
      <w:r>
        <w:t>10.6.3</w:t>
      </w:r>
      <w:r>
        <w:tab/>
        <w:t>Introduction of 900 MHz LTE band in the US [RAN4 WI: LTE_900MHz_US]</w:t>
      </w:r>
      <w:bookmarkEnd w:id="472"/>
      <w:bookmarkEnd w:id="473"/>
    </w:p>
    <w:p w14:paraId="7B718D7A" w14:textId="77777777" w:rsidR="00F21C24" w:rsidRDefault="00F21C24" w:rsidP="00F21C24">
      <w:pPr>
        <w:pStyle w:val="Heading4"/>
      </w:pPr>
      <w:bookmarkStart w:id="474" w:name="_Toc164542287"/>
      <w:bookmarkStart w:id="475" w:name="_Toc165070189"/>
      <w:r>
        <w:t>10.6.4</w:t>
      </w:r>
      <w:r>
        <w:tab/>
        <w:t>Core part: New bands and bandwidth allocation for 5G terrestrial broadcast - part 2 [RAN4 WI: LTE_terr_bcast_bands_part2-Core]</w:t>
      </w:r>
      <w:bookmarkEnd w:id="474"/>
      <w:bookmarkEnd w:id="475"/>
    </w:p>
    <w:p w14:paraId="4E4D78C1" w14:textId="77777777" w:rsidR="00F21C24" w:rsidRDefault="00F21C24" w:rsidP="00F21C24">
      <w:pPr>
        <w:rPr>
          <w:rFonts w:ascii="Arial" w:hAnsi="Arial" w:cs="Arial"/>
          <w:b/>
          <w:sz w:val="24"/>
        </w:rPr>
      </w:pPr>
      <w:r>
        <w:rPr>
          <w:rFonts w:ascii="Arial" w:hAnsi="Arial" w:cs="Arial"/>
          <w:b/>
          <w:color w:val="0000FF"/>
          <w:sz w:val="24"/>
        </w:rPr>
        <w:t>RP-240584</w:t>
      </w:r>
      <w:r>
        <w:rPr>
          <w:rFonts w:ascii="Arial" w:hAnsi="Arial" w:cs="Arial"/>
          <w:b/>
          <w:color w:val="0000FF"/>
          <w:sz w:val="24"/>
        </w:rPr>
        <w:tab/>
      </w:r>
      <w:r>
        <w:rPr>
          <w:rFonts w:ascii="Arial" w:hAnsi="Arial" w:cs="Arial"/>
          <w:b/>
          <w:sz w:val="24"/>
        </w:rPr>
        <w:t>RAN4 CRs to closed New bands and bandwidth allocation for 5G terrestrial broadcast - part 2</w:t>
      </w:r>
    </w:p>
    <w:p w14:paraId="0D1E72A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20879E" w14:textId="77777777" w:rsidR="00F21C24" w:rsidRDefault="00F21C24" w:rsidP="00F21C24">
      <w:pPr>
        <w:rPr>
          <w:rFonts w:ascii="Arial" w:hAnsi="Arial" w:cs="Arial"/>
          <w:b/>
        </w:rPr>
      </w:pPr>
      <w:r>
        <w:rPr>
          <w:rFonts w:ascii="Arial" w:hAnsi="Arial" w:cs="Arial"/>
          <w:b/>
        </w:rPr>
        <w:t xml:space="preserve">Abstract: </w:t>
      </w:r>
    </w:p>
    <w:p w14:paraId="4EFF9F46" w14:textId="77777777" w:rsidR="00F21C24" w:rsidRDefault="00F21C24" w:rsidP="00F21C24">
      <w:r>
        <w:t>10.6.4 (2 CRs)</w:t>
      </w:r>
    </w:p>
    <w:p w14:paraId="3F8E295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460BE" w14:textId="77777777" w:rsidR="00F21C24" w:rsidRDefault="00F21C24" w:rsidP="00F21C24">
      <w:pPr>
        <w:pStyle w:val="Heading4"/>
      </w:pPr>
      <w:bookmarkStart w:id="476" w:name="_Toc164542288"/>
      <w:bookmarkStart w:id="477" w:name="_Toc165070190"/>
      <w:r>
        <w:t>10.6.5</w:t>
      </w:r>
      <w:r>
        <w:tab/>
        <w:t>Additional LTE bands for UE categories M1/M2/NB1/NB2 in Rel-18 [RAN4 WI: LTE_bands_R18_M1_M2_NB1_NB2]</w:t>
      </w:r>
      <w:bookmarkEnd w:id="476"/>
      <w:bookmarkEnd w:id="477"/>
    </w:p>
    <w:p w14:paraId="2D904213" w14:textId="77777777" w:rsidR="00F21C24" w:rsidRDefault="00F21C24" w:rsidP="00F21C24">
      <w:pPr>
        <w:pStyle w:val="Heading4"/>
      </w:pPr>
      <w:bookmarkStart w:id="478" w:name="_Toc164542289"/>
      <w:bookmarkStart w:id="479" w:name="_Toc165070191"/>
      <w:r>
        <w:t>10.6.6</w:t>
      </w:r>
      <w:r>
        <w:tab/>
        <w:t>Core part: Introduction of FDD LTE band (L+S band) for IoT NTN operation [RAN4 WI: IoT_NTN_FDD_LS_band-Core]</w:t>
      </w:r>
      <w:bookmarkEnd w:id="478"/>
      <w:bookmarkEnd w:id="479"/>
    </w:p>
    <w:p w14:paraId="12439FB5" w14:textId="77777777" w:rsidR="00F21C24" w:rsidRDefault="00F21C24" w:rsidP="00F21C24">
      <w:pPr>
        <w:rPr>
          <w:rFonts w:ascii="Arial" w:hAnsi="Arial" w:cs="Arial"/>
          <w:b/>
          <w:sz w:val="24"/>
        </w:rPr>
      </w:pPr>
      <w:r>
        <w:rPr>
          <w:rFonts w:ascii="Arial" w:hAnsi="Arial" w:cs="Arial"/>
          <w:b/>
          <w:color w:val="0000FF"/>
          <w:sz w:val="24"/>
        </w:rPr>
        <w:t>RP-240585</w:t>
      </w:r>
      <w:r>
        <w:rPr>
          <w:rFonts w:ascii="Arial" w:hAnsi="Arial" w:cs="Arial"/>
          <w:b/>
          <w:color w:val="0000FF"/>
          <w:sz w:val="24"/>
        </w:rPr>
        <w:tab/>
      </w:r>
      <w:r>
        <w:rPr>
          <w:rFonts w:ascii="Arial" w:hAnsi="Arial" w:cs="Arial"/>
          <w:b/>
          <w:sz w:val="24"/>
        </w:rPr>
        <w:t>RAN4 CRs to closed Introduction of FDD LTE band (L+S band) for IoT NTN operation</w:t>
      </w:r>
    </w:p>
    <w:p w14:paraId="47529D3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657B14" w14:textId="77777777" w:rsidR="00F21C24" w:rsidRDefault="00F21C24" w:rsidP="00F21C24">
      <w:pPr>
        <w:rPr>
          <w:rFonts w:ascii="Arial" w:hAnsi="Arial" w:cs="Arial"/>
          <w:b/>
        </w:rPr>
      </w:pPr>
      <w:r>
        <w:rPr>
          <w:rFonts w:ascii="Arial" w:hAnsi="Arial" w:cs="Arial"/>
          <w:b/>
        </w:rPr>
        <w:t xml:space="preserve">Abstract: </w:t>
      </w:r>
    </w:p>
    <w:p w14:paraId="1B2F8808" w14:textId="77777777" w:rsidR="00F21C24" w:rsidRDefault="00F21C24" w:rsidP="00F21C24">
      <w:r>
        <w:t>10.6.6 (1 CR)</w:t>
      </w:r>
    </w:p>
    <w:p w14:paraId="098265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0EF2E" w14:textId="77777777" w:rsidR="00F21C24" w:rsidRDefault="00F21C24" w:rsidP="00F21C24">
      <w:pPr>
        <w:pStyle w:val="Heading3"/>
      </w:pPr>
      <w:bookmarkStart w:id="480" w:name="_Toc164542290"/>
      <w:bookmarkStart w:id="481" w:name="_Toc165070192"/>
      <w:r>
        <w:lastRenderedPageBreak/>
        <w:t>10.7</w:t>
      </w:r>
      <w:r>
        <w:tab/>
        <w:t>Small Technical Enhancements and Improvements for REL-18 [TEI18]</w:t>
      </w:r>
      <w:bookmarkEnd w:id="480"/>
      <w:bookmarkEnd w:id="481"/>
    </w:p>
    <w:p w14:paraId="6F64ABEC" w14:textId="77777777" w:rsidR="00F21C24" w:rsidRDefault="00F21C24" w:rsidP="00F21C24">
      <w:pPr>
        <w:rPr>
          <w:rFonts w:ascii="Arial" w:hAnsi="Arial" w:cs="Arial"/>
          <w:b/>
          <w:sz w:val="24"/>
        </w:rPr>
      </w:pPr>
      <w:r>
        <w:rPr>
          <w:rFonts w:ascii="Arial" w:hAnsi="Arial" w:cs="Arial"/>
          <w:b/>
          <w:color w:val="0000FF"/>
          <w:sz w:val="24"/>
        </w:rPr>
        <w:t>RP-240704</w:t>
      </w:r>
      <w:r>
        <w:rPr>
          <w:rFonts w:ascii="Arial" w:hAnsi="Arial" w:cs="Arial"/>
          <w:b/>
          <w:color w:val="0000FF"/>
          <w:sz w:val="24"/>
        </w:rPr>
        <w:tab/>
      </w:r>
      <w:r>
        <w:rPr>
          <w:rFonts w:ascii="Arial" w:hAnsi="Arial" w:cs="Arial"/>
          <w:b/>
          <w:sz w:val="24"/>
        </w:rPr>
        <w:t>Small Technical Enhancements and Improvements for REL-18, LTE</w:t>
      </w:r>
    </w:p>
    <w:p w14:paraId="0424726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4487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54278" w14:textId="77777777" w:rsidR="00F21C24" w:rsidRDefault="00F21C24" w:rsidP="00F21C24">
      <w:pPr>
        <w:rPr>
          <w:rFonts w:ascii="Arial" w:hAnsi="Arial" w:cs="Arial"/>
          <w:b/>
          <w:sz w:val="24"/>
        </w:rPr>
      </w:pPr>
      <w:r>
        <w:rPr>
          <w:rFonts w:ascii="Arial" w:hAnsi="Arial" w:cs="Arial"/>
          <w:b/>
          <w:color w:val="0000FF"/>
          <w:sz w:val="24"/>
        </w:rPr>
        <w:t>RP-240586</w:t>
      </w:r>
      <w:r>
        <w:rPr>
          <w:rFonts w:ascii="Arial" w:hAnsi="Arial" w:cs="Arial"/>
          <w:b/>
          <w:color w:val="0000FF"/>
          <w:sz w:val="24"/>
        </w:rPr>
        <w:tab/>
      </w:r>
      <w:r>
        <w:rPr>
          <w:rFonts w:ascii="Arial" w:hAnsi="Arial" w:cs="Arial"/>
          <w:b/>
          <w:sz w:val="24"/>
        </w:rPr>
        <w:t>RAN4 CRs to LTE TEI18</w:t>
      </w:r>
    </w:p>
    <w:p w14:paraId="31D3D37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64E004" w14:textId="77777777" w:rsidR="00F21C24" w:rsidRDefault="00F21C24" w:rsidP="00F21C24">
      <w:pPr>
        <w:rPr>
          <w:rFonts w:ascii="Arial" w:hAnsi="Arial" w:cs="Arial"/>
          <w:b/>
        </w:rPr>
      </w:pPr>
      <w:r>
        <w:rPr>
          <w:rFonts w:ascii="Arial" w:hAnsi="Arial" w:cs="Arial"/>
          <w:b/>
        </w:rPr>
        <w:t xml:space="preserve">Abstract: </w:t>
      </w:r>
    </w:p>
    <w:p w14:paraId="06F2B420" w14:textId="77777777" w:rsidR="00F21C24" w:rsidRDefault="00F21C24" w:rsidP="00F21C24">
      <w:r>
        <w:t>10.7 (2 CRs)</w:t>
      </w:r>
    </w:p>
    <w:p w14:paraId="27F4EB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3BF3E" w14:textId="77777777" w:rsidR="00F21C24" w:rsidRDefault="00F21C24" w:rsidP="00F21C24">
      <w:pPr>
        <w:pStyle w:val="Heading3"/>
      </w:pPr>
      <w:bookmarkStart w:id="482" w:name="_Toc164542291"/>
      <w:bookmarkStart w:id="483" w:name="_Toc165070193"/>
      <w:r>
        <w:t>10.8</w:t>
      </w:r>
      <w:r>
        <w:tab/>
        <w:t>LTE UE capabilities/UE categories</w:t>
      </w:r>
      <w:bookmarkEnd w:id="482"/>
      <w:bookmarkEnd w:id="483"/>
    </w:p>
    <w:p w14:paraId="7CCC9FB6" w14:textId="77777777" w:rsidR="00F21C24" w:rsidRDefault="00F21C24" w:rsidP="00F21C24">
      <w:pPr>
        <w:pStyle w:val="Heading3"/>
      </w:pPr>
      <w:bookmarkStart w:id="484" w:name="_Toc164542292"/>
      <w:bookmarkStart w:id="485" w:name="_Toc165070194"/>
      <w:r>
        <w:t>10.9</w:t>
      </w:r>
      <w:r>
        <w:tab/>
        <w:t>Open REL-19 LTE WIs (not spectrum related)</w:t>
      </w:r>
      <w:bookmarkEnd w:id="484"/>
      <w:bookmarkEnd w:id="485"/>
    </w:p>
    <w:p w14:paraId="5118026D" w14:textId="77777777" w:rsidR="00F21C24" w:rsidRDefault="00F21C24" w:rsidP="00F21C24">
      <w:pPr>
        <w:pStyle w:val="Heading4"/>
      </w:pPr>
      <w:bookmarkStart w:id="486" w:name="_Toc164542293"/>
      <w:bookmarkStart w:id="487" w:name="_Toc165070195"/>
      <w:r>
        <w:t>10.9.1</w:t>
      </w:r>
      <w:r>
        <w:tab/>
        <w:t>Core part: NTN for IoT Phase 3 [New RAN2 WI: IoT_NTN_Ph3-Core]</w:t>
      </w:r>
      <w:bookmarkEnd w:id="486"/>
      <w:bookmarkEnd w:id="487"/>
    </w:p>
    <w:p w14:paraId="2121EC70" w14:textId="77777777" w:rsidR="00F21C24" w:rsidRDefault="00F21C24" w:rsidP="00F21C24">
      <w:pPr>
        <w:rPr>
          <w:rFonts w:ascii="Arial" w:hAnsi="Arial" w:cs="Arial"/>
          <w:b/>
          <w:sz w:val="24"/>
        </w:rPr>
      </w:pPr>
      <w:r>
        <w:rPr>
          <w:rFonts w:ascii="Arial" w:hAnsi="Arial" w:cs="Arial"/>
          <w:b/>
          <w:color w:val="0000FF"/>
          <w:sz w:val="24"/>
        </w:rPr>
        <w:t>RP-240448</w:t>
      </w:r>
      <w:r>
        <w:rPr>
          <w:rFonts w:ascii="Arial" w:hAnsi="Arial" w:cs="Arial"/>
          <w:b/>
          <w:color w:val="0000FF"/>
          <w:sz w:val="24"/>
        </w:rPr>
        <w:tab/>
      </w:r>
      <w:r>
        <w:rPr>
          <w:rFonts w:ascii="Arial" w:hAnsi="Arial" w:cs="Arial"/>
          <w:b/>
          <w:sz w:val="24"/>
        </w:rPr>
        <w:t>Status Report: Core part: Non-Terrestrial Networks (NTN) for Internet of Things (IoT) Phase 3; rapporteur: Mediatek</w:t>
      </w:r>
    </w:p>
    <w:p w14:paraId="2D783A3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785D116F" w14:textId="77777777" w:rsidR="00F21C24" w:rsidRDefault="00F21C24" w:rsidP="00F21C24">
      <w:pPr>
        <w:rPr>
          <w:rFonts w:ascii="Arial" w:hAnsi="Arial" w:cs="Arial"/>
          <w:b/>
        </w:rPr>
      </w:pPr>
      <w:r>
        <w:rPr>
          <w:rFonts w:ascii="Arial" w:hAnsi="Arial" w:cs="Arial"/>
          <w:b/>
        </w:rPr>
        <w:t xml:space="preserve">Discussion: </w:t>
      </w:r>
    </w:p>
    <w:p w14:paraId="2572D2E6" w14:textId="77777777" w:rsidR="00F21C24" w:rsidRDefault="00F21C24" w:rsidP="00F21C24">
      <w:r>
        <w:t>moved from AI 9.3.2.2 to AI 10.9.1</w:t>
      </w:r>
    </w:p>
    <w:p w14:paraId="411199E5" w14:textId="77777777" w:rsidR="00F21C24" w:rsidRDefault="00F21C24" w:rsidP="00F21C24">
      <w:r>
        <w:t>MCC: RP-240448 reports about a Perf. part (IoT_NTN_Ph3-Perf) that does not yet exist (RP-234007 indicates that this WI has no Perf. part); only RP-240449 submitted to RAN #103 is proposing such a Perf. part (but this is not clarified)</w:t>
      </w:r>
    </w:p>
    <w:p w14:paraId="5B49C5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RP-240752</w:t>
      </w:r>
      <w:r>
        <w:rPr>
          <w:color w:val="993300"/>
          <w:u w:val="single"/>
        </w:rPr>
        <w:t>.</w:t>
      </w:r>
    </w:p>
    <w:p w14:paraId="383BDA5D" w14:textId="77777777" w:rsidR="00F21C24" w:rsidRDefault="00F21C24" w:rsidP="00F21C24">
      <w:pPr>
        <w:rPr>
          <w:rFonts w:ascii="Arial" w:hAnsi="Arial" w:cs="Arial"/>
          <w:b/>
          <w:sz w:val="24"/>
        </w:rPr>
      </w:pPr>
      <w:r>
        <w:rPr>
          <w:rFonts w:ascii="Arial" w:hAnsi="Arial" w:cs="Arial"/>
          <w:b/>
          <w:color w:val="0000FF"/>
          <w:sz w:val="24"/>
        </w:rPr>
        <w:t>RP-240752</w:t>
      </w:r>
      <w:r>
        <w:rPr>
          <w:rFonts w:ascii="Arial" w:hAnsi="Arial" w:cs="Arial"/>
          <w:b/>
          <w:color w:val="0000FF"/>
          <w:sz w:val="24"/>
        </w:rPr>
        <w:tab/>
      </w:r>
      <w:r>
        <w:rPr>
          <w:rFonts w:ascii="Arial" w:hAnsi="Arial" w:cs="Arial"/>
          <w:b/>
          <w:sz w:val="24"/>
        </w:rPr>
        <w:t>Status Report: Core part: Non-Terrestrial Networks (NTN) for Internet of Things (IoT) Phase 3; rapporteur: Mediatek</w:t>
      </w:r>
    </w:p>
    <w:p w14:paraId="6B34E88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67C8FBC6" w14:textId="77777777" w:rsidR="00F21C24" w:rsidRDefault="00F21C24" w:rsidP="00F21C24">
      <w:pPr>
        <w:rPr>
          <w:color w:val="808080"/>
        </w:rPr>
      </w:pPr>
      <w:r>
        <w:rPr>
          <w:color w:val="808080"/>
        </w:rPr>
        <w:t>(Replaces RP-240448)</w:t>
      </w:r>
    </w:p>
    <w:p w14:paraId="246FC375" w14:textId="77777777" w:rsidR="00F21C24" w:rsidRDefault="00F21C24" w:rsidP="00F21C24">
      <w:pPr>
        <w:rPr>
          <w:rFonts w:ascii="Arial" w:hAnsi="Arial" w:cs="Arial"/>
          <w:b/>
        </w:rPr>
      </w:pPr>
      <w:r>
        <w:rPr>
          <w:rFonts w:ascii="Arial" w:hAnsi="Arial" w:cs="Arial"/>
          <w:b/>
        </w:rPr>
        <w:t xml:space="preserve">Discussion: </w:t>
      </w:r>
    </w:p>
    <w:p w14:paraId="6EAA21E3" w14:textId="77777777" w:rsidR="00F21C24" w:rsidRDefault="00F21C24" w:rsidP="00F21C24">
      <w:r>
        <w:t>MCC: late submission</w:t>
      </w:r>
    </w:p>
    <w:p w14:paraId="0FE2FF1F" w14:textId="77777777" w:rsidR="00F21C24" w:rsidRDefault="00F21C24" w:rsidP="00F21C24">
      <w:r>
        <w:t>Mediatek: TUs need to be updated</w:t>
      </w:r>
    </w:p>
    <w:p w14:paraId="1262134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RP-240797</w:t>
      </w:r>
      <w:r>
        <w:rPr>
          <w:color w:val="993300"/>
          <w:u w:val="single"/>
        </w:rPr>
        <w:t>.</w:t>
      </w:r>
    </w:p>
    <w:p w14:paraId="5789EAB9" w14:textId="77777777" w:rsidR="00F21C24" w:rsidRDefault="00F21C24" w:rsidP="00F21C24">
      <w:pPr>
        <w:rPr>
          <w:rFonts w:ascii="Arial" w:hAnsi="Arial" w:cs="Arial"/>
          <w:b/>
          <w:sz w:val="24"/>
        </w:rPr>
      </w:pPr>
      <w:r>
        <w:rPr>
          <w:rFonts w:ascii="Arial" w:hAnsi="Arial" w:cs="Arial"/>
          <w:b/>
          <w:color w:val="0000FF"/>
          <w:sz w:val="24"/>
        </w:rPr>
        <w:t>RP-240797</w:t>
      </w:r>
      <w:r>
        <w:rPr>
          <w:rFonts w:ascii="Arial" w:hAnsi="Arial" w:cs="Arial"/>
          <w:b/>
          <w:color w:val="0000FF"/>
          <w:sz w:val="24"/>
        </w:rPr>
        <w:tab/>
      </w:r>
      <w:r>
        <w:rPr>
          <w:rFonts w:ascii="Arial" w:hAnsi="Arial" w:cs="Arial"/>
          <w:b/>
          <w:sz w:val="24"/>
        </w:rPr>
        <w:t>Status Report: Core part: Non-Terrestrial Networks (NTN) for Internet of Things (IoT) Phase 3; rapporteur: Mediatek</w:t>
      </w:r>
    </w:p>
    <w:p w14:paraId="60FE9EEF" w14:textId="77777777" w:rsidR="00F21C24" w:rsidRDefault="00F21C24" w:rsidP="00F21C2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Rapporteur (MediaTek Inc.)</w:t>
      </w:r>
    </w:p>
    <w:p w14:paraId="23242DF6" w14:textId="77777777" w:rsidR="00F21C24" w:rsidRDefault="00F21C24" w:rsidP="00F21C24">
      <w:pPr>
        <w:rPr>
          <w:color w:val="808080"/>
        </w:rPr>
      </w:pPr>
      <w:r>
        <w:rPr>
          <w:color w:val="808080"/>
        </w:rPr>
        <w:t>(Replaces RP-240752)</w:t>
      </w:r>
    </w:p>
    <w:p w14:paraId="3E0408DD" w14:textId="77777777" w:rsidR="00F21C24" w:rsidRDefault="00F21C24" w:rsidP="00F21C24">
      <w:pPr>
        <w:rPr>
          <w:rFonts w:ascii="Arial" w:hAnsi="Arial" w:cs="Arial"/>
          <w:b/>
        </w:rPr>
      </w:pPr>
      <w:r>
        <w:rPr>
          <w:rFonts w:ascii="Arial" w:hAnsi="Arial" w:cs="Arial"/>
          <w:b/>
        </w:rPr>
        <w:t xml:space="preserve">Discussion: </w:t>
      </w:r>
    </w:p>
    <w:p w14:paraId="3BD4DF9A" w14:textId="77777777" w:rsidR="00F21C24" w:rsidRDefault="00F21C24" w:rsidP="00F21C24">
      <w:r>
        <w:t>new Perf. part WI was introduced via the revised WID</w:t>
      </w:r>
    </w:p>
    <w:p w14:paraId="7092DE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40C4" w14:textId="77777777" w:rsidR="00F21C24" w:rsidRDefault="00F21C24" w:rsidP="00F21C24">
      <w:pPr>
        <w:rPr>
          <w:rFonts w:ascii="Arial" w:hAnsi="Arial" w:cs="Arial"/>
          <w:b/>
          <w:sz w:val="24"/>
        </w:rPr>
      </w:pPr>
      <w:r>
        <w:rPr>
          <w:rFonts w:ascii="Arial" w:hAnsi="Arial" w:cs="Arial"/>
          <w:b/>
          <w:color w:val="0000FF"/>
          <w:sz w:val="24"/>
        </w:rPr>
        <w:t>RP-240317</w:t>
      </w:r>
      <w:r>
        <w:rPr>
          <w:rFonts w:ascii="Arial" w:hAnsi="Arial" w:cs="Arial"/>
          <w:b/>
          <w:color w:val="0000FF"/>
          <w:sz w:val="24"/>
        </w:rPr>
        <w:tab/>
      </w:r>
      <w:r>
        <w:rPr>
          <w:rFonts w:ascii="Arial" w:hAnsi="Arial" w:cs="Arial"/>
          <w:b/>
          <w:sz w:val="24"/>
        </w:rPr>
        <w:t>Views on IoT-NTN enhancements in Rel-19</w:t>
      </w:r>
    </w:p>
    <w:p w14:paraId="73B86AF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EC04FC" w14:textId="77777777" w:rsidR="00F21C24" w:rsidRDefault="00F21C24" w:rsidP="00F21C24">
      <w:pPr>
        <w:rPr>
          <w:rFonts w:ascii="Arial" w:hAnsi="Arial" w:cs="Arial"/>
          <w:b/>
        </w:rPr>
      </w:pPr>
      <w:r>
        <w:rPr>
          <w:rFonts w:ascii="Arial" w:hAnsi="Arial" w:cs="Arial"/>
          <w:b/>
        </w:rPr>
        <w:t xml:space="preserve">Discussion: </w:t>
      </w:r>
    </w:p>
    <w:p w14:paraId="6D87F237" w14:textId="77777777" w:rsidR="00F21C24" w:rsidRDefault="00F21C24" w:rsidP="00F21C24">
      <w:r>
        <w:t>moved from AI 9.3.2.2 to AI 10.9.1</w:t>
      </w:r>
    </w:p>
    <w:p w14:paraId="13640A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1383C" w14:textId="77777777" w:rsidR="00F21C24" w:rsidRDefault="00F21C24" w:rsidP="00F21C24">
      <w:pPr>
        <w:rPr>
          <w:rFonts w:ascii="Arial" w:hAnsi="Arial" w:cs="Arial"/>
          <w:b/>
          <w:sz w:val="24"/>
        </w:rPr>
      </w:pPr>
      <w:r>
        <w:rPr>
          <w:rFonts w:ascii="Arial" w:hAnsi="Arial" w:cs="Arial"/>
          <w:b/>
          <w:color w:val="0000FF"/>
          <w:sz w:val="24"/>
        </w:rPr>
        <w:t>RP-240449</w:t>
      </w:r>
      <w:r>
        <w:rPr>
          <w:rFonts w:ascii="Arial" w:hAnsi="Arial" w:cs="Arial"/>
          <w:b/>
          <w:color w:val="0000FF"/>
          <w:sz w:val="24"/>
        </w:rPr>
        <w:tab/>
      </w:r>
      <w:r>
        <w:rPr>
          <w:rFonts w:ascii="Arial" w:hAnsi="Arial" w:cs="Arial"/>
          <w:b/>
          <w:sz w:val="24"/>
        </w:rPr>
        <w:t>Revised WID: Non-Terrestrial Networks (NTN) for Internet of Things (IoT) Phase 3</w:t>
      </w:r>
    </w:p>
    <w:p w14:paraId="640755E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8782FF4" w14:textId="77777777" w:rsidR="00F21C24" w:rsidRDefault="00F21C24" w:rsidP="00F21C24">
      <w:pPr>
        <w:rPr>
          <w:rFonts w:ascii="Arial" w:hAnsi="Arial" w:cs="Arial"/>
          <w:b/>
        </w:rPr>
      </w:pPr>
      <w:r>
        <w:rPr>
          <w:rFonts w:ascii="Arial" w:hAnsi="Arial" w:cs="Arial"/>
          <w:b/>
        </w:rPr>
        <w:t xml:space="preserve">Abstract: </w:t>
      </w:r>
    </w:p>
    <w:p w14:paraId="05D468BA" w14:textId="77777777" w:rsidR="00F21C24" w:rsidRDefault="00F21C24" w:rsidP="00F21C24">
      <w:r>
        <w:t>Revised WI: RAN4 (capacity enh.)</w:t>
      </w:r>
    </w:p>
    <w:p w14:paraId="40C26D2E" w14:textId="77777777" w:rsidR="00F21C24" w:rsidRDefault="00F21C24" w:rsidP="00F21C24">
      <w:pPr>
        <w:rPr>
          <w:rFonts w:ascii="Arial" w:hAnsi="Arial" w:cs="Arial"/>
          <w:b/>
        </w:rPr>
      </w:pPr>
      <w:r>
        <w:rPr>
          <w:rFonts w:ascii="Arial" w:hAnsi="Arial" w:cs="Arial"/>
          <w:b/>
        </w:rPr>
        <w:t xml:space="preserve">Discussion: </w:t>
      </w:r>
    </w:p>
    <w:p w14:paraId="7DE34DBB" w14:textId="77777777" w:rsidR="00F21C24" w:rsidRDefault="00F21C24" w:rsidP="00F21C24">
      <w:r>
        <w:t>moved from AI 9.3.2.2 to AI 10.9.1; RP-240449 is introducing a new WI IoT_NTN_Ph3-Perf</w:t>
      </w:r>
    </w:p>
    <w:p w14:paraId="1429FED7" w14:textId="77777777" w:rsidR="00F21C24" w:rsidRDefault="00F21C24" w:rsidP="00F21C24">
      <w:r>
        <w:t>Mediatek: RAN4 TUs still needs to updated</w:t>
      </w:r>
    </w:p>
    <w:p w14:paraId="2A2233FB" w14:textId="77777777" w:rsidR="00F21C24" w:rsidRDefault="00F21C24" w:rsidP="00F21C24">
      <w:r>
        <w:t>MCC: to be done via status report</w:t>
      </w:r>
    </w:p>
    <w:p w14:paraId="7D30EEA9" w14:textId="77777777" w:rsidR="00F21C24" w:rsidRDefault="00F21C24" w:rsidP="00F21C24">
      <w:r>
        <w:t>Huawei: text for justification should be simplified; UE or BS RF need to be clarified; also RRM aspect needs an update</w:t>
      </w:r>
    </w:p>
    <w:p w14:paraId="5940B85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RP-240776</w:t>
      </w:r>
      <w:r>
        <w:rPr>
          <w:color w:val="993300"/>
          <w:u w:val="single"/>
        </w:rPr>
        <w:t>.</w:t>
      </w:r>
    </w:p>
    <w:p w14:paraId="22EDA213" w14:textId="77777777" w:rsidR="00F21C24" w:rsidRDefault="00F21C24" w:rsidP="00F21C24">
      <w:pPr>
        <w:rPr>
          <w:rFonts w:ascii="Arial" w:hAnsi="Arial" w:cs="Arial"/>
          <w:b/>
          <w:sz w:val="24"/>
        </w:rPr>
      </w:pPr>
      <w:r>
        <w:rPr>
          <w:rFonts w:ascii="Arial" w:hAnsi="Arial" w:cs="Arial"/>
          <w:b/>
          <w:color w:val="0000FF"/>
          <w:sz w:val="24"/>
        </w:rPr>
        <w:t>RP-240776</w:t>
      </w:r>
      <w:r>
        <w:rPr>
          <w:rFonts w:ascii="Arial" w:hAnsi="Arial" w:cs="Arial"/>
          <w:b/>
          <w:color w:val="0000FF"/>
          <w:sz w:val="24"/>
        </w:rPr>
        <w:tab/>
      </w:r>
      <w:r>
        <w:rPr>
          <w:rFonts w:ascii="Arial" w:hAnsi="Arial" w:cs="Arial"/>
          <w:b/>
          <w:sz w:val="24"/>
        </w:rPr>
        <w:t>Revised WID: Non-Terrestrial Networks (NTN) for Internet of Things (IoT) Phase 3</w:t>
      </w:r>
    </w:p>
    <w:p w14:paraId="116F8806"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7EC20ED7" w14:textId="77777777" w:rsidR="00F21C24" w:rsidRDefault="00F21C24" w:rsidP="00F21C24">
      <w:pPr>
        <w:rPr>
          <w:color w:val="808080"/>
        </w:rPr>
      </w:pPr>
      <w:r>
        <w:rPr>
          <w:color w:val="808080"/>
        </w:rPr>
        <w:t>(Replaces RP-240449)</w:t>
      </w:r>
    </w:p>
    <w:p w14:paraId="75C044F0" w14:textId="77777777" w:rsidR="00F21C24" w:rsidRDefault="00F21C24" w:rsidP="00F21C24">
      <w:pPr>
        <w:rPr>
          <w:rFonts w:ascii="Arial" w:hAnsi="Arial" w:cs="Arial"/>
          <w:b/>
        </w:rPr>
      </w:pPr>
      <w:r>
        <w:rPr>
          <w:rFonts w:ascii="Arial" w:hAnsi="Arial" w:cs="Arial"/>
          <w:b/>
        </w:rPr>
        <w:t xml:space="preserve">Discussion: </w:t>
      </w:r>
    </w:p>
    <w:p w14:paraId="6C21AEAF" w14:textId="77777777" w:rsidR="00F21C24" w:rsidRDefault="00F21C24" w:rsidP="00F21C24">
      <w:r>
        <w:t>is introducing a new WI IoT_NTN_Ph3-Perf</w:t>
      </w:r>
    </w:p>
    <w:p w14:paraId="63376762" w14:textId="77777777" w:rsidR="00F21C24" w:rsidRDefault="00F21C24" w:rsidP="00F21C24">
      <w:r>
        <w:t>Huawei: RRM requirement is still there</w:t>
      </w:r>
    </w:p>
    <w:p w14:paraId="5F860586" w14:textId="77777777" w:rsidR="00F21C24" w:rsidRDefault="00F21C24" w:rsidP="00F21C24">
      <w:r>
        <w:t>Mediatek: yes, under Perf. part</w:t>
      </w:r>
    </w:p>
    <w:p w14:paraId="338EC73D" w14:textId="77777777" w:rsidR="00F21C24" w:rsidRDefault="00F21C24" w:rsidP="00F21C24">
      <w:r>
        <w:t>RAN4 chair: RRM TU was reserved for Core part so far</w:t>
      </w:r>
    </w:p>
    <w:p w14:paraId="077E35AC" w14:textId="77777777" w:rsidR="00F21C24" w:rsidRDefault="00F21C24" w:rsidP="00F21C24">
      <w:r>
        <w:t>RAN chair: this TU is probably not needed now</w:t>
      </w:r>
    </w:p>
    <w:p w14:paraId="0FDDB8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A2615" w14:textId="77777777" w:rsidR="00F21C24" w:rsidRDefault="00F21C24" w:rsidP="00F21C24">
      <w:pPr>
        <w:pStyle w:val="Heading2"/>
      </w:pPr>
      <w:bookmarkStart w:id="488" w:name="_Toc164542294"/>
      <w:bookmarkStart w:id="489" w:name="_Toc165070196"/>
      <w:r>
        <w:lastRenderedPageBreak/>
        <w:t>11</w:t>
      </w:r>
      <w:r>
        <w:tab/>
        <w:t>UMTS</w:t>
      </w:r>
      <w:bookmarkEnd w:id="488"/>
      <w:bookmarkEnd w:id="489"/>
    </w:p>
    <w:p w14:paraId="7CC3D448" w14:textId="77777777" w:rsidR="00F21C24" w:rsidRDefault="00F21C24" w:rsidP="00F21C24">
      <w:r>
        <w:t>NOTE: This agenda item covers UMTS topics of all releases except UMTS UE conformance aspects which are covered under AI13. Topics affecting UMTS and LTE are covered under AI 10.</w:t>
      </w:r>
    </w:p>
    <w:p w14:paraId="7FB3DA7E" w14:textId="77777777" w:rsidR="00F21C24" w:rsidRDefault="00F21C24" w:rsidP="00F21C24">
      <w:pPr>
        <w:pStyle w:val="Heading2"/>
      </w:pPr>
      <w:bookmarkStart w:id="490" w:name="_Toc164542295"/>
      <w:bookmarkStart w:id="491" w:name="_Toc165070197"/>
      <w:r>
        <w:t>12</w:t>
      </w:r>
      <w:r>
        <w:tab/>
        <w:t>GERAN</w:t>
      </w:r>
      <w:bookmarkEnd w:id="490"/>
      <w:bookmarkEnd w:id="491"/>
    </w:p>
    <w:p w14:paraId="31D21C38" w14:textId="77777777" w:rsidR="00F21C24" w:rsidRDefault="00F21C24" w:rsidP="00F21C24">
      <w:r>
        <w:t>NOTE: This agenda item covers GERAN topics of all releases except GERAN MS conformance aspects which are covered under AI13. Topics affecting GERAN and UMTS are covered under AI 11.</w:t>
      </w:r>
    </w:p>
    <w:p w14:paraId="64916157" w14:textId="77777777" w:rsidR="00F21C24" w:rsidRDefault="00F21C24" w:rsidP="00F21C24">
      <w:pPr>
        <w:pStyle w:val="Heading2"/>
      </w:pPr>
      <w:bookmarkStart w:id="492" w:name="_Toc164542296"/>
      <w:bookmarkStart w:id="493" w:name="_Toc165070198"/>
      <w:r>
        <w:t>13</w:t>
      </w:r>
      <w:r>
        <w:tab/>
        <w:t>New, open, closed RAN5 UE Conformance testing WIs and SIs</w:t>
      </w:r>
      <w:bookmarkEnd w:id="492"/>
      <w:bookmarkEnd w:id="493"/>
    </w:p>
    <w:p w14:paraId="38502E02" w14:textId="77777777" w:rsidR="00F21C24" w:rsidRDefault="00F21C24" w:rsidP="00F21C24">
      <w:r>
        <w:t>NOTE: For closed WIs/SIs of REL-x and before and for TEIx_Test with x&lt;=17 see agenda item 14.</w:t>
      </w:r>
    </w:p>
    <w:p w14:paraId="7701CFAD" w14:textId="77777777" w:rsidR="00F21C24" w:rsidRDefault="00F21C24" w:rsidP="00F21C24">
      <w:pPr>
        <w:pStyle w:val="Heading3"/>
      </w:pPr>
      <w:bookmarkStart w:id="494" w:name="_Toc164542297"/>
      <w:bookmarkStart w:id="495" w:name="_Toc165070199"/>
      <w:r>
        <w:t>13.1</w:t>
      </w:r>
      <w:r>
        <w:tab/>
        <w:t>New WI/SI proposals for UE conformance testing (led by RAN5)</w:t>
      </w:r>
      <w:bookmarkEnd w:id="494"/>
      <w:bookmarkEnd w:id="495"/>
    </w:p>
    <w:p w14:paraId="1B890E98" w14:textId="77777777" w:rsidR="00F21C24" w:rsidRDefault="00F21C24" w:rsidP="00F21C24">
      <w:pPr>
        <w:rPr>
          <w:rFonts w:ascii="Arial" w:hAnsi="Arial" w:cs="Arial"/>
          <w:b/>
          <w:sz w:val="24"/>
        </w:rPr>
      </w:pPr>
      <w:r>
        <w:rPr>
          <w:rFonts w:ascii="Arial" w:hAnsi="Arial" w:cs="Arial"/>
          <w:b/>
          <w:color w:val="0000FF"/>
          <w:sz w:val="24"/>
        </w:rPr>
        <w:t>RP-240044</w:t>
      </w:r>
      <w:r>
        <w:rPr>
          <w:rFonts w:ascii="Arial" w:hAnsi="Arial" w:cs="Arial"/>
          <w:b/>
          <w:color w:val="0000FF"/>
          <w:sz w:val="24"/>
        </w:rPr>
        <w:tab/>
      </w:r>
      <w:r>
        <w:rPr>
          <w:rFonts w:ascii="Arial" w:hAnsi="Arial" w:cs="Arial"/>
          <w:b/>
          <w:sz w:val="24"/>
        </w:rPr>
        <w:t>New WID on UE Conformance - NR support for dedicated spectrum less than 5MHz for FR1</w:t>
      </w:r>
    </w:p>
    <w:p w14:paraId="7401A2A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DCAAF4B" w14:textId="77777777" w:rsidR="00F21C24" w:rsidRDefault="00F21C24" w:rsidP="00F21C24">
      <w:pPr>
        <w:rPr>
          <w:rFonts w:ascii="Arial" w:hAnsi="Arial" w:cs="Arial"/>
          <w:b/>
        </w:rPr>
      </w:pPr>
      <w:r>
        <w:rPr>
          <w:rFonts w:ascii="Arial" w:hAnsi="Arial" w:cs="Arial"/>
          <w:b/>
        </w:rPr>
        <w:t xml:space="preserve">Abstract: </w:t>
      </w:r>
    </w:p>
    <w:p w14:paraId="63B3D88A" w14:textId="77777777" w:rsidR="00F21C24" w:rsidRDefault="00F21C24" w:rsidP="00F21C24">
      <w:r>
        <w:t>tested: REL-18 WI NR_FR1_lessthan_5MHz_BW-Core</w:t>
      </w:r>
    </w:p>
    <w:p w14:paraId="05870F9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CAA3B" w14:textId="77777777" w:rsidR="00F21C24" w:rsidRDefault="00F21C24" w:rsidP="00F21C24">
      <w:pPr>
        <w:rPr>
          <w:rFonts w:ascii="Arial" w:hAnsi="Arial" w:cs="Arial"/>
          <w:b/>
          <w:sz w:val="24"/>
        </w:rPr>
      </w:pPr>
      <w:r>
        <w:rPr>
          <w:rFonts w:ascii="Arial" w:hAnsi="Arial" w:cs="Arial"/>
          <w:b/>
          <w:color w:val="0000FF"/>
          <w:sz w:val="24"/>
        </w:rPr>
        <w:t>RP-240045</w:t>
      </w:r>
      <w:r>
        <w:rPr>
          <w:rFonts w:ascii="Arial" w:hAnsi="Arial" w:cs="Arial"/>
          <w:b/>
          <w:color w:val="0000FF"/>
          <w:sz w:val="24"/>
        </w:rPr>
        <w:tab/>
      </w:r>
      <w:r>
        <w:rPr>
          <w:rFonts w:ascii="Arial" w:hAnsi="Arial" w:cs="Arial"/>
          <w:b/>
          <w:sz w:val="24"/>
        </w:rPr>
        <w:t>New WID on UE Conformance - Dual Transmission/Reception (Tx/Rx) Multi-SIM for NR</w:t>
      </w:r>
    </w:p>
    <w:p w14:paraId="48CB65A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E06EDA4" w14:textId="77777777" w:rsidR="00F21C24" w:rsidRDefault="00F21C24" w:rsidP="00F21C24">
      <w:pPr>
        <w:rPr>
          <w:rFonts w:ascii="Arial" w:hAnsi="Arial" w:cs="Arial"/>
          <w:b/>
        </w:rPr>
      </w:pPr>
      <w:r>
        <w:rPr>
          <w:rFonts w:ascii="Arial" w:hAnsi="Arial" w:cs="Arial"/>
          <w:b/>
        </w:rPr>
        <w:t xml:space="preserve">Abstract: </w:t>
      </w:r>
    </w:p>
    <w:p w14:paraId="2AD774BC" w14:textId="77777777" w:rsidR="00F21C24" w:rsidRDefault="00F21C24" w:rsidP="00F21C24">
      <w:r>
        <w:t>tested: REL-18 WI NR_DualTxRx_MUSIM-Core</w:t>
      </w:r>
    </w:p>
    <w:p w14:paraId="26A627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577B0" w14:textId="77777777" w:rsidR="00F21C24" w:rsidRDefault="00F21C24" w:rsidP="00F21C24">
      <w:pPr>
        <w:rPr>
          <w:rFonts w:ascii="Arial" w:hAnsi="Arial" w:cs="Arial"/>
          <w:b/>
          <w:sz w:val="24"/>
        </w:rPr>
      </w:pPr>
      <w:r>
        <w:rPr>
          <w:rFonts w:ascii="Arial" w:hAnsi="Arial" w:cs="Arial"/>
          <w:b/>
          <w:color w:val="0000FF"/>
          <w:sz w:val="24"/>
        </w:rPr>
        <w:t>RP-240054</w:t>
      </w:r>
      <w:r>
        <w:rPr>
          <w:rFonts w:ascii="Arial" w:hAnsi="Arial" w:cs="Arial"/>
          <w:b/>
          <w:color w:val="0000FF"/>
          <w:sz w:val="24"/>
        </w:rPr>
        <w:tab/>
      </w:r>
      <w:r>
        <w:rPr>
          <w:rFonts w:ascii="Arial" w:hAnsi="Arial" w:cs="Arial"/>
          <w:b/>
          <w:sz w:val="24"/>
        </w:rPr>
        <w:t>New WID on UE Conformance - Enhanced support of reduced capability NR devices plus CT1 aspects</w:t>
      </w:r>
    </w:p>
    <w:p w14:paraId="513D83D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Ericsson, Huawei, Hisilicon, Qualcomm</w:t>
      </w:r>
    </w:p>
    <w:p w14:paraId="3FF78DF8" w14:textId="77777777" w:rsidR="00F21C24" w:rsidRDefault="00F21C24" w:rsidP="00F21C24">
      <w:pPr>
        <w:rPr>
          <w:rFonts w:ascii="Arial" w:hAnsi="Arial" w:cs="Arial"/>
          <w:b/>
        </w:rPr>
      </w:pPr>
      <w:r>
        <w:rPr>
          <w:rFonts w:ascii="Arial" w:hAnsi="Arial" w:cs="Arial"/>
          <w:b/>
        </w:rPr>
        <w:t xml:space="preserve">Abstract: </w:t>
      </w:r>
    </w:p>
    <w:p w14:paraId="170E4C25" w14:textId="77777777" w:rsidR="00F21C24" w:rsidRDefault="00F21C24" w:rsidP="00F21C24">
      <w:r>
        <w:t>tested: REL-18 WI NR_redcap_enh-Core and CT1 REL-18 WI NR_REDCAP_Ph2</w:t>
      </w:r>
    </w:p>
    <w:p w14:paraId="1A8BF4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5CF56" w14:textId="77777777" w:rsidR="00F21C24" w:rsidRDefault="00F21C24" w:rsidP="00F21C24">
      <w:pPr>
        <w:rPr>
          <w:rFonts w:ascii="Arial" w:hAnsi="Arial" w:cs="Arial"/>
          <w:b/>
          <w:sz w:val="24"/>
        </w:rPr>
      </w:pPr>
      <w:r>
        <w:rPr>
          <w:rFonts w:ascii="Arial" w:hAnsi="Arial" w:cs="Arial"/>
          <w:b/>
          <w:color w:val="0000FF"/>
          <w:sz w:val="24"/>
        </w:rPr>
        <w:t>RP-240085</w:t>
      </w:r>
      <w:r>
        <w:rPr>
          <w:rFonts w:ascii="Arial" w:hAnsi="Arial" w:cs="Arial"/>
          <w:b/>
          <w:color w:val="0000FF"/>
          <w:sz w:val="24"/>
        </w:rPr>
        <w:tab/>
      </w:r>
      <w:r>
        <w:rPr>
          <w:rFonts w:ascii="Arial" w:hAnsi="Arial" w:cs="Arial"/>
          <w:b/>
          <w:sz w:val="24"/>
        </w:rPr>
        <w:t>New WID on UE Conformance - XR (eXtended Reality) enhancements for NR plus CT1 aspects</w:t>
      </w:r>
    </w:p>
    <w:p w14:paraId="738FBD6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6C62FE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2F06D" w14:textId="77777777" w:rsidR="00F21C24" w:rsidRDefault="00F21C24" w:rsidP="00F21C24">
      <w:pPr>
        <w:rPr>
          <w:rFonts w:ascii="Arial" w:hAnsi="Arial" w:cs="Arial"/>
          <w:b/>
          <w:sz w:val="24"/>
        </w:rPr>
      </w:pPr>
      <w:r>
        <w:rPr>
          <w:rFonts w:ascii="Arial" w:hAnsi="Arial" w:cs="Arial"/>
          <w:b/>
          <w:color w:val="0000FF"/>
          <w:sz w:val="24"/>
        </w:rPr>
        <w:lastRenderedPageBreak/>
        <w:t>RP-240088</w:t>
      </w:r>
      <w:r>
        <w:rPr>
          <w:rFonts w:ascii="Arial" w:hAnsi="Arial" w:cs="Arial"/>
          <w:b/>
          <w:color w:val="0000FF"/>
          <w:sz w:val="24"/>
        </w:rPr>
        <w:tab/>
      </w:r>
      <w:r>
        <w:rPr>
          <w:rFonts w:ascii="Arial" w:hAnsi="Arial" w:cs="Arial"/>
          <w:b/>
          <w:sz w:val="24"/>
        </w:rPr>
        <w:t>New WID on UE Conformance - XR (eXtended Reality) enhancements for NR plus CT1 aspects</w:t>
      </w:r>
    </w:p>
    <w:p w14:paraId="335E4AC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366C10E" w14:textId="77777777" w:rsidR="00F21C24" w:rsidRDefault="00F21C24" w:rsidP="00F21C24">
      <w:pPr>
        <w:rPr>
          <w:rFonts w:ascii="Arial" w:hAnsi="Arial" w:cs="Arial"/>
          <w:b/>
        </w:rPr>
      </w:pPr>
      <w:r>
        <w:rPr>
          <w:rFonts w:ascii="Arial" w:hAnsi="Arial" w:cs="Arial"/>
          <w:b/>
        </w:rPr>
        <w:t xml:space="preserve">Abstract: </w:t>
      </w:r>
    </w:p>
    <w:p w14:paraId="580901FD" w14:textId="77777777" w:rsidR="00F21C24" w:rsidRDefault="00F21C24" w:rsidP="00F21C24">
      <w:r>
        <w:t>tested: REL-18 WI NR_XR_enh-Core and CT3 REL-18 WI XRM</w:t>
      </w:r>
    </w:p>
    <w:p w14:paraId="6C9E20D2" w14:textId="77777777" w:rsidR="00F21C24" w:rsidRDefault="00F21C24" w:rsidP="00F21C24">
      <w:pPr>
        <w:rPr>
          <w:rFonts w:ascii="Arial" w:hAnsi="Arial" w:cs="Arial"/>
          <w:b/>
        </w:rPr>
      </w:pPr>
      <w:r>
        <w:rPr>
          <w:rFonts w:ascii="Arial" w:hAnsi="Arial" w:cs="Arial"/>
          <w:b/>
        </w:rPr>
        <w:t xml:space="preserve">Discussion: </w:t>
      </w:r>
    </w:p>
    <w:p w14:paraId="095E174C" w14:textId="77777777" w:rsidR="00F21C24" w:rsidRDefault="00F21C24" w:rsidP="00F21C24">
      <w:r>
        <w:t>MCC: why does the WI title talk about CT1 although the WID mentions CT3 WI XRM?</w:t>
      </w:r>
    </w:p>
    <w:p w14:paraId="79B06D96" w14:textId="77777777" w:rsidR="00F21C24" w:rsidRDefault="00F21C24" w:rsidP="00F21C24">
      <w:r>
        <w:t>RAN5 chair: is a CT3 led WI but RAN5 is testing only CT1 aspects</w:t>
      </w:r>
    </w:p>
    <w:p w14:paraId="00690F6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18CDB" w14:textId="77777777" w:rsidR="00F21C24" w:rsidRDefault="00F21C24" w:rsidP="00F21C24">
      <w:pPr>
        <w:rPr>
          <w:rFonts w:ascii="Arial" w:hAnsi="Arial" w:cs="Arial"/>
          <w:b/>
          <w:sz w:val="24"/>
        </w:rPr>
      </w:pPr>
      <w:r>
        <w:rPr>
          <w:rFonts w:ascii="Arial" w:hAnsi="Arial" w:cs="Arial"/>
          <w:b/>
          <w:color w:val="0000FF"/>
          <w:sz w:val="24"/>
        </w:rPr>
        <w:t>RP-240096</w:t>
      </w:r>
      <w:r>
        <w:rPr>
          <w:rFonts w:ascii="Arial" w:hAnsi="Arial" w:cs="Arial"/>
          <w:b/>
          <w:color w:val="0000FF"/>
          <w:sz w:val="24"/>
        </w:rPr>
        <w:tab/>
      </w:r>
      <w:r>
        <w:rPr>
          <w:rFonts w:ascii="Arial" w:hAnsi="Arial" w:cs="Arial"/>
          <w:b/>
          <w:sz w:val="24"/>
        </w:rPr>
        <w:t>New WID on UE Conformance - Introduction of 900 MHz LTE band in the US</w:t>
      </w:r>
    </w:p>
    <w:p w14:paraId="5A05999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23E2B4B0" w14:textId="77777777" w:rsidR="00F21C24" w:rsidRDefault="00F21C24" w:rsidP="00F21C24">
      <w:pPr>
        <w:rPr>
          <w:rFonts w:ascii="Arial" w:hAnsi="Arial" w:cs="Arial"/>
          <w:b/>
        </w:rPr>
      </w:pPr>
      <w:r>
        <w:rPr>
          <w:rFonts w:ascii="Arial" w:hAnsi="Arial" w:cs="Arial"/>
          <w:b/>
        </w:rPr>
        <w:t xml:space="preserve">Abstract: </w:t>
      </w:r>
    </w:p>
    <w:p w14:paraId="4B3A948F" w14:textId="77777777" w:rsidR="00F21C24" w:rsidRDefault="00F21C24" w:rsidP="00F21C24">
      <w:r>
        <w:t>tested: REL-18 WI LTE_900MHz_US-Core</w:t>
      </w:r>
    </w:p>
    <w:p w14:paraId="21621C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A7891" w14:textId="77777777" w:rsidR="00F21C24" w:rsidRDefault="00F21C24" w:rsidP="00F21C24">
      <w:pPr>
        <w:rPr>
          <w:rFonts w:ascii="Arial" w:hAnsi="Arial" w:cs="Arial"/>
          <w:b/>
          <w:sz w:val="24"/>
        </w:rPr>
      </w:pPr>
      <w:r>
        <w:rPr>
          <w:rFonts w:ascii="Arial" w:hAnsi="Arial" w:cs="Arial"/>
          <w:b/>
          <w:color w:val="0000FF"/>
          <w:sz w:val="24"/>
        </w:rPr>
        <w:t>RP-240125</w:t>
      </w:r>
      <w:r>
        <w:rPr>
          <w:rFonts w:ascii="Arial" w:hAnsi="Arial" w:cs="Arial"/>
          <w:b/>
          <w:color w:val="0000FF"/>
          <w:sz w:val="24"/>
        </w:rPr>
        <w:tab/>
      </w:r>
      <w:r>
        <w:rPr>
          <w:rFonts w:ascii="Arial" w:hAnsi="Arial" w:cs="Arial"/>
          <w:b/>
          <w:sz w:val="24"/>
        </w:rPr>
        <w:t>New WID on UE Conformance - NR RF requirements enhancement for frequency range 2 (FR2), Phase 3</w:t>
      </w:r>
    </w:p>
    <w:p w14:paraId="62F03F8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 Nokia</w:t>
      </w:r>
    </w:p>
    <w:p w14:paraId="35C2B4C7" w14:textId="77777777" w:rsidR="00F21C24" w:rsidRDefault="00F21C24" w:rsidP="00F21C24">
      <w:pPr>
        <w:rPr>
          <w:rFonts w:ascii="Arial" w:hAnsi="Arial" w:cs="Arial"/>
          <w:b/>
        </w:rPr>
      </w:pPr>
      <w:r>
        <w:rPr>
          <w:rFonts w:ascii="Arial" w:hAnsi="Arial" w:cs="Arial"/>
          <w:b/>
        </w:rPr>
        <w:t xml:space="preserve">Abstract: </w:t>
      </w:r>
    </w:p>
    <w:p w14:paraId="099E04BF" w14:textId="77777777" w:rsidR="00F21C24" w:rsidRDefault="00F21C24" w:rsidP="00F21C24">
      <w:r>
        <w:t>tested: REL-18 WI NR_RF_FR2_req_Ph3-Core</w:t>
      </w:r>
    </w:p>
    <w:p w14:paraId="0E28CDA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77230" w14:textId="77777777" w:rsidR="00F21C24" w:rsidRDefault="00F21C24" w:rsidP="00F21C24">
      <w:pPr>
        <w:rPr>
          <w:rFonts w:ascii="Arial" w:hAnsi="Arial" w:cs="Arial"/>
          <w:b/>
          <w:sz w:val="24"/>
        </w:rPr>
      </w:pPr>
      <w:r>
        <w:rPr>
          <w:rFonts w:ascii="Arial" w:hAnsi="Arial" w:cs="Arial"/>
          <w:b/>
          <w:color w:val="0000FF"/>
          <w:sz w:val="24"/>
        </w:rPr>
        <w:t>RP-240144</w:t>
      </w:r>
      <w:r>
        <w:rPr>
          <w:rFonts w:ascii="Arial" w:hAnsi="Arial" w:cs="Arial"/>
          <w:b/>
          <w:color w:val="0000FF"/>
          <w:sz w:val="24"/>
        </w:rPr>
        <w:tab/>
      </w:r>
      <w:r>
        <w:rPr>
          <w:rFonts w:ascii="Arial" w:hAnsi="Arial" w:cs="Arial"/>
          <w:b/>
          <w:sz w:val="24"/>
        </w:rPr>
        <w:t>New WID on UE Conformance - IoT NTN enhancements plus CT1 aspects</w:t>
      </w:r>
    </w:p>
    <w:p w14:paraId="71947D71"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89D485E" w14:textId="77777777" w:rsidR="00F21C24" w:rsidRDefault="00F21C24" w:rsidP="00F21C24">
      <w:pPr>
        <w:rPr>
          <w:rFonts w:ascii="Arial" w:hAnsi="Arial" w:cs="Arial"/>
          <w:b/>
        </w:rPr>
      </w:pPr>
      <w:r>
        <w:rPr>
          <w:rFonts w:ascii="Arial" w:hAnsi="Arial" w:cs="Arial"/>
          <w:b/>
        </w:rPr>
        <w:t xml:space="preserve">Abstract: </w:t>
      </w:r>
    </w:p>
    <w:p w14:paraId="74EE22C6" w14:textId="77777777" w:rsidR="00F21C24" w:rsidRDefault="00F21C24" w:rsidP="00F21C24">
      <w:r>
        <w:t>tested: REL-18 WI IoT_NTN_enh</w:t>
      </w:r>
    </w:p>
    <w:p w14:paraId="6EB903F5" w14:textId="77777777" w:rsidR="00F21C24" w:rsidRDefault="00F21C24" w:rsidP="00F21C24">
      <w:pPr>
        <w:rPr>
          <w:rFonts w:ascii="Arial" w:hAnsi="Arial" w:cs="Arial"/>
          <w:b/>
        </w:rPr>
      </w:pPr>
      <w:r>
        <w:rPr>
          <w:rFonts w:ascii="Arial" w:hAnsi="Arial" w:cs="Arial"/>
          <w:b/>
        </w:rPr>
        <w:t xml:space="preserve">Discussion: </w:t>
      </w:r>
    </w:p>
    <w:p w14:paraId="4AD9BBEC" w14:textId="77777777" w:rsidR="00F21C24" w:rsidRDefault="00F21C24" w:rsidP="00F21C24">
      <w:r>
        <w:t>MCC: Why does the WI title not mention that REL-18 CT1 WI 5GSAT_Ph2 is tested? REL-18 CT1 WI 5GSAT_Ph2 plans to complete in March 24;</w:t>
      </w:r>
    </w:p>
    <w:p w14:paraId="1E0B388F" w14:textId="77777777" w:rsidR="00F21C24" w:rsidRDefault="00F21C24" w:rsidP="00F21C24">
      <w:r>
        <w:t>it seems WID is not testing eMTC NTN aspects of REL-18 WI IoT_NTN_enh</w:t>
      </w:r>
    </w:p>
    <w:p w14:paraId="2F85880A" w14:textId="77777777" w:rsidR="00F21C24" w:rsidRDefault="00F21C24" w:rsidP="00F21C24">
      <w:r>
        <w:t>RAN5 chair: eMTC NTN can not be deployed so no need to test it</w:t>
      </w:r>
    </w:p>
    <w:p w14:paraId="30C0A30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RP-240784</w:t>
      </w:r>
      <w:r>
        <w:rPr>
          <w:color w:val="993300"/>
          <w:u w:val="single"/>
        </w:rPr>
        <w:t>.</w:t>
      </w:r>
    </w:p>
    <w:p w14:paraId="693C0522" w14:textId="77777777" w:rsidR="00F21C24" w:rsidRDefault="00F21C24" w:rsidP="00F21C24">
      <w:pPr>
        <w:rPr>
          <w:rFonts w:ascii="Arial" w:hAnsi="Arial" w:cs="Arial"/>
          <w:b/>
          <w:sz w:val="24"/>
        </w:rPr>
      </w:pPr>
      <w:r>
        <w:rPr>
          <w:rFonts w:ascii="Arial" w:hAnsi="Arial" w:cs="Arial"/>
          <w:b/>
          <w:color w:val="0000FF"/>
          <w:sz w:val="24"/>
        </w:rPr>
        <w:t>RP-240784</w:t>
      </w:r>
      <w:r>
        <w:rPr>
          <w:rFonts w:ascii="Arial" w:hAnsi="Arial" w:cs="Arial"/>
          <w:b/>
          <w:color w:val="0000FF"/>
          <w:sz w:val="24"/>
        </w:rPr>
        <w:tab/>
      </w:r>
      <w:r>
        <w:rPr>
          <w:rFonts w:ascii="Arial" w:hAnsi="Arial" w:cs="Arial"/>
          <w:b/>
          <w:sz w:val="24"/>
        </w:rPr>
        <w:t>New WID on UE Conformance - IoT NTN enhancements plus CT1 aspects</w:t>
      </w:r>
    </w:p>
    <w:p w14:paraId="3E9DDA45" w14:textId="77777777" w:rsidR="00F21C24" w:rsidRDefault="00F21C24" w:rsidP="00F21C24">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8CB58A4" w14:textId="77777777" w:rsidR="00F21C24" w:rsidRDefault="00F21C24" w:rsidP="00F21C24">
      <w:pPr>
        <w:rPr>
          <w:color w:val="808080"/>
        </w:rPr>
      </w:pPr>
      <w:r>
        <w:rPr>
          <w:color w:val="808080"/>
        </w:rPr>
        <w:t>(Replaces RP-240144)</w:t>
      </w:r>
    </w:p>
    <w:p w14:paraId="3C1461AC" w14:textId="77777777" w:rsidR="00F21C24" w:rsidRDefault="00F21C24" w:rsidP="00F21C24">
      <w:pPr>
        <w:rPr>
          <w:rFonts w:ascii="Arial" w:hAnsi="Arial" w:cs="Arial"/>
          <w:b/>
        </w:rPr>
      </w:pPr>
      <w:r>
        <w:rPr>
          <w:rFonts w:ascii="Arial" w:hAnsi="Arial" w:cs="Arial"/>
          <w:b/>
        </w:rPr>
        <w:t xml:space="preserve">Abstract: </w:t>
      </w:r>
    </w:p>
    <w:p w14:paraId="74F3D202" w14:textId="77777777" w:rsidR="00F21C24" w:rsidRDefault="00F21C24" w:rsidP="00F21C24">
      <w:r>
        <w:t>tested: REL-18 WI IoT_NTN_enh-Core</w:t>
      </w:r>
    </w:p>
    <w:p w14:paraId="48CC7E5A" w14:textId="77777777" w:rsidR="00F21C24" w:rsidRDefault="00F21C24" w:rsidP="00F21C24">
      <w:pPr>
        <w:rPr>
          <w:rFonts w:ascii="Arial" w:hAnsi="Arial" w:cs="Arial"/>
          <w:b/>
        </w:rPr>
      </w:pPr>
      <w:r>
        <w:rPr>
          <w:rFonts w:ascii="Arial" w:hAnsi="Arial" w:cs="Arial"/>
          <w:b/>
        </w:rPr>
        <w:t xml:space="preserve">Discussion: </w:t>
      </w:r>
    </w:p>
    <w:p w14:paraId="681824A0" w14:textId="77777777" w:rsidR="00F21C24" w:rsidRDefault="00F21C24" w:rsidP="00F21C24">
      <w:r>
        <w:t>approved unseen</w:t>
      </w:r>
    </w:p>
    <w:p w14:paraId="0141F7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FC5A1" w14:textId="77777777" w:rsidR="00F21C24" w:rsidRDefault="00F21C24" w:rsidP="00F21C24">
      <w:pPr>
        <w:rPr>
          <w:rFonts w:ascii="Arial" w:hAnsi="Arial" w:cs="Arial"/>
          <w:b/>
          <w:sz w:val="24"/>
        </w:rPr>
      </w:pPr>
      <w:r>
        <w:rPr>
          <w:rFonts w:ascii="Arial" w:hAnsi="Arial" w:cs="Arial"/>
          <w:b/>
          <w:color w:val="0000FF"/>
          <w:sz w:val="24"/>
        </w:rPr>
        <w:t>RP-240266</w:t>
      </w:r>
      <w:r>
        <w:rPr>
          <w:rFonts w:ascii="Arial" w:hAnsi="Arial" w:cs="Arial"/>
          <w:b/>
          <w:color w:val="0000FF"/>
          <w:sz w:val="24"/>
        </w:rPr>
        <w:tab/>
      </w:r>
      <w:r>
        <w:rPr>
          <w:rFonts w:ascii="Arial" w:hAnsi="Arial" w:cs="Arial"/>
          <w:b/>
          <w:sz w:val="24"/>
        </w:rPr>
        <w:t>New WID on UE Conformance - Enhancements on Multiple Input Multiple Output (MIMO) Over-the-Air (OTA) requirements for NR UEs</w:t>
      </w:r>
    </w:p>
    <w:p w14:paraId="0A0DA82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(UK) Limited</w:t>
      </w:r>
    </w:p>
    <w:p w14:paraId="48F9A0DC" w14:textId="77777777" w:rsidR="00F21C24" w:rsidRDefault="00F21C24" w:rsidP="00F21C24">
      <w:pPr>
        <w:rPr>
          <w:rFonts w:ascii="Arial" w:hAnsi="Arial" w:cs="Arial"/>
          <w:b/>
        </w:rPr>
      </w:pPr>
      <w:r>
        <w:rPr>
          <w:rFonts w:ascii="Arial" w:hAnsi="Arial" w:cs="Arial"/>
          <w:b/>
        </w:rPr>
        <w:t xml:space="preserve">Abstract: </w:t>
      </w:r>
    </w:p>
    <w:p w14:paraId="2B9D01F2" w14:textId="77777777" w:rsidR="00F21C24" w:rsidRDefault="00F21C24" w:rsidP="00F21C24">
      <w:r>
        <w:t>tested: REL-18 WI NR_MIMO_OTA_enh; objective of this WI is to enable the UE conformance testing corresponding to NR MIMO OTA, by analyzing the test case impact, applicability, and test environment.  The WI's outcome shall be captured in TS 38.551.</w:t>
      </w:r>
    </w:p>
    <w:p w14:paraId="41607B94" w14:textId="77777777" w:rsidR="00F21C24" w:rsidRDefault="00F21C24" w:rsidP="00F21C24">
      <w:pPr>
        <w:rPr>
          <w:rFonts w:ascii="Arial" w:hAnsi="Arial" w:cs="Arial"/>
          <w:b/>
        </w:rPr>
      </w:pPr>
      <w:r>
        <w:rPr>
          <w:rFonts w:ascii="Arial" w:hAnsi="Arial" w:cs="Arial"/>
          <w:b/>
        </w:rPr>
        <w:t xml:space="preserve">Discussion: </w:t>
      </w:r>
    </w:p>
    <w:p w14:paraId="2D71AE5D" w14:textId="77777777" w:rsidR="00F21C24" w:rsidRDefault="00F21C24" w:rsidP="00F21C24">
      <w:r>
        <w:t>MCC: FR2 also part of this RAN5 WI? (it was part of NR_MIMO_OTA_enh; Perf. part still ongoing)</w:t>
      </w:r>
    </w:p>
    <w:p w14:paraId="7D3AF83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0DB99" w14:textId="77777777" w:rsidR="00F21C24" w:rsidRDefault="00F21C24" w:rsidP="00F21C24">
      <w:pPr>
        <w:rPr>
          <w:rFonts w:ascii="Arial" w:hAnsi="Arial" w:cs="Arial"/>
          <w:b/>
          <w:sz w:val="24"/>
        </w:rPr>
      </w:pPr>
      <w:r>
        <w:rPr>
          <w:rFonts w:ascii="Arial" w:hAnsi="Arial" w:cs="Arial"/>
          <w:b/>
          <w:color w:val="0000FF"/>
          <w:sz w:val="24"/>
        </w:rPr>
        <w:t>RP-240290</w:t>
      </w:r>
      <w:r>
        <w:rPr>
          <w:rFonts w:ascii="Arial" w:hAnsi="Arial" w:cs="Arial"/>
          <w:b/>
          <w:color w:val="0000FF"/>
          <w:sz w:val="24"/>
        </w:rPr>
        <w:tab/>
      </w:r>
      <w:r>
        <w:rPr>
          <w:rFonts w:ascii="Arial" w:hAnsi="Arial" w:cs="Arial"/>
          <w:b/>
          <w:sz w:val="24"/>
        </w:rPr>
        <w:t>New WID on UE Conformance - Further RF requirements enhancement for NR and EN-DC in frequency range 1</w:t>
      </w:r>
    </w:p>
    <w:p w14:paraId="6B056E6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w:t>
      </w:r>
    </w:p>
    <w:p w14:paraId="4A691586" w14:textId="77777777" w:rsidR="00F21C24" w:rsidRDefault="00F21C24" w:rsidP="00F21C24">
      <w:pPr>
        <w:rPr>
          <w:rFonts w:ascii="Arial" w:hAnsi="Arial" w:cs="Arial"/>
          <w:b/>
        </w:rPr>
      </w:pPr>
      <w:r>
        <w:rPr>
          <w:rFonts w:ascii="Arial" w:hAnsi="Arial" w:cs="Arial"/>
          <w:b/>
        </w:rPr>
        <w:t xml:space="preserve">Abstract: </w:t>
      </w:r>
    </w:p>
    <w:p w14:paraId="3C6B80D5" w14:textId="77777777" w:rsidR="00F21C24" w:rsidRDefault="00F21C24" w:rsidP="00F21C24">
      <w:r>
        <w:t>tested: REL-18 WI NR_ENDC_RF_FR1_enh2-Core</w:t>
      </w:r>
    </w:p>
    <w:p w14:paraId="033A4C5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F5ABA" w14:textId="77777777" w:rsidR="00F21C24" w:rsidRDefault="00F21C24" w:rsidP="00F21C24">
      <w:pPr>
        <w:rPr>
          <w:rFonts w:ascii="Arial" w:hAnsi="Arial" w:cs="Arial"/>
          <w:b/>
          <w:sz w:val="24"/>
        </w:rPr>
      </w:pPr>
      <w:r>
        <w:rPr>
          <w:rFonts w:ascii="Arial" w:hAnsi="Arial" w:cs="Arial"/>
          <w:b/>
          <w:color w:val="0000FF"/>
          <w:sz w:val="24"/>
        </w:rPr>
        <w:t>RP-240291</w:t>
      </w:r>
      <w:r>
        <w:rPr>
          <w:rFonts w:ascii="Arial" w:hAnsi="Arial" w:cs="Arial"/>
          <w:b/>
          <w:color w:val="0000FF"/>
          <w:sz w:val="24"/>
        </w:rPr>
        <w:tab/>
      </w:r>
      <w:r>
        <w:rPr>
          <w:rFonts w:ascii="Arial" w:hAnsi="Arial" w:cs="Arial"/>
          <w:b/>
          <w:sz w:val="24"/>
        </w:rPr>
        <w:t>New WID on UE Conformance - Network energy savings for NR</w:t>
      </w:r>
    </w:p>
    <w:p w14:paraId="0C98897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DE3009" w14:textId="77777777" w:rsidR="00F21C24" w:rsidRDefault="00F21C24" w:rsidP="00F21C24">
      <w:pPr>
        <w:rPr>
          <w:rFonts w:ascii="Arial" w:hAnsi="Arial" w:cs="Arial"/>
          <w:b/>
        </w:rPr>
      </w:pPr>
      <w:r>
        <w:rPr>
          <w:rFonts w:ascii="Arial" w:hAnsi="Arial" w:cs="Arial"/>
          <w:b/>
        </w:rPr>
        <w:t xml:space="preserve">Abstract: </w:t>
      </w:r>
    </w:p>
    <w:p w14:paraId="30E59DA4" w14:textId="77777777" w:rsidR="00F21C24" w:rsidRDefault="00F21C24" w:rsidP="00F21C24">
      <w:r>
        <w:t>tested: REL-18 WI Netw_Energy_NR-Core</w:t>
      </w:r>
    </w:p>
    <w:p w14:paraId="73DD64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D17D8" w14:textId="77777777" w:rsidR="00F21C24" w:rsidRDefault="00F21C24" w:rsidP="00F21C24">
      <w:pPr>
        <w:rPr>
          <w:rFonts w:ascii="Arial" w:hAnsi="Arial" w:cs="Arial"/>
          <w:b/>
          <w:sz w:val="24"/>
        </w:rPr>
      </w:pPr>
      <w:r>
        <w:rPr>
          <w:rFonts w:ascii="Arial" w:hAnsi="Arial" w:cs="Arial"/>
          <w:b/>
          <w:color w:val="0000FF"/>
          <w:sz w:val="24"/>
        </w:rPr>
        <w:t>RP-240292</w:t>
      </w:r>
      <w:r>
        <w:rPr>
          <w:rFonts w:ascii="Arial" w:hAnsi="Arial" w:cs="Arial"/>
          <w:b/>
          <w:color w:val="0000FF"/>
          <w:sz w:val="24"/>
        </w:rPr>
        <w:tab/>
      </w:r>
      <w:r>
        <w:rPr>
          <w:rFonts w:ascii="Arial" w:hAnsi="Arial" w:cs="Arial"/>
          <w:b/>
          <w:sz w:val="24"/>
        </w:rPr>
        <w:t>New WID on UE Conformance - Simultaneous Rx/Tx band combinations for NR CA/DC, NR SUL and LTE/NR DC in Rel-18</w:t>
      </w:r>
    </w:p>
    <w:p w14:paraId="01686C5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1E11529F" w14:textId="77777777" w:rsidR="00F21C24" w:rsidRDefault="00F21C24" w:rsidP="00F21C24">
      <w:pPr>
        <w:rPr>
          <w:rFonts w:ascii="Arial" w:hAnsi="Arial" w:cs="Arial"/>
          <w:b/>
        </w:rPr>
      </w:pPr>
      <w:r>
        <w:rPr>
          <w:rFonts w:ascii="Arial" w:hAnsi="Arial" w:cs="Arial"/>
          <w:b/>
        </w:rPr>
        <w:t xml:space="preserve">Abstract: </w:t>
      </w:r>
    </w:p>
    <w:p w14:paraId="199B71C3" w14:textId="77777777" w:rsidR="00F21C24" w:rsidRDefault="00F21C24" w:rsidP="00F21C24">
      <w:r>
        <w:t>tested: REL-18 WI LTE_NR_Simult_RxTx_R18-Core</w:t>
      </w:r>
    </w:p>
    <w:p w14:paraId="7B67F634" w14:textId="77777777" w:rsidR="00F21C24" w:rsidRDefault="00F21C24" w:rsidP="00F21C24">
      <w:pPr>
        <w:rPr>
          <w:rFonts w:ascii="Arial" w:hAnsi="Arial" w:cs="Arial"/>
          <w:b/>
        </w:rPr>
      </w:pPr>
      <w:r>
        <w:rPr>
          <w:rFonts w:ascii="Arial" w:hAnsi="Arial" w:cs="Arial"/>
          <w:b/>
        </w:rPr>
        <w:lastRenderedPageBreak/>
        <w:t xml:space="preserve">Discussion: </w:t>
      </w:r>
    </w:p>
    <w:p w14:paraId="5E5D1F77" w14:textId="77777777" w:rsidR="00F21C24" w:rsidRDefault="00F21C24" w:rsidP="00F21C24">
      <w:r>
        <w:t>MCC: LTE_NR_Simult_RxTx_R18-Core is only 90% complete (see RP-240423) and requests a 2nd exception sheet</w:t>
      </w:r>
    </w:p>
    <w:p w14:paraId="358CF01F" w14:textId="77777777" w:rsidR="00F21C24" w:rsidRDefault="00F21C24" w:rsidP="00F21C24">
      <w:r>
        <w:t>RAN5 chair: it is ok to start the testing WI</w:t>
      </w:r>
    </w:p>
    <w:p w14:paraId="7AE4B1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D25DA" w14:textId="77777777" w:rsidR="00F21C24" w:rsidRDefault="00F21C24" w:rsidP="00F21C24">
      <w:pPr>
        <w:rPr>
          <w:rFonts w:ascii="Arial" w:hAnsi="Arial" w:cs="Arial"/>
          <w:b/>
          <w:sz w:val="24"/>
        </w:rPr>
      </w:pPr>
      <w:r>
        <w:rPr>
          <w:rFonts w:ascii="Arial" w:hAnsi="Arial" w:cs="Arial"/>
          <w:b/>
          <w:color w:val="0000FF"/>
          <w:sz w:val="24"/>
        </w:rPr>
        <w:t>RP-240345</w:t>
      </w:r>
      <w:r>
        <w:rPr>
          <w:rFonts w:ascii="Arial" w:hAnsi="Arial" w:cs="Arial"/>
          <w:b/>
          <w:color w:val="0000FF"/>
          <w:sz w:val="24"/>
        </w:rPr>
        <w:tab/>
      </w:r>
      <w:r>
        <w:rPr>
          <w:rFonts w:ascii="Arial" w:hAnsi="Arial" w:cs="Arial"/>
          <w:b/>
          <w:sz w:val="24"/>
        </w:rPr>
        <w:t>New WID on UE Conformance - Further NR coverage enhancements</w:t>
      </w:r>
    </w:p>
    <w:p w14:paraId="0621E0C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 Apple</w:t>
      </w:r>
    </w:p>
    <w:p w14:paraId="5CB82DAB" w14:textId="77777777" w:rsidR="00F21C24" w:rsidRDefault="00F21C24" w:rsidP="00F21C24">
      <w:pPr>
        <w:rPr>
          <w:rFonts w:ascii="Arial" w:hAnsi="Arial" w:cs="Arial"/>
          <w:b/>
        </w:rPr>
      </w:pPr>
      <w:r>
        <w:rPr>
          <w:rFonts w:ascii="Arial" w:hAnsi="Arial" w:cs="Arial"/>
          <w:b/>
        </w:rPr>
        <w:t xml:space="preserve">Abstract: </w:t>
      </w:r>
    </w:p>
    <w:p w14:paraId="20BCE5FE" w14:textId="77777777" w:rsidR="00F21C24" w:rsidRDefault="00F21C24" w:rsidP="00F21C24">
      <w:r>
        <w:t>tested: REL-18 WI NR_cov_enh2-Core; this WID has been endorsed in R5-241462 in RAN5#102</w:t>
      </w:r>
    </w:p>
    <w:p w14:paraId="09D018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CDE41" w14:textId="77777777" w:rsidR="00F21C24" w:rsidRDefault="00F21C24" w:rsidP="00F21C24">
      <w:pPr>
        <w:rPr>
          <w:rFonts w:ascii="Arial" w:hAnsi="Arial" w:cs="Arial"/>
          <w:b/>
          <w:sz w:val="24"/>
        </w:rPr>
      </w:pPr>
      <w:r>
        <w:rPr>
          <w:rFonts w:ascii="Arial" w:hAnsi="Arial" w:cs="Arial"/>
          <w:b/>
          <w:color w:val="0000FF"/>
          <w:sz w:val="24"/>
        </w:rPr>
        <w:t>RP-240346</w:t>
      </w:r>
      <w:r>
        <w:rPr>
          <w:rFonts w:ascii="Arial" w:hAnsi="Arial" w:cs="Arial"/>
          <w:b/>
          <w:color w:val="0000FF"/>
          <w:sz w:val="24"/>
        </w:rPr>
        <w:tab/>
      </w:r>
      <w:r>
        <w:rPr>
          <w:rFonts w:ascii="Arial" w:hAnsi="Arial" w:cs="Arial"/>
          <w:b/>
          <w:sz w:val="24"/>
        </w:rPr>
        <w:t>New WID on UE Conformance - Multi-carrier enhancements for NR</w:t>
      </w:r>
    </w:p>
    <w:p w14:paraId="2D271DE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 BUPT</w:t>
      </w:r>
    </w:p>
    <w:p w14:paraId="50B33342" w14:textId="77777777" w:rsidR="00F21C24" w:rsidRDefault="00F21C24" w:rsidP="00F21C24">
      <w:pPr>
        <w:rPr>
          <w:rFonts w:ascii="Arial" w:hAnsi="Arial" w:cs="Arial"/>
          <w:b/>
        </w:rPr>
      </w:pPr>
      <w:r>
        <w:rPr>
          <w:rFonts w:ascii="Arial" w:hAnsi="Arial" w:cs="Arial"/>
          <w:b/>
        </w:rPr>
        <w:t xml:space="preserve">Abstract: </w:t>
      </w:r>
    </w:p>
    <w:p w14:paraId="05C24CFD" w14:textId="77777777" w:rsidR="00F21C24" w:rsidRDefault="00F21C24" w:rsidP="00F21C24">
      <w:r>
        <w:t>tested: REL-18 WI NR_MC_enh-Core; this WID has been endorsed in R5-241466 in RAN5#102</w:t>
      </w:r>
    </w:p>
    <w:p w14:paraId="0A1029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4F80E" w14:textId="77777777" w:rsidR="00F21C24" w:rsidRDefault="00F21C24" w:rsidP="00F21C24">
      <w:pPr>
        <w:rPr>
          <w:rFonts w:ascii="Arial" w:hAnsi="Arial" w:cs="Arial"/>
          <w:b/>
          <w:sz w:val="24"/>
        </w:rPr>
      </w:pPr>
      <w:r>
        <w:rPr>
          <w:rFonts w:ascii="Arial" w:hAnsi="Arial" w:cs="Arial"/>
          <w:b/>
          <w:color w:val="0000FF"/>
          <w:sz w:val="24"/>
        </w:rPr>
        <w:t>RP-240371</w:t>
      </w:r>
      <w:r>
        <w:rPr>
          <w:rFonts w:ascii="Arial" w:hAnsi="Arial" w:cs="Arial"/>
          <w:b/>
          <w:color w:val="0000FF"/>
          <w:sz w:val="24"/>
        </w:rPr>
        <w:tab/>
      </w:r>
      <w:r>
        <w:rPr>
          <w:rFonts w:ascii="Arial" w:hAnsi="Arial" w:cs="Arial"/>
          <w:b/>
          <w:sz w:val="24"/>
        </w:rPr>
        <w:t>New WID on UE Conformance - Enhanced NR support for high speed train scenario in frequency range 2 (FR2)</w:t>
      </w:r>
    </w:p>
    <w:p w14:paraId="247D01C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ABA478C" w14:textId="77777777" w:rsidR="00F21C24" w:rsidRDefault="00F21C24" w:rsidP="00F21C24">
      <w:pPr>
        <w:rPr>
          <w:rFonts w:ascii="Arial" w:hAnsi="Arial" w:cs="Arial"/>
          <w:b/>
        </w:rPr>
      </w:pPr>
      <w:r>
        <w:rPr>
          <w:rFonts w:ascii="Arial" w:hAnsi="Arial" w:cs="Arial"/>
          <w:b/>
        </w:rPr>
        <w:t xml:space="preserve">Abstract: </w:t>
      </w:r>
    </w:p>
    <w:p w14:paraId="0757A34C" w14:textId="77777777" w:rsidR="00F21C24" w:rsidRDefault="00F21C24" w:rsidP="00F21C24">
      <w:r>
        <w:t>tested: REL-18 WI NR_HST_FR2_enh-Core</w:t>
      </w:r>
    </w:p>
    <w:p w14:paraId="482061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8F22C" w14:textId="77777777" w:rsidR="00F21C24" w:rsidRDefault="00F21C24" w:rsidP="00F21C24">
      <w:pPr>
        <w:rPr>
          <w:rFonts w:ascii="Arial" w:hAnsi="Arial" w:cs="Arial"/>
          <w:b/>
          <w:sz w:val="24"/>
        </w:rPr>
      </w:pPr>
      <w:r>
        <w:rPr>
          <w:rFonts w:ascii="Arial" w:hAnsi="Arial" w:cs="Arial"/>
          <w:b/>
          <w:color w:val="0000FF"/>
          <w:sz w:val="24"/>
        </w:rPr>
        <w:t>RP-240372</w:t>
      </w:r>
      <w:r>
        <w:rPr>
          <w:rFonts w:ascii="Arial" w:hAnsi="Arial" w:cs="Arial"/>
          <w:b/>
          <w:color w:val="0000FF"/>
          <w:sz w:val="24"/>
        </w:rPr>
        <w:tab/>
      </w:r>
      <w:r>
        <w:rPr>
          <w:rFonts w:ascii="Arial" w:hAnsi="Arial" w:cs="Arial"/>
          <w:b/>
          <w:sz w:val="24"/>
        </w:rPr>
        <w:t>New WID on UE Conformance - NR MIMO Evolution for Downlink and Uplink</w:t>
      </w:r>
    </w:p>
    <w:p w14:paraId="127F3BD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Huawei, Hisilicon, China Telecom</w:t>
      </w:r>
    </w:p>
    <w:p w14:paraId="3627168C" w14:textId="77777777" w:rsidR="00F21C24" w:rsidRDefault="00F21C24" w:rsidP="00F21C24">
      <w:pPr>
        <w:rPr>
          <w:rFonts w:ascii="Arial" w:hAnsi="Arial" w:cs="Arial"/>
          <w:b/>
        </w:rPr>
      </w:pPr>
      <w:r>
        <w:rPr>
          <w:rFonts w:ascii="Arial" w:hAnsi="Arial" w:cs="Arial"/>
          <w:b/>
        </w:rPr>
        <w:t xml:space="preserve">Abstract: </w:t>
      </w:r>
    </w:p>
    <w:p w14:paraId="1498CD3B" w14:textId="77777777" w:rsidR="00F21C24" w:rsidRDefault="00F21C24" w:rsidP="00F21C24">
      <w:r>
        <w:t>tested: REL-18 WI NR_MIMO_evo_DL_UL-Core</w:t>
      </w:r>
    </w:p>
    <w:p w14:paraId="450618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8F067" w14:textId="77777777" w:rsidR="00F21C24" w:rsidRDefault="00F21C24" w:rsidP="00F21C24">
      <w:pPr>
        <w:pStyle w:val="Heading3"/>
      </w:pPr>
      <w:bookmarkStart w:id="496" w:name="_Toc164542298"/>
      <w:bookmarkStart w:id="497" w:name="_Toc165070200"/>
      <w:r>
        <w:t>13.2</w:t>
      </w:r>
      <w:r>
        <w:tab/>
        <w:t>Open Rel-16 WIs</w:t>
      </w:r>
      <w:bookmarkEnd w:id="496"/>
      <w:bookmarkEnd w:id="497"/>
    </w:p>
    <w:p w14:paraId="3E8B524B" w14:textId="77777777" w:rsidR="00F21C24" w:rsidRDefault="00F21C24" w:rsidP="00F21C24">
      <w:pPr>
        <w:pStyle w:val="Heading4"/>
      </w:pPr>
      <w:bookmarkStart w:id="498" w:name="_Toc164542299"/>
      <w:bookmarkStart w:id="499" w:name="_Toc165070201"/>
      <w:r>
        <w:t>13.2.1</w:t>
      </w:r>
      <w:r>
        <w:tab/>
        <w:t>UE Conf. Test Aspects - Rel-16 NR CA and DC; and NR and LTE DC Configurations [NR_CADC_NR_LTE_DC_R16-UEConTest]</w:t>
      </w:r>
      <w:bookmarkEnd w:id="498"/>
      <w:bookmarkEnd w:id="499"/>
    </w:p>
    <w:p w14:paraId="01E0EDE7" w14:textId="77777777" w:rsidR="00F21C24" w:rsidRDefault="00F21C24" w:rsidP="00F21C24">
      <w:pPr>
        <w:rPr>
          <w:rFonts w:ascii="Arial" w:hAnsi="Arial" w:cs="Arial"/>
          <w:b/>
          <w:sz w:val="24"/>
        </w:rPr>
      </w:pPr>
      <w:r>
        <w:rPr>
          <w:rFonts w:ascii="Arial" w:hAnsi="Arial" w:cs="Arial"/>
          <w:b/>
          <w:color w:val="0000FF"/>
          <w:sz w:val="24"/>
        </w:rPr>
        <w:t>RP-240145</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2D13648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054074"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67AB5" w14:textId="77777777" w:rsidR="00F21C24" w:rsidRDefault="00F21C24" w:rsidP="00F21C24">
      <w:pPr>
        <w:rPr>
          <w:rFonts w:ascii="Arial" w:hAnsi="Arial" w:cs="Arial"/>
          <w:b/>
          <w:sz w:val="24"/>
        </w:rPr>
      </w:pPr>
      <w:r>
        <w:rPr>
          <w:rFonts w:ascii="Arial" w:hAnsi="Arial" w:cs="Arial"/>
          <w:b/>
          <w:color w:val="0000FF"/>
          <w:sz w:val="24"/>
        </w:rPr>
        <w:t>RP-240174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w:t>
      </w:r>
    </w:p>
    <w:p w14:paraId="521E400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8C2BCE" w14:textId="77777777" w:rsidR="00F21C24" w:rsidRDefault="00F21C24" w:rsidP="00F21C24">
      <w:pPr>
        <w:rPr>
          <w:rFonts w:ascii="Arial" w:hAnsi="Arial" w:cs="Arial"/>
          <w:b/>
        </w:rPr>
      </w:pPr>
      <w:r>
        <w:rPr>
          <w:rFonts w:ascii="Arial" w:hAnsi="Arial" w:cs="Arial"/>
          <w:b/>
        </w:rPr>
        <w:t xml:space="preserve">Discussion: </w:t>
      </w:r>
    </w:p>
    <w:p w14:paraId="35796C0E" w14:textId="77777777" w:rsidR="00F21C24" w:rsidRDefault="00F21C24" w:rsidP="00F21C24">
      <w:r>
        <w:t>Note: Although R5-241785, R5-241786, R5-241787, R5-241788 were block-approved during RAN #103, the status of these 4 CRs to TS 38.521-3 was corrected to "not pursued" after RAN #103 as it turned out that due to some not intended digital rights restrictions these CRs could not be opened.</w:t>
      </w:r>
    </w:p>
    <w:p w14:paraId="0E33366C" w14:textId="77777777" w:rsidR="00F21C24" w:rsidRDefault="00F21C24" w:rsidP="00F21C24">
      <w:r>
        <w:t>These 4 CRs were therefore also not implemented in TS 38.521-3 v18.2.0 and the status of RP-240174 was corrected from "approved" to "partially approved".</w:t>
      </w:r>
    </w:p>
    <w:p w14:paraId="5DBB7ED6" w14:textId="77777777" w:rsidR="00F21C24" w:rsidRDefault="00F21C24" w:rsidP="00F21C24">
      <w:r>
        <w:t>The author of the CRs is free to bring the CRs back (based on the latest spec version and without digital rights restrictions) to a future RAN5 meeting.</w:t>
      </w:r>
    </w:p>
    <w:p w14:paraId="7CFDBB0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CA282" w14:textId="77777777" w:rsidR="00F21C24" w:rsidRDefault="00F21C24" w:rsidP="00F21C24">
      <w:pPr>
        <w:pStyle w:val="Heading4"/>
      </w:pPr>
      <w:bookmarkStart w:id="500" w:name="_Toc164542300"/>
      <w:bookmarkStart w:id="501" w:name="_Toc165070202"/>
      <w:r>
        <w:t>13.2.2</w:t>
      </w:r>
      <w:r>
        <w:tab/>
        <w:t>UE Conf. Test Aspects - 5G V2X with NR sidelink [RAN5 WI: 5G_V2X_NRSL_eV2XARC-UEConTest]</w:t>
      </w:r>
      <w:bookmarkEnd w:id="500"/>
      <w:bookmarkEnd w:id="501"/>
    </w:p>
    <w:p w14:paraId="72F31A15" w14:textId="77777777" w:rsidR="00F21C24" w:rsidRDefault="00F21C24" w:rsidP="00F21C24">
      <w:pPr>
        <w:rPr>
          <w:rFonts w:ascii="Arial" w:hAnsi="Arial" w:cs="Arial"/>
          <w:b/>
          <w:sz w:val="24"/>
        </w:rPr>
      </w:pPr>
      <w:r>
        <w:rPr>
          <w:rFonts w:ascii="Arial" w:hAnsi="Arial" w:cs="Arial"/>
          <w:b/>
          <w:color w:val="0000FF"/>
          <w:sz w:val="24"/>
        </w:rPr>
        <w:t>RP-240276</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33C950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2F3CFC" w14:textId="77777777" w:rsidR="00F21C24" w:rsidRDefault="00F21C24" w:rsidP="00F21C24">
      <w:pPr>
        <w:rPr>
          <w:rFonts w:ascii="Arial" w:hAnsi="Arial" w:cs="Arial"/>
          <w:b/>
        </w:rPr>
      </w:pPr>
      <w:r>
        <w:rPr>
          <w:rFonts w:ascii="Arial" w:hAnsi="Arial" w:cs="Arial"/>
          <w:b/>
        </w:rPr>
        <w:t xml:space="preserve">Abstract: </w:t>
      </w:r>
    </w:p>
    <w:p w14:paraId="0D4375FA" w14:textId="77777777" w:rsidR="00F21C24" w:rsidRDefault="00F21C24" w:rsidP="00F21C24">
      <w:r>
        <w:t>Completion: 65%; Target: Jun 2024</w:t>
      </w:r>
    </w:p>
    <w:p w14:paraId="7011B6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C01B" w14:textId="77777777" w:rsidR="00F21C24" w:rsidRDefault="00F21C24" w:rsidP="00F21C24">
      <w:pPr>
        <w:rPr>
          <w:rFonts w:ascii="Arial" w:hAnsi="Arial" w:cs="Arial"/>
          <w:b/>
          <w:sz w:val="24"/>
        </w:rPr>
      </w:pPr>
      <w:r>
        <w:rPr>
          <w:rFonts w:ascii="Arial" w:hAnsi="Arial" w:cs="Arial"/>
          <w:b/>
          <w:color w:val="0000FF"/>
          <w:sz w:val="24"/>
        </w:rPr>
        <w:t>RP-240175</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5BC7AEA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8393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FACF6" w14:textId="77777777" w:rsidR="00F21C24" w:rsidRDefault="00F21C24" w:rsidP="00F21C24">
      <w:pPr>
        <w:pStyle w:val="Heading4"/>
      </w:pPr>
      <w:bookmarkStart w:id="502" w:name="_Toc164542301"/>
      <w:bookmarkStart w:id="503" w:name="_Toc165070203"/>
      <w:r>
        <w:t>13.2.3</w:t>
      </w:r>
      <w:r>
        <w:tab/>
        <w:t>UE Conf. Test Aspects - NR-based access to unlicensed spectrum [RAN5 WI: NR_unlic-UEConTest]</w:t>
      </w:r>
      <w:bookmarkEnd w:id="502"/>
      <w:bookmarkEnd w:id="503"/>
    </w:p>
    <w:p w14:paraId="645B2A10" w14:textId="77777777" w:rsidR="00F21C24" w:rsidRDefault="00F21C24" w:rsidP="00F21C24">
      <w:pPr>
        <w:rPr>
          <w:rFonts w:ascii="Arial" w:hAnsi="Arial" w:cs="Arial"/>
          <w:b/>
          <w:sz w:val="24"/>
        </w:rPr>
      </w:pPr>
      <w:r>
        <w:rPr>
          <w:rFonts w:ascii="Arial" w:hAnsi="Arial" w:cs="Arial"/>
          <w:b/>
          <w:color w:val="0000FF"/>
          <w:sz w:val="24"/>
        </w:rPr>
        <w:t>RP-240338</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186999B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63A6BD4" w14:textId="77777777" w:rsidR="00F21C24" w:rsidRDefault="00F21C24" w:rsidP="00F21C24">
      <w:pPr>
        <w:rPr>
          <w:rFonts w:ascii="Arial" w:hAnsi="Arial" w:cs="Arial"/>
          <w:b/>
        </w:rPr>
      </w:pPr>
      <w:r>
        <w:rPr>
          <w:rFonts w:ascii="Arial" w:hAnsi="Arial" w:cs="Arial"/>
          <w:b/>
        </w:rPr>
        <w:t xml:space="preserve">Abstract: </w:t>
      </w:r>
    </w:p>
    <w:p w14:paraId="2A476AE6" w14:textId="77777777" w:rsidR="00F21C24" w:rsidRDefault="00F21C24" w:rsidP="00F21C24">
      <w:r>
        <w:t>Compl: 70%; target: June 2024</w:t>
      </w:r>
    </w:p>
    <w:p w14:paraId="10DCCC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F667D" w14:textId="77777777" w:rsidR="00F21C24" w:rsidRDefault="00F21C24" w:rsidP="00F21C24">
      <w:pPr>
        <w:rPr>
          <w:rFonts w:ascii="Arial" w:hAnsi="Arial" w:cs="Arial"/>
          <w:b/>
          <w:sz w:val="24"/>
        </w:rPr>
      </w:pPr>
      <w:r>
        <w:rPr>
          <w:rFonts w:ascii="Arial" w:hAnsi="Arial" w:cs="Arial"/>
          <w:b/>
          <w:color w:val="0000FF"/>
          <w:sz w:val="24"/>
        </w:rPr>
        <w:t>RP-240176</w:t>
      </w:r>
      <w:r>
        <w:rPr>
          <w:rFonts w:ascii="Arial" w:hAnsi="Arial" w:cs="Arial"/>
          <w:b/>
          <w:color w:val="0000FF"/>
          <w:sz w:val="24"/>
        </w:rPr>
        <w:tab/>
      </w:r>
      <w:r>
        <w:rPr>
          <w:rFonts w:ascii="Arial" w:hAnsi="Arial" w:cs="Arial"/>
          <w:b/>
          <w:sz w:val="24"/>
        </w:rPr>
        <w:t>RAN5 agreed non TTCN CR(s) WI UE Conformance - NR-based access to unlicensed spectrum</w:t>
      </w:r>
    </w:p>
    <w:p w14:paraId="40FB8594" w14:textId="77777777" w:rsidR="00F21C24" w:rsidRDefault="00F21C24" w:rsidP="00F21C24">
      <w:pPr>
        <w:rPr>
          <w:rFonts w:ascii="Arial" w:hAnsi="Arial" w:cs="Arial"/>
          <w:b/>
          <w:sz w:val="24"/>
        </w:rPr>
      </w:pPr>
      <w:r>
        <w:rPr>
          <w:rFonts w:ascii="Arial" w:hAnsi="Arial" w:cs="Arial"/>
          <w:b/>
          <w:sz w:val="24"/>
        </w:rPr>
        <w:lastRenderedPageBreak/>
        <w:t>(NR_unlic-UEConTest) (Batch 1)</w:t>
      </w:r>
    </w:p>
    <w:p w14:paraId="0C40532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C244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7D3DA" w14:textId="77777777" w:rsidR="00F21C24" w:rsidRDefault="00F21C24" w:rsidP="00F21C24">
      <w:pPr>
        <w:rPr>
          <w:rFonts w:ascii="Arial" w:hAnsi="Arial" w:cs="Arial"/>
          <w:b/>
          <w:sz w:val="24"/>
        </w:rPr>
      </w:pPr>
      <w:r>
        <w:rPr>
          <w:rFonts w:ascii="Arial" w:hAnsi="Arial" w:cs="Arial"/>
          <w:b/>
          <w:color w:val="0000FF"/>
          <w:sz w:val="24"/>
        </w:rPr>
        <w:t>RP-240177</w:t>
      </w:r>
      <w:r>
        <w:rPr>
          <w:rFonts w:ascii="Arial" w:hAnsi="Arial" w:cs="Arial"/>
          <w:b/>
          <w:color w:val="0000FF"/>
          <w:sz w:val="24"/>
        </w:rPr>
        <w:tab/>
      </w:r>
      <w:r>
        <w:rPr>
          <w:rFonts w:ascii="Arial" w:hAnsi="Arial" w:cs="Arial"/>
          <w:b/>
          <w:sz w:val="24"/>
        </w:rPr>
        <w:t>RAN5 agreed non TTCN CR(s) WI UE Conformance - NR-based access to unlicensed spectrum</w:t>
      </w:r>
    </w:p>
    <w:p w14:paraId="72172C42" w14:textId="77777777" w:rsidR="00F21C24" w:rsidRDefault="00F21C24" w:rsidP="00F21C24">
      <w:pPr>
        <w:rPr>
          <w:rFonts w:ascii="Arial" w:hAnsi="Arial" w:cs="Arial"/>
          <w:b/>
          <w:sz w:val="24"/>
        </w:rPr>
      </w:pPr>
      <w:r>
        <w:rPr>
          <w:rFonts w:ascii="Arial" w:hAnsi="Arial" w:cs="Arial"/>
          <w:b/>
          <w:sz w:val="24"/>
        </w:rPr>
        <w:t>(NR_unlic-UEConTest) (Batch 2)</w:t>
      </w:r>
    </w:p>
    <w:p w14:paraId="7E09C68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1302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AF054" w14:textId="77777777" w:rsidR="00F21C24" w:rsidRDefault="00F21C24" w:rsidP="00F21C24">
      <w:pPr>
        <w:pStyle w:val="Heading4"/>
      </w:pPr>
      <w:bookmarkStart w:id="504" w:name="_Toc164542302"/>
      <w:bookmarkStart w:id="505" w:name="_Toc165070204"/>
      <w:r>
        <w:t>13.2.4</w:t>
      </w:r>
      <w:r>
        <w:tab/>
        <w:t>UE Conf. Test Aspects - NR RRM enhancements [RAN5 WI: NR_RRM_enh-UEConTest]</w:t>
      </w:r>
      <w:bookmarkEnd w:id="504"/>
      <w:bookmarkEnd w:id="505"/>
    </w:p>
    <w:p w14:paraId="77C2B0E9" w14:textId="77777777" w:rsidR="00F21C24" w:rsidRDefault="00F21C24" w:rsidP="00F21C24">
      <w:pPr>
        <w:rPr>
          <w:rFonts w:ascii="Arial" w:hAnsi="Arial" w:cs="Arial"/>
          <w:b/>
          <w:sz w:val="24"/>
        </w:rPr>
      </w:pPr>
      <w:r>
        <w:rPr>
          <w:rFonts w:ascii="Arial" w:hAnsi="Arial" w:cs="Arial"/>
          <w:b/>
          <w:color w:val="0000FF"/>
          <w:sz w:val="24"/>
        </w:rPr>
        <w:t>RP-240046</w:t>
      </w:r>
      <w:r>
        <w:rPr>
          <w:rFonts w:ascii="Arial" w:hAnsi="Arial" w:cs="Arial"/>
          <w:b/>
          <w:color w:val="0000FF"/>
          <w:sz w:val="24"/>
        </w:rPr>
        <w:tab/>
      </w:r>
      <w:r>
        <w:rPr>
          <w:rFonts w:ascii="Arial" w:hAnsi="Arial" w:cs="Arial"/>
          <w:b/>
          <w:sz w:val="24"/>
        </w:rPr>
        <w:t>Status Report - UE Conformance Aspects - Rel-16 NR RRM enhancements</w:t>
      </w:r>
    </w:p>
    <w:p w14:paraId="0309D82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2BB60D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9211" w14:textId="77777777" w:rsidR="00F21C24" w:rsidRDefault="00F21C24" w:rsidP="00F21C24">
      <w:pPr>
        <w:rPr>
          <w:rFonts w:ascii="Arial" w:hAnsi="Arial" w:cs="Arial"/>
          <w:b/>
          <w:sz w:val="24"/>
        </w:rPr>
      </w:pPr>
      <w:r>
        <w:rPr>
          <w:rFonts w:ascii="Arial" w:hAnsi="Arial" w:cs="Arial"/>
          <w:b/>
          <w:color w:val="0000FF"/>
          <w:sz w:val="24"/>
        </w:rPr>
        <w:t>RP-240178</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1CBE436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2DC8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16E12" w14:textId="77777777" w:rsidR="00F21C24" w:rsidRDefault="00F21C24" w:rsidP="00F21C24">
      <w:pPr>
        <w:pStyle w:val="Heading4"/>
      </w:pPr>
      <w:bookmarkStart w:id="506" w:name="_Toc164542303"/>
      <w:bookmarkStart w:id="507" w:name="_Toc165070205"/>
      <w:r>
        <w:t>13.2.5</w:t>
      </w:r>
      <w:r>
        <w:tab/>
        <w:t>Conf. Test Aspects - Protocol enhancements for Mission Critical Services for Rel-16 (MCPTT, MCVideo, MCData) [RAN5 WI: MCProtoc16_enh2MCPTT_eMCData2-ConTest]</w:t>
      </w:r>
      <w:bookmarkEnd w:id="506"/>
      <w:bookmarkEnd w:id="507"/>
    </w:p>
    <w:p w14:paraId="09C89B55" w14:textId="77777777" w:rsidR="00F21C24" w:rsidRDefault="00F21C24" w:rsidP="00F21C24">
      <w:pPr>
        <w:rPr>
          <w:rFonts w:ascii="Arial" w:hAnsi="Arial" w:cs="Arial"/>
          <w:b/>
          <w:sz w:val="24"/>
        </w:rPr>
      </w:pPr>
      <w:r>
        <w:rPr>
          <w:rFonts w:ascii="Arial" w:hAnsi="Arial" w:cs="Arial"/>
          <w:b/>
          <w:color w:val="0000FF"/>
          <w:sz w:val="24"/>
        </w:rPr>
        <w:t>RP-240105</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6FFBC9D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297B45A0" w14:textId="77777777" w:rsidR="00F21C24" w:rsidRDefault="00F21C24" w:rsidP="00F21C24">
      <w:pPr>
        <w:rPr>
          <w:rFonts w:ascii="Arial" w:hAnsi="Arial" w:cs="Arial"/>
          <w:b/>
        </w:rPr>
      </w:pPr>
      <w:r>
        <w:rPr>
          <w:rFonts w:ascii="Arial" w:hAnsi="Arial" w:cs="Arial"/>
          <w:b/>
        </w:rPr>
        <w:t xml:space="preserve">Abstract: </w:t>
      </w:r>
    </w:p>
    <w:p w14:paraId="792AE32A" w14:textId="77777777" w:rsidR="00F21C24" w:rsidRDefault="00F21C24" w:rsidP="00F21C24">
      <w:r>
        <w:t>67% complete and on schedule</w:t>
      </w:r>
    </w:p>
    <w:p w14:paraId="7D59AC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BC094" w14:textId="77777777" w:rsidR="00F21C24" w:rsidRDefault="00F21C24" w:rsidP="00F21C24">
      <w:pPr>
        <w:rPr>
          <w:rFonts w:ascii="Arial" w:hAnsi="Arial" w:cs="Arial"/>
          <w:b/>
          <w:sz w:val="24"/>
        </w:rPr>
      </w:pPr>
      <w:r>
        <w:rPr>
          <w:rFonts w:ascii="Arial" w:hAnsi="Arial" w:cs="Arial"/>
          <w:b/>
          <w:color w:val="0000FF"/>
          <w:sz w:val="24"/>
        </w:rPr>
        <w:t>RP-240179</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3357E76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54203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4F617" w14:textId="77777777" w:rsidR="00F21C24" w:rsidRDefault="00F21C24" w:rsidP="00F21C24">
      <w:pPr>
        <w:pStyle w:val="Heading3"/>
      </w:pPr>
      <w:bookmarkStart w:id="508" w:name="_Toc164542304"/>
      <w:bookmarkStart w:id="509" w:name="_Toc165070206"/>
      <w:r>
        <w:lastRenderedPageBreak/>
        <w:t>13.3</w:t>
      </w:r>
      <w:r>
        <w:tab/>
        <w:t>Open Rel-17 WIs</w:t>
      </w:r>
      <w:bookmarkEnd w:id="508"/>
      <w:bookmarkEnd w:id="509"/>
    </w:p>
    <w:p w14:paraId="1841797E" w14:textId="77777777" w:rsidR="00F21C24" w:rsidRDefault="00F21C24" w:rsidP="00F21C24">
      <w:pPr>
        <w:pStyle w:val="Heading4"/>
      </w:pPr>
      <w:bookmarkStart w:id="510" w:name="_Toc164542305"/>
      <w:bookmarkStart w:id="511" w:name="_Toc165070207"/>
      <w:r>
        <w:t>13.3.1</w:t>
      </w:r>
      <w:r>
        <w:tab/>
        <w:t>UE Conf. - Rel-17 NR CA and DC; and NR and LTE DC Configurations [RAN5 WI: NR_CADC_NR_LTE_DC_R17-UEConTest]</w:t>
      </w:r>
      <w:bookmarkEnd w:id="510"/>
      <w:bookmarkEnd w:id="511"/>
    </w:p>
    <w:p w14:paraId="22DEA5E6" w14:textId="77777777" w:rsidR="00F21C24" w:rsidRDefault="00F21C24" w:rsidP="00F21C24">
      <w:pPr>
        <w:rPr>
          <w:rFonts w:ascii="Arial" w:hAnsi="Arial" w:cs="Arial"/>
          <w:b/>
          <w:sz w:val="24"/>
        </w:rPr>
      </w:pPr>
      <w:r>
        <w:rPr>
          <w:rFonts w:ascii="Arial" w:hAnsi="Arial" w:cs="Arial"/>
          <w:b/>
          <w:color w:val="0000FF"/>
          <w:sz w:val="24"/>
        </w:rPr>
        <w:t>RP-240277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528F3B3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DEFAC7" w14:textId="77777777" w:rsidR="00F21C24" w:rsidRDefault="00F21C24" w:rsidP="00F21C24">
      <w:pPr>
        <w:rPr>
          <w:rFonts w:ascii="Arial" w:hAnsi="Arial" w:cs="Arial"/>
          <w:b/>
        </w:rPr>
      </w:pPr>
      <w:r>
        <w:rPr>
          <w:rFonts w:ascii="Arial" w:hAnsi="Arial" w:cs="Arial"/>
          <w:b/>
        </w:rPr>
        <w:t xml:space="preserve">Abstract: </w:t>
      </w:r>
    </w:p>
    <w:p w14:paraId="144789AD" w14:textId="77777777" w:rsidR="00F21C24" w:rsidRDefault="00F21C24" w:rsidP="00F21C24">
      <w:r>
        <w:t>Completion: 11%; Target: Dec 2024</w:t>
      </w:r>
    </w:p>
    <w:p w14:paraId="17795C1C" w14:textId="77777777" w:rsidR="00F21C24" w:rsidRDefault="00F21C24" w:rsidP="00F21C24">
      <w:pPr>
        <w:rPr>
          <w:rFonts w:ascii="Arial" w:hAnsi="Arial" w:cs="Arial"/>
          <w:b/>
        </w:rPr>
      </w:pPr>
      <w:r>
        <w:rPr>
          <w:rFonts w:ascii="Arial" w:hAnsi="Arial" w:cs="Arial"/>
          <w:b/>
        </w:rPr>
        <w:t xml:space="preserve">Discussion: </w:t>
      </w:r>
    </w:p>
    <w:p w14:paraId="25CF62BC" w14:textId="77777777" w:rsidR="00F21C24" w:rsidRDefault="00F21C24" w:rsidP="00F21C24">
      <w:r>
        <w:t>MCC: no progress since RAN #96 in June 22</w:t>
      </w:r>
    </w:p>
    <w:p w14:paraId="200B81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547" w14:textId="77777777" w:rsidR="00F21C24" w:rsidRDefault="00F21C24" w:rsidP="00F21C24">
      <w:pPr>
        <w:rPr>
          <w:rFonts w:ascii="Arial" w:hAnsi="Arial" w:cs="Arial"/>
          <w:b/>
          <w:sz w:val="24"/>
        </w:rPr>
      </w:pPr>
      <w:r>
        <w:rPr>
          <w:rFonts w:ascii="Arial" w:hAnsi="Arial" w:cs="Arial"/>
          <w:b/>
          <w:color w:val="0000FF"/>
          <w:sz w:val="24"/>
        </w:rPr>
        <w:t>RP-240180</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ECCF214" w14:textId="77777777" w:rsidR="00F21C24" w:rsidRDefault="00F21C24" w:rsidP="00F21C24">
      <w:pPr>
        <w:rPr>
          <w:rFonts w:ascii="Arial" w:hAnsi="Arial" w:cs="Arial"/>
          <w:b/>
          <w:sz w:val="24"/>
        </w:rPr>
      </w:pPr>
      <w:r>
        <w:rPr>
          <w:rFonts w:ascii="Arial" w:hAnsi="Arial" w:cs="Arial"/>
          <w:b/>
          <w:sz w:val="24"/>
        </w:rPr>
        <w:t>(NR_CADC_NR_LTE_DC_R17-UEConTest)</w:t>
      </w:r>
    </w:p>
    <w:p w14:paraId="676F915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280A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204AD" w14:textId="77777777" w:rsidR="00F21C24" w:rsidRDefault="00F21C24" w:rsidP="00F21C24">
      <w:pPr>
        <w:pStyle w:val="Heading4"/>
      </w:pPr>
      <w:bookmarkStart w:id="512" w:name="_Toc164542306"/>
      <w:bookmarkStart w:id="513" w:name="_Toc165070208"/>
      <w:r>
        <w:t>13.3.2</w:t>
      </w:r>
      <w:r>
        <w:tab/>
        <w:t>UE Conf. - Rel-17 PC2 UE for NR inter-band CA/DC with or without SUL configurations with x (6&gt;=x&gt;2) bands DL and y (y=1, 2) bands UL [RAN5 WI: NR_UE_PC2_R17_CADC_SUL_xBDL_yBUL-UEConTest]</w:t>
      </w:r>
      <w:bookmarkEnd w:id="512"/>
      <w:bookmarkEnd w:id="513"/>
    </w:p>
    <w:p w14:paraId="311A1C7E" w14:textId="77777777" w:rsidR="00F21C24" w:rsidRDefault="00F21C24" w:rsidP="00F21C24">
      <w:pPr>
        <w:rPr>
          <w:rFonts w:ascii="Arial" w:hAnsi="Arial" w:cs="Arial"/>
          <w:b/>
          <w:sz w:val="24"/>
        </w:rPr>
      </w:pPr>
      <w:r>
        <w:rPr>
          <w:rFonts w:ascii="Arial" w:hAnsi="Arial" w:cs="Arial"/>
          <w:b/>
          <w:color w:val="0000FF"/>
          <w:sz w:val="24"/>
        </w:rPr>
        <w:t>RP-240278</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51C3D7B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37DF1F" w14:textId="77777777" w:rsidR="00F21C24" w:rsidRDefault="00F21C24" w:rsidP="00F21C24">
      <w:pPr>
        <w:rPr>
          <w:rFonts w:ascii="Arial" w:hAnsi="Arial" w:cs="Arial"/>
          <w:b/>
        </w:rPr>
      </w:pPr>
      <w:r>
        <w:rPr>
          <w:rFonts w:ascii="Arial" w:hAnsi="Arial" w:cs="Arial"/>
          <w:b/>
        </w:rPr>
        <w:t xml:space="preserve">Abstract: </w:t>
      </w:r>
    </w:p>
    <w:p w14:paraId="37779F53" w14:textId="77777777" w:rsidR="00F21C24" w:rsidRDefault="00F21C24" w:rsidP="00F21C24">
      <w:r>
        <w:t>Completion: 9%; Target: June 2025</w:t>
      </w:r>
    </w:p>
    <w:p w14:paraId="0327FEA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36A6" w14:textId="77777777" w:rsidR="00F21C24" w:rsidRDefault="00F21C24" w:rsidP="00F21C24">
      <w:pPr>
        <w:pStyle w:val="Heading4"/>
      </w:pPr>
      <w:bookmarkStart w:id="514" w:name="_Toc164542307"/>
      <w:bookmarkStart w:id="515" w:name="_Toc165070209"/>
      <w:r>
        <w:t>13.3.3</w:t>
      </w:r>
      <w:r>
        <w:tab/>
        <w:t>UE Conf. - PC2 for EN-DC with x LTE bands + y NR band(s) in DL and with 1 LTE band +1 TDD NR band in UL (either x= 2, 3, y=1 or x=1, 2, y=2) [RAN5 WI: ENDC_PC2_R17_xLTE_yNR-UEConTest]</w:t>
      </w:r>
      <w:bookmarkEnd w:id="514"/>
      <w:bookmarkEnd w:id="515"/>
    </w:p>
    <w:p w14:paraId="42D74530" w14:textId="77777777" w:rsidR="00F21C24" w:rsidRDefault="00F21C24" w:rsidP="00F21C24">
      <w:pPr>
        <w:rPr>
          <w:rFonts w:ascii="Arial" w:hAnsi="Arial" w:cs="Arial"/>
          <w:b/>
          <w:sz w:val="24"/>
        </w:rPr>
      </w:pPr>
      <w:r>
        <w:rPr>
          <w:rFonts w:ascii="Arial" w:hAnsi="Arial" w:cs="Arial"/>
          <w:b/>
          <w:color w:val="0000FF"/>
          <w:sz w:val="24"/>
        </w:rPr>
        <w:t>RP-240072</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57862CD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72E4E2" w14:textId="77777777" w:rsidR="00F21C24" w:rsidRDefault="00F21C24" w:rsidP="00F21C24">
      <w:pPr>
        <w:rPr>
          <w:rFonts w:ascii="Arial" w:hAnsi="Arial" w:cs="Arial"/>
          <w:b/>
        </w:rPr>
      </w:pPr>
      <w:r>
        <w:rPr>
          <w:rFonts w:ascii="Arial" w:hAnsi="Arial" w:cs="Arial"/>
          <w:b/>
        </w:rPr>
        <w:t xml:space="preserve">Abstract: </w:t>
      </w:r>
    </w:p>
    <w:p w14:paraId="3FC39575" w14:textId="77777777" w:rsidR="00F21C24" w:rsidRDefault="00F21C24" w:rsidP="00F21C24">
      <w:r>
        <w:t>Test: 6%, Jun 24</w:t>
      </w:r>
    </w:p>
    <w:p w14:paraId="4D497DCC" w14:textId="77777777" w:rsidR="00F21C24" w:rsidRDefault="00F21C24" w:rsidP="00F21C24">
      <w:pPr>
        <w:rPr>
          <w:rFonts w:ascii="Arial" w:hAnsi="Arial" w:cs="Arial"/>
          <w:b/>
        </w:rPr>
      </w:pPr>
      <w:r>
        <w:rPr>
          <w:rFonts w:ascii="Arial" w:hAnsi="Arial" w:cs="Arial"/>
          <w:b/>
        </w:rPr>
        <w:lastRenderedPageBreak/>
        <w:t xml:space="preserve">Discussion: </w:t>
      </w:r>
    </w:p>
    <w:p w14:paraId="176BE237" w14:textId="77777777" w:rsidR="00F21C24" w:rsidRDefault="00F21C24" w:rsidP="00F21C24">
      <w:r>
        <w:t>MCC: no progress since RAN #97e (Sep.22) and still at 6%, realistic to complete the remaining 94% in 3 months?</w:t>
      </w:r>
    </w:p>
    <w:p w14:paraId="20D209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5D51" w14:textId="77777777" w:rsidR="00F21C24" w:rsidRDefault="00F21C24" w:rsidP="00F21C24">
      <w:pPr>
        <w:rPr>
          <w:rFonts w:ascii="Arial" w:hAnsi="Arial" w:cs="Arial"/>
          <w:b/>
          <w:sz w:val="24"/>
        </w:rPr>
      </w:pPr>
      <w:r>
        <w:rPr>
          <w:rFonts w:ascii="Arial" w:hAnsi="Arial" w:cs="Arial"/>
          <w:b/>
          <w:color w:val="0000FF"/>
          <w:sz w:val="24"/>
        </w:rPr>
        <w:t>RP-240181</w:t>
      </w:r>
      <w:r>
        <w:rPr>
          <w:rFonts w:ascii="Arial" w:hAnsi="Arial" w:cs="Arial"/>
          <w:b/>
          <w:color w:val="0000FF"/>
          <w:sz w:val="24"/>
        </w:rPr>
        <w:tab/>
      </w:r>
      <w:r>
        <w:rPr>
          <w:rFonts w:ascii="Arial" w:hAnsi="Arial" w:cs="Arial"/>
          <w:b/>
          <w:sz w:val="24"/>
        </w:rPr>
        <w:t>RAN5 agreed non TTCN CR(s) WI UE Conformance - Power Class 2 for EN-DC with x LTE bands + y NR band(s) in DL and with 1 LTE band +1 TDD NR band in UL (either x= 2, 3, y=1 or x=1, 2, y=2)</w:t>
      </w:r>
    </w:p>
    <w:p w14:paraId="39B2B03D" w14:textId="77777777" w:rsidR="00F21C24" w:rsidRDefault="00F21C24" w:rsidP="00F21C24">
      <w:pPr>
        <w:rPr>
          <w:rFonts w:ascii="Arial" w:hAnsi="Arial" w:cs="Arial"/>
          <w:b/>
          <w:sz w:val="24"/>
        </w:rPr>
      </w:pPr>
      <w:r>
        <w:rPr>
          <w:rFonts w:ascii="Arial" w:hAnsi="Arial" w:cs="Arial"/>
          <w:b/>
          <w:sz w:val="24"/>
        </w:rPr>
        <w:t>(ENDC_PC2_R17_xLTE_yNR-UEConTest)</w:t>
      </w:r>
    </w:p>
    <w:p w14:paraId="171FD66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70D0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81F50" w14:textId="77777777" w:rsidR="00F21C24" w:rsidRDefault="00F21C24" w:rsidP="00F21C24">
      <w:pPr>
        <w:rPr>
          <w:rFonts w:ascii="Arial" w:hAnsi="Arial" w:cs="Arial"/>
          <w:b/>
          <w:sz w:val="24"/>
        </w:rPr>
      </w:pPr>
      <w:r>
        <w:rPr>
          <w:rFonts w:ascii="Arial" w:hAnsi="Arial" w:cs="Arial"/>
          <w:b/>
          <w:color w:val="0000FF"/>
          <w:sz w:val="24"/>
        </w:rPr>
        <w:t>RP-240074</w:t>
      </w:r>
      <w:r>
        <w:rPr>
          <w:rFonts w:ascii="Arial" w:hAnsi="Arial" w:cs="Arial"/>
          <w:b/>
          <w:color w:val="0000FF"/>
          <w:sz w:val="24"/>
        </w:rPr>
        <w:tab/>
      </w:r>
      <w:r>
        <w:rPr>
          <w:rFonts w:ascii="Arial" w:hAnsi="Arial" w:cs="Arial"/>
          <w:b/>
          <w:sz w:val="24"/>
        </w:rPr>
        <w:t>Revised WID: UE Conformance - Power Class 2 for EN-DC with xLTE band + yNR DL with 1LTE+1(TDD) NR UL band (x= 2, 3, 4, y=1; x=1, 2, y=2)</w:t>
      </w:r>
    </w:p>
    <w:p w14:paraId="56D631B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23E9B89" w14:textId="77777777" w:rsidR="00F21C24" w:rsidRDefault="00F21C24" w:rsidP="00F21C24">
      <w:pPr>
        <w:rPr>
          <w:rFonts w:ascii="Arial" w:hAnsi="Arial" w:cs="Arial"/>
          <w:b/>
        </w:rPr>
      </w:pPr>
      <w:r>
        <w:rPr>
          <w:rFonts w:ascii="Arial" w:hAnsi="Arial" w:cs="Arial"/>
          <w:b/>
        </w:rPr>
        <w:t xml:space="preserve">Abstract: </w:t>
      </w:r>
    </w:p>
    <w:p w14:paraId="66E1D758" w14:textId="77777777" w:rsidR="00F21C24" w:rsidRDefault="00F21C24" w:rsidP="00F21C24">
      <w:r>
        <w:t>last approved WID: RP-230082, addition of TR 38.905 as Expected Output</w:t>
      </w:r>
    </w:p>
    <w:p w14:paraId="010F3F7D" w14:textId="77777777" w:rsidR="00F21C24" w:rsidRDefault="00F21C24" w:rsidP="00F21C24">
      <w:pPr>
        <w:rPr>
          <w:rFonts w:ascii="Arial" w:hAnsi="Arial" w:cs="Arial"/>
          <w:b/>
        </w:rPr>
      </w:pPr>
      <w:r>
        <w:rPr>
          <w:rFonts w:ascii="Arial" w:hAnsi="Arial" w:cs="Arial"/>
          <w:b/>
        </w:rPr>
        <w:t xml:space="preserve">Discussion: </w:t>
      </w:r>
    </w:p>
    <w:p w14:paraId="41033CD5" w14:textId="77777777" w:rsidR="00F21C24" w:rsidRDefault="00F21C24" w:rsidP="00F21C24">
      <w:r>
        <w:t>Note: It was spotted after RAN #103 that the target date for TS 38.508-2 (June 24 is RAN #104 and not RAN #102) requires a correction at RAN #104.</w:t>
      </w:r>
    </w:p>
    <w:p w14:paraId="3441877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73F4B" w14:textId="77777777" w:rsidR="00F21C24" w:rsidRDefault="00F21C24" w:rsidP="00F21C24">
      <w:pPr>
        <w:pStyle w:val="Heading4"/>
      </w:pPr>
      <w:bookmarkStart w:id="516" w:name="_Toc164542308"/>
      <w:bookmarkStart w:id="517" w:name="_Toc165070210"/>
      <w:r>
        <w:t>13.3.4</w:t>
      </w:r>
      <w:r>
        <w:tab/>
        <w:t>UE Conf. - Introduction of FR2 FWA UE with maximum TRP of 23dBm for band n257 and n258 [RAN5 WI: NR_FR2_FWA_Bn257_Bn258-UEConTest]</w:t>
      </w:r>
      <w:bookmarkEnd w:id="516"/>
      <w:bookmarkEnd w:id="517"/>
    </w:p>
    <w:p w14:paraId="3843F045" w14:textId="77777777" w:rsidR="00F21C24" w:rsidRDefault="00F21C24" w:rsidP="00F21C24">
      <w:pPr>
        <w:rPr>
          <w:rFonts w:ascii="Arial" w:hAnsi="Arial" w:cs="Arial"/>
          <w:b/>
          <w:sz w:val="24"/>
        </w:rPr>
      </w:pPr>
      <w:r>
        <w:rPr>
          <w:rFonts w:ascii="Arial" w:hAnsi="Arial" w:cs="Arial"/>
          <w:b/>
          <w:color w:val="0000FF"/>
          <w:sz w:val="24"/>
        </w:rPr>
        <w:t>RP-240279</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2165609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37F678" w14:textId="77777777" w:rsidR="00F21C24" w:rsidRDefault="00F21C24" w:rsidP="00F21C24">
      <w:pPr>
        <w:rPr>
          <w:rFonts w:ascii="Arial" w:hAnsi="Arial" w:cs="Arial"/>
          <w:b/>
        </w:rPr>
      </w:pPr>
      <w:r>
        <w:rPr>
          <w:rFonts w:ascii="Arial" w:hAnsi="Arial" w:cs="Arial"/>
          <w:b/>
        </w:rPr>
        <w:t xml:space="preserve">Abstract: </w:t>
      </w:r>
    </w:p>
    <w:p w14:paraId="02F74379" w14:textId="77777777" w:rsidR="00F21C24" w:rsidRDefault="00F21C24" w:rsidP="00F21C24">
      <w:r>
        <w:t>Completion: 33%; Target: Dec 2024</w:t>
      </w:r>
    </w:p>
    <w:p w14:paraId="62E41F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66A1" w14:textId="77777777" w:rsidR="00F21C24" w:rsidRDefault="00F21C24" w:rsidP="00F21C24">
      <w:pPr>
        <w:pStyle w:val="Heading4"/>
      </w:pPr>
      <w:bookmarkStart w:id="518" w:name="_Toc164542309"/>
      <w:bookmarkStart w:id="519" w:name="_Toc165070211"/>
      <w:r>
        <w:t>13.3.5</w:t>
      </w:r>
      <w:r>
        <w:tab/>
        <w:t>UE Conf. - RF req. enhancement for NR FR1 [RAN5 WI: NR_RF_FR1_enh-UEConTest]</w:t>
      </w:r>
      <w:bookmarkEnd w:id="518"/>
      <w:bookmarkEnd w:id="519"/>
    </w:p>
    <w:p w14:paraId="5F781729" w14:textId="77777777" w:rsidR="00F21C24" w:rsidRDefault="00F21C24" w:rsidP="00F21C24">
      <w:pPr>
        <w:rPr>
          <w:rFonts w:ascii="Arial" w:hAnsi="Arial" w:cs="Arial"/>
          <w:b/>
          <w:sz w:val="24"/>
        </w:rPr>
      </w:pPr>
      <w:r>
        <w:rPr>
          <w:rFonts w:ascii="Arial" w:hAnsi="Arial" w:cs="Arial"/>
          <w:b/>
          <w:color w:val="0000FF"/>
          <w:sz w:val="24"/>
        </w:rPr>
        <w:t>RP-240280</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1D1D769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E5B012E" w14:textId="77777777" w:rsidR="00F21C24" w:rsidRDefault="00F21C24" w:rsidP="00F21C24">
      <w:pPr>
        <w:rPr>
          <w:rFonts w:ascii="Arial" w:hAnsi="Arial" w:cs="Arial"/>
          <w:b/>
        </w:rPr>
      </w:pPr>
      <w:r>
        <w:rPr>
          <w:rFonts w:ascii="Arial" w:hAnsi="Arial" w:cs="Arial"/>
          <w:b/>
        </w:rPr>
        <w:t xml:space="preserve">Abstract: </w:t>
      </w:r>
    </w:p>
    <w:p w14:paraId="54490D63" w14:textId="77777777" w:rsidR="00F21C24" w:rsidRDefault="00F21C24" w:rsidP="00F21C24">
      <w:r>
        <w:t>Completion: 100%; Target: March 2024</w:t>
      </w:r>
    </w:p>
    <w:p w14:paraId="11937A57" w14:textId="77777777" w:rsidR="00F21C24" w:rsidRDefault="00F21C24" w:rsidP="00F21C24">
      <w:pPr>
        <w:rPr>
          <w:rFonts w:ascii="Arial" w:hAnsi="Arial" w:cs="Arial"/>
          <w:b/>
        </w:rPr>
      </w:pPr>
      <w:r>
        <w:rPr>
          <w:rFonts w:ascii="Arial" w:hAnsi="Arial" w:cs="Arial"/>
          <w:b/>
        </w:rPr>
        <w:lastRenderedPageBreak/>
        <w:t xml:space="preserve">Discussion: </w:t>
      </w:r>
    </w:p>
    <w:p w14:paraId="61C91A3E" w14:textId="77777777" w:rsidR="00F21C24" w:rsidRDefault="00F21C24" w:rsidP="00F21C24">
      <w:r>
        <w:t>conclusion: WI is completed</w:t>
      </w:r>
    </w:p>
    <w:p w14:paraId="7B00B7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A8712" w14:textId="77777777" w:rsidR="00F21C24" w:rsidRDefault="00F21C24" w:rsidP="00F21C24">
      <w:pPr>
        <w:rPr>
          <w:rFonts w:ascii="Arial" w:hAnsi="Arial" w:cs="Arial"/>
          <w:b/>
          <w:sz w:val="24"/>
        </w:rPr>
      </w:pPr>
      <w:r>
        <w:rPr>
          <w:rFonts w:ascii="Arial" w:hAnsi="Arial" w:cs="Arial"/>
          <w:b/>
          <w:color w:val="0000FF"/>
          <w:sz w:val="24"/>
        </w:rPr>
        <w:t>RP-240182</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289C9D60" w14:textId="77777777" w:rsidR="00F21C24" w:rsidRDefault="00F21C24" w:rsidP="00F21C24">
      <w:pPr>
        <w:rPr>
          <w:rFonts w:ascii="Arial" w:hAnsi="Arial" w:cs="Arial"/>
          <w:b/>
          <w:sz w:val="24"/>
        </w:rPr>
      </w:pPr>
      <w:r>
        <w:rPr>
          <w:rFonts w:ascii="Arial" w:hAnsi="Arial" w:cs="Arial"/>
          <w:b/>
          <w:sz w:val="24"/>
        </w:rPr>
        <w:t>(NR_RF_FR1_enh-UEConTest)</w:t>
      </w:r>
    </w:p>
    <w:p w14:paraId="1B4E2B9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EA1C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08B7" w14:textId="77777777" w:rsidR="00F21C24" w:rsidRDefault="00F21C24" w:rsidP="00F21C24">
      <w:pPr>
        <w:pStyle w:val="Heading4"/>
      </w:pPr>
      <w:bookmarkStart w:id="520" w:name="_Toc164542310"/>
      <w:bookmarkStart w:id="521" w:name="_Toc165070212"/>
      <w:r>
        <w:t>13.3.6</w:t>
      </w:r>
      <w:r>
        <w:tab/>
        <w:t>UE Conf. - Further enhancements of NR RF requirements for FR2 [RAN5 WI: NR_RF_FR2_req_enh2-UEConTest]</w:t>
      </w:r>
      <w:bookmarkEnd w:id="520"/>
      <w:bookmarkEnd w:id="521"/>
    </w:p>
    <w:p w14:paraId="0FF7396A" w14:textId="77777777" w:rsidR="00F21C24" w:rsidRDefault="00F21C24" w:rsidP="00F21C24">
      <w:pPr>
        <w:rPr>
          <w:rFonts w:ascii="Arial" w:hAnsi="Arial" w:cs="Arial"/>
          <w:b/>
          <w:sz w:val="24"/>
        </w:rPr>
      </w:pPr>
      <w:r>
        <w:rPr>
          <w:rFonts w:ascii="Arial" w:hAnsi="Arial" w:cs="Arial"/>
          <w:b/>
          <w:color w:val="0000FF"/>
          <w:sz w:val="24"/>
        </w:rPr>
        <w:t>RP-240092</w:t>
      </w:r>
      <w:r>
        <w:rPr>
          <w:rFonts w:ascii="Arial" w:hAnsi="Arial" w:cs="Arial"/>
          <w:b/>
          <w:color w:val="0000FF"/>
          <w:sz w:val="24"/>
        </w:rPr>
        <w:tab/>
      </w:r>
      <w:r>
        <w:rPr>
          <w:rFonts w:ascii="Arial" w:hAnsi="Arial" w:cs="Arial"/>
          <w:b/>
          <w:sz w:val="24"/>
        </w:rPr>
        <w:t>Status report for UE Conformance – Further enhancements of NR RF requirements for FR2</w:t>
      </w:r>
    </w:p>
    <w:p w14:paraId="1A623E5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45FDAD13" w14:textId="77777777" w:rsidR="00F21C24" w:rsidRDefault="00F21C24" w:rsidP="00F21C24">
      <w:pPr>
        <w:rPr>
          <w:rFonts w:ascii="Arial" w:hAnsi="Arial" w:cs="Arial"/>
          <w:b/>
        </w:rPr>
      </w:pPr>
      <w:r>
        <w:rPr>
          <w:rFonts w:ascii="Arial" w:hAnsi="Arial" w:cs="Arial"/>
          <w:b/>
        </w:rPr>
        <w:t xml:space="preserve">Discussion: </w:t>
      </w:r>
    </w:p>
    <w:p w14:paraId="2FE59136" w14:textId="77777777" w:rsidR="00F21C24" w:rsidRDefault="00F21C24" w:rsidP="00F21C24">
      <w:r>
        <w:t>conclusion: WI is completed</w:t>
      </w:r>
    </w:p>
    <w:p w14:paraId="1500A04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0BD12" w14:textId="77777777" w:rsidR="00F21C24" w:rsidRDefault="00F21C24" w:rsidP="00F21C24">
      <w:pPr>
        <w:rPr>
          <w:rFonts w:ascii="Arial" w:hAnsi="Arial" w:cs="Arial"/>
          <w:b/>
          <w:sz w:val="24"/>
        </w:rPr>
      </w:pPr>
      <w:r>
        <w:rPr>
          <w:rFonts w:ascii="Arial" w:hAnsi="Arial" w:cs="Arial"/>
          <w:b/>
          <w:color w:val="0000FF"/>
          <w:sz w:val="24"/>
        </w:rPr>
        <w:t>RP-240183</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2132451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9240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AF013" w14:textId="77777777" w:rsidR="00F21C24" w:rsidRDefault="00F21C24" w:rsidP="00F21C24">
      <w:pPr>
        <w:rPr>
          <w:rFonts w:ascii="Arial" w:hAnsi="Arial" w:cs="Arial"/>
          <w:b/>
          <w:sz w:val="24"/>
        </w:rPr>
      </w:pPr>
      <w:r>
        <w:rPr>
          <w:rFonts w:ascii="Arial" w:hAnsi="Arial" w:cs="Arial"/>
          <w:b/>
          <w:color w:val="0000FF"/>
          <w:sz w:val="24"/>
        </w:rPr>
        <w:t>RP-240093</w:t>
      </w:r>
      <w:r>
        <w:rPr>
          <w:rFonts w:ascii="Arial" w:hAnsi="Arial" w:cs="Arial"/>
          <w:b/>
          <w:color w:val="0000FF"/>
          <w:sz w:val="24"/>
        </w:rPr>
        <w:tab/>
      </w:r>
      <w:r>
        <w:rPr>
          <w:rFonts w:ascii="Arial" w:hAnsi="Arial" w:cs="Arial"/>
          <w:b/>
          <w:sz w:val="24"/>
        </w:rPr>
        <w:t>Revised WID: UE Conformance - Further enhancements of NR RF requirements for FR2</w:t>
      </w:r>
    </w:p>
    <w:p w14:paraId="7568D913"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Apple</w:t>
      </w:r>
    </w:p>
    <w:p w14:paraId="525C9561" w14:textId="77777777" w:rsidR="00F21C24" w:rsidRDefault="00F21C24" w:rsidP="00F21C24">
      <w:pPr>
        <w:rPr>
          <w:rFonts w:ascii="Arial" w:hAnsi="Arial" w:cs="Arial"/>
          <w:b/>
        </w:rPr>
      </w:pPr>
      <w:r>
        <w:rPr>
          <w:rFonts w:ascii="Arial" w:hAnsi="Arial" w:cs="Arial"/>
          <w:b/>
        </w:rPr>
        <w:t xml:space="preserve">Discussion: </w:t>
      </w:r>
    </w:p>
    <w:p w14:paraId="44DB7E3C" w14:textId="77777777" w:rsidR="00F21C24" w:rsidRDefault="00F21C24" w:rsidP="00F21C24">
      <w:r>
        <w:t>MCC: revised WID can not be approved as it includes out-of-date target dates</w:t>
      </w:r>
    </w:p>
    <w:p w14:paraId="33868F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RP-240751</w:t>
      </w:r>
      <w:r>
        <w:rPr>
          <w:color w:val="993300"/>
          <w:u w:val="single"/>
        </w:rPr>
        <w:t>.</w:t>
      </w:r>
    </w:p>
    <w:p w14:paraId="4C29C11B" w14:textId="77777777" w:rsidR="00F21C24" w:rsidRDefault="00F21C24" w:rsidP="00F21C24">
      <w:pPr>
        <w:rPr>
          <w:rFonts w:ascii="Arial" w:hAnsi="Arial" w:cs="Arial"/>
          <w:b/>
          <w:sz w:val="24"/>
        </w:rPr>
      </w:pPr>
      <w:r>
        <w:rPr>
          <w:rFonts w:ascii="Arial" w:hAnsi="Arial" w:cs="Arial"/>
          <w:b/>
          <w:color w:val="0000FF"/>
          <w:sz w:val="24"/>
        </w:rPr>
        <w:t>RP-240751</w:t>
      </w:r>
      <w:r>
        <w:rPr>
          <w:rFonts w:ascii="Arial" w:hAnsi="Arial" w:cs="Arial"/>
          <w:b/>
          <w:color w:val="0000FF"/>
          <w:sz w:val="24"/>
        </w:rPr>
        <w:tab/>
      </w:r>
      <w:r>
        <w:rPr>
          <w:rFonts w:ascii="Arial" w:hAnsi="Arial" w:cs="Arial"/>
          <w:b/>
          <w:sz w:val="24"/>
        </w:rPr>
        <w:t>Revised WID: UE Conformance - Further enhancements of NR RF requirements for FR2</w:t>
      </w:r>
    </w:p>
    <w:p w14:paraId="78E2002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Apple</w:t>
      </w:r>
    </w:p>
    <w:p w14:paraId="112D903F" w14:textId="77777777" w:rsidR="00F21C24" w:rsidRDefault="00F21C24" w:rsidP="00F21C24">
      <w:pPr>
        <w:rPr>
          <w:color w:val="808080"/>
        </w:rPr>
      </w:pPr>
      <w:r>
        <w:rPr>
          <w:color w:val="808080"/>
        </w:rPr>
        <w:t>(Replaces RP-240093)</w:t>
      </w:r>
    </w:p>
    <w:p w14:paraId="1C0388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78205" w14:textId="77777777" w:rsidR="00F21C24" w:rsidRDefault="00F21C24" w:rsidP="00F21C24">
      <w:pPr>
        <w:pStyle w:val="Heading4"/>
      </w:pPr>
      <w:bookmarkStart w:id="522" w:name="_Toc164542311"/>
      <w:bookmarkStart w:id="523" w:name="_Toc165070213"/>
      <w:r>
        <w:lastRenderedPageBreak/>
        <w:t>13.3.7</w:t>
      </w:r>
      <w:r>
        <w:tab/>
        <w:t>UE Conf. - Further enhancements on MIMO for NR [RAN5 WI: NR_feMIMO-UEConTest]</w:t>
      </w:r>
      <w:bookmarkEnd w:id="522"/>
      <w:bookmarkEnd w:id="523"/>
    </w:p>
    <w:p w14:paraId="0B33E8F0" w14:textId="77777777" w:rsidR="00F21C24" w:rsidRDefault="00F21C24" w:rsidP="00F21C24">
      <w:pPr>
        <w:rPr>
          <w:rFonts w:ascii="Arial" w:hAnsi="Arial" w:cs="Arial"/>
          <w:b/>
          <w:sz w:val="24"/>
        </w:rPr>
      </w:pPr>
      <w:r>
        <w:rPr>
          <w:rFonts w:ascii="Arial" w:hAnsi="Arial" w:cs="Arial"/>
          <w:b/>
          <w:color w:val="0000FF"/>
          <w:sz w:val="24"/>
        </w:rPr>
        <w:t>RP-240369</w:t>
      </w:r>
      <w:r>
        <w:rPr>
          <w:rFonts w:ascii="Arial" w:hAnsi="Arial" w:cs="Arial"/>
          <w:b/>
          <w:color w:val="0000FF"/>
          <w:sz w:val="24"/>
        </w:rPr>
        <w:tab/>
      </w:r>
      <w:r>
        <w:rPr>
          <w:rFonts w:ascii="Arial" w:hAnsi="Arial" w:cs="Arial"/>
          <w:b/>
          <w:sz w:val="24"/>
        </w:rPr>
        <w:t>Status report for WI UE Conformance - Further enhancements on MIMO for NR</w:t>
      </w:r>
    </w:p>
    <w:p w14:paraId="617C00F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D3E3CBA" w14:textId="77777777" w:rsidR="00F21C24" w:rsidRDefault="00F21C24" w:rsidP="00F21C24">
      <w:pPr>
        <w:rPr>
          <w:rFonts w:ascii="Arial" w:hAnsi="Arial" w:cs="Arial"/>
          <w:b/>
        </w:rPr>
      </w:pPr>
      <w:r>
        <w:rPr>
          <w:rFonts w:ascii="Arial" w:hAnsi="Arial" w:cs="Arial"/>
          <w:b/>
        </w:rPr>
        <w:t xml:space="preserve">Discussion: </w:t>
      </w:r>
    </w:p>
    <w:p w14:paraId="07AC9779" w14:textId="77777777" w:rsidR="00F21C24" w:rsidRDefault="00F21C24" w:rsidP="00F21C24">
      <w:r>
        <w:t>MCC: no progress</w:t>
      </w:r>
    </w:p>
    <w:p w14:paraId="033B9FA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80F8" w14:textId="77777777" w:rsidR="00F21C24" w:rsidRDefault="00F21C24" w:rsidP="00F21C24">
      <w:pPr>
        <w:rPr>
          <w:rFonts w:ascii="Arial" w:hAnsi="Arial" w:cs="Arial"/>
          <w:b/>
          <w:sz w:val="24"/>
        </w:rPr>
      </w:pPr>
      <w:r>
        <w:rPr>
          <w:rFonts w:ascii="Arial" w:hAnsi="Arial" w:cs="Arial"/>
          <w:b/>
          <w:color w:val="0000FF"/>
          <w:sz w:val="24"/>
        </w:rPr>
        <w:t>RP-240184</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41285F8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E54F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207F6" w14:textId="77777777" w:rsidR="00F21C24" w:rsidRDefault="00F21C24" w:rsidP="00F21C24">
      <w:pPr>
        <w:pStyle w:val="Heading4"/>
      </w:pPr>
      <w:bookmarkStart w:id="524" w:name="_Toc164542312"/>
      <w:bookmarkStart w:id="525" w:name="_Toc165070214"/>
      <w:r>
        <w:t>13.3.8</w:t>
      </w:r>
      <w:r>
        <w:tab/>
        <w:t>UE Conf. - Further enhancement on NR demodulation performance [RAN5 WI: NR_demod_enh2-UEConTest]</w:t>
      </w:r>
      <w:bookmarkEnd w:id="524"/>
      <w:bookmarkEnd w:id="525"/>
    </w:p>
    <w:p w14:paraId="30984129" w14:textId="77777777" w:rsidR="00F21C24" w:rsidRDefault="00F21C24" w:rsidP="00F21C24">
      <w:pPr>
        <w:rPr>
          <w:rFonts w:ascii="Arial" w:hAnsi="Arial" w:cs="Arial"/>
          <w:b/>
          <w:sz w:val="24"/>
        </w:rPr>
      </w:pPr>
      <w:r>
        <w:rPr>
          <w:rFonts w:ascii="Arial" w:hAnsi="Arial" w:cs="Arial"/>
          <w:b/>
          <w:color w:val="0000FF"/>
          <w:sz w:val="24"/>
        </w:rPr>
        <w:t>RP-240344</w:t>
      </w:r>
      <w:r>
        <w:rPr>
          <w:rFonts w:ascii="Arial" w:hAnsi="Arial" w:cs="Arial"/>
          <w:b/>
          <w:color w:val="0000FF"/>
          <w:sz w:val="24"/>
        </w:rPr>
        <w:tab/>
      </w:r>
      <w:r>
        <w:rPr>
          <w:rFonts w:ascii="Arial" w:hAnsi="Arial" w:cs="Arial"/>
          <w:b/>
          <w:sz w:val="24"/>
        </w:rPr>
        <w:t>Status Report for UE Conformance - Further enhancement on NR demodulation performance</w:t>
      </w:r>
    </w:p>
    <w:p w14:paraId="5C087EB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F2DF04" w14:textId="77777777" w:rsidR="00F21C24" w:rsidRDefault="00F21C24" w:rsidP="00F21C24">
      <w:pPr>
        <w:rPr>
          <w:rFonts w:ascii="Arial" w:hAnsi="Arial" w:cs="Arial"/>
          <w:b/>
        </w:rPr>
      </w:pPr>
      <w:r>
        <w:rPr>
          <w:rFonts w:ascii="Arial" w:hAnsi="Arial" w:cs="Arial"/>
          <w:b/>
        </w:rPr>
        <w:t xml:space="preserve">Abstract: </w:t>
      </w:r>
    </w:p>
    <w:p w14:paraId="1C628BCD" w14:textId="77777777" w:rsidR="00F21C24" w:rsidRDefault="00F21C24" w:rsidP="00F21C24">
      <w:r>
        <w:t>WI 82%</w:t>
      </w:r>
    </w:p>
    <w:p w14:paraId="0B99E7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8362" w14:textId="77777777" w:rsidR="00F21C24" w:rsidRDefault="00F21C24" w:rsidP="00F21C24">
      <w:pPr>
        <w:rPr>
          <w:rFonts w:ascii="Arial" w:hAnsi="Arial" w:cs="Arial"/>
          <w:b/>
          <w:sz w:val="24"/>
        </w:rPr>
      </w:pPr>
      <w:r>
        <w:rPr>
          <w:rFonts w:ascii="Arial" w:hAnsi="Arial" w:cs="Arial"/>
          <w:b/>
          <w:color w:val="0000FF"/>
          <w:sz w:val="24"/>
        </w:rPr>
        <w:t>RP-240185</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06E30D43" w14:textId="77777777" w:rsidR="00F21C24" w:rsidRDefault="00F21C24" w:rsidP="00F21C24">
      <w:pPr>
        <w:rPr>
          <w:rFonts w:ascii="Arial" w:hAnsi="Arial" w:cs="Arial"/>
          <w:b/>
          <w:sz w:val="24"/>
        </w:rPr>
      </w:pPr>
      <w:r>
        <w:rPr>
          <w:rFonts w:ascii="Arial" w:hAnsi="Arial" w:cs="Arial"/>
          <w:b/>
          <w:sz w:val="24"/>
        </w:rPr>
        <w:t>(NR_demod_enh2-UEConTest)</w:t>
      </w:r>
    </w:p>
    <w:p w14:paraId="4F8081D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018E9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7F1E7" w14:textId="77777777" w:rsidR="00F21C24" w:rsidRDefault="00F21C24" w:rsidP="00F21C24">
      <w:pPr>
        <w:pStyle w:val="Heading4"/>
      </w:pPr>
      <w:bookmarkStart w:id="526" w:name="_Toc164542313"/>
      <w:bookmarkStart w:id="527" w:name="_Toc165070215"/>
      <w:r>
        <w:t>13.3.9</w:t>
      </w:r>
      <w:r>
        <w:tab/>
        <w:t>UE Conf. - NR coverage enhancements [RAN5 WI: NR_cov_enh-UEConTest]</w:t>
      </w:r>
      <w:bookmarkEnd w:id="526"/>
      <w:bookmarkEnd w:id="527"/>
    </w:p>
    <w:p w14:paraId="5F97E37D" w14:textId="77777777" w:rsidR="00F21C24" w:rsidRDefault="00F21C24" w:rsidP="00F21C24">
      <w:pPr>
        <w:rPr>
          <w:rFonts w:ascii="Arial" w:hAnsi="Arial" w:cs="Arial"/>
          <w:b/>
          <w:sz w:val="24"/>
        </w:rPr>
      </w:pPr>
      <w:r>
        <w:rPr>
          <w:rFonts w:ascii="Arial" w:hAnsi="Arial" w:cs="Arial"/>
          <w:b/>
          <w:color w:val="0000FF"/>
          <w:sz w:val="24"/>
        </w:rPr>
        <w:t>RP-240340</w:t>
      </w:r>
      <w:r>
        <w:rPr>
          <w:rFonts w:ascii="Arial" w:hAnsi="Arial" w:cs="Arial"/>
          <w:b/>
          <w:color w:val="0000FF"/>
          <w:sz w:val="24"/>
        </w:rPr>
        <w:tab/>
      </w:r>
      <w:r>
        <w:rPr>
          <w:rFonts w:ascii="Arial" w:hAnsi="Arial" w:cs="Arial"/>
          <w:b/>
          <w:sz w:val="24"/>
        </w:rPr>
        <w:t>Status Report for UE Conformance - NR coverage enhancements</w:t>
      </w:r>
    </w:p>
    <w:p w14:paraId="60FF119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51DBBE" w14:textId="77777777" w:rsidR="00F21C24" w:rsidRDefault="00F21C24" w:rsidP="00F21C24">
      <w:pPr>
        <w:rPr>
          <w:rFonts w:ascii="Arial" w:hAnsi="Arial" w:cs="Arial"/>
          <w:b/>
        </w:rPr>
      </w:pPr>
      <w:r>
        <w:rPr>
          <w:rFonts w:ascii="Arial" w:hAnsi="Arial" w:cs="Arial"/>
          <w:b/>
        </w:rPr>
        <w:t xml:space="preserve">Abstract: </w:t>
      </w:r>
    </w:p>
    <w:p w14:paraId="4367C95C" w14:textId="77777777" w:rsidR="00F21C24" w:rsidRDefault="00F21C24" w:rsidP="00F21C24">
      <w:r>
        <w:t>WI 100%</w:t>
      </w:r>
    </w:p>
    <w:p w14:paraId="7FA4B73E" w14:textId="77777777" w:rsidR="00F21C24" w:rsidRDefault="00F21C24" w:rsidP="00F21C24">
      <w:pPr>
        <w:rPr>
          <w:rFonts w:ascii="Arial" w:hAnsi="Arial" w:cs="Arial"/>
          <w:b/>
        </w:rPr>
      </w:pPr>
      <w:r>
        <w:rPr>
          <w:rFonts w:ascii="Arial" w:hAnsi="Arial" w:cs="Arial"/>
          <w:b/>
        </w:rPr>
        <w:t xml:space="preserve">Discussion: </w:t>
      </w:r>
    </w:p>
    <w:p w14:paraId="6D16CA25" w14:textId="77777777" w:rsidR="00F21C24" w:rsidRDefault="00F21C24" w:rsidP="00F21C24">
      <w:r>
        <w:t>conclusion: WI is completed</w:t>
      </w:r>
    </w:p>
    <w:p w14:paraId="1E55DAC4" w14:textId="77777777" w:rsidR="00F21C24" w:rsidRDefault="00F21C24" w:rsidP="00F21C24">
      <w:r>
        <w:lastRenderedPageBreak/>
        <w:t>Note: It was only spotted after RAN #103 that the target dates were not updated: CRs were approved at RAN #103 for 38.521-1, 38.521-2, 38.522, 38.523-1, 38.905.</w:t>
      </w:r>
    </w:p>
    <w:p w14:paraId="5EB6454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97DA" w14:textId="77777777" w:rsidR="00F21C24" w:rsidRDefault="00F21C24" w:rsidP="00F21C24">
      <w:pPr>
        <w:rPr>
          <w:rFonts w:ascii="Arial" w:hAnsi="Arial" w:cs="Arial"/>
          <w:b/>
          <w:sz w:val="24"/>
        </w:rPr>
      </w:pPr>
      <w:r>
        <w:rPr>
          <w:rFonts w:ascii="Arial" w:hAnsi="Arial" w:cs="Arial"/>
          <w:b/>
          <w:color w:val="0000FF"/>
          <w:sz w:val="24"/>
        </w:rPr>
        <w:t>RP-240186</w:t>
      </w:r>
      <w:r>
        <w:rPr>
          <w:rFonts w:ascii="Arial" w:hAnsi="Arial" w:cs="Arial"/>
          <w:b/>
          <w:color w:val="0000FF"/>
          <w:sz w:val="24"/>
        </w:rPr>
        <w:tab/>
      </w:r>
      <w:r>
        <w:rPr>
          <w:rFonts w:ascii="Arial" w:hAnsi="Arial" w:cs="Arial"/>
          <w:b/>
          <w:sz w:val="24"/>
        </w:rPr>
        <w:t>RAN5 agreed non TTCN CR(s) WI UE Conformance - NR coverage enhancements (NR_cov_enh-UEConTest)</w:t>
      </w:r>
    </w:p>
    <w:p w14:paraId="59AA3E9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3104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B1DB5" w14:textId="77777777" w:rsidR="00F21C24" w:rsidRDefault="00F21C24" w:rsidP="00F21C24">
      <w:pPr>
        <w:rPr>
          <w:rFonts w:ascii="Arial" w:hAnsi="Arial" w:cs="Arial"/>
          <w:b/>
          <w:sz w:val="24"/>
        </w:rPr>
      </w:pPr>
      <w:r>
        <w:rPr>
          <w:rFonts w:ascii="Arial" w:hAnsi="Arial" w:cs="Arial"/>
          <w:b/>
          <w:color w:val="0000FF"/>
          <w:sz w:val="24"/>
        </w:rPr>
        <w:t>RP-240341</w:t>
      </w:r>
      <w:r>
        <w:rPr>
          <w:rFonts w:ascii="Arial" w:hAnsi="Arial" w:cs="Arial"/>
          <w:b/>
          <w:color w:val="0000FF"/>
          <w:sz w:val="24"/>
        </w:rPr>
        <w:tab/>
      </w:r>
      <w:r>
        <w:rPr>
          <w:rFonts w:ascii="Arial" w:hAnsi="Arial" w:cs="Arial"/>
          <w:b/>
          <w:sz w:val="24"/>
        </w:rPr>
        <w:t>Revised WID: UE Conformance - NR coverage enhancements</w:t>
      </w:r>
    </w:p>
    <w:p w14:paraId="05FF696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27BFE58" w14:textId="77777777" w:rsidR="00F21C24" w:rsidRDefault="00F21C24" w:rsidP="00F21C24">
      <w:pPr>
        <w:rPr>
          <w:rFonts w:ascii="Arial" w:hAnsi="Arial" w:cs="Arial"/>
          <w:b/>
        </w:rPr>
      </w:pPr>
      <w:r>
        <w:rPr>
          <w:rFonts w:ascii="Arial" w:hAnsi="Arial" w:cs="Arial"/>
          <w:b/>
        </w:rPr>
        <w:t xml:space="preserve">Discussion: </w:t>
      </w:r>
    </w:p>
    <w:p w14:paraId="59D952F4" w14:textId="77777777" w:rsidR="00F21C24" w:rsidRDefault="00F21C24" w:rsidP="00F21C24">
      <w:r>
        <w:t>Note: It was only detected after RAN #103 that the target dates in the WID RP-240341 are wrong (38.521-1, 38.521-2, 38.522, 38.523-1, 38.905 had approved CRs at RAN #103 in March 24 and also RP-240340 reported WI completion at March 24).</w:t>
      </w:r>
    </w:p>
    <w:p w14:paraId="015044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E68CE" w14:textId="77777777" w:rsidR="00F21C24" w:rsidRDefault="00F21C24" w:rsidP="00F21C24">
      <w:pPr>
        <w:pStyle w:val="Heading4"/>
      </w:pPr>
      <w:bookmarkStart w:id="528" w:name="_Toc164542314"/>
      <w:bookmarkStart w:id="529" w:name="_Toc165070216"/>
      <w:r>
        <w:t>13.3.10</w:t>
      </w:r>
      <w:r>
        <w:tab/>
        <w:t>UE Conf. - Support of reduced capability NR devices [RAN5 WI: NR_redcap_plus_ARCH-UEConTest]</w:t>
      </w:r>
      <w:bookmarkEnd w:id="528"/>
      <w:bookmarkEnd w:id="529"/>
    </w:p>
    <w:p w14:paraId="63E7AB29" w14:textId="77777777" w:rsidR="00F21C24" w:rsidRDefault="00F21C24" w:rsidP="00F21C24">
      <w:pPr>
        <w:rPr>
          <w:rFonts w:ascii="Arial" w:hAnsi="Arial" w:cs="Arial"/>
          <w:b/>
          <w:sz w:val="24"/>
        </w:rPr>
      </w:pPr>
      <w:r>
        <w:rPr>
          <w:rFonts w:ascii="Arial" w:hAnsi="Arial" w:cs="Arial"/>
          <w:b/>
          <w:color w:val="0000FF"/>
          <w:sz w:val="24"/>
        </w:rPr>
        <w:t>RP-240050</w:t>
      </w:r>
      <w:r>
        <w:rPr>
          <w:rFonts w:ascii="Arial" w:hAnsi="Arial" w:cs="Arial"/>
          <w:b/>
          <w:color w:val="0000FF"/>
          <w:sz w:val="24"/>
        </w:rPr>
        <w:tab/>
      </w:r>
      <w:r>
        <w:rPr>
          <w:rFonts w:ascii="Arial" w:hAnsi="Arial" w:cs="Arial"/>
          <w:b/>
          <w:sz w:val="24"/>
        </w:rPr>
        <w:t>Status report on UE Conformance – Support of reduced capability NR devices; rapporteur: China Unicom</w:t>
      </w:r>
    </w:p>
    <w:p w14:paraId="499E20B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5A81CB" w14:textId="77777777" w:rsidR="00F21C24" w:rsidRDefault="00F21C24" w:rsidP="00F21C24">
      <w:pPr>
        <w:rPr>
          <w:rFonts w:ascii="Arial" w:hAnsi="Arial" w:cs="Arial"/>
          <w:b/>
        </w:rPr>
      </w:pPr>
      <w:r>
        <w:rPr>
          <w:rFonts w:ascii="Arial" w:hAnsi="Arial" w:cs="Arial"/>
          <w:b/>
        </w:rPr>
        <w:t xml:space="preserve">Discussion: </w:t>
      </w:r>
    </w:p>
    <w:p w14:paraId="75323D1B" w14:textId="77777777" w:rsidR="00F21C24" w:rsidRDefault="00F21C24" w:rsidP="00F21C24">
      <w:r>
        <w:t>conclusion: WI is completed</w:t>
      </w:r>
    </w:p>
    <w:p w14:paraId="235F386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2DFF2" w14:textId="77777777" w:rsidR="00F21C24" w:rsidRDefault="00F21C24" w:rsidP="00F21C24">
      <w:pPr>
        <w:rPr>
          <w:rFonts w:ascii="Arial" w:hAnsi="Arial" w:cs="Arial"/>
          <w:b/>
          <w:sz w:val="24"/>
        </w:rPr>
      </w:pPr>
      <w:r>
        <w:rPr>
          <w:rFonts w:ascii="Arial" w:hAnsi="Arial" w:cs="Arial"/>
          <w:b/>
          <w:color w:val="0000FF"/>
          <w:sz w:val="24"/>
        </w:rPr>
        <w:t>RP-240187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6456004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56B5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8A6C0" w14:textId="77777777" w:rsidR="00F21C24" w:rsidRDefault="00F21C24" w:rsidP="00F21C24">
      <w:pPr>
        <w:rPr>
          <w:rFonts w:ascii="Arial" w:hAnsi="Arial" w:cs="Arial"/>
          <w:b/>
          <w:sz w:val="24"/>
        </w:rPr>
      </w:pPr>
      <w:r>
        <w:rPr>
          <w:rFonts w:ascii="Arial" w:hAnsi="Arial" w:cs="Arial"/>
          <w:b/>
          <w:color w:val="0000FF"/>
          <w:sz w:val="24"/>
        </w:rPr>
        <w:t>RP-240188</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0C71FF9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66C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CD931" w14:textId="77777777" w:rsidR="00F21C24" w:rsidRDefault="00F21C24" w:rsidP="00F21C24">
      <w:pPr>
        <w:rPr>
          <w:rFonts w:ascii="Arial" w:hAnsi="Arial" w:cs="Arial"/>
          <w:b/>
          <w:sz w:val="24"/>
        </w:rPr>
      </w:pPr>
      <w:r>
        <w:rPr>
          <w:rFonts w:ascii="Arial" w:hAnsi="Arial" w:cs="Arial"/>
          <w:b/>
          <w:color w:val="0000FF"/>
          <w:sz w:val="24"/>
        </w:rPr>
        <w:t>RP-240189</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150508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18F0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08758" w14:textId="77777777" w:rsidR="00F21C24" w:rsidRDefault="00F21C24" w:rsidP="00F21C24">
      <w:pPr>
        <w:rPr>
          <w:rFonts w:ascii="Arial" w:hAnsi="Arial" w:cs="Arial"/>
          <w:b/>
          <w:sz w:val="24"/>
        </w:rPr>
      </w:pPr>
      <w:r>
        <w:rPr>
          <w:rFonts w:ascii="Arial" w:hAnsi="Arial" w:cs="Arial"/>
          <w:b/>
          <w:color w:val="0000FF"/>
          <w:sz w:val="24"/>
        </w:rPr>
        <w:lastRenderedPageBreak/>
        <w:t>RP-240190</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1AE511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221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DBA5" w14:textId="77777777" w:rsidR="00F21C24" w:rsidRDefault="00F21C24" w:rsidP="00F21C24">
      <w:pPr>
        <w:rPr>
          <w:rFonts w:ascii="Arial" w:hAnsi="Arial" w:cs="Arial"/>
          <w:b/>
          <w:sz w:val="24"/>
        </w:rPr>
      </w:pPr>
      <w:r>
        <w:rPr>
          <w:rFonts w:ascii="Arial" w:hAnsi="Arial" w:cs="Arial"/>
          <w:b/>
          <w:color w:val="0000FF"/>
          <w:sz w:val="24"/>
        </w:rPr>
        <w:t>RP-240191</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5)</w:t>
      </w:r>
    </w:p>
    <w:p w14:paraId="113651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F132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DB122" w14:textId="77777777" w:rsidR="00F21C24" w:rsidRDefault="00F21C24" w:rsidP="00F21C24">
      <w:pPr>
        <w:rPr>
          <w:rFonts w:ascii="Arial" w:hAnsi="Arial" w:cs="Arial"/>
          <w:b/>
          <w:sz w:val="24"/>
        </w:rPr>
      </w:pPr>
      <w:r>
        <w:rPr>
          <w:rFonts w:ascii="Arial" w:hAnsi="Arial" w:cs="Arial"/>
          <w:b/>
          <w:color w:val="0000FF"/>
          <w:sz w:val="24"/>
        </w:rPr>
        <w:t>RP-240053</w:t>
      </w:r>
      <w:r>
        <w:rPr>
          <w:rFonts w:ascii="Arial" w:hAnsi="Arial" w:cs="Arial"/>
          <w:b/>
          <w:color w:val="0000FF"/>
          <w:sz w:val="24"/>
        </w:rPr>
        <w:tab/>
      </w:r>
      <w:r>
        <w:rPr>
          <w:rFonts w:ascii="Arial" w:hAnsi="Arial" w:cs="Arial"/>
          <w:b/>
          <w:sz w:val="24"/>
        </w:rPr>
        <w:t>Revised WID: UE Conformance - Support of reduced capability NR devices</w:t>
      </w:r>
    </w:p>
    <w:p w14:paraId="1CC13933"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3BBC16D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44018" w14:textId="77777777" w:rsidR="00F21C24" w:rsidRDefault="00F21C24" w:rsidP="00F21C24">
      <w:pPr>
        <w:pStyle w:val="Heading4"/>
      </w:pPr>
      <w:bookmarkStart w:id="530" w:name="_Toc164542315"/>
      <w:bookmarkStart w:id="531" w:name="_Toc165070217"/>
      <w:r>
        <w:t>13.3.11</w:t>
      </w:r>
      <w:r>
        <w:tab/>
        <w:t>UE Conf. - NR small data transmissions in INACTIVE state [RAN5 WI: NR_SmallData_INACTIVE-UEConTest]</w:t>
      </w:r>
      <w:bookmarkEnd w:id="530"/>
      <w:bookmarkEnd w:id="531"/>
    </w:p>
    <w:p w14:paraId="38DBAF56" w14:textId="77777777" w:rsidR="00F21C24" w:rsidRDefault="00F21C24" w:rsidP="00F21C24">
      <w:pPr>
        <w:rPr>
          <w:rFonts w:ascii="Arial" w:hAnsi="Arial" w:cs="Arial"/>
          <w:b/>
          <w:sz w:val="24"/>
        </w:rPr>
      </w:pPr>
      <w:r>
        <w:rPr>
          <w:rFonts w:ascii="Arial" w:hAnsi="Arial" w:cs="Arial"/>
          <w:b/>
          <w:color w:val="0000FF"/>
          <w:sz w:val="24"/>
        </w:rPr>
        <w:t>RP-240293</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5EE24F2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2B0488DB" w14:textId="77777777" w:rsidR="00F21C24" w:rsidRDefault="00F21C24" w:rsidP="00F21C24">
      <w:pPr>
        <w:rPr>
          <w:rFonts w:ascii="Arial" w:hAnsi="Arial" w:cs="Arial"/>
          <w:b/>
        </w:rPr>
      </w:pPr>
      <w:r>
        <w:rPr>
          <w:rFonts w:ascii="Arial" w:hAnsi="Arial" w:cs="Arial"/>
          <w:b/>
        </w:rPr>
        <w:t xml:space="preserve">Abstract: </w:t>
      </w:r>
    </w:p>
    <w:p w14:paraId="6802F7AC" w14:textId="77777777" w:rsidR="00F21C24" w:rsidRDefault="00F21C24" w:rsidP="00F21C24">
      <w:r>
        <w:t>Compl: 95%</w:t>
      </w:r>
    </w:p>
    <w:p w14:paraId="54E47193" w14:textId="77777777" w:rsidR="00F21C24" w:rsidRDefault="00F21C24" w:rsidP="00F21C24">
      <w:r>
        <w:t>End: June 2024</w:t>
      </w:r>
    </w:p>
    <w:p w14:paraId="5AE60A6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A6192" w14:textId="77777777" w:rsidR="00F21C24" w:rsidRDefault="00F21C24" w:rsidP="00F21C24">
      <w:pPr>
        <w:rPr>
          <w:rFonts w:ascii="Arial" w:hAnsi="Arial" w:cs="Arial"/>
          <w:b/>
          <w:sz w:val="24"/>
        </w:rPr>
      </w:pPr>
      <w:r>
        <w:rPr>
          <w:rFonts w:ascii="Arial" w:hAnsi="Arial" w:cs="Arial"/>
          <w:b/>
          <w:color w:val="0000FF"/>
          <w:sz w:val="24"/>
        </w:rPr>
        <w:t>RP-240192</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62EDE87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FB1F0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3140F" w14:textId="77777777" w:rsidR="00F21C24" w:rsidRDefault="00F21C24" w:rsidP="00F21C24">
      <w:pPr>
        <w:pStyle w:val="Heading4"/>
      </w:pPr>
      <w:bookmarkStart w:id="532" w:name="_Toc164542316"/>
      <w:bookmarkStart w:id="533" w:name="_Toc165070218"/>
      <w:r>
        <w:t>13.3.12</w:t>
      </w:r>
      <w:r>
        <w:tab/>
        <w:t>UE Conf. - Enhancement of Private Network support for NG-RAN including CT aspects [RAN5 WI: NG_RAN_PRN_enh_plus_CT-UEConTest]</w:t>
      </w:r>
      <w:bookmarkEnd w:id="532"/>
      <w:bookmarkEnd w:id="533"/>
    </w:p>
    <w:p w14:paraId="61855139" w14:textId="77777777" w:rsidR="00F21C24" w:rsidRDefault="00F21C24" w:rsidP="00F21C24">
      <w:pPr>
        <w:rPr>
          <w:rFonts w:ascii="Arial" w:hAnsi="Arial" w:cs="Arial"/>
          <w:b/>
          <w:sz w:val="24"/>
        </w:rPr>
      </w:pPr>
      <w:r>
        <w:rPr>
          <w:rFonts w:ascii="Arial" w:hAnsi="Arial" w:cs="Arial"/>
          <w:b/>
          <w:color w:val="0000FF"/>
          <w:sz w:val="24"/>
        </w:rPr>
        <w:t>RP-240358</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5289E660" w14:textId="77777777" w:rsidR="00F21C24" w:rsidRDefault="00F21C24" w:rsidP="00F21C24">
      <w:pPr>
        <w:rPr>
          <w:rFonts w:ascii="Arial" w:hAnsi="Arial" w:cs="Arial"/>
          <w:b/>
          <w:sz w:val="24"/>
        </w:rPr>
      </w:pPr>
      <w:r>
        <w:rPr>
          <w:rFonts w:ascii="Arial" w:hAnsi="Arial" w:cs="Arial"/>
          <w:b/>
          <w:sz w:val="24"/>
        </w:rPr>
        <w:t>rapporteur: China Telecom, Qualcomm</w:t>
      </w:r>
    </w:p>
    <w:p w14:paraId="0F57D59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A96D67" w14:textId="77777777" w:rsidR="00F21C24" w:rsidRDefault="00F21C24" w:rsidP="00F21C24">
      <w:pPr>
        <w:rPr>
          <w:rFonts w:ascii="Arial" w:hAnsi="Arial" w:cs="Arial"/>
          <w:b/>
        </w:rPr>
      </w:pPr>
      <w:r>
        <w:rPr>
          <w:rFonts w:ascii="Arial" w:hAnsi="Arial" w:cs="Arial"/>
          <w:b/>
        </w:rPr>
        <w:t xml:space="preserve">Abstract: </w:t>
      </w:r>
    </w:p>
    <w:p w14:paraId="79D6CBB3" w14:textId="77777777" w:rsidR="00F21C24" w:rsidRDefault="00F21C24" w:rsidP="00F21C24">
      <w:r>
        <w:lastRenderedPageBreak/>
        <w:t>Testing part: 63%</w:t>
      </w:r>
    </w:p>
    <w:p w14:paraId="405196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6BAF" w14:textId="77777777" w:rsidR="00F21C24" w:rsidRDefault="00F21C24" w:rsidP="00F21C24">
      <w:pPr>
        <w:rPr>
          <w:rFonts w:ascii="Arial" w:hAnsi="Arial" w:cs="Arial"/>
          <w:b/>
          <w:sz w:val="24"/>
        </w:rPr>
      </w:pPr>
      <w:r>
        <w:rPr>
          <w:rFonts w:ascii="Arial" w:hAnsi="Arial" w:cs="Arial"/>
          <w:b/>
          <w:color w:val="0000FF"/>
          <w:sz w:val="24"/>
        </w:rPr>
        <w:t>RP-240193</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4BD1C9B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34C4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F8978" w14:textId="77777777" w:rsidR="00F21C24" w:rsidRDefault="00F21C24" w:rsidP="00F21C24">
      <w:pPr>
        <w:pStyle w:val="Heading4"/>
      </w:pPr>
      <w:bookmarkStart w:id="534" w:name="_Toc164542317"/>
      <w:bookmarkStart w:id="535" w:name="_Toc165070219"/>
      <w:r>
        <w:t>13.3.13</w:t>
      </w:r>
      <w:r>
        <w:tab/>
        <w:t>UE Conf. - Solutions for NR to support NTN plus CT aspects [RAN5 WI: NR_NTN_solutions_plus_CT-UEConTest]</w:t>
      </w:r>
      <w:bookmarkEnd w:id="534"/>
      <w:bookmarkEnd w:id="535"/>
    </w:p>
    <w:p w14:paraId="1D29A992" w14:textId="77777777" w:rsidR="00F21C24" w:rsidRDefault="00F21C24" w:rsidP="00F21C24">
      <w:pPr>
        <w:rPr>
          <w:rFonts w:ascii="Arial" w:hAnsi="Arial" w:cs="Arial"/>
          <w:b/>
          <w:sz w:val="24"/>
        </w:rPr>
      </w:pPr>
      <w:r>
        <w:rPr>
          <w:rFonts w:ascii="Arial" w:hAnsi="Arial" w:cs="Arial"/>
          <w:b/>
          <w:color w:val="0000FF"/>
          <w:sz w:val="24"/>
        </w:rPr>
        <w:t>RP-240339</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625B0BD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59E34EF0" w14:textId="77777777" w:rsidR="00F21C24" w:rsidRDefault="00F21C24" w:rsidP="00F21C24">
      <w:pPr>
        <w:rPr>
          <w:rFonts w:ascii="Arial" w:hAnsi="Arial" w:cs="Arial"/>
          <w:b/>
        </w:rPr>
      </w:pPr>
      <w:r>
        <w:rPr>
          <w:rFonts w:ascii="Arial" w:hAnsi="Arial" w:cs="Arial"/>
          <w:b/>
        </w:rPr>
        <w:t xml:space="preserve">Abstract: </w:t>
      </w:r>
    </w:p>
    <w:p w14:paraId="005840BB" w14:textId="77777777" w:rsidR="00F21C24" w:rsidRDefault="00F21C24" w:rsidP="00F21C24">
      <w:r>
        <w:t>Compl: 70 %</w:t>
      </w:r>
    </w:p>
    <w:p w14:paraId="54B7FCDB" w14:textId="77777777" w:rsidR="00F21C24" w:rsidRDefault="00F21C24" w:rsidP="00F21C24">
      <w:r>
        <w:t>End: June 2024</w:t>
      </w:r>
    </w:p>
    <w:p w14:paraId="316C3CD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FAAD" w14:textId="77777777" w:rsidR="00F21C24" w:rsidRDefault="00F21C24" w:rsidP="00F21C24">
      <w:pPr>
        <w:rPr>
          <w:rFonts w:ascii="Arial" w:hAnsi="Arial" w:cs="Arial"/>
          <w:b/>
          <w:sz w:val="24"/>
        </w:rPr>
      </w:pPr>
      <w:r>
        <w:rPr>
          <w:rFonts w:ascii="Arial" w:hAnsi="Arial" w:cs="Arial"/>
          <w:b/>
          <w:color w:val="0000FF"/>
          <w:sz w:val="24"/>
        </w:rPr>
        <w:t>RP-240194</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5008732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64A6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123D8" w14:textId="77777777" w:rsidR="00F21C24" w:rsidRDefault="00F21C24" w:rsidP="00F21C24">
      <w:pPr>
        <w:pStyle w:val="Heading4"/>
      </w:pPr>
      <w:bookmarkStart w:id="536" w:name="_Toc164542318"/>
      <w:bookmarkStart w:id="537" w:name="_Toc165070220"/>
      <w:r>
        <w:t>13.3.14</w:t>
      </w:r>
      <w:r>
        <w:tab/>
        <w:t>UE Conf. - NB-IoT/eMTC support for NTN including EPS aspects [RAN5 WI: LTE_NBIOT_eMTC_NTN_plus_EPS-UEConTest]</w:t>
      </w:r>
      <w:bookmarkEnd w:id="536"/>
      <w:bookmarkEnd w:id="537"/>
    </w:p>
    <w:p w14:paraId="4258C174" w14:textId="77777777" w:rsidR="00F21C24" w:rsidRDefault="00F21C24" w:rsidP="00F21C24">
      <w:pPr>
        <w:rPr>
          <w:rFonts w:ascii="Arial" w:hAnsi="Arial" w:cs="Arial"/>
          <w:b/>
          <w:sz w:val="24"/>
        </w:rPr>
      </w:pPr>
      <w:r>
        <w:rPr>
          <w:rFonts w:ascii="Arial" w:hAnsi="Arial" w:cs="Arial"/>
          <w:b/>
          <w:color w:val="0000FF"/>
          <w:sz w:val="24"/>
        </w:rPr>
        <w:t>RP-240442</w:t>
      </w:r>
      <w:r>
        <w:rPr>
          <w:rFonts w:ascii="Arial" w:hAnsi="Arial" w:cs="Arial"/>
          <w:b/>
          <w:color w:val="0000FF"/>
          <w:sz w:val="24"/>
        </w:rPr>
        <w:tab/>
      </w:r>
      <w:r>
        <w:rPr>
          <w:rFonts w:ascii="Arial" w:hAnsi="Arial" w:cs="Arial"/>
          <w:b/>
          <w:sz w:val="24"/>
        </w:rPr>
        <w:t>Status Report: UE Conformance - NB-IoT/eMTC support for Non-Terrestrial Networks (NTN) including EPS aspects</w:t>
      </w:r>
    </w:p>
    <w:p w14:paraId="62024A8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0CF19FD2" w14:textId="77777777" w:rsidR="00F21C24" w:rsidRDefault="00F21C24" w:rsidP="00F21C24">
      <w:pPr>
        <w:rPr>
          <w:rFonts w:ascii="Arial" w:hAnsi="Arial" w:cs="Arial"/>
          <w:b/>
        </w:rPr>
      </w:pPr>
      <w:r>
        <w:rPr>
          <w:rFonts w:ascii="Arial" w:hAnsi="Arial" w:cs="Arial"/>
          <w:b/>
        </w:rPr>
        <w:t xml:space="preserve">Discussion: </w:t>
      </w:r>
    </w:p>
    <w:p w14:paraId="2C8CE40D" w14:textId="77777777" w:rsidR="00F21C24" w:rsidRDefault="00F21C24" w:rsidP="00F21C24">
      <w:r>
        <w:t>conclusion: WI is completed</w:t>
      </w:r>
    </w:p>
    <w:p w14:paraId="3415995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9266" w14:textId="77777777" w:rsidR="00F21C24" w:rsidRDefault="00F21C24" w:rsidP="00F21C24">
      <w:pPr>
        <w:rPr>
          <w:rFonts w:ascii="Arial" w:hAnsi="Arial" w:cs="Arial"/>
          <w:b/>
          <w:sz w:val="24"/>
        </w:rPr>
      </w:pPr>
      <w:r>
        <w:rPr>
          <w:rFonts w:ascii="Arial" w:hAnsi="Arial" w:cs="Arial"/>
          <w:b/>
          <w:color w:val="0000FF"/>
          <w:sz w:val="24"/>
        </w:rPr>
        <w:t>RP-240195</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7362386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1BCA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590D6" w14:textId="77777777" w:rsidR="00F21C24" w:rsidRDefault="00F21C24" w:rsidP="00F21C24">
      <w:pPr>
        <w:pStyle w:val="Heading4"/>
      </w:pPr>
      <w:bookmarkStart w:id="538" w:name="_Toc164542319"/>
      <w:bookmarkStart w:id="539" w:name="_Toc165070221"/>
      <w:r>
        <w:lastRenderedPageBreak/>
        <w:t>13.3.15</w:t>
      </w:r>
      <w:r>
        <w:tab/>
        <w:t>UE Conf. - NR support for high speed train scenario in FR2 [RAN5 WI: NR_HST_FR2-UEConTest]</w:t>
      </w:r>
      <w:bookmarkEnd w:id="538"/>
      <w:bookmarkEnd w:id="539"/>
    </w:p>
    <w:p w14:paraId="02D2434E" w14:textId="77777777" w:rsidR="00F21C24" w:rsidRDefault="00F21C24" w:rsidP="00F21C24">
      <w:pPr>
        <w:rPr>
          <w:rFonts w:ascii="Arial" w:hAnsi="Arial" w:cs="Arial"/>
          <w:b/>
          <w:sz w:val="24"/>
        </w:rPr>
      </w:pPr>
      <w:r>
        <w:rPr>
          <w:rFonts w:ascii="Arial" w:hAnsi="Arial" w:cs="Arial"/>
          <w:b/>
          <w:color w:val="0000FF"/>
          <w:sz w:val="24"/>
        </w:rPr>
        <w:t>RP-240370</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576CA77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E61F0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82967" w14:textId="77777777" w:rsidR="00F21C24" w:rsidRDefault="00F21C24" w:rsidP="00F21C24">
      <w:pPr>
        <w:rPr>
          <w:rFonts w:ascii="Arial" w:hAnsi="Arial" w:cs="Arial"/>
          <w:b/>
          <w:sz w:val="24"/>
        </w:rPr>
      </w:pPr>
      <w:r>
        <w:rPr>
          <w:rFonts w:ascii="Arial" w:hAnsi="Arial" w:cs="Arial"/>
          <w:b/>
          <w:color w:val="0000FF"/>
          <w:sz w:val="24"/>
        </w:rPr>
        <w:t>RP-240196</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673905C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A0317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73BBC" w14:textId="77777777" w:rsidR="00F21C24" w:rsidRDefault="00F21C24" w:rsidP="00F21C24">
      <w:pPr>
        <w:pStyle w:val="Heading4"/>
      </w:pPr>
      <w:bookmarkStart w:id="540" w:name="_Toc164542320"/>
      <w:bookmarkStart w:id="541" w:name="_Toc165070222"/>
      <w:r>
        <w:t>13.3.16</w:t>
      </w:r>
      <w:r>
        <w:tab/>
        <w:t>UE Conf. - NR Sidelink enhancement [RAN5 WI: NR_SL_enh-UEConTest]</w:t>
      </w:r>
      <w:bookmarkEnd w:id="540"/>
      <w:bookmarkEnd w:id="541"/>
    </w:p>
    <w:p w14:paraId="49DB8565" w14:textId="77777777" w:rsidR="00F21C24" w:rsidRDefault="00F21C24" w:rsidP="00F21C24">
      <w:pPr>
        <w:rPr>
          <w:rFonts w:ascii="Arial" w:hAnsi="Arial" w:cs="Arial"/>
          <w:b/>
          <w:sz w:val="24"/>
        </w:rPr>
      </w:pPr>
      <w:r>
        <w:rPr>
          <w:rFonts w:ascii="Arial" w:hAnsi="Arial" w:cs="Arial"/>
          <w:b/>
          <w:color w:val="0000FF"/>
          <w:sz w:val="24"/>
        </w:rPr>
        <w:t>RP-240387</w:t>
      </w:r>
      <w:r>
        <w:rPr>
          <w:rFonts w:ascii="Arial" w:hAnsi="Arial" w:cs="Arial"/>
          <w:b/>
          <w:color w:val="0000FF"/>
          <w:sz w:val="24"/>
        </w:rPr>
        <w:tab/>
      </w:r>
      <w:r>
        <w:rPr>
          <w:rFonts w:ascii="Arial" w:hAnsi="Arial" w:cs="Arial"/>
          <w:b/>
          <w:sz w:val="24"/>
        </w:rPr>
        <w:t>Status report for WI UE Conformance - NR sidelink enhancement</w:t>
      </w:r>
    </w:p>
    <w:p w14:paraId="0599555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66B1EA0" w14:textId="77777777" w:rsidR="00F21C24" w:rsidRDefault="00F21C24" w:rsidP="00F21C24">
      <w:pPr>
        <w:rPr>
          <w:rFonts w:ascii="Arial" w:hAnsi="Arial" w:cs="Arial"/>
          <w:b/>
        </w:rPr>
      </w:pPr>
      <w:r>
        <w:rPr>
          <w:rFonts w:ascii="Arial" w:hAnsi="Arial" w:cs="Arial"/>
          <w:b/>
        </w:rPr>
        <w:t xml:space="preserve">Discussion: </w:t>
      </w:r>
    </w:p>
    <w:p w14:paraId="3682D949" w14:textId="77777777" w:rsidR="00F21C24" w:rsidRDefault="00F21C24" w:rsidP="00F21C24">
      <w:r>
        <w:t>MCC: no progress since RAN #97e (Sep.22)</w:t>
      </w:r>
    </w:p>
    <w:p w14:paraId="54D6945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5D11B" w14:textId="77777777" w:rsidR="00F21C24" w:rsidRDefault="00F21C24" w:rsidP="00F21C24">
      <w:pPr>
        <w:rPr>
          <w:rFonts w:ascii="Arial" w:hAnsi="Arial" w:cs="Arial"/>
          <w:b/>
          <w:sz w:val="24"/>
        </w:rPr>
      </w:pPr>
      <w:r>
        <w:rPr>
          <w:rFonts w:ascii="Arial" w:hAnsi="Arial" w:cs="Arial"/>
          <w:b/>
          <w:color w:val="0000FF"/>
          <w:sz w:val="24"/>
        </w:rPr>
        <w:t>RP-240197</w:t>
      </w:r>
      <w:r>
        <w:rPr>
          <w:rFonts w:ascii="Arial" w:hAnsi="Arial" w:cs="Arial"/>
          <w:b/>
          <w:color w:val="0000FF"/>
          <w:sz w:val="24"/>
        </w:rPr>
        <w:tab/>
      </w:r>
      <w:r>
        <w:rPr>
          <w:rFonts w:ascii="Arial" w:hAnsi="Arial" w:cs="Arial"/>
          <w:b/>
          <w:sz w:val="24"/>
        </w:rPr>
        <w:t>RAN5 agreed non TTCN CR(s) WI UE Conformance - NR Sidelink enhancement (NR_SL_enh-UEConTest)</w:t>
      </w:r>
    </w:p>
    <w:p w14:paraId="4533CA2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E02A9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EC191" w14:textId="77777777" w:rsidR="00F21C24" w:rsidRDefault="00F21C24" w:rsidP="00F21C24">
      <w:pPr>
        <w:rPr>
          <w:rFonts w:ascii="Arial" w:hAnsi="Arial" w:cs="Arial"/>
          <w:b/>
          <w:sz w:val="24"/>
        </w:rPr>
      </w:pPr>
      <w:r>
        <w:rPr>
          <w:rFonts w:ascii="Arial" w:hAnsi="Arial" w:cs="Arial"/>
          <w:b/>
          <w:color w:val="0000FF"/>
          <w:sz w:val="24"/>
        </w:rPr>
        <w:t>RP-240389</w:t>
      </w:r>
      <w:r>
        <w:rPr>
          <w:rFonts w:ascii="Arial" w:hAnsi="Arial" w:cs="Arial"/>
          <w:b/>
          <w:color w:val="0000FF"/>
          <w:sz w:val="24"/>
        </w:rPr>
        <w:tab/>
      </w:r>
      <w:r>
        <w:rPr>
          <w:rFonts w:ascii="Arial" w:hAnsi="Arial" w:cs="Arial"/>
          <w:b/>
          <w:sz w:val="24"/>
        </w:rPr>
        <w:t>Revised WID: UE Conformance - NR sidelink enhancement</w:t>
      </w:r>
    </w:p>
    <w:p w14:paraId="1EE4A1E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425018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85841" w14:textId="77777777" w:rsidR="00F21C24" w:rsidRDefault="00F21C24" w:rsidP="00F21C24">
      <w:pPr>
        <w:pStyle w:val="Heading4"/>
      </w:pPr>
      <w:bookmarkStart w:id="542" w:name="_Toc164542321"/>
      <w:bookmarkStart w:id="543" w:name="_Toc165070223"/>
      <w:r>
        <w:t>13.3.17</w:t>
      </w:r>
      <w:r>
        <w:tab/>
        <w:t>UE Conf. - NR Sidelink Relay [RAN5 WI: NR_SL_relay-UEConTest]</w:t>
      </w:r>
      <w:bookmarkEnd w:id="542"/>
      <w:bookmarkEnd w:id="543"/>
    </w:p>
    <w:p w14:paraId="6D1EA900" w14:textId="77777777" w:rsidR="00F21C24" w:rsidRDefault="00F21C24" w:rsidP="00F21C24">
      <w:pPr>
        <w:rPr>
          <w:rFonts w:ascii="Arial" w:hAnsi="Arial" w:cs="Arial"/>
          <w:b/>
          <w:sz w:val="24"/>
        </w:rPr>
      </w:pPr>
      <w:r>
        <w:rPr>
          <w:rFonts w:ascii="Arial" w:hAnsi="Arial" w:cs="Arial"/>
          <w:b/>
          <w:color w:val="0000FF"/>
          <w:sz w:val="24"/>
        </w:rPr>
        <w:t>RP-240388</w:t>
      </w:r>
      <w:r>
        <w:rPr>
          <w:rFonts w:ascii="Arial" w:hAnsi="Arial" w:cs="Arial"/>
          <w:b/>
          <w:color w:val="0000FF"/>
          <w:sz w:val="24"/>
        </w:rPr>
        <w:tab/>
      </w:r>
      <w:r>
        <w:rPr>
          <w:rFonts w:ascii="Arial" w:hAnsi="Arial" w:cs="Arial"/>
          <w:b/>
          <w:sz w:val="24"/>
        </w:rPr>
        <w:t>Status report for WI UE Conformance - NR Sidelink Relay</w:t>
      </w:r>
    </w:p>
    <w:p w14:paraId="4C465AB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212DFB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E5DE1" w14:textId="77777777" w:rsidR="00F21C24" w:rsidRDefault="00F21C24" w:rsidP="00F21C24">
      <w:pPr>
        <w:rPr>
          <w:rFonts w:ascii="Arial" w:hAnsi="Arial" w:cs="Arial"/>
          <w:b/>
          <w:sz w:val="24"/>
        </w:rPr>
      </w:pPr>
      <w:r>
        <w:rPr>
          <w:rFonts w:ascii="Arial" w:hAnsi="Arial" w:cs="Arial"/>
          <w:b/>
          <w:color w:val="0000FF"/>
          <w:sz w:val="24"/>
        </w:rPr>
        <w:t>RP-240198</w:t>
      </w:r>
      <w:r>
        <w:rPr>
          <w:rFonts w:ascii="Arial" w:hAnsi="Arial" w:cs="Arial"/>
          <w:b/>
          <w:color w:val="0000FF"/>
          <w:sz w:val="24"/>
        </w:rPr>
        <w:tab/>
      </w:r>
      <w:r>
        <w:rPr>
          <w:rFonts w:ascii="Arial" w:hAnsi="Arial" w:cs="Arial"/>
          <w:b/>
          <w:sz w:val="24"/>
        </w:rPr>
        <w:t>RAN5 agreed non TTCN CR(s) WI UE Conformance - NR Sidelink Relay (NR_SL_relay-UEConTest)</w:t>
      </w:r>
    </w:p>
    <w:p w14:paraId="4D04631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5B62B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6169E" w14:textId="77777777" w:rsidR="00F21C24" w:rsidRDefault="00F21C24" w:rsidP="00F21C24">
      <w:pPr>
        <w:rPr>
          <w:rFonts w:ascii="Arial" w:hAnsi="Arial" w:cs="Arial"/>
          <w:b/>
          <w:sz w:val="24"/>
        </w:rPr>
      </w:pPr>
      <w:r>
        <w:rPr>
          <w:rFonts w:ascii="Arial" w:hAnsi="Arial" w:cs="Arial"/>
          <w:b/>
          <w:color w:val="0000FF"/>
          <w:sz w:val="24"/>
        </w:rPr>
        <w:lastRenderedPageBreak/>
        <w:t>RP-240390</w:t>
      </w:r>
      <w:r>
        <w:rPr>
          <w:rFonts w:ascii="Arial" w:hAnsi="Arial" w:cs="Arial"/>
          <w:b/>
          <w:color w:val="0000FF"/>
          <w:sz w:val="24"/>
        </w:rPr>
        <w:tab/>
      </w:r>
      <w:r>
        <w:rPr>
          <w:rFonts w:ascii="Arial" w:hAnsi="Arial" w:cs="Arial"/>
          <w:b/>
          <w:sz w:val="24"/>
        </w:rPr>
        <w:t>Revised WID: UE Conformance - NR Sidelink Relay</w:t>
      </w:r>
    </w:p>
    <w:p w14:paraId="4DFE579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173B59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A4B5B" w14:textId="77777777" w:rsidR="00F21C24" w:rsidRDefault="00F21C24" w:rsidP="00F21C24">
      <w:pPr>
        <w:pStyle w:val="Heading4"/>
      </w:pPr>
      <w:bookmarkStart w:id="544" w:name="_Toc164542322"/>
      <w:bookmarkStart w:id="545" w:name="_Toc165070224"/>
      <w:r>
        <w:t>13.3.18</w:t>
      </w:r>
      <w:r>
        <w:tab/>
        <w:t>UE Conf. - UE power saving enhancements for NR [RAN5 WI: NR_UE_pow_sav_enh_plus_CT-UEConTest]</w:t>
      </w:r>
      <w:bookmarkEnd w:id="544"/>
      <w:bookmarkEnd w:id="545"/>
    </w:p>
    <w:p w14:paraId="08F9B24F" w14:textId="77777777" w:rsidR="00F21C24" w:rsidRDefault="00F21C24" w:rsidP="00F21C24">
      <w:pPr>
        <w:rPr>
          <w:rFonts w:ascii="Arial" w:hAnsi="Arial" w:cs="Arial"/>
          <w:b/>
          <w:sz w:val="24"/>
        </w:rPr>
      </w:pPr>
      <w:r>
        <w:rPr>
          <w:rFonts w:ascii="Arial" w:hAnsi="Arial" w:cs="Arial"/>
          <w:b/>
          <w:color w:val="0000FF"/>
          <w:sz w:val="24"/>
        </w:rPr>
        <w:t>RP-240440</w:t>
      </w:r>
      <w:r>
        <w:rPr>
          <w:rFonts w:ascii="Arial" w:hAnsi="Arial" w:cs="Arial"/>
          <w:b/>
          <w:color w:val="0000FF"/>
          <w:sz w:val="24"/>
        </w:rPr>
        <w:tab/>
      </w:r>
      <w:r>
        <w:rPr>
          <w:rFonts w:ascii="Arial" w:hAnsi="Arial" w:cs="Arial"/>
          <w:b/>
          <w:sz w:val="24"/>
        </w:rPr>
        <w:t>Status Report: UE Conformance - UE Power Saving Enhancements for NR</w:t>
      </w:r>
    </w:p>
    <w:p w14:paraId="6E3A48C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Qualcomm)</w:t>
      </w:r>
    </w:p>
    <w:p w14:paraId="4D06F074" w14:textId="77777777" w:rsidR="00F21C24" w:rsidRDefault="00F21C24" w:rsidP="00F21C24">
      <w:pPr>
        <w:rPr>
          <w:rFonts w:ascii="Arial" w:hAnsi="Arial" w:cs="Arial"/>
          <w:b/>
        </w:rPr>
      </w:pPr>
      <w:r>
        <w:rPr>
          <w:rFonts w:ascii="Arial" w:hAnsi="Arial" w:cs="Arial"/>
          <w:b/>
        </w:rPr>
        <w:t xml:space="preserve">Discussion: </w:t>
      </w:r>
    </w:p>
    <w:p w14:paraId="1E437D37" w14:textId="77777777" w:rsidR="00F21C24" w:rsidRDefault="00F21C24" w:rsidP="00F21C24">
      <w:r>
        <w:t>conclusion: WI is completed</w:t>
      </w:r>
    </w:p>
    <w:p w14:paraId="1E27701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4C6CC" w14:textId="77777777" w:rsidR="00F21C24" w:rsidRDefault="00F21C24" w:rsidP="00F21C24">
      <w:pPr>
        <w:rPr>
          <w:rFonts w:ascii="Arial" w:hAnsi="Arial" w:cs="Arial"/>
          <w:b/>
          <w:sz w:val="24"/>
        </w:rPr>
      </w:pPr>
      <w:r>
        <w:rPr>
          <w:rFonts w:ascii="Arial" w:hAnsi="Arial" w:cs="Arial"/>
          <w:b/>
          <w:color w:val="0000FF"/>
          <w:sz w:val="24"/>
        </w:rPr>
        <w:t>RP-240199</w:t>
      </w:r>
      <w:r>
        <w:rPr>
          <w:rFonts w:ascii="Arial" w:hAnsi="Arial" w:cs="Arial"/>
          <w:b/>
          <w:color w:val="0000FF"/>
          <w:sz w:val="24"/>
        </w:rPr>
        <w:tab/>
      </w:r>
      <w:r>
        <w:rPr>
          <w:rFonts w:ascii="Arial" w:hAnsi="Arial" w:cs="Arial"/>
          <w:b/>
          <w:sz w:val="24"/>
        </w:rPr>
        <w:t>RAN5 agreed non TTCN CR(s) WI UE Conformance - UE power saving enhancements for NR</w:t>
      </w:r>
    </w:p>
    <w:p w14:paraId="544B7E23" w14:textId="77777777" w:rsidR="00F21C24" w:rsidRDefault="00F21C24" w:rsidP="00F21C24">
      <w:pPr>
        <w:rPr>
          <w:rFonts w:ascii="Arial" w:hAnsi="Arial" w:cs="Arial"/>
          <w:b/>
          <w:sz w:val="24"/>
        </w:rPr>
      </w:pPr>
      <w:r>
        <w:rPr>
          <w:rFonts w:ascii="Arial" w:hAnsi="Arial" w:cs="Arial"/>
          <w:b/>
          <w:sz w:val="24"/>
        </w:rPr>
        <w:t>(NR_UE_pow_sav_enh_plus_CT-UEConTest)</w:t>
      </w:r>
    </w:p>
    <w:p w14:paraId="6F32F27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8D5C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02749" w14:textId="77777777" w:rsidR="00F21C24" w:rsidRDefault="00F21C24" w:rsidP="00F21C24">
      <w:pPr>
        <w:pStyle w:val="Heading4"/>
      </w:pPr>
      <w:bookmarkStart w:id="546" w:name="_Toc164542323"/>
      <w:bookmarkStart w:id="547" w:name="_Toc165070225"/>
      <w:r>
        <w:t>13.3.19</w:t>
      </w:r>
      <w:r>
        <w:tab/>
        <w:t>UE Conf. - NR QoE management and optimizations for diverse services [RAN5 WI: NR_QoE-UEConTest]</w:t>
      </w:r>
      <w:bookmarkEnd w:id="546"/>
      <w:bookmarkEnd w:id="547"/>
    </w:p>
    <w:p w14:paraId="445FDA4F" w14:textId="77777777" w:rsidR="00F21C24" w:rsidRDefault="00F21C24" w:rsidP="00F21C24">
      <w:pPr>
        <w:rPr>
          <w:rFonts w:ascii="Arial" w:hAnsi="Arial" w:cs="Arial"/>
          <w:b/>
          <w:sz w:val="24"/>
        </w:rPr>
      </w:pPr>
      <w:r>
        <w:rPr>
          <w:rFonts w:ascii="Arial" w:hAnsi="Arial" w:cs="Arial"/>
          <w:b/>
          <w:color w:val="0000FF"/>
          <w:sz w:val="24"/>
        </w:rPr>
        <w:t>RP-240073</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2C46EAC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A9CB94" w14:textId="77777777" w:rsidR="00F21C24" w:rsidRDefault="00F21C24" w:rsidP="00F21C24">
      <w:pPr>
        <w:rPr>
          <w:rFonts w:ascii="Arial" w:hAnsi="Arial" w:cs="Arial"/>
          <w:b/>
        </w:rPr>
      </w:pPr>
      <w:r>
        <w:rPr>
          <w:rFonts w:ascii="Arial" w:hAnsi="Arial" w:cs="Arial"/>
          <w:b/>
        </w:rPr>
        <w:t xml:space="preserve">Abstract: </w:t>
      </w:r>
    </w:p>
    <w:p w14:paraId="07F3CD34" w14:textId="77777777" w:rsidR="00F21C24" w:rsidRDefault="00F21C24" w:rsidP="00F21C24">
      <w:r>
        <w:t>Test: 20%, Sep 24</w:t>
      </w:r>
    </w:p>
    <w:p w14:paraId="2F13EE9A" w14:textId="77777777" w:rsidR="00F21C24" w:rsidRDefault="00F21C24" w:rsidP="00F21C24">
      <w:pPr>
        <w:rPr>
          <w:rFonts w:ascii="Arial" w:hAnsi="Arial" w:cs="Arial"/>
          <w:b/>
        </w:rPr>
      </w:pPr>
      <w:r>
        <w:rPr>
          <w:rFonts w:ascii="Arial" w:hAnsi="Arial" w:cs="Arial"/>
          <w:b/>
        </w:rPr>
        <w:t xml:space="preserve">Discussion: </w:t>
      </w:r>
    </w:p>
    <w:p w14:paraId="2AB551F4" w14:textId="77777777" w:rsidR="00F21C24" w:rsidRDefault="00F21C24" w:rsidP="00F21C24">
      <w:r>
        <w:t>MCC: no progress since RAN #101 (Sep.23)</w:t>
      </w:r>
    </w:p>
    <w:p w14:paraId="0915C6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BD8B7" w14:textId="77777777" w:rsidR="00F21C24" w:rsidRDefault="00F21C24" w:rsidP="00F21C24">
      <w:pPr>
        <w:pStyle w:val="Heading4"/>
      </w:pPr>
      <w:bookmarkStart w:id="548" w:name="_Toc164542324"/>
      <w:bookmarkStart w:id="549" w:name="_Toc165070226"/>
      <w:r>
        <w:t>13.3.20</w:t>
      </w:r>
      <w:r>
        <w:tab/>
        <w:t>UE Conf. - User Plane Integrity Protection support for EPC connected architectures (incl. CT/SA aspects) [RAN5 WI: UPIP_SEC_LTE-RAN-UEConTest]</w:t>
      </w:r>
      <w:bookmarkEnd w:id="548"/>
      <w:bookmarkEnd w:id="549"/>
    </w:p>
    <w:p w14:paraId="7B65A644" w14:textId="77777777" w:rsidR="00F21C24" w:rsidRDefault="00F21C24" w:rsidP="00F21C24">
      <w:pPr>
        <w:rPr>
          <w:rFonts w:ascii="Arial" w:hAnsi="Arial" w:cs="Arial"/>
          <w:b/>
          <w:sz w:val="24"/>
        </w:rPr>
      </w:pPr>
      <w:r>
        <w:rPr>
          <w:rFonts w:ascii="Arial" w:hAnsi="Arial" w:cs="Arial"/>
          <w:b/>
          <w:color w:val="0000FF"/>
          <w:sz w:val="24"/>
        </w:rPr>
        <w:t>RP-240047</w:t>
      </w:r>
      <w:r>
        <w:rPr>
          <w:rFonts w:ascii="Arial" w:hAnsi="Arial" w:cs="Arial"/>
          <w:b/>
          <w:color w:val="0000FF"/>
          <w:sz w:val="24"/>
        </w:rPr>
        <w:tab/>
      </w:r>
      <w:r>
        <w:rPr>
          <w:rFonts w:ascii="Arial" w:hAnsi="Arial" w:cs="Arial"/>
          <w:b/>
          <w:sz w:val="24"/>
        </w:rPr>
        <w:t>Status Report for UE Conformance – User Plane Integrity Protection support for EPC connected architectures (incl. CT/SA aspects)</w:t>
      </w:r>
    </w:p>
    <w:p w14:paraId="05A86AF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GmbH</w:t>
      </w:r>
    </w:p>
    <w:p w14:paraId="291CBE6E" w14:textId="77777777" w:rsidR="00F21C24" w:rsidRDefault="00F21C24" w:rsidP="00F21C24">
      <w:pPr>
        <w:rPr>
          <w:rFonts w:ascii="Arial" w:hAnsi="Arial" w:cs="Arial"/>
          <w:b/>
        </w:rPr>
      </w:pPr>
      <w:r>
        <w:rPr>
          <w:rFonts w:ascii="Arial" w:hAnsi="Arial" w:cs="Arial"/>
          <w:b/>
        </w:rPr>
        <w:t xml:space="preserve">Discussion: </w:t>
      </w:r>
    </w:p>
    <w:p w14:paraId="4EC251FC" w14:textId="77777777" w:rsidR="00F21C24" w:rsidRDefault="00F21C24" w:rsidP="00F21C24">
      <w:r>
        <w:lastRenderedPageBreak/>
        <w:t>conclusion: WI is completed</w:t>
      </w:r>
    </w:p>
    <w:p w14:paraId="0FD00A1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FCA28" w14:textId="77777777" w:rsidR="00F21C24" w:rsidRDefault="00F21C24" w:rsidP="00F21C24">
      <w:pPr>
        <w:rPr>
          <w:rFonts w:ascii="Arial" w:hAnsi="Arial" w:cs="Arial"/>
          <w:b/>
          <w:sz w:val="24"/>
        </w:rPr>
      </w:pPr>
      <w:r>
        <w:rPr>
          <w:rFonts w:ascii="Arial" w:hAnsi="Arial" w:cs="Arial"/>
          <w:b/>
          <w:color w:val="0000FF"/>
          <w:sz w:val="24"/>
        </w:rPr>
        <w:t>RP-240200</w:t>
      </w:r>
      <w:r>
        <w:rPr>
          <w:rFonts w:ascii="Arial" w:hAnsi="Arial" w:cs="Arial"/>
          <w:b/>
          <w:color w:val="0000FF"/>
          <w:sz w:val="24"/>
        </w:rPr>
        <w:tab/>
      </w:r>
      <w:r>
        <w:rPr>
          <w:rFonts w:ascii="Arial" w:hAnsi="Arial" w:cs="Arial"/>
          <w:b/>
          <w:sz w:val="24"/>
        </w:rPr>
        <w:t>RAN5 agreed non TTCN CR(s) WI UE Conformance - User Plane Integrity Protection support for EPC connected architectures (incl. CT/SA aspects) (UPIP_SEC_LTE-RAN-UEConTest)</w:t>
      </w:r>
    </w:p>
    <w:p w14:paraId="4D9B240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C286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7410B" w14:textId="77777777" w:rsidR="00F21C24" w:rsidRDefault="00F21C24" w:rsidP="00F21C24">
      <w:pPr>
        <w:rPr>
          <w:rFonts w:ascii="Arial" w:hAnsi="Arial" w:cs="Arial"/>
          <w:b/>
          <w:sz w:val="24"/>
        </w:rPr>
      </w:pPr>
      <w:r>
        <w:rPr>
          <w:rFonts w:ascii="Arial" w:hAnsi="Arial" w:cs="Arial"/>
          <w:b/>
          <w:color w:val="0000FF"/>
          <w:sz w:val="24"/>
        </w:rPr>
        <w:t>RP-240048</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59473B0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GmbH</w:t>
      </w:r>
    </w:p>
    <w:p w14:paraId="1CB07B4C" w14:textId="77777777" w:rsidR="00F21C24" w:rsidRDefault="00F21C24" w:rsidP="00F21C24">
      <w:pPr>
        <w:rPr>
          <w:rFonts w:ascii="Arial" w:hAnsi="Arial" w:cs="Arial"/>
          <w:b/>
        </w:rPr>
      </w:pPr>
      <w:r>
        <w:rPr>
          <w:rFonts w:ascii="Arial" w:hAnsi="Arial" w:cs="Arial"/>
          <w:b/>
        </w:rPr>
        <w:t xml:space="preserve">Discussion: </w:t>
      </w:r>
    </w:p>
    <w:p w14:paraId="3976E0D6" w14:textId="77777777" w:rsidR="00F21C24" w:rsidRDefault="00F21C24" w:rsidP="00F21C24">
      <w:r>
        <w:t>wrong Tdoc number on the Tdoc</w:t>
      </w:r>
    </w:p>
    <w:p w14:paraId="209C3D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FD1E" w14:textId="77777777" w:rsidR="00F21C24" w:rsidRDefault="00F21C24" w:rsidP="00F21C24">
      <w:pPr>
        <w:pStyle w:val="Heading4"/>
      </w:pPr>
      <w:bookmarkStart w:id="550" w:name="_Toc164542325"/>
      <w:bookmarkStart w:id="551" w:name="_Toc165070227"/>
      <w:r>
        <w:t>13.3.21</w:t>
      </w:r>
      <w:r>
        <w:tab/>
        <w:t>UE Conf. - NR Positioning Enhancements [RAN5 WI: NR_pos_enh-UEConTest]</w:t>
      </w:r>
      <w:bookmarkEnd w:id="550"/>
      <w:bookmarkEnd w:id="551"/>
    </w:p>
    <w:p w14:paraId="25CE226B" w14:textId="77777777" w:rsidR="00F21C24" w:rsidRDefault="00F21C24" w:rsidP="00F21C24">
      <w:pPr>
        <w:rPr>
          <w:rFonts w:ascii="Arial" w:hAnsi="Arial" w:cs="Arial"/>
          <w:b/>
          <w:sz w:val="24"/>
        </w:rPr>
      </w:pPr>
      <w:r>
        <w:rPr>
          <w:rFonts w:ascii="Arial" w:hAnsi="Arial" w:cs="Arial"/>
          <w:b/>
          <w:color w:val="0000FF"/>
          <w:sz w:val="24"/>
        </w:rPr>
        <w:t>RP-240386</w:t>
      </w:r>
      <w:r>
        <w:rPr>
          <w:rFonts w:ascii="Arial" w:hAnsi="Arial" w:cs="Arial"/>
          <w:b/>
          <w:color w:val="0000FF"/>
          <w:sz w:val="24"/>
        </w:rPr>
        <w:tab/>
      </w:r>
      <w:r>
        <w:rPr>
          <w:rFonts w:ascii="Arial" w:hAnsi="Arial" w:cs="Arial"/>
          <w:b/>
          <w:sz w:val="24"/>
        </w:rPr>
        <w:t>Status report for WI UE Conformance Test Aspects - NR Positioning Enhancement</w:t>
      </w:r>
    </w:p>
    <w:p w14:paraId="700B376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958CC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C379C" w14:textId="77777777" w:rsidR="00F21C24" w:rsidRDefault="00F21C24" w:rsidP="00F21C24">
      <w:pPr>
        <w:rPr>
          <w:rFonts w:ascii="Arial" w:hAnsi="Arial" w:cs="Arial"/>
          <w:b/>
          <w:sz w:val="24"/>
        </w:rPr>
      </w:pPr>
      <w:r>
        <w:rPr>
          <w:rFonts w:ascii="Arial" w:hAnsi="Arial" w:cs="Arial"/>
          <w:b/>
          <w:color w:val="0000FF"/>
          <w:sz w:val="24"/>
        </w:rPr>
        <w:t>RP-240201</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75AE3C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5BA7D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2FD62" w14:textId="77777777" w:rsidR="00F21C24" w:rsidRDefault="00F21C24" w:rsidP="00F21C24">
      <w:pPr>
        <w:pStyle w:val="Heading4"/>
      </w:pPr>
      <w:bookmarkStart w:id="552" w:name="_Toc164542326"/>
      <w:bookmarkStart w:id="553" w:name="_Toc165070228"/>
      <w:r>
        <w:t>13.3.22</w:t>
      </w:r>
      <w:r>
        <w:tab/>
        <w:t>UE Conf. - DL interruption for NR and EN-DC band combinations to conduct dynamic Tx Switching in UL [RAN5 WI: DL_intrpt_combos_TxSW_R17-UEConTest]</w:t>
      </w:r>
      <w:bookmarkEnd w:id="552"/>
      <w:bookmarkEnd w:id="553"/>
    </w:p>
    <w:p w14:paraId="37FF725E" w14:textId="77777777" w:rsidR="00F21C24" w:rsidRDefault="00F21C24" w:rsidP="00F21C24">
      <w:pPr>
        <w:rPr>
          <w:rFonts w:ascii="Arial" w:hAnsi="Arial" w:cs="Arial"/>
          <w:b/>
          <w:sz w:val="24"/>
        </w:rPr>
      </w:pPr>
      <w:r>
        <w:rPr>
          <w:rFonts w:ascii="Arial" w:hAnsi="Arial" w:cs="Arial"/>
          <w:b/>
          <w:color w:val="0000FF"/>
          <w:sz w:val="24"/>
        </w:rPr>
        <w:t>RP-240342</w:t>
      </w:r>
      <w:r>
        <w:rPr>
          <w:rFonts w:ascii="Arial" w:hAnsi="Arial" w:cs="Arial"/>
          <w:b/>
          <w:color w:val="0000FF"/>
          <w:sz w:val="24"/>
        </w:rPr>
        <w:tab/>
      </w:r>
      <w:r>
        <w:rPr>
          <w:rFonts w:ascii="Arial" w:hAnsi="Arial" w:cs="Arial"/>
          <w:b/>
          <w:sz w:val="24"/>
        </w:rPr>
        <w:t>Status Report for UE Conformance - Downlink interruption for NR and EN-DC band combinations to conduct dynamic Tx Switching in Uplink</w:t>
      </w:r>
    </w:p>
    <w:p w14:paraId="5DD34AD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EB6AB6" w14:textId="77777777" w:rsidR="00F21C24" w:rsidRDefault="00F21C24" w:rsidP="00F21C24">
      <w:pPr>
        <w:rPr>
          <w:rFonts w:ascii="Arial" w:hAnsi="Arial" w:cs="Arial"/>
          <w:b/>
        </w:rPr>
      </w:pPr>
      <w:r>
        <w:rPr>
          <w:rFonts w:ascii="Arial" w:hAnsi="Arial" w:cs="Arial"/>
          <w:b/>
        </w:rPr>
        <w:t xml:space="preserve">Abstract: </w:t>
      </w:r>
    </w:p>
    <w:p w14:paraId="1B696F9B" w14:textId="77777777" w:rsidR="00F21C24" w:rsidRDefault="00F21C24" w:rsidP="00F21C24">
      <w:r>
        <w:t>WI 100%</w:t>
      </w:r>
    </w:p>
    <w:p w14:paraId="36EB5C95" w14:textId="77777777" w:rsidR="00F21C24" w:rsidRDefault="00F21C24" w:rsidP="00F21C24">
      <w:pPr>
        <w:rPr>
          <w:rFonts w:ascii="Arial" w:hAnsi="Arial" w:cs="Arial"/>
          <w:b/>
        </w:rPr>
      </w:pPr>
      <w:r>
        <w:rPr>
          <w:rFonts w:ascii="Arial" w:hAnsi="Arial" w:cs="Arial"/>
          <w:b/>
        </w:rPr>
        <w:t xml:space="preserve">Discussion: </w:t>
      </w:r>
    </w:p>
    <w:p w14:paraId="7E4BA0B5" w14:textId="77777777" w:rsidR="00F21C24" w:rsidRDefault="00F21C24" w:rsidP="00F21C24">
      <w:r>
        <w:t>conclusion: WI is completed</w:t>
      </w:r>
    </w:p>
    <w:p w14:paraId="366145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5C2C0" w14:textId="77777777" w:rsidR="00F21C24" w:rsidRDefault="00F21C24" w:rsidP="00F21C24">
      <w:pPr>
        <w:rPr>
          <w:rFonts w:ascii="Arial" w:hAnsi="Arial" w:cs="Arial"/>
          <w:b/>
          <w:sz w:val="24"/>
        </w:rPr>
      </w:pPr>
      <w:r>
        <w:rPr>
          <w:rFonts w:ascii="Arial" w:hAnsi="Arial" w:cs="Arial"/>
          <w:b/>
          <w:color w:val="0000FF"/>
          <w:sz w:val="24"/>
        </w:rPr>
        <w:lastRenderedPageBreak/>
        <w:t>RP-240202</w:t>
      </w:r>
      <w:r>
        <w:rPr>
          <w:rFonts w:ascii="Arial" w:hAnsi="Arial" w:cs="Arial"/>
          <w:b/>
          <w:color w:val="0000FF"/>
          <w:sz w:val="24"/>
        </w:rPr>
        <w:tab/>
      </w:r>
      <w:r>
        <w:rPr>
          <w:rFonts w:ascii="Arial" w:hAnsi="Arial" w:cs="Arial"/>
          <w:b/>
          <w:sz w:val="24"/>
        </w:rPr>
        <w:t>RAN5 agreed non TTCN CR(s) WI UE Conformance - Downlink interruption for NR and EN-DC band combinations to conduct dynamic Tx Switching in Uplink (DL_intrpt_combos_TxSW_R17-UEConTest)</w:t>
      </w:r>
    </w:p>
    <w:p w14:paraId="0E2D2FB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8B81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F252D" w14:textId="77777777" w:rsidR="00F21C24" w:rsidRDefault="00F21C24" w:rsidP="00F21C24">
      <w:pPr>
        <w:rPr>
          <w:rFonts w:ascii="Arial" w:hAnsi="Arial" w:cs="Arial"/>
          <w:b/>
          <w:sz w:val="24"/>
        </w:rPr>
      </w:pPr>
      <w:r>
        <w:rPr>
          <w:rFonts w:ascii="Arial" w:hAnsi="Arial" w:cs="Arial"/>
          <w:b/>
          <w:color w:val="0000FF"/>
          <w:sz w:val="24"/>
        </w:rPr>
        <w:t>RP-240343</w:t>
      </w:r>
      <w:r>
        <w:rPr>
          <w:rFonts w:ascii="Arial" w:hAnsi="Arial" w:cs="Arial"/>
          <w:b/>
          <w:color w:val="0000FF"/>
          <w:sz w:val="24"/>
        </w:rPr>
        <w:tab/>
      </w:r>
      <w:r>
        <w:rPr>
          <w:rFonts w:ascii="Arial" w:hAnsi="Arial" w:cs="Arial"/>
          <w:b/>
          <w:sz w:val="24"/>
        </w:rPr>
        <w:t>Revised WID: UE Conformance - Downlink interruption for NR and EN-DC band combinations to conduct dynamic Tx Switching in Uplink</w:t>
      </w:r>
    </w:p>
    <w:p w14:paraId="51721F5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22A21D5" w14:textId="77777777" w:rsidR="00F21C24" w:rsidRDefault="00F21C24" w:rsidP="00F21C24">
      <w:pPr>
        <w:rPr>
          <w:rFonts w:ascii="Arial" w:hAnsi="Arial" w:cs="Arial"/>
          <w:b/>
        </w:rPr>
      </w:pPr>
      <w:r>
        <w:rPr>
          <w:rFonts w:ascii="Arial" w:hAnsi="Arial" w:cs="Arial"/>
          <w:b/>
        </w:rPr>
        <w:t xml:space="preserve">Discussion: </w:t>
      </w:r>
    </w:p>
    <w:p w14:paraId="4560A333" w14:textId="77777777" w:rsidR="00F21C24" w:rsidRDefault="00F21C24" w:rsidP="00F21C24">
      <w:r>
        <w:t>moved from AI 13.3.9 to AI 13.3.22</w:t>
      </w:r>
    </w:p>
    <w:p w14:paraId="2761A58F" w14:textId="77777777" w:rsidR="00F21C24" w:rsidRDefault="00F21C24" w:rsidP="00F21C24">
      <w:r>
        <w:t>MCC: while status report RP-240342 claims the WI was completed in March 24, this revised WID RP-240343 shows now Dec.23 as target date as other impacted specs were only removed now</w:t>
      </w:r>
    </w:p>
    <w:p w14:paraId="6819241B" w14:textId="77777777" w:rsidR="00F21C24" w:rsidRDefault="00F21C24" w:rsidP="00F21C24">
      <w:r>
        <w:t>MCC: 38.521-1 CR in RP-240202</w:t>
      </w:r>
    </w:p>
    <w:p w14:paraId="278B12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RP-240785</w:t>
      </w:r>
      <w:r>
        <w:rPr>
          <w:color w:val="993300"/>
          <w:u w:val="single"/>
        </w:rPr>
        <w:t>.</w:t>
      </w:r>
    </w:p>
    <w:p w14:paraId="1D5B1BA8" w14:textId="77777777" w:rsidR="00F21C24" w:rsidRDefault="00F21C24" w:rsidP="00F21C24">
      <w:pPr>
        <w:rPr>
          <w:rFonts w:ascii="Arial" w:hAnsi="Arial" w:cs="Arial"/>
          <w:b/>
          <w:sz w:val="24"/>
        </w:rPr>
      </w:pPr>
      <w:r>
        <w:rPr>
          <w:rFonts w:ascii="Arial" w:hAnsi="Arial" w:cs="Arial"/>
          <w:b/>
          <w:color w:val="0000FF"/>
          <w:sz w:val="24"/>
        </w:rPr>
        <w:t>RP-240785</w:t>
      </w:r>
      <w:r>
        <w:rPr>
          <w:rFonts w:ascii="Arial" w:hAnsi="Arial" w:cs="Arial"/>
          <w:b/>
          <w:color w:val="0000FF"/>
          <w:sz w:val="24"/>
        </w:rPr>
        <w:tab/>
      </w:r>
      <w:r>
        <w:rPr>
          <w:rFonts w:ascii="Arial" w:hAnsi="Arial" w:cs="Arial"/>
          <w:b/>
          <w:sz w:val="24"/>
        </w:rPr>
        <w:t>Revised WID: UE Conformance - Downlink interruption for NR and EN-DC band combinations to conduct dynamic Tx Switching in Uplink</w:t>
      </w:r>
    </w:p>
    <w:p w14:paraId="4B40AF9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B9CBFC6" w14:textId="77777777" w:rsidR="00F21C24" w:rsidRDefault="00F21C24" w:rsidP="00F21C24">
      <w:pPr>
        <w:rPr>
          <w:color w:val="808080"/>
        </w:rPr>
      </w:pPr>
      <w:r>
        <w:rPr>
          <w:color w:val="808080"/>
        </w:rPr>
        <w:t>(Replaces RP-240343)</w:t>
      </w:r>
    </w:p>
    <w:p w14:paraId="1775BDD6" w14:textId="77777777" w:rsidR="00F21C24" w:rsidRDefault="00F21C24" w:rsidP="00F21C24">
      <w:pPr>
        <w:rPr>
          <w:rFonts w:ascii="Arial" w:hAnsi="Arial" w:cs="Arial"/>
          <w:b/>
        </w:rPr>
      </w:pPr>
      <w:r>
        <w:rPr>
          <w:rFonts w:ascii="Arial" w:hAnsi="Arial" w:cs="Arial"/>
          <w:b/>
        </w:rPr>
        <w:t xml:space="preserve">Discussion: </w:t>
      </w:r>
    </w:p>
    <w:p w14:paraId="1B008958" w14:textId="77777777" w:rsidR="00F21C24" w:rsidRDefault="00F21C24" w:rsidP="00F21C24">
      <w:r>
        <w:t>approved unseen</w:t>
      </w:r>
    </w:p>
    <w:p w14:paraId="7EA1BD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42B44" w14:textId="77777777" w:rsidR="00F21C24" w:rsidRDefault="00F21C24" w:rsidP="00F21C24">
      <w:pPr>
        <w:pStyle w:val="Heading4"/>
      </w:pPr>
      <w:bookmarkStart w:id="554" w:name="_Toc164542327"/>
      <w:bookmarkStart w:id="555" w:name="_Toc165070229"/>
      <w:r>
        <w:t>13.3.23</w:t>
      </w:r>
      <w:r>
        <w:tab/>
        <w:t>UE Conf. - NR and MR-DC measurement gap enhancements [RAN5 WI: NR_MG_enh-UEConTest]</w:t>
      </w:r>
      <w:bookmarkEnd w:id="554"/>
      <w:bookmarkEnd w:id="555"/>
    </w:p>
    <w:p w14:paraId="555C8C2B" w14:textId="77777777" w:rsidR="00F21C24" w:rsidRDefault="00F21C24" w:rsidP="00F21C24">
      <w:pPr>
        <w:rPr>
          <w:rFonts w:ascii="Arial" w:hAnsi="Arial" w:cs="Arial"/>
          <w:b/>
          <w:sz w:val="24"/>
        </w:rPr>
      </w:pPr>
      <w:r>
        <w:rPr>
          <w:rFonts w:ascii="Arial" w:hAnsi="Arial" w:cs="Arial"/>
          <w:b/>
          <w:color w:val="0000FF"/>
          <w:sz w:val="24"/>
        </w:rPr>
        <w:t>RP-240441</w:t>
      </w:r>
      <w:r>
        <w:rPr>
          <w:rFonts w:ascii="Arial" w:hAnsi="Arial" w:cs="Arial"/>
          <w:b/>
          <w:color w:val="0000FF"/>
          <w:sz w:val="24"/>
        </w:rPr>
        <w:tab/>
      </w:r>
      <w:r>
        <w:rPr>
          <w:rFonts w:ascii="Arial" w:hAnsi="Arial" w:cs="Arial"/>
          <w:b/>
          <w:sz w:val="24"/>
        </w:rPr>
        <w:t>Status Report: UE Conformance - NR and MR-DC measurement gap enhancements</w:t>
      </w:r>
    </w:p>
    <w:p w14:paraId="5A7A3DD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1EA424D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753D5" w14:textId="77777777" w:rsidR="00F21C24" w:rsidRDefault="00F21C24" w:rsidP="00F21C24">
      <w:pPr>
        <w:rPr>
          <w:rFonts w:ascii="Arial" w:hAnsi="Arial" w:cs="Arial"/>
          <w:b/>
          <w:sz w:val="24"/>
        </w:rPr>
      </w:pPr>
      <w:r>
        <w:rPr>
          <w:rFonts w:ascii="Arial" w:hAnsi="Arial" w:cs="Arial"/>
          <w:b/>
          <w:color w:val="0000FF"/>
          <w:sz w:val="24"/>
        </w:rPr>
        <w:t>RP-240203</w:t>
      </w:r>
      <w:r>
        <w:rPr>
          <w:rFonts w:ascii="Arial" w:hAnsi="Arial" w:cs="Arial"/>
          <w:b/>
          <w:color w:val="0000FF"/>
          <w:sz w:val="24"/>
        </w:rPr>
        <w:tab/>
      </w:r>
      <w:r>
        <w:rPr>
          <w:rFonts w:ascii="Arial" w:hAnsi="Arial" w:cs="Arial"/>
          <w:b/>
          <w:sz w:val="24"/>
        </w:rPr>
        <w:t>RAN5 agreed non TTCN CR(s) WI UE Conformance - NR and MR-DC measurement gap enhancements</w:t>
      </w:r>
    </w:p>
    <w:p w14:paraId="71C7DD87" w14:textId="77777777" w:rsidR="00F21C24" w:rsidRDefault="00F21C24" w:rsidP="00F21C24">
      <w:pPr>
        <w:rPr>
          <w:rFonts w:ascii="Arial" w:hAnsi="Arial" w:cs="Arial"/>
          <w:b/>
          <w:sz w:val="24"/>
        </w:rPr>
      </w:pPr>
      <w:r>
        <w:rPr>
          <w:rFonts w:ascii="Arial" w:hAnsi="Arial" w:cs="Arial"/>
          <w:b/>
          <w:sz w:val="24"/>
        </w:rPr>
        <w:t>(NR_MG_enh-UEConTest)</w:t>
      </w:r>
    </w:p>
    <w:p w14:paraId="1B8A8B5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114A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0F0B2" w14:textId="77777777" w:rsidR="00F21C24" w:rsidRDefault="00F21C24" w:rsidP="00F21C24">
      <w:pPr>
        <w:pStyle w:val="Heading4"/>
      </w:pPr>
      <w:bookmarkStart w:id="556" w:name="_Toc164542328"/>
      <w:bookmarkStart w:id="557" w:name="_Toc165070230"/>
      <w:r>
        <w:lastRenderedPageBreak/>
        <w:t>13.3.24</w:t>
      </w:r>
      <w:r>
        <w:tab/>
        <w:t>UE Conf. - Further Multi-RAT Dual-Connectivity enhancement [RAN5 WI: LTE_NR_DC_enh2-UEConTest]</w:t>
      </w:r>
      <w:bookmarkEnd w:id="556"/>
      <w:bookmarkEnd w:id="557"/>
    </w:p>
    <w:p w14:paraId="20FE9FE1" w14:textId="77777777" w:rsidR="00F21C24" w:rsidRDefault="00F21C24" w:rsidP="00F21C24">
      <w:pPr>
        <w:rPr>
          <w:rFonts w:ascii="Arial" w:hAnsi="Arial" w:cs="Arial"/>
          <w:b/>
          <w:sz w:val="24"/>
        </w:rPr>
      </w:pPr>
      <w:r>
        <w:rPr>
          <w:rFonts w:ascii="Arial" w:hAnsi="Arial" w:cs="Arial"/>
          <w:b/>
          <w:color w:val="0000FF"/>
          <w:sz w:val="24"/>
        </w:rPr>
        <w:t>RP-240281</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63482B9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BD2A2D" w14:textId="77777777" w:rsidR="00F21C24" w:rsidRDefault="00F21C24" w:rsidP="00F21C24">
      <w:pPr>
        <w:rPr>
          <w:rFonts w:ascii="Arial" w:hAnsi="Arial" w:cs="Arial"/>
          <w:b/>
        </w:rPr>
      </w:pPr>
      <w:r>
        <w:rPr>
          <w:rFonts w:ascii="Arial" w:hAnsi="Arial" w:cs="Arial"/>
          <w:b/>
        </w:rPr>
        <w:t xml:space="preserve">Abstract: </w:t>
      </w:r>
    </w:p>
    <w:p w14:paraId="0E07F6E3" w14:textId="77777777" w:rsidR="00F21C24" w:rsidRDefault="00F21C24" w:rsidP="00F21C24">
      <w:r>
        <w:t>Completion: 94%; Target: June 2024 (+3 months)</w:t>
      </w:r>
    </w:p>
    <w:p w14:paraId="629723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CB8AF" w14:textId="77777777" w:rsidR="00F21C24" w:rsidRDefault="00F21C24" w:rsidP="00F21C24">
      <w:pPr>
        <w:rPr>
          <w:rFonts w:ascii="Arial" w:hAnsi="Arial" w:cs="Arial"/>
          <w:b/>
          <w:sz w:val="24"/>
        </w:rPr>
      </w:pPr>
      <w:r>
        <w:rPr>
          <w:rFonts w:ascii="Arial" w:hAnsi="Arial" w:cs="Arial"/>
          <w:b/>
          <w:color w:val="0000FF"/>
          <w:sz w:val="24"/>
        </w:rPr>
        <w:t>RP-240204</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4385FC33" w14:textId="77777777" w:rsidR="00F21C24" w:rsidRDefault="00F21C24" w:rsidP="00F21C24">
      <w:pPr>
        <w:rPr>
          <w:rFonts w:ascii="Arial" w:hAnsi="Arial" w:cs="Arial"/>
          <w:b/>
          <w:sz w:val="24"/>
        </w:rPr>
      </w:pPr>
      <w:r>
        <w:rPr>
          <w:rFonts w:ascii="Arial" w:hAnsi="Arial" w:cs="Arial"/>
          <w:b/>
          <w:sz w:val="24"/>
        </w:rPr>
        <w:t>(LTE_NR_DC_enh2-UEConTest)</w:t>
      </w:r>
    </w:p>
    <w:p w14:paraId="0628F6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7A4C9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9D217" w14:textId="77777777" w:rsidR="00F21C24" w:rsidRDefault="00F21C24" w:rsidP="00F21C24">
      <w:pPr>
        <w:pStyle w:val="Heading4"/>
      </w:pPr>
      <w:bookmarkStart w:id="558" w:name="_Toc164542329"/>
      <w:bookmarkStart w:id="559" w:name="_Toc165070231"/>
      <w:r>
        <w:t>13.3.25</w:t>
      </w:r>
      <w:r>
        <w:tab/>
        <w:t>UE Conf. - Support of Uncrewed Aerial Systems Connectivity, Identification, and Tracking [RAN5 WI: ID_UAS-UEConTest]</w:t>
      </w:r>
      <w:bookmarkEnd w:id="558"/>
      <w:bookmarkEnd w:id="559"/>
    </w:p>
    <w:p w14:paraId="015D98E5" w14:textId="77777777" w:rsidR="00F21C24" w:rsidRDefault="00F21C24" w:rsidP="00F21C24">
      <w:pPr>
        <w:rPr>
          <w:rFonts w:ascii="Arial" w:hAnsi="Arial" w:cs="Arial"/>
          <w:b/>
          <w:sz w:val="24"/>
        </w:rPr>
      </w:pPr>
      <w:r>
        <w:rPr>
          <w:rFonts w:ascii="Arial" w:hAnsi="Arial" w:cs="Arial"/>
          <w:b/>
          <w:color w:val="0000FF"/>
          <w:sz w:val="24"/>
        </w:rPr>
        <w:t>RP-240294</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w:t>
      </w:r>
    </w:p>
    <w:p w14:paraId="7EBF492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0B674833" w14:textId="77777777" w:rsidR="00F21C24" w:rsidRDefault="00F21C24" w:rsidP="00F21C24">
      <w:pPr>
        <w:rPr>
          <w:rFonts w:ascii="Arial" w:hAnsi="Arial" w:cs="Arial"/>
          <w:b/>
        </w:rPr>
      </w:pPr>
      <w:r>
        <w:rPr>
          <w:rFonts w:ascii="Arial" w:hAnsi="Arial" w:cs="Arial"/>
          <w:b/>
        </w:rPr>
        <w:t xml:space="preserve">Abstract: </w:t>
      </w:r>
    </w:p>
    <w:p w14:paraId="14498D7E" w14:textId="77777777" w:rsidR="00F21C24" w:rsidRDefault="00F21C24" w:rsidP="00F21C24">
      <w:r>
        <w:t>Compl: 95%</w:t>
      </w:r>
    </w:p>
    <w:p w14:paraId="64C5E0C1" w14:textId="77777777" w:rsidR="00F21C24" w:rsidRDefault="00F21C24" w:rsidP="00F21C24">
      <w:r>
        <w:t>End: June 2024</w:t>
      </w:r>
    </w:p>
    <w:p w14:paraId="164C3E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8E81F" w14:textId="77777777" w:rsidR="00F21C24" w:rsidRDefault="00F21C24" w:rsidP="00F21C24">
      <w:pPr>
        <w:rPr>
          <w:rFonts w:ascii="Arial" w:hAnsi="Arial" w:cs="Arial"/>
          <w:b/>
          <w:sz w:val="24"/>
        </w:rPr>
      </w:pPr>
      <w:r>
        <w:rPr>
          <w:rFonts w:ascii="Arial" w:hAnsi="Arial" w:cs="Arial"/>
          <w:b/>
          <w:color w:val="0000FF"/>
          <w:sz w:val="24"/>
        </w:rPr>
        <w:t>RP-240205</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048DA4F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FD3D1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D7425" w14:textId="77777777" w:rsidR="00F21C24" w:rsidRDefault="00F21C24" w:rsidP="00F21C24">
      <w:pPr>
        <w:pStyle w:val="Heading4"/>
      </w:pPr>
      <w:bookmarkStart w:id="560" w:name="_Toc164542330"/>
      <w:bookmarkStart w:id="561" w:name="_Toc165070232"/>
      <w:r>
        <w:t>13.3.26</w:t>
      </w:r>
      <w:r>
        <w:tab/>
        <w:t>UE Conf. - IMS voice service support and network usability guarantee for UE’s E-UTRA capability disabled scenario in 5GS [RAN5 WI: ING_5GS-UEConTest]</w:t>
      </w:r>
      <w:bookmarkEnd w:id="560"/>
      <w:bookmarkEnd w:id="561"/>
    </w:p>
    <w:p w14:paraId="22FD92A6" w14:textId="77777777" w:rsidR="00F21C24" w:rsidRDefault="00F21C24" w:rsidP="00F21C24">
      <w:pPr>
        <w:rPr>
          <w:rFonts w:ascii="Arial" w:hAnsi="Arial" w:cs="Arial"/>
          <w:b/>
          <w:sz w:val="24"/>
        </w:rPr>
      </w:pPr>
      <w:r>
        <w:rPr>
          <w:rFonts w:ascii="Arial" w:hAnsi="Arial" w:cs="Arial"/>
          <w:b/>
          <w:color w:val="0000FF"/>
          <w:sz w:val="24"/>
        </w:rPr>
        <w:t>RP-240043</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4EFB0A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5932BD"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C5381" w14:textId="77777777" w:rsidR="00F21C24" w:rsidRDefault="00F21C24" w:rsidP="00F21C24">
      <w:pPr>
        <w:rPr>
          <w:rFonts w:ascii="Arial" w:hAnsi="Arial" w:cs="Arial"/>
          <w:b/>
          <w:sz w:val="24"/>
        </w:rPr>
      </w:pPr>
      <w:r>
        <w:rPr>
          <w:rFonts w:ascii="Arial" w:hAnsi="Arial" w:cs="Arial"/>
          <w:b/>
          <w:color w:val="0000FF"/>
          <w:sz w:val="24"/>
        </w:rPr>
        <w:t>RP-240115</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D1C435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506B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26410" w14:textId="77777777" w:rsidR="00F21C24" w:rsidRDefault="00F21C24" w:rsidP="00F21C24">
      <w:pPr>
        <w:rPr>
          <w:rFonts w:ascii="Arial" w:hAnsi="Arial" w:cs="Arial"/>
          <w:b/>
          <w:sz w:val="24"/>
        </w:rPr>
      </w:pPr>
      <w:r>
        <w:rPr>
          <w:rFonts w:ascii="Arial" w:hAnsi="Arial" w:cs="Arial"/>
          <w:b/>
          <w:color w:val="0000FF"/>
          <w:sz w:val="24"/>
        </w:rPr>
        <w:t>RP-240206</w:t>
      </w:r>
      <w:r>
        <w:rPr>
          <w:rFonts w:ascii="Arial" w:hAnsi="Arial" w:cs="Arial"/>
          <w:b/>
          <w:color w:val="0000FF"/>
          <w:sz w:val="24"/>
        </w:rPr>
        <w:tab/>
      </w:r>
      <w:r>
        <w:rPr>
          <w:rFonts w:ascii="Arial" w:hAnsi="Arial" w:cs="Arial"/>
          <w:b/>
          <w:sz w:val="24"/>
        </w:rPr>
        <w:t>RAN5 agreed non TTCN CR(s) WI UE Conformance - IMS voice service support and network usability guarantee for UE’s E-UTRA capability disabled scenario in 5GS</w:t>
      </w:r>
    </w:p>
    <w:p w14:paraId="5605A64F" w14:textId="77777777" w:rsidR="00F21C24" w:rsidRDefault="00F21C24" w:rsidP="00F21C24">
      <w:pPr>
        <w:rPr>
          <w:rFonts w:ascii="Arial" w:hAnsi="Arial" w:cs="Arial"/>
          <w:b/>
          <w:sz w:val="24"/>
        </w:rPr>
      </w:pPr>
      <w:r>
        <w:rPr>
          <w:rFonts w:ascii="Arial" w:hAnsi="Arial" w:cs="Arial"/>
          <w:b/>
          <w:sz w:val="24"/>
        </w:rPr>
        <w:t>(ING_5GS-UEConTest)</w:t>
      </w:r>
    </w:p>
    <w:p w14:paraId="31C9FF2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4DC4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2985A" w14:textId="77777777" w:rsidR="00F21C24" w:rsidRDefault="00F21C24" w:rsidP="00F21C24">
      <w:pPr>
        <w:rPr>
          <w:rFonts w:ascii="Arial" w:hAnsi="Arial" w:cs="Arial"/>
          <w:b/>
          <w:sz w:val="24"/>
        </w:rPr>
      </w:pPr>
      <w:r>
        <w:rPr>
          <w:rFonts w:ascii="Arial" w:hAnsi="Arial" w:cs="Arial"/>
          <w:b/>
          <w:color w:val="0000FF"/>
          <w:sz w:val="24"/>
        </w:rPr>
        <w:t>RP-240049</w:t>
      </w:r>
      <w:r>
        <w:rPr>
          <w:rFonts w:ascii="Arial" w:hAnsi="Arial" w:cs="Arial"/>
          <w:b/>
          <w:color w:val="0000FF"/>
          <w:sz w:val="24"/>
        </w:rPr>
        <w:tab/>
      </w:r>
      <w:r>
        <w:rPr>
          <w:rFonts w:ascii="Arial" w:hAnsi="Arial" w:cs="Arial"/>
          <w:b/>
          <w:sz w:val="24"/>
        </w:rPr>
        <w:t>Revised WID: UE Conformance - IMS voice service support and network usability guarantee for UE’s E-UTRA capability disabled scenario in 5GS</w:t>
      </w:r>
    </w:p>
    <w:p w14:paraId="7C1B85E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6ED5E5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80A17" w14:textId="77777777" w:rsidR="00F21C24" w:rsidRDefault="00F21C24" w:rsidP="00F21C24">
      <w:pPr>
        <w:pStyle w:val="Heading4"/>
      </w:pPr>
      <w:bookmarkStart w:id="562" w:name="_Toc164542331"/>
      <w:bookmarkStart w:id="563" w:name="_Toc165070233"/>
      <w:r>
        <w:t>13.3.27</w:t>
      </w:r>
      <w:r>
        <w:tab/>
        <w:t>UE Conf. - IMS Data Channel [RAN5 WI: IMSProtoc17_dataCH-UEContest]</w:t>
      </w:r>
      <w:bookmarkEnd w:id="562"/>
      <w:bookmarkEnd w:id="563"/>
    </w:p>
    <w:p w14:paraId="35B7E4D4" w14:textId="77777777" w:rsidR="00F21C24" w:rsidRDefault="00F21C24" w:rsidP="00F21C24">
      <w:pPr>
        <w:rPr>
          <w:rFonts w:ascii="Arial" w:hAnsi="Arial" w:cs="Arial"/>
          <w:b/>
          <w:sz w:val="24"/>
        </w:rPr>
      </w:pPr>
      <w:r>
        <w:rPr>
          <w:rFonts w:ascii="Arial" w:hAnsi="Arial" w:cs="Arial"/>
          <w:b/>
          <w:color w:val="0000FF"/>
          <w:sz w:val="24"/>
        </w:rPr>
        <w:t>RP-240282</w:t>
      </w:r>
      <w:r>
        <w:rPr>
          <w:rFonts w:ascii="Arial" w:hAnsi="Arial" w:cs="Arial"/>
          <w:b/>
          <w:color w:val="0000FF"/>
          <w:sz w:val="24"/>
        </w:rPr>
        <w:tab/>
      </w:r>
      <w:r>
        <w:rPr>
          <w:rFonts w:ascii="Arial" w:hAnsi="Arial" w:cs="Arial"/>
          <w:b/>
          <w:sz w:val="24"/>
        </w:rPr>
        <w:t>Status report for WI: UE Conformance - IMS Data Channel test; rapporteur: Huawei</w:t>
      </w:r>
    </w:p>
    <w:p w14:paraId="6AD2760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05C7CD" w14:textId="77777777" w:rsidR="00F21C24" w:rsidRDefault="00F21C24" w:rsidP="00F21C24">
      <w:pPr>
        <w:rPr>
          <w:rFonts w:ascii="Arial" w:hAnsi="Arial" w:cs="Arial"/>
          <w:b/>
        </w:rPr>
      </w:pPr>
      <w:r>
        <w:rPr>
          <w:rFonts w:ascii="Arial" w:hAnsi="Arial" w:cs="Arial"/>
          <w:b/>
        </w:rPr>
        <w:t xml:space="preserve">Abstract: </w:t>
      </w:r>
    </w:p>
    <w:p w14:paraId="23CEC93C" w14:textId="77777777" w:rsidR="00F21C24" w:rsidRDefault="00F21C24" w:rsidP="00F21C24">
      <w:r>
        <w:t>Completion: 8%; Target: Sep 2024</w:t>
      </w:r>
    </w:p>
    <w:p w14:paraId="4F0ABA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D85FD" w14:textId="77777777" w:rsidR="00F21C24" w:rsidRDefault="00F21C24" w:rsidP="00F21C24">
      <w:pPr>
        <w:rPr>
          <w:rFonts w:ascii="Arial" w:hAnsi="Arial" w:cs="Arial"/>
          <w:b/>
          <w:sz w:val="24"/>
        </w:rPr>
      </w:pPr>
      <w:r>
        <w:rPr>
          <w:rFonts w:ascii="Arial" w:hAnsi="Arial" w:cs="Arial"/>
          <w:b/>
          <w:color w:val="0000FF"/>
          <w:sz w:val="24"/>
        </w:rPr>
        <w:t>RP-240283</w:t>
      </w:r>
      <w:r>
        <w:rPr>
          <w:rFonts w:ascii="Arial" w:hAnsi="Arial" w:cs="Arial"/>
          <w:b/>
          <w:color w:val="0000FF"/>
          <w:sz w:val="24"/>
        </w:rPr>
        <w:tab/>
      </w:r>
      <w:r>
        <w:rPr>
          <w:rFonts w:ascii="Arial" w:hAnsi="Arial" w:cs="Arial"/>
          <w:b/>
          <w:sz w:val="24"/>
        </w:rPr>
        <w:t>Revised WID: UE Conformance - IMS Data Channel test; rapporteur: Huawei</w:t>
      </w:r>
    </w:p>
    <w:p w14:paraId="5B2A17D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8E0B61E" w14:textId="77777777" w:rsidR="00F21C24" w:rsidRDefault="00F21C24" w:rsidP="00F21C24">
      <w:pPr>
        <w:rPr>
          <w:rFonts w:ascii="Arial" w:hAnsi="Arial" w:cs="Arial"/>
          <w:b/>
        </w:rPr>
      </w:pPr>
      <w:r>
        <w:rPr>
          <w:rFonts w:ascii="Arial" w:hAnsi="Arial" w:cs="Arial"/>
          <w:b/>
        </w:rPr>
        <w:t xml:space="preserve">Abstract: </w:t>
      </w:r>
    </w:p>
    <w:p w14:paraId="5FB78D24" w14:textId="77777777" w:rsidR="00F21C24" w:rsidRDefault="00F21C24" w:rsidP="00F21C24">
      <w:r>
        <w:t>Latest WID was RP-232357. Updating email of rapporteur</w:t>
      </w:r>
    </w:p>
    <w:p w14:paraId="1FAE7B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0BD52" w14:textId="77777777" w:rsidR="00F21C24" w:rsidRDefault="00F21C24" w:rsidP="00F21C24">
      <w:pPr>
        <w:pStyle w:val="Heading4"/>
      </w:pPr>
      <w:bookmarkStart w:id="564" w:name="_Toc164542332"/>
      <w:bookmarkStart w:id="565" w:name="_Toc165070234"/>
      <w:r>
        <w:t>13.3.28</w:t>
      </w:r>
      <w:r>
        <w:tab/>
        <w:t>UE Conf. - Access Traffic Steering, Switch and Splitting support in the 5G system architecture; Phase 2 [RAN5 WI: ATSSS_Ph2-UEConTest]</w:t>
      </w:r>
      <w:bookmarkEnd w:id="564"/>
      <w:bookmarkEnd w:id="565"/>
    </w:p>
    <w:p w14:paraId="79FBB5B2" w14:textId="77777777" w:rsidR="00F21C24" w:rsidRDefault="00F21C24" w:rsidP="00F21C24">
      <w:pPr>
        <w:rPr>
          <w:rFonts w:ascii="Arial" w:hAnsi="Arial" w:cs="Arial"/>
          <w:b/>
          <w:sz w:val="24"/>
        </w:rPr>
      </w:pPr>
      <w:r>
        <w:rPr>
          <w:rFonts w:ascii="Arial" w:hAnsi="Arial" w:cs="Arial"/>
          <w:b/>
          <w:color w:val="0000FF"/>
          <w:sz w:val="24"/>
        </w:rPr>
        <w:t>RP-240042</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487675BC" w14:textId="77777777" w:rsidR="00F21C24" w:rsidRDefault="00F21C24" w:rsidP="00F21C2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8F81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124B3" w14:textId="77777777" w:rsidR="00F21C24" w:rsidRDefault="00F21C24" w:rsidP="00F21C24">
      <w:pPr>
        <w:rPr>
          <w:rFonts w:ascii="Arial" w:hAnsi="Arial" w:cs="Arial"/>
          <w:b/>
          <w:sz w:val="24"/>
        </w:rPr>
      </w:pPr>
      <w:r>
        <w:rPr>
          <w:rFonts w:ascii="Arial" w:hAnsi="Arial" w:cs="Arial"/>
          <w:b/>
          <w:color w:val="0000FF"/>
          <w:sz w:val="24"/>
        </w:rPr>
        <w:t>RP-240207</w:t>
      </w:r>
      <w:r>
        <w:rPr>
          <w:rFonts w:ascii="Arial" w:hAnsi="Arial" w:cs="Arial"/>
          <w:b/>
          <w:color w:val="0000FF"/>
          <w:sz w:val="24"/>
        </w:rPr>
        <w:tab/>
      </w:r>
      <w:r>
        <w:rPr>
          <w:rFonts w:ascii="Arial" w:hAnsi="Arial" w:cs="Arial"/>
          <w:b/>
          <w:sz w:val="24"/>
        </w:rPr>
        <w:t>RAN5 agreed non TTCN CR(s) WI UE Conformance - Access Traffic Steering, Switch and Splitting support in the 5G system architecture; Phase 2 (ATSSS_Ph2-UEConTest)</w:t>
      </w:r>
    </w:p>
    <w:p w14:paraId="1699B63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F0A8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424B5" w14:textId="77777777" w:rsidR="00F21C24" w:rsidRDefault="00F21C24" w:rsidP="00F21C24">
      <w:pPr>
        <w:pStyle w:val="Heading4"/>
      </w:pPr>
      <w:bookmarkStart w:id="566" w:name="_Toc164542333"/>
      <w:bookmarkStart w:id="567" w:name="_Toc165070235"/>
      <w:r>
        <w:t>13.3.29</w:t>
      </w:r>
      <w:r>
        <w:tab/>
        <w:t>UE Conf. -  Rel-17 LTE CA Configurations [RAN5 WI: LTE_CA_R17-UEConTest]</w:t>
      </w:r>
      <w:bookmarkEnd w:id="566"/>
      <w:bookmarkEnd w:id="567"/>
    </w:p>
    <w:p w14:paraId="7080F324" w14:textId="77777777" w:rsidR="00F21C24" w:rsidRDefault="00F21C24" w:rsidP="00F21C24">
      <w:pPr>
        <w:rPr>
          <w:rFonts w:ascii="Arial" w:hAnsi="Arial" w:cs="Arial"/>
          <w:b/>
          <w:sz w:val="24"/>
        </w:rPr>
      </w:pPr>
      <w:r>
        <w:rPr>
          <w:rFonts w:ascii="Arial" w:hAnsi="Arial" w:cs="Arial"/>
          <w:b/>
          <w:color w:val="0000FF"/>
          <w:sz w:val="24"/>
        </w:rPr>
        <w:t>RP-240360</w:t>
      </w:r>
      <w:r>
        <w:rPr>
          <w:rFonts w:ascii="Arial" w:hAnsi="Arial" w:cs="Arial"/>
          <w:b/>
          <w:color w:val="0000FF"/>
          <w:sz w:val="24"/>
        </w:rPr>
        <w:tab/>
      </w:r>
      <w:r>
        <w:rPr>
          <w:rFonts w:ascii="Arial" w:hAnsi="Arial" w:cs="Arial"/>
          <w:b/>
          <w:sz w:val="24"/>
        </w:rPr>
        <w:t>Status report of WI: UE Conformance -  Rel-17 LTE CA Configurations;</w:t>
      </w:r>
    </w:p>
    <w:p w14:paraId="1DFC9F8C" w14:textId="77777777" w:rsidR="00F21C24" w:rsidRDefault="00F21C24" w:rsidP="00F21C24">
      <w:pPr>
        <w:rPr>
          <w:rFonts w:ascii="Arial" w:hAnsi="Arial" w:cs="Arial"/>
          <w:b/>
          <w:sz w:val="24"/>
        </w:rPr>
      </w:pPr>
      <w:r>
        <w:rPr>
          <w:rFonts w:ascii="Arial" w:hAnsi="Arial" w:cs="Arial"/>
          <w:b/>
          <w:sz w:val="24"/>
        </w:rPr>
        <w:t>rapporteur: China Telecom, ZTE</w:t>
      </w:r>
    </w:p>
    <w:p w14:paraId="7F816DE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6187DD" w14:textId="77777777" w:rsidR="00F21C24" w:rsidRDefault="00F21C24" w:rsidP="00F21C24">
      <w:pPr>
        <w:rPr>
          <w:rFonts w:ascii="Arial" w:hAnsi="Arial" w:cs="Arial"/>
          <w:b/>
        </w:rPr>
      </w:pPr>
      <w:r>
        <w:rPr>
          <w:rFonts w:ascii="Arial" w:hAnsi="Arial" w:cs="Arial"/>
          <w:b/>
        </w:rPr>
        <w:t xml:space="preserve">Abstract: </w:t>
      </w:r>
    </w:p>
    <w:p w14:paraId="6FA6006D" w14:textId="77777777" w:rsidR="00F21C24" w:rsidRDefault="00F21C24" w:rsidP="00F21C24">
      <w:r>
        <w:t>Testing part: 30%</w:t>
      </w:r>
    </w:p>
    <w:p w14:paraId="4E6B38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BD17" w14:textId="77777777" w:rsidR="00F21C24" w:rsidRDefault="00F21C24" w:rsidP="00F21C24">
      <w:pPr>
        <w:rPr>
          <w:rFonts w:ascii="Arial" w:hAnsi="Arial" w:cs="Arial"/>
          <w:b/>
          <w:sz w:val="24"/>
        </w:rPr>
      </w:pPr>
      <w:r>
        <w:rPr>
          <w:rFonts w:ascii="Arial" w:hAnsi="Arial" w:cs="Arial"/>
          <w:b/>
          <w:color w:val="0000FF"/>
          <w:sz w:val="24"/>
        </w:rPr>
        <w:t>RP-240208</w:t>
      </w:r>
      <w:r>
        <w:rPr>
          <w:rFonts w:ascii="Arial" w:hAnsi="Arial" w:cs="Arial"/>
          <w:b/>
          <w:color w:val="0000FF"/>
          <w:sz w:val="24"/>
        </w:rPr>
        <w:tab/>
      </w:r>
      <w:r>
        <w:rPr>
          <w:rFonts w:ascii="Arial" w:hAnsi="Arial" w:cs="Arial"/>
          <w:b/>
          <w:sz w:val="24"/>
        </w:rPr>
        <w:t>RAN5 agreed non TTCN CR(s) WI UE Conformance -  Rel-17 LTE CA Configurations (LTE_CA_R17-UEConTest)</w:t>
      </w:r>
    </w:p>
    <w:p w14:paraId="5386C3A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0D46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FA868" w14:textId="77777777" w:rsidR="00F21C24" w:rsidRDefault="00F21C24" w:rsidP="00F21C24">
      <w:pPr>
        <w:pStyle w:val="Heading3"/>
      </w:pPr>
      <w:bookmarkStart w:id="568" w:name="_Toc164542334"/>
      <w:bookmarkStart w:id="569" w:name="_Toc165070236"/>
      <w:r>
        <w:t>13.4</w:t>
      </w:r>
      <w:r>
        <w:tab/>
        <w:t>Open Rel-18 WIs</w:t>
      </w:r>
      <w:bookmarkEnd w:id="568"/>
      <w:bookmarkEnd w:id="569"/>
    </w:p>
    <w:p w14:paraId="56FC77EB" w14:textId="77777777" w:rsidR="00F21C24" w:rsidRDefault="00F21C24" w:rsidP="00F21C24">
      <w:pPr>
        <w:pStyle w:val="Heading4"/>
      </w:pPr>
      <w:bookmarkStart w:id="570" w:name="_Toc164542335"/>
      <w:bookmarkStart w:id="571" w:name="_Toc165070237"/>
      <w:r>
        <w:t>13.4.1</w:t>
      </w:r>
      <w:r>
        <w:tab/>
        <w:t>UE Conf. - NB-IoT/eMTC core &amp; performance requirements for NTN [RAN5 WI: LTE_NBIOT_eMTC_NTN_req-UEConTest]</w:t>
      </w:r>
      <w:bookmarkEnd w:id="570"/>
      <w:bookmarkEnd w:id="571"/>
    </w:p>
    <w:p w14:paraId="2E915FEB" w14:textId="77777777" w:rsidR="00F21C24" w:rsidRDefault="00F21C24" w:rsidP="00F21C24">
      <w:pPr>
        <w:rPr>
          <w:rFonts w:ascii="Arial" w:hAnsi="Arial" w:cs="Arial"/>
          <w:b/>
          <w:sz w:val="24"/>
        </w:rPr>
      </w:pPr>
      <w:r>
        <w:rPr>
          <w:rFonts w:ascii="Arial" w:hAnsi="Arial" w:cs="Arial"/>
          <w:b/>
          <w:color w:val="0000FF"/>
          <w:sz w:val="24"/>
        </w:rPr>
        <w:t>RP-240146</w:t>
      </w:r>
      <w:r>
        <w:rPr>
          <w:rFonts w:ascii="Arial" w:hAnsi="Arial" w:cs="Arial"/>
          <w:b/>
          <w:color w:val="0000FF"/>
          <w:sz w:val="24"/>
        </w:rPr>
        <w:tab/>
      </w:r>
      <w:r>
        <w:rPr>
          <w:rFonts w:ascii="Arial" w:hAnsi="Arial" w:cs="Arial"/>
          <w:b/>
          <w:sz w:val="24"/>
        </w:rPr>
        <w:t>Status report for UE Conformance Test Aspects - NB-IoT (Narrowband IoT)/eMTC (enhanced Machine Type Communication) core &amp; performance requirements for Non-Terrestrial Networks (NTN)</w:t>
      </w:r>
    </w:p>
    <w:p w14:paraId="1A19834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FCE0A84" w14:textId="77777777" w:rsidR="00F21C24" w:rsidRDefault="00F21C24" w:rsidP="00F21C24">
      <w:pPr>
        <w:rPr>
          <w:rFonts w:ascii="Arial" w:hAnsi="Arial" w:cs="Arial"/>
          <w:b/>
        </w:rPr>
      </w:pPr>
      <w:r>
        <w:rPr>
          <w:rFonts w:ascii="Arial" w:hAnsi="Arial" w:cs="Arial"/>
          <w:b/>
        </w:rPr>
        <w:t xml:space="preserve">Discussion: </w:t>
      </w:r>
    </w:p>
    <w:p w14:paraId="7E764DFB" w14:textId="77777777" w:rsidR="00F21C24" w:rsidRDefault="00F21C24" w:rsidP="00F21C24">
      <w:r>
        <w:t>conclusion: WI is completed</w:t>
      </w:r>
    </w:p>
    <w:p w14:paraId="1B9A82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9E78B" w14:textId="77777777" w:rsidR="00F21C24" w:rsidRDefault="00F21C24" w:rsidP="00F21C24">
      <w:pPr>
        <w:rPr>
          <w:rFonts w:ascii="Arial" w:hAnsi="Arial" w:cs="Arial"/>
          <w:b/>
          <w:sz w:val="24"/>
        </w:rPr>
      </w:pPr>
      <w:r>
        <w:rPr>
          <w:rFonts w:ascii="Arial" w:hAnsi="Arial" w:cs="Arial"/>
          <w:b/>
          <w:color w:val="0000FF"/>
          <w:sz w:val="24"/>
        </w:rPr>
        <w:t>RP-240209</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585481E2"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0792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7F79E" w14:textId="77777777" w:rsidR="00F21C24" w:rsidRDefault="00F21C24" w:rsidP="00F21C24">
      <w:pPr>
        <w:rPr>
          <w:rFonts w:ascii="Arial" w:hAnsi="Arial" w:cs="Arial"/>
          <w:b/>
          <w:sz w:val="24"/>
        </w:rPr>
      </w:pPr>
      <w:r>
        <w:rPr>
          <w:rFonts w:ascii="Arial" w:hAnsi="Arial" w:cs="Arial"/>
          <w:b/>
          <w:color w:val="0000FF"/>
          <w:sz w:val="24"/>
        </w:rPr>
        <w:t>RP-240147</w:t>
      </w:r>
      <w:r>
        <w:rPr>
          <w:rFonts w:ascii="Arial" w:hAnsi="Arial" w:cs="Arial"/>
          <w:b/>
          <w:color w:val="0000FF"/>
          <w:sz w:val="24"/>
        </w:rPr>
        <w:tab/>
      </w:r>
      <w:r>
        <w:rPr>
          <w:rFonts w:ascii="Arial" w:hAnsi="Arial" w:cs="Arial"/>
          <w:b/>
          <w:sz w:val="24"/>
        </w:rPr>
        <w:t>Revised WID: UE Conformance - NB-IoT (Narrowband IoT)/eMTC (enhanced Machine Type Communication) core &amp; performance requirements for Non-Terrestrial Networks (NTN)</w:t>
      </w:r>
    </w:p>
    <w:p w14:paraId="09335AD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22FC56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543E8" w14:textId="77777777" w:rsidR="00F21C24" w:rsidRDefault="00F21C24" w:rsidP="00F21C24">
      <w:pPr>
        <w:pStyle w:val="Heading4"/>
      </w:pPr>
      <w:bookmarkStart w:id="572" w:name="_Toc164542336"/>
      <w:bookmarkStart w:id="573" w:name="_Toc165070238"/>
      <w:r>
        <w:t>13.4.2</w:t>
      </w:r>
      <w:r>
        <w:tab/>
        <w:t>UE Conf. - Additional NR bands for UL-MIMO in Rel-18 [RAN5 WI: NR_bands_UL_MIMO_R18-UEConTest]</w:t>
      </w:r>
      <w:bookmarkEnd w:id="572"/>
      <w:bookmarkEnd w:id="573"/>
    </w:p>
    <w:p w14:paraId="3DFAF14D" w14:textId="77777777" w:rsidR="00F21C24" w:rsidRDefault="00F21C24" w:rsidP="00F21C24">
      <w:pPr>
        <w:rPr>
          <w:rFonts w:ascii="Arial" w:hAnsi="Arial" w:cs="Arial"/>
          <w:b/>
          <w:sz w:val="24"/>
        </w:rPr>
      </w:pPr>
      <w:r>
        <w:rPr>
          <w:rFonts w:ascii="Arial" w:hAnsi="Arial" w:cs="Arial"/>
          <w:b/>
          <w:color w:val="0000FF"/>
          <w:sz w:val="24"/>
        </w:rPr>
        <w:t>RP-240052</w:t>
      </w:r>
      <w:r>
        <w:rPr>
          <w:rFonts w:ascii="Arial" w:hAnsi="Arial" w:cs="Arial"/>
          <w:b/>
          <w:color w:val="0000FF"/>
          <w:sz w:val="24"/>
        </w:rPr>
        <w:tab/>
      </w:r>
      <w:r>
        <w:rPr>
          <w:rFonts w:ascii="Arial" w:hAnsi="Arial" w:cs="Arial"/>
          <w:b/>
          <w:sz w:val="24"/>
        </w:rPr>
        <w:t>Status report for WI UE Conformance - Additional NR bands for UL-MIMO in Rel-18</w:t>
      </w:r>
    </w:p>
    <w:p w14:paraId="5F07DE8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BF0CC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42DD" w14:textId="77777777" w:rsidR="00F21C24" w:rsidRDefault="00F21C24" w:rsidP="00F21C24">
      <w:pPr>
        <w:rPr>
          <w:rFonts w:ascii="Arial" w:hAnsi="Arial" w:cs="Arial"/>
          <w:b/>
          <w:sz w:val="24"/>
        </w:rPr>
      </w:pPr>
      <w:r>
        <w:rPr>
          <w:rFonts w:ascii="Arial" w:hAnsi="Arial" w:cs="Arial"/>
          <w:b/>
          <w:color w:val="0000FF"/>
          <w:sz w:val="24"/>
        </w:rPr>
        <w:t>RP-240210</w:t>
      </w:r>
      <w:r>
        <w:rPr>
          <w:rFonts w:ascii="Arial" w:hAnsi="Arial" w:cs="Arial"/>
          <w:b/>
          <w:color w:val="0000FF"/>
          <w:sz w:val="24"/>
        </w:rPr>
        <w:tab/>
      </w:r>
      <w:r>
        <w:rPr>
          <w:rFonts w:ascii="Arial" w:hAnsi="Arial" w:cs="Arial"/>
          <w:b/>
          <w:sz w:val="24"/>
        </w:rPr>
        <w:t>RAN5 agreed non TTCN CR(s) WI UE Conformance - Additional NR bands for UL-MIMO in Rel-18</w:t>
      </w:r>
    </w:p>
    <w:p w14:paraId="7C2AFE2F" w14:textId="77777777" w:rsidR="00F21C24" w:rsidRDefault="00F21C24" w:rsidP="00F21C24">
      <w:pPr>
        <w:rPr>
          <w:rFonts w:ascii="Arial" w:hAnsi="Arial" w:cs="Arial"/>
          <w:b/>
          <w:sz w:val="24"/>
        </w:rPr>
      </w:pPr>
      <w:r>
        <w:rPr>
          <w:rFonts w:ascii="Arial" w:hAnsi="Arial" w:cs="Arial"/>
          <w:b/>
          <w:sz w:val="24"/>
        </w:rPr>
        <w:t>(NR_bands_UL_MIMO_R18-UEConTest)</w:t>
      </w:r>
    </w:p>
    <w:p w14:paraId="1866527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76E0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E46BD" w14:textId="77777777" w:rsidR="00F21C24" w:rsidRDefault="00F21C24" w:rsidP="00F21C24">
      <w:pPr>
        <w:pStyle w:val="Heading4"/>
      </w:pPr>
      <w:bookmarkStart w:id="574" w:name="_Toc164542337"/>
      <w:bookmarkStart w:id="575" w:name="_Toc165070239"/>
      <w:r>
        <w:t>13.4.3</w:t>
      </w:r>
      <w:r>
        <w:tab/>
        <w:t>UE Conf. - Rel-18 NR CA and DC; and NR and LTE DC Configurations [RAN5 WI: NR_CADC_NR_LTE_DC_R18-UEConTest]</w:t>
      </w:r>
      <w:bookmarkEnd w:id="574"/>
      <w:bookmarkEnd w:id="575"/>
    </w:p>
    <w:p w14:paraId="343CB71F" w14:textId="77777777" w:rsidR="00F21C24" w:rsidRDefault="00F21C24" w:rsidP="00F21C24">
      <w:pPr>
        <w:rPr>
          <w:rFonts w:ascii="Arial" w:hAnsi="Arial" w:cs="Arial"/>
          <w:b/>
          <w:sz w:val="24"/>
        </w:rPr>
      </w:pPr>
      <w:r>
        <w:rPr>
          <w:rFonts w:ascii="Arial" w:hAnsi="Arial" w:cs="Arial"/>
          <w:b/>
          <w:color w:val="0000FF"/>
          <w:sz w:val="24"/>
        </w:rPr>
        <w:t>RP-240284</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184A00D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0F3D7A" w14:textId="77777777" w:rsidR="00F21C24" w:rsidRDefault="00F21C24" w:rsidP="00F21C24">
      <w:pPr>
        <w:rPr>
          <w:rFonts w:ascii="Arial" w:hAnsi="Arial" w:cs="Arial"/>
          <w:b/>
        </w:rPr>
      </w:pPr>
      <w:r>
        <w:rPr>
          <w:rFonts w:ascii="Arial" w:hAnsi="Arial" w:cs="Arial"/>
          <w:b/>
        </w:rPr>
        <w:t xml:space="preserve">Abstract: </w:t>
      </w:r>
    </w:p>
    <w:p w14:paraId="65B65772" w14:textId="77777777" w:rsidR="00F21C24" w:rsidRDefault="00F21C24" w:rsidP="00F21C24">
      <w:r>
        <w:t>Completion: 5%; Target: Jun 2025</w:t>
      </w:r>
    </w:p>
    <w:p w14:paraId="1F45A05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5AB22" w14:textId="77777777" w:rsidR="00F21C24" w:rsidRDefault="00F21C24" w:rsidP="00F21C24">
      <w:pPr>
        <w:rPr>
          <w:rFonts w:ascii="Arial" w:hAnsi="Arial" w:cs="Arial"/>
          <w:b/>
          <w:sz w:val="24"/>
        </w:rPr>
      </w:pPr>
      <w:r>
        <w:rPr>
          <w:rFonts w:ascii="Arial" w:hAnsi="Arial" w:cs="Arial"/>
          <w:b/>
          <w:color w:val="0000FF"/>
          <w:sz w:val="24"/>
        </w:rPr>
        <w:t>RP-240285</w:t>
      </w:r>
      <w:r>
        <w:rPr>
          <w:rFonts w:ascii="Arial" w:hAnsi="Arial" w:cs="Arial"/>
          <w:b/>
          <w:color w:val="0000FF"/>
          <w:sz w:val="24"/>
        </w:rPr>
        <w:tab/>
      </w:r>
      <w:r>
        <w:rPr>
          <w:rFonts w:ascii="Arial" w:hAnsi="Arial" w:cs="Arial"/>
          <w:b/>
          <w:sz w:val="24"/>
        </w:rPr>
        <w:t>Revised WID: UE Conformance - Rel-18 NR CA and DC; and NR and LTE DC Configurations; rapporteur: Huawei</w:t>
      </w:r>
    </w:p>
    <w:p w14:paraId="39231CA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130F22B0" w14:textId="77777777" w:rsidR="00F21C24" w:rsidRDefault="00F21C24" w:rsidP="00F21C24">
      <w:pPr>
        <w:rPr>
          <w:rFonts w:ascii="Arial" w:hAnsi="Arial" w:cs="Arial"/>
          <w:b/>
        </w:rPr>
      </w:pPr>
      <w:r>
        <w:rPr>
          <w:rFonts w:ascii="Arial" w:hAnsi="Arial" w:cs="Arial"/>
          <w:b/>
        </w:rPr>
        <w:t xml:space="preserve">Abstract: </w:t>
      </w:r>
    </w:p>
    <w:p w14:paraId="46B2829E" w14:textId="77777777" w:rsidR="00F21C24" w:rsidRDefault="00F21C24" w:rsidP="00F21C24">
      <w:r>
        <w:t>Latest WID was RP-231248. Updating parent WIs</w:t>
      </w:r>
    </w:p>
    <w:p w14:paraId="4949C895" w14:textId="77777777" w:rsidR="00F21C24" w:rsidRDefault="00F21C24" w:rsidP="00F21C24">
      <w:r>
        <w:t>Changing rapporteur</w:t>
      </w:r>
    </w:p>
    <w:p w14:paraId="2EA0C6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D80D" w14:textId="77777777" w:rsidR="00F21C24" w:rsidRDefault="00F21C24" w:rsidP="00F21C24">
      <w:pPr>
        <w:pStyle w:val="Heading4"/>
      </w:pPr>
      <w:bookmarkStart w:id="576" w:name="_Toc164542338"/>
      <w:bookmarkStart w:id="577" w:name="_Toc165070240"/>
      <w:r>
        <w:lastRenderedPageBreak/>
        <w:t>13.4.4</w:t>
      </w:r>
      <w:r>
        <w:tab/>
        <w:t>UE Conf. - New Rel-18 NR licensed bands and extension of existing NR bands [RAN5 WI: NR_lic_bands_BW_R18-UEConTest]</w:t>
      </w:r>
      <w:bookmarkEnd w:id="576"/>
      <w:bookmarkEnd w:id="577"/>
    </w:p>
    <w:p w14:paraId="48135DAA" w14:textId="77777777" w:rsidR="00F21C24" w:rsidRDefault="00F21C24" w:rsidP="00F21C24">
      <w:pPr>
        <w:rPr>
          <w:rFonts w:ascii="Arial" w:hAnsi="Arial" w:cs="Arial"/>
          <w:b/>
          <w:sz w:val="24"/>
        </w:rPr>
      </w:pPr>
      <w:r>
        <w:rPr>
          <w:rFonts w:ascii="Arial" w:hAnsi="Arial" w:cs="Arial"/>
          <w:b/>
          <w:color w:val="0000FF"/>
          <w:sz w:val="24"/>
        </w:rPr>
        <w:t>RP-240286</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29FD0EA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8434E" w14:textId="77777777" w:rsidR="00F21C24" w:rsidRDefault="00F21C24" w:rsidP="00F21C24">
      <w:pPr>
        <w:rPr>
          <w:rFonts w:ascii="Arial" w:hAnsi="Arial" w:cs="Arial"/>
          <w:b/>
        </w:rPr>
      </w:pPr>
      <w:r>
        <w:rPr>
          <w:rFonts w:ascii="Arial" w:hAnsi="Arial" w:cs="Arial"/>
          <w:b/>
        </w:rPr>
        <w:t xml:space="preserve">Abstract: </w:t>
      </w:r>
    </w:p>
    <w:p w14:paraId="5FAB0656" w14:textId="77777777" w:rsidR="00F21C24" w:rsidRDefault="00F21C24" w:rsidP="00F21C24">
      <w:r>
        <w:t>Completion: 5%; Target: Jun 2025</w:t>
      </w:r>
    </w:p>
    <w:p w14:paraId="3F1F0C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09BD9" w14:textId="77777777" w:rsidR="00F21C24" w:rsidRDefault="00F21C24" w:rsidP="00F21C24">
      <w:pPr>
        <w:rPr>
          <w:rFonts w:ascii="Arial" w:hAnsi="Arial" w:cs="Arial"/>
          <w:b/>
          <w:sz w:val="24"/>
        </w:rPr>
      </w:pPr>
      <w:r>
        <w:rPr>
          <w:rFonts w:ascii="Arial" w:hAnsi="Arial" w:cs="Arial"/>
          <w:b/>
          <w:color w:val="0000FF"/>
          <w:sz w:val="24"/>
        </w:rPr>
        <w:t>RP-240287</w:t>
      </w:r>
      <w:r>
        <w:rPr>
          <w:rFonts w:ascii="Arial" w:hAnsi="Arial" w:cs="Arial"/>
          <w:b/>
          <w:color w:val="0000FF"/>
          <w:sz w:val="24"/>
        </w:rPr>
        <w:tab/>
      </w:r>
      <w:r>
        <w:rPr>
          <w:rFonts w:ascii="Arial" w:hAnsi="Arial" w:cs="Arial"/>
          <w:b/>
          <w:sz w:val="24"/>
        </w:rPr>
        <w:t>Revised WID: UE Conformance - New Rel-18 NR licensed bands and extension of existing NR bands; rapporteur: Huawei</w:t>
      </w:r>
    </w:p>
    <w:p w14:paraId="3AA797F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4A7CD6A9" w14:textId="77777777" w:rsidR="00F21C24" w:rsidRDefault="00F21C24" w:rsidP="00F21C24">
      <w:pPr>
        <w:rPr>
          <w:rFonts w:ascii="Arial" w:hAnsi="Arial" w:cs="Arial"/>
          <w:b/>
        </w:rPr>
      </w:pPr>
      <w:r>
        <w:rPr>
          <w:rFonts w:ascii="Arial" w:hAnsi="Arial" w:cs="Arial"/>
          <w:b/>
        </w:rPr>
        <w:t xml:space="preserve">Abstract: </w:t>
      </w:r>
    </w:p>
    <w:p w14:paraId="3243F0A1" w14:textId="77777777" w:rsidR="00F21C24" w:rsidRDefault="00F21C24" w:rsidP="00F21C24">
      <w:r>
        <w:t>Latest WID was RP-232361</w:t>
      </w:r>
    </w:p>
    <w:p w14:paraId="7373252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5531D" w14:textId="77777777" w:rsidR="00F21C24" w:rsidRDefault="00F21C24" w:rsidP="00F21C24">
      <w:pPr>
        <w:pStyle w:val="Heading4"/>
      </w:pPr>
      <w:bookmarkStart w:id="578" w:name="_Toc164542339"/>
      <w:bookmarkStart w:id="579" w:name="_Toc165070241"/>
      <w:r>
        <w:t>13.4.5</w:t>
      </w:r>
      <w:r>
        <w:tab/>
        <w:t>UE Conf. - High power UE (PC1.5) for NR FR1 TDD single band [RAN5 WI: HPUE_NR_FR1_TDD_R18-UEConTest]</w:t>
      </w:r>
      <w:bookmarkEnd w:id="578"/>
      <w:bookmarkEnd w:id="579"/>
    </w:p>
    <w:p w14:paraId="01324273" w14:textId="77777777" w:rsidR="00F21C24" w:rsidRDefault="00F21C24" w:rsidP="00F21C24">
      <w:pPr>
        <w:rPr>
          <w:rFonts w:ascii="Arial" w:hAnsi="Arial" w:cs="Arial"/>
          <w:b/>
          <w:sz w:val="24"/>
        </w:rPr>
      </w:pPr>
      <w:r>
        <w:rPr>
          <w:rFonts w:ascii="Arial" w:hAnsi="Arial" w:cs="Arial"/>
          <w:b/>
          <w:color w:val="0000FF"/>
          <w:sz w:val="24"/>
        </w:rPr>
        <w:t>RP-240150</w:t>
      </w:r>
      <w:r>
        <w:rPr>
          <w:rFonts w:ascii="Arial" w:hAnsi="Arial" w:cs="Arial"/>
          <w:b/>
          <w:color w:val="0000FF"/>
          <w:sz w:val="24"/>
        </w:rPr>
        <w:tab/>
      </w:r>
      <w:r>
        <w:rPr>
          <w:rFonts w:ascii="Arial" w:hAnsi="Arial" w:cs="Arial"/>
          <w:b/>
          <w:sz w:val="24"/>
        </w:rPr>
        <w:t>Status report for UE Conformance Test Aspects - High power UE (power class 1.5) for NR FR1 TDD single band</w:t>
      </w:r>
    </w:p>
    <w:p w14:paraId="002BF12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0CE06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427ED" w14:textId="77777777" w:rsidR="00F21C24" w:rsidRDefault="00F21C24" w:rsidP="00F21C24">
      <w:pPr>
        <w:rPr>
          <w:rFonts w:ascii="Arial" w:hAnsi="Arial" w:cs="Arial"/>
          <w:b/>
          <w:sz w:val="24"/>
        </w:rPr>
      </w:pPr>
      <w:r>
        <w:rPr>
          <w:rFonts w:ascii="Arial" w:hAnsi="Arial" w:cs="Arial"/>
          <w:b/>
          <w:color w:val="0000FF"/>
          <w:sz w:val="24"/>
        </w:rPr>
        <w:t>RP-240211</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4DDC9F3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D3EA7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61AD7" w14:textId="77777777" w:rsidR="00F21C24" w:rsidRDefault="00F21C24" w:rsidP="00F21C24">
      <w:pPr>
        <w:pStyle w:val="Heading4"/>
      </w:pPr>
      <w:bookmarkStart w:id="580" w:name="_Toc164542340"/>
      <w:bookmarkStart w:id="581" w:name="_Toc165070242"/>
      <w:r>
        <w:t>13.4.6</w:t>
      </w:r>
      <w:r>
        <w:tab/>
        <w:t>UE Conf. - High power UE (PC2) for NR FR1 FDD single band [RAN5 WI: HPUE_NR_FR1_FDD_R18-UEConTest]</w:t>
      </w:r>
      <w:bookmarkEnd w:id="580"/>
      <w:bookmarkEnd w:id="581"/>
    </w:p>
    <w:p w14:paraId="17D07483" w14:textId="77777777" w:rsidR="00F21C24" w:rsidRDefault="00F21C24" w:rsidP="00F21C24">
      <w:pPr>
        <w:rPr>
          <w:rFonts w:ascii="Arial" w:hAnsi="Arial" w:cs="Arial"/>
          <w:b/>
          <w:sz w:val="24"/>
        </w:rPr>
      </w:pPr>
      <w:r>
        <w:rPr>
          <w:rFonts w:ascii="Arial" w:hAnsi="Arial" w:cs="Arial"/>
          <w:b/>
          <w:color w:val="0000FF"/>
          <w:sz w:val="24"/>
        </w:rPr>
        <w:t>RP-240051</w:t>
      </w:r>
      <w:r>
        <w:rPr>
          <w:rFonts w:ascii="Arial" w:hAnsi="Arial" w:cs="Arial"/>
          <w:b/>
          <w:color w:val="0000FF"/>
          <w:sz w:val="24"/>
        </w:rPr>
        <w:tab/>
      </w:r>
      <w:r>
        <w:rPr>
          <w:rFonts w:ascii="Arial" w:hAnsi="Arial" w:cs="Arial"/>
          <w:b/>
          <w:sz w:val="24"/>
        </w:rPr>
        <w:t>Status report for WI UE Conformance - High power UE (power class 2) for NR FR1 FDD single band for RP#103</w:t>
      </w:r>
    </w:p>
    <w:p w14:paraId="3312873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8DA9A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558F" w14:textId="77777777" w:rsidR="00F21C24" w:rsidRDefault="00F21C24" w:rsidP="00F21C24">
      <w:pPr>
        <w:rPr>
          <w:rFonts w:ascii="Arial" w:hAnsi="Arial" w:cs="Arial"/>
          <w:b/>
          <w:sz w:val="24"/>
        </w:rPr>
      </w:pPr>
      <w:r>
        <w:rPr>
          <w:rFonts w:ascii="Arial" w:hAnsi="Arial" w:cs="Arial"/>
          <w:b/>
          <w:color w:val="0000FF"/>
          <w:sz w:val="24"/>
        </w:rPr>
        <w:t>RP-240212</w:t>
      </w:r>
      <w:r>
        <w:rPr>
          <w:rFonts w:ascii="Arial" w:hAnsi="Arial" w:cs="Arial"/>
          <w:b/>
          <w:color w:val="0000FF"/>
          <w:sz w:val="24"/>
        </w:rPr>
        <w:tab/>
      </w:r>
      <w:r>
        <w:rPr>
          <w:rFonts w:ascii="Arial" w:hAnsi="Arial" w:cs="Arial"/>
          <w:b/>
          <w:sz w:val="24"/>
        </w:rPr>
        <w:t>RAN5 agreed non TTCN CR(s) WI UE Conformance - High power UE (power class 2) for NR FR1 FDD single band</w:t>
      </w:r>
    </w:p>
    <w:p w14:paraId="48791741" w14:textId="77777777" w:rsidR="00F21C24" w:rsidRDefault="00F21C24" w:rsidP="00F21C24">
      <w:pPr>
        <w:rPr>
          <w:rFonts w:ascii="Arial" w:hAnsi="Arial" w:cs="Arial"/>
          <w:b/>
          <w:sz w:val="24"/>
        </w:rPr>
      </w:pPr>
      <w:r>
        <w:rPr>
          <w:rFonts w:ascii="Arial" w:hAnsi="Arial" w:cs="Arial"/>
          <w:b/>
          <w:sz w:val="24"/>
        </w:rPr>
        <w:t>(HPUE_NR_FR1_FDD_R18-UEConTest)</w:t>
      </w:r>
    </w:p>
    <w:p w14:paraId="687DFD51"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6BEB0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58818" w14:textId="77777777" w:rsidR="00F21C24" w:rsidRDefault="00F21C24" w:rsidP="00F21C24">
      <w:pPr>
        <w:pStyle w:val="Heading4"/>
      </w:pPr>
      <w:bookmarkStart w:id="582" w:name="_Toc164542341"/>
      <w:bookmarkStart w:id="583" w:name="_Toc165070243"/>
      <w:r>
        <w:t>13.4.7</w:t>
      </w:r>
      <w:r>
        <w:tab/>
        <w:t>UE Conf. - Rel-18 High Power UE for NR CA and DC; and NR and LTE DC Configurations [RAN5 WI: HPUE_NR_CADC_NR_LTE_DC_R18-UEConTest]</w:t>
      </w:r>
      <w:bookmarkEnd w:id="582"/>
      <w:bookmarkEnd w:id="583"/>
    </w:p>
    <w:p w14:paraId="69E30544" w14:textId="77777777" w:rsidR="00F21C24" w:rsidRDefault="00F21C24" w:rsidP="00F21C24">
      <w:pPr>
        <w:rPr>
          <w:rFonts w:ascii="Arial" w:hAnsi="Arial" w:cs="Arial"/>
          <w:b/>
          <w:sz w:val="24"/>
        </w:rPr>
      </w:pPr>
      <w:r>
        <w:rPr>
          <w:rFonts w:ascii="Arial" w:hAnsi="Arial" w:cs="Arial"/>
          <w:b/>
          <w:color w:val="0000FF"/>
          <w:sz w:val="24"/>
        </w:rPr>
        <w:t>RP-240359</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454DE7FB" w14:textId="77777777" w:rsidR="00F21C24" w:rsidRDefault="00F21C24" w:rsidP="00F21C24">
      <w:pPr>
        <w:rPr>
          <w:rFonts w:ascii="Arial" w:hAnsi="Arial" w:cs="Arial"/>
          <w:b/>
          <w:sz w:val="24"/>
        </w:rPr>
      </w:pPr>
      <w:r>
        <w:rPr>
          <w:rFonts w:ascii="Arial" w:hAnsi="Arial" w:cs="Arial"/>
          <w:b/>
          <w:sz w:val="24"/>
        </w:rPr>
        <w:t>rapporteur: China Telecom, Huawei</w:t>
      </w:r>
    </w:p>
    <w:p w14:paraId="58C95FB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6935DC" w14:textId="77777777" w:rsidR="00F21C24" w:rsidRDefault="00F21C24" w:rsidP="00F21C24">
      <w:pPr>
        <w:rPr>
          <w:rFonts w:ascii="Arial" w:hAnsi="Arial" w:cs="Arial"/>
          <w:b/>
        </w:rPr>
      </w:pPr>
      <w:r>
        <w:rPr>
          <w:rFonts w:ascii="Arial" w:hAnsi="Arial" w:cs="Arial"/>
          <w:b/>
        </w:rPr>
        <w:t xml:space="preserve">Abstract: </w:t>
      </w:r>
    </w:p>
    <w:p w14:paraId="1F441EFA" w14:textId="77777777" w:rsidR="00F21C24" w:rsidRDefault="00F21C24" w:rsidP="00F21C24">
      <w:r>
        <w:t>Testing part: 40%</w:t>
      </w:r>
    </w:p>
    <w:p w14:paraId="13651F6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3AB29" w14:textId="77777777" w:rsidR="00F21C24" w:rsidRDefault="00F21C24" w:rsidP="00F21C24">
      <w:pPr>
        <w:rPr>
          <w:rFonts w:ascii="Arial" w:hAnsi="Arial" w:cs="Arial"/>
          <w:b/>
          <w:sz w:val="24"/>
        </w:rPr>
      </w:pPr>
      <w:r>
        <w:rPr>
          <w:rFonts w:ascii="Arial" w:hAnsi="Arial" w:cs="Arial"/>
          <w:b/>
          <w:color w:val="0000FF"/>
          <w:sz w:val="24"/>
        </w:rPr>
        <w:t>RP-240213</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557A027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D36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F2149" w14:textId="77777777" w:rsidR="00F21C24" w:rsidRDefault="00F21C24" w:rsidP="00F21C24">
      <w:pPr>
        <w:pStyle w:val="Heading4"/>
      </w:pPr>
      <w:bookmarkStart w:id="584" w:name="_Toc164542342"/>
      <w:bookmarkStart w:id="585" w:name="_Toc165070244"/>
      <w:r>
        <w:t>13.4.8</w:t>
      </w:r>
      <w:r>
        <w:tab/>
        <w:t>UE Conf. - High-power UE operation for fixed-wireless/vehicle-mounted use cases in LTE bands and NR bands in Rel-18 [RAN5 WI: LTE_NR_HPUE_FWVM_R18-UEConTest]</w:t>
      </w:r>
      <w:bookmarkEnd w:id="584"/>
      <w:bookmarkEnd w:id="585"/>
    </w:p>
    <w:p w14:paraId="0A3CA678" w14:textId="77777777" w:rsidR="00F21C24" w:rsidRDefault="00F21C24" w:rsidP="00F21C24">
      <w:pPr>
        <w:rPr>
          <w:rFonts w:ascii="Arial" w:hAnsi="Arial" w:cs="Arial"/>
          <w:b/>
          <w:sz w:val="24"/>
        </w:rPr>
      </w:pPr>
      <w:r>
        <w:rPr>
          <w:rFonts w:ascii="Arial" w:hAnsi="Arial" w:cs="Arial"/>
          <w:b/>
          <w:color w:val="0000FF"/>
          <w:sz w:val="24"/>
        </w:rPr>
        <w:t>RP-240094</w:t>
      </w:r>
      <w:r>
        <w:rPr>
          <w:rFonts w:ascii="Arial" w:hAnsi="Arial" w:cs="Arial"/>
          <w:b/>
          <w:color w:val="0000FF"/>
          <w:sz w:val="24"/>
        </w:rPr>
        <w:tab/>
      </w:r>
      <w:r>
        <w:rPr>
          <w:rFonts w:ascii="Arial" w:hAnsi="Arial" w:cs="Arial"/>
          <w:b/>
          <w:sz w:val="24"/>
        </w:rPr>
        <w:t>Status report for UE Conformance - High-power UE operation for fixed-wireless/vehicle-mounted use cases in LTE bands and NR bands in Rel-18</w:t>
      </w:r>
    </w:p>
    <w:p w14:paraId="53CAFED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2DA06A1C" w14:textId="77777777" w:rsidR="00F21C24" w:rsidRDefault="00F21C24" w:rsidP="00F21C24">
      <w:pPr>
        <w:rPr>
          <w:rFonts w:ascii="Arial" w:hAnsi="Arial" w:cs="Arial"/>
          <w:b/>
        </w:rPr>
      </w:pPr>
      <w:r>
        <w:rPr>
          <w:rFonts w:ascii="Arial" w:hAnsi="Arial" w:cs="Arial"/>
          <w:b/>
        </w:rPr>
        <w:t xml:space="preserve">Discussion: </w:t>
      </w:r>
    </w:p>
    <w:p w14:paraId="7E137761" w14:textId="77777777" w:rsidR="00F21C24" w:rsidRDefault="00F21C24" w:rsidP="00F21C24">
      <w:r>
        <w:t>MCC: no progress</w:t>
      </w:r>
    </w:p>
    <w:p w14:paraId="4BD7C1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5940" w14:textId="77777777" w:rsidR="00F21C24" w:rsidRDefault="00F21C24" w:rsidP="00F21C24">
      <w:pPr>
        <w:rPr>
          <w:rFonts w:ascii="Arial" w:hAnsi="Arial" w:cs="Arial"/>
          <w:b/>
          <w:sz w:val="24"/>
        </w:rPr>
      </w:pPr>
      <w:r>
        <w:rPr>
          <w:rFonts w:ascii="Arial" w:hAnsi="Arial" w:cs="Arial"/>
          <w:b/>
          <w:color w:val="0000FF"/>
          <w:sz w:val="24"/>
        </w:rPr>
        <w:t>RP-240214</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5FF3BC6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9062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7B409" w14:textId="77777777" w:rsidR="00F21C24" w:rsidRDefault="00F21C24" w:rsidP="00F21C24">
      <w:pPr>
        <w:rPr>
          <w:rFonts w:ascii="Arial" w:hAnsi="Arial" w:cs="Arial"/>
          <w:b/>
          <w:sz w:val="24"/>
        </w:rPr>
      </w:pPr>
      <w:r>
        <w:rPr>
          <w:rFonts w:ascii="Arial" w:hAnsi="Arial" w:cs="Arial"/>
          <w:b/>
          <w:color w:val="0000FF"/>
          <w:sz w:val="24"/>
        </w:rPr>
        <w:t>RP-240095</w:t>
      </w:r>
      <w:r>
        <w:rPr>
          <w:rFonts w:ascii="Arial" w:hAnsi="Arial" w:cs="Arial"/>
          <w:b/>
          <w:color w:val="0000FF"/>
          <w:sz w:val="24"/>
        </w:rPr>
        <w:tab/>
      </w:r>
      <w:r>
        <w:rPr>
          <w:rFonts w:ascii="Arial" w:hAnsi="Arial" w:cs="Arial"/>
          <w:b/>
          <w:sz w:val="24"/>
        </w:rPr>
        <w:t>Revised WID: UE Conformance - High-power UE operation for fixed-wireless/vehicle-mounted use cases in LTE bands and NR bands</w:t>
      </w:r>
    </w:p>
    <w:p w14:paraId="5832A7E4"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A5FC1E0"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D855E" w14:textId="77777777" w:rsidR="00F21C24" w:rsidRDefault="00F21C24" w:rsidP="00F21C24">
      <w:pPr>
        <w:pStyle w:val="Heading4"/>
      </w:pPr>
      <w:bookmarkStart w:id="586" w:name="_Toc164542343"/>
      <w:bookmarkStart w:id="587" w:name="_Toc165070245"/>
      <w:r>
        <w:t>13.4.9</w:t>
      </w:r>
      <w:r>
        <w:tab/>
        <w:t>UE Conf. - Signal level Enhanced Network Selection [RAN5 WI: SENSE-UEContest]</w:t>
      </w:r>
      <w:bookmarkEnd w:id="586"/>
      <w:bookmarkEnd w:id="587"/>
    </w:p>
    <w:p w14:paraId="54123C91" w14:textId="77777777" w:rsidR="00F21C24" w:rsidRDefault="00F21C24" w:rsidP="00F21C24">
      <w:pPr>
        <w:rPr>
          <w:rFonts w:ascii="Arial" w:hAnsi="Arial" w:cs="Arial"/>
          <w:b/>
          <w:sz w:val="24"/>
        </w:rPr>
      </w:pPr>
      <w:r>
        <w:rPr>
          <w:rFonts w:ascii="Arial" w:hAnsi="Arial" w:cs="Arial"/>
          <w:b/>
          <w:color w:val="0000FF"/>
          <w:sz w:val="24"/>
        </w:rPr>
        <w:t>RP-240288</w:t>
      </w:r>
      <w:r>
        <w:rPr>
          <w:rFonts w:ascii="Arial" w:hAnsi="Arial" w:cs="Arial"/>
          <w:b/>
          <w:color w:val="0000FF"/>
          <w:sz w:val="24"/>
        </w:rPr>
        <w:tab/>
      </w:r>
      <w:r>
        <w:rPr>
          <w:rFonts w:ascii="Arial" w:hAnsi="Arial" w:cs="Arial"/>
          <w:b/>
          <w:sz w:val="24"/>
        </w:rPr>
        <w:t>Status report for WI: UE Conformance testing for Signal level Enhanced Network Selection (SENSE); rapporteur: Huawei</w:t>
      </w:r>
    </w:p>
    <w:p w14:paraId="5AAA633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ACF4F8" w14:textId="77777777" w:rsidR="00F21C24" w:rsidRDefault="00F21C24" w:rsidP="00F21C24">
      <w:pPr>
        <w:rPr>
          <w:rFonts w:ascii="Arial" w:hAnsi="Arial" w:cs="Arial"/>
          <w:b/>
        </w:rPr>
      </w:pPr>
      <w:r>
        <w:rPr>
          <w:rFonts w:ascii="Arial" w:hAnsi="Arial" w:cs="Arial"/>
          <w:b/>
        </w:rPr>
        <w:t xml:space="preserve">Abstract: </w:t>
      </w:r>
    </w:p>
    <w:p w14:paraId="673EAC94" w14:textId="77777777" w:rsidR="00F21C24" w:rsidRDefault="00F21C24" w:rsidP="00F21C24">
      <w:r>
        <w:t>Completion: 100%; Target: March 2024</w:t>
      </w:r>
    </w:p>
    <w:p w14:paraId="6A6F857A" w14:textId="77777777" w:rsidR="00F21C24" w:rsidRDefault="00F21C24" w:rsidP="00F21C24">
      <w:pPr>
        <w:rPr>
          <w:rFonts w:ascii="Arial" w:hAnsi="Arial" w:cs="Arial"/>
          <w:b/>
        </w:rPr>
      </w:pPr>
      <w:r>
        <w:rPr>
          <w:rFonts w:ascii="Arial" w:hAnsi="Arial" w:cs="Arial"/>
          <w:b/>
        </w:rPr>
        <w:t xml:space="preserve">Discussion: </w:t>
      </w:r>
    </w:p>
    <w:p w14:paraId="53607FBF" w14:textId="77777777" w:rsidR="00F21C24" w:rsidRDefault="00F21C24" w:rsidP="00F21C24">
      <w:r>
        <w:t>conclusion: WI is completed</w:t>
      </w:r>
    </w:p>
    <w:p w14:paraId="3811A7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0BAB3" w14:textId="77777777" w:rsidR="00F21C24" w:rsidRDefault="00F21C24" w:rsidP="00F21C24">
      <w:pPr>
        <w:rPr>
          <w:rFonts w:ascii="Arial" w:hAnsi="Arial" w:cs="Arial"/>
          <w:b/>
          <w:sz w:val="24"/>
        </w:rPr>
      </w:pPr>
      <w:r>
        <w:rPr>
          <w:rFonts w:ascii="Arial" w:hAnsi="Arial" w:cs="Arial"/>
          <w:b/>
          <w:color w:val="0000FF"/>
          <w:sz w:val="24"/>
        </w:rPr>
        <w:t>RP-240215</w:t>
      </w:r>
      <w:r>
        <w:rPr>
          <w:rFonts w:ascii="Arial" w:hAnsi="Arial" w:cs="Arial"/>
          <w:b/>
          <w:color w:val="0000FF"/>
          <w:sz w:val="24"/>
        </w:rPr>
        <w:tab/>
      </w:r>
      <w:r>
        <w:rPr>
          <w:rFonts w:ascii="Arial" w:hAnsi="Arial" w:cs="Arial"/>
          <w:b/>
          <w:sz w:val="24"/>
        </w:rPr>
        <w:t>RAN5 agreed non TTCN CR(s) WI UE Conformance - Signal level Enhanced Network Selection (SENSE-UEContest)</w:t>
      </w:r>
    </w:p>
    <w:p w14:paraId="51E7257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9528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2963F" w14:textId="77777777" w:rsidR="00F21C24" w:rsidRDefault="00F21C24" w:rsidP="00F21C24">
      <w:pPr>
        <w:pStyle w:val="Heading4"/>
      </w:pPr>
      <w:bookmarkStart w:id="588" w:name="_Toc164542344"/>
      <w:bookmarkStart w:id="589" w:name="_Toc165070246"/>
      <w:r>
        <w:t>13.4.10</w:t>
      </w:r>
      <w:r>
        <w:tab/>
        <w:t>UE Conf. - Air-to-ground network for NR [New RAN5 WI: NR_ATG-UEConTest]</w:t>
      </w:r>
      <w:bookmarkEnd w:id="588"/>
      <w:bookmarkEnd w:id="589"/>
    </w:p>
    <w:p w14:paraId="73BAB132" w14:textId="77777777" w:rsidR="00F21C24" w:rsidRDefault="00F21C24" w:rsidP="00F21C24">
      <w:pPr>
        <w:rPr>
          <w:rFonts w:ascii="Arial" w:hAnsi="Arial" w:cs="Arial"/>
          <w:b/>
          <w:sz w:val="24"/>
        </w:rPr>
      </w:pPr>
      <w:r>
        <w:rPr>
          <w:rFonts w:ascii="Arial" w:hAnsi="Arial" w:cs="Arial"/>
          <w:b/>
          <w:color w:val="0000FF"/>
          <w:sz w:val="24"/>
        </w:rPr>
        <w:t>RP-240148</w:t>
      </w:r>
      <w:r>
        <w:rPr>
          <w:rFonts w:ascii="Arial" w:hAnsi="Arial" w:cs="Arial"/>
          <w:b/>
          <w:color w:val="0000FF"/>
          <w:sz w:val="24"/>
        </w:rPr>
        <w:tab/>
      </w:r>
      <w:r>
        <w:rPr>
          <w:rFonts w:ascii="Arial" w:hAnsi="Arial" w:cs="Arial"/>
          <w:b/>
          <w:sz w:val="24"/>
        </w:rPr>
        <w:t>Status report for UE Conformance Test Aspects - Rel-18 ATG for NR after RAN#102</w:t>
      </w:r>
    </w:p>
    <w:p w14:paraId="5C2CC1D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C1597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81791" w14:textId="77777777" w:rsidR="00F21C24" w:rsidRDefault="00F21C24" w:rsidP="00F21C24">
      <w:pPr>
        <w:rPr>
          <w:rFonts w:ascii="Arial" w:hAnsi="Arial" w:cs="Arial"/>
          <w:b/>
          <w:sz w:val="24"/>
        </w:rPr>
      </w:pPr>
      <w:r>
        <w:rPr>
          <w:rFonts w:ascii="Arial" w:hAnsi="Arial" w:cs="Arial"/>
          <w:b/>
          <w:color w:val="0000FF"/>
          <w:sz w:val="24"/>
        </w:rPr>
        <w:t>RP-240216</w:t>
      </w:r>
      <w:r>
        <w:rPr>
          <w:rFonts w:ascii="Arial" w:hAnsi="Arial" w:cs="Arial"/>
          <w:b/>
          <w:color w:val="0000FF"/>
          <w:sz w:val="24"/>
        </w:rPr>
        <w:tab/>
      </w:r>
      <w:r>
        <w:rPr>
          <w:rFonts w:ascii="Arial" w:hAnsi="Arial" w:cs="Arial"/>
          <w:b/>
          <w:sz w:val="24"/>
        </w:rPr>
        <w:t>RAN5 agreed non TTCN CR(s) WI UE Conformance - Air-to-ground network for NR (NR_ATG-UEConTest)</w:t>
      </w:r>
    </w:p>
    <w:p w14:paraId="058CDAB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AE509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611E9" w14:textId="77777777" w:rsidR="00F21C24" w:rsidRDefault="00F21C24" w:rsidP="00F21C24">
      <w:pPr>
        <w:rPr>
          <w:rFonts w:ascii="Arial" w:hAnsi="Arial" w:cs="Arial"/>
          <w:b/>
          <w:sz w:val="24"/>
        </w:rPr>
      </w:pPr>
      <w:r>
        <w:rPr>
          <w:rFonts w:ascii="Arial" w:hAnsi="Arial" w:cs="Arial"/>
          <w:b/>
          <w:color w:val="0000FF"/>
          <w:sz w:val="24"/>
        </w:rPr>
        <w:t>RP-240149</w:t>
      </w:r>
      <w:r>
        <w:rPr>
          <w:rFonts w:ascii="Arial" w:hAnsi="Arial" w:cs="Arial"/>
          <w:b/>
          <w:color w:val="0000FF"/>
          <w:sz w:val="24"/>
        </w:rPr>
        <w:tab/>
      </w:r>
      <w:r>
        <w:rPr>
          <w:rFonts w:ascii="Arial" w:hAnsi="Arial" w:cs="Arial"/>
          <w:b/>
          <w:sz w:val="24"/>
        </w:rPr>
        <w:t>Revised WID: UE Conformance Test Aspects - Rel-18 ATG for NR after RAN#102</w:t>
      </w:r>
    </w:p>
    <w:p w14:paraId="11F9F0D0"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C9814E2" w14:textId="77777777" w:rsidR="00F21C24" w:rsidRDefault="00F21C24" w:rsidP="00F21C24">
      <w:pPr>
        <w:rPr>
          <w:rFonts w:ascii="Arial" w:hAnsi="Arial" w:cs="Arial"/>
          <w:b/>
        </w:rPr>
      </w:pPr>
      <w:r>
        <w:rPr>
          <w:rFonts w:ascii="Arial" w:hAnsi="Arial" w:cs="Arial"/>
          <w:b/>
        </w:rPr>
        <w:t xml:space="preserve">Discussion: </w:t>
      </w:r>
    </w:p>
    <w:p w14:paraId="3165FA38" w14:textId="77777777" w:rsidR="00F21C24" w:rsidRDefault="00F21C24" w:rsidP="00F21C24">
      <w:r>
        <w:t>MCC: revised WID without rev marks can not be approved</w:t>
      </w:r>
    </w:p>
    <w:p w14:paraId="303D01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RP-240750</w:t>
      </w:r>
      <w:r>
        <w:rPr>
          <w:color w:val="993300"/>
          <w:u w:val="single"/>
        </w:rPr>
        <w:t>.</w:t>
      </w:r>
    </w:p>
    <w:p w14:paraId="2F63C69D" w14:textId="77777777" w:rsidR="00F21C24" w:rsidRDefault="00F21C24" w:rsidP="00F21C24">
      <w:pPr>
        <w:rPr>
          <w:rFonts w:ascii="Arial" w:hAnsi="Arial" w:cs="Arial"/>
          <w:b/>
          <w:sz w:val="24"/>
        </w:rPr>
      </w:pPr>
      <w:r>
        <w:rPr>
          <w:rFonts w:ascii="Arial" w:hAnsi="Arial" w:cs="Arial"/>
          <w:b/>
          <w:color w:val="0000FF"/>
          <w:sz w:val="24"/>
        </w:rPr>
        <w:t>RP-240750</w:t>
      </w:r>
      <w:r>
        <w:rPr>
          <w:rFonts w:ascii="Arial" w:hAnsi="Arial" w:cs="Arial"/>
          <w:b/>
          <w:color w:val="0000FF"/>
          <w:sz w:val="24"/>
        </w:rPr>
        <w:tab/>
      </w:r>
      <w:r>
        <w:rPr>
          <w:rFonts w:ascii="Arial" w:hAnsi="Arial" w:cs="Arial"/>
          <w:b/>
          <w:sz w:val="24"/>
        </w:rPr>
        <w:t>Revised WID: UE Conformance - Air-to-ground network for NR</w:t>
      </w:r>
    </w:p>
    <w:p w14:paraId="21C73AA5"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3219BF6" w14:textId="77777777" w:rsidR="00F21C24" w:rsidRDefault="00F21C24" w:rsidP="00F21C24">
      <w:pPr>
        <w:rPr>
          <w:color w:val="808080"/>
        </w:rPr>
      </w:pPr>
      <w:r>
        <w:rPr>
          <w:color w:val="808080"/>
        </w:rPr>
        <w:t>(Replaces RP-240149)</w:t>
      </w:r>
    </w:p>
    <w:p w14:paraId="6B692C44" w14:textId="77777777" w:rsidR="00F21C24" w:rsidRDefault="00F21C24" w:rsidP="00F21C24">
      <w:pPr>
        <w:rPr>
          <w:rFonts w:ascii="Arial" w:hAnsi="Arial" w:cs="Arial"/>
          <w:b/>
        </w:rPr>
      </w:pPr>
      <w:r>
        <w:rPr>
          <w:rFonts w:ascii="Arial" w:hAnsi="Arial" w:cs="Arial"/>
          <w:b/>
        </w:rPr>
        <w:t xml:space="preserve">Abstract: </w:t>
      </w:r>
    </w:p>
    <w:p w14:paraId="3CD42F4E" w14:textId="77777777" w:rsidR="00F21C24" w:rsidRDefault="00F21C24" w:rsidP="00F21C24">
      <w:r>
        <w:t>last approved WID: RP-233412</w:t>
      </w:r>
    </w:p>
    <w:p w14:paraId="33278D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B3368" w14:textId="77777777" w:rsidR="00F21C24" w:rsidRDefault="00F21C24" w:rsidP="00F21C24">
      <w:pPr>
        <w:pStyle w:val="Heading4"/>
      </w:pPr>
      <w:bookmarkStart w:id="590" w:name="_Toc164542345"/>
      <w:bookmarkStart w:id="591" w:name="_Toc165070247"/>
      <w:r>
        <w:t>13.4.11</w:t>
      </w:r>
      <w:r>
        <w:tab/>
        <w:t>UE Conf. - 4Rx handheld UE for low NR bands (&lt;1GHz) and/or 3Tx for NR inter-band UL CA and EN-DC [New RAN5 WI: 4Rx_low_NR_band_handheld_3Tx_NR_CA_ENDC-UEConTest]</w:t>
      </w:r>
      <w:bookmarkEnd w:id="590"/>
      <w:bookmarkEnd w:id="591"/>
    </w:p>
    <w:p w14:paraId="046FCC84" w14:textId="77777777" w:rsidR="00F21C24" w:rsidRDefault="00F21C24" w:rsidP="00F21C24">
      <w:pPr>
        <w:rPr>
          <w:rFonts w:ascii="Arial" w:hAnsi="Arial" w:cs="Arial"/>
          <w:b/>
          <w:sz w:val="24"/>
        </w:rPr>
      </w:pPr>
      <w:r>
        <w:rPr>
          <w:rFonts w:ascii="Arial" w:hAnsi="Arial" w:cs="Arial"/>
          <w:b/>
          <w:color w:val="0000FF"/>
          <w:sz w:val="24"/>
        </w:rPr>
        <w:t>RP-240289</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50058C1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DD1C28" w14:textId="77777777" w:rsidR="00F21C24" w:rsidRDefault="00F21C24" w:rsidP="00F21C24">
      <w:pPr>
        <w:rPr>
          <w:rFonts w:ascii="Arial" w:hAnsi="Arial" w:cs="Arial"/>
          <w:b/>
        </w:rPr>
      </w:pPr>
      <w:r>
        <w:rPr>
          <w:rFonts w:ascii="Arial" w:hAnsi="Arial" w:cs="Arial"/>
          <w:b/>
        </w:rPr>
        <w:t xml:space="preserve">Abstract: </w:t>
      </w:r>
    </w:p>
    <w:p w14:paraId="608E32C0" w14:textId="77777777" w:rsidR="00F21C24" w:rsidRDefault="00F21C24" w:rsidP="00F21C24">
      <w:r>
        <w:t>Completion: 7%; Target: June 2025</w:t>
      </w:r>
    </w:p>
    <w:p w14:paraId="4A3DD2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8E887" w14:textId="77777777" w:rsidR="00F21C24" w:rsidRDefault="00F21C24" w:rsidP="00F21C24">
      <w:pPr>
        <w:rPr>
          <w:rFonts w:ascii="Arial" w:hAnsi="Arial" w:cs="Arial"/>
          <w:b/>
          <w:sz w:val="24"/>
        </w:rPr>
      </w:pPr>
      <w:r>
        <w:rPr>
          <w:rFonts w:ascii="Arial" w:hAnsi="Arial" w:cs="Arial"/>
          <w:b/>
          <w:color w:val="0000FF"/>
          <w:sz w:val="24"/>
        </w:rPr>
        <w:t>RP-240217</w:t>
      </w:r>
      <w:r>
        <w:rPr>
          <w:rFonts w:ascii="Arial" w:hAnsi="Arial" w:cs="Arial"/>
          <w:b/>
          <w:color w:val="0000FF"/>
          <w:sz w:val="24"/>
        </w:rPr>
        <w:tab/>
      </w:r>
      <w:r>
        <w:rPr>
          <w:rFonts w:ascii="Arial" w:hAnsi="Arial" w:cs="Arial"/>
          <w:b/>
          <w:sz w:val="24"/>
        </w:rPr>
        <w:t>RAN5 agreed non TTCN CR(s) WI UE Conformance - 4Rx handheld UE for low NR bands (&lt;1GHz) and/or 3Tx for NR inter-band UL Carrier Aggregation (CA) and EN-DC</w:t>
      </w:r>
    </w:p>
    <w:p w14:paraId="10BD4AC1" w14:textId="77777777" w:rsidR="00F21C24" w:rsidRDefault="00F21C24" w:rsidP="00F21C24">
      <w:pPr>
        <w:rPr>
          <w:rFonts w:ascii="Arial" w:hAnsi="Arial" w:cs="Arial"/>
          <w:b/>
          <w:sz w:val="24"/>
        </w:rPr>
      </w:pPr>
      <w:r>
        <w:rPr>
          <w:rFonts w:ascii="Arial" w:hAnsi="Arial" w:cs="Arial"/>
          <w:b/>
          <w:sz w:val="24"/>
        </w:rPr>
        <w:t>(4Rx_low_NR_band_handheld_3Tx_NR_CA_ENDC-UEConTest)</w:t>
      </w:r>
    </w:p>
    <w:p w14:paraId="48E97B1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233AC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CAF2" w14:textId="77777777" w:rsidR="00F21C24" w:rsidRDefault="00F21C24" w:rsidP="00F21C24">
      <w:pPr>
        <w:pStyle w:val="Heading4"/>
      </w:pPr>
      <w:bookmarkStart w:id="592" w:name="_Toc164542346"/>
      <w:bookmarkStart w:id="593" w:name="_Toc165070248"/>
      <w:r>
        <w:t>13.4.12</w:t>
      </w:r>
      <w:r>
        <w:tab/>
        <w:t>Test - (Small) Technical Enhancements and Improvements for Rel-18 [TEI18_Test]</w:t>
      </w:r>
      <w:bookmarkEnd w:id="592"/>
      <w:bookmarkEnd w:id="593"/>
    </w:p>
    <w:p w14:paraId="748079E8" w14:textId="77777777" w:rsidR="00F21C24" w:rsidRDefault="00F21C24" w:rsidP="00F21C24">
      <w:pPr>
        <w:rPr>
          <w:rFonts w:ascii="Arial" w:hAnsi="Arial" w:cs="Arial"/>
          <w:b/>
          <w:sz w:val="24"/>
        </w:rPr>
      </w:pPr>
      <w:r>
        <w:rPr>
          <w:rFonts w:ascii="Arial" w:hAnsi="Arial" w:cs="Arial"/>
          <w:b/>
          <w:color w:val="0000FF"/>
          <w:sz w:val="24"/>
        </w:rPr>
        <w:t>RP-240218</w:t>
      </w:r>
      <w:r>
        <w:rPr>
          <w:rFonts w:ascii="Arial" w:hAnsi="Arial" w:cs="Arial"/>
          <w:b/>
          <w:color w:val="0000FF"/>
          <w:sz w:val="24"/>
        </w:rPr>
        <w:tab/>
      </w:r>
      <w:r>
        <w:rPr>
          <w:rFonts w:ascii="Arial" w:hAnsi="Arial" w:cs="Arial"/>
          <w:b/>
          <w:sz w:val="24"/>
        </w:rPr>
        <w:t>RAN5 agreed non TTCN CR(s) WI UE Test - (Small) Technical Enhancements and Improvements for Rel-18 (TEI18_Test)</w:t>
      </w:r>
    </w:p>
    <w:p w14:paraId="7FD1AAD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9514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112A1" w14:textId="77777777" w:rsidR="00F21C24" w:rsidRDefault="00F21C24" w:rsidP="00F21C24">
      <w:pPr>
        <w:pStyle w:val="Heading3"/>
      </w:pPr>
      <w:bookmarkStart w:id="594" w:name="_Toc164542347"/>
      <w:bookmarkStart w:id="595" w:name="_Toc165070249"/>
      <w:r>
        <w:t>13.5</w:t>
      </w:r>
      <w:r>
        <w:tab/>
        <w:t>Closed Rel-18 WIs/SIs</w:t>
      </w:r>
      <w:bookmarkEnd w:id="594"/>
      <w:bookmarkEnd w:id="595"/>
    </w:p>
    <w:p w14:paraId="5C44835A" w14:textId="77777777" w:rsidR="00F21C24" w:rsidRDefault="00F21C24" w:rsidP="00F21C24">
      <w:pPr>
        <w:pStyle w:val="Heading3"/>
      </w:pPr>
      <w:bookmarkStart w:id="596" w:name="_Toc164542348"/>
      <w:bookmarkStart w:id="597" w:name="_Toc165070250"/>
      <w:r>
        <w:t>13.6</w:t>
      </w:r>
      <w:r>
        <w:tab/>
        <w:t>R5s CRs from RAN5 electronic meeting ‘#2024-TTCN email’</w:t>
      </w:r>
      <w:bookmarkEnd w:id="596"/>
      <w:bookmarkEnd w:id="597"/>
    </w:p>
    <w:p w14:paraId="4B6FFDDE" w14:textId="77777777" w:rsidR="00F21C24" w:rsidRDefault="00F21C24" w:rsidP="00F21C24">
      <w:pPr>
        <w:rPr>
          <w:rFonts w:ascii="Arial" w:hAnsi="Arial" w:cs="Arial"/>
          <w:b/>
          <w:sz w:val="24"/>
        </w:rPr>
      </w:pPr>
      <w:r>
        <w:rPr>
          <w:rFonts w:ascii="Arial" w:hAnsi="Arial" w:cs="Arial"/>
          <w:b/>
          <w:color w:val="0000FF"/>
          <w:sz w:val="24"/>
        </w:rPr>
        <w:t>RP-240219</w:t>
      </w:r>
      <w:r>
        <w:rPr>
          <w:rFonts w:ascii="Arial" w:hAnsi="Arial" w:cs="Arial"/>
          <w:b/>
          <w:color w:val="0000FF"/>
          <w:sz w:val="24"/>
        </w:rPr>
        <w:tab/>
      </w:r>
      <w:r>
        <w:rPr>
          <w:rFonts w:ascii="Arial" w:hAnsi="Arial" w:cs="Arial"/>
          <w:b/>
          <w:sz w:val="24"/>
        </w:rPr>
        <w:t>R5s CRs from RAN5 electronic meeting ‘#2024-TTCN email’ (batch 1)</w:t>
      </w:r>
    </w:p>
    <w:p w14:paraId="226B164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415E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7337B" w14:textId="77777777" w:rsidR="00F21C24" w:rsidRDefault="00F21C24" w:rsidP="00F21C24">
      <w:pPr>
        <w:rPr>
          <w:rFonts w:ascii="Arial" w:hAnsi="Arial" w:cs="Arial"/>
          <w:b/>
          <w:sz w:val="24"/>
        </w:rPr>
      </w:pPr>
      <w:r>
        <w:rPr>
          <w:rFonts w:ascii="Arial" w:hAnsi="Arial" w:cs="Arial"/>
          <w:b/>
          <w:color w:val="0000FF"/>
          <w:sz w:val="24"/>
        </w:rPr>
        <w:lastRenderedPageBreak/>
        <w:t>RP-240220</w:t>
      </w:r>
      <w:r>
        <w:rPr>
          <w:rFonts w:ascii="Arial" w:hAnsi="Arial" w:cs="Arial"/>
          <w:b/>
          <w:color w:val="0000FF"/>
          <w:sz w:val="24"/>
        </w:rPr>
        <w:tab/>
      </w:r>
      <w:r>
        <w:rPr>
          <w:rFonts w:ascii="Arial" w:hAnsi="Arial" w:cs="Arial"/>
          <w:b/>
          <w:sz w:val="24"/>
        </w:rPr>
        <w:t>R5s CRs from RAN5 electronic meeting ‘#2024-TTCN email’ (batch 2)</w:t>
      </w:r>
    </w:p>
    <w:p w14:paraId="31DEC0F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9E7DE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0F882" w14:textId="77777777" w:rsidR="00F21C24" w:rsidRDefault="00F21C24" w:rsidP="00F21C24">
      <w:pPr>
        <w:rPr>
          <w:rFonts w:ascii="Arial" w:hAnsi="Arial" w:cs="Arial"/>
          <w:b/>
          <w:sz w:val="24"/>
        </w:rPr>
      </w:pPr>
      <w:r>
        <w:rPr>
          <w:rFonts w:ascii="Arial" w:hAnsi="Arial" w:cs="Arial"/>
          <w:b/>
          <w:color w:val="0000FF"/>
          <w:sz w:val="24"/>
        </w:rPr>
        <w:t>RP-240221</w:t>
      </w:r>
      <w:r>
        <w:rPr>
          <w:rFonts w:ascii="Arial" w:hAnsi="Arial" w:cs="Arial"/>
          <w:b/>
          <w:color w:val="0000FF"/>
          <w:sz w:val="24"/>
        </w:rPr>
        <w:tab/>
      </w:r>
      <w:r>
        <w:rPr>
          <w:rFonts w:ascii="Arial" w:hAnsi="Arial" w:cs="Arial"/>
          <w:b/>
          <w:sz w:val="24"/>
        </w:rPr>
        <w:t>R5s CRs from RAN5 electronic meeting ‘#2024-TTCN email’ (batch 3)</w:t>
      </w:r>
    </w:p>
    <w:p w14:paraId="1D5A7B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335E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E7FAA" w14:textId="77777777" w:rsidR="00F21C24" w:rsidRDefault="00F21C24" w:rsidP="00F21C24">
      <w:pPr>
        <w:pStyle w:val="Heading2"/>
      </w:pPr>
      <w:bookmarkStart w:id="598" w:name="_Toc164542349"/>
      <w:bookmarkStart w:id="599" w:name="_Toc165070251"/>
      <w:r>
        <w:t>14</w:t>
      </w:r>
      <w:r>
        <w:tab/>
        <w:t>Maintenance for closed WIs/SIs of REL-17 and earlier</w:t>
      </w:r>
      <w:bookmarkEnd w:id="598"/>
      <w:bookmarkEnd w:id="599"/>
    </w:p>
    <w:p w14:paraId="2B348B0E" w14:textId="77777777" w:rsidR="00F21C24" w:rsidRDefault="00F21C24" w:rsidP="00F21C24">
      <w:r>
        <w:t>NOTE:</w:t>
      </w:r>
      <w:r>
        <w:tab/>
        <w:t>REL-4, REL-5, REL-6 and REL-7 were closed after RAN #65, i.e. no CRs to specifications of these releases will be considered anymore.</w:t>
      </w:r>
    </w:p>
    <w:p w14:paraId="19C759F3" w14:textId="77777777" w:rsidR="00F21C24" w:rsidRDefault="00F21C24" w:rsidP="00F21C24">
      <w:pPr>
        <w:rPr>
          <w:rFonts w:ascii="Arial" w:hAnsi="Arial" w:cs="Arial"/>
          <w:b/>
          <w:sz w:val="24"/>
        </w:rPr>
      </w:pPr>
      <w:r>
        <w:rPr>
          <w:rFonts w:ascii="Arial" w:hAnsi="Arial" w:cs="Arial"/>
          <w:b/>
          <w:color w:val="0000FF"/>
          <w:sz w:val="24"/>
        </w:rPr>
        <w:t>RP-240532</w:t>
      </w:r>
      <w:r>
        <w:rPr>
          <w:rFonts w:ascii="Arial" w:hAnsi="Arial" w:cs="Arial"/>
          <w:b/>
          <w:color w:val="0000FF"/>
          <w:sz w:val="24"/>
        </w:rPr>
        <w:tab/>
      </w:r>
      <w:r>
        <w:rPr>
          <w:rFonts w:ascii="Arial" w:hAnsi="Arial" w:cs="Arial"/>
          <w:b/>
          <w:sz w:val="24"/>
        </w:rPr>
        <w:t>Rel-16 maintenance for 5G V2X with NR sidelink</w:t>
      </w:r>
    </w:p>
    <w:p w14:paraId="0FD28C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579BF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65C59" w14:textId="77777777" w:rsidR="00F21C24" w:rsidRDefault="00F21C24" w:rsidP="00F21C24">
      <w:pPr>
        <w:rPr>
          <w:rFonts w:ascii="Arial" w:hAnsi="Arial" w:cs="Arial"/>
          <w:b/>
          <w:sz w:val="24"/>
        </w:rPr>
      </w:pPr>
      <w:r>
        <w:rPr>
          <w:rFonts w:ascii="Arial" w:hAnsi="Arial" w:cs="Arial"/>
          <w:b/>
          <w:color w:val="0000FF"/>
          <w:sz w:val="24"/>
        </w:rPr>
        <w:t>RP-240533</w:t>
      </w:r>
      <w:r>
        <w:rPr>
          <w:rFonts w:ascii="Arial" w:hAnsi="Arial" w:cs="Arial"/>
          <w:b/>
          <w:color w:val="0000FF"/>
          <w:sz w:val="24"/>
        </w:rPr>
        <w:tab/>
      </w:r>
      <w:r>
        <w:rPr>
          <w:rFonts w:ascii="Arial" w:hAnsi="Arial" w:cs="Arial"/>
          <w:b/>
          <w:sz w:val="24"/>
        </w:rPr>
        <w:t>TEI16 Small enhancements to Rel-16</w:t>
      </w:r>
    </w:p>
    <w:p w14:paraId="0E1176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ECD7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E86F6" w14:textId="77777777" w:rsidR="00F21C24" w:rsidRDefault="00F21C24" w:rsidP="00F21C24">
      <w:pPr>
        <w:rPr>
          <w:rFonts w:ascii="Arial" w:hAnsi="Arial" w:cs="Arial"/>
          <w:b/>
          <w:sz w:val="24"/>
        </w:rPr>
      </w:pPr>
      <w:r>
        <w:rPr>
          <w:rFonts w:ascii="Arial" w:hAnsi="Arial" w:cs="Arial"/>
          <w:b/>
          <w:color w:val="0000FF"/>
          <w:sz w:val="24"/>
        </w:rPr>
        <w:t>RP-240536</w:t>
      </w:r>
      <w:r>
        <w:rPr>
          <w:rFonts w:ascii="Arial" w:hAnsi="Arial" w:cs="Arial"/>
          <w:b/>
          <w:color w:val="0000FF"/>
          <w:sz w:val="24"/>
        </w:rPr>
        <w:tab/>
      </w:r>
      <w:r>
        <w:rPr>
          <w:rFonts w:ascii="Arial" w:hAnsi="Arial" w:cs="Arial"/>
          <w:b/>
          <w:sz w:val="24"/>
        </w:rPr>
        <w:t>Rel-16 editorial corrections for TS 38.212</w:t>
      </w:r>
    </w:p>
    <w:p w14:paraId="1B5C817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DF23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51544" w14:textId="77777777" w:rsidR="00F21C24" w:rsidRDefault="00F21C24" w:rsidP="00F21C24">
      <w:pPr>
        <w:rPr>
          <w:rFonts w:ascii="Arial" w:hAnsi="Arial" w:cs="Arial"/>
          <w:b/>
          <w:sz w:val="24"/>
        </w:rPr>
      </w:pPr>
      <w:r>
        <w:rPr>
          <w:rFonts w:ascii="Arial" w:hAnsi="Arial" w:cs="Arial"/>
          <w:b/>
          <w:color w:val="0000FF"/>
          <w:sz w:val="24"/>
        </w:rPr>
        <w:t>RP-240515</w:t>
      </w:r>
      <w:r>
        <w:rPr>
          <w:rFonts w:ascii="Arial" w:hAnsi="Arial" w:cs="Arial"/>
          <w:b/>
          <w:color w:val="0000FF"/>
          <w:sz w:val="24"/>
        </w:rPr>
        <w:tab/>
      </w:r>
      <w:r>
        <w:rPr>
          <w:rFonts w:ascii="Arial" w:hAnsi="Arial" w:cs="Arial"/>
          <w:b/>
          <w:sz w:val="24"/>
        </w:rPr>
        <w:t>Rel-17 maintenance of further enhancements on MIMO for NR</w:t>
      </w:r>
    </w:p>
    <w:p w14:paraId="501DBA1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F786C2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9FAAB" w14:textId="77777777" w:rsidR="00F21C24" w:rsidRDefault="00F21C24" w:rsidP="00F21C24">
      <w:pPr>
        <w:rPr>
          <w:rFonts w:ascii="Arial" w:hAnsi="Arial" w:cs="Arial"/>
          <w:b/>
          <w:sz w:val="24"/>
        </w:rPr>
      </w:pPr>
      <w:r>
        <w:rPr>
          <w:rFonts w:ascii="Arial" w:hAnsi="Arial" w:cs="Arial"/>
          <w:b/>
          <w:color w:val="0000FF"/>
          <w:sz w:val="24"/>
        </w:rPr>
        <w:t>RP-240516</w:t>
      </w:r>
      <w:r>
        <w:rPr>
          <w:rFonts w:ascii="Arial" w:hAnsi="Arial" w:cs="Arial"/>
          <w:b/>
          <w:color w:val="0000FF"/>
          <w:sz w:val="24"/>
        </w:rPr>
        <w:tab/>
      </w:r>
      <w:r>
        <w:rPr>
          <w:rFonts w:ascii="Arial" w:hAnsi="Arial" w:cs="Arial"/>
          <w:b/>
          <w:sz w:val="24"/>
        </w:rPr>
        <w:t>Rel-17 maintenance of NR Sidelink enhancements (Correction on the support of SCI format 1-A in IUC scheme 1)</w:t>
      </w:r>
    </w:p>
    <w:p w14:paraId="6A725E8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A1CDF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763E9" w14:textId="77777777" w:rsidR="00F21C24" w:rsidRDefault="00F21C24" w:rsidP="00F21C24">
      <w:pPr>
        <w:rPr>
          <w:rFonts w:ascii="Arial" w:hAnsi="Arial" w:cs="Arial"/>
          <w:b/>
          <w:sz w:val="24"/>
        </w:rPr>
      </w:pPr>
      <w:r>
        <w:rPr>
          <w:rFonts w:ascii="Arial" w:hAnsi="Arial" w:cs="Arial"/>
          <w:b/>
          <w:color w:val="0000FF"/>
          <w:sz w:val="24"/>
        </w:rPr>
        <w:t>RP-240517</w:t>
      </w:r>
      <w:r>
        <w:rPr>
          <w:rFonts w:ascii="Arial" w:hAnsi="Arial" w:cs="Arial"/>
          <w:b/>
          <w:color w:val="0000FF"/>
          <w:sz w:val="24"/>
        </w:rPr>
        <w:tab/>
      </w:r>
      <w:r>
        <w:rPr>
          <w:rFonts w:ascii="Arial" w:hAnsi="Arial" w:cs="Arial"/>
          <w:b/>
          <w:sz w:val="24"/>
        </w:rPr>
        <w:t>Rel-17 maintenance of multicast-broadcast services in NR: CR on PDSCH processing timeline</w:t>
      </w:r>
    </w:p>
    <w:p w14:paraId="0B7099B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9C4F0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9C08C" w14:textId="77777777" w:rsidR="00F21C24" w:rsidRDefault="00F21C24" w:rsidP="00F21C24">
      <w:pPr>
        <w:rPr>
          <w:rFonts w:ascii="Arial" w:hAnsi="Arial" w:cs="Arial"/>
          <w:b/>
          <w:sz w:val="24"/>
        </w:rPr>
      </w:pPr>
      <w:r>
        <w:rPr>
          <w:rFonts w:ascii="Arial" w:hAnsi="Arial" w:cs="Arial"/>
          <w:b/>
          <w:color w:val="0000FF"/>
          <w:sz w:val="24"/>
        </w:rPr>
        <w:t>RP-240534</w:t>
      </w:r>
      <w:r>
        <w:rPr>
          <w:rFonts w:ascii="Arial" w:hAnsi="Arial" w:cs="Arial"/>
          <w:b/>
          <w:color w:val="0000FF"/>
          <w:sz w:val="24"/>
        </w:rPr>
        <w:tab/>
      </w:r>
      <w:r>
        <w:rPr>
          <w:rFonts w:ascii="Arial" w:hAnsi="Arial" w:cs="Arial"/>
          <w:b/>
          <w:sz w:val="24"/>
        </w:rPr>
        <w:t>TEI17 Small enhancements to Rel-17</w:t>
      </w:r>
    </w:p>
    <w:p w14:paraId="299C79BA"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F697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58BC6" w14:textId="77777777" w:rsidR="00F21C24" w:rsidRDefault="00F21C24" w:rsidP="00F21C24">
      <w:pPr>
        <w:rPr>
          <w:rFonts w:ascii="Arial" w:hAnsi="Arial" w:cs="Arial"/>
          <w:b/>
          <w:sz w:val="24"/>
        </w:rPr>
      </w:pPr>
      <w:r>
        <w:rPr>
          <w:rFonts w:ascii="Arial" w:hAnsi="Arial" w:cs="Arial"/>
          <w:b/>
          <w:color w:val="0000FF"/>
          <w:sz w:val="24"/>
        </w:rPr>
        <w:t>RP-240535</w:t>
      </w:r>
      <w:r>
        <w:rPr>
          <w:rFonts w:ascii="Arial" w:hAnsi="Arial" w:cs="Arial"/>
          <w:b/>
          <w:color w:val="0000FF"/>
          <w:sz w:val="24"/>
        </w:rPr>
        <w:tab/>
      </w:r>
      <w:r>
        <w:rPr>
          <w:rFonts w:ascii="Arial" w:hAnsi="Arial" w:cs="Arial"/>
          <w:b/>
          <w:sz w:val="24"/>
        </w:rPr>
        <w:t>Alignment corrections/editorials for NR Rel-17 features</w:t>
      </w:r>
    </w:p>
    <w:p w14:paraId="4AA0322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B1BC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A462B" w14:textId="77777777" w:rsidR="00F21C24" w:rsidRDefault="00F21C24" w:rsidP="00F21C24">
      <w:pPr>
        <w:rPr>
          <w:rFonts w:ascii="Arial" w:hAnsi="Arial" w:cs="Arial"/>
          <w:b/>
          <w:sz w:val="24"/>
        </w:rPr>
      </w:pPr>
      <w:r>
        <w:rPr>
          <w:rFonts w:ascii="Arial" w:hAnsi="Arial" w:cs="Arial"/>
          <w:b/>
          <w:color w:val="0000FF"/>
          <w:sz w:val="24"/>
        </w:rPr>
        <w:t>RP-240538</w:t>
      </w:r>
      <w:r>
        <w:rPr>
          <w:rFonts w:ascii="Arial" w:hAnsi="Arial" w:cs="Arial"/>
          <w:b/>
          <w:color w:val="0000FF"/>
          <w:sz w:val="24"/>
        </w:rPr>
        <w:tab/>
      </w:r>
      <w:r>
        <w:rPr>
          <w:rFonts w:ascii="Arial" w:hAnsi="Arial" w:cs="Arial"/>
          <w:b/>
          <w:sz w:val="24"/>
        </w:rPr>
        <w:t>CR on Timing correction for aperiodic SRS transmission for Rel-17 NR-NTN</w:t>
      </w:r>
    </w:p>
    <w:p w14:paraId="365280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0D985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A440F" w14:textId="77777777" w:rsidR="00F21C24" w:rsidRDefault="00F21C24" w:rsidP="00F21C24">
      <w:pPr>
        <w:rPr>
          <w:rFonts w:ascii="Arial" w:hAnsi="Arial" w:cs="Arial"/>
          <w:b/>
          <w:sz w:val="24"/>
        </w:rPr>
      </w:pPr>
      <w:r>
        <w:rPr>
          <w:rFonts w:ascii="Arial" w:hAnsi="Arial" w:cs="Arial"/>
          <w:b/>
          <w:color w:val="0000FF"/>
          <w:sz w:val="24"/>
        </w:rPr>
        <w:t>RP-240539</w:t>
      </w:r>
      <w:r>
        <w:rPr>
          <w:rFonts w:ascii="Arial" w:hAnsi="Arial" w:cs="Arial"/>
          <w:b/>
          <w:color w:val="0000FF"/>
          <w:sz w:val="24"/>
        </w:rPr>
        <w:tab/>
      </w:r>
      <w:r>
        <w:rPr>
          <w:rFonts w:ascii="Arial" w:hAnsi="Arial" w:cs="Arial"/>
          <w:b/>
          <w:sz w:val="24"/>
        </w:rPr>
        <w:t>Correction for SRS transmission collision rule in RRC_INACTIVE</w:t>
      </w:r>
    </w:p>
    <w:p w14:paraId="1331AFF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39741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A2BA" w14:textId="77777777" w:rsidR="00F21C24" w:rsidRDefault="00F21C24" w:rsidP="00F21C24">
      <w:pPr>
        <w:rPr>
          <w:rFonts w:ascii="Arial" w:hAnsi="Arial" w:cs="Arial"/>
          <w:b/>
          <w:sz w:val="24"/>
        </w:rPr>
      </w:pPr>
      <w:r>
        <w:rPr>
          <w:rFonts w:ascii="Arial" w:hAnsi="Arial" w:cs="Arial"/>
          <w:b/>
          <w:color w:val="0000FF"/>
          <w:sz w:val="24"/>
        </w:rPr>
        <w:t>RP-240541</w:t>
      </w:r>
      <w:r>
        <w:rPr>
          <w:rFonts w:ascii="Arial" w:hAnsi="Arial" w:cs="Arial"/>
          <w:b/>
          <w:color w:val="0000FF"/>
          <w:sz w:val="24"/>
        </w:rPr>
        <w:tab/>
      </w:r>
      <w:r>
        <w:rPr>
          <w:rFonts w:ascii="Arial" w:hAnsi="Arial" w:cs="Arial"/>
          <w:b/>
          <w:sz w:val="24"/>
        </w:rPr>
        <w:t>Correction on actual time domain window for DMRS bundlings</w:t>
      </w:r>
    </w:p>
    <w:p w14:paraId="40F78E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327C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1FDE0" w14:textId="77777777" w:rsidR="00F21C24" w:rsidRDefault="00F21C24" w:rsidP="00F21C24">
      <w:pPr>
        <w:rPr>
          <w:rFonts w:ascii="Arial" w:hAnsi="Arial" w:cs="Arial"/>
          <w:b/>
          <w:sz w:val="24"/>
        </w:rPr>
      </w:pPr>
      <w:r>
        <w:rPr>
          <w:rFonts w:ascii="Arial" w:hAnsi="Arial" w:cs="Arial"/>
          <w:b/>
          <w:color w:val="0000FF"/>
          <w:sz w:val="24"/>
        </w:rPr>
        <w:t>RP-240650</w:t>
      </w:r>
      <w:r>
        <w:rPr>
          <w:rFonts w:ascii="Arial" w:hAnsi="Arial" w:cs="Arial"/>
          <w:b/>
          <w:color w:val="0000FF"/>
          <w:sz w:val="24"/>
        </w:rPr>
        <w:tab/>
      </w:r>
      <w:r>
        <w:rPr>
          <w:rFonts w:ascii="Arial" w:hAnsi="Arial" w:cs="Arial"/>
          <w:b/>
          <w:sz w:val="24"/>
        </w:rPr>
        <w:t>Maintenance for closed WIs/SIs of REL-17 and earlier, set 1</w:t>
      </w:r>
    </w:p>
    <w:p w14:paraId="2BD5589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B34C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D44B8" w14:textId="77777777" w:rsidR="00F21C24" w:rsidRDefault="00F21C24" w:rsidP="00F21C24">
      <w:pPr>
        <w:rPr>
          <w:rFonts w:ascii="Arial" w:hAnsi="Arial" w:cs="Arial"/>
          <w:b/>
          <w:sz w:val="24"/>
        </w:rPr>
      </w:pPr>
      <w:r>
        <w:rPr>
          <w:rFonts w:ascii="Arial" w:hAnsi="Arial" w:cs="Arial"/>
          <w:b/>
          <w:color w:val="0000FF"/>
          <w:sz w:val="24"/>
        </w:rPr>
        <w:t>RP-240651</w:t>
      </w:r>
      <w:r>
        <w:rPr>
          <w:rFonts w:ascii="Arial" w:hAnsi="Arial" w:cs="Arial"/>
          <w:b/>
          <w:color w:val="0000FF"/>
          <w:sz w:val="24"/>
        </w:rPr>
        <w:tab/>
      </w:r>
      <w:r>
        <w:rPr>
          <w:rFonts w:ascii="Arial" w:hAnsi="Arial" w:cs="Arial"/>
          <w:b/>
          <w:sz w:val="24"/>
        </w:rPr>
        <w:t>Maintenance for closed WIs/SIs of REL-17 and earlier, set 2</w:t>
      </w:r>
    </w:p>
    <w:p w14:paraId="17C2047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30FC0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0787F" w14:textId="77777777" w:rsidR="00F21C24" w:rsidRDefault="00F21C24" w:rsidP="00F21C24">
      <w:pPr>
        <w:rPr>
          <w:rFonts w:ascii="Arial" w:hAnsi="Arial" w:cs="Arial"/>
          <w:b/>
          <w:sz w:val="24"/>
        </w:rPr>
      </w:pPr>
      <w:r>
        <w:rPr>
          <w:rFonts w:ascii="Arial" w:hAnsi="Arial" w:cs="Arial"/>
          <w:b/>
          <w:color w:val="0000FF"/>
          <w:sz w:val="24"/>
        </w:rPr>
        <w:t>RP-240652</w:t>
      </w:r>
      <w:r>
        <w:rPr>
          <w:rFonts w:ascii="Arial" w:hAnsi="Arial" w:cs="Arial"/>
          <w:b/>
          <w:color w:val="0000FF"/>
          <w:sz w:val="24"/>
        </w:rPr>
        <w:tab/>
      </w:r>
      <w:r>
        <w:rPr>
          <w:rFonts w:ascii="Arial" w:hAnsi="Arial" w:cs="Arial"/>
          <w:b/>
          <w:sz w:val="24"/>
        </w:rPr>
        <w:t>Maintenance for closed WIs/SIs of REL-17 and earlier, set 3</w:t>
      </w:r>
    </w:p>
    <w:p w14:paraId="3F5B7A9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7A3C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E3349" w14:textId="77777777" w:rsidR="00F21C24" w:rsidRDefault="00F21C24" w:rsidP="00F21C24">
      <w:pPr>
        <w:rPr>
          <w:rFonts w:ascii="Arial" w:hAnsi="Arial" w:cs="Arial"/>
          <w:b/>
          <w:sz w:val="24"/>
        </w:rPr>
      </w:pPr>
      <w:r>
        <w:rPr>
          <w:rFonts w:ascii="Arial" w:hAnsi="Arial" w:cs="Arial"/>
          <w:b/>
          <w:color w:val="0000FF"/>
          <w:sz w:val="24"/>
        </w:rPr>
        <w:t>RP-240653</w:t>
      </w:r>
      <w:r>
        <w:rPr>
          <w:rFonts w:ascii="Arial" w:hAnsi="Arial" w:cs="Arial"/>
          <w:b/>
          <w:color w:val="0000FF"/>
          <w:sz w:val="24"/>
        </w:rPr>
        <w:tab/>
      </w:r>
      <w:r>
        <w:rPr>
          <w:rFonts w:ascii="Arial" w:hAnsi="Arial" w:cs="Arial"/>
          <w:b/>
          <w:sz w:val="24"/>
        </w:rPr>
        <w:t>Maintenance for closed WIs/SIs of REL-17 and earlier, set 4</w:t>
      </w:r>
    </w:p>
    <w:p w14:paraId="65B26F1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5D34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90B3" w14:textId="77777777" w:rsidR="00F21C24" w:rsidRDefault="00F21C24" w:rsidP="00F21C24">
      <w:pPr>
        <w:rPr>
          <w:rFonts w:ascii="Arial" w:hAnsi="Arial" w:cs="Arial"/>
          <w:b/>
          <w:sz w:val="24"/>
        </w:rPr>
      </w:pPr>
      <w:r>
        <w:rPr>
          <w:rFonts w:ascii="Arial" w:hAnsi="Arial" w:cs="Arial"/>
          <w:b/>
          <w:color w:val="0000FF"/>
          <w:sz w:val="24"/>
        </w:rPr>
        <w:t>RP-240654</w:t>
      </w:r>
      <w:r>
        <w:rPr>
          <w:rFonts w:ascii="Arial" w:hAnsi="Arial" w:cs="Arial"/>
          <w:b/>
          <w:color w:val="0000FF"/>
          <w:sz w:val="24"/>
        </w:rPr>
        <w:tab/>
      </w:r>
      <w:r>
        <w:rPr>
          <w:rFonts w:ascii="Arial" w:hAnsi="Arial" w:cs="Arial"/>
          <w:b/>
          <w:sz w:val="24"/>
        </w:rPr>
        <w:t>Maintenance for closed WIs/SIs of REL-17 and earlier, set 5</w:t>
      </w:r>
    </w:p>
    <w:p w14:paraId="1E6512E6"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692BC4D" w14:textId="77777777" w:rsidR="00F21C24" w:rsidRDefault="00F21C24" w:rsidP="00F21C24">
      <w:pPr>
        <w:rPr>
          <w:rFonts w:ascii="Arial" w:hAnsi="Arial" w:cs="Arial"/>
          <w:b/>
        </w:rPr>
      </w:pPr>
      <w:r>
        <w:rPr>
          <w:rFonts w:ascii="Arial" w:hAnsi="Arial" w:cs="Arial"/>
          <w:b/>
        </w:rPr>
        <w:t xml:space="preserve">Discussion: </w:t>
      </w:r>
    </w:p>
    <w:p w14:paraId="664E9908" w14:textId="77777777" w:rsidR="00F21C24" w:rsidRDefault="00F21C24" w:rsidP="00F21C24">
      <w:r>
        <w:t>MCC: company CR in RP-240771 to replace R2-2402018 of RP-240654</w:t>
      </w:r>
    </w:p>
    <w:p w14:paraId="7051B78C" w14:textId="77777777" w:rsidR="00F21C24" w:rsidRDefault="00F21C24" w:rsidP="00F21C24">
      <w:r>
        <w:t>conclusion: All CRs of RP-240654 are approved except:</w:t>
      </w:r>
    </w:p>
    <w:p w14:paraId="09FB686E" w14:textId="77777777" w:rsidR="00F21C24" w:rsidRDefault="00F21C24" w:rsidP="00F21C24">
      <w:r>
        <w:t>- R2-2402018 which is revised in RP-240771</w:t>
      </w:r>
    </w:p>
    <w:p w14:paraId="0CE1ED1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51A735" w14:textId="77777777" w:rsidR="00F21C24" w:rsidRDefault="00F21C24" w:rsidP="00F21C24">
      <w:pPr>
        <w:rPr>
          <w:rFonts w:ascii="Arial" w:hAnsi="Arial" w:cs="Arial"/>
          <w:b/>
          <w:sz w:val="24"/>
        </w:rPr>
      </w:pPr>
      <w:r>
        <w:rPr>
          <w:rFonts w:ascii="Arial" w:hAnsi="Arial" w:cs="Arial"/>
          <w:b/>
          <w:color w:val="0000FF"/>
          <w:sz w:val="24"/>
        </w:rPr>
        <w:t>RP-240655</w:t>
      </w:r>
      <w:r>
        <w:rPr>
          <w:rFonts w:ascii="Arial" w:hAnsi="Arial" w:cs="Arial"/>
          <w:b/>
          <w:color w:val="0000FF"/>
          <w:sz w:val="24"/>
        </w:rPr>
        <w:tab/>
      </w:r>
      <w:r>
        <w:rPr>
          <w:rFonts w:ascii="Arial" w:hAnsi="Arial" w:cs="Arial"/>
          <w:b/>
          <w:sz w:val="24"/>
        </w:rPr>
        <w:t>Maintenance for closed WIs/SIs of REL-17 and earlier, set 6</w:t>
      </w:r>
    </w:p>
    <w:p w14:paraId="21886E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354C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94837" w14:textId="77777777" w:rsidR="00F21C24" w:rsidRDefault="00F21C24" w:rsidP="00F21C24">
      <w:pPr>
        <w:rPr>
          <w:rFonts w:ascii="Arial" w:hAnsi="Arial" w:cs="Arial"/>
          <w:b/>
          <w:sz w:val="24"/>
        </w:rPr>
      </w:pPr>
      <w:r>
        <w:rPr>
          <w:rFonts w:ascii="Arial" w:hAnsi="Arial" w:cs="Arial"/>
          <w:b/>
          <w:color w:val="0000FF"/>
          <w:sz w:val="24"/>
        </w:rPr>
        <w:t>RP-240656</w:t>
      </w:r>
      <w:r>
        <w:rPr>
          <w:rFonts w:ascii="Arial" w:hAnsi="Arial" w:cs="Arial"/>
          <w:b/>
          <w:color w:val="0000FF"/>
          <w:sz w:val="24"/>
        </w:rPr>
        <w:tab/>
      </w:r>
      <w:r>
        <w:rPr>
          <w:rFonts w:ascii="Arial" w:hAnsi="Arial" w:cs="Arial"/>
          <w:b/>
          <w:sz w:val="24"/>
        </w:rPr>
        <w:t>Maintenance for closed WIs/SIs of REL-17 and earlier, set 7</w:t>
      </w:r>
    </w:p>
    <w:p w14:paraId="5344369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AEF9C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1D234" w14:textId="77777777" w:rsidR="00F21C24" w:rsidRDefault="00F21C24" w:rsidP="00F21C24">
      <w:pPr>
        <w:rPr>
          <w:rFonts w:ascii="Arial" w:hAnsi="Arial" w:cs="Arial"/>
          <w:b/>
          <w:sz w:val="24"/>
        </w:rPr>
      </w:pPr>
      <w:r>
        <w:rPr>
          <w:rFonts w:ascii="Arial" w:hAnsi="Arial" w:cs="Arial"/>
          <w:b/>
          <w:color w:val="0000FF"/>
          <w:sz w:val="24"/>
        </w:rPr>
        <w:t>RP-240657</w:t>
      </w:r>
      <w:r>
        <w:rPr>
          <w:rFonts w:ascii="Arial" w:hAnsi="Arial" w:cs="Arial"/>
          <w:b/>
          <w:color w:val="0000FF"/>
          <w:sz w:val="24"/>
        </w:rPr>
        <w:tab/>
      </w:r>
      <w:r>
        <w:rPr>
          <w:rFonts w:ascii="Arial" w:hAnsi="Arial" w:cs="Arial"/>
          <w:b/>
          <w:sz w:val="24"/>
        </w:rPr>
        <w:t>Maintenance for closed WIs/SIs of REL-17 and earlier, set 8</w:t>
      </w:r>
    </w:p>
    <w:p w14:paraId="24CA01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B82C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FF0B5" w14:textId="77777777" w:rsidR="00F21C24" w:rsidRDefault="00F21C24" w:rsidP="00F21C24">
      <w:pPr>
        <w:rPr>
          <w:rFonts w:ascii="Arial" w:hAnsi="Arial" w:cs="Arial"/>
          <w:b/>
          <w:sz w:val="24"/>
        </w:rPr>
      </w:pPr>
      <w:r>
        <w:rPr>
          <w:rFonts w:ascii="Arial" w:hAnsi="Arial" w:cs="Arial"/>
          <w:b/>
          <w:color w:val="0000FF"/>
          <w:sz w:val="24"/>
        </w:rPr>
        <w:t>RP-240488</w:t>
      </w:r>
      <w:r>
        <w:rPr>
          <w:rFonts w:ascii="Arial" w:hAnsi="Arial" w:cs="Arial"/>
          <w:b/>
          <w:color w:val="0000FF"/>
          <w:sz w:val="24"/>
        </w:rPr>
        <w:tab/>
      </w:r>
      <w:r>
        <w:rPr>
          <w:rFonts w:ascii="Arial" w:hAnsi="Arial" w:cs="Arial"/>
          <w:b/>
          <w:sz w:val="24"/>
        </w:rPr>
        <w:t>Correction to optionality of bandList-v1770</w:t>
      </w:r>
    </w:p>
    <w:p w14:paraId="2512313D"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v17.7.0</w:t>
      </w:r>
      <w:r>
        <w:rPr>
          <w:i/>
        </w:rPr>
        <w:tab/>
        <w:t xml:space="preserve">  CR-4641  Cat: F (Rel-17)</w:t>
      </w:r>
      <w:r>
        <w:rPr>
          <w:i/>
        </w:rPr>
        <w:br/>
      </w:r>
      <w:r>
        <w:rPr>
          <w:i/>
        </w:rPr>
        <w:br/>
      </w:r>
      <w:r>
        <w:rPr>
          <w:i/>
        </w:rPr>
        <w:tab/>
      </w:r>
      <w:r>
        <w:rPr>
          <w:i/>
        </w:rPr>
        <w:tab/>
      </w:r>
      <w:r>
        <w:rPr>
          <w:i/>
        </w:rPr>
        <w:tab/>
      </w:r>
      <w:r>
        <w:rPr>
          <w:i/>
        </w:rPr>
        <w:tab/>
      </w:r>
      <w:r>
        <w:rPr>
          <w:i/>
        </w:rPr>
        <w:tab/>
        <w:t>Source: Ericsson</w:t>
      </w:r>
    </w:p>
    <w:p w14:paraId="45F7B0B3" w14:textId="77777777" w:rsidR="00F21C24" w:rsidRDefault="00F21C24" w:rsidP="00F21C24">
      <w:pPr>
        <w:rPr>
          <w:rFonts w:ascii="Arial" w:hAnsi="Arial" w:cs="Arial"/>
          <w:b/>
        </w:rPr>
      </w:pPr>
      <w:r>
        <w:rPr>
          <w:rFonts w:ascii="Arial" w:hAnsi="Arial" w:cs="Arial"/>
          <w:b/>
        </w:rPr>
        <w:t xml:space="preserve">Abstract: </w:t>
      </w:r>
    </w:p>
    <w:p w14:paraId="4A429E11" w14:textId="77777777" w:rsidR="00F21C24" w:rsidRDefault="00F21C24" w:rsidP="00F21C24">
      <w:r>
        <w:t>company CR; ASN.1 problem detected after RAN2 meeting in Athens; urgent as NBC CR; correction to missing optionality of a field in ASN.1</w:t>
      </w:r>
    </w:p>
    <w:p w14:paraId="78B6C03F" w14:textId="77777777" w:rsidR="00F21C24" w:rsidRDefault="00F21C24" w:rsidP="00F21C24">
      <w:pPr>
        <w:rPr>
          <w:rFonts w:ascii="Arial" w:hAnsi="Arial" w:cs="Arial"/>
          <w:b/>
        </w:rPr>
      </w:pPr>
      <w:r>
        <w:rPr>
          <w:rFonts w:ascii="Arial" w:hAnsi="Arial" w:cs="Arial"/>
          <w:b/>
        </w:rPr>
        <w:t xml:space="preserve">Discussion: </w:t>
      </w:r>
    </w:p>
    <w:p w14:paraId="15FA3B6F" w14:textId="77777777" w:rsidR="00F21C24" w:rsidRDefault="00F21C24" w:rsidP="00F21C24">
      <w:r>
        <w:t>Qualcomm: this is a non-backward compatible CR but we support it</w:t>
      </w:r>
    </w:p>
    <w:p w14:paraId="3BC6BF41" w14:textId="77777777" w:rsidR="00F21C24" w:rsidRDefault="00F21C24" w:rsidP="00F21C24">
      <w:r>
        <w:t>Apple: we support the CR but would have been better to review it in RAN2</w:t>
      </w:r>
    </w:p>
    <w:p w14:paraId="52A407B7" w14:textId="77777777" w:rsidR="00F21C24" w:rsidRDefault="00F21C24" w:rsidP="00F21C24">
      <w:r>
        <w:t>Mediatek, Samsung: support the CR</w:t>
      </w:r>
    </w:p>
    <w:p w14:paraId="79C8CEEB" w14:textId="77777777" w:rsidR="00F21C24" w:rsidRDefault="00F21C24" w:rsidP="00F21C24">
      <w:r>
        <w:t>ZTE: supports the CR and we should do it now to avoid different implementations</w:t>
      </w:r>
    </w:p>
    <w:p w14:paraId="27B70C9A" w14:textId="77777777" w:rsidR="00F21C24" w:rsidRDefault="00F21C24" w:rsidP="00F21C24">
      <w:r>
        <w:t>RAN2 chair: CR was provided for review on RAN2 reflector so we can approved it here</w:t>
      </w:r>
    </w:p>
    <w:p w14:paraId="346B33E8" w14:textId="77777777" w:rsidR="00F21C24" w:rsidRDefault="00F21C24" w:rsidP="00F21C24">
      <w:r>
        <w:t>Apple: all networks should implement this CR as otherwise there will be a problem</w:t>
      </w:r>
    </w:p>
    <w:p w14:paraId="0FB31B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1189D" w14:textId="77777777" w:rsidR="00F21C24" w:rsidRDefault="00F21C24" w:rsidP="00F21C24">
      <w:pPr>
        <w:rPr>
          <w:rFonts w:ascii="Arial" w:hAnsi="Arial" w:cs="Arial"/>
          <w:b/>
          <w:sz w:val="24"/>
        </w:rPr>
      </w:pPr>
      <w:r>
        <w:rPr>
          <w:rFonts w:ascii="Arial" w:hAnsi="Arial" w:cs="Arial"/>
          <w:b/>
          <w:color w:val="0000FF"/>
          <w:sz w:val="24"/>
        </w:rPr>
        <w:t>RP-240489</w:t>
      </w:r>
      <w:r>
        <w:rPr>
          <w:rFonts w:ascii="Arial" w:hAnsi="Arial" w:cs="Arial"/>
          <w:b/>
          <w:color w:val="0000FF"/>
          <w:sz w:val="24"/>
        </w:rPr>
        <w:tab/>
      </w:r>
      <w:r>
        <w:rPr>
          <w:rFonts w:ascii="Arial" w:hAnsi="Arial" w:cs="Arial"/>
          <w:b/>
          <w:sz w:val="24"/>
        </w:rPr>
        <w:t>Correction to optionality of bandList-v1770</w:t>
      </w:r>
    </w:p>
    <w:p w14:paraId="278A3952"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v18.0.0</w:t>
      </w:r>
      <w:r>
        <w:rPr>
          <w:i/>
        </w:rPr>
        <w:tab/>
        <w:t xml:space="preserve">  CR-4642  Cat: A (Rel-18)</w:t>
      </w:r>
      <w:r>
        <w:rPr>
          <w:i/>
        </w:rPr>
        <w:br/>
      </w:r>
      <w:r>
        <w:rPr>
          <w:i/>
        </w:rPr>
        <w:lastRenderedPageBreak/>
        <w:br/>
      </w:r>
      <w:r>
        <w:rPr>
          <w:i/>
        </w:rPr>
        <w:tab/>
      </w:r>
      <w:r>
        <w:rPr>
          <w:i/>
        </w:rPr>
        <w:tab/>
      </w:r>
      <w:r>
        <w:rPr>
          <w:i/>
        </w:rPr>
        <w:tab/>
      </w:r>
      <w:r>
        <w:rPr>
          <w:i/>
        </w:rPr>
        <w:tab/>
      </w:r>
      <w:r>
        <w:rPr>
          <w:i/>
        </w:rPr>
        <w:tab/>
        <w:t>Source: Ericsson</w:t>
      </w:r>
    </w:p>
    <w:p w14:paraId="7CC5C30C" w14:textId="77777777" w:rsidR="00F21C24" w:rsidRDefault="00F21C24" w:rsidP="00F21C24">
      <w:pPr>
        <w:rPr>
          <w:rFonts w:ascii="Arial" w:hAnsi="Arial" w:cs="Arial"/>
          <w:b/>
        </w:rPr>
      </w:pPr>
      <w:r>
        <w:rPr>
          <w:rFonts w:ascii="Arial" w:hAnsi="Arial" w:cs="Arial"/>
          <w:b/>
        </w:rPr>
        <w:t xml:space="preserve">Abstract: </w:t>
      </w:r>
    </w:p>
    <w:p w14:paraId="49D88F68" w14:textId="77777777" w:rsidR="00F21C24" w:rsidRDefault="00F21C24" w:rsidP="00F21C24">
      <w:r>
        <w:t>company CR; ASN.1 problem detected after RAN2 meeting in Athens; urgent as NBC CR; correction to missing optionality of a field in ASN.1. Mirror of Rel-17 CR.</w:t>
      </w:r>
    </w:p>
    <w:p w14:paraId="14025FE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6C417" w14:textId="77777777" w:rsidR="00F21C24" w:rsidRDefault="00F21C24" w:rsidP="00F21C24">
      <w:pPr>
        <w:rPr>
          <w:rFonts w:ascii="Arial" w:hAnsi="Arial" w:cs="Arial"/>
          <w:b/>
          <w:sz w:val="24"/>
        </w:rPr>
      </w:pPr>
      <w:r>
        <w:rPr>
          <w:rFonts w:ascii="Arial" w:hAnsi="Arial" w:cs="Arial"/>
          <w:b/>
          <w:color w:val="0000FF"/>
          <w:sz w:val="24"/>
        </w:rPr>
        <w:t>RP-240642</w:t>
      </w:r>
      <w:r>
        <w:rPr>
          <w:rFonts w:ascii="Arial" w:hAnsi="Arial" w:cs="Arial"/>
          <w:b/>
          <w:color w:val="0000FF"/>
          <w:sz w:val="24"/>
        </w:rPr>
        <w:tab/>
      </w:r>
      <w:r>
        <w:rPr>
          <w:rFonts w:ascii="Arial" w:hAnsi="Arial" w:cs="Arial"/>
          <w:b/>
          <w:sz w:val="24"/>
        </w:rPr>
        <w:t>Maintenance for NTN, CPUP, SON/MDT and Time Stamp</w:t>
      </w:r>
    </w:p>
    <w:p w14:paraId="7C3D7AA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97196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6823A" w14:textId="77777777" w:rsidR="00F21C24" w:rsidRDefault="00F21C24" w:rsidP="00F21C24">
      <w:pPr>
        <w:rPr>
          <w:rFonts w:ascii="Arial" w:hAnsi="Arial" w:cs="Arial"/>
          <w:b/>
          <w:sz w:val="24"/>
        </w:rPr>
      </w:pPr>
      <w:r>
        <w:rPr>
          <w:rFonts w:ascii="Arial" w:hAnsi="Arial" w:cs="Arial"/>
          <w:b/>
          <w:color w:val="0000FF"/>
          <w:sz w:val="24"/>
        </w:rPr>
        <w:t>RP-240643</w:t>
      </w:r>
      <w:r>
        <w:rPr>
          <w:rFonts w:ascii="Arial" w:hAnsi="Arial" w:cs="Arial"/>
          <w:b/>
          <w:color w:val="0000FF"/>
          <w:sz w:val="24"/>
        </w:rPr>
        <w:tab/>
      </w:r>
      <w:r>
        <w:rPr>
          <w:rFonts w:ascii="Arial" w:hAnsi="Arial" w:cs="Arial"/>
          <w:b/>
          <w:sz w:val="24"/>
        </w:rPr>
        <w:t>Maintenance for IAB</w:t>
      </w:r>
    </w:p>
    <w:p w14:paraId="5CAE9D9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DFD4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D0437" w14:textId="77777777" w:rsidR="00F21C24" w:rsidRDefault="00F21C24" w:rsidP="00F21C24">
      <w:pPr>
        <w:rPr>
          <w:rFonts w:ascii="Arial" w:hAnsi="Arial" w:cs="Arial"/>
          <w:b/>
          <w:sz w:val="24"/>
        </w:rPr>
      </w:pPr>
      <w:r>
        <w:rPr>
          <w:rFonts w:ascii="Arial" w:hAnsi="Arial" w:cs="Arial"/>
          <w:b/>
          <w:color w:val="0000FF"/>
          <w:sz w:val="24"/>
        </w:rPr>
        <w:t>RP-240644</w:t>
      </w:r>
      <w:r>
        <w:rPr>
          <w:rFonts w:ascii="Arial" w:hAnsi="Arial" w:cs="Arial"/>
          <w:b/>
          <w:color w:val="0000FF"/>
          <w:sz w:val="24"/>
        </w:rPr>
        <w:tab/>
      </w:r>
      <w:r>
        <w:rPr>
          <w:rFonts w:ascii="Arial" w:hAnsi="Arial" w:cs="Arial"/>
          <w:b/>
          <w:sz w:val="24"/>
        </w:rPr>
        <w:t>Maintenance for IioT, MBS, QoE and NTN</w:t>
      </w:r>
    </w:p>
    <w:p w14:paraId="23F7A1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03234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D06B4" w14:textId="77777777" w:rsidR="00F21C24" w:rsidRDefault="00F21C24" w:rsidP="00F21C24">
      <w:pPr>
        <w:rPr>
          <w:rFonts w:ascii="Arial" w:hAnsi="Arial" w:cs="Arial"/>
          <w:b/>
          <w:sz w:val="24"/>
        </w:rPr>
      </w:pPr>
      <w:r>
        <w:rPr>
          <w:rFonts w:ascii="Arial" w:hAnsi="Arial" w:cs="Arial"/>
          <w:b/>
          <w:color w:val="0000FF"/>
          <w:sz w:val="24"/>
        </w:rPr>
        <w:t>RP-240645</w:t>
      </w:r>
      <w:r>
        <w:rPr>
          <w:rFonts w:ascii="Arial" w:hAnsi="Arial" w:cs="Arial"/>
          <w:b/>
          <w:color w:val="0000FF"/>
          <w:sz w:val="24"/>
        </w:rPr>
        <w:tab/>
      </w:r>
      <w:r>
        <w:rPr>
          <w:rFonts w:ascii="Arial" w:hAnsi="Arial" w:cs="Arial"/>
          <w:b/>
          <w:sz w:val="24"/>
        </w:rPr>
        <w:t>Maintenance for positioning</w:t>
      </w:r>
    </w:p>
    <w:p w14:paraId="36A6EBF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B6AA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49A40" w14:textId="77777777" w:rsidR="00F21C24" w:rsidRDefault="00F21C24" w:rsidP="00F21C24">
      <w:pPr>
        <w:rPr>
          <w:rFonts w:ascii="Arial" w:hAnsi="Arial" w:cs="Arial"/>
          <w:b/>
          <w:sz w:val="24"/>
        </w:rPr>
      </w:pPr>
      <w:r>
        <w:rPr>
          <w:rFonts w:ascii="Arial" w:hAnsi="Arial" w:cs="Arial"/>
          <w:b/>
          <w:color w:val="0000FF"/>
          <w:sz w:val="24"/>
        </w:rPr>
        <w:t>RP-240646</w:t>
      </w:r>
      <w:r>
        <w:rPr>
          <w:rFonts w:ascii="Arial" w:hAnsi="Arial" w:cs="Arial"/>
          <w:b/>
          <w:color w:val="0000FF"/>
          <w:sz w:val="24"/>
        </w:rPr>
        <w:tab/>
      </w:r>
      <w:r>
        <w:rPr>
          <w:rFonts w:ascii="Arial" w:hAnsi="Arial" w:cs="Arial"/>
          <w:b/>
          <w:sz w:val="24"/>
        </w:rPr>
        <w:t>Maintenance for newRAT</w:t>
      </w:r>
    </w:p>
    <w:p w14:paraId="7F5E602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9C20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73346" w14:textId="77777777" w:rsidR="00F21C24" w:rsidRDefault="00F21C24" w:rsidP="00F21C24">
      <w:pPr>
        <w:rPr>
          <w:rFonts w:ascii="Arial" w:hAnsi="Arial" w:cs="Arial"/>
          <w:b/>
          <w:sz w:val="24"/>
        </w:rPr>
      </w:pPr>
      <w:r>
        <w:rPr>
          <w:rFonts w:ascii="Arial" w:hAnsi="Arial" w:cs="Arial"/>
          <w:b/>
          <w:color w:val="0000FF"/>
          <w:sz w:val="24"/>
        </w:rPr>
        <w:t>RP-240552</w:t>
      </w:r>
      <w:r>
        <w:rPr>
          <w:rFonts w:ascii="Arial" w:hAnsi="Arial" w:cs="Arial"/>
          <w:b/>
          <w:color w:val="0000FF"/>
          <w:sz w:val="24"/>
        </w:rPr>
        <w:tab/>
      </w:r>
      <w:r>
        <w:rPr>
          <w:rFonts w:ascii="Arial" w:hAnsi="Arial" w:cs="Arial"/>
          <w:b/>
          <w:sz w:val="24"/>
        </w:rPr>
        <w:t>RAN4 CRs to Maintenance for Closed WIs/SIs for REL-17 and earlier - Batch 1</w:t>
      </w:r>
    </w:p>
    <w:p w14:paraId="4FC6CB0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670FFA" w14:textId="77777777" w:rsidR="00F21C24" w:rsidRDefault="00F21C24" w:rsidP="00F21C24">
      <w:pPr>
        <w:rPr>
          <w:rFonts w:ascii="Arial" w:hAnsi="Arial" w:cs="Arial"/>
          <w:b/>
        </w:rPr>
      </w:pPr>
      <w:r>
        <w:rPr>
          <w:rFonts w:ascii="Arial" w:hAnsi="Arial" w:cs="Arial"/>
          <w:b/>
        </w:rPr>
        <w:t xml:space="preserve">Discussion: </w:t>
      </w:r>
    </w:p>
    <w:p w14:paraId="44DCB426" w14:textId="77777777" w:rsidR="00F21C24" w:rsidRDefault="00F21C24" w:rsidP="00F21C24">
      <w:r>
        <w:t>MCC: title not matching contents</w:t>
      </w:r>
    </w:p>
    <w:p w14:paraId="61F7F6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55234" w14:textId="77777777" w:rsidR="00F21C24" w:rsidRDefault="00F21C24" w:rsidP="00F21C24">
      <w:pPr>
        <w:rPr>
          <w:rFonts w:ascii="Arial" w:hAnsi="Arial" w:cs="Arial"/>
          <w:b/>
          <w:sz w:val="24"/>
        </w:rPr>
      </w:pPr>
      <w:r>
        <w:rPr>
          <w:rFonts w:ascii="Arial" w:hAnsi="Arial" w:cs="Arial"/>
          <w:b/>
          <w:color w:val="0000FF"/>
          <w:sz w:val="24"/>
        </w:rPr>
        <w:t>RP-240553</w:t>
      </w:r>
      <w:r>
        <w:rPr>
          <w:rFonts w:ascii="Arial" w:hAnsi="Arial" w:cs="Arial"/>
          <w:b/>
          <w:color w:val="0000FF"/>
          <w:sz w:val="24"/>
        </w:rPr>
        <w:tab/>
      </w:r>
      <w:r>
        <w:rPr>
          <w:rFonts w:ascii="Arial" w:hAnsi="Arial" w:cs="Arial"/>
          <w:b/>
          <w:sz w:val="24"/>
        </w:rPr>
        <w:t>RAN4 CRs to Maintenance for Closed WIs/SIs for REL-17 and earlier - Batch 2</w:t>
      </w:r>
    </w:p>
    <w:p w14:paraId="2CEF3BE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DAE54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B2655" w14:textId="77777777" w:rsidR="00F21C24" w:rsidRDefault="00F21C24" w:rsidP="00F21C24">
      <w:pPr>
        <w:rPr>
          <w:rFonts w:ascii="Arial" w:hAnsi="Arial" w:cs="Arial"/>
          <w:b/>
          <w:sz w:val="24"/>
        </w:rPr>
      </w:pPr>
      <w:r>
        <w:rPr>
          <w:rFonts w:ascii="Arial" w:hAnsi="Arial" w:cs="Arial"/>
          <w:b/>
          <w:color w:val="0000FF"/>
          <w:sz w:val="24"/>
        </w:rPr>
        <w:lastRenderedPageBreak/>
        <w:t>RP-240554</w:t>
      </w:r>
      <w:r>
        <w:rPr>
          <w:rFonts w:ascii="Arial" w:hAnsi="Arial" w:cs="Arial"/>
          <w:b/>
          <w:color w:val="0000FF"/>
          <w:sz w:val="24"/>
        </w:rPr>
        <w:tab/>
      </w:r>
      <w:r>
        <w:rPr>
          <w:rFonts w:ascii="Arial" w:hAnsi="Arial" w:cs="Arial"/>
          <w:b/>
          <w:sz w:val="24"/>
        </w:rPr>
        <w:t>RAN4 CRs to Maintenance for Closed WIs/SIs for REL-17 and earlier - Batch 3</w:t>
      </w:r>
    </w:p>
    <w:p w14:paraId="131A500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7D5C35" w14:textId="77777777" w:rsidR="00F21C24" w:rsidRDefault="00F21C24" w:rsidP="00F21C24">
      <w:pPr>
        <w:rPr>
          <w:rFonts w:ascii="Arial" w:hAnsi="Arial" w:cs="Arial"/>
          <w:b/>
        </w:rPr>
      </w:pPr>
      <w:r>
        <w:rPr>
          <w:rFonts w:ascii="Arial" w:hAnsi="Arial" w:cs="Arial"/>
          <w:b/>
        </w:rPr>
        <w:t xml:space="preserve">Discussion: </w:t>
      </w:r>
    </w:p>
    <w:p w14:paraId="2B474F85" w14:textId="77777777" w:rsidR="00F21C24" w:rsidRDefault="00F21C24" w:rsidP="00F21C24">
      <w:r>
        <w:t>MCC: title not matching contents</w:t>
      </w:r>
    </w:p>
    <w:p w14:paraId="69C27B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13EF1" w14:textId="77777777" w:rsidR="00F21C24" w:rsidRDefault="00F21C24" w:rsidP="00F21C24">
      <w:pPr>
        <w:rPr>
          <w:rFonts w:ascii="Arial" w:hAnsi="Arial" w:cs="Arial"/>
          <w:b/>
          <w:sz w:val="24"/>
        </w:rPr>
      </w:pPr>
      <w:r>
        <w:rPr>
          <w:rFonts w:ascii="Arial" w:hAnsi="Arial" w:cs="Arial"/>
          <w:b/>
          <w:color w:val="0000FF"/>
          <w:sz w:val="24"/>
        </w:rPr>
        <w:t>RP-240555</w:t>
      </w:r>
      <w:r>
        <w:rPr>
          <w:rFonts w:ascii="Arial" w:hAnsi="Arial" w:cs="Arial"/>
          <w:b/>
          <w:color w:val="0000FF"/>
          <w:sz w:val="24"/>
        </w:rPr>
        <w:tab/>
      </w:r>
      <w:r>
        <w:rPr>
          <w:rFonts w:ascii="Arial" w:hAnsi="Arial" w:cs="Arial"/>
          <w:b/>
          <w:sz w:val="24"/>
        </w:rPr>
        <w:t>RAN4 CRs to Maintenance for Closed WIs/SIs for REL-17 and earlier - Batch 4</w:t>
      </w:r>
    </w:p>
    <w:p w14:paraId="7BD89B0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C183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9A13D" w14:textId="77777777" w:rsidR="00F21C24" w:rsidRDefault="00F21C24" w:rsidP="00F21C24">
      <w:pPr>
        <w:rPr>
          <w:rFonts w:ascii="Arial" w:hAnsi="Arial" w:cs="Arial"/>
          <w:b/>
          <w:sz w:val="24"/>
        </w:rPr>
      </w:pPr>
      <w:r>
        <w:rPr>
          <w:rFonts w:ascii="Arial" w:hAnsi="Arial" w:cs="Arial"/>
          <w:b/>
          <w:color w:val="0000FF"/>
          <w:sz w:val="24"/>
        </w:rPr>
        <w:t>RP-240556</w:t>
      </w:r>
      <w:r>
        <w:rPr>
          <w:rFonts w:ascii="Arial" w:hAnsi="Arial" w:cs="Arial"/>
          <w:b/>
          <w:color w:val="0000FF"/>
          <w:sz w:val="24"/>
        </w:rPr>
        <w:tab/>
      </w:r>
      <w:r>
        <w:rPr>
          <w:rFonts w:ascii="Arial" w:hAnsi="Arial" w:cs="Arial"/>
          <w:b/>
          <w:sz w:val="24"/>
        </w:rPr>
        <w:t>RAN4 CRs to Maintenance for Closed WIs/SIs for REL-17 and earlier - Batch 5</w:t>
      </w:r>
    </w:p>
    <w:p w14:paraId="06DB9E9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5FE365" w14:textId="77777777" w:rsidR="00F21C24" w:rsidRDefault="00F21C24" w:rsidP="00F21C24">
      <w:pPr>
        <w:rPr>
          <w:rFonts w:ascii="Arial" w:hAnsi="Arial" w:cs="Arial"/>
          <w:b/>
        </w:rPr>
      </w:pPr>
      <w:r>
        <w:rPr>
          <w:rFonts w:ascii="Arial" w:hAnsi="Arial" w:cs="Arial"/>
          <w:b/>
        </w:rPr>
        <w:t xml:space="preserve">Discussion: </w:t>
      </w:r>
    </w:p>
    <w:p w14:paraId="23A359AF" w14:textId="77777777" w:rsidR="00F21C24" w:rsidRDefault="00F21C24" w:rsidP="00F21C24">
      <w:r>
        <w:t>MCC: title not matching contents</w:t>
      </w:r>
    </w:p>
    <w:p w14:paraId="4CB446B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8F660" w14:textId="77777777" w:rsidR="00F21C24" w:rsidRDefault="00F21C24" w:rsidP="00F21C24">
      <w:pPr>
        <w:rPr>
          <w:rFonts w:ascii="Arial" w:hAnsi="Arial" w:cs="Arial"/>
          <w:b/>
          <w:sz w:val="24"/>
        </w:rPr>
      </w:pPr>
      <w:r>
        <w:rPr>
          <w:rFonts w:ascii="Arial" w:hAnsi="Arial" w:cs="Arial"/>
          <w:b/>
          <w:color w:val="0000FF"/>
          <w:sz w:val="24"/>
        </w:rPr>
        <w:t>RP-240557</w:t>
      </w:r>
      <w:r>
        <w:rPr>
          <w:rFonts w:ascii="Arial" w:hAnsi="Arial" w:cs="Arial"/>
          <w:b/>
          <w:color w:val="0000FF"/>
          <w:sz w:val="24"/>
        </w:rPr>
        <w:tab/>
      </w:r>
      <w:r>
        <w:rPr>
          <w:rFonts w:ascii="Arial" w:hAnsi="Arial" w:cs="Arial"/>
          <w:b/>
          <w:sz w:val="24"/>
        </w:rPr>
        <w:t>RAN4 CRs to Maintenance for Closed WIs/SIs for REL-17 and earlier - Batch 6</w:t>
      </w:r>
    </w:p>
    <w:p w14:paraId="61E0A74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7F1A6E" w14:textId="77777777" w:rsidR="00F21C24" w:rsidRDefault="00F21C24" w:rsidP="00F21C24">
      <w:pPr>
        <w:rPr>
          <w:rFonts w:ascii="Arial" w:hAnsi="Arial" w:cs="Arial"/>
          <w:b/>
        </w:rPr>
      </w:pPr>
      <w:r>
        <w:rPr>
          <w:rFonts w:ascii="Arial" w:hAnsi="Arial" w:cs="Arial"/>
          <w:b/>
        </w:rPr>
        <w:t xml:space="preserve">Discussion: </w:t>
      </w:r>
    </w:p>
    <w:p w14:paraId="61259F30" w14:textId="77777777" w:rsidR="00F21C24" w:rsidRDefault="00F21C24" w:rsidP="00F21C24">
      <w:r>
        <w:t>MCC: title not matching contents</w:t>
      </w:r>
    </w:p>
    <w:p w14:paraId="7B58DB3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FAC19" w14:textId="77777777" w:rsidR="00F21C24" w:rsidRDefault="00F21C24" w:rsidP="00F21C24">
      <w:pPr>
        <w:rPr>
          <w:rFonts w:ascii="Arial" w:hAnsi="Arial" w:cs="Arial"/>
          <w:b/>
          <w:sz w:val="24"/>
        </w:rPr>
      </w:pPr>
      <w:r>
        <w:rPr>
          <w:rFonts w:ascii="Arial" w:hAnsi="Arial" w:cs="Arial"/>
          <w:b/>
          <w:color w:val="0000FF"/>
          <w:sz w:val="24"/>
        </w:rPr>
        <w:t>RP-240558</w:t>
      </w:r>
      <w:r>
        <w:rPr>
          <w:rFonts w:ascii="Arial" w:hAnsi="Arial" w:cs="Arial"/>
          <w:b/>
          <w:color w:val="0000FF"/>
          <w:sz w:val="24"/>
        </w:rPr>
        <w:tab/>
      </w:r>
      <w:r>
        <w:rPr>
          <w:rFonts w:ascii="Arial" w:hAnsi="Arial" w:cs="Arial"/>
          <w:b/>
          <w:sz w:val="24"/>
        </w:rPr>
        <w:t>RAN4 CRs to Maintenance for Closed WIs/SIs for REL-17 and earlier - Batch 7</w:t>
      </w:r>
    </w:p>
    <w:p w14:paraId="11D9F5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9EAA3D" w14:textId="77777777" w:rsidR="00F21C24" w:rsidRDefault="00F21C24" w:rsidP="00F21C24">
      <w:pPr>
        <w:rPr>
          <w:rFonts w:ascii="Arial" w:hAnsi="Arial" w:cs="Arial"/>
          <w:b/>
        </w:rPr>
      </w:pPr>
      <w:r>
        <w:rPr>
          <w:rFonts w:ascii="Arial" w:hAnsi="Arial" w:cs="Arial"/>
          <w:b/>
        </w:rPr>
        <w:t xml:space="preserve">Discussion: </w:t>
      </w:r>
    </w:p>
    <w:p w14:paraId="6EF5D487" w14:textId="77777777" w:rsidR="00F21C24" w:rsidRDefault="00F21C24" w:rsidP="00F21C24">
      <w:r>
        <w:t>MCC: title not matching contents</w:t>
      </w:r>
    </w:p>
    <w:p w14:paraId="67E72E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882DD" w14:textId="77777777" w:rsidR="00F21C24" w:rsidRDefault="00F21C24" w:rsidP="00F21C24">
      <w:pPr>
        <w:rPr>
          <w:rFonts w:ascii="Arial" w:hAnsi="Arial" w:cs="Arial"/>
          <w:b/>
          <w:sz w:val="24"/>
        </w:rPr>
      </w:pPr>
      <w:r>
        <w:rPr>
          <w:rFonts w:ascii="Arial" w:hAnsi="Arial" w:cs="Arial"/>
          <w:b/>
          <w:color w:val="0000FF"/>
          <w:sz w:val="24"/>
        </w:rPr>
        <w:t>RP-240559</w:t>
      </w:r>
      <w:r>
        <w:rPr>
          <w:rFonts w:ascii="Arial" w:hAnsi="Arial" w:cs="Arial"/>
          <w:b/>
          <w:color w:val="0000FF"/>
          <w:sz w:val="24"/>
        </w:rPr>
        <w:tab/>
      </w:r>
      <w:r>
        <w:rPr>
          <w:rFonts w:ascii="Arial" w:hAnsi="Arial" w:cs="Arial"/>
          <w:b/>
          <w:sz w:val="24"/>
        </w:rPr>
        <w:t>RAN4 CRs to Maintenance for Closed WIs/SIs for REL-17 and earlier - Batch 8</w:t>
      </w:r>
    </w:p>
    <w:p w14:paraId="34F11CE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EF4BE6" w14:textId="77777777" w:rsidR="00F21C24" w:rsidRDefault="00F21C24" w:rsidP="00F21C24">
      <w:pPr>
        <w:rPr>
          <w:rFonts w:ascii="Arial" w:hAnsi="Arial" w:cs="Arial"/>
          <w:b/>
        </w:rPr>
      </w:pPr>
      <w:r>
        <w:rPr>
          <w:rFonts w:ascii="Arial" w:hAnsi="Arial" w:cs="Arial"/>
          <w:b/>
        </w:rPr>
        <w:t xml:space="preserve">Discussion: </w:t>
      </w:r>
    </w:p>
    <w:p w14:paraId="173F78F2" w14:textId="77777777" w:rsidR="00F21C24" w:rsidRDefault="00F21C24" w:rsidP="00F21C24">
      <w:r>
        <w:t>MCC: title not matching contents</w:t>
      </w:r>
    </w:p>
    <w:p w14:paraId="790F8CD7"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B0565" w14:textId="77777777" w:rsidR="00F21C24" w:rsidRDefault="00F21C24" w:rsidP="00F21C24">
      <w:pPr>
        <w:rPr>
          <w:rFonts w:ascii="Arial" w:hAnsi="Arial" w:cs="Arial"/>
          <w:b/>
          <w:sz w:val="24"/>
        </w:rPr>
      </w:pPr>
      <w:r>
        <w:rPr>
          <w:rFonts w:ascii="Arial" w:hAnsi="Arial" w:cs="Arial"/>
          <w:b/>
          <w:color w:val="0000FF"/>
          <w:sz w:val="24"/>
        </w:rPr>
        <w:t>RP-240560</w:t>
      </w:r>
      <w:r>
        <w:rPr>
          <w:rFonts w:ascii="Arial" w:hAnsi="Arial" w:cs="Arial"/>
          <w:b/>
          <w:color w:val="0000FF"/>
          <w:sz w:val="24"/>
        </w:rPr>
        <w:tab/>
      </w:r>
      <w:r>
        <w:rPr>
          <w:rFonts w:ascii="Arial" w:hAnsi="Arial" w:cs="Arial"/>
          <w:b/>
          <w:sz w:val="24"/>
        </w:rPr>
        <w:t>RAN4 CRs to Maintenance for Closed WIs/SIs for REL-17 and earlier - Batch 9</w:t>
      </w:r>
    </w:p>
    <w:p w14:paraId="2A2AE6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CA81A9" w14:textId="77777777" w:rsidR="00F21C24" w:rsidRDefault="00F21C24" w:rsidP="00F21C24">
      <w:pPr>
        <w:rPr>
          <w:rFonts w:ascii="Arial" w:hAnsi="Arial" w:cs="Arial"/>
          <w:b/>
        </w:rPr>
      </w:pPr>
      <w:r>
        <w:rPr>
          <w:rFonts w:ascii="Arial" w:hAnsi="Arial" w:cs="Arial"/>
          <w:b/>
        </w:rPr>
        <w:t xml:space="preserve">Discussion: </w:t>
      </w:r>
    </w:p>
    <w:p w14:paraId="55DD00CB" w14:textId="77777777" w:rsidR="00F21C24" w:rsidRDefault="00F21C24" w:rsidP="00F21C24">
      <w:r>
        <w:t>MCC: title not matching contents</w:t>
      </w:r>
    </w:p>
    <w:p w14:paraId="1A7441C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BC3C2" w14:textId="77777777" w:rsidR="00F21C24" w:rsidRDefault="00F21C24" w:rsidP="00F21C24">
      <w:pPr>
        <w:rPr>
          <w:rFonts w:ascii="Arial" w:hAnsi="Arial" w:cs="Arial"/>
          <w:b/>
          <w:sz w:val="24"/>
        </w:rPr>
      </w:pPr>
      <w:r>
        <w:rPr>
          <w:rFonts w:ascii="Arial" w:hAnsi="Arial" w:cs="Arial"/>
          <w:b/>
          <w:color w:val="0000FF"/>
          <w:sz w:val="24"/>
        </w:rPr>
        <w:t>RP-240561</w:t>
      </w:r>
      <w:r>
        <w:rPr>
          <w:rFonts w:ascii="Arial" w:hAnsi="Arial" w:cs="Arial"/>
          <w:b/>
          <w:color w:val="0000FF"/>
          <w:sz w:val="24"/>
        </w:rPr>
        <w:tab/>
      </w:r>
      <w:r>
        <w:rPr>
          <w:rFonts w:ascii="Arial" w:hAnsi="Arial" w:cs="Arial"/>
          <w:b/>
          <w:sz w:val="24"/>
        </w:rPr>
        <w:t>RAN4 CRs to Maintenance for Closed WIs/SIs for REL-17 and earlier - Batch 10</w:t>
      </w:r>
    </w:p>
    <w:p w14:paraId="5361D53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3DCD56" w14:textId="77777777" w:rsidR="00F21C24" w:rsidRDefault="00F21C24" w:rsidP="00F21C24">
      <w:pPr>
        <w:rPr>
          <w:rFonts w:ascii="Arial" w:hAnsi="Arial" w:cs="Arial"/>
          <w:b/>
        </w:rPr>
      </w:pPr>
      <w:r>
        <w:rPr>
          <w:rFonts w:ascii="Arial" w:hAnsi="Arial" w:cs="Arial"/>
          <w:b/>
        </w:rPr>
        <w:t xml:space="preserve">Discussion: </w:t>
      </w:r>
    </w:p>
    <w:p w14:paraId="3CFB5015" w14:textId="77777777" w:rsidR="00F21C24" w:rsidRDefault="00F21C24" w:rsidP="00F21C24">
      <w:r>
        <w:t>MCC: title not matching contents</w:t>
      </w:r>
    </w:p>
    <w:p w14:paraId="103C089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1CC29" w14:textId="77777777" w:rsidR="00F21C24" w:rsidRDefault="00F21C24" w:rsidP="00F21C24">
      <w:pPr>
        <w:rPr>
          <w:rFonts w:ascii="Arial" w:hAnsi="Arial" w:cs="Arial"/>
          <w:b/>
          <w:sz w:val="24"/>
        </w:rPr>
      </w:pPr>
      <w:r>
        <w:rPr>
          <w:rFonts w:ascii="Arial" w:hAnsi="Arial" w:cs="Arial"/>
          <w:b/>
          <w:color w:val="0000FF"/>
          <w:sz w:val="24"/>
        </w:rPr>
        <w:t>RP-240562</w:t>
      </w:r>
      <w:r>
        <w:rPr>
          <w:rFonts w:ascii="Arial" w:hAnsi="Arial" w:cs="Arial"/>
          <w:b/>
          <w:color w:val="0000FF"/>
          <w:sz w:val="24"/>
        </w:rPr>
        <w:tab/>
      </w:r>
      <w:r>
        <w:rPr>
          <w:rFonts w:ascii="Arial" w:hAnsi="Arial" w:cs="Arial"/>
          <w:b/>
          <w:sz w:val="24"/>
        </w:rPr>
        <w:t>RAN4 CRs to Maintenance for Closed WIs/SIs for REL-17 and earlier - Batch 11</w:t>
      </w:r>
    </w:p>
    <w:p w14:paraId="2DA23C2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EA764A" w14:textId="77777777" w:rsidR="00F21C24" w:rsidRDefault="00F21C24" w:rsidP="00F21C24">
      <w:pPr>
        <w:rPr>
          <w:rFonts w:ascii="Arial" w:hAnsi="Arial" w:cs="Arial"/>
          <w:b/>
        </w:rPr>
      </w:pPr>
      <w:r>
        <w:rPr>
          <w:rFonts w:ascii="Arial" w:hAnsi="Arial" w:cs="Arial"/>
          <w:b/>
        </w:rPr>
        <w:t xml:space="preserve">Discussion: </w:t>
      </w:r>
    </w:p>
    <w:p w14:paraId="14C8D1B9" w14:textId="77777777" w:rsidR="00F21C24" w:rsidRDefault="00F21C24" w:rsidP="00F21C24">
      <w:r>
        <w:t>MCC: title not matching contents</w:t>
      </w:r>
    </w:p>
    <w:p w14:paraId="77225BB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4FCC0" w14:textId="77777777" w:rsidR="00F21C24" w:rsidRDefault="00F21C24" w:rsidP="00F21C24">
      <w:pPr>
        <w:rPr>
          <w:rFonts w:ascii="Arial" w:hAnsi="Arial" w:cs="Arial"/>
          <w:b/>
          <w:sz w:val="24"/>
        </w:rPr>
      </w:pPr>
      <w:r>
        <w:rPr>
          <w:rFonts w:ascii="Arial" w:hAnsi="Arial" w:cs="Arial"/>
          <w:b/>
          <w:color w:val="0000FF"/>
          <w:sz w:val="24"/>
        </w:rPr>
        <w:t>RP-240563</w:t>
      </w:r>
      <w:r>
        <w:rPr>
          <w:rFonts w:ascii="Arial" w:hAnsi="Arial" w:cs="Arial"/>
          <w:b/>
          <w:color w:val="0000FF"/>
          <w:sz w:val="24"/>
        </w:rPr>
        <w:tab/>
      </w:r>
      <w:r>
        <w:rPr>
          <w:rFonts w:ascii="Arial" w:hAnsi="Arial" w:cs="Arial"/>
          <w:b/>
          <w:sz w:val="24"/>
        </w:rPr>
        <w:t>RAN4 CRs to Maintenance for Closed WIs/SIs for REL-17 and earlier - Batch 12</w:t>
      </w:r>
    </w:p>
    <w:p w14:paraId="3201556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36096F" w14:textId="77777777" w:rsidR="00F21C24" w:rsidRDefault="00F21C24" w:rsidP="00F21C24">
      <w:pPr>
        <w:rPr>
          <w:rFonts w:ascii="Arial" w:hAnsi="Arial" w:cs="Arial"/>
          <w:b/>
        </w:rPr>
      </w:pPr>
      <w:r>
        <w:rPr>
          <w:rFonts w:ascii="Arial" w:hAnsi="Arial" w:cs="Arial"/>
          <w:b/>
        </w:rPr>
        <w:t xml:space="preserve">Discussion: </w:t>
      </w:r>
    </w:p>
    <w:p w14:paraId="4C14F04B" w14:textId="77777777" w:rsidR="00F21C24" w:rsidRDefault="00F21C24" w:rsidP="00F21C24">
      <w:r>
        <w:t>MCC: title not matching contents</w:t>
      </w:r>
    </w:p>
    <w:p w14:paraId="5A53489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46614" w14:textId="77777777" w:rsidR="00F21C24" w:rsidRDefault="00F21C24" w:rsidP="00F21C24">
      <w:pPr>
        <w:rPr>
          <w:rFonts w:ascii="Arial" w:hAnsi="Arial" w:cs="Arial"/>
          <w:b/>
          <w:sz w:val="24"/>
        </w:rPr>
      </w:pPr>
      <w:r>
        <w:rPr>
          <w:rFonts w:ascii="Arial" w:hAnsi="Arial" w:cs="Arial"/>
          <w:b/>
          <w:color w:val="0000FF"/>
          <w:sz w:val="24"/>
        </w:rPr>
        <w:t>RP-240564</w:t>
      </w:r>
      <w:r>
        <w:rPr>
          <w:rFonts w:ascii="Arial" w:hAnsi="Arial" w:cs="Arial"/>
          <w:b/>
          <w:color w:val="0000FF"/>
          <w:sz w:val="24"/>
        </w:rPr>
        <w:tab/>
      </w:r>
      <w:r>
        <w:rPr>
          <w:rFonts w:ascii="Arial" w:hAnsi="Arial" w:cs="Arial"/>
          <w:b/>
          <w:sz w:val="24"/>
        </w:rPr>
        <w:t>RAN4 CRs to Maintenance for Closed WIs/SIs for REL-17 and earlier - Batch 13</w:t>
      </w:r>
    </w:p>
    <w:p w14:paraId="519CE0F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6F1317" w14:textId="77777777" w:rsidR="00F21C24" w:rsidRDefault="00F21C24" w:rsidP="00F21C24">
      <w:pPr>
        <w:rPr>
          <w:rFonts w:ascii="Arial" w:hAnsi="Arial" w:cs="Arial"/>
          <w:b/>
        </w:rPr>
      </w:pPr>
      <w:r>
        <w:rPr>
          <w:rFonts w:ascii="Arial" w:hAnsi="Arial" w:cs="Arial"/>
          <w:b/>
        </w:rPr>
        <w:t xml:space="preserve">Discussion: </w:t>
      </w:r>
    </w:p>
    <w:p w14:paraId="623C0509" w14:textId="77777777" w:rsidR="00F21C24" w:rsidRDefault="00F21C24" w:rsidP="00F21C24">
      <w:r>
        <w:t>MCC: title not matching contents</w:t>
      </w:r>
    </w:p>
    <w:p w14:paraId="339A26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3DC7C" w14:textId="77777777" w:rsidR="00F21C24" w:rsidRDefault="00F21C24" w:rsidP="00F21C24">
      <w:pPr>
        <w:rPr>
          <w:rFonts w:ascii="Arial" w:hAnsi="Arial" w:cs="Arial"/>
          <w:b/>
          <w:sz w:val="24"/>
        </w:rPr>
      </w:pPr>
      <w:r>
        <w:rPr>
          <w:rFonts w:ascii="Arial" w:hAnsi="Arial" w:cs="Arial"/>
          <w:b/>
          <w:color w:val="0000FF"/>
          <w:sz w:val="24"/>
        </w:rPr>
        <w:t>RP-240565</w:t>
      </w:r>
      <w:r>
        <w:rPr>
          <w:rFonts w:ascii="Arial" w:hAnsi="Arial" w:cs="Arial"/>
          <w:b/>
          <w:color w:val="0000FF"/>
          <w:sz w:val="24"/>
        </w:rPr>
        <w:tab/>
      </w:r>
      <w:r>
        <w:rPr>
          <w:rFonts w:ascii="Arial" w:hAnsi="Arial" w:cs="Arial"/>
          <w:b/>
          <w:sz w:val="24"/>
        </w:rPr>
        <w:t>RAN4 CRs to Maintenance for Closed WIs/SIs for REL-17 and earlier - Batch 14</w:t>
      </w:r>
    </w:p>
    <w:p w14:paraId="63EE4EAC"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4CFD37" w14:textId="77777777" w:rsidR="00F21C24" w:rsidRDefault="00F21C24" w:rsidP="00F21C24">
      <w:pPr>
        <w:rPr>
          <w:rFonts w:ascii="Arial" w:hAnsi="Arial" w:cs="Arial"/>
          <w:b/>
        </w:rPr>
      </w:pPr>
      <w:r>
        <w:rPr>
          <w:rFonts w:ascii="Arial" w:hAnsi="Arial" w:cs="Arial"/>
          <w:b/>
        </w:rPr>
        <w:t xml:space="preserve">Discussion: </w:t>
      </w:r>
    </w:p>
    <w:p w14:paraId="4C9B13ED" w14:textId="77777777" w:rsidR="00F21C24" w:rsidRDefault="00F21C24" w:rsidP="00F21C24">
      <w:r>
        <w:t>MCC: title not matching contents</w:t>
      </w:r>
    </w:p>
    <w:p w14:paraId="745848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4B5DF" w14:textId="77777777" w:rsidR="00F21C24" w:rsidRDefault="00F21C24" w:rsidP="00F21C24">
      <w:pPr>
        <w:rPr>
          <w:rFonts w:ascii="Arial" w:hAnsi="Arial" w:cs="Arial"/>
          <w:b/>
          <w:sz w:val="24"/>
        </w:rPr>
      </w:pPr>
      <w:r>
        <w:rPr>
          <w:rFonts w:ascii="Arial" w:hAnsi="Arial" w:cs="Arial"/>
          <w:b/>
          <w:color w:val="0000FF"/>
          <w:sz w:val="24"/>
        </w:rPr>
        <w:t>RP-240566</w:t>
      </w:r>
      <w:r>
        <w:rPr>
          <w:rFonts w:ascii="Arial" w:hAnsi="Arial" w:cs="Arial"/>
          <w:b/>
          <w:color w:val="0000FF"/>
          <w:sz w:val="24"/>
        </w:rPr>
        <w:tab/>
      </w:r>
      <w:r>
        <w:rPr>
          <w:rFonts w:ascii="Arial" w:hAnsi="Arial" w:cs="Arial"/>
          <w:b/>
          <w:sz w:val="24"/>
        </w:rPr>
        <w:t>RAN4 CRs to Maintenance for Closed WIs/SIs for REL-17 and earlier - Batch 15</w:t>
      </w:r>
    </w:p>
    <w:p w14:paraId="3BF2336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AAFF50" w14:textId="77777777" w:rsidR="00F21C24" w:rsidRDefault="00F21C24" w:rsidP="00F21C24">
      <w:pPr>
        <w:rPr>
          <w:rFonts w:ascii="Arial" w:hAnsi="Arial" w:cs="Arial"/>
          <w:b/>
        </w:rPr>
      </w:pPr>
      <w:r>
        <w:rPr>
          <w:rFonts w:ascii="Arial" w:hAnsi="Arial" w:cs="Arial"/>
          <w:b/>
        </w:rPr>
        <w:t xml:space="preserve">Discussion: </w:t>
      </w:r>
    </w:p>
    <w:p w14:paraId="1C11746F" w14:textId="77777777" w:rsidR="00F21C24" w:rsidRDefault="00F21C24" w:rsidP="00F21C24">
      <w:r>
        <w:t>MCC: title not matching contents</w:t>
      </w:r>
    </w:p>
    <w:p w14:paraId="64AC8E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19C3A" w14:textId="77777777" w:rsidR="00F21C24" w:rsidRDefault="00F21C24" w:rsidP="00F21C24">
      <w:pPr>
        <w:rPr>
          <w:rFonts w:ascii="Arial" w:hAnsi="Arial" w:cs="Arial"/>
          <w:b/>
          <w:sz w:val="24"/>
        </w:rPr>
      </w:pPr>
      <w:r>
        <w:rPr>
          <w:rFonts w:ascii="Arial" w:hAnsi="Arial" w:cs="Arial"/>
          <w:b/>
          <w:color w:val="0000FF"/>
          <w:sz w:val="24"/>
        </w:rPr>
        <w:t>RP-240567</w:t>
      </w:r>
      <w:r>
        <w:rPr>
          <w:rFonts w:ascii="Arial" w:hAnsi="Arial" w:cs="Arial"/>
          <w:b/>
          <w:color w:val="0000FF"/>
          <w:sz w:val="24"/>
        </w:rPr>
        <w:tab/>
      </w:r>
      <w:r>
        <w:rPr>
          <w:rFonts w:ascii="Arial" w:hAnsi="Arial" w:cs="Arial"/>
          <w:b/>
          <w:sz w:val="24"/>
        </w:rPr>
        <w:t>RAN4 CRs to Maintenance for Closed WIs/SIs for REL-17 and earlier - Batch 16</w:t>
      </w:r>
    </w:p>
    <w:p w14:paraId="6663364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275B5B" w14:textId="77777777" w:rsidR="00F21C24" w:rsidRDefault="00F21C24" w:rsidP="00F21C24">
      <w:pPr>
        <w:rPr>
          <w:rFonts w:ascii="Arial" w:hAnsi="Arial" w:cs="Arial"/>
          <w:b/>
        </w:rPr>
      </w:pPr>
      <w:r>
        <w:rPr>
          <w:rFonts w:ascii="Arial" w:hAnsi="Arial" w:cs="Arial"/>
          <w:b/>
        </w:rPr>
        <w:t xml:space="preserve">Discussion: </w:t>
      </w:r>
    </w:p>
    <w:p w14:paraId="0BE85FB2" w14:textId="77777777" w:rsidR="00F21C24" w:rsidRDefault="00F21C24" w:rsidP="00F21C24">
      <w:r>
        <w:t>MCC: title not matching contents</w:t>
      </w:r>
    </w:p>
    <w:p w14:paraId="6CABD48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526F9" w14:textId="77777777" w:rsidR="00F21C24" w:rsidRDefault="00F21C24" w:rsidP="00F21C24">
      <w:pPr>
        <w:rPr>
          <w:rFonts w:ascii="Arial" w:hAnsi="Arial" w:cs="Arial"/>
          <w:b/>
          <w:sz w:val="24"/>
        </w:rPr>
      </w:pPr>
      <w:r>
        <w:rPr>
          <w:rFonts w:ascii="Arial" w:hAnsi="Arial" w:cs="Arial"/>
          <w:b/>
          <w:color w:val="0000FF"/>
          <w:sz w:val="24"/>
        </w:rPr>
        <w:t>RP-240568</w:t>
      </w:r>
      <w:r>
        <w:rPr>
          <w:rFonts w:ascii="Arial" w:hAnsi="Arial" w:cs="Arial"/>
          <w:b/>
          <w:color w:val="0000FF"/>
          <w:sz w:val="24"/>
        </w:rPr>
        <w:tab/>
      </w:r>
      <w:r>
        <w:rPr>
          <w:rFonts w:ascii="Arial" w:hAnsi="Arial" w:cs="Arial"/>
          <w:b/>
          <w:sz w:val="24"/>
        </w:rPr>
        <w:t>RAN4 CRs to Maintenance for Closed WIs/SIs for REL-17 and earlier - Batch 17</w:t>
      </w:r>
    </w:p>
    <w:p w14:paraId="3BB4CF8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8A93A3" w14:textId="77777777" w:rsidR="00F21C24" w:rsidRDefault="00F21C24" w:rsidP="00F21C24">
      <w:pPr>
        <w:rPr>
          <w:rFonts w:ascii="Arial" w:hAnsi="Arial" w:cs="Arial"/>
          <w:b/>
        </w:rPr>
      </w:pPr>
      <w:r>
        <w:rPr>
          <w:rFonts w:ascii="Arial" w:hAnsi="Arial" w:cs="Arial"/>
          <w:b/>
        </w:rPr>
        <w:t xml:space="preserve">Discussion: </w:t>
      </w:r>
    </w:p>
    <w:p w14:paraId="394E9807" w14:textId="77777777" w:rsidR="00F21C24" w:rsidRDefault="00F21C24" w:rsidP="00F21C24">
      <w:r>
        <w:t>MCC: title not matching contents</w:t>
      </w:r>
    </w:p>
    <w:p w14:paraId="172B06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FF002" w14:textId="77777777" w:rsidR="00F21C24" w:rsidRDefault="00F21C24" w:rsidP="00F21C24">
      <w:pPr>
        <w:rPr>
          <w:rFonts w:ascii="Arial" w:hAnsi="Arial" w:cs="Arial"/>
          <w:b/>
          <w:sz w:val="24"/>
        </w:rPr>
      </w:pPr>
      <w:r>
        <w:rPr>
          <w:rFonts w:ascii="Arial" w:hAnsi="Arial" w:cs="Arial"/>
          <w:b/>
          <w:color w:val="0000FF"/>
          <w:sz w:val="24"/>
        </w:rPr>
        <w:t>RP-240569</w:t>
      </w:r>
      <w:r>
        <w:rPr>
          <w:rFonts w:ascii="Arial" w:hAnsi="Arial" w:cs="Arial"/>
          <w:b/>
          <w:color w:val="0000FF"/>
          <w:sz w:val="24"/>
        </w:rPr>
        <w:tab/>
      </w:r>
      <w:r>
        <w:rPr>
          <w:rFonts w:ascii="Arial" w:hAnsi="Arial" w:cs="Arial"/>
          <w:b/>
          <w:sz w:val="24"/>
        </w:rPr>
        <w:t>RAN4 CRs to Maintenance for Closed WIs/SIs for REL-17 and earlier - Batch 18</w:t>
      </w:r>
    </w:p>
    <w:p w14:paraId="4097764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B3A5" w14:textId="77777777" w:rsidR="00F21C24" w:rsidRDefault="00F21C24" w:rsidP="00F21C24">
      <w:pPr>
        <w:rPr>
          <w:rFonts w:ascii="Arial" w:hAnsi="Arial" w:cs="Arial"/>
          <w:b/>
        </w:rPr>
      </w:pPr>
      <w:r>
        <w:rPr>
          <w:rFonts w:ascii="Arial" w:hAnsi="Arial" w:cs="Arial"/>
          <w:b/>
        </w:rPr>
        <w:t xml:space="preserve">Discussion: </w:t>
      </w:r>
    </w:p>
    <w:p w14:paraId="69188978" w14:textId="77777777" w:rsidR="00F21C24" w:rsidRDefault="00F21C24" w:rsidP="00F21C24">
      <w:r>
        <w:t>MCC: title not matching contents</w:t>
      </w:r>
    </w:p>
    <w:p w14:paraId="6D5EBA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A2F29" w14:textId="77777777" w:rsidR="00F21C24" w:rsidRDefault="00F21C24" w:rsidP="00F21C24">
      <w:pPr>
        <w:rPr>
          <w:rFonts w:ascii="Arial" w:hAnsi="Arial" w:cs="Arial"/>
          <w:b/>
          <w:sz w:val="24"/>
        </w:rPr>
      </w:pPr>
      <w:r>
        <w:rPr>
          <w:rFonts w:ascii="Arial" w:hAnsi="Arial" w:cs="Arial"/>
          <w:b/>
          <w:color w:val="0000FF"/>
          <w:sz w:val="24"/>
        </w:rPr>
        <w:t>RP-240570</w:t>
      </w:r>
      <w:r>
        <w:rPr>
          <w:rFonts w:ascii="Arial" w:hAnsi="Arial" w:cs="Arial"/>
          <w:b/>
          <w:color w:val="0000FF"/>
          <w:sz w:val="24"/>
        </w:rPr>
        <w:tab/>
      </w:r>
      <w:r>
        <w:rPr>
          <w:rFonts w:ascii="Arial" w:hAnsi="Arial" w:cs="Arial"/>
          <w:b/>
          <w:sz w:val="24"/>
        </w:rPr>
        <w:t>RAN4 CRs to Maintenance for Closed WIs/SIs for REL-17 and earlier - Batch 19</w:t>
      </w:r>
    </w:p>
    <w:p w14:paraId="159022D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948D7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4948E" w14:textId="77777777" w:rsidR="00F21C24" w:rsidRDefault="00F21C24" w:rsidP="00F21C24">
      <w:pPr>
        <w:rPr>
          <w:rFonts w:ascii="Arial" w:hAnsi="Arial" w:cs="Arial"/>
          <w:b/>
          <w:sz w:val="24"/>
        </w:rPr>
      </w:pPr>
      <w:r>
        <w:rPr>
          <w:rFonts w:ascii="Arial" w:hAnsi="Arial" w:cs="Arial"/>
          <w:b/>
          <w:color w:val="0000FF"/>
          <w:sz w:val="24"/>
        </w:rPr>
        <w:lastRenderedPageBreak/>
        <w:t>RP-240571</w:t>
      </w:r>
      <w:r>
        <w:rPr>
          <w:rFonts w:ascii="Arial" w:hAnsi="Arial" w:cs="Arial"/>
          <w:b/>
          <w:color w:val="0000FF"/>
          <w:sz w:val="24"/>
        </w:rPr>
        <w:tab/>
      </w:r>
      <w:r>
        <w:rPr>
          <w:rFonts w:ascii="Arial" w:hAnsi="Arial" w:cs="Arial"/>
          <w:b/>
          <w:sz w:val="24"/>
        </w:rPr>
        <w:t>RAN4 CRs to Maintenance for Closed WIs/SIs for REL-17 and earlier - Batch 20</w:t>
      </w:r>
    </w:p>
    <w:p w14:paraId="2DC3E28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D53D50" w14:textId="77777777" w:rsidR="00F21C24" w:rsidRDefault="00F21C24" w:rsidP="00F21C24">
      <w:pPr>
        <w:rPr>
          <w:rFonts w:ascii="Arial" w:hAnsi="Arial" w:cs="Arial"/>
          <w:b/>
        </w:rPr>
      </w:pPr>
      <w:r>
        <w:rPr>
          <w:rFonts w:ascii="Arial" w:hAnsi="Arial" w:cs="Arial"/>
          <w:b/>
        </w:rPr>
        <w:t xml:space="preserve">Discussion: </w:t>
      </w:r>
    </w:p>
    <w:p w14:paraId="659E06B8" w14:textId="77777777" w:rsidR="00F21C24" w:rsidRDefault="00F21C24" w:rsidP="00F21C24">
      <w:r>
        <w:t>MCC: title not matching contents</w:t>
      </w:r>
    </w:p>
    <w:p w14:paraId="7A74A6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0A84B" w14:textId="77777777" w:rsidR="00F21C24" w:rsidRDefault="00F21C24" w:rsidP="00F21C24">
      <w:pPr>
        <w:rPr>
          <w:rFonts w:ascii="Arial" w:hAnsi="Arial" w:cs="Arial"/>
          <w:b/>
          <w:sz w:val="24"/>
        </w:rPr>
      </w:pPr>
      <w:r>
        <w:rPr>
          <w:rFonts w:ascii="Arial" w:hAnsi="Arial" w:cs="Arial"/>
          <w:b/>
          <w:color w:val="0000FF"/>
          <w:sz w:val="24"/>
        </w:rPr>
        <w:t>RP-240572</w:t>
      </w:r>
      <w:r>
        <w:rPr>
          <w:rFonts w:ascii="Arial" w:hAnsi="Arial" w:cs="Arial"/>
          <w:b/>
          <w:color w:val="0000FF"/>
          <w:sz w:val="24"/>
        </w:rPr>
        <w:tab/>
      </w:r>
      <w:r>
        <w:rPr>
          <w:rFonts w:ascii="Arial" w:hAnsi="Arial" w:cs="Arial"/>
          <w:b/>
          <w:sz w:val="24"/>
        </w:rPr>
        <w:t>RAN4 CRs to Maintenance for Closed WIs/SIs for REL-17 and earlier - Batch 21</w:t>
      </w:r>
    </w:p>
    <w:p w14:paraId="2DB5359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D4B9DE" w14:textId="77777777" w:rsidR="00F21C24" w:rsidRDefault="00F21C24" w:rsidP="00F21C24">
      <w:pPr>
        <w:rPr>
          <w:rFonts w:ascii="Arial" w:hAnsi="Arial" w:cs="Arial"/>
          <w:b/>
        </w:rPr>
      </w:pPr>
      <w:r>
        <w:rPr>
          <w:rFonts w:ascii="Arial" w:hAnsi="Arial" w:cs="Arial"/>
          <w:b/>
        </w:rPr>
        <w:t xml:space="preserve">Discussion: </w:t>
      </w:r>
    </w:p>
    <w:p w14:paraId="4AEB4A59" w14:textId="77777777" w:rsidR="00F21C24" w:rsidRDefault="00F21C24" w:rsidP="00F21C24">
      <w:r>
        <w:t>MCC: R4-2403904 is related to a stopped REL-18 WI NR_RAIL_HPUE_n100_n101 (note: NR_RAIL_HPUE_n100_n101 work was shifted into REL-18 WI LTE_NR_HPUE_FWVM_R18-Core)</w:t>
      </w:r>
    </w:p>
    <w:p w14:paraId="3F9003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0EC5C" w14:textId="77777777" w:rsidR="00F21C24" w:rsidRDefault="00F21C24" w:rsidP="00F21C24">
      <w:pPr>
        <w:rPr>
          <w:rFonts w:ascii="Arial" w:hAnsi="Arial" w:cs="Arial"/>
          <w:b/>
          <w:sz w:val="24"/>
        </w:rPr>
      </w:pPr>
      <w:r>
        <w:rPr>
          <w:rFonts w:ascii="Arial" w:hAnsi="Arial" w:cs="Arial"/>
          <w:b/>
          <w:color w:val="0000FF"/>
          <w:sz w:val="24"/>
        </w:rPr>
        <w:t>RP-240573</w:t>
      </w:r>
      <w:r>
        <w:rPr>
          <w:rFonts w:ascii="Arial" w:hAnsi="Arial" w:cs="Arial"/>
          <w:b/>
          <w:color w:val="0000FF"/>
          <w:sz w:val="24"/>
        </w:rPr>
        <w:tab/>
      </w:r>
      <w:r>
        <w:rPr>
          <w:rFonts w:ascii="Arial" w:hAnsi="Arial" w:cs="Arial"/>
          <w:b/>
          <w:sz w:val="24"/>
        </w:rPr>
        <w:t>RAN4 CRs to Maintenance for Closed WIs/SIs for REL-17 and earlier - Batch 22</w:t>
      </w:r>
    </w:p>
    <w:p w14:paraId="3FA84C4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841FB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22925" w14:textId="77777777" w:rsidR="00F21C24" w:rsidRDefault="00F21C24" w:rsidP="00F21C24">
      <w:pPr>
        <w:rPr>
          <w:rFonts w:ascii="Arial" w:hAnsi="Arial" w:cs="Arial"/>
          <w:b/>
          <w:sz w:val="24"/>
        </w:rPr>
      </w:pPr>
      <w:r>
        <w:rPr>
          <w:rFonts w:ascii="Arial" w:hAnsi="Arial" w:cs="Arial"/>
          <w:b/>
          <w:color w:val="0000FF"/>
          <w:sz w:val="24"/>
        </w:rPr>
        <w:t>RP-240574</w:t>
      </w:r>
      <w:r>
        <w:rPr>
          <w:rFonts w:ascii="Arial" w:hAnsi="Arial" w:cs="Arial"/>
          <w:b/>
          <w:color w:val="0000FF"/>
          <w:sz w:val="24"/>
        </w:rPr>
        <w:tab/>
      </w:r>
      <w:r>
        <w:rPr>
          <w:rFonts w:ascii="Arial" w:hAnsi="Arial" w:cs="Arial"/>
          <w:b/>
          <w:sz w:val="24"/>
        </w:rPr>
        <w:t>RAN4 CRs to Maintenance for Closed WIs/SIs for REL-17 and earlier - Batch 23</w:t>
      </w:r>
    </w:p>
    <w:p w14:paraId="04B12C9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09310B" w14:textId="77777777" w:rsidR="00F21C24" w:rsidRDefault="00F21C24" w:rsidP="00F21C24">
      <w:pPr>
        <w:rPr>
          <w:rFonts w:ascii="Arial" w:hAnsi="Arial" w:cs="Arial"/>
          <w:b/>
        </w:rPr>
      </w:pPr>
      <w:r>
        <w:rPr>
          <w:rFonts w:ascii="Arial" w:hAnsi="Arial" w:cs="Arial"/>
          <w:b/>
        </w:rPr>
        <w:t xml:space="preserve">Discussion: </w:t>
      </w:r>
    </w:p>
    <w:p w14:paraId="27AB3AB4" w14:textId="77777777" w:rsidR="00F21C24" w:rsidRDefault="00F21C24" w:rsidP="00F21C24">
      <w:r>
        <w:t>MCC: title not matching contents</w:t>
      </w:r>
    </w:p>
    <w:p w14:paraId="6EF7DE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7C55C" w14:textId="77777777" w:rsidR="00F21C24" w:rsidRDefault="00F21C24" w:rsidP="00F21C24">
      <w:pPr>
        <w:rPr>
          <w:rFonts w:ascii="Arial" w:hAnsi="Arial" w:cs="Arial"/>
          <w:b/>
          <w:sz w:val="24"/>
        </w:rPr>
      </w:pPr>
      <w:r>
        <w:rPr>
          <w:rFonts w:ascii="Arial" w:hAnsi="Arial" w:cs="Arial"/>
          <w:b/>
          <w:color w:val="0000FF"/>
          <w:sz w:val="24"/>
        </w:rPr>
        <w:t>RP-240575</w:t>
      </w:r>
      <w:r>
        <w:rPr>
          <w:rFonts w:ascii="Arial" w:hAnsi="Arial" w:cs="Arial"/>
          <w:b/>
          <w:color w:val="0000FF"/>
          <w:sz w:val="24"/>
        </w:rPr>
        <w:tab/>
      </w:r>
      <w:r>
        <w:rPr>
          <w:rFonts w:ascii="Arial" w:hAnsi="Arial" w:cs="Arial"/>
          <w:b/>
          <w:sz w:val="24"/>
        </w:rPr>
        <w:t>RAN4 CRs to Maintenance for Closed WIs/SIs for REL-17 and earlier - Batch 24</w:t>
      </w:r>
    </w:p>
    <w:p w14:paraId="2ECB1AC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CF6BFC" w14:textId="77777777" w:rsidR="00F21C24" w:rsidRDefault="00F21C24" w:rsidP="00F21C24">
      <w:pPr>
        <w:rPr>
          <w:rFonts w:ascii="Arial" w:hAnsi="Arial" w:cs="Arial"/>
          <w:b/>
        </w:rPr>
      </w:pPr>
      <w:r>
        <w:rPr>
          <w:rFonts w:ascii="Arial" w:hAnsi="Arial" w:cs="Arial"/>
          <w:b/>
        </w:rPr>
        <w:t xml:space="preserve">Discussion: </w:t>
      </w:r>
    </w:p>
    <w:p w14:paraId="706E69A7" w14:textId="77777777" w:rsidR="00F21C24" w:rsidRDefault="00F21C24" w:rsidP="00F21C24">
      <w:r>
        <w:t>MCC: title not matching contents</w:t>
      </w:r>
    </w:p>
    <w:p w14:paraId="56D813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2E4F0" w14:textId="77777777" w:rsidR="00F21C24" w:rsidRDefault="00F21C24" w:rsidP="00F21C24">
      <w:pPr>
        <w:rPr>
          <w:rFonts w:ascii="Arial" w:hAnsi="Arial" w:cs="Arial"/>
          <w:b/>
          <w:sz w:val="24"/>
        </w:rPr>
      </w:pPr>
      <w:r>
        <w:rPr>
          <w:rFonts w:ascii="Arial" w:hAnsi="Arial" w:cs="Arial"/>
          <w:b/>
          <w:color w:val="0000FF"/>
          <w:sz w:val="24"/>
        </w:rPr>
        <w:t>RP-240576</w:t>
      </w:r>
      <w:r>
        <w:rPr>
          <w:rFonts w:ascii="Arial" w:hAnsi="Arial" w:cs="Arial"/>
          <w:b/>
          <w:color w:val="0000FF"/>
          <w:sz w:val="24"/>
        </w:rPr>
        <w:tab/>
      </w:r>
      <w:r>
        <w:rPr>
          <w:rFonts w:ascii="Arial" w:hAnsi="Arial" w:cs="Arial"/>
          <w:b/>
          <w:sz w:val="24"/>
        </w:rPr>
        <w:t>RAN4 CRs to Maintenance for Closed WIs/SIs for REL-17 and earlier - Batch 25</w:t>
      </w:r>
    </w:p>
    <w:p w14:paraId="4A95AED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615E45" w14:textId="77777777" w:rsidR="00F21C24" w:rsidRDefault="00F21C24" w:rsidP="00F21C24">
      <w:pPr>
        <w:rPr>
          <w:rFonts w:ascii="Arial" w:hAnsi="Arial" w:cs="Arial"/>
          <w:b/>
        </w:rPr>
      </w:pPr>
      <w:r>
        <w:rPr>
          <w:rFonts w:ascii="Arial" w:hAnsi="Arial" w:cs="Arial"/>
          <w:b/>
        </w:rPr>
        <w:t xml:space="preserve">Discussion: </w:t>
      </w:r>
    </w:p>
    <w:p w14:paraId="116A7A0D" w14:textId="77777777" w:rsidR="00F21C24" w:rsidRDefault="00F21C24" w:rsidP="00F21C24">
      <w:r>
        <w:lastRenderedPageBreak/>
        <w:t>MCC: title not matching contents</w:t>
      </w:r>
    </w:p>
    <w:p w14:paraId="3CD8F7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40FC0" w14:textId="77777777" w:rsidR="00F21C24" w:rsidRDefault="00F21C24" w:rsidP="00F21C24">
      <w:pPr>
        <w:rPr>
          <w:rFonts w:ascii="Arial" w:hAnsi="Arial" w:cs="Arial"/>
          <w:b/>
          <w:sz w:val="24"/>
        </w:rPr>
      </w:pPr>
      <w:r>
        <w:rPr>
          <w:rFonts w:ascii="Arial" w:hAnsi="Arial" w:cs="Arial"/>
          <w:b/>
          <w:color w:val="0000FF"/>
          <w:sz w:val="24"/>
        </w:rPr>
        <w:t>RP-240222</w:t>
      </w:r>
      <w:r>
        <w:rPr>
          <w:rFonts w:ascii="Arial" w:hAnsi="Arial" w:cs="Arial"/>
          <w:b/>
          <w:color w:val="0000FF"/>
          <w:sz w:val="24"/>
        </w:rPr>
        <w:tab/>
      </w:r>
      <w:r>
        <w:rPr>
          <w:rFonts w:ascii="Arial" w:hAnsi="Arial" w:cs="Arial"/>
          <w:b/>
          <w:sz w:val="24"/>
        </w:rPr>
        <w:t>Maintenance for closed WIs/SIs for REL-8 to Rel-13</w:t>
      </w:r>
    </w:p>
    <w:p w14:paraId="4D2D1D3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C72A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95CE8" w14:textId="77777777" w:rsidR="00F21C24" w:rsidRDefault="00F21C24" w:rsidP="00F21C24">
      <w:pPr>
        <w:rPr>
          <w:rFonts w:ascii="Arial" w:hAnsi="Arial" w:cs="Arial"/>
          <w:b/>
          <w:sz w:val="24"/>
        </w:rPr>
      </w:pPr>
      <w:r>
        <w:rPr>
          <w:rFonts w:ascii="Arial" w:hAnsi="Arial" w:cs="Arial"/>
          <w:b/>
          <w:color w:val="0000FF"/>
          <w:sz w:val="24"/>
        </w:rPr>
        <w:t>RP-240223</w:t>
      </w:r>
      <w:r>
        <w:rPr>
          <w:rFonts w:ascii="Arial" w:hAnsi="Arial" w:cs="Arial"/>
          <w:b/>
          <w:color w:val="0000FF"/>
          <w:sz w:val="24"/>
        </w:rPr>
        <w:tab/>
      </w:r>
      <w:r>
        <w:rPr>
          <w:rFonts w:ascii="Arial" w:hAnsi="Arial" w:cs="Arial"/>
          <w:b/>
          <w:sz w:val="24"/>
        </w:rPr>
        <w:t>Maintenance for closed WIs/SIs for REL-14</w:t>
      </w:r>
    </w:p>
    <w:p w14:paraId="495E0D5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2B3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82B84" w14:textId="77777777" w:rsidR="00F21C24" w:rsidRDefault="00F21C24" w:rsidP="00F21C24">
      <w:pPr>
        <w:rPr>
          <w:rFonts w:ascii="Arial" w:hAnsi="Arial" w:cs="Arial"/>
          <w:b/>
          <w:sz w:val="24"/>
        </w:rPr>
      </w:pPr>
      <w:r>
        <w:rPr>
          <w:rFonts w:ascii="Arial" w:hAnsi="Arial" w:cs="Arial"/>
          <w:b/>
          <w:color w:val="0000FF"/>
          <w:sz w:val="24"/>
        </w:rPr>
        <w:t>RP-240224</w:t>
      </w:r>
      <w:r>
        <w:rPr>
          <w:rFonts w:ascii="Arial" w:hAnsi="Arial" w:cs="Arial"/>
          <w:b/>
          <w:color w:val="0000FF"/>
          <w:sz w:val="24"/>
        </w:rPr>
        <w:tab/>
      </w:r>
      <w:r>
        <w:rPr>
          <w:rFonts w:ascii="Arial" w:hAnsi="Arial" w:cs="Arial"/>
          <w:b/>
          <w:sz w:val="24"/>
        </w:rPr>
        <w:t>Maintenance for closed WIs/SIs for REL-15 (batch 1)</w:t>
      </w:r>
    </w:p>
    <w:p w14:paraId="164A1EE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9137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954AE" w14:textId="77777777" w:rsidR="00F21C24" w:rsidRDefault="00F21C24" w:rsidP="00F21C24">
      <w:pPr>
        <w:rPr>
          <w:rFonts w:ascii="Arial" w:hAnsi="Arial" w:cs="Arial"/>
          <w:b/>
          <w:sz w:val="24"/>
        </w:rPr>
      </w:pPr>
      <w:r>
        <w:rPr>
          <w:rFonts w:ascii="Arial" w:hAnsi="Arial" w:cs="Arial"/>
          <w:b/>
          <w:color w:val="0000FF"/>
          <w:sz w:val="24"/>
        </w:rPr>
        <w:t>RP-240225</w:t>
      </w:r>
      <w:r>
        <w:rPr>
          <w:rFonts w:ascii="Arial" w:hAnsi="Arial" w:cs="Arial"/>
          <w:b/>
          <w:color w:val="0000FF"/>
          <w:sz w:val="24"/>
        </w:rPr>
        <w:tab/>
      </w:r>
      <w:r>
        <w:rPr>
          <w:rFonts w:ascii="Arial" w:hAnsi="Arial" w:cs="Arial"/>
          <w:b/>
          <w:sz w:val="24"/>
        </w:rPr>
        <w:t>Maintenance for closed WIs/SIs for REL-15 (batch 2)</w:t>
      </w:r>
    </w:p>
    <w:p w14:paraId="60D27B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E89EA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AE33A" w14:textId="77777777" w:rsidR="00F21C24" w:rsidRDefault="00F21C24" w:rsidP="00F21C24">
      <w:pPr>
        <w:rPr>
          <w:rFonts w:ascii="Arial" w:hAnsi="Arial" w:cs="Arial"/>
          <w:b/>
          <w:sz w:val="24"/>
        </w:rPr>
      </w:pPr>
      <w:r>
        <w:rPr>
          <w:rFonts w:ascii="Arial" w:hAnsi="Arial" w:cs="Arial"/>
          <w:b/>
          <w:color w:val="0000FF"/>
          <w:sz w:val="24"/>
        </w:rPr>
        <w:t>RP-240226</w:t>
      </w:r>
      <w:r>
        <w:rPr>
          <w:rFonts w:ascii="Arial" w:hAnsi="Arial" w:cs="Arial"/>
          <w:b/>
          <w:color w:val="0000FF"/>
          <w:sz w:val="24"/>
        </w:rPr>
        <w:tab/>
      </w:r>
      <w:r>
        <w:rPr>
          <w:rFonts w:ascii="Arial" w:hAnsi="Arial" w:cs="Arial"/>
          <w:b/>
          <w:sz w:val="24"/>
        </w:rPr>
        <w:t>Maintenance for closed WIs/SIs for REL-15 (batch 3)</w:t>
      </w:r>
    </w:p>
    <w:p w14:paraId="4A8C064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D8D1D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60F7A" w14:textId="77777777" w:rsidR="00F21C24" w:rsidRDefault="00F21C24" w:rsidP="00F21C24">
      <w:pPr>
        <w:rPr>
          <w:rFonts w:ascii="Arial" w:hAnsi="Arial" w:cs="Arial"/>
          <w:b/>
          <w:sz w:val="24"/>
        </w:rPr>
      </w:pPr>
      <w:r>
        <w:rPr>
          <w:rFonts w:ascii="Arial" w:hAnsi="Arial" w:cs="Arial"/>
          <w:b/>
          <w:color w:val="0000FF"/>
          <w:sz w:val="24"/>
        </w:rPr>
        <w:t>RP-240227</w:t>
      </w:r>
      <w:r>
        <w:rPr>
          <w:rFonts w:ascii="Arial" w:hAnsi="Arial" w:cs="Arial"/>
          <w:b/>
          <w:color w:val="0000FF"/>
          <w:sz w:val="24"/>
        </w:rPr>
        <w:tab/>
      </w:r>
      <w:r>
        <w:rPr>
          <w:rFonts w:ascii="Arial" w:hAnsi="Arial" w:cs="Arial"/>
          <w:b/>
          <w:sz w:val="24"/>
        </w:rPr>
        <w:t>Maintenance for closed WIs/SIs for REL-15 (batch 4)</w:t>
      </w:r>
    </w:p>
    <w:p w14:paraId="6ABC78F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7A48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0682C" w14:textId="77777777" w:rsidR="00F21C24" w:rsidRDefault="00F21C24" w:rsidP="00F21C24">
      <w:pPr>
        <w:rPr>
          <w:rFonts w:ascii="Arial" w:hAnsi="Arial" w:cs="Arial"/>
          <w:b/>
          <w:sz w:val="24"/>
        </w:rPr>
      </w:pPr>
      <w:r>
        <w:rPr>
          <w:rFonts w:ascii="Arial" w:hAnsi="Arial" w:cs="Arial"/>
          <w:b/>
          <w:color w:val="0000FF"/>
          <w:sz w:val="24"/>
        </w:rPr>
        <w:t>RP-240228</w:t>
      </w:r>
      <w:r>
        <w:rPr>
          <w:rFonts w:ascii="Arial" w:hAnsi="Arial" w:cs="Arial"/>
          <w:b/>
          <w:color w:val="0000FF"/>
          <w:sz w:val="24"/>
        </w:rPr>
        <w:tab/>
      </w:r>
      <w:r>
        <w:rPr>
          <w:rFonts w:ascii="Arial" w:hAnsi="Arial" w:cs="Arial"/>
          <w:b/>
          <w:sz w:val="24"/>
        </w:rPr>
        <w:t>Maintenance for closed WIs/SIs for REL-15 (batch 5)</w:t>
      </w:r>
    </w:p>
    <w:p w14:paraId="4519612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B141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7E324" w14:textId="77777777" w:rsidR="00F21C24" w:rsidRDefault="00F21C24" w:rsidP="00F21C24">
      <w:pPr>
        <w:rPr>
          <w:rFonts w:ascii="Arial" w:hAnsi="Arial" w:cs="Arial"/>
          <w:b/>
          <w:sz w:val="24"/>
        </w:rPr>
      </w:pPr>
      <w:r>
        <w:rPr>
          <w:rFonts w:ascii="Arial" w:hAnsi="Arial" w:cs="Arial"/>
          <w:b/>
          <w:color w:val="0000FF"/>
          <w:sz w:val="24"/>
        </w:rPr>
        <w:t>RP-240229</w:t>
      </w:r>
      <w:r>
        <w:rPr>
          <w:rFonts w:ascii="Arial" w:hAnsi="Arial" w:cs="Arial"/>
          <w:b/>
          <w:color w:val="0000FF"/>
          <w:sz w:val="24"/>
        </w:rPr>
        <w:tab/>
      </w:r>
      <w:r>
        <w:rPr>
          <w:rFonts w:ascii="Arial" w:hAnsi="Arial" w:cs="Arial"/>
          <w:b/>
          <w:sz w:val="24"/>
        </w:rPr>
        <w:t>Maintenance for closed WIs/SIs for REL-15 (batch 6)</w:t>
      </w:r>
    </w:p>
    <w:p w14:paraId="3541AF5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EFD5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B7B03" w14:textId="77777777" w:rsidR="00F21C24" w:rsidRDefault="00F21C24" w:rsidP="00F21C24">
      <w:pPr>
        <w:rPr>
          <w:rFonts w:ascii="Arial" w:hAnsi="Arial" w:cs="Arial"/>
          <w:b/>
          <w:sz w:val="24"/>
        </w:rPr>
      </w:pPr>
      <w:r>
        <w:rPr>
          <w:rFonts w:ascii="Arial" w:hAnsi="Arial" w:cs="Arial"/>
          <w:b/>
          <w:color w:val="0000FF"/>
          <w:sz w:val="24"/>
        </w:rPr>
        <w:t>RP-240230</w:t>
      </w:r>
      <w:r>
        <w:rPr>
          <w:rFonts w:ascii="Arial" w:hAnsi="Arial" w:cs="Arial"/>
          <w:b/>
          <w:color w:val="0000FF"/>
          <w:sz w:val="24"/>
        </w:rPr>
        <w:tab/>
      </w:r>
      <w:r>
        <w:rPr>
          <w:rFonts w:ascii="Arial" w:hAnsi="Arial" w:cs="Arial"/>
          <w:b/>
          <w:sz w:val="24"/>
        </w:rPr>
        <w:t>Maintenance for closed WIs/SIs for REL-15 (batch 7)</w:t>
      </w:r>
    </w:p>
    <w:p w14:paraId="090ACF5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C158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CF3CC" w14:textId="77777777" w:rsidR="00F21C24" w:rsidRDefault="00F21C24" w:rsidP="00F21C24">
      <w:pPr>
        <w:rPr>
          <w:rFonts w:ascii="Arial" w:hAnsi="Arial" w:cs="Arial"/>
          <w:b/>
          <w:sz w:val="24"/>
        </w:rPr>
      </w:pPr>
      <w:r>
        <w:rPr>
          <w:rFonts w:ascii="Arial" w:hAnsi="Arial" w:cs="Arial"/>
          <w:b/>
          <w:color w:val="0000FF"/>
          <w:sz w:val="24"/>
        </w:rPr>
        <w:lastRenderedPageBreak/>
        <w:t>RP-240231</w:t>
      </w:r>
      <w:r>
        <w:rPr>
          <w:rFonts w:ascii="Arial" w:hAnsi="Arial" w:cs="Arial"/>
          <w:b/>
          <w:color w:val="0000FF"/>
          <w:sz w:val="24"/>
        </w:rPr>
        <w:tab/>
      </w:r>
      <w:r>
        <w:rPr>
          <w:rFonts w:ascii="Arial" w:hAnsi="Arial" w:cs="Arial"/>
          <w:b/>
          <w:sz w:val="24"/>
        </w:rPr>
        <w:t>Maintenance for closed WIs/SIs for REL-15 (batch 8)</w:t>
      </w:r>
    </w:p>
    <w:p w14:paraId="3B01AEC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99ED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D4ACB" w14:textId="77777777" w:rsidR="00F21C24" w:rsidRDefault="00F21C24" w:rsidP="00F21C24">
      <w:pPr>
        <w:rPr>
          <w:rFonts w:ascii="Arial" w:hAnsi="Arial" w:cs="Arial"/>
          <w:b/>
          <w:sz w:val="24"/>
        </w:rPr>
      </w:pPr>
      <w:r>
        <w:rPr>
          <w:rFonts w:ascii="Arial" w:hAnsi="Arial" w:cs="Arial"/>
          <w:b/>
          <w:color w:val="0000FF"/>
          <w:sz w:val="24"/>
        </w:rPr>
        <w:t>RP-240232</w:t>
      </w:r>
      <w:r>
        <w:rPr>
          <w:rFonts w:ascii="Arial" w:hAnsi="Arial" w:cs="Arial"/>
          <w:b/>
          <w:color w:val="0000FF"/>
          <w:sz w:val="24"/>
        </w:rPr>
        <w:tab/>
      </w:r>
      <w:r>
        <w:rPr>
          <w:rFonts w:ascii="Arial" w:hAnsi="Arial" w:cs="Arial"/>
          <w:b/>
          <w:sz w:val="24"/>
        </w:rPr>
        <w:t>Maintenance for closed WIs/SIs for REL-16 (batch 1)</w:t>
      </w:r>
    </w:p>
    <w:p w14:paraId="7A9B06F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680F6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47149" w14:textId="77777777" w:rsidR="00F21C24" w:rsidRDefault="00F21C24" w:rsidP="00F21C24">
      <w:pPr>
        <w:rPr>
          <w:rFonts w:ascii="Arial" w:hAnsi="Arial" w:cs="Arial"/>
          <w:b/>
          <w:sz w:val="24"/>
        </w:rPr>
      </w:pPr>
      <w:r>
        <w:rPr>
          <w:rFonts w:ascii="Arial" w:hAnsi="Arial" w:cs="Arial"/>
          <w:b/>
          <w:color w:val="0000FF"/>
          <w:sz w:val="24"/>
        </w:rPr>
        <w:t>RP-240233</w:t>
      </w:r>
      <w:r>
        <w:rPr>
          <w:rFonts w:ascii="Arial" w:hAnsi="Arial" w:cs="Arial"/>
          <w:b/>
          <w:color w:val="0000FF"/>
          <w:sz w:val="24"/>
        </w:rPr>
        <w:tab/>
      </w:r>
      <w:r>
        <w:rPr>
          <w:rFonts w:ascii="Arial" w:hAnsi="Arial" w:cs="Arial"/>
          <w:b/>
          <w:sz w:val="24"/>
        </w:rPr>
        <w:t>Maintenance for closed WIs/SIs for REL-16 (batch 2)</w:t>
      </w:r>
    </w:p>
    <w:p w14:paraId="001AC93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A56E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E62C6" w14:textId="77777777" w:rsidR="00F21C24" w:rsidRDefault="00F21C24" w:rsidP="00F21C24">
      <w:pPr>
        <w:rPr>
          <w:rFonts w:ascii="Arial" w:hAnsi="Arial" w:cs="Arial"/>
          <w:b/>
          <w:sz w:val="24"/>
        </w:rPr>
      </w:pPr>
      <w:r>
        <w:rPr>
          <w:rFonts w:ascii="Arial" w:hAnsi="Arial" w:cs="Arial"/>
          <w:b/>
          <w:color w:val="0000FF"/>
          <w:sz w:val="24"/>
        </w:rPr>
        <w:t>RP-240234</w:t>
      </w:r>
      <w:r>
        <w:rPr>
          <w:rFonts w:ascii="Arial" w:hAnsi="Arial" w:cs="Arial"/>
          <w:b/>
          <w:color w:val="0000FF"/>
          <w:sz w:val="24"/>
        </w:rPr>
        <w:tab/>
      </w:r>
      <w:r>
        <w:rPr>
          <w:rFonts w:ascii="Arial" w:hAnsi="Arial" w:cs="Arial"/>
          <w:b/>
          <w:sz w:val="24"/>
        </w:rPr>
        <w:t>Maintenance for closed WIs/SIs for REL-17 (batch 1)</w:t>
      </w:r>
    </w:p>
    <w:p w14:paraId="3070287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CD0B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4EADE" w14:textId="77777777" w:rsidR="00F21C24" w:rsidRDefault="00F21C24" w:rsidP="00F21C24">
      <w:pPr>
        <w:rPr>
          <w:rFonts w:ascii="Arial" w:hAnsi="Arial" w:cs="Arial"/>
          <w:b/>
          <w:sz w:val="24"/>
        </w:rPr>
      </w:pPr>
      <w:r>
        <w:rPr>
          <w:rFonts w:ascii="Arial" w:hAnsi="Arial" w:cs="Arial"/>
          <w:b/>
          <w:color w:val="0000FF"/>
          <w:sz w:val="24"/>
        </w:rPr>
        <w:t>RP-240235</w:t>
      </w:r>
      <w:r>
        <w:rPr>
          <w:rFonts w:ascii="Arial" w:hAnsi="Arial" w:cs="Arial"/>
          <w:b/>
          <w:color w:val="0000FF"/>
          <w:sz w:val="24"/>
        </w:rPr>
        <w:tab/>
      </w:r>
      <w:r>
        <w:rPr>
          <w:rFonts w:ascii="Arial" w:hAnsi="Arial" w:cs="Arial"/>
          <w:b/>
          <w:sz w:val="24"/>
        </w:rPr>
        <w:t>Maintenance for closed WIs/SIs for REL-17 (batch 2)</w:t>
      </w:r>
    </w:p>
    <w:p w14:paraId="4B2319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A8185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A5B87" w14:textId="77777777" w:rsidR="00F21C24" w:rsidRDefault="00F21C24" w:rsidP="00F21C24">
      <w:pPr>
        <w:rPr>
          <w:rFonts w:ascii="Arial" w:hAnsi="Arial" w:cs="Arial"/>
          <w:b/>
          <w:sz w:val="24"/>
        </w:rPr>
      </w:pPr>
      <w:r>
        <w:rPr>
          <w:rFonts w:ascii="Arial" w:hAnsi="Arial" w:cs="Arial"/>
          <w:b/>
          <w:color w:val="0000FF"/>
          <w:sz w:val="24"/>
        </w:rPr>
        <w:t>RP-240236</w:t>
      </w:r>
      <w:r>
        <w:rPr>
          <w:rFonts w:ascii="Arial" w:hAnsi="Arial" w:cs="Arial"/>
          <w:b/>
          <w:color w:val="0000FF"/>
          <w:sz w:val="24"/>
        </w:rPr>
        <w:tab/>
      </w:r>
      <w:r>
        <w:rPr>
          <w:rFonts w:ascii="Arial" w:hAnsi="Arial" w:cs="Arial"/>
          <w:b/>
          <w:sz w:val="24"/>
        </w:rPr>
        <w:t>Maintenance for closed WIs/SIs for REL-17 (batch 3)</w:t>
      </w:r>
    </w:p>
    <w:p w14:paraId="4356446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8AEE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F7BC" w14:textId="77777777" w:rsidR="00F21C24" w:rsidRDefault="00F21C24" w:rsidP="00F21C24">
      <w:pPr>
        <w:rPr>
          <w:rFonts w:ascii="Arial" w:hAnsi="Arial" w:cs="Arial"/>
          <w:b/>
          <w:sz w:val="24"/>
        </w:rPr>
      </w:pPr>
      <w:r>
        <w:rPr>
          <w:rFonts w:ascii="Arial" w:hAnsi="Arial" w:cs="Arial"/>
          <w:b/>
          <w:color w:val="0000FF"/>
          <w:sz w:val="24"/>
        </w:rPr>
        <w:t>RP-240743</w:t>
      </w:r>
      <w:r>
        <w:rPr>
          <w:rFonts w:ascii="Arial" w:hAnsi="Arial" w:cs="Arial"/>
          <w:b/>
          <w:color w:val="0000FF"/>
          <w:sz w:val="24"/>
        </w:rPr>
        <w:tab/>
      </w:r>
      <w:r>
        <w:rPr>
          <w:rFonts w:ascii="Arial" w:hAnsi="Arial" w:cs="Arial"/>
          <w:b/>
          <w:sz w:val="24"/>
        </w:rPr>
        <w:t>Maintenance for closed WIs/SIs for REL-17 (batch 4)</w:t>
      </w:r>
    </w:p>
    <w:p w14:paraId="23D0E0E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50F6A1" w14:textId="77777777" w:rsidR="00F21C24" w:rsidRDefault="00F21C24" w:rsidP="00F21C24">
      <w:pPr>
        <w:rPr>
          <w:rFonts w:ascii="Arial" w:hAnsi="Arial" w:cs="Arial"/>
          <w:b/>
        </w:rPr>
      </w:pPr>
      <w:r>
        <w:rPr>
          <w:rFonts w:ascii="Arial" w:hAnsi="Arial" w:cs="Arial"/>
          <w:b/>
        </w:rPr>
        <w:t xml:space="preserve">Discussion: </w:t>
      </w:r>
    </w:p>
    <w:p w14:paraId="001249DF" w14:textId="77777777" w:rsidR="00F21C24" w:rsidRDefault="00F21C24" w:rsidP="00F21C24">
      <w:r>
        <w:t>MCC: late submission</w:t>
      </w:r>
    </w:p>
    <w:p w14:paraId="58A899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815EE" w14:textId="77777777" w:rsidR="00F21C24" w:rsidRDefault="00F21C24" w:rsidP="00F21C24">
      <w:pPr>
        <w:pStyle w:val="Heading2"/>
      </w:pPr>
      <w:bookmarkStart w:id="600" w:name="_Toc164542350"/>
      <w:bookmarkStart w:id="601" w:name="_Toc165070252"/>
      <w:r>
        <w:t>15</w:t>
      </w:r>
      <w:r>
        <w:tab/>
        <w:t>Any other business</w:t>
      </w:r>
      <w:bookmarkEnd w:id="600"/>
      <w:bookmarkEnd w:id="601"/>
    </w:p>
    <w:p w14:paraId="6C3E2BBE" w14:textId="77777777" w:rsidR="00F21C24" w:rsidRDefault="00F21C24" w:rsidP="00F21C24">
      <w:r>
        <w:t>NOTE:</w:t>
      </w:r>
      <w:r>
        <w:tab/>
        <w:t>Including handling IMT-2030 submission timeplan (see LSin RP-231518 and</w:t>
      </w:r>
    </w:p>
    <w:p w14:paraId="28210186" w14:textId="77777777" w:rsidR="00F21C24" w:rsidRDefault="00F21C24" w:rsidP="00F21C24">
      <w:r>
        <w:t>endorsed RP-233985 from TSG chairs).</w:t>
      </w:r>
    </w:p>
    <w:p w14:paraId="154441EE" w14:textId="77777777" w:rsidR="00F21C24" w:rsidRDefault="00F21C24" w:rsidP="00F21C24">
      <w:pPr>
        <w:rPr>
          <w:rFonts w:ascii="Arial" w:hAnsi="Arial" w:cs="Arial"/>
          <w:b/>
          <w:sz w:val="24"/>
        </w:rPr>
      </w:pPr>
      <w:r>
        <w:rPr>
          <w:rFonts w:ascii="Arial" w:hAnsi="Arial" w:cs="Arial"/>
          <w:b/>
          <w:color w:val="0000FF"/>
          <w:sz w:val="24"/>
        </w:rPr>
        <w:t>RP-240754</w:t>
      </w:r>
      <w:r>
        <w:rPr>
          <w:rFonts w:ascii="Arial" w:hAnsi="Arial" w:cs="Arial"/>
          <w:b/>
          <w:color w:val="0000FF"/>
          <w:sz w:val="24"/>
        </w:rPr>
        <w:tab/>
      </w:r>
      <w:r>
        <w:rPr>
          <w:rFonts w:ascii="Arial" w:hAnsi="Arial" w:cs="Arial"/>
          <w:b/>
          <w:sz w:val="24"/>
        </w:rPr>
        <w:t>IMT-2030 timeline</w:t>
      </w:r>
    </w:p>
    <w:p w14:paraId="76A20F8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423B174C" w14:textId="77777777" w:rsidR="00F21C24" w:rsidRDefault="00F21C24" w:rsidP="00F21C24">
      <w:pPr>
        <w:rPr>
          <w:rFonts w:ascii="Arial" w:hAnsi="Arial" w:cs="Arial"/>
          <w:b/>
        </w:rPr>
      </w:pPr>
      <w:r>
        <w:rPr>
          <w:rFonts w:ascii="Arial" w:hAnsi="Arial" w:cs="Arial"/>
          <w:b/>
        </w:rPr>
        <w:t xml:space="preserve">Discussion: </w:t>
      </w:r>
    </w:p>
    <w:p w14:paraId="6FF98351" w14:textId="77777777" w:rsidR="00F21C24" w:rsidRDefault="00F21C24" w:rsidP="00F21C24">
      <w:r>
        <w:lastRenderedPageBreak/>
        <w:t>- self evaluation report, the statement of compliance to the ITU requirements and the RAN Study Item report, must be sent by February 2029</w:t>
      </w:r>
    </w:p>
    <w:p w14:paraId="522FA9EB" w14:textId="77777777" w:rsidR="00F21C24" w:rsidRDefault="00F21C24" w:rsidP="00F21C24">
      <w:r>
        <w:t>-  synopsis, list of specifications and especially the hyperlinks to the transposed specifications by 3GPP OP must follow the task “IMT-2030 specifications”, to be completed in June 2030</w:t>
      </w:r>
    </w:p>
    <w:p w14:paraId="09968101" w14:textId="77777777" w:rsidR="00F21C24" w:rsidRDefault="00F21C24" w:rsidP="00F21C24">
      <w:r>
        <w:t>- Release to be used for submission must be completed (and hopefully stable) latest by December 2029, to give time to 3GPP OPs to do the transposition</w:t>
      </w:r>
    </w:p>
    <w:p w14:paraId="6DDFB4AA" w14:textId="77777777" w:rsidR="00F21C24" w:rsidRDefault="00F21C24" w:rsidP="00F21C24">
      <w:r>
        <w:t>AT&amp;T: the first bullet on the last slide is not correct, Dec.2030 is enough</w:t>
      </w:r>
    </w:p>
    <w:p w14:paraId="3A22CB87" w14:textId="77777777" w:rsidR="00F21C24" w:rsidRDefault="00F21C24" w:rsidP="00F21C24">
      <w:r>
        <w:t>BT: what is driving this schedule, 3GPP is driven by commercial interest</w:t>
      </w:r>
    </w:p>
    <w:p w14:paraId="63E6D7ED" w14:textId="77777777" w:rsidR="00F21C24" w:rsidRDefault="00F21C24" w:rsidP="00F21C24">
      <w:r>
        <w:t>3GPP ITU-R convenor (Novamit): ITU-R schedule is driven by WRC</w:t>
      </w:r>
    </w:p>
    <w:p w14:paraId="29F68FCB" w14:textId="77777777" w:rsidR="00F21C24" w:rsidRDefault="00F21C24" w:rsidP="00F21C24">
      <w:r>
        <w:t>Samsung: 3GPP has always submitted stage 3 specs but there is no real requirement for this in ITU-R</w:t>
      </w:r>
    </w:p>
    <w:p w14:paraId="72F7196A" w14:textId="77777777" w:rsidR="00F21C24" w:rsidRDefault="00F21C24" w:rsidP="00F21C24">
      <w:r>
        <w:t>DT: we also think that 3GPP is defining the technology, we have no experience what would happen if we deviate from the ITU schedule</w:t>
      </w:r>
    </w:p>
    <w:p w14:paraId="0C96D9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4A649" w14:textId="77777777" w:rsidR="00F21C24" w:rsidRDefault="00F21C24" w:rsidP="00F21C24">
      <w:pPr>
        <w:rPr>
          <w:rFonts w:ascii="Arial" w:hAnsi="Arial" w:cs="Arial"/>
          <w:b/>
          <w:sz w:val="24"/>
        </w:rPr>
      </w:pPr>
      <w:r>
        <w:rPr>
          <w:rFonts w:ascii="Arial" w:hAnsi="Arial" w:cs="Arial"/>
          <w:b/>
          <w:color w:val="0000FF"/>
          <w:sz w:val="24"/>
        </w:rPr>
        <w:t>RP-240066</w:t>
      </w:r>
      <w:r>
        <w:rPr>
          <w:rFonts w:ascii="Arial" w:hAnsi="Arial" w:cs="Arial"/>
          <w:b/>
          <w:color w:val="0000FF"/>
          <w:sz w:val="24"/>
        </w:rPr>
        <w:tab/>
      </w:r>
      <w:r>
        <w:rPr>
          <w:rFonts w:ascii="Arial" w:hAnsi="Arial" w:cs="Arial"/>
          <w:b/>
          <w:sz w:val="24"/>
        </w:rPr>
        <w:t>Operator views on 6G timeline</w:t>
      </w:r>
    </w:p>
    <w:p w14:paraId="08DBF1E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Deutsche Telekom, Telefonica, Vodafone, T-Mobile USA, KPN, Bell Mobility, Spark NZ, Telstra, Turkcell, BT, CKH IOD UK LIMITED, Bouygues Telecom, Telenor, Odido, AT&amp;T, Telecom Italia, Telia Company, Verizon, Reliance Jio, Rakuten Mobile, US Cellular</w:t>
      </w:r>
    </w:p>
    <w:p w14:paraId="78DCB56F" w14:textId="77777777" w:rsidR="00F21C24" w:rsidRDefault="00F21C24" w:rsidP="00F21C24">
      <w:pPr>
        <w:rPr>
          <w:rFonts w:ascii="Arial" w:hAnsi="Arial" w:cs="Arial"/>
          <w:b/>
        </w:rPr>
      </w:pPr>
      <w:r>
        <w:rPr>
          <w:rFonts w:ascii="Arial" w:hAnsi="Arial" w:cs="Arial"/>
          <w:b/>
        </w:rPr>
        <w:t xml:space="preserve">Abstract: </w:t>
      </w:r>
    </w:p>
    <w:p w14:paraId="46296733" w14:textId="77777777" w:rsidR="00F21C24" w:rsidRDefault="00F21C24" w:rsidP="00F21C24">
      <w:r>
        <w:t>Multi-operator contribution on 6G timeline</w:t>
      </w:r>
    </w:p>
    <w:p w14:paraId="3D68DD61" w14:textId="77777777" w:rsidR="00F21C24" w:rsidRDefault="00F21C24" w:rsidP="00F21C24">
      <w:pPr>
        <w:rPr>
          <w:rFonts w:ascii="Arial" w:hAnsi="Arial" w:cs="Arial"/>
          <w:b/>
        </w:rPr>
      </w:pPr>
      <w:r>
        <w:rPr>
          <w:rFonts w:ascii="Arial" w:hAnsi="Arial" w:cs="Arial"/>
          <w:b/>
        </w:rPr>
        <w:t xml:space="preserve">Discussion: </w:t>
      </w:r>
    </w:p>
    <w:p w14:paraId="7B01A182" w14:textId="77777777" w:rsidR="00F21C24" w:rsidRDefault="00F21C24" w:rsidP="00F21C24">
      <w:r>
        <w:t>Orange: also KDDI is supporting this Tdoc RP-240066</w:t>
      </w:r>
    </w:p>
    <w:p w14:paraId="089DFF2D" w14:textId="77777777" w:rsidR="00F21C24" w:rsidRDefault="00F21C24" w:rsidP="00F21C24">
      <w:r>
        <w:t>proposals:</w:t>
      </w:r>
    </w:p>
    <w:p w14:paraId="30531A12" w14:textId="77777777" w:rsidR="00F21C24" w:rsidRDefault="00F21C24" w:rsidP="00F21C24">
      <w:r>
        <w:t>-  6G work in Rel-20 to be 21-month &amp; Rel-21 to be 24-month</w:t>
      </w:r>
    </w:p>
    <w:p w14:paraId="7F1BEB45" w14:textId="77777777" w:rsidR="00F21C24" w:rsidRDefault="00F21C24" w:rsidP="00F21C24">
      <w:r>
        <w:t>- REL-20:</w:t>
      </w:r>
    </w:p>
    <w:p w14:paraId="6D1DA1E3" w14:textId="77777777" w:rsidR="00F21C24" w:rsidRDefault="00F21C24" w:rsidP="00F21C24">
      <w:r>
        <w:t xml:space="preserve">   - RAN Requirements SID to be approved in June 2025</w:t>
      </w:r>
    </w:p>
    <w:p w14:paraId="24D869FE" w14:textId="77777777" w:rsidR="00F21C24" w:rsidRDefault="00F21C24" w:rsidP="00F21C24">
      <w:r>
        <w:t xml:space="preserve">   - RAN1/2/3  SIDs to be approved in December 2025</w:t>
      </w:r>
    </w:p>
    <w:p w14:paraId="1D66F7BD" w14:textId="77777777" w:rsidR="00F21C24" w:rsidRDefault="00F21C24" w:rsidP="00F21C24">
      <w:r>
        <w:t xml:space="preserve">   - RAN4 SID to be approved in March 2026</w:t>
      </w:r>
    </w:p>
    <w:p w14:paraId="123AC58F" w14:textId="77777777" w:rsidR="00F21C24" w:rsidRDefault="00F21C24" w:rsidP="00F21C24">
      <w:r>
        <w:t>- REL-21 Stage 3 Functional Freeze in December 202</w:t>
      </w:r>
    </w:p>
    <w:p w14:paraId="73B9C5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46FE7" w14:textId="77777777" w:rsidR="00F21C24" w:rsidRDefault="00F21C24" w:rsidP="00F21C24">
      <w:pPr>
        <w:rPr>
          <w:rFonts w:ascii="Arial" w:hAnsi="Arial" w:cs="Arial"/>
          <w:b/>
          <w:sz w:val="24"/>
        </w:rPr>
      </w:pPr>
      <w:r>
        <w:rPr>
          <w:rFonts w:ascii="Arial" w:hAnsi="Arial" w:cs="Arial"/>
          <w:b/>
          <w:color w:val="0000FF"/>
          <w:sz w:val="24"/>
        </w:rPr>
        <w:t>RP-240071</w:t>
      </w:r>
      <w:r>
        <w:rPr>
          <w:rFonts w:ascii="Arial" w:hAnsi="Arial" w:cs="Arial"/>
          <w:b/>
          <w:color w:val="0000FF"/>
          <w:sz w:val="24"/>
        </w:rPr>
        <w:tab/>
      </w:r>
      <w:r>
        <w:rPr>
          <w:rFonts w:ascii="Arial" w:hAnsi="Arial" w:cs="Arial"/>
          <w:b/>
          <w:sz w:val="24"/>
        </w:rPr>
        <w:t>View on IMT-2030 submission timeplan</w:t>
      </w:r>
    </w:p>
    <w:p w14:paraId="2EA5D54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F2B40B" w14:textId="77777777" w:rsidR="00F21C24" w:rsidRDefault="00F21C24" w:rsidP="00F21C24">
      <w:pPr>
        <w:rPr>
          <w:rFonts w:ascii="Arial" w:hAnsi="Arial" w:cs="Arial"/>
          <w:b/>
        </w:rPr>
      </w:pPr>
      <w:r>
        <w:rPr>
          <w:rFonts w:ascii="Arial" w:hAnsi="Arial" w:cs="Arial"/>
          <w:b/>
        </w:rPr>
        <w:t xml:space="preserve">Discussion: </w:t>
      </w:r>
    </w:p>
    <w:p w14:paraId="3BF1E1E3" w14:textId="77777777" w:rsidR="00F21C24" w:rsidRDefault="00F21C24" w:rsidP="00F21C24">
      <w:r>
        <w:t>proposals:</w:t>
      </w:r>
    </w:p>
    <w:p w14:paraId="49739DC7" w14:textId="77777777" w:rsidR="00F21C24" w:rsidRDefault="00F21C24" w:rsidP="00F21C24">
      <w:r>
        <w:t>- RAN requirements SI: Dec. 2024 Dec. 2025 for TR approval</w:t>
      </w:r>
    </w:p>
    <w:p w14:paraId="7378ACBD" w14:textId="77777777" w:rsidR="00F21C24" w:rsidRDefault="00F21C24" w:rsidP="00F21C24">
      <w:r>
        <w:t>- March 2029 for ASN.1 freeze, aligned among SA/CT/RAN</w:t>
      </w:r>
    </w:p>
    <w:p w14:paraId="7787B9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48AF7" w14:textId="77777777" w:rsidR="00F21C24" w:rsidRDefault="00F21C24" w:rsidP="00F21C24">
      <w:pPr>
        <w:rPr>
          <w:rFonts w:ascii="Arial" w:hAnsi="Arial" w:cs="Arial"/>
          <w:b/>
          <w:sz w:val="24"/>
        </w:rPr>
      </w:pPr>
      <w:r>
        <w:rPr>
          <w:rFonts w:ascii="Arial" w:hAnsi="Arial" w:cs="Arial"/>
          <w:b/>
          <w:color w:val="0000FF"/>
          <w:sz w:val="24"/>
        </w:rPr>
        <w:lastRenderedPageBreak/>
        <w:t>RP-240151</w:t>
      </w:r>
      <w:r>
        <w:rPr>
          <w:rFonts w:ascii="Arial" w:hAnsi="Arial" w:cs="Arial"/>
          <w:b/>
          <w:color w:val="0000FF"/>
          <w:sz w:val="24"/>
        </w:rPr>
        <w:tab/>
      </w:r>
      <w:r>
        <w:rPr>
          <w:rFonts w:ascii="Arial" w:hAnsi="Arial" w:cs="Arial"/>
          <w:b/>
          <w:sz w:val="24"/>
        </w:rPr>
        <w:t>Views on 6G Timeline</w:t>
      </w:r>
    </w:p>
    <w:p w14:paraId="56B3FE5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3257C8" w14:textId="77777777" w:rsidR="00F21C24" w:rsidRDefault="00F21C24" w:rsidP="00F21C24">
      <w:pPr>
        <w:rPr>
          <w:rFonts w:ascii="Arial" w:hAnsi="Arial" w:cs="Arial"/>
          <w:b/>
        </w:rPr>
      </w:pPr>
      <w:r>
        <w:rPr>
          <w:rFonts w:ascii="Arial" w:hAnsi="Arial" w:cs="Arial"/>
          <w:b/>
        </w:rPr>
        <w:t xml:space="preserve">Discussion: </w:t>
      </w:r>
    </w:p>
    <w:p w14:paraId="705E6241" w14:textId="77777777" w:rsidR="00F21C24" w:rsidRDefault="00F21C24" w:rsidP="00F21C24">
      <w:r>
        <w:t>Proposal 1: Sufficient study of deployment path and new capabilities beyond communication are needed in the first 6G spec.</w:t>
      </w:r>
    </w:p>
    <w:p w14:paraId="6FEC4634" w14:textId="77777777" w:rsidR="00F21C24" w:rsidRDefault="00F21C24" w:rsidP="00F21C24">
      <w:r>
        <w:t>Proposal 2: Time span of R20 should consider potential deployment of 5G-A features and comprehensive study of 6G technologies jointly.</w:t>
      </w:r>
    </w:p>
    <w:p w14:paraId="564E3CFD" w14:textId="77777777" w:rsidR="00F21C24" w:rsidRDefault="00F21C24" w:rsidP="00F21C24">
      <w:r>
        <w:t>Proposal 3: Focusing on one WI before 2030.</w:t>
      </w:r>
    </w:p>
    <w:p w14:paraId="128698B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E7AE7" w14:textId="77777777" w:rsidR="00F21C24" w:rsidRDefault="00F21C24" w:rsidP="00F21C24">
      <w:pPr>
        <w:rPr>
          <w:rFonts w:ascii="Arial" w:hAnsi="Arial" w:cs="Arial"/>
          <w:b/>
          <w:sz w:val="24"/>
        </w:rPr>
      </w:pPr>
      <w:r>
        <w:rPr>
          <w:rFonts w:ascii="Arial" w:hAnsi="Arial" w:cs="Arial"/>
          <w:b/>
          <w:color w:val="0000FF"/>
          <w:sz w:val="24"/>
        </w:rPr>
        <w:t>RP-240090</w:t>
      </w:r>
      <w:r>
        <w:rPr>
          <w:rFonts w:ascii="Arial" w:hAnsi="Arial" w:cs="Arial"/>
          <w:b/>
          <w:color w:val="0000FF"/>
          <w:sz w:val="24"/>
        </w:rPr>
        <w:tab/>
      </w:r>
      <w:r>
        <w:rPr>
          <w:rFonts w:ascii="Arial" w:hAnsi="Arial" w:cs="Arial"/>
          <w:b/>
          <w:sz w:val="24"/>
        </w:rPr>
        <w:t>6G Timeplan</w:t>
      </w:r>
    </w:p>
    <w:p w14:paraId="6ADDCD8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5A21A2AE" w14:textId="77777777" w:rsidR="00F21C24" w:rsidRDefault="00F21C24" w:rsidP="00F21C24">
      <w:pPr>
        <w:rPr>
          <w:rFonts w:ascii="Arial" w:hAnsi="Arial" w:cs="Arial"/>
          <w:b/>
        </w:rPr>
      </w:pPr>
      <w:r>
        <w:rPr>
          <w:rFonts w:ascii="Arial" w:hAnsi="Arial" w:cs="Arial"/>
          <w:b/>
        </w:rPr>
        <w:t xml:space="preserve">Abstract: </w:t>
      </w:r>
    </w:p>
    <w:p w14:paraId="576ADEBA" w14:textId="77777777" w:rsidR="00F21C24" w:rsidRDefault="00F21C24" w:rsidP="00F21C24">
      <w:r>
        <w:t>Proposals for resolving the open aspects of 6G timeplan.</w:t>
      </w:r>
    </w:p>
    <w:p w14:paraId="39EF6687" w14:textId="77777777" w:rsidR="00F21C24" w:rsidRDefault="00F21C24" w:rsidP="00F21C24">
      <w:pPr>
        <w:rPr>
          <w:rFonts w:ascii="Arial" w:hAnsi="Arial" w:cs="Arial"/>
          <w:b/>
        </w:rPr>
      </w:pPr>
      <w:r>
        <w:rPr>
          <w:rFonts w:ascii="Arial" w:hAnsi="Arial" w:cs="Arial"/>
          <w:b/>
        </w:rPr>
        <w:t xml:space="preserve">Discussion: </w:t>
      </w:r>
    </w:p>
    <w:p w14:paraId="303D2488" w14:textId="77777777" w:rsidR="00F21C24" w:rsidRDefault="00F21C24" w:rsidP="00F21C24">
      <w:r>
        <w:t>proposals:</w:t>
      </w:r>
    </w:p>
    <w:p w14:paraId="34AF46EE" w14:textId="77777777" w:rsidR="00F21C24" w:rsidRDefault="00F21C24" w:rsidP="00F21C24">
      <w:r>
        <w:t xml:space="preserve">- REL-20: Stage-3 completion in March/2027 (RAN1 SI completion Dec/2026; </w:t>
      </w:r>
      <w:r>
        <w:tab/>
        <w:t>RAN 2/3/4 and SA2 SI completion March/2027)</w:t>
      </w:r>
    </w:p>
    <w:p w14:paraId="4340E3EA" w14:textId="77777777" w:rsidR="00F21C24" w:rsidRDefault="00F21C24" w:rsidP="00F21C24">
      <w:r>
        <w:t xml:space="preserve">- REL-21: Stage-3 completion in Dec/2028, </w:t>
      </w:r>
      <w:r>
        <w:tab/>
        <w:t>Frozen and implementable ASN.1: March/2029</w:t>
      </w:r>
    </w:p>
    <w:p w14:paraId="2B745E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93953" w14:textId="77777777" w:rsidR="00F21C24" w:rsidRDefault="00F21C24" w:rsidP="00F21C24">
      <w:pPr>
        <w:rPr>
          <w:rFonts w:ascii="Arial" w:hAnsi="Arial" w:cs="Arial"/>
          <w:b/>
          <w:sz w:val="24"/>
        </w:rPr>
      </w:pPr>
      <w:r>
        <w:rPr>
          <w:rFonts w:ascii="Arial" w:hAnsi="Arial" w:cs="Arial"/>
          <w:b/>
          <w:color w:val="0000FF"/>
          <w:sz w:val="24"/>
        </w:rPr>
        <w:t>RP-240173</w:t>
      </w:r>
      <w:r>
        <w:rPr>
          <w:rFonts w:ascii="Arial" w:hAnsi="Arial" w:cs="Arial"/>
          <w:b/>
          <w:color w:val="0000FF"/>
          <w:sz w:val="24"/>
        </w:rPr>
        <w:tab/>
      </w:r>
      <w:r>
        <w:rPr>
          <w:rFonts w:ascii="Arial" w:hAnsi="Arial" w:cs="Arial"/>
          <w:b/>
          <w:sz w:val="24"/>
        </w:rPr>
        <w:t>Milestones of 6G timeline in 3GPP</w:t>
      </w:r>
    </w:p>
    <w:p w14:paraId="3BF8F82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95593B6" w14:textId="77777777" w:rsidR="00F21C24" w:rsidRDefault="00F21C24" w:rsidP="00F21C24">
      <w:pPr>
        <w:rPr>
          <w:rFonts w:ascii="Arial" w:hAnsi="Arial" w:cs="Arial"/>
          <w:b/>
        </w:rPr>
      </w:pPr>
      <w:r>
        <w:rPr>
          <w:rFonts w:ascii="Arial" w:hAnsi="Arial" w:cs="Arial"/>
          <w:b/>
        </w:rPr>
        <w:t xml:space="preserve">Discussion: </w:t>
      </w:r>
    </w:p>
    <w:p w14:paraId="4310A441" w14:textId="77777777" w:rsidR="00F21C24" w:rsidRDefault="00F21C24" w:rsidP="00F21C24">
      <w:r>
        <w:t>proposals:</w:t>
      </w:r>
    </w:p>
    <w:p w14:paraId="707A241B" w14:textId="77777777" w:rsidR="00F21C24" w:rsidRDefault="00F21C24" w:rsidP="00F21C24">
      <w:r>
        <w:t>- 6G RAN SI: Approval: March 2025 or Dec.24, completion: June 26</w:t>
      </w:r>
    </w:p>
    <w:p w14:paraId="18C81F7D" w14:textId="77777777" w:rsidR="00F21C24" w:rsidRDefault="00F21C24" w:rsidP="00F21C24">
      <w:r>
        <w:t>- 6G first REL: RAN1 Stage 3 freeze: Sep.28,  RAN2/3/4 Stage 3 freeze: Dec.28, ASN.1/OpenAPI freeze: March 29</w:t>
      </w:r>
    </w:p>
    <w:p w14:paraId="506CC5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00FE" w14:textId="77777777" w:rsidR="00F21C24" w:rsidRDefault="00F21C24" w:rsidP="00F21C24">
      <w:pPr>
        <w:rPr>
          <w:rFonts w:ascii="Arial" w:hAnsi="Arial" w:cs="Arial"/>
          <w:b/>
          <w:sz w:val="24"/>
        </w:rPr>
      </w:pPr>
      <w:r>
        <w:rPr>
          <w:rFonts w:ascii="Arial" w:hAnsi="Arial" w:cs="Arial"/>
          <w:b/>
          <w:color w:val="0000FF"/>
          <w:sz w:val="24"/>
        </w:rPr>
        <w:t>RP-240500</w:t>
      </w:r>
      <w:r>
        <w:rPr>
          <w:rFonts w:ascii="Arial" w:hAnsi="Arial" w:cs="Arial"/>
          <w:b/>
          <w:color w:val="0000FF"/>
          <w:sz w:val="24"/>
        </w:rPr>
        <w:tab/>
      </w:r>
      <w:r>
        <w:rPr>
          <w:rFonts w:ascii="Arial" w:hAnsi="Arial" w:cs="Arial"/>
          <w:b/>
          <w:sz w:val="24"/>
        </w:rPr>
        <w:t xml:space="preserve">Views on 3GPP milestones towards 6G </w:t>
      </w:r>
    </w:p>
    <w:p w14:paraId="1A7B023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7C11C2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4D74F" w14:textId="77777777" w:rsidR="00F21C24" w:rsidRDefault="00F21C24" w:rsidP="00F21C24">
      <w:pPr>
        <w:rPr>
          <w:rFonts w:ascii="Arial" w:hAnsi="Arial" w:cs="Arial"/>
          <w:b/>
          <w:sz w:val="24"/>
        </w:rPr>
      </w:pPr>
      <w:r>
        <w:rPr>
          <w:rFonts w:ascii="Arial" w:hAnsi="Arial" w:cs="Arial"/>
          <w:b/>
          <w:color w:val="0000FF"/>
          <w:sz w:val="24"/>
        </w:rPr>
        <w:t>RP-240786</w:t>
      </w:r>
      <w:r>
        <w:rPr>
          <w:rFonts w:ascii="Arial" w:hAnsi="Arial" w:cs="Arial"/>
          <w:b/>
          <w:color w:val="0000FF"/>
          <w:sz w:val="24"/>
        </w:rPr>
        <w:tab/>
      </w:r>
      <w:r>
        <w:rPr>
          <w:rFonts w:ascii="Arial" w:hAnsi="Arial" w:cs="Arial"/>
          <w:b/>
          <w:sz w:val="24"/>
        </w:rPr>
        <w:t>Way forward on 6G timeline</w:t>
      </w:r>
    </w:p>
    <w:p w14:paraId="47A4C15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CMCC, SK Telecom, LG Uplus, KT Corp.</w:t>
      </w:r>
    </w:p>
    <w:p w14:paraId="169A5065" w14:textId="77777777" w:rsidR="00F21C24" w:rsidRDefault="00F21C24" w:rsidP="00F21C24">
      <w:pPr>
        <w:rPr>
          <w:rFonts w:ascii="Arial" w:hAnsi="Arial" w:cs="Arial"/>
          <w:b/>
        </w:rPr>
      </w:pPr>
      <w:r>
        <w:rPr>
          <w:rFonts w:ascii="Arial" w:hAnsi="Arial" w:cs="Arial"/>
          <w:b/>
        </w:rPr>
        <w:t xml:space="preserve">Discussion: </w:t>
      </w:r>
    </w:p>
    <w:p w14:paraId="390AFD19" w14:textId="77777777" w:rsidR="00F21C24" w:rsidRDefault="00F21C24" w:rsidP="00F21C24">
      <w:r>
        <w:lastRenderedPageBreak/>
        <w:t>ZTE: we need to avoid impact on commercialization of 5G; 18 months for 5G-Adv WI is ok but 6G SI can be longer, supports RP-240786</w:t>
      </w:r>
    </w:p>
    <w:p w14:paraId="759C69B7" w14:textId="77777777" w:rsidR="00F21C24" w:rsidRDefault="00F21C24" w:rsidP="00F21C24">
      <w:r>
        <w:t>Fujitsu: aligned with RP-240786</w:t>
      </w:r>
    </w:p>
    <w:p w14:paraId="0C90962F" w14:textId="77777777" w:rsidR="00F21C24" w:rsidRDefault="00F21C24" w:rsidP="00F21C24">
      <w:r>
        <w:t>BT: important is that we learnt lesson from 5G (early drop for ITU and then a lot of problems later), we need to have one version that is commercially viable; we need to align ITU timelines with commercial interests</w:t>
      </w:r>
    </w:p>
    <w:p w14:paraId="21DE3090" w14:textId="77777777" w:rsidR="00F21C24" w:rsidRDefault="00F21C24" w:rsidP="00F21C24">
      <w:r>
        <w:t>KDDI: we support RP-240066 so relaxed timeline</w:t>
      </w:r>
    </w:p>
    <w:p w14:paraId="63F9D396" w14:textId="77777777" w:rsidR="00F21C24" w:rsidRDefault="00F21C24" w:rsidP="00F21C24">
      <w:r>
        <w:t>NEC: Nokia's Tdoc nicely compared what happened in previous different generations, suggests that ITU-R AH alerts us if we need to do things earlier</w:t>
      </w:r>
    </w:p>
    <w:p w14:paraId="02370214" w14:textId="77777777" w:rsidR="00F21C24" w:rsidRDefault="00F21C24" w:rsidP="00F21C24">
      <w:r>
        <w:t>China Telecom: SI should start in June 25, ASN.1 can be approved mid 2029</w:t>
      </w:r>
    </w:p>
    <w:p w14:paraId="135771EA" w14:textId="77777777" w:rsidR="00F21C24" w:rsidRDefault="00F21C24" w:rsidP="00F21C24">
      <w:r>
        <w:t>AT&amp;T: 3GPP input to ITU would be useful by Sep.25; ITU schedule has some flexibility (WRC is 2031); roll-out of 5G is much slower than for 3G and 4G and this needs to be taken into account</w:t>
      </w:r>
    </w:p>
    <w:p w14:paraId="1CB9DDC7" w14:textId="77777777" w:rsidR="00F21C24" w:rsidRDefault="00F21C24" w:rsidP="00F21C24">
      <w:r>
        <w:t>KT: deployment of 6G is a company decision, we need to make sure that a REL is stable; to clarify: RP-240786 is not suggesting multiple drops</w:t>
      </w:r>
    </w:p>
    <w:p w14:paraId="217DD584" w14:textId="77777777" w:rsidR="00F21C24" w:rsidRDefault="00F21C24" w:rsidP="00F21C24">
      <w:r>
        <w:t>Bosch: we not want to have an early 6G drop; we need to also take requirements from verticals into account in the 6G timeline</w:t>
      </w:r>
    </w:p>
    <w:p w14:paraId="7374E199" w14:textId="77777777" w:rsidR="00F21C24" w:rsidRDefault="00F21C24" w:rsidP="00F21C24">
      <w:r>
        <w:t>Apple: doing interaction with ITU via 3GPP ITU-R AH instead of a SI as brought up by NEC could be useful</w:t>
      </w:r>
    </w:p>
    <w:p w14:paraId="65FF90B5" w14:textId="77777777" w:rsidR="00F21C24" w:rsidRDefault="00F21C24" w:rsidP="00F21C24">
      <w:r>
        <w:t>Intel: we tend to the earlier schedule to accomodate operators who plan to deploy 6G earlier</w:t>
      </w:r>
    </w:p>
    <w:p w14:paraId="185F5FC6" w14:textId="77777777" w:rsidR="00F21C24" w:rsidRDefault="00F21C24" w:rsidP="00F21C24">
      <w:r>
        <w:t>Futurewei: it makes sense that the SI starts after the workshop as proposed by CMCC</w:t>
      </w:r>
    </w:p>
    <w:p w14:paraId="1DE9F79D" w14:textId="77777777" w:rsidR="00F21C24" w:rsidRDefault="00F21C24" w:rsidP="00F21C24">
      <w:r>
        <w:t>Spreadtrum: supports CMCC proposal</w:t>
      </w:r>
    </w:p>
    <w:p w14:paraId="33CCFCDB" w14:textId="77777777" w:rsidR="00F21C24" w:rsidRDefault="00F21C24" w:rsidP="00F21C24">
      <w:r>
        <w:t>CATT: 6G SI will be longer than 18 months</w:t>
      </w:r>
    </w:p>
    <w:p w14:paraId="5A0D2796" w14:textId="77777777" w:rsidR="00F21C24" w:rsidRDefault="00F21C24" w:rsidP="00F21C24">
      <w:r>
        <w:t>DT: all operators are aligned to not rush into 6G (even if there some differences in the schedule); there is no need for an agreement on the end of REL-21; so what 6G will bring will become clear when the 6G SI is completed</w:t>
      </w:r>
    </w:p>
    <w:p w14:paraId="45B49104" w14:textId="77777777" w:rsidR="00F21C24" w:rsidRDefault="00F21C24" w:rsidP="00F21C24">
      <w:r>
        <w:t>Mediatek: we expect that 6G will be based on 5G, having a coordinated input to ITU is useful; 18 months REL-20 is reasonable, 6G SI can be longer</w:t>
      </w:r>
    </w:p>
    <w:p w14:paraId="3B2C1308" w14:textId="77777777" w:rsidR="00F21C24" w:rsidRDefault="00F21C24" w:rsidP="00F21C24">
      <w:r>
        <w:t>Orange: we shall not agree quickly already on a REL-21 end</w:t>
      </w:r>
    </w:p>
    <w:p w14:paraId="24E2E5D0" w14:textId="77777777" w:rsidR="00F21C24" w:rsidRDefault="00F21C24" w:rsidP="00F21C24">
      <w:r>
        <w:t>Qualcomm: RP-240066 had a 6 months gap so we prefer RP-240786 which is closer to the vendors view</w:t>
      </w:r>
    </w:p>
    <w:p w14:paraId="2F97101D" w14:textId="77777777" w:rsidR="00F21C24" w:rsidRDefault="00F21C24" w:rsidP="00F21C24">
      <w:r>
        <w:t>China Unicom: agrees to 18months REL-20, 6G SI can be longer and end of REL-21 does not yet need to be fixed</w:t>
      </w:r>
    </w:p>
    <w:p w14:paraId="5152012D" w14:textId="77777777" w:rsidR="00F21C24" w:rsidRDefault="00F21C24" w:rsidP="00F21C24">
      <w:r>
        <w:t>Ericsson: supports RP-240786 but we would already fix a REL-21 timeline</w:t>
      </w:r>
    </w:p>
    <w:p w14:paraId="5203F09E" w14:textId="77777777" w:rsidR="00F21C24" w:rsidRDefault="00F21C24" w:rsidP="00F21C24">
      <w:r>
        <w:t>Vodafone: we see no technology that justifies quick 6G introduction already so focussing on REL-20 is more important; contributing to ITU late is not a good idea (early involvement to make sure that requirements go into a reasonable direction is better)</w:t>
      </w:r>
    </w:p>
    <w:p w14:paraId="7C32ABFF" w14:textId="77777777" w:rsidR="00F21C24" w:rsidRDefault="00F21C24" w:rsidP="00F21C24">
      <w:r>
        <w:t>RAN chair: ITU submission as an LS could be an alternative to submitting a study</w:t>
      </w:r>
    </w:p>
    <w:p w14:paraId="3EFD443B" w14:textId="77777777" w:rsidR="00F21C24" w:rsidRDefault="00F21C24" w:rsidP="00F21C24">
      <w:r>
        <w:t>Some suggestions from the RAN chair:</w:t>
      </w:r>
    </w:p>
    <w:p w14:paraId="152F692C" w14:textId="77777777" w:rsidR="00F21C24" w:rsidRDefault="00F21C24" w:rsidP="00F21C24">
      <w:r>
        <w:t xml:space="preserve">- split into ITU focused SI (Dec.24-June 25) and RAN requirements SI (March 25-June 26)  </w:t>
      </w:r>
    </w:p>
    <w:p w14:paraId="56E27960" w14:textId="77777777" w:rsidR="00F21C24" w:rsidRDefault="00F21C24" w:rsidP="00F21C24">
      <w:r>
        <w:t>- REL-20 18 months for 5G-Advanced; where the 6G SI 21 months</w:t>
      </w:r>
    </w:p>
    <w:p w14:paraId="49574126" w14:textId="77777777" w:rsidR="00F21C24" w:rsidRDefault="00F21C24" w:rsidP="00F21C24">
      <w:r>
        <w:t>- REL-21 timeline to be decided in June 26 at the end of RAN requirements SI</w:t>
      </w:r>
    </w:p>
    <w:p w14:paraId="336B3083" w14:textId="77777777" w:rsidR="00F21C24" w:rsidRDefault="00F21C24" w:rsidP="00F21C24">
      <w:r>
        <w:t>KT: different TRs for ITU focused SI and RAN requirements SI?</w:t>
      </w:r>
    </w:p>
    <w:p w14:paraId="3230E609" w14:textId="77777777" w:rsidR="00F21C24" w:rsidRDefault="00F21C24" w:rsidP="00F21C24">
      <w:r>
        <w:t>RAN chair: we can see</w:t>
      </w:r>
    </w:p>
    <w:p w14:paraId="18F5B5F2" w14:textId="77777777" w:rsidR="00F21C24" w:rsidRDefault="00F21C24" w:rsidP="00F21C24">
      <w:r>
        <w:t>KT: single drop</w:t>
      </w:r>
    </w:p>
    <w:p w14:paraId="2551D41D" w14:textId="77777777" w:rsidR="00F21C24" w:rsidRDefault="00F21C24" w:rsidP="00F21C24">
      <w:r>
        <w:lastRenderedPageBreak/>
        <w:t>RAN chair: yes</w:t>
      </w:r>
    </w:p>
    <w:p w14:paraId="4F433626" w14:textId="77777777" w:rsidR="00F21C24" w:rsidRDefault="00F21C24" w:rsidP="00F21C24">
      <w:r>
        <w:t>AT&amp;T: unclear what IMT-2030 discussion 09/24-12/24 means; would be better to have REL-20 with 21 months</w:t>
      </w:r>
    </w:p>
    <w:p w14:paraId="608132EF" w14:textId="77777777" w:rsidR="00F21C24" w:rsidRDefault="00F21C24" w:rsidP="00F21C24">
      <w:r>
        <w:t>Huawei: decision about REL-21 in June 26 is too late; we should at least say no ASN.1 freeze before March 29</w:t>
      </w:r>
    </w:p>
    <w:p w14:paraId="578BE093" w14:textId="77777777" w:rsidR="00F21C24" w:rsidRDefault="00F21C24" w:rsidP="00F21C24">
      <w:r>
        <w:t>Apple: not sure we need a formal ITU focussed SI, this can be handled via 3GPP ITU-R AH</w:t>
      </w:r>
    </w:p>
    <w:p w14:paraId="2C335ADE" w14:textId="77777777" w:rsidR="00F21C24" w:rsidRDefault="00F21C24" w:rsidP="00F21C24">
      <w:r>
        <w:t>ZTE: similar view as Apple</w:t>
      </w:r>
    </w:p>
    <w:p w14:paraId="4931CCF7" w14:textId="77777777" w:rsidR="00F21C24" w:rsidRDefault="00F21C24" w:rsidP="00F21C24">
      <w:r>
        <w:t>Mediatek: we could say that REL-21 timeline will be decided "no later than" June 26 which gives some flexibility</w:t>
      </w:r>
    </w:p>
    <w:p w14:paraId="1691032A" w14:textId="77777777" w:rsidR="00F21C24" w:rsidRDefault="00F21C24" w:rsidP="00F21C24">
      <w:r>
        <w:t>RAN chair: ok but keep in mind that most important is that we have contents for 6G that is attractive</w:t>
      </w:r>
    </w:p>
    <w:p w14:paraId="54331728" w14:textId="77777777" w:rsidR="00F21C24" w:rsidRDefault="00F21C24" w:rsidP="00F21C24">
      <w:r>
        <w:t>Telecom Italia: splitting in internal and external SI is something new, not sure that this is needed</w:t>
      </w:r>
    </w:p>
    <w:p w14:paraId="470C3C83" w14:textId="77777777" w:rsidR="00F21C24" w:rsidRDefault="00F21C24" w:rsidP="00F21C24">
      <w:r>
        <w:t>Orange: schedule is faster as we planned but we are fine with the compromise</w:t>
      </w:r>
    </w:p>
    <w:p w14:paraId="3B7A4568" w14:textId="77777777" w:rsidR="00F21C24" w:rsidRDefault="00F21C24" w:rsidP="00F21C24">
      <w:r>
        <w:t>Vodafone: seems to be best compromise we can probably get at the moment</w:t>
      </w:r>
    </w:p>
    <w:p w14:paraId="5CC57C20" w14:textId="77777777" w:rsidR="00F21C24" w:rsidRDefault="00F21C24" w:rsidP="00F21C24">
      <w:r>
        <w:t>Nokia: this proposal will mean no 6G before March 29 so don't come with any acceleration proposals then</w:t>
      </w:r>
    </w:p>
    <w:p w14:paraId="1F37AD32" w14:textId="77777777" w:rsidR="00F21C24" w:rsidRDefault="00F21C24" w:rsidP="00F21C24">
      <w:r>
        <w:t>BT: we need to pursuade operators to show the value of 6G, maybe something like this can be reflected</w:t>
      </w:r>
    </w:p>
    <w:p w14:paraId="35FC1B46" w14:textId="77777777" w:rsidR="00F21C24" w:rsidRDefault="00F21C24" w:rsidP="00F21C24">
      <w:r>
        <w:t>RAN chair: you can be sure that this in everybodies interest</w:t>
      </w:r>
    </w:p>
    <w:p w14:paraId="23AF2A8B" w14:textId="77777777" w:rsidR="00F21C24" w:rsidRDefault="00F21C24" w:rsidP="00F21C24">
      <w:r>
        <w:t>CATT: RAN SI is same time as RAN WG SI</w:t>
      </w:r>
    </w:p>
    <w:p w14:paraId="11FFCF5F" w14:textId="77777777" w:rsidR="00F21C24" w:rsidRDefault="00F21C24" w:rsidP="00F21C24">
      <w:r>
        <w:t>RAN chair: RAN SI starts one quarter earlier</w:t>
      </w:r>
    </w:p>
    <w:p w14:paraId="1DC31DD2" w14:textId="77777777" w:rsidR="00F21C24" w:rsidRDefault="00F21C24" w:rsidP="00F21C24">
      <w:r>
        <w:t>DT: maybe we can replace "6G" by "IMT2030"</w:t>
      </w:r>
    </w:p>
    <w:p w14:paraId="615BBE81" w14:textId="77777777" w:rsidR="00F21C24" w:rsidRDefault="00F21C24" w:rsidP="00F21C24">
      <w:r>
        <w:t>3GPP ITU-R AH convenor: reminds that in the past we had a requirement SI and a feasibility SI</w:t>
      </w:r>
    </w:p>
    <w:p w14:paraId="17A84411" w14:textId="77777777" w:rsidR="00F21C24" w:rsidRDefault="00F21C24" w:rsidP="00F21C24">
      <w:r>
        <w:t>AT&amp;T: doesn't think we need 2 SIs</w:t>
      </w:r>
    </w:p>
    <w:p w14:paraId="2D47F4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D9DCA" w14:textId="77777777" w:rsidR="00F21C24" w:rsidRDefault="00F21C24" w:rsidP="00F21C24">
      <w:pPr>
        <w:rPr>
          <w:rFonts w:ascii="Arial" w:hAnsi="Arial" w:cs="Arial"/>
          <w:b/>
          <w:sz w:val="24"/>
        </w:rPr>
      </w:pPr>
      <w:r>
        <w:rPr>
          <w:rFonts w:ascii="Arial" w:hAnsi="Arial" w:cs="Arial"/>
          <w:b/>
          <w:color w:val="0000FF"/>
          <w:sz w:val="24"/>
        </w:rPr>
        <w:t>RP-240790</w:t>
      </w:r>
      <w:r>
        <w:rPr>
          <w:rFonts w:ascii="Arial" w:hAnsi="Arial" w:cs="Arial"/>
          <w:b/>
          <w:color w:val="0000FF"/>
          <w:sz w:val="24"/>
        </w:rPr>
        <w:tab/>
      </w:r>
      <w:r>
        <w:rPr>
          <w:rFonts w:ascii="Arial" w:hAnsi="Arial" w:cs="Arial"/>
          <w:b/>
          <w:sz w:val="24"/>
        </w:rPr>
        <w:t>Additional Considerations for 6G Timeline (RAN perspective)</w:t>
      </w:r>
    </w:p>
    <w:p w14:paraId="3A1B1CA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 (Qualcomm)</w:t>
      </w:r>
    </w:p>
    <w:p w14:paraId="3D28384C" w14:textId="77777777" w:rsidR="00F21C24" w:rsidRDefault="00F21C24" w:rsidP="00F21C24">
      <w:pPr>
        <w:rPr>
          <w:rFonts w:ascii="Arial" w:hAnsi="Arial" w:cs="Arial"/>
          <w:b/>
        </w:rPr>
      </w:pPr>
      <w:r>
        <w:rPr>
          <w:rFonts w:ascii="Arial" w:hAnsi="Arial" w:cs="Arial"/>
          <w:b/>
        </w:rPr>
        <w:t xml:space="preserve">Discussion: </w:t>
      </w:r>
    </w:p>
    <w:p w14:paraId="4B048377" w14:textId="77777777" w:rsidR="00F21C24" w:rsidRDefault="00F21C24" w:rsidP="00F21C24">
      <w:r>
        <w:t>RAN chair: will discuss this also with SA and CT chair</w:t>
      </w:r>
    </w:p>
    <w:p w14:paraId="07344D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D8567" w14:textId="77777777" w:rsidR="00F21C24" w:rsidRDefault="00F21C24" w:rsidP="00F21C24">
      <w:pPr>
        <w:rPr>
          <w:rFonts w:ascii="Arial" w:hAnsi="Arial" w:cs="Arial"/>
          <w:b/>
          <w:sz w:val="24"/>
        </w:rPr>
      </w:pPr>
      <w:r>
        <w:rPr>
          <w:rFonts w:ascii="Arial" w:hAnsi="Arial" w:cs="Arial"/>
          <w:b/>
          <w:color w:val="0000FF"/>
          <w:sz w:val="24"/>
        </w:rPr>
        <w:t>RP-240057</w:t>
      </w:r>
      <w:r>
        <w:rPr>
          <w:rFonts w:ascii="Arial" w:hAnsi="Arial" w:cs="Arial"/>
          <w:b/>
          <w:color w:val="0000FF"/>
          <w:sz w:val="24"/>
        </w:rPr>
        <w:tab/>
      </w:r>
      <w:r>
        <w:rPr>
          <w:rFonts w:ascii="Arial" w:hAnsi="Arial" w:cs="Arial"/>
          <w:b/>
          <w:sz w:val="24"/>
        </w:rPr>
        <w:t>SK Telecom’s View on 6G</w:t>
      </w:r>
    </w:p>
    <w:p w14:paraId="5C43CE2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049AE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0AED" w14:textId="77777777" w:rsidR="00F21C24" w:rsidRDefault="00F21C24" w:rsidP="00F21C24">
      <w:pPr>
        <w:rPr>
          <w:rFonts w:ascii="Arial" w:hAnsi="Arial" w:cs="Arial"/>
          <w:b/>
          <w:sz w:val="24"/>
        </w:rPr>
      </w:pPr>
      <w:r>
        <w:rPr>
          <w:rFonts w:ascii="Arial" w:hAnsi="Arial" w:cs="Arial"/>
          <w:b/>
          <w:color w:val="0000FF"/>
          <w:sz w:val="24"/>
        </w:rPr>
        <w:t>RP-240316</w:t>
      </w:r>
      <w:r>
        <w:rPr>
          <w:rFonts w:ascii="Arial" w:hAnsi="Arial" w:cs="Arial"/>
          <w:b/>
          <w:color w:val="0000FF"/>
          <w:sz w:val="24"/>
        </w:rPr>
        <w:tab/>
      </w:r>
      <w:r>
        <w:rPr>
          <w:rFonts w:ascii="Arial" w:hAnsi="Arial" w:cs="Arial"/>
          <w:b/>
          <w:sz w:val="24"/>
        </w:rPr>
        <w:t>Considerations for 6G timeline</w:t>
      </w:r>
    </w:p>
    <w:p w14:paraId="1DFDEB6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13CCF4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5A46" w14:textId="77777777" w:rsidR="00F21C24" w:rsidRDefault="00F21C24" w:rsidP="00F21C24">
      <w:pPr>
        <w:rPr>
          <w:rFonts w:ascii="Arial" w:hAnsi="Arial" w:cs="Arial"/>
          <w:b/>
          <w:sz w:val="24"/>
        </w:rPr>
      </w:pPr>
      <w:r>
        <w:rPr>
          <w:rFonts w:ascii="Arial" w:hAnsi="Arial" w:cs="Arial"/>
          <w:b/>
          <w:color w:val="0000FF"/>
          <w:sz w:val="24"/>
        </w:rPr>
        <w:t>RP-240084</w:t>
      </w:r>
      <w:r>
        <w:rPr>
          <w:rFonts w:ascii="Arial" w:hAnsi="Arial" w:cs="Arial"/>
          <w:b/>
          <w:color w:val="0000FF"/>
          <w:sz w:val="24"/>
        </w:rPr>
        <w:tab/>
      </w:r>
      <w:r>
        <w:rPr>
          <w:rFonts w:ascii="Arial" w:hAnsi="Arial" w:cs="Arial"/>
          <w:b/>
          <w:sz w:val="24"/>
        </w:rPr>
        <w:t>Discussion on 6G timeline and work plan</w:t>
      </w:r>
    </w:p>
    <w:p w14:paraId="0738E3B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C854E88"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289D5" w14:textId="77777777" w:rsidR="00F21C24" w:rsidRDefault="00F21C24" w:rsidP="00F21C24">
      <w:pPr>
        <w:rPr>
          <w:rFonts w:ascii="Arial" w:hAnsi="Arial" w:cs="Arial"/>
          <w:b/>
          <w:sz w:val="24"/>
        </w:rPr>
      </w:pPr>
      <w:r>
        <w:rPr>
          <w:rFonts w:ascii="Arial" w:hAnsi="Arial" w:cs="Arial"/>
          <w:b/>
          <w:color w:val="0000FF"/>
          <w:sz w:val="24"/>
        </w:rPr>
        <w:t>RP-240129</w:t>
      </w:r>
      <w:r>
        <w:rPr>
          <w:rFonts w:ascii="Arial" w:hAnsi="Arial" w:cs="Arial"/>
          <w:b/>
          <w:color w:val="0000FF"/>
          <w:sz w:val="24"/>
        </w:rPr>
        <w:tab/>
      </w:r>
      <w:r>
        <w:rPr>
          <w:rFonts w:ascii="Arial" w:hAnsi="Arial" w:cs="Arial"/>
          <w:b/>
          <w:sz w:val="24"/>
        </w:rPr>
        <w:t>6G timeline</w:t>
      </w:r>
    </w:p>
    <w:p w14:paraId="750E5C5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2FA27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D45E9" w14:textId="77777777" w:rsidR="00F21C24" w:rsidRDefault="00F21C24" w:rsidP="00F21C24">
      <w:pPr>
        <w:rPr>
          <w:rFonts w:ascii="Arial" w:hAnsi="Arial" w:cs="Arial"/>
          <w:b/>
          <w:sz w:val="24"/>
        </w:rPr>
      </w:pPr>
      <w:r>
        <w:rPr>
          <w:rFonts w:ascii="Arial" w:hAnsi="Arial" w:cs="Arial"/>
          <w:b/>
          <w:color w:val="0000FF"/>
          <w:sz w:val="24"/>
        </w:rPr>
        <w:t>RP-240141</w:t>
      </w:r>
      <w:r>
        <w:rPr>
          <w:rFonts w:ascii="Arial" w:hAnsi="Arial" w:cs="Arial"/>
          <w:b/>
          <w:color w:val="0000FF"/>
          <w:sz w:val="24"/>
        </w:rPr>
        <w:tab/>
      </w:r>
      <w:r>
        <w:rPr>
          <w:rFonts w:ascii="Arial" w:hAnsi="Arial" w:cs="Arial"/>
          <w:b/>
          <w:sz w:val="24"/>
        </w:rPr>
        <w:t xml:space="preserve">Views on 6G timeline planning in 3GPP </w:t>
      </w:r>
    </w:p>
    <w:p w14:paraId="252FB25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1D9A4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B884" w14:textId="77777777" w:rsidR="00F21C24" w:rsidRDefault="00F21C24" w:rsidP="00F21C24">
      <w:pPr>
        <w:rPr>
          <w:rFonts w:ascii="Arial" w:hAnsi="Arial" w:cs="Arial"/>
          <w:b/>
          <w:sz w:val="24"/>
        </w:rPr>
      </w:pPr>
      <w:r>
        <w:rPr>
          <w:rFonts w:ascii="Arial" w:hAnsi="Arial" w:cs="Arial"/>
          <w:b/>
          <w:color w:val="0000FF"/>
          <w:sz w:val="24"/>
        </w:rPr>
        <w:t>RP-240314</w:t>
      </w:r>
      <w:r>
        <w:rPr>
          <w:rFonts w:ascii="Arial" w:hAnsi="Arial" w:cs="Arial"/>
          <w:b/>
          <w:color w:val="0000FF"/>
          <w:sz w:val="24"/>
        </w:rPr>
        <w:tab/>
      </w:r>
      <w:r>
        <w:rPr>
          <w:rFonts w:ascii="Arial" w:hAnsi="Arial" w:cs="Arial"/>
          <w:b/>
          <w:sz w:val="24"/>
        </w:rPr>
        <w:t>Consideration on 6G Timeline</w:t>
      </w:r>
    </w:p>
    <w:p w14:paraId="294A57E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New H3C Technologies Co., Ltd.</w:t>
      </w:r>
    </w:p>
    <w:p w14:paraId="241BEC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15AE" w14:textId="77777777" w:rsidR="00F21C24" w:rsidRDefault="00F21C24" w:rsidP="00F21C24">
      <w:pPr>
        <w:rPr>
          <w:rFonts w:ascii="Arial" w:hAnsi="Arial" w:cs="Arial"/>
          <w:b/>
          <w:sz w:val="24"/>
        </w:rPr>
      </w:pPr>
      <w:r>
        <w:rPr>
          <w:rFonts w:ascii="Arial" w:hAnsi="Arial" w:cs="Arial"/>
          <w:b/>
          <w:color w:val="0000FF"/>
          <w:sz w:val="24"/>
        </w:rPr>
        <w:t>RP-240322</w:t>
      </w:r>
      <w:r>
        <w:rPr>
          <w:rFonts w:ascii="Arial" w:hAnsi="Arial" w:cs="Arial"/>
          <w:b/>
          <w:color w:val="0000FF"/>
          <w:sz w:val="24"/>
        </w:rPr>
        <w:tab/>
      </w:r>
      <w:r>
        <w:rPr>
          <w:rFonts w:ascii="Arial" w:hAnsi="Arial" w:cs="Arial"/>
          <w:b/>
          <w:sz w:val="24"/>
        </w:rPr>
        <w:t>Views on 6G timeline from CAICT</w:t>
      </w:r>
    </w:p>
    <w:p w14:paraId="675B98E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00627A4" w14:textId="77777777" w:rsidR="00F21C24" w:rsidRDefault="00F21C24" w:rsidP="00F21C24">
      <w:pPr>
        <w:rPr>
          <w:rFonts w:ascii="Arial" w:hAnsi="Arial" w:cs="Arial"/>
          <w:b/>
        </w:rPr>
      </w:pPr>
      <w:r>
        <w:rPr>
          <w:rFonts w:ascii="Arial" w:hAnsi="Arial" w:cs="Arial"/>
          <w:b/>
        </w:rPr>
        <w:t xml:space="preserve">Abstract: </w:t>
      </w:r>
    </w:p>
    <w:p w14:paraId="472BA83A" w14:textId="77777777" w:rsidR="00F21C24" w:rsidRDefault="00F21C24" w:rsidP="00F21C24">
      <w:r>
        <w:t xml:space="preserve">Some discussions on 6G timeline </w:t>
      </w:r>
    </w:p>
    <w:p w14:paraId="70E197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47ED1" w14:textId="77777777" w:rsidR="00F21C24" w:rsidRDefault="00F21C24" w:rsidP="00F21C24">
      <w:pPr>
        <w:rPr>
          <w:rFonts w:ascii="Arial" w:hAnsi="Arial" w:cs="Arial"/>
          <w:b/>
          <w:sz w:val="24"/>
        </w:rPr>
      </w:pPr>
      <w:r>
        <w:rPr>
          <w:rFonts w:ascii="Arial" w:hAnsi="Arial" w:cs="Arial"/>
          <w:b/>
          <w:color w:val="0000FF"/>
          <w:sz w:val="24"/>
        </w:rPr>
        <w:t>RP-240391</w:t>
      </w:r>
      <w:r>
        <w:rPr>
          <w:rFonts w:ascii="Arial" w:hAnsi="Arial" w:cs="Arial"/>
          <w:b/>
          <w:color w:val="0000FF"/>
          <w:sz w:val="24"/>
        </w:rPr>
        <w:tab/>
      </w:r>
      <w:r>
        <w:rPr>
          <w:rFonts w:ascii="Arial" w:hAnsi="Arial" w:cs="Arial"/>
          <w:b/>
          <w:sz w:val="24"/>
        </w:rPr>
        <w:t>Views on 6G Timeline</w:t>
      </w:r>
    </w:p>
    <w:p w14:paraId="2531E87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06B04DEA" w14:textId="77777777" w:rsidR="00F21C24" w:rsidRDefault="00F21C24" w:rsidP="00F21C24">
      <w:pPr>
        <w:rPr>
          <w:rFonts w:ascii="Arial" w:hAnsi="Arial" w:cs="Arial"/>
          <w:b/>
        </w:rPr>
      </w:pPr>
      <w:r>
        <w:rPr>
          <w:rFonts w:ascii="Arial" w:hAnsi="Arial" w:cs="Arial"/>
          <w:b/>
        </w:rPr>
        <w:t xml:space="preserve">Abstract: </w:t>
      </w:r>
    </w:p>
    <w:p w14:paraId="34A9C953" w14:textId="77777777" w:rsidR="00F21C24" w:rsidRDefault="00F21C24" w:rsidP="00F21C24">
      <w:r>
        <w:t>Views on remaining aspects regarding 6G timeplan</w:t>
      </w:r>
    </w:p>
    <w:p w14:paraId="709D3B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39F5" w14:textId="77777777" w:rsidR="00F21C24" w:rsidRDefault="00F21C24" w:rsidP="00F21C24">
      <w:pPr>
        <w:rPr>
          <w:rFonts w:ascii="Arial" w:hAnsi="Arial" w:cs="Arial"/>
          <w:b/>
          <w:sz w:val="24"/>
        </w:rPr>
      </w:pPr>
      <w:r>
        <w:rPr>
          <w:rFonts w:ascii="Arial" w:hAnsi="Arial" w:cs="Arial"/>
          <w:b/>
          <w:color w:val="0000FF"/>
          <w:sz w:val="24"/>
        </w:rPr>
        <w:t>RP-240476</w:t>
      </w:r>
      <w:r>
        <w:rPr>
          <w:rFonts w:ascii="Arial" w:hAnsi="Arial" w:cs="Arial"/>
          <w:b/>
          <w:color w:val="0000FF"/>
          <w:sz w:val="24"/>
        </w:rPr>
        <w:tab/>
      </w:r>
      <w:r>
        <w:rPr>
          <w:rFonts w:ascii="Arial" w:hAnsi="Arial" w:cs="Arial"/>
          <w:b/>
          <w:sz w:val="24"/>
        </w:rPr>
        <w:t>Views on 3GPP 6G Timeline</w:t>
      </w:r>
    </w:p>
    <w:p w14:paraId="7FD44F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EECB1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2610" w14:textId="77777777" w:rsidR="00F21C24" w:rsidRDefault="00F21C24" w:rsidP="00F21C24">
      <w:pPr>
        <w:rPr>
          <w:rFonts w:ascii="Arial" w:hAnsi="Arial" w:cs="Arial"/>
          <w:b/>
          <w:sz w:val="24"/>
        </w:rPr>
      </w:pPr>
      <w:r>
        <w:rPr>
          <w:rFonts w:ascii="Arial" w:hAnsi="Arial" w:cs="Arial"/>
          <w:b/>
          <w:color w:val="0000FF"/>
          <w:sz w:val="24"/>
        </w:rPr>
        <w:t>RP-240078</w:t>
      </w:r>
      <w:r>
        <w:rPr>
          <w:rFonts w:ascii="Arial" w:hAnsi="Arial" w:cs="Arial"/>
          <w:b/>
          <w:color w:val="0000FF"/>
          <w:sz w:val="24"/>
        </w:rPr>
        <w:tab/>
      </w:r>
      <w:r>
        <w:rPr>
          <w:rFonts w:ascii="Arial" w:hAnsi="Arial" w:cs="Arial"/>
          <w:b/>
          <w:sz w:val="24"/>
        </w:rPr>
        <w:t>Planning for IMT-2030</w:t>
      </w:r>
    </w:p>
    <w:p w14:paraId="75E7F1B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E30619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46DB" w14:textId="77777777" w:rsidR="00F21C24" w:rsidRDefault="00F21C24" w:rsidP="00F21C24">
      <w:pPr>
        <w:rPr>
          <w:rFonts w:ascii="Arial" w:hAnsi="Arial" w:cs="Arial"/>
          <w:b/>
          <w:sz w:val="24"/>
        </w:rPr>
      </w:pPr>
      <w:r>
        <w:rPr>
          <w:rFonts w:ascii="Arial" w:hAnsi="Arial" w:cs="Arial"/>
          <w:b/>
          <w:color w:val="0000FF"/>
          <w:sz w:val="24"/>
        </w:rPr>
        <w:t>RP-240097</w:t>
      </w:r>
      <w:r>
        <w:rPr>
          <w:rFonts w:ascii="Arial" w:hAnsi="Arial" w:cs="Arial"/>
          <w:b/>
          <w:color w:val="0000FF"/>
          <w:sz w:val="24"/>
        </w:rPr>
        <w:tab/>
      </w:r>
      <w:r>
        <w:rPr>
          <w:rFonts w:ascii="Arial" w:hAnsi="Arial" w:cs="Arial"/>
          <w:b/>
          <w:sz w:val="24"/>
        </w:rPr>
        <w:t>3GPP timeline and work plan for IMT-2030</w:t>
      </w:r>
    </w:p>
    <w:p w14:paraId="34D6FC1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692424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61C37" w14:textId="77777777" w:rsidR="00F21C24" w:rsidRDefault="00F21C24" w:rsidP="00F21C24">
      <w:pPr>
        <w:rPr>
          <w:rFonts w:ascii="Arial" w:hAnsi="Arial" w:cs="Arial"/>
          <w:b/>
          <w:sz w:val="24"/>
        </w:rPr>
      </w:pPr>
      <w:r>
        <w:rPr>
          <w:rFonts w:ascii="Arial" w:hAnsi="Arial" w:cs="Arial"/>
          <w:b/>
          <w:color w:val="0000FF"/>
          <w:sz w:val="24"/>
        </w:rPr>
        <w:lastRenderedPageBreak/>
        <w:t>RP-240139</w:t>
      </w:r>
      <w:r>
        <w:rPr>
          <w:rFonts w:ascii="Arial" w:hAnsi="Arial" w:cs="Arial"/>
          <w:b/>
          <w:color w:val="0000FF"/>
          <w:sz w:val="24"/>
        </w:rPr>
        <w:tab/>
      </w:r>
      <w:r>
        <w:rPr>
          <w:rFonts w:ascii="Arial" w:hAnsi="Arial" w:cs="Arial"/>
          <w:b/>
          <w:sz w:val="24"/>
        </w:rPr>
        <w:t>Views on IMT-2030 submission timeline</w:t>
      </w:r>
    </w:p>
    <w:p w14:paraId="1975276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E7631F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81232" w14:textId="77777777" w:rsidR="00F21C24" w:rsidRDefault="00F21C24" w:rsidP="00F21C24">
      <w:pPr>
        <w:rPr>
          <w:rFonts w:ascii="Arial" w:hAnsi="Arial" w:cs="Arial"/>
          <w:b/>
          <w:sz w:val="24"/>
        </w:rPr>
      </w:pPr>
      <w:r>
        <w:rPr>
          <w:rFonts w:ascii="Arial" w:hAnsi="Arial" w:cs="Arial"/>
          <w:b/>
          <w:color w:val="0000FF"/>
          <w:sz w:val="24"/>
        </w:rPr>
        <w:t>RP-240365</w:t>
      </w:r>
      <w:r>
        <w:rPr>
          <w:rFonts w:ascii="Arial" w:hAnsi="Arial" w:cs="Arial"/>
          <w:b/>
          <w:color w:val="0000FF"/>
          <w:sz w:val="24"/>
        </w:rPr>
        <w:tab/>
      </w:r>
      <w:r>
        <w:rPr>
          <w:rFonts w:ascii="Arial" w:hAnsi="Arial" w:cs="Arial"/>
          <w:b/>
          <w:sz w:val="24"/>
        </w:rPr>
        <w:t>On IMT-2030 planning</w:t>
      </w:r>
    </w:p>
    <w:p w14:paraId="4E8EE1D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5A7B52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0E8E1" w14:textId="77777777" w:rsidR="00F21C24" w:rsidRDefault="00F21C24" w:rsidP="00F21C24">
      <w:pPr>
        <w:rPr>
          <w:rFonts w:ascii="Arial" w:hAnsi="Arial" w:cs="Arial"/>
          <w:b/>
          <w:sz w:val="24"/>
        </w:rPr>
      </w:pPr>
      <w:r>
        <w:rPr>
          <w:rFonts w:ascii="Arial" w:hAnsi="Arial" w:cs="Arial"/>
          <w:b/>
          <w:color w:val="0000FF"/>
          <w:sz w:val="24"/>
        </w:rPr>
        <w:t>RP-240439</w:t>
      </w:r>
      <w:r>
        <w:rPr>
          <w:rFonts w:ascii="Arial" w:hAnsi="Arial" w:cs="Arial"/>
          <w:b/>
          <w:color w:val="0000FF"/>
          <w:sz w:val="24"/>
        </w:rPr>
        <w:tab/>
      </w:r>
      <w:r>
        <w:rPr>
          <w:rFonts w:ascii="Arial" w:hAnsi="Arial" w:cs="Arial"/>
          <w:b/>
          <w:sz w:val="24"/>
        </w:rPr>
        <w:t>3GPP Planning on IMT for 2030 and beyond</w:t>
      </w:r>
    </w:p>
    <w:p w14:paraId="4BC2CD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B4789C8" w14:textId="77777777" w:rsidR="00F21C24" w:rsidRDefault="00F21C24" w:rsidP="00F21C24">
      <w:pPr>
        <w:rPr>
          <w:rFonts w:ascii="Arial" w:hAnsi="Arial" w:cs="Arial"/>
          <w:b/>
        </w:rPr>
      </w:pPr>
      <w:r>
        <w:rPr>
          <w:rFonts w:ascii="Arial" w:hAnsi="Arial" w:cs="Arial"/>
          <w:b/>
        </w:rPr>
        <w:t xml:space="preserve">Abstract: </w:t>
      </w:r>
    </w:p>
    <w:p w14:paraId="527D661E" w14:textId="77777777" w:rsidR="00F21C24" w:rsidRDefault="00F21C24" w:rsidP="00F21C24">
      <w:r>
        <w:t>3GPP Timeline for IMT 2030 and beyond - update from RP-232754</w:t>
      </w:r>
    </w:p>
    <w:p w14:paraId="2FC36A0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7ACA3" w14:textId="77777777" w:rsidR="00F21C24" w:rsidRDefault="00F21C24" w:rsidP="00F21C24">
      <w:pPr>
        <w:rPr>
          <w:rFonts w:ascii="Arial" w:hAnsi="Arial" w:cs="Arial"/>
          <w:b/>
          <w:sz w:val="24"/>
        </w:rPr>
      </w:pPr>
      <w:r>
        <w:rPr>
          <w:rFonts w:ascii="Arial" w:hAnsi="Arial" w:cs="Arial"/>
          <w:b/>
          <w:color w:val="0000FF"/>
          <w:sz w:val="24"/>
        </w:rPr>
        <w:t>RP-240464</w:t>
      </w:r>
      <w:r>
        <w:rPr>
          <w:rFonts w:ascii="Arial" w:hAnsi="Arial" w:cs="Arial"/>
          <w:b/>
          <w:color w:val="0000FF"/>
          <w:sz w:val="24"/>
        </w:rPr>
        <w:tab/>
      </w:r>
      <w:r>
        <w:rPr>
          <w:rFonts w:ascii="Arial" w:hAnsi="Arial" w:cs="Arial"/>
          <w:b/>
          <w:sz w:val="24"/>
        </w:rPr>
        <w:t>Further discussion on 3GPP planning towards IMT-2030</w:t>
      </w:r>
    </w:p>
    <w:p w14:paraId="6536F37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26AE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91E1B" w14:textId="77777777" w:rsidR="00F21C24" w:rsidRDefault="00F21C24" w:rsidP="00F21C24">
      <w:pPr>
        <w:rPr>
          <w:rFonts w:ascii="Arial" w:hAnsi="Arial" w:cs="Arial"/>
          <w:b/>
          <w:sz w:val="24"/>
        </w:rPr>
      </w:pPr>
      <w:r>
        <w:rPr>
          <w:rFonts w:ascii="Arial" w:hAnsi="Arial" w:cs="Arial"/>
          <w:b/>
          <w:color w:val="0000FF"/>
          <w:sz w:val="24"/>
        </w:rPr>
        <w:t>RP-240844</w:t>
      </w:r>
      <w:r>
        <w:rPr>
          <w:rFonts w:ascii="Arial" w:hAnsi="Arial" w:cs="Arial"/>
          <w:b/>
          <w:color w:val="0000FF"/>
          <w:sz w:val="24"/>
        </w:rPr>
        <w:tab/>
      </w:r>
      <w:r>
        <w:rPr>
          <w:rFonts w:ascii="Arial" w:hAnsi="Arial" w:cs="Arial"/>
          <w:b/>
          <w:sz w:val="24"/>
        </w:rPr>
        <w:t>Award for 3GPP NTN as Technology of the Year</w:t>
      </w:r>
    </w:p>
    <w:p w14:paraId="4604C7C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Thales</w:t>
      </w:r>
    </w:p>
    <w:p w14:paraId="406FF7B4" w14:textId="60A45710"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E81C62">
        <w:rPr>
          <w:rFonts w:ascii="Arial" w:hAnsi="Arial" w:cs="Arial"/>
          <w:b/>
          <w:color w:val="993300"/>
          <w:u w:val="single"/>
        </w:rPr>
        <w:t>ed</w:t>
      </w:r>
      <w:r>
        <w:rPr>
          <w:color w:val="993300"/>
          <w:u w:val="single"/>
        </w:rPr>
        <w:t>.</w:t>
      </w:r>
    </w:p>
    <w:p w14:paraId="227E7DE6" w14:textId="77777777" w:rsidR="00F21C24" w:rsidRDefault="00F21C24" w:rsidP="00F21C24">
      <w:pPr>
        <w:rPr>
          <w:rFonts w:ascii="Arial" w:hAnsi="Arial" w:cs="Arial"/>
          <w:b/>
          <w:sz w:val="24"/>
        </w:rPr>
      </w:pPr>
      <w:r>
        <w:rPr>
          <w:rFonts w:ascii="Arial" w:hAnsi="Arial" w:cs="Arial"/>
          <w:b/>
          <w:color w:val="0000FF"/>
          <w:sz w:val="24"/>
        </w:rPr>
        <w:t>RP-240860</w:t>
      </w:r>
      <w:r>
        <w:rPr>
          <w:rFonts w:ascii="Arial" w:hAnsi="Arial" w:cs="Arial"/>
          <w:b/>
          <w:color w:val="0000FF"/>
          <w:sz w:val="24"/>
        </w:rPr>
        <w:tab/>
      </w:r>
      <w:r>
        <w:rPr>
          <w:rFonts w:ascii="Arial" w:hAnsi="Arial" w:cs="Arial"/>
          <w:b/>
          <w:sz w:val="24"/>
        </w:rPr>
        <w:t>Status of time budgets for RAN1/2/3/4 ongoing and new WIs/SIs after RAN #103</w:t>
      </w:r>
    </w:p>
    <w:p w14:paraId="69B09B4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37429C09" w14:textId="77777777" w:rsidR="00F21C24" w:rsidRDefault="00F21C24" w:rsidP="00F21C24">
      <w:pPr>
        <w:rPr>
          <w:rFonts w:ascii="Arial" w:hAnsi="Arial" w:cs="Arial"/>
          <w:b/>
        </w:rPr>
      </w:pPr>
      <w:r>
        <w:rPr>
          <w:rFonts w:ascii="Arial" w:hAnsi="Arial" w:cs="Arial"/>
          <w:b/>
        </w:rPr>
        <w:t xml:space="preserve">Discussion: </w:t>
      </w:r>
    </w:p>
    <w:p w14:paraId="1168CE8D" w14:textId="77777777" w:rsidR="00F21C24" w:rsidRDefault="00F21C24" w:rsidP="00F21C24">
      <w:r>
        <w:t>handled by email after RAN #103</w:t>
      </w:r>
    </w:p>
    <w:p w14:paraId="7CC8C36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DFC06" w14:textId="77777777" w:rsidR="00F21C24" w:rsidRDefault="00F21C24" w:rsidP="00F21C24">
      <w:pPr>
        <w:pStyle w:val="Heading2"/>
      </w:pPr>
      <w:bookmarkStart w:id="602" w:name="_Toc164542351"/>
      <w:bookmarkStart w:id="603" w:name="_Toc165070253"/>
      <w:r>
        <w:t>16</w:t>
      </w:r>
      <w:r>
        <w:tab/>
        <w:t>Closing of the meeting</w:t>
      </w:r>
      <w:bookmarkEnd w:id="602"/>
      <w:bookmarkEnd w:id="603"/>
    </w:p>
    <w:p w14:paraId="76BA3A55" w14:textId="77777777" w:rsidR="00F21C24" w:rsidRDefault="00F21C24" w:rsidP="00F21C24">
      <w:r>
        <w:t>3GPP RAN Chair Mr. Wanshi Chen (Qualcomm) closed the meeting RAN #103 on March 21st, 2024 at about 11:30 thanking all participants for contributing to this meeting RAN #103 (esp. the moderators of the offline discussions) and the host ETSI for the good organization of this meeting.</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604" w:name="_Toc527197946"/>
      <w:bookmarkStart w:id="605" w:name="_Toc2391489"/>
      <w:bookmarkStart w:id="606" w:name="_Toc25787743"/>
      <w:bookmarkStart w:id="607" w:name="_Toc25787943"/>
      <w:bookmarkStart w:id="608" w:name="_Toc27430638"/>
      <w:bookmarkStart w:id="609" w:name="_Toc33140370"/>
      <w:bookmarkStart w:id="610" w:name="_Toc34604901"/>
      <w:bookmarkStart w:id="611" w:name="_Toc34605094"/>
      <w:bookmarkStart w:id="612" w:name="_Toc35697894"/>
      <w:bookmarkStart w:id="613" w:name="_Toc42029389"/>
      <w:bookmarkStart w:id="614" w:name="_Toc62413604"/>
      <w:bookmarkStart w:id="615" w:name="_Toc67153282"/>
      <w:bookmarkStart w:id="616" w:name="_Toc74553800"/>
      <w:bookmarkStart w:id="617" w:name="_Toc82419000"/>
      <w:bookmarkStart w:id="618" w:name="_Toc82457097"/>
      <w:bookmarkStart w:id="619" w:name="_Toc108983247"/>
      <w:bookmarkStart w:id="620" w:name="_Toc111426708"/>
      <w:bookmarkStart w:id="621" w:name="_Toc116243015"/>
      <w:bookmarkStart w:id="622" w:name="_Toc116243267"/>
      <w:bookmarkStart w:id="623" w:name="_Toc124641683"/>
      <w:bookmarkStart w:id="624" w:name="_Toc124881019"/>
      <w:bookmarkStart w:id="625" w:name="_Toc165070254"/>
      <w:r>
        <w:lastRenderedPageBreak/>
        <w:t>Annex A:</w:t>
      </w:r>
      <w:r w:rsidR="000D4E1C">
        <w:tab/>
      </w:r>
      <w:r>
        <w:t>List of participants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3EAAA97" w14:textId="4B554E93"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F83399">
        <w:t>3</w:t>
      </w:r>
      <w:r w:rsidR="0072396A">
        <w:t xml:space="preserve"> </w:t>
      </w:r>
      <w:r>
        <w:t>is</w:t>
      </w:r>
      <w:r w:rsidRPr="005740F2">
        <w:t xml:space="preserve"> attached to this report.</w:t>
      </w:r>
    </w:p>
    <w:p w14:paraId="0F9D74DE" w14:textId="4C290C10" w:rsidR="00DC2F0C" w:rsidRDefault="00AB0E2A" w:rsidP="00AB0E2A">
      <w:pPr>
        <w:snapToGrid w:val="0"/>
      </w:pPr>
      <w:r w:rsidRPr="005740F2">
        <w:t xml:space="preserve">Total number of </w:t>
      </w:r>
      <w:r w:rsidR="00806E16">
        <w:t xml:space="preserve">registered </w:t>
      </w:r>
      <w:r w:rsidRPr="005740F2">
        <w:t xml:space="preserve">participants: </w:t>
      </w:r>
      <w:r w:rsidR="00F83399">
        <w:t>685</w:t>
      </w:r>
      <w:r w:rsidR="002D338B">
        <w:t xml:space="preserve"> (</w:t>
      </w:r>
      <w:r w:rsidR="00F83399">
        <w:t>436</w:t>
      </w:r>
      <w:r w:rsidR="002D338B">
        <w:t xml:space="preserve"> f2f, </w:t>
      </w:r>
      <w:r w:rsidR="00F83399">
        <w:t>249</w:t>
      </w:r>
      <w:r w:rsidR="002D338B">
        <w:t xml:space="preserve"> online)</w:t>
      </w:r>
      <w:r w:rsidR="00B74990" w:rsidRPr="006253C8">
        <w:t xml:space="preserve">; total number of checked in participants: </w:t>
      </w:r>
      <w:r w:rsidR="00F83399">
        <w:t>336</w:t>
      </w:r>
      <w:r w:rsidR="00DC2F0C" w:rsidRPr="006253C8">
        <w:t>.</w:t>
      </w:r>
    </w:p>
    <w:p w14:paraId="4933B120" w14:textId="14E280FA"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1416D7">
        <w:t>March 8th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2B2039">
        <w:t>5</w:t>
      </w:r>
      <w:r w:rsidR="00303D61">
        <w:t>82</w:t>
      </w:r>
      <w:r w:rsidR="002D338B">
        <w:t xml:space="preserve"> (</w:t>
      </w:r>
      <w:r w:rsidR="002B2039">
        <w:t>395</w:t>
      </w:r>
      <w:r w:rsidR="002D338B">
        <w:t xml:space="preserve"> f2f, </w:t>
      </w:r>
      <w:r w:rsidR="002B2039">
        <w:t>187</w:t>
      </w:r>
      <w:r w:rsidR="00303D61">
        <w:t xml:space="preserve"> </w:t>
      </w:r>
      <w:r w:rsidR="002D338B">
        <w:t>online)</w:t>
      </w:r>
      <w:r w:rsidR="00D203A3">
        <w:t>)</w:t>
      </w:r>
      <w:r>
        <w:t>.</w:t>
      </w:r>
    </w:p>
    <w:p w14:paraId="08FEFAA6" w14:textId="1540A1F9" w:rsidR="004A2402" w:rsidRDefault="004A2402" w:rsidP="00E52F26">
      <w:pPr>
        <w:snapToGrid w:val="0"/>
        <w:spacing w:after="0"/>
      </w:pPr>
      <w:r>
        <w:t>Note 2:</w:t>
      </w:r>
      <w:r>
        <w:tab/>
        <w:t xml:space="preserve">Since some people registered after the deadline, the total number of registrations was in the end </w:t>
      </w:r>
      <w:r w:rsidR="007B4E79">
        <w:t>685</w:t>
      </w:r>
      <w:r>
        <w:t xml:space="preserve">, i.e. we had </w:t>
      </w:r>
      <w:r w:rsidR="007738A2">
        <w:t>1</w:t>
      </w:r>
      <w:r w:rsidR="007B4E79">
        <w:t>03</w:t>
      </w:r>
      <w:r w:rsidRPr="007738A2">
        <w:t xml:space="preserve"> (</w:t>
      </w:r>
      <w:r w:rsidR="007B4E79">
        <w:t>41</w:t>
      </w:r>
      <w:r w:rsidRPr="007738A2">
        <w:t xml:space="preserve"> f2f,</w:t>
      </w:r>
      <w:r w:rsidR="007B4E79">
        <w:t xml:space="preserve"> 62</w:t>
      </w:r>
      <w:r w:rsidRPr="007738A2">
        <w:t xml:space="preserve"> online)</w:t>
      </w:r>
      <w:r>
        <w:t xml:space="preserve"> late registrations.</w:t>
      </w:r>
    </w:p>
    <w:p w14:paraId="5BE17AC1" w14:textId="77777777" w:rsidR="00E52F26" w:rsidRDefault="00E52F26" w:rsidP="00E52F26">
      <w:pPr>
        <w:snapToGrid w:val="0"/>
        <w:spacing w:after="0"/>
      </w:pPr>
    </w:p>
    <w:p w14:paraId="2129E786" w14:textId="7A556F11" w:rsidR="00C52308" w:rsidRDefault="002506E2" w:rsidP="00AB0E2A">
      <w:pPr>
        <w:snapToGrid w:val="0"/>
      </w:pPr>
      <w:r>
        <w:pict w14:anchorId="1E69F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65pt;height:252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26" w:name="_Toc527197947"/>
      <w:bookmarkStart w:id="627" w:name="_Toc2391490"/>
      <w:bookmarkStart w:id="628" w:name="_Toc25787744"/>
      <w:bookmarkStart w:id="629" w:name="_Toc25787944"/>
      <w:bookmarkStart w:id="630" w:name="_Toc27430639"/>
      <w:bookmarkStart w:id="631" w:name="_Toc33140371"/>
      <w:bookmarkStart w:id="632" w:name="_Toc34604902"/>
      <w:bookmarkStart w:id="633" w:name="_Toc34605095"/>
      <w:bookmarkStart w:id="634" w:name="_Toc35697895"/>
      <w:bookmarkStart w:id="635" w:name="_Toc42029390"/>
      <w:bookmarkStart w:id="636" w:name="_Toc62413605"/>
      <w:bookmarkStart w:id="637" w:name="_Toc67153283"/>
      <w:bookmarkStart w:id="638" w:name="_Toc74553801"/>
      <w:bookmarkStart w:id="639" w:name="_Toc82419001"/>
      <w:bookmarkStart w:id="640" w:name="_Toc82457098"/>
      <w:bookmarkStart w:id="641" w:name="_Toc108983248"/>
      <w:bookmarkStart w:id="642" w:name="_Toc111426709"/>
      <w:bookmarkStart w:id="643" w:name="_Toc116243016"/>
      <w:bookmarkStart w:id="644" w:name="_Toc116243268"/>
      <w:bookmarkStart w:id="645" w:name="_Toc124641684"/>
      <w:bookmarkStart w:id="646" w:name="_Toc124881020"/>
      <w:bookmarkStart w:id="647" w:name="_Toc165070255"/>
      <w:r>
        <w:lastRenderedPageBreak/>
        <w:t>Annex B:</w:t>
      </w:r>
      <w:r w:rsidR="001A4219">
        <w:tab/>
      </w:r>
      <w:r>
        <w:t>List of contribution documents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5F964C5" w14:textId="36508BAE" w:rsidR="00AB0E2A" w:rsidRPr="005740F2" w:rsidRDefault="00AB0E2A" w:rsidP="00AB0E2A">
      <w:pPr>
        <w:snapToGrid w:val="0"/>
      </w:pPr>
      <w:r>
        <w:t>The list of Tdocs of this RAN meeting #</w:t>
      </w:r>
      <w:r w:rsidR="00901355">
        <w:t>10</w:t>
      </w:r>
      <w:r w:rsidR="00F504D0">
        <w:t>3</w:t>
      </w:r>
      <w:r>
        <w:t xml:space="preserve"> is</w:t>
      </w:r>
      <w:r w:rsidRPr="005740F2">
        <w:t xml:space="preserve"> attached to this report.</w:t>
      </w:r>
    </w:p>
    <w:p w14:paraId="5B9BC72F" w14:textId="6941A5BB" w:rsidR="00AB0E2A" w:rsidRDefault="00AB0E2A" w:rsidP="00AB0E2A">
      <w:pPr>
        <w:snapToGrid w:val="0"/>
      </w:pPr>
      <w:r>
        <w:t xml:space="preserve">Total number of Tdocs: </w:t>
      </w:r>
      <w:r w:rsidR="00F504D0">
        <w:t>860</w:t>
      </w:r>
      <w:r w:rsidRPr="00E25919">
        <w:t xml:space="preserve"> (RP-</w:t>
      </w:r>
      <w:r w:rsidR="00741B7D">
        <w:t>2</w:t>
      </w:r>
      <w:r w:rsidR="00F504D0">
        <w:t>40001</w:t>
      </w:r>
      <w:r w:rsidRPr="00E25919">
        <w:t xml:space="preserve"> - RP-</w:t>
      </w:r>
      <w:r w:rsidR="00741B7D">
        <w:t>2</w:t>
      </w:r>
      <w:r w:rsidR="00F504D0">
        <w:t>40860</w:t>
      </w:r>
      <w:r w:rsidRPr="00E25919">
        <w:t>) of which</w:t>
      </w:r>
      <w:r w:rsidR="0046517B">
        <w:t xml:space="preserve"> </w:t>
      </w:r>
      <w:r w:rsidR="00F504D0">
        <w:t>836</w:t>
      </w:r>
      <w:r w:rsidR="00017A23">
        <w:t xml:space="preserve"> </w:t>
      </w:r>
      <w:r w:rsidRPr="00E25919">
        <w:t>Tdocs are available, i.e.</w:t>
      </w:r>
      <w:r w:rsidR="00F504D0">
        <w:t xml:space="preserve"> 24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1BF822EC" w:rsidR="0090553A" w:rsidRDefault="002506E2" w:rsidP="00AB0E2A">
      <w:pPr>
        <w:snapToGrid w:val="0"/>
      </w:pPr>
      <w:r>
        <w:pict w14:anchorId="066AE07F">
          <v:shape id="_x0000_i1026" type="#_x0000_t75" style="width:727.35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48" w:name="_Toc527197948"/>
      <w:bookmarkStart w:id="649" w:name="_Toc2391491"/>
      <w:bookmarkStart w:id="650" w:name="_Toc25787745"/>
      <w:bookmarkStart w:id="651" w:name="_Toc25787945"/>
      <w:bookmarkStart w:id="652" w:name="_Toc27430640"/>
      <w:bookmarkStart w:id="653" w:name="_Toc33140372"/>
      <w:bookmarkStart w:id="654" w:name="_Toc34604903"/>
      <w:bookmarkStart w:id="655" w:name="_Toc34605096"/>
      <w:bookmarkStart w:id="656" w:name="_Toc35697896"/>
      <w:bookmarkStart w:id="657" w:name="_Toc42029391"/>
      <w:bookmarkStart w:id="658" w:name="_Toc62413606"/>
      <w:bookmarkStart w:id="659" w:name="_Toc67153284"/>
      <w:bookmarkStart w:id="660" w:name="_Toc74553802"/>
      <w:bookmarkStart w:id="661" w:name="_Toc82419002"/>
      <w:bookmarkStart w:id="662" w:name="_Toc82457099"/>
      <w:bookmarkStart w:id="663" w:name="_Toc108983249"/>
      <w:bookmarkStart w:id="664" w:name="_Toc111426710"/>
      <w:bookmarkStart w:id="665" w:name="_Toc116243017"/>
      <w:bookmarkStart w:id="666" w:name="_Toc116243269"/>
      <w:bookmarkStart w:id="667" w:name="_Toc124641685"/>
      <w:bookmarkStart w:id="668" w:name="_Toc124881021"/>
      <w:bookmarkStart w:id="669" w:name="_Toc165070256"/>
      <w:r>
        <w:lastRenderedPageBreak/>
        <w:t>Annex C:</w:t>
      </w:r>
      <w:r w:rsidR="006F08E7">
        <w:tab/>
      </w:r>
      <w:r>
        <w:t>Lists of liaison statements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0AB329C" w14:textId="551C2823" w:rsidR="002C6209" w:rsidRPr="00025D35" w:rsidRDefault="00AB0E2A" w:rsidP="009F471F">
      <w:r w:rsidRPr="00025D35">
        <w:t xml:space="preserve">In total </w:t>
      </w:r>
      <w:r w:rsidR="009A4AB4">
        <w:t>20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9A4AB4">
        <w:t>3</w:t>
      </w:r>
      <w:r w:rsidRPr="00025D35">
        <w:t>.</w:t>
      </w:r>
      <w:r w:rsidR="00CC57B6" w:rsidRPr="00025D35">
        <w:t xml:space="preserve"> </w:t>
      </w:r>
      <w:r w:rsidR="00492039">
        <w:t xml:space="preserve">All </w:t>
      </w:r>
      <w:r w:rsidR="009A4AB4">
        <w:t>20</w:t>
      </w:r>
      <w:r w:rsidRPr="00025D35">
        <w:t xml:space="preserve"> LSs/LTIs were treated</w:t>
      </w:r>
      <w:r w:rsidR="00FA2865">
        <w:t>.</w:t>
      </w:r>
    </w:p>
    <w:p w14:paraId="22C17EE3" w14:textId="2FDCE5E1" w:rsidR="00AB0E2A" w:rsidRDefault="009A4AB4" w:rsidP="00F77D9D">
      <w:pPr>
        <w:spacing w:after="0"/>
      </w:pPr>
      <w:r>
        <w:t>3</w:t>
      </w:r>
      <w:r w:rsidR="00AB0E2A" w:rsidRPr="00025D35">
        <w:t xml:space="preserve"> </w:t>
      </w:r>
      <w:r w:rsidR="00AB0E2A" w:rsidRPr="00025D35">
        <w:rPr>
          <w:u w:val="single"/>
        </w:rPr>
        <w:t>outgoing LSs/LTIs</w:t>
      </w:r>
      <w:r w:rsidR="00AB0E2A" w:rsidRPr="00025D35">
        <w:t xml:space="preserve"> were sent from RAN #</w:t>
      </w:r>
      <w:r w:rsidR="002D2DB2">
        <w:t>10</w:t>
      </w:r>
      <w:r>
        <w:t>3</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0A9D5732" w:rsidR="00553D60" w:rsidRDefault="002506E2" w:rsidP="00553D60">
      <w:pPr>
        <w:spacing w:after="0"/>
        <w:jc w:val="center"/>
      </w:pPr>
      <w:r>
        <w:pict w14:anchorId="50E395A8">
          <v:shape id="_x0000_i1027" type="#_x0000_t75" style="width:688pt;height:222.65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5A807574" w14:textId="40145A32" w:rsidR="00AB0E2A" w:rsidRDefault="001A4219" w:rsidP="00AB0E2A">
      <w:pPr>
        <w:pStyle w:val="Heading3"/>
      </w:pPr>
      <w:bookmarkStart w:id="670" w:name="_Toc527197949"/>
      <w:bookmarkStart w:id="671" w:name="_Toc2391492"/>
      <w:bookmarkStart w:id="672" w:name="_Toc25787746"/>
      <w:bookmarkStart w:id="673" w:name="_Toc25787946"/>
      <w:bookmarkStart w:id="674" w:name="_Toc27430641"/>
      <w:bookmarkStart w:id="675" w:name="_Toc33140373"/>
      <w:bookmarkStart w:id="676" w:name="_Toc34604904"/>
      <w:bookmarkStart w:id="677" w:name="_Toc34605097"/>
      <w:bookmarkStart w:id="678" w:name="_Toc35697897"/>
      <w:bookmarkStart w:id="679" w:name="_Toc42029392"/>
      <w:bookmarkStart w:id="680" w:name="_Toc62413607"/>
      <w:bookmarkStart w:id="681" w:name="_Toc67153285"/>
      <w:bookmarkStart w:id="682" w:name="_Toc74553803"/>
      <w:bookmarkStart w:id="683" w:name="_Toc82419003"/>
      <w:bookmarkStart w:id="684" w:name="_Toc82457100"/>
      <w:bookmarkStart w:id="685" w:name="_Toc108983250"/>
      <w:bookmarkStart w:id="686" w:name="_Toc111426711"/>
      <w:bookmarkStart w:id="687" w:name="_Toc116243018"/>
      <w:bookmarkStart w:id="688" w:name="_Toc116243270"/>
      <w:bookmarkStart w:id="689" w:name="_Toc124641686"/>
      <w:bookmarkStart w:id="690" w:name="_Toc124881022"/>
      <w:bookmarkStart w:id="691" w:name="_Toc165070257"/>
      <w:r>
        <w:t xml:space="preserve">Annex </w:t>
      </w:r>
      <w:r w:rsidR="00AB0E2A" w:rsidRPr="00C915BA">
        <w:t>C1:</w:t>
      </w:r>
      <w:r>
        <w:tab/>
      </w:r>
      <w:r w:rsidR="00AB0E2A" w:rsidRPr="00C915BA">
        <w:t>Incoming liaison statements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8A6658" w:rsidRPr="00C42B5F" w14:paraId="41C3CA5C" w14:textId="77777777" w:rsidTr="00651A9C">
        <w:trPr>
          <w:cantSplit/>
        </w:trPr>
        <w:tc>
          <w:tcPr>
            <w:tcW w:w="1097" w:type="dxa"/>
            <w:shd w:val="clear" w:color="auto" w:fill="auto"/>
          </w:tcPr>
          <w:p w14:paraId="579BF350" w14:textId="28266A5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RP-240020</w:t>
            </w:r>
          </w:p>
        </w:tc>
        <w:tc>
          <w:tcPr>
            <w:tcW w:w="1766" w:type="dxa"/>
            <w:shd w:val="clear" w:color="auto" w:fill="auto"/>
          </w:tcPr>
          <w:p w14:paraId="14D22985" w14:textId="64C93B7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S2-2401578</w:t>
            </w:r>
          </w:p>
        </w:tc>
        <w:tc>
          <w:tcPr>
            <w:tcW w:w="8222" w:type="dxa"/>
            <w:shd w:val="clear" w:color="auto" w:fill="auto"/>
          </w:tcPr>
          <w:p w14:paraId="5D8F848B" w14:textId="16FABA6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R3-237964 = RP-232729 on the user consent for trace reporting (S2-2401578; to: RAN3, SA5; cc: SA1, SA3, RAN, RAN2; contact: Ericsson)</w:t>
            </w:r>
          </w:p>
        </w:tc>
        <w:tc>
          <w:tcPr>
            <w:tcW w:w="1417" w:type="dxa"/>
            <w:shd w:val="clear" w:color="auto" w:fill="auto"/>
          </w:tcPr>
          <w:p w14:paraId="65DCAF4C" w14:textId="2BCE563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5E3DD88A" w14:textId="25CE506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2FD02E66"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5051536D" w14:textId="77777777" w:rsidTr="00651A9C">
        <w:trPr>
          <w:cantSplit/>
        </w:trPr>
        <w:tc>
          <w:tcPr>
            <w:tcW w:w="1097" w:type="dxa"/>
            <w:shd w:val="clear" w:color="auto" w:fill="auto"/>
          </w:tcPr>
          <w:p w14:paraId="7C4BEDEA" w14:textId="781230A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RP-240021</w:t>
            </w:r>
          </w:p>
        </w:tc>
        <w:tc>
          <w:tcPr>
            <w:tcW w:w="1766" w:type="dxa"/>
            <w:shd w:val="clear" w:color="auto" w:fill="auto"/>
          </w:tcPr>
          <w:p w14:paraId="07F3342E" w14:textId="6CE06A2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S2-2401813</w:t>
            </w:r>
          </w:p>
        </w:tc>
        <w:tc>
          <w:tcPr>
            <w:tcW w:w="8222" w:type="dxa"/>
            <w:shd w:val="clear" w:color="auto" w:fill="auto"/>
          </w:tcPr>
          <w:p w14:paraId="18257A17" w14:textId="78562A8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No-Transmit Zones according to ECC decision 22(07) (S2-2401813; to: ETSI TC MSG/TFES; cc: SA1, SA, RAN; contact: Qualcomm)</w:t>
            </w:r>
          </w:p>
        </w:tc>
        <w:tc>
          <w:tcPr>
            <w:tcW w:w="1417" w:type="dxa"/>
            <w:shd w:val="clear" w:color="auto" w:fill="auto"/>
          </w:tcPr>
          <w:p w14:paraId="70C992BA" w14:textId="1CAA18F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000EE9A1" w14:textId="448D98A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6090BA65"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100A91C" w14:textId="77777777" w:rsidTr="00651A9C">
        <w:trPr>
          <w:cantSplit/>
        </w:trPr>
        <w:tc>
          <w:tcPr>
            <w:tcW w:w="1097" w:type="dxa"/>
            <w:shd w:val="clear" w:color="auto" w:fill="auto"/>
          </w:tcPr>
          <w:p w14:paraId="72D27CB0" w14:textId="77B3206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RP-240022</w:t>
            </w:r>
          </w:p>
        </w:tc>
        <w:tc>
          <w:tcPr>
            <w:tcW w:w="1766" w:type="dxa"/>
            <w:shd w:val="clear" w:color="auto" w:fill="auto"/>
          </w:tcPr>
          <w:p w14:paraId="1006567D" w14:textId="2DEF949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S5-241084</w:t>
            </w:r>
          </w:p>
        </w:tc>
        <w:tc>
          <w:tcPr>
            <w:tcW w:w="8222" w:type="dxa"/>
            <w:shd w:val="clear" w:color="auto" w:fill="auto"/>
          </w:tcPr>
          <w:p w14:paraId="5E30B846" w14:textId="5B25530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R3-237964 = RP-232729 on the user consent for trace reporting (S5-241084; to: RAN3; cc: SA1, RAN, RAN2, SA2, SA3; contact: Ericsson)</w:t>
            </w:r>
          </w:p>
        </w:tc>
        <w:tc>
          <w:tcPr>
            <w:tcW w:w="1417" w:type="dxa"/>
            <w:shd w:val="clear" w:color="auto" w:fill="auto"/>
          </w:tcPr>
          <w:p w14:paraId="0E1A3E7C" w14:textId="41EF276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1FDBC17D" w14:textId="0EC6AD6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C9A92DB" w14:textId="2B4BAF80"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7DE27610" w14:textId="77777777" w:rsidTr="00651A9C">
        <w:trPr>
          <w:cantSplit/>
        </w:trPr>
        <w:tc>
          <w:tcPr>
            <w:tcW w:w="1097" w:type="dxa"/>
            <w:shd w:val="clear" w:color="auto" w:fill="auto"/>
          </w:tcPr>
          <w:p w14:paraId="3C5F59CC" w14:textId="7A83C4D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RP-240023</w:t>
            </w:r>
          </w:p>
        </w:tc>
        <w:tc>
          <w:tcPr>
            <w:tcW w:w="1766" w:type="dxa"/>
            <w:shd w:val="clear" w:color="auto" w:fill="auto"/>
          </w:tcPr>
          <w:p w14:paraId="3104B82F" w14:textId="2C2496D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5GAA_WG4-24586</w:t>
            </w:r>
          </w:p>
        </w:tc>
        <w:tc>
          <w:tcPr>
            <w:tcW w:w="8222" w:type="dxa"/>
            <w:shd w:val="clear" w:color="auto" w:fill="auto"/>
          </w:tcPr>
          <w:p w14:paraId="1D1AAB15" w14:textId="12BAE13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extending Sidelink Carrier Aggregation support in Rel-19 (5GAA_WG4-24586; to: RAN; cc: -; contact: Bosch)</w:t>
            </w:r>
          </w:p>
        </w:tc>
        <w:tc>
          <w:tcPr>
            <w:tcW w:w="1417" w:type="dxa"/>
            <w:shd w:val="clear" w:color="auto" w:fill="auto"/>
          </w:tcPr>
          <w:p w14:paraId="23220D76" w14:textId="265EB62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6C6B309F" w14:textId="1A7FA2D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352BE9" w14:textId="1198902E"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0F0F4699" w14:textId="77777777" w:rsidTr="00651A9C">
        <w:trPr>
          <w:cantSplit/>
        </w:trPr>
        <w:tc>
          <w:tcPr>
            <w:tcW w:w="1097" w:type="dxa"/>
            <w:shd w:val="clear" w:color="auto" w:fill="auto"/>
          </w:tcPr>
          <w:p w14:paraId="550C5682" w14:textId="287550C6"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RP-240024</w:t>
            </w:r>
          </w:p>
        </w:tc>
        <w:tc>
          <w:tcPr>
            <w:tcW w:w="1766" w:type="dxa"/>
            <w:shd w:val="clear" w:color="auto" w:fill="auto"/>
          </w:tcPr>
          <w:p w14:paraId="555F8A5F" w14:textId="37A8763A"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ITU_R_WP5D_TEMP_28rev1</w:t>
            </w:r>
          </w:p>
        </w:tc>
        <w:tc>
          <w:tcPr>
            <w:tcW w:w="8222" w:type="dxa"/>
            <w:shd w:val="clear" w:color="auto" w:fill="auto"/>
          </w:tcPr>
          <w:p w14:paraId="4D4C53D9" w14:textId="54CC4EA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Parameters of terrestrial component of IMT for sharing and compatibility studies in the frequency bands 4400-4800 MHz, 7125-8400 MHz and 14.8-15.35 GHz (ITU_R_WP5D_TEMP_28rev1; to: RAN, RAN4, ARIB, ATIS, CCSA, ETSI, IEEE, ITRI, TIA, TSDSI, TTA, TTC,</w:t>
            </w:r>
          </w:p>
        </w:tc>
        <w:tc>
          <w:tcPr>
            <w:tcW w:w="1417" w:type="dxa"/>
            <w:shd w:val="clear" w:color="auto" w:fill="auto"/>
          </w:tcPr>
          <w:p w14:paraId="043996E9" w14:textId="3CF3719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305F0B6A" w14:textId="62592B1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459FC6" w14:textId="24DFDD8D"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D847BB0" w14:textId="77777777" w:rsidTr="00651A9C">
        <w:trPr>
          <w:cantSplit/>
        </w:trPr>
        <w:tc>
          <w:tcPr>
            <w:tcW w:w="1097" w:type="dxa"/>
            <w:shd w:val="clear" w:color="auto" w:fill="auto"/>
          </w:tcPr>
          <w:p w14:paraId="54D76A20" w14:textId="732540C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RP-240025</w:t>
            </w:r>
          </w:p>
        </w:tc>
        <w:tc>
          <w:tcPr>
            <w:tcW w:w="1766" w:type="dxa"/>
            <w:shd w:val="clear" w:color="auto" w:fill="auto"/>
          </w:tcPr>
          <w:p w14:paraId="670F3A45" w14:textId="7732B77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ITU_R_WP5D_TEMP_36rev2</w:t>
            </w:r>
          </w:p>
        </w:tc>
        <w:tc>
          <w:tcPr>
            <w:tcW w:w="8222" w:type="dxa"/>
            <w:shd w:val="clear" w:color="auto" w:fill="auto"/>
          </w:tcPr>
          <w:p w14:paraId="4E3B5171" w14:textId="6FB4E0F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Availability of Addendum 1 to Circular Letter 5/LCCE/109 (ITU_R_WP5D_TEMP_36rev2; to: RAN, RAN4, 5G Americas, ARIB, ATIS, CCSA, EBU, ETSI, GSMA, IEEE, ITRI, NGMN-Alliance, one6G, TIA, TSDSI, TTA, TTC, WiFi-Alliance, WiMAX-Forum, Wireless Innovation </w:t>
            </w:r>
          </w:p>
        </w:tc>
        <w:tc>
          <w:tcPr>
            <w:tcW w:w="1417" w:type="dxa"/>
            <w:shd w:val="clear" w:color="auto" w:fill="auto"/>
          </w:tcPr>
          <w:p w14:paraId="54B036DD" w14:textId="0926448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07359BD3" w14:textId="1C1F09A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A79178" w14:textId="3B431D79"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43D79C88" w14:textId="77777777" w:rsidTr="00651A9C">
        <w:trPr>
          <w:cantSplit/>
        </w:trPr>
        <w:tc>
          <w:tcPr>
            <w:tcW w:w="1097" w:type="dxa"/>
            <w:shd w:val="clear" w:color="auto" w:fill="auto"/>
          </w:tcPr>
          <w:p w14:paraId="4D09F1C5" w14:textId="5EC6875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RP-240026</w:t>
            </w:r>
          </w:p>
        </w:tc>
        <w:tc>
          <w:tcPr>
            <w:tcW w:w="1766" w:type="dxa"/>
            <w:shd w:val="clear" w:color="auto" w:fill="auto"/>
          </w:tcPr>
          <w:p w14:paraId="118CF76C" w14:textId="014332A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R3-241183</w:t>
            </w:r>
          </w:p>
        </w:tc>
        <w:tc>
          <w:tcPr>
            <w:tcW w:w="8222" w:type="dxa"/>
            <w:shd w:val="clear" w:color="auto" w:fill="auto"/>
          </w:tcPr>
          <w:p w14:paraId="67FCB071" w14:textId="09FA276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S5-238107 = RP-232730 on the progress update of AI/ML Management specifications in SA5 (R3-241183; to: SA5; cc: RAN, RAN1, RAN2, SA, SA1, SA2; contact: ZTE)</w:t>
            </w:r>
          </w:p>
        </w:tc>
        <w:tc>
          <w:tcPr>
            <w:tcW w:w="1417" w:type="dxa"/>
            <w:shd w:val="clear" w:color="auto" w:fill="auto"/>
          </w:tcPr>
          <w:p w14:paraId="6409C075" w14:textId="5CC656E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5292770" w14:textId="400017D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DAD2D8" w14:textId="18CE8E17"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0848681" w14:textId="77777777" w:rsidTr="00651A9C">
        <w:trPr>
          <w:cantSplit/>
        </w:trPr>
        <w:tc>
          <w:tcPr>
            <w:tcW w:w="1097" w:type="dxa"/>
            <w:shd w:val="clear" w:color="auto" w:fill="auto"/>
          </w:tcPr>
          <w:p w14:paraId="7D3EE650" w14:textId="2DA34FB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RP-240027</w:t>
            </w:r>
          </w:p>
        </w:tc>
        <w:tc>
          <w:tcPr>
            <w:tcW w:w="1766" w:type="dxa"/>
            <w:shd w:val="clear" w:color="auto" w:fill="auto"/>
          </w:tcPr>
          <w:p w14:paraId="711681AC" w14:textId="6D34E01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R5-240020</w:t>
            </w:r>
          </w:p>
        </w:tc>
        <w:tc>
          <w:tcPr>
            <w:tcW w:w="8222" w:type="dxa"/>
            <w:shd w:val="clear" w:color="auto" w:fill="auto"/>
          </w:tcPr>
          <w:p w14:paraId="07799202" w14:textId="208695D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SP-231782 on Prohibition of GEA1 &amp; GEA2 Support in all releases (R5-240020; to: SA, GCF Steering Group; cc: SA3, RAN, PTCRB Plenary; contact: Vodafone)</w:t>
            </w:r>
          </w:p>
        </w:tc>
        <w:tc>
          <w:tcPr>
            <w:tcW w:w="1417" w:type="dxa"/>
            <w:shd w:val="clear" w:color="auto" w:fill="auto"/>
          </w:tcPr>
          <w:p w14:paraId="5DE30734" w14:textId="662E78A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RAN5</w:t>
            </w:r>
          </w:p>
        </w:tc>
        <w:tc>
          <w:tcPr>
            <w:tcW w:w="1134" w:type="dxa"/>
            <w:shd w:val="clear" w:color="auto" w:fill="auto"/>
          </w:tcPr>
          <w:p w14:paraId="699843BC" w14:textId="1FD8411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472DC7BF"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0FE128D3" w14:textId="77777777" w:rsidTr="00651A9C">
        <w:trPr>
          <w:cantSplit/>
        </w:trPr>
        <w:tc>
          <w:tcPr>
            <w:tcW w:w="1097" w:type="dxa"/>
            <w:shd w:val="clear" w:color="auto" w:fill="auto"/>
          </w:tcPr>
          <w:p w14:paraId="59A88859" w14:textId="0349724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RP-240028</w:t>
            </w:r>
          </w:p>
        </w:tc>
        <w:tc>
          <w:tcPr>
            <w:tcW w:w="1766" w:type="dxa"/>
            <w:shd w:val="clear" w:color="auto" w:fill="auto"/>
          </w:tcPr>
          <w:p w14:paraId="3183934D" w14:textId="33B0D4F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S1-240309</w:t>
            </w:r>
          </w:p>
        </w:tc>
        <w:tc>
          <w:tcPr>
            <w:tcW w:w="8222" w:type="dxa"/>
            <w:shd w:val="clear" w:color="auto" w:fill="auto"/>
          </w:tcPr>
          <w:p w14:paraId="1FB6CA11" w14:textId="21E61DA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RP-234075 on Robust Notification Alert for NTN-NR (S1-240309; to: RAN, SA2; cc: SA; contact: EchoStar)</w:t>
            </w:r>
          </w:p>
        </w:tc>
        <w:tc>
          <w:tcPr>
            <w:tcW w:w="1417" w:type="dxa"/>
            <w:shd w:val="clear" w:color="auto" w:fill="auto"/>
          </w:tcPr>
          <w:p w14:paraId="4272A087" w14:textId="140BB8E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42853748" w14:textId="20C142B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4254B77D"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45890808" w14:textId="77777777" w:rsidTr="00651A9C">
        <w:trPr>
          <w:cantSplit/>
        </w:trPr>
        <w:tc>
          <w:tcPr>
            <w:tcW w:w="1097" w:type="dxa"/>
            <w:shd w:val="clear" w:color="auto" w:fill="auto"/>
          </w:tcPr>
          <w:p w14:paraId="6652A8A8" w14:textId="1D606D3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RP-240029</w:t>
            </w:r>
          </w:p>
        </w:tc>
        <w:tc>
          <w:tcPr>
            <w:tcW w:w="1766" w:type="dxa"/>
            <w:shd w:val="clear" w:color="auto" w:fill="auto"/>
          </w:tcPr>
          <w:p w14:paraId="0C1D2CD8" w14:textId="174AD71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S2-2403733</w:t>
            </w:r>
          </w:p>
        </w:tc>
        <w:tc>
          <w:tcPr>
            <w:tcW w:w="8222" w:type="dxa"/>
            <w:shd w:val="clear" w:color="auto" w:fill="auto"/>
          </w:tcPr>
          <w:p w14:paraId="564E1EF4" w14:textId="2D2B17E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per UE energy consumption in RAN (S2-2403733; to: RAN, RAN1, RAN2, RAN4; cc: SA, SA1, SA5, RAN3; contact: Vodafone)</w:t>
            </w:r>
          </w:p>
        </w:tc>
        <w:tc>
          <w:tcPr>
            <w:tcW w:w="1417" w:type="dxa"/>
            <w:shd w:val="clear" w:color="auto" w:fill="auto"/>
          </w:tcPr>
          <w:p w14:paraId="0E06513B" w14:textId="693FC9E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23670F10" w14:textId="4F30D75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43B9AF5B" w14:textId="1FC10DB4" w:rsidR="008A6658" w:rsidRPr="00486CF9"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RP-240825</w:t>
            </w:r>
          </w:p>
        </w:tc>
      </w:tr>
      <w:tr w:rsidR="008A6658" w:rsidRPr="00C42B5F" w14:paraId="19013772" w14:textId="77777777" w:rsidTr="00651A9C">
        <w:trPr>
          <w:cantSplit/>
        </w:trPr>
        <w:tc>
          <w:tcPr>
            <w:tcW w:w="1097" w:type="dxa"/>
            <w:shd w:val="clear" w:color="auto" w:fill="auto"/>
          </w:tcPr>
          <w:p w14:paraId="5B89320D" w14:textId="4C376C9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RP-240030</w:t>
            </w:r>
          </w:p>
        </w:tc>
        <w:tc>
          <w:tcPr>
            <w:tcW w:w="1766" w:type="dxa"/>
            <w:shd w:val="clear" w:color="auto" w:fill="auto"/>
          </w:tcPr>
          <w:p w14:paraId="39520F4A" w14:textId="054E7BA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S2-2403843</w:t>
            </w:r>
          </w:p>
        </w:tc>
        <w:tc>
          <w:tcPr>
            <w:tcW w:w="8222" w:type="dxa"/>
            <w:shd w:val="clear" w:color="auto" w:fill="auto"/>
          </w:tcPr>
          <w:p w14:paraId="1C21594F" w14:textId="2EEBA85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RP-234075 on Robust Notification Alert (S2-2403843; to: RAN, SA1; cc: SA; contact: OPPO)</w:t>
            </w:r>
          </w:p>
        </w:tc>
        <w:tc>
          <w:tcPr>
            <w:tcW w:w="1417" w:type="dxa"/>
            <w:shd w:val="clear" w:color="auto" w:fill="auto"/>
          </w:tcPr>
          <w:p w14:paraId="466BF3DB" w14:textId="21A5DB3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676EF54" w14:textId="72D68226"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47100CBA"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42FB328D" w14:textId="77777777" w:rsidTr="00651A9C">
        <w:trPr>
          <w:cantSplit/>
        </w:trPr>
        <w:tc>
          <w:tcPr>
            <w:tcW w:w="1097" w:type="dxa"/>
            <w:shd w:val="clear" w:color="auto" w:fill="auto"/>
          </w:tcPr>
          <w:p w14:paraId="08811428" w14:textId="39A1E8D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RP-240031</w:t>
            </w:r>
          </w:p>
        </w:tc>
        <w:tc>
          <w:tcPr>
            <w:tcW w:w="1766" w:type="dxa"/>
            <w:shd w:val="clear" w:color="auto" w:fill="auto"/>
          </w:tcPr>
          <w:p w14:paraId="5AEEF974" w14:textId="136DD5B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S2-2403859</w:t>
            </w:r>
          </w:p>
        </w:tc>
        <w:tc>
          <w:tcPr>
            <w:tcW w:w="8222" w:type="dxa"/>
            <w:shd w:val="clear" w:color="auto" w:fill="auto"/>
          </w:tcPr>
          <w:p w14:paraId="1CE4B674" w14:textId="77ABEED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Clarification on the requirements for NTZ (S2-2403859; to: RAN2, RAN; cc: RAN1, RAN3; contact: Ericsson)</w:t>
            </w:r>
          </w:p>
        </w:tc>
        <w:tc>
          <w:tcPr>
            <w:tcW w:w="1417" w:type="dxa"/>
            <w:shd w:val="clear" w:color="auto" w:fill="auto"/>
          </w:tcPr>
          <w:p w14:paraId="0D38356B" w14:textId="19F6C4D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406602F7" w14:textId="2AEB177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48CA74E" w14:textId="17EF3CFE" w:rsidR="008A6658" w:rsidRPr="00486CF9"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RP-240810</w:t>
            </w:r>
          </w:p>
        </w:tc>
      </w:tr>
      <w:tr w:rsidR="008A6658" w:rsidRPr="00C42B5F" w14:paraId="1F1C5FA7" w14:textId="77777777" w:rsidTr="00651A9C">
        <w:trPr>
          <w:cantSplit/>
        </w:trPr>
        <w:tc>
          <w:tcPr>
            <w:tcW w:w="1097" w:type="dxa"/>
            <w:shd w:val="clear" w:color="auto" w:fill="auto"/>
          </w:tcPr>
          <w:p w14:paraId="1819D132" w14:textId="5003A82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RP-240032</w:t>
            </w:r>
          </w:p>
        </w:tc>
        <w:tc>
          <w:tcPr>
            <w:tcW w:w="1766" w:type="dxa"/>
            <w:shd w:val="clear" w:color="auto" w:fill="auto"/>
          </w:tcPr>
          <w:p w14:paraId="317B1ECA" w14:textId="3757A04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R4-2400687</w:t>
            </w:r>
          </w:p>
        </w:tc>
        <w:tc>
          <w:tcPr>
            <w:tcW w:w="8222" w:type="dxa"/>
            <w:shd w:val="clear" w:color="auto" w:fill="auto"/>
          </w:tcPr>
          <w:p w14:paraId="5B590AFD" w14:textId="37AC02F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CEPT ECC WG FM(24)058Annex24 = R4-2400334 on in-block output power requirements for bands n100 and n101 and on additional unwanted emission limits for band n100 (R4-2400687; to: CEPT ECC WG FM; cc: RAN; contact: Nokia)</w:t>
            </w:r>
          </w:p>
        </w:tc>
        <w:tc>
          <w:tcPr>
            <w:tcW w:w="1417" w:type="dxa"/>
            <w:shd w:val="clear" w:color="auto" w:fill="auto"/>
          </w:tcPr>
          <w:p w14:paraId="0207836D" w14:textId="5CFB2C7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75499535" w14:textId="2AE52CB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EDFD55" w14:textId="4DC51F00"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7DD2FB17" w14:textId="77777777" w:rsidTr="00651A9C">
        <w:trPr>
          <w:cantSplit/>
        </w:trPr>
        <w:tc>
          <w:tcPr>
            <w:tcW w:w="1097" w:type="dxa"/>
            <w:shd w:val="clear" w:color="auto" w:fill="auto"/>
          </w:tcPr>
          <w:p w14:paraId="1CBAE373" w14:textId="4C24C45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RP-240033</w:t>
            </w:r>
          </w:p>
        </w:tc>
        <w:tc>
          <w:tcPr>
            <w:tcW w:w="1766" w:type="dxa"/>
            <w:shd w:val="clear" w:color="auto" w:fill="auto"/>
          </w:tcPr>
          <w:p w14:paraId="48B468BA" w14:textId="398D6D1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R4-2403653</w:t>
            </w:r>
          </w:p>
        </w:tc>
        <w:tc>
          <w:tcPr>
            <w:tcW w:w="8222" w:type="dxa"/>
            <w:shd w:val="clear" w:color="auto" w:fill="auto"/>
          </w:tcPr>
          <w:p w14:paraId="4C227904" w14:textId="019ECE4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related to ITU_R_WP5D_TEMP_28rev1 = RP-240024 on Parameters of terrestrial component of IMT for sharing and compatibility studies in the frequency bands 4 400-4 800 MHz, 7 125-8 400 MHz and 14.8-15.35 GHz (R4-2403653; to: RAN; cc: -; contact: Ericsson)</w:t>
            </w:r>
          </w:p>
        </w:tc>
        <w:tc>
          <w:tcPr>
            <w:tcW w:w="1417" w:type="dxa"/>
            <w:shd w:val="clear" w:color="auto" w:fill="auto"/>
          </w:tcPr>
          <w:p w14:paraId="6189794D" w14:textId="445BE86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71FF598F" w14:textId="14EFD89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1E431E44"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96A2955" w14:textId="77777777" w:rsidTr="00651A9C">
        <w:trPr>
          <w:cantSplit/>
        </w:trPr>
        <w:tc>
          <w:tcPr>
            <w:tcW w:w="1097" w:type="dxa"/>
            <w:shd w:val="clear" w:color="auto" w:fill="auto"/>
          </w:tcPr>
          <w:p w14:paraId="39B14987" w14:textId="65FAE7D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RP-240034</w:t>
            </w:r>
          </w:p>
        </w:tc>
        <w:tc>
          <w:tcPr>
            <w:tcW w:w="1766" w:type="dxa"/>
            <w:shd w:val="clear" w:color="auto" w:fill="auto"/>
          </w:tcPr>
          <w:p w14:paraId="615E91CA" w14:textId="659C2C3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R4-2403675</w:t>
            </w:r>
          </w:p>
        </w:tc>
        <w:tc>
          <w:tcPr>
            <w:tcW w:w="8222" w:type="dxa"/>
            <w:shd w:val="clear" w:color="auto" w:fill="auto"/>
          </w:tcPr>
          <w:p w14:paraId="040BD2BF" w14:textId="335849E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co-existence for existing mobile networks with band n101 (R4-2403675; to: RAN; cc: -; contact: UIC)</w:t>
            </w:r>
          </w:p>
        </w:tc>
        <w:tc>
          <w:tcPr>
            <w:tcW w:w="1417" w:type="dxa"/>
            <w:shd w:val="clear" w:color="auto" w:fill="auto"/>
          </w:tcPr>
          <w:p w14:paraId="54A08D20" w14:textId="5D176D7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E52F71E" w14:textId="66D0676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0FECD353"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10FD698D" w14:textId="77777777" w:rsidTr="00651A9C">
        <w:trPr>
          <w:cantSplit/>
        </w:trPr>
        <w:tc>
          <w:tcPr>
            <w:tcW w:w="1097" w:type="dxa"/>
            <w:shd w:val="clear" w:color="auto" w:fill="auto"/>
          </w:tcPr>
          <w:p w14:paraId="2C5402D5" w14:textId="2F0BB7B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RP-240035</w:t>
            </w:r>
          </w:p>
        </w:tc>
        <w:tc>
          <w:tcPr>
            <w:tcW w:w="1766" w:type="dxa"/>
            <w:shd w:val="clear" w:color="auto" w:fill="auto"/>
          </w:tcPr>
          <w:p w14:paraId="2DFD65BE" w14:textId="6F932D8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R4-2403880</w:t>
            </w:r>
          </w:p>
        </w:tc>
        <w:tc>
          <w:tcPr>
            <w:tcW w:w="8222" w:type="dxa"/>
            <w:shd w:val="clear" w:color="auto" w:fill="auto"/>
          </w:tcPr>
          <w:p w14:paraId="6D3504FC" w14:textId="7C47B77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2Rx XR UE requirements (R4-2403880; to: RAN; cc: -; contact: Apple)</w:t>
            </w:r>
          </w:p>
        </w:tc>
        <w:tc>
          <w:tcPr>
            <w:tcW w:w="1417" w:type="dxa"/>
            <w:shd w:val="clear" w:color="auto" w:fill="auto"/>
          </w:tcPr>
          <w:p w14:paraId="260D2505" w14:textId="6657300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151F2D4" w14:textId="39DA022A"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0B73C89C"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12935D5D" w14:textId="77777777" w:rsidTr="00651A9C">
        <w:trPr>
          <w:cantSplit/>
        </w:trPr>
        <w:tc>
          <w:tcPr>
            <w:tcW w:w="1097" w:type="dxa"/>
            <w:shd w:val="clear" w:color="auto" w:fill="auto"/>
          </w:tcPr>
          <w:p w14:paraId="4E5848BD" w14:textId="23FDCCB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RP-240737</w:t>
            </w:r>
          </w:p>
        </w:tc>
        <w:tc>
          <w:tcPr>
            <w:tcW w:w="1766" w:type="dxa"/>
            <w:shd w:val="clear" w:color="auto" w:fill="auto"/>
          </w:tcPr>
          <w:p w14:paraId="2BEB5BC5" w14:textId="5AA357A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SAA_LS240311</w:t>
            </w:r>
          </w:p>
        </w:tc>
        <w:tc>
          <w:tcPr>
            <w:tcW w:w="8222" w:type="dxa"/>
            <w:shd w:val="clear" w:color="auto" w:fill="auto"/>
          </w:tcPr>
          <w:p w14:paraId="7F2C57A0" w14:textId="476787D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Seamless Air Alliance for Non-Terrestrial Network (NTN) Mobile VSAT Enhancements in Rel-19 (SAA_LS240311; to: RAN; cc: RAN4; contact: Airbus)</w:t>
            </w:r>
          </w:p>
        </w:tc>
        <w:tc>
          <w:tcPr>
            <w:tcW w:w="1417" w:type="dxa"/>
            <w:shd w:val="clear" w:color="auto" w:fill="auto"/>
          </w:tcPr>
          <w:p w14:paraId="632A84C4" w14:textId="69D28CC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Seamless Air Alliance NTN Working Group</w:t>
            </w:r>
          </w:p>
        </w:tc>
        <w:tc>
          <w:tcPr>
            <w:tcW w:w="1134" w:type="dxa"/>
            <w:shd w:val="clear" w:color="auto" w:fill="auto"/>
          </w:tcPr>
          <w:p w14:paraId="713445EA" w14:textId="4D6FBA6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73E3B7A6"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2A1B7F81" w14:textId="77777777" w:rsidTr="00651A9C">
        <w:trPr>
          <w:cantSplit/>
        </w:trPr>
        <w:tc>
          <w:tcPr>
            <w:tcW w:w="1097" w:type="dxa"/>
            <w:shd w:val="clear" w:color="auto" w:fill="auto"/>
          </w:tcPr>
          <w:p w14:paraId="7D47F212" w14:textId="3FD5163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RP-240738</w:t>
            </w:r>
          </w:p>
        </w:tc>
        <w:tc>
          <w:tcPr>
            <w:tcW w:w="1766" w:type="dxa"/>
            <w:shd w:val="clear" w:color="auto" w:fill="auto"/>
          </w:tcPr>
          <w:p w14:paraId="4C1E86A3" w14:textId="6CC1AC5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GSOA_LS240312</w:t>
            </w:r>
          </w:p>
        </w:tc>
        <w:tc>
          <w:tcPr>
            <w:tcW w:w="8222" w:type="dxa"/>
            <w:shd w:val="clear" w:color="auto" w:fill="auto"/>
          </w:tcPr>
          <w:p w14:paraId="4A1FFCD9" w14:textId="5CFCA10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NTN RAN4-led remaining Rel-18 work and Rel-19 package (GSOA_LS240312; to: RAN; cc: -; contact: Echostar)</w:t>
            </w:r>
          </w:p>
        </w:tc>
        <w:tc>
          <w:tcPr>
            <w:tcW w:w="1417" w:type="dxa"/>
            <w:shd w:val="clear" w:color="auto" w:fill="auto"/>
          </w:tcPr>
          <w:p w14:paraId="4833DE4F" w14:textId="62BB52DA"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GSOA Standards Working Group</w:t>
            </w:r>
          </w:p>
        </w:tc>
        <w:tc>
          <w:tcPr>
            <w:tcW w:w="1134" w:type="dxa"/>
            <w:shd w:val="clear" w:color="auto" w:fill="auto"/>
          </w:tcPr>
          <w:p w14:paraId="08E44F80" w14:textId="47665AF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0209573D"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75E382F0" w14:textId="77777777" w:rsidTr="00651A9C">
        <w:trPr>
          <w:cantSplit/>
        </w:trPr>
        <w:tc>
          <w:tcPr>
            <w:tcW w:w="1097" w:type="dxa"/>
            <w:shd w:val="clear" w:color="auto" w:fill="auto"/>
          </w:tcPr>
          <w:p w14:paraId="1D487D11" w14:textId="0FF5048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RP-240739</w:t>
            </w:r>
          </w:p>
        </w:tc>
        <w:tc>
          <w:tcPr>
            <w:tcW w:w="1766" w:type="dxa"/>
            <w:shd w:val="clear" w:color="auto" w:fill="auto"/>
          </w:tcPr>
          <w:p w14:paraId="00F2AE20" w14:textId="45BC9F0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NGMN_LS240215</w:t>
            </w:r>
          </w:p>
        </w:tc>
        <w:tc>
          <w:tcPr>
            <w:tcW w:w="8222" w:type="dxa"/>
            <w:shd w:val="clear" w:color="auto" w:fill="auto"/>
          </w:tcPr>
          <w:p w14:paraId="790EB6E5" w14:textId="702D37B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a new NGMN 6G Publication (NGMN_LS240215; to: PCG, RAN, CT, SA; cc: -; contact: Vodafone)</w:t>
            </w:r>
          </w:p>
        </w:tc>
        <w:tc>
          <w:tcPr>
            <w:tcW w:w="1417" w:type="dxa"/>
            <w:shd w:val="clear" w:color="auto" w:fill="auto"/>
          </w:tcPr>
          <w:p w14:paraId="448B7504" w14:textId="11BF4A7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NGMN Alliance</w:t>
            </w:r>
          </w:p>
        </w:tc>
        <w:tc>
          <w:tcPr>
            <w:tcW w:w="1134" w:type="dxa"/>
            <w:shd w:val="clear" w:color="auto" w:fill="auto"/>
          </w:tcPr>
          <w:p w14:paraId="3514E934" w14:textId="729868C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3B64836C"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2C8CA195" w14:textId="77777777" w:rsidTr="00651A9C">
        <w:trPr>
          <w:cantSplit/>
        </w:trPr>
        <w:tc>
          <w:tcPr>
            <w:tcW w:w="1097" w:type="dxa"/>
            <w:shd w:val="clear" w:color="auto" w:fill="auto"/>
          </w:tcPr>
          <w:p w14:paraId="38C88F00" w14:textId="492C34D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RP-240740</w:t>
            </w:r>
          </w:p>
        </w:tc>
        <w:tc>
          <w:tcPr>
            <w:tcW w:w="1766" w:type="dxa"/>
            <w:shd w:val="clear" w:color="auto" w:fill="auto"/>
          </w:tcPr>
          <w:p w14:paraId="0122CD71" w14:textId="3FF393D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ISAC(24)000032</w:t>
            </w:r>
          </w:p>
        </w:tc>
        <w:tc>
          <w:tcPr>
            <w:tcW w:w="8222" w:type="dxa"/>
            <w:shd w:val="clear" w:color="auto" w:fill="auto"/>
          </w:tcPr>
          <w:p w14:paraId="2F3024BE" w14:textId="7E7C5FD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Approval of ETSI ISG ISAC Work Items (ISAC(24)000032; to: RAN, SA, 5G-ACIA, 5GAA, 6G-IA, ATIS, ETSI ISG RIS, ETSI ISG THz, GSMA, IEEE 802.11, IEEE Emerging Technology Initiative on ISAC, NGMN Alliance, O-RAN Alliance, WWRF Forum; cc: -; contact: Int</w:t>
            </w:r>
          </w:p>
        </w:tc>
        <w:tc>
          <w:tcPr>
            <w:tcW w:w="1417" w:type="dxa"/>
            <w:shd w:val="clear" w:color="auto" w:fill="auto"/>
          </w:tcPr>
          <w:p w14:paraId="64FE6BCF" w14:textId="0476DF0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0F7AC0ED" w14:textId="5F55FFE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01473942" w:rsidR="008A6658" w:rsidRPr="00486CF9"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 </w:t>
            </w:r>
          </w:p>
        </w:tc>
      </w:tr>
    </w:tbl>
    <w:p w14:paraId="1944259E" w14:textId="195E7208" w:rsidR="00E16B64" w:rsidRDefault="00E16B64" w:rsidP="0075032F">
      <w:pPr>
        <w:spacing w:after="0"/>
      </w:pPr>
    </w:p>
    <w:p w14:paraId="6376ED32" w14:textId="77777777" w:rsidR="008A6658" w:rsidRDefault="008A6658" w:rsidP="0075032F">
      <w:pPr>
        <w:spacing w:after="0"/>
        <w:sectPr w:rsidR="008A6658"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692" w:name="_Toc527197950"/>
      <w:bookmarkStart w:id="693" w:name="_Toc2391493"/>
      <w:bookmarkStart w:id="694" w:name="_Toc25787747"/>
      <w:bookmarkStart w:id="695" w:name="_Toc25787947"/>
      <w:bookmarkStart w:id="696" w:name="_Toc27430642"/>
      <w:bookmarkStart w:id="697" w:name="_Toc33140374"/>
      <w:bookmarkStart w:id="698" w:name="_Toc34604905"/>
      <w:bookmarkStart w:id="699" w:name="_Toc34605098"/>
      <w:bookmarkStart w:id="700" w:name="_Toc35697898"/>
      <w:bookmarkStart w:id="701" w:name="_Toc42029393"/>
      <w:bookmarkStart w:id="702" w:name="_Toc62413608"/>
      <w:bookmarkStart w:id="703" w:name="_Toc67153286"/>
      <w:bookmarkStart w:id="704" w:name="_Toc74553804"/>
      <w:bookmarkStart w:id="705" w:name="_Toc82419004"/>
      <w:bookmarkStart w:id="706" w:name="_Toc82457101"/>
      <w:bookmarkStart w:id="707" w:name="_Toc108983251"/>
      <w:bookmarkStart w:id="708" w:name="_Toc111426712"/>
      <w:bookmarkStart w:id="709" w:name="_Toc116243019"/>
      <w:bookmarkStart w:id="710" w:name="_Toc116243271"/>
      <w:bookmarkStart w:id="711" w:name="_Toc124641687"/>
      <w:bookmarkStart w:id="712" w:name="_Toc124881023"/>
      <w:bookmarkStart w:id="713" w:name="_Toc165070258"/>
      <w:r>
        <w:lastRenderedPageBreak/>
        <w:t xml:space="preserve">Annex </w:t>
      </w:r>
      <w:r w:rsidR="003D2067" w:rsidRPr="00006071">
        <w:t>C2:</w:t>
      </w:r>
      <w:r>
        <w:tab/>
      </w:r>
      <w:r w:rsidR="003D2067" w:rsidRPr="00006071">
        <w:t>Outgoing liaison statements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271BA9" w:rsidRPr="00E11A58" w14:paraId="2FF8EE6D" w14:textId="77777777" w:rsidTr="00B0014D">
        <w:trPr>
          <w:cantSplit/>
        </w:trPr>
        <w:tc>
          <w:tcPr>
            <w:tcW w:w="0" w:type="auto"/>
            <w:shd w:val="clear" w:color="auto" w:fill="auto"/>
            <w:tcMar>
              <w:left w:w="28" w:type="dxa"/>
              <w:right w:w="28" w:type="dxa"/>
            </w:tcMar>
          </w:tcPr>
          <w:p w14:paraId="2914C1BA" w14:textId="1DA82133"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RP-240810</w:t>
            </w:r>
          </w:p>
        </w:tc>
        <w:tc>
          <w:tcPr>
            <w:tcW w:w="8083" w:type="dxa"/>
            <w:shd w:val="clear" w:color="auto" w:fill="auto"/>
            <w:tcMar>
              <w:left w:w="28" w:type="dxa"/>
              <w:right w:w="28" w:type="dxa"/>
            </w:tcMar>
          </w:tcPr>
          <w:p w14:paraId="1C58D01E" w14:textId="560E5F0B"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S2-2403859 = RP-240031 on Clarification on the requirements for NTZ (S2-2403859; to: SA2; cc: RAN1, RAN2, RAN3, SA; contact: Interdigital)</w:t>
            </w:r>
          </w:p>
        </w:tc>
        <w:tc>
          <w:tcPr>
            <w:tcW w:w="1668" w:type="dxa"/>
            <w:shd w:val="clear" w:color="auto" w:fill="auto"/>
            <w:tcMar>
              <w:left w:w="28" w:type="dxa"/>
              <w:right w:w="28" w:type="dxa"/>
            </w:tcMar>
          </w:tcPr>
          <w:p w14:paraId="1634D6AF" w14:textId="006107B6"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451" w:type="dxa"/>
            <w:shd w:val="clear" w:color="auto" w:fill="auto"/>
            <w:tcMar>
              <w:left w:w="28" w:type="dxa"/>
              <w:right w:w="28" w:type="dxa"/>
            </w:tcMar>
          </w:tcPr>
          <w:p w14:paraId="041CAB81" w14:textId="25717503"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SA</w:t>
            </w:r>
          </w:p>
        </w:tc>
        <w:tc>
          <w:tcPr>
            <w:tcW w:w="2268" w:type="dxa"/>
            <w:shd w:val="clear" w:color="auto" w:fill="auto"/>
            <w:tcMar>
              <w:left w:w="28" w:type="dxa"/>
              <w:right w:w="28" w:type="dxa"/>
            </w:tcMar>
          </w:tcPr>
          <w:p w14:paraId="5AEC229E" w14:textId="0CA2A7CC"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S2-2403859 = RP-240031</w:t>
            </w:r>
          </w:p>
        </w:tc>
      </w:tr>
      <w:tr w:rsidR="00271BA9" w:rsidRPr="00E11A58" w14:paraId="303F146E" w14:textId="77777777" w:rsidTr="00B0014D">
        <w:trPr>
          <w:cantSplit/>
        </w:trPr>
        <w:tc>
          <w:tcPr>
            <w:tcW w:w="0" w:type="auto"/>
            <w:shd w:val="clear" w:color="auto" w:fill="auto"/>
            <w:tcMar>
              <w:left w:w="28" w:type="dxa"/>
              <w:right w:w="28" w:type="dxa"/>
            </w:tcMar>
          </w:tcPr>
          <w:p w14:paraId="6D04401C" w14:textId="570BE558"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RP-240812</w:t>
            </w:r>
          </w:p>
        </w:tc>
        <w:tc>
          <w:tcPr>
            <w:tcW w:w="8083" w:type="dxa"/>
            <w:shd w:val="clear" w:color="auto" w:fill="auto"/>
            <w:tcMar>
              <w:left w:w="28" w:type="dxa"/>
              <w:right w:w="28" w:type="dxa"/>
            </w:tcMar>
          </w:tcPr>
          <w:p w14:paraId="571C6B1B" w14:textId="7E6A4F8F"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Introduction of 1900MHz NR band n101 for Rail Mobile Radio (RMR) in CEPT countries subject to the ECC Decision (20)02 (to: ETSI TC RT; cc: ECC, ECC WG FM, ECC WG FM56, ECC PT1, ETSI TC ERM, ETSI TC MSG; contact: Ericsson)</w:t>
            </w:r>
          </w:p>
        </w:tc>
        <w:tc>
          <w:tcPr>
            <w:tcW w:w="1668" w:type="dxa"/>
            <w:shd w:val="clear" w:color="auto" w:fill="auto"/>
            <w:tcMar>
              <w:left w:w="28" w:type="dxa"/>
              <w:right w:w="28" w:type="dxa"/>
            </w:tcMar>
          </w:tcPr>
          <w:p w14:paraId="7845CB3D" w14:textId="4F7B250C"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ETSI TC RT</w:t>
            </w:r>
          </w:p>
        </w:tc>
        <w:tc>
          <w:tcPr>
            <w:tcW w:w="1451" w:type="dxa"/>
            <w:shd w:val="clear" w:color="auto" w:fill="auto"/>
            <w:tcMar>
              <w:left w:w="28" w:type="dxa"/>
              <w:right w:w="28" w:type="dxa"/>
            </w:tcMar>
          </w:tcPr>
          <w:p w14:paraId="2892DA99" w14:textId="42492031"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 ECC WG FM, ECC WG FM56, ECC PT1, ETSI TC ERM, ETSI TC MSG</w:t>
            </w:r>
          </w:p>
        </w:tc>
        <w:tc>
          <w:tcPr>
            <w:tcW w:w="2268" w:type="dxa"/>
            <w:shd w:val="clear" w:color="auto" w:fill="auto"/>
            <w:tcMar>
              <w:left w:w="28" w:type="dxa"/>
              <w:right w:w="28" w:type="dxa"/>
            </w:tcMar>
          </w:tcPr>
          <w:p w14:paraId="24D8E7BD" w14:textId="0A64C1AF"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271BA9" w:rsidRPr="00E11A58" w14:paraId="777B5D91" w14:textId="77777777" w:rsidTr="00B0014D">
        <w:trPr>
          <w:cantSplit/>
        </w:trPr>
        <w:tc>
          <w:tcPr>
            <w:tcW w:w="0" w:type="auto"/>
            <w:shd w:val="clear" w:color="auto" w:fill="auto"/>
            <w:tcMar>
              <w:left w:w="28" w:type="dxa"/>
              <w:right w:w="28" w:type="dxa"/>
            </w:tcMar>
          </w:tcPr>
          <w:p w14:paraId="30E18080" w14:textId="56670DCC"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RP-240825</w:t>
            </w:r>
          </w:p>
        </w:tc>
        <w:tc>
          <w:tcPr>
            <w:tcW w:w="8083" w:type="dxa"/>
            <w:shd w:val="clear" w:color="auto" w:fill="auto"/>
            <w:tcMar>
              <w:left w:w="28" w:type="dxa"/>
              <w:right w:w="28" w:type="dxa"/>
            </w:tcMar>
          </w:tcPr>
          <w:p w14:paraId="560B82CB" w14:textId="4A891FEE"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S2-2403733 = RP-240029 on per UE energy consumption in RAN (to: SA2; cc: RAN1, RAN2, RAN3, SA; contact: Interdigital)</w:t>
            </w:r>
          </w:p>
        </w:tc>
        <w:tc>
          <w:tcPr>
            <w:tcW w:w="1668" w:type="dxa"/>
            <w:shd w:val="clear" w:color="auto" w:fill="auto"/>
            <w:tcMar>
              <w:left w:w="28" w:type="dxa"/>
              <w:right w:w="28" w:type="dxa"/>
            </w:tcMar>
          </w:tcPr>
          <w:p w14:paraId="12A58CDA" w14:textId="099AB89E"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451" w:type="dxa"/>
            <w:shd w:val="clear" w:color="auto" w:fill="auto"/>
            <w:tcMar>
              <w:left w:w="28" w:type="dxa"/>
              <w:right w:w="28" w:type="dxa"/>
            </w:tcMar>
          </w:tcPr>
          <w:p w14:paraId="74193845" w14:textId="0FA93FFF"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SA</w:t>
            </w:r>
          </w:p>
        </w:tc>
        <w:tc>
          <w:tcPr>
            <w:tcW w:w="2268" w:type="dxa"/>
            <w:shd w:val="clear" w:color="auto" w:fill="auto"/>
            <w:tcMar>
              <w:left w:w="28" w:type="dxa"/>
              <w:right w:w="28" w:type="dxa"/>
            </w:tcMar>
          </w:tcPr>
          <w:p w14:paraId="0690AE4C" w14:textId="6B08CEC2"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S2-2403733 = RP-240029</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14" w:name="_Toc527197951"/>
      <w:bookmarkStart w:id="715" w:name="_Toc2391494"/>
      <w:bookmarkStart w:id="716" w:name="_Toc25787748"/>
      <w:bookmarkStart w:id="717" w:name="_Toc25787948"/>
      <w:bookmarkStart w:id="718" w:name="_Toc27430643"/>
      <w:bookmarkStart w:id="719" w:name="_Toc33140375"/>
      <w:bookmarkStart w:id="720" w:name="_Toc34604906"/>
      <w:bookmarkStart w:id="721" w:name="_Toc34605099"/>
      <w:bookmarkStart w:id="722" w:name="_Toc35697899"/>
      <w:bookmarkStart w:id="723" w:name="_Toc42029394"/>
      <w:bookmarkStart w:id="724" w:name="_Toc62413609"/>
      <w:bookmarkStart w:id="725" w:name="_Toc67153287"/>
      <w:bookmarkStart w:id="726" w:name="_Toc74553805"/>
      <w:bookmarkStart w:id="727" w:name="_Toc82419005"/>
      <w:bookmarkStart w:id="728" w:name="_Toc82457102"/>
      <w:bookmarkStart w:id="729" w:name="_Toc108983252"/>
      <w:bookmarkStart w:id="730" w:name="_Toc111426713"/>
      <w:bookmarkStart w:id="731" w:name="_Toc116243020"/>
      <w:bookmarkStart w:id="732" w:name="_Toc116243272"/>
      <w:bookmarkStart w:id="733" w:name="_Toc124641688"/>
      <w:bookmarkStart w:id="734" w:name="_Toc124881024"/>
      <w:bookmarkStart w:id="735" w:name="_Toc165070259"/>
      <w:r>
        <w:lastRenderedPageBreak/>
        <w:t>Annex D:</w:t>
      </w:r>
      <w:r w:rsidR="001A4219">
        <w:tab/>
      </w:r>
      <w:r>
        <w:t>List of change requests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EB0EBF3" w14:textId="261D4C50" w:rsidR="00AB0E2A" w:rsidRPr="00141C55" w:rsidRDefault="000913CD" w:rsidP="00AB0E2A">
      <w:pPr>
        <w:snapToGrid w:val="0"/>
      </w:pPr>
      <w:r>
        <w:t>2</w:t>
      </w:r>
      <w:r w:rsidR="00367C83">
        <w:t>441</w:t>
      </w:r>
      <w:r w:rsidR="00AB0E2A" w:rsidRPr="00A02946">
        <w:t xml:space="preserve"> CRs (incl. cat.A CRs and </w:t>
      </w:r>
      <w:r w:rsidR="00367C83">
        <w:t>18</w:t>
      </w:r>
      <w:r w:rsidR="00ED0506">
        <w:t xml:space="preserve"> </w:t>
      </w:r>
      <w:r w:rsidR="00AB0E2A" w:rsidRPr="00A02946">
        <w:t>company CR</w:t>
      </w:r>
      <w:r w:rsidR="00A27737">
        <w:t>s</w:t>
      </w:r>
      <w:r w:rsidR="00AB0E2A" w:rsidRPr="00A02946">
        <w:t>) were handled at RAN #</w:t>
      </w:r>
      <w:r w:rsidR="00A27737">
        <w:t>10</w:t>
      </w:r>
      <w:r w:rsidR="00367C83">
        <w:t>3</w:t>
      </w:r>
      <w:r w:rsidR="00ED0506">
        <w:t xml:space="preserve"> </w:t>
      </w:r>
      <w:r w:rsidR="00AB0E2A" w:rsidRPr="00A02946">
        <w:t xml:space="preserve">and </w:t>
      </w:r>
      <w:r>
        <w:t>2</w:t>
      </w:r>
      <w:r w:rsidR="00367C83">
        <w:t>421</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8AF43C4" w:rsidR="00D15FB3" w:rsidRDefault="002506E2" w:rsidP="00945777">
      <w:pPr>
        <w:jc w:val="center"/>
      </w:pPr>
      <w:r>
        <w:pict w14:anchorId="1FF7A914">
          <v:shape id="_x0000_i1028" type="#_x0000_t75" style="width:408pt;height:340.65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291BD4BE" w:rsidR="004C1ED2" w:rsidRDefault="002506E2" w:rsidP="00096339">
      <w:pPr>
        <w:jc w:val="center"/>
      </w:pPr>
      <w:r>
        <w:lastRenderedPageBreak/>
        <w:pict w14:anchorId="2BAC3109">
          <v:shape id="_x0000_i1029" type="#_x0000_t75" style="width:728pt;height:264.65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348351EF" w:rsidR="00AA696B" w:rsidRDefault="002506E2" w:rsidP="005A7586">
      <w:pPr>
        <w:jc w:val="center"/>
      </w:pPr>
      <w:r>
        <w:lastRenderedPageBreak/>
        <w:pict w14:anchorId="092FDF8B">
          <v:shape id="_x0000_i1030" type="#_x0000_t75" style="width:728.65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1AFD8D6F" w:rsidR="0082475B" w:rsidRDefault="002506E2" w:rsidP="00055503">
      <w:pPr>
        <w:jc w:val="center"/>
      </w:pPr>
      <w:r>
        <w:lastRenderedPageBreak/>
        <w:pict w14:anchorId="1E89FD58">
          <v:shape id="_x0000_i1031" type="#_x0000_t75" style="width:535.35pt;height:351.35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D86390D" w:rsidR="004E2DF3" w:rsidRDefault="002506E2" w:rsidP="00602B6B">
      <w:pPr>
        <w:jc w:val="center"/>
      </w:pPr>
      <w:r>
        <w:pict w14:anchorId="1FF87EB6">
          <v:shape id="_x0000_i1032" type="#_x0000_t75" style="width:592pt;height:285.35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6308F85" w:rsidR="00DF7D4F" w:rsidRDefault="00DF7D4F" w:rsidP="00AB0E2A">
      <w:pPr>
        <w:pStyle w:val="TH"/>
      </w:pPr>
    </w:p>
    <w:p w14:paraId="281593BF" w14:textId="282B6B41" w:rsidR="00F156FE" w:rsidRDefault="002506E2" w:rsidP="00AB0E2A">
      <w:pPr>
        <w:pStyle w:val="TH"/>
      </w:pPr>
      <w:r>
        <w:pict w14:anchorId="1E12AF1F">
          <v:shape id="_x0000_i1033" type="#_x0000_t75" style="width:572pt;height:375.35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36" w:name="_Toc527197952"/>
      <w:bookmarkStart w:id="737" w:name="_Toc2391495"/>
      <w:bookmarkStart w:id="738" w:name="_Toc25787749"/>
      <w:bookmarkStart w:id="739" w:name="_Toc25787949"/>
      <w:bookmarkStart w:id="740" w:name="_Toc27430644"/>
      <w:bookmarkStart w:id="741" w:name="_Toc33140376"/>
      <w:bookmarkStart w:id="742" w:name="_Toc34604907"/>
      <w:bookmarkStart w:id="743" w:name="_Toc34605100"/>
      <w:bookmarkStart w:id="744" w:name="_Toc35697900"/>
      <w:bookmarkStart w:id="745" w:name="_Toc42029395"/>
      <w:bookmarkStart w:id="746" w:name="_Toc62413610"/>
      <w:bookmarkStart w:id="747" w:name="_Toc67153288"/>
      <w:bookmarkStart w:id="748" w:name="_Toc74553806"/>
      <w:bookmarkStart w:id="749" w:name="_Toc82419006"/>
      <w:bookmarkStart w:id="750" w:name="_Toc82457103"/>
      <w:bookmarkStart w:id="751" w:name="_Toc108983253"/>
      <w:bookmarkStart w:id="752" w:name="_Toc111426714"/>
      <w:bookmarkStart w:id="753" w:name="_Toc116243021"/>
      <w:bookmarkStart w:id="754" w:name="_Toc116243273"/>
      <w:bookmarkStart w:id="755" w:name="_Toc124641689"/>
      <w:bookmarkStart w:id="756" w:name="_Toc124881025"/>
      <w:bookmarkStart w:id="757" w:name="_Toc165070260"/>
      <w:r>
        <w:lastRenderedPageBreak/>
        <w:t>Annex E:</w:t>
      </w:r>
      <w:r w:rsidR="001A4219">
        <w:tab/>
      </w:r>
      <w:r>
        <w:t xml:space="preserve">List of draft Technical Specifications and </w:t>
      </w:r>
      <w:r w:rsidR="002D1A10">
        <w:t xml:space="preserve">Technical </w:t>
      </w:r>
      <w:r>
        <w:t>Reports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D80B52A" w14:textId="7852BD06" w:rsidR="00DD37B5" w:rsidRDefault="00D44895" w:rsidP="00AB0E2A">
      <w:r>
        <w:t>0</w:t>
      </w:r>
      <w:r w:rsidR="00AB6BEC" w:rsidRPr="00335925">
        <w:t xml:space="preserve"> </w:t>
      </w:r>
      <w:r w:rsidR="00AB6BEC">
        <w:t>noted</w:t>
      </w:r>
      <w:r w:rsidR="00AB6BEC" w:rsidRPr="00335925">
        <w:t xml:space="preserve"> </w:t>
      </w:r>
      <w:r w:rsidR="00AB6BEC">
        <w:t>TR</w:t>
      </w:r>
      <w:r w:rsidR="00C43945">
        <w:t>s</w:t>
      </w:r>
      <w:r w:rsidR="00AB6BEC">
        <w:t xml:space="preserve"> and </w:t>
      </w:r>
      <w:r>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253CB3">
        <w:t>.</w:t>
      </w:r>
    </w:p>
    <w:p w14:paraId="6DB2C32E" w14:textId="5F6D9989" w:rsidR="007D26EF" w:rsidRDefault="002B618C" w:rsidP="00AB0E2A">
      <w:r>
        <w:t>3</w:t>
      </w:r>
      <w:r w:rsidR="00095643" w:rsidRPr="00335925">
        <w:t xml:space="preserve"> approved </w:t>
      </w:r>
      <w:r w:rsidR="009C1C45">
        <w:t>TR</w:t>
      </w:r>
      <w:r w:rsidR="00A27096">
        <w:t>s</w:t>
      </w:r>
      <w:r w:rsidR="009C1C45">
        <w:t xml:space="preserve"> and </w:t>
      </w:r>
      <w:r>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2B618C" w:rsidRPr="002B618C" w14:paraId="3566369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0222A5" w14:textId="32920205" w:rsidR="002B618C" w:rsidRPr="002B618C" w:rsidRDefault="002B618C" w:rsidP="002B618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F7D295" w14:textId="376C2ED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567246" w14:textId="4C4E344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RP-240076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6AC098" w14:textId="6F38E59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TR 36.770 v1.0.0 High Power UE (Power Class 2) for LTE FDD Band 14</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6B66E6" w14:textId="72FE0E61"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57840A" w14:textId="22DF8C48"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36.770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71181F" w14:textId="331543A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B748B6" w14:textId="0C6E9B2C"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HPUE_LTE_FDD_B14-Core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6D33B9" w14:textId="6DDC3B65"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1.0.0</w:t>
            </w:r>
          </w:p>
        </w:tc>
      </w:tr>
      <w:tr w:rsidR="002B618C" w:rsidRPr="002B618C" w14:paraId="0BDD9542"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493EC2" w14:textId="70D911FD" w:rsidR="002B618C" w:rsidRPr="002B618C" w:rsidRDefault="002B618C" w:rsidP="002B618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F974A3" w14:textId="74CC51C7"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9.5.3.6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FC7B17" w14:textId="5D6A389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RP-240161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0AEE29" w14:textId="4F0A48C8"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TR 38.718-00-02 v1.0.0 NR Carrier Aggregation band combinations with two SUL cells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5F5557" w14:textId="177A9840"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59B829" w14:textId="75157B0C"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38.718-00-02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FAB04B" w14:textId="51D0C6E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4A1E4F" w14:textId="0A438C61"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NR_2SUL_cell_combos_R18</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79C092" w14:textId="34DF94E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1.0.0</w:t>
            </w:r>
          </w:p>
        </w:tc>
      </w:tr>
      <w:tr w:rsidR="002B618C" w:rsidRPr="002B618C" w14:paraId="7857C08E"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3ADE3" w14:textId="11A45AC6" w:rsidR="002B618C" w:rsidRPr="002B618C" w:rsidRDefault="002B618C" w:rsidP="002B618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22BE0C" w14:textId="5896FC8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9.2.1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E1B15E" w14:textId="33624851"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RP-240802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5E4946" w14:textId="5C7D28A3"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TR 37.890 v1.0.0 on Feasibility Study on 6 GHz for LTE and NR in Licensed and Unlicensed Operations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2DF273" w14:textId="552F9036"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BAEE89" w14:textId="541E73D8"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37.890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5DBF8E" w14:textId="516AEA46"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A96DC" w14:textId="5C6D0AD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FS_6GHz_LTE_NR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CA3B74" w14:textId="005FCAC5"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1.0.0</w:t>
            </w:r>
          </w:p>
        </w:tc>
      </w:tr>
    </w:tbl>
    <w:p w14:paraId="26FFB11C" w14:textId="52F072A5" w:rsidR="00D7054A" w:rsidRDefault="00D25E41" w:rsidP="00083EFB">
      <w:r>
        <w:t>A r</w:t>
      </w:r>
      <w:r w:rsidR="00083EFB">
        <w:t>evision TR 3</w:t>
      </w:r>
      <w:r>
        <w:t>7.890</w:t>
      </w:r>
      <w:r w:rsidR="00083EFB">
        <w:t xml:space="preserve"> v</w:t>
      </w:r>
      <w:r>
        <w:t>0.23.0</w:t>
      </w:r>
      <w:r w:rsidR="00083EFB">
        <w:t xml:space="preserve"> (RP-2</w:t>
      </w:r>
      <w:r>
        <w:t>40273</w:t>
      </w:r>
      <w:r w:rsidR="00083EFB">
        <w:t xml:space="preserve">) </w:t>
      </w:r>
      <w:r>
        <w:t>is</w:t>
      </w:r>
      <w:r w:rsidR="00083EFB">
        <w:t xml:space="preserve"> not listed here.</w:t>
      </w:r>
    </w:p>
    <w:p w14:paraId="425C2FE0" w14:textId="7A11AB50" w:rsidR="00E02D92" w:rsidRDefault="00D25E41" w:rsidP="001C35F4">
      <w:r>
        <w:t>0</w:t>
      </w:r>
      <w:r w:rsidR="00E02D92">
        <w:t xml:space="preserve"> </w:t>
      </w:r>
      <w:r w:rsidR="00E02D92" w:rsidRPr="003717FE">
        <w:t>agreed specification version under RAN leadership (handled in RAN via pCRs like a TR maintained in a WG)</w:t>
      </w:r>
    </w:p>
    <w:p w14:paraId="1DA9B2FA" w14:textId="77777777" w:rsidR="00D25E41" w:rsidRDefault="00D25E41"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58" w:name="_Toc527197953"/>
      <w:bookmarkStart w:id="759" w:name="_Toc2391496"/>
      <w:bookmarkStart w:id="760" w:name="_Toc25787750"/>
      <w:bookmarkStart w:id="761" w:name="_Toc25787950"/>
      <w:bookmarkStart w:id="762" w:name="_Toc27430645"/>
      <w:bookmarkStart w:id="763" w:name="_Toc33140377"/>
      <w:bookmarkStart w:id="764" w:name="_Toc34604908"/>
      <w:bookmarkStart w:id="765" w:name="_Toc34605101"/>
      <w:bookmarkStart w:id="766" w:name="_Toc35697901"/>
      <w:bookmarkStart w:id="767" w:name="_Toc42029396"/>
      <w:bookmarkStart w:id="768" w:name="_Toc62413611"/>
      <w:bookmarkStart w:id="769" w:name="_Toc67153289"/>
      <w:bookmarkStart w:id="770" w:name="_Toc74553807"/>
      <w:bookmarkStart w:id="771" w:name="_Toc82419007"/>
      <w:bookmarkStart w:id="772" w:name="_Toc82457104"/>
      <w:bookmarkStart w:id="773" w:name="_Toc108983254"/>
      <w:bookmarkStart w:id="774" w:name="_Toc111426715"/>
      <w:bookmarkStart w:id="775" w:name="_Toc116243022"/>
      <w:bookmarkStart w:id="776" w:name="_Toc116243274"/>
      <w:bookmarkStart w:id="777" w:name="_Toc124641690"/>
      <w:bookmarkStart w:id="778" w:name="_Toc124881026"/>
      <w:bookmarkStart w:id="779" w:name="_Toc165070261"/>
      <w:r w:rsidRPr="00621702">
        <w:lastRenderedPageBreak/>
        <w:t>Annex F:</w:t>
      </w:r>
      <w:r w:rsidR="001A4219">
        <w:tab/>
      </w:r>
      <w:r w:rsidRPr="00621702">
        <w:t>List of approved new and revised Work Items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D39E6D0" w14:textId="053D9964" w:rsidR="004E0703" w:rsidRDefault="00EF6E55" w:rsidP="004E0703">
      <w:r>
        <w:t>2</w:t>
      </w:r>
      <w:r w:rsidR="004E0703" w:rsidRPr="00621702">
        <w:t xml:space="preserve"> new SI</w:t>
      </w:r>
      <w:r w:rsidR="003E23EF" w:rsidRPr="00621702">
        <w:t>D</w:t>
      </w:r>
      <w:r w:rsidR="00056FC2" w:rsidRPr="00621702">
        <w:t>s</w:t>
      </w:r>
      <w:r w:rsidR="004E0703" w:rsidRPr="00621702">
        <w:t>,</w:t>
      </w:r>
      <w:r w:rsidR="00621702" w:rsidRPr="00621702">
        <w:t xml:space="preserve"> </w:t>
      </w:r>
      <w:r>
        <w:t>25</w:t>
      </w:r>
      <w:r w:rsidR="004E0703" w:rsidRPr="00621702">
        <w:t xml:space="preserve"> new WI</w:t>
      </w:r>
      <w:r w:rsidR="003E23EF" w:rsidRPr="00621702">
        <w:t>D</w:t>
      </w:r>
      <w:r w:rsidR="004E0703" w:rsidRPr="00621702">
        <w:t>s,</w:t>
      </w:r>
      <w:r w:rsidR="007B2283" w:rsidRPr="00621702">
        <w:t xml:space="preserve"> </w:t>
      </w:r>
      <w:r>
        <w:t>5</w:t>
      </w:r>
      <w:r w:rsidR="003377E6" w:rsidRPr="00621702">
        <w:t xml:space="preserve"> revised SI</w:t>
      </w:r>
      <w:r w:rsidR="00092BF6" w:rsidRPr="00621702">
        <w:t>D</w:t>
      </w:r>
      <w:r w:rsidR="003377E6" w:rsidRPr="00621702">
        <w:t>s,</w:t>
      </w:r>
      <w:r w:rsidR="000F2978" w:rsidRPr="00621702">
        <w:t xml:space="preserve"> </w:t>
      </w:r>
      <w:r>
        <w:t>54</w:t>
      </w:r>
      <w:r w:rsidR="00CC6DB0" w:rsidRPr="00621702">
        <w:t xml:space="preserve"> revised WI</w:t>
      </w:r>
      <w:r w:rsidR="00436521" w:rsidRPr="00621702">
        <w:t>D</w:t>
      </w:r>
      <w:r w:rsidR="00CC6DB0" w:rsidRPr="00621702">
        <w:t>s</w:t>
      </w:r>
      <w:r w:rsidR="00F046B4">
        <w:t>, 2</w:t>
      </w:r>
      <w:r>
        <w:t>1</w:t>
      </w:r>
      <w:r w:rsidR="00F046B4">
        <w:t xml:space="preserve"> granted </w:t>
      </w:r>
      <w:r>
        <w:t xml:space="preserve">2nd </w:t>
      </w:r>
      <w:r w:rsidR="00F046B4">
        <w:t>REL-18 Core part exceptions:</w:t>
      </w:r>
    </w:p>
    <w:tbl>
      <w:tblPr>
        <w:tblW w:w="10480" w:type="dxa"/>
        <w:tblInd w:w="113" w:type="dxa"/>
        <w:tblLook w:val="04A0" w:firstRow="1" w:lastRow="0" w:firstColumn="1" w:lastColumn="0" w:noHBand="0" w:noVBand="1"/>
      </w:tblPr>
      <w:tblGrid>
        <w:gridCol w:w="1045"/>
        <w:gridCol w:w="7172"/>
        <w:gridCol w:w="850"/>
        <w:gridCol w:w="851"/>
        <w:gridCol w:w="562"/>
      </w:tblGrid>
      <w:tr w:rsidR="008F1410" w:rsidRPr="002C4BE6" w14:paraId="5161F9A2" w14:textId="77777777" w:rsidTr="008F1410">
        <w:trPr>
          <w:cantSplit/>
          <w:tblHeader/>
        </w:trPr>
        <w:tc>
          <w:tcPr>
            <w:tcW w:w="1045"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172"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022E4A" w:rsidRPr="00022E4A" w14:paraId="3464C7C6" w14:textId="77777777" w:rsidTr="00022E4A">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5C788A" w14:textId="78F75BD1"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RP-240787</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89013F" w14:textId="41ACD9B3"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Study on IMT parameters for NR for 4400 to 4800 MHz, 7125 to 8400 MHz and 14800 to 15350 MHz</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01AC2B" w14:textId="08E6D20F" w:rsidR="00022E4A" w:rsidRPr="00022E4A" w:rsidRDefault="00022E4A" w:rsidP="00022E4A">
            <w:pPr>
              <w:overflowPunct/>
              <w:autoSpaceDE/>
              <w:autoSpaceDN/>
              <w:adjustRightInd/>
              <w:spacing w:after="0"/>
              <w:textAlignment w:val="auto"/>
              <w:rPr>
                <w:rFonts w:ascii="Arial" w:hAnsi="Arial" w:cs="Arial"/>
                <w:color w:val="FF0000"/>
                <w:sz w:val="18"/>
                <w:szCs w:val="18"/>
              </w:rPr>
            </w:pPr>
            <w:r w:rsidRPr="00022E4A">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36AC91" w14:textId="7037C722"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86D9F8" w14:textId="5EB83032"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R4</w:t>
            </w:r>
          </w:p>
        </w:tc>
      </w:tr>
      <w:tr w:rsidR="00022E4A" w:rsidRPr="00022E4A" w14:paraId="1B54B855" w14:textId="77777777" w:rsidTr="00022E4A">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FC9BE" w14:textId="08AF23EA"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RP-240856</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B53AB" w14:textId="21B3D3DA"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Study on NR FR2 OTA (Over the Air) testing Phase 3</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459232" w14:textId="2ECE11E0" w:rsidR="00022E4A" w:rsidRPr="00022E4A" w:rsidRDefault="00022E4A" w:rsidP="00022E4A">
            <w:pPr>
              <w:overflowPunct/>
              <w:autoSpaceDE/>
              <w:autoSpaceDN/>
              <w:adjustRightInd/>
              <w:spacing w:after="0"/>
              <w:textAlignment w:val="auto"/>
              <w:rPr>
                <w:rFonts w:ascii="Arial" w:hAnsi="Arial" w:cs="Arial"/>
                <w:color w:val="FF0000"/>
                <w:sz w:val="18"/>
                <w:szCs w:val="18"/>
              </w:rPr>
            </w:pPr>
            <w:r w:rsidRPr="00022E4A">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68885" w14:textId="26DF529F"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00FA3" w14:textId="22072F18"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R4</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EF67A2"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5652F062"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RP-240044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47160C1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NR support for dedicated spectrum less than 5MHz for FR1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1E6C629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3F0ECB6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359E80D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1CC0AD9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33DB967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Dual Transmission/Reception (Tx/Rx) Multi-SIM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79C10B23"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7DD53B4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7850969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46AD2F4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RP-240054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0A283C9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Enhanced support of reduced capability NR devices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6881406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4190701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5D28A61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7B79106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RP-240088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44A8E27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XR (eXtended Reality) enhancements for NR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14B33F9A"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3B9BAE9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5E86BBA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71DA418C"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RP-240096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1E03D960"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Introduction of 900 MHz LTE band in the US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02AB018A"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7566ADB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7F24757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34BA66F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RP-240125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14B706E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NR RF requirements enhancement for frequency range 2 (FR2),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7C7D425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6C66C5C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3DBDD90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373BBFE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RP-240290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4C917DC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Further RF requirements enhancement for NR and EN-DC in frequency range 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5DB0D84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646540A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1B6F31D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13D8151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RP-240291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0493004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Network energy savings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4B5651D5"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498E28E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6DC4F00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02C997F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654A8D" w14:textId="373A086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RP-240292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E9FE68" w14:textId="167F6EF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Simultaneous Rx/Tx band combinations for NR CA/DC, NR SUL and LTE/NR DC in Rel-18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1A6EF" w14:textId="50BA6488"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FDFFC9" w14:textId="19AF945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A7725" w14:textId="7FDAACC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D0BBF8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D7AA30" w14:textId="0322A8E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A38C" w14:textId="31D140F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Further NR coverage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96ED7D" w14:textId="6D66AF18"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21DBD9" w14:textId="17581CD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FBC045" w14:textId="2A58088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9C1E42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9F475E" w14:textId="0E4CE0E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1D55D" w14:textId="43B61CE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Multi-carrier enhancements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E3200F" w14:textId="0ECBA59C"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51C009" w14:textId="359D150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40D1EB" w14:textId="663CB90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82985C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9DC4B" w14:textId="4294568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651153" w14:textId="3C7F5CE0"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Enhanced NR support for high speed train scenario in frequency range 2 (FR2)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65C18" w14:textId="578A26F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7CE60" w14:textId="6A05095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5018E" w14:textId="5E4489B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072E5FF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DA099" w14:textId="0663873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RP-240372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6D2BE" w14:textId="7D1AD57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NR MIMO Evolution for Downlink and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CF8F99" w14:textId="53FFBD04"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D2D8" w14:textId="15032EB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9A8D3" w14:textId="36245B1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280C318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4AB93" w14:textId="2BC7E3D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RP-240784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D6F142" w14:textId="097D0DA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IoT NTN enhancements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F23610" w14:textId="1DAF89B4"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0C96D" w14:textId="7242856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0C0442" w14:textId="7D056190"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020C053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4711D" w14:textId="527CCFB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RP-240828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44F69" w14:textId="1D809EA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RF enhancements for NR FR1/FR2 and EN-DC,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673BF1" w14:textId="4F68740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7393B8" w14:textId="7537583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F6EDC3" w14:textId="673F96C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16DA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E0DC8" w14:textId="0D896DD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RP-240829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F37DA3" w14:textId="6A5312E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base station (BS) RF requirement evolution for FR1/FR2 and testing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2790BD" w14:textId="7A71A33B"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E850D0" w14:textId="74900A4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713792" w14:textId="54E79C7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1527CF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B3E3C2" w14:textId="546A442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3564F6" w14:textId="10083402"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Radio Resource Management (RRM)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6F2940" w14:textId="1ED5C577"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E6E12" w14:textId="0A0534E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2158A4" w14:textId="04CB777C"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13B12B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902E8D" w14:textId="0CB3834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569A83" w14:textId="25BFE44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demodulation performance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724B6A" w14:textId="4B07816A"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C3E159" w14:textId="79FC8C9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A8E3E1" w14:textId="68AB12F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E64739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48F5FB" w14:textId="0604575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16451" w14:textId="4DA5506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channel BW less than 5MHz for FR1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4251DE" w14:textId="22114AA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4B6E56" w14:textId="0C68DA62"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D4DE64" w14:textId="2D8E978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0F9F86D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B49E0A" w14:textId="5258CDA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1FA21A" w14:textId="5A0B879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Support of intra-band non-collocated EN-DC/NR-CA deployment Phase2: new receiver type(s)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A8953" w14:textId="5AC01BAE"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9312BC" w14:textId="16F2D33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42B17A" w14:textId="7C9D486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08016BBD"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247162" w14:textId="38F09C4C"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1E9670" w14:textId="075DA0D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Enhancements for Air-to-ground network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7E3EB9" w14:textId="4672C51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3918BF" w14:textId="3BFF2EE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77338C" w14:textId="47B7911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50BFB9C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DC620" w14:textId="6846D1A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RP-240840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65F77" w14:textId="2DEF608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Sidelink: Intra-band Carrier Aggregation in ITS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6927A7" w14:textId="3CAE1D4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232031" w14:textId="7EA5438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6A835" w14:textId="251C174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18009C7E"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BB73C8" w14:textId="41B640E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RP-240841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559CCA" w14:textId="5356AC0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TRP (Total Radiated Power), TRS (Total Radiated Sensitivity) and MIMO OTA (Over the Air) testing enhancement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6CE91D" w14:textId="184905E0"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3807C7" w14:textId="4473210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8F3C14" w14:textId="0FC66A9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1E66F00B"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83C463" w14:textId="49F448B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11F929" w14:textId="3F13517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Inter RAT mobility enhancements from E-UTRAN TN to NR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9062A7" w14:textId="43F135A8"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256275" w14:textId="17A438E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3EE86A" w14:textId="1227218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R2</w:t>
            </w:r>
          </w:p>
        </w:tc>
      </w:tr>
      <w:tr w:rsidR="00EF67A2" w:rsidRPr="00914F4A" w14:paraId="7449CCA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53DADF" w14:textId="023EE3D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RP-240857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0823E" w14:textId="63299E9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Enhanced requirements and test methodology for NR NTN and IoT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914735" w14:textId="2C1572F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65AF6B" w14:textId="4DE8142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077CC2" w14:textId="5B5A966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210272" w:rsidRPr="00F54D69" w14:paraId="525BA80C"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3145D" w14:textId="30DA131B"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RP-240082</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0E1A5" w14:textId="391BBB31"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Artificial Intelligence (AI)/Machine Learning (ML) for mobility in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9D30B6" w14:textId="77E90C1B"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6291AE" w14:textId="428268A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37B98B4" w14:textId="1FF6EB9A"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FS_NR_AIML_Mob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F8BA" w14:textId="5EB9273E"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10272" w:rsidRPr="00F54D69" w14:paraId="4D73B01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16E9C" w14:textId="00236D7D"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RP-240319</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9D4B42" w14:textId="6A2C0077"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additional topological enhancements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5D1518" w14:textId="351ACDF1"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F05C6" w14:textId="605B7050"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8D3E6B" w14:textId="2EF09E21"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FS_NR_WAB_5GFemto</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05F45" w14:textId="5FEF357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10272"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76E43D59"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RP-240323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2D1274F9"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enhancements for Artificial Intelligence (AI)/Machine Learning (ML) for NG-RAN</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381E2ED4"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78F74198"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409C6878"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FS_NR_AIML_NGRAN_enh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4B608DF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10272" w:rsidRPr="00F54D69" w14:paraId="02ADF2CD"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E7A4A8" w14:textId="523457A3"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RP-240799</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A4B29F" w14:textId="3D12E68D"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channel modelling for Integrated Sensing And Communication (ISAC)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6565B0" w14:textId="19237D00"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AE84F" w14:textId="017F314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33AECA3C" w14:textId="0793620B"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127BA" w14:textId="3C24F845"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10272" w:rsidRPr="00F54D69" w14:paraId="62596280"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86D612" w14:textId="71553DDA"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RP-240826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CF78C2" w14:textId="6E32C0FD"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solutions for Ambient IoT (Internet of Things) in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588D02" w14:textId="2C22A039"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265A18" w14:textId="47697D5A"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35B38CA" w14:textId="34FACCF3"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FS_Ambient_IoT_solutions</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E70C8" w14:textId="1495454C"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p w14:paraId="5F44BA75" w14:textId="77777777" w:rsidR="00771275" w:rsidRDefault="00771275" w:rsidP="004E0703">
      <w:pPr>
        <w:sectPr w:rsidR="00771275" w:rsidSect="001D3F59">
          <w:footnotePr>
            <w:numRestart w:val="eachSect"/>
          </w:footnotePr>
          <w:pgSz w:w="11907" w:h="16840" w:code="9"/>
          <w:pgMar w:top="1418" w:right="1134" w:bottom="1134" w:left="1134" w:header="680" w:footer="567" w:gutter="0"/>
          <w:cols w:space="720"/>
          <w:docGrid w:linePitch="272"/>
        </w:sectPr>
      </w:pPr>
    </w:p>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B35282"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1854EC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0D0437C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User Plane Integrity Protection support for EPC connected architectures (incl. CT/SA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75DD144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3D60B89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42968B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UPIP_SEC_LTE-RAN-UEConTest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246C66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6DA799F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51CAC25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IMS voice service support and network usability guarantee for UE’s E-UTRA capability disabled scenario in 5GS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6A8F72F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1C3AD11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1773306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ING_5GS-UEConTest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39148DE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6493958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0CDC3D0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Support of reduced capability NR devices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781D047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0C4200F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5B2A9C4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0CBA26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C5AA3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1C3939F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Power Class 2 for EN-DC with xLTE band + yNR DL with 1LTE+1(TDD) NR UL band (x= 2, 3, 4, y=1; x=1, 2, y=2)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A7282A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760A9E5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1069B53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ENDC_PC2_R17_xLTE_yNR-UEConTest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4258F23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6950100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3F83A84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MIMO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38DC379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734D565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78F775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485F795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11BEA36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598F3AA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66C9CDC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66E8B6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08A5408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6A904C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5D295E0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1708DF3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Mobile IAB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4A678B4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015633C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30C1F3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3178D3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B35282"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1990D69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64860C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05A9681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4F0AE4F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6FFFA54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5641665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689450E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1CF0C6E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5C0C222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5886100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2A218D5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25FF872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3C566D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ABCAC6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NB-IoT (Narrowband IoT)/eMTC (enhanced Machine Type Communication) core &amp; performance requirements for Non-Terrestrial Networks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132E9C8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7E368D0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0DCC232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LTE_NBIOT_eMTC_NTN_req-UEConTest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6B6E37A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7E5A1EB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RP-240166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625947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1627E7F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3F9FAE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781ADDB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56EF8B9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71D339D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4F5F780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1C8B722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2CA6964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0DDF514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4B3CAD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71DD1DB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4AC948A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26F5D70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046507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648A2F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3ECB56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619B23C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17B8978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1F9926A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516B9E2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289EB90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19C3731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6E31631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77B3029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2977D6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5688B5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46B5D68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7A23822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733DC08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230F4D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IMS Data Channel test;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1D13DDE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1E35BE1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0ECA4EE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IMSProtoc17_dataCH-UEContest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2419F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2A91CCF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36701DA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Rel-18 NR CA and DC; and NR and LTE DC Configurations;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062E9A4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44E1BDB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2337A4C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NR_CADC_NR_LTE_DC_R18-UEConTest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28B8CF2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54EF6D0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00373E7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New Rel-18 NR licensed bands and extension of existing NR bands;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62639A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222AB00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5AAF3BF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NR_lic_bands_BW_R18-UEConTest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0F9BE9D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6B65B92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387D499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97DDF4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2CEB9F6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6650035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269E272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1C50121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46D3459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3Tx NR inter-band UL CA and EN-DC basket WI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32226D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6DD0B78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7B1E581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3F45574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15D67B1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603E02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Perf. part: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45F5584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70479EC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06A46C4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6CDB9E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4060C24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5B0AF91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4F02972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316DD5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5DA01A7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NR_cov_enh-UEConTest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2244FD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2617308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62ACE9C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1E916F7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4C6E82A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4696E04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6233214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6E50F1E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325CE29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306D933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76B4C4E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FF370D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5E9087B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5B505E8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RP-240384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3546858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6D7E7AB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2837A2E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7971C7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69B473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6EBD60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722D42B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NR sidelink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4D65ED8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5A5730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5DEDCA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06784B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50042CF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RP-240390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4B3DCFF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NR Sidelink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1D6098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1DBE388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258A718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4B30FDA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3180252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1C1DD3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F509E3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12D2E32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3F60041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ACED2E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1DB352D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37DF00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116E01E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444CC29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FD18DA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7B7F043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41F056F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3C454C4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498BEDA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1828D97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722A793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52D2D48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0C77946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62861DC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4E30F84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47B2140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15B77F5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7D3031C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21F63DD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7EAEE57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16A55B2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60A689B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6FFDDAD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3CF1BCD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2ADF5B1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55B5B0F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365284A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16B8498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6EA46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20E6442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44914ED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158B313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7EB653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3C96DA3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23DD3F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3CD20B1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2C41E6B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RP-240501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773E04C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CADC for y bands DL with x bands UL (y=4,5,6,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149320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1010651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600338E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60FFAF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20A0EDF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58D6EF5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8A8635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EF8348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13033DA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7E606AF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53F4238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5804BD7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48E4CDD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0CB90AD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31E0D4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24E8795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6010479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6B97834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Extended L-band (UL 1668-1675MHz, DL 1518-1525MHz) for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2E94650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0DF4B1C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7F542EB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058313D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18ED07F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5857557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29767BB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4173F76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18E672C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5BCCE4C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5E72570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6381771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Further enhancements of NR RF requirements for FR2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78C38FF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0177D1C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6CB866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794A1C2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2B26F21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102221D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x bands (x=1,2,3,4) LTE inter-band CA (xDL/1UL) and 2 bands NR inter-band CA (2DL/1UL)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0878110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013181E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6350236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109CB27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0829CE3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46D8955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7DE59BB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6C92CFE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573DF13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6676474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39D28FC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5DE2D56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6220CF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1FC1116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4CC5BA1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629971C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415777B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5399A2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47F7C58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07616E7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3FD6807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3AE598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0D5C32F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251C1D2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4297187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3992690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40D3ABD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1374852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7825743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4FE891F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WI 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2835645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23561C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399F29C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2A126DB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006F43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45D2F44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48F2715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17F38BE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754BAAB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437750B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5B4912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1D5A248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2637754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389B0DC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2F6C046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5DF1A1F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1810533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956CC9" w14:textId="19E00DB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C7B0C66" w14:textId="437B4F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797736F" w14:textId="6CA5741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8341CA6" w14:textId="2263254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23BF667" w14:textId="5099813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68AF0D" w14:textId="2BFFCB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3437D3B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549E53" w14:textId="0F289BB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4AA4FA" w14:textId="23EA0CB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Downlink interruption for NR and EN-DC band combinations to conduct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A7E7F4" w14:textId="64F7083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7A7360" w14:textId="7403459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A90DE9" w14:textId="3C91148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DL_intrpt_combos_TxSW_R17-UEConTest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74390" w14:textId="24CE8B0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13540E2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E1C0" w14:textId="22B8D75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A16248" w14:textId="282A4D9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Evolution of NR duplex operation: Sub-band full duplex (SBFD)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4454B3" w14:textId="79EEA48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722A47" w14:textId="532A4AE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C91B3" w14:textId="18891A0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NR_duplex_evo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FE6ACD" w14:textId="5EB82D4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55ADC4C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B05D57" w14:textId="5AAEA3A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F9A4A6" w14:textId="78C874A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2E7089" w14:textId="3D3160E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A017E7" w14:textId="2A6027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1D47A" w14:textId="45DC586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4B2D" w14:textId="31381AE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342319A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61FDED" w14:textId="506C94D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8573075" w14:textId="7097BBA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Carrier Aggregation (CA) band combinations with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EADDA8" w14:textId="0807AA1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465844" w14:textId="291466A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B4E133" w14:textId="0EB3070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039B7" w14:textId="53601BC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7729AB2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9C7616" w14:textId="53570D3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A6AEFFA" w14:textId="4DA1E67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Low-power wake-up signal and receiver for NR (LP-WUS/WUR)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3851652" w14:textId="57126E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3B63317" w14:textId="7925B1C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FD2B106" w14:textId="3621657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E31CF" w14:textId="3A3DBDE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tbl>
      <w:tblPr>
        <w:tblW w:w="10485" w:type="dxa"/>
        <w:tblInd w:w="113" w:type="dxa"/>
        <w:tblLayout w:type="fixed"/>
        <w:tblLook w:val="04A0" w:firstRow="1" w:lastRow="0" w:firstColumn="1" w:lastColumn="0" w:noHBand="0" w:noVBand="1"/>
      </w:tblPr>
      <w:tblGrid>
        <w:gridCol w:w="1073"/>
        <w:gridCol w:w="4876"/>
        <w:gridCol w:w="1276"/>
        <w:gridCol w:w="708"/>
        <w:gridCol w:w="1985"/>
        <w:gridCol w:w="567"/>
      </w:tblGrid>
      <w:tr w:rsidR="00F046B4" w:rsidRPr="00560407" w14:paraId="4F02E86F" w14:textId="77777777" w:rsidTr="003366B7">
        <w:trPr>
          <w:cantSplit/>
          <w:tblHeader/>
        </w:trPr>
        <w:tc>
          <w:tcPr>
            <w:tcW w:w="1073" w:type="dxa"/>
            <w:tcBorders>
              <w:top w:val="single" w:sz="4" w:space="0" w:color="auto"/>
              <w:left w:val="single" w:sz="4" w:space="0" w:color="auto"/>
              <w:bottom w:val="single" w:sz="4" w:space="0" w:color="auto"/>
              <w:right w:val="single" w:sz="4" w:space="0" w:color="auto"/>
            </w:tcBorders>
            <w:shd w:val="clear" w:color="000000" w:fill="C0C0C0"/>
            <w:hideMark/>
          </w:tcPr>
          <w:p w14:paraId="60DC8FD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Tdoc</w:t>
            </w:r>
          </w:p>
        </w:tc>
        <w:tc>
          <w:tcPr>
            <w:tcW w:w="4876" w:type="dxa"/>
            <w:tcBorders>
              <w:top w:val="single" w:sz="4" w:space="0" w:color="auto"/>
              <w:left w:val="nil"/>
              <w:bottom w:val="single" w:sz="4" w:space="0" w:color="auto"/>
              <w:right w:val="single" w:sz="4" w:space="0" w:color="auto"/>
            </w:tcBorders>
            <w:shd w:val="clear" w:color="000000" w:fill="C0C0C0"/>
            <w:hideMark/>
          </w:tcPr>
          <w:p w14:paraId="0887CF41"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5D26AC68"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2FB0E9A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310147C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192C2E8F"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6F1170" w:rsidRPr="00F54D69" w14:paraId="700CE8E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BC4EA" w14:textId="1053873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E0FA4" w14:textId="6F769BA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HPUE_NR_FR1_FDD_R18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0AB6C2" w14:textId="343E0D4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120274" w14:textId="4B8FBB2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4F4C4AD" w14:textId="640B8BA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04F5" w14:textId="410C1B8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4EB9B0C0"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9F20B" w14:textId="5EEE8E9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176471" w14:textId="00E1A6D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HPUE_FR1_FDD_NR_CADC_R18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7511B9" w14:textId="6BCACB2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35DBC5" w14:textId="5DE0FF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23CEE42" w14:textId="1BB7810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D1DB6" w14:textId="0888F6E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8E14BC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230E" w14:textId="061CFF5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08A67B" w14:textId="217D0E9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NR NTN (Non-Terrestrial Networks)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780B9" w14:textId="55A58A1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41E9FC" w14:textId="4AAFD9B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2BA4BE6" w14:textId="57402C4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EB136" w14:textId="53EE8D3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6F1170" w:rsidRPr="00F54D69" w14:paraId="2C550537"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36EC25" w14:textId="01AD058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RP-240168</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E119F" w14:textId="65BAA20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NR Inter-band CADC for 3 bands DL with x bands UL (x=1,2) for RAN#103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6D3DB" w14:textId="43E6BC0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A6342" w14:textId="05C89FC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37EA7A0" w14:textId="7CA66E7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19E5D" w14:textId="097545EE"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3A8795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6BEFE6" w14:textId="48722FA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RP-240239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F454A" w14:textId="5F9A054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NR intra band Carrier Aggregation for xCC DL/yCC UL including contiguous and non-contiguous spectrum (x&gt;=y)</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1EFBE" w14:textId="32CA8F0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0706EC" w14:textId="1FDDC58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7A1365F" w14:textId="19EF988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FA70C" w14:textId="7308638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76B1AB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9F363" w14:textId="211E04C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3AD9F5" w14:textId="17AA44E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High power UE (power class m with 1&lt;m&lt;3) for a single FR1 band in UL of Dual Connectivity (DC) combinations of x bands (x=1,2,3, 4 for y=1 or x=1, 2 for y=2) LTE inter-band CA (xDL/1UL) and y bands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C8604D" w14:textId="7A22EA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32AB7" w14:textId="288BF9E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02A5F90" w14:textId="1CFE3FD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0C9D0" w14:textId="23DFD2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779888E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28AE1C" w14:textId="0AB2FF8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C3B7E" w14:textId="1002576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32A04" w14:textId="44DFF77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F9BBE" w14:textId="5F24688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EA69C05" w14:textId="12CB62B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C370B" w14:textId="5C9BF81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06F0383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99D1A" w14:textId="6A0B950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9CC07F" w14:textId="5961A62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9177A3" w14:textId="12301A3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7AE90" w14:textId="5A6B312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4E09804" w14:textId="5D48CE2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492CB" w14:textId="6689073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A1B3EB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92783" w14:textId="0AAB917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RP-240309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DB9C3" w14:textId="72F8E81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AC3A44" w14:textId="51ED5E8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442708" w14:textId="1A4F36B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59A4010" w14:textId="6BF382C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987DB3" w14:textId="31E6645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040DDE3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8B0B26" w14:textId="6D05321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RP-240326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79715" w14:textId="7B5F3DF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x bands (x=1,2,3,4) LTE inter-band CA (xDL/1UL) and 2 bands NR inter-band CA (2DL/1UL)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BD826" w14:textId="0FDA4EE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8FE346" w14:textId="4511EA1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70EDA7B" w14:textId="5B4DEC4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089A9" w14:textId="6EA3CFD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D7C35D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133C00" w14:textId="25DA3D0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RP-240357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F1992D" w14:textId="4064599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HPUE_FR1_TDD_NR_CADC_SUL_R18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E30A2" w14:textId="64CCB43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EC962A" w14:textId="1C2B7A9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A497E88" w14:textId="4B0A414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806DE" w14:textId="1D6874F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E57A84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B1023" w14:textId="475CE81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RP-240363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6F909" w14:textId="524141B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Core part: High-power UE operation for fixed-wireless/vehicle-mounted use cases in LTE bands and NR bands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CC4CF" w14:textId="2C83685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6FA76" w14:textId="4845CCE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2F362B9" w14:textId="38D2C62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F3596" w14:textId="4B5B30A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2C98D0E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FEED5" w14:textId="591B2A9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RP-240375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A3407" w14:textId="023E86D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Dual Connectivity (DC) of x LTE bands and y NR bands with z bands DL and 3 bands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0AB16E" w14:textId="33C82D6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5AE57" w14:textId="21831BA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B3E103A" w14:textId="3DC8552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016BFF" w14:textId="0466F84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107B72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9321C1" w14:textId="7E407BC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E247" w14:textId="0ADA649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DC of x bands LTE inter-band CA (x=3,4,5) and 1 NR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6655" w14:textId="77524EF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75889F" w14:textId="2BAC76EE"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070903" w14:textId="125B659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19C58" w14:textId="7D4F5B5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E8DE5A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A558C" w14:textId="03B4C78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80916F" w14:textId="4957180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LTE-Advanced Carrier Aggregation for x bands (2&lt;=x&lt;= 6) DL with y bands (y=1, 2)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58244C" w14:textId="2D418EC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7537F8" w14:textId="4710022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5F1266C" w14:textId="4C30389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BC47D" w14:textId="686FDE2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CE4516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FDCE9" w14:textId="44310DF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BA94AF" w14:textId="28F1314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2 bands LTE inter-band CA (2DL/1UL)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E6E6B3" w14:textId="47FBDF8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2D34CB" w14:textId="24BC535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F4F52CC" w14:textId="67D5AA4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82A1C" w14:textId="26A9D42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E4B366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2F4F1" w14:textId="3CC238A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4BA14E" w14:textId="02048BAE"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Band combinations for SA NR supplementary uplink (SUL), NSA NR SUL, NSA NR SUL with UL sharing from the UE perspective (ULSUP)</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832C9" w14:textId="036F555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410FD5" w14:textId="612A079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9090472" w14:textId="2471BE3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C4761" w14:textId="5C3BFA0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D10686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1AFAE" w14:textId="5B2CF2C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D6BC6" w14:textId="666994E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Simultaneous Rx/Tx band combinations for NR CA/DC, NR SUL and LTE/NR DC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C8964" w14:textId="7B8243F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3F9420" w14:textId="4F7784E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4225E73" w14:textId="3733322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E3EEA" w14:textId="03F320E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CC568C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A3797" w14:textId="3E0EB0A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A39277" w14:textId="549C7F5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High power UE (power class 1.5 or 2) for intra-band Carrier Aggregation combinations of a single NR FR1 TDD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36CDAC" w14:textId="12CD0F2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7D35A6" w14:textId="5FCC3FD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67FE604" w14:textId="39BAC73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7F095" w14:textId="21411EC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69193C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729895" w14:textId="2507321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871" w14:textId="20192D4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1 band LTE (1DL/1UL)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378880" w14:textId="00EB4BA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C5AFC" w14:textId="5DC2CC8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8BB5023" w14:textId="152CC54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FE3058" w14:textId="5A464CE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B5EF10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03F26" w14:textId="24C2998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RP-240504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34B35" w14:textId="5889264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NR Inter-band CADC for y bands DL with x bands UL (y=4,5,6,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8DEC9" w14:textId="208DBE1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179724" w14:textId="78C26BD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10E1CEA" w14:textId="55AF2D9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818DE" w14:textId="5600EB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323EE4F7" w14:textId="77777777" w:rsidR="00F046B4" w:rsidRDefault="00F046B4"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lastRenderedPageBreak/>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lastRenderedPageBreak/>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80" w:name="_Toc527197954"/>
      <w:bookmarkStart w:id="781" w:name="_Toc2391497"/>
      <w:bookmarkStart w:id="782" w:name="_Toc25787751"/>
      <w:bookmarkStart w:id="783" w:name="_Toc25787951"/>
      <w:bookmarkStart w:id="784" w:name="_Toc27430646"/>
      <w:bookmarkStart w:id="785" w:name="_Toc33140378"/>
      <w:bookmarkStart w:id="786" w:name="_Toc34604909"/>
      <w:bookmarkStart w:id="787" w:name="_Toc34605102"/>
      <w:bookmarkStart w:id="788" w:name="_Toc35697902"/>
      <w:bookmarkStart w:id="789" w:name="_Toc42029397"/>
      <w:bookmarkStart w:id="790" w:name="_Toc62413612"/>
      <w:bookmarkStart w:id="791" w:name="_Toc67153290"/>
      <w:bookmarkStart w:id="792" w:name="_Toc74553808"/>
      <w:bookmarkStart w:id="793" w:name="_Toc82419008"/>
      <w:bookmarkStart w:id="794" w:name="_Toc82457105"/>
      <w:bookmarkStart w:id="795" w:name="_Toc108983255"/>
      <w:bookmarkStart w:id="796" w:name="_Toc111426716"/>
      <w:bookmarkStart w:id="797" w:name="_Toc116243023"/>
      <w:bookmarkStart w:id="798" w:name="_Toc116243275"/>
      <w:bookmarkStart w:id="799" w:name="_Toc124641691"/>
      <w:bookmarkStart w:id="800" w:name="_Toc124881027"/>
      <w:bookmarkStart w:id="801" w:name="_Toc165070262"/>
      <w:r>
        <w:lastRenderedPageBreak/>
        <w:t>Annex G:</w:t>
      </w:r>
      <w:r w:rsidR="001A4219">
        <w:tab/>
      </w:r>
      <w:r>
        <w:t>List of RAN meetings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A11BAC">
        <w:trPr>
          <w:trHeight w:val="70"/>
          <w:tblCellSpacing w:w="0" w:type="dxa"/>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C0204D" w14:paraId="5DBA91E3" w14:textId="77777777" w:rsidTr="00A11BAC">
        <w:trPr>
          <w:trHeight w:val="70"/>
          <w:tblCellSpacing w:w="0" w:type="dxa"/>
        </w:trPr>
        <w:tc>
          <w:tcPr>
            <w:tcW w:w="2987" w:type="dxa"/>
            <w:shd w:val="clear" w:color="auto" w:fill="auto"/>
          </w:tcPr>
          <w:p w14:paraId="136D1160" w14:textId="4AC0EA95" w:rsidR="00F221B7" w:rsidRPr="00C0204D" w:rsidRDefault="00F93394" w:rsidP="00AB0E2A">
            <w:pPr>
              <w:pStyle w:val="Doc-title"/>
              <w:adjustRightInd w:val="0"/>
              <w:snapToGrid w:val="0"/>
              <w:rPr>
                <w:rFonts w:cs="Arial"/>
                <w:b/>
                <w:bCs/>
                <w:lang w:val="en-US"/>
              </w:rPr>
            </w:pPr>
            <w:r w:rsidRPr="00C0204D">
              <w:rPr>
                <w:rFonts w:cs="Arial"/>
                <w:b/>
                <w:bCs/>
                <w:lang w:val="en-US"/>
              </w:rPr>
              <w:t>RAN #103 **</w:t>
            </w:r>
            <w:r w:rsidR="00241B77" w:rsidRPr="00C0204D">
              <w:rPr>
                <w:rFonts w:cs="Arial"/>
                <w:b/>
                <w:bCs/>
                <w:lang w:val="en-US"/>
              </w:rPr>
              <w:t xml:space="preserve"> &amp;14</w:t>
            </w:r>
            <w:r w:rsidR="00BC292B" w:rsidRPr="00C0204D">
              <w:rPr>
                <w:rFonts w:cs="Arial"/>
                <w:b/>
                <w:bCs/>
                <w:lang w:val="en-US"/>
              </w:rPr>
              <w:t>, &amp;15</w:t>
            </w:r>
            <w:r w:rsidR="001469D1" w:rsidRPr="00C0204D">
              <w:rPr>
                <w:rFonts w:cs="Arial"/>
                <w:b/>
                <w:bCs/>
                <w:lang w:val="en-US"/>
              </w:rPr>
              <w:t>, &amp;18</w:t>
            </w:r>
          </w:p>
        </w:tc>
        <w:tc>
          <w:tcPr>
            <w:tcW w:w="2552" w:type="dxa"/>
            <w:shd w:val="clear" w:color="auto" w:fill="auto"/>
          </w:tcPr>
          <w:p w14:paraId="5A403F74" w14:textId="4FDC9C7A" w:rsidR="00F221B7" w:rsidRPr="00C0204D" w:rsidRDefault="004A551F" w:rsidP="00AB0E2A">
            <w:pPr>
              <w:pStyle w:val="Doc-title"/>
              <w:adjustRightInd w:val="0"/>
              <w:snapToGrid w:val="0"/>
              <w:rPr>
                <w:rFonts w:cs="Arial"/>
                <w:b/>
                <w:bCs/>
              </w:rPr>
            </w:pPr>
            <w:r w:rsidRPr="00C0204D">
              <w:rPr>
                <w:rFonts w:cs="Arial"/>
                <w:b/>
                <w:bCs/>
              </w:rPr>
              <w:t>18 March - 21 March 2024</w:t>
            </w:r>
          </w:p>
        </w:tc>
        <w:tc>
          <w:tcPr>
            <w:tcW w:w="2835" w:type="dxa"/>
            <w:shd w:val="clear" w:color="auto" w:fill="auto"/>
          </w:tcPr>
          <w:p w14:paraId="6DCF2C17" w14:textId="6E0AB7F6" w:rsidR="00F221B7" w:rsidRPr="00C0204D" w:rsidRDefault="001469D1" w:rsidP="00AB0E2A">
            <w:pPr>
              <w:pStyle w:val="Doc-title"/>
              <w:adjustRightInd w:val="0"/>
              <w:snapToGrid w:val="0"/>
              <w:rPr>
                <w:rFonts w:cs="Arial"/>
                <w:b/>
                <w:bCs/>
              </w:rPr>
            </w:pPr>
            <w:r w:rsidRPr="00C0204D">
              <w:rPr>
                <w:rFonts w:cs="Arial"/>
                <w:b/>
                <w:bCs/>
              </w:rPr>
              <w:t>Maastricht, Netherlands</w:t>
            </w:r>
          </w:p>
        </w:tc>
        <w:tc>
          <w:tcPr>
            <w:tcW w:w="1275" w:type="dxa"/>
            <w:shd w:val="clear" w:color="auto" w:fill="auto"/>
          </w:tcPr>
          <w:p w14:paraId="3FDB5E39" w14:textId="0FBA2E79" w:rsidR="00F221B7" w:rsidRPr="00C0204D" w:rsidRDefault="00D9308B" w:rsidP="00AB0E2A">
            <w:pPr>
              <w:pStyle w:val="Doc-title"/>
              <w:adjustRightInd w:val="0"/>
              <w:snapToGrid w:val="0"/>
              <w:rPr>
                <w:rFonts w:cs="Arial"/>
                <w:b/>
                <w:bCs/>
              </w:rPr>
            </w:pPr>
            <w:r w:rsidRPr="00C0204D">
              <w:rPr>
                <w:rFonts w:cs="Arial"/>
                <w:b/>
                <w:bCs/>
              </w:rPr>
              <w:t>ETSI/</w:t>
            </w:r>
            <w:r w:rsidR="00852F47" w:rsidRPr="00C0204D">
              <w:rPr>
                <w:rFonts w:cs="Arial"/>
                <w:b/>
                <w:bCs/>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24880399" w:rsidR="00F93394" w:rsidRDefault="000E6A3F" w:rsidP="00AB0E2A">
            <w:pPr>
              <w:pStyle w:val="Doc-title"/>
              <w:adjustRightInd w:val="0"/>
              <w:snapToGrid w:val="0"/>
              <w:rPr>
                <w:rFonts w:cs="Arial"/>
              </w:rPr>
            </w:pPr>
            <w:r>
              <w:rPr>
                <w:rFonts w:cs="Arial"/>
              </w:rPr>
              <w:t>Shanghai</w:t>
            </w:r>
            <w:r w:rsidR="00BC292B">
              <w:rPr>
                <w:rFonts w:cs="Arial"/>
              </w:rPr>
              <w:t>,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425E569A" w:rsidR="00F93394" w:rsidRDefault="000E6A3F" w:rsidP="00AB0E2A">
            <w:pPr>
              <w:pStyle w:val="Doc-title"/>
              <w:adjustRightInd w:val="0"/>
              <w:snapToGrid w:val="0"/>
              <w:rPr>
                <w:rFonts w:cs="Arial"/>
              </w:rPr>
            </w:pPr>
            <w:r>
              <w:rPr>
                <w:rFonts w:cs="Arial"/>
              </w:rPr>
              <w:t>Madrid</w:t>
            </w:r>
            <w:r w:rsidR="009F05B2">
              <w:rPr>
                <w:rFonts w:cs="Arial"/>
              </w:rPr>
              <w:t xml:space="preserve"> (tbc)</w:t>
            </w:r>
            <w:r>
              <w:rPr>
                <w:rFonts w:cs="Arial"/>
              </w:rPr>
              <w:t>,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C0204D" w:rsidRPr="0094717B" w14:paraId="3F9050FF" w14:textId="77777777" w:rsidTr="00272CAE">
        <w:trPr>
          <w:trHeight w:val="70"/>
          <w:tblCellSpacing w:w="0" w:type="dxa"/>
        </w:trPr>
        <w:tc>
          <w:tcPr>
            <w:tcW w:w="2987" w:type="dxa"/>
            <w:shd w:val="clear" w:color="auto" w:fill="D9D9D9"/>
          </w:tcPr>
          <w:p w14:paraId="31DBF620" w14:textId="1FE133BE"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77777777" w:rsidR="00C0204D" w:rsidRDefault="00C0204D" w:rsidP="00272CAE">
            <w:pPr>
              <w:pStyle w:val="Doc-title"/>
              <w:adjustRightInd w:val="0"/>
              <w:snapToGrid w:val="0"/>
              <w:rPr>
                <w:rFonts w:cs="Arial"/>
              </w:rPr>
            </w:pPr>
            <w:r>
              <w:rPr>
                <w:rFonts w:cs="Arial"/>
              </w:rPr>
              <w:t>tbd</w:t>
            </w:r>
          </w:p>
        </w:tc>
        <w:tc>
          <w:tcPr>
            <w:tcW w:w="1275" w:type="dxa"/>
            <w:shd w:val="clear" w:color="auto" w:fill="D9D9D9"/>
          </w:tcPr>
          <w:p w14:paraId="29F88EF0" w14:textId="77777777" w:rsidR="00C0204D" w:rsidRDefault="00C0204D" w:rsidP="00272CAE">
            <w:pPr>
              <w:pStyle w:val="Doc-title"/>
              <w:adjustRightInd w:val="0"/>
              <w:snapToGrid w:val="0"/>
              <w:rPr>
                <w:rFonts w:cs="Arial"/>
              </w:rPr>
            </w:pPr>
            <w:r>
              <w:rPr>
                <w:rFonts w:cs="Arial"/>
              </w:rPr>
              <w:t>tbd</w:t>
            </w:r>
          </w:p>
        </w:tc>
      </w:tr>
      <w:tr w:rsidR="001469D1" w:rsidRPr="0094717B" w14:paraId="0822E0BB" w14:textId="77777777">
        <w:trPr>
          <w:trHeight w:val="70"/>
          <w:tblCellSpacing w:w="0" w:type="dxa"/>
        </w:trPr>
        <w:tc>
          <w:tcPr>
            <w:tcW w:w="2987" w:type="dxa"/>
            <w:shd w:val="clear" w:color="auto" w:fill="D9D9D9"/>
          </w:tcPr>
          <w:p w14:paraId="2B0C07B9" w14:textId="3BCD15D1"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trPr>
          <w:trHeight w:val="70"/>
          <w:tblCellSpacing w:w="0" w:type="dxa"/>
        </w:trPr>
        <w:tc>
          <w:tcPr>
            <w:tcW w:w="2987" w:type="dxa"/>
            <w:shd w:val="clear" w:color="auto" w:fill="D9D9D9"/>
          </w:tcPr>
          <w:p w14:paraId="0B06350C" w14:textId="4A7F82A2"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302D2D90" w:rsidR="001469D1" w:rsidRDefault="009A2513" w:rsidP="00AB0E2A">
            <w:pPr>
              <w:pStyle w:val="Doc-title"/>
              <w:adjustRightInd w:val="0"/>
              <w:snapToGrid w:val="0"/>
              <w:rPr>
                <w:rFonts w:cs="Arial"/>
              </w:rPr>
            </w:pPr>
            <w:r>
              <w:rPr>
                <w:rFonts w:cs="Arial"/>
              </w:rPr>
              <w:t>tbd, Europe</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3AE02AF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56A032CE" w:rsidR="00C0204D" w:rsidRDefault="00C0204D" w:rsidP="00A71AC2">
      <w:pPr>
        <w:snapToGrid w:val="0"/>
        <w:spacing w:after="0"/>
        <w:ind w:left="564" w:hanging="564"/>
      </w:pPr>
      <w:r>
        <w:t>&amp;21:</w:t>
      </w:r>
      <w:r>
        <w:tab/>
        <w:t>RP-240823 endorsed in joint CT/RAN/SA session of RAN #103</w:t>
      </w:r>
      <w:r w:rsidR="002D6D13">
        <w:t xml:space="preserve"> on 20.03.2024</w:t>
      </w:r>
    </w:p>
    <w:p w14:paraId="75DD29E5" w14:textId="5A673B30" w:rsidR="00AB0E2A" w:rsidRDefault="00AB0E2A" w:rsidP="00AB0E2A">
      <w:pPr>
        <w:pStyle w:val="Heading2"/>
      </w:pPr>
      <w:bookmarkStart w:id="802" w:name="_Toc527197955"/>
      <w:bookmarkStart w:id="803" w:name="_Toc2391498"/>
      <w:bookmarkStart w:id="804" w:name="_Toc25787752"/>
      <w:bookmarkStart w:id="805" w:name="_Toc25787952"/>
      <w:bookmarkStart w:id="806" w:name="_Toc27430647"/>
      <w:bookmarkStart w:id="807" w:name="_Toc33140379"/>
      <w:bookmarkStart w:id="808" w:name="_Toc34604910"/>
      <w:bookmarkStart w:id="809" w:name="_Toc34605103"/>
      <w:bookmarkStart w:id="810" w:name="_Toc35697903"/>
      <w:bookmarkStart w:id="811" w:name="_Toc42029398"/>
      <w:bookmarkStart w:id="812" w:name="_Toc62413613"/>
      <w:bookmarkStart w:id="813" w:name="_Toc67153291"/>
      <w:bookmarkStart w:id="814" w:name="_Toc74553809"/>
      <w:bookmarkStart w:id="815" w:name="_Toc82419009"/>
      <w:bookmarkStart w:id="816" w:name="_Toc82457106"/>
      <w:bookmarkStart w:id="817" w:name="_Toc108983256"/>
      <w:bookmarkStart w:id="818" w:name="_Toc111426717"/>
      <w:bookmarkStart w:id="819" w:name="_Toc116243024"/>
      <w:bookmarkStart w:id="820" w:name="_Toc116243276"/>
      <w:bookmarkStart w:id="821" w:name="_Toc124641692"/>
      <w:bookmarkStart w:id="822" w:name="_Toc124881028"/>
      <w:bookmarkStart w:id="823" w:name="_Toc165070263"/>
      <w:r>
        <w:t xml:space="preserve">Annex </w:t>
      </w:r>
      <w:r w:rsidR="00E048C0">
        <w:t>H</w:t>
      </w:r>
      <w:r>
        <w:t>:</w:t>
      </w:r>
      <w:r w:rsidR="001A4219">
        <w:tab/>
      </w:r>
      <w:r>
        <w:t>List of action items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09D399E" w14:textId="77777777" w:rsidR="00AB0E2A" w:rsidRDefault="00AB0E2A" w:rsidP="00AB0E2A">
      <w:r>
        <w:t>Nothing to report</w:t>
      </w:r>
    </w:p>
    <w:p w14:paraId="36A15C37" w14:textId="5869733B" w:rsidR="00AB0E2A" w:rsidRDefault="00AB0E2A" w:rsidP="00AB0E2A">
      <w:pPr>
        <w:pStyle w:val="Heading2"/>
      </w:pPr>
      <w:bookmarkStart w:id="824" w:name="_Toc527197956"/>
      <w:bookmarkStart w:id="825" w:name="_Toc2391499"/>
      <w:bookmarkStart w:id="826" w:name="_Toc25787753"/>
      <w:bookmarkStart w:id="827" w:name="_Toc25787953"/>
      <w:bookmarkStart w:id="828" w:name="_Toc27430648"/>
      <w:bookmarkStart w:id="829" w:name="_Toc33140380"/>
      <w:bookmarkStart w:id="830" w:name="_Toc34604911"/>
      <w:bookmarkStart w:id="831" w:name="_Toc34605104"/>
      <w:bookmarkStart w:id="832" w:name="_Toc35697904"/>
      <w:bookmarkStart w:id="833" w:name="_Toc42029399"/>
      <w:bookmarkStart w:id="834" w:name="_Toc62413614"/>
      <w:bookmarkStart w:id="835" w:name="_Toc67153292"/>
      <w:bookmarkStart w:id="836" w:name="_Toc74553810"/>
      <w:bookmarkStart w:id="837" w:name="_Toc82419010"/>
      <w:bookmarkStart w:id="838" w:name="_Toc82457107"/>
      <w:bookmarkStart w:id="839" w:name="_Toc108983257"/>
      <w:bookmarkStart w:id="840" w:name="_Toc111426718"/>
      <w:bookmarkStart w:id="841" w:name="_Toc116243025"/>
      <w:bookmarkStart w:id="842" w:name="_Toc116243277"/>
      <w:bookmarkStart w:id="843" w:name="_Toc124641693"/>
      <w:bookmarkStart w:id="844" w:name="_Toc124881029"/>
      <w:bookmarkStart w:id="845" w:name="_Toc165070264"/>
      <w:r>
        <w:t xml:space="preserve">Annex </w:t>
      </w:r>
      <w:r w:rsidR="00E048C0">
        <w:t>I</w:t>
      </w:r>
      <w:r>
        <w:t>:</w:t>
      </w:r>
      <w:r w:rsidR="001A4219">
        <w:tab/>
      </w:r>
      <w:r>
        <w:t>List of email discussions after RAN #</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r w:rsidR="00031FD2">
        <w:t>10</w:t>
      </w:r>
      <w:r w:rsidR="00347186">
        <w:t>3</w:t>
      </w:r>
      <w:bookmarkEnd w:id="845"/>
    </w:p>
    <w:p w14:paraId="694E7EA8" w14:textId="743BCA81" w:rsidR="003E121C" w:rsidRDefault="003E121C" w:rsidP="00570CCE">
      <w:pPr>
        <w:spacing w:after="0"/>
      </w:pPr>
      <w:r>
        <w:t>RP-2</w:t>
      </w:r>
      <w:r w:rsidR="004A7875">
        <w:t>40860</w:t>
      </w:r>
      <w:r>
        <w:tab/>
      </w:r>
      <w:r w:rsidRPr="003E121C">
        <w:t>Status of time budgets for RAN1/2/3/4 ongoing and new WIs/SIs after RAN #</w:t>
      </w:r>
      <w:r w:rsidR="00031FD2">
        <w:t>10</w:t>
      </w:r>
      <w:r w:rsidR="004A7875">
        <w:t>3</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096C77B5" w:rsidR="00570CCE" w:rsidRDefault="00570CCE" w:rsidP="00570CCE">
      <w:pPr>
        <w:spacing w:after="0"/>
      </w:pPr>
      <w:r>
        <w:tab/>
      </w:r>
      <w:r>
        <w:tab/>
      </w:r>
      <w:r>
        <w:tab/>
      </w:r>
      <w:r>
        <w:tab/>
        <w:t xml:space="preserve">The discussion was kicked off by the RAN4 Chair on </w:t>
      </w:r>
      <w:r w:rsidR="0091319E">
        <w:t>29</w:t>
      </w:r>
      <w:r>
        <w:t>.</w:t>
      </w:r>
      <w:r w:rsidR="004A7875">
        <w:t>03</w:t>
      </w:r>
      <w:r>
        <w:t>.202</w:t>
      </w:r>
      <w:r w:rsidR="004A7875">
        <w:t>4</w:t>
      </w:r>
      <w:r>
        <w:t xml:space="preserve"> on the RAN email reflector.</w:t>
      </w:r>
    </w:p>
    <w:p w14:paraId="2A0FF2F3" w14:textId="0BA78D79" w:rsidR="00570CCE" w:rsidRDefault="00570CCE" w:rsidP="00DF5F16">
      <w:r>
        <w:tab/>
      </w:r>
      <w:r>
        <w:tab/>
      </w:r>
      <w:r>
        <w:tab/>
      </w:r>
      <w:r>
        <w:tab/>
        <w:t xml:space="preserve">The final version </w:t>
      </w:r>
      <w:r w:rsidR="0066368B">
        <w:t>RP-2</w:t>
      </w:r>
      <w:r w:rsidR="0091319E">
        <w:t>40860</w:t>
      </w:r>
      <w:r w:rsidR="0066368B">
        <w:t xml:space="preserve"> </w:t>
      </w:r>
      <w:r>
        <w:t xml:space="preserve">was </w:t>
      </w:r>
      <w:r w:rsidRPr="00E71710">
        <w:t xml:space="preserve">provided </w:t>
      </w:r>
      <w:r w:rsidRPr="0066368B">
        <w:t xml:space="preserve">on </w:t>
      </w:r>
      <w:r w:rsidR="0091319E">
        <w:t>08</w:t>
      </w:r>
      <w:r w:rsidR="00F7078A">
        <w:t>.</w:t>
      </w:r>
      <w:r w:rsidR="00E77E7E">
        <w:t>0</w:t>
      </w:r>
      <w:r w:rsidR="0091319E">
        <w:t>4</w:t>
      </w:r>
      <w:r w:rsidRPr="0066368B">
        <w:t>.202</w:t>
      </w:r>
      <w:r w:rsidR="00E77E7E">
        <w:t>4</w:t>
      </w:r>
      <w:r w:rsidRPr="0066368B">
        <w:t xml:space="preserve"> an</w:t>
      </w:r>
      <w:r w:rsidRPr="00E71710">
        <w:t>d RP-2</w:t>
      </w:r>
      <w:r w:rsidR="0091319E">
        <w:t>40860</w:t>
      </w:r>
      <w:r>
        <w:t xml:space="preserve"> was considered endorsed.</w:t>
      </w:r>
    </w:p>
    <w:p w14:paraId="7515C7BA" w14:textId="0689B9D0" w:rsidR="00415E44" w:rsidRDefault="00415E44" w:rsidP="00415E44">
      <w:pPr>
        <w:pStyle w:val="Heading2"/>
      </w:pPr>
      <w:bookmarkStart w:id="846" w:name="_Toc108983258"/>
      <w:bookmarkStart w:id="847" w:name="_Toc111426719"/>
      <w:bookmarkStart w:id="848" w:name="_Toc116243026"/>
      <w:bookmarkStart w:id="849" w:name="_Toc116243278"/>
      <w:bookmarkStart w:id="850" w:name="_Toc124641694"/>
      <w:bookmarkStart w:id="851" w:name="_Toc124881030"/>
      <w:bookmarkStart w:id="852" w:name="_Toc165070265"/>
      <w:r>
        <w:lastRenderedPageBreak/>
        <w:t>Annex J:</w:t>
      </w:r>
      <w:r w:rsidR="001A4219">
        <w:tab/>
      </w:r>
      <w:r w:rsidR="0005191B">
        <w:t>Voting list</w:t>
      </w:r>
      <w:bookmarkEnd w:id="846"/>
      <w:bookmarkEnd w:id="847"/>
      <w:bookmarkEnd w:id="848"/>
      <w:bookmarkEnd w:id="849"/>
      <w:bookmarkEnd w:id="850"/>
      <w:bookmarkEnd w:id="851"/>
      <w:bookmarkEnd w:id="852"/>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36ED3383" w:rsidR="007C2036" w:rsidRDefault="0024143F" w:rsidP="00C16A77">
      <w:pPr>
        <w:ind w:left="564" w:hanging="564"/>
      </w:pPr>
      <w:r>
        <w:t>Note:</w:t>
      </w:r>
      <w:r w:rsidR="00D3004E">
        <w:tab/>
      </w:r>
      <w:r>
        <w:t xml:space="preserve">For </w:t>
      </w:r>
      <w:r w:rsidR="00044E16">
        <w:t>R</w:t>
      </w:r>
      <w:r>
        <w:t>AN #</w:t>
      </w:r>
      <w:r w:rsidR="00A200B0">
        <w:t>10</w:t>
      </w:r>
      <w:r w:rsidR="002A0499">
        <w:t>3</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53" w:name="_Toc527197957"/>
      <w:bookmarkStart w:id="854" w:name="_Toc2391500"/>
      <w:bookmarkStart w:id="855" w:name="_Toc25787754"/>
      <w:bookmarkStart w:id="856" w:name="_Toc25787954"/>
      <w:bookmarkStart w:id="857" w:name="_Toc27430649"/>
      <w:bookmarkStart w:id="858" w:name="_Toc33140381"/>
      <w:bookmarkStart w:id="859" w:name="_Toc34604912"/>
      <w:bookmarkStart w:id="860" w:name="_Toc34605105"/>
      <w:bookmarkStart w:id="861" w:name="_Toc35697905"/>
      <w:bookmarkStart w:id="862" w:name="_Toc42029400"/>
      <w:bookmarkStart w:id="863" w:name="_Toc62413615"/>
      <w:bookmarkStart w:id="864" w:name="_Toc67153293"/>
      <w:bookmarkStart w:id="865" w:name="_Toc74553811"/>
      <w:bookmarkStart w:id="866" w:name="_Toc82419011"/>
      <w:bookmarkStart w:id="867" w:name="_Toc82457108"/>
      <w:bookmarkStart w:id="868" w:name="_Toc108983259"/>
      <w:bookmarkStart w:id="869" w:name="_Toc111426720"/>
      <w:bookmarkStart w:id="870" w:name="_Toc116243027"/>
      <w:bookmarkStart w:id="871" w:name="_Toc116243279"/>
      <w:bookmarkStart w:id="872" w:name="_Toc124641695"/>
      <w:bookmarkStart w:id="873" w:name="_Toc124881031"/>
      <w:bookmarkStart w:id="874" w:name="_Toc165070266"/>
      <w:r>
        <w:lastRenderedPageBreak/>
        <w:t xml:space="preserve">Annex </w:t>
      </w:r>
      <w:r w:rsidR="00415E44">
        <w:t>K</w:t>
      </w:r>
      <w:r>
        <w:t>:</w:t>
      </w:r>
      <w:r w:rsidR="001A4219">
        <w:tab/>
      </w:r>
      <w:r>
        <w:t>History</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9B43E40" w:rsidR="00AB0E2A" w:rsidRDefault="005042C6" w:rsidP="00AB0E2A">
            <w:pPr>
              <w:pStyle w:val="TAL"/>
              <w:snapToGrid w:val="0"/>
              <w:spacing w:before="120" w:after="120"/>
              <w:jc w:val="center"/>
            </w:pPr>
            <w:r>
              <w:t>21</w:t>
            </w:r>
            <w:r w:rsidR="00AB0E2A">
              <w:t>.</w:t>
            </w:r>
            <w:r>
              <w:t>03</w:t>
            </w:r>
            <w:r w:rsidR="00AB0E2A">
              <w:t>.20</w:t>
            </w:r>
            <w:r w:rsidR="000B5D0F">
              <w:t>2</w:t>
            </w:r>
            <w:r>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B00BCEF" w:rsidR="00AB0E2A" w:rsidRDefault="00AB0E2A" w:rsidP="00AB0E2A">
            <w:pPr>
              <w:pStyle w:val="TAL"/>
              <w:snapToGrid w:val="0"/>
              <w:spacing w:before="120" w:after="120"/>
            </w:pPr>
            <w:r w:rsidRPr="008B51CD">
              <w:t>Draft report of RAN #</w:t>
            </w:r>
            <w:r w:rsidR="00586B86">
              <w:t>10</w:t>
            </w:r>
            <w:r w:rsidR="005042C6">
              <w:t>3</w:t>
            </w:r>
            <w:r w:rsidRPr="008B51CD">
              <w:t xml:space="preserve"> provided</w:t>
            </w:r>
            <w:r w:rsidR="004A3AB0">
              <w:t xml:space="preserve"> </w:t>
            </w:r>
            <w:r w:rsidRPr="008B51CD">
              <w:t>after RAN #</w:t>
            </w:r>
            <w:r w:rsidR="00586B86">
              <w:t>10</w:t>
            </w:r>
            <w:r w:rsidR="005042C6">
              <w:t>3</w:t>
            </w:r>
          </w:p>
        </w:tc>
      </w:tr>
      <w:tr w:rsidR="007F2F91" w14:paraId="51237E38" w14:textId="77777777" w:rsidTr="00AB0E2A">
        <w:trPr>
          <w:cantSplit/>
        </w:trPr>
        <w:tc>
          <w:tcPr>
            <w:tcW w:w="1134" w:type="dxa"/>
            <w:shd w:val="solid" w:color="FFFFFF" w:fill="auto"/>
          </w:tcPr>
          <w:p w14:paraId="79D55F15" w14:textId="53E78585" w:rsidR="007F2F91" w:rsidRPr="008E09D4" w:rsidRDefault="002164C8" w:rsidP="00AB0E2A">
            <w:pPr>
              <w:pStyle w:val="TAL"/>
              <w:snapToGrid w:val="0"/>
              <w:spacing w:before="120" w:after="120"/>
              <w:jc w:val="center"/>
            </w:pPr>
            <w:r>
              <w:t>2</w:t>
            </w:r>
            <w:r w:rsidR="00DB2D70">
              <w:t>8</w:t>
            </w:r>
            <w:r w:rsidR="00576A68" w:rsidRPr="006D4970">
              <w:t>.</w:t>
            </w:r>
            <w:r w:rsidR="008B18AB" w:rsidRPr="006D4970">
              <w:t>0</w:t>
            </w:r>
            <w:r w:rsidR="005042C6">
              <w:t>4</w:t>
            </w:r>
            <w:r w:rsidR="00576A68" w:rsidRPr="006D4970">
              <w:t>.202</w:t>
            </w:r>
            <w:r w:rsidR="008B18AB" w:rsidRPr="006D4970">
              <w:t>4</w:t>
            </w:r>
          </w:p>
        </w:tc>
        <w:tc>
          <w:tcPr>
            <w:tcW w:w="1701" w:type="dxa"/>
            <w:shd w:val="solid" w:color="FFFFFF" w:fill="auto"/>
          </w:tcPr>
          <w:p w14:paraId="09AD920F" w14:textId="165075C1" w:rsidR="007F2F91" w:rsidRPr="00CD52AC" w:rsidRDefault="00576A68" w:rsidP="00AB0E2A">
            <w:pPr>
              <w:pStyle w:val="TAL"/>
              <w:snapToGrid w:val="0"/>
              <w:spacing w:before="120" w:after="120"/>
              <w:jc w:val="center"/>
            </w:pPr>
            <w:r>
              <w:t>RP-2</w:t>
            </w:r>
            <w:r w:rsidR="008B18AB">
              <w:t>40</w:t>
            </w:r>
            <w:r w:rsidR="005042C6">
              <w:t>86</w:t>
            </w:r>
            <w:r w:rsidR="004D4D32">
              <w:t>2</w:t>
            </w:r>
          </w:p>
        </w:tc>
        <w:tc>
          <w:tcPr>
            <w:tcW w:w="6521" w:type="dxa"/>
            <w:shd w:val="solid" w:color="FFFFFF" w:fill="auto"/>
          </w:tcPr>
          <w:p w14:paraId="62C8EC70" w14:textId="7B5A7E1B" w:rsidR="007F2F91" w:rsidRPr="008B51CD" w:rsidRDefault="00666DC4" w:rsidP="00AB0E2A">
            <w:pPr>
              <w:pStyle w:val="TAL"/>
              <w:snapToGrid w:val="0"/>
              <w:spacing w:before="120" w:after="120"/>
            </w:pPr>
            <w:r w:rsidRPr="008B51CD">
              <w:t>Draft report of RAN #</w:t>
            </w:r>
            <w:r w:rsidR="00586B86">
              <w:t>10</w:t>
            </w:r>
            <w:r w:rsidR="005042C6">
              <w:t>3</w:t>
            </w:r>
            <w:r w:rsidRPr="008B51CD">
              <w:t xml:space="preserve"> provided</w:t>
            </w:r>
            <w:r>
              <w:t xml:space="preserve"> for approval to RAN #</w:t>
            </w:r>
            <w:r w:rsidR="00AF6171">
              <w:t>10</w:t>
            </w:r>
            <w:r w:rsidR="005042C6">
              <w:t>4</w:t>
            </w:r>
          </w:p>
        </w:tc>
      </w:tr>
      <w:tr w:rsidR="005042C6" w14:paraId="77F9DF88" w14:textId="77777777" w:rsidTr="00AB0E2A">
        <w:trPr>
          <w:cantSplit/>
        </w:trPr>
        <w:tc>
          <w:tcPr>
            <w:tcW w:w="1134" w:type="dxa"/>
            <w:shd w:val="solid" w:color="FFFFFF" w:fill="auto"/>
          </w:tcPr>
          <w:p w14:paraId="411526E1" w14:textId="299041AD" w:rsidR="005042C6" w:rsidRPr="005042C6" w:rsidRDefault="002506E2" w:rsidP="00AB0E2A">
            <w:pPr>
              <w:pStyle w:val="TAL"/>
              <w:snapToGrid w:val="0"/>
              <w:spacing w:before="120" w:after="120"/>
              <w:jc w:val="center"/>
              <w:rPr>
                <w:highlight w:val="yellow"/>
              </w:rPr>
            </w:pPr>
            <w:r w:rsidRPr="002506E2">
              <w:t>20.06.2024</w:t>
            </w:r>
          </w:p>
        </w:tc>
        <w:tc>
          <w:tcPr>
            <w:tcW w:w="1701" w:type="dxa"/>
            <w:shd w:val="solid" w:color="FFFFFF" w:fill="auto"/>
          </w:tcPr>
          <w:p w14:paraId="6381698A" w14:textId="5B8733E6" w:rsidR="005042C6" w:rsidRDefault="002506E2" w:rsidP="00AB0E2A">
            <w:pPr>
              <w:pStyle w:val="TAL"/>
              <w:snapToGrid w:val="0"/>
              <w:spacing w:before="120" w:after="120"/>
              <w:jc w:val="center"/>
            </w:pPr>
            <w:r>
              <w:t>RP-241601</w:t>
            </w:r>
          </w:p>
        </w:tc>
        <w:tc>
          <w:tcPr>
            <w:tcW w:w="6521" w:type="dxa"/>
            <w:shd w:val="solid" w:color="FFFFFF" w:fill="auto"/>
          </w:tcPr>
          <w:p w14:paraId="76BAD13C" w14:textId="64C0DE30" w:rsidR="005042C6" w:rsidRPr="008B51CD" w:rsidRDefault="002506E2" w:rsidP="00AB0E2A">
            <w:pPr>
              <w:pStyle w:val="TAL"/>
              <w:snapToGrid w:val="0"/>
              <w:spacing w:before="120" w:after="120"/>
            </w:pPr>
            <w:r>
              <w:t>Report of RAN #10</w:t>
            </w:r>
            <w:r>
              <w:t>3</w:t>
            </w:r>
            <w:r>
              <w:t xml:space="preserve"> approved by RAN #10</w:t>
            </w:r>
            <w:r>
              <w:t>4</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5F7B3" w14:textId="77777777" w:rsidR="005E5601" w:rsidRDefault="005E5601">
      <w:pPr>
        <w:spacing w:after="0"/>
      </w:pPr>
      <w:r>
        <w:separator/>
      </w:r>
    </w:p>
  </w:endnote>
  <w:endnote w:type="continuationSeparator" w:id="0">
    <w:p w14:paraId="3D4C50A3" w14:textId="77777777" w:rsidR="005E5601" w:rsidRDefault="005E5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961CB" w14:textId="77777777" w:rsidR="005E5601" w:rsidRDefault="005E5601">
      <w:pPr>
        <w:spacing w:after="0"/>
      </w:pPr>
      <w:r>
        <w:separator/>
      </w:r>
    </w:p>
  </w:footnote>
  <w:footnote w:type="continuationSeparator" w:id="0">
    <w:p w14:paraId="4864F0E6" w14:textId="77777777" w:rsidR="005E5601" w:rsidRDefault="005E56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AE30" w14:textId="6134EF99"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0D7C6E">
      <w:rPr>
        <w:b w:val="0"/>
      </w:rPr>
      <w:t>3</w:t>
    </w:r>
    <w:r>
      <w:rPr>
        <w:b w:val="0"/>
      </w:rPr>
      <w:t xml:space="preserve">, </w:t>
    </w:r>
    <w:r w:rsidR="000D7C6E" w:rsidRPr="000D7C6E">
      <w:rPr>
        <w:b w:val="0"/>
      </w:rPr>
      <w:t>Maastricht, Netherlands</w:t>
    </w:r>
    <w:r w:rsidR="00E15C88">
      <w:rPr>
        <w:b w:val="0"/>
      </w:rPr>
      <w:t xml:space="preserve">, </w:t>
    </w:r>
    <w:r w:rsidR="000D7C6E">
      <w:rPr>
        <w:b w:val="0"/>
      </w:rPr>
      <w:t xml:space="preserve">March </w:t>
    </w:r>
    <w:r w:rsidR="00AC5636">
      <w:rPr>
        <w:b w:val="0"/>
      </w:rPr>
      <w:t>1</w:t>
    </w:r>
    <w:r w:rsidR="000D7C6E">
      <w:rPr>
        <w:b w:val="0"/>
      </w:rPr>
      <w:t>8</w:t>
    </w:r>
    <w:r w:rsidR="00B256C6">
      <w:rPr>
        <w:b w:val="0"/>
      </w:rPr>
      <w:t>-</w:t>
    </w:r>
    <w:r w:rsidR="000D7C6E">
      <w:rPr>
        <w:b w:val="0"/>
      </w:rPr>
      <w:t>21</w:t>
    </w:r>
    <w:r>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6B59"/>
    <w:rsid w:val="000174DD"/>
    <w:rsid w:val="0001752A"/>
    <w:rsid w:val="000179BF"/>
    <w:rsid w:val="00017A23"/>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EF8"/>
    <w:rsid w:val="000351F4"/>
    <w:rsid w:val="000354E0"/>
    <w:rsid w:val="00036BF2"/>
    <w:rsid w:val="00037A72"/>
    <w:rsid w:val="000403DB"/>
    <w:rsid w:val="000404BA"/>
    <w:rsid w:val="000412AC"/>
    <w:rsid w:val="00041983"/>
    <w:rsid w:val="000419A1"/>
    <w:rsid w:val="00041D38"/>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508"/>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900AE"/>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643"/>
    <w:rsid w:val="00095795"/>
    <w:rsid w:val="00095AB1"/>
    <w:rsid w:val="00095F56"/>
    <w:rsid w:val="00096339"/>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4F6F"/>
    <w:rsid w:val="000C50C0"/>
    <w:rsid w:val="000C523F"/>
    <w:rsid w:val="000C530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85A"/>
    <w:rsid w:val="000D7C6E"/>
    <w:rsid w:val="000E0621"/>
    <w:rsid w:val="000E1C9D"/>
    <w:rsid w:val="000E3DA8"/>
    <w:rsid w:val="000E45EE"/>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C55"/>
    <w:rsid w:val="00141D06"/>
    <w:rsid w:val="00143438"/>
    <w:rsid w:val="001434AE"/>
    <w:rsid w:val="0014356E"/>
    <w:rsid w:val="00144B4F"/>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26E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EAB"/>
    <w:rsid w:val="001B2169"/>
    <w:rsid w:val="001B3168"/>
    <w:rsid w:val="001B3367"/>
    <w:rsid w:val="001B35AF"/>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49B5"/>
    <w:rsid w:val="001C535E"/>
    <w:rsid w:val="001C5AAB"/>
    <w:rsid w:val="001C5D47"/>
    <w:rsid w:val="001C72D0"/>
    <w:rsid w:val="001D08AA"/>
    <w:rsid w:val="001D0B18"/>
    <w:rsid w:val="001D0E32"/>
    <w:rsid w:val="001D1338"/>
    <w:rsid w:val="001D15E9"/>
    <w:rsid w:val="001D197B"/>
    <w:rsid w:val="001D19D9"/>
    <w:rsid w:val="001D2C61"/>
    <w:rsid w:val="001D3991"/>
    <w:rsid w:val="001D3F59"/>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B52"/>
    <w:rsid w:val="002122D7"/>
    <w:rsid w:val="00212F94"/>
    <w:rsid w:val="002130D4"/>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3BEA"/>
    <w:rsid w:val="00224230"/>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6E2"/>
    <w:rsid w:val="00250ADE"/>
    <w:rsid w:val="00250DCC"/>
    <w:rsid w:val="00250FCD"/>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8B4"/>
    <w:rsid w:val="00287B83"/>
    <w:rsid w:val="002903C7"/>
    <w:rsid w:val="002904BC"/>
    <w:rsid w:val="00290F8A"/>
    <w:rsid w:val="002912E8"/>
    <w:rsid w:val="00291367"/>
    <w:rsid w:val="00291857"/>
    <w:rsid w:val="0029241D"/>
    <w:rsid w:val="00292CE6"/>
    <w:rsid w:val="00292FD6"/>
    <w:rsid w:val="002938D4"/>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3B16"/>
    <w:rsid w:val="002D50CC"/>
    <w:rsid w:val="002D5B6F"/>
    <w:rsid w:val="002D5E65"/>
    <w:rsid w:val="002D6025"/>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4AC"/>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3D61"/>
    <w:rsid w:val="00304028"/>
    <w:rsid w:val="00304BE7"/>
    <w:rsid w:val="0030515B"/>
    <w:rsid w:val="00305C95"/>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3EE"/>
    <w:rsid w:val="003225F6"/>
    <w:rsid w:val="00322A0E"/>
    <w:rsid w:val="00322B24"/>
    <w:rsid w:val="00323AF9"/>
    <w:rsid w:val="00323FE9"/>
    <w:rsid w:val="00324C0A"/>
    <w:rsid w:val="00324C54"/>
    <w:rsid w:val="00324E15"/>
    <w:rsid w:val="003255B9"/>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28C"/>
    <w:rsid w:val="00360D0C"/>
    <w:rsid w:val="003626FA"/>
    <w:rsid w:val="00362741"/>
    <w:rsid w:val="003628E7"/>
    <w:rsid w:val="00362C6F"/>
    <w:rsid w:val="00362E45"/>
    <w:rsid w:val="00363B6D"/>
    <w:rsid w:val="00364179"/>
    <w:rsid w:val="00364D15"/>
    <w:rsid w:val="00364F75"/>
    <w:rsid w:val="00365746"/>
    <w:rsid w:val="00365AE4"/>
    <w:rsid w:val="00367019"/>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6033"/>
    <w:rsid w:val="00387864"/>
    <w:rsid w:val="003879F2"/>
    <w:rsid w:val="003906ED"/>
    <w:rsid w:val="003908E7"/>
    <w:rsid w:val="00390D02"/>
    <w:rsid w:val="00391D82"/>
    <w:rsid w:val="003920E0"/>
    <w:rsid w:val="003924F5"/>
    <w:rsid w:val="00393717"/>
    <w:rsid w:val="00393C4E"/>
    <w:rsid w:val="0039438D"/>
    <w:rsid w:val="003946DE"/>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3EF"/>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4F6"/>
    <w:rsid w:val="00476634"/>
    <w:rsid w:val="00477B67"/>
    <w:rsid w:val="00482529"/>
    <w:rsid w:val="00482687"/>
    <w:rsid w:val="00482F13"/>
    <w:rsid w:val="00483222"/>
    <w:rsid w:val="004832F3"/>
    <w:rsid w:val="00484ABA"/>
    <w:rsid w:val="00484B82"/>
    <w:rsid w:val="00485B39"/>
    <w:rsid w:val="00485E0F"/>
    <w:rsid w:val="00485FAD"/>
    <w:rsid w:val="004866A3"/>
    <w:rsid w:val="00486CF9"/>
    <w:rsid w:val="00486E83"/>
    <w:rsid w:val="004875B0"/>
    <w:rsid w:val="004875F1"/>
    <w:rsid w:val="0048770A"/>
    <w:rsid w:val="00487CA8"/>
    <w:rsid w:val="004911B2"/>
    <w:rsid w:val="00492039"/>
    <w:rsid w:val="00492058"/>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6392"/>
    <w:rsid w:val="004A649E"/>
    <w:rsid w:val="004A6CDC"/>
    <w:rsid w:val="004A7844"/>
    <w:rsid w:val="004A7875"/>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AA"/>
    <w:rsid w:val="004E6BDD"/>
    <w:rsid w:val="004E7430"/>
    <w:rsid w:val="004F0ECD"/>
    <w:rsid w:val="004F151D"/>
    <w:rsid w:val="004F166D"/>
    <w:rsid w:val="004F1959"/>
    <w:rsid w:val="004F1ECF"/>
    <w:rsid w:val="004F4741"/>
    <w:rsid w:val="004F4932"/>
    <w:rsid w:val="004F571C"/>
    <w:rsid w:val="004F58C9"/>
    <w:rsid w:val="004F5D86"/>
    <w:rsid w:val="004F6A4B"/>
    <w:rsid w:val="004F6F63"/>
    <w:rsid w:val="004F72F0"/>
    <w:rsid w:val="004F7813"/>
    <w:rsid w:val="004F7882"/>
    <w:rsid w:val="005002C9"/>
    <w:rsid w:val="00500830"/>
    <w:rsid w:val="00500A88"/>
    <w:rsid w:val="00500BCB"/>
    <w:rsid w:val="00501093"/>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4D51"/>
    <w:rsid w:val="00535CA1"/>
    <w:rsid w:val="00535F4C"/>
    <w:rsid w:val="005378A4"/>
    <w:rsid w:val="00537DE2"/>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461B"/>
    <w:rsid w:val="00554BBD"/>
    <w:rsid w:val="00554CA2"/>
    <w:rsid w:val="005551B5"/>
    <w:rsid w:val="005555B2"/>
    <w:rsid w:val="005557C2"/>
    <w:rsid w:val="00556380"/>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0E3"/>
    <w:rsid w:val="005726C8"/>
    <w:rsid w:val="00572A42"/>
    <w:rsid w:val="005731C1"/>
    <w:rsid w:val="005731D2"/>
    <w:rsid w:val="005735AD"/>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2BB0"/>
    <w:rsid w:val="00583BA1"/>
    <w:rsid w:val="00583C86"/>
    <w:rsid w:val="005843C6"/>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794"/>
    <w:rsid w:val="005E405E"/>
    <w:rsid w:val="005E419C"/>
    <w:rsid w:val="005E4BD5"/>
    <w:rsid w:val="005E5601"/>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B0A"/>
    <w:rsid w:val="00642E0C"/>
    <w:rsid w:val="00643DB2"/>
    <w:rsid w:val="00643FB0"/>
    <w:rsid w:val="00644F69"/>
    <w:rsid w:val="006460AF"/>
    <w:rsid w:val="006463E7"/>
    <w:rsid w:val="00646944"/>
    <w:rsid w:val="00646AB3"/>
    <w:rsid w:val="00646DF9"/>
    <w:rsid w:val="00647B5B"/>
    <w:rsid w:val="00647CFE"/>
    <w:rsid w:val="00647E44"/>
    <w:rsid w:val="00647E6F"/>
    <w:rsid w:val="00650274"/>
    <w:rsid w:val="00650687"/>
    <w:rsid w:val="0065147C"/>
    <w:rsid w:val="00651F3E"/>
    <w:rsid w:val="00652AC7"/>
    <w:rsid w:val="00653BF2"/>
    <w:rsid w:val="00653EE4"/>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687"/>
    <w:rsid w:val="00664CDF"/>
    <w:rsid w:val="00665197"/>
    <w:rsid w:val="0066549A"/>
    <w:rsid w:val="00665A35"/>
    <w:rsid w:val="00666603"/>
    <w:rsid w:val="00666648"/>
    <w:rsid w:val="00666A6D"/>
    <w:rsid w:val="00666DC4"/>
    <w:rsid w:val="00666DE7"/>
    <w:rsid w:val="0066744C"/>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7F0"/>
    <w:rsid w:val="006A139E"/>
    <w:rsid w:val="006A13D1"/>
    <w:rsid w:val="006A1425"/>
    <w:rsid w:val="006A1730"/>
    <w:rsid w:val="006A188D"/>
    <w:rsid w:val="006A2043"/>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4EFF"/>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B5D"/>
    <w:rsid w:val="0075154F"/>
    <w:rsid w:val="0075160C"/>
    <w:rsid w:val="007524B3"/>
    <w:rsid w:val="00752ADE"/>
    <w:rsid w:val="00752AEF"/>
    <w:rsid w:val="00753524"/>
    <w:rsid w:val="007541D7"/>
    <w:rsid w:val="007553A1"/>
    <w:rsid w:val="00755772"/>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275"/>
    <w:rsid w:val="007714EB"/>
    <w:rsid w:val="00771595"/>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119"/>
    <w:rsid w:val="0077767C"/>
    <w:rsid w:val="007776C9"/>
    <w:rsid w:val="00777D3A"/>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905"/>
    <w:rsid w:val="007A1D30"/>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40C"/>
    <w:rsid w:val="007B4E79"/>
    <w:rsid w:val="007B50D4"/>
    <w:rsid w:val="007B5E04"/>
    <w:rsid w:val="007B6786"/>
    <w:rsid w:val="007B72E8"/>
    <w:rsid w:val="007B79BC"/>
    <w:rsid w:val="007C06AE"/>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460B"/>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4A83"/>
    <w:rsid w:val="00805155"/>
    <w:rsid w:val="00805F99"/>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9B0"/>
    <w:rsid w:val="00821A09"/>
    <w:rsid w:val="00822BA0"/>
    <w:rsid w:val="00823611"/>
    <w:rsid w:val="00824015"/>
    <w:rsid w:val="0082475B"/>
    <w:rsid w:val="0082517B"/>
    <w:rsid w:val="00825D14"/>
    <w:rsid w:val="008265FD"/>
    <w:rsid w:val="00826757"/>
    <w:rsid w:val="008267FD"/>
    <w:rsid w:val="00826F9E"/>
    <w:rsid w:val="008271F4"/>
    <w:rsid w:val="0082761B"/>
    <w:rsid w:val="00827F6C"/>
    <w:rsid w:val="0083005C"/>
    <w:rsid w:val="00830AA9"/>
    <w:rsid w:val="00831544"/>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D5"/>
    <w:rsid w:val="008619AE"/>
    <w:rsid w:val="008624D9"/>
    <w:rsid w:val="0086394B"/>
    <w:rsid w:val="00863BF9"/>
    <w:rsid w:val="008642B9"/>
    <w:rsid w:val="0086491E"/>
    <w:rsid w:val="00866289"/>
    <w:rsid w:val="00866DD8"/>
    <w:rsid w:val="00866FDE"/>
    <w:rsid w:val="00870C28"/>
    <w:rsid w:val="00872213"/>
    <w:rsid w:val="00872293"/>
    <w:rsid w:val="00872770"/>
    <w:rsid w:val="00872A6B"/>
    <w:rsid w:val="00873219"/>
    <w:rsid w:val="00873288"/>
    <w:rsid w:val="008734F5"/>
    <w:rsid w:val="00874147"/>
    <w:rsid w:val="00874A04"/>
    <w:rsid w:val="00874F18"/>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7F8"/>
    <w:rsid w:val="008964D0"/>
    <w:rsid w:val="00897B6B"/>
    <w:rsid w:val="008A02BF"/>
    <w:rsid w:val="008A0332"/>
    <w:rsid w:val="008A181A"/>
    <w:rsid w:val="008A181B"/>
    <w:rsid w:val="008A19FF"/>
    <w:rsid w:val="008A1EBE"/>
    <w:rsid w:val="008A257F"/>
    <w:rsid w:val="008A261B"/>
    <w:rsid w:val="008A266B"/>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1147"/>
    <w:rsid w:val="008D1D48"/>
    <w:rsid w:val="008D1FF7"/>
    <w:rsid w:val="008D268B"/>
    <w:rsid w:val="008D28A9"/>
    <w:rsid w:val="008D370E"/>
    <w:rsid w:val="008D384C"/>
    <w:rsid w:val="008D435A"/>
    <w:rsid w:val="008D463C"/>
    <w:rsid w:val="008D4717"/>
    <w:rsid w:val="008D6171"/>
    <w:rsid w:val="008D6BE6"/>
    <w:rsid w:val="008D6CDE"/>
    <w:rsid w:val="008D6D32"/>
    <w:rsid w:val="008D7651"/>
    <w:rsid w:val="008D7DC0"/>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50EE"/>
    <w:rsid w:val="008F5D24"/>
    <w:rsid w:val="008F5FA9"/>
    <w:rsid w:val="008F66E1"/>
    <w:rsid w:val="009001D0"/>
    <w:rsid w:val="00900EF8"/>
    <w:rsid w:val="00901355"/>
    <w:rsid w:val="0090266F"/>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4F5"/>
    <w:rsid w:val="00913614"/>
    <w:rsid w:val="00913AC7"/>
    <w:rsid w:val="0091436D"/>
    <w:rsid w:val="009146F7"/>
    <w:rsid w:val="00914F4A"/>
    <w:rsid w:val="009151B7"/>
    <w:rsid w:val="00917544"/>
    <w:rsid w:val="00917776"/>
    <w:rsid w:val="00917C92"/>
    <w:rsid w:val="00917FF9"/>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3043C"/>
    <w:rsid w:val="009305DE"/>
    <w:rsid w:val="00930958"/>
    <w:rsid w:val="00930AFD"/>
    <w:rsid w:val="00930D85"/>
    <w:rsid w:val="009313AF"/>
    <w:rsid w:val="0093146E"/>
    <w:rsid w:val="00931A4D"/>
    <w:rsid w:val="00932328"/>
    <w:rsid w:val="0093275E"/>
    <w:rsid w:val="00932876"/>
    <w:rsid w:val="00934360"/>
    <w:rsid w:val="0093446C"/>
    <w:rsid w:val="00934676"/>
    <w:rsid w:val="009348AC"/>
    <w:rsid w:val="00934F18"/>
    <w:rsid w:val="009350AC"/>
    <w:rsid w:val="00935E5F"/>
    <w:rsid w:val="00936110"/>
    <w:rsid w:val="0093619F"/>
    <w:rsid w:val="009363CA"/>
    <w:rsid w:val="0093708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271B"/>
    <w:rsid w:val="009527AB"/>
    <w:rsid w:val="0095291E"/>
    <w:rsid w:val="00953E37"/>
    <w:rsid w:val="00953FD9"/>
    <w:rsid w:val="00954539"/>
    <w:rsid w:val="009548AA"/>
    <w:rsid w:val="009552AD"/>
    <w:rsid w:val="0095597F"/>
    <w:rsid w:val="0095604B"/>
    <w:rsid w:val="00956201"/>
    <w:rsid w:val="00956E5C"/>
    <w:rsid w:val="009572FD"/>
    <w:rsid w:val="009576F5"/>
    <w:rsid w:val="00960A55"/>
    <w:rsid w:val="00960ED9"/>
    <w:rsid w:val="00961586"/>
    <w:rsid w:val="00961A96"/>
    <w:rsid w:val="00961DFF"/>
    <w:rsid w:val="00961E36"/>
    <w:rsid w:val="00962A3B"/>
    <w:rsid w:val="00962D79"/>
    <w:rsid w:val="00962F96"/>
    <w:rsid w:val="009630A0"/>
    <w:rsid w:val="00963D8E"/>
    <w:rsid w:val="00963E25"/>
    <w:rsid w:val="00964080"/>
    <w:rsid w:val="00964380"/>
    <w:rsid w:val="009655E5"/>
    <w:rsid w:val="0096576B"/>
    <w:rsid w:val="00966FA6"/>
    <w:rsid w:val="00967369"/>
    <w:rsid w:val="00970844"/>
    <w:rsid w:val="00970EF3"/>
    <w:rsid w:val="00970FBE"/>
    <w:rsid w:val="00971037"/>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808"/>
    <w:rsid w:val="00986899"/>
    <w:rsid w:val="0098699D"/>
    <w:rsid w:val="00986F9B"/>
    <w:rsid w:val="0098709B"/>
    <w:rsid w:val="009906B3"/>
    <w:rsid w:val="009915FE"/>
    <w:rsid w:val="00991B4A"/>
    <w:rsid w:val="00992196"/>
    <w:rsid w:val="009922EC"/>
    <w:rsid w:val="00992941"/>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27DE5"/>
    <w:rsid w:val="00A309C4"/>
    <w:rsid w:val="00A3185A"/>
    <w:rsid w:val="00A318B5"/>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C2B"/>
    <w:rsid w:val="00A571AD"/>
    <w:rsid w:val="00A5742D"/>
    <w:rsid w:val="00A57CA7"/>
    <w:rsid w:val="00A60051"/>
    <w:rsid w:val="00A60381"/>
    <w:rsid w:val="00A605CE"/>
    <w:rsid w:val="00A61703"/>
    <w:rsid w:val="00A617C8"/>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85A"/>
    <w:rsid w:val="00A90BE6"/>
    <w:rsid w:val="00A90F42"/>
    <w:rsid w:val="00A929AB"/>
    <w:rsid w:val="00A92E75"/>
    <w:rsid w:val="00A9304B"/>
    <w:rsid w:val="00A938C1"/>
    <w:rsid w:val="00A94E26"/>
    <w:rsid w:val="00A959F4"/>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D7DC9"/>
    <w:rsid w:val="00AE01C4"/>
    <w:rsid w:val="00AE0A21"/>
    <w:rsid w:val="00AE0C7D"/>
    <w:rsid w:val="00AE13CF"/>
    <w:rsid w:val="00AE18EC"/>
    <w:rsid w:val="00AE1C64"/>
    <w:rsid w:val="00AE1C78"/>
    <w:rsid w:val="00AE2681"/>
    <w:rsid w:val="00AE2BEF"/>
    <w:rsid w:val="00AE30AB"/>
    <w:rsid w:val="00AE31A4"/>
    <w:rsid w:val="00AE36DD"/>
    <w:rsid w:val="00AE3B16"/>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5EDA"/>
    <w:rsid w:val="00AF6171"/>
    <w:rsid w:val="00AF6224"/>
    <w:rsid w:val="00AF66D5"/>
    <w:rsid w:val="00AF6877"/>
    <w:rsid w:val="00AF6D2C"/>
    <w:rsid w:val="00AF75E4"/>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9F7"/>
    <w:rsid w:val="00B373F8"/>
    <w:rsid w:val="00B377EB"/>
    <w:rsid w:val="00B4041B"/>
    <w:rsid w:val="00B40626"/>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3A8E"/>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87A"/>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4B06"/>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49F6"/>
    <w:rsid w:val="00BF54B2"/>
    <w:rsid w:val="00BF5AB9"/>
    <w:rsid w:val="00BF62E8"/>
    <w:rsid w:val="00BF6937"/>
    <w:rsid w:val="00BF6945"/>
    <w:rsid w:val="00BF6AAC"/>
    <w:rsid w:val="00BF7922"/>
    <w:rsid w:val="00C00D7A"/>
    <w:rsid w:val="00C014DE"/>
    <w:rsid w:val="00C01AD8"/>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9B6"/>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3B2F"/>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257"/>
    <w:rsid w:val="00D04917"/>
    <w:rsid w:val="00D0604A"/>
    <w:rsid w:val="00D06391"/>
    <w:rsid w:val="00D06559"/>
    <w:rsid w:val="00D06566"/>
    <w:rsid w:val="00D06C6F"/>
    <w:rsid w:val="00D06E31"/>
    <w:rsid w:val="00D07351"/>
    <w:rsid w:val="00D077FC"/>
    <w:rsid w:val="00D10C96"/>
    <w:rsid w:val="00D110BF"/>
    <w:rsid w:val="00D1136E"/>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701F"/>
    <w:rsid w:val="00D37458"/>
    <w:rsid w:val="00D402BA"/>
    <w:rsid w:val="00D40F54"/>
    <w:rsid w:val="00D41C5D"/>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5589"/>
    <w:rsid w:val="00D5571B"/>
    <w:rsid w:val="00D56073"/>
    <w:rsid w:val="00D5665F"/>
    <w:rsid w:val="00D572FB"/>
    <w:rsid w:val="00D60845"/>
    <w:rsid w:val="00D610CB"/>
    <w:rsid w:val="00D61884"/>
    <w:rsid w:val="00D620D5"/>
    <w:rsid w:val="00D637D9"/>
    <w:rsid w:val="00D63916"/>
    <w:rsid w:val="00D650AB"/>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857"/>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55"/>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7EFD"/>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B21"/>
    <w:rsid w:val="00E82E9C"/>
    <w:rsid w:val="00E84621"/>
    <w:rsid w:val="00E8509C"/>
    <w:rsid w:val="00E85713"/>
    <w:rsid w:val="00E859DC"/>
    <w:rsid w:val="00E874DD"/>
    <w:rsid w:val="00E8759A"/>
    <w:rsid w:val="00E901C1"/>
    <w:rsid w:val="00E913FB"/>
    <w:rsid w:val="00E91DFF"/>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38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0CE"/>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383"/>
    <w:rsid w:val="00F038B8"/>
    <w:rsid w:val="00F03DED"/>
    <w:rsid w:val="00F03FCE"/>
    <w:rsid w:val="00F046B4"/>
    <w:rsid w:val="00F0493C"/>
    <w:rsid w:val="00F04A66"/>
    <w:rsid w:val="00F04B80"/>
    <w:rsid w:val="00F04FC3"/>
    <w:rsid w:val="00F05788"/>
    <w:rsid w:val="00F06769"/>
    <w:rsid w:val="00F07395"/>
    <w:rsid w:val="00F077AD"/>
    <w:rsid w:val="00F07CA1"/>
    <w:rsid w:val="00F10A0C"/>
    <w:rsid w:val="00F11A72"/>
    <w:rsid w:val="00F121E3"/>
    <w:rsid w:val="00F12434"/>
    <w:rsid w:val="00F1295A"/>
    <w:rsid w:val="00F130BB"/>
    <w:rsid w:val="00F13401"/>
    <w:rsid w:val="00F13D45"/>
    <w:rsid w:val="00F13FF8"/>
    <w:rsid w:val="00F1412F"/>
    <w:rsid w:val="00F14646"/>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DBF"/>
    <w:rsid w:val="00F8129C"/>
    <w:rsid w:val="00F8147C"/>
    <w:rsid w:val="00F818AD"/>
    <w:rsid w:val="00F81A3C"/>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6E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2506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506E2"/>
    <w:pPr>
      <w:pBdr>
        <w:top w:val="none" w:sz="0" w:space="0" w:color="auto"/>
      </w:pBdr>
      <w:spacing w:before="180"/>
      <w:outlineLvl w:val="1"/>
    </w:pPr>
    <w:rPr>
      <w:sz w:val="32"/>
    </w:rPr>
  </w:style>
  <w:style w:type="paragraph" w:styleId="Heading3">
    <w:name w:val="heading 3"/>
    <w:basedOn w:val="Heading2"/>
    <w:next w:val="Normal"/>
    <w:qFormat/>
    <w:rsid w:val="002506E2"/>
    <w:pPr>
      <w:spacing w:before="120"/>
      <w:outlineLvl w:val="2"/>
    </w:pPr>
    <w:rPr>
      <w:sz w:val="28"/>
    </w:rPr>
  </w:style>
  <w:style w:type="paragraph" w:styleId="Heading4">
    <w:name w:val="heading 4"/>
    <w:basedOn w:val="Heading3"/>
    <w:next w:val="Normal"/>
    <w:qFormat/>
    <w:rsid w:val="002506E2"/>
    <w:pPr>
      <w:ind w:left="1418" w:hanging="1418"/>
      <w:outlineLvl w:val="3"/>
    </w:pPr>
    <w:rPr>
      <w:sz w:val="24"/>
    </w:rPr>
  </w:style>
  <w:style w:type="paragraph" w:styleId="Heading5">
    <w:name w:val="heading 5"/>
    <w:basedOn w:val="Heading4"/>
    <w:next w:val="Normal"/>
    <w:qFormat/>
    <w:rsid w:val="002506E2"/>
    <w:pPr>
      <w:ind w:left="1701" w:hanging="1701"/>
      <w:outlineLvl w:val="4"/>
    </w:pPr>
    <w:rPr>
      <w:sz w:val="22"/>
    </w:rPr>
  </w:style>
  <w:style w:type="paragraph" w:styleId="Heading6">
    <w:name w:val="heading 6"/>
    <w:basedOn w:val="H6"/>
    <w:next w:val="Normal"/>
    <w:qFormat/>
    <w:rsid w:val="002506E2"/>
    <w:pPr>
      <w:outlineLvl w:val="5"/>
    </w:pPr>
  </w:style>
  <w:style w:type="paragraph" w:styleId="Heading7">
    <w:name w:val="heading 7"/>
    <w:basedOn w:val="H6"/>
    <w:next w:val="Normal"/>
    <w:qFormat/>
    <w:rsid w:val="002506E2"/>
    <w:pPr>
      <w:outlineLvl w:val="6"/>
    </w:pPr>
  </w:style>
  <w:style w:type="paragraph" w:styleId="Heading8">
    <w:name w:val="heading 8"/>
    <w:basedOn w:val="Heading1"/>
    <w:next w:val="Normal"/>
    <w:qFormat/>
    <w:rsid w:val="002506E2"/>
    <w:pPr>
      <w:ind w:left="0" w:firstLine="0"/>
      <w:outlineLvl w:val="7"/>
    </w:pPr>
  </w:style>
  <w:style w:type="paragraph" w:styleId="Heading9">
    <w:name w:val="heading 9"/>
    <w:basedOn w:val="Heading8"/>
    <w:next w:val="Normal"/>
    <w:qFormat/>
    <w:rsid w:val="002506E2"/>
    <w:pPr>
      <w:outlineLvl w:val="8"/>
    </w:pPr>
  </w:style>
  <w:style w:type="character" w:default="1" w:styleId="DefaultParagraphFont">
    <w:name w:val="Default Paragraph Font"/>
    <w:semiHidden/>
    <w:rsid w:val="00250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6E2"/>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2506E2"/>
    <w:pPr>
      <w:ind w:left="1985" w:hanging="1985"/>
      <w:outlineLvl w:val="9"/>
    </w:pPr>
    <w:rPr>
      <w:sz w:val="20"/>
    </w:rPr>
  </w:style>
  <w:style w:type="paragraph" w:styleId="TOC8">
    <w:name w:val="toc 8"/>
    <w:basedOn w:val="TOC1"/>
    <w:rsid w:val="002506E2"/>
    <w:pPr>
      <w:spacing w:before="180"/>
      <w:ind w:left="2693" w:hanging="2693"/>
    </w:pPr>
    <w:rPr>
      <w:b/>
    </w:rPr>
  </w:style>
  <w:style w:type="paragraph" w:styleId="TOC1">
    <w:name w:val="toc 1"/>
    <w:rsid w:val="002506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506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506E2"/>
    <w:pPr>
      <w:ind w:left="1701" w:hanging="1701"/>
    </w:pPr>
  </w:style>
  <w:style w:type="paragraph" w:styleId="TOC4">
    <w:name w:val="toc 4"/>
    <w:basedOn w:val="TOC3"/>
    <w:rsid w:val="002506E2"/>
    <w:pPr>
      <w:ind w:left="1418" w:hanging="1418"/>
    </w:pPr>
  </w:style>
  <w:style w:type="paragraph" w:styleId="TOC3">
    <w:name w:val="toc 3"/>
    <w:basedOn w:val="TOC2"/>
    <w:rsid w:val="002506E2"/>
    <w:pPr>
      <w:ind w:left="1134" w:hanging="1134"/>
    </w:pPr>
  </w:style>
  <w:style w:type="paragraph" w:styleId="TOC2">
    <w:name w:val="toc 2"/>
    <w:basedOn w:val="TOC1"/>
    <w:rsid w:val="002506E2"/>
    <w:pPr>
      <w:keepNext w:val="0"/>
      <w:spacing w:before="0"/>
      <w:ind w:left="851" w:hanging="851"/>
    </w:pPr>
    <w:rPr>
      <w:sz w:val="20"/>
    </w:rPr>
  </w:style>
  <w:style w:type="paragraph" w:styleId="Index2">
    <w:name w:val="index 2"/>
    <w:basedOn w:val="Index1"/>
    <w:semiHidden/>
    <w:rsid w:val="002506E2"/>
    <w:pPr>
      <w:ind w:left="284"/>
    </w:pPr>
  </w:style>
  <w:style w:type="paragraph" w:styleId="Index1">
    <w:name w:val="index 1"/>
    <w:basedOn w:val="Normal"/>
    <w:semiHidden/>
    <w:rsid w:val="002506E2"/>
    <w:pPr>
      <w:keepLines/>
      <w:spacing w:after="0"/>
    </w:pPr>
  </w:style>
  <w:style w:type="paragraph" w:customStyle="1" w:styleId="ZH">
    <w:name w:val="ZH"/>
    <w:rsid w:val="002506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506E2"/>
    <w:pPr>
      <w:outlineLvl w:val="9"/>
    </w:pPr>
  </w:style>
  <w:style w:type="paragraph" w:styleId="ListNumber2">
    <w:name w:val="List Number 2"/>
    <w:basedOn w:val="ListNumber"/>
    <w:semiHidden/>
    <w:rsid w:val="002506E2"/>
    <w:pPr>
      <w:ind w:left="851"/>
    </w:pPr>
  </w:style>
  <w:style w:type="paragraph" w:styleId="ListNumber">
    <w:name w:val="List Number"/>
    <w:basedOn w:val="List"/>
    <w:semiHidden/>
    <w:rsid w:val="002506E2"/>
  </w:style>
  <w:style w:type="paragraph" w:styleId="List">
    <w:name w:val="List"/>
    <w:basedOn w:val="Normal"/>
    <w:semiHidden/>
    <w:rsid w:val="002506E2"/>
    <w:pPr>
      <w:ind w:left="568" w:hanging="284"/>
    </w:pPr>
  </w:style>
  <w:style w:type="paragraph" w:styleId="Header">
    <w:name w:val="header"/>
    <w:semiHidden/>
    <w:rsid w:val="002506E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506E2"/>
    <w:rPr>
      <w:b/>
      <w:position w:val="6"/>
      <w:sz w:val="16"/>
    </w:rPr>
  </w:style>
  <w:style w:type="paragraph" w:styleId="FootnoteText">
    <w:name w:val="footnote text"/>
    <w:basedOn w:val="Normal"/>
    <w:semiHidden/>
    <w:rsid w:val="002506E2"/>
    <w:pPr>
      <w:keepLines/>
      <w:spacing w:after="0"/>
      <w:ind w:left="454" w:hanging="454"/>
    </w:pPr>
    <w:rPr>
      <w:sz w:val="16"/>
    </w:rPr>
  </w:style>
  <w:style w:type="paragraph" w:customStyle="1" w:styleId="TAH">
    <w:name w:val="TAH"/>
    <w:basedOn w:val="TAC"/>
    <w:rsid w:val="002506E2"/>
    <w:rPr>
      <w:b/>
    </w:rPr>
  </w:style>
  <w:style w:type="paragraph" w:customStyle="1" w:styleId="TAC">
    <w:name w:val="TAC"/>
    <w:basedOn w:val="TAL"/>
    <w:rsid w:val="002506E2"/>
    <w:pPr>
      <w:jc w:val="center"/>
    </w:pPr>
  </w:style>
  <w:style w:type="paragraph" w:customStyle="1" w:styleId="TAL">
    <w:name w:val="TAL"/>
    <w:basedOn w:val="Normal"/>
    <w:link w:val="TALChar"/>
    <w:rsid w:val="002506E2"/>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2506E2"/>
    <w:pPr>
      <w:keepNext w:val="0"/>
      <w:spacing w:before="0" w:after="240"/>
    </w:pPr>
  </w:style>
  <w:style w:type="paragraph" w:customStyle="1" w:styleId="TH">
    <w:name w:val="TH"/>
    <w:basedOn w:val="Normal"/>
    <w:link w:val="THChar"/>
    <w:rsid w:val="002506E2"/>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2506E2"/>
    <w:pPr>
      <w:keepLines/>
      <w:ind w:left="1135" w:hanging="851"/>
    </w:pPr>
  </w:style>
  <w:style w:type="paragraph" w:styleId="TOC9">
    <w:name w:val="toc 9"/>
    <w:basedOn w:val="TOC8"/>
    <w:rsid w:val="002506E2"/>
    <w:pPr>
      <w:ind w:left="1418" w:hanging="1418"/>
    </w:pPr>
  </w:style>
  <w:style w:type="paragraph" w:customStyle="1" w:styleId="EX">
    <w:name w:val="EX"/>
    <w:basedOn w:val="Normal"/>
    <w:rsid w:val="002506E2"/>
    <w:pPr>
      <w:keepLines/>
      <w:ind w:left="1702" w:hanging="1418"/>
    </w:pPr>
  </w:style>
  <w:style w:type="paragraph" w:customStyle="1" w:styleId="FP">
    <w:name w:val="FP"/>
    <w:basedOn w:val="Normal"/>
    <w:rsid w:val="002506E2"/>
    <w:pPr>
      <w:spacing w:after="0"/>
    </w:pPr>
  </w:style>
  <w:style w:type="paragraph" w:customStyle="1" w:styleId="LD">
    <w:name w:val="LD"/>
    <w:rsid w:val="002506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506E2"/>
    <w:pPr>
      <w:spacing w:after="0"/>
    </w:pPr>
  </w:style>
  <w:style w:type="paragraph" w:customStyle="1" w:styleId="EW">
    <w:name w:val="EW"/>
    <w:basedOn w:val="EX"/>
    <w:rsid w:val="002506E2"/>
    <w:pPr>
      <w:spacing w:after="0"/>
    </w:pPr>
  </w:style>
  <w:style w:type="paragraph" w:styleId="TOC6">
    <w:name w:val="toc 6"/>
    <w:basedOn w:val="TOC5"/>
    <w:next w:val="Normal"/>
    <w:rsid w:val="002506E2"/>
    <w:pPr>
      <w:ind w:left="1985" w:hanging="1985"/>
    </w:pPr>
  </w:style>
  <w:style w:type="paragraph" w:styleId="TOC7">
    <w:name w:val="toc 7"/>
    <w:basedOn w:val="TOC6"/>
    <w:next w:val="Normal"/>
    <w:rsid w:val="002506E2"/>
    <w:pPr>
      <w:ind w:left="2268" w:hanging="2268"/>
    </w:pPr>
  </w:style>
  <w:style w:type="paragraph" w:styleId="ListBullet2">
    <w:name w:val="List Bullet 2"/>
    <w:basedOn w:val="ListBullet"/>
    <w:semiHidden/>
    <w:rsid w:val="002506E2"/>
    <w:pPr>
      <w:ind w:left="851"/>
    </w:pPr>
  </w:style>
  <w:style w:type="paragraph" w:styleId="ListBullet">
    <w:name w:val="List Bullet"/>
    <w:basedOn w:val="List"/>
    <w:semiHidden/>
    <w:rsid w:val="002506E2"/>
  </w:style>
  <w:style w:type="paragraph" w:styleId="ListBullet3">
    <w:name w:val="List Bullet 3"/>
    <w:basedOn w:val="ListBullet2"/>
    <w:semiHidden/>
    <w:rsid w:val="002506E2"/>
    <w:pPr>
      <w:ind w:left="1135"/>
    </w:pPr>
  </w:style>
  <w:style w:type="paragraph" w:customStyle="1" w:styleId="EQ">
    <w:name w:val="EQ"/>
    <w:basedOn w:val="Normal"/>
    <w:next w:val="Normal"/>
    <w:rsid w:val="002506E2"/>
    <w:pPr>
      <w:keepLines/>
      <w:tabs>
        <w:tab w:val="center" w:pos="4536"/>
        <w:tab w:val="right" w:pos="9072"/>
      </w:tabs>
    </w:pPr>
    <w:rPr>
      <w:noProof/>
    </w:rPr>
  </w:style>
  <w:style w:type="paragraph" w:customStyle="1" w:styleId="NF">
    <w:name w:val="NF"/>
    <w:basedOn w:val="NO"/>
    <w:rsid w:val="002506E2"/>
    <w:pPr>
      <w:keepNext/>
      <w:spacing w:after="0"/>
    </w:pPr>
    <w:rPr>
      <w:rFonts w:ascii="Arial" w:hAnsi="Arial"/>
      <w:sz w:val="18"/>
    </w:rPr>
  </w:style>
  <w:style w:type="paragraph" w:customStyle="1" w:styleId="PL">
    <w:name w:val="PL"/>
    <w:rsid w:val="00250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06E2"/>
    <w:pPr>
      <w:jc w:val="right"/>
    </w:pPr>
  </w:style>
  <w:style w:type="paragraph" w:customStyle="1" w:styleId="TAN">
    <w:name w:val="TAN"/>
    <w:basedOn w:val="TAL"/>
    <w:rsid w:val="002506E2"/>
    <w:pPr>
      <w:ind w:left="851" w:hanging="851"/>
    </w:pPr>
  </w:style>
  <w:style w:type="paragraph" w:customStyle="1" w:styleId="ZA">
    <w:name w:val="ZA"/>
    <w:rsid w:val="002506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06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506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506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506E2"/>
    <w:pPr>
      <w:framePr w:wrap="notBeside" w:y="16161"/>
    </w:pPr>
  </w:style>
  <w:style w:type="character" w:customStyle="1" w:styleId="ZGSM">
    <w:name w:val="ZGSM"/>
    <w:rsid w:val="002506E2"/>
  </w:style>
  <w:style w:type="paragraph" w:styleId="List2">
    <w:name w:val="List 2"/>
    <w:basedOn w:val="List"/>
    <w:semiHidden/>
    <w:rsid w:val="002506E2"/>
    <w:pPr>
      <w:ind w:left="851"/>
    </w:pPr>
  </w:style>
  <w:style w:type="paragraph" w:customStyle="1" w:styleId="ZG">
    <w:name w:val="ZG"/>
    <w:rsid w:val="002506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506E2"/>
    <w:pPr>
      <w:ind w:left="1135"/>
    </w:pPr>
  </w:style>
  <w:style w:type="paragraph" w:styleId="List4">
    <w:name w:val="List 4"/>
    <w:basedOn w:val="List3"/>
    <w:semiHidden/>
    <w:rsid w:val="002506E2"/>
    <w:pPr>
      <w:ind w:left="1418"/>
    </w:pPr>
  </w:style>
  <w:style w:type="paragraph" w:styleId="List5">
    <w:name w:val="List 5"/>
    <w:basedOn w:val="List4"/>
    <w:semiHidden/>
    <w:rsid w:val="002506E2"/>
    <w:pPr>
      <w:ind w:left="1702"/>
    </w:pPr>
  </w:style>
  <w:style w:type="paragraph" w:customStyle="1" w:styleId="EditorsNote">
    <w:name w:val="Editor's Note"/>
    <w:basedOn w:val="NO"/>
    <w:rsid w:val="002506E2"/>
    <w:rPr>
      <w:color w:val="FF0000"/>
    </w:rPr>
  </w:style>
  <w:style w:type="paragraph" w:styleId="ListBullet4">
    <w:name w:val="List Bullet 4"/>
    <w:basedOn w:val="ListBullet3"/>
    <w:semiHidden/>
    <w:rsid w:val="002506E2"/>
    <w:pPr>
      <w:ind w:left="1418"/>
    </w:pPr>
  </w:style>
  <w:style w:type="paragraph" w:styleId="ListBullet5">
    <w:name w:val="List Bullet 5"/>
    <w:basedOn w:val="ListBullet4"/>
    <w:semiHidden/>
    <w:rsid w:val="002506E2"/>
    <w:pPr>
      <w:ind w:left="1702"/>
    </w:pPr>
  </w:style>
  <w:style w:type="paragraph" w:customStyle="1" w:styleId="B1">
    <w:name w:val="B1"/>
    <w:basedOn w:val="List"/>
    <w:rsid w:val="002506E2"/>
  </w:style>
  <w:style w:type="paragraph" w:customStyle="1" w:styleId="B2">
    <w:name w:val="B2"/>
    <w:basedOn w:val="List2"/>
    <w:rsid w:val="002506E2"/>
  </w:style>
  <w:style w:type="paragraph" w:customStyle="1" w:styleId="B3">
    <w:name w:val="B3"/>
    <w:basedOn w:val="List3"/>
    <w:rsid w:val="002506E2"/>
  </w:style>
  <w:style w:type="paragraph" w:customStyle="1" w:styleId="B4">
    <w:name w:val="B4"/>
    <w:basedOn w:val="List4"/>
    <w:rsid w:val="002506E2"/>
  </w:style>
  <w:style w:type="paragraph" w:customStyle="1" w:styleId="B5">
    <w:name w:val="B5"/>
    <w:basedOn w:val="List5"/>
    <w:rsid w:val="002506E2"/>
  </w:style>
  <w:style w:type="paragraph" w:styleId="Footer">
    <w:name w:val="footer"/>
    <w:basedOn w:val="Header"/>
    <w:link w:val="FooterChar"/>
    <w:rsid w:val="002506E2"/>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2506E2"/>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3/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23326</TotalTime>
  <Pages>207</Pages>
  <Words>56074</Words>
  <Characters>319624</Characters>
  <Application>Microsoft Office Word</Application>
  <DocSecurity>0</DocSecurity>
  <Lines>2663</Lines>
  <Paragraphs>749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374949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R5-243637</cp:lastModifiedBy>
  <cp:revision>4217</cp:revision>
  <cp:lastPrinted>1899-12-31T23:00:00Z</cp:lastPrinted>
  <dcterms:created xsi:type="dcterms:W3CDTF">2019-03-30T21:44:00Z</dcterms:created>
  <dcterms:modified xsi:type="dcterms:W3CDTF">2024-07-03T14:37:00Z</dcterms:modified>
</cp:coreProperties>
</file>