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7D4E4" w14:textId="77806D77" w:rsidR="004523CA" w:rsidRPr="00A5380F" w:rsidRDefault="004523CA" w:rsidP="00CB49C3">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108</w:t>
      </w:r>
      <w:r w:rsidRPr="00A5380F">
        <w:rPr>
          <w:b/>
          <w:i/>
          <w:noProof/>
          <w:sz w:val="28"/>
        </w:rPr>
        <w:tab/>
      </w:r>
      <w:r w:rsidR="00141DA0" w:rsidRPr="00141DA0">
        <w:rPr>
          <w:b/>
          <w:i/>
          <w:noProof/>
          <w:sz w:val="28"/>
        </w:rPr>
        <w:t>R4-2314432</w:t>
      </w:r>
    </w:p>
    <w:p w14:paraId="22CF3015" w14:textId="77777777" w:rsidR="004523CA" w:rsidRDefault="004523CA" w:rsidP="004523CA">
      <w:pPr>
        <w:pStyle w:val="CRCoverPage"/>
        <w:outlineLvl w:val="0"/>
        <w:rPr>
          <w:b/>
          <w:noProof/>
          <w:sz w:val="24"/>
        </w:rPr>
      </w:pPr>
      <w:r w:rsidRPr="00B022AC">
        <w:rPr>
          <w:b/>
          <w:noProof/>
          <w:sz w:val="24"/>
          <w:lang w:eastAsia="zh-CN"/>
        </w:rPr>
        <w:t xml:space="preserve">Toulouse, France,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B022AC">
        <w:rPr>
          <w:b/>
          <w:noProof/>
          <w:sz w:val="24"/>
          <w:lang w:eastAsia="zh-CN"/>
        </w:rPr>
        <w:t>August</w:t>
      </w:r>
      <w:r>
        <w:rPr>
          <w:b/>
          <w:noProof/>
          <w:sz w:val="24"/>
          <w:lang w:eastAsia="zh-CN"/>
        </w:rPr>
        <w:t xml:space="preserve"> 21</w:t>
      </w:r>
      <w:r>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25</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C225A75" w:rsidR="001E41F3" w:rsidRPr="00410371" w:rsidRDefault="00CE1003" w:rsidP="00547111">
            <w:pPr>
              <w:pStyle w:val="CRCoverPage"/>
              <w:spacing w:after="0"/>
              <w:rPr>
                <w:noProof/>
              </w:rPr>
            </w:pPr>
            <w:r w:rsidRPr="00CE1003">
              <w:rPr>
                <w:b/>
                <w:noProof/>
                <w:sz w:val="28"/>
                <w:lang w:eastAsia="zh-CN"/>
              </w:rPr>
              <w:t>3540</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7DF5E43F" w:rsidR="001E41F3" w:rsidRPr="00410371" w:rsidRDefault="00141DA0"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4622429"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06138E">
              <w:rPr>
                <w:b/>
                <w:noProof/>
                <w:sz w:val="28"/>
              </w:rPr>
              <w:t>10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2E5D04E" w:rsidR="001E41F3" w:rsidRDefault="00CE1003" w:rsidP="00D84426">
            <w:pPr>
              <w:pStyle w:val="CRCoverPage"/>
              <w:spacing w:after="0"/>
              <w:ind w:left="100"/>
            </w:pPr>
            <w:r w:rsidRPr="00CE1003">
              <w:t>CR on maintaining UE transmit timing tests for NTN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651B49F"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3876D8" w:rsidRPr="003876D8">
              <w:rPr>
                <w:rFonts w:cs="Arial"/>
                <w:szCs w:val="21"/>
                <w:lang w:eastAsia="ja-JP"/>
              </w:rPr>
              <w:t>NTN_solutions</w:t>
            </w:r>
            <w:r w:rsidR="00CC32EF" w:rsidRPr="0053228D">
              <w:rPr>
                <w:rFonts w:cs="Arial"/>
                <w:szCs w:val="21"/>
                <w:lang w:eastAsia="ja-JP"/>
              </w:rPr>
              <w:t>-</w:t>
            </w:r>
            <w:r w:rsidR="0026706C">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02C1828"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06138E">
              <w:rPr>
                <w:noProof/>
              </w:rPr>
              <w:t>8</w:t>
            </w:r>
            <w:r>
              <w:rPr>
                <w:noProof/>
              </w:rPr>
              <w:t>-</w:t>
            </w:r>
            <w:r w:rsidR="00141DA0">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5751DB3" w:rsidR="00D00A3F" w:rsidRDefault="000C38C0" w:rsidP="00183A08">
            <w:pPr>
              <w:pStyle w:val="CRCoverPage"/>
              <w:spacing w:after="0"/>
              <w:ind w:left="100"/>
              <w:rPr>
                <w:noProof/>
                <w:lang w:eastAsia="zh-CN"/>
              </w:rPr>
            </w:pPr>
            <w:r>
              <w:rPr>
                <w:noProof/>
              </w:rPr>
              <w:t>For</w:t>
            </w:r>
            <w:r w:rsidR="00417EBF">
              <w:rPr>
                <w:noProof/>
              </w:rPr>
              <w:t xml:space="preserve"> </w:t>
            </w:r>
            <w:r>
              <w:rPr>
                <w:noProof/>
              </w:rPr>
              <w:t xml:space="preserve">NTN </w:t>
            </w:r>
            <w:r w:rsidR="00417EBF" w:rsidRPr="003876D8">
              <w:t xml:space="preserve">UE transmit timing </w:t>
            </w:r>
            <w:r w:rsidR="007B4573">
              <w:rPr>
                <w:noProof/>
                <w:lang w:eastAsia="zh-CN"/>
              </w:rPr>
              <w:t>tests</w:t>
            </w:r>
            <w:r>
              <w:rPr>
                <w:noProof/>
                <w:lang w:eastAsia="zh-CN"/>
              </w:rPr>
              <w:t xml:space="preserve">, the </w:t>
            </w:r>
            <w:r w:rsidR="00FC3827" w:rsidRPr="00FC3827">
              <w:rPr>
                <w:noProof/>
                <w:lang w:eastAsia="zh-CN"/>
              </w:rPr>
              <w:t>reference satellite position</w:t>
            </w:r>
            <w:r w:rsidR="00FC3827">
              <w:rPr>
                <w:noProof/>
                <w:lang w:eastAsia="zh-CN"/>
              </w:rPr>
              <w:t xml:space="preserve"> used to generate DL timing in TE is estimated based on a </w:t>
            </w:r>
            <w:r w:rsidR="00FC3827" w:rsidRPr="00FC3827">
              <w:rPr>
                <w:noProof/>
                <w:lang w:eastAsia="zh-CN"/>
              </w:rPr>
              <w:t>reference</w:t>
            </w:r>
            <w:r w:rsidR="00FC3827">
              <w:rPr>
                <w:noProof/>
                <w:lang w:eastAsia="zh-CN"/>
              </w:rPr>
              <w:t xml:space="preserve"> model. However, the model for estimating </w:t>
            </w:r>
            <w:r w:rsidR="00FC3827" w:rsidRPr="00FC3827">
              <w:rPr>
                <w:noProof/>
                <w:lang w:eastAsia="zh-CN"/>
              </w:rPr>
              <w:t>satellite position</w:t>
            </w:r>
            <w:r w:rsidR="00FC3827">
              <w:rPr>
                <w:noProof/>
                <w:lang w:eastAsia="zh-CN"/>
              </w:rPr>
              <w:t xml:space="preserve"> is up to UE implementation and can be different with the </w:t>
            </w:r>
            <w:r w:rsidR="00FC3827" w:rsidRPr="00FC3827">
              <w:rPr>
                <w:noProof/>
                <w:lang w:eastAsia="zh-CN"/>
              </w:rPr>
              <w:t>reference</w:t>
            </w:r>
            <w:r w:rsidR="00FC3827">
              <w:rPr>
                <w:noProof/>
                <w:lang w:eastAsia="zh-CN"/>
              </w:rPr>
              <w:t xml:space="preserve"> model. For NTN UE timing requirments, the </w:t>
            </w:r>
            <w:r w:rsidR="00FC3827" w:rsidRPr="00FC3827">
              <w:rPr>
                <w:noProof/>
                <w:lang w:eastAsia="zh-CN"/>
              </w:rPr>
              <w:t>satellite position</w:t>
            </w:r>
            <w:r w:rsidR="00FC3827">
              <w:rPr>
                <w:noProof/>
                <w:lang w:eastAsia="zh-CN"/>
              </w:rPr>
              <w:t xml:space="preserve">ing error is up to 30 meters. </w:t>
            </w:r>
            <w:r w:rsidR="00C4468F">
              <w:rPr>
                <w:noProof/>
                <w:lang w:eastAsia="zh-CN"/>
              </w:rPr>
              <w:t>S</w:t>
            </w:r>
            <w:r w:rsidR="00C4468F">
              <w:rPr>
                <w:rFonts w:hint="eastAsia"/>
                <w:noProof/>
                <w:lang w:eastAsia="zh-CN"/>
              </w:rPr>
              <w:t xml:space="preserve">o, </w:t>
            </w:r>
            <w:r w:rsidR="00C4468F">
              <w:rPr>
                <w:noProof/>
                <w:lang w:eastAsia="zh-CN"/>
              </w:rPr>
              <w:t>t</w:t>
            </w:r>
            <w:r w:rsidR="00FC3827">
              <w:rPr>
                <w:noProof/>
                <w:lang w:eastAsia="zh-CN"/>
              </w:rPr>
              <w:t xml:space="preserve">he timing margin between different models for estimating </w:t>
            </w:r>
            <w:r w:rsidR="00FC3827" w:rsidRPr="00FC3827">
              <w:rPr>
                <w:noProof/>
                <w:lang w:eastAsia="zh-CN"/>
              </w:rPr>
              <w:t xml:space="preserve">satellite </w:t>
            </w:r>
            <w:r w:rsidR="00C4468F">
              <w:rPr>
                <w:noProof/>
                <w:lang w:eastAsia="zh-CN"/>
              </w:rPr>
              <w:t>location</w:t>
            </w:r>
            <w:r w:rsidR="00FC3827">
              <w:rPr>
                <w:noProof/>
                <w:lang w:eastAsia="zh-CN"/>
              </w:rPr>
              <w:t xml:space="preserve"> shall be</w:t>
            </w:r>
            <w:r w:rsidR="00C4468F">
              <w:rPr>
                <w:noProof/>
                <w:lang w:eastAsia="zh-CN"/>
              </w:rPr>
              <w:t xml:space="preserve"> up to 6Ts.</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4DC5C547" w:rsidR="000C38C0" w:rsidRDefault="00E72E6A" w:rsidP="00934FF9">
            <w:pPr>
              <w:pStyle w:val="CRCoverPage"/>
              <w:numPr>
                <w:ilvl w:val="0"/>
                <w:numId w:val="4"/>
              </w:numPr>
              <w:spacing w:after="0"/>
              <w:rPr>
                <w:noProof/>
              </w:rPr>
            </w:pPr>
            <w:r>
              <w:rPr>
                <w:lang w:eastAsia="zh-CN"/>
              </w:rPr>
              <w:t xml:space="preserve">To </w:t>
            </w:r>
            <w:r w:rsidR="003B5196">
              <w:rPr>
                <w:noProof/>
                <w:lang w:eastAsia="zh-CN"/>
              </w:rPr>
              <w:t>clarify the additonal margin</w:t>
            </w:r>
            <w:r w:rsidR="00F141FE">
              <w:rPr>
                <w:noProof/>
                <w:lang w:eastAsia="zh-CN"/>
              </w:rPr>
              <w:t>, which</w:t>
            </w:r>
            <w:r w:rsidR="003B5196">
              <w:rPr>
                <w:noProof/>
                <w:lang w:eastAsia="zh-CN"/>
              </w:rPr>
              <w:t xml:space="preserve"> </w:t>
            </w:r>
            <w:r w:rsidR="008227DB">
              <w:rPr>
                <w:noProof/>
                <w:lang w:eastAsia="zh-CN"/>
              </w:rPr>
              <w:t>allow</w:t>
            </w:r>
            <w:r w:rsidR="00F141FE">
              <w:rPr>
                <w:noProof/>
                <w:lang w:eastAsia="zh-CN"/>
              </w:rPr>
              <w:t>s</w:t>
            </w:r>
            <w:r w:rsidR="008227DB">
              <w:rPr>
                <w:noProof/>
                <w:lang w:eastAsia="zh-CN"/>
              </w:rPr>
              <w:t xml:space="preserve"> UE to use a mode</w:t>
            </w:r>
            <w:r w:rsidR="00FC3827">
              <w:rPr>
                <w:noProof/>
                <w:lang w:eastAsia="zh-CN"/>
              </w:rPr>
              <w:t xml:space="preserve">l different with </w:t>
            </w:r>
            <w:r w:rsidR="008D260B">
              <w:rPr>
                <w:noProof/>
                <w:lang w:eastAsia="zh-CN"/>
              </w:rPr>
              <w:t xml:space="preserve">the </w:t>
            </w:r>
            <w:r w:rsidR="00FC3827" w:rsidRPr="00FC3827">
              <w:rPr>
                <w:noProof/>
                <w:lang w:eastAsia="zh-CN"/>
              </w:rPr>
              <w:t>reference</w:t>
            </w:r>
            <w:r w:rsidR="00FC3827">
              <w:rPr>
                <w:noProof/>
                <w:lang w:eastAsia="zh-CN"/>
              </w:rPr>
              <w:t xml:space="preserve"> model </w:t>
            </w:r>
            <w:r w:rsidR="008D260B">
              <w:rPr>
                <w:noProof/>
                <w:lang w:eastAsia="zh-CN"/>
              </w:rPr>
              <w:t>for</w:t>
            </w:r>
            <w:r w:rsidR="00FC3827">
              <w:rPr>
                <w:noProof/>
                <w:lang w:eastAsia="zh-CN"/>
              </w:rPr>
              <w:t xml:space="preserve"> deriving the </w:t>
            </w:r>
            <w:r w:rsidR="00FC3827" w:rsidRPr="00FC3827">
              <w:rPr>
                <w:noProof/>
                <w:lang w:eastAsia="zh-CN"/>
              </w:rPr>
              <w:t>satellite position</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FFDBD89" w:rsidR="001E41F3" w:rsidRDefault="000C38C0" w:rsidP="000C38C0">
            <w:pPr>
              <w:pStyle w:val="CRCoverPage"/>
              <w:spacing w:after="0"/>
              <w:ind w:left="100"/>
              <w:rPr>
                <w:noProof/>
              </w:rPr>
            </w:pPr>
            <w:r>
              <w:rPr>
                <w:noProof/>
                <w:lang w:eastAsia="zh-CN"/>
              </w:rPr>
              <w:t xml:space="preserve">The </w:t>
            </w:r>
            <w:r>
              <w:rPr>
                <w:noProof/>
              </w:rPr>
              <w:t>NTN</w:t>
            </w:r>
            <w:r w:rsidR="00AD3D0F">
              <w:rPr>
                <w:noProof/>
              </w:rPr>
              <w:t xml:space="preserve"> </w:t>
            </w:r>
            <w:r w:rsidR="00AC72B4" w:rsidRPr="003876D8">
              <w:t xml:space="preserve">UE transmit timing </w:t>
            </w:r>
            <w:r>
              <w:t>tests</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04FF18F" w:rsidR="001E41F3" w:rsidRPr="00AD3D0F" w:rsidRDefault="00680A33" w:rsidP="00934FF9">
            <w:pPr>
              <w:pStyle w:val="CRCoverPage"/>
              <w:spacing w:after="0"/>
              <w:ind w:left="100"/>
            </w:pPr>
            <w:r>
              <w:rPr>
                <w:noProof/>
              </w:rPr>
              <w:t>A.</w:t>
            </w:r>
            <w:r w:rsidR="000C38C0">
              <w:rPr>
                <w:noProof/>
              </w:rPr>
              <w:t>14.3.1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SimSun"/>
          <w:noProof/>
          <w:highlight w:val="yellow"/>
          <w:lang w:eastAsia="zh-CN"/>
        </w:rPr>
      </w:pPr>
    </w:p>
    <w:p w14:paraId="765464CC" w14:textId="2D065413" w:rsidR="0072490C" w:rsidRDefault="0072490C" w:rsidP="0072490C">
      <w:pPr>
        <w:jc w:val="center"/>
        <w:rPr>
          <w:rFonts w:eastAsia="SimSun"/>
          <w:noProof/>
          <w:lang w:eastAsia="zh-CN"/>
        </w:rPr>
      </w:pPr>
      <w:r w:rsidRPr="00207960">
        <w:rPr>
          <w:rFonts w:eastAsia="SimSun" w:hint="eastAsia"/>
          <w:noProof/>
          <w:highlight w:val="yellow"/>
          <w:lang w:eastAsia="zh-CN"/>
        </w:rPr>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10A84F0D" w14:textId="77777777" w:rsidR="00155498" w:rsidRPr="007479E8" w:rsidRDefault="00155498" w:rsidP="00155498">
      <w:pPr>
        <w:pStyle w:val="Heading4"/>
        <w:rPr>
          <w:snapToGrid w:val="0"/>
          <w:lang w:eastAsia="ko-KR"/>
        </w:rPr>
      </w:pPr>
      <w:bookmarkStart w:id="2" w:name="_Toc535476155"/>
      <w:r>
        <w:rPr>
          <w:snapToGrid w:val="0"/>
          <w:lang w:eastAsia="ko-KR"/>
        </w:rPr>
        <w:t>A.14.3</w:t>
      </w:r>
      <w:r w:rsidRPr="007479E8">
        <w:rPr>
          <w:snapToGrid w:val="0"/>
          <w:lang w:eastAsia="ko-KR"/>
        </w:rPr>
        <w:t>.1.1</w:t>
      </w:r>
      <w:r w:rsidRPr="007479E8">
        <w:rPr>
          <w:snapToGrid w:val="0"/>
          <w:lang w:eastAsia="ko-KR"/>
        </w:rPr>
        <w:tab/>
        <w:t>NR UE Transmit Timing Test for FR1</w:t>
      </w:r>
      <w:bookmarkEnd w:id="2"/>
    </w:p>
    <w:p w14:paraId="23ED5827" w14:textId="77777777" w:rsidR="00155498" w:rsidRPr="007479E8" w:rsidRDefault="00155498" w:rsidP="00155498">
      <w:pPr>
        <w:pStyle w:val="Heading5"/>
        <w:rPr>
          <w:lang w:eastAsia="ko-KR"/>
        </w:rPr>
      </w:pPr>
      <w:bookmarkStart w:id="3" w:name="_Toc535476156"/>
      <w:r>
        <w:rPr>
          <w:lang w:eastAsia="ko-KR"/>
        </w:rPr>
        <w:t>A.14.3</w:t>
      </w:r>
      <w:r w:rsidRPr="007479E8">
        <w:rPr>
          <w:lang w:eastAsia="ko-KR"/>
        </w:rPr>
        <w:t>.1.1.1</w:t>
      </w:r>
      <w:r w:rsidRPr="007479E8">
        <w:rPr>
          <w:lang w:eastAsia="ko-KR"/>
        </w:rPr>
        <w:tab/>
        <w:t>Test Purpose and environment</w:t>
      </w:r>
      <w:bookmarkEnd w:id="3"/>
    </w:p>
    <w:p w14:paraId="635B9882" w14:textId="77777777" w:rsidR="00155498" w:rsidRPr="007479E8" w:rsidRDefault="00155498" w:rsidP="00155498">
      <w:pPr>
        <w:rPr>
          <w:lang w:eastAsia="ko-KR"/>
        </w:rPr>
      </w:pPr>
      <w:r w:rsidRPr="007479E8">
        <w:rPr>
          <w:lang w:eastAsia="ko-KR"/>
        </w:rPr>
        <w:t xml:space="preserve">The purpose of this test is to verify that the UE can follow frame timing change of the </w:t>
      </w:r>
      <w:r>
        <w:rPr>
          <w:lang w:eastAsia="ko-KR"/>
        </w:rPr>
        <w:t>reference cell</w:t>
      </w:r>
      <w:r w:rsidRPr="007479E8">
        <w:rPr>
          <w:lang w:eastAsia="ko-KR"/>
        </w:rPr>
        <w:t xml:space="preserve"> and that the UE initial transmit timing accuracy, maximum amount of timing change in one adjustment, minimum and maximum adjustment rate are within the specified limits. This test will verify the requirements in clause 7.1</w:t>
      </w:r>
      <w:r>
        <w:rPr>
          <w:lang w:eastAsia="ko-KR"/>
        </w:rPr>
        <w:t>C</w:t>
      </w:r>
      <w:r w:rsidRPr="007479E8">
        <w:rPr>
          <w:lang w:eastAsia="ko-KR"/>
        </w:rPr>
        <w:t xml:space="preserve">.2. Supported test configurations are shown in Table </w:t>
      </w:r>
      <w:r w:rsidRPr="00C11F0F">
        <w:rPr>
          <w:lang w:eastAsia="ko-KR"/>
        </w:rPr>
        <w:t>A.14.3.1.1.1</w:t>
      </w:r>
      <w:r w:rsidRPr="007479E8">
        <w:rPr>
          <w:lang w:eastAsia="ko-KR"/>
        </w:rPr>
        <w:t>-1.</w:t>
      </w:r>
    </w:p>
    <w:p w14:paraId="4BF6AE98" w14:textId="77777777" w:rsidR="00155498" w:rsidRPr="007479E8" w:rsidRDefault="00155498" w:rsidP="00155498">
      <w:pPr>
        <w:keepNext/>
        <w:keepLines/>
        <w:spacing w:before="60"/>
        <w:jc w:val="center"/>
        <w:rPr>
          <w:rFonts w:ascii="Arial" w:hAnsi="Arial"/>
          <w:b/>
          <w:lang w:eastAsia="ko-KR"/>
        </w:rPr>
      </w:pPr>
      <w:r w:rsidRPr="007479E8">
        <w:rPr>
          <w:rFonts w:ascii="Arial" w:hAnsi="Arial"/>
          <w:b/>
          <w:lang w:eastAsia="ko-KR"/>
        </w:rPr>
        <w:t xml:space="preserve">Table </w:t>
      </w:r>
      <w:r w:rsidRPr="00C11F0F">
        <w:rPr>
          <w:rFonts w:ascii="Arial" w:hAnsi="Arial"/>
          <w:b/>
          <w:lang w:eastAsia="ko-KR"/>
        </w:rPr>
        <w:t>A.14.3.1.1.1</w:t>
      </w:r>
      <w:r w:rsidRPr="007479E8">
        <w:rPr>
          <w:rFonts w:ascii="Arial" w:hAnsi="Arial"/>
          <w:b/>
          <w:lang w:eastAsia="ko-KR"/>
        </w:rPr>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55498" w:rsidRPr="007479E8" w14:paraId="3C3FAC9E" w14:textId="77777777" w:rsidTr="00632A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194ED03" w14:textId="77777777" w:rsidR="00155498" w:rsidRPr="007479E8" w:rsidRDefault="00155498" w:rsidP="00632AAC">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955663A" w14:textId="77777777" w:rsidR="00155498" w:rsidRPr="007479E8" w:rsidRDefault="00155498" w:rsidP="00632AAC">
            <w:pPr>
              <w:pStyle w:val="TAH"/>
              <w:rPr>
                <w:lang w:eastAsia="zh-TW"/>
              </w:rPr>
            </w:pPr>
            <w:r w:rsidRPr="007479E8">
              <w:rPr>
                <w:lang w:eastAsia="zh-TW"/>
              </w:rPr>
              <w:t>Description</w:t>
            </w:r>
          </w:p>
        </w:tc>
      </w:tr>
      <w:tr w:rsidR="00155498" w:rsidRPr="007479E8" w14:paraId="0A52A57B" w14:textId="77777777" w:rsidTr="00632AA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1CDF24D" w14:textId="77777777" w:rsidR="00155498" w:rsidRPr="007479E8" w:rsidRDefault="00155498" w:rsidP="00632AAC">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4D56A10" w14:textId="77777777" w:rsidR="00155498" w:rsidRPr="007479E8" w:rsidRDefault="00155498" w:rsidP="00632AAC">
            <w:pPr>
              <w:pStyle w:val="TAL"/>
              <w:rPr>
                <w:lang w:eastAsia="zh-TW"/>
              </w:rPr>
            </w:pPr>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55498" w:rsidRPr="007479E8" w14:paraId="49A4AF9F" w14:textId="77777777" w:rsidTr="00632A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A325F8" w14:textId="77777777" w:rsidR="00155498" w:rsidRPr="007479E8" w:rsidRDefault="00155498" w:rsidP="00632AAC">
            <w:pPr>
              <w:pStyle w:val="TAL"/>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0F45D1B" w14:textId="77777777" w:rsidR="00155498" w:rsidRPr="007479E8" w:rsidRDefault="00155498" w:rsidP="00632AAC">
            <w:pPr>
              <w:pStyle w:val="TAL"/>
              <w:rPr>
                <w:lang w:eastAsia="zh-CN"/>
              </w:rPr>
            </w:pPr>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55498" w:rsidRPr="007479E8" w14:paraId="627F9BC9" w14:textId="77777777" w:rsidTr="00632AA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DF2464B" w14:textId="77777777" w:rsidR="00155498" w:rsidRPr="007479E8" w:rsidRDefault="00155498" w:rsidP="00632AAC">
            <w:pPr>
              <w:pStyle w:val="TAN"/>
              <w:rPr>
                <w:lang w:eastAsia="zh-CN"/>
              </w:rPr>
            </w:pPr>
            <w:r w:rsidRPr="00CA7B12">
              <w:rPr>
                <w:lang w:eastAsia="zh-TW"/>
              </w:rPr>
              <w:t>Note:</w:t>
            </w:r>
            <w:r w:rsidRPr="00CA7B12">
              <w:rPr>
                <w:lang w:eastAsia="ko-KR"/>
              </w:rPr>
              <w:tab/>
            </w:r>
            <w:r w:rsidRPr="00E70D75">
              <w:rPr>
                <w:lang w:eastAsia="ko-KR"/>
              </w:rPr>
              <w:t>If UE supports both NGSO and GSO, the test case Config 1 can be skipped if the UE passes test case Config 2</w:t>
            </w:r>
            <w:r>
              <w:rPr>
                <w:lang w:eastAsia="ko-KR"/>
              </w:rPr>
              <w:t>.</w:t>
            </w:r>
            <w:r w:rsidRPr="00CA7B12">
              <w:rPr>
                <w:lang w:eastAsia="zh-TW"/>
              </w:rPr>
              <w:t xml:space="preserve"> </w:t>
            </w:r>
          </w:p>
        </w:tc>
      </w:tr>
    </w:tbl>
    <w:p w14:paraId="5488677A" w14:textId="77777777" w:rsidR="00155498" w:rsidRPr="007479E8" w:rsidRDefault="00155498" w:rsidP="00155498">
      <w:pPr>
        <w:rPr>
          <w:lang w:eastAsia="ko-KR"/>
        </w:rPr>
      </w:pPr>
    </w:p>
    <w:p w14:paraId="0FF69E05" w14:textId="77777777" w:rsidR="00155498" w:rsidRPr="007479E8" w:rsidRDefault="00155498" w:rsidP="00155498">
      <w:pPr>
        <w:rPr>
          <w:lang w:eastAsia="ko-KR"/>
        </w:rPr>
      </w:pPr>
      <w:bookmarkStart w:id="4" w:name="_Hlk16710631"/>
      <w:r w:rsidRPr="00CA7B12">
        <w:rPr>
          <w:lang w:eastAsia="ko-KR"/>
        </w:rPr>
        <w:t xml:space="preserve">The test consists </w:t>
      </w:r>
      <w:bookmarkEnd w:id="4"/>
      <w:r w:rsidRPr="00CA7B12">
        <w:t>a single NR cell (PCell)</w:t>
      </w:r>
      <w:r w:rsidRPr="00CA7B12">
        <w:rPr>
          <w:lang w:eastAsia="ko-KR"/>
        </w:rPr>
        <w:t xml:space="preserve">. Table A.14.3.1.1.1-2 defines the parameters to be configured and strength of the transmitted signals. The transmit timing is verified by the UE transmitting SRS using the configuration defined in Table A.14.3.1.1.1-3.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0318F279" w14:textId="77777777" w:rsidR="00155498" w:rsidRPr="007479E8" w:rsidRDefault="00155498" w:rsidP="00155498">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p>
    <w:tbl>
      <w:tblPr>
        <w:tblStyle w:val="TableGrid15"/>
        <w:tblW w:w="0" w:type="auto"/>
        <w:jc w:val="center"/>
        <w:tblLook w:val="04A0" w:firstRow="1" w:lastRow="0" w:firstColumn="1" w:lastColumn="0" w:noHBand="0" w:noVBand="1"/>
      </w:tblPr>
      <w:tblGrid>
        <w:gridCol w:w="3709"/>
        <w:gridCol w:w="1385"/>
        <w:gridCol w:w="1381"/>
        <w:gridCol w:w="1437"/>
        <w:gridCol w:w="8"/>
        <w:gridCol w:w="7"/>
        <w:gridCol w:w="1423"/>
      </w:tblGrid>
      <w:tr w:rsidR="00155498" w:rsidRPr="006C3A00" w14:paraId="3FCAFC9C"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6F1AB876" w14:textId="77777777" w:rsidR="00155498" w:rsidRPr="006C3A00" w:rsidRDefault="00155498" w:rsidP="00632AAC">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F238306" w14:textId="77777777" w:rsidR="00155498" w:rsidRPr="006C3A00" w:rsidRDefault="00155498" w:rsidP="00632AAC">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0666D33" w14:textId="77777777" w:rsidR="00155498" w:rsidRPr="006C3A00" w:rsidRDefault="00155498" w:rsidP="00632AAC">
            <w:pPr>
              <w:pStyle w:val="TAH"/>
            </w:pPr>
            <w:r w:rsidRPr="006C3A00">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4780649" w14:textId="77777777" w:rsidR="00155498" w:rsidRPr="006C3A00" w:rsidRDefault="00155498" w:rsidP="00632AAC">
            <w:pPr>
              <w:pStyle w:val="TAH"/>
            </w:pPr>
            <w:r w:rsidRPr="006C3A00">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B95E04E" w14:textId="77777777" w:rsidR="00155498" w:rsidRPr="006C3A00" w:rsidRDefault="00155498" w:rsidP="00632AAC">
            <w:pPr>
              <w:pStyle w:val="TAH"/>
            </w:pPr>
            <w:r w:rsidRPr="006C3A00">
              <w:t>Test2</w:t>
            </w:r>
          </w:p>
        </w:tc>
      </w:tr>
      <w:tr w:rsidR="00155498" w:rsidRPr="006C3A00" w14:paraId="58A05F8B"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6949B247" w14:textId="77777777" w:rsidR="00155498" w:rsidRPr="006C3A00" w:rsidDel="00FF5E17" w:rsidRDefault="00155498" w:rsidP="00632AAC">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4B49442E"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54C97240"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4F30DD69" w14:textId="77777777" w:rsidR="00155498" w:rsidRPr="006C3A00" w:rsidRDefault="00155498" w:rsidP="00632AAC">
            <w:pPr>
              <w:pStyle w:val="TAC"/>
            </w:pPr>
            <w:r w:rsidRPr="006C3A00">
              <w:t>1</w:t>
            </w:r>
          </w:p>
        </w:tc>
        <w:tc>
          <w:tcPr>
            <w:tcW w:w="1430" w:type="dxa"/>
            <w:gridSpan w:val="2"/>
            <w:tcBorders>
              <w:top w:val="single" w:sz="4" w:space="0" w:color="auto"/>
              <w:left w:val="single" w:sz="4" w:space="0" w:color="auto"/>
              <w:bottom w:val="single" w:sz="4" w:space="0" w:color="auto"/>
              <w:right w:val="single" w:sz="4" w:space="0" w:color="auto"/>
            </w:tcBorders>
          </w:tcPr>
          <w:p w14:paraId="20AAEF05" w14:textId="77777777" w:rsidR="00155498" w:rsidRPr="006C3A00" w:rsidRDefault="00155498" w:rsidP="00632AAC">
            <w:pPr>
              <w:pStyle w:val="TAC"/>
            </w:pPr>
            <w:r w:rsidRPr="006C3A00">
              <w:t>1</w:t>
            </w:r>
          </w:p>
        </w:tc>
      </w:tr>
      <w:tr w:rsidR="00155498" w:rsidRPr="006C3A00" w14:paraId="3DF42FE9" w14:textId="77777777" w:rsidTr="00632AAC">
        <w:trPr>
          <w:trHeight w:val="187"/>
          <w:jc w:val="center"/>
        </w:trPr>
        <w:tc>
          <w:tcPr>
            <w:tcW w:w="3709" w:type="dxa"/>
            <w:tcBorders>
              <w:top w:val="nil"/>
              <w:left w:val="single" w:sz="4" w:space="0" w:color="auto"/>
              <w:bottom w:val="nil"/>
              <w:right w:val="single" w:sz="4" w:space="0" w:color="auto"/>
            </w:tcBorders>
            <w:shd w:val="clear" w:color="auto" w:fill="auto"/>
          </w:tcPr>
          <w:p w14:paraId="1B7E3156" w14:textId="77777777" w:rsidR="00155498" w:rsidRPr="00AB1C82" w:rsidRDefault="00155498" w:rsidP="00632AAC">
            <w:pPr>
              <w:pStyle w:val="TAL"/>
              <w:rPr>
                <w:rFonts w:eastAsiaTheme="minorEastAsia"/>
                <w:lang w:eastAsia="zh-CN"/>
              </w:rPr>
            </w:pPr>
            <w:r>
              <w:rPr>
                <w:rFonts w:eastAsia="SimSun"/>
                <w:lang w:eastAsia="zh-CN"/>
              </w:rPr>
              <w:t>Serving s</w:t>
            </w:r>
            <w:r w:rsidRPr="00934FF9">
              <w:rPr>
                <w:rFonts w:eastAsia="Calibri"/>
              </w:rPr>
              <w:t>atellite</w:t>
            </w:r>
            <w:r>
              <w:rPr>
                <w:rFonts w:eastAsia="Calibri"/>
              </w:rPr>
              <w:t xml:space="preserve"> </w:t>
            </w:r>
            <w:r w:rsidRPr="00CA7B12">
              <w:rPr>
                <w:rFonts w:eastAsia="SimSun"/>
                <w:lang w:eastAsia="zh-CN"/>
              </w:rPr>
              <w:t>configuration</w:t>
            </w:r>
          </w:p>
        </w:tc>
        <w:tc>
          <w:tcPr>
            <w:tcW w:w="0" w:type="auto"/>
            <w:vMerge w:val="restart"/>
            <w:tcBorders>
              <w:top w:val="nil"/>
              <w:left w:val="single" w:sz="4" w:space="0" w:color="auto"/>
              <w:right w:val="single" w:sz="4" w:space="0" w:color="auto"/>
            </w:tcBorders>
            <w:shd w:val="clear" w:color="auto" w:fill="auto"/>
          </w:tcPr>
          <w:p w14:paraId="533781EA" w14:textId="77777777" w:rsidR="00155498" w:rsidRPr="006C3A00" w:rsidRDefault="00155498" w:rsidP="00632AA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137FC766" w14:textId="77777777" w:rsidR="00155498" w:rsidRPr="007479E8" w:rsidRDefault="00155498" w:rsidP="00632AAC">
            <w:pPr>
              <w:pStyle w:val="TAC"/>
              <w:rPr>
                <w:rFonts w:eastAsia="Calibri"/>
                <w:lang w:eastAsia="ko-KR"/>
              </w:rPr>
            </w:pPr>
            <w:r w:rsidRPr="007479E8">
              <w:rPr>
                <w:rFonts w:eastAsia="Calibri"/>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28116248" w14:textId="77777777" w:rsidR="00155498" w:rsidRPr="003025EA" w:rsidRDefault="00155498" w:rsidP="00632AAC">
            <w:pPr>
              <w:pStyle w:val="TAC"/>
              <w:rPr>
                <w:rFonts w:eastAsiaTheme="minorEastAsia"/>
                <w:lang w:eastAsia="zh-CN"/>
              </w:rPr>
            </w:pPr>
            <w:r>
              <w:rPr>
                <w:rFonts w:eastAsia="SimSun" w:hint="eastAsia"/>
                <w:lang w:eastAsia="zh-CN"/>
              </w:rPr>
              <w:t>S</w:t>
            </w:r>
            <w:r>
              <w:rPr>
                <w:rFonts w:eastAsia="SimSun"/>
                <w:lang w:eastAsia="zh-CN"/>
              </w:rPr>
              <w:t>SC.1</w:t>
            </w:r>
          </w:p>
        </w:tc>
      </w:tr>
      <w:tr w:rsidR="00155498" w:rsidRPr="006C3A00" w14:paraId="4D397BBE" w14:textId="77777777" w:rsidTr="00632AAC">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5BDEC99F" w14:textId="77777777" w:rsidR="00155498" w:rsidRPr="006C3A00" w:rsidRDefault="00155498" w:rsidP="00632AAC">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0CE9B9A6" w14:textId="77777777" w:rsidR="00155498" w:rsidRPr="006C3A00" w:rsidRDefault="00155498" w:rsidP="00632AA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7D83C375" w14:textId="77777777" w:rsidR="00155498" w:rsidRPr="007479E8" w:rsidRDefault="00155498" w:rsidP="00632AAC">
            <w:pPr>
              <w:pStyle w:val="TAC"/>
              <w:rPr>
                <w:rFonts w:eastAsia="Calibri"/>
                <w:lang w:eastAsia="ko-KR"/>
              </w:rPr>
            </w:pP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2EE5B83" w14:textId="77777777" w:rsidR="00155498" w:rsidRPr="003025EA" w:rsidRDefault="00155498" w:rsidP="00632AAC">
            <w:pPr>
              <w:pStyle w:val="TAC"/>
              <w:rPr>
                <w:rFonts w:eastAsiaTheme="minorEastAsia"/>
                <w:lang w:eastAsia="zh-CN"/>
              </w:rPr>
            </w:pPr>
            <w:r>
              <w:rPr>
                <w:rFonts w:eastAsia="SimSun" w:hint="eastAsia"/>
                <w:lang w:eastAsia="zh-CN"/>
              </w:rPr>
              <w:t>S</w:t>
            </w:r>
            <w:r>
              <w:rPr>
                <w:rFonts w:eastAsia="SimSun"/>
                <w:lang w:eastAsia="zh-CN"/>
              </w:rPr>
              <w:t>SC.2</w:t>
            </w:r>
          </w:p>
        </w:tc>
      </w:tr>
      <w:tr w:rsidR="00155498" w:rsidRPr="006C3A00" w14:paraId="33C2AB2E" w14:textId="77777777" w:rsidTr="00632AAC">
        <w:trPr>
          <w:trHeight w:val="187"/>
          <w:jc w:val="center"/>
        </w:trPr>
        <w:tc>
          <w:tcPr>
            <w:tcW w:w="3709" w:type="dxa"/>
            <w:tcBorders>
              <w:left w:val="single" w:sz="4" w:space="0" w:color="auto"/>
              <w:bottom w:val="single" w:sz="4" w:space="0" w:color="auto"/>
              <w:right w:val="single" w:sz="4" w:space="0" w:color="auto"/>
            </w:tcBorders>
            <w:shd w:val="clear" w:color="auto" w:fill="auto"/>
          </w:tcPr>
          <w:p w14:paraId="314D08FB" w14:textId="77777777" w:rsidR="00155498" w:rsidRPr="006C3A00" w:rsidRDefault="00155498" w:rsidP="00632AAC">
            <w:pPr>
              <w:pStyle w:val="TAL"/>
              <w:rPr>
                <w:rFonts w:eastAsia="Calibri"/>
              </w:rPr>
            </w:pPr>
            <w:r w:rsidRPr="006C3A00">
              <w:t>BW</w:t>
            </w:r>
            <w:r w:rsidRPr="006C3A00">
              <w:rPr>
                <w:vertAlign w:val="subscript"/>
              </w:rPr>
              <w:t>channel</w:t>
            </w:r>
          </w:p>
        </w:tc>
        <w:tc>
          <w:tcPr>
            <w:tcW w:w="0" w:type="auto"/>
            <w:tcBorders>
              <w:left w:val="single" w:sz="4" w:space="0" w:color="auto"/>
              <w:bottom w:val="single" w:sz="4" w:space="0" w:color="auto"/>
              <w:right w:val="single" w:sz="4" w:space="0" w:color="auto"/>
            </w:tcBorders>
            <w:shd w:val="clear" w:color="auto" w:fill="auto"/>
          </w:tcPr>
          <w:p w14:paraId="735E60AB" w14:textId="77777777" w:rsidR="00155498" w:rsidRPr="006C3A00" w:rsidRDefault="00155498" w:rsidP="00632AAC">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06AF7803" w14:textId="77777777" w:rsidR="00155498" w:rsidRDefault="00155498" w:rsidP="00632AAC">
            <w:pPr>
              <w:pStyle w:val="TAC"/>
              <w:rPr>
                <w:lang w:eastAsia="zh-CN"/>
              </w:rPr>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149BB02F" w14:textId="77777777" w:rsidR="00155498" w:rsidRDefault="00155498" w:rsidP="00632AAC">
            <w:pPr>
              <w:pStyle w:val="TAC"/>
              <w:rPr>
                <w:lang w:eastAsia="zh-CN"/>
              </w:rPr>
            </w:pPr>
            <w:r w:rsidRPr="006C3A00">
              <w:t>10: N</w:t>
            </w:r>
            <w:r w:rsidRPr="006C3A00">
              <w:rPr>
                <w:vertAlign w:val="subscript"/>
              </w:rPr>
              <w:t>RB,c</w:t>
            </w:r>
            <w:r w:rsidRPr="006C3A00">
              <w:t xml:space="preserve"> = 52</w:t>
            </w:r>
          </w:p>
        </w:tc>
      </w:tr>
      <w:tr w:rsidR="00155498" w:rsidRPr="006C3A00" w14:paraId="5043DD10"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4E2DCEB7" w14:textId="77777777" w:rsidR="00155498" w:rsidRPr="006C3A00" w:rsidRDefault="00155498" w:rsidP="00632AAC">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4E601580"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5725B33A"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5C59AF34" w14:textId="77777777" w:rsidR="00155498" w:rsidRPr="006C3A00" w:rsidRDefault="00155498" w:rsidP="00632AAC">
            <w:pPr>
              <w:pStyle w:val="TAC"/>
            </w:pPr>
            <w:r w:rsidRPr="006C3A00">
              <w:t>DLBWP.0.1</w:t>
            </w:r>
          </w:p>
          <w:p w14:paraId="77A356BF" w14:textId="77777777" w:rsidR="00155498" w:rsidRPr="006C3A00" w:rsidRDefault="00155498" w:rsidP="00632AAC">
            <w:pPr>
              <w:pStyle w:val="TAC"/>
            </w:pPr>
            <w:r w:rsidRPr="006C3A00">
              <w:t>ULBWP.0.1</w:t>
            </w:r>
          </w:p>
        </w:tc>
      </w:tr>
      <w:tr w:rsidR="00155498" w:rsidRPr="006C3A00" w14:paraId="3C601AFC"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6849C6E" w14:textId="77777777" w:rsidR="00155498" w:rsidRPr="006C3A00" w:rsidRDefault="00155498" w:rsidP="00632AAC">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38721E33"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0CFD5622"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6DDE1464" w14:textId="77777777" w:rsidR="00155498" w:rsidRPr="006C3A00" w:rsidRDefault="00155498" w:rsidP="00632AAC">
            <w:pPr>
              <w:pStyle w:val="TAC"/>
            </w:pPr>
            <w:r w:rsidRPr="006C3A00">
              <w:t>DLBWP.1.1</w:t>
            </w:r>
          </w:p>
          <w:p w14:paraId="7BC12973" w14:textId="77777777" w:rsidR="00155498" w:rsidRPr="006C3A00" w:rsidRDefault="00155498" w:rsidP="00632AAC">
            <w:pPr>
              <w:pStyle w:val="TAC"/>
            </w:pPr>
            <w:r w:rsidRPr="006C3A00">
              <w:t>ULBWP.1.1</w:t>
            </w:r>
          </w:p>
        </w:tc>
      </w:tr>
      <w:tr w:rsidR="00155498" w:rsidRPr="006C3A00" w14:paraId="2453674F"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DF81947" w14:textId="77777777" w:rsidR="00155498" w:rsidRPr="006C3A00" w:rsidRDefault="00155498" w:rsidP="00632AAC">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41EE8991" w14:textId="77777777" w:rsidR="00155498" w:rsidRPr="006C3A00" w:rsidRDefault="00155498" w:rsidP="00632AAC">
            <w:pPr>
              <w:pStyle w:val="TAC"/>
            </w:pPr>
            <w:r w:rsidRPr="006C3A00">
              <w:t>ms</w:t>
            </w:r>
          </w:p>
        </w:tc>
        <w:tc>
          <w:tcPr>
            <w:tcW w:w="1381" w:type="dxa"/>
            <w:tcBorders>
              <w:top w:val="single" w:sz="4" w:space="0" w:color="auto"/>
              <w:left w:val="single" w:sz="4" w:space="0" w:color="auto"/>
              <w:bottom w:val="single" w:sz="4" w:space="0" w:color="auto"/>
              <w:right w:val="single" w:sz="4" w:space="0" w:color="auto"/>
            </w:tcBorders>
            <w:hideMark/>
          </w:tcPr>
          <w:p w14:paraId="7720522B" w14:textId="77777777" w:rsidR="00155498" w:rsidRPr="006C3A00" w:rsidRDefault="00155498" w:rsidP="00632AAC">
            <w:pPr>
              <w:pStyle w:val="TAC"/>
            </w:pPr>
            <w:r w:rsidRPr="007479E8">
              <w:rPr>
                <w:rFonts w:eastAsia="Calibri"/>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2DFD3B4D" w14:textId="77777777" w:rsidR="00155498" w:rsidRPr="006C3A00" w:rsidRDefault="00155498" w:rsidP="00632AAC">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66D8C03A" w14:textId="77777777" w:rsidR="00155498" w:rsidRPr="006C3A00" w:rsidRDefault="00155498" w:rsidP="00632AAC">
            <w:pPr>
              <w:pStyle w:val="TAC"/>
            </w:pPr>
            <w:r w:rsidRPr="006C3A00">
              <w:t>DRX.</w:t>
            </w:r>
            <w:r w:rsidRPr="006C3A00">
              <w:rPr>
                <w:lang w:eastAsia="ja-JP"/>
              </w:rPr>
              <w:t>8</w:t>
            </w:r>
            <w:r w:rsidRPr="006C3A00">
              <w:rPr>
                <w:vertAlign w:val="superscript"/>
              </w:rPr>
              <w:t>Note5</w:t>
            </w:r>
          </w:p>
        </w:tc>
      </w:tr>
      <w:tr w:rsidR="00155498" w:rsidRPr="006C3A00" w14:paraId="6C3E7840" w14:textId="77777777" w:rsidTr="00632AAC">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2EAF0D4E" w14:textId="77777777" w:rsidR="00155498" w:rsidRPr="006C3A00" w:rsidRDefault="00155498" w:rsidP="00632AAC">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0C9E2761"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2A597700"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45370EC5" w14:textId="77777777" w:rsidR="00155498" w:rsidRPr="006C3A00" w:rsidRDefault="00155498" w:rsidP="00632AAC">
            <w:pPr>
              <w:pStyle w:val="TAC"/>
            </w:pPr>
            <w:r w:rsidRPr="006C3A00">
              <w:t>SR.1.1 FDD</w:t>
            </w:r>
          </w:p>
        </w:tc>
      </w:tr>
      <w:tr w:rsidR="00155498" w:rsidRPr="006C3A00" w14:paraId="654AB478" w14:textId="77777777" w:rsidTr="00632AAC">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3398238A" w14:textId="77777777" w:rsidR="00155498" w:rsidRPr="006C3A00" w:rsidRDefault="00155498" w:rsidP="00632AAC">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6E983B5F"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612AAE56" w14:textId="77777777" w:rsidR="00155498" w:rsidRPr="006C3A00" w:rsidRDefault="00155498" w:rsidP="00632AA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right w:val="single" w:sz="4" w:space="0" w:color="auto"/>
            </w:tcBorders>
            <w:hideMark/>
          </w:tcPr>
          <w:p w14:paraId="3D6EF8C7" w14:textId="77777777" w:rsidR="00155498" w:rsidRPr="006C3A00" w:rsidRDefault="00155498" w:rsidP="00632AAC">
            <w:pPr>
              <w:pStyle w:val="TAC"/>
            </w:pPr>
            <w:r w:rsidRPr="006C3A00">
              <w:t>CR.1.1 FDD</w:t>
            </w:r>
          </w:p>
        </w:tc>
      </w:tr>
      <w:tr w:rsidR="00155498" w:rsidRPr="006C3A00" w14:paraId="613BE109"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7DFA590D" w14:textId="77777777" w:rsidR="00155498" w:rsidRPr="006C3A00" w:rsidRDefault="00155498" w:rsidP="00632AAC">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0837326D"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489625E3" w14:textId="77777777" w:rsidR="00155498" w:rsidRPr="006C3A00" w:rsidRDefault="00155498" w:rsidP="00632AA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3384856" w14:textId="77777777" w:rsidR="00155498" w:rsidRPr="006C3A00" w:rsidRDefault="00155498" w:rsidP="00632AAC">
            <w:pPr>
              <w:pStyle w:val="TAC"/>
            </w:pPr>
            <w:r w:rsidRPr="006C3A00">
              <w:t>CCR.1.1 FDD</w:t>
            </w:r>
          </w:p>
        </w:tc>
      </w:tr>
      <w:tr w:rsidR="00155498" w:rsidRPr="006C3A00" w14:paraId="21C4183E" w14:textId="77777777" w:rsidTr="00632AAC">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5134EF49" w14:textId="77777777" w:rsidR="00155498" w:rsidRPr="006C3A00" w:rsidRDefault="00155498" w:rsidP="00632AAC">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76CC9543"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21873210"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5A985A11" w14:textId="77777777" w:rsidR="00155498" w:rsidRPr="006C3A00" w:rsidRDefault="00155498" w:rsidP="00632AAC">
            <w:pPr>
              <w:pStyle w:val="TAC"/>
            </w:pPr>
            <w:r w:rsidRPr="006C3A00">
              <w:rPr>
                <w:snapToGrid w:val="0"/>
              </w:rPr>
              <w:t>OP.1</w:t>
            </w:r>
          </w:p>
        </w:tc>
      </w:tr>
      <w:tr w:rsidR="00155498" w:rsidRPr="006C3A00" w14:paraId="5173E96D"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7AE2C2BC" w14:textId="77777777" w:rsidR="00155498" w:rsidRPr="006C3A00" w:rsidRDefault="00155498" w:rsidP="00632AAC">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685599AF"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36F5C44A"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0D780C13" w14:textId="77777777" w:rsidR="00155498" w:rsidRPr="006C3A00" w:rsidRDefault="00155498" w:rsidP="00632AAC">
            <w:pPr>
              <w:pStyle w:val="TAC"/>
            </w:pPr>
            <w:r w:rsidRPr="006C3A00">
              <w:t>SSB.1 FR1</w:t>
            </w:r>
          </w:p>
        </w:tc>
      </w:tr>
      <w:tr w:rsidR="00155498" w:rsidRPr="006C3A00" w14:paraId="6CD6FB7E" w14:textId="77777777" w:rsidTr="00632AAC">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66CEE119" w14:textId="77777777" w:rsidR="00155498" w:rsidRPr="006C3A00" w:rsidRDefault="00155498" w:rsidP="00632AAC">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299E6881"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3D1BF055"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73DFD40D" w14:textId="77777777" w:rsidR="00155498" w:rsidRPr="006C3A00" w:rsidRDefault="00155498" w:rsidP="00632AAC">
            <w:pPr>
              <w:pStyle w:val="TAC"/>
            </w:pPr>
            <w:r w:rsidRPr="006C3A00" w:rsidDel="00930ED5">
              <w:t>S</w:t>
            </w:r>
            <w:r w:rsidRPr="006C3A00">
              <w:t>MTC.1</w:t>
            </w:r>
          </w:p>
        </w:tc>
      </w:tr>
      <w:tr w:rsidR="00155498" w:rsidRPr="006C3A00" w14:paraId="4374DBE9" w14:textId="77777777" w:rsidTr="00632AAC">
        <w:trPr>
          <w:trHeight w:val="407"/>
          <w:jc w:val="center"/>
        </w:trPr>
        <w:tc>
          <w:tcPr>
            <w:tcW w:w="3709" w:type="dxa"/>
            <w:tcBorders>
              <w:top w:val="single" w:sz="4" w:space="0" w:color="auto"/>
              <w:left w:val="single" w:sz="4" w:space="0" w:color="auto"/>
              <w:right w:val="single" w:sz="4" w:space="0" w:color="auto"/>
            </w:tcBorders>
            <w:shd w:val="clear" w:color="auto" w:fill="auto"/>
          </w:tcPr>
          <w:p w14:paraId="0E7B0BE2" w14:textId="77777777" w:rsidR="00155498" w:rsidRPr="006C3A00" w:rsidRDefault="00155498" w:rsidP="00632AAC">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2183A15D" w14:textId="77777777" w:rsidR="00155498" w:rsidRPr="006C3A00" w:rsidRDefault="00155498" w:rsidP="00632AAC">
            <w:pPr>
              <w:pStyle w:val="TAC"/>
              <w:rPr>
                <w:rFonts w:eastAsia="Calibri"/>
              </w:rPr>
            </w:pPr>
          </w:p>
        </w:tc>
        <w:tc>
          <w:tcPr>
            <w:tcW w:w="1381" w:type="dxa"/>
            <w:tcBorders>
              <w:top w:val="single" w:sz="4" w:space="0" w:color="auto"/>
              <w:left w:val="single" w:sz="4" w:space="0" w:color="auto"/>
              <w:right w:val="single" w:sz="4" w:space="0" w:color="auto"/>
            </w:tcBorders>
          </w:tcPr>
          <w:p w14:paraId="51D23278" w14:textId="77777777" w:rsidR="00155498" w:rsidRPr="006C3A00" w:rsidDel="00930ED5"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tcPr>
          <w:p w14:paraId="07E6FC97" w14:textId="77777777" w:rsidR="00155498" w:rsidRPr="006C3A00" w:rsidDel="00930ED5" w:rsidRDefault="00155498" w:rsidP="00632AAC">
            <w:pPr>
              <w:pStyle w:val="TAC"/>
            </w:pPr>
            <w:r w:rsidRPr="006C3A00">
              <w:rPr>
                <w:rFonts w:eastAsia="Calibri" w:cs="Arial"/>
                <w:snapToGrid w:val="0"/>
                <w:szCs w:val="18"/>
              </w:rPr>
              <w:t>TRS.1.1 FDD</w:t>
            </w:r>
          </w:p>
        </w:tc>
      </w:tr>
      <w:tr w:rsidR="00155498" w:rsidRPr="006C3A00" w14:paraId="297B57D7"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525562E" w14:textId="77777777" w:rsidR="00155498" w:rsidRPr="006C3A00" w:rsidRDefault="00155498" w:rsidP="00632AAC">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34680910" w14:textId="77777777" w:rsidR="00155498" w:rsidRPr="006C3A00" w:rsidRDefault="00155498" w:rsidP="00632AAC">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16308973"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5F15C410" w14:textId="77777777" w:rsidR="00155498" w:rsidRPr="006C3A00" w:rsidRDefault="00155498" w:rsidP="00632AAC">
            <w:pPr>
              <w:pStyle w:val="TAC"/>
            </w:pPr>
            <w:r w:rsidRPr="006C3A00">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610F77FF" w14:textId="77777777" w:rsidR="00155498" w:rsidRPr="006C3A00" w:rsidRDefault="00155498" w:rsidP="00632AAC">
            <w:pPr>
              <w:pStyle w:val="TAC"/>
            </w:pPr>
            <w:r w:rsidRPr="006C3A00">
              <w:t>0</w:t>
            </w:r>
          </w:p>
        </w:tc>
      </w:tr>
      <w:tr w:rsidR="00155498" w:rsidRPr="006C3A00" w14:paraId="2F8B0120"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BE5A3A6" w14:textId="77777777" w:rsidR="00155498" w:rsidRPr="006C3A00" w:rsidRDefault="00155498" w:rsidP="00632AAC">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33C421A0"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64AB698"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B4B92EC"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D50604C" w14:textId="77777777" w:rsidR="00155498" w:rsidRPr="006C3A00" w:rsidRDefault="00155498" w:rsidP="00632AAC">
            <w:pPr>
              <w:pStyle w:val="TAC"/>
              <w:rPr>
                <w:rFonts w:eastAsia="Calibri"/>
              </w:rPr>
            </w:pPr>
          </w:p>
        </w:tc>
      </w:tr>
      <w:tr w:rsidR="00155498" w:rsidRPr="006C3A00" w14:paraId="4AE29A86"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2B70757" w14:textId="77777777" w:rsidR="00155498" w:rsidRPr="006C3A00" w:rsidRDefault="00155498" w:rsidP="00632AAC">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42A1387F"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E013A34"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022B41B"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E645A21" w14:textId="77777777" w:rsidR="00155498" w:rsidRPr="006C3A00" w:rsidRDefault="00155498" w:rsidP="00632AAC">
            <w:pPr>
              <w:pStyle w:val="TAC"/>
              <w:rPr>
                <w:rFonts w:eastAsia="Calibri"/>
              </w:rPr>
            </w:pPr>
          </w:p>
        </w:tc>
      </w:tr>
      <w:tr w:rsidR="00155498" w:rsidRPr="006C3A00" w14:paraId="755D0D1A"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24EEE27" w14:textId="77777777" w:rsidR="00155498" w:rsidRPr="006C3A00" w:rsidRDefault="00155498" w:rsidP="00632AAC">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59134873"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3CF4E66"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2FF8B1A"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0883B70" w14:textId="77777777" w:rsidR="00155498" w:rsidRPr="006C3A00" w:rsidRDefault="00155498" w:rsidP="00632AAC">
            <w:pPr>
              <w:pStyle w:val="TAC"/>
              <w:rPr>
                <w:rFonts w:eastAsia="Calibri"/>
              </w:rPr>
            </w:pPr>
          </w:p>
        </w:tc>
      </w:tr>
      <w:tr w:rsidR="00155498" w:rsidRPr="006C3A00" w14:paraId="74AFD077"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DCCA159" w14:textId="77777777" w:rsidR="00155498" w:rsidRPr="006C3A00" w:rsidRDefault="00155498" w:rsidP="00632AAC">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7E569364"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A616F25"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6F1B62E"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1E6F773" w14:textId="77777777" w:rsidR="00155498" w:rsidRPr="006C3A00" w:rsidRDefault="00155498" w:rsidP="00632AAC">
            <w:pPr>
              <w:pStyle w:val="TAC"/>
              <w:rPr>
                <w:rFonts w:eastAsia="Calibri"/>
              </w:rPr>
            </w:pPr>
          </w:p>
        </w:tc>
      </w:tr>
      <w:tr w:rsidR="00155498" w:rsidRPr="006C3A00" w14:paraId="3E6B475E"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7DD4F55" w14:textId="77777777" w:rsidR="00155498" w:rsidRPr="006C3A00" w:rsidRDefault="00155498" w:rsidP="00632AAC">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0392B26"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C391E48"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64B82F4"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9EB9977" w14:textId="77777777" w:rsidR="00155498" w:rsidRPr="006C3A00" w:rsidRDefault="00155498" w:rsidP="00632AAC">
            <w:pPr>
              <w:pStyle w:val="TAC"/>
              <w:rPr>
                <w:rFonts w:eastAsia="Calibri"/>
              </w:rPr>
            </w:pPr>
          </w:p>
        </w:tc>
      </w:tr>
      <w:tr w:rsidR="00155498" w:rsidRPr="006C3A00" w14:paraId="488654CD"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49DB286" w14:textId="77777777" w:rsidR="00155498" w:rsidRPr="006C3A00" w:rsidRDefault="00155498" w:rsidP="00632AAC">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0D67C33"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F6768DF"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D2F23A2"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476B18E" w14:textId="77777777" w:rsidR="00155498" w:rsidRPr="006C3A00" w:rsidRDefault="00155498" w:rsidP="00632AAC">
            <w:pPr>
              <w:pStyle w:val="TAC"/>
              <w:rPr>
                <w:rFonts w:eastAsia="Calibri"/>
              </w:rPr>
            </w:pPr>
          </w:p>
        </w:tc>
      </w:tr>
      <w:tr w:rsidR="00155498" w:rsidRPr="006C3A00" w14:paraId="47978BF0"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470097F" w14:textId="77777777" w:rsidR="00155498" w:rsidRPr="006C3A00" w:rsidRDefault="00155498" w:rsidP="00632AAC">
            <w:pPr>
              <w:pStyle w:val="TAL"/>
            </w:pPr>
            <w:r w:rsidRPr="006C3A00">
              <w:t>EPRE ratio of OCNG DMRS to SSS(Note 1)</w:t>
            </w:r>
          </w:p>
        </w:tc>
        <w:tc>
          <w:tcPr>
            <w:tcW w:w="0" w:type="auto"/>
            <w:tcBorders>
              <w:top w:val="nil"/>
              <w:left w:val="single" w:sz="4" w:space="0" w:color="auto"/>
              <w:bottom w:val="nil"/>
              <w:right w:val="single" w:sz="4" w:space="0" w:color="auto"/>
            </w:tcBorders>
            <w:shd w:val="clear" w:color="auto" w:fill="auto"/>
            <w:hideMark/>
          </w:tcPr>
          <w:p w14:paraId="392942DA"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EF66661"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DC2987D"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D60D9FD" w14:textId="77777777" w:rsidR="00155498" w:rsidRPr="006C3A00" w:rsidRDefault="00155498" w:rsidP="00632AAC">
            <w:pPr>
              <w:pStyle w:val="TAC"/>
              <w:rPr>
                <w:rFonts w:eastAsia="Calibri"/>
              </w:rPr>
            </w:pPr>
          </w:p>
        </w:tc>
      </w:tr>
      <w:tr w:rsidR="00155498" w:rsidRPr="006C3A00" w14:paraId="7AA09895"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BE0458A" w14:textId="77777777" w:rsidR="00155498" w:rsidRPr="006C3A00" w:rsidRDefault="00155498" w:rsidP="00632AAC">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5D88053" w14:textId="77777777" w:rsidR="00155498" w:rsidRPr="006C3A00" w:rsidRDefault="00155498" w:rsidP="00632AAC">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DBFA4AD" w14:textId="77777777" w:rsidR="00155498" w:rsidRPr="006C3A00" w:rsidRDefault="00155498" w:rsidP="00632AA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C1D675A" w14:textId="77777777" w:rsidR="00155498" w:rsidRPr="006C3A00" w:rsidRDefault="00155498" w:rsidP="00632AA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F12ADC1" w14:textId="77777777" w:rsidR="00155498" w:rsidRPr="006C3A00" w:rsidRDefault="00155498" w:rsidP="00632AAC">
            <w:pPr>
              <w:pStyle w:val="TAC"/>
              <w:rPr>
                <w:rFonts w:eastAsia="Calibri"/>
              </w:rPr>
            </w:pPr>
          </w:p>
        </w:tc>
      </w:tr>
      <w:tr w:rsidR="00155498" w:rsidRPr="006C3A00" w14:paraId="45BC9268"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E0A734D" w14:textId="77777777" w:rsidR="00155498" w:rsidRPr="006C3A00" w:rsidRDefault="00155498" w:rsidP="00632AAC">
            <w:pPr>
              <w:pStyle w:val="TAL"/>
              <w:rPr>
                <w:vertAlign w:val="superscript"/>
              </w:rPr>
            </w:pPr>
            <w:r w:rsidRPr="006C3A00">
              <w:rPr>
                <w:rFonts w:eastAsia="Calibri"/>
                <w:position w:val="-12"/>
              </w:rPr>
              <w:object w:dxaOrig="405" w:dyaOrig="345" w14:anchorId="4CBB7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5pt" o:ole="" fillcolor="window">
                  <v:imagedata r:id="rId13" o:title=""/>
                </v:shape>
                <o:OLEObject Type="Embed" ProgID="Equation.3" ShapeID="_x0000_i1025" DrawAspect="Content" ObjectID="_1755010343" r:id="rId14"/>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71F655D1" w14:textId="77777777" w:rsidR="00155498" w:rsidRPr="006C3A00" w:rsidRDefault="00155498" w:rsidP="00632AAC">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12473514"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50CC075F" w14:textId="77777777" w:rsidR="00155498" w:rsidRPr="006C3A00" w:rsidRDefault="00155498" w:rsidP="00632AA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3E43AFD0" w14:textId="77777777" w:rsidR="00155498" w:rsidRPr="006C3A00" w:rsidRDefault="00155498" w:rsidP="00632AAC">
            <w:pPr>
              <w:pStyle w:val="TAC"/>
            </w:pPr>
            <w:r w:rsidRPr="006C3A00">
              <w:t>-98</w:t>
            </w:r>
          </w:p>
        </w:tc>
      </w:tr>
      <w:tr w:rsidR="00155498" w:rsidRPr="006C3A00" w14:paraId="0564DE27"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6E49836F" w14:textId="77777777" w:rsidR="00155498" w:rsidRPr="006C3A00" w:rsidRDefault="00155498" w:rsidP="00632AAC">
            <w:pPr>
              <w:pStyle w:val="TAL"/>
              <w:rPr>
                <w:vertAlign w:val="superscript"/>
              </w:rPr>
            </w:pPr>
            <w:r w:rsidRPr="006C3A00">
              <w:rPr>
                <w:rFonts w:eastAsia="Calibri"/>
                <w:position w:val="-12"/>
              </w:rPr>
              <w:object w:dxaOrig="405" w:dyaOrig="345" w14:anchorId="4FAE4830">
                <v:shape id="_x0000_i1026" type="#_x0000_t75" style="width:20pt;height:15.5pt" o:ole="" fillcolor="window">
                  <v:imagedata r:id="rId13" o:title=""/>
                </v:shape>
                <o:OLEObject Type="Embed" ProgID="Equation.3" ShapeID="_x0000_i1026" DrawAspect="Content" ObjectID="_1755010344" r:id="rId15"/>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1544297F" w14:textId="77777777" w:rsidR="00155498" w:rsidRPr="006C3A00" w:rsidRDefault="00155498" w:rsidP="00632AAC">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72F89D76"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6BDBE23" w14:textId="77777777" w:rsidR="00155498" w:rsidRPr="006C3A00" w:rsidRDefault="00155498" w:rsidP="00632AA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83431BB" w14:textId="77777777" w:rsidR="00155498" w:rsidRPr="006C3A00" w:rsidRDefault="00155498" w:rsidP="00632AAC">
            <w:pPr>
              <w:pStyle w:val="TAC"/>
            </w:pPr>
            <w:r w:rsidRPr="006C3A00">
              <w:t>-98</w:t>
            </w:r>
          </w:p>
        </w:tc>
      </w:tr>
      <w:tr w:rsidR="00155498" w:rsidRPr="006C3A00" w14:paraId="711DF32E"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9AB4487" w14:textId="77777777" w:rsidR="00155498" w:rsidRPr="006C3A00" w:rsidRDefault="00155498" w:rsidP="00632AAC">
            <w:pPr>
              <w:pStyle w:val="TAL"/>
            </w:pPr>
            <w:r w:rsidRPr="006C3A00">
              <w:rPr>
                <w:rFonts w:eastAsia="Calibri"/>
                <w:position w:val="-12"/>
              </w:rPr>
              <w:object w:dxaOrig="615" w:dyaOrig="390" w14:anchorId="6C14433C">
                <v:shape id="_x0000_i1027" type="#_x0000_t75" style="width:31pt;height:15.5pt" o:ole="" fillcolor="window">
                  <v:imagedata r:id="rId16" o:title=""/>
                </v:shape>
                <o:OLEObject Type="Embed" ProgID="Equation.3" ShapeID="_x0000_i1027" DrawAspect="Content" ObjectID="_1755010345" r:id="rId17"/>
              </w:object>
            </w:r>
          </w:p>
        </w:tc>
        <w:tc>
          <w:tcPr>
            <w:tcW w:w="1385" w:type="dxa"/>
            <w:tcBorders>
              <w:top w:val="single" w:sz="4" w:space="0" w:color="auto"/>
              <w:left w:val="single" w:sz="4" w:space="0" w:color="auto"/>
              <w:bottom w:val="single" w:sz="4" w:space="0" w:color="auto"/>
              <w:right w:val="single" w:sz="4" w:space="0" w:color="auto"/>
            </w:tcBorders>
          </w:tcPr>
          <w:p w14:paraId="0A70B807"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215094E0" w14:textId="77777777" w:rsidR="00155498" w:rsidRPr="006C3A00" w:rsidRDefault="00155498" w:rsidP="00632AAC">
            <w:pPr>
              <w:pStyle w:val="TAC"/>
            </w:pPr>
            <w:r w:rsidRPr="006C3A00">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B6C0EEC" w14:textId="77777777" w:rsidR="00155498" w:rsidRPr="006C3A00" w:rsidRDefault="00155498" w:rsidP="00632AA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6B853A64" w14:textId="77777777" w:rsidR="00155498" w:rsidRPr="006C3A00" w:rsidRDefault="00155498" w:rsidP="00632AAC">
            <w:pPr>
              <w:pStyle w:val="TAC"/>
            </w:pPr>
            <w:r w:rsidRPr="006C3A00">
              <w:t>3</w:t>
            </w:r>
          </w:p>
        </w:tc>
      </w:tr>
      <w:tr w:rsidR="00155498" w:rsidRPr="006C3A00" w14:paraId="2B105855"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507186F" w14:textId="77777777" w:rsidR="00155498" w:rsidRPr="006C3A00" w:rsidRDefault="00155498" w:rsidP="00632AAC">
            <w:pPr>
              <w:pStyle w:val="TAL"/>
            </w:pPr>
            <w:r w:rsidRPr="006C3A00">
              <w:rPr>
                <w:rFonts w:eastAsia="Calibri"/>
                <w:position w:val="-12"/>
              </w:rPr>
              <w:object w:dxaOrig="810" w:dyaOrig="390" w14:anchorId="606440EB">
                <v:shape id="_x0000_i1028" type="#_x0000_t75" style="width:40.5pt;height:15.5pt" o:ole="" fillcolor="window">
                  <v:imagedata r:id="rId18" o:title=""/>
                </v:shape>
                <o:OLEObject Type="Embed" ProgID="Equation.3" ShapeID="_x0000_i1028" DrawAspect="Content" ObjectID="_1755010346" r:id="rId19"/>
              </w:object>
            </w:r>
          </w:p>
        </w:tc>
        <w:tc>
          <w:tcPr>
            <w:tcW w:w="1385" w:type="dxa"/>
            <w:tcBorders>
              <w:top w:val="single" w:sz="4" w:space="0" w:color="auto"/>
              <w:left w:val="single" w:sz="4" w:space="0" w:color="auto"/>
              <w:bottom w:val="single" w:sz="4" w:space="0" w:color="auto"/>
              <w:right w:val="single" w:sz="4" w:space="0" w:color="auto"/>
            </w:tcBorders>
          </w:tcPr>
          <w:p w14:paraId="1C412362"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09F71DE7"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6842DC57" w14:textId="77777777" w:rsidR="00155498" w:rsidRPr="006C3A00" w:rsidRDefault="00155498" w:rsidP="00632AA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680BE300" w14:textId="77777777" w:rsidR="00155498" w:rsidRPr="006C3A00" w:rsidRDefault="00155498" w:rsidP="00632AAC">
            <w:pPr>
              <w:pStyle w:val="TAC"/>
            </w:pPr>
            <w:r w:rsidRPr="006C3A00">
              <w:t>3</w:t>
            </w:r>
          </w:p>
        </w:tc>
      </w:tr>
      <w:tr w:rsidR="00155498" w:rsidRPr="006C3A00" w14:paraId="09EA8C90" w14:textId="77777777" w:rsidTr="00632AAC">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2D198CD9" w14:textId="77777777" w:rsidR="00155498" w:rsidRPr="006C3A00" w:rsidRDefault="00155498" w:rsidP="00632AAC">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483D1DC0" w14:textId="77777777" w:rsidR="00155498" w:rsidRPr="006C3A00" w:rsidRDefault="00155498" w:rsidP="00632AAC">
            <w:pPr>
              <w:pStyle w:val="TAC"/>
            </w:pPr>
            <w:r w:rsidRPr="006C3A00">
              <w:t>dBm/SCS</w:t>
            </w:r>
          </w:p>
        </w:tc>
        <w:tc>
          <w:tcPr>
            <w:tcW w:w="1381" w:type="dxa"/>
            <w:tcBorders>
              <w:top w:val="single" w:sz="4" w:space="0" w:color="auto"/>
              <w:left w:val="single" w:sz="4" w:space="0" w:color="auto"/>
              <w:right w:val="single" w:sz="4" w:space="0" w:color="auto"/>
            </w:tcBorders>
            <w:hideMark/>
          </w:tcPr>
          <w:p w14:paraId="6BAB1C13"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right w:val="single" w:sz="4" w:space="0" w:color="auto"/>
            </w:tcBorders>
            <w:hideMark/>
          </w:tcPr>
          <w:p w14:paraId="1E60F021" w14:textId="77777777" w:rsidR="00155498" w:rsidRPr="006C3A00" w:rsidRDefault="00155498" w:rsidP="00632AAC">
            <w:pPr>
              <w:pStyle w:val="TAC"/>
            </w:pPr>
            <w:r w:rsidRPr="006C3A00">
              <w:t>-95</w:t>
            </w:r>
          </w:p>
        </w:tc>
        <w:tc>
          <w:tcPr>
            <w:tcW w:w="1430" w:type="dxa"/>
            <w:gridSpan w:val="2"/>
            <w:tcBorders>
              <w:top w:val="single" w:sz="4" w:space="0" w:color="auto"/>
              <w:left w:val="single" w:sz="4" w:space="0" w:color="auto"/>
              <w:right w:val="single" w:sz="4" w:space="0" w:color="auto"/>
            </w:tcBorders>
            <w:hideMark/>
          </w:tcPr>
          <w:p w14:paraId="07E8D2C5" w14:textId="77777777" w:rsidR="00155498" w:rsidRPr="006C3A00" w:rsidRDefault="00155498" w:rsidP="00632AAC">
            <w:pPr>
              <w:pStyle w:val="TAC"/>
            </w:pPr>
            <w:r w:rsidRPr="006C3A00">
              <w:t>-95</w:t>
            </w:r>
          </w:p>
        </w:tc>
      </w:tr>
      <w:tr w:rsidR="00155498" w:rsidRPr="006C3A00" w14:paraId="047B81D5"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061F1E3F" w14:textId="77777777" w:rsidR="00155498" w:rsidRPr="006C3A00" w:rsidRDefault="00155498" w:rsidP="00632AAC">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72D8179F" w14:textId="77777777" w:rsidR="00155498" w:rsidRPr="006C3A00" w:rsidRDefault="00155498" w:rsidP="00632AAC">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670F2C90"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C2D8F9E" w14:textId="77777777" w:rsidR="00155498" w:rsidRPr="006C3A00" w:rsidRDefault="00155498" w:rsidP="00632AAC">
            <w:pPr>
              <w:pStyle w:val="TAC"/>
            </w:pPr>
            <w:r w:rsidRPr="006C3A00">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0AEB6B2E" w14:textId="77777777" w:rsidR="00155498" w:rsidRPr="006C3A00" w:rsidRDefault="00155498" w:rsidP="00632AAC">
            <w:pPr>
              <w:pStyle w:val="TAC"/>
            </w:pPr>
            <w:r w:rsidRPr="006C3A00">
              <w:t>-65.2</w:t>
            </w:r>
          </w:p>
        </w:tc>
      </w:tr>
      <w:tr w:rsidR="00155498" w:rsidRPr="006C3A00" w14:paraId="0A89A929"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1306BC0" w14:textId="77777777" w:rsidR="00155498" w:rsidRPr="006C3A00" w:rsidRDefault="00155498" w:rsidP="00632AAC">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09A24E0A"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32988C55"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214C6349" w14:textId="77777777" w:rsidR="00155498" w:rsidRPr="006C3A00" w:rsidRDefault="00155498" w:rsidP="00632AAC">
            <w:pPr>
              <w:pStyle w:val="TAC"/>
            </w:pPr>
            <w:r w:rsidRPr="006C3A00">
              <w:t>AWGN</w:t>
            </w:r>
          </w:p>
        </w:tc>
      </w:tr>
      <w:tr w:rsidR="00155498" w:rsidRPr="006C3A00" w14:paraId="19FF3858"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E2B41DD" w14:textId="77777777" w:rsidR="00155498" w:rsidRPr="006C3A00" w:rsidRDefault="00155498" w:rsidP="00632AAC">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3C8AAF6D"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2F78B0E8" w14:textId="77777777" w:rsidR="00155498" w:rsidRPr="006C3A00" w:rsidRDefault="00155498" w:rsidP="00632AAC">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4427729F" w14:textId="77777777" w:rsidR="00155498" w:rsidRPr="006C3A00" w:rsidRDefault="00155498" w:rsidP="00632AAC">
            <w:pPr>
              <w:pStyle w:val="TAC"/>
            </w:pPr>
            <w:r w:rsidRPr="006C3A00">
              <w:t>SRSConf.1</w:t>
            </w:r>
            <w:r w:rsidRPr="006C3A00">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38651C66" w14:textId="77777777" w:rsidR="00155498" w:rsidRPr="006C3A00" w:rsidRDefault="00155498" w:rsidP="00632AAC">
            <w:pPr>
              <w:pStyle w:val="TAC"/>
            </w:pPr>
            <w:r w:rsidRPr="006C3A00">
              <w:t>SRSConf.</w:t>
            </w:r>
            <w:r>
              <w:t>2</w:t>
            </w:r>
            <w:r w:rsidRPr="006C3A00">
              <w:rPr>
                <w:vertAlign w:val="superscript"/>
              </w:rPr>
              <w:t>Note6</w:t>
            </w:r>
          </w:p>
        </w:tc>
      </w:tr>
      <w:tr w:rsidR="00155498" w:rsidRPr="006C3A00" w14:paraId="234BFF57" w14:textId="77777777" w:rsidTr="00632AAC">
        <w:trPr>
          <w:jc w:val="center"/>
        </w:trPr>
        <w:tc>
          <w:tcPr>
            <w:tcW w:w="9350" w:type="dxa"/>
            <w:gridSpan w:val="7"/>
            <w:tcBorders>
              <w:top w:val="single" w:sz="4" w:space="0" w:color="auto"/>
              <w:left w:val="single" w:sz="4" w:space="0" w:color="auto"/>
              <w:bottom w:val="single" w:sz="4" w:space="0" w:color="auto"/>
              <w:right w:val="single" w:sz="4" w:space="0" w:color="auto"/>
            </w:tcBorders>
          </w:tcPr>
          <w:p w14:paraId="6F213FCA" w14:textId="77777777" w:rsidR="00155498" w:rsidRPr="006C3A00" w:rsidRDefault="00155498" w:rsidP="00632AAC">
            <w:pPr>
              <w:pStyle w:val="TAN"/>
            </w:pPr>
            <w:r w:rsidRPr="006C3A00">
              <w:t>Note 1:</w:t>
            </w:r>
            <w:r w:rsidRPr="006C3A00">
              <w:tab/>
              <w:t>OCNG shall be used such that both cells are fully allocated and a constant total transmitted power spectral density is achieved for all OFDM symbols.</w:t>
            </w:r>
          </w:p>
          <w:p w14:paraId="69990E95" w14:textId="77777777" w:rsidR="00155498" w:rsidRPr="006C3A00" w:rsidRDefault="00155498" w:rsidP="00632AAC">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rFonts w:eastAsiaTheme="minorEastAsia"/>
                <w:position w:val="-12"/>
              </w:rPr>
              <w:object w:dxaOrig="405" w:dyaOrig="345" w14:anchorId="011B5569">
                <v:shape id="_x0000_i1029" type="#_x0000_t75" style="width:20pt;height:15.5pt" o:ole="" fillcolor="window">
                  <v:imagedata r:id="rId13" o:title=""/>
                </v:shape>
                <o:OLEObject Type="Embed" ProgID="Equation.3" ShapeID="_x0000_i1029" DrawAspect="Content" ObjectID="_1755010347" r:id="rId20"/>
              </w:object>
            </w:r>
            <w:r w:rsidRPr="006C3A00">
              <w:t xml:space="preserve"> to be fulfilled.</w:t>
            </w:r>
          </w:p>
          <w:p w14:paraId="2FD1610B" w14:textId="77777777" w:rsidR="00155498" w:rsidRPr="006C3A00" w:rsidRDefault="00155498" w:rsidP="00632AAC">
            <w:pPr>
              <w:pStyle w:val="TAN"/>
            </w:pPr>
            <w:r w:rsidRPr="006C3A00">
              <w:t>Note 3:</w:t>
            </w:r>
            <w:r w:rsidRPr="006C3A00">
              <w:tab/>
              <w:t>SS-RSRP and Io levels have been derived from other parameters for information purposes. They are not settable parameters themselves.</w:t>
            </w:r>
          </w:p>
          <w:p w14:paraId="0E84A097" w14:textId="77777777" w:rsidR="00155498" w:rsidRPr="006C3A00" w:rsidRDefault="00155498" w:rsidP="00632AAC">
            <w:pPr>
              <w:pStyle w:val="TAN"/>
            </w:pPr>
            <w:r w:rsidRPr="006C3A00">
              <w:t>Note 4:</w:t>
            </w:r>
            <w:r w:rsidRPr="006C3A00">
              <w:tab/>
              <w:t>SS-RSRP minimum requirements are specified assuming independent interference and noise at each receiver antenna port.</w:t>
            </w:r>
          </w:p>
          <w:p w14:paraId="1111802C" w14:textId="77777777" w:rsidR="00155498" w:rsidRPr="006C3A00" w:rsidRDefault="00155498" w:rsidP="00632AAC">
            <w:pPr>
              <w:pStyle w:val="TAN"/>
            </w:pPr>
            <w:r w:rsidRPr="006C3A00">
              <w:t>Note 5:</w:t>
            </w:r>
            <w:r w:rsidRPr="006C3A00">
              <w:tab/>
              <w:t>DR</w:t>
            </w:r>
            <w:r>
              <w:t>X</w:t>
            </w:r>
            <w:r w:rsidRPr="006C3A00">
              <w:t xml:space="preserve"> related parameters are given in Table A.3.3.8-1</w:t>
            </w:r>
          </w:p>
          <w:p w14:paraId="676EDE1D" w14:textId="77777777" w:rsidR="00155498" w:rsidRPr="006C3A00" w:rsidRDefault="00155498" w:rsidP="00632AAC">
            <w:pPr>
              <w:pStyle w:val="TAN"/>
            </w:pPr>
            <w:r w:rsidRPr="006C3A00">
              <w:t>Note 6:</w:t>
            </w:r>
            <w:r w:rsidRPr="006C3A00">
              <w:tab/>
              <w:t xml:space="preserve">SRS configs are given in Table </w:t>
            </w:r>
            <w:r w:rsidRPr="00580FAD">
              <w:t>A.14.3.1.1.1</w:t>
            </w:r>
            <w:r w:rsidRPr="00420138">
              <w:t>-3</w:t>
            </w:r>
          </w:p>
        </w:tc>
      </w:tr>
    </w:tbl>
    <w:p w14:paraId="358F694C" w14:textId="77777777" w:rsidR="00155498" w:rsidRPr="006C3A00" w:rsidRDefault="00155498" w:rsidP="00155498">
      <w:pPr>
        <w:rPr>
          <w:rFonts w:eastAsia="Malgun Gothic"/>
          <w:lang w:eastAsia="ko-KR"/>
        </w:rPr>
      </w:pPr>
    </w:p>
    <w:p w14:paraId="59C76764" w14:textId="77777777" w:rsidR="00155498" w:rsidRPr="007479E8" w:rsidRDefault="00155498" w:rsidP="00155498">
      <w:pPr>
        <w:keepNext/>
        <w:keepLines/>
        <w:spacing w:before="60"/>
        <w:jc w:val="center"/>
        <w:rPr>
          <w:rFonts w:ascii="Arial" w:hAnsi="Arial"/>
          <w:b/>
          <w:lang w:eastAsia="ko-KR"/>
        </w:rPr>
      </w:pPr>
      <w:r w:rsidRPr="007479E8">
        <w:rPr>
          <w:rFonts w:ascii="Arial" w:hAnsi="Arial"/>
          <w:b/>
          <w:lang w:eastAsia="ko-KR"/>
        </w:rPr>
        <w:lastRenderedPageBreak/>
        <w:t xml:space="preserve">Table </w:t>
      </w:r>
      <w:r w:rsidRPr="00C11F0F">
        <w:rPr>
          <w:rFonts w:ascii="Arial" w:hAnsi="Arial"/>
          <w:b/>
          <w:lang w:eastAsia="ko-KR"/>
        </w:rPr>
        <w:t>A.14.3.1.1.1</w:t>
      </w:r>
      <w:r w:rsidRPr="007479E8">
        <w:rPr>
          <w:rFonts w:ascii="Arial" w:hAnsi="Arial"/>
          <w:b/>
          <w:lang w:eastAsia="ko-KR"/>
        </w:rPr>
        <w:t>-3: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155498" w:rsidRPr="007479E8" w14:paraId="75619FAB" w14:textId="77777777" w:rsidTr="00632AAC">
        <w:trPr>
          <w:jc w:val="center"/>
        </w:trPr>
        <w:tc>
          <w:tcPr>
            <w:tcW w:w="1340" w:type="dxa"/>
            <w:tcBorders>
              <w:top w:val="single" w:sz="4" w:space="0" w:color="auto"/>
              <w:left w:val="single" w:sz="4" w:space="0" w:color="auto"/>
              <w:bottom w:val="single" w:sz="4" w:space="0" w:color="auto"/>
              <w:right w:val="single" w:sz="4" w:space="0" w:color="auto"/>
            </w:tcBorders>
          </w:tcPr>
          <w:p w14:paraId="51D65EEA" w14:textId="77777777" w:rsidR="00155498" w:rsidRPr="007479E8" w:rsidRDefault="00155498" w:rsidP="00632AAC">
            <w:pPr>
              <w:pStyle w:val="TAH"/>
              <w:rPr>
                <w:lang w:eastAsia="ko-KR"/>
              </w:rPr>
            </w:pPr>
            <w:bookmarkStart w:id="5" w:name="_Toc535476157"/>
          </w:p>
        </w:tc>
        <w:tc>
          <w:tcPr>
            <w:tcW w:w="2389" w:type="dxa"/>
            <w:tcBorders>
              <w:top w:val="single" w:sz="4" w:space="0" w:color="auto"/>
              <w:left w:val="single" w:sz="4" w:space="0" w:color="auto"/>
              <w:bottom w:val="single" w:sz="4" w:space="0" w:color="auto"/>
              <w:right w:val="single" w:sz="4" w:space="0" w:color="auto"/>
            </w:tcBorders>
            <w:hideMark/>
          </w:tcPr>
          <w:p w14:paraId="28040CF4" w14:textId="77777777" w:rsidR="00155498" w:rsidRPr="007479E8" w:rsidRDefault="00155498" w:rsidP="00632AAC">
            <w:pPr>
              <w:pStyle w:val="TAH"/>
              <w:rPr>
                <w:lang w:eastAsia="ko-KR"/>
              </w:rPr>
            </w:pPr>
            <w:r w:rsidRPr="007479E8">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3E71AD3B" w14:textId="77777777" w:rsidR="00155498" w:rsidRPr="007479E8" w:rsidRDefault="00155498" w:rsidP="00632AAC">
            <w:pPr>
              <w:pStyle w:val="TAH"/>
              <w:rPr>
                <w:lang w:eastAsia="ko-KR"/>
              </w:rPr>
            </w:pPr>
            <w:r w:rsidRPr="007479E8">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2A0F79F1" w14:textId="77777777" w:rsidR="00155498" w:rsidRPr="007479E8" w:rsidRDefault="00155498" w:rsidP="00632AAC">
            <w:pPr>
              <w:pStyle w:val="TAH"/>
              <w:rPr>
                <w:lang w:eastAsia="ko-KR"/>
              </w:rPr>
            </w:pPr>
            <w:r w:rsidRPr="007479E8">
              <w:rPr>
                <w:lang w:eastAsia="ko-KR"/>
              </w:rPr>
              <w:t>SRSConf.</w:t>
            </w:r>
            <w:r>
              <w:rPr>
                <w:lang w:eastAsia="ko-KR"/>
              </w:rPr>
              <w:t>2</w:t>
            </w:r>
          </w:p>
        </w:tc>
        <w:tc>
          <w:tcPr>
            <w:tcW w:w="1305" w:type="dxa"/>
            <w:tcBorders>
              <w:top w:val="single" w:sz="4" w:space="0" w:color="auto"/>
              <w:left w:val="single" w:sz="4" w:space="0" w:color="auto"/>
              <w:bottom w:val="single" w:sz="4" w:space="0" w:color="auto"/>
              <w:right w:val="single" w:sz="4" w:space="0" w:color="auto"/>
            </w:tcBorders>
            <w:hideMark/>
          </w:tcPr>
          <w:p w14:paraId="2EC5CD4C" w14:textId="77777777" w:rsidR="00155498" w:rsidRPr="007479E8" w:rsidRDefault="00155498" w:rsidP="00632AAC">
            <w:pPr>
              <w:pStyle w:val="TAH"/>
              <w:rPr>
                <w:lang w:eastAsia="ko-KR"/>
              </w:rPr>
            </w:pPr>
            <w:r w:rsidRPr="007479E8">
              <w:rPr>
                <w:lang w:eastAsia="ko-KR"/>
              </w:rPr>
              <w:t>Comments</w:t>
            </w:r>
          </w:p>
        </w:tc>
      </w:tr>
      <w:tr w:rsidR="00155498" w:rsidRPr="007479E8" w14:paraId="58F7C942" w14:textId="77777777" w:rsidTr="00632AAC">
        <w:trPr>
          <w:jc w:val="center"/>
        </w:trPr>
        <w:tc>
          <w:tcPr>
            <w:tcW w:w="1340" w:type="dxa"/>
            <w:tcBorders>
              <w:top w:val="single" w:sz="4" w:space="0" w:color="auto"/>
              <w:left w:val="single" w:sz="4" w:space="0" w:color="auto"/>
              <w:bottom w:val="nil"/>
              <w:right w:val="single" w:sz="4" w:space="0" w:color="auto"/>
            </w:tcBorders>
            <w:hideMark/>
          </w:tcPr>
          <w:p w14:paraId="3D3752C4" w14:textId="77777777" w:rsidR="00155498" w:rsidRPr="007479E8" w:rsidRDefault="00155498" w:rsidP="00632AAC">
            <w:pPr>
              <w:pStyle w:val="TAL"/>
              <w:rPr>
                <w:lang w:eastAsia="ko-KR"/>
              </w:rPr>
            </w:pPr>
            <w:r w:rsidRPr="007479E8">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0E6EF58F" w14:textId="77777777" w:rsidR="00155498" w:rsidRPr="007479E8" w:rsidRDefault="00155498" w:rsidP="00632AAC">
            <w:pPr>
              <w:pStyle w:val="TAL"/>
              <w:rPr>
                <w:lang w:eastAsia="ko-KR"/>
              </w:rPr>
            </w:pPr>
            <w:r w:rsidRPr="007479E8">
              <w:rPr>
                <w:lang w:eastAsia="ko-KR"/>
              </w:rP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51CF25F2"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2EF9B32"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D217E52" w14:textId="77777777" w:rsidR="00155498" w:rsidRPr="007479E8" w:rsidRDefault="00155498" w:rsidP="00632AAC">
            <w:pPr>
              <w:pStyle w:val="TAL"/>
              <w:rPr>
                <w:lang w:eastAsia="ko-KR"/>
              </w:rPr>
            </w:pPr>
          </w:p>
        </w:tc>
      </w:tr>
      <w:tr w:rsidR="00155498" w:rsidRPr="007479E8" w14:paraId="437C6665" w14:textId="77777777" w:rsidTr="00632AAC">
        <w:trPr>
          <w:jc w:val="center"/>
        </w:trPr>
        <w:tc>
          <w:tcPr>
            <w:tcW w:w="0" w:type="auto"/>
            <w:tcBorders>
              <w:top w:val="nil"/>
              <w:left w:val="single" w:sz="4" w:space="0" w:color="auto"/>
              <w:bottom w:val="nil"/>
              <w:right w:val="single" w:sz="4" w:space="0" w:color="auto"/>
            </w:tcBorders>
            <w:vAlign w:val="center"/>
            <w:hideMark/>
          </w:tcPr>
          <w:p w14:paraId="34F0CF08" w14:textId="77777777" w:rsidR="00155498" w:rsidRPr="007479E8" w:rsidRDefault="00155498" w:rsidP="00632AAC">
            <w:pPr>
              <w:pStyle w:val="TAL"/>
              <w:rPr>
                <w:lang w:eastAsia="ko-KR"/>
              </w:rPr>
            </w:pPr>
            <w:r w:rsidRPr="007479E8">
              <w:rPr>
                <w:lang w:eastAsia="ko-KR"/>
              </w:rPr>
              <w:t>ResourceSet</w:t>
            </w:r>
          </w:p>
        </w:tc>
        <w:tc>
          <w:tcPr>
            <w:tcW w:w="2389" w:type="dxa"/>
            <w:tcBorders>
              <w:top w:val="single" w:sz="4" w:space="0" w:color="auto"/>
              <w:left w:val="single" w:sz="4" w:space="0" w:color="auto"/>
              <w:bottom w:val="single" w:sz="4" w:space="0" w:color="auto"/>
              <w:right w:val="single" w:sz="4" w:space="0" w:color="auto"/>
            </w:tcBorders>
            <w:hideMark/>
          </w:tcPr>
          <w:p w14:paraId="15432885" w14:textId="77777777" w:rsidR="00155498" w:rsidRPr="007479E8" w:rsidRDefault="00155498" w:rsidP="00632AAC">
            <w:pPr>
              <w:pStyle w:val="TAL"/>
              <w:rPr>
                <w:lang w:eastAsia="ko-KR"/>
              </w:rPr>
            </w:pPr>
            <w:r w:rsidRPr="007479E8">
              <w:rPr>
                <w:lang w:eastAsia="ko-KR"/>
              </w:rP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4C763C26"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EEE62BB"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A4E9379" w14:textId="77777777" w:rsidR="00155498" w:rsidRPr="007479E8" w:rsidRDefault="00155498" w:rsidP="00632AAC">
            <w:pPr>
              <w:pStyle w:val="TAL"/>
              <w:rPr>
                <w:lang w:eastAsia="ko-KR"/>
              </w:rPr>
            </w:pPr>
          </w:p>
        </w:tc>
      </w:tr>
      <w:tr w:rsidR="00155498" w:rsidRPr="007479E8" w14:paraId="4B215574" w14:textId="77777777" w:rsidTr="00632AAC">
        <w:trPr>
          <w:jc w:val="center"/>
        </w:trPr>
        <w:tc>
          <w:tcPr>
            <w:tcW w:w="0" w:type="auto"/>
            <w:tcBorders>
              <w:top w:val="nil"/>
              <w:left w:val="single" w:sz="4" w:space="0" w:color="auto"/>
              <w:bottom w:val="nil"/>
              <w:right w:val="single" w:sz="4" w:space="0" w:color="auto"/>
            </w:tcBorders>
            <w:vAlign w:val="center"/>
            <w:hideMark/>
          </w:tcPr>
          <w:p w14:paraId="1670F794" w14:textId="77777777" w:rsidR="00155498" w:rsidRPr="007479E8" w:rsidRDefault="00155498" w:rsidP="00632AA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6D695CD" w14:textId="77777777" w:rsidR="00155498" w:rsidRPr="007479E8" w:rsidRDefault="00155498" w:rsidP="00632AAC">
            <w:pPr>
              <w:pStyle w:val="TAL"/>
              <w:rPr>
                <w:lang w:eastAsia="ko-KR"/>
              </w:rPr>
            </w:pPr>
            <w:r w:rsidRPr="007479E8">
              <w:rPr>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713D9351" w14:textId="77777777" w:rsidR="00155498" w:rsidRPr="007479E8" w:rsidRDefault="00155498" w:rsidP="00632AA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2496CF4" w14:textId="77777777" w:rsidR="00155498" w:rsidRPr="007479E8" w:rsidRDefault="00155498" w:rsidP="00632AA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35E5C773" w14:textId="77777777" w:rsidR="00155498" w:rsidRPr="007479E8" w:rsidRDefault="00155498" w:rsidP="00632AAC">
            <w:pPr>
              <w:pStyle w:val="TAL"/>
              <w:rPr>
                <w:lang w:eastAsia="ko-KR"/>
              </w:rPr>
            </w:pPr>
          </w:p>
        </w:tc>
      </w:tr>
      <w:tr w:rsidR="00155498" w:rsidRPr="007479E8" w14:paraId="05DE78F1" w14:textId="77777777" w:rsidTr="00632AAC">
        <w:trPr>
          <w:jc w:val="center"/>
        </w:trPr>
        <w:tc>
          <w:tcPr>
            <w:tcW w:w="0" w:type="auto"/>
            <w:tcBorders>
              <w:top w:val="nil"/>
              <w:left w:val="single" w:sz="4" w:space="0" w:color="auto"/>
              <w:bottom w:val="single" w:sz="4" w:space="0" w:color="auto"/>
              <w:right w:val="single" w:sz="4" w:space="0" w:color="auto"/>
            </w:tcBorders>
            <w:vAlign w:val="center"/>
            <w:hideMark/>
          </w:tcPr>
          <w:p w14:paraId="58D81257" w14:textId="77777777" w:rsidR="00155498" w:rsidRPr="007479E8" w:rsidRDefault="00155498" w:rsidP="00632AA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4446D38" w14:textId="77777777" w:rsidR="00155498" w:rsidRPr="007479E8" w:rsidRDefault="00155498" w:rsidP="00632AAC">
            <w:pPr>
              <w:pStyle w:val="TAL"/>
              <w:rPr>
                <w:lang w:eastAsia="ko-KR"/>
              </w:rPr>
            </w:pPr>
            <w:r w:rsidRPr="007479E8">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001EE07A" w14:textId="77777777" w:rsidR="00155498" w:rsidRPr="007479E8" w:rsidRDefault="00155498" w:rsidP="00632AAC">
            <w:pPr>
              <w:pStyle w:val="TAL"/>
              <w:rPr>
                <w:lang w:eastAsia="ko-KR"/>
              </w:rPr>
            </w:pPr>
            <w:r w:rsidRPr="007479E8">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3B9667C9" w14:textId="77777777" w:rsidR="00155498" w:rsidRPr="007479E8" w:rsidRDefault="00155498" w:rsidP="00632AAC">
            <w:pPr>
              <w:pStyle w:val="TAL"/>
              <w:rPr>
                <w:lang w:eastAsia="ko-KR"/>
              </w:rPr>
            </w:pPr>
            <w:r w:rsidRPr="007479E8">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14185E18" w14:textId="77777777" w:rsidR="00155498" w:rsidRPr="007479E8" w:rsidRDefault="00155498" w:rsidP="00632AAC">
            <w:pPr>
              <w:pStyle w:val="TAL"/>
              <w:rPr>
                <w:lang w:eastAsia="ko-KR"/>
              </w:rPr>
            </w:pPr>
          </w:p>
        </w:tc>
      </w:tr>
      <w:tr w:rsidR="00155498" w:rsidRPr="007479E8" w14:paraId="6C9A5D07" w14:textId="77777777" w:rsidTr="00632AAC">
        <w:trPr>
          <w:jc w:val="center"/>
        </w:trPr>
        <w:tc>
          <w:tcPr>
            <w:tcW w:w="1340" w:type="dxa"/>
            <w:tcBorders>
              <w:top w:val="single" w:sz="4" w:space="0" w:color="auto"/>
              <w:left w:val="single" w:sz="4" w:space="0" w:color="auto"/>
              <w:bottom w:val="nil"/>
              <w:right w:val="single" w:sz="4" w:space="0" w:color="auto"/>
            </w:tcBorders>
            <w:hideMark/>
          </w:tcPr>
          <w:p w14:paraId="42D26E32" w14:textId="77777777" w:rsidR="00155498" w:rsidRPr="007479E8" w:rsidRDefault="00155498" w:rsidP="00632AAC">
            <w:pPr>
              <w:pStyle w:val="TAL"/>
              <w:rPr>
                <w:lang w:eastAsia="ko-KR"/>
              </w:rPr>
            </w:pPr>
            <w:r w:rsidRPr="007479E8">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1DDA5A4B" w14:textId="77777777" w:rsidR="00155498" w:rsidRPr="007479E8" w:rsidRDefault="00155498" w:rsidP="00632AAC">
            <w:pPr>
              <w:pStyle w:val="TAL"/>
              <w:rPr>
                <w:lang w:eastAsia="ko-KR"/>
              </w:rPr>
            </w:pPr>
            <w:r w:rsidRPr="007479E8">
              <w:rPr>
                <w:lang w:eastAsia="ko-KR"/>
              </w:rPr>
              <w:t>SRS-ResourceId</w:t>
            </w:r>
          </w:p>
        </w:tc>
        <w:tc>
          <w:tcPr>
            <w:tcW w:w="1816" w:type="dxa"/>
            <w:tcBorders>
              <w:top w:val="single" w:sz="4" w:space="0" w:color="auto"/>
              <w:left w:val="single" w:sz="4" w:space="0" w:color="auto"/>
              <w:bottom w:val="single" w:sz="4" w:space="0" w:color="auto"/>
              <w:right w:val="single" w:sz="4" w:space="0" w:color="auto"/>
            </w:tcBorders>
            <w:hideMark/>
          </w:tcPr>
          <w:p w14:paraId="5CC6B8D3"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EAD5EBA"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C17EADF" w14:textId="77777777" w:rsidR="00155498" w:rsidRPr="007479E8" w:rsidRDefault="00155498" w:rsidP="00632AAC">
            <w:pPr>
              <w:pStyle w:val="TAL"/>
              <w:rPr>
                <w:lang w:eastAsia="ko-KR"/>
              </w:rPr>
            </w:pPr>
          </w:p>
        </w:tc>
      </w:tr>
      <w:tr w:rsidR="00155498" w:rsidRPr="007479E8" w14:paraId="4A08ABBB" w14:textId="77777777" w:rsidTr="00632AAC">
        <w:trPr>
          <w:jc w:val="center"/>
        </w:trPr>
        <w:tc>
          <w:tcPr>
            <w:tcW w:w="0" w:type="auto"/>
            <w:tcBorders>
              <w:top w:val="nil"/>
              <w:left w:val="single" w:sz="4" w:space="0" w:color="auto"/>
              <w:bottom w:val="nil"/>
              <w:right w:val="single" w:sz="4" w:space="0" w:color="auto"/>
            </w:tcBorders>
            <w:hideMark/>
          </w:tcPr>
          <w:p w14:paraId="78EFC4A9"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1586F9F" w14:textId="77777777" w:rsidR="00155498" w:rsidRPr="007479E8" w:rsidRDefault="00155498" w:rsidP="00632AAC">
            <w:pPr>
              <w:pStyle w:val="TAL"/>
              <w:rPr>
                <w:lang w:eastAsia="ko-KR"/>
              </w:rPr>
            </w:pPr>
            <w:r w:rsidRPr="007479E8">
              <w:rPr>
                <w:lang w:eastAsia="ko-KR"/>
              </w:rPr>
              <w:t>nrofSRS-Ports</w:t>
            </w:r>
          </w:p>
        </w:tc>
        <w:tc>
          <w:tcPr>
            <w:tcW w:w="1816" w:type="dxa"/>
            <w:tcBorders>
              <w:top w:val="single" w:sz="4" w:space="0" w:color="auto"/>
              <w:left w:val="single" w:sz="4" w:space="0" w:color="auto"/>
              <w:bottom w:val="single" w:sz="4" w:space="0" w:color="auto"/>
              <w:right w:val="single" w:sz="4" w:space="0" w:color="auto"/>
            </w:tcBorders>
            <w:hideMark/>
          </w:tcPr>
          <w:p w14:paraId="58BEF3B6" w14:textId="77777777" w:rsidR="00155498" w:rsidRPr="007479E8" w:rsidRDefault="00155498" w:rsidP="00632AAC">
            <w:pPr>
              <w:pStyle w:val="TAL"/>
              <w:rPr>
                <w:lang w:eastAsia="ko-KR"/>
              </w:rPr>
            </w:pPr>
            <w:r w:rsidRPr="007479E8">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30987BDD" w14:textId="77777777" w:rsidR="00155498" w:rsidRPr="007479E8" w:rsidRDefault="00155498" w:rsidP="00632AAC">
            <w:pPr>
              <w:pStyle w:val="TAL"/>
              <w:rPr>
                <w:lang w:eastAsia="ko-KR"/>
              </w:rPr>
            </w:pPr>
            <w:r w:rsidRPr="007479E8">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64D49298" w14:textId="77777777" w:rsidR="00155498" w:rsidRPr="007479E8" w:rsidRDefault="00155498" w:rsidP="00632AAC">
            <w:pPr>
              <w:pStyle w:val="TAL"/>
              <w:rPr>
                <w:lang w:eastAsia="ko-KR"/>
              </w:rPr>
            </w:pPr>
          </w:p>
        </w:tc>
      </w:tr>
      <w:tr w:rsidR="00155498" w:rsidRPr="007479E8" w14:paraId="182DAE1A" w14:textId="77777777" w:rsidTr="00632AAC">
        <w:trPr>
          <w:jc w:val="center"/>
        </w:trPr>
        <w:tc>
          <w:tcPr>
            <w:tcW w:w="0" w:type="auto"/>
            <w:tcBorders>
              <w:top w:val="nil"/>
              <w:left w:val="single" w:sz="4" w:space="0" w:color="auto"/>
              <w:bottom w:val="nil"/>
              <w:right w:val="single" w:sz="4" w:space="0" w:color="auto"/>
            </w:tcBorders>
            <w:hideMark/>
          </w:tcPr>
          <w:p w14:paraId="49B10EF5"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97A7AB" w14:textId="77777777" w:rsidR="00155498" w:rsidRPr="007479E8" w:rsidRDefault="00155498" w:rsidP="00632AAC">
            <w:pPr>
              <w:pStyle w:val="TAL"/>
              <w:rPr>
                <w:lang w:eastAsia="ko-KR"/>
              </w:rPr>
            </w:pPr>
            <w:r w:rsidRPr="007479E8">
              <w:rPr>
                <w:lang w:eastAsia="ko-KR"/>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5D081CB7" w14:textId="77777777" w:rsidR="00155498" w:rsidRPr="007479E8" w:rsidRDefault="00155498" w:rsidP="00632AAC">
            <w:pPr>
              <w:pStyle w:val="TAL"/>
              <w:rPr>
                <w:lang w:eastAsia="ko-KR"/>
              </w:rPr>
            </w:pPr>
            <w:r w:rsidRPr="007479E8">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1B429144" w14:textId="77777777" w:rsidR="00155498" w:rsidRPr="007479E8" w:rsidRDefault="00155498" w:rsidP="00632AAC">
            <w:pPr>
              <w:pStyle w:val="TAL"/>
              <w:rPr>
                <w:lang w:eastAsia="ko-KR"/>
              </w:rPr>
            </w:pPr>
            <w:r w:rsidRPr="007479E8">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63CBB00C" w14:textId="77777777" w:rsidR="00155498" w:rsidRPr="007479E8" w:rsidRDefault="00155498" w:rsidP="00632AAC">
            <w:pPr>
              <w:pStyle w:val="TAL"/>
              <w:rPr>
                <w:lang w:eastAsia="ko-KR"/>
              </w:rPr>
            </w:pPr>
          </w:p>
        </w:tc>
      </w:tr>
      <w:tr w:rsidR="00155498" w:rsidRPr="007479E8" w14:paraId="0BF0FE64" w14:textId="77777777" w:rsidTr="00632AAC">
        <w:trPr>
          <w:jc w:val="center"/>
        </w:trPr>
        <w:tc>
          <w:tcPr>
            <w:tcW w:w="0" w:type="auto"/>
            <w:tcBorders>
              <w:top w:val="nil"/>
              <w:left w:val="single" w:sz="4" w:space="0" w:color="auto"/>
              <w:bottom w:val="nil"/>
              <w:right w:val="single" w:sz="4" w:space="0" w:color="auto"/>
            </w:tcBorders>
            <w:hideMark/>
          </w:tcPr>
          <w:p w14:paraId="2B7CEAF2"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24E1509" w14:textId="77777777" w:rsidR="00155498" w:rsidRPr="007479E8" w:rsidRDefault="00155498" w:rsidP="00632AAC">
            <w:pPr>
              <w:pStyle w:val="TAL"/>
              <w:rPr>
                <w:lang w:eastAsia="ko-KR"/>
              </w:rPr>
            </w:pPr>
            <w:r w:rsidRPr="007479E8">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3889F348"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F46D21F"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AF7B53E" w14:textId="77777777" w:rsidR="00155498" w:rsidRPr="007479E8" w:rsidRDefault="00155498" w:rsidP="00632AAC">
            <w:pPr>
              <w:pStyle w:val="TAL"/>
              <w:rPr>
                <w:lang w:eastAsia="ko-KR"/>
              </w:rPr>
            </w:pPr>
          </w:p>
        </w:tc>
      </w:tr>
      <w:tr w:rsidR="00155498" w:rsidRPr="007479E8" w14:paraId="337EF4D3" w14:textId="77777777" w:rsidTr="00632AAC">
        <w:trPr>
          <w:jc w:val="center"/>
        </w:trPr>
        <w:tc>
          <w:tcPr>
            <w:tcW w:w="0" w:type="auto"/>
            <w:tcBorders>
              <w:top w:val="nil"/>
              <w:left w:val="single" w:sz="4" w:space="0" w:color="auto"/>
              <w:bottom w:val="nil"/>
              <w:right w:val="single" w:sz="4" w:space="0" w:color="auto"/>
            </w:tcBorders>
            <w:hideMark/>
          </w:tcPr>
          <w:p w14:paraId="375C0757"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092533E" w14:textId="77777777" w:rsidR="00155498" w:rsidRPr="007479E8" w:rsidRDefault="00155498" w:rsidP="00632AAC">
            <w:pPr>
              <w:pStyle w:val="TAL"/>
              <w:rPr>
                <w:lang w:eastAsia="ko-KR"/>
              </w:rPr>
            </w:pPr>
            <w:r w:rsidRPr="007479E8">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68906C07"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78D4813"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212BA39" w14:textId="77777777" w:rsidR="00155498" w:rsidRPr="007479E8" w:rsidRDefault="00155498" w:rsidP="00632AAC">
            <w:pPr>
              <w:pStyle w:val="TAL"/>
              <w:rPr>
                <w:lang w:eastAsia="ko-KR"/>
              </w:rPr>
            </w:pPr>
          </w:p>
        </w:tc>
      </w:tr>
      <w:tr w:rsidR="00155498" w:rsidRPr="007479E8" w14:paraId="387989F5" w14:textId="77777777" w:rsidTr="00632AAC">
        <w:trPr>
          <w:jc w:val="center"/>
        </w:trPr>
        <w:tc>
          <w:tcPr>
            <w:tcW w:w="0" w:type="auto"/>
            <w:tcBorders>
              <w:top w:val="nil"/>
              <w:left w:val="single" w:sz="4" w:space="0" w:color="auto"/>
              <w:bottom w:val="nil"/>
              <w:right w:val="single" w:sz="4" w:space="0" w:color="auto"/>
            </w:tcBorders>
            <w:hideMark/>
          </w:tcPr>
          <w:p w14:paraId="28830D82"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6A9F94F" w14:textId="77777777" w:rsidR="00155498" w:rsidRPr="007479E8" w:rsidRDefault="00155498" w:rsidP="00632AAC">
            <w:pPr>
              <w:pStyle w:val="TAL"/>
              <w:rPr>
                <w:lang w:eastAsia="ko-KR"/>
              </w:rPr>
            </w:pPr>
            <w:r w:rsidRPr="007479E8">
              <w:rPr>
                <w:lang w:eastAsia="ko-KR"/>
              </w:rPr>
              <w:t>resourceMapping</w:t>
            </w:r>
          </w:p>
          <w:p w14:paraId="01CE37AD" w14:textId="77777777" w:rsidR="00155498" w:rsidRPr="007479E8" w:rsidRDefault="00155498" w:rsidP="00632AAC">
            <w:pPr>
              <w:pStyle w:val="TAL"/>
              <w:rPr>
                <w:lang w:eastAsia="ko-KR"/>
              </w:rPr>
            </w:pPr>
            <w:r w:rsidRPr="007479E8">
              <w:rPr>
                <w:lang w:eastAsia="ko-KR"/>
              </w:rPr>
              <w:t>startPosition</w:t>
            </w:r>
          </w:p>
        </w:tc>
        <w:tc>
          <w:tcPr>
            <w:tcW w:w="1816" w:type="dxa"/>
            <w:tcBorders>
              <w:top w:val="single" w:sz="4" w:space="0" w:color="auto"/>
              <w:left w:val="single" w:sz="4" w:space="0" w:color="auto"/>
              <w:bottom w:val="single" w:sz="4" w:space="0" w:color="auto"/>
              <w:right w:val="single" w:sz="4" w:space="0" w:color="auto"/>
            </w:tcBorders>
            <w:hideMark/>
          </w:tcPr>
          <w:p w14:paraId="5F3A9182"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4ED01C4"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369AF5D" w14:textId="77777777" w:rsidR="00155498" w:rsidRPr="007479E8" w:rsidRDefault="00155498" w:rsidP="00632AAC">
            <w:pPr>
              <w:pStyle w:val="TAL"/>
              <w:rPr>
                <w:lang w:eastAsia="ko-KR"/>
              </w:rPr>
            </w:pPr>
          </w:p>
        </w:tc>
      </w:tr>
      <w:tr w:rsidR="00155498" w:rsidRPr="007479E8" w14:paraId="4385D129" w14:textId="77777777" w:rsidTr="00632AAC">
        <w:trPr>
          <w:jc w:val="center"/>
        </w:trPr>
        <w:tc>
          <w:tcPr>
            <w:tcW w:w="0" w:type="auto"/>
            <w:tcBorders>
              <w:top w:val="nil"/>
              <w:left w:val="single" w:sz="4" w:space="0" w:color="auto"/>
              <w:bottom w:val="nil"/>
              <w:right w:val="single" w:sz="4" w:space="0" w:color="auto"/>
            </w:tcBorders>
            <w:hideMark/>
          </w:tcPr>
          <w:p w14:paraId="29AE498E"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E48A65A" w14:textId="77777777" w:rsidR="00155498" w:rsidRPr="007479E8" w:rsidRDefault="00155498" w:rsidP="00632AAC">
            <w:pPr>
              <w:pStyle w:val="TAL"/>
              <w:rPr>
                <w:lang w:eastAsia="ko-KR"/>
              </w:rPr>
            </w:pPr>
            <w:r w:rsidRPr="007479E8">
              <w:rPr>
                <w:lang w:eastAsia="ko-KR"/>
              </w:rPr>
              <w:t>resourceMapping</w:t>
            </w:r>
          </w:p>
          <w:p w14:paraId="64229566" w14:textId="77777777" w:rsidR="00155498" w:rsidRPr="007479E8" w:rsidRDefault="00155498" w:rsidP="00632AAC">
            <w:pPr>
              <w:pStyle w:val="TAL"/>
              <w:rPr>
                <w:lang w:eastAsia="ko-KR"/>
              </w:rPr>
            </w:pPr>
            <w:r w:rsidRPr="007479E8">
              <w:rPr>
                <w:lang w:eastAsia="ko-KR"/>
              </w:rPr>
              <w:t>nrofSymbols</w:t>
            </w:r>
            <w:r w:rsidRPr="007479E8">
              <w:rPr>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1DCA4791" w14:textId="77777777" w:rsidR="00155498" w:rsidRPr="007479E8" w:rsidRDefault="00155498" w:rsidP="00632AA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74285386" w14:textId="77777777" w:rsidR="00155498" w:rsidRPr="007479E8" w:rsidRDefault="00155498" w:rsidP="00632AA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4A193151" w14:textId="77777777" w:rsidR="00155498" w:rsidRPr="007479E8" w:rsidRDefault="00155498" w:rsidP="00632AAC">
            <w:pPr>
              <w:pStyle w:val="TAL"/>
              <w:rPr>
                <w:lang w:eastAsia="ko-KR"/>
              </w:rPr>
            </w:pPr>
          </w:p>
        </w:tc>
      </w:tr>
      <w:tr w:rsidR="00155498" w:rsidRPr="007479E8" w14:paraId="36E40D7B" w14:textId="77777777" w:rsidTr="00632AAC">
        <w:trPr>
          <w:jc w:val="center"/>
        </w:trPr>
        <w:tc>
          <w:tcPr>
            <w:tcW w:w="0" w:type="auto"/>
            <w:tcBorders>
              <w:top w:val="nil"/>
              <w:left w:val="single" w:sz="4" w:space="0" w:color="auto"/>
              <w:bottom w:val="nil"/>
              <w:right w:val="single" w:sz="4" w:space="0" w:color="auto"/>
            </w:tcBorders>
            <w:hideMark/>
          </w:tcPr>
          <w:p w14:paraId="7FB5D879"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E3E9E34" w14:textId="77777777" w:rsidR="00155498" w:rsidRPr="007479E8" w:rsidRDefault="00155498" w:rsidP="00632AAC">
            <w:pPr>
              <w:pStyle w:val="TAL"/>
              <w:rPr>
                <w:lang w:eastAsia="ko-KR"/>
              </w:rPr>
            </w:pPr>
            <w:r w:rsidRPr="007479E8">
              <w:rPr>
                <w:lang w:eastAsia="ko-KR"/>
              </w:rPr>
              <w:t>resourceMapping</w:t>
            </w:r>
          </w:p>
          <w:p w14:paraId="434821A8" w14:textId="77777777" w:rsidR="00155498" w:rsidRPr="007479E8" w:rsidRDefault="00155498" w:rsidP="00632AAC">
            <w:pPr>
              <w:pStyle w:val="TAL"/>
              <w:rPr>
                <w:lang w:eastAsia="ko-KR"/>
              </w:rPr>
            </w:pPr>
            <w:r w:rsidRPr="007479E8">
              <w:rPr>
                <w:lang w:eastAsia="ko-KR"/>
              </w:rP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4140121B" w14:textId="77777777" w:rsidR="00155498" w:rsidRPr="007479E8" w:rsidRDefault="00155498" w:rsidP="00632AA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2037B1C" w14:textId="77777777" w:rsidR="00155498" w:rsidRPr="007479E8" w:rsidRDefault="00155498" w:rsidP="00632AA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6A96D130" w14:textId="77777777" w:rsidR="00155498" w:rsidRPr="007479E8" w:rsidRDefault="00155498" w:rsidP="00632AAC">
            <w:pPr>
              <w:pStyle w:val="TAL"/>
              <w:rPr>
                <w:lang w:eastAsia="ko-KR"/>
              </w:rPr>
            </w:pPr>
          </w:p>
        </w:tc>
      </w:tr>
      <w:tr w:rsidR="00155498" w:rsidRPr="007479E8" w14:paraId="62A362E4" w14:textId="77777777" w:rsidTr="00632AAC">
        <w:trPr>
          <w:jc w:val="center"/>
        </w:trPr>
        <w:tc>
          <w:tcPr>
            <w:tcW w:w="0" w:type="auto"/>
            <w:tcBorders>
              <w:top w:val="nil"/>
              <w:left w:val="single" w:sz="4" w:space="0" w:color="auto"/>
              <w:bottom w:val="nil"/>
              <w:right w:val="single" w:sz="4" w:space="0" w:color="auto"/>
            </w:tcBorders>
            <w:hideMark/>
          </w:tcPr>
          <w:p w14:paraId="65E608DD"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4EEF6AD" w14:textId="77777777" w:rsidR="00155498" w:rsidRPr="007479E8" w:rsidRDefault="00155498" w:rsidP="00632AAC">
            <w:pPr>
              <w:pStyle w:val="TAL"/>
              <w:rPr>
                <w:lang w:eastAsia="ko-KR"/>
              </w:rPr>
            </w:pPr>
            <w:r w:rsidRPr="007479E8">
              <w:rPr>
                <w:lang w:eastAsia="ko-KR"/>
              </w:rP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1E7A365F"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184A716"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90AE941" w14:textId="77777777" w:rsidR="00155498" w:rsidRPr="007479E8" w:rsidRDefault="00155498" w:rsidP="00632AAC">
            <w:pPr>
              <w:pStyle w:val="TAL"/>
              <w:rPr>
                <w:lang w:eastAsia="ko-KR"/>
              </w:rPr>
            </w:pPr>
          </w:p>
        </w:tc>
      </w:tr>
      <w:tr w:rsidR="00155498" w:rsidRPr="007479E8" w14:paraId="6BBB3ECF" w14:textId="77777777" w:rsidTr="00632AAC">
        <w:trPr>
          <w:jc w:val="center"/>
        </w:trPr>
        <w:tc>
          <w:tcPr>
            <w:tcW w:w="0" w:type="auto"/>
            <w:tcBorders>
              <w:top w:val="nil"/>
              <w:left w:val="single" w:sz="4" w:space="0" w:color="auto"/>
              <w:bottom w:val="nil"/>
              <w:right w:val="single" w:sz="4" w:space="0" w:color="auto"/>
            </w:tcBorders>
            <w:hideMark/>
          </w:tcPr>
          <w:p w14:paraId="31159D78"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546D9DD" w14:textId="77777777" w:rsidR="00155498" w:rsidRPr="007479E8" w:rsidRDefault="00155498" w:rsidP="00632AAC">
            <w:pPr>
              <w:pStyle w:val="TAL"/>
              <w:rPr>
                <w:lang w:eastAsia="ko-KR"/>
              </w:rPr>
            </w:pPr>
            <w:r w:rsidRPr="007479E8">
              <w:rPr>
                <w:lang w:eastAsia="ko-KR"/>
              </w:rPr>
              <w:t>freqDomainShift</w:t>
            </w:r>
          </w:p>
        </w:tc>
        <w:tc>
          <w:tcPr>
            <w:tcW w:w="1816" w:type="dxa"/>
            <w:tcBorders>
              <w:top w:val="single" w:sz="4" w:space="0" w:color="auto"/>
              <w:left w:val="single" w:sz="4" w:space="0" w:color="auto"/>
              <w:bottom w:val="single" w:sz="4" w:space="0" w:color="auto"/>
              <w:right w:val="single" w:sz="4" w:space="0" w:color="auto"/>
            </w:tcBorders>
            <w:hideMark/>
          </w:tcPr>
          <w:p w14:paraId="2A20C1E3"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5BAE9B2"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EA42F67" w14:textId="77777777" w:rsidR="00155498" w:rsidRPr="007479E8" w:rsidRDefault="00155498" w:rsidP="00632AAC">
            <w:pPr>
              <w:pStyle w:val="TAL"/>
              <w:rPr>
                <w:lang w:eastAsia="ko-KR"/>
              </w:rPr>
            </w:pPr>
          </w:p>
        </w:tc>
      </w:tr>
      <w:tr w:rsidR="00155498" w:rsidRPr="007479E8" w14:paraId="421CE8F2" w14:textId="77777777" w:rsidTr="00632AAC">
        <w:trPr>
          <w:jc w:val="center"/>
        </w:trPr>
        <w:tc>
          <w:tcPr>
            <w:tcW w:w="0" w:type="auto"/>
            <w:tcBorders>
              <w:top w:val="nil"/>
              <w:left w:val="single" w:sz="4" w:space="0" w:color="auto"/>
              <w:bottom w:val="nil"/>
              <w:right w:val="single" w:sz="4" w:space="0" w:color="auto"/>
            </w:tcBorders>
            <w:hideMark/>
          </w:tcPr>
          <w:p w14:paraId="0965747A"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43227BE" w14:textId="77777777" w:rsidR="00155498" w:rsidRPr="007479E8" w:rsidRDefault="00155498" w:rsidP="00632AAC">
            <w:pPr>
              <w:pStyle w:val="TAL"/>
              <w:rPr>
                <w:lang w:eastAsia="ko-KR"/>
              </w:rPr>
            </w:pPr>
            <w:r w:rsidRPr="007479E8">
              <w:rPr>
                <w:lang w:eastAsia="ko-KR"/>
              </w:rPr>
              <w:t>freqHopping</w:t>
            </w:r>
          </w:p>
          <w:p w14:paraId="632B5912" w14:textId="77777777" w:rsidR="00155498" w:rsidRPr="007479E8" w:rsidRDefault="00155498" w:rsidP="00632AAC">
            <w:pPr>
              <w:pStyle w:val="TAL"/>
              <w:rPr>
                <w:lang w:eastAsia="ko-KR"/>
              </w:rPr>
            </w:pPr>
            <w:r w:rsidRPr="007479E8">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1104F876" w14:textId="77777777" w:rsidR="00155498" w:rsidRPr="007479E8" w:rsidRDefault="00155498" w:rsidP="00632AAC">
            <w:pPr>
              <w:pStyle w:val="TAL"/>
              <w:rPr>
                <w:lang w:eastAsia="ko-KR"/>
              </w:rPr>
            </w:pPr>
            <w:r w:rsidRPr="007479E8">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06BC7015" w14:textId="77777777" w:rsidR="00155498" w:rsidRPr="007479E8" w:rsidRDefault="00155498" w:rsidP="00632AAC">
            <w:pPr>
              <w:pStyle w:val="TAL"/>
              <w:rPr>
                <w:lang w:eastAsia="ko-KR"/>
              </w:rPr>
            </w:pPr>
            <w:r w:rsidRPr="007479E8">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0624855D" w14:textId="77777777" w:rsidR="00155498" w:rsidRPr="007479E8" w:rsidRDefault="00155498" w:rsidP="00632AAC">
            <w:pPr>
              <w:pStyle w:val="TAL"/>
              <w:rPr>
                <w:lang w:eastAsia="ko-KR"/>
              </w:rPr>
            </w:pPr>
            <w:r w:rsidRPr="007479E8">
              <w:rPr>
                <w:lang w:eastAsia="ko-KR"/>
              </w:rPr>
              <w:t>Matches N</w:t>
            </w:r>
            <w:r w:rsidRPr="007479E8">
              <w:rPr>
                <w:vertAlign w:val="subscript"/>
                <w:lang w:eastAsia="ko-KR"/>
              </w:rPr>
              <w:t>RB,c</w:t>
            </w:r>
          </w:p>
        </w:tc>
      </w:tr>
      <w:tr w:rsidR="00155498" w:rsidRPr="007479E8" w14:paraId="4BF1E483" w14:textId="77777777" w:rsidTr="00632AAC">
        <w:trPr>
          <w:jc w:val="center"/>
        </w:trPr>
        <w:tc>
          <w:tcPr>
            <w:tcW w:w="0" w:type="auto"/>
            <w:tcBorders>
              <w:top w:val="nil"/>
              <w:left w:val="single" w:sz="4" w:space="0" w:color="auto"/>
              <w:bottom w:val="nil"/>
              <w:right w:val="single" w:sz="4" w:space="0" w:color="auto"/>
            </w:tcBorders>
            <w:hideMark/>
          </w:tcPr>
          <w:p w14:paraId="6A21738A"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05A56FE" w14:textId="77777777" w:rsidR="00155498" w:rsidRPr="007479E8" w:rsidRDefault="00155498" w:rsidP="00632AAC">
            <w:pPr>
              <w:pStyle w:val="TAL"/>
              <w:rPr>
                <w:lang w:eastAsia="ko-KR"/>
              </w:rPr>
            </w:pPr>
            <w:r w:rsidRPr="007479E8">
              <w:rPr>
                <w:lang w:eastAsia="ko-KR"/>
              </w:rPr>
              <w:t>freqHopping</w:t>
            </w:r>
          </w:p>
          <w:p w14:paraId="44C80A4B" w14:textId="77777777" w:rsidR="00155498" w:rsidRPr="007479E8" w:rsidRDefault="00155498" w:rsidP="00632AAC">
            <w:pPr>
              <w:pStyle w:val="TAL"/>
              <w:rPr>
                <w:lang w:eastAsia="ko-KR"/>
              </w:rPr>
            </w:pPr>
            <w:r w:rsidRPr="007479E8">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493FA5AE"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9C3D429"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8AEFB77" w14:textId="77777777" w:rsidR="00155498" w:rsidRPr="007479E8" w:rsidRDefault="00155498" w:rsidP="00632AAC">
            <w:pPr>
              <w:pStyle w:val="TAL"/>
              <w:rPr>
                <w:lang w:eastAsia="ko-KR"/>
              </w:rPr>
            </w:pPr>
          </w:p>
        </w:tc>
      </w:tr>
      <w:tr w:rsidR="00155498" w:rsidRPr="007479E8" w14:paraId="5A930A45" w14:textId="77777777" w:rsidTr="00632AAC">
        <w:trPr>
          <w:jc w:val="center"/>
        </w:trPr>
        <w:tc>
          <w:tcPr>
            <w:tcW w:w="0" w:type="auto"/>
            <w:tcBorders>
              <w:top w:val="nil"/>
              <w:left w:val="single" w:sz="4" w:space="0" w:color="auto"/>
              <w:bottom w:val="nil"/>
              <w:right w:val="single" w:sz="4" w:space="0" w:color="auto"/>
            </w:tcBorders>
            <w:hideMark/>
          </w:tcPr>
          <w:p w14:paraId="19D85F17"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CC4C59B" w14:textId="77777777" w:rsidR="00155498" w:rsidRPr="007479E8" w:rsidRDefault="00155498" w:rsidP="00632AAC">
            <w:pPr>
              <w:pStyle w:val="TAL"/>
              <w:rPr>
                <w:lang w:eastAsia="ko-KR"/>
              </w:rPr>
            </w:pPr>
            <w:r w:rsidRPr="007479E8">
              <w:rPr>
                <w:lang w:eastAsia="ko-KR"/>
              </w:rPr>
              <w:t>freqHopping</w:t>
            </w:r>
          </w:p>
          <w:p w14:paraId="43DD9364" w14:textId="77777777" w:rsidR="00155498" w:rsidRPr="007479E8" w:rsidRDefault="00155498" w:rsidP="00632AAC">
            <w:pPr>
              <w:pStyle w:val="TAL"/>
              <w:rPr>
                <w:lang w:eastAsia="ko-KR"/>
              </w:rPr>
            </w:pPr>
            <w:r w:rsidRPr="007479E8">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266C3321"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FF23DA0"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B32E54A" w14:textId="77777777" w:rsidR="00155498" w:rsidRPr="007479E8" w:rsidRDefault="00155498" w:rsidP="00632AAC">
            <w:pPr>
              <w:pStyle w:val="TAL"/>
              <w:rPr>
                <w:lang w:eastAsia="ko-KR"/>
              </w:rPr>
            </w:pPr>
          </w:p>
        </w:tc>
      </w:tr>
      <w:tr w:rsidR="00155498" w:rsidRPr="007479E8" w14:paraId="045B72B6" w14:textId="77777777" w:rsidTr="00632AAC">
        <w:trPr>
          <w:jc w:val="center"/>
        </w:trPr>
        <w:tc>
          <w:tcPr>
            <w:tcW w:w="0" w:type="auto"/>
            <w:tcBorders>
              <w:top w:val="nil"/>
              <w:left w:val="single" w:sz="4" w:space="0" w:color="auto"/>
              <w:bottom w:val="nil"/>
              <w:right w:val="single" w:sz="4" w:space="0" w:color="auto"/>
            </w:tcBorders>
            <w:hideMark/>
          </w:tcPr>
          <w:p w14:paraId="55FDD05B"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52F245B" w14:textId="77777777" w:rsidR="00155498" w:rsidRPr="007479E8" w:rsidRDefault="00155498" w:rsidP="00632AAC">
            <w:pPr>
              <w:pStyle w:val="TAL"/>
              <w:rPr>
                <w:lang w:eastAsia="ko-KR"/>
              </w:rPr>
            </w:pPr>
            <w:r w:rsidRPr="007479E8">
              <w:rPr>
                <w:lang w:eastAsia="ko-KR"/>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7C925CBF" w14:textId="77777777" w:rsidR="00155498" w:rsidRPr="007479E8" w:rsidRDefault="00155498" w:rsidP="00632AAC">
            <w:pPr>
              <w:pStyle w:val="TAL"/>
              <w:rPr>
                <w:lang w:eastAsia="ko-KR"/>
              </w:rPr>
            </w:pPr>
            <w:r w:rsidRPr="007479E8">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15FCF33E" w14:textId="77777777" w:rsidR="00155498" w:rsidRPr="007479E8" w:rsidRDefault="00155498" w:rsidP="00632AAC">
            <w:pPr>
              <w:pStyle w:val="TAL"/>
              <w:rPr>
                <w:lang w:eastAsia="ko-KR"/>
              </w:rPr>
            </w:pPr>
            <w:r w:rsidRPr="007479E8">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240C3BB6" w14:textId="77777777" w:rsidR="00155498" w:rsidRPr="007479E8" w:rsidRDefault="00155498" w:rsidP="00632AAC">
            <w:pPr>
              <w:pStyle w:val="TAL"/>
              <w:rPr>
                <w:lang w:eastAsia="ko-KR"/>
              </w:rPr>
            </w:pPr>
          </w:p>
        </w:tc>
      </w:tr>
      <w:tr w:rsidR="00155498" w:rsidRPr="007479E8" w14:paraId="3CA513F1" w14:textId="77777777" w:rsidTr="00632AAC">
        <w:trPr>
          <w:jc w:val="center"/>
        </w:trPr>
        <w:tc>
          <w:tcPr>
            <w:tcW w:w="0" w:type="auto"/>
            <w:tcBorders>
              <w:top w:val="nil"/>
              <w:left w:val="single" w:sz="4" w:space="0" w:color="auto"/>
              <w:bottom w:val="nil"/>
              <w:right w:val="single" w:sz="4" w:space="0" w:color="auto"/>
            </w:tcBorders>
            <w:hideMark/>
          </w:tcPr>
          <w:p w14:paraId="434C6F6F"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65BBB75" w14:textId="77777777" w:rsidR="00155498" w:rsidRPr="007479E8" w:rsidRDefault="00155498" w:rsidP="00632AAC">
            <w:pPr>
              <w:pStyle w:val="TAL"/>
              <w:rPr>
                <w:lang w:eastAsia="ko-KR"/>
              </w:rPr>
            </w:pPr>
            <w:r w:rsidRPr="007479E8">
              <w:rPr>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683351F1" w14:textId="77777777" w:rsidR="00155498" w:rsidRPr="007479E8" w:rsidRDefault="00155498" w:rsidP="00632AA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13DB6D9C" w14:textId="77777777" w:rsidR="00155498" w:rsidRPr="007479E8" w:rsidRDefault="00155498" w:rsidP="00632AA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6408B217" w14:textId="77777777" w:rsidR="00155498" w:rsidRPr="007479E8" w:rsidRDefault="00155498" w:rsidP="00632AAC">
            <w:pPr>
              <w:pStyle w:val="TAL"/>
              <w:rPr>
                <w:lang w:eastAsia="ko-KR"/>
              </w:rPr>
            </w:pPr>
          </w:p>
        </w:tc>
      </w:tr>
      <w:tr w:rsidR="00155498" w:rsidRPr="007479E8" w14:paraId="3F1FB073" w14:textId="77777777" w:rsidTr="00632AAC">
        <w:trPr>
          <w:jc w:val="center"/>
        </w:trPr>
        <w:tc>
          <w:tcPr>
            <w:tcW w:w="0" w:type="auto"/>
            <w:tcBorders>
              <w:top w:val="nil"/>
              <w:left w:val="single" w:sz="4" w:space="0" w:color="auto"/>
              <w:bottom w:val="nil"/>
              <w:right w:val="single" w:sz="4" w:space="0" w:color="auto"/>
            </w:tcBorders>
            <w:hideMark/>
          </w:tcPr>
          <w:p w14:paraId="23FADA7F"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99CFAB9" w14:textId="77777777" w:rsidR="00155498" w:rsidRPr="007479E8" w:rsidRDefault="00155498" w:rsidP="00632AAC">
            <w:pPr>
              <w:pStyle w:val="TAL"/>
              <w:rPr>
                <w:lang w:eastAsia="ko-KR"/>
              </w:rPr>
            </w:pPr>
            <w:r w:rsidRPr="007479E8">
              <w:rPr>
                <w:lang w:eastAsia="ko-KR"/>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464B7B13" w14:textId="77777777" w:rsidR="00155498" w:rsidRPr="007479E8" w:rsidRDefault="00155498" w:rsidP="00632AAC">
            <w:pPr>
              <w:pStyle w:val="TAL"/>
              <w:rPr>
                <w:lang w:eastAsia="zh-CN"/>
              </w:rPr>
            </w:pPr>
            <w:r w:rsidRPr="007479E8">
              <w:rPr>
                <w:lang w:eastAsia="ko-KR"/>
              </w:rPr>
              <w:t>sl1</w:t>
            </w:r>
            <w:r w:rsidRPr="007479E8">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58BD6902" w14:textId="77777777" w:rsidR="00155498" w:rsidRPr="007479E8" w:rsidRDefault="00155498" w:rsidP="00632AAC">
            <w:pPr>
              <w:pStyle w:val="TAL"/>
              <w:rPr>
                <w:lang w:eastAsia="ko-KR"/>
              </w:rPr>
            </w:pPr>
            <w:r w:rsidRPr="007479E8">
              <w:rPr>
                <w:lang w:eastAsia="ko-KR"/>
              </w:rPr>
              <w:t>sl320</w:t>
            </w:r>
            <w:r w:rsidRPr="007479E8">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75725B26" w14:textId="77777777" w:rsidR="00155498" w:rsidRPr="007479E8" w:rsidRDefault="00155498" w:rsidP="00632AAC">
            <w:pPr>
              <w:pStyle w:val="TAL"/>
              <w:rPr>
                <w:lang w:eastAsia="ko-KR"/>
              </w:rPr>
            </w:pPr>
            <w:r w:rsidRPr="007479E8">
              <w:rPr>
                <w:lang w:eastAsia="ko-KR"/>
              </w:rPr>
              <w:t>Offset to align with DR</w:t>
            </w:r>
            <w:r>
              <w:rPr>
                <w:lang w:eastAsia="ko-KR"/>
              </w:rPr>
              <w:t>X</w:t>
            </w:r>
            <w:r w:rsidRPr="007479E8">
              <w:rPr>
                <w:lang w:eastAsia="ko-KR"/>
              </w:rPr>
              <w:t xml:space="preserve"> periodicity </w:t>
            </w:r>
          </w:p>
        </w:tc>
      </w:tr>
      <w:tr w:rsidR="00155498" w:rsidRPr="007479E8" w14:paraId="50AB251E" w14:textId="77777777" w:rsidTr="00632AAC">
        <w:trPr>
          <w:jc w:val="center"/>
        </w:trPr>
        <w:tc>
          <w:tcPr>
            <w:tcW w:w="0" w:type="auto"/>
            <w:tcBorders>
              <w:top w:val="nil"/>
              <w:left w:val="single" w:sz="4" w:space="0" w:color="auto"/>
              <w:bottom w:val="single" w:sz="4" w:space="0" w:color="auto"/>
              <w:right w:val="single" w:sz="4" w:space="0" w:color="auto"/>
            </w:tcBorders>
            <w:hideMark/>
          </w:tcPr>
          <w:p w14:paraId="3DC0F821"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EFBE75A" w14:textId="77777777" w:rsidR="00155498" w:rsidRPr="007479E8" w:rsidRDefault="00155498" w:rsidP="00632AAC">
            <w:pPr>
              <w:pStyle w:val="TAL"/>
              <w:rPr>
                <w:lang w:eastAsia="ko-KR"/>
              </w:rPr>
            </w:pPr>
            <w:r w:rsidRPr="007479E8">
              <w:rPr>
                <w:lang w:eastAsia="ko-KR"/>
              </w:rPr>
              <w:t>sequenceId</w:t>
            </w:r>
          </w:p>
        </w:tc>
        <w:tc>
          <w:tcPr>
            <w:tcW w:w="1816" w:type="dxa"/>
            <w:tcBorders>
              <w:top w:val="single" w:sz="4" w:space="0" w:color="auto"/>
              <w:left w:val="single" w:sz="4" w:space="0" w:color="auto"/>
              <w:bottom w:val="single" w:sz="4" w:space="0" w:color="auto"/>
              <w:right w:val="single" w:sz="4" w:space="0" w:color="auto"/>
            </w:tcBorders>
            <w:hideMark/>
          </w:tcPr>
          <w:p w14:paraId="10E7279D"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EE76331"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5DD50845" w14:textId="77777777" w:rsidR="00155498" w:rsidRPr="007479E8" w:rsidRDefault="00155498" w:rsidP="00632AAC">
            <w:pPr>
              <w:pStyle w:val="TAL"/>
              <w:rPr>
                <w:lang w:eastAsia="ko-KR"/>
              </w:rPr>
            </w:pPr>
            <w:r w:rsidRPr="007479E8">
              <w:rPr>
                <w:lang w:eastAsia="ko-KR"/>
              </w:rPr>
              <w:t>Any 10 bit number</w:t>
            </w:r>
          </w:p>
        </w:tc>
      </w:tr>
    </w:tbl>
    <w:p w14:paraId="50BBD8DF" w14:textId="77777777" w:rsidR="00155498" w:rsidRPr="007479E8" w:rsidRDefault="00155498" w:rsidP="00155498">
      <w:pPr>
        <w:rPr>
          <w:lang w:eastAsia="zh-CN"/>
        </w:rPr>
      </w:pPr>
    </w:p>
    <w:p w14:paraId="517BCF35" w14:textId="77777777" w:rsidR="00155498" w:rsidRPr="007479E8" w:rsidRDefault="00155498" w:rsidP="00155498">
      <w:pPr>
        <w:pStyle w:val="Heading5"/>
        <w:rPr>
          <w:lang w:eastAsia="ko-KR"/>
        </w:rPr>
      </w:pPr>
      <w:r>
        <w:rPr>
          <w:lang w:eastAsia="ko-KR"/>
        </w:rPr>
        <w:t>A.14.3</w:t>
      </w:r>
      <w:r w:rsidRPr="007479E8">
        <w:rPr>
          <w:lang w:eastAsia="ko-KR"/>
        </w:rPr>
        <w:t>.1.1.2</w:t>
      </w:r>
      <w:r w:rsidRPr="007479E8">
        <w:rPr>
          <w:lang w:eastAsia="ko-KR"/>
        </w:rPr>
        <w:tab/>
        <w:t>Test requirements</w:t>
      </w:r>
      <w:bookmarkEnd w:id="5"/>
    </w:p>
    <w:p w14:paraId="15C9092F" w14:textId="77777777" w:rsidR="00155498" w:rsidRPr="007479E8" w:rsidRDefault="00155498" w:rsidP="00155498">
      <w:pPr>
        <w:rPr>
          <w:lang w:eastAsia="ko-KR"/>
        </w:rPr>
      </w:pPr>
      <w:r w:rsidRPr="007479E8">
        <w:rPr>
          <w:lang w:eastAsia="ko-KR"/>
        </w:rPr>
        <w:t>The test sequence shall be carried out in RRC_CONNECTED for every test case.</w:t>
      </w:r>
    </w:p>
    <w:p w14:paraId="5C721D40" w14:textId="77777777" w:rsidR="00155498" w:rsidRPr="007479E8" w:rsidRDefault="00155498" w:rsidP="00155498">
      <w:pPr>
        <w:rPr>
          <w:lang w:eastAsia="ko-KR"/>
        </w:rPr>
      </w:pPr>
      <w:r w:rsidRPr="007479E8">
        <w:rPr>
          <w:lang w:eastAsia="ko-KR"/>
        </w:rPr>
        <w:t>Following will be the test sequence for this test</w:t>
      </w:r>
    </w:p>
    <w:p w14:paraId="20D8FD8A" w14:textId="77777777" w:rsidR="00155498" w:rsidRPr="007479E8" w:rsidRDefault="00155498" w:rsidP="00155498">
      <w:pPr>
        <w:pStyle w:val="B1"/>
        <w:rPr>
          <w:lang w:eastAsia="ko-KR"/>
        </w:rPr>
      </w:pPr>
      <w:r w:rsidRPr="007479E8">
        <w:rPr>
          <w:lang w:eastAsia="ko-KR"/>
        </w:rPr>
        <w:t>1)</w:t>
      </w:r>
      <w:r w:rsidRPr="007479E8">
        <w:rPr>
          <w:lang w:eastAsia="ko-KR"/>
        </w:rPr>
        <w:tab/>
        <w:t xml:space="preserve">Set up PCell according to parameters given in Table </w:t>
      </w:r>
      <w:r w:rsidRPr="009373D6">
        <w:rPr>
          <w:lang w:eastAsia="ko-KR"/>
        </w:rPr>
        <w:t>A.14.3.1.1.1-</w:t>
      </w:r>
      <w:r>
        <w:rPr>
          <w:lang w:eastAsia="ko-KR"/>
        </w:rPr>
        <w:t>2</w:t>
      </w:r>
      <w:r w:rsidRPr="007479E8">
        <w:rPr>
          <w:lang w:eastAsia="ko-KR"/>
        </w:rPr>
        <w:t>.</w:t>
      </w:r>
    </w:p>
    <w:p w14:paraId="3F835014" w14:textId="607E93AF" w:rsidR="00155498" w:rsidRPr="007479E8" w:rsidRDefault="00155498" w:rsidP="00155498">
      <w:pPr>
        <w:pStyle w:val="B1"/>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bookmarkStart w:id="6" w:name="_Hlk521604672"/>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del w:id="7" w:author="Huawei" w:date="2023-08-25T05:37:00Z">
            <w:rPr>
              <w:rFonts w:ascii="Cambria Math" w:hAnsi="Cambria Math"/>
            </w:rPr>
            <m:t>[</m:t>
          </w:del>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del w:id="8" w:author="Huawei" w:date="2023-08-25T05:37:00Z">
            <w:rPr>
              <w:rFonts w:ascii="Cambria Math" w:hAnsi="Cambria Math"/>
            </w:rPr>
            <m:t>]</m:t>
          </w:del>
        </m:r>
      </m:oMath>
      <w:r w:rsidRPr="00CA7B12">
        <w:rPr>
          <w:rFonts w:hint="eastAsia"/>
          <w:lang w:eastAsia="zh-CN"/>
        </w:rPr>
        <w:t xml:space="preserve"> </w:t>
      </w:r>
      <w:r>
        <w:rPr>
          <w:rFonts w:hint="eastAsia"/>
          <w:lang w:eastAsia="zh-CN"/>
        </w:rPr>
        <w:t xml:space="preserve"> </w:t>
      </w:r>
      <w:r w:rsidRPr="00146733">
        <w:rPr>
          <w:lang w:eastAsia="ko-KR"/>
        </w:rPr>
        <w:t>of the first detected path of DL SSB</w:t>
      </w:r>
      <w:bookmarkEnd w:id="6"/>
      <w:r w:rsidRPr="00146733">
        <w:rPr>
          <w:lang w:eastAsia="ko-KR"/>
        </w:rPr>
        <w:t>.</w:t>
      </w:r>
    </w:p>
    <w:p w14:paraId="2BA3EAE8" w14:textId="77777777" w:rsidR="00155498" w:rsidRPr="007479E8" w:rsidRDefault="00155498" w:rsidP="00155498">
      <w:pPr>
        <w:pStyle w:val="B2"/>
        <w:rPr>
          <w:lang w:eastAsia="ko-KR"/>
        </w:rPr>
      </w:pPr>
      <w:r w:rsidRPr="007479E8">
        <w:rPr>
          <w:lang w:eastAsia="ko-KR"/>
        </w:rPr>
        <w:t>a.</w:t>
      </w:r>
      <w:r w:rsidRPr="007479E8">
        <w:rPr>
          <w:lang w:eastAsia="ko-KR"/>
        </w:rPr>
        <w:tab/>
        <w:t>The N</w:t>
      </w:r>
      <w:r w:rsidRPr="007479E8">
        <w:rPr>
          <w:vertAlign w:val="subscript"/>
          <w:lang w:eastAsia="ko-KR"/>
        </w:rPr>
        <w:t>TA_offset</w:t>
      </w:r>
      <w:r w:rsidRPr="007479E8">
        <w:rPr>
          <w:lang w:eastAsia="ko-KR"/>
        </w:rPr>
        <w:t xml:space="preserve"> value (in T</w:t>
      </w:r>
      <w:r w:rsidRPr="007479E8">
        <w:rPr>
          <w:vertAlign w:val="subscript"/>
          <w:lang w:eastAsia="ko-KR"/>
        </w:rPr>
        <w:t>c</w:t>
      </w:r>
      <w:r w:rsidRPr="007479E8">
        <w:rPr>
          <w:lang w:eastAsia="ko-KR"/>
        </w:rPr>
        <w:t xml:space="preserve"> units) is 25600 </w:t>
      </w:r>
    </w:p>
    <w:p w14:paraId="4A777F60" w14:textId="77777777" w:rsidR="00155498" w:rsidRDefault="00155498" w:rsidP="00155498">
      <w:pPr>
        <w:pStyle w:val="B2"/>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r w:rsidRPr="003179E0">
        <w:rPr>
          <w:i/>
          <w:iCs/>
        </w:rPr>
        <w:t>TACommon</w:t>
      </w:r>
      <w:r>
        <w:t xml:space="preserve">, </w:t>
      </w:r>
      <w:r w:rsidRPr="003179E0">
        <w:rPr>
          <w:i/>
          <w:iCs/>
        </w:rPr>
        <w:t>TACommon</w:t>
      </w:r>
      <w:r>
        <w:rPr>
          <w:i/>
          <w:iCs/>
        </w:rPr>
        <w:t>Drift</w:t>
      </w:r>
      <w:r>
        <w:t xml:space="preserve">, and </w:t>
      </w:r>
      <w:r w:rsidRPr="003179E0">
        <w:rPr>
          <w:i/>
          <w:iCs/>
        </w:rPr>
        <w:t>TACommon</w:t>
      </w:r>
      <w:r>
        <w:rPr>
          <w:i/>
          <w:iCs/>
        </w:rPr>
        <w:t>DriftVariation</w:t>
      </w:r>
      <w:r>
        <w:t>.</w:t>
      </w:r>
    </w:p>
    <w:p w14:paraId="655E6F72" w14:textId="77777777" w:rsidR="00155498" w:rsidRDefault="00155498" w:rsidP="00155498">
      <w:pPr>
        <w:pStyle w:val="B2"/>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72E665FE" w14:textId="77777777" w:rsidR="00155498" w:rsidRDefault="00155498" w:rsidP="00155498">
      <w:pPr>
        <w:pStyle w:val="B2"/>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0BE3AB9A" w14:textId="7606595D" w:rsidR="00155498" w:rsidRPr="007479E8" w:rsidRDefault="00155498" w:rsidP="00155498">
      <w:pPr>
        <w:pStyle w:val="B2"/>
        <w:rPr>
          <w:lang w:eastAsia="ko-KR"/>
        </w:rPr>
      </w:pPr>
      <w:r>
        <w:rPr>
          <w:lang w:eastAsia="ko-KR"/>
        </w:rPr>
        <w:t>e</w:t>
      </w:r>
      <w:r w:rsidRPr="00CA7B12">
        <w:rPr>
          <w:lang w:eastAsia="ko-KR"/>
        </w:rPr>
        <w:t>.</w:t>
      </w:r>
      <w:r w:rsidRPr="00CA7B1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rsidRPr="00CA7B12">
        <w:rPr>
          <w:lang w:eastAsia="ko-KR"/>
        </w:rPr>
        <w:t xml:space="preserve"> value</w:t>
      </w:r>
      <w:r>
        <w:rPr>
          <w:lang w:eastAsia="ko-KR"/>
        </w:rPr>
        <w:t xml:space="preserve"> </w:t>
      </w:r>
      <w:r w:rsidRPr="00CA7B12">
        <w:rPr>
          <w:lang w:eastAsia="ko-KR"/>
        </w:rPr>
        <w:t>(in T</w:t>
      </w:r>
      <w:r w:rsidRPr="00CA7B12">
        <w:rPr>
          <w:vertAlign w:val="subscript"/>
          <w:lang w:eastAsia="ko-KR"/>
        </w:rPr>
        <w:t>c</w:t>
      </w:r>
      <w:r w:rsidRPr="00CA7B12">
        <w:rPr>
          <w:lang w:eastAsia="ko-KR"/>
        </w:rPr>
        <w:t xml:space="preserve"> units)</w:t>
      </w:r>
      <w:r>
        <w:rPr>
          <w:lang w:eastAsia="ko-KR"/>
        </w:rPr>
        <w:t xml:space="preserve"> is </w:t>
      </w:r>
      <w:del w:id="9" w:author="Huawei" w:date="2023-08-25T05:37:00Z">
        <w:r w:rsidDel="00141DA0">
          <w:rPr>
            <w:lang w:eastAsia="ko-KR"/>
          </w:rPr>
          <w:delText>[</w:delText>
        </w:r>
      </w:del>
      <w:del w:id="10" w:author="Huawei" w:date="2023-05-15T22:17:00Z">
        <w:r w:rsidDel="00C4468F">
          <w:rPr>
            <w:lang w:eastAsia="ko-KR"/>
          </w:rPr>
          <w:delText>TBD</w:delText>
        </w:r>
      </w:del>
      <w:ins w:id="11" w:author="Huawei" w:date="2023-08-25T05:37:00Z">
        <w:r w:rsidR="00141DA0">
          <w:rPr>
            <w:lang w:eastAsia="ko-KR"/>
          </w:rPr>
          <w:t>2</w:t>
        </w:r>
      </w:ins>
      <w:ins w:id="12" w:author="Huawei" w:date="2023-08-08T16:34:00Z">
        <w:r w:rsidR="0006138E">
          <w:rPr>
            <w:lang w:eastAsia="ko-KR"/>
          </w:rPr>
          <w:t>*</w:t>
        </w:r>
      </w:ins>
      <m:oMath>
        <m:sSub>
          <m:sSubPr>
            <m:ctrlPr>
              <w:ins w:id="13" w:author="Huawei" w:date="2023-08-08T16:34:00Z">
                <w:rPr>
                  <w:rFonts w:ascii="Cambria Math" w:hAnsi="Cambria Math"/>
                  <w:i/>
                </w:rPr>
              </w:ins>
            </m:ctrlPr>
          </m:sSubPr>
          <m:e>
            <m:r>
              <w:ins w:id="14" w:author="Huawei" w:date="2023-08-08T16:34:00Z">
                <w:rPr>
                  <w:rFonts w:ascii="Cambria Math" w:hAnsi="Cambria Math"/>
                </w:rPr>
                <m:t>64T</m:t>
              </w:ins>
            </m:r>
          </m:e>
          <m:sub>
            <m:r>
              <w:ins w:id="15" w:author="Huawei" w:date="2023-08-08T16:34:00Z">
                <m:rPr>
                  <m:nor/>
                </m:rPr>
                <w:rPr>
                  <w:rFonts w:ascii="Cambria Math" w:hAnsi="Cambria Math"/>
                  <w:lang w:val="en-US"/>
                </w:rPr>
                <m:t>c</m:t>
              </w:ins>
            </m:r>
          </m:sub>
        </m:sSub>
      </m:oMath>
      <w:del w:id="16" w:author="Huawei" w:date="2023-08-25T05:37:00Z">
        <w:r w:rsidDel="00141DA0">
          <w:rPr>
            <w:lang w:eastAsia="ko-KR"/>
          </w:rPr>
          <w:delText>]</w:delText>
        </w:r>
      </w:del>
      <w:r>
        <w:rPr>
          <w:lang w:eastAsia="ko-KR"/>
        </w:rPr>
        <w:t>.</w:t>
      </w:r>
    </w:p>
    <w:p w14:paraId="383ADCD5" w14:textId="77777777" w:rsidR="00155498" w:rsidRPr="007479E8" w:rsidRDefault="00155498" w:rsidP="00155498">
      <w:pPr>
        <w:pStyle w:val="B1"/>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45369F76" w14:textId="77777777" w:rsidR="00155498" w:rsidRPr="007479E8" w:rsidRDefault="00155498" w:rsidP="00155498">
      <w:pPr>
        <w:pStyle w:val="TH"/>
        <w:rPr>
          <w:lang w:eastAsia="ko-KR"/>
        </w:rPr>
      </w:pPr>
      <w:r w:rsidRPr="007479E8">
        <w:rPr>
          <w:lang w:eastAsia="ko-KR"/>
        </w:rPr>
        <w:lastRenderedPageBreak/>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55498" w:rsidRPr="007479E8" w14:paraId="0E3431A4" w14:textId="77777777" w:rsidTr="00632AAC">
        <w:tc>
          <w:tcPr>
            <w:tcW w:w="4293" w:type="dxa"/>
            <w:tcBorders>
              <w:top w:val="single" w:sz="4" w:space="0" w:color="auto"/>
              <w:left w:val="single" w:sz="4" w:space="0" w:color="auto"/>
              <w:bottom w:val="single" w:sz="4" w:space="0" w:color="auto"/>
              <w:right w:val="single" w:sz="4" w:space="0" w:color="auto"/>
            </w:tcBorders>
            <w:hideMark/>
          </w:tcPr>
          <w:p w14:paraId="5B9041AA" w14:textId="77777777" w:rsidR="00155498" w:rsidRPr="007479E8" w:rsidRDefault="00155498" w:rsidP="00632AAC">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483401C1" w14:textId="77777777" w:rsidR="00155498" w:rsidRPr="007479E8" w:rsidRDefault="00155498" w:rsidP="00632AAC">
            <w:pPr>
              <w:pStyle w:val="TAH"/>
              <w:rPr>
                <w:lang w:eastAsia="ko-KR"/>
              </w:rPr>
            </w:pPr>
            <w:r w:rsidRPr="007479E8">
              <w:rPr>
                <w:lang w:eastAsia="ko-KR"/>
              </w:rPr>
              <w:t>Adjustment Value</w:t>
            </w:r>
          </w:p>
        </w:tc>
      </w:tr>
      <w:tr w:rsidR="00155498" w:rsidRPr="007479E8" w14:paraId="7E99E838" w14:textId="77777777" w:rsidTr="00632AAC">
        <w:tc>
          <w:tcPr>
            <w:tcW w:w="4293" w:type="dxa"/>
            <w:tcBorders>
              <w:top w:val="single" w:sz="4" w:space="0" w:color="auto"/>
              <w:left w:val="single" w:sz="4" w:space="0" w:color="auto"/>
              <w:bottom w:val="single" w:sz="4" w:space="0" w:color="auto"/>
              <w:right w:val="single" w:sz="4" w:space="0" w:color="auto"/>
            </w:tcBorders>
          </w:tcPr>
          <w:p w14:paraId="036122F8" w14:textId="77777777" w:rsidR="00155498" w:rsidRPr="007479E8" w:rsidRDefault="00155498" w:rsidP="00632AAC">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40873506" w14:textId="77777777" w:rsidR="00155498" w:rsidRPr="007479E8" w:rsidRDefault="00155498" w:rsidP="00632AAC">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1E09F21C" w14:textId="77777777" w:rsidR="00155498" w:rsidRPr="007479E8" w:rsidRDefault="00155498" w:rsidP="00632AAC">
            <w:pPr>
              <w:pStyle w:val="TAC"/>
              <w:rPr>
                <w:lang w:eastAsia="ko-KR"/>
              </w:rPr>
            </w:pPr>
            <w:r w:rsidRPr="007479E8">
              <w:rPr>
                <w:lang w:eastAsia="ko-KR"/>
              </w:rPr>
              <w:t>Test2</w:t>
            </w:r>
          </w:p>
        </w:tc>
      </w:tr>
      <w:tr w:rsidR="00155498" w:rsidRPr="007479E8" w14:paraId="10D643E8" w14:textId="77777777" w:rsidTr="00632AAC">
        <w:tc>
          <w:tcPr>
            <w:tcW w:w="4293" w:type="dxa"/>
            <w:tcBorders>
              <w:top w:val="single" w:sz="4" w:space="0" w:color="auto"/>
              <w:left w:val="single" w:sz="4" w:space="0" w:color="auto"/>
              <w:bottom w:val="single" w:sz="4" w:space="0" w:color="auto"/>
              <w:right w:val="single" w:sz="4" w:space="0" w:color="auto"/>
            </w:tcBorders>
            <w:hideMark/>
          </w:tcPr>
          <w:p w14:paraId="716EBA8E" w14:textId="77777777" w:rsidR="00155498" w:rsidRPr="007479E8" w:rsidRDefault="00155498" w:rsidP="00632AAC">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3FF7D07F" w14:textId="77777777" w:rsidR="00155498" w:rsidRPr="007479E8" w:rsidRDefault="00155498" w:rsidP="00632AAC">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21067C2B" w14:textId="77777777" w:rsidR="00155498" w:rsidRPr="007479E8" w:rsidRDefault="00155498" w:rsidP="00632AAC">
            <w:pPr>
              <w:pStyle w:val="TAC"/>
              <w:rPr>
                <w:lang w:eastAsia="ko-KR"/>
              </w:rPr>
            </w:pPr>
            <w:r w:rsidRPr="007479E8">
              <w:rPr>
                <w:lang w:eastAsia="ko-KR"/>
              </w:rPr>
              <w:t>+32*64T</w:t>
            </w:r>
            <w:r w:rsidRPr="007479E8">
              <w:rPr>
                <w:vertAlign w:val="subscript"/>
                <w:lang w:eastAsia="ko-KR"/>
              </w:rPr>
              <w:t>c</w:t>
            </w:r>
          </w:p>
        </w:tc>
      </w:tr>
    </w:tbl>
    <w:p w14:paraId="06F7DD4C" w14:textId="77777777" w:rsidR="00155498" w:rsidRPr="007479E8" w:rsidRDefault="00155498" w:rsidP="00155498">
      <w:pPr>
        <w:rPr>
          <w:lang w:eastAsia="zh-CN"/>
        </w:rPr>
      </w:pPr>
    </w:p>
    <w:p w14:paraId="6DF1610F" w14:textId="45C1729B" w:rsidR="00155498" w:rsidRPr="007479E8" w:rsidRDefault="00155498" w:rsidP="00155498">
      <w:pPr>
        <w:pStyle w:val="B1"/>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del w:id="17" w:author="Huawei" w:date="2023-08-08T16:35:00Z">
            <w:rPr>
              <w:rFonts w:ascii="Cambria Math" w:hAnsi="Cambria Math"/>
            </w:rPr>
            <m:t>[</m:t>
          </w:del>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del w:id="18" w:author="Huawei" w:date="2023-08-08T16:35:00Z">
            <w:rPr>
              <w:rFonts w:ascii="Cambria Math" w:hAnsi="Cambria Math"/>
            </w:rPr>
            <m:t>]</m:t>
          </w:del>
        </m:r>
      </m:oMath>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60255BFB" w14:textId="1A19301E" w:rsidR="00155498" w:rsidRPr="007479E8" w:rsidRDefault="00155498" w:rsidP="00155498">
      <w:pPr>
        <w:pStyle w:val="B1"/>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sSub>
          <m:sSubPr>
            <m:ctrlPr>
              <w:rPr>
                <w:rFonts w:ascii="Cambria Math" w:hAnsi="Cambria Math"/>
                <w:i/>
              </w:rPr>
            </m:ctrlPr>
          </m:sSubPr>
          <m:e>
            <m:r>
              <w:del w:id="19" w:author="Huawei" w:date="2023-08-08T16:35:00Z">
                <w:rPr>
                  <w:rFonts w:ascii="Cambria Math" w:hAnsi="Cambria Math"/>
                </w:rPr>
                <m:t>[</m:t>
              </w:del>
            </m:r>
            <m:r>
              <w:rPr>
                <w:rFonts w:ascii="Cambria Math" w:hAnsi="Cambria Math" w:hint="eastAsia"/>
              </w:rPr>
              <m:t>±</m:t>
            </m:r>
            <m:r>
              <w:rPr>
                <w:rFonts w:ascii="Cambria Math" w:hAnsi="Cambria Math"/>
              </w:rPr>
              <m:t>T</m:t>
            </m:r>
          </m:e>
          <m:sub>
            <m:r>
              <m:rPr>
                <m:nor/>
              </m:rPr>
              <w:rPr>
                <w:rFonts w:ascii="Cambria Math" w:hAnsi="Cambria Math"/>
                <w:lang w:val="en-US"/>
              </w:rPr>
              <m:t>margin</m:t>
            </m:r>
          </m:sub>
        </m:sSub>
        <m:r>
          <w:del w:id="20" w:author="Huawei" w:date="2023-08-08T16:35:00Z">
            <w:rPr>
              <w:rFonts w:ascii="Cambria Math" w:hAnsi="Cambria Math"/>
            </w:rPr>
            <m:t>]</m:t>
          </w:del>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2DFD9859" w14:textId="77777777" w:rsidR="007479E8" w:rsidRPr="00155498" w:rsidRDefault="007479E8" w:rsidP="007479E8">
      <w:pPr>
        <w:overflowPunct w:val="0"/>
        <w:autoSpaceDE w:val="0"/>
        <w:autoSpaceDN w:val="0"/>
        <w:adjustRightInd w:val="0"/>
        <w:textAlignment w:val="baseline"/>
        <w:rPr>
          <w:rFonts w:eastAsia="Times New Roman"/>
          <w:lang w:eastAsia="ko-KR"/>
        </w:rPr>
      </w:pPr>
    </w:p>
    <w:p w14:paraId="12028DCC" w14:textId="77777777" w:rsidR="0072490C" w:rsidRDefault="0072490C" w:rsidP="0072490C">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071A54E9" w14:textId="77777777" w:rsidR="00C13BE2" w:rsidRDefault="00C13BE2" w:rsidP="00C13BE2">
      <w:pPr>
        <w:jc w:val="center"/>
        <w:rPr>
          <w:rFonts w:eastAsia="SimSun"/>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E49E8" w14:textId="77777777" w:rsidR="008F5B87" w:rsidRDefault="008F5B87">
      <w:r>
        <w:separator/>
      </w:r>
    </w:p>
  </w:endnote>
  <w:endnote w:type="continuationSeparator" w:id="0">
    <w:p w14:paraId="195564B7" w14:textId="77777777" w:rsidR="008F5B87" w:rsidRDefault="008F5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DB414" w14:textId="77777777" w:rsidR="008F5B87" w:rsidRDefault="008F5B87">
      <w:r>
        <w:separator/>
      </w:r>
    </w:p>
  </w:footnote>
  <w:footnote w:type="continuationSeparator" w:id="0">
    <w:p w14:paraId="04A49677" w14:textId="77777777" w:rsidR="008F5B87" w:rsidRDefault="008F5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8227DB" w:rsidRDefault="0082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8227DB" w:rsidRDefault="008227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8227DB" w:rsidRDefault="008227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8227DB" w:rsidRDefault="008227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97231873">
    <w:abstractNumId w:val="1"/>
  </w:num>
  <w:num w:numId="2" w16cid:durableId="437337374">
    <w:abstractNumId w:val="0"/>
  </w:num>
  <w:num w:numId="3" w16cid:durableId="1595552562">
    <w:abstractNumId w:val="3"/>
  </w:num>
  <w:num w:numId="4" w16cid:durableId="56435808">
    <w:abstractNumId w:val="2"/>
  </w:num>
  <w:num w:numId="5" w16cid:durableId="11780762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138E"/>
    <w:rsid w:val="00064DD6"/>
    <w:rsid w:val="00066745"/>
    <w:rsid w:val="00075D25"/>
    <w:rsid w:val="00092E7D"/>
    <w:rsid w:val="00094494"/>
    <w:rsid w:val="000975F5"/>
    <w:rsid w:val="000A4FD5"/>
    <w:rsid w:val="000A6394"/>
    <w:rsid w:val="000B7FED"/>
    <w:rsid w:val="000C038A"/>
    <w:rsid w:val="000C38C0"/>
    <w:rsid w:val="000C3A14"/>
    <w:rsid w:val="000C6598"/>
    <w:rsid w:val="000D3DEC"/>
    <w:rsid w:val="000F5E30"/>
    <w:rsid w:val="00125FFD"/>
    <w:rsid w:val="00132978"/>
    <w:rsid w:val="00136B89"/>
    <w:rsid w:val="00141DA0"/>
    <w:rsid w:val="0014211C"/>
    <w:rsid w:val="0014286E"/>
    <w:rsid w:val="00145D43"/>
    <w:rsid w:val="00146733"/>
    <w:rsid w:val="00155498"/>
    <w:rsid w:val="00161750"/>
    <w:rsid w:val="00161DC9"/>
    <w:rsid w:val="00172127"/>
    <w:rsid w:val="00182214"/>
    <w:rsid w:val="00183A08"/>
    <w:rsid w:val="00186DC4"/>
    <w:rsid w:val="00192B79"/>
    <w:rsid w:val="00192C46"/>
    <w:rsid w:val="001A08B3"/>
    <w:rsid w:val="001A62F7"/>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764D6"/>
    <w:rsid w:val="00284FEB"/>
    <w:rsid w:val="002860C4"/>
    <w:rsid w:val="00286D69"/>
    <w:rsid w:val="0029117D"/>
    <w:rsid w:val="00292623"/>
    <w:rsid w:val="00295A45"/>
    <w:rsid w:val="002A1562"/>
    <w:rsid w:val="002A58A3"/>
    <w:rsid w:val="002B3173"/>
    <w:rsid w:val="002B3DFE"/>
    <w:rsid w:val="002B5741"/>
    <w:rsid w:val="002C1C73"/>
    <w:rsid w:val="002C1EE0"/>
    <w:rsid w:val="002C25D8"/>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49FD"/>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23CA"/>
    <w:rsid w:val="00453A4F"/>
    <w:rsid w:val="00460580"/>
    <w:rsid w:val="0046353A"/>
    <w:rsid w:val="004735AD"/>
    <w:rsid w:val="004820A4"/>
    <w:rsid w:val="004B75B7"/>
    <w:rsid w:val="004C31B9"/>
    <w:rsid w:val="004C6353"/>
    <w:rsid w:val="004D0807"/>
    <w:rsid w:val="004D23C4"/>
    <w:rsid w:val="004D65FA"/>
    <w:rsid w:val="004E2B44"/>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763C"/>
    <w:rsid w:val="006044C7"/>
    <w:rsid w:val="0061159B"/>
    <w:rsid w:val="00616B96"/>
    <w:rsid w:val="00621188"/>
    <w:rsid w:val="006257ED"/>
    <w:rsid w:val="00642D66"/>
    <w:rsid w:val="00646209"/>
    <w:rsid w:val="00651666"/>
    <w:rsid w:val="0067506F"/>
    <w:rsid w:val="00677E6E"/>
    <w:rsid w:val="00680A33"/>
    <w:rsid w:val="00695808"/>
    <w:rsid w:val="006B46FB"/>
    <w:rsid w:val="006C3A00"/>
    <w:rsid w:val="006D08DA"/>
    <w:rsid w:val="006E218C"/>
    <w:rsid w:val="006E21FB"/>
    <w:rsid w:val="006E4B94"/>
    <w:rsid w:val="00700737"/>
    <w:rsid w:val="00704D90"/>
    <w:rsid w:val="00706702"/>
    <w:rsid w:val="00713820"/>
    <w:rsid w:val="00713A59"/>
    <w:rsid w:val="00714E6A"/>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27DB"/>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74E51"/>
    <w:rsid w:val="008863B9"/>
    <w:rsid w:val="0089022A"/>
    <w:rsid w:val="008A3543"/>
    <w:rsid w:val="008A45A6"/>
    <w:rsid w:val="008A5AB5"/>
    <w:rsid w:val="008B2FA8"/>
    <w:rsid w:val="008B37A3"/>
    <w:rsid w:val="008B6EC3"/>
    <w:rsid w:val="008C32F6"/>
    <w:rsid w:val="008C34EF"/>
    <w:rsid w:val="008C4D8F"/>
    <w:rsid w:val="008C77FD"/>
    <w:rsid w:val="008D260B"/>
    <w:rsid w:val="008E71F6"/>
    <w:rsid w:val="008F2698"/>
    <w:rsid w:val="008F5B87"/>
    <w:rsid w:val="008F686C"/>
    <w:rsid w:val="009148DE"/>
    <w:rsid w:val="00924351"/>
    <w:rsid w:val="00934A90"/>
    <w:rsid w:val="00934FF9"/>
    <w:rsid w:val="009373D6"/>
    <w:rsid w:val="00941E30"/>
    <w:rsid w:val="009514D8"/>
    <w:rsid w:val="00954349"/>
    <w:rsid w:val="0095435D"/>
    <w:rsid w:val="00963993"/>
    <w:rsid w:val="009760C1"/>
    <w:rsid w:val="009777D9"/>
    <w:rsid w:val="00987E05"/>
    <w:rsid w:val="00991A5B"/>
    <w:rsid w:val="00991B88"/>
    <w:rsid w:val="00991BCC"/>
    <w:rsid w:val="009A3531"/>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0995"/>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475E6"/>
    <w:rsid w:val="00B67B97"/>
    <w:rsid w:val="00B701B4"/>
    <w:rsid w:val="00B81459"/>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BF2C57"/>
    <w:rsid w:val="00C01F01"/>
    <w:rsid w:val="00C11DC2"/>
    <w:rsid w:val="00C13BE2"/>
    <w:rsid w:val="00C13E40"/>
    <w:rsid w:val="00C1487E"/>
    <w:rsid w:val="00C24396"/>
    <w:rsid w:val="00C35BE6"/>
    <w:rsid w:val="00C43D6E"/>
    <w:rsid w:val="00C4468F"/>
    <w:rsid w:val="00C4579A"/>
    <w:rsid w:val="00C50BFB"/>
    <w:rsid w:val="00C53C32"/>
    <w:rsid w:val="00C61603"/>
    <w:rsid w:val="00C64DBD"/>
    <w:rsid w:val="00C658E9"/>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E1003"/>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24FBD"/>
    <w:rsid w:val="00E30D13"/>
    <w:rsid w:val="00E34898"/>
    <w:rsid w:val="00E50169"/>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141FE"/>
    <w:rsid w:val="00F25D98"/>
    <w:rsid w:val="00F300FB"/>
    <w:rsid w:val="00F305E3"/>
    <w:rsid w:val="00F33385"/>
    <w:rsid w:val="00F40FD6"/>
    <w:rsid w:val="00F4778B"/>
    <w:rsid w:val="00F741C7"/>
    <w:rsid w:val="00F91D4A"/>
    <w:rsid w:val="00F9424F"/>
    <w:rsid w:val="00FA5292"/>
    <w:rsid w:val="00FB312A"/>
    <w:rsid w:val="00FB45A0"/>
    <w:rsid w:val="00FB6386"/>
    <w:rsid w:val="00FC3827"/>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TableNormal"/>
    <w:next w:val="TableGrid"/>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paragraph" w:styleId="Revision">
    <w:name w:val="Revision"/>
    <w:hidden/>
    <w:uiPriority w:val="99"/>
    <w:semiHidden/>
    <w:rsid w:val="006E4B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9B8FE-2B45-4E8B-9D3D-C19DF858A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1317</Words>
  <Characters>7510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MCC</cp:lastModifiedBy>
  <cp:revision>3</cp:revision>
  <cp:lastPrinted>1900-01-01T00:00:00Z</cp:lastPrinted>
  <dcterms:created xsi:type="dcterms:W3CDTF">2023-08-25T06:00:00Z</dcterms:created>
  <dcterms:modified xsi:type="dcterms:W3CDTF">2023-08-31T16:06:00Z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(3)+RMWqypVSP/+gosUigXf1yJenCS+jBYhgtuf4dvYcThukNGwK2xALyJqxm/eCH27OtSeRUyy
iVds39KU7NzukoIWEtN3Oph9WFxsojyufyNspYhZDIpRkqg3LydvBbmuNhQM97lag968Wnks
OuSd0W88ofEtDrdpFYknyplTShgJPvI+2gv0FJ9vitzx8VkJAb2v6YDEMICj7Uwf6YdA2Zts
A12H7IhaUhhDpDRLB6</vt:lpwstr>
  </property>
  <property fmtid="{D5CDD505-2E9C-101B-9397-08002B2CF9AE}" pid="22" name="_2015_ms_pID_7253431">
    <vt:lpwstr>PhyioSnm/q9KlCdGWOY1Fek6ZKx6dAIU4H7KykU0FqTpPHL6ViRguP
fdfstGt0s7ah6nBlSyE3pXBVLD9DZEqQ/sjyxnfp9StrExDx0weGqdDCeBihP8wJhtQimP7Q
vVNP9qYiUuyxnD010b0Pig/hLnYL5JP4xri0e/KLdliofjQXwRsPZwZktrTTuD+CJB67lkrP
cclhbzP54tfPiGrUf6OGVj8P6ur6zXqpJWmV</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