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0684EE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fldSimple w:instr=" DOCPROPERTY  Tdoc#  \* MERGEFORMAT ">
        <w:r w:rsidR="00B56A42" w:rsidRPr="00E13F3D">
          <w:rPr>
            <w:b/>
            <w:i/>
            <w:noProof/>
            <w:sz w:val="28"/>
          </w:rPr>
          <w:t>R</w:t>
        </w:r>
        <w:r w:rsidR="00B56A42">
          <w:rPr>
            <w:b/>
            <w:i/>
            <w:noProof/>
            <w:sz w:val="28"/>
          </w:rPr>
          <w:t>4</w:t>
        </w:r>
        <w:r w:rsidR="00B56A42" w:rsidRPr="00E13F3D">
          <w:rPr>
            <w:b/>
            <w:i/>
            <w:noProof/>
            <w:sz w:val="28"/>
          </w:rPr>
          <w:t>-</w:t>
        </w:r>
        <w:r w:rsidR="00012D62">
          <w:rPr>
            <w:rFonts w:hint="eastAsia"/>
            <w:b/>
            <w:i/>
            <w:noProof/>
            <w:sz w:val="28"/>
            <w:lang w:eastAsia="zh-TW"/>
          </w:rPr>
          <w:t>2311865</w:t>
        </w:r>
      </w:fldSimple>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7F578" w:rsidR="001E41F3" w:rsidRPr="00410371" w:rsidRDefault="00B56A42" w:rsidP="00FF5C42">
            <w:pPr>
              <w:pStyle w:val="CRCoverPage"/>
              <w:spacing w:after="0"/>
              <w:jc w:val="center"/>
              <w:rPr>
                <w:noProof/>
              </w:rPr>
            </w:pPr>
            <w:r>
              <w:t>3</w:t>
            </w:r>
            <w:r w:rsidR="00012D62">
              <w:rPr>
                <w:rFonts w:hint="eastAsia"/>
                <w:lang w:eastAsia="zh-TW"/>
              </w:rPr>
              <w:t>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B72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D9DDC" w:rsidR="001E41F3" w:rsidRPr="00410371" w:rsidRDefault="00410647">
            <w:pPr>
              <w:pStyle w:val="CRCoverPage"/>
              <w:spacing w:after="0"/>
              <w:jc w:val="center"/>
              <w:rPr>
                <w:noProof/>
                <w:sz w:val="28"/>
              </w:rPr>
            </w:pPr>
            <w:r w:rsidRPr="001235F2">
              <w:rPr>
                <w:b/>
                <w:sz w:val="28"/>
              </w:rPr>
              <w:t>1</w:t>
            </w:r>
            <w:r w:rsidR="00B365DC">
              <w:rPr>
                <w:b/>
                <w:sz w:val="28"/>
              </w:rPr>
              <w:t>6</w:t>
            </w:r>
            <w:r w:rsidRPr="001235F2">
              <w:rPr>
                <w:b/>
                <w:sz w:val="28"/>
              </w:rPr>
              <w:t>.</w:t>
            </w:r>
            <w:r w:rsidR="00DE5857">
              <w:rPr>
                <w:b/>
                <w:sz w:val="28"/>
              </w:rPr>
              <w:t>16</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89573"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AAF4A" w:rsidR="001E41F3" w:rsidRDefault="00410647">
            <w:pPr>
              <w:pStyle w:val="CRCoverPage"/>
              <w:spacing w:after="0"/>
              <w:ind w:left="100"/>
              <w:rPr>
                <w:noProof/>
              </w:rPr>
            </w:pPr>
            <w:r w:rsidRPr="00304175">
              <w:t>Rel-1</w:t>
            </w:r>
            <w:r w:rsidR="00371F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C2DB9" w14:textId="77777777" w:rsidR="00DC4CA1" w:rsidRDefault="00DC4CA1" w:rsidP="00DC4CA1">
      <w:pPr>
        <w:pStyle w:val="Heading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Heading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Heading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During T1, Cell 2 shall be powered off, and during the off time the physical cell identity shall be changed, The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taken into account.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taken into account.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r>
              <w:t>Qrxlevmin</w:t>
            </w:r>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r>
              <w:t>Cell_selection_and_</w:t>
            </w:r>
          </w:p>
          <w:p w14:paraId="100FA808" w14:textId="77777777" w:rsidR="00DC4CA1" w:rsidRDefault="00DC4CA1" w:rsidP="0036475F">
            <w:pPr>
              <w:pStyle w:val="TAL"/>
              <w:spacing w:line="254"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3.5pt;mso-width-percent:0;mso-height-percent:0;mso-width-percent:0;mso-height-percent:0" o:ole="" fillcolor="window">
                  <v:imagedata r:id="rId21" o:title=""/>
                </v:shape>
                <o:OLEObject Type="Embed" ProgID="Equation.3" ShapeID="_x0000_i1025" DrawAspect="Content" ObjectID="_1754982575"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19.5pt;height:19.5pt;mso-width-percent:0;mso-height-percent:0;mso-width-percent:0;mso-height-percent:0" o:ole="" fillcolor="window">
                  <v:imagedata r:id="rId23" o:title=""/>
                </v:shape>
                <o:OLEObject Type="Embed" ProgID="Equation.3" ShapeID="_x0000_i1026" DrawAspect="Content" ObjectID="_1754982576"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5pt;height:19.5pt;mso-width-percent:0;mso-height-percent:0;mso-width-percent:0;mso-height-percent:0" o:ole="" fillcolor="window">
                  <v:imagedata r:id="rId23" o:title=""/>
                </v:shape>
                <o:OLEObject Type="Embed" ProgID="Equation.3" ShapeID="_x0000_i1027" DrawAspect="Content" ObjectID="_1754982577"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40pt;height:13.5pt;mso-width-percent:0;mso-height-percent:0;mso-width-percent:0;mso-height-percent:0" o:ole="" fillcolor="window">
                  <v:imagedata r:id="rId26" o:title=""/>
                </v:shape>
                <o:OLEObject Type="Embed" ProgID="Equation.3" ShapeID="_x0000_i1028" DrawAspect="Content" ObjectID="_1754982578"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r>
              <w:rPr>
                <w:rFonts w:cs="v4.2.0"/>
                <w:lang w:eastAsia="zh-CN"/>
              </w:rPr>
              <w:t>pecified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19.5pt;height:19.5pt;mso-width-percent:0;mso-height-percent:0;mso-width-percent:0;mso-height-percent:0" o:ole="" fillcolor="window">
                  <v:imagedata r:id="rId23" o:title=""/>
                </v:shape>
                <o:OLEObject Type="Embed" ProgID="Equation.3" ShapeID="_x0000_i1029" DrawAspect="Content" ObjectID="_1754982579"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Hz condition is a non fading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Heading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4.2.2.3-2 in clause 4.2.2.3</w:t>
      </w:r>
    </w:p>
    <w:p w14:paraId="44617AD2" w14:textId="77777777" w:rsidR="00DC4CA1" w:rsidRDefault="00DC4CA1" w:rsidP="00DC4CA1">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9D0EE" w14:textId="77777777" w:rsidR="00CA64F5" w:rsidRDefault="00CA64F5">
      <w:r>
        <w:separator/>
      </w:r>
    </w:p>
  </w:endnote>
  <w:endnote w:type="continuationSeparator" w:id="0">
    <w:p w14:paraId="6C64592D" w14:textId="77777777" w:rsidR="00CA64F5" w:rsidRDefault="00CA64F5">
      <w:r>
        <w:continuationSeparator/>
      </w:r>
    </w:p>
  </w:endnote>
  <w:endnote w:type="continuationNotice" w:id="1">
    <w:p w14:paraId="74CD7350" w14:textId="77777777" w:rsidR="00CA64F5" w:rsidRDefault="00CA6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73D7" w14:textId="77777777" w:rsidR="00CA64F5" w:rsidRDefault="00CA64F5">
      <w:r>
        <w:separator/>
      </w:r>
    </w:p>
  </w:footnote>
  <w:footnote w:type="continuationSeparator" w:id="0">
    <w:p w14:paraId="57C99F3B" w14:textId="77777777" w:rsidR="00CA64F5" w:rsidRDefault="00CA64F5">
      <w:r>
        <w:continuationSeparator/>
      </w:r>
    </w:p>
  </w:footnote>
  <w:footnote w:type="continuationNotice" w:id="1">
    <w:p w14:paraId="134E5A4D" w14:textId="77777777" w:rsidR="00CA64F5" w:rsidRDefault="00CA6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D62"/>
    <w:rsid w:val="00016550"/>
    <w:rsid w:val="00022E4A"/>
    <w:rsid w:val="00023D58"/>
    <w:rsid w:val="00053305"/>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E472E"/>
    <w:rsid w:val="002F62D6"/>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92528"/>
    <w:rsid w:val="00AA2CBC"/>
    <w:rsid w:val="00AB6998"/>
    <w:rsid w:val="00AC5820"/>
    <w:rsid w:val="00AD1CD8"/>
    <w:rsid w:val="00B00583"/>
    <w:rsid w:val="00B2164C"/>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4067D"/>
    <w:rsid w:val="00C60568"/>
    <w:rsid w:val="00C61847"/>
    <w:rsid w:val="00C66BA2"/>
    <w:rsid w:val="00C95985"/>
    <w:rsid w:val="00CA64F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2D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F6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F62D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F62D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F62D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F62D6"/>
    <w:pPr>
      <w:ind w:left="1701" w:hanging="1701"/>
      <w:outlineLvl w:val="4"/>
    </w:pPr>
    <w:rPr>
      <w:sz w:val="22"/>
    </w:rPr>
  </w:style>
  <w:style w:type="paragraph" w:styleId="Heading6">
    <w:name w:val="heading 6"/>
    <w:aliases w:val="T1,Header 6"/>
    <w:basedOn w:val="H6"/>
    <w:next w:val="Normal"/>
    <w:link w:val="Heading6Char"/>
    <w:qFormat/>
    <w:rsid w:val="002F62D6"/>
    <w:pPr>
      <w:outlineLvl w:val="5"/>
    </w:pPr>
  </w:style>
  <w:style w:type="paragraph" w:styleId="Heading7">
    <w:name w:val="heading 7"/>
    <w:aliases w:val="L7,Header 7"/>
    <w:basedOn w:val="H6"/>
    <w:next w:val="Normal"/>
    <w:link w:val="Heading7Char"/>
    <w:qFormat/>
    <w:rsid w:val="002F62D6"/>
    <w:pPr>
      <w:outlineLvl w:val="6"/>
    </w:pPr>
  </w:style>
  <w:style w:type="paragraph" w:styleId="Heading8">
    <w:name w:val="heading 8"/>
    <w:basedOn w:val="Heading1"/>
    <w:next w:val="Normal"/>
    <w:link w:val="Heading8Char"/>
    <w:qFormat/>
    <w:rsid w:val="002F62D6"/>
    <w:pPr>
      <w:ind w:left="0" w:firstLine="0"/>
      <w:outlineLvl w:val="7"/>
    </w:pPr>
  </w:style>
  <w:style w:type="paragraph" w:styleId="Heading9">
    <w:name w:val="heading 9"/>
    <w:aliases w:val="Figure Heading,FH"/>
    <w:basedOn w:val="Heading8"/>
    <w:next w:val="Normal"/>
    <w:link w:val="Heading9Char"/>
    <w:qFormat/>
    <w:rsid w:val="002F62D6"/>
    <w:pPr>
      <w:outlineLvl w:val="8"/>
    </w:pPr>
  </w:style>
  <w:style w:type="character" w:default="1" w:styleId="DefaultParagraphFont">
    <w:name w:val="Default Paragraph Font"/>
    <w:semiHidden/>
    <w:rsid w:val="002F62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62D6"/>
  </w:style>
  <w:style w:type="paragraph" w:styleId="TOC8">
    <w:name w:val="toc 8"/>
    <w:basedOn w:val="TOC1"/>
    <w:rsid w:val="002F62D6"/>
    <w:pPr>
      <w:spacing w:before="180"/>
      <w:ind w:left="2693" w:hanging="2693"/>
    </w:pPr>
    <w:rPr>
      <w:b/>
    </w:rPr>
  </w:style>
  <w:style w:type="paragraph" w:styleId="TOC1">
    <w:name w:val="toc 1"/>
    <w:rsid w:val="002F6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F6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2D6"/>
    <w:pPr>
      <w:ind w:left="1701" w:hanging="1701"/>
    </w:pPr>
  </w:style>
  <w:style w:type="paragraph" w:styleId="TOC4">
    <w:name w:val="toc 4"/>
    <w:basedOn w:val="TOC3"/>
    <w:rsid w:val="002F62D6"/>
    <w:pPr>
      <w:ind w:left="1418" w:hanging="1418"/>
    </w:pPr>
  </w:style>
  <w:style w:type="paragraph" w:styleId="TOC3">
    <w:name w:val="toc 3"/>
    <w:basedOn w:val="TOC2"/>
    <w:rsid w:val="002F62D6"/>
    <w:pPr>
      <w:ind w:left="1134" w:hanging="1134"/>
    </w:pPr>
  </w:style>
  <w:style w:type="paragraph" w:styleId="TOC2">
    <w:name w:val="toc 2"/>
    <w:basedOn w:val="TOC1"/>
    <w:rsid w:val="002F62D6"/>
    <w:pPr>
      <w:keepNext w:val="0"/>
      <w:spacing w:before="0"/>
      <w:ind w:left="851" w:hanging="851"/>
    </w:pPr>
    <w:rPr>
      <w:sz w:val="20"/>
    </w:rPr>
  </w:style>
  <w:style w:type="paragraph" w:styleId="Index2">
    <w:name w:val="index 2"/>
    <w:basedOn w:val="Index1"/>
    <w:rsid w:val="002F62D6"/>
    <w:pPr>
      <w:ind w:left="284"/>
    </w:pPr>
  </w:style>
  <w:style w:type="paragraph" w:styleId="Index1">
    <w:name w:val="index 1"/>
    <w:basedOn w:val="Normal"/>
    <w:rsid w:val="002F62D6"/>
    <w:pPr>
      <w:keepLines/>
      <w:spacing w:after="0"/>
    </w:pPr>
  </w:style>
  <w:style w:type="paragraph" w:customStyle="1" w:styleId="ZH">
    <w:name w:val="ZH"/>
    <w:rsid w:val="002F6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2D6"/>
    <w:pPr>
      <w:outlineLvl w:val="9"/>
    </w:pPr>
  </w:style>
  <w:style w:type="paragraph" w:styleId="ListNumber2">
    <w:name w:val="List Number 2"/>
    <w:basedOn w:val="ListNumber"/>
    <w:rsid w:val="002F62D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F6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2F62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F62D6"/>
    <w:pPr>
      <w:keepLines/>
      <w:spacing w:after="0"/>
      <w:ind w:left="454" w:hanging="454"/>
    </w:pPr>
    <w:rPr>
      <w:sz w:val="16"/>
    </w:rPr>
  </w:style>
  <w:style w:type="paragraph" w:customStyle="1" w:styleId="TAH">
    <w:name w:val="TAH"/>
    <w:basedOn w:val="TAC"/>
    <w:link w:val="TAHCar"/>
    <w:rsid w:val="002F62D6"/>
    <w:rPr>
      <w:b/>
    </w:rPr>
  </w:style>
  <w:style w:type="paragraph" w:customStyle="1" w:styleId="TAC">
    <w:name w:val="TAC"/>
    <w:basedOn w:val="TAL"/>
    <w:link w:val="TACChar"/>
    <w:rsid w:val="002F62D6"/>
    <w:pPr>
      <w:jc w:val="center"/>
    </w:pPr>
  </w:style>
  <w:style w:type="paragraph" w:customStyle="1" w:styleId="TF">
    <w:name w:val="TF"/>
    <w:aliases w:val="left"/>
    <w:basedOn w:val="TH"/>
    <w:link w:val="TFChar"/>
    <w:rsid w:val="002F62D6"/>
    <w:pPr>
      <w:keepNext w:val="0"/>
      <w:spacing w:before="0" w:after="240"/>
    </w:pPr>
  </w:style>
  <w:style w:type="paragraph" w:customStyle="1" w:styleId="NO">
    <w:name w:val="NO"/>
    <w:basedOn w:val="Normal"/>
    <w:link w:val="NOChar"/>
    <w:rsid w:val="002F62D6"/>
    <w:pPr>
      <w:keepLines/>
      <w:ind w:left="1135" w:hanging="851"/>
    </w:pPr>
  </w:style>
  <w:style w:type="paragraph" w:styleId="TOC9">
    <w:name w:val="toc 9"/>
    <w:basedOn w:val="TOC8"/>
    <w:rsid w:val="002F62D6"/>
    <w:pPr>
      <w:ind w:left="1418" w:hanging="1418"/>
    </w:pPr>
  </w:style>
  <w:style w:type="paragraph" w:customStyle="1" w:styleId="EX">
    <w:name w:val="EX"/>
    <w:basedOn w:val="Normal"/>
    <w:link w:val="EXChar"/>
    <w:rsid w:val="002F62D6"/>
    <w:pPr>
      <w:keepLines/>
      <w:ind w:left="1702" w:hanging="1418"/>
    </w:pPr>
  </w:style>
  <w:style w:type="paragraph" w:customStyle="1" w:styleId="FP">
    <w:name w:val="FP"/>
    <w:basedOn w:val="Normal"/>
    <w:rsid w:val="002F62D6"/>
    <w:pPr>
      <w:spacing w:after="0"/>
    </w:pPr>
  </w:style>
  <w:style w:type="paragraph" w:customStyle="1" w:styleId="LD">
    <w:name w:val="LD"/>
    <w:rsid w:val="002F6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2D6"/>
    <w:pPr>
      <w:spacing w:after="0"/>
    </w:pPr>
  </w:style>
  <w:style w:type="paragraph" w:customStyle="1" w:styleId="EW">
    <w:name w:val="EW"/>
    <w:basedOn w:val="EX"/>
    <w:rsid w:val="002F62D6"/>
    <w:pPr>
      <w:spacing w:after="0"/>
    </w:pPr>
  </w:style>
  <w:style w:type="paragraph" w:styleId="TOC6">
    <w:name w:val="toc 6"/>
    <w:basedOn w:val="TOC5"/>
    <w:next w:val="Normal"/>
    <w:rsid w:val="002F62D6"/>
    <w:pPr>
      <w:ind w:left="1985" w:hanging="1985"/>
    </w:pPr>
  </w:style>
  <w:style w:type="paragraph" w:styleId="TOC7">
    <w:name w:val="toc 7"/>
    <w:basedOn w:val="TOC6"/>
    <w:next w:val="Normal"/>
    <w:rsid w:val="002F62D6"/>
    <w:pPr>
      <w:ind w:left="2268" w:hanging="2268"/>
    </w:pPr>
  </w:style>
  <w:style w:type="paragraph" w:styleId="ListBullet2">
    <w:name w:val="List Bullet 2"/>
    <w:aliases w:val="lb2"/>
    <w:basedOn w:val="ListBullet"/>
    <w:link w:val="ListBullet2Char"/>
    <w:rsid w:val="002F62D6"/>
    <w:pPr>
      <w:ind w:left="851"/>
    </w:pPr>
  </w:style>
  <w:style w:type="paragraph" w:styleId="ListBullet3">
    <w:name w:val="List Bullet 3"/>
    <w:basedOn w:val="ListBullet2"/>
    <w:link w:val="ListBullet3Char"/>
    <w:rsid w:val="002F62D6"/>
    <w:pPr>
      <w:ind w:left="1135"/>
    </w:pPr>
  </w:style>
  <w:style w:type="paragraph" w:styleId="ListNumber">
    <w:name w:val="List Number"/>
    <w:basedOn w:val="List"/>
    <w:rsid w:val="002F62D6"/>
  </w:style>
  <w:style w:type="paragraph" w:customStyle="1" w:styleId="EQ">
    <w:name w:val="EQ"/>
    <w:basedOn w:val="Normal"/>
    <w:next w:val="Normal"/>
    <w:link w:val="EQChar"/>
    <w:rsid w:val="002F62D6"/>
    <w:pPr>
      <w:keepLines/>
      <w:tabs>
        <w:tab w:val="center" w:pos="4536"/>
        <w:tab w:val="right" w:pos="9072"/>
      </w:tabs>
    </w:pPr>
    <w:rPr>
      <w:noProof/>
    </w:rPr>
  </w:style>
  <w:style w:type="paragraph" w:customStyle="1" w:styleId="TH">
    <w:name w:val="TH"/>
    <w:basedOn w:val="Normal"/>
    <w:link w:val="THChar"/>
    <w:rsid w:val="002F62D6"/>
    <w:pPr>
      <w:keepNext/>
      <w:keepLines/>
      <w:spacing w:before="60"/>
      <w:jc w:val="center"/>
    </w:pPr>
    <w:rPr>
      <w:rFonts w:ascii="Arial" w:hAnsi="Arial"/>
      <w:b/>
    </w:rPr>
  </w:style>
  <w:style w:type="paragraph" w:customStyle="1" w:styleId="NF">
    <w:name w:val="NF"/>
    <w:basedOn w:val="NO"/>
    <w:rsid w:val="002F62D6"/>
    <w:pPr>
      <w:keepNext/>
      <w:spacing w:after="0"/>
    </w:pPr>
    <w:rPr>
      <w:rFonts w:ascii="Arial" w:hAnsi="Arial"/>
      <w:sz w:val="18"/>
    </w:rPr>
  </w:style>
  <w:style w:type="paragraph" w:customStyle="1" w:styleId="PL">
    <w:name w:val="PL"/>
    <w:link w:val="PLChar"/>
    <w:rsid w:val="002F6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2D6"/>
    <w:pPr>
      <w:jc w:val="right"/>
    </w:pPr>
  </w:style>
  <w:style w:type="paragraph" w:customStyle="1" w:styleId="H6">
    <w:name w:val="H6"/>
    <w:basedOn w:val="Heading5"/>
    <w:next w:val="Normal"/>
    <w:link w:val="H6Char"/>
    <w:rsid w:val="002F62D6"/>
    <w:pPr>
      <w:ind w:left="1985" w:hanging="1985"/>
      <w:outlineLvl w:val="9"/>
    </w:pPr>
    <w:rPr>
      <w:sz w:val="20"/>
    </w:rPr>
  </w:style>
  <w:style w:type="paragraph" w:customStyle="1" w:styleId="TAN">
    <w:name w:val="TAN"/>
    <w:basedOn w:val="TAL"/>
    <w:link w:val="TANChar"/>
    <w:rsid w:val="002F62D6"/>
    <w:pPr>
      <w:ind w:left="851" w:hanging="851"/>
    </w:pPr>
  </w:style>
  <w:style w:type="paragraph" w:customStyle="1" w:styleId="TAL">
    <w:name w:val="TAL"/>
    <w:basedOn w:val="Normal"/>
    <w:link w:val="TALCar"/>
    <w:rsid w:val="002F62D6"/>
    <w:pPr>
      <w:keepNext/>
      <w:keepLines/>
      <w:spacing w:after="0"/>
    </w:pPr>
    <w:rPr>
      <w:rFonts w:ascii="Arial" w:hAnsi="Arial"/>
      <w:sz w:val="18"/>
    </w:rPr>
  </w:style>
  <w:style w:type="paragraph" w:customStyle="1" w:styleId="ZA">
    <w:name w:val="ZA"/>
    <w:rsid w:val="002F6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2D6"/>
    <w:pPr>
      <w:framePr w:wrap="notBeside" w:y="16161"/>
    </w:pPr>
  </w:style>
  <w:style w:type="character" w:customStyle="1" w:styleId="ZGSM">
    <w:name w:val="ZGSM"/>
    <w:rsid w:val="002F62D6"/>
  </w:style>
  <w:style w:type="paragraph" w:styleId="List2">
    <w:name w:val="List 2"/>
    <w:basedOn w:val="List"/>
    <w:link w:val="List2Char"/>
    <w:rsid w:val="002F62D6"/>
    <w:pPr>
      <w:ind w:left="851"/>
    </w:pPr>
  </w:style>
  <w:style w:type="paragraph" w:customStyle="1" w:styleId="ZG">
    <w:name w:val="ZG"/>
    <w:rsid w:val="002F6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2F62D6"/>
    <w:pPr>
      <w:ind w:left="1135"/>
    </w:pPr>
  </w:style>
  <w:style w:type="paragraph" w:styleId="List4">
    <w:name w:val="List 4"/>
    <w:basedOn w:val="List3"/>
    <w:rsid w:val="002F62D6"/>
    <w:pPr>
      <w:ind w:left="1418"/>
    </w:pPr>
  </w:style>
  <w:style w:type="paragraph" w:styleId="List5">
    <w:name w:val="List 5"/>
    <w:basedOn w:val="List4"/>
    <w:rsid w:val="002F62D6"/>
    <w:pPr>
      <w:ind w:left="1702"/>
    </w:pPr>
  </w:style>
  <w:style w:type="paragraph" w:customStyle="1" w:styleId="EditorsNote">
    <w:name w:val="Editor's Note"/>
    <w:aliases w:val="EN,Editor's Noteormal"/>
    <w:basedOn w:val="NO"/>
    <w:link w:val="EditorsNoteChar3"/>
    <w:rsid w:val="002F62D6"/>
    <w:rPr>
      <w:color w:val="FF0000"/>
    </w:rPr>
  </w:style>
  <w:style w:type="paragraph" w:styleId="List">
    <w:name w:val="List"/>
    <w:basedOn w:val="Normal"/>
    <w:link w:val="ListChar4"/>
    <w:rsid w:val="002F62D6"/>
    <w:pPr>
      <w:ind w:left="568" w:hanging="284"/>
    </w:pPr>
  </w:style>
  <w:style w:type="paragraph" w:styleId="ListBullet">
    <w:name w:val="List Bullet"/>
    <w:aliases w:val="UL"/>
    <w:basedOn w:val="List"/>
    <w:link w:val="ListBulletChar"/>
    <w:rsid w:val="002F62D6"/>
  </w:style>
  <w:style w:type="paragraph" w:styleId="ListBullet4">
    <w:name w:val="List Bullet 4"/>
    <w:basedOn w:val="ListBullet3"/>
    <w:rsid w:val="002F62D6"/>
    <w:pPr>
      <w:ind w:left="1418"/>
    </w:pPr>
  </w:style>
  <w:style w:type="paragraph" w:styleId="ListBullet5">
    <w:name w:val="List Bullet 5"/>
    <w:basedOn w:val="ListBullet4"/>
    <w:rsid w:val="002F62D6"/>
    <w:pPr>
      <w:ind w:left="1702"/>
    </w:pPr>
  </w:style>
  <w:style w:type="paragraph" w:customStyle="1" w:styleId="B1">
    <w:name w:val="B1"/>
    <w:basedOn w:val="List"/>
    <w:link w:val="B1Char"/>
    <w:rsid w:val="002F62D6"/>
  </w:style>
  <w:style w:type="paragraph" w:customStyle="1" w:styleId="B2">
    <w:name w:val="B2"/>
    <w:basedOn w:val="List2"/>
    <w:link w:val="B2Char"/>
    <w:rsid w:val="002F62D6"/>
  </w:style>
  <w:style w:type="paragraph" w:customStyle="1" w:styleId="B3">
    <w:name w:val="B3"/>
    <w:basedOn w:val="List3"/>
    <w:link w:val="B3Char"/>
    <w:rsid w:val="002F62D6"/>
  </w:style>
  <w:style w:type="paragraph" w:customStyle="1" w:styleId="B4">
    <w:name w:val="B4"/>
    <w:basedOn w:val="List4"/>
    <w:link w:val="B4Char"/>
    <w:rsid w:val="002F62D6"/>
  </w:style>
  <w:style w:type="paragraph" w:customStyle="1" w:styleId="B5">
    <w:name w:val="B5"/>
    <w:basedOn w:val="List5"/>
    <w:link w:val="B5Char"/>
    <w:rsid w:val="002F62D6"/>
  </w:style>
  <w:style w:type="paragraph" w:styleId="Footer">
    <w:name w:val="footer"/>
    <w:aliases w:val="footer odd,footer,fo,pie de página"/>
    <w:basedOn w:val="Header"/>
    <w:link w:val="FooterChar"/>
    <w:rsid w:val="002F62D6"/>
    <w:pPr>
      <w:jc w:val="center"/>
    </w:pPr>
    <w:rPr>
      <w:i/>
    </w:rPr>
  </w:style>
  <w:style w:type="paragraph" w:customStyle="1" w:styleId="ZTD">
    <w:name w:val="ZTD"/>
    <w:basedOn w:val="ZB"/>
    <w:rsid w:val="002F62D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eastAsia="Times New Roman" w:hAnsi="Arial"/>
      <w:sz w:val="32"/>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eastAsia="Times New Roman" w:hAnsi="Arial"/>
      <w:sz w:val="28"/>
      <w:lang w:val="en-GB" w:eastAsia="en-GB"/>
    </w:rPr>
  </w:style>
  <w:style w:type="character" w:customStyle="1" w:styleId="NOChar">
    <w:name w:val="NO Char"/>
    <w:link w:val="NO"/>
    <w:qFormat/>
    <w:rsid w:val="00F65B3D"/>
    <w:rPr>
      <w:rFonts w:ascii="Times New Roman" w:eastAsia="Times New Roman" w:hAnsi="Times New Roman"/>
      <w:lang w:val="en-GB" w:eastAsia="en-GB"/>
    </w:rPr>
  </w:style>
  <w:style w:type="character" w:customStyle="1" w:styleId="TACChar">
    <w:name w:val="TAC Char"/>
    <w:link w:val="TAC"/>
    <w:qFormat/>
    <w:rsid w:val="00F65B3D"/>
    <w:rPr>
      <w:rFonts w:ascii="Arial" w:eastAsia="Times New Roman" w:hAnsi="Arial"/>
      <w:sz w:val="18"/>
      <w:lang w:val="en-GB" w:eastAsia="en-GB"/>
    </w:rPr>
  </w:style>
  <w:style w:type="character" w:customStyle="1" w:styleId="TAHCar">
    <w:name w:val="TAH Car"/>
    <w:link w:val="TAH"/>
    <w:qFormat/>
    <w:rsid w:val="00F65B3D"/>
    <w:rPr>
      <w:rFonts w:ascii="Arial" w:eastAsia="Times New Roman" w:hAnsi="Arial"/>
      <w:b/>
      <w:sz w:val="18"/>
      <w:lang w:val="en-GB" w:eastAsia="en-GB"/>
    </w:rPr>
  </w:style>
  <w:style w:type="character" w:customStyle="1" w:styleId="THChar">
    <w:name w:val="TH Char"/>
    <w:link w:val="TH"/>
    <w:qFormat/>
    <w:rsid w:val="00F65B3D"/>
    <w:rPr>
      <w:rFonts w:ascii="Arial" w:eastAsia="Times New Roman" w:hAnsi="Arial"/>
      <w:b/>
      <w:lang w:val="en-GB" w:eastAsia="en-GB"/>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eastAsia="Times New Roman"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eastAsia="Times New Roman" w:hAnsi="Arial"/>
      <w:sz w:val="22"/>
      <w:lang w:val="en-GB" w:eastAsia="en-GB"/>
    </w:rPr>
  </w:style>
  <w:style w:type="character" w:customStyle="1" w:styleId="Heading6Char">
    <w:name w:val="Heading 6 Char"/>
    <w:aliases w:val="T1 Char,Header 6 Char"/>
    <w:basedOn w:val="DefaultParagraphFont"/>
    <w:link w:val="Heading6"/>
    <w:rsid w:val="0068007E"/>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68007E"/>
    <w:rPr>
      <w:rFonts w:ascii="Arial" w:eastAsia="Times New Roman" w:hAnsi="Arial"/>
      <w:lang w:val="en-GB" w:eastAsia="en-GB"/>
    </w:rPr>
  </w:style>
  <w:style w:type="character" w:customStyle="1" w:styleId="Heading8Char">
    <w:name w:val="Heading 8 Char"/>
    <w:basedOn w:val="DefaultParagraphFont"/>
    <w:link w:val="Heading8"/>
    <w:rsid w:val="0068007E"/>
    <w:rPr>
      <w:rFonts w:ascii="Arial" w:eastAsia="Times New Roman" w:hAnsi="Arial"/>
      <w:sz w:val="36"/>
      <w:lang w:val="en-GB" w:eastAsia="en-GB"/>
    </w:rPr>
  </w:style>
  <w:style w:type="character" w:customStyle="1" w:styleId="Heading9Char">
    <w:name w:val="Heading 9 Char"/>
    <w:aliases w:val="Figure Heading Char1,FH Char1"/>
    <w:basedOn w:val="DefaultParagraphFont"/>
    <w:link w:val="Heading9"/>
    <w:rsid w:val="0068007E"/>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eastAsia="Times New Roman" w:hAnsi="Arial"/>
      <w:b/>
      <w:noProof/>
      <w:sz w:val="18"/>
      <w:lang w:val="en-GB" w:eastAsia="en-GB"/>
    </w:rPr>
  </w:style>
  <w:style w:type="character" w:customStyle="1" w:styleId="FooterChar">
    <w:name w:val="Footer Char"/>
    <w:aliases w:val="footer odd Char,footer Char,fo Char,pie de página Char"/>
    <w:basedOn w:val="DefaultParagraphFont"/>
    <w:link w:val="Footer"/>
    <w:rsid w:val="0068007E"/>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eastAsia="Times New Roman" w:hAnsi="Times New Roman"/>
      <w:sz w:val="16"/>
      <w:lang w:val="en-GB" w:eastAsia="en-GB"/>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eastAsia="Times New Roman" w:hAnsi="Times New Roman"/>
      <w:lang w:val="en-GB" w:eastAsia="en-GB"/>
    </w:rPr>
  </w:style>
  <w:style w:type="character" w:customStyle="1" w:styleId="ListBulletChar">
    <w:name w:val="List Bullet Char"/>
    <w:aliases w:val="UL Char"/>
    <w:link w:val="ListBullet"/>
    <w:locked/>
    <w:rsid w:val="0068007E"/>
    <w:rPr>
      <w:rFonts w:ascii="Times New Roman" w:eastAsia="Times New Roman" w:hAnsi="Times New Roman"/>
      <w:lang w:val="en-GB" w:eastAsia="en-GB"/>
    </w:rPr>
  </w:style>
  <w:style w:type="character" w:customStyle="1" w:styleId="List2Char">
    <w:name w:val="List 2 Char"/>
    <w:link w:val="List2"/>
    <w:locked/>
    <w:rsid w:val="0068007E"/>
    <w:rPr>
      <w:rFonts w:ascii="Times New Roman" w:eastAsia="Times New Roman" w:hAnsi="Times New Roman"/>
      <w:lang w:val="en-GB" w:eastAsia="en-GB"/>
    </w:rPr>
  </w:style>
  <w:style w:type="character" w:customStyle="1" w:styleId="List3Char">
    <w:name w:val="List 3 Char"/>
    <w:link w:val="List3"/>
    <w:locked/>
    <w:rsid w:val="0068007E"/>
    <w:rPr>
      <w:rFonts w:ascii="Times New Roman" w:eastAsia="Times New Roman" w:hAnsi="Times New Roman"/>
      <w:lang w:val="en-GB" w:eastAsia="en-GB"/>
    </w:rPr>
  </w:style>
  <w:style w:type="character" w:customStyle="1" w:styleId="ListBullet2Char">
    <w:name w:val="List Bullet 2 Char"/>
    <w:aliases w:val="lb2 Char"/>
    <w:link w:val="ListBullet2"/>
    <w:locked/>
    <w:rsid w:val="0068007E"/>
    <w:rPr>
      <w:rFonts w:ascii="Times New Roman" w:eastAsia="Times New Roman" w:hAnsi="Times New Roman"/>
      <w:lang w:val="en-GB" w:eastAsia="en-GB"/>
    </w:rPr>
  </w:style>
  <w:style w:type="character" w:customStyle="1" w:styleId="ListBullet3Char">
    <w:name w:val="List Bullet 3 Char"/>
    <w:link w:val="ListBullet3"/>
    <w:locked/>
    <w:rsid w:val="0068007E"/>
    <w:rPr>
      <w:rFonts w:ascii="Times New Roman" w:eastAsia="Times New Roman" w:hAnsi="Times New Roman"/>
      <w:lang w:val="en-GB" w:eastAsia="en-GB"/>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eastAsia="Times New Roman" w:hAnsi="Arial"/>
      <w:lang w:val="en-GB" w:eastAsia="en-GB"/>
    </w:rPr>
  </w:style>
  <w:style w:type="character" w:customStyle="1" w:styleId="EQChar">
    <w:name w:val="EQ Char"/>
    <w:link w:val="EQ"/>
    <w:qFormat/>
    <w:locked/>
    <w:rsid w:val="0068007E"/>
    <w:rPr>
      <w:rFonts w:ascii="Times New Roman" w:eastAsia="Times New Roman" w:hAnsi="Times New Roman"/>
      <w:noProof/>
      <w:lang w:val="en-GB" w:eastAsia="en-GB"/>
    </w:rPr>
  </w:style>
  <w:style w:type="character" w:customStyle="1" w:styleId="PLChar">
    <w:name w:val="PL Char"/>
    <w:link w:val="PL"/>
    <w:qFormat/>
    <w:locked/>
    <w:rsid w:val="0068007E"/>
    <w:rPr>
      <w:rFonts w:ascii="Courier New" w:eastAsia="Times New Roman" w:hAnsi="Courier New"/>
      <w:noProof/>
      <w:sz w:val="16"/>
      <w:lang w:val="en-GB" w:eastAsia="en-GB"/>
    </w:rPr>
  </w:style>
  <w:style w:type="character" w:customStyle="1" w:styleId="TALCar">
    <w:name w:val="TAL Car"/>
    <w:link w:val="TAL"/>
    <w:qFormat/>
    <w:locked/>
    <w:rsid w:val="0068007E"/>
    <w:rPr>
      <w:rFonts w:ascii="Arial" w:eastAsia="Times New Roman" w:hAnsi="Arial"/>
      <w:sz w:val="18"/>
      <w:lang w:val="en-GB" w:eastAsia="en-GB"/>
    </w:rPr>
  </w:style>
  <w:style w:type="character" w:customStyle="1" w:styleId="EXChar">
    <w:name w:val="EX Char"/>
    <w:link w:val="EX"/>
    <w:qFormat/>
    <w:locked/>
    <w:rsid w:val="0068007E"/>
    <w:rPr>
      <w:rFonts w:ascii="Times New Roman" w:eastAsia="Times New Roman" w:hAnsi="Times New Roman"/>
      <w:lang w:val="en-GB" w:eastAsia="en-GB"/>
    </w:rPr>
  </w:style>
  <w:style w:type="character" w:customStyle="1" w:styleId="B1Char">
    <w:name w:val="B1 Char"/>
    <w:link w:val="B1"/>
    <w:qFormat/>
    <w:locked/>
    <w:rsid w:val="0068007E"/>
    <w:rPr>
      <w:rFonts w:ascii="Times New Roman" w:eastAsia="Times New Roman" w:hAnsi="Times New Roman"/>
      <w:lang w:val="en-GB" w:eastAsia="en-GB"/>
    </w:rPr>
  </w:style>
  <w:style w:type="character" w:customStyle="1" w:styleId="EditorsNoteChar3">
    <w:name w:val="Editor's Note Char3"/>
    <w:link w:val="EditorsNote"/>
    <w:locked/>
    <w:rsid w:val="0068007E"/>
    <w:rPr>
      <w:rFonts w:ascii="Times New Roman" w:eastAsia="Times New Roman" w:hAnsi="Times New Roman"/>
      <w:color w:val="FF0000"/>
      <w:lang w:val="en-GB" w:eastAsia="en-GB"/>
    </w:rPr>
  </w:style>
  <w:style w:type="character" w:customStyle="1" w:styleId="TANChar">
    <w:name w:val="TAN Char"/>
    <w:link w:val="TAN"/>
    <w:qFormat/>
    <w:locked/>
    <w:rsid w:val="0068007E"/>
    <w:rPr>
      <w:rFonts w:ascii="Arial" w:eastAsia="Times New Roman" w:hAnsi="Arial"/>
      <w:sz w:val="18"/>
      <w:lang w:val="en-GB" w:eastAsia="en-GB"/>
    </w:rPr>
  </w:style>
  <w:style w:type="character" w:customStyle="1" w:styleId="TFChar">
    <w:name w:val="TF Char"/>
    <w:link w:val="TF"/>
    <w:qFormat/>
    <w:locked/>
    <w:rsid w:val="0068007E"/>
    <w:rPr>
      <w:rFonts w:ascii="Arial" w:eastAsia="Times New Roman" w:hAnsi="Arial"/>
      <w:b/>
      <w:lang w:val="en-GB" w:eastAsia="en-GB"/>
    </w:rPr>
  </w:style>
  <w:style w:type="character" w:customStyle="1" w:styleId="B2Char">
    <w:name w:val="B2 Char"/>
    <w:link w:val="B2"/>
    <w:qFormat/>
    <w:locked/>
    <w:rsid w:val="0068007E"/>
    <w:rPr>
      <w:rFonts w:ascii="Times New Roman" w:eastAsia="Times New Roman" w:hAnsi="Times New Roman"/>
      <w:lang w:val="en-GB" w:eastAsia="en-GB"/>
    </w:rPr>
  </w:style>
  <w:style w:type="character" w:customStyle="1" w:styleId="B3Char">
    <w:name w:val="B3 Char"/>
    <w:link w:val="B3"/>
    <w:qFormat/>
    <w:locked/>
    <w:rsid w:val="0068007E"/>
    <w:rPr>
      <w:rFonts w:ascii="Times New Roman" w:eastAsia="Times New Roman" w:hAnsi="Times New Roman"/>
      <w:lang w:val="en-GB" w:eastAsia="en-GB"/>
    </w:rPr>
  </w:style>
  <w:style w:type="character" w:customStyle="1" w:styleId="B4Char">
    <w:name w:val="B4 Char"/>
    <w:link w:val="B4"/>
    <w:qFormat/>
    <w:locked/>
    <w:rsid w:val="0068007E"/>
    <w:rPr>
      <w:rFonts w:ascii="Times New Roman" w:eastAsia="Times New Roman" w:hAnsi="Times New Roman"/>
      <w:lang w:val="en-GB" w:eastAsia="en-GB"/>
    </w:rPr>
  </w:style>
  <w:style w:type="character" w:customStyle="1" w:styleId="B5Char">
    <w:name w:val="B5 Char"/>
    <w:link w:val="B5"/>
    <w:qFormat/>
    <w:locked/>
    <w:rsid w:val="0068007E"/>
    <w:rPr>
      <w:rFonts w:ascii="Times New Roman" w:eastAsia="Times New Roman" w:hAnsi="Times New Roman"/>
      <w:lang w:val="en-GB" w:eastAsia="en-GB"/>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style>
  <w:style w:type="paragraph" w:customStyle="1" w:styleId="INDENT2">
    <w:name w:val="INDENT2"/>
    <w:basedOn w:val="Normal"/>
    <w:rsid w:val="0068007E"/>
    <w:pPr>
      <w:ind w:left="1135" w:hanging="284"/>
    </w:pPr>
  </w:style>
  <w:style w:type="paragraph" w:customStyle="1" w:styleId="INDENT3">
    <w:name w:val="INDENT3"/>
    <w:basedOn w:val="Normal"/>
    <w:rsid w:val="0068007E"/>
    <w:pPr>
      <w:ind w:left="1701" w:hanging="567"/>
    </w:p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007E"/>
    <w:pPr>
      <w:keepNext/>
      <w:keepLines/>
    </w:pPr>
    <w:rPr>
      <w: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007E"/>
    <w:pPr>
      <w:keepNext/>
      <w:keepLines/>
      <w:spacing w:before="240"/>
      <w:ind w:left="1418"/>
    </w:pPr>
    <w:rPr>
      <w:rFonts w:ascii="Arial" w:hAnsi="Arial"/>
      <w:b/>
      <w:sz w:val="36"/>
      <w:lang w:val="en-US"/>
    </w:rPr>
  </w:style>
  <w:style w:type="paragraph" w:customStyle="1" w:styleId="TAJ">
    <w:name w:val="TAJ"/>
    <w:basedOn w:val="TH"/>
    <w:rsid w:val="0068007E"/>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rPr>
  </w:style>
  <w:style w:type="paragraph" w:customStyle="1" w:styleId="TOC91">
    <w:name w:val="TOC 91"/>
    <w:basedOn w:val="TOC8"/>
    <w:rsid w:val="0068007E"/>
    <w:pPr>
      <w:ind w:left="1418" w:hanging="1418"/>
    </w:pPr>
    <w:rPr>
      <w:rFonts w:eastAsia="MS Mincho"/>
    </w:rPr>
  </w:style>
  <w:style w:type="paragraph" w:customStyle="1" w:styleId="HE">
    <w:name w:val="HE"/>
    <w:basedOn w:val="Normal"/>
    <w:rsid w:val="0068007E"/>
    <w:pPr>
      <w:spacing w:after="0"/>
    </w:pPr>
    <w:rPr>
      <w:rFonts w:eastAsia="MS Mincho"/>
      <w:b/>
    </w:rPr>
  </w:style>
  <w:style w:type="paragraph" w:customStyle="1" w:styleId="HO">
    <w:name w:val="HO"/>
    <w:basedOn w:val="Normal"/>
    <w:rsid w:val="0068007E"/>
    <w:pPr>
      <w:spacing w:after="0"/>
      <w:jc w:val="right"/>
    </w:pPr>
    <w:rPr>
      <w:rFonts w:eastAsia="MS Mincho"/>
      <w:b/>
    </w:rPr>
  </w:style>
  <w:style w:type="paragraph" w:customStyle="1" w:styleId="WP">
    <w:name w:val="WP"/>
    <w:basedOn w:val="Normal"/>
    <w:rsid w:val="0068007E"/>
    <w:pPr>
      <w:spacing w:after="0"/>
      <w:jc w:val="both"/>
    </w:pPr>
    <w:rPr>
      <w:rFonts w:eastAsia="MS Mincho"/>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style>
  <w:style w:type="paragraph" w:customStyle="1" w:styleId="B20">
    <w:name w:val="B2+"/>
    <w:basedOn w:val="B2"/>
    <w:rsid w:val="0068007E"/>
    <w:pPr>
      <w:tabs>
        <w:tab w:val="num" w:pos="1191"/>
      </w:tabs>
      <w:ind w:left="1191" w:hanging="454"/>
    </w:p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rPr>
  </w:style>
  <w:style w:type="paragraph" w:customStyle="1" w:styleId="BN">
    <w:name w:val="BN"/>
    <w:basedOn w:val="Normal"/>
    <w:rsid w:val="0068007E"/>
    <w:pPr>
      <w:ind w:left="644" w:hanging="360"/>
    </w:pPr>
    <w:rPr>
      <w:rFonts w:eastAsia="Malgun Gothic"/>
    </w:rPr>
  </w:style>
  <w:style w:type="paragraph" w:customStyle="1" w:styleId="tabletext0">
    <w:name w:val="table text"/>
    <w:basedOn w:val="Normal"/>
    <w:next w:val="Normal"/>
    <w:rsid w:val="0068007E"/>
    <w:rPr>
      <w:rFonts w:eastAsia="MS Mincho"/>
      <w:i/>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rPr>
  </w:style>
  <w:style w:type="paragraph" w:customStyle="1" w:styleId="Caption1">
    <w:name w:val="Caption1"/>
    <w:basedOn w:val="Normal"/>
    <w:next w:val="Normal"/>
    <w:rsid w:val="0068007E"/>
    <w:pPr>
      <w:spacing w:before="120" w:after="120"/>
    </w:pPr>
    <w:rPr>
      <w:rFonts w:eastAsia="MS Mincho"/>
      <w:b/>
    </w:rPr>
  </w:style>
  <w:style w:type="paragraph" w:customStyle="1" w:styleId="CRfront">
    <w:name w:val="CR_front"/>
    <w:basedOn w:val="Normal"/>
    <w:rsid w:val="0068007E"/>
    <w:rPr>
      <w:rFonts w:eastAsia="MS Mincho"/>
    </w:rPr>
  </w:style>
  <w:style w:type="paragraph" w:customStyle="1" w:styleId="Para1">
    <w:name w:val="Para1"/>
    <w:basedOn w:val="Normal"/>
    <w:rsid w:val="0068007E"/>
    <w:pPr>
      <w:spacing w:before="120" w:after="120"/>
    </w:pPr>
    <w:rPr>
      <w:rFonts w:eastAsia="MS Mincho"/>
      <w:lang w:val="en-US"/>
    </w:rPr>
  </w:style>
  <w:style w:type="paragraph" w:customStyle="1" w:styleId="Teststep">
    <w:name w:val="Test step"/>
    <w:basedOn w:val="Normal"/>
    <w:rsid w:val="0068007E"/>
    <w:pPr>
      <w:tabs>
        <w:tab w:val="left" w:pos="720"/>
      </w:tabs>
      <w:spacing w:after="0"/>
      <w:ind w:left="720" w:hanging="720"/>
    </w:pPr>
    <w:rPr>
      <w:rFonts w:eastAsia="MS Mincho"/>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rPr>
  </w:style>
  <w:style w:type="paragraph" w:customStyle="1" w:styleId="table">
    <w:name w:val="table"/>
    <w:basedOn w:val="Normal"/>
    <w:next w:val="Normal"/>
    <w:rsid w:val="0068007E"/>
    <w:pPr>
      <w:spacing w:after="0"/>
      <w:jc w:val="center"/>
    </w:pPr>
    <w:rPr>
      <w:rFonts w:eastAsia="MS Mincho"/>
      <w:lang w:val="en-US"/>
    </w:rPr>
  </w:style>
  <w:style w:type="paragraph" w:customStyle="1" w:styleId="t2">
    <w:name w:val="t2"/>
    <w:basedOn w:val="Normal"/>
    <w:rsid w:val="0068007E"/>
    <w:pPr>
      <w:spacing w:after="0"/>
    </w:pPr>
    <w:rPr>
      <w:rFonts w:eastAsia="MS Mincho"/>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style>
  <w:style w:type="paragraph" w:customStyle="1" w:styleId="tableentry">
    <w:name w:val="table entry"/>
    <w:basedOn w:val="Normal"/>
    <w:rsid w:val="0068007E"/>
    <w:pPr>
      <w:keepNext/>
      <w:spacing w:before="60" w:after="60"/>
    </w:pPr>
    <w:rPr>
      <w:rFonts w:ascii="Bookman Old Style" w:hAnsi="Bookman Old Style"/>
      <w:lang w:val="en-US"/>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rPr>
  </w:style>
  <w:style w:type="paragraph" w:customStyle="1" w:styleId="PLBold">
    <w:name w:val="PL Bold"/>
    <w:basedOn w:val="PL"/>
    <w:link w:val="PLBoldChar"/>
    <w:rsid w:val="0068007E"/>
    <w:rPr>
      <w:rFonts w:eastAsia="MS Gothic"/>
      <w:b/>
      <w:bCs/>
      <w:lang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68007E"/>
    <w:rPr>
      <w:rFonts w:ascii="Arial" w:eastAsia="MS Mincho" w:hAnsi="Arial"/>
      <w:noProof/>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style>
  <w:style w:type="paragraph" w:customStyle="1" w:styleId="1f4">
    <w:name w:val="列出段落1"/>
    <w:basedOn w:val="Normal"/>
    <w:qFormat/>
    <w:rsid w:val="0068007E"/>
    <w:pPr>
      <w:ind w:firstLineChars="200" w:firstLine="420"/>
    </w:pPr>
  </w:style>
  <w:style w:type="paragraph" w:customStyle="1" w:styleId="b31">
    <w:name w:val="b3"/>
    <w:basedOn w:val="Normal"/>
    <w:rsid w:val="0068007E"/>
    <w:pPr>
      <w:ind w:left="1135" w:hanging="284"/>
    </w:pPr>
    <w:rPr>
      <w:rFonts w:ascii="Calibri" w:eastAsia="MS PGothic" w:hAnsi="Calibri" w:cs="Calibri"/>
      <w:sz w:val="22"/>
      <w:szCs w:val="22"/>
    </w:rPr>
  </w:style>
  <w:style w:type="paragraph" w:customStyle="1" w:styleId="b40">
    <w:name w:val="b4"/>
    <w:basedOn w:val="Normal"/>
    <w:rsid w:val="0068007E"/>
    <w:pPr>
      <w:ind w:left="1418" w:hanging="284"/>
    </w:pPr>
    <w:rPr>
      <w:rFonts w:ascii="Calibri" w:eastAsia="MS PGothic" w:hAnsi="Calibri" w:cs="Calibri"/>
      <w:sz w:val="22"/>
      <w:szCs w:val="22"/>
    </w:rPr>
  </w:style>
  <w:style w:type="paragraph" w:customStyle="1" w:styleId="b21">
    <w:name w:val="b2"/>
    <w:basedOn w:val="Normal"/>
    <w:rsid w:val="0068007E"/>
    <w:pPr>
      <w:ind w:left="851" w:hanging="284"/>
    </w:pPr>
    <w:rPr>
      <w:rFonts w:eastAsia="MS PGothic"/>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68007E"/>
    <w:pPr>
      <w:tabs>
        <w:tab w:val="left" w:pos="1134"/>
      </w:tabs>
      <w:spacing w:after="0"/>
    </w:pPr>
    <w:rPr>
      <w:rFonts w:eastAsia="MS Mincho"/>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68007E"/>
    <w:pPr>
      <w:spacing w:after="240"/>
      <w:jc w:val="both"/>
    </w:pPr>
    <w:rPr>
      <w:rFonts w:ascii="Helvetica" w:hAnsi="Helvetica"/>
    </w:rPr>
  </w:style>
  <w:style w:type="paragraph" w:customStyle="1" w:styleId="Cell">
    <w:name w:val="Cell"/>
    <w:basedOn w:val="Normal"/>
    <w:rsid w:val="0068007E"/>
    <w:pPr>
      <w:spacing w:after="0" w:line="240" w:lineRule="exact"/>
      <w:jc w:val="center"/>
    </w:pPr>
    <w:rPr>
      <w:sz w:val="16"/>
      <w:lang w:val="en-US"/>
    </w:rPr>
  </w:style>
  <w:style w:type="paragraph" w:customStyle="1" w:styleId="h61">
    <w:name w:val="h6"/>
    <w:basedOn w:val="Normal"/>
    <w:rsid w:val="0068007E"/>
    <w:pPr>
      <w:spacing w:before="100" w:beforeAutospacing="1" w:after="100" w:afterAutospacing="1"/>
    </w:pPr>
    <w:rPr>
      <w:sz w:val="24"/>
      <w:szCs w:val="24"/>
      <w:lang w:val="en-US"/>
    </w:rPr>
  </w:style>
  <w:style w:type="paragraph" w:customStyle="1" w:styleId="tah0">
    <w:name w:val="tah"/>
    <w:basedOn w:val="Normal"/>
    <w:rsid w:val="0068007E"/>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rPr>
  </w:style>
  <w:style w:type="paragraph" w:customStyle="1" w:styleId="1ff">
    <w:name w:val="图表目录1"/>
    <w:basedOn w:val="Normal"/>
    <w:next w:val="Normal"/>
    <w:rsid w:val="0068007E"/>
    <w:pPr>
      <w:ind w:left="400" w:hanging="400"/>
      <w:jc w:val="center"/>
    </w:pPr>
    <w:rPr>
      <w:rFonts w:eastAsia="MS Mincho"/>
      <w: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rPr>
  </w:style>
  <w:style w:type="paragraph" w:customStyle="1" w:styleId="1ff0">
    <w:name w:val="標號1"/>
    <w:basedOn w:val="Normal"/>
    <w:next w:val="Normal"/>
    <w:rsid w:val="0068007E"/>
    <w:pPr>
      <w:spacing w:before="120" w:after="120"/>
    </w:pPr>
    <w:rPr>
      <w:rFonts w:eastAsia="MS Mincho"/>
      <w:b/>
    </w:rPr>
  </w:style>
  <w:style w:type="paragraph" w:customStyle="1" w:styleId="1ff1">
    <w:name w:val="圖表目錄1"/>
    <w:basedOn w:val="Normal"/>
    <w:next w:val="Normal"/>
    <w:rsid w:val="0068007E"/>
    <w:pPr>
      <w:ind w:left="400" w:hanging="400"/>
      <w:jc w:val="center"/>
    </w:pPr>
    <w:rPr>
      <w:rFonts w:eastAsia="MS Mincho"/>
      <w: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style>
  <w:style w:type="paragraph" w:customStyle="1" w:styleId="Tadc">
    <w:name w:val="Tadc"/>
    <w:basedOn w:val="Normal"/>
    <w:rsid w:val="0068007E"/>
    <w:rPr>
      <w:rFonts w:cs="v4.2.0"/>
    </w:rPr>
  </w:style>
  <w:style w:type="paragraph" w:customStyle="1" w:styleId="Atl">
    <w:name w:val="Atl"/>
    <w:basedOn w:val="Normal"/>
    <w:rsid w:val="0068007E"/>
    <w:rPr>
      <w:rFonts w:cs="v4.2.0"/>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rPr>
  </w:style>
  <w:style w:type="paragraph" w:customStyle="1" w:styleId="Numbered1">
    <w:name w:val="Numbered 1"/>
    <w:basedOn w:val="Normal"/>
    <w:rsid w:val="0068007E"/>
    <w:pPr>
      <w:spacing w:before="60"/>
      <w:ind w:left="1080" w:hanging="360"/>
    </w:p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rPr>
  </w:style>
  <w:style w:type="paragraph" w:customStyle="1" w:styleId="2f2">
    <w:name w:val="题注2"/>
    <w:basedOn w:val="Normal"/>
    <w:next w:val="Normal"/>
    <w:rsid w:val="0068007E"/>
    <w:pPr>
      <w:spacing w:before="120" w:after="120"/>
    </w:pPr>
    <w:rPr>
      <w:rFonts w:eastAsia="MS Mincho"/>
      <w:b/>
    </w:rPr>
  </w:style>
  <w:style w:type="paragraph" w:customStyle="1" w:styleId="2f3">
    <w:name w:val="图表目录2"/>
    <w:basedOn w:val="Normal"/>
    <w:next w:val="Normal"/>
    <w:rsid w:val="0068007E"/>
    <w:pPr>
      <w:ind w:left="400" w:hanging="400"/>
      <w:jc w:val="center"/>
    </w:pPr>
    <w:rPr>
      <w:rFonts w:eastAsia="MS Mincho"/>
      <w:b/>
    </w:rPr>
  </w:style>
  <w:style w:type="paragraph" w:customStyle="1" w:styleId="93">
    <w:name w:val="目录 93"/>
    <w:basedOn w:val="TOC8"/>
    <w:rsid w:val="0068007E"/>
    <w:pPr>
      <w:ind w:left="1418" w:hanging="1418"/>
    </w:pPr>
    <w:rPr>
      <w:rFonts w:eastAsia="MS Mincho"/>
    </w:rPr>
  </w:style>
  <w:style w:type="paragraph" w:customStyle="1" w:styleId="3f2">
    <w:name w:val="题注3"/>
    <w:basedOn w:val="Normal"/>
    <w:next w:val="Normal"/>
    <w:rsid w:val="0068007E"/>
    <w:pPr>
      <w:spacing w:before="120" w:after="120"/>
    </w:pPr>
    <w:rPr>
      <w:rFonts w:eastAsia="MS Mincho"/>
      <w:b/>
    </w:rPr>
  </w:style>
  <w:style w:type="paragraph" w:customStyle="1" w:styleId="3f3">
    <w:name w:val="图表目录3"/>
    <w:basedOn w:val="Normal"/>
    <w:next w:val="Normal"/>
    <w:rsid w:val="0068007E"/>
    <w:pPr>
      <w:ind w:left="400" w:hanging="400"/>
      <w:jc w:val="center"/>
    </w:pPr>
    <w:rPr>
      <w:rFonts w:eastAsia="MS Mincho"/>
      <w: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5">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rPr>
  </w:style>
  <w:style w:type="paragraph" w:customStyle="1" w:styleId="Caption2">
    <w:name w:val="Caption2"/>
    <w:basedOn w:val="Normal"/>
    <w:next w:val="Normal"/>
    <w:rsid w:val="0068007E"/>
    <w:pPr>
      <w:spacing w:before="120" w:after="120"/>
      <w:textAlignment w:val="auto"/>
    </w:pPr>
    <w:rPr>
      <w:rFonts w:eastAsia="MS Mincho"/>
      <w:b/>
    </w:rPr>
  </w:style>
  <w:style w:type="paragraph" w:customStyle="1" w:styleId="TableofFigures2">
    <w:name w:val="Table of Figures2"/>
    <w:basedOn w:val="Normal"/>
    <w:next w:val="Normal"/>
    <w:rsid w:val="0068007E"/>
    <w:pPr>
      <w:ind w:left="400" w:hanging="400"/>
      <w:jc w:val="center"/>
      <w:textAlignment w:val="auto"/>
    </w:pPr>
    <w:rPr>
      <w:rFonts w:eastAsia="MS Mincho"/>
      <w: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68007E"/>
    <w:pPr>
      <w:textAlignment w:val="auto"/>
    </w:p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6">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rPr>
  </w:style>
  <w:style w:type="paragraph" w:customStyle="1" w:styleId="text3bullet">
    <w:name w:val="text3 bullet"/>
    <w:basedOn w:val="Normal"/>
    <w:rsid w:val="0068007E"/>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8007E"/>
    <w:pPr>
      <w:spacing w:after="120"/>
      <w:ind w:left="0" w:firstLine="0"/>
    </w:pPr>
    <w:rPr>
      <w:rFonts w:eastAsia="SimSun"/>
      <w: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rPr>
  </w:style>
  <w:style w:type="paragraph" w:customStyle="1" w:styleId="00BodyText">
    <w:name w:val="00 BodyText"/>
    <w:basedOn w:val="Normal"/>
    <w:rsid w:val="0068007E"/>
    <w:pPr>
      <w:spacing w:after="220"/>
    </w:pPr>
    <w:rPr>
      <w:rFonts w:ascii="Arial" w:eastAsia="SimSun" w:hAnsi="Arial"/>
      <w:sz w:val="22"/>
      <w:lang w:val="en-US"/>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rPr>
  </w:style>
  <w:style w:type="paragraph" w:customStyle="1" w:styleId="1ff4">
    <w:name w:val="図表目次1"/>
    <w:basedOn w:val="Normal"/>
    <w:next w:val="Normal"/>
    <w:rsid w:val="0068007E"/>
    <w:pPr>
      <w:ind w:left="400" w:hanging="400"/>
      <w:jc w:val="center"/>
    </w:pPr>
    <w:rPr>
      <w:rFonts w:eastAsia="MS Mincho"/>
      <w: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rPr>
  </w:style>
  <w:style w:type="paragraph" w:customStyle="1" w:styleId="2f8">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1900-01-01T07:59:00Z</cp:lastPrinted>
  <dcterms:created xsi:type="dcterms:W3CDTF">2023-08-09T08:39:00Z</dcterms:created>
  <dcterms:modified xsi:type="dcterms:W3CDTF">2023-08-31T08:23:00Z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