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NB-IoT TC 22.1.1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37B75" w:rsidR="001E41F3" w:rsidRDefault="0032219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58C2" w14:paraId="1256F52C" w14:textId="77777777" w:rsidTr="00547111">
        <w:tc>
          <w:tcPr>
            <w:tcW w:w="2694" w:type="dxa"/>
            <w:gridSpan w:val="2"/>
            <w:tcBorders>
              <w:top w:val="single" w:sz="4" w:space="0" w:color="auto"/>
              <w:left w:val="single" w:sz="4" w:space="0" w:color="auto"/>
            </w:tcBorders>
          </w:tcPr>
          <w:p w14:paraId="52C87DB0" w14:textId="77777777" w:rsidR="00F858C2" w:rsidRDefault="00F858C2" w:rsidP="00F858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8A0C1" w:rsidR="00F858C2" w:rsidRDefault="00F858C2" w:rsidP="00F858C2">
            <w:pPr>
              <w:pStyle w:val="CRCoverPage"/>
              <w:spacing w:after="0"/>
              <w:ind w:left="100"/>
              <w:rPr>
                <w:noProof/>
              </w:rPr>
            </w:pPr>
            <w:r>
              <w:rPr>
                <w:noProof/>
                <w:lang w:eastAsia="zh-CN"/>
              </w:rPr>
              <w:t xml:space="preserve">The RRC message shall be </w:t>
            </w:r>
            <w:r w:rsidRPr="00A46E60">
              <w:rPr>
                <w:noProof/>
                <w:lang w:eastAsia="zh-CN"/>
              </w:rPr>
              <w:t>DLInformationTransfer-NB</w:t>
            </w:r>
            <w:r>
              <w:rPr>
                <w:noProof/>
                <w:lang w:eastAsia="zh-CN"/>
              </w:rPr>
              <w:t xml:space="preserve"> in step 15a5.</w:t>
            </w:r>
          </w:p>
        </w:tc>
      </w:tr>
      <w:tr w:rsidR="00F858C2" w14:paraId="4CA74D09" w14:textId="77777777" w:rsidTr="00547111">
        <w:tc>
          <w:tcPr>
            <w:tcW w:w="2694" w:type="dxa"/>
            <w:gridSpan w:val="2"/>
            <w:tcBorders>
              <w:left w:val="single" w:sz="4" w:space="0" w:color="auto"/>
            </w:tcBorders>
          </w:tcPr>
          <w:p w14:paraId="2D0866D6" w14:textId="77777777" w:rsidR="00F858C2" w:rsidRDefault="00F858C2" w:rsidP="00F858C2">
            <w:pPr>
              <w:pStyle w:val="CRCoverPage"/>
              <w:spacing w:after="0"/>
              <w:rPr>
                <w:b/>
                <w:i/>
                <w:noProof/>
                <w:sz w:val="8"/>
                <w:szCs w:val="8"/>
              </w:rPr>
            </w:pPr>
          </w:p>
        </w:tc>
        <w:tc>
          <w:tcPr>
            <w:tcW w:w="6946" w:type="dxa"/>
            <w:gridSpan w:val="9"/>
            <w:tcBorders>
              <w:right w:val="single" w:sz="4" w:space="0" w:color="auto"/>
            </w:tcBorders>
          </w:tcPr>
          <w:p w14:paraId="365DEF04" w14:textId="77777777" w:rsidR="00F858C2" w:rsidRDefault="00F858C2" w:rsidP="00F858C2">
            <w:pPr>
              <w:pStyle w:val="CRCoverPage"/>
              <w:spacing w:after="0"/>
              <w:rPr>
                <w:noProof/>
                <w:sz w:val="8"/>
                <w:szCs w:val="8"/>
              </w:rPr>
            </w:pPr>
          </w:p>
        </w:tc>
      </w:tr>
      <w:tr w:rsidR="00F858C2" w14:paraId="21016551" w14:textId="77777777" w:rsidTr="00547111">
        <w:tc>
          <w:tcPr>
            <w:tcW w:w="2694" w:type="dxa"/>
            <w:gridSpan w:val="2"/>
            <w:tcBorders>
              <w:left w:val="single" w:sz="4" w:space="0" w:color="auto"/>
            </w:tcBorders>
          </w:tcPr>
          <w:p w14:paraId="49433147" w14:textId="77777777" w:rsidR="00F858C2" w:rsidRDefault="00F858C2" w:rsidP="00F858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AC0605" w:rsidR="00F858C2" w:rsidRDefault="00F858C2" w:rsidP="00F858C2">
            <w:pPr>
              <w:pStyle w:val="CRCoverPage"/>
              <w:spacing w:after="0"/>
              <w:ind w:left="100"/>
              <w:rPr>
                <w:noProof/>
              </w:rPr>
            </w:pPr>
            <w:r>
              <w:rPr>
                <w:noProof/>
              </w:rPr>
              <w:t>RRC message was corrected.</w:t>
            </w:r>
          </w:p>
        </w:tc>
      </w:tr>
      <w:tr w:rsidR="00F858C2" w14:paraId="1F886379" w14:textId="77777777" w:rsidTr="00547111">
        <w:tc>
          <w:tcPr>
            <w:tcW w:w="2694" w:type="dxa"/>
            <w:gridSpan w:val="2"/>
            <w:tcBorders>
              <w:left w:val="single" w:sz="4" w:space="0" w:color="auto"/>
            </w:tcBorders>
          </w:tcPr>
          <w:p w14:paraId="4D989623" w14:textId="77777777" w:rsidR="00F858C2" w:rsidRDefault="00F858C2" w:rsidP="00F858C2">
            <w:pPr>
              <w:pStyle w:val="CRCoverPage"/>
              <w:spacing w:after="0"/>
              <w:rPr>
                <w:b/>
                <w:i/>
                <w:noProof/>
                <w:sz w:val="8"/>
                <w:szCs w:val="8"/>
              </w:rPr>
            </w:pPr>
          </w:p>
        </w:tc>
        <w:tc>
          <w:tcPr>
            <w:tcW w:w="6946" w:type="dxa"/>
            <w:gridSpan w:val="9"/>
            <w:tcBorders>
              <w:right w:val="single" w:sz="4" w:space="0" w:color="auto"/>
            </w:tcBorders>
          </w:tcPr>
          <w:p w14:paraId="71C4A204" w14:textId="77777777" w:rsidR="00F858C2" w:rsidRDefault="00F858C2" w:rsidP="00F858C2">
            <w:pPr>
              <w:pStyle w:val="CRCoverPage"/>
              <w:spacing w:after="0"/>
              <w:rPr>
                <w:noProof/>
                <w:sz w:val="8"/>
                <w:szCs w:val="8"/>
              </w:rPr>
            </w:pPr>
          </w:p>
        </w:tc>
      </w:tr>
      <w:tr w:rsidR="00F858C2" w14:paraId="678D7BF9" w14:textId="77777777" w:rsidTr="00547111">
        <w:tc>
          <w:tcPr>
            <w:tcW w:w="2694" w:type="dxa"/>
            <w:gridSpan w:val="2"/>
            <w:tcBorders>
              <w:left w:val="single" w:sz="4" w:space="0" w:color="auto"/>
              <w:bottom w:val="single" w:sz="4" w:space="0" w:color="auto"/>
            </w:tcBorders>
          </w:tcPr>
          <w:p w14:paraId="4E5CE1B6" w14:textId="77777777" w:rsidR="00F858C2" w:rsidRDefault="00F858C2" w:rsidP="00F858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FDC09" w:rsidR="00F858C2" w:rsidRDefault="00F858C2" w:rsidP="00F858C2">
            <w:pPr>
              <w:pStyle w:val="CRCoverPage"/>
              <w:spacing w:after="0"/>
              <w:ind w:left="100"/>
              <w:rPr>
                <w:noProof/>
              </w:rPr>
            </w:pPr>
            <w:r>
              <w:rPr>
                <w:noProof/>
              </w:rPr>
              <w:t>Incorrect RRC message will exist in this case.</w:t>
            </w:r>
          </w:p>
        </w:tc>
      </w:tr>
      <w:tr w:rsidR="00F858C2" w14:paraId="034AF533" w14:textId="77777777" w:rsidTr="00547111">
        <w:tc>
          <w:tcPr>
            <w:tcW w:w="2694" w:type="dxa"/>
            <w:gridSpan w:val="2"/>
          </w:tcPr>
          <w:p w14:paraId="39D9EB5B" w14:textId="77777777" w:rsidR="00F858C2" w:rsidRDefault="00F858C2" w:rsidP="00F858C2">
            <w:pPr>
              <w:pStyle w:val="CRCoverPage"/>
              <w:spacing w:after="0"/>
              <w:rPr>
                <w:b/>
                <w:i/>
                <w:noProof/>
                <w:sz w:val="8"/>
                <w:szCs w:val="8"/>
              </w:rPr>
            </w:pPr>
          </w:p>
        </w:tc>
        <w:tc>
          <w:tcPr>
            <w:tcW w:w="6946" w:type="dxa"/>
            <w:gridSpan w:val="9"/>
          </w:tcPr>
          <w:p w14:paraId="7826CB1C" w14:textId="77777777" w:rsidR="00F858C2" w:rsidRDefault="00F858C2" w:rsidP="00F858C2">
            <w:pPr>
              <w:pStyle w:val="CRCoverPage"/>
              <w:spacing w:after="0"/>
              <w:rPr>
                <w:noProof/>
                <w:sz w:val="8"/>
                <w:szCs w:val="8"/>
              </w:rPr>
            </w:pPr>
          </w:p>
        </w:tc>
      </w:tr>
      <w:tr w:rsidR="00F858C2" w14:paraId="6A17D7AC" w14:textId="77777777" w:rsidTr="00547111">
        <w:tc>
          <w:tcPr>
            <w:tcW w:w="2694" w:type="dxa"/>
            <w:gridSpan w:val="2"/>
            <w:tcBorders>
              <w:top w:val="single" w:sz="4" w:space="0" w:color="auto"/>
              <w:left w:val="single" w:sz="4" w:space="0" w:color="auto"/>
            </w:tcBorders>
          </w:tcPr>
          <w:p w14:paraId="6DAD5B19" w14:textId="77777777" w:rsidR="00F858C2" w:rsidRDefault="00F858C2" w:rsidP="00F858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92686" w:rsidR="00F858C2" w:rsidRDefault="00F858C2" w:rsidP="00F858C2">
            <w:pPr>
              <w:pStyle w:val="CRCoverPage"/>
              <w:spacing w:after="0"/>
              <w:ind w:left="100"/>
              <w:rPr>
                <w:noProof/>
              </w:rPr>
            </w:pPr>
            <w:r>
              <w:rPr>
                <w:noProof/>
                <w:lang w:eastAsia="zh-CN"/>
              </w:rPr>
              <w:t>22.1.1.3.2</w:t>
            </w:r>
          </w:p>
        </w:tc>
      </w:tr>
      <w:tr w:rsidR="00F858C2" w14:paraId="56E1E6C3" w14:textId="77777777" w:rsidTr="00547111">
        <w:tc>
          <w:tcPr>
            <w:tcW w:w="2694" w:type="dxa"/>
            <w:gridSpan w:val="2"/>
            <w:tcBorders>
              <w:left w:val="single" w:sz="4" w:space="0" w:color="auto"/>
            </w:tcBorders>
          </w:tcPr>
          <w:p w14:paraId="2FB9DE77" w14:textId="77777777" w:rsidR="00F858C2" w:rsidRDefault="00F858C2" w:rsidP="00F858C2">
            <w:pPr>
              <w:pStyle w:val="CRCoverPage"/>
              <w:spacing w:after="0"/>
              <w:rPr>
                <w:b/>
                <w:i/>
                <w:noProof/>
                <w:sz w:val="8"/>
                <w:szCs w:val="8"/>
              </w:rPr>
            </w:pPr>
          </w:p>
        </w:tc>
        <w:tc>
          <w:tcPr>
            <w:tcW w:w="6946" w:type="dxa"/>
            <w:gridSpan w:val="9"/>
            <w:tcBorders>
              <w:right w:val="single" w:sz="4" w:space="0" w:color="auto"/>
            </w:tcBorders>
          </w:tcPr>
          <w:p w14:paraId="0898542D" w14:textId="77777777" w:rsidR="00F858C2" w:rsidRDefault="00F858C2" w:rsidP="00F858C2">
            <w:pPr>
              <w:pStyle w:val="CRCoverPage"/>
              <w:spacing w:after="0"/>
              <w:rPr>
                <w:noProof/>
                <w:sz w:val="8"/>
                <w:szCs w:val="8"/>
              </w:rPr>
            </w:pPr>
          </w:p>
        </w:tc>
      </w:tr>
      <w:tr w:rsidR="00F858C2" w14:paraId="76F95A8B" w14:textId="77777777" w:rsidTr="00547111">
        <w:tc>
          <w:tcPr>
            <w:tcW w:w="2694" w:type="dxa"/>
            <w:gridSpan w:val="2"/>
            <w:tcBorders>
              <w:left w:val="single" w:sz="4" w:space="0" w:color="auto"/>
            </w:tcBorders>
          </w:tcPr>
          <w:p w14:paraId="335EAB52" w14:textId="77777777" w:rsidR="00F858C2" w:rsidRDefault="00F858C2" w:rsidP="00F85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58C2" w:rsidRDefault="00F858C2" w:rsidP="00F858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58C2" w:rsidRDefault="00F858C2" w:rsidP="00F858C2">
            <w:pPr>
              <w:pStyle w:val="CRCoverPage"/>
              <w:spacing w:after="0"/>
              <w:jc w:val="center"/>
              <w:rPr>
                <w:b/>
                <w:caps/>
                <w:noProof/>
              </w:rPr>
            </w:pPr>
            <w:r>
              <w:rPr>
                <w:b/>
                <w:caps/>
                <w:noProof/>
              </w:rPr>
              <w:t>N</w:t>
            </w:r>
          </w:p>
        </w:tc>
        <w:tc>
          <w:tcPr>
            <w:tcW w:w="2977" w:type="dxa"/>
            <w:gridSpan w:val="4"/>
          </w:tcPr>
          <w:p w14:paraId="304CCBCB" w14:textId="77777777" w:rsidR="00F858C2" w:rsidRDefault="00F858C2" w:rsidP="00F858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58C2" w:rsidRDefault="00F858C2" w:rsidP="00F858C2">
            <w:pPr>
              <w:pStyle w:val="CRCoverPage"/>
              <w:spacing w:after="0"/>
              <w:ind w:left="99"/>
              <w:rPr>
                <w:noProof/>
              </w:rPr>
            </w:pPr>
          </w:p>
        </w:tc>
      </w:tr>
      <w:tr w:rsidR="00F858C2" w14:paraId="34ACE2EB" w14:textId="77777777" w:rsidTr="00547111">
        <w:tc>
          <w:tcPr>
            <w:tcW w:w="2694" w:type="dxa"/>
            <w:gridSpan w:val="2"/>
            <w:tcBorders>
              <w:left w:val="single" w:sz="4" w:space="0" w:color="auto"/>
            </w:tcBorders>
          </w:tcPr>
          <w:p w14:paraId="571382F3" w14:textId="77777777" w:rsidR="00F858C2" w:rsidRDefault="00F858C2" w:rsidP="00F858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58C2" w:rsidRDefault="00F858C2" w:rsidP="00F8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41B15" w:rsidR="00F858C2" w:rsidRDefault="00F858C2" w:rsidP="00F858C2">
            <w:pPr>
              <w:pStyle w:val="CRCoverPage"/>
              <w:spacing w:after="0"/>
              <w:jc w:val="center"/>
              <w:rPr>
                <w:b/>
                <w:caps/>
                <w:noProof/>
              </w:rPr>
            </w:pPr>
            <w:r>
              <w:rPr>
                <w:rFonts w:hint="eastAsia"/>
                <w:b/>
                <w:caps/>
                <w:noProof/>
              </w:rPr>
              <w:t>X</w:t>
            </w:r>
          </w:p>
        </w:tc>
        <w:tc>
          <w:tcPr>
            <w:tcW w:w="2977" w:type="dxa"/>
            <w:gridSpan w:val="4"/>
          </w:tcPr>
          <w:p w14:paraId="7DB274D8" w14:textId="77777777" w:rsidR="00F858C2" w:rsidRDefault="00F858C2" w:rsidP="00F858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58C2" w:rsidRDefault="00F858C2" w:rsidP="00F858C2">
            <w:pPr>
              <w:pStyle w:val="CRCoverPage"/>
              <w:spacing w:after="0"/>
              <w:ind w:left="99"/>
              <w:rPr>
                <w:noProof/>
              </w:rPr>
            </w:pPr>
            <w:r>
              <w:rPr>
                <w:noProof/>
              </w:rPr>
              <w:t xml:space="preserve">TS/TR ... CR ... </w:t>
            </w:r>
          </w:p>
        </w:tc>
      </w:tr>
      <w:tr w:rsidR="00F858C2" w14:paraId="446DDBAC" w14:textId="77777777" w:rsidTr="00547111">
        <w:tc>
          <w:tcPr>
            <w:tcW w:w="2694" w:type="dxa"/>
            <w:gridSpan w:val="2"/>
            <w:tcBorders>
              <w:left w:val="single" w:sz="4" w:space="0" w:color="auto"/>
            </w:tcBorders>
          </w:tcPr>
          <w:p w14:paraId="678A1AA6" w14:textId="77777777" w:rsidR="00F858C2" w:rsidRDefault="00F858C2" w:rsidP="00F858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58C2" w:rsidRDefault="00F858C2" w:rsidP="00F8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FDDD3" w:rsidR="00F858C2" w:rsidRDefault="00F858C2" w:rsidP="00F858C2">
            <w:pPr>
              <w:pStyle w:val="CRCoverPage"/>
              <w:spacing w:after="0"/>
              <w:jc w:val="center"/>
              <w:rPr>
                <w:b/>
                <w:caps/>
                <w:noProof/>
              </w:rPr>
            </w:pPr>
            <w:r>
              <w:rPr>
                <w:rFonts w:hint="eastAsia"/>
                <w:b/>
                <w:caps/>
                <w:noProof/>
              </w:rPr>
              <w:t>X</w:t>
            </w:r>
          </w:p>
        </w:tc>
        <w:tc>
          <w:tcPr>
            <w:tcW w:w="2977" w:type="dxa"/>
            <w:gridSpan w:val="4"/>
          </w:tcPr>
          <w:p w14:paraId="1A4306D9" w14:textId="77777777" w:rsidR="00F858C2" w:rsidRDefault="00F858C2" w:rsidP="00F858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58C2" w:rsidRDefault="00F858C2" w:rsidP="00F858C2">
            <w:pPr>
              <w:pStyle w:val="CRCoverPage"/>
              <w:spacing w:after="0"/>
              <w:ind w:left="99"/>
              <w:rPr>
                <w:noProof/>
              </w:rPr>
            </w:pPr>
            <w:r>
              <w:rPr>
                <w:noProof/>
              </w:rPr>
              <w:t xml:space="preserve">TS/TR ... CR ... </w:t>
            </w:r>
          </w:p>
        </w:tc>
      </w:tr>
      <w:tr w:rsidR="00F858C2" w14:paraId="55C714D2" w14:textId="77777777" w:rsidTr="00547111">
        <w:tc>
          <w:tcPr>
            <w:tcW w:w="2694" w:type="dxa"/>
            <w:gridSpan w:val="2"/>
            <w:tcBorders>
              <w:left w:val="single" w:sz="4" w:space="0" w:color="auto"/>
            </w:tcBorders>
          </w:tcPr>
          <w:p w14:paraId="45913E62" w14:textId="77777777" w:rsidR="00F858C2" w:rsidRDefault="00F858C2" w:rsidP="00F858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58C2" w:rsidRDefault="00F858C2" w:rsidP="00F8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DE8C1" w:rsidR="00F858C2" w:rsidRDefault="00F858C2" w:rsidP="00F858C2">
            <w:pPr>
              <w:pStyle w:val="CRCoverPage"/>
              <w:spacing w:after="0"/>
              <w:jc w:val="center"/>
              <w:rPr>
                <w:b/>
                <w:caps/>
                <w:noProof/>
              </w:rPr>
            </w:pPr>
            <w:r>
              <w:rPr>
                <w:rFonts w:hint="eastAsia"/>
                <w:b/>
                <w:caps/>
                <w:noProof/>
              </w:rPr>
              <w:t>x</w:t>
            </w:r>
          </w:p>
        </w:tc>
        <w:tc>
          <w:tcPr>
            <w:tcW w:w="2977" w:type="dxa"/>
            <w:gridSpan w:val="4"/>
          </w:tcPr>
          <w:p w14:paraId="1B4FF921" w14:textId="77777777" w:rsidR="00F858C2" w:rsidRDefault="00F858C2" w:rsidP="00F858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58C2" w:rsidRDefault="00F858C2" w:rsidP="00F858C2">
            <w:pPr>
              <w:pStyle w:val="CRCoverPage"/>
              <w:spacing w:after="0"/>
              <w:ind w:left="99"/>
              <w:rPr>
                <w:noProof/>
              </w:rPr>
            </w:pPr>
            <w:r>
              <w:rPr>
                <w:noProof/>
              </w:rPr>
              <w:t xml:space="preserve">TS/TR ... CR ... </w:t>
            </w:r>
          </w:p>
        </w:tc>
      </w:tr>
      <w:tr w:rsidR="00F858C2" w14:paraId="60DF82CC" w14:textId="77777777" w:rsidTr="008863B9">
        <w:tc>
          <w:tcPr>
            <w:tcW w:w="2694" w:type="dxa"/>
            <w:gridSpan w:val="2"/>
            <w:tcBorders>
              <w:left w:val="single" w:sz="4" w:space="0" w:color="auto"/>
            </w:tcBorders>
          </w:tcPr>
          <w:p w14:paraId="517696CD" w14:textId="77777777" w:rsidR="00F858C2" w:rsidRDefault="00F858C2" w:rsidP="00F858C2">
            <w:pPr>
              <w:pStyle w:val="CRCoverPage"/>
              <w:spacing w:after="0"/>
              <w:rPr>
                <w:b/>
                <w:i/>
                <w:noProof/>
              </w:rPr>
            </w:pPr>
          </w:p>
        </w:tc>
        <w:tc>
          <w:tcPr>
            <w:tcW w:w="6946" w:type="dxa"/>
            <w:gridSpan w:val="9"/>
            <w:tcBorders>
              <w:right w:val="single" w:sz="4" w:space="0" w:color="auto"/>
            </w:tcBorders>
          </w:tcPr>
          <w:p w14:paraId="4D84207F" w14:textId="77777777" w:rsidR="00F858C2" w:rsidRDefault="00F858C2" w:rsidP="00F858C2">
            <w:pPr>
              <w:pStyle w:val="CRCoverPage"/>
              <w:spacing w:after="0"/>
              <w:rPr>
                <w:noProof/>
              </w:rPr>
            </w:pPr>
          </w:p>
        </w:tc>
      </w:tr>
      <w:tr w:rsidR="00F858C2" w14:paraId="556B87B6" w14:textId="77777777" w:rsidTr="008863B9">
        <w:tc>
          <w:tcPr>
            <w:tcW w:w="2694" w:type="dxa"/>
            <w:gridSpan w:val="2"/>
            <w:tcBorders>
              <w:left w:val="single" w:sz="4" w:space="0" w:color="auto"/>
              <w:bottom w:val="single" w:sz="4" w:space="0" w:color="auto"/>
            </w:tcBorders>
          </w:tcPr>
          <w:p w14:paraId="79A9C411" w14:textId="77777777" w:rsidR="00F858C2" w:rsidRDefault="00F858C2" w:rsidP="00F858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58C2" w:rsidRDefault="00F858C2" w:rsidP="00F858C2">
            <w:pPr>
              <w:pStyle w:val="CRCoverPage"/>
              <w:spacing w:after="0"/>
              <w:ind w:left="100"/>
              <w:rPr>
                <w:noProof/>
              </w:rPr>
            </w:pPr>
          </w:p>
        </w:tc>
      </w:tr>
      <w:tr w:rsidR="00F858C2" w:rsidRPr="008863B9" w14:paraId="45BFE792" w14:textId="77777777" w:rsidTr="008863B9">
        <w:tc>
          <w:tcPr>
            <w:tcW w:w="2694" w:type="dxa"/>
            <w:gridSpan w:val="2"/>
            <w:tcBorders>
              <w:top w:val="single" w:sz="4" w:space="0" w:color="auto"/>
              <w:bottom w:val="single" w:sz="4" w:space="0" w:color="auto"/>
            </w:tcBorders>
          </w:tcPr>
          <w:p w14:paraId="194242DD" w14:textId="77777777" w:rsidR="00F858C2" w:rsidRPr="008863B9" w:rsidRDefault="00F858C2" w:rsidP="00F85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58C2" w:rsidRPr="008863B9" w:rsidRDefault="00F858C2" w:rsidP="00F858C2">
            <w:pPr>
              <w:pStyle w:val="CRCoverPage"/>
              <w:spacing w:after="0"/>
              <w:ind w:left="100"/>
              <w:rPr>
                <w:noProof/>
                <w:sz w:val="8"/>
                <w:szCs w:val="8"/>
              </w:rPr>
            </w:pPr>
          </w:p>
        </w:tc>
      </w:tr>
      <w:tr w:rsidR="00F85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58C2" w:rsidRDefault="00F858C2" w:rsidP="00F85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58C2" w:rsidRDefault="00F858C2" w:rsidP="00F858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864F7" w14:textId="77777777" w:rsidR="00F858C2" w:rsidRDefault="00F858C2" w:rsidP="00F858C2">
      <w:pPr>
        <w:rPr>
          <w:rFonts w:ascii="Arial" w:hAnsi="Arial" w:cs="Arial"/>
          <w:noProof/>
          <w:color w:val="00B0F0"/>
          <w:sz w:val="28"/>
        </w:rPr>
      </w:pPr>
      <w:r w:rsidRPr="005F788F">
        <w:rPr>
          <w:rFonts w:ascii="Arial" w:hAnsi="Arial" w:cs="Arial"/>
          <w:noProof/>
          <w:color w:val="00B0F0"/>
          <w:sz w:val="28"/>
        </w:rPr>
        <w:lastRenderedPageBreak/>
        <w:t>[Start of change]</w:t>
      </w:r>
    </w:p>
    <w:p w14:paraId="02264461" w14:textId="77777777" w:rsidR="00F858C2" w:rsidRPr="000B5972" w:rsidRDefault="00F858C2" w:rsidP="00F858C2">
      <w:pPr>
        <w:pStyle w:val="30"/>
      </w:pPr>
      <w:r w:rsidRPr="000B5972">
        <w:rPr>
          <w:lang w:eastAsia="zh-CN"/>
        </w:rPr>
        <w:t>22.1.1</w:t>
      </w:r>
      <w:r w:rsidRPr="000B5972">
        <w:rPr>
          <w:lang w:eastAsia="zh-CN"/>
        </w:rPr>
        <w:tab/>
        <w:t xml:space="preserve">NB-IoT / </w:t>
      </w:r>
      <w:r w:rsidRPr="000B5972">
        <w:t>Control Plane CIoT EPS optimisation for EPS services</w:t>
      </w:r>
    </w:p>
    <w:p w14:paraId="1119FF41" w14:textId="77777777" w:rsidR="00F858C2" w:rsidRPr="000B5972" w:rsidRDefault="00F858C2" w:rsidP="00F858C2">
      <w:pPr>
        <w:pStyle w:val="40"/>
        <w:rPr>
          <w:lang w:eastAsia="zh-CN"/>
        </w:rPr>
      </w:pPr>
      <w:r w:rsidRPr="000B5972">
        <w:rPr>
          <w:lang w:eastAsia="zh-CN"/>
        </w:rPr>
        <w:t>22.1.1.0</w:t>
      </w:r>
      <w:r w:rsidRPr="000B5972">
        <w:rPr>
          <w:lang w:eastAsia="zh-CN"/>
        </w:rPr>
        <w:tab/>
        <w:t>Test Scope</w:t>
      </w:r>
    </w:p>
    <w:p w14:paraId="2D621511" w14:textId="77777777" w:rsidR="00F858C2" w:rsidRPr="000B5972" w:rsidRDefault="00F858C2" w:rsidP="00F858C2">
      <w:pPr>
        <w:rPr>
          <w:lang w:eastAsia="zh-CN"/>
        </w:rPr>
      </w:pPr>
      <w:r w:rsidRPr="000B5972">
        <w:rPr>
          <w:lang w:eastAsia="zh-CN"/>
        </w:rPr>
        <w:t>The following features relevant to Control Plane CIoT EPS optimisation for EPS are verified in the present TC:</w:t>
      </w:r>
    </w:p>
    <w:p w14:paraId="26CEFD5A" w14:textId="77777777" w:rsidR="00F858C2" w:rsidRPr="000B5972" w:rsidRDefault="00F858C2" w:rsidP="00F858C2">
      <w:pPr>
        <w:rPr>
          <w:b/>
          <w:lang w:eastAsia="zh-CN"/>
        </w:rPr>
      </w:pPr>
      <w:r w:rsidRPr="000B5972">
        <w:rPr>
          <w:b/>
          <w:lang w:eastAsia="zh-CN"/>
        </w:rPr>
        <w:t>Module 1 (M1): Attach for Control Plane CIoT EPS optimisation for EPS services with/without SMS-only</w:t>
      </w:r>
    </w:p>
    <w:p w14:paraId="6DDA26CE" w14:textId="77777777" w:rsidR="00F858C2" w:rsidRPr="000B5972" w:rsidRDefault="00F858C2" w:rsidP="00F858C2">
      <w:pPr>
        <w:pStyle w:val="B1"/>
        <w:rPr>
          <w:lang w:eastAsia="zh-CN"/>
        </w:rPr>
      </w:pPr>
      <w:r w:rsidRPr="000B5972">
        <w:rPr>
          <w:lang w:eastAsia="zh-CN"/>
        </w:rPr>
        <w:t>sT01</w:t>
      </w:r>
      <w:r w:rsidRPr="000B5972">
        <w:rPr>
          <w:lang w:eastAsia="zh-CN"/>
        </w:rPr>
        <w:tab/>
        <w:t>Attach for Control Plane CIoT EPS optimisation for EPS services with/without SMS-only</w:t>
      </w:r>
    </w:p>
    <w:p w14:paraId="650FA71E" w14:textId="77777777" w:rsidR="00F858C2" w:rsidRPr="000B5972" w:rsidRDefault="00F858C2" w:rsidP="00F858C2">
      <w:pPr>
        <w:pStyle w:val="B1"/>
        <w:rPr>
          <w:lang w:eastAsia="zh-CN"/>
        </w:rPr>
      </w:pPr>
      <w:r w:rsidRPr="000B5972">
        <w:rPr>
          <w:lang w:eastAsia="zh-CN"/>
        </w:rPr>
        <w:t>sT02</w:t>
      </w:r>
      <w:r w:rsidRPr="000B5972">
        <w:rPr>
          <w:lang w:eastAsia="zh-CN"/>
        </w:rPr>
        <w:tab/>
        <w:t>UE identification (IMSI)</w:t>
      </w:r>
    </w:p>
    <w:p w14:paraId="248B1486" w14:textId="77777777" w:rsidR="00F858C2" w:rsidRPr="000B5972" w:rsidRDefault="00F858C2" w:rsidP="00F858C2">
      <w:pPr>
        <w:pStyle w:val="B1"/>
        <w:rPr>
          <w:lang w:eastAsia="zh-CN"/>
        </w:rPr>
      </w:pPr>
      <w:r w:rsidRPr="000B5972">
        <w:rPr>
          <w:lang w:eastAsia="zh-CN"/>
        </w:rPr>
        <w:t>sT03</w:t>
      </w:r>
      <w:r w:rsidRPr="000B5972">
        <w:rPr>
          <w:lang w:eastAsia="zh-CN"/>
        </w:rPr>
        <w:tab/>
        <w:t>UE authentication</w:t>
      </w:r>
    </w:p>
    <w:p w14:paraId="069F1E5E" w14:textId="77777777" w:rsidR="00F858C2" w:rsidRPr="000B5972" w:rsidRDefault="00F858C2" w:rsidP="00F858C2">
      <w:pPr>
        <w:pStyle w:val="B1"/>
        <w:rPr>
          <w:lang w:eastAsia="zh-CN"/>
        </w:rPr>
      </w:pPr>
      <w:r w:rsidRPr="000B5972">
        <w:rPr>
          <w:lang w:eastAsia="zh-CN"/>
        </w:rPr>
        <w:t>sT04</w:t>
      </w:r>
      <w:r w:rsidRPr="000B5972">
        <w:rPr>
          <w:lang w:eastAsia="zh-CN"/>
        </w:rPr>
        <w:tab/>
      </w:r>
      <w:r w:rsidRPr="000B5972">
        <w:t>Security mode control procedure</w:t>
      </w:r>
    </w:p>
    <w:p w14:paraId="215CACC7" w14:textId="77777777" w:rsidR="00F858C2" w:rsidRPr="000B5972" w:rsidRDefault="00F858C2" w:rsidP="00F858C2">
      <w:pPr>
        <w:pStyle w:val="B1"/>
        <w:rPr>
          <w:lang w:eastAsia="zh-CN"/>
        </w:rPr>
      </w:pPr>
      <w:r w:rsidRPr="000B5972">
        <w:rPr>
          <w:lang w:eastAsia="zh-CN"/>
        </w:rPr>
        <w:t>-</w:t>
      </w:r>
      <w:r w:rsidRPr="000B5972">
        <w:rPr>
          <w:lang w:eastAsia="zh-CN"/>
        </w:rPr>
        <w:tab/>
        <w:t>PDN handling during attach</w:t>
      </w:r>
    </w:p>
    <w:p w14:paraId="7B5D23B5" w14:textId="77777777" w:rsidR="00F858C2" w:rsidRPr="000B5972" w:rsidRDefault="00F858C2" w:rsidP="00F858C2">
      <w:pPr>
        <w:pStyle w:val="B2"/>
        <w:rPr>
          <w:lang w:eastAsia="zh-CN"/>
        </w:rPr>
      </w:pPr>
      <w:r w:rsidRPr="000B5972">
        <w:rPr>
          <w:lang w:eastAsia="zh-CN"/>
        </w:rPr>
        <w:t>sT05</w:t>
      </w:r>
      <w:r w:rsidRPr="000B5972">
        <w:rPr>
          <w:lang w:eastAsia="zh-CN"/>
        </w:rPr>
        <w:tab/>
        <w:t>EMM-REGISTERED without PDN connection</w:t>
      </w:r>
    </w:p>
    <w:p w14:paraId="3F2FD9A7" w14:textId="77777777" w:rsidR="00F858C2" w:rsidRPr="000B5972" w:rsidRDefault="00F858C2" w:rsidP="00F858C2">
      <w:pPr>
        <w:pStyle w:val="B2"/>
        <w:rPr>
          <w:lang w:eastAsia="zh-CN"/>
        </w:rPr>
      </w:pPr>
      <w:r w:rsidRPr="000B5972">
        <w:rPr>
          <w:lang w:eastAsia="zh-CN"/>
        </w:rPr>
        <w:t>sT06</w:t>
      </w:r>
      <w:r w:rsidRPr="000B5972">
        <w:rPr>
          <w:lang w:eastAsia="zh-CN"/>
        </w:rPr>
        <w:tab/>
        <w:t>EMM-REGISTERED with PDN connection</w:t>
      </w:r>
    </w:p>
    <w:p w14:paraId="29BDC219" w14:textId="77777777" w:rsidR="00F858C2" w:rsidRPr="000B5972" w:rsidRDefault="00F858C2" w:rsidP="00F858C2">
      <w:pPr>
        <w:pStyle w:val="B3"/>
        <w:rPr>
          <w:lang w:eastAsia="zh-CN"/>
        </w:rPr>
      </w:pPr>
      <w:r w:rsidRPr="000B5972">
        <w:rPr>
          <w:lang w:eastAsia="zh-CN"/>
        </w:rPr>
        <w:t>-</w:t>
      </w:r>
      <w:r w:rsidRPr="000B5972">
        <w:rPr>
          <w:lang w:eastAsia="zh-CN"/>
        </w:rPr>
        <w:tab/>
        <w:t>IP and none-IP PDN</w:t>
      </w:r>
    </w:p>
    <w:p w14:paraId="6FCBF82B" w14:textId="77777777" w:rsidR="00F858C2" w:rsidRPr="000B5972" w:rsidRDefault="00F858C2" w:rsidP="00F858C2">
      <w:pPr>
        <w:pStyle w:val="B3"/>
        <w:rPr>
          <w:lang w:eastAsia="zh-CN"/>
        </w:rPr>
      </w:pPr>
      <w:r w:rsidRPr="000B5972">
        <w:rPr>
          <w:lang w:eastAsia="zh-CN"/>
        </w:rPr>
        <w:t>-</w:t>
      </w:r>
      <w:r w:rsidRPr="000B5972">
        <w:rPr>
          <w:lang w:eastAsia="zh-CN"/>
        </w:rPr>
        <w:tab/>
        <w:t>Header compression configuration negotiation (if requested by the UE for IP data)</w:t>
      </w:r>
    </w:p>
    <w:p w14:paraId="7EFC8792" w14:textId="77777777" w:rsidR="00F858C2" w:rsidRPr="000B5972" w:rsidRDefault="00F858C2" w:rsidP="00F858C2">
      <w:pPr>
        <w:pStyle w:val="B3"/>
        <w:rPr>
          <w:lang w:eastAsia="zh-CN"/>
        </w:rPr>
      </w:pPr>
      <w:r w:rsidRPr="000B5972">
        <w:rPr>
          <w:lang w:eastAsia="zh-CN"/>
        </w:rPr>
        <w:t>-</w:t>
      </w:r>
      <w:r w:rsidRPr="000B5972">
        <w:rPr>
          <w:lang w:eastAsia="zh-CN"/>
        </w:rPr>
        <w:tab/>
        <w:t>RB establishment (SRB only)</w:t>
      </w:r>
    </w:p>
    <w:p w14:paraId="38E9F948" w14:textId="77777777" w:rsidR="00F858C2" w:rsidRPr="000B5972" w:rsidRDefault="00F858C2" w:rsidP="00F858C2">
      <w:pPr>
        <w:pStyle w:val="B1"/>
        <w:rPr>
          <w:lang w:eastAsia="zh-CN"/>
        </w:rPr>
      </w:pPr>
      <w:r w:rsidRPr="000B5972">
        <w:rPr>
          <w:lang w:eastAsia="zh-CN"/>
        </w:rPr>
        <w:t>-</w:t>
      </w:r>
      <w:r w:rsidRPr="000B5972">
        <w:rPr>
          <w:lang w:eastAsia="zh-CN"/>
        </w:rPr>
        <w:tab/>
        <w:t>RRC</w:t>
      </w:r>
    </w:p>
    <w:p w14:paraId="030D01C6" w14:textId="77777777" w:rsidR="00F858C2" w:rsidRPr="000B5972" w:rsidRDefault="00F858C2" w:rsidP="00F858C2">
      <w:pPr>
        <w:pStyle w:val="B2"/>
        <w:rPr>
          <w:lang w:eastAsia="zh-CN"/>
        </w:rPr>
      </w:pPr>
      <w:r w:rsidRPr="000B5972">
        <w:rPr>
          <w:lang w:eastAsia="zh-CN"/>
        </w:rPr>
        <w:t>sT07</w:t>
      </w:r>
      <w:r w:rsidRPr="000B5972">
        <w:rPr>
          <w:lang w:eastAsia="zh-CN"/>
        </w:rPr>
        <w:tab/>
        <w:t>RRC Connection establishment</w:t>
      </w:r>
    </w:p>
    <w:p w14:paraId="2509A867" w14:textId="77777777" w:rsidR="00F858C2" w:rsidRPr="000B5972" w:rsidRDefault="00F858C2" w:rsidP="00F858C2">
      <w:pPr>
        <w:pStyle w:val="B2"/>
        <w:rPr>
          <w:lang w:eastAsia="zh-CN"/>
        </w:rPr>
      </w:pPr>
      <w:r w:rsidRPr="000B5972">
        <w:rPr>
          <w:lang w:eastAsia="zh-CN"/>
        </w:rPr>
        <w:t>sT08</w:t>
      </w:r>
      <w:r w:rsidRPr="000B5972">
        <w:rPr>
          <w:lang w:eastAsia="zh-CN"/>
        </w:rPr>
        <w:tab/>
        <w:t>Void</w:t>
      </w:r>
    </w:p>
    <w:p w14:paraId="7E8E35FB" w14:textId="77777777" w:rsidR="00F858C2" w:rsidRPr="000B5972" w:rsidRDefault="00F858C2" w:rsidP="00F858C2">
      <w:pPr>
        <w:pStyle w:val="B2"/>
        <w:rPr>
          <w:lang w:eastAsia="zh-CN"/>
        </w:rPr>
      </w:pPr>
      <w:r w:rsidRPr="000B5972">
        <w:rPr>
          <w:lang w:eastAsia="zh-CN"/>
        </w:rPr>
        <w:t>sT09</w:t>
      </w:r>
      <w:r w:rsidRPr="000B5972">
        <w:rPr>
          <w:lang w:eastAsia="zh-CN"/>
        </w:rPr>
        <w:tab/>
        <w:t>UE Connection release</w:t>
      </w:r>
    </w:p>
    <w:p w14:paraId="30B9E8BA" w14:textId="77777777" w:rsidR="00F858C2" w:rsidRPr="000B5972" w:rsidRDefault="00F858C2" w:rsidP="00F858C2">
      <w:pPr>
        <w:rPr>
          <w:b/>
          <w:lang w:eastAsia="zh-CN"/>
        </w:rPr>
      </w:pPr>
      <w:r w:rsidRPr="000B5972">
        <w:rPr>
          <w:b/>
          <w:lang w:eastAsia="zh-CN"/>
        </w:rPr>
        <w:t>Module 2 (M2): UE and Network transmission of user data via the control plane (non-SMS service)</w:t>
      </w:r>
    </w:p>
    <w:p w14:paraId="6721FBDD" w14:textId="77777777" w:rsidR="00F858C2" w:rsidRPr="000B5972" w:rsidRDefault="00F858C2" w:rsidP="00F858C2">
      <w:pPr>
        <w:pStyle w:val="B1"/>
        <w:rPr>
          <w:lang w:eastAsia="zh-CN"/>
        </w:rPr>
      </w:pPr>
      <w:r w:rsidRPr="000B5972">
        <w:rPr>
          <w:lang w:eastAsia="zh-CN"/>
        </w:rPr>
        <w:t>sT10</w:t>
      </w:r>
      <w:r w:rsidRPr="000B5972">
        <w:rPr>
          <w:lang w:eastAsia="zh-CN"/>
        </w:rPr>
        <w:tab/>
        <w:t>UE transmission of user data via the control plane in EMM-IDLE and EMM-CONNECTED</w:t>
      </w:r>
    </w:p>
    <w:p w14:paraId="1DC83464" w14:textId="77777777" w:rsidR="00F858C2" w:rsidRPr="000B5972" w:rsidRDefault="00F858C2" w:rsidP="00F858C2">
      <w:pPr>
        <w:pStyle w:val="B1"/>
        <w:rPr>
          <w:lang w:eastAsia="zh-CN"/>
        </w:rPr>
      </w:pPr>
      <w:r w:rsidRPr="000B5972">
        <w:rPr>
          <w:lang w:eastAsia="zh-CN"/>
        </w:rPr>
        <w:t>sT11</w:t>
      </w:r>
      <w:r w:rsidRPr="000B5972">
        <w:rPr>
          <w:lang w:eastAsia="zh-CN"/>
        </w:rPr>
        <w:tab/>
        <w:t>UE reception of Network transmission of user data via the control plane in EMM-IDLE and EMM-CONNECTED</w:t>
      </w:r>
    </w:p>
    <w:p w14:paraId="248E9168" w14:textId="77777777" w:rsidR="00F858C2" w:rsidRPr="000B5972" w:rsidRDefault="00F858C2" w:rsidP="00F858C2">
      <w:pPr>
        <w:pStyle w:val="B1"/>
        <w:rPr>
          <w:lang w:eastAsia="zh-CN"/>
        </w:rPr>
      </w:pPr>
      <w:r w:rsidRPr="000B5972">
        <w:rPr>
          <w:lang w:eastAsia="zh-CN"/>
        </w:rPr>
        <w:t>sT12</w:t>
      </w:r>
      <w:r w:rsidRPr="000B5972">
        <w:rPr>
          <w:lang w:eastAsia="zh-CN"/>
        </w:rPr>
        <w:tab/>
        <w:t>PDN handling in the case of EMM-REGISTERED without PDN connection</w:t>
      </w:r>
    </w:p>
    <w:p w14:paraId="0C6D1BA6" w14:textId="77777777" w:rsidR="00F858C2" w:rsidRPr="000B5972" w:rsidRDefault="00F858C2" w:rsidP="00F858C2">
      <w:pPr>
        <w:pStyle w:val="B3"/>
        <w:rPr>
          <w:lang w:eastAsia="zh-CN"/>
        </w:rPr>
      </w:pPr>
      <w:r w:rsidRPr="000B5972">
        <w:rPr>
          <w:lang w:eastAsia="zh-CN"/>
        </w:rPr>
        <w:t>-</w:t>
      </w:r>
      <w:r w:rsidRPr="000B5972">
        <w:rPr>
          <w:lang w:eastAsia="zh-CN"/>
        </w:rPr>
        <w:tab/>
        <w:t>IP and none-IP PDN</w:t>
      </w:r>
    </w:p>
    <w:p w14:paraId="50CA731D" w14:textId="77777777" w:rsidR="00F858C2" w:rsidRPr="000B5972" w:rsidRDefault="00F858C2" w:rsidP="00F858C2">
      <w:pPr>
        <w:pStyle w:val="B3"/>
        <w:rPr>
          <w:lang w:eastAsia="zh-CN"/>
        </w:rPr>
      </w:pPr>
      <w:r w:rsidRPr="000B5972">
        <w:rPr>
          <w:lang w:eastAsia="zh-CN"/>
        </w:rPr>
        <w:t>-</w:t>
      </w:r>
      <w:r w:rsidRPr="000B5972">
        <w:rPr>
          <w:lang w:eastAsia="zh-CN"/>
        </w:rPr>
        <w:tab/>
        <w:t>Header compression configuration negotiation (if requested by the UE for IP data)</w:t>
      </w:r>
    </w:p>
    <w:p w14:paraId="01AF0824" w14:textId="77777777" w:rsidR="00F858C2" w:rsidRPr="000B5972" w:rsidRDefault="00F858C2" w:rsidP="00F858C2">
      <w:pPr>
        <w:pStyle w:val="B3"/>
        <w:rPr>
          <w:lang w:eastAsia="zh-CN"/>
        </w:rPr>
      </w:pPr>
      <w:r w:rsidRPr="000B5972">
        <w:rPr>
          <w:lang w:eastAsia="zh-CN"/>
        </w:rPr>
        <w:t>-</w:t>
      </w:r>
      <w:r w:rsidRPr="000B5972">
        <w:rPr>
          <w:lang w:eastAsia="zh-CN"/>
        </w:rPr>
        <w:tab/>
        <w:t>RB establishment (SRB only)</w:t>
      </w:r>
    </w:p>
    <w:p w14:paraId="32D7F012" w14:textId="77777777" w:rsidR="00F858C2" w:rsidRPr="000B5972" w:rsidRDefault="00F858C2" w:rsidP="00F858C2">
      <w:pPr>
        <w:pStyle w:val="B3"/>
        <w:rPr>
          <w:lang w:eastAsia="zh-CN"/>
        </w:rPr>
      </w:pPr>
      <w:r w:rsidRPr="000B5972">
        <w:rPr>
          <w:lang w:eastAsia="zh-CN"/>
        </w:rPr>
        <w:t>-</w:t>
      </w:r>
      <w:r w:rsidRPr="000B5972">
        <w:rPr>
          <w:lang w:eastAsia="zh-CN"/>
        </w:rPr>
        <w:tab/>
        <w:t>PDN release</w:t>
      </w:r>
    </w:p>
    <w:p w14:paraId="2121B5B7" w14:textId="77777777" w:rsidR="00F858C2" w:rsidRPr="000B5972" w:rsidRDefault="00F858C2" w:rsidP="00F858C2">
      <w:pPr>
        <w:pStyle w:val="B1"/>
        <w:rPr>
          <w:lang w:eastAsia="zh-CN"/>
        </w:rPr>
      </w:pPr>
      <w:r w:rsidRPr="000B5972">
        <w:rPr>
          <w:lang w:eastAsia="zh-CN"/>
        </w:rPr>
        <w:t>sT13-</w:t>
      </w:r>
      <w:r w:rsidRPr="000B5972">
        <w:rPr>
          <w:lang w:eastAsia="zh-CN"/>
        </w:rPr>
        <w:tab/>
        <w:t>Serving PLMN rate control</w:t>
      </w:r>
    </w:p>
    <w:p w14:paraId="2544E96D" w14:textId="77777777" w:rsidR="00F858C2" w:rsidRPr="000B5972" w:rsidRDefault="00F858C2" w:rsidP="00F858C2">
      <w:pPr>
        <w:pStyle w:val="B1"/>
        <w:rPr>
          <w:lang w:eastAsia="zh-CN"/>
        </w:rPr>
      </w:pPr>
      <w:r w:rsidRPr="000B5972">
        <w:rPr>
          <w:lang w:eastAsia="zh-CN"/>
        </w:rPr>
        <w:t>sT14</w:t>
      </w:r>
      <w:r w:rsidRPr="000B5972">
        <w:rPr>
          <w:lang w:eastAsia="zh-CN"/>
        </w:rPr>
        <w:tab/>
        <w:t>APN rate control</w:t>
      </w:r>
    </w:p>
    <w:p w14:paraId="5FBBBA0F" w14:textId="77777777" w:rsidR="00F858C2" w:rsidRPr="000B5972" w:rsidRDefault="00F858C2" w:rsidP="00F858C2">
      <w:pPr>
        <w:pStyle w:val="B1"/>
        <w:rPr>
          <w:lang w:eastAsia="zh-CN"/>
        </w:rPr>
      </w:pPr>
      <w:r w:rsidRPr="000B5972">
        <w:rPr>
          <w:lang w:eastAsia="zh-CN"/>
        </w:rPr>
        <w:t>sT22</w:t>
      </w:r>
      <w:r w:rsidRPr="000B5972">
        <w:rPr>
          <w:lang w:eastAsia="zh-CN"/>
        </w:rPr>
        <w:tab/>
        <w:t>EPS bearer context modification</w:t>
      </w:r>
    </w:p>
    <w:p w14:paraId="3FDDCBE2" w14:textId="77777777" w:rsidR="00F858C2" w:rsidRPr="000B5972" w:rsidRDefault="00F858C2" w:rsidP="00F858C2">
      <w:pPr>
        <w:pStyle w:val="B1"/>
        <w:rPr>
          <w:lang w:eastAsia="zh-CN"/>
        </w:rPr>
      </w:pPr>
      <w:r w:rsidRPr="000B5972">
        <w:rPr>
          <w:lang w:eastAsia="zh-CN"/>
        </w:rPr>
        <w:t>-</w:t>
      </w:r>
      <w:r w:rsidRPr="000B5972">
        <w:rPr>
          <w:lang w:eastAsia="zh-CN"/>
        </w:rPr>
        <w:tab/>
        <w:t>RRC</w:t>
      </w:r>
    </w:p>
    <w:p w14:paraId="3AE36F4C" w14:textId="77777777" w:rsidR="00F858C2" w:rsidRPr="000B5972" w:rsidRDefault="00F858C2" w:rsidP="00F858C2">
      <w:pPr>
        <w:pStyle w:val="B2"/>
        <w:rPr>
          <w:lang w:eastAsia="zh-CN"/>
        </w:rPr>
      </w:pPr>
      <w:r w:rsidRPr="000B5972">
        <w:rPr>
          <w:lang w:eastAsia="zh-CN"/>
        </w:rPr>
        <w:t>sT16</w:t>
      </w:r>
      <w:r w:rsidRPr="000B5972">
        <w:rPr>
          <w:lang w:eastAsia="zh-CN"/>
        </w:rPr>
        <w:tab/>
        <w:t>Paging</w:t>
      </w:r>
    </w:p>
    <w:p w14:paraId="42319A6A" w14:textId="77777777" w:rsidR="00F858C2" w:rsidRPr="000B5972" w:rsidRDefault="00F858C2" w:rsidP="00F858C2">
      <w:pPr>
        <w:pStyle w:val="B2"/>
        <w:rPr>
          <w:lang w:eastAsia="zh-CN"/>
        </w:rPr>
      </w:pPr>
      <w:r w:rsidRPr="000B5972">
        <w:rPr>
          <w:lang w:eastAsia="zh-CN"/>
        </w:rPr>
        <w:t>sT17</w:t>
      </w:r>
      <w:r w:rsidRPr="000B5972">
        <w:rPr>
          <w:lang w:eastAsia="zh-CN"/>
        </w:rPr>
        <w:tab/>
        <w:t>RRC Connection establishment</w:t>
      </w:r>
    </w:p>
    <w:p w14:paraId="03FDAC41" w14:textId="77777777" w:rsidR="00F858C2" w:rsidRPr="000B5972" w:rsidRDefault="00F858C2" w:rsidP="00F858C2">
      <w:pPr>
        <w:rPr>
          <w:b/>
          <w:lang w:eastAsia="zh-CN"/>
        </w:rPr>
      </w:pPr>
      <w:r w:rsidRPr="000B5972">
        <w:rPr>
          <w:b/>
          <w:lang w:eastAsia="zh-CN"/>
        </w:rPr>
        <w:t>Module 3 (M3): UE and Network transmission of SMS via the control plane</w:t>
      </w:r>
    </w:p>
    <w:p w14:paraId="35C5E1A0" w14:textId="77777777" w:rsidR="00F858C2" w:rsidRPr="000B5972" w:rsidRDefault="00F858C2" w:rsidP="00F858C2">
      <w:pPr>
        <w:pStyle w:val="B1"/>
        <w:rPr>
          <w:lang w:eastAsia="zh-CN"/>
        </w:rPr>
      </w:pPr>
      <w:r w:rsidRPr="000B5972">
        <w:rPr>
          <w:lang w:eastAsia="zh-CN"/>
        </w:rPr>
        <w:lastRenderedPageBreak/>
        <w:t>sT18</w:t>
      </w:r>
      <w:r w:rsidRPr="000B5972">
        <w:rPr>
          <w:lang w:eastAsia="zh-CN"/>
        </w:rPr>
        <w:tab/>
        <w:t>UE transmission of SMS via the control plane in EMM-IDLE and EMM-CONNECTED</w:t>
      </w:r>
    </w:p>
    <w:p w14:paraId="036D90D1" w14:textId="77777777" w:rsidR="00F858C2" w:rsidRPr="000B5972" w:rsidRDefault="00F858C2" w:rsidP="00F858C2">
      <w:pPr>
        <w:pStyle w:val="B1"/>
        <w:rPr>
          <w:lang w:eastAsia="zh-CN"/>
        </w:rPr>
      </w:pPr>
      <w:r w:rsidRPr="000B5972">
        <w:rPr>
          <w:lang w:eastAsia="zh-CN"/>
        </w:rPr>
        <w:t>sT19</w:t>
      </w:r>
      <w:r w:rsidRPr="000B5972">
        <w:rPr>
          <w:lang w:eastAsia="zh-CN"/>
        </w:rPr>
        <w:tab/>
        <w:t>UE reception of Network transmission of SMS via the control plane in EMM-IDLE and EMM-CONNECTED</w:t>
      </w:r>
    </w:p>
    <w:p w14:paraId="1D5965AA" w14:textId="77777777" w:rsidR="00F858C2" w:rsidRPr="000B5972" w:rsidRDefault="00F858C2" w:rsidP="00F858C2">
      <w:pPr>
        <w:pStyle w:val="B1"/>
        <w:rPr>
          <w:lang w:eastAsia="zh-CN"/>
        </w:rPr>
      </w:pPr>
      <w:r w:rsidRPr="000B5972">
        <w:rPr>
          <w:lang w:eastAsia="zh-CN"/>
        </w:rPr>
        <w:t>-</w:t>
      </w:r>
      <w:r w:rsidRPr="000B5972">
        <w:rPr>
          <w:lang w:eastAsia="zh-CN"/>
        </w:rPr>
        <w:tab/>
        <w:t>RRC</w:t>
      </w:r>
    </w:p>
    <w:p w14:paraId="099DE608" w14:textId="77777777" w:rsidR="00F858C2" w:rsidRPr="000B5972" w:rsidRDefault="00F858C2" w:rsidP="00F858C2">
      <w:pPr>
        <w:pStyle w:val="B2"/>
        <w:rPr>
          <w:lang w:eastAsia="zh-CN"/>
        </w:rPr>
      </w:pPr>
      <w:r w:rsidRPr="000B5972">
        <w:rPr>
          <w:lang w:eastAsia="zh-CN"/>
        </w:rPr>
        <w:t>sT20</w:t>
      </w:r>
      <w:r w:rsidRPr="000B5972">
        <w:rPr>
          <w:lang w:eastAsia="zh-CN"/>
        </w:rPr>
        <w:tab/>
        <w:t>Paging</w:t>
      </w:r>
    </w:p>
    <w:p w14:paraId="098E6806" w14:textId="77777777" w:rsidR="00F858C2" w:rsidRPr="000B5972" w:rsidRDefault="00F858C2" w:rsidP="00F858C2">
      <w:pPr>
        <w:pStyle w:val="B2"/>
        <w:rPr>
          <w:lang w:eastAsia="zh-CN"/>
        </w:rPr>
      </w:pPr>
      <w:r w:rsidRPr="000B5972">
        <w:rPr>
          <w:lang w:eastAsia="zh-CN"/>
        </w:rPr>
        <w:t>sT17</w:t>
      </w:r>
      <w:r w:rsidRPr="000B5972">
        <w:rPr>
          <w:lang w:eastAsia="zh-CN"/>
        </w:rPr>
        <w:tab/>
        <w:t>RRC Connection establishment</w:t>
      </w:r>
    </w:p>
    <w:p w14:paraId="37395A9D" w14:textId="77777777" w:rsidR="00F858C2" w:rsidRPr="000B5972" w:rsidRDefault="00F858C2" w:rsidP="00F858C2">
      <w:pPr>
        <w:rPr>
          <w:lang w:eastAsia="zh-CN"/>
        </w:rPr>
      </w:pPr>
      <w:r w:rsidRPr="000B5972">
        <w:rPr>
          <w:lang w:eastAsia="zh-CN"/>
        </w:rPr>
        <w:t>sT21, sT23, sT24 Void</w:t>
      </w:r>
    </w:p>
    <w:bookmarkStart w:id="1" w:name="_MON_1547282869"/>
    <w:bookmarkEnd w:id="1"/>
    <w:p w14:paraId="2E5607DC" w14:textId="77777777" w:rsidR="00F858C2" w:rsidRPr="000B5972" w:rsidRDefault="00F858C2" w:rsidP="00F858C2">
      <w:pPr>
        <w:pStyle w:val="TH"/>
        <w:rPr>
          <w:lang w:eastAsia="zh-CN"/>
        </w:rPr>
      </w:pPr>
      <w:r w:rsidRPr="000B5972">
        <w:object w:dxaOrig="9641" w:dyaOrig="7894" w14:anchorId="5832B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4.45pt" o:ole="">
            <v:imagedata r:id="rId13" o:title=""/>
          </v:shape>
          <o:OLEObject Type="Embed" ProgID="Word.Document.8" ShapeID="_x0000_i1025" DrawAspect="Content" ObjectID="_1752937725" r:id="rId14">
            <o:FieldCodes>\s</o:FieldCodes>
          </o:OLEObject>
        </w:object>
      </w:r>
    </w:p>
    <w:p w14:paraId="3578600F" w14:textId="77777777" w:rsidR="00F858C2" w:rsidRPr="000B5972" w:rsidRDefault="00F858C2" w:rsidP="00F858C2">
      <w:pPr>
        <w:pStyle w:val="TF"/>
      </w:pPr>
      <w:r w:rsidRPr="000B5972">
        <w:t>Figure 22.1.1.0-1: TC structure</w:t>
      </w:r>
    </w:p>
    <w:p w14:paraId="6609F0D2" w14:textId="77777777" w:rsidR="00F858C2" w:rsidRPr="000B5972" w:rsidRDefault="00F858C2" w:rsidP="00F858C2"/>
    <w:p w14:paraId="26688C2C" w14:textId="77777777" w:rsidR="00F858C2" w:rsidRPr="000B5972" w:rsidRDefault="00F858C2" w:rsidP="00F858C2">
      <w:pPr>
        <w:pStyle w:val="40"/>
      </w:pPr>
      <w:r w:rsidRPr="000B5972">
        <w:rPr>
          <w:lang w:eastAsia="zh-CN"/>
        </w:rPr>
        <w:t>22.1.1.1</w:t>
      </w:r>
      <w:r w:rsidRPr="000B5972">
        <w:rPr>
          <w:lang w:eastAsia="zh-CN"/>
        </w:rPr>
        <w:tab/>
      </w:r>
      <w:r w:rsidRPr="000B5972">
        <w:t>Test Purpose (TP)</w:t>
      </w:r>
    </w:p>
    <w:p w14:paraId="13D62C55" w14:textId="77777777" w:rsidR="00F858C2" w:rsidRPr="000B5972" w:rsidRDefault="00F858C2" w:rsidP="00F858C2">
      <w:pPr>
        <w:pStyle w:val="H6"/>
      </w:pPr>
      <w:r w:rsidRPr="000B5972">
        <w:t>(1)</w:t>
      </w:r>
      <w:r w:rsidRPr="000B5972">
        <w:tab/>
      </w:r>
      <w:r w:rsidRPr="000B5972">
        <w:rPr>
          <w:lang w:eastAsia="zh-CN"/>
        </w:rPr>
        <w:t>sT01, sT05, sT06, sT07, sT09</w:t>
      </w:r>
    </w:p>
    <w:p w14:paraId="1A6F8323" w14:textId="77777777" w:rsidR="00F858C2" w:rsidRPr="000B5972" w:rsidRDefault="00F858C2" w:rsidP="00F858C2">
      <w:pPr>
        <w:pStyle w:val="PL"/>
        <w:rPr>
          <w:noProof w:val="0"/>
        </w:rPr>
      </w:pPr>
      <w:r w:rsidRPr="000B5972">
        <w:rPr>
          <w:b/>
          <w:bCs/>
          <w:noProof w:val="0"/>
        </w:rPr>
        <w:t>with</w:t>
      </w:r>
      <w:r w:rsidRPr="000B5972">
        <w:rPr>
          <w:noProof w:val="0"/>
        </w:rPr>
        <w:t xml:space="preserve"> { the UE in EMM-DEREGISTERED/RRC-IDLE }</w:t>
      </w:r>
    </w:p>
    <w:p w14:paraId="4306896A"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6CD28E15"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finds a cell which provides access by NB-IoT RAT and supports attach without PDN }</w:t>
      </w:r>
    </w:p>
    <w:p w14:paraId="64A1AF04"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establishes RRC connection, </w:t>
      </w:r>
      <w:r w:rsidRPr="000B5972">
        <w:rPr>
          <w:b/>
          <w:noProof w:val="0"/>
        </w:rPr>
        <w:t>and</w:t>
      </w:r>
      <w:r w:rsidRPr="000B5972">
        <w:rPr>
          <w:noProof w:val="0"/>
        </w:rPr>
        <w:t xml:space="preserve">, successfully performs an attach procedure for Control Plane CIoT EPS optimisation (with or without PDN establishment depending on the UE support of Attach without PDN), </w:t>
      </w:r>
      <w:r w:rsidRPr="000B5972">
        <w:rPr>
          <w:b/>
          <w:noProof w:val="0"/>
        </w:rPr>
        <w:t>and</w:t>
      </w:r>
      <w:r w:rsidRPr="000B5972">
        <w:rPr>
          <w:noProof w:val="0"/>
        </w:rPr>
        <w:t>, releases the RRC connection when requested by the Network }</w:t>
      </w:r>
    </w:p>
    <w:p w14:paraId="29C4222B" w14:textId="77777777" w:rsidR="00F858C2" w:rsidRPr="000B5972" w:rsidRDefault="00F858C2" w:rsidP="00F858C2">
      <w:pPr>
        <w:pStyle w:val="PL"/>
        <w:rPr>
          <w:noProof w:val="0"/>
        </w:rPr>
      </w:pPr>
      <w:r w:rsidRPr="000B5972">
        <w:rPr>
          <w:noProof w:val="0"/>
        </w:rPr>
        <w:t xml:space="preserve">            }</w:t>
      </w:r>
    </w:p>
    <w:p w14:paraId="645F8CCF" w14:textId="77777777" w:rsidR="00F858C2" w:rsidRPr="000B5972" w:rsidRDefault="00F858C2" w:rsidP="00F858C2">
      <w:pPr>
        <w:pStyle w:val="PL"/>
        <w:rPr>
          <w:noProof w:val="0"/>
        </w:rPr>
      </w:pPr>
    </w:p>
    <w:p w14:paraId="40A9BC16" w14:textId="77777777" w:rsidR="00F858C2" w:rsidRPr="000B5972" w:rsidRDefault="00F858C2" w:rsidP="00F858C2">
      <w:pPr>
        <w:pStyle w:val="H6"/>
      </w:pPr>
      <w:r w:rsidRPr="000B5972">
        <w:lastRenderedPageBreak/>
        <w:t>(2)</w:t>
      </w:r>
      <w:r w:rsidRPr="000B5972">
        <w:tab/>
      </w:r>
      <w:r w:rsidRPr="000B5972">
        <w:rPr>
          <w:lang w:eastAsia="zh-CN"/>
        </w:rPr>
        <w:t>sT02, sT03, sT04</w:t>
      </w:r>
    </w:p>
    <w:p w14:paraId="4AA17E7E" w14:textId="77777777" w:rsidR="00F858C2" w:rsidRPr="000B5972" w:rsidRDefault="00F858C2" w:rsidP="00F858C2">
      <w:pPr>
        <w:pStyle w:val="PL"/>
        <w:rPr>
          <w:noProof w:val="0"/>
        </w:rPr>
      </w:pPr>
      <w:r w:rsidRPr="000B5972">
        <w:rPr>
          <w:b/>
          <w:bCs/>
          <w:noProof w:val="0"/>
        </w:rPr>
        <w:t>with</w:t>
      </w:r>
      <w:r w:rsidRPr="000B5972">
        <w:rPr>
          <w:noProof w:val="0"/>
        </w:rPr>
        <w:t xml:space="preserve"> { the UE in EMM-DEREGISTERED/RRC-CONNECTED }</w:t>
      </w:r>
    </w:p>
    <w:p w14:paraId="307E9432"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030815A3"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the UE is performing an attach procedure (Control Plane CIoT EPS optimisation only) }</w:t>
      </w:r>
    </w:p>
    <w:p w14:paraId="6832CF07"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performs successfully an Identity request procedure initiated by the network requesting the UE's IMSI and provides the requested identity }</w:t>
      </w:r>
    </w:p>
    <w:p w14:paraId="003D1DF6"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performs successfully an Authentication procedure initiated by the network and establishes correct EPS security context }</w:t>
      </w:r>
    </w:p>
    <w:p w14:paraId="43B30563"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performs successfully a Security mode control procedure }</w:t>
      </w:r>
    </w:p>
    <w:p w14:paraId="45E28873" w14:textId="77777777" w:rsidR="00F858C2" w:rsidRPr="000B5972" w:rsidRDefault="00F858C2" w:rsidP="00F858C2">
      <w:pPr>
        <w:pStyle w:val="PL"/>
        <w:rPr>
          <w:noProof w:val="0"/>
        </w:rPr>
      </w:pPr>
      <w:r w:rsidRPr="000B5972">
        <w:rPr>
          <w:noProof w:val="0"/>
        </w:rPr>
        <w:t xml:space="preserve">            }</w:t>
      </w:r>
    </w:p>
    <w:p w14:paraId="1E9971B5" w14:textId="77777777" w:rsidR="00F858C2" w:rsidRPr="000B5972" w:rsidRDefault="00F858C2" w:rsidP="00F858C2">
      <w:pPr>
        <w:pStyle w:val="PL"/>
        <w:rPr>
          <w:noProof w:val="0"/>
        </w:rPr>
      </w:pPr>
    </w:p>
    <w:p w14:paraId="7FABDCA1" w14:textId="77777777" w:rsidR="00F858C2" w:rsidRPr="000B5972" w:rsidRDefault="00F858C2" w:rsidP="00F858C2">
      <w:pPr>
        <w:pStyle w:val="H6"/>
      </w:pPr>
      <w:r w:rsidRPr="000B5972">
        <w:t>(3)</w:t>
      </w:r>
      <w:r w:rsidRPr="000B5972">
        <w:tab/>
      </w:r>
      <w:r w:rsidRPr="000B5972">
        <w:rPr>
          <w:lang w:eastAsia="zh-CN"/>
        </w:rPr>
        <w:t>sT12</w:t>
      </w:r>
    </w:p>
    <w:p w14:paraId="7F3C0F4F" w14:textId="77777777" w:rsidR="00F858C2" w:rsidRPr="000B5972" w:rsidRDefault="00F858C2" w:rsidP="00F858C2">
      <w:pPr>
        <w:pStyle w:val="PL"/>
        <w:rPr>
          <w:noProof w:val="0"/>
        </w:rPr>
      </w:pPr>
      <w:r w:rsidRPr="000B5972">
        <w:rPr>
          <w:b/>
          <w:bCs/>
          <w:noProof w:val="0"/>
        </w:rPr>
        <w:t>with</w:t>
      </w:r>
      <w:r w:rsidRPr="000B5972">
        <w:rPr>
          <w:noProof w:val="0"/>
        </w:rPr>
        <w:t xml:space="preserve"> { the UE in RRC-CONNECTED, and, the UE needs to establish one or more PDNs (Control Plane CIoT EPS optimisation) }</w:t>
      </w:r>
    </w:p>
    <w:p w14:paraId="3E244F99"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120E6AD7"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the UE supports PDN type non-IP }</w:t>
      </w:r>
    </w:p>
    <w:p w14:paraId="4E256DCE"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performs successfully an UE requested PDN connectivity procedure with PDN type non-IP }</w:t>
      </w:r>
    </w:p>
    <w:p w14:paraId="0CF25E6B"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the UE supports PDN type IP }</w:t>
      </w:r>
    </w:p>
    <w:p w14:paraId="491CD589"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performs successfully an UE requested PDN connectivity procedure with PDN type IP, including Header compression configuration negotiation (if supported) }</w:t>
      </w:r>
    </w:p>
    <w:p w14:paraId="7238B81E" w14:textId="77777777" w:rsidR="00F858C2" w:rsidRPr="000B5972" w:rsidRDefault="00F858C2" w:rsidP="00F858C2">
      <w:pPr>
        <w:pStyle w:val="PL"/>
        <w:rPr>
          <w:noProof w:val="0"/>
        </w:rPr>
      </w:pPr>
      <w:r w:rsidRPr="000B5972">
        <w:rPr>
          <w:noProof w:val="0"/>
        </w:rPr>
        <w:t xml:space="preserve">            }</w:t>
      </w:r>
    </w:p>
    <w:p w14:paraId="04FC3E74" w14:textId="77777777" w:rsidR="00F858C2" w:rsidRPr="000B5972" w:rsidRDefault="00F858C2" w:rsidP="00F858C2">
      <w:pPr>
        <w:pStyle w:val="PL"/>
        <w:rPr>
          <w:noProof w:val="0"/>
        </w:rPr>
      </w:pPr>
    </w:p>
    <w:p w14:paraId="5BF49CD0" w14:textId="77777777" w:rsidR="00F858C2" w:rsidRPr="000B5972" w:rsidRDefault="00F858C2" w:rsidP="00F858C2">
      <w:pPr>
        <w:pStyle w:val="H6"/>
      </w:pPr>
      <w:r w:rsidRPr="000B5972">
        <w:t>(4)</w:t>
      </w:r>
      <w:r w:rsidRPr="000B5972">
        <w:tab/>
      </w:r>
      <w:r w:rsidRPr="000B5972">
        <w:rPr>
          <w:lang w:eastAsia="zh-CN"/>
        </w:rPr>
        <w:t>sT12</w:t>
      </w:r>
    </w:p>
    <w:p w14:paraId="5230CC00" w14:textId="77777777" w:rsidR="00F858C2" w:rsidRPr="000B5972" w:rsidRDefault="00F858C2" w:rsidP="00F858C2">
      <w:pPr>
        <w:pStyle w:val="PL"/>
        <w:rPr>
          <w:noProof w:val="0"/>
        </w:rPr>
      </w:pPr>
      <w:r w:rsidRPr="000B5972">
        <w:rPr>
          <w:b/>
          <w:bCs/>
          <w:noProof w:val="0"/>
        </w:rPr>
        <w:t>with</w:t>
      </w:r>
      <w:r w:rsidRPr="000B5972">
        <w:rPr>
          <w:noProof w:val="0"/>
        </w:rPr>
        <w:t xml:space="preserve"> { the UE supporting attach without PDN, and, in EMM-REGISTERED/RRC-CONNECTED, and, the UE having established one or more PDNs for the purposes of user data transmission as part of Control Plane CIoT EPS optimisation }</w:t>
      </w:r>
    </w:p>
    <w:p w14:paraId="350F002E"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1B86B8EF"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there is no need for transmission of user data }</w:t>
      </w:r>
    </w:p>
    <w:p w14:paraId="1A716299"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successfully performs a UE requested PDN disconnect procedure, or, accepts a Network requested PDN disconnect procedure otherwise, and, releases all EPS bearer contexts established towards all active PDNs }</w:t>
      </w:r>
    </w:p>
    <w:p w14:paraId="0AE03CC9" w14:textId="77777777" w:rsidR="00F858C2" w:rsidRPr="000B5972" w:rsidRDefault="00F858C2" w:rsidP="00F858C2">
      <w:pPr>
        <w:pStyle w:val="PL"/>
        <w:rPr>
          <w:noProof w:val="0"/>
        </w:rPr>
      </w:pPr>
      <w:r w:rsidRPr="000B5972">
        <w:rPr>
          <w:noProof w:val="0"/>
        </w:rPr>
        <w:t xml:space="preserve">            }</w:t>
      </w:r>
    </w:p>
    <w:p w14:paraId="57889D25" w14:textId="77777777" w:rsidR="00F858C2" w:rsidRPr="000B5972" w:rsidRDefault="00F858C2" w:rsidP="00F858C2">
      <w:pPr>
        <w:pStyle w:val="PL"/>
        <w:rPr>
          <w:noProof w:val="0"/>
        </w:rPr>
      </w:pPr>
    </w:p>
    <w:p w14:paraId="2F018223" w14:textId="77777777" w:rsidR="00F858C2" w:rsidRPr="000B5972" w:rsidRDefault="00F858C2" w:rsidP="00F858C2">
      <w:pPr>
        <w:pStyle w:val="H6"/>
      </w:pPr>
      <w:r w:rsidRPr="000B5972">
        <w:t>(5)</w:t>
      </w:r>
      <w:r w:rsidRPr="000B5972">
        <w:tab/>
      </w:r>
      <w:r w:rsidRPr="000B5972">
        <w:rPr>
          <w:lang w:eastAsia="zh-CN"/>
        </w:rPr>
        <w:t>sT11, sT12, sT17, sT22</w:t>
      </w:r>
    </w:p>
    <w:p w14:paraId="67EA4F8E" w14:textId="77777777" w:rsidR="00F858C2" w:rsidRPr="000B5972" w:rsidRDefault="00F858C2" w:rsidP="00F858C2">
      <w:pPr>
        <w:pStyle w:val="PL"/>
        <w:rPr>
          <w:noProof w:val="0"/>
        </w:rPr>
      </w:pPr>
      <w:r w:rsidRPr="000B5972">
        <w:rPr>
          <w:b/>
          <w:bCs/>
          <w:noProof w:val="0"/>
        </w:rPr>
        <w:t>with</w:t>
      </w:r>
      <w:r w:rsidRPr="000B5972">
        <w:rPr>
          <w:noProof w:val="0"/>
        </w:rPr>
        <w:t xml:space="preserve"> { the UE in RRC-IDLE after attaching with Control Plane CIoT EPS optimisation for EPS services }</w:t>
      </w:r>
    </w:p>
    <w:p w14:paraId="22FAE86F"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0EB3A8BE"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has user data to send via the control plane }</w:t>
      </w:r>
    </w:p>
    <w:p w14:paraId="1D5D4044"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initiates a Service request procedure for EPS services with Control Plane CIoT EPS optimization by sending a CONTROL PLANE SERVICE REQUEST message (rules for ciphering of the initial NAS message apply )</w:t>
      </w:r>
    </w:p>
    <w:p w14:paraId="1D772FDF"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has already a PDN established }</w:t>
      </w:r>
    </w:p>
    <w:p w14:paraId="00743636"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incorporates ESM DATA TRANSPORT message carrying the user data in the CONTROL PLANE SERVICE REQUEST message (rules for ciphering of the initial NAS message apply) }</w:t>
      </w:r>
    </w:p>
    <w:p w14:paraId="055071F0"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does not have a PDN established }</w:t>
      </w:r>
    </w:p>
    <w:p w14:paraId="7A2FC021"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performs successfully one or more (if supported) UE requested PDN connectivity procedure(s) with PDN type non-IP/IP before submitting ESM DATA TRANSPORT message }</w:t>
      </w:r>
    </w:p>
    <w:p w14:paraId="14EAA351"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while in RRC-CONNECTED, has user data to send via the control plane }</w:t>
      </w:r>
    </w:p>
    <w:p w14:paraId="08880F41"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sends one or more ESM DATA TRANSPORT message(s) including the user data to be sent in the User data container IE }</w:t>
      </w:r>
    </w:p>
    <w:p w14:paraId="66BDE643"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performs Control Plane data transfer whenever this is needed }</w:t>
      </w:r>
    </w:p>
    <w:p w14:paraId="1E377447"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obeys the local serving PLMN rate control }</w:t>
      </w:r>
    </w:p>
    <w:p w14:paraId="50749CC3" w14:textId="77777777" w:rsidR="00F858C2" w:rsidRPr="000B5972" w:rsidRDefault="00F858C2" w:rsidP="00F858C2">
      <w:pPr>
        <w:pStyle w:val="PL"/>
        <w:rPr>
          <w:noProof w:val="0"/>
        </w:rPr>
      </w:pPr>
      <w:r w:rsidRPr="000B5972">
        <w:rPr>
          <w:noProof w:val="0"/>
        </w:rPr>
        <w:t xml:space="preserve">            }</w:t>
      </w:r>
    </w:p>
    <w:p w14:paraId="24AEBDEE" w14:textId="77777777" w:rsidR="00F858C2" w:rsidRPr="000B5972" w:rsidRDefault="00F858C2" w:rsidP="00F858C2">
      <w:pPr>
        <w:pStyle w:val="PL"/>
        <w:rPr>
          <w:noProof w:val="0"/>
        </w:rPr>
      </w:pPr>
    </w:p>
    <w:p w14:paraId="5EB92C2D" w14:textId="77777777" w:rsidR="00F858C2" w:rsidRPr="000B5972" w:rsidRDefault="00F858C2" w:rsidP="00F858C2">
      <w:pPr>
        <w:pStyle w:val="H6"/>
      </w:pPr>
      <w:r w:rsidRPr="000B5972">
        <w:t>(6)</w:t>
      </w:r>
      <w:r w:rsidRPr="000B5972">
        <w:tab/>
      </w:r>
      <w:r w:rsidRPr="000B5972">
        <w:rPr>
          <w:lang w:eastAsia="zh-CN"/>
        </w:rPr>
        <w:t>sT13, sT14, sT22</w:t>
      </w:r>
    </w:p>
    <w:p w14:paraId="00E09697" w14:textId="77777777" w:rsidR="00F858C2" w:rsidRPr="000B5972" w:rsidRDefault="00F858C2" w:rsidP="00F858C2">
      <w:pPr>
        <w:pStyle w:val="PL"/>
        <w:rPr>
          <w:noProof w:val="0"/>
        </w:rPr>
      </w:pPr>
      <w:r w:rsidRPr="000B5972">
        <w:rPr>
          <w:b/>
          <w:bCs/>
          <w:noProof w:val="0"/>
        </w:rPr>
        <w:t>with</w:t>
      </w:r>
      <w:r w:rsidRPr="000B5972">
        <w:rPr>
          <w:noProof w:val="0"/>
        </w:rPr>
        <w:t xml:space="preserve"> { the UE in RRC-IDLE after attaching with Control Plane CIoT EPS optimisation for EPS services }</w:t>
      </w:r>
    </w:p>
    <w:p w14:paraId="42FDC2F9"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1C2D9311"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performs Control Plane data transfer whenever this is needed }</w:t>
      </w:r>
    </w:p>
    <w:p w14:paraId="1B6FB27E"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obeys the local serving PLMN rate control, and, when supported the </w:t>
      </w:r>
      <w:r w:rsidRPr="000B5972">
        <w:rPr>
          <w:noProof w:val="0"/>
          <w:lang w:eastAsia="zh-CN"/>
        </w:rPr>
        <w:t>APN rate control</w:t>
      </w:r>
      <w:r w:rsidRPr="000B5972">
        <w:rPr>
          <w:noProof w:val="0"/>
        </w:rPr>
        <w:t xml:space="preserve"> provided through </w:t>
      </w:r>
      <w:r w:rsidRPr="000B5972">
        <w:rPr>
          <w:noProof w:val="0"/>
          <w:lang w:eastAsia="zh-CN"/>
        </w:rPr>
        <w:t>EPS bearer context modification</w:t>
      </w:r>
      <w:r w:rsidRPr="000B5972">
        <w:rPr>
          <w:noProof w:val="0"/>
        </w:rPr>
        <w:t xml:space="preserve"> }</w:t>
      </w:r>
    </w:p>
    <w:p w14:paraId="271F51E8" w14:textId="77777777" w:rsidR="00F858C2" w:rsidRPr="000B5972" w:rsidRDefault="00F858C2" w:rsidP="00F858C2">
      <w:pPr>
        <w:pStyle w:val="PL"/>
        <w:rPr>
          <w:noProof w:val="0"/>
        </w:rPr>
      </w:pPr>
      <w:r w:rsidRPr="000B5972">
        <w:rPr>
          <w:noProof w:val="0"/>
        </w:rPr>
        <w:t xml:space="preserve">            }</w:t>
      </w:r>
    </w:p>
    <w:p w14:paraId="77960BB7" w14:textId="77777777" w:rsidR="00F858C2" w:rsidRPr="000B5972" w:rsidRDefault="00F858C2" w:rsidP="00F858C2">
      <w:pPr>
        <w:pStyle w:val="PL"/>
        <w:rPr>
          <w:noProof w:val="0"/>
        </w:rPr>
      </w:pPr>
    </w:p>
    <w:p w14:paraId="524C74E6" w14:textId="77777777" w:rsidR="00F858C2" w:rsidRPr="000B5972" w:rsidRDefault="00F858C2" w:rsidP="00F858C2">
      <w:pPr>
        <w:pStyle w:val="H6"/>
      </w:pPr>
      <w:r w:rsidRPr="000B5972">
        <w:t>(7)</w:t>
      </w:r>
      <w:r w:rsidRPr="000B5972">
        <w:tab/>
      </w:r>
      <w:r w:rsidRPr="000B5972">
        <w:rPr>
          <w:lang w:eastAsia="zh-CN"/>
        </w:rPr>
        <w:t>sT10, sT12, sT16, sT17</w:t>
      </w:r>
    </w:p>
    <w:p w14:paraId="5A2D7A7D" w14:textId="77777777" w:rsidR="00F858C2" w:rsidRPr="000B5972" w:rsidRDefault="00F858C2" w:rsidP="00F858C2">
      <w:pPr>
        <w:pStyle w:val="PL"/>
        <w:rPr>
          <w:noProof w:val="0"/>
        </w:rPr>
      </w:pPr>
      <w:r w:rsidRPr="000B5972">
        <w:rPr>
          <w:b/>
          <w:bCs/>
          <w:noProof w:val="0"/>
        </w:rPr>
        <w:t>with</w:t>
      </w:r>
      <w:r w:rsidRPr="000B5972">
        <w:rPr>
          <w:noProof w:val="0"/>
        </w:rPr>
        <w:t xml:space="preserve"> { the UE in RRC-IDLE after attaching with Control Plane CIoT EPS optimisation for EPS services }</w:t>
      </w:r>
    </w:p>
    <w:p w14:paraId="1DC0EC92" w14:textId="77777777" w:rsidR="00F858C2" w:rsidRPr="000B5972" w:rsidRDefault="00F858C2" w:rsidP="00F858C2">
      <w:pPr>
        <w:pStyle w:val="PL"/>
        <w:rPr>
          <w:noProof w:val="0"/>
        </w:rPr>
      </w:pPr>
      <w:r w:rsidRPr="000B5972">
        <w:rPr>
          <w:b/>
          <w:bCs/>
          <w:noProof w:val="0"/>
        </w:rPr>
        <w:lastRenderedPageBreak/>
        <w:t>ensure that</w:t>
      </w:r>
      <w:r w:rsidRPr="000B5972">
        <w:rPr>
          <w:noProof w:val="0"/>
        </w:rPr>
        <w:t xml:space="preserve"> {</w:t>
      </w:r>
    </w:p>
    <w:p w14:paraId="0D406ABE"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the Network has user data to send via the control plane, and, has executed a Paging for EPS services procedure }</w:t>
      </w:r>
    </w:p>
    <w:p w14:paraId="7B4BBC5C"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successfully completes RRC connection establishment together with Service request procedure for EPS services with Control Plane CIoT EPS optimization }</w:t>
      </w:r>
    </w:p>
    <w:p w14:paraId="2385FE40"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does not have a PDN established }</w:t>
      </w:r>
    </w:p>
    <w:p w14:paraId="66779538"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performs successfully one or more (if supported) UE requested PDN connectivity procedure(s) with PDN type non-IP/IP }</w:t>
      </w:r>
    </w:p>
    <w:p w14:paraId="14A4797C"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has a PDN established }</w:t>
      </w:r>
    </w:p>
    <w:p w14:paraId="04D5525B"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is able to receive user data sent via ESM DATA TRANSPORT message }</w:t>
      </w:r>
    </w:p>
    <w:p w14:paraId="06C52B67" w14:textId="77777777" w:rsidR="00F858C2" w:rsidRPr="000B5972" w:rsidRDefault="00F858C2" w:rsidP="00F858C2">
      <w:pPr>
        <w:pStyle w:val="PL"/>
        <w:rPr>
          <w:noProof w:val="0"/>
        </w:rPr>
      </w:pPr>
      <w:r w:rsidRPr="000B5972">
        <w:rPr>
          <w:noProof w:val="0"/>
        </w:rPr>
        <w:t xml:space="preserve">            }</w:t>
      </w:r>
    </w:p>
    <w:p w14:paraId="551EC6B0" w14:textId="77777777" w:rsidR="00F858C2" w:rsidRPr="000B5972" w:rsidRDefault="00F858C2" w:rsidP="00F858C2">
      <w:pPr>
        <w:pStyle w:val="PL"/>
        <w:rPr>
          <w:noProof w:val="0"/>
        </w:rPr>
      </w:pPr>
    </w:p>
    <w:p w14:paraId="18B93797" w14:textId="77777777" w:rsidR="00F858C2" w:rsidRPr="000B5972" w:rsidRDefault="00F858C2" w:rsidP="00F858C2">
      <w:pPr>
        <w:pStyle w:val="H6"/>
      </w:pPr>
      <w:r w:rsidRPr="000B5972">
        <w:t>(8)</w:t>
      </w:r>
      <w:r w:rsidRPr="000B5972">
        <w:tab/>
      </w:r>
      <w:r w:rsidRPr="000B5972">
        <w:rPr>
          <w:lang w:eastAsia="zh-CN"/>
        </w:rPr>
        <w:t>sT18, sT17</w:t>
      </w:r>
    </w:p>
    <w:p w14:paraId="149653AE" w14:textId="77777777" w:rsidR="00F858C2" w:rsidRPr="000B5972" w:rsidRDefault="00F858C2" w:rsidP="00F858C2">
      <w:pPr>
        <w:pStyle w:val="PL"/>
        <w:rPr>
          <w:noProof w:val="0"/>
        </w:rPr>
      </w:pPr>
      <w:r w:rsidRPr="000B5972">
        <w:rPr>
          <w:b/>
          <w:bCs/>
          <w:noProof w:val="0"/>
        </w:rPr>
        <w:t>with</w:t>
      </w:r>
      <w:r w:rsidRPr="000B5972">
        <w:rPr>
          <w:noProof w:val="0"/>
        </w:rPr>
        <w:t xml:space="preserve"> { the UE RRC-IDLE after attaching with Control Plane CIoT EPS optimisation for EPS services, "SMS-only" included }</w:t>
      </w:r>
    </w:p>
    <w:p w14:paraId="6614FA0C"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4DC99545"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has SMS messages to send }</w:t>
      </w:r>
    </w:p>
    <w:p w14:paraId="49705C05"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initiates a Service request procedure for EPS services with Control Plane CIoT EPS optimization by sending a CONTROL PLANE SERVICE REQUEST message and including the first SMS message encapsulated it the NAS message container IE, </w:t>
      </w:r>
      <w:r w:rsidRPr="000B5972">
        <w:rPr>
          <w:b/>
          <w:noProof w:val="0"/>
        </w:rPr>
        <w:t>and</w:t>
      </w:r>
      <w:r w:rsidRPr="000B5972">
        <w:rPr>
          <w:noProof w:val="0"/>
        </w:rPr>
        <w:t>, every subsequent SMS message included in a UPLINK NAS TRANSPORT message sent as part of a UE initiated transport of NAS messages procedure }</w:t>
      </w:r>
    </w:p>
    <w:p w14:paraId="7687117E"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UE, while in RRC-CONNECTED, has SMS messages to send }</w:t>
      </w:r>
    </w:p>
    <w:p w14:paraId="36B6FB45"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sends one or more UPLINK NAS TRANSPORT message(s) including the SMS }</w:t>
      </w:r>
    </w:p>
    <w:p w14:paraId="24D26082" w14:textId="77777777" w:rsidR="00F858C2" w:rsidRPr="000B5972" w:rsidRDefault="00F858C2" w:rsidP="00F858C2">
      <w:pPr>
        <w:pStyle w:val="PL"/>
        <w:rPr>
          <w:noProof w:val="0"/>
        </w:rPr>
      </w:pPr>
      <w:r w:rsidRPr="000B5972">
        <w:rPr>
          <w:noProof w:val="0"/>
        </w:rPr>
        <w:t xml:space="preserve">            }</w:t>
      </w:r>
    </w:p>
    <w:p w14:paraId="35CD17EB" w14:textId="77777777" w:rsidR="00F858C2" w:rsidRPr="000B5972" w:rsidRDefault="00F858C2" w:rsidP="00F858C2">
      <w:pPr>
        <w:pStyle w:val="PL"/>
        <w:rPr>
          <w:noProof w:val="0"/>
        </w:rPr>
      </w:pPr>
    </w:p>
    <w:p w14:paraId="181B7128" w14:textId="77777777" w:rsidR="00F858C2" w:rsidRPr="000B5972" w:rsidRDefault="00F858C2" w:rsidP="00F858C2">
      <w:pPr>
        <w:pStyle w:val="H6"/>
      </w:pPr>
      <w:r w:rsidRPr="000B5972">
        <w:t>(9)</w:t>
      </w:r>
      <w:r w:rsidRPr="000B5972">
        <w:tab/>
      </w:r>
      <w:r w:rsidRPr="000B5972">
        <w:rPr>
          <w:lang w:eastAsia="zh-CN"/>
        </w:rPr>
        <w:t>sT19, sT20, sT17</w:t>
      </w:r>
    </w:p>
    <w:p w14:paraId="6FD0DCC0" w14:textId="77777777" w:rsidR="00F858C2" w:rsidRPr="000B5972" w:rsidRDefault="00F858C2" w:rsidP="00F858C2">
      <w:pPr>
        <w:pStyle w:val="PL"/>
        <w:rPr>
          <w:noProof w:val="0"/>
        </w:rPr>
      </w:pPr>
      <w:r w:rsidRPr="000B5972">
        <w:rPr>
          <w:b/>
          <w:bCs/>
          <w:noProof w:val="0"/>
        </w:rPr>
        <w:t>with</w:t>
      </w:r>
      <w:r w:rsidRPr="000B5972">
        <w:rPr>
          <w:noProof w:val="0"/>
        </w:rPr>
        <w:t xml:space="preserve"> { the UE in RRC-IDLE after attaching with Control Plane CIoT EPS optimisation for EPS services, "SMS-only" included }</w:t>
      </w:r>
    </w:p>
    <w:p w14:paraId="3AB1AE0F" w14:textId="77777777" w:rsidR="00F858C2" w:rsidRPr="000B5972" w:rsidRDefault="00F858C2" w:rsidP="00F858C2">
      <w:pPr>
        <w:pStyle w:val="PL"/>
        <w:rPr>
          <w:noProof w:val="0"/>
        </w:rPr>
      </w:pPr>
      <w:r w:rsidRPr="000B5972">
        <w:rPr>
          <w:b/>
          <w:bCs/>
          <w:noProof w:val="0"/>
        </w:rPr>
        <w:t>ensure that</w:t>
      </w:r>
      <w:r w:rsidRPr="000B5972">
        <w:rPr>
          <w:noProof w:val="0"/>
        </w:rPr>
        <w:t xml:space="preserve"> {</w:t>
      </w:r>
    </w:p>
    <w:p w14:paraId="4D6F361D" w14:textId="77777777" w:rsidR="00F858C2" w:rsidRPr="000B5972" w:rsidRDefault="00F858C2" w:rsidP="00F858C2">
      <w:pPr>
        <w:pStyle w:val="PL"/>
        <w:rPr>
          <w:noProof w:val="0"/>
        </w:rPr>
      </w:pPr>
      <w:r w:rsidRPr="000B5972">
        <w:rPr>
          <w:noProof w:val="0"/>
        </w:rPr>
        <w:t xml:space="preserve">  </w:t>
      </w:r>
      <w:r w:rsidRPr="000B5972">
        <w:rPr>
          <w:b/>
          <w:bCs/>
          <w:noProof w:val="0"/>
        </w:rPr>
        <w:t>when</w:t>
      </w:r>
      <w:r w:rsidRPr="000B5972">
        <w:rPr>
          <w:noProof w:val="0"/>
        </w:rPr>
        <w:t xml:space="preserve"> { the Network has SMS messages to send, and, has executed a Paging for SMS procedure }</w:t>
      </w:r>
    </w:p>
    <w:p w14:paraId="3E7BC702" w14:textId="77777777" w:rsidR="00F858C2" w:rsidRPr="000B5972" w:rsidRDefault="00F858C2" w:rsidP="00F858C2">
      <w:pPr>
        <w:pStyle w:val="PL"/>
        <w:rPr>
          <w:noProof w:val="0"/>
        </w:rPr>
      </w:pPr>
      <w:r w:rsidRPr="000B5972">
        <w:rPr>
          <w:noProof w:val="0"/>
        </w:rPr>
        <w:t xml:space="preserve">    </w:t>
      </w:r>
      <w:r w:rsidRPr="000B5972">
        <w:rPr>
          <w:b/>
          <w:bCs/>
          <w:noProof w:val="0"/>
        </w:rPr>
        <w:t>then</w:t>
      </w:r>
      <w:r w:rsidRPr="000B5972">
        <w:rPr>
          <w:noProof w:val="0"/>
        </w:rPr>
        <w:t xml:space="preserve"> { the UE successfully completes RRC connection establishment together with Service request procedure for EPS services with Control Plane CIoT EPS optimization, </w:t>
      </w:r>
      <w:r w:rsidRPr="000B5972">
        <w:rPr>
          <w:b/>
          <w:noProof w:val="0"/>
        </w:rPr>
        <w:t>and</w:t>
      </w:r>
      <w:r w:rsidRPr="000B5972">
        <w:rPr>
          <w:noProof w:val="0"/>
        </w:rPr>
        <w:t>, is able to receive the SMSs sent via a number of DOWNLINK NAS TRANSPORT messages }</w:t>
      </w:r>
    </w:p>
    <w:p w14:paraId="2D8E74B7" w14:textId="77777777" w:rsidR="00F858C2" w:rsidRPr="000B5972" w:rsidRDefault="00F858C2" w:rsidP="00F858C2">
      <w:pPr>
        <w:pStyle w:val="PL"/>
        <w:rPr>
          <w:noProof w:val="0"/>
        </w:rPr>
      </w:pPr>
      <w:r w:rsidRPr="000B5972">
        <w:rPr>
          <w:noProof w:val="0"/>
        </w:rPr>
        <w:t xml:space="preserve">            }</w:t>
      </w:r>
    </w:p>
    <w:p w14:paraId="4D2053EA" w14:textId="77777777" w:rsidR="00F858C2" w:rsidRPr="000B5972" w:rsidRDefault="00F858C2" w:rsidP="00F858C2">
      <w:pPr>
        <w:pStyle w:val="PL"/>
        <w:rPr>
          <w:noProof w:val="0"/>
        </w:rPr>
      </w:pPr>
    </w:p>
    <w:p w14:paraId="6C402421" w14:textId="77777777" w:rsidR="00F858C2" w:rsidRPr="000B5972" w:rsidRDefault="00F858C2" w:rsidP="00F858C2">
      <w:pPr>
        <w:pStyle w:val="H6"/>
      </w:pPr>
      <w:r w:rsidRPr="000B5972">
        <w:t>(10)</w:t>
      </w:r>
      <w:r w:rsidRPr="000B5972">
        <w:tab/>
        <w:t>Void</w:t>
      </w:r>
    </w:p>
    <w:p w14:paraId="73B6E3F2" w14:textId="77777777" w:rsidR="00F858C2" w:rsidRPr="000B5972" w:rsidRDefault="00F858C2" w:rsidP="00F858C2">
      <w:pPr>
        <w:pStyle w:val="PL"/>
        <w:rPr>
          <w:noProof w:val="0"/>
        </w:rPr>
      </w:pPr>
    </w:p>
    <w:p w14:paraId="4A53B2B9" w14:textId="77777777" w:rsidR="00F858C2" w:rsidRPr="000B5972" w:rsidRDefault="00F858C2" w:rsidP="00F858C2">
      <w:pPr>
        <w:pStyle w:val="40"/>
      </w:pPr>
      <w:r w:rsidRPr="000B5972">
        <w:rPr>
          <w:lang w:eastAsia="zh-CN"/>
        </w:rPr>
        <w:t>22.1.1</w:t>
      </w:r>
      <w:r w:rsidRPr="000B5972">
        <w:t>.2</w:t>
      </w:r>
      <w:r w:rsidRPr="000B5972">
        <w:tab/>
        <w:t>Conformance requirements</w:t>
      </w:r>
    </w:p>
    <w:p w14:paraId="07FC4E22" w14:textId="77777777" w:rsidR="00F858C2" w:rsidRPr="000B5972" w:rsidRDefault="00F858C2" w:rsidP="00F858C2">
      <w:r w:rsidRPr="000B5972">
        <w:t>References: The conformance requirements covered in the present TC are specified in: TS 36.331, clauses 5.3.1.4, 5.3.3.3, 5.3.3.4, 5.6.3.3; TS 24.301, clauses 5.3.15, 5.5.1.1, 5.5.1.2.2, 5.6.1.1, 5.6.1.2.2, 5.6.2.2.1.1, 5.6.3.1, 5.6.3.2, 5.6.3.3, 6.2A, 6.3.8, 6.3.9, 6.4.1.3, 6.4.3.3, 6.5.1.2, 6.5.2.1, 6.6.4.2. Unless otherwise stated these are Rel-13 requirements.</w:t>
      </w:r>
    </w:p>
    <w:p w14:paraId="754E298B" w14:textId="77777777" w:rsidR="00F858C2" w:rsidRPr="000B5972" w:rsidRDefault="00F858C2" w:rsidP="00F858C2">
      <w:r w:rsidRPr="000B5972">
        <w:t>[TS 36.331, clause 5.3.1.4]</w:t>
      </w:r>
    </w:p>
    <w:p w14:paraId="529CA65E" w14:textId="77777777" w:rsidR="00F858C2" w:rsidRPr="000B5972" w:rsidRDefault="00F858C2" w:rsidP="00F858C2">
      <w:r w:rsidRPr="000B5972">
        <w:t>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Once security is activated, new RRC messages shall be transmitted using SRB1. A NB-IoT UE that only supports the Control Plane CIoT EPS optimisation (see TS 24.301 [35]) only establishes SRB1bis.</w:t>
      </w:r>
    </w:p>
    <w:p w14:paraId="5EA73B23" w14:textId="77777777" w:rsidR="00F858C2" w:rsidRPr="000B5972" w:rsidDel="0072242D" w:rsidRDefault="00F858C2" w:rsidP="00F858C2">
      <w:r w:rsidRPr="000B5972">
        <w:t>A NB-IoT UE only supports 0, 1 or 2 DRBs, depending on its capability. A NB-IoT UE that only supports the Control Plane CIoT EPS optimisation ([24.301]) does not need to support any DRBs and associated procedures.</w:t>
      </w:r>
    </w:p>
    <w:p w14:paraId="5094A97F" w14:textId="77777777" w:rsidR="00F858C2" w:rsidRPr="000B5972" w:rsidRDefault="00F858C2" w:rsidP="00F858C2">
      <w:r w:rsidRPr="000B5972">
        <w:t>[TS 36.331, clause 5.3.3.3]</w:t>
      </w:r>
    </w:p>
    <w:p w14:paraId="723749AC" w14:textId="77777777" w:rsidR="00F858C2" w:rsidRPr="000B5972" w:rsidRDefault="00F858C2" w:rsidP="00F858C2">
      <w:r w:rsidRPr="000B5972">
        <w:t xml:space="preserve">The UE shall set the contents of </w:t>
      </w:r>
      <w:r w:rsidRPr="000B5972">
        <w:rPr>
          <w:i/>
        </w:rPr>
        <w:t>RRCConnectionRequest</w:t>
      </w:r>
      <w:r w:rsidRPr="000B5972">
        <w:t xml:space="preserve"> message as follows:</w:t>
      </w:r>
    </w:p>
    <w:p w14:paraId="4E1231D6" w14:textId="77777777" w:rsidR="00F858C2" w:rsidRPr="000B5972" w:rsidRDefault="00F858C2" w:rsidP="00F858C2">
      <w:pPr>
        <w:pStyle w:val="B1"/>
      </w:pPr>
      <w:r w:rsidRPr="000B5972">
        <w:t>1&gt;</w:t>
      </w:r>
      <w:r w:rsidRPr="000B5972">
        <w:tab/>
        <w:t xml:space="preserve">set the </w:t>
      </w:r>
      <w:r w:rsidRPr="000B5972">
        <w:rPr>
          <w:i/>
        </w:rPr>
        <w:t>ue-Identity</w:t>
      </w:r>
      <w:r w:rsidRPr="000B5972">
        <w:t xml:space="preserve"> as follows:</w:t>
      </w:r>
    </w:p>
    <w:p w14:paraId="2B0EBD61" w14:textId="77777777" w:rsidR="00F858C2" w:rsidRPr="000B5972" w:rsidRDefault="00F858C2" w:rsidP="00F858C2">
      <w:pPr>
        <w:pStyle w:val="B2"/>
      </w:pPr>
      <w:r w:rsidRPr="000B5972">
        <w:t>2&gt;</w:t>
      </w:r>
      <w:r w:rsidRPr="000B5972">
        <w:tab/>
        <w:t>if upper layers provide an S-TMSI:</w:t>
      </w:r>
    </w:p>
    <w:p w14:paraId="6F83F585" w14:textId="77777777" w:rsidR="00F858C2" w:rsidRPr="000B5972" w:rsidRDefault="00F858C2" w:rsidP="00F858C2">
      <w:pPr>
        <w:pStyle w:val="B3"/>
      </w:pPr>
      <w:r w:rsidRPr="000B5972">
        <w:t>3&gt;</w:t>
      </w:r>
      <w:r w:rsidRPr="000B5972">
        <w:tab/>
        <w:t xml:space="preserve">set the </w:t>
      </w:r>
      <w:r w:rsidRPr="000B5972">
        <w:rPr>
          <w:i/>
        </w:rPr>
        <w:t>ue-Identity</w:t>
      </w:r>
      <w:r w:rsidRPr="000B5972">
        <w:t xml:space="preserve"> to the value received from upper layers;</w:t>
      </w:r>
    </w:p>
    <w:p w14:paraId="346EF3DE" w14:textId="77777777" w:rsidR="00F858C2" w:rsidRPr="000B5972" w:rsidRDefault="00F858C2" w:rsidP="00F858C2">
      <w:pPr>
        <w:pStyle w:val="B2"/>
      </w:pPr>
      <w:r w:rsidRPr="000B5972">
        <w:lastRenderedPageBreak/>
        <w:t>2&gt;</w:t>
      </w:r>
      <w:r w:rsidRPr="000B5972">
        <w:tab/>
        <w:t>else:</w:t>
      </w:r>
    </w:p>
    <w:p w14:paraId="1F8E4B91" w14:textId="77777777" w:rsidR="00F858C2" w:rsidRPr="000B5972" w:rsidRDefault="00F858C2" w:rsidP="00F858C2">
      <w:pPr>
        <w:pStyle w:val="B3"/>
      </w:pPr>
      <w:r w:rsidRPr="000B5972">
        <w:t>3&gt;</w:t>
      </w:r>
      <w:r w:rsidRPr="000B5972">
        <w:tab/>
        <w:t>draw a random value in the range 0 .. 2</w:t>
      </w:r>
      <w:r w:rsidRPr="000B5972">
        <w:rPr>
          <w:vertAlign w:val="superscript"/>
        </w:rPr>
        <w:t>40</w:t>
      </w:r>
      <w:r w:rsidRPr="000B5972">
        <w:t xml:space="preserve">-1 and set the </w:t>
      </w:r>
      <w:r w:rsidRPr="000B5972">
        <w:rPr>
          <w:i/>
        </w:rPr>
        <w:t xml:space="preserve">ue-Identity </w:t>
      </w:r>
      <w:r w:rsidRPr="000B5972">
        <w:t>to</w:t>
      </w:r>
      <w:r w:rsidRPr="000B5972">
        <w:rPr>
          <w:i/>
        </w:rPr>
        <w:t xml:space="preserve"> </w:t>
      </w:r>
      <w:r w:rsidRPr="000B5972">
        <w:t>this value;</w:t>
      </w:r>
    </w:p>
    <w:p w14:paraId="30F5AAD4" w14:textId="77777777" w:rsidR="00F858C2" w:rsidRPr="000B5972" w:rsidRDefault="00F858C2" w:rsidP="00F858C2">
      <w:pPr>
        <w:pStyle w:val="NO"/>
      </w:pPr>
      <w:r w:rsidRPr="000B5972">
        <w:t>NOTE 1:</w:t>
      </w:r>
      <w:r w:rsidRPr="000B5972">
        <w:tab/>
        <w:t>Upper layers provide the S-TMSI if the UE is registered in the TA of the current cell.</w:t>
      </w:r>
    </w:p>
    <w:p w14:paraId="5BA766D9" w14:textId="77777777" w:rsidR="00F858C2" w:rsidRPr="000B5972" w:rsidRDefault="00F858C2" w:rsidP="00F858C2">
      <w:pPr>
        <w:pStyle w:val="B1"/>
      </w:pPr>
      <w:r w:rsidRPr="000B5972">
        <w:t>1&gt;</w:t>
      </w:r>
      <w:r w:rsidRPr="000B5972">
        <w:tab/>
        <w:t xml:space="preserve">if the UE supports </w:t>
      </w:r>
      <w:r w:rsidRPr="000B5972">
        <w:rPr>
          <w:i/>
        </w:rPr>
        <w:t>mo-VoiceCall</w:t>
      </w:r>
      <w:r w:rsidRPr="000B5972">
        <w:t xml:space="preserve"> establishment cause and UE is establishing the RRC connection for mobile originating</w:t>
      </w:r>
      <w:r w:rsidRPr="000B5972">
        <w:rPr>
          <w:lang w:eastAsia="ja-JP"/>
        </w:rPr>
        <w:t xml:space="preserve"> </w:t>
      </w:r>
      <w:r w:rsidRPr="000B5972">
        <w:t xml:space="preserve">MMTEL voice </w:t>
      </w:r>
      <w:r w:rsidRPr="000B5972">
        <w:rPr>
          <w:rFonts w:eastAsia="Malgun Gothic"/>
          <w:lang w:eastAsia="ko-KR"/>
        </w:rPr>
        <w:t xml:space="preserve">and </w:t>
      </w:r>
      <w:r w:rsidRPr="000B5972">
        <w:rPr>
          <w:i/>
        </w:rPr>
        <w:t>SystemInformationBlockType2</w:t>
      </w:r>
      <w:r w:rsidRPr="000B5972">
        <w:t xml:space="preserve"> includes </w:t>
      </w:r>
      <w:r w:rsidRPr="000B5972">
        <w:rPr>
          <w:i/>
        </w:rPr>
        <w:t>voiceServiceCauseIndication</w:t>
      </w:r>
      <w:r w:rsidRPr="000B5972">
        <w:t xml:space="preserve">: </w:t>
      </w:r>
    </w:p>
    <w:p w14:paraId="402178E2" w14:textId="77777777" w:rsidR="00F858C2" w:rsidRPr="000B5972" w:rsidRDefault="00F858C2" w:rsidP="00F858C2">
      <w:pPr>
        <w:pStyle w:val="B2"/>
        <w:rPr>
          <w:rFonts w:eastAsia="MS Mincho"/>
        </w:rPr>
      </w:pPr>
      <w:r w:rsidRPr="000B5972">
        <w:t>2&gt;</w:t>
      </w:r>
      <w:r w:rsidRPr="000B5972">
        <w:tab/>
        <w:t xml:space="preserve">set the </w:t>
      </w:r>
      <w:r w:rsidRPr="000B5972">
        <w:rPr>
          <w:i/>
        </w:rPr>
        <w:t>establishmentCause</w:t>
      </w:r>
      <w:r w:rsidRPr="000B5972">
        <w:t xml:space="preserve"> to </w:t>
      </w:r>
      <w:r w:rsidRPr="000B5972">
        <w:rPr>
          <w:i/>
        </w:rPr>
        <w:t>mo-VoiceCall</w:t>
      </w:r>
      <w:r w:rsidRPr="000B5972">
        <w:t>;</w:t>
      </w:r>
    </w:p>
    <w:p w14:paraId="5F275F13" w14:textId="77777777" w:rsidR="00F858C2" w:rsidRPr="000B5972" w:rsidRDefault="00F858C2" w:rsidP="00F858C2">
      <w:pPr>
        <w:pStyle w:val="B1"/>
      </w:pPr>
      <w:r w:rsidRPr="000B5972">
        <w:t>1&gt;</w:t>
      </w:r>
      <w:r w:rsidRPr="000B5972">
        <w:tab/>
        <w:t>else:</w:t>
      </w:r>
    </w:p>
    <w:p w14:paraId="0477481A" w14:textId="77777777" w:rsidR="00F858C2" w:rsidRPr="000B5972" w:rsidRDefault="00F858C2" w:rsidP="00F858C2">
      <w:pPr>
        <w:pStyle w:val="B2"/>
      </w:pPr>
      <w:r w:rsidRPr="000B5972">
        <w:t>2&gt;</w:t>
      </w:r>
      <w:r w:rsidRPr="000B5972">
        <w:tab/>
        <w:t xml:space="preserve">set the </w:t>
      </w:r>
      <w:r w:rsidRPr="000B5972">
        <w:rPr>
          <w:i/>
        </w:rPr>
        <w:t>establishmentCause</w:t>
      </w:r>
      <w:r w:rsidRPr="000B5972">
        <w:t xml:space="preserve"> in accordance with the </w:t>
      </w:r>
      <w:smartTag w:uri="urn:schemas-microsoft-com:office:smarttags" w:element="PersonName">
        <w:r w:rsidRPr="000B5972">
          <w:t>info</w:t>
        </w:r>
      </w:smartTag>
      <w:r w:rsidRPr="000B5972">
        <w:t>rmation received from upper layers;</w:t>
      </w:r>
    </w:p>
    <w:p w14:paraId="6F15CC02" w14:textId="77777777" w:rsidR="00F858C2" w:rsidRPr="000B5972" w:rsidRDefault="00F858C2" w:rsidP="00F858C2">
      <w:pPr>
        <w:pStyle w:val="B1"/>
      </w:pPr>
      <w:r w:rsidRPr="000B5972">
        <w:t>1&gt;</w:t>
      </w:r>
      <w:r w:rsidRPr="000B5972">
        <w:tab/>
        <w:t>if the UE is a NB-IoT UE:</w:t>
      </w:r>
    </w:p>
    <w:p w14:paraId="32405C44" w14:textId="77777777" w:rsidR="00F858C2" w:rsidRPr="000B5972" w:rsidRDefault="00F858C2" w:rsidP="00F858C2">
      <w:pPr>
        <w:pStyle w:val="B2"/>
      </w:pPr>
      <w:r w:rsidRPr="000B5972">
        <w:t>2&gt;</w:t>
      </w:r>
      <w:r w:rsidRPr="000B5972">
        <w:tab/>
        <w:t xml:space="preserve">if the UE supports multi-tone transmission, include </w:t>
      </w:r>
      <w:r w:rsidRPr="000B5972">
        <w:rPr>
          <w:i/>
          <w:iCs/>
        </w:rPr>
        <w:t>multiToneSupport</w:t>
      </w:r>
      <w:r w:rsidRPr="000B5972">
        <w:t>;</w:t>
      </w:r>
    </w:p>
    <w:p w14:paraId="6A207A23" w14:textId="77777777" w:rsidR="00F858C2" w:rsidRPr="000B5972" w:rsidRDefault="00F858C2" w:rsidP="00F858C2">
      <w:pPr>
        <w:pStyle w:val="B2"/>
      </w:pPr>
      <w:r w:rsidRPr="000B5972">
        <w:t>2&gt;</w:t>
      </w:r>
      <w:r w:rsidRPr="000B5972">
        <w:tab/>
        <w:t xml:space="preserve">if the UE supports multi-carrier operation, include </w:t>
      </w:r>
      <w:r w:rsidRPr="000B5972">
        <w:rPr>
          <w:i/>
          <w:iCs/>
        </w:rPr>
        <w:t>multiCarrierSupport</w:t>
      </w:r>
      <w:r w:rsidRPr="000B5972">
        <w:t>;</w:t>
      </w:r>
    </w:p>
    <w:p w14:paraId="7AFA7DF5" w14:textId="77777777" w:rsidR="00F858C2" w:rsidRPr="000B5972" w:rsidRDefault="00F858C2" w:rsidP="00F858C2">
      <w:r w:rsidRPr="000B5972">
        <w:t xml:space="preserve">The UE shall submit the </w:t>
      </w:r>
      <w:r w:rsidRPr="000B5972">
        <w:rPr>
          <w:i/>
        </w:rPr>
        <w:t>RRCConnectionRequest</w:t>
      </w:r>
      <w:r w:rsidRPr="000B5972">
        <w:t xml:space="preserve"> message to lower layers for transmission.</w:t>
      </w:r>
    </w:p>
    <w:p w14:paraId="76BF19C2" w14:textId="77777777" w:rsidR="00F858C2" w:rsidRPr="000B5972" w:rsidRDefault="00F858C2" w:rsidP="00F858C2">
      <w:r w:rsidRPr="000B5972">
        <w:t>[TS 36.331, clause 5.3.3.4]</w:t>
      </w:r>
    </w:p>
    <w:p w14:paraId="1C4C2E20" w14:textId="77777777" w:rsidR="00F858C2" w:rsidRPr="000B5972" w:rsidRDefault="00F858C2" w:rsidP="00F858C2">
      <w:pPr>
        <w:pStyle w:val="B1"/>
      </w:pPr>
      <w:r w:rsidRPr="000B5972">
        <w:t>1&gt;</w:t>
      </w:r>
      <w:r w:rsidRPr="000B5972">
        <w:tab/>
        <w:t xml:space="preserve">set the content of </w:t>
      </w:r>
      <w:r w:rsidRPr="000B5972">
        <w:rPr>
          <w:i/>
        </w:rPr>
        <w:t>RRCConnectionSetupComplete</w:t>
      </w:r>
      <w:r w:rsidRPr="000B5972">
        <w:t xml:space="preserve"> message as follows:</w:t>
      </w:r>
    </w:p>
    <w:p w14:paraId="319244D6" w14:textId="77777777" w:rsidR="00F858C2" w:rsidRPr="000B5972" w:rsidRDefault="00F858C2" w:rsidP="00F858C2">
      <w:pPr>
        <w:pStyle w:val="B2"/>
      </w:pPr>
      <w:r w:rsidRPr="000B5972">
        <w:t>...</w:t>
      </w:r>
    </w:p>
    <w:p w14:paraId="53679CF5" w14:textId="77777777" w:rsidR="00F858C2" w:rsidRPr="000B5972" w:rsidRDefault="00F858C2" w:rsidP="00F858C2">
      <w:pPr>
        <w:pStyle w:val="B2"/>
      </w:pPr>
      <w:r w:rsidRPr="000B5972">
        <w:t>2&gt;</w:t>
      </w:r>
      <w:r w:rsidRPr="000B5972">
        <w:tab/>
        <w:t xml:space="preserve">set the </w:t>
      </w:r>
      <w:r w:rsidRPr="000B5972">
        <w:rPr>
          <w:i/>
        </w:rPr>
        <w:t>selectedPLMN-Identity</w:t>
      </w:r>
      <w:r w:rsidRPr="000B5972">
        <w:t xml:space="preserve"> to the PLMN selected by upper layers (see TS 23.122 [11], TS 24.301 [35]) from the PLMN(s) included in the </w:t>
      </w:r>
      <w:r w:rsidRPr="000B5972">
        <w:rPr>
          <w:i/>
        </w:rPr>
        <w:t>plmn-IdentityList</w:t>
      </w:r>
      <w:r w:rsidRPr="000B5972">
        <w:t xml:space="preserve"> in </w:t>
      </w:r>
      <w:r w:rsidRPr="000B5972">
        <w:rPr>
          <w:i/>
        </w:rPr>
        <w:t xml:space="preserve">SystemInformationBlockType1 </w:t>
      </w:r>
      <w:r w:rsidRPr="000B5972">
        <w:t>(or</w:t>
      </w:r>
      <w:r w:rsidRPr="000B5972">
        <w:rPr>
          <w:i/>
        </w:rPr>
        <w:t xml:space="preserve"> SystemInformationBlockType1-NB </w:t>
      </w:r>
      <w:r w:rsidRPr="000B5972">
        <w:t>in NB-IoT);</w:t>
      </w:r>
    </w:p>
    <w:p w14:paraId="48FD4D54" w14:textId="77777777" w:rsidR="00F858C2" w:rsidRPr="000B5972" w:rsidRDefault="00F858C2" w:rsidP="00F858C2">
      <w:pPr>
        <w:pStyle w:val="B2"/>
      </w:pPr>
      <w:r w:rsidRPr="000B5972">
        <w:t>...</w:t>
      </w:r>
    </w:p>
    <w:p w14:paraId="388C5FB1" w14:textId="77777777" w:rsidR="00F858C2" w:rsidRPr="000B5972" w:rsidRDefault="00F858C2" w:rsidP="00F858C2">
      <w:pPr>
        <w:pStyle w:val="B2"/>
      </w:pPr>
      <w:r w:rsidRPr="000B5972">
        <w:t>2&gt;</w:t>
      </w:r>
      <w:r w:rsidRPr="000B5972">
        <w:tab/>
        <w:t>if the UE supports CIoT EPS optimisation(s):</w:t>
      </w:r>
    </w:p>
    <w:p w14:paraId="7C3FCA69" w14:textId="77777777" w:rsidR="00F858C2" w:rsidRPr="000B5972" w:rsidRDefault="00F858C2" w:rsidP="00F858C2">
      <w:pPr>
        <w:pStyle w:val="B3"/>
      </w:pPr>
      <w:r w:rsidRPr="000B5972">
        <w:t>3&gt;</w:t>
      </w:r>
      <w:r w:rsidRPr="000B5972">
        <w:tab/>
        <w:t>if the UE is establishing the RRC connection for mobile originating signalling:</w:t>
      </w:r>
    </w:p>
    <w:p w14:paraId="3645186E" w14:textId="77777777" w:rsidR="00F858C2" w:rsidRPr="000B5972" w:rsidRDefault="00F858C2" w:rsidP="00F858C2">
      <w:pPr>
        <w:pStyle w:val="B4"/>
      </w:pPr>
      <w:r w:rsidRPr="000B5972">
        <w:t>4&gt;</w:t>
      </w:r>
      <w:r w:rsidRPr="000B5972">
        <w:tab/>
        <w:t>include pc_AttachWithoutPDN</w:t>
      </w:r>
      <w:r w:rsidRPr="000B5972">
        <w:rPr>
          <w:i/>
        </w:rPr>
        <w:t>-Connectivity</w:t>
      </w:r>
      <w:r w:rsidRPr="000B5972">
        <w:t xml:space="preserve"> if received from upper layers;</w:t>
      </w:r>
    </w:p>
    <w:p w14:paraId="13C6F839" w14:textId="77777777" w:rsidR="00F858C2" w:rsidRPr="000B5972" w:rsidRDefault="00F858C2" w:rsidP="00F858C2">
      <w:pPr>
        <w:pStyle w:val="B4"/>
      </w:pPr>
      <w:r w:rsidRPr="000B5972">
        <w:t>4&gt;</w:t>
      </w:r>
      <w:r w:rsidRPr="000B5972">
        <w:tab/>
        <w:t xml:space="preserve">for NB-IoT, include </w:t>
      </w:r>
      <w:r w:rsidRPr="000B5972">
        <w:rPr>
          <w:i/>
        </w:rPr>
        <w:t>up-CIoT-EPS-Optimisation</w:t>
      </w:r>
      <w:r w:rsidRPr="000B5972">
        <w:t xml:space="preserve"> if received from upper layers;</w:t>
      </w:r>
    </w:p>
    <w:p w14:paraId="532D6864" w14:textId="77777777" w:rsidR="00F858C2" w:rsidRPr="000B5972" w:rsidRDefault="00F858C2" w:rsidP="00F858C2">
      <w:pPr>
        <w:pStyle w:val="B3"/>
      </w:pPr>
      <w:r w:rsidRPr="000B5972">
        <w:t>...</w:t>
      </w:r>
    </w:p>
    <w:p w14:paraId="100A9B53" w14:textId="77777777" w:rsidR="00F858C2" w:rsidRPr="000B5972" w:rsidRDefault="00F858C2" w:rsidP="00F858C2">
      <w:pPr>
        <w:pStyle w:val="B2"/>
      </w:pPr>
      <w:r w:rsidRPr="000B5972">
        <w:t>2&gt;</w:t>
      </w:r>
      <w:r w:rsidRPr="000B5972">
        <w:tab/>
        <w:t xml:space="preserve">set the </w:t>
      </w:r>
      <w:r w:rsidRPr="000B5972">
        <w:rPr>
          <w:i/>
        </w:rPr>
        <w:t>dedicatedInfoNAS</w:t>
      </w:r>
      <w:r w:rsidRPr="000B5972">
        <w:t xml:space="preserve"> to include the </w:t>
      </w:r>
      <w:smartTag w:uri="urn:schemas-microsoft-com:office:smarttags" w:element="PersonName">
        <w:r w:rsidRPr="000B5972">
          <w:t>info</w:t>
        </w:r>
      </w:smartTag>
      <w:r w:rsidRPr="000B5972">
        <w:t>rmation received from upper layers;</w:t>
      </w:r>
    </w:p>
    <w:p w14:paraId="01F56E36" w14:textId="77777777" w:rsidR="00F858C2" w:rsidRPr="000B5972" w:rsidRDefault="00F858C2" w:rsidP="00F858C2">
      <w:pPr>
        <w:pStyle w:val="B2"/>
      </w:pPr>
      <w:r w:rsidRPr="000B5972">
        <w:t>...</w:t>
      </w:r>
    </w:p>
    <w:p w14:paraId="3F91C3CA" w14:textId="77777777" w:rsidR="00F858C2" w:rsidRPr="000B5972" w:rsidRDefault="00F858C2" w:rsidP="00F858C2">
      <w:pPr>
        <w:pStyle w:val="B2"/>
      </w:pPr>
      <w:r w:rsidRPr="000B5972">
        <w:t>2&gt;</w:t>
      </w:r>
      <w:r w:rsidRPr="000B5972">
        <w:tab/>
        <w:t xml:space="preserve">submit the </w:t>
      </w:r>
      <w:r w:rsidRPr="000B5972">
        <w:rPr>
          <w:i/>
        </w:rPr>
        <w:t>RRCConnectionSetupComplete</w:t>
      </w:r>
      <w:r w:rsidRPr="000B5972">
        <w:t xml:space="preserve"> message to lower layers for transmission, upon which the procedure ends;</w:t>
      </w:r>
    </w:p>
    <w:p w14:paraId="561102BC" w14:textId="77777777" w:rsidR="00F858C2" w:rsidRPr="000B5972" w:rsidRDefault="00F858C2" w:rsidP="00F858C2">
      <w:r w:rsidRPr="000B5972">
        <w:t>[TS 36.331, clause 5.6.3.3]</w:t>
      </w:r>
    </w:p>
    <w:p w14:paraId="65A2DBC8" w14:textId="77777777" w:rsidR="00F858C2" w:rsidRPr="000B5972" w:rsidRDefault="00F858C2" w:rsidP="00F858C2">
      <w:r w:rsidRPr="000B5972">
        <w:t>The UE shall:</w:t>
      </w:r>
    </w:p>
    <w:p w14:paraId="33D680AB" w14:textId="77777777" w:rsidR="00F858C2" w:rsidRPr="000B5972" w:rsidRDefault="00F858C2" w:rsidP="00F858C2">
      <w:pPr>
        <w:pStyle w:val="B1"/>
      </w:pPr>
      <w:r w:rsidRPr="000B5972">
        <w:t>1&gt;</w:t>
      </w:r>
      <w:r w:rsidRPr="000B5972">
        <w:tab/>
        <w:t xml:space="preserve">for NB-IoT, set the contents of </w:t>
      </w:r>
      <w:r w:rsidRPr="000B5972">
        <w:rPr>
          <w:i/>
        </w:rPr>
        <w:t>UECapabilityInformation</w:t>
      </w:r>
      <w:r w:rsidRPr="000B5972">
        <w:t xml:space="preserve"> message as follows:</w:t>
      </w:r>
    </w:p>
    <w:p w14:paraId="4712E102" w14:textId="77777777" w:rsidR="00F858C2" w:rsidRPr="000B5972" w:rsidRDefault="00F858C2" w:rsidP="00F858C2">
      <w:pPr>
        <w:pStyle w:val="B2"/>
      </w:pPr>
      <w:r w:rsidRPr="000B5972">
        <w:t>2&gt;</w:t>
      </w:r>
      <w:r w:rsidRPr="000B5972">
        <w:tab/>
        <w:t xml:space="preserve">include the </w:t>
      </w:r>
      <w:r w:rsidRPr="000B5972">
        <w:rPr>
          <w:iCs/>
        </w:rPr>
        <w:t>UE Radio Access Capability Parameters</w:t>
      </w:r>
      <w:r w:rsidRPr="000B5972">
        <w:t xml:space="preserve"> within the </w:t>
      </w:r>
      <w:r w:rsidRPr="000B5972">
        <w:rPr>
          <w:i/>
        </w:rPr>
        <w:t>ue-Capability-Container</w:t>
      </w:r>
      <w:r w:rsidRPr="000B5972">
        <w:t>;</w:t>
      </w:r>
    </w:p>
    <w:p w14:paraId="3A4EEF1B" w14:textId="77777777" w:rsidR="00F858C2" w:rsidRPr="000B5972" w:rsidRDefault="00F858C2" w:rsidP="00F858C2">
      <w:pPr>
        <w:pStyle w:val="B2"/>
      </w:pPr>
      <w:r w:rsidRPr="000B5972">
        <w:t>2&gt;</w:t>
      </w:r>
      <w:r w:rsidRPr="000B5972">
        <w:tab/>
        <w:t xml:space="preserve">include </w:t>
      </w:r>
      <w:r w:rsidRPr="000B5972">
        <w:rPr>
          <w:i/>
        </w:rPr>
        <w:t>ue-RadioPagingInfo</w:t>
      </w:r>
      <w:r w:rsidRPr="000B5972">
        <w:t>;</w:t>
      </w:r>
    </w:p>
    <w:p w14:paraId="0137AF70" w14:textId="77777777" w:rsidR="00F858C2" w:rsidRPr="000B5972" w:rsidRDefault="00F858C2" w:rsidP="00F858C2">
      <w:pPr>
        <w:pStyle w:val="B2"/>
      </w:pPr>
      <w:r w:rsidRPr="000B5972">
        <w:t>2&gt;</w:t>
      </w:r>
      <w:r w:rsidRPr="000B5972">
        <w:tab/>
        <w:t xml:space="preserve">submit the </w:t>
      </w:r>
      <w:r w:rsidRPr="000B5972">
        <w:rPr>
          <w:i/>
        </w:rPr>
        <w:t>UECapabilityInformation</w:t>
      </w:r>
      <w:r w:rsidRPr="000B5972">
        <w:t xml:space="preserve"> message to lower layers for transmission, upon which the procedure ends;</w:t>
      </w:r>
    </w:p>
    <w:p w14:paraId="5051F9E2" w14:textId="77777777" w:rsidR="00F858C2" w:rsidRPr="000B5972" w:rsidRDefault="00F858C2" w:rsidP="00F858C2">
      <w:r w:rsidRPr="000B5972">
        <w:t>[TS 24.301, clause 5.3.15]</w:t>
      </w:r>
    </w:p>
    <w:p w14:paraId="73EC34A8" w14:textId="77777777" w:rsidR="00F858C2" w:rsidRPr="000B5972" w:rsidRDefault="00F858C2" w:rsidP="00F858C2">
      <w:pPr>
        <w:tabs>
          <w:tab w:val="left" w:pos="1260"/>
        </w:tabs>
      </w:pPr>
      <w:r w:rsidRPr="000B5972">
        <w:lastRenderedPageBreak/>
        <w:t>CIoT EPS optimizations provide improved support of small data and SMS transfer. A UE supporting CIoT EPS optimizations can request the use of CIoT EPS optimizations during an attach or tracking area updating procedure to indicate the CIoT network behaviour the UE can support and prefer to use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w:t>
      </w:r>
    </w:p>
    <w:p w14:paraId="47AD095E" w14:textId="77777777" w:rsidR="00F858C2" w:rsidRPr="000B5972" w:rsidRDefault="00F858C2" w:rsidP="00F858C2">
      <w:r w:rsidRPr="000B5972">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14:paraId="544D2A32" w14:textId="77777777" w:rsidR="00F858C2" w:rsidRPr="000B5972" w:rsidRDefault="00F858C2" w:rsidP="00F858C2">
      <w:r w:rsidRPr="000B5972">
        <w:t>In NB-S1 mode, the UE, when requesting the use of CIoT EPS optimization, does not:</w:t>
      </w:r>
    </w:p>
    <w:p w14:paraId="2F58B235" w14:textId="77777777" w:rsidR="00F858C2" w:rsidRPr="000B5972" w:rsidRDefault="00F858C2" w:rsidP="00F858C2">
      <w:pPr>
        <w:pStyle w:val="B1"/>
      </w:pPr>
      <w:r w:rsidRPr="000B5972">
        <w:t>-</w:t>
      </w:r>
      <w:r w:rsidRPr="000B5972">
        <w:tab/>
        <w:t>request an attach for emergency bearer services procedure;</w:t>
      </w:r>
    </w:p>
    <w:p w14:paraId="78B96042" w14:textId="77777777" w:rsidR="00F858C2" w:rsidRPr="000B5972" w:rsidRDefault="00F858C2" w:rsidP="00F858C2">
      <w:pPr>
        <w:pStyle w:val="B1"/>
      </w:pPr>
      <w:r w:rsidRPr="000B5972">
        <w:t>-</w:t>
      </w:r>
      <w:r w:rsidRPr="000B5972">
        <w:tab/>
        <w:t>request an attach procedure for initiating a PDN connection for emergency bearer services with attach type not set to "EPS emergency attach"; or</w:t>
      </w:r>
    </w:p>
    <w:p w14:paraId="7AAECF57" w14:textId="77777777" w:rsidR="00F858C2" w:rsidRPr="000B5972" w:rsidRDefault="00F858C2" w:rsidP="00F858C2">
      <w:pPr>
        <w:pStyle w:val="B1"/>
      </w:pPr>
      <w:r w:rsidRPr="000B5972">
        <w:rPr>
          <w:lang w:eastAsia="ko-KR"/>
        </w:rPr>
        <w:t>-</w:t>
      </w:r>
      <w:r w:rsidRPr="000B5972">
        <w:rPr>
          <w:lang w:eastAsia="ko-KR"/>
        </w:rPr>
        <w:tab/>
        <w:t>indicate voice domain preference and UE's usage setting</w:t>
      </w:r>
      <w:r w:rsidRPr="000B5972">
        <w:t>.</w:t>
      </w:r>
    </w:p>
    <w:p w14:paraId="1F55371E" w14:textId="77777777" w:rsidR="00F858C2" w:rsidRPr="000B5972" w:rsidRDefault="00F858C2" w:rsidP="00F858C2">
      <w:r w:rsidRPr="000B5972">
        <w:t>The network does not indicate to the UE support of emergency bearer services when the UE is in NB-S1 mode (see subclause 5.5.1.2.4 and 5.5.3.2.4).</w:t>
      </w:r>
    </w:p>
    <w:p w14:paraId="23302CC7" w14:textId="77777777" w:rsidR="00F858C2" w:rsidRPr="000B5972" w:rsidRDefault="00F858C2" w:rsidP="00F858C2">
      <w:r w:rsidRPr="000B5972">
        <w:t>The control plane CIoT EPS optimization enables support of efficient transport of user data (IP, non-IP)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14:paraId="0A328E96" w14:textId="77777777" w:rsidR="00F858C2" w:rsidRPr="000B5972" w:rsidRDefault="00F858C2" w:rsidP="00F858C2">
      <w:r w:rsidRPr="000B5972">
        <w:t>The user plane CIoT EPS optimization enables support for change from EMM-IDLE mode to EMM-CONNECTED mode without the need for using the service request procedure (see subclause 5.3.1.3).</w:t>
      </w:r>
    </w:p>
    <w:p w14:paraId="5094BE1F" w14:textId="77777777" w:rsidR="00F858C2" w:rsidRPr="000B5972" w:rsidRDefault="00F858C2" w:rsidP="00F858C2">
      <w:r w:rsidRPr="000B5972">
        <w:t xml:space="preserve">If the UE indicates support of EMM-REGISTERED without PDN connection in the attach </w:t>
      </w:r>
      <w:r w:rsidRPr="000B5972" w:rsidDel="00FA0084">
        <w:t>request</w:t>
      </w:r>
      <w:r w:rsidRPr="000B5972">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754E9CDA" w14:textId="77777777" w:rsidR="00F858C2" w:rsidRPr="000B5972" w:rsidRDefault="00F858C2" w:rsidP="00F858C2">
      <w:pPr>
        <w:pStyle w:val="NO"/>
      </w:pPr>
      <w:r w:rsidRPr="000B5972">
        <w:t>NOTE:</w:t>
      </w:r>
      <w:r w:rsidRPr="000B5972">
        <w:tab/>
        <w:t>For both the UE and the network, the term "EMM-REGISTERED without PDN connection" is equivalent to the term "EPS attach without PDN connectivity" as specified in 3GPP TS 23.401 [10].</w:t>
      </w:r>
    </w:p>
    <w:p w14:paraId="63E43F1E" w14:textId="77777777" w:rsidR="00F858C2" w:rsidRPr="000B5972" w:rsidRDefault="00F858C2" w:rsidP="00F858C2">
      <w:r w:rsidRPr="000B5972">
        <w:t>In NB-S1 mode, if the UE indicates "SMS only" during a normal attach or tracking area updating procedure, the MME supporting CIoT EPS optimisations provides SMS so that the UE is not required to perform a combined attach or tracking area updating procedure.</w:t>
      </w:r>
    </w:p>
    <w:p w14:paraId="46565FB4" w14:textId="77777777" w:rsidR="00F858C2" w:rsidRPr="000B5972" w:rsidRDefault="00F858C2" w:rsidP="00F858C2">
      <w:r w:rsidRPr="000B5972">
        <w:t>If the UE supports user plane CIoT EPS optimization, it shall also support S1-U data transfer.</w:t>
      </w:r>
    </w:p>
    <w:p w14:paraId="7AA25541" w14:textId="77777777" w:rsidR="00F858C2" w:rsidRPr="000B5972" w:rsidRDefault="00F858C2" w:rsidP="00F858C2">
      <w:r w:rsidRPr="000B5972">
        <w:t>If the UE indicates support for one or more CIoT EPS optimizations and the network supports one or more CIoT EPS optimizations and decides to accept the attach or tracking area update request, the network indicates the supported CIoT EPS optimizations to the UE</w:t>
      </w:r>
      <w:r w:rsidRPr="000B5972">
        <w:rPr>
          <w:lang w:eastAsia="zh-CN"/>
        </w:rPr>
        <w:t xml:space="preserve"> per TAI list</w:t>
      </w:r>
      <w:r w:rsidRPr="000B5972">
        <w:t xml:space="preserve"> when accepting the UE </w:t>
      </w:r>
      <w:r w:rsidRPr="000B5972" w:rsidDel="00FA0084">
        <w:t>request</w:t>
      </w:r>
      <w:r w:rsidRPr="000B5972">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14:paraId="40AD88C9" w14:textId="77777777" w:rsidR="00F858C2" w:rsidRPr="000B5972" w:rsidRDefault="00F858C2" w:rsidP="00F858C2">
      <w:r w:rsidRPr="000B5972">
        <w:t>...</w:t>
      </w:r>
    </w:p>
    <w:p w14:paraId="5C656FB1" w14:textId="77777777" w:rsidR="00F858C2" w:rsidRPr="000B5972" w:rsidRDefault="00F858C2" w:rsidP="00F858C2">
      <w:r w:rsidRPr="000B5972">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3A7ACFFD" w14:textId="77777777" w:rsidR="00F858C2" w:rsidRPr="000B5972" w:rsidRDefault="00F858C2" w:rsidP="00F858C2">
      <w:r w:rsidRPr="000B5972">
        <w:t>The UE shall not request CIoT EPS optimizations which are indicated as not supported.</w:t>
      </w:r>
    </w:p>
    <w:p w14:paraId="1489EBF6" w14:textId="77777777" w:rsidR="00F858C2" w:rsidRPr="000B5972" w:rsidRDefault="00F858C2" w:rsidP="00F858C2">
      <w:r w:rsidRPr="000B5972">
        <w:lastRenderedPageBreak/>
        <w:t>If the UE only supports EMM-REGISTERED without PDN connection, i.e. the UE cannot request PDN connectivity during the attach procedure, this CIoT EPS optimization is not indicated as supported for the PLMN in the broadcast system information, and the UE has to perform an attach or tracking area updating procedure, the UE shall perform a PLMN selection procedure according to 3GPP TS 23.122 [6].</w:t>
      </w:r>
    </w:p>
    <w:p w14:paraId="0A2E080C" w14:textId="77777777" w:rsidR="00F858C2" w:rsidRPr="000B5972" w:rsidRDefault="00F858C2" w:rsidP="00F858C2">
      <w:r w:rsidRPr="000B5972">
        <w:t>In NB-S1 mode, when the UE requests the lower layer to establish a RRC connection and the UE requests the use of EMM-REGISTERED without PDN connection or user plane CIoT EPS optimization, the UE shall pass an indication of the requested CIoT EPS optimizations to the lower layers.</w:t>
      </w:r>
    </w:p>
    <w:p w14:paraId="22F7795F" w14:textId="77777777" w:rsidR="00F858C2" w:rsidRPr="000B5972" w:rsidRDefault="00F858C2" w:rsidP="00F858C2">
      <w:r w:rsidRPr="000B5972">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0AF7F028" w14:textId="77777777" w:rsidR="00F858C2" w:rsidRPr="000B5972" w:rsidRDefault="00F858C2" w:rsidP="00F858C2">
      <w:r w:rsidRPr="000B5972">
        <w:t>[TS 24.301, clause 5.5.1.1]</w:t>
      </w:r>
    </w:p>
    <w:p w14:paraId="64C4DC4F" w14:textId="77777777" w:rsidR="00F858C2" w:rsidRPr="000B5972" w:rsidRDefault="00F858C2" w:rsidP="00F858C2">
      <w:r w:rsidRPr="000B5972">
        <w:t>The attach procedure is used for three purposes:</w:t>
      </w:r>
    </w:p>
    <w:p w14:paraId="6F44C239" w14:textId="77777777" w:rsidR="00F858C2" w:rsidRPr="000B5972" w:rsidRDefault="00F858C2" w:rsidP="00F858C2">
      <w:pPr>
        <w:pStyle w:val="B1"/>
      </w:pPr>
      <w:r w:rsidRPr="000B5972">
        <w:t>-</w:t>
      </w:r>
      <w:r w:rsidRPr="000B5972">
        <w:tab/>
        <w:t>by a UE in PS mode of operation to attach for EPS services only;</w:t>
      </w:r>
    </w:p>
    <w:p w14:paraId="3BDC0AC1" w14:textId="77777777" w:rsidR="00F858C2" w:rsidRPr="000B5972" w:rsidRDefault="00F858C2" w:rsidP="00F858C2">
      <w:pPr>
        <w:pStyle w:val="B1"/>
      </w:pPr>
      <w:r w:rsidRPr="000B5972">
        <w:t>...</w:t>
      </w:r>
    </w:p>
    <w:p w14:paraId="0395664F" w14:textId="77777777" w:rsidR="00F858C2" w:rsidRPr="000B5972" w:rsidRDefault="00F858C2" w:rsidP="00F858C2">
      <w:pPr>
        <w:pStyle w:val="B1"/>
      </w:pPr>
      <w:r w:rsidRPr="000B5972">
        <w:t>-</w:t>
      </w:r>
      <w:r w:rsidRPr="000B5972">
        <w:tab/>
        <w:t>by a UE supporting NB-S1 mode only in PS mode of operation to attach for EPS services and "SMS only"; or</w:t>
      </w:r>
    </w:p>
    <w:p w14:paraId="15829029" w14:textId="77777777" w:rsidR="00F858C2" w:rsidRPr="000B5972" w:rsidRDefault="00F858C2" w:rsidP="00F858C2">
      <w:r w:rsidRPr="000B5972">
        <w:t>...</w:t>
      </w:r>
    </w:p>
    <w:p w14:paraId="4CE135DB" w14:textId="77777777" w:rsidR="00F858C2" w:rsidRPr="000B5972" w:rsidRDefault="00F858C2" w:rsidP="00F858C2">
      <w:r w:rsidRPr="000B5972">
        <w:t xml:space="preserve">With a successful attach procedure in NB-S1 mode, a context is established for the UE in the MME. If the attach request included information </w:t>
      </w:r>
      <w:r w:rsidRPr="000B5972">
        <w:rPr>
          <w:lang w:eastAsia="ko-KR"/>
        </w:rPr>
        <w:t>to request PDN connectivity</w:t>
      </w:r>
      <w:r w:rsidRPr="000B5972">
        <w:t>, a default bearer is also established between the UE and the PDN.</w:t>
      </w:r>
    </w:p>
    <w:p w14:paraId="76DBFEE7" w14:textId="77777777" w:rsidR="00F858C2" w:rsidRPr="000B5972" w:rsidRDefault="00F858C2" w:rsidP="00F858C2">
      <w:r w:rsidRPr="000B5972">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0CED6C8" w14:textId="77777777" w:rsidR="00F858C2" w:rsidRPr="000B5972" w:rsidRDefault="00F858C2" w:rsidP="00F858C2">
      <w:r w:rsidRPr="000B5972">
        <w:t>During the attach procedure with default bearer establishment, the UE may also obtain the home agent IPv4 or IPv6 address or both.</w:t>
      </w:r>
    </w:p>
    <w:p w14:paraId="4A12A207" w14:textId="77777777" w:rsidR="00F858C2" w:rsidRPr="000B5972" w:rsidRDefault="00F858C2" w:rsidP="00F858C2">
      <w:r w:rsidRPr="000B5972">
        <w:t>[TS 24.301, clause 5.5.1.2.2]</w:t>
      </w:r>
    </w:p>
    <w:p w14:paraId="47DECB9F" w14:textId="77777777" w:rsidR="00F858C2" w:rsidRPr="000B5972" w:rsidRDefault="00F858C2" w:rsidP="00F858C2">
      <w:r w:rsidRPr="000B597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49366DE0" w14:textId="77777777" w:rsidR="00F858C2" w:rsidRPr="000B5972" w:rsidRDefault="00F858C2" w:rsidP="00F858C2">
      <w:r w:rsidRPr="000B5972">
        <w:t>...</w:t>
      </w:r>
    </w:p>
    <w:p w14:paraId="4821FF6B" w14:textId="77777777" w:rsidR="00F858C2" w:rsidRPr="000B5972" w:rsidRDefault="00F858C2" w:rsidP="00F858C2">
      <w:r w:rsidRPr="000B5972">
        <w:rPr>
          <w:lang w:eastAsia="ko-KR"/>
        </w:rPr>
        <w:t>If the UE</w:t>
      </w:r>
      <w:r w:rsidRPr="000B5972">
        <w:t xml:space="preserve"> supports NB-S1 mode or Non-IP PDN type, then the UE shall support the extended protocol configuration options IE.</w:t>
      </w:r>
    </w:p>
    <w:p w14:paraId="5B508BEE" w14:textId="77777777" w:rsidR="00F858C2" w:rsidRPr="000B5972" w:rsidRDefault="00F858C2" w:rsidP="00F858C2">
      <w:r w:rsidRPr="000B5972">
        <w:t>If the UE supports the extended protocol configuration options IE, then the UE shall set the ePCO bit to "extended protocol configuration options supported" in the UE network capability IE of the ATTACH REQUEST message.</w:t>
      </w:r>
    </w:p>
    <w:p w14:paraId="3C14FE0E" w14:textId="77777777" w:rsidR="00F858C2" w:rsidRPr="000B5972" w:rsidRDefault="00F858C2" w:rsidP="00F858C2">
      <w:r w:rsidRPr="000B5972">
        <w:rPr>
          <w:lang w:eastAsia="ko-KR"/>
        </w:rPr>
        <w:t>If the UE</w:t>
      </w:r>
      <w:r w:rsidRPr="000B5972">
        <w:t xml:space="preserve"> is in NB-S1 mode, then the UE shall set the control plane CIoT EPS optimization bit to "control plane CIoT EPS optimization supported" in the UE network capability IE of the ATTACH REQUEST message.</w:t>
      </w:r>
    </w:p>
    <w:p w14:paraId="0C633BB3" w14:textId="77777777" w:rsidR="00F858C2" w:rsidRPr="000B5972" w:rsidRDefault="00F858C2" w:rsidP="00F858C2">
      <w:r w:rsidRPr="000B5972">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5F608FC" w14:textId="77777777" w:rsidR="00F858C2" w:rsidRPr="000B5972" w:rsidRDefault="00F858C2" w:rsidP="00F858C2">
      <w:r w:rsidRPr="000B5972">
        <w:t xml:space="preserve">If the UE supports CIoT EPS optimizations, it shall indicate in the UE network capability IE of the </w:t>
      </w:r>
      <w:r w:rsidRPr="000B5972">
        <w:rPr>
          <w:lang w:eastAsia="zh-TW"/>
        </w:rPr>
        <w:t>ATTACH</w:t>
      </w:r>
      <w:r w:rsidRPr="000B5972">
        <w:t xml:space="preserve"> REQUEST message whether it supports EMM-REGISTERED without PDN connection.</w:t>
      </w:r>
    </w:p>
    <w:p w14:paraId="5AC385E9" w14:textId="77777777" w:rsidR="00F858C2" w:rsidRPr="000B5972" w:rsidRDefault="00F858C2" w:rsidP="00F858C2">
      <w:r w:rsidRPr="000B5972">
        <w:t>...</w:t>
      </w:r>
    </w:p>
    <w:p w14:paraId="19F517BC" w14:textId="77777777" w:rsidR="00F858C2" w:rsidRPr="000B5972" w:rsidRDefault="00F858C2" w:rsidP="00F858C2">
      <w:pPr>
        <w:rPr>
          <w:lang w:eastAsia="ko-KR"/>
        </w:rPr>
      </w:pPr>
      <w:r w:rsidRPr="000B5972">
        <w:t xml:space="preserve">If EMM-REGISTERED without PDN connection is not supported by the UE or the MME, or if the UE wants to request PDN connection with the attach procedure, </w:t>
      </w:r>
      <w:r w:rsidRPr="000B5972">
        <w:rPr>
          <w:lang w:eastAsia="ko-KR"/>
        </w:rPr>
        <w:t>the UE shall send the ATTACH REQUEST message together with a</w:t>
      </w:r>
      <w:r w:rsidRPr="000B5972">
        <w:t xml:space="preserve"> </w:t>
      </w:r>
      <w:r w:rsidRPr="000B5972">
        <w:rPr>
          <w:lang w:eastAsia="ko-KR"/>
        </w:rPr>
        <w:t>PDN CONNECTIVITY</w:t>
      </w:r>
      <w:r w:rsidRPr="000B5972">
        <w:t xml:space="preserve"> REQUEST message</w:t>
      </w:r>
      <w:r w:rsidRPr="000B5972">
        <w:rPr>
          <w:lang w:eastAsia="ko-KR"/>
        </w:rPr>
        <w:t xml:space="preserve"> contained in the ESM message container IE.</w:t>
      </w:r>
    </w:p>
    <w:p w14:paraId="6A9C43D6" w14:textId="77777777" w:rsidR="00F858C2" w:rsidRPr="000B5972" w:rsidRDefault="00F858C2" w:rsidP="00F858C2">
      <w:r w:rsidRPr="000B5972">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7E35FF5" w14:textId="77777777" w:rsidR="00F858C2" w:rsidRPr="000B5972" w:rsidRDefault="00F858C2" w:rsidP="00F858C2">
      <w:r w:rsidRPr="000B5972">
        <w:t>[TS 24.301, clause 5.6.1.1]</w:t>
      </w:r>
    </w:p>
    <w:p w14:paraId="38E4ED1B" w14:textId="77777777" w:rsidR="00F858C2" w:rsidRPr="000B5972" w:rsidRDefault="00F858C2" w:rsidP="00F858C2">
      <w:r w:rsidRPr="000B5972">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0B5972">
        <w:rPr>
          <w:lang w:eastAsia="zh-CN"/>
        </w:rPr>
        <w:t xml:space="preserve">or signalling </w:t>
      </w:r>
      <w:r w:rsidRPr="000B5972">
        <w:t>is to be sent.</w:t>
      </w:r>
      <w:r w:rsidRPr="000B5972">
        <w:rPr>
          <w:lang w:eastAsia="ja-JP"/>
        </w:rPr>
        <w:t xml:space="preserve"> </w:t>
      </w:r>
      <w:r w:rsidRPr="000B5972">
        <w:t>If the UE is using EPS services with control plane CIoT EPS optimization, this procedure can be used for UE initiated transfer of user data via the control plane.</w:t>
      </w:r>
      <w:r w:rsidRPr="000B5972">
        <w:rPr>
          <w:lang w:eastAsia="ja-JP"/>
        </w:rPr>
        <w:t xml:space="preserve"> Another purpose of this procedure is to invoke MO/MT CS fallback</w:t>
      </w:r>
      <w:r w:rsidRPr="000B5972">
        <w:rPr>
          <w:lang w:eastAsia="zh-CN"/>
        </w:rPr>
        <w:t xml:space="preserve"> or </w:t>
      </w:r>
      <w:r w:rsidRPr="000B5972">
        <w:t>1xCS fallback</w:t>
      </w:r>
      <w:r w:rsidRPr="000B5972">
        <w:rPr>
          <w:lang w:eastAsia="ja-JP"/>
        </w:rPr>
        <w:t xml:space="preserve"> procedures.</w:t>
      </w:r>
    </w:p>
    <w:p w14:paraId="4168FA01" w14:textId="77777777" w:rsidR="00F858C2" w:rsidRPr="000B5972" w:rsidRDefault="00F858C2" w:rsidP="00F858C2">
      <w:r w:rsidRPr="000B5972">
        <w:t>This procedure is used when:</w:t>
      </w:r>
    </w:p>
    <w:p w14:paraId="734BBFFE" w14:textId="77777777" w:rsidR="00F858C2" w:rsidRPr="000B5972" w:rsidRDefault="00F858C2" w:rsidP="00F858C2">
      <w:pPr>
        <w:pStyle w:val="B1"/>
      </w:pPr>
      <w:r w:rsidRPr="000B5972">
        <w:t>-</w:t>
      </w:r>
      <w:r w:rsidRPr="000B5972">
        <w:tab/>
        <w:t>the network has downlink signalling pending;</w:t>
      </w:r>
    </w:p>
    <w:p w14:paraId="3C1165FD" w14:textId="77777777" w:rsidR="00F858C2" w:rsidRPr="000B5972" w:rsidRDefault="00F858C2" w:rsidP="00F858C2">
      <w:pPr>
        <w:pStyle w:val="B1"/>
      </w:pPr>
      <w:r w:rsidRPr="000B5972">
        <w:t>-</w:t>
      </w:r>
      <w:r w:rsidRPr="000B5972">
        <w:tab/>
        <w:t>the UE has uplink signalling pending;</w:t>
      </w:r>
    </w:p>
    <w:p w14:paraId="0282785A" w14:textId="77777777" w:rsidR="00F858C2" w:rsidRPr="000B5972" w:rsidRDefault="00F858C2" w:rsidP="00F858C2">
      <w:pPr>
        <w:pStyle w:val="B1"/>
      </w:pPr>
      <w:r w:rsidRPr="000B5972">
        <w:t>-</w:t>
      </w:r>
      <w:r w:rsidRPr="000B5972">
        <w:tab/>
        <w:t>the UE or the network has user data pending and the UE is in EMM-IDLE mode;</w:t>
      </w:r>
    </w:p>
    <w:p w14:paraId="624FB536" w14:textId="77777777" w:rsidR="00F858C2" w:rsidRPr="000B5972" w:rsidRDefault="00F858C2" w:rsidP="00F858C2">
      <w:r w:rsidRPr="000B5972">
        <w:t>...</w:t>
      </w:r>
    </w:p>
    <w:p w14:paraId="26E7D261" w14:textId="77777777" w:rsidR="00F858C2" w:rsidRPr="000B5972" w:rsidRDefault="00F858C2" w:rsidP="00F858C2">
      <w:r w:rsidRPr="000B5972">
        <w:t>The UE shall invoke the service request procedure when:</w:t>
      </w:r>
    </w:p>
    <w:p w14:paraId="267EA416" w14:textId="77777777" w:rsidR="00F858C2" w:rsidRPr="000B5972" w:rsidRDefault="00F858C2" w:rsidP="00F858C2">
      <w:pPr>
        <w:pStyle w:val="B1"/>
      </w:pPr>
      <w:r w:rsidRPr="000B5972">
        <w:t>a)</w:t>
      </w:r>
      <w:r w:rsidRPr="000B5972">
        <w:tab/>
        <w:t>the UE in EMM-IDLE mode receives a paging request with CN domain indicator set to "PS"</w:t>
      </w:r>
      <w:r w:rsidRPr="000B5972">
        <w:rPr>
          <w:lang w:eastAsia="ko-KR"/>
        </w:rPr>
        <w:t xml:space="preserve"> </w:t>
      </w:r>
      <w:r w:rsidRPr="000B5972">
        <w:t>from the network;</w:t>
      </w:r>
    </w:p>
    <w:p w14:paraId="6369B974" w14:textId="77777777" w:rsidR="00F858C2" w:rsidRPr="000B5972" w:rsidRDefault="00F858C2" w:rsidP="00F858C2">
      <w:pPr>
        <w:pStyle w:val="B1"/>
      </w:pPr>
      <w:r w:rsidRPr="000B5972">
        <w:t>b)</w:t>
      </w:r>
      <w:r w:rsidRPr="000B5972">
        <w:tab/>
        <w:t>the UE, in EMM-IDLE mode, has pending user data to be sent;</w:t>
      </w:r>
    </w:p>
    <w:p w14:paraId="69FC92B2" w14:textId="77777777" w:rsidR="00F858C2" w:rsidRPr="000B5972" w:rsidRDefault="00F858C2" w:rsidP="00F858C2">
      <w:pPr>
        <w:pStyle w:val="B1"/>
      </w:pPr>
      <w:r w:rsidRPr="000B5972">
        <w:t>c)</w:t>
      </w:r>
      <w:r w:rsidRPr="000B5972">
        <w:tab/>
        <w:t>the UE, in EMM-IDLE mode, has uplink signalling pending;</w:t>
      </w:r>
    </w:p>
    <w:p w14:paraId="1994A4A9" w14:textId="77777777" w:rsidR="00F858C2" w:rsidRPr="000B5972" w:rsidRDefault="00F858C2" w:rsidP="00F858C2">
      <w:r w:rsidRPr="000B5972">
        <w:t>...</w:t>
      </w:r>
    </w:p>
    <w:p w14:paraId="767DB3BE" w14:textId="77777777" w:rsidR="00F858C2" w:rsidRPr="000B5972" w:rsidRDefault="00F858C2" w:rsidP="00F858C2">
      <w:pPr>
        <w:pStyle w:val="TH"/>
        <w:rPr>
          <w:lang w:eastAsia="zh-CN"/>
        </w:rPr>
      </w:pPr>
      <w:r w:rsidRPr="000B5972">
        <w:object w:dxaOrig="10284" w:dyaOrig="10104" w14:anchorId="2CBEB063">
          <v:shape id="_x0000_i1026" type="#_x0000_t75" style="width:438.25pt;height:6in" o:ole="">
            <v:imagedata r:id="rId15" o:title=""/>
          </v:shape>
          <o:OLEObject Type="Embed" ProgID="Visio.Drawing.11" ShapeID="_x0000_i1026" DrawAspect="Content" ObjectID="_1752937726" r:id="rId16"/>
        </w:object>
      </w:r>
    </w:p>
    <w:p w14:paraId="4F6583BF" w14:textId="77777777" w:rsidR="00F858C2" w:rsidRPr="000B5972" w:rsidRDefault="00F858C2" w:rsidP="00F858C2">
      <w:pPr>
        <w:pStyle w:val="TF"/>
        <w:rPr>
          <w:lang w:eastAsia="zh-CN"/>
        </w:rPr>
      </w:pPr>
      <w:r w:rsidRPr="000B5972">
        <w:t>Figure 5.6.1.1.2: Service request procedu</w:t>
      </w:r>
      <w:r w:rsidRPr="000B5972">
        <w:rPr>
          <w:lang w:eastAsia="zh-CN"/>
        </w:rPr>
        <w:t>re (part 2)</w:t>
      </w:r>
    </w:p>
    <w:p w14:paraId="047C1CD1" w14:textId="77777777" w:rsidR="00F858C2" w:rsidRPr="000B5972" w:rsidRDefault="00F858C2" w:rsidP="00F858C2">
      <w:pPr>
        <w:rPr>
          <w:lang w:eastAsia="zh-CN"/>
        </w:rPr>
      </w:pPr>
    </w:p>
    <w:p w14:paraId="286A3D04" w14:textId="77777777" w:rsidR="00F858C2" w:rsidRPr="000B5972" w:rsidRDefault="00F858C2" w:rsidP="00F858C2">
      <w:pPr>
        <w:pStyle w:val="NO"/>
      </w:pPr>
      <w:r w:rsidRPr="000B5972">
        <w:t>NOTE 1:</w:t>
      </w:r>
      <w:r w:rsidRPr="000B5972">
        <w:tab/>
        <w:t>Security protected NAS message: this could be e.g. a SECURITY MODE COMMAND, SERVICE ACCEPT, or ESM DATA TRANSPORT message.</w:t>
      </w:r>
    </w:p>
    <w:p w14:paraId="0EB39A0C" w14:textId="77777777" w:rsidR="00F858C2" w:rsidRPr="000B5972" w:rsidRDefault="00F858C2" w:rsidP="00F858C2">
      <w:pPr>
        <w:pStyle w:val="NO"/>
      </w:pPr>
      <w:r w:rsidRPr="000B5972">
        <w:t>NOTE 2:</w:t>
      </w:r>
      <w:r w:rsidRPr="000B5972">
        <w:tab/>
        <w:t xml:space="preserve">AS indications (indications from lower layers) are results of procedures triggered by MME in service request procedure. Triggered procedures could be e.g. an RRC connection release procedure or RRC connection reconfiguration procedure </w:t>
      </w:r>
      <w:r w:rsidRPr="000B5972">
        <w:rPr>
          <w:lang w:eastAsia="ja-JP"/>
        </w:rPr>
        <w:t>(see 3GPP TS 36.331 [22]</w:t>
      </w:r>
      <w:r w:rsidRPr="000B5972">
        <w:t>).</w:t>
      </w:r>
    </w:p>
    <w:p w14:paraId="1B297ECD" w14:textId="77777777" w:rsidR="00F858C2" w:rsidRPr="000B5972" w:rsidRDefault="00F858C2" w:rsidP="00F858C2">
      <w:r w:rsidRPr="000B5972" w:rsidDel="00EE723C">
        <w:t xml:space="preserve"> </w:t>
      </w:r>
      <w:r w:rsidRPr="000B5972">
        <w:t>[TS 24.301, clause 5.6.1.2.2]</w:t>
      </w:r>
    </w:p>
    <w:p w14:paraId="21F23A0B" w14:textId="77777777" w:rsidR="00F858C2" w:rsidRPr="000B5972" w:rsidRDefault="00F858C2" w:rsidP="00F858C2">
      <w:r w:rsidRPr="000B5972">
        <w:t>The UE shall send a CONTROL PLANE SERVICE REQUEST message, start T3417 and enter the state EMM-SERVICE-REQUEST-INITIATED.</w:t>
      </w:r>
    </w:p>
    <w:p w14:paraId="64A97AFB" w14:textId="77777777" w:rsidR="00F858C2" w:rsidRPr="000B5972" w:rsidRDefault="00F858C2" w:rsidP="00F858C2">
      <w:r w:rsidRPr="000B5972">
        <w:t xml:space="preserve">For case a in subclause 5.6.1.1, the </w:t>
      </w:r>
      <w:r w:rsidRPr="000B5972">
        <w:rPr>
          <w:lang w:eastAsia="zh-CN"/>
        </w:rPr>
        <w:t>Control plane</w:t>
      </w:r>
      <w:r w:rsidRPr="000B5972">
        <w:t xml:space="preserve"> service type of the CONTROL PLANE SERVICE REQUEST message shall indicate "mobile terminating request". The UE may include the ESM DATA TRANSPORT message. The UE shall not include any ESM message other than ESM DATA TRANSPORT message.</w:t>
      </w:r>
    </w:p>
    <w:p w14:paraId="54DFD7DC" w14:textId="77777777" w:rsidR="00F858C2" w:rsidRPr="000B5972" w:rsidRDefault="00F858C2" w:rsidP="00F858C2">
      <w:r w:rsidRPr="000B5972">
        <w:t xml:space="preserve">For case b in subclause 5.6.1.1, </w:t>
      </w:r>
    </w:p>
    <w:p w14:paraId="2A68E33F" w14:textId="77777777" w:rsidR="00F858C2" w:rsidRPr="000B5972" w:rsidRDefault="00F858C2" w:rsidP="00F858C2">
      <w:pPr>
        <w:pStyle w:val="B1"/>
      </w:pPr>
      <w:r w:rsidRPr="000B5972">
        <w:rPr>
          <w:lang w:eastAsia="ko-KR"/>
        </w:rPr>
        <w:t>-</w:t>
      </w:r>
      <w:r w:rsidRPr="000B5972">
        <w:rPr>
          <w:lang w:eastAsia="ko-KR"/>
        </w:rPr>
        <w:tab/>
        <w:t xml:space="preserve">if the UE has pending IP or non-IP user data that is to be sent via the control plane radio bearers, </w:t>
      </w:r>
      <w:r w:rsidRPr="000B5972">
        <w:t xml:space="preserve">the </w:t>
      </w:r>
      <w:r w:rsidRPr="000B5972">
        <w:rPr>
          <w:lang w:eastAsia="zh-CN"/>
        </w:rPr>
        <w:t>Control plane</w:t>
      </w:r>
      <w:r w:rsidRPr="000B5972">
        <w:t xml:space="preserve"> service type of the CONTROL PLANE SERVICE REQUEST message shall indicate "mobile originating request". The UE shall include an ESM DATA TRANSPORT message in the ESM message container IE.</w:t>
      </w:r>
    </w:p>
    <w:p w14:paraId="14E2B6F0" w14:textId="77777777" w:rsidR="00F858C2" w:rsidRPr="000B5972" w:rsidRDefault="00F858C2" w:rsidP="00F858C2">
      <w:r w:rsidRPr="000B5972">
        <w:lastRenderedPageBreak/>
        <w:t xml:space="preserve">For cases b and m in subclause 5.6.1.1, </w:t>
      </w:r>
    </w:p>
    <w:p w14:paraId="5890E0DD" w14:textId="77777777" w:rsidR="00F858C2" w:rsidRPr="000B5972" w:rsidRDefault="00F858C2" w:rsidP="00F858C2">
      <w:pPr>
        <w:pStyle w:val="B1"/>
      </w:pPr>
      <w:r w:rsidRPr="000B5972">
        <w:rPr>
          <w:lang w:eastAsia="ko-KR"/>
        </w:rPr>
        <w:t>-</w:t>
      </w:r>
      <w:r w:rsidRPr="000B5972">
        <w:rPr>
          <w:lang w:eastAsia="ko-KR"/>
        </w:rPr>
        <w:tab/>
        <w:t xml:space="preserve">if the UE has pending IP or non-IP user data that is to be sent via the control plane radio bearers, </w:t>
      </w:r>
      <w:r w:rsidRPr="000B5972">
        <w:t xml:space="preserve">the </w:t>
      </w:r>
      <w:r w:rsidRPr="000B5972">
        <w:rPr>
          <w:lang w:eastAsia="zh-CN"/>
        </w:rPr>
        <w:t>Control plane</w:t>
      </w:r>
      <w:r w:rsidRPr="000B5972">
        <w:t xml:space="preserve"> service type of the CONTROL PLANE SERVICE REQUEST message shall indicate "mobile originating request". The UE shall include an ESM DATA TRANSPORT message in the ESM message container IE; and</w:t>
      </w:r>
    </w:p>
    <w:p w14:paraId="490F69A8" w14:textId="77777777" w:rsidR="00F858C2" w:rsidRPr="000B5972" w:rsidRDefault="00F858C2" w:rsidP="00F858C2">
      <w:pPr>
        <w:pStyle w:val="B1"/>
        <w:rPr>
          <w:lang w:eastAsia="zh-CN"/>
        </w:rPr>
      </w:pPr>
      <w:r w:rsidRPr="000B5972">
        <w:rPr>
          <w:lang w:eastAsia="zh-CN"/>
        </w:rPr>
        <w:t>-</w:t>
      </w:r>
      <w:r w:rsidRPr="000B5972">
        <w:rPr>
          <w:lang w:eastAsia="zh-CN"/>
        </w:rPr>
        <w:tab/>
      </w:r>
      <w:r w:rsidRPr="000B5972">
        <w:t xml:space="preserve">if the UE has pending IP or non-IP user data that is to be sent via the user plane radio bearers, the UE shall set the "active" flag in the </w:t>
      </w:r>
      <w:r w:rsidRPr="000B5972">
        <w:rPr>
          <w:lang w:eastAsia="zh-CN"/>
        </w:rPr>
        <w:t>Control plane</w:t>
      </w:r>
      <w:r w:rsidRPr="000B5972">
        <w:t xml:space="preserve"> service type IE to 1. The UE may include the ESM DATA TRANSPORT message for PDN connection established with Control plane only indication. The UE shall not include any ESM message other than ESM DATA TRANSPORT message.</w:t>
      </w:r>
    </w:p>
    <w:p w14:paraId="6F553708" w14:textId="77777777" w:rsidR="00F858C2" w:rsidRPr="000B5972" w:rsidRDefault="00F858C2" w:rsidP="00F858C2">
      <w:pPr>
        <w:rPr>
          <w:lang w:eastAsia="zh-CN"/>
        </w:rPr>
      </w:pPr>
      <w:r w:rsidRPr="000B5972">
        <w:t>For case c in subclause 5.6.1.1, the UE shall set the Control plane service type of the CONTROL PLANE SERVICE REQUEST message to "mobile originating request". If the CONTROL PLANE SERVICE REQUEST message is:</w:t>
      </w:r>
    </w:p>
    <w:p w14:paraId="332D286A" w14:textId="77777777" w:rsidR="00F858C2" w:rsidRPr="000B5972" w:rsidRDefault="00F858C2" w:rsidP="00F858C2">
      <w:pPr>
        <w:pStyle w:val="B1"/>
        <w:rPr>
          <w:lang w:eastAsia="zh-CN"/>
        </w:rPr>
      </w:pPr>
      <w:r w:rsidRPr="000B5972">
        <w:rPr>
          <w:lang w:eastAsia="zh-CN"/>
        </w:rPr>
        <w:t>-</w:t>
      </w:r>
      <w:r w:rsidRPr="000B5972">
        <w:rPr>
          <w:lang w:eastAsia="zh-CN"/>
        </w:rPr>
        <w:tab/>
        <w:t xml:space="preserve">for sending SMS, </w:t>
      </w:r>
      <w:r w:rsidRPr="000B5972">
        <w:t xml:space="preserve">the UE shall include </w:t>
      </w:r>
      <w:r w:rsidRPr="000B5972">
        <w:rPr>
          <w:lang w:eastAsia="zh-CN"/>
        </w:rPr>
        <w:t>the</w:t>
      </w:r>
      <w:r w:rsidRPr="000B5972">
        <w:t xml:space="preserve"> </w:t>
      </w:r>
      <w:r w:rsidRPr="000B5972">
        <w:rPr>
          <w:lang w:eastAsia="zh-CN"/>
        </w:rPr>
        <w:t>SMS</w:t>
      </w:r>
      <w:r w:rsidRPr="000B5972">
        <w:t xml:space="preserve"> message in the </w:t>
      </w:r>
      <w:r w:rsidRPr="000B5972">
        <w:rPr>
          <w:lang w:eastAsia="zh-CN"/>
        </w:rPr>
        <w:t>NAS</w:t>
      </w:r>
      <w:r w:rsidRPr="000B5972">
        <w:t xml:space="preserve"> message container IE and </w:t>
      </w:r>
      <w:r w:rsidRPr="000B5972">
        <w:rPr>
          <w:lang w:eastAsia="zh-CN"/>
        </w:rPr>
        <w:t>shall not include any ESM message container IE</w:t>
      </w:r>
      <w:r w:rsidRPr="000B5972">
        <w:t xml:space="preserve"> in</w:t>
      </w:r>
      <w:r w:rsidRPr="000B5972">
        <w:rPr>
          <w:lang w:eastAsia="zh-CN"/>
        </w:rPr>
        <w:t xml:space="preserve"> the CONTROL PLANE SERVICE REQUEST message</w:t>
      </w:r>
      <w:r w:rsidRPr="000B5972">
        <w:t>;</w:t>
      </w:r>
      <w:r w:rsidRPr="000B5972">
        <w:rPr>
          <w:lang w:eastAsia="zh-CN"/>
        </w:rPr>
        <w:t xml:space="preserve"> and</w:t>
      </w:r>
    </w:p>
    <w:p w14:paraId="667443BF" w14:textId="77777777" w:rsidR="00F858C2" w:rsidRPr="000B5972" w:rsidRDefault="00F858C2" w:rsidP="00F858C2">
      <w:pPr>
        <w:pStyle w:val="B1"/>
        <w:rPr>
          <w:lang w:eastAsia="zh-CN"/>
        </w:rPr>
      </w:pPr>
      <w:r w:rsidRPr="000B5972">
        <w:rPr>
          <w:lang w:eastAsia="zh-CN"/>
        </w:rPr>
        <w:t>-</w:t>
      </w:r>
      <w:r w:rsidRPr="000B5972">
        <w:rPr>
          <w:lang w:eastAsia="zh-CN"/>
        </w:rPr>
        <w:tab/>
        <w:t>for sending signalling different from SMS, the UE shall not include any ESM message container or NAS</w:t>
      </w:r>
      <w:r w:rsidRPr="000B5972">
        <w:t xml:space="preserve"> message container IE</w:t>
      </w:r>
      <w:r w:rsidRPr="000B5972">
        <w:rPr>
          <w:lang w:eastAsia="zh-CN"/>
        </w:rPr>
        <w:t xml:space="preserve"> in the CONTROL PLANE SERVICE REQUEST message.</w:t>
      </w:r>
    </w:p>
    <w:p w14:paraId="1557DD0B" w14:textId="77777777" w:rsidR="00F858C2" w:rsidRPr="000B5972" w:rsidRDefault="00F858C2" w:rsidP="00F858C2">
      <w:r w:rsidRPr="000B5972" w:rsidDel="00EE723C">
        <w:rPr>
          <w:lang w:eastAsia="zh-CN"/>
        </w:rPr>
        <w:t xml:space="preserve"> </w:t>
      </w:r>
      <w:r w:rsidRPr="000B5972">
        <w:t>[TS 24.301, clause 5.6.2.2.1.1]</w:t>
      </w:r>
    </w:p>
    <w:p w14:paraId="66C79CA0" w14:textId="77777777" w:rsidR="00F858C2" w:rsidRPr="000B5972" w:rsidRDefault="00F858C2" w:rsidP="00F858C2">
      <w:r w:rsidRPr="000B5972">
        <w:t>Upon reception of a paging indication, if control plane CIoT EPS optimization is used by the UE, the UE shall stop the timer T3346, if running, and shall additionally:</w:t>
      </w:r>
    </w:p>
    <w:p w14:paraId="12D097B8" w14:textId="77777777" w:rsidR="00F858C2" w:rsidRPr="000B5972" w:rsidRDefault="00F858C2" w:rsidP="00F858C2">
      <w:pPr>
        <w:pStyle w:val="B1"/>
        <w:rPr>
          <w:lang w:eastAsia="zh-CN"/>
        </w:rPr>
      </w:pPr>
      <w:r w:rsidRPr="000B5972">
        <w:rPr>
          <w:lang w:eastAsia="zh-CN"/>
        </w:rPr>
        <w:t>-</w:t>
      </w:r>
      <w:r w:rsidRPr="000B5972">
        <w:rPr>
          <w:lang w:eastAsia="zh-CN"/>
        </w:rPr>
        <w:tab/>
        <w:t xml:space="preserve">initiate a service request procedure as specified in subclause 5.6.1.2.2 </w:t>
      </w:r>
      <w:r w:rsidRPr="000B5972">
        <w:t>if the UE is in the</w:t>
      </w:r>
      <w:r w:rsidRPr="000B5972">
        <w:rPr>
          <w:lang w:eastAsia="ja-JP"/>
        </w:rPr>
        <w:t xml:space="preserve"> EMM-IDLE mode without suspend indication; or</w:t>
      </w:r>
    </w:p>
    <w:p w14:paraId="67592F67" w14:textId="77777777" w:rsidR="00F858C2" w:rsidRPr="000B5972" w:rsidRDefault="00F858C2" w:rsidP="00F858C2">
      <w:pPr>
        <w:pStyle w:val="B1"/>
        <w:rPr>
          <w:lang w:eastAsia="zh-CN"/>
        </w:rPr>
      </w:pPr>
      <w:r w:rsidRPr="000B5972">
        <w:rPr>
          <w:lang w:eastAsia="zh-CN"/>
        </w:rPr>
        <w:t>-</w:t>
      </w:r>
      <w:r w:rsidRPr="000B5972">
        <w:rPr>
          <w:lang w:eastAsia="zh-CN"/>
        </w:rPr>
        <w:tab/>
      </w:r>
      <w:r w:rsidRPr="000B5972">
        <w:t>proceed the behaviour as specified in subclause 5.3.1.3 if the UE is in the</w:t>
      </w:r>
      <w:r w:rsidRPr="000B5972">
        <w:rPr>
          <w:lang w:eastAsia="ja-JP"/>
        </w:rPr>
        <w:t xml:space="preserve"> EMM-IDLE mode with suspend indication.</w:t>
      </w:r>
    </w:p>
    <w:p w14:paraId="637C8025" w14:textId="77777777" w:rsidR="00F858C2" w:rsidRPr="000B5972" w:rsidRDefault="00F858C2" w:rsidP="00F858C2">
      <w:pPr>
        <w:pStyle w:val="NO"/>
      </w:pPr>
      <w:r w:rsidRPr="000B5972">
        <w:t>NOTE </w:t>
      </w:r>
      <w:r w:rsidRPr="000B5972">
        <w:rPr>
          <w:lang w:eastAsia="zh-CN"/>
        </w:rPr>
        <w:t>2</w:t>
      </w:r>
      <w:r w:rsidRPr="000B5972">
        <w:t>:</w:t>
      </w:r>
      <w:r w:rsidRPr="000B5972">
        <w:tab/>
        <w:t>If the UE is in the</w:t>
      </w:r>
      <w:r w:rsidRPr="000B5972">
        <w:rPr>
          <w:lang w:eastAsia="ja-JP"/>
        </w:rPr>
        <w:t xml:space="preserve"> EMM-IDLE mode without suspend indication and</w:t>
      </w:r>
      <w:r w:rsidRPr="000B5972">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subclause</w:t>
      </w:r>
      <w:r w:rsidRPr="000B5972">
        <w:rPr>
          <w:lang w:eastAsia="zh-CN"/>
        </w:rPr>
        <w:t> </w:t>
      </w:r>
      <w:r w:rsidRPr="000B5972">
        <w:t>5.6.1.2.2.</w:t>
      </w:r>
    </w:p>
    <w:p w14:paraId="3A4D03B4" w14:textId="77777777" w:rsidR="00F858C2" w:rsidRPr="000B5972" w:rsidRDefault="00F858C2" w:rsidP="00F858C2">
      <w:r w:rsidRPr="000B5972">
        <w:t>[TS 24.301, clause 5.6.3.1]</w:t>
      </w:r>
    </w:p>
    <w:p w14:paraId="3793D853" w14:textId="77777777" w:rsidR="00F858C2" w:rsidRPr="000B5972" w:rsidRDefault="00F858C2" w:rsidP="00F858C2">
      <w:r w:rsidRPr="000B5972">
        <w:rPr>
          <w:lang w:eastAsia="ko-KR"/>
        </w:rPr>
        <w:t>The purpose of the transport of NAS messages procedure is to carry SMS messages in an encapsulated form between the MME and the UE</w:t>
      </w:r>
      <w:r w:rsidRPr="000B5972">
        <w:rPr>
          <w:lang w:eastAsia="ja-JP"/>
        </w:rPr>
        <w:t xml:space="preserve">. The procedure may be initiated by the UE or the network and can only be used when the UE is attached for EPS services and non-EPS services or for EPS services and "SMS only", and </w:t>
      </w:r>
      <w:r w:rsidRPr="000B5972">
        <w:rPr>
          <w:lang w:eastAsia="zh-TW"/>
        </w:rPr>
        <w:t xml:space="preserve">the UE </w:t>
      </w:r>
      <w:r w:rsidRPr="000B5972">
        <w:rPr>
          <w:lang w:eastAsia="ja-JP"/>
        </w:rPr>
        <w:t>is in EMM-CONNECTED mode.</w:t>
      </w:r>
    </w:p>
    <w:p w14:paraId="3DDEAA04" w14:textId="77777777" w:rsidR="00F858C2" w:rsidRPr="000B5972" w:rsidRDefault="00F858C2" w:rsidP="00F858C2">
      <w:pPr>
        <w:pStyle w:val="NO"/>
      </w:pPr>
      <w:r w:rsidRPr="000B5972">
        <w:t>NOTE 1:</w:t>
      </w:r>
      <w:r w:rsidRPr="000B5972">
        <w:tab/>
        <w:t>I</w:t>
      </w:r>
      <w:r w:rsidRPr="000B5972">
        <w:rPr>
          <w:lang w:eastAsia="ja-JP"/>
        </w:rPr>
        <w:t xml:space="preserve">f the UE is in EMM-IDLE mode and is </w:t>
      </w:r>
      <w:r w:rsidRPr="000B5972">
        <w:t>using EPS services with control plane CIoT EPS optimization</w:t>
      </w:r>
      <w:r w:rsidRPr="000B5972">
        <w:rPr>
          <w:lang w:eastAsia="ja-JP"/>
        </w:rPr>
        <w:t xml:space="preserve">, </w:t>
      </w:r>
      <w:r w:rsidRPr="000B5972">
        <w:t>the UE transports the first SMS message by encapsulating it in the NAS message container IE in the Control Plane Service Request message.</w:t>
      </w:r>
    </w:p>
    <w:p w14:paraId="222D2855" w14:textId="77777777" w:rsidR="00F858C2" w:rsidRPr="000B5972" w:rsidRDefault="00F858C2" w:rsidP="00F858C2">
      <w:pPr>
        <w:pStyle w:val="NO"/>
      </w:pPr>
      <w:r w:rsidRPr="000B5972">
        <w:t>NOTE 2:</w:t>
      </w:r>
      <w:r w:rsidRPr="000B5972">
        <w:tab/>
        <w:t xml:space="preserve">When the UE is using EPS services with control plane CIoT EPS optimization, the network can initiate downlink </w:t>
      </w:r>
      <w:r w:rsidRPr="000B5972">
        <w:rPr>
          <w:lang w:eastAsia="ko-KR"/>
        </w:rPr>
        <w:t>transport of NAS messages procedure even if</w:t>
      </w:r>
      <w:r w:rsidRPr="000B5972">
        <w:t xml:space="preserve"> the UE does not </w:t>
      </w:r>
      <w:r w:rsidRPr="000B5972">
        <w:rPr>
          <w:lang w:eastAsia="zh-CN"/>
        </w:rPr>
        <w:t xml:space="preserve">have </w:t>
      </w:r>
      <w:r w:rsidRPr="000B5972">
        <w:t>any PDN connections established.</w:t>
      </w:r>
    </w:p>
    <w:p w14:paraId="3971064B" w14:textId="77777777" w:rsidR="00F858C2" w:rsidRPr="000B5972" w:rsidRDefault="00F858C2" w:rsidP="00F858C2">
      <w:r w:rsidRPr="000B5972">
        <w:t>[TS 24.301, clause 5.6.3.2]</w:t>
      </w:r>
    </w:p>
    <w:p w14:paraId="400B34AD" w14:textId="77777777" w:rsidR="00F858C2" w:rsidRPr="000B5972" w:rsidRDefault="00F858C2" w:rsidP="00F858C2">
      <w:r w:rsidRPr="000B5972">
        <w:t>Upon request from the SMS entity to send an SMS message, the EMM entity in the UE initiates the procedure by sending an UPLINK NAS TRANSPORT message including the SMS message in the NAS message container IE.</w:t>
      </w:r>
    </w:p>
    <w:p w14:paraId="08F0AAFD" w14:textId="77777777" w:rsidR="00F858C2" w:rsidRPr="000B5972" w:rsidRDefault="00F858C2" w:rsidP="00F858C2">
      <w:pPr>
        <w:pStyle w:val="NO"/>
      </w:pPr>
      <w:r w:rsidRPr="000B5972">
        <w:t>NOTE:</w:t>
      </w:r>
      <w:r w:rsidRPr="000B5972">
        <w:tab/>
        <w:t xml:space="preserve">When the UE is using for EPS services with control plane CIoT EPS optimization, the UE can initiate uplink </w:t>
      </w:r>
      <w:r w:rsidRPr="000B5972">
        <w:rPr>
          <w:lang w:eastAsia="ko-KR"/>
        </w:rPr>
        <w:t>transport of NAS messages procedure even if</w:t>
      </w:r>
      <w:r w:rsidRPr="000B5972">
        <w:t xml:space="preserve"> the UE does not any PDN connections established.</w:t>
      </w:r>
    </w:p>
    <w:p w14:paraId="13DC7318" w14:textId="77777777" w:rsidR="00F858C2" w:rsidRPr="000B5972" w:rsidRDefault="00F858C2" w:rsidP="00F858C2">
      <w:r w:rsidRPr="000B5972">
        <w:t>[TS 24.301, clause 5.6.3.3]</w:t>
      </w:r>
    </w:p>
    <w:p w14:paraId="0B3828A1" w14:textId="77777777" w:rsidR="00F858C2" w:rsidRPr="000B5972" w:rsidRDefault="00F858C2" w:rsidP="00F858C2">
      <w:r w:rsidRPr="000B5972">
        <w:t>The network initiates the procedure by sending a DOWNLINK NAS TRANSPORT message. When receiving the DOWNLINK NAS TRANSPORT message, the EMM entity in the UE shall forward the contents of the NAS message container IE to the SMS entity.</w:t>
      </w:r>
    </w:p>
    <w:p w14:paraId="047B51DA" w14:textId="77777777" w:rsidR="00F858C2" w:rsidRPr="000B5972" w:rsidRDefault="00F858C2" w:rsidP="00F858C2">
      <w:pPr>
        <w:pStyle w:val="NO"/>
      </w:pPr>
      <w:r w:rsidRPr="000B5972">
        <w:lastRenderedPageBreak/>
        <w:t>NOTE:</w:t>
      </w:r>
      <w:r w:rsidRPr="000B5972">
        <w:tab/>
        <w:t xml:space="preserve">When the UE is using for EPS services with control plane CIoT EPS optimization, the network can initiate downlink </w:t>
      </w:r>
      <w:r w:rsidRPr="000B5972">
        <w:rPr>
          <w:lang w:eastAsia="ko-KR"/>
        </w:rPr>
        <w:t>transport of NAS messages procedure even if</w:t>
      </w:r>
      <w:r w:rsidRPr="000B5972">
        <w:t xml:space="preserve"> the UE does not any PDN connections established.</w:t>
      </w:r>
    </w:p>
    <w:p w14:paraId="09FFD5DD" w14:textId="77777777" w:rsidR="00F858C2" w:rsidRPr="000B5972" w:rsidRDefault="00F858C2" w:rsidP="00F858C2">
      <w:r w:rsidRPr="000B5972">
        <w:t>[TS 24.301, clause 6.2A]</w:t>
      </w:r>
    </w:p>
    <w:p w14:paraId="36BC4592" w14:textId="77777777" w:rsidR="00F858C2" w:rsidRPr="000B5972" w:rsidRDefault="00F858C2" w:rsidP="00F858C2">
      <w:pPr>
        <w:rPr>
          <w:rFonts w:eastAsia="MS Mincho"/>
        </w:rPr>
      </w:pPr>
      <w:r w:rsidRPr="000B5972">
        <w:rPr>
          <w:rFonts w:eastAsia="MS Mincho"/>
        </w:rPr>
        <w:t xml:space="preserve">The UE and the MME may support </w:t>
      </w:r>
      <w:r w:rsidRPr="000B5972">
        <w:t xml:space="preserve">robust header compression (ROHC) framework (see </w:t>
      </w:r>
      <w:r w:rsidRPr="000B5972">
        <w:rPr>
          <w:lang w:eastAsia="zh-CN"/>
        </w:rPr>
        <w:t>IETF RFC 4495 [37]</w:t>
      </w:r>
      <w:r w:rsidRPr="000B5972">
        <w:t>) for IP header compression if control plane CIoT EPS optimization is supported for PDN connections of IP PDN type. If IP header compression for control plane CIoT EPS optimization is supported, the ROHC profiles defined in 3GPP TS 36.323 [38] shall then be supported. The ROHC configuration is negotiated and established during the UE requested PDN connectivity procedure</w:t>
      </w:r>
      <w:r w:rsidRPr="000B5972">
        <w:rPr>
          <w:lang w:eastAsia="ko-KR"/>
        </w:rPr>
        <w:t xml:space="preserve"> as specified in subclause </w:t>
      </w:r>
      <w:r w:rsidRPr="000B5972">
        <w:t>6.</w:t>
      </w:r>
      <w:r w:rsidRPr="000B5972">
        <w:rPr>
          <w:lang w:eastAsia="zh-CN"/>
        </w:rPr>
        <w:t>5</w:t>
      </w:r>
      <w:r w:rsidRPr="000B5972">
        <w:t xml:space="preserve">.1. Both the UE and the MME indicate whether IP header compression for control plane CIoT EPS optimization is supported during attach and tracking area updating procedures (see </w:t>
      </w:r>
      <w:r w:rsidRPr="000B5972">
        <w:rPr>
          <w:lang w:eastAsia="ko-KR"/>
        </w:rPr>
        <w:t>subclauses </w:t>
      </w:r>
      <w:r w:rsidRPr="000B5972">
        <w:t>5.</w:t>
      </w:r>
      <w:r w:rsidRPr="000B5972">
        <w:rPr>
          <w:lang w:eastAsia="zh-CN"/>
        </w:rPr>
        <w:t>5</w:t>
      </w:r>
      <w:r w:rsidRPr="000B5972">
        <w:t>.1 and 5.5.3). The ROHC configuration can be re-negotiated by using the UE requested bearer resource modification procedure or the EPS bearer context modification procedure as specified in subclauses</w:t>
      </w:r>
      <w:r w:rsidRPr="000B5972">
        <w:rPr>
          <w:lang w:eastAsia="ko-KR"/>
        </w:rPr>
        <w:t> </w:t>
      </w:r>
      <w:r w:rsidRPr="000B5972">
        <w:t>6.4.3 and 6.5.4.</w:t>
      </w:r>
    </w:p>
    <w:p w14:paraId="6FC5B40C" w14:textId="77777777" w:rsidR="00F858C2" w:rsidRPr="000B5972" w:rsidRDefault="00F858C2" w:rsidP="00F858C2">
      <w:r w:rsidRPr="000B5972">
        <w:t>[TS 24.301, clause 6.3.8]</w:t>
      </w:r>
    </w:p>
    <w:p w14:paraId="0E99318A" w14:textId="77777777" w:rsidR="00F858C2" w:rsidRPr="000B5972" w:rsidRDefault="00F858C2" w:rsidP="00F858C2">
      <w:r w:rsidRPr="000B5972">
        <w:t>Serving PLMN rate control enables the serving PLMN to protect its MME and the signalling radio bearers in the E-UTRAN from load generated by NAS messages with user data over control plane. The MME can inform the UE of any local serving PLMN rate control during the default EPS bearer context activation procedure (see subclause 6.4.</w:t>
      </w:r>
      <w:r w:rsidRPr="000B5972">
        <w:rPr>
          <w:lang w:eastAsia="ko-KR"/>
        </w:rPr>
        <w:t>1</w:t>
      </w:r>
      <w:r w:rsidRPr="000B5972">
        <w:t>).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a new value is indicated or the PDN connection is released.</w:t>
      </w:r>
    </w:p>
    <w:p w14:paraId="260E344E" w14:textId="77777777" w:rsidR="00F858C2" w:rsidRPr="000B5972" w:rsidRDefault="00F858C2" w:rsidP="00F858C2">
      <w:pPr>
        <w:rPr>
          <w:lang w:eastAsia="zh-CN"/>
        </w:rPr>
      </w:pPr>
      <w:r w:rsidRPr="000B5972">
        <w:t xml:space="preserve">Serving PLMN rate control is applicable for PDN connections </w:t>
      </w:r>
      <w:r w:rsidRPr="000B5972">
        <w:rPr>
          <w:lang w:eastAsia="zh-CN"/>
        </w:rPr>
        <w:t>established for control plane</w:t>
      </w:r>
      <w:r w:rsidRPr="000B5972">
        <w:t xml:space="preserve"> </w:t>
      </w:r>
      <w:r w:rsidRPr="000B5972">
        <w:rPr>
          <w:lang w:eastAsia="zh-CN"/>
        </w:rPr>
        <w:t>CIoT EPS optimization only.</w:t>
      </w:r>
    </w:p>
    <w:p w14:paraId="09F95E85" w14:textId="77777777" w:rsidR="00F858C2" w:rsidRPr="000B5972" w:rsidRDefault="00F858C2" w:rsidP="00F858C2">
      <w:r w:rsidRPr="000B5972">
        <w:t>[TS 24.301, clause 6.3.9]</w:t>
      </w:r>
    </w:p>
    <w:p w14:paraId="3EABC10D" w14:textId="77777777" w:rsidR="00F858C2" w:rsidRPr="000B5972" w:rsidRDefault="00F858C2" w:rsidP="00F858C2">
      <w:r w:rsidRPr="000B5972">
        <w:rPr>
          <w:lang w:eastAsia="zh-CN"/>
        </w:rPr>
        <w:t xml:space="preserve">APN rate control controls the maximum </w:t>
      </w:r>
      <w:r w:rsidRPr="000B5972">
        <w:t xml:space="preserve">number of uplink </w:t>
      </w:r>
      <w:r w:rsidRPr="000B5972">
        <w:rPr>
          <w:lang w:eastAsia="zh-CN"/>
        </w:rPr>
        <w:t xml:space="preserve">user data messages </w:t>
      </w:r>
      <w:r w:rsidRPr="000B5972">
        <w:t>sent by the UE in a time interval for the APN in accordance with 3GPP TS 23.</w:t>
      </w:r>
      <w:r w:rsidRPr="000B5972">
        <w:rPr>
          <w:lang w:eastAsia="zh-CN"/>
        </w:rPr>
        <w:t>401</w:t>
      </w:r>
      <w:r w:rsidRPr="000B5972">
        <w:t> [</w:t>
      </w:r>
      <w:r w:rsidRPr="000B5972">
        <w:rPr>
          <w:lang w:eastAsia="zh-CN"/>
        </w:rPr>
        <w:t>10</w:t>
      </w:r>
      <w:r w:rsidRPr="000B5972">
        <w:t>].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14:paraId="5E19D40E" w14:textId="77777777" w:rsidR="00F858C2" w:rsidRPr="000B5972" w:rsidRDefault="00F858C2" w:rsidP="00F858C2">
      <w:r w:rsidRPr="000B5972">
        <w:t>[TS 24.301, clause 6.4.1.3]</w:t>
      </w:r>
    </w:p>
    <w:p w14:paraId="1FE9101A" w14:textId="77777777" w:rsidR="00F858C2" w:rsidRPr="000B5972" w:rsidRDefault="00F858C2" w:rsidP="00F858C2">
      <w:pPr>
        <w:rPr>
          <w:lang w:eastAsia="ko-KR"/>
        </w:rPr>
      </w:pPr>
      <w:r w:rsidRPr="000B5972">
        <w:t>Upon receipt of the ACTIVATE DE</w:t>
      </w:r>
      <w:r w:rsidRPr="000B5972">
        <w:rPr>
          <w:lang w:eastAsia="ko-KR"/>
        </w:rPr>
        <w:t>FAULT</w:t>
      </w:r>
      <w:r w:rsidRPr="000B5972">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0B5972">
        <w:rPr>
          <w:lang w:eastAsia="zh-CN"/>
        </w:rPr>
        <w:t xml:space="preserve">and enter the state </w:t>
      </w:r>
      <w:r w:rsidRPr="000B5972">
        <w:t xml:space="preserve">BEARER CONTEXT ACTIVE. </w:t>
      </w:r>
      <w:r w:rsidRPr="000B5972">
        <w:rPr>
          <w:lang w:eastAsia="ko-KR"/>
        </w:rPr>
        <w:t xml:space="preserve">When the default bearer is activated as part of the attach procedure, the UE shall send the </w:t>
      </w:r>
      <w:r w:rsidRPr="000B5972">
        <w:t xml:space="preserve">ACTIVATE DEFAULT EPS BEARER CONTEXT </w:t>
      </w:r>
      <w:r w:rsidRPr="000B5972">
        <w:rPr>
          <w:lang w:eastAsia="ko-KR"/>
        </w:rPr>
        <w:t>ACCEPT</w:t>
      </w:r>
      <w:r w:rsidRPr="000B5972">
        <w:t xml:space="preserve"> message</w:t>
      </w:r>
      <w:r w:rsidRPr="000B5972">
        <w:rPr>
          <w:lang w:eastAsia="ko-KR"/>
        </w:rPr>
        <w:t xml:space="preserve"> together with ATTACH COMPLETE message. When the default bearer is activated as the response to the stand-alone </w:t>
      </w:r>
      <w:r w:rsidRPr="000B5972">
        <w:t>PDN CONNECTIVITY REQUEST</w:t>
      </w:r>
      <w:r w:rsidRPr="000B5972">
        <w:rPr>
          <w:lang w:eastAsia="ko-KR"/>
        </w:rPr>
        <w:t xml:space="preserve"> message, the UE shall send the </w:t>
      </w:r>
      <w:r w:rsidRPr="000B5972">
        <w:t>ACTIVATE DEFAULT EPS BEARER CONTEXT ACCEPT message</w:t>
      </w:r>
      <w:r w:rsidRPr="000B5972">
        <w:rPr>
          <w:lang w:eastAsia="ko-KR"/>
        </w:rPr>
        <w:t xml:space="preserve"> alone.</w:t>
      </w:r>
    </w:p>
    <w:p w14:paraId="4B1B8851" w14:textId="77777777" w:rsidR="00F858C2" w:rsidRPr="000B5972" w:rsidRDefault="00F858C2" w:rsidP="00F858C2">
      <w:r w:rsidRPr="000B5972">
        <w:t>...</w:t>
      </w:r>
    </w:p>
    <w:p w14:paraId="7A496137" w14:textId="77777777" w:rsidR="00F858C2" w:rsidRPr="000B5972" w:rsidRDefault="00F858C2" w:rsidP="00F858C2">
      <w:r w:rsidRPr="000B5972">
        <w:t>If the UE receives a serving PLMN rate control IE in the ACTIVATE DEFAULT EPS BEARER CONTEXT REQUEST message, the UE shall store the serving PLMN rate control IE value</w:t>
      </w:r>
      <w:r w:rsidRPr="000B5972" w:rsidDel="00D523C7">
        <w:t xml:space="preserve"> </w:t>
      </w:r>
      <w:r w:rsidRPr="000B5972">
        <w:t>and use the stored serving PLMN rate control value as the maximum allowed limit of uplink User data container IEs included in ESM DATA TRANSPORT messages for the corresponding PDN connection in accordance with 3GPP TS 23.</w:t>
      </w:r>
      <w:r w:rsidRPr="000B5972">
        <w:rPr>
          <w:lang w:eastAsia="zh-CN"/>
        </w:rPr>
        <w:t>401</w:t>
      </w:r>
      <w:r w:rsidRPr="000B5972">
        <w:t> [</w:t>
      </w:r>
      <w:r w:rsidRPr="000B5972">
        <w:rPr>
          <w:lang w:eastAsia="zh-CN"/>
        </w:rPr>
        <w:t>10</w:t>
      </w:r>
      <w:r w:rsidRPr="000B5972">
        <w:t>]. If the UE has a previously stored serving PLMN rate control value, the UE shall replace the stored serving PLMN rate control value with the received serving PLMN rate control IE value.</w:t>
      </w:r>
    </w:p>
    <w:p w14:paraId="6C237A5B" w14:textId="77777777" w:rsidR="00F858C2" w:rsidRPr="000B5972" w:rsidRDefault="00F858C2" w:rsidP="00F858C2">
      <w:pPr>
        <w:rPr>
          <w:lang w:eastAsia="ko-KR"/>
        </w:rPr>
      </w:pPr>
      <w:r w:rsidRPr="000B5972">
        <w:t xml:space="preserve">If the UE receives an APN rate control parameters container in the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w:t>
      </w:r>
      <w:r w:rsidRPr="000B5972">
        <w:lastRenderedPageBreak/>
        <w:t>3GPP TS 23.</w:t>
      </w:r>
      <w:r w:rsidRPr="000B5972">
        <w:rPr>
          <w:lang w:eastAsia="zh-CN"/>
        </w:rPr>
        <w:t>401</w:t>
      </w:r>
      <w:r w:rsidRPr="000B5972">
        <w:t> [</w:t>
      </w:r>
      <w:r w:rsidRPr="000B5972">
        <w:rPr>
          <w:lang w:eastAsia="zh-CN"/>
        </w:rPr>
        <w:t>10</w:t>
      </w:r>
      <w:r w:rsidRPr="000B5972">
        <w:t>]. If the UE has a previously stored APN rate control parameters value for this APN, the UE shall replace the stored APN rate control parameters value for this APN with the received APN rate control parameters value.</w:t>
      </w:r>
    </w:p>
    <w:p w14:paraId="2819ED2C" w14:textId="77777777" w:rsidR="00F858C2" w:rsidRPr="000B5972" w:rsidRDefault="00F858C2" w:rsidP="00F858C2">
      <w:r w:rsidRPr="000B5972">
        <w:t>If the UE receives non-IP Link MTU parameter or IPv4 Link MTU parameter of the protocol configuration options IE in the ACTIVATE DE</w:t>
      </w:r>
      <w:r w:rsidRPr="000B5972">
        <w:rPr>
          <w:lang w:eastAsia="ko-KR"/>
        </w:rPr>
        <w:t>FAULT</w:t>
      </w:r>
      <w:r w:rsidRPr="000B5972">
        <w:t xml:space="preserve"> EPS BEARER CONTEXT REQUEST message, the UE shall pass the received Non-IP Link MTU  or IPv4 Link MTU to the upper layer.</w:t>
      </w:r>
    </w:p>
    <w:p w14:paraId="05AC6B0F" w14:textId="77777777" w:rsidR="00F858C2" w:rsidRPr="000B5972" w:rsidRDefault="00F858C2" w:rsidP="00F858C2">
      <w:pPr>
        <w:pStyle w:val="NO"/>
        <w:rPr>
          <w:lang w:eastAsia="ko-KR"/>
        </w:rPr>
      </w:pPr>
      <w:r w:rsidRPr="000B5972">
        <w:rPr>
          <w:lang w:eastAsia="ko-KR"/>
        </w:rPr>
        <w:t>NOTE:</w:t>
      </w:r>
      <w:r w:rsidRPr="000B5972">
        <w:rPr>
          <w:lang w:eastAsia="ko-KR"/>
        </w:rPr>
        <w:tab/>
        <w:t xml:space="preserve">The Non-IP Link MTU and </w:t>
      </w:r>
      <w:r w:rsidRPr="000B5972">
        <w:t xml:space="preserve">IPv4 Link MTU </w:t>
      </w:r>
      <w:r w:rsidRPr="000B5972">
        <w:rPr>
          <w:lang w:eastAsia="ko-KR"/>
        </w:rPr>
        <w:t>size correspond to the maximum length of user data container that can be sent in the ESM DATA TRANSPORT message</w:t>
      </w:r>
      <w:r w:rsidRPr="000B5972">
        <w:t xml:space="preserve"> </w:t>
      </w:r>
      <w:r w:rsidRPr="000B5972">
        <w:rPr>
          <w:lang w:eastAsia="ko-KR"/>
        </w:rPr>
        <w:t>and to the maximum length of user data that can be sent via S1-U interface.</w:t>
      </w:r>
    </w:p>
    <w:p w14:paraId="4293C929" w14:textId="77777777" w:rsidR="00F858C2" w:rsidRPr="000B5972" w:rsidRDefault="00F858C2" w:rsidP="00F858C2">
      <w:r w:rsidRPr="000B5972" w:rsidDel="00EE723C">
        <w:t xml:space="preserve"> </w:t>
      </w:r>
      <w:r w:rsidRPr="000B5972">
        <w:t>[TS 24.301, clause 6.4.3.3]</w:t>
      </w:r>
    </w:p>
    <w:p w14:paraId="3A98F1E7" w14:textId="77777777" w:rsidR="00F858C2" w:rsidRPr="000B5972" w:rsidRDefault="00F858C2" w:rsidP="00F858C2">
      <w:r w:rsidRPr="000B5972">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1884F3C0" w14:textId="77777777" w:rsidR="00F858C2" w:rsidRPr="000B5972" w:rsidRDefault="00F858C2" w:rsidP="00F858C2">
      <w:r w:rsidRPr="000B5972">
        <w:t>...</w:t>
      </w:r>
    </w:p>
    <w:p w14:paraId="3F87D581" w14:textId="77777777" w:rsidR="00F858C2" w:rsidRPr="000B5972" w:rsidRDefault="00F858C2" w:rsidP="00F858C2">
      <w:r w:rsidRPr="000B5972">
        <w:t>If the UE receives an APN rate control parameters container in the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0B5972">
        <w:rPr>
          <w:lang w:eastAsia="zh-CN"/>
        </w:rPr>
        <w:t>401</w:t>
      </w:r>
      <w:r w:rsidRPr="000B5972">
        <w:t> [</w:t>
      </w:r>
      <w:r w:rsidRPr="000B5972">
        <w:rPr>
          <w:lang w:eastAsia="zh-CN"/>
        </w:rPr>
        <w:t>10</w:t>
      </w:r>
      <w:r w:rsidRPr="000B5972">
        <w:t>]. If the UE has a previously stored APN rate control parameters value for this APN, the UE shall replace the stored APN rate control parameters value for this APN with the received APN rate control parameters value.</w:t>
      </w:r>
    </w:p>
    <w:p w14:paraId="59169E03" w14:textId="77777777" w:rsidR="00F858C2" w:rsidRPr="000B5972" w:rsidRDefault="00F858C2" w:rsidP="00F858C2">
      <w:pPr>
        <w:rPr>
          <w:lang w:eastAsia="zh-CN"/>
        </w:rPr>
      </w:pPr>
      <w:r w:rsidRPr="000B5972">
        <w:rPr>
          <w:lang w:eastAsia="zh-CN"/>
        </w:rPr>
        <w:t xml:space="preserve">Upon receipt of the </w:t>
      </w:r>
      <w:r w:rsidRPr="000B5972">
        <w:t>MODIFY EPS BEARER CONTEXT</w:t>
      </w:r>
      <w:r w:rsidRPr="000B5972">
        <w:rPr>
          <w:lang w:eastAsia="zh-CN"/>
        </w:rPr>
        <w:t xml:space="preserve"> ACCEPT message, the MME shall stop the timer T3486 and enter </w:t>
      </w:r>
      <w:r w:rsidRPr="000B5972">
        <w:t xml:space="preserve">the </w:t>
      </w:r>
      <w:r w:rsidRPr="000B5972">
        <w:rPr>
          <w:lang w:eastAsia="zh-CN"/>
        </w:rPr>
        <w:t>state BEARER CONTEXT ACTIVE.</w:t>
      </w:r>
    </w:p>
    <w:p w14:paraId="53B8C55C" w14:textId="77777777" w:rsidR="00F858C2" w:rsidRPr="000B5972" w:rsidRDefault="00F858C2" w:rsidP="00F858C2">
      <w:r w:rsidRPr="000B5972">
        <w:t>[TS 24.301, clause 6.5.1.2]</w:t>
      </w:r>
    </w:p>
    <w:p w14:paraId="72784651" w14:textId="77777777" w:rsidR="00F858C2" w:rsidRPr="000B5972" w:rsidRDefault="00F858C2" w:rsidP="00F858C2">
      <w:r w:rsidRPr="000B5972">
        <w:t xml:space="preserve">In order to request connectivity to a PDN, the UE shall send a PDN CONNECTIVITY REQUEST message to the MME, start timer T3482 and enter the state PROCEDURE TRANSACTION PENDING </w:t>
      </w:r>
      <w:r w:rsidRPr="000B5972">
        <w:rPr>
          <w:lang w:eastAsia="zh-CN"/>
        </w:rPr>
        <w:t>(see example in figure 6.5.1.2.1)</w:t>
      </w:r>
      <w:r w:rsidRPr="000B5972">
        <w:t>.</w:t>
      </w:r>
    </w:p>
    <w:p w14:paraId="0B2E80D9" w14:textId="77777777" w:rsidR="00F858C2" w:rsidRPr="000B5972" w:rsidRDefault="00F858C2" w:rsidP="00F858C2">
      <w:r w:rsidRPr="000B5972">
        <w:t>When the PDN CONNECTIVITY REQUEST message is sent together with an ATTACH REQUEST message, the UE shall not start timer T3482 and shall not include the APN.</w:t>
      </w:r>
    </w:p>
    <w:p w14:paraId="1211BC35" w14:textId="77777777" w:rsidR="00F858C2" w:rsidRPr="000B5972" w:rsidRDefault="00F858C2" w:rsidP="00F858C2">
      <w:pPr>
        <w:pStyle w:val="NO"/>
      </w:pPr>
      <w:r w:rsidRPr="000B5972">
        <w:t>NOTE </w:t>
      </w:r>
      <w:r w:rsidRPr="000B5972">
        <w:rPr>
          <w:lang w:eastAsia="zh-CN"/>
        </w:rPr>
        <w:t>1</w:t>
      </w:r>
      <w:r w:rsidRPr="000B5972">
        <w:t>:</w:t>
      </w:r>
      <w:r w:rsidRPr="000B5972">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D6DF9A5" w14:textId="77777777" w:rsidR="00F858C2" w:rsidRPr="000B5972" w:rsidRDefault="00F858C2" w:rsidP="00F858C2">
      <w:r w:rsidRPr="000B5972">
        <w:t>...</w:t>
      </w:r>
    </w:p>
    <w:p w14:paraId="0F0F1838" w14:textId="77777777" w:rsidR="00F858C2" w:rsidRPr="000B5972" w:rsidRDefault="00F858C2" w:rsidP="00F858C2">
      <w:r w:rsidRPr="000B5972">
        <w:t>In order to request connectivity to a PDN using the default APN, the UE includes the access point name IE in the PDN CONNECTIVITY REQUEST message or, when applicable, in the ESM INFORMATION RESPONSE message, according to the following conditions:</w:t>
      </w:r>
    </w:p>
    <w:p w14:paraId="5120D7B0" w14:textId="77777777" w:rsidR="00F858C2" w:rsidRPr="000B5972" w:rsidRDefault="00F858C2" w:rsidP="00F858C2">
      <w:pPr>
        <w:pStyle w:val="B1"/>
      </w:pPr>
      <w:r w:rsidRPr="000B5972">
        <w:t>-</w:t>
      </w:r>
      <w:r w:rsidRPr="000B5972">
        <w:tab/>
        <w:t>if use of a PDN using the default APN requires PAP/CHAP, then the UE should include the Access point name IE; and</w:t>
      </w:r>
    </w:p>
    <w:p w14:paraId="73FF4F61" w14:textId="77777777" w:rsidR="00F858C2" w:rsidRPr="000B5972" w:rsidRDefault="00F858C2" w:rsidP="00F858C2">
      <w:pPr>
        <w:pStyle w:val="B1"/>
      </w:pPr>
      <w:r w:rsidRPr="000B5972">
        <w:t>-</w:t>
      </w:r>
      <w:r w:rsidRPr="000B5972">
        <w:tab/>
        <w:t>in all other conditions, the UE need not include the Access point name IE.</w:t>
      </w:r>
    </w:p>
    <w:p w14:paraId="24953147" w14:textId="77777777" w:rsidR="00F858C2" w:rsidRPr="000B5972" w:rsidRDefault="00F858C2" w:rsidP="00F858C2">
      <w:r w:rsidRPr="000B5972">
        <w:t>In order to request connectivity to an additional PDN using a specific APN, the UE shall include the requested APN in the PDN CONNECTIVITY REQUEST message.</w:t>
      </w:r>
    </w:p>
    <w:p w14:paraId="0A904025" w14:textId="77777777" w:rsidR="00F858C2" w:rsidRPr="000B5972" w:rsidRDefault="00F858C2" w:rsidP="00F858C2">
      <w:r w:rsidRPr="000B5972">
        <w:rPr>
          <w:rFonts w:eastAsia="MS Mincho"/>
        </w:rPr>
        <w:t xml:space="preserve">In the PDN type IE the UE </w:t>
      </w:r>
      <w:r w:rsidRPr="000B5972">
        <w:rPr>
          <w:rFonts w:eastAsia="宋体"/>
          <w:lang w:eastAsia="zh-CN"/>
        </w:rPr>
        <w:t>shall</w:t>
      </w:r>
      <w:r w:rsidRPr="000B5972">
        <w:rPr>
          <w:rFonts w:eastAsia="MS Mincho"/>
        </w:rPr>
        <w:t xml:space="preserve"> either indicate the IP version capability of the IP stack associated with the UE</w:t>
      </w:r>
      <w:r w:rsidRPr="000B5972">
        <w:t xml:space="preserve"> or non IP as specified in subclause </w:t>
      </w:r>
      <w:r w:rsidRPr="000B5972">
        <w:rPr>
          <w:lang w:eastAsia="zh-CN"/>
        </w:rPr>
        <w:t>6.2.2</w:t>
      </w:r>
      <w:r w:rsidRPr="000B5972">
        <w:t>.</w:t>
      </w:r>
    </w:p>
    <w:p w14:paraId="5AF98CA1" w14:textId="77777777" w:rsidR="00F858C2" w:rsidRPr="000B5972" w:rsidRDefault="00F858C2" w:rsidP="00F858C2">
      <w:r w:rsidRPr="000B5972">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3294D761" w14:textId="77777777" w:rsidR="00F858C2" w:rsidRPr="000B5972" w:rsidRDefault="00F858C2" w:rsidP="00F858C2">
      <w:r w:rsidRPr="000B5972">
        <w:t xml:space="preserve">The UE shall set the request type to "initial request" when the UE is establishing </w:t>
      </w:r>
      <w:r w:rsidRPr="000B5972">
        <w:rPr>
          <w:lang w:eastAsia="zh-CN"/>
        </w:rPr>
        <w:t xml:space="preserve">a new PDN </w:t>
      </w:r>
      <w:r w:rsidRPr="000B5972">
        <w:t xml:space="preserve">connectivity to a PDN </w:t>
      </w:r>
      <w:r w:rsidRPr="000B5972">
        <w:rPr>
          <w:lang w:eastAsia="zh-CN"/>
        </w:rPr>
        <w:t>in</w:t>
      </w:r>
      <w:r w:rsidRPr="000B5972">
        <w:t xml:space="preserve"> an attach </w:t>
      </w:r>
      <w:r w:rsidRPr="000B5972">
        <w:rPr>
          <w:lang w:eastAsia="zh-CN"/>
        </w:rPr>
        <w:t>procedure or in a stand-alone PDN connectivity procedure</w:t>
      </w:r>
      <w:r w:rsidRPr="000B5972">
        <w:t xml:space="preserve">. The UE shall set the request type to "emergency" when the UE is requesting </w:t>
      </w:r>
      <w:r w:rsidRPr="000B5972">
        <w:rPr>
          <w:lang w:eastAsia="zh-TW"/>
        </w:rPr>
        <w:t xml:space="preserve">a new </w:t>
      </w:r>
      <w:r w:rsidRPr="000B5972">
        <w:t>PDN connectivity for emergency bearer services. The UE shall set the request type to "handover" when the connectivity to a PDN is established upon handover from a non-3GPP access network and the UE was connected to that PDN before the handover to the 3GPP access network</w:t>
      </w:r>
      <w:r w:rsidRPr="000B5972">
        <w:rPr>
          <w:lang w:eastAsia="zh-CN"/>
        </w:rPr>
        <w:t>, or when the UE initiates the procedure to add 3GPP access to the PDN connection which is already established over WLAN</w:t>
      </w:r>
      <w:r w:rsidRPr="000B5972">
        <w:t>.</w:t>
      </w:r>
    </w:p>
    <w:p w14:paraId="13176461" w14:textId="77777777" w:rsidR="00F858C2" w:rsidRPr="000B5972" w:rsidRDefault="00F858C2" w:rsidP="00F858C2">
      <w:pPr>
        <w:pStyle w:val="NO"/>
        <w:rPr>
          <w:lang w:eastAsia="zh-CN"/>
        </w:rPr>
      </w:pPr>
      <w:r w:rsidRPr="000B5972">
        <w:rPr>
          <w:lang w:eastAsia="zh-CN"/>
        </w:rPr>
        <w:t>NOTE 2:</w:t>
      </w:r>
      <w:r w:rsidRPr="000B5972">
        <w:rPr>
          <w:lang w:eastAsia="zh-CN"/>
        </w:rPr>
        <w:tab/>
        <w:t>For emergency bearer services, the handover from non-3GPP access to E-UTRA is not supported.</w:t>
      </w:r>
    </w:p>
    <w:p w14:paraId="0372A34D" w14:textId="77777777" w:rsidR="00F858C2" w:rsidRPr="000B5972" w:rsidRDefault="00F858C2" w:rsidP="00F858C2">
      <w:r w:rsidRPr="000B5972">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FEF6E14" w14:textId="77777777" w:rsidR="00F858C2" w:rsidRPr="000B5972" w:rsidRDefault="00F858C2" w:rsidP="00F858C2">
      <w:pPr>
        <w:rPr>
          <w:lang w:eastAsia="zh-CN"/>
        </w:rPr>
      </w:pPr>
      <w:r w:rsidRPr="000B5972">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F5EDC70" w14:textId="77777777" w:rsidR="00F858C2" w:rsidRPr="000B5972" w:rsidRDefault="00F858C2" w:rsidP="00F858C2">
      <w:r w:rsidRPr="000B5972">
        <w:t>...</w:t>
      </w:r>
    </w:p>
    <w:p w14:paraId="753BB975" w14:textId="77777777" w:rsidR="00F858C2" w:rsidRPr="000B5972" w:rsidRDefault="00F858C2" w:rsidP="00F858C2">
      <w:r w:rsidRPr="000B5972">
        <w:rPr>
          <w:lang w:eastAsia="zh-CN"/>
        </w:rPr>
        <w:t>If the UE supports APN rate control</w:t>
      </w:r>
      <w:r w:rsidRPr="000B5972">
        <w:t>, the UE shall include an APN rate control support indicator in the protocol configuration options IE.</w:t>
      </w:r>
    </w:p>
    <w:p w14:paraId="0F46B89D" w14:textId="77777777" w:rsidR="00F858C2" w:rsidRPr="000B5972" w:rsidRDefault="00F858C2" w:rsidP="00F858C2">
      <w:r w:rsidRPr="000B5972">
        <w:t>[TS 24.301, clause 6.5.2.1]</w:t>
      </w:r>
    </w:p>
    <w:p w14:paraId="2725234C" w14:textId="77777777" w:rsidR="00F858C2" w:rsidRPr="000B5972" w:rsidRDefault="00F858C2" w:rsidP="00F858C2">
      <w:r w:rsidRPr="000B5972">
        <w:t>The purpose of the UE requested PDN disconnection procedure is for a UE to request disconnection from one PDN. If EMM-REGISTERED without PDN connection is not supported by the UE or the MME</w:t>
      </w:r>
      <w:r w:rsidRPr="000B5972">
        <w:rPr>
          <w:lang w:eastAsia="ko-KR"/>
        </w:rPr>
        <w:t>,</w:t>
      </w:r>
      <w:r w:rsidRPr="000B5972">
        <w:t xml:space="preserve"> the UE can initiate this procedure to disconnect from a</w:t>
      </w:r>
      <w:r w:rsidRPr="000B5972">
        <w:rPr>
          <w:lang w:eastAsia="zh-CN"/>
        </w:rPr>
        <w:t>ny</w:t>
      </w:r>
      <w:r w:rsidRPr="000B5972">
        <w:t xml:space="preserve"> PDN as long as it is connected to at least one other PDN. I</w:t>
      </w:r>
      <w:r w:rsidRPr="000B5972">
        <w:rPr>
          <w:lang w:eastAsia="zh-CN"/>
        </w:rPr>
        <w:t xml:space="preserve">f </w:t>
      </w:r>
      <w:r w:rsidRPr="000B5972">
        <w:t>EMM-REGISTERED without PDN connection is supported by the UE and the MME</w:t>
      </w:r>
      <w:r w:rsidRPr="000B5972">
        <w:rPr>
          <w:lang w:eastAsia="zh-CN"/>
        </w:rPr>
        <w:t>,</w:t>
      </w:r>
      <w:r w:rsidRPr="000B5972">
        <w:t xml:space="preserve"> the UE can initiate this procedure to disconnect from a</w:t>
      </w:r>
      <w:r w:rsidRPr="000B5972">
        <w:rPr>
          <w:lang w:eastAsia="zh-CN"/>
        </w:rPr>
        <w:t>ny</w:t>
      </w:r>
      <w:r w:rsidRPr="000B5972">
        <w:t xml:space="preserve"> PDN. With this procedure, all EPS bearer contexts established towards this PDN, including the default EPS bearer context, are released.</w:t>
      </w:r>
    </w:p>
    <w:p w14:paraId="56C7E04B" w14:textId="77777777" w:rsidR="00F858C2" w:rsidRPr="000B5972" w:rsidRDefault="00F858C2" w:rsidP="00F858C2">
      <w:r w:rsidRPr="000B5972">
        <w:t>[TS 24.301, clause 6.6.4.2]</w:t>
      </w:r>
    </w:p>
    <w:p w14:paraId="4CF4743D" w14:textId="77777777" w:rsidR="00F858C2" w:rsidRPr="000B5972" w:rsidRDefault="00F858C2" w:rsidP="00F858C2">
      <w:r w:rsidRPr="000B5972">
        <w:t>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Non-IP).</w:t>
      </w:r>
    </w:p>
    <w:p w14:paraId="591C1D94" w14:textId="77777777" w:rsidR="00F858C2" w:rsidRPr="000B5972" w:rsidRDefault="00F858C2" w:rsidP="00F858C2">
      <w:pPr>
        <w:pStyle w:val="NO"/>
      </w:pPr>
      <w:r w:rsidRPr="000B5972">
        <w:t>NOTE:</w:t>
      </w:r>
      <w:r w:rsidRPr="000B5972">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26A7934E" w14:textId="77777777" w:rsidR="00F858C2" w:rsidRPr="000B5972" w:rsidRDefault="00F858C2" w:rsidP="00F858C2">
      <w:r w:rsidRPr="000B5972">
        <w:t>If the UE is in EMM-IDLE mode, the UE initiates the procedure by sending the ESM DATA TRANSPORT message included in a CONTROL PLANE SERVICE REQUEST message.</w:t>
      </w:r>
    </w:p>
    <w:p w14:paraId="05CAD754" w14:textId="77777777" w:rsidR="00F858C2" w:rsidRPr="000B5972" w:rsidRDefault="00F858C2" w:rsidP="00F858C2">
      <w:r w:rsidRPr="000B5972">
        <w:t>Based on information provided by the upper layers, the UE may include a Release assistance indication IE in the ESM DATA TRANSPORT message to inform the network that</w:t>
      </w:r>
    </w:p>
    <w:p w14:paraId="51B369A3" w14:textId="77777777" w:rsidR="00F858C2" w:rsidRPr="000B5972" w:rsidRDefault="00F858C2" w:rsidP="00F858C2">
      <w:pPr>
        <w:pStyle w:val="B1"/>
      </w:pPr>
      <w:r w:rsidRPr="000B5972">
        <w:t>1)</w:t>
      </w:r>
      <w:r w:rsidRPr="000B5972">
        <w:tab/>
        <w:t>subsequent to the current uplink data transmission no further uplink or downlink data transmission (e.g. an acknowledgement or response) is expected; i.e. the upper layers indicated that data exchanges have completed with the current UL data transfer; or</w:t>
      </w:r>
    </w:p>
    <w:p w14:paraId="6AE86DED" w14:textId="77777777" w:rsidR="00F858C2" w:rsidRPr="000B5972" w:rsidRDefault="00F858C2" w:rsidP="00F858C2">
      <w:pPr>
        <w:pStyle w:val="B1"/>
      </w:pPr>
      <w:r w:rsidRPr="000B5972">
        <w:t>2)</w:t>
      </w:r>
      <w:r w:rsidRPr="000B5972">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71CE0386" w14:textId="77777777" w:rsidR="00F858C2" w:rsidRPr="000B5972" w:rsidRDefault="00F858C2" w:rsidP="00F858C2">
      <w:r w:rsidRPr="000B5972">
        <w:t xml:space="preserve">When receiving the ESM DATA TRANSPORT message, the MME shall identify the PDN connection to the SCEF or to the PDN GW, based on the EPS bearer identity included in message, and forward the contents of the User data </w:t>
      </w:r>
      <w:r w:rsidRPr="000B5972">
        <w:lastRenderedPageBreak/>
        <w:t>container IE accordingly. If the ESM DATA TRANSPORT message includes a Release assistance indication IE, then ESM layer</w:t>
      </w:r>
      <w:r w:rsidRPr="000B5972" w:rsidDel="00BD174B">
        <w:t xml:space="preserve"> </w:t>
      </w:r>
      <w:r w:rsidRPr="000B5972">
        <w:t>indicates to the EMM layer to initiate release of the NAS signalling connection,</w:t>
      </w:r>
    </w:p>
    <w:p w14:paraId="076A1136" w14:textId="77777777" w:rsidR="00F858C2" w:rsidRPr="000B5972" w:rsidRDefault="00F858C2" w:rsidP="00F858C2">
      <w:pPr>
        <w:pStyle w:val="B1"/>
      </w:pPr>
      <w:r w:rsidRPr="000B5972">
        <w:t>1)</w:t>
      </w:r>
      <w:r w:rsidRPr="000B5972">
        <w:tab/>
        <w:t>if the release assistance indication indicates that  no further uplink or downlink data transmission subsequent to the uplink data transmission is expected; or,</w:t>
      </w:r>
    </w:p>
    <w:p w14:paraId="0B22FCE4" w14:textId="77777777" w:rsidR="00F858C2" w:rsidRPr="000B5972" w:rsidRDefault="00F858C2" w:rsidP="00F858C2">
      <w:pPr>
        <w:pStyle w:val="B1"/>
      </w:pPr>
      <w:r w:rsidRPr="000B5972">
        <w:t>2)</w:t>
      </w:r>
      <w:r w:rsidRPr="000B5972">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584C7A1D" w14:textId="77777777" w:rsidR="00F858C2" w:rsidRPr="000B5972" w:rsidRDefault="00F858C2" w:rsidP="00F858C2">
      <w:pPr>
        <w:pStyle w:val="TH"/>
        <w:rPr>
          <w:lang w:eastAsia="zh-CN"/>
        </w:rPr>
      </w:pPr>
      <w:r w:rsidRPr="000B5972">
        <w:object w:dxaOrig="9345" w:dyaOrig="3150" w14:anchorId="2A8195B1">
          <v:shape id="_x0000_i1027" type="#_x0000_t75" style="width:401.3pt;height:133.35pt" o:ole="">
            <v:imagedata r:id="rId17" o:title=""/>
          </v:shape>
          <o:OLEObject Type="Embed" ProgID="Visio.Drawing.11" ShapeID="_x0000_i1027" DrawAspect="Content" ObjectID="_1752937727" r:id="rId18"/>
        </w:object>
      </w:r>
    </w:p>
    <w:p w14:paraId="08F588B9" w14:textId="77777777" w:rsidR="00F858C2" w:rsidRPr="000B5972" w:rsidRDefault="00F858C2" w:rsidP="00F858C2">
      <w:pPr>
        <w:pStyle w:val="TF"/>
        <w:rPr>
          <w:lang w:eastAsia="zh-CN"/>
        </w:rPr>
      </w:pPr>
      <w:r w:rsidRPr="000B5972">
        <w:t>Figure 6.6.4.2.1: Transport of user data via the control plane procedu</w:t>
      </w:r>
      <w:r w:rsidRPr="000B5972">
        <w:rPr>
          <w:lang w:eastAsia="zh-CN"/>
        </w:rPr>
        <w:t>re</w:t>
      </w:r>
    </w:p>
    <w:p w14:paraId="4E8AE10C" w14:textId="77777777" w:rsidR="00F858C2" w:rsidRPr="000B5972" w:rsidRDefault="00F858C2" w:rsidP="00F858C2">
      <w:pPr>
        <w:rPr>
          <w:lang w:eastAsia="zh-CN"/>
        </w:rPr>
      </w:pPr>
    </w:p>
    <w:p w14:paraId="40E859E8" w14:textId="77777777" w:rsidR="00F858C2" w:rsidRPr="000B5972" w:rsidRDefault="00F858C2" w:rsidP="00F858C2">
      <w:pPr>
        <w:pStyle w:val="40"/>
      </w:pPr>
      <w:r w:rsidRPr="000B5972">
        <w:rPr>
          <w:lang w:eastAsia="zh-CN"/>
        </w:rPr>
        <w:t>22.1.1</w:t>
      </w:r>
      <w:r w:rsidRPr="000B5972">
        <w:t>.3</w:t>
      </w:r>
      <w:r w:rsidRPr="000B5972">
        <w:tab/>
        <w:t>Test description</w:t>
      </w:r>
    </w:p>
    <w:p w14:paraId="2CCDFD3D" w14:textId="77777777" w:rsidR="00F858C2" w:rsidRPr="000B5972" w:rsidRDefault="00F858C2" w:rsidP="00F858C2">
      <w:pPr>
        <w:pStyle w:val="5"/>
      </w:pPr>
      <w:r w:rsidRPr="000B5972">
        <w:rPr>
          <w:lang w:eastAsia="zh-CN"/>
        </w:rPr>
        <w:t>22.1.1</w:t>
      </w:r>
      <w:r w:rsidRPr="000B5972">
        <w:t>.3.1</w:t>
      </w:r>
      <w:r w:rsidRPr="000B5972">
        <w:tab/>
        <w:t>Pre-test conditions</w:t>
      </w:r>
    </w:p>
    <w:p w14:paraId="7578CC79" w14:textId="77777777" w:rsidR="00F858C2" w:rsidRPr="000B5972" w:rsidRDefault="00F858C2" w:rsidP="00F858C2">
      <w:pPr>
        <w:pStyle w:val="H6"/>
      </w:pPr>
      <w:r w:rsidRPr="000B5972">
        <w:t>System Simulator:</w:t>
      </w:r>
    </w:p>
    <w:p w14:paraId="36492A74" w14:textId="77777777" w:rsidR="00F858C2" w:rsidRPr="000B5972" w:rsidRDefault="00F858C2" w:rsidP="00F858C2">
      <w:pPr>
        <w:pStyle w:val="B1"/>
      </w:pPr>
      <w:r w:rsidRPr="000B5972">
        <w:t>-</w:t>
      </w:r>
      <w:r w:rsidRPr="000B5972">
        <w:tab/>
        <w:t>Ncell 50, default system information combination.</w:t>
      </w:r>
    </w:p>
    <w:p w14:paraId="2FEE7E95" w14:textId="77777777" w:rsidR="00F858C2" w:rsidRPr="000B5972" w:rsidRDefault="00F858C2" w:rsidP="00F858C2">
      <w:pPr>
        <w:pStyle w:val="H6"/>
      </w:pPr>
      <w:r w:rsidRPr="000B5972">
        <w:t>UE:</w:t>
      </w:r>
    </w:p>
    <w:p w14:paraId="6B7AD6D2" w14:textId="77777777" w:rsidR="00F858C2" w:rsidRPr="000B5972" w:rsidRDefault="00F858C2" w:rsidP="00F858C2">
      <w:r w:rsidRPr="000B5972">
        <w:t>None.</w:t>
      </w:r>
    </w:p>
    <w:p w14:paraId="62901512" w14:textId="77777777" w:rsidR="00F858C2" w:rsidRPr="000B5972" w:rsidRDefault="00F858C2" w:rsidP="00F858C2">
      <w:pPr>
        <w:pStyle w:val="H6"/>
      </w:pPr>
      <w:r w:rsidRPr="000B5972">
        <w:t>Preamble:</w:t>
      </w:r>
    </w:p>
    <w:p w14:paraId="4C854B33" w14:textId="77777777" w:rsidR="00F858C2" w:rsidRPr="000B5972" w:rsidRDefault="00F858C2" w:rsidP="00F858C2">
      <w:pPr>
        <w:pStyle w:val="B1"/>
      </w:pPr>
      <w:r w:rsidRPr="000B5972">
        <w:t>-</w:t>
      </w:r>
      <w:r w:rsidRPr="000B5972">
        <w:tab/>
        <w:t>UE is in State 1-NB switched off according to TS 36.508 [18].</w:t>
      </w:r>
    </w:p>
    <w:p w14:paraId="30A2C071" w14:textId="77777777" w:rsidR="00F858C2" w:rsidRPr="000B5972" w:rsidRDefault="00F858C2" w:rsidP="00F858C2">
      <w:pPr>
        <w:pStyle w:val="5"/>
      </w:pPr>
      <w:r w:rsidRPr="000B5972">
        <w:rPr>
          <w:lang w:eastAsia="zh-CN"/>
        </w:rPr>
        <w:lastRenderedPageBreak/>
        <w:t>22.1.1</w:t>
      </w:r>
      <w:r w:rsidRPr="000B5972">
        <w:t>.3.2</w:t>
      </w:r>
      <w:r w:rsidRPr="000B5972">
        <w:tab/>
        <w:t>Test procedure sequence</w:t>
      </w:r>
    </w:p>
    <w:p w14:paraId="6EBD6B84" w14:textId="77777777" w:rsidR="00F858C2" w:rsidRPr="000B5972" w:rsidRDefault="00F858C2" w:rsidP="00F858C2">
      <w:pPr>
        <w:pStyle w:val="TH"/>
      </w:pPr>
      <w:r w:rsidRPr="000B5972">
        <w:t xml:space="preserve">Table </w:t>
      </w:r>
      <w:r w:rsidRPr="000B5972">
        <w:rPr>
          <w:lang w:eastAsia="zh-CN"/>
        </w:rPr>
        <w:t>22.1.1</w:t>
      </w:r>
      <w:r w:rsidRPr="000B5972">
        <w:t>.3.2-1: Main behaviour</w:t>
      </w: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543"/>
        <w:gridCol w:w="851"/>
        <w:gridCol w:w="2551"/>
        <w:gridCol w:w="426"/>
        <w:gridCol w:w="850"/>
        <w:gridCol w:w="992"/>
      </w:tblGrid>
      <w:tr w:rsidR="00F858C2" w:rsidRPr="000B5972" w14:paraId="0D796762" w14:textId="77777777" w:rsidTr="007C1343">
        <w:tc>
          <w:tcPr>
            <w:tcW w:w="534" w:type="dxa"/>
            <w:tcBorders>
              <w:top w:val="single" w:sz="6" w:space="0" w:color="auto"/>
              <w:left w:val="single" w:sz="6" w:space="0" w:color="auto"/>
              <w:bottom w:val="nil"/>
            </w:tcBorders>
          </w:tcPr>
          <w:p w14:paraId="73D29731" w14:textId="77777777" w:rsidR="00F858C2" w:rsidRPr="000B5972" w:rsidRDefault="00F858C2" w:rsidP="007C1343">
            <w:pPr>
              <w:pStyle w:val="TAH"/>
              <w:rPr>
                <w:sz w:val="16"/>
                <w:szCs w:val="16"/>
              </w:rPr>
            </w:pPr>
            <w:r w:rsidRPr="000B5972">
              <w:rPr>
                <w:sz w:val="16"/>
                <w:szCs w:val="16"/>
              </w:rPr>
              <w:lastRenderedPageBreak/>
              <w:t>St</w:t>
            </w:r>
          </w:p>
        </w:tc>
        <w:tc>
          <w:tcPr>
            <w:tcW w:w="3543" w:type="dxa"/>
            <w:tcBorders>
              <w:top w:val="single" w:sz="6" w:space="0" w:color="auto"/>
              <w:bottom w:val="nil"/>
            </w:tcBorders>
          </w:tcPr>
          <w:p w14:paraId="70FF36E6" w14:textId="77777777" w:rsidR="00F858C2" w:rsidRPr="000B5972" w:rsidRDefault="00F858C2" w:rsidP="007C1343">
            <w:pPr>
              <w:pStyle w:val="TAH"/>
              <w:rPr>
                <w:sz w:val="16"/>
                <w:szCs w:val="16"/>
              </w:rPr>
            </w:pPr>
            <w:r w:rsidRPr="000B5972">
              <w:rPr>
                <w:sz w:val="16"/>
                <w:szCs w:val="16"/>
              </w:rPr>
              <w:t>Procedure</w:t>
            </w:r>
          </w:p>
        </w:tc>
        <w:tc>
          <w:tcPr>
            <w:tcW w:w="3402" w:type="dxa"/>
            <w:gridSpan w:val="2"/>
            <w:tcBorders>
              <w:top w:val="single" w:sz="4" w:space="0" w:color="auto"/>
              <w:bottom w:val="single" w:sz="6" w:space="0" w:color="auto"/>
            </w:tcBorders>
          </w:tcPr>
          <w:p w14:paraId="09E9F864" w14:textId="77777777" w:rsidR="00F858C2" w:rsidRPr="000B5972" w:rsidRDefault="00F858C2" w:rsidP="007C1343">
            <w:pPr>
              <w:pStyle w:val="TAH"/>
              <w:rPr>
                <w:sz w:val="16"/>
                <w:szCs w:val="16"/>
              </w:rPr>
            </w:pPr>
            <w:r w:rsidRPr="000B5972">
              <w:rPr>
                <w:sz w:val="16"/>
                <w:szCs w:val="16"/>
              </w:rPr>
              <w:t>Message Sequence</w:t>
            </w:r>
          </w:p>
        </w:tc>
        <w:tc>
          <w:tcPr>
            <w:tcW w:w="426" w:type="dxa"/>
            <w:tcBorders>
              <w:top w:val="single" w:sz="6" w:space="0" w:color="auto"/>
              <w:bottom w:val="nil"/>
            </w:tcBorders>
          </w:tcPr>
          <w:p w14:paraId="6FEAB7EB" w14:textId="77777777" w:rsidR="00F858C2" w:rsidRPr="000B5972" w:rsidRDefault="00F858C2" w:rsidP="007C1343">
            <w:pPr>
              <w:pStyle w:val="TAH"/>
              <w:rPr>
                <w:sz w:val="16"/>
                <w:szCs w:val="16"/>
              </w:rPr>
            </w:pPr>
            <w:r w:rsidRPr="000B5972">
              <w:rPr>
                <w:sz w:val="16"/>
                <w:szCs w:val="16"/>
              </w:rPr>
              <w:t>TP</w:t>
            </w:r>
          </w:p>
        </w:tc>
        <w:tc>
          <w:tcPr>
            <w:tcW w:w="850" w:type="dxa"/>
            <w:tcBorders>
              <w:top w:val="single" w:sz="6" w:space="0" w:color="auto"/>
              <w:bottom w:val="nil"/>
              <w:right w:val="single" w:sz="6" w:space="0" w:color="auto"/>
            </w:tcBorders>
          </w:tcPr>
          <w:p w14:paraId="1A9E96ED" w14:textId="77777777" w:rsidR="00F858C2" w:rsidRPr="000B5972" w:rsidRDefault="00F858C2" w:rsidP="007C1343">
            <w:pPr>
              <w:pStyle w:val="TAH"/>
              <w:rPr>
                <w:sz w:val="16"/>
                <w:szCs w:val="16"/>
              </w:rPr>
            </w:pPr>
            <w:r w:rsidRPr="000B5972">
              <w:rPr>
                <w:sz w:val="16"/>
                <w:szCs w:val="16"/>
              </w:rPr>
              <w:t>Verdict</w:t>
            </w:r>
          </w:p>
        </w:tc>
        <w:tc>
          <w:tcPr>
            <w:tcW w:w="992" w:type="dxa"/>
            <w:tcBorders>
              <w:top w:val="single" w:sz="6" w:space="0" w:color="auto"/>
              <w:bottom w:val="nil"/>
              <w:right w:val="single" w:sz="6" w:space="0" w:color="auto"/>
            </w:tcBorders>
          </w:tcPr>
          <w:p w14:paraId="5110D2F2" w14:textId="77777777" w:rsidR="00F858C2" w:rsidRPr="000B5972" w:rsidRDefault="00F858C2" w:rsidP="007C1343">
            <w:pPr>
              <w:pStyle w:val="TAH"/>
              <w:rPr>
                <w:sz w:val="16"/>
                <w:szCs w:val="16"/>
              </w:rPr>
            </w:pPr>
            <w:r w:rsidRPr="000B5972">
              <w:rPr>
                <w:sz w:val="16"/>
                <w:szCs w:val="16"/>
              </w:rPr>
              <w:t>Module</w:t>
            </w:r>
          </w:p>
        </w:tc>
      </w:tr>
      <w:tr w:rsidR="00F858C2" w:rsidRPr="000B5972" w14:paraId="54D1004B" w14:textId="77777777" w:rsidTr="007C1343">
        <w:tc>
          <w:tcPr>
            <w:tcW w:w="534" w:type="dxa"/>
            <w:tcBorders>
              <w:top w:val="nil"/>
              <w:left w:val="single" w:sz="6" w:space="0" w:color="auto"/>
              <w:bottom w:val="single" w:sz="12" w:space="0" w:color="auto"/>
            </w:tcBorders>
          </w:tcPr>
          <w:p w14:paraId="057FC970" w14:textId="77777777" w:rsidR="00F858C2" w:rsidRPr="000B5972" w:rsidRDefault="00F858C2" w:rsidP="007C1343">
            <w:pPr>
              <w:pStyle w:val="TAH"/>
              <w:rPr>
                <w:rFonts w:eastAsia="MS Gothic"/>
                <w:sz w:val="16"/>
                <w:szCs w:val="16"/>
              </w:rPr>
            </w:pPr>
          </w:p>
        </w:tc>
        <w:tc>
          <w:tcPr>
            <w:tcW w:w="3543" w:type="dxa"/>
            <w:tcBorders>
              <w:top w:val="nil"/>
              <w:bottom w:val="single" w:sz="12" w:space="0" w:color="auto"/>
            </w:tcBorders>
          </w:tcPr>
          <w:p w14:paraId="125F6EF5" w14:textId="77777777" w:rsidR="00F858C2" w:rsidRPr="000B5972" w:rsidRDefault="00F858C2" w:rsidP="007C1343">
            <w:pPr>
              <w:pStyle w:val="TAH"/>
              <w:rPr>
                <w:rFonts w:eastAsia="MS Gothic"/>
                <w:sz w:val="16"/>
                <w:szCs w:val="16"/>
              </w:rPr>
            </w:pPr>
          </w:p>
        </w:tc>
        <w:tc>
          <w:tcPr>
            <w:tcW w:w="851" w:type="dxa"/>
            <w:tcBorders>
              <w:top w:val="single" w:sz="6" w:space="0" w:color="auto"/>
              <w:bottom w:val="single" w:sz="12" w:space="0" w:color="auto"/>
            </w:tcBorders>
          </w:tcPr>
          <w:p w14:paraId="7230795A" w14:textId="77777777" w:rsidR="00F858C2" w:rsidRPr="000B5972" w:rsidRDefault="00F858C2" w:rsidP="007C1343">
            <w:pPr>
              <w:pStyle w:val="TAH"/>
              <w:rPr>
                <w:sz w:val="16"/>
                <w:szCs w:val="16"/>
              </w:rPr>
            </w:pPr>
            <w:r w:rsidRPr="000B5972">
              <w:rPr>
                <w:sz w:val="16"/>
                <w:szCs w:val="16"/>
              </w:rPr>
              <w:t>U - S</w:t>
            </w:r>
          </w:p>
        </w:tc>
        <w:tc>
          <w:tcPr>
            <w:tcW w:w="2551" w:type="dxa"/>
            <w:tcBorders>
              <w:top w:val="single" w:sz="6" w:space="0" w:color="auto"/>
              <w:bottom w:val="single" w:sz="12" w:space="0" w:color="auto"/>
            </w:tcBorders>
          </w:tcPr>
          <w:p w14:paraId="48AC756B" w14:textId="77777777" w:rsidR="00F858C2" w:rsidRPr="000B5972" w:rsidRDefault="00F858C2" w:rsidP="007C1343">
            <w:pPr>
              <w:pStyle w:val="TAH"/>
              <w:rPr>
                <w:sz w:val="16"/>
                <w:szCs w:val="16"/>
              </w:rPr>
            </w:pPr>
            <w:r w:rsidRPr="000B5972">
              <w:rPr>
                <w:sz w:val="16"/>
                <w:szCs w:val="16"/>
              </w:rPr>
              <w:t>Message</w:t>
            </w:r>
          </w:p>
        </w:tc>
        <w:tc>
          <w:tcPr>
            <w:tcW w:w="426" w:type="dxa"/>
            <w:tcBorders>
              <w:top w:val="nil"/>
              <w:bottom w:val="single" w:sz="12" w:space="0" w:color="auto"/>
            </w:tcBorders>
          </w:tcPr>
          <w:p w14:paraId="1B21704D" w14:textId="77777777" w:rsidR="00F858C2" w:rsidRPr="000B5972" w:rsidRDefault="00F858C2" w:rsidP="007C1343">
            <w:pPr>
              <w:pStyle w:val="TAH"/>
              <w:rPr>
                <w:rFonts w:eastAsia="MS Gothic"/>
                <w:sz w:val="16"/>
                <w:szCs w:val="16"/>
              </w:rPr>
            </w:pPr>
          </w:p>
        </w:tc>
        <w:tc>
          <w:tcPr>
            <w:tcW w:w="850" w:type="dxa"/>
            <w:tcBorders>
              <w:top w:val="nil"/>
              <w:bottom w:val="single" w:sz="12" w:space="0" w:color="auto"/>
            </w:tcBorders>
          </w:tcPr>
          <w:p w14:paraId="6CDDF90F" w14:textId="77777777" w:rsidR="00F858C2" w:rsidRPr="000B5972" w:rsidRDefault="00F858C2" w:rsidP="007C1343">
            <w:pPr>
              <w:pStyle w:val="TAH"/>
              <w:rPr>
                <w:rFonts w:eastAsia="MS Gothic"/>
                <w:sz w:val="16"/>
                <w:szCs w:val="16"/>
              </w:rPr>
            </w:pPr>
          </w:p>
        </w:tc>
        <w:tc>
          <w:tcPr>
            <w:tcW w:w="992" w:type="dxa"/>
            <w:tcBorders>
              <w:top w:val="nil"/>
              <w:bottom w:val="single" w:sz="12" w:space="0" w:color="auto"/>
              <w:right w:val="single" w:sz="6" w:space="0" w:color="auto"/>
            </w:tcBorders>
          </w:tcPr>
          <w:p w14:paraId="1AA8B268" w14:textId="77777777" w:rsidR="00F858C2" w:rsidRPr="000B5972" w:rsidRDefault="00F858C2" w:rsidP="007C1343">
            <w:pPr>
              <w:pStyle w:val="TAH"/>
              <w:rPr>
                <w:rFonts w:eastAsia="MS Gothic"/>
                <w:sz w:val="16"/>
                <w:szCs w:val="16"/>
              </w:rPr>
            </w:pPr>
          </w:p>
        </w:tc>
      </w:tr>
      <w:tr w:rsidR="00F858C2" w:rsidRPr="000B5972" w14:paraId="00D0BC09" w14:textId="77777777" w:rsidTr="007C1343">
        <w:tc>
          <w:tcPr>
            <w:tcW w:w="534" w:type="dxa"/>
            <w:tcBorders>
              <w:top w:val="single" w:sz="12" w:space="0" w:color="auto"/>
              <w:left w:val="single" w:sz="4" w:space="0" w:color="auto"/>
              <w:bottom w:val="single" w:sz="4" w:space="0" w:color="auto"/>
              <w:right w:val="nil"/>
            </w:tcBorders>
            <w:shd w:val="clear" w:color="auto" w:fill="D9D9D9"/>
          </w:tcPr>
          <w:p w14:paraId="71052625" w14:textId="77777777" w:rsidR="00F858C2" w:rsidRPr="000B5972" w:rsidRDefault="00F858C2" w:rsidP="007C1343">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6D953EAB" w14:textId="77777777" w:rsidR="00F858C2" w:rsidRPr="000B5972" w:rsidRDefault="00F858C2" w:rsidP="007C1343">
            <w:pPr>
              <w:pStyle w:val="TAH"/>
              <w:rPr>
                <w:sz w:val="16"/>
                <w:szCs w:val="16"/>
              </w:rPr>
            </w:pPr>
            <w:r w:rsidRPr="000B5972">
              <w:rPr>
                <w:sz w:val="16"/>
                <w:szCs w:val="16"/>
                <w:lang w:eastAsia="zh-CN"/>
              </w:rPr>
              <w:t>Module 1 (M1): Attach for Control Plane CIoT EPS optimisation for EPS services with/without SMS-only</w:t>
            </w:r>
          </w:p>
        </w:tc>
        <w:tc>
          <w:tcPr>
            <w:tcW w:w="851" w:type="dxa"/>
            <w:tcBorders>
              <w:top w:val="single" w:sz="12" w:space="0" w:color="auto"/>
              <w:left w:val="nil"/>
              <w:bottom w:val="single" w:sz="4" w:space="0" w:color="auto"/>
              <w:right w:val="nil"/>
            </w:tcBorders>
            <w:shd w:val="clear" w:color="auto" w:fill="D9D9D9"/>
          </w:tcPr>
          <w:p w14:paraId="11920F40" w14:textId="77777777" w:rsidR="00F858C2" w:rsidRPr="000B5972" w:rsidRDefault="00F858C2" w:rsidP="007C1343">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2B5FB7BC" w14:textId="77777777" w:rsidR="00F858C2" w:rsidRPr="000B5972" w:rsidRDefault="00F858C2" w:rsidP="007C1343">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12186497" w14:textId="77777777" w:rsidR="00F858C2" w:rsidRPr="000B5972" w:rsidRDefault="00F858C2" w:rsidP="007C1343">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4CD7BEA9" w14:textId="77777777" w:rsidR="00F858C2" w:rsidRPr="000B5972" w:rsidRDefault="00F858C2" w:rsidP="007C1343">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0BBA3004" w14:textId="77777777" w:rsidR="00F858C2" w:rsidRPr="000B5972" w:rsidRDefault="00F858C2" w:rsidP="007C1343">
            <w:pPr>
              <w:pStyle w:val="TAH"/>
              <w:rPr>
                <w:sz w:val="16"/>
                <w:szCs w:val="16"/>
              </w:rPr>
            </w:pPr>
          </w:p>
        </w:tc>
      </w:tr>
      <w:tr w:rsidR="00F858C2" w:rsidRPr="000B5972" w14:paraId="340B26D1" w14:textId="77777777" w:rsidTr="007C1343">
        <w:tc>
          <w:tcPr>
            <w:tcW w:w="534" w:type="dxa"/>
            <w:tcBorders>
              <w:top w:val="single" w:sz="4" w:space="0" w:color="auto"/>
              <w:left w:val="single" w:sz="4" w:space="0" w:color="auto"/>
              <w:bottom w:val="single" w:sz="4" w:space="0" w:color="auto"/>
              <w:right w:val="single" w:sz="4" w:space="0" w:color="auto"/>
            </w:tcBorders>
          </w:tcPr>
          <w:p w14:paraId="62CA49AF" w14:textId="77777777" w:rsidR="00F858C2" w:rsidRPr="000B5972" w:rsidRDefault="00F858C2" w:rsidP="007C1343">
            <w:pPr>
              <w:pStyle w:val="TAC"/>
              <w:rPr>
                <w:sz w:val="16"/>
                <w:szCs w:val="16"/>
              </w:rPr>
            </w:pPr>
            <w:r w:rsidRPr="000B5972">
              <w:rPr>
                <w:sz w:val="16"/>
                <w:szCs w:val="16"/>
              </w:rPr>
              <w:t>1</w:t>
            </w:r>
          </w:p>
        </w:tc>
        <w:tc>
          <w:tcPr>
            <w:tcW w:w="3543" w:type="dxa"/>
            <w:tcBorders>
              <w:top w:val="single" w:sz="4" w:space="0" w:color="auto"/>
              <w:left w:val="single" w:sz="4" w:space="0" w:color="auto"/>
              <w:bottom w:val="single" w:sz="4" w:space="0" w:color="auto"/>
              <w:right w:val="single" w:sz="4" w:space="0" w:color="auto"/>
            </w:tcBorders>
          </w:tcPr>
          <w:p w14:paraId="0579A30F" w14:textId="77777777" w:rsidR="00F858C2" w:rsidRPr="000B5972" w:rsidRDefault="00F858C2" w:rsidP="007C1343">
            <w:pPr>
              <w:pStyle w:val="TAL"/>
              <w:rPr>
                <w:sz w:val="16"/>
                <w:szCs w:val="16"/>
              </w:rPr>
            </w:pPr>
            <w:r w:rsidRPr="000B5972">
              <w:rPr>
                <w:sz w:val="16"/>
                <w:szCs w:val="16"/>
              </w:rPr>
              <w:t>Switch-on the UE.</w:t>
            </w:r>
          </w:p>
        </w:tc>
        <w:tc>
          <w:tcPr>
            <w:tcW w:w="851" w:type="dxa"/>
            <w:tcBorders>
              <w:top w:val="single" w:sz="4" w:space="0" w:color="auto"/>
              <w:left w:val="single" w:sz="4" w:space="0" w:color="auto"/>
              <w:bottom w:val="single" w:sz="4" w:space="0" w:color="auto"/>
              <w:right w:val="single" w:sz="4" w:space="0" w:color="auto"/>
            </w:tcBorders>
          </w:tcPr>
          <w:p w14:paraId="26712548"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DB002C9"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467CBB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CFFC8A8"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BC1BB4F" w14:textId="77777777" w:rsidR="00F858C2" w:rsidRPr="000B5972" w:rsidRDefault="00F858C2" w:rsidP="007C1343">
            <w:pPr>
              <w:pStyle w:val="TAC"/>
              <w:rPr>
                <w:sz w:val="16"/>
                <w:szCs w:val="16"/>
              </w:rPr>
            </w:pPr>
            <w:r w:rsidRPr="000B5972">
              <w:rPr>
                <w:sz w:val="16"/>
                <w:szCs w:val="16"/>
              </w:rPr>
              <w:t>M1</w:t>
            </w:r>
          </w:p>
          <w:p w14:paraId="323B9D37" w14:textId="77777777" w:rsidR="00F858C2" w:rsidRPr="000B5972" w:rsidRDefault="00F858C2" w:rsidP="007C1343">
            <w:pPr>
              <w:pStyle w:val="TAC"/>
              <w:rPr>
                <w:sz w:val="16"/>
                <w:szCs w:val="16"/>
              </w:rPr>
            </w:pPr>
            <w:r w:rsidRPr="000B5972">
              <w:rPr>
                <w:sz w:val="16"/>
                <w:szCs w:val="16"/>
              </w:rPr>
              <w:t>sT07</w:t>
            </w:r>
          </w:p>
        </w:tc>
      </w:tr>
      <w:tr w:rsidR="00F858C2" w:rsidRPr="000B5972" w14:paraId="136D9C8D" w14:textId="77777777" w:rsidTr="007C1343">
        <w:tc>
          <w:tcPr>
            <w:tcW w:w="534" w:type="dxa"/>
            <w:tcBorders>
              <w:top w:val="single" w:sz="4" w:space="0" w:color="auto"/>
              <w:left w:val="single" w:sz="4" w:space="0" w:color="auto"/>
              <w:bottom w:val="single" w:sz="4" w:space="0" w:color="auto"/>
              <w:right w:val="single" w:sz="4" w:space="0" w:color="auto"/>
            </w:tcBorders>
          </w:tcPr>
          <w:p w14:paraId="2ADCDF9E" w14:textId="77777777" w:rsidR="00F858C2" w:rsidRPr="000B5972" w:rsidRDefault="00F858C2" w:rsidP="007C1343">
            <w:pPr>
              <w:pStyle w:val="TAC"/>
              <w:rPr>
                <w:sz w:val="16"/>
                <w:szCs w:val="16"/>
              </w:rPr>
            </w:pPr>
            <w:r w:rsidRPr="000B5972">
              <w:rPr>
                <w:sz w:val="16"/>
                <w:szCs w:val="16"/>
              </w:rPr>
              <w:t>2</w:t>
            </w:r>
          </w:p>
        </w:tc>
        <w:tc>
          <w:tcPr>
            <w:tcW w:w="3543" w:type="dxa"/>
            <w:tcBorders>
              <w:top w:val="single" w:sz="4" w:space="0" w:color="auto"/>
              <w:left w:val="single" w:sz="4" w:space="0" w:color="auto"/>
              <w:bottom w:val="single" w:sz="4" w:space="0" w:color="auto"/>
              <w:right w:val="single" w:sz="4" w:space="0" w:color="auto"/>
            </w:tcBorders>
          </w:tcPr>
          <w:p w14:paraId="767B7302" w14:textId="77777777" w:rsidR="00F858C2" w:rsidRPr="000B5972" w:rsidRDefault="00F858C2" w:rsidP="007C1343">
            <w:pPr>
              <w:pStyle w:val="TAL"/>
              <w:rPr>
                <w:sz w:val="16"/>
                <w:szCs w:val="16"/>
              </w:rPr>
            </w:pPr>
            <w:r w:rsidRPr="000B5972">
              <w:rPr>
                <w:sz w:val="16"/>
                <w:szCs w:val="16"/>
              </w:rPr>
              <w:t xml:space="preserve">Check: Does the UE transmit an </w:t>
            </w:r>
            <w:r w:rsidRPr="000B5972">
              <w:rPr>
                <w:i/>
                <w:sz w:val="16"/>
                <w:szCs w:val="16"/>
              </w:rPr>
              <w:t>RRCConnectionRequest-NB</w:t>
            </w:r>
            <w:r w:rsidRPr="000B5972">
              <w:rPr>
                <w:sz w:val="16"/>
                <w:szCs w:val="16"/>
              </w:rPr>
              <w:t xml:space="preserve"> message, establishmentCause=mo-Signalling?</w:t>
            </w:r>
          </w:p>
        </w:tc>
        <w:tc>
          <w:tcPr>
            <w:tcW w:w="851" w:type="dxa"/>
            <w:tcBorders>
              <w:top w:val="single" w:sz="4" w:space="0" w:color="auto"/>
              <w:left w:val="single" w:sz="4" w:space="0" w:color="auto"/>
              <w:bottom w:val="single" w:sz="4" w:space="0" w:color="auto"/>
              <w:right w:val="single" w:sz="4" w:space="0" w:color="auto"/>
            </w:tcBorders>
          </w:tcPr>
          <w:p w14:paraId="78F7FFEB"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D21E5A9"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RRCConnectionRequest-NB</w:t>
            </w:r>
          </w:p>
        </w:tc>
        <w:tc>
          <w:tcPr>
            <w:tcW w:w="426" w:type="dxa"/>
            <w:tcBorders>
              <w:top w:val="single" w:sz="4" w:space="0" w:color="auto"/>
              <w:left w:val="single" w:sz="4" w:space="0" w:color="auto"/>
              <w:bottom w:val="single" w:sz="4" w:space="0" w:color="auto"/>
              <w:right w:val="single" w:sz="4" w:space="0" w:color="auto"/>
            </w:tcBorders>
          </w:tcPr>
          <w:p w14:paraId="78747801" w14:textId="77777777" w:rsidR="00F858C2" w:rsidRPr="000B5972" w:rsidRDefault="00F858C2" w:rsidP="007C1343">
            <w:pPr>
              <w:pStyle w:val="TAC"/>
              <w:rPr>
                <w:sz w:val="16"/>
                <w:szCs w:val="16"/>
              </w:rPr>
            </w:pPr>
            <w:r w:rsidRPr="000B5972">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72CC8FC"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C272085" w14:textId="77777777" w:rsidR="00F858C2" w:rsidRPr="000B5972" w:rsidRDefault="00F858C2" w:rsidP="007C1343">
            <w:pPr>
              <w:pStyle w:val="TAC"/>
              <w:rPr>
                <w:sz w:val="16"/>
                <w:szCs w:val="16"/>
              </w:rPr>
            </w:pPr>
            <w:r w:rsidRPr="000B5972">
              <w:rPr>
                <w:sz w:val="16"/>
                <w:szCs w:val="16"/>
              </w:rPr>
              <w:t>M1</w:t>
            </w:r>
          </w:p>
          <w:p w14:paraId="04177845" w14:textId="77777777" w:rsidR="00F858C2" w:rsidRPr="000B5972" w:rsidRDefault="00F858C2" w:rsidP="007C1343">
            <w:pPr>
              <w:pStyle w:val="TAC"/>
              <w:rPr>
                <w:sz w:val="16"/>
                <w:szCs w:val="16"/>
              </w:rPr>
            </w:pPr>
            <w:r w:rsidRPr="000B5972">
              <w:rPr>
                <w:sz w:val="16"/>
                <w:szCs w:val="16"/>
              </w:rPr>
              <w:t>sT07</w:t>
            </w:r>
          </w:p>
        </w:tc>
      </w:tr>
      <w:tr w:rsidR="00F858C2" w:rsidRPr="000B5972" w14:paraId="3D53E873" w14:textId="77777777" w:rsidTr="007C1343">
        <w:tc>
          <w:tcPr>
            <w:tcW w:w="534" w:type="dxa"/>
            <w:tcBorders>
              <w:top w:val="single" w:sz="4" w:space="0" w:color="auto"/>
              <w:left w:val="single" w:sz="4" w:space="0" w:color="auto"/>
              <w:bottom w:val="single" w:sz="4" w:space="0" w:color="auto"/>
              <w:right w:val="single" w:sz="4" w:space="0" w:color="auto"/>
            </w:tcBorders>
          </w:tcPr>
          <w:p w14:paraId="6F1B8A83" w14:textId="77777777" w:rsidR="00F858C2" w:rsidRPr="000B5972" w:rsidRDefault="00F858C2" w:rsidP="007C1343">
            <w:pPr>
              <w:pStyle w:val="TAC"/>
              <w:rPr>
                <w:sz w:val="16"/>
                <w:szCs w:val="16"/>
              </w:rPr>
            </w:pPr>
            <w:r w:rsidRPr="000B5972">
              <w:rPr>
                <w:sz w:val="16"/>
                <w:szCs w:val="16"/>
              </w:rPr>
              <w:t>3</w:t>
            </w:r>
          </w:p>
        </w:tc>
        <w:tc>
          <w:tcPr>
            <w:tcW w:w="3543" w:type="dxa"/>
            <w:tcBorders>
              <w:top w:val="single" w:sz="4" w:space="0" w:color="auto"/>
              <w:left w:val="single" w:sz="4" w:space="0" w:color="auto"/>
              <w:bottom w:val="single" w:sz="4" w:space="0" w:color="auto"/>
              <w:right w:val="single" w:sz="4" w:space="0" w:color="auto"/>
            </w:tcBorders>
          </w:tcPr>
          <w:p w14:paraId="0E9DB3C3" w14:textId="77777777" w:rsidR="00F858C2" w:rsidRPr="000B5972" w:rsidRDefault="00F858C2" w:rsidP="007C1343">
            <w:pPr>
              <w:pStyle w:val="TAL"/>
              <w:rPr>
                <w:sz w:val="16"/>
                <w:szCs w:val="16"/>
              </w:rPr>
            </w:pPr>
            <w:r w:rsidRPr="000B5972">
              <w:rPr>
                <w:sz w:val="16"/>
                <w:szCs w:val="16"/>
              </w:rPr>
              <w:t xml:space="preserve">SS transmits an </w:t>
            </w:r>
            <w:r w:rsidRPr="000B5972">
              <w:rPr>
                <w:i/>
                <w:sz w:val="16"/>
                <w:szCs w:val="16"/>
              </w:rPr>
              <w:t>RRCConnectionSetup-NB</w:t>
            </w:r>
            <w:r w:rsidRPr="000B5972">
              <w:rPr>
                <w:sz w:val="16"/>
                <w:szCs w:val="16"/>
              </w:rPr>
              <w:t xml:space="preserve"> message to establish SRB1 and SRB1bis.</w:t>
            </w:r>
          </w:p>
        </w:tc>
        <w:tc>
          <w:tcPr>
            <w:tcW w:w="851" w:type="dxa"/>
            <w:tcBorders>
              <w:top w:val="single" w:sz="4" w:space="0" w:color="auto"/>
              <w:left w:val="single" w:sz="4" w:space="0" w:color="auto"/>
              <w:bottom w:val="single" w:sz="4" w:space="0" w:color="auto"/>
              <w:right w:val="single" w:sz="4" w:space="0" w:color="auto"/>
            </w:tcBorders>
            <w:vAlign w:val="center"/>
          </w:tcPr>
          <w:p w14:paraId="5305F02B"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5DB8188"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RRCConnectionSetup-NB</w:t>
            </w:r>
          </w:p>
        </w:tc>
        <w:tc>
          <w:tcPr>
            <w:tcW w:w="426" w:type="dxa"/>
            <w:tcBorders>
              <w:top w:val="single" w:sz="4" w:space="0" w:color="auto"/>
              <w:left w:val="single" w:sz="4" w:space="0" w:color="auto"/>
              <w:bottom w:val="single" w:sz="4" w:space="0" w:color="auto"/>
              <w:right w:val="single" w:sz="4" w:space="0" w:color="auto"/>
            </w:tcBorders>
          </w:tcPr>
          <w:p w14:paraId="71050510"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8A01BA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52357A" w14:textId="77777777" w:rsidR="00F858C2" w:rsidRPr="000B5972" w:rsidRDefault="00F858C2" w:rsidP="007C1343">
            <w:pPr>
              <w:pStyle w:val="TAC"/>
              <w:rPr>
                <w:sz w:val="16"/>
                <w:szCs w:val="16"/>
              </w:rPr>
            </w:pPr>
            <w:r w:rsidRPr="000B5972">
              <w:rPr>
                <w:sz w:val="16"/>
                <w:szCs w:val="16"/>
              </w:rPr>
              <w:t>M1</w:t>
            </w:r>
          </w:p>
          <w:p w14:paraId="29DA78AA" w14:textId="77777777" w:rsidR="00F858C2" w:rsidRPr="000B5972" w:rsidRDefault="00F858C2" w:rsidP="007C1343">
            <w:pPr>
              <w:pStyle w:val="TAC"/>
              <w:rPr>
                <w:sz w:val="16"/>
                <w:szCs w:val="16"/>
              </w:rPr>
            </w:pPr>
            <w:r w:rsidRPr="000B5972">
              <w:rPr>
                <w:sz w:val="16"/>
                <w:szCs w:val="16"/>
              </w:rPr>
              <w:t>sT07</w:t>
            </w:r>
          </w:p>
        </w:tc>
      </w:tr>
      <w:tr w:rsidR="00F858C2" w:rsidRPr="000B5972" w14:paraId="75446A27" w14:textId="77777777" w:rsidTr="007C1343">
        <w:tc>
          <w:tcPr>
            <w:tcW w:w="534" w:type="dxa"/>
            <w:tcBorders>
              <w:top w:val="single" w:sz="4" w:space="0" w:color="auto"/>
              <w:left w:val="single" w:sz="4" w:space="0" w:color="auto"/>
              <w:bottom w:val="single" w:sz="4" w:space="0" w:color="auto"/>
              <w:right w:val="single" w:sz="4" w:space="0" w:color="auto"/>
            </w:tcBorders>
          </w:tcPr>
          <w:p w14:paraId="570963AF"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1E421D99" w14:textId="77777777" w:rsidR="00F858C2" w:rsidRPr="000B5972" w:rsidRDefault="00F858C2" w:rsidP="007C1343">
            <w:pPr>
              <w:pStyle w:val="TAL"/>
              <w:rPr>
                <w:sz w:val="16"/>
                <w:szCs w:val="16"/>
              </w:rPr>
            </w:pPr>
            <w:r w:rsidRPr="000B5972">
              <w:rPr>
                <w:sz w:val="16"/>
                <w:szCs w:val="16"/>
              </w:rPr>
              <w:t>EXCEPTION: Steps 4a1 and 4b1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69763512"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6DEE01B"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F487394"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986D3B2"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4745930" w14:textId="77777777" w:rsidR="00F858C2" w:rsidRPr="000B5972" w:rsidRDefault="00F858C2" w:rsidP="007C1343">
            <w:pPr>
              <w:pStyle w:val="TAC"/>
              <w:rPr>
                <w:sz w:val="16"/>
                <w:szCs w:val="16"/>
              </w:rPr>
            </w:pPr>
            <w:r w:rsidRPr="000B5972">
              <w:rPr>
                <w:sz w:val="16"/>
                <w:szCs w:val="16"/>
              </w:rPr>
              <w:t>M1</w:t>
            </w:r>
          </w:p>
          <w:p w14:paraId="3E8E544A" w14:textId="77777777" w:rsidR="00F858C2" w:rsidRPr="000B5972" w:rsidRDefault="00F858C2" w:rsidP="007C1343">
            <w:pPr>
              <w:pStyle w:val="TAC"/>
              <w:rPr>
                <w:sz w:val="16"/>
                <w:szCs w:val="16"/>
              </w:rPr>
            </w:pPr>
            <w:r w:rsidRPr="000B5972">
              <w:rPr>
                <w:sz w:val="16"/>
                <w:szCs w:val="16"/>
              </w:rPr>
              <w:t>sT01, sT05, sT06, sT07</w:t>
            </w:r>
          </w:p>
        </w:tc>
      </w:tr>
      <w:tr w:rsidR="00F858C2" w:rsidRPr="000B5972" w14:paraId="56292248" w14:textId="77777777" w:rsidTr="007C1343">
        <w:tc>
          <w:tcPr>
            <w:tcW w:w="534" w:type="dxa"/>
            <w:tcBorders>
              <w:top w:val="single" w:sz="4" w:space="0" w:color="auto"/>
              <w:left w:val="single" w:sz="4" w:space="0" w:color="auto"/>
              <w:bottom w:val="single" w:sz="4" w:space="0" w:color="auto"/>
              <w:right w:val="single" w:sz="4" w:space="0" w:color="auto"/>
            </w:tcBorders>
          </w:tcPr>
          <w:p w14:paraId="5CA9611D" w14:textId="77777777" w:rsidR="00F858C2" w:rsidRPr="000B5972" w:rsidRDefault="00F858C2" w:rsidP="007C1343">
            <w:pPr>
              <w:pStyle w:val="TAC"/>
              <w:rPr>
                <w:sz w:val="16"/>
                <w:szCs w:val="16"/>
              </w:rPr>
            </w:pPr>
            <w:r w:rsidRPr="000B5972">
              <w:rPr>
                <w:sz w:val="16"/>
                <w:szCs w:val="16"/>
              </w:rPr>
              <w:t>4a1</w:t>
            </w:r>
          </w:p>
        </w:tc>
        <w:tc>
          <w:tcPr>
            <w:tcW w:w="3543" w:type="dxa"/>
            <w:tcBorders>
              <w:top w:val="single" w:sz="4" w:space="0" w:color="auto"/>
              <w:left w:val="single" w:sz="4" w:space="0" w:color="auto"/>
              <w:bottom w:val="single" w:sz="4" w:space="0" w:color="auto"/>
              <w:right w:val="single" w:sz="4" w:space="0" w:color="auto"/>
            </w:tcBorders>
          </w:tcPr>
          <w:p w14:paraId="68FF749E" w14:textId="77777777" w:rsidR="00F858C2" w:rsidRPr="000B5972" w:rsidRDefault="00F858C2" w:rsidP="007C1343">
            <w:pPr>
              <w:pStyle w:val="TAL"/>
              <w:rPr>
                <w:sz w:val="16"/>
                <w:szCs w:val="16"/>
              </w:rPr>
            </w:pPr>
            <w:r w:rsidRPr="000B5972">
              <w:rPr>
                <w:sz w:val="16"/>
                <w:szCs w:val="16"/>
              </w:rPr>
              <w:t>IF px_DoAttachWithoutPDN THEN</w:t>
            </w:r>
          </w:p>
          <w:p w14:paraId="2B29BE7F" w14:textId="77777777" w:rsidR="00F858C2" w:rsidRPr="000B5972" w:rsidRDefault="00F858C2" w:rsidP="007C1343">
            <w:pPr>
              <w:pStyle w:val="TAL"/>
              <w:rPr>
                <w:sz w:val="16"/>
                <w:szCs w:val="16"/>
              </w:rPr>
            </w:pPr>
          </w:p>
          <w:p w14:paraId="7B7DD398" w14:textId="77777777" w:rsidR="00F858C2" w:rsidRPr="000B5972" w:rsidRDefault="00F858C2" w:rsidP="007C1343">
            <w:pPr>
              <w:pStyle w:val="TAL"/>
              <w:rPr>
                <w:color w:val="FF0000"/>
                <w:sz w:val="16"/>
                <w:szCs w:val="16"/>
              </w:rPr>
            </w:pPr>
            <w:r w:rsidRPr="000B5972">
              <w:rPr>
                <w:sz w:val="16"/>
                <w:szCs w:val="16"/>
              </w:rPr>
              <w:t xml:space="preserve">Check: Does the UE transmit an </w:t>
            </w:r>
            <w:r w:rsidRPr="000B5972">
              <w:rPr>
                <w:i/>
                <w:sz w:val="16"/>
                <w:szCs w:val="16"/>
              </w:rPr>
              <w:t>RRCConnectionSetupComplete-NB</w:t>
            </w:r>
            <w:r w:rsidRPr="000B5972">
              <w:rPr>
                <w:sz w:val="16"/>
                <w:szCs w:val="16"/>
              </w:rPr>
              <w:t xml:space="preserve"> message (</w:t>
            </w:r>
            <w:r w:rsidRPr="000B5972">
              <w:rPr>
                <w:i/>
                <w:sz w:val="16"/>
                <w:szCs w:val="16"/>
              </w:rPr>
              <w:t>attachWithoutPDN-Connectivity</w:t>
            </w:r>
            <w:r w:rsidRPr="000B5972">
              <w:rPr>
                <w:sz w:val="16"/>
                <w:szCs w:val="16"/>
              </w:rPr>
              <w:t>=TRUE) containing an ATTACH REQUEST (indicating UE's CIoT preferred and supported network behaviour) and an ESM DUMMY MESSAGE?</w:t>
            </w:r>
          </w:p>
        </w:tc>
        <w:tc>
          <w:tcPr>
            <w:tcW w:w="851" w:type="dxa"/>
            <w:tcBorders>
              <w:top w:val="single" w:sz="4" w:space="0" w:color="auto"/>
              <w:left w:val="single" w:sz="4" w:space="0" w:color="auto"/>
              <w:bottom w:val="single" w:sz="4" w:space="0" w:color="auto"/>
              <w:right w:val="single" w:sz="4" w:space="0" w:color="auto"/>
            </w:tcBorders>
          </w:tcPr>
          <w:p w14:paraId="252B56AC"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AA8C00E" w14:textId="77777777" w:rsidR="00F858C2" w:rsidRPr="000B5972" w:rsidRDefault="00F858C2" w:rsidP="007C1343">
            <w:pPr>
              <w:pStyle w:val="TAL"/>
              <w:rPr>
                <w:i/>
                <w:sz w:val="16"/>
                <w:szCs w:val="16"/>
              </w:rPr>
            </w:pPr>
            <w:r w:rsidRPr="000B5972">
              <w:rPr>
                <w:sz w:val="16"/>
                <w:szCs w:val="16"/>
              </w:rPr>
              <w:t xml:space="preserve">RRC: </w:t>
            </w:r>
            <w:r w:rsidRPr="000B5972">
              <w:rPr>
                <w:i/>
                <w:sz w:val="16"/>
                <w:szCs w:val="16"/>
              </w:rPr>
              <w:t>RRCConnectionSetupComplete-NB</w:t>
            </w:r>
          </w:p>
          <w:p w14:paraId="06DC9C13" w14:textId="77777777" w:rsidR="00F858C2" w:rsidRPr="000B5972" w:rsidRDefault="00F858C2" w:rsidP="007C1343">
            <w:pPr>
              <w:pStyle w:val="TAL"/>
              <w:rPr>
                <w:sz w:val="16"/>
                <w:szCs w:val="16"/>
              </w:rPr>
            </w:pPr>
            <w:r w:rsidRPr="000B5972">
              <w:rPr>
                <w:sz w:val="16"/>
                <w:szCs w:val="16"/>
              </w:rPr>
              <w:t>NAS: ATTACH REQUEST</w:t>
            </w:r>
          </w:p>
          <w:p w14:paraId="585C4736" w14:textId="77777777" w:rsidR="00F858C2" w:rsidRPr="000B5972" w:rsidRDefault="00F858C2" w:rsidP="007C1343">
            <w:pPr>
              <w:pStyle w:val="TAL"/>
              <w:rPr>
                <w:sz w:val="16"/>
                <w:szCs w:val="16"/>
              </w:rPr>
            </w:pPr>
            <w:r w:rsidRPr="000B5972">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6724D94D" w14:textId="77777777" w:rsidR="00F858C2" w:rsidRPr="000B5972" w:rsidRDefault="00F858C2" w:rsidP="007C1343">
            <w:pPr>
              <w:pStyle w:val="TAC"/>
              <w:rPr>
                <w:sz w:val="16"/>
                <w:szCs w:val="16"/>
              </w:rPr>
            </w:pPr>
            <w:r w:rsidRPr="000B5972">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0BB15464"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CFF25A5" w14:textId="77777777" w:rsidR="00F858C2" w:rsidRPr="000B5972" w:rsidRDefault="00F858C2" w:rsidP="007C1343">
            <w:pPr>
              <w:pStyle w:val="TAC"/>
              <w:rPr>
                <w:sz w:val="16"/>
                <w:szCs w:val="16"/>
              </w:rPr>
            </w:pPr>
            <w:r w:rsidRPr="000B5972">
              <w:rPr>
                <w:sz w:val="16"/>
                <w:szCs w:val="16"/>
              </w:rPr>
              <w:t>M1</w:t>
            </w:r>
          </w:p>
          <w:p w14:paraId="5353EFF3" w14:textId="77777777" w:rsidR="00F858C2" w:rsidRPr="000B5972" w:rsidRDefault="00F858C2" w:rsidP="007C1343">
            <w:pPr>
              <w:pStyle w:val="TAC"/>
              <w:rPr>
                <w:sz w:val="16"/>
                <w:szCs w:val="16"/>
              </w:rPr>
            </w:pPr>
            <w:r w:rsidRPr="000B5972">
              <w:rPr>
                <w:sz w:val="16"/>
                <w:szCs w:val="16"/>
              </w:rPr>
              <w:t>sT01, sT05, sT07</w:t>
            </w:r>
          </w:p>
        </w:tc>
      </w:tr>
      <w:tr w:rsidR="00F858C2" w:rsidRPr="000B5972" w14:paraId="138BF3BF" w14:textId="77777777" w:rsidTr="007C1343">
        <w:tc>
          <w:tcPr>
            <w:tcW w:w="534" w:type="dxa"/>
            <w:tcBorders>
              <w:top w:val="single" w:sz="4" w:space="0" w:color="auto"/>
              <w:left w:val="single" w:sz="4" w:space="0" w:color="auto"/>
              <w:bottom w:val="single" w:sz="4" w:space="0" w:color="auto"/>
              <w:right w:val="single" w:sz="4" w:space="0" w:color="auto"/>
            </w:tcBorders>
          </w:tcPr>
          <w:p w14:paraId="0314F84E" w14:textId="77777777" w:rsidR="00F858C2" w:rsidRPr="000B5972" w:rsidRDefault="00F858C2" w:rsidP="007C1343">
            <w:pPr>
              <w:pStyle w:val="TAC"/>
              <w:rPr>
                <w:sz w:val="16"/>
                <w:szCs w:val="16"/>
              </w:rPr>
            </w:pPr>
            <w:r w:rsidRPr="000B5972">
              <w:rPr>
                <w:sz w:val="16"/>
                <w:szCs w:val="16"/>
              </w:rPr>
              <w:t>4b1</w:t>
            </w:r>
          </w:p>
        </w:tc>
        <w:tc>
          <w:tcPr>
            <w:tcW w:w="3543" w:type="dxa"/>
            <w:tcBorders>
              <w:top w:val="single" w:sz="4" w:space="0" w:color="auto"/>
              <w:left w:val="single" w:sz="4" w:space="0" w:color="auto"/>
              <w:bottom w:val="single" w:sz="4" w:space="0" w:color="auto"/>
              <w:right w:val="single" w:sz="4" w:space="0" w:color="auto"/>
            </w:tcBorders>
          </w:tcPr>
          <w:p w14:paraId="56867B23" w14:textId="77777777" w:rsidR="00F858C2" w:rsidRPr="000B5972" w:rsidRDefault="00F858C2" w:rsidP="007C1343">
            <w:pPr>
              <w:pStyle w:val="TAL"/>
              <w:rPr>
                <w:sz w:val="16"/>
                <w:szCs w:val="16"/>
              </w:rPr>
            </w:pPr>
            <w:r w:rsidRPr="000B5972">
              <w:rPr>
                <w:sz w:val="16"/>
                <w:szCs w:val="16"/>
              </w:rPr>
              <w:t>ELSE</w:t>
            </w:r>
          </w:p>
          <w:p w14:paraId="002ECD68" w14:textId="77777777" w:rsidR="00F858C2" w:rsidRPr="000B5972" w:rsidRDefault="00F858C2" w:rsidP="007C1343">
            <w:pPr>
              <w:pStyle w:val="TAL"/>
              <w:rPr>
                <w:sz w:val="16"/>
                <w:szCs w:val="16"/>
              </w:rPr>
            </w:pPr>
          </w:p>
          <w:p w14:paraId="1E8AB12D" w14:textId="77777777" w:rsidR="00F858C2" w:rsidRPr="000B5972" w:rsidRDefault="00F858C2" w:rsidP="007C1343">
            <w:pPr>
              <w:pStyle w:val="TAL"/>
              <w:rPr>
                <w:sz w:val="16"/>
                <w:szCs w:val="16"/>
              </w:rPr>
            </w:pPr>
            <w:r w:rsidRPr="000B5972">
              <w:rPr>
                <w:sz w:val="16"/>
                <w:szCs w:val="16"/>
              </w:rPr>
              <w:t xml:space="preserve">Check: Does the UE transmit an </w:t>
            </w:r>
            <w:r w:rsidRPr="000B5972">
              <w:rPr>
                <w:i/>
                <w:sz w:val="16"/>
                <w:szCs w:val="16"/>
              </w:rPr>
              <w:t>RRCConnectionSetupComplete-NB</w:t>
            </w:r>
            <w:r w:rsidRPr="000B5972">
              <w:rPr>
                <w:sz w:val="16"/>
                <w:szCs w:val="16"/>
              </w:rPr>
              <w:t xml:space="preserve"> message containing an ATTACH REQUEST (indicating UE's CIoT preferred and supported network behaviour) and a PDN CONNECTIVITY REQUEST (type of PDN "IP" or "non-IP")?</w:t>
            </w:r>
          </w:p>
        </w:tc>
        <w:tc>
          <w:tcPr>
            <w:tcW w:w="851" w:type="dxa"/>
            <w:tcBorders>
              <w:top w:val="single" w:sz="4" w:space="0" w:color="auto"/>
              <w:left w:val="single" w:sz="4" w:space="0" w:color="auto"/>
              <w:bottom w:val="single" w:sz="4" w:space="0" w:color="auto"/>
              <w:right w:val="single" w:sz="4" w:space="0" w:color="auto"/>
            </w:tcBorders>
          </w:tcPr>
          <w:p w14:paraId="49BBCD23"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4B98C02" w14:textId="77777777" w:rsidR="00F858C2" w:rsidRPr="000B5972" w:rsidRDefault="00F858C2" w:rsidP="007C1343">
            <w:pPr>
              <w:pStyle w:val="TAL"/>
              <w:rPr>
                <w:i/>
                <w:sz w:val="16"/>
                <w:szCs w:val="16"/>
              </w:rPr>
            </w:pPr>
            <w:r w:rsidRPr="000B5972">
              <w:rPr>
                <w:sz w:val="16"/>
                <w:szCs w:val="16"/>
              </w:rPr>
              <w:t xml:space="preserve">RRC: </w:t>
            </w:r>
            <w:r w:rsidRPr="000B5972">
              <w:rPr>
                <w:i/>
                <w:sz w:val="16"/>
                <w:szCs w:val="16"/>
              </w:rPr>
              <w:t>RRCConnectionSetupComplete-NB</w:t>
            </w:r>
          </w:p>
          <w:p w14:paraId="1D3D0FD5" w14:textId="77777777" w:rsidR="00F858C2" w:rsidRPr="000B5972" w:rsidRDefault="00F858C2" w:rsidP="007C1343">
            <w:pPr>
              <w:pStyle w:val="TAL"/>
              <w:rPr>
                <w:sz w:val="16"/>
                <w:szCs w:val="16"/>
              </w:rPr>
            </w:pPr>
            <w:r w:rsidRPr="000B5972">
              <w:rPr>
                <w:sz w:val="16"/>
                <w:szCs w:val="16"/>
              </w:rPr>
              <w:t>NAS: ATTACH REQUEST</w:t>
            </w:r>
          </w:p>
          <w:p w14:paraId="4A950F75" w14:textId="77777777" w:rsidR="00F858C2" w:rsidRPr="000B5972" w:rsidRDefault="00F858C2" w:rsidP="007C1343">
            <w:pPr>
              <w:pStyle w:val="TAL"/>
              <w:rPr>
                <w:sz w:val="16"/>
                <w:szCs w:val="16"/>
              </w:rPr>
            </w:pPr>
            <w:r w:rsidRPr="000B5972">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537ED45E" w14:textId="77777777" w:rsidR="00F858C2" w:rsidRPr="000B5972" w:rsidRDefault="00F858C2" w:rsidP="007C1343">
            <w:pPr>
              <w:pStyle w:val="TAC"/>
              <w:rPr>
                <w:sz w:val="16"/>
                <w:szCs w:val="16"/>
              </w:rPr>
            </w:pPr>
            <w:r w:rsidRPr="000B5972">
              <w:rPr>
                <w:sz w:val="16"/>
                <w:szCs w:val="16"/>
              </w:rPr>
              <w:t>1,3</w:t>
            </w:r>
          </w:p>
        </w:tc>
        <w:tc>
          <w:tcPr>
            <w:tcW w:w="850" w:type="dxa"/>
            <w:tcBorders>
              <w:top w:val="single" w:sz="4" w:space="0" w:color="auto"/>
              <w:left w:val="single" w:sz="4" w:space="0" w:color="auto"/>
              <w:bottom w:val="single" w:sz="4" w:space="0" w:color="auto"/>
              <w:right w:val="single" w:sz="4" w:space="0" w:color="auto"/>
            </w:tcBorders>
          </w:tcPr>
          <w:p w14:paraId="43A60452"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300A663" w14:textId="77777777" w:rsidR="00F858C2" w:rsidRPr="000B5972" w:rsidRDefault="00F858C2" w:rsidP="007C1343">
            <w:pPr>
              <w:pStyle w:val="TAC"/>
              <w:rPr>
                <w:sz w:val="16"/>
                <w:szCs w:val="16"/>
              </w:rPr>
            </w:pPr>
            <w:r w:rsidRPr="000B5972">
              <w:rPr>
                <w:sz w:val="16"/>
                <w:szCs w:val="16"/>
              </w:rPr>
              <w:t>M1</w:t>
            </w:r>
          </w:p>
          <w:p w14:paraId="5AFC13AE" w14:textId="77777777" w:rsidR="00F858C2" w:rsidRPr="000B5972" w:rsidRDefault="00F858C2" w:rsidP="007C1343">
            <w:pPr>
              <w:pStyle w:val="TAC"/>
              <w:rPr>
                <w:sz w:val="16"/>
                <w:szCs w:val="16"/>
              </w:rPr>
            </w:pPr>
            <w:r w:rsidRPr="000B5972">
              <w:rPr>
                <w:sz w:val="16"/>
                <w:szCs w:val="16"/>
              </w:rPr>
              <w:t>sT01, sT06, sT07</w:t>
            </w:r>
          </w:p>
        </w:tc>
      </w:tr>
      <w:tr w:rsidR="00F858C2" w:rsidRPr="000B5972" w14:paraId="13D5ACC5" w14:textId="77777777" w:rsidTr="007C1343">
        <w:tc>
          <w:tcPr>
            <w:tcW w:w="534" w:type="dxa"/>
            <w:tcBorders>
              <w:top w:val="single" w:sz="4" w:space="0" w:color="auto"/>
              <w:left w:val="single" w:sz="4" w:space="0" w:color="auto"/>
              <w:bottom w:val="single" w:sz="4" w:space="0" w:color="auto"/>
              <w:right w:val="single" w:sz="4" w:space="0" w:color="auto"/>
            </w:tcBorders>
          </w:tcPr>
          <w:p w14:paraId="7B12B1B0" w14:textId="77777777" w:rsidR="00F858C2" w:rsidRPr="000B5972" w:rsidRDefault="00F858C2" w:rsidP="007C1343">
            <w:pPr>
              <w:pStyle w:val="TAC"/>
              <w:rPr>
                <w:sz w:val="16"/>
                <w:szCs w:val="16"/>
              </w:rPr>
            </w:pPr>
            <w:r w:rsidRPr="000B5972">
              <w:rPr>
                <w:sz w:val="16"/>
                <w:szCs w:val="16"/>
              </w:rPr>
              <w:t>5</w:t>
            </w:r>
          </w:p>
        </w:tc>
        <w:tc>
          <w:tcPr>
            <w:tcW w:w="3543" w:type="dxa"/>
            <w:tcBorders>
              <w:top w:val="single" w:sz="4" w:space="0" w:color="auto"/>
              <w:left w:val="single" w:sz="4" w:space="0" w:color="auto"/>
              <w:bottom w:val="single" w:sz="4" w:space="0" w:color="auto"/>
              <w:right w:val="single" w:sz="4" w:space="0" w:color="auto"/>
            </w:tcBorders>
          </w:tcPr>
          <w:p w14:paraId="17379BD6" w14:textId="77777777" w:rsidR="00F858C2" w:rsidRPr="000B5972" w:rsidRDefault="00F858C2" w:rsidP="007C1343">
            <w:pPr>
              <w:pStyle w:val="TAL"/>
              <w:rPr>
                <w:sz w:val="16"/>
                <w:szCs w:val="16"/>
              </w:rPr>
            </w:pPr>
            <w:r w:rsidRPr="000B5972">
              <w:rPr>
                <w:sz w:val="16"/>
                <w:szCs w:val="16"/>
              </w:rPr>
              <w:t>The SS transmits an IDENTITY REQUEST message.</w:t>
            </w:r>
          </w:p>
        </w:tc>
        <w:tc>
          <w:tcPr>
            <w:tcW w:w="851" w:type="dxa"/>
            <w:tcBorders>
              <w:top w:val="single" w:sz="4" w:space="0" w:color="auto"/>
              <w:left w:val="single" w:sz="4" w:space="0" w:color="auto"/>
              <w:bottom w:val="single" w:sz="4" w:space="0" w:color="auto"/>
              <w:right w:val="single" w:sz="4" w:space="0" w:color="auto"/>
            </w:tcBorders>
            <w:vAlign w:val="center"/>
          </w:tcPr>
          <w:p w14:paraId="4B620DA0"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BB18566"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r w:rsidRPr="000B5972">
              <w:rPr>
                <w:sz w:val="16"/>
                <w:szCs w:val="16"/>
              </w:rPr>
              <w:t xml:space="preserve"> </w:t>
            </w:r>
          </w:p>
          <w:p w14:paraId="34575E77" w14:textId="77777777" w:rsidR="00F858C2" w:rsidRPr="000B5972" w:rsidRDefault="00F858C2" w:rsidP="007C1343">
            <w:pPr>
              <w:pStyle w:val="TAL"/>
              <w:rPr>
                <w:sz w:val="16"/>
                <w:szCs w:val="16"/>
              </w:rPr>
            </w:pPr>
            <w:r w:rsidRPr="000B5972">
              <w:rPr>
                <w:sz w:val="16"/>
                <w:szCs w:val="16"/>
              </w:rPr>
              <w:t>NAS: IDENTITY REQUEST</w:t>
            </w:r>
          </w:p>
        </w:tc>
        <w:tc>
          <w:tcPr>
            <w:tcW w:w="426" w:type="dxa"/>
            <w:tcBorders>
              <w:top w:val="single" w:sz="4" w:space="0" w:color="auto"/>
              <w:left w:val="single" w:sz="4" w:space="0" w:color="auto"/>
              <w:bottom w:val="single" w:sz="4" w:space="0" w:color="auto"/>
              <w:right w:val="single" w:sz="4" w:space="0" w:color="auto"/>
            </w:tcBorders>
          </w:tcPr>
          <w:p w14:paraId="16CFCEDA"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D3F4FF2"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0EACD15" w14:textId="77777777" w:rsidR="00F858C2" w:rsidRPr="000B5972" w:rsidRDefault="00F858C2" w:rsidP="007C1343">
            <w:pPr>
              <w:pStyle w:val="TAC"/>
              <w:rPr>
                <w:sz w:val="16"/>
                <w:szCs w:val="16"/>
              </w:rPr>
            </w:pPr>
            <w:r w:rsidRPr="000B5972">
              <w:rPr>
                <w:sz w:val="16"/>
                <w:szCs w:val="16"/>
              </w:rPr>
              <w:t>M1</w:t>
            </w:r>
          </w:p>
          <w:p w14:paraId="0ACA7420" w14:textId="77777777" w:rsidR="00F858C2" w:rsidRPr="000B5972" w:rsidRDefault="00F858C2" w:rsidP="007C1343">
            <w:pPr>
              <w:pStyle w:val="TAC"/>
              <w:rPr>
                <w:sz w:val="16"/>
                <w:szCs w:val="16"/>
              </w:rPr>
            </w:pPr>
            <w:r w:rsidRPr="000B5972">
              <w:rPr>
                <w:sz w:val="16"/>
                <w:szCs w:val="16"/>
              </w:rPr>
              <w:t>sT02</w:t>
            </w:r>
          </w:p>
        </w:tc>
      </w:tr>
      <w:tr w:rsidR="00F858C2" w:rsidRPr="000B5972" w14:paraId="7E086F87" w14:textId="77777777" w:rsidTr="007C1343">
        <w:tc>
          <w:tcPr>
            <w:tcW w:w="534" w:type="dxa"/>
            <w:tcBorders>
              <w:top w:val="single" w:sz="4" w:space="0" w:color="auto"/>
              <w:left w:val="single" w:sz="4" w:space="0" w:color="auto"/>
              <w:bottom w:val="single" w:sz="4" w:space="0" w:color="auto"/>
              <w:right w:val="single" w:sz="4" w:space="0" w:color="auto"/>
            </w:tcBorders>
          </w:tcPr>
          <w:p w14:paraId="0751BD70" w14:textId="77777777" w:rsidR="00F858C2" w:rsidRPr="000B5972" w:rsidRDefault="00F858C2" w:rsidP="007C1343">
            <w:pPr>
              <w:pStyle w:val="TAC"/>
              <w:rPr>
                <w:sz w:val="16"/>
                <w:szCs w:val="16"/>
              </w:rPr>
            </w:pPr>
            <w:r w:rsidRPr="000B5972">
              <w:rPr>
                <w:sz w:val="16"/>
                <w:szCs w:val="16"/>
              </w:rPr>
              <w:t>6</w:t>
            </w:r>
          </w:p>
        </w:tc>
        <w:tc>
          <w:tcPr>
            <w:tcW w:w="3543" w:type="dxa"/>
            <w:tcBorders>
              <w:top w:val="single" w:sz="4" w:space="0" w:color="auto"/>
              <w:left w:val="single" w:sz="4" w:space="0" w:color="auto"/>
              <w:bottom w:val="single" w:sz="4" w:space="0" w:color="auto"/>
              <w:right w:val="single" w:sz="4" w:space="0" w:color="auto"/>
            </w:tcBorders>
          </w:tcPr>
          <w:p w14:paraId="65DD2A2E" w14:textId="77777777" w:rsidR="00F858C2" w:rsidRPr="000B5972" w:rsidRDefault="00F858C2" w:rsidP="007C1343">
            <w:pPr>
              <w:pStyle w:val="TAL"/>
              <w:rPr>
                <w:sz w:val="16"/>
                <w:szCs w:val="16"/>
              </w:rPr>
            </w:pPr>
            <w:r w:rsidRPr="000B5972">
              <w:rPr>
                <w:sz w:val="16"/>
                <w:szCs w:val="16"/>
              </w:rPr>
              <w:t>Check: Does the UE transmit an IDENTITY RESPONSE message?</w:t>
            </w:r>
          </w:p>
        </w:tc>
        <w:tc>
          <w:tcPr>
            <w:tcW w:w="851" w:type="dxa"/>
            <w:tcBorders>
              <w:top w:val="single" w:sz="4" w:space="0" w:color="auto"/>
              <w:left w:val="single" w:sz="4" w:space="0" w:color="auto"/>
              <w:bottom w:val="single" w:sz="4" w:space="0" w:color="auto"/>
              <w:right w:val="single" w:sz="4" w:space="0" w:color="auto"/>
            </w:tcBorders>
          </w:tcPr>
          <w:p w14:paraId="70A82543"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DAA7385"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0F1EC302" w14:textId="77777777" w:rsidR="00F858C2" w:rsidRPr="000B5972" w:rsidRDefault="00F858C2" w:rsidP="007C1343">
            <w:pPr>
              <w:pStyle w:val="TAL"/>
              <w:rPr>
                <w:sz w:val="16"/>
                <w:szCs w:val="16"/>
              </w:rPr>
            </w:pPr>
            <w:r w:rsidRPr="000B5972">
              <w:rPr>
                <w:sz w:val="16"/>
                <w:szCs w:val="16"/>
              </w:rPr>
              <w:t>NAS: IDENTITY RESPONSE</w:t>
            </w:r>
          </w:p>
        </w:tc>
        <w:tc>
          <w:tcPr>
            <w:tcW w:w="426" w:type="dxa"/>
            <w:tcBorders>
              <w:top w:val="single" w:sz="4" w:space="0" w:color="auto"/>
              <w:left w:val="single" w:sz="4" w:space="0" w:color="auto"/>
              <w:bottom w:val="single" w:sz="4" w:space="0" w:color="auto"/>
              <w:right w:val="single" w:sz="4" w:space="0" w:color="auto"/>
            </w:tcBorders>
          </w:tcPr>
          <w:p w14:paraId="2A2BE9C9" w14:textId="77777777" w:rsidR="00F858C2" w:rsidRPr="000B5972" w:rsidRDefault="00F858C2" w:rsidP="007C1343">
            <w:pPr>
              <w:pStyle w:val="TAC"/>
              <w:rPr>
                <w:sz w:val="16"/>
                <w:szCs w:val="16"/>
              </w:rPr>
            </w:pPr>
            <w:r w:rsidRPr="000B5972">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71B4977D"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8247D96" w14:textId="77777777" w:rsidR="00F858C2" w:rsidRPr="000B5972" w:rsidRDefault="00F858C2" w:rsidP="007C1343">
            <w:pPr>
              <w:pStyle w:val="TAC"/>
              <w:rPr>
                <w:sz w:val="16"/>
                <w:szCs w:val="16"/>
              </w:rPr>
            </w:pPr>
            <w:r w:rsidRPr="000B5972">
              <w:rPr>
                <w:sz w:val="16"/>
                <w:szCs w:val="16"/>
              </w:rPr>
              <w:t>M1</w:t>
            </w:r>
          </w:p>
          <w:p w14:paraId="6AF2C1F9" w14:textId="77777777" w:rsidR="00F858C2" w:rsidRPr="000B5972" w:rsidRDefault="00F858C2" w:rsidP="007C1343">
            <w:pPr>
              <w:pStyle w:val="TAC"/>
              <w:rPr>
                <w:sz w:val="16"/>
                <w:szCs w:val="16"/>
              </w:rPr>
            </w:pPr>
            <w:r w:rsidRPr="000B5972">
              <w:rPr>
                <w:sz w:val="16"/>
                <w:szCs w:val="16"/>
              </w:rPr>
              <w:t>sT02</w:t>
            </w:r>
          </w:p>
        </w:tc>
      </w:tr>
      <w:tr w:rsidR="00F858C2" w:rsidRPr="000B5972" w14:paraId="58CA8D76" w14:textId="77777777" w:rsidTr="007C1343">
        <w:tc>
          <w:tcPr>
            <w:tcW w:w="534" w:type="dxa"/>
            <w:tcBorders>
              <w:top w:val="single" w:sz="4" w:space="0" w:color="auto"/>
              <w:left w:val="single" w:sz="4" w:space="0" w:color="auto"/>
              <w:bottom w:val="single" w:sz="4" w:space="0" w:color="auto"/>
              <w:right w:val="single" w:sz="4" w:space="0" w:color="auto"/>
            </w:tcBorders>
          </w:tcPr>
          <w:p w14:paraId="24AB9AD6" w14:textId="77777777" w:rsidR="00F858C2" w:rsidRPr="000B5972" w:rsidRDefault="00F858C2" w:rsidP="007C1343">
            <w:pPr>
              <w:pStyle w:val="TAC"/>
              <w:rPr>
                <w:sz w:val="16"/>
                <w:szCs w:val="16"/>
              </w:rPr>
            </w:pPr>
            <w:r w:rsidRPr="000B5972">
              <w:rPr>
                <w:sz w:val="16"/>
                <w:szCs w:val="16"/>
              </w:rPr>
              <w:t>7</w:t>
            </w:r>
          </w:p>
        </w:tc>
        <w:tc>
          <w:tcPr>
            <w:tcW w:w="3543" w:type="dxa"/>
            <w:tcBorders>
              <w:top w:val="single" w:sz="4" w:space="0" w:color="auto"/>
              <w:left w:val="single" w:sz="4" w:space="0" w:color="auto"/>
              <w:bottom w:val="single" w:sz="4" w:space="0" w:color="auto"/>
              <w:right w:val="single" w:sz="4" w:space="0" w:color="auto"/>
            </w:tcBorders>
          </w:tcPr>
          <w:p w14:paraId="665FC2E8" w14:textId="77777777" w:rsidR="00F858C2" w:rsidRPr="000B5972" w:rsidRDefault="00F858C2" w:rsidP="007C1343">
            <w:pPr>
              <w:pStyle w:val="TAL"/>
              <w:rPr>
                <w:sz w:val="16"/>
                <w:szCs w:val="16"/>
              </w:rPr>
            </w:pPr>
            <w:r w:rsidRPr="000B5972">
              <w:rPr>
                <w:sz w:val="16"/>
                <w:szCs w:val="16"/>
              </w:rPr>
              <w:t>The SS transmits an AUTHENTICATION REQUEST message to initiate the EPS authentication and AKA procedure.</w:t>
            </w:r>
          </w:p>
        </w:tc>
        <w:tc>
          <w:tcPr>
            <w:tcW w:w="851" w:type="dxa"/>
            <w:tcBorders>
              <w:top w:val="single" w:sz="4" w:space="0" w:color="auto"/>
              <w:left w:val="single" w:sz="4" w:space="0" w:color="auto"/>
              <w:bottom w:val="single" w:sz="4" w:space="0" w:color="auto"/>
              <w:right w:val="single" w:sz="4" w:space="0" w:color="auto"/>
            </w:tcBorders>
            <w:vAlign w:val="center"/>
          </w:tcPr>
          <w:p w14:paraId="02C51CD8"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EF046C9"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r w:rsidRPr="000B5972">
              <w:rPr>
                <w:sz w:val="16"/>
                <w:szCs w:val="16"/>
              </w:rPr>
              <w:t xml:space="preserve"> </w:t>
            </w:r>
          </w:p>
          <w:p w14:paraId="42D86F54" w14:textId="77777777" w:rsidR="00F858C2" w:rsidRPr="000B5972" w:rsidRDefault="00F858C2" w:rsidP="007C1343">
            <w:pPr>
              <w:pStyle w:val="TAL"/>
              <w:rPr>
                <w:sz w:val="16"/>
                <w:szCs w:val="16"/>
              </w:rPr>
            </w:pPr>
            <w:r w:rsidRPr="000B5972">
              <w:rPr>
                <w:sz w:val="16"/>
                <w:szCs w:val="16"/>
              </w:rPr>
              <w:t>NAS: AUTHENTICATION REQUEST</w:t>
            </w:r>
          </w:p>
        </w:tc>
        <w:tc>
          <w:tcPr>
            <w:tcW w:w="426" w:type="dxa"/>
            <w:tcBorders>
              <w:top w:val="single" w:sz="4" w:space="0" w:color="auto"/>
              <w:left w:val="single" w:sz="4" w:space="0" w:color="auto"/>
              <w:bottom w:val="single" w:sz="4" w:space="0" w:color="auto"/>
              <w:right w:val="single" w:sz="4" w:space="0" w:color="auto"/>
            </w:tcBorders>
          </w:tcPr>
          <w:p w14:paraId="0433BFFD"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058F18D"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F37813D" w14:textId="77777777" w:rsidR="00F858C2" w:rsidRPr="000B5972" w:rsidRDefault="00F858C2" w:rsidP="007C1343">
            <w:pPr>
              <w:pStyle w:val="TAC"/>
              <w:rPr>
                <w:sz w:val="16"/>
                <w:szCs w:val="16"/>
              </w:rPr>
            </w:pPr>
            <w:r w:rsidRPr="000B5972">
              <w:rPr>
                <w:sz w:val="16"/>
                <w:szCs w:val="16"/>
              </w:rPr>
              <w:t>M1</w:t>
            </w:r>
          </w:p>
          <w:p w14:paraId="0F660B42" w14:textId="77777777" w:rsidR="00F858C2" w:rsidRPr="000B5972" w:rsidRDefault="00F858C2" w:rsidP="007C1343">
            <w:pPr>
              <w:pStyle w:val="TAC"/>
              <w:rPr>
                <w:sz w:val="16"/>
                <w:szCs w:val="16"/>
              </w:rPr>
            </w:pPr>
            <w:r w:rsidRPr="000B5972">
              <w:rPr>
                <w:sz w:val="16"/>
                <w:szCs w:val="16"/>
              </w:rPr>
              <w:t>sT03</w:t>
            </w:r>
          </w:p>
        </w:tc>
      </w:tr>
      <w:tr w:rsidR="00F858C2" w:rsidRPr="000B5972" w14:paraId="3B7DD0C1" w14:textId="77777777" w:rsidTr="007C1343">
        <w:tc>
          <w:tcPr>
            <w:tcW w:w="534" w:type="dxa"/>
            <w:tcBorders>
              <w:top w:val="single" w:sz="4" w:space="0" w:color="auto"/>
              <w:left w:val="single" w:sz="4" w:space="0" w:color="auto"/>
              <w:bottom w:val="single" w:sz="4" w:space="0" w:color="auto"/>
              <w:right w:val="single" w:sz="4" w:space="0" w:color="auto"/>
            </w:tcBorders>
          </w:tcPr>
          <w:p w14:paraId="6DA1C154" w14:textId="77777777" w:rsidR="00F858C2" w:rsidRPr="000B5972" w:rsidRDefault="00F858C2" w:rsidP="007C1343">
            <w:pPr>
              <w:pStyle w:val="TAC"/>
              <w:rPr>
                <w:sz w:val="16"/>
                <w:szCs w:val="16"/>
              </w:rPr>
            </w:pPr>
            <w:r w:rsidRPr="000B5972">
              <w:rPr>
                <w:sz w:val="16"/>
                <w:szCs w:val="16"/>
              </w:rPr>
              <w:t>8</w:t>
            </w:r>
          </w:p>
        </w:tc>
        <w:tc>
          <w:tcPr>
            <w:tcW w:w="3543" w:type="dxa"/>
            <w:tcBorders>
              <w:top w:val="single" w:sz="4" w:space="0" w:color="auto"/>
              <w:left w:val="single" w:sz="4" w:space="0" w:color="auto"/>
              <w:bottom w:val="single" w:sz="4" w:space="0" w:color="auto"/>
              <w:right w:val="single" w:sz="4" w:space="0" w:color="auto"/>
            </w:tcBorders>
          </w:tcPr>
          <w:p w14:paraId="7182AF12" w14:textId="77777777" w:rsidR="00F858C2" w:rsidRPr="000B5972" w:rsidRDefault="00F858C2" w:rsidP="007C1343">
            <w:pPr>
              <w:pStyle w:val="TAL"/>
              <w:rPr>
                <w:sz w:val="16"/>
                <w:szCs w:val="16"/>
              </w:rPr>
            </w:pPr>
            <w:r w:rsidRPr="000B5972">
              <w:rPr>
                <w:sz w:val="16"/>
                <w:szCs w:val="16"/>
              </w:rPr>
              <w:t>Check: Does the UE transmit an AUTHENTICATION RESPONSE message and establishes mutual authentication?</w:t>
            </w:r>
          </w:p>
        </w:tc>
        <w:tc>
          <w:tcPr>
            <w:tcW w:w="851" w:type="dxa"/>
            <w:tcBorders>
              <w:top w:val="single" w:sz="4" w:space="0" w:color="auto"/>
              <w:left w:val="single" w:sz="4" w:space="0" w:color="auto"/>
              <w:bottom w:val="single" w:sz="4" w:space="0" w:color="auto"/>
              <w:right w:val="single" w:sz="4" w:space="0" w:color="auto"/>
            </w:tcBorders>
          </w:tcPr>
          <w:p w14:paraId="3D83339C"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D5FBB11"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0C985B63" w14:textId="77777777" w:rsidR="00F858C2" w:rsidRPr="000B5972" w:rsidRDefault="00F858C2" w:rsidP="007C1343">
            <w:pPr>
              <w:pStyle w:val="TAL"/>
              <w:rPr>
                <w:sz w:val="16"/>
                <w:szCs w:val="16"/>
              </w:rPr>
            </w:pPr>
            <w:r w:rsidRPr="000B5972">
              <w:rPr>
                <w:sz w:val="16"/>
                <w:szCs w:val="16"/>
              </w:rPr>
              <w:t>NAS: AUTHENTICATION RESPONSE</w:t>
            </w:r>
          </w:p>
        </w:tc>
        <w:tc>
          <w:tcPr>
            <w:tcW w:w="426" w:type="dxa"/>
            <w:tcBorders>
              <w:top w:val="single" w:sz="4" w:space="0" w:color="auto"/>
              <w:left w:val="single" w:sz="4" w:space="0" w:color="auto"/>
              <w:bottom w:val="single" w:sz="4" w:space="0" w:color="auto"/>
              <w:right w:val="single" w:sz="4" w:space="0" w:color="auto"/>
            </w:tcBorders>
          </w:tcPr>
          <w:p w14:paraId="4BF6A122" w14:textId="77777777" w:rsidR="00F858C2" w:rsidRPr="000B5972" w:rsidRDefault="00F858C2" w:rsidP="007C1343">
            <w:pPr>
              <w:pStyle w:val="TAC"/>
              <w:rPr>
                <w:sz w:val="16"/>
                <w:szCs w:val="16"/>
              </w:rPr>
            </w:pPr>
            <w:r w:rsidRPr="000B5972">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4F9069B8"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234A5E9" w14:textId="77777777" w:rsidR="00F858C2" w:rsidRPr="000B5972" w:rsidRDefault="00F858C2" w:rsidP="007C1343">
            <w:pPr>
              <w:pStyle w:val="TAC"/>
              <w:rPr>
                <w:sz w:val="16"/>
                <w:szCs w:val="16"/>
              </w:rPr>
            </w:pPr>
            <w:r w:rsidRPr="000B5972">
              <w:rPr>
                <w:sz w:val="16"/>
                <w:szCs w:val="16"/>
              </w:rPr>
              <w:t>M1</w:t>
            </w:r>
          </w:p>
          <w:p w14:paraId="68CDD553" w14:textId="77777777" w:rsidR="00F858C2" w:rsidRPr="000B5972" w:rsidRDefault="00F858C2" w:rsidP="007C1343">
            <w:pPr>
              <w:pStyle w:val="TAC"/>
              <w:rPr>
                <w:sz w:val="16"/>
                <w:szCs w:val="16"/>
              </w:rPr>
            </w:pPr>
            <w:r w:rsidRPr="000B5972">
              <w:rPr>
                <w:sz w:val="16"/>
                <w:szCs w:val="16"/>
              </w:rPr>
              <w:t>sT03</w:t>
            </w:r>
          </w:p>
        </w:tc>
      </w:tr>
      <w:tr w:rsidR="00F858C2" w:rsidRPr="000B5972" w14:paraId="4F342FF7" w14:textId="77777777" w:rsidTr="007C1343">
        <w:tc>
          <w:tcPr>
            <w:tcW w:w="534" w:type="dxa"/>
            <w:tcBorders>
              <w:top w:val="single" w:sz="4" w:space="0" w:color="auto"/>
              <w:left w:val="single" w:sz="4" w:space="0" w:color="auto"/>
              <w:bottom w:val="single" w:sz="4" w:space="0" w:color="auto"/>
              <w:right w:val="single" w:sz="4" w:space="0" w:color="auto"/>
            </w:tcBorders>
          </w:tcPr>
          <w:p w14:paraId="64BE62C3" w14:textId="77777777" w:rsidR="00F858C2" w:rsidRPr="000B5972" w:rsidRDefault="00F858C2" w:rsidP="007C1343">
            <w:pPr>
              <w:pStyle w:val="TAC"/>
              <w:rPr>
                <w:sz w:val="16"/>
                <w:szCs w:val="16"/>
              </w:rPr>
            </w:pPr>
            <w:r w:rsidRPr="000B5972">
              <w:rPr>
                <w:sz w:val="16"/>
                <w:szCs w:val="16"/>
              </w:rPr>
              <w:t>9</w:t>
            </w:r>
          </w:p>
        </w:tc>
        <w:tc>
          <w:tcPr>
            <w:tcW w:w="3543" w:type="dxa"/>
            <w:tcBorders>
              <w:top w:val="single" w:sz="4" w:space="0" w:color="auto"/>
              <w:left w:val="single" w:sz="4" w:space="0" w:color="auto"/>
              <w:bottom w:val="single" w:sz="4" w:space="0" w:color="auto"/>
              <w:right w:val="single" w:sz="4" w:space="0" w:color="auto"/>
            </w:tcBorders>
          </w:tcPr>
          <w:p w14:paraId="76DFCD32" w14:textId="77777777" w:rsidR="00F858C2" w:rsidRPr="000B5972" w:rsidRDefault="00F858C2" w:rsidP="007C1343">
            <w:pPr>
              <w:pStyle w:val="TAL"/>
              <w:rPr>
                <w:sz w:val="16"/>
                <w:szCs w:val="16"/>
              </w:rPr>
            </w:pPr>
            <w:r w:rsidRPr="000B5972">
              <w:rPr>
                <w:sz w:val="16"/>
                <w:szCs w:val="16"/>
              </w:rPr>
              <w:t>The SS transmits a NAS SECURITY MODE COMMAND message to activate NAS security.</w:t>
            </w:r>
          </w:p>
        </w:tc>
        <w:tc>
          <w:tcPr>
            <w:tcW w:w="851" w:type="dxa"/>
            <w:tcBorders>
              <w:top w:val="single" w:sz="4" w:space="0" w:color="auto"/>
              <w:left w:val="single" w:sz="4" w:space="0" w:color="auto"/>
              <w:bottom w:val="single" w:sz="4" w:space="0" w:color="auto"/>
              <w:right w:val="single" w:sz="4" w:space="0" w:color="auto"/>
            </w:tcBorders>
            <w:vAlign w:val="center"/>
          </w:tcPr>
          <w:p w14:paraId="02CFE8C2"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D211C09"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7A3D8300" w14:textId="77777777" w:rsidR="00F858C2" w:rsidRPr="000B5972" w:rsidRDefault="00F858C2" w:rsidP="007C1343">
            <w:pPr>
              <w:pStyle w:val="TAL"/>
              <w:rPr>
                <w:sz w:val="16"/>
                <w:szCs w:val="16"/>
              </w:rPr>
            </w:pPr>
            <w:r w:rsidRPr="000B5972">
              <w:rPr>
                <w:sz w:val="16"/>
                <w:szCs w:val="16"/>
              </w:rPr>
              <w:t>NAS: SECURITY MODE COMMAND</w:t>
            </w:r>
          </w:p>
        </w:tc>
        <w:tc>
          <w:tcPr>
            <w:tcW w:w="426" w:type="dxa"/>
            <w:tcBorders>
              <w:top w:val="single" w:sz="4" w:space="0" w:color="auto"/>
              <w:left w:val="single" w:sz="4" w:space="0" w:color="auto"/>
              <w:bottom w:val="single" w:sz="4" w:space="0" w:color="auto"/>
              <w:right w:val="single" w:sz="4" w:space="0" w:color="auto"/>
            </w:tcBorders>
          </w:tcPr>
          <w:p w14:paraId="24D77FFA"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A555FB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8464E78" w14:textId="77777777" w:rsidR="00F858C2" w:rsidRPr="000B5972" w:rsidRDefault="00F858C2" w:rsidP="007C1343">
            <w:pPr>
              <w:pStyle w:val="TAC"/>
              <w:rPr>
                <w:sz w:val="16"/>
                <w:szCs w:val="16"/>
              </w:rPr>
            </w:pPr>
            <w:r w:rsidRPr="000B5972">
              <w:rPr>
                <w:sz w:val="16"/>
                <w:szCs w:val="16"/>
              </w:rPr>
              <w:t>M1</w:t>
            </w:r>
          </w:p>
          <w:p w14:paraId="7C3D1AA5" w14:textId="77777777" w:rsidR="00F858C2" w:rsidRPr="000B5972" w:rsidRDefault="00F858C2" w:rsidP="007C1343">
            <w:pPr>
              <w:pStyle w:val="TAC"/>
              <w:rPr>
                <w:sz w:val="16"/>
                <w:szCs w:val="16"/>
              </w:rPr>
            </w:pPr>
            <w:r w:rsidRPr="000B5972">
              <w:rPr>
                <w:sz w:val="16"/>
                <w:szCs w:val="16"/>
              </w:rPr>
              <w:t>sT04</w:t>
            </w:r>
          </w:p>
        </w:tc>
      </w:tr>
      <w:tr w:rsidR="00F858C2" w:rsidRPr="000B5972" w14:paraId="1EDAD947" w14:textId="77777777" w:rsidTr="007C1343">
        <w:tc>
          <w:tcPr>
            <w:tcW w:w="534" w:type="dxa"/>
            <w:tcBorders>
              <w:top w:val="single" w:sz="4" w:space="0" w:color="auto"/>
              <w:left w:val="single" w:sz="4" w:space="0" w:color="auto"/>
              <w:bottom w:val="single" w:sz="4" w:space="0" w:color="auto"/>
              <w:right w:val="single" w:sz="4" w:space="0" w:color="auto"/>
            </w:tcBorders>
          </w:tcPr>
          <w:p w14:paraId="2020F2AB" w14:textId="77777777" w:rsidR="00F858C2" w:rsidRPr="000B5972" w:rsidRDefault="00F858C2" w:rsidP="007C1343">
            <w:pPr>
              <w:pStyle w:val="TAC"/>
              <w:rPr>
                <w:sz w:val="16"/>
                <w:szCs w:val="16"/>
              </w:rPr>
            </w:pPr>
            <w:r w:rsidRPr="000B5972">
              <w:rPr>
                <w:sz w:val="16"/>
                <w:szCs w:val="16"/>
              </w:rPr>
              <w:t>10</w:t>
            </w:r>
          </w:p>
        </w:tc>
        <w:tc>
          <w:tcPr>
            <w:tcW w:w="3543" w:type="dxa"/>
            <w:tcBorders>
              <w:top w:val="single" w:sz="4" w:space="0" w:color="auto"/>
              <w:left w:val="single" w:sz="4" w:space="0" w:color="auto"/>
              <w:bottom w:val="single" w:sz="4" w:space="0" w:color="auto"/>
              <w:right w:val="single" w:sz="4" w:space="0" w:color="auto"/>
            </w:tcBorders>
          </w:tcPr>
          <w:p w14:paraId="2B0A5F17" w14:textId="77777777" w:rsidR="00F858C2" w:rsidRPr="000B5972" w:rsidRDefault="00F858C2" w:rsidP="007C1343">
            <w:pPr>
              <w:pStyle w:val="TAL"/>
              <w:rPr>
                <w:sz w:val="16"/>
                <w:szCs w:val="16"/>
              </w:rPr>
            </w:pPr>
            <w:r w:rsidRPr="000B5972">
              <w:rPr>
                <w:sz w:val="16"/>
                <w:szCs w:val="16"/>
              </w:rPr>
              <w:t>Check: Does the UE transmit a NAS SECURITY MODE COMPLETE message and establishes the initial security configuration?</w:t>
            </w:r>
          </w:p>
        </w:tc>
        <w:tc>
          <w:tcPr>
            <w:tcW w:w="851" w:type="dxa"/>
            <w:tcBorders>
              <w:top w:val="single" w:sz="4" w:space="0" w:color="auto"/>
              <w:left w:val="single" w:sz="4" w:space="0" w:color="auto"/>
              <w:bottom w:val="single" w:sz="4" w:space="0" w:color="auto"/>
              <w:right w:val="single" w:sz="4" w:space="0" w:color="auto"/>
            </w:tcBorders>
          </w:tcPr>
          <w:p w14:paraId="47EECE72"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F72C421"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60DB0239" w14:textId="77777777" w:rsidR="00F858C2" w:rsidRPr="000B5972" w:rsidRDefault="00F858C2" w:rsidP="007C1343">
            <w:pPr>
              <w:pStyle w:val="TAL"/>
              <w:rPr>
                <w:sz w:val="16"/>
                <w:szCs w:val="16"/>
              </w:rPr>
            </w:pPr>
            <w:r w:rsidRPr="000B5972">
              <w:rPr>
                <w:sz w:val="16"/>
                <w:szCs w:val="16"/>
              </w:rPr>
              <w:t>NAS: SECURITY MODE COMPLETE</w:t>
            </w:r>
          </w:p>
        </w:tc>
        <w:tc>
          <w:tcPr>
            <w:tcW w:w="426" w:type="dxa"/>
            <w:tcBorders>
              <w:top w:val="single" w:sz="4" w:space="0" w:color="auto"/>
              <w:left w:val="single" w:sz="4" w:space="0" w:color="auto"/>
              <w:bottom w:val="single" w:sz="4" w:space="0" w:color="auto"/>
              <w:right w:val="single" w:sz="4" w:space="0" w:color="auto"/>
            </w:tcBorders>
          </w:tcPr>
          <w:p w14:paraId="4CF1358C" w14:textId="77777777" w:rsidR="00F858C2" w:rsidRPr="000B5972" w:rsidRDefault="00F858C2" w:rsidP="007C1343">
            <w:pPr>
              <w:pStyle w:val="TAC"/>
              <w:rPr>
                <w:sz w:val="16"/>
                <w:szCs w:val="16"/>
              </w:rPr>
            </w:pPr>
            <w:r w:rsidRPr="000B5972">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5CA02AD4"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797E13C" w14:textId="77777777" w:rsidR="00F858C2" w:rsidRPr="000B5972" w:rsidRDefault="00F858C2" w:rsidP="007C1343">
            <w:pPr>
              <w:pStyle w:val="TAC"/>
              <w:rPr>
                <w:sz w:val="16"/>
                <w:szCs w:val="16"/>
              </w:rPr>
            </w:pPr>
            <w:r w:rsidRPr="000B5972">
              <w:rPr>
                <w:sz w:val="16"/>
                <w:szCs w:val="16"/>
              </w:rPr>
              <w:t>M1</w:t>
            </w:r>
          </w:p>
          <w:p w14:paraId="68A86295" w14:textId="77777777" w:rsidR="00F858C2" w:rsidRPr="000B5972" w:rsidRDefault="00F858C2" w:rsidP="007C1343">
            <w:pPr>
              <w:pStyle w:val="TAC"/>
              <w:rPr>
                <w:sz w:val="16"/>
                <w:szCs w:val="16"/>
              </w:rPr>
            </w:pPr>
            <w:r w:rsidRPr="000B5972">
              <w:rPr>
                <w:sz w:val="16"/>
                <w:szCs w:val="16"/>
              </w:rPr>
              <w:t>sT04</w:t>
            </w:r>
          </w:p>
        </w:tc>
      </w:tr>
      <w:tr w:rsidR="00F858C2" w:rsidRPr="000B5972" w14:paraId="4AAABA97" w14:textId="77777777" w:rsidTr="007C1343">
        <w:tc>
          <w:tcPr>
            <w:tcW w:w="534" w:type="dxa"/>
            <w:tcBorders>
              <w:top w:val="single" w:sz="4" w:space="0" w:color="auto"/>
              <w:left w:val="single" w:sz="4" w:space="0" w:color="auto"/>
              <w:bottom w:val="single" w:sz="4" w:space="0" w:color="auto"/>
              <w:right w:val="single" w:sz="4" w:space="0" w:color="auto"/>
            </w:tcBorders>
          </w:tcPr>
          <w:p w14:paraId="4CCE48E4"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0CF3357" w14:textId="77777777" w:rsidR="00F858C2" w:rsidRPr="000B5972" w:rsidRDefault="00F858C2" w:rsidP="007C1343">
            <w:pPr>
              <w:pStyle w:val="TAL"/>
              <w:rPr>
                <w:sz w:val="16"/>
                <w:szCs w:val="16"/>
              </w:rPr>
            </w:pPr>
            <w:r w:rsidRPr="000B5972">
              <w:rPr>
                <w:sz w:val="16"/>
                <w:szCs w:val="16"/>
              </w:rPr>
              <w:t>EXCEPTION: Steps 11a1-11a2 describe behaviour that depends on UE configuration; the "lower case letter" identifies a step sequence that take place if the UE has ESM information which needs to be transferred.</w:t>
            </w:r>
          </w:p>
        </w:tc>
        <w:tc>
          <w:tcPr>
            <w:tcW w:w="851" w:type="dxa"/>
            <w:tcBorders>
              <w:top w:val="single" w:sz="4" w:space="0" w:color="auto"/>
              <w:left w:val="single" w:sz="4" w:space="0" w:color="auto"/>
              <w:bottom w:val="single" w:sz="4" w:space="0" w:color="auto"/>
              <w:right w:val="single" w:sz="4" w:space="0" w:color="auto"/>
            </w:tcBorders>
          </w:tcPr>
          <w:p w14:paraId="47F14248"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D88AE68"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F9794F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53B7326"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4BD25FC" w14:textId="77777777" w:rsidR="00F858C2" w:rsidRPr="000B5972" w:rsidRDefault="00F858C2" w:rsidP="007C1343">
            <w:pPr>
              <w:pStyle w:val="TAC"/>
              <w:rPr>
                <w:sz w:val="16"/>
                <w:szCs w:val="16"/>
              </w:rPr>
            </w:pPr>
            <w:r w:rsidRPr="000B5972">
              <w:rPr>
                <w:sz w:val="16"/>
                <w:szCs w:val="16"/>
              </w:rPr>
              <w:t>M1</w:t>
            </w:r>
          </w:p>
          <w:p w14:paraId="776722B0" w14:textId="77777777" w:rsidR="00F858C2" w:rsidRPr="000B5972" w:rsidRDefault="00F858C2" w:rsidP="007C1343">
            <w:pPr>
              <w:pStyle w:val="TAC"/>
              <w:rPr>
                <w:sz w:val="16"/>
                <w:szCs w:val="16"/>
              </w:rPr>
            </w:pPr>
            <w:r w:rsidRPr="000B5972">
              <w:rPr>
                <w:sz w:val="16"/>
                <w:szCs w:val="16"/>
              </w:rPr>
              <w:t>sT06</w:t>
            </w:r>
          </w:p>
        </w:tc>
      </w:tr>
      <w:tr w:rsidR="00F858C2" w:rsidRPr="000B5972" w14:paraId="5BC9B21D" w14:textId="77777777" w:rsidTr="007C1343">
        <w:tc>
          <w:tcPr>
            <w:tcW w:w="534" w:type="dxa"/>
            <w:tcBorders>
              <w:top w:val="single" w:sz="4" w:space="0" w:color="auto"/>
              <w:left w:val="single" w:sz="4" w:space="0" w:color="auto"/>
              <w:bottom w:val="single" w:sz="4" w:space="0" w:color="auto"/>
              <w:right w:val="single" w:sz="4" w:space="0" w:color="auto"/>
            </w:tcBorders>
          </w:tcPr>
          <w:p w14:paraId="12C5080D" w14:textId="77777777" w:rsidR="00F858C2" w:rsidRPr="000B5972" w:rsidRDefault="00F858C2" w:rsidP="007C1343">
            <w:pPr>
              <w:pStyle w:val="TAC"/>
              <w:rPr>
                <w:sz w:val="16"/>
                <w:szCs w:val="16"/>
              </w:rPr>
            </w:pPr>
            <w:r w:rsidRPr="000B5972">
              <w:rPr>
                <w:sz w:val="16"/>
                <w:szCs w:val="16"/>
              </w:rPr>
              <w:t>11a1</w:t>
            </w:r>
          </w:p>
        </w:tc>
        <w:tc>
          <w:tcPr>
            <w:tcW w:w="3543" w:type="dxa"/>
            <w:tcBorders>
              <w:top w:val="single" w:sz="4" w:space="0" w:color="auto"/>
              <w:left w:val="single" w:sz="4" w:space="0" w:color="auto"/>
              <w:bottom w:val="single" w:sz="4" w:space="0" w:color="auto"/>
              <w:right w:val="single" w:sz="4" w:space="0" w:color="auto"/>
            </w:tcBorders>
          </w:tcPr>
          <w:p w14:paraId="2BD2A25B" w14:textId="77777777" w:rsidR="00F858C2" w:rsidRPr="000B5972" w:rsidRDefault="00F858C2" w:rsidP="007C1343">
            <w:pPr>
              <w:pStyle w:val="TAL"/>
              <w:rPr>
                <w:sz w:val="16"/>
                <w:szCs w:val="16"/>
              </w:rPr>
            </w:pPr>
            <w:r w:rsidRPr="000B5972">
              <w:rPr>
                <w:sz w:val="16"/>
                <w:szCs w:val="16"/>
              </w:rPr>
              <w:t>IF the UE sets the ESM information transfer flag in the PDN CONNECTIVITY REQUEST message sent in step 4b1 THEN the SS transmits an ESM INFORMATION REQUEST message to initiate exchange of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4AAB4969"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82C1E82"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3F9B2124" w14:textId="77777777" w:rsidR="00F858C2" w:rsidRPr="000B5972" w:rsidRDefault="00F858C2" w:rsidP="007C1343">
            <w:pPr>
              <w:pStyle w:val="TAL"/>
              <w:rPr>
                <w:sz w:val="16"/>
                <w:szCs w:val="16"/>
              </w:rPr>
            </w:pPr>
            <w:r w:rsidRPr="000B5972">
              <w:rPr>
                <w:sz w:val="16"/>
                <w:szCs w:val="16"/>
              </w:rPr>
              <w:t>NAS: ESM INFORMATION REQUEST</w:t>
            </w:r>
          </w:p>
        </w:tc>
        <w:tc>
          <w:tcPr>
            <w:tcW w:w="426" w:type="dxa"/>
            <w:tcBorders>
              <w:top w:val="single" w:sz="4" w:space="0" w:color="auto"/>
              <w:left w:val="single" w:sz="4" w:space="0" w:color="auto"/>
              <w:bottom w:val="single" w:sz="4" w:space="0" w:color="auto"/>
              <w:right w:val="single" w:sz="4" w:space="0" w:color="auto"/>
            </w:tcBorders>
          </w:tcPr>
          <w:p w14:paraId="3D533998"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CD55C0D"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03944C6" w14:textId="77777777" w:rsidR="00F858C2" w:rsidRPr="000B5972" w:rsidRDefault="00F858C2" w:rsidP="007C1343">
            <w:pPr>
              <w:pStyle w:val="TAC"/>
              <w:rPr>
                <w:sz w:val="16"/>
                <w:szCs w:val="16"/>
              </w:rPr>
            </w:pPr>
            <w:r w:rsidRPr="000B5972">
              <w:rPr>
                <w:sz w:val="16"/>
                <w:szCs w:val="16"/>
              </w:rPr>
              <w:t>M1</w:t>
            </w:r>
          </w:p>
          <w:p w14:paraId="101048E8" w14:textId="77777777" w:rsidR="00F858C2" w:rsidRPr="000B5972" w:rsidRDefault="00F858C2" w:rsidP="007C1343">
            <w:pPr>
              <w:pStyle w:val="TAC"/>
              <w:rPr>
                <w:sz w:val="16"/>
                <w:szCs w:val="16"/>
              </w:rPr>
            </w:pPr>
            <w:r w:rsidRPr="000B5972">
              <w:rPr>
                <w:sz w:val="16"/>
                <w:szCs w:val="16"/>
              </w:rPr>
              <w:t>sT06</w:t>
            </w:r>
          </w:p>
        </w:tc>
      </w:tr>
      <w:tr w:rsidR="00F858C2" w:rsidRPr="000B5972" w14:paraId="724F25E9" w14:textId="77777777" w:rsidTr="007C1343">
        <w:tc>
          <w:tcPr>
            <w:tcW w:w="534" w:type="dxa"/>
            <w:tcBorders>
              <w:top w:val="single" w:sz="4" w:space="0" w:color="auto"/>
              <w:left w:val="single" w:sz="4" w:space="0" w:color="auto"/>
              <w:bottom w:val="single" w:sz="4" w:space="0" w:color="auto"/>
              <w:right w:val="single" w:sz="4" w:space="0" w:color="auto"/>
            </w:tcBorders>
          </w:tcPr>
          <w:p w14:paraId="63C2E776" w14:textId="77777777" w:rsidR="00F858C2" w:rsidRPr="000B5972" w:rsidRDefault="00F858C2" w:rsidP="007C1343">
            <w:pPr>
              <w:pStyle w:val="TAC"/>
              <w:rPr>
                <w:sz w:val="16"/>
                <w:szCs w:val="16"/>
              </w:rPr>
            </w:pPr>
            <w:r w:rsidRPr="000B5972">
              <w:rPr>
                <w:sz w:val="16"/>
                <w:szCs w:val="16"/>
              </w:rPr>
              <w:t>11a2</w:t>
            </w:r>
          </w:p>
        </w:tc>
        <w:tc>
          <w:tcPr>
            <w:tcW w:w="3543" w:type="dxa"/>
            <w:tcBorders>
              <w:top w:val="single" w:sz="4" w:space="0" w:color="auto"/>
              <w:left w:val="single" w:sz="4" w:space="0" w:color="auto"/>
              <w:bottom w:val="single" w:sz="4" w:space="0" w:color="auto"/>
              <w:right w:val="single" w:sz="4" w:space="0" w:color="auto"/>
            </w:tcBorders>
          </w:tcPr>
          <w:p w14:paraId="47368D68" w14:textId="77777777" w:rsidR="00F858C2" w:rsidRPr="000B5972" w:rsidRDefault="00F858C2" w:rsidP="007C1343">
            <w:pPr>
              <w:pStyle w:val="TAL"/>
              <w:rPr>
                <w:sz w:val="16"/>
                <w:szCs w:val="16"/>
              </w:rPr>
            </w:pPr>
            <w:r w:rsidRPr="000B5972">
              <w:rPr>
                <w:sz w:val="16"/>
                <w:szCs w:val="16"/>
              </w:rPr>
              <w:t>The UE transmits an ESM INFORMATION RESPONSE message to transfer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12DBAC12"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064E77D"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0A115BB0" w14:textId="77777777" w:rsidR="00F858C2" w:rsidRPr="000B5972" w:rsidRDefault="00F858C2" w:rsidP="007C1343">
            <w:pPr>
              <w:pStyle w:val="TAL"/>
              <w:rPr>
                <w:sz w:val="16"/>
                <w:szCs w:val="16"/>
              </w:rPr>
            </w:pPr>
            <w:r w:rsidRPr="000B5972">
              <w:rPr>
                <w:sz w:val="16"/>
                <w:szCs w:val="16"/>
              </w:rPr>
              <w:t>NAS: ESM INFORMATION RESPONSE</w:t>
            </w:r>
          </w:p>
        </w:tc>
        <w:tc>
          <w:tcPr>
            <w:tcW w:w="426" w:type="dxa"/>
            <w:tcBorders>
              <w:top w:val="single" w:sz="4" w:space="0" w:color="auto"/>
              <w:left w:val="single" w:sz="4" w:space="0" w:color="auto"/>
              <w:bottom w:val="single" w:sz="4" w:space="0" w:color="auto"/>
              <w:right w:val="single" w:sz="4" w:space="0" w:color="auto"/>
            </w:tcBorders>
          </w:tcPr>
          <w:p w14:paraId="56F72808"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2C7A47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FFDD9E7" w14:textId="77777777" w:rsidR="00F858C2" w:rsidRPr="000B5972" w:rsidRDefault="00F858C2" w:rsidP="007C1343">
            <w:pPr>
              <w:pStyle w:val="TAC"/>
              <w:rPr>
                <w:sz w:val="16"/>
                <w:szCs w:val="16"/>
              </w:rPr>
            </w:pPr>
            <w:r w:rsidRPr="000B5972">
              <w:rPr>
                <w:sz w:val="16"/>
                <w:szCs w:val="16"/>
              </w:rPr>
              <w:t>M1</w:t>
            </w:r>
          </w:p>
          <w:p w14:paraId="689D36E0" w14:textId="77777777" w:rsidR="00F858C2" w:rsidRPr="000B5972" w:rsidRDefault="00F858C2" w:rsidP="007C1343">
            <w:pPr>
              <w:pStyle w:val="TAC"/>
              <w:rPr>
                <w:sz w:val="16"/>
                <w:szCs w:val="16"/>
              </w:rPr>
            </w:pPr>
            <w:r w:rsidRPr="000B5972">
              <w:rPr>
                <w:sz w:val="16"/>
                <w:szCs w:val="16"/>
              </w:rPr>
              <w:t>sT06</w:t>
            </w:r>
          </w:p>
        </w:tc>
      </w:tr>
      <w:tr w:rsidR="00F858C2" w:rsidRPr="000B5972" w14:paraId="2FC3E757" w14:textId="77777777" w:rsidTr="007C1343">
        <w:tc>
          <w:tcPr>
            <w:tcW w:w="534" w:type="dxa"/>
            <w:tcBorders>
              <w:top w:val="single" w:sz="4" w:space="0" w:color="auto"/>
              <w:left w:val="single" w:sz="4" w:space="0" w:color="auto"/>
              <w:bottom w:val="single" w:sz="4" w:space="0" w:color="auto"/>
              <w:right w:val="single" w:sz="4" w:space="0" w:color="auto"/>
            </w:tcBorders>
          </w:tcPr>
          <w:p w14:paraId="616E431E"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E11D041" w14:textId="77777777" w:rsidR="00F858C2" w:rsidRPr="000B5972" w:rsidRDefault="00F858C2" w:rsidP="007C1343">
            <w:pPr>
              <w:pStyle w:val="TAL"/>
              <w:rPr>
                <w:sz w:val="16"/>
                <w:szCs w:val="16"/>
              </w:rPr>
            </w:pPr>
            <w:r w:rsidRPr="000B5972">
              <w:rPr>
                <w:sz w:val="16"/>
                <w:szCs w:val="16"/>
              </w:rPr>
              <w:t>EXCEPTION: Steps 12a1 and 12b1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6C6F3F34"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2D895D2"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9F84A5E"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549D104"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BE46145" w14:textId="77777777" w:rsidR="00F858C2" w:rsidRPr="000B5972" w:rsidRDefault="00F858C2" w:rsidP="007C1343">
            <w:pPr>
              <w:pStyle w:val="TAC"/>
              <w:rPr>
                <w:sz w:val="16"/>
                <w:szCs w:val="16"/>
              </w:rPr>
            </w:pPr>
            <w:r w:rsidRPr="000B5972">
              <w:rPr>
                <w:sz w:val="16"/>
                <w:szCs w:val="16"/>
              </w:rPr>
              <w:t>M1</w:t>
            </w:r>
          </w:p>
          <w:p w14:paraId="53744D3C" w14:textId="77777777" w:rsidR="00F858C2" w:rsidRPr="000B5972" w:rsidRDefault="00F858C2" w:rsidP="007C1343">
            <w:pPr>
              <w:pStyle w:val="TAC"/>
              <w:rPr>
                <w:sz w:val="16"/>
                <w:szCs w:val="16"/>
              </w:rPr>
            </w:pPr>
            <w:r w:rsidRPr="000B5972">
              <w:rPr>
                <w:sz w:val="16"/>
                <w:szCs w:val="16"/>
              </w:rPr>
              <w:t>sT01</w:t>
            </w:r>
          </w:p>
        </w:tc>
      </w:tr>
      <w:tr w:rsidR="00F858C2" w:rsidRPr="000B5972" w14:paraId="0330C473" w14:textId="77777777" w:rsidTr="007C1343">
        <w:tc>
          <w:tcPr>
            <w:tcW w:w="534" w:type="dxa"/>
            <w:tcBorders>
              <w:top w:val="single" w:sz="4" w:space="0" w:color="auto"/>
              <w:left w:val="single" w:sz="4" w:space="0" w:color="auto"/>
              <w:bottom w:val="single" w:sz="4" w:space="0" w:color="auto"/>
              <w:right w:val="single" w:sz="4" w:space="0" w:color="auto"/>
            </w:tcBorders>
          </w:tcPr>
          <w:p w14:paraId="098EC7B4" w14:textId="77777777" w:rsidR="00F858C2" w:rsidRPr="000B5972" w:rsidRDefault="00F858C2" w:rsidP="007C1343">
            <w:pPr>
              <w:pStyle w:val="TAC"/>
              <w:rPr>
                <w:sz w:val="16"/>
                <w:szCs w:val="16"/>
              </w:rPr>
            </w:pPr>
            <w:r w:rsidRPr="000B5972">
              <w:rPr>
                <w:sz w:val="16"/>
                <w:szCs w:val="16"/>
              </w:rPr>
              <w:lastRenderedPageBreak/>
              <w:t>12a1</w:t>
            </w:r>
          </w:p>
        </w:tc>
        <w:tc>
          <w:tcPr>
            <w:tcW w:w="3543" w:type="dxa"/>
            <w:tcBorders>
              <w:top w:val="single" w:sz="4" w:space="0" w:color="auto"/>
              <w:left w:val="single" w:sz="4" w:space="0" w:color="auto"/>
              <w:bottom w:val="single" w:sz="4" w:space="0" w:color="auto"/>
              <w:right w:val="single" w:sz="4" w:space="0" w:color="auto"/>
            </w:tcBorders>
          </w:tcPr>
          <w:p w14:paraId="459008BA" w14:textId="77777777" w:rsidR="00F858C2" w:rsidRPr="000B5972" w:rsidRDefault="00F858C2" w:rsidP="007C1343">
            <w:pPr>
              <w:pStyle w:val="TAL"/>
              <w:rPr>
                <w:sz w:val="16"/>
                <w:szCs w:val="16"/>
              </w:rPr>
            </w:pPr>
            <w:r w:rsidRPr="000B5972">
              <w:rPr>
                <w:sz w:val="16"/>
                <w:szCs w:val="16"/>
              </w:rPr>
              <w:t>IF px_DoAttachWithoutPDN THEN</w:t>
            </w:r>
          </w:p>
          <w:p w14:paraId="41AB9439" w14:textId="77777777" w:rsidR="00F858C2" w:rsidRPr="000B5972" w:rsidRDefault="00F858C2" w:rsidP="007C1343">
            <w:pPr>
              <w:pStyle w:val="TAL"/>
              <w:rPr>
                <w:sz w:val="16"/>
                <w:szCs w:val="16"/>
              </w:rPr>
            </w:pPr>
          </w:p>
          <w:p w14:paraId="6E622193" w14:textId="77777777" w:rsidR="00F858C2" w:rsidRPr="000B5972" w:rsidRDefault="00F858C2" w:rsidP="007C1343">
            <w:pPr>
              <w:pStyle w:val="TAL"/>
              <w:rPr>
                <w:sz w:val="16"/>
                <w:szCs w:val="16"/>
              </w:rPr>
            </w:pPr>
            <w:r w:rsidRPr="000B5972">
              <w:rPr>
                <w:sz w:val="16"/>
                <w:szCs w:val="16"/>
              </w:rPr>
              <w:t>SS transmits an ATTACH ACCEPT message and an ESM DUMMY MESSAGE.</w:t>
            </w:r>
          </w:p>
          <w:p w14:paraId="45AF008F" w14:textId="77777777" w:rsidR="00F858C2" w:rsidRPr="000B5972" w:rsidRDefault="00F858C2" w:rsidP="007C1343">
            <w:pPr>
              <w:pStyle w:val="TAL"/>
              <w:rPr>
                <w:sz w:val="16"/>
                <w:szCs w:val="16"/>
              </w:rPr>
            </w:pPr>
          </w:p>
          <w:p w14:paraId="65B54709" w14:textId="77777777" w:rsidR="00F858C2" w:rsidRPr="000B5972" w:rsidRDefault="00F858C2" w:rsidP="007C1343">
            <w:pPr>
              <w:pStyle w:val="TAL"/>
              <w:rPr>
                <w:sz w:val="16"/>
                <w:szCs w:val="16"/>
              </w:rPr>
            </w:pPr>
            <w:r w:rsidRPr="000B5972">
              <w:rPr>
                <w:sz w:val="16"/>
                <w:szCs w:val="16"/>
              </w:rPr>
              <w:t>The SS indicates support of CP CIoT only, even if the ATTACH REQUEST message sent by the UE indicated as CIoT preferred and supported network behaviour, support of UP CIoT.</w:t>
            </w:r>
          </w:p>
        </w:tc>
        <w:tc>
          <w:tcPr>
            <w:tcW w:w="851" w:type="dxa"/>
            <w:tcBorders>
              <w:top w:val="single" w:sz="4" w:space="0" w:color="auto"/>
              <w:left w:val="single" w:sz="4" w:space="0" w:color="auto"/>
              <w:bottom w:val="single" w:sz="4" w:space="0" w:color="auto"/>
              <w:right w:val="single" w:sz="4" w:space="0" w:color="auto"/>
            </w:tcBorders>
          </w:tcPr>
          <w:p w14:paraId="76732358"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A1FE992"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DLInformationTransfer-NB</w:t>
            </w:r>
          </w:p>
          <w:p w14:paraId="75505097" w14:textId="77777777" w:rsidR="00F858C2" w:rsidRPr="000B5972" w:rsidRDefault="00F858C2" w:rsidP="007C1343">
            <w:pPr>
              <w:pStyle w:val="TAL"/>
              <w:rPr>
                <w:sz w:val="16"/>
                <w:szCs w:val="16"/>
              </w:rPr>
            </w:pPr>
            <w:r w:rsidRPr="000B5972">
              <w:rPr>
                <w:sz w:val="16"/>
                <w:szCs w:val="16"/>
              </w:rPr>
              <w:t>NAS: ATTACH ACCEPT</w:t>
            </w:r>
          </w:p>
          <w:p w14:paraId="2530A6CB" w14:textId="77777777" w:rsidR="00F858C2" w:rsidRPr="000B5972" w:rsidRDefault="00F858C2" w:rsidP="007C1343">
            <w:pPr>
              <w:pStyle w:val="TAL"/>
              <w:rPr>
                <w:sz w:val="16"/>
                <w:szCs w:val="16"/>
              </w:rPr>
            </w:pPr>
            <w:r w:rsidRPr="000B5972">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567B8FFD"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D4FB95F"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68750E5" w14:textId="77777777" w:rsidR="00F858C2" w:rsidRPr="000B5972" w:rsidRDefault="00F858C2" w:rsidP="007C1343">
            <w:pPr>
              <w:pStyle w:val="TAC"/>
              <w:rPr>
                <w:sz w:val="16"/>
                <w:szCs w:val="16"/>
              </w:rPr>
            </w:pPr>
            <w:r w:rsidRPr="000B5972">
              <w:rPr>
                <w:sz w:val="16"/>
                <w:szCs w:val="16"/>
              </w:rPr>
              <w:t>M1</w:t>
            </w:r>
          </w:p>
          <w:p w14:paraId="203743CD" w14:textId="77777777" w:rsidR="00F858C2" w:rsidRPr="000B5972" w:rsidRDefault="00F858C2" w:rsidP="007C1343">
            <w:pPr>
              <w:pStyle w:val="TAC"/>
              <w:rPr>
                <w:sz w:val="16"/>
                <w:szCs w:val="16"/>
              </w:rPr>
            </w:pPr>
            <w:r w:rsidRPr="000B5972">
              <w:rPr>
                <w:sz w:val="16"/>
                <w:szCs w:val="16"/>
              </w:rPr>
              <w:t>sT01, sT05</w:t>
            </w:r>
          </w:p>
        </w:tc>
      </w:tr>
      <w:tr w:rsidR="00F858C2" w:rsidRPr="000B5972" w14:paraId="3BCA6614" w14:textId="77777777" w:rsidTr="007C1343">
        <w:tc>
          <w:tcPr>
            <w:tcW w:w="534" w:type="dxa"/>
            <w:tcBorders>
              <w:top w:val="single" w:sz="4" w:space="0" w:color="auto"/>
              <w:left w:val="single" w:sz="4" w:space="0" w:color="auto"/>
              <w:bottom w:val="single" w:sz="4" w:space="0" w:color="auto"/>
              <w:right w:val="single" w:sz="4" w:space="0" w:color="auto"/>
            </w:tcBorders>
          </w:tcPr>
          <w:p w14:paraId="00ED335E" w14:textId="77777777" w:rsidR="00F858C2" w:rsidRPr="000B5972" w:rsidRDefault="00F858C2" w:rsidP="007C1343">
            <w:pPr>
              <w:pStyle w:val="TAC"/>
              <w:rPr>
                <w:sz w:val="16"/>
                <w:szCs w:val="16"/>
              </w:rPr>
            </w:pPr>
            <w:r w:rsidRPr="000B5972">
              <w:rPr>
                <w:sz w:val="16"/>
                <w:szCs w:val="16"/>
              </w:rPr>
              <w:t>12b1</w:t>
            </w:r>
          </w:p>
        </w:tc>
        <w:tc>
          <w:tcPr>
            <w:tcW w:w="3543" w:type="dxa"/>
            <w:tcBorders>
              <w:top w:val="single" w:sz="4" w:space="0" w:color="auto"/>
              <w:left w:val="single" w:sz="4" w:space="0" w:color="auto"/>
              <w:bottom w:val="single" w:sz="4" w:space="0" w:color="auto"/>
              <w:right w:val="single" w:sz="4" w:space="0" w:color="auto"/>
            </w:tcBorders>
          </w:tcPr>
          <w:p w14:paraId="26D84A7C" w14:textId="77777777" w:rsidR="00F858C2" w:rsidRPr="000B5972" w:rsidRDefault="00F858C2" w:rsidP="007C1343">
            <w:pPr>
              <w:pStyle w:val="TAL"/>
              <w:rPr>
                <w:sz w:val="16"/>
                <w:szCs w:val="16"/>
              </w:rPr>
            </w:pPr>
            <w:r w:rsidRPr="000B5972">
              <w:rPr>
                <w:sz w:val="16"/>
                <w:szCs w:val="16"/>
              </w:rPr>
              <w:t>ELSE</w:t>
            </w:r>
          </w:p>
          <w:p w14:paraId="52AE3D66" w14:textId="77777777" w:rsidR="00F858C2" w:rsidRPr="000B5972" w:rsidRDefault="00F858C2" w:rsidP="007C1343">
            <w:pPr>
              <w:pStyle w:val="TAL"/>
              <w:rPr>
                <w:sz w:val="16"/>
                <w:szCs w:val="16"/>
              </w:rPr>
            </w:pPr>
          </w:p>
          <w:p w14:paraId="01764E42" w14:textId="77777777" w:rsidR="00F858C2" w:rsidRPr="000B5972" w:rsidRDefault="00F858C2" w:rsidP="007C1343">
            <w:pPr>
              <w:pStyle w:val="TAL"/>
              <w:rPr>
                <w:sz w:val="16"/>
                <w:szCs w:val="16"/>
              </w:rPr>
            </w:pPr>
            <w:r w:rsidRPr="000B5972">
              <w:rPr>
                <w:sz w:val="16"/>
                <w:szCs w:val="16"/>
              </w:rPr>
              <w:t>SS transmits an ATTACH ACCEPT message and an ACTIVATE DEFAULT EPS BEARER CONTEXT REQUEST message,</w:t>
            </w:r>
          </w:p>
          <w:p w14:paraId="32A4EDD4" w14:textId="77777777" w:rsidR="00F858C2" w:rsidRPr="000B5972" w:rsidRDefault="00F858C2" w:rsidP="007C1343">
            <w:pPr>
              <w:pStyle w:val="TAL"/>
              <w:rPr>
                <w:sz w:val="16"/>
                <w:szCs w:val="16"/>
              </w:rPr>
            </w:pPr>
          </w:p>
          <w:p w14:paraId="7C44AC2A" w14:textId="77777777" w:rsidR="00F858C2" w:rsidRPr="000B5972" w:rsidRDefault="00F858C2" w:rsidP="007C1343">
            <w:pPr>
              <w:pStyle w:val="TAL"/>
              <w:rPr>
                <w:sz w:val="16"/>
                <w:szCs w:val="16"/>
              </w:rPr>
            </w:pPr>
            <w:r w:rsidRPr="000B5972">
              <w:rPr>
                <w:sz w:val="16"/>
                <w:szCs w:val="16"/>
              </w:rPr>
              <w:t>The SS indicates support of CP CIoT only, even if the ATTACH REQUEST message sent by the UE indicated as CIoT preferred and supported network behaviour, support of UP CIoT.</w:t>
            </w:r>
          </w:p>
          <w:p w14:paraId="718DBDE7" w14:textId="77777777" w:rsidR="00F858C2" w:rsidRPr="000B5972" w:rsidRDefault="00F858C2" w:rsidP="007C1343">
            <w:pPr>
              <w:pStyle w:val="TAL"/>
              <w:rPr>
                <w:sz w:val="16"/>
                <w:szCs w:val="16"/>
              </w:rPr>
            </w:pPr>
          </w:p>
          <w:p w14:paraId="65BB4C10" w14:textId="77777777" w:rsidR="00F858C2" w:rsidRPr="000B5972" w:rsidRDefault="00F858C2" w:rsidP="007C1343">
            <w:pPr>
              <w:pStyle w:val="TAL"/>
              <w:rPr>
                <w:sz w:val="16"/>
                <w:szCs w:val="16"/>
              </w:rPr>
            </w:pPr>
            <w:r w:rsidRPr="000B5972">
              <w:rPr>
                <w:sz w:val="16"/>
                <w:szCs w:val="16"/>
              </w:rPr>
              <w:t>If PDN type "IP" was included in the PDN CONNECTIVITY REQUEST step 4b1 then the network shall include the PDN type and the PDN address information within the PDN address IE in the ACTIVATE DEFAULT EPS BEARER CONTEXT REQUEST message sent to the UE.</w:t>
            </w:r>
          </w:p>
          <w:p w14:paraId="5D61F979" w14:textId="77777777" w:rsidR="00F858C2" w:rsidRPr="000B5972" w:rsidRDefault="00F858C2" w:rsidP="007C1343">
            <w:pPr>
              <w:pStyle w:val="TAL"/>
              <w:rPr>
                <w:sz w:val="16"/>
                <w:szCs w:val="16"/>
              </w:rPr>
            </w:pPr>
          </w:p>
          <w:p w14:paraId="12AC73DF" w14:textId="77777777" w:rsidR="00F858C2" w:rsidRPr="000B5972" w:rsidRDefault="00F858C2" w:rsidP="007C1343">
            <w:pPr>
              <w:pStyle w:val="TAL"/>
              <w:rPr>
                <w:sz w:val="16"/>
                <w:szCs w:val="16"/>
              </w:rPr>
            </w:pPr>
            <w:r w:rsidRPr="000B5972">
              <w:rPr>
                <w:sz w:val="16"/>
                <w:szCs w:val="16"/>
              </w:rPr>
              <w:t>NOTE: Settings in ACTIVATE DEFAULT EPS BEARER CONTEXT REQUEST to check PLMN rate control</w:t>
            </w:r>
          </w:p>
          <w:p w14:paraId="7CE5EE7A" w14:textId="77777777" w:rsidR="00F858C2" w:rsidRPr="000B5972" w:rsidRDefault="00F858C2" w:rsidP="007C1343">
            <w:pPr>
              <w:pStyle w:val="TAL"/>
              <w:rPr>
                <w:sz w:val="16"/>
                <w:szCs w:val="16"/>
              </w:rPr>
            </w:pPr>
            <w:r w:rsidRPr="000B5972">
              <w:rPr>
                <w:sz w:val="16"/>
                <w:szCs w:val="16"/>
              </w:rPr>
              <w:t>- PLMN Rate control set to max of 4 messages per 6 minutes;</w:t>
            </w:r>
          </w:p>
          <w:p w14:paraId="1BFAAE91" w14:textId="77777777" w:rsidR="00F858C2" w:rsidRPr="000B5972" w:rsidRDefault="00F858C2" w:rsidP="007C1343">
            <w:pPr>
              <w:pStyle w:val="TAL"/>
              <w:rPr>
                <w:sz w:val="16"/>
                <w:szCs w:val="16"/>
              </w:rPr>
            </w:pPr>
            <w:r w:rsidRPr="000B5972">
              <w:rPr>
                <w:sz w:val="16"/>
                <w:szCs w:val="16"/>
              </w:rPr>
              <w:t>- APN control not provided;</w:t>
            </w:r>
          </w:p>
          <w:p w14:paraId="7B07A80B" w14:textId="77777777" w:rsidR="00F858C2" w:rsidRPr="000B5972" w:rsidRDefault="00F858C2" w:rsidP="007C1343">
            <w:pPr>
              <w:pStyle w:val="TAL"/>
              <w:rPr>
                <w:sz w:val="16"/>
                <w:szCs w:val="16"/>
              </w:rPr>
            </w:pPr>
            <w:r w:rsidRPr="000B5972">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6FC6B71D"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56BBCF6"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DLInformationTransfer-NB</w:t>
            </w:r>
          </w:p>
          <w:p w14:paraId="013CF2BA" w14:textId="77777777" w:rsidR="00F858C2" w:rsidRPr="000B5972" w:rsidRDefault="00F858C2" w:rsidP="007C1343">
            <w:pPr>
              <w:pStyle w:val="TAL"/>
              <w:rPr>
                <w:sz w:val="16"/>
                <w:szCs w:val="16"/>
              </w:rPr>
            </w:pPr>
            <w:r w:rsidRPr="000B5972">
              <w:rPr>
                <w:sz w:val="16"/>
                <w:szCs w:val="16"/>
              </w:rPr>
              <w:t>NAS: ATTACH ACCEPT</w:t>
            </w:r>
          </w:p>
          <w:p w14:paraId="1A387661" w14:textId="77777777" w:rsidR="00F858C2" w:rsidRPr="000B5972" w:rsidRDefault="00F858C2" w:rsidP="007C1343">
            <w:pPr>
              <w:pStyle w:val="TAL"/>
              <w:rPr>
                <w:sz w:val="16"/>
                <w:szCs w:val="16"/>
              </w:rPr>
            </w:pPr>
            <w:r w:rsidRPr="000B5972">
              <w:rPr>
                <w:sz w:val="16"/>
                <w:szCs w:val="16"/>
              </w:rPr>
              <w:t>NAS: 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0322328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1F9D287"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80E66F0" w14:textId="77777777" w:rsidR="00F858C2" w:rsidRPr="000B5972" w:rsidRDefault="00F858C2" w:rsidP="007C1343">
            <w:pPr>
              <w:pStyle w:val="TAC"/>
              <w:rPr>
                <w:sz w:val="16"/>
                <w:szCs w:val="16"/>
              </w:rPr>
            </w:pPr>
            <w:r w:rsidRPr="000B5972">
              <w:rPr>
                <w:sz w:val="16"/>
                <w:szCs w:val="16"/>
              </w:rPr>
              <w:t>M1</w:t>
            </w:r>
          </w:p>
          <w:p w14:paraId="5B8FEED6" w14:textId="77777777" w:rsidR="00F858C2" w:rsidRPr="000B5972" w:rsidRDefault="00F858C2" w:rsidP="007C1343">
            <w:pPr>
              <w:pStyle w:val="TAC"/>
              <w:rPr>
                <w:sz w:val="16"/>
                <w:szCs w:val="16"/>
              </w:rPr>
            </w:pPr>
            <w:r w:rsidRPr="000B5972">
              <w:rPr>
                <w:sz w:val="16"/>
                <w:szCs w:val="16"/>
              </w:rPr>
              <w:t>sT01, sT06</w:t>
            </w:r>
          </w:p>
        </w:tc>
      </w:tr>
      <w:tr w:rsidR="00F858C2" w:rsidRPr="000B5972" w14:paraId="6DD1C8D8" w14:textId="77777777" w:rsidTr="007C1343">
        <w:tc>
          <w:tcPr>
            <w:tcW w:w="534" w:type="dxa"/>
            <w:tcBorders>
              <w:top w:val="single" w:sz="4" w:space="0" w:color="auto"/>
              <w:left w:val="single" w:sz="4" w:space="0" w:color="auto"/>
              <w:bottom w:val="single" w:sz="4" w:space="0" w:color="auto"/>
              <w:right w:val="single" w:sz="4" w:space="0" w:color="auto"/>
            </w:tcBorders>
          </w:tcPr>
          <w:p w14:paraId="5EBADB0A"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4171FD4D" w14:textId="77777777" w:rsidR="00F858C2" w:rsidRPr="000B5972" w:rsidRDefault="00F858C2" w:rsidP="007C1343">
            <w:pPr>
              <w:pStyle w:val="TAL"/>
              <w:rPr>
                <w:sz w:val="16"/>
                <w:szCs w:val="16"/>
              </w:rPr>
            </w:pPr>
            <w:r w:rsidRPr="000B5972">
              <w:rPr>
                <w:sz w:val="16"/>
                <w:szCs w:val="16"/>
              </w:rPr>
              <w:t>EXCEPTION: Steps 13a1 and 13b1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4D0F57AD"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0A3667B"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79F6654"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925A91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4D3B116" w14:textId="77777777" w:rsidR="00F858C2" w:rsidRPr="000B5972" w:rsidRDefault="00F858C2" w:rsidP="007C1343">
            <w:pPr>
              <w:pStyle w:val="TAC"/>
              <w:rPr>
                <w:sz w:val="16"/>
                <w:szCs w:val="16"/>
              </w:rPr>
            </w:pPr>
            <w:r w:rsidRPr="000B5972">
              <w:rPr>
                <w:sz w:val="16"/>
                <w:szCs w:val="16"/>
              </w:rPr>
              <w:t>M1</w:t>
            </w:r>
          </w:p>
          <w:p w14:paraId="783D96DE" w14:textId="77777777" w:rsidR="00F858C2" w:rsidRPr="000B5972" w:rsidRDefault="00F858C2" w:rsidP="007C1343">
            <w:pPr>
              <w:pStyle w:val="TAC"/>
              <w:rPr>
                <w:sz w:val="16"/>
                <w:szCs w:val="16"/>
              </w:rPr>
            </w:pPr>
            <w:r w:rsidRPr="000B5972">
              <w:rPr>
                <w:sz w:val="16"/>
                <w:szCs w:val="16"/>
              </w:rPr>
              <w:t>sT01</w:t>
            </w:r>
          </w:p>
        </w:tc>
      </w:tr>
      <w:tr w:rsidR="00F858C2" w:rsidRPr="000B5972" w14:paraId="294575DE" w14:textId="77777777" w:rsidTr="007C1343">
        <w:tc>
          <w:tcPr>
            <w:tcW w:w="534" w:type="dxa"/>
            <w:tcBorders>
              <w:top w:val="single" w:sz="4" w:space="0" w:color="auto"/>
              <w:left w:val="single" w:sz="4" w:space="0" w:color="auto"/>
              <w:bottom w:val="single" w:sz="4" w:space="0" w:color="auto"/>
              <w:right w:val="single" w:sz="4" w:space="0" w:color="auto"/>
            </w:tcBorders>
          </w:tcPr>
          <w:p w14:paraId="2412EC99" w14:textId="77777777" w:rsidR="00F858C2" w:rsidRPr="000B5972" w:rsidRDefault="00F858C2" w:rsidP="007C1343">
            <w:pPr>
              <w:pStyle w:val="TAC"/>
              <w:rPr>
                <w:sz w:val="16"/>
                <w:szCs w:val="16"/>
              </w:rPr>
            </w:pPr>
            <w:r w:rsidRPr="000B5972">
              <w:rPr>
                <w:sz w:val="16"/>
                <w:szCs w:val="16"/>
              </w:rPr>
              <w:t>13a1</w:t>
            </w:r>
          </w:p>
        </w:tc>
        <w:tc>
          <w:tcPr>
            <w:tcW w:w="3543" w:type="dxa"/>
            <w:tcBorders>
              <w:top w:val="single" w:sz="4" w:space="0" w:color="auto"/>
              <w:left w:val="single" w:sz="4" w:space="0" w:color="auto"/>
              <w:bottom w:val="single" w:sz="4" w:space="0" w:color="auto"/>
              <w:right w:val="single" w:sz="4" w:space="0" w:color="auto"/>
            </w:tcBorders>
          </w:tcPr>
          <w:p w14:paraId="050B733E" w14:textId="77777777" w:rsidR="00F858C2" w:rsidRPr="000B5972" w:rsidRDefault="00F858C2" w:rsidP="007C1343">
            <w:pPr>
              <w:pStyle w:val="TAL"/>
              <w:rPr>
                <w:sz w:val="16"/>
                <w:szCs w:val="16"/>
              </w:rPr>
            </w:pPr>
            <w:r w:rsidRPr="000B5972">
              <w:rPr>
                <w:sz w:val="16"/>
                <w:szCs w:val="16"/>
              </w:rPr>
              <w:t>IF px_DoAttachWithoutPDN THEN</w:t>
            </w:r>
          </w:p>
          <w:p w14:paraId="2350B3D8" w14:textId="77777777" w:rsidR="00F858C2" w:rsidRPr="000B5972" w:rsidRDefault="00F858C2" w:rsidP="007C1343">
            <w:pPr>
              <w:pStyle w:val="TAL"/>
              <w:rPr>
                <w:sz w:val="16"/>
                <w:szCs w:val="16"/>
              </w:rPr>
            </w:pPr>
          </w:p>
          <w:p w14:paraId="6A102049" w14:textId="77777777" w:rsidR="00F858C2" w:rsidRPr="000B5972" w:rsidRDefault="00F858C2" w:rsidP="007C1343">
            <w:pPr>
              <w:pStyle w:val="TAL"/>
              <w:rPr>
                <w:sz w:val="16"/>
                <w:szCs w:val="16"/>
              </w:rPr>
            </w:pPr>
            <w:r w:rsidRPr="000B5972">
              <w:rPr>
                <w:sz w:val="16"/>
                <w:szCs w:val="16"/>
              </w:rPr>
              <w:t>Check: Does the UE transmit an ATTACH COMPLETE message and an ESM DUMMY MESSAGE?</w:t>
            </w:r>
          </w:p>
        </w:tc>
        <w:tc>
          <w:tcPr>
            <w:tcW w:w="851" w:type="dxa"/>
            <w:tcBorders>
              <w:top w:val="single" w:sz="4" w:space="0" w:color="auto"/>
              <w:left w:val="single" w:sz="4" w:space="0" w:color="auto"/>
              <w:bottom w:val="single" w:sz="4" w:space="0" w:color="auto"/>
              <w:right w:val="single" w:sz="4" w:space="0" w:color="auto"/>
            </w:tcBorders>
          </w:tcPr>
          <w:p w14:paraId="07B380EA"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C65562C"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26A77C33" w14:textId="77777777" w:rsidR="00F858C2" w:rsidRPr="000B5972" w:rsidRDefault="00F858C2" w:rsidP="007C1343">
            <w:pPr>
              <w:pStyle w:val="TAL"/>
              <w:rPr>
                <w:sz w:val="16"/>
                <w:szCs w:val="16"/>
              </w:rPr>
            </w:pPr>
            <w:r w:rsidRPr="000B5972">
              <w:rPr>
                <w:sz w:val="16"/>
                <w:szCs w:val="16"/>
              </w:rPr>
              <w:t>NAS: ATTACH COMPLETE</w:t>
            </w:r>
          </w:p>
          <w:p w14:paraId="02547C6F" w14:textId="77777777" w:rsidR="00F858C2" w:rsidRPr="000B5972" w:rsidRDefault="00F858C2" w:rsidP="007C1343">
            <w:pPr>
              <w:pStyle w:val="TAL"/>
              <w:rPr>
                <w:sz w:val="16"/>
                <w:szCs w:val="16"/>
              </w:rPr>
            </w:pPr>
            <w:r w:rsidRPr="000B5972">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7E3661DF" w14:textId="77777777" w:rsidR="00F858C2" w:rsidRPr="000B5972" w:rsidRDefault="00F858C2" w:rsidP="007C1343">
            <w:pPr>
              <w:pStyle w:val="TAC"/>
              <w:rPr>
                <w:sz w:val="16"/>
                <w:szCs w:val="16"/>
              </w:rPr>
            </w:pPr>
            <w:r w:rsidRPr="000B5972">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0755A705"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BF530B9" w14:textId="77777777" w:rsidR="00F858C2" w:rsidRPr="000B5972" w:rsidRDefault="00F858C2" w:rsidP="007C1343">
            <w:pPr>
              <w:pStyle w:val="TAC"/>
              <w:rPr>
                <w:sz w:val="16"/>
                <w:szCs w:val="16"/>
              </w:rPr>
            </w:pPr>
            <w:r w:rsidRPr="000B5972">
              <w:rPr>
                <w:sz w:val="16"/>
                <w:szCs w:val="16"/>
              </w:rPr>
              <w:t>M1</w:t>
            </w:r>
          </w:p>
          <w:p w14:paraId="085B151C" w14:textId="77777777" w:rsidR="00F858C2" w:rsidRPr="000B5972" w:rsidRDefault="00F858C2" w:rsidP="007C1343">
            <w:pPr>
              <w:pStyle w:val="TAC"/>
              <w:rPr>
                <w:sz w:val="16"/>
                <w:szCs w:val="16"/>
              </w:rPr>
            </w:pPr>
            <w:r w:rsidRPr="000B5972">
              <w:rPr>
                <w:sz w:val="16"/>
                <w:szCs w:val="16"/>
              </w:rPr>
              <w:t>sT01, sT05</w:t>
            </w:r>
          </w:p>
        </w:tc>
      </w:tr>
      <w:tr w:rsidR="00F858C2" w:rsidRPr="000B5972" w14:paraId="1BE585C1" w14:textId="77777777" w:rsidTr="007C1343">
        <w:tc>
          <w:tcPr>
            <w:tcW w:w="534" w:type="dxa"/>
            <w:tcBorders>
              <w:top w:val="single" w:sz="4" w:space="0" w:color="auto"/>
              <w:left w:val="single" w:sz="4" w:space="0" w:color="auto"/>
              <w:bottom w:val="single" w:sz="4" w:space="0" w:color="auto"/>
              <w:right w:val="single" w:sz="4" w:space="0" w:color="auto"/>
            </w:tcBorders>
          </w:tcPr>
          <w:p w14:paraId="68C77CF1"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48112BB3" w14:textId="77777777" w:rsidR="00F858C2" w:rsidRPr="000B5972" w:rsidRDefault="00F858C2" w:rsidP="007C1343">
            <w:pPr>
              <w:pStyle w:val="TAL"/>
              <w:rPr>
                <w:sz w:val="16"/>
                <w:szCs w:val="16"/>
              </w:rPr>
            </w:pPr>
            <w:r w:rsidRPr="000B5972">
              <w:rPr>
                <w:sz w:val="16"/>
                <w:szCs w:val="16"/>
              </w:rPr>
              <w:t>EXCEPTION: IF not all IP address information was allocated in the ACTIVATE DEFAULT EPS BEARER CONTEXT REQUEST message sent in step 12b1 TNEN</w:t>
            </w:r>
          </w:p>
          <w:p w14:paraId="55C65F6C" w14:textId="77777777" w:rsidR="00F858C2" w:rsidRPr="000B5972" w:rsidRDefault="00F858C2" w:rsidP="007C1343">
            <w:pPr>
              <w:pStyle w:val="TAL"/>
              <w:rPr>
                <w:sz w:val="16"/>
                <w:szCs w:val="16"/>
              </w:rPr>
            </w:pPr>
            <w:r w:rsidRPr="000B5972">
              <w:rPr>
                <w:sz w:val="16"/>
                <w:szCs w:val="16"/>
              </w:rPr>
              <w:t>In parallel to the events described in step 13b1 the Generic 'Procedure for IP address allocation in the CP CIoT'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36479391"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2F4F9A4"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B19EBD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C7A2452"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D04FFB" w14:textId="77777777" w:rsidR="00F858C2" w:rsidRPr="000B5972" w:rsidRDefault="00F858C2" w:rsidP="007C1343">
            <w:pPr>
              <w:pStyle w:val="TAC"/>
              <w:rPr>
                <w:sz w:val="16"/>
                <w:szCs w:val="16"/>
              </w:rPr>
            </w:pPr>
            <w:r w:rsidRPr="000B5972">
              <w:rPr>
                <w:sz w:val="16"/>
                <w:szCs w:val="16"/>
              </w:rPr>
              <w:t>M1</w:t>
            </w:r>
          </w:p>
          <w:p w14:paraId="66992321" w14:textId="77777777" w:rsidR="00F858C2" w:rsidRPr="000B5972" w:rsidRDefault="00F858C2" w:rsidP="007C1343">
            <w:pPr>
              <w:pStyle w:val="TAC"/>
              <w:rPr>
                <w:sz w:val="16"/>
                <w:szCs w:val="16"/>
              </w:rPr>
            </w:pPr>
            <w:r w:rsidRPr="000B5972">
              <w:rPr>
                <w:sz w:val="16"/>
                <w:szCs w:val="16"/>
              </w:rPr>
              <w:t>sT01, sT06</w:t>
            </w:r>
          </w:p>
        </w:tc>
      </w:tr>
      <w:tr w:rsidR="00F858C2" w:rsidRPr="000B5972" w14:paraId="67D54127" w14:textId="77777777" w:rsidTr="007C1343">
        <w:tc>
          <w:tcPr>
            <w:tcW w:w="534" w:type="dxa"/>
            <w:tcBorders>
              <w:top w:val="single" w:sz="4" w:space="0" w:color="auto"/>
              <w:left w:val="single" w:sz="4" w:space="0" w:color="auto"/>
              <w:bottom w:val="single" w:sz="4" w:space="0" w:color="auto"/>
              <w:right w:val="single" w:sz="4" w:space="0" w:color="auto"/>
            </w:tcBorders>
          </w:tcPr>
          <w:p w14:paraId="4F48EBA5" w14:textId="77777777" w:rsidR="00F858C2" w:rsidRPr="000B5972" w:rsidRDefault="00F858C2" w:rsidP="007C1343">
            <w:pPr>
              <w:pStyle w:val="TAC"/>
              <w:rPr>
                <w:sz w:val="16"/>
                <w:szCs w:val="16"/>
              </w:rPr>
            </w:pPr>
            <w:r w:rsidRPr="000B5972">
              <w:rPr>
                <w:sz w:val="16"/>
                <w:szCs w:val="16"/>
              </w:rPr>
              <w:t>13b1</w:t>
            </w:r>
          </w:p>
        </w:tc>
        <w:tc>
          <w:tcPr>
            <w:tcW w:w="3543" w:type="dxa"/>
            <w:tcBorders>
              <w:top w:val="single" w:sz="4" w:space="0" w:color="auto"/>
              <w:left w:val="single" w:sz="4" w:space="0" w:color="auto"/>
              <w:bottom w:val="single" w:sz="4" w:space="0" w:color="auto"/>
              <w:right w:val="single" w:sz="4" w:space="0" w:color="auto"/>
            </w:tcBorders>
          </w:tcPr>
          <w:p w14:paraId="3B84EB10" w14:textId="77777777" w:rsidR="00F858C2" w:rsidRPr="000B5972" w:rsidRDefault="00F858C2" w:rsidP="007C1343">
            <w:pPr>
              <w:pStyle w:val="TAL"/>
              <w:rPr>
                <w:sz w:val="16"/>
                <w:szCs w:val="16"/>
              </w:rPr>
            </w:pPr>
            <w:r w:rsidRPr="000B5972">
              <w:rPr>
                <w:sz w:val="16"/>
                <w:szCs w:val="16"/>
              </w:rPr>
              <w:t>ELSE</w:t>
            </w:r>
          </w:p>
          <w:p w14:paraId="753AA1A5" w14:textId="77777777" w:rsidR="00F858C2" w:rsidRPr="000B5972" w:rsidRDefault="00F858C2" w:rsidP="007C1343">
            <w:pPr>
              <w:pStyle w:val="TAL"/>
              <w:rPr>
                <w:sz w:val="16"/>
                <w:szCs w:val="16"/>
              </w:rPr>
            </w:pPr>
            <w:r w:rsidRPr="000B5972">
              <w:rPr>
                <w:sz w:val="16"/>
                <w:szCs w:val="16"/>
              </w:rPr>
              <w:t>Check: Does the UE transmit an ATTACH COMPLETE message and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6558392A"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495F4C6"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07DC14B8" w14:textId="77777777" w:rsidR="00F858C2" w:rsidRPr="000B5972" w:rsidRDefault="00F858C2" w:rsidP="007C1343">
            <w:pPr>
              <w:pStyle w:val="TAL"/>
              <w:rPr>
                <w:sz w:val="16"/>
                <w:szCs w:val="16"/>
              </w:rPr>
            </w:pPr>
            <w:r w:rsidRPr="000B5972">
              <w:rPr>
                <w:sz w:val="16"/>
                <w:szCs w:val="16"/>
              </w:rPr>
              <w:t>NAS: ATTACH COMPLETE</w:t>
            </w:r>
          </w:p>
          <w:p w14:paraId="21138095" w14:textId="77777777" w:rsidR="00F858C2" w:rsidRPr="000B5972" w:rsidRDefault="00F858C2" w:rsidP="007C1343">
            <w:pPr>
              <w:pStyle w:val="TAL"/>
              <w:rPr>
                <w:sz w:val="16"/>
                <w:szCs w:val="16"/>
              </w:rPr>
            </w:pPr>
            <w:r w:rsidRPr="000B5972">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04388E47" w14:textId="77777777" w:rsidR="00F858C2" w:rsidRPr="000B5972" w:rsidRDefault="00F858C2" w:rsidP="007C1343">
            <w:pPr>
              <w:pStyle w:val="TAC"/>
              <w:rPr>
                <w:sz w:val="16"/>
                <w:szCs w:val="16"/>
              </w:rPr>
            </w:pPr>
            <w:r w:rsidRPr="000B5972">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08B6EB79"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C7444D7" w14:textId="77777777" w:rsidR="00F858C2" w:rsidRPr="000B5972" w:rsidRDefault="00F858C2" w:rsidP="007C1343">
            <w:pPr>
              <w:pStyle w:val="TAC"/>
              <w:rPr>
                <w:sz w:val="16"/>
                <w:szCs w:val="16"/>
              </w:rPr>
            </w:pPr>
            <w:r w:rsidRPr="000B5972">
              <w:rPr>
                <w:sz w:val="16"/>
                <w:szCs w:val="16"/>
              </w:rPr>
              <w:t>M1</w:t>
            </w:r>
          </w:p>
          <w:p w14:paraId="4381DBAC" w14:textId="77777777" w:rsidR="00F858C2" w:rsidRPr="000B5972" w:rsidRDefault="00F858C2" w:rsidP="007C1343">
            <w:pPr>
              <w:pStyle w:val="TAC"/>
              <w:rPr>
                <w:sz w:val="16"/>
                <w:szCs w:val="16"/>
              </w:rPr>
            </w:pPr>
            <w:r w:rsidRPr="000B5972">
              <w:rPr>
                <w:sz w:val="16"/>
                <w:szCs w:val="16"/>
              </w:rPr>
              <w:t>sT01, sT06</w:t>
            </w:r>
          </w:p>
        </w:tc>
      </w:tr>
      <w:tr w:rsidR="00F858C2" w:rsidRPr="000B5972" w14:paraId="488D91A8" w14:textId="77777777" w:rsidTr="007C1343">
        <w:tc>
          <w:tcPr>
            <w:tcW w:w="534" w:type="dxa"/>
            <w:tcBorders>
              <w:top w:val="single" w:sz="4" w:space="0" w:color="auto"/>
              <w:left w:val="single" w:sz="4" w:space="0" w:color="auto"/>
              <w:bottom w:val="single" w:sz="4" w:space="0" w:color="auto"/>
              <w:right w:val="single" w:sz="4" w:space="0" w:color="auto"/>
            </w:tcBorders>
          </w:tcPr>
          <w:p w14:paraId="7B31760B" w14:textId="77777777" w:rsidR="00F858C2" w:rsidRPr="000B5972" w:rsidRDefault="00F858C2" w:rsidP="007C1343">
            <w:pPr>
              <w:pStyle w:val="TAC"/>
              <w:rPr>
                <w:sz w:val="16"/>
                <w:szCs w:val="16"/>
              </w:rPr>
            </w:pPr>
            <w:r w:rsidRPr="000B5972">
              <w:rPr>
                <w:sz w:val="16"/>
                <w:szCs w:val="16"/>
              </w:rPr>
              <w:t>14</w:t>
            </w:r>
          </w:p>
        </w:tc>
        <w:tc>
          <w:tcPr>
            <w:tcW w:w="3543" w:type="dxa"/>
            <w:tcBorders>
              <w:top w:val="single" w:sz="4" w:space="0" w:color="auto"/>
              <w:left w:val="single" w:sz="4" w:space="0" w:color="auto"/>
              <w:bottom w:val="single" w:sz="4" w:space="0" w:color="auto"/>
              <w:right w:val="single" w:sz="4" w:space="0" w:color="auto"/>
            </w:tcBorders>
          </w:tcPr>
          <w:p w14:paraId="338A6E05" w14:textId="77777777" w:rsidR="00F858C2" w:rsidRPr="000B5972" w:rsidRDefault="00F858C2" w:rsidP="007C1343">
            <w:pPr>
              <w:pStyle w:val="TAL"/>
              <w:rPr>
                <w:sz w:val="16"/>
                <w:szCs w:val="16"/>
              </w:rPr>
            </w:pPr>
            <w:r w:rsidRPr="000B5972">
              <w:rPr>
                <w:sz w:val="16"/>
                <w:szCs w:val="16"/>
              </w:rPr>
              <w:t xml:space="preserve">The SS transmits an </w:t>
            </w:r>
            <w:r w:rsidRPr="000B5972">
              <w:rPr>
                <w:i/>
                <w:sz w:val="16"/>
                <w:szCs w:val="16"/>
              </w:rPr>
              <w:t>RRCConnectionRelease-NB</w:t>
            </w:r>
            <w:r w:rsidRPr="000B5972">
              <w:rPr>
                <w:sz w:val="16"/>
                <w:szCs w:val="16"/>
              </w:rPr>
              <w:t xml:space="preserve"> message to release RRC connection.</w:t>
            </w:r>
          </w:p>
        </w:tc>
        <w:tc>
          <w:tcPr>
            <w:tcW w:w="851" w:type="dxa"/>
            <w:tcBorders>
              <w:top w:val="single" w:sz="4" w:space="0" w:color="auto"/>
              <w:left w:val="single" w:sz="4" w:space="0" w:color="auto"/>
              <w:bottom w:val="single" w:sz="4" w:space="0" w:color="auto"/>
              <w:right w:val="single" w:sz="4" w:space="0" w:color="auto"/>
            </w:tcBorders>
          </w:tcPr>
          <w:p w14:paraId="60AB908E"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0D57027"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073C5679"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0CE0C5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BBB4748" w14:textId="77777777" w:rsidR="00F858C2" w:rsidRPr="000B5972" w:rsidRDefault="00F858C2" w:rsidP="007C1343">
            <w:pPr>
              <w:pStyle w:val="TAC"/>
              <w:rPr>
                <w:sz w:val="16"/>
                <w:szCs w:val="16"/>
              </w:rPr>
            </w:pPr>
            <w:r w:rsidRPr="000B5972">
              <w:rPr>
                <w:sz w:val="16"/>
                <w:szCs w:val="16"/>
              </w:rPr>
              <w:t>M1</w:t>
            </w:r>
          </w:p>
          <w:p w14:paraId="0AAA766B" w14:textId="77777777" w:rsidR="00F858C2" w:rsidRPr="000B5972" w:rsidRDefault="00F858C2" w:rsidP="007C1343">
            <w:pPr>
              <w:pStyle w:val="TAC"/>
              <w:rPr>
                <w:sz w:val="16"/>
                <w:szCs w:val="16"/>
              </w:rPr>
            </w:pPr>
            <w:r w:rsidRPr="000B5972">
              <w:rPr>
                <w:sz w:val="16"/>
                <w:szCs w:val="16"/>
              </w:rPr>
              <w:t>sT09</w:t>
            </w:r>
          </w:p>
        </w:tc>
      </w:tr>
      <w:tr w:rsidR="00F858C2" w:rsidRPr="000B5972" w14:paraId="379310C2" w14:textId="77777777" w:rsidTr="007C1343">
        <w:tc>
          <w:tcPr>
            <w:tcW w:w="534" w:type="dxa"/>
            <w:tcBorders>
              <w:top w:val="single" w:sz="12" w:space="0" w:color="auto"/>
              <w:left w:val="single" w:sz="4" w:space="0" w:color="auto"/>
              <w:bottom w:val="single" w:sz="4" w:space="0" w:color="auto"/>
              <w:right w:val="nil"/>
            </w:tcBorders>
            <w:shd w:val="clear" w:color="auto" w:fill="D9D9D9"/>
          </w:tcPr>
          <w:p w14:paraId="7A19A901" w14:textId="77777777" w:rsidR="00F858C2" w:rsidRPr="000B5972" w:rsidRDefault="00F858C2" w:rsidP="007C1343">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45757670" w14:textId="77777777" w:rsidR="00F858C2" w:rsidRPr="000B5972" w:rsidRDefault="00F858C2" w:rsidP="007C1343">
            <w:pPr>
              <w:pStyle w:val="TAH"/>
              <w:rPr>
                <w:sz w:val="16"/>
                <w:szCs w:val="16"/>
              </w:rPr>
            </w:pPr>
            <w:r w:rsidRPr="000B5972">
              <w:rPr>
                <w:sz w:val="16"/>
                <w:szCs w:val="16"/>
              </w:rPr>
              <w:t>Module 2 (M2): UE and Network transmission of user data via the control plane (non-SMS service)</w:t>
            </w:r>
          </w:p>
        </w:tc>
        <w:tc>
          <w:tcPr>
            <w:tcW w:w="851" w:type="dxa"/>
            <w:tcBorders>
              <w:top w:val="single" w:sz="12" w:space="0" w:color="auto"/>
              <w:left w:val="nil"/>
              <w:bottom w:val="single" w:sz="4" w:space="0" w:color="auto"/>
              <w:right w:val="nil"/>
            </w:tcBorders>
            <w:shd w:val="clear" w:color="auto" w:fill="D9D9D9"/>
          </w:tcPr>
          <w:p w14:paraId="464D6FE4" w14:textId="77777777" w:rsidR="00F858C2" w:rsidRPr="000B5972" w:rsidRDefault="00F858C2" w:rsidP="007C1343">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23CA696D" w14:textId="77777777" w:rsidR="00F858C2" w:rsidRPr="000B5972" w:rsidRDefault="00F858C2" w:rsidP="007C1343">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273B4E25" w14:textId="77777777" w:rsidR="00F858C2" w:rsidRPr="000B5972" w:rsidRDefault="00F858C2" w:rsidP="007C1343">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2931A939" w14:textId="77777777" w:rsidR="00F858C2" w:rsidRPr="000B5972" w:rsidRDefault="00F858C2" w:rsidP="007C1343">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135C9FE" w14:textId="77777777" w:rsidR="00F858C2" w:rsidRPr="000B5972" w:rsidRDefault="00F858C2" w:rsidP="007C1343">
            <w:pPr>
              <w:pStyle w:val="TAH"/>
              <w:rPr>
                <w:sz w:val="16"/>
                <w:szCs w:val="16"/>
              </w:rPr>
            </w:pPr>
          </w:p>
        </w:tc>
      </w:tr>
      <w:tr w:rsidR="00F858C2" w:rsidRPr="000B5972" w14:paraId="0456EF4D" w14:textId="77777777" w:rsidTr="007C1343">
        <w:tc>
          <w:tcPr>
            <w:tcW w:w="534" w:type="dxa"/>
            <w:tcBorders>
              <w:top w:val="single" w:sz="4" w:space="0" w:color="auto"/>
              <w:left w:val="single" w:sz="4" w:space="0" w:color="auto"/>
              <w:bottom w:val="single" w:sz="4" w:space="0" w:color="auto"/>
              <w:right w:val="single" w:sz="4" w:space="0" w:color="auto"/>
            </w:tcBorders>
          </w:tcPr>
          <w:p w14:paraId="1FF6A324"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3DD6C8D" w14:textId="77777777" w:rsidR="00F858C2" w:rsidRPr="000B5972" w:rsidRDefault="00F858C2" w:rsidP="007C1343">
            <w:pPr>
              <w:pStyle w:val="TAL"/>
              <w:rPr>
                <w:sz w:val="16"/>
                <w:szCs w:val="16"/>
              </w:rPr>
            </w:pPr>
            <w:r w:rsidRPr="000B5972">
              <w:rPr>
                <w:sz w:val="16"/>
                <w:szCs w:val="16"/>
              </w:rPr>
              <w:t>EXCEPTION: Steps15a1 to 15a21 describe behaviour that depends on UE configuration; the "lower case letter" identifies a step sequence that takes place if the UE is configured to utilise non-SMS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709A3A35"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B7ED0D" w14:textId="77777777" w:rsidR="00F858C2" w:rsidRPr="000B5972" w:rsidRDefault="00F858C2" w:rsidP="007C1343">
            <w:pPr>
              <w:pStyle w:val="TAL"/>
              <w:rPr>
                <w:i/>
                <w:sz w:val="16"/>
                <w:szCs w:val="16"/>
              </w:rPr>
            </w:pPr>
            <w:r w:rsidRPr="000B5972">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60DF7D9"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0E9F76E"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AC60843" w14:textId="77777777" w:rsidR="00F858C2" w:rsidRPr="000B5972" w:rsidRDefault="00F858C2" w:rsidP="007C1343">
            <w:pPr>
              <w:pStyle w:val="TAC"/>
              <w:rPr>
                <w:sz w:val="16"/>
                <w:szCs w:val="16"/>
              </w:rPr>
            </w:pPr>
            <w:r w:rsidRPr="000B5972">
              <w:rPr>
                <w:sz w:val="16"/>
                <w:szCs w:val="16"/>
              </w:rPr>
              <w:t>M2</w:t>
            </w:r>
          </w:p>
          <w:p w14:paraId="3A37A8E3" w14:textId="77777777" w:rsidR="00F858C2" w:rsidRPr="000B5972" w:rsidRDefault="00F858C2" w:rsidP="007C1343">
            <w:pPr>
              <w:pStyle w:val="TAC"/>
              <w:rPr>
                <w:sz w:val="16"/>
                <w:szCs w:val="16"/>
              </w:rPr>
            </w:pPr>
            <w:r w:rsidRPr="000B5972">
              <w:rPr>
                <w:sz w:val="16"/>
                <w:szCs w:val="16"/>
              </w:rPr>
              <w:t>sT10-sT17</w:t>
            </w:r>
          </w:p>
        </w:tc>
      </w:tr>
      <w:tr w:rsidR="00F858C2" w:rsidRPr="000B5972" w14:paraId="3CE3849E" w14:textId="77777777" w:rsidTr="007C1343">
        <w:tc>
          <w:tcPr>
            <w:tcW w:w="534" w:type="dxa"/>
            <w:tcBorders>
              <w:top w:val="single" w:sz="4" w:space="0" w:color="auto"/>
              <w:left w:val="single" w:sz="4" w:space="0" w:color="auto"/>
              <w:bottom w:val="single" w:sz="4" w:space="0" w:color="auto"/>
              <w:right w:val="single" w:sz="4" w:space="0" w:color="auto"/>
            </w:tcBorders>
          </w:tcPr>
          <w:p w14:paraId="1627007E" w14:textId="77777777" w:rsidR="00F858C2" w:rsidRPr="000B5972" w:rsidRDefault="00F858C2" w:rsidP="007C1343">
            <w:pPr>
              <w:pStyle w:val="TAC"/>
              <w:rPr>
                <w:sz w:val="16"/>
                <w:szCs w:val="16"/>
              </w:rPr>
            </w:pPr>
            <w:r w:rsidRPr="000B5972">
              <w:rPr>
                <w:sz w:val="16"/>
                <w:szCs w:val="16"/>
              </w:rPr>
              <w:lastRenderedPageBreak/>
              <w:t>15a1</w:t>
            </w:r>
          </w:p>
        </w:tc>
        <w:tc>
          <w:tcPr>
            <w:tcW w:w="3543" w:type="dxa"/>
            <w:tcBorders>
              <w:top w:val="single" w:sz="4" w:space="0" w:color="auto"/>
              <w:left w:val="single" w:sz="4" w:space="0" w:color="auto"/>
              <w:bottom w:val="single" w:sz="4" w:space="0" w:color="auto"/>
              <w:right w:val="single" w:sz="4" w:space="0" w:color="auto"/>
            </w:tcBorders>
          </w:tcPr>
          <w:p w14:paraId="714A98FE" w14:textId="77777777" w:rsidR="00F858C2" w:rsidRPr="000B5972" w:rsidRDefault="00F858C2" w:rsidP="007C1343">
            <w:pPr>
              <w:pStyle w:val="TAL"/>
              <w:rPr>
                <w:sz w:val="16"/>
                <w:szCs w:val="16"/>
              </w:rPr>
            </w:pPr>
            <w:r w:rsidRPr="000B5972">
              <w:rPr>
                <w:sz w:val="16"/>
                <w:szCs w:val="16"/>
              </w:rPr>
              <w:t>IF px_nonSMSTransport_CP_CIoT THEN</w:t>
            </w:r>
          </w:p>
          <w:p w14:paraId="55DC4374" w14:textId="77777777" w:rsidR="00F858C2" w:rsidRPr="000B5972" w:rsidRDefault="00F858C2" w:rsidP="007C1343">
            <w:pPr>
              <w:pStyle w:val="TAL"/>
              <w:rPr>
                <w:sz w:val="16"/>
                <w:szCs w:val="16"/>
              </w:rPr>
            </w:pPr>
          </w:p>
          <w:p w14:paraId="7E14AAA7" w14:textId="77777777" w:rsidR="00F858C2" w:rsidRPr="000B5972" w:rsidRDefault="00F858C2" w:rsidP="007C1343">
            <w:pPr>
              <w:pStyle w:val="TAL"/>
              <w:rPr>
                <w:sz w:val="16"/>
                <w:szCs w:val="16"/>
              </w:rPr>
            </w:pPr>
            <w:r w:rsidRPr="000B5972">
              <w:rPr>
                <w:sz w:val="16"/>
                <w:szCs w:val="16"/>
              </w:rPr>
              <w:t>Check: Does the 'Test procedure to check UE response to Paging for Control Plane CIoT MT access' as described in TS 36.508 [18], clause 8.1.5A.2 take place?</w:t>
            </w:r>
          </w:p>
          <w:p w14:paraId="79E3CFFC" w14:textId="77777777" w:rsidR="00F858C2" w:rsidRPr="000B5972" w:rsidRDefault="00F858C2" w:rsidP="007C1343">
            <w:pPr>
              <w:pStyle w:val="TAL"/>
              <w:rPr>
                <w:sz w:val="16"/>
                <w:szCs w:val="16"/>
              </w:rPr>
            </w:pPr>
          </w:p>
          <w:p w14:paraId="33AEF88C" w14:textId="77777777" w:rsidR="00F858C2" w:rsidRPr="000B5972" w:rsidRDefault="00F858C2" w:rsidP="007C1343">
            <w:pPr>
              <w:pStyle w:val="TAL"/>
              <w:rPr>
                <w:sz w:val="16"/>
                <w:szCs w:val="16"/>
              </w:rPr>
            </w:pPr>
            <w:r w:rsidRPr="000B5972">
              <w:rPr>
                <w:sz w:val="16"/>
                <w:szCs w:val="16"/>
              </w:rPr>
              <w:t>NOTE: Settings in ACTIVATE DEFAULT EPS BEARER CONTEXT REQUEST to check PLMN rate control</w:t>
            </w:r>
          </w:p>
          <w:p w14:paraId="5A81F264" w14:textId="77777777" w:rsidR="00F858C2" w:rsidRPr="000B5972" w:rsidRDefault="00F858C2" w:rsidP="007C1343">
            <w:pPr>
              <w:pStyle w:val="TAL"/>
              <w:rPr>
                <w:sz w:val="16"/>
                <w:szCs w:val="16"/>
              </w:rPr>
            </w:pPr>
            <w:r w:rsidRPr="000B5972">
              <w:rPr>
                <w:sz w:val="16"/>
                <w:szCs w:val="16"/>
              </w:rPr>
              <w:t>- PLMN Rate control set to max of 4 messages per 6 minutes;</w:t>
            </w:r>
          </w:p>
          <w:p w14:paraId="463CD6DF" w14:textId="77777777" w:rsidR="00F858C2" w:rsidRPr="000B5972" w:rsidRDefault="00F858C2" w:rsidP="007C1343">
            <w:pPr>
              <w:pStyle w:val="TAL"/>
              <w:rPr>
                <w:sz w:val="16"/>
                <w:szCs w:val="16"/>
              </w:rPr>
            </w:pPr>
            <w:r w:rsidRPr="000B5972">
              <w:rPr>
                <w:sz w:val="16"/>
                <w:szCs w:val="16"/>
              </w:rPr>
              <w:t>- APN control not provided;</w:t>
            </w:r>
          </w:p>
          <w:p w14:paraId="270BFC1C" w14:textId="77777777" w:rsidR="00F858C2" w:rsidRPr="000B5972" w:rsidRDefault="00F858C2" w:rsidP="007C1343">
            <w:pPr>
              <w:pStyle w:val="TAL"/>
              <w:rPr>
                <w:sz w:val="16"/>
                <w:szCs w:val="16"/>
              </w:rPr>
            </w:pPr>
            <w:r w:rsidRPr="000B5972">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1D38282"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A4281E0"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47D679B" w14:textId="77777777" w:rsidR="00F858C2" w:rsidRPr="000B5972" w:rsidRDefault="00F858C2" w:rsidP="007C1343">
            <w:pPr>
              <w:pStyle w:val="TAC"/>
              <w:rPr>
                <w:sz w:val="16"/>
                <w:szCs w:val="16"/>
              </w:rPr>
            </w:pPr>
            <w:r w:rsidRPr="000B5972">
              <w:rPr>
                <w:sz w:val="16"/>
                <w:szCs w:val="16"/>
              </w:rPr>
              <w:t>7,1,3</w:t>
            </w:r>
          </w:p>
        </w:tc>
        <w:tc>
          <w:tcPr>
            <w:tcW w:w="850" w:type="dxa"/>
            <w:tcBorders>
              <w:top w:val="single" w:sz="4" w:space="0" w:color="auto"/>
              <w:left w:val="single" w:sz="4" w:space="0" w:color="auto"/>
              <w:bottom w:val="single" w:sz="4" w:space="0" w:color="auto"/>
              <w:right w:val="single" w:sz="4" w:space="0" w:color="auto"/>
            </w:tcBorders>
          </w:tcPr>
          <w:p w14:paraId="39FCA19E"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BD0EAFD" w14:textId="77777777" w:rsidR="00F858C2" w:rsidRPr="000B5972" w:rsidRDefault="00F858C2" w:rsidP="007C1343">
            <w:pPr>
              <w:pStyle w:val="TAC"/>
              <w:rPr>
                <w:sz w:val="16"/>
                <w:szCs w:val="16"/>
              </w:rPr>
            </w:pPr>
            <w:r w:rsidRPr="000B5972">
              <w:rPr>
                <w:sz w:val="16"/>
                <w:szCs w:val="16"/>
              </w:rPr>
              <w:t>M2</w:t>
            </w:r>
          </w:p>
          <w:p w14:paraId="08D3B56B" w14:textId="77777777" w:rsidR="00F858C2" w:rsidRPr="000B5972" w:rsidRDefault="00F858C2" w:rsidP="007C1343">
            <w:pPr>
              <w:pStyle w:val="TAC"/>
              <w:rPr>
                <w:sz w:val="16"/>
                <w:szCs w:val="16"/>
              </w:rPr>
            </w:pPr>
            <w:r w:rsidRPr="000B5972">
              <w:rPr>
                <w:sz w:val="16"/>
                <w:szCs w:val="16"/>
              </w:rPr>
              <w:t>sT09, sT12, sT16, sT17</w:t>
            </w:r>
          </w:p>
        </w:tc>
      </w:tr>
      <w:tr w:rsidR="00F858C2" w:rsidRPr="000B5972" w14:paraId="4BE60A4B" w14:textId="77777777" w:rsidTr="007C1343">
        <w:tc>
          <w:tcPr>
            <w:tcW w:w="534" w:type="dxa"/>
            <w:tcBorders>
              <w:top w:val="single" w:sz="4" w:space="0" w:color="auto"/>
              <w:left w:val="single" w:sz="4" w:space="0" w:color="auto"/>
              <w:bottom w:val="single" w:sz="4" w:space="0" w:color="auto"/>
              <w:right w:val="single" w:sz="4" w:space="0" w:color="auto"/>
            </w:tcBorders>
          </w:tcPr>
          <w:p w14:paraId="7F636475"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311CC26" w14:textId="77777777" w:rsidR="00F858C2" w:rsidRPr="000B5972" w:rsidRDefault="00F858C2" w:rsidP="007C1343">
            <w:pPr>
              <w:pStyle w:val="TAL"/>
              <w:rPr>
                <w:sz w:val="16"/>
                <w:szCs w:val="16"/>
              </w:rPr>
            </w:pPr>
            <w:r w:rsidRPr="000B5972">
              <w:rPr>
                <w:sz w:val="16"/>
                <w:szCs w:val="16"/>
              </w:rPr>
              <w:t>EXCEPTION: Steps15a2a1-15a2a4 describe behaviour that depends on UE configuration; the "lower case letter" identifies a step sequence that takes place if the UE did not establish a PDN connection in step 15a1.</w:t>
            </w:r>
          </w:p>
        </w:tc>
        <w:tc>
          <w:tcPr>
            <w:tcW w:w="851" w:type="dxa"/>
            <w:tcBorders>
              <w:top w:val="single" w:sz="4" w:space="0" w:color="auto"/>
              <w:left w:val="single" w:sz="4" w:space="0" w:color="auto"/>
              <w:bottom w:val="single" w:sz="4" w:space="0" w:color="auto"/>
              <w:right w:val="single" w:sz="4" w:space="0" w:color="auto"/>
            </w:tcBorders>
          </w:tcPr>
          <w:p w14:paraId="7CD19A27"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013CDE5" w14:textId="77777777" w:rsidR="00F858C2" w:rsidRPr="000B5972" w:rsidRDefault="00F858C2" w:rsidP="007C1343">
            <w:pPr>
              <w:pStyle w:val="TAL"/>
              <w:rPr>
                <w:sz w:val="16"/>
                <w:szCs w:val="16"/>
              </w:rPr>
            </w:pPr>
            <w:r w:rsidRPr="000B5972">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2CE8A41"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89AC51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486F4C4" w14:textId="77777777" w:rsidR="00F858C2" w:rsidRPr="000B5972" w:rsidRDefault="00F858C2" w:rsidP="007C1343">
            <w:pPr>
              <w:pStyle w:val="TAC"/>
              <w:rPr>
                <w:sz w:val="16"/>
                <w:szCs w:val="16"/>
              </w:rPr>
            </w:pPr>
            <w:r w:rsidRPr="000B5972">
              <w:rPr>
                <w:sz w:val="16"/>
                <w:szCs w:val="16"/>
              </w:rPr>
              <w:t>M2</w:t>
            </w:r>
          </w:p>
          <w:p w14:paraId="5868EA01" w14:textId="77777777" w:rsidR="00F858C2" w:rsidRPr="000B5972" w:rsidRDefault="00F858C2" w:rsidP="007C1343">
            <w:pPr>
              <w:pStyle w:val="TAC"/>
              <w:rPr>
                <w:sz w:val="16"/>
                <w:szCs w:val="16"/>
              </w:rPr>
            </w:pPr>
            <w:r w:rsidRPr="000B5972">
              <w:rPr>
                <w:sz w:val="16"/>
                <w:szCs w:val="16"/>
              </w:rPr>
              <w:t>sT10-sT17</w:t>
            </w:r>
          </w:p>
        </w:tc>
      </w:tr>
      <w:tr w:rsidR="00F858C2" w:rsidRPr="000B5972" w14:paraId="42B28B69" w14:textId="77777777" w:rsidTr="007C1343">
        <w:tc>
          <w:tcPr>
            <w:tcW w:w="534" w:type="dxa"/>
            <w:tcBorders>
              <w:top w:val="single" w:sz="4" w:space="0" w:color="auto"/>
              <w:left w:val="single" w:sz="4" w:space="0" w:color="auto"/>
              <w:bottom w:val="single" w:sz="4" w:space="0" w:color="auto"/>
              <w:right w:val="single" w:sz="4" w:space="0" w:color="auto"/>
            </w:tcBorders>
          </w:tcPr>
          <w:p w14:paraId="5325C898" w14:textId="77777777" w:rsidR="00F858C2" w:rsidRPr="000B5972" w:rsidRDefault="00F858C2" w:rsidP="007C1343">
            <w:pPr>
              <w:pStyle w:val="TAC"/>
              <w:rPr>
                <w:sz w:val="16"/>
                <w:szCs w:val="16"/>
              </w:rPr>
            </w:pPr>
            <w:r w:rsidRPr="000B5972">
              <w:rPr>
                <w:sz w:val="16"/>
                <w:szCs w:val="16"/>
              </w:rPr>
              <w:t>15a2a1</w:t>
            </w:r>
          </w:p>
        </w:tc>
        <w:tc>
          <w:tcPr>
            <w:tcW w:w="3543" w:type="dxa"/>
            <w:tcBorders>
              <w:top w:val="single" w:sz="4" w:space="0" w:color="auto"/>
              <w:left w:val="single" w:sz="4" w:space="0" w:color="auto"/>
              <w:bottom w:val="single" w:sz="4" w:space="0" w:color="auto"/>
              <w:right w:val="single" w:sz="4" w:space="0" w:color="auto"/>
            </w:tcBorders>
          </w:tcPr>
          <w:p w14:paraId="6B8D57E4" w14:textId="77777777" w:rsidR="00F858C2" w:rsidRPr="000B5972" w:rsidRDefault="00F858C2" w:rsidP="007C1343">
            <w:pPr>
              <w:pStyle w:val="TAL"/>
              <w:rPr>
                <w:sz w:val="16"/>
                <w:szCs w:val="16"/>
              </w:rPr>
            </w:pPr>
            <w:r w:rsidRPr="000B5972">
              <w:rPr>
                <w:sz w:val="16"/>
                <w:szCs w:val="16"/>
              </w:rPr>
              <w:t>Cause the UE to request PDN connectivity. (see Note 1)</w:t>
            </w:r>
          </w:p>
        </w:tc>
        <w:tc>
          <w:tcPr>
            <w:tcW w:w="851" w:type="dxa"/>
            <w:tcBorders>
              <w:top w:val="single" w:sz="4" w:space="0" w:color="auto"/>
              <w:left w:val="single" w:sz="4" w:space="0" w:color="auto"/>
              <w:bottom w:val="single" w:sz="4" w:space="0" w:color="auto"/>
              <w:right w:val="single" w:sz="4" w:space="0" w:color="auto"/>
            </w:tcBorders>
          </w:tcPr>
          <w:p w14:paraId="2871BC84"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E59E301" w14:textId="77777777" w:rsidR="00F858C2" w:rsidRPr="000B5972" w:rsidRDefault="00F858C2" w:rsidP="007C1343">
            <w:pPr>
              <w:pStyle w:val="TAL"/>
              <w:rPr>
                <w:i/>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966690A"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8D89000"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7195B5E" w14:textId="77777777" w:rsidR="00F858C2" w:rsidRPr="000B5972" w:rsidRDefault="00F858C2" w:rsidP="007C1343">
            <w:pPr>
              <w:pStyle w:val="TAC"/>
              <w:rPr>
                <w:sz w:val="16"/>
                <w:szCs w:val="16"/>
              </w:rPr>
            </w:pPr>
            <w:r w:rsidRPr="000B5972">
              <w:rPr>
                <w:sz w:val="16"/>
                <w:szCs w:val="16"/>
              </w:rPr>
              <w:t>M2</w:t>
            </w:r>
          </w:p>
          <w:p w14:paraId="12D2F94C" w14:textId="77777777" w:rsidR="00F858C2" w:rsidRPr="000B5972" w:rsidRDefault="00F858C2" w:rsidP="007C1343">
            <w:pPr>
              <w:pStyle w:val="TAC"/>
              <w:rPr>
                <w:sz w:val="16"/>
                <w:szCs w:val="16"/>
              </w:rPr>
            </w:pPr>
            <w:r w:rsidRPr="000B5972">
              <w:rPr>
                <w:sz w:val="16"/>
                <w:szCs w:val="16"/>
              </w:rPr>
              <w:t>sT10-sT17</w:t>
            </w:r>
          </w:p>
        </w:tc>
      </w:tr>
      <w:tr w:rsidR="00F858C2" w:rsidRPr="000B5972" w14:paraId="3286888A" w14:textId="77777777" w:rsidTr="007C1343">
        <w:tc>
          <w:tcPr>
            <w:tcW w:w="534" w:type="dxa"/>
            <w:tcBorders>
              <w:top w:val="single" w:sz="4" w:space="0" w:color="auto"/>
              <w:left w:val="single" w:sz="4" w:space="0" w:color="auto"/>
              <w:bottom w:val="single" w:sz="4" w:space="0" w:color="auto"/>
              <w:right w:val="single" w:sz="4" w:space="0" w:color="auto"/>
            </w:tcBorders>
          </w:tcPr>
          <w:p w14:paraId="569B1AD4" w14:textId="77777777" w:rsidR="00F858C2" w:rsidRPr="000B5972" w:rsidRDefault="00F858C2" w:rsidP="007C1343">
            <w:pPr>
              <w:pStyle w:val="TAC"/>
              <w:rPr>
                <w:sz w:val="16"/>
                <w:szCs w:val="16"/>
              </w:rPr>
            </w:pPr>
            <w:r w:rsidRPr="000B5972">
              <w:rPr>
                <w:sz w:val="16"/>
                <w:szCs w:val="16"/>
              </w:rPr>
              <w:t>15a2a2</w:t>
            </w:r>
          </w:p>
        </w:tc>
        <w:tc>
          <w:tcPr>
            <w:tcW w:w="3543" w:type="dxa"/>
            <w:tcBorders>
              <w:top w:val="single" w:sz="4" w:space="0" w:color="auto"/>
              <w:left w:val="single" w:sz="4" w:space="0" w:color="auto"/>
              <w:bottom w:val="single" w:sz="4" w:space="0" w:color="auto"/>
              <w:right w:val="single" w:sz="4" w:space="0" w:color="auto"/>
            </w:tcBorders>
          </w:tcPr>
          <w:p w14:paraId="17610F22" w14:textId="77777777" w:rsidR="00F858C2" w:rsidRPr="000B5972" w:rsidRDefault="00F858C2" w:rsidP="007C1343">
            <w:pPr>
              <w:pStyle w:val="TAL"/>
              <w:rPr>
                <w:sz w:val="16"/>
                <w:szCs w:val="16"/>
              </w:rPr>
            </w:pPr>
            <w:r w:rsidRPr="000B5972">
              <w:rPr>
                <w:sz w:val="16"/>
                <w:szCs w:val="16"/>
              </w:rPr>
              <w:t>The UE transmits a PDN CONNECTIVITY REQUEST message.</w:t>
            </w:r>
          </w:p>
        </w:tc>
        <w:tc>
          <w:tcPr>
            <w:tcW w:w="851" w:type="dxa"/>
            <w:tcBorders>
              <w:top w:val="single" w:sz="4" w:space="0" w:color="auto"/>
              <w:left w:val="single" w:sz="4" w:space="0" w:color="auto"/>
              <w:bottom w:val="single" w:sz="4" w:space="0" w:color="auto"/>
              <w:right w:val="single" w:sz="4" w:space="0" w:color="auto"/>
            </w:tcBorders>
          </w:tcPr>
          <w:p w14:paraId="018E5636"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C8DF456"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ULInformationTransfer-NB</w:t>
            </w:r>
          </w:p>
          <w:p w14:paraId="7CE37336" w14:textId="77777777" w:rsidR="00F858C2" w:rsidRPr="000B5972" w:rsidRDefault="00F858C2" w:rsidP="007C1343">
            <w:pPr>
              <w:pStyle w:val="TAL"/>
              <w:rPr>
                <w:sz w:val="16"/>
                <w:szCs w:val="16"/>
              </w:rPr>
            </w:pPr>
            <w:r w:rsidRPr="000B5972">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3CC7E078"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AFB2D30"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1018338" w14:textId="77777777" w:rsidR="00F858C2" w:rsidRPr="000B5972" w:rsidRDefault="00F858C2" w:rsidP="007C1343">
            <w:pPr>
              <w:pStyle w:val="TAC"/>
              <w:rPr>
                <w:sz w:val="16"/>
                <w:szCs w:val="16"/>
              </w:rPr>
            </w:pPr>
            <w:r w:rsidRPr="000B5972">
              <w:rPr>
                <w:sz w:val="16"/>
                <w:szCs w:val="16"/>
              </w:rPr>
              <w:t>M2</w:t>
            </w:r>
          </w:p>
          <w:p w14:paraId="6213F40D" w14:textId="77777777" w:rsidR="00F858C2" w:rsidRPr="000B5972" w:rsidRDefault="00F858C2" w:rsidP="007C1343">
            <w:pPr>
              <w:pStyle w:val="TAC"/>
              <w:rPr>
                <w:sz w:val="16"/>
                <w:szCs w:val="16"/>
              </w:rPr>
            </w:pPr>
            <w:r w:rsidRPr="000B5972">
              <w:rPr>
                <w:sz w:val="16"/>
                <w:szCs w:val="16"/>
              </w:rPr>
              <w:t>sT10-sT17</w:t>
            </w:r>
          </w:p>
        </w:tc>
      </w:tr>
      <w:tr w:rsidR="00F858C2" w:rsidRPr="000B5972" w14:paraId="64F5C2A0" w14:textId="77777777" w:rsidTr="007C1343">
        <w:tc>
          <w:tcPr>
            <w:tcW w:w="534" w:type="dxa"/>
            <w:tcBorders>
              <w:top w:val="single" w:sz="4" w:space="0" w:color="auto"/>
              <w:left w:val="single" w:sz="4" w:space="0" w:color="auto"/>
              <w:bottom w:val="single" w:sz="4" w:space="0" w:color="auto"/>
              <w:right w:val="single" w:sz="4" w:space="0" w:color="auto"/>
            </w:tcBorders>
          </w:tcPr>
          <w:p w14:paraId="6E30EC99" w14:textId="77777777" w:rsidR="00F858C2" w:rsidRPr="000B5972" w:rsidRDefault="00F858C2" w:rsidP="007C1343">
            <w:pPr>
              <w:pStyle w:val="TAC"/>
              <w:rPr>
                <w:sz w:val="16"/>
                <w:szCs w:val="16"/>
              </w:rPr>
            </w:pPr>
            <w:r w:rsidRPr="000B5972">
              <w:rPr>
                <w:sz w:val="16"/>
                <w:szCs w:val="16"/>
              </w:rPr>
              <w:t>15a2a3</w:t>
            </w:r>
          </w:p>
        </w:tc>
        <w:tc>
          <w:tcPr>
            <w:tcW w:w="3543" w:type="dxa"/>
            <w:tcBorders>
              <w:top w:val="single" w:sz="4" w:space="0" w:color="auto"/>
              <w:left w:val="single" w:sz="4" w:space="0" w:color="auto"/>
              <w:bottom w:val="single" w:sz="4" w:space="0" w:color="auto"/>
              <w:right w:val="single" w:sz="4" w:space="0" w:color="auto"/>
            </w:tcBorders>
          </w:tcPr>
          <w:p w14:paraId="65F19AF2" w14:textId="77777777" w:rsidR="00F858C2" w:rsidRPr="000B5972" w:rsidRDefault="00F858C2" w:rsidP="007C1343">
            <w:pPr>
              <w:pStyle w:val="TAL"/>
              <w:rPr>
                <w:sz w:val="16"/>
                <w:szCs w:val="16"/>
              </w:rPr>
            </w:pPr>
            <w:r w:rsidRPr="000B5972">
              <w:rPr>
                <w:sz w:val="16"/>
                <w:szCs w:val="16"/>
              </w:rPr>
              <w:t>The SS transmits an ACTIVATE DEFAULT EPS BEARER CONTEXT REQUEST message.</w:t>
            </w:r>
          </w:p>
          <w:p w14:paraId="00D22F61" w14:textId="77777777" w:rsidR="00F858C2" w:rsidRPr="000B5972" w:rsidRDefault="00F858C2" w:rsidP="007C1343">
            <w:pPr>
              <w:pStyle w:val="TAL"/>
              <w:rPr>
                <w:sz w:val="16"/>
                <w:szCs w:val="16"/>
              </w:rPr>
            </w:pPr>
          </w:p>
          <w:p w14:paraId="1A703A36" w14:textId="77777777" w:rsidR="00F858C2" w:rsidRPr="000B5972" w:rsidRDefault="00F858C2" w:rsidP="007C1343">
            <w:pPr>
              <w:pStyle w:val="TAL"/>
              <w:rPr>
                <w:sz w:val="16"/>
                <w:szCs w:val="16"/>
              </w:rPr>
            </w:pPr>
            <w:r w:rsidRPr="000B5972">
              <w:rPr>
                <w:sz w:val="16"/>
                <w:szCs w:val="16"/>
              </w:rPr>
              <w:t>NOTE: Settings in ACTIVATE DEFAULT EPS BEARER CONTEXT REQUEST to check PLMN rate control</w:t>
            </w:r>
          </w:p>
          <w:p w14:paraId="5E75F645" w14:textId="77777777" w:rsidR="00F858C2" w:rsidRPr="000B5972" w:rsidRDefault="00F858C2" w:rsidP="007C1343">
            <w:pPr>
              <w:pStyle w:val="TAL"/>
              <w:rPr>
                <w:sz w:val="16"/>
                <w:szCs w:val="16"/>
              </w:rPr>
            </w:pPr>
            <w:r w:rsidRPr="000B5972">
              <w:rPr>
                <w:sz w:val="16"/>
                <w:szCs w:val="16"/>
              </w:rPr>
              <w:t>- PLMN Rate control set to max of 10 messages per 6 minutes;</w:t>
            </w:r>
          </w:p>
          <w:p w14:paraId="6E759370" w14:textId="77777777" w:rsidR="00F858C2" w:rsidRPr="000B5972" w:rsidRDefault="00F858C2" w:rsidP="007C1343">
            <w:pPr>
              <w:pStyle w:val="TAL"/>
              <w:rPr>
                <w:sz w:val="16"/>
                <w:szCs w:val="16"/>
              </w:rPr>
            </w:pPr>
            <w:r w:rsidRPr="000B5972">
              <w:rPr>
                <w:sz w:val="16"/>
                <w:szCs w:val="16"/>
              </w:rPr>
              <w:t>- APN control not provided;</w:t>
            </w:r>
          </w:p>
          <w:p w14:paraId="2FA61418" w14:textId="77777777" w:rsidR="00F858C2" w:rsidRPr="000B5972" w:rsidRDefault="00F858C2" w:rsidP="007C1343">
            <w:pPr>
              <w:pStyle w:val="TAL"/>
              <w:rPr>
                <w:sz w:val="16"/>
                <w:szCs w:val="16"/>
              </w:rPr>
            </w:pPr>
            <w:r w:rsidRPr="000B5972">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15D9F7C"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FBC0574"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7B6011">
              <w:rPr>
                <w:i/>
                <w:iCs/>
                <w:sz w:val="16"/>
                <w:szCs w:val="16"/>
                <w:rPrChange w:id="2" w:author="Daiwei Zhou (周代卫)" w:date="2023-06-21T19:38:00Z">
                  <w:rPr>
                    <w:sz w:val="16"/>
                    <w:szCs w:val="16"/>
                  </w:rPr>
                </w:rPrChange>
              </w:rPr>
              <w:t>DLInformationTransfer-NB</w:t>
            </w:r>
          </w:p>
          <w:p w14:paraId="7B2A0FD3" w14:textId="77777777" w:rsidR="00F858C2" w:rsidRPr="000B5972" w:rsidRDefault="00F858C2" w:rsidP="007C1343">
            <w:pPr>
              <w:pStyle w:val="TAL"/>
              <w:rPr>
                <w:iCs/>
                <w:sz w:val="16"/>
                <w:szCs w:val="16"/>
              </w:rPr>
            </w:pPr>
            <w:r w:rsidRPr="000B5972">
              <w:rPr>
                <w:iCs/>
                <w:sz w:val="16"/>
                <w:szCs w:val="16"/>
              </w:rPr>
              <w:t>NAS:</w:t>
            </w:r>
          </w:p>
          <w:p w14:paraId="17AE05F2" w14:textId="77777777" w:rsidR="00F858C2" w:rsidRPr="000B5972" w:rsidRDefault="00F858C2" w:rsidP="007C1343">
            <w:pPr>
              <w:pStyle w:val="TAL"/>
              <w:rPr>
                <w:sz w:val="16"/>
                <w:szCs w:val="16"/>
              </w:rPr>
            </w:pPr>
            <w:r w:rsidRPr="000B5972">
              <w:rPr>
                <w:sz w:val="16"/>
                <w:szCs w:val="16"/>
              </w:rPr>
              <w:t>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0A26C4C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C587C36"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9A1DCA3" w14:textId="77777777" w:rsidR="00F858C2" w:rsidRPr="000B5972" w:rsidRDefault="00F858C2" w:rsidP="007C1343">
            <w:pPr>
              <w:pStyle w:val="TAC"/>
              <w:rPr>
                <w:sz w:val="16"/>
                <w:szCs w:val="16"/>
              </w:rPr>
            </w:pPr>
            <w:r w:rsidRPr="000B5972">
              <w:rPr>
                <w:sz w:val="16"/>
                <w:szCs w:val="16"/>
              </w:rPr>
              <w:t>M2</w:t>
            </w:r>
          </w:p>
          <w:p w14:paraId="119A3BD3" w14:textId="77777777" w:rsidR="00F858C2" w:rsidRPr="000B5972" w:rsidRDefault="00F858C2" w:rsidP="007C1343">
            <w:pPr>
              <w:pStyle w:val="TAC"/>
              <w:rPr>
                <w:sz w:val="16"/>
                <w:szCs w:val="16"/>
              </w:rPr>
            </w:pPr>
            <w:r w:rsidRPr="000B5972">
              <w:rPr>
                <w:sz w:val="16"/>
                <w:szCs w:val="16"/>
              </w:rPr>
              <w:t>sT10-sT17</w:t>
            </w:r>
          </w:p>
        </w:tc>
      </w:tr>
      <w:tr w:rsidR="00F858C2" w:rsidRPr="000B5972" w14:paraId="5E5CC87E" w14:textId="77777777" w:rsidTr="007C1343">
        <w:tc>
          <w:tcPr>
            <w:tcW w:w="534" w:type="dxa"/>
            <w:tcBorders>
              <w:top w:val="single" w:sz="4" w:space="0" w:color="auto"/>
              <w:left w:val="single" w:sz="4" w:space="0" w:color="auto"/>
              <w:bottom w:val="single" w:sz="4" w:space="0" w:color="auto"/>
              <w:right w:val="single" w:sz="4" w:space="0" w:color="auto"/>
            </w:tcBorders>
          </w:tcPr>
          <w:p w14:paraId="43385E13"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47DD298" w14:textId="77777777" w:rsidR="00F858C2" w:rsidRPr="000B5972" w:rsidRDefault="00F858C2" w:rsidP="007C1343">
            <w:pPr>
              <w:pStyle w:val="TAL"/>
              <w:rPr>
                <w:sz w:val="16"/>
                <w:szCs w:val="16"/>
              </w:rPr>
            </w:pPr>
            <w:r w:rsidRPr="000B5972">
              <w:rPr>
                <w:sz w:val="16"/>
                <w:szCs w:val="16"/>
              </w:rPr>
              <w:t>EXCEPTION: IF pc_IP_PDN AND not all IP address information was allocated in the ACTIVATE DEFAULT EPS BEARER CONTEXT REQUEST message sent in step 15a2a3 TNEN</w:t>
            </w:r>
          </w:p>
          <w:p w14:paraId="4A050D4D" w14:textId="77777777" w:rsidR="00F858C2" w:rsidRPr="000B5972" w:rsidRDefault="00F858C2" w:rsidP="007C1343">
            <w:pPr>
              <w:pStyle w:val="TAL"/>
              <w:rPr>
                <w:sz w:val="16"/>
                <w:szCs w:val="16"/>
              </w:rPr>
            </w:pPr>
            <w:r w:rsidRPr="000B5972">
              <w:rPr>
                <w:sz w:val="16"/>
                <w:szCs w:val="16"/>
              </w:rPr>
              <w:t>In parallel to the events described in step 15a2a4 the Generic 'Procedure for IP address allocation in the CP CIoT'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3EDC1505"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C1F36B0" w14:textId="77777777" w:rsidR="00F858C2" w:rsidRPr="000B5972" w:rsidRDefault="00F858C2" w:rsidP="007C1343">
            <w:pPr>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481B78E"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F6BB694"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480622" w14:textId="77777777" w:rsidR="00F858C2" w:rsidRPr="000B5972" w:rsidRDefault="00F858C2" w:rsidP="007C1343">
            <w:pPr>
              <w:pStyle w:val="TAC"/>
              <w:rPr>
                <w:sz w:val="16"/>
                <w:szCs w:val="16"/>
              </w:rPr>
            </w:pPr>
            <w:r w:rsidRPr="000B5972">
              <w:rPr>
                <w:sz w:val="16"/>
                <w:szCs w:val="16"/>
              </w:rPr>
              <w:t>M2</w:t>
            </w:r>
          </w:p>
          <w:p w14:paraId="3020334C" w14:textId="77777777" w:rsidR="00F858C2" w:rsidRPr="000B5972" w:rsidRDefault="00F858C2" w:rsidP="007C1343">
            <w:pPr>
              <w:pStyle w:val="TAC"/>
              <w:rPr>
                <w:sz w:val="16"/>
                <w:szCs w:val="16"/>
              </w:rPr>
            </w:pPr>
            <w:r w:rsidRPr="000B5972">
              <w:rPr>
                <w:sz w:val="16"/>
                <w:szCs w:val="16"/>
              </w:rPr>
              <w:t>sT10-sT17</w:t>
            </w:r>
          </w:p>
        </w:tc>
      </w:tr>
      <w:tr w:rsidR="00F858C2" w:rsidRPr="000B5972" w14:paraId="40B0FC62" w14:textId="77777777" w:rsidTr="007C1343">
        <w:tc>
          <w:tcPr>
            <w:tcW w:w="534" w:type="dxa"/>
            <w:tcBorders>
              <w:top w:val="single" w:sz="4" w:space="0" w:color="auto"/>
              <w:left w:val="single" w:sz="4" w:space="0" w:color="auto"/>
              <w:bottom w:val="single" w:sz="4" w:space="0" w:color="auto"/>
              <w:right w:val="single" w:sz="4" w:space="0" w:color="auto"/>
            </w:tcBorders>
          </w:tcPr>
          <w:p w14:paraId="28847A78" w14:textId="77777777" w:rsidR="00F858C2" w:rsidRPr="000B5972" w:rsidRDefault="00F858C2" w:rsidP="007C1343">
            <w:pPr>
              <w:pStyle w:val="TAC"/>
              <w:rPr>
                <w:sz w:val="16"/>
                <w:szCs w:val="16"/>
              </w:rPr>
            </w:pPr>
            <w:r w:rsidRPr="000B5972">
              <w:rPr>
                <w:sz w:val="16"/>
                <w:szCs w:val="16"/>
              </w:rPr>
              <w:t>15a2a4</w:t>
            </w:r>
          </w:p>
        </w:tc>
        <w:tc>
          <w:tcPr>
            <w:tcW w:w="3543" w:type="dxa"/>
            <w:tcBorders>
              <w:top w:val="single" w:sz="4" w:space="0" w:color="auto"/>
              <w:left w:val="single" w:sz="4" w:space="0" w:color="auto"/>
              <w:bottom w:val="single" w:sz="4" w:space="0" w:color="auto"/>
              <w:right w:val="single" w:sz="4" w:space="0" w:color="auto"/>
            </w:tcBorders>
          </w:tcPr>
          <w:p w14:paraId="7D5B0842" w14:textId="77777777" w:rsidR="00F858C2" w:rsidRPr="000B5972" w:rsidRDefault="00F858C2" w:rsidP="007C1343">
            <w:pPr>
              <w:pStyle w:val="TAL"/>
              <w:rPr>
                <w:sz w:val="16"/>
                <w:szCs w:val="16"/>
              </w:rPr>
            </w:pPr>
            <w:r w:rsidRPr="000B5972">
              <w:rPr>
                <w:sz w:val="16"/>
                <w:szCs w:val="16"/>
              </w:rPr>
              <w:t>The UE transmits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2858D4CC"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2E863A8"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58442428" w14:textId="77777777" w:rsidR="00F858C2" w:rsidRPr="000B5972" w:rsidRDefault="00F858C2" w:rsidP="007C1343">
            <w:pPr>
              <w:pStyle w:val="TAL"/>
              <w:rPr>
                <w:sz w:val="16"/>
                <w:szCs w:val="16"/>
              </w:rPr>
            </w:pPr>
            <w:r w:rsidRPr="000B5972">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492C03BF"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898A1D6"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85545A" w14:textId="77777777" w:rsidR="00F858C2" w:rsidRPr="000B5972" w:rsidRDefault="00F858C2" w:rsidP="007C1343">
            <w:pPr>
              <w:pStyle w:val="TAC"/>
              <w:rPr>
                <w:sz w:val="16"/>
                <w:szCs w:val="16"/>
              </w:rPr>
            </w:pPr>
            <w:r w:rsidRPr="000B5972">
              <w:rPr>
                <w:sz w:val="16"/>
                <w:szCs w:val="16"/>
              </w:rPr>
              <w:t>M2</w:t>
            </w:r>
          </w:p>
          <w:p w14:paraId="6001D0B8" w14:textId="77777777" w:rsidR="00F858C2" w:rsidRPr="000B5972" w:rsidRDefault="00F858C2" w:rsidP="007C1343">
            <w:pPr>
              <w:pStyle w:val="TAC"/>
              <w:rPr>
                <w:sz w:val="16"/>
                <w:szCs w:val="16"/>
              </w:rPr>
            </w:pPr>
            <w:r w:rsidRPr="000B5972">
              <w:rPr>
                <w:sz w:val="16"/>
                <w:szCs w:val="16"/>
              </w:rPr>
              <w:t>sT10-sT17</w:t>
            </w:r>
          </w:p>
        </w:tc>
      </w:tr>
      <w:tr w:rsidR="00F858C2" w:rsidRPr="000B5972" w14:paraId="69328775" w14:textId="77777777" w:rsidTr="007C1343">
        <w:tc>
          <w:tcPr>
            <w:tcW w:w="534" w:type="dxa"/>
            <w:tcBorders>
              <w:top w:val="single" w:sz="4" w:space="0" w:color="auto"/>
              <w:left w:val="single" w:sz="4" w:space="0" w:color="auto"/>
              <w:bottom w:val="single" w:sz="4" w:space="0" w:color="auto"/>
              <w:right w:val="single" w:sz="4" w:space="0" w:color="auto"/>
            </w:tcBorders>
          </w:tcPr>
          <w:p w14:paraId="60CF17C3" w14:textId="77777777" w:rsidR="00F858C2" w:rsidRPr="000B5972" w:rsidRDefault="00F858C2" w:rsidP="007C1343">
            <w:pPr>
              <w:pStyle w:val="TAC"/>
              <w:rPr>
                <w:sz w:val="16"/>
                <w:szCs w:val="16"/>
              </w:rPr>
            </w:pPr>
            <w:r w:rsidRPr="000B5972">
              <w:rPr>
                <w:sz w:val="16"/>
                <w:szCs w:val="16"/>
              </w:rPr>
              <w:t>15a2A</w:t>
            </w:r>
          </w:p>
        </w:tc>
        <w:tc>
          <w:tcPr>
            <w:tcW w:w="3543" w:type="dxa"/>
            <w:tcBorders>
              <w:top w:val="single" w:sz="4" w:space="0" w:color="auto"/>
              <w:left w:val="single" w:sz="4" w:space="0" w:color="auto"/>
              <w:bottom w:val="single" w:sz="4" w:space="0" w:color="auto"/>
              <w:right w:val="single" w:sz="4" w:space="0" w:color="auto"/>
            </w:tcBorders>
          </w:tcPr>
          <w:p w14:paraId="03CF7DB8" w14:textId="77777777" w:rsidR="00F858C2" w:rsidRPr="000B5972" w:rsidRDefault="00F858C2" w:rsidP="007C1343">
            <w:pPr>
              <w:pStyle w:val="TAL"/>
              <w:rPr>
                <w:sz w:val="16"/>
                <w:szCs w:val="16"/>
              </w:rPr>
            </w:pPr>
            <w:r w:rsidRPr="000B5972">
              <w:rPr>
                <w:sz w:val="16"/>
                <w:szCs w:val="16"/>
              </w:rPr>
              <w:t>The SS transmits an ACTIVATE TEST MODE message to activate test mode G (loopback of the User data container content of any received downlink ESM DATA TRANSPORT).</w:t>
            </w:r>
          </w:p>
        </w:tc>
        <w:tc>
          <w:tcPr>
            <w:tcW w:w="851" w:type="dxa"/>
            <w:tcBorders>
              <w:top w:val="single" w:sz="4" w:space="0" w:color="auto"/>
              <w:left w:val="single" w:sz="4" w:space="0" w:color="auto"/>
              <w:bottom w:val="single" w:sz="4" w:space="0" w:color="auto"/>
              <w:right w:val="single" w:sz="4" w:space="0" w:color="auto"/>
            </w:tcBorders>
          </w:tcPr>
          <w:p w14:paraId="4A16A235"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159A517"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r w:rsidRPr="000B5972">
              <w:rPr>
                <w:sz w:val="16"/>
                <w:szCs w:val="16"/>
              </w:rPr>
              <w:t xml:space="preserve"> </w:t>
            </w:r>
          </w:p>
          <w:p w14:paraId="471F5B64" w14:textId="77777777" w:rsidR="00F858C2" w:rsidRPr="000B5972" w:rsidRDefault="00F858C2" w:rsidP="007C1343">
            <w:pPr>
              <w:pStyle w:val="TAL"/>
              <w:rPr>
                <w:sz w:val="16"/>
                <w:szCs w:val="16"/>
              </w:rPr>
            </w:pPr>
            <w:r w:rsidRPr="000B5972">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1901E4B8"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8B0351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AF0BF4B" w14:textId="77777777" w:rsidR="00F858C2" w:rsidRPr="000B5972" w:rsidRDefault="00F858C2" w:rsidP="007C1343">
            <w:pPr>
              <w:pStyle w:val="TAC"/>
              <w:rPr>
                <w:sz w:val="16"/>
                <w:szCs w:val="16"/>
              </w:rPr>
            </w:pPr>
            <w:r w:rsidRPr="000B5972">
              <w:rPr>
                <w:sz w:val="16"/>
                <w:szCs w:val="16"/>
              </w:rPr>
              <w:t>M2</w:t>
            </w:r>
          </w:p>
          <w:p w14:paraId="20E76C4D" w14:textId="77777777" w:rsidR="00F858C2" w:rsidRPr="000B5972" w:rsidRDefault="00F858C2" w:rsidP="007C1343">
            <w:pPr>
              <w:pStyle w:val="TAC"/>
              <w:rPr>
                <w:sz w:val="16"/>
                <w:szCs w:val="16"/>
              </w:rPr>
            </w:pPr>
            <w:r w:rsidRPr="000B5972">
              <w:rPr>
                <w:sz w:val="16"/>
                <w:szCs w:val="16"/>
              </w:rPr>
              <w:t>sT10-sT14</w:t>
            </w:r>
          </w:p>
        </w:tc>
      </w:tr>
      <w:tr w:rsidR="00F858C2" w:rsidRPr="000B5972" w14:paraId="5F694827" w14:textId="77777777" w:rsidTr="007C1343">
        <w:tc>
          <w:tcPr>
            <w:tcW w:w="534" w:type="dxa"/>
            <w:tcBorders>
              <w:top w:val="single" w:sz="4" w:space="0" w:color="auto"/>
              <w:left w:val="single" w:sz="4" w:space="0" w:color="auto"/>
              <w:bottom w:val="single" w:sz="4" w:space="0" w:color="auto"/>
              <w:right w:val="single" w:sz="4" w:space="0" w:color="auto"/>
            </w:tcBorders>
          </w:tcPr>
          <w:p w14:paraId="52838A44" w14:textId="77777777" w:rsidR="00F858C2" w:rsidRPr="000B5972" w:rsidRDefault="00F858C2" w:rsidP="007C1343">
            <w:pPr>
              <w:pStyle w:val="TAC"/>
              <w:rPr>
                <w:sz w:val="16"/>
                <w:szCs w:val="16"/>
              </w:rPr>
            </w:pPr>
            <w:r w:rsidRPr="000B5972">
              <w:rPr>
                <w:sz w:val="16"/>
                <w:szCs w:val="16"/>
              </w:rPr>
              <w:t>15a2B</w:t>
            </w:r>
          </w:p>
        </w:tc>
        <w:tc>
          <w:tcPr>
            <w:tcW w:w="3543" w:type="dxa"/>
            <w:tcBorders>
              <w:top w:val="single" w:sz="4" w:space="0" w:color="auto"/>
              <w:left w:val="single" w:sz="4" w:space="0" w:color="auto"/>
              <w:bottom w:val="single" w:sz="4" w:space="0" w:color="auto"/>
              <w:right w:val="single" w:sz="4" w:space="0" w:color="auto"/>
            </w:tcBorders>
          </w:tcPr>
          <w:p w14:paraId="1B5C28B9" w14:textId="77777777" w:rsidR="00F858C2" w:rsidRPr="000B5972" w:rsidRDefault="00F858C2" w:rsidP="007C1343">
            <w:pPr>
              <w:pStyle w:val="TAL"/>
              <w:rPr>
                <w:sz w:val="16"/>
                <w:szCs w:val="16"/>
              </w:rPr>
            </w:pPr>
            <w:r w:rsidRPr="000B5972">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399308C4"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8C40C96"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7423B7F9" w14:textId="77777777" w:rsidR="00F858C2" w:rsidRPr="000B5972" w:rsidRDefault="00F858C2" w:rsidP="007C1343">
            <w:pPr>
              <w:pStyle w:val="TAL"/>
              <w:rPr>
                <w:sz w:val="16"/>
                <w:szCs w:val="16"/>
              </w:rPr>
            </w:pPr>
            <w:r w:rsidRPr="000B5972">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1955B15D"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81F177"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F1909F2" w14:textId="77777777" w:rsidR="00F858C2" w:rsidRPr="000B5972" w:rsidRDefault="00F858C2" w:rsidP="007C1343">
            <w:pPr>
              <w:pStyle w:val="TAC"/>
              <w:rPr>
                <w:sz w:val="16"/>
                <w:szCs w:val="16"/>
              </w:rPr>
            </w:pPr>
            <w:r w:rsidRPr="000B5972">
              <w:rPr>
                <w:sz w:val="16"/>
                <w:szCs w:val="16"/>
              </w:rPr>
              <w:t>M2</w:t>
            </w:r>
          </w:p>
          <w:p w14:paraId="1E9F46BB" w14:textId="77777777" w:rsidR="00F858C2" w:rsidRPr="000B5972" w:rsidRDefault="00F858C2" w:rsidP="007C1343">
            <w:pPr>
              <w:pStyle w:val="TAC"/>
              <w:rPr>
                <w:sz w:val="16"/>
                <w:szCs w:val="16"/>
              </w:rPr>
            </w:pPr>
            <w:r w:rsidRPr="000B5972">
              <w:rPr>
                <w:sz w:val="16"/>
                <w:szCs w:val="16"/>
              </w:rPr>
              <w:t>sT10-sT14</w:t>
            </w:r>
          </w:p>
        </w:tc>
      </w:tr>
      <w:tr w:rsidR="00F858C2" w:rsidRPr="000B5972" w14:paraId="35C4AFFE" w14:textId="77777777" w:rsidTr="007C1343">
        <w:tc>
          <w:tcPr>
            <w:tcW w:w="534" w:type="dxa"/>
            <w:tcBorders>
              <w:top w:val="single" w:sz="4" w:space="0" w:color="auto"/>
              <w:left w:val="single" w:sz="4" w:space="0" w:color="auto"/>
              <w:bottom w:val="single" w:sz="4" w:space="0" w:color="auto"/>
              <w:right w:val="single" w:sz="4" w:space="0" w:color="auto"/>
            </w:tcBorders>
          </w:tcPr>
          <w:p w14:paraId="6501E04D" w14:textId="77777777" w:rsidR="00F858C2" w:rsidRPr="000B5972" w:rsidRDefault="00F858C2" w:rsidP="007C1343">
            <w:pPr>
              <w:pStyle w:val="TAC"/>
              <w:rPr>
                <w:sz w:val="16"/>
                <w:szCs w:val="16"/>
              </w:rPr>
            </w:pPr>
            <w:r w:rsidRPr="000B5972">
              <w:rPr>
                <w:sz w:val="16"/>
                <w:szCs w:val="16"/>
              </w:rPr>
              <w:t>15a3</w:t>
            </w:r>
          </w:p>
        </w:tc>
        <w:tc>
          <w:tcPr>
            <w:tcW w:w="3543" w:type="dxa"/>
            <w:tcBorders>
              <w:top w:val="single" w:sz="4" w:space="0" w:color="auto"/>
              <w:left w:val="single" w:sz="4" w:space="0" w:color="auto"/>
              <w:bottom w:val="single" w:sz="4" w:space="0" w:color="auto"/>
              <w:right w:val="single" w:sz="4" w:space="0" w:color="auto"/>
            </w:tcBorders>
          </w:tcPr>
          <w:p w14:paraId="1406C58A" w14:textId="77777777" w:rsidR="00F858C2" w:rsidRPr="000B5972" w:rsidRDefault="00F858C2" w:rsidP="007C1343">
            <w:pPr>
              <w:pStyle w:val="TAL"/>
              <w:rPr>
                <w:sz w:val="16"/>
                <w:szCs w:val="16"/>
              </w:rPr>
            </w:pPr>
            <w:r w:rsidRPr="000B5972">
              <w:rPr>
                <w:sz w:val="16"/>
                <w:szCs w:val="16"/>
              </w:rPr>
              <w:t>The SS transmits a CLOSE UE TEST LOOP message to close the NB-IoT UE test loop mode for user data transfer (12 transmission; 60 sec delay).</w:t>
            </w:r>
          </w:p>
        </w:tc>
        <w:tc>
          <w:tcPr>
            <w:tcW w:w="851" w:type="dxa"/>
            <w:tcBorders>
              <w:top w:val="single" w:sz="4" w:space="0" w:color="auto"/>
              <w:left w:val="single" w:sz="4" w:space="0" w:color="auto"/>
              <w:bottom w:val="single" w:sz="4" w:space="0" w:color="auto"/>
              <w:right w:val="single" w:sz="4" w:space="0" w:color="auto"/>
            </w:tcBorders>
          </w:tcPr>
          <w:p w14:paraId="62D4F142"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E385EAD"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7394C353" w14:textId="77777777" w:rsidR="00F858C2" w:rsidRPr="000B5972" w:rsidRDefault="00F858C2" w:rsidP="007C1343">
            <w:pPr>
              <w:pStyle w:val="TAL"/>
              <w:rPr>
                <w:sz w:val="16"/>
                <w:szCs w:val="16"/>
              </w:rPr>
            </w:pPr>
            <w:r w:rsidRPr="000B5972">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D163500"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7FBFF9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9882ADB" w14:textId="77777777" w:rsidR="00F858C2" w:rsidRPr="000B5972" w:rsidRDefault="00F858C2" w:rsidP="007C1343">
            <w:pPr>
              <w:pStyle w:val="TAC"/>
              <w:rPr>
                <w:sz w:val="16"/>
                <w:szCs w:val="16"/>
              </w:rPr>
            </w:pPr>
            <w:r w:rsidRPr="000B5972">
              <w:rPr>
                <w:sz w:val="16"/>
                <w:szCs w:val="16"/>
              </w:rPr>
              <w:t>M2</w:t>
            </w:r>
          </w:p>
          <w:p w14:paraId="67E0CA7B" w14:textId="77777777" w:rsidR="00F858C2" w:rsidRPr="000B5972" w:rsidRDefault="00F858C2" w:rsidP="007C1343">
            <w:pPr>
              <w:pStyle w:val="TAC"/>
              <w:rPr>
                <w:sz w:val="16"/>
                <w:szCs w:val="16"/>
              </w:rPr>
            </w:pPr>
            <w:r w:rsidRPr="000B5972">
              <w:rPr>
                <w:sz w:val="16"/>
                <w:szCs w:val="16"/>
              </w:rPr>
              <w:t>sT10-sT17</w:t>
            </w:r>
          </w:p>
        </w:tc>
      </w:tr>
      <w:tr w:rsidR="00F858C2" w:rsidRPr="000B5972" w14:paraId="4F5ECF3F" w14:textId="77777777" w:rsidTr="007C1343">
        <w:tc>
          <w:tcPr>
            <w:tcW w:w="534" w:type="dxa"/>
            <w:tcBorders>
              <w:top w:val="single" w:sz="4" w:space="0" w:color="auto"/>
              <w:left w:val="single" w:sz="4" w:space="0" w:color="auto"/>
              <w:bottom w:val="single" w:sz="4" w:space="0" w:color="auto"/>
              <w:right w:val="single" w:sz="4" w:space="0" w:color="auto"/>
            </w:tcBorders>
          </w:tcPr>
          <w:p w14:paraId="55A07EE9" w14:textId="77777777" w:rsidR="00F858C2" w:rsidRPr="000B5972" w:rsidRDefault="00F858C2" w:rsidP="007C1343">
            <w:pPr>
              <w:pStyle w:val="TAC"/>
              <w:rPr>
                <w:sz w:val="16"/>
                <w:szCs w:val="16"/>
              </w:rPr>
            </w:pPr>
            <w:r w:rsidRPr="000B5972">
              <w:rPr>
                <w:sz w:val="16"/>
                <w:szCs w:val="16"/>
              </w:rPr>
              <w:t>15a4</w:t>
            </w:r>
          </w:p>
        </w:tc>
        <w:tc>
          <w:tcPr>
            <w:tcW w:w="3543" w:type="dxa"/>
            <w:tcBorders>
              <w:top w:val="single" w:sz="4" w:space="0" w:color="auto"/>
              <w:left w:val="single" w:sz="4" w:space="0" w:color="auto"/>
              <w:bottom w:val="single" w:sz="4" w:space="0" w:color="auto"/>
              <w:right w:val="single" w:sz="4" w:space="0" w:color="auto"/>
            </w:tcBorders>
          </w:tcPr>
          <w:p w14:paraId="0931901B" w14:textId="77777777" w:rsidR="00F858C2" w:rsidRPr="000B5972" w:rsidRDefault="00F858C2" w:rsidP="007C1343">
            <w:pPr>
              <w:pStyle w:val="TAL"/>
              <w:rPr>
                <w:sz w:val="16"/>
                <w:szCs w:val="16"/>
              </w:rPr>
            </w:pPr>
            <w:r w:rsidRPr="000B5972">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4D721F05"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E1CDA09"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23E54F3B" w14:textId="77777777" w:rsidR="00F858C2" w:rsidRPr="000B5972" w:rsidRDefault="00F858C2" w:rsidP="007C1343">
            <w:pPr>
              <w:pStyle w:val="TAL"/>
              <w:rPr>
                <w:sz w:val="16"/>
                <w:szCs w:val="16"/>
              </w:rPr>
            </w:pPr>
            <w:r w:rsidRPr="000B5972">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2F1D5A9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429D3C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AE99F1" w14:textId="77777777" w:rsidR="00F858C2" w:rsidRPr="000B5972" w:rsidRDefault="00F858C2" w:rsidP="007C1343">
            <w:pPr>
              <w:pStyle w:val="TAC"/>
              <w:rPr>
                <w:sz w:val="16"/>
                <w:szCs w:val="16"/>
              </w:rPr>
            </w:pPr>
            <w:r w:rsidRPr="000B5972">
              <w:rPr>
                <w:sz w:val="16"/>
                <w:szCs w:val="16"/>
              </w:rPr>
              <w:t>M2</w:t>
            </w:r>
          </w:p>
          <w:p w14:paraId="7C5476CF" w14:textId="77777777" w:rsidR="00F858C2" w:rsidRPr="000B5972" w:rsidRDefault="00F858C2" w:rsidP="007C1343">
            <w:pPr>
              <w:pStyle w:val="TAC"/>
              <w:rPr>
                <w:sz w:val="16"/>
                <w:szCs w:val="16"/>
              </w:rPr>
            </w:pPr>
            <w:r w:rsidRPr="000B5972">
              <w:rPr>
                <w:sz w:val="16"/>
                <w:szCs w:val="16"/>
              </w:rPr>
              <w:t>sT10-sT17</w:t>
            </w:r>
          </w:p>
        </w:tc>
      </w:tr>
      <w:tr w:rsidR="00F858C2" w:rsidRPr="000B5972" w14:paraId="2DF25E3F" w14:textId="77777777" w:rsidTr="007C1343">
        <w:tc>
          <w:tcPr>
            <w:tcW w:w="534" w:type="dxa"/>
            <w:tcBorders>
              <w:top w:val="single" w:sz="4" w:space="0" w:color="auto"/>
              <w:left w:val="single" w:sz="4" w:space="0" w:color="auto"/>
              <w:bottom w:val="single" w:sz="4" w:space="0" w:color="auto"/>
              <w:right w:val="single" w:sz="4" w:space="0" w:color="auto"/>
            </w:tcBorders>
          </w:tcPr>
          <w:p w14:paraId="03417B08" w14:textId="77777777" w:rsidR="00F858C2" w:rsidRPr="000B5972" w:rsidRDefault="00F858C2" w:rsidP="007C1343">
            <w:pPr>
              <w:pStyle w:val="TAC"/>
              <w:rPr>
                <w:sz w:val="16"/>
                <w:szCs w:val="16"/>
              </w:rPr>
            </w:pPr>
            <w:r w:rsidRPr="000B5972">
              <w:rPr>
                <w:sz w:val="16"/>
                <w:szCs w:val="16"/>
              </w:rPr>
              <w:t>15a5</w:t>
            </w:r>
          </w:p>
        </w:tc>
        <w:tc>
          <w:tcPr>
            <w:tcW w:w="3543" w:type="dxa"/>
            <w:tcBorders>
              <w:top w:val="single" w:sz="4" w:space="0" w:color="auto"/>
              <w:left w:val="single" w:sz="4" w:space="0" w:color="auto"/>
              <w:bottom w:val="single" w:sz="4" w:space="0" w:color="auto"/>
              <w:right w:val="single" w:sz="4" w:space="0" w:color="auto"/>
            </w:tcBorders>
          </w:tcPr>
          <w:p w14:paraId="02199EE7" w14:textId="77777777" w:rsidR="00F858C2" w:rsidRPr="000B5972" w:rsidRDefault="00F858C2" w:rsidP="007C1343">
            <w:pPr>
              <w:pStyle w:val="TAL"/>
              <w:rPr>
                <w:sz w:val="16"/>
                <w:szCs w:val="16"/>
              </w:rPr>
            </w:pPr>
            <w:r w:rsidRPr="000B5972">
              <w:rPr>
                <w:sz w:val="16"/>
                <w:szCs w:val="16"/>
              </w:rPr>
              <w:t>SS transmits an ESM DATA TRANSPORT message containing downlink user data of 3 octets.</w:t>
            </w:r>
          </w:p>
        </w:tc>
        <w:tc>
          <w:tcPr>
            <w:tcW w:w="851" w:type="dxa"/>
            <w:tcBorders>
              <w:top w:val="single" w:sz="4" w:space="0" w:color="auto"/>
              <w:left w:val="single" w:sz="4" w:space="0" w:color="auto"/>
              <w:bottom w:val="single" w:sz="4" w:space="0" w:color="auto"/>
              <w:right w:val="single" w:sz="4" w:space="0" w:color="auto"/>
            </w:tcBorders>
          </w:tcPr>
          <w:p w14:paraId="2BF1B1DA"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240CFEE"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del w:id="3" w:author="Daiwei Zhou (周代卫)" w:date="2023-06-21T19:39:00Z">
              <w:r w:rsidRPr="000B5972" w:rsidDel="00F4630D">
                <w:rPr>
                  <w:i/>
                  <w:sz w:val="16"/>
                  <w:szCs w:val="16"/>
                </w:rPr>
                <w:delText>U</w:delText>
              </w:r>
            </w:del>
            <w:ins w:id="4" w:author="Daiwei Zhou (周代卫)" w:date="2023-06-21T19:39:00Z">
              <w:r>
                <w:rPr>
                  <w:i/>
                  <w:sz w:val="16"/>
                  <w:szCs w:val="16"/>
                </w:rPr>
                <w:t>D</w:t>
              </w:r>
            </w:ins>
            <w:r w:rsidRPr="000B5972">
              <w:rPr>
                <w:i/>
                <w:sz w:val="16"/>
                <w:szCs w:val="16"/>
              </w:rPr>
              <w:t>LInformationTransfer-NB</w:t>
            </w:r>
          </w:p>
          <w:p w14:paraId="3B75CA8F" w14:textId="77777777" w:rsidR="00F858C2" w:rsidRPr="000B5972" w:rsidRDefault="00F858C2" w:rsidP="007C1343">
            <w:pPr>
              <w:pStyle w:val="TAL"/>
              <w:rPr>
                <w:sz w:val="16"/>
                <w:szCs w:val="16"/>
              </w:rPr>
            </w:pPr>
            <w:r w:rsidRPr="000B5972">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30E89569"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B89F3B"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6C17C36" w14:textId="77777777" w:rsidR="00F858C2" w:rsidRPr="000B5972" w:rsidRDefault="00F858C2" w:rsidP="007C1343">
            <w:pPr>
              <w:pStyle w:val="TAC"/>
              <w:rPr>
                <w:sz w:val="16"/>
                <w:szCs w:val="16"/>
              </w:rPr>
            </w:pPr>
            <w:r w:rsidRPr="000B5972">
              <w:rPr>
                <w:sz w:val="16"/>
                <w:szCs w:val="16"/>
              </w:rPr>
              <w:t>M2</w:t>
            </w:r>
          </w:p>
          <w:p w14:paraId="77C72564" w14:textId="77777777" w:rsidR="00F858C2" w:rsidRPr="000B5972" w:rsidRDefault="00F858C2" w:rsidP="007C1343">
            <w:pPr>
              <w:pStyle w:val="TAC"/>
              <w:rPr>
                <w:sz w:val="16"/>
                <w:szCs w:val="16"/>
              </w:rPr>
            </w:pPr>
            <w:r w:rsidRPr="000B5972">
              <w:rPr>
                <w:sz w:val="16"/>
                <w:szCs w:val="16"/>
              </w:rPr>
              <w:t>sT11</w:t>
            </w:r>
          </w:p>
        </w:tc>
      </w:tr>
      <w:tr w:rsidR="00F858C2" w:rsidRPr="000B5972" w14:paraId="369484E6"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46166689"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46872D4" w14:textId="77777777" w:rsidR="00F858C2" w:rsidRPr="000B5972" w:rsidRDefault="00F858C2" w:rsidP="007C1343">
            <w:pPr>
              <w:pStyle w:val="TAL"/>
              <w:rPr>
                <w:sz w:val="16"/>
                <w:szCs w:val="16"/>
              </w:rPr>
            </w:pPr>
            <w:r w:rsidRPr="000B5972">
              <w:rPr>
                <w:sz w:val="16"/>
                <w:szCs w:val="16"/>
              </w:rPr>
              <w:t>EXCEPTION: Step 15a6a1 describes behaviour that depends on UE implementation; the "lower case letter" identifies a step sequence which may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A1FC9" w14:textId="77777777" w:rsidR="00F858C2" w:rsidRPr="000B5972" w:rsidRDefault="00F858C2" w:rsidP="007C1343">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7223A9" w14:textId="77777777" w:rsidR="00F858C2" w:rsidRPr="000B5972" w:rsidRDefault="00F858C2" w:rsidP="007C1343">
            <w:pPr>
              <w:pStyle w:val="TAL"/>
              <w:rPr>
                <w:i/>
                <w:sz w:val="16"/>
                <w:szCs w:val="16"/>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ECEC25E"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35DED"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71568" w14:textId="77777777" w:rsidR="00F858C2" w:rsidRPr="000B5972" w:rsidRDefault="00F858C2" w:rsidP="007C1343">
            <w:pPr>
              <w:pStyle w:val="TAC"/>
              <w:rPr>
                <w:sz w:val="16"/>
                <w:szCs w:val="16"/>
              </w:rPr>
            </w:pPr>
            <w:r w:rsidRPr="000B5972">
              <w:rPr>
                <w:sz w:val="16"/>
                <w:szCs w:val="16"/>
              </w:rPr>
              <w:t>M2</w:t>
            </w:r>
          </w:p>
          <w:p w14:paraId="4D3CF51F" w14:textId="77777777" w:rsidR="00F858C2" w:rsidRPr="000B5972" w:rsidRDefault="00F858C2" w:rsidP="007C1343">
            <w:pPr>
              <w:pStyle w:val="TAC"/>
              <w:rPr>
                <w:sz w:val="16"/>
                <w:szCs w:val="16"/>
              </w:rPr>
            </w:pPr>
            <w:r w:rsidRPr="000B5972">
              <w:rPr>
                <w:sz w:val="16"/>
                <w:szCs w:val="16"/>
              </w:rPr>
              <w:t>sT12</w:t>
            </w:r>
          </w:p>
        </w:tc>
      </w:tr>
      <w:tr w:rsidR="00F858C2" w:rsidRPr="000B5972" w14:paraId="29568C23"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7ABB2ED6" w14:textId="77777777" w:rsidR="00F858C2" w:rsidRPr="000B5972" w:rsidRDefault="00F858C2" w:rsidP="007C1343">
            <w:pPr>
              <w:pStyle w:val="TAC"/>
              <w:rPr>
                <w:sz w:val="16"/>
                <w:szCs w:val="16"/>
              </w:rPr>
            </w:pPr>
            <w:r w:rsidRPr="000B5972">
              <w:rPr>
                <w:sz w:val="16"/>
                <w:szCs w:val="16"/>
              </w:rPr>
              <w:lastRenderedPageBreak/>
              <w:t>15a6a1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A00CC4A" w14:textId="77777777" w:rsidR="00F858C2" w:rsidRPr="000B5972" w:rsidRDefault="00F858C2" w:rsidP="007C1343">
            <w:pPr>
              <w:pStyle w:val="TAL"/>
              <w:rPr>
                <w:sz w:val="16"/>
                <w:szCs w:val="16"/>
              </w:rPr>
            </w:pPr>
            <w:r w:rsidRPr="000B5972">
              <w:rPr>
                <w:sz w:val="16"/>
                <w:szCs w:val="16"/>
              </w:rPr>
              <w:t>IF px_DoAttachWithoutPDN THEN</w:t>
            </w:r>
          </w:p>
          <w:p w14:paraId="0BAA192A" w14:textId="77777777" w:rsidR="00F858C2" w:rsidRPr="000B5972" w:rsidRDefault="00F858C2" w:rsidP="007C1343">
            <w:pPr>
              <w:pStyle w:val="TAL"/>
              <w:rPr>
                <w:sz w:val="16"/>
                <w:szCs w:val="16"/>
              </w:rPr>
            </w:pPr>
          </w:p>
          <w:p w14:paraId="1794117D" w14:textId="77777777" w:rsidR="00F858C2" w:rsidRPr="000B5972" w:rsidRDefault="00F858C2" w:rsidP="007C1343">
            <w:pPr>
              <w:pStyle w:val="TAL"/>
              <w:rPr>
                <w:sz w:val="16"/>
                <w:szCs w:val="16"/>
              </w:rPr>
            </w:pPr>
            <w:r w:rsidRPr="000B5972">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FA8DA"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D6EC4" w14:textId="77777777" w:rsidR="00F858C2" w:rsidRPr="000B5972" w:rsidRDefault="00F858C2" w:rsidP="007C1343">
            <w:pPr>
              <w:pStyle w:val="TAL"/>
              <w:rPr>
                <w:i/>
                <w:sz w:val="16"/>
                <w:szCs w:val="16"/>
              </w:rPr>
            </w:pPr>
            <w:r w:rsidRPr="000B5972">
              <w:rPr>
                <w:i/>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7F1831" w14:textId="77777777" w:rsidR="00F858C2" w:rsidRPr="000B5972" w:rsidRDefault="00F858C2" w:rsidP="007C1343">
            <w:pPr>
              <w:pStyle w:val="TAC"/>
              <w:rPr>
                <w:sz w:val="16"/>
                <w:szCs w:val="16"/>
              </w:rPr>
            </w:pPr>
            <w:r w:rsidRPr="000B5972">
              <w:rPr>
                <w:sz w:val="16"/>
                <w:szCs w:val="16"/>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FD21D"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C72DC" w14:textId="77777777" w:rsidR="00F858C2" w:rsidRPr="000B5972" w:rsidRDefault="00F858C2" w:rsidP="007C1343">
            <w:pPr>
              <w:pStyle w:val="TAC"/>
              <w:rPr>
                <w:sz w:val="16"/>
                <w:szCs w:val="16"/>
              </w:rPr>
            </w:pPr>
            <w:r w:rsidRPr="000B5972">
              <w:rPr>
                <w:sz w:val="16"/>
                <w:szCs w:val="16"/>
              </w:rPr>
              <w:t>M2</w:t>
            </w:r>
          </w:p>
          <w:p w14:paraId="6D8F30F8" w14:textId="77777777" w:rsidR="00F858C2" w:rsidRPr="000B5972" w:rsidRDefault="00F858C2" w:rsidP="007C1343">
            <w:pPr>
              <w:pStyle w:val="TAC"/>
              <w:rPr>
                <w:sz w:val="16"/>
                <w:szCs w:val="16"/>
              </w:rPr>
            </w:pPr>
            <w:r w:rsidRPr="000B5972">
              <w:rPr>
                <w:sz w:val="16"/>
                <w:szCs w:val="16"/>
              </w:rPr>
              <w:t>sT12</w:t>
            </w:r>
          </w:p>
        </w:tc>
      </w:tr>
      <w:tr w:rsidR="00F858C2" w:rsidRPr="000B5972" w14:paraId="0BF01BFD" w14:textId="77777777" w:rsidTr="007C1343">
        <w:tc>
          <w:tcPr>
            <w:tcW w:w="534" w:type="dxa"/>
            <w:tcBorders>
              <w:top w:val="single" w:sz="4" w:space="0" w:color="auto"/>
              <w:left w:val="single" w:sz="4" w:space="0" w:color="auto"/>
              <w:bottom w:val="single" w:sz="4" w:space="0" w:color="auto"/>
              <w:right w:val="single" w:sz="4" w:space="0" w:color="auto"/>
            </w:tcBorders>
          </w:tcPr>
          <w:p w14:paraId="784ADFDF" w14:textId="77777777" w:rsidR="00F858C2" w:rsidRPr="000B5972" w:rsidRDefault="00F858C2" w:rsidP="007C1343">
            <w:pPr>
              <w:pStyle w:val="TAC"/>
              <w:rPr>
                <w:sz w:val="16"/>
                <w:szCs w:val="16"/>
              </w:rPr>
            </w:pPr>
            <w:r w:rsidRPr="000B5972">
              <w:rPr>
                <w:sz w:val="16"/>
                <w:szCs w:val="16"/>
              </w:rPr>
              <w:t>15a7</w:t>
            </w:r>
          </w:p>
        </w:tc>
        <w:tc>
          <w:tcPr>
            <w:tcW w:w="3543" w:type="dxa"/>
            <w:tcBorders>
              <w:top w:val="single" w:sz="4" w:space="0" w:color="auto"/>
              <w:left w:val="single" w:sz="4" w:space="0" w:color="auto"/>
              <w:bottom w:val="single" w:sz="4" w:space="0" w:color="auto"/>
              <w:right w:val="single" w:sz="4" w:space="0" w:color="auto"/>
            </w:tcBorders>
          </w:tcPr>
          <w:p w14:paraId="6B7B60F3" w14:textId="77777777" w:rsidR="00F858C2" w:rsidRPr="000B5972" w:rsidRDefault="00F858C2" w:rsidP="007C1343">
            <w:pPr>
              <w:pStyle w:val="TAL"/>
              <w:rPr>
                <w:sz w:val="16"/>
                <w:szCs w:val="16"/>
              </w:rPr>
            </w:pPr>
            <w:r w:rsidRPr="000B5972">
              <w:rPr>
                <w:sz w:val="16"/>
                <w:szCs w:val="16"/>
              </w:rPr>
              <w:t xml:space="preserve">The SS transmits an </w:t>
            </w:r>
            <w:r w:rsidRPr="000B5972">
              <w:rPr>
                <w:i/>
                <w:sz w:val="16"/>
                <w:szCs w:val="16"/>
              </w:rPr>
              <w:t>RRCConnectionRelease-NB</w:t>
            </w:r>
            <w:r w:rsidRPr="000B5972">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77433CB1"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97C3A39"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5DD29A83"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37E6C74"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4138850" w14:textId="77777777" w:rsidR="00F858C2" w:rsidRPr="000B5972" w:rsidRDefault="00F858C2" w:rsidP="007C1343">
            <w:pPr>
              <w:pStyle w:val="TAC"/>
              <w:rPr>
                <w:sz w:val="16"/>
                <w:szCs w:val="16"/>
              </w:rPr>
            </w:pPr>
            <w:r w:rsidRPr="000B5972">
              <w:rPr>
                <w:sz w:val="16"/>
                <w:szCs w:val="16"/>
              </w:rPr>
              <w:t>M2</w:t>
            </w:r>
          </w:p>
          <w:p w14:paraId="0C614DBE" w14:textId="77777777" w:rsidR="00F858C2" w:rsidRPr="000B5972" w:rsidRDefault="00F858C2" w:rsidP="007C1343">
            <w:pPr>
              <w:pStyle w:val="TAC"/>
              <w:rPr>
                <w:sz w:val="16"/>
                <w:szCs w:val="16"/>
              </w:rPr>
            </w:pPr>
            <w:r w:rsidRPr="000B5972">
              <w:rPr>
                <w:sz w:val="16"/>
                <w:szCs w:val="16"/>
              </w:rPr>
              <w:t>sT10-sT17</w:t>
            </w:r>
          </w:p>
        </w:tc>
      </w:tr>
      <w:tr w:rsidR="00F858C2" w:rsidRPr="000B5972" w14:paraId="0B1A33CD" w14:textId="77777777" w:rsidTr="007C1343">
        <w:tc>
          <w:tcPr>
            <w:tcW w:w="534" w:type="dxa"/>
            <w:tcBorders>
              <w:top w:val="single" w:sz="4" w:space="0" w:color="auto"/>
              <w:left w:val="single" w:sz="4" w:space="0" w:color="auto"/>
              <w:bottom w:val="single" w:sz="4" w:space="0" w:color="auto"/>
              <w:right w:val="single" w:sz="4" w:space="0" w:color="auto"/>
            </w:tcBorders>
          </w:tcPr>
          <w:p w14:paraId="156E6199" w14:textId="77777777" w:rsidR="00F858C2" w:rsidRPr="000B5972" w:rsidRDefault="00F858C2" w:rsidP="007C1343">
            <w:pPr>
              <w:pStyle w:val="TAC"/>
              <w:rPr>
                <w:sz w:val="16"/>
                <w:szCs w:val="16"/>
              </w:rPr>
            </w:pPr>
            <w:r w:rsidRPr="000B5972">
              <w:rPr>
                <w:sz w:val="16"/>
                <w:szCs w:val="16"/>
              </w:rPr>
              <w:t>15a8</w:t>
            </w:r>
          </w:p>
        </w:tc>
        <w:tc>
          <w:tcPr>
            <w:tcW w:w="3543" w:type="dxa"/>
            <w:tcBorders>
              <w:top w:val="single" w:sz="4" w:space="0" w:color="auto"/>
              <w:left w:val="single" w:sz="4" w:space="0" w:color="auto"/>
              <w:bottom w:val="single" w:sz="4" w:space="0" w:color="auto"/>
              <w:right w:val="single" w:sz="4" w:space="0" w:color="auto"/>
            </w:tcBorders>
          </w:tcPr>
          <w:p w14:paraId="46A2F642" w14:textId="77777777" w:rsidR="00F858C2" w:rsidRPr="000B5972" w:rsidRDefault="00F858C2" w:rsidP="007C1343">
            <w:pPr>
              <w:pStyle w:val="TAL"/>
              <w:rPr>
                <w:sz w:val="16"/>
                <w:szCs w:val="16"/>
              </w:rPr>
            </w:pPr>
            <w:r w:rsidRPr="000B5972">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74CE2D59"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4AE9456"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87D7B63"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0F35E2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36EF7AB" w14:textId="77777777" w:rsidR="00F858C2" w:rsidRPr="000B5972" w:rsidRDefault="00F858C2" w:rsidP="007C1343">
            <w:pPr>
              <w:pStyle w:val="TAC"/>
              <w:rPr>
                <w:sz w:val="16"/>
                <w:szCs w:val="16"/>
              </w:rPr>
            </w:pPr>
            <w:r w:rsidRPr="000B5972">
              <w:rPr>
                <w:sz w:val="16"/>
                <w:szCs w:val="16"/>
              </w:rPr>
              <w:t>M2</w:t>
            </w:r>
          </w:p>
          <w:p w14:paraId="0320599B" w14:textId="77777777" w:rsidR="00F858C2" w:rsidRPr="000B5972" w:rsidRDefault="00F858C2" w:rsidP="007C1343">
            <w:pPr>
              <w:pStyle w:val="TAC"/>
              <w:rPr>
                <w:sz w:val="16"/>
                <w:szCs w:val="16"/>
              </w:rPr>
            </w:pPr>
            <w:r w:rsidRPr="000B5972">
              <w:rPr>
                <w:sz w:val="16"/>
                <w:szCs w:val="16"/>
              </w:rPr>
              <w:t>sT10-sT17</w:t>
            </w:r>
          </w:p>
        </w:tc>
      </w:tr>
      <w:tr w:rsidR="00F858C2" w:rsidRPr="000B5972" w14:paraId="52D27A1F" w14:textId="77777777" w:rsidTr="007C1343">
        <w:tc>
          <w:tcPr>
            <w:tcW w:w="534" w:type="dxa"/>
            <w:tcBorders>
              <w:top w:val="single" w:sz="4" w:space="0" w:color="auto"/>
              <w:left w:val="single" w:sz="4" w:space="0" w:color="auto"/>
              <w:bottom w:val="single" w:sz="4" w:space="0" w:color="auto"/>
              <w:right w:val="single" w:sz="4" w:space="0" w:color="auto"/>
            </w:tcBorders>
          </w:tcPr>
          <w:p w14:paraId="07420490" w14:textId="77777777" w:rsidR="00F858C2" w:rsidRPr="000B5972" w:rsidRDefault="00F858C2" w:rsidP="007C1343">
            <w:pPr>
              <w:pStyle w:val="TAC"/>
              <w:rPr>
                <w:sz w:val="16"/>
                <w:szCs w:val="16"/>
              </w:rPr>
            </w:pPr>
            <w:r w:rsidRPr="000B5972">
              <w:rPr>
                <w:sz w:val="16"/>
                <w:szCs w:val="16"/>
              </w:rPr>
              <w:t>15a9</w:t>
            </w:r>
          </w:p>
        </w:tc>
        <w:tc>
          <w:tcPr>
            <w:tcW w:w="3543" w:type="dxa"/>
            <w:tcBorders>
              <w:top w:val="single" w:sz="4" w:space="0" w:color="auto"/>
              <w:left w:val="single" w:sz="4" w:space="0" w:color="auto"/>
              <w:bottom w:val="single" w:sz="4" w:space="0" w:color="auto"/>
              <w:right w:val="single" w:sz="4" w:space="0" w:color="auto"/>
            </w:tcBorders>
          </w:tcPr>
          <w:p w14:paraId="0AB5BE8E" w14:textId="77777777" w:rsidR="00F858C2" w:rsidRPr="000B5972" w:rsidRDefault="00F858C2" w:rsidP="007C1343">
            <w:pPr>
              <w:pStyle w:val="TAL"/>
              <w:rPr>
                <w:sz w:val="16"/>
                <w:szCs w:val="16"/>
              </w:rPr>
            </w:pPr>
            <w:r w:rsidRPr="000B5972">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795C0548"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A43A131"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F8BC411"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EDB643"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D760C5F" w14:textId="77777777" w:rsidR="00F858C2" w:rsidRPr="000B5972" w:rsidRDefault="00F858C2" w:rsidP="007C1343">
            <w:pPr>
              <w:pStyle w:val="TAC"/>
              <w:rPr>
                <w:sz w:val="16"/>
                <w:szCs w:val="16"/>
              </w:rPr>
            </w:pPr>
            <w:r w:rsidRPr="000B5972">
              <w:rPr>
                <w:sz w:val="16"/>
                <w:szCs w:val="16"/>
              </w:rPr>
              <w:t>M2</w:t>
            </w:r>
          </w:p>
          <w:p w14:paraId="74C55ECB" w14:textId="77777777" w:rsidR="00F858C2" w:rsidRPr="000B5972" w:rsidRDefault="00F858C2" w:rsidP="007C1343">
            <w:pPr>
              <w:pStyle w:val="TAC"/>
              <w:rPr>
                <w:sz w:val="16"/>
                <w:szCs w:val="16"/>
              </w:rPr>
            </w:pPr>
            <w:r w:rsidRPr="000B5972">
              <w:rPr>
                <w:sz w:val="16"/>
                <w:szCs w:val="16"/>
              </w:rPr>
              <w:t>sT13</w:t>
            </w:r>
          </w:p>
        </w:tc>
      </w:tr>
      <w:tr w:rsidR="00F858C2" w:rsidRPr="000B5972" w14:paraId="5B83944B" w14:textId="77777777" w:rsidTr="007C1343">
        <w:tc>
          <w:tcPr>
            <w:tcW w:w="534" w:type="dxa"/>
            <w:tcBorders>
              <w:top w:val="single" w:sz="4" w:space="0" w:color="auto"/>
              <w:left w:val="single" w:sz="4" w:space="0" w:color="auto"/>
              <w:bottom w:val="single" w:sz="4" w:space="0" w:color="auto"/>
              <w:right w:val="single" w:sz="4" w:space="0" w:color="auto"/>
            </w:tcBorders>
          </w:tcPr>
          <w:p w14:paraId="6FA3D226" w14:textId="77777777" w:rsidR="00F858C2" w:rsidRPr="000B5972" w:rsidRDefault="00F858C2" w:rsidP="007C1343">
            <w:pPr>
              <w:pStyle w:val="TAC"/>
              <w:rPr>
                <w:sz w:val="16"/>
                <w:szCs w:val="16"/>
              </w:rPr>
            </w:pPr>
            <w:r w:rsidRPr="000B5972">
              <w:rPr>
                <w:sz w:val="16"/>
                <w:szCs w:val="16"/>
              </w:rPr>
              <w:t>15a10</w:t>
            </w:r>
          </w:p>
        </w:tc>
        <w:tc>
          <w:tcPr>
            <w:tcW w:w="3543" w:type="dxa"/>
            <w:tcBorders>
              <w:top w:val="single" w:sz="4" w:space="0" w:color="auto"/>
              <w:left w:val="single" w:sz="4" w:space="0" w:color="auto"/>
              <w:bottom w:val="single" w:sz="4" w:space="0" w:color="auto"/>
              <w:right w:val="single" w:sz="4" w:space="0" w:color="auto"/>
            </w:tcBorders>
          </w:tcPr>
          <w:p w14:paraId="7AC1E24E" w14:textId="77777777" w:rsidR="00F858C2" w:rsidRPr="000B5972" w:rsidRDefault="00F858C2" w:rsidP="007C1343">
            <w:pPr>
              <w:pStyle w:val="TAL"/>
              <w:rPr>
                <w:sz w:val="16"/>
                <w:szCs w:val="16"/>
              </w:rPr>
            </w:pPr>
            <w:r w:rsidRPr="000B5972">
              <w:rPr>
                <w:sz w:val="16"/>
                <w:szCs w:val="16"/>
              </w:rPr>
              <w:t>Check: Does the 'Test procedure to check UE initiation of Control Plane CIoT MO user data transfer non-SMS transport' as described in TS 36.508 [18], clause 8.1.5A.3 take place?</w:t>
            </w:r>
          </w:p>
          <w:p w14:paraId="7B13B6C1" w14:textId="77777777" w:rsidR="00F858C2" w:rsidRPr="000B5972" w:rsidRDefault="00F858C2" w:rsidP="007C1343">
            <w:pPr>
              <w:pStyle w:val="TAL"/>
              <w:rPr>
                <w:sz w:val="16"/>
                <w:szCs w:val="16"/>
              </w:rPr>
            </w:pPr>
          </w:p>
          <w:p w14:paraId="3E570406" w14:textId="77777777" w:rsidR="00F858C2" w:rsidRPr="000B5972" w:rsidRDefault="00F858C2" w:rsidP="007C1343">
            <w:pPr>
              <w:pStyle w:val="TAL"/>
              <w:rPr>
                <w:sz w:val="16"/>
                <w:szCs w:val="16"/>
              </w:rPr>
            </w:pPr>
            <w:r w:rsidRPr="000B5972">
              <w:rPr>
                <w:sz w:val="16"/>
                <w:szCs w:val="16"/>
              </w:rPr>
              <w:t>NOTE: The UE will transmit one ESM DATA TRANSPORT message containing user data matching the message sent in step 15a5.</w:t>
            </w:r>
          </w:p>
        </w:tc>
        <w:tc>
          <w:tcPr>
            <w:tcW w:w="851" w:type="dxa"/>
            <w:tcBorders>
              <w:top w:val="single" w:sz="4" w:space="0" w:color="auto"/>
              <w:left w:val="single" w:sz="4" w:space="0" w:color="auto"/>
              <w:bottom w:val="single" w:sz="4" w:space="0" w:color="auto"/>
              <w:right w:val="single" w:sz="4" w:space="0" w:color="auto"/>
            </w:tcBorders>
          </w:tcPr>
          <w:p w14:paraId="2B42220A"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3209487"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3EED00B" w14:textId="77777777" w:rsidR="00F858C2" w:rsidRPr="000B5972" w:rsidRDefault="00F858C2" w:rsidP="007C1343">
            <w:pPr>
              <w:pStyle w:val="TAC"/>
              <w:rPr>
                <w:sz w:val="16"/>
                <w:szCs w:val="16"/>
              </w:rPr>
            </w:pPr>
            <w:r w:rsidRPr="000B5972">
              <w:rPr>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6BAFF708"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8A4E138" w14:textId="77777777" w:rsidR="00F858C2" w:rsidRPr="000B5972" w:rsidRDefault="00F858C2" w:rsidP="007C1343">
            <w:pPr>
              <w:pStyle w:val="TAC"/>
              <w:rPr>
                <w:sz w:val="16"/>
                <w:szCs w:val="16"/>
              </w:rPr>
            </w:pPr>
            <w:r w:rsidRPr="000B5972">
              <w:rPr>
                <w:sz w:val="16"/>
                <w:szCs w:val="16"/>
              </w:rPr>
              <w:t>M2</w:t>
            </w:r>
          </w:p>
          <w:p w14:paraId="4861102A" w14:textId="77777777" w:rsidR="00F858C2" w:rsidRPr="000B5972" w:rsidRDefault="00F858C2" w:rsidP="007C1343">
            <w:pPr>
              <w:pStyle w:val="TAC"/>
              <w:rPr>
                <w:sz w:val="16"/>
                <w:szCs w:val="16"/>
                <w:lang w:eastAsia="zh-CN"/>
              </w:rPr>
            </w:pPr>
            <w:r w:rsidRPr="000B5972">
              <w:rPr>
                <w:sz w:val="16"/>
                <w:szCs w:val="16"/>
                <w:lang w:eastAsia="zh-CN"/>
              </w:rPr>
              <w:t>sT10,</w:t>
            </w:r>
          </w:p>
          <w:p w14:paraId="4EB5E789" w14:textId="77777777" w:rsidR="00F858C2" w:rsidRPr="000B5972" w:rsidRDefault="00F858C2" w:rsidP="007C1343">
            <w:pPr>
              <w:pStyle w:val="TAC"/>
              <w:rPr>
                <w:sz w:val="16"/>
                <w:szCs w:val="16"/>
                <w:lang w:eastAsia="zh-CN"/>
              </w:rPr>
            </w:pPr>
            <w:r w:rsidRPr="000B5972">
              <w:rPr>
                <w:sz w:val="16"/>
                <w:szCs w:val="16"/>
                <w:lang w:eastAsia="zh-CN"/>
              </w:rPr>
              <w:t>sT12</w:t>
            </w:r>
          </w:p>
          <w:p w14:paraId="3380492A" w14:textId="77777777" w:rsidR="00F858C2" w:rsidRPr="000B5972" w:rsidRDefault="00F858C2" w:rsidP="007C1343">
            <w:pPr>
              <w:pStyle w:val="TAC"/>
              <w:rPr>
                <w:sz w:val="16"/>
                <w:szCs w:val="16"/>
              </w:rPr>
            </w:pPr>
            <w:r w:rsidRPr="000B5972">
              <w:rPr>
                <w:sz w:val="16"/>
                <w:szCs w:val="16"/>
                <w:lang w:eastAsia="zh-CN"/>
              </w:rPr>
              <w:t>sT16, sT17</w:t>
            </w:r>
          </w:p>
        </w:tc>
      </w:tr>
      <w:tr w:rsidR="00F858C2" w:rsidRPr="000B5972" w14:paraId="41B708EE" w14:textId="77777777" w:rsidTr="007C1343">
        <w:tc>
          <w:tcPr>
            <w:tcW w:w="534" w:type="dxa"/>
            <w:tcBorders>
              <w:top w:val="single" w:sz="4" w:space="0" w:color="auto"/>
              <w:left w:val="single" w:sz="4" w:space="0" w:color="auto"/>
              <w:bottom w:val="single" w:sz="4" w:space="0" w:color="auto"/>
              <w:right w:val="single" w:sz="4" w:space="0" w:color="auto"/>
            </w:tcBorders>
          </w:tcPr>
          <w:p w14:paraId="61DCD863"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0663151" w14:textId="77777777" w:rsidR="00F858C2" w:rsidRPr="000B5972" w:rsidRDefault="00F858C2" w:rsidP="007C1343">
            <w:pPr>
              <w:pStyle w:val="TAL"/>
              <w:rPr>
                <w:sz w:val="16"/>
                <w:szCs w:val="16"/>
              </w:rPr>
            </w:pPr>
            <w:r w:rsidRPr="000B5972">
              <w:rPr>
                <w:sz w:val="16"/>
                <w:szCs w:val="16"/>
              </w:rPr>
              <w:t>EXCEPTION: Step 15a11 is repeated 9 times.</w:t>
            </w:r>
          </w:p>
          <w:p w14:paraId="1B7EEB16" w14:textId="77777777" w:rsidR="00F858C2" w:rsidRPr="000B5972" w:rsidRDefault="00F858C2" w:rsidP="007C1343">
            <w:pPr>
              <w:pStyle w:val="TAL"/>
              <w:rPr>
                <w:sz w:val="16"/>
                <w:szCs w:val="16"/>
              </w:rPr>
            </w:pPr>
          </w:p>
          <w:p w14:paraId="6F0D6BCD" w14:textId="77777777" w:rsidR="00F858C2" w:rsidRPr="000B5972" w:rsidRDefault="00F858C2" w:rsidP="007C1343">
            <w:pPr>
              <w:pStyle w:val="TAL"/>
              <w:rPr>
                <w:sz w:val="16"/>
                <w:szCs w:val="16"/>
              </w:rPr>
            </w:pPr>
            <w:r w:rsidRPr="000B5972">
              <w:rPr>
                <w:sz w:val="16"/>
                <w:szCs w:val="16"/>
              </w:rPr>
              <w:t>Note: The number of messages is set so that together with the message sent in step 15a10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70ED9C3E"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68FF1A1"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B35981D"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2195639"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10D7955" w14:textId="77777777" w:rsidR="00F858C2" w:rsidRPr="000B5972" w:rsidRDefault="00F858C2" w:rsidP="007C1343">
            <w:pPr>
              <w:pStyle w:val="TAC"/>
              <w:rPr>
                <w:sz w:val="16"/>
                <w:szCs w:val="16"/>
              </w:rPr>
            </w:pPr>
            <w:r w:rsidRPr="000B5972">
              <w:rPr>
                <w:sz w:val="16"/>
                <w:szCs w:val="16"/>
              </w:rPr>
              <w:t>M2</w:t>
            </w:r>
          </w:p>
          <w:p w14:paraId="2CF4ADA9" w14:textId="77777777" w:rsidR="00F858C2" w:rsidRPr="000B5972" w:rsidRDefault="00F858C2" w:rsidP="007C1343">
            <w:pPr>
              <w:pStyle w:val="TAC"/>
              <w:rPr>
                <w:sz w:val="16"/>
                <w:szCs w:val="16"/>
                <w:lang w:eastAsia="zh-CN"/>
              </w:rPr>
            </w:pPr>
            <w:r w:rsidRPr="000B5972">
              <w:rPr>
                <w:sz w:val="16"/>
                <w:szCs w:val="16"/>
                <w:lang w:eastAsia="zh-CN"/>
              </w:rPr>
              <w:t>sT13</w:t>
            </w:r>
          </w:p>
        </w:tc>
      </w:tr>
      <w:tr w:rsidR="00F858C2" w:rsidRPr="000B5972" w14:paraId="26785D2C" w14:textId="77777777" w:rsidTr="007C1343">
        <w:tc>
          <w:tcPr>
            <w:tcW w:w="534" w:type="dxa"/>
            <w:tcBorders>
              <w:top w:val="single" w:sz="4" w:space="0" w:color="auto"/>
              <w:left w:val="single" w:sz="4" w:space="0" w:color="auto"/>
              <w:bottom w:val="single" w:sz="4" w:space="0" w:color="auto"/>
              <w:right w:val="single" w:sz="4" w:space="0" w:color="auto"/>
            </w:tcBorders>
          </w:tcPr>
          <w:p w14:paraId="25DE78D1" w14:textId="77777777" w:rsidR="00F858C2" w:rsidRPr="000B5972" w:rsidRDefault="00F858C2" w:rsidP="007C1343">
            <w:pPr>
              <w:pStyle w:val="TAC"/>
              <w:rPr>
                <w:sz w:val="16"/>
                <w:szCs w:val="16"/>
              </w:rPr>
            </w:pPr>
            <w:r w:rsidRPr="000B5972">
              <w:rPr>
                <w:sz w:val="16"/>
                <w:szCs w:val="16"/>
              </w:rPr>
              <w:t>15a11</w:t>
            </w:r>
          </w:p>
        </w:tc>
        <w:tc>
          <w:tcPr>
            <w:tcW w:w="3543" w:type="dxa"/>
            <w:tcBorders>
              <w:top w:val="single" w:sz="4" w:space="0" w:color="auto"/>
              <w:left w:val="single" w:sz="4" w:space="0" w:color="auto"/>
              <w:bottom w:val="single" w:sz="4" w:space="0" w:color="auto"/>
              <w:right w:val="single" w:sz="4" w:space="0" w:color="auto"/>
            </w:tcBorders>
          </w:tcPr>
          <w:p w14:paraId="62CDA20C" w14:textId="77777777" w:rsidR="00F858C2" w:rsidRPr="000B5972" w:rsidRDefault="00F858C2" w:rsidP="007C1343">
            <w:pPr>
              <w:pStyle w:val="TAL"/>
              <w:rPr>
                <w:sz w:val="16"/>
                <w:szCs w:val="16"/>
              </w:rPr>
            </w:pPr>
            <w:r w:rsidRPr="000B5972">
              <w:rPr>
                <w:sz w:val="16"/>
                <w:szCs w:val="16"/>
              </w:rPr>
              <w:t>Check: Does the UE send an ESM DATA TRANSPORT message containing the same user data sent by the SS in step 15a5?</w:t>
            </w:r>
          </w:p>
        </w:tc>
        <w:tc>
          <w:tcPr>
            <w:tcW w:w="851" w:type="dxa"/>
            <w:tcBorders>
              <w:top w:val="single" w:sz="4" w:space="0" w:color="auto"/>
              <w:left w:val="single" w:sz="4" w:space="0" w:color="auto"/>
              <w:bottom w:val="single" w:sz="4" w:space="0" w:color="auto"/>
              <w:right w:val="single" w:sz="4" w:space="0" w:color="auto"/>
            </w:tcBorders>
          </w:tcPr>
          <w:p w14:paraId="05CE8213"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E60D2F7"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438A332F" w14:textId="77777777" w:rsidR="00F858C2" w:rsidRPr="000B5972" w:rsidRDefault="00F858C2" w:rsidP="007C1343">
            <w:pPr>
              <w:pStyle w:val="TAL"/>
              <w:rPr>
                <w:sz w:val="16"/>
                <w:szCs w:val="16"/>
              </w:rPr>
            </w:pPr>
            <w:r w:rsidRPr="000B5972">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27DA69AB" w14:textId="77777777" w:rsidR="00F858C2" w:rsidRPr="000B5972" w:rsidRDefault="00F858C2" w:rsidP="007C1343">
            <w:pPr>
              <w:pStyle w:val="TAC"/>
              <w:rPr>
                <w:sz w:val="16"/>
                <w:szCs w:val="16"/>
              </w:rPr>
            </w:pPr>
            <w:r w:rsidRPr="000B5972">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01148590"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B54A0E2" w14:textId="77777777" w:rsidR="00F858C2" w:rsidRPr="000B5972" w:rsidRDefault="00F858C2" w:rsidP="007C1343">
            <w:pPr>
              <w:pStyle w:val="TAC"/>
              <w:rPr>
                <w:sz w:val="16"/>
                <w:szCs w:val="16"/>
              </w:rPr>
            </w:pPr>
            <w:r w:rsidRPr="000B5972">
              <w:rPr>
                <w:sz w:val="16"/>
                <w:szCs w:val="16"/>
              </w:rPr>
              <w:t>M2</w:t>
            </w:r>
          </w:p>
          <w:p w14:paraId="48ACC117" w14:textId="77777777" w:rsidR="00F858C2" w:rsidRPr="000B5972" w:rsidRDefault="00F858C2" w:rsidP="007C1343">
            <w:pPr>
              <w:pStyle w:val="TAC"/>
              <w:rPr>
                <w:sz w:val="16"/>
                <w:szCs w:val="16"/>
                <w:lang w:eastAsia="zh-CN"/>
              </w:rPr>
            </w:pPr>
            <w:r w:rsidRPr="000B5972">
              <w:rPr>
                <w:sz w:val="16"/>
                <w:szCs w:val="16"/>
                <w:lang w:eastAsia="zh-CN"/>
              </w:rPr>
              <w:t>sT13</w:t>
            </w:r>
          </w:p>
        </w:tc>
      </w:tr>
      <w:tr w:rsidR="00F858C2" w:rsidRPr="000B5972" w14:paraId="4DFAE2D7" w14:textId="77777777" w:rsidTr="007C1343">
        <w:tc>
          <w:tcPr>
            <w:tcW w:w="534" w:type="dxa"/>
            <w:tcBorders>
              <w:top w:val="single" w:sz="4" w:space="0" w:color="auto"/>
              <w:left w:val="single" w:sz="4" w:space="0" w:color="auto"/>
              <w:bottom w:val="single" w:sz="4" w:space="0" w:color="auto"/>
              <w:right w:val="single" w:sz="4" w:space="0" w:color="auto"/>
            </w:tcBorders>
          </w:tcPr>
          <w:p w14:paraId="729B19A1" w14:textId="77777777" w:rsidR="00F858C2" w:rsidRPr="000B5972" w:rsidRDefault="00F858C2" w:rsidP="007C1343">
            <w:pPr>
              <w:pStyle w:val="TAC"/>
              <w:rPr>
                <w:sz w:val="16"/>
                <w:szCs w:val="16"/>
              </w:rPr>
            </w:pPr>
            <w:r w:rsidRPr="000B5972">
              <w:rPr>
                <w:sz w:val="16"/>
                <w:szCs w:val="16"/>
              </w:rPr>
              <w:t>15a12</w:t>
            </w:r>
          </w:p>
        </w:tc>
        <w:tc>
          <w:tcPr>
            <w:tcW w:w="3543" w:type="dxa"/>
            <w:tcBorders>
              <w:top w:val="single" w:sz="4" w:space="0" w:color="auto"/>
              <w:left w:val="single" w:sz="4" w:space="0" w:color="auto"/>
              <w:bottom w:val="single" w:sz="4" w:space="0" w:color="auto"/>
              <w:right w:val="single" w:sz="4" w:space="0" w:color="auto"/>
            </w:tcBorders>
          </w:tcPr>
          <w:p w14:paraId="43331B9E" w14:textId="77777777" w:rsidR="00F858C2" w:rsidRPr="000B5972" w:rsidRDefault="00F858C2" w:rsidP="007C1343">
            <w:pPr>
              <w:pStyle w:val="TAL"/>
              <w:rPr>
                <w:sz w:val="16"/>
                <w:szCs w:val="16"/>
              </w:rPr>
            </w:pPr>
            <w:r w:rsidRPr="000B5972">
              <w:rPr>
                <w:sz w:val="16"/>
                <w:szCs w:val="16"/>
              </w:rPr>
              <w:t>Wait until 6 min timer Expires</w:t>
            </w:r>
          </w:p>
        </w:tc>
        <w:tc>
          <w:tcPr>
            <w:tcW w:w="851" w:type="dxa"/>
            <w:tcBorders>
              <w:top w:val="single" w:sz="4" w:space="0" w:color="auto"/>
              <w:left w:val="single" w:sz="4" w:space="0" w:color="auto"/>
              <w:bottom w:val="single" w:sz="4" w:space="0" w:color="auto"/>
              <w:right w:val="single" w:sz="4" w:space="0" w:color="auto"/>
            </w:tcBorders>
          </w:tcPr>
          <w:p w14:paraId="1AB7460E"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4074FC5"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78BF363"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F04E6FF"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1E89CC" w14:textId="77777777" w:rsidR="00F858C2" w:rsidRPr="000B5972" w:rsidRDefault="00F858C2" w:rsidP="007C1343">
            <w:pPr>
              <w:pStyle w:val="TAC"/>
              <w:rPr>
                <w:sz w:val="16"/>
                <w:szCs w:val="16"/>
              </w:rPr>
            </w:pPr>
            <w:r w:rsidRPr="000B5972">
              <w:rPr>
                <w:sz w:val="16"/>
                <w:szCs w:val="16"/>
              </w:rPr>
              <w:t>M2</w:t>
            </w:r>
          </w:p>
          <w:p w14:paraId="409923B0" w14:textId="77777777" w:rsidR="00F858C2" w:rsidRPr="000B5972" w:rsidRDefault="00F858C2" w:rsidP="007C1343">
            <w:pPr>
              <w:pStyle w:val="TAC"/>
              <w:rPr>
                <w:sz w:val="16"/>
                <w:szCs w:val="16"/>
              </w:rPr>
            </w:pPr>
            <w:r w:rsidRPr="000B5972">
              <w:rPr>
                <w:sz w:val="16"/>
                <w:szCs w:val="16"/>
                <w:lang w:eastAsia="zh-CN"/>
              </w:rPr>
              <w:t>sT13</w:t>
            </w:r>
          </w:p>
        </w:tc>
      </w:tr>
      <w:tr w:rsidR="00F858C2" w:rsidRPr="000B5972" w14:paraId="5DFFC72D" w14:textId="77777777" w:rsidTr="007C1343">
        <w:tc>
          <w:tcPr>
            <w:tcW w:w="534" w:type="dxa"/>
            <w:tcBorders>
              <w:top w:val="single" w:sz="4" w:space="0" w:color="auto"/>
              <w:left w:val="single" w:sz="4" w:space="0" w:color="auto"/>
              <w:bottom w:val="single" w:sz="4" w:space="0" w:color="auto"/>
              <w:right w:val="single" w:sz="4" w:space="0" w:color="auto"/>
            </w:tcBorders>
          </w:tcPr>
          <w:p w14:paraId="2CDD2C05" w14:textId="77777777" w:rsidR="00F858C2" w:rsidRPr="000B5972" w:rsidRDefault="00F858C2" w:rsidP="007C1343">
            <w:pPr>
              <w:pStyle w:val="TAC"/>
              <w:rPr>
                <w:sz w:val="16"/>
                <w:szCs w:val="16"/>
              </w:rPr>
            </w:pPr>
            <w:r w:rsidRPr="000B5972">
              <w:rPr>
                <w:sz w:val="16"/>
                <w:szCs w:val="16"/>
              </w:rPr>
              <w:t>15a13</w:t>
            </w:r>
          </w:p>
        </w:tc>
        <w:tc>
          <w:tcPr>
            <w:tcW w:w="3543" w:type="dxa"/>
            <w:tcBorders>
              <w:top w:val="single" w:sz="4" w:space="0" w:color="auto"/>
              <w:left w:val="single" w:sz="4" w:space="0" w:color="auto"/>
              <w:bottom w:val="single" w:sz="4" w:space="0" w:color="auto"/>
              <w:right w:val="single" w:sz="4" w:space="0" w:color="auto"/>
            </w:tcBorders>
          </w:tcPr>
          <w:p w14:paraId="3BEE9475" w14:textId="77777777" w:rsidR="00F858C2" w:rsidRPr="000B5972" w:rsidRDefault="00F858C2" w:rsidP="007C1343">
            <w:pPr>
              <w:pStyle w:val="TAL"/>
              <w:rPr>
                <w:sz w:val="16"/>
                <w:szCs w:val="16"/>
              </w:rPr>
            </w:pPr>
            <w:r w:rsidRPr="000B5972">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4AC221C6"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4967788"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B7464A3"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B459EF3"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8EFB31B" w14:textId="77777777" w:rsidR="00F858C2" w:rsidRPr="000B5972" w:rsidRDefault="00F858C2" w:rsidP="007C1343">
            <w:pPr>
              <w:pStyle w:val="TAC"/>
              <w:rPr>
                <w:sz w:val="16"/>
                <w:szCs w:val="16"/>
              </w:rPr>
            </w:pPr>
            <w:r w:rsidRPr="000B5972">
              <w:rPr>
                <w:sz w:val="16"/>
                <w:szCs w:val="16"/>
              </w:rPr>
              <w:t>M2</w:t>
            </w:r>
          </w:p>
          <w:p w14:paraId="4EB70320" w14:textId="77777777" w:rsidR="00F858C2" w:rsidRPr="000B5972" w:rsidRDefault="00F858C2" w:rsidP="007C1343">
            <w:pPr>
              <w:pStyle w:val="TAC"/>
              <w:rPr>
                <w:sz w:val="16"/>
                <w:szCs w:val="16"/>
              </w:rPr>
            </w:pPr>
            <w:r w:rsidRPr="000B5972">
              <w:rPr>
                <w:sz w:val="16"/>
                <w:szCs w:val="16"/>
              </w:rPr>
              <w:t>sT13</w:t>
            </w:r>
          </w:p>
        </w:tc>
      </w:tr>
      <w:tr w:rsidR="00F858C2" w:rsidRPr="000B5972" w14:paraId="3AD92636" w14:textId="77777777" w:rsidTr="007C1343">
        <w:tc>
          <w:tcPr>
            <w:tcW w:w="534" w:type="dxa"/>
            <w:tcBorders>
              <w:top w:val="single" w:sz="4" w:space="0" w:color="auto"/>
              <w:left w:val="single" w:sz="4" w:space="0" w:color="auto"/>
              <w:bottom w:val="single" w:sz="4" w:space="0" w:color="auto"/>
              <w:right w:val="single" w:sz="4" w:space="0" w:color="auto"/>
            </w:tcBorders>
          </w:tcPr>
          <w:p w14:paraId="38890069"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AE187AB" w14:textId="77777777" w:rsidR="00F858C2" w:rsidRPr="000B5972" w:rsidRDefault="00F858C2" w:rsidP="007C1343">
            <w:pPr>
              <w:pStyle w:val="TAL"/>
              <w:rPr>
                <w:sz w:val="16"/>
                <w:szCs w:val="16"/>
              </w:rPr>
            </w:pPr>
            <w:r w:rsidRPr="000B5972">
              <w:rPr>
                <w:sz w:val="16"/>
                <w:szCs w:val="16"/>
              </w:rPr>
              <w:t>EXCEPTION: Step 15a14 is repeated 2 times.</w:t>
            </w:r>
          </w:p>
          <w:p w14:paraId="391EAEEC" w14:textId="77777777" w:rsidR="00F858C2" w:rsidRPr="000B5972" w:rsidRDefault="00F858C2" w:rsidP="007C1343">
            <w:pPr>
              <w:pStyle w:val="TAL"/>
              <w:rPr>
                <w:sz w:val="16"/>
                <w:szCs w:val="16"/>
              </w:rPr>
            </w:pPr>
          </w:p>
          <w:p w14:paraId="69295AB0" w14:textId="77777777" w:rsidR="00F858C2" w:rsidRPr="000B5972" w:rsidRDefault="00F858C2" w:rsidP="007C1343">
            <w:pPr>
              <w:pStyle w:val="TAL"/>
              <w:rPr>
                <w:sz w:val="16"/>
                <w:szCs w:val="16"/>
              </w:rPr>
            </w:pPr>
            <w:r w:rsidRPr="000B5972">
              <w:rPr>
                <w:sz w:val="16"/>
                <w:szCs w:val="16"/>
              </w:rPr>
              <w:t>Note: The number of messages is set so that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728912A9"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F9DDFD9"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6A14473"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3CBC797"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BB4E791" w14:textId="77777777" w:rsidR="00F858C2" w:rsidRPr="000B5972" w:rsidRDefault="00F858C2" w:rsidP="007C1343">
            <w:pPr>
              <w:pStyle w:val="TAC"/>
              <w:rPr>
                <w:sz w:val="16"/>
                <w:szCs w:val="16"/>
              </w:rPr>
            </w:pPr>
            <w:r w:rsidRPr="000B5972">
              <w:rPr>
                <w:sz w:val="16"/>
                <w:szCs w:val="16"/>
              </w:rPr>
              <w:t>M2</w:t>
            </w:r>
          </w:p>
          <w:p w14:paraId="062454E2" w14:textId="77777777" w:rsidR="00F858C2" w:rsidRPr="000B5972" w:rsidRDefault="00F858C2" w:rsidP="007C1343">
            <w:pPr>
              <w:pStyle w:val="TAC"/>
              <w:rPr>
                <w:sz w:val="16"/>
                <w:szCs w:val="16"/>
                <w:lang w:eastAsia="zh-CN"/>
              </w:rPr>
            </w:pPr>
            <w:r w:rsidRPr="000B5972">
              <w:rPr>
                <w:sz w:val="16"/>
                <w:szCs w:val="16"/>
                <w:lang w:eastAsia="zh-CN"/>
              </w:rPr>
              <w:t>sT13</w:t>
            </w:r>
          </w:p>
        </w:tc>
      </w:tr>
      <w:tr w:rsidR="00F858C2" w:rsidRPr="000B5972" w14:paraId="1FB95037" w14:textId="77777777" w:rsidTr="007C1343">
        <w:tc>
          <w:tcPr>
            <w:tcW w:w="534" w:type="dxa"/>
            <w:tcBorders>
              <w:top w:val="single" w:sz="4" w:space="0" w:color="auto"/>
              <w:left w:val="single" w:sz="4" w:space="0" w:color="auto"/>
              <w:bottom w:val="single" w:sz="4" w:space="0" w:color="auto"/>
              <w:right w:val="single" w:sz="4" w:space="0" w:color="auto"/>
            </w:tcBorders>
          </w:tcPr>
          <w:p w14:paraId="379BC3BA" w14:textId="77777777" w:rsidR="00F858C2" w:rsidRPr="000B5972" w:rsidRDefault="00F858C2" w:rsidP="007C1343">
            <w:pPr>
              <w:pStyle w:val="TAC"/>
              <w:rPr>
                <w:sz w:val="16"/>
                <w:szCs w:val="16"/>
              </w:rPr>
            </w:pPr>
            <w:r w:rsidRPr="000B5972">
              <w:rPr>
                <w:sz w:val="16"/>
                <w:szCs w:val="16"/>
              </w:rPr>
              <w:t>15a14</w:t>
            </w:r>
          </w:p>
        </w:tc>
        <w:tc>
          <w:tcPr>
            <w:tcW w:w="3543" w:type="dxa"/>
            <w:tcBorders>
              <w:top w:val="single" w:sz="4" w:space="0" w:color="auto"/>
              <w:left w:val="single" w:sz="4" w:space="0" w:color="auto"/>
              <w:bottom w:val="single" w:sz="4" w:space="0" w:color="auto"/>
              <w:right w:val="single" w:sz="4" w:space="0" w:color="auto"/>
            </w:tcBorders>
          </w:tcPr>
          <w:p w14:paraId="6DB095CD" w14:textId="77777777" w:rsidR="00F858C2" w:rsidRPr="000B5972" w:rsidRDefault="00F858C2" w:rsidP="007C1343">
            <w:pPr>
              <w:pStyle w:val="TAL"/>
              <w:rPr>
                <w:sz w:val="16"/>
                <w:szCs w:val="16"/>
              </w:rPr>
            </w:pPr>
            <w:r w:rsidRPr="000B5972">
              <w:rPr>
                <w:sz w:val="16"/>
                <w:szCs w:val="16"/>
              </w:rPr>
              <w:t>Check: Does the UE send an ESM DATA TRANSPORT message containing the same user data sent by the SS in step15a5?</w:t>
            </w:r>
          </w:p>
        </w:tc>
        <w:tc>
          <w:tcPr>
            <w:tcW w:w="851" w:type="dxa"/>
            <w:tcBorders>
              <w:top w:val="single" w:sz="4" w:space="0" w:color="auto"/>
              <w:left w:val="single" w:sz="4" w:space="0" w:color="auto"/>
              <w:bottom w:val="single" w:sz="4" w:space="0" w:color="auto"/>
              <w:right w:val="single" w:sz="4" w:space="0" w:color="auto"/>
            </w:tcBorders>
          </w:tcPr>
          <w:p w14:paraId="2A6FD482"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F383C98"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4B7963FE" w14:textId="77777777" w:rsidR="00F858C2" w:rsidRPr="000B5972" w:rsidRDefault="00F858C2" w:rsidP="007C1343">
            <w:pPr>
              <w:pStyle w:val="TAL"/>
              <w:rPr>
                <w:sz w:val="16"/>
                <w:szCs w:val="16"/>
              </w:rPr>
            </w:pPr>
            <w:r w:rsidRPr="000B5972">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0AFDD9C6" w14:textId="77777777" w:rsidR="00F858C2" w:rsidRPr="000B5972" w:rsidRDefault="00F858C2" w:rsidP="007C1343">
            <w:pPr>
              <w:pStyle w:val="TAC"/>
              <w:rPr>
                <w:sz w:val="16"/>
                <w:szCs w:val="16"/>
              </w:rPr>
            </w:pPr>
            <w:r w:rsidRPr="000B5972">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479833E1"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50B2C5C" w14:textId="77777777" w:rsidR="00F858C2" w:rsidRPr="000B5972" w:rsidRDefault="00F858C2" w:rsidP="007C1343">
            <w:pPr>
              <w:pStyle w:val="TAC"/>
              <w:rPr>
                <w:sz w:val="16"/>
                <w:szCs w:val="16"/>
              </w:rPr>
            </w:pPr>
            <w:r w:rsidRPr="000B5972">
              <w:rPr>
                <w:sz w:val="16"/>
                <w:szCs w:val="16"/>
              </w:rPr>
              <w:t>M2</w:t>
            </w:r>
          </w:p>
          <w:p w14:paraId="08B1954D" w14:textId="77777777" w:rsidR="00F858C2" w:rsidRPr="000B5972" w:rsidRDefault="00F858C2" w:rsidP="007C1343">
            <w:pPr>
              <w:pStyle w:val="TAC"/>
              <w:rPr>
                <w:sz w:val="16"/>
                <w:szCs w:val="16"/>
                <w:lang w:eastAsia="zh-CN"/>
              </w:rPr>
            </w:pPr>
            <w:r w:rsidRPr="000B5972">
              <w:rPr>
                <w:sz w:val="16"/>
                <w:szCs w:val="16"/>
                <w:lang w:eastAsia="zh-CN"/>
              </w:rPr>
              <w:t>sT13</w:t>
            </w:r>
          </w:p>
        </w:tc>
      </w:tr>
      <w:tr w:rsidR="00F858C2" w:rsidRPr="000B5972" w14:paraId="4FB38779" w14:textId="77777777" w:rsidTr="007C1343">
        <w:tc>
          <w:tcPr>
            <w:tcW w:w="534" w:type="dxa"/>
            <w:tcBorders>
              <w:top w:val="single" w:sz="4" w:space="0" w:color="auto"/>
              <w:left w:val="single" w:sz="4" w:space="0" w:color="auto"/>
              <w:bottom w:val="single" w:sz="4" w:space="0" w:color="auto"/>
              <w:right w:val="single" w:sz="4" w:space="0" w:color="auto"/>
            </w:tcBorders>
          </w:tcPr>
          <w:p w14:paraId="23470C06" w14:textId="77777777" w:rsidR="00F858C2" w:rsidRPr="000B5972" w:rsidRDefault="00F858C2" w:rsidP="007C1343">
            <w:pPr>
              <w:pStyle w:val="TAC"/>
              <w:rPr>
                <w:sz w:val="16"/>
                <w:szCs w:val="16"/>
              </w:rPr>
            </w:pPr>
            <w:r w:rsidRPr="000B5972">
              <w:rPr>
                <w:sz w:val="16"/>
                <w:szCs w:val="16"/>
              </w:rPr>
              <w:t>15a15</w:t>
            </w:r>
          </w:p>
        </w:tc>
        <w:tc>
          <w:tcPr>
            <w:tcW w:w="3543" w:type="dxa"/>
            <w:tcBorders>
              <w:top w:val="single" w:sz="4" w:space="0" w:color="auto"/>
              <w:left w:val="single" w:sz="4" w:space="0" w:color="auto"/>
              <w:bottom w:val="single" w:sz="4" w:space="0" w:color="auto"/>
              <w:right w:val="single" w:sz="4" w:space="0" w:color="auto"/>
            </w:tcBorders>
          </w:tcPr>
          <w:p w14:paraId="77A504F0" w14:textId="77777777" w:rsidR="00F858C2" w:rsidRPr="000B5972" w:rsidRDefault="00F858C2" w:rsidP="007C1343">
            <w:pPr>
              <w:pStyle w:val="TAL"/>
              <w:rPr>
                <w:sz w:val="16"/>
                <w:szCs w:val="16"/>
              </w:rPr>
            </w:pPr>
            <w:r w:rsidRPr="000B5972">
              <w:rPr>
                <w:sz w:val="16"/>
                <w:szCs w:val="16"/>
              </w:rPr>
              <w:t>SS stops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10BB6553"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02AD7A1"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69EF0FE"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A8FE7E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DC0C13B" w14:textId="77777777" w:rsidR="00F858C2" w:rsidRPr="000B5972" w:rsidRDefault="00F858C2" w:rsidP="007C1343">
            <w:pPr>
              <w:pStyle w:val="TAC"/>
              <w:rPr>
                <w:sz w:val="16"/>
                <w:szCs w:val="16"/>
              </w:rPr>
            </w:pPr>
            <w:r w:rsidRPr="000B5972">
              <w:rPr>
                <w:sz w:val="16"/>
                <w:szCs w:val="16"/>
              </w:rPr>
              <w:t>M2</w:t>
            </w:r>
          </w:p>
          <w:p w14:paraId="06C1B118" w14:textId="77777777" w:rsidR="00F858C2" w:rsidRPr="000B5972" w:rsidRDefault="00F858C2" w:rsidP="007C1343">
            <w:pPr>
              <w:pStyle w:val="TAC"/>
              <w:rPr>
                <w:sz w:val="16"/>
                <w:szCs w:val="16"/>
              </w:rPr>
            </w:pPr>
            <w:r w:rsidRPr="000B5972">
              <w:rPr>
                <w:sz w:val="16"/>
                <w:szCs w:val="16"/>
              </w:rPr>
              <w:t>sT13</w:t>
            </w:r>
          </w:p>
        </w:tc>
      </w:tr>
      <w:tr w:rsidR="00F858C2" w:rsidRPr="000B5972" w14:paraId="7849697D" w14:textId="77777777" w:rsidTr="007C1343">
        <w:tc>
          <w:tcPr>
            <w:tcW w:w="534" w:type="dxa"/>
            <w:tcBorders>
              <w:top w:val="single" w:sz="4" w:space="0" w:color="auto"/>
              <w:left w:val="single" w:sz="4" w:space="0" w:color="auto"/>
              <w:bottom w:val="single" w:sz="4" w:space="0" w:color="auto"/>
              <w:right w:val="single" w:sz="4" w:space="0" w:color="auto"/>
            </w:tcBorders>
          </w:tcPr>
          <w:p w14:paraId="3561136C"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832EBF3" w14:textId="77777777" w:rsidR="00F858C2" w:rsidRPr="000B5972" w:rsidRDefault="00F858C2" w:rsidP="007C1343">
            <w:pPr>
              <w:pStyle w:val="TAL"/>
              <w:rPr>
                <w:sz w:val="16"/>
                <w:szCs w:val="16"/>
              </w:rPr>
            </w:pPr>
            <w:r w:rsidRPr="000B5972">
              <w:rPr>
                <w:sz w:val="16"/>
                <w:szCs w:val="16"/>
              </w:rPr>
              <w:t>EXCEPTION: Steps 15a16a1 to 15a16a8 describe behaviour that depends on UE capabilities; the "lower case letter" identifies a step sequence that take place depending on whether the UE supports APN control.</w:t>
            </w:r>
          </w:p>
        </w:tc>
        <w:tc>
          <w:tcPr>
            <w:tcW w:w="851" w:type="dxa"/>
            <w:tcBorders>
              <w:top w:val="single" w:sz="4" w:space="0" w:color="auto"/>
              <w:left w:val="single" w:sz="4" w:space="0" w:color="auto"/>
              <w:bottom w:val="single" w:sz="4" w:space="0" w:color="auto"/>
              <w:right w:val="single" w:sz="4" w:space="0" w:color="auto"/>
            </w:tcBorders>
          </w:tcPr>
          <w:p w14:paraId="0492C1B1"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D1D52CF"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8FE88D2"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7D3ADEB"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C3CABE" w14:textId="77777777" w:rsidR="00F858C2" w:rsidRPr="000B5972" w:rsidRDefault="00F858C2" w:rsidP="007C1343">
            <w:pPr>
              <w:pStyle w:val="TAC"/>
              <w:rPr>
                <w:sz w:val="16"/>
                <w:szCs w:val="16"/>
              </w:rPr>
            </w:pPr>
            <w:r w:rsidRPr="000B5972">
              <w:rPr>
                <w:sz w:val="16"/>
                <w:szCs w:val="16"/>
              </w:rPr>
              <w:t>M2</w:t>
            </w:r>
          </w:p>
          <w:p w14:paraId="2845A19C" w14:textId="77777777" w:rsidR="00F858C2" w:rsidRPr="000B5972" w:rsidRDefault="00F858C2" w:rsidP="007C1343">
            <w:pPr>
              <w:pStyle w:val="TAC"/>
              <w:rPr>
                <w:sz w:val="16"/>
                <w:szCs w:val="16"/>
                <w:lang w:eastAsia="zh-CN"/>
              </w:rPr>
            </w:pPr>
            <w:r w:rsidRPr="000B5972">
              <w:rPr>
                <w:sz w:val="16"/>
                <w:szCs w:val="16"/>
                <w:lang w:eastAsia="zh-CN"/>
              </w:rPr>
              <w:t>sT13,</w:t>
            </w:r>
          </w:p>
          <w:p w14:paraId="12559532" w14:textId="77777777" w:rsidR="00F858C2" w:rsidRPr="000B5972" w:rsidRDefault="00F858C2" w:rsidP="007C1343">
            <w:pPr>
              <w:pStyle w:val="TAC"/>
              <w:rPr>
                <w:sz w:val="16"/>
                <w:szCs w:val="16"/>
              </w:rPr>
            </w:pPr>
            <w:r w:rsidRPr="000B5972">
              <w:rPr>
                <w:sz w:val="16"/>
                <w:szCs w:val="16"/>
                <w:lang w:eastAsia="zh-CN"/>
              </w:rPr>
              <w:t>sT14</w:t>
            </w:r>
          </w:p>
        </w:tc>
      </w:tr>
      <w:tr w:rsidR="00F858C2" w:rsidRPr="000B5972" w14:paraId="2D625BAA" w14:textId="77777777" w:rsidTr="007C1343">
        <w:tc>
          <w:tcPr>
            <w:tcW w:w="534" w:type="dxa"/>
            <w:tcBorders>
              <w:top w:val="single" w:sz="4" w:space="0" w:color="auto"/>
              <w:left w:val="single" w:sz="4" w:space="0" w:color="auto"/>
              <w:bottom w:val="single" w:sz="4" w:space="0" w:color="auto"/>
              <w:right w:val="single" w:sz="4" w:space="0" w:color="auto"/>
            </w:tcBorders>
          </w:tcPr>
          <w:p w14:paraId="3360E7CF" w14:textId="77777777" w:rsidR="00F858C2" w:rsidRPr="000B5972" w:rsidRDefault="00F858C2" w:rsidP="007C1343">
            <w:pPr>
              <w:pStyle w:val="TAC"/>
              <w:rPr>
                <w:sz w:val="16"/>
                <w:szCs w:val="16"/>
              </w:rPr>
            </w:pPr>
            <w:r w:rsidRPr="000B5972">
              <w:rPr>
                <w:sz w:val="16"/>
                <w:szCs w:val="16"/>
              </w:rPr>
              <w:t>15a16a1</w:t>
            </w:r>
          </w:p>
        </w:tc>
        <w:tc>
          <w:tcPr>
            <w:tcW w:w="3543" w:type="dxa"/>
            <w:tcBorders>
              <w:top w:val="single" w:sz="4" w:space="0" w:color="auto"/>
              <w:left w:val="single" w:sz="4" w:space="0" w:color="auto"/>
              <w:bottom w:val="single" w:sz="4" w:space="0" w:color="auto"/>
              <w:right w:val="single" w:sz="4" w:space="0" w:color="auto"/>
            </w:tcBorders>
          </w:tcPr>
          <w:p w14:paraId="27A9AC5E" w14:textId="77777777" w:rsidR="00F858C2" w:rsidRPr="000B5972" w:rsidRDefault="00F858C2" w:rsidP="007C1343">
            <w:pPr>
              <w:pStyle w:val="TAL"/>
              <w:rPr>
                <w:sz w:val="16"/>
                <w:szCs w:val="16"/>
              </w:rPr>
            </w:pPr>
            <w:r w:rsidRPr="000B5972">
              <w:rPr>
                <w:sz w:val="16"/>
                <w:szCs w:val="16"/>
              </w:rPr>
              <w:t>IF pc_APN_RateControl THEN</w:t>
            </w:r>
          </w:p>
          <w:p w14:paraId="33466685" w14:textId="77777777" w:rsidR="00F858C2" w:rsidRPr="000B5972" w:rsidRDefault="00F858C2" w:rsidP="007C1343">
            <w:pPr>
              <w:pStyle w:val="TAL"/>
              <w:rPr>
                <w:sz w:val="16"/>
                <w:szCs w:val="16"/>
              </w:rPr>
            </w:pPr>
          </w:p>
          <w:p w14:paraId="2ED7C406" w14:textId="77777777" w:rsidR="00F858C2" w:rsidRPr="000B5972" w:rsidRDefault="00F858C2" w:rsidP="007C1343">
            <w:pPr>
              <w:pStyle w:val="TAL"/>
              <w:rPr>
                <w:sz w:val="16"/>
                <w:szCs w:val="16"/>
              </w:rPr>
            </w:pPr>
            <w:r w:rsidRPr="000B5972">
              <w:rPr>
                <w:sz w:val="16"/>
                <w:szCs w:val="16"/>
              </w:rPr>
              <w:t>The SS sends a MODIFY EPS BEARER CONTEXT REQUEST message to modify APN, MTU and PLMN rate controls.</w:t>
            </w:r>
          </w:p>
          <w:p w14:paraId="2687ED80" w14:textId="77777777" w:rsidR="00F858C2" w:rsidRPr="000B5972" w:rsidRDefault="00F858C2" w:rsidP="007C1343">
            <w:pPr>
              <w:pStyle w:val="TAL"/>
              <w:rPr>
                <w:sz w:val="16"/>
                <w:szCs w:val="16"/>
              </w:rPr>
            </w:pPr>
          </w:p>
          <w:p w14:paraId="47AF20BD" w14:textId="77777777" w:rsidR="00F858C2" w:rsidRPr="000B5972" w:rsidRDefault="00F858C2" w:rsidP="007C1343">
            <w:pPr>
              <w:pStyle w:val="TAL"/>
              <w:rPr>
                <w:sz w:val="16"/>
                <w:szCs w:val="16"/>
              </w:rPr>
            </w:pPr>
            <w:r w:rsidRPr="000B5972">
              <w:rPr>
                <w:sz w:val="16"/>
                <w:szCs w:val="16"/>
              </w:rPr>
              <w:t>NOTE: Settings in MODIFY EPS BEARER CONTEXT REQUEST to check APN rate control</w:t>
            </w:r>
          </w:p>
          <w:p w14:paraId="2487D950" w14:textId="77777777" w:rsidR="00F858C2" w:rsidRPr="000B5972" w:rsidRDefault="00F858C2" w:rsidP="007C1343">
            <w:pPr>
              <w:pStyle w:val="TAL"/>
              <w:rPr>
                <w:sz w:val="16"/>
                <w:szCs w:val="16"/>
              </w:rPr>
            </w:pPr>
            <w:r w:rsidRPr="000B5972">
              <w:rPr>
                <w:sz w:val="16"/>
                <w:szCs w:val="16"/>
              </w:rPr>
              <w:t xml:space="preserve">- APN control set for max 1 message per minute; </w:t>
            </w:r>
          </w:p>
          <w:p w14:paraId="0AA8A610" w14:textId="77777777" w:rsidR="00F858C2" w:rsidRPr="000B5972" w:rsidRDefault="00F858C2" w:rsidP="007C1343">
            <w:pPr>
              <w:pStyle w:val="TAL"/>
              <w:rPr>
                <w:sz w:val="16"/>
                <w:szCs w:val="16"/>
              </w:rPr>
            </w:pPr>
            <w:r w:rsidRPr="000B5972">
              <w:rPr>
                <w:sz w:val="16"/>
                <w:szCs w:val="16"/>
              </w:rPr>
              <w:t>- MTU parameters are not provided;</w:t>
            </w:r>
          </w:p>
          <w:p w14:paraId="02F758AE" w14:textId="77777777" w:rsidR="00F858C2" w:rsidRPr="000B5972" w:rsidRDefault="00F858C2" w:rsidP="007C1343">
            <w:pPr>
              <w:pStyle w:val="TAL"/>
              <w:rPr>
                <w:sz w:val="16"/>
                <w:szCs w:val="16"/>
              </w:rPr>
            </w:pPr>
            <w:r w:rsidRPr="000B5972">
              <w:rPr>
                <w:sz w:val="16"/>
                <w:szCs w:val="16"/>
              </w:rPr>
              <w:t>- PLMN Rate control not provided (i.e. the set in step 15a1 or 15a2a3 values still apply).</w:t>
            </w:r>
          </w:p>
        </w:tc>
        <w:tc>
          <w:tcPr>
            <w:tcW w:w="851" w:type="dxa"/>
            <w:tcBorders>
              <w:top w:val="single" w:sz="4" w:space="0" w:color="auto"/>
              <w:left w:val="single" w:sz="4" w:space="0" w:color="auto"/>
              <w:bottom w:val="single" w:sz="4" w:space="0" w:color="auto"/>
              <w:right w:val="single" w:sz="4" w:space="0" w:color="auto"/>
            </w:tcBorders>
          </w:tcPr>
          <w:p w14:paraId="6611CCC5"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3E99F4C"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44910F82" w14:textId="77777777" w:rsidR="00F858C2" w:rsidRPr="000B5972" w:rsidRDefault="00F858C2" w:rsidP="007C1343">
            <w:pPr>
              <w:pStyle w:val="TAL"/>
              <w:rPr>
                <w:sz w:val="16"/>
                <w:szCs w:val="16"/>
              </w:rPr>
            </w:pPr>
            <w:r w:rsidRPr="000B5972">
              <w:rPr>
                <w:sz w:val="16"/>
                <w:szCs w:val="16"/>
              </w:rPr>
              <w:t>NAS: MODIFY EPS BEARER CONTEXT REQUEST</w:t>
            </w:r>
          </w:p>
        </w:tc>
        <w:tc>
          <w:tcPr>
            <w:tcW w:w="426" w:type="dxa"/>
            <w:tcBorders>
              <w:top w:val="single" w:sz="4" w:space="0" w:color="auto"/>
              <w:left w:val="single" w:sz="4" w:space="0" w:color="auto"/>
              <w:bottom w:val="single" w:sz="4" w:space="0" w:color="auto"/>
              <w:right w:val="single" w:sz="4" w:space="0" w:color="auto"/>
            </w:tcBorders>
          </w:tcPr>
          <w:p w14:paraId="0C0CD375"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318F230"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F100E9A" w14:textId="77777777" w:rsidR="00F858C2" w:rsidRPr="000B5972" w:rsidRDefault="00F858C2" w:rsidP="007C1343">
            <w:pPr>
              <w:pStyle w:val="TAC"/>
              <w:rPr>
                <w:sz w:val="16"/>
                <w:szCs w:val="16"/>
              </w:rPr>
            </w:pPr>
            <w:r w:rsidRPr="000B5972">
              <w:rPr>
                <w:sz w:val="16"/>
                <w:szCs w:val="16"/>
              </w:rPr>
              <w:t>M2</w:t>
            </w:r>
          </w:p>
          <w:p w14:paraId="360D0AC1" w14:textId="77777777" w:rsidR="00F858C2" w:rsidRPr="000B5972" w:rsidRDefault="00F858C2" w:rsidP="007C1343">
            <w:pPr>
              <w:pStyle w:val="TAC"/>
              <w:rPr>
                <w:sz w:val="16"/>
                <w:szCs w:val="16"/>
                <w:lang w:eastAsia="zh-CN"/>
              </w:rPr>
            </w:pPr>
            <w:r w:rsidRPr="000B5972">
              <w:rPr>
                <w:sz w:val="16"/>
                <w:szCs w:val="16"/>
              </w:rPr>
              <w:t xml:space="preserve">sT22, </w:t>
            </w:r>
            <w:r w:rsidRPr="000B5972">
              <w:rPr>
                <w:sz w:val="16"/>
                <w:szCs w:val="16"/>
                <w:lang w:eastAsia="zh-CN"/>
              </w:rPr>
              <w:t>sT14</w:t>
            </w:r>
          </w:p>
        </w:tc>
      </w:tr>
      <w:tr w:rsidR="00F858C2" w:rsidRPr="000B5972" w14:paraId="6AA784E8" w14:textId="77777777" w:rsidTr="007C1343">
        <w:tc>
          <w:tcPr>
            <w:tcW w:w="534" w:type="dxa"/>
            <w:tcBorders>
              <w:top w:val="single" w:sz="4" w:space="0" w:color="auto"/>
              <w:left w:val="single" w:sz="4" w:space="0" w:color="auto"/>
              <w:bottom w:val="single" w:sz="4" w:space="0" w:color="auto"/>
              <w:right w:val="single" w:sz="4" w:space="0" w:color="auto"/>
            </w:tcBorders>
          </w:tcPr>
          <w:p w14:paraId="31636286" w14:textId="77777777" w:rsidR="00F858C2" w:rsidRPr="000B5972" w:rsidRDefault="00F858C2" w:rsidP="007C1343">
            <w:pPr>
              <w:pStyle w:val="TAC"/>
              <w:rPr>
                <w:sz w:val="16"/>
                <w:szCs w:val="16"/>
              </w:rPr>
            </w:pPr>
            <w:r w:rsidRPr="000B5972">
              <w:rPr>
                <w:sz w:val="16"/>
                <w:szCs w:val="16"/>
              </w:rPr>
              <w:t>15a16a2</w:t>
            </w:r>
          </w:p>
        </w:tc>
        <w:tc>
          <w:tcPr>
            <w:tcW w:w="3543" w:type="dxa"/>
            <w:tcBorders>
              <w:top w:val="single" w:sz="4" w:space="0" w:color="auto"/>
              <w:left w:val="single" w:sz="4" w:space="0" w:color="auto"/>
              <w:bottom w:val="single" w:sz="4" w:space="0" w:color="auto"/>
              <w:right w:val="single" w:sz="4" w:space="0" w:color="auto"/>
            </w:tcBorders>
          </w:tcPr>
          <w:p w14:paraId="4CC77962" w14:textId="77777777" w:rsidR="00F858C2" w:rsidRPr="000B5972" w:rsidRDefault="00F858C2" w:rsidP="007C1343">
            <w:pPr>
              <w:pStyle w:val="TAL"/>
              <w:rPr>
                <w:sz w:val="16"/>
                <w:szCs w:val="16"/>
              </w:rPr>
            </w:pPr>
            <w:r w:rsidRPr="000B5972">
              <w:rPr>
                <w:sz w:val="16"/>
                <w:szCs w:val="16"/>
              </w:rPr>
              <w:t>Check: Does the UE transmit a MODIFY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1B88821D"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EF46062"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ULInformationTransfer</w:t>
            </w:r>
          </w:p>
          <w:p w14:paraId="6022853D" w14:textId="77777777" w:rsidR="00F858C2" w:rsidRPr="000B5972" w:rsidRDefault="00F858C2" w:rsidP="007C1343">
            <w:pPr>
              <w:pStyle w:val="TAL"/>
              <w:rPr>
                <w:sz w:val="16"/>
                <w:szCs w:val="16"/>
              </w:rPr>
            </w:pPr>
            <w:r w:rsidRPr="000B5972">
              <w:rPr>
                <w:sz w:val="16"/>
                <w:szCs w:val="16"/>
              </w:rPr>
              <w:t>NAS: MODIFY EPS BEARER CONTEXT ACCEPT</w:t>
            </w:r>
          </w:p>
        </w:tc>
        <w:tc>
          <w:tcPr>
            <w:tcW w:w="426" w:type="dxa"/>
            <w:tcBorders>
              <w:top w:val="single" w:sz="4" w:space="0" w:color="auto"/>
              <w:left w:val="single" w:sz="4" w:space="0" w:color="auto"/>
              <w:bottom w:val="single" w:sz="4" w:space="0" w:color="auto"/>
              <w:right w:val="single" w:sz="4" w:space="0" w:color="auto"/>
            </w:tcBorders>
          </w:tcPr>
          <w:p w14:paraId="275E55BF" w14:textId="77777777" w:rsidR="00F858C2" w:rsidRPr="000B5972" w:rsidRDefault="00F858C2" w:rsidP="007C1343">
            <w:pPr>
              <w:pStyle w:val="TAC"/>
              <w:rPr>
                <w:sz w:val="16"/>
                <w:szCs w:val="16"/>
              </w:rPr>
            </w:pPr>
            <w:r w:rsidRPr="000B5972">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690C3908"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4F4CE09" w14:textId="77777777" w:rsidR="00F858C2" w:rsidRPr="000B5972" w:rsidRDefault="00F858C2" w:rsidP="007C1343">
            <w:pPr>
              <w:pStyle w:val="TAC"/>
              <w:rPr>
                <w:sz w:val="16"/>
                <w:szCs w:val="16"/>
              </w:rPr>
            </w:pPr>
            <w:r w:rsidRPr="000B5972">
              <w:rPr>
                <w:sz w:val="16"/>
                <w:szCs w:val="16"/>
              </w:rPr>
              <w:t>M2</w:t>
            </w:r>
          </w:p>
          <w:p w14:paraId="0E90F8DA" w14:textId="77777777" w:rsidR="00F858C2" w:rsidRPr="000B5972" w:rsidRDefault="00F858C2" w:rsidP="007C1343">
            <w:pPr>
              <w:pStyle w:val="TAC"/>
              <w:rPr>
                <w:sz w:val="16"/>
                <w:szCs w:val="16"/>
                <w:lang w:eastAsia="zh-CN"/>
              </w:rPr>
            </w:pPr>
            <w:r w:rsidRPr="000B5972">
              <w:rPr>
                <w:sz w:val="16"/>
                <w:szCs w:val="16"/>
              </w:rPr>
              <w:t xml:space="preserve">sT22, </w:t>
            </w:r>
            <w:r w:rsidRPr="000B5972">
              <w:rPr>
                <w:sz w:val="16"/>
                <w:szCs w:val="16"/>
                <w:lang w:eastAsia="zh-CN"/>
              </w:rPr>
              <w:t>sT14</w:t>
            </w:r>
          </w:p>
        </w:tc>
      </w:tr>
      <w:tr w:rsidR="00F858C2" w:rsidRPr="000B5972" w14:paraId="095DCADD" w14:textId="77777777" w:rsidTr="007C1343">
        <w:tc>
          <w:tcPr>
            <w:tcW w:w="534" w:type="dxa"/>
            <w:tcBorders>
              <w:top w:val="single" w:sz="4" w:space="0" w:color="auto"/>
              <w:left w:val="single" w:sz="4" w:space="0" w:color="auto"/>
              <w:bottom w:val="single" w:sz="4" w:space="0" w:color="auto"/>
              <w:right w:val="single" w:sz="4" w:space="0" w:color="auto"/>
            </w:tcBorders>
          </w:tcPr>
          <w:p w14:paraId="37A29D96" w14:textId="77777777" w:rsidR="00F858C2" w:rsidRPr="000B5972" w:rsidRDefault="00F858C2" w:rsidP="007C1343">
            <w:pPr>
              <w:pStyle w:val="TAC"/>
              <w:rPr>
                <w:sz w:val="16"/>
                <w:szCs w:val="16"/>
              </w:rPr>
            </w:pPr>
            <w:r w:rsidRPr="000B5972">
              <w:rPr>
                <w:sz w:val="16"/>
                <w:szCs w:val="16"/>
              </w:rPr>
              <w:t>15a16a3</w:t>
            </w:r>
          </w:p>
        </w:tc>
        <w:tc>
          <w:tcPr>
            <w:tcW w:w="3543" w:type="dxa"/>
            <w:tcBorders>
              <w:top w:val="single" w:sz="4" w:space="0" w:color="auto"/>
              <w:left w:val="single" w:sz="4" w:space="0" w:color="auto"/>
              <w:bottom w:val="single" w:sz="4" w:space="0" w:color="auto"/>
              <w:right w:val="single" w:sz="4" w:space="0" w:color="auto"/>
            </w:tcBorders>
          </w:tcPr>
          <w:p w14:paraId="74844D25" w14:textId="77777777" w:rsidR="00F858C2" w:rsidRPr="000B5972" w:rsidRDefault="00F858C2" w:rsidP="007C1343">
            <w:pPr>
              <w:pStyle w:val="TAL"/>
              <w:rPr>
                <w:sz w:val="16"/>
                <w:szCs w:val="16"/>
              </w:rPr>
            </w:pPr>
            <w:r w:rsidRPr="000B5972">
              <w:rPr>
                <w:sz w:val="16"/>
                <w:szCs w:val="16"/>
              </w:rPr>
              <w:t>The SS transmits a CLOSE UE TEST LOOP message to close the NB-IoT UE test loop mode for user data transfer (2 transmission; 0 sec delay).</w:t>
            </w:r>
          </w:p>
        </w:tc>
        <w:tc>
          <w:tcPr>
            <w:tcW w:w="851" w:type="dxa"/>
            <w:tcBorders>
              <w:top w:val="single" w:sz="4" w:space="0" w:color="auto"/>
              <w:left w:val="single" w:sz="4" w:space="0" w:color="auto"/>
              <w:bottom w:val="single" w:sz="4" w:space="0" w:color="auto"/>
              <w:right w:val="single" w:sz="4" w:space="0" w:color="auto"/>
            </w:tcBorders>
          </w:tcPr>
          <w:p w14:paraId="1290737D"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AAB3D61"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265E8A35" w14:textId="77777777" w:rsidR="00F858C2" w:rsidRPr="000B5972" w:rsidRDefault="00F858C2" w:rsidP="007C1343">
            <w:pPr>
              <w:pStyle w:val="TAL"/>
              <w:rPr>
                <w:sz w:val="16"/>
                <w:szCs w:val="16"/>
              </w:rPr>
            </w:pPr>
            <w:r w:rsidRPr="000B5972">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13E8D02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86F54F"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57DC2ED" w14:textId="77777777" w:rsidR="00F858C2" w:rsidRPr="000B5972" w:rsidRDefault="00F858C2" w:rsidP="007C1343">
            <w:pPr>
              <w:pStyle w:val="TAC"/>
              <w:rPr>
                <w:sz w:val="16"/>
                <w:szCs w:val="16"/>
              </w:rPr>
            </w:pPr>
            <w:r w:rsidRPr="000B5972">
              <w:rPr>
                <w:sz w:val="16"/>
                <w:szCs w:val="16"/>
              </w:rPr>
              <w:t>M2</w:t>
            </w:r>
          </w:p>
          <w:p w14:paraId="44ABAECD" w14:textId="77777777" w:rsidR="00F858C2" w:rsidRPr="000B5972" w:rsidRDefault="00F858C2" w:rsidP="007C1343">
            <w:pPr>
              <w:pStyle w:val="TAC"/>
              <w:rPr>
                <w:sz w:val="16"/>
                <w:szCs w:val="16"/>
              </w:rPr>
            </w:pPr>
            <w:r w:rsidRPr="000B5972">
              <w:rPr>
                <w:sz w:val="16"/>
                <w:szCs w:val="16"/>
              </w:rPr>
              <w:t>sT10-sT17</w:t>
            </w:r>
          </w:p>
        </w:tc>
      </w:tr>
      <w:tr w:rsidR="00F858C2" w:rsidRPr="000B5972" w14:paraId="46E64CAC" w14:textId="77777777" w:rsidTr="007C1343">
        <w:tc>
          <w:tcPr>
            <w:tcW w:w="534" w:type="dxa"/>
            <w:tcBorders>
              <w:top w:val="single" w:sz="4" w:space="0" w:color="auto"/>
              <w:left w:val="single" w:sz="4" w:space="0" w:color="auto"/>
              <w:bottom w:val="single" w:sz="4" w:space="0" w:color="auto"/>
              <w:right w:val="single" w:sz="4" w:space="0" w:color="auto"/>
            </w:tcBorders>
          </w:tcPr>
          <w:p w14:paraId="6E3C3256" w14:textId="77777777" w:rsidR="00F858C2" w:rsidRPr="000B5972" w:rsidRDefault="00F858C2" w:rsidP="007C1343">
            <w:pPr>
              <w:pStyle w:val="TAC"/>
              <w:rPr>
                <w:sz w:val="16"/>
                <w:szCs w:val="16"/>
              </w:rPr>
            </w:pPr>
            <w:r w:rsidRPr="000B5972">
              <w:rPr>
                <w:sz w:val="16"/>
                <w:szCs w:val="16"/>
              </w:rPr>
              <w:t>15a16a4</w:t>
            </w:r>
          </w:p>
        </w:tc>
        <w:tc>
          <w:tcPr>
            <w:tcW w:w="3543" w:type="dxa"/>
            <w:tcBorders>
              <w:top w:val="single" w:sz="4" w:space="0" w:color="auto"/>
              <w:left w:val="single" w:sz="4" w:space="0" w:color="auto"/>
              <w:bottom w:val="single" w:sz="4" w:space="0" w:color="auto"/>
              <w:right w:val="single" w:sz="4" w:space="0" w:color="auto"/>
            </w:tcBorders>
          </w:tcPr>
          <w:p w14:paraId="1663F3F9" w14:textId="77777777" w:rsidR="00F858C2" w:rsidRPr="000B5972" w:rsidRDefault="00F858C2" w:rsidP="007C1343">
            <w:pPr>
              <w:pStyle w:val="TAL"/>
              <w:rPr>
                <w:sz w:val="16"/>
                <w:szCs w:val="16"/>
              </w:rPr>
            </w:pPr>
            <w:r w:rsidRPr="000B5972">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13934C22"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4DC826E"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6A8473C6" w14:textId="77777777" w:rsidR="00F858C2" w:rsidRPr="000B5972" w:rsidRDefault="00F858C2" w:rsidP="007C1343">
            <w:pPr>
              <w:pStyle w:val="TAL"/>
              <w:rPr>
                <w:sz w:val="16"/>
                <w:szCs w:val="16"/>
              </w:rPr>
            </w:pPr>
            <w:r w:rsidRPr="000B5972">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765A6D82"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6281AB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B9606D8" w14:textId="77777777" w:rsidR="00F858C2" w:rsidRPr="000B5972" w:rsidRDefault="00F858C2" w:rsidP="007C1343">
            <w:pPr>
              <w:pStyle w:val="TAC"/>
              <w:rPr>
                <w:sz w:val="16"/>
                <w:szCs w:val="16"/>
              </w:rPr>
            </w:pPr>
            <w:r w:rsidRPr="000B5972">
              <w:rPr>
                <w:sz w:val="16"/>
                <w:szCs w:val="16"/>
              </w:rPr>
              <w:t>M2</w:t>
            </w:r>
          </w:p>
          <w:p w14:paraId="55916BED" w14:textId="77777777" w:rsidR="00F858C2" w:rsidRPr="000B5972" w:rsidRDefault="00F858C2" w:rsidP="007C1343">
            <w:pPr>
              <w:pStyle w:val="TAC"/>
              <w:rPr>
                <w:sz w:val="16"/>
                <w:szCs w:val="16"/>
              </w:rPr>
            </w:pPr>
            <w:r w:rsidRPr="000B5972">
              <w:rPr>
                <w:sz w:val="16"/>
                <w:szCs w:val="16"/>
              </w:rPr>
              <w:t>sT10-sT17</w:t>
            </w:r>
          </w:p>
        </w:tc>
      </w:tr>
      <w:tr w:rsidR="00F858C2" w:rsidRPr="000B5972" w14:paraId="63891C90" w14:textId="77777777" w:rsidTr="007C1343">
        <w:tc>
          <w:tcPr>
            <w:tcW w:w="534" w:type="dxa"/>
            <w:tcBorders>
              <w:top w:val="single" w:sz="4" w:space="0" w:color="auto"/>
              <w:left w:val="single" w:sz="4" w:space="0" w:color="auto"/>
              <w:bottom w:val="single" w:sz="4" w:space="0" w:color="auto"/>
              <w:right w:val="single" w:sz="4" w:space="0" w:color="auto"/>
            </w:tcBorders>
          </w:tcPr>
          <w:p w14:paraId="0C1839B4" w14:textId="77777777" w:rsidR="00F858C2" w:rsidRPr="000B5972" w:rsidRDefault="00F858C2" w:rsidP="007C1343">
            <w:pPr>
              <w:pStyle w:val="TAC"/>
              <w:rPr>
                <w:sz w:val="16"/>
                <w:szCs w:val="16"/>
              </w:rPr>
            </w:pPr>
            <w:r w:rsidRPr="000B5972">
              <w:rPr>
                <w:sz w:val="16"/>
                <w:szCs w:val="16"/>
              </w:rPr>
              <w:lastRenderedPageBreak/>
              <w:t>15a16a5</w:t>
            </w:r>
          </w:p>
        </w:tc>
        <w:tc>
          <w:tcPr>
            <w:tcW w:w="3543" w:type="dxa"/>
            <w:tcBorders>
              <w:top w:val="single" w:sz="4" w:space="0" w:color="auto"/>
              <w:left w:val="single" w:sz="4" w:space="0" w:color="auto"/>
              <w:bottom w:val="single" w:sz="4" w:space="0" w:color="auto"/>
              <w:right w:val="single" w:sz="4" w:space="0" w:color="auto"/>
            </w:tcBorders>
          </w:tcPr>
          <w:p w14:paraId="186A725A" w14:textId="77777777" w:rsidR="00F858C2" w:rsidRPr="000B5972" w:rsidRDefault="00F858C2" w:rsidP="007C1343">
            <w:pPr>
              <w:pStyle w:val="TAL"/>
              <w:rPr>
                <w:sz w:val="16"/>
                <w:szCs w:val="16"/>
              </w:rPr>
            </w:pPr>
            <w:r w:rsidRPr="000B5972">
              <w:rPr>
                <w:sz w:val="16"/>
                <w:szCs w:val="16"/>
              </w:rPr>
              <w:t>SS transmits an ESM DATA TRANSPORT message containing downlink user data.</w:t>
            </w:r>
          </w:p>
        </w:tc>
        <w:tc>
          <w:tcPr>
            <w:tcW w:w="851" w:type="dxa"/>
            <w:tcBorders>
              <w:top w:val="single" w:sz="4" w:space="0" w:color="auto"/>
              <w:left w:val="single" w:sz="4" w:space="0" w:color="auto"/>
              <w:bottom w:val="single" w:sz="4" w:space="0" w:color="auto"/>
              <w:right w:val="single" w:sz="4" w:space="0" w:color="auto"/>
            </w:tcBorders>
          </w:tcPr>
          <w:p w14:paraId="46B1B6DE"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AC14A20"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5445818B" w14:textId="77777777" w:rsidR="00F858C2" w:rsidRPr="000B5972" w:rsidRDefault="00F858C2" w:rsidP="007C1343">
            <w:pPr>
              <w:pStyle w:val="TAL"/>
              <w:rPr>
                <w:sz w:val="16"/>
                <w:szCs w:val="16"/>
              </w:rPr>
            </w:pPr>
            <w:r w:rsidRPr="000B5972">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09879C1F"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27D16F2"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3E618E9" w14:textId="77777777" w:rsidR="00F858C2" w:rsidRPr="000B5972" w:rsidRDefault="00F858C2" w:rsidP="007C1343">
            <w:pPr>
              <w:pStyle w:val="TAC"/>
              <w:rPr>
                <w:sz w:val="16"/>
                <w:szCs w:val="16"/>
              </w:rPr>
            </w:pPr>
            <w:r w:rsidRPr="000B5972">
              <w:rPr>
                <w:sz w:val="16"/>
                <w:szCs w:val="16"/>
              </w:rPr>
              <w:t>M2</w:t>
            </w:r>
          </w:p>
          <w:p w14:paraId="2D5651B3" w14:textId="77777777" w:rsidR="00F858C2" w:rsidRPr="000B5972" w:rsidRDefault="00F858C2" w:rsidP="007C1343">
            <w:pPr>
              <w:pStyle w:val="TAC"/>
              <w:rPr>
                <w:sz w:val="16"/>
                <w:szCs w:val="16"/>
              </w:rPr>
            </w:pPr>
            <w:r w:rsidRPr="000B5972">
              <w:rPr>
                <w:sz w:val="16"/>
                <w:szCs w:val="16"/>
              </w:rPr>
              <w:t>sT14</w:t>
            </w:r>
          </w:p>
        </w:tc>
      </w:tr>
      <w:tr w:rsidR="00F858C2" w:rsidRPr="000B5972" w14:paraId="1482C014" w14:textId="77777777" w:rsidTr="007C1343">
        <w:tc>
          <w:tcPr>
            <w:tcW w:w="534" w:type="dxa"/>
            <w:tcBorders>
              <w:top w:val="single" w:sz="4" w:space="0" w:color="auto"/>
              <w:left w:val="single" w:sz="4" w:space="0" w:color="auto"/>
              <w:bottom w:val="single" w:sz="4" w:space="0" w:color="auto"/>
              <w:right w:val="single" w:sz="4" w:space="0" w:color="auto"/>
            </w:tcBorders>
          </w:tcPr>
          <w:p w14:paraId="1E19A6AB"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91BA63E" w14:textId="77777777" w:rsidR="00F858C2" w:rsidRPr="000B5972" w:rsidRDefault="00F858C2" w:rsidP="007C1343">
            <w:pPr>
              <w:pStyle w:val="TAL"/>
              <w:rPr>
                <w:sz w:val="16"/>
                <w:szCs w:val="16"/>
              </w:rPr>
            </w:pPr>
            <w:r w:rsidRPr="000B5972">
              <w:rPr>
                <w:sz w:val="16"/>
                <w:szCs w:val="16"/>
              </w:rPr>
              <w:t>EXCEPTION: Steps 15a16a6-15a16a8 are repeated 2 times.</w:t>
            </w:r>
          </w:p>
          <w:p w14:paraId="14C5743D" w14:textId="77777777" w:rsidR="00F858C2" w:rsidRPr="000B5972" w:rsidRDefault="00F858C2" w:rsidP="007C1343">
            <w:pPr>
              <w:pStyle w:val="TAL"/>
              <w:rPr>
                <w:sz w:val="16"/>
                <w:szCs w:val="16"/>
              </w:rPr>
            </w:pPr>
          </w:p>
          <w:p w14:paraId="76090839" w14:textId="77777777" w:rsidR="00F858C2" w:rsidRPr="000B5972" w:rsidRDefault="00F858C2" w:rsidP="007C1343">
            <w:pPr>
              <w:pStyle w:val="TAL"/>
              <w:rPr>
                <w:sz w:val="16"/>
                <w:szCs w:val="16"/>
              </w:rPr>
            </w:pPr>
            <w:r w:rsidRPr="000B5972">
              <w:rPr>
                <w:sz w:val="16"/>
                <w:szCs w:val="16"/>
              </w:rPr>
              <w:t>Note: The number of repetitions is set so that it respects the APN rate controls set in step 15a16a1: Max of 1 message every minute.</w:t>
            </w:r>
          </w:p>
        </w:tc>
        <w:tc>
          <w:tcPr>
            <w:tcW w:w="851" w:type="dxa"/>
            <w:tcBorders>
              <w:top w:val="single" w:sz="4" w:space="0" w:color="auto"/>
              <w:left w:val="single" w:sz="4" w:space="0" w:color="auto"/>
              <w:bottom w:val="single" w:sz="4" w:space="0" w:color="auto"/>
              <w:right w:val="single" w:sz="4" w:space="0" w:color="auto"/>
            </w:tcBorders>
          </w:tcPr>
          <w:p w14:paraId="538D5829"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07BF4A2"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E64DF97"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EE27DB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1FCE756" w14:textId="77777777" w:rsidR="00F858C2" w:rsidRPr="000B5972" w:rsidRDefault="00F858C2" w:rsidP="007C1343">
            <w:pPr>
              <w:pStyle w:val="TAC"/>
              <w:rPr>
                <w:sz w:val="16"/>
                <w:szCs w:val="16"/>
              </w:rPr>
            </w:pPr>
            <w:r w:rsidRPr="000B5972">
              <w:rPr>
                <w:sz w:val="16"/>
                <w:szCs w:val="16"/>
              </w:rPr>
              <w:t>M2</w:t>
            </w:r>
          </w:p>
          <w:p w14:paraId="4E43A7A2" w14:textId="77777777" w:rsidR="00F858C2" w:rsidRPr="000B5972" w:rsidRDefault="00F858C2" w:rsidP="007C1343">
            <w:pPr>
              <w:pStyle w:val="TAC"/>
              <w:rPr>
                <w:sz w:val="16"/>
                <w:szCs w:val="16"/>
              </w:rPr>
            </w:pPr>
            <w:r w:rsidRPr="000B5972">
              <w:rPr>
                <w:sz w:val="16"/>
                <w:szCs w:val="16"/>
                <w:lang w:eastAsia="zh-CN"/>
              </w:rPr>
              <w:t>sT14</w:t>
            </w:r>
          </w:p>
        </w:tc>
      </w:tr>
      <w:tr w:rsidR="00F858C2" w:rsidRPr="000B5972" w14:paraId="095C94BA" w14:textId="77777777" w:rsidTr="007C1343">
        <w:tc>
          <w:tcPr>
            <w:tcW w:w="534" w:type="dxa"/>
            <w:tcBorders>
              <w:top w:val="single" w:sz="4" w:space="0" w:color="auto"/>
              <w:left w:val="single" w:sz="4" w:space="0" w:color="auto"/>
              <w:bottom w:val="single" w:sz="4" w:space="0" w:color="auto"/>
              <w:right w:val="single" w:sz="4" w:space="0" w:color="auto"/>
            </w:tcBorders>
          </w:tcPr>
          <w:p w14:paraId="770F8B04" w14:textId="77777777" w:rsidR="00F858C2" w:rsidRPr="000B5972" w:rsidRDefault="00F858C2" w:rsidP="007C1343">
            <w:pPr>
              <w:pStyle w:val="TAC"/>
              <w:rPr>
                <w:sz w:val="16"/>
                <w:szCs w:val="16"/>
              </w:rPr>
            </w:pPr>
            <w:r w:rsidRPr="000B5972">
              <w:rPr>
                <w:sz w:val="16"/>
                <w:szCs w:val="16"/>
              </w:rPr>
              <w:t>15a16a6</w:t>
            </w:r>
          </w:p>
        </w:tc>
        <w:tc>
          <w:tcPr>
            <w:tcW w:w="3543" w:type="dxa"/>
            <w:tcBorders>
              <w:top w:val="single" w:sz="4" w:space="0" w:color="auto"/>
              <w:left w:val="single" w:sz="4" w:space="0" w:color="auto"/>
              <w:bottom w:val="single" w:sz="4" w:space="0" w:color="auto"/>
              <w:right w:val="single" w:sz="4" w:space="0" w:color="auto"/>
            </w:tcBorders>
          </w:tcPr>
          <w:p w14:paraId="2A550ACC" w14:textId="77777777" w:rsidR="00F858C2" w:rsidRPr="000B5972" w:rsidRDefault="00F858C2" w:rsidP="007C1343">
            <w:pPr>
              <w:pStyle w:val="TAL"/>
              <w:rPr>
                <w:sz w:val="16"/>
                <w:szCs w:val="16"/>
              </w:rPr>
            </w:pPr>
            <w:r w:rsidRPr="000B5972">
              <w:rPr>
                <w:sz w:val="16"/>
                <w:szCs w:val="16"/>
              </w:rPr>
              <w:t>SS starts timer 1 min APN Rate control</w:t>
            </w:r>
          </w:p>
        </w:tc>
        <w:tc>
          <w:tcPr>
            <w:tcW w:w="851" w:type="dxa"/>
            <w:tcBorders>
              <w:top w:val="single" w:sz="4" w:space="0" w:color="auto"/>
              <w:left w:val="single" w:sz="4" w:space="0" w:color="auto"/>
              <w:bottom w:val="single" w:sz="4" w:space="0" w:color="auto"/>
              <w:right w:val="single" w:sz="4" w:space="0" w:color="auto"/>
            </w:tcBorders>
          </w:tcPr>
          <w:p w14:paraId="1B8BEEC8"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2542ABF"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1F8D526"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21604FF"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1CA7D95" w14:textId="77777777" w:rsidR="00F858C2" w:rsidRPr="000B5972" w:rsidRDefault="00F858C2" w:rsidP="007C1343">
            <w:pPr>
              <w:pStyle w:val="TAC"/>
              <w:rPr>
                <w:sz w:val="16"/>
                <w:szCs w:val="16"/>
              </w:rPr>
            </w:pPr>
            <w:r w:rsidRPr="000B5972">
              <w:rPr>
                <w:sz w:val="16"/>
                <w:szCs w:val="16"/>
              </w:rPr>
              <w:t>M2</w:t>
            </w:r>
          </w:p>
          <w:p w14:paraId="404099E4" w14:textId="77777777" w:rsidR="00F858C2" w:rsidRPr="000B5972" w:rsidRDefault="00F858C2" w:rsidP="007C1343">
            <w:pPr>
              <w:pStyle w:val="TAC"/>
              <w:rPr>
                <w:sz w:val="16"/>
                <w:szCs w:val="16"/>
              </w:rPr>
            </w:pPr>
            <w:r w:rsidRPr="000B5972">
              <w:rPr>
                <w:sz w:val="16"/>
                <w:szCs w:val="16"/>
                <w:lang w:eastAsia="zh-CN"/>
              </w:rPr>
              <w:t>sT14</w:t>
            </w:r>
          </w:p>
        </w:tc>
      </w:tr>
      <w:tr w:rsidR="00F858C2" w:rsidRPr="000B5972" w14:paraId="78C6B091" w14:textId="77777777" w:rsidTr="007C1343">
        <w:tc>
          <w:tcPr>
            <w:tcW w:w="534" w:type="dxa"/>
            <w:tcBorders>
              <w:top w:val="single" w:sz="4" w:space="0" w:color="auto"/>
              <w:left w:val="single" w:sz="4" w:space="0" w:color="auto"/>
              <w:bottom w:val="single" w:sz="4" w:space="0" w:color="auto"/>
              <w:right w:val="single" w:sz="4" w:space="0" w:color="auto"/>
            </w:tcBorders>
          </w:tcPr>
          <w:p w14:paraId="3FC24F54" w14:textId="77777777" w:rsidR="00F858C2" w:rsidRPr="000B5972" w:rsidRDefault="00F858C2" w:rsidP="007C1343">
            <w:pPr>
              <w:pStyle w:val="TAC"/>
              <w:rPr>
                <w:sz w:val="16"/>
                <w:szCs w:val="16"/>
              </w:rPr>
            </w:pPr>
            <w:r w:rsidRPr="000B5972">
              <w:rPr>
                <w:sz w:val="16"/>
                <w:szCs w:val="16"/>
              </w:rPr>
              <w:t>15a16a7</w:t>
            </w:r>
          </w:p>
        </w:tc>
        <w:tc>
          <w:tcPr>
            <w:tcW w:w="3543" w:type="dxa"/>
            <w:tcBorders>
              <w:top w:val="single" w:sz="4" w:space="0" w:color="auto"/>
              <w:left w:val="single" w:sz="4" w:space="0" w:color="auto"/>
              <w:bottom w:val="single" w:sz="4" w:space="0" w:color="auto"/>
              <w:right w:val="single" w:sz="4" w:space="0" w:color="auto"/>
            </w:tcBorders>
          </w:tcPr>
          <w:p w14:paraId="1C6A265B" w14:textId="77777777" w:rsidR="00F858C2" w:rsidRPr="000B5972" w:rsidRDefault="00F858C2" w:rsidP="007C1343">
            <w:pPr>
              <w:pStyle w:val="TAL"/>
              <w:rPr>
                <w:sz w:val="16"/>
                <w:szCs w:val="16"/>
              </w:rPr>
            </w:pPr>
            <w:r w:rsidRPr="000B5972">
              <w:rPr>
                <w:sz w:val="16"/>
                <w:szCs w:val="16"/>
              </w:rPr>
              <w:t>Check: Does the UE send an ESM DATA TRANSPORT message?</w:t>
            </w:r>
          </w:p>
        </w:tc>
        <w:tc>
          <w:tcPr>
            <w:tcW w:w="851" w:type="dxa"/>
            <w:tcBorders>
              <w:top w:val="single" w:sz="4" w:space="0" w:color="auto"/>
              <w:left w:val="single" w:sz="4" w:space="0" w:color="auto"/>
              <w:bottom w:val="single" w:sz="4" w:space="0" w:color="auto"/>
              <w:right w:val="single" w:sz="4" w:space="0" w:color="auto"/>
            </w:tcBorders>
          </w:tcPr>
          <w:p w14:paraId="2F4E268F"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42A09F3"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3BCC8C7D" w14:textId="77777777" w:rsidR="00F858C2" w:rsidRPr="000B5972" w:rsidRDefault="00F858C2" w:rsidP="007C1343">
            <w:pPr>
              <w:pStyle w:val="TAL"/>
              <w:rPr>
                <w:sz w:val="16"/>
                <w:szCs w:val="16"/>
              </w:rPr>
            </w:pPr>
            <w:r w:rsidRPr="000B5972">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31366FC0" w14:textId="77777777" w:rsidR="00F858C2" w:rsidRPr="000B5972" w:rsidRDefault="00F858C2" w:rsidP="007C1343">
            <w:pPr>
              <w:pStyle w:val="TAC"/>
              <w:rPr>
                <w:sz w:val="16"/>
                <w:szCs w:val="16"/>
              </w:rPr>
            </w:pPr>
            <w:r w:rsidRPr="000B5972">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1069F883"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C6F724F" w14:textId="77777777" w:rsidR="00F858C2" w:rsidRPr="000B5972" w:rsidRDefault="00F858C2" w:rsidP="007C1343">
            <w:pPr>
              <w:pStyle w:val="TAC"/>
              <w:rPr>
                <w:sz w:val="16"/>
                <w:szCs w:val="16"/>
              </w:rPr>
            </w:pPr>
            <w:r w:rsidRPr="000B5972">
              <w:rPr>
                <w:sz w:val="16"/>
                <w:szCs w:val="16"/>
              </w:rPr>
              <w:t>M2</w:t>
            </w:r>
          </w:p>
          <w:p w14:paraId="6A812DCB" w14:textId="77777777" w:rsidR="00F858C2" w:rsidRPr="000B5972" w:rsidRDefault="00F858C2" w:rsidP="007C1343">
            <w:pPr>
              <w:pStyle w:val="TAC"/>
              <w:rPr>
                <w:sz w:val="16"/>
                <w:szCs w:val="16"/>
              </w:rPr>
            </w:pPr>
            <w:r w:rsidRPr="000B5972">
              <w:rPr>
                <w:sz w:val="16"/>
                <w:szCs w:val="16"/>
                <w:lang w:eastAsia="zh-CN"/>
              </w:rPr>
              <w:t>sT14</w:t>
            </w:r>
          </w:p>
        </w:tc>
      </w:tr>
      <w:tr w:rsidR="00F858C2" w:rsidRPr="000B5972" w14:paraId="33DEE2ED" w14:textId="77777777" w:rsidTr="007C1343">
        <w:tc>
          <w:tcPr>
            <w:tcW w:w="534" w:type="dxa"/>
            <w:tcBorders>
              <w:top w:val="single" w:sz="4" w:space="0" w:color="auto"/>
              <w:left w:val="single" w:sz="4" w:space="0" w:color="auto"/>
              <w:bottom w:val="single" w:sz="4" w:space="0" w:color="auto"/>
              <w:right w:val="single" w:sz="4" w:space="0" w:color="auto"/>
            </w:tcBorders>
          </w:tcPr>
          <w:p w14:paraId="7970931F" w14:textId="77777777" w:rsidR="00F858C2" w:rsidRPr="000B5972" w:rsidRDefault="00F858C2" w:rsidP="007C1343">
            <w:pPr>
              <w:pStyle w:val="TAC"/>
              <w:rPr>
                <w:sz w:val="16"/>
                <w:szCs w:val="16"/>
              </w:rPr>
            </w:pPr>
            <w:r w:rsidRPr="000B5972">
              <w:rPr>
                <w:sz w:val="16"/>
                <w:szCs w:val="16"/>
              </w:rPr>
              <w:t>15a16a8</w:t>
            </w:r>
          </w:p>
        </w:tc>
        <w:tc>
          <w:tcPr>
            <w:tcW w:w="3543" w:type="dxa"/>
            <w:tcBorders>
              <w:top w:val="single" w:sz="4" w:space="0" w:color="auto"/>
              <w:left w:val="single" w:sz="4" w:space="0" w:color="auto"/>
              <w:bottom w:val="single" w:sz="4" w:space="0" w:color="auto"/>
              <w:right w:val="single" w:sz="4" w:space="0" w:color="auto"/>
            </w:tcBorders>
          </w:tcPr>
          <w:p w14:paraId="6EC9148E" w14:textId="77777777" w:rsidR="00F858C2" w:rsidRPr="000B5972" w:rsidRDefault="00F858C2" w:rsidP="007C1343">
            <w:pPr>
              <w:pStyle w:val="TAL"/>
              <w:rPr>
                <w:sz w:val="16"/>
                <w:szCs w:val="16"/>
              </w:rPr>
            </w:pPr>
            <w:r w:rsidRPr="000B5972">
              <w:rPr>
                <w:sz w:val="16"/>
                <w:szCs w:val="16"/>
              </w:rPr>
              <w:t>Wait until timer 1 min APN Rate control expires.</w:t>
            </w:r>
          </w:p>
        </w:tc>
        <w:tc>
          <w:tcPr>
            <w:tcW w:w="851" w:type="dxa"/>
            <w:tcBorders>
              <w:top w:val="single" w:sz="4" w:space="0" w:color="auto"/>
              <w:left w:val="single" w:sz="4" w:space="0" w:color="auto"/>
              <w:bottom w:val="single" w:sz="4" w:space="0" w:color="auto"/>
              <w:right w:val="single" w:sz="4" w:space="0" w:color="auto"/>
            </w:tcBorders>
          </w:tcPr>
          <w:p w14:paraId="33267503"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563BD71"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E679196"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648F2CC"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79744A4" w14:textId="77777777" w:rsidR="00F858C2" w:rsidRPr="000B5972" w:rsidRDefault="00F858C2" w:rsidP="007C1343">
            <w:pPr>
              <w:pStyle w:val="TAC"/>
              <w:rPr>
                <w:sz w:val="16"/>
                <w:szCs w:val="16"/>
              </w:rPr>
            </w:pPr>
            <w:r w:rsidRPr="000B5972">
              <w:rPr>
                <w:sz w:val="16"/>
                <w:szCs w:val="16"/>
              </w:rPr>
              <w:t>M2</w:t>
            </w:r>
          </w:p>
          <w:p w14:paraId="61311AD2" w14:textId="77777777" w:rsidR="00F858C2" w:rsidRPr="000B5972" w:rsidRDefault="00F858C2" w:rsidP="007C1343">
            <w:pPr>
              <w:pStyle w:val="TAC"/>
              <w:rPr>
                <w:sz w:val="16"/>
                <w:szCs w:val="16"/>
              </w:rPr>
            </w:pPr>
            <w:r w:rsidRPr="000B5972">
              <w:rPr>
                <w:sz w:val="16"/>
                <w:szCs w:val="16"/>
                <w:lang w:eastAsia="zh-CN"/>
              </w:rPr>
              <w:t>sT14</w:t>
            </w:r>
          </w:p>
        </w:tc>
      </w:tr>
      <w:tr w:rsidR="00F858C2" w:rsidRPr="000B5972" w14:paraId="3C844DFA" w14:textId="77777777" w:rsidTr="007C1343">
        <w:tc>
          <w:tcPr>
            <w:tcW w:w="534" w:type="dxa"/>
            <w:tcBorders>
              <w:top w:val="single" w:sz="4" w:space="0" w:color="auto"/>
              <w:left w:val="single" w:sz="4" w:space="0" w:color="auto"/>
              <w:bottom w:val="single" w:sz="4" w:space="0" w:color="auto"/>
              <w:right w:val="single" w:sz="4" w:space="0" w:color="auto"/>
            </w:tcBorders>
          </w:tcPr>
          <w:p w14:paraId="08B46283" w14:textId="77777777" w:rsidR="00F858C2" w:rsidRPr="000B5972" w:rsidRDefault="00F858C2" w:rsidP="007C1343">
            <w:pPr>
              <w:pStyle w:val="TAC"/>
              <w:rPr>
                <w:sz w:val="16"/>
                <w:szCs w:val="16"/>
              </w:rPr>
            </w:pPr>
            <w:r w:rsidRPr="000B5972">
              <w:rPr>
                <w:sz w:val="16"/>
                <w:szCs w:val="16"/>
              </w:rPr>
              <w:t>15a17a1-15a18</w:t>
            </w:r>
          </w:p>
        </w:tc>
        <w:tc>
          <w:tcPr>
            <w:tcW w:w="3543" w:type="dxa"/>
            <w:tcBorders>
              <w:top w:val="single" w:sz="4" w:space="0" w:color="auto"/>
              <w:left w:val="single" w:sz="4" w:space="0" w:color="auto"/>
              <w:bottom w:val="single" w:sz="4" w:space="0" w:color="auto"/>
              <w:right w:val="single" w:sz="4" w:space="0" w:color="auto"/>
            </w:tcBorders>
          </w:tcPr>
          <w:p w14:paraId="0B33E8DA" w14:textId="77777777" w:rsidR="00F858C2" w:rsidRPr="000B5972" w:rsidRDefault="00F858C2" w:rsidP="007C1343">
            <w:pPr>
              <w:pStyle w:val="TAL"/>
              <w:rPr>
                <w:sz w:val="16"/>
                <w:szCs w:val="16"/>
              </w:rPr>
            </w:pPr>
            <w:r w:rsidRPr="000B5972">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61789B94" w14:textId="77777777" w:rsidR="00F858C2" w:rsidRPr="000B5972" w:rsidRDefault="00F858C2" w:rsidP="007C1343">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6AF5794B" w14:textId="77777777" w:rsidR="00F858C2" w:rsidRPr="000B5972" w:rsidRDefault="00F858C2" w:rsidP="007C134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tcPr>
          <w:p w14:paraId="663B2E1A" w14:textId="77777777" w:rsidR="00F858C2" w:rsidRPr="000B5972" w:rsidRDefault="00F858C2" w:rsidP="007C1343">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07647F07" w14:textId="77777777" w:rsidR="00F858C2" w:rsidRPr="000B5972" w:rsidRDefault="00F858C2" w:rsidP="007C13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569F261" w14:textId="77777777" w:rsidR="00F858C2" w:rsidRPr="000B5972" w:rsidRDefault="00F858C2" w:rsidP="007C1343">
            <w:pPr>
              <w:pStyle w:val="TAC"/>
              <w:rPr>
                <w:sz w:val="16"/>
                <w:szCs w:val="16"/>
                <w:lang w:eastAsia="zh-CN"/>
              </w:rPr>
            </w:pPr>
          </w:p>
        </w:tc>
      </w:tr>
      <w:tr w:rsidR="00F858C2" w:rsidRPr="000B5972" w14:paraId="60B22D45" w14:textId="77777777" w:rsidTr="007C1343">
        <w:tc>
          <w:tcPr>
            <w:tcW w:w="534" w:type="dxa"/>
            <w:tcBorders>
              <w:top w:val="single" w:sz="4" w:space="0" w:color="auto"/>
              <w:left w:val="single" w:sz="4" w:space="0" w:color="auto"/>
              <w:bottom w:val="single" w:sz="4" w:space="0" w:color="auto"/>
              <w:right w:val="single" w:sz="4" w:space="0" w:color="auto"/>
            </w:tcBorders>
          </w:tcPr>
          <w:p w14:paraId="3AB04863" w14:textId="77777777" w:rsidR="00F858C2" w:rsidRPr="000B5972" w:rsidRDefault="00F858C2" w:rsidP="007C1343">
            <w:pPr>
              <w:pStyle w:val="TAC"/>
              <w:rPr>
                <w:sz w:val="16"/>
                <w:szCs w:val="16"/>
              </w:rPr>
            </w:pPr>
            <w:r w:rsidRPr="000B5972">
              <w:rPr>
                <w:sz w:val="16"/>
                <w:szCs w:val="16"/>
              </w:rPr>
              <w:t>15a19</w:t>
            </w:r>
          </w:p>
        </w:tc>
        <w:tc>
          <w:tcPr>
            <w:tcW w:w="3543" w:type="dxa"/>
            <w:tcBorders>
              <w:top w:val="single" w:sz="4" w:space="0" w:color="auto"/>
              <w:left w:val="single" w:sz="4" w:space="0" w:color="auto"/>
              <w:bottom w:val="single" w:sz="4" w:space="0" w:color="auto"/>
              <w:right w:val="single" w:sz="4" w:space="0" w:color="auto"/>
            </w:tcBorders>
          </w:tcPr>
          <w:p w14:paraId="17D5CC45" w14:textId="77777777" w:rsidR="00F858C2" w:rsidRPr="000B5972" w:rsidRDefault="00F858C2" w:rsidP="007C1343">
            <w:pPr>
              <w:pStyle w:val="TAL"/>
              <w:rPr>
                <w:sz w:val="16"/>
                <w:szCs w:val="16"/>
              </w:rPr>
            </w:pPr>
            <w:r w:rsidRPr="000B5972">
              <w:rPr>
                <w:sz w:val="16"/>
                <w:szCs w:val="16"/>
              </w:rPr>
              <w:t>The SS transmits DEACTIVATE TEST MODE message to deactivate the test mode G.</w:t>
            </w:r>
          </w:p>
        </w:tc>
        <w:tc>
          <w:tcPr>
            <w:tcW w:w="851" w:type="dxa"/>
            <w:tcBorders>
              <w:top w:val="single" w:sz="4" w:space="0" w:color="auto"/>
              <w:left w:val="single" w:sz="4" w:space="0" w:color="auto"/>
              <w:bottom w:val="single" w:sz="4" w:space="0" w:color="auto"/>
              <w:right w:val="single" w:sz="4" w:space="0" w:color="auto"/>
            </w:tcBorders>
          </w:tcPr>
          <w:p w14:paraId="000A1F6E"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F646075"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68D52366" w14:textId="77777777" w:rsidR="00F858C2" w:rsidRPr="000B5972" w:rsidRDefault="00F858C2" w:rsidP="007C1343">
            <w:pPr>
              <w:pStyle w:val="TAL"/>
              <w:rPr>
                <w:sz w:val="16"/>
                <w:szCs w:val="16"/>
              </w:rPr>
            </w:pPr>
            <w:r w:rsidRPr="000B5972">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53BBDEB0"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95AEF96"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0A62BAD" w14:textId="77777777" w:rsidR="00F858C2" w:rsidRPr="000B5972" w:rsidRDefault="00F858C2" w:rsidP="007C1343">
            <w:pPr>
              <w:pStyle w:val="TAC"/>
              <w:rPr>
                <w:sz w:val="16"/>
                <w:szCs w:val="16"/>
              </w:rPr>
            </w:pPr>
            <w:r w:rsidRPr="000B5972">
              <w:rPr>
                <w:sz w:val="16"/>
                <w:szCs w:val="16"/>
              </w:rPr>
              <w:t>M2</w:t>
            </w:r>
          </w:p>
          <w:p w14:paraId="61E6720C" w14:textId="77777777" w:rsidR="00F858C2" w:rsidRPr="000B5972" w:rsidRDefault="00F858C2" w:rsidP="007C1343">
            <w:pPr>
              <w:pStyle w:val="TAC"/>
              <w:rPr>
                <w:sz w:val="16"/>
                <w:szCs w:val="16"/>
              </w:rPr>
            </w:pPr>
            <w:r w:rsidRPr="000B5972">
              <w:rPr>
                <w:sz w:val="16"/>
                <w:szCs w:val="16"/>
              </w:rPr>
              <w:t>sT10-sT14</w:t>
            </w:r>
          </w:p>
        </w:tc>
      </w:tr>
      <w:tr w:rsidR="00F858C2" w:rsidRPr="000B5972" w14:paraId="08273F24" w14:textId="77777777" w:rsidTr="007C1343">
        <w:tc>
          <w:tcPr>
            <w:tcW w:w="534" w:type="dxa"/>
            <w:tcBorders>
              <w:top w:val="single" w:sz="4" w:space="0" w:color="auto"/>
              <w:left w:val="single" w:sz="4" w:space="0" w:color="auto"/>
              <w:bottom w:val="single" w:sz="4" w:space="0" w:color="auto"/>
              <w:right w:val="single" w:sz="4" w:space="0" w:color="auto"/>
            </w:tcBorders>
          </w:tcPr>
          <w:p w14:paraId="2E7F9406" w14:textId="77777777" w:rsidR="00F858C2" w:rsidRPr="000B5972" w:rsidRDefault="00F858C2" w:rsidP="007C1343">
            <w:pPr>
              <w:pStyle w:val="TAC"/>
              <w:rPr>
                <w:sz w:val="16"/>
                <w:szCs w:val="16"/>
              </w:rPr>
            </w:pPr>
            <w:r w:rsidRPr="000B5972">
              <w:rPr>
                <w:sz w:val="16"/>
                <w:szCs w:val="16"/>
              </w:rPr>
              <w:t>15a20</w:t>
            </w:r>
          </w:p>
        </w:tc>
        <w:tc>
          <w:tcPr>
            <w:tcW w:w="3543" w:type="dxa"/>
            <w:tcBorders>
              <w:top w:val="single" w:sz="4" w:space="0" w:color="auto"/>
              <w:left w:val="single" w:sz="4" w:space="0" w:color="auto"/>
              <w:bottom w:val="single" w:sz="4" w:space="0" w:color="auto"/>
              <w:right w:val="single" w:sz="4" w:space="0" w:color="auto"/>
            </w:tcBorders>
          </w:tcPr>
          <w:p w14:paraId="6F5E697E" w14:textId="77777777" w:rsidR="00F858C2" w:rsidRPr="000B5972" w:rsidRDefault="00F858C2" w:rsidP="007C1343">
            <w:pPr>
              <w:pStyle w:val="TAL"/>
              <w:rPr>
                <w:sz w:val="16"/>
                <w:szCs w:val="16"/>
              </w:rPr>
            </w:pPr>
            <w:r w:rsidRPr="000B5972">
              <w:rPr>
                <w:sz w:val="16"/>
                <w:szCs w:val="16"/>
              </w:rPr>
              <w:t>The UE transmits a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1401F346"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9DE7882"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56C1CFEB" w14:textId="77777777" w:rsidR="00F858C2" w:rsidRPr="000B5972" w:rsidRDefault="00F858C2" w:rsidP="007C1343">
            <w:pPr>
              <w:pStyle w:val="TAL"/>
              <w:rPr>
                <w:sz w:val="16"/>
                <w:szCs w:val="16"/>
              </w:rPr>
            </w:pPr>
            <w:r w:rsidRPr="000B5972">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64524927"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3CD54C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739460F" w14:textId="77777777" w:rsidR="00F858C2" w:rsidRPr="000B5972" w:rsidRDefault="00F858C2" w:rsidP="007C1343">
            <w:pPr>
              <w:pStyle w:val="TAC"/>
              <w:rPr>
                <w:sz w:val="16"/>
                <w:szCs w:val="16"/>
              </w:rPr>
            </w:pPr>
            <w:r w:rsidRPr="000B5972">
              <w:rPr>
                <w:sz w:val="16"/>
                <w:szCs w:val="16"/>
              </w:rPr>
              <w:t>M2</w:t>
            </w:r>
          </w:p>
          <w:p w14:paraId="2B416E0A" w14:textId="77777777" w:rsidR="00F858C2" w:rsidRPr="000B5972" w:rsidRDefault="00F858C2" w:rsidP="007C1343">
            <w:pPr>
              <w:pStyle w:val="TAC"/>
              <w:rPr>
                <w:sz w:val="16"/>
                <w:szCs w:val="16"/>
              </w:rPr>
            </w:pPr>
            <w:r w:rsidRPr="000B5972">
              <w:rPr>
                <w:sz w:val="16"/>
                <w:szCs w:val="16"/>
              </w:rPr>
              <w:t>sT10-sT14</w:t>
            </w:r>
          </w:p>
        </w:tc>
      </w:tr>
      <w:tr w:rsidR="00F858C2" w:rsidRPr="000B5972" w14:paraId="6375719A" w14:textId="77777777" w:rsidTr="007C1343">
        <w:tc>
          <w:tcPr>
            <w:tcW w:w="534" w:type="dxa"/>
            <w:tcBorders>
              <w:top w:val="single" w:sz="4" w:space="0" w:color="auto"/>
              <w:left w:val="single" w:sz="4" w:space="0" w:color="auto"/>
              <w:bottom w:val="single" w:sz="12" w:space="0" w:color="auto"/>
              <w:right w:val="single" w:sz="4" w:space="0" w:color="auto"/>
            </w:tcBorders>
          </w:tcPr>
          <w:p w14:paraId="64AE02D2" w14:textId="77777777" w:rsidR="00F858C2" w:rsidRPr="000B5972" w:rsidRDefault="00F858C2" w:rsidP="007C1343">
            <w:pPr>
              <w:pStyle w:val="TAC"/>
              <w:rPr>
                <w:sz w:val="16"/>
                <w:szCs w:val="16"/>
              </w:rPr>
            </w:pPr>
            <w:r w:rsidRPr="000B5972">
              <w:rPr>
                <w:sz w:val="16"/>
                <w:szCs w:val="16"/>
              </w:rPr>
              <w:t>15a21</w:t>
            </w:r>
          </w:p>
        </w:tc>
        <w:tc>
          <w:tcPr>
            <w:tcW w:w="3543" w:type="dxa"/>
            <w:tcBorders>
              <w:top w:val="single" w:sz="4" w:space="0" w:color="auto"/>
              <w:left w:val="single" w:sz="4" w:space="0" w:color="auto"/>
              <w:bottom w:val="single" w:sz="12" w:space="0" w:color="auto"/>
              <w:right w:val="single" w:sz="4" w:space="0" w:color="auto"/>
            </w:tcBorders>
          </w:tcPr>
          <w:p w14:paraId="02AF1BB8" w14:textId="77777777" w:rsidR="00F858C2" w:rsidRPr="000B5972" w:rsidRDefault="00F858C2" w:rsidP="007C1343">
            <w:pPr>
              <w:pStyle w:val="TAL"/>
              <w:rPr>
                <w:sz w:val="16"/>
                <w:szCs w:val="16"/>
              </w:rPr>
            </w:pPr>
            <w:r w:rsidRPr="000B5972">
              <w:rPr>
                <w:sz w:val="16"/>
                <w:szCs w:val="16"/>
              </w:rPr>
              <w:t xml:space="preserve">The SS transmits an </w:t>
            </w:r>
            <w:r w:rsidRPr="000B5972">
              <w:rPr>
                <w:i/>
                <w:sz w:val="16"/>
                <w:szCs w:val="16"/>
              </w:rPr>
              <w:t>RRCConnectionRelease-NB</w:t>
            </w:r>
            <w:r w:rsidRPr="000B5972">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12C704C3"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780E790B"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RRCConnectionRelease-NB</w:t>
            </w:r>
          </w:p>
        </w:tc>
        <w:tc>
          <w:tcPr>
            <w:tcW w:w="426" w:type="dxa"/>
            <w:tcBorders>
              <w:top w:val="single" w:sz="4" w:space="0" w:color="auto"/>
              <w:left w:val="single" w:sz="4" w:space="0" w:color="auto"/>
              <w:bottom w:val="single" w:sz="12" w:space="0" w:color="auto"/>
              <w:right w:val="single" w:sz="4" w:space="0" w:color="auto"/>
            </w:tcBorders>
          </w:tcPr>
          <w:p w14:paraId="5E46816C"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51DFF1C3"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174AA467" w14:textId="77777777" w:rsidR="00F858C2" w:rsidRPr="000B5972" w:rsidRDefault="00F858C2" w:rsidP="007C1343">
            <w:pPr>
              <w:pStyle w:val="TAC"/>
              <w:rPr>
                <w:sz w:val="16"/>
                <w:szCs w:val="16"/>
              </w:rPr>
            </w:pPr>
            <w:r w:rsidRPr="000B5972">
              <w:rPr>
                <w:sz w:val="16"/>
                <w:szCs w:val="16"/>
              </w:rPr>
              <w:t>M2</w:t>
            </w:r>
          </w:p>
          <w:p w14:paraId="2591BFBD" w14:textId="77777777" w:rsidR="00F858C2" w:rsidRPr="000B5972" w:rsidRDefault="00F858C2" w:rsidP="007C1343">
            <w:pPr>
              <w:pStyle w:val="TAC"/>
              <w:rPr>
                <w:sz w:val="16"/>
                <w:szCs w:val="16"/>
              </w:rPr>
            </w:pPr>
            <w:r w:rsidRPr="000B5972">
              <w:rPr>
                <w:sz w:val="16"/>
                <w:szCs w:val="16"/>
              </w:rPr>
              <w:t>sT10-sT14</w:t>
            </w:r>
          </w:p>
        </w:tc>
      </w:tr>
      <w:tr w:rsidR="00F858C2" w:rsidRPr="000B5972" w14:paraId="050D245B" w14:textId="77777777" w:rsidTr="007C1343">
        <w:tc>
          <w:tcPr>
            <w:tcW w:w="534" w:type="dxa"/>
            <w:tcBorders>
              <w:top w:val="single" w:sz="12" w:space="0" w:color="auto"/>
              <w:left w:val="single" w:sz="4" w:space="0" w:color="auto"/>
              <w:bottom w:val="single" w:sz="4" w:space="0" w:color="auto"/>
              <w:right w:val="nil"/>
            </w:tcBorders>
            <w:shd w:val="clear" w:color="auto" w:fill="D9D9D9"/>
          </w:tcPr>
          <w:p w14:paraId="2B9406C6" w14:textId="77777777" w:rsidR="00F858C2" w:rsidRPr="000B5972" w:rsidRDefault="00F858C2" w:rsidP="007C1343">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68D4ADFF" w14:textId="77777777" w:rsidR="00F858C2" w:rsidRPr="000B5972" w:rsidRDefault="00F858C2" w:rsidP="007C1343">
            <w:pPr>
              <w:pStyle w:val="TAH"/>
              <w:rPr>
                <w:sz w:val="16"/>
                <w:szCs w:val="16"/>
              </w:rPr>
            </w:pPr>
            <w:r w:rsidRPr="000B5972">
              <w:rPr>
                <w:sz w:val="16"/>
                <w:szCs w:val="16"/>
                <w:lang w:eastAsia="zh-CN"/>
              </w:rPr>
              <w:t>Module 3 (M3): UE and Network transmission of SMS via the control plane</w:t>
            </w:r>
          </w:p>
        </w:tc>
        <w:tc>
          <w:tcPr>
            <w:tcW w:w="851" w:type="dxa"/>
            <w:tcBorders>
              <w:top w:val="single" w:sz="12" w:space="0" w:color="auto"/>
              <w:left w:val="nil"/>
              <w:bottom w:val="single" w:sz="4" w:space="0" w:color="auto"/>
              <w:right w:val="nil"/>
            </w:tcBorders>
            <w:shd w:val="clear" w:color="auto" w:fill="D9D9D9"/>
          </w:tcPr>
          <w:p w14:paraId="42240832" w14:textId="77777777" w:rsidR="00F858C2" w:rsidRPr="000B5972" w:rsidRDefault="00F858C2" w:rsidP="007C1343">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7B5B49F7" w14:textId="77777777" w:rsidR="00F858C2" w:rsidRPr="000B5972" w:rsidRDefault="00F858C2" w:rsidP="007C1343">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783186D5" w14:textId="77777777" w:rsidR="00F858C2" w:rsidRPr="000B5972" w:rsidRDefault="00F858C2" w:rsidP="007C1343">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1F0E8E32" w14:textId="77777777" w:rsidR="00F858C2" w:rsidRPr="000B5972" w:rsidRDefault="00F858C2" w:rsidP="007C1343">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0C71CE89" w14:textId="77777777" w:rsidR="00F858C2" w:rsidRPr="000B5972" w:rsidRDefault="00F858C2" w:rsidP="007C1343">
            <w:pPr>
              <w:pStyle w:val="TAH"/>
              <w:rPr>
                <w:sz w:val="16"/>
                <w:szCs w:val="16"/>
              </w:rPr>
            </w:pPr>
          </w:p>
        </w:tc>
      </w:tr>
      <w:tr w:rsidR="00F858C2" w:rsidRPr="000B5972" w14:paraId="53A2D5AB" w14:textId="77777777" w:rsidTr="007C1343">
        <w:tc>
          <w:tcPr>
            <w:tcW w:w="534" w:type="dxa"/>
            <w:tcBorders>
              <w:top w:val="single" w:sz="4" w:space="0" w:color="auto"/>
              <w:left w:val="single" w:sz="4" w:space="0" w:color="auto"/>
              <w:bottom w:val="single" w:sz="4" w:space="0" w:color="auto"/>
              <w:right w:val="single" w:sz="4" w:space="0" w:color="auto"/>
            </w:tcBorders>
          </w:tcPr>
          <w:p w14:paraId="64386E94" w14:textId="77777777" w:rsidR="00F858C2" w:rsidRPr="000B5972" w:rsidRDefault="00F858C2" w:rsidP="007C1343">
            <w:pPr>
              <w:pStyle w:val="TAC"/>
              <w:rPr>
                <w:sz w:val="16"/>
                <w:szCs w:val="16"/>
              </w:rPr>
            </w:pPr>
            <w:r w:rsidRPr="000B5972">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3F71475" w14:textId="77777777" w:rsidR="00F858C2" w:rsidRPr="000B5972" w:rsidRDefault="00F858C2" w:rsidP="007C1343">
            <w:pPr>
              <w:pStyle w:val="TAL"/>
              <w:rPr>
                <w:sz w:val="16"/>
                <w:szCs w:val="16"/>
              </w:rPr>
            </w:pPr>
            <w:r w:rsidRPr="000B5972">
              <w:rPr>
                <w:sz w:val="16"/>
                <w:szCs w:val="16"/>
              </w:rPr>
              <w:t>EXCEPTION: Steps16a1 to 16a12 describe behaviour that depends on UE configuration; the "lower case letter" identifies a step sequence that takes place if the UE is configured to utilise 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18D8AD8A"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B86433A" w14:textId="77777777" w:rsidR="00F858C2" w:rsidRPr="000B5972" w:rsidRDefault="00F858C2" w:rsidP="007C1343">
            <w:pPr>
              <w:pStyle w:val="TAL"/>
              <w:rPr>
                <w:i/>
                <w:sz w:val="16"/>
                <w:szCs w:val="16"/>
              </w:rPr>
            </w:pPr>
            <w:r w:rsidRPr="000B5972">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8CDD578"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B834EC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77247F7" w14:textId="77777777" w:rsidR="00F858C2" w:rsidRPr="000B5972" w:rsidRDefault="00F858C2" w:rsidP="007C1343">
            <w:pPr>
              <w:pStyle w:val="TAC"/>
              <w:rPr>
                <w:sz w:val="16"/>
                <w:szCs w:val="16"/>
              </w:rPr>
            </w:pPr>
            <w:r w:rsidRPr="000B5972">
              <w:rPr>
                <w:sz w:val="16"/>
                <w:szCs w:val="16"/>
              </w:rPr>
              <w:t>M3</w:t>
            </w:r>
          </w:p>
          <w:p w14:paraId="063FAB7F" w14:textId="77777777" w:rsidR="00F858C2" w:rsidRPr="000B5972" w:rsidRDefault="00F858C2" w:rsidP="007C1343">
            <w:pPr>
              <w:pStyle w:val="TAC"/>
              <w:rPr>
                <w:sz w:val="16"/>
                <w:szCs w:val="16"/>
              </w:rPr>
            </w:pPr>
            <w:r w:rsidRPr="000B5972">
              <w:rPr>
                <w:sz w:val="16"/>
                <w:szCs w:val="16"/>
              </w:rPr>
              <w:t>sT18-sT20</w:t>
            </w:r>
          </w:p>
        </w:tc>
      </w:tr>
      <w:tr w:rsidR="00F858C2" w:rsidRPr="000B5972" w14:paraId="32BE25F3" w14:textId="77777777" w:rsidTr="007C1343">
        <w:tc>
          <w:tcPr>
            <w:tcW w:w="534" w:type="dxa"/>
            <w:tcBorders>
              <w:top w:val="single" w:sz="4" w:space="0" w:color="auto"/>
              <w:left w:val="single" w:sz="4" w:space="0" w:color="auto"/>
              <w:bottom w:val="single" w:sz="4" w:space="0" w:color="auto"/>
              <w:right w:val="single" w:sz="4" w:space="0" w:color="auto"/>
            </w:tcBorders>
          </w:tcPr>
          <w:p w14:paraId="28EBD33F" w14:textId="77777777" w:rsidR="00F858C2" w:rsidRPr="000B5972" w:rsidRDefault="00F858C2" w:rsidP="007C1343">
            <w:pPr>
              <w:pStyle w:val="TAC"/>
              <w:rPr>
                <w:sz w:val="16"/>
                <w:szCs w:val="16"/>
              </w:rPr>
            </w:pPr>
            <w:r w:rsidRPr="000B5972">
              <w:rPr>
                <w:sz w:val="16"/>
                <w:szCs w:val="16"/>
              </w:rPr>
              <w:t>16a1</w:t>
            </w:r>
          </w:p>
        </w:tc>
        <w:tc>
          <w:tcPr>
            <w:tcW w:w="3543" w:type="dxa"/>
            <w:tcBorders>
              <w:top w:val="single" w:sz="4" w:space="0" w:color="auto"/>
              <w:left w:val="single" w:sz="4" w:space="0" w:color="auto"/>
              <w:bottom w:val="single" w:sz="4" w:space="0" w:color="auto"/>
              <w:right w:val="single" w:sz="4" w:space="0" w:color="auto"/>
            </w:tcBorders>
          </w:tcPr>
          <w:p w14:paraId="7A13CE5B" w14:textId="77777777" w:rsidR="00F858C2" w:rsidRPr="000B5972" w:rsidRDefault="00F858C2" w:rsidP="007C1343">
            <w:pPr>
              <w:pStyle w:val="TAL"/>
              <w:rPr>
                <w:sz w:val="16"/>
                <w:szCs w:val="16"/>
              </w:rPr>
            </w:pPr>
            <w:r w:rsidRPr="000B5972">
              <w:rPr>
                <w:sz w:val="16"/>
                <w:szCs w:val="16"/>
              </w:rPr>
              <w:t>IF pc_NB_S1_only AND px_SMSTransport_CP_CIoT THEN</w:t>
            </w:r>
          </w:p>
          <w:p w14:paraId="64E07B48" w14:textId="77777777" w:rsidR="00F858C2" w:rsidRPr="000B5972" w:rsidRDefault="00F858C2" w:rsidP="007C1343">
            <w:pPr>
              <w:pStyle w:val="TAL"/>
              <w:rPr>
                <w:sz w:val="16"/>
                <w:szCs w:val="16"/>
              </w:rPr>
            </w:pPr>
          </w:p>
          <w:p w14:paraId="12E66DAC" w14:textId="77777777" w:rsidR="00F858C2" w:rsidRPr="000B5972" w:rsidRDefault="00F858C2" w:rsidP="007C1343">
            <w:pPr>
              <w:pStyle w:val="TAL"/>
              <w:rPr>
                <w:sz w:val="16"/>
                <w:szCs w:val="16"/>
              </w:rPr>
            </w:pPr>
            <w:r w:rsidRPr="000B5972">
              <w:rPr>
                <w:sz w:val="16"/>
                <w:szCs w:val="16"/>
              </w:rPr>
              <w:t>Check: Does the 'Test procedure to check UE response to Paging for Control Plane CIoT MT access' as described in TS 36.508 [18], clause 8.1.5A.2 take place?</w:t>
            </w:r>
          </w:p>
        </w:tc>
        <w:tc>
          <w:tcPr>
            <w:tcW w:w="851" w:type="dxa"/>
            <w:tcBorders>
              <w:top w:val="single" w:sz="4" w:space="0" w:color="auto"/>
              <w:left w:val="single" w:sz="4" w:space="0" w:color="auto"/>
              <w:bottom w:val="single" w:sz="4" w:space="0" w:color="auto"/>
              <w:right w:val="single" w:sz="4" w:space="0" w:color="auto"/>
            </w:tcBorders>
          </w:tcPr>
          <w:p w14:paraId="2D0A2445"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91E3B29"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7D09AC5" w14:textId="77777777" w:rsidR="00F858C2" w:rsidRPr="000B5972" w:rsidRDefault="00F858C2" w:rsidP="007C1343">
            <w:pPr>
              <w:pStyle w:val="TAC"/>
              <w:rPr>
                <w:sz w:val="16"/>
                <w:szCs w:val="16"/>
              </w:rPr>
            </w:pPr>
            <w:r w:rsidRPr="000B5972">
              <w:rPr>
                <w:sz w:val="16"/>
                <w:szCs w:val="16"/>
              </w:rPr>
              <w:t>9,1</w:t>
            </w:r>
          </w:p>
        </w:tc>
        <w:tc>
          <w:tcPr>
            <w:tcW w:w="850" w:type="dxa"/>
            <w:tcBorders>
              <w:top w:val="single" w:sz="4" w:space="0" w:color="auto"/>
              <w:left w:val="single" w:sz="4" w:space="0" w:color="auto"/>
              <w:bottom w:val="single" w:sz="4" w:space="0" w:color="auto"/>
              <w:right w:val="single" w:sz="4" w:space="0" w:color="auto"/>
            </w:tcBorders>
          </w:tcPr>
          <w:p w14:paraId="38CE293F"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81119C5" w14:textId="77777777" w:rsidR="00F858C2" w:rsidRPr="000B5972" w:rsidRDefault="00F858C2" w:rsidP="007C1343">
            <w:pPr>
              <w:pStyle w:val="TAC"/>
              <w:rPr>
                <w:sz w:val="16"/>
                <w:szCs w:val="16"/>
              </w:rPr>
            </w:pPr>
            <w:r w:rsidRPr="000B5972">
              <w:rPr>
                <w:sz w:val="16"/>
                <w:szCs w:val="16"/>
              </w:rPr>
              <w:t>M3</w:t>
            </w:r>
          </w:p>
          <w:p w14:paraId="23168A23" w14:textId="77777777" w:rsidR="00F858C2" w:rsidRPr="000B5972" w:rsidRDefault="00F858C2" w:rsidP="007C1343">
            <w:pPr>
              <w:pStyle w:val="TAC"/>
              <w:rPr>
                <w:sz w:val="16"/>
                <w:szCs w:val="16"/>
              </w:rPr>
            </w:pPr>
            <w:r w:rsidRPr="000B5972">
              <w:rPr>
                <w:sz w:val="16"/>
                <w:szCs w:val="16"/>
              </w:rPr>
              <w:t>sT09, sT19, sT20, sT17</w:t>
            </w:r>
          </w:p>
        </w:tc>
      </w:tr>
      <w:tr w:rsidR="00F858C2" w:rsidRPr="000B5972" w14:paraId="68657C63" w14:textId="77777777" w:rsidTr="007C1343">
        <w:tc>
          <w:tcPr>
            <w:tcW w:w="534" w:type="dxa"/>
            <w:tcBorders>
              <w:top w:val="single" w:sz="4" w:space="0" w:color="auto"/>
              <w:left w:val="single" w:sz="4" w:space="0" w:color="auto"/>
              <w:bottom w:val="single" w:sz="4" w:space="0" w:color="auto"/>
              <w:right w:val="single" w:sz="4" w:space="0" w:color="auto"/>
            </w:tcBorders>
          </w:tcPr>
          <w:p w14:paraId="43C2AED3" w14:textId="77777777" w:rsidR="00F858C2" w:rsidRPr="000B5972" w:rsidRDefault="00F858C2" w:rsidP="007C1343">
            <w:pPr>
              <w:pStyle w:val="TAC"/>
              <w:rPr>
                <w:sz w:val="16"/>
                <w:szCs w:val="16"/>
              </w:rPr>
            </w:pPr>
            <w:r w:rsidRPr="000B5972">
              <w:rPr>
                <w:sz w:val="16"/>
                <w:szCs w:val="16"/>
              </w:rPr>
              <w:t>16a1A</w:t>
            </w:r>
          </w:p>
        </w:tc>
        <w:tc>
          <w:tcPr>
            <w:tcW w:w="3543" w:type="dxa"/>
            <w:tcBorders>
              <w:top w:val="single" w:sz="4" w:space="0" w:color="auto"/>
              <w:left w:val="single" w:sz="4" w:space="0" w:color="auto"/>
              <w:bottom w:val="single" w:sz="4" w:space="0" w:color="auto"/>
              <w:right w:val="single" w:sz="4" w:space="0" w:color="auto"/>
            </w:tcBorders>
          </w:tcPr>
          <w:p w14:paraId="1EB99C70" w14:textId="77777777" w:rsidR="00F858C2" w:rsidRPr="000B5972" w:rsidRDefault="00F858C2" w:rsidP="007C1343">
            <w:pPr>
              <w:pStyle w:val="TAL"/>
              <w:rPr>
                <w:sz w:val="16"/>
                <w:szCs w:val="16"/>
              </w:rPr>
            </w:pPr>
            <w:r w:rsidRPr="000B5972">
              <w:rPr>
                <w:sz w:val="16"/>
                <w:szCs w:val="16"/>
              </w:rPr>
              <w:t>The SS transmits an ACTIVATE TEST MODE message to activate test mode H (loopback the content of any downlink received SMS messages).</w:t>
            </w:r>
          </w:p>
        </w:tc>
        <w:tc>
          <w:tcPr>
            <w:tcW w:w="851" w:type="dxa"/>
            <w:tcBorders>
              <w:top w:val="single" w:sz="4" w:space="0" w:color="auto"/>
              <w:left w:val="single" w:sz="4" w:space="0" w:color="auto"/>
              <w:bottom w:val="single" w:sz="4" w:space="0" w:color="auto"/>
              <w:right w:val="single" w:sz="4" w:space="0" w:color="auto"/>
            </w:tcBorders>
          </w:tcPr>
          <w:p w14:paraId="51B3289D"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129E427"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1F229332" w14:textId="77777777" w:rsidR="00F858C2" w:rsidRPr="000B5972" w:rsidRDefault="00F858C2" w:rsidP="007C1343">
            <w:pPr>
              <w:pStyle w:val="TAL"/>
              <w:rPr>
                <w:sz w:val="16"/>
                <w:szCs w:val="16"/>
              </w:rPr>
            </w:pPr>
            <w:r w:rsidRPr="000B5972">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0C75B5A4"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AC60B34"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A88D54" w14:textId="77777777" w:rsidR="00F858C2" w:rsidRPr="000B5972" w:rsidRDefault="00F858C2" w:rsidP="007C1343">
            <w:pPr>
              <w:pStyle w:val="TAC"/>
              <w:rPr>
                <w:sz w:val="16"/>
                <w:szCs w:val="16"/>
              </w:rPr>
            </w:pPr>
            <w:r w:rsidRPr="000B5972">
              <w:rPr>
                <w:sz w:val="16"/>
                <w:szCs w:val="16"/>
              </w:rPr>
              <w:t>M3</w:t>
            </w:r>
          </w:p>
          <w:p w14:paraId="6F429545" w14:textId="77777777" w:rsidR="00F858C2" w:rsidRPr="000B5972" w:rsidRDefault="00F858C2" w:rsidP="007C1343">
            <w:pPr>
              <w:pStyle w:val="TAC"/>
              <w:rPr>
                <w:sz w:val="16"/>
                <w:szCs w:val="16"/>
              </w:rPr>
            </w:pPr>
            <w:r w:rsidRPr="000B5972">
              <w:rPr>
                <w:sz w:val="16"/>
                <w:szCs w:val="16"/>
              </w:rPr>
              <w:t>sT18-sT20</w:t>
            </w:r>
          </w:p>
        </w:tc>
      </w:tr>
      <w:tr w:rsidR="00F858C2" w:rsidRPr="000B5972" w14:paraId="6A379694" w14:textId="77777777" w:rsidTr="007C1343">
        <w:tc>
          <w:tcPr>
            <w:tcW w:w="534" w:type="dxa"/>
            <w:tcBorders>
              <w:top w:val="single" w:sz="4" w:space="0" w:color="auto"/>
              <w:left w:val="single" w:sz="4" w:space="0" w:color="auto"/>
              <w:bottom w:val="single" w:sz="4" w:space="0" w:color="auto"/>
              <w:right w:val="single" w:sz="4" w:space="0" w:color="auto"/>
            </w:tcBorders>
          </w:tcPr>
          <w:p w14:paraId="1861D9C7" w14:textId="77777777" w:rsidR="00F858C2" w:rsidRPr="000B5972" w:rsidRDefault="00F858C2" w:rsidP="007C1343">
            <w:pPr>
              <w:pStyle w:val="TAC"/>
              <w:rPr>
                <w:sz w:val="16"/>
                <w:szCs w:val="16"/>
              </w:rPr>
            </w:pPr>
            <w:r w:rsidRPr="000B5972">
              <w:rPr>
                <w:sz w:val="16"/>
                <w:szCs w:val="16"/>
              </w:rPr>
              <w:t>16a1B</w:t>
            </w:r>
          </w:p>
        </w:tc>
        <w:tc>
          <w:tcPr>
            <w:tcW w:w="3543" w:type="dxa"/>
            <w:tcBorders>
              <w:top w:val="single" w:sz="4" w:space="0" w:color="auto"/>
              <w:left w:val="single" w:sz="4" w:space="0" w:color="auto"/>
              <w:bottom w:val="single" w:sz="4" w:space="0" w:color="auto"/>
              <w:right w:val="single" w:sz="4" w:space="0" w:color="auto"/>
            </w:tcBorders>
          </w:tcPr>
          <w:p w14:paraId="7CEC6BC6" w14:textId="77777777" w:rsidR="00F858C2" w:rsidRPr="000B5972" w:rsidRDefault="00F858C2" w:rsidP="007C1343">
            <w:pPr>
              <w:pStyle w:val="TAL"/>
              <w:rPr>
                <w:sz w:val="16"/>
                <w:szCs w:val="16"/>
              </w:rPr>
            </w:pPr>
            <w:r w:rsidRPr="000B5972">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14EF8BE2"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4D627CE"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66C1E758" w14:textId="77777777" w:rsidR="00F858C2" w:rsidRPr="000B5972" w:rsidRDefault="00F858C2" w:rsidP="007C1343">
            <w:pPr>
              <w:pStyle w:val="TAL"/>
              <w:rPr>
                <w:sz w:val="16"/>
                <w:szCs w:val="16"/>
              </w:rPr>
            </w:pPr>
            <w:r w:rsidRPr="000B5972">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37D50F2F"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3B44D5A"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7082FEA" w14:textId="77777777" w:rsidR="00F858C2" w:rsidRPr="000B5972" w:rsidRDefault="00F858C2" w:rsidP="007C1343">
            <w:pPr>
              <w:pStyle w:val="TAC"/>
              <w:rPr>
                <w:sz w:val="16"/>
                <w:szCs w:val="16"/>
              </w:rPr>
            </w:pPr>
            <w:r w:rsidRPr="000B5972">
              <w:rPr>
                <w:sz w:val="16"/>
                <w:szCs w:val="16"/>
              </w:rPr>
              <w:t>M3</w:t>
            </w:r>
          </w:p>
          <w:p w14:paraId="50230304" w14:textId="77777777" w:rsidR="00F858C2" w:rsidRPr="000B5972" w:rsidRDefault="00F858C2" w:rsidP="007C1343">
            <w:pPr>
              <w:pStyle w:val="TAC"/>
              <w:rPr>
                <w:sz w:val="16"/>
                <w:szCs w:val="16"/>
              </w:rPr>
            </w:pPr>
            <w:r w:rsidRPr="000B5972">
              <w:rPr>
                <w:sz w:val="16"/>
                <w:szCs w:val="16"/>
              </w:rPr>
              <w:t>sT18-sT20</w:t>
            </w:r>
          </w:p>
        </w:tc>
      </w:tr>
      <w:tr w:rsidR="00F858C2" w:rsidRPr="000B5972" w14:paraId="472CE687" w14:textId="77777777" w:rsidTr="007C1343">
        <w:tc>
          <w:tcPr>
            <w:tcW w:w="534" w:type="dxa"/>
            <w:tcBorders>
              <w:top w:val="single" w:sz="4" w:space="0" w:color="auto"/>
              <w:left w:val="single" w:sz="4" w:space="0" w:color="auto"/>
              <w:bottom w:val="single" w:sz="4" w:space="0" w:color="auto"/>
              <w:right w:val="single" w:sz="4" w:space="0" w:color="auto"/>
            </w:tcBorders>
          </w:tcPr>
          <w:p w14:paraId="71989BB5" w14:textId="77777777" w:rsidR="00F858C2" w:rsidRPr="000B5972" w:rsidRDefault="00F858C2" w:rsidP="007C1343">
            <w:pPr>
              <w:pStyle w:val="TAC"/>
              <w:rPr>
                <w:sz w:val="16"/>
                <w:szCs w:val="16"/>
              </w:rPr>
            </w:pPr>
            <w:r w:rsidRPr="000B5972">
              <w:rPr>
                <w:sz w:val="16"/>
                <w:szCs w:val="16"/>
              </w:rPr>
              <w:t>16a2</w:t>
            </w:r>
          </w:p>
        </w:tc>
        <w:tc>
          <w:tcPr>
            <w:tcW w:w="3543" w:type="dxa"/>
            <w:tcBorders>
              <w:top w:val="single" w:sz="4" w:space="0" w:color="auto"/>
              <w:left w:val="single" w:sz="4" w:space="0" w:color="auto"/>
              <w:bottom w:val="single" w:sz="4" w:space="0" w:color="auto"/>
              <w:right w:val="single" w:sz="4" w:space="0" w:color="auto"/>
            </w:tcBorders>
          </w:tcPr>
          <w:p w14:paraId="069A56D5" w14:textId="77777777" w:rsidR="00F858C2" w:rsidRPr="000B5972" w:rsidRDefault="00F858C2" w:rsidP="007C1343">
            <w:pPr>
              <w:pStyle w:val="TAL"/>
              <w:rPr>
                <w:sz w:val="16"/>
                <w:szCs w:val="16"/>
              </w:rPr>
            </w:pPr>
            <w:r w:rsidRPr="000B5972">
              <w:rPr>
                <w:sz w:val="16"/>
                <w:szCs w:val="16"/>
              </w:rPr>
              <w:t>The SS transmits a CLOSE UE TEST LOOP message to close the NB-IoT UE test loop mode for SMS transfer (2 transmissions; 60 sec delay).</w:t>
            </w:r>
          </w:p>
        </w:tc>
        <w:tc>
          <w:tcPr>
            <w:tcW w:w="851" w:type="dxa"/>
            <w:tcBorders>
              <w:top w:val="single" w:sz="4" w:space="0" w:color="auto"/>
              <w:left w:val="single" w:sz="4" w:space="0" w:color="auto"/>
              <w:bottom w:val="single" w:sz="4" w:space="0" w:color="auto"/>
              <w:right w:val="single" w:sz="4" w:space="0" w:color="auto"/>
            </w:tcBorders>
          </w:tcPr>
          <w:p w14:paraId="6A01E864"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63D3B50"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561956FC" w14:textId="77777777" w:rsidR="00F858C2" w:rsidRPr="000B5972" w:rsidRDefault="00F858C2" w:rsidP="007C1343">
            <w:pPr>
              <w:pStyle w:val="TAL"/>
              <w:rPr>
                <w:sz w:val="16"/>
                <w:szCs w:val="16"/>
              </w:rPr>
            </w:pPr>
            <w:r w:rsidRPr="000B5972">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52AE31B"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9574950"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A47F58" w14:textId="77777777" w:rsidR="00F858C2" w:rsidRPr="000B5972" w:rsidRDefault="00F858C2" w:rsidP="007C1343">
            <w:pPr>
              <w:pStyle w:val="TAC"/>
              <w:rPr>
                <w:sz w:val="16"/>
                <w:szCs w:val="16"/>
              </w:rPr>
            </w:pPr>
            <w:r w:rsidRPr="000B5972">
              <w:rPr>
                <w:sz w:val="16"/>
                <w:szCs w:val="16"/>
              </w:rPr>
              <w:t>M3</w:t>
            </w:r>
          </w:p>
          <w:p w14:paraId="55B6216B" w14:textId="77777777" w:rsidR="00F858C2" w:rsidRPr="000B5972" w:rsidRDefault="00F858C2" w:rsidP="007C1343">
            <w:pPr>
              <w:pStyle w:val="TAC"/>
              <w:rPr>
                <w:sz w:val="16"/>
                <w:szCs w:val="16"/>
              </w:rPr>
            </w:pPr>
            <w:r w:rsidRPr="000B5972">
              <w:rPr>
                <w:sz w:val="16"/>
                <w:szCs w:val="16"/>
              </w:rPr>
              <w:t>sT18-sT20</w:t>
            </w:r>
          </w:p>
        </w:tc>
      </w:tr>
      <w:tr w:rsidR="00F858C2" w:rsidRPr="000B5972" w14:paraId="565A8E44" w14:textId="77777777" w:rsidTr="007C1343">
        <w:tc>
          <w:tcPr>
            <w:tcW w:w="534" w:type="dxa"/>
            <w:tcBorders>
              <w:top w:val="single" w:sz="4" w:space="0" w:color="auto"/>
              <w:left w:val="single" w:sz="4" w:space="0" w:color="auto"/>
              <w:bottom w:val="single" w:sz="4" w:space="0" w:color="auto"/>
              <w:right w:val="single" w:sz="4" w:space="0" w:color="auto"/>
            </w:tcBorders>
          </w:tcPr>
          <w:p w14:paraId="2094AF06" w14:textId="77777777" w:rsidR="00F858C2" w:rsidRPr="000B5972" w:rsidRDefault="00F858C2" w:rsidP="007C1343">
            <w:pPr>
              <w:pStyle w:val="TAC"/>
              <w:rPr>
                <w:sz w:val="16"/>
                <w:szCs w:val="16"/>
              </w:rPr>
            </w:pPr>
            <w:r w:rsidRPr="000B5972">
              <w:rPr>
                <w:sz w:val="16"/>
                <w:szCs w:val="16"/>
              </w:rPr>
              <w:t>16a3</w:t>
            </w:r>
          </w:p>
        </w:tc>
        <w:tc>
          <w:tcPr>
            <w:tcW w:w="3543" w:type="dxa"/>
            <w:tcBorders>
              <w:top w:val="single" w:sz="4" w:space="0" w:color="auto"/>
              <w:left w:val="single" w:sz="4" w:space="0" w:color="auto"/>
              <w:bottom w:val="single" w:sz="4" w:space="0" w:color="auto"/>
              <w:right w:val="single" w:sz="4" w:space="0" w:color="auto"/>
            </w:tcBorders>
          </w:tcPr>
          <w:p w14:paraId="030B34D4" w14:textId="77777777" w:rsidR="00F858C2" w:rsidRPr="000B5972" w:rsidRDefault="00F858C2" w:rsidP="007C1343">
            <w:pPr>
              <w:pStyle w:val="TAL"/>
              <w:rPr>
                <w:sz w:val="16"/>
                <w:szCs w:val="16"/>
              </w:rPr>
            </w:pPr>
            <w:r w:rsidRPr="000B5972">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5FF64C9B"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6E5BADE"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363E97FD" w14:textId="77777777" w:rsidR="00F858C2" w:rsidRPr="000B5972" w:rsidRDefault="00F858C2" w:rsidP="007C1343">
            <w:pPr>
              <w:pStyle w:val="TAL"/>
              <w:rPr>
                <w:sz w:val="16"/>
                <w:szCs w:val="16"/>
              </w:rPr>
            </w:pPr>
            <w:r w:rsidRPr="000B5972">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1A598760"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7AB25C5"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BD4E3BC" w14:textId="77777777" w:rsidR="00F858C2" w:rsidRPr="000B5972" w:rsidRDefault="00F858C2" w:rsidP="007C1343">
            <w:pPr>
              <w:pStyle w:val="TAC"/>
              <w:rPr>
                <w:sz w:val="16"/>
                <w:szCs w:val="16"/>
              </w:rPr>
            </w:pPr>
            <w:r w:rsidRPr="000B5972">
              <w:rPr>
                <w:sz w:val="16"/>
                <w:szCs w:val="16"/>
              </w:rPr>
              <w:t>M3</w:t>
            </w:r>
          </w:p>
          <w:p w14:paraId="3131962A" w14:textId="77777777" w:rsidR="00F858C2" w:rsidRPr="000B5972" w:rsidRDefault="00F858C2" w:rsidP="007C1343">
            <w:pPr>
              <w:pStyle w:val="TAC"/>
              <w:rPr>
                <w:sz w:val="16"/>
                <w:szCs w:val="16"/>
              </w:rPr>
            </w:pPr>
            <w:r w:rsidRPr="000B5972">
              <w:rPr>
                <w:sz w:val="16"/>
                <w:szCs w:val="16"/>
              </w:rPr>
              <w:t>sT18-sT20</w:t>
            </w:r>
          </w:p>
        </w:tc>
      </w:tr>
      <w:tr w:rsidR="00F858C2" w:rsidRPr="000B5972" w14:paraId="3ADD9055" w14:textId="77777777" w:rsidTr="007C1343">
        <w:tc>
          <w:tcPr>
            <w:tcW w:w="534" w:type="dxa"/>
            <w:tcBorders>
              <w:top w:val="single" w:sz="4" w:space="0" w:color="auto"/>
              <w:left w:val="single" w:sz="4" w:space="0" w:color="auto"/>
              <w:bottom w:val="single" w:sz="4" w:space="0" w:color="auto"/>
              <w:right w:val="single" w:sz="4" w:space="0" w:color="auto"/>
            </w:tcBorders>
          </w:tcPr>
          <w:p w14:paraId="6B10ABB4" w14:textId="77777777" w:rsidR="00F858C2" w:rsidRPr="000B5972" w:rsidRDefault="00F858C2" w:rsidP="007C1343">
            <w:pPr>
              <w:pStyle w:val="TAC"/>
              <w:rPr>
                <w:sz w:val="16"/>
                <w:szCs w:val="16"/>
              </w:rPr>
            </w:pPr>
            <w:r w:rsidRPr="000B5972">
              <w:rPr>
                <w:sz w:val="16"/>
                <w:szCs w:val="16"/>
              </w:rPr>
              <w:t>16a4</w:t>
            </w:r>
          </w:p>
        </w:tc>
        <w:tc>
          <w:tcPr>
            <w:tcW w:w="3543" w:type="dxa"/>
            <w:tcBorders>
              <w:top w:val="single" w:sz="4" w:space="0" w:color="auto"/>
              <w:left w:val="single" w:sz="4" w:space="0" w:color="auto"/>
              <w:bottom w:val="single" w:sz="4" w:space="0" w:color="auto"/>
              <w:right w:val="single" w:sz="4" w:space="0" w:color="auto"/>
            </w:tcBorders>
          </w:tcPr>
          <w:p w14:paraId="799812E5" w14:textId="77777777" w:rsidR="00F858C2" w:rsidRPr="000B5972" w:rsidRDefault="00F858C2" w:rsidP="007C1343">
            <w:pPr>
              <w:pStyle w:val="TAL"/>
              <w:rPr>
                <w:sz w:val="16"/>
                <w:szCs w:val="16"/>
              </w:rPr>
            </w:pPr>
            <w:r w:rsidRPr="000B5972">
              <w:rPr>
                <w:sz w:val="16"/>
                <w:szCs w:val="16"/>
              </w:rPr>
              <w:t>SS transmits a DOWNLINK NAS TRANSPORT message containing downlink user data (SMS).(Note 2)</w:t>
            </w:r>
          </w:p>
        </w:tc>
        <w:tc>
          <w:tcPr>
            <w:tcW w:w="851" w:type="dxa"/>
            <w:tcBorders>
              <w:top w:val="single" w:sz="4" w:space="0" w:color="auto"/>
              <w:left w:val="single" w:sz="4" w:space="0" w:color="auto"/>
              <w:bottom w:val="single" w:sz="4" w:space="0" w:color="auto"/>
              <w:right w:val="single" w:sz="4" w:space="0" w:color="auto"/>
            </w:tcBorders>
          </w:tcPr>
          <w:p w14:paraId="5A19DACB"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CEB8479"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r w:rsidRPr="000B5972">
              <w:rPr>
                <w:sz w:val="16"/>
                <w:szCs w:val="16"/>
              </w:rPr>
              <w:t xml:space="preserve"> </w:t>
            </w:r>
          </w:p>
          <w:p w14:paraId="6245F0EB" w14:textId="77777777" w:rsidR="00F858C2" w:rsidRPr="000B5972" w:rsidRDefault="00F858C2" w:rsidP="007C1343">
            <w:pPr>
              <w:pStyle w:val="TAL"/>
              <w:rPr>
                <w:sz w:val="16"/>
                <w:szCs w:val="16"/>
              </w:rPr>
            </w:pPr>
            <w:r w:rsidRPr="000B5972">
              <w:rPr>
                <w:sz w:val="16"/>
                <w:szCs w:val="16"/>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303854D8"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C1BA467"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B7EFDA0" w14:textId="77777777" w:rsidR="00F858C2" w:rsidRPr="000B5972" w:rsidRDefault="00F858C2" w:rsidP="007C1343">
            <w:pPr>
              <w:pStyle w:val="TAC"/>
              <w:rPr>
                <w:sz w:val="16"/>
                <w:szCs w:val="16"/>
              </w:rPr>
            </w:pPr>
            <w:r w:rsidRPr="000B5972">
              <w:rPr>
                <w:sz w:val="16"/>
                <w:szCs w:val="16"/>
              </w:rPr>
              <w:t>M3</w:t>
            </w:r>
          </w:p>
          <w:p w14:paraId="61D4C6DA" w14:textId="77777777" w:rsidR="00F858C2" w:rsidRPr="000B5972" w:rsidRDefault="00F858C2" w:rsidP="007C1343">
            <w:pPr>
              <w:pStyle w:val="TAC"/>
              <w:rPr>
                <w:sz w:val="16"/>
                <w:szCs w:val="16"/>
              </w:rPr>
            </w:pPr>
            <w:r w:rsidRPr="000B5972">
              <w:rPr>
                <w:sz w:val="16"/>
                <w:szCs w:val="16"/>
              </w:rPr>
              <w:t>sT19</w:t>
            </w:r>
          </w:p>
        </w:tc>
      </w:tr>
      <w:tr w:rsidR="00F858C2" w:rsidRPr="000B5972" w14:paraId="1E048768" w14:textId="77777777" w:rsidTr="007C1343">
        <w:tc>
          <w:tcPr>
            <w:tcW w:w="534" w:type="dxa"/>
            <w:tcBorders>
              <w:top w:val="single" w:sz="4" w:space="0" w:color="auto"/>
              <w:left w:val="single" w:sz="4" w:space="0" w:color="auto"/>
              <w:bottom w:val="single" w:sz="4" w:space="0" w:color="auto"/>
              <w:right w:val="single" w:sz="4" w:space="0" w:color="auto"/>
            </w:tcBorders>
          </w:tcPr>
          <w:p w14:paraId="60F6DF60" w14:textId="77777777" w:rsidR="00F858C2" w:rsidRPr="000B5972" w:rsidRDefault="00F858C2" w:rsidP="007C1343">
            <w:pPr>
              <w:pStyle w:val="TAC"/>
              <w:rPr>
                <w:sz w:val="16"/>
                <w:szCs w:val="16"/>
              </w:rPr>
            </w:pPr>
            <w:r w:rsidRPr="000B5972">
              <w:rPr>
                <w:sz w:val="16"/>
                <w:szCs w:val="16"/>
              </w:rPr>
              <w:t>16a4A</w:t>
            </w:r>
          </w:p>
        </w:tc>
        <w:tc>
          <w:tcPr>
            <w:tcW w:w="3543" w:type="dxa"/>
            <w:tcBorders>
              <w:top w:val="single" w:sz="4" w:space="0" w:color="auto"/>
              <w:left w:val="single" w:sz="4" w:space="0" w:color="auto"/>
              <w:bottom w:val="single" w:sz="4" w:space="0" w:color="auto"/>
              <w:right w:val="single" w:sz="4" w:space="0" w:color="auto"/>
            </w:tcBorders>
          </w:tcPr>
          <w:p w14:paraId="79E43F30" w14:textId="77777777" w:rsidR="00F858C2" w:rsidRPr="000B5972" w:rsidRDefault="00F858C2" w:rsidP="007C1343">
            <w:pPr>
              <w:pStyle w:val="TAL"/>
              <w:rPr>
                <w:sz w:val="16"/>
                <w:szCs w:val="16"/>
              </w:rPr>
            </w:pPr>
            <w:r w:rsidRPr="000B5972">
              <w:rPr>
                <w:sz w:val="16"/>
                <w:szCs w:val="16"/>
              </w:rPr>
              <w:t>The UE transmits a CP-ACK encapsulated in an UPLINK NAS TRANSPORT</w:t>
            </w:r>
            <w:r w:rsidRPr="000B5972" w:rsidDel="00E20B2A">
              <w:rPr>
                <w:sz w:val="16"/>
                <w:szCs w:val="16"/>
              </w:rPr>
              <w:t xml:space="preserve"> </w:t>
            </w:r>
            <w:r w:rsidRPr="000B5972">
              <w:rPr>
                <w:sz w:val="16"/>
                <w:szCs w:val="16"/>
              </w:rPr>
              <w:t>message.</w:t>
            </w:r>
          </w:p>
        </w:tc>
        <w:tc>
          <w:tcPr>
            <w:tcW w:w="851" w:type="dxa"/>
            <w:tcBorders>
              <w:top w:val="single" w:sz="4" w:space="0" w:color="auto"/>
              <w:left w:val="single" w:sz="4" w:space="0" w:color="auto"/>
              <w:bottom w:val="single" w:sz="4" w:space="0" w:color="auto"/>
              <w:right w:val="single" w:sz="4" w:space="0" w:color="auto"/>
            </w:tcBorders>
          </w:tcPr>
          <w:p w14:paraId="4459020F"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5B0C966" w14:textId="77777777" w:rsidR="00F858C2" w:rsidRPr="000B5972" w:rsidRDefault="00F858C2" w:rsidP="007C1343">
            <w:pPr>
              <w:pStyle w:val="TAL"/>
              <w:rPr>
                <w:sz w:val="16"/>
                <w:szCs w:val="16"/>
              </w:rPr>
            </w:pPr>
            <w:r w:rsidRPr="000B5972">
              <w:rPr>
                <w:sz w:val="16"/>
                <w:szCs w:val="16"/>
                <w:lang w:eastAsia="zh-CN"/>
              </w:rPr>
              <w:t xml:space="preserve">NAS: </w:t>
            </w:r>
            <w:r w:rsidRPr="000B5972">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0A2B20A1"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38F7A69"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257D148" w14:textId="77777777" w:rsidR="00F858C2" w:rsidRPr="000B5972" w:rsidRDefault="00F858C2" w:rsidP="007C1343">
            <w:pPr>
              <w:pStyle w:val="TAC"/>
              <w:rPr>
                <w:sz w:val="16"/>
                <w:szCs w:val="16"/>
              </w:rPr>
            </w:pPr>
          </w:p>
        </w:tc>
      </w:tr>
      <w:tr w:rsidR="00F858C2" w:rsidRPr="000B5972" w14:paraId="447536AC" w14:textId="77777777" w:rsidTr="007C1343">
        <w:tc>
          <w:tcPr>
            <w:tcW w:w="534" w:type="dxa"/>
            <w:tcBorders>
              <w:top w:val="single" w:sz="4" w:space="0" w:color="auto"/>
              <w:left w:val="single" w:sz="4" w:space="0" w:color="auto"/>
              <w:bottom w:val="single" w:sz="4" w:space="0" w:color="auto"/>
              <w:right w:val="single" w:sz="4" w:space="0" w:color="auto"/>
            </w:tcBorders>
          </w:tcPr>
          <w:p w14:paraId="2ECB68DD" w14:textId="77777777" w:rsidR="00F858C2" w:rsidRPr="000B5972" w:rsidRDefault="00F858C2" w:rsidP="007C1343">
            <w:pPr>
              <w:pStyle w:val="TAC"/>
              <w:rPr>
                <w:sz w:val="16"/>
                <w:szCs w:val="16"/>
              </w:rPr>
            </w:pPr>
            <w:r w:rsidRPr="000B5972">
              <w:rPr>
                <w:sz w:val="16"/>
                <w:szCs w:val="16"/>
              </w:rPr>
              <w:t>16a4B</w:t>
            </w:r>
          </w:p>
        </w:tc>
        <w:tc>
          <w:tcPr>
            <w:tcW w:w="3543" w:type="dxa"/>
            <w:tcBorders>
              <w:top w:val="single" w:sz="4" w:space="0" w:color="auto"/>
              <w:left w:val="single" w:sz="4" w:space="0" w:color="auto"/>
              <w:bottom w:val="single" w:sz="4" w:space="0" w:color="auto"/>
              <w:right w:val="single" w:sz="4" w:space="0" w:color="auto"/>
            </w:tcBorders>
          </w:tcPr>
          <w:p w14:paraId="4C82B615" w14:textId="77777777" w:rsidR="00F858C2" w:rsidRPr="000B5972" w:rsidRDefault="00F858C2" w:rsidP="007C1343">
            <w:pPr>
              <w:pStyle w:val="TAL"/>
              <w:rPr>
                <w:sz w:val="16"/>
                <w:szCs w:val="16"/>
              </w:rPr>
            </w:pPr>
            <w:r w:rsidRPr="000B5972">
              <w:rPr>
                <w:sz w:val="16"/>
                <w:szCs w:val="16"/>
              </w:rPr>
              <w:t>The UE transmits a CP-DATA containing an RP-ACK RPDU</w:t>
            </w:r>
            <w:r w:rsidRPr="000B5972">
              <w:rPr>
                <w:sz w:val="16"/>
                <w:szCs w:val="16"/>
                <w:lang w:eastAsia="zh-CN"/>
              </w:rPr>
              <w:t xml:space="preserve"> </w:t>
            </w:r>
            <w:r w:rsidRPr="000B5972">
              <w:rPr>
                <w:sz w:val="16"/>
                <w:szCs w:val="16"/>
              </w:rPr>
              <w:t>encapsulated in an UPLINK NAS TRANSPORT message.</w:t>
            </w:r>
          </w:p>
        </w:tc>
        <w:tc>
          <w:tcPr>
            <w:tcW w:w="851" w:type="dxa"/>
            <w:tcBorders>
              <w:top w:val="single" w:sz="4" w:space="0" w:color="auto"/>
              <w:left w:val="single" w:sz="4" w:space="0" w:color="auto"/>
              <w:bottom w:val="single" w:sz="4" w:space="0" w:color="auto"/>
              <w:right w:val="single" w:sz="4" w:space="0" w:color="auto"/>
            </w:tcBorders>
          </w:tcPr>
          <w:p w14:paraId="4D902EA0"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F5998A7" w14:textId="77777777" w:rsidR="00F858C2" w:rsidRPr="000B5972" w:rsidRDefault="00F858C2" w:rsidP="007C1343">
            <w:pPr>
              <w:pStyle w:val="TAL"/>
              <w:rPr>
                <w:sz w:val="16"/>
                <w:szCs w:val="16"/>
              </w:rPr>
            </w:pPr>
            <w:r w:rsidRPr="000B5972">
              <w:rPr>
                <w:sz w:val="16"/>
                <w:szCs w:val="16"/>
                <w:lang w:eastAsia="zh-CN"/>
              </w:rPr>
              <w:t xml:space="preserve">NAS: </w:t>
            </w:r>
            <w:r w:rsidRPr="000B5972">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1B42010F"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E2F4D60"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7B84D2C" w14:textId="77777777" w:rsidR="00F858C2" w:rsidRPr="000B5972" w:rsidRDefault="00F858C2" w:rsidP="007C1343">
            <w:pPr>
              <w:pStyle w:val="TAC"/>
              <w:rPr>
                <w:sz w:val="16"/>
                <w:szCs w:val="16"/>
              </w:rPr>
            </w:pPr>
          </w:p>
        </w:tc>
      </w:tr>
      <w:tr w:rsidR="00F858C2" w:rsidRPr="000B5972" w14:paraId="01CF37D7" w14:textId="77777777" w:rsidTr="007C1343">
        <w:tc>
          <w:tcPr>
            <w:tcW w:w="534" w:type="dxa"/>
            <w:tcBorders>
              <w:top w:val="single" w:sz="4" w:space="0" w:color="auto"/>
              <w:left w:val="single" w:sz="4" w:space="0" w:color="auto"/>
              <w:bottom w:val="single" w:sz="4" w:space="0" w:color="auto"/>
              <w:right w:val="single" w:sz="4" w:space="0" w:color="auto"/>
            </w:tcBorders>
          </w:tcPr>
          <w:p w14:paraId="5FBF4C55" w14:textId="77777777" w:rsidR="00F858C2" w:rsidRPr="000B5972" w:rsidRDefault="00F858C2" w:rsidP="007C1343">
            <w:pPr>
              <w:pStyle w:val="TAC"/>
              <w:rPr>
                <w:sz w:val="16"/>
                <w:szCs w:val="16"/>
              </w:rPr>
            </w:pPr>
            <w:r w:rsidRPr="000B5972">
              <w:rPr>
                <w:sz w:val="16"/>
                <w:szCs w:val="16"/>
              </w:rPr>
              <w:t>16a4C</w:t>
            </w:r>
          </w:p>
        </w:tc>
        <w:tc>
          <w:tcPr>
            <w:tcW w:w="3543" w:type="dxa"/>
            <w:tcBorders>
              <w:top w:val="single" w:sz="4" w:space="0" w:color="auto"/>
              <w:left w:val="single" w:sz="4" w:space="0" w:color="auto"/>
              <w:bottom w:val="single" w:sz="4" w:space="0" w:color="auto"/>
              <w:right w:val="single" w:sz="4" w:space="0" w:color="auto"/>
            </w:tcBorders>
          </w:tcPr>
          <w:p w14:paraId="48E04FA4" w14:textId="77777777" w:rsidR="00F858C2" w:rsidRPr="000B5972" w:rsidRDefault="00F858C2" w:rsidP="007C1343">
            <w:pPr>
              <w:pStyle w:val="TAL"/>
              <w:rPr>
                <w:sz w:val="16"/>
                <w:szCs w:val="16"/>
              </w:rPr>
            </w:pPr>
            <w:r w:rsidRPr="000B5972">
              <w:rPr>
                <w:sz w:val="16"/>
                <w:szCs w:val="16"/>
              </w:rPr>
              <w:t xml:space="preserve">The SS transmits a CP-ACK encapsulated in a </w:t>
            </w:r>
            <w:r w:rsidRPr="000B5972">
              <w:rPr>
                <w:sz w:val="16"/>
                <w:szCs w:val="16"/>
                <w:lang w:eastAsia="zh-CN"/>
              </w:rPr>
              <w:t>DOWNLINK NAS TRANSPORT</w:t>
            </w:r>
            <w:r w:rsidRPr="000B5972">
              <w:rPr>
                <w:sz w:val="16"/>
                <w:szCs w:val="16"/>
              </w:rPr>
              <w:t xml:space="preserve"> message to the UE.</w:t>
            </w:r>
          </w:p>
        </w:tc>
        <w:tc>
          <w:tcPr>
            <w:tcW w:w="851" w:type="dxa"/>
            <w:tcBorders>
              <w:top w:val="single" w:sz="4" w:space="0" w:color="auto"/>
              <w:left w:val="single" w:sz="4" w:space="0" w:color="auto"/>
              <w:bottom w:val="single" w:sz="4" w:space="0" w:color="auto"/>
              <w:right w:val="single" w:sz="4" w:space="0" w:color="auto"/>
            </w:tcBorders>
          </w:tcPr>
          <w:p w14:paraId="605C1C98"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8C1E123" w14:textId="77777777" w:rsidR="00F858C2" w:rsidRPr="000B5972" w:rsidRDefault="00F858C2" w:rsidP="007C1343">
            <w:pPr>
              <w:pStyle w:val="TAL"/>
              <w:rPr>
                <w:sz w:val="16"/>
                <w:szCs w:val="16"/>
              </w:rPr>
            </w:pPr>
            <w:r w:rsidRPr="000B5972">
              <w:rPr>
                <w:sz w:val="16"/>
                <w:szCs w:val="16"/>
                <w:lang w:eastAsia="zh-CN"/>
              </w:rPr>
              <w:t xml:space="preserve">NAS: </w:t>
            </w:r>
            <w:r w:rsidRPr="000B5972">
              <w:rPr>
                <w:sz w:val="16"/>
                <w:szCs w:val="16"/>
              </w:rPr>
              <w:t>DOWNLINK NAS TRANSPORT</w:t>
            </w:r>
          </w:p>
        </w:tc>
        <w:tc>
          <w:tcPr>
            <w:tcW w:w="426" w:type="dxa"/>
            <w:tcBorders>
              <w:top w:val="single" w:sz="4" w:space="0" w:color="auto"/>
              <w:left w:val="single" w:sz="4" w:space="0" w:color="auto"/>
              <w:bottom w:val="single" w:sz="4" w:space="0" w:color="auto"/>
              <w:right w:val="single" w:sz="4" w:space="0" w:color="auto"/>
            </w:tcBorders>
          </w:tcPr>
          <w:p w14:paraId="50E6E776"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54A7B59"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56AEB3C" w14:textId="77777777" w:rsidR="00F858C2" w:rsidRPr="000B5972" w:rsidRDefault="00F858C2" w:rsidP="007C1343">
            <w:pPr>
              <w:pStyle w:val="TAC"/>
              <w:rPr>
                <w:sz w:val="16"/>
                <w:szCs w:val="16"/>
              </w:rPr>
            </w:pPr>
          </w:p>
        </w:tc>
      </w:tr>
      <w:tr w:rsidR="00F858C2" w:rsidRPr="000B5972" w14:paraId="26A109AF" w14:textId="77777777" w:rsidTr="007C1343">
        <w:tc>
          <w:tcPr>
            <w:tcW w:w="534" w:type="dxa"/>
            <w:tcBorders>
              <w:top w:val="single" w:sz="4" w:space="0" w:color="auto"/>
              <w:left w:val="single" w:sz="4" w:space="0" w:color="auto"/>
              <w:bottom w:val="single" w:sz="4" w:space="0" w:color="auto"/>
              <w:right w:val="single" w:sz="4" w:space="0" w:color="auto"/>
            </w:tcBorders>
          </w:tcPr>
          <w:p w14:paraId="059DDAD2" w14:textId="77777777" w:rsidR="00F858C2" w:rsidRPr="000B5972" w:rsidRDefault="00F858C2" w:rsidP="007C1343">
            <w:pPr>
              <w:pStyle w:val="TAC"/>
              <w:rPr>
                <w:sz w:val="16"/>
                <w:szCs w:val="16"/>
              </w:rPr>
            </w:pPr>
            <w:r w:rsidRPr="000B5972">
              <w:rPr>
                <w:sz w:val="16"/>
                <w:szCs w:val="16"/>
              </w:rPr>
              <w:t>16a5</w:t>
            </w:r>
          </w:p>
        </w:tc>
        <w:tc>
          <w:tcPr>
            <w:tcW w:w="3543" w:type="dxa"/>
            <w:tcBorders>
              <w:top w:val="single" w:sz="4" w:space="0" w:color="auto"/>
              <w:left w:val="single" w:sz="4" w:space="0" w:color="auto"/>
              <w:bottom w:val="single" w:sz="4" w:space="0" w:color="auto"/>
              <w:right w:val="single" w:sz="4" w:space="0" w:color="auto"/>
            </w:tcBorders>
          </w:tcPr>
          <w:p w14:paraId="13E0681C" w14:textId="77777777" w:rsidR="00F858C2" w:rsidRPr="000B5972" w:rsidRDefault="00F858C2" w:rsidP="007C1343">
            <w:pPr>
              <w:pStyle w:val="TAL"/>
              <w:rPr>
                <w:sz w:val="16"/>
                <w:szCs w:val="16"/>
              </w:rPr>
            </w:pPr>
            <w:r w:rsidRPr="000B5972">
              <w:rPr>
                <w:sz w:val="16"/>
                <w:szCs w:val="16"/>
              </w:rPr>
              <w:t xml:space="preserve">The SS transmits an </w:t>
            </w:r>
            <w:r w:rsidRPr="000B5972">
              <w:rPr>
                <w:i/>
                <w:sz w:val="16"/>
                <w:szCs w:val="16"/>
              </w:rPr>
              <w:t>RRCConnectionRelease-NB</w:t>
            </w:r>
            <w:r w:rsidRPr="000B5972">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2306BF06"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4DB10FF" w14:textId="77777777" w:rsidR="00F858C2" w:rsidRPr="000B5972" w:rsidRDefault="00F858C2" w:rsidP="007C1343">
            <w:pPr>
              <w:pStyle w:val="TAL"/>
              <w:rPr>
                <w:sz w:val="16"/>
                <w:szCs w:val="16"/>
              </w:rPr>
            </w:pPr>
            <w:r w:rsidRPr="000B5972">
              <w:rPr>
                <w:sz w:val="16"/>
                <w:szCs w:val="16"/>
              </w:rPr>
              <w:t xml:space="preserve">RRC: </w:t>
            </w:r>
            <w:r w:rsidRPr="000B5972">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7327F797"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52420E"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1BD09FF" w14:textId="77777777" w:rsidR="00F858C2" w:rsidRPr="000B5972" w:rsidRDefault="00F858C2" w:rsidP="007C1343">
            <w:pPr>
              <w:pStyle w:val="TAC"/>
              <w:rPr>
                <w:sz w:val="16"/>
                <w:szCs w:val="16"/>
              </w:rPr>
            </w:pPr>
            <w:r w:rsidRPr="000B5972">
              <w:rPr>
                <w:sz w:val="16"/>
                <w:szCs w:val="16"/>
              </w:rPr>
              <w:t>M3</w:t>
            </w:r>
          </w:p>
          <w:p w14:paraId="7C355F96" w14:textId="77777777" w:rsidR="00F858C2" w:rsidRPr="000B5972" w:rsidRDefault="00F858C2" w:rsidP="007C1343">
            <w:pPr>
              <w:pStyle w:val="TAC"/>
              <w:rPr>
                <w:sz w:val="16"/>
                <w:szCs w:val="16"/>
              </w:rPr>
            </w:pPr>
            <w:r w:rsidRPr="000B5972">
              <w:rPr>
                <w:sz w:val="16"/>
                <w:szCs w:val="16"/>
              </w:rPr>
              <w:t>sT18-sT20</w:t>
            </w:r>
          </w:p>
        </w:tc>
      </w:tr>
      <w:tr w:rsidR="00F858C2" w:rsidRPr="000B5972" w14:paraId="713E9673" w14:textId="77777777" w:rsidTr="007C1343">
        <w:tc>
          <w:tcPr>
            <w:tcW w:w="534" w:type="dxa"/>
            <w:tcBorders>
              <w:top w:val="single" w:sz="4" w:space="0" w:color="auto"/>
              <w:left w:val="single" w:sz="4" w:space="0" w:color="auto"/>
              <w:bottom w:val="single" w:sz="4" w:space="0" w:color="auto"/>
              <w:right w:val="single" w:sz="4" w:space="0" w:color="auto"/>
            </w:tcBorders>
          </w:tcPr>
          <w:p w14:paraId="0AFD52B9" w14:textId="77777777" w:rsidR="00F858C2" w:rsidRPr="000B5972" w:rsidRDefault="00F858C2" w:rsidP="007C1343">
            <w:pPr>
              <w:pStyle w:val="TAC"/>
              <w:rPr>
                <w:sz w:val="16"/>
                <w:szCs w:val="16"/>
              </w:rPr>
            </w:pPr>
            <w:r w:rsidRPr="000B5972">
              <w:rPr>
                <w:sz w:val="16"/>
                <w:szCs w:val="16"/>
              </w:rPr>
              <w:t>16a6</w:t>
            </w:r>
          </w:p>
        </w:tc>
        <w:tc>
          <w:tcPr>
            <w:tcW w:w="3543" w:type="dxa"/>
            <w:tcBorders>
              <w:top w:val="single" w:sz="4" w:space="0" w:color="auto"/>
              <w:left w:val="single" w:sz="4" w:space="0" w:color="auto"/>
              <w:bottom w:val="single" w:sz="4" w:space="0" w:color="auto"/>
              <w:right w:val="single" w:sz="4" w:space="0" w:color="auto"/>
            </w:tcBorders>
          </w:tcPr>
          <w:p w14:paraId="335B3602" w14:textId="77777777" w:rsidR="00F858C2" w:rsidRPr="000B5972" w:rsidRDefault="00F858C2" w:rsidP="007C1343">
            <w:pPr>
              <w:pStyle w:val="TAL"/>
              <w:rPr>
                <w:sz w:val="16"/>
                <w:szCs w:val="16"/>
              </w:rPr>
            </w:pPr>
            <w:r w:rsidRPr="000B5972">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4D33CA69"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6E8F642"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23C3332"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A84CA40"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34FBEDB" w14:textId="77777777" w:rsidR="00F858C2" w:rsidRPr="000B5972" w:rsidRDefault="00F858C2" w:rsidP="007C1343">
            <w:pPr>
              <w:pStyle w:val="TAC"/>
              <w:rPr>
                <w:sz w:val="16"/>
                <w:szCs w:val="16"/>
              </w:rPr>
            </w:pPr>
            <w:r w:rsidRPr="000B5972">
              <w:rPr>
                <w:sz w:val="16"/>
                <w:szCs w:val="16"/>
              </w:rPr>
              <w:t>M3</w:t>
            </w:r>
          </w:p>
          <w:p w14:paraId="5559CDF2" w14:textId="77777777" w:rsidR="00F858C2" w:rsidRPr="000B5972" w:rsidRDefault="00F858C2" w:rsidP="007C1343">
            <w:pPr>
              <w:pStyle w:val="TAC"/>
              <w:rPr>
                <w:sz w:val="16"/>
                <w:szCs w:val="16"/>
              </w:rPr>
            </w:pPr>
            <w:r w:rsidRPr="000B5972">
              <w:rPr>
                <w:sz w:val="16"/>
                <w:szCs w:val="16"/>
              </w:rPr>
              <w:t>sT18-sT20</w:t>
            </w:r>
          </w:p>
        </w:tc>
      </w:tr>
      <w:tr w:rsidR="00F858C2" w:rsidRPr="000B5972" w14:paraId="3BDD8DC6" w14:textId="77777777" w:rsidTr="007C1343">
        <w:tc>
          <w:tcPr>
            <w:tcW w:w="534" w:type="dxa"/>
            <w:tcBorders>
              <w:top w:val="single" w:sz="4" w:space="0" w:color="auto"/>
              <w:left w:val="single" w:sz="4" w:space="0" w:color="auto"/>
              <w:bottom w:val="single" w:sz="4" w:space="0" w:color="auto"/>
              <w:right w:val="single" w:sz="4" w:space="0" w:color="auto"/>
            </w:tcBorders>
          </w:tcPr>
          <w:p w14:paraId="091EBC4E" w14:textId="77777777" w:rsidR="00F858C2" w:rsidRPr="000B5972" w:rsidRDefault="00F858C2" w:rsidP="007C1343">
            <w:pPr>
              <w:pStyle w:val="TAC"/>
              <w:rPr>
                <w:sz w:val="16"/>
                <w:szCs w:val="16"/>
              </w:rPr>
            </w:pPr>
            <w:r w:rsidRPr="000B5972">
              <w:rPr>
                <w:sz w:val="16"/>
                <w:szCs w:val="16"/>
              </w:rPr>
              <w:lastRenderedPageBreak/>
              <w:t>16a7</w:t>
            </w:r>
          </w:p>
        </w:tc>
        <w:tc>
          <w:tcPr>
            <w:tcW w:w="3543" w:type="dxa"/>
            <w:tcBorders>
              <w:top w:val="single" w:sz="4" w:space="0" w:color="auto"/>
              <w:left w:val="single" w:sz="4" w:space="0" w:color="auto"/>
              <w:bottom w:val="single" w:sz="4" w:space="0" w:color="auto"/>
              <w:right w:val="single" w:sz="4" w:space="0" w:color="auto"/>
            </w:tcBorders>
          </w:tcPr>
          <w:p w14:paraId="7B2ABFFE" w14:textId="77777777" w:rsidR="00F858C2" w:rsidRPr="000B5972" w:rsidRDefault="00F858C2" w:rsidP="007C1343">
            <w:pPr>
              <w:pStyle w:val="TAL"/>
              <w:rPr>
                <w:sz w:val="16"/>
                <w:szCs w:val="16"/>
              </w:rPr>
            </w:pPr>
            <w:r w:rsidRPr="000B5972">
              <w:rPr>
                <w:sz w:val="16"/>
                <w:szCs w:val="16"/>
              </w:rPr>
              <w:t>Check: Does the 'Test procedure to check UE initiation of Control Plane CIoT MO user data transfer SMS transport' as described in TS 36.508 [18], clause 8.1.5A.3A take place?</w:t>
            </w:r>
          </w:p>
          <w:p w14:paraId="3214744D" w14:textId="77777777" w:rsidR="00F858C2" w:rsidRPr="000B5972" w:rsidRDefault="00F858C2" w:rsidP="007C1343">
            <w:pPr>
              <w:pStyle w:val="TAL"/>
              <w:rPr>
                <w:sz w:val="16"/>
                <w:szCs w:val="16"/>
              </w:rPr>
            </w:pPr>
          </w:p>
          <w:p w14:paraId="55BE7FB8" w14:textId="77777777" w:rsidR="00F858C2" w:rsidRPr="000B5972" w:rsidRDefault="00F858C2" w:rsidP="007C1343">
            <w:pPr>
              <w:pStyle w:val="TAL"/>
              <w:rPr>
                <w:sz w:val="16"/>
                <w:szCs w:val="16"/>
              </w:rPr>
            </w:pPr>
            <w:r w:rsidRPr="000B5972">
              <w:rPr>
                <w:sz w:val="16"/>
                <w:szCs w:val="16"/>
              </w:rPr>
              <w:t>NOTE: The UE will transmit one CONTROL PLANE SERVICE REQUEST message , data service type="mobile originating request", integrity protected and partially ciphered and including SMS in the NAS message container IE, matching the TPDU sent in step 16a4. (Note 3)</w:t>
            </w:r>
          </w:p>
        </w:tc>
        <w:tc>
          <w:tcPr>
            <w:tcW w:w="851" w:type="dxa"/>
            <w:tcBorders>
              <w:top w:val="single" w:sz="4" w:space="0" w:color="auto"/>
              <w:left w:val="single" w:sz="4" w:space="0" w:color="auto"/>
              <w:bottom w:val="single" w:sz="4" w:space="0" w:color="auto"/>
              <w:right w:val="single" w:sz="4" w:space="0" w:color="auto"/>
            </w:tcBorders>
          </w:tcPr>
          <w:p w14:paraId="08369635"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12D12FF" w14:textId="77777777" w:rsidR="00F858C2" w:rsidRPr="000B5972" w:rsidRDefault="00F858C2" w:rsidP="007C1343">
            <w:pPr>
              <w:pStyle w:val="TAL"/>
              <w:rPr>
                <w:sz w:val="16"/>
                <w:szCs w:val="16"/>
              </w:rPr>
            </w:pPr>
            <w:r w:rsidRPr="000B5972">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93E8CC4" w14:textId="77777777" w:rsidR="00F858C2" w:rsidRPr="000B5972" w:rsidRDefault="00F858C2" w:rsidP="007C1343">
            <w:pPr>
              <w:pStyle w:val="TAC"/>
              <w:rPr>
                <w:sz w:val="16"/>
                <w:szCs w:val="16"/>
              </w:rPr>
            </w:pPr>
            <w:r w:rsidRPr="000B5972">
              <w:rPr>
                <w:sz w:val="16"/>
                <w:szCs w:val="16"/>
              </w:rPr>
              <w:t>5,8</w:t>
            </w:r>
          </w:p>
        </w:tc>
        <w:tc>
          <w:tcPr>
            <w:tcW w:w="850" w:type="dxa"/>
            <w:tcBorders>
              <w:top w:val="single" w:sz="4" w:space="0" w:color="auto"/>
              <w:left w:val="single" w:sz="4" w:space="0" w:color="auto"/>
              <w:bottom w:val="single" w:sz="4" w:space="0" w:color="auto"/>
              <w:right w:val="single" w:sz="4" w:space="0" w:color="auto"/>
            </w:tcBorders>
          </w:tcPr>
          <w:p w14:paraId="5FAB03A8"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EB836AC" w14:textId="77777777" w:rsidR="00F858C2" w:rsidRPr="000B5972" w:rsidRDefault="00F858C2" w:rsidP="007C1343">
            <w:pPr>
              <w:pStyle w:val="TAC"/>
              <w:rPr>
                <w:sz w:val="16"/>
                <w:szCs w:val="16"/>
              </w:rPr>
            </w:pPr>
            <w:r w:rsidRPr="000B5972">
              <w:rPr>
                <w:sz w:val="16"/>
                <w:szCs w:val="16"/>
              </w:rPr>
              <w:t>M3</w:t>
            </w:r>
          </w:p>
          <w:p w14:paraId="3C163AE1" w14:textId="77777777" w:rsidR="00F858C2" w:rsidRPr="000B5972" w:rsidRDefault="00F858C2" w:rsidP="007C1343">
            <w:pPr>
              <w:pStyle w:val="TAC"/>
              <w:rPr>
                <w:sz w:val="16"/>
                <w:szCs w:val="16"/>
              </w:rPr>
            </w:pPr>
            <w:r w:rsidRPr="000B5972">
              <w:rPr>
                <w:sz w:val="16"/>
                <w:szCs w:val="16"/>
              </w:rPr>
              <w:t>sT18, sT20</w:t>
            </w:r>
          </w:p>
        </w:tc>
      </w:tr>
      <w:tr w:rsidR="00F858C2" w:rsidRPr="000B5972" w14:paraId="2F4E4D56"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3D94BC12" w14:textId="77777777" w:rsidR="00F858C2" w:rsidRPr="000B5972" w:rsidRDefault="00F858C2" w:rsidP="007C1343">
            <w:pPr>
              <w:pStyle w:val="TAC"/>
              <w:rPr>
                <w:sz w:val="16"/>
                <w:szCs w:val="16"/>
              </w:rPr>
            </w:pPr>
            <w:r w:rsidRPr="000B5972">
              <w:rPr>
                <w:sz w:val="16"/>
                <w:szCs w:val="16"/>
              </w:rPr>
              <w:t>16a7A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DFFE1E6" w14:textId="77777777" w:rsidR="00F858C2" w:rsidRPr="000B5972" w:rsidRDefault="00F858C2" w:rsidP="007C1343">
            <w:pPr>
              <w:pStyle w:val="TAL"/>
              <w:rPr>
                <w:sz w:val="16"/>
                <w:szCs w:val="16"/>
              </w:rPr>
            </w:pPr>
            <w:r w:rsidRPr="000B5972">
              <w:rPr>
                <w:sz w:val="16"/>
                <w:szCs w:val="16"/>
                <w:lang w:eastAsia="zh-CN"/>
              </w:rPr>
              <w:t>The SS transmits a CP-ACK encapsulated in a DOWNLINK NAS TRANSPORT</w:t>
            </w:r>
            <w:r w:rsidRPr="000B5972" w:rsidDel="00E20B2A">
              <w:rPr>
                <w:sz w:val="16"/>
                <w:szCs w:val="16"/>
                <w:lang w:eastAsia="zh-CN"/>
              </w:rPr>
              <w:t xml:space="preserve"> </w:t>
            </w:r>
            <w:r w:rsidRPr="000B5972">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9E27D" w14:textId="77777777" w:rsidR="00F858C2" w:rsidRPr="000B5972" w:rsidRDefault="00F858C2" w:rsidP="007C1343">
            <w:pPr>
              <w:pStyle w:val="TAC"/>
              <w:rPr>
                <w:sz w:val="16"/>
                <w:szCs w:val="16"/>
              </w:rPr>
            </w:pPr>
            <w:r w:rsidRPr="000B5972">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C29626" w14:textId="77777777" w:rsidR="00F858C2" w:rsidRPr="000B5972" w:rsidRDefault="00F858C2" w:rsidP="007C1343">
            <w:pPr>
              <w:pStyle w:val="TAL"/>
              <w:rPr>
                <w:sz w:val="16"/>
                <w:szCs w:val="16"/>
              </w:rPr>
            </w:pPr>
            <w:r w:rsidRPr="000B5972">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4070740" w14:textId="77777777" w:rsidR="00F858C2" w:rsidRPr="000B5972" w:rsidRDefault="00F858C2" w:rsidP="007C1343">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1CADD4C1" w14:textId="77777777" w:rsidR="00F858C2" w:rsidRPr="000B5972" w:rsidRDefault="00F858C2" w:rsidP="007C13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7B3EC" w14:textId="77777777" w:rsidR="00F858C2" w:rsidRPr="000B5972" w:rsidRDefault="00F858C2" w:rsidP="007C1343">
            <w:pPr>
              <w:pStyle w:val="TAC"/>
              <w:rPr>
                <w:sz w:val="16"/>
                <w:szCs w:val="16"/>
              </w:rPr>
            </w:pPr>
          </w:p>
        </w:tc>
      </w:tr>
      <w:tr w:rsidR="00F858C2" w:rsidRPr="000B5972" w14:paraId="00A3FD0D"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69F9A598" w14:textId="77777777" w:rsidR="00F858C2" w:rsidRPr="000B5972" w:rsidRDefault="00F858C2" w:rsidP="007C1343">
            <w:pPr>
              <w:pStyle w:val="TAC"/>
              <w:rPr>
                <w:sz w:val="16"/>
                <w:szCs w:val="16"/>
              </w:rPr>
            </w:pPr>
            <w:r w:rsidRPr="000B5972">
              <w:rPr>
                <w:sz w:val="16"/>
                <w:szCs w:val="16"/>
              </w:rPr>
              <w:t>16a7B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952B1C1" w14:textId="77777777" w:rsidR="00F858C2" w:rsidRPr="000B5972" w:rsidRDefault="00F858C2" w:rsidP="007C1343">
            <w:pPr>
              <w:pStyle w:val="TAL"/>
              <w:rPr>
                <w:sz w:val="16"/>
                <w:szCs w:val="16"/>
              </w:rPr>
            </w:pPr>
            <w:r w:rsidRPr="000B5972">
              <w:rPr>
                <w:sz w:val="16"/>
                <w:szCs w:val="16"/>
                <w:lang w:eastAsia="zh-CN"/>
              </w:rPr>
              <w:t>The SS transmits a CP-DATA containing an RP-ACK RPDU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A046A" w14:textId="77777777" w:rsidR="00F858C2" w:rsidRPr="000B5972" w:rsidRDefault="00F858C2" w:rsidP="007C1343">
            <w:pPr>
              <w:pStyle w:val="TAC"/>
              <w:rPr>
                <w:sz w:val="16"/>
                <w:szCs w:val="16"/>
              </w:rPr>
            </w:pPr>
            <w:r w:rsidRPr="000B5972">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084567" w14:textId="77777777" w:rsidR="00F858C2" w:rsidRPr="000B5972" w:rsidRDefault="00F858C2" w:rsidP="007C1343">
            <w:pPr>
              <w:pStyle w:val="TAL"/>
              <w:rPr>
                <w:sz w:val="16"/>
                <w:szCs w:val="16"/>
              </w:rPr>
            </w:pPr>
            <w:r w:rsidRPr="000B5972">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05B53AA" w14:textId="77777777" w:rsidR="00F858C2" w:rsidRPr="000B5972" w:rsidRDefault="00F858C2" w:rsidP="007C1343">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3AA57308" w14:textId="77777777" w:rsidR="00F858C2" w:rsidRPr="000B5972" w:rsidRDefault="00F858C2" w:rsidP="007C13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3ABE50" w14:textId="77777777" w:rsidR="00F858C2" w:rsidRPr="000B5972" w:rsidRDefault="00F858C2" w:rsidP="007C1343">
            <w:pPr>
              <w:pStyle w:val="TAC"/>
              <w:rPr>
                <w:sz w:val="16"/>
                <w:szCs w:val="16"/>
              </w:rPr>
            </w:pPr>
          </w:p>
        </w:tc>
      </w:tr>
      <w:tr w:rsidR="00F858C2" w:rsidRPr="000B5972" w14:paraId="23BA122A"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2E2F841C" w14:textId="77777777" w:rsidR="00F858C2" w:rsidRPr="000B5972" w:rsidRDefault="00F858C2" w:rsidP="007C1343">
            <w:pPr>
              <w:pStyle w:val="TAC"/>
              <w:rPr>
                <w:sz w:val="16"/>
                <w:szCs w:val="16"/>
              </w:rPr>
            </w:pPr>
            <w:r w:rsidRPr="000B5972">
              <w:rPr>
                <w:sz w:val="16"/>
                <w:szCs w:val="16"/>
              </w:rPr>
              <w:t>16a7C</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FEBFC57" w14:textId="77777777" w:rsidR="00F858C2" w:rsidRPr="000B5972" w:rsidRDefault="00F858C2" w:rsidP="007C1343">
            <w:pPr>
              <w:pStyle w:val="TAL"/>
              <w:rPr>
                <w:sz w:val="16"/>
                <w:szCs w:val="16"/>
              </w:rPr>
            </w:pPr>
            <w:r w:rsidRPr="000B5972">
              <w:rPr>
                <w:sz w:val="16"/>
                <w:szCs w:val="16"/>
                <w:lang w:eastAsia="zh-CN"/>
              </w:rPr>
              <w:t xml:space="preserve">The UE transmits a CP-ACK encapsulated in an </w:t>
            </w:r>
            <w:r w:rsidRPr="000B5972">
              <w:rPr>
                <w:sz w:val="16"/>
                <w:szCs w:val="16"/>
              </w:rPr>
              <w:t>UPLINK NAS TRANSPORT</w:t>
            </w:r>
            <w:r w:rsidRPr="000B5972" w:rsidDel="00E20B2A">
              <w:rPr>
                <w:sz w:val="16"/>
                <w:szCs w:val="16"/>
                <w:lang w:eastAsia="zh-CN"/>
              </w:rPr>
              <w:t xml:space="preserve"> </w:t>
            </w:r>
            <w:r w:rsidRPr="000B5972">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C769A"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9EBDD8" w14:textId="77777777" w:rsidR="00F858C2" w:rsidRPr="000B5972" w:rsidRDefault="00F858C2" w:rsidP="007C1343">
            <w:pPr>
              <w:pStyle w:val="TAL"/>
              <w:rPr>
                <w:sz w:val="16"/>
                <w:szCs w:val="16"/>
              </w:rPr>
            </w:pPr>
            <w:r w:rsidRPr="000B5972">
              <w:rPr>
                <w:sz w:val="16"/>
                <w:szCs w:val="16"/>
                <w:lang w:eastAsia="zh-CN"/>
              </w:rPr>
              <w:t xml:space="preserve">NAS: </w:t>
            </w:r>
            <w:r w:rsidRPr="000B5972">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E607C0" w14:textId="77777777" w:rsidR="00F858C2" w:rsidRPr="000B5972" w:rsidRDefault="00F858C2" w:rsidP="007C1343">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58C40307" w14:textId="77777777" w:rsidR="00F858C2" w:rsidRPr="000B5972" w:rsidRDefault="00F858C2" w:rsidP="007C13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4F8CF" w14:textId="77777777" w:rsidR="00F858C2" w:rsidRPr="000B5972" w:rsidRDefault="00F858C2" w:rsidP="007C1343">
            <w:pPr>
              <w:pStyle w:val="TAC"/>
              <w:rPr>
                <w:sz w:val="16"/>
                <w:szCs w:val="16"/>
              </w:rPr>
            </w:pPr>
          </w:p>
        </w:tc>
      </w:tr>
      <w:tr w:rsidR="00F858C2" w:rsidRPr="000B5972" w14:paraId="009C4A74"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34579D91" w14:textId="77777777" w:rsidR="00F858C2" w:rsidRPr="000B5972" w:rsidRDefault="00F858C2" w:rsidP="007C1343">
            <w:pPr>
              <w:pStyle w:val="TAC"/>
              <w:rPr>
                <w:sz w:val="16"/>
                <w:szCs w:val="16"/>
              </w:rPr>
            </w:pPr>
            <w:r w:rsidRPr="000B5972">
              <w:rPr>
                <w:sz w:val="16"/>
                <w:szCs w:val="16"/>
              </w:rPr>
              <w:t>16a8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0448205" w14:textId="77777777" w:rsidR="00F858C2" w:rsidRPr="000B5972" w:rsidRDefault="00F858C2" w:rsidP="007C1343">
            <w:pPr>
              <w:pStyle w:val="TAL"/>
              <w:rPr>
                <w:sz w:val="16"/>
                <w:szCs w:val="16"/>
              </w:rPr>
            </w:pPr>
            <w:r w:rsidRPr="000B5972">
              <w:rPr>
                <w:sz w:val="16"/>
                <w:szCs w:val="16"/>
              </w:rPr>
              <w:t>Check: Does the UE send an UPLINK NAS TRANSPORT message containing SMS, matching the TP-User-Data sent in step 16a4? (Note 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CB216"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8DFA4"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5BF874E9" w14:textId="77777777" w:rsidR="00F858C2" w:rsidRPr="000B5972" w:rsidRDefault="00F858C2" w:rsidP="007C1343">
            <w:pPr>
              <w:pStyle w:val="TAL"/>
              <w:rPr>
                <w:sz w:val="16"/>
                <w:szCs w:val="16"/>
              </w:rPr>
            </w:pPr>
            <w:r w:rsidRPr="000B5972">
              <w:rPr>
                <w:sz w:val="16"/>
                <w:szCs w:val="16"/>
              </w:rPr>
              <w:t>NAS: 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5AA02C8" w14:textId="77777777" w:rsidR="00F858C2" w:rsidRPr="000B5972" w:rsidRDefault="00F858C2" w:rsidP="007C1343">
            <w:pPr>
              <w:pStyle w:val="TAC"/>
              <w:rPr>
                <w:sz w:val="16"/>
                <w:szCs w:val="16"/>
              </w:rPr>
            </w:pPr>
            <w:r w:rsidRPr="000B5972">
              <w:rPr>
                <w:sz w:val="16"/>
                <w:szCs w:val="16"/>
              </w:rPr>
              <w:t>8</w:t>
            </w:r>
          </w:p>
        </w:tc>
        <w:tc>
          <w:tcPr>
            <w:tcW w:w="850" w:type="dxa"/>
            <w:tcBorders>
              <w:top w:val="single" w:sz="4" w:space="0" w:color="auto"/>
              <w:left w:val="single" w:sz="4" w:space="0" w:color="auto"/>
              <w:bottom w:val="single" w:sz="4" w:space="0" w:color="auto"/>
              <w:right w:val="single" w:sz="4" w:space="0" w:color="auto"/>
            </w:tcBorders>
          </w:tcPr>
          <w:p w14:paraId="4639A153" w14:textId="77777777" w:rsidR="00F858C2" w:rsidRPr="000B5972" w:rsidRDefault="00F858C2" w:rsidP="007C1343">
            <w:pPr>
              <w:pStyle w:val="TAC"/>
              <w:rPr>
                <w:sz w:val="16"/>
                <w:szCs w:val="16"/>
              </w:rPr>
            </w:pPr>
            <w:r w:rsidRPr="000B5972">
              <w:rPr>
                <w:sz w:val="16"/>
                <w:szCs w:val="16"/>
              </w:rPr>
              <w:t>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ED1DC" w14:textId="77777777" w:rsidR="00F858C2" w:rsidRPr="000B5972" w:rsidRDefault="00F858C2" w:rsidP="007C1343">
            <w:pPr>
              <w:pStyle w:val="TAC"/>
              <w:rPr>
                <w:sz w:val="16"/>
                <w:szCs w:val="16"/>
              </w:rPr>
            </w:pPr>
            <w:r w:rsidRPr="000B5972">
              <w:rPr>
                <w:sz w:val="16"/>
                <w:szCs w:val="16"/>
              </w:rPr>
              <w:t>M3</w:t>
            </w:r>
          </w:p>
          <w:p w14:paraId="03F59D32" w14:textId="77777777" w:rsidR="00F858C2" w:rsidRPr="000B5972" w:rsidRDefault="00F858C2" w:rsidP="007C1343">
            <w:pPr>
              <w:pStyle w:val="TAC"/>
              <w:rPr>
                <w:sz w:val="16"/>
                <w:szCs w:val="16"/>
              </w:rPr>
            </w:pPr>
            <w:r w:rsidRPr="000B5972">
              <w:rPr>
                <w:sz w:val="16"/>
                <w:szCs w:val="16"/>
              </w:rPr>
              <w:t>sT18</w:t>
            </w:r>
          </w:p>
        </w:tc>
      </w:tr>
      <w:tr w:rsidR="00F858C2" w:rsidRPr="000B5972" w14:paraId="7D5530AE"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06E0FBF7" w14:textId="77777777" w:rsidR="00F858C2" w:rsidRPr="000B5972" w:rsidRDefault="00F858C2" w:rsidP="007C1343">
            <w:pPr>
              <w:pStyle w:val="TAC"/>
              <w:rPr>
                <w:sz w:val="16"/>
                <w:szCs w:val="16"/>
              </w:rPr>
            </w:pPr>
            <w:r w:rsidRPr="000B5972">
              <w:rPr>
                <w:sz w:val="16"/>
                <w:szCs w:val="16"/>
              </w:rPr>
              <w:t>16a8A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02EF293" w14:textId="77777777" w:rsidR="00F858C2" w:rsidRPr="000B5972" w:rsidRDefault="00F858C2" w:rsidP="007C1343">
            <w:pPr>
              <w:pStyle w:val="TAL"/>
              <w:rPr>
                <w:sz w:val="16"/>
                <w:szCs w:val="16"/>
              </w:rPr>
            </w:pPr>
            <w:r w:rsidRPr="000B5972">
              <w:rPr>
                <w:sz w:val="16"/>
                <w:szCs w:val="16"/>
                <w:lang w:eastAsia="zh-CN"/>
              </w:rPr>
              <w:t>The SS transmits a CP-ACK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CA717" w14:textId="77777777" w:rsidR="00F858C2" w:rsidRPr="000B5972" w:rsidRDefault="00F858C2" w:rsidP="007C1343">
            <w:pPr>
              <w:pStyle w:val="TAC"/>
              <w:rPr>
                <w:sz w:val="16"/>
                <w:szCs w:val="16"/>
              </w:rPr>
            </w:pPr>
            <w:r w:rsidRPr="000B5972">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42E998" w14:textId="77777777" w:rsidR="00F858C2" w:rsidRPr="000B5972" w:rsidRDefault="00F858C2" w:rsidP="007C1343">
            <w:pPr>
              <w:pStyle w:val="TAL"/>
              <w:rPr>
                <w:i/>
                <w:sz w:val="16"/>
                <w:szCs w:val="16"/>
              </w:rPr>
            </w:pPr>
            <w:r w:rsidRPr="000B5972">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40860B1" w14:textId="77777777" w:rsidR="00F858C2" w:rsidRPr="000B5972" w:rsidRDefault="00F858C2" w:rsidP="007C1343">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26143" w14:textId="77777777" w:rsidR="00F858C2" w:rsidRPr="000B5972" w:rsidRDefault="00F858C2" w:rsidP="007C13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9FDAA" w14:textId="77777777" w:rsidR="00F858C2" w:rsidRPr="000B5972" w:rsidRDefault="00F858C2" w:rsidP="007C1343">
            <w:pPr>
              <w:pStyle w:val="TAC"/>
              <w:rPr>
                <w:sz w:val="16"/>
                <w:szCs w:val="16"/>
              </w:rPr>
            </w:pPr>
          </w:p>
        </w:tc>
      </w:tr>
      <w:tr w:rsidR="00F858C2" w:rsidRPr="000B5972" w14:paraId="7EA39806"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48398B48" w14:textId="77777777" w:rsidR="00F858C2" w:rsidRPr="000B5972" w:rsidRDefault="00F858C2" w:rsidP="007C1343">
            <w:pPr>
              <w:pStyle w:val="TAC"/>
              <w:rPr>
                <w:sz w:val="16"/>
                <w:szCs w:val="16"/>
              </w:rPr>
            </w:pPr>
            <w:r w:rsidRPr="000B5972">
              <w:rPr>
                <w:sz w:val="16"/>
                <w:szCs w:val="16"/>
              </w:rPr>
              <w:t>16a8B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2A11D99" w14:textId="77777777" w:rsidR="00F858C2" w:rsidRPr="000B5972" w:rsidRDefault="00F858C2" w:rsidP="007C1343">
            <w:pPr>
              <w:pStyle w:val="TAL"/>
              <w:rPr>
                <w:sz w:val="16"/>
                <w:szCs w:val="16"/>
              </w:rPr>
            </w:pPr>
            <w:r w:rsidRPr="000B5972">
              <w:rPr>
                <w:sz w:val="16"/>
                <w:szCs w:val="16"/>
                <w:lang w:eastAsia="zh-CN"/>
              </w:rPr>
              <w:t>The SS transmits a CP-DATA containing an RP-ACK RPDU encapsulated in a DOWNLINK NAS TRANSPORT</w:t>
            </w:r>
            <w:r w:rsidRPr="000B5972" w:rsidDel="00E20B2A">
              <w:rPr>
                <w:sz w:val="16"/>
                <w:szCs w:val="16"/>
                <w:lang w:eastAsia="zh-CN"/>
              </w:rPr>
              <w:t xml:space="preserve"> </w:t>
            </w:r>
            <w:r w:rsidRPr="000B5972">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96B9E" w14:textId="77777777" w:rsidR="00F858C2" w:rsidRPr="000B5972" w:rsidRDefault="00F858C2" w:rsidP="007C1343">
            <w:pPr>
              <w:pStyle w:val="TAC"/>
              <w:rPr>
                <w:sz w:val="16"/>
                <w:szCs w:val="16"/>
              </w:rPr>
            </w:pPr>
            <w:r w:rsidRPr="000B5972">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0A281F6" w14:textId="77777777" w:rsidR="00F858C2" w:rsidRPr="000B5972" w:rsidRDefault="00F858C2" w:rsidP="007C1343">
            <w:pPr>
              <w:pStyle w:val="TAL"/>
              <w:rPr>
                <w:i/>
                <w:sz w:val="16"/>
                <w:szCs w:val="16"/>
              </w:rPr>
            </w:pPr>
            <w:r w:rsidRPr="000B5972">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56093FC" w14:textId="77777777" w:rsidR="00F858C2" w:rsidRPr="000B5972" w:rsidRDefault="00F858C2" w:rsidP="007C1343">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9E750" w14:textId="77777777" w:rsidR="00F858C2" w:rsidRPr="000B5972" w:rsidRDefault="00F858C2" w:rsidP="007C13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BCDD1" w14:textId="77777777" w:rsidR="00F858C2" w:rsidRPr="000B5972" w:rsidRDefault="00F858C2" w:rsidP="007C1343">
            <w:pPr>
              <w:pStyle w:val="TAC"/>
              <w:rPr>
                <w:sz w:val="16"/>
                <w:szCs w:val="16"/>
              </w:rPr>
            </w:pPr>
          </w:p>
        </w:tc>
      </w:tr>
      <w:tr w:rsidR="00F858C2" w:rsidRPr="000B5972" w14:paraId="7FBA7A42"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650C1ADC" w14:textId="77777777" w:rsidR="00F858C2" w:rsidRPr="000B5972" w:rsidRDefault="00F858C2" w:rsidP="007C1343">
            <w:pPr>
              <w:pStyle w:val="TAC"/>
              <w:rPr>
                <w:sz w:val="16"/>
                <w:szCs w:val="16"/>
              </w:rPr>
            </w:pPr>
            <w:r w:rsidRPr="000B5972">
              <w:rPr>
                <w:sz w:val="16"/>
                <w:szCs w:val="16"/>
              </w:rPr>
              <w:t>16a8C</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C6F4D5B" w14:textId="77777777" w:rsidR="00F858C2" w:rsidRPr="000B5972" w:rsidRDefault="00F858C2" w:rsidP="007C1343">
            <w:pPr>
              <w:pStyle w:val="TAL"/>
              <w:rPr>
                <w:sz w:val="16"/>
                <w:szCs w:val="16"/>
              </w:rPr>
            </w:pPr>
            <w:r w:rsidRPr="000B5972">
              <w:rPr>
                <w:sz w:val="16"/>
                <w:szCs w:val="16"/>
                <w:lang w:eastAsia="zh-CN"/>
              </w:rPr>
              <w:t xml:space="preserve">The UE transmits a CP-ACK encapsulated in an </w:t>
            </w:r>
            <w:r w:rsidRPr="000B5972">
              <w:rPr>
                <w:sz w:val="16"/>
                <w:szCs w:val="16"/>
              </w:rPr>
              <w:t>UPLINK NAS TRANSPORT</w:t>
            </w:r>
            <w:r w:rsidRPr="000B5972" w:rsidDel="00E20B2A">
              <w:rPr>
                <w:sz w:val="16"/>
                <w:szCs w:val="16"/>
                <w:lang w:eastAsia="zh-CN"/>
              </w:rPr>
              <w:t xml:space="preserve"> </w:t>
            </w:r>
            <w:r w:rsidRPr="000B5972">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750F4"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EE9A9FC" w14:textId="77777777" w:rsidR="00F858C2" w:rsidRPr="000B5972" w:rsidRDefault="00F858C2" w:rsidP="007C1343">
            <w:pPr>
              <w:pStyle w:val="TAL"/>
              <w:rPr>
                <w:i/>
                <w:sz w:val="16"/>
                <w:szCs w:val="16"/>
              </w:rPr>
            </w:pPr>
            <w:r w:rsidRPr="000B5972">
              <w:rPr>
                <w:sz w:val="16"/>
                <w:szCs w:val="16"/>
                <w:lang w:eastAsia="zh-CN"/>
              </w:rPr>
              <w:t xml:space="preserve">NAS: </w:t>
            </w:r>
            <w:r w:rsidRPr="000B5972">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52B006F" w14:textId="77777777" w:rsidR="00F858C2" w:rsidRPr="000B5972" w:rsidRDefault="00F858C2" w:rsidP="007C1343">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CA501" w14:textId="77777777" w:rsidR="00F858C2" w:rsidRPr="000B5972" w:rsidRDefault="00F858C2" w:rsidP="007C13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2C273" w14:textId="77777777" w:rsidR="00F858C2" w:rsidRPr="000B5972" w:rsidRDefault="00F858C2" w:rsidP="007C1343">
            <w:pPr>
              <w:pStyle w:val="TAC"/>
              <w:rPr>
                <w:sz w:val="16"/>
                <w:szCs w:val="16"/>
              </w:rPr>
            </w:pPr>
          </w:p>
        </w:tc>
      </w:tr>
      <w:tr w:rsidR="00F858C2" w:rsidRPr="000B5972" w14:paraId="362D743E" w14:textId="77777777" w:rsidTr="007C1343">
        <w:tc>
          <w:tcPr>
            <w:tcW w:w="534" w:type="dxa"/>
            <w:tcBorders>
              <w:top w:val="single" w:sz="4" w:space="0" w:color="auto"/>
              <w:left w:val="single" w:sz="4" w:space="0" w:color="auto"/>
              <w:bottom w:val="single" w:sz="4" w:space="0" w:color="auto"/>
              <w:right w:val="single" w:sz="4" w:space="0" w:color="auto"/>
            </w:tcBorders>
            <w:shd w:val="clear" w:color="auto" w:fill="auto"/>
          </w:tcPr>
          <w:p w14:paraId="2FF136EE" w14:textId="77777777" w:rsidR="00F858C2" w:rsidRPr="000B5972" w:rsidRDefault="00F858C2" w:rsidP="007C1343">
            <w:pPr>
              <w:pStyle w:val="TAC"/>
              <w:rPr>
                <w:sz w:val="16"/>
                <w:szCs w:val="16"/>
              </w:rPr>
            </w:pPr>
            <w:r w:rsidRPr="000B5972">
              <w:rPr>
                <w:sz w:val="16"/>
                <w:szCs w:val="16"/>
              </w:rPr>
              <w:t>16a9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3D5132A" w14:textId="77777777" w:rsidR="00F858C2" w:rsidRPr="000B5972" w:rsidRDefault="00F858C2" w:rsidP="007C1343">
            <w:pPr>
              <w:pStyle w:val="TAL"/>
              <w:rPr>
                <w:sz w:val="16"/>
                <w:szCs w:val="16"/>
              </w:rPr>
            </w:pPr>
            <w:r w:rsidRPr="000B5972">
              <w:rPr>
                <w:sz w:val="16"/>
                <w:szCs w:val="16"/>
              </w:rPr>
              <w:t>IF px_DoAttachWithoutPDN THEN</w:t>
            </w:r>
          </w:p>
          <w:p w14:paraId="304D0FC5" w14:textId="77777777" w:rsidR="00F858C2" w:rsidRPr="000B5972" w:rsidRDefault="00F858C2" w:rsidP="007C1343">
            <w:pPr>
              <w:pStyle w:val="TAL"/>
              <w:rPr>
                <w:sz w:val="16"/>
                <w:szCs w:val="16"/>
              </w:rPr>
            </w:pPr>
          </w:p>
          <w:p w14:paraId="1762C66B" w14:textId="77777777" w:rsidR="00F858C2" w:rsidRPr="000B5972" w:rsidRDefault="00F858C2" w:rsidP="007C1343">
            <w:pPr>
              <w:pStyle w:val="TAL"/>
              <w:rPr>
                <w:sz w:val="16"/>
                <w:szCs w:val="16"/>
              </w:rPr>
            </w:pPr>
            <w:r w:rsidRPr="000B5972">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2C625"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585A06" w14:textId="77777777" w:rsidR="00F858C2" w:rsidRPr="000B5972" w:rsidRDefault="00F858C2" w:rsidP="007C1343">
            <w:pPr>
              <w:pStyle w:val="TAL"/>
              <w:rPr>
                <w:i/>
                <w:sz w:val="16"/>
                <w:szCs w:val="16"/>
              </w:rPr>
            </w:pPr>
            <w:r w:rsidRPr="000B5972">
              <w:rPr>
                <w:i/>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B827730"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3529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34E41" w14:textId="77777777" w:rsidR="00F858C2" w:rsidRPr="000B5972" w:rsidRDefault="00F858C2" w:rsidP="007C1343">
            <w:pPr>
              <w:pStyle w:val="TAC"/>
              <w:rPr>
                <w:sz w:val="16"/>
                <w:szCs w:val="16"/>
              </w:rPr>
            </w:pPr>
            <w:r w:rsidRPr="000B5972">
              <w:rPr>
                <w:sz w:val="16"/>
                <w:szCs w:val="16"/>
              </w:rPr>
              <w:t>M3</w:t>
            </w:r>
          </w:p>
          <w:p w14:paraId="027DFBB1" w14:textId="77777777" w:rsidR="00F858C2" w:rsidRPr="000B5972" w:rsidRDefault="00F858C2" w:rsidP="007C1343">
            <w:pPr>
              <w:pStyle w:val="TAC"/>
              <w:rPr>
                <w:sz w:val="16"/>
                <w:szCs w:val="16"/>
              </w:rPr>
            </w:pPr>
            <w:r w:rsidRPr="000B5972">
              <w:rPr>
                <w:sz w:val="16"/>
                <w:szCs w:val="16"/>
              </w:rPr>
              <w:t>sT18-sT17</w:t>
            </w:r>
          </w:p>
        </w:tc>
      </w:tr>
      <w:tr w:rsidR="00F858C2" w:rsidRPr="000B5972" w14:paraId="59399E11" w14:textId="77777777" w:rsidTr="007C1343">
        <w:tc>
          <w:tcPr>
            <w:tcW w:w="534" w:type="dxa"/>
            <w:tcBorders>
              <w:top w:val="single" w:sz="4" w:space="0" w:color="auto"/>
              <w:left w:val="single" w:sz="4" w:space="0" w:color="auto"/>
              <w:bottom w:val="single" w:sz="4" w:space="0" w:color="auto"/>
              <w:right w:val="single" w:sz="4" w:space="0" w:color="auto"/>
            </w:tcBorders>
          </w:tcPr>
          <w:p w14:paraId="08D1382F" w14:textId="77777777" w:rsidR="00F858C2" w:rsidRPr="000B5972" w:rsidRDefault="00F858C2" w:rsidP="007C1343">
            <w:pPr>
              <w:pStyle w:val="TAC"/>
              <w:rPr>
                <w:sz w:val="16"/>
                <w:szCs w:val="16"/>
              </w:rPr>
            </w:pPr>
            <w:r w:rsidRPr="000B5972">
              <w:rPr>
                <w:sz w:val="16"/>
                <w:szCs w:val="16"/>
              </w:rPr>
              <w:t>16a10</w:t>
            </w:r>
          </w:p>
        </w:tc>
        <w:tc>
          <w:tcPr>
            <w:tcW w:w="3543" w:type="dxa"/>
            <w:tcBorders>
              <w:top w:val="single" w:sz="4" w:space="0" w:color="auto"/>
              <w:left w:val="single" w:sz="4" w:space="0" w:color="auto"/>
              <w:bottom w:val="single" w:sz="4" w:space="0" w:color="auto"/>
              <w:right w:val="single" w:sz="4" w:space="0" w:color="auto"/>
            </w:tcBorders>
          </w:tcPr>
          <w:p w14:paraId="5D651C65" w14:textId="77777777" w:rsidR="00F858C2" w:rsidRPr="000B5972" w:rsidRDefault="00F858C2" w:rsidP="007C1343">
            <w:pPr>
              <w:pStyle w:val="TAL"/>
              <w:rPr>
                <w:sz w:val="16"/>
                <w:szCs w:val="16"/>
              </w:rPr>
            </w:pPr>
            <w:r w:rsidRPr="000B5972">
              <w:rPr>
                <w:sz w:val="16"/>
                <w:szCs w:val="16"/>
              </w:rPr>
              <w:t>The SS transmits DEACTIVATE TEST MODE message to deactivate the test mode H.</w:t>
            </w:r>
          </w:p>
        </w:tc>
        <w:tc>
          <w:tcPr>
            <w:tcW w:w="851" w:type="dxa"/>
            <w:tcBorders>
              <w:top w:val="single" w:sz="4" w:space="0" w:color="auto"/>
              <w:left w:val="single" w:sz="4" w:space="0" w:color="auto"/>
              <w:bottom w:val="single" w:sz="4" w:space="0" w:color="auto"/>
              <w:right w:val="single" w:sz="4" w:space="0" w:color="auto"/>
            </w:tcBorders>
          </w:tcPr>
          <w:p w14:paraId="0AFF26D0"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9809E0D"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DLInformationTransfer-NB</w:t>
            </w:r>
          </w:p>
          <w:p w14:paraId="563C442B" w14:textId="77777777" w:rsidR="00F858C2" w:rsidRPr="000B5972" w:rsidRDefault="00F858C2" w:rsidP="007C1343">
            <w:pPr>
              <w:pStyle w:val="TAL"/>
              <w:rPr>
                <w:sz w:val="16"/>
                <w:szCs w:val="16"/>
              </w:rPr>
            </w:pPr>
            <w:r w:rsidRPr="000B5972">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611011BE"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08583FC"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D252BD8" w14:textId="77777777" w:rsidR="00F858C2" w:rsidRPr="000B5972" w:rsidRDefault="00F858C2" w:rsidP="007C1343">
            <w:pPr>
              <w:pStyle w:val="TAC"/>
              <w:rPr>
                <w:sz w:val="16"/>
                <w:szCs w:val="16"/>
              </w:rPr>
            </w:pPr>
            <w:r w:rsidRPr="000B5972">
              <w:rPr>
                <w:sz w:val="16"/>
                <w:szCs w:val="16"/>
              </w:rPr>
              <w:t>M3</w:t>
            </w:r>
          </w:p>
          <w:p w14:paraId="760FDA60" w14:textId="77777777" w:rsidR="00F858C2" w:rsidRPr="000B5972" w:rsidRDefault="00F858C2" w:rsidP="007C1343">
            <w:pPr>
              <w:pStyle w:val="TAC"/>
              <w:rPr>
                <w:sz w:val="16"/>
                <w:szCs w:val="16"/>
              </w:rPr>
            </w:pPr>
            <w:r w:rsidRPr="000B5972">
              <w:rPr>
                <w:sz w:val="16"/>
                <w:szCs w:val="16"/>
              </w:rPr>
              <w:t>sT18-sT20</w:t>
            </w:r>
          </w:p>
        </w:tc>
      </w:tr>
      <w:tr w:rsidR="00F858C2" w:rsidRPr="000B5972" w14:paraId="7190F140" w14:textId="77777777" w:rsidTr="007C1343">
        <w:tc>
          <w:tcPr>
            <w:tcW w:w="534" w:type="dxa"/>
            <w:tcBorders>
              <w:top w:val="single" w:sz="4" w:space="0" w:color="auto"/>
              <w:left w:val="single" w:sz="4" w:space="0" w:color="auto"/>
              <w:bottom w:val="single" w:sz="4" w:space="0" w:color="auto"/>
              <w:right w:val="single" w:sz="4" w:space="0" w:color="auto"/>
            </w:tcBorders>
          </w:tcPr>
          <w:p w14:paraId="1271E27F" w14:textId="77777777" w:rsidR="00F858C2" w:rsidRPr="000B5972" w:rsidRDefault="00F858C2" w:rsidP="007C1343">
            <w:pPr>
              <w:pStyle w:val="TAC"/>
              <w:rPr>
                <w:sz w:val="16"/>
                <w:szCs w:val="16"/>
              </w:rPr>
            </w:pPr>
            <w:r w:rsidRPr="000B5972">
              <w:rPr>
                <w:sz w:val="16"/>
                <w:szCs w:val="16"/>
              </w:rPr>
              <w:t>16a11</w:t>
            </w:r>
          </w:p>
        </w:tc>
        <w:tc>
          <w:tcPr>
            <w:tcW w:w="3543" w:type="dxa"/>
            <w:tcBorders>
              <w:top w:val="single" w:sz="4" w:space="0" w:color="auto"/>
              <w:left w:val="single" w:sz="4" w:space="0" w:color="auto"/>
              <w:bottom w:val="single" w:sz="4" w:space="0" w:color="auto"/>
              <w:right w:val="single" w:sz="4" w:space="0" w:color="auto"/>
            </w:tcBorders>
          </w:tcPr>
          <w:p w14:paraId="360AE054" w14:textId="77777777" w:rsidR="00F858C2" w:rsidRPr="000B5972" w:rsidRDefault="00F858C2" w:rsidP="007C1343">
            <w:pPr>
              <w:pStyle w:val="TAL"/>
              <w:rPr>
                <w:sz w:val="16"/>
                <w:szCs w:val="16"/>
              </w:rPr>
            </w:pPr>
            <w:r w:rsidRPr="000B5972">
              <w:rPr>
                <w:sz w:val="16"/>
                <w:szCs w:val="16"/>
              </w:rPr>
              <w:t>The UE transmits an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A4CC736" w14:textId="77777777" w:rsidR="00F858C2" w:rsidRPr="000B5972" w:rsidRDefault="00F858C2" w:rsidP="007C1343">
            <w:pPr>
              <w:pStyle w:val="TAC"/>
              <w:rPr>
                <w:sz w:val="16"/>
                <w:szCs w:val="16"/>
              </w:rPr>
            </w:pPr>
            <w:r w:rsidRPr="000B5972">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E835482" w14:textId="77777777" w:rsidR="00F858C2" w:rsidRPr="000B5972" w:rsidRDefault="00F858C2" w:rsidP="007C1343">
            <w:pPr>
              <w:pStyle w:val="TAL"/>
              <w:rPr>
                <w:sz w:val="16"/>
                <w:szCs w:val="16"/>
              </w:rPr>
            </w:pPr>
            <w:smartTag w:uri="urn:schemas-microsoft-com:office:smarttags" w:element="stockticker">
              <w:r w:rsidRPr="000B5972">
                <w:rPr>
                  <w:sz w:val="16"/>
                  <w:szCs w:val="16"/>
                </w:rPr>
                <w:t>RRC</w:t>
              </w:r>
            </w:smartTag>
            <w:r w:rsidRPr="000B5972">
              <w:rPr>
                <w:sz w:val="16"/>
                <w:szCs w:val="16"/>
              </w:rPr>
              <w:t xml:space="preserve">: </w:t>
            </w:r>
            <w:r w:rsidRPr="000B5972">
              <w:rPr>
                <w:i/>
                <w:sz w:val="16"/>
                <w:szCs w:val="16"/>
              </w:rPr>
              <w:t>ULInformationTransfer-NB</w:t>
            </w:r>
          </w:p>
          <w:p w14:paraId="1F4DDCAA" w14:textId="77777777" w:rsidR="00F858C2" w:rsidRPr="000B5972" w:rsidRDefault="00F858C2" w:rsidP="007C1343">
            <w:pPr>
              <w:pStyle w:val="TAL"/>
              <w:rPr>
                <w:sz w:val="16"/>
                <w:szCs w:val="16"/>
              </w:rPr>
            </w:pPr>
            <w:r w:rsidRPr="000B5972">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09172CA5"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91862F9"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99CAAB" w14:textId="77777777" w:rsidR="00F858C2" w:rsidRPr="000B5972" w:rsidRDefault="00F858C2" w:rsidP="007C1343">
            <w:pPr>
              <w:pStyle w:val="TAC"/>
              <w:rPr>
                <w:sz w:val="16"/>
                <w:szCs w:val="16"/>
              </w:rPr>
            </w:pPr>
            <w:r w:rsidRPr="000B5972">
              <w:rPr>
                <w:sz w:val="16"/>
                <w:szCs w:val="16"/>
              </w:rPr>
              <w:t>M3</w:t>
            </w:r>
          </w:p>
          <w:p w14:paraId="0200BE4B" w14:textId="77777777" w:rsidR="00F858C2" w:rsidRPr="000B5972" w:rsidRDefault="00F858C2" w:rsidP="007C1343">
            <w:pPr>
              <w:pStyle w:val="TAC"/>
              <w:rPr>
                <w:sz w:val="16"/>
                <w:szCs w:val="16"/>
              </w:rPr>
            </w:pPr>
            <w:r w:rsidRPr="000B5972">
              <w:rPr>
                <w:sz w:val="16"/>
                <w:szCs w:val="16"/>
              </w:rPr>
              <w:t>sT18-sT20</w:t>
            </w:r>
          </w:p>
        </w:tc>
      </w:tr>
      <w:tr w:rsidR="00F858C2" w:rsidRPr="000B5972" w14:paraId="427FFF75" w14:textId="77777777" w:rsidTr="007C1343">
        <w:tc>
          <w:tcPr>
            <w:tcW w:w="534" w:type="dxa"/>
            <w:tcBorders>
              <w:top w:val="single" w:sz="4" w:space="0" w:color="auto"/>
              <w:left w:val="single" w:sz="4" w:space="0" w:color="auto"/>
              <w:bottom w:val="single" w:sz="12" w:space="0" w:color="auto"/>
              <w:right w:val="single" w:sz="4" w:space="0" w:color="auto"/>
            </w:tcBorders>
          </w:tcPr>
          <w:p w14:paraId="60841252" w14:textId="77777777" w:rsidR="00F858C2" w:rsidRPr="000B5972" w:rsidRDefault="00F858C2" w:rsidP="007C1343">
            <w:pPr>
              <w:pStyle w:val="TAC"/>
              <w:rPr>
                <w:sz w:val="16"/>
                <w:szCs w:val="16"/>
              </w:rPr>
            </w:pPr>
            <w:r w:rsidRPr="000B5972">
              <w:rPr>
                <w:sz w:val="16"/>
                <w:szCs w:val="16"/>
              </w:rPr>
              <w:t>16a12</w:t>
            </w:r>
          </w:p>
        </w:tc>
        <w:tc>
          <w:tcPr>
            <w:tcW w:w="3543" w:type="dxa"/>
            <w:tcBorders>
              <w:top w:val="single" w:sz="4" w:space="0" w:color="auto"/>
              <w:left w:val="single" w:sz="4" w:space="0" w:color="auto"/>
              <w:bottom w:val="single" w:sz="12" w:space="0" w:color="auto"/>
              <w:right w:val="single" w:sz="4" w:space="0" w:color="auto"/>
            </w:tcBorders>
          </w:tcPr>
          <w:p w14:paraId="45BFBE1D" w14:textId="77777777" w:rsidR="00F858C2" w:rsidRPr="000B5972" w:rsidRDefault="00F858C2" w:rsidP="007C1343">
            <w:pPr>
              <w:pStyle w:val="TAL"/>
              <w:rPr>
                <w:sz w:val="16"/>
                <w:szCs w:val="16"/>
              </w:rPr>
            </w:pPr>
            <w:r w:rsidRPr="000B5972">
              <w:rPr>
                <w:sz w:val="16"/>
                <w:szCs w:val="16"/>
              </w:rPr>
              <w:t xml:space="preserve">The SS transmits an </w:t>
            </w:r>
            <w:r w:rsidRPr="000B5972">
              <w:rPr>
                <w:i/>
                <w:sz w:val="16"/>
                <w:szCs w:val="16"/>
              </w:rPr>
              <w:t>RRCConnectionRelease-NB</w:t>
            </w:r>
            <w:r w:rsidRPr="000B5972">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67ED2EB5" w14:textId="77777777" w:rsidR="00F858C2" w:rsidRPr="000B5972" w:rsidRDefault="00F858C2" w:rsidP="007C1343">
            <w:pPr>
              <w:pStyle w:val="TAC"/>
              <w:rPr>
                <w:sz w:val="16"/>
                <w:szCs w:val="16"/>
              </w:rPr>
            </w:pPr>
            <w:r w:rsidRPr="000B5972">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1125BD3C" w14:textId="77777777" w:rsidR="00F858C2" w:rsidRPr="000B5972" w:rsidRDefault="00F858C2" w:rsidP="007C1343">
            <w:pPr>
              <w:pStyle w:val="TAL"/>
              <w:rPr>
                <w:sz w:val="16"/>
                <w:szCs w:val="16"/>
              </w:rPr>
            </w:pPr>
            <w:r w:rsidRPr="000B5972">
              <w:rPr>
                <w:i/>
                <w:sz w:val="16"/>
                <w:szCs w:val="16"/>
              </w:rPr>
              <w:t>RRCConnectionRelease-NB</w:t>
            </w:r>
          </w:p>
        </w:tc>
        <w:tc>
          <w:tcPr>
            <w:tcW w:w="426" w:type="dxa"/>
            <w:tcBorders>
              <w:top w:val="single" w:sz="4" w:space="0" w:color="auto"/>
              <w:left w:val="single" w:sz="4" w:space="0" w:color="auto"/>
              <w:bottom w:val="single" w:sz="12" w:space="0" w:color="auto"/>
              <w:right w:val="single" w:sz="4" w:space="0" w:color="auto"/>
            </w:tcBorders>
          </w:tcPr>
          <w:p w14:paraId="6FD9545A"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7F85EB51"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4FA16E8C" w14:textId="77777777" w:rsidR="00F858C2" w:rsidRPr="000B5972" w:rsidRDefault="00F858C2" w:rsidP="007C1343">
            <w:pPr>
              <w:pStyle w:val="TAC"/>
              <w:rPr>
                <w:sz w:val="16"/>
                <w:szCs w:val="16"/>
              </w:rPr>
            </w:pPr>
            <w:r w:rsidRPr="000B5972">
              <w:rPr>
                <w:sz w:val="16"/>
                <w:szCs w:val="16"/>
              </w:rPr>
              <w:t>M3</w:t>
            </w:r>
          </w:p>
          <w:p w14:paraId="7F1ACEE4" w14:textId="77777777" w:rsidR="00F858C2" w:rsidRPr="000B5972" w:rsidRDefault="00F858C2" w:rsidP="007C1343">
            <w:pPr>
              <w:pStyle w:val="TAC"/>
              <w:rPr>
                <w:sz w:val="16"/>
                <w:szCs w:val="16"/>
              </w:rPr>
            </w:pPr>
            <w:r w:rsidRPr="000B5972">
              <w:rPr>
                <w:sz w:val="16"/>
                <w:szCs w:val="16"/>
              </w:rPr>
              <w:t>sT18-sT20</w:t>
            </w:r>
          </w:p>
        </w:tc>
      </w:tr>
      <w:tr w:rsidR="00F858C2" w:rsidRPr="000B5972" w14:paraId="359FD232" w14:textId="77777777" w:rsidTr="007C1343">
        <w:tc>
          <w:tcPr>
            <w:tcW w:w="534" w:type="dxa"/>
            <w:tcBorders>
              <w:top w:val="single" w:sz="4" w:space="0" w:color="auto"/>
              <w:left w:val="single" w:sz="4" w:space="0" w:color="auto"/>
              <w:bottom w:val="single" w:sz="4" w:space="0" w:color="auto"/>
              <w:right w:val="single" w:sz="4" w:space="0" w:color="auto"/>
            </w:tcBorders>
          </w:tcPr>
          <w:p w14:paraId="43780472" w14:textId="77777777" w:rsidR="00F858C2" w:rsidRPr="000B5972" w:rsidRDefault="00F858C2" w:rsidP="007C1343">
            <w:pPr>
              <w:pStyle w:val="TAC"/>
              <w:rPr>
                <w:sz w:val="16"/>
                <w:szCs w:val="16"/>
              </w:rPr>
            </w:pPr>
            <w:r w:rsidRPr="000B5972">
              <w:rPr>
                <w:sz w:val="16"/>
                <w:szCs w:val="16"/>
              </w:rPr>
              <w:t>17a1-17a18</w:t>
            </w:r>
          </w:p>
        </w:tc>
        <w:tc>
          <w:tcPr>
            <w:tcW w:w="3543" w:type="dxa"/>
            <w:tcBorders>
              <w:top w:val="single" w:sz="4" w:space="0" w:color="auto"/>
              <w:left w:val="single" w:sz="4" w:space="0" w:color="auto"/>
              <w:bottom w:val="single" w:sz="4" w:space="0" w:color="auto"/>
              <w:right w:val="single" w:sz="4" w:space="0" w:color="auto"/>
            </w:tcBorders>
          </w:tcPr>
          <w:p w14:paraId="6E4F5431" w14:textId="77777777" w:rsidR="00F858C2" w:rsidRPr="000B5972" w:rsidRDefault="00F858C2" w:rsidP="007C1343">
            <w:pPr>
              <w:pStyle w:val="TAL"/>
              <w:rPr>
                <w:sz w:val="16"/>
                <w:szCs w:val="16"/>
              </w:rPr>
            </w:pPr>
            <w:r w:rsidRPr="000B5972">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745DC047" w14:textId="77777777" w:rsidR="00F858C2" w:rsidRPr="000B5972" w:rsidRDefault="00F858C2" w:rsidP="007C1343">
            <w:pPr>
              <w:pStyle w:val="TAC"/>
              <w:rPr>
                <w:sz w:val="16"/>
                <w:szCs w:val="16"/>
              </w:rPr>
            </w:pPr>
            <w:r w:rsidRPr="000B5972">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BA653F6" w14:textId="77777777" w:rsidR="00F858C2" w:rsidRPr="000B5972" w:rsidRDefault="00F858C2" w:rsidP="007C1343">
            <w:pPr>
              <w:pStyle w:val="TAL"/>
              <w:rPr>
                <w:i/>
                <w:sz w:val="16"/>
                <w:szCs w:val="16"/>
              </w:rPr>
            </w:pPr>
            <w:r w:rsidRPr="000B5972">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6EFDB0F" w14:textId="77777777" w:rsidR="00F858C2" w:rsidRPr="000B5972" w:rsidRDefault="00F858C2" w:rsidP="007C1343">
            <w:pPr>
              <w:pStyle w:val="TAC"/>
              <w:rPr>
                <w:sz w:val="16"/>
                <w:szCs w:val="16"/>
              </w:rPr>
            </w:pPr>
            <w:r w:rsidRPr="000B5972">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AB3AE5B" w14:textId="77777777" w:rsidR="00F858C2" w:rsidRPr="000B5972" w:rsidRDefault="00F858C2" w:rsidP="007C1343">
            <w:pPr>
              <w:pStyle w:val="TAC"/>
              <w:rPr>
                <w:sz w:val="16"/>
                <w:szCs w:val="16"/>
              </w:rPr>
            </w:pPr>
            <w:r w:rsidRPr="000B5972">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A34C614" w14:textId="77777777" w:rsidR="00F858C2" w:rsidRPr="000B5972" w:rsidRDefault="00F858C2" w:rsidP="007C1343">
            <w:pPr>
              <w:pStyle w:val="TAC"/>
              <w:rPr>
                <w:sz w:val="16"/>
                <w:szCs w:val="16"/>
              </w:rPr>
            </w:pPr>
            <w:r w:rsidRPr="000B5972">
              <w:rPr>
                <w:sz w:val="16"/>
                <w:szCs w:val="16"/>
              </w:rPr>
              <w:t>-</w:t>
            </w:r>
          </w:p>
        </w:tc>
      </w:tr>
      <w:tr w:rsidR="00F858C2" w:rsidRPr="000B5972" w14:paraId="7EBE3B59" w14:textId="77777777" w:rsidTr="007C1343">
        <w:tc>
          <w:tcPr>
            <w:tcW w:w="9747" w:type="dxa"/>
            <w:gridSpan w:val="7"/>
            <w:tcBorders>
              <w:top w:val="single" w:sz="12" w:space="0" w:color="auto"/>
              <w:left w:val="single" w:sz="4" w:space="0" w:color="auto"/>
              <w:bottom w:val="single" w:sz="4" w:space="0" w:color="auto"/>
              <w:right w:val="single" w:sz="4" w:space="0" w:color="auto"/>
            </w:tcBorders>
          </w:tcPr>
          <w:p w14:paraId="4F4F9557" w14:textId="77777777" w:rsidR="00F858C2" w:rsidRPr="000B5972" w:rsidRDefault="00F858C2" w:rsidP="007C1343">
            <w:pPr>
              <w:pStyle w:val="TAN"/>
              <w:rPr>
                <w:sz w:val="16"/>
                <w:szCs w:val="16"/>
              </w:rPr>
            </w:pPr>
            <w:r w:rsidRPr="000B5972">
              <w:rPr>
                <w:sz w:val="16"/>
                <w:szCs w:val="16"/>
              </w:rPr>
              <w:t>Note 1:</w:t>
            </w:r>
            <w:r w:rsidRPr="000B5972">
              <w:rPr>
                <w:sz w:val="16"/>
                <w:szCs w:val="16"/>
              </w:rPr>
              <w:tab/>
              <w:t>The request of connectivity to a PDN may be performed by MMI or AT command</w:t>
            </w:r>
            <w:ins w:id="5" w:author="Daiwei Zhou (周代卫)" w:date="2023-06-21T19:41:00Z">
              <w:r>
                <w:rPr>
                  <w:sz w:val="16"/>
                  <w:szCs w:val="16"/>
                </w:rPr>
                <w:t>.</w:t>
              </w:r>
            </w:ins>
          </w:p>
          <w:p w14:paraId="3B2107E4" w14:textId="77777777" w:rsidR="00F858C2" w:rsidRPr="000B5972" w:rsidRDefault="00F858C2" w:rsidP="007C1343">
            <w:pPr>
              <w:pStyle w:val="TAN"/>
              <w:rPr>
                <w:sz w:val="16"/>
                <w:szCs w:val="16"/>
              </w:rPr>
            </w:pPr>
            <w:r w:rsidRPr="000B5972">
              <w:rPr>
                <w:sz w:val="16"/>
                <w:szCs w:val="16"/>
              </w:rPr>
              <w:t>Note 2:</w:t>
            </w:r>
            <w:r w:rsidRPr="000B5972">
              <w:rPr>
                <w:sz w:val="16"/>
                <w:szCs w:val="16"/>
              </w:rPr>
              <w:tab/>
            </w:r>
            <w:r w:rsidRPr="000B5972">
              <w:rPr>
                <w:lang w:eastAsia="zh-CN"/>
              </w:rPr>
              <w:t>TP-User-Data</w:t>
            </w:r>
            <w:r w:rsidRPr="000B5972">
              <w:rPr>
                <w:snapToGrid w:val="0"/>
              </w:rPr>
              <w:t xml:space="preserve"> (SMS user data) i</w:t>
            </w:r>
            <w:r w:rsidRPr="000B5972">
              <w:rPr>
                <w:lang w:eastAsia="zh-CN"/>
              </w:rPr>
              <w:t>n a downlink TPDU (SMS-DELIVER)</w:t>
            </w:r>
            <w:r w:rsidRPr="000B5972">
              <w:t xml:space="preserve"> as defined in subclause 5.1 in TS 36.509 [25].</w:t>
            </w:r>
          </w:p>
          <w:p w14:paraId="7D389522" w14:textId="77777777" w:rsidR="00F858C2" w:rsidRPr="000B5972" w:rsidRDefault="00F858C2" w:rsidP="007C1343">
            <w:pPr>
              <w:pStyle w:val="TAN"/>
              <w:rPr>
                <w:sz w:val="16"/>
                <w:szCs w:val="16"/>
              </w:rPr>
            </w:pPr>
            <w:r w:rsidRPr="000B5972">
              <w:rPr>
                <w:sz w:val="16"/>
                <w:szCs w:val="16"/>
              </w:rPr>
              <w:t>Note 3:</w:t>
            </w:r>
            <w:r w:rsidRPr="000B5972">
              <w:rPr>
                <w:sz w:val="16"/>
                <w:szCs w:val="16"/>
              </w:rPr>
              <w:tab/>
            </w:r>
            <w:r w:rsidRPr="000B5972">
              <w:rPr>
                <w:lang w:eastAsia="zh-CN"/>
              </w:rPr>
              <w:t>TP-User-Data</w:t>
            </w:r>
            <w:r w:rsidRPr="000B5972">
              <w:rPr>
                <w:snapToGrid w:val="0"/>
              </w:rPr>
              <w:t xml:space="preserve"> (SMS user data) i</w:t>
            </w:r>
            <w:r w:rsidRPr="000B5972">
              <w:rPr>
                <w:lang w:eastAsia="zh-CN"/>
              </w:rPr>
              <w:t>n an uplink TPDU (SMS-SUBMIT)</w:t>
            </w:r>
            <w:r w:rsidRPr="000B5972">
              <w:t xml:space="preserve"> as defined in subclause 5.1 in TS 36.509 [25].</w:t>
            </w:r>
          </w:p>
        </w:tc>
      </w:tr>
    </w:tbl>
    <w:p w14:paraId="62F7CB3A" w14:textId="77777777" w:rsidR="00F858C2" w:rsidRPr="000B5972" w:rsidRDefault="00F858C2" w:rsidP="00F858C2"/>
    <w:p w14:paraId="573C60B0" w14:textId="77777777" w:rsidR="00F858C2" w:rsidRPr="000B5972" w:rsidRDefault="00F858C2" w:rsidP="00F858C2">
      <w:pPr>
        <w:pStyle w:val="5"/>
      </w:pPr>
      <w:r w:rsidRPr="000B5972">
        <w:rPr>
          <w:lang w:eastAsia="zh-CN"/>
        </w:rPr>
        <w:t>22.1.1</w:t>
      </w:r>
      <w:r w:rsidRPr="000B5972">
        <w:t>.3</w:t>
      </w:r>
      <w:r w:rsidRPr="000B5972">
        <w:rPr>
          <w:snapToGrid w:val="0"/>
        </w:rPr>
        <w:t>.3</w:t>
      </w:r>
      <w:r w:rsidRPr="000B5972">
        <w:rPr>
          <w:snapToGrid w:val="0"/>
        </w:rPr>
        <w:tab/>
        <w:t>Specific message contents</w:t>
      </w:r>
    </w:p>
    <w:p w14:paraId="42561A00" w14:textId="77777777" w:rsidR="00F858C2" w:rsidRPr="000B5972" w:rsidRDefault="00F858C2" w:rsidP="00F858C2">
      <w:pPr>
        <w:pStyle w:val="TH"/>
        <w:rPr>
          <w:lang w:eastAsia="zh-CN"/>
        </w:rPr>
      </w:pPr>
      <w:r w:rsidRPr="000B5972">
        <w:t xml:space="preserve">Table </w:t>
      </w:r>
      <w:r w:rsidRPr="000B5972">
        <w:rPr>
          <w:lang w:eastAsia="zh-CN"/>
        </w:rPr>
        <w:t>22.1.1</w:t>
      </w:r>
      <w:r w:rsidRPr="000B5972">
        <w:t xml:space="preserve">.3-1: </w:t>
      </w:r>
      <w:r w:rsidRPr="000B5972">
        <w:rPr>
          <w:i/>
          <w:iCs/>
        </w:rPr>
        <w:t>SystemInformationBlockType1-NB</w:t>
      </w:r>
      <w:r w:rsidRPr="000B5972">
        <w:t xml:space="preserve"> (Preamble and all steps, Table </w:t>
      </w:r>
      <w:r w:rsidRPr="000B5972">
        <w:rPr>
          <w:lang w:eastAsia="zh-CN"/>
        </w:rPr>
        <w:t>22.1.1</w:t>
      </w:r>
      <w:r w:rsidRPr="000B5972">
        <w:t>.3.2-1)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58C2" w:rsidRPr="000B5972" w14:paraId="65C2F2CA" w14:textId="77777777" w:rsidTr="007C1343">
        <w:tc>
          <w:tcPr>
            <w:tcW w:w="9639" w:type="dxa"/>
          </w:tcPr>
          <w:p w14:paraId="7C305893" w14:textId="77777777" w:rsidR="00F858C2" w:rsidRPr="000B5972" w:rsidRDefault="00F858C2" w:rsidP="007C1343">
            <w:pPr>
              <w:pStyle w:val="TAL"/>
            </w:pPr>
            <w:r w:rsidRPr="000B5972">
              <w:t>Derivation Path: TS 36.508 [18], table 8.1.4.3.2-3, condition ATTACH_WITHOUT_PDN.</w:t>
            </w:r>
          </w:p>
        </w:tc>
      </w:tr>
    </w:tbl>
    <w:p w14:paraId="02E92519" w14:textId="77777777" w:rsidR="00F858C2" w:rsidRPr="000B5972" w:rsidRDefault="00F858C2" w:rsidP="00F858C2"/>
    <w:p w14:paraId="4540F145"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.3-2: Message </w:t>
      </w:r>
      <w:r w:rsidRPr="000B5972">
        <w:rPr>
          <w:i/>
        </w:rPr>
        <w:t>RRCConnectionRequest-NB</w:t>
      </w:r>
      <w:r w:rsidRPr="000B5972">
        <w:t xml:space="preserve"> (step 2,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04CE9426" w14:textId="77777777" w:rsidTr="007C1343">
        <w:tc>
          <w:tcPr>
            <w:tcW w:w="9603" w:type="dxa"/>
            <w:gridSpan w:val="4"/>
            <w:shd w:val="clear" w:color="auto" w:fill="auto"/>
          </w:tcPr>
          <w:p w14:paraId="6774BEF4" w14:textId="77777777" w:rsidR="00F858C2" w:rsidRPr="000B5972" w:rsidRDefault="00F858C2" w:rsidP="007C1343">
            <w:pPr>
              <w:pStyle w:val="TAL"/>
            </w:pPr>
            <w:r w:rsidRPr="000B5972">
              <w:t>Derivation path: TS 36.508 [18], table 8.1.6.1-10</w:t>
            </w:r>
          </w:p>
        </w:tc>
      </w:tr>
      <w:tr w:rsidR="00F858C2" w:rsidRPr="000B5972" w14:paraId="37D2D258" w14:textId="77777777" w:rsidTr="007C1343">
        <w:tc>
          <w:tcPr>
            <w:tcW w:w="4518" w:type="dxa"/>
            <w:shd w:val="clear" w:color="auto" w:fill="auto"/>
          </w:tcPr>
          <w:p w14:paraId="041632CD" w14:textId="77777777" w:rsidR="00F858C2" w:rsidRPr="000B5972" w:rsidRDefault="00F858C2" w:rsidP="007C1343">
            <w:pPr>
              <w:pStyle w:val="TAH"/>
            </w:pPr>
            <w:r w:rsidRPr="000B5972">
              <w:t>Information Element</w:t>
            </w:r>
          </w:p>
        </w:tc>
        <w:tc>
          <w:tcPr>
            <w:tcW w:w="2260" w:type="dxa"/>
            <w:shd w:val="clear" w:color="auto" w:fill="auto"/>
          </w:tcPr>
          <w:p w14:paraId="62A79067" w14:textId="77777777" w:rsidR="00F858C2" w:rsidRPr="000B5972" w:rsidRDefault="00F858C2" w:rsidP="007C1343">
            <w:pPr>
              <w:pStyle w:val="TAH"/>
            </w:pPr>
            <w:r w:rsidRPr="000B5972">
              <w:t>Value/Remark</w:t>
            </w:r>
          </w:p>
        </w:tc>
        <w:tc>
          <w:tcPr>
            <w:tcW w:w="1695" w:type="dxa"/>
            <w:shd w:val="clear" w:color="auto" w:fill="auto"/>
          </w:tcPr>
          <w:p w14:paraId="515BA685" w14:textId="77777777" w:rsidR="00F858C2" w:rsidRPr="000B5972" w:rsidRDefault="00F858C2" w:rsidP="007C1343">
            <w:pPr>
              <w:pStyle w:val="TAH"/>
            </w:pPr>
            <w:r w:rsidRPr="000B5972">
              <w:t>Comment</w:t>
            </w:r>
          </w:p>
        </w:tc>
        <w:tc>
          <w:tcPr>
            <w:tcW w:w="1130" w:type="dxa"/>
            <w:shd w:val="clear" w:color="auto" w:fill="auto"/>
          </w:tcPr>
          <w:p w14:paraId="441013C2" w14:textId="77777777" w:rsidR="00F858C2" w:rsidRPr="000B5972" w:rsidRDefault="00F858C2" w:rsidP="007C1343">
            <w:pPr>
              <w:pStyle w:val="TAH"/>
            </w:pPr>
            <w:r w:rsidRPr="000B5972">
              <w:t>Condition</w:t>
            </w:r>
          </w:p>
        </w:tc>
      </w:tr>
      <w:tr w:rsidR="00F858C2" w:rsidRPr="000B5972" w14:paraId="63988D27" w14:textId="77777777" w:rsidTr="007C1343">
        <w:tc>
          <w:tcPr>
            <w:tcW w:w="4518" w:type="dxa"/>
            <w:shd w:val="clear" w:color="auto" w:fill="auto"/>
          </w:tcPr>
          <w:p w14:paraId="2DDC3DC8" w14:textId="77777777" w:rsidR="00F858C2" w:rsidRPr="000B5972" w:rsidRDefault="00F858C2" w:rsidP="007C1343">
            <w:pPr>
              <w:pStyle w:val="TAL"/>
            </w:pPr>
            <w:r w:rsidRPr="000B5972">
              <w:t>RRCConnectionRequest-NB ::= SEQUENCE {</w:t>
            </w:r>
          </w:p>
        </w:tc>
        <w:tc>
          <w:tcPr>
            <w:tcW w:w="2260" w:type="dxa"/>
            <w:shd w:val="clear" w:color="auto" w:fill="auto"/>
          </w:tcPr>
          <w:p w14:paraId="753AE3E4" w14:textId="77777777" w:rsidR="00F858C2" w:rsidRPr="000B5972" w:rsidRDefault="00F858C2" w:rsidP="007C1343">
            <w:pPr>
              <w:pStyle w:val="TAL"/>
            </w:pPr>
          </w:p>
        </w:tc>
        <w:tc>
          <w:tcPr>
            <w:tcW w:w="1695" w:type="dxa"/>
            <w:shd w:val="clear" w:color="auto" w:fill="auto"/>
          </w:tcPr>
          <w:p w14:paraId="6F45918B" w14:textId="77777777" w:rsidR="00F858C2" w:rsidRPr="000B5972" w:rsidRDefault="00F858C2" w:rsidP="007C1343">
            <w:pPr>
              <w:pStyle w:val="TAL"/>
            </w:pPr>
          </w:p>
        </w:tc>
        <w:tc>
          <w:tcPr>
            <w:tcW w:w="1130" w:type="dxa"/>
            <w:shd w:val="clear" w:color="auto" w:fill="auto"/>
          </w:tcPr>
          <w:p w14:paraId="5AED7B1A" w14:textId="77777777" w:rsidR="00F858C2" w:rsidRPr="000B5972" w:rsidRDefault="00F858C2" w:rsidP="007C1343">
            <w:pPr>
              <w:pStyle w:val="TAL"/>
            </w:pPr>
          </w:p>
        </w:tc>
      </w:tr>
      <w:tr w:rsidR="00F858C2" w:rsidRPr="000B5972" w14:paraId="73EFC1EE" w14:textId="77777777" w:rsidTr="007C1343">
        <w:tc>
          <w:tcPr>
            <w:tcW w:w="4518" w:type="dxa"/>
            <w:shd w:val="clear" w:color="auto" w:fill="auto"/>
          </w:tcPr>
          <w:p w14:paraId="6E6C02E8" w14:textId="77777777" w:rsidR="00F858C2" w:rsidRPr="000B5972" w:rsidRDefault="00F858C2" w:rsidP="007C1343">
            <w:pPr>
              <w:pStyle w:val="TAL"/>
            </w:pPr>
            <w:r w:rsidRPr="000B5972">
              <w:t xml:space="preserve">  criticalExtensions CHOICE {</w:t>
            </w:r>
          </w:p>
        </w:tc>
        <w:tc>
          <w:tcPr>
            <w:tcW w:w="2260" w:type="dxa"/>
            <w:shd w:val="clear" w:color="auto" w:fill="auto"/>
          </w:tcPr>
          <w:p w14:paraId="40B87425" w14:textId="77777777" w:rsidR="00F858C2" w:rsidRPr="000B5972" w:rsidRDefault="00F858C2" w:rsidP="007C1343">
            <w:pPr>
              <w:pStyle w:val="TAL"/>
            </w:pPr>
          </w:p>
        </w:tc>
        <w:tc>
          <w:tcPr>
            <w:tcW w:w="1695" w:type="dxa"/>
            <w:shd w:val="clear" w:color="auto" w:fill="auto"/>
          </w:tcPr>
          <w:p w14:paraId="7F4C7EA3" w14:textId="77777777" w:rsidR="00F858C2" w:rsidRPr="000B5972" w:rsidRDefault="00F858C2" w:rsidP="007C1343">
            <w:pPr>
              <w:pStyle w:val="TAL"/>
            </w:pPr>
          </w:p>
        </w:tc>
        <w:tc>
          <w:tcPr>
            <w:tcW w:w="1130" w:type="dxa"/>
            <w:shd w:val="clear" w:color="auto" w:fill="auto"/>
          </w:tcPr>
          <w:p w14:paraId="34A33332" w14:textId="77777777" w:rsidR="00F858C2" w:rsidRPr="000B5972" w:rsidRDefault="00F858C2" w:rsidP="007C1343">
            <w:pPr>
              <w:pStyle w:val="TAL"/>
            </w:pPr>
          </w:p>
        </w:tc>
      </w:tr>
      <w:tr w:rsidR="00F858C2" w:rsidRPr="000B5972" w14:paraId="797B5DA2" w14:textId="77777777" w:rsidTr="007C1343">
        <w:tc>
          <w:tcPr>
            <w:tcW w:w="4518" w:type="dxa"/>
            <w:shd w:val="clear" w:color="auto" w:fill="auto"/>
          </w:tcPr>
          <w:p w14:paraId="4FEFAD37" w14:textId="77777777" w:rsidR="00F858C2" w:rsidRPr="000B5972" w:rsidRDefault="00F858C2" w:rsidP="007C1343">
            <w:pPr>
              <w:pStyle w:val="TAL"/>
            </w:pPr>
            <w:r w:rsidRPr="000B5972">
              <w:t xml:space="preserve">    rrcConnectionRequest-r13 SEQUENCE {</w:t>
            </w:r>
          </w:p>
        </w:tc>
        <w:tc>
          <w:tcPr>
            <w:tcW w:w="2260" w:type="dxa"/>
            <w:shd w:val="clear" w:color="auto" w:fill="auto"/>
          </w:tcPr>
          <w:p w14:paraId="38D4E43B" w14:textId="77777777" w:rsidR="00F858C2" w:rsidRPr="000B5972" w:rsidRDefault="00F858C2" w:rsidP="007C1343">
            <w:pPr>
              <w:pStyle w:val="TAL"/>
            </w:pPr>
          </w:p>
        </w:tc>
        <w:tc>
          <w:tcPr>
            <w:tcW w:w="1695" w:type="dxa"/>
            <w:shd w:val="clear" w:color="auto" w:fill="auto"/>
          </w:tcPr>
          <w:p w14:paraId="5A448FB0" w14:textId="77777777" w:rsidR="00F858C2" w:rsidRPr="000B5972" w:rsidRDefault="00F858C2" w:rsidP="007C1343">
            <w:pPr>
              <w:pStyle w:val="TAL"/>
            </w:pPr>
          </w:p>
        </w:tc>
        <w:tc>
          <w:tcPr>
            <w:tcW w:w="1130" w:type="dxa"/>
            <w:shd w:val="clear" w:color="auto" w:fill="auto"/>
          </w:tcPr>
          <w:p w14:paraId="13492E21" w14:textId="77777777" w:rsidR="00F858C2" w:rsidRPr="000B5972" w:rsidRDefault="00F858C2" w:rsidP="007C1343">
            <w:pPr>
              <w:pStyle w:val="TAL"/>
            </w:pPr>
          </w:p>
        </w:tc>
      </w:tr>
      <w:tr w:rsidR="00F858C2" w:rsidRPr="000B5972" w14:paraId="047EEABE" w14:textId="77777777" w:rsidTr="007C1343">
        <w:tc>
          <w:tcPr>
            <w:tcW w:w="4518" w:type="dxa"/>
            <w:shd w:val="clear" w:color="auto" w:fill="auto"/>
          </w:tcPr>
          <w:p w14:paraId="0CC41228" w14:textId="77777777" w:rsidR="00F858C2" w:rsidRPr="000B5972" w:rsidRDefault="00F858C2" w:rsidP="007C1343">
            <w:pPr>
              <w:pStyle w:val="TAL"/>
            </w:pPr>
            <w:r w:rsidRPr="000B5972">
              <w:t xml:space="preserve">      establishmentCause-r13</w:t>
            </w:r>
          </w:p>
        </w:tc>
        <w:tc>
          <w:tcPr>
            <w:tcW w:w="2260" w:type="dxa"/>
            <w:shd w:val="clear" w:color="auto" w:fill="auto"/>
          </w:tcPr>
          <w:p w14:paraId="58F93736" w14:textId="77777777" w:rsidR="00F858C2" w:rsidRPr="000B5972" w:rsidRDefault="00F858C2" w:rsidP="007C1343">
            <w:pPr>
              <w:pStyle w:val="TAL"/>
            </w:pPr>
            <w:r w:rsidRPr="000B5972">
              <w:t>mo-Signalling</w:t>
            </w:r>
          </w:p>
        </w:tc>
        <w:tc>
          <w:tcPr>
            <w:tcW w:w="1695" w:type="dxa"/>
            <w:shd w:val="clear" w:color="auto" w:fill="auto"/>
          </w:tcPr>
          <w:p w14:paraId="6BC7F2AC" w14:textId="77777777" w:rsidR="00F858C2" w:rsidRPr="000B5972" w:rsidRDefault="00F858C2" w:rsidP="007C1343">
            <w:pPr>
              <w:pStyle w:val="TAL"/>
            </w:pPr>
          </w:p>
        </w:tc>
        <w:tc>
          <w:tcPr>
            <w:tcW w:w="1130" w:type="dxa"/>
            <w:shd w:val="clear" w:color="auto" w:fill="auto"/>
          </w:tcPr>
          <w:p w14:paraId="70B5AB70" w14:textId="77777777" w:rsidR="00F858C2" w:rsidRPr="000B5972" w:rsidRDefault="00F858C2" w:rsidP="007C1343">
            <w:pPr>
              <w:pStyle w:val="TAL"/>
            </w:pPr>
          </w:p>
        </w:tc>
      </w:tr>
      <w:tr w:rsidR="00F858C2" w:rsidRPr="000B5972" w14:paraId="7FEAD8E5" w14:textId="77777777" w:rsidTr="007C1343">
        <w:tc>
          <w:tcPr>
            <w:tcW w:w="4518" w:type="dxa"/>
            <w:shd w:val="clear" w:color="auto" w:fill="auto"/>
          </w:tcPr>
          <w:p w14:paraId="140022AA" w14:textId="77777777" w:rsidR="00F858C2" w:rsidRPr="000B5972" w:rsidRDefault="00F858C2" w:rsidP="007C1343">
            <w:pPr>
              <w:pStyle w:val="TAL"/>
            </w:pPr>
            <w:r w:rsidRPr="000B5972">
              <w:t xml:space="preserve">    }</w:t>
            </w:r>
          </w:p>
        </w:tc>
        <w:tc>
          <w:tcPr>
            <w:tcW w:w="2260" w:type="dxa"/>
            <w:shd w:val="clear" w:color="auto" w:fill="auto"/>
          </w:tcPr>
          <w:p w14:paraId="643E8A9A" w14:textId="77777777" w:rsidR="00F858C2" w:rsidRPr="000B5972" w:rsidRDefault="00F858C2" w:rsidP="007C1343">
            <w:pPr>
              <w:pStyle w:val="TAL"/>
            </w:pPr>
          </w:p>
        </w:tc>
        <w:tc>
          <w:tcPr>
            <w:tcW w:w="1695" w:type="dxa"/>
            <w:shd w:val="clear" w:color="auto" w:fill="auto"/>
          </w:tcPr>
          <w:p w14:paraId="4E5834A6" w14:textId="77777777" w:rsidR="00F858C2" w:rsidRPr="000B5972" w:rsidRDefault="00F858C2" w:rsidP="007C1343">
            <w:pPr>
              <w:pStyle w:val="TAL"/>
            </w:pPr>
          </w:p>
        </w:tc>
        <w:tc>
          <w:tcPr>
            <w:tcW w:w="1130" w:type="dxa"/>
            <w:shd w:val="clear" w:color="auto" w:fill="auto"/>
          </w:tcPr>
          <w:p w14:paraId="28E8A411" w14:textId="77777777" w:rsidR="00F858C2" w:rsidRPr="000B5972" w:rsidRDefault="00F858C2" w:rsidP="007C1343">
            <w:pPr>
              <w:pStyle w:val="TAL"/>
            </w:pPr>
          </w:p>
        </w:tc>
      </w:tr>
      <w:tr w:rsidR="00F858C2" w:rsidRPr="000B5972" w14:paraId="39F21FE6" w14:textId="77777777" w:rsidTr="007C1343">
        <w:tc>
          <w:tcPr>
            <w:tcW w:w="4518" w:type="dxa"/>
            <w:shd w:val="clear" w:color="auto" w:fill="auto"/>
          </w:tcPr>
          <w:p w14:paraId="6F8FB649" w14:textId="77777777" w:rsidR="00F858C2" w:rsidRPr="000B5972" w:rsidRDefault="00F858C2" w:rsidP="007C1343">
            <w:pPr>
              <w:pStyle w:val="TAL"/>
            </w:pPr>
            <w:r w:rsidRPr="000B5972">
              <w:t xml:space="preserve">  }</w:t>
            </w:r>
          </w:p>
        </w:tc>
        <w:tc>
          <w:tcPr>
            <w:tcW w:w="2260" w:type="dxa"/>
            <w:shd w:val="clear" w:color="auto" w:fill="auto"/>
          </w:tcPr>
          <w:p w14:paraId="7750FA57" w14:textId="77777777" w:rsidR="00F858C2" w:rsidRPr="000B5972" w:rsidRDefault="00F858C2" w:rsidP="007C1343">
            <w:pPr>
              <w:pStyle w:val="TAL"/>
            </w:pPr>
          </w:p>
        </w:tc>
        <w:tc>
          <w:tcPr>
            <w:tcW w:w="1695" w:type="dxa"/>
            <w:shd w:val="clear" w:color="auto" w:fill="auto"/>
          </w:tcPr>
          <w:p w14:paraId="78A0C421" w14:textId="77777777" w:rsidR="00F858C2" w:rsidRPr="000B5972" w:rsidRDefault="00F858C2" w:rsidP="007C1343">
            <w:pPr>
              <w:pStyle w:val="TAL"/>
            </w:pPr>
          </w:p>
        </w:tc>
        <w:tc>
          <w:tcPr>
            <w:tcW w:w="1130" w:type="dxa"/>
            <w:shd w:val="clear" w:color="auto" w:fill="auto"/>
          </w:tcPr>
          <w:p w14:paraId="4A910ED0" w14:textId="77777777" w:rsidR="00F858C2" w:rsidRPr="000B5972" w:rsidRDefault="00F858C2" w:rsidP="007C1343">
            <w:pPr>
              <w:pStyle w:val="TAL"/>
            </w:pPr>
          </w:p>
        </w:tc>
      </w:tr>
      <w:tr w:rsidR="00F858C2" w:rsidRPr="000B5972" w14:paraId="0D98A5C0" w14:textId="77777777" w:rsidTr="007C1343">
        <w:tc>
          <w:tcPr>
            <w:tcW w:w="4518" w:type="dxa"/>
            <w:shd w:val="clear" w:color="auto" w:fill="auto"/>
          </w:tcPr>
          <w:p w14:paraId="18BE8855" w14:textId="77777777" w:rsidR="00F858C2" w:rsidRPr="000B5972" w:rsidRDefault="00F858C2" w:rsidP="007C1343">
            <w:pPr>
              <w:pStyle w:val="TAL"/>
            </w:pPr>
            <w:r w:rsidRPr="000B5972">
              <w:t>}</w:t>
            </w:r>
          </w:p>
        </w:tc>
        <w:tc>
          <w:tcPr>
            <w:tcW w:w="2260" w:type="dxa"/>
            <w:shd w:val="clear" w:color="auto" w:fill="auto"/>
          </w:tcPr>
          <w:p w14:paraId="6080ED2F" w14:textId="77777777" w:rsidR="00F858C2" w:rsidRPr="000B5972" w:rsidRDefault="00F858C2" w:rsidP="007C1343">
            <w:pPr>
              <w:pStyle w:val="TAL"/>
            </w:pPr>
          </w:p>
        </w:tc>
        <w:tc>
          <w:tcPr>
            <w:tcW w:w="1695" w:type="dxa"/>
            <w:shd w:val="clear" w:color="auto" w:fill="auto"/>
          </w:tcPr>
          <w:p w14:paraId="4D1808C7" w14:textId="77777777" w:rsidR="00F858C2" w:rsidRPr="000B5972" w:rsidRDefault="00F858C2" w:rsidP="007C1343">
            <w:pPr>
              <w:pStyle w:val="TAL"/>
            </w:pPr>
          </w:p>
        </w:tc>
        <w:tc>
          <w:tcPr>
            <w:tcW w:w="1130" w:type="dxa"/>
            <w:shd w:val="clear" w:color="auto" w:fill="auto"/>
          </w:tcPr>
          <w:p w14:paraId="2E1598EE" w14:textId="77777777" w:rsidR="00F858C2" w:rsidRPr="000B5972" w:rsidRDefault="00F858C2" w:rsidP="007C1343">
            <w:pPr>
              <w:pStyle w:val="TAL"/>
            </w:pPr>
          </w:p>
        </w:tc>
      </w:tr>
    </w:tbl>
    <w:p w14:paraId="341B6E93" w14:textId="77777777" w:rsidR="00F858C2" w:rsidRPr="000B5972" w:rsidRDefault="00F858C2" w:rsidP="00F858C2"/>
    <w:p w14:paraId="1B6DBD3E" w14:textId="77777777" w:rsidR="00F858C2" w:rsidRPr="000B5972" w:rsidRDefault="00F858C2" w:rsidP="00F858C2">
      <w:pPr>
        <w:pStyle w:val="TH"/>
      </w:pPr>
      <w:r w:rsidRPr="000B5972">
        <w:t xml:space="preserve">Table </w:t>
      </w:r>
      <w:r w:rsidRPr="000B5972">
        <w:rPr>
          <w:lang w:eastAsia="zh-CN"/>
        </w:rPr>
        <w:t>22.1.1</w:t>
      </w:r>
      <w:r w:rsidRPr="000B5972">
        <w:t xml:space="preserve">.3-3: Message </w:t>
      </w:r>
      <w:r w:rsidRPr="000B5972">
        <w:rPr>
          <w:i/>
        </w:rPr>
        <w:t>RRCConnectionSetupComplete-NB</w:t>
      </w:r>
      <w:r w:rsidRPr="000B5972">
        <w:t xml:space="preserve"> (steps 4a1, 4b1,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4ACBCA7E" w14:textId="77777777" w:rsidTr="007C1343">
        <w:tc>
          <w:tcPr>
            <w:tcW w:w="9603" w:type="dxa"/>
            <w:gridSpan w:val="4"/>
            <w:shd w:val="clear" w:color="auto" w:fill="auto"/>
          </w:tcPr>
          <w:p w14:paraId="5C01C412" w14:textId="77777777" w:rsidR="00F858C2" w:rsidRPr="000B5972" w:rsidRDefault="00F858C2" w:rsidP="007C1343">
            <w:pPr>
              <w:pStyle w:val="TAL"/>
            </w:pPr>
            <w:r w:rsidRPr="000B5972">
              <w:t>Derivation path: TS 36.508 [18], table 8.1.6.1-15</w:t>
            </w:r>
          </w:p>
        </w:tc>
      </w:tr>
      <w:tr w:rsidR="00F858C2" w:rsidRPr="000B5972" w14:paraId="4E1F932D" w14:textId="77777777" w:rsidTr="007C1343">
        <w:tc>
          <w:tcPr>
            <w:tcW w:w="4518" w:type="dxa"/>
            <w:shd w:val="clear" w:color="auto" w:fill="auto"/>
          </w:tcPr>
          <w:p w14:paraId="07242974" w14:textId="77777777" w:rsidR="00F858C2" w:rsidRPr="000B5972" w:rsidRDefault="00F858C2" w:rsidP="007C1343">
            <w:pPr>
              <w:pStyle w:val="TAH"/>
            </w:pPr>
            <w:r w:rsidRPr="000B5972">
              <w:t>Information Element</w:t>
            </w:r>
          </w:p>
        </w:tc>
        <w:tc>
          <w:tcPr>
            <w:tcW w:w="2260" w:type="dxa"/>
            <w:shd w:val="clear" w:color="auto" w:fill="auto"/>
          </w:tcPr>
          <w:p w14:paraId="11570D47" w14:textId="77777777" w:rsidR="00F858C2" w:rsidRPr="000B5972" w:rsidRDefault="00F858C2" w:rsidP="007C1343">
            <w:pPr>
              <w:pStyle w:val="TAH"/>
            </w:pPr>
            <w:r w:rsidRPr="000B5972">
              <w:t>Value/Remark</w:t>
            </w:r>
          </w:p>
        </w:tc>
        <w:tc>
          <w:tcPr>
            <w:tcW w:w="1695" w:type="dxa"/>
            <w:shd w:val="clear" w:color="auto" w:fill="auto"/>
          </w:tcPr>
          <w:p w14:paraId="53A510DE" w14:textId="77777777" w:rsidR="00F858C2" w:rsidRPr="000B5972" w:rsidRDefault="00F858C2" w:rsidP="007C1343">
            <w:pPr>
              <w:pStyle w:val="TAH"/>
            </w:pPr>
            <w:r w:rsidRPr="000B5972">
              <w:t>Comment</w:t>
            </w:r>
          </w:p>
        </w:tc>
        <w:tc>
          <w:tcPr>
            <w:tcW w:w="1130" w:type="dxa"/>
            <w:shd w:val="clear" w:color="auto" w:fill="auto"/>
          </w:tcPr>
          <w:p w14:paraId="7E84F7B3" w14:textId="77777777" w:rsidR="00F858C2" w:rsidRPr="000B5972" w:rsidRDefault="00F858C2" w:rsidP="007C1343">
            <w:pPr>
              <w:pStyle w:val="TAH"/>
            </w:pPr>
            <w:r w:rsidRPr="000B5972">
              <w:t>Condition</w:t>
            </w:r>
          </w:p>
        </w:tc>
      </w:tr>
      <w:tr w:rsidR="00F858C2" w:rsidRPr="000B5972" w14:paraId="351E0CD2" w14:textId="77777777" w:rsidTr="007C1343">
        <w:tc>
          <w:tcPr>
            <w:tcW w:w="4518" w:type="dxa"/>
            <w:shd w:val="clear" w:color="auto" w:fill="auto"/>
          </w:tcPr>
          <w:p w14:paraId="2C5DF6A5" w14:textId="77777777" w:rsidR="00F858C2" w:rsidRPr="000B5972" w:rsidRDefault="00F858C2" w:rsidP="007C1343">
            <w:pPr>
              <w:pStyle w:val="TAL"/>
            </w:pPr>
            <w:r w:rsidRPr="000B5972">
              <w:t>RRCConnectionSetupComplete-NB ::= SEQUENCE {</w:t>
            </w:r>
          </w:p>
        </w:tc>
        <w:tc>
          <w:tcPr>
            <w:tcW w:w="2260" w:type="dxa"/>
            <w:shd w:val="clear" w:color="auto" w:fill="auto"/>
          </w:tcPr>
          <w:p w14:paraId="2BCBF4DB" w14:textId="77777777" w:rsidR="00F858C2" w:rsidRPr="000B5972" w:rsidRDefault="00F858C2" w:rsidP="007C1343">
            <w:pPr>
              <w:pStyle w:val="TAL"/>
            </w:pPr>
          </w:p>
        </w:tc>
        <w:tc>
          <w:tcPr>
            <w:tcW w:w="1695" w:type="dxa"/>
            <w:shd w:val="clear" w:color="auto" w:fill="auto"/>
          </w:tcPr>
          <w:p w14:paraId="4A7D3207" w14:textId="77777777" w:rsidR="00F858C2" w:rsidRPr="000B5972" w:rsidRDefault="00F858C2" w:rsidP="007C1343">
            <w:pPr>
              <w:pStyle w:val="TAL"/>
            </w:pPr>
          </w:p>
        </w:tc>
        <w:tc>
          <w:tcPr>
            <w:tcW w:w="1130" w:type="dxa"/>
            <w:shd w:val="clear" w:color="auto" w:fill="auto"/>
          </w:tcPr>
          <w:p w14:paraId="3FF5006C" w14:textId="77777777" w:rsidR="00F858C2" w:rsidRPr="000B5972" w:rsidRDefault="00F858C2" w:rsidP="007C1343">
            <w:pPr>
              <w:pStyle w:val="TAL"/>
            </w:pPr>
          </w:p>
        </w:tc>
      </w:tr>
      <w:tr w:rsidR="00F858C2" w:rsidRPr="000B5972" w14:paraId="3AB760EB" w14:textId="77777777" w:rsidTr="007C1343">
        <w:tc>
          <w:tcPr>
            <w:tcW w:w="4518" w:type="dxa"/>
            <w:shd w:val="clear" w:color="auto" w:fill="auto"/>
          </w:tcPr>
          <w:p w14:paraId="5CDEA91B" w14:textId="77777777" w:rsidR="00F858C2" w:rsidRPr="000B5972" w:rsidRDefault="00F858C2" w:rsidP="007C1343">
            <w:pPr>
              <w:pStyle w:val="TAL"/>
              <w:rPr>
                <w:snapToGrid w:val="0"/>
              </w:rPr>
            </w:pPr>
            <w:r w:rsidRPr="000B5972">
              <w:rPr>
                <w:snapToGrid w:val="0"/>
              </w:rPr>
              <w:t xml:space="preserve">  rrc-TransactionIdentifier</w:t>
            </w:r>
          </w:p>
        </w:tc>
        <w:tc>
          <w:tcPr>
            <w:tcW w:w="2260" w:type="dxa"/>
            <w:shd w:val="clear" w:color="auto" w:fill="auto"/>
          </w:tcPr>
          <w:p w14:paraId="650A6253" w14:textId="77777777" w:rsidR="00F858C2" w:rsidRPr="000B5972" w:rsidRDefault="00F858C2" w:rsidP="007C1343">
            <w:pPr>
              <w:pStyle w:val="TAL"/>
              <w:rPr>
                <w:snapToGrid w:val="0"/>
              </w:rPr>
            </w:pPr>
            <w:r w:rsidRPr="000B5972">
              <w:rPr>
                <w:snapToGrid w:val="0"/>
              </w:rPr>
              <w:t xml:space="preserve">the same value as included in the </w:t>
            </w:r>
            <w:r w:rsidRPr="000B5972">
              <w:rPr>
                <w:i/>
              </w:rPr>
              <w:t xml:space="preserve">RRCConnectionSetup-NB </w:t>
            </w:r>
            <w:r w:rsidRPr="000B5972">
              <w:rPr>
                <w:snapToGrid w:val="0"/>
              </w:rPr>
              <w:t>message received from SS</w:t>
            </w:r>
          </w:p>
        </w:tc>
        <w:tc>
          <w:tcPr>
            <w:tcW w:w="1695" w:type="dxa"/>
            <w:shd w:val="clear" w:color="auto" w:fill="auto"/>
          </w:tcPr>
          <w:p w14:paraId="5A6AEB1C" w14:textId="77777777" w:rsidR="00F858C2" w:rsidRPr="000B5972" w:rsidRDefault="00F858C2" w:rsidP="007C1343">
            <w:pPr>
              <w:pStyle w:val="TAL"/>
              <w:rPr>
                <w:snapToGrid w:val="0"/>
              </w:rPr>
            </w:pPr>
          </w:p>
        </w:tc>
        <w:tc>
          <w:tcPr>
            <w:tcW w:w="1130" w:type="dxa"/>
            <w:shd w:val="clear" w:color="auto" w:fill="auto"/>
          </w:tcPr>
          <w:p w14:paraId="52CA6CA9" w14:textId="77777777" w:rsidR="00F858C2" w:rsidRPr="000B5972" w:rsidRDefault="00F858C2" w:rsidP="007C1343">
            <w:pPr>
              <w:pStyle w:val="TAL"/>
            </w:pPr>
          </w:p>
        </w:tc>
      </w:tr>
      <w:tr w:rsidR="00F858C2" w:rsidRPr="000B5972" w14:paraId="48E16EF0" w14:textId="77777777" w:rsidTr="007C1343">
        <w:tc>
          <w:tcPr>
            <w:tcW w:w="4518" w:type="dxa"/>
            <w:shd w:val="clear" w:color="auto" w:fill="auto"/>
          </w:tcPr>
          <w:p w14:paraId="280DE2D3" w14:textId="77777777" w:rsidR="00F858C2" w:rsidRPr="000B5972" w:rsidRDefault="00F858C2" w:rsidP="007C1343">
            <w:pPr>
              <w:pStyle w:val="TAL"/>
            </w:pPr>
            <w:r w:rsidRPr="000B5972">
              <w:t xml:space="preserve">  criticalExtensions CHOICE {</w:t>
            </w:r>
          </w:p>
        </w:tc>
        <w:tc>
          <w:tcPr>
            <w:tcW w:w="2260" w:type="dxa"/>
            <w:shd w:val="clear" w:color="auto" w:fill="auto"/>
          </w:tcPr>
          <w:p w14:paraId="37C38F1F" w14:textId="77777777" w:rsidR="00F858C2" w:rsidRPr="000B5972" w:rsidRDefault="00F858C2" w:rsidP="007C1343">
            <w:pPr>
              <w:pStyle w:val="TAL"/>
            </w:pPr>
          </w:p>
        </w:tc>
        <w:tc>
          <w:tcPr>
            <w:tcW w:w="1695" w:type="dxa"/>
            <w:shd w:val="clear" w:color="auto" w:fill="auto"/>
          </w:tcPr>
          <w:p w14:paraId="64566343" w14:textId="77777777" w:rsidR="00F858C2" w:rsidRPr="000B5972" w:rsidRDefault="00F858C2" w:rsidP="007C1343">
            <w:pPr>
              <w:pStyle w:val="TAL"/>
            </w:pPr>
          </w:p>
        </w:tc>
        <w:tc>
          <w:tcPr>
            <w:tcW w:w="1130" w:type="dxa"/>
            <w:shd w:val="clear" w:color="auto" w:fill="auto"/>
          </w:tcPr>
          <w:p w14:paraId="612AFAB9" w14:textId="77777777" w:rsidR="00F858C2" w:rsidRPr="000B5972" w:rsidRDefault="00F858C2" w:rsidP="007C1343">
            <w:pPr>
              <w:pStyle w:val="TAL"/>
            </w:pPr>
          </w:p>
        </w:tc>
      </w:tr>
      <w:tr w:rsidR="00F858C2" w:rsidRPr="000B5972" w14:paraId="6B1DD0C3" w14:textId="77777777" w:rsidTr="007C1343">
        <w:tc>
          <w:tcPr>
            <w:tcW w:w="4518" w:type="dxa"/>
            <w:tcBorders>
              <w:bottom w:val="single" w:sz="4" w:space="0" w:color="auto"/>
            </w:tcBorders>
            <w:shd w:val="clear" w:color="auto" w:fill="auto"/>
          </w:tcPr>
          <w:p w14:paraId="0B69BDF7" w14:textId="77777777" w:rsidR="00F858C2" w:rsidRPr="000B5972" w:rsidRDefault="00F858C2" w:rsidP="007C1343">
            <w:pPr>
              <w:pStyle w:val="TAL"/>
            </w:pPr>
            <w:r w:rsidRPr="000B5972">
              <w:t xml:space="preserve">    rrcConnectionSetupComplete-r13 SEQUENCE {</w:t>
            </w:r>
          </w:p>
        </w:tc>
        <w:tc>
          <w:tcPr>
            <w:tcW w:w="2260" w:type="dxa"/>
            <w:shd w:val="clear" w:color="auto" w:fill="auto"/>
          </w:tcPr>
          <w:p w14:paraId="72A958DC" w14:textId="77777777" w:rsidR="00F858C2" w:rsidRPr="000B5972" w:rsidRDefault="00F858C2" w:rsidP="007C1343">
            <w:pPr>
              <w:pStyle w:val="TAL"/>
            </w:pPr>
          </w:p>
        </w:tc>
        <w:tc>
          <w:tcPr>
            <w:tcW w:w="1695" w:type="dxa"/>
            <w:shd w:val="clear" w:color="auto" w:fill="auto"/>
          </w:tcPr>
          <w:p w14:paraId="65C2EF99" w14:textId="77777777" w:rsidR="00F858C2" w:rsidRPr="000B5972" w:rsidRDefault="00F858C2" w:rsidP="007C1343">
            <w:pPr>
              <w:pStyle w:val="TAL"/>
            </w:pPr>
          </w:p>
        </w:tc>
        <w:tc>
          <w:tcPr>
            <w:tcW w:w="1130" w:type="dxa"/>
            <w:shd w:val="clear" w:color="auto" w:fill="auto"/>
          </w:tcPr>
          <w:p w14:paraId="026EAE35" w14:textId="77777777" w:rsidR="00F858C2" w:rsidRPr="000B5972" w:rsidRDefault="00F858C2" w:rsidP="007C1343">
            <w:pPr>
              <w:pStyle w:val="TAL"/>
            </w:pPr>
          </w:p>
        </w:tc>
      </w:tr>
      <w:tr w:rsidR="00F858C2" w:rsidRPr="000B5972" w14:paraId="60649DB5" w14:textId="77777777" w:rsidTr="007C1343">
        <w:tc>
          <w:tcPr>
            <w:tcW w:w="4518" w:type="dxa"/>
            <w:tcBorders>
              <w:bottom w:val="nil"/>
            </w:tcBorders>
            <w:shd w:val="clear" w:color="auto" w:fill="auto"/>
          </w:tcPr>
          <w:p w14:paraId="71DEBACE" w14:textId="77777777" w:rsidR="00F858C2" w:rsidRPr="000B5972" w:rsidRDefault="00F858C2" w:rsidP="007C1343">
            <w:pPr>
              <w:pStyle w:val="TAL"/>
            </w:pPr>
            <w:r w:rsidRPr="000B5972">
              <w:t xml:space="preserve">      attachWithoutPDN-Connectivity-r13</w:t>
            </w:r>
          </w:p>
        </w:tc>
        <w:tc>
          <w:tcPr>
            <w:tcW w:w="2260" w:type="dxa"/>
            <w:shd w:val="clear" w:color="auto" w:fill="auto"/>
          </w:tcPr>
          <w:p w14:paraId="08B16C3F" w14:textId="77777777" w:rsidR="00F858C2" w:rsidRPr="000B5972" w:rsidRDefault="00F858C2" w:rsidP="007C1343">
            <w:pPr>
              <w:pStyle w:val="TAL"/>
            </w:pPr>
            <w:r w:rsidRPr="000B5972">
              <w:t>True</w:t>
            </w:r>
          </w:p>
        </w:tc>
        <w:tc>
          <w:tcPr>
            <w:tcW w:w="1695" w:type="dxa"/>
            <w:shd w:val="clear" w:color="auto" w:fill="auto"/>
          </w:tcPr>
          <w:p w14:paraId="199266A9" w14:textId="77777777" w:rsidR="00F858C2" w:rsidRPr="000B5972" w:rsidRDefault="00F858C2" w:rsidP="007C1343">
            <w:pPr>
              <w:pStyle w:val="TAL"/>
            </w:pPr>
          </w:p>
        </w:tc>
        <w:tc>
          <w:tcPr>
            <w:tcW w:w="1130" w:type="dxa"/>
            <w:shd w:val="clear" w:color="auto" w:fill="auto"/>
          </w:tcPr>
          <w:p w14:paraId="20791699" w14:textId="77777777" w:rsidR="00F858C2" w:rsidRPr="000B5972" w:rsidRDefault="00F858C2" w:rsidP="007C1343">
            <w:pPr>
              <w:pStyle w:val="TAL"/>
            </w:pPr>
            <w:r w:rsidRPr="000B5972">
              <w:t>px_DoAttachWithoutPDN</w:t>
            </w:r>
          </w:p>
        </w:tc>
      </w:tr>
      <w:tr w:rsidR="00F858C2" w:rsidRPr="000B5972" w14:paraId="53538593" w14:textId="77777777" w:rsidTr="007C1343">
        <w:tc>
          <w:tcPr>
            <w:tcW w:w="4518" w:type="dxa"/>
            <w:tcBorders>
              <w:top w:val="nil"/>
            </w:tcBorders>
            <w:shd w:val="clear" w:color="auto" w:fill="auto"/>
          </w:tcPr>
          <w:p w14:paraId="0F031674" w14:textId="77777777" w:rsidR="00F858C2" w:rsidRPr="000B5972" w:rsidRDefault="00F858C2" w:rsidP="007C1343">
            <w:pPr>
              <w:pStyle w:val="TAL"/>
            </w:pPr>
          </w:p>
        </w:tc>
        <w:tc>
          <w:tcPr>
            <w:tcW w:w="2260" w:type="dxa"/>
            <w:shd w:val="clear" w:color="auto" w:fill="auto"/>
          </w:tcPr>
          <w:p w14:paraId="048110A0" w14:textId="77777777" w:rsidR="00F858C2" w:rsidRPr="000B5972" w:rsidRDefault="00F858C2" w:rsidP="007C1343">
            <w:pPr>
              <w:pStyle w:val="TAL"/>
            </w:pPr>
            <w:r w:rsidRPr="000B5972">
              <w:t>Not Present</w:t>
            </w:r>
          </w:p>
        </w:tc>
        <w:tc>
          <w:tcPr>
            <w:tcW w:w="1695" w:type="dxa"/>
            <w:shd w:val="clear" w:color="auto" w:fill="auto"/>
          </w:tcPr>
          <w:p w14:paraId="66676B3E" w14:textId="77777777" w:rsidR="00F858C2" w:rsidRPr="000B5972" w:rsidRDefault="00F858C2" w:rsidP="007C1343">
            <w:pPr>
              <w:pStyle w:val="TAL"/>
            </w:pPr>
          </w:p>
        </w:tc>
        <w:tc>
          <w:tcPr>
            <w:tcW w:w="1130" w:type="dxa"/>
            <w:shd w:val="clear" w:color="auto" w:fill="auto"/>
          </w:tcPr>
          <w:p w14:paraId="288A0E4E" w14:textId="77777777" w:rsidR="00F858C2" w:rsidRPr="000B5972" w:rsidRDefault="00F858C2" w:rsidP="007C1343">
            <w:pPr>
              <w:pStyle w:val="TAL"/>
            </w:pPr>
            <w:r w:rsidRPr="000B5972">
              <w:t>NOT px_DoAttachWithoutPDN</w:t>
            </w:r>
          </w:p>
        </w:tc>
      </w:tr>
      <w:tr w:rsidR="00F858C2" w:rsidRPr="000B5972" w14:paraId="513262C0" w14:textId="77777777" w:rsidTr="007C1343">
        <w:tc>
          <w:tcPr>
            <w:tcW w:w="4518" w:type="dxa"/>
            <w:shd w:val="clear" w:color="auto" w:fill="auto"/>
          </w:tcPr>
          <w:p w14:paraId="46383DEE" w14:textId="77777777" w:rsidR="00F858C2" w:rsidRPr="000B5972" w:rsidRDefault="00F858C2" w:rsidP="007C1343">
            <w:pPr>
              <w:pStyle w:val="TAL"/>
            </w:pPr>
            <w:r w:rsidRPr="000B5972">
              <w:t xml:space="preserve">    }</w:t>
            </w:r>
          </w:p>
        </w:tc>
        <w:tc>
          <w:tcPr>
            <w:tcW w:w="2260" w:type="dxa"/>
            <w:shd w:val="clear" w:color="auto" w:fill="auto"/>
          </w:tcPr>
          <w:p w14:paraId="76ACB204" w14:textId="77777777" w:rsidR="00F858C2" w:rsidRPr="000B5972" w:rsidRDefault="00F858C2" w:rsidP="007C1343">
            <w:pPr>
              <w:pStyle w:val="TAL"/>
            </w:pPr>
          </w:p>
        </w:tc>
        <w:tc>
          <w:tcPr>
            <w:tcW w:w="1695" w:type="dxa"/>
            <w:shd w:val="clear" w:color="auto" w:fill="auto"/>
          </w:tcPr>
          <w:p w14:paraId="5A364C7F" w14:textId="77777777" w:rsidR="00F858C2" w:rsidRPr="000B5972" w:rsidRDefault="00F858C2" w:rsidP="007C1343">
            <w:pPr>
              <w:pStyle w:val="TAL"/>
            </w:pPr>
          </w:p>
        </w:tc>
        <w:tc>
          <w:tcPr>
            <w:tcW w:w="1130" w:type="dxa"/>
            <w:shd w:val="clear" w:color="auto" w:fill="auto"/>
          </w:tcPr>
          <w:p w14:paraId="70218684" w14:textId="77777777" w:rsidR="00F858C2" w:rsidRPr="000B5972" w:rsidRDefault="00F858C2" w:rsidP="007C1343">
            <w:pPr>
              <w:pStyle w:val="TAL"/>
            </w:pPr>
          </w:p>
        </w:tc>
      </w:tr>
      <w:tr w:rsidR="00F858C2" w:rsidRPr="000B5972" w14:paraId="4F930744" w14:textId="77777777" w:rsidTr="007C1343">
        <w:tc>
          <w:tcPr>
            <w:tcW w:w="4518" w:type="dxa"/>
            <w:shd w:val="clear" w:color="auto" w:fill="auto"/>
          </w:tcPr>
          <w:p w14:paraId="15032FB4" w14:textId="77777777" w:rsidR="00F858C2" w:rsidRPr="000B5972" w:rsidRDefault="00F858C2" w:rsidP="007C1343">
            <w:pPr>
              <w:pStyle w:val="TAL"/>
            </w:pPr>
            <w:r w:rsidRPr="000B5972">
              <w:t xml:space="preserve">  }</w:t>
            </w:r>
          </w:p>
        </w:tc>
        <w:tc>
          <w:tcPr>
            <w:tcW w:w="2260" w:type="dxa"/>
            <w:shd w:val="clear" w:color="auto" w:fill="auto"/>
          </w:tcPr>
          <w:p w14:paraId="3649B899" w14:textId="77777777" w:rsidR="00F858C2" w:rsidRPr="000B5972" w:rsidRDefault="00F858C2" w:rsidP="007C1343">
            <w:pPr>
              <w:pStyle w:val="TAL"/>
            </w:pPr>
          </w:p>
        </w:tc>
        <w:tc>
          <w:tcPr>
            <w:tcW w:w="1695" w:type="dxa"/>
            <w:shd w:val="clear" w:color="auto" w:fill="auto"/>
          </w:tcPr>
          <w:p w14:paraId="453BA5DD" w14:textId="77777777" w:rsidR="00F858C2" w:rsidRPr="000B5972" w:rsidRDefault="00F858C2" w:rsidP="007C1343">
            <w:pPr>
              <w:pStyle w:val="TAL"/>
            </w:pPr>
          </w:p>
        </w:tc>
        <w:tc>
          <w:tcPr>
            <w:tcW w:w="1130" w:type="dxa"/>
            <w:shd w:val="clear" w:color="auto" w:fill="auto"/>
          </w:tcPr>
          <w:p w14:paraId="1C56F8C9" w14:textId="77777777" w:rsidR="00F858C2" w:rsidRPr="000B5972" w:rsidRDefault="00F858C2" w:rsidP="007C1343">
            <w:pPr>
              <w:pStyle w:val="TAL"/>
            </w:pPr>
          </w:p>
        </w:tc>
      </w:tr>
      <w:tr w:rsidR="00F858C2" w:rsidRPr="000B5972" w14:paraId="274AACA7" w14:textId="77777777" w:rsidTr="007C1343">
        <w:tc>
          <w:tcPr>
            <w:tcW w:w="4518" w:type="dxa"/>
            <w:shd w:val="clear" w:color="auto" w:fill="auto"/>
          </w:tcPr>
          <w:p w14:paraId="568AAA25" w14:textId="77777777" w:rsidR="00F858C2" w:rsidRPr="000B5972" w:rsidRDefault="00F858C2" w:rsidP="007C1343">
            <w:pPr>
              <w:pStyle w:val="TAL"/>
            </w:pPr>
            <w:r w:rsidRPr="000B5972">
              <w:t>}</w:t>
            </w:r>
          </w:p>
        </w:tc>
        <w:tc>
          <w:tcPr>
            <w:tcW w:w="2260" w:type="dxa"/>
            <w:shd w:val="clear" w:color="auto" w:fill="auto"/>
          </w:tcPr>
          <w:p w14:paraId="20AE439B" w14:textId="77777777" w:rsidR="00F858C2" w:rsidRPr="000B5972" w:rsidRDefault="00F858C2" w:rsidP="007C1343">
            <w:pPr>
              <w:pStyle w:val="TAL"/>
            </w:pPr>
          </w:p>
        </w:tc>
        <w:tc>
          <w:tcPr>
            <w:tcW w:w="1695" w:type="dxa"/>
            <w:shd w:val="clear" w:color="auto" w:fill="auto"/>
          </w:tcPr>
          <w:p w14:paraId="586455F1" w14:textId="77777777" w:rsidR="00F858C2" w:rsidRPr="000B5972" w:rsidRDefault="00F858C2" w:rsidP="007C1343">
            <w:pPr>
              <w:pStyle w:val="TAL"/>
            </w:pPr>
          </w:p>
        </w:tc>
        <w:tc>
          <w:tcPr>
            <w:tcW w:w="1130" w:type="dxa"/>
            <w:shd w:val="clear" w:color="auto" w:fill="auto"/>
          </w:tcPr>
          <w:p w14:paraId="1C41E714" w14:textId="77777777" w:rsidR="00F858C2" w:rsidRPr="000B5972" w:rsidRDefault="00F858C2" w:rsidP="007C1343">
            <w:pPr>
              <w:pStyle w:val="TAL"/>
            </w:pPr>
          </w:p>
        </w:tc>
      </w:tr>
    </w:tbl>
    <w:p w14:paraId="76CE59F5" w14:textId="77777777" w:rsidR="00F858C2" w:rsidRPr="000B5972" w:rsidRDefault="00F858C2" w:rsidP="00F858C2"/>
    <w:p w14:paraId="655DFD4B"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.3-4: Message ATTACH REQUEST (steps 4a1, 4b1,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477DF33F" w14:textId="77777777" w:rsidTr="007C1343">
        <w:tc>
          <w:tcPr>
            <w:tcW w:w="9603" w:type="dxa"/>
            <w:gridSpan w:val="4"/>
            <w:shd w:val="clear" w:color="auto" w:fill="auto"/>
          </w:tcPr>
          <w:p w14:paraId="61CB18A9" w14:textId="77777777" w:rsidR="00F858C2" w:rsidRPr="000B5972" w:rsidRDefault="00F858C2" w:rsidP="007C1343">
            <w:pPr>
              <w:pStyle w:val="TAL"/>
            </w:pPr>
            <w:r w:rsidRPr="000B5972">
              <w:t>Derivation path: TS 36.508 [18], table 4.7.2-4</w:t>
            </w:r>
          </w:p>
        </w:tc>
      </w:tr>
      <w:tr w:rsidR="00F858C2" w:rsidRPr="000B5972" w14:paraId="6EBC1D0E" w14:textId="77777777" w:rsidTr="007C1343">
        <w:tc>
          <w:tcPr>
            <w:tcW w:w="4518" w:type="dxa"/>
            <w:tcBorders>
              <w:bottom w:val="single" w:sz="4" w:space="0" w:color="auto"/>
            </w:tcBorders>
            <w:shd w:val="clear" w:color="auto" w:fill="auto"/>
          </w:tcPr>
          <w:p w14:paraId="45E98849" w14:textId="77777777" w:rsidR="00F858C2" w:rsidRPr="000B5972" w:rsidRDefault="00F858C2" w:rsidP="007C1343">
            <w:pPr>
              <w:pStyle w:val="TAH"/>
            </w:pPr>
            <w:r w:rsidRPr="000B5972">
              <w:t>Information Element</w:t>
            </w:r>
          </w:p>
        </w:tc>
        <w:tc>
          <w:tcPr>
            <w:tcW w:w="2260" w:type="dxa"/>
            <w:shd w:val="clear" w:color="auto" w:fill="auto"/>
          </w:tcPr>
          <w:p w14:paraId="2B1E2E8A" w14:textId="77777777" w:rsidR="00F858C2" w:rsidRPr="000B5972" w:rsidRDefault="00F858C2" w:rsidP="007C1343">
            <w:pPr>
              <w:pStyle w:val="TAH"/>
            </w:pPr>
            <w:r w:rsidRPr="000B5972">
              <w:t>Value/Remark</w:t>
            </w:r>
          </w:p>
        </w:tc>
        <w:tc>
          <w:tcPr>
            <w:tcW w:w="1695" w:type="dxa"/>
            <w:shd w:val="clear" w:color="auto" w:fill="auto"/>
          </w:tcPr>
          <w:p w14:paraId="3FEC2BB1" w14:textId="77777777" w:rsidR="00F858C2" w:rsidRPr="000B5972" w:rsidRDefault="00F858C2" w:rsidP="007C1343">
            <w:pPr>
              <w:pStyle w:val="TAH"/>
            </w:pPr>
            <w:r w:rsidRPr="000B5972">
              <w:t>Comment</w:t>
            </w:r>
          </w:p>
        </w:tc>
        <w:tc>
          <w:tcPr>
            <w:tcW w:w="1130" w:type="dxa"/>
            <w:shd w:val="clear" w:color="auto" w:fill="auto"/>
          </w:tcPr>
          <w:p w14:paraId="6254EAAF" w14:textId="77777777" w:rsidR="00F858C2" w:rsidRPr="000B5972" w:rsidRDefault="00F858C2" w:rsidP="007C1343">
            <w:pPr>
              <w:pStyle w:val="TAH"/>
            </w:pPr>
            <w:r w:rsidRPr="000B5972">
              <w:t>Condition</w:t>
            </w:r>
          </w:p>
        </w:tc>
      </w:tr>
      <w:tr w:rsidR="00F858C2" w:rsidRPr="000B5972" w14:paraId="52004898" w14:textId="77777777" w:rsidTr="007C1343">
        <w:tc>
          <w:tcPr>
            <w:tcW w:w="4518" w:type="dxa"/>
            <w:tcBorders>
              <w:bottom w:val="nil"/>
            </w:tcBorders>
            <w:shd w:val="clear" w:color="auto" w:fill="auto"/>
          </w:tcPr>
          <w:p w14:paraId="41B387FD" w14:textId="77777777" w:rsidR="00F858C2" w:rsidRPr="000B5972" w:rsidRDefault="00F858C2" w:rsidP="007C1343">
            <w:pPr>
              <w:pStyle w:val="TAL"/>
            </w:pPr>
            <w:r w:rsidRPr="000B5972">
              <w:t>EPS attach type</w:t>
            </w:r>
          </w:p>
        </w:tc>
        <w:tc>
          <w:tcPr>
            <w:tcW w:w="2260" w:type="dxa"/>
            <w:shd w:val="clear" w:color="auto" w:fill="auto"/>
          </w:tcPr>
          <w:p w14:paraId="1F74CFF3" w14:textId="77777777" w:rsidR="00F858C2" w:rsidRPr="000B5972" w:rsidRDefault="00F858C2" w:rsidP="007C1343">
            <w:pPr>
              <w:pStyle w:val="TAL"/>
            </w:pPr>
            <w:r w:rsidRPr="000B5972">
              <w:t>'0001'B</w:t>
            </w:r>
          </w:p>
        </w:tc>
        <w:tc>
          <w:tcPr>
            <w:tcW w:w="1695" w:type="dxa"/>
            <w:shd w:val="clear" w:color="auto" w:fill="auto"/>
          </w:tcPr>
          <w:p w14:paraId="5F5A6B5A" w14:textId="77777777" w:rsidR="00F858C2" w:rsidRPr="000B5972" w:rsidRDefault="00F858C2" w:rsidP="007C1343">
            <w:pPr>
              <w:pStyle w:val="TAL"/>
            </w:pPr>
            <w:r w:rsidRPr="000B5972">
              <w:t>EPS attach</w:t>
            </w:r>
          </w:p>
        </w:tc>
        <w:tc>
          <w:tcPr>
            <w:tcW w:w="1130" w:type="dxa"/>
            <w:shd w:val="clear" w:color="auto" w:fill="auto"/>
          </w:tcPr>
          <w:p w14:paraId="2AD53FE0" w14:textId="77777777" w:rsidR="00F858C2" w:rsidRPr="000B5972" w:rsidRDefault="00F858C2" w:rsidP="007C1343">
            <w:pPr>
              <w:pStyle w:val="TAL"/>
            </w:pPr>
          </w:p>
        </w:tc>
      </w:tr>
      <w:tr w:rsidR="00F858C2" w:rsidRPr="000B5972" w14:paraId="480DFBB9" w14:textId="77777777" w:rsidTr="007C1343">
        <w:tc>
          <w:tcPr>
            <w:tcW w:w="4518" w:type="dxa"/>
            <w:tcBorders>
              <w:bottom w:val="nil"/>
            </w:tcBorders>
            <w:shd w:val="clear" w:color="auto" w:fill="auto"/>
          </w:tcPr>
          <w:p w14:paraId="6FEDCF59" w14:textId="77777777" w:rsidR="00F858C2" w:rsidRPr="000B5972" w:rsidRDefault="00F858C2" w:rsidP="007C1343">
            <w:pPr>
              <w:pStyle w:val="TAL"/>
            </w:pPr>
            <w:r w:rsidRPr="000B5972">
              <w:t>UE network capability</w:t>
            </w:r>
          </w:p>
        </w:tc>
        <w:tc>
          <w:tcPr>
            <w:tcW w:w="2260" w:type="dxa"/>
            <w:shd w:val="clear" w:color="auto" w:fill="auto"/>
          </w:tcPr>
          <w:p w14:paraId="11388B43" w14:textId="77777777" w:rsidR="00F858C2" w:rsidRPr="000B5972" w:rsidRDefault="00F858C2" w:rsidP="007C1343">
            <w:pPr>
              <w:pStyle w:val="TAL"/>
            </w:pPr>
          </w:p>
        </w:tc>
        <w:tc>
          <w:tcPr>
            <w:tcW w:w="1695" w:type="dxa"/>
            <w:shd w:val="clear" w:color="auto" w:fill="auto"/>
          </w:tcPr>
          <w:p w14:paraId="41433B9E" w14:textId="77777777" w:rsidR="00F858C2" w:rsidRPr="000B5972" w:rsidRDefault="00F858C2" w:rsidP="007C1343">
            <w:pPr>
              <w:pStyle w:val="TAL"/>
            </w:pPr>
          </w:p>
        </w:tc>
        <w:tc>
          <w:tcPr>
            <w:tcW w:w="1130" w:type="dxa"/>
            <w:shd w:val="clear" w:color="auto" w:fill="auto"/>
          </w:tcPr>
          <w:p w14:paraId="4B52F1AB" w14:textId="77777777" w:rsidR="00F858C2" w:rsidRPr="000B5972" w:rsidRDefault="00F858C2" w:rsidP="007C1343">
            <w:pPr>
              <w:pStyle w:val="TAL"/>
            </w:pPr>
          </w:p>
        </w:tc>
      </w:tr>
      <w:tr w:rsidR="00F858C2" w:rsidRPr="000B5972" w14:paraId="24BDDAC8" w14:textId="77777777" w:rsidTr="007C1343">
        <w:tc>
          <w:tcPr>
            <w:tcW w:w="4518" w:type="dxa"/>
            <w:tcBorders>
              <w:bottom w:val="single" w:sz="4" w:space="0" w:color="auto"/>
            </w:tcBorders>
            <w:shd w:val="clear" w:color="auto" w:fill="auto"/>
          </w:tcPr>
          <w:p w14:paraId="5B7EB070" w14:textId="77777777" w:rsidR="00F858C2" w:rsidRPr="000B5972" w:rsidRDefault="00F858C2" w:rsidP="007C1343">
            <w:pPr>
              <w:pStyle w:val="TAL"/>
            </w:pPr>
            <w:r w:rsidRPr="000B5972">
              <w:t xml:space="preserve">  Control plane CIoT EPS optimization (CP CIoT) (octet 8, bit 3)</w:t>
            </w:r>
          </w:p>
        </w:tc>
        <w:tc>
          <w:tcPr>
            <w:tcW w:w="2260" w:type="dxa"/>
            <w:shd w:val="clear" w:color="auto" w:fill="auto"/>
          </w:tcPr>
          <w:p w14:paraId="2643966D" w14:textId="77777777" w:rsidR="00F858C2" w:rsidRPr="000B5972" w:rsidRDefault="00F858C2" w:rsidP="007C1343">
            <w:pPr>
              <w:pStyle w:val="TAL"/>
            </w:pPr>
            <w:r w:rsidRPr="000B5972">
              <w:t>1</w:t>
            </w:r>
          </w:p>
        </w:tc>
        <w:tc>
          <w:tcPr>
            <w:tcW w:w="1695" w:type="dxa"/>
            <w:shd w:val="clear" w:color="auto" w:fill="auto"/>
          </w:tcPr>
          <w:p w14:paraId="09EE8FFE" w14:textId="77777777" w:rsidR="00F858C2" w:rsidRPr="000B5972" w:rsidRDefault="00F858C2" w:rsidP="007C1343">
            <w:pPr>
              <w:pStyle w:val="TAL"/>
            </w:pPr>
            <w:r w:rsidRPr="000B5972">
              <w:t>supported</w:t>
            </w:r>
          </w:p>
        </w:tc>
        <w:tc>
          <w:tcPr>
            <w:tcW w:w="1130" w:type="dxa"/>
            <w:shd w:val="clear" w:color="auto" w:fill="auto"/>
          </w:tcPr>
          <w:p w14:paraId="2016C630" w14:textId="77777777" w:rsidR="00F858C2" w:rsidRPr="000B5972" w:rsidRDefault="00F858C2" w:rsidP="007C1343">
            <w:pPr>
              <w:pStyle w:val="TAL"/>
            </w:pPr>
          </w:p>
        </w:tc>
      </w:tr>
      <w:tr w:rsidR="00F858C2" w:rsidRPr="000B5972" w14:paraId="3EFC60AF" w14:textId="77777777" w:rsidTr="007C1343">
        <w:tc>
          <w:tcPr>
            <w:tcW w:w="4518" w:type="dxa"/>
            <w:tcBorders>
              <w:bottom w:val="nil"/>
            </w:tcBorders>
            <w:shd w:val="clear" w:color="auto" w:fill="auto"/>
          </w:tcPr>
          <w:p w14:paraId="227EFF1A" w14:textId="77777777" w:rsidR="00F858C2" w:rsidRPr="000B5972" w:rsidRDefault="00F858C2" w:rsidP="007C1343">
            <w:pPr>
              <w:pStyle w:val="TAL"/>
            </w:pPr>
            <w:r w:rsidRPr="000B5972">
              <w:t xml:space="preserve">  User plane CIoT EPS optimization (UP CIoT) (octet 8, bit 4)</w:t>
            </w:r>
          </w:p>
        </w:tc>
        <w:tc>
          <w:tcPr>
            <w:tcW w:w="2260" w:type="dxa"/>
            <w:shd w:val="clear" w:color="auto" w:fill="auto"/>
          </w:tcPr>
          <w:p w14:paraId="7D0D571E" w14:textId="77777777" w:rsidR="00F858C2" w:rsidRPr="000B5972" w:rsidRDefault="00F858C2" w:rsidP="007C1343">
            <w:pPr>
              <w:pStyle w:val="TAL"/>
            </w:pPr>
            <w:r w:rsidRPr="000B5972">
              <w:t>Any allowed value</w:t>
            </w:r>
          </w:p>
        </w:tc>
        <w:tc>
          <w:tcPr>
            <w:tcW w:w="1695" w:type="dxa"/>
            <w:shd w:val="clear" w:color="auto" w:fill="auto"/>
          </w:tcPr>
          <w:p w14:paraId="03D40F77" w14:textId="77777777" w:rsidR="00F858C2" w:rsidRPr="000B5972" w:rsidRDefault="00F858C2" w:rsidP="007C1343">
            <w:pPr>
              <w:pStyle w:val="TAL"/>
            </w:pPr>
          </w:p>
        </w:tc>
        <w:tc>
          <w:tcPr>
            <w:tcW w:w="1130" w:type="dxa"/>
            <w:shd w:val="clear" w:color="auto" w:fill="auto"/>
          </w:tcPr>
          <w:p w14:paraId="7961FB8E" w14:textId="77777777" w:rsidR="00F858C2" w:rsidRPr="000B5972" w:rsidRDefault="00F858C2" w:rsidP="007C1343">
            <w:pPr>
              <w:pStyle w:val="TAL"/>
            </w:pPr>
          </w:p>
        </w:tc>
      </w:tr>
      <w:tr w:rsidR="00F858C2" w:rsidRPr="000B5972" w14:paraId="0A540066" w14:textId="77777777" w:rsidTr="007C1343">
        <w:tc>
          <w:tcPr>
            <w:tcW w:w="4518" w:type="dxa"/>
            <w:tcBorders>
              <w:top w:val="nil"/>
              <w:bottom w:val="single" w:sz="4" w:space="0" w:color="auto"/>
            </w:tcBorders>
            <w:shd w:val="clear" w:color="auto" w:fill="auto"/>
          </w:tcPr>
          <w:p w14:paraId="7315FB34" w14:textId="77777777" w:rsidR="00F858C2" w:rsidRPr="000B5972" w:rsidRDefault="00F858C2" w:rsidP="007C1343">
            <w:pPr>
              <w:pStyle w:val="TAL"/>
            </w:pPr>
            <w:r w:rsidRPr="000B5972">
              <w:t xml:space="preserve">  EMM-REGISTERED without PDN connection (ERw/oPDN) (octet 8, bit 6)</w:t>
            </w:r>
          </w:p>
        </w:tc>
        <w:tc>
          <w:tcPr>
            <w:tcW w:w="2260" w:type="dxa"/>
            <w:shd w:val="clear" w:color="auto" w:fill="auto"/>
          </w:tcPr>
          <w:p w14:paraId="2D52EDBB" w14:textId="77777777" w:rsidR="00F858C2" w:rsidRPr="000B5972" w:rsidRDefault="00F858C2" w:rsidP="007C1343">
            <w:pPr>
              <w:pStyle w:val="TAL"/>
            </w:pPr>
            <w:r w:rsidRPr="000B5972">
              <w:t>Any allowed value</w:t>
            </w:r>
          </w:p>
        </w:tc>
        <w:tc>
          <w:tcPr>
            <w:tcW w:w="1695" w:type="dxa"/>
            <w:shd w:val="clear" w:color="auto" w:fill="auto"/>
          </w:tcPr>
          <w:p w14:paraId="6176F1E1" w14:textId="77777777" w:rsidR="00F858C2" w:rsidRPr="000B5972" w:rsidRDefault="00F858C2" w:rsidP="007C1343">
            <w:pPr>
              <w:pStyle w:val="TAL"/>
            </w:pPr>
          </w:p>
        </w:tc>
        <w:tc>
          <w:tcPr>
            <w:tcW w:w="1130" w:type="dxa"/>
            <w:shd w:val="clear" w:color="auto" w:fill="auto"/>
          </w:tcPr>
          <w:p w14:paraId="2B2A2180" w14:textId="77777777" w:rsidR="00F858C2" w:rsidRPr="000B5972" w:rsidRDefault="00F858C2" w:rsidP="007C1343">
            <w:pPr>
              <w:pStyle w:val="TAL"/>
            </w:pPr>
          </w:p>
        </w:tc>
      </w:tr>
      <w:tr w:rsidR="00F858C2" w:rsidRPr="000B5972" w14:paraId="2ED58AB9" w14:textId="77777777" w:rsidTr="007C1343">
        <w:tc>
          <w:tcPr>
            <w:tcW w:w="4518" w:type="dxa"/>
            <w:tcBorders>
              <w:top w:val="single" w:sz="4" w:space="0" w:color="auto"/>
              <w:bottom w:val="nil"/>
            </w:tcBorders>
            <w:shd w:val="clear" w:color="auto" w:fill="auto"/>
          </w:tcPr>
          <w:p w14:paraId="539FF4D0" w14:textId="77777777" w:rsidR="00F858C2" w:rsidRPr="000B5972" w:rsidRDefault="00F858C2" w:rsidP="007C1343">
            <w:pPr>
              <w:pStyle w:val="TAL"/>
            </w:pPr>
            <w:r w:rsidRPr="000B5972">
              <w:t xml:space="preserve">  Header compression for control plane CIoT EPS optimization (HC-CP CIoT) (octet 8, bit 7)</w:t>
            </w:r>
          </w:p>
        </w:tc>
        <w:tc>
          <w:tcPr>
            <w:tcW w:w="2260" w:type="dxa"/>
            <w:shd w:val="clear" w:color="auto" w:fill="auto"/>
          </w:tcPr>
          <w:p w14:paraId="3A7FAC66" w14:textId="77777777" w:rsidR="00F858C2" w:rsidRPr="000B5972" w:rsidRDefault="00F858C2" w:rsidP="007C1343">
            <w:pPr>
              <w:pStyle w:val="TAL"/>
            </w:pPr>
            <w:r w:rsidRPr="000B5972">
              <w:t>0</w:t>
            </w:r>
          </w:p>
        </w:tc>
        <w:tc>
          <w:tcPr>
            <w:tcW w:w="1695" w:type="dxa"/>
            <w:shd w:val="clear" w:color="auto" w:fill="auto"/>
          </w:tcPr>
          <w:p w14:paraId="4F05A0EB" w14:textId="77777777" w:rsidR="00F858C2" w:rsidRPr="000B5972" w:rsidRDefault="00F858C2" w:rsidP="007C1343">
            <w:pPr>
              <w:pStyle w:val="TAL"/>
            </w:pPr>
            <w:r w:rsidRPr="000B5972">
              <w:t>not supported</w:t>
            </w:r>
          </w:p>
        </w:tc>
        <w:tc>
          <w:tcPr>
            <w:tcW w:w="1130" w:type="dxa"/>
            <w:shd w:val="clear" w:color="auto" w:fill="auto"/>
          </w:tcPr>
          <w:p w14:paraId="25FB2560" w14:textId="77777777" w:rsidR="00F858C2" w:rsidRPr="000B5972" w:rsidRDefault="00F858C2" w:rsidP="007C1343">
            <w:pPr>
              <w:pStyle w:val="TAL"/>
            </w:pPr>
          </w:p>
        </w:tc>
      </w:tr>
      <w:tr w:rsidR="00F858C2" w:rsidRPr="000B5972" w14:paraId="1B961E1E" w14:textId="77777777" w:rsidTr="007C1343">
        <w:tc>
          <w:tcPr>
            <w:tcW w:w="4518" w:type="dxa"/>
            <w:tcBorders>
              <w:top w:val="nil"/>
              <w:bottom w:val="single" w:sz="4" w:space="0" w:color="auto"/>
            </w:tcBorders>
            <w:shd w:val="clear" w:color="auto" w:fill="auto"/>
          </w:tcPr>
          <w:p w14:paraId="5137B38C" w14:textId="77777777" w:rsidR="00F858C2" w:rsidRPr="000B5972" w:rsidRDefault="00F858C2" w:rsidP="007C1343">
            <w:pPr>
              <w:pStyle w:val="TAL"/>
            </w:pPr>
          </w:p>
        </w:tc>
        <w:tc>
          <w:tcPr>
            <w:tcW w:w="2260" w:type="dxa"/>
            <w:shd w:val="clear" w:color="auto" w:fill="auto"/>
          </w:tcPr>
          <w:p w14:paraId="60EFE19E" w14:textId="77777777" w:rsidR="00F858C2" w:rsidRPr="000B5972" w:rsidRDefault="00F858C2" w:rsidP="007C1343">
            <w:pPr>
              <w:pStyle w:val="TAL"/>
            </w:pPr>
            <w:r w:rsidRPr="000B5972">
              <w:t>1</w:t>
            </w:r>
          </w:p>
        </w:tc>
        <w:tc>
          <w:tcPr>
            <w:tcW w:w="1695" w:type="dxa"/>
            <w:shd w:val="clear" w:color="auto" w:fill="auto"/>
          </w:tcPr>
          <w:p w14:paraId="6DAF497B" w14:textId="77777777" w:rsidR="00F858C2" w:rsidRPr="000B5972" w:rsidRDefault="00F858C2" w:rsidP="007C1343">
            <w:pPr>
              <w:pStyle w:val="TAL"/>
            </w:pPr>
            <w:r w:rsidRPr="000B5972">
              <w:t>supported</w:t>
            </w:r>
          </w:p>
        </w:tc>
        <w:tc>
          <w:tcPr>
            <w:tcW w:w="1130" w:type="dxa"/>
            <w:shd w:val="clear" w:color="auto" w:fill="auto"/>
          </w:tcPr>
          <w:p w14:paraId="78A2E0C7" w14:textId="77777777" w:rsidR="00F858C2" w:rsidRPr="000B5972" w:rsidRDefault="00F858C2" w:rsidP="007C1343">
            <w:pPr>
              <w:pStyle w:val="TAL"/>
            </w:pPr>
            <w:r w:rsidRPr="000B5972">
              <w:t>pc_HCCPCIoT</w:t>
            </w:r>
          </w:p>
        </w:tc>
      </w:tr>
      <w:tr w:rsidR="00F858C2" w:rsidRPr="000B5972" w14:paraId="5FC9B965" w14:textId="77777777" w:rsidTr="007C1343">
        <w:tc>
          <w:tcPr>
            <w:tcW w:w="4518" w:type="dxa"/>
            <w:tcBorders>
              <w:bottom w:val="nil"/>
            </w:tcBorders>
            <w:shd w:val="clear" w:color="auto" w:fill="auto"/>
          </w:tcPr>
          <w:p w14:paraId="690E270F" w14:textId="77777777" w:rsidR="00F858C2" w:rsidRPr="000B5972" w:rsidRDefault="00F858C2" w:rsidP="007C1343">
            <w:pPr>
              <w:pStyle w:val="TAL"/>
            </w:pPr>
            <w:r w:rsidRPr="000B5972">
              <w:t xml:space="preserve">  Extended protocol configuration options (ePCO) (octet 8, bit 8)</w:t>
            </w:r>
          </w:p>
        </w:tc>
        <w:tc>
          <w:tcPr>
            <w:tcW w:w="2260" w:type="dxa"/>
            <w:shd w:val="clear" w:color="auto" w:fill="auto"/>
          </w:tcPr>
          <w:p w14:paraId="5EFD5333" w14:textId="77777777" w:rsidR="00F858C2" w:rsidRPr="000B5972" w:rsidRDefault="00F858C2" w:rsidP="007C1343">
            <w:pPr>
              <w:pStyle w:val="TAL"/>
            </w:pPr>
            <w:r w:rsidRPr="000B5972">
              <w:t>1</w:t>
            </w:r>
          </w:p>
        </w:tc>
        <w:tc>
          <w:tcPr>
            <w:tcW w:w="1695" w:type="dxa"/>
            <w:shd w:val="clear" w:color="auto" w:fill="auto"/>
          </w:tcPr>
          <w:p w14:paraId="376DA2D2" w14:textId="77777777" w:rsidR="00F858C2" w:rsidRPr="000B5972" w:rsidRDefault="00F858C2" w:rsidP="007C1343">
            <w:pPr>
              <w:pStyle w:val="TAL"/>
            </w:pPr>
            <w:r w:rsidRPr="000B5972">
              <w:t>supported</w:t>
            </w:r>
          </w:p>
        </w:tc>
        <w:tc>
          <w:tcPr>
            <w:tcW w:w="1130" w:type="dxa"/>
            <w:shd w:val="clear" w:color="auto" w:fill="auto"/>
          </w:tcPr>
          <w:p w14:paraId="040C1D39" w14:textId="77777777" w:rsidR="00F858C2" w:rsidRPr="000B5972" w:rsidRDefault="00F858C2" w:rsidP="007C1343">
            <w:pPr>
              <w:pStyle w:val="TAL"/>
            </w:pPr>
          </w:p>
        </w:tc>
      </w:tr>
      <w:tr w:rsidR="00F858C2" w:rsidRPr="000B5972" w14:paraId="00E1C8BC" w14:textId="77777777" w:rsidTr="007C1343">
        <w:tc>
          <w:tcPr>
            <w:tcW w:w="4518" w:type="dxa"/>
            <w:tcBorders>
              <w:bottom w:val="nil"/>
            </w:tcBorders>
            <w:shd w:val="clear" w:color="auto" w:fill="auto"/>
          </w:tcPr>
          <w:p w14:paraId="58DA3F8A" w14:textId="77777777" w:rsidR="00F858C2" w:rsidRPr="000B5972" w:rsidRDefault="00F858C2" w:rsidP="007C1343">
            <w:pPr>
              <w:pStyle w:val="TAL"/>
            </w:pPr>
            <w:r w:rsidRPr="000B5972">
              <w:t>ESM message container</w:t>
            </w:r>
          </w:p>
        </w:tc>
        <w:tc>
          <w:tcPr>
            <w:tcW w:w="2260" w:type="dxa"/>
            <w:shd w:val="clear" w:color="auto" w:fill="auto"/>
          </w:tcPr>
          <w:p w14:paraId="47C487E5" w14:textId="77777777" w:rsidR="00F858C2" w:rsidRPr="000B5972" w:rsidRDefault="00F858C2" w:rsidP="007C1343">
            <w:pPr>
              <w:pStyle w:val="TAL"/>
            </w:pPr>
            <w:r w:rsidRPr="000B5972">
              <w:t>ESM DUMMY MESSAGE</w:t>
            </w:r>
          </w:p>
        </w:tc>
        <w:tc>
          <w:tcPr>
            <w:tcW w:w="1695" w:type="dxa"/>
            <w:shd w:val="clear" w:color="auto" w:fill="auto"/>
          </w:tcPr>
          <w:p w14:paraId="599E3235" w14:textId="77777777" w:rsidR="00F858C2" w:rsidRPr="000B5972" w:rsidRDefault="00F858C2" w:rsidP="007C1343">
            <w:pPr>
              <w:pStyle w:val="TAL"/>
            </w:pPr>
          </w:p>
        </w:tc>
        <w:tc>
          <w:tcPr>
            <w:tcW w:w="1130" w:type="dxa"/>
            <w:shd w:val="clear" w:color="auto" w:fill="auto"/>
          </w:tcPr>
          <w:p w14:paraId="24F9092D" w14:textId="77777777" w:rsidR="00F858C2" w:rsidRPr="000B5972" w:rsidRDefault="00F858C2" w:rsidP="007C1343">
            <w:pPr>
              <w:pStyle w:val="TAL"/>
            </w:pPr>
            <w:r w:rsidRPr="000B5972">
              <w:t>px_DoAttachWithoutPDN</w:t>
            </w:r>
          </w:p>
        </w:tc>
      </w:tr>
      <w:tr w:rsidR="00F858C2" w:rsidRPr="000B5972" w14:paraId="34D35426" w14:textId="77777777" w:rsidTr="007C1343">
        <w:tc>
          <w:tcPr>
            <w:tcW w:w="4518" w:type="dxa"/>
            <w:tcBorders>
              <w:top w:val="nil"/>
            </w:tcBorders>
            <w:shd w:val="clear" w:color="auto" w:fill="auto"/>
          </w:tcPr>
          <w:p w14:paraId="70DE8F6A" w14:textId="77777777" w:rsidR="00F858C2" w:rsidRPr="000B5972" w:rsidRDefault="00F858C2" w:rsidP="007C1343">
            <w:pPr>
              <w:pStyle w:val="TAL"/>
            </w:pPr>
          </w:p>
        </w:tc>
        <w:tc>
          <w:tcPr>
            <w:tcW w:w="2260" w:type="dxa"/>
            <w:shd w:val="clear" w:color="auto" w:fill="auto"/>
          </w:tcPr>
          <w:p w14:paraId="2530BB6A" w14:textId="77777777" w:rsidR="00F858C2" w:rsidRPr="000B5972" w:rsidRDefault="00F858C2" w:rsidP="007C1343">
            <w:pPr>
              <w:pStyle w:val="TAL"/>
            </w:pPr>
            <w:r w:rsidRPr="000B5972">
              <w:t>PDN CONNECTIVITY REQUEST message</w:t>
            </w:r>
          </w:p>
        </w:tc>
        <w:tc>
          <w:tcPr>
            <w:tcW w:w="1695" w:type="dxa"/>
            <w:shd w:val="clear" w:color="auto" w:fill="auto"/>
          </w:tcPr>
          <w:p w14:paraId="599291B8" w14:textId="77777777" w:rsidR="00F858C2" w:rsidRPr="000B5972" w:rsidRDefault="00F858C2" w:rsidP="007C1343">
            <w:pPr>
              <w:pStyle w:val="TAL"/>
            </w:pPr>
          </w:p>
        </w:tc>
        <w:tc>
          <w:tcPr>
            <w:tcW w:w="1130" w:type="dxa"/>
            <w:shd w:val="clear" w:color="auto" w:fill="auto"/>
          </w:tcPr>
          <w:p w14:paraId="66ED333B" w14:textId="77777777" w:rsidR="00F858C2" w:rsidRPr="000B5972" w:rsidRDefault="00F858C2" w:rsidP="007C1343">
            <w:pPr>
              <w:pStyle w:val="TAL"/>
            </w:pPr>
            <w:r w:rsidRPr="000B5972">
              <w:t>NOT px_DoAttachWithoutPDN</w:t>
            </w:r>
          </w:p>
        </w:tc>
      </w:tr>
      <w:tr w:rsidR="00F858C2" w:rsidRPr="000B5972" w14:paraId="1C67AF02" w14:textId="77777777" w:rsidTr="007C1343">
        <w:tc>
          <w:tcPr>
            <w:tcW w:w="4518" w:type="dxa"/>
            <w:tcBorders>
              <w:bottom w:val="single" w:sz="4" w:space="0" w:color="auto"/>
            </w:tcBorders>
            <w:shd w:val="clear" w:color="auto" w:fill="auto"/>
          </w:tcPr>
          <w:p w14:paraId="2A4FF6FE" w14:textId="77777777" w:rsidR="00F858C2" w:rsidRPr="000B5972" w:rsidRDefault="00F858C2" w:rsidP="007C1343">
            <w:pPr>
              <w:pStyle w:val="TAL"/>
            </w:pPr>
            <w:r w:rsidRPr="000B5972">
              <w:t>Additional update type</w:t>
            </w:r>
          </w:p>
        </w:tc>
        <w:tc>
          <w:tcPr>
            <w:tcW w:w="2260" w:type="dxa"/>
            <w:shd w:val="clear" w:color="auto" w:fill="auto"/>
          </w:tcPr>
          <w:p w14:paraId="58C34929" w14:textId="77777777" w:rsidR="00F858C2" w:rsidRPr="000B5972" w:rsidRDefault="00F858C2" w:rsidP="007C1343">
            <w:pPr>
              <w:pStyle w:val="TAL"/>
            </w:pPr>
          </w:p>
        </w:tc>
        <w:tc>
          <w:tcPr>
            <w:tcW w:w="1695" w:type="dxa"/>
            <w:shd w:val="clear" w:color="auto" w:fill="auto"/>
          </w:tcPr>
          <w:p w14:paraId="56DA9065" w14:textId="77777777" w:rsidR="00F858C2" w:rsidRPr="000B5972" w:rsidRDefault="00F858C2" w:rsidP="007C1343">
            <w:pPr>
              <w:pStyle w:val="TAL"/>
            </w:pPr>
          </w:p>
        </w:tc>
        <w:tc>
          <w:tcPr>
            <w:tcW w:w="1130" w:type="dxa"/>
            <w:shd w:val="clear" w:color="auto" w:fill="auto"/>
          </w:tcPr>
          <w:p w14:paraId="19E25F1E" w14:textId="77777777" w:rsidR="00F858C2" w:rsidRPr="000B5972" w:rsidRDefault="00F858C2" w:rsidP="007C1343">
            <w:pPr>
              <w:pStyle w:val="TAL"/>
            </w:pPr>
          </w:p>
        </w:tc>
      </w:tr>
      <w:tr w:rsidR="00F858C2" w:rsidRPr="000B5972" w14:paraId="6FDD27D4" w14:textId="77777777" w:rsidTr="007C1343">
        <w:tc>
          <w:tcPr>
            <w:tcW w:w="4518" w:type="dxa"/>
            <w:tcBorders>
              <w:bottom w:val="nil"/>
            </w:tcBorders>
            <w:shd w:val="clear" w:color="auto" w:fill="auto"/>
          </w:tcPr>
          <w:p w14:paraId="50B1A08A" w14:textId="77777777" w:rsidR="00F858C2" w:rsidRPr="000B5972" w:rsidRDefault="00F858C2" w:rsidP="007C1343">
            <w:pPr>
              <w:pStyle w:val="TAL"/>
            </w:pPr>
            <w:r w:rsidRPr="000B5972">
              <w:t xml:space="preserve">  Additional update type value (AUTV) (Octet 1, bit 1)</w:t>
            </w:r>
          </w:p>
        </w:tc>
        <w:tc>
          <w:tcPr>
            <w:tcW w:w="2260" w:type="dxa"/>
            <w:shd w:val="clear" w:color="auto" w:fill="auto"/>
          </w:tcPr>
          <w:p w14:paraId="4968AC8B" w14:textId="77777777" w:rsidR="00F858C2" w:rsidRPr="000B5972" w:rsidRDefault="00F858C2" w:rsidP="007C1343">
            <w:pPr>
              <w:pStyle w:val="TAL"/>
            </w:pPr>
            <w:r w:rsidRPr="000B5972">
              <w:t>0</w:t>
            </w:r>
          </w:p>
        </w:tc>
        <w:tc>
          <w:tcPr>
            <w:tcW w:w="1695" w:type="dxa"/>
            <w:shd w:val="clear" w:color="auto" w:fill="auto"/>
          </w:tcPr>
          <w:p w14:paraId="4FB0253D" w14:textId="77777777" w:rsidR="00F858C2" w:rsidRPr="000B5972" w:rsidRDefault="00F858C2" w:rsidP="007C1343">
            <w:pPr>
              <w:pStyle w:val="TAL"/>
            </w:pPr>
          </w:p>
        </w:tc>
        <w:tc>
          <w:tcPr>
            <w:tcW w:w="1130" w:type="dxa"/>
            <w:shd w:val="clear" w:color="auto" w:fill="auto"/>
          </w:tcPr>
          <w:p w14:paraId="33917FB6" w14:textId="77777777" w:rsidR="00F858C2" w:rsidRPr="000B5972" w:rsidRDefault="00F858C2" w:rsidP="007C1343">
            <w:pPr>
              <w:pStyle w:val="TAL"/>
            </w:pPr>
          </w:p>
        </w:tc>
      </w:tr>
      <w:tr w:rsidR="00F858C2" w:rsidRPr="000B5972" w14:paraId="414A41B1" w14:textId="77777777" w:rsidTr="007C1343">
        <w:tc>
          <w:tcPr>
            <w:tcW w:w="4518" w:type="dxa"/>
            <w:tcBorders>
              <w:top w:val="nil"/>
            </w:tcBorders>
            <w:shd w:val="clear" w:color="auto" w:fill="auto"/>
          </w:tcPr>
          <w:p w14:paraId="124DF17F" w14:textId="77777777" w:rsidR="00F858C2" w:rsidRPr="000B5972" w:rsidRDefault="00F858C2" w:rsidP="007C1343">
            <w:pPr>
              <w:pStyle w:val="TAL"/>
            </w:pPr>
          </w:p>
        </w:tc>
        <w:tc>
          <w:tcPr>
            <w:tcW w:w="2260" w:type="dxa"/>
            <w:shd w:val="clear" w:color="auto" w:fill="auto"/>
          </w:tcPr>
          <w:p w14:paraId="533643D1" w14:textId="77777777" w:rsidR="00F858C2" w:rsidRPr="000B5972" w:rsidRDefault="00F858C2" w:rsidP="007C1343">
            <w:pPr>
              <w:pStyle w:val="TAL"/>
            </w:pPr>
            <w:r w:rsidRPr="000B5972">
              <w:t>1</w:t>
            </w:r>
          </w:p>
        </w:tc>
        <w:tc>
          <w:tcPr>
            <w:tcW w:w="1695" w:type="dxa"/>
            <w:shd w:val="clear" w:color="auto" w:fill="auto"/>
          </w:tcPr>
          <w:p w14:paraId="63D488FB" w14:textId="77777777" w:rsidR="00F858C2" w:rsidRPr="000B5972" w:rsidRDefault="00F858C2" w:rsidP="007C1343">
            <w:pPr>
              <w:pStyle w:val="TAL"/>
            </w:pPr>
            <w:r w:rsidRPr="000B5972">
              <w:t>SMS only</w:t>
            </w:r>
          </w:p>
        </w:tc>
        <w:tc>
          <w:tcPr>
            <w:tcW w:w="1130" w:type="dxa"/>
            <w:shd w:val="clear" w:color="auto" w:fill="auto"/>
          </w:tcPr>
          <w:p w14:paraId="6B980023" w14:textId="77777777" w:rsidR="00F858C2" w:rsidRPr="000B5972" w:rsidRDefault="00F858C2" w:rsidP="007C1343">
            <w:pPr>
              <w:pStyle w:val="TAL"/>
            </w:pPr>
            <w:r w:rsidRPr="000B5972">
              <w:t>pc_NB_S1_only AND px_SMSTransport_CP_CIoT</w:t>
            </w:r>
          </w:p>
        </w:tc>
      </w:tr>
      <w:tr w:rsidR="00F858C2" w:rsidRPr="000B5972" w14:paraId="3ACE741A" w14:textId="77777777" w:rsidTr="007C1343">
        <w:tc>
          <w:tcPr>
            <w:tcW w:w="4518" w:type="dxa"/>
            <w:tcBorders>
              <w:bottom w:val="single" w:sz="4" w:space="0" w:color="auto"/>
            </w:tcBorders>
            <w:shd w:val="clear" w:color="auto" w:fill="auto"/>
          </w:tcPr>
          <w:p w14:paraId="58C6EA42" w14:textId="77777777" w:rsidR="00F858C2" w:rsidRPr="000B5972" w:rsidRDefault="00F858C2" w:rsidP="007C1343">
            <w:pPr>
              <w:pStyle w:val="TAL"/>
            </w:pPr>
            <w:r w:rsidRPr="000B5972">
              <w:t xml:space="preserve">  "Signalling active" flag (SAF) (Octet 1, bit 2)</w:t>
            </w:r>
          </w:p>
        </w:tc>
        <w:tc>
          <w:tcPr>
            <w:tcW w:w="2260" w:type="dxa"/>
            <w:shd w:val="clear" w:color="auto" w:fill="auto"/>
          </w:tcPr>
          <w:p w14:paraId="6215C057" w14:textId="77777777" w:rsidR="00F858C2" w:rsidRPr="000B5972" w:rsidRDefault="00F858C2" w:rsidP="007C1343">
            <w:pPr>
              <w:pStyle w:val="TAL"/>
            </w:pPr>
            <w:r w:rsidRPr="000B5972">
              <w:t>Not checked</w:t>
            </w:r>
          </w:p>
        </w:tc>
        <w:tc>
          <w:tcPr>
            <w:tcW w:w="1695" w:type="dxa"/>
            <w:shd w:val="clear" w:color="auto" w:fill="auto"/>
          </w:tcPr>
          <w:p w14:paraId="7780A5B0" w14:textId="77777777" w:rsidR="00F858C2" w:rsidRPr="000B5972" w:rsidRDefault="00F858C2" w:rsidP="007C1343">
            <w:pPr>
              <w:pStyle w:val="TAL"/>
            </w:pPr>
          </w:p>
        </w:tc>
        <w:tc>
          <w:tcPr>
            <w:tcW w:w="1130" w:type="dxa"/>
            <w:shd w:val="clear" w:color="auto" w:fill="auto"/>
          </w:tcPr>
          <w:p w14:paraId="1D615A35" w14:textId="77777777" w:rsidR="00F858C2" w:rsidRPr="000B5972" w:rsidRDefault="00F858C2" w:rsidP="007C1343">
            <w:pPr>
              <w:pStyle w:val="TAL"/>
            </w:pPr>
          </w:p>
        </w:tc>
      </w:tr>
      <w:tr w:rsidR="00F858C2" w:rsidRPr="000B5972" w14:paraId="1B618CED" w14:textId="77777777" w:rsidTr="007C1343">
        <w:tc>
          <w:tcPr>
            <w:tcW w:w="4518" w:type="dxa"/>
            <w:tcBorders>
              <w:bottom w:val="nil"/>
            </w:tcBorders>
            <w:shd w:val="clear" w:color="auto" w:fill="auto"/>
          </w:tcPr>
          <w:p w14:paraId="1D48E2EA" w14:textId="77777777" w:rsidR="00F858C2" w:rsidRPr="000B5972" w:rsidRDefault="00F858C2" w:rsidP="007C1343">
            <w:pPr>
              <w:pStyle w:val="TAL"/>
            </w:pPr>
            <w:r w:rsidRPr="000B5972">
              <w:t xml:space="preserve">  Preferred CIoT network behaviour (PNB-CIoT) (Octet 1, bits 3-4)</w:t>
            </w:r>
          </w:p>
        </w:tc>
        <w:tc>
          <w:tcPr>
            <w:tcW w:w="2260" w:type="dxa"/>
            <w:shd w:val="clear" w:color="auto" w:fill="auto"/>
          </w:tcPr>
          <w:p w14:paraId="1035D9D7" w14:textId="77777777" w:rsidR="00F858C2" w:rsidRPr="000B5972" w:rsidRDefault="00F858C2" w:rsidP="007C1343">
            <w:pPr>
              <w:pStyle w:val="TAL"/>
            </w:pPr>
            <w:r w:rsidRPr="000B5972">
              <w:t>'01'B</w:t>
            </w:r>
          </w:p>
        </w:tc>
        <w:tc>
          <w:tcPr>
            <w:tcW w:w="1695" w:type="dxa"/>
            <w:shd w:val="clear" w:color="auto" w:fill="auto"/>
          </w:tcPr>
          <w:p w14:paraId="7CF2D4BC" w14:textId="77777777" w:rsidR="00F858C2" w:rsidRPr="000B5972" w:rsidRDefault="00F858C2" w:rsidP="007C1343">
            <w:pPr>
              <w:pStyle w:val="TAL"/>
            </w:pPr>
            <w:r w:rsidRPr="000B5972">
              <w:t xml:space="preserve">control plane CIoT EPS optimization </w:t>
            </w:r>
          </w:p>
          <w:p w14:paraId="0AD82304" w14:textId="77777777" w:rsidR="00F858C2" w:rsidRPr="000B5972" w:rsidRDefault="00F858C2" w:rsidP="007C1343">
            <w:pPr>
              <w:pStyle w:val="TAL"/>
            </w:pPr>
            <w:r w:rsidRPr="000B5972">
              <w:t>Note 1</w:t>
            </w:r>
          </w:p>
        </w:tc>
        <w:tc>
          <w:tcPr>
            <w:tcW w:w="1130" w:type="dxa"/>
            <w:shd w:val="clear" w:color="auto" w:fill="auto"/>
          </w:tcPr>
          <w:p w14:paraId="20C40787" w14:textId="77777777" w:rsidR="00F858C2" w:rsidRPr="000B5972" w:rsidRDefault="00F858C2" w:rsidP="007C1343">
            <w:pPr>
              <w:pStyle w:val="TAL"/>
            </w:pPr>
          </w:p>
        </w:tc>
      </w:tr>
      <w:tr w:rsidR="00F858C2" w:rsidRPr="000B5972" w14:paraId="2F2B5E3D" w14:textId="77777777" w:rsidTr="007C1343">
        <w:tc>
          <w:tcPr>
            <w:tcW w:w="4518" w:type="dxa"/>
            <w:tcBorders>
              <w:top w:val="nil"/>
            </w:tcBorders>
            <w:shd w:val="clear" w:color="auto" w:fill="auto"/>
          </w:tcPr>
          <w:p w14:paraId="0868337F" w14:textId="77777777" w:rsidR="00F858C2" w:rsidRPr="000B5972" w:rsidRDefault="00F858C2" w:rsidP="007C1343">
            <w:pPr>
              <w:pStyle w:val="TAL"/>
            </w:pPr>
          </w:p>
        </w:tc>
        <w:tc>
          <w:tcPr>
            <w:tcW w:w="2260" w:type="dxa"/>
            <w:shd w:val="clear" w:color="auto" w:fill="auto"/>
          </w:tcPr>
          <w:p w14:paraId="208C48FC" w14:textId="77777777" w:rsidR="00F858C2" w:rsidRPr="000B5972" w:rsidRDefault="00F858C2" w:rsidP="007C1343">
            <w:pPr>
              <w:pStyle w:val="TAL"/>
            </w:pPr>
            <w:r w:rsidRPr="000B5972">
              <w:t>'10'B</w:t>
            </w:r>
          </w:p>
        </w:tc>
        <w:tc>
          <w:tcPr>
            <w:tcW w:w="1695" w:type="dxa"/>
            <w:shd w:val="clear" w:color="auto" w:fill="auto"/>
          </w:tcPr>
          <w:p w14:paraId="40D8A7B7" w14:textId="77777777" w:rsidR="00F858C2" w:rsidRPr="000B5972" w:rsidRDefault="00F858C2" w:rsidP="007C1343">
            <w:pPr>
              <w:pStyle w:val="TAL"/>
            </w:pPr>
            <w:r w:rsidRPr="000B5972">
              <w:t xml:space="preserve">user plane CIoT EPS optimization </w:t>
            </w:r>
          </w:p>
          <w:p w14:paraId="52A6EBD9" w14:textId="77777777" w:rsidR="00F858C2" w:rsidRPr="000B5972" w:rsidRDefault="00F858C2" w:rsidP="007C1343">
            <w:pPr>
              <w:pStyle w:val="TAL"/>
            </w:pPr>
            <w:r w:rsidRPr="000B5972">
              <w:t>Note 1</w:t>
            </w:r>
          </w:p>
        </w:tc>
        <w:tc>
          <w:tcPr>
            <w:tcW w:w="1130" w:type="dxa"/>
            <w:shd w:val="clear" w:color="auto" w:fill="auto"/>
          </w:tcPr>
          <w:p w14:paraId="68B2D1E6" w14:textId="77777777" w:rsidR="00F858C2" w:rsidRPr="000B5972" w:rsidRDefault="00F858C2" w:rsidP="007C1343">
            <w:pPr>
              <w:pStyle w:val="TAL"/>
            </w:pPr>
          </w:p>
        </w:tc>
      </w:tr>
      <w:tr w:rsidR="00F858C2" w:rsidRPr="000B5972" w14:paraId="6519E6B4" w14:textId="77777777" w:rsidTr="007C1343">
        <w:tc>
          <w:tcPr>
            <w:tcW w:w="9603" w:type="dxa"/>
            <w:gridSpan w:val="4"/>
            <w:tcBorders>
              <w:top w:val="single" w:sz="4" w:space="0" w:color="auto"/>
            </w:tcBorders>
            <w:shd w:val="clear" w:color="auto" w:fill="auto"/>
          </w:tcPr>
          <w:p w14:paraId="2DCB2367" w14:textId="77777777" w:rsidR="00F858C2" w:rsidRPr="000B5972" w:rsidRDefault="00F858C2" w:rsidP="007C1343">
            <w:pPr>
              <w:pStyle w:val="TAN"/>
            </w:pPr>
            <w:r w:rsidRPr="000B5972">
              <w:t>Note 1:</w:t>
            </w:r>
            <w:r w:rsidRPr="000B5972">
              <w:tab/>
              <w:t>IF pc_User_Plane_CIoT_Optimisation THEN the UE can set this field either to '01' or to '10' OTHERWISE the UE shall set it to '01'.</w:t>
            </w:r>
          </w:p>
        </w:tc>
      </w:tr>
    </w:tbl>
    <w:p w14:paraId="2DB481C0" w14:textId="77777777" w:rsidR="00F858C2" w:rsidRPr="000B5972" w:rsidRDefault="00F858C2" w:rsidP="00F858C2"/>
    <w:p w14:paraId="00E26DFB" w14:textId="77777777" w:rsidR="00F858C2" w:rsidRPr="000B5972" w:rsidRDefault="00F858C2" w:rsidP="00F858C2">
      <w:pPr>
        <w:pStyle w:val="TH"/>
      </w:pPr>
      <w:r w:rsidRPr="000B5972">
        <w:t xml:space="preserve">Table </w:t>
      </w:r>
      <w:r w:rsidRPr="000B5972">
        <w:rPr>
          <w:lang w:eastAsia="zh-CN"/>
        </w:rPr>
        <w:t>22.1.1</w:t>
      </w:r>
      <w:r w:rsidRPr="000B5972">
        <w:t xml:space="preserve">.3-5: PDN CONNECTIVITY REQUEST (steps 4b1, 15a1 (steps 4a1a1, 4a1b2, TS 36.506 [18], Table 8.1.5A.2.3-1),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25AA31C2" w14:textId="77777777" w:rsidTr="007C1343">
        <w:tc>
          <w:tcPr>
            <w:tcW w:w="9603" w:type="dxa"/>
            <w:gridSpan w:val="4"/>
            <w:shd w:val="clear" w:color="auto" w:fill="auto"/>
          </w:tcPr>
          <w:p w14:paraId="09A1F7C0" w14:textId="77777777" w:rsidR="00F858C2" w:rsidRPr="000B5972" w:rsidRDefault="00F858C2" w:rsidP="007C1343">
            <w:pPr>
              <w:pStyle w:val="TAL"/>
            </w:pPr>
            <w:r w:rsidRPr="000B5972">
              <w:t>Derivation path: TS 36.508 [18], table 4.7.3-20</w:t>
            </w:r>
          </w:p>
        </w:tc>
      </w:tr>
      <w:tr w:rsidR="00F858C2" w:rsidRPr="000B5972" w14:paraId="17FBB9BD" w14:textId="77777777" w:rsidTr="007C1343">
        <w:tc>
          <w:tcPr>
            <w:tcW w:w="4518" w:type="dxa"/>
            <w:tcBorders>
              <w:bottom w:val="single" w:sz="4" w:space="0" w:color="auto"/>
            </w:tcBorders>
            <w:shd w:val="clear" w:color="auto" w:fill="auto"/>
          </w:tcPr>
          <w:p w14:paraId="0D439684" w14:textId="77777777" w:rsidR="00F858C2" w:rsidRPr="000B5972" w:rsidRDefault="00F858C2" w:rsidP="007C1343">
            <w:pPr>
              <w:pStyle w:val="TAH"/>
            </w:pPr>
            <w:r w:rsidRPr="000B5972">
              <w:t>Information Element</w:t>
            </w:r>
          </w:p>
        </w:tc>
        <w:tc>
          <w:tcPr>
            <w:tcW w:w="2260" w:type="dxa"/>
            <w:shd w:val="clear" w:color="auto" w:fill="auto"/>
          </w:tcPr>
          <w:p w14:paraId="74F1F62B" w14:textId="77777777" w:rsidR="00F858C2" w:rsidRPr="000B5972" w:rsidRDefault="00F858C2" w:rsidP="007C1343">
            <w:pPr>
              <w:pStyle w:val="TAH"/>
            </w:pPr>
            <w:r w:rsidRPr="000B5972">
              <w:t>Value/Remark</w:t>
            </w:r>
          </w:p>
        </w:tc>
        <w:tc>
          <w:tcPr>
            <w:tcW w:w="1695" w:type="dxa"/>
            <w:shd w:val="clear" w:color="auto" w:fill="auto"/>
          </w:tcPr>
          <w:p w14:paraId="017DB843" w14:textId="77777777" w:rsidR="00F858C2" w:rsidRPr="000B5972" w:rsidRDefault="00F858C2" w:rsidP="007C1343">
            <w:pPr>
              <w:pStyle w:val="TAH"/>
            </w:pPr>
            <w:r w:rsidRPr="000B5972">
              <w:t>Comment</w:t>
            </w:r>
          </w:p>
        </w:tc>
        <w:tc>
          <w:tcPr>
            <w:tcW w:w="1130" w:type="dxa"/>
            <w:shd w:val="clear" w:color="auto" w:fill="auto"/>
          </w:tcPr>
          <w:p w14:paraId="4F129C1C" w14:textId="77777777" w:rsidR="00F858C2" w:rsidRPr="000B5972" w:rsidRDefault="00F858C2" w:rsidP="007C1343">
            <w:pPr>
              <w:pStyle w:val="TAH"/>
            </w:pPr>
            <w:r w:rsidRPr="000B5972">
              <w:t>Condition</w:t>
            </w:r>
          </w:p>
        </w:tc>
      </w:tr>
      <w:tr w:rsidR="00F858C2" w:rsidRPr="000B5972" w14:paraId="38E23E2A" w14:textId="77777777" w:rsidTr="007C1343">
        <w:tc>
          <w:tcPr>
            <w:tcW w:w="4518" w:type="dxa"/>
            <w:tcBorders>
              <w:bottom w:val="single" w:sz="4" w:space="0" w:color="auto"/>
            </w:tcBorders>
            <w:shd w:val="clear" w:color="auto" w:fill="auto"/>
          </w:tcPr>
          <w:p w14:paraId="2F114541" w14:textId="77777777" w:rsidR="00F858C2" w:rsidRPr="000B5972" w:rsidRDefault="00F858C2" w:rsidP="007C1343">
            <w:pPr>
              <w:pStyle w:val="TAL"/>
            </w:pPr>
            <w:r w:rsidRPr="000B5972">
              <w:t>Access point name</w:t>
            </w:r>
          </w:p>
        </w:tc>
        <w:tc>
          <w:tcPr>
            <w:tcW w:w="2260" w:type="dxa"/>
            <w:shd w:val="clear" w:color="auto" w:fill="auto"/>
          </w:tcPr>
          <w:p w14:paraId="449A8DEE" w14:textId="77777777" w:rsidR="00F858C2" w:rsidRPr="000B5972" w:rsidRDefault="00F858C2" w:rsidP="007C1343">
            <w:pPr>
              <w:pStyle w:val="TAL"/>
            </w:pPr>
            <w:r w:rsidRPr="000B5972">
              <w:t>Not Present or Any allowed value</w:t>
            </w:r>
          </w:p>
        </w:tc>
        <w:tc>
          <w:tcPr>
            <w:tcW w:w="1695" w:type="dxa"/>
            <w:tcBorders>
              <w:bottom w:val="single" w:sz="4" w:space="0" w:color="auto"/>
            </w:tcBorders>
            <w:shd w:val="clear" w:color="auto" w:fill="auto"/>
          </w:tcPr>
          <w:p w14:paraId="7843A997" w14:textId="77777777" w:rsidR="00F858C2" w:rsidRPr="000B5972" w:rsidRDefault="00F858C2" w:rsidP="007C1343">
            <w:pPr>
              <w:pStyle w:val="TAL"/>
            </w:pPr>
          </w:p>
        </w:tc>
        <w:tc>
          <w:tcPr>
            <w:tcW w:w="1130" w:type="dxa"/>
            <w:shd w:val="clear" w:color="auto" w:fill="auto"/>
          </w:tcPr>
          <w:p w14:paraId="56CE06A8" w14:textId="77777777" w:rsidR="00F858C2" w:rsidRPr="000B5972" w:rsidRDefault="00F858C2" w:rsidP="007C1343">
            <w:pPr>
              <w:pStyle w:val="TAL"/>
            </w:pPr>
          </w:p>
        </w:tc>
      </w:tr>
      <w:tr w:rsidR="00F858C2" w:rsidRPr="000B5972" w14:paraId="45B513DA" w14:textId="77777777" w:rsidTr="007C1343">
        <w:tc>
          <w:tcPr>
            <w:tcW w:w="4518" w:type="dxa"/>
            <w:tcBorders>
              <w:bottom w:val="nil"/>
            </w:tcBorders>
            <w:shd w:val="clear" w:color="auto" w:fill="auto"/>
          </w:tcPr>
          <w:p w14:paraId="5A7790A5" w14:textId="77777777" w:rsidR="00F858C2" w:rsidRPr="000B5972" w:rsidRDefault="00F858C2" w:rsidP="007C1343">
            <w:pPr>
              <w:pStyle w:val="TAL"/>
            </w:pPr>
            <w:r w:rsidRPr="000B5972">
              <w:t>Protocol configuration options</w:t>
            </w:r>
          </w:p>
        </w:tc>
        <w:tc>
          <w:tcPr>
            <w:tcW w:w="2260" w:type="dxa"/>
            <w:shd w:val="clear" w:color="auto" w:fill="auto"/>
          </w:tcPr>
          <w:p w14:paraId="37F4FD68" w14:textId="77777777" w:rsidR="00F858C2" w:rsidRPr="000B5972" w:rsidRDefault="00F858C2" w:rsidP="007C1343">
            <w:pPr>
              <w:pStyle w:val="TAL"/>
            </w:pPr>
            <w:r w:rsidRPr="000B5972">
              <w:t xml:space="preserve">Not Present </w:t>
            </w:r>
          </w:p>
        </w:tc>
        <w:tc>
          <w:tcPr>
            <w:tcW w:w="1695" w:type="dxa"/>
            <w:tcBorders>
              <w:bottom w:val="nil"/>
            </w:tcBorders>
            <w:shd w:val="clear" w:color="auto" w:fill="auto"/>
          </w:tcPr>
          <w:p w14:paraId="4CAA5519" w14:textId="77777777" w:rsidR="00F858C2" w:rsidRPr="000B5972" w:rsidRDefault="00F858C2" w:rsidP="007C1343">
            <w:pPr>
              <w:pStyle w:val="TAL"/>
            </w:pPr>
          </w:p>
        </w:tc>
        <w:tc>
          <w:tcPr>
            <w:tcW w:w="1130" w:type="dxa"/>
            <w:shd w:val="clear" w:color="auto" w:fill="auto"/>
          </w:tcPr>
          <w:p w14:paraId="3D8F8383" w14:textId="77777777" w:rsidR="00F858C2" w:rsidRPr="000B5972" w:rsidRDefault="00F858C2" w:rsidP="007C1343">
            <w:pPr>
              <w:pStyle w:val="TAL"/>
            </w:pPr>
          </w:p>
        </w:tc>
      </w:tr>
      <w:tr w:rsidR="00F858C2" w:rsidRPr="000B5972" w14:paraId="33E1C410" w14:textId="77777777" w:rsidTr="007C1343">
        <w:tc>
          <w:tcPr>
            <w:tcW w:w="4518" w:type="dxa"/>
            <w:shd w:val="clear" w:color="auto" w:fill="auto"/>
          </w:tcPr>
          <w:p w14:paraId="4EC7752D" w14:textId="77777777" w:rsidR="00F858C2" w:rsidRPr="000B5972" w:rsidRDefault="00F858C2" w:rsidP="007C1343">
            <w:pPr>
              <w:pStyle w:val="TAL"/>
              <w:rPr>
                <w:lang w:eastAsia="zh-CN"/>
              </w:rPr>
            </w:pPr>
            <w:r w:rsidRPr="000B5972">
              <w:rPr>
                <w:lang w:eastAsia="zh-CN"/>
              </w:rPr>
              <w:t>Header compression configuration</w:t>
            </w:r>
          </w:p>
        </w:tc>
        <w:tc>
          <w:tcPr>
            <w:tcW w:w="2260" w:type="dxa"/>
            <w:shd w:val="clear" w:color="auto" w:fill="auto"/>
          </w:tcPr>
          <w:p w14:paraId="54E7172A" w14:textId="77777777" w:rsidR="00F858C2" w:rsidRPr="000B5972" w:rsidRDefault="00F858C2" w:rsidP="007C1343">
            <w:pPr>
              <w:pStyle w:val="TAL"/>
            </w:pPr>
            <w:r w:rsidRPr="000B5972">
              <w:t>Any allowed value</w:t>
            </w:r>
          </w:p>
        </w:tc>
        <w:tc>
          <w:tcPr>
            <w:tcW w:w="1695" w:type="dxa"/>
            <w:shd w:val="clear" w:color="auto" w:fill="auto"/>
          </w:tcPr>
          <w:p w14:paraId="40707B9A" w14:textId="77777777" w:rsidR="00F858C2" w:rsidRPr="000B5972" w:rsidRDefault="00F858C2" w:rsidP="007C1343">
            <w:pPr>
              <w:pStyle w:val="TAL"/>
            </w:pPr>
          </w:p>
        </w:tc>
        <w:tc>
          <w:tcPr>
            <w:tcW w:w="1130" w:type="dxa"/>
            <w:shd w:val="clear" w:color="auto" w:fill="auto"/>
          </w:tcPr>
          <w:p w14:paraId="36429884" w14:textId="77777777" w:rsidR="00F858C2" w:rsidRPr="000B5972" w:rsidRDefault="00F858C2" w:rsidP="007C1343">
            <w:pPr>
              <w:pStyle w:val="TAL"/>
            </w:pPr>
            <w:r w:rsidRPr="000B5972">
              <w:t>pc_HCCPCIoT AND pc_IP_PDN</w:t>
            </w:r>
          </w:p>
        </w:tc>
      </w:tr>
      <w:tr w:rsidR="00F858C2" w:rsidRPr="000B5972" w14:paraId="3ECC48F6" w14:textId="77777777" w:rsidTr="007C1343">
        <w:tc>
          <w:tcPr>
            <w:tcW w:w="4518" w:type="dxa"/>
            <w:tcBorders>
              <w:bottom w:val="single" w:sz="4" w:space="0" w:color="auto"/>
            </w:tcBorders>
            <w:shd w:val="clear" w:color="auto" w:fill="auto"/>
          </w:tcPr>
          <w:p w14:paraId="772B77EB" w14:textId="77777777" w:rsidR="00F858C2" w:rsidRPr="000B5972" w:rsidRDefault="00F858C2" w:rsidP="007C1343">
            <w:pPr>
              <w:pStyle w:val="TAL"/>
            </w:pPr>
            <w:r w:rsidRPr="000B5972">
              <w:t>Extended protocol configuration options</w:t>
            </w:r>
          </w:p>
        </w:tc>
        <w:tc>
          <w:tcPr>
            <w:tcW w:w="2260" w:type="dxa"/>
            <w:tcBorders>
              <w:bottom w:val="single" w:sz="4" w:space="0" w:color="auto"/>
            </w:tcBorders>
            <w:shd w:val="clear" w:color="auto" w:fill="auto"/>
          </w:tcPr>
          <w:p w14:paraId="59A477F8" w14:textId="77777777" w:rsidR="00F858C2" w:rsidRPr="000B5972" w:rsidRDefault="00F858C2" w:rsidP="007C1343">
            <w:pPr>
              <w:pStyle w:val="TAL"/>
            </w:pPr>
            <w:r w:rsidRPr="000B5972">
              <w:t>Not Present or Any allowed value</w:t>
            </w:r>
          </w:p>
        </w:tc>
        <w:tc>
          <w:tcPr>
            <w:tcW w:w="1695" w:type="dxa"/>
            <w:tcBorders>
              <w:bottom w:val="single" w:sz="4" w:space="0" w:color="auto"/>
            </w:tcBorders>
            <w:shd w:val="clear" w:color="auto" w:fill="auto"/>
          </w:tcPr>
          <w:p w14:paraId="159B39D7" w14:textId="77777777" w:rsidR="00F858C2" w:rsidRPr="000B5972" w:rsidRDefault="00F858C2" w:rsidP="007C1343">
            <w:pPr>
              <w:pStyle w:val="TAL"/>
            </w:pPr>
          </w:p>
        </w:tc>
        <w:tc>
          <w:tcPr>
            <w:tcW w:w="1130" w:type="dxa"/>
            <w:tcBorders>
              <w:bottom w:val="single" w:sz="4" w:space="0" w:color="auto"/>
            </w:tcBorders>
            <w:shd w:val="clear" w:color="auto" w:fill="auto"/>
          </w:tcPr>
          <w:p w14:paraId="7F06B149" w14:textId="77777777" w:rsidR="00F858C2" w:rsidRPr="000B5972" w:rsidRDefault="00F858C2" w:rsidP="007C1343">
            <w:pPr>
              <w:pStyle w:val="TAL"/>
            </w:pPr>
          </w:p>
        </w:tc>
      </w:tr>
    </w:tbl>
    <w:p w14:paraId="3E17E08E" w14:textId="77777777" w:rsidR="00F858C2" w:rsidRPr="000B5972" w:rsidRDefault="00F858C2" w:rsidP="00F858C2"/>
    <w:p w14:paraId="350E8399"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.3-6: Message ATTACH ACCEPT (steps 12a1, 12b1,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6312A349" w14:textId="77777777" w:rsidTr="007C1343">
        <w:tc>
          <w:tcPr>
            <w:tcW w:w="9603" w:type="dxa"/>
            <w:gridSpan w:val="4"/>
            <w:shd w:val="clear" w:color="auto" w:fill="auto"/>
          </w:tcPr>
          <w:p w14:paraId="08DB6086" w14:textId="77777777" w:rsidR="00F858C2" w:rsidRPr="000B5972" w:rsidRDefault="00F858C2" w:rsidP="007C1343">
            <w:pPr>
              <w:pStyle w:val="TAL"/>
            </w:pPr>
            <w:r w:rsidRPr="000B5972">
              <w:t>Derivation path: TS 36.508 [18], table 4.7.2-4</w:t>
            </w:r>
          </w:p>
        </w:tc>
      </w:tr>
      <w:tr w:rsidR="00F858C2" w:rsidRPr="000B5972" w14:paraId="5A580544" w14:textId="77777777" w:rsidTr="007C1343">
        <w:tc>
          <w:tcPr>
            <w:tcW w:w="4518" w:type="dxa"/>
            <w:tcBorders>
              <w:bottom w:val="single" w:sz="4" w:space="0" w:color="auto"/>
            </w:tcBorders>
            <w:shd w:val="clear" w:color="auto" w:fill="auto"/>
          </w:tcPr>
          <w:p w14:paraId="5D0F009C" w14:textId="77777777" w:rsidR="00F858C2" w:rsidRPr="000B5972" w:rsidRDefault="00F858C2" w:rsidP="007C1343">
            <w:pPr>
              <w:pStyle w:val="TAH"/>
            </w:pPr>
            <w:r w:rsidRPr="000B5972">
              <w:t>Information Element</w:t>
            </w:r>
          </w:p>
        </w:tc>
        <w:tc>
          <w:tcPr>
            <w:tcW w:w="2260" w:type="dxa"/>
            <w:shd w:val="clear" w:color="auto" w:fill="auto"/>
          </w:tcPr>
          <w:p w14:paraId="23973964" w14:textId="77777777" w:rsidR="00F858C2" w:rsidRPr="000B5972" w:rsidRDefault="00F858C2" w:rsidP="007C1343">
            <w:pPr>
              <w:pStyle w:val="TAH"/>
            </w:pPr>
            <w:r w:rsidRPr="000B5972">
              <w:t>Value/Remark</w:t>
            </w:r>
          </w:p>
        </w:tc>
        <w:tc>
          <w:tcPr>
            <w:tcW w:w="1695" w:type="dxa"/>
            <w:shd w:val="clear" w:color="auto" w:fill="auto"/>
          </w:tcPr>
          <w:p w14:paraId="7B816733" w14:textId="77777777" w:rsidR="00F858C2" w:rsidRPr="000B5972" w:rsidRDefault="00F858C2" w:rsidP="007C1343">
            <w:pPr>
              <w:pStyle w:val="TAH"/>
            </w:pPr>
            <w:r w:rsidRPr="000B5972">
              <w:t>Comment</w:t>
            </w:r>
          </w:p>
        </w:tc>
        <w:tc>
          <w:tcPr>
            <w:tcW w:w="1130" w:type="dxa"/>
            <w:shd w:val="clear" w:color="auto" w:fill="auto"/>
          </w:tcPr>
          <w:p w14:paraId="2E61005F" w14:textId="77777777" w:rsidR="00F858C2" w:rsidRPr="000B5972" w:rsidRDefault="00F858C2" w:rsidP="007C1343">
            <w:pPr>
              <w:pStyle w:val="TAH"/>
            </w:pPr>
            <w:r w:rsidRPr="000B5972">
              <w:t>Condition</w:t>
            </w:r>
          </w:p>
        </w:tc>
      </w:tr>
      <w:tr w:rsidR="00F858C2" w:rsidRPr="000B5972" w14:paraId="2FB1918C" w14:textId="77777777" w:rsidTr="007C1343">
        <w:tc>
          <w:tcPr>
            <w:tcW w:w="4518" w:type="dxa"/>
            <w:tcBorders>
              <w:bottom w:val="nil"/>
            </w:tcBorders>
            <w:shd w:val="clear" w:color="auto" w:fill="auto"/>
          </w:tcPr>
          <w:p w14:paraId="7DCEE9DA" w14:textId="77777777" w:rsidR="00F858C2" w:rsidRPr="000B5972" w:rsidRDefault="00F858C2" w:rsidP="007C1343">
            <w:pPr>
              <w:pStyle w:val="TAL"/>
            </w:pPr>
            <w:r w:rsidRPr="000B5972">
              <w:t>EPS attach result</w:t>
            </w:r>
          </w:p>
        </w:tc>
        <w:tc>
          <w:tcPr>
            <w:tcW w:w="2260" w:type="dxa"/>
            <w:shd w:val="clear" w:color="auto" w:fill="auto"/>
          </w:tcPr>
          <w:p w14:paraId="05EE3C78" w14:textId="77777777" w:rsidR="00F858C2" w:rsidRPr="000B5972" w:rsidRDefault="00F858C2" w:rsidP="007C1343">
            <w:pPr>
              <w:pStyle w:val="TAL"/>
            </w:pPr>
            <w:r w:rsidRPr="000B5972">
              <w:t>'0001'B</w:t>
            </w:r>
          </w:p>
        </w:tc>
        <w:tc>
          <w:tcPr>
            <w:tcW w:w="1695" w:type="dxa"/>
            <w:shd w:val="clear" w:color="auto" w:fill="auto"/>
          </w:tcPr>
          <w:p w14:paraId="1F928D34" w14:textId="77777777" w:rsidR="00F858C2" w:rsidRPr="000B5972" w:rsidRDefault="00F858C2" w:rsidP="007C1343">
            <w:pPr>
              <w:pStyle w:val="TAL"/>
            </w:pPr>
            <w:r w:rsidRPr="000B5972">
              <w:t>EPS only</w:t>
            </w:r>
          </w:p>
        </w:tc>
        <w:tc>
          <w:tcPr>
            <w:tcW w:w="1130" w:type="dxa"/>
            <w:shd w:val="clear" w:color="auto" w:fill="auto"/>
          </w:tcPr>
          <w:p w14:paraId="543FD3EA" w14:textId="77777777" w:rsidR="00F858C2" w:rsidRPr="000B5972" w:rsidRDefault="00F858C2" w:rsidP="007C1343">
            <w:pPr>
              <w:pStyle w:val="TAL"/>
            </w:pPr>
          </w:p>
        </w:tc>
      </w:tr>
      <w:tr w:rsidR="00F858C2" w:rsidRPr="000B5972" w14:paraId="04C04B47" w14:textId="77777777" w:rsidTr="007C1343">
        <w:tc>
          <w:tcPr>
            <w:tcW w:w="4518" w:type="dxa"/>
            <w:tcBorders>
              <w:bottom w:val="nil"/>
            </w:tcBorders>
            <w:shd w:val="clear" w:color="auto" w:fill="auto"/>
          </w:tcPr>
          <w:p w14:paraId="4A298405" w14:textId="77777777" w:rsidR="00F858C2" w:rsidRPr="000B5972" w:rsidRDefault="00F858C2" w:rsidP="007C1343">
            <w:pPr>
              <w:pStyle w:val="TAL"/>
            </w:pPr>
            <w:r w:rsidRPr="000B5972">
              <w:t>ESM message container</w:t>
            </w:r>
          </w:p>
        </w:tc>
        <w:tc>
          <w:tcPr>
            <w:tcW w:w="2260" w:type="dxa"/>
            <w:shd w:val="clear" w:color="auto" w:fill="auto"/>
          </w:tcPr>
          <w:p w14:paraId="35BA9DB1" w14:textId="77777777" w:rsidR="00F858C2" w:rsidRPr="000B5972" w:rsidRDefault="00F858C2" w:rsidP="007C1343">
            <w:pPr>
              <w:pStyle w:val="TAL"/>
            </w:pPr>
            <w:r w:rsidRPr="000B5972">
              <w:t>ESM DUMMY MESSAGE</w:t>
            </w:r>
          </w:p>
        </w:tc>
        <w:tc>
          <w:tcPr>
            <w:tcW w:w="1695" w:type="dxa"/>
            <w:shd w:val="clear" w:color="auto" w:fill="auto"/>
          </w:tcPr>
          <w:p w14:paraId="53405C07" w14:textId="77777777" w:rsidR="00F858C2" w:rsidRPr="000B5972" w:rsidRDefault="00F858C2" w:rsidP="007C1343">
            <w:pPr>
              <w:pStyle w:val="TAL"/>
            </w:pPr>
          </w:p>
        </w:tc>
        <w:tc>
          <w:tcPr>
            <w:tcW w:w="1130" w:type="dxa"/>
            <w:shd w:val="clear" w:color="auto" w:fill="auto"/>
          </w:tcPr>
          <w:p w14:paraId="67175261" w14:textId="77777777" w:rsidR="00F858C2" w:rsidRPr="000B5972" w:rsidRDefault="00F858C2" w:rsidP="007C1343">
            <w:pPr>
              <w:pStyle w:val="TAL"/>
            </w:pPr>
            <w:r w:rsidRPr="000B5972">
              <w:t>px_DoAttachWithoutPDN</w:t>
            </w:r>
          </w:p>
        </w:tc>
      </w:tr>
      <w:tr w:rsidR="00F858C2" w:rsidRPr="000B5972" w14:paraId="14F3B3D2" w14:textId="77777777" w:rsidTr="007C1343">
        <w:tc>
          <w:tcPr>
            <w:tcW w:w="4518" w:type="dxa"/>
            <w:tcBorders>
              <w:top w:val="nil"/>
            </w:tcBorders>
            <w:shd w:val="clear" w:color="auto" w:fill="auto"/>
          </w:tcPr>
          <w:p w14:paraId="601495D1" w14:textId="77777777" w:rsidR="00F858C2" w:rsidRPr="000B5972" w:rsidRDefault="00F858C2" w:rsidP="007C1343">
            <w:pPr>
              <w:pStyle w:val="TAL"/>
            </w:pPr>
          </w:p>
        </w:tc>
        <w:tc>
          <w:tcPr>
            <w:tcW w:w="2260" w:type="dxa"/>
            <w:shd w:val="clear" w:color="auto" w:fill="auto"/>
          </w:tcPr>
          <w:p w14:paraId="10C46784" w14:textId="77777777" w:rsidR="00F858C2" w:rsidRPr="000B5972" w:rsidRDefault="00F858C2" w:rsidP="007C1343">
            <w:pPr>
              <w:pStyle w:val="TAL"/>
            </w:pPr>
            <w:r w:rsidRPr="000B5972">
              <w:rPr>
                <w:rFonts w:cs="Arial"/>
                <w:szCs w:val="18"/>
              </w:rPr>
              <w:t>ACTIVATE DEFAULT EPS BEARER CONTEXT REQUEST message</w:t>
            </w:r>
          </w:p>
        </w:tc>
        <w:tc>
          <w:tcPr>
            <w:tcW w:w="1695" w:type="dxa"/>
            <w:shd w:val="clear" w:color="auto" w:fill="auto"/>
          </w:tcPr>
          <w:p w14:paraId="59C3FEB4" w14:textId="77777777" w:rsidR="00F858C2" w:rsidRPr="000B5972" w:rsidRDefault="00F858C2" w:rsidP="007C1343">
            <w:pPr>
              <w:pStyle w:val="TAL"/>
            </w:pPr>
          </w:p>
        </w:tc>
        <w:tc>
          <w:tcPr>
            <w:tcW w:w="1130" w:type="dxa"/>
            <w:shd w:val="clear" w:color="auto" w:fill="auto"/>
          </w:tcPr>
          <w:p w14:paraId="4F0F31BB" w14:textId="77777777" w:rsidR="00F858C2" w:rsidRPr="000B5972" w:rsidRDefault="00F858C2" w:rsidP="007C1343">
            <w:pPr>
              <w:pStyle w:val="TAL"/>
            </w:pPr>
            <w:r w:rsidRPr="000B5972">
              <w:t>NOT px_DoAttachWithoutPDN</w:t>
            </w:r>
          </w:p>
        </w:tc>
      </w:tr>
      <w:tr w:rsidR="00F858C2" w:rsidRPr="000B5972" w14:paraId="7FFAA141" w14:textId="77777777" w:rsidTr="007C1343">
        <w:tc>
          <w:tcPr>
            <w:tcW w:w="4518" w:type="dxa"/>
            <w:shd w:val="clear" w:color="auto" w:fill="auto"/>
          </w:tcPr>
          <w:p w14:paraId="64462D71" w14:textId="77777777" w:rsidR="00F858C2" w:rsidRPr="000B5972" w:rsidRDefault="00F858C2" w:rsidP="007C1343">
            <w:pPr>
              <w:pStyle w:val="TAL"/>
            </w:pPr>
            <w:r w:rsidRPr="000B5972">
              <w:t>EPS network feature support</w:t>
            </w:r>
          </w:p>
        </w:tc>
        <w:tc>
          <w:tcPr>
            <w:tcW w:w="2260" w:type="dxa"/>
            <w:shd w:val="clear" w:color="auto" w:fill="auto"/>
          </w:tcPr>
          <w:p w14:paraId="734A440E" w14:textId="77777777" w:rsidR="00F858C2" w:rsidRPr="000B5972" w:rsidRDefault="00F858C2" w:rsidP="007C1343">
            <w:pPr>
              <w:pStyle w:val="TAL"/>
            </w:pPr>
          </w:p>
        </w:tc>
        <w:tc>
          <w:tcPr>
            <w:tcW w:w="1695" w:type="dxa"/>
            <w:shd w:val="clear" w:color="auto" w:fill="auto"/>
          </w:tcPr>
          <w:p w14:paraId="0321BE88" w14:textId="77777777" w:rsidR="00F858C2" w:rsidRPr="000B5972" w:rsidRDefault="00F858C2" w:rsidP="007C1343">
            <w:pPr>
              <w:pStyle w:val="TAL"/>
            </w:pPr>
          </w:p>
        </w:tc>
        <w:tc>
          <w:tcPr>
            <w:tcW w:w="1130" w:type="dxa"/>
            <w:shd w:val="clear" w:color="auto" w:fill="auto"/>
          </w:tcPr>
          <w:p w14:paraId="40971B2F" w14:textId="77777777" w:rsidR="00F858C2" w:rsidRPr="000B5972" w:rsidRDefault="00F858C2" w:rsidP="007C1343">
            <w:pPr>
              <w:pStyle w:val="TAL"/>
            </w:pPr>
          </w:p>
        </w:tc>
      </w:tr>
      <w:tr w:rsidR="00F858C2" w:rsidRPr="000B5972" w14:paraId="03CC1110" w14:textId="77777777" w:rsidTr="007C1343">
        <w:tc>
          <w:tcPr>
            <w:tcW w:w="4518" w:type="dxa"/>
            <w:shd w:val="clear" w:color="auto" w:fill="auto"/>
          </w:tcPr>
          <w:p w14:paraId="4D0940E2" w14:textId="77777777" w:rsidR="00F858C2" w:rsidRPr="000B5972" w:rsidRDefault="00F858C2" w:rsidP="007C1343">
            <w:pPr>
              <w:pStyle w:val="TAL"/>
            </w:pPr>
            <w:r w:rsidRPr="000B5972">
              <w:t xml:space="preserve">  Octet 3</w:t>
            </w:r>
          </w:p>
        </w:tc>
        <w:tc>
          <w:tcPr>
            <w:tcW w:w="2260" w:type="dxa"/>
            <w:shd w:val="clear" w:color="auto" w:fill="auto"/>
          </w:tcPr>
          <w:p w14:paraId="770B0B1F" w14:textId="77777777" w:rsidR="00F858C2" w:rsidRPr="000B5972" w:rsidRDefault="00F858C2" w:rsidP="007C1343">
            <w:pPr>
              <w:pStyle w:val="TAL"/>
            </w:pPr>
            <w:r w:rsidRPr="000B5972">
              <w:t>'11000100'B</w:t>
            </w:r>
          </w:p>
        </w:tc>
        <w:tc>
          <w:tcPr>
            <w:tcW w:w="1695" w:type="dxa"/>
            <w:shd w:val="clear" w:color="auto" w:fill="auto"/>
          </w:tcPr>
          <w:p w14:paraId="7DB6891D" w14:textId="77777777" w:rsidR="00F858C2" w:rsidRPr="000B5972" w:rsidRDefault="00F858C2" w:rsidP="007C1343">
            <w:pPr>
              <w:pStyle w:val="TAL"/>
            </w:pPr>
            <w:r w:rsidRPr="000B5972">
              <w:t>- IMS voice over PS session in S1 mode not supported</w:t>
            </w:r>
          </w:p>
          <w:p w14:paraId="5EB70A41" w14:textId="77777777" w:rsidR="00F858C2" w:rsidRPr="000B5972" w:rsidRDefault="00F858C2" w:rsidP="007C1343">
            <w:pPr>
              <w:pStyle w:val="TAL"/>
            </w:pPr>
            <w:r w:rsidRPr="000B5972">
              <w:t>- emergency bearer services in S1 mode not supported</w:t>
            </w:r>
          </w:p>
          <w:p w14:paraId="2F114F08" w14:textId="77777777" w:rsidR="00F858C2" w:rsidRPr="000B5972" w:rsidRDefault="00F858C2" w:rsidP="007C1343">
            <w:pPr>
              <w:pStyle w:val="TAL"/>
            </w:pPr>
            <w:r w:rsidRPr="000B5972">
              <w:t>- location services via EPC supported</w:t>
            </w:r>
          </w:p>
          <w:p w14:paraId="4611C391" w14:textId="77777777" w:rsidR="00F858C2" w:rsidRPr="000B5972" w:rsidRDefault="00F858C2" w:rsidP="007C1343">
            <w:pPr>
              <w:pStyle w:val="TAL"/>
            </w:pPr>
            <w:r w:rsidRPr="000B5972">
              <w:t>- no information about support of location services via CS domain is available</w:t>
            </w:r>
          </w:p>
          <w:p w14:paraId="32886D77" w14:textId="77777777" w:rsidR="00F858C2" w:rsidRPr="000B5972" w:rsidRDefault="00F858C2" w:rsidP="007C1343">
            <w:pPr>
              <w:pStyle w:val="TAL"/>
            </w:pPr>
            <w:r w:rsidRPr="000B5972">
              <w:t>- network does not support use of EXTENDED SERVICE REQUEST to request for packet services</w:t>
            </w:r>
          </w:p>
          <w:p w14:paraId="36DC3543" w14:textId="77777777" w:rsidR="00F858C2" w:rsidRPr="000B5972" w:rsidRDefault="00F858C2" w:rsidP="007C1343">
            <w:pPr>
              <w:pStyle w:val="TAL"/>
            </w:pPr>
            <w:r w:rsidRPr="000B5972">
              <w:t>- EMM-REGISTERED without PDN connection supported</w:t>
            </w:r>
          </w:p>
          <w:p w14:paraId="38F42CAC" w14:textId="77777777" w:rsidR="00F858C2" w:rsidRPr="000B5972" w:rsidRDefault="00F858C2" w:rsidP="007C1343">
            <w:pPr>
              <w:pStyle w:val="TAL"/>
            </w:pPr>
            <w:r w:rsidRPr="000B5972">
              <w:t>- Control plane CIoT EPS optimization supported</w:t>
            </w:r>
          </w:p>
        </w:tc>
        <w:tc>
          <w:tcPr>
            <w:tcW w:w="1130" w:type="dxa"/>
            <w:shd w:val="clear" w:color="auto" w:fill="auto"/>
          </w:tcPr>
          <w:p w14:paraId="0A629A74" w14:textId="77777777" w:rsidR="00F858C2" w:rsidRPr="000B5972" w:rsidRDefault="00F858C2" w:rsidP="007C1343">
            <w:pPr>
              <w:pStyle w:val="TAL"/>
            </w:pPr>
          </w:p>
        </w:tc>
      </w:tr>
      <w:tr w:rsidR="00F858C2" w:rsidRPr="000B5972" w14:paraId="4AB1A80E" w14:textId="77777777" w:rsidTr="007C1343">
        <w:tc>
          <w:tcPr>
            <w:tcW w:w="4518" w:type="dxa"/>
            <w:tcBorders>
              <w:bottom w:val="single" w:sz="4" w:space="0" w:color="auto"/>
            </w:tcBorders>
            <w:shd w:val="clear" w:color="auto" w:fill="auto"/>
          </w:tcPr>
          <w:p w14:paraId="46B739C6" w14:textId="77777777" w:rsidR="00F858C2" w:rsidRPr="000B5972" w:rsidRDefault="00F858C2" w:rsidP="007C1343">
            <w:pPr>
              <w:pStyle w:val="TAL"/>
            </w:pPr>
            <w:r w:rsidRPr="000B5972">
              <w:t>..Octet 4</w:t>
            </w:r>
          </w:p>
        </w:tc>
        <w:tc>
          <w:tcPr>
            <w:tcW w:w="2260" w:type="dxa"/>
            <w:tcBorders>
              <w:bottom w:val="single" w:sz="4" w:space="0" w:color="auto"/>
            </w:tcBorders>
            <w:shd w:val="clear" w:color="auto" w:fill="auto"/>
          </w:tcPr>
          <w:p w14:paraId="7E304C26" w14:textId="77777777" w:rsidR="00F858C2" w:rsidRPr="000B5972" w:rsidRDefault="00F858C2" w:rsidP="007C1343">
            <w:pPr>
              <w:pStyle w:val="TAL"/>
            </w:pPr>
            <w:r w:rsidRPr="000B5972">
              <w:t>'00001100'B</w:t>
            </w:r>
          </w:p>
        </w:tc>
        <w:tc>
          <w:tcPr>
            <w:tcW w:w="1695" w:type="dxa"/>
            <w:tcBorders>
              <w:bottom w:val="single" w:sz="4" w:space="0" w:color="auto"/>
            </w:tcBorders>
            <w:shd w:val="clear" w:color="auto" w:fill="auto"/>
          </w:tcPr>
          <w:p w14:paraId="1DE64B3D" w14:textId="77777777" w:rsidR="00F858C2" w:rsidRPr="000B5972" w:rsidRDefault="00F858C2" w:rsidP="007C1343">
            <w:pPr>
              <w:pStyle w:val="TAL"/>
            </w:pPr>
            <w:r w:rsidRPr="000B5972">
              <w:t>- User plane CIoT EPS optimization not supported</w:t>
            </w:r>
          </w:p>
          <w:p w14:paraId="26E11956" w14:textId="77777777" w:rsidR="00F858C2" w:rsidRPr="000B5972" w:rsidRDefault="00F858C2" w:rsidP="007C1343">
            <w:pPr>
              <w:pStyle w:val="TAL"/>
            </w:pPr>
            <w:r w:rsidRPr="000B5972">
              <w:t>- S1-u data transfer not supported</w:t>
            </w:r>
          </w:p>
          <w:p w14:paraId="2495B83C" w14:textId="77777777" w:rsidR="00F858C2" w:rsidRPr="000B5972" w:rsidRDefault="00F858C2" w:rsidP="007C1343">
            <w:pPr>
              <w:pStyle w:val="TAL"/>
            </w:pPr>
            <w:r w:rsidRPr="000B5972">
              <w:t>- Header compression for control plane CIoT EPS optimization supported</w:t>
            </w:r>
          </w:p>
          <w:p w14:paraId="1EC98DEC" w14:textId="77777777" w:rsidR="00F858C2" w:rsidRPr="000B5972" w:rsidRDefault="00F858C2" w:rsidP="007C1343">
            <w:pPr>
              <w:pStyle w:val="TAL"/>
            </w:pPr>
            <w:r w:rsidRPr="000B5972">
              <w:t>- support of the extended protocol configuration options IE</w:t>
            </w:r>
          </w:p>
        </w:tc>
        <w:tc>
          <w:tcPr>
            <w:tcW w:w="1130" w:type="dxa"/>
            <w:tcBorders>
              <w:bottom w:val="single" w:sz="4" w:space="0" w:color="auto"/>
            </w:tcBorders>
            <w:shd w:val="clear" w:color="auto" w:fill="auto"/>
          </w:tcPr>
          <w:p w14:paraId="35564C16" w14:textId="77777777" w:rsidR="00F858C2" w:rsidRPr="000B5972" w:rsidRDefault="00F858C2" w:rsidP="007C1343">
            <w:pPr>
              <w:pStyle w:val="TAL"/>
            </w:pPr>
          </w:p>
        </w:tc>
      </w:tr>
      <w:tr w:rsidR="00F858C2" w:rsidRPr="000B5972" w14:paraId="6E0BDB38" w14:textId="77777777" w:rsidTr="007C1343">
        <w:tc>
          <w:tcPr>
            <w:tcW w:w="4518" w:type="dxa"/>
            <w:tcBorders>
              <w:bottom w:val="single" w:sz="4" w:space="0" w:color="auto"/>
            </w:tcBorders>
            <w:shd w:val="clear" w:color="auto" w:fill="auto"/>
          </w:tcPr>
          <w:p w14:paraId="1C89068B" w14:textId="77777777" w:rsidR="00F858C2" w:rsidRPr="000B5972" w:rsidRDefault="00F858C2" w:rsidP="007C1343">
            <w:pPr>
              <w:pStyle w:val="TAL"/>
            </w:pPr>
            <w:r w:rsidRPr="000B5972">
              <w:t>Additional update result</w:t>
            </w:r>
          </w:p>
        </w:tc>
        <w:tc>
          <w:tcPr>
            <w:tcW w:w="2260" w:type="dxa"/>
            <w:tcBorders>
              <w:bottom w:val="single" w:sz="4" w:space="0" w:color="auto"/>
            </w:tcBorders>
            <w:shd w:val="clear" w:color="auto" w:fill="auto"/>
          </w:tcPr>
          <w:p w14:paraId="4FCCB3B9" w14:textId="77777777" w:rsidR="00F858C2" w:rsidRPr="000B5972" w:rsidRDefault="00F858C2" w:rsidP="007C1343">
            <w:pPr>
              <w:pStyle w:val="TAL"/>
            </w:pPr>
            <w:r w:rsidRPr="000B5972">
              <w:t>‘00000110’ B</w:t>
            </w:r>
          </w:p>
        </w:tc>
        <w:tc>
          <w:tcPr>
            <w:tcW w:w="1695" w:type="dxa"/>
            <w:tcBorders>
              <w:bottom w:val="single" w:sz="4" w:space="0" w:color="auto"/>
            </w:tcBorders>
            <w:shd w:val="clear" w:color="auto" w:fill="auto"/>
          </w:tcPr>
          <w:p w14:paraId="7B17A701" w14:textId="77777777" w:rsidR="00F858C2" w:rsidRPr="000B5972" w:rsidRDefault="00F858C2" w:rsidP="007C1343">
            <w:pPr>
              <w:pStyle w:val="TAL"/>
            </w:pPr>
            <w:r w:rsidRPr="000B5972">
              <w:t>- SMS only</w:t>
            </w:r>
          </w:p>
          <w:p w14:paraId="556ED9A8" w14:textId="77777777" w:rsidR="00F858C2" w:rsidRPr="000B5972" w:rsidRDefault="00F858C2" w:rsidP="007C1343">
            <w:pPr>
              <w:pStyle w:val="TAL"/>
            </w:pPr>
            <w:r w:rsidRPr="000B5972">
              <w:t>- control plane CIoT EPS optimization accepted</w:t>
            </w:r>
          </w:p>
          <w:p w14:paraId="18A0EB75" w14:textId="77777777" w:rsidR="00F858C2" w:rsidRPr="000B5972" w:rsidRDefault="00F858C2" w:rsidP="007C1343">
            <w:pPr>
              <w:pStyle w:val="TAL"/>
            </w:pPr>
            <w:r w:rsidRPr="000B5972">
              <w:t>- user plane EPS optimization not accepted</w:t>
            </w:r>
          </w:p>
        </w:tc>
        <w:tc>
          <w:tcPr>
            <w:tcW w:w="1130" w:type="dxa"/>
            <w:tcBorders>
              <w:bottom w:val="single" w:sz="4" w:space="0" w:color="auto"/>
            </w:tcBorders>
            <w:shd w:val="clear" w:color="auto" w:fill="auto"/>
          </w:tcPr>
          <w:p w14:paraId="7075B0C8" w14:textId="77777777" w:rsidR="00F858C2" w:rsidRPr="000B5972" w:rsidRDefault="00F858C2" w:rsidP="007C1343">
            <w:pPr>
              <w:pStyle w:val="TAL"/>
            </w:pPr>
          </w:p>
        </w:tc>
      </w:tr>
    </w:tbl>
    <w:p w14:paraId="57E5E934" w14:textId="77777777" w:rsidR="00F858C2" w:rsidRPr="000B5972" w:rsidRDefault="00F858C2" w:rsidP="00F858C2"/>
    <w:p w14:paraId="2A306574" w14:textId="77777777" w:rsidR="00F858C2" w:rsidRPr="000B5972" w:rsidRDefault="00F858C2" w:rsidP="00F858C2">
      <w:pPr>
        <w:pStyle w:val="TH"/>
      </w:pPr>
      <w:r w:rsidRPr="000B5972">
        <w:t xml:space="preserve">Table </w:t>
      </w:r>
      <w:r w:rsidRPr="000B5972">
        <w:rPr>
          <w:lang w:eastAsia="zh-CN"/>
        </w:rPr>
        <w:t>22.1.1</w:t>
      </w:r>
      <w:r w:rsidRPr="000B5972">
        <w:t xml:space="preserve">.3-7: Message ACTIVATE DEFAULT EPS BEARER CONTEXT REQUEST (steps 12b1, 15a1 (step 4a2, TS 36.506 [18], Table 8.1.5A.2.3-1), 15a2a3,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27778B3F" w14:textId="77777777" w:rsidTr="007C1343">
        <w:tc>
          <w:tcPr>
            <w:tcW w:w="9603" w:type="dxa"/>
            <w:gridSpan w:val="4"/>
            <w:shd w:val="clear" w:color="auto" w:fill="auto"/>
          </w:tcPr>
          <w:p w14:paraId="1DB0ECC2" w14:textId="77777777" w:rsidR="00F858C2" w:rsidRPr="000B5972" w:rsidRDefault="00F858C2" w:rsidP="007C1343">
            <w:pPr>
              <w:pStyle w:val="TAL"/>
            </w:pPr>
            <w:r w:rsidRPr="000B5972">
              <w:t>Derivation path: TS 36.508 [18], table 4.7.3-6</w:t>
            </w:r>
          </w:p>
        </w:tc>
      </w:tr>
      <w:tr w:rsidR="00F858C2" w:rsidRPr="000B5972" w14:paraId="03CEDC4C" w14:textId="77777777" w:rsidTr="007C1343">
        <w:tc>
          <w:tcPr>
            <w:tcW w:w="4518" w:type="dxa"/>
            <w:shd w:val="clear" w:color="auto" w:fill="auto"/>
          </w:tcPr>
          <w:p w14:paraId="3025AF47" w14:textId="77777777" w:rsidR="00F858C2" w:rsidRPr="000B5972" w:rsidRDefault="00F858C2" w:rsidP="007C1343">
            <w:pPr>
              <w:pStyle w:val="TAH"/>
            </w:pPr>
            <w:r w:rsidRPr="000B5972">
              <w:t>Information Element</w:t>
            </w:r>
          </w:p>
        </w:tc>
        <w:tc>
          <w:tcPr>
            <w:tcW w:w="2260" w:type="dxa"/>
            <w:shd w:val="clear" w:color="auto" w:fill="auto"/>
          </w:tcPr>
          <w:p w14:paraId="30C203E5" w14:textId="77777777" w:rsidR="00F858C2" w:rsidRPr="000B5972" w:rsidRDefault="00F858C2" w:rsidP="007C1343">
            <w:pPr>
              <w:pStyle w:val="TAH"/>
            </w:pPr>
            <w:r w:rsidRPr="000B5972">
              <w:t>Value/Remark</w:t>
            </w:r>
          </w:p>
        </w:tc>
        <w:tc>
          <w:tcPr>
            <w:tcW w:w="1695" w:type="dxa"/>
            <w:shd w:val="clear" w:color="auto" w:fill="auto"/>
          </w:tcPr>
          <w:p w14:paraId="1E1C3E83" w14:textId="77777777" w:rsidR="00F858C2" w:rsidRPr="000B5972" w:rsidRDefault="00F858C2" w:rsidP="007C1343">
            <w:pPr>
              <w:pStyle w:val="TAH"/>
            </w:pPr>
            <w:r w:rsidRPr="000B5972">
              <w:t>Comment</w:t>
            </w:r>
          </w:p>
        </w:tc>
        <w:tc>
          <w:tcPr>
            <w:tcW w:w="1130" w:type="dxa"/>
            <w:shd w:val="clear" w:color="auto" w:fill="auto"/>
          </w:tcPr>
          <w:p w14:paraId="3C96E4A8" w14:textId="77777777" w:rsidR="00F858C2" w:rsidRPr="000B5972" w:rsidRDefault="00F858C2" w:rsidP="007C1343">
            <w:pPr>
              <w:pStyle w:val="TAH"/>
            </w:pPr>
            <w:r w:rsidRPr="000B5972">
              <w:t>Condition</w:t>
            </w:r>
          </w:p>
        </w:tc>
      </w:tr>
      <w:tr w:rsidR="00F858C2" w:rsidRPr="000B5972" w14:paraId="0EC150AE" w14:textId="77777777" w:rsidTr="007C1343">
        <w:tc>
          <w:tcPr>
            <w:tcW w:w="4518" w:type="dxa"/>
            <w:shd w:val="clear" w:color="auto" w:fill="auto"/>
          </w:tcPr>
          <w:p w14:paraId="31E60C3A" w14:textId="77777777" w:rsidR="00F858C2" w:rsidRPr="000B5972" w:rsidRDefault="00F858C2" w:rsidP="007C1343">
            <w:pPr>
              <w:pStyle w:val="TAL"/>
              <w:rPr>
                <w:lang w:eastAsia="zh-CN"/>
              </w:rPr>
            </w:pPr>
            <w:r w:rsidRPr="000B5972">
              <w:t>Protocol configuration options</w:t>
            </w:r>
          </w:p>
        </w:tc>
        <w:tc>
          <w:tcPr>
            <w:tcW w:w="2260" w:type="dxa"/>
            <w:shd w:val="clear" w:color="auto" w:fill="auto"/>
          </w:tcPr>
          <w:p w14:paraId="616FE4E2" w14:textId="77777777" w:rsidR="00F858C2" w:rsidRPr="000B5972" w:rsidRDefault="00F858C2" w:rsidP="007C1343">
            <w:pPr>
              <w:pStyle w:val="TAL"/>
            </w:pPr>
            <w:r w:rsidRPr="000B5972">
              <w:t>Not present</w:t>
            </w:r>
          </w:p>
        </w:tc>
        <w:tc>
          <w:tcPr>
            <w:tcW w:w="1695" w:type="dxa"/>
            <w:shd w:val="clear" w:color="auto" w:fill="auto"/>
          </w:tcPr>
          <w:p w14:paraId="1CACADD0" w14:textId="77777777" w:rsidR="00F858C2" w:rsidRPr="000B5972" w:rsidRDefault="00F858C2" w:rsidP="007C1343">
            <w:pPr>
              <w:pStyle w:val="TAL"/>
            </w:pPr>
          </w:p>
        </w:tc>
        <w:tc>
          <w:tcPr>
            <w:tcW w:w="1130" w:type="dxa"/>
            <w:shd w:val="clear" w:color="auto" w:fill="auto"/>
          </w:tcPr>
          <w:p w14:paraId="2794B3C5" w14:textId="77777777" w:rsidR="00F858C2" w:rsidRPr="000B5972" w:rsidRDefault="00F858C2" w:rsidP="007C1343">
            <w:pPr>
              <w:pStyle w:val="TAL"/>
            </w:pPr>
          </w:p>
        </w:tc>
      </w:tr>
      <w:tr w:rsidR="00F858C2" w:rsidRPr="000B5972" w14:paraId="12A5C83D" w14:textId="77777777" w:rsidTr="007C1343">
        <w:tc>
          <w:tcPr>
            <w:tcW w:w="4518" w:type="dxa"/>
            <w:shd w:val="clear" w:color="auto" w:fill="auto"/>
          </w:tcPr>
          <w:p w14:paraId="2940DAF6" w14:textId="77777777" w:rsidR="00F858C2" w:rsidRPr="000B5972" w:rsidRDefault="00F858C2" w:rsidP="007C1343">
            <w:pPr>
              <w:pStyle w:val="TAL"/>
              <w:rPr>
                <w:lang w:eastAsia="zh-CN"/>
              </w:rPr>
            </w:pPr>
            <w:r w:rsidRPr="000B5972">
              <w:rPr>
                <w:lang w:eastAsia="zh-CN"/>
              </w:rPr>
              <w:t>Header compression configuration</w:t>
            </w:r>
          </w:p>
        </w:tc>
        <w:tc>
          <w:tcPr>
            <w:tcW w:w="2260" w:type="dxa"/>
            <w:shd w:val="clear" w:color="auto" w:fill="auto"/>
          </w:tcPr>
          <w:p w14:paraId="381CC83D" w14:textId="77777777" w:rsidR="00F858C2" w:rsidRPr="000B5972" w:rsidRDefault="00F858C2" w:rsidP="007C1343">
            <w:pPr>
              <w:pStyle w:val="TAL"/>
            </w:pPr>
            <w:r w:rsidRPr="000B5972">
              <w:t xml:space="preserve"> Not present</w:t>
            </w:r>
          </w:p>
        </w:tc>
        <w:tc>
          <w:tcPr>
            <w:tcW w:w="1695" w:type="dxa"/>
            <w:shd w:val="clear" w:color="auto" w:fill="auto"/>
          </w:tcPr>
          <w:p w14:paraId="433AA0D4" w14:textId="77777777" w:rsidR="00F858C2" w:rsidRPr="000B5972" w:rsidRDefault="00F858C2" w:rsidP="007C1343">
            <w:pPr>
              <w:pStyle w:val="TAL"/>
            </w:pPr>
            <w:r w:rsidRPr="000B5972">
              <w:t>No Compression profile</w:t>
            </w:r>
          </w:p>
          <w:p w14:paraId="3B38C899" w14:textId="77777777" w:rsidR="00F858C2" w:rsidRPr="000B5972" w:rsidRDefault="00F858C2" w:rsidP="007C1343">
            <w:pPr>
              <w:pStyle w:val="TAL"/>
            </w:pPr>
          </w:p>
          <w:p w14:paraId="0C74586C" w14:textId="77777777" w:rsidR="00F858C2" w:rsidRPr="000B5972" w:rsidRDefault="00F858C2" w:rsidP="007C1343">
            <w:pPr>
              <w:pStyle w:val="TAL"/>
            </w:pPr>
            <w:r w:rsidRPr="000B5972">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6670DB9B" w14:textId="77777777" w:rsidR="00F858C2" w:rsidRPr="000B5972" w:rsidRDefault="00F858C2" w:rsidP="007C1343">
            <w:pPr>
              <w:pStyle w:val="TAL"/>
            </w:pPr>
            <w:r w:rsidRPr="000B5972">
              <w:t>pc_HCCPCIoT AND pc_IP_PDN</w:t>
            </w:r>
          </w:p>
        </w:tc>
      </w:tr>
      <w:tr w:rsidR="00F858C2" w:rsidRPr="000B5972" w14:paraId="4C1625BE" w14:textId="77777777" w:rsidTr="007C1343">
        <w:tc>
          <w:tcPr>
            <w:tcW w:w="4518" w:type="dxa"/>
            <w:shd w:val="clear" w:color="auto" w:fill="auto"/>
          </w:tcPr>
          <w:p w14:paraId="7CFF9A75" w14:textId="77777777" w:rsidR="00F858C2" w:rsidRPr="000B5972" w:rsidRDefault="00F858C2" w:rsidP="007C1343">
            <w:pPr>
              <w:pStyle w:val="TAL"/>
            </w:pPr>
            <w:r w:rsidRPr="000B5972">
              <w:t>Control plane only indication</w:t>
            </w:r>
          </w:p>
        </w:tc>
        <w:tc>
          <w:tcPr>
            <w:tcW w:w="2260" w:type="dxa"/>
            <w:shd w:val="clear" w:color="auto" w:fill="auto"/>
          </w:tcPr>
          <w:p w14:paraId="74D57396" w14:textId="77777777" w:rsidR="00F858C2" w:rsidRPr="000B5972" w:rsidRDefault="00F858C2" w:rsidP="007C1343">
            <w:pPr>
              <w:pStyle w:val="TAL"/>
            </w:pPr>
            <w:r w:rsidRPr="000B5972">
              <w:t>'0001'B</w:t>
            </w:r>
          </w:p>
        </w:tc>
        <w:tc>
          <w:tcPr>
            <w:tcW w:w="1695" w:type="dxa"/>
            <w:shd w:val="clear" w:color="auto" w:fill="auto"/>
          </w:tcPr>
          <w:p w14:paraId="3BC02FB6" w14:textId="77777777" w:rsidR="00F858C2" w:rsidRPr="000B5972" w:rsidRDefault="00F858C2" w:rsidP="007C1343">
            <w:pPr>
              <w:pStyle w:val="TAL"/>
            </w:pPr>
            <w:r w:rsidRPr="000B5972">
              <w:t>PDN connection can be used for control plane CIoT EPS optimization only</w:t>
            </w:r>
          </w:p>
        </w:tc>
        <w:tc>
          <w:tcPr>
            <w:tcW w:w="1130" w:type="dxa"/>
            <w:shd w:val="clear" w:color="auto" w:fill="auto"/>
          </w:tcPr>
          <w:p w14:paraId="56F33A73" w14:textId="77777777" w:rsidR="00F858C2" w:rsidRPr="000B5972" w:rsidRDefault="00F858C2" w:rsidP="007C1343">
            <w:pPr>
              <w:pStyle w:val="TAL"/>
            </w:pPr>
          </w:p>
        </w:tc>
      </w:tr>
      <w:tr w:rsidR="00F858C2" w:rsidRPr="000B5972" w14:paraId="0C5E219F" w14:textId="77777777" w:rsidTr="007C1343">
        <w:tc>
          <w:tcPr>
            <w:tcW w:w="4518" w:type="dxa"/>
            <w:shd w:val="clear" w:color="auto" w:fill="auto"/>
          </w:tcPr>
          <w:p w14:paraId="08B2CD4F" w14:textId="77777777" w:rsidR="00F858C2" w:rsidRPr="000B5972" w:rsidRDefault="00F858C2" w:rsidP="007C1343">
            <w:pPr>
              <w:pStyle w:val="TAL"/>
            </w:pPr>
            <w:r w:rsidRPr="000B5972">
              <w:t>Extended protocol configuration options</w:t>
            </w:r>
          </w:p>
        </w:tc>
        <w:tc>
          <w:tcPr>
            <w:tcW w:w="2260" w:type="dxa"/>
            <w:shd w:val="clear" w:color="auto" w:fill="auto"/>
          </w:tcPr>
          <w:p w14:paraId="4E7AF6A9" w14:textId="77777777" w:rsidR="00F858C2" w:rsidRPr="000B5972" w:rsidRDefault="00F858C2" w:rsidP="007C1343">
            <w:pPr>
              <w:pStyle w:val="TAL"/>
            </w:pPr>
          </w:p>
        </w:tc>
        <w:tc>
          <w:tcPr>
            <w:tcW w:w="1695" w:type="dxa"/>
            <w:shd w:val="clear" w:color="auto" w:fill="auto"/>
          </w:tcPr>
          <w:p w14:paraId="5E559C9E" w14:textId="77777777" w:rsidR="00F858C2" w:rsidRPr="000B5972" w:rsidRDefault="00F858C2" w:rsidP="007C1343">
            <w:pPr>
              <w:pStyle w:val="TAL"/>
            </w:pPr>
            <w:r w:rsidRPr="000B5972">
              <w:t>The content of the IE below uses the same fields and Conditions (and their meaning) as those defined in TS 36.508 [18] for the IE 'Protocol configuration options'</w:t>
            </w:r>
          </w:p>
        </w:tc>
        <w:tc>
          <w:tcPr>
            <w:tcW w:w="1130" w:type="dxa"/>
            <w:shd w:val="clear" w:color="auto" w:fill="auto"/>
          </w:tcPr>
          <w:p w14:paraId="15663078" w14:textId="77777777" w:rsidR="00F858C2" w:rsidRPr="000B5972" w:rsidRDefault="00F858C2" w:rsidP="007C1343">
            <w:pPr>
              <w:pStyle w:val="TAL"/>
            </w:pPr>
          </w:p>
        </w:tc>
      </w:tr>
      <w:tr w:rsidR="00F858C2" w:rsidRPr="000B5972" w14:paraId="3D20D37D" w14:textId="77777777" w:rsidTr="007C1343">
        <w:tc>
          <w:tcPr>
            <w:tcW w:w="4518" w:type="dxa"/>
            <w:shd w:val="clear" w:color="auto" w:fill="auto"/>
          </w:tcPr>
          <w:p w14:paraId="123C82D1" w14:textId="77777777" w:rsidR="00F858C2" w:rsidRPr="000B5972" w:rsidRDefault="00F858C2" w:rsidP="007C1343">
            <w:pPr>
              <w:pStyle w:val="TAL"/>
            </w:pPr>
            <w:r w:rsidRPr="000B5972">
              <w:t xml:space="preserve">  Container ID n</w:t>
            </w:r>
          </w:p>
        </w:tc>
        <w:tc>
          <w:tcPr>
            <w:tcW w:w="2260" w:type="dxa"/>
            <w:shd w:val="clear" w:color="auto" w:fill="auto"/>
          </w:tcPr>
          <w:p w14:paraId="36734C4A" w14:textId="77777777" w:rsidR="00F858C2" w:rsidRPr="000B5972" w:rsidRDefault="00F858C2" w:rsidP="007C1343">
            <w:pPr>
              <w:pStyle w:val="TAL"/>
              <w:rPr>
                <w:rFonts w:eastAsia="Batang"/>
                <w:lang w:eastAsia="ko-KR"/>
              </w:rPr>
            </w:pPr>
            <w:r w:rsidRPr="000B5972">
              <w:rPr>
                <w:rFonts w:eastAsia="Batang" w:cs="Arial"/>
                <w:szCs w:val="18"/>
                <w:lang w:eastAsia="ko-KR"/>
              </w:rPr>
              <w:t>‘0003’H</w:t>
            </w:r>
          </w:p>
        </w:tc>
        <w:tc>
          <w:tcPr>
            <w:tcW w:w="1695" w:type="dxa"/>
            <w:shd w:val="clear" w:color="auto" w:fill="auto"/>
          </w:tcPr>
          <w:p w14:paraId="00428DDA" w14:textId="77777777" w:rsidR="00F858C2" w:rsidRPr="000B5972" w:rsidRDefault="00F858C2" w:rsidP="007C1343">
            <w:pPr>
              <w:pStyle w:val="TAL"/>
            </w:pPr>
            <w:r w:rsidRPr="000B5972">
              <w:t>n assigned to next available number</w:t>
            </w:r>
          </w:p>
        </w:tc>
        <w:tc>
          <w:tcPr>
            <w:tcW w:w="1130" w:type="dxa"/>
            <w:shd w:val="clear" w:color="auto" w:fill="auto"/>
          </w:tcPr>
          <w:p w14:paraId="144884F1" w14:textId="77777777" w:rsidR="00F858C2" w:rsidRPr="000B5972" w:rsidRDefault="00F858C2" w:rsidP="007C1343">
            <w:pPr>
              <w:pStyle w:val="TAL"/>
            </w:pPr>
            <w:r w:rsidRPr="000B5972">
              <w:rPr>
                <w:rFonts w:cs="Arial"/>
              </w:rPr>
              <w:t>DNS IPv6</w:t>
            </w:r>
          </w:p>
        </w:tc>
      </w:tr>
      <w:tr w:rsidR="00F858C2" w:rsidRPr="000B5972" w14:paraId="240A5690" w14:textId="77777777" w:rsidTr="007C1343">
        <w:tc>
          <w:tcPr>
            <w:tcW w:w="4518" w:type="dxa"/>
            <w:shd w:val="clear" w:color="auto" w:fill="auto"/>
          </w:tcPr>
          <w:p w14:paraId="2F5E44A0" w14:textId="77777777" w:rsidR="00F858C2" w:rsidRPr="000B5972" w:rsidRDefault="00F858C2" w:rsidP="007C1343">
            <w:pPr>
              <w:pStyle w:val="TAL"/>
            </w:pPr>
            <w:r w:rsidRPr="000B5972">
              <w:t xml:space="preserve">    Length of container ID n contents</w:t>
            </w:r>
          </w:p>
        </w:tc>
        <w:tc>
          <w:tcPr>
            <w:tcW w:w="2260" w:type="dxa"/>
            <w:shd w:val="clear" w:color="auto" w:fill="auto"/>
          </w:tcPr>
          <w:p w14:paraId="4E7B6E7D" w14:textId="77777777" w:rsidR="00F858C2" w:rsidRPr="000B5972" w:rsidRDefault="00F858C2" w:rsidP="007C1343">
            <w:pPr>
              <w:pStyle w:val="TAL"/>
              <w:rPr>
                <w:rFonts w:eastAsia="Batang" w:cs="Arial"/>
                <w:szCs w:val="18"/>
                <w:lang w:eastAsia="ko-KR"/>
              </w:rPr>
            </w:pPr>
          </w:p>
        </w:tc>
        <w:tc>
          <w:tcPr>
            <w:tcW w:w="1695" w:type="dxa"/>
            <w:shd w:val="clear" w:color="auto" w:fill="auto"/>
          </w:tcPr>
          <w:p w14:paraId="704A8C5F" w14:textId="77777777" w:rsidR="00F858C2" w:rsidRPr="000B5972" w:rsidRDefault="00F858C2" w:rsidP="007C1343">
            <w:pPr>
              <w:pStyle w:val="TAL"/>
            </w:pPr>
            <w:r w:rsidRPr="000B5972">
              <w:t>Length value determined by the TTCN implementation</w:t>
            </w:r>
          </w:p>
        </w:tc>
        <w:tc>
          <w:tcPr>
            <w:tcW w:w="1130" w:type="dxa"/>
            <w:shd w:val="clear" w:color="auto" w:fill="auto"/>
          </w:tcPr>
          <w:p w14:paraId="76F805FB" w14:textId="77777777" w:rsidR="00F858C2" w:rsidRPr="000B5972" w:rsidRDefault="00F858C2" w:rsidP="007C1343">
            <w:pPr>
              <w:pStyle w:val="TAL"/>
              <w:rPr>
                <w:rFonts w:cs="Arial"/>
              </w:rPr>
            </w:pPr>
          </w:p>
        </w:tc>
      </w:tr>
      <w:tr w:rsidR="00F858C2" w:rsidRPr="000B5972" w14:paraId="25F895C8" w14:textId="77777777" w:rsidTr="007C1343">
        <w:tc>
          <w:tcPr>
            <w:tcW w:w="4518" w:type="dxa"/>
            <w:shd w:val="clear" w:color="auto" w:fill="auto"/>
          </w:tcPr>
          <w:p w14:paraId="3BA786D6" w14:textId="77777777" w:rsidR="00F858C2" w:rsidRPr="000B5972" w:rsidRDefault="00F858C2" w:rsidP="007C1343">
            <w:pPr>
              <w:pStyle w:val="TAL"/>
            </w:pPr>
            <w:r w:rsidRPr="000B5972">
              <w:t xml:space="preserve">    Container ID n contents</w:t>
            </w:r>
          </w:p>
        </w:tc>
        <w:tc>
          <w:tcPr>
            <w:tcW w:w="2260" w:type="dxa"/>
            <w:shd w:val="clear" w:color="auto" w:fill="auto"/>
          </w:tcPr>
          <w:p w14:paraId="24ECA63F" w14:textId="77777777" w:rsidR="00F858C2" w:rsidRPr="000B5972" w:rsidRDefault="00F858C2" w:rsidP="007C1343">
            <w:pPr>
              <w:pStyle w:val="TAL"/>
              <w:rPr>
                <w:rFonts w:eastAsia="Batang" w:cs="Arial"/>
                <w:szCs w:val="18"/>
                <w:lang w:eastAsia="ko-KR"/>
              </w:rPr>
            </w:pPr>
            <w:r w:rsidRPr="000B5972">
              <w:rPr>
                <w:rFonts w:eastAsia="Batang" w:cs="Arial"/>
                <w:szCs w:val="18"/>
                <w:lang w:eastAsia="ko-KR"/>
              </w:rPr>
              <w:t>IPv6 address</w:t>
            </w:r>
          </w:p>
        </w:tc>
        <w:tc>
          <w:tcPr>
            <w:tcW w:w="1695" w:type="dxa"/>
            <w:shd w:val="clear" w:color="auto" w:fill="auto"/>
          </w:tcPr>
          <w:p w14:paraId="25B284F2" w14:textId="77777777" w:rsidR="00F858C2" w:rsidRPr="000B5972" w:rsidRDefault="00F858C2" w:rsidP="007C1343">
            <w:pPr>
              <w:pStyle w:val="TAL"/>
            </w:pPr>
            <w:r w:rsidRPr="000B5972">
              <w:rPr>
                <w:rFonts w:cs="Arial"/>
              </w:rPr>
              <w:t>DNS IPv6 Address</w:t>
            </w:r>
          </w:p>
        </w:tc>
        <w:tc>
          <w:tcPr>
            <w:tcW w:w="1130" w:type="dxa"/>
            <w:shd w:val="clear" w:color="auto" w:fill="auto"/>
          </w:tcPr>
          <w:p w14:paraId="4CA30B62" w14:textId="77777777" w:rsidR="00F858C2" w:rsidRPr="000B5972" w:rsidRDefault="00F858C2" w:rsidP="007C1343">
            <w:pPr>
              <w:pStyle w:val="TAL"/>
              <w:rPr>
                <w:rFonts w:cs="Arial"/>
              </w:rPr>
            </w:pPr>
          </w:p>
        </w:tc>
      </w:tr>
      <w:tr w:rsidR="00F858C2" w:rsidRPr="000B5972" w14:paraId="4D8DC6F7" w14:textId="77777777" w:rsidTr="007C1343">
        <w:tc>
          <w:tcPr>
            <w:tcW w:w="4518" w:type="dxa"/>
            <w:shd w:val="clear" w:color="auto" w:fill="auto"/>
          </w:tcPr>
          <w:p w14:paraId="4C96D1B4" w14:textId="77777777" w:rsidR="00F858C2" w:rsidRPr="000B5972" w:rsidRDefault="00F858C2" w:rsidP="007C1343">
            <w:pPr>
              <w:pStyle w:val="TAL"/>
            </w:pPr>
            <w:r w:rsidRPr="000B5972">
              <w:t xml:space="preserve">  Container ID n+1</w:t>
            </w:r>
          </w:p>
        </w:tc>
        <w:tc>
          <w:tcPr>
            <w:tcW w:w="2260" w:type="dxa"/>
            <w:shd w:val="clear" w:color="auto" w:fill="auto"/>
          </w:tcPr>
          <w:p w14:paraId="50F7BB22" w14:textId="77777777" w:rsidR="00F858C2" w:rsidRPr="000B5972" w:rsidRDefault="00F858C2" w:rsidP="007C1343">
            <w:pPr>
              <w:pStyle w:val="TAL"/>
              <w:rPr>
                <w:rFonts w:eastAsia="Batang" w:cs="Arial"/>
                <w:szCs w:val="18"/>
                <w:lang w:eastAsia="ko-KR"/>
              </w:rPr>
            </w:pPr>
            <w:r w:rsidRPr="000B5972">
              <w:rPr>
                <w:rFonts w:eastAsia="Batang" w:cs="Arial"/>
                <w:szCs w:val="18"/>
                <w:lang w:eastAsia="ko-KR"/>
              </w:rPr>
              <w:t>‘000D’H</w:t>
            </w:r>
          </w:p>
        </w:tc>
        <w:tc>
          <w:tcPr>
            <w:tcW w:w="1695" w:type="dxa"/>
            <w:shd w:val="clear" w:color="auto" w:fill="auto"/>
          </w:tcPr>
          <w:p w14:paraId="4AD2F1E6" w14:textId="77777777" w:rsidR="00F858C2" w:rsidRPr="000B5972" w:rsidRDefault="00F858C2" w:rsidP="007C1343">
            <w:pPr>
              <w:pStyle w:val="TAL"/>
              <w:rPr>
                <w:rFonts w:cs="Arial"/>
              </w:rPr>
            </w:pPr>
            <w:r w:rsidRPr="000B5972">
              <w:t>n assigned to next available number</w:t>
            </w:r>
          </w:p>
        </w:tc>
        <w:tc>
          <w:tcPr>
            <w:tcW w:w="1130" w:type="dxa"/>
            <w:shd w:val="clear" w:color="auto" w:fill="auto"/>
          </w:tcPr>
          <w:p w14:paraId="1996E9A3" w14:textId="77777777" w:rsidR="00F858C2" w:rsidRPr="000B5972" w:rsidRDefault="00F858C2" w:rsidP="007C1343">
            <w:pPr>
              <w:pStyle w:val="TAL"/>
              <w:rPr>
                <w:rFonts w:cs="Arial"/>
              </w:rPr>
            </w:pPr>
            <w:r w:rsidRPr="000B5972">
              <w:rPr>
                <w:rFonts w:cs="Arial"/>
              </w:rPr>
              <w:t>DNS IPv4</w:t>
            </w:r>
          </w:p>
        </w:tc>
      </w:tr>
      <w:tr w:rsidR="00F858C2" w:rsidRPr="000B5972" w14:paraId="64E26747" w14:textId="77777777" w:rsidTr="007C1343">
        <w:tc>
          <w:tcPr>
            <w:tcW w:w="4518" w:type="dxa"/>
            <w:shd w:val="clear" w:color="auto" w:fill="auto"/>
          </w:tcPr>
          <w:p w14:paraId="5316C6C6" w14:textId="77777777" w:rsidR="00F858C2" w:rsidRPr="000B5972" w:rsidRDefault="00F858C2" w:rsidP="007C1343">
            <w:pPr>
              <w:pStyle w:val="TAL"/>
            </w:pPr>
            <w:r w:rsidRPr="000B5972">
              <w:t xml:space="preserve">    Length of container ID n+1 contents</w:t>
            </w:r>
          </w:p>
        </w:tc>
        <w:tc>
          <w:tcPr>
            <w:tcW w:w="2260" w:type="dxa"/>
            <w:shd w:val="clear" w:color="auto" w:fill="auto"/>
          </w:tcPr>
          <w:p w14:paraId="2BD479FD" w14:textId="77777777" w:rsidR="00F858C2" w:rsidRPr="000B5972" w:rsidRDefault="00F858C2" w:rsidP="007C1343">
            <w:pPr>
              <w:pStyle w:val="TAL"/>
              <w:rPr>
                <w:rFonts w:eastAsia="Batang" w:cs="Arial"/>
                <w:szCs w:val="18"/>
                <w:lang w:eastAsia="ko-KR"/>
              </w:rPr>
            </w:pPr>
          </w:p>
        </w:tc>
        <w:tc>
          <w:tcPr>
            <w:tcW w:w="1695" w:type="dxa"/>
            <w:shd w:val="clear" w:color="auto" w:fill="auto"/>
          </w:tcPr>
          <w:p w14:paraId="1158B382" w14:textId="77777777" w:rsidR="00F858C2" w:rsidRPr="000B5972" w:rsidRDefault="00F858C2" w:rsidP="007C1343">
            <w:pPr>
              <w:pStyle w:val="TAL"/>
            </w:pPr>
            <w:r w:rsidRPr="000B5972">
              <w:t>Length value determined by the TTCN implementation</w:t>
            </w:r>
          </w:p>
        </w:tc>
        <w:tc>
          <w:tcPr>
            <w:tcW w:w="1130" w:type="dxa"/>
            <w:shd w:val="clear" w:color="auto" w:fill="auto"/>
          </w:tcPr>
          <w:p w14:paraId="12EB387A" w14:textId="77777777" w:rsidR="00F858C2" w:rsidRPr="000B5972" w:rsidRDefault="00F858C2" w:rsidP="007C1343">
            <w:pPr>
              <w:pStyle w:val="TAL"/>
              <w:rPr>
                <w:rFonts w:cs="Arial"/>
              </w:rPr>
            </w:pPr>
          </w:p>
        </w:tc>
      </w:tr>
      <w:tr w:rsidR="00F858C2" w:rsidRPr="000B5972" w14:paraId="40F14C8A" w14:textId="77777777" w:rsidTr="007C1343">
        <w:tc>
          <w:tcPr>
            <w:tcW w:w="4518" w:type="dxa"/>
            <w:shd w:val="clear" w:color="auto" w:fill="auto"/>
          </w:tcPr>
          <w:p w14:paraId="5CA0E928" w14:textId="77777777" w:rsidR="00F858C2" w:rsidRPr="000B5972" w:rsidRDefault="00F858C2" w:rsidP="007C1343">
            <w:pPr>
              <w:pStyle w:val="TAL"/>
            </w:pPr>
            <w:r w:rsidRPr="000B5972">
              <w:t xml:space="preserve">    Container ID n+1 contents</w:t>
            </w:r>
          </w:p>
        </w:tc>
        <w:tc>
          <w:tcPr>
            <w:tcW w:w="2260" w:type="dxa"/>
            <w:shd w:val="clear" w:color="auto" w:fill="auto"/>
          </w:tcPr>
          <w:p w14:paraId="241D7F9F" w14:textId="77777777" w:rsidR="00F858C2" w:rsidRPr="000B5972" w:rsidRDefault="00F858C2" w:rsidP="007C1343">
            <w:pPr>
              <w:pStyle w:val="TAL"/>
              <w:rPr>
                <w:rFonts w:eastAsia="Batang" w:cs="Arial"/>
                <w:szCs w:val="18"/>
                <w:lang w:eastAsia="ko-KR"/>
              </w:rPr>
            </w:pPr>
            <w:r w:rsidRPr="000B5972">
              <w:rPr>
                <w:rFonts w:eastAsia="Batang" w:cs="Arial"/>
                <w:szCs w:val="18"/>
                <w:lang w:eastAsia="ko-KR"/>
              </w:rPr>
              <w:t>IPv4 address</w:t>
            </w:r>
          </w:p>
        </w:tc>
        <w:tc>
          <w:tcPr>
            <w:tcW w:w="1695" w:type="dxa"/>
            <w:shd w:val="clear" w:color="auto" w:fill="auto"/>
          </w:tcPr>
          <w:p w14:paraId="1AB5B34E" w14:textId="77777777" w:rsidR="00F858C2" w:rsidRPr="000B5972" w:rsidRDefault="00F858C2" w:rsidP="007C1343">
            <w:pPr>
              <w:pStyle w:val="TAL"/>
            </w:pPr>
            <w:r w:rsidRPr="000B5972">
              <w:rPr>
                <w:rFonts w:cs="Arial"/>
              </w:rPr>
              <w:t>DNS IPv4 Address</w:t>
            </w:r>
          </w:p>
        </w:tc>
        <w:tc>
          <w:tcPr>
            <w:tcW w:w="1130" w:type="dxa"/>
            <w:shd w:val="clear" w:color="auto" w:fill="auto"/>
          </w:tcPr>
          <w:p w14:paraId="47AC882F" w14:textId="77777777" w:rsidR="00F858C2" w:rsidRPr="000B5972" w:rsidRDefault="00F858C2" w:rsidP="007C1343">
            <w:pPr>
              <w:pStyle w:val="TAL"/>
              <w:rPr>
                <w:rFonts w:cs="Arial"/>
              </w:rPr>
            </w:pPr>
          </w:p>
        </w:tc>
      </w:tr>
      <w:tr w:rsidR="00F858C2" w:rsidRPr="000B5972" w14:paraId="7848B341" w14:textId="77777777" w:rsidTr="007C1343">
        <w:tc>
          <w:tcPr>
            <w:tcW w:w="4518" w:type="dxa"/>
            <w:shd w:val="clear" w:color="auto" w:fill="auto"/>
          </w:tcPr>
          <w:p w14:paraId="04121F55" w14:textId="77777777" w:rsidR="00F858C2" w:rsidRPr="000B5972" w:rsidRDefault="00F858C2" w:rsidP="007C1343">
            <w:pPr>
              <w:pStyle w:val="TAL"/>
            </w:pPr>
            <w:r w:rsidRPr="000B5972">
              <w:t>Serving PLMN rate control</w:t>
            </w:r>
          </w:p>
        </w:tc>
        <w:tc>
          <w:tcPr>
            <w:tcW w:w="2260" w:type="dxa"/>
            <w:shd w:val="clear" w:color="auto" w:fill="auto"/>
          </w:tcPr>
          <w:p w14:paraId="4648A126" w14:textId="77777777" w:rsidR="00F858C2" w:rsidRPr="000B5972" w:rsidRDefault="00F858C2" w:rsidP="007C1343">
            <w:pPr>
              <w:pStyle w:val="TAL"/>
            </w:pPr>
            <w:r w:rsidRPr="000B5972">
              <w:t>'00000000 00001010'B</w:t>
            </w:r>
          </w:p>
        </w:tc>
        <w:tc>
          <w:tcPr>
            <w:tcW w:w="1695" w:type="dxa"/>
            <w:shd w:val="clear" w:color="auto" w:fill="auto"/>
          </w:tcPr>
          <w:p w14:paraId="6B5AFB28" w14:textId="77777777" w:rsidR="00F858C2" w:rsidRPr="000B5972" w:rsidRDefault="00F858C2" w:rsidP="007C1343">
            <w:pPr>
              <w:pStyle w:val="TAL"/>
            </w:pPr>
            <w:r w:rsidRPr="000B5972">
              <w:t>Max of 10 uplink ESM DATA TRANSPORT messages including User data container IEs the UE is allowed to send via a PDN connection per 6 minute interval</w:t>
            </w:r>
          </w:p>
        </w:tc>
        <w:tc>
          <w:tcPr>
            <w:tcW w:w="1130" w:type="dxa"/>
            <w:shd w:val="clear" w:color="auto" w:fill="auto"/>
          </w:tcPr>
          <w:p w14:paraId="1C620AE5" w14:textId="77777777" w:rsidR="00F858C2" w:rsidRPr="000B5972" w:rsidRDefault="00F858C2" w:rsidP="007C1343">
            <w:pPr>
              <w:pStyle w:val="TAL"/>
            </w:pPr>
          </w:p>
        </w:tc>
      </w:tr>
    </w:tbl>
    <w:p w14:paraId="1811AA12" w14:textId="77777777" w:rsidR="00F858C2" w:rsidRPr="000B5972" w:rsidRDefault="00F858C2" w:rsidP="00F858C2"/>
    <w:p w14:paraId="78B625EA"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.3-7A: Message ACTIVATE DEFAULT EPS BEARER CONTEXT ACCEPT (steps 13b1, 16a1 (step 4a3, TS 36.506 [18], Table 8.1.5A.2.3-1), 15a2a4,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77AD5739" w14:textId="77777777" w:rsidTr="007C1343">
        <w:tc>
          <w:tcPr>
            <w:tcW w:w="9603" w:type="dxa"/>
            <w:gridSpan w:val="4"/>
            <w:shd w:val="clear" w:color="auto" w:fill="auto"/>
          </w:tcPr>
          <w:p w14:paraId="7ED976BE" w14:textId="77777777" w:rsidR="00F858C2" w:rsidRPr="000B5972" w:rsidRDefault="00F858C2" w:rsidP="007C1343">
            <w:pPr>
              <w:pStyle w:val="TAL"/>
            </w:pPr>
            <w:r w:rsidRPr="000B5972">
              <w:t>Derivation path: TS 36.508 [18], table 4.7.3-4</w:t>
            </w:r>
          </w:p>
        </w:tc>
      </w:tr>
      <w:tr w:rsidR="00F858C2" w:rsidRPr="000B5972" w14:paraId="02433504" w14:textId="77777777" w:rsidTr="007C1343">
        <w:tc>
          <w:tcPr>
            <w:tcW w:w="4518" w:type="dxa"/>
            <w:shd w:val="clear" w:color="auto" w:fill="auto"/>
          </w:tcPr>
          <w:p w14:paraId="4FF81DD1" w14:textId="77777777" w:rsidR="00F858C2" w:rsidRPr="000B5972" w:rsidRDefault="00F858C2" w:rsidP="007C1343">
            <w:pPr>
              <w:pStyle w:val="TAH"/>
            </w:pPr>
            <w:r w:rsidRPr="000B5972">
              <w:t>Information Element</w:t>
            </w:r>
          </w:p>
        </w:tc>
        <w:tc>
          <w:tcPr>
            <w:tcW w:w="2260" w:type="dxa"/>
            <w:shd w:val="clear" w:color="auto" w:fill="auto"/>
          </w:tcPr>
          <w:p w14:paraId="7C9CBB5B" w14:textId="77777777" w:rsidR="00F858C2" w:rsidRPr="000B5972" w:rsidRDefault="00F858C2" w:rsidP="007C1343">
            <w:pPr>
              <w:pStyle w:val="TAH"/>
            </w:pPr>
            <w:r w:rsidRPr="000B5972">
              <w:t>Value/Remark</w:t>
            </w:r>
          </w:p>
        </w:tc>
        <w:tc>
          <w:tcPr>
            <w:tcW w:w="1695" w:type="dxa"/>
            <w:shd w:val="clear" w:color="auto" w:fill="auto"/>
          </w:tcPr>
          <w:p w14:paraId="23CC897F" w14:textId="77777777" w:rsidR="00F858C2" w:rsidRPr="000B5972" w:rsidRDefault="00F858C2" w:rsidP="007C1343">
            <w:pPr>
              <w:pStyle w:val="TAH"/>
            </w:pPr>
            <w:r w:rsidRPr="000B5972">
              <w:t>Comment</w:t>
            </w:r>
          </w:p>
        </w:tc>
        <w:tc>
          <w:tcPr>
            <w:tcW w:w="1130" w:type="dxa"/>
            <w:shd w:val="clear" w:color="auto" w:fill="auto"/>
          </w:tcPr>
          <w:p w14:paraId="78C3954A" w14:textId="77777777" w:rsidR="00F858C2" w:rsidRPr="000B5972" w:rsidRDefault="00F858C2" w:rsidP="007C1343">
            <w:pPr>
              <w:pStyle w:val="TAH"/>
            </w:pPr>
            <w:r w:rsidRPr="000B5972">
              <w:t>Condition</w:t>
            </w:r>
          </w:p>
        </w:tc>
      </w:tr>
      <w:tr w:rsidR="00F858C2" w:rsidRPr="000B5972" w14:paraId="3B0CFD74" w14:textId="77777777" w:rsidTr="007C1343">
        <w:tc>
          <w:tcPr>
            <w:tcW w:w="4518" w:type="dxa"/>
            <w:shd w:val="clear" w:color="auto" w:fill="auto"/>
          </w:tcPr>
          <w:p w14:paraId="67559B1D" w14:textId="77777777" w:rsidR="00F858C2" w:rsidRPr="000B5972" w:rsidRDefault="00F858C2" w:rsidP="007C1343">
            <w:pPr>
              <w:pStyle w:val="TAL"/>
              <w:rPr>
                <w:lang w:eastAsia="zh-CN"/>
              </w:rPr>
            </w:pPr>
            <w:r w:rsidRPr="000B5972">
              <w:t>Protocol configuration options</w:t>
            </w:r>
          </w:p>
        </w:tc>
        <w:tc>
          <w:tcPr>
            <w:tcW w:w="2260" w:type="dxa"/>
            <w:shd w:val="clear" w:color="auto" w:fill="auto"/>
          </w:tcPr>
          <w:p w14:paraId="5A2C9E5F" w14:textId="77777777" w:rsidR="00F858C2" w:rsidRPr="000B5972" w:rsidRDefault="00F858C2" w:rsidP="007C1343">
            <w:pPr>
              <w:pStyle w:val="TAL"/>
            </w:pPr>
            <w:r w:rsidRPr="000B5972">
              <w:t>Not present</w:t>
            </w:r>
          </w:p>
        </w:tc>
        <w:tc>
          <w:tcPr>
            <w:tcW w:w="1695" w:type="dxa"/>
            <w:shd w:val="clear" w:color="auto" w:fill="auto"/>
          </w:tcPr>
          <w:p w14:paraId="7CC4967F" w14:textId="77777777" w:rsidR="00F858C2" w:rsidRPr="000B5972" w:rsidRDefault="00F858C2" w:rsidP="007C1343">
            <w:pPr>
              <w:pStyle w:val="TAL"/>
            </w:pPr>
          </w:p>
        </w:tc>
        <w:tc>
          <w:tcPr>
            <w:tcW w:w="1130" w:type="dxa"/>
            <w:shd w:val="clear" w:color="auto" w:fill="auto"/>
          </w:tcPr>
          <w:p w14:paraId="1CCE8D3C" w14:textId="77777777" w:rsidR="00F858C2" w:rsidRPr="000B5972" w:rsidRDefault="00F858C2" w:rsidP="007C1343">
            <w:pPr>
              <w:pStyle w:val="TAL"/>
            </w:pPr>
          </w:p>
        </w:tc>
      </w:tr>
      <w:tr w:rsidR="00F858C2" w:rsidRPr="000B5972" w14:paraId="5A7991BF" w14:textId="77777777" w:rsidTr="007C1343">
        <w:tc>
          <w:tcPr>
            <w:tcW w:w="4518" w:type="dxa"/>
            <w:shd w:val="clear" w:color="auto" w:fill="auto"/>
          </w:tcPr>
          <w:p w14:paraId="7C642FFE" w14:textId="77777777" w:rsidR="00F858C2" w:rsidRPr="000B5972" w:rsidRDefault="00F858C2" w:rsidP="007C1343">
            <w:pPr>
              <w:pStyle w:val="TAL"/>
            </w:pPr>
            <w:r w:rsidRPr="000B5972">
              <w:t>Extended protocol configuration options</w:t>
            </w:r>
          </w:p>
        </w:tc>
        <w:tc>
          <w:tcPr>
            <w:tcW w:w="2260" w:type="dxa"/>
            <w:shd w:val="clear" w:color="auto" w:fill="auto"/>
          </w:tcPr>
          <w:p w14:paraId="2A920FD9" w14:textId="77777777" w:rsidR="00F858C2" w:rsidRPr="000B5972" w:rsidRDefault="00F858C2" w:rsidP="007C1343">
            <w:pPr>
              <w:pStyle w:val="TAL"/>
            </w:pPr>
            <w:r w:rsidRPr="000B5972">
              <w:t>Not present or any allowed value</w:t>
            </w:r>
          </w:p>
        </w:tc>
        <w:tc>
          <w:tcPr>
            <w:tcW w:w="1695" w:type="dxa"/>
            <w:shd w:val="clear" w:color="auto" w:fill="auto"/>
          </w:tcPr>
          <w:p w14:paraId="4076B2F3" w14:textId="77777777" w:rsidR="00F858C2" w:rsidRPr="000B5972" w:rsidRDefault="00F858C2" w:rsidP="007C1343">
            <w:pPr>
              <w:pStyle w:val="TAL"/>
            </w:pPr>
          </w:p>
        </w:tc>
        <w:tc>
          <w:tcPr>
            <w:tcW w:w="1130" w:type="dxa"/>
            <w:shd w:val="clear" w:color="auto" w:fill="auto"/>
          </w:tcPr>
          <w:p w14:paraId="24BBFA2F" w14:textId="77777777" w:rsidR="00F858C2" w:rsidRPr="000B5972" w:rsidRDefault="00F858C2" w:rsidP="007C1343">
            <w:pPr>
              <w:pStyle w:val="TAL"/>
            </w:pPr>
          </w:p>
        </w:tc>
      </w:tr>
    </w:tbl>
    <w:p w14:paraId="04D940D4" w14:textId="77777777" w:rsidR="00F858C2" w:rsidRPr="000B5972" w:rsidRDefault="00F858C2" w:rsidP="00F858C2"/>
    <w:p w14:paraId="1D98C2D5" w14:textId="77777777" w:rsidR="00F858C2" w:rsidRPr="000B5972" w:rsidRDefault="00F858C2" w:rsidP="00F858C2">
      <w:pPr>
        <w:pStyle w:val="TH"/>
      </w:pPr>
      <w:r w:rsidRPr="000B5972">
        <w:t xml:space="preserve">Table </w:t>
      </w:r>
      <w:r w:rsidRPr="000B5972">
        <w:rPr>
          <w:lang w:eastAsia="zh-CN"/>
        </w:rPr>
        <w:t>22.1.1</w:t>
      </w:r>
      <w:r w:rsidRPr="000B5972">
        <w:t xml:space="preserve">.3-8: Message MODIFY EPS BEARER CONTEXT REQUEST (step 15a16a1,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60E982B7" w14:textId="77777777" w:rsidTr="007C1343">
        <w:tc>
          <w:tcPr>
            <w:tcW w:w="9603" w:type="dxa"/>
            <w:gridSpan w:val="4"/>
            <w:shd w:val="clear" w:color="auto" w:fill="auto"/>
          </w:tcPr>
          <w:p w14:paraId="0877399A" w14:textId="77777777" w:rsidR="00F858C2" w:rsidRPr="000B5972" w:rsidRDefault="00F858C2" w:rsidP="007C1343">
            <w:pPr>
              <w:pStyle w:val="TAL"/>
            </w:pPr>
            <w:r w:rsidRPr="000B5972">
              <w:t>Derivation path: TS 36.508 [18], Table 4.7.3-18.</w:t>
            </w:r>
          </w:p>
        </w:tc>
      </w:tr>
      <w:tr w:rsidR="00F858C2" w:rsidRPr="000B5972" w14:paraId="3A22B2E4" w14:textId="77777777" w:rsidTr="007C1343">
        <w:tc>
          <w:tcPr>
            <w:tcW w:w="4518" w:type="dxa"/>
            <w:shd w:val="clear" w:color="auto" w:fill="auto"/>
          </w:tcPr>
          <w:p w14:paraId="7948820A" w14:textId="77777777" w:rsidR="00F858C2" w:rsidRPr="000B5972" w:rsidRDefault="00F858C2" w:rsidP="007C1343">
            <w:pPr>
              <w:pStyle w:val="TAH"/>
            </w:pPr>
            <w:r w:rsidRPr="000B5972">
              <w:t>Information Element</w:t>
            </w:r>
          </w:p>
        </w:tc>
        <w:tc>
          <w:tcPr>
            <w:tcW w:w="2260" w:type="dxa"/>
            <w:shd w:val="clear" w:color="auto" w:fill="auto"/>
          </w:tcPr>
          <w:p w14:paraId="6DB1B87C" w14:textId="77777777" w:rsidR="00F858C2" w:rsidRPr="000B5972" w:rsidRDefault="00F858C2" w:rsidP="007C1343">
            <w:pPr>
              <w:pStyle w:val="TAH"/>
            </w:pPr>
            <w:r w:rsidRPr="000B5972">
              <w:t>Value/Remark</w:t>
            </w:r>
          </w:p>
        </w:tc>
        <w:tc>
          <w:tcPr>
            <w:tcW w:w="1695" w:type="dxa"/>
            <w:shd w:val="clear" w:color="auto" w:fill="auto"/>
          </w:tcPr>
          <w:p w14:paraId="55FF5AD1" w14:textId="77777777" w:rsidR="00F858C2" w:rsidRPr="000B5972" w:rsidRDefault="00F858C2" w:rsidP="007C1343">
            <w:pPr>
              <w:pStyle w:val="TAH"/>
            </w:pPr>
            <w:r w:rsidRPr="000B5972">
              <w:t>Comment</w:t>
            </w:r>
          </w:p>
        </w:tc>
        <w:tc>
          <w:tcPr>
            <w:tcW w:w="1130" w:type="dxa"/>
            <w:shd w:val="clear" w:color="auto" w:fill="auto"/>
          </w:tcPr>
          <w:p w14:paraId="404BE1D0" w14:textId="77777777" w:rsidR="00F858C2" w:rsidRPr="000B5972" w:rsidRDefault="00F858C2" w:rsidP="007C1343">
            <w:pPr>
              <w:pStyle w:val="TAH"/>
            </w:pPr>
            <w:r w:rsidRPr="000B5972">
              <w:t>Condition</w:t>
            </w:r>
          </w:p>
        </w:tc>
      </w:tr>
      <w:tr w:rsidR="00F858C2" w:rsidRPr="000B5972" w14:paraId="749F78B9" w14:textId="77777777" w:rsidTr="007C1343">
        <w:tc>
          <w:tcPr>
            <w:tcW w:w="4518" w:type="dxa"/>
            <w:tcBorders>
              <w:top w:val="nil"/>
              <w:bottom w:val="single" w:sz="4" w:space="0" w:color="auto"/>
            </w:tcBorders>
            <w:shd w:val="clear" w:color="auto" w:fill="auto"/>
          </w:tcPr>
          <w:p w14:paraId="6035B5DC" w14:textId="77777777" w:rsidR="00F858C2" w:rsidRPr="000B5972" w:rsidRDefault="00F858C2" w:rsidP="007C1343">
            <w:pPr>
              <w:pStyle w:val="TAL"/>
            </w:pPr>
            <w:r w:rsidRPr="000B5972">
              <w:t>EPS bearer identity</w:t>
            </w:r>
          </w:p>
        </w:tc>
        <w:tc>
          <w:tcPr>
            <w:tcW w:w="2260" w:type="dxa"/>
            <w:shd w:val="clear" w:color="auto" w:fill="auto"/>
          </w:tcPr>
          <w:p w14:paraId="078E9B62" w14:textId="77777777" w:rsidR="00F858C2" w:rsidRPr="000B5972" w:rsidRDefault="00F858C2" w:rsidP="007C1343">
            <w:pPr>
              <w:pStyle w:val="TAL"/>
            </w:pPr>
            <w:r w:rsidRPr="000B5972">
              <w:t>The same value as the value set in the latest ACTIVATE DEFAULT EPS BEARER CONTEXT REQUEST message sent prior to this message</w:t>
            </w:r>
          </w:p>
        </w:tc>
        <w:tc>
          <w:tcPr>
            <w:tcW w:w="1695" w:type="dxa"/>
            <w:shd w:val="clear" w:color="auto" w:fill="auto"/>
          </w:tcPr>
          <w:p w14:paraId="04EBA5A5" w14:textId="77777777" w:rsidR="00F858C2" w:rsidRPr="000B5972" w:rsidRDefault="00F858C2" w:rsidP="007C1343">
            <w:pPr>
              <w:pStyle w:val="TAL"/>
            </w:pPr>
          </w:p>
        </w:tc>
        <w:tc>
          <w:tcPr>
            <w:tcW w:w="1130" w:type="dxa"/>
            <w:shd w:val="clear" w:color="auto" w:fill="auto"/>
          </w:tcPr>
          <w:p w14:paraId="5F3E5067" w14:textId="77777777" w:rsidR="00F858C2" w:rsidRPr="000B5972" w:rsidRDefault="00F858C2" w:rsidP="007C1343">
            <w:pPr>
              <w:pStyle w:val="TAL"/>
            </w:pPr>
          </w:p>
        </w:tc>
      </w:tr>
      <w:tr w:rsidR="00F858C2" w:rsidRPr="000B5972" w14:paraId="15A87438" w14:textId="77777777" w:rsidTr="007C1343">
        <w:tc>
          <w:tcPr>
            <w:tcW w:w="4518" w:type="dxa"/>
            <w:tcBorders>
              <w:top w:val="single" w:sz="4" w:space="0" w:color="auto"/>
            </w:tcBorders>
            <w:shd w:val="clear" w:color="auto" w:fill="auto"/>
          </w:tcPr>
          <w:p w14:paraId="24E75455" w14:textId="77777777" w:rsidR="00F858C2" w:rsidRPr="000B5972" w:rsidRDefault="00F858C2" w:rsidP="007C1343">
            <w:pPr>
              <w:pStyle w:val="TAL"/>
            </w:pPr>
            <w:r w:rsidRPr="000B5972">
              <w:t>Protocol configuration options</w:t>
            </w:r>
          </w:p>
        </w:tc>
        <w:tc>
          <w:tcPr>
            <w:tcW w:w="2260" w:type="dxa"/>
            <w:shd w:val="clear" w:color="auto" w:fill="auto"/>
          </w:tcPr>
          <w:p w14:paraId="599B15EC" w14:textId="77777777" w:rsidR="00F858C2" w:rsidRPr="000B5972" w:rsidRDefault="00F858C2" w:rsidP="007C1343">
            <w:pPr>
              <w:pStyle w:val="TAL"/>
            </w:pPr>
            <w:r w:rsidRPr="000B5972">
              <w:t>Not Present</w:t>
            </w:r>
          </w:p>
        </w:tc>
        <w:tc>
          <w:tcPr>
            <w:tcW w:w="1695" w:type="dxa"/>
            <w:shd w:val="clear" w:color="auto" w:fill="auto"/>
          </w:tcPr>
          <w:p w14:paraId="2DA4DECB" w14:textId="77777777" w:rsidR="00F858C2" w:rsidRPr="000B5972" w:rsidRDefault="00F858C2" w:rsidP="007C1343">
            <w:pPr>
              <w:pStyle w:val="TAL"/>
            </w:pPr>
          </w:p>
        </w:tc>
        <w:tc>
          <w:tcPr>
            <w:tcW w:w="1130" w:type="dxa"/>
            <w:shd w:val="clear" w:color="auto" w:fill="auto"/>
          </w:tcPr>
          <w:p w14:paraId="2903E658" w14:textId="77777777" w:rsidR="00F858C2" w:rsidRPr="000B5972" w:rsidRDefault="00F858C2" w:rsidP="007C1343">
            <w:pPr>
              <w:pStyle w:val="TAL"/>
            </w:pPr>
          </w:p>
        </w:tc>
      </w:tr>
      <w:tr w:rsidR="00F858C2" w:rsidRPr="000B5972" w14:paraId="7E6D3E5D" w14:textId="77777777" w:rsidTr="007C1343">
        <w:tc>
          <w:tcPr>
            <w:tcW w:w="4518" w:type="dxa"/>
            <w:tcBorders>
              <w:top w:val="single" w:sz="4" w:space="0" w:color="auto"/>
            </w:tcBorders>
            <w:shd w:val="clear" w:color="auto" w:fill="auto"/>
          </w:tcPr>
          <w:p w14:paraId="7A7F4F4C" w14:textId="77777777" w:rsidR="00F858C2" w:rsidRPr="000B5972" w:rsidRDefault="00F858C2" w:rsidP="007C1343">
            <w:pPr>
              <w:pStyle w:val="TAL"/>
            </w:pPr>
            <w:r w:rsidRPr="000B5972">
              <w:t>Extended protocol configuration options</w:t>
            </w:r>
          </w:p>
        </w:tc>
        <w:tc>
          <w:tcPr>
            <w:tcW w:w="2260" w:type="dxa"/>
            <w:tcBorders>
              <w:top w:val="single" w:sz="4" w:space="0" w:color="auto"/>
            </w:tcBorders>
            <w:shd w:val="clear" w:color="auto" w:fill="auto"/>
          </w:tcPr>
          <w:p w14:paraId="01121757" w14:textId="77777777" w:rsidR="00F858C2" w:rsidRPr="000B5972" w:rsidRDefault="00F858C2" w:rsidP="007C1343">
            <w:pPr>
              <w:pStyle w:val="TAL"/>
            </w:pPr>
          </w:p>
        </w:tc>
        <w:tc>
          <w:tcPr>
            <w:tcW w:w="1695" w:type="dxa"/>
            <w:tcBorders>
              <w:top w:val="single" w:sz="4" w:space="0" w:color="auto"/>
            </w:tcBorders>
            <w:shd w:val="clear" w:color="auto" w:fill="auto"/>
          </w:tcPr>
          <w:p w14:paraId="2E161A7B" w14:textId="77777777" w:rsidR="00F858C2" w:rsidRPr="000B5972" w:rsidRDefault="00F858C2" w:rsidP="007C1343">
            <w:pPr>
              <w:pStyle w:val="TAL"/>
            </w:pPr>
          </w:p>
        </w:tc>
        <w:tc>
          <w:tcPr>
            <w:tcW w:w="1130" w:type="dxa"/>
            <w:tcBorders>
              <w:top w:val="single" w:sz="4" w:space="0" w:color="auto"/>
            </w:tcBorders>
            <w:shd w:val="clear" w:color="auto" w:fill="auto"/>
          </w:tcPr>
          <w:p w14:paraId="2102AB2A" w14:textId="77777777" w:rsidR="00F858C2" w:rsidRPr="000B5972" w:rsidRDefault="00F858C2" w:rsidP="007C1343">
            <w:pPr>
              <w:pStyle w:val="TAL"/>
            </w:pPr>
          </w:p>
        </w:tc>
      </w:tr>
      <w:tr w:rsidR="00F858C2" w:rsidRPr="000B5972" w14:paraId="679B85E8" w14:textId="77777777" w:rsidTr="007C1343">
        <w:tc>
          <w:tcPr>
            <w:tcW w:w="4518" w:type="dxa"/>
            <w:tcBorders>
              <w:top w:val="nil"/>
            </w:tcBorders>
            <w:shd w:val="clear" w:color="auto" w:fill="auto"/>
          </w:tcPr>
          <w:p w14:paraId="3FFE5EA6" w14:textId="77777777" w:rsidR="00F858C2" w:rsidRPr="000B5972" w:rsidRDefault="00F858C2" w:rsidP="007C1343">
            <w:pPr>
              <w:pStyle w:val="TAL"/>
            </w:pPr>
            <w:r w:rsidRPr="000B5972">
              <w:t xml:space="preserve">  Container ID n+X+3</w:t>
            </w:r>
          </w:p>
        </w:tc>
        <w:tc>
          <w:tcPr>
            <w:tcW w:w="2260" w:type="dxa"/>
            <w:shd w:val="clear" w:color="auto" w:fill="auto"/>
          </w:tcPr>
          <w:p w14:paraId="1C81D4E8" w14:textId="77777777" w:rsidR="00F858C2" w:rsidRPr="000B5972" w:rsidRDefault="00F858C2" w:rsidP="007C1343">
            <w:pPr>
              <w:pStyle w:val="TAL"/>
            </w:pPr>
            <w:r w:rsidRPr="000B5972">
              <w:rPr>
                <w:rFonts w:eastAsia="Batang" w:cs="Arial"/>
                <w:szCs w:val="18"/>
                <w:lang w:eastAsia="ko-KR"/>
              </w:rPr>
              <w:t>‘</w:t>
            </w:r>
            <w:r w:rsidRPr="000B5972">
              <w:t>0016</w:t>
            </w:r>
            <w:r w:rsidRPr="000B5972">
              <w:rPr>
                <w:rFonts w:eastAsia="Batang" w:cs="Arial"/>
                <w:szCs w:val="18"/>
                <w:lang w:eastAsia="ko-KR"/>
              </w:rPr>
              <w:t>’H</w:t>
            </w:r>
          </w:p>
        </w:tc>
        <w:tc>
          <w:tcPr>
            <w:tcW w:w="1695" w:type="dxa"/>
            <w:shd w:val="clear" w:color="auto" w:fill="auto"/>
          </w:tcPr>
          <w:p w14:paraId="3BD19083" w14:textId="77777777" w:rsidR="00F858C2" w:rsidRPr="000B5972" w:rsidRDefault="00F858C2" w:rsidP="007C1343">
            <w:pPr>
              <w:pStyle w:val="TAL"/>
            </w:pPr>
            <w:r w:rsidRPr="000B5972">
              <w:t>APN rate control support parameters</w:t>
            </w:r>
          </w:p>
        </w:tc>
        <w:tc>
          <w:tcPr>
            <w:tcW w:w="1130" w:type="dxa"/>
            <w:shd w:val="clear" w:color="auto" w:fill="auto"/>
          </w:tcPr>
          <w:p w14:paraId="71A1CF53" w14:textId="77777777" w:rsidR="00F858C2" w:rsidRPr="000B5972" w:rsidRDefault="00F858C2" w:rsidP="007C1343">
            <w:pPr>
              <w:pStyle w:val="TAL"/>
            </w:pPr>
            <w:r w:rsidRPr="000B5972">
              <w:t>pc_APN_RateControl</w:t>
            </w:r>
          </w:p>
        </w:tc>
      </w:tr>
      <w:tr w:rsidR="00F858C2" w:rsidRPr="000B5972" w14:paraId="1F8ADCA1" w14:textId="77777777" w:rsidTr="007C1343">
        <w:tc>
          <w:tcPr>
            <w:tcW w:w="4518" w:type="dxa"/>
            <w:tcBorders>
              <w:top w:val="nil"/>
            </w:tcBorders>
            <w:shd w:val="clear" w:color="auto" w:fill="auto"/>
          </w:tcPr>
          <w:p w14:paraId="546CFEB4" w14:textId="77777777" w:rsidR="00F858C2" w:rsidRPr="000B5972" w:rsidRDefault="00F858C2" w:rsidP="007C1343">
            <w:pPr>
              <w:pStyle w:val="TAL"/>
            </w:pPr>
            <w:r w:rsidRPr="000B5972">
              <w:t xml:space="preserve">    Length of container ID n+X+3 contents</w:t>
            </w:r>
          </w:p>
        </w:tc>
        <w:tc>
          <w:tcPr>
            <w:tcW w:w="2260" w:type="dxa"/>
            <w:shd w:val="clear" w:color="auto" w:fill="auto"/>
          </w:tcPr>
          <w:p w14:paraId="74742F08" w14:textId="77777777" w:rsidR="00F858C2" w:rsidRPr="000B5972" w:rsidRDefault="00F858C2" w:rsidP="007C1343">
            <w:pPr>
              <w:pStyle w:val="TAL"/>
              <w:rPr>
                <w:rFonts w:eastAsia="Batang" w:cs="Arial"/>
                <w:szCs w:val="18"/>
                <w:lang w:eastAsia="ko-KR"/>
              </w:rPr>
            </w:pPr>
            <w:r w:rsidRPr="000B5972">
              <w:t>4</w:t>
            </w:r>
          </w:p>
        </w:tc>
        <w:tc>
          <w:tcPr>
            <w:tcW w:w="1695" w:type="dxa"/>
            <w:shd w:val="clear" w:color="auto" w:fill="auto"/>
          </w:tcPr>
          <w:p w14:paraId="283D3879" w14:textId="77777777" w:rsidR="00F858C2" w:rsidRPr="000B5972" w:rsidRDefault="00F858C2" w:rsidP="007C1343">
            <w:pPr>
              <w:pStyle w:val="TAL"/>
            </w:pPr>
          </w:p>
        </w:tc>
        <w:tc>
          <w:tcPr>
            <w:tcW w:w="1130" w:type="dxa"/>
            <w:shd w:val="clear" w:color="auto" w:fill="auto"/>
          </w:tcPr>
          <w:p w14:paraId="4FAC4975" w14:textId="77777777" w:rsidR="00F858C2" w:rsidRPr="000B5972" w:rsidRDefault="00F858C2" w:rsidP="007C1343">
            <w:pPr>
              <w:pStyle w:val="TAL"/>
            </w:pPr>
          </w:p>
        </w:tc>
      </w:tr>
      <w:tr w:rsidR="00F858C2" w:rsidRPr="000B5972" w14:paraId="378961DA" w14:textId="77777777" w:rsidTr="007C1343">
        <w:tc>
          <w:tcPr>
            <w:tcW w:w="4518" w:type="dxa"/>
            <w:tcBorders>
              <w:top w:val="nil"/>
            </w:tcBorders>
            <w:shd w:val="clear" w:color="auto" w:fill="auto"/>
          </w:tcPr>
          <w:p w14:paraId="2D3EDF23" w14:textId="77777777" w:rsidR="00F858C2" w:rsidRPr="004B588E" w:rsidRDefault="00F858C2" w:rsidP="007C1343">
            <w:pPr>
              <w:pStyle w:val="TAL"/>
              <w:rPr>
                <w:lang w:val="fr-FR"/>
              </w:rPr>
            </w:pPr>
            <w:r w:rsidRPr="004B588E">
              <w:rPr>
                <w:lang w:val="fr-FR"/>
              </w:rPr>
              <w:t xml:space="preserve">    Container ID n+X+3 contents</w:t>
            </w:r>
          </w:p>
        </w:tc>
        <w:tc>
          <w:tcPr>
            <w:tcW w:w="2260" w:type="dxa"/>
            <w:shd w:val="clear" w:color="auto" w:fill="auto"/>
          </w:tcPr>
          <w:p w14:paraId="6003029A" w14:textId="77777777" w:rsidR="00F858C2" w:rsidRPr="004B588E" w:rsidRDefault="00F858C2" w:rsidP="007C1343">
            <w:pPr>
              <w:pStyle w:val="TAL"/>
              <w:rPr>
                <w:lang w:val="fr-FR"/>
              </w:rPr>
            </w:pPr>
          </w:p>
        </w:tc>
        <w:tc>
          <w:tcPr>
            <w:tcW w:w="1695" w:type="dxa"/>
            <w:shd w:val="clear" w:color="auto" w:fill="auto"/>
          </w:tcPr>
          <w:p w14:paraId="6E87B352" w14:textId="77777777" w:rsidR="00F858C2" w:rsidRPr="000B5972" w:rsidRDefault="00F858C2" w:rsidP="007C1343">
            <w:pPr>
              <w:pStyle w:val="TAL"/>
            </w:pPr>
            <w:r w:rsidRPr="000B5972">
              <w:t>The container identifier contents field contains parameters for APN rate control functionality</w:t>
            </w:r>
          </w:p>
        </w:tc>
        <w:tc>
          <w:tcPr>
            <w:tcW w:w="1130" w:type="dxa"/>
            <w:shd w:val="clear" w:color="auto" w:fill="auto"/>
          </w:tcPr>
          <w:p w14:paraId="66F747C6" w14:textId="77777777" w:rsidR="00F858C2" w:rsidRPr="000B5972" w:rsidRDefault="00F858C2" w:rsidP="007C1343">
            <w:pPr>
              <w:pStyle w:val="TAL"/>
            </w:pPr>
          </w:p>
        </w:tc>
      </w:tr>
      <w:tr w:rsidR="00F858C2" w:rsidRPr="000B5972" w14:paraId="3AB2FE92" w14:textId="77777777" w:rsidTr="007C1343">
        <w:tc>
          <w:tcPr>
            <w:tcW w:w="4518" w:type="dxa"/>
            <w:tcBorders>
              <w:top w:val="nil"/>
            </w:tcBorders>
            <w:shd w:val="clear" w:color="auto" w:fill="auto"/>
          </w:tcPr>
          <w:p w14:paraId="2C7BC9C1" w14:textId="77777777" w:rsidR="00F858C2" w:rsidRPr="000B5972" w:rsidRDefault="00F858C2" w:rsidP="007C1343">
            <w:pPr>
              <w:pStyle w:val="TAL"/>
            </w:pPr>
            <w:r w:rsidRPr="000B5972">
              <w:rPr>
                <w:lang w:eastAsia="zh-CN"/>
              </w:rPr>
              <w:t xml:space="preserve">      Octet 1 </w:t>
            </w:r>
            <w:r w:rsidRPr="000B5972">
              <w:t>AER+</w:t>
            </w:r>
            <w:r w:rsidRPr="000B5972">
              <w:rPr>
                <w:rFonts w:cs="Arial"/>
                <w:lang w:eastAsia="ja-JP"/>
              </w:rPr>
              <w:t>Uplink time unit</w:t>
            </w:r>
          </w:p>
        </w:tc>
        <w:tc>
          <w:tcPr>
            <w:tcW w:w="2260" w:type="dxa"/>
            <w:shd w:val="clear" w:color="auto" w:fill="auto"/>
          </w:tcPr>
          <w:p w14:paraId="23F7B79F" w14:textId="77777777" w:rsidR="00F858C2" w:rsidRPr="000B5972" w:rsidRDefault="00F858C2" w:rsidP="007C1343">
            <w:pPr>
              <w:pStyle w:val="TAL"/>
            </w:pPr>
            <w:r w:rsidRPr="000B5972">
              <w:t>'0001'B</w:t>
            </w:r>
          </w:p>
        </w:tc>
        <w:tc>
          <w:tcPr>
            <w:tcW w:w="1695" w:type="dxa"/>
            <w:shd w:val="clear" w:color="auto" w:fill="auto"/>
          </w:tcPr>
          <w:p w14:paraId="714C25AD" w14:textId="77777777" w:rsidR="00F858C2" w:rsidRPr="000B5972" w:rsidRDefault="00F858C2" w:rsidP="007C1343">
            <w:pPr>
              <w:pStyle w:val="TAL"/>
            </w:pPr>
            <w:r w:rsidRPr="000B5972">
              <w:t>- Additional exception reports at maximum rate reached are not allowed</w:t>
            </w:r>
          </w:p>
          <w:p w14:paraId="114E52AA" w14:textId="77777777" w:rsidR="00F858C2" w:rsidRPr="000B5972" w:rsidRDefault="00F858C2" w:rsidP="007C1343">
            <w:pPr>
              <w:pStyle w:val="TAL"/>
            </w:pPr>
            <w:r w:rsidRPr="000B5972">
              <w:t>- minute (interval)</w:t>
            </w:r>
          </w:p>
        </w:tc>
        <w:tc>
          <w:tcPr>
            <w:tcW w:w="1130" w:type="dxa"/>
            <w:shd w:val="clear" w:color="auto" w:fill="auto"/>
          </w:tcPr>
          <w:p w14:paraId="04C5FE22" w14:textId="77777777" w:rsidR="00F858C2" w:rsidRPr="000B5972" w:rsidRDefault="00F858C2" w:rsidP="007C1343">
            <w:pPr>
              <w:pStyle w:val="TAL"/>
            </w:pPr>
          </w:p>
        </w:tc>
      </w:tr>
      <w:tr w:rsidR="00F858C2" w:rsidRPr="000B5972" w14:paraId="79A9FB50" w14:textId="77777777" w:rsidTr="007C1343">
        <w:tc>
          <w:tcPr>
            <w:tcW w:w="4518" w:type="dxa"/>
            <w:tcBorders>
              <w:top w:val="nil"/>
            </w:tcBorders>
            <w:shd w:val="clear" w:color="auto" w:fill="auto"/>
          </w:tcPr>
          <w:p w14:paraId="7FDD04EC" w14:textId="77777777" w:rsidR="00F858C2" w:rsidRPr="000B5972" w:rsidRDefault="00F858C2" w:rsidP="007C1343">
            <w:pPr>
              <w:pStyle w:val="TAL"/>
              <w:rPr>
                <w:lang w:eastAsia="zh-CN"/>
              </w:rPr>
            </w:pPr>
            <w:r w:rsidRPr="000B5972">
              <w:rPr>
                <w:lang w:eastAsia="zh-CN"/>
              </w:rPr>
              <w:t xml:space="preserve">      Octets 2-4</w:t>
            </w:r>
          </w:p>
        </w:tc>
        <w:tc>
          <w:tcPr>
            <w:tcW w:w="2260" w:type="dxa"/>
            <w:shd w:val="clear" w:color="auto" w:fill="auto"/>
          </w:tcPr>
          <w:p w14:paraId="5D12C26D" w14:textId="77777777" w:rsidR="00F858C2" w:rsidRPr="000B5972" w:rsidRDefault="00F858C2" w:rsidP="007C1343">
            <w:pPr>
              <w:pStyle w:val="TAL"/>
            </w:pPr>
            <w:r w:rsidRPr="000B5972">
              <w:t>'1'B</w:t>
            </w:r>
          </w:p>
        </w:tc>
        <w:tc>
          <w:tcPr>
            <w:tcW w:w="1695" w:type="dxa"/>
            <w:shd w:val="clear" w:color="auto" w:fill="auto"/>
          </w:tcPr>
          <w:p w14:paraId="33B9B0A2" w14:textId="77777777" w:rsidR="00F858C2" w:rsidRPr="000B5972" w:rsidRDefault="00F858C2" w:rsidP="007C1343">
            <w:pPr>
              <w:pStyle w:val="TAL"/>
            </w:pPr>
            <w:r w:rsidRPr="000B5972">
              <w:t>- Max 1 message per minute</w:t>
            </w:r>
          </w:p>
        </w:tc>
        <w:tc>
          <w:tcPr>
            <w:tcW w:w="1130" w:type="dxa"/>
            <w:shd w:val="clear" w:color="auto" w:fill="auto"/>
          </w:tcPr>
          <w:p w14:paraId="75B9F2F1" w14:textId="77777777" w:rsidR="00F858C2" w:rsidRPr="000B5972" w:rsidRDefault="00F858C2" w:rsidP="007C1343">
            <w:pPr>
              <w:pStyle w:val="TAL"/>
            </w:pPr>
          </w:p>
        </w:tc>
      </w:tr>
    </w:tbl>
    <w:p w14:paraId="091B1E55" w14:textId="77777777" w:rsidR="00F858C2" w:rsidRPr="000B5972" w:rsidRDefault="00F858C2" w:rsidP="00F858C2"/>
    <w:p w14:paraId="70675680"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.3-9: Message MODIFY EPS BEARER CONTEXT REQUEST (step 15a17a1,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732A5D1A" w14:textId="77777777" w:rsidTr="007C1343">
        <w:tc>
          <w:tcPr>
            <w:tcW w:w="9603" w:type="dxa"/>
            <w:gridSpan w:val="4"/>
            <w:shd w:val="clear" w:color="auto" w:fill="auto"/>
          </w:tcPr>
          <w:p w14:paraId="476E7279" w14:textId="77777777" w:rsidR="00F858C2" w:rsidRPr="000B5972" w:rsidRDefault="00F858C2" w:rsidP="007C1343">
            <w:pPr>
              <w:pStyle w:val="TAL"/>
            </w:pPr>
            <w:r w:rsidRPr="000B5972">
              <w:lastRenderedPageBreak/>
              <w:t>Derivation path: TS 36.508 [18], Table 4.7.3-18</w:t>
            </w:r>
          </w:p>
        </w:tc>
      </w:tr>
      <w:tr w:rsidR="00F858C2" w:rsidRPr="000B5972" w14:paraId="5348521F" w14:textId="77777777" w:rsidTr="007C1343">
        <w:tc>
          <w:tcPr>
            <w:tcW w:w="4518" w:type="dxa"/>
            <w:shd w:val="clear" w:color="auto" w:fill="auto"/>
          </w:tcPr>
          <w:p w14:paraId="3B42A3C9" w14:textId="77777777" w:rsidR="00F858C2" w:rsidRPr="000B5972" w:rsidRDefault="00F858C2" w:rsidP="007C1343">
            <w:pPr>
              <w:pStyle w:val="TAH"/>
            </w:pPr>
            <w:r w:rsidRPr="000B5972">
              <w:t>Information Element</w:t>
            </w:r>
          </w:p>
        </w:tc>
        <w:tc>
          <w:tcPr>
            <w:tcW w:w="2260" w:type="dxa"/>
            <w:shd w:val="clear" w:color="auto" w:fill="auto"/>
          </w:tcPr>
          <w:p w14:paraId="06921AE2" w14:textId="77777777" w:rsidR="00F858C2" w:rsidRPr="000B5972" w:rsidRDefault="00F858C2" w:rsidP="007C1343">
            <w:pPr>
              <w:pStyle w:val="TAH"/>
            </w:pPr>
            <w:r w:rsidRPr="000B5972">
              <w:t>Value/Remark</w:t>
            </w:r>
          </w:p>
        </w:tc>
        <w:tc>
          <w:tcPr>
            <w:tcW w:w="1695" w:type="dxa"/>
            <w:shd w:val="clear" w:color="auto" w:fill="auto"/>
          </w:tcPr>
          <w:p w14:paraId="2E1E00CE" w14:textId="77777777" w:rsidR="00F858C2" w:rsidRPr="000B5972" w:rsidRDefault="00F858C2" w:rsidP="007C1343">
            <w:pPr>
              <w:pStyle w:val="TAH"/>
            </w:pPr>
            <w:r w:rsidRPr="000B5972">
              <w:t>Comment</w:t>
            </w:r>
          </w:p>
        </w:tc>
        <w:tc>
          <w:tcPr>
            <w:tcW w:w="1130" w:type="dxa"/>
            <w:shd w:val="clear" w:color="auto" w:fill="auto"/>
          </w:tcPr>
          <w:p w14:paraId="5011BB39" w14:textId="77777777" w:rsidR="00F858C2" w:rsidRPr="000B5972" w:rsidRDefault="00F858C2" w:rsidP="007C1343">
            <w:pPr>
              <w:pStyle w:val="TAH"/>
            </w:pPr>
            <w:r w:rsidRPr="000B5972">
              <w:t>Condition</w:t>
            </w:r>
          </w:p>
        </w:tc>
      </w:tr>
      <w:tr w:rsidR="00F858C2" w:rsidRPr="000B5972" w14:paraId="0A3D31E6" w14:textId="77777777" w:rsidTr="007C1343">
        <w:tc>
          <w:tcPr>
            <w:tcW w:w="4518" w:type="dxa"/>
            <w:tcBorders>
              <w:top w:val="nil"/>
              <w:bottom w:val="nil"/>
            </w:tcBorders>
            <w:shd w:val="clear" w:color="auto" w:fill="auto"/>
          </w:tcPr>
          <w:p w14:paraId="188355FE" w14:textId="77777777" w:rsidR="00F858C2" w:rsidRPr="000B5972" w:rsidRDefault="00F858C2" w:rsidP="007C1343">
            <w:pPr>
              <w:pStyle w:val="TAL"/>
            </w:pPr>
            <w:r w:rsidRPr="000B5972">
              <w:t>EPS bearer identity</w:t>
            </w:r>
          </w:p>
        </w:tc>
        <w:tc>
          <w:tcPr>
            <w:tcW w:w="2260" w:type="dxa"/>
            <w:shd w:val="clear" w:color="auto" w:fill="auto"/>
          </w:tcPr>
          <w:p w14:paraId="0186A5E1" w14:textId="77777777" w:rsidR="00F858C2" w:rsidRPr="000B5972" w:rsidRDefault="00F858C2" w:rsidP="007C1343">
            <w:pPr>
              <w:pStyle w:val="TAL"/>
            </w:pPr>
            <w:r w:rsidRPr="000B5972">
              <w:t>The same value as the value set in the latest ACTIVATE DEFAULT EPS BEARER CONTEXT REQUEST message sent prior to this message</w:t>
            </w:r>
          </w:p>
        </w:tc>
        <w:tc>
          <w:tcPr>
            <w:tcW w:w="1695" w:type="dxa"/>
            <w:shd w:val="clear" w:color="auto" w:fill="auto"/>
          </w:tcPr>
          <w:p w14:paraId="2596497C" w14:textId="77777777" w:rsidR="00F858C2" w:rsidRPr="000B5972" w:rsidRDefault="00F858C2" w:rsidP="007C1343">
            <w:pPr>
              <w:pStyle w:val="TAL"/>
            </w:pPr>
          </w:p>
        </w:tc>
        <w:tc>
          <w:tcPr>
            <w:tcW w:w="1130" w:type="dxa"/>
            <w:shd w:val="clear" w:color="auto" w:fill="auto"/>
          </w:tcPr>
          <w:p w14:paraId="118DDBFD" w14:textId="77777777" w:rsidR="00F858C2" w:rsidRPr="000B5972" w:rsidRDefault="00F858C2" w:rsidP="007C1343">
            <w:pPr>
              <w:pStyle w:val="TAL"/>
            </w:pPr>
          </w:p>
        </w:tc>
      </w:tr>
      <w:tr w:rsidR="00F858C2" w:rsidRPr="000B5972" w14:paraId="13602B3B" w14:textId="77777777" w:rsidTr="007C1343">
        <w:tc>
          <w:tcPr>
            <w:tcW w:w="4518" w:type="dxa"/>
            <w:tcBorders>
              <w:top w:val="single" w:sz="4" w:space="0" w:color="auto"/>
            </w:tcBorders>
            <w:shd w:val="clear" w:color="auto" w:fill="auto"/>
          </w:tcPr>
          <w:p w14:paraId="68AFEA21" w14:textId="77777777" w:rsidR="00F858C2" w:rsidRPr="000B5972" w:rsidRDefault="00F858C2" w:rsidP="007C1343">
            <w:pPr>
              <w:pStyle w:val="TAL"/>
            </w:pPr>
            <w:r w:rsidRPr="000B5972">
              <w:t>Protocol configuration options</w:t>
            </w:r>
          </w:p>
        </w:tc>
        <w:tc>
          <w:tcPr>
            <w:tcW w:w="2260" w:type="dxa"/>
            <w:tcBorders>
              <w:top w:val="single" w:sz="4" w:space="0" w:color="auto"/>
            </w:tcBorders>
            <w:shd w:val="clear" w:color="auto" w:fill="auto"/>
          </w:tcPr>
          <w:p w14:paraId="3FB5E492" w14:textId="77777777" w:rsidR="00F858C2" w:rsidRPr="000B5972" w:rsidRDefault="00F858C2" w:rsidP="007C1343">
            <w:pPr>
              <w:pStyle w:val="TAL"/>
            </w:pPr>
            <w:r w:rsidRPr="000B5972">
              <w:t>Not Present</w:t>
            </w:r>
          </w:p>
        </w:tc>
        <w:tc>
          <w:tcPr>
            <w:tcW w:w="1695" w:type="dxa"/>
            <w:tcBorders>
              <w:top w:val="single" w:sz="4" w:space="0" w:color="auto"/>
            </w:tcBorders>
            <w:shd w:val="clear" w:color="auto" w:fill="auto"/>
          </w:tcPr>
          <w:p w14:paraId="400E787A" w14:textId="77777777" w:rsidR="00F858C2" w:rsidRPr="000B5972" w:rsidRDefault="00F858C2" w:rsidP="007C1343">
            <w:pPr>
              <w:pStyle w:val="TAL"/>
            </w:pPr>
          </w:p>
        </w:tc>
        <w:tc>
          <w:tcPr>
            <w:tcW w:w="1130" w:type="dxa"/>
            <w:tcBorders>
              <w:top w:val="single" w:sz="4" w:space="0" w:color="auto"/>
            </w:tcBorders>
            <w:shd w:val="clear" w:color="auto" w:fill="auto"/>
          </w:tcPr>
          <w:p w14:paraId="0630A615" w14:textId="77777777" w:rsidR="00F858C2" w:rsidRPr="000B5972" w:rsidRDefault="00F858C2" w:rsidP="007C1343">
            <w:pPr>
              <w:pStyle w:val="TAL"/>
            </w:pPr>
          </w:p>
        </w:tc>
      </w:tr>
      <w:tr w:rsidR="00F858C2" w:rsidRPr="000B5972" w14:paraId="676D3CB9" w14:textId="77777777" w:rsidTr="007C1343">
        <w:tc>
          <w:tcPr>
            <w:tcW w:w="4518" w:type="dxa"/>
            <w:tcBorders>
              <w:top w:val="single" w:sz="4" w:space="0" w:color="auto"/>
            </w:tcBorders>
            <w:shd w:val="clear" w:color="auto" w:fill="auto"/>
          </w:tcPr>
          <w:p w14:paraId="6B67215D" w14:textId="77777777" w:rsidR="00F858C2" w:rsidRPr="000B5972" w:rsidRDefault="00F858C2" w:rsidP="007C1343">
            <w:pPr>
              <w:pStyle w:val="TAL"/>
            </w:pPr>
            <w:r w:rsidRPr="000B5972">
              <w:t>Extended protocol configuration options</w:t>
            </w:r>
          </w:p>
        </w:tc>
        <w:tc>
          <w:tcPr>
            <w:tcW w:w="2260" w:type="dxa"/>
            <w:tcBorders>
              <w:top w:val="single" w:sz="4" w:space="0" w:color="auto"/>
            </w:tcBorders>
            <w:shd w:val="clear" w:color="auto" w:fill="auto"/>
          </w:tcPr>
          <w:p w14:paraId="6E77F00F" w14:textId="77777777" w:rsidR="00F858C2" w:rsidRPr="000B5972" w:rsidRDefault="00F858C2" w:rsidP="007C1343">
            <w:pPr>
              <w:pStyle w:val="TAL"/>
            </w:pPr>
          </w:p>
        </w:tc>
        <w:tc>
          <w:tcPr>
            <w:tcW w:w="1695" w:type="dxa"/>
            <w:tcBorders>
              <w:top w:val="single" w:sz="4" w:space="0" w:color="auto"/>
            </w:tcBorders>
            <w:shd w:val="clear" w:color="auto" w:fill="auto"/>
          </w:tcPr>
          <w:p w14:paraId="0A415249" w14:textId="77777777" w:rsidR="00F858C2" w:rsidRPr="000B5972" w:rsidRDefault="00F858C2" w:rsidP="007C1343">
            <w:pPr>
              <w:pStyle w:val="TAL"/>
            </w:pPr>
          </w:p>
        </w:tc>
        <w:tc>
          <w:tcPr>
            <w:tcW w:w="1130" w:type="dxa"/>
            <w:tcBorders>
              <w:top w:val="single" w:sz="4" w:space="0" w:color="auto"/>
            </w:tcBorders>
            <w:shd w:val="clear" w:color="auto" w:fill="auto"/>
          </w:tcPr>
          <w:p w14:paraId="06FE5E1D" w14:textId="77777777" w:rsidR="00F858C2" w:rsidRPr="000B5972" w:rsidRDefault="00F858C2" w:rsidP="007C1343">
            <w:pPr>
              <w:pStyle w:val="TAL"/>
            </w:pPr>
          </w:p>
        </w:tc>
      </w:tr>
      <w:tr w:rsidR="00F858C2" w:rsidRPr="000B5972" w14:paraId="0056D568" w14:textId="77777777" w:rsidTr="007C1343">
        <w:tc>
          <w:tcPr>
            <w:tcW w:w="4518" w:type="dxa"/>
            <w:shd w:val="clear" w:color="auto" w:fill="auto"/>
          </w:tcPr>
          <w:p w14:paraId="64BF7C44" w14:textId="77777777" w:rsidR="00F858C2" w:rsidRPr="000B5972" w:rsidRDefault="00F858C2" w:rsidP="007C1343">
            <w:pPr>
              <w:pStyle w:val="TAL"/>
              <w:rPr>
                <w:lang w:eastAsia="zh-CN"/>
              </w:rPr>
            </w:pPr>
            <w:r w:rsidRPr="000B5972">
              <w:t xml:space="preserve">  Container ID n+X+1</w:t>
            </w:r>
          </w:p>
        </w:tc>
        <w:tc>
          <w:tcPr>
            <w:tcW w:w="2260" w:type="dxa"/>
            <w:shd w:val="clear" w:color="auto" w:fill="auto"/>
          </w:tcPr>
          <w:p w14:paraId="210F2E99" w14:textId="77777777" w:rsidR="00F858C2" w:rsidRPr="000B5972" w:rsidRDefault="00F858C2" w:rsidP="007C1343">
            <w:pPr>
              <w:pStyle w:val="TAL"/>
            </w:pPr>
            <w:r w:rsidRPr="000B5972">
              <w:rPr>
                <w:rFonts w:eastAsia="Batang" w:cs="Arial"/>
                <w:szCs w:val="18"/>
                <w:lang w:eastAsia="ko-KR"/>
              </w:rPr>
              <w:t>‘</w:t>
            </w:r>
            <w:r w:rsidRPr="000B5972">
              <w:t>0010</w:t>
            </w:r>
            <w:r w:rsidRPr="000B5972">
              <w:rPr>
                <w:rFonts w:eastAsia="Batang" w:cs="Arial"/>
                <w:szCs w:val="18"/>
                <w:lang w:eastAsia="ko-KR"/>
              </w:rPr>
              <w:t>’H</w:t>
            </w:r>
          </w:p>
        </w:tc>
        <w:tc>
          <w:tcPr>
            <w:tcW w:w="1695" w:type="dxa"/>
            <w:shd w:val="clear" w:color="auto" w:fill="auto"/>
          </w:tcPr>
          <w:p w14:paraId="5E7B5AA7" w14:textId="77777777" w:rsidR="00F858C2" w:rsidRPr="000B5972" w:rsidRDefault="00F858C2" w:rsidP="007C1343">
            <w:pPr>
              <w:pStyle w:val="TAL"/>
            </w:pPr>
            <w:r w:rsidRPr="000B5972">
              <w:t>IPv4 Link MTU</w:t>
            </w:r>
          </w:p>
        </w:tc>
        <w:tc>
          <w:tcPr>
            <w:tcW w:w="1130" w:type="dxa"/>
            <w:shd w:val="clear" w:color="auto" w:fill="auto"/>
          </w:tcPr>
          <w:p w14:paraId="3D51A5EA" w14:textId="77777777" w:rsidR="00F858C2" w:rsidRPr="000B5972" w:rsidRDefault="00F858C2" w:rsidP="007C1343">
            <w:pPr>
              <w:pStyle w:val="TAL"/>
            </w:pPr>
            <w:r w:rsidRPr="000B5972">
              <w:t>pc_IPv4_Link_MTU_Parameter</w:t>
            </w:r>
          </w:p>
        </w:tc>
      </w:tr>
      <w:tr w:rsidR="00F858C2" w:rsidRPr="000B5972" w14:paraId="603189C4" w14:textId="77777777" w:rsidTr="007C1343">
        <w:tc>
          <w:tcPr>
            <w:tcW w:w="4518" w:type="dxa"/>
            <w:shd w:val="clear" w:color="auto" w:fill="auto"/>
          </w:tcPr>
          <w:p w14:paraId="1E45B0A1" w14:textId="77777777" w:rsidR="00F858C2" w:rsidRPr="000B5972" w:rsidRDefault="00F858C2" w:rsidP="007C1343">
            <w:pPr>
              <w:pStyle w:val="TAL"/>
              <w:rPr>
                <w:lang w:eastAsia="zh-CN"/>
              </w:rPr>
            </w:pPr>
            <w:r w:rsidRPr="000B5972">
              <w:t xml:space="preserve">    Length of container ID n+X+1 contents</w:t>
            </w:r>
          </w:p>
        </w:tc>
        <w:tc>
          <w:tcPr>
            <w:tcW w:w="2260" w:type="dxa"/>
            <w:shd w:val="clear" w:color="auto" w:fill="auto"/>
          </w:tcPr>
          <w:p w14:paraId="7295CCA8" w14:textId="77777777" w:rsidR="00F858C2" w:rsidRPr="000B5972" w:rsidRDefault="00F858C2" w:rsidP="007C1343">
            <w:pPr>
              <w:pStyle w:val="TAL"/>
            </w:pPr>
            <w:r w:rsidRPr="000B5972">
              <w:t>2</w:t>
            </w:r>
          </w:p>
        </w:tc>
        <w:tc>
          <w:tcPr>
            <w:tcW w:w="1695" w:type="dxa"/>
            <w:shd w:val="clear" w:color="auto" w:fill="auto"/>
          </w:tcPr>
          <w:p w14:paraId="77D92BC9" w14:textId="77777777" w:rsidR="00F858C2" w:rsidRPr="000B5972" w:rsidRDefault="00F858C2" w:rsidP="007C1343">
            <w:pPr>
              <w:pStyle w:val="TAL"/>
            </w:pPr>
          </w:p>
        </w:tc>
        <w:tc>
          <w:tcPr>
            <w:tcW w:w="1130" w:type="dxa"/>
            <w:shd w:val="clear" w:color="auto" w:fill="auto"/>
          </w:tcPr>
          <w:p w14:paraId="6171A771" w14:textId="77777777" w:rsidR="00F858C2" w:rsidRPr="000B5972" w:rsidRDefault="00F858C2" w:rsidP="007C1343">
            <w:pPr>
              <w:pStyle w:val="TAL"/>
            </w:pPr>
          </w:p>
        </w:tc>
      </w:tr>
      <w:tr w:rsidR="00F858C2" w:rsidRPr="000B5972" w14:paraId="79DBFFC3" w14:textId="77777777" w:rsidTr="007C1343">
        <w:tc>
          <w:tcPr>
            <w:tcW w:w="4518" w:type="dxa"/>
            <w:shd w:val="clear" w:color="auto" w:fill="auto"/>
          </w:tcPr>
          <w:p w14:paraId="677F1DBC" w14:textId="77777777" w:rsidR="00F858C2" w:rsidRPr="004B588E" w:rsidRDefault="00F858C2" w:rsidP="007C1343">
            <w:pPr>
              <w:pStyle w:val="TAL"/>
              <w:rPr>
                <w:lang w:val="fr-FR" w:eastAsia="zh-CN"/>
              </w:rPr>
            </w:pPr>
            <w:r w:rsidRPr="004B588E">
              <w:rPr>
                <w:lang w:val="fr-FR"/>
              </w:rPr>
              <w:t xml:space="preserve">    Container ID n+X+1 contents</w:t>
            </w:r>
          </w:p>
        </w:tc>
        <w:tc>
          <w:tcPr>
            <w:tcW w:w="2260" w:type="dxa"/>
            <w:shd w:val="clear" w:color="auto" w:fill="auto"/>
          </w:tcPr>
          <w:p w14:paraId="12A4A6F7" w14:textId="77777777" w:rsidR="00F858C2" w:rsidRPr="000B5972" w:rsidRDefault="00F858C2" w:rsidP="007C1343">
            <w:pPr>
              <w:pStyle w:val="TAL"/>
            </w:pPr>
            <w:r w:rsidRPr="000B5972">
              <w:t>'00000000 10000000'B</w:t>
            </w:r>
          </w:p>
        </w:tc>
        <w:tc>
          <w:tcPr>
            <w:tcW w:w="1695" w:type="dxa"/>
            <w:shd w:val="clear" w:color="auto" w:fill="auto"/>
          </w:tcPr>
          <w:p w14:paraId="51A61A43" w14:textId="77777777" w:rsidR="00F858C2" w:rsidRPr="000B5972" w:rsidRDefault="00F858C2" w:rsidP="007C1343">
            <w:pPr>
              <w:pStyle w:val="TAL"/>
            </w:pPr>
            <w:r w:rsidRPr="000B5972">
              <w:t>- 128 octets</w:t>
            </w:r>
            <w:r w:rsidRPr="000B5972">
              <w:rPr>
                <w:lang w:eastAsia="ko-KR"/>
              </w:rPr>
              <w:t xml:space="preserve"> maximum length of user data container that can be sent in the ESM DATA TRANSPORT message</w:t>
            </w:r>
          </w:p>
        </w:tc>
        <w:tc>
          <w:tcPr>
            <w:tcW w:w="1130" w:type="dxa"/>
            <w:shd w:val="clear" w:color="auto" w:fill="auto"/>
          </w:tcPr>
          <w:p w14:paraId="6C4A4F95" w14:textId="77777777" w:rsidR="00F858C2" w:rsidRPr="000B5972" w:rsidRDefault="00F858C2" w:rsidP="007C1343">
            <w:pPr>
              <w:pStyle w:val="TAL"/>
            </w:pPr>
          </w:p>
        </w:tc>
      </w:tr>
      <w:tr w:rsidR="00F858C2" w:rsidRPr="000B5972" w14:paraId="546CC416" w14:textId="77777777" w:rsidTr="007C1343">
        <w:tc>
          <w:tcPr>
            <w:tcW w:w="4518" w:type="dxa"/>
            <w:shd w:val="clear" w:color="auto" w:fill="auto"/>
          </w:tcPr>
          <w:p w14:paraId="07EFC6C4" w14:textId="77777777" w:rsidR="00F858C2" w:rsidRPr="000B5972" w:rsidRDefault="00F858C2" w:rsidP="007C1343">
            <w:pPr>
              <w:pStyle w:val="TAL"/>
              <w:rPr>
                <w:lang w:eastAsia="zh-CN"/>
              </w:rPr>
            </w:pPr>
            <w:r w:rsidRPr="000B5972">
              <w:t xml:space="preserve">  Container ID n+X+2</w:t>
            </w:r>
          </w:p>
        </w:tc>
        <w:tc>
          <w:tcPr>
            <w:tcW w:w="2260" w:type="dxa"/>
            <w:shd w:val="clear" w:color="auto" w:fill="auto"/>
          </w:tcPr>
          <w:p w14:paraId="14A90879" w14:textId="77777777" w:rsidR="00F858C2" w:rsidRPr="000B5972" w:rsidRDefault="00F858C2" w:rsidP="007C1343">
            <w:pPr>
              <w:pStyle w:val="TAL"/>
            </w:pPr>
            <w:r w:rsidRPr="000B5972">
              <w:rPr>
                <w:rFonts w:eastAsia="Batang" w:cs="Arial"/>
                <w:szCs w:val="18"/>
                <w:lang w:eastAsia="ko-KR"/>
              </w:rPr>
              <w:t>‘</w:t>
            </w:r>
            <w:r w:rsidRPr="000B5972">
              <w:t>0015</w:t>
            </w:r>
            <w:r w:rsidRPr="000B5972">
              <w:rPr>
                <w:rFonts w:eastAsia="Batang" w:cs="Arial"/>
                <w:szCs w:val="18"/>
                <w:lang w:eastAsia="ko-KR"/>
              </w:rPr>
              <w:t>’H</w:t>
            </w:r>
          </w:p>
        </w:tc>
        <w:tc>
          <w:tcPr>
            <w:tcW w:w="1695" w:type="dxa"/>
            <w:shd w:val="clear" w:color="auto" w:fill="auto"/>
          </w:tcPr>
          <w:p w14:paraId="33B6D76F" w14:textId="77777777" w:rsidR="00F858C2" w:rsidRPr="000B5972" w:rsidRDefault="00F858C2" w:rsidP="007C1343">
            <w:pPr>
              <w:pStyle w:val="TAL"/>
            </w:pPr>
            <w:r w:rsidRPr="000B5972">
              <w:t>Non-IP Link MTU</w:t>
            </w:r>
          </w:p>
        </w:tc>
        <w:tc>
          <w:tcPr>
            <w:tcW w:w="1130" w:type="dxa"/>
            <w:shd w:val="clear" w:color="auto" w:fill="auto"/>
          </w:tcPr>
          <w:p w14:paraId="08739020" w14:textId="77777777" w:rsidR="00F858C2" w:rsidRPr="000B5972" w:rsidRDefault="00F858C2" w:rsidP="007C1343">
            <w:pPr>
              <w:pStyle w:val="TAL"/>
            </w:pPr>
            <w:r w:rsidRPr="000B5972">
              <w:t>pc_NonIP_Link_MTU_Parameter</w:t>
            </w:r>
          </w:p>
        </w:tc>
      </w:tr>
      <w:tr w:rsidR="00F858C2" w:rsidRPr="000B5972" w14:paraId="15AF309D" w14:textId="77777777" w:rsidTr="007C1343">
        <w:tc>
          <w:tcPr>
            <w:tcW w:w="4518" w:type="dxa"/>
            <w:shd w:val="clear" w:color="auto" w:fill="auto"/>
          </w:tcPr>
          <w:p w14:paraId="6BAB5D20" w14:textId="77777777" w:rsidR="00F858C2" w:rsidRPr="000B5972" w:rsidRDefault="00F858C2" w:rsidP="007C1343">
            <w:pPr>
              <w:pStyle w:val="TAL"/>
              <w:rPr>
                <w:lang w:eastAsia="zh-CN"/>
              </w:rPr>
            </w:pPr>
            <w:r w:rsidRPr="000B5972">
              <w:t xml:space="preserve">    Length of container ID n+X+2 contents</w:t>
            </w:r>
          </w:p>
        </w:tc>
        <w:tc>
          <w:tcPr>
            <w:tcW w:w="2260" w:type="dxa"/>
            <w:shd w:val="clear" w:color="auto" w:fill="auto"/>
          </w:tcPr>
          <w:p w14:paraId="28208C5D" w14:textId="77777777" w:rsidR="00F858C2" w:rsidRPr="000B5972" w:rsidRDefault="00F858C2" w:rsidP="007C1343">
            <w:pPr>
              <w:pStyle w:val="TAL"/>
            </w:pPr>
            <w:r w:rsidRPr="000B5972">
              <w:t>2</w:t>
            </w:r>
          </w:p>
        </w:tc>
        <w:tc>
          <w:tcPr>
            <w:tcW w:w="1695" w:type="dxa"/>
            <w:shd w:val="clear" w:color="auto" w:fill="auto"/>
          </w:tcPr>
          <w:p w14:paraId="03B58975" w14:textId="77777777" w:rsidR="00F858C2" w:rsidRPr="000B5972" w:rsidRDefault="00F858C2" w:rsidP="007C1343">
            <w:pPr>
              <w:pStyle w:val="TAL"/>
            </w:pPr>
          </w:p>
        </w:tc>
        <w:tc>
          <w:tcPr>
            <w:tcW w:w="1130" w:type="dxa"/>
            <w:shd w:val="clear" w:color="auto" w:fill="auto"/>
          </w:tcPr>
          <w:p w14:paraId="6666ED6C" w14:textId="77777777" w:rsidR="00F858C2" w:rsidRPr="000B5972" w:rsidRDefault="00F858C2" w:rsidP="007C1343">
            <w:pPr>
              <w:pStyle w:val="TAL"/>
            </w:pPr>
          </w:p>
        </w:tc>
      </w:tr>
      <w:tr w:rsidR="00F858C2" w:rsidRPr="000B5972" w14:paraId="55339255" w14:textId="77777777" w:rsidTr="007C1343">
        <w:tc>
          <w:tcPr>
            <w:tcW w:w="4518" w:type="dxa"/>
            <w:shd w:val="clear" w:color="auto" w:fill="auto"/>
          </w:tcPr>
          <w:p w14:paraId="7CE8AB7B" w14:textId="77777777" w:rsidR="00F858C2" w:rsidRPr="004B588E" w:rsidRDefault="00F858C2" w:rsidP="007C1343">
            <w:pPr>
              <w:pStyle w:val="TAL"/>
              <w:rPr>
                <w:lang w:val="fr-FR" w:eastAsia="zh-CN"/>
              </w:rPr>
            </w:pPr>
            <w:r w:rsidRPr="004B588E">
              <w:rPr>
                <w:lang w:val="fr-FR"/>
              </w:rPr>
              <w:t xml:space="preserve">    Container ID n+X+2 contents</w:t>
            </w:r>
          </w:p>
        </w:tc>
        <w:tc>
          <w:tcPr>
            <w:tcW w:w="2260" w:type="dxa"/>
            <w:shd w:val="clear" w:color="auto" w:fill="auto"/>
          </w:tcPr>
          <w:p w14:paraId="05079396" w14:textId="77777777" w:rsidR="00F858C2" w:rsidRPr="000B5972" w:rsidRDefault="00F858C2" w:rsidP="007C1343">
            <w:pPr>
              <w:pStyle w:val="TAL"/>
            </w:pPr>
            <w:r w:rsidRPr="000B5972">
              <w:t>'00000000 10000000'B</w:t>
            </w:r>
          </w:p>
        </w:tc>
        <w:tc>
          <w:tcPr>
            <w:tcW w:w="1695" w:type="dxa"/>
            <w:shd w:val="clear" w:color="auto" w:fill="auto"/>
          </w:tcPr>
          <w:p w14:paraId="0EB58563" w14:textId="77777777" w:rsidR="00F858C2" w:rsidRPr="000B5972" w:rsidRDefault="00F858C2" w:rsidP="007C1343">
            <w:pPr>
              <w:pStyle w:val="TAL"/>
            </w:pPr>
            <w:r w:rsidRPr="000B5972">
              <w:t>- 128 octets</w:t>
            </w:r>
            <w:r w:rsidRPr="000B5972">
              <w:rPr>
                <w:lang w:eastAsia="ko-KR"/>
              </w:rPr>
              <w:t xml:space="preserve"> maximum length of user data container that can be sent in the ESM DATA TRANSPORT message</w:t>
            </w:r>
          </w:p>
        </w:tc>
        <w:tc>
          <w:tcPr>
            <w:tcW w:w="1130" w:type="dxa"/>
            <w:shd w:val="clear" w:color="auto" w:fill="auto"/>
          </w:tcPr>
          <w:p w14:paraId="64CADAAA" w14:textId="77777777" w:rsidR="00F858C2" w:rsidRPr="000B5972" w:rsidRDefault="00F858C2" w:rsidP="007C1343">
            <w:pPr>
              <w:pStyle w:val="TAL"/>
            </w:pPr>
          </w:p>
        </w:tc>
      </w:tr>
      <w:tr w:rsidR="00F858C2" w:rsidRPr="000B5972" w14:paraId="4F116DBE" w14:textId="77777777" w:rsidTr="007C1343">
        <w:tc>
          <w:tcPr>
            <w:tcW w:w="4518" w:type="dxa"/>
            <w:tcBorders>
              <w:top w:val="nil"/>
            </w:tcBorders>
            <w:shd w:val="clear" w:color="auto" w:fill="auto"/>
          </w:tcPr>
          <w:p w14:paraId="3681BA45" w14:textId="77777777" w:rsidR="00F858C2" w:rsidRPr="000B5972" w:rsidRDefault="00F858C2" w:rsidP="007C1343">
            <w:pPr>
              <w:pStyle w:val="TAL"/>
            </w:pPr>
            <w:r w:rsidRPr="000B5972">
              <w:t xml:space="preserve">  Container ID n+X+3</w:t>
            </w:r>
          </w:p>
        </w:tc>
        <w:tc>
          <w:tcPr>
            <w:tcW w:w="2260" w:type="dxa"/>
            <w:shd w:val="clear" w:color="auto" w:fill="auto"/>
          </w:tcPr>
          <w:p w14:paraId="29D3B86B" w14:textId="77777777" w:rsidR="00F858C2" w:rsidRPr="000B5972" w:rsidRDefault="00F858C2" w:rsidP="007C1343">
            <w:pPr>
              <w:pStyle w:val="TAL"/>
            </w:pPr>
            <w:r w:rsidRPr="000B5972">
              <w:rPr>
                <w:rFonts w:eastAsia="Batang" w:cs="Arial"/>
                <w:szCs w:val="18"/>
                <w:lang w:eastAsia="ko-KR"/>
              </w:rPr>
              <w:t>‘</w:t>
            </w:r>
            <w:r w:rsidRPr="000B5972">
              <w:t>0016</w:t>
            </w:r>
            <w:r w:rsidRPr="000B5972">
              <w:rPr>
                <w:rFonts w:eastAsia="Batang" w:cs="Arial"/>
                <w:szCs w:val="18"/>
                <w:lang w:eastAsia="ko-KR"/>
              </w:rPr>
              <w:t>’H</w:t>
            </w:r>
          </w:p>
        </w:tc>
        <w:tc>
          <w:tcPr>
            <w:tcW w:w="1695" w:type="dxa"/>
            <w:shd w:val="clear" w:color="auto" w:fill="auto"/>
          </w:tcPr>
          <w:p w14:paraId="3A56A20F" w14:textId="77777777" w:rsidR="00F858C2" w:rsidRPr="000B5972" w:rsidRDefault="00F858C2" w:rsidP="007C1343">
            <w:pPr>
              <w:pStyle w:val="TAL"/>
            </w:pPr>
            <w:r w:rsidRPr="000B5972">
              <w:t>APN rate control support parameters</w:t>
            </w:r>
          </w:p>
        </w:tc>
        <w:tc>
          <w:tcPr>
            <w:tcW w:w="1130" w:type="dxa"/>
            <w:shd w:val="clear" w:color="auto" w:fill="auto"/>
          </w:tcPr>
          <w:p w14:paraId="2893F457" w14:textId="77777777" w:rsidR="00F858C2" w:rsidRPr="000B5972" w:rsidRDefault="00F858C2" w:rsidP="007C1343">
            <w:pPr>
              <w:pStyle w:val="TAL"/>
            </w:pPr>
            <w:r w:rsidRPr="000B5972">
              <w:t>pc_APN_RateControl</w:t>
            </w:r>
          </w:p>
        </w:tc>
      </w:tr>
      <w:tr w:rsidR="00F858C2" w:rsidRPr="000B5972" w14:paraId="70866CA2" w14:textId="77777777" w:rsidTr="007C1343">
        <w:tc>
          <w:tcPr>
            <w:tcW w:w="4518" w:type="dxa"/>
            <w:tcBorders>
              <w:top w:val="nil"/>
            </w:tcBorders>
            <w:shd w:val="clear" w:color="auto" w:fill="auto"/>
          </w:tcPr>
          <w:p w14:paraId="6AABFE71" w14:textId="77777777" w:rsidR="00F858C2" w:rsidRPr="000B5972" w:rsidRDefault="00F858C2" w:rsidP="007C1343">
            <w:pPr>
              <w:pStyle w:val="TAL"/>
            </w:pPr>
            <w:r w:rsidRPr="000B5972">
              <w:t xml:space="preserve">    Length of container ID n+X+3 contents</w:t>
            </w:r>
          </w:p>
        </w:tc>
        <w:tc>
          <w:tcPr>
            <w:tcW w:w="2260" w:type="dxa"/>
            <w:shd w:val="clear" w:color="auto" w:fill="auto"/>
          </w:tcPr>
          <w:p w14:paraId="634D2EE2" w14:textId="77777777" w:rsidR="00F858C2" w:rsidRPr="000B5972" w:rsidRDefault="00F858C2" w:rsidP="007C1343">
            <w:pPr>
              <w:pStyle w:val="TAL"/>
              <w:rPr>
                <w:rFonts w:eastAsia="Batang" w:cs="Arial"/>
                <w:szCs w:val="18"/>
                <w:lang w:eastAsia="ko-KR"/>
              </w:rPr>
            </w:pPr>
            <w:r w:rsidRPr="000B5972">
              <w:t>4</w:t>
            </w:r>
          </w:p>
        </w:tc>
        <w:tc>
          <w:tcPr>
            <w:tcW w:w="1695" w:type="dxa"/>
            <w:shd w:val="clear" w:color="auto" w:fill="auto"/>
          </w:tcPr>
          <w:p w14:paraId="230C7B48" w14:textId="77777777" w:rsidR="00F858C2" w:rsidRPr="000B5972" w:rsidRDefault="00F858C2" w:rsidP="007C1343">
            <w:pPr>
              <w:pStyle w:val="TAL"/>
            </w:pPr>
          </w:p>
        </w:tc>
        <w:tc>
          <w:tcPr>
            <w:tcW w:w="1130" w:type="dxa"/>
            <w:shd w:val="clear" w:color="auto" w:fill="auto"/>
          </w:tcPr>
          <w:p w14:paraId="30E23134" w14:textId="77777777" w:rsidR="00F858C2" w:rsidRPr="000B5972" w:rsidRDefault="00F858C2" w:rsidP="007C1343">
            <w:pPr>
              <w:pStyle w:val="TAL"/>
            </w:pPr>
          </w:p>
        </w:tc>
      </w:tr>
      <w:tr w:rsidR="00F858C2" w:rsidRPr="000B5972" w14:paraId="4727D7C9" w14:textId="77777777" w:rsidTr="007C1343">
        <w:tc>
          <w:tcPr>
            <w:tcW w:w="4518" w:type="dxa"/>
            <w:tcBorders>
              <w:top w:val="nil"/>
            </w:tcBorders>
            <w:shd w:val="clear" w:color="auto" w:fill="auto"/>
          </w:tcPr>
          <w:p w14:paraId="70026D66" w14:textId="77777777" w:rsidR="00F858C2" w:rsidRPr="004B588E" w:rsidRDefault="00F858C2" w:rsidP="007C1343">
            <w:pPr>
              <w:pStyle w:val="TAL"/>
              <w:rPr>
                <w:lang w:val="fr-FR"/>
              </w:rPr>
            </w:pPr>
            <w:r w:rsidRPr="004B588E">
              <w:rPr>
                <w:lang w:val="fr-FR"/>
              </w:rPr>
              <w:t xml:space="preserve">    Container ID n+X+3 contents</w:t>
            </w:r>
          </w:p>
        </w:tc>
        <w:tc>
          <w:tcPr>
            <w:tcW w:w="2260" w:type="dxa"/>
            <w:shd w:val="clear" w:color="auto" w:fill="auto"/>
          </w:tcPr>
          <w:p w14:paraId="282BC749" w14:textId="77777777" w:rsidR="00F858C2" w:rsidRPr="004B588E" w:rsidRDefault="00F858C2" w:rsidP="007C1343">
            <w:pPr>
              <w:pStyle w:val="TAL"/>
              <w:rPr>
                <w:lang w:val="fr-FR"/>
              </w:rPr>
            </w:pPr>
          </w:p>
        </w:tc>
        <w:tc>
          <w:tcPr>
            <w:tcW w:w="1695" w:type="dxa"/>
            <w:shd w:val="clear" w:color="auto" w:fill="auto"/>
          </w:tcPr>
          <w:p w14:paraId="3288FE48" w14:textId="77777777" w:rsidR="00F858C2" w:rsidRPr="000B5972" w:rsidRDefault="00F858C2" w:rsidP="007C1343">
            <w:pPr>
              <w:pStyle w:val="TAL"/>
            </w:pPr>
            <w:r w:rsidRPr="000B5972">
              <w:t>The container identifier contents field contains parameters for APN rate control functionality</w:t>
            </w:r>
          </w:p>
        </w:tc>
        <w:tc>
          <w:tcPr>
            <w:tcW w:w="1130" w:type="dxa"/>
            <w:shd w:val="clear" w:color="auto" w:fill="auto"/>
          </w:tcPr>
          <w:p w14:paraId="4C8FE3ED" w14:textId="77777777" w:rsidR="00F858C2" w:rsidRPr="000B5972" w:rsidRDefault="00F858C2" w:rsidP="007C1343">
            <w:pPr>
              <w:pStyle w:val="TAL"/>
            </w:pPr>
          </w:p>
        </w:tc>
      </w:tr>
      <w:tr w:rsidR="00F858C2" w:rsidRPr="000B5972" w14:paraId="217E598E" w14:textId="77777777" w:rsidTr="007C1343">
        <w:tc>
          <w:tcPr>
            <w:tcW w:w="4518" w:type="dxa"/>
            <w:tcBorders>
              <w:top w:val="nil"/>
            </w:tcBorders>
            <w:shd w:val="clear" w:color="auto" w:fill="auto"/>
          </w:tcPr>
          <w:p w14:paraId="5E8E07F2" w14:textId="77777777" w:rsidR="00F858C2" w:rsidRPr="000B5972" w:rsidRDefault="00F858C2" w:rsidP="007C1343">
            <w:pPr>
              <w:pStyle w:val="TAL"/>
            </w:pPr>
            <w:r w:rsidRPr="000B5972">
              <w:rPr>
                <w:lang w:eastAsia="zh-CN"/>
              </w:rPr>
              <w:t xml:space="preserve">      Octet 1 </w:t>
            </w:r>
            <w:r w:rsidRPr="000B5972">
              <w:t>AER+</w:t>
            </w:r>
            <w:r w:rsidRPr="000B5972">
              <w:rPr>
                <w:rFonts w:cs="Arial"/>
                <w:lang w:eastAsia="ja-JP"/>
              </w:rPr>
              <w:t>Uplink time unit</w:t>
            </w:r>
          </w:p>
        </w:tc>
        <w:tc>
          <w:tcPr>
            <w:tcW w:w="2260" w:type="dxa"/>
            <w:shd w:val="clear" w:color="auto" w:fill="auto"/>
          </w:tcPr>
          <w:p w14:paraId="09D3A529" w14:textId="77777777" w:rsidR="00F858C2" w:rsidRPr="000B5972" w:rsidRDefault="00F858C2" w:rsidP="007C1343">
            <w:pPr>
              <w:pStyle w:val="TAL"/>
            </w:pPr>
            <w:r w:rsidRPr="000B5972">
              <w:t>'0000'B</w:t>
            </w:r>
          </w:p>
        </w:tc>
        <w:tc>
          <w:tcPr>
            <w:tcW w:w="1695" w:type="dxa"/>
            <w:shd w:val="clear" w:color="auto" w:fill="auto"/>
          </w:tcPr>
          <w:p w14:paraId="1773CBFF" w14:textId="77777777" w:rsidR="00F858C2" w:rsidRPr="000B5972" w:rsidRDefault="00F858C2" w:rsidP="007C1343">
            <w:pPr>
              <w:pStyle w:val="TAL"/>
            </w:pPr>
            <w:r w:rsidRPr="000B5972">
              <w:t>- Additional exception reports at maximum rate reached are not allowed</w:t>
            </w:r>
          </w:p>
          <w:p w14:paraId="5065AEA8" w14:textId="77777777" w:rsidR="00F858C2" w:rsidRPr="000B5972" w:rsidRDefault="00F858C2" w:rsidP="007C1343">
            <w:pPr>
              <w:pStyle w:val="TAL"/>
            </w:pPr>
            <w:r w:rsidRPr="000B5972">
              <w:t>- unrestricted (interval)</w:t>
            </w:r>
          </w:p>
        </w:tc>
        <w:tc>
          <w:tcPr>
            <w:tcW w:w="1130" w:type="dxa"/>
            <w:shd w:val="clear" w:color="auto" w:fill="auto"/>
          </w:tcPr>
          <w:p w14:paraId="67EA45A3" w14:textId="77777777" w:rsidR="00F858C2" w:rsidRPr="000B5972" w:rsidRDefault="00F858C2" w:rsidP="007C1343">
            <w:pPr>
              <w:pStyle w:val="TAL"/>
            </w:pPr>
          </w:p>
        </w:tc>
      </w:tr>
      <w:tr w:rsidR="00F858C2" w:rsidRPr="000B5972" w14:paraId="38B33B04" w14:textId="77777777" w:rsidTr="007C1343">
        <w:tc>
          <w:tcPr>
            <w:tcW w:w="4518" w:type="dxa"/>
            <w:tcBorders>
              <w:top w:val="nil"/>
            </w:tcBorders>
            <w:shd w:val="clear" w:color="auto" w:fill="auto"/>
          </w:tcPr>
          <w:p w14:paraId="073E602D" w14:textId="77777777" w:rsidR="00F858C2" w:rsidRPr="000B5972" w:rsidRDefault="00F858C2" w:rsidP="007C1343">
            <w:pPr>
              <w:pStyle w:val="TAL"/>
              <w:rPr>
                <w:lang w:eastAsia="zh-CN"/>
              </w:rPr>
            </w:pPr>
            <w:r w:rsidRPr="000B5972">
              <w:rPr>
                <w:lang w:eastAsia="zh-CN"/>
              </w:rPr>
              <w:lastRenderedPageBreak/>
              <w:t xml:space="preserve">      Octets 2-4</w:t>
            </w:r>
          </w:p>
        </w:tc>
        <w:tc>
          <w:tcPr>
            <w:tcW w:w="2260" w:type="dxa"/>
            <w:shd w:val="clear" w:color="auto" w:fill="auto"/>
          </w:tcPr>
          <w:p w14:paraId="7EFC4BAD" w14:textId="77777777" w:rsidR="00F858C2" w:rsidRPr="000B5972" w:rsidRDefault="00F858C2" w:rsidP="007C1343">
            <w:pPr>
              <w:pStyle w:val="TAL"/>
            </w:pPr>
            <w:r w:rsidRPr="000B5972">
              <w:t>'11111111 11111111 11111111'B</w:t>
            </w:r>
          </w:p>
        </w:tc>
        <w:tc>
          <w:tcPr>
            <w:tcW w:w="1695" w:type="dxa"/>
            <w:shd w:val="clear" w:color="auto" w:fill="auto"/>
          </w:tcPr>
          <w:p w14:paraId="2FF027EE" w14:textId="77777777" w:rsidR="00F858C2" w:rsidRPr="000B5972" w:rsidRDefault="00F858C2" w:rsidP="007C1343">
            <w:pPr>
              <w:pStyle w:val="TAL"/>
            </w:pPr>
            <w:r w:rsidRPr="000B5972">
              <w:t>- unrestricted</w:t>
            </w:r>
          </w:p>
          <w:p w14:paraId="2B38A782" w14:textId="77777777" w:rsidR="00F858C2" w:rsidRPr="000B5972" w:rsidRDefault="00F858C2" w:rsidP="007C1343">
            <w:pPr>
              <w:pStyle w:val="TAL"/>
            </w:pPr>
          </w:p>
          <w:p w14:paraId="377EFC18" w14:textId="77777777" w:rsidR="00F858C2" w:rsidRPr="000B5972" w:rsidRDefault="00F858C2" w:rsidP="007C1343">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14:paraId="1D9A04B4" w14:textId="77777777" w:rsidR="00F858C2" w:rsidRPr="000B5972" w:rsidRDefault="00F858C2" w:rsidP="007C1343">
            <w:pPr>
              <w:pStyle w:val="TAL"/>
            </w:pPr>
          </w:p>
        </w:tc>
      </w:tr>
    </w:tbl>
    <w:p w14:paraId="4EEBE92F" w14:textId="77777777" w:rsidR="00F858C2" w:rsidRPr="000B5972" w:rsidRDefault="00F858C2" w:rsidP="00F858C2"/>
    <w:p w14:paraId="4B5D9D05" w14:textId="77777777" w:rsidR="00F858C2" w:rsidRPr="000B5972" w:rsidRDefault="00F858C2" w:rsidP="00F858C2">
      <w:pPr>
        <w:pStyle w:val="TH"/>
      </w:pPr>
      <w:r w:rsidRPr="000B5972">
        <w:t xml:space="preserve">Table </w:t>
      </w:r>
      <w:r w:rsidRPr="000B5972">
        <w:rPr>
          <w:lang w:eastAsia="zh-CN"/>
        </w:rPr>
        <w:t>22.1.1</w:t>
      </w:r>
      <w:r w:rsidRPr="000B5972">
        <w:t xml:space="preserve">.3-10: Message ATTACH COMPLETE (steps 13a1, 13b1,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60D111B8" w14:textId="77777777" w:rsidTr="007C1343">
        <w:tc>
          <w:tcPr>
            <w:tcW w:w="9603" w:type="dxa"/>
            <w:gridSpan w:val="4"/>
            <w:shd w:val="clear" w:color="auto" w:fill="auto"/>
          </w:tcPr>
          <w:p w14:paraId="615DA6B3" w14:textId="77777777" w:rsidR="00F858C2" w:rsidRPr="000B5972" w:rsidRDefault="00F858C2" w:rsidP="007C1343">
            <w:pPr>
              <w:pStyle w:val="TAL"/>
            </w:pPr>
            <w:r w:rsidRPr="000B5972">
              <w:t>Derivation path: TS 36.508 [18], table 4.7.2-2</w:t>
            </w:r>
          </w:p>
        </w:tc>
      </w:tr>
      <w:tr w:rsidR="00F858C2" w:rsidRPr="000B5972" w14:paraId="19C8F2FF" w14:textId="77777777" w:rsidTr="007C1343">
        <w:tc>
          <w:tcPr>
            <w:tcW w:w="4518" w:type="dxa"/>
            <w:tcBorders>
              <w:bottom w:val="single" w:sz="4" w:space="0" w:color="auto"/>
            </w:tcBorders>
            <w:shd w:val="clear" w:color="auto" w:fill="auto"/>
          </w:tcPr>
          <w:p w14:paraId="4FA1A0E0" w14:textId="77777777" w:rsidR="00F858C2" w:rsidRPr="000B5972" w:rsidRDefault="00F858C2" w:rsidP="007C1343">
            <w:pPr>
              <w:pStyle w:val="TAH"/>
            </w:pPr>
            <w:r w:rsidRPr="000B5972">
              <w:t>Information Element</w:t>
            </w:r>
          </w:p>
        </w:tc>
        <w:tc>
          <w:tcPr>
            <w:tcW w:w="2260" w:type="dxa"/>
            <w:shd w:val="clear" w:color="auto" w:fill="auto"/>
          </w:tcPr>
          <w:p w14:paraId="06A593D6" w14:textId="77777777" w:rsidR="00F858C2" w:rsidRPr="000B5972" w:rsidRDefault="00F858C2" w:rsidP="007C1343">
            <w:pPr>
              <w:pStyle w:val="TAH"/>
            </w:pPr>
            <w:r w:rsidRPr="000B5972">
              <w:t>Value/Remark</w:t>
            </w:r>
          </w:p>
        </w:tc>
        <w:tc>
          <w:tcPr>
            <w:tcW w:w="1695" w:type="dxa"/>
            <w:shd w:val="clear" w:color="auto" w:fill="auto"/>
          </w:tcPr>
          <w:p w14:paraId="19251FC8" w14:textId="77777777" w:rsidR="00F858C2" w:rsidRPr="000B5972" w:rsidRDefault="00F858C2" w:rsidP="007C1343">
            <w:pPr>
              <w:pStyle w:val="TAH"/>
            </w:pPr>
            <w:r w:rsidRPr="000B5972">
              <w:t>Comment</w:t>
            </w:r>
          </w:p>
        </w:tc>
        <w:tc>
          <w:tcPr>
            <w:tcW w:w="1130" w:type="dxa"/>
            <w:shd w:val="clear" w:color="auto" w:fill="auto"/>
          </w:tcPr>
          <w:p w14:paraId="4041077C" w14:textId="77777777" w:rsidR="00F858C2" w:rsidRPr="000B5972" w:rsidRDefault="00F858C2" w:rsidP="007C1343">
            <w:pPr>
              <w:pStyle w:val="TAH"/>
            </w:pPr>
            <w:r w:rsidRPr="000B5972">
              <w:t>Condition</w:t>
            </w:r>
          </w:p>
        </w:tc>
      </w:tr>
      <w:tr w:rsidR="00F858C2" w:rsidRPr="000B5972" w14:paraId="4A77F4C4" w14:textId="77777777" w:rsidTr="007C1343">
        <w:tc>
          <w:tcPr>
            <w:tcW w:w="4518" w:type="dxa"/>
            <w:tcBorders>
              <w:bottom w:val="nil"/>
            </w:tcBorders>
            <w:shd w:val="clear" w:color="auto" w:fill="auto"/>
          </w:tcPr>
          <w:p w14:paraId="4D1ED709" w14:textId="77777777" w:rsidR="00F858C2" w:rsidRPr="000B5972" w:rsidRDefault="00F858C2" w:rsidP="007C1343">
            <w:pPr>
              <w:pStyle w:val="TAL"/>
            </w:pPr>
            <w:r w:rsidRPr="000B5972">
              <w:t>ESM message container</w:t>
            </w:r>
          </w:p>
        </w:tc>
        <w:tc>
          <w:tcPr>
            <w:tcW w:w="2260" w:type="dxa"/>
            <w:shd w:val="clear" w:color="auto" w:fill="auto"/>
          </w:tcPr>
          <w:p w14:paraId="332C492A" w14:textId="77777777" w:rsidR="00F858C2" w:rsidRPr="000B5972" w:rsidRDefault="00F858C2" w:rsidP="007C1343">
            <w:pPr>
              <w:pStyle w:val="TAL"/>
            </w:pPr>
            <w:r w:rsidRPr="000B5972">
              <w:t>ESM DUMMY MESSAGE</w:t>
            </w:r>
          </w:p>
        </w:tc>
        <w:tc>
          <w:tcPr>
            <w:tcW w:w="1695" w:type="dxa"/>
            <w:shd w:val="clear" w:color="auto" w:fill="auto"/>
          </w:tcPr>
          <w:p w14:paraId="44FFA261" w14:textId="77777777" w:rsidR="00F858C2" w:rsidRPr="000B5972" w:rsidRDefault="00F858C2" w:rsidP="007C1343">
            <w:pPr>
              <w:pStyle w:val="TAL"/>
            </w:pPr>
          </w:p>
        </w:tc>
        <w:tc>
          <w:tcPr>
            <w:tcW w:w="1130" w:type="dxa"/>
            <w:shd w:val="clear" w:color="auto" w:fill="auto"/>
          </w:tcPr>
          <w:p w14:paraId="1E054014" w14:textId="77777777" w:rsidR="00F858C2" w:rsidRPr="000B5972" w:rsidRDefault="00F858C2" w:rsidP="007C1343">
            <w:pPr>
              <w:pStyle w:val="TAL"/>
            </w:pPr>
            <w:r w:rsidRPr="000B5972">
              <w:t>px_DoAttachWithoutPDN</w:t>
            </w:r>
          </w:p>
        </w:tc>
      </w:tr>
      <w:tr w:rsidR="00F858C2" w:rsidRPr="000B5972" w14:paraId="42984561" w14:textId="77777777" w:rsidTr="007C1343">
        <w:tc>
          <w:tcPr>
            <w:tcW w:w="4518" w:type="dxa"/>
            <w:tcBorders>
              <w:top w:val="nil"/>
            </w:tcBorders>
            <w:shd w:val="clear" w:color="auto" w:fill="auto"/>
          </w:tcPr>
          <w:p w14:paraId="76F5D133" w14:textId="77777777" w:rsidR="00F858C2" w:rsidRPr="000B5972" w:rsidRDefault="00F858C2" w:rsidP="007C1343">
            <w:pPr>
              <w:pStyle w:val="TAL"/>
            </w:pPr>
          </w:p>
        </w:tc>
        <w:tc>
          <w:tcPr>
            <w:tcW w:w="2260" w:type="dxa"/>
            <w:shd w:val="clear" w:color="auto" w:fill="auto"/>
          </w:tcPr>
          <w:p w14:paraId="4F67951A" w14:textId="77777777" w:rsidR="00F858C2" w:rsidRPr="000B5972" w:rsidRDefault="00F858C2" w:rsidP="007C1343">
            <w:pPr>
              <w:pStyle w:val="TAL"/>
            </w:pPr>
            <w:r w:rsidRPr="000B5972">
              <w:rPr>
                <w:rFonts w:cs="Arial"/>
                <w:szCs w:val="18"/>
              </w:rPr>
              <w:t>ACTIVATE DEFAULT EPS BEARER CONTEXT ACCEPT message</w:t>
            </w:r>
          </w:p>
        </w:tc>
        <w:tc>
          <w:tcPr>
            <w:tcW w:w="1695" w:type="dxa"/>
            <w:shd w:val="clear" w:color="auto" w:fill="auto"/>
          </w:tcPr>
          <w:p w14:paraId="53CFDEC9" w14:textId="77777777" w:rsidR="00F858C2" w:rsidRPr="000B5972" w:rsidRDefault="00F858C2" w:rsidP="007C1343">
            <w:pPr>
              <w:pStyle w:val="TAL"/>
            </w:pPr>
          </w:p>
        </w:tc>
        <w:tc>
          <w:tcPr>
            <w:tcW w:w="1130" w:type="dxa"/>
            <w:shd w:val="clear" w:color="auto" w:fill="auto"/>
          </w:tcPr>
          <w:p w14:paraId="68A2A4C7" w14:textId="77777777" w:rsidR="00F858C2" w:rsidRPr="000B5972" w:rsidRDefault="00F858C2" w:rsidP="007C1343">
            <w:pPr>
              <w:pStyle w:val="TAL"/>
            </w:pPr>
            <w:r w:rsidRPr="000B5972">
              <w:t>NOT px_DoAttachWithoutPDN</w:t>
            </w:r>
          </w:p>
        </w:tc>
      </w:tr>
    </w:tbl>
    <w:p w14:paraId="66AA60F8" w14:textId="77777777" w:rsidR="00F858C2" w:rsidRPr="000B5972" w:rsidRDefault="00F858C2" w:rsidP="00F858C2"/>
    <w:p w14:paraId="3156F5EB" w14:textId="77777777" w:rsidR="00F858C2" w:rsidRPr="000B5972" w:rsidRDefault="00F858C2" w:rsidP="00F858C2">
      <w:pPr>
        <w:pStyle w:val="TH"/>
      </w:pPr>
      <w:r w:rsidRPr="000B5972">
        <w:t xml:space="preserve">Table </w:t>
      </w:r>
      <w:r w:rsidRPr="000B5972">
        <w:rPr>
          <w:lang w:eastAsia="zh-CN"/>
        </w:rPr>
        <w:t>22.1.1</w:t>
      </w:r>
      <w:r w:rsidRPr="000B5972">
        <w:t>.3-11 to -14: Void</w:t>
      </w:r>
    </w:p>
    <w:p w14:paraId="7024FA75" w14:textId="77777777" w:rsidR="00F858C2" w:rsidRPr="000B5972" w:rsidRDefault="00F858C2" w:rsidP="00F858C2"/>
    <w:p w14:paraId="55A93C49" w14:textId="77777777" w:rsidR="00F858C2" w:rsidRPr="000B5972" w:rsidRDefault="00F858C2" w:rsidP="00F858C2">
      <w:pPr>
        <w:pStyle w:val="TH"/>
      </w:pPr>
      <w:r w:rsidRPr="000B5972">
        <w:t xml:space="preserve">Table </w:t>
      </w:r>
      <w:r w:rsidRPr="000B5972">
        <w:rPr>
          <w:lang w:eastAsia="zh-CN"/>
        </w:rPr>
        <w:t>22.1.1</w:t>
      </w:r>
      <w:r w:rsidRPr="000B5972">
        <w:t xml:space="preserve">.3-15: Message CONTROL PLANE SERVICE REQUEST (step 15a10 (step 3b1, TS 36.508 [18], Table 8.1.5A.3.3-1),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7226563F" w14:textId="77777777" w:rsidTr="007C1343">
        <w:tc>
          <w:tcPr>
            <w:tcW w:w="9603" w:type="dxa"/>
            <w:gridSpan w:val="4"/>
            <w:shd w:val="clear" w:color="auto" w:fill="auto"/>
          </w:tcPr>
          <w:p w14:paraId="587A9801" w14:textId="77777777" w:rsidR="00F858C2" w:rsidRPr="000B5972" w:rsidRDefault="00F858C2" w:rsidP="007C1343">
            <w:pPr>
              <w:pStyle w:val="TAL"/>
            </w:pPr>
            <w:r w:rsidRPr="000B5972">
              <w:t>Derivation path: TS 36.508 [18], table 4.7.2-28.</w:t>
            </w:r>
          </w:p>
        </w:tc>
      </w:tr>
      <w:tr w:rsidR="00F858C2" w:rsidRPr="000B5972" w14:paraId="6ED74AD4" w14:textId="77777777" w:rsidTr="007C1343">
        <w:tc>
          <w:tcPr>
            <w:tcW w:w="4518" w:type="dxa"/>
            <w:tcBorders>
              <w:bottom w:val="single" w:sz="4" w:space="0" w:color="auto"/>
            </w:tcBorders>
            <w:shd w:val="clear" w:color="auto" w:fill="auto"/>
          </w:tcPr>
          <w:p w14:paraId="43C7A0B4" w14:textId="77777777" w:rsidR="00F858C2" w:rsidRPr="000B5972" w:rsidRDefault="00F858C2" w:rsidP="007C1343">
            <w:pPr>
              <w:pStyle w:val="TAH"/>
            </w:pPr>
            <w:r w:rsidRPr="000B5972">
              <w:t>Information Element</w:t>
            </w:r>
          </w:p>
        </w:tc>
        <w:tc>
          <w:tcPr>
            <w:tcW w:w="2260" w:type="dxa"/>
            <w:tcBorders>
              <w:bottom w:val="single" w:sz="4" w:space="0" w:color="auto"/>
            </w:tcBorders>
            <w:shd w:val="clear" w:color="auto" w:fill="auto"/>
          </w:tcPr>
          <w:p w14:paraId="5C6CEFEE" w14:textId="77777777" w:rsidR="00F858C2" w:rsidRPr="000B5972" w:rsidRDefault="00F858C2" w:rsidP="007C1343">
            <w:pPr>
              <w:pStyle w:val="TAH"/>
            </w:pPr>
            <w:r w:rsidRPr="000B5972">
              <w:t>Value/Remark</w:t>
            </w:r>
          </w:p>
        </w:tc>
        <w:tc>
          <w:tcPr>
            <w:tcW w:w="1695" w:type="dxa"/>
            <w:tcBorders>
              <w:bottom w:val="single" w:sz="4" w:space="0" w:color="auto"/>
            </w:tcBorders>
            <w:shd w:val="clear" w:color="auto" w:fill="auto"/>
          </w:tcPr>
          <w:p w14:paraId="5A3D75CB" w14:textId="77777777" w:rsidR="00F858C2" w:rsidRPr="000B5972" w:rsidRDefault="00F858C2" w:rsidP="007C1343">
            <w:pPr>
              <w:pStyle w:val="TAH"/>
            </w:pPr>
            <w:r w:rsidRPr="000B5972">
              <w:t>Comment</w:t>
            </w:r>
          </w:p>
        </w:tc>
        <w:tc>
          <w:tcPr>
            <w:tcW w:w="1130" w:type="dxa"/>
            <w:tcBorders>
              <w:bottom w:val="single" w:sz="4" w:space="0" w:color="auto"/>
            </w:tcBorders>
            <w:shd w:val="clear" w:color="auto" w:fill="auto"/>
          </w:tcPr>
          <w:p w14:paraId="02DCE203" w14:textId="77777777" w:rsidR="00F858C2" w:rsidRPr="000B5972" w:rsidRDefault="00F858C2" w:rsidP="007C1343">
            <w:pPr>
              <w:pStyle w:val="TAH"/>
            </w:pPr>
            <w:r w:rsidRPr="000B5972">
              <w:t>Condition</w:t>
            </w:r>
          </w:p>
        </w:tc>
      </w:tr>
      <w:tr w:rsidR="00F858C2" w:rsidRPr="000B5972" w14:paraId="74D933BF" w14:textId="77777777" w:rsidTr="007C1343">
        <w:tc>
          <w:tcPr>
            <w:tcW w:w="4518" w:type="dxa"/>
            <w:tcBorders>
              <w:top w:val="single" w:sz="4" w:space="0" w:color="auto"/>
              <w:bottom w:val="single" w:sz="4" w:space="0" w:color="auto"/>
            </w:tcBorders>
            <w:shd w:val="clear" w:color="auto" w:fill="auto"/>
          </w:tcPr>
          <w:p w14:paraId="545E9AA2" w14:textId="77777777" w:rsidR="00F858C2" w:rsidRPr="000B5972" w:rsidRDefault="00F858C2" w:rsidP="007C1343">
            <w:pPr>
              <w:pStyle w:val="TAL"/>
            </w:pPr>
            <w:r w:rsidRPr="000B5972">
              <w:t>ESM message container</w:t>
            </w:r>
          </w:p>
        </w:tc>
        <w:tc>
          <w:tcPr>
            <w:tcW w:w="2260" w:type="dxa"/>
            <w:tcBorders>
              <w:bottom w:val="single" w:sz="4" w:space="0" w:color="auto"/>
            </w:tcBorders>
            <w:shd w:val="clear" w:color="auto" w:fill="auto"/>
          </w:tcPr>
          <w:p w14:paraId="4C5F0DBF" w14:textId="77777777" w:rsidR="00F858C2" w:rsidRPr="000B5972" w:rsidRDefault="00F858C2" w:rsidP="007C1343">
            <w:pPr>
              <w:pStyle w:val="TAL"/>
              <w:rPr>
                <w:rFonts w:cs="Arial"/>
                <w:szCs w:val="18"/>
              </w:rPr>
            </w:pPr>
            <w:r w:rsidRPr="000B5972">
              <w:t xml:space="preserve">The same ESM DATA TRANSPORT message sent in Table </w:t>
            </w:r>
            <w:r w:rsidRPr="000B5972">
              <w:rPr>
                <w:lang w:eastAsia="zh-CN"/>
              </w:rPr>
              <w:t>22.1.1</w:t>
            </w:r>
            <w:r w:rsidRPr="000B5972">
              <w:t>.3-17</w:t>
            </w:r>
          </w:p>
        </w:tc>
        <w:tc>
          <w:tcPr>
            <w:tcW w:w="1695" w:type="dxa"/>
            <w:tcBorders>
              <w:bottom w:val="single" w:sz="4" w:space="0" w:color="auto"/>
            </w:tcBorders>
            <w:shd w:val="clear" w:color="auto" w:fill="auto"/>
          </w:tcPr>
          <w:p w14:paraId="759F2A81" w14:textId="77777777" w:rsidR="00F858C2" w:rsidRPr="000B5972" w:rsidRDefault="00F858C2" w:rsidP="007C1343">
            <w:pPr>
              <w:pStyle w:val="TAL"/>
            </w:pPr>
          </w:p>
        </w:tc>
        <w:tc>
          <w:tcPr>
            <w:tcW w:w="1130" w:type="dxa"/>
            <w:tcBorders>
              <w:bottom w:val="single" w:sz="4" w:space="0" w:color="auto"/>
            </w:tcBorders>
            <w:shd w:val="clear" w:color="auto" w:fill="auto"/>
          </w:tcPr>
          <w:p w14:paraId="762E9A0F" w14:textId="77777777" w:rsidR="00F858C2" w:rsidRPr="000B5972" w:rsidRDefault="00F858C2" w:rsidP="007C1343">
            <w:pPr>
              <w:pStyle w:val="TAL"/>
            </w:pPr>
          </w:p>
        </w:tc>
      </w:tr>
    </w:tbl>
    <w:p w14:paraId="4BA321CB" w14:textId="77777777" w:rsidR="00F858C2" w:rsidRPr="000B5972" w:rsidRDefault="00F858C2" w:rsidP="00F858C2"/>
    <w:p w14:paraId="4C5448E1" w14:textId="77777777" w:rsidR="00F858C2" w:rsidRPr="000B5972" w:rsidRDefault="00F858C2" w:rsidP="00F858C2">
      <w:pPr>
        <w:pStyle w:val="TH"/>
      </w:pPr>
      <w:r w:rsidRPr="000B5972">
        <w:t xml:space="preserve">Table </w:t>
      </w:r>
      <w:r w:rsidRPr="000B5972">
        <w:rPr>
          <w:lang w:eastAsia="zh-CN"/>
        </w:rPr>
        <w:t>22.1.1</w:t>
      </w:r>
      <w:r w:rsidRPr="000B5972">
        <w:t xml:space="preserve">.3-16: Message CONTROL PLANE SERVICE REQUEST (step 16a7 (steps 3a1, 3b1, TS 36.508 [18], Table 8.1.5A.3A.3-1),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442A5177" w14:textId="77777777" w:rsidTr="007C1343">
        <w:tc>
          <w:tcPr>
            <w:tcW w:w="9603" w:type="dxa"/>
            <w:gridSpan w:val="4"/>
            <w:shd w:val="clear" w:color="auto" w:fill="auto"/>
          </w:tcPr>
          <w:p w14:paraId="587CBB4D" w14:textId="77777777" w:rsidR="00F858C2" w:rsidRPr="000B5972" w:rsidRDefault="00F858C2" w:rsidP="007C1343">
            <w:pPr>
              <w:pStyle w:val="TAL"/>
            </w:pPr>
            <w:r w:rsidRPr="000B5972">
              <w:t>Derivation path: TS 36.508 [18], table 4.7.2-28.</w:t>
            </w:r>
          </w:p>
        </w:tc>
      </w:tr>
      <w:tr w:rsidR="00F858C2" w:rsidRPr="000B5972" w14:paraId="0F8AAB42" w14:textId="77777777" w:rsidTr="007C1343">
        <w:tc>
          <w:tcPr>
            <w:tcW w:w="4518" w:type="dxa"/>
            <w:tcBorders>
              <w:bottom w:val="single" w:sz="4" w:space="0" w:color="auto"/>
            </w:tcBorders>
            <w:shd w:val="clear" w:color="auto" w:fill="auto"/>
          </w:tcPr>
          <w:p w14:paraId="26840990" w14:textId="77777777" w:rsidR="00F858C2" w:rsidRPr="000B5972" w:rsidRDefault="00F858C2" w:rsidP="007C1343">
            <w:pPr>
              <w:pStyle w:val="TAH"/>
            </w:pPr>
            <w:r w:rsidRPr="000B5972">
              <w:t>Information Element</w:t>
            </w:r>
          </w:p>
        </w:tc>
        <w:tc>
          <w:tcPr>
            <w:tcW w:w="2260" w:type="dxa"/>
            <w:shd w:val="clear" w:color="auto" w:fill="auto"/>
          </w:tcPr>
          <w:p w14:paraId="326FB028" w14:textId="77777777" w:rsidR="00F858C2" w:rsidRPr="000B5972" w:rsidRDefault="00F858C2" w:rsidP="007C1343">
            <w:pPr>
              <w:pStyle w:val="TAH"/>
            </w:pPr>
            <w:r w:rsidRPr="000B5972">
              <w:t>Value/Remark</w:t>
            </w:r>
          </w:p>
        </w:tc>
        <w:tc>
          <w:tcPr>
            <w:tcW w:w="1695" w:type="dxa"/>
            <w:shd w:val="clear" w:color="auto" w:fill="auto"/>
          </w:tcPr>
          <w:p w14:paraId="01C5B604" w14:textId="77777777" w:rsidR="00F858C2" w:rsidRPr="000B5972" w:rsidRDefault="00F858C2" w:rsidP="007C1343">
            <w:pPr>
              <w:pStyle w:val="TAH"/>
            </w:pPr>
            <w:r w:rsidRPr="000B5972">
              <w:t>Comment</w:t>
            </w:r>
          </w:p>
        </w:tc>
        <w:tc>
          <w:tcPr>
            <w:tcW w:w="1130" w:type="dxa"/>
            <w:shd w:val="clear" w:color="auto" w:fill="auto"/>
          </w:tcPr>
          <w:p w14:paraId="18E475DF" w14:textId="77777777" w:rsidR="00F858C2" w:rsidRPr="000B5972" w:rsidRDefault="00F858C2" w:rsidP="007C1343">
            <w:pPr>
              <w:pStyle w:val="TAH"/>
            </w:pPr>
            <w:r w:rsidRPr="000B5972">
              <w:t>Condition</w:t>
            </w:r>
          </w:p>
        </w:tc>
      </w:tr>
      <w:tr w:rsidR="00F858C2" w:rsidRPr="000B5972" w14:paraId="0B60B653" w14:textId="77777777" w:rsidTr="007C1343">
        <w:tc>
          <w:tcPr>
            <w:tcW w:w="4518" w:type="dxa"/>
            <w:tcBorders>
              <w:top w:val="nil"/>
            </w:tcBorders>
            <w:shd w:val="clear" w:color="auto" w:fill="auto"/>
          </w:tcPr>
          <w:p w14:paraId="55D8B2C8" w14:textId="77777777" w:rsidR="00F858C2" w:rsidRPr="000B5972" w:rsidRDefault="00F858C2" w:rsidP="007C1343">
            <w:pPr>
              <w:pStyle w:val="TAL"/>
            </w:pPr>
            <w:r w:rsidRPr="000B5972">
              <w:rPr>
                <w:lang w:eastAsia="zh-CN"/>
              </w:rPr>
              <w:t>NAS</w:t>
            </w:r>
            <w:r w:rsidRPr="000B5972">
              <w:t xml:space="preserve"> message container</w:t>
            </w:r>
          </w:p>
        </w:tc>
        <w:tc>
          <w:tcPr>
            <w:tcW w:w="2260" w:type="dxa"/>
            <w:shd w:val="clear" w:color="auto" w:fill="auto"/>
          </w:tcPr>
          <w:p w14:paraId="754F7826" w14:textId="77777777" w:rsidR="00F858C2" w:rsidRPr="000B5972" w:rsidRDefault="00F858C2" w:rsidP="007C1343">
            <w:pPr>
              <w:pStyle w:val="TAL"/>
              <w:rPr>
                <w:rFonts w:cs="Arial"/>
                <w:szCs w:val="18"/>
              </w:rPr>
            </w:pPr>
            <w:r w:rsidRPr="000B5972">
              <w:rPr>
                <w:rFonts w:cs="Arial"/>
                <w:szCs w:val="18"/>
              </w:rPr>
              <w:t xml:space="preserve">The same NAS message container (SMS) sent in </w:t>
            </w:r>
            <w:r w:rsidRPr="000B5972">
              <w:t xml:space="preserve">DOWNLINK NAS TRANSPORT Table </w:t>
            </w:r>
            <w:r w:rsidRPr="000B5972">
              <w:rPr>
                <w:lang w:eastAsia="zh-CN"/>
              </w:rPr>
              <w:t>22.1.1</w:t>
            </w:r>
            <w:r w:rsidRPr="000B5972">
              <w:t>.3-22</w:t>
            </w:r>
          </w:p>
        </w:tc>
        <w:tc>
          <w:tcPr>
            <w:tcW w:w="1695" w:type="dxa"/>
            <w:shd w:val="clear" w:color="auto" w:fill="auto"/>
          </w:tcPr>
          <w:p w14:paraId="04C12D50" w14:textId="77777777" w:rsidR="00F858C2" w:rsidRPr="000B5972" w:rsidRDefault="00F858C2" w:rsidP="007C1343">
            <w:pPr>
              <w:pStyle w:val="TAL"/>
            </w:pPr>
            <w:r w:rsidRPr="000B5972">
              <w:t>Short message protocol</w:t>
            </w:r>
            <w:r w:rsidRPr="000B5972" w:rsidDel="00DA2654">
              <w:t xml:space="preserve"> </w:t>
            </w:r>
            <w:r w:rsidRPr="000B5972">
              <w:t>message (i.e. CP-DATA, CP-ACK or CP-ERROR) as defined in subclause 7.2 in 3GPP TS 24.011 [54]</w:t>
            </w:r>
          </w:p>
        </w:tc>
        <w:tc>
          <w:tcPr>
            <w:tcW w:w="1130" w:type="dxa"/>
            <w:shd w:val="clear" w:color="auto" w:fill="auto"/>
          </w:tcPr>
          <w:p w14:paraId="01F411EF" w14:textId="77777777" w:rsidR="00F858C2" w:rsidRPr="000B5972" w:rsidRDefault="00F858C2" w:rsidP="007C1343">
            <w:pPr>
              <w:pStyle w:val="TAL"/>
            </w:pPr>
          </w:p>
        </w:tc>
      </w:tr>
    </w:tbl>
    <w:p w14:paraId="183F3FFC" w14:textId="77777777" w:rsidR="00F858C2" w:rsidRPr="000B5972" w:rsidRDefault="00F858C2" w:rsidP="00F858C2"/>
    <w:p w14:paraId="4D866900"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.3-17: Message ESM DATA TRANSPORT (steps 15a5, 15a10 (steps 3a4, 3b1, TS 36.508 [18], Table 8.1.5A.3.3-1),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467BF281" w14:textId="77777777" w:rsidTr="007C1343">
        <w:tc>
          <w:tcPr>
            <w:tcW w:w="9603" w:type="dxa"/>
            <w:gridSpan w:val="4"/>
            <w:shd w:val="clear" w:color="auto" w:fill="auto"/>
          </w:tcPr>
          <w:p w14:paraId="3876F403" w14:textId="77777777" w:rsidR="00F858C2" w:rsidRPr="000B5972" w:rsidRDefault="00F858C2" w:rsidP="007C1343">
            <w:pPr>
              <w:pStyle w:val="TAL"/>
            </w:pPr>
            <w:r w:rsidRPr="000B5972">
              <w:t>Derivation path: TS 36.508 [18], table 4.7.3-12A.</w:t>
            </w:r>
          </w:p>
        </w:tc>
      </w:tr>
      <w:tr w:rsidR="00F858C2" w:rsidRPr="000B5972" w14:paraId="43304660" w14:textId="77777777" w:rsidTr="007C1343">
        <w:tc>
          <w:tcPr>
            <w:tcW w:w="4518" w:type="dxa"/>
            <w:tcBorders>
              <w:bottom w:val="single" w:sz="4" w:space="0" w:color="auto"/>
            </w:tcBorders>
            <w:shd w:val="clear" w:color="auto" w:fill="auto"/>
          </w:tcPr>
          <w:p w14:paraId="1C13096B" w14:textId="77777777" w:rsidR="00F858C2" w:rsidRPr="000B5972" w:rsidRDefault="00F858C2" w:rsidP="007C1343">
            <w:pPr>
              <w:pStyle w:val="TAH"/>
            </w:pPr>
            <w:r w:rsidRPr="000B5972">
              <w:t>Information Element</w:t>
            </w:r>
          </w:p>
        </w:tc>
        <w:tc>
          <w:tcPr>
            <w:tcW w:w="2260" w:type="dxa"/>
            <w:shd w:val="clear" w:color="auto" w:fill="auto"/>
          </w:tcPr>
          <w:p w14:paraId="215D1D72" w14:textId="77777777" w:rsidR="00F858C2" w:rsidRPr="000B5972" w:rsidRDefault="00F858C2" w:rsidP="007C1343">
            <w:pPr>
              <w:pStyle w:val="TAH"/>
            </w:pPr>
            <w:r w:rsidRPr="000B5972">
              <w:t>Value/Remark</w:t>
            </w:r>
          </w:p>
        </w:tc>
        <w:tc>
          <w:tcPr>
            <w:tcW w:w="1695" w:type="dxa"/>
            <w:shd w:val="clear" w:color="auto" w:fill="auto"/>
          </w:tcPr>
          <w:p w14:paraId="0C3F7483" w14:textId="77777777" w:rsidR="00F858C2" w:rsidRPr="000B5972" w:rsidRDefault="00F858C2" w:rsidP="007C1343">
            <w:pPr>
              <w:pStyle w:val="TAH"/>
            </w:pPr>
            <w:r w:rsidRPr="000B5972">
              <w:t>Comment</w:t>
            </w:r>
          </w:p>
        </w:tc>
        <w:tc>
          <w:tcPr>
            <w:tcW w:w="1130" w:type="dxa"/>
            <w:shd w:val="clear" w:color="auto" w:fill="auto"/>
          </w:tcPr>
          <w:p w14:paraId="79656DC0" w14:textId="77777777" w:rsidR="00F858C2" w:rsidRPr="000B5972" w:rsidRDefault="00F858C2" w:rsidP="007C1343">
            <w:pPr>
              <w:pStyle w:val="TAH"/>
            </w:pPr>
            <w:r w:rsidRPr="000B5972">
              <w:t>Condition</w:t>
            </w:r>
          </w:p>
        </w:tc>
      </w:tr>
      <w:tr w:rsidR="00F858C2" w:rsidRPr="000B5972" w14:paraId="58522AF3" w14:textId="77777777" w:rsidTr="007C1343">
        <w:tc>
          <w:tcPr>
            <w:tcW w:w="4518" w:type="dxa"/>
            <w:tcBorders>
              <w:top w:val="single" w:sz="4" w:space="0" w:color="auto"/>
            </w:tcBorders>
            <w:shd w:val="clear" w:color="auto" w:fill="auto"/>
          </w:tcPr>
          <w:p w14:paraId="2E08B2CF" w14:textId="77777777" w:rsidR="00F858C2" w:rsidRPr="000B5972" w:rsidRDefault="00F858C2" w:rsidP="007C1343">
            <w:pPr>
              <w:pStyle w:val="TAL"/>
            </w:pPr>
            <w:r w:rsidRPr="000B5972">
              <w:t>Protocol discriminator</w:t>
            </w:r>
          </w:p>
        </w:tc>
        <w:tc>
          <w:tcPr>
            <w:tcW w:w="2260" w:type="dxa"/>
            <w:tcBorders>
              <w:top w:val="single" w:sz="4" w:space="0" w:color="auto"/>
            </w:tcBorders>
            <w:shd w:val="clear" w:color="auto" w:fill="auto"/>
          </w:tcPr>
          <w:p w14:paraId="1EC07230" w14:textId="77777777" w:rsidR="00F858C2" w:rsidRPr="000B5972" w:rsidRDefault="00F858C2" w:rsidP="007C1343">
            <w:pPr>
              <w:pStyle w:val="TAL"/>
              <w:rPr>
                <w:rFonts w:cs="Arial"/>
                <w:szCs w:val="18"/>
              </w:rPr>
            </w:pPr>
          </w:p>
        </w:tc>
        <w:tc>
          <w:tcPr>
            <w:tcW w:w="1695" w:type="dxa"/>
            <w:tcBorders>
              <w:top w:val="single" w:sz="4" w:space="0" w:color="auto"/>
            </w:tcBorders>
            <w:shd w:val="clear" w:color="auto" w:fill="auto"/>
          </w:tcPr>
          <w:p w14:paraId="57E95DBF" w14:textId="77777777" w:rsidR="00F858C2" w:rsidRPr="000B5972" w:rsidRDefault="00F858C2" w:rsidP="007C1343">
            <w:pPr>
              <w:pStyle w:val="TAL"/>
            </w:pPr>
          </w:p>
        </w:tc>
        <w:tc>
          <w:tcPr>
            <w:tcW w:w="1130" w:type="dxa"/>
            <w:tcBorders>
              <w:top w:val="single" w:sz="4" w:space="0" w:color="auto"/>
            </w:tcBorders>
            <w:shd w:val="clear" w:color="auto" w:fill="auto"/>
          </w:tcPr>
          <w:p w14:paraId="2EBE5F13" w14:textId="77777777" w:rsidR="00F858C2" w:rsidRPr="000B5972" w:rsidRDefault="00F858C2" w:rsidP="007C1343">
            <w:pPr>
              <w:pStyle w:val="TAL"/>
            </w:pPr>
          </w:p>
        </w:tc>
      </w:tr>
      <w:tr w:rsidR="00F858C2" w:rsidRPr="000B5972" w14:paraId="0C8D9B61" w14:textId="77777777" w:rsidTr="007C1343">
        <w:tc>
          <w:tcPr>
            <w:tcW w:w="4518" w:type="dxa"/>
            <w:tcBorders>
              <w:top w:val="nil"/>
            </w:tcBorders>
            <w:shd w:val="clear" w:color="auto" w:fill="auto"/>
          </w:tcPr>
          <w:p w14:paraId="63469E51" w14:textId="77777777" w:rsidR="00F858C2" w:rsidRPr="000B5972" w:rsidRDefault="00F858C2" w:rsidP="007C1343">
            <w:pPr>
              <w:pStyle w:val="TAL"/>
            </w:pPr>
            <w:r w:rsidRPr="000B5972">
              <w:t>EPS bearer identity</w:t>
            </w:r>
          </w:p>
        </w:tc>
        <w:tc>
          <w:tcPr>
            <w:tcW w:w="2260" w:type="dxa"/>
            <w:shd w:val="clear" w:color="auto" w:fill="auto"/>
          </w:tcPr>
          <w:p w14:paraId="273474CD" w14:textId="77777777" w:rsidR="00F858C2" w:rsidRPr="000B5972" w:rsidRDefault="00F858C2" w:rsidP="007C1343">
            <w:pPr>
              <w:pStyle w:val="TAL"/>
              <w:rPr>
                <w:rFonts w:cs="Arial"/>
                <w:szCs w:val="18"/>
              </w:rPr>
            </w:pPr>
          </w:p>
        </w:tc>
        <w:tc>
          <w:tcPr>
            <w:tcW w:w="1695" w:type="dxa"/>
            <w:shd w:val="clear" w:color="auto" w:fill="auto"/>
          </w:tcPr>
          <w:p w14:paraId="22719B1D" w14:textId="77777777" w:rsidR="00F858C2" w:rsidRPr="000B5972" w:rsidRDefault="00F858C2" w:rsidP="007C1343">
            <w:pPr>
              <w:pStyle w:val="TAL"/>
            </w:pPr>
          </w:p>
        </w:tc>
        <w:tc>
          <w:tcPr>
            <w:tcW w:w="1130" w:type="dxa"/>
            <w:shd w:val="clear" w:color="auto" w:fill="auto"/>
          </w:tcPr>
          <w:p w14:paraId="7B587BAD" w14:textId="77777777" w:rsidR="00F858C2" w:rsidRPr="000B5972" w:rsidRDefault="00F858C2" w:rsidP="007C1343">
            <w:pPr>
              <w:pStyle w:val="TAL"/>
            </w:pPr>
          </w:p>
        </w:tc>
      </w:tr>
      <w:tr w:rsidR="00F858C2" w:rsidRPr="000B5972" w14:paraId="5A8E4D9E" w14:textId="77777777" w:rsidTr="007C1343">
        <w:tc>
          <w:tcPr>
            <w:tcW w:w="4518" w:type="dxa"/>
            <w:tcBorders>
              <w:top w:val="nil"/>
            </w:tcBorders>
            <w:shd w:val="clear" w:color="auto" w:fill="auto"/>
          </w:tcPr>
          <w:p w14:paraId="2F8E91B6" w14:textId="77777777" w:rsidR="00F858C2" w:rsidRPr="000B5972" w:rsidRDefault="00F858C2" w:rsidP="007C1343">
            <w:pPr>
              <w:pStyle w:val="TAL"/>
            </w:pPr>
            <w:r w:rsidRPr="000B5972">
              <w:t>Procedure transaction identity</w:t>
            </w:r>
          </w:p>
        </w:tc>
        <w:tc>
          <w:tcPr>
            <w:tcW w:w="2260" w:type="dxa"/>
            <w:shd w:val="clear" w:color="auto" w:fill="auto"/>
          </w:tcPr>
          <w:p w14:paraId="0B78B2CF" w14:textId="77777777" w:rsidR="00F858C2" w:rsidRPr="000B5972" w:rsidRDefault="00F858C2" w:rsidP="007C1343">
            <w:pPr>
              <w:pStyle w:val="TAL"/>
              <w:rPr>
                <w:rFonts w:cs="Arial"/>
                <w:szCs w:val="18"/>
              </w:rPr>
            </w:pPr>
          </w:p>
        </w:tc>
        <w:tc>
          <w:tcPr>
            <w:tcW w:w="1695" w:type="dxa"/>
            <w:shd w:val="clear" w:color="auto" w:fill="auto"/>
          </w:tcPr>
          <w:p w14:paraId="307071D0" w14:textId="77777777" w:rsidR="00F858C2" w:rsidRPr="000B5972" w:rsidRDefault="00F858C2" w:rsidP="007C1343">
            <w:pPr>
              <w:pStyle w:val="TAL"/>
            </w:pPr>
          </w:p>
        </w:tc>
        <w:tc>
          <w:tcPr>
            <w:tcW w:w="1130" w:type="dxa"/>
            <w:shd w:val="clear" w:color="auto" w:fill="auto"/>
          </w:tcPr>
          <w:p w14:paraId="64CAFE65" w14:textId="77777777" w:rsidR="00F858C2" w:rsidRPr="000B5972" w:rsidRDefault="00F858C2" w:rsidP="007C1343">
            <w:pPr>
              <w:pStyle w:val="TAL"/>
            </w:pPr>
          </w:p>
        </w:tc>
      </w:tr>
      <w:tr w:rsidR="00F858C2" w:rsidRPr="000B5972" w14:paraId="477A3211" w14:textId="77777777" w:rsidTr="007C1343">
        <w:tc>
          <w:tcPr>
            <w:tcW w:w="4518" w:type="dxa"/>
            <w:tcBorders>
              <w:top w:val="nil"/>
            </w:tcBorders>
            <w:shd w:val="clear" w:color="auto" w:fill="auto"/>
          </w:tcPr>
          <w:p w14:paraId="204499F1" w14:textId="77777777" w:rsidR="00F858C2" w:rsidRPr="000B5972" w:rsidRDefault="00F858C2" w:rsidP="007C1343">
            <w:pPr>
              <w:pStyle w:val="TAL"/>
            </w:pPr>
            <w:r w:rsidRPr="000B5972">
              <w:t>ESM data transport message identity</w:t>
            </w:r>
          </w:p>
        </w:tc>
        <w:tc>
          <w:tcPr>
            <w:tcW w:w="2260" w:type="dxa"/>
            <w:shd w:val="clear" w:color="auto" w:fill="auto"/>
          </w:tcPr>
          <w:p w14:paraId="02D2697A" w14:textId="77777777" w:rsidR="00F858C2" w:rsidRPr="000B5972" w:rsidRDefault="00F858C2" w:rsidP="007C1343">
            <w:pPr>
              <w:pStyle w:val="TAL"/>
              <w:rPr>
                <w:rFonts w:cs="Arial"/>
                <w:szCs w:val="18"/>
              </w:rPr>
            </w:pPr>
          </w:p>
        </w:tc>
        <w:tc>
          <w:tcPr>
            <w:tcW w:w="1695" w:type="dxa"/>
            <w:shd w:val="clear" w:color="auto" w:fill="auto"/>
          </w:tcPr>
          <w:p w14:paraId="5D252644" w14:textId="77777777" w:rsidR="00F858C2" w:rsidRPr="000B5972" w:rsidRDefault="00F858C2" w:rsidP="007C1343">
            <w:pPr>
              <w:pStyle w:val="TAL"/>
            </w:pPr>
          </w:p>
        </w:tc>
        <w:tc>
          <w:tcPr>
            <w:tcW w:w="1130" w:type="dxa"/>
            <w:shd w:val="clear" w:color="auto" w:fill="auto"/>
          </w:tcPr>
          <w:p w14:paraId="7539DA57" w14:textId="77777777" w:rsidR="00F858C2" w:rsidRPr="000B5972" w:rsidRDefault="00F858C2" w:rsidP="007C1343">
            <w:pPr>
              <w:pStyle w:val="TAL"/>
            </w:pPr>
          </w:p>
        </w:tc>
      </w:tr>
      <w:tr w:rsidR="00F858C2" w:rsidRPr="000B5972" w14:paraId="45C87E07" w14:textId="77777777" w:rsidTr="007C1343">
        <w:tc>
          <w:tcPr>
            <w:tcW w:w="4518" w:type="dxa"/>
            <w:tcBorders>
              <w:top w:val="nil"/>
            </w:tcBorders>
            <w:shd w:val="clear" w:color="auto" w:fill="auto"/>
          </w:tcPr>
          <w:p w14:paraId="35DF96C2" w14:textId="77777777" w:rsidR="00F858C2" w:rsidRPr="000B5972" w:rsidRDefault="00F858C2" w:rsidP="007C1343">
            <w:pPr>
              <w:pStyle w:val="TAL"/>
            </w:pPr>
            <w:r w:rsidRPr="000B5972">
              <w:t>User data container</w:t>
            </w:r>
          </w:p>
        </w:tc>
        <w:tc>
          <w:tcPr>
            <w:tcW w:w="2260" w:type="dxa"/>
            <w:shd w:val="clear" w:color="auto" w:fill="auto"/>
          </w:tcPr>
          <w:p w14:paraId="5DA76F7C" w14:textId="77777777" w:rsidR="00F858C2" w:rsidRPr="000B5972" w:rsidRDefault="00F858C2" w:rsidP="007C1343">
            <w:pPr>
              <w:pStyle w:val="TAL"/>
              <w:rPr>
                <w:rFonts w:cs="Arial"/>
                <w:szCs w:val="18"/>
              </w:rPr>
            </w:pPr>
            <w:r w:rsidRPr="000B5972">
              <w:rPr>
                <w:rFonts w:cs="Arial"/>
                <w:szCs w:val="18"/>
              </w:rPr>
              <w:t>'11110000 11110000 11110000'B</w:t>
            </w:r>
          </w:p>
        </w:tc>
        <w:tc>
          <w:tcPr>
            <w:tcW w:w="1695" w:type="dxa"/>
            <w:shd w:val="clear" w:color="auto" w:fill="auto"/>
          </w:tcPr>
          <w:p w14:paraId="7B6CCE2C" w14:textId="77777777" w:rsidR="00F858C2" w:rsidRPr="000B5972" w:rsidRDefault="00F858C2" w:rsidP="007C1343">
            <w:pPr>
              <w:pStyle w:val="TAL"/>
              <w:rPr>
                <w:lang w:eastAsia="ko-KR"/>
              </w:rPr>
            </w:pPr>
            <w:r w:rsidRPr="000B5972">
              <w:rPr>
                <w:lang w:eastAsia="ko-KR"/>
              </w:rPr>
              <w:t>3 Octets of user data</w:t>
            </w:r>
          </w:p>
          <w:p w14:paraId="182E5DEE" w14:textId="77777777" w:rsidR="00F858C2" w:rsidRPr="000B5972" w:rsidRDefault="00F858C2" w:rsidP="007C1343">
            <w:pPr>
              <w:pStyle w:val="TAL"/>
            </w:pPr>
            <w:r w:rsidRPr="000B5972">
              <w:rPr>
                <w:lang w:eastAsia="ko-KR"/>
              </w:rPr>
              <w:t>- The value is arbitrary chosen</w:t>
            </w:r>
          </w:p>
        </w:tc>
        <w:tc>
          <w:tcPr>
            <w:tcW w:w="1130" w:type="dxa"/>
            <w:shd w:val="clear" w:color="auto" w:fill="auto"/>
          </w:tcPr>
          <w:p w14:paraId="45D63553" w14:textId="77777777" w:rsidR="00F858C2" w:rsidRPr="000B5972" w:rsidRDefault="00F858C2" w:rsidP="007C1343">
            <w:pPr>
              <w:pStyle w:val="TAL"/>
            </w:pPr>
          </w:p>
        </w:tc>
      </w:tr>
      <w:tr w:rsidR="00F858C2" w:rsidRPr="000B5972" w14:paraId="479FF357" w14:textId="77777777" w:rsidTr="007C1343">
        <w:tc>
          <w:tcPr>
            <w:tcW w:w="4518" w:type="dxa"/>
            <w:tcBorders>
              <w:top w:val="nil"/>
            </w:tcBorders>
            <w:shd w:val="clear" w:color="auto" w:fill="auto"/>
          </w:tcPr>
          <w:p w14:paraId="3797BA52" w14:textId="77777777" w:rsidR="00F858C2" w:rsidRPr="000B5972" w:rsidRDefault="00F858C2" w:rsidP="007C1343">
            <w:pPr>
              <w:pStyle w:val="TAL"/>
            </w:pPr>
            <w:r w:rsidRPr="000B5972">
              <w:t>Release assistance indication</w:t>
            </w:r>
          </w:p>
        </w:tc>
        <w:tc>
          <w:tcPr>
            <w:tcW w:w="2260" w:type="dxa"/>
            <w:shd w:val="clear" w:color="auto" w:fill="auto"/>
          </w:tcPr>
          <w:p w14:paraId="52D3A538" w14:textId="77777777" w:rsidR="00F858C2" w:rsidRPr="000B5972" w:rsidRDefault="00F858C2" w:rsidP="007C1343">
            <w:pPr>
              <w:pStyle w:val="TAL"/>
              <w:rPr>
                <w:rFonts w:cs="Arial"/>
                <w:szCs w:val="18"/>
              </w:rPr>
            </w:pPr>
            <w:r w:rsidRPr="000B5972">
              <w:rPr>
                <w:rFonts w:cs="Arial"/>
                <w:szCs w:val="18"/>
              </w:rPr>
              <w:t>Not present</w:t>
            </w:r>
          </w:p>
        </w:tc>
        <w:tc>
          <w:tcPr>
            <w:tcW w:w="1695" w:type="dxa"/>
            <w:shd w:val="clear" w:color="auto" w:fill="auto"/>
          </w:tcPr>
          <w:p w14:paraId="1C762F7C" w14:textId="77777777" w:rsidR="00F858C2" w:rsidRPr="000B5972" w:rsidRDefault="00F858C2" w:rsidP="007C1343">
            <w:pPr>
              <w:pStyle w:val="TAL"/>
            </w:pPr>
          </w:p>
        </w:tc>
        <w:tc>
          <w:tcPr>
            <w:tcW w:w="1130" w:type="dxa"/>
            <w:shd w:val="clear" w:color="auto" w:fill="auto"/>
          </w:tcPr>
          <w:p w14:paraId="7D086F3A" w14:textId="77777777" w:rsidR="00F858C2" w:rsidRPr="000B5972" w:rsidRDefault="00F858C2" w:rsidP="007C1343">
            <w:pPr>
              <w:pStyle w:val="TAL"/>
            </w:pPr>
          </w:p>
        </w:tc>
      </w:tr>
    </w:tbl>
    <w:p w14:paraId="5E472067" w14:textId="77777777" w:rsidR="00F858C2" w:rsidRPr="000B5972" w:rsidRDefault="00F858C2" w:rsidP="00F858C2"/>
    <w:p w14:paraId="69B2FA6A" w14:textId="77777777" w:rsidR="00F858C2" w:rsidRPr="000B5972" w:rsidRDefault="00F858C2" w:rsidP="00F858C2">
      <w:pPr>
        <w:pStyle w:val="TH"/>
      </w:pPr>
      <w:r w:rsidRPr="000B5972">
        <w:t xml:space="preserve">Table </w:t>
      </w:r>
      <w:r w:rsidRPr="000B5972">
        <w:rPr>
          <w:lang w:eastAsia="zh-CN"/>
        </w:rPr>
        <w:t>22.1.1</w:t>
      </w:r>
      <w:r w:rsidRPr="000B5972">
        <w:t xml:space="preserve">.3-17A: Message ESM DATA TRANSPORT (steps 15a11, 15a14,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60BE24A8" w14:textId="77777777" w:rsidTr="007C1343">
        <w:tc>
          <w:tcPr>
            <w:tcW w:w="9603" w:type="dxa"/>
            <w:gridSpan w:val="4"/>
            <w:shd w:val="clear" w:color="auto" w:fill="auto"/>
          </w:tcPr>
          <w:p w14:paraId="123D9D09" w14:textId="77777777" w:rsidR="00F858C2" w:rsidRPr="000B5972" w:rsidRDefault="00F858C2" w:rsidP="007C1343">
            <w:pPr>
              <w:pStyle w:val="TAL"/>
            </w:pPr>
            <w:r w:rsidRPr="000B5972">
              <w:t>Derivation path: TS 36.508 [18], table 4.7.3-12A.</w:t>
            </w:r>
          </w:p>
        </w:tc>
      </w:tr>
      <w:tr w:rsidR="00F858C2" w:rsidRPr="000B5972" w14:paraId="139E5D37" w14:textId="77777777" w:rsidTr="007C1343">
        <w:tc>
          <w:tcPr>
            <w:tcW w:w="4518" w:type="dxa"/>
            <w:tcBorders>
              <w:bottom w:val="single" w:sz="4" w:space="0" w:color="auto"/>
            </w:tcBorders>
            <w:shd w:val="clear" w:color="auto" w:fill="auto"/>
          </w:tcPr>
          <w:p w14:paraId="79911852" w14:textId="77777777" w:rsidR="00F858C2" w:rsidRPr="000B5972" w:rsidRDefault="00F858C2" w:rsidP="007C1343">
            <w:pPr>
              <w:pStyle w:val="TAH"/>
            </w:pPr>
            <w:r w:rsidRPr="000B5972">
              <w:t>Information Element</w:t>
            </w:r>
          </w:p>
        </w:tc>
        <w:tc>
          <w:tcPr>
            <w:tcW w:w="2260" w:type="dxa"/>
            <w:shd w:val="clear" w:color="auto" w:fill="auto"/>
          </w:tcPr>
          <w:p w14:paraId="4E5EF315" w14:textId="77777777" w:rsidR="00F858C2" w:rsidRPr="000B5972" w:rsidRDefault="00F858C2" w:rsidP="007C1343">
            <w:pPr>
              <w:pStyle w:val="TAH"/>
            </w:pPr>
            <w:r w:rsidRPr="000B5972">
              <w:t>Value/Remark</w:t>
            </w:r>
          </w:p>
        </w:tc>
        <w:tc>
          <w:tcPr>
            <w:tcW w:w="1695" w:type="dxa"/>
            <w:shd w:val="clear" w:color="auto" w:fill="auto"/>
          </w:tcPr>
          <w:p w14:paraId="2BA038AF" w14:textId="77777777" w:rsidR="00F858C2" w:rsidRPr="000B5972" w:rsidRDefault="00F858C2" w:rsidP="007C1343">
            <w:pPr>
              <w:pStyle w:val="TAH"/>
            </w:pPr>
            <w:r w:rsidRPr="000B5972">
              <w:t>Comment</w:t>
            </w:r>
          </w:p>
        </w:tc>
        <w:tc>
          <w:tcPr>
            <w:tcW w:w="1130" w:type="dxa"/>
            <w:shd w:val="clear" w:color="auto" w:fill="auto"/>
          </w:tcPr>
          <w:p w14:paraId="3CAB5310" w14:textId="77777777" w:rsidR="00F858C2" w:rsidRPr="000B5972" w:rsidRDefault="00F858C2" w:rsidP="007C1343">
            <w:pPr>
              <w:pStyle w:val="TAH"/>
            </w:pPr>
            <w:r w:rsidRPr="000B5972">
              <w:t>Condition</w:t>
            </w:r>
          </w:p>
        </w:tc>
      </w:tr>
      <w:tr w:rsidR="00F858C2" w:rsidRPr="000B5972" w14:paraId="6490B366" w14:textId="77777777" w:rsidTr="007C1343">
        <w:tc>
          <w:tcPr>
            <w:tcW w:w="4518" w:type="dxa"/>
            <w:tcBorders>
              <w:top w:val="single" w:sz="4" w:space="0" w:color="auto"/>
            </w:tcBorders>
            <w:shd w:val="clear" w:color="auto" w:fill="auto"/>
          </w:tcPr>
          <w:p w14:paraId="3D6AB6A3" w14:textId="77777777" w:rsidR="00F858C2" w:rsidRPr="000B5972" w:rsidRDefault="00F858C2" w:rsidP="007C1343">
            <w:pPr>
              <w:pStyle w:val="TAL"/>
            </w:pPr>
            <w:r w:rsidRPr="000B5972">
              <w:t>Protocol discriminator</w:t>
            </w:r>
          </w:p>
        </w:tc>
        <w:tc>
          <w:tcPr>
            <w:tcW w:w="2260" w:type="dxa"/>
            <w:tcBorders>
              <w:top w:val="single" w:sz="4" w:space="0" w:color="auto"/>
            </w:tcBorders>
            <w:shd w:val="clear" w:color="auto" w:fill="auto"/>
          </w:tcPr>
          <w:p w14:paraId="41ED52C6" w14:textId="77777777" w:rsidR="00F858C2" w:rsidRPr="000B5972" w:rsidRDefault="00F858C2" w:rsidP="007C1343">
            <w:pPr>
              <w:pStyle w:val="TAL"/>
              <w:rPr>
                <w:rFonts w:cs="Arial"/>
                <w:szCs w:val="18"/>
              </w:rPr>
            </w:pPr>
          </w:p>
        </w:tc>
        <w:tc>
          <w:tcPr>
            <w:tcW w:w="1695" w:type="dxa"/>
            <w:tcBorders>
              <w:top w:val="single" w:sz="4" w:space="0" w:color="auto"/>
            </w:tcBorders>
            <w:shd w:val="clear" w:color="auto" w:fill="auto"/>
          </w:tcPr>
          <w:p w14:paraId="488D3B50" w14:textId="77777777" w:rsidR="00F858C2" w:rsidRPr="000B5972" w:rsidRDefault="00F858C2" w:rsidP="007C1343">
            <w:pPr>
              <w:pStyle w:val="TAL"/>
            </w:pPr>
          </w:p>
        </w:tc>
        <w:tc>
          <w:tcPr>
            <w:tcW w:w="1130" w:type="dxa"/>
            <w:tcBorders>
              <w:top w:val="single" w:sz="4" w:space="0" w:color="auto"/>
            </w:tcBorders>
            <w:shd w:val="clear" w:color="auto" w:fill="auto"/>
          </w:tcPr>
          <w:p w14:paraId="6D294D8B" w14:textId="77777777" w:rsidR="00F858C2" w:rsidRPr="000B5972" w:rsidRDefault="00F858C2" w:rsidP="007C1343">
            <w:pPr>
              <w:pStyle w:val="TAL"/>
            </w:pPr>
          </w:p>
        </w:tc>
      </w:tr>
      <w:tr w:rsidR="00F858C2" w:rsidRPr="000B5972" w14:paraId="4CF0FB6E" w14:textId="77777777" w:rsidTr="007C1343">
        <w:tc>
          <w:tcPr>
            <w:tcW w:w="4518" w:type="dxa"/>
            <w:tcBorders>
              <w:top w:val="nil"/>
            </w:tcBorders>
            <w:shd w:val="clear" w:color="auto" w:fill="auto"/>
          </w:tcPr>
          <w:p w14:paraId="1E3F2B18" w14:textId="77777777" w:rsidR="00F858C2" w:rsidRPr="000B5972" w:rsidRDefault="00F858C2" w:rsidP="007C1343">
            <w:pPr>
              <w:pStyle w:val="TAL"/>
            </w:pPr>
            <w:r w:rsidRPr="000B5972">
              <w:t>EPS bearer identity</w:t>
            </w:r>
          </w:p>
        </w:tc>
        <w:tc>
          <w:tcPr>
            <w:tcW w:w="2260" w:type="dxa"/>
            <w:shd w:val="clear" w:color="auto" w:fill="auto"/>
          </w:tcPr>
          <w:p w14:paraId="786505CA" w14:textId="77777777" w:rsidR="00F858C2" w:rsidRPr="000B5972" w:rsidRDefault="00F858C2" w:rsidP="007C1343">
            <w:pPr>
              <w:pStyle w:val="TAL"/>
              <w:rPr>
                <w:rFonts w:cs="Arial"/>
                <w:szCs w:val="18"/>
              </w:rPr>
            </w:pPr>
          </w:p>
        </w:tc>
        <w:tc>
          <w:tcPr>
            <w:tcW w:w="1695" w:type="dxa"/>
            <w:shd w:val="clear" w:color="auto" w:fill="auto"/>
          </w:tcPr>
          <w:p w14:paraId="569C20ED" w14:textId="77777777" w:rsidR="00F858C2" w:rsidRPr="000B5972" w:rsidRDefault="00F858C2" w:rsidP="007C1343">
            <w:pPr>
              <w:pStyle w:val="TAL"/>
            </w:pPr>
          </w:p>
        </w:tc>
        <w:tc>
          <w:tcPr>
            <w:tcW w:w="1130" w:type="dxa"/>
            <w:shd w:val="clear" w:color="auto" w:fill="auto"/>
          </w:tcPr>
          <w:p w14:paraId="3EA7F864" w14:textId="77777777" w:rsidR="00F858C2" w:rsidRPr="000B5972" w:rsidRDefault="00F858C2" w:rsidP="007C1343">
            <w:pPr>
              <w:pStyle w:val="TAL"/>
            </w:pPr>
          </w:p>
        </w:tc>
      </w:tr>
      <w:tr w:rsidR="00F858C2" w:rsidRPr="000B5972" w14:paraId="623E4940" w14:textId="77777777" w:rsidTr="007C1343">
        <w:tc>
          <w:tcPr>
            <w:tcW w:w="4518" w:type="dxa"/>
            <w:tcBorders>
              <w:top w:val="nil"/>
            </w:tcBorders>
            <w:shd w:val="clear" w:color="auto" w:fill="auto"/>
          </w:tcPr>
          <w:p w14:paraId="53EA8267" w14:textId="77777777" w:rsidR="00F858C2" w:rsidRPr="000B5972" w:rsidRDefault="00F858C2" w:rsidP="007C1343">
            <w:pPr>
              <w:pStyle w:val="TAL"/>
            </w:pPr>
            <w:r w:rsidRPr="000B5972">
              <w:t>Procedure transaction identity</w:t>
            </w:r>
          </w:p>
        </w:tc>
        <w:tc>
          <w:tcPr>
            <w:tcW w:w="2260" w:type="dxa"/>
            <w:shd w:val="clear" w:color="auto" w:fill="auto"/>
          </w:tcPr>
          <w:p w14:paraId="66998248" w14:textId="77777777" w:rsidR="00F858C2" w:rsidRPr="000B5972" w:rsidRDefault="00F858C2" w:rsidP="007C1343">
            <w:pPr>
              <w:pStyle w:val="TAL"/>
              <w:rPr>
                <w:rFonts w:cs="Arial"/>
                <w:szCs w:val="18"/>
              </w:rPr>
            </w:pPr>
          </w:p>
        </w:tc>
        <w:tc>
          <w:tcPr>
            <w:tcW w:w="1695" w:type="dxa"/>
            <w:shd w:val="clear" w:color="auto" w:fill="auto"/>
          </w:tcPr>
          <w:p w14:paraId="2A27EE55" w14:textId="77777777" w:rsidR="00F858C2" w:rsidRPr="000B5972" w:rsidRDefault="00F858C2" w:rsidP="007C1343">
            <w:pPr>
              <w:pStyle w:val="TAL"/>
            </w:pPr>
          </w:p>
        </w:tc>
        <w:tc>
          <w:tcPr>
            <w:tcW w:w="1130" w:type="dxa"/>
            <w:shd w:val="clear" w:color="auto" w:fill="auto"/>
          </w:tcPr>
          <w:p w14:paraId="58EEF51D" w14:textId="77777777" w:rsidR="00F858C2" w:rsidRPr="000B5972" w:rsidRDefault="00F858C2" w:rsidP="007C1343">
            <w:pPr>
              <w:pStyle w:val="TAL"/>
            </w:pPr>
          </w:p>
        </w:tc>
      </w:tr>
      <w:tr w:rsidR="00F858C2" w:rsidRPr="000B5972" w14:paraId="5E9055A2" w14:textId="77777777" w:rsidTr="007C1343">
        <w:tc>
          <w:tcPr>
            <w:tcW w:w="4518" w:type="dxa"/>
            <w:tcBorders>
              <w:top w:val="nil"/>
            </w:tcBorders>
            <w:shd w:val="clear" w:color="auto" w:fill="auto"/>
          </w:tcPr>
          <w:p w14:paraId="0A8D15CA" w14:textId="77777777" w:rsidR="00F858C2" w:rsidRPr="000B5972" w:rsidRDefault="00F858C2" w:rsidP="007C1343">
            <w:pPr>
              <w:pStyle w:val="TAL"/>
            </w:pPr>
            <w:r w:rsidRPr="000B5972">
              <w:t>ESM data transport message identity</w:t>
            </w:r>
          </w:p>
        </w:tc>
        <w:tc>
          <w:tcPr>
            <w:tcW w:w="2260" w:type="dxa"/>
            <w:shd w:val="clear" w:color="auto" w:fill="auto"/>
          </w:tcPr>
          <w:p w14:paraId="61898B52" w14:textId="77777777" w:rsidR="00F858C2" w:rsidRPr="000B5972" w:rsidRDefault="00F858C2" w:rsidP="007C1343">
            <w:pPr>
              <w:pStyle w:val="TAL"/>
              <w:rPr>
                <w:rFonts w:cs="Arial"/>
                <w:szCs w:val="18"/>
              </w:rPr>
            </w:pPr>
          </w:p>
        </w:tc>
        <w:tc>
          <w:tcPr>
            <w:tcW w:w="1695" w:type="dxa"/>
            <w:shd w:val="clear" w:color="auto" w:fill="auto"/>
          </w:tcPr>
          <w:p w14:paraId="74B2B7AE" w14:textId="77777777" w:rsidR="00F858C2" w:rsidRPr="000B5972" w:rsidRDefault="00F858C2" w:rsidP="007C1343">
            <w:pPr>
              <w:pStyle w:val="TAL"/>
            </w:pPr>
          </w:p>
        </w:tc>
        <w:tc>
          <w:tcPr>
            <w:tcW w:w="1130" w:type="dxa"/>
            <w:shd w:val="clear" w:color="auto" w:fill="auto"/>
          </w:tcPr>
          <w:p w14:paraId="073D87D3" w14:textId="77777777" w:rsidR="00F858C2" w:rsidRPr="000B5972" w:rsidRDefault="00F858C2" w:rsidP="007C1343">
            <w:pPr>
              <w:pStyle w:val="TAL"/>
            </w:pPr>
          </w:p>
        </w:tc>
      </w:tr>
      <w:tr w:rsidR="00F858C2" w:rsidRPr="000B5972" w14:paraId="52E245FC" w14:textId="77777777" w:rsidTr="007C1343">
        <w:tc>
          <w:tcPr>
            <w:tcW w:w="4518" w:type="dxa"/>
            <w:tcBorders>
              <w:top w:val="nil"/>
            </w:tcBorders>
            <w:shd w:val="clear" w:color="auto" w:fill="auto"/>
          </w:tcPr>
          <w:p w14:paraId="62321997" w14:textId="77777777" w:rsidR="00F858C2" w:rsidRPr="000B5972" w:rsidRDefault="00F858C2" w:rsidP="007C1343">
            <w:pPr>
              <w:pStyle w:val="TAL"/>
            </w:pPr>
            <w:r w:rsidRPr="000B5972">
              <w:t>User data container</w:t>
            </w:r>
          </w:p>
        </w:tc>
        <w:tc>
          <w:tcPr>
            <w:tcW w:w="2260" w:type="dxa"/>
            <w:shd w:val="clear" w:color="auto" w:fill="auto"/>
          </w:tcPr>
          <w:p w14:paraId="370CABB8" w14:textId="77777777" w:rsidR="00F858C2" w:rsidRPr="000B5972" w:rsidRDefault="00F858C2" w:rsidP="007C1343">
            <w:pPr>
              <w:pStyle w:val="TAL"/>
              <w:rPr>
                <w:rFonts w:cs="Arial"/>
                <w:szCs w:val="18"/>
              </w:rPr>
            </w:pPr>
            <w:r w:rsidRPr="000B5972">
              <w:rPr>
                <w:rFonts w:cs="Arial"/>
                <w:szCs w:val="18"/>
              </w:rPr>
              <w:t>'11110000 11110000 11110000'B</w:t>
            </w:r>
          </w:p>
        </w:tc>
        <w:tc>
          <w:tcPr>
            <w:tcW w:w="1695" w:type="dxa"/>
            <w:shd w:val="clear" w:color="auto" w:fill="auto"/>
          </w:tcPr>
          <w:p w14:paraId="7C2480F7" w14:textId="77777777" w:rsidR="00F858C2" w:rsidRPr="000B5972" w:rsidRDefault="00F858C2" w:rsidP="007C1343">
            <w:pPr>
              <w:pStyle w:val="TAL"/>
            </w:pPr>
            <w:r w:rsidRPr="000B5972">
              <w:rPr>
                <w:lang w:eastAsia="ko-KR"/>
              </w:rPr>
              <w:t xml:space="preserve">Looped back the data specified in </w:t>
            </w:r>
            <w:r w:rsidRPr="000B5972">
              <w:t xml:space="preserve">Table </w:t>
            </w:r>
            <w:r w:rsidRPr="000B5972">
              <w:rPr>
                <w:lang w:eastAsia="zh-CN"/>
              </w:rPr>
              <w:t>22.1.1</w:t>
            </w:r>
            <w:r w:rsidRPr="000B5972">
              <w:t>.3-17</w:t>
            </w:r>
          </w:p>
        </w:tc>
        <w:tc>
          <w:tcPr>
            <w:tcW w:w="1130" w:type="dxa"/>
            <w:shd w:val="clear" w:color="auto" w:fill="auto"/>
          </w:tcPr>
          <w:p w14:paraId="1F747CBE" w14:textId="77777777" w:rsidR="00F858C2" w:rsidRPr="000B5972" w:rsidRDefault="00F858C2" w:rsidP="007C1343">
            <w:pPr>
              <w:pStyle w:val="TAL"/>
            </w:pPr>
          </w:p>
        </w:tc>
      </w:tr>
      <w:tr w:rsidR="00F858C2" w:rsidRPr="000B5972" w14:paraId="092F4EAB" w14:textId="77777777" w:rsidTr="007C1343">
        <w:tc>
          <w:tcPr>
            <w:tcW w:w="4518" w:type="dxa"/>
            <w:tcBorders>
              <w:top w:val="nil"/>
              <w:bottom w:val="nil"/>
            </w:tcBorders>
            <w:shd w:val="clear" w:color="auto" w:fill="auto"/>
          </w:tcPr>
          <w:p w14:paraId="4DA3C0E5" w14:textId="77777777" w:rsidR="00F858C2" w:rsidRPr="000B5972" w:rsidRDefault="00F858C2" w:rsidP="007C1343">
            <w:pPr>
              <w:pStyle w:val="TAL"/>
            </w:pPr>
            <w:r w:rsidRPr="000B5972">
              <w:t>Release assistance indication</w:t>
            </w:r>
          </w:p>
        </w:tc>
        <w:tc>
          <w:tcPr>
            <w:tcW w:w="2260" w:type="dxa"/>
            <w:shd w:val="clear" w:color="auto" w:fill="auto"/>
          </w:tcPr>
          <w:p w14:paraId="1E2BDDB2" w14:textId="77777777" w:rsidR="00F858C2" w:rsidRPr="000B5972" w:rsidRDefault="00F858C2" w:rsidP="007C1343">
            <w:pPr>
              <w:pStyle w:val="TAL"/>
              <w:rPr>
                <w:rFonts w:cs="Arial"/>
                <w:szCs w:val="18"/>
              </w:rPr>
            </w:pPr>
            <w:r w:rsidRPr="000B5972">
              <w:rPr>
                <w:rFonts w:cs="Arial"/>
                <w:szCs w:val="18"/>
              </w:rPr>
              <w:t>Not present Or Present with DDX='00'B</w:t>
            </w:r>
          </w:p>
        </w:tc>
        <w:tc>
          <w:tcPr>
            <w:tcW w:w="1695" w:type="dxa"/>
            <w:shd w:val="clear" w:color="auto" w:fill="auto"/>
          </w:tcPr>
          <w:p w14:paraId="13E4BA9A" w14:textId="77777777" w:rsidR="00F858C2" w:rsidRPr="000B5972" w:rsidRDefault="00F858C2" w:rsidP="007C1343">
            <w:pPr>
              <w:pStyle w:val="TAL"/>
            </w:pPr>
            <w:r w:rsidRPr="000B5972">
              <w:t>The messages sent in step 15a11 and the first message sent in step 15a14.</w:t>
            </w:r>
          </w:p>
        </w:tc>
        <w:tc>
          <w:tcPr>
            <w:tcW w:w="1130" w:type="dxa"/>
            <w:shd w:val="clear" w:color="auto" w:fill="auto"/>
          </w:tcPr>
          <w:p w14:paraId="48D75D9E" w14:textId="77777777" w:rsidR="00F858C2" w:rsidRPr="000B5972" w:rsidRDefault="00F858C2" w:rsidP="007C1343">
            <w:pPr>
              <w:pStyle w:val="TAL"/>
            </w:pPr>
          </w:p>
        </w:tc>
      </w:tr>
      <w:tr w:rsidR="00F858C2" w:rsidRPr="000B5972" w14:paraId="332B6C50" w14:textId="77777777" w:rsidTr="007C1343">
        <w:tc>
          <w:tcPr>
            <w:tcW w:w="4518" w:type="dxa"/>
            <w:tcBorders>
              <w:top w:val="nil"/>
            </w:tcBorders>
            <w:shd w:val="clear" w:color="auto" w:fill="auto"/>
          </w:tcPr>
          <w:p w14:paraId="76E9A88B" w14:textId="77777777" w:rsidR="00F858C2" w:rsidRPr="000B5972" w:rsidRDefault="00F858C2" w:rsidP="007C1343">
            <w:pPr>
              <w:pStyle w:val="TAL"/>
            </w:pPr>
          </w:p>
        </w:tc>
        <w:tc>
          <w:tcPr>
            <w:tcW w:w="2260" w:type="dxa"/>
            <w:shd w:val="clear" w:color="auto" w:fill="auto"/>
          </w:tcPr>
          <w:p w14:paraId="7CF3E610" w14:textId="77777777" w:rsidR="00F858C2" w:rsidRPr="000B5972" w:rsidRDefault="00F858C2" w:rsidP="007C1343">
            <w:pPr>
              <w:pStyle w:val="TAL"/>
              <w:rPr>
                <w:rFonts w:cs="Arial"/>
                <w:szCs w:val="18"/>
              </w:rPr>
            </w:pPr>
            <w:r w:rsidRPr="000B5972">
              <w:rPr>
                <w:rFonts w:cs="Arial"/>
                <w:szCs w:val="18"/>
              </w:rPr>
              <w:t>Not present Or Present (with DDX='00'B Or DDX='01'B)</w:t>
            </w:r>
          </w:p>
        </w:tc>
        <w:tc>
          <w:tcPr>
            <w:tcW w:w="1695" w:type="dxa"/>
            <w:shd w:val="clear" w:color="auto" w:fill="auto"/>
          </w:tcPr>
          <w:p w14:paraId="33CDE089" w14:textId="77777777" w:rsidR="00F858C2" w:rsidRPr="000B5972" w:rsidRDefault="00F858C2" w:rsidP="007C1343">
            <w:pPr>
              <w:pStyle w:val="TAL"/>
            </w:pPr>
            <w:r w:rsidRPr="000B5972">
              <w:t>The second message sent in step 15a14.</w:t>
            </w:r>
          </w:p>
        </w:tc>
        <w:tc>
          <w:tcPr>
            <w:tcW w:w="1130" w:type="dxa"/>
            <w:shd w:val="clear" w:color="auto" w:fill="auto"/>
          </w:tcPr>
          <w:p w14:paraId="7C2BB0D2" w14:textId="77777777" w:rsidR="00F858C2" w:rsidRPr="000B5972" w:rsidRDefault="00F858C2" w:rsidP="007C1343">
            <w:pPr>
              <w:pStyle w:val="TAL"/>
            </w:pPr>
          </w:p>
        </w:tc>
      </w:tr>
    </w:tbl>
    <w:p w14:paraId="23E71500" w14:textId="77777777" w:rsidR="00F858C2" w:rsidRPr="000B5972" w:rsidRDefault="00F858C2" w:rsidP="00F858C2"/>
    <w:p w14:paraId="731D75F7" w14:textId="77777777" w:rsidR="00F858C2" w:rsidRPr="000B5972" w:rsidRDefault="00F858C2" w:rsidP="00F858C2">
      <w:pPr>
        <w:pStyle w:val="TH"/>
      </w:pPr>
      <w:r w:rsidRPr="000B5972">
        <w:t xml:space="preserve">Table </w:t>
      </w:r>
      <w:r w:rsidRPr="000B5972">
        <w:rPr>
          <w:lang w:eastAsia="zh-CN"/>
        </w:rPr>
        <w:t>22.1.1</w:t>
      </w:r>
      <w:r w:rsidRPr="000B5972">
        <w:t xml:space="preserve">.3-18: Message ESM DATA TRANSPORT (step 15a16a5,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5532D7DD" w14:textId="77777777" w:rsidTr="007C1343">
        <w:tc>
          <w:tcPr>
            <w:tcW w:w="9603" w:type="dxa"/>
            <w:gridSpan w:val="4"/>
            <w:shd w:val="clear" w:color="auto" w:fill="auto"/>
          </w:tcPr>
          <w:p w14:paraId="4C43842F" w14:textId="77777777" w:rsidR="00F858C2" w:rsidRPr="000B5972" w:rsidRDefault="00F858C2" w:rsidP="007C1343">
            <w:pPr>
              <w:pStyle w:val="TAL"/>
            </w:pPr>
            <w:r w:rsidRPr="000B5972">
              <w:t>Derivation path: TS 36.508 [18], table 4.7.3-12A.</w:t>
            </w:r>
          </w:p>
        </w:tc>
      </w:tr>
      <w:tr w:rsidR="00F858C2" w:rsidRPr="000B5972" w14:paraId="782EF4F2" w14:textId="77777777" w:rsidTr="007C1343">
        <w:tc>
          <w:tcPr>
            <w:tcW w:w="4518" w:type="dxa"/>
            <w:tcBorders>
              <w:bottom w:val="single" w:sz="4" w:space="0" w:color="auto"/>
            </w:tcBorders>
            <w:shd w:val="clear" w:color="auto" w:fill="auto"/>
          </w:tcPr>
          <w:p w14:paraId="1A901C7E" w14:textId="77777777" w:rsidR="00F858C2" w:rsidRPr="000B5972" w:rsidRDefault="00F858C2" w:rsidP="007C1343">
            <w:pPr>
              <w:pStyle w:val="TAH"/>
            </w:pPr>
            <w:r w:rsidRPr="000B5972">
              <w:t>Information Element</w:t>
            </w:r>
          </w:p>
        </w:tc>
        <w:tc>
          <w:tcPr>
            <w:tcW w:w="2260" w:type="dxa"/>
            <w:shd w:val="clear" w:color="auto" w:fill="auto"/>
          </w:tcPr>
          <w:p w14:paraId="25A1D422" w14:textId="77777777" w:rsidR="00F858C2" w:rsidRPr="000B5972" w:rsidRDefault="00F858C2" w:rsidP="007C1343">
            <w:pPr>
              <w:pStyle w:val="TAH"/>
            </w:pPr>
            <w:r w:rsidRPr="000B5972">
              <w:t>Value/Remark</w:t>
            </w:r>
          </w:p>
        </w:tc>
        <w:tc>
          <w:tcPr>
            <w:tcW w:w="1695" w:type="dxa"/>
            <w:shd w:val="clear" w:color="auto" w:fill="auto"/>
          </w:tcPr>
          <w:p w14:paraId="4C53E555" w14:textId="77777777" w:rsidR="00F858C2" w:rsidRPr="000B5972" w:rsidRDefault="00F858C2" w:rsidP="007C1343">
            <w:pPr>
              <w:pStyle w:val="TAH"/>
            </w:pPr>
            <w:r w:rsidRPr="000B5972">
              <w:t>Comment</w:t>
            </w:r>
          </w:p>
        </w:tc>
        <w:tc>
          <w:tcPr>
            <w:tcW w:w="1130" w:type="dxa"/>
            <w:shd w:val="clear" w:color="auto" w:fill="auto"/>
          </w:tcPr>
          <w:p w14:paraId="4991C492" w14:textId="77777777" w:rsidR="00F858C2" w:rsidRPr="000B5972" w:rsidRDefault="00F858C2" w:rsidP="007C1343">
            <w:pPr>
              <w:pStyle w:val="TAH"/>
            </w:pPr>
            <w:r w:rsidRPr="000B5972">
              <w:t>Condition</w:t>
            </w:r>
          </w:p>
        </w:tc>
      </w:tr>
      <w:tr w:rsidR="00F858C2" w:rsidRPr="000B5972" w14:paraId="01D1D2EF" w14:textId="77777777" w:rsidTr="007C1343">
        <w:tc>
          <w:tcPr>
            <w:tcW w:w="4518" w:type="dxa"/>
            <w:tcBorders>
              <w:top w:val="nil"/>
            </w:tcBorders>
            <w:shd w:val="clear" w:color="auto" w:fill="auto"/>
          </w:tcPr>
          <w:p w14:paraId="3C77D4EF" w14:textId="77777777" w:rsidR="00F858C2" w:rsidRPr="000B5972" w:rsidRDefault="00F858C2" w:rsidP="007C1343">
            <w:pPr>
              <w:pStyle w:val="TAL"/>
            </w:pPr>
            <w:r w:rsidRPr="000B5972">
              <w:t>User data container</w:t>
            </w:r>
          </w:p>
        </w:tc>
        <w:tc>
          <w:tcPr>
            <w:tcW w:w="2260" w:type="dxa"/>
            <w:shd w:val="clear" w:color="auto" w:fill="auto"/>
          </w:tcPr>
          <w:p w14:paraId="5C30B9C0" w14:textId="77777777" w:rsidR="00F858C2" w:rsidRPr="000B5972" w:rsidRDefault="00F858C2" w:rsidP="007C1343">
            <w:pPr>
              <w:pStyle w:val="TAL"/>
              <w:rPr>
                <w:rFonts w:cs="Arial"/>
                <w:szCs w:val="18"/>
              </w:rPr>
            </w:pPr>
            <w:r w:rsidRPr="000B5972">
              <w:rPr>
                <w:lang w:eastAsia="ko-KR"/>
              </w:rPr>
              <w:t xml:space="preserve">10 Octets, not </w:t>
            </w:r>
            <w:r w:rsidRPr="000B5972">
              <w:rPr>
                <w:rFonts w:cs="Arial"/>
                <w:szCs w:val="18"/>
              </w:rPr>
              <w:t>all zeroes</w:t>
            </w:r>
          </w:p>
        </w:tc>
        <w:tc>
          <w:tcPr>
            <w:tcW w:w="1695" w:type="dxa"/>
            <w:shd w:val="clear" w:color="auto" w:fill="auto"/>
          </w:tcPr>
          <w:p w14:paraId="5452EE4A" w14:textId="77777777" w:rsidR="00F858C2" w:rsidRPr="000B5972" w:rsidRDefault="00F858C2" w:rsidP="007C1343">
            <w:pPr>
              <w:pStyle w:val="TAL"/>
            </w:pPr>
            <w:r w:rsidRPr="000B5972">
              <w:rPr>
                <w:lang w:eastAsia="ko-KR"/>
              </w:rPr>
              <w:t>A randomly chosen number</w:t>
            </w:r>
          </w:p>
        </w:tc>
        <w:tc>
          <w:tcPr>
            <w:tcW w:w="1130" w:type="dxa"/>
            <w:shd w:val="clear" w:color="auto" w:fill="auto"/>
          </w:tcPr>
          <w:p w14:paraId="0C8C6A2C" w14:textId="77777777" w:rsidR="00F858C2" w:rsidRPr="000B5972" w:rsidRDefault="00F858C2" w:rsidP="007C1343">
            <w:pPr>
              <w:pStyle w:val="TAL"/>
            </w:pPr>
          </w:p>
        </w:tc>
      </w:tr>
      <w:tr w:rsidR="00F858C2" w:rsidRPr="000B5972" w14:paraId="1F47E3DA" w14:textId="77777777" w:rsidTr="007C1343">
        <w:tc>
          <w:tcPr>
            <w:tcW w:w="4518" w:type="dxa"/>
            <w:tcBorders>
              <w:top w:val="nil"/>
            </w:tcBorders>
            <w:shd w:val="clear" w:color="auto" w:fill="auto"/>
          </w:tcPr>
          <w:p w14:paraId="6995D019" w14:textId="77777777" w:rsidR="00F858C2" w:rsidRPr="000B5972" w:rsidRDefault="00F858C2" w:rsidP="007C1343">
            <w:pPr>
              <w:pStyle w:val="TAL"/>
            </w:pPr>
            <w:r w:rsidRPr="000B5972">
              <w:t>Release assistance indication</w:t>
            </w:r>
          </w:p>
        </w:tc>
        <w:tc>
          <w:tcPr>
            <w:tcW w:w="2260" w:type="dxa"/>
            <w:shd w:val="clear" w:color="auto" w:fill="auto"/>
          </w:tcPr>
          <w:p w14:paraId="335D2E8B" w14:textId="77777777" w:rsidR="00F858C2" w:rsidRPr="000B5972" w:rsidRDefault="00F858C2" w:rsidP="007C1343">
            <w:pPr>
              <w:pStyle w:val="TAL"/>
              <w:rPr>
                <w:rFonts w:cs="Arial"/>
                <w:szCs w:val="18"/>
              </w:rPr>
            </w:pPr>
            <w:r w:rsidRPr="000B5972">
              <w:rPr>
                <w:rFonts w:cs="Arial"/>
                <w:szCs w:val="18"/>
              </w:rPr>
              <w:t>Not present</w:t>
            </w:r>
          </w:p>
        </w:tc>
        <w:tc>
          <w:tcPr>
            <w:tcW w:w="1695" w:type="dxa"/>
            <w:shd w:val="clear" w:color="auto" w:fill="auto"/>
          </w:tcPr>
          <w:p w14:paraId="18CF64B6" w14:textId="77777777" w:rsidR="00F858C2" w:rsidRPr="000B5972" w:rsidRDefault="00F858C2" w:rsidP="007C1343">
            <w:pPr>
              <w:pStyle w:val="TAL"/>
            </w:pPr>
          </w:p>
        </w:tc>
        <w:tc>
          <w:tcPr>
            <w:tcW w:w="1130" w:type="dxa"/>
            <w:shd w:val="clear" w:color="auto" w:fill="auto"/>
          </w:tcPr>
          <w:p w14:paraId="67576844" w14:textId="77777777" w:rsidR="00F858C2" w:rsidRPr="000B5972" w:rsidRDefault="00F858C2" w:rsidP="007C1343">
            <w:pPr>
              <w:pStyle w:val="TAL"/>
            </w:pPr>
          </w:p>
        </w:tc>
      </w:tr>
    </w:tbl>
    <w:p w14:paraId="23FCF24C" w14:textId="77777777" w:rsidR="00F858C2" w:rsidRPr="000B5972" w:rsidRDefault="00F858C2" w:rsidP="00F858C2"/>
    <w:p w14:paraId="39E807C1" w14:textId="77777777" w:rsidR="00F858C2" w:rsidRPr="000B5972" w:rsidRDefault="00F858C2" w:rsidP="00F858C2">
      <w:pPr>
        <w:pStyle w:val="TH"/>
      </w:pPr>
      <w:r w:rsidRPr="000B5972">
        <w:t xml:space="preserve">Table </w:t>
      </w:r>
      <w:r w:rsidRPr="000B5972">
        <w:rPr>
          <w:lang w:eastAsia="zh-CN"/>
        </w:rPr>
        <w:t>22.1.1</w:t>
      </w:r>
      <w:r w:rsidRPr="000B5972">
        <w:t xml:space="preserve">.3-19: Message ESM DATA TRANSPORT (step 15a16a7,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29AF756B" w14:textId="77777777" w:rsidTr="007C1343">
        <w:tc>
          <w:tcPr>
            <w:tcW w:w="9603" w:type="dxa"/>
            <w:gridSpan w:val="4"/>
            <w:shd w:val="clear" w:color="auto" w:fill="auto"/>
          </w:tcPr>
          <w:p w14:paraId="157E4F28" w14:textId="77777777" w:rsidR="00F858C2" w:rsidRPr="000B5972" w:rsidRDefault="00F858C2" w:rsidP="007C1343">
            <w:pPr>
              <w:pStyle w:val="TAL"/>
            </w:pPr>
            <w:r w:rsidRPr="000B5972">
              <w:t>Derivation path: TS 36.508 [18], table 4.7.3-12A.</w:t>
            </w:r>
          </w:p>
        </w:tc>
      </w:tr>
      <w:tr w:rsidR="00F858C2" w:rsidRPr="000B5972" w14:paraId="5BC12C5E" w14:textId="77777777" w:rsidTr="007C1343">
        <w:tc>
          <w:tcPr>
            <w:tcW w:w="4518" w:type="dxa"/>
            <w:tcBorders>
              <w:bottom w:val="single" w:sz="4" w:space="0" w:color="auto"/>
            </w:tcBorders>
            <w:shd w:val="clear" w:color="auto" w:fill="auto"/>
          </w:tcPr>
          <w:p w14:paraId="4B385313" w14:textId="77777777" w:rsidR="00F858C2" w:rsidRPr="000B5972" w:rsidRDefault="00F858C2" w:rsidP="007C1343">
            <w:pPr>
              <w:pStyle w:val="TAH"/>
            </w:pPr>
            <w:r w:rsidRPr="000B5972">
              <w:t>Information Element</w:t>
            </w:r>
          </w:p>
        </w:tc>
        <w:tc>
          <w:tcPr>
            <w:tcW w:w="2260" w:type="dxa"/>
            <w:shd w:val="clear" w:color="auto" w:fill="auto"/>
          </w:tcPr>
          <w:p w14:paraId="4AD7EB80" w14:textId="77777777" w:rsidR="00F858C2" w:rsidRPr="000B5972" w:rsidRDefault="00F858C2" w:rsidP="007C1343">
            <w:pPr>
              <w:pStyle w:val="TAH"/>
            </w:pPr>
            <w:r w:rsidRPr="000B5972">
              <w:t>Value/Remark</w:t>
            </w:r>
          </w:p>
        </w:tc>
        <w:tc>
          <w:tcPr>
            <w:tcW w:w="1695" w:type="dxa"/>
            <w:shd w:val="clear" w:color="auto" w:fill="auto"/>
          </w:tcPr>
          <w:p w14:paraId="5872610B" w14:textId="77777777" w:rsidR="00F858C2" w:rsidRPr="000B5972" w:rsidRDefault="00F858C2" w:rsidP="007C1343">
            <w:pPr>
              <w:pStyle w:val="TAH"/>
            </w:pPr>
            <w:r w:rsidRPr="000B5972">
              <w:t>Comment</w:t>
            </w:r>
          </w:p>
        </w:tc>
        <w:tc>
          <w:tcPr>
            <w:tcW w:w="1130" w:type="dxa"/>
            <w:shd w:val="clear" w:color="auto" w:fill="auto"/>
          </w:tcPr>
          <w:p w14:paraId="3701D124" w14:textId="77777777" w:rsidR="00F858C2" w:rsidRPr="000B5972" w:rsidRDefault="00F858C2" w:rsidP="007C1343">
            <w:pPr>
              <w:pStyle w:val="TAH"/>
            </w:pPr>
            <w:r w:rsidRPr="000B5972">
              <w:t>Condition</w:t>
            </w:r>
          </w:p>
        </w:tc>
      </w:tr>
      <w:tr w:rsidR="00F858C2" w:rsidRPr="000B5972" w14:paraId="629782BE" w14:textId="77777777" w:rsidTr="007C1343">
        <w:tc>
          <w:tcPr>
            <w:tcW w:w="4518" w:type="dxa"/>
            <w:tcBorders>
              <w:top w:val="nil"/>
            </w:tcBorders>
            <w:shd w:val="clear" w:color="auto" w:fill="auto"/>
          </w:tcPr>
          <w:p w14:paraId="1CCFE745" w14:textId="77777777" w:rsidR="00F858C2" w:rsidRPr="000B5972" w:rsidRDefault="00F858C2" w:rsidP="007C1343">
            <w:pPr>
              <w:pStyle w:val="TAL"/>
            </w:pPr>
            <w:r w:rsidRPr="000B5972">
              <w:t>User data container</w:t>
            </w:r>
          </w:p>
        </w:tc>
        <w:tc>
          <w:tcPr>
            <w:tcW w:w="2260" w:type="dxa"/>
            <w:shd w:val="clear" w:color="auto" w:fill="auto"/>
          </w:tcPr>
          <w:p w14:paraId="6EE802BA" w14:textId="77777777" w:rsidR="00F858C2" w:rsidRPr="000B5972" w:rsidRDefault="00F858C2" w:rsidP="007C1343">
            <w:pPr>
              <w:pStyle w:val="TAL"/>
              <w:rPr>
                <w:rFonts w:cs="Arial"/>
                <w:szCs w:val="18"/>
              </w:rPr>
            </w:pPr>
            <w:r w:rsidRPr="000B5972">
              <w:rPr>
                <w:rFonts w:cs="Arial"/>
                <w:szCs w:val="18"/>
              </w:rPr>
              <w:t xml:space="preserve">The same as the one provided in the relevant DL </w:t>
            </w:r>
            <w:r w:rsidRPr="000B5972">
              <w:t>ESM DATA TRANSPORT message</w:t>
            </w:r>
          </w:p>
        </w:tc>
        <w:tc>
          <w:tcPr>
            <w:tcW w:w="1695" w:type="dxa"/>
            <w:shd w:val="clear" w:color="auto" w:fill="auto"/>
          </w:tcPr>
          <w:p w14:paraId="55BD9068" w14:textId="77777777" w:rsidR="00F858C2" w:rsidRPr="000B5972" w:rsidRDefault="00F858C2" w:rsidP="007C1343">
            <w:pPr>
              <w:pStyle w:val="TAL"/>
            </w:pPr>
          </w:p>
        </w:tc>
        <w:tc>
          <w:tcPr>
            <w:tcW w:w="1130" w:type="dxa"/>
            <w:shd w:val="clear" w:color="auto" w:fill="auto"/>
          </w:tcPr>
          <w:p w14:paraId="6459C2EA" w14:textId="77777777" w:rsidR="00F858C2" w:rsidRPr="000B5972" w:rsidRDefault="00F858C2" w:rsidP="007C1343">
            <w:pPr>
              <w:pStyle w:val="TAL"/>
            </w:pPr>
          </w:p>
        </w:tc>
      </w:tr>
      <w:tr w:rsidR="00F858C2" w:rsidRPr="000B5972" w14:paraId="4D73F5B8" w14:textId="77777777" w:rsidTr="007C1343">
        <w:tc>
          <w:tcPr>
            <w:tcW w:w="4518" w:type="dxa"/>
            <w:tcBorders>
              <w:top w:val="nil"/>
              <w:bottom w:val="nil"/>
            </w:tcBorders>
            <w:shd w:val="clear" w:color="auto" w:fill="auto"/>
          </w:tcPr>
          <w:p w14:paraId="697F96E7" w14:textId="77777777" w:rsidR="00F858C2" w:rsidRPr="000B5972" w:rsidRDefault="00F858C2" w:rsidP="007C1343">
            <w:pPr>
              <w:pStyle w:val="TAL"/>
            </w:pPr>
            <w:r w:rsidRPr="000B5972">
              <w:t>Release assistance indication</w:t>
            </w:r>
          </w:p>
        </w:tc>
        <w:tc>
          <w:tcPr>
            <w:tcW w:w="2260" w:type="dxa"/>
            <w:shd w:val="clear" w:color="auto" w:fill="auto"/>
          </w:tcPr>
          <w:p w14:paraId="5ECCFAA0" w14:textId="77777777" w:rsidR="00F858C2" w:rsidRPr="000B5972" w:rsidRDefault="00F858C2" w:rsidP="007C1343">
            <w:pPr>
              <w:pStyle w:val="TAL"/>
              <w:rPr>
                <w:rFonts w:cs="Arial"/>
                <w:szCs w:val="18"/>
              </w:rPr>
            </w:pPr>
            <w:r w:rsidRPr="000B5972">
              <w:rPr>
                <w:rFonts w:cs="Arial"/>
                <w:szCs w:val="18"/>
              </w:rPr>
              <w:t>Not present Or Present with DDX='00'B</w:t>
            </w:r>
          </w:p>
        </w:tc>
        <w:tc>
          <w:tcPr>
            <w:tcW w:w="1695" w:type="dxa"/>
            <w:shd w:val="clear" w:color="auto" w:fill="auto"/>
          </w:tcPr>
          <w:p w14:paraId="78B7BCBD" w14:textId="77777777" w:rsidR="00F858C2" w:rsidRPr="000B5972" w:rsidRDefault="00F858C2" w:rsidP="007C1343">
            <w:pPr>
              <w:pStyle w:val="TAL"/>
            </w:pPr>
            <w:r w:rsidRPr="000B5972">
              <w:t>The messages before the last.</w:t>
            </w:r>
          </w:p>
        </w:tc>
        <w:tc>
          <w:tcPr>
            <w:tcW w:w="1130" w:type="dxa"/>
            <w:shd w:val="clear" w:color="auto" w:fill="auto"/>
          </w:tcPr>
          <w:p w14:paraId="3BD09F16" w14:textId="77777777" w:rsidR="00F858C2" w:rsidRPr="000B5972" w:rsidRDefault="00F858C2" w:rsidP="007C1343">
            <w:pPr>
              <w:pStyle w:val="TAL"/>
            </w:pPr>
          </w:p>
        </w:tc>
      </w:tr>
      <w:tr w:rsidR="00F858C2" w:rsidRPr="000B5972" w14:paraId="19684C00" w14:textId="77777777" w:rsidTr="007C1343">
        <w:tc>
          <w:tcPr>
            <w:tcW w:w="4518" w:type="dxa"/>
            <w:tcBorders>
              <w:top w:val="nil"/>
            </w:tcBorders>
            <w:shd w:val="clear" w:color="auto" w:fill="auto"/>
          </w:tcPr>
          <w:p w14:paraId="74A66ECE" w14:textId="77777777" w:rsidR="00F858C2" w:rsidRPr="000B5972" w:rsidRDefault="00F858C2" w:rsidP="007C1343">
            <w:pPr>
              <w:pStyle w:val="TAL"/>
            </w:pPr>
          </w:p>
        </w:tc>
        <w:tc>
          <w:tcPr>
            <w:tcW w:w="2260" w:type="dxa"/>
            <w:shd w:val="clear" w:color="auto" w:fill="auto"/>
          </w:tcPr>
          <w:p w14:paraId="2FF5C24F" w14:textId="77777777" w:rsidR="00F858C2" w:rsidRPr="000B5972" w:rsidRDefault="00F858C2" w:rsidP="007C1343">
            <w:pPr>
              <w:pStyle w:val="TAL"/>
              <w:rPr>
                <w:rFonts w:cs="Arial"/>
                <w:szCs w:val="18"/>
              </w:rPr>
            </w:pPr>
            <w:r w:rsidRPr="000B5972">
              <w:rPr>
                <w:rFonts w:cs="Arial"/>
                <w:szCs w:val="18"/>
              </w:rPr>
              <w:t>Not present Or Present (with DDX='00'B Or DDX='01'B)</w:t>
            </w:r>
          </w:p>
        </w:tc>
        <w:tc>
          <w:tcPr>
            <w:tcW w:w="1695" w:type="dxa"/>
            <w:shd w:val="clear" w:color="auto" w:fill="auto"/>
          </w:tcPr>
          <w:p w14:paraId="022C12B7" w14:textId="77777777" w:rsidR="00F858C2" w:rsidRPr="000B5972" w:rsidRDefault="00F858C2" w:rsidP="007C1343">
            <w:pPr>
              <w:pStyle w:val="TAL"/>
            </w:pPr>
            <w:r w:rsidRPr="000B5972">
              <w:t>The last message</w:t>
            </w:r>
          </w:p>
        </w:tc>
        <w:tc>
          <w:tcPr>
            <w:tcW w:w="1130" w:type="dxa"/>
            <w:shd w:val="clear" w:color="auto" w:fill="auto"/>
          </w:tcPr>
          <w:p w14:paraId="6FD6AAED" w14:textId="77777777" w:rsidR="00F858C2" w:rsidRPr="000B5972" w:rsidRDefault="00F858C2" w:rsidP="007C1343">
            <w:pPr>
              <w:pStyle w:val="TAL"/>
            </w:pPr>
          </w:p>
        </w:tc>
      </w:tr>
    </w:tbl>
    <w:p w14:paraId="513856D1" w14:textId="77777777" w:rsidR="00F858C2" w:rsidRPr="000B5972" w:rsidRDefault="00F858C2" w:rsidP="00F858C2"/>
    <w:p w14:paraId="79678051" w14:textId="77777777" w:rsidR="00F858C2" w:rsidRPr="000B5972" w:rsidRDefault="00F858C2" w:rsidP="00F858C2">
      <w:pPr>
        <w:pStyle w:val="TH"/>
      </w:pPr>
      <w:r w:rsidRPr="000B5972">
        <w:t xml:space="preserve">Table </w:t>
      </w:r>
      <w:r w:rsidRPr="000B5972">
        <w:rPr>
          <w:lang w:eastAsia="zh-CN"/>
        </w:rPr>
        <w:t>22.1.1</w:t>
      </w:r>
      <w:r w:rsidRPr="000B5972">
        <w:t>.3-20: Void</w:t>
      </w:r>
    </w:p>
    <w:p w14:paraId="12B28EF3" w14:textId="77777777" w:rsidR="00F858C2" w:rsidRPr="000B5972" w:rsidRDefault="00F858C2" w:rsidP="00F858C2">
      <w:pPr>
        <w:pStyle w:val="TH"/>
      </w:pPr>
      <w:r w:rsidRPr="000B5972">
        <w:t xml:space="preserve">Table </w:t>
      </w:r>
      <w:r w:rsidRPr="000B5972">
        <w:rPr>
          <w:lang w:eastAsia="zh-CN"/>
        </w:rPr>
        <w:t>22.1.1</w:t>
      </w:r>
      <w:r w:rsidRPr="000B5972">
        <w:t>.3-21: Void</w:t>
      </w:r>
    </w:p>
    <w:p w14:paraId="6722CCED" w14:textId="77777777" w:rsidR="00F858C2" w:rsidRPr="000B5972" w:rsidRDefault="00F858C2" w:rsidP="00F858C2"/>
    <w:p w14:paraId="3D1C9955"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.3-22: Message DOWNLINK NAS TRANSPORT (step 16a4,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7E85CA7F" w14:textId="77777777" w:rsidTr="007C1343">
        <w:tc>
          <w:tcPr>
            <w:tcW w:w="9603" w:type="dxa"/>
            <w:gridSpan w:val="4"/>
            <w:shd w:val="clear" w:color="auto" w:fill="auto"/>
          </w:tcPr>
          <w:p w14:paraId="0D3327AD" w14:textId="77777777" w:rsidR="00F858C2" w:rsidRPr="000B5972" w:rsidRDefault="00F858C2" w:rsidP="007C1343">
            <w:pPr>
              <w:pStyle w:val="TAL"/>
            </w:pPr>
            <w:r w:rsidRPr="000B5972">
              <w:t>Derivation path: TS 36.508 [18], Table 4.7.2-12A</w:t>
            </w:r>
          </w:p>
        </w:tc>
      </w:tr>
      <w:tr w:rsidR="00F858C2" w:rsidRPr="000B5972" w14:paraId="5B21FEF7" w14:textId="77777777" w:rsidTr="007C1343">
        <w:tc>
          <w:tcPr>
            <w:tcW w:w="4518" w:type="dxa"/>
            <w:tcBorders>
              <w:bottom w:val="single" w:sz="4" w:space="0" w:color="auto"/>
            </w:tcBorders>
            <w:shd w:val="clear" w:color="auto" w:fill="auto"/>
          </w:tcPr>
          <w:p w14:paraId="6DB6623F" w14:textId="77777777" w:rsidR="00F858C2" w:rsidRPr="000B5972" w:rsidRDefault="00F858C2" w:rsidP="007C1343">
            <w:pPr>
              <w:pStyle w:val="TAH"/>
            </w:pPr>
            <w:r w:rsidRPr="000B5972">
              <w:t>Information Element</w:t>
            </w:r>
          </w:p>
        </w:tc>
        <w:tc>
          <w:tcPr>
            <w:tcW w:w="2260" w:type="dxa"/>
            <w:shd w:val="clear" w:color="auto" w:fill="auto"/>
          </w:tcPr>
          <w:p w14:paraId="08E3EB53" w14:textId="77777777" w:rsidR="00F858C2" w:rsidRPr="000B5972" w:rsidRDefault="00F858C2" w:rsidP="007C1343">
            <w:pPr>
              <w:pStyle w:val="TAH"/>
            </w:pPr>
            <w:r w:rsidRPr="000B5972">
              <w:t>Value/Remark</w:t>
            </w:r>
          </w:p>
        </w:tc>
        <w:tc>
          <w:tcPr>
            <w:tcW w:w="1695" w:type="dxa"/>
            <w:shd w:val="clear" w:color="auto" w:fill="auto"/>
          </w:tcPr>
          <w:p w14:paraId="2AC779F0" w14:textId="77777777" w:rsidR="00F858C2" w:rsidRPr="000B5972" w:rsidRDefault="00F858C2" w:rsidP="007C1343">
            <w:pPr>
              <w:pStyle w:val="TAH"/>
            </w:pPr>
            <w:r w:rsidRPr="000B5972">
              <w:t>Comment</w:t>
            </w:r>
          </w:p>
        </w:tc>
        <w:tc>
          <w:tcPr>
            <w:tcW w:w="1130" w:type="dxa"/>
            <w:shd w:val="clear" w:color="auto" w:fill="auto"/>
          </w:tcPr>
          <w:p w14:paraId="419DBB2A" w14:textId="77777777" w:rsidR="00F858C2" w:rsidRPr="000B5972" w:rsidRDefault="00F858C2" w:rsidP="007C1343">
            <w:pPr>
              <w:pStyle w:val="TAH"/>
            </w:pPr>
            <w:r w:rsidRPr="000B5972">
              <w:t>Condition</w:t>
            </w:r>
          </w:p>
        </w:tc>
      </w:tr>
      <w:tr w:rsidR="00F858C2" w:rsidRPr="000B5972" w14:paraId="04033889" w14:textId="77777777" w:rsidTr="007C1343">
        <w:tc>
          <w:tcPr>
            <w:tcW w:w="4518" w:type="dxa"/>
            <w:tcBorders>
              <w:top w:val="nil"/>
            </w:tcBorders>
            <w:shd w:val="clear" w:color="auto" w:fill="auto"/>
          </w:tcPr>
          <w:p w14:paraId="423F3939" w14:textId="77777777" w:rsidR="00F858C2" w:rsidRPr="000B5972" w:rsidRDefault="00F858C2" w:rsidP="007C1343">
            <w:pPr>
              <w:pStyle w:val="TAL"/>
            </w:pPr>
            <w:r w:rsidRPr="000B5972">
              <w:t>NAS message container</w:t>
            </w:r>
          </w:p>
        </w:tc>
        <w:tc>
          <w:tcPr>
            <w:tcW w:w="2260" w:type="dxa"/>
            <w:shd w:val="clear" w:color="auto" w:fill="auto"/>
          </w:tcPr>
          <w:p w14:paraId="0E832457" w14:textId="77777777" w:rsidR="00F858C2" w:rsidRPr="000B5972" w:rsidRDefault="00F858C2" w:rsidP="007C1343">
            <w:pPr>
              <w:pStyle w:val="TAL"/>
              <w:rPr>
                <w:rFonts w:cs="Arial"/>
                <w:szCs w:val="18"/>
              </w:rPr>
            </w:pPr>
            <w:r w:rsidRPr="000B5972">
              <w:t>An arbitrary value</w:t>
            </w:r>
          </w:p>
        </w:tc>
        <w:tc>
          <w:tcPr>
            <w:tcW w:w="1695" w:type="dxa"/>
            <w:shd w:val="clear" w:color="auto" w:fill="auto"/>
          </w:tcPr>
          <w:p w14:paraId="5815CEE8" w14:textId="77777777" w:rsidR="00F858C2" w:rsidRPr="000B5972" w:rsidRDefault="00F858C2" w:rsidP="007C1343">
            <w:pPr>
              <w:pStyle w:val="TAL"/>
            </w:pPr>
            <w:r w:rsidRPr="000B5972">
              <w:t>Short message protocol message (i.e. CP-DATA, CP-ACK or CP-ERROR) as defined in subclause 7.2 in 3GPP TS 24.011 [54] carrying a TPDU (Note 1)</w:t>
            </w:r>
          </w:p>
        </w:tc>
        <w:tc>
          <w:tcPr>
            <w:tcW w:w="1130" w:type="dxa"/>
            <w:shd w:val="clear" w:color="auto" w:fill="auto"/>
          </w:tcPr>
          <w:p w14:paraId="57AF880D" w14:textId="77777777" w:rsidR="00F858C2" w:rsidRPr="000B5972" w:rsidRDefault="00F858C2" w:rsidP="007C1343">
            <w:pPr>
              <w:pStyle w:val="TAL"/>
            </w:pPr>
          </w:p>
        </w:tc>
      </w:tr>
      <w:tr w:rsidR="00F858C2" w:rsidRPr="000B5972" w14:paraId="362B0E24" w14:textId="77777777" w:rsidTr="007C1343">
        <w:tc>
          <w:tcPr>
            <w:tcW w:w="9603" w:type="dxa"/>
            <w:gridSpan w:val="4"/>
            <w:tcBorders>
              <w:top w:val="nil"/>
            </w:tcBorders>
            <w:shd w:val="clear" w:color="auto" w:fill="auto"/>
          </w:tcPr>
          <w:p w14:paraId="0A9CA322" w14:textId="77777777" w:rsidR="00F858C2" w:rsidRPr="000B5972" w:rsidRDefault="00F858C2" w:rsidP="007C1343">
            <w:pPr>
              <w:pStyle w:val="TAN"/>
            </w:pPr>
            <w:r w:rsidRPr="000B5972">
              <w:t>NOTE 1:</w:t>
            </w:r>
            <w:r w:rsidRPr="000B5972">
              <w:tab/>
              <w:t>The TPDU may be a random bit sequence or a TPDU as defined in subclause 9.2 in 3GPP TS 23.040 [55]</w:t>
            </w:r>
          </w:p>
        </w:tc>
      </w:tr>
    </w:tbl>
    <w:p w14:paraId="2CCA5D29" w14:textId="77777777" w:rsidR="00F858C2" w:rsidRPr="000B5972" w:rsidRDefault="00F858C2" w:rsidP="00F858C2"/>
    <w:p w14:paraId="6A64BED1" w14:textId="77777777" w:rsidR="00F858C2" w:rsidRPr="000B5972" w:rsidRDefault="00F858C2" w:rsidP="00F858C2">
      <w:pPr>
        <w:pStyle w:val="TH"/>
      </w:pPr>
      <w:r w:rsidRPr="000B5972">
        <w:t xml:space="preserve">Table </w:t>
      </w:r>
      <w:r w:rsidRPr="000B5972">
        <w:rPr>
          <w:lang w:eastAsia="zh-CN"/>
        </w:rPr>
        <w:t>22.1.1</w:t>
      </w:r>
      <w:r w:rsidRPr="000B5972">
        <w:t xml:space="preserve">.3-23: Message UPLINK NAS TRANSPORT (steps 16a7 (steps 3a1, 3b1, TS 36.508 [18], Table 8.1.5A.3A.3-1,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34F3F27F" w14:textId="77777777" w:rsidTr="007C1343">
        <w:tc>
          <w:tcPr>
            <w:tcW w:w="9603" w:type="dxa"/>
            <w:gridSpan w:val="4"/>
            <w:shd w:val="clear" w:color="auto" w:fill="auto"/>
          </w:tcPr>
          <w:p w14:paraId="35F9385C" w14:textId="77777777" w:rsidR="00F858C2" w:rsidRPr="000B5972" w:rsidRDefault="00F858C2" w:rsidP="007C1343">
            <w:pPr>
              <w:pStyle w:val="TAL"/>
            </w:pPr>
            <w:r w:rsidRPr="000B5972">
              <w:t>Derivation path: TS 36.508 [18], Table 8.2.30</w:t>
            </w:r>
          </w:p>
        </w:tc>
      </w:tr>
      <w:tr w:rsidR="00F858C2" w:rsidRPr="000B5972" w14:paraId="438E31FB" w14:textId="77777777" w:rsidTr="007C1343">
        <w:tc>
          <w:tcPr>
            <w:tcW w:w="4518" w:type="dxa"/>
            <w:tcBorders>
              <w:bottom w:val="single" w:sz="4" w:space="0" w:color="auto"/>
            </w:tcBorders>
            <w:shd w:val="clear" w:color="auto" w:fill="auto"/>
          </w:tcPr>
          <w:p w14:paraId="0DAABA25" w14:textId="77777777" w:rsidR="00F858C2" w:rsidRPr="000B5972" w:rsidRDefault="00F858C2" w:rsidP="007C1343">
            <w:pPr>
              <w:pStyle w:val="TAH"/>
            </w:pPr>
            <w:r w:rsidRPr="000B5972">
              <w:t>Information Element</w:t>
            </w:r>
          </w:p>
        </w:tc>
        <w:tc>
          <w:tcPr>
            <w:tcW w:w="2260" w:type="dxa"/>
            <w:shd w:val="clear" w:color="auto" w:fill="auto"/>
          </w:tcPr>
          <w:p w14:paraId="69B3E645" w14:textId="77777777" w:rsidR="00F858C2" w:rsidRPr="000B5972" w:rsidRDefault="00F858C2" w:rsidP="007C1343">
            <w:pPr>
              <w:pStyle w:val="TAH"/>
            </w:pPr>
            <w:r w:rsidRPr="000B5972">
              <w:t>Value/Remark</w:t>
            </w:r>
          </w:p>
        </w:tc>
        <w:tc>
          <w:tcPr>
            <w:tcW w:w="1695" w:type="dxa"/>
            <w:shd w:val="clear" w:color="auto" w:fill="auto"/>
          </w:tcPr>
          <w:p w14:paraId="3595D430" w14:textId="77777777" w:rsidR="00F858C2" w:rsidRPr="000B5972" w:rsidRDefault="00F858C2" w:rsidP="007C1343">
            <w:pPr>
              <w:pStyle w:val="TAH"/>
            </w:pPr>
            <w:r w:rsidRPr="000B5972">
              <w:t>Comment</w:t>
            </w:r>
          </w:p>
        </w:tc>
        <w:tc>
          <w:tcPr>
            <w:tcW w:w="1130" w:type="dxa"/>
            <w:shd w:val="clear" w:color="auto" w:fill="auto"/>
          </w:tcPr>
          <w:p w14:paraId="4FF9F739" w14:textId="77777777" w:rsidR="00F858C2" w:rsidRPr="000B5972" w:rsidRDefault="00F858C2" w:rsidP="007C1343">
            <w:pPr>
              <w:pStyle w:val="TAH"/>
            </w:pPr>
            <w:r w:rsidRPr="000B5972">
              <w:t>Condition</w:t>
            </w:r>
          </w:p>
        </w:tc>
      </w:tr>
      <w:tr w:rsidR="00F858C2" w:rsidRPr="000B5972" w14:paraId="568644AC" w14:textId="77777777" w:rsidTr="007C1343">
        <w:tc>
          <w:tcPr>
            <w:tcW w:w="4518" w:type="dxa"/>
            <w:tcBorders>
              <w:top w:val="nil"/>
            </w:tcBorders>
            <w:shd w:val="clear" w:color="auto" w:fill="auto"/>
          </w:tcPr>
          <w:p w14:paraId="41202FB8" w14:textId="77777777" w:rsidR="00F858C2" w:rsidRPr="000B5972" w:rsidRDefault="00F858C2" w:rsidP="007C1343">
            <w:pPr>
              <w:pStyle w:val="TAL"/>
            </w:pPr>
            <w:r w:rsidRPr="000B5972">
              <w:t>NAS message container</w:t>
            </w:r>
          </w:p>
        </w:tc>
        <w:tc>
          <w:tcPr>
            <w:tcW w:w="2260" w:type="dxa"/>
            <w:shd w:val="clear" w:color="auto" w:fill="auto"/>
          </w:tcPr>
          <w:p w14:paraId="0AD36EE7" w14:textId="77777777" w:rsidR="00F858C2" w:rsidRPr="000B5972" w:rsidRDefault="00F858C2" w:rsidP="007C1343">
            <w:pPr>
              <w:pStyle w:val="TAL"/>
              <w:rPr>
                <w:rFonts w:cs="Arial"/>
                <w:szCs w:val="18"/>
              </w:rPr>
            </w:pPr>
            <w:r w:rsidRPr="000B5972">
              <w:rPr>
                <w:rFonts w:cs="Arial"/>
                <w:szCs w:val="18"/>
              </w:rPr>
              <w:t xml:space="preserve">The same TPDU (Note 1) sent in </w:t>
            </w:r>
            <w:r w:rsidRPr="000B5972">
              <w:t xml:space="preserve">DOWNLINK NAS TRANSPORT Table </w:t>
            </w:r>
            <w:r w:rsidRPr="000B5972">
              <w:rPr>
                <w:lang w:eastAsia="zh-CN"/>
              </w:rPr>
              <w:t>22.1.1</w:t>
            </w:r>
            <w:r w:rsidRPr="000B5972">
              <w:t>.3-22</w:t>
            </w:r>
          </w:p>
        </w:tc>
        <w:tc>
          <w:tcPr>
            <w:tcW w:w="1695" w:type="dxa"/>
            <w:shd w:val="clear" w:color="auto" w:fill="auto"/>
          </w:tcPr>
          <w:p w14:paraId="6C524B36" w14:textId="77777777" w:rsidR="00F858C2" w:rsidRPr="000B5972" w:rsidRDefault="00F858C2" w:rsidP="007C1343">
            <w:pPr>
              <w:pStyle w:val="TAL"/>
            </w:pPr>
          </w:p>
        </w:tc>
        <w:tc>
          <w:tcPr>
            <w:tcW w:w="1130" w:type="dxa"/>
            <w:shd w:val="clear" w:color="auto" w:fill="auto"/>
          </w:tcPr>
          <w:p w14:paraId="2C1C58C5" w14:textId="77777777" w:rsidR="00F858C2" w:rsidRPr="000B5972" w:rsidRDefault="00F858C2" w:rsidP="007C1343">
            <w:pPr>
              <w:pStyle w:val="TAL"/>
            </w:pPr>
          </w:p>
        </w:tc>
      </w:tr>
      <w:tr w:rsidR="00F858C2" w:rsidRPr="000B5972" w14:paraId="01AB8CDE" w14:textId="77777777" w:rsidTr="007C1343">
        <w:tc>
          <w:tcPr>
            <w:tcW w:w="9603" w:type="dxa"/>
            <w:gridSpan w:val="4"/>
            <w:tcBorders>
              <w:top w:val="nil"/>
            </w:tcBorders>
            <w:shd w:val="clear" w:color="auto" w:fill="auto"/>
          </w:tcPr>
          <w:p w14:paraId="780562C8" w14:textId="77777777" w:rsidR="00F858C2" w:rsidRPr="000B5972" w:rsidRDefault="00F858C2" w:rsidP="007C1343">
            <w:pPr>
              <w:pStyle w:val="TAN"/>
            </w:pPr>
            <w:r w:rsidRPr="000B5972">
              <w:t>NOTE 1:</w:t>
            </w:r>
            <w:r w:rsidRPr="000B5972">
              <w:tab/>
              <w:t>The TPDU may be a random bit sequence or a TPDU as defined in subclause 9.2 in 3GPP TS 23.040 [55]</w:t>
            </w:r>
          </w:p>
        </w:tc>
      </w:tr>
    </w:tbl>
    <w:p w14:paraId="2D47DE04" w14:textId="77777777" w:rsidR="00F858C2" w:rsidRPr="000B5972" w:rsidRDefault="00F858C2" w:rsidP="00F858C2"/>
    <w:p w14:paraId="391D103B" w14:textId="77777777" w:rsidR="00F858C2" w:rsidRPr="000B5972" w:rsidRDefault="00F858C2" w:rsidP="00F858C2">
      <w:pPr>
        <w:pStyle w:val="TH"/>
      </w:pPr>
      <w:r w:rsidRPr="000B5972">
        <w:t xml:space="preserve">Table </w:t>
      </w:r>
      <w:r w:rsidRPr="000B5972">
        <w:rPr>
          <w:lang w:eastAsia="zh-CN"/>
        </w:rPr>
        <w:t>22.1.1</w:t>
      </w:r>
      <w:r w:rsidRPr="000B5972">
        <w:t xml:space="preserve">.3-24: Message IDENTITY REQUEST (step 5,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63793349" w14:textId="77777777" w:rsidTr="007C1343">
        <w:tc>
          <w:tcPr>
            <w:tcW w:w="9603" w:type="dxa"/>
            <w:gridSpan w:val="4"/>
            <w:shd w:val="clear" w:color="auto" w:fill="auto"/>
          </w:tcPr>
          <w:p w14:paraId="2B046A92" w14:textId="77777777" w:rsidR="00F858C2" w:rsidRPr="000B5972" w:rsidRDefault="00F858C2" w:rsidP="007C1343">
            <w:pPr>
              <w:pStyle w:val="TAL"/>
            </w:pPr>
            <w:r w:rsidRPr="000B5972">
              <w:t>Derivation Path: 36.508 [18], Table 4.7.2-17</w:t>
            </w:r>
          </w:p>
        </w:tc>
      </w:tr>
      <w:tr w:rsidR="00F858C2" w:rsidRPr="000B5972" w14:paraId="4C1B1948" w14:textId="77777777" w:rsidTr="007C1343">
        <w:tc>
          <w:tcPr>
            <w:tcW w:w="4518" w:type="dxa"/>
            <w:shd w:val="clear" w:color="auto" w:fill="auto"/>
          </w:tcPr>
          <w:p w14:paraId="3BB165F7" w14:textId="77777777" w:rsidR="00F858C2" w:rsidRPr="000B5972" w:rsidRDefault="00F858C2" w:rsidP="007C1343">
            <w:pPr>
              <w:keepNext/>
              <w:keepLines/>
              <w:spacing w:after="0"/>
              <w:jc w:val="center"/>
              <w:rPr>
                <w:rFonts w:ascii="Arial" w:hAnsi="Arial"/>
                <w:b/>
                <w:sz w:val="18"/>
              </w:rPr>
            </w:pPr>
            <w:r w:rsidRPr="000B5972">
              <w:rPr>
                <w:rFonts w:ascii="Arial" w:hAnsi="Arial"/>
                <w:b/>
                <w:sz w:val="18"/>
              </w:rPr>
              <w:t>Information Element</w:t>
            </w:r>
          </w:p>
        </w:tc>
        <w:tc>
          <w:tcPr>
            <w:tcW w:w="2260" w:type="dxa"/>
            <w:shd w:val="clear" w:color="auto" w:fill="auto"/>
          </w:tcPr>
          <w:p w14:paraId="1FA18488" w14:textId="77777777" w:rsidR="00F858C2" w:rsidRPr="000B5972" w:rsidRDefault="00F858C2" w:rsidP="007C1343">
            <w:pPr>
              <w:keepNext/>
              <w:keepLines/>
              <w:spacing w:after="0"/>
              <w:jc w:val="center"/>
              <w:rPr>
                <w:rFonts w:ascii="Arial" w:hAnsi="Arial"/>
                <w:b/>
                <w:sz w:val="18"/>
              </w:rPr>
            </w:pPr>
            <w:r w:rsidRPr="000B5972">
              <w:rPr>
                <w:rFonts w:ascii="Arial" w:hAnsi="Arial"/>
                <w:b/>
                <w:sz w:val="18"/>
              </w:rPr>
              <w:t>Value/Remark</w:t>
            </w:r>
          </w:p>
        </w:tc>
        <w:tc>
          <w:tcPr>
            <w:tcW w:w="1695" w:type="dxa"/>
            <w:shd w:val="clear" w:color="auto" w:fill="auto"/>
          </w:tcPr>
          <w:p w14:paraId="12661A0B" w14:textId="77777777" w:rsidR="00F858C2" w:rsidRPr="000B5972" w:rsidRDefault="00F858C2" w:rsidP="007C1343">
            <w:pPr>
              <w:keepNext/>
              <w:keepLines/>
              <w:spacing w:after="0"/>
              <w:jc w:val="center"/>
              <w:rPr>
                <w:rFonts w:ascii="Arial" w:hAnsi="Arial"/>
                <w:b/>
                <w:sz w:val="18"/>
              </w:rPr>
            </w:pPr>
            <w:r w:rsidRPr="000B5972">
              <w:rPr>
                <w:rFonts w:ascii="Arial" w:hAnsi="Arial"/>
                <w:b/>
                <w:sz w:val="18"/>
              </w:rPr>
              <w:t>Comment</w:t>
            </w:r>
          </w:p>
        </w:tc>
        <w:tc>
          <w:tcPr>
            <w:tcW w:w="1130" w:type="dxa"/>
            <w:shd w:val="clear" w:color="auto" w:fill="auto"/>
          </w:tcPr>
          <w:p w14:paraId="7201DA28" w14:textId="77777777" w:rsidR="00F858C2" w:rsidRPr="000B5972" w:rsidRDefault="00F858C2" w:rsidP="007C1343">
            <w:pPr>
              <w:keepNext/>
              <w:keepLines/>
              <w:spacing w:after="0"/>
              <w:jc w:val="center"/>
              <w:rPr>
                <w:rFonts w:ascii="Arial" w:hAnsi="Arial"/>
                <w:b/>
                <w:sz w:val="18"/>
              </w:rPr>
            </w:pPr>
            <w:r w:rsidRPr="000B5972">
              <w:rPr>
                <w:rFonts w:ascii="Arial" w:hAnsi="Arial"/>
                <w:b/>
                <w:sz w:val="18"/>
              </w:rPr>
              <w:t>Condition</w:t>
            </w:r>
          </w:p>
        </w:tc>
      </w:tr>
      <w:tr w:rsidR="00F858C2" w:rsidRPr="000B5972" w14:paraId="2E540413" w14:textId="77777777" w:rsidTr="007C1343">
        <w:tc>
          <w:tcPr>
            <w:tcW w:w="4518" w:type="dxa"/>
            <w:shd w:val="clear" w:color="auto" w:fill="auto"/>
          </w:tcPr>
          <w:p w14:paraId="46A5B699" w14:textId="77777777" w:rsidR="00F858C2" w:rsidRPr="000B5972" w:rsidRDefault="00F858C2" w:rsidP="007C1343">
            <w:pPr>
              <w:pStyle w:val="TAL"/>
            </w:pPr>
            <w:r w:rsidRPr="000B5972">
              <w:t>Identity Type</w:t>
            </w:r>
          </w:p>
        </w:tc>
        <w:tc>
          <w:tcPr>
            <w:tcW w:w="2260" w:type="dxa"/>
            <w:shd w:val="clear" w:color="auto" w:fill="auto"/>
          </w:tcPr>
          <w:p w14:paraId="5E5AE472" w14:textId="77777777" w:rsidR="00F858C2" w:rsidRPr="000B5972" w:rsidRDefault="00F858C2" w:rsidP="007C1343">
            <w:pPr>
              <w:pStyle w:val="TAL"/>
            </w:pPr>
            <w:r w:rsidRPr="000B5972">
              <w:t>0001</w:t>
            </w:r>
          </w:p>
        </w:tc>
        <w:tc>
          <w:tcPr>
            <w:tcW w:w="1695" w:type="dxa"/>
            <w:shd w:val="clear" w:color="auto" w:fill="auto"/>
          </w:tcPr>
          <w:p w14:paraId="5FFAD396" w14:textId="77777777" w:rsidR="00F858C2" w:rsidRPr="000B5972" w:rsidRDefault="00F858C2" w:rsidP="007C1343">
            <w:pPr>
              <w:pStyle w:val="TAL"/>
            </w:pPr>
            <w:r w:rsidRPr="000B5972">
              <w:t>IMSI</w:t>
            </w:r>
          </w:p>
        </w:tc>
        <w:tc>
          <w:tcPr>
            <w:tcW w:w="1130" w:type="dxa"/>
            <w:shd w:val="clear" w:color="auto" w:fill="auto"/>
          </w:tcPr>
          <w:p w14:paraId="34940A18" w14:textId="77777777" w:rsidR="00F858C2" w:rsidRPr="000B5972" w:rsidRDefault="00F858C2" w:rsidP="007C1343">
            <w:pPr>
              <w:pStyle w:val="TAL"/>
            </w:pPr>
          </w:p>
        </w:tc>
      </w:tr>
    </w:tbl>
    <w:p w14:paraId="682D2012" w14:textId="77777777" w:rsidR="00F858C2" w:rsidRPr="000B5972" w:rsidRDefault="00F858C2" w:rsidP="00F858C2"/>
    <w:p w14:paraId="26344435" w14:textId="77777777" w:rsidR="00F858C2" w:rsidRPr="000B5972" w:rsidRDefault="00F858C2" w:rsidP="00F858C2">
      <w:pPr>
        <w:pStyle w:val="TH"/>
      </w:pPr>
      <w:r w:rsidRPr="000B5972">
        <w:t xml:space="preserve">Table </w:t>
      </w:r>
      <w:r w:rsidRPr="000B5972">
        <w:rPr>
          <w:lang w:eastAsia="zh-CN"/>
        </w:rPr>
        <w:t>22.1.1</w:t>
      </w:r>
      <w:r w:rsidRPr="000B5972">
        <w:t xml:space="preserve">.3-25: IDENTITY RESPONSE (step 6,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56658B44" w14:textId="77777777" w:rsidTr="007C1343">
        <w:tc>
          <w:tcPr>
            <w:tcW w:w="9603" w:type="dxa"/>
            <w:gridSpan w:val="4"/>
            <w:shd w:val="clear" w:color="auto" w:fill="auto"/>
          </w:tcPr>
          <w:p w14:paraId="3E296DC9" w14:textId="77777777" w:rsidR="00F858C2" w:rsidRPr="000B5972" w:rsidRDefault="00F858C2" w:rsidP="007C1343">
            <w:pPr>
              <w:pStyle w:val="TAL"/>
            </w:pPr>
            <w:r w:rsidRPr="000B5972">
              <w:t>Derivation path: 36.508 [18], Table 4.7.2-18</w:t>
            </w:r>
          </w:p>
        </w:tc>
      </w:tr>
      <w:tr w:rsidR="00F858C2" w:rsidRPr="000B5972" w14:paraId="0CE28DEA" w14:textId="77777777" w:rsidTr="007C1343">
        <w:tc>
          <w:tcPr>
            <w:tcW w:w="4518" w:type="dxa"/>
            <w:shd w:val="clear" w:color="auto" w:fill="auto"/>
          </w:tcPr>
          <w:p w14:paraId="109C81FA" w14:textId="77777777" w:rsidR="00F858C2" w:rsidRPr="000B5972" w:rsidRDefault="00F858C2" w:rsidP="007C1343">
            <w:pPr>
              <w:pStyle w:val="TAH"/>
            </w:pPr>
            <w:r w:rsidRPr="000B5972">
              <w:t>Information Element</w:t>
            </w:r>
          </w:p>
        </w:tc>
        <w:tc>
          <w:tcPr>
            <w:tcW w:w="2260" w:type="dxa"/>
            <w:shd w:val="clear" w:color="auto" w:fill="auto"/>
          </w:tcPr>
          <w:p w14:paraId="5F33183A" w14:textId="77777777" w:rsidR="00F858C2" w:rsidRPr="000B5972" w:rsidRDefault="00F858C2" w:rsidP="007C1343">
            <w:pPr>
              <w:pStyle w:val="TAH"/>
            </w:pPr>
            <w:r w:rsidRPr="000B5972">
              <w:t>Value/Remark</w:t>
            </w:r>
          </w:p>
        </w:tc>
        <w:tc>
          <w:tcPr>
            <w:tcW w:w="1695" w:type="dxa"/>
            <w:shd w:val="clear" w:color="auto" w:fill="auto"/>
          </w:tcPr>
          <w:p w14:paraId="4635630E" w14:textId="77777777" w:rsidR="00F858C2" w:rsidRPr="000B5972" w:rsidRDefault="00F858C2" w:rsidP="007C1343">
            <w:pPr>
              <w:pStyle w:val="TAH"/>
            </w:pPr>
            <w:r w:rsidRPr="000B5972">
              <w:t>Comment</w:t>
            </w:r>
          </w:p>
        </w:tc>
        <w:tc>
          <w:tcPr>
            <w:tcW w:w="1130" w:type="dxa"/>
            <w:shd w:val="clear" w:color="auto" w:fill="auto"/>
          </w:tcPr>
          <w:p w14:paraId="0925DED7" w14:textId="77777777" w:rsidR="00F858C2" w:rsidRPr="000B5972" w:rsidRDefault="00F858C2" w:rsidP="007C1343">
            <w:pPr>
              <w:pStyle w:val="TAH"/>
            </w:pPr>
            <w:r w:rsidRPr="000B5972">
              <w:t>Condition</w:t>
            </w:r>
          </w:p>
        </w:tc>
      </w:tr>
      <w:tr w:rsidR="00F858C2" w:rsidRPr="000B5972" w14:paraId="1AB959AF" w14:textId="77777777" w:rsidTr="007C1343">
        <w:tc>
          <w:tcPr>
            <w:tcW w:w="4518" w:type="dxa"/>
            <w:shd w:val="clear" w:color="auto" w:fill="auto"/>
          </w:tcPr>
          <w:p w14:paraId="6A6AF923" w14:textId="77777777" w:rsidR="00F858C2" w:rsidRPr="000B5972" w:rsidRDefault="00F858C2" w:rsidP="007C1343">
            <w:pPr>
              <w:pStyle w:val="TAL"/>
            </w:pPr>
            <w:r w:rsidRPr="000B5972">
              <w:t>Mobile Identity</w:t>
            </w:r>
          </w:p>
        </w:tc>
        <w:tc>
          <w:tcPr>
            <w:tcW w:w="2260" w:type="dxa"/>
            <w:shd w:val="clear" w:color="auto" w:fill="auto"/>
          </w:tcPr>
          <w:p w14:paraId="24E49739" w14:textId="77777777" w:rsidR="00F858C2" w:rsidRPr="000B5972" w:rsidRDefault="00F858C2" w:rsidP="007C1343">
            <w:pPr>
              <w:pStyle w:val="TAL"/>
            </w:pPr>
          </w:p>
        </w:tc>
        <w:tc>
          <w:tcPr>
            <w:tcW w:w="1695" w:type="dxa"/>
            <w:shd w:val="clear" w:color="auto" w:fill="auto"/>
          </w:tcPr>
          <w:p w14:paraId="708A2192" w14:textId="77777777" w:rsidR="00F858C2" w:rsidRPr="000B5972" w:rsidRDefault="00F858C2" w:rsidP="007C1343">
            <w:pPr>
              <w:pStyle w:val="TAL"/>
            </w:pPr>
          </w:p>
        </w:tc>
        <w:tc>
          <w:tcPr>
            <w:tcW w:w="1130" w:type="dxa"/>
            <w:shd w:val="clear" w:color="auto" w:fill="auto"/>
          </w:tcPr>
          <w:p w14:paraId="7E36E342" w14:textId="77777777" w:rsidR="00F858C2" w:rsidRPr="000B5972" w:rsidRDefault="00F858C2" w:rsidP="007C1343">
            <w:pPr>
              <w:pStyle w:val="TAL"/>
            </w:pPr>
          </w:p>
        </w:tc>
      </w:tr>
      <w:tr w:rsidR="00F858C2" w:rsidRPr="000B5972" w14:paraId="3FD5A3B4" w14:textId="77777777" w:rsidTr="007C1343">
        <w:tc>
          <w:tcPr>
            <w:tcW w:w="4518" w:type="dxa"/>
            <w:shd w:val="clear" w:color="auto" w:fill="auto"/>
          </w:tcPr>
          <w:p w14:paraId="53B2480B" w14:textId="77777777" w:rsidR="00F858C2" w:rsidRPr="000B5972" w:rsidRDefault="00F858C2" w:rsidP="007C1343">
            <w:pPr>
              <w:pStyle w:val="TAL"/>
            </w:pPr>
            <w:r w:rsidRPr="000B5972">
              <w:t xml:space="preserve">  Type of identity</w:t>
            </w:r>
          </w:p>
        </w:tc>
        <w:tc>
          <w:tcPr>
            <w:tcW w:w="2260" w:type="dxa"/>
            <w:shd w:val="clear" w:color="auto" w:fill="auto"/>
          </w:tcPr>
          <w:p w14:paraId="7982B40C" w14:textId="77777777" w:rsidR="00F858C2" w:rsidRPr="000B5972" w:rsidRDefault="00F858C2" w:rsidP="007C1343">
            <w:pPr>
              <w:pStyle w:val="TAL"/>
            </w:pPr>
            <w:r w:rsidRPr="000B5972">
              <w:t>001</w:t>
            </w:r>
          </w:p>
        </w:tc>
        <w:tc>
          <w:tcPr>
            <w:tcW w:w="1695" w:type="dxa"/>
            <w:shd w:val="clear" w:color="auto" w:fill="auto"/>
          </w:tcPr>
          <w:p w14:paraId="26421956" w14:textId="77777777" w:rsidR="00F858C2" w:rsidRPr="000B5972" w:rsidRDefault="00F858C2" w:rsidP="007C1343">
            <w:pPr>
              <w:pStyle w:val="TAL"/>
            </w:pPr>
            <w:r w:rsidRPr="000B5972">
              <w:t>IMSI</w:t>
            </w:r>
          </w:p>
        </w:tc>
        <w:tc>
          <w:tcPr>
            <w:tcW w:w="1130" w:type="dxa"/>
            <w:shd w:val="clear" w:color="auto" w:fill="auto"/>
          </w:tcPr>
          <w:p w14:paraId="50D2BE26" w14:textId="77777777" w:rsidR="00F858C2" w:rsidRPr="000B5972" w:rsidRDefault="00F858C2" w:rsidP="007C1343">
            <w:pPr>
              <w:pStyle w:val="TAL"/>
            </w:pPr>
          </w:p>
        </w:tc>
      </w:tr>
      <w:tr w:rsidR="00F858C2" w:rsidRPr="000B5972" w14:paraId="5BE66B82" w14:textId="77777777" w:rsidTr="007C1343">
        <w:tc>
          <w:tcPr>
            <w:tcW w:w="4518" w:type="dxa"/>
            <w:shd w:val="clear" w:color="auto" w:fill="auto"/>
          </w:tcPr>
          <w:p w14:paraId="01F5F973" w14:textId="77777777" w:rsidR="00F858C2" w:rsidRPr="000B5972" w:rsidRDefault="00F858C2" w:rsidP="007C1343">
            <w:pPr>
              <w:pStyle w:val="TAL"/>
            </w:pPr>
            <w:r w:rsidRPr="000B5972">
              <w:t xml:space="preserve">  Identity digits</w:t>
            </w:r>
          </w:p>
        </w:tc>
        <w:tc>
          <w:tcPr>
            <w:tcW w:w="2260" w:type="dxa"/>
            <w:shd w:val="clear" w:color="auto" w:fill="auto"/>
          </w:tcPr>
          <w:p w14:paraId="546F6813" w14:textId="77777777" w:rsidR="00F858C2" w:rsidRPr="000B5972" w:rsidRDefault="00F858C2" w:rsidP="007C1343">
            <w:pPr>
              <w:pStyle w:val="TAL"/>
            </w:pPr>
            <w:r w:rsidRPr="000B5972">
              <w:t>UE's IMSI</w:t>
            </w:r>
          </w:p>
        </w:tc>
        <w:tc>
          <w:tcPr>
            <w:tcW w:w="1695" w:type="dxa"/>
            <w:shd w:val="clear" w:color="auto" w:fill="auto"/>
          </w:tcPr>
          <w:p w14:paraId="50F87CB1" w14:textId="77777777" w:rsidR="00F858C2" w:rsidRPr="000B5972" w:rsidRDefault="00F858C2" w:rsidP="007C1343">
            <w:pPr>
              <w:pStyle w:val="TAL"/>
            </w:pPr>
          </w:p>
        </w:tc>
        <w:tc>
          <w:tcPr>
            <w:tcW w:w="1130" w:type="dxa"/>
            <w:shd w:val="clear" w:color="auto" w:fill="auto"/>
          </w:tcPr>
          <w:p w14:paraId="67D47055" w14:textId="77777777" w:rsidR="00F858C2" w:rsidRPr="000B5972" w:rsidRDefault="00F858C2" w:rsidP="007C1343">
            <w:pPr>
              <w:pStyle w:val="TAL"/>
            </w:pPr>
          </w:p>
        </w:tc>
      </w:tr>
    </w:tbl>
    <w:p w14:paraId="31B73305" w14:textId="77777777" w:rsidR="00F858C2" w:rsidRPr="000B5972" w:rsidRDefault="00F858C2" w:rsidP="00F858C2"/>
    <w:p w14:paraId="5C2D03A8" w14:textId="77777777" w:rsidR="00F858C2" w:rsidRPr="000B5972" w:rsidRDefault="00F858C2" w:rsidP="00F858C2">
      <w:pPr>
        <w:pStyle w:val="TH"/>
      </w:pPr>
      <w:r w:rsidRPr="000B5972">
        <w:t xml:space="preserve">Table </w:t>
      </w:r>
      <w:r w:rsidRPr="000B5972">
        <w:rPr>
          <w:lang w:eastAsia="zh-CN"/>
        </w:rPr>
        <w:t>22.1.1</w:t>
      </w:r>
      <w:r w:rsidRPr="000B5972">
        <w:t xml:space="preserve">.3-26: Message ACTIVATE TEST MODE (step 15a2A,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F858C2" w:rsidRPr="000B5972" w14:paraId="77452517" w14:textId="77777777" w:rsidTr="007C1343">
        <w:tc>
          <w:tcPr>
            <w:tcW w:w="9603" w:type="dxa"/>
            <w:shd w:val="clear" w:color="auto" w:fill="auto"/>
          </w:tcPr>
          <w:p w14:paraId="45F230C1" w14:textId="77777777" w:rsidR="00F858C2" w:rsidRPr="000B5972" w:rsidRDefault="00F858C2" w:rsidP="007C1343">
            <w:pPr>
              <w:pStyle w:val="TAL"/>
            </w:pPr>
            <w:r w:rsidRPr="000B5972">
              <w:t>Derivation path: TS 36.508 [18], table 4.7A-1, Condition UE TEST LOOP MODE G</w:t>
            </w:r>
          </w:p>
        </w:tc>
      </w:tr>
    </w:tbl>
    <w:p w14:paraId="32ACE069" w14:textId="77777777" w:rsidR="00F858C2" w:rsidRPr="000B5972" w:rsidRDefault="00F858C2" w:rsidP="00F858C2"/>
    <w:p w14:paraId="2D29FC21" w14:textId="77777777" w:rsidR="00F858C2" w:rsidRPr="000B5972" w:rsidRDefault="00F858C2" w:rsidP="00F858C2">
      <w:pPr>
        <w:pStyle w:val="TH"/>
      </w:pPr>
      <w:r w:rsidRPr="000B5972">
        <w:t xml:space="preserve">Table </w:t>
      </w:r>
      <w:r w:rsidRPr="000B5972">
        <w:rPr>
          <w:lang w:eastAsia="zh-CN"/>
        </w:rPr>
        <w:t>22.1.1</w:t>
      </w:r>
      <w:r w:rsidRPr="000B5972">
        <w:t xml:space="preserve">.3-26A: Message ACTIVATE TEST MODE (step 16a1A,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F858C2" w:rsidRPr="000B5972" w14:paraId="0BF3A6C5" w14:textId="77777777" w:rsidTr="007C1343">
        <w:tc>
          <w:tcPr>
            <w:tcW w:w="9603" w:type="dxa"/>
            <w:shd w:val="clear" w:color="auto" w:fill="auto"/>
          </w:tcPr>
          <w:p w14:paraId="3EBA4B9D" w14:textId="77777777" w:rsidR="00F858C2" w:rsidRPr="000B5972" w:rsidRDefault="00F858C2" w:rsidP="007C1343">
            <w:pPr>
              <w:pStyle w:val="TAL"/>
            </w:pPr>
            <w:r w:rsidRPr="000B5972">
              <w:t>Derivation path: TS 36.508 [18], table 4.7A-1, Condition UE TEST LOOP MODE H</w:t>
            </w:r>
          </w:p>
        </w:tc>
      </w:tr>
    </w:tbl>
    <w:p w14:paraId="1D519A27" w14:textId="77777777" w:rsidR="00F858C2" w:rsidRPr="000B5972" w:rsidRDefault="00F858C2" w:rsidP="00F858C2"/>
    <w:p w14:paraId="5E9381B0"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.3-27: Message CLOSE UE TEST LOOP (step 15a3,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355A5A85" w14:textId="77777777" w:rsidTr="007C1343">
        <w:tc>
          <w:tcPr>
            <w:tcW w:w="9603" w:type="dxa"/>
            <w:gridSpan w:val="4"/>
            <w:shd w:val="clear" w:color="auto" w:fill="auto"/>
          </w:tcPr>
          <w:p w14:paraId="5BE32DA1" w14:textId="77777777" w:rsidR="00F858C2" w:rsidRPr="000B5972" w:rsidRDefault="00F858C2" w:rsidP="007C1343">
            <w:pPr>
              <w:pStyle w:val="TAL"/>
            </w:pPr>
            <w:r w:rsidRPr="000B5972">
              <w:t>Derivation path: TS 36.508 [18], table 4.7A-3</w:t>
            </w:r>
          </w:p>
        </w:tc>
      </w:tr>
      <w:tr w:rsidR="00F858C2" w:rsidRPr="000B5972" w14:paraId="349DE0CA" w14:textId="77777777" w:rsidTr="007C1343">
        <w:tc>
          <w:tcPr>
            <w:tcW w:w="4518" w:type="dxa"/>
            <w:tcBorders>
              <w:bottom w:val="single" w:sz="4" w:space="0" w:color="auto"/>
            </w:tcBorders>
            <w:shd w:val="clear" w:color="auto" w:fill="auto"/>
          </w:tcPr>
          <w:p w14:paraId="664F82C5" w14:textId="77777777" w:rsidR="00F858C2" w:rsidRPr="000B5972" w:rsidRDefault="00F858C2" w:rsidP="007C1343">
            <w:pPr>
              <w:pStyle w:val="TAH"/>
            </w:pPr>
            <w:r w:rsidRPr="000B5972">
              <w:t>Information Element</w:t>
            </w:r>
          </w:p>
        </w:tc>
        <w:tc>
          <w:tcPr>
            <w:tcW w:w="2260" w:type="dxa"/>
            <w:shd w:val="clear" w:color="auto" w:fill="auto"/>
          </w:tcPr>
          <w:p w14:paraId="1358B355" w14:textId="77777777" w:rsidR="00F858C2" w:rsidRPr="000B5972" w:rsidRDefault="00F858C2" w:rsidP="007C1343">
            <w:pPr>
              <w:pStyle w:val="TAH"/>
            </w:pPr>
            <w:r w:rsidRPr="000B5972">
              <w:t>Value/Remark</w:t>
            </w:r>
          </w:p>
        </w:tc>
        <w:tc>
          <w:tcPr>
            <w:tcW w:w="1695" w:type="dxa"/>
            <w:shd w:val="clear" w:color="auto" w:fill="auto"/>
          </w:tcPr>
          <w:p w14:paraId="4CE48FB5" w14:textId="77777777" w:rsidR="00F858C2" w:rsidRPr="000B5972" w:rsidRDefault="00F858C2" w:rsidP="007C1343">
            <w:pPr>
              <w:pStyle w:val="TAH"/>
            </w:pPr>
            <w:r w:rsidRPr="000B5972">
              <w:t>Comment</w:t>
            </w:r>
          </w:p>
        </w:tc>
        <w:tc>
          <w:tcPr>
            <w:tcW w:w="1130" w:type="dxa"/>
            <w:shd w:val="clear" w:color="auto" w:fill="auto"/>
          </w:tcPr>
          <w:p w14:paraId="7769E5B2" w14:textId="77777777" w:rsidR="00F858C2" w:rsidRPr="000B5972" w:rsidRDefault="00F858C2" w:rsidP="007C1343">
            <w:pPr>
              <w:pStyle w:val="TAH"/>
            </w:pPr>
            <w:r w:rsidRPr="000B5972">
              <w:t>Condition</w:t>
            </w:r>
          </w:p>
        </w:tc>
      </w:tr>
      <w:tr w:rsidR="00F858C2" w:rsidRPr="000B5972" w14:paraId="422B439E" w14:textId="77777777" w:rsidTr="007C1343">
        <w:tc>
          <w:tcPr>
            <w:tcW w:w="4518" w:type="dxa"/>
            <w:tcBorders>
              <w:top w:val="nil"/>
            </w:tcBorders>
            <w:shd w:val="clear" w:color="auto" w:fill="auto"/>
          </w:tcPr>
          <w:p w14:paraId="27C57A6E" w14:textId="77777777" w:rsidR="00F858C2" w:rsidRPr="000B5972" w:rsidRDefault="00F858C2" w:rsidP="007C1343">
            <w:pPr>
              <w:pStyle w:val="TAL"/>
            </w:pPr>
            <w:r w:rsidRPr="000B5972">
              <w:t>UE test loop mode</w:t>
            </w:r>
          </w:p>
        </w:tc>
        <w:tc>
          <w:tcPr>
            <w:tcW w:w="2260" w:type="dxa"/>
            <w:shd w:val="clear" w:color="auto" w:fill="auto"/>
          </w:tcPr>
          <w:p w14:paraId="5DF687A7" w14:textId="77777777" w:rsidR="00F858C2" w:rsidRPr="000B5972" w:rsidRDefault="00F858C2" w:rsidP="007C1343">
            <w:pPr>
              <w:pStyle w:val="TAL"/>
              <w:rPr>
                <w:rFonts w:cs="Arial"/>
                <w:szCs w:val="18"/>
              </w:rPr>
            </w:pPr>
            <w:r w:rsidRPr="000B5972">
              <w:t>'00000110'B</w:t>
            </w:r>
          </w:p>
        </w:tc>
        <w:tc>
          <w:tcPr>
            <w:tcW w:w="1695" w:type="dxa"/>
            <w:shd w:val="clear" w:color="auto" w:fill="auto"/>
          </w:tcPr>
          <w:p w14:paraId="55BF0CA0" w14:textId="77777777" w:rsidR="00F858C2" w:rsidRPr="000B5972" w:rsidRDefault="00F858C2" w:rsidP="007C1343">
            <w:pPr>
              <w:pStyle w:val="TAL"/>
            </w:pPr>
            <w:r w:rsidRPr="000B5972">
              <w:t>UE test loop mode G setup</w:t>
            </w:r>
          </w:p>
        </w:tc>
        <w:tc>
          <w:tcPr>
            <w:tcW w:w="1130" w:type="dxa"/>
            <w:shd w:val="clear" w:color="auto" w:fill="auto"/>
          </w:tcPr>
          <w:p w14:paraId="1D5432BD" w14:textId="77777777" w:rsidR="00F858C2" w:rsidRPr="000B5972" w:rsidRDefault="00F858C2" w:rsidP="007C1343">
            <w:pPr>
              <w:pStyle w:val="TAL"/>
            </w:pPr>
          </w:p>
        </w:tc>
      </w:tr>
      <w:tr w:rsidR="00F858C2" w:rsidRPr="000B5972" w14:paraId="79572D14" w14:textId="77777777" w:rsidTr="007C1343">
        <w:tc>
          <w:tcPr>
            <w:tcW w:w="4518" w:type="dxa"/>
            <w:tcBorders>
              <w:top w:val="nil"/>
            </w:tcBorders>
            <w:shd w:val="clear" w:color="auto" w:fill="auto"/>
          </w:tcPr>
          <w:p w14:paraId="10CDDEC4" w14:textId="77777777" w:rsidR="00F858C2" w:rsidRPr="000B5972" w:rsidRDefault="00F858C2" w:rsidP="007C1343">
            <w:pPr>
              <w:pStyle w:val="TAL"/>
            </w:pPr>
            <w:r w:rsidRPr="000B5972">
              <w:t>Operation mode and repetitions</w:t>
            </w:r>
          </w:p>
        </w:tc>
        <w:tc>
          <w:tcPr>
            <w:tcW w:w="2260" w:type="dxa"/>
            <w:shd w:val="clear" w:color="auto" w:fill="auto"/>
          </w:tcPr>
          <w:p w14:paraId="44E7BAED" w14:textId="77777777" w:rsidR="00F858C2" w:rsidRPr="000B5972" w:rsidRDefault="00F858C2" w:rsidP="007C1343">
            <w:pPr>
              <w:pStyle w:val="TAL"/>
              <w:rPr>
                <w:rFonts w:cs="Arial"/>
                <w:szCs w:val="18"/>
              </w:rPr>
            </w:pPr>
          </w:p>
        </w:tc>
        <w:tc>
          <w:tcPr>
            <w:tcW w:w="1695" w:type="dxa"/>
            <w:shd w:val="clear" w:color="auto" w:fill="auto"/>
          </w:tcPr>
          <w:p w14:paraId="08FAF902" w14:textId="77777777" w:rsidR="00F858C2" w:rsidRPr="000B5972" w:rsidRDefault="00F858C2" w:rsidP="007C1343">
            <w:pPr>
              <w:pStyle w:val="TAL"/>
            </w:pPr>
          </w:p>
        </w:tc>
        <w:tc>
          <w:tcPr>
            <w:tcW w:w="1130" w:type="dxa"/>
            <w:shd w:val="clear" w:color="auto" w:fill="auto"/>
          </w:tcPr>
          <w:p w14:paraId="1F2F6C37" w14:textId="77777777" w:rsidR="00F858C2" w:rsidRPr="000B5972" w:rsidRDefault="00F858C2" w:rsidP="007C1343">
            <w:pPr>
              <w:pStyle w:val="TAL"/>
            </w:pPr>
          </w:p>
        </w:tc>
      </w:tr>
      <w:tr w:rsidR="00F858C2" w:rsidRPr="000B5972" w14:paraId="6C45F7FD" w14:textId="77777777" w:rsidTr="007C1343">
        <w:tc>
          <w:tcPr>
            <w:tcW w:w="4518" w:type="dxa"/>
            <w:tcBorders>
              <w:top w:val="nil"/>
            </w:tcBorders>
            <w:shd w:val="clear" w:color="auto" w:fill="auto"/>
          </w:tcPr>
          <w:p w14:paraId="206953D3" w14:textId="77777777" w:rsidR="00F858C2" w:rsidRPr="000B5972" w:rsidRDefault="00F858C2" w:rsidP="007C1343">
            <w:pPr>
              <w:pStyle w:val="TAL"/>
            </w:pPr>
            <w:r w:rsidRPr="000B5972">
              <w:t xml:space="preserve">  M0</w:t>
            </w:r>
          </w:p>
        </w:tc>
        <w:tc>
          <w:tcPr>
            <w:tcW w:w="2260" w:type="dxa"/>
            <w:shd w:val="clear" w:color="auto" w:fill="auto"/>
          </w:tcPr>
          <w:p w14:paraId="03C18D5D" w14:textId="77777777" w:rsidR="00F858C2" w:rsidRPr="000B5972" w:rsidRDefault="00F858C2" w:rsidP="007C1343">
            <w:pPr>
              <w:pStyle w:val="TAL"/>
              <w:rPr>
                <w:rFonts w:cs="Arial"/>
                <w:szCs w:val="18"/>
              </w:rPr>
            </w:pPr>
            <w:r w:rsidRPr="000B5972">
              <w:rPr>
                <w:rFonts w:cs="Arial"/>
                <w:szCs w:val="18"/>
              </w:rPr>
              <w:t>0</w:t>
            </w:r>
          </w:p>
        </w:tc>
        <w:tc>
          <w:tcPr>
            <w:tcW w:w="1695" w:type="dxa"/>
            <w:shd w:val="clear" w:color="auto" w:fill="auto"/>
          </w:tcPr>
          <w:p w14:paraId="3358D5BE" w14:textId="77777777" w:rsidR="00F858C2" w:rsidRPr="000B5972" w:rsidRDefault="00F858C2" w:rsidP="007C1343">
            <w:pPr>
              <w:pStyle w:val="TAL"/>
            </w:pPr>
            <w:r w:rsidRPr="000B5972">
              <w:t>data is returned in uplink at the EMM entity</w:t>
            </w:r>
          </w:p>
        </w:tc>
        <w:tc>
          <w:tcPr>
            <w:tcW w:w="1130" w:type="dxa"/>
            <w:shd w:val="clear" w:color="auto" w:fill="auto"/>
          </w:tcPr>
          <w:p w14:paraId="720CB343" w14:textId="77777777" w:rsidR="00F858C2" w:rsidRPr="000B5972" w:rsidRDefault="00F858C2" w:rsidP="007C1343">
            <w:pPr>
              <w:pStyle w:val="TAL"/>
            </w:pPr>
          </w:p>
        </w:tc>
      </w:tr>
      <w:tr w:rsidR="00F858C2" w:rsidRPr="000B5972" w14:paraId="0F78EB1E" w14:textId="77777777" w:rsidTr="007C1343">
        <w:tc>
          <w:tcPr>
            <w:tcW w:w="4518" w:type="dxa"/>
            <w:tcBorders>
              <w:top w:val="nil"/>
            </w:tcBorders>
            <w:shd w:val="clear" w:color="auto" w:fill="auto"/>
          </w:tcPr>
          <w:p w14:paraId="53479F6B" w14:textId="77777777" w:rsidR="00F858C2" w:rsidRPr="000B5972" w:rsidRDefault="00F858C2" w:rsidP="007C1343">
            <w:pPr>
              <w:pStyle w:val="TAL"/>
            </w:pPr>
            <w:r w:rsidRPr="000B5972">
              <w:t xml:space="preserve">  R6..R0</w:t>
            </w:r>
          </w:p>
        </w:tc>
        <w:tc>
          <w:tcPr>
            <w:tcW w:w="2260" w:type="dxa"/>
            <w:shd w:val="clear" w:color="auto" w:fill="auto"/>
          </w:tcPr>
          <w:p w14:paraId="7DBBA51B" w14:textId="77777777" w:rsidR="00F858C2" w:rsidRPr="000B5972" w:rsidRDefault="00F858C2" w:rsidP="007C1343">
            <w:pPr>
              <w:pStyle w:val="TAL"/>
              <w:rPr>
                <w:rFonts w:cs="Arial"/>
                <w:szCs w:val="18"/>
              </w:rPr>
            </w:pPr>
            <w:r w:rsidRPr="000B5972">
              <w:rPr>
                <w:rFonts w:cs="Arial"/>
                <w:szCs w:val="18"/>
              </w:rPr>
              <w:t>'0001100'B</w:t>
            </w:r>
          </w:p>
        </w:tc>
        <w:tc>
          <w:tcPr>
            <w:tcW w:w="1695" w:type="dxa"/>
            <w:shd w:val="clear" w:color="auto" w:fill="auto"/>
          </w:tcPr>
          <w:p w14:paraId="22BA09D3" w14:textId="77777777" w:rsidR="00F858C2" w:rsidRPr="000B5972" w:rsidRDefault="00F858C2" w:rsidP="007C1343">
            <w:pPr>
              <w:pStyle w:val="TAL"/>
            </w:pPr>
            <w:r w:rsidRPr="000B5972">
              <w:t>12</w:t>
            </w:r>
          </w:p>
          <w:p w14:paraId="5617B7CC" w14:textId="77777777" w:rsidR="00F858C2" w:rsidRPr="000B5972" w:rsidRDefault="00F858C2" w:rsidP="007C1343">
            <w:pPr>
              <w:pStyle w:val="TAL"/>
            </w:pPr>
            <w:r w:rsidRPr="000B5972">
              <w:t>The received DL message in uplink shall be looped back 12 times.</w:t>
            </w:r>
          </w:p>
        </w:tc>
        <w:tc>
          <w:tcPr>
            <w:tcW w:w="1130" w:type="dxa"/>
            <w:shd w:val="clear" w:color="auto" w:fill="auto"/>
          </w:tcPr>
          <w:p w14:paraId="66F2E646" w14:textId="77777777" w:rsidR="00F858C2" w:rsidRPr="000B5972" w:rsidRDefault="00F858C2" w:rsidP="007C1343">
            <w:pPr>
              <w:pStyle w:val="TAL"/>
            </w:pPr>
          </w:p>
        </w:tc>
      </w:tr>
      <w:tr w:rsidR="00F858C2" w:rsidRPr="000B5972" w14:paraId="7BE1F711" w14:textId="77777777" w:rsidTr="007C1343">
        <w:tc>
          <w:tcPr>
            <w:tcW w:w="4518" w:type="dxa"/>
            <w:tcBorders>
              <w:top w:val="nil"/>
            </w:tcBorders>
            <w:shd w:val="clear" w:color="auto" w:fill="auto"/>
          </w:tcPr>
          <w:p w14:paraId="2CE08FA7" w14:textId="77777777" w:rsidR="00F858C2" w:rsidRPr="000B5972" w:rsidRDefault="00F858C2" w:rsidP="007C1343">
            <w:pPr>
              <w:pStyle w:val="TAL"/>
            </w:pPr>
            <w:r w:rsidRPr="000B5972">
              <w:t>Uplink data delay</w:t>
            </w:r>
          </w:p>
        </w:tc>
        <w:tc>
          <w:tcPr>
            <w:tcW w:w="2260" w:type="dxa"/>
            <w:shd w:val="clear" w:color="auto" w:fill="auto"/>
          </w:tcPr>
          <w:p w14:paraId="3DF3C486" w14:textId="77777777" w:rsidR="00F858C2" w:rsidRPr="000B5972" w:rsidRDefault="00F858C2" w:rsidP="007C1343">
            <w:pPr>
              <w:pStyle w:val="TAL"/>
              <w:rPr>
                <w:rFonts w:cs="Arial"/>
                <w:szCs w:val="18"/>
              </w:rPr>
            </w:pPr>
            <w:r w:rsidRPr="000B5972">
              <w:rPr>
                <w:rFonts w:cs="Arial"/>
                <w:szCs w:val="18"/>
              </w:rPr>
              <w:t>'00111100'B</w:t>
            </w:r>
          </w:p>
        </w:tc>
        <w:tc>
          <w:tcPr>
            <w:tcW w:w="1695" w:type="dxa"/>
            <w:shd w:val="clear" w:color="auto" w:fill="auto"/>
          </w:tcPr>
          <w:p w14:paraId="4BC70DC3" w14:textId="77777777" w:rsidR="00F858C2" w:rsidRPr="000B5972" w:rsidRDefault="00F858C2" w:rsidP="007C1343">
            <w:pPr>
              <w:pStyle w:val="TAL"/>
            </w:pPr>
            <w:r w:rsidRPr="000B5972">
              <w:t>T_delay_modeG timer=60 sec</w:t>
            </w:r>
          </w:p>
          <w:p w14:paraId="2E67DDD0" w14:textId="77777777" w:rsidR="00F858C2" w:rsidRPr="000B5972" w:rsidRDefault="00F858C2" w:rsidP="007C1343">
            <w:pPr>
              <w:pStyle w:val="TAL"/>
            </w:pPr>
          </w:p>
          <w:p w14:paraId="61B54496" w14:textId="77777777" w:rsidR="00F858C2" w:rsidRPr="000B5972" w:rsidRDefault="00F858C2" w:rsidP="007C1343">
            <w:pPr>
              <w:pStyle w:val="TAL"/>
            </w:pPr>
            <w:r w:rsidRPr="000B5972">
              <w:t>0..255 seconds (binary coded, T7 is most significant bit and T0 least significant bit)</w:t>
            </w:r>
          </w:p>
        </w:tc>
        <w:tc>
          <w:tcPr>
            <w:tcW w:w="1130" w:type="dxa"/>
            <w:shd w:val="clear" w:color="auto" w:fill="auto"/>
          </w:tcPr>
          <w:p w14:paraId="02150809" w14:textId="77777777" w:rsidR="00F858C2" w:rsidRPr="000B5972" w:rsidRDefault="00F858C2" w:rsidP="007C1343">
            <w:pPr>
              <w:pStyle w:val="TAL"/>
            </w:pPr>
          </w:p>
        </w:tc>
      </w:tr>
    </w:tbl>
    <w:p w14:paraId="26D0310E" w14:textId="77777777" w:rsidR="00F858C2" w:rsidRPr="000B5972" w:rsidRDefault="00F858C2" w:rsidP="00F858C2"/>
    <w:p w14:paraId="1BF6A374" w14:textId="77777777" w:rsidR="00F858C2" w:rsidRPr="000B5972" w:rsidRDefault="00F858C2" w:rsidP="00F858C2">
      <w:pPr>
        <w:pStyle w:val="TH"/>
      </w:pPr>
      <w:r w:rsidRPr="000B5972">
        <w:t xml:space="preserve">Table </w:t>
      </w:r>
      <w:r w:rsidRPr="000B5972">
        <w:rPr>
          <w:lang w:eastAsia="zh-CN"/>
        </w:rPr>
        <w:t>22.1.1</w:t>
      </w:r>
      <w:r w:rsidRPr="000B5972">
        <w:t xml:space="preserve">.3-28: Message CLOSE UE TEST LOOP (step 15a16a3,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18910882" w14:textId="77777777" w:rsidTr="007C1343">
        <w:tc>
          <w:tcPr>
            <w:tcW w:w="9603" w:type="dxa"/>
            <w:gridSpan w:val="4"/>
            <w:shd w:val="clear" w:color="auto" w:fill="auto"/>
          </w:tcPr>
          <w:p w14:paraId="5FE969E9" w14:textId="77777777" w:rsidR="00F858C2" w:rsidRPr="000B5972" w:rsidRDefault="00F858C2" w:rsidP="007C1343">
            <w:pPr>
              <w:pStyle w:val="TAL"/>
            </w:pPr>
            <w:r w:rsidRPr="000B5972">
              <w:t>Derivation path: TS 36.508 [18], table 4.7A-3</w:t>
            </w:r>
          </w:p>
        </w:tc>
      </w:tr>
      <w:tr w:rsidR="00F858C2" w:rsidRPr="000B5972" w14:paraId="4AA36011" w14:textId="77777777" w:rsidTr="007C1343">
        <w:tc>
          <w:tcPr>
            <w:tcW w:w="4518" w:type="dxa"/>
            <w:tcBorders>
              <w:bottom w:val="single" w:sz="4" w:space="0" w:color="auto"/>
            </w:tcBorders>
            <w:shd w:val="clear" w:color="auto" w:fill="auto"/>
          </w:tcPr>
          <w:p w14:paraId="0F00162E" w14:textId="77777777" w:rsidR="00F858C2" w:rsidRPr="000B5972" w:rsidRDefault="00F858C2" w:rsidP="007C1343">
            <w:pPr>
              <w:pStyle w:val="TAH"/>
            </w:pPr>
            <w:r w:rsidRPr="000B5972">
              <w:t>Information Element</w:t>
            </w:r>
          </w:p>
        </w:tc>
        <w:tc>
          <w:tcPr>
            <w:tcW w:w="2260" w:type="dxa"/>
            <w:shd w:val="clear" w:color="auto" w:fill="auto"/>
          </w:tcPr>
          <w:p w14:paraId="115FA9F9" w14:textId="77777777" w:rsidR="00F858C2" w:rsidRPr="000B5972" w:rsidRDefault="00F858C2" w:rsidP="007C1343">
            <w:pPr>
              <w:pStyle w:val="TAH"/>
            </w:pPr>
            <w:r w:rsidRPr="000B5972">
              <w:t>Value/Remark</w:t>
            </w:r>
          </w:p>
        </w:tc>
        <w:tc>
          <w:tcPr>
            <w:tcW w:w="1695" w:type="dxa"/>
            <w:shd w:val="clear" w:color="auto" w:fill="auto"/>
          </w:tcPr>
          <w:p w14:paraId="1E085EF8" w14:textId="77777777" w:rsidR="00F858C2" w:rsidRPr="000B5972" w:rsidRDefault="00F858C2" w:rsidP="007C1343">
            <w:pPr>
              <w:pStyle w:val="TAH"/>
            </w:pPr>
            <w:r w:rsidRPr="000B5972">
              <w:t>Comment</w:t>
            </w:r>
          </w:p>
        </w:tc>
        <w:tc>
          <w:tcPr>
            <w:tcW w:w="1130" w:type="dxa"/>
            <w:shd w:val="clear" w:color="auto" w:fill="auto"/>
          </w:tcPr>
          <w:p w14:paraId="42301BB2" w14:textId="77777777" w:rsidR="00F858C2" w:rsidRPr="000B5972" w:rsidRDefault="00F858C2" w:rsidP="007C1343">
            <w:pPr>
              <w:pStyle w:val="TAH"/>
            </w:pPr>
            <w:r w:rsidRPr="000B5972">
              <w:t>Condition</w:t>
            </w:r>
          </w:p>
        </w:tc>
      </w:tr>
      <w:tr w:rsidR="00F858C2" w:rsidRPr="000B5972" w14:paraId="04EA8706" w14:textId="77777777" w:rsidTr="007C1343">
        <w:tc>
          <w:tcPr>
            <w:tcW w:w="4518" w:type="dxa"/>
            <w:tcBorders>
              <w:top w:val="nil"/>
            </w:tcBorders>
            <w:shd w:val="clear" w:color="auto" w:fill="auto"/>
          </w:tcPr>
          <w:p w14:paraId="78A9554C" w14:textId="77777777" w:rsidR="00F858C2" w:rsidRPr="000B5972" w:rsidRDefault="00F858C2" w:rsidP="007C1343">
            <w:pPr>
              <w:pStyle w:val="TAL"/>
            </w:pPr>
            <w:r w:rsidRPr="000B5972">
              <w:t>UE test loop mode</w:t>
            </w:r>
          </w:p>
        </w:tc>
        <w:tc>
          <w:tcPr>
            <w:tcW w:w="2260" w:type="dxa"/>
            <w:shd w:val="clear" w:color="auto" w:fill="auto"/>
          </w:tcPr>
          <w:p w14:paraId="133A3EBF" w14:textId="77777777" w:rsidR="00F858C2" w:rsidRPr="000B5972" w:rsidRDefault="00F858C2" w:rsidP="007C1343">
            <w:pPr>
              <w:pStyle w:val="TAL"/>
              <w:rPr>
                <w:rFonts w:cs="Arial"/>
                <w:szCs w:val="18"/>
              </w:rPr>
            </w:pPr>
            <w:r w:rsidRPr="000B5972">
              <w:t>'00000110'B</w:t>
            </w:r>
          </w:p>
        </w:tc>
        <w:tc>
          <w:tcPr>
            <w:tcW w:w="1695" w:type="dxa"/>
            <w:shd w:val="clear" w:color="auto" w:fill="auto"/>
          </w:tcPr>
          <w:p w14:paraId="3C85DBDC" w14:textId="77777777" w:rsidR="00F858C2" w:rsidRPr="000B5972" w:rsidRDefault="00F858C2" w:rsidP="007C1343">
            <w:pPr>
              <w:pStyle w:val="TAL"/>
            </w:pPr>
            <w:r w:rsidRPr="000B5972">
              <w:t>UE test loop mode G setup</w:t>
            </w:r>
          </w:p>
        </w:tc>
        <w:tc>
          <w:tcPr>
            <w:tcW w:w="1130" w:type="dxa"/>
            <w:shd w:val="clear" w:color="auto" w:fill="auto"/>
          </w:tcPr>
          <w:p w14:paraId="765062C8" w14:textId="77777777" w:rsidR="00F858C2" w:rsidRPr="000B5972" w:rsidRDefault="00F858C2" w:rsidP="007C1343">
            <w:pPr>
              <w:pStyle w:val="TAL"/>
            </w:pPr>
          </w:p>
        </w:tc>
      </w:tr>
      <w:tr w:rsidR="00F858C2" w:rsidRPr="000B5972" w14:paraId="336B06FB" w14:textId="77777777" w:rsidTr="007C1343">
        <w:tc>
          <w:tcPr>
            <w:tcW w:w="4518" w:type="dxa"/>
            <w:tcBorders>
              <w:top w:val="nil"/>
            </w:tcBorders>
            <w:shd w:val="clear" w:color="auto" w:fill="auto"/>
          </w:tcPr>
          <w:p w14:paraId="344AA81A" w14:textId="77777777" w:rsidR="00F858C2" w:rsidRPr="000B5972" w:rsidRDefault="00F858C2" w:rsidP="007C1343">
            <w:pPr>
              <w:pStyle w:val="TAL"/>
            </w:pPr>
            <w:r w:rsidRPr="000B5972">
              <w:t>Operation mode and repetitions</w:t>
            </w:r>
          </w:p>
        </w:tc>
        <w:tc>
          <w:tcPr>
            <w:tcW w:w="2260" w:type="dxa"/>
            <w:shd w:val="clear" w:color="auto" w:fill="auto"/>
          </w:tcPr>
          <w:p w14:paraId="2F1FCCC1" w14:textId="77777777" w:rsidR="00F858C2" w:rsidRPr="000B5972" w:rsidRDefault="00F858C2" w:rsidP="007C1343">
            <w:pPr>
              <w:pStyle w:val="TAL"/>
              <w:rPr>
                <w:rFonts w:cs="Arial"/>
                <w:szCs w:val="18"/>
              </w:rPr>
            </w:pPr>
          </w:p>
        </w:tc>
        <w:tc>
          <w:tcPr>
            <w:tcW w:w="1695" w:type="dxa"/>
            <w:shd w:val="clear" w:color="auto" w:fill="auto"/>
          </w:tcPr>
          <w:p w14:paraId="71FEE3BF" w14:textId="77777777" w:rsidR="00F858C2" w:rsidRPr="000B5972" w:rsidRDefault="00F858C2" w:rsidP="007C1343">
            <w:pPr>
              <w:pStyle w:val="TAL"/>
            </w:pPr>
          </w:p>
        </w:tc>
        <w:tc>
          <w:tcPr>
            <w:tcW w:w="1130" w:type="dxa"/>
            <w:shd w:val="clear" w:color="auto" w:fill="auto"/>
          </w:tcPr>
          <w:p w14:paraId="5A741C35" w14:textId="77777777" w:rsidR="00F858C2" w:rsidRPr="000B5972" w:rsidRDefault="00F858C2" w:rsidP="007C1343">
            <w:pPr>
              <w:pStyle w:val="TAL"/>
            </w:pPr>
          </w:p>
        </w:tc>
      </w:tr>
      <w:tr w:rsidR="00F858C2" w:rsidRPr="000B5972" w14:paraId="03D7BE78" w14:textId="77777777" w:rsidTr="007C1343">
        <w:tc>
          <w:tcPr>
            <w:tcW w:w="4518" w:type="dxa"/>
            <w:tcBorders>
              <w:top w:val="nil"/>
            </w:tcBorders>
            <w:shd w:val="clear" w:color="auto" w:fill="auto"/>
          </w:tcPr>
          <w:p w14:paraId="2BF789FA" w14:textId="77777777" w:rsidR="00F858C2" w:rsidRPr="000B5972" w:rsidRDefault="00F858C2" w:rsidP="007C1343">
            <w:pPr>
              <w:pStyle w:val="TAL"/>
            </w:pPr>
            <w:r w:rsidRPr="000B5972">
              <w:t xml:space="preserve">  M0</w:t>
            </w:r>
          </w:p>
        </w:tc>
        <w:tc>
          <w:tcPr>
            <w:tcW w:w="2260" w:type="dxa"/>
            <w:shd w:val="clear" w:color="auto" w:fill="auto"/>
          </w:tcPr>
          <w:p w14:paraId="5274F78A" w14:textId="77777777" w:rsidR="00F858C2" w:rsidRPr="000B5972" w:rsidRDefault="00F858C2" w:rsidP="007C1343">
            <w:pPr>
              <w:pStyle w:val="TAL"/>
              <w:rPr>
                <w:rFonts w:cs="Arial"/>
                <w:szCs w:val="18"/>
              </w:rPr>
            </w:pPr>
            <w:r w:rsidRPr="000B5972">
              <w:rPr>
                <w:rFonts w:cs="Arial"/>
                <w:szCs w:val="18"/>
              </w:rPr>
              <w:t>0</w:t>
            </w:r>
          </w:p>
        </w:tc>
        <w:tc>
          <w:tcPr>
            <w:tcW w:w="1695" w:type="dxa"/>
            <w:shd w:val="clear" w:color="auto" w:fill="auto"/>
          </w:tcPr>
          <w:p w14:paraId="6C493A0E" w14:textId="77777777" w:rsidR="00F858C2" w:rsidRPr="000B5972" w:rsidRDefault="00F858C2" w:rsidP="007C1343">
            <w:pPr>
              <w:pStyle w:val="TAL"/>
            </w:pPr>
            <w:r w:rsidRPr="000B5972">
              <w:t>data is returned in uplink at the EMM entity</w:t>
            </w:r>
          </w:p>
        </w:tc>
        <w:tc>
          <w:tcPr>
            <w:tcW w:w="1130" w:type="dxa"/>
            <w:shd w:val="clear" w:color="auto" w:fill="auto"/>
          </w:tcPr>
          <w:p w14:paraId="50450B85" w14:textId="77777777" w:rsidR="00F858C2" w:rsidRPr="000B5972" w:rsidRDefault="00F858C2" w:rsidP="007C1343">
            <w:pPr>
              <w:pStyle w:val="TAL"/>
            </w:pPr>
          </w:p>
        </w:tc>
      </w:tr>
      <w:tr w:rsidR="00F858C2" w:rsidRPr="000B5972" w14:paraId="7016E93B" w14:textId="77777777" w:rsidTr="007C1343">
        <w:tc>
          <w:tcPr>
            <w:tcW w:w="4518" w:type="dxa"/>
            <w:tcBorders>
              <w:top w:val="nil"/>
            </w:tcBorders>
            <w:shd w:val="clear" w:color="auto" w:fill="auto"/>
          </w:tcPr>
          <w:p w14:paraId="06B2AA35" w14:textId="77777777" w:rsidR="00F858C2" w:rsidRPr="000B5972" w:rsidRDefault="00F858C2" w:rsidP="007C1343">
            <w:pPr>
              <w:pStyle w:val="TAL"/>
            </w:pPr>
            <w:r w:rsidRPr="000B5972">
              <w:t xml:space="preserve">  R6..R0</w:t>
            </w:r>
          </w:p>
        </w:tc>
        <w:tc>
          <w:tcPr>
            <w:tcW w:w="2260" w:type="dxa"/>
            <w:shd w:val="clear" w:color="auto" w:fill="auto"/>
          </w:tcPr>
          <w:p w14:paraId="0F3877F7" w14:textId="77777777" w:rsidR="00F858C2" w:rsidRPr="000B5972" w:rsidRDefault="00F858C2" w:rsidP="007C1343">
            <w:pPr>
              <w:pStyle w:val="TAL"/>
              <w:rPr>
                <w:rFonts w:cs="Arial"/>
                <w:szCs w:val="18"/>
              </w:rPr>
            </w:pPr>
            <w:r w:rsidRPr="000B5972">
              <w:rPr>
                <w:rFonts w:cs="Arial"/>
                <w:szCs w:val="18"/>
              </w:rPr>
              <w:t>'0000010'B</w:t>
            </w:r>
          </w:p>
        </w:tc>
        <w:tc>
          <w:tcPr>
            <w:tcW w:w="1695" w:type="dxa"/>
            <w:shd w:val="clear" w:color="auto" w:fill="auto"/>
          </w:tcPr>
          <w:p w14:paraId="045F07DD" w14:textId="77777777" w:rsidR="00F858C2" w:rsidRPr="000B5972" w:rsidRDefault="00F858C2" w:rsidP="007C1343">
            <w:pPr>
              <w:pStyle w:val="TAL"/>
            </w:pPr>
            <w:r w:rsidRPr="000B5972">
              <w:t>2</w:t>
            </w:r>
          </w:p>
          <w:p w14:paraId="4CBD678D" w14:textId="77777777" w:rsidR="00F858C2" w:rsidRPr="000B5972" w:rsidRDefault="00F858C2" w:rsidP="007C1343">
            <w:pPr>
              <w:pStyle w:val="TAL"/>
            </w:pPr>
            <w:r w:rsidRPr="000B5972">
              <w:t>The received DL message in uplink shall be looped back 2 times</w:t>
            </w:r>
          </w:p>
        </w:tc>
        <w:tc>
          <w:tcPr>
            <w:tcW w:w="1130" w:type="dxa"/>
            <w:shd w:val="clear" w:color="auto" w:fill="auto"/>
          </w:tcPr>
          <w:p w14:paraId="193A63E4" w14:textId="77777777" w:rsidR="00F858C2" w:rsidRPr="000B5972" w:rsidRDefault="00F858C2" w:rsidP="007C1343">
            <w:pPr>
              <w:pStyle w:val="TAL"/>
            </w:pPr>
          </w:p>
        </w:tc>
      </w:tr>
      <w:tr w:rsidR="00F858C2" w:rsidRPr="000B5972" w14:paraId="41850CC1" w14:textId="77777777" w:rsidTr="007C1343">
        <w:tc>
          <w:tcPr>
            <w:tcW w:w="4518" w:type="dxa"/>
            <w:tcBorders>
              <w:top w:val="nil"/>
            </w:tcBorders>
            <w:shd w:val="clear" w:color="auto" w:fill="auto"/>
          </w:tcPr>
          <w:p w14:paraId="39FE809C" w14:textId="77777777" w:rsidR="00F858C2" w:rsidRPr="000B5972" w:rsidRDefault="00F858C2" w:rsidP="007C1343">
            <w:pPr>
              <w:pStyle w:val="TAL"/>
            </w:pPr>
            <w:r w:rsidRPr="000B5972">
              <w:t>Uplink data delay</w:t>
            </w:r>
          </w:p>
        </w:tc>
        <w:tc>
          <w:tcPr>
            <w:tcW w:w="2260" w:type="dxa"/>
            <w:shd w:val="clear" w:color="auto" w:fill="auto"/>
          </w:tcPr>
          <w:p w14:paraId="7398A408" w14:textId="77777777" w:rsidR="00F858C2" w:rsidRPr="000B5972" w:rsidRDefault="00F858C2" w:rsidP="007C1343">
            <w:pPr>
              <w:pStyle w:val="TAL"/>
              <w:rPr>
                <w:rFonts w:cs="Arial"/>
                <w:szCs w:val="18"/>
              </w:rPr>
            </w:pPr>
            <w:r w:rsidRPr="000B5972">
              <w:rPr>
                <w:rFonts w:cs="Arial"/>
                <w:szCs w:val="18"/>
              </w:rPr>
              <w:t>'00000000'B</w:t>
            </w:r>
          </w:p>
        </w:tc>
        <w:tc>
          <w:tcPr>
            <w:tcW w:w="1695" w:type="dxa"/>
            <w:shd w:val="clear" w:color="auto" w:fill="auto"/>
          </w:tcPr>
          <w:p w14:paraId="41D9AC0F" w14:textId="77777777" w:rsidR="00F858C2" w:rsidRPr="000B5972" w:rsidRDefault="00F858C2" w:rsidP="007C1343">
            <w:pPr>
              <w:pStyle w:val="TAL"/>
            </w:pPr>
            <w:r w:rsidRPr="000B5972">
              <w:t>T_delay_modeG timer=0 sec</w:t>
            </w:r>
          </w:p>
          <w:p w14:paraId="56AA9DAE" w14:textId="77777777" w:rsidR="00F858C2" w:rsidRPr="000B5972" w:rsidRDefault="00F858C2" w:rsidP="007C1343">
            <w:pPr>
              <w:pStyle w:val="TAL"/>
            </w:pPr>
          </w:p>
          <w:p w14:paraId="6A6FFB11" w14:textId="77777777" w:rsidR="00F858C2" w:rsidRPr="000B5972" w:rsidRDefault="00F858C2" w:rsidP="007C1343">
            <w:pPr>
              <w:pStyle w:val="TAL"/>
            </w:pPr>
            <w:r w:rsidRPr="000B5972">
              <w:t>0..255 seconds (binary coded, T7 is most significant bit and T0 least significant bit)</w:t>
            </w:r>
          </w:p>
        </w:tc>
        <w:tc>
          <w:tcPr>
            <w:tcW w:w="1130" w:type="dxa"/>
            <w:shd w:val="clear" w:color="auto" w:fill="auto"/>
          </w:tcPr>
          <w:p w14:paraId="64FFB9BA" w14:textId="77777777" w:rsidR="00F858C2" w:rsidRPr="000B5972" w:rsidRDefault="00F858C2" w:rsidP="007C1343">
            <w:pPr>
              <w:pStyle w:val="TAL"/>
            </w:pPr>
          </w:p>
        </w:tc>
      </w:tr>
    </w:tbl>
    <w:p w14:paraId="28472F71" w14:textId="77777777" w:rsidR="00F858C2" w:rsidRPr="000B5972" w:rsidRDefault="00F858C2" w:rsidP="00F858C2"/>
    <w:p w14:paraId="4DF3C809" w14:textId="77777777" w:rsidR="00F858C2" w:rsidRPr="000B5972" w:rsidRDefault="00F858C2" w:rsidP="00F858C2">
      <w:pPr>
        <w:pStyle w:val="TH"/>
      </w:pPr>
      <w:r w:rsidRPr="000B5972">
        <w:lastRenderedPageBreak/>
        <w:t xml:space="preserve">Table </w:t>
      </w:r>
      <w:r w:rsidRPr="000B5972">
        <w:rPr>
          <w:lang w:eastAsia="zh-CN"/>
        </w:rPr>
        <w:t>22.1.1</w:t>
      </w:r>
      <w:r w:rsidRPr="000B5972">
        <w:t xml:space="preserve">.3-29: Message CLOSE UE TEST LOOP (step 16a2,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6FDBE9DC" w14:textId="77777777" w:rsidTr="007C1343">
        <w:tc>
          <w:tcPr>
            <w:tcW w:w="9603" w:type="dxa"/>
            <w:gridSpan w:val="4"/>
            <w:shd w:val="clear" w:color="auto" w:fill="auto"/>
          </w:tcPr>
          <w:p w14:paraId="1C4DCDC6" w14:textId="77777777" w:rsidR="00F858C2" w:rsidRPr="000B5972" w:rsidRDefault="00F858C2" w:rsidP="007C1343">
            <w:pPr>
              <w:pStyle w:val="TAL"/>
            </w:pPr>
            <w:r w:rsidRPr="000B5972">
              <w:t>Derivation path: TS 36.508 [18], table 4.7A-3</w:t>
            </w:r>
          </w:p>
        </w:tc>
      </w:tr>
      <w:tr w:rsidR="00F858C2" w:rsidRPr="000B5972" w14:paraId="45DEE2B0" w14:textId="77777777" w:rsidTr="007C1343">
        <w:tc>
          <w:tcPr>
            <w:tcW w:w="4518" w:type="dxa"/>
            <w:tcBorders>
              <w:bottom w:val="single" w:sz="4" w:space="0" w:color="auto"/>
            </w:tcBorders>
            <w:shd w:val="clear" w:color="auto" w:fill="auto"/>
          </w:tcPr>
          <w:p w14:paraId="62A7A152" w14:textId="77777777" w:rsidR="00F858C2" w:rsidRPr="000B5972" w:rsidRDefault="00F858C2" w:rsidP="007C1343">
            <w:pPr>
              <w:pStyle w:val="TAH"/>
            </w:pPr>
            <w:r w:rsidRPr="000B5972">
              <w:t>Information Element</w:t>
            </w:r>
          </w:p>
        </w:tc>
        <w:tc>
          <w:tcPr>
            <w:tcW w:w="2260" w:type="dxa"/>
            <w:shd w:val="clear" w:color="auto" w:fill="auto"/>
          </w:tcPr>
          <w:p w14:paraId="53E49F21" w14:textId="77777777" w:rsidR="00F858C2" w:rsidRPr="000B5972" w:rsidRDefault="00F858C2" w:rsidP="007C1343">
            <w:pPr>
              <w:pStyle w:val="TAH"/>
            </w:pPr>
            <w:r w:rsidRPr="000B5972">
              <w:t>Value/Remark</w:t>
            </w:r>
          </w:p>
        </w:tc>
        <w:tc>
          <w:tcPr>
            <w:tcW w:w="1695" w:type="dxa"/>
            <w:shd w:val="clear" w:color="auto" w:fill="auto"/>
          </w:tcPr>
          <w:p w14:paraId="04B994C0" w14:textId="77777777" w:rsidR="00F858C2" w:rsidRPr="000B5972" w:rsidRDefault="00F858C2" w:rsidP="007C1343">
            <w:pPr>
              <w:pStyle w:val="TAH"/>
            </w:pPr>
            <w:r w:rsidRPr="000B5972">
              <w:t>Comment</w:t>
            </w:r>
          </w:p>
        </w:tc>
        <w:tc>
          <w:tcPr>
            <w:tcW w:w="1130" w:type="dxa"/>
            <w:shd w:val="clear" w:color="auto" w:fill="auto"/>
          </w:tcPr>
          <w:p w14:paraId="5E8C4278" w14:textId="77777777" w:rsidR="00F858C2" w:rsidRPr="000B5972" w:rsidRDefault="00F858C2" w:rsidP="007C1343">
            <w:pPr>
              <w:pStyle w:val="TAH"/>
            </w:pPr>
            <w:r w:rsidRPr="000B5972">
              <w:t>Condition</w:t>
            </w:r>
          </w:p>
        </w:tc>
      </w:tr>
      <w:tr w:rsidR="00F858C2" w:rsidRPr="000B5972" w14:paraId="0812ADBA" w14:textId="77777777" w:rsidTr="007C1343">
        <w:tc>
          <w:tcPr>
            <w:tcW w:w="4518" w:type="dxa"/>
            <w:tcBorders>
              <w:top w:val="nil"/>
            </w:tcBorders>
            <w:shd w:val="clear" w:color="auto" w:fill="auto"/>
          </w:tcPr>
          <w:p w14:paraId="12AB65C3" w14:textId="77777777" w:rsidR="00F858C2" w:rsidRPr="000B5972" w:rsidRDefault="00F858C2" w:rsidP="007C1343">
            <w:pPr>
              <w:pStyle w:val="TAL"/>
            </w:pPr>
            <w:r w:rsidRPr="000B5972">
              <w:t>UE test loop mode</w:t>
            </w:r>
          </w:p>
        </w:tc>
        <w:tc>
          <w:tcPr>
            <w:tcW w:w="2260" w:type="dxa"/>
            <w:shd w:val="clear" w:color="auto" w:fill="auto"/>
          </w:tcPr>
          <w:p w14:paraId="546BABED" w14:textId="77777777" w:rsidR="00F858C2" w:rsidRPr="000B5972" w:rsidRDefault="00F858C2" w:rsidP="007C1343">
            <w:pPr>
              <w:pStyle w:val="TAL"/>
              <w:rPr>
                <w:rFonts w:cs="Arial"/>
                <w:szCs w:val="18"/>
              </w:rPr>
            </w:pPr>
            <w:r w:rsidRPr="000B5972">
              <w:t>'00000111'B</w:t>
            </w:r>
          </w:p>
        </w:tc>
        <w:tc>
          <w:tcPr>
            <w:tcW w:w="1695" w:type="dxa"/>
            <w:shd w:val="clear" w:color="auto" w:fill="auto"/>
          </w:tcPr>
          <w:p w14:paraId="41AF84E1" w14:textId="77777777" w:rsidR="00F858C2" w:rsidRPr="000B5972" w:rsidRDefault="00F858C2" w:rsidP="007C1343">
            <w:pPr>
              <w:pStyle w:val="TAL"/>
            </w:pPr>
            <w:r w:rsidRPr="000B5972">
              <w:t>UE test loop mode H setup (SMS)</w:t>
            </w:r>
          </w:p>
        </w:tc>
        <w:tc>
          <w:tcPr>
            <w:tcW w:w="1130" w:type="dxa"/>
            <w:shd w:val="clear" w:color="auto" w:fill="auto"/>
          </w:tcPr>
          <w:p w14:paraId="05898728" w14:textId="77777777" w:rsidR="00F858C2" w:rsidRPr="000B5972" w:rsidRDefault="00F858C2" w:rsidP="007C1343">
            <w:pPr>
              <w:pStyle w:val="TAL"/>
            </w:pPr>
          </w:p>
        </w:tc>
      </w:tr>
      <w:tr w:rsidR="00F858C2" w:rsidRPr="000B5972" w14:paraId="616116F1" w14:textId="77777777" w:rsidTr="007C1343">
        <w:tc>
          <w:tcPr>
            <w:tcW w:w="4518" w:type="dxa"/>
            <w:tcBorders>
              <w:top w:val="nil"/>
            </w:tcBorders>
            <w:shd w:val="clear" w:color="auto" w:fill="auto"/>
          </w:tcPr>
          <w:p w14:paraId="4F9F61C8" w14:textId="77777777" w:rsidR="00F858C2" w:rsidRPr="000B5972" w:rsidRDefault="00F858C2" w:rsidP="007C1343">
            <w:pPr>
              <w:pStyle w:val="TAL"/>
            </w:pPr>
            <w:r w:rsidRPr="000B5972">
              <w:t>Operation mode and repetitions</w:t>
            </w:r>
          </w:p>
        </w:tc>
        <w:tc>
          <w:tcPr>
            <w:tcW w:w="2260" w:type="dxa"/>
            <w:shd w:val="clear" w:color="auto" w:fill="auto"/>
          </w:tcPr>
          <w:p w14:paraId="30770BC0" w14:textId="77777777" w:rsidR="00F858C2" w:rsidRPr="000B5972" w:rsidRDefault="00F858C2" w:rsidP="007C1343">
            <w:pPr>
              <w:pStyle w:val="TAL"/>
            </w:pPr>
          </w:p>
        </w:tc>
        <w:tc>
          <w:tcPr>
            <w:tcW w:w="1695" w:type="dxa"/>
            <w:shd w:val="clear" w:color="auto" w:fill="auto"/>
          </w:tcPr>
          <w:p w14:paraId="620A9346" w14:textId="77777777" w:rsidR="00F858C2" w:rsidRPr="000B5972" w:rsidRDefault="00F858C2" w:rsidP="007C1343">
            <w:pPr>
              <w:pStyle w:val="TAL"/>
            </w:pPr>
          </w:p>
        </w:tc>
        <w:tc>
          <w:tcPr>
            <w:tcW w:w="1130" w:type="dxa"/>
            <w:shd w:val="clear" w:color="auto" w:fill="auto"/>
          </w:tcPr>
          <w:p w14:paraId="4AC0CC0E" w14:textId="77777777" w:rsidR="00F858C2" w:rsidRPr="000B5972" w:rsidRDefault="00F858C2" w:rsidP="007C1343">
            <w:pPr>
              <w:pStyle w:val="TAL"/>
            </w:pPr>
          </w:p>
        </w:tc>
      </w:tr>
      <w:tr w:rsidR="00F858C2" w:rsidRPr="000B5972" w14:paraId="6000C967" w14:textId="77777777" w:rsidTr="007C1343">
        <w:tc>
          <w:tcPr>
            <w:tcW w:w="4518" w:type="dxa"/>
            <w:tcBorders>
              <w:top w:val="nil"/>
            </w:tcBorders>
            <w:shd w:val="clear" w:color="auto" w:fill="auto"/>
          </w:tcPr>
          <w:p w14:paraId="64B9FDEE" w14:textId="77777777" w:rsidR="00F858C2" w:rsidRPr="000B5972" w:rsidRDefault="00F858C2" w:rsidP="007C1343">
            <w:pPr>
              <w:pStyle w:val="TAL"/>
            </w:pPr>
            <w:r w:rsidRPr="000B5972">
              <w:t xml:space="preserve">  M0</w:t>
            </w:r>
          </w:p>
        </w:tc>
        <w:tc>
          <w:tcPr>
            <w:tcW w:w="2260" w:type="dxa"/>
            <w:shd w:val="clear" w:color="auto" w:fill="auto"/>
          </w:tcPr>
          <w:p w14:paraId="4E4F8042" w14:textId="77777777" w:rsidR="00F858C2" w:rsidRPr="000B5972" w:rsidRDefault="00F858C2" w:rsidP="007C1343">
            <w:pPr>
              <w:pStyle w:val="TAL"/>
            </w:pPr>
            <w:r w:rsidRPr="000B5972">
              <w:t>'0'B</w:t>
            </w:r>
          </w:p>
        </w:tc>
        <w:tc>
          <w:tcPr>
            <w:tcW w:w="1695" w:type="dxa"/>
            <w:shd w:val="clear" w:color="auto" w:fill="auto"/>
          </w:tcPr>
          <w:p w14:paraId="5AF833EC" w14:textId="77777777" w:rsidR="00F858C2" w:rsidRPr="000B5972" w:rsidRDefault="00F858C2" w:rsidP="007C1343">
            <w:pPr>
              <w:pStyle w:val="TAL"/>
            </w:pPr>
            <w:r w:rsidRPr="000B5972">
              <w:t xml:space="preserve">data is returned in uplink at the SMC </w:t>
            </w:r>
            <w:r w:rsidRPr="000B5972">
              <w:rPr>
                <w:snapToGrid w:val="0"/>
              </w:rPr>
              <w:t>SAP</w:t>
            </w:r>
          </w:p>
        </w:tc>
        <w:tc>
          <w:tcPr>
            <w:tcW w:w="1130" w:type="dxa"/>
            <w:shd w:val="clear" w:color="auto" w:fill="auto"/>
          </w:tcPr>
          <w:p w14:paraId="7EECDDAA" w14:textId="77777777" w:rsidR="00F858C2" w:rsidRPr="000B5972" w:rsidRDefault="00F858C2" w:rsidP="007C1343">
            <w:pPr>
              <w:pStyle w:val="TAL"/>
            </w:pPr>
          </w:p>
        </w:tc>
      </w:tr>
      <w:tr w:rsidR="00F858C2" w:rsidRPr="000B5972" w14:paraId="1D7AC289" w14:textId="77777777" w:rsidTr="007C1343">
        <w:tc>
          <w:tcPr>
            <w:tcW w:w="4518" w:type="dxa"/>
            <w:tcBorders>
              <w:top w:val="nil"/>
            </w:tcBorders>
            <w:shd w:val="clear" w:color="auto" w:fill="auto"/>
          </w:tcPr>
          <w:p w14:paraId="193B5DFF" w14:textId="77777777" w:rsidR="00F858C2" w:rsidRPr="000B5972" w:rsidRDefault="00F858C2" w:rsidP="007C1343">
            <w:pPr>
              <w:pStyle w:val="TAL"/>
            </w:pPr>
            <w:r w:rsidRPr="000B5972">
              <w:t xml:space="preserve">  R6..R0</w:t>
            </w:r>
          </w:p>
        </w:tc>
        <w:tc>
          <w:tcPr>
            <w:tcW w:w="2260" w:type="dxa"/>
            <w:shd w:val="clear" w:color="auto" w:fill="auto"/>
          </w:tcPr>
          <w:p w14:paraId="1591B07E" w14:textId="77777777" w:rsidR="00F858C2" w:rsidRPr="000B5972" w:rsidRDefault="00F858C2" w:rsidP="007C1343">
            <w:pPr>
              <w:pStyle w:val="TAL"/>
              <w:rPr>
                <w:rFonts w:cs="Arial"/>
                <w:szCs w:val="18"/>
              </w:rPr>
            </w:pPr>
            <w:r w:rsidRPr="000B5972">
              <w:rPr>
                <w:rFonts w:cs="Arial"/>
                <w:szCs w:val="18"/>
              </w:rPr>
              <w:t>'0000010'B</w:t>
            </w:r>
          </w:p>
        </w:tc>
        <w:tc>
          <w:tcPr>
            <w:tcW w:w="1695" w:type="dxa"/>
            <w:shd w:val="clear" w:color="auto" w:fill="auto"/>
          </w:tcPr>
          <w:p w14:paraId="112C95BD" w14:textId="77777777" w:rsidR="00F858C2" w:rsidRPr="000B5972" w:rsidRDefault="00F858C2" w:rsidP="007C1343">
            <w:pPr>
              <w:pStyle w:val="TAL"/>
            </w:pPr>
            <w:r w:rsidRPr="000B5972">
              <w:t>2</w:t>
            </w:r>
          </w:p>
          <w:p w14:paraId="76791D78" w14:textId="77777777" w:rsidR="00F858C2" w:rsidRPr="000B5972" w:rsidRDefault="00F858C2" w:rsidP="007C1343">
            <w:pPr>
              <w:pStyle w:val="TAL"/>
            </w:pPr>
            <w:r w:rsidRPr="000B5972">
              <w:t>The received DL message in uplink shall be looped back 2 times</w:t>
            </w:r>
          </w:p>
        </w:tc>
        <w:tc>
          <w:tcPr>
            <w:tcW w:w="1130" w:type="dxa"/>
            <w:shd w:val="clear" w:color="auto" w:fill="auto"/>
          </w:tcPr>
          <w:p w14:paraId="1F6C6C12" w14:textId="77777777" w:rsidR="00F858C2" w:rsidRPr="000B5972" w:rsidRDefault="00F858C2" w:rsidP="007C1343">
            <w:pPr>
              <w:pStyle w:val="TAL"/>
            </w:pPr>
          </w:p>
        </w:tc>
      </w:tr>
      <w:tr w:rsidR="00F858C2" w:rsidRPr="000B5972" w14:paraId="0A2A7CC5" w14:textId="77777777" w:rsidTr="007C1343">
        <w:tc>
          <w:tcPr>
            <w:tcW w:w="4518" w:type="dxa"/>
            <w:tcBorders>
              <w:top w:val="nil"/>
            </w:tcBorders>
            <w:shd w:val="clear" w:color="auto" w:fill="auto"/>
          </w:tcPr>
          <w:p w14:paraId="0985CD00" w14:textId="77777777" w:rsidR="00F858C2" w:rsidRPr="000B5972" w:rsidRDefault="00F858C2" w:rsidP="007C1343">
            <w:pPr>
              <w:pStyle w:val="TAL"/>
            </w:pPr>
            <w:r w:rsidRPr="000B5972">
              <w:t>Uplink data delay</w:t>
            </w:r>
          </w:p>
        </w:tc>
        <w:tc>
          <w:tcPr>
            <w:tcW w:w="2260" w:type="dxa"/>
            <w:shd w:val="clear" w:color="auto" w:fill="auto"/>
          </w:tcPr>
          <w:p w14:paraId="6D163A8F" w14:textId="77777777" w:rsidR="00F858C2" w:rsidRPr="000B5972" w:rsidRDefault="00F858C2" w:rsidP="007C1343">
            <w:pPr>
              <w:pStyle w:val="TAL"/>
              <w:rPr>
                <w:rFonts w:cs="Arial"/>
                <w:szCs w:val="18"/>
              </w:rPr>
            </w:pPr>
            <w:r w:rsidRPr="000B5972">
              <w:rPr>
                <w:rFonts w:cs="Arial"/>
                <w:szCs w:val="18"/>
              </w:rPr>
              <w:t>'00111100'B</w:t>
            </w:r>
          </w:p>
        </w:tc>
        <w:tc>
          <w:tcPr>
            <w:tcW w:w="1695" w:type="dxa"/>
            <w:shd w:val="clear" w:color="auto" w:fill="auto"/>
          </w:tcPr>
          <w:p w14:paraId="08D17DAF" w14:textId="77777777" w:rsidR="00F858C2" w:rsidRPr="000B5972" w:rsidRDefault="00F858C2" w:rsidP="007C1343">
            <w:pPr>
              <w:pStyle w:val="TAL"/>
            </w:pPr>
            <w:r w:rsidRPr="000B5972">
              <w:t>T_delay_modeG timer=60 sec</w:t>
            </w:r>
          </w:p>
          <w:p w14:paraId="67CF4E41" w14:textId="77777777" w:rsidR="00F858C2" w:rsidRPr="000B5972" w:rsidRDefault="00F858C2" w:rsidP="007C1343">
            <w:pPr>
              <w:pStyle w:val="TAL"/>
            </w:pPr>
          </w:p>
          <w:p w14:paraId="16FA0FD9" w14:textId="77777777" w:rsidR="00F858C2" w:rsidRPr="000B5972" w:rsidRDefault="00F858C2" w:rsidP="007C1343">
            <w:pPr>
              <w:pStyle w:val="TAL"/>
            </w:pPr>
            <w:r w:rsidRPr="000B5972">
              <w:t>0..255 seconds (binary coded, T7 is most significant bit and T0 least significant bit)</w:t>
            </w:r>
          </w:p>
        </w:tc>
        <w:tc>
          <w:tcPr>
            <w:tcW w:w="1130" w:type="dxa"/>
            <w:shd w:val="clear" w:color="auto" w:fill="auto"/>
          </w:tcPr>
          <w:p w14:paraId="123EB174" w14:textId="77777777" w:rsidR="00F858C2" w:rsidRPr="000B5972" w:rsidRDefault="00F858C2" w:rsidP="007C1343">
            <w:pPr>
              <w:pStyle w:val="TAL"/>
            </w:pPr>
          </w:p>
        </w:tc>
      </w:tr>
    </w:tbl>
    <w:p w14:paraId="1B014BF0" w14:textId="77777777" w:rsidR="00F858C2" w:rsidRPr="000B5972" w:rsidRDefault="00F858C2" w:rsidP="00F858C2"/>
    <w:p w14:paraId="1BCAFCC6" w14:textId="77777777" w:rsidR="00F858C2" w:rsidRPr="000B5972" w:rsidRDefault="00F858C2" w:rsidP="00F858C2">
      <w:pPr>
        <w:pStyle w:val="TH"/>
      </w:pPr>
      <w:r w:rsidRPr="000B5972">
        <w:t xml:space="preserve">Table </w:t>
      </w:r>
      <w:r w:rsidRPr="000B5972">
        <w:rPr>
          <w:lang w:eastAsia="zh-CN"/>
        </w:rPr>
        <w:t>22.1.1</w:t>
      </w:r>
      <w:r w:rsidRPr="000B5972">
        <w:t xml:space="preserve">.3-30: Message CLOSE UE TEST LOOP (steps 15a17a3,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76A1FF77" w14:textId="77777777" w:rsidTr="007C1343">
        <w:tc>
          <w:tcPr>
            <w:tcW w:w="9603" w:type="dxa"/>
            <w:gridSpan w:val="4"/>
            <w:shd w:val="clear" w:color="auto" w:fill="auto"/>
          </w:tcPr>
          <w:p w14:paraId="554FEF73" w14:textId="77777777" w:rsidR="00F858C2" w:rsidRPr="000B5972" w:rsidRDefault="00F858C2" w:rsidP="007C1343">
            <w:pPr>
              <w:pStyle w:val="TAL"/>
            </w:pPr>
            <w:r w:rsidRPr="000B5972">
              <w:t>Derivation path: TS 36.508 [18], table 4.7A-3</w:t>
            </w:r>
          </w:p>
        </w:tc>
      </w:tr>
      <w:tr w:rsidR="00F858C2" w:rsidRPr="000B5972" w14:paraId="169A5DF3" w14:textId="77777777" w:rsidTr="007C1343">
        <w:tc>
          <w:tcPr>
            <w:tcW w:w="4518" w:type="dxa"/>
            <w:tcBorders>
              <w:bottom w:val="single" w:sz="4" w:space="0" w:color="auto"/>
            </w:tcBorders>
            <w:shd w:val="clear" w:color="auto" w:fill="auto"/>
          </w:tcPr>
          <w:p w14:paraId="3FD27FA0" w14:textId="77777777" w:rsidR="00F858C2" w:rsidRPr="000B5972" w:rsidRDefault="00F858C2" w:rsidP="007C1343">
            <w:pPr>
              <w:pStyle w:val="TAH"/>
            </w:pPr>
            <w:r w:rsidRPr="000B5972">
              <w:t>Information Element</w:t>
            </w:r>
          </w:p>
        </w:tc>
        <w:tc>
          <w:tcPr>
            <w:tcW w:w="2260" w:type="dxa"/>
            <w:shd w:val="clear" w:color="auto" w:fill="auto"/>
          </w:tcPr>
          <w:p w14:paraId="0976FFA9" w14:textId="77777777" w:rsidR="00F858C2" w:rsidRPr="000B5972" w:rsidRDefault="00F858C2" w:rsidP="007C1343">
            <w:pPr>
              <w:pStyle w:val="TAH"/>
            </w:pPr>
            <w:r w:rsidRPr="000B5972">
              <w:t>Value/Remark</w:t>
            </w:r>
          </w:p>
        </w:tc>
        <w:tc>
          <w:tcPr>
            <w:tcW w:w="1695" w:type="dxa"/>
            <w:shd w:val="clear" w:color="auto" w:fill="auto"/>
          </w:tcPr>
          <w:p w14:paraId="353AA467" w14:textId="77777777" w:rsidR="00F858C2" w:rsidRPr="000B5972" w:rsidRDefault="00F858C2" w:rsidP="007C1343">
            <w:pPr>
              <w:pStyle w:val="TAH"/>
            </w:pPr>
            <w:r w:rsidRPr="000B5972">
              <w:t>Comment</w:t>
            </w:r>
          </w:p>
        </w:tc>
        <w:tc>
          <w:tcPr>
            <w:tcW w:w="1130" w:type="dxa"/>
            <w:shd w:val="clear" w:color="auto" w:fill="auto"/>
          </w:tcPr>
          <w:p w14:paraId="25C1CB20" w14:textId="77777777" w:rsidR="00F858C2" w:rsidRPr="000B5972" w:rsidRDefault="00F858C2" w:rsidP="007C1343">
            <w:pPr>
              <w:pStyle w:val="TAH"/>
            </w:pPr>
            <w:r w:rsidRPr="000B5972">
              <w:t>Condition</w:t>
            </w:r>
          </w:p>
        </w:tc>
      </w:tr>
      <w:tr w:rsidR="00F858C2" w:rsidRPr="000B5972" w14:paraId="11339E51" w14:textId="77777777" w:rsidTr="007C1343">
        <w:tc>
          <w:tcPr>
            <w:tcW w:w="4518" w:type="dxa"/>
            <w:tcBorders>
              <w:top w:val="nil"/>
            </w:tcBorders>
            <w:shd w:val="clear" w:color="auto" w:fill="auto"/>
          </w:tcPr>
          <w:p w14:paraId="3B12E627" w14:textId="77777777" w:rsidR="00F858C2" w:rsidRPr="000B5972" w:rsidRDefault="00F858C2" w:rsidP="007C1343">
            <w:pPr>
              <w:pStyle w:val="TAL"/>
            </w:pPr>
            <w:r w:rsidRPr="000B5972">
              <w:t>UE test loop mode</w:t>
            </w:r>
          </w:p>
        </w:tc>
        <w:tc>
          <w:tcPr>
            <w:tcW w:w="2260" w:type="dxa"/>
            <w:shd w:val="clear" w:color="auto" w:fill="auto"/>
          </w:tcPr>
          <w:p w14:paraId="5F144CD1" w14:textId="77777777" w:rsidR="00F858C2" w:rsidRPr="000B5972" w:rsidRDefault="00F858C2" w:rsidP="007C1343">
            <w:pPr>
              <w:pStyle w:val="TAL"/>
              <w:rPr>
                <w:rFonts w:cs="Arial"/>
                <w:szCs w:val="18"/>
              </w:rPr>
            </w:pPr>
            <w:r w:rsidRPr="000B5972">
              <w:t>'00000110'B</w:t>
            </w:r>
          </w:p>
        </w:tc>
        <w:tc>
          <w:tcPr>
            <w:tcW w:w="1695" w:type="dxa"/>
            <w:shd w:val="clear" w:color="auto" w:fill="auto"/>
          </w:tcPr>
          <w:p w14:paraId="28D3E849" w14:textId="77777777" w:rsidR="00F858C2" w:rsidRPr="000B5972" w:rsidRDefault="00F858C2" w:rsidP="007C1343">
            <w:pPr>
              <w:pStyle w:val="TAL"/>
            </w:pPr>
            <w:r w:rsidRPr="000B5972">
              <w:t>UE test loop mode G setup</w:t>
            </w:r>
          </w:p>
        </w:tc>
        <w:tc>
          <w:tcPr>
            <w:tcW w:w="1130" w:type="dxa"/>
            <w:shd w:val="clear" w:color="auto" w:fill="auto"/>
          </w:tcPr>
          <w:p w14:paraId="648303BF" w14:textId="77777777" w:rsidR="00F858C2" w:rsidRPr="000B5972" w:rsidRDefault="00F858C2" w:rsidP="007C1343">
            <w:pPr>
              <w:pStyle w:val="TAL"/>
            </w:pPr>
          </w:p>
        </w:tc>
      </w:tr>
      <w:tr w:rsidR="00F858C2" w:rsidRPr="000B5972" w14:paraId="14883530" w14:textId="77777777" w:rsidTr="007C1343">
        <w:tc>
          <w:tcPr>
            <w:tcW w:w="4518" w:type="dxa"/>
            <w:tcBorders>
              <w:top w:val="nil"/>
            </w:tcBorders>
            <w:shd w:val="clear" w:color="auto" w:fill="auto"/>
          </w:tcPr>
          <w:p w14:paraId="044D3A6F" w14:textId="77777777" w:rsidR="00F858C2" w:rsidRPr="000B5972" w:rsidRDefault="00F858C2" w:rsidP="007C1343">
            <w:pPr>
              <w:pStyle w:val="TAL"/>
            </w:pPr>
            <w:r w:rsidRPr="000B5972">
              <w:t>Operation mode and repetitions</w:t>
            </w:r>
          </w:p>
        </w:tc>
        <w:tc>
          <w:tcPr>
            <w:tcW w:w="2260" w:type="dxa"/>
            <w:shd w:val="clear" w:color="auto" w:fill="auto"/>
          </w:tcPr>
          <w:p w14:paraId="21C75FDC" w14:textId="77777777" w:rsidR="00F858C2" w:rsidRPr="000B5972" w:rsidRDefault="00F858C2" w:rsidP="007C1343">
            <w:pPr>
              <w:pStyle w:val="TAL"/>
            </w:pPr>
          </w:p>
        </w:tc>
        <w:tc>
          <w:tcPr>
            <w:tcW w:w="1695" w:type="dxa"/>
            <w:shd w:val="clear" w:color="auto" w:fill="auto"/>
          </w:tcPr>
          <w:p w14:paraId="78B542DA" w14:textId="77777777" w:rsidR="00F858C2" w:rsidRPr="000B5972" w:rsidRDefault="00F858C2" w:rsidP="007C1343">
            <w:pPr>
              <w:pStyle w:val="TAL"/>
            </w:pPr>
          </w:p>
        </w:tc>
        <w:tc>
          <w:tcPr>
            <w:tcW w:w="1130" w:type="dxa"/>
            <w:shd w:val="clear" w:color="auto" w:fill="auto"/>
          </w:tcPr>
          <w:p w14:paraId="5CD28D6B" w14:textId="77777777" w:rsidR="00F858C2" w:rsidRPr="000B5972" w:rsidRDefault="00F858C2" w:rsidP="007C1343">
            <w:pPr>
              <w:pStyle w:val="TAL"/>
            </w:pPr>
          </w:p>
        </w:tc>
      </w:tr>
      <w:tr w:rsidR="00F858C2" w:rsidRPr="000B5972" w14:paraId="073C20B1" w14:textId="77777777" w:rsidTr="007C1343">
        <w:tc>
          <w:tcPr>
            <w:tcW w:w="4518" w:type="dxa"/>
            <w:tcBorders>
              <w:top w:val="nil"/>
            </w:tcBorders>
            <w:shd w:val="clear" w:color="auto" w:fill="auto"/>
          </w:tcPr>
          <w:p w14:paraId="486D3AD1" w14:textId="77777777" w:rsidR="00F858C2" w:rsidRPr="000B5972" w:rsidRDefault="00F858C2" w:rsidP="007C1343">
            <w:pPr>
              <w:pStyle w:val="TAL"/>
            </w:pPr>
            <w:r w:rsidRPr="000B5972">
              <w:t xml:space="preserve">  M0</w:t>
            </w:r>
          </w:p>
        </w:tc>
        <w:tc>
          <w:tcPr>
            <w:tcW w:w="2260" w:type="dxa"/>
            <w:shd w:val="clear" w:color="auto" w:fill="auto"/>
          </w:tcPr>
          <w:p w14:paraId="21764F9A" w14:textId="77777777" w:rsidR="00F858C2" w:rsidRPr="000B5972" w:rsidRDefault="00F858C2" w:rsidP="007C1343">
            <w:pPr>
              <w:pStyle w:val="TAL"/>
            </w:pPr>
            <w:r w:rsidRPr="000B5972">
              <w:rPr>
                <w:rFonts w:cs="Arial"/>
                <w:szCs w:val="18"/>
              </w:rPr>
              <w:t>0</w:t>
            </w:r>
          </w:p>
        </w:tc>
        <w:tc>
          <w:tcPr>
            <w:tcW w:w="1695" w:type="dxa"/>
            <w:shd w:val="clear" w:color="auto" w:fill="auto"/>
          </w:tcPr>
          <w:p w14:paraId="52D87B18" w14:textId="77777777" w:rsidR="00F858C2" w:rsidRPr="000B5972" w:rsidRDefault="00F858C2" w:rsidP="007C1343">
            <w:pPr>
              <w:pStyle w:val="TAL"/>
            </w:pPr>
            <w:r w:rsidRPr="000B5972">
              <w:t>CP data loopback mode</w:t>
            </w:r>
          </w:p>
        </w:tc>
        <w:tc>
          <w:tcPr>
            <w:tcW w:w="1130" w:type="dxa"/>
            <w:shd w:val="clear" w:color="auto" w:fill="auto"/>
          </w:tcPr>
          <w:p w14:paraId="55F731BE" w14:textId="77777777" w:rsidR="00F858C2" w:rsidRPr="000B5972" w:rsidRDefault="00F858C2" w:rsidP="007C1343">
            <w:pPr>
              <w:pStyle w:val="TAL"/>
            </w:pPr>
          </w:p>
        </w:tc>
      </w:tr>
      <w:tr w:rsidR="00F858C2" w:rsidRPr="000B5972" w14:paraId="2E4AF687" w14:textId="77777777" w:rsidTr="007C1343">
        <w:tc>
          <w:tcPr>
            <w:tcW w:w="4518" w:type="dxa"/>
            <w:tcBorders>
              <w:top w:val="nil"/>
            </w:tcBorders>
            <w:shd w:val="clear" w:color="auto" w:fill="auto"/>
          </w:tcPr>
          <w:p w14:paraId="28BED189" w14:textId="77777777" w:rsidR="00F858C2" w:rsidRPr="000B5972" w:rsidRDefault="00F858C2" w:rsidP="007C1343">
            <w:pPr>
              <w:pStyle w:val="TAL"/>
            </w:pPr>
            <w:r w:rsidRPr="000B5972">
              <w:t xml:space="preserve">  R6..R0</w:t>
            </w:r>
          </w:p>
        </w:tc>
        <w:tc>
          <w:tcPr>
            <w:tcW w:w="2260" w:type="dxa"/>
            <w:shd w:val="clear" w:color="auto" w:fill="auto"/>
          </w:tcPr>
          <w:p w14:paraId="3B794731" w14:textId="77777777" w:rsidR="00F858C2" w:rsidRPr="000B5972" w:rsidRDefault="00F858C2" w:rsidP="007C1343">
            <w:pPr>
              <w:pStyle w:val="TAL"/>
              <w:rPr>
                <w:rFonts w:cs="Arial"/>
                <w:szCs w:val="18"/>
              </w:rPr>
            </w:pPr>
            <w:r w:rsidRPr="000B5972">
              <w:rPr>
                <w:rFonts w:cs="Arial"/>
                <w:szCs w:val="18"/>
              </w:rPr>
              <w:t>'0000001'B</w:t>
            </w:r>
          </w:p>
        </w:tc>
        <w:tc>
          <w:tcPr>
            <w:tcW w:w="1695" w:type="dxa"/>
            <w:shd w:val="clear" w:color="auto" w:fill="auto"/>
          </w:tcPr>
          <w:p w14:paraId="36ACF526" w14:textId="77777777" w:rsidR="00F858C2" w:rsidRPr="000B5972" w:rsidRDefault="00F858C2" w:rsidP="007C1343">
            <w:pPr>
              <w:pStyle w:val="TAL"/>
            </w:pPr>
            <w:r w:rsidRPr="000B5972">
              <w:t>1</w:t>
            </w:r>
          </w:p>
          <w:p w14:paraId="24457E2F" w14:textId="77777777" w:rsidR="00F858C2" w:rsidRPr="000B5972" w:rsidRDefault="00F858C2" w:rsidP="007C1343">
            <w:pPr>
              <w:pStyle w:val="TAL"/>
            </w:pPr>
            <w:r w:rsidRPr="000B5972">
              <w:t>The received DL message in uplink shall be looped back 1 time (once)</w:t>
            </w:r>
          </w:p>
        </w:tc>
        <w:tc>
          <w:tcPr>
            <w:tcW w:w="1130" w:type="dxa"/>
            <w:shd w:val="clear" w:color="auto" w:fill="auto"/>
          </w:tcPr>
          <w:p w14:paraId="1906A093" w14:textId="77777777" w:rsidR="00F858C2" w:rsidRPr="000B5972" w:rsidRDefault="00F858C2" w:rsidP="007C1343">
            <w:pPr>
              <w:pStyle w:val="TAL"/>
            </w:pPr>
          </w:p>
        </w:tc>
      </w:tr>
      <w:tr w:rsidR="00F858C2" w:rsidRPr="000B5972" w14:paraId="6ABAB16E" w14:textId="77777777" w:rsidTr="007C1343">
        <w:tc>
          <w:tcPr>
            <w:tcW w:w="4518" w:type="dxa"/>
            <w:tcBorders>
              <w:top w:val="nil"/>
            </w:tcBorders>
            <w:shd w:val="clear" w:color="auto" w:fill="auto"/>
          </w:tcPr>
          <w:p w14:paraId="0CE06BB1" w14:textId="77777777" w:rsidR="00F858C2" w:rsidRPr="000B5972" w:rsidRDefault="00F858C2" w:rsidP="007C1343">
            <w:pPr>
              <w:pStyle w:val="TAL"/>
            </w:pPr>
            <w:r w:rsidRPr="000B5972">
              <w:t>Uplink data delay</w:t>
            </w:r>
          </w:p>
        </w:tc>
        <w:tc>
          <w:tcPr>
            <w:tcW w:w="2260" w:type="dxa"/>
            <w:shd w:val="clear" w:color="auto" w:fill="auto"/>
          </w:tcPr>
          <w:p w14:paraId="18902631" w14:textId="77777777" w:rsidR="00F858C2" w:rsidRPr="000B5972" w:rsidRDefault="00F858C2" w:rsidP="007C1343">
            <w:pPr>
              <w:pStyle w:val="TAL"/>
              <w:rPr>
                <w:rFonts w:cs="Arial"/>
                <w:szCs w:val="18"/>
              </w:rPr>
            </w:pPr>
            <w:r w:rsidRPr="000B5972">
              <w:rPr>
                <w:rFonts w:cs="Arial"/>
                <w:szCs w:val="18"/>
              </w:rPr>
              <w:t>'00000000'B</w:t>
            </w:r>
          </w:p>
        </w:tc>
        <w:tc>
          <w:tcPr>
            <w:tcW w:w="1695" w:type="dxa"/>
            <w:shd w:val="clear" w:color="auto" w:fill="auto"/>
          </w:tcPr>
          <w:p w14:paraId="6D15E4D0" w14:textId="77777777" w:rsidR="00F858C2" w:rsidRPr="000B5972" w:rsidRDefault="00F858C2" w:rsidP="007C1343">
            <w:pPr>
              <w:pStyle w:val="TAL"/>
            </w:pPr>
            <w:r w:rsidRPr="000B5972">
              <w:t>T_delay_modeG timer=0 sec</w:t>
            </w:r>
          </w:p>
          <w:p w14:paraId="7BF7F68C" w14:textId="77777777" w:rsidR="00F858C2" w:rsidRPr="000B5972" w:rsidRDefault="00F858C2" w:rsidP="007C1343">
            <w:pPr>
              <w:pStyle w:val="TAL"/>
            </w:pPr>
          </w:p>
          <w:p w14:paraId="72BA43C7" w14:textId="77777777" w:rsidR="00F858C2" w:rsidRPr="000B5972" w:rsidRDefault="00F858C2" w:rsidP="007C1343">
            <w:pPr>
              <w:pStyle w:val="TAL"/>
            </w:pPr>
            <w:r w:rsidRPr="000B5972">
              <w:t>0..255 seconds (binary coded, T7 is most significant bit and T0 least significant bit)</w:t>
            </w:r>
          </w:p>
        </w:tc>
        <w:tc>
          <w:tcPr>
            <w:tcW w:w="1130" w:type="dxa"/>
            <w:shd w:val="clear" w:color="auto" w:fill="auto"/>
          </w:tcPr>
          <w:p w14:paraId="6EC73149" w14:textId="77777777" w:rsidR="00F858C2" w:rsidRPr="000B5972" w:rsidRDefault="00F858C2" w:rsidP="007C1343">
            <w:pPr>
              <w:pStyle w:val="TAL"/>
            </w:pPr>
          </w:p>
        </w:tc>
      </w:tr>
    </w:tbl>
    <w:p w14:paraId="1735C92B" w14:textId="77777777" w:rsidR="00F858C2" w:rsidRPr="000B5972" w:rsidRDefault="00F858C2" w:rsidP="00F858C2"/>
    <w:p w14:paraId="057321EF" w14:textId="77777777" w:rsidR="00F858C2" w:rsidRPr="000B5972" w:rsidRDefault="00F858C2" w:rsidP="00F858C2">
      <w:pPr>
        <w:pStyle w:val="TH"/>
      </w:pPr>
      <w:r w:rsidRPr="000B5972">
        <w:t xml:space="preserve">Table </w:t>
      </w:r>
      <w:r w:rsidRPr="000B5972">
        <w:rPr>
          <w:lang w:eastAsia="zh-CN"/>
        </w:rPr>
        <w:t>22.1.1</w:t>
      </w:r>
      <w:r w:rsidRPr="000B5972">
        <w:t xml:space="preserve">.3-31: Message ESM INFORMATION RESPONSE (step 11a2, Table </w:t>
      </w:r>
      <w:r w:rsidRPr="000B5972">
        <w:rPr>
          <w:lang w:eastAsia="zh-CN"/>
        </w:rPr>
        <w:t>22.1.1</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858C2" w:rsidRPr="000B5972" w14:paraId="1500F96C" w14:textId="77777777" w:rsidTr="007C1343">
        <w:tc>
          <w:tcPr>
            <w:tcW w:w="9603" w:type="dxa"/>
            <w:gridSpan w:val="4"/>
            <w:shd w:val="clear" w:color="auto" w:fill="auto"/>
          </w:tcPr>
          <w:p w14:paraId="2CE980DA" w14:textId="77777777" w:rsidR="00F858C2" w:rsidRPr="000B5972" w:rsidRDefault="00F858C2" w:rsidP="007C1343">
            <w:pPr>
              <w:pStyle w:val="TAL"/>
            </w:pPr>
            <w:r w:rsidRPr="000B5972">
              <w:t>Derivation path: TS 36.508 [18], table 4.7.3-13</w:t>
            </w:r>
          </w:p>
        </w:tc>
      </w:tr>
      <w:tr w:rsidR="00F858C2" w:rsidRPr="000B5972" w14:paraId="6E33B7D6" w14:textId="77777777" w:rsidTr="007C1343">
        <w:tc>
          <w:tcPr>
            <w:tcW w:w="4518" w:type="dxa"/>
            <w:tcBorders>
              <w:bottom w:val="single" w:sz="4" w:space="0" w:color="auto"/>
            </w:tcBorders>
            <w:shd w:val="clear" w:color="auto" w:fill="auto"/>
          </w:tcPr>
          <w:p w14:paraId="616D6FFC" w14:textId="77777777" w:rsidR="00F858C2" w:rsidRPr="000B5972" w:rsidRDefault="00F858C2" w:rsidP="007C1343">
            <w:pPr>
              <w:pStyle w:val="TAH"/>
            </w:pPr>
            <w:r w:rsidRPr="000B5972">
              <w:t>Information Element</w:t>
            </w:r>
          </w:p>
        </w:tc>
        <w:tc>
          <w:tcPr>
            <w:tcW w:w="2260" w:type="dxa"/>
            <w:shd w:val="clear" w:color="auto" w:fill="auto"/>
          </w:tcPr>
          <w:p w14:paraId="3E6E08E3" w14:textId="77777777" w:rsidR="00F858C2" w:rsidRPr="000B5972" w:rsidRDefault="00F858C2" w:rsidP="007C1343">
            <w:pPr>
              <w:pStyle w:val="TAH"/>
            </w:pPr>
            <w:r w:rsidRPr="000B5972">
              <w:t>Value/Remark</w:t>
            </w:r>
          </w:p>
        </w:tc>
        <w:tc>
          <w:tcPr>
            <w:tcW w:w="1695" w:type="dxa"/>
            <w:shd w:val="clear" w:color="auto" w:fill="auto"/>
          </w:tcPr>
          <w:p w14:paraId="1E57CD59" w14:textId="77777777" w:rsidR="00F858C2" w:rsidRPr="000B5972" w:rsidRDefault="00F858C2" w:rsidP="007C1343">
            <w:pPr>
              <w:pStyle w:val="TAH"/>
            </w:pPr>
            <w:r w:rsidRPr="000B5972">
              <w:t>Comment</w:t>
            </w:r>
          </w:p>
        </w:tc>
        <w:tc>
          <w:tcPr>
            <w:tcW w:w="1130" w:type="dxa"/>
            <w:shd w:val="clear" w:color="auto" w:fill="auto"/>
          </w:tcPr>
          <w:p w14:paraId="296DA3DA" w14:textId="77777777" w:rsidR="00F858C2" w:rsidRPr="000B5972" w:rsidRDefault="00F858C2" w:rsidP="007C1343">
            <w:pPr>
              <w:pStyle w:val="TAH"/>
            </w:pPr>
            <w:r w:rsidRPr="000B5972">
              <w:t>Condition</w:t>
            </w:r>
          </w:p>
        </w:tc>
      </w:tr>
      <w:tr w:rsidR="00F858C2" w:rsidRPr="000B5972" w14:paraId="28AFA2FC" w14:textId="77777777" w:rsidTr="007C1343">
        <w:tc>
          <w:tcPr>
            <w:tcW w:w="4518" w:type="dxa"/>
            <w:tcBorders>
              <w:bottom w:val="nil"/>
            </w:tcBorders>
            <w:shd w:val="clear" w:color="auto" w:fill="auto"/>
          </w:tcPr>
          <w:p w14:paraId="51207E2F" w14:textId="77777777" w:rsidR="00F858C2" w:rsidRPr="000B5972" w:rsidRDefault="00F858C2" w:rsidP="007C1343">
            <w:pPr>
              <w:pStyle w:val="TAL"/>
            </w:pPr>
            <w:r w:rsidRPr="000B5972">
              <w:t>Protocol configuration options</w:t>
            </w:r>
          </w:p>
        </w:tc>
        <w:tc>
          <w:tcPr>
            <w:tcW w:w="2260" w:type="dxa"/>
            <w:shd w:val="clear" w:color="auto" w:fill="auto"/>
          </w:tcPr>
          <w:p w14:paraId="6695AB36" w14:textId="77777777" w:rsidR="00F858C2" w:rsidRPr="000B5972" w:rsidRDefault="00F858C2" w:rsidP="007C1343">
            <w:pPr>
              <w:pStyle w:val="TAL"/>
            </w:pPr>
            <w:r w:rsidRPr="000B5972">
              <w:t>Not present</w:t>
            </w:r>
          </w:p>
        </w:tc>
        <w:tc>
          <w:tcPr>
            <w:tcW w:w="1695" w:type="dxa"/>
            <w:shd w:val="clear" w:color="auto" w:fill="auto"/>
          </w:tcPr>
          <w:p w14:paraId="16D6242A" w14:textId="77777777" w:rsidR="00F858C2" w:rsidRPr="000B5972" w:rsidRDefault="00F858C2" w:rsidP="007C1343">
            <w:pPr>
              <w:pStyle w:val="TAL"/>
            </w:pPr>
          </w:p>
        </w:tc>
        <w:tc>
          <w:tcPr>
            <w:tcW w:w="1130" w:type="dxa"/>
            <w:shd w:val="clear" w:color="auto" w:fill="auto"/>
          </w:tcPr>
          <w:p w14:paraId="3036282A" w14:textId="77777777" w:rsidR="00F858C2" w:rsidRPr="000B5972" w:rsidRDefault="00F858C2" w:rsidP="007C1343">
            <w:pPr>
              <w:pStyle w:val="TAL"/>
            </w:pPr>
          </w:p>
        </w:tc>
      </w:tr>
      <w:tr w:rsidR="00F858C2" w:rsidRPr="000B5972" w14:paraId="39BDFC82" w14:textId="77777777" w:rsidTr="007C1343">
        <w:tc>
          <w:tcPr>
            <w:tcW w:w="4518" w:type="dxa"/>
            <w:tcBorders>
              <w:bottom w:val="single" w:sz="4" w:space="0" w:color="auto"/>
            </w:tcBorders>
            <w:shd w:val="clear" w:color="auto" w:fill="auto"/>
          </w:tcPr>
          <w:p w14:paraId="750C5B36" w14:textId="77777777" w:rsidR="00F858C2" w:rsidRPr="000B5972" w:rsidRDefault="00F858C2" w:rsidP="007C1343">
            <w:pPr>
              <w:pStyle w:val="TAL"/>
            </w:pPr>
            <w:r w:rsidRPr="000B5972">
              <w:t>Extended protocol configuration options</w:t>
            </w:r>
          </w:p>
        </w:tc>
        <w:tc>
          <w:tcPr>
            <w:tcW w:w="2260" w:type="dxa"/>
            <w:tcBorders>
              <w:bottom w:val="single" w:sz="4" w:space="0" w:color="auto"/>
            </w:tcBorders>
            <w:shd w:val="clear" w:color="auto" w:fill="auto"/>
          </w:tcPr>
          <w:p w14:paraId="76141343" w14:textId="77777777" w:rsidR="00F858C2" w:rsidRPr="000B5972" w:rsidRDefault="00F858C2" w:rsidP="007C1343">
            <w:pPr>
              <w:pStyle w:val="TAL"/>
            </w:pPr>
            <w:r w:rsidRPr="000B5972">
              <w:t>Any allowed value</w:t>
            </w:r>
          </w:p>
        </w:tc>
        <w:tc>
          <w:tcPr>
            <w:tcW w:w="1695" w:type="dxa"/>
            <w:tcBorders>
              <w:bottom w:val="single" w:sz="4" w:space="0" w:color="auto"/>
            </w:tcBorders>
            <w:shd w:val="clear" w:color="auto" w:fill="auto"/>
          </w:tcPr>
          <w:p w14:paraId="7B33D9DD" w14:textId="77777777" w:rsidR="00F858C2" w:rsidRPr="000B5972" w:rsidRDefault="00F858C2" w:rsidP="007C1343">
            <w:pPr>
              <w:pStyle w:val="TAL"/>
            </w:pPr>
          </w:p>
        </w:tc>
        <w:tc>
          <w:tcPr>
            <w:tcW w:w="1130" w:type="dxa"/>
            <w:tcBorders>
              <w:bottom w:val="single" w:sz="4" w:space="0" w:color="auto"/>
            </w:tcBorders>
            <w:shd w:val="clear" w:color="auto" w:fill="auto"/>
          </w:tcPr>
          <w:p w14:paraId="0F39DC1D" w14:textId="77777777" w:rsidR="00F858C2" w:rsidRPr="000B5972" w:rsidRDefault="00F858C2" w:rsidP="007C1343">
            <w:pPr>
              <w:pStyle w:val="TAL"/>
            </w:pPr>
          </w:p>
        </w:tc>
      </w:tr>
      <w:tr w:rsidR="00F858C2" w:rsidRPr="000B5972" w14:paraId="215E722C" w14:textId="77777777" w:rsidTr="007C1343">
        <w:tc>
          <w:tcPr>
            <w:tcW w:w="4518" w:type="dxa"/>
            <w:tcBorders>
              <w:bottom w:val="single" w:sz="4" w:space="0" w:color="auto"/>
            </w:tcBorders>
            <w:shd w:val="clear" w:color="auto" w:fill="auto"/>
          </w:tcPr>
          <w:p w14:paraId="488CD500" w14:textId="77777777" w:rsidR="00F858C2" w:rsidRPr="000B5972" w:rsidRDefault="00F858C2" w:rsidP="007C1343">
            <w:pPr>
              <w:pStyle w:val="TAL"/>
            </w:pPr>
            <w:r w:rsidRPr="000B5972">
              <w:t>Access point name</w:t>
            </w:r>
          </w:p>
        </w:tc>
        <w:tc>
          <w:tcPr>
            <w:tcW w:w="2260" w:type="dxa"/>
            <w:tcBorders>
              <w:bottom w:val="single" w:sz="4" w:space="0" w:color="auto"/>
            </w:tcBorders>
            <w:shd w:val="clear" w:color="auto" w:fill="auto"/>
          </w:tcPr>
          <w:p w14:paraId="5DD44FAB" w14:textId="77777777" w:rsidR="00F858C2" w:rsidRPr="000B5972" w:rsidRDefault="00F858C2" w:rsidP="007C1343">
            <w:pPr>
              <w:pStyle w:val="TAL"/>
            </w:pPr>
            <w:r w:rsidRPr="000B5972">
              <w:t>Not Present or Any allowed value</w:t>
            </w:r>
          </w:p>
        </w:tc>
        <w:tc>
          <w:tcPr>
            <w:tcW w:w="1695" w:type="dxa"/>
            <w:tcBorders>
              <w:bottom w:val="single" w:sz="4" w:space="0" w:color="auto"/>
            </w:tcBorders>
            <w:shd w:val="clear" w:color="auto" w:fill="auto"/>
          </w:tcPr>
          <w:p w14:paraId="350137D3" w14:textId="77777777" w:rsidR="00F858C2" w:rsidRPr="000B5972" w:rsidRDefault="00F858C2" w:rsidP="007C1343">
            <w:pPr>
              <w:pStyle w:val="TAL"/>
            </w:pPr>
          </w:p>
        </w:tc>
        <w:tc>
          <w:tcPr>
            <w:tcW w:w="1130" w:type="dxa"/>
            <w:tcBorders>
              <w:bottom w:val="single" w:sz="4" w:space="0" w:color="auto"/>
            </w:tcBorders>
            <w:shd w:val="clear" w:color="auto" w:fill="auto"/>
          </w:tcPr>
          <w:p w14:paraId="0AC7784A" w14:textId="77777777" w:rsidR="00F858C2" w:rsidRPr="000B5972" w:rsidRDefault="00F858C2" w:rsidP="007C1343">
            <w:pPr>
              <w:pStyle w:val="TAL"/>
            </w:pPr>
          </w:p>
        </w:tc>
      </w:tr>
    </w:tbl>
    <w:p w14:paraId="3F4EB9CE" w14:textId="77777777" w:rsidR="00F858C2" w:rsidRPr="000B5972" w:rsidRDefault="00F858C2" w:rsidP="00F858C2"/>
    <w:p w14:paraId="4A3AFA0A" w14:textId="77777777" w:rsidR="00F858C2" w:rsidRPr="000B5972" w:rsidRDefault="00F858C2" w:rsidP="00F858C2">
      <w:pPr>
        <w:pStyle w:val="TH"/>
      </w:pPr>
      <w:r w:rsidRPr="000B5972">
        <w:t>Table 22.1.1.3-32: Message DOWNLINK NAS TRANSPORT (step 16a4, Table</w:t>
      </w:r>
      <w:r w:rsidRPr="000B5972">
        <w:rPr>
          <w:rFonts w:eastAsia="等线"/>
        </w:rPr>
        <w:t xml:space="preserve"> </w:t>
      </w:r>
      <w:r w:rsidRPr="000B5972">
        <w:rPr>
          <w:lang w:eastAsia="zh-CN"/>
        </w:rPr>
        <w:t>22.1.1</w:t>
      </w:r>
      <w:r w:rsidRPr="000B5972">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680722AA" w14:textId="77777777" w:rsidTr="007C1343">
        <w:trPr>
          <w:gridBefore w:val="1"/>
          <w:wBefore w:w="9" w:type="dxa"/>
        </w:trPr>
        <w:tc>
          <w:tcPr>
            <w:tcW w:w="9738" w:type="dxa"/>
            <w:gridSpan w:val="4"/>
          </w:tcPr>
          <w:p w14:paraId="5397222E" w14:textId="77777777" w:rsidR="00F858C2" w:rsidRPr="000B5972" w:rsidRDefault="00F858C2" w:rsidP="007C1343">
            <w:pPr>
              <w:pStyle w:val="TAL"/>
            </w:pPr>
            <w:r w:rsidRPr="000B5972">
              <w:t>Derivation Path: 36.508 clause 4.7.2-12A</w:t>
            </w:r>
          </w:p>
        </w:tc>
      </w:tr>
      <w:tr w:rsidR="00F858C2" w:rsidRPr="000B5972" w14:paraId="0CBB63DC" w14:textId="77777777" w:rsidTr="007C1343">
        <w:tblPrEx>
          <w:tblCellMar>
            <w:left w:w="108" w:type="dxa"/>
            <w:right w:w="108" w:type="dxa"/>
          </w:tblCellMar>
        </w:tblPrEx>
        <w:tc>
          <w:tcPr>
            <w:tcW w:w="4535" w:type="dxa"/>
            <w:gridSpan w:val="2"/>
          </w:tcPr>
          <w:p w14:paraId="74C9B96F" w14:textId="77777777" w:rsidR="00F858C2" w:rsidRPr="000B5972" w:rsidRDefault="00F858C2" w:rsidP="007C1343">
            <w:pPr>
              <w:pStyle w:val="TAH"/>
            </w:pPr>
            <w:r w:rsidRPr="000B5972">
              <w:t>Information Element</w:t>
            </w:r>
          </w:p>
        </w:tc>
        <w:tc>
          <w:tcPr>
            <w:tcW w:w="2267" w:type="dxa"/>
          </w:tcPr>
          <w:p w14:paraId="79DBC3D1" w14:textId="77777777" w:rsidR="00F858C2" w:rsidRPr="000B5972" w:rsidRDefault="00F858C2" w:rsidP="007C1343">
            <w:pPr>
              <w:pStyle w:val="TAH"/>
            </w:pPr>
            <w:r w:rsidRPr="000B5972">
              <w:t>Value/remark</w:t>
            </w:r>
          </w:p>
        </w:tc>
        <w:tc>
          <w:tcPr>
            <w:tcW w:w="1700" w:type="dxa"/>
          </w:tcPr>
          <w:p w14:paraId="7EF429B9" w14:textId="77777777" w:rsidR="00F858C2" w:rsidRPr="000B5972" w:rsidRDefault="00F858C2" w:rsidP="007C1343">
            <w:pPr>
              <w:pStyle w:val="TAH"/>
            </w:pPr>
            <w:r w:rsidRPr="000B5972">
              <w:t>Comment</w:t>
            </w:r>
          </w:p>
        </w:tc>
        <w:tc>
          <w:tcPr>
            <w:tcW w:w="1245" w:type="dxa"/>
          </w:tcPr>
          <w:p w14:paraId="77F1A7B3" w14:textId="77777777" w:rsidR="00F858C2" w:rsidRPr="000B5972" w:rsidRDefault="00F858C2" w:rsidP="007C1343">
            <w:pPr>
              <w:pStyle w:val="TAH"/>
            </w:pPr>
            <w:r w:rsidRPr="000B5972">
              <w:t>Condition</w:t>
            </w:r>
          </w:p>
        </w:tc>
      </w:tr>
      <w:tr w:rsidR="00F858C2" w:rsidRPr="000B5972" w14:paraId="18C4DDCD" w14:textId="77777777" w:rsidTr="007C1343">
        <w:tblPrEx>
          <w:tblCellMar>
            <w:left w:w="108" w:type="dxa"/>
            <w:right w:w="108" w:type="dxa"/>
          </w:tblCellMar>
        </w:tblPrEx>
        <w:tc>
          <w:tcPr>
            <w:tcW w:w="4535" w:type="dxa"/>
            <w:gridSpan w:val="2"/>
          </w:tcPr>
          <w:p w14:paraId="0BF29CB5" w14:textId="77777777" w:rsidR="00F858C2" w:rsidRPr="000B5972" w:rsidRDefault="00F858C2" w:rsidP="007C1343">
            <w:pPr>
              <w:pStyle w:val="TAL"/>
            </w:pPr>
            <w:r w:rsidRPr="000B5972">
              <w:t>NAS message container</w:t>
            </w:r>
          </w:p>
        </w:tc>
        <w:tc>
          <w:tcPr>
            <w:tcW w:w="2267" w:type="dxa"/>
          </w:tcPr>
          <w:p w14:paraId="75727E8D" w14:textId="77777777" w:rsidR="00F858C2" w:rsidRPr="000B5972" w:rsidRDefault="00F858C2" w:rsidP="007C1343">
            <w:pPr>
              <w:pStyle w:val="TAL"/>
              <w:rPr>
                <w:rFonts w:eastAsia="MS PGothic"/>
              </w:rPr>
            </w:pPr>
            <w:r w:rsidRPr="000B5972">
              <w:rPr>
                <w:rFonts w:eastAsia="MS PGothic"/>
              </w:rPr>
              <w:t xml:space="preserve"> CP-DATA</w:t>
            </w:r>
          </w:p>
        </w:tc>
        <w:tc>
          <w:tcPr>
            <w:tcW w:w="1700" w:type="dxa"/>
          </w:tcPr>
          <w:p w14:paraId="446DED45" w14:textId="77777777" w:rsidR="00F858C2" w:rsidRPr="000B5972" w:rsidRDefault="00F858C2" w:rsidP="007C1343">
            <w:pPr>
              <w:pStyle w:val="TAL"/>
              <w:rPr>
                <w:rFonts w:eastAsia="MS PGothic"/>
              </w:rPr>
            </w:pPr>
          </w:p>
        </w:tc>
        <w:tc>
          <w:tcPr>
            <w:tcW w:w="1245" w:type="dxa"/>
          </w:tcPr>
          <w:p w14:paraId="48344842" w14:textId="77777777" w:rsidR="00F858C2" w:rsidRPr="000B5972" w:rsidRDefault="00F858C2" w:rsidP="007C1343">
            <w:pPr>
              <w:pStyle w:val="TAL"/>
            </w:pPr>
          </w:p>
        </w:tc>
      </w:tr>
    </w:tbl>
    <w:p w14:paraId="537DC26F" w14:textId="77777777" w:rsidR="00F858C2" w:rsidRPr="000B5972" w:rsidRDefault="00F858C2" w:rsidP="00F858C2"/>
    <w:p w14:paraId="1A9908AC" w14:textId="77777777" w:rsidR="00F858C2" w:rsidRPr="000B5972" w:rsidRDefault="00F858C2" w:rsidP="00F858C2">
      <w:pPr>
        <w:pStyle w:val="TH"/>
      </w:pPr>
      <w:r w:rsidRPr="000B5972">
        <w:lastRenderedPageBreak/>
        <w:t xml:space="preserve">Table 22.1.1.3-33: Message CP-DATA (step 16a4,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06F100D9" w14:textId="77777777" w:rsidTr="007C1343">
        <w:trPr>
          <w:gridBefore w:val="1"/>
          <w:wBefore w:w="9" w:type="dxa"/>
        </w:trPr>
        <w:tc>
          <w:tcPr>
            <w:tcW w:w="9738" w:type="dxa"/>
            <w:gridSpan w:val="4"/>
          </w:tcPr>
          <w:p w14:paraId="7BEE7AFC" w14:textId="77777777" w:rsidR="00F858C2" w:rsidRPr="000B5972" w:rsidRDefault="00F858C2" w:rsidP="007C1343">
            <w:pPr>
              <w:pStyle w:val="TAL"/>
            </w:pPr>
            <w:r w:rsidRPr="000B5972">
              <w:t>Derivation Path: 36.508 clause 6.6A.1-2</w:t>
            </w:r>
          </w:p>
        </w:tc>
      </w:tr>
      <w:tr w:rsidR="00F858C2" w:rsidRPr="000B5972" w14:paraId="77932CDB" w14:textId="77777777" w:rsidTr="007C1343">
        <w:tblPrEx>
          <w:tblCellMar>
            <w:left w:w="108" w:type="dxa"/>
            <w:right w:w="108" w:type="dxa"/>
          </w:tblCellMar>
        </w:tblPrEx>
        <w:tc>
          <w:tcPr>
            <w:tcW w:w="4535" w:type="dxa"/>
            <w:gridSpan w:val="2"/>
          </w:tcPr>
          <w:p w14:paraId="66BA3C80" w14:textId="77777777" w:rsidR="00F858C2" w:rsidRPr="000B5972" w:rsidRDefault="00F858C2" w:rsidP="007C1343">
            <w:pPr>
              <w:pStyle w:val="TAH"/>
            </w:pPr>
            <w:r w:rsidRPr="000B5972">
              <w:t>Information Element</w:t>
            </w:r>
          </w:p>
        </w:tc>
        <w:tc>
          <w:tcPr>
            <w:tcW w:w="2267" w:type="dxa"/>
          </w:tcPr>
          <w:p w14:paraId="11AFF922" w14:textId="77777777" w:rsidR="00F858C2" w:rsidRPr="000B5972" w:rsidRDefault="00F858C2" w:rsidP="007C1343">
            <w:pPr>
              <w:pStyle w:val="TAH"/>
            </w:pPr>
            <w:r w:rsidRPr="000B5972">
              <w:t>Value/remark</w:t>
            </w:r>
          </w:p>
        </w:tc>
        <w:tc>
          <w:tcPr>
            <w:tcW w:w="1700" w:type="dxa"/>
          </w:tcPr>
          <w:p w14:paraId="26F53FC8" w14:textId="77777777" w:rsidR="00F858C2" w:rsidRPr="000B5972" w:rsidRDefault="00F858C2" w:rsidP="007C1343">
            <w:pPr>
              <w:pStyle w:val="TAH"/>
            </w:pPr>
            <w:r w:rsidRPr="000B5972">
              <w:t>Comment</w:t>
            </w:r>
          </w:p>
        </w:tc>
        <w:tc>
          <w:tcPr>
            <w:tcW w:w="1245" w:type="dxa"/>
          </w:tcPr>
          <w:p w14:paraId="299C9880" w14:textId="77777777" w:rsidR="00F858C2" w:rsidRPr="000B5972" w:rsidRDefault="00F858C2" w:rsidP="007C1343">
            <w:pPr>
              <w:pStyle w:val="TAH"/>
            </w:pPr>
            <w:r w:rsidRPr="000B5972">
              <w:t>Condition</w:t>
            </w:r>
          </w:p>
        </w:tc>
      </w:tr>
      <w:tr w:rsidR="00F858C2" w:rsidRPr="000B5972" w14:paraId="04CD165B" w14:textId="77777777" w:rsidTr="007C1343">
        <w:tblPrEx>
          <w:tblCellMar>
            <w:left w:w="108" w:type="dxa"/>
            <w:right w:w="108" w:type="dxa"/>
          </w:tblCellMar>
        </w:tblPrEx>
        <w:tc>
          <w:tcPr>
            <w:tcW w:w="4535" w:type="dxa"/>
            <w:gridSpan w:val="2"/>
          </w:tcPr>
          <w:p w14:paraId="642CBCE6" w14:textId="77777777" w:rsidR="00F858C2" w:rsidRPr="000B5972" w:rsidRDefault="00F858C2" w:rsidP="007C1343">
            <w:pPr>
              <w:pStyle w:val="TAL"/>
            </w:pPr>
            <w:r w:rsidRPr="000B5972">
              <w:t>CP-User data</w:t>
            </w:r>
          </w:p>
        </w:tc>
        <w:tc>
          <w:tcPr>
            <w:tcW w:w="2267" w:type="dxa"/>
          </w:tcPr>
          <w:p w14:paraId="2357C0C3" w14:textId="77777777" w:rsidR="00F858C2" w:rsidRPr="000B5972" w:rsidRDefault="00F858C2" w:rsidP="007C1343">
            <w:pPr>
              <w:pStyle w:val="TAL"/>
            </w:pPr>
            <w:r w:rsidRPr="000B5972">
              <w:rPr>
                <w:lang w:eastAsia="zh-CN"/>
              </w:rPr>
              <w:t>RP-DATA</w:t>
            </w:r>
          </w:p>
        </w:tc>
        <w:tc>
          <w:tcPr>
            <w:tcW w:w="1700" w:type="dxa"/>
          </w:tcPr>
          <w:p w14:paraId="788AC051" w14:textId="77777777" w:rsidR="00F858C2" w:rsidRPr="000B5972" w:rsidRDefault="00F858C2" w:rsidP="007C1343">
            <w:pPr>
              <w:pStyle w:val="TAL"/>
              <w:rPr>
                <w:rFonts w:eastAsia="MS PGothic"/>
              </w:rPr>
            </w:pPr>
          </w:p>
        </w:tc>
        <w:tc>
          <w:tcPr>
            <w:tcW w:w="1245" w:type="dxa"/>
          </w:tcPr>
          <w:p w14:paraId="7E00EE90" w14:textId="77777777" w:rsidR="00F858C2" w:rsidRPr="000B5972" w:rsidRDefault="00F858C2" w:rsidP="007C1343">
            <w:pPr>
              <w:pStyle w:val="TAL"/>
            </w:pPr>
          </w:p>
        </w:tc>
      </w:tr>
    </w:tbl>
    <w:p w14:paraId="4ADF6744" w14:textId="77777777" w:rsidR="00F858C2" w:rsidRPr="000B5972" w:rsidRDefault="00F858C2" w:rsidP="00F858C2"/>
    <w:p w14:paraId="77897D1B" w14:textId="77777777" w:rsidR="00F858C2" w:rsidRPr="000B5972" w:rsidRDefault="00F858C2" w:rsidP="00F858C2">
      <w:pPr>
        <w:pStyle w:val="TH"/>
      </w:pPr>
      <w:r w:rsidRPr="000B5972">
        <w:t xml:space="preserve">Table 22.1.1.3-34: Message UPLINK NAS TRANSPORT (step 16a4A,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18063D0C" w14:textId="77777777" w:rsidTr="007C1343">
        <w:trPr>
          <w:gridBefore w:val="1"/>
          <w:wBefore w:w="9" w:type="dxa"/>
        </w:trPr>
        <w:tc>
          <w:tcPr>
            <w:tcW w:w="9738" w:type="dxa"/>
            <w:gridSpan w:val="4"/>
          </w:tcPr>
          <w:p w14:paraId="70917A1A" w14:textId="77777777" w:rsidR="00F858C2" w:rsidRPr="000B5972" w:rsidRDefault="00F858C2" w:rsidP="007C1343">
            <w:pPr>
              <w:pStyle w:val="TAL"/>
            </w:pPr>
            <w:r w:rsidRPr="000B5972">
              <w:t>Derivation Path: 36.508 clause 4.7.2-27A</w:t>
            </w:r>
          </w:p>
        </w:tc>
      </w:tr>
      <w:tr w:rsidR="00F858C2" w:rsidRPr="000B5972" w14:paraId="08330A52" w14:textId="77777777" w:rsidTr="007C1343">
        <w:tblPrEx>
          <w:tblCellMar>
            <w:left w:w="108" w:type="dxa"/>
            <w:right w:w="108" w:type="dxa"/>
          </w:tblCellMar>
        </w:tblPrEx>
        <w:tc>
          <w:tcPr>
            <w:tcW w:w="4535" w:type="dxa"/>
            <w:gridSpan w:val="2"/>
          </w:tcPr>
          <w:p w14:paraId="4260A3BD" w14:textId="77777777" w:rsidR="00F858C2" w:rsidRPr="000B5972" w:rsidRDefault="00F858C2" w:rsidP="007C1343">
            <w:pPr>
              <w:pStyle w:val="TAH"/>
            </w:pPr>
            <w:r w:rsidRPr="000B5972">
              <w:t>Information Element</w:t>
            </w:r>
          </w:p>
        </w:tc>
        <w:tc>
          <w:tcPr>
            <w:tcW w:w="2267" w:type="dxa"/>
          </w:tcPr>
          <w:p w14:paraId="10767436" w14:textId="77777777" w:rsidR="00F858C2" w:rsidRPr="000B5972" w:rsidRDefault="00F858C2" w:rsidP="007C1343">
            <w:pPr>
              <w:pStyle w:val="TAH"/>
            </w:pPr>
            <w:r w:rsidRPr="000B5972">
              <w:t>Value/remark</w:t>
            </w:r>
          </w:p>
        </w:tc>
        <w:tc>
          <w:tcPr>
            <w:tcW w:w="1700" w:type="dxa"/>
          </w:tcPr>
          <w:p w14:paraId="2B54FA55" w14:textId="77777777" w:rsidR="00F858C2" w:rsidRPr="000B5972" w:rsidRDefault="00F858C2" w:rsidP="007C1343">
            <w:pPr>
              <w:pStyle w:val="TAH"/>
            </w:pPr>
            <w:r w:rsidRPr="000B5972">
              <w:t>Comment</w:t>
            </w:r>
          </w:p>
        </w:tc>
        <w:tc>
          <w:tcPr>
            <w:tcW w:w="1245" w:type="dxa"/>
          </w:tcPr>
          <w:p w14:paraId="761469FD" w14:textId="77777777" w:rsidR="00F858C2" w:rsidRPr="000B5972" w:rsidRDefault="00F858C2" w:rsidP="007C1343">
            <w:pPr>
              <w:pStyle w:val="TAH"/>
            </w:pPr>
            <w:r w:rsidRPr="000B5972">
              <w:t>Condition</w:t>
            </w:r>
          </w:p>
        </w:tc>
      </w:tr>
      <w:tr w:rsidR="00F858C2" w:rsidRPr="000B5972" w14:paraId="03805C37" w14:textId="77777777" w:rsidTr="007C1343">
        <w:tblPrEx>
          <w:tblCellMar>
            <w:left w:w="108" w:type="dxa"/>
            <w:right w:w="108" w:type="dxa"/>
          </w:tblCellMar>
        </w:tblPrEx>
        <w:tc>
          <w:tcPr>
            <w:tcW w:w="4535" w:type="dxa"/>
            <w:gridSpan w:val="2"/>
          </w:tcPr>
          <w:p w14:paraId="291FA58F" w14:textId="77777777" w:rsidR="00F858C2" w:rsidRPr="000B5972" w:rsidRDefault="00F858C2" w:rsidP="007C1343">
            <w:pPr>
              <w:pStyle w:val="TAL"/>
            </w:pPr>
            <w:r w:rsidRPr="000B5972">
              <w:t>NAS message container</w:t>
            </w:r>
          </w:p>
        </w:tc>
        <w:tc>
          <w:tcPr>
            <w:tcW w:w="2267" w:type="dxa"/>
          </w:tcPr>
          <w:p w14:paraId="3E1F3A83" w14:textId="77777777" w:rsidR="00F858C2" w:rsidRPr="000B5972" w:rsidRDefault="00F858C2" w:rsidP="007C1343">
            <w:pPr>
              <w:pStyle w:val="TAL"/>
              <w:rPr>
                <w:rFonts w:eastAsia="MS PGothic"/>
              </w:rPr>
            </w:pPr>
            <w:r w:rsidRPr="000B5972">
              <w:rPr>
                <w:rFonts w:eastAsia="MS PGothic"/>
              </w:rPr>
              <w:t>CP-ACK</w:t>
            </w:r>
          </w:p>
        </w:tc>
        <w:tc>
          <w:tcPr>
            <w:tcW w:w="1700" w:type="dxa"/>
          </w:tcPr>
          <w:p w14:paraId="4F148C14" w14:textId="77777777" w:rsidR="00F858C2" w:rsidRPr="000B5972" w:rsidRDefault="00F858C2" w:rsidP="007C1343">
            <w:pPr>
              <w:pStyle w:val="TAL"/>
              <w:rPr>
                <w:rFonts w:eastAsia="MS PGothic"/>
              </w:rPr>
            </w:pPr>
          </w:p>
        </w:tc>
        <w:tc>
          <w:tcPr>
            <w:tcW w:w="1245" w:type="dxa"/>
          </w:tcPr>
          <w:p w14:paraId="624EC8F5" w14:textId="77777777" w:rsidR="00F858C2" w:rsidRPr="000B5972" w:rsidRDefault="00F858C2" w:rsidP="007C1343">
            <w:pPr>
              <w:pStyle w:val="TAL"/>
            </w:pPr>
          </w:p>
        </w:tc>
      </w:tr>
    </w:tbl>
    <w:p w14:paraId="6E5E4B19" w14:textId="77777777" w:rsidR="00F858C2" w:rsidRPr="000B5972" w:rsidRDefault="00F858C2" w:rsidP="00F858C2"/>
    <w:p w14:paraId="3273E2DD" w14:textId="77777777" w:rsidR="00F858C2" w:rsidRPr="000B5972" w:rsidRDefault="00F858C2" w:rsidP="00F858C2">
      <w:pPr>
        <w:pStyle w:val="TH"/>
      </w:pPr>
      <w:r w:rsidRPr="000B5972">
        <w:t xml:space="preserve">Table 22.1.1.3-35: Message UPLINK NAS TRANSPORT (step 16a4B,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12719515" w14:textId="77777777" w:rsidTr="007C1343">
        <w:trPr>
          <w:gridBefore w:val="1"/>
          <w:wBefore w:w="9" w:type="dxa"/>
        </w:trPr>
        <w:tc>
          <w:tcPr>
            <w:tcW w:w="9738" w:type="dxa"/>
            <w:gridSpan w:val="4"/>
          </w:tcPr>
          <w:p w14:paraId="22D2F79A" w14:textId="77777777" w:rsidR="00F858C2" w:rsidRPr="000B5972" w:rsidRDefault="00F858C2" w:rsidP="007C1343">
            <w:pPr>
              <w:pStyle w:val="TAL"/>
            </w:pPr>
            <w:r w:rsidRPr="000B5972">
              <w:t>Derivation Path: 36.508 clause 4.7.2-27A</w:t>
            </w:r>
          </w:p>
        </w:tc>
      </w:tr>
      <w:tr w:rsidR="00F858C2" w:rsidRPr="000B5972" w14:paraId="491816B1" w14:textId="77777777" w:rsidTr="007C1343">
        <w:tblPrEx>
          <w:tblCellMar>
            <w:left w:w="108" w:type="dxa"/>
            <w:right w:w="108" w:type="dxa"/>
          </w:tblCellMar>
        </w:tblPrEx>
        <w:tc>
          <w:tcPr>
            <w:tcW w:w="4535" w:type="dxa"/>
            <w:gridSpan w:val="2"/>
          </w:tcPr>
          <w:p w14:paraId="2A70FAB5" w14:textId="77777777" w:rsidR="00F858C2" w:rsidRPr="000B5972" w:rsidRDefault="00F858C2" w:rsidP="007C1343">
            <w:pPr>
              <w:pStyle w:val="TAH"/>
            </w:pPr>
            <w:r w:rsidRPr="000B5972">
              <w:t>Information Element</w:t>
            </w:r>
          </w:p>
        </w:tc>
        <w:tc>
          <w:tcPr>
            <w:tcW w:w="2267" w:type="dxa"/>
          </w:tcPr>
          <w:p w14:paraId="4B4EAE72" w14:textId="77777777" w:rsidR="00F858C2" w:rsidRPr="000B5972" w:rsidRDefault="00F858C2" w:rsidP="007C1343">
            <w:pPr>
              <w:pStyle w:val="TAH"/>
            </w:pPr>
            <w:r w:rsidRPr="000B5972">
              <w:t>Value/remark</w:t>
            </w:r>
          </w:p>
        </w:tc>
        <w:tc>
          <w:tcPr>
            <w:tcW w:w="1700" w:type="dxa"/>
          </w:tcPr>
          <w:p w14:paraId="24872A33" w14:textId="77777777" w:rsidR="00F858C2" w:rsidRPr="000B5972" w:rsidRDefault="00F858C2" w:rsidP="007C1343">
            <w:pPr>
              <w:pStyle w:val="TAH"/>
            </w:pPr>
            <w:r w:rsidRPr="000B5972">
              <w:t>Comment</w:t>
            </w:r>
          </w:p>
        </w:tc>
        <w:tc>
          <w:tcPr>
            <w:tcW w:w="1245" w:type="dxa"/>
          </w:tcPr>
          <w:p w14:paraId="706AB7BF" w14:textId="77777777" w:rsidR="00F858C2" w:rsidRPr="000B5972" w:rsidRDefault="00F858C2" w:rsidP="007C1343">
            <w:pPr>
              <w:pStyle w:val="TAH"/>
            </w:pPr>
            <w:r w:rsidRPr="000B5972">
              <w:t>Condition</w:t>
            </w:r>
          </w:p>
        </w:tc>
      </w:tr>
      <w:tr w:rsidR="00F858C2" w:rsidRPr="000B5972" w14:paraId="77B0B707" w14:textId="77777777" w:rsidTr="007C1343">
        <w:tblPrEx>
          <w:tblCellMar>
            <w:left w:w="108" w:type="dxa"/>
            <w:right w:w="108" w:type="dxa"/>
          </w:tblCellMar>
        </w:tblPrEx>
        <w:tc>
          <w:tcPr>
            <w:tcW w:w="4535" w:type="dxa"/>
            <w:gridSpan w:val="2"/>
          </w:tcPr>
          <w:p w14:paraId="3C2B6B54" w14:textId="77777777" w:rsidR="00F858C2" w:rsidRPr="000B5972" w:rsidRDefault="00F858C2" w:rsidP="007C1343">
            <w:pPr>
              <w:pStyle w:val="TAL"/>
            </w:pPr>
            <w:r w:rsidRPr="000B5972">
              <w:t>NAS message container</w:t>
            </w:r>
          </w:p>
        </w:tc>
        <w:tc>
          <w:tcPr>
            <w:tcW w:w="2267" w:type="dxa"/>
          </w:tcPr>
          <w:p w14:paraId="68C145FD" w14:textId="77777777" w:rsidR="00F858C2" w:rsidRPr="000B5972" w:rsidRDefault="00F858C2" w:rsidP="007C1343">
            <w:pPr>
              <w:pStyle w:val="TAL"/>
              <w:rPr>
                <w:rFonts w:eastAsia="MS PGothic"/>
              </w:rPr>
            </w:pPr>
            <w:r w:rsidRPr="000B5972">
              <w:rPr>
                <w:rFonts w:eastAsia="MS PGothic"/>
              </w:rPr>
              <w:t>CP-DATA</w:t>
            </w:r>
          </w:p>
        </w:tc>
        <w:tc>
          <w:tcPr>
            <w:tcW w:w="1700" w:type="dxa"/>
          </w:tcPr>
          <w:p w14:paraId="59A6D7E5" w14:textId="77777777" w:rsidR="00F858C2" w:rsidRPr="000B5972" w:rsidRDefault="00F858C2" w:rsidP="007C1343">
            <w:pPr>
              <w:pStyle w:val="TAL"/>
              <w:rPr>
                <w:rFonts w:eastAsia="MS PGothic"/>
              </w:rPr>
            </w:pPr>
          </w:p>
        </w:tc>
        <w:tc>
          <w:tcPr>
            <w:tcW w:w="1245" w:type="dxa"/>
          </w:tcPr>
          <w:p w14:paraId="70B555FD" w14:textId="77777777" w:rsidR="00F858C2" w:rsidRPr="000B5972" w:rsidRDefault="00F858C2" w:rsidP="007C1343">
            <w:pPr>
              <w:pStyle w:val="TAL"/>
            </w:pPr>
          </w:p>
        </w:tc>
      </w:tr>
    </w:tbl>
    <w:p w14:paraId="516A8BF1" w14:textId="77777777" w:rsidR="00F858C2" w:rsidRPr="000B5972" w:rsidRDefault="00F858C2" w:rsidP="00F858C2"/>
    <w:p w14:paraId="7F8774E3" w14:textId="77777777" w:rsidR="00F858C2" w:rsidRPr="000B5972" w:rsidRDefault="00F858C2" w:rsidP="00F858C2">
      <w:pPr>
        <w:pStyle w:val="TH"/>
      </w:pPr>
      <w:r w:rsidRPr="000B5972">
        <w:t xml:space="preserve">Table 22.1.1.3-36: Message CP-DATA (step 16a4B,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24B40FBA" w14:textId="77777777" w:rsidTr="007C1343">
        <w:trPr>
          <w:gridBefore w:val="1"/>
          <w:wBefore w:w="9" w:type="dxa"/>
        </w:trPr>
        <w:tc>
          <w:tcPr>
            <w:tcW w:w="9738" w:type="dxa"/>
            <w:gridSpan w:val="4"/>
          </w:tcPr>
          <w:p w14:paraId="0A9C2E97" w14:textId="77777777" w:rsidR="00F858C2" w:rsidRPr="000B5972" w:rsidRDefault="00F858C2" w:rsidP="007C1343">
            <w:pPr>
              <w:pStyle w:val="TAL"/>
            </w:pPr>
            <w:r w:rsidRPr="000B5972">
              <w:t>Derivation Path: 36.508 clause 6.6A.1-2</w:t>
            </w:r>
          </w:p>
        </w:tc>
      </w:tr>
      <w:tr w:rsidR="00F858C2" w:rsidRPr="000B5972" w14:paraId="0728C2F7" w14:textId="77777777" w:rsidTr="007C1343">
        <w:tblPrEx>
          <w:tblCellMar>
            <w:left w:w="108" w:type="dxa"/>
            <w:right w:w="108" w:type="dxa"/>
          </w:tblCellMar>
        </w:tblPrEx>
        <w:tc>
          <w:tcPr>
            <w:tcW w:w="4535" w:type="dxa"/>
            <w:gridSpan w:val="2"/>
          </w:tcPr>
          <w:p w14:paraId="2ACC273E" w14:textId="77777777" w:rsidR="00F858C2" w:rsidRPr="000B5972" w:rsidRDefault="00F858C2" w:rsidP="007C1343">
            <w:pPr>
              <w:pStyle w:val="TAH"/>
            </w:pPr>
            <w:r w:rsidRPr="000B5972">
              <w:t>Information Element</w:t>
            </w:r>
          </w:p>
        </w:tc>
        <w:tc>
          <w:tcPr>
            <w:tcW w:w="2267" w:type="dxa"/>
          </w:tcPr>
          <w:p w14:paraId="750A32BD" w14:textId="77777777" w:rsidR="00F858C2" w:rsidRPr="000B5972" w:rsidRDefault="00F858C2" w:rsidP="007C1343">
            <w:pPr>
              <w:pStyle w:val="TAH"/>
            </w:pPr>
            <w:r w:rsidRPr="000B5972">
              <w:t>Value/remark</w:t>
            </w:r>
          </w:p>
        </w:tc>
        <w:tc>
          <w:tcPr>
            <w:tcW w:w="1700" w:type="dxa"/>
          </w:tcPr>
          <w:p w14:paraId="234965DD" w14:textId="77777777" w:rsidR="00F858C2" w:rsidRPr="000B5972" w:rsidRDefault="00F858C2" w:rsidP="007C1343">
            <w:pPr>
              <w:pStyle w:val="TAH"/>
            </w:pPr>
            <w:r w:rsidRPr="000B5972">
              <w:t>Comment</w:t>
            </w:r>
          </w:p>
        </w:tc>
        <w:tc>
          <w:tcPr>
            <w:tcW w:w="1245" w:type="dxa"/>
          </w:tcPr>
          <w:p w14:paraId="51D583A9" w14:textId="77777777" w:rsidR="00F858C2" w:rsidRPr="000B5972" w:rsidRDefault="00F858C2" w:rsidP="007C1343">
            <w:pPr>
              <w:pStyle w:val="TAH"/>
            </w:pPr>
            <w:r w:rsidRPr="000B5972">
              <w:t>Condition</w:t>
            </w:r>
          </w:p>
        </w:tc>
      </w:tr>
      <w:tr w:rsidR="00F858C2" w:rsidRPr="000B5972" w14:paraId="3C333F24" w14:textId="77777777" w:rsidTr="007C1343">
        <w:tblPrEx>
          <w:tblCellMar>
            <w:left w:w="108" w:type="dxa"/>
            <w:right w:w="108" w:type="dxa"/>
          </w:tblCellMar>
        </w:tblPrEx>
        <w:tc>
          <w:tcPr>
            <w:tcW w:w="4535" w:type="dxa"/>
            <w:gridSpan w:val="2"/>
          </w:tcPr>
          <w:p w14:paraId="41CC25AB" w14:textId="77777777" w:rsidR="00F858C2" w:rsidRPr="000B5972" w:rsidRDefault="00F858C2" w:rsidP="007C1343">
            <w:pPr>
              <w:pStyle w:val="TAL"/>
            </w:pPr>
            <w:r w:rsidRPr="000B5972">
              <w:t>CP-User data</w:t>
            </w:r>
          </w:p>
        </w:tc>
        <w:tc>
          <w:tcPr>
            <w:tcW w:w="2267" w:type="dxa"/>
          </w:tcPr>
          <w:p w14:paraId="4FCDE3D7" w14:textId="77777777" w:rsidR="00F858C2" w:rsidRPr="000B5972" w:rsidRDefault="00F858C2" w:rsidP="007C1343">
            <w:pPr>
              <w:pStyle w:val="TAL"/>
            </w:pPr>
            <w:r w:rsidRPr="000B5972">
              <w:rPr>
                <w:lang w:eastAsia="zh-CN"/>
              </w:rPr>
              <w:t>RP-ACK</w:t>
            </w:r>
          </w:p>
        </w:tc>
        <w:tc>
          <w:tcPr>
            <w:tcW w:w="1700" w:type="dxa"/>
          </w:tcPr>
          <w:p w14:paraId="28AA9D54" w14:textId="77777777" w:rsidR="00F858C2" w:rsidRPr="000B5972" w:rsidRDefault="00F858C2" w:rsidP="007C1343">
            <w:pPr>
              <w:pStyle w:val="TAL"/>
              <w:rPr>
                <w:rFonts w:eastAsia="MS PGothic"/>
              </w:rPr>
            </w:pPr>
          </w:p>
        </w:tc>
        <w:tc>
          <w:tcPr>
            <w:tcW w:w="1245" w:type="dxa"/>
          </w:tcPr>
          <w:p w14:paraId="34625A69" w14:textId="77777777" w:rsidR="00F858C2" w:rsidRPr="000B5972" w:rsidRDefault="00F858C2" w:rsidP="007C1343">
            <w:pPr>
              <w:pStyle w:val="TAL"/>
            </w:pPr>
          </w:p>
        </w:tc>
      </w:tr>
    </w:tbl>
    <w:p w14:paraId="150A2F7B" w14:textId="77777777" w:rsidR="00F858C2" w:rsidRPr="000B5972" w:rsidRDefault="00F858C2" w:rsidP="00F858C2"/>
    <w:p w14:paraId="42CC4EA3" w14:textId="77777777" w:rsidR="00F858C2" w:rsidRPr="000B5972" w:rsidRDefault="00F858C2" w:rsidP="00F858C2">
      <w:pPr>
        <w:pStyle w:val="TH"/>
      </w:pPr>
      <w:r w:rsidRPr="000B5972">
        <w:t xml:space="preserve">Table 22.1.1.3-37: Message DOWNLINK NAS TRANSPORT (step 16a4C,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778531E3" w14:textId="77777777" w:rsidTr="007C1343">
        <w:trPr>
          <w:gridBefore w:val="1"/>
          <w:wBefore w:w="9" w:type="dxa"/>
        </w:trPr>
        <w:tc>
          <w:tcPr>
            <w:tcW w:w="9738" w:type="dxa"/>
            <w:gridSpan w:val="4"/>
          </w:tcPr>
          <w:p w14:paraId="32F18B99" w14:textId="77777777" w:rsidR="00F858C2" w:rsidRPr="000B5972" w:rsidRDefault="00F858C2" w:rsidP="007C1343">
            <w:pPr>
              <w:pStyle w:val="TAL"/>
            </w:pPr>
            <w:r w:rsidRPr="000B5972">
              <w:t>Derivation Path: 36.508 clause 4.7.2-12A</w:t>
            </w:r>
          </w:p>
        </w:tc>
      </w:tr>
      <w:tr w:rsidR="00F858C2" w:rsidRPr="000B5972" w14:paraId="2F69DAA0" w14:textId="77777777" w:rsidTr="007C1343">
        <w:tblPrEx>
          <w:tblCellMar>
            <w:left w:w="108" w:type="dxa"/>
            <w:right w:w="108" w:type="dxa"/>
          </w:tblCellMar>
        </w:tblPrEx>
        <w:tc>
          <w:tcPr>
            <w:tcW w:w="4535" w:type="dxa"/>
            <w:gridSpan w:val="2"/>
          </w:tcPr>
          <w:p w14:paraId="4BD7D257" w14:textId="77777777" w:rsidR="00F858C2" w:rsidRPr="000B5972" w:rsidRDefault="00F858C2" w:rsidP="007C1343">
            <w:pPr>
              <w:pStyle w:val="TAH"/>
            </w:pPr>
            <w:r w:rsidRPr="000B5972">
              <w:t>Information Element</w:t>
            </w:r>
          </w:p>
        </w:tc>
        <w:tc>
          <w:tcPr>
            <w:tcW w:w="2267" w:type="dxa"/>
          </w:tcPr>
          <w:p w14:paraId="31AD3DA1" w14:textId="77777777" w:rsidR="00F858C2" w:rsidRPr="000B5972" w:rsidRDefault="00F858C2" w:rsidP="007C1343">
            <w:pPr>
              <w:pStyle w:val="TAH"/>
            </w:pPr>
            <w:r w:rsidRPr="000B5972">
              <w:t>Value/remark</w:t>
            </w:r>
          </w:p>
        </w:tc>
        <w:tc>
          <w:tcPr>
            <w:tcW w:w="1700" w:type="dxa"/>
          </w:tcPr>
          <w:p w14:paraId="5E222426" w14:textId="77777777" w:rsidR="00F858C2" w:rsidRPr="000B5972" w:rsidRDefault="00F858C2" w:rsidP="007C1343">
            <w:pPr>
              <w:pStyle w:val="TAH"/>
            </w:pPr>
            <w:r w:rsidRPr="000B5972">
              <w:t>Comment</w:t>
            </w:r>
          </w:p>
        </w:tc>
        <w:tc>
          <w:tcPr>
            <w:tcW w:w="1245" w:type="dxa"/>
          </w:tcPr>
          <w:p w14:paraId="5ED1BDC3" w14:textId="77777777" w:rsidR="00F858C2" w:rsidRPr="000B5972" w:rsidRDefault="00F858C2" w:rsidP="007C1343">
            <w:pPr>
              <w:pStyle w:val="TAH"/>
            </w:pPr>
            <w:r w:rsidRPr="000B5972">
              <w:t>Condition</w:t>
            </w:r>
          </w:p>
        </w:tc>
      </w:tr>
      <w:tr w:rsidR="00F858C2" w:rsidRPr="000B5972" w14:paraId="73534D52" w14:textId="77777777" w:rsidTr="007C1343">
        <w:tblPrEx>
          <w:tblCellMar>
            <w:left w:w="108" w:type="dxa"/>
            <w:right w:w="108" w:type="dxa"/>
          </w:tblCellMar>
        </w:tblPrEx>
        <w:tc>
          <w:tcPr>
            <w:tcW w:w="4535" w:type="dxa"/>
            <w:gridSpan w:val="2"/>
          </w:tcPr>
          <w:p w14:paraId="0AF4FE7A" w14:textId="77777777" w:rsidR="00F858C2" w:rsidRPr="000B5972" w:rsidRDefault="00F858C2" w:rsidP="007C1343">
            <w:pPr>
              <w:pStyle w:val="TAL"/>
            </w:pPr>
            <w:r w:rsidRPr="000B5972">
              <w:t>NAS message container</w:t>
            </w:r>
          </w:p>
        </w:tc>
        <w:tc>
          <w:tcPr>
            <w:tcW w:w="2267" w:type="dxa"/>
          </w:tcPr>
          <w:p w14:paraId="73D33355" w14:textId="77777777" w:rsidR="00F858C2" w:rsidRPr="000B5972" w:rsidRDefault="00F858C2" w:rsidP="007C1343">
            <w:pPr>
              <w:pStyle w:val="TAL"/>
              <w:rPr>
                <w:rFonts w:eastAsia="MS PGothic"/>
              </w:rPr>
            </w:pPr>
            <w:r w:rsidRPr="000B5972">
              <w:rPr>
                <w:rFonts w:eastAsia="MS PGothic"/>
              </w:rPr>
              <w:t>CP-ACK</w:t>
            </w:r>
          </w:p>
        </w:tc>
        <w:tc>
          <w:tcPr>
            <w:tcW w:w="1700" w:type="dxa"/>
          </w:tcPr>
          <w:p w14:paraId="086539BF" w14:textId="77777777" w:rsidR="00F858C2" w:rsidRPr="000B5972" w:rsidRDefault="00F858C2" w:rsidP="007C1343">
            <w:pPr>
              <w:pStyle w:val="TAL"/>
              <w:rPr>
                <w:rFonts w:eastAsia="MS PGothic"/>
              </w:rPr>
            </w:pPr>
          </w:p>
        </w:tc>
        <w:tc>
          <w:tcPr>
            <w:tcW w:w="1245" w:type="dxa"/>
          </w:tcPr>
          <w:p w14:paraId="2E64FD39" w14:textId="77777777" w:rsidR="00F858C2" w:rsidRPr="000B5972" w:rsidRDefault="00F858C2" w:rsidP="007C1343">
            <w:pPr>
              <w:pStyle w:val="TAL"/>
            </w:pPr>
          </w:p>
        </w:tc>
      </w:tr>
    </w:tbl>
    <w:p w14:paraId="5DCA25EB" w14:textId="77777777" w:rsidR="00F858C2" w:rsidRPr="000B5972" w:rsidRDefault="00F858C2" w:rsidP="00F858C2"/>
    <w:p w14:paraId="2F1D8E33" w14:textId="77777777" w:rsidR="00F858C2" w:rsidRPr="000B5972" w:rsidRDefault="00F858C2" w:rsidP="00F858C2">
      <w:pPr>
        <w:pStyle w:val="TH"/>
      </w:pPr>
      <w:r w:rsidRPr="000B5972">
        <w:t xml:space="preserve">Table 22.1.1.3-38: Message </w:t>
      </w:r>
      <w:r w:rsidRPr="000B5972">
        <w:rPr>
          <w:lang w:eastAsia="zh-CN"/>
        </w:rPr>
        <w:t>UP</w:t>
      </w:r>
      <w:r w:rsidRPr="000B5972">
        <w:t xml:space="preserve">LINK NAS TRANSPORT (steps 16a7, 16a8,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3D6DD5C7" w14:textId="77777777" w:rsidTr="007C1343">
        <w:trPr>
          <w:gridBefore w:val="1"/>
          <w:wBefore w:w="9" w:type="dxa"/>
        </w:trPr>
        <w:tc>
          <w:tcPr>
            <w:tcW w:w="9738" w:type="dxa"/>
            <w:gridSpan w:val="4"/>
          </w:tcPr>
          <w:p w14:paraId="1BE50E99" w14:textId="77777777" w:rsidR="00F858C2" w:rsidRPr="000B5972" w:rsidRDefault="00F858C2" w:rsidP="007C1343">
            <w:pPr>
              <w:pStyle w:val="TAL"/>
            </w:pPr>
            <w:r w:rsidRPr="000B5972">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0B5972">
                <w:t>4.7.2</w:t>
              </w:r>
            </w:smartTag>
            <w:smartTag w:uri="urn:schemas-microsoft-com:office:smarttags" w:element="chmetcnv">
              <w:smartTagPr>
                <w:attr w:name="TCSC" w:val="0"/>
                <w:attr w:name="NumberType" w:val="1"/>
                <w:attr w:name="Negative" w:val="True"/>
                <w:attr w:name="HasSpace" w:val="False"/>
                <w:attr w:name="SourceValue" w:val="27"/>
                <w:attr w:name="UnitName" w:val="a"/>
              </w:smartTagPr>
              <w:r w:rsidRPr="000B5972">
                <w:t>-</w:t>
              </w:r>
              <w:r w:rsidRPr="000B5972">
                <w:rPr>
                  <w:lang w:eastAsia="zh-CN"/>
                </w:rPr>
                <w:t>27</w:t>
              </w:r>
              <w:r w:rsidRPr="000B5972">
                <w:t>A</w:t>
              </w:r>
            </w:smartTag>
          </w:p>
        </w:tc>
      </w:tr>
      <w:tr w:rsidR="00F858C2" w:rsidRPr="000B5972" w14:paraId="7D569987" w14:textId="77777777" w:rsidTr="007C1343">
        <w:tblPrEx>
          <w:tblCellMar>
            <w:left w:w="108" w:type="dxa"/>
            <w:right w:w="108" w:type="dxa"/>
          </w:tblCellMar>
        </w:tblPrEx>
        <w:tc>
          <w:tcPr>
            <w:tcW w:w="4535" w:type="dxa"/>
            <w:gridSpan w:val="2"/>
          </w:tcPr>
          <w:p w14:paraId="39AF1719" w14:textId="77777777" w:rsidR="00F858C2" w:rsidRPr="000B5972" w:rsidRDefault="00F858C2" w:rsidP="007C1343">
            <w:pPr>
              <w:pStyle w:val="TAH"/>
            </w:pPr>
            <w:r w:rsidRPr="000B5972">
              <w:t>Information Element</w:t>
            </w:r>
          </w:p>
        </w:tc>
        <w:tc>
          <w:tcPr>
            <w:tcW w:w="2267" w:type="dxa"/>
          </w:tcPr>
          <w:p w14:paraId="0D15F1D4" w14:textId="77777777" w:rsidR="00F858C2" w:rsidRPr="000B5972" w:rsidRDefault="00F858C2" w:rsidP="007C1343">
            <w:pPr>
              <w:pStyle w:val="TAH"/>
            </w:pPr>
            <w:r w:rsidRPr="000B5972">
              <w:t>Value/remark</w:t>
            </w:r>
          </w:p>
        </w:tc>
        <w:tc>
          <w:tcPr>
            <w:tcW w:w="1700" w:type="dxa"/>
          </w:tcPr>
          <w:p w14:paraId="1DEAFA08" w14:textId="77777777" w:rsidR="00F858C2" w:rsidRPr="000B5972" w:rsidRDefault="00F858C2" w:rsidP="007C1343">
            <w:pPr>
              <w:pStyle w:val="TAH"/>
            </w:pPr>
            <w:r w:rsidRPr="000B5972">
              <w:t>Comment</w:t>
            </w:r>
          </w:p>
        </w:tc>
        <w:tc>
          <w:tcPr>
            <w:tcW w:w="1245" w:type="dxa"/>
          </w:tcPr>
          <w:p w14:paraId="5A86B83B" w14:textId="77777777" w:rsidR="00F858C2" w:rsidRPr="000B5972" w:rsidRDefault="00F858C2" w:rsidP="007C1343">
            <w:pPr>
              <w:pStyle w:val="TAH"/>
            </w:pPr>
            <w:r w:rsidRPr="000B5972">
              <w:t>Condition</w:t>
            </w:r>
          </w:p>
        </w:tc>
      </w:tr>
      <w:tr w:rsidR="00F858C2" w:rsidRPr="000B5972" w14:paraId="571DE399" w14:textId="77777777" w:rsidTr="007C1343">
        <w:tblPrEx>
          <w:tblCellMar>
            <w:left w:w="108" w:type="dxa"/>
            <w:right w:w="108" w:type="dxa"/>
          </w:tblCellMar>
        </w:tblPrEx>
        <w:tc>
          <w:tcPr>
            <w:tcW w:w="4535" w:type="dxa"/>
            <w:gridSpan w:val="2"/>
          </w:tcPr>
          <w:p w14:paraId="7E4CD809" w14:textId="77777777" w:rsidR="00F858C2" w:rsidRPr="000B5972" w:rsidRDefault="00F858C2" w:rsidP="007C1343">
            <w:pPr>
              <w:pStyle w:val="TAL"/>
            </w:pPr>
            <w:r w:rsidRPr="000B5972">
              <w:t>NAS message container</w:t>
            </w:r>
          </w:p>
        </w:tc>
        <w:tc>
          <w:tcPr>
            <w:tcW w:w="2267" w:type="dxa"/>
          </w:tcPr>
          <w:p w14:paraId="6508C52F" w14:textId="77777777" w:rsidR="00F858C2" w:rsidRPr="000B5972" w:rsidRDefault="00F858C2" w:rsidP="007C1343">
            <w:pPr>
              <w:pStyle w:val="TAL"/>
              <w:rPr>
                <w:lang w:eastAsia="zh-CN"/>
              </w:rPr>
            </w:pPr>
            <w:r w:rsidRPr="000B5972">
              <w:rPr>
                <w:rFonts w:eastAsia="MS PGothic"/>
              </w:rPr>
              <w:t>CP-DATA</w:t>
            </w:r>
          </w:p>
        </w:tc>
        <w:tc>
          <w:tcPr>
            <w:tcW w:w="1700" w:type="dxa"/>
          </w:tcPr>
          <w:p w14:paraId="1C8175EA" w14:textId="77777777" w:rsidR="00F858C2" w:rsidRPr="000B5972" w:rsidRDefault="00F858C2" w:rsidP="007C1343">
            <w:pPr>
              <w:pStyle w:val="TAL"/>
              <w:rPr>
                <w:rFonts w:eastAsia="MS PGothic"/>
              </w:rPr>
            </w:pPr>
          </w:p>
        </w:tc>
        <w:tc>
          <w:tcPr>
            <w:tcW w:w="1245" w:type="dxa"/>
          </w:tcPr>
          <w:p w14:paraId="2D9563AE" w14:textId="77777777" w:rsidR="00F858C2" w:rsidRPr="000B5972" w:rsidRDefault="00F858C2" w:rsidP="007C1343">
            <w:pPr>
              <w:pStyle w:val="TAL"/>
            </w:pPr>
          </w:p>
        </w:tc>
      </w:tr>
    </w:tbl>
    <w:p w14:paraId="30B1592C" w14:textId="77777777" w:rsidR="00F858C2" w:rsidRPr="000B5972" w:rsidRDefault="00F858C2" w:rsidP="00F858C2">
      <w:pPr>
        <w:rPr>
          <w:lang w:eastAsia="zh-CN"/>
        </w:rPr>
      </w:pPr>
    </w:p>
    <w:p w14:paraId="1EB6B8BD" w14:textId="77777777" w:rsidR="00F858C2" w:rsidRPr="000B5972" w:rsidRDefault="00F858C2" w:rsidP="00F858C2">
      <w:pPr>
        <w:pStyle w:val="TH"/>
      </w:pPr>
      <w:r w:rsidRPr="000B5972">
        <w:t xml:space="preserve">Table 22.1.1.3-39: Message CP-DATA (steps 16a7, 16a8,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5ED7AC18" w14:textId="77777777" w:rsidTr="007C1343">
        <w:trPr>
          <w:gridBefore w:val="1"/>
          <w:wBefore w:w="9" w:type="dxa"/>
        </w:trPr>
        <w:tc>
          <w:tcPr>
            <w:tcW w:w="9738" w:type="dxa"/>
            <w:gridSpan w:val="4"/>
          </w:tcPr>
          <w:p w14:paraId="62D9F6A3" w14:textId="77777777" w:rsidR="00F858C2" w:rsidRPr="000B5972" w:rsidRDefault="00F858C2" w:rsidP="007C1343">
            <w:pPr>
              <w:pStyle w:val="TAL"/>
            </w:pPr>
            <w:r w:rsidRPr="000B5972">
              <w:t>Derivation Path: 36.508 clause 6.6A.1-2</w:t>
            </w:r>
          </w:p>
        </w:tc>
      </w:tr>
      <w:tr w:rsidR="00F858C2" w:rsidRPr="000B5972" w14:paraId="5B4C5BE9" w14:textId="77777777" w:rsidTr="007C1343">
        <w:tblPrEx>
          <w:tblCellMar>
            <w:left w:w="108" w:type="dxa"/>
            <w:right w:w="108" w:type="dxa"/>
          </w:tblCellMar>
        </w:tblPrEx>
        <w:tc>
          <w:tcPr>
            <w:tcW w:w="4535" w:type="dxa"/>
            <w:gridSpan w:val="2"/>
          </w:tcPr>
          <w:p w14:paraId="12F20F9B" w14:textId="77777777" w:rsidR="00F858C2" w:rsidRPr="000B5972" w:rsidRDefault="00F858C2" w:rsidP="007C1343">
            <w:pPr>
              <w:pStyle w:val="TAH"/>
            </w:pPr>
            <w:r w:rsidRPr="000B5972">
              <w:t>Information Element</w:t>
            </w:r>
          </w:p>
        </w:tc>
        <w:tc>
          <w:tcPr>
            <w:tcW w:w="2267" w:type="dxa"/>
          </w:tcPr>
          <w:p w14:paraId="6B4D5C96" w14:textId="77777777" w:rsidR="00F858C2" w:rsidRPr="000B5972" w:rsidRDefault="00F858C2" w:rsidP="007C1343">
            <w:pPr>
              <w:pStyle w:val="TAH"/>
            </w:pPr>
            <w:r w:rsidRPr="000B5972">
              <w:t>Value/remark</w:t>
            </w:r>
          </w:p>
        </w:tc>
        <w:tc>
          <w:tcPr>
            <w:tcW w:w="1700" w:type="dxa"/>
          </w:tcPr>
          <w:p w14:paraId="11E5D7F0" w14:textId="77777777" w:rsidR="00F858C2" w:rsidRPr="000B5972" w:rsidRDefault="00F858C2" w:rsidP="007C1343">
            <w:pPr>
              <w:pStyle w:val="TAH"/>
            </w:pPr>
            <w:r w:rsidRPr="000B5972">
              <w:t>Comment</w:t>
            </w:r>
          </w:p>
        </w:tc>
        <w:tc>
          <w:tcPr>
            <w:tcW w:w="1245" w:type="dxa"/>
          </w:tcPr>
          <w:p w14:paraId="3999C5F7" w14:textId="77777777" w:rsidR="00F858C2" w:rsidRPr="000B5972" w:rsidRDefault="00F858C2" w:rsidP="007C1343">
            <w:pPr>
              <w:pStyle w:val="TAH"/>
            </w:pPr>
            <w:r w:rsidRPr="000B5972">
              <w:t>Condition</w:t>
            </w:r>
          </w:p>
        </w:tc>
      </w:tr>
      <w:tr w:rsidR="00F858C2" w:rsidRPr="000B5972" w14:paraId="52167677" w14:textId="77777777" w:rsidTr="007C1343">
        <w:tblPrEx>
          <w:tblCellMar>
            <w:left w:w="108" w:type="dxa"/>
            <w:right w:w="108" w:type="dxa"/>
          </w:tblCellMar>
        </w:tblPrEx>
        <w:tc>
          <w:tcPr>
            <w:tcW w:w="4535" w:type="dxa"/>
            <w:gridSpan w:val="2"/>
          </w:tcPr>
          <w:p w14:paraId="1B6EE8EA" w14:textId="77777777" w:rsidR="00F858C2" w:rsidRPr="000B5972" w:rsidRDefault="00F858C2" w:rsidP="007C1343">
            <w:pPr>
              <w:pStyle w:val="TAL"/>
            </w:pPr>
            <w:r w:rsidRPr="000B5972">
              <w:t>CP-User data</w:t>
            </w:r>
          </w:p>
        </w:tc>
        <w:tc>
          <w:tcPr>
            <w:tcW w:w="2267" w:type="dxa"/>
          </w:tcPr>
          <w:p w14:paraId="08EA28BC" w14:textId="77777777" w:rsidR="00F858C2" w:rsidRPr="000B5972" w:rsidRDefault="00F858C2" w:rsidP="007C1343">
            <w:pPr>
              <w:pStyle w:val="TAL"/>
            </w:pPr>
            <w:r w:rsidRPr="000B5972">
              <w:rPr>
                <w:rFonts w:eastAsia="MS PGothic"/>
              </w:rPr>
              <w:t>RP-DATA</w:t>
            </w:r>
          </w:p>
        </w:tc>
        <w:tc>
          <w:tcPr>
            <w:tcW w:w="1700" w:type="dxa"/>
          </w:tcPr>
          <w:p w14:paraId="1A2971F7" w14:textId="77777777" w:rsidR="00F858C2" w:rsidRPr="000B5972" w:rsidRDefault="00F858C2" w:rsidP="007C1343">
            <w:pPr>
              <w:pStyle w:val="TAL"/>
              <w:rPr>
                <w:rFonts w:eastAsia="MS PGothic"/>
              </w:rPr>
            </w:pPr>
          </w:p>
        </w:tc>
        <w:tc>
          <w:tcPr>
            <w:tcW w:w="1245" w:type="dxa"/>
          </w:tcPr>
          <w:p w14:paraId="4305D703" w14:textId="77777777" w:rsidR="00F858C2" w:rsidRPr="000B5972" w:rsidRDefault="00F858C2" w:rsidP="007C1343">
            <w:pPr>
              <w:pStyle w:val="TAL"/>
            </w:pPr>
          </w:p>
        </w:tc>
      </w:tr>
    </w:tbl>
    <w:p w14:paraId="42CB8E0B" w14:textId="77777777" w:rsidR="00F858C2" w:rsidRPr="000B5972" w:rsidRDefault="00F858C2" w:rsidP="00F858C2"/>
    <w:p w14:paraId="16151B88" w14:textId="77777777" w:rsidR="00F858C2" w:rsidRPr="000B5972" w:rsidRDefault="00F858C2" w:rsidP="00F858C2">
      <w:pPr>
        <w:pStyle w:val="TH"/>
      </w:pPr>
      <w:r w:rsidRPr="000B5972">
        <w:t xml:space="preserve">Table 22.1.1.3-40: Message DOWNLINK NAS TRANSPORT (steps 16a7A, 16a8A,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73131F96" w14:textId="77777777" w:rsidTr="007C1343">
        <w:trPr>
          <w:gridBefore w:val="1"/>
          <w:wBefore w:w="9" w:type="dxa"/>
        </w:trPr>
        <w:tc>
          <w:tcPr>
            <w:tcW w:w="9738" w:type="dxa"/>
            <w:gridSpan w:val="4"/>
          </w:tcPr>
          <w:p w14:paraId="42CDFA96" w14:textId="77777777" w:rsidR="00F858C2" w:rsidRPr="000B5972" w:rsidRDefault="00F858C2" w:rsidP="007C1343">
            <w:pPr>
              <w:pStyle w:val="TAL"/>
            </w:pPr>
            <w:r w:rsidRPr="000B5972">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0B5972">
                <w:t>4.7.2</w:t>
              </w:r>
            </w:smartTag>
            <w:smartTag w:uri="urn:schemas-microsoft-com:office:smarttags" w:element="chmetcnv">
              <w:smartTagPr>
                <w:attr w:name="TCSC" w:val="0"/>
                <w:attr w:name="NumberType" w:val="1"/>
                <w:attr w:name="Negative" w:val="True"/>
                <w:attr w:name="HasSpace" w:val="False"/>
                <w:attr w:name="SourceValue" w:val="12"/>
                <w:attr w:name="UnitName" w:val="a"/>
              </w:smartTagPr>
              <w:r w:rsidRPr="000B5972">
                <w:t>-12A</w:t>
              </w:r>
            </w:smartTag>
          </w:p>
        </w:tc>
      </w:tr>
      <w:tr w:rsidR="00F858C2" w:rsidRPr="000B5972" w14:paraId="250F5831" w14:textId="77777777" w:rsidTr="007C1343">
        <w:tblPrEx>
          <w:tblCellMar>
            <w:left w:w="108" w:type="dxa"/>
            <w:right w:w="108" w:type="dxa"/>
          </w:tblCellMar>
        </w:tblPrEx>
        <w:tc>
          <w:tcPr>
            <w:tcW w:w="4535" w:type="dxa"/>
            <w:gridSpan w:val="2"/>
          </w:tcPr>
          <w:p w14:paraId="3FAFA831" w14:textId="77777777" w:rsidR="00F858C2" w:rsidRPr="000B5972" w:rsidRDefault="00F858C2" w:rsidP="007C1343">
            <w:pPr>
              <w:pStyle w:val="TAH"/>
            </w:pPr>
            <w:r w:rsidRPr="000B5972">
              <w:t>Information Element</w:t>
            </w:r>
          </w:p>
        </w:tc>
        <w:tc>
          <w:tcPr>
            <w:tcW w:w="2267" w:type="dxa"/>
          </w:tcPr>
          <w:p w14:paraId="50D42C74" w14:textId="77777777" w:rsidR="00F858C2" w:rsidRPr="000B5972" w:rsidRDefault="00F858C2" w:rsidP="007C1343">
            <w:pPr>
              <w:pStyle w:val="TAH"/>
            </w:pPr>
            <w:r w:rsidRPr="000B5972">
              <w:t>Value/remark</w:t>
            </w:r>
          </w:p>
        </w:tc>
        <w:tc>
          <w:tcPr>
            <w:tcW w:w="1700" w:type="dxa"/>
          </w:tcPr>
          <w:p w14:paraId="76BA3102" w14:textId="77777777" w:rsidR="00F858C2" w:rsidRPr="000B5972" w:rsidRDefault="00F858C2" w:rsidP="007C1343">
            <w:pPr>
              <w:pStyle w:val="TAH"/>
            </w:pPr>
            <w:r w:rsidRPr="000B5972">
              <w:t>Comment</w:t>
            </w:r>
          </w:p>
        </w:tc>
        <w:tc>
          <w:tcPr>
            <w:tcW w:w="1245" w:type="dxa"/>
          </w:tcPr>
          <w:p w14:paraId="5FF715E2" w14:textId="77777777" w:rsidR="00F858C2" w:rsidRPr="000B5972" w:rsidRDefault="00F858C2" w:rsidP="007C1343">
            <w:pPr>
              <w:pStyle w:val="TAH"/>
            </w:pPr>
            <w:r w:rsidRPr="000B5972">
              <w:t>Condition</w:t>
            </w:r>
          </w:p>
        </w:tc>
      </w:tr>
      <w:tr w:rsidR="00F858C2" w:rsidRPr="000B5972" w14:paraId="42B1AB0E" w14:textId="77777777" w:rsidTr="007C1343">
        <w:tblPrEx>
          <w:tblCellMar>
            <w:left w:w="108" w:type="dxa"/>
            <w:right w:w="108" w:type="dxa"/>
          </w:tblCellMar>
        </w:tblPrEx>
        <w:tc>
          <w:tcPr>
            <w:tcW w:w="4535" w:type="dxa"/>
            <w:gridSpan w:val="2"/>
          </w:tcPr>
          <w:p w14:paraId="58B72884" w14:textId="77777777" w:rsidR="00F858C2" w:rsidRPr="000B5972" w:rsidRDefault="00F858C2" w:rsidP="007C1343">
            <w:pPr>
              <w:pStyle w:val="TAL"/>
            </w:pPr>
            <w:r w:rsidRPr="000B5972">
              <w:t>NAS message container</w:t>
            </w:r>
          </w:p>
        </w:tc>
        <w:tc>
          <w:tcPr>
            <w:tcW w:w="2267" w:type="dxa"/>
          </w:tcPr>
          <w:p w14:paraId="059A2C32" w14:textId="77777777" w:rsidR="00F858C2" w:rsidRPr="000B5972" w:rsidRDefault="00F858C2" w:rsidP="007C1343">
            <w:pPr>
              <w:pStyle w:val="TAL"/>
              <w:rPr>
                <w:rFonts w:eastAsia="MS PGothic"/>
              </w:rPr>
            </w:pPr>
            <w:r w:rsidRPr="000B5972">
              <w:rPr>
                <w:rFonts w:eastAsia="MS PGothic"/>
              </w:rPr>
              <w:t>CP-ACK</w:t>
            </w:r>
          </w:p>
        </w:tc>
        <w:tc>
          <w:tcPr>
            <w:tcW w:w="1700" w:type="dxa"/>
          </w:tcPr>
          <w:p w14:paraId="069E1E49" w14:textId="77777777" w:rsidR="00F858C2" w:rsidRPr="000B5972" w:rsidRDefault="00F858C2" w:rsidP="007C1343">
            <w:pPr>
              <w:pStyle w:val="TAL"/>
              <w:rPr>
                <w:rFonts w:eastAsia="MS PGothic"/>
              </w:rPr>
            </w:pPr>
          </w:p>
        </w:tc>
        <w:tc>
          <w:tcPr>
            <w:tcW w:w="1245" w:type="dxa"/>
          </w:tcPr>
          <w:p w14:paraId="7AFC78C2" w14:textId="77777777" w:rsidR="00F858C2" w:rsidRPr="000B5972" w:rsidRDefault="00F858C2" w:rsidP="007C1343">
            <w:pPr>
              <w:pStyle w:val="TAL"/>
            </w:pPr>
          </w:p>
        </w:tc>
      </w:tr>
    </w:tbl>
    <w:p w14:paraId="34FC063D" w14:textId="77777777" w:rsidR="00F858C2" w:rsidRPr="000B5972" w:rsidRDefault="00F858C2" w:rsidP="00F858C2"/>
    <w:p w14:paraId="438816F2" w14:textId="77777777" w:rsidR="00F858C2" w:rsidRPr="000B5972" w:rsidRDefault="00F858C2" w:rsidP="00F858C2">
      <w:pPr>
        <w:pStyle w:val="TH"/>
      </w:pPr>
      <w:r w:rsidRPr="000B5972">
        <w:t xml:space="preserve">Table 22.1.1.3-41: Message </w:t>
      </w:r>
      <w:r w:rsidRPr="000B5972">
        <w:rPr>
          <w:lang w:eastAsia="zh-CN"/>
        </w:rPr>
        <w:t>DOWNL</w:t>
      </w:r>
      <w:r w:rsidRPr="000B5972">
        <w:t xml:space="preserve">INK NAS TRANSPORT (steps 16a7B, 16a8B,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2CF0DD99" w14:textId="77777777" w:rsidTr="007C1343">
        <w:trPr>
          <w:gridBefore w:val="1"/>
          <w:wBefore w:w="9" w:type="dxa"/>
        </w:trPr>
        <w:tc>
          <w:tcPr>
            <w:tcW w:w="9738" w:type="dxa"/>
            <w:gridSpan w:val="4"/>
          </w:tcPr>
          <w:p w14:paraId="56E51203" w14:textId="77777777" w:rsidR="00F858C2" w:rsidRPr="000B5972" w:rsidRDefault="00F858C2" w:rsidP="007C1343">
            <w:pPr>
              <w:pStyle w:val="TAL"/>
            </w:pPr>
            <w:r w:rsidRPr="000B5972">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0B5972">
                <w:t>4.7.2</w:t>
              </w:r>
            </w:smartTag>
            <w:smartTag w:uri="urn:schemas-microsoft-com:office:smarttags" w:element="chmetcnv">
              <w:smartTagPr>
                <w:attr w:name="TCSC" w:val="0"/>
                <w:attr w:name="NumberType" w:val="1"/>
                <w:attr w:name="Negative" w:val="True"/>
                <w:attr w:name="HasSpace" w:val="False"/>
                <w:attr w:name="SourceValue" w:val="12"/>
                <w:attr w:name="UnitName" w:val="a"/>
              </w:smartTagPr>
              <w:r w:rsidRPr="000B5972">
                <w:t>-</w:t>
              </w:r>
              <w:r w:rsidRPr="000B5972">
                <w:rPr>
                  <w:lang w:eastAsia="zh-CN"/>
                </w:rPr>
                <w:t>12</w:t>
              </w:r>
              <w:r w:rsidRPr="000B5972">
                <w:t>A</w:t>
              </w:r>
            </w:smartTag>
          </w:p>
        </w:tc>
      </w:tr>
      <w:tr w:rsidR="00F858C2" w:rsidRPr="000B5972" w14:paraId="057AFA05" w14:textId="77777777" w:rsidTr="007C1343">
        <w:tblPrEx>
          <w:tblCellMar>
            <w:left w:w="108" w:type="dxa"/>
            <w:right w:w="108" w:type="dxa"/>
          </w:tblCellMar>
        </w:tblPrEx>
        <w:tc>
          <w:tcPr>
            <w:tcW w:w="4535" w:type="dxa"/>
            <w:gridSpan w:val="2"/>
          </w:tcPr>
          <w:p w14:paraId="2F720EA0" w14:textId="77777777" w:rsidR="00F858C2" w:rsidRPr="000B5972" w:rsidRDefault="00F858C2" w:rsidP="007C1343">
            <w:pPr>
              <w:pStyle w:val="TAH"/>
            </w:pPr>
            <w:r w:rsidRPr="000B5972">
              <w:t>Information Element</w:t>
            </w:r>
          </w:p>
        </w:tc>
        <w:tc>
          <w:tcPr>
            <w:tcW w:w="2267" w:type="dxa"/>
          </w:tcPr>
          <w:p w14:paraId="45A7D403" w14:textId="77777777" w:rsidR="00F858C2" w:rsidRPr="000B5972" w:rsidRDefault="00F858C2" w:rsidP="007C1343">
            <w:pPr>
              <w:pStyle w:val="TAH"/>
            </w:pPr>
            <w:r w:rsidRPr="000B5972">
              <w:t>Value/remark</w:t>
            </w:r>
          </w:p>
        </w:tc>
        <w:tc>
          <w:tcPr>
            <w:tcW w:w="1700" w:type="dxa"/>
          </w:tcPr>
          <w:p w14:paraId="527D404B" w14:textId="77777777" w:rsidR="00F858C2" w:rsidRPr="000B5972" w:rsidRDefault="00F858C2" w:rsidP="007C1343">
            <w:pPr>
              <w:pStyle w:val="TAH"/>
            </w:pPr>
            <w:r w:rsidRPr="000B5972">
              <w:t>Comment</w:t>
            </w:r>
          </w:p>
        </w:tc>
        <w:tc>
          <w:tcPr>
            <w:tcW w:w="1245" w:type="dxa"/>
          </w:tcPr>
          <w:p w14:paraId="2A1868D8" w14:textId="77777777" w:rsidR="00F858C2" w:rsidRPr="000B5972" w:rsidRDefault="00F858C2" w:rsidP="007C1343">
            <w:pPr>
              <w:pStyle w:val="TAH"/>
            </w:pPr>
            <w:r w:rsidRPr="000B5972">
              <w:t>Condition</w:t>
            </w:r>
          </w:p>
        </w:tc>
      </w:tr>
      <w:tr w:rsidR="00F858C2" w:rsidRPr="000B5972" w14:paraId="47994E00" w14:textId="77777777" w:rsidTr="007C1343">
        <w:tblPrEx>
          <w:tblCellMar>
            <w:left w:w="108" w:type="dxa"/>
            <w:right w:w="108" w:type="dxa"/>
          </w:tblCellMar>
        </w:tblPrEx>
        <w:tc>
          <w:tcPr>
            <w:tcW w:w="4535" w:type="dxa"/>
            <w:gridSpan w:val="2"/>
          </w:tcPr>
          <w:p w14:paraId="59D6333C" w14:textId="77777777" w:rsidR="00F858C2" w:rsidRPr="000B5972" w:rsidRDefault="00F858C2" w:rsidP="007C1343">
            <w:pPr>
              <w:pStyle w:val="TAL"/>
            </w:pPr>
            <w:r w:rsidRPr="000B5972">
              <w:t>NAS message container</w:t>
            </w:r>
          </w:p>
        </w:tc>
        <w:tc>
          <w:tcPr>
            <w:tcW w:w="2267" w:type="dxa"/>
          </w:tcPr>
          <w:p w14:paraId="09785F17" w14:textId="77777777" w:rsidR="00F858C2" w:rsidRPr="000B5972" w:rsidRDefault="00F858C2" w:rsidP="007C1343">
            <w:pPr>
              <w:pStyle w:val="TAL"/>
              <w:rPr>
                <w:rFonts w:eastAsia="MS PGothic"/>
              </w:rPr>
            </w:pPr>
            <w:r w:rsidRPr="000B5972">
              <w:rPr>
                <w:rFonts w:eastAsia="MS PGothic"/>
              </w:rPr>
              <w:t>CP-DATA</w:t>
            </w:r>
          </w:p>
        </w:tc>
        <w:tc>
          <w:tcPr>
            <w:tcW w:w="1700" w:type="dxa"/>
          </w:tcPr>
          <w:p w14:paraId="69E4A41C" w14:textId="77777777" w:rsidR="00F858C2" w:rsidRPr="000B5972" w:rsidRDefault="00F858C2" w:rsidP="007C1343">
            <w:pPr>
              <w:pStyle w:val="TAL"/>
              <w:rPr>
                <w:rFonts w:eastAsia="MS PGothic"/>
              </w:rPr>
            </w:pPr>
          </w:p>
        </w:tc>
        <w:tc>
          <w:tcPr>
            <w:tcW w:w="1245" w:type="dxa"/>
          </w:tcPr>
          <w:p w14:paraId="0378AD34" w14:textId="77777777" w:rsidR="00F858C2" w:rsidRPr="000B5972" w:rsidRDefault="00F858C2" w:rsidP="007C1343">
            <w:pPr>
              <w:pStyle w:val="TAL"/>
            </w:pPr>
          </w:p>
        </w:tc>
      </w:tr>
    </w:tbl>
    <w:p w14:paraId="5F5232FC" w14:textId="77777777" w:rsidR="00F858C2" w:rsidRPr="000B5972" w:rsidRDefault="00F858C2" w:rsidP="00F858C2">
      <w:pPr>
        <w:rPr>
          <w:lang w:eastAsia="zh-CN"/>
        </w:rPr>
      </w:pPr>
    </w:p>
    <w:p w14:paraId="6F7AD758" w14:textId="77777777" w:rsidR="00F858C2" w:rsidRPr="000B5972" w:rsidRDefault="00F858C2" w:rsidP="00F858C2">
      <w:pPr>
        <w:pStyle w:val="TH"/>
      </w:pPr>
      <w:r w:rsidRPr="000B5972">
        <w:lastRenderedPageBreak/>
        <w:t xml:space="preserve">Table 22.1.1.3-42: Message CP-DATA (steps 16a7B, 16a8B,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74E24B63" w14:textId="77777777" w:rsidTr="007C1343">
        <w:trPr>
          <w:gridBefore w:val="1"/>
          <w:wBefore w:w="9" w:type="dxa"/>
        </w:trPr>
        <w:tc>
          <w:tcPr>
            <w:tcW w:w="9738" w:type="dxa"/>
            <w:gridSpan w:val="4"/>
          </w:tcPr>
          <w:p w14:paraId="56A43717" w14:textId="77777777" w:rsidR="00F858C2" w:rsidRPr="000B5972" w:rsidRDefault="00F858C2" w:rsidP="007C1343">
            <w:pPr>
              <w:pStyle w:val="TAL"/>
            </w:pPr>
            <w:r w:rsidRPr="000B5972">
              <w:t>Derivation Path: 36.508 clause 6.6A.1-2</w:t>
            </w:r>
          </w:p>
        </w:tc>
      </w:tr>
      <w:tr w:rsidR="00F858C2" w:rsidRPr="000B5972" w14:paraId="3213D976" w14:textId="77777777" w:rsidTr="007C1343">
        <w:tblPrEx>
          <w:tblCellMar>
            <w:left w:w="108" w:type="dxa"/>
            <w:right w:w="108" w:type="dxa"/>
          </w:tblCellMar>
        </w:tblPrEx>
        <w:tc>
          <w:tcPr>
            <w:tcW w:w="4535" w:type="dxa"/>
            <w:gridSpan w:val="2"/>
          </w:tcPr>
          <w:p w14:paraId="28731398" w14:textId="77777777" w:rsidR="00F858C2" w:rsidRPr="000B5972" w:rsidRDefault="00F858C2" w:rsidP="007C1343">
            <w:pPr>
              <w:pStyle w:val="TAH"/>
            </w:pPr>
            <w:r w:rsidRPr="000B5972">
              <w:t>Information Element</w:t>
            </w:r>
          </w:p>
        </w:tc>
        <w:tc>
          <w:tcPr>
            <w:tcW w:w="2267" w:type="dxa"/>
          </w:tcPr>
          <w:p w14:paraId="61C38728" w14:textId="77777777" w:rsidR="00F858C2" w:rsidRPr="000B5972" w:rsidRDefault="00F858C2" w:rsidP="007C1343">
            <w:pPr>
              <w:pStyle w:val="TAH"/>
            </w:pPr>
            <w:r w:rsidRPr="000B5972">
              <w:t>Value/remark</w:t>
            </w:r>
          </w:p>
        </w:tc>
        <w:tc>
          <w:tcPr>
            <w:tcW w:w="1700" w:type="dxa"/>
          </w:tcPr>
          <w:p w14:paraId="2524FAAD" w14:textId="77777777" w:rsidR="00F858C2" w:rsidRPr="000B5972" w:rsidRDefault="00F858C2" w:rsidP="007C1343">
            <w:pPr>
              <w:pStyle w:val="TAH"/>
            </w:pPr>
            <w:r w:rsidRPr="000B5972">
              <w:t>Comment</w:t>
            </w:r>
          </w:p>
        </w:tc>
        <w:tc>
          <w:tcPr>
            <w:tcW w:w="1245" w:type="dxa"/>
          </w:tcPr>
          <w:p w14:paraId="16B17CF7" w14:textId="77777777" w:rsidR="00F858C2" w:rsidRPr="000B5972" w:rsidRDefault="00F858C2" w:rsidP="007C1343">
            <w:pPr>
              <w:pStyle w:val="TAH"/>
            </w:pPr>
            <w:r w:rsidRPr="000B5972">
              <w:t>Condition</w:t>
            </w:r>
          </w:p>
        </w:tc>
      </w:tr>
      <w:tr w:rsidR="00F858C2" w:rsidRPr="000B5972" w14:paraId="5EAC3848" w14:textId="77777777" w:rsidTr="007C1343">
        <w:tblPrEx>
          <w:tblCellMar>
            <w:left w:w="108" w:type="dxa"/>
            <w:right w:w="108" w:type="dxa"/>
          </w:tblCellMar>
        </w:tblPrEx>
        <w:tc>
          <w:tcPr>
            <w:tcW w:w="4535" w:type="dxa"/>
            <w:gridSpan w:val="2"/>
          </w:tcPr>
          <w:p w14:paraId="3E8A5384" w14:textId="77777777" w:rsidR="00F858C2" w:rsidRPr="000B5972" w:rsidRDefault="00F858C2" w:rsidP="007C1343">
            <w:pPr>
              <w:pStyle w:val="TAL"/>
            </w:pPr>
            <w:r w:rsidRPr="000B5972">
              <w:t>CP-User data</w:t>
            </w:r>
          </w:p>
        </w:tc>
        <w:tc>
          <w:tcPr>
            <w:tcW w:w="2267" w:type="dxa"/>
          </w:tcPr>
          <w:p w14:paraId="5BB2CC03" w14:textId="77777777" w:rsidR="00F858C2" w:rsidRPr="000B5972" w:rsidRDefault="00F858C2" w:rsidP="007C1343">
            <w:pPr>
              <w:pStyle w:val="TAL"/>
            </w:pPr>
            <w:r w:rsidRPr="000B5972">
              <w:rPr>
                <w:rFonts w:eastAsia="MS PGothic"/>
              </w:rPr>
              <w:t>RP-ACK</w:t>
            </w:r>
          </w:p>
        </w:tc>
        <w:tc>
          <w:tcPr>
            <w:tcW w:w="1700" w:type="dxa"/>
          </w:tcPr>
          <w:p w14:paraId="75497FDB" w14:textId="77777777" w:rsidR="00F858C2" w:rsidRPr="000B5972" w:rsidRDefault="00F858C2" w:rsidP="007C1343">
            <w:pPr>
              <w:pStyle w:val="TAL"/>
              <w:rPr>
                <w:rFonts w:eastAsia="MS PGothic"/>
              </w:rPr>
            </w:pPr>
          </w:p>
        </w:tc>
        <w:tc>
          <w:tcPr>
            <w:tcW w:w="1245" w:type="dxa"/>
          </w:tcPr>
          <w:p w14:paraId="1FBADC90" w14:textId="77777777" w:rsidR="00F858C2" w:rsidRPr="000B5972" w:rsidRDefault="00F858C2" w:rsidP="007C1343">
            <w:pPr>
              <w:pStyle w:val="TAL"/>
            </w:pPr>
          </w:p>
        </w:tc>
      </w:tr>
    </w:tbl>
    <w:p w14:paraId="0FF8164C" w14:textId="77777777" w:rsidR="00F858C2" w:rsidRPr="000B5972" w:rsidRDefault="00F858C2" w:rsidP="00F858C2"/>
    <w:p w14:paraId="3B7C29EA" w14:textId="77777777" w:rsidR="00F858C2" w:rsidRPr="000B5972" w:rsidRDefault="00F858C2" w:rsidP="00F858C2">
      <w:pPr>
        <w:pStyle w:val="TH"/>
      </w:pPr>
      <w:r w:rsidRPr="000B5972">
        <w:t xml:space="preserve">Table 22.1.1.3-43: Message </w:t>
      </w:r>
      <w:r w:rsidRPr="000B5972">
        <w:rPr>
          <w:lang w:eastAsia="zh-CN"/>
        </w:rPr>
        <w:t>UP</w:t>
      </w:r>
      <w:r w:rsidRPr="000B5972">
        <w:t xml:space="preserve">LINK NAS TRANSPORT (steps 16a7C, 16a8C, Table </w:t>
      </w:r>
      <w:r w:rsidRPr="000B5972">
        <w:rPr>
          <w:rFonts w:eastAsia="等线"/>
        </w:rPr>
        <w:t>22.1.1.3.2-1</w:t>
      </w:r>
      <w:r w:rsidRPr="000B59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8C2" w:rsidRPr="000B5972" w14:paraId="0FB356C1" w14:textId="77777777" w:rsidTr="007C1343">
        <w:trPr>
          <w:gridBefore w:val="1"/>
          <w:wBefore w:w="9" w:type="dxa"/>
        </w:trPr>
        <w:tc>
          <w:tcPr>
            <w:tcW w:w="9738" w:type="dxa"/>
            <w:gridSpan w:val="4"/>
          </w:tcPr>
          <w:p w14:paraId="2560DAB7" w14:textId="77777777" w:rsidR="00F858C2" w:rsidRPr="000B5972" w:rsidRDefault="00F858C2" w:rsidP="007C1343">
            <w:pPr>
              <w:pStyle w:val="TAL"/>
            </w:pPr>
            <w:r w:rsidRPr="000B5972">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0B5972">
                <w:t>4.7.2</w:t>
              </w:r>
            </w:smartTag>
            <w:smartTag w:uri="urn:schemas-microsoft-com:office:smarttags" w:element="chmetcnv">
              <w:smartTagPr>
                <w:attr w:name="TCSC" w:val="0"/>
                <w:attr w:name="NumberType" w:val="1"/>
                <w:attr w:name="Negative" w:val="True"/>
                <w:attr w:name="HasSpace" w:val="False"/>
                <w:attr w:name="SourceValue" w:val="27"/>
                <w:attr w:name="UnitName" w:val="a"/>
              </w:smartTagPr>
              <w:r w:rsidRPr="000B5972">
                <w:t>-</w:t>
              </w:r>
              <w:r w:rsidRPr="000B5972">
                <w:rPr>
                  <w:lang w:eastAsia="zh-CN"/>
                </w:rPr>
                <w:t>27</w:t>
              </w:r>
              <w:r w:rsidRPr="000B5972">
                <w:t>A</w:t>
              </w:r>
            </w:smartTag>
          </w:p>
        </w:tc>
      </w:tr>
      <w:tr w:rsidR="00F858C2" w:rsidRPr="000B5972" w14:paraId="07EBE4BA" w14:textId="77777777" w:rsidTr="007C1343">
        <w:tblPrEx>
          <w:tblCellMar>
            <w:left w:w="108" w:type="dxa"/>
            <w:right w:w="108" w:type="dxa"/>
          </w:tblCellMar>
        </w:tblPrEx>
        <w:tc>
          <w:tcPr>
            <w:tcW w:w="4535" w:type="dxa"/>
            <w:gridSpan w:val="2"/>
          </w:tcPr>
          <w:p w14:paraId="6E13ED65" w14:textId="77777777" w:rsidR="00F858C2" w:rsidRPr="000B5972" w:rsidRDefault="00F858C2" w:rsidP="007C1343">
            <w:pPr>
              <w:pStyle w:val="TAH"/>
            </w:pPr>
            <w:r w:rsidRPr="000B5972">
              <w:t>Information Element</w:t>
            </w:r>
          </w:p>
        </w:tc>
        <w:tc>
          <w:tcPr>
            <w:tcW w:w="2267" w:type="dxa"/>
          </w:tcPr>
          <w:p w14:paraId="0D87403E" w14:textId="77777777" w:rsidR="00F858C2" w:rsidRPr="000B5972" w:rsidRDefault="00F858C2" w:rsidP="007C1343">
            <w:pPr>
              <w:pStyle w:val="TAH"/>
            </w:pPr>
            <w:r w:rsidRPr="000B5972">
              <w:t>Value/remark</w:t>
            </w:r>
          </w:p>
        </w:tc>
        <w:tc>
          <w:tcPr>
            <w:tcW w:w="1700" w:type="dxa"/>
          </w:tcPr>
          <w:p w14:paraId="18B84A71" w14:textId="77777777" w:rsidR="00F858C2" w:rsidRPr="000B5972" w:rsidRDefault="00F858C2" w:rsidP="007C1343">
            <w:pPr>
              <w:pStyle w:val="TAH"/>
            </w:pPr>
            <w:r w:rsidRPr="000B5972">
              <w:t>Comment</w:t>
            </w:r>
          </w:p>
        </w:tc>
        <w:tc>
          <w:tcPr>
            <w:tcW w:w="1245" w:type="dxa"/>
          </w:tcPr>
          <w:p w14:paraId="710C8233" w14:textId="77777777" w:rsidR="00F858C2" w:rsidRPr="000B5972" w:rsidRDefault="00F858C2" w:rsidP="007C1343">
            <w:pPr>
              <w:pStyle w:val="TAH"/>
            </w:pPr>
            <w:r w:rsidRPr="000B5972">
              <w:t>Condition</w:t>
            </w:r>
          </w:p>
        </w:tc>
      </w:tr>
      <w:tr w:rsidR="00F858C2" w:rsidRPr="000B5972" w14:paraId="4B89EFA9" w14:textId="77777777" w:rsidTr="007C1343">
        <w:tblPrEx>
          <w:tblCellMar>
            <w:left w:w="108" w:type="dxa"/>
            <w:right w:w="108" w:type="dxa"/>
          </w:tblCellMar>
        </w:tblPrEx>
        <w:tc>
          <w:tcPr>
            <w:tcW w:w="4535" w:type="dxa"/>
            <w:gridSpan w:val="2"/>
          </w:tcPr>
          <w:p w14:paraId="7FB27355" w14:textId="77777777" w:rsidR="00F858C2" w:rsidRPr="000B5972" w:rsidRDefault="00F858C2" w:rsidP="007C1343">
            <w:pPr>
              <w:pStyle w:val="TAL"/>
            </w:pPr>
            <w:r w:rsidRPr="000B5972">
              <w:t>NAS message container</w:t>
            </w:r>
          </w:p>
        </w:tc>
        <w:tc>
          <w:tcPr>
            <w:tcW w:w="2267" w:type="dxa"/>
          </w:tcPr>
          <w:p w14:paraId="7BFF73D2" w14:textId="77777777" w:rsidR="00F858C2" w:rsidRPr="000B5972" w:rsidRDefault="00F858C2" w:rsidP="007C1343">
            <w:pPr>
              <w:pStyle w:val="TAL"/>
              <w:rPr>
                <w:rFonts w:eastAsia="MS PGothic"/>
              </w:rPr>
            </w:pPr>
            <w:r w:rsidRPr="000B5972">
              <w:rPr>
                <w:rFonts w:eastAsia="MS PGothic"/>
              </w:rPr>
              <w:t>CP-ACK</w:t>
            </w:r>
          </w:p>
        </w:tc>
        <w:tc>
          <w:tcPr>
            <w:tcW w:w="1700" w:type="dxa"/>
          </w:tcPr>
          <w:p w14:paraId="120B2784" w14:textId="77777777" w:rsidR="00F858C2" w:rsidRPr="000B5972" w:rsidRDefault="00F858C2" w:rsidP="007C1343">
            <w:pPr>
              <w:pStyle w:val="TAL"/>
              <w:rPr>
                <w:rFonts w:eastAsia="MS PGothic"/>
              </w:rPr>
            </w:pPr>
          </w:p>
        </w:tc>
        <w:tc>
          <w:tcPr>
            <w:tcW w:w="1245" w:type="dxa"/>
          </w:tcPr>
          <w:p w14:paraId="50F7BFE7" w14:textId="77777777" w:rsidR="00F858C2" w:rsidRPr="000B5972" w:rsidRDefault="00F858C2" w:rsidP="007C1343">
            <w:pPr>
              <w:pStyle w:val="TAL"/>
            </w:pPr>
          </w:p>
        </w:tc>
      </w:tr>
    </w:tbl>
    <w:p w14:paraId="05BC1212" w14:textId="77777777" w:rsidR="00F858C2" w:rsidRPr="005A1AE4" w:rsidRDefault="00F858C2" w:rsidP="00F858C2">
      <w:pPr>
        <w:overflowPunct w:val="0"/>
        <w:autoSpaceDE w:val="0"/>
        <w:autoSpaceDN w:val="0"/>
        <w:adjustRightInd w:val="0"/>
        <w:textAlignment w:val="baseline"/>
        <w:rPr>
          <w:rFonts w:eastAsia="Times New Roman"/>
          <w:lang w:eastAsia="en-GB"/>
        </w:rPr>
      </w:pPr>
    </w:p>
    <w:p w14:paraId="68C9CD36" w14:textId="49A6B31A" w:rsidR="001E41F3" w:rsidRDefault="00F858C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FF8D2" w14:textId="77777777" w:rsidR="00367D0A" w:rsidRDefault="00367D0A">
      <w:r>
        <w:separator/>
      </w:r>
    </w:p>
  </w:endnote>
  <w:endnote w:type="continuationSeparator" w:id="0">
    <w:p w14:paraId="3591F401" w14:textId="77777777" w:rsidR="00367D0A" w:rsidRDefault="0036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926AC" w14:textId="77777777" w:rsidR="00367D0A" w:rsidRDefault="00367D0A">
      <w:r>
        <w:separator/>
      </w:r>
    </w:p>
  </w:footnote>
  <w:footnote w:type="continuationSeparator" w:id="0">
    <w:p w14:paraId="24F1E4F2" w14:textId="77777777" w:rsidR="00367D0A" w:rsidRDefault="00367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779F7" w14:textId="77777777" w:rsidR="002E14ED" w:rsidRDefault="00367D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0DD81" w14:textId="77777777" w:rsidR="002E14ED" w:rsidRDefault="00367D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E3F14" w14:textId="77777777" w:rsidR="002E14ED" w:rsidRDefault="00367D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34"/>
  </w:num>
  <w:num w:numId="3">
    <w:abstractNumId w:val="13"/>
  </w:num>
  <w:num w:numId="4">
    <w:abstractNumId w:val="20"/>
  </w:num>
  <w:num w:numId="5">
    <w:abstractNumId w:val="17"/>
  </w:num>
  <w:num w:numId="6">
    <w:abstractNumId w:val="10"/>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0"/>
  </w:num>
  <w:num w:numId="12">
    <w:abstractNumId w:val="23"/>
  </w:num>
  <w:num w:numId="13">
    <w:abstractNumId w:val="29"/>
  </w:num>
  <w:num w:numId="14">
    <w:abstractNumId w:val="11"/>
  </w:num>
  <w:num w:numId="15">
    <w:abstractNumId w:val="15"/>
  </w:num>
  <w:num w:numId="16">
    <w:abstractNumId w:val="21"/>
  </w:num>
  <w:num w:numId="17">
    <w:abstractNumId w:val="18"/>
  </w:num>
  <w:num w:numId="18">
    <w:abstractNumId w:val="19"/>
  </w:num>
  <w:num w:numId="19">
    <w:abstractNumId w:val="33"/>
  </w:num>
  <w:num w:numId="20">
    <w:abstractNumId w:val="6"/>
  </w:num>
  <w:num w:numId="21">
    <w:abstractNumId w:val="28"/>
  </w:num>
  <w:num w:numId="22">
    <w:abstractNumId w:val="3"/>
  </w:num>
  <w:num w:numId="23">
    <w:abstractNumId w:val="30"/>
  </w:num>
  <w:num w:numId="24">
    <w:abstractNumId w:val="16"/>
  </w:num>
  <w:num w:numId="25">
    <w:abstractNumId w:val="25"/>
  </w:num>
  <w:num w:numId="26">
    <w:abstractNumId w:val="27"/>
  </w:num>
  <w:num w:numId="27">
    <w:abstractNumId w:val="5"/>
  </w:num>
  <w:num w:numId="28">
    <w:abstractNumId w:val="24"/>
  </w:num>
  <w:num w:numId="29">
    <w:abstractNumId w:val="22"/>
  </w:num>
  <w:num w:numId="30">
    <w:abstractNumId w:val="26"/>
  </w:num>
  <w:num w:numId="31">
    <w:abstractNumId w:val="31"/>
  </w:num>
  <w:num w:numId="32">
    <w:abstractNumId w:val="12"/>
  </w:num>
  <w:num w:numId="33">
    <w:abstractNumId w:val="14"/>
  </w:num>
  <w:num w:numId="34">
    <w:abstractNumId w:val="7"/>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19A"/>
    <w:rsid w:val="003609EF"/>
    <w:rsid w:val="0036231A"/>
    <w:rsid w:val="00367D0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58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36"/>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13"/>
    <w:qFormat/>
    <w:rsid w:val="000B7FED"/>
    <w:rPr>
      <w:b/>
      <w:bCs/>
    </w:rPr>
  </w:style>
  <w:style w:type="paragraph" w:styleId="af8">
    <w:name w:val="Document Map"/>
    <w:basedOn w:val="a1"/>
    <w:link w:val="af9"/>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858C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F858C2"/>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F858C2"/>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F858C2"/>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F858C2"/>
    <w:rPr>
      <w:rFonts w:ascii="Arial" w:hAnsi="Arial"/>
      <w:sz w:val="22"/>
      <w:lang w:val="en-GB" w:eastAsia="en-US"/>
    </w:rPr>
  </w:style>
  <w:style w:type="character" w:customStyle="1" w:styleId="60">
    <w:name w:val="标题 6 字符"/>
    <w:aliases w:val="T1 字符,Header 6 字符"/>
    <w:basedOn w:val="a2"/>
    <w:link w:val="6"/>
    <w:rsid w:val="00F858C2"/>
    <w:rPr>
      <w:rFonts w:ascii="Arial" w:hAnsi="Arial"/>
      <w:lang w:val="en-GB" w:eastAsia="en-US"/>
    </w:rPr>
  </w:style>
  <w:style w:type="character" w:customStyle="1" w:styleId="70">
    <w:name w:val="标题 7 字符"/>
    <w:aliases w:val="L7 字符,Header 7 字符"/>
    <w:basedOn w:val="a2"/>
    <w:link w:val="7"/>
    <w:rsid w:val="00F858C2"/>
    <w:rPr>
      <w:rFonts w:ascii="Arial" w:hAnsi="Arial"/>
      <w:lang w:val="en-GB" w:eastAsia="en-US"/>
    </w:rPr>
  </w:style>
  <w:style w:type="character" w:customStyle="1" w:styleId="80">
    <w:name w:val="标题 8 字符"/>
    <w:basedOn w:val="a2"/>
    <w:link w:val="8"/>
    <w:rsid w:val="00F858C2"/>
    <w:rPr>
      <w:rFonts w:ascii="Arial" w:hAnsi="Arial"/>
      <w:sz w:val="36"/>
      <w:lang w:val="en-GB" w:eastAsia="en-US"/>
    </w:rPr>
  </w:style>
  <w:style w:type="character" w:customStyle="1" w:styleId="90">
    <w:name w:val="标题 9 字符"/>
    <w:basedOn w:val="a2"/>
    <w:link w:val="9"/>
    <w:rsid w:val="00F858C2"/>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858C2"/>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F858C2"/>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F858C2"/>
    <w:rPr>
      <w:rFonts w:ascii="Arial" w:hAnsi="Arial"/>
      <w:b/>
      <w:i/>
      <w:noProof/>
      <w:sz w:val="18"/>
      <w:lang w:val="en-GB" w:eastAsia="en-US"/>
    </w:rPr>
  </w:style>
  <w:style w:type="character" w:customStyle="1" w:styleId="afa">
    <w:name w:val="批注文字 字符"/>
    <w:basedOn w:val="a2"/>
    <w:rsid w:val="00F858C2"/>
    <w:rPr>
      <w:rFonts w:ascii="Times New Roman" w:hAnsi="Times New Roman"/>
      <w:lang w:val="en-GB" w:eastAsia="en-US"/>
    </w:rPr>
  </w:style>
  <w:style w:type="character" w:customStyle="1" w:styleId="af6">
    <w:name w:val="批注框文本 字符"/>
    <w:basedOn w:val="a2"/>
    <w:link w:val="af5"/>
    <w:uiPriority w:val="99"/>
    <w:rsid w:val="00F858C2"/>
    <w:rPr>
      <w:rFonts w:ascii="Tahoma" w:hAnsi="Tahoma" w:cs="Tahoma"/>
      <w:sz w:val="16"/>
      <w:szCs w:val="16"/>
      <w:lang w:val="en-GB" w:eastAsia="en-US"/>
    </w:rPr>
  </w:style>
  <w:style w:type="character" w:customStyle="1" w:styleId="afb">
    <w:name w:val="批注主题 字符"/>
    <w:basedOn w:val="afa"/>
    <w:uiPriority w:val="99"/>
    <w:rsid w:val="00F858C2"/>
    <w:rPr>
      <w:rFonts w:ascii="Times New Roman" w:hAnsi="Times New Roman"/>
      <w:b/>
      <w:bCs/>
      <w:lang w:val="en-GB" w:eastAsia="en-US"/>
    </w:rPr>
  </w:style>
  <w:style w:type="character" w:customStyle="1" w:styleId="af9">
    <w:name w:val="文档结构图 字符"/>
    <w:basedOn w:val="a2"/>
    <w:link w:val="af8"/>
    <w:rsid w:val="00F858C2"/>
    <w:rPr>
      <w:rFonts w:ascii="Tahoma" w:hAnsi="Tahoma" w:cs="Tahoma"/>
      <w:shd w:val="clear" w:color="auto" w:fill="000080"/>
      <w:lang w:val="en-GB" w:eastAsia="en-US"/>
    </w:rPr>
  </w:style>
  <w:style w:type="character" w:customStyle="1" w:styleId="TAHCar">
    <w:name w:val="TAH Car"/>
    <w:link w:val="TAH"/>
    <w:qFormat/>
    <w:rsid w:val="00F858C2"/>
    <w:rPr>
      <w:rFonts w:ascii="Arial" w:hAnsi="Arial"/>
      <w:b/>
      <w:sz w:val="18"/>
      <w:lang w:val="en-GB" w:eastAsia="en-US"/>
    </w:rPr>
  </w:style>
  <w:style w:type="character" w:customStyle="1" w:styleId="THChar">
    <w:name w:val="TH Char"/>
    <w:link w:val="TH"/>
    <w:qFormat/>
    <w:rsid w:val="00F858C2"/>
    <w:rPr>
      <w:rFonts w:ascii="Arial" w:hAnsi="Arial"/>
      <w:b/>
      <w:lang w:val="en-GB" w:eastAsia="en-US"/>
    </w:rPr>
  </w:style>
  <w:style w:type="character" w:customStyle="1" w:styleId="TALChar">
    <w:name w:val="TAL Char"/>
    <w:link w:val="TAL"/>
    <w:qFormat/>
    <w:rsid w:val="00F858C2"/>
    <w:rPr>
      <w:rFonts w:ascii="Arial" w:hAnsi="Arial"/>
      <w:sz w:val="18"/>
      <w:lang w:val="en-GB" w:eastAsia="en-US"/>
    </w:rPr>
  </w:style>
  <w:style w:type="character" w:customStyle="1" w:styleId="H6Char">
    <w:name w:val="H6 Char"/>
    <w:link w:val="H6"/>
    <w:qFormat/>
    <w:rsid w:val="00F858C2"/>
    <w:rPr>
      <w:rFonts w:ascii="Arial" w:hAnsi="Arial"/>
      <w:lang w:val="en-GB" w:eastAsia="en-US"/>
    </w:rPr>
  </w:style>
  <w:style w:type="character" w:customStyle="1" w:styleId="TACCar">
    <w:name w:val="TAC Car"/>
    <w:link w:val="TAC"/>
    <w:qFormat/>
    <w:rsid w:val="00F858C2"/>
    <w:rPr>
      <w:rFonts w:ascii="Arial" w:hAnsi="Arial"/>
      <w:sz w:val="18"/>
      <w:lang w:val="en-GB" w:eastAsia="en-US"/>
    </w:rPr>
  </w:style>
  <w:style w:type="character" w:customStyle="1" w:styleId="B2Char">
    <w:name w:val="B2 Char"/>
    <w:link w:val="B2"/>
    <w:qFormat/>
    <w:rsid w:val="00F858C2"/>
    <w:rPr>
      <w:rFonts w:ascii="Times New Roman" w:hAnsi="Times New Roman"/>
      <w:lang w:val="en-GB" w:eastAsia="en-US"/>
    </w:rPr>
  </w:style>
  <w:style w:type="character" w:customStyle="1" w:styleId="B1Char">
    <w:name w:val="B1 Char"/>
    <w:link w:val="B1"/>
    <w:qFormat/>
    <w:locked/>
    <w:rsid w:val="00F858C2"/>
    <w:rPr>
      <w:rFonts w:ascii="Times New Roman" w:hAnsi="Times New Roman"/>
      <w:lang w:val="en-GB" w:eastAsia="en-US"/>
    </w:rPr>
  </w:style>
  <w:style w:type="character" w:customStyle="1" w:styleId="NOChar">
    <w:name w:val="NO Char"/>
    <w:link w:val="NO"/>
    <w:qFormat/>
    <w:rsid w:val="00F858C2"/>
    <w:rPr>
      <w:rFonts w:ascii="Times New Roman" w:hAnsi="Times New Roman"/>
      <w:lang w:val="en-GB" w:eastAsia="en-US"/>
    </w:rPr>
  </w:style>
  <w:style w:type="character" w:customStyle="1" w:styleId="PLChar">
    <w:name w:val="PL Char"/>
    <w:link w:val="PL"/>
    <w:qFormat/>
    <w:rsid w:val="00F858C2"/>
    <w:rPr>
      <w:rFonts w:ascii="Courier New" w:hAnsi="Courier New"/>
      <w:noProof/>
      <w:sz w:val="16"/>
      <w:lang w:val="en-GB" w:eastAsia="en-US"/>
    </w:rPr>
  </w:style>
  <w:style w:type="character" w:customStyle="1" w:styleId="B3Char">
    <w:name w:val="B3 Char"/>
    <w:link w:val="B3"/>
    <w:qFormat/>
    <w:rsid w:val="00F858C2"/>
    <w:rPr>
      <w:rFonts w:ascii="Times New Roman" w:hAnsi="Times New Roman"/>
      <w:lang w:val="en-GB" w:eastAsia="en-US"/>
    </w:rPr>
  </w:style>
  <w:style w:type="character" w:customStyle="1" w:styleId="B4Char">
    <w:name w:val="B4 Char"/>
    <w:link w:val="B4"/>
    <w:qFormat/>
    <w:rsid w:val="00F858C2"/>
    <w:rPr>
      <w:rFonts w:ascii="Times New Roman" w:hAnsi="Times New Roman"/>
      <w:lang w:val="en-GB" w:eastAsia="en-US"/>
    </w:rPr>
  </w:style>
  <w:style w:type="character" w:customStyle="1" w:styleId="B5Char">
    <w:name w:val="B5 Char"/>
    <w:link w:val="B5"/>
    <w:qFormat/>
    <w:rsid w:val="00F858C2"/>
    <w:rPr>
      <w:rFonts w:ascii="Times New Roman" w:hAnsi="Times New Roman"/>
      <w:lang w:val="en-GB" w:eastAsia="en-US"/>
    </w:rPr>
  </w:style>
  <w:style w:type="paragraph" w:customStyle="1" w:styleId="B6">
    <w:name w:val="B6"/>
    <w:basedOn w:val="B5"/>
    <w:link w:val="B6Char"/>
    <w:qFormat/>
    <w:rsid w:val="00F858C2"/>
    <w:pPr>
      <w:ind w:left="1985"/>
    </w:pPr>
    <w:rPr>
      <w:rFonts w:eastAsia="Malgun Gothic"/>
    </w:rPr>
  </w:style>
  <w:style w:type="character" w:customStyle="1" w:styleId="B6Char">
    <w:name w:val="B6 Char"/>
    <w:link w:val="B6"/>
    <w:qFormat/>
    <w:rsid w:val="00F858C2"/>
    <w:rPr>
      <w:rFonts w:ascii="Times New Roman" w:eastAsia="Malgun Gothic" w:hAnsi="Times New Roman"/>
      <w:lang w:val="en-GB" w:eastAsia="en-US"/>
    </w:rPr>
  </w:style>
  <w:style w:type="paragraph" w:customStyle="1" w:styleId="B7">
    <w:name w:val="B7"/>
    <w:basedOn w:val="B6"/>
    <w:link w:val="B7Char"/>
    <w:qFormat/>
    <w:rsid w:val="00F858C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58C2"/>
    <w:rPr>
      <w:rFonts w:ascii="Times New Roman" w:eastAsia="MS Mincho" w:hAnsi="Times New Roman"/>
      <w:lang w:val="en-GB" w:eastAsia="ja-JP"/>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F858C2"/>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F858C2"/>
    <w:rPr>
      <w:rFonts w:ascii="Arial" w:hAnsi="Arial"/>
      <w:sz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58C2"/>
    <w:rPr>
      <w:rFonts w:ascii="Arial" w:hAnsi="Arial"/>
      <w:b/>
      <w:noProof/>
      <w:sz w:val="18"/>
      <w:lang w:val="en-US" w:eastAsia="en-US"/>
    </w:rPr>
  </w:style>
  <w:style w:type="character" w:customStyle="1" w:styleId="EXCar">
    <w:name w:val="EX Car"/>
    <w:link w:val="EX"/>
    <w:rsid w:val="00F858C2"/>
    <w:rPr>
      <w:rFonts w:ascii="Times New Roman" w:hAnsi="Times New Roman"/>
      <w:lang w:val="en-GB" w:eastAsia="en-US"/>
    </w:rPr>
  </w:style>
  <w:style w:type="character" w:customStyle="1" w:styleId="ad">
    <w:name w:val="列表 字符"/>
    <w:link w:val="ac"/>
    <w:uiPriority w:val="99"/>
    <w:rsid w:val="00F858C2"/>
    <w:rPr>
      <w:rFonts w:ascii="Times New Roman" w:hAnsi="Times New Roman"/>
      <w:lang w:val="en-GB" w:eastAsia="en-US"/>
    </w:rPr>
  </w:style>
  <w:style w:type="character" w:customStyle="1" w:styleId="EditorsNoteCarCar">
    <w:name w:val="Editor's Note Car Car"/>
    <w:link w:val="EditorsNote"/>
    <w:rsid w:val="00F858C2"/>
    <w:rPr>
      <w:rFonts w:ascii="Times New Roman" w:hAnsi="Times New Roman"/>
      <w:color w:val="FF0000"/>
      <w:lang w:val="en-GB" w:eastAsia="en-US"/>
    </w:rPr>
  </w:style>
  <w:style w:type="character" w:customStyle="1" w:styleId="TANChar">
    <w:name w:val="TAN Char"/>
    <w:link w:val="TAN"/>
    <w:qFormat/>
    <w:rsid w:val="00F858C2"/>
    <w:rPr>
      <w:rFonts w:ascii="Arial" w:hAnsi="Arial"/>
      <w:sz w:val="18"/>
      <w:lang w:val="en-GB" w:eastAsia="en-US"/>
    </w:rPr>
  </w:style>
  <w:style w:type="character" w:customStyle="1" w:styleId="TFChar">
    <w:name w:val="TF Char"/>
    <w:link w:val="TF"/>
    <w:qFormat/>
    <w:rsid w:val="00F858C2"/>
    <w:rPr>
      <w:rFonts w:ascii="Arial" w:hAnsi="Arial"/>
      <w:b/>
      <w:lang w:val="en-GB" w:eastAsia="en-US"/>
    </w:rPr>
  </w:style>
  <w:style w:type="paragraph" w:styleId="afc">
    <w:name w:val="index heading"/>
    <w:basedOn w:val="a1"/>
    <w:next w:val="a1"/>
    <w:rsid w:val="00F858C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F858C2"/>
    <w:pPr>
      <w:overflowPunct w:val="0"/>
      <w:autoSpaceDE w:val="0"/>
      <w:autoSpaceDN w:val="0"/>
      <w:adjustRightInd w:val="0"/>
      <w:ind w:left="851"/>
      <w:textAlignment w:val="baseline"/>
    </w:pPr>
  </w:style>
  <w:style w:type="paragraph" w:customStyle="1" w:styleId="INDENT2">
    <w:name w:val="INDENT2"/>
    <w:basedOn w:val="a1"/>
    <w:rsid w:val="00F858C2"/>
    <w:pPr>
      <w:overflowPunct w:val="0"/>
      <w:autoSpaceDE w:val="0"/>
      <w:autoSpaceDN w:val="0"/>
      <w:adjustRightInd w:val="0"/>
      <w:ind w:left="1135" w:hanging="284"/>
      <w:textAlignment w:val="baseline"/>
    </w:pPr>
  </w:style>
  <w:style w:type="paragraph" w:customStyle="1" w:styleId="INDENT3">
    <w:name w:val="INDENT3"/>
    <w:basedOn w:val="a1"/>
    <w:rsid w:val="00F858C2"/>
    <w:pPr>
      <w:overflowPunct w:val="0"/>
      <w:autoSpaceDE w:val="0"/>
      <w:autoSpaceDN w:val="0"/>
      <w:adjustRightInd w:val="0"/>
      <w:ind w:left="1701" w:hanging="567"/>
      <w:textAlignment w:val="baseline"/>
    </w:pPr>
  </w:style>
  <w:style w:type="paragraph" w:customStyle="1" w:styleId="CouvRecTitle">
    <w:name w:val="Couv Rec Title"/>
    <w:basedOn w:val="a1"/>
    <w:rsid w:val="00F858C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d">
    <w:name w:val="Plain Text"/>
    <w:basedOn w:val="a1"/>
    <w:link w:val="afe"/>
    <w:uiPriority w:val="99"/>
    <w:rsid w:val="00F858C2"/>
    <w:pPr>
      <w:overflowPunct w:val="0"/>
      <w:autoSpaceDE w:val="0"/>
      <w:autoSpaceDN w:val="0"/>
      <w:adjustRightInd w:val="0"/>
      <w:textAlignment w:val="baseline"/>
    </w:pPr>
    <w:rPr>
      <w:rFonts w:ascii="Courier New" w:hAnsi="Courier New"/>
      <w:lang w:val="nb-NO"/>
    </w:rPr>
  </w:style>
  <w:style w:type="character" w:customStyle="1" w:styleId="afe">
    <w:name w:val="纯文本 字符"/>
    <w:basedOn w:val="a2"/>
    <w:link w:val="afd"/>
    <w:uiPriority w:val="99"/>
    <w:rsid w:val="00F858C2"/>
    <w:rPr>
      <w:rFonts w:ascii="Courier New" w:hAnsi="Courier New"/>
      <w:lang w:val="nb-NO" w:eastAsia="en-US"/>
    </w:rPr>
  </w:style>
  <w:style w:type="paragraph" w:customStyle="1" w:styleId="TAJ">
    <w:name w:val="TAJ"/>
    <w:basedOn w:val="TH"/>
    <w:rsid w:val="00F858C2"/>
    <w:pPr>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858C2"/>
    <w:pPr>
      <w:overflowPunct w:val="0"/>
      <w:autoSpaceDE w:val="0"/>
      <w:autoSpaceDN w:val="0"/>
      <w:adjustRightInd w:val="0"/>
      <w:textAlignment w:val="baseline"/>
    </w:pPr>
  </w:style>
  <w:style w:type="character" w:customStyle="1" w:styleId="NormalLatinItaliqueCar">
    <w:name w:val="Normal + (Latin) Italique Car"/>
    <w:link w:val="NormalLatinItalique"/>
    <w:rsid w:val="00F858C2"/>
    <w:rPr>
      <w:rFonts w:ascii="Times New Roman" w:hAnsi="Times New Roman"/>
      <w:lang w:val="en-GB" w:eastAsia="en-US"/>
    </w:rPr>
  </w:style>
  <w:style w:type="paragraph" w:customStyle="1" w:styleId="B1LatinItalique">
    <w:name w:val="B1 + (Latin) Italique"/>
    <w:basedOn w:val="B1"/>
    <w:link w:val="B1LatinItaliqueCar"/>
    <w:rsid w:val="00F858C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858C2"/>
    <w:rPr>
      <w:rFonts w:ascii="Times New Roman" w:hAnsi="Times New Roman"/>
      <w:i/>
      <w:iCs/>
      <w:lang w:val="en-GB" w:eastAsia="x-none"/>
    </w:rPr>
  </w:style>
  <w:style w:type="paragraph" w:customStyle="1" w:styleId="B3H6">
    <w:name w:val="B3H6"/>
    <w:basedOn w:val="B3"/>
    <w:rsid w:val="00F858C2"/>
    <w:pPr>
      <w:overflowPunct w:val="0"/>
      <w:autoSpaceDE w:val="0"/>
      <w:autoSpaceDN w:val="0"/>
      <w:adjustRightInd w:val="0"/>
      <w:textAlignment w:val="baseline"/>
    </w:pPr>
    <w:rPr>
      <w:lang w:eastAsia="x-none"/>
    </w:rPr>
  </w:style>
  <w:style w:type="table" w:styleId="aff">
    <w:name w:val="Table Grid"/>
    <w:aliases w:val="SGS Table Basic 1"/>
    <w:basedOn w:val="a3"/>
    <w:rsid w:val="00F858C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F858C2"/>
    <w:rPr>
      <w:rFonts w:ascii="Arial" w:hAnsi="Arial"/>
      <w:lang w:val="en-GB" w:eastAsia="en-US"/>
    </w:rPr>
  </w:style>
  <w:style w:type="character" w:styleId="aff0">
    <w:name w:val="page number"/>
    <w:basedOn w:val="a2"/>
    <w:rsid w:val="00F858C2"/>
  </w:style>
  <w:style w:type="paragraph" w:styleId="aff1">
    <w:name w:val="Revision"/>
    <w:hidden/>
    <w:uiPriority w:val="99"/>
    <w:rsid w:val="00F858C2"/>
    <w:rPr>
      <w:rFonts w:ascii="Times New Roman" w:hAnsi="Times New Roman"/>
      <w:lang w:val="en-GB" w:eastAsia="en-US"/>
    </w:rPr>
  </w:style>
  <w:style w:type="paragraph" w:customStyle="1" w:styleId="TAH8pt">
    <w:name w:val="TAH + 8 pt"/>
    <w:basedOn w:val="TAH"/>
    <w:rsid w:val="00F858C2"/>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rsid w:val="00F858C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F858C2"/>
    <w:pPr>
      <w:overflowPunct w:val="0"/>
      <w:autoSpaceDE w:val="0"/>
      <w:autoSpaceDN w:val="0"/>
      <w:adjustRightInd w:val="0"/>
      <w:ind w:left="568" w:hanging="284"/>
      <w:textAlignment w:val="baseline"/>
    </w:pPr>
    <w:rPr>
      <w:rFonts w:eastAsia="Calibri"/>
      <w:lang w:val="en-US"/>
    </w:rPr>
  </w:style>
  <w:style w:type="paragraph" w:customStyle="1" w:styleId="Figure">
    <w:name w:val="Figure"/>
    <w:basedOn w:val="a1"/>
    <w:rsid w:val="00F858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F858C2"/>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F858C2"/>
    <w:rPr>
      <w:rFonts w:eastAsia="MS Gothic"/>
      <w:b/>
      <w:bCs/>
    </w:rPr>
  </w:style>
  <w:style w:type="character" w:customStyle="1" w:styleId="PLBoldChar">
    <w:name w:val="PL Bold Char"/>
    <w:link w:val="PLBold"/>
    <w:rsid w:val="00F858C2"/>
    <w:rPr>
      <w:rFonts w:ascii="Courier New" w:eastAsia="MS Gothic" w:hAnsi="Courier New"/>
      <w:b/>
      <w:bCs/>
      <w:noProof/>
      <w:sz w:val="16"/>
      <w:lang w:val="en-GB" w:eastAsia="en-US"/>
    </w:rPr>
  </w:style>
  <w:style w:type="paragraph" w:customStyle="1" w:styleId="PLBold0">
    <w:name w:val="PL + Bold"/>
    <w:basedOn w:val="PL"/>
    <w:link w:val="PLBoldChar0"/>
    <w:rsid w:val="00F858C2"/>
    <w:rPr>
      <w:lang w:val="en-US"/>
    </w:rPr>
  </w:style>
  <w:style w:type="character" w:customStyle="1" w:styleId="PLBoldChar0">
    <w:name w:val="PL + Bold Char"/>
    <w:link w:val="PLBold0"/>
    <w:rsid w:val="00F858C2"/>
    <w:rPr>
      <w:rFonts w:ascii="Courier New" w:hAnsi="Courier New"/>
      <w:noProof/>
      <w:sz w:val="16"/>
      <w:lang w:val="en-US" w:eastAsia="en-US"/>
    </w:rPr>
  </w:style>
  <w:style w:type="paragraph" w:styleId="aff3">
    <w:name w:val="List Paragraph"/>
    <w:aliases w:val="- Bullets,목록 단락,リスト段落,列出段落,?? ??,?????,????,Lista1,?? ?목록 단락 Char,¥ê¥¹¥È¶ÎÂä Char,¥¨º¥¹¥È¶ÎÂä Char"/>
    <w:basedOn w:val="a1"/>
    <w:link w:val="aff4"/>
    <w:qFormat/>
    <w:rsid w:val="00F858C2"/>
    <w:pPr>
      <w:ind w:left="720"/>
      <w:contextualSpacing/>
    </w:pPr>
    <w:rPr>
      <w:lang w:eastAsia="x-none"/>
    </w:rPr>
  </w:style>
  <w:style w:type="paragraph" w:customStyle="1" w:styleId="numberedlist">
    <w:name w:val="numbered list"/>
    <w:basedOn w:val="ab"/>
    <w:rsid w:val="00F858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F858C2"/>
    <w:rPr>
      <w:rFonts w:ascii="Arial" w:eastAsia="MS Mincho" w:hAnsi="Arial"/>
      <w:lang w:val="en-GB" w:eastAsia="en-US"/>
    </w:rPr>
  </w:style>
  <w:style w:type="paragraph" w:customStyle="1" w:styleId="HE">
    <w:name w:val="HE"/>
    <w:basedOn w:val="a1"/>
    <w:rsid w:val="00F858C2"/>
    <w:pPr>
      <w:overflowPunct w:val="0"/>
      <w:autoSpaceDE w:val="0"/>
      <w:autoSpaceDN w:val="0"/>
      <w:adjustRightInd w:val="0"/>
      <w:spacing w:after="0"/>
      <w:textAlignment w:val="baseline"/>
    </w:pPr>
    <w:rPr>
      <w:rFonts w:eastAsia="MS Mincho"/>
      <w:b/>
    </w:rPr>
  </w:style>
  <w:style w:type="paragraph" w:customStyle="1" w:styleId="text">
    <w:name w:val="text"/>
    <w:basedOn w:val="a1"/>
    <w:rsid w:val="00F858C2"/>
    <w:pPr>
      <w:widowControl w:val="0"/>
      <w:overflowPunct w:val="0"/>
      <w:autoSpaceDE w:val="0"/>
      <w:autoSpaceDN w:val="0"/>
      <w:adjustRightInd w:val="0"/>
      <w:spacing w:after="240"/>
      <w:jc w:val="both"/>
      <w:textAlignment w:val="baseline"/>
    </w:pPr>
    <w:rPr>
      <w:sz w:val="24"/>
      <w:lang w:val="en-AU"/>
    </w:rPr>
  </w:style>
  <w:style w:type="paragraph" w:styleId="aff5">
    <w:name w:val="Date"/>
    <w:basedOn w:val="a1"/>
    <w:next w:val="a1"/>
    <w:link w:val="aff6"/>
    <w:rsid w:val="00F858C2"/>
    <w:pPr>
      <w:overflowPunct w:val="0"/>
      <w:autoSpaceDE w:val="0"/>
      <w:autoSpaceDN w:val="0"/>
      <w:adjustRightInd w:val="0"/>
      <w:spacing w:after="0"/>
      <w:jc w:val="both"/>
      <w:textAlignment w:val="baseline"/>
    </w:pPr>
    <w:rPr>
      <w:lang w:eastAsia="x-none"/>
    </w:rPr>
  </w:style>
  <w:style w:type="character" w:customStyle="1" w:styleId="aff6">
    <w:name w:val="日期 字符"/>
    <w:basedOn w:val="a2"/>
    <w:link w:val="aff5"/>
    <w:rsid w:val="00F858C2"/>
    <w:rPr>
      <w:rFonts w:ascii="Times New Roman" w:hAnsi="Times New Roman"/>
      <w:lang w:val="en-GB" w:eastAsia="x-none"/>
    </w:rPr>
  </w:style>
  <w:style w:type="paragraph" w:customStyle="1" w:styleId="para">
    <w:name w:val="para"/>
    <w:basedOn w:val="a1"/>
    <w:rsid w:val="00F858C2"/>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F858C2"/>
    <w:pPr>
      <w:tabs>
        <w:tab w:val="num" w:pos="2560"/>
      </w:tabs>
      <w:ind w:left="2560" w:hanging="357"/>
    </w:pPr>
    <w:rPr>
      <w:lang w:val="en-AU" w:eastAsia="ko-KR"/>
    </w:rPr>
  </w:style>
  <w:style w:type="paragraph" w:customStyle="1" w:styleId="Default">
    <w:name w:val="Default"/>
    <w:rsid w:val="00F858C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F858C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F858C2"/>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F858C2"/>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F858C2"/>
    <w:rPr>
      <w:rFonts w:ascii="Tahoma" w:hAnsi="Tahoma" w:cs="Tahoma"/>
      <w:sz w:val="16"/>
      <w:szCs w:val="16"/>
      <w:lang w:val="en-GB"/>
    </w:rPr>
  </w:style>
  <w:style w:type="paragraph" w:customStyle="1" w:styleId="HO">
    <w:name w:val="HO"/>
    <w:basedOn w:val="a1"/>
    <w:rsid w:val="00F858C2"/>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F858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58C2"/>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F858C2"/>
    <w:pPr>
      <w:tabs>
        <w:tab w:val="left" w:pos="360"/>
      </w:tabs>
      <w:ind w:left="360" w:hanging="360"/>
    </w:pPr>
  </w:style>
  <w:style w:type="paragraph" w:customStyle="1" w:styleId="Para1">
    <w:name w:val="Para1"/>
    <w:basedOn w:val="a1"/>
    <w:rsid w:val="00F858C2"/>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rsid w:val="00F858C2"/>
    <w:rPr>
      <w:vertAlign w:val="superscript"/>
    </w:rPr>
  </w:style>
  <w:style w:type="paragraph" w:customStyle="1" w:styleId="B11">
    <w:name w:val="B1+"/>
    <w:basedOn w:val="B1"/>
    <w:link w:val="B1Car"/>
    <w:rsid w:val="00F858C2"/>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F858C2"/>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F858C2"/>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F858C2"/>
    <w:rPr>
      <w:rFonts w:ascii="Times New Roman" w:eastAsia="Batang" w:hAnsi="Times New Roman"/>
      <w:lang w:val="en-GB" w:eastAsia="en-US"/>
    </w:rPr>
  </w:style>
  <w:style w:type="paragraph" w:customStyle="1" w:styleId="aff8">
    <w:name w:val="変更箇所"/>
    <w:hidden/>
    <w:semiHidden/>
    <w:rsid w:val="00F858C2"/>
    <w:rPr>
      <w:rFonts w:ascii="Times New Roman" w:eastAsia="MS Mincho" w:hAnsi="Times New Roman"/>
      <w:lang w:val="en-GB" w:eastAsia="en-US"/>
    </w:rPr>
  </w:style>
  <w:style w:type="paragraph" w:customStyle="1" w:styleId="aff9">
    <w:name w:val="수정"/>
    <w:hidden/>
    <w:semiHidden/>
    <w:rsid w:val="00F858C2"/>
    <w:rPr>
      <w:rFonts w:ascii="Times New Roman" w:eastAsia="Batang" w:hAnsi="Times New Roman"/>
      <w:lang w:val="en-GB" w:eastAsia="en-US"/>
    </w:rPr>
  </w:style>
  <w:style w:type="paragraph" w:customStyle="1" w:styleId="Revision1">
    <w:name w:val="Revision1"/>
    <w:hidden/>
    <w:semiHidden/>
    <w:rsid w:val="00F858C2"/>
    <w:rPr>
      <w:rFonts w:ascii="Times New Roman" w:eastAsia="宋体" w:hAnsi="Times New Roman"/>
      <w:lang w:val="en-GB" w:eastAsia="en-US"/>
    </w:rPr>
  </w:style>
  <w:style w:type="paragraph" w:customStyle="1" w:styleId="Revision2">
    <w:name w:val="Revision2"/>
    <w:hidden/>
    <w:semiHidden/>
    <w:rsid w:val="00F858C2"/>
    <w:rPr>
      <w:rFonts w:ascii="Times New Roman" w:eastAsia="MS Mincho" w:hAnsi="Times New Roman"/>
      <w:lang w:val="en-GB" w:eastAsia="en-US"/>
    </w:rPr>
  </w:style>
  <w:style w:type="paragraph" w:customStyle="1" w:styleId="28">
    <w:name w:val="修订2"/>
    <w:hidden/>
    <w:semiHidden/>
    <w:qFormat/>
    <w:rsid w:val="00F858C2"/>
    <w:rPr>
      <w:rFonts w:ascii="Times New Roman" w:eastAsia="MS Mincho" w:hAnsi="Times New Roman"/>
      <w:lang w:val="en-GB" w:eastAsia="en-US"/>
    </w:rPr>
  </w:style>
  <w:style w:type="character" w:customStyle="1" w:styleId="B3c">
    <w:name w:val="B3 c"/>
    <w:rsid w:val="00F858C2"/>
    <w:rPr>
      <w:lang w:val="en-GB" w:eastAsia="en-GB"/>
    </w:rPr>
  </w:style>
  <w:style w:type="paragraph" w:customStyle="1" w:styleId="AutoCorrect">
    <w:name w:val="AutoCorrect"/>
    <w:rsid w:val="00F858C2"/>
    <w:rPr>
      <w:rFonts w:ascii="Times New Roman" w:eastAsia="宋体" w:hAnsi="Times New Roman"/>
      <w:sz w:val="24"/>
      <w:szCs w:val="24"/>
      <w:lang w:val="en-GB" w:eastAsia="ko-KR"/>
    </w:rPr>
  </w:style>
  <w:style w:type="paragraph" w:customStyle="1" w:styleId="PageXofY">
    <w:name w:val="Page X of Y"/>
    <w:rsid w:val="00F858C2"/>
    <w:rPr>
      <w:rFonts w:ascii="Times New Roman" w:eastAsia="宋体" w:hAnsi="Times New Roman"/>
      <w:sz w:val="24"/>
      <w:szCs w:val="24"/>
      <w:lang w:val="en-GB" w:eastAsia="ko-KR"/>
    </w:rPr>
  </w:style>
  <w:style w:type="paragraph" w:customStyle="1" w:styleId="Createdby">
    <w:name w:val="Created by"/>
    <w:rsid w:val="00F858C2"/>
    <w:rPr>
      <w:rFonts w:ascii="Times New Roman" w:eastAsia="宋体" w:hAnsi="Times New Roman"/>
      <w:sz w:val="24"/>
      <w:szCs w:val="24"/>
      <w:lang w:val="en-GB" w:eastAsia="ko-KR"/>
    </w:rPr>
  </w:style>
  <w:style w:type="paragraph" w:customStyle="1" w:styleId="Createdon">
    <w:name w:val="Created on"/>
    <w:rsid w:val="00F858C2"/>
    <w:rPr>
      <w:rFonts w:ascii="Times New Roman" w:eastAsia="宋体" w:hAnsi="Times New Roman"/>
      <w:sz w:val="24"/>
      <w:szCs w:val="24"/>
      <w:lang w:val="en-GB" w:eastAsia="ko-KR"/>
    </w:rPr>
  </w:style>
  <w:style w:type="paragraph" w:customStyle="1" w:styleId="Filenameandpath">
    <w:name w:val="Filename and path"/>
    <w:rsid w:val="00F858C2"/>
    <w:rPr>
      <w:rFonts w:ascii="Times New Roman" w:eastAsia="宋体" w:hAnsi="Times New Roman"/>
      <w:sz w:val="24"/>
      <w:szCs w:val="24"/>
      <w:lang w:val="en-GB" w:eastAsia="ko-KR"/>
    </w:rPr>
  </w:style>
  <w:style w:type="paragraph" w:customStyle="1" w:styleId="AuthorPageDate">
    <w:name w:val="Author  Page #  Date"/>
    <w:rsid w:val="00F858C2"/>
    <w:rPr>
      <w:rFonts w:ascii="Times New Roman" w:eastAsia="宋体" w:hAnsi="Times New Roman"/>
      <w:sz w:val="24"/>
      <w:szCs w:val="24"/>
      <w:lang w:val="en-GB" w:eastAsia="ko-KR"/>
    </w:rPr>
  </w:style>
  <w:style w:type="paragraph" w:customStyle="1" w:styleId="ConfidentialPageDate">
    <w:name w:val="Confidential  Page #  Date"/>
    <w:rsid w:val="00F858C2"/>
    <w:rPr>
      <w:rFonts w:ascii="Times New Roman" w:eastAsia="宋体" w:hAnsi="Times New Roman"/>
      <w:sz w:val="24"/>
      <w:szCs w:val="24"/>
      <w:lang w:val="en-GB" w:eastAsia="ko-KR"/>
    </w:rPr>
  </w:style>
  <w:style w:type="paragraph" w:customStyle="1" w:styleId="Data">
    <w:name w:val="Data"/>
    <w:basedOn w:val="a1"/>
    <w:rsid w:val="00F858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F858C2"/>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F858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F858C2"/>
    <w:rPr>
      <w:rFonts w:ascii="Times New Roman" w:eastAsia="Batang" w:hAnsi="Times New Roman"/>
      <w:lang w:val="en-GB" w:eastAsia="en-US"/>
    </w:rPr>
  </w:style>
  <w:style w:type="paragraph" w:customStyle="1" w:styleId="17">
    <w:name w:val="変更箇所1"/>
    <w:hidden/>
    <w:semiHidden/>
    <w:rsid w:val="00F858C2"/>
    <w:rPr>
      <w:rFonts w:ascii="Times New Roman" w:eastAsia="MS Mincho" w:hAnsi="Times New Roman"/>
      <w:lang w:val="en-GB" w:eastAsia="en-US"/>
    </w:rPr>
  </w:style>
  <w:style w:type="paragraph" w:customStyle="1" w:styleId="BL">
    <w:name w:val="BL"/>
    <w:basedOn w:val="a1"/>
    <w:rsid w:val="00F858C2"/>
    <w:pPr>
      <w:numPr>
        <w:numId w:val="3"/>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F858C2"/>
    <w:pPr>
      <w:numPr>
        <w:numId w:val="4"/>
      </w:numPr>
      <w:overflowPunct w:val="0"/>
      <w:autoSpaceDE w:val="0"/>
      <w:autoSpaceDN w:val="0"/>
      <w:adjustRightInd w:val="0"/>
      <w:textAlignment w:val="baseline"/>
    </w:pPr>
    <w:rPr>
      <w:rFonts w:eastAsia="Malgun Gothic"/>
    </w:rPr>
  </w:style>
  <w:style w:type="paragraph" w:customStyle="1" w:styleId="Normal1">
    <w:name w:val="Normal 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F858C2"/>
    <w:rPr>
      <w:rFonts w:ascii="Times New Roman" w:eastAsia="Batang" w:hAnsi="Times New Roman"/>
      <w:lang w:val="en-GB" w:eastAsia="en-US"/>
    </w:rPr>
  </w:style>
  <w:style w:type="paragraph" w:customStyle="1" w:styleId="Arial">
    <w:name w:val="Arial"/>
    <w:basedOn w:val="a1"/>
    <w:rsid w:val="00F858C2"/>
    <w:pPr>
      <w:tabs>
        <w:tab w:val="right" w:pos="9639"/>
      </w:tabs>
    </w:pPr>
    <w:rPr>
      <w:rFonts w:eastAsia="Batang"/>
      <w:b/>
      <w:bCs/>
      <w:lang w:val="fr-FR"/>
    </w:rPr>
  </w:style>
  <w:style w:type="character" w:customStyle="1" w:styleId="fontstyle01">
    <w:name w:val="fontstyle01"/>
    <w:rsid w:val="00F858C2"/>
    <w:rPr>
      <w:rFonts w:ascii="Times-Roman" w:hAnsi="Times-Roman" w:hint="default"/>
      <w:b w:val="0"/>
      <w:bCs w:val="0"/>
      <w:i w:val="0"/>
      <w:iCs w:val="0"/>
      <w:color w:val="000000"/>
      <w:sz w:val="20"/>
      <w:szCs w:val="20"/>
    </w:rPr>
  </w:style>
  <w:style w:type="paragraph" w:customStyle="1" w:styleId="29">
    <w:name w:val="수정2"/>
    <w:hidden/>
    <w:semiHidden/>
    <w:rsid w:val="00F858C2"/>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F858C2"/>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58C2"/>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F858C2"/>
    <w:rPr>
      <w:rFonts w:ascii="Arial" w:hAnsi="Arial"/>
      <w:sz w:val="22"/>
      <w:lang w:val="en-GB"/>
    </w:rPr>
  </w:style>
  <w:style w:type="character" w:customStyle="1" w:styleId="CommentTextChar">
    <w:name w:val="Comment Text Char"/>
    <w:qFormat/>
    <w:rsid w:val="00F858C2"/>
    <w:rPr>
      <w:lang w:val="en-GB"/>
    </w:rPr>
  </w:style>
  <w:style w:type="character" w:customStyle="1" w:styleId="CommentSubjectChar">
    <w:name w:val="Comment Subject Char"/>
    <w:rsid w:val="00F858C2"/>
    <w:rPr>
      <w:b/>
      <w:bCs/>
      <w:lang w:val="en-GB"/>
    </w:rPr>
  </w:style>
  <w:style w:type="character" w:customStyle="1" w:styleId="PlainTextChar">
    <w:name w:val="Plain Text Char"/>
    <w:uiPriority w:val="99"/>
    <w:rsid w:val="00F858C2"/>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858C2"/>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858C2"/>
    <w:rPr>
      <w:rFonts w:ascii="Arial" w:hAnsi="Arial"/>
      <w:b/>
      <w:noProof/>
      <w:sz w:val="18"/>
      <w:lang w:val="en-GB" w:bidi="ar-SA"/>
    </w:rPr>
  </w:style>
  <w:style w:type="character" w:customStyle="1" w:styleId="TACChar">
    <w:name w:val="TAC Char"/>
    <w:qFormat/>
    <w:locked/>
    <w:rsid w:val="00F858C2"/>
    <w:rPr>
      <w:rFonts w:ascii="Arial" w:hAnsi="Arial"/>
      <w:color w:val="000000"/>
      <w:sz w:val="18"/>
      <w:lang w:val="en-GB" w:eastAsia="ja-JP" w:bidi="ar-SA"/>
    </w:rPr>
  </w:style>
  <w:style w:type="character" w:customStyle="1" w:styleId="NOZchn">
    <w:name w:val="NO Zchn"/>
    <w:qFormat/>
    <w:rsid w:val="00F858C2"/>
    <w:rPr>
      <w:rFonts w:ascii="Times New Roman" w:hAnsi="Times New Roman"/>
      <w:lang w:val="en-US" w:eastAsia="en-US"/>
    </w:rPr>
  </w:style>
  <w:style w:type="character" w:customStyle="1" w:styleId="ENChar">
    <w:name w:val="EN Char"/>
    <w:rsid w:val="00F858C2"/>
    <w:rPr>
      <w:rFonts w:ascii="Times New Roman" w:hAnsi="Times New Roman"/>
      <w:color w:val="FF0000"/>
      <w:lang w:val="en-US" w:eastAsia="en-US"/>
    </w:rPr>
  </w:style>
  <w:style w:type="character" w:customStyle="1" w:styleId="TALCar">
    <w:name w:val="TAL Car"/>
    <w:qFormat/>
    <w:rsid w:val="00F858C2"/>
    <w:rPr>
      <w:rFonts w:ascii="Arial" w:hAnsi="Arial"/>
      <w:sz w:val="18"/>
      <w:lang w:val="en-GB" w:eastAsia="en-US" w:bidi="ar-SA"/>
    </w:rPr>
  </w:style>
  <w:style w:type="character" w:customStyle="1" w:styleId="TAL0">
    <w:name w:val="TAL (文字)"/>
    <w:rsid w:val="00F858C2"/>
    <w:rPr>
      <w:rFonts w:ascii="Arial" w:eastAsia="Times New Roman" w:hAnsi="Arial"/>
      <w:sz w:val="18"/>
      <w:lang w:val="en-GB"/>
    </w:rPr>
  </w:style>
  <w:style w:type="character" w:customStyle="1" w:styleId="EXChar">
    <w:name w:val="EX Char"/>
    <w:qFormat/>
    <w:rsid w:val="00F858C2"/>
    <w:rPr>
      <w:rFonts w:ascii="Times New Roman" w:hAnsi="Times New Roman"/>
    </w:rPr>
  </w:style>
  <w:style w:type="character" w:customStyle="1" w:styleId="EditorsNoteChar">
    <w:name w:val="Editor's Note Char"/>
    <w:qFormat/>
    <w:rsid w:val="00F858C2"/>
    <w:rPr>
      <w:rFonts w:eastAsia="Times New Roman"/>
      <w:color w:val="FF0000"/>
      <w:lang w:val="en-GB"/>
    </w:rPr>
  </w:style>
  <w:style w:type="character" w:customStyle="1" w:styleId="THC">
    <w:name w:val="TH C"/>
    <w:rsid w:val="00F858C2"/>
    <w:rPr>
      <w:rFonts w:ascii="Arial" w:eastAsia="MS Mincho" w:hAnsi="Arial" w:cs="Arial"/>
      <w:b/>
      <w:bCs/>
      <w:lang w:val="en-GB" w:eastAsia="ja-JP"/>
    </w:rPr>
  </w:style>
  <w:style w:type="character" w:customStyle="1" w:styleId="TALZchn">
    <w:name w:val="TAL Zchn"/>
    <w:rsid w:val="00F858C2"/>
    <w:rPr>
      <w:rFonts w:ascii="Arial" w:hAnsi="Arial"/>
      <w:sz w:val="18"/>
      <w:lang w:val="en-GB" w:eastAsia="en-US" w:bidi="ar-SA"/>
    </w:rPr>
  </w:style>
  <w:style w:type="character" w:customStyle="1" w:styleId="Heading4C">
    <w:name w:val="Heading 4 C"/>
    <w:rsid w:val="00F858C2"/>
    <w:rPr>
      <w:rFonts w:ascii="Arial" w:hAnsi="Arial"/>
      <w:sz w:val="24"/>
      <w:szCs w:val="28"/>
      <w:lang w:val="en-GB" w:eastAsia="en-US" w:bidi="ar-SA"/>
    </w:rPr>
  </w:style>
  <w:style w:type="character" w:customStyle="1" w:styleId="H6C">
    <w:name w:val="H6 C"/>
    <w:rsid w:val="00F858C2"/>
    <w:rPr>
      <w:rFonts w:ascii="Arial" w:hAnsi="Arial"/>
      <w:sz w:val="22"/>
      <w:lang w:val="en-GB" w:eastAsia="ja-JP" w:bidi="ar-SA"/>
    </w:rPr>
  </w:style>
  <w:style w:type="character" w:customStyle="1" w:styleId="h51">
    <w:name w:val="h5 1"/>
    <w:rsid w:val="00F858C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58C2"/>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858C2"/>
    <w:rPr>
      <w:rFonts w:ascii="Arial" w:hAnsi="Arial"/>
      <w:sz w:val="22"/>
      <w:lang w:val="en-GB" w:eastAsia="en-US" w:bidi="ar-SA"/>
    </w:rPr>
  </w:style>
  <w:style w:type="paragraph" w:customStyle="1" w:styleId="TALCharChar">
    <w:name w:val="TAL Char Char"/>
    <w:basedOn w:val="a1"/>
    <w:link w:val="TALCharCharChar"/>
    <w:rsid w:val="00F858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8C2"/>
    <w:rPr>
      <w:rFonts w:ascii="Arial" w:eastAsia="MS Mincho" w:hAnsi="Arial"/>
      <w:sz w:val="18"/>
      <w:lang w:val="en-GB" w:eastAsia="ja-JP"/>
    </w:rPr>
  </w:style>
  <w:style w:type="paragraph" w:customStyle="1" w:styleId="Note">
    <w:name w:val="Note"/>
    <w:basedOn w:val="a1"/>
    <w:rsid w:val="00F858C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858C2"/>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F858C2"/>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F858C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858C2"/>
    <w:pPr>
      <w:spacing w:before="120"/>
      <w:outlineLvl w:val="2"/>
    </w:pPr>
    <w:rPr>
      <w:sz w:val="28"/>
    </w:rPr>
  </w:style>
  <w:style w:type="paragraph" w:customStyle="1" w:styleId="Heading2Head2A2">
    <w:name w:val="Heading 2.Head2A.2"/>
    <w:basedOn w:val="10"/>
    <w:next w:val="a1"/>
    <w:rsid w:val="00F858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858C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858C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858C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58C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58C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8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8C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858C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858C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8C2"/>
    <w:rPr>
      <w:rFonts w:ascii="Arial" w:hAnsi="Arial"/>
      <w:sz w:val="24"/>
      <w:lang w:val="en-GB" w:eastAsia="ja-JP" w:bidi="ar-SA"/>
    </w:rPr>
  </w:style>
  <w:style w:type="character" w:customStyle="1" w:styleId="FootnoteTextChar">
    <w:name w:val="Footnote Text Char"/>
    <w:aliases w:val="footnote text41 Char1"/>
    <w:rsid w:val="00F858C2"/>
    <w:rPr>
      <w:rFonts w:ascii="Times New Roman" w:hAnsi="Times New Roman"/>
      <w:sz w:val="16"/>
    </w:rPr>
  </w:style>
  <w:style w:type="paragraph" w:customStyle="1" w:styleId="Reference">
    <w:name w:val="Reference"/>
    <w:basedOn w:val="a1"/>
    <w:rsid w:val="00F858C2"/>
    <w:pPr>
      <w:spacing w:after="0"/>
      <w:ind w:left="567" w:hanging="283"/>
    </w:pPr>
    <w:rPr>
      <w:rFonts w:eastAsia="MS Mincho"/>
      <w:lang w:eastAsia="en-GB"/>
    </w:rPr>
  </w:style>
  <w:style w:type="character" w:customStyle="1" w:styleId="Heading7Char">
    <w:name w:val="Heading 7 Char"/>
    <w:aliases w:val="L7 Char,Header 7 Char"/>
    <w:rsid w:val="00F858C2"/>
    <w:rPr>
      <w:rFonts w:ascii="Arial" w:hAnsi="Arial"/>
      <w:lang w:val="en-GB"/>
    </w:rPr>
  </w:style>
  <w:style w:type="character" w:customStyle="1" w:styleId="Heading8Char">
    <w:name w:val="Heading 8 Char"/>
    <w:rsid w:val="00F858C2"/>
    <w:rPr>
      <w:rFonts w:ascii="Arial" w:hAnsi="Arial"/>
      <w:sz w:val="36"/>
      <w:lang w:val="en-GB"/>
    </w:rPr>
  </w:style>
  <w:style w:type="character" w:customStyle="1" w:styleId="Heading9Char">
    <w:name w:val="Heading 9 Char"/>
    <w:rsid w:val="00F858C2"/>
    <w:rPr>
      <w:rFonts w:ascii="Arial" w:hAnsi="Arial"/>
      <w:sz w:val="36"/>
      <w:lang w:val="en-GB"/>
    </w:rPr>
  </w:style>
  <w:style w:type="paragraph" w:customStyle="1" w:styleId="Separation">
    <w:name w:val="Separation"/>
    <w:basedOn w:val="10"/>
    <w:next w:val="a1"/>
    <w:rsid w:val="00F858C2"/>
    <w:pPr>
      <w:pBdr>
        <w:top w:val="none" w:sz="0" w:space="0" w:color="auto"/>
      </w:pBdr>
    </w:pPr>
    <w:rPr>
      <w:rFonts w:eastAsia="宋体"/>
      <w:b/>
      <w:color w:val="0000FF"/>
    </w:rPr>
  </w:style>
  <w:style w:type="character" w:customStyle="1" w:styleId="B1Char1">
    <w:name w:val="B1 Char1"/>
    <w:qFormat/>
    <w:rsid w:val="00F858C2"/>
    <w:rPr>
      <w:rFonts w:ascii="Times New Roman" w:hAnsi="Times New Roman"/>
      <w:lang w:val="en-GB"/>
    </w:rPr>
  </w:style>
  <w:style w:type="character" w:customStyle="1" w:styleId="apple-style-span">
    <w:name w:val="apple-style-span"/>
    <w:basedOn w:val="a2"/>
    <w:rsid w:val="00F858C2"/>
  </w:style>
  <w:style w:type="character" w:customStyle="1" w:styleId="Titre3Car">
    <w:name w:val="Titre 3 Car"/>
    <w:rsid w:val="00F858C2"/>
    <w:rPr>
      <w:rFonts w:ascii="Arial" w:hAnsi="Arial"/>
      <w:sz w:val="28"/>
      <w:szCs w:val="28"/>
      <w:lang w:val="en-GB" w:eastAsia="en-GB"/>
    </w:rPr>
  </w:style>
  <w:style w:type="character" w:customStyle="1" w:styleId="Heading6Char3">
    <w:name w:val="Heading 6 Char3"/>
    <w:aliases w:val="T1 Char10,Header 6 Char1"/>
    <w:rsid w:val="00F858C2"/>
    <w:rPr>
      <w:rFonts w:ascii="Arial" w:eastAsia="Times New Roman" w:hAnsi="Arial" w:cs="Times New Roman"/>
      <w:sz w:val="20"/>
      <w:szCs w:val="20"/>
      <w:lang w:val="en-GB"/>
    </w:rPr>
  </w:style>
  <w:style w:type="paragraph" w:customStyle="1" w:styleId="RecCCITT">
    <w:name w:val="Rec_CCITT_#"/>
    <w:basedOn w:val="a1"/>
    <w:rsid w:val="00F858C2"/>
    <w:pPr>
      <w:keepNext/>
      <w:keepLines/>
      <w:overflowPunct w:val="0"/>
      <w:autoSpaceDE w:val="0"/>
      <w:autoSpaceDN w:val="0"/>
      <w:adjustRightInd w:val="0"/>
      <w:textAlignment w:val="baseline"/>
    </w:pPr>
    <w:rPr>
      <w:b/>
    </w:rPr>
  </w:style>
  <w:style w:type="paragraph" w:customStyle="1" w:styleId="enumlev2">
    <w:name w:val="enumlev2"/>
    <w:basedOn w:val="a1"/>
    <w:rsid w:val="00F858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F858C2"/>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F858C2"/>
    <w:rPr>
      <w:rFonts w:ascii="Times New Roman" w:hAnsi="Times New Roman"/>
      <w:b/>
      <w:lang w:val="en-GB" w:eastAsia="x-none"/>
    </w:rPr>
  </w:style>
  <w:style w:type="character" w:customStyle="1" w:styleId="DocumentMapChar">
    <w:name w:val="Document Map Char"/>
    <w:rsid w:val="00F858C2"/>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F858C2"/>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F858C2"/>
    <w:rPr>
      <w:rFonts w:ascii="Times New Roman" w:hAnsi="Times New Roman"/>
      <w:lang w:val="en-GB" w:eastAsia="x-none"/>
    </w:rPr>
  </w:style>
  <w:style w:type="character" w:customStyle="1" w:styleId="BodyTextChar">
    <w:name w:val="Body Text Char"/>
    <w:aliases w:val="bt Car Char1"/>
    <w:rsid w:val="00F858C2"/>
    <w:rPr>
      <w:lang w:val="en-GB"/>
    </w:rPr>
  </w:style>
  <w:style w:type="paragraph" w:customStyle="1" w:styleId="Guidance">
    <w:name w:val="Guidance"/>
    <w:basedOn w:val="a1"/>
    <w:rsid w:val="00F858C2"/>
    <w:pPr>
      <w:overflowPunct w:val="0"/>
      <w:autoSpaceDE w:val="0"/>
      <w:autoSpaceDN w:val="0"/>
      <w:adjustRightInd w:val="0"/>
      <w:textAlignment w:val="baseline"/>
    </w:pPr>
    <w:rPr>
      <w:i/>
      <w:color w:val="0000FF"/>
    </w:rPr>
  </w:style>
  <w:style w:type="character" w:customStyle="1" w:styleId="36">
    <w:name w:val="批注文字 字符3"/>
    <w:link w:val="af3"/>
    <w:rsid w:val="00F858C2"/>
    <w:rPr>
      <w:rFonts w:ascii="Times New Roman" w:hAnsi="Times New Roman"/>
      <w:lang w:val="en-GB" w:eastAsia="en-US"/>
    </w:rPr>
  </w:style>
  <w:style w:type="character" w:styleId="affe">
    <w:name w:val="Emphasis"/>
    <w:qFormat/>
    <w:rsid w:val="00F858C2"/>
    <w:rPr>
      <w:i/>
      <w:iCs/>
    </w:rPr>
  </w:style>
  <w:style w:type="paragraph" w:customStyle="1" w:styleId="Heading">
    <w:name w:val="Heading"/>
    <w:next w:val="affc"/>
    <w:link w:val="HeadingChar"/>
    <w:rsid w:val="00F858C2"/>
    <w:pPr>
      <w:spacing w:before="360"/>
      <w:ind w:left="2552"/>
    </w:pPr>
    <w:rPr>
      <w:rFonts w:ascii="Arial" w:hAnsi="Arial"/>
      <w:b/>
      <w:sz w:val="22"/>
      <w:lang w:val="en-GB" w:eastAsia="en-GB"/>
    </w:rPr>
  </w:style>
  <w:style w:type="character" w:customStyle="1" w:styleId="HeadingChar">
    <w:name w:val="Heading Char"/>
    <w:link w:val="Heading"/>
    <w:rsid w:val="00F858C2"/>
    <w:rPr>
      <w:rFonts w:ascii="Arial" w:hAnsi="Arial"/>
      <w:b/>
      <w:sz w:val="22"/>
      <w:lang w:val="en-GB" w:eastAsia="en-GB"/>
    </w:rPr>
  </w:style>
  <w:style w:type="paragraph" w:customStyle="1" w:styleId="IBN">
    <w:name w:val="IBN"/>
    <w:basedOn w:val="a1"/>
    <w:rsid w:val="00F858C2"/>
    <w:pPr>
      <w:tabs>
        <w:tab w:val="left" w:pos="567"/>
      </w:tabs>
      <w:overflowPunct w:val="0"/>
      <w:autoSpaceDE w:val="0"/>
      <w:autoSpaceDN w:val="0"/>
      <w:adjustRightInd w:val="0"/>
      <w:textAlignment w:val="baseline"/>
    </w:pPr>
  </w:style>
  <w:style w:type="paragraph" w:customStyle="1" w:styleId="Npr">
    <w:name w:val="Npr"/>
    <w:basedOn w:val="a1"/>
    <w:rsid w:val="00F858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858C2"/>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F858C2"/>
    <w:rPr>
      <w:lang w:val="en-GB" w:eastAsia="en-GB"/>
    </w:rPr>
  </w:style>
  <w:style w:type="character" w:customStyle="1" w:styleId="B2Car">
    <w:name w:val="B2 Car"/>
    <w:rsid w:val="00F858C2"/>
    <w:rPr>
      <w:lang w:val="en-GB" w:eastAsia="en-GB"/>
    </w:rPr>
  </w:style>
  <w:style w:type="character" w:customStyle="1" w:styleId="H6Car">
    <w:name w:val="H6 Car"/>
    <w:rsid w:val="00F858C2"/>
    <w:rPr>
      <w:rFonts w:ascii="Arial" w:eastAsia="Times New Roman" w:hAnsi="Arial" w:cs="Times New Roman"/>
      <w:szCs w:val="20"/>
      <w:lang w:val="en-GB"/>
    </w:rPr>
  </w:style>
  <w:style w:type="character" w:customStyle="1" w:styleId="CarCar">
    <w:name w:val="Car Car"/>
    <w:rsid w:val="00F858C2"/>
    <w:rPr>
      <w:rFonts w:ascii="Arial" w:hAnsi="Arial"/>
      <w:sz w:val="28"/>
      <w:szCs w:val="28"/>
      <w:lang w:val="en-GB" w:eastAsia="en-GB"/>
    </w:rPr>
  </w:style>
  <w:style w:type="paragraph" w:customStyle="1" w:styleId="NB2">
    <w:name w:val="NB2"/>
    <w:basedOn w:val="ZG"/>
    <w:rsid w:val="00F858C2"/>
    <w:pPr>
      <w:framePr w:wrap="notBeside"/>
      <w:overflowPunct w:val="0"/>
      <w:autoSpaceDE w:val="0"/>
      <w:autoSpaceDN w:val="0"/>
      <w:adjustRightInd w:val="0"/>
      <w:textAlignment w:val="baseline"/>
    </w:pPr>
    <w:rPr>
      <w:lang w:val="en-US"/>
    </w:rPr>
  </w:style>
  <w:style w:type="character" w:customStyle="1" w:styleId="NOChar1">
    <w:name w:val="NO Char1"/>
    <w:qFormat/>
    <w:rsid w:val="00F858C2"/>
    <w:rPr>
      <w:rFonts w:eastAsia="MS Mincho"/>
      <w:lang w:val="en-GB" w:eastAsia="en-US" w:bidi="ar-SA"/>
    </w:rPr>
  </w:style>
  <w:style w:type="character" w:customStyle="1" w:styleId="msoins0">
    <w:name w:val="msoins"/>
    <w:basedOn w:val="a2"/>
    <w:rsid w:val="00F858C2"/>
  </w:style>
  <w:style w:type="character" w:customStyle="1" w:styleId="B1Zchn">
    <w:name w:val="B1 Zchn"/>
    <w:qFormat/>
    <w:rsid w:val="00F858C2"/>
    <w:rPr>
      <w:rFonts w:eastAsia="MS Mincho"/>
      <w:lang w:val="en-GB" w:eastAsia="en-US" w:bidi="ar-SA"/>
    </w:rPr>
  </w:style>
  <w:style w:type="paragraph" w:styleId="2a">
    <w:name w:val="Body Text 2"/>
    <w:basedOn w:val="a1"/>
    <w:link w:val="2b"/>
    <w:rsid w:val="00F858C2"/>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F858C2"/>
    <w:rPr>
      <w:rFonts w:ascii="Times New Roman" w:hAnsi="Times New Roman"/>
      <w:lang w:val="en-GB" w:eastAsia="ja-JP"/>
    </w:rPr>
  </w:style>
  <w:style w:type="character" w:customStyle="1" w:styleId="BodyText2Char">
    <w:name w:val="Body Text 2 Char"/>
    <w:rsid w:val="00F858C2"/>
    <w:rPr>
      <w:lang w:val="en-GB"/>
    </w:rPr>
  </w:style>
  <w:style w:type="paragraph" w:styleId="39">
    <w:name w:val="Body Text 3"/>
    <w:basedOn w:val="a1"/>
    <w:link w:val="3a"/>
    <w:rsid w:val="00F858C2"/>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F858C2"/>
    <w:rPr>
      <w:rFonts w:ascii="Times New Roman" w:hAnsi="Times New Roman"/>
      <w:lang w:val="en-GB" w:eastAsia="ja-JP"/>
    </w:rPr>
  </w:style>
  <w:style w:type="character" w:customStyle="1" w:styleId="BodyText3Char">
    <w:name w:val="Body Text 3 Char"/>
    <w:rsid w:val="00F858C2"/>
    <w:rPr>
      <w:sz w:val="16"/>
      <w:szCs w:val="16"/>
      <w:lang w:val="en-GB"/>
    </w:rPr>
  </w:style>
  <w:style w:type="paragraph" w:customStyle="1" w:styleId="tableentry">
    <w:name w:val="table entry"/>
    <w:basedOn w:val="a1"/>
    <w:rsid w:val="00F858C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F858C2"/>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58C2"/>
    <w:rPr>
      <w:rFonts w:ascii="Arial" w:hAnsi="Arial"/>
      <w:sz w:val="32"/>
      <w:lang w:val="en-GB"/>
    </w:rPr>
  </w:style>
  <w:style w:type="character" w:customStyle="1" w:styleId="13">
    <w:name w:val="批注主题 字符1"/>
    <w:link w:val="af7"/>
    <w:rsid w:val="00F858C2"/>
    <w:rPr>
      <w:rFonts w:ascii="Times New Roman" w:hAnsi="Times New Roman"/>
      <w:b/>
      <w:bCs/>
      <w:lang w:val="en-GB" w:eastAsia="en-US"/>
    </w:rPr>
  </w:style>
  <w:style w:type="paragraph" w:customStyle="1" w:styleId="FigureTitle">
    <w:name w:val="Figure_Title"/>
    <w:basedOn w:val="a1"/>
    <w:next w:val="a1"/>
    <w:rsid w:val="00F858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858C2"/>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858C2"/>
    <w:rPr>
      <w:rFonts w:ascii="Arial" w:eastAsia="MS Mincho" w:hAnsi="Arial"/>
      <w:sz w:val="32"/>
      <w:szCs w:val="32"/>
      <w:lang w:val="en-GB" w:eastAsia="en-GB"/>
    </w:rPr>
  </w:style>
  <w:style w:type="character" w:customStyle="1" w:styleId="TFZchn">
    <w:name w:val="TF Zchn"/>
    <w:link w:val="TF1"/>
    <w:rsid w:val="00F858C2"/>
    <w:rPr>
      <w:rFonts w:ascii="Arial" w:eastAsia="MS Mincho" w:hAnsi="Arial"/>
      <w:b/>
      <w:bCs/>
    </w:rPr>
  </w:style>
  <w:style w:type="character" w:customStyle="1" w:styleId="B2Char1">
    <w:name w:val="B2 Char1"/>
    <w:rsid w:val="00F858C2"/>
    <w:rPr>
      <w:noProof/>
      <w:lang w:val="en-GB" w:eastAsia="ja-JP" w:bidi="ar-SA"/>
    </w:rPr>
  </w:style>
  <w:style w:type="paragraph" w:customStyle="1" w:styleId="MO">
    <w:name w:val="MO"/>
    <w:basedOn w:val="a1"/>
    <w:qFormat/>
    <w:rsid w:val="00F858C2"/>
    <w:pPr>
      <w:overflowPunct w:val="0"/>
      <w:autoSpaceDE w:val="0"/>
      <w:autoSpaceDN w:val="0"/>
      <w:adjustRightInd w:val="0"/>
      <w:textAlignment w:val="baseline"/>
    </w:pPr>
  </w:style>
  <w:style w:type="paragraph" w:customStyle="1" w:styleId="Char">
    <w:name w:val="Char"/>
    <w:link w:val="CharChar"/>
    <w:rsid w:val="00F858C2"/>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8C2"/>
    <w:rPr>
      <w:sz w:val="28"/>
      <w:lang w:val="en-GB" w:eastAsia="en-US"/>
    </w:rPr>
  </w:style>
  <w:style w:type="paragraph" w:customStyle="1" w:styleId="Char1">
    <w:name w:val="Char1"/>
    <w:semiHidden/>
    <w:rsid w:val="00F858C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F858C2"/>
  </w:style>
  <w:style w:type="paragraph" w:customStyle="1" w:styleId="table">
    <w:name w:val="table"/>
    <w:basedOn w:val="a1"/>
    <w:next w:val="a1"/>
    <w:rsid w:val="00F858C2"/>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858C2"/>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8C2"/>
    <w:rPr>
      <w:sz w:val="28"/>
      <w:lang w:val="en-GB" w:eastAsia="en-US"/>
    </w:rPr>
  </w:style>
  <w:style w:type="character" w:customStyle="1" w:styleId="CharChar5">
    <w:name w:val="Char Char5"/>
    <w:rsid w:val="00F858C2"/>
    <w:rPr>
      <w:sz w:val="36"/>
      <w:lang w:val="en-GB" w:eastAsia="en-US"/>
    </w:rPr>
  </w:style>
  <w:style w:type="character" w:customStyle="1" w:styleId="CharChar4">
    <w:name w:val="Char Char4"/>
    <w:rsid w:val="00F858C2"/>
    <w:rPr>
      <w:rFonts w:ascii="Arial" w:hAnsi="Arial"/>
      <w:b/>
      <w:i/>
      <w:noProof/>
      <w:sz w:val="18"/>
      <w:lang w:val="en-GB" w:eastAsia="en-US"/>
    </w:rPr>
  </w:style>
  <w:style w:type="character" w:customStyle="1" w:styleId="CharChar9">
    <w:name w:val="Char Char9"/>
    <w:rsid w:val="00F858C2"/>
    <w:rPr>
      <w:rFonts w:eastAsia="Times New Roman" w:cs="Times New Roman"/>
      <w:b/>
      <w:i/>
      <w:noProof/>
      <w:sz w:val="18"/>
      <w:szCs w:val="20"/>
      <w:lang w:val="en-GB"/>
    </w:rPr>
  </w:style>
  <w:style w:type="character" w:customStyle="1" w:styleId="CharChar6">
    <w:name w:val="Char Char6"/>
    <w:rsid w:val="00F858C2"/>
    <w:rPr>
      <w:rFonts w:ascii="Courier New" w:eastAsia="Times New Roman" w:hAnsi="Courier New" w:cs="Times New Roman"/>
      <w:sz w:val="20"/>
      <w:szCs w:val="20"/>
      <w:lang w:val="nb-NO"/>
    </w:rPr>
  </w:style>
  <w:style w:type="character" w:styleId="afff0">
    <w:name w:val="Strong"/>
    <w:aliases w:val="Level 2"/>
    <w:qFormat/>
    <w:rsid w:val="00F858C2"/>
    <w:rPr>
      <w:b/>
      <w:bCs/>
    </w:rPr>
  </w:style>
  <w:style w:type="character" w:customStyle="1" w:styleId="mediumtext1">
    <w:name w:val="medium_text1"/>
    <w:rsid w:val="00F858C2"/>
    <w:rPr>
      <w:sz w:val="18"/>
      <w:szCs w:val="18"/>
    </w:rPr>
  </w:style>
  <w:style w:type="character" w:customStyle="1" w:styleId="shorttext1">
    <w:name w:val="short_text1"/>
    <w:rsid w:val="00F858C2"/>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858C2"/>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858C2"/>
    <w:rPr>
      <w:rFonts w:eastAsia="MS Mincho"/>
      <w:lang w:val="en-GB" w:eastAsia="en-US"/>
    </w:rPr>
  </w:style>
  <w:style w:type="paragraph" w:customStyle="1" w:styleId="TableEntry0">
    <w:name w:val="Table Entry"/>
    <w:basedOn w:val="a1"/>
    <w:next w:val="a1"/>
    <w:rsid w:val="00F858C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F858C2"/>
  </w:style>
  <w:style w:type="paragraph" w:styleId="afff1">
    <w:name w:val="Body Text Indent"/>
    <w:basedOn w:val="a1"/>
    <w:link w:val="afff2"/>
    <w:rsid w:val="00F858C2"/>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F858C2"/>
    <w:rPr>
      <w:rFonts w:ascii="Times New Roman" w:eastAsia="MS Mincho" w:hAnsi="Times New Roman"/>
      <w:lang w:val="en-GB" w:eastAsia="x-none"/>
    </w:rPr>
  </w:style>
  <w:style w:type="character" w:customStyle="1" w:styleId="BodyTextIndentChar">
    <w:name w:val="Body Text Indent Char"/>
    <w:rsid w:val="00F858C2"/>
    <w:rPr>
      <w:lang w:val="en-GB"/>
    </w:rPr>
  </w:style>
  <w:style w:type="character" w:customStyle="1" w:styleId="NOCharChar">
    <w:name w:val="NO Char Char"/>
    <w:rsid w:val="00F858C2"/>
    <w:rPr>
      <w:lang w:val="en-GB" w:eastAsia="en-US"/>
    </w:rPr>
  </w:style>
  <w:style w:type="paragraph" w:customStyle="1" w:styleId="Bullet">
    <w:name w:val="Bullet"/>
    <w:basedOn w:val="a1"/>
    <w:rsid w:val="00F858C2"/>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F858C2"/>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F858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858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F858C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858C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F858C2"/>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858C2"/>
    <w:rPr>
      <w:rFonts w:ascii="Arial" w:eastAsia="宋体" w:hAnsi="Arial"/>
      <w:sz w:val="32"/>
      <w:lang w:val="en-GB" w:eastAsia="en-US" w:bidi="ar-SA"/>
    </w:rPr>
  </w:style>
  <w:style w:type="character" w:customStyle="1" w:styleId="T1Char">
    <w:name w:val="T1 Char"/>
    <w:aliases w:val="Header 6 Char Char"/>
    <w:rsid w:val="00F858C2"/>
    <w:rPr>
      <w:rFonts w:ascii="Arial" w:eastAsia="宋体" w:hAnsi="Arial"/>
      <w:lang w:val="en-GB" w:eastAsia="en-US" w:bidi="ar-SA"/>
    </w:rPr>
  </w:style>
  <w:style w:type="paragraph" w:customStyle="1" w:styleId="TOC91">
    <w:name w:val="TOC 91"/>
    <w:basedOn w:val="TOC8"/>
    <w:rsid w:val="00F858C2"/>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F858C2"/>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F858C2"/>
    <w:rPr>
      <w:rFonts w:ascii="Arial" w:eastAsia="MS Mincho" w:hAnsi="Arial"/>
      <w:lang w:val="en-GB" w:eastAsia="ja-JP"/>
    </w:rPr>
  </w:style>
  <w:style w:type="character" w:customStyle="1" w:styleId="BodyTextIndent2Char">
    <w:name w:val="Body Text Indent 2 Char"/>
    <w:rsid w:val="00F858C2"/>
    <w:rPr>
      <w:lang w:val="en-GB"/>
    </w:rPr>
  </w:style>
  <w:style w:type="paragraph" w:customStyle="1" w:styleId="Copyright">
    <w:name w:val="Copyright"/>
    <w:basedOn w:val="a1"/>
    <w:rsid w:val="00F858C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858C2"/>
    <w:rPr>
      <w:color w:val="FF0000"/>
      <w:lang w:val="en-GB" w:eastAsia="en-US" w:bidi="ar-SA"/>
    </w:rPr>
  </w:style>
  <w:style w:type="paragraph" w:styleId="afff3">
    <w:name w:val="Normal Indent"/>
    <w:aliases w:val="d"/>
    <w:basedOn w:val="a1"/>
    <w:rsid w:val="00F858C2"/>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F858C2"/>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F858C2"/>
    <w:rPr>
      <w:rFonts w:ascii="Times New Roman" w:eastAsia="MS Mincho" w:hAnsi="Times New Roman"/>
      <w:lang w:val="en-GB" w:eastAsia="x-none"/>
    </w:rPr>
  </w:style>
  <w:style w:type="character" w:customStyle="1" w:styleId="NoteHeadingChar">
    <w:name w:val="Note Heading Char"/>
    <w:rsid w:val="00F858C2"/>
    <w:rPr>
      <w:lang w:val="en-GB"/>
    </w:rPr>
  </w:style>
  <w:style w:type="paragraph" w:styleId="HTML">
    <w:name w:val="HTML Preformatted"/>
    <w:basedOn w:val="a1"/>
    <w:link w:val="HTML0"/>
    <w:rsid w:val="00F858C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858C2"/>
    <w:rPr>
      <w:rFonts w:ascii="Courier New" w:eastAsia="MS Mincho" w:hAnsi="Courier New"/>
      <w:lang w:val="en-GB" w:eastAsia="x-none"/>
    </w:rPr>
  </w:style>
  <w:style w:type="character" w:customStyle="1" w:styleId="HTMLPreformattedChar">
    <w:name w:val="HTML Preformatted Char"/>
    <w:rsid w:val="00F858C2"/>
    <w:rPr>
      <w:rFonts w:ascii="Courier New" w:hAnsi="Courier New" w:cs="Courier New"/>
      <w:lang w:val="en-GB"/>
    </w:rPr>
  </w:style>
  <w:style w:type="paragraph" w:customStyle="1" w:styleId="msolistparagraph0">
    <w:name w:val="msolistparagraph"/>
    <w:basedOn w:val="a1"/>
    <w:rsid w:val="00F858C2"/>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F858C2"/>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858C2"/>
    <w:rPr>
      <w:rFonts w:ascii="Times New Roman" w:hAnsi="Times New Roman"/>
      <w:lang w:eastAsia="en-US"/>
    </w:rPr>
  </w:style>
  <w:style w:type="paragraph" w:customStyle="1" w:styleId="talcharchar0">
    <w:name w:val="talcharchar"/>
    <w:basedOn w:val="a1"/>
    <w:rsid w:val="00F858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F858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8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8C2"/>
    <w:rPr>
      <w:sz w:val="28"/>
      <w:lang w:val="en-GB" w:eastAsia="en-US"/>
    </w:rPr>
  </w:style>
  <w:style w:type="character" w:customStyle="1" w:styleId="T1Char1">
    <w:name w:val="T1 Char1"/>
    <w:aliases w:val="Header 6 Char Char1"/>
    <w:rsid w:val="00F858C2"/>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858C2"/>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8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8C2"/>
    <w:rPr>
      <w:rFonts w:ascii="Arial" w:hAnsi="Arial"/>
      <w:sz w:val="28"/>
      <w:lang w:val="en-GB"/>
    </w:rPr>
  </w:style>
  <w:style w:type="character" w:customStyle="1" w:styleId="T1Char2">
    <w:name w:val="T1 Char2"/>
    <w:aliases w:val="Header 6 Char Char2,Heading 6 Char1,Header 6 Char"/>
    <w:rsid w:val="00F858C2"/>
    <w:rPr>
      <w:rFonts w:ascii="Arial" w:hAnsi="Arial"/>
      <w:lang w:val="en-GB"/>
    </w:rPr>
  </w:style>
  <w:style w:type="character" w:customStyle="1" w:styleId="CharChar26">
    <w:name w:val="Char Char26"/>
    <w:rsid w:val="00F858C2"/>
    <w:rPr>
      <w:rFonts w:ascii="Arial" w:hAnsi="Arial"/>
      <w:lang w:val="en-GB"/>
    </w:rPr>
  </w:style>
  <w:style w:type="character" w:customStyle="1" w:styleId="CharChar24">
    <w:name w:val="Char Char24"/>
    <w:rsid w:val="00F858C2"/>
    <w:rPr>
      <w:rFonts w:ascii="Arial" w:hAnsi="Arial"/>
      <w:sz w:val="36"/>
      <w:lang w:val="en-GB"/>
    </w:rPr>
  </w:style>
  <w:style w:type="character" w:customStyle="1" w:styleId="CharChar22">
    <w:name w:val="Char Char22"/>
    <w:rsid w:val="00F858C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8C2"/>
    <w:rPr>
      <w:rFonts w:ascii="Times New Roman" w:hAnsi="Times New Roman"/>
      <w:lang w:val="en-GB"/>
    </w:rPr>
  </w:style>
  <w:style w:type="paragraph" w:customStyle="1" w:styleId="1e9pt">
    <w:name w:val="1e) 9 pt"/>
    <w:basedOn w:val="B1"/>
    <w:link w:val="1e9ptCar"/>
    <w:rsid w:val="00F858C2"/>
    <w:rPr>
      <w:noProof/>
      <w:szCs w:val="18"/>
      <w:lang w:eastAsia="x-none"/>
    </w:rPr>
  </w:style>
  <w:style w:type="character" w:customStyle="1" w:styleId="1e9ptCar">
    <w:name w:val="1e) 9 pt Car"/>
    <w:link w:val="1e9pt"/>
    <w:rsid w:val="00F858C2"/>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F858C2"/>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F858C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F858C2"/>
    <w:rPr>
      <w:rFonts w:ascii="Arial" w:eastAsia="MS Mincho" w:hAnsi="Arial" w:cs="Arial"/>
      <w:sz w:val="28"/>
      <w:szCs w:val="28"/>
      <w:lang w:val="en-GB" w:eastAsia="ja-JP"/>
    </w:rPr>
  </w:style>
  <w:style w:type="paragraph" w:customStyle="1" w:styleId="Arial0">
    <w:name w:val="標準 + Arial"/>
    <w:aliases w:val="左 :  1.8 mm,段落後 :  0 pt"/>
    <w:basedOn w:val="a1"/>
    <w:rsid w:val="00F858C2"/>
    <w:rPr>
      <w:rFonts w:ascii="Arial" w:eastAsia="MS Mincho" w:hAnsi="Arial"/>
      <w:noProof/>
      <w:lang w:eastAsia="ja-JP"/>
    </w:rPr>
  </w:style>
  <w:style w:type="character" w:customStyle="1" w:styleId="CharChar16">
    <w:name w:val="Char Char16"/>
    <w:rsid w:val="00F858C2"/>
    <w:rPr>
      <w:rFonts w:ascii="Arial" w:eastAsia="宋体" w:hAnsi="Arial" w:cs="Arial"/>
      <w:color w:val="0000FF"/>
      <w:kern w:val="2"/>
      <w:lang w:val="en-GB" w:eastAsia="en-US" w:bidi="ar-SA"/>
    </w:rPr>
  </w:style>
  <w:style w:type="character" w:customStyle="1" w:styleId="CharChar15">
    <w:name w:val="Char Char15"/>
    <w:rsid w:val="00F858C2"/>
    <w:rPr>
      <w:rFonts w:ascii="Arial" w:eastAsia="宋体" w:hAnsi="Arial" w:cs="Arial"/>
      <w:color w:val="0000FF"/>
      <w:kern w:val="2"/>
      <w:sz w:val="36"/>
      <w:lang w:val="en-GB" w:eastAsia="en-US" w:bidi="ar-SA"/>
    </w:rPr>
  </w:style>
  <w:style w:type="character" w:customStyle="1" w:styleId="CharChar">
    <w:name w:val="Char Char"/>
    <w:link w:val="Char"/>
    <w:rsid w:val="00F858C2"/>
    <w:rPr>
      <w:rFonts w:ascii="Arial" w:eastAsia="宋体" w:hAnsi="Arial"/>
      <w:color w:val="0000FF"/>
      <w:kern w:val="2"/>
      <w:lang w:val="en-GB" w:eastAsia="zh-CN"/>
    </w:rPr>
  </w:style>
  <w:style w:type="paragraph" w:customStyle="1" w:styleId="H60">
    <w:name w:val="H6 + 左侧:  0 厘米"/>
    <w:aliases w:val="首行缩进:  0 厘H6米"/>
    <w:basedOn w:val="H6"/>
    <w:rsid w:val="00F858C2"/>
    <w:pPr>
      <w:ind w:left="0" w:firstLine="0"/>
    </w:pPr>
    <w:rPr>
      <w:rFonts w:eastAsia="宋体"/>
      <w:lang w:eastAsia="zh-CN"/>
    </w:rPr>
  </w:style>
  <w:style w:type="paragraph" w:customStyle="1" w:styleId="18">
    <w:name w:val="列出段落1"/>
    <w:basedOn w:val="a1"/>
    <w:qFormat/>
    <w:rsid w:val="00F858C2"/>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8C2"/>
    <w:rPr>
      <w:rFonts w:ascii="Times New Roman" w:eastAsia="宋体" w:hAnsi="Times New Roman"/>
      <w:lang w:val="en-GB" w:eastAsia="en-US"/>
    </w:rPr>
  </w:style>
  <w:style w:type="character" w:customStyle="1" w:styleId="CharChar18">
    <w:name w:val="Char Char18"/>
    <w:rsid w:val="00F858C2"/>
    <w:rPr>
      <w:rFonts w:ascii="Arial" w:hAnsi="Arial"/>
      <w:lang w:eastAsia="en-US"/>
    </w:rPr>
  </w:style>
  <w:style w:type="character" w:customStyle="1" w:styleId="CharChar17">
    <w:name w:val="Char Char17"/>
    <w:rsid w:val="00F858C2"/>
    <w:rPr>
      <w:rFonts w:ascii="Arial" w:hAnsi="Arial"/>
      <w:sz w:val="36"/>
      <w:lang w:eastAsia="en-US"/>
    </w:rPr>
  </w:style>
  <w:style w:type="character" w:customStyle="1" w:styleId="CharChar11">
    <w:name w:val="Char Char11"/>
    <w:rsid w:val="00F858C2"/>
    <w:rPr>
      <w:lang w:val="en-GB" w:eastAsia="en-US" w:bidi="ar-SA"/>
    </w:rPr>
  </w:style>
  <w:style w:type="paragraph" w:styleId="3b">
    <w:name w:val="Body Text Indent 3"/>
    <w:basedOn w:val="a1"/>
    <w:link w:val="3c"/>
    <w:rsid w:val="00F858C2"/>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F858C2"/>
    <w:rPr>
      <w:rFonts w:ascii="Times New Roman" w:hAnsi="Times New Roman"/>
      <w:lang w:val="x-none" w:eastAsia="ja-JP"/>
    </w:rPr>
  </w:style>
  <w:style w:type="paragraph" w:customStyle="1" w:styleId="TabList">
    <w:name w:val="TabList"/>
    <w:basedOn w:val="a1"/>
    <w:rsid w:val="00F858C2"/>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F858C2"/>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F858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58C2"/>
    <w:pPr>
      <w:widowControl/>
      <w:tabs>
        <w:tab w:val="num" w:pos="992"/>
      </w:tabs>
      <w:spacing w:after="120"/>
      <w:ind w:left="992" w:hanging="425"/>
    </w:pPr>
    <w:rPr>
      <w:rFonts w:eastAsia="MS Mincho"/>
      <w:lang w:val="en-US"/>
    </w:rPr>
  </w:style>
  <w:style w:type="paragraph" w:customStyle="1" w:styleId="textintend2">
    <w:name w:val="text intend 2"/>
    <w:basedOn w:val="text"/>
    <w:rsid w:val="00F858C2"/>
    <w:pPr>
      <w:widowControl/>
      <w:tabs>
        <w:tab w:val="num" w:pos="1418"/>
      </w:tabs>
      <w:spacing w:after="120"/>
      <w:ind w:left="1418" w:hanging="426"/>
    </w:pPr>
    <w:rPr>
      <w:rFonts w:eastAsia="MS Mincho"/>
      <w:lang w:val="en-US"/>
    </w:rPr>
  </w:style>
  <w:style w:type="paragraph" w:customStyle="1" w:styleId="textintend3">
    <w:name w:val="text intend 3"/>
    <w:basedOn w:val="text"/>
    <w:rsid w:val="00F858C2"/>
    <w:pPr>
      <w:widowControl/>
      <w:tabs>
        <w:tab w:val="num" w:pos="1843"/>
      </w:tabs>
      <w:spacing w:after="120"/>
      <w:ind w:left="1843" w:hanging="425"/>
    </w:pPr>
    <w:rPr>
      <w:rFonts w:eastAsia="MS Mincho"/>
      <w:lang w:val="en-US"/>
    </w:rPr>
  </w:style>
  <w:style w:type="paragraph" w:customStyle="1" w:styleId="normalpuce">
    <w:name w:val="normal puce"/>
    <w:basedOn w:val="a1"/>
    <w:rsid w:val="00F858C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F858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F858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F858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F858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F858C2"/>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F858C2"/>
    <w:rPr>
      <w:i/>
      <w:color w:val="0000FF"/>
      <w:lang w:val="en-GB" w:eastAsia="ja-JP" w:bidi="ar-SA"/>
    </w:rPr>
  </w:style>
  <w:style w:type="paragraph" w:customStyle="1" w:styleId="CharCharCharChar">
    <w:name w:val="Char Char Char Char"/>
    <w:rsid w:val="00F858C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858C2"/>
    <w:rPr>
      <w:rFonts w:ascii="Arial" w:hAnsi="Arial"/>
      <w:sz w:val="24"/>
      <w:lang w:val="en-GB" w:eastAsia="ja-JP" w:bidi="ar-SA"/>
    </w:rPr>
  </w:style>
  <w:style w:type="character" w:customStyle="1" w:styleId="FigureCaption1">
    <w:name w:val="Figure Caption1"/>
    <w:aliases w:val="fc Char1,Figure Caption Char Char"/>
    <w:rsid w:val="00F858C2"/>
    <w:rPr>
      <w:rFonts w:ascii="Arial" w:eastAsia="????" w:hAnsi="Arial" w:cs="Arial"/>
      <w:color w:val="0000FF"/>
      <w:kern w:val="2"/>
      <w:lang w:val="en-US" w:eastAsia="en-US" w:bidi="ar-SA"/>
    </w:rPr>
  </w:style>
  <w:style w:type="character" w:customStyle="1" w:styleId="H1">
    <w:name w:val="H1_"/>
    <w:rsid w:val="00F858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8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8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8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8C2"/>
    <w:rPr>
      <w:rFonts w:ascii="Arial" w:eastAsia="MS Mincho" w:hAnsi="Arial"/>
      <w:sz w:val="22"/>
      <w:lang w:val="en-GB" w:eastAsia="en-US" w:bidi="ar-SA"/>
    </w:rPr>
  </w:style>
  <w:style w:type="character" w:customStyle="1" w:styleId="T1Car">
    <w:name w:val="T1 Car"/>
    <w:aliases w:val="Header 6 Car Car"/>
    <w:rsid w:val="00F858C2"/>
    <w:rPr>
      <w:rFonts w:ascii="Arial" w:eastAsia="MS Mincho" w:hAnsi="Arial"/>
      <w:lang w:val="en-GB" w:eastAsia="en-US" w:bidi="ar-SA"/>
    </w:rPr>
  </w:style>
  <w:style w:type="character" w:customStyle="1" w:styleId="CarCar4">
    <w:name w:val="Car Car4"/>
    <w:rsid w:val="00F858C2"/>
    <w:rPr>
      <w:rFonts w:ascii="Arial" w:eastAsia="MS Mincho" w:hAnsi="Arial"/>
      <w:lang w:val="en-GB" w:eastAsia="en-US" w:bidi="ar-SA"/>
    </w:rPr>
  </w:style>
  <w:style w:type="character" w:customStyle="1" w:styleId="CarCar8">
    <w:name w:val="Car Car8"/>
    <w:rsid w:val="00F858C2"/>
    <w:rPr>
      <w:rFonts w:ascii="Arial" w:eastAsia="MS Mincho" w:hAnsi="Arial"/>
      <w:sz w:val="36"/>
      <w:lang w:val="en-GB" w:eastAsia="en-US" w:bidi="ar-SA"/>
    </w:rPr>
  </w:style>
  <w:style w:type="character" w:customStyle="1" w:styleId="CarCar3">
    <w:name w:val="Car Car3"/>
    <w:rsid w:val="00F858C2"/>
    <w:rPr>
      <w:rFonts w:ascii="Arial" w:eastAsia="MS Mincho" w:hAnsi="Arial"/>
      <w:sz w:val="36"/>
      <w:lang w:val="en-GB" w:eastAsia="en-US" w:bidi="ar-SA"/>
    </w:rPr>
  </w:style>
  <w:style w:type="character" w:customStyle="1" w:styleId="CarCar7">
    <w:name w:val="Car Car7"/>
    <w:rsid w:val="00F858C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8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8C2"/>
    <w:rPr>
      <w:b/>
      <w:lang w:val="en-GB" w:eastAsia="ja-JP" w:bidi="ar-SA"/>
    </w:rPr>
  </w:style>
  <w:style w:type="character" w:customStyle="1" w:styleId="CarCar6">
    <w:name w:val="Car Car6"/>
    <w:rsid w:val="00F858C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8C2"/>
    <w:rPr>
      <w:lang w:val="en-GB" w:eastAsia="ja-JP" w:bidi="ar-SA"/>
    </w:rPr>
  </w:style>
  <w:style w:type="character" w:customStyle="1" w:styleId="CarCar2">
    <w:name w:val="Car Car2"/>
    <w:rsid w:val="00F858C2"/>
    <w:rPr>
      <w:rFonts w:eastAsia="MS Mincho"/>
      <w:lang w:val="en-GB" w:eastAsia="ja-JP" w:bidi="ar-SA"/>
    </w:rPr>
  </w:style>
  <w:style w:type="character" w:customStyle="1" w:styleId="CarCar9">
    <w:name w:val="Car Car9"/>
    <w:rsid w:val="00F858C2"/>
    <w:rPr>
      <w:rFonts w:ascii="Arial" w:hAnsi="Arial"/>
      <w:lang w:val="en-GB" w:eastAsia="ja-JP" w:bidi="ar-SA"/>
    </w:rPr>
  </w:style>
  <w:style w:type="character" w:customStyle="1" w:styleId="CarCar10">
    <w:name w:val="Car Car10"/>
    <w:rsid w:val="00F858C2"/>
    <w:rPr>
      <w:rFonts w:ascii="Arial" w:hAnsi="Arial"/>
      <w:lang w:val="en-GB" w:eastAsia="ja-JP" w:bidi="ar-SA"/>
    </w:rPr>
  </w:style>
  <w:style w:type="character" w:customStyle="1" w:styleId="T1Char3">
    <w:name w:val="T1 Char3"/>
    <w:aliases w:val="Header 6 Char Char3"/>
    <w:rsid w:val="00F858C2"/>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8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8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8C2"/>
    <w:rPr>
      <w:rFonts w:ascii="Arial" w:hAnsi="Arial"/>
      <w:sz w:val="28"/>
      <w:lang w:val="en-GB" w:eastAsia="ja-JP" w:bidi="ar-SA"/>
    </w:rPr>
  </w:style>
  <w:style w:type="paragraph" w:customStyle="1" w:styleId="LD1">
    <w:name w:val="LD 1"/>
    <w:basedOn w:val="a1"/>
    <w:rsid w:val="00F858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F858C2"/>
    <w:rPr>
      <w:rFonts w:ascii="Courier New" w:eastAsia="Times New Roman" w:hAnsi="Courier New" w:cs="Courier New"/>
      <w:sz w:val="20"/>
      <w:szCs w:val="20"/>
    </w:rPr>
  </w:style>
  <w:style w:type="character" w:customStyle="1" w:styleId="Absatz-Standardschriftart">
    <w:name w:val="Absatz-Standardschriftart"/>
    <w:rsid w:val="00F858C2"/>
  </w:style>
  <w:style w:type="character" w:customStyle="1" w:styleId="WW-Absatz-Standardschriftart">
    <w:name w:val="WW-Absatz-Standardschriftart"/>
    <w:rsid w:val="00F858C2"/>
  </w:style>
  <w:style w:type="character" w:customStyle="1" w:styleId="WW8Num1z0">
    <w:name w:val="WW8Num1z0"/>
    <w:rsid w:val="00F858C2"/>
    <w:rPr>
      <w:rFonts w:ascii="Symbol" w:hAnsi="Symbol"/>
    </w:rPr>
  </w:style>
  <w:style w:type="character" w:customStyle="1" w:styleId="WW8Num5z0">
    <w:name w:val="WW8Num5z0"/>
    <w:rsid w:val="00F858C2"/>
    <w:rPr>
      <w:rFonts w:ascii="Times New Roman" w:eastAsia="MS Mincho" w:hAnsi="Times New Roman" w:cs="Times New Roman"/>
    </w:rPr>
  </w:style>
  <w:style w:type="character" w:customStyle="1" w:styleId="WW8Num5z1">
    <w:name w:val="WW8Num5z1"/>
    <w:rsid w:val="00F858C2"/>
    <w:rPr>
      <w:rFonts w:ascii="Courier New" w:hAnsi="Courier New" w:cs="Courier New"/>
    </w:rPr>
  </w:style>
  <w:style w:type="character" w:customStyle="1" w:styleId="WW8Num5z2">
    <w:name w:val="WW8Num5z2"/>
    <w:rsid w:val="00F858C2"/>
    <w:rPr>
      <w:rFonts w:ascii="Wingdings" w:hAnsi="Wingdings"/>
    </w:rPr>
  </w:style>
  <w:style w:type="character" w:customStyle="1" w:styleId="WW8Num5z3">
    <w:name w:val="WW8Num5z3"/>
    <w:rsid w:val="00F858C2"/>
    <w:rPr>
      <w:rFonts w:ascii="Symbol" w:hAnsi="Symbol"/>
    </w:rPr>
  </w:style>
  <w:style w:type="character" w:customStyle="1" w:styleId="WW8Num6z0">
    <w:name w:val="WW8Num6z0"/>
    <w:rsid w:val="00F858C2"/>
    <w:rPr>
      <w:rFonts w:ascii="Arial" w:eastAsia="MS Mincho" w:hAnsi="Arial" w:cs="Arial"/>
    </w:rPr>
  </w:style>
  <w:style w:type="character" w:customStyle="1" w:styleId="WW8Num6z1">
    <w:name w:val="WW8Num6z1"/>
    <w:rsid w:val="00F858C2"/>
    <w:rPr>
      <w:rFonts w:ascii="Courier New" w:hAnsi="Courier New" w:cs="Courier New"/>
    </w:rPr>
  </w:style>
  <w:style w:type="character" w:customStyle="1" w:styleId="WW8Num6z2">
    <w:name w:val="WW8Num6z2"/>
    <w:rsid w:val="00F858C2"/>
    <w:rPr>
      <w:rFonts w:ascii="Wingdings" w:hAnsi="Wingdings"/>
    </w:rPr>
  </w:style>
  <w:style w:type="character" w:customStyle="1" w:styleId="WW8Num6z3">
    <w:name w:val="WW8Num6z3"/>
    <w:rsid w:val="00F858C2"/>
    <w:rPr>
      <w:rFonts w:ascii="Symbol" w:hAnsi="Symbol"/>
    </w:rPr>
  </w:style>
  <w:style w:type="character" w:customStyle="1" w:styleId="WW8Num9z0">
    <w:name w:val="WW8Num9z0"/>
    <w:rsid w:val="00F858C2"/>
    <w:rPr>
      <w:rFonts w:ascii="Times New Roman" w:eastAsia="MS Mincho" w:hAnsi="Times New Roman" w:cs="Times New Roman"/>
    </w:rPr>
  </w:style>
  <w:style w:type="character" w:customStyle="1" w:styleId="WW8Num9z1">
    <w:name w:val="WW8Num9z1"/>
    <w:rsid w:val="00F858C2"/>
    <w:rPr>
      <w:rFonts w:ascii="Courier New" w:hAnsi="Courier New" w:cs="Courier New"/>
    </w:rPr>
  </w:style>
  <w:style w:type="character" w:customStyle="1" w:styleId="WW8Num9z2">
    <w:name w:val="WW8Num9z2"/>
    <w:rsid w:val="00F858C2"/>
    <w:rPr>
      <w:rFonts w:ascii="Wingdings" w:hAnsi="Wingdings"/>
    </w:rPr>
  </w:style>
  <w:style w:type="character" w:customStyle="1" w:styleId="WW8Num9z3">
    <w:name w:val="WW8Num9z3"/>
    <w:rsid w:val="00F858C2"/>
    <w:rPr>
      <w:rFonts w:ascii="Symbol" w:hAnsi="Symbol"/>
    </w:rPr>
  </w:style>
  <w:style w:type="character" w:customStyle="1" w:styleId="WW8Num11z0">
    <w:name w:val="WW8Num11z0"/>
    <w:rsid w:val="00F858C2"/>
    <w:rPr>
      <w:rFonts w:ascii="Times New Roman" w:eastAsia="MS Mincho" w:hAnsi="Times New Roman" w:cs="Times New Roman"/>
    </w:rPr>
  </w:style>
  <w:style w:type="character" w:customStyle="1" w:styleId="WW8Num11z1">
    <w:name w:val="WW8Num11z1"/>
    <w:rsid w:val="00F858C2"/>
    <w:rPr>
      <w:rFonts w:ascii="Courier New" w:hAnsi="Courier New" w:cs="Courier New"/>
    </w:rPr>
  </w:style>
  <w:style w:type="character" w:customStyle="1" w:styleId="WW8Num11z2">
    <w:name w:val="WW8Num11z2"/>
    <w:rsid w:val="00F858C2"/>
    <w:rPr>
      <w:rFonts w:ascii="Wingdings" w:hAnsi="Wingdings"/>
    </w:rPr>
  </w:style>
  <w:style w:type="character" w:customStyle="1" w:styleId="WW8Num11z3">
    <w:name w:val="WW8Num11z3"/>
    <w:rsid w:val="00F858C2"/>
    <w:rPr>
      <w:rFonts w:ascii="Symbol" w:hAnsi="Symbol"/>
    </w:rPr>
  </w:style>
  <w:style w:type="character" w:customStyle="1" w:styleId="WW8Num15z0">
    <w:name w:val="WW8Num15z0"/>
    <w:rsid w:val="00F858C2"/>
    <w:rPr>
      <w:rFonts w:ascii="Times New Roman" w:eastAsia="Times New Roman" w:hAnsi="Times New Roman" w:cs="Times New Roman"/>
    </w:rPr>
  </w:style>
  <w:style w:type="character" w:customStyle="1" w:styleId="WW8Num15z1">
    <w:name w:val="WW8Num15z1"/>
    <w:rsid w:val="00F858C2"/>
    <w:rPr>
      <w:rFonts w:ascii="Courier New" w:hAnsi="Courier New" w:cs="Courier New"/>
    </w:rPr>
  </w:style>
  <w:style w:type="character" w:customStyle="1" w:styleId="WW8Num15z2">
    <w:name w:val="WW8Num15z2"/>
    <w:rsid w:val="00F858C2"/>
    <w:rPr>
      <w:rFonts w:ascii="Wingdings" w:hAnsi="Wingdings"/>
    </w:rPr>
  </w:style>
  <w:style w:type="character" w:customStyle="1" w:styleId="WW8Num15z3">
    <w:name w:val="WW8Num15z3"/>
    <w:rsid w:val="00F858C2"/>
    <w:rPr>
      <w:rFonts w:ascii="Symbol" w:hAnsi="Symbol"/>
    </w:rPr>
  </w:style>
  <w:style w:type="character" w:customStyle="1" w:styleId="WW8Num16z0">
    <w:name w:val="WW8Num16z0"/>
    <w:rsid w:val="00F858C2"/>
    <w:rPr>
      <w:rFonts w:ascii="Times New Roman" w:eastAsia="MS Mincho" w:hAnsi="Times New Roman" w:cs="Times New Roman"/>
    </w:rPr>
  </w:style>
  <w:style w:type="character" w:customStyle="1" w:styleId="WW8Num16z1">
    <w:name w:val="WW8Num16z1"/>
    <w:rsid w:val="00F858C2"/>
    <w:rPr>
      <w:rFonts w:ascii="Courier New" w:hAnsi="Courier New" w:cs="Courier New"/>
    </w:rPr>
  </w:style>
  <w:style w:type="character" w:customStyle="1" w:styleId="WW8Num16z2">
    <w:name w:val="WW8Num16z2"/>
    <w:rsid w:val="00F858C2"/>
    <w:rPr>
      <w:rFonts w:ascii="Wingdings" w:hAnsi="Wingdings"/>
    </w:rPr>
  </w:style>
  <w:style w:type="character" w:customStyle="1" w:styleId="WW8Num16z3">
    <w:name w:val="WW8Num16z3"/>
    <w:rsid w:val="00F858C2"/>
    <w:rPr>
      <w:rFonts w:ascii="Symbol" w:hAnsi="Symbol"/>
    </w:rPr>
  </w:style>
  <w:style w:type="character" w:customStyle="1" w:styleId="WW8Num18z0">
    <w:name w:val="WW8Num18z0"/>
    <w:rsid w:val="00F858C2"/>
    <w:rPr>
      <w:rFonts w:ascii="Times New Roman" w:eastAsia="Times New Roman" w:hAnsi="Times New Roman" w:cs="Times New Roman"/>
    </w:rPr>
  </w:style>
  <w:style w:type="character" w:customStyle="1" w:styleId="WW8Num18z1">
    <w:name w:val="WW8Num18z1"/>
    <w:rsid w:val="00F858C2"/>
    <w:rPr>
      <w:rFonts w:ascii="Courier New" w:hAnsi="Courier New" w:cs="Courier New"/>
    </w:rPr>
  </w:style>
  <w:style w:type="character" w:customStyle="1" w:styleId="WW8Num18z2">
    <w:name w:val="WW8Num18z2"/>
    <w:rsid w:val="00F858C2"/>
    <w:rPr>
      <w:rFonts w:ascii="Wingdings" w:hAnsi="Wingdings"/>
    </w:rPr>
  </w:style>
  <w:style w:type="character" w:customStyle="1" w:styleId="WW8Num18z3">
    <w:name w:val="WW8Num18z3"/>
    <w:rsid w:val="00F858C2"/>
    <w:rPr>
      <w:rFonts w:ascii="Symbol" w:hAnsi="Symbol"/>
    </w:rPr>
  </w:style>
  <w:style w:type="character" w:customStyle="1" w:styleId="WW8Num19z0">
    <w:name w:val="WW8Num19z0"/>
    <w:rsid w:val="00F858C2"/>
    <w:rPr>
      <w:rFonts w:ascii="Times New Roman" w:eastAsia="MS Mincho" w:hAnsi="Times New Roman" w:cs="Times New Roman"/>
    </w:rPr>
  </w:style>
  <w:style w:type="character" w:customStyle="1" w:styleId="WW8Num19z1">
    <w:name w:val="WW8Num19z1"/>
    <w:rsid w:val="00F858C2"/>
    <w:rPr>
      <w:rFonts w:ascii="Wingdings" w:hAnsi="Wingdings"/>
    </w:rPr>
  </w:style>
  <w:style w:type="character" w:customStyle="1" w:styleId="WW8Num25z0">
    <w:name w:val="WW8Num25z0"/>
    <w:rsid w:val="00F858C2"/>
    <w:rPr>
      <w:rFonts w:ascii="Arial" w:eastAsia="宋体" w:hAnsi="Arial" w:cs="Arial"/>
    </w:rPr>
  </w:style>
  <w:style w:type="character" w:customStyle="1" w:styleId="WW8Num25z1">
    <w:name w:val="WW8Num25z1"/>
    <w:rsid w:val="00F858C2"/>
    <w:rPr>
      <w:rFonts w:ascii="Wingdings" w:hAnsi="Wingdings"/>
    </w:rPr>
  </w:style>
  <w:style w:type="character" w:customStyle="1" w:styleId="WW8Num28z0">
    <w:name w:val="WW8Num28z0"/>
    <w:rsid w:val="00F858C2"/>
    <w:rPr>
      <w:rFonts w:ascii="Times New Roman" w:eastAsia="MS Mincho" w:hAnsi="Times New Roman" w:cs="Times New Roman"/>
    </w:rPr>
  </w:style>
  <w:style w:type="character" w:customStyle="1" w:styleId="WW8Num28z1">
    <w:name w:val="WW8Num28z1"/>
    <w:rsid w:val="00F858C2"/>
    <w:rPr>
      <w:rFonts w:ascii="Courier New" w:hAnsi="Courier New" w:cs="Courier New"/>
    </w:rPr>
  </w:style>
  <w:style w:type="character" w:customStyle="1" w:styleId="WW8Num28z2">
    <w:name w:val="WW8Num28z2"/>
    <w:rsid w:val="00F858C2"/>
    <w:rPr>
      <w:rFonts w:ascii="Wingdings" w:hAnsi="Wingdings"/>
    </w:rPr>
  </w:style>
  <w:style w:type="character" w:customStyle="1" w:styleId="WW8Num28z3">
    <w:name w:val="WW8Num28z3"/>
    <w:rsid w:val="00F858C2"/>
    <w:rPr>
      <w:rFonts w:ascii="Symbol" w:hAnsi="Symbol"/>
    </w:rPr>
  </w:style>
  <w:style w:type="character" w:customStyle="1" w:styleId="WW8Num32z0">
    <w:name w:val="WW8Num32z0"/>
    <w:rsid w:val="00F858C2"/>
    <w:rPr>
      <w:rFonts w:ascii="Times New Roman" w:eastAsia="Times New Roman" w:hAnsi="Times New Roman" w:cs="Times New Roman"/>
    </w:rPr>
  </w:style>
  <w:style w:type="character" w:customStyle="1" w:styleId="WW8Num32z1">
    <w:name w:val="WW8Num32z1"/>
    <w:rsid w:val="00F858C2"/>
    <w:rPr>
      <w:rFonts w:ascii="Courier New" w:hAnsi="Courier New" w:cs="Courier New"/>
    </w:rPr>
  </w:style>
  <w:style w:type="character" w:customStyle="1" w:styleId="WW8Num32z2">
    <w:name w:val="WW8Num32z2"/>
    <w:rsid w:val="00F858C2"/>
    <w:rPr>
      <w:rFonts w:ascii="Wingdings" w:hAnsi="Wingdings"/>
    </w:rPr>
  </w:style>
  <w:style w:type="character" w:customStyle="1" w:styleId="WW8Num32z3">
    <w:name w:val="WW8Num32z3"/>
    <w:rsid w:val="00F858C2"/>
    <w:rPr>
      <w:rFonts w:ascii="Symbol" w:hAnsi="Symbol"/>
    </w:rPr>
  </w:style>
  <w:style w:type="character" w:customStyle="1" w:styleId="WW8Num34z0">
    <w:name w:val="WW8Num34z0"/>
    <w:rsid w:val="00F858C2"/>
    <w:rPr>
      <w:rFonts w:ascii="Times New Roman" w:eastAsia="宋体" w:hAnsi="Times New Roman" w:cs="Times New Roman"/>
    </w:rPr>
  </w:style>
  <w:style w:type="character" w:customStyle="1" w:styleId="WW8Num34z1">
    <w:name w:val="WW8Num34z1"/>
    <w:rsid w:val="00F858C2"/>
    <w:rPr>
      <w:rFonts w:ascii="Wingdings" w:hAnsi="Wingdings"/>
    </w:rPr>
  </w:style>
  <w:style w:type="character" w:customStyle="1" w:styleId="WW8Num35z0">
    <w:name w:val="WW8Num35z0"/>
    <w:rsid w:val="00F858C2"/>
    <w:rPr>
      <w:rFonts w:ascii="Times New Roman" w:eastAsia="宋体" w:hAnsi="Times New Roman" w:cs="Times New Roman"/>
    </w:rPr>
  </w:style>
  <w:style w:type="character" w:customStyle="1" w:styleId="WW8Num35z1">
    <w:name w:val="WW8Num35z1"/>
    <w:rsid w:val="00F858C2"/>
    <w:rPr>
      <w:rFonts w:ascii="Wingdings" w:hAnsi="Wingdings"/>
    </w:rPr>
  </w:style>
  <w:style w:type="character" w:customStyle="1" w:styleId="WW8Num36z0">
    <w:name w:val="WW8Num36z0"/>
    <w:rsid w:val="00F858C2"/>
    <w:rPr>
      <w:rFonts w:ascii="Times New Roman" w:eastAsia="宋体" w:hAnsi="Times New Roman" w:cs="Times New Roman"/>
    </w:rPr>
  </w:style>
  <w:style w:type="character" w:customStyle="1" w:styleId="WW8Num36z1">
    <w:name w:val="WW8Num36z1"/>
    <w:rsid w:val="00F858C2"/>
    <w:rPr>
      <w:rFonts w:ascii="Wingdings" w:hAnsi="Wingdings"/>
    </w:rPr>
  </w:style>
  <w:style w:type="character" w:customStyle="1" w:styleId="WW8Num39z0">
    <w:name w:val="WW8Num39z0"/>
    <w:rsid w:val="00F858C2"/>
    <w:rPr>
      <w:rFonts w:ascii="Times New Roman" w:eastAsia="宋体" w:hAnsi="Times New Roman" w:cs="Times New Roman"/>
    </w:rPr>
  </w:style>
  <w:style w:type="character" w:customStyle="1" w:styleId="WW8Num39z1">
    <w:name w:val="WW8Num39z1"/>
    <w:rsid w:val="00F858C2"/>
    <w:rPr>
      <w:rFonts w:ascii="Wingdings" w:hAnsi="Wingdings"/>
    </w:rPr>
  </w:style>
  <w:style w:type="character" w:customStyle="1" w:styleId="WW8NumSt1z0">
    <w:name w:val="WW8NumSt1z0"/>
    <w:rsid w:val="00F858C2"/>
    <w:rPr>
      <w:rFonts w:ascii="Symbol" w:hAnsi="Symbol"/>
    </w:rPr>
  </w:style>
  <w:style w:type="character" w:customStyle="1" w:styleId="WW8NumSt18z0">
    <w:name w:val="WW8NumSt18z0"/>
    <w:rsid w:val="00F858C2"/>
    <w:rPr>
      <w:rFonts w:ascii="Geneva" w:hAnsi="Geneva"/>
    </w:rPr>
  </w:style>
  <w:style w:type="character" w:customStyle="1" w:styleId="afff8">
    <w:name w:val="段落フォント"/>
    <w:rsid w:val="00F858C2"/>
  </w:style>
  <w:style w:type="character" w:customStyle="1" w:styleId="afff9">
    <w:name w:val="脚注番号"/>
    <w:rsid w:val="00F858C2"/>
    <w:rPr>
      <w:b/>
      <w:position w:val="3"/>
      <w:sz w:val="16"/>
    </w:rPr>
  </w:style>
  <w:style w:type="character" w:customStyle="1" w:styleId="afffa">
    <w:name w:val="コメント参照"/>
    <w:rsid w:val="00F858C2"/>
    <w:rPr>
      <w:sz w:val="16"/>
    </w:rPr>
  </w:style>
  <w:style w:type="character" w:customStyle="1" w:styleId="H10">
    <w:name w:val="H1 (文字)"/>
    <w:rsid w:val="00F858C2"/>
    <w:rPr>
      <w:rFonts w:ascii="Arial" w:eastAsia="MS Mincho" w:hAnsi="Arial"/>
      <w:sz w:val="36"/>
      <w:lang w:val="en-GB" w:eastAsia="ar-SA" w:bidi="ar-SA"/>
    </w:rPr>
  </w:style>
  <w:style w:type="character" w:customStyle="1" w:styleId="Head2A">
    <w:name w:val="Head2A (文字)"/>
    <w:rsid w:val="00F858C2"/>
    <w:rPr>
      <w:rFonts w:ascii="Arial" w:eastAsia="MS Mincho" w:hAnsi="Arial"/>
      <w:sz w:val="32"/>
      <w:lang w:val="en-GB" w:eastAsia="ar-SA" w:bidi="ar-SA"/>
    </w:rPr>
  </w:style>
  <w:style w:type="character" w:customStyle="1" w:styleId="Underrubrik2">
    <w:name w:val="Underrubrik2 (文字)"/>
    <w:rsid w:val="00F858C2"/>
    <w:rPr>
      <w:rFonts w:ascii="Arial" w:eastAsia="MS Mincho" w:hAnsi="Arial"/>
      <w:sz w:val="28"/>
      <w:lang w:val="en-GB" w:eastAsia="ar-SA" w:bidi="ar-SA"/>
    </w:rPr>
  </w:style>
  <w:style w:type="character" w:customStyle="1" w:styleId="h4">
    <w:name w:val="h4 (文字)"/>
    <w:rsid w:val="00F858C2"/>
    <w:rPr>
      <w:rFonts w:ascii="Arial" w:eastAsia="MS Mincho" w:hAnsi="Arial" w:cs="Arial"/>
      <w:color w:val="0000FF"/>
      <w:kern w:val="2"/>
      <w:sz w:val="24"/>
      <w:szCs w:val="28"/>
      <w:lang w:val="en-GB" w:eastAsia="ar-SA" w:bidi="ar-SA"/>
    </w:rPr>
  </w:style>
  <w:style w:type="character" w:customStyle="1" w:styleId="M5">
    <w:name w:val="M5 (文字)"/>
    <w:rsid w:val="00F858C2"/>
    <w:rPr>
      <w:rFonts w:ascii="Arial" w:eastAsia="MS Mincho" w:hAnsi="Arial"/>
      <w:sz w:val="22"/>
      <w:lang w:val="en-GB" w:eastAsia="ar-SA" w:bidi="ar-SA"/>
    </w:rPr>
  </w:style>
  <w:style w:type="character" w:customStyle="1" w:styleId="T1">
    <w:name w:val="T1 (文字)"/>
    <w:rsid w:val="00F858C2"/>
    <w:rPr>
      <w:rFonts w:ascii="Arial" w:eastAsia="MS Mincho" w:hAnsi="Arial"/>
      <w:lang w:val="en-GB" w:eastAsia="ar-SA" w:bidi="ar-SA"/>
    </w:rPr>
  </w:style>
  <w:style w:type="character" w:customStyle="1" w:styleId="81">
    <w:name w:val="(文字) (文字)8"/>
    <w:rsid w:val="00F858C2"/>
    <w:rPr>
      <w:rFonts w:ascii="Arial" w:eastAsia="MS Mincho" w:hAnsi="Arial"/>
      <w:lang w:val="en-GB" w:eastAsia="ar-SA" w:bidi="ar-SA"/>
    </w:rPr>
  </w:style>
  <w:style w:type="character" w:customStyle="1" w:styleId="71">
    <w:name w:val="(文字) (文字)7"/>
    <w:rsid w:val="00F858C2"/>
    <w:rPr>
      <w:rFonts w:ascii="Arial" w:eastAsia="MS Mincho" w:hAnsi="Arial"/>
      <w:sz w:val="36"/>
      <w:lang w:val="en-GB" w:eastAsia="ar-SA" w:bidi="ar-SA"/>
    </w:rPr>
  </w:style>
  <w:style w:type="character" w:customStyle="1" w:styleId="headerodd">
    <w:name w:val="header odd (文字)"/>
    <w:rsid w:val="00F858C2"/>
    <w:rPr>
      <w:rFonts w:ascii="Arial" w:eastAsia="MS Mincho" w:hAnsi="Arial"/>
      <w:b/>
      <w:sz w:val="18"/>
      <w:lang w:val="en-GB" w:eastAsia="ar-SA" w:bidi="ar-SA"/>
    </w:rPr>
  </w:style>
  <w:style w:type="character" w:customStyle="1" w:styleId="footnotetext1">
    <w:name w:val="footnote text1 (文字)"/>
    <w:rsid w:val="00F858C2"/>
    <w:rPr>
      <w:rFonts w:eastAsia="MS Mincho"/>
      <w:sz w:val="16"/>
      <w:lang w:val="en-GB" w:eastAsia="ar-SA" w:bidi="ar-SA"/>
    </w:rPr>
  </w:style>
  <w:style w:type="character" w:customStyle="1" w:styleId="61">
    <w:name w:val="(文字) (文字)6"/>
    <w:rsid w:val="00F858C2"/>
    <w:rPr>
      <w:rFonts w:eastAsia="MS Mincho"/>
      <w:lang w:val="en-GB" w:eastAsia="ar-SA" w:bidi="ar-SA"/>
    </w:rPr>
  </w:style>
  <w:style w:type="character" w:customStyle="1" w:styleId="cap">
    <w:name w:val="cap (文字)"/>
    <w:rsid w:val="00F858C2"/>
    <w:rPr>
      <w:rFonts w:eastAsia="MS Mincho"/>
      <w:b/>
      <w:lang w:val="en-GB" w:eastAsia="ar-SA" w:bidi="ar-SA"/>
    </w:rPr>
  </w:style>
  <w:style w:type="character" w:customStyle="1" w:styleId="54">
    <w:name w:val="(文字) (文字)5"/>
    <w:rsid w:val="00F858C2"/>
    <w:rPr>
      <w:rFonts w:ascii="Courier New" w:eastAsia="MS Mincho" w:hAnsi="Courier New"/>
      <w:lang w:val="nb-NO" w:eastAsia="ar-SA" w:bidi="ar-SA"/>
    </w:rPr>
  </w:style>
  <w:style w:type="character" w:customStyle="1" w:styleId="bt">
    <w:name w:val="bt (文字)"/>
    <w:rsid w:val="00F858C2"/>
    <w:rPr>
      <w:rFonts w:eastAsia="MS Mincho"/>
      <w:lang w:val="en-GB" w:eastAsia="ar-SA" w:bidi="ar-SA"/>
    </w:rPr>
  </w:style>
  <w:style w:type="character" w:customStyle="1" w:styleId="45">
    <w:name w:val="(文字) (文字)4"/>
    <w:rsid w:val="00F858C2"/>
    <w:rPr>
      <w:rFonts w:eastAsia="MS Mincho"/>
      <w:lang w:val="en-GB" w:eastAsia="ar-SA" w:bidi="ar-SA"/>
    </w:rPr>
  </w:style>
  <w:style w:type="character" w:customStyle="1" w:styleId="3d">
    <w:name w:val="(文字) (文字)3"/>
    <w:rsid w:val="00F858C2"/>
    <w:rPr>
      <w:rFonts w:eastAsia="MS Mincho"/>
      <w:lang w:val="en-GB" w:eastAsia="ar-SA" w:bidi="ar-SA"/>
    </w:rPr>
  </w:style>
  <w:style w:type="character" w:customStyle="1" w:styleId="19">
    <w:name w:val="(文字) (文字)1"/>
    <w:rsid w:val="00F858C2"/>
    <w:rPr>
      <w:rFonts w:eastAsia="MS Mincho"/>
      <w:lang w:val="en-GB" w:eastAsia="ar-SA" w:bidi="ar-SA"/>
    </w:rPr>
  </w:style>
  <w:style w:type="character" w:customStyle="1" w:styleId="afffb">
    <w:name w:val="番号付け記号"/>
    <w:rsid w:val="00F858C2"/>
  </w:style>
  <w:style w:type="paragraph" w:customStyle="1" w:styleId="afffc">
    <w:name w:val="見出し"/>
    <w:basedOn w:val="a1"/>
    <w:next w:val="affc"/>
    <w:rsid w:val="00F858C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F858C2"/>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F858C2"/>
    <w:pPr>
      <w:suppressLineNumbers/>
      <w:suppressAutoHyphens/>
    </w:pPr>
    <w:rPr>
      <w:rFonts w:eastAsia="MS Mincho" w:cs="Mangal"/>
      <w:lang w:eastAsia="ar-SA"/>
    </w:rPr>
  </w:style>
  <w:style w:type="paragraph" w:customStyle="1" w:styleId="affff">
    <w:name w:val="段落番号"/>
    <w:basedOn w:val="ac"/>
    <w:rsid w:val="00F858C2"/>
    <w:pPr>
      <w:tabs>
        <w:tab w:val="num" w:pos="644"/>
      </w:tabs>
      <w:suppressAutoHyphens/>
      <w:ind w:left="644" w:hanging="360"/>
    </w:pPr>
    <w:rPr>
      <w:rFonts w:eastAsia="MS Mincho" w:cs="CG Times (WN)"/>
      <w:lang w:eastAsia="ar-SA"/>
    </w:rPr>
  </w:style>
  <w:style w:type="paragraph" w:customStyle="1" w:styleId="2e">
    <w:name w:val="段落番号 2"/>
    <w:basedOn w:val="affff"/>
    <w:rsid w:val="00F858C2"/>
    <w:pPr>
      <w:ind w:left="851" w:hanging="284"/>
    </w:pPr>
  </w:style>
  <w:style w:type="paragraph" w:customStyle="1" w:styleId="affff0">
    <w:name w:val="箇条書き"/>
    <w:basedOn w:val="ac"/>
    <w:rsid w:val="00F858C2"/>
    <w:pPr>
      <w:tabs>
        <w:tab w:val="num" w:pos="644"/>
      </w:tabs>
      <w:suppressAutoHyphens/>
      <w:ind w:left="644" w:hanging="360"/>
    </w:pPr>
    <w:rPr>
      <w:rFonts w:eastAsia="MS Mincho" w:cs="CG Times (WN)"/>
      <w:lang w:eastAsia="ar-SA"/>
    </w:rPr>
  </w:style>
  <w:style w:type="paragraph" w:customStyle="1" w:styleId="2f">
    <w:name w:val="箇条書き 2"/>
    <w:basedOn w:val="affff0"/>
    <w:rsid w:val="00F858C2"/>
    <w:pPr>
      <w:tabs>
        <w:tab w:val="clear" w:pos="644"/>
        <w:tab w:val="num" w:pos="1494"/>
      </w:tabs>
      <w:ind w:left="851" w:hanging="284"/>
    </w:pPr>
  </w:style>
  <w:style w:type="paragraph" w:customStyle="1" w:styleId="3e">
    <w:name w:val="箇条書き 3"/>
    <w:basedOn w:val="2f"/>
    <w:rsid w:val="00F858C2"/>
    <w:pPr>
      <w:ind w:left="1135"/>
    </w:pPr>
  </w:style>
  <w:style w:type="paragraph" w:customStyle="1" w:styleId="2f0">
    <w:name w:val="一覧 2"/>
    <w:basedOn w:val="ac"/>
    <w:rsid w:val="00F858C2"/>
    <w:pPr>
      <w:suppressAutoHyphens/>
      <w:ind w:left="851"/>
    </w:pPr>
    <w:rPr>
      <w:rFonts w:eastAsia="MS Mincho" w:cs="CG Times (WN)"/>
      <w:lang w:eastAsia="ar-SA"/>
    </w:rPr>
  </w:style>
  <w:style w:type="paragraph" w:customStyle="1" w:styleId="3f">
    <w:name w:val="一覧 3"/>
    <w:basedOn w:val="2f0"/>
    <w:rsid w:val="00F858C2"/>
    <w:pPr>
      <w:ind w:left="1135"/>
    </w:pPr>
  </w:style>
  <w:style w:type="paragraph" w:customStyle="1" w:styleId="46">
    <w:name w:val="一覧 4"/>
    <w:basedOn w:val="3f"/>
    <w:rsid w:val="00F858C2"/>
    <w:pPr>
      <w:ind w:left="1418"/>
    </w:pPr>
  </w:style>
  <w:style w:type="paragraph" w:customStyle="1" w:styleId="55">
    <w:name w:val="一覧 5"/>
    <w:basedOn w:val="46"/>
    <w:rsid w:val="00F858C2"/>
    <w:pPr>
      <w:ind w:left="1702"/>
    </w:pPr>
  </w:style>
  <w:style w:type="paragraph" w:customStyle="1" w:styleId="47">
    <w:name w:val="箇条書き 4"/>
    <w:basedOn w:val="3e"/>
    <w:rsid w:val="00F858C2"/>
    <w:pPr>
      <w:ind w:left="1418"/>
    </w:pPr>
  </w:style>
  <w:style w:type="paragraph" w:customStyle="1" w:styleId="56">
    <w:name w:val="箇条書き 5"/>
    <w:basedOn w:val="47"/>
    <w:rsid w:val="00F858C2"/>
    <w:pPr>
      <w:ind w:left="1702"/>
    </w:pPr>
  </w:style>
  <w:style w:type="paragraph" w:customStyle="1" w:styleId="affff1">
    <w:name w:val="コメント文字列"/>
    <w:basedOn w:val="a1"/>
    <w:rsid w:val="00F858C2"/>
    <w:pPr>
      <w:suppressAutoHyphens/>
    </w:pPr>
    <w:rPr>
      <w:rFonts w:eastAsia="MS Mincho" w:cs="CG Times (WN)"/>
      <w:lang w:eastAsia="ar-SA"/>
    </w:rPr>
  </w:style>
  <w:style w:type="paragraph" w:customStyle="1" w:styleId="affff2">
    <w:name w:val="吹き出し"/>
    <w:basedOn w:val="a1"/>
    <w:rsid w:val="00F858C2"/>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F858C2"/>
    <w:rPr>
      <w:b/>
      <w:bCs/>
    </w:rPr>
  </w:style>
  <w:style w:type="paragraph" w:customStyle="1" w:styleId="affff4">
    <w:name w:val="見出しマップ"/>
    <w:basedOn w:val="a1"/>
    <w:rsid w:val="00F858C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858C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F858C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F858C2"/>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F858C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858C2"/>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F858C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F858C2"/>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F858C2"/>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858C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F858C2"/>
    <w:pPr>
      <w:suppressLineNumbers/>
      <w:suppressAutoHyphens/>
    </w:pPr>
    <w:rPr>
      <w:rFonts w:eastAsia="MS Mincho" w:cs="CG Times (WN)"/>
      <w:lang w:eastAsia="ar-SA"/>
    </w:rPr>
  </w:style>
  <w:style w:type="paragraph" w:customStyle="1" w:styleId="affff9">
    <w:name w:val="表の見出し"/>
    <w:basedOn w:val="affff8"/>
    <w:rsid w:val="00F858C2"/>
    <w:pPr>
      <w:jc w:val="center"/>
    </w:pPr>
    <w:rPr>
      <w:b/>
      <w:bCs/>
    </w:rPr>
  </w:style>
  <w:style w:type="character" w:customStyle="1" w:styleId="WW8Num27z0">
    <w:name w:val="WW8Num27z0"/>
    <w:rsid w:val="00F858C2"/>
    <w:rPr>
      <w:rFonts w:ascii="Arial" w:eastAsia="Times New Roman" w:hAnsi="Arial" w:cs="Arial"/>
    </w:rPr>
  </w:style>
  <w:style w:type="character" w:customStyle="1" w:styleId="WW8Num27z1">
    <w:name w:val="WW8Num27z1"/>
    <w:rsid w:val="00F858C2"/>
    <w:rPr>
      <w:rFonts w:ascii="Courier New" w:hAnsi="Courier New" w:cs="Courier New"/>
    </w:rPr>
  </w:style>
  <w:style w:type="character" w:customStyle="1" w:styleId="WW8Num27z2">
    <w:name w:val="WW8Num27z2"/>
    <w:rsid w:val="00F858C2"/>
    <w:rPr>
      <w:rFonts w:ascii="Wingdings" w:hAnsi="Wingdings"/>
    </w:rPr>
  </w:style>
  <w:style w:type="character" w:customStyle="1" w:styleId="WW8Num27z3">
    <w:name w:val="WW8Num27z3"/>
    <w:rsid w:val="00F858C2"/>
    <w:rPr>
      <w:rFonts w:ascii="Symbol" w:hAnsi="Symbol"/>
    </w:rPr>
  </w:style>
  <w:style w:type="character" w:customStyle="1" w:styleId="WW8Num29z0">
    <w:name w:val="WW8Num29z0"/>
    <w:rsid w:val="00F858C2"/>
    <w:rPr>
      <w:rFonts w:ascii="Times New Roman" w:eastAsia="MS Mincho" w:hAnsi="Times New Roman" w:cs="Times New Roman"/>
    </w:rPr>
  </w:style>
  <w:style w:type="character" w:customStyle="1" w:styleId="WW8Num29z1">
    <w:name w:val="WW8Num29z1"/>
    <w:rsid w:val="00F858C2"/>
    <w:rPr>
      <w:rFonts w:ascii="Courier New" w:hAnsi="Courier New" w:cs="Courier New"/>
    </w:rPr>
  </w:style>
  <w:style w:type="character" w:customStyle="1" w:styleId="WW8Num29z2">
    <w:name w:val="WW8Num29z2"/>
    <w:rsid w:val="00F858C2"/>
    <w:rPr>
      <w:rFonts w:ascii="Wingdings" w:hAnsi="Wingdings"/>
    </w:rPr>
  </w:style>
  <w:style w:type="character" w:customStyle="1" w:styleId="WW8Num29z3">
    <w:name w:val="WW8Num29z3"/>
    <w:rsid w:val="00F858C2"/>
    <w:rPr>
      <w:rFonts w:ascii="Symbol" w:hAnsi="Symbol"/>
    </w:rPr>
  </w:style>
  <w:style w:type="character" w:customStyle="1" w:styleId="WW8Num31z0">
    <w:name w:val="WW8Num31z0"/>
    <w:rsid w:val="00F858C2"/>
    <w:rPr>
      <w:rFonts w:ascii="Symbol" w:hAnsi="Symbol"/>
    </w:rPr>
  </w:style>
  <w:style w:type="character" w:customStyle="1" w:styleId="WW8Num31z1">
    <w:name w:val="WW8Num31z1"/>
    <w:rsid w:val="00F858C2"/>
    <w:rPr>
      <w:rFonts w:ascii="Courier New" w:hAnsi="Courier New" w:cs="Courier New"/>
    </w:rPr>
  </w:style>
  <w:style w:type="character" w:customStyle="1" w:styleId="WW8Num31z2">
    <w:name w:val="WW8Num31z2"/>
    <w:rsid w:val="00F858C2"/>
    <w:rPr>
      <w:rFonts w:ascii="Wingdings" w:hAnsi="Wingdings"/>
    </w:rPr>
  </w:style>
  <w:style w:type="character" w:customStyle="1" w:styleId="WW8Num34z2">
    <w:name w:val="WW8Num34z2"/>
    <w:rsid w:val="00F858C2"/>
    <w:rPr>
      <w:rFonts w:ascii="Wingdings" w:hAnsi="Wingdings"/>
    </w:rPr>
  </w:style>
  <w:style w:type="character" w:customStyle="1" w:styleId="WW8Num34z3">
    <w:name w:val="WW8Num34z3"/>
    <w:rsid w:val="00F858C2"/>
    <w:rPr>
      <w:rFonts w:ascii="Symbol" w:hAnsi="Symbol"/>
    </w:rPr>
  </w:style>
  <w:style w:type="character" w:customStyle="1" w:styleId="WW8Num37z0">
    <w:name w:val="WW8Num37z0"/>
    <w:rsid w:val="00F858C2"/>
    <w:rPr>
      <w:rFonts w:ascii="Times New Roman" w:eastAsia="宋体" w:hAnsi="Times New Roman" w:cs="Times New Roman"/>
    </w:rPr>
  </w:style>
  <w:style w:type="character" w:customStyle="1" w:styleId="WW8Num37z1">
    <w:name w:val="WW8Num37z1"/>
    <w:rsid w:val="00F858C2"/>
    <w:rPr>
      <w:rFonts w:ascii="Wingdings" w:hAnsi="Wingdings"/>
    </w:rPr>
  </w:style>
  <w:style w:type="character" w:customStyle="1" w:styleId="WW8Num38z0">
    <w:name w:val="WW8Num38z0"/>
    <w:rsid w:val="00F858C2"/>
    <w:rPr>
      <w:rFonts w:ascii="Times New Roman" w:eastAsia="宋体" w:hAnsi="Times New Roman" w:cs="Times New Roman"/>
    </w:rPr>
  </w:style>
  <w:style w:type="character" w:customStyle="1" w:styleId="WW8Num38z1">
    <w:name w:val="WW8Num38z1"/>
    <w:rsid w:val="00F858C2"/>
    <w:rPr>
      <w:rFonts w:ascii="Wingdings" w:hAnsi="Wingdings"/>
    </w:rPr>
  </w:style>
  <w:style w:type="character" w:customStyle="1" w:styleId="WW8Num41z0">
    <w:name w:val="WW8Num41z0"/>
    <w:rsid w:val="00F858C2"/>
    <w:rPr>
      <w:rFonts w:ascii="Times New Roman" w:eastAsia="宋体" w:hAnsi="Times New Roman" w:cs="Times New Roman"/>
    </w:rPr>
  </w:style>
  <w:style w:type="character" w:customStyle="1" w:styleId="WW8Num41z1">
    <w:name w:val="WW8Num41z1"/>
    <w:rsid w:val="00F858C2"/>
    <w:rPr>
      <w:rFonts w:ascii="Wingdings" w:hAnsi="Wingdings"/>
    </w:rPr>
  </w:style>
  <w:style w:type="character" w:customStyle="1" w:styleId="WW8NumSt20z0">
    <w:name w:val="WW8NumSt20z0"/>
    <w:rsid w:val="00F858C2"/>
    <w:rPr>
      <w:rFonts w:ascii="Geneva" w:hAnsi="Geneva"/>
    </w:rPr>
  </w:style>
  <w:style w:type="character" w:customStyle="1" w:styleId="DefaultParagraphFont1">
    <w:name w:val="Default Paragraph Font1"/>
    <w:rsid w:val="00F858C2"/>
  </w:style>
  <w:style w:type="character" w:customStyle="1" w:styleId="Heading1Char1">
    <w:name w:val="Heading 1 Char1"/>
    <w:rsid w:val="00F858C2"/>
    <w:rPr>
      <w:rFonts w:ascii="Arial" w:hAnsi="Arial"/>
      <w:sz w:val="36"/>
      <w:lang w:val="en-GB"/>
    </w:rPr>
  </w:style>
  <w:style w:type="character" w:customStyle="1" w:styleId="Heading2-">
    <w:name w:val="Heading 2-"/>
    <w:rsid w:val="00F858C2"/>
    <w:rPr>
      <w:rFonts w:ascii="Arial" w:hAnsi="Arial"/>
      <w:sz w:val="32"/>
      <w:lang w:val="en-GB"/>
    </w:rPr>
  </w:style>
  <w:style w:type="character" w:customStyle="1" w:styleId="Heading4Char1">
    <w:name w:val="Heading 4 Char1"/>
    <w:aliases w:val="H46 Char,Memo Heading 4 Char2"/>
    <w:qFormat/>
    <w:rsid w:val="00F858C2"/>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858C2"/>
    <w:rPr>
      <w:b/>
      <w:lang w:val="en-GB"/>
    </w:rPr>
  </w:style>
  <w:style w:type="character" w:customStyle="1" w:styleId="CommentReference1">
    <w:name w:val="Comment Reference1"/>
    <w:rsid w:val="00F858C2"/>
    <w:rPr>
      <w:sz w:val="16"/>
    </w:rPr>
  </w:style>
  <w:style w:type="character" w:customStyle="1" w:styleId="ListChar">
    <w:name w:val="List Char"/>
    <w:rsid w:val="00F858C2"/>
    <w:rPr>
      <w:lang w:val="en-GB" w:eastAsia="ar-SA" w:bidi="ar-SA"/>
    </w:rPr>
  </w:style>
  <w:style w:type="paragraph" w:customStyle="1" w:styleId="ListBullet1">
    <w:name w:val="List Bullet1"/>
    <w:basedOn w:val="a1"/>
    <w:rsid w:val="00F858C2"/>
    <w:pPr>
      <w:tabs>
        <w:tab w:val="num" w:pos="644"/>
      </w:tabs>
      <w:suppressAutoHyphens/>
      <w:ind w:left="568" w:hanging="284"/>
    </w:pPr>
    <w:rPr>
      <w:rFonts w:eastAsia="MS Mincho"/>
      <w:lang w:eastAsia="ar-SA"/>
    </w:rPr>
  </w:style>
  <w:style w:type="paragraph" w:customStyle="1" w:styleId="ListBullet21">
    <w:name w:val="List Bullet 21"/>
    <w:basedOn w:val="ListBullet1"/>
    <w:rsid w:val="00F858C2"/>
    <w:pPr>
      <w:tabs>
        <w:tab w:val="clear" w:pos="644"/>
        <w:tab w:val="num" w:pos="1494"/>
      </w:tabs>
      <w:ind w:left="851"/>
    </w:pPr>
  </w:style>
  <w:style w:type="paragraph" w:customStyle="1" w:styleId="ListBullet31">
    <w:name w:val="List Bullet 31"/>
    <w:basedOn w:val="ListBullet21"/>
    <w:rsid w:val="00F858C2"/>
    <w:pPr>
      <w:ind w:left="1135"/>
    </w:pPr>
  </w:style>
  <w:style w:type="paragraph" w:customStyle="1" w:styleId="ListBullet41">
    <w:name w:val="List Bullet 41"/>
    <w:basedOn w:val="ListBullet31"/>
    <w:rsid w:val="00F858C2"/>
    <w:pPr>
      <w:ind w:left="1418"/>
    </w:pPr>
  </w:style>
  <w:style w:type="paragraph" w:customStyle="1" w:styleId="ListBullet51">
    <w:name w:val="List Bullet 51"/>
    <w:basedOn w:val="ListBullet41"/>
    <w:rsid w:val="00F858C2"/>
    <w:pPr>
      <w:ind w:left="1702"/>
    </w:pPr>
  </w:style>
  <w:style w:type="paragraph" w:customStyle="1" w:styleId="Caption1">
    <w:name w:val="Caption1"/>
    <w:basedOn w:val="a1"/>
    <w:next w:val="a1"/>
    <w:rsid w:val="00F858C2"/>
    <w:pPr>
      <w:suppressAutoHyphens/>
      <w:spacing w:before="120" w:after="120"/>
    </w:pPr>
    <w:rPr>
      <w:rFonts w:eastAsia="MS Mincho"/>
      <w:b/>
      <w:lang w:eastAsia="ar-SA"/>
    </w:rPr>
  </w:style>
  <w:style w:type="paragraph" w:customStyle="1" w:styleId="DocumentMap1">
    <w:name w:val="Document Map1"/>
    <w:basedOn w:val="a1"/>
    <w:rsid w:val="00F858C2"/>
    <w:pPr>
      <w:shd w:val="clear" w:color="auto" w:fill="000080"/>
      <w:suppressAutoHyphens/>
    </w:pPr>
    <w:rPr>
      <w:rFonts w:ascii="Tahoma" w:eastAsia="MS Mincho" w:hAnsi="Tahoma"/>
      <w:lang w:eastAsia="ar-SA"/>
    </w:rPr>
  </w:style>
  <w:style w:type="paragraph" w:customStyle="1" w:styleId="PlainText1">
    <w:name w:val="Plain Text1"/>
    <w:basedOn w:val="a1"/>
    <w:rsid w:val="00F858C2"/>
    <w:pPr>
      <w:suppressAutoHyphens/>
    </w:pPr>
    <w:rPr>
      <w:rFonts w:ascii="Courier New" w:eastAsia="MS Mincho" w:hAnsi="Courier New"/>
      <w:lang w:val="nb-NO" w:eastAsia="ar-SA"/>
    </w:rPr>
  </w:style>
  <w:style w:type="paragraph" w:customStyle="1" w:styleId="CommentText1">
    <w:name w:val="Comment Text1"/>
    <w:basedOn w:val="a1"/>
    <w:rsid w:val="00F858C2"/>
    <w:pPr>
      <w:suppressAutoHyphens/>
    </w:pPr>
    <w:rPr>
      <w:rFonts w:eastAsia="MS Mincho"/>
      <w:lang w:eastAsia="ar-SA"/>
    </w:rPr>
  </w:style>
  <w:style w:type="paragraph" w:customStyle="1" w:styleId="List31">
    <w:name w:val="List 31"/>
    <w:basedOn w:val="a1"/>
    <w:rsid w:val="00F858C2"/>
    <w:pPr>
      <w:suppressAutoHyphens/>
      <w:ind w:left="849" w:hanging="283"/>
    </w:pPr>
    <w:rPr>
      <w:rFonts w:eastAsia="MS Mincho"/>
      <w:lang w:eastAsia="ar-SA"/>
    </w:rPr>
  </w:style>
  <w:style w:type="paragraph" w:customStyle="1" w:styleId="List41">
    <w:name w:val="List 41"/>
    <w:basedOn w:val="List31"/>
    <w:rsid w:val="00F858C2"/>
    <w:pPr>
      <w:ind w:left="1418" w:hanging="284"/>
    </w:pPr>
  </w:style>
  <w:style w:type="paragraph" w:customStyle="1" w:styleId="ListNumber1">
    <w:name w:val="List Number1"/>
    <w:basedOn w:val="ac"/>
    <w:rsid w:val="00F858C2"/>
    <w:pPr>
      <w:tabs>
        <w:tab w:val="num" w:pos="644"/>
      </w:tabs>
      <w:suppressAutoHyphens/>
      <w:ind w:left="644" w:hanging="360"/>
    </w:pPr>
    <w:rPr>
      <w:rFonts w:eastAsia="MS Mincho"/>
      <w:lang w:eastAsia="ar-SA"/>
    </w:rPr>
  </w:style>
  <w:style w:type="paragraph" w:customStyle="1" w:styleId="ListNumber21">
    <w:name w:val="List Number 21"/>
    <w:basedOn w:val="ListNumber1"/>
    <w:rsid w:val="00F858C2"/>
    <w:pPr>
      <w:ind w:left="851" w:hanging="284"/>
    </w:pPr>
  </w:style>
  <w:style w:type="paragraph" w:customStyle="1" w:styleId="List21">
    <w:name w:val="List 21"/>
    <w:basedOn w:val="ac"/>
    <w:rsid w:val="00F858C2"/>
    <w:pPr>
      <w:suppressAutoHyphens/>
      <w:ind w:left="851"/>
    </w:pPr>
    <w:rPr>
      <w:rFonts w:eastAsia="MS Mincho"/>
      <w:lang w:eastAsia="ar-SA"/>
    </w:rPr>
  </w:style>
  <w:style w:type="paragraph" w:customStyle="1" w:styleId="List51">
    <w:name w:val="List 51"/>
    <w:basedOn w:val="List41"/>
    <w:rsid w:val="00F858C2"/>
    <w:pPr>
      <w:ind w:left="1702"/>
    </w:pPr>
  </w:style>
  <w:style w:type="paragraph" w:customStyle="1" w:styleId="BodyText21">
    <w:name w:val="Body Text 21"/>
    <w:basedOn w:val="a1"/>
    <w:rsid w:val="00F858C2"/>
    <w:pPr>
      <w:suppressAutoHyphens/>
      <w:spacing w:after="120"/>
    </w:pPr>
    <w:rPr>
      <w:rFonts w:eastAsia="MS Mincho"/>
      <w:lang w:eastAsia="ar-SA"/>
    </w:rPr>
  </w:style>
  <w:style w:type="paragraph" w:customStyle="1" w:styleId="BodyText31">
    <w:name w:val="Body Text 31"/>
    <w:basedOn w:val="a1"/>
    <w:rsid w:val="00F858C2"/>
    <w:pPr>
      <w:suppressAutoHyphens/>
      <w:spacing w:after="120"/>
    </w:pPr>
    <w:rPr>
      <w:rFonts w:eastAsia="MS Mincho"/>
      <w:lang w:eastAsia="ar-SA"/>
    </w:rPr>
  </w:style>
  <w:style w:type="paragraph" w:customStyle="1" w:styleId="BodyTextIndent21">
    <w:name w:val="Body Text Indent 21"/>
    <w:basedOn w:val="a1"/>
    <w:rsid w:val="00F858C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858C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858C2"/>
    <w:pPr>
      <w:suppressAutoHyphens/>
      <w:overflowPunct w:val="0"/>
      <w:autoSpaceDE w:val="0"/>
      <w:textAlignment w:val="baseline"/>
    </w:pPr>
    <w:rPr>
      <w:rFonts w:eastAsia="MS Mincho"/>
      <w:lang w:eastAsia="ar-SA"/>
    </w:rPr>
  </w:style>
  <w:style w:type="paragraph" w:customStyle="1" w:styleId="affffa">
    <w:name w:val="枠の内容"/>
    <w:basedOn w:val="affc"/>
    <w:rsid w:val="00F858C2"/>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858C2"/>
    <w:rPr>
      <w:rFonts w:ascii="Arial" w:hAnsi="Arial"/>
      <w:sz w:val="36"/>
      <w:lang w:val="en-GB" w:eastAsia="en-GB" w:bidi="ar-SA"/>
    </w:rPr>
  </w:style>
  <w:style w:type="character" w:customStyle="1" w:styleId="T1Char6">
    <w:name w:val="T1 Char6"/>
    <w:aliases w:val="Header 6 Char Char6"/>
    <w:rsid w:val="00F858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8C2"/>
    <w:rPr>
      <w:b/>
      <w:lang w:val="en-GB" w:eastAsia="en-US" w:bidi="ar-SA"/>
    </w:rPr>
  </w:style>
  <w:style w:type="paragraph" w:customStyle="1" w:styleId="DAText">
    <w:name w:val="DA_Text"/>
    <w:basedOn w:val="a1"/>
    <w:link w:val="DATextZchn"/>
    <w:rsid w:val="00F858C2"/>
    <w:pPr>
      <w:spacing w:after="0"/>
      <w:jc w:val="both"/>
    </w:pPr>
    <w:rPr>
      <w:szCs w:val="24"/>
      <w:lang w:val="de-DE" w:eastAsia="de-DE"/>
    </w:rPr>
  </w:style>
  <w:style w:type="character" w:customStyle="1" w:styleId="DATextZchn">
    <w:name w:val="DA_Text Zchn"/>
    <w:link w:val="DAText"/>
    <w:rsid w:val="00F858C2"/>
    <w:rPr>
      <w:rFonts w:ascii="Times New Roman" w:hAnsi="Times New Roman"/>
      <w:szCs w:val="24"/>
      <w:lang w:val="de-DE" w:eastAsia="de-DE"/>
    </w:rPr>
  </w:style>
  <w:style w:type="paragraph" w:customStyle="1" w:styleId="Caption2">
    <w:name w:val="Caption2"/>
    <w:basedOn w:val="a1"/>
    <w:next w:val="a1"/>
    <w:rsid w:val="00F858C2"/>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f"/>
    <w:rsid w:val="00F858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F858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F858C2"/>
  </w:style>
  <w:style w:type="paragraph" w:customStyle="1" w:styleId="TableofFigures1">
    <w:name w:val="Table of Figures1"/>
    <w:basedOn w:val="a1"/>
    <w:next w:val="a1"/>
    <w:rsid w:val="00F858C2"/>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F858C2"/>
    <w:pPr>
      <w:ind w:left="244" w:hanging="244"/>
    </w:pPr>
    <w:rPr>
      <w:rFonts w:ascii="Arial" w:eastAsia="MS Mincho" w:hAnsi="Arial"/>
      <w:noProof/>
      <w:color w:val="000000"/>
      <w:lang w:val="en-GB" w:eastAsia="en-US"/>
    </w:rPr>
  </w:style>
  <w:style w:type="paragraph" w:customStyle="1" w:styleId="TitleText">
    <w:name w:val="Title Text"/>
    <w:basedOn w:val="a1"/>
    <w:next w:val="a1"/>
    <w:rsid w:val="00F858C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858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858C2"/>
    <w:pPr>
      <w:spacing w:before="120"/>
      <w:outlineLvl w:val="2"/>
    </w:pPr>
    <w:rPr>
      <w:rFonts w:eastAsia="MS Mincho"/>
      <w:sz w:val="28"/>
      <w:lang w:eastAsia="de-DE"/>
    </w:rPr>
  </w:style>
  <w:style w:type="paragraph" w:customStyle="1" w:styleId="Bullets">
    <w:name w:val="Bullets"/>
    <w:basedOn w:val="affc"/>
    <w:rsid w:val="00F858C2"/>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858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8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8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8C2"/>
    <w:rPr>
      <w:rFonts w:ascii="Arial" w:hAnsi="Arial"/>
      <w:sz w:val="22"/>
      <w:lang w:val="en-GB" w:eastAsia="en-GB" w:bidi="ar-SA"/>
    </w:rPr>
  </w:style>
  <w:style w:type="character" w:customStyle="1" w:styleId="T1Zchn">
    <w:name w:val="T1 Zchn"/>
    <w:aliases w:val="Header 6 Zchn Zchn"/>
    <w:rsid w:val="00F858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8C2"/>
    <w:rPr>
      <w:rFonts w:ascii="Arial" w:hAnsi="Arial"/>
      <w:sz w:val="36"/>
      <w:lang w:val="en-GB" w:eastAsia="en-US" w:bidi="ar-SA"/>
    </w:rPr>
  </w:style>
  <w:style w:type="character" w:customStyle="1" w:styleId="T1Char4">
    <w:name w:val="T1 Char4"/>
    <w:aliases w:val="Header 6 Char Char4"/>
    <w:rsid w:val="00F858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8C2"/>
    <w:rPr>
      <w:rFonts w:ascii="Times New Roman" w:eastAsia="Batang" w:hAnsi="Times New Roman"/>
      <w:b/>
      <w:lang w:val="en-GB"/>
    </w:rPr>
  </w:style>
  <w:style w:type="paragraph" w:customStyle="1" w:styleId="JK-text-simpledoc">
    <w:name w:val="JK - text - simple doc"/>
    <w:basedOn w:val="affc"/>
    <w:autoRedefine/>
    <w:rsid w:val="00F858C2"/>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F858C2"/>
    <w:pPr>
      <w:snapToGrid w:val="0"/>
    </w:pPr>
    <w:rPr>
      <w:rFonts w:eastAsia="宋体"/>
      <w:lang w:eastAsia="x-none"/>
    </w:rPr>
  </w:style>
  <w:style w:type="character" w:customStyle="1" w:styleId="affffc">
    <w:name w:val="尾注文本 字符"/>
    <w:basedOn w:val="a2"/>
    <w:link w:val="affffb"/>
    <w:rsid w:val="00F858C2"/>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F858C2"/>
    <w:rPr>
      <w:rFonts w:eastAsia="Batang"/>
      <w:b/>
      <w:lang w:val="en-GB" w:eastAsia="en-US" w:bidi="ar-SA"/>
    </w:rPr>
  </w:style>
  <w:style w:type="character" w:customStyle="1" w:styleId="Heading6Char2">
    <w:name w:val="Heading 6 Char2"/>
    <w:rsid w:val="00F858C2"/>
    <w:rPr>
      <w:rFonts w:ascii="Arial" w:eastAsia="Times New Roman" w:hAnsi="Arial" w:cs="Times New Roman"/>
      <w:sz w:val="20"/>
      <w:szCs w:val="20"/>
      <w:lang w:val="en-GB"/>
    </w:rPr>
  </w:style>
  <w:style w:type="character" w:customStyle="1" w:styleId="T1Char5">
    <w:name w:val="T1 Char5"/>
    <w:aliases w:val="Header 6 Char Char5"/>
    <w:rsid w:val="00F858C2"/>
  </w:style>
  <w:style w:type="character" w:customStyle="1" w:styleId="capChar4">
    <w:name w:val="cap Char4"/>
    <w:aliases w:val="cap Char Char4,Caption Char Char3,Caption Char1 Char Char3,cap Char Char1 Char3,Caption Char Char1 Char Char3,cap Char2 Char Char Char3"/>
    <w:rsid w:val="00F858C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8C2"/>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858C2"/>
    <w:rPr>
      <w:rFonts w:ascii="Times New Roman" w:hAnsi="Times New Roman"/>
      <w:sz w:val="16"/>
      <w:lang w:val="en-GB"/>
    </w:rPr>
  </w:style>
  <w:style w:type="character" w:customStyle="1" w:styleId="CharChar14">
    <w:name w:val="Char Char14"/>
    <w:rsid w:val="00F858C2"/>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8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8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8C2"/>
    <w:rPr>
      <w:rFonts w:ascii="Arial" w:hAnsi="Arial"/>
      <w:sz w:val="32"/>
      <w:lang w:val="en-GB"/>
    </w:rPr>
  </w:style>
  <w:style w:type="character" w:customStyle="1" w:styleId="T1Char8">
    <w:name w:val="T1 Char8"/>
    <w:aliases w:val="Header 6 Char Char7"/>
    <w:rsid w:val="00F858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8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8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8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8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8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8C2"/>
    <w:rPr>
      <w:rFonts w:ascii="Arial" w:hAnsi="Arial"/>
      <w:sz w:val="32"/>
      <w:lang w:val="en-GB" w:eastAsia="en-US"/>
    </w:rPr>
  </w:style>
  <w:style w:type="character" w:customStyle="1" w:styleId="T1Char7">
    <w:name w:val="T1 Char7"/>
    <w:aliases w:val="Header 6 Char Char8"/>
    <w:rsid w:val="00F858C2"/>
    <w:rPr>
      <w:rFonts w:ascii="Arial" w:hAnsi="Arial"/>
      <w:lang w:val="en-GB" w:eastAsia="en-US"/>
    </w:rPr>
  </w:style>
  <w:style w:type="paragraph" w:customStyle="1" w:styleId="1a">
    <w:name w:val="题注1"/>
    <w:basedOn w:val="a1"/>
    <w:next w:val="a1"/>
    <w:rsid w:val="00F858C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F858C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8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8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8C2"/>
    <w:rPr>
      <w:rFonts w:ascii="Arial" w:hAnsi="Arial" w:cs="Arial"/>
      <w:sz w:val="24"/>
      <w:szCs w:val="24"/>
      <w:lang w:val="en-GB" w:eastAsia="en-US" w:bidi="he-IL"/>
    </w:rPr>
  </w:style>
  <w:style w:type="character" w:customStyle="1" w:styleId="T1Char9">
    <w:name w:val="T1 Char9"/>
    <w:aliases w:val="Header 6 Char Char9"/>
    <w:rsid w:val="00F858C2"/>
    <w:rPr>
      <w:rFonts w:ascii="Arial" w:hAnsi="Arial" w:cs="Arial"/>
      <w:lang w:val="en-GB" w:eastAsia="en-US" w:bidi="he-IL"/>
    </w:rPr>
  </w:style>
  <w:style w:type="character" w:customStyle="1" w:styleId="TF0">
    <w:name w:val="TF (文字)"/>
    <w:rsid w:val="00F858C2"/>
    <w:rPr>
      <w:rFonts w:ascii="Arial" w:hAnsi="Arial"/>
      <w:b/>
      <w:lang w:val="en-US" w:eastAsia="en-US"/>
    </w:rPr>
  </w:style>
  <w:style w:type="paragraph" w:customStyle="1" w:styleId="TDC91">
    <w:name w:val="TDC 91"/>
    <w:basedOn w:val="TOC8"/>
    <w:rsid w:val="00F858C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858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858C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858C2"/>
    <w:rPr>
      <w:rFonts w:ascii="Arial" w:eastAsia="Times New Roman" w:hAnsi="Arial"/>
      <w:lang w:val="en-GB"/>
    </w:rPr>
  </w:style>
  <w:style w:type="character" w:customStyle="1" w:styleId="Heading8Char3">
    <w:name w:val="Heading 8 Char3"/>
    <w:rsid w:val="00F858C2"/>
    <w:rPr>
      <w:rFonts w:ascii="Arial" w:eastAsia="Times New Roman" w:hAnsi="Arial"/>
      <w:sz w:val="36"/>
      <w:lang w:val="en-GB"/>
    </w:rPr>
  </w:style>
  <w:style w:type="character" w:customStyle="1" w:styleId="Heading9Char2">
    <w:name w:val="Heading 9 Char2"/>
    <w:rsid w:val="00F858C2"/>
    <w:rPr>
      <w:rFonts w:ascii="Arial" w:eastAsia="Times New Roman" w:hAnsi="Arial"/>
      <w:sz w:val="36"/>
      <w:lang w:val="en-GB"/>
    </w:rPr>
  </w:style>
  <w:style w:type="character" w:customStyle="1" w:styleId="FooterChar2">
    <w:name w:val="Footer Char2"/>
    <w:rsid w:val="00F858C2"/>
    <w:rPr>
      <w:rFonts w:ascii="Arial" w:eastAsia="Times New Roman" w:hAnsi="Arial"/>
      <w:b/>
      <w:i/>
      <w:noProof/>
      <w:sz w:val="18"/>
    </w:rPr>
  </w:style>
  <w:style w:type="character" w:customStyle="1" w:styleId="CharChar21">
    <w:name w:val="Char Char21"/>
    <w:rsid w:val="00F858C2"/>
    <w:rPr>
      <w:rFonts w:ascii="Times New Roman" w:hAnsi="Times New Roman"/>
      <w:lang w:val="en-GB" w:eastAsia="en-US"/>
    </w:rPr>
  </w:style>
  <w:style w:type="character" w:customStyle="1" w:styleId="CharChar7">
    <w:name w:val="Char Char7"/>
    <w:rsid w:val="00F858C2"/>
    <w:rPr>
      <w:rFonts w:ascii="Arial" w:eastAsia="宋体" w:hAnsi="Arial"/>
      <w:sz w:val="36"/>
      <w:lang w:val="en-GB" w:eastAsia="en-US" w:bidi="ar-SA"/>
    </w:rPr>
  </w:style>
  <w:style w:type="paragraph" w:customStyle="1" w:styleId="CharCharCharCharCharChar">
    <w:name w:val="Char Char Char Char Char Char"/>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F858C2"/>
    <w:rPr>
      <w:rFonts w:ascii="Courier New" w:hAnsi="Courier New"/>
      <w:lang w:val="nb-NO" w:eastAsia="ja-JP"/>
    </w:rPr>
  </w:style>
  <w:style w:type="character" w:customStyle="1" w:styleId="CharChar25">
    <w:name w:val="Char Char25"/>
    <w:rsid w:val="00F858C2"/>
    <w:rPr>
      <w:rFonts w:ascii="Arial" w:hAnsi="Arial"/>
      <w:lang w:val="en-GB" w:eastAsia="en-US"/>
    </w:rPr>
  </w:style>
  <w:style w:type="character" w:customStyle="1" w:styleId="CharChar19">
    <w:name w:val="Char Char19"/>
    <w:rsid w:val="00F858C2"/>
    <w:rPr>
      <w:rFonts w:ascii="Times New Roman" w:hAnsi="Times New Roman"/>
      <w:lang w:val="en-GB"/>
    </w:rPr>
  </w:style>
  <w:style w:type="character" w:customStyle="1" w:styleId="CharChar20">
    <w:name w:val="Char Char20"/>
    <w:rsid w:val="00F858C2"/>
    <w:rPr>
      <w:rFonts w:ascii="Tahoma" w:hAnsi="Tahoma" w:cs="Tahoma"/>
      <w:sz w:val="16"/>
      <w:szCs w:val="16"/>
      <w:lang w:val="en-GB" w:eastAsia="en-US"/>
    </w:rPr>
  </w:style>
  <w:style w:type="character" w:customStyle="1" w:styleId="CharChar30">
    <w:name w:val="Char Char30"/>
    <w:rsid w:val="00F858C2"/>
    <w:rPr>
      <w:rFonts w:ascii="Arial" w:hAnsi="Arial"/>
      <w:lang w:val="en-GB" w:eastAsia="en-US"/>
    </w:rPr>
  </w:style>
  <w:style w:type="character" w:customStyle="1" w:styleId="CharChar29">
    <w:name w:val="Char Char29"/>
    <w:rsid w:val="00F858C2"/>
    <w:rPr>
      <w:rFonts w:ascii="Arial" w:hAnsi="Arial"/>
      <w:sz w:val="36"/>
      <w:lang w:val="en-GB" w:eastAsia="en-US"/>
    </w:rPr>
  </w:style>
  <w:style w:type="character" w:customStyle="1" w:styleId="CharChar28">
    <w:name w:val="Char Char28"/>
    <w:rsid w:val="00F858C2"/>
    <w:rPr>
      <w:rFonts w:ascii="Arial" w:hAnsi="Arial"/>
      <w:sz w:val="36"/>
      <w:lang w:val="en-GB" w:eastAsia="en-US"/>
    </w:rPr>
  </w:style>
  <w:style w:type="character" w:customStyle="1" w:styleId="CharChar27">
    <w:name w:val="Char Char27"/>
    <w:rsid w:val="00F858C2"/>
    <w:rPr>
      <w:rFonts w:ascii="Arial" w:hAnsi="Arial"/>
      <w:b/>
      <w:i/>
      <w:noProof/>
      <w:sz w:val="18"/>
      <w:lang w:val="en-GB" w:eastAsia="en-US"/>
    </w:rPr>
  </w:style>
  <w:style w:type="character" w:customStyle="1" w:styleId="BodyText2Char3">
    <w:name w:val="Body Text 2 Char3"/>
    <w:rsid w:val="00F858C2"/>
    <w:rPr>
      <w:rFonts w:ascii="Times New Roman" w:eastAsia="宋体" w:hAnsi="Times New Roman"/>
      <w:lang w:val="en-GB" w:eastAsia="ja-JP"/>
    </w:rPr>
  </w:style>
  <w:style w:type="character" w:customStyle="1" w:styleId="BodyText3Char3">
    <w:name w:val="Body Text 3 Char3"/>
    <w:rsid w:val="00F858C2"/>
    <w:rPr>
      <w:rFonts w:ascii="Times New Roman" w:eastAsia="宋体" w:hAnsi="Times New Roman"/>
      <w:lang w:val="en-GB" w:eastAsia="ja-JP"/>
    </w:rPr>
  </w:style>
  <w:style w:type="paragraph" w:customStyle="1" w:styleId="H62">
    <w:name w:val="样式 H6"/>
    <w:basedOn w:val="H6"/>
    <w:rsid w:val="00F858C2"/>
    <w:pPr>
      <w:overflowPunct w:val="0"/>
      <w:autoSpaceDE w:val="0"/>
      <w:autoSpaceDN w:val="0"/>
      <w:adjustRightInd w:val="0"/>
      <w:textAlignment w:val="baseline"/>
    </w:pPr>
  </w:style>
  <w:style w:type="paragraph" w:customStyle="1" w:styleId="TH0">
    <w:name w:val="样式 TH"/>
    <w:basedOn w:val="TH"/>
    <w:rsid w:val="00F858C2"/>
    <w:pPr>
      <w:overflowPunct w:val="0"/>
      <w:autoSpaceDE w:val="0"/>
      <w:autoSpaceDN w:val="0"/>
      <w:adjustRightInd w:val="0"/>
      <w:textAlignment w:val="baseline"/>
    </w:pPr>
    <w:rPr>
      <w:bCs/>
    </w:rPr>
  </w:style>
  <w:style w:type="numbering" w:customStyle="1" w:styleId="NoList1">
    <w:name w:val="No List1"/>
    <w:next w:val="a4"/>
    <w:semiHidden/>
    <w:rsid w:val="00F858C2"/>
  </w:style>
  <w:style w:type="character" w:customStyle="1" w:styleId="ListChar3">
    <w:name w:val="List Char3"/>
    <w:rsid w:val="00F858C2"/>
    <w:rPr>
      <w:rFonts w:ascii="Times New Roman" w:eastAsia="Times New Roman" w:hAnsi="Times New Roman"/>
      <w:lang w:val="en-GB"/>
    </w:rPr>
  </w:style>
  <w:style w:type="character" w:customStyle="1" w:styleId="BodyTextIndentChar3">
    <w:name w:val="Body Text Indent Char3"/>
    <w:rsid w:val="00F858C2"/>
    <w:rPr>
      <w:rFonts w:ascii="Times New Roman" w:eastAsia="宋体" w:hAnsi="Times New Roman"/>
      <w:lang w:val="en-GB" w:eastAsia="ja-JP"/>
    </w:rPr>
  </w:style>
  <w:style w:type="table" w:customStyle="1" w:styleId="TableGrid1">
    <w:name w:val="Table Grid1"/>
    <w:basedOn w:val="a3"/>
    <w:next w:val="aff"/>
    <w:rsid w:val="00F858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rsid w:val="00F858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858C2"/>
    <w:rPr>
      <w:rFonts w:ascii="Arial" w:eastAsia="MS Mincho" w:hAnsi="Arial" w:cs="Arial"/>
      <w:lang w:val="en-GB" w:eastAsia="ja-JP"/>
    </w:rPr>
  </w:style>
  <w:style w:type="paragraph" w:customStyle="1" w:styleId="CharCharChar">
    <w:name w:val="Char Char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F858C2"/>
  </w:style>
  <w:style w:type="numbering" w:customStyle="1" w:styleId="NoList3">
    <w:name w:val="No List3"/>
    <w:next w:val="a4"/>
    <w:semiHidden/>
    <w:unhideWhenUsed/>
    <w:rsid w:val="00F858C2"/>
  </w:style>
  <w:style w:type="numbering" w:customStyle="1" w:styleId="1c">
    <w:name w:val="목록 없음1"/>
    <w:next w:val="a4"/>
    <w:semiHidden/>
    <w:unhideWhenUsed/>
    <w:rsid w:val="00F858C2"/>
  </w:style>
  <w:style w:type="numbering" w:customStyle="1" w:styleId="2f3">
    <w:name w:val="목록 없음2"/>
    <w:next w:val="a4"/>
    <w:semiHidden/>
    <w:rsid w:val="00F858C2"/>
  </w:style>
  <w:style w:type="numbering" w:customStyle="1" w:styleId="NoList4">
    <w:name w:val="No List4"/>
    <w:next w:val="a4"/>
    <w:semiHidden/>
    <w:unhideWhenUsed/>
    <w:rsid w:val="00F858C2"/>
  </w:style>
  <w:style w:type="character" w:customStyle="1" w:styleId="ListChar6">
    <w:name w:val="List Char6"/>
    <w:rsid w:val="00F858C2"/>
    <w:rPr>
      <w:rFonts w:ascii="Times New Roman" w:hAnsi="Times New Roman"/>
      <w:lang w:val="en-GB" w:eastAsia="en-US"/>
    </w:rPr>
  </w:style>
  <w:style w:type="character" w:customStyle="1" w:styleId="Heading7Char2">
    <w:name w:val="Heading 7 Char2"/>
    <w:rsid w:val="00F858C2"/>
    <w:rPr>
      <w:rFonts w:ascii="Arial" w:hAnsi="Arial"/>
      <w:lang w:val="en-GB" w:eastAsia="en-GB" w:bidi="ar-SA"/>
    </w:rPr>
  </w:style>
  <w:style w:type="character" w:customStyle="1" w:styleId="Heading8Char2">
    <w:name w:val="Heading 8 Char2"/>
    <w:rsid w:val="00F858C2"/>
    <w:rPr>
      <w:rFonts w:ascii="Arial" w:hAnsi="Arial"/>
      <w:sz w:val="36"/>
      <w:lang w:val="en-GB" w:eastAsia="en-GB" w:bidi="ar-SA"/>
    </w:rPr>
  </w:style>
  <w:style w:type="character" w:customStyle="1" w:styleId="ListChar2">
    <w:name w:val="List Char2"/>
    <w:rsid w:val="00F858C2"/>
    <w:rPr>
      <w:lang w:val="en-GB" w:eastAsia="en-GB" w:bidi="ar-SA"/>
    </w:rPr>
  </w:style>
  <w:style w:type="character" w:customStyle="1" w:styleId="PlainTextChar2">
    <w:name w:val="Plain Text Char2"/>
    <w:rsid w:val="00F858C2"/>
    <w:rPr>
      <w:rFonts w:ascii="Courier New" w:hAnsi="Courier New"/>
      <w:lang w:val="nb-NO" w:eastAsia="en-US" w:bidi="ar-SA"/>
    </w:rPr>
  </w:style>
  <w:style w:type="character" w:customStyle="1" w:styleId="CommentTextChar2">
    <w:name w:val="Comment Text Char2"/>
    <w:semiHidden/>
    <w:rsid w:val="00F858C2"/>
    <w:rPr>
      <w:lang w:val="en-GB" w:eastAsia="en-US" w:bidi="ar-SA"/>
    </w:rPr>
  </w:style>
  <w:style w:type="character" w:customStyle="1" w:styleId="BodyText2Char2">
    <w:name w:val="Body Text 2 Char2"/>
    <w:rsid w:val="00F858C2"/>
    <w:rPr>
      <w:lang w:val="en-GB" w:eastAsia="ja-JP" w:bidi="ar-SA"/>
    </w:rPr>
  </w:style>
  <w:style w:type="character" w:customStyle="1" w:styleId="BodyText3Char2">
    <w:name w:val="Body Text 3 Char2"/>
    <w:rsid w:val="00F858C2"/>
    <w:rPr>
      <w:lang w:val="en-GB" w:eastAsia="ja-JP" w:bidi="ar-SA"/>
    </w:rPr>
  </w:style>
  <w:style w:type="character" w:customStyle="1" w:styleId="BodyTextIndentChar2">
    <w:name w:val="Body Text Indent Char2"/>
    <w:rsid w:val="00F858C2"/>
    <w:rPr>
      <w:lang w:val="en-GB" w:eastAsia="en-US" w:bidi="ar-SA"/>
    </w:rPr>
  </w:style>
  <w:style w:type="character" w:customStyle="1" w:styleId="BodyTextIndent2Char2">
    <w:name w:val="Body Text Indent 2 Char2"/>
    <w:rsid w:val="00F858C2"/>
    <w:rPr>
      <w:rFonts w:ascii="Arial" w:eastAsia="MS Mincho" w:hAnsi="Arial" w:cs="Arial"/>
      <w:lang w:val="en-GB" w:eastAsia="ja-JP" w:bidi="ar-SA"/>
    </w:rPr>
  </w:style>
  <w:style w:type="numbering" w:customStyle="1" w:styleId="NoList5">
    <w:name w:val="No List5"/>
    <w:next w:val="a4"/>
    <w:semiHidden/>
    <w:rsid w:val="00F858C2"/>
  </w:style>
  <w:style w:type="numbering" w:customStyle="1" w:styleId="NoList6">
    <w:name w:val="No List6"/>
    <w:next w:val="a4"/>
    <w:semiHidden/>
    <w:rsid w:val="00F858C2"/>
  </w:style>
  <w:style w:type="paragraph" w:customStyle="1" w:styleId="2f4">
    <w:name w:val="列出段落2"/>
    <w:basedOn w:val="a1"/>
    <w:qFormat/>
    <w:rsid w:val="00F858C2"/>
    <w:pPr>
      <w:ind w:firstLineChars="200" w:firstLine="420"/>
    </w:pPr>
    <w:rPr>
      <w:rFonts w:eastAsia="宋体"/>
    </w:rPr>
  </w:style>
  <w:style w:type="paragraph" w:customStyle="1" w:styleId="2f5">
    <w:name w:val="(文字) (文字)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8C2"/>
    <w:rPr>
      <w:lang w:val="en-GB" w:eastAsia="ja-JP" w:bidi="ar-SA"/>
    </w:rPr>
  </w:style>
  <w:style w:type="paragraph" w:customStyle="1" w:styleId="ListParagraph1">
    <w:name w:val="List Paragraph1"/>
    <w:basedOn w:val="a1"/>
    <w:qFormat/>
    <w:rsid w:val="00F858C2"/>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F858C2"/>
  </w:style>
  <w:style w:type="numbering" w:customStyle="1" w:styleId="NoList11">
    <w:name w:val="No List11"/>
    <w:next w:val="a4"/>
    <w:semiHidden/>
    <w:rsid w:val="00F858C2"/>
  </w:style>
  <w:style w:type="numbering" w:customStyle="1" w:styleId="NoList21">
    <w:name w:val="No List21"/>
    <w:next w:val="a4"/>
    <w:semiHidden/>
    <w:rsid w:val="00F858C2"/>
  </w:style>
  <w:style w:type="numbering" w:customStyle="1" w:styleId="NoList8">
    <w:name w:val="No List8"/>
    <w:next w:val="a4"/>
    <w:semiHidden/>
    <w:rsid w:val="00F858C2"/>
  </w:style>
  <w:style w:type="numbering" w:customStyle="1" w:styleId="NoList12">
    <w:name w:val="No List12"/>
    <w:next w:val="a4"/>
    <w:semiHidden/>
    <w:rsid w:val="00F858C2"/>
  </w:style>
  <w:style w:type="numbering" w:customStyle="1" w:styleId="NoList22">
    <w:name w:val="No List22"/>
    <w:next w:val="a4"/>
    <w:semiHidden/>
    <w:rsid w:val="00F858C2"/>
  </w:style>
  <w:style w:type="numbering" w:customStyle="1" w:styleId="NoList9">
    <w:name w:val="No List9"/>
    <w:next w:val="a4"/>
    <w:semiHidden/>
    <w:rsid w:val="00F858C2"/>
  </w:style>
  <w:style w:type="character" w:customStyle="1" w:styleId="1d">
    <w:name w:val="段落フォント1"/>
    <w:rsid w:val="00F858C2"/>
  </w:style>
  <w:style w:type="character" w:customStyle="1" w:styleId="1e">
    <w:name w:val="コメント参照1"/>
    <w:rsid w:val="00F858C2"/>
    <w:rPr>
      <w:sz w:val="16"/>
    </w:rPr>
  </w:style>
  <w:style w:type="paragraph" w:customStyle="1" w:styleId="1f">
    <w:name w:val="図表番号1"/>
    <w:basedOn w:val="a1"/>
    <w:rsid w:val="00F858C2"/>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F858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858C2"/>
    <w:pPr>
      <w:ind w:left="851" w:hanging="284"/>
    </w:pPr>
  </w:style>
  <w:style w:type="paragraph" w:customStyle="1" w:styleId="1f1">
    <w:name w:val="箇条書き1"/>
    <w:basedOn w:val="ac"/>
    <w:rsid w:val="00F858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858C2"/>
    <w:pPr>
      <w:tabs>
        <w:tab w:val="clear" w:pos="644"/>
        <w:tab w:val="num" w:pos="1494"/>
      </w:tabs>
      <w:ind w:left="851" w:hanging="284"/>
    </w:pPr>
  </w:style>
  <w:style w:type="paragraph" w:customStyle="1" w:styleId="310">
    <w:name w:val="箇条書き 31"/>
    <w:basedOn w:val="211"/>
    <w:rsid w:val="00F858C2"/>
    <w:pPr>
      <w:ind w:left="1135"/>
    </w:pPr>
  </w:style>
  <w:style w:type="paragraph" w:customStyle="1" w:styleId="212">
    <w:name w:val="一覧 21"/>
    <w:basedOn w:val="ac"/>
    <w:rsid w:val="00F858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858C2"/>
    <w:pPr>
      <w:ind w:left="1135"/>
    </w:pPr>
  </w:style>
  <w:style w:type="paragraph" w:customStyle="1" w:styleId="410">
    <w:name w:val="一覧 41"/>
    <w:basedOn w:val="311"/>
    <w:rsid w:val="00F858C2"/>
    <w:pPr>
      <w:ind w:left="1418"/>
    </w:pPr>
  </w:style>
  <w:style w:type="paragraph" w:customStyle="1" w:styleId="510">
    <w:name w:val="一覧 51"/>
    <w:basedOn w:val="410"/>
    <w:rsid w:val="00F858C2"/>
    <w:pPr>
      <w:ind w:left="1702"/>
    </w:pPr>
  </w:style>
  <w:style w:type="paragraph" w:customStyle="1" w:styleId="411">
    <w:name w:val="箇条書き 41"/>
    <w:basedOn w:val="310"/>
    <w:rsid w:val="00F858C2"/>
    <w:pPr>
      <w:ind w:left="1418"/>
    </w:pPr>
  </w:style>
  <w:style w:type="paragraph" w:customStyle="1" w:styleId="511">
    <w:name w:val="箇条書き 51"/>
    <w:basedOn w:val="411"/>
    <w:rsid w:val="00F858C2"/>
    <w:pPr>
      <w:ind w:left="1702"/>
    </w:pPr>
  </w:style>
  <w:style w:type="paragraph" w:customStyle="1" w:styleId="1f2">
    <w:name w:val="コメント文字列1"/>
    <w:basedOn w:val="a1"/>
    <w:rsid w:val="00F858C2"/>
    <w:pPr>
      <w:suppressAutoHyphens/>
    </w:pPr>
    <w:rPr>
      <w:rFonts w:eastAsia="MS Mincho" w:cs="CG Times (WN)"/>
      <w:lang w:eastAsia="ar-SA"/>
    </w:rPr>
  </w:style>
  <w:style w:type="paragraph" w:customStyle="1" w:styleId="1f3">
    <w:name w:val="吹き出し1"/>
    <w:basedOn w:val="a1"/>
    <w:rsid w:val="00F858C2"/>
    <w:pPr>
      <w:suppressAutoHyphens/>
    </w:pPr>
    <w:rPr>
      <w:rFonts w:ascii="Tahoma" w:eastAsia="MS Mincho" w:hAnsi="Tahoma" w:cs="Tahoma"/>
      <w:sz w:val="16"/>
      <w:szCs w:val="16"/>
      <w:lang w:eastAsia="ar-SA"/>
    </w:rPr>
  </w:style>
  <w:style w:type="paragraph" w:customStyle="1" w:styleId="1f4">
    <w:name w:val="コメント内容1"/>
    <w:basedOn w:val="1f2"/>
    <w:next w:val="1f2"/>
    <w:rsid w:val="00F858C2"/>
    <w:rPr>
      <w:b/>
      <w:bCs/>
    </w:rPr>
  </w:style>
  <w:style w:type="paragraph" w:customStyle="1" w:styleId="1f5">
    <w:name w:val="見出しマップ1"/>
    <w:basedOn w:val="a1"/>
    <w:rsid w:val="00F858C2"/>
    <w:pPr>
      <w:shd w:val="clear" w:color="auto" w:fill="000080"/>
      <w:suppressAutoHyphens/>
    </w:pPr>
    <w:rPr>
      <w:rFonts w:ascii="Tahoma" w:eastAsia="MS Mincho" w:hAnsi="Tahoma" w:cs="Tahoma"/>
      <w:lang w:eastAsia="ar-SA"/>
    </w:rPr>
  </w:style>
  <w:style w:type="paragraph" w:customStyle="1" w:styleId="1f6">
    <w:name w:val="書式なし1"/>
    <w:basedOn w:val="a1"/>
    <w:rsid w:val="00F858C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858C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858C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858C2"/>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F858C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F858C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F858C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858C2"/>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F858C2"/>
  </w:style>
  <w:style w:type="character" w:customStyle="1" w:styleId="CharChar23">
    <w:name w:val="Char Char23"/>
    <w:rsid w:val="00F858C2"/>
    <w:rPr>
      <w:rFonts w:ascii="Arial" w:hAnsi="Arial"/>
      <w:lang w:val="en-GB" w:eastAsia="en-US"/>
    </w:rPr>
  </w:style>
  <w:style w:type="numbering" w:customStyle="1" w:styleId="NoList23">
    <w:name w:val="No List23"/>
    <w:next w:val="a4"/>
    <w:semiHidden/>
    <w:rsid w:val="00F858C2"/>
  </w:style>
  <w:style w:type="numbering" w:customStyle="1" w:styleId="NoList10">
    <w:name w:val="No List10"/>
    <w:next w:val="a4"/>
    <w:semiHidden/>
    <w:rsid w:val="00F858C2"/>
  </w:style>
  <w:style w:type="numbering" w:customStyle="1" w:styleId="NoList14">
    <w:name w:val="No List14"/>
    <w:next w:val="a4"/>
    <w:semiHidden/>
    <w:rsid w:val="00F858C2"/>
  </w:style>
  <w:style w:type="numbering" w:customStyle="1" w:styleId="NoList24">
    <w:name w:val="No List24"/>
    <w:next w:val="a4"/>
    <w:semiHidden/>
    <w:rsid w:val="00F858C2"/>
  </w:style>
  <w:style w:type="character" w:customStyle="1" w:styleId="EmailStyle97">
    <w:name w:val="EmailStyle97"/>
    <w:semiHidden/>
    <w:rsid w:val="00F858C2"/>
    <w:rPr>
      <w:rFonts w:ascii="Arial" w:hAnsi="Arial" w:cs="Arial"/>
      <w:color w:val="auto"/>
      <w:sz w:val="20"/>
      <w:szCs w:val="20"/>
    </w:rPr>
  </w:style>
  <w:style w:type="character" w:customStyle="1" w:styleId="B1C">
    <w:name w:val="B1 C"/>
    <w:rsid w:val="00F858C2"/>
    <w:rPr>
      <w:lang w:val="en-GB" w:eastAsia="en-US" w:bidi="ar-SA"/>
    </w:rPr>
  </w:style>
  <w:style w:type="character" w:customStyle="1" w:styleId="Titre3">
    <w:name w:val="Titre 3"/>
    <w:rsid w:val="00F858C2"/>
    <w:rPr>
      <w:rFonts w:ascii="Arial" w:hAnsi="Arial"/>
      <w:sz w:val="28"/>
      <w:szCs w:val="28"/>
      <w:lang w:val="en-GB" w:eastAsia="en-GB"/>
    </w:rPr>
  </w:style>
  <w:style w:type="character" w:customStyle="1" w:styleId="B2C">
    <w:name w:val="B2 C"/>
    <w:rsid w:val="00F858C2"/>
    <w:rPr>
      <w:lang w:val="en-GB" w:eastAsia="en-GB"/>
    </w:rPr>
  </w:style>
  <w:style w:type="paragraph" w:customStyle="1" w:styleId="CommentNokia">
    <w:name w:val="Comment Nokia"/>
    <w:basedOn w:val="a1"/>
    <w:rsid w:val="00F858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858C2"/>
    <w:pPr>
      <w:spacing w:after="220"/>
      <w:ind w:left="1298"/>
    </w:pPr>
    <w:rPr>
      <w:rFonts w:ascii="Arial" w:eastAsia="宋体" w:hAnsi="Arial"/>
      <w:lang w:val="en-US" w:eastAsia="en-GB"/>
    </w:rPr>
  </w:style>
  <w:style w:type="character" w:customStyle="1" w:styleId="st1">
    <w:name w:val="st1"/>
    <w:rsid w:val="00F858C2"/>
  </w:style>
  <w:style w:type="numbering" w:customStyle="1" w:styleId="NoList31">
    <w:name w:val="No List31"/>
    <w:next w:val="a4"/>
    <w:semiHidden/>
    <w:rsid w:val="00F858C2"/>
  </w:style>
  <w:style w:type="numbering" w:customStyle="1" w:styleId="NoList41">
    <w:name w:val="No List41"/>
    <w:next w:val="a4"/>
    <w:semiHidden/>
    <w:rsid w:val="00F858C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8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8C2"/>
    <w:rPr>
      <w:rFonts w:ascii="Arial" w:hAnsi="Arial"/>
      <w:sz w:val="36"/>
      <w:lang w:val="en-GB" w:eastAsia="en-US" w:bidi="ar-SA"/>
    </w:rPr>
  </w:style>
  <w:style w:type="paragraph" w:customStyle="1" w:styleId="CharCharCharCharChar">
    <w:name w:val="Char Char Char Char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858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F858C2"/>
    <w:rPr>
      <w:rFonts w:ascii="Arial" w:hAnsi="Arial" w:cs="Arial"/>
      <w:color w:val="auto"/>
      <w:sz w:val="20"/>
      <w:szCs w:val="20"/>
    </w:rPr>
  </w:style>
  <w:style w:type="paragraph" w:customStyle="1" w:styleId="ZchnZchn1">
    <w:name w:val="Zchn Zchn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858C2"/>
    <w:rPr>
      <w:rFonts w:ascii="Courier New" w:eastAsia="Batang" w:hAnsi="Courier New"/>
      <w:lang w:val="nb-NO" w:eastAsia="en-US" w:bidi="ar-SA"/>
    </w:rPr>
  </w:style>
  <w:style w:type="paragraph" w:customStyle="1" w:styleId="-PAGE-">
    <w:name w:val="- PAGE -"/>
    <w:rsid w:val="00F858C2"/>
    <w:rPr>
      <w:rFonts w:ascii="Times New Roman" w:eastAsia="宋体" w:hAnsi="Times New Roman"/>
      <w:sz w:val="24"/>
      <w:szCs w:val="24"/>
      <w:lang w:val="en-GB" w:eastAsia="ko-KR"/>
    </w:rPr>
  </w:style>
  <w:style w:type="paragraph" w:customStyle="1" w:styleId="Lastprinted">
    <w:name w:val="Last printed"/>
    <w:rsid w:val="00F858C2"/>
    <w:rPr>
      <w:rFonts w:ascii="Times New Roman" w:eastAsia="宋体" w:hAnsi="Times New Roman"/>
      <w:sz w:val="24"/>
      <w:szCs w:val="24"/>
      <w:lang w:val="en-GB" w:eastAsia="ko-KR"/>
    </w:rPr>
  </w:style>
  <w:style w:type="paragraph" w:customStyle="1" w:styleId="Lastsavedby">
    <w:name w:val="Last saved by"/>
    <w:rsid w:val="00F858C2"/>
    <w:rPr>
      <w:rFonts w:ascii="Times New Roman" w:eastAsia="宋体" w:hAnsi="Times New Roman"/>
      <w:sz w:val="24"/>
      <w:szCs w:val="24"/>
      <w:lang w:val="en-GB" w:eastAsia="ko-KR"/>
    </w:rPr>
  </w:style>
  <w:style w:type="paragraph" w:customStyle="1" w:styleId="Filename">
    <w:name w:val="Filename"/>
    <w:rsid w:val="00F858C2"/>
    <w:rPr>
      <w:rFonts w:ascii="Times New Roman" w:eastAsia="宋体" w:hAnsi="Times New Roman"/>
      <w:sz w:val="24"/>
      <w:szCs w:val="24"/>
      <w:lang w:val="en-GB" w:eastAsia="ko-KR"/>
    </w:rPr>
  </w:style>
  <w:style w:type="paragraph" w:customStyle="1" w:styleId="ATC">
    <w:name w:val="ATC"/>
    <w:basedOn w:val="a1"/>
    <w:rsid w:val="00F858C2"/>
    <w:pPr>
      <w:overflowPunct w:val="0"/>
      <w:autoSpaceDE w:val="0"/>
      <w:autoSpaceDN w:val="0"/>
      <w:adjustRightInd w:val="0"/>
      <w:textAlignment w:val="baseline"/>
    </w:pPr>
    <w:rPr>
      <w:lang w:eastAsia="ja-JP"/>
    </w:rPr>
  </w:style>
  <w:style w:type="paragraph" w:customStyle="1" w:styleId="TaOC">
    <w:name w:val="TaOC"/>
    <w:basedOn w:val="TAC"/>
    <w:rsid w:val="00F858C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858C2"/>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rsid w:val="00F858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F858C2"/>
    <w:rPr>
      <w:rFonts w:ascii="Tahoma" w:eastAsia="MS Mincho" w:hAnsi="Tahoma" w:cs="Tahoma"/>
      <w:sz w:val="16"/>
      <w:szCs w:val="16"/>
    </w:rPr>
  </w:style>
  <w:style w:type="numbering" w:customStyle="1" w:styleId="NoList51">
    <w:name w:val="No List51"/>
    <w:next w:val="a4"/>
    <w:semiHidden/>
    <w:rsid w:val="00F858C2"/>
  </w:style>
  <w:style w:type="paragraph" w:customStyle="1" w:styleId="1030302">
    <w:name w:val="样式 样式 标题 1 + 两端对齐 段前: 0.3 行 段后: 0.3 行 行距: 单倍行距 + 段前: 0.2 行 段后: ..."/>
    <w:basedOn w:val="a1"/>
    <w:autoRedefine/>
    <w:rsid w:val="00F858C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
    <w:rsid w:val="00F858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
    <w:rsid w:val="00F858C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858C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F858C2"/>
    <w:rPr>
      <w:rFonts w:ascii="Courier New" w:hAnsi="Courier New"/>
      <w:lang w:val="nb-NO" w:eastAsia="en-GB"/>
    </w:rPr>
  </w:style>
  <w:style w:type="paragraph" w:customStyle="1" w:styleId="StyleTAC">
    <w:name w:val="Style TAC +"/>
    <w:basedOn w:val="TAC"/>
    <w:next w:val="TAC"/>
    <w:link w:val="StyleTACChar"/>
    <w:autoRedefine/>
    <w:rsid w:val="00F858C2"/>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F858C2"/>
    <w:rPr>
      <w:rFonts w:ascii="Arial" w:hAnsi="Arial"/>
      <w:kern w:val="2"/>
      <w:sz w:val="18"/>
      <w:lang w:val="en-GB" w:eastAsia="x-none"/>
    </w:rPr>
  </w:style>
  <w:style w:type="character" w:customStyle="1" w:styleId="27">
    <w:name w:val="列表 2 字符"/>
    <w:link w:val="26"/>
    <w:uiPriority w:val="99"/>
    <w:rsid w:val="00F858C2"/>
    <w:rPr>
      <w:rFonts w:ascii="Times New Roman" w:hAnsi="Times New Roman"/>
      <w:lang w:val="en-GB" w:eastAsia="en-US"/>
    </w:rPr>
  </w:style>
  <w:style w:type="character" w:customStyle="1" w:styleId="35">
    <w:name w:val="列表 3 字符"/>
    <w:link w:val="34"/>
    <w:uiPriority w:val="99"/>
    <w:rsid w:val="00F858C2"/>
    <w:rPr>
      <w:rFonts w:ascii="Times New Roman" w:hAnsi="Times New Roman"/>
      <w:lang w:val="en-GB" w:eastAsia="en-US"/>
    </w:rPr>
  </w:style>
  <w:style w:type="paragraph" w:customStyle="1" w:styleId="CharChar3CharCharCharCharCharChar">
    <w:name w:val="Char Char3 Char Char Char Char Char Char"/>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F858C2"/>
    <w:rPr>
      <w:rFonts w:ascii="Times New Roman" w:hAnsi="Times New Roman"/>
      <w:b/>
      <w:bCs/>
      <w:lang w:val="en-GB" w:eastAsia="en-US"/>
    </w:rPr>
  </w:style>
  <w:style w:type="character" w:customStyle="1" w:styleId="CharChar13">
    <w:name w:val="Char Char13"/>
    <w:semiHidden/>
    <w:rsid w:val="00F858C2"/>
    <w:rPr>
      <w:rFonts w:eastAsia="宋体"/>
      <w:lang w:val="en-GB" w:eastAsia="en-US" w:bidi="ar-SA"/>
    </w:rPr>
  </w:style>
  <w:style w:type="character" w:customStyle="1" w:styleId="CharChar3">
    <w:name w:val="Char Char3"/>
    <w:rsid w:val="00F858C2"/>
    <w:rPr>
      <w:rFonts w:ascii="Arial" w:hAnsi="Arial"/>
      <w:sz w:val="22"/>
      <w:lang w:val="en-GB" w:eastAsia="en-US" w:bidi="ar-SA"/>
    </w:rPr>
  </w:style>
  <w:style w:type="character" w:customStyle="1" w:styleId="CharChar1">
    <w:name w:val="Char Char1"/>
    <w:rsid w:val="00F858C2"/>
    <w:rPr>
      <w:lang w:val="en-GB" w:eastAsia="ja-JP" w:bidi="ar-SA"/>
    </w:rPr>
  </w:style>
  <w:style w:type="character" w:customStyle="1" w:styleId="CharChar10">
    <w:name w:val="Char Char10"/>
    <w:rsid w:val="00F858C2"/>
    <w:rPr>
      <w:rFonts w:ascii="Times New Roman" w:hAnsi="Times New Roman"/>
      <w:lang w:val="en-GB" w:eastAsia="en-US"/>
    </w:rPr>
  </w:style>
  <w:style w:type="character" w:customStyle="1" w:styleId="Heading1Char2">
    <w:name w:val="Heading 1 Char2"/>
    <w:rsid w:val="00F858C2"/>
    <w:rPr>
      <w:rFonts w:ascii="Arial" w:hAnsi="Arial"/>
      <w:sz w:val="36"/>
      <w:lang w:val="en-GB" w:eastAsia="en-US"/>
    </w:rPr>
  </w:style>
  <w:style w:type="character" w:customStyle="1" w:styleId="CharChar2">
    <w:name w:val="Char Char2"/>
    <w:rsid w:val="00F858C2"/>
    <w:rPr>
      <w:rFonts w:ascii="Arial" w:hAnsi="Arial"/>
      <w:lang w:val="en-GB" w:eastAsia="en-US" w:bidi="ar-SA"/>
    </w:rPr>
  </w:style>
  <w:style w:type="character" w:customStyle="1" w:styleId="msoins00">
    <w:name w:val="msoins0"/>
    <w:rsid w:val="00F858C2"/>
  </w:style>
  <w:style w:type="character" w:customStyle="1" w:styleId="hps">
    <w:name w:val="hps"/>
    <w:rsid w:val="00F858C2"/>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8C2"/>
    <w:rPr>
      <w:b/>
      <w:lang w:val="en-GB" w:eastAsia="en-US" w:bidi="ar-SA"/>
    </w:rPr>
  </w:style>
  <w:style w:type="table" w:customStyle="1" w:styleId="TableStyle1">
    <w:name w:val="Table Style1"/>
    <w:basedOn w:val="a3"/>
    <w:rsid w:val="00F858C2"/>
    <w:rPr>
      <w:rFonts w:ascii="Times New Roman" w:eastAsia="MS Mincho" w:hAnsi="Times New Roman"/>
      <w:lang w:val="en-GB" w:eastAsia="en-GB"/>
    </w:rPr>
    <w:tblPr/>
  </w:style>
  <w:style w:type="numbering" w:customStyle="1" w:styleId="NoList15">
    <w:name w:val="No List15"/>
    <w:next w:val="a4"/>
    <w:semiHidden/>
    <w:rsid w:val="00F858C2"/>
  </w:style>
  <w:style w:type="character" w:customStyle="1" w:styleId="Char0">
    <w:name w:val="批注主题 Char"/>
    <w:uiPriority w:val="99"/>
    <w:rsid w:val="00F858C2"/>
    <w:rPr>
      <w:b/>
      <w:bCs/>
      <w:lang w:val="en-GB" w:eastAsia="en-US" w:bidi="ar-SA"/>
    </w:rPr>
  </w:style>
  <w:style w:type="paragraph" w:customStyle="1" w:styleId="font5">
    <w:name w:val="font5"/>
    <w:basedOn w:val="a1"/>
    <w:rsid w:val="00F858C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F858C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F858C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858C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F858C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F858C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F858C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F858C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F858C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F858C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F858C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F858C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F858C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F858C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F858C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F858C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F858C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F858C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F858C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F858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F858C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F858C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F858C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F858C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F858C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F858C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F858C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F858C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F858C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F858C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F858C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F858C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F858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F858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F858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F858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F858C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F858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F858C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858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858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858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858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858C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858C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858C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F858C2"/>
  </w:style>
  <w:style w:type="character" w:customStyle="1" w:styleId="im-content1">
    <w:name w:val="im-content1"/>
    <w:rsid w:val="00F858C2"/>
    <w:rPr>
      <w:color w:val="333333"/>
    </w:rPr>
  </w:style>
  <w:style w:type="character" w:customStyle="1" w:styleId="EditorsNoteChar1">
    <w:name w:val="Editor's Note Char1"/>
    <w:locked/>
    <w:rsid w:val="00F858C2"/>
    <w:rPr>
      <w:color w:val="FF0000"/>
      <w:lang w:eastAsia="en-US"/>
    </w:rPr>
  </w:style>
  <w:style w:type="character" w:customStyle="1" w:styleId="1f9">
    <w:name w:val="書式なし (文字)1"/>
    <w:rsid w:val="00F858C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8C2"/>
    <w:rPr>
      <w:rFonts w:eastAsia="宋体"/>
    </w:rPr>
  </w:style>
  <w:style w:type="character" w:customStyle="1" w:styleId="1fa">
    <w:name w:val="文末脚注文字列 (文字)1"/>
    <w:rsid w:val="00F858C2"/>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8C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8C2"/>
    <w:rPr>
      <w:rFonts w:ascii="Arial" w:eastAsia="MS Mincho" w:hAnsi="Arial"/>
      <w:sz w:val="36"/>
      <w:lang w:val="en-GB" w:eastAsia="en-US" w:bidi="ar-SA"/>
    </w:rPr>
  </w:style>
  <w:style w:type="paragraph" w:customStyle="1" w:styleId="3f2">
    <w:name w:val="列出段落3"/>
    <w:basedOn w:val="a1"/>
    <w:qFormat/>
    <w:rsid w:val="00F858C2"/>
    <w:pPr>
      <w:ind w:firstLineChars="200" w:firstLine="420"/>
    </w:pPr>
    <w:rPr>
      <w:rFonts w:eastAsia="宋体"/>
    </w:rPr>
  </w:style>
  <w:style w:type="paragraph" w:customStyle="1" w:styleId="1fb">
    <w:name w:val="无间隔1"/>
    <w:qFormat/>
    <w:rsid w:val="00F858C2"/>
    <w:rPr>
      <w:rFonts w:ascii="Times New Roman" w:eastAsia="宋体" w:hAnsi="Times New Roman"/>
      <w:lang w:val="en-GB" w:eastAsia="en-US"/>
    </w:rPr>
  </w:style>
  <w:style w:type="character" w:customStyle="1" w:styleId="Absatz-Standardschriftart1">
    <w:name w:val="Absatz-Standardschriftart1"/>
    <w:rsid w:val="00F858C2"/>
  </w:style>
  <w:style w:type="paragraph" w:customStyle="1" w:styleId="B-Body">
    <w:name w:val="B-Body"/>
    <w:link w:val="B-BodyChar"/>
    <w:qFormat/>
    <w:rsid w:val="00F858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858C2"/>
    <w:rPr>
      <w:rFonts w:ascii="Times New Roman" w:hAnsi="Times New Roman"/>
      <w:sz w:val="22"/>
      <w:lang w:val="en-GB" w:eastAsia="en-GB"/>
    </w:rPr>
  </w:style>
  <w:style w:type="paragraph" w:customStyle="1" w:styleId="49">
    <w:name w:val="列出段落4"/>
    <w:basedOn w:val="a1"/>
    <w:qFormat/>
    <w:rsid w:val="00F858C2"/>
    <w:pPr>
      <w:ind w:firstLineChars="200" w:firstLine="420"/>
    </w:pPr>
    <w:rPr>
      <w:rFonts w:eastAsia="宋体"/>
    </w:rPr>
  </w:style>
  <w:style w:type="paragraph" w:customStyle="1" w:styleId="TF1">
    <w:name w:val="TF1"/>
    <w:link w:val="TFZchn"/>
    <w:rsid w:val="00F858C2"/>
    <w:pPr>
      <w:keepLines/>
      <w:spacing w:after="240"/>
      <w:jc w:val="center"/>
    </w:pPr>
    <w:rPr>
      <w:rFonts w:ascii="Arial" w:eastAsia="MS Mincho" w:hAnsi="Arial"/>
      <w:b/>
      <w:bCs/>
    </w:rPr>
  </w:style>
  <w:style w:type="numbering" w:customStyle="1" w:styleId="1fc">
    <w:name w:val="无列表1"/>
    <w:next w:val="a4"/>
    <w:semiHidden/>
    <w:rsid w:val="00F858C2"/>
  </w:style>
  <w:style w:type="character" w:customStyle="1" w:styleId="1Char0">
    <w:name w:val="标题 1 Char"/>
    <w:uiPriority w:val="9"/>
    <w:rsid w:val="00F858C2"/>
    <w:rPr>
      <w:rFonts w:ascii="Arial" w:hAnsi="Arial"/>
      <w:sz w:val="36"/>
      <w:lang w:val="en-GB" w:eastAsia="en-US" w:bidi="ar-SA"/>
    </w:rPr>
  </w:style>
  <w:style w:type="character" w:customStyle="1" w:styleId="2Char">
    <w:name w:val="标题 2 Char"/>
    <w:aliases w:val="22 Char"/>
    <w:uiPriority w:val="9"/>
    <w:rsid w:val="00F858C2"/>
    <w:rPr>
      <w:rFonts w:ascii="Arial" w:hAnsi="Arial"/>
      <w:sz w:val="32"/>
      <w:lang w:val="en-GB"/>
    </w:rPr>
  </w:style>
  <w:style w:type="character" w:customStyle="1" w:styleId="3Char">
    <w:name w:val="标题 3 Char"/>
    <w:uiPriority w:val="9"/>
    <w:rsid w:val="00F858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8C2"/>
    <w:rPr>
      <w:rFonts w:ascii="Arial" w:hAnsi="Arial"/>
      <w:sz w:val="24"/>
      <w:szCs w:val="28"/>
      <w:lang w:val="en-GB" w:eastAsia="en-GB"/>
    </w:rPr>
  </w:style>
  <w:style w:type="character" w:customStyle="1" w:styleId="6Char">
    <w:name w:val="标题 6 Char"/>
    <w:uiPriority w:val="9"/>
    <w:rsid w:val="00F858C2"/>
    <w:rPr>
      <w:rFonts w:ascii="Arial" w:hAnsi="Arial"/>
      <w:lang w:val="en-GB"/>
    </w:rPr>
  </w:style>
  <w:style w:type="character" w:customStyle="1" w:styleId="7Char">
    <w:name w:val="标题 7 Char"/>
    <w:uiPriority w:val="9"/>
    <w:rsid w:val="00F858C2"/>
    <w:rPr>
      <w:rFonts w:ascii="Arial" w:hAnsi="Arial"/>
      <w:lang w:val="en-GB"/>
    </w:rPr>
  </w:style>
  <w:style w:type="character" w:customStyle="1" w:styleId="8Char">
    <w:name w:val="标题 8 Char"/>
    <w:uiPriority w:val="9"/>
    <w:rsid w:val="00F858C2"/>
    <w:rPr>
      <w:rFonts w:ascii="Arial" w:hAnsi="Arial"/>
      <w:sz w:val="36"/>
      <w:lang w:val="en-GB"/>
    </w:rPr>
  </w:style>
  <w:style w:type="character" w:customStyle="1" w:styleId="9Char">
    <w:name w:val="标题 9 Char"/>
    <w:uiPriority w:val="9"/>
    <w:rsid w:val="00F858C2"/>
    <w:rPr>
      <w:rFonts w:ascii="Arial" w:hAnsi="Arial"/>
      <w:sz w:val="36"/>
      <w:lang w:val="en-GB"/>
    </w:rPr>
  </w:style>
  <w:style w:type="character" w:customStyle="1" w:styleId="Char2">
    <w:name w:val="页脚 Char"/>
    <w:uiPriority w:val="99"/>
    <w:rsid w:val="00F858C2"/>
    <w:rPr>
      <w:rFonts w:ascii="Arial" w:hAnsi="Arial"/>
      <w:b/>
      <w:i/>
      <w:noProof/>
      <w:sz w:val="18"/>
    </w:rPr>
  </w:style>
  <w:style w:type="character" w:customStyle="1" w:styleId="Char3">
    <w:name w:val="列表 Char"/>
    <w:rsid w:val="00F858C2"/>
    <w:rPr>
      <w:lang w:val="en-GB"/>
    </w:rPr>
  </w:style>
  <w:style w:type="character" w:customStyle="1" w:styleId="Char4">
    <w:name w:val="文档结构图 Char"/>
    <w:uiPriority w:val="99"/>
    <w:rsid w:val="00F858C2"/>
    <w:rPr>
      <w:rFonts w:ascii="Tahoma" w:hAnsi="Tahoma"/>
      <w:lang w:val="en-GB" w:eastAsia="en-US"/>
    </w:rPr>
  </w:style>
  <w:style w:type="character" w:customStyle="1" w:styleId="Char5">
    <w:name w:val="纯文本 Char"/>
    <w:rsid w:val="00F858C2"/>
    <w:rPr>
      <w:rFonts w:ascii="Courier New" w:hAnsi="Courier New"/>
      <w:lang w:val="nb-NO"/>
    </w:rPr>
  </w:style>
  <w:style w:type="character" w:customStyle="1" w:styleId="Char6">
    <w:name w:val="批注框文本 Char"/>
    <w:uiPriority w:val="99"/>
    <w:rsid w:val="00F858C2"/>
    <w:rPr>
      <w:rFonts w:ascii="Tahoma" w:hAnsi="Tahoma" w:cs="Tahoma"/>
      <w:sz w:val="16"/>
      <w:szCs w:val="16"/>
      <w:lang w:val="en-GB" w:eastAsia="en-GB" w:bidi="ar-SA"/>
    </w:rPr>
  </w:style>
  <w:style w:type="character" w:customStyle="1" w:styleId="Char7">
    <w:name w:val="日期 Char"/>
    <w:rsid w:val="00F858C2"/>
    <w:rPr>
      <w:lang w:val="en-GB"/>
    </w:rPr>
  </w:style>
  <w:style w:type="paragraph" w:customStyle="1" w:styleId="4a">
    <w:name w:val="修订4"/>
    <w:hidden/>
    <w:semiHidden/>
    <w:rsid w:val="00F858C2"/>
    <w:rPr>
      <w:rFonts w:ascii="Times New Roman" w:eastAsia="Batang" w:hAnsi="Times New Roman"/>
      <w:lang w:val="en-GB" w:eastAsia="en-US"/>
    </w:rPr>
  </w:style>
  <w:style w:type="paragraph" w:customStyle="1" w:styleId="Commentnokia0">
    <w:name w:val="Comment nokia"/>
    <w:basedOn w:val="40"/>
    <w:rsid w:val="00F858C2"/>
    <w:pPr>
      <w:overflowPunct w:val="0"/>
      <w:autoSpaceDE w:val="0"/>
      <w:autoSpaceDN w:val="0"/>
      <w:adjustRightInd w:val="0"/>
      <w:textAlignment w:val="baseline"/>
    </w:pPr>
    <w:rPr>
      <w:b/>
      <w:sz w:val="28"/>
      <w:lang w:eastAsia="x-none"/>
    </w:rPr>
  </w:style>
  <w:style w:type="paragraph" w:customStyle="1" w:styleId="TOC92">
    <w:name w:val="TOC 92"/>
    <w:basedOn w:val="TOC8"/>
    <w:rsid w:val="00F858C2"/>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F858C2"/>
    <w:pPr>
      <w:ind w:firstLineChars="200" w:firstLine="420"/>
    </w:pPr>
    <w:rPr>
      <w:rFonts w:eastAsia="宋体"/>
    </w:rPr>
  </w:style>
  <w:style w:type="paragraph" w:customStyle="1" w:styleId="Caption3">
    <w:name w:val="Caption3"/>
    <w:basedOn w:val="a1"/>
    <w:next w:val="a1"/>
    <w:rsid w:val="00F858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F858C2"/>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F858C2"/>
    <w:rPr>
      <w:rFonts w:ascii="Times New Roman" w:eastAsia="Batang" w:hAnsi="Times New Roman"/>
      <w:lang w:val="en-GB" w:eastAsia="en-US"/>
    </w:rPr>
  </w:style>
  <w:style w:type="character" w:customStyle="1" w:styleId="Char8">
    <w:name w:val="批注文字 Char"/>
    <w:uiPriority w:val="99"/>
    <w:qFormat/>
    <w:rsid w:val="00F858C2"/>
    <w:rPr>
      <w:lang w:val="en-GB" w:eastAsia="x-none"/>
    </w:rPr>
  </w:style>
  <w:style w:type="character" w:customStyle="1" w:styleId="Char10">
    <w:name w:val="批注主题 Char1"/>
    <w:uiPriority w:val="99"/>
    <w:rsid w:val="00F858C2"/>
    <w:rPr>
      <w:b/>
      <w:bCs/>
      <w:lang w:val="en-GB" w:eastAsia="x-none"/>
    </w:rPr>
  </w:style>
  <w:style w:type="character" w:customStyle="1" w:styleId="Titre32">
    <w:name w:val="Titre 32"/>
    <w:rsid w:val="00F858C2"/>
    <w:rPr>
      <w:rFonts w:ascii="Arial" w:hAnsi="Arial"/>
      <w:sz w:val="28"/>
      <w:szCs w:val="28"/>
      <w:lang w:val="en-GB" w:eastAsia="en-GB"/>
    </w:rPr>
  </w:style>
  <w:style w:type="character" w:customStyle="1" w:styleId="Titre31">
    <w:name w:val="Titre 31"/>
    <w:rsid w:val="00F858C2"/>
    <w:rPr>
      <w:rFonts w:ascii="Arial" w:hAnsi="Arial"/>
      <w:sz w:val="28"/>
      <w:szCs w:val="28"/>
      <w:lang w:val="en-GB" w:eastAsia="en-GB"/>
    </w:rPr>
  </w:style>
  <w:style w:type="character" w:customStyle="1" w:styleId="trans">
    <w:name w:val="trans"/>
    <w:basedOn w:val="a2"/>
    <w:rsid w:val="00F858C2"/>
  </w:style>
  <w:style w:type="character" w:customStyle="1" w:styleId="Char11">
    <w:name w:val="批注文字 Char1"/>
    <w:rsid w:val="00F858C2"/>
    <w:rPr>
      <w:rFonts w:ascii="Times New Roman" w:hAnsi="Times New Roman"/>
      <w:lang w:val="en-GB" w:eastAsia="en-US"/>
    </w:rPr>
  </w:style>
  <w:style w:type="character" w:customStyle="1" w:styleId="h48">
    <w:name w:val="h48"/>
    <w:rsid w:val="00F858C2"/>
    <w:rPr>
      <w:rFonts w:ascii="Arial" w:hAnsi="Arial" w:cs="Arial" w:hint="default"/>
      <w:sz w:val="24"/>
      <w:lang w:val="en-GB"/>
    </w:rPr>
  </w:style>
  <w:style w:type="character" w:customStyle="1" w:styleId="h510">
    <w:name w:val="h51"/>
    <w:rsid w:val="00F858C2"/>
    <w:rPr>
      <w:rFonts w:ascii="Arial" w:eastAsia="宋体" w:hAnsi="Arial" w:cs="Arial" w:hint="default"/>
      <w:sz w:val="22"/>
      <w:lang w:val="en-GB" w:eastAsia="en-US" w:bidi="ar-SA"/>
    </w:rPr>
  </w:style>
  <w:style w:type="character" w:customStyle="1" w:styleId="Head2A1">
    <w:name w:val="Head2A1"/>
    <w:rsid w:val="00F858C2"/>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58C2"/>
    <w:rPr>
      <w:rFonts w:ascii="Arial" w:hAnsi="Arial"/>
      <w:sz w:val="28"/>
      <w:lang w:val="en-GB"/>
    </w:rPr>
  </w:style>
  <w:style w:type="paragraph" w:customStyle="1" w:styleId="yiv3989882586msolistparagraph">
    <w:name w:val="yiv3989882586msolistparagraph"/>
    <w:basedOn w:val="a1"/>
    <w:rsid w:val="00F858C2"/>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F858C2"/>
    <w:pPr>
      <w:spacing w:after="0"/>
    </w:pPr>
    <w:rPr>
      <w:rFonts w:ascii="Calibri" w:eastAsia="Calibri" w:hAnsi="Calibri" w:cs="Calibri"/>
      <w:sz w:val="22"/>
      <w:szCs w:val="22"/>
      <w:lang w:val="en-US"/>
    </w:rPr>
  </w:style>
  <w:style w:type="paragraph" w:customStyle="1" w:styleId="62">
    <w:name w:val="修订6"/>
    <w:hidden/>
    <w:semiHidden/>
    <w:rsid w:val="00F858C2"/>
    <w:rPr>
      <w:rFonts w:ascii="Times New Roman" w:eastAsia="Batang" w:hAnsi="Times New Roman"/>
      <w:lang w:val="en-GB" w:eastAsia="en-US"/>
    </w:rPr>
  </w:style>
  <w:style w:type="character" w:customStyle="1" w:styleId="1fd">
    <w:name w:val="批注文字 字符1"/>
    <w:rsid w:val="00F858C2"/>
    <w:rPr>
      <w:rFonts w:ascii="Times New Roman" w:hAnsi="Times New Roman"/>
      <w:lang w:val="en-GB" w:eastAsia="en-US"/>
    </w:rPr>
  </w:style>
  <w:style w:type="character" w:customStyle="1" w:styleId="2f7">
    <w:name w:val="批注文字 字符2"/>
    <w:rsid w:val="00F858C2"/>
    <w:rPr>
      <w:rFonts w:ascii="Times New Roman" w:hAnsi="Times New Roman"/>
      <w:lang w:val="en-GB" w:eastAsia="en-US"/>
    </w:rPr>
  </w:style>
  <w:style w:type="paragraph" w:customStyle="1" w:styleId="B8">
    <w:name w:val="B8"/>
    <w:basedOn w:val="B7"/>
    <w:link w:val="B8Char"/>
    <w:qFormat/>
    <w:rsid w:val="00F858C2"/>
    <w:pPr>
      <w:ind w:left="2552"/>
    </w:pPr>
  </w:style>
  <w:style w:type="character" w:customStyle="1" w:styleId="B8Char">
    <w:name w:val="B8 Char"/>
    <w:link w:val="B8"/>
    <w:rsid w:val="00F858C2"/>
    <w:rPr>
      <w:rFonts w:ascii="Times New Roman" w:eastAsia="MS Mincho" w:hAnsi="Times New Roman"/>
      <w:lang w:val="en-GB" w:eastAsia="ja-JP"/>
    </w:rPr>
  </w:style>
  <w:style w:type="paragraph" w:customStyle="1" w:styleId="BalloonText1">
    <w:name w:val="Balloon Text1"/>
    <w:basedOn w:val="a1"/>
    <w:rsid w:val="00F858C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858C2"/>
    <w:pPr>
      <w:overflowPunct w:val="0"/>
      <w:autoSpaceDE w:val="0"/>
      <w:autoSpaceDN w:val="0"/>
    </w:pPr>
    <w:rPr>
      <w:rFonts w:eastAsia="Calibri"/>
      <w:b/>
      <w:bCs/>
      <w:lang w:val="en-US"/>
    </w:rPr>
  </w:style>
  <w:style w:type="table" w:customStyle="1" w:styleId="TableGrid4">
    <w:name w:val="Table Grid4"/>
    <w:basedOn w:val="a3"/>
    <w:next w:val="aff"/>
    <w:uiPriority w:val="39"/>
    <w:rsid w:val="00F858C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rsid w:val="00F858C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F858C2"/>
    <w:pPr>
      <w:overflowPunct w:val="0"/>
      <w:autoSpaceDE w:val="0"/>
      <w:autoSpaceDN w:val="0"/>
      <w:adjustRightInd w:val="0"/>
      <w:ind w:left="2269" w:hanging="284"/>
      <w:textAlignment w:val="baseline"/>
    </w:pPr>
    <w:rPr>
      <w:lang w:eastAsia="ja-JP"/>
    </w:rPr>
  </w:style>
  <w:style w:type="character" w:customStyle="1" w:styleId="NOChar2">
    <w:name w:val="NO Char2"/>
    <w:locked/>
    <w:rsid w:val="00F858C2"/>
    <w:rPr>
      <w:lang w:eastAsia="en-US"/>
    </w:rPr>
  </w:style>
  <w:style w:type="paragraph" w:customStyle="1" w:styleId="TAHLeft">
    <w:name w:val="TAH + Left"/>
    <w:basedOn w:val="TAL"/>
    <w:rsid w:val="00F858C2"/>
  </w:style>
  <w:style w:type="paragraph" w:customStyle="1" w:styleId="63-13">
    <w:name w:val=".6.3-13"/>
    <w:basedOn w:val="TAH"/>
    <w:rsid w:val="00F858C2"/>
    <w:pPr>
      <w:jc w:val="left"/>
    </w:pPr>
    <w:rPr>
      <w:b w:val="0"/>
    </w:rPr>
  </w:style>
  <w:style w:type="paragraph" w:customStyle="1" w:styleId="msonormal0">
    <w:name w:val="msonormal"/>
    <w:basedOn w:val="a1"/>
    <w:rsid w:val="00F858C2"/>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
    <w:link w:val="aff3"/>
    <w:qFormat/>
    <w:rsid w:val="00F858C2"/>
    <w:rPr>
      <w:rFonts w:ascii="Times New Roman" w:hAnsi="Times New Roman"/>
      <w:lang w:val="en-GB" w:eastAsia="x-none"/>
    </w:rPr>
  </w:style>
  <w:style w:type="character" w:customStyle="1" w:styleId="B12">
    <w:name w:val="B1 (文字)"/>
    <w:uiPriority w:val="99"/>
    <w:locked/>
    <w:rsid w:val="00F858C2"/>
    <w:rPr>
      <w:rFonts w:ascii="Times New Roman" w:eastAsia="Times New Roman" w:hAnsi="Times New Roman" w:cs="Times New Roman"/>
      <w:sz w:val="20"/>
      <w:szCs w:val="20"/>
      <w:lang w:val="en-GB" w:eastAsia="en-US"/>
    </w:rPr>
  </w:style>
  <w:style w:type="numbering" w:customStyle="1" w:styleId="NoList111">
    <w:name w:val="No List111"/>
    <w:next w:val="a4"/>
    <w:semiHidden/>
    <w:rsid w:val="00F858C2"/>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58C2"/>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858C2"/>
    <w:rPr>
      <w:rFonts w:ascii="Arial" w:hAnsi="Arial"/>
      <w:sz w:val="24"/>
      <w:szCs w:val="28"/>
      <w:lang w:val="en-GB" w:eastAsia="en-GB"/>
    </w:rPr>
  </w:style>
  <w:style w:type="numbering" w:customStyle="1" w:styleId="NoList17">
    <w:name w:val="No List17"/>
    <w:next w:val="a4"/>
    <w:uiPriority w:val="99"/>
    <w:semiHidden/>
    <w:unhideWhenUsed/>
    <w:rsid w:val="00F858C2"/>
  </w:style>
  <w:style w:type="paragraph" w:customStyle="1" w:styleId="xl63">
    <w:name w:val="xl63"/>
    <w:basedOn w:val="a1"/>
    <w:rsid w:val="00F858C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858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858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858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858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f"/>
    <w:uiPriority w:val="59"/>
    <w:rsid w:val="00F858C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858C2"/>
    <w:rPr>
      <w:rFonts w:ascii="Times New Roman" w:eastAsia="宋体" w:hAnsi="Times New Roman"/>
      <w:lang w:val="en-GB" w:eastAsia="en-US"/>
    </w:rPr>
  </w:style>
  <w:style w:type="numbering" w:customStyle="1" w:styleId="NoList18">
    <w:name w:val="No List18"/>
    <w:next w:val="a4"/>
    <w:uiPriority w:val="99"/>
    <w:semiHidden/>
    <w:rsid w:val="00F858C2"/>
  </w:style>
  <w:style w:type="numbering" w:customStyle="1" w:styleId="NoList25">
    <w:name w:val="No List25"/>
    <w:next w:val="a4"/>
    <w:semiHidden/>
    <w:rsid w:val="00F858C2"/>
  </w:style>
  <w:style w:type="numbering" w:customStyle="1" w:styleId="NoList32">
    <w:name w:val="No List32"/>
    <w:next w:val="a4"/>
    <w:semiHidden/>
    <w:unhideWhenUsed/>
    <w:rsid w:val="00F858C2"/>
  </w:style>
  <w:style w:type="numbering" w:customStyle="1" w:styleId="110">
    <w:name w:val="목록 없음11"/>
    <w:next w:val="a4"/>
    <w:semiHidden/>
    <w:unhideWhenUsed/>
    <w:rsid w:val="00F858C2"/>
  </w:style>
  <w:style w:type="numbering" w:customStyle="1" w:styleId="215">
    <w:name w:val="목록 없음21"/>
    <w:next w:val="a4"/>
    <w:semiHidden/>
    <w:rsid w:val="00F858C2"/>
  </w:style>
  <w:style w:type="numbering" w:customStyle="1" w:styleId="NoList42">
    <w:name w:val="No List42"/>
    <w:next w:val="a4"/>
    <w:semiHidden/>
    <w:unhideWhenUsed/>
    <w:rsid w:val="00F858C2"/>
  </w:style>
  <w:style w:type="numbering" w:customStyle="1" w:styleId="NoList52">
    <w:name w:val="No List52"/>
    <w:next w:val="a4"/>
    <w:semiHidden/>
    <w:rsid w:val="00F858C2"/>
  </w:style>
  <w:style w:type="numbering" w:customStyle="1" w:styleId="NoList61">
    <w:name w:val="No List61"/>
    <w:next w:val="a4"/>
    <w:semiHidden/>
    <w:rsid w:val="00F858C2"/>
  </w:style>
  <w:style w:type="numbering" w:customStyle="1" w:styleId="NoList71">
    <w:name w:val="No List71"/>
    <w:next w:val="a4"/>
    <w:semiHidden/>
    <w:rsid w:val="00F858C2"/>
  </w:style>
  <w:style w:type="numbering" w:customStyle="1" w:styleId="NoList112">
    <w:name w:val="No List112"/>
    <w:next w:val="a4"/>
    <w:semiHidden/>
    <w:rsid w:val="00F858C2"/>
  </w:style>
  <w:style w:type="numbering" w:customStyle="1" w:styleId="NoList211">
    <w:name w:val="No List211"/>
    <w:next w:val="a4"/>
    <w:semiHidden/>
    <w:rsid w:val="00F858C2"/>
  </w:style>
  <w:style w:type="numbering" w:customStyle="1" w:styleId="NoList81">
    <w:name w:val="No List81"/>
    <w:next w:val="a4"/>
    <w:semiHidden/>
    <w:rsid w:val="00F858C2"/>
  </w:style>
  <w:style w:type="numbering" w:customStyle="1" w:styleId="NoList121">
    <w:name w:val="No List121"/>
    <w:next w:val="a4"/>
    <w:semiHidden/>
    <w:rsid w:val="00F858C2"/>
  </w:style>
  <w:style w:type="numbering" w:customStyle="1" w:styleId="NoList221">
    <w:name w:val="No List221"/>
    <w:next w:val="a4"/>
    <w:semiHidden/>
    <w:rsid w:val="00F858C2"/>
  </w:style>
  <w:style w:type="numbering" w:customStyle="1" w:styleId="NoList91">
    <w:name w:val="No List91"/>
    <w:next w:val="a4"/>
    <w:semiHidden/>
    <w:rsid w:val="00F858C2"/>
  </w:style>
  <w:style w:type="numbering" w:customStyle="1" w:styleId="NoList131">
    <w:name w:val="No List131"/>
    <w:next w:val="a4"/>
    <w:semiHidden/>
    <w:rsid w:val="00F858C2"/>
  </w:style>
  <w:style w:type="numbering" w:customStyle="1" w:styleId="NoList231">
    <w:name w:val="No List231"/>
    <w:next w:val="a4"/>
    <w:semiHidden/>
    <w:rsid w:val="00F858C2"/>
  </w:style>
  <w:style w:type="numbering" w:customStyle="1" w:styleId="NoList101">
    <w:name w:val="No List101"/>
    <w:next w:val="a4"/>
    <w:semiHidden/>
    <w:rsid w:val="00F858C2"/>
  </w:style>
  <w:style w:type="numbering" w:customStyle="1" w:styleId="NoList141">
    <w:name w:val="No List141"/>
    <w:next w:val="a4"/>
    <w:semiHidden/>
    <w:rsid w:val="00F858C2"/>
  </w:style>
  <w:style w:type="numbering" w:customStyle="1" w:styleId="NoList241">
    <w:name w:val="No List241"/>
    <w:next w:val="a4"/>
    <w:semiHidden/>
    <w:rsid w:val="00F858C2"/>
  </w:style>
  <w:style w:type="numbering" w:customStyle="1" w:styleId="NoList311">
    <w:name w:val="No List311"/>
    <w:next w:val="a4"/>
    <w:semiHidden/>
    <w:rsid w:val="00F858C2"/>
  </w:style>
  <w:style w:type="numbering" w:customStyle="1" w:styleId="NoList411">
    <w:name w:val="No List411"/>
    <w:next w:val="a4"/>
    <w:semiHidden/>
    <w:rsid w:val="00F858C2"/>
  </w:style>
  <w:style w:type="numbering" w:customStyle="1" w:styleId="NoList511">
    <w:name w:val="No List511"/>
    <w:next w:val="a4"/>
    <w:semiHidden/>
    <w:rsid w:val="00F858C2"/>
  </w:style>
  <w:style w:type="numbering" w:customStyle="1" w:styleId="NoList151">
    <w:name w:val="No List151"/>
    <w:next w:val="a4"/>
    <w:semiHidden/>
    <w:rsid w:val="00F858C2"/>
  </w:style>
  <w:style w:type="numbering" w:customStyle="1" w:styleId="NoList161">
    <w:name w:val="No List161"/>
    <w:next w:val="a4"/>
    <w:semiHidden/>
    <w:rsid w:val="00F858C2"/>
  </w:style>
  <w:style w:type="numbering" w:customStyle="1" w:styleId="111">
    <w:name w:val="无列表11"/>
    <w:next w:val="a4"/>
    <w:semiHidden/>
    <w:rsid w:val="00F858C2"/>
  </w:style>
  <w:style w:type="numbering" w:customStyle="1" w:styleId="NoList1111">
    <w:name w:val="No List1111"/>
    <w:next w:val="a4"/>
    <w:semiHidden/>
    <w:rsid w:val="00F858C2"/>
  </w:style>
  <w:style w:type="numbering" w:customStyle="1" w:styleId="NoList19">
    <w:name w:val="No List19"/>
    <w:next w:val="a4"/>
    <w:uiPriority w:val="99"/>
    <w:semiHidden/>
    <w:unhideWhenUsed/>
    <w:rsid w:val="00F858C2"/>
  </w:style>
  <w:style w:type="numbering" w:customStyle="1" w:styleId="NoList110">
    <w:name w:val="No List110"/>
    <w:next w:val="a4"/>
    <w:uiPriority w:val="99"/>
    <w:semiHidden/>
    <w:rsid w:val="00F858C2"/>
  </w:style>
  <w:style w:type="numbering" w:customStyle="1" w:styleId="NoList26">
    <w:name w:val="No List26"/>
    <w:next w:val="a4"/>
    <w:semiHidden/>
    <w:rsid w:val="00F858C2"/>
  </w:style>
  <w:style w:type="numbering" w:customStyle="1" w:styleId="NoList33">
    <w:name w:val="No List33"/>
    <w:next w:val="a4"/>
    <w:semiHidden/>
    <w:unhideWhenUsed/>
    <w:rsid w:val="00F858C2"/>
  </w:style>
  <w:style w:type="numbering" w:customStyle="1" w:styleId="120">
    <w:name w:val="목록 없음12"/>
    <w:next w:val="a4"/>
    <w:semiHidden/>
    <w:unhideWhenUsed/>
    <w:rsid w:val="00F858C2"/>
  </w:style>
  <w:style w:type="numbering" w:customStyle="1" w:styleId="220">
    <w:name w:val="목록 없음22"/>
    <w:next w:val="a4"/>
    <w:semiHidden/>
    <w:rsid w:val="00F858C2"/>
  </w:style>
  <w:style w:type="numbering" w:customStyle="1" w:styleId="NoList43">
    <w:name w:val="No List43"/>
    <w:next w:val="a4"/>
    <w:semiHidden/>
    <w:unhideWhenUsed/>
    <w:rsid w:val="00F858C2"/>
  </w:style>
  <w:style w:type="numbering" w:customStyle="1" w:styleId="NoList53">
    <w:name w:val="No List53"/>
    <w:next w:val="a4"/>
    <w:semiHidden/>
    <w:rsid w:val="00F858C2"/>
  </w:style>
  <w:style w:type="numbering" w:customStyle="1" w:styleId="NoList62">
    <w:name w:val="No List62"/>
    <w:next w:val="a4"/>
    <w:semiHidden/>
    <w:rsid w:val="00F858C2"/>
  </w:style>
  <w:style w:type="numbering" w:customStyle="1" w:styleId="NoList72">
    <w:name w:val="No List72"/>
    <w:next w:val="a4"/>
    <w:semiHidden/>
    <w:rsid w:val="00F858C2"/>
  </w:style>
  <w:style w:type="numbering" w:customStyle="1" w:styleId="NoList113">
    <w:name w:val="No List113"/>
    <w:next w:val="a4"/>
    <w:semiHidden/>
    <w:rsid w:val="00F858C2"/>
  </w:style>
  <w:style w:type="numbering" w:customStyle="1" w:styleId="NoList212">
    <w:name w:val="No List212"/>
    <w:next w:val="a4"/>
    <w:semiHidden/>
    <w:rsid w:val="00F858C2"/>
  </w:style>
  <w:style w:type="numbering" w:customStyle="1" w:styleId="NoList82">
    <w:name w:val="No List82"/>
    <w:next w:val="a4"/>
    <w:semiHidden/>
    <w:rsid w:val="00F858C2"/>
  </w:style>
  <w:style w:type="numbering" w:customStyle="1" w:styleId="NoList122">
    <w:name w:val="No List122"/>
    <w:next w:val="a4"/>
    <w:semiHidden/>
    <w:rsid w:val="00F858C2"/>
  </w:style>
  <w:style w:type="numbering" w:customStyle="1" w:styleId="NoList222">
    <w:name w:val="No List222"/>
    <w:next w:val="a4"/>
    <w:semiHidden/>
    <w:rsid w:val="00F858C2"/>
  </w:style>
  <w:style w:type="numbering" w:customStyle="1" w:styleId="NoList92">
    <w:name w:val="No List92"/>
    <w:next w:val="a4"/>
    <w:semiHidden/>
    <w:rsid w:val="00F858C2"/>
  </w:style>
  <w:style w:type="numbering" w:customStyle="1" w:styleId="NoList132">
    <w:name w:val="No List132"/>
    <w:next w:val="a4"/>
    <w:semiHidden/>
    <w:rsid w:val="00F858C2"/>
  </w:style>
  <w:style w:type="numbering" w:customStyle="1" w:styleId="NoList232">
    <w:name w:val="No List232"/>
    <w:next w:val="a4"/>
    <w:semiHidden/>
    <w:rsid w:val="00F858C2"/>
  </w:style>
  <w:style w:type="numbering" w:customStyle="1" w:styleId="NoList102">
    <w:name w:val="No List102"/>
    <w:next w:val="a4"/>
    <w:semiHidden/>
    <w:rsid w:val="00F858C2"/>
  </w:style>
  <w:style w:type="numbering" w:customStyle="1" w:styleId="NoList142">
    <w:name w:val="No List142"/>
    <w:next w:val="a4"/>
    <w:semiHidden/>
    <w:rsid w:val="00F858C2"/>
  </w:style>
  <w:style w:type="numbering" w:customStyle="1" w:styleId="NoList242">
    <w:name w:val="No List242"/>
    <w:next w:val="a4"/>
    <w:semiHidden/>
    <w:rsid w:val="00F858C2"/>
  </w:style>
  <w:style w:type="numbering" w:customStyle="1" w:styleId="NoList312">
    <w:name w:val="No List312"/>
    <w:next w:val="a4"/>
    <w:semiHidden/>
    <w:rsid w:val="00F858C2"/>
  </w:style>
  <w:style w:type="numbering" w:customStyle="1" w:styleId="NoList412">
    <w:name w:val="No List412"/>
    <w:next w:val="a4"/>
    <w:semiHidden/>
    <w:rsid w:val="00F858C2"/>
  </w:style>
  <w:style w:type="numbering" w:customStyle="1" w:styleId="NoList512">
    <w:name w:val="No List512"/>
    <w:next w:val="a4"/>
    <w:semiHidden/>
    <w:rsid w:val="00F858C2"/>
  </w:style>
  <w:style w:type="numbering" w:customStyle="1" w:styleId="NoList152">
    <w:name w:val="No List152"/>
    <w:next w:val="a4"/>
    <w:semiHidden/>
    <w:rsid w:val="00F858C2"/>
  </w:style>
  <w:style w:type="numbering" w:customStyle="1" w:styleId="NoList162">
    <w:name w:val="No List162"/>
    <w:next w:val="a4"/>
    <w:semiHidden/>
    <w:rsid w:val="00F858C2"/>
  </w:style>
  <w:style w:type="numbering" w:customStyle="1" w:styleId="121">
    <w:name w:val="无列表12"/>
    <w:next w:val="a4"/>
    <w:semiHidden/>
    <w:rsid w:val="00F858C2"/>
  </w:style>
  <w:style w:type="numbering" w:customStyle="1" w:styleId="NoList1112">
    <w:name w:val="No List1112"/>
    <w:next w:val="a4"/>
    <w:semiHidden/>
    <w:rsid w:val="00F858C2"/>
  </w:style>
  <w:style w:type="paragraph" w:customStyle="1" w:styleId="TAHCarNotBold">
    <w:name w:val="TAH Car + Not Bold"/>
    <w:basedOn w:val="a1"/>
    <w:rsid w:val="00F858C2"/>
    <w:pPr>
      <w:keepNext/>
      <w:keepLines/>
      <w:spacing w:after="0"/>
    </w:pPr>
    <w:rPr>
      <w:rFonts w:ascii="Arial" w:hAnsi="Arial"/>
      <w:sz w:val="18"/>
      <w:lang w:eastAsia="en-GB"/>
    </w:rPr>
  </w:style>
  <w:style w:type="character" w:customStyle="1" w:styleId="Heading7Char4">
    <w:name w:val="Heading 7 Char4"/>
    <w:rsid w:val="00F858C2"/>
    <w:rPr>
      <w:rFonts w:ascii="Arial" w:eastAsia="Times New Roman" w:hAnsi="Arial"/>
    </w:rPr>
  </w:style>
  <w:style w:type="character" w:customStyle="1" w:styleId="Heading8Char4">
    <w:name w:val="Heading 8 Char4"/>
    <w:rsid w:val="00F858C2"/>
    <w:rPr>
      <w:rFonts w:ascii="Arial" w:eastAsia="Times New Roman" w:hAnsi="Arial"/>
      <w:sz w:val="36"/>
    </w:rPr>
  </w:style>
  <w:style w:type="character" w:customStyle="1" w:styleId="Heading9Char3">
    <w:name w:val="Heading 9 Char3"/>
    <w:rsid w:val="00F858C2"/>
    <w:rPr>
      <w:rFonts w:ascii="Arial" w:eastAsia="Times New Roman" w:hAnsi="Arial"/>
      <w:sz w:val="36"/>
    </w:rPr>
  </w:style>
  <w:style w:type="character" w:customStyle="1" w:styleId="FooterChar3">
    <w:name w:val="Footer Char3"/>
    <w:rsid w:val="00F858C2"/>
    <w:rPr>
      <w:rFonts w:ascii="Arial" w:eastAsia="Times New Roman" w:hAnsi="Arial"/>
      <w:b/>
      <w:i/>
      <w:noProof/>
      <w:sz w:val="18"/>
    </w:rPr>
  </w:style>
  <w:style w:type="character" w:customStyle="1" w:styleId="CommentTextChar3">
    <w:name w:val="Comment Text Char3"/>
    <w:rsid w:val="00F858C2"/>
    <w:rPr>
      <w:rFonts w:eastAsia="宋体"/>
      <w:lang w:val="en-GB"/>
    </w:rPr>
  </w:style>
  <w:style w:type="character" w:customStyle="1" w:styleId="CommentSubjectChar2">
    <w:name w:val="Comment Subject Char2"/>
    <w:uiPriority w:val="99"/>
    <w:rsid w:val="00F858C2"/>
    <w:rPr>
      <w:rFonts w:eastAsia="宋体"/>
      <w:b/>
      <w:bCs/>
      <w:lang w:val="en-GB"/>
    </w:rPr>
  </w:style>
  <w:style w:type="character" w:customStyle="1" w:styleId="DocumentMapChar2">
    <w:name w:val="Document Map Char2"/>
    <w:uiPriority w:val="99"/>
    <w:rsid w:val="00F858C2"/>
    <w:rPr>
      <w:rFonts w:ascii="Tahoma" w:eastAsia="Times New Roman" w:hAnsi="Tahoma" w:cs="Tahoma"/>
      <w:shd w:val="clear" w:color="auto" w:fill="000080"/>
      <w:lang w:val="en-GB"/>
    </w:rPr>
  </w:style>
  <w:style w:type="character" w:customStyle="1" w:styleId="NoteHeadingChar2">
    <w:name w:val="Note Heading Char2"/>
    <w:rsid w:val="00F858C2"/>
    <w:rPr>
      <w:lang w:val="x-none" w:eastAsia="x-none"/>
    </w:rPr>
  </w:style>
  <w:style w:type="character" w:customStyle="1" w:styleId="PlainTextChar4">
    <w:name w:val="Plain Text Char4"/>
    <w:rsid w:val="00F858C2"/>
    <w:rPr>
      <w:rFonts w:ascii="Courier New" w:eastAsia="宋体" w:hAnsi="Courier New"/>
      <w:lang w:val="nb-NO"/>
    </w:rPr>
  </w:style>
  <w:style w:type="character" w:customStyle="1" w:styleId="BalloonTextChar2">
    <w:name w:val="Balloon Text Char2"/>
    <w:uiPriority w:val="99"/>
    <w:rsid w:val="00F858C2"/>
    <w:rPr>
      <w:rFonts w:ascii="Tahoma" w:eastAsia="Times New Roman" w:hAnsi="Tahoma" w:cs="Tahoma"/>
      <w:sz w:val="16"/>
      <w:szCs w:val="16"/>
      <w:lang w:val="en-GB"/>
    </w:rPr>
  </w:style>
  <w:style w:type="character" w:customStyle="1" w:styleId="BodyTextIndentChar4">
    <w:name w:val="Body Text Indent Char4"/>
    <w:rsid w:val="00F858C2"/>
    <w:rPr>
      <w:rFonts w:eastAsia="Batang"/>
      <w:lang w:val="en-GB"/>
    </w:rPr>
  </w:style>
  <w:style w:type="character" w:customStyle="1" w:styleId="BodyText2Char4">
    <w:name w:val="Body Text 2 Char4"/>
    <w:rsid w:val="00F858C2"/>
    <w:rPr>
      <w:rFonts w:ascii="CG Times (WN)" w:eastAsia="Malgun Gothic" w:hAnsi="CG Times (WN)"/>
      <w:i/>
      <w:lang w:val="en-GB" w:eastAsia="ko-KR"/>
    </w:rPr>
  </w:style>
  <w:style w:type="character" w:customStyle="1" w:styleId="BodyText3Char4">
    <w:name w:val="Body Text 3 Char4"/>
    <w:rsid w:val="00F858C2"/>
    <w:rPr>
      <w:rFonts w:ascii="CG Times (WN)" w:eastAsia="Osaka" w:hAnsi="CG Times (WN)"/>
      <w:color w:val="000000"/>
      <w:lang w:val="en-GB" w:eastAsia="ko-KR"/>
    </w:rPr>
  </w:style>
  <w:style w:type="character" w:customStyle="1" w:styleId="BodyTextIndent2Char4">
    <w:name w:val="Body Text Indent 2 Char4"/>
    <w:rsid w:val="00F858C2"/>
    <w:rPr>
      <w:rFonts w:ascii="CG Times (WN)" w:hAnsi="CG Times (WN)"/>
      <w:lang w:val="en-GB"/>
    </w:rPr>
  </w:style>
  <w:style w:type="character" w:customStyle="1" w:styleId="HTMLPreformattedChar2">
    <w:name w:val="HTML Preformatted Char2"/>
    <w:rsid w:val="00F858C2"/>
    <w:rPr>
      <w:rFonts w:ascii="Courier New" w:hAnsi="Courier New"/>
      <w:lang w:val="en-GB" w:eastAsia="x-none"/>
    </w:rPr>
  </w:style>
  <w:style w:type="character" w:customStyle="1" w:styleId="ListChar4">
    <w:name w:val="List Char4"/>
    <w:rsid w:val="00F858C2"/>
    <w:rPr>
      <w:rFonts w:eastAsia="Times New Roman"/>
    </w:rPr>
  </w:style>
  <w:style w:type="paragraph" w:customStyle="1" w:styleId="wxs">
    <w:name w:val="wxs_正文"/>
    <w:basedOn w:val="a1"/>
    <w:qFormat/>
    <w:rsid w:val="00F858C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858C2"/>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58C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58C2"/>
    <w:rPr>
      <w:rFonts w:ascii="Times New Roman" w:eastAsia="宋体" w:hAnsi="Times New Roman"/>
      <w:b/>
      <w:bCs/>
      <w:kern w:val="44"/>
      <w:sz w:val="30"/>
      <w:szCs w:val="32"/>
      <w:lang w:val="en-GB" w:eastAsia="en-US"/>
    </w:rPr>
  </w:style>
  <w:style w:type="paragraph" w:customStyle="1" w:styleId="NOTE0">
    <w:name w:val="NOTE"/>
    <w:basedOn w:val="B3"/>
    <w:qFormat/>
    <w:rsid w:val="00F858C2"/>
    <w:rPr>
      <w:rFonts w:eastAsia="宋体"/>
      <w:lang w:eastAsia="en-GB"/>
    </w:rPr>
  </w:style>
  <w:style w:type="numbering" w:customStyle="1" w:styleId="2f8">
    <w:name w:val="无列表2"/>
    <w:next w:val="a4"/>
    <w:uiPriority w:val="99"/>
    <w:semiHidden/>
    <w:unhideWhenUsed/>
    <w:rsid w:val="00F858C2"/>
  </w:style>
  <w:style w:type="numbering" w:customStyle="1" w:styleId="3f3">
    <w:name w:val="无列表3"/>
    <w:next w:val="a4"/>
    <w:uiPriority w:val="99"/>
    <w:semiHidden/>
    <w:unhideWhenUsed/>
    <w:rsid w:val="00F858C2"/>
  </w:style>
  <w:style w:type="table" w:customStyle="1" w:styleId="1fe">
    <w:name w:val="网格型1"/>
    <w:basedOn w:val="a3"/>
    <w:next w:val="aff"/>
    <w:rsid w:val="00F858C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858C2"/>
    <w:pPr>
      <w:numPr>
        <w:numId w:val="19"/>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858C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F858C2"/>
    <w:pPr>
      <w:spacing w:after="120"/>
      <w:ind w:left="0" w:firstLine="0"/>
    </w:pPr>
    <w:rPr>
      <w:rFonts w:eastAsia="宋体"/>
      <w:b/>
      <w:lang w:eastAsia="en-GB"/>
    </w:rPr>
  </w:style>
  <w:style w:type="paragraph" w:customStyle="1" w:styleId="ReferenceLine">
    <w:name w:val="Reference Line"/>
    <w:basedOn w:val="affc"/>
    <w:rsid w:val="00F858C2"/>
    <w:pPr>
      <w:widowControl w:val="0"/>
      <w:spacing w:after="120"/>
    </w:pPr>
    <w:rPr>
      <w:rFonts w:ascii="Arial" w:eastAsia="‚l‚r ‚oƒSƒVƒbƒN" w:hAnsi="Arial"/>
      <w:snapToGrid w:val="0"/>
      <w:lang w:eastAsia="en-GB"/>
    </w:rPr>
  </w:style>
  <w:style w:type="paragraph" w:customStyle="1" w:styleId="L3">
    <w:name w:val="L3"/>
    <w:rsid w:val="00F858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858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858C2"/>
    <w:pPr>
      <w:spacing w:before="120" w:after="220"/>
    </w:pPr>
    <w:rPr>
      <w:rFonts w:ascii="Arial" w:eastAsia="MS Mincho" w:hAnsi="Arial"/>
      <w:noProof/>
      <w:lang w:val="en-US" w:eastAsia="en-US"/>
    </w:rPr>
  </w:style>
  <w:style w:type="paragraph" w:customStyle="1" w:styleId="nroaml">
    <w:name w:val="nroaml"/>
    <w:basedOn w:val="H6"/>
    <w:rsid w:val="00F858C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858C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F858C2"/>
    <w:rPr>
      <w:b/>
    </w:rPr>
  </w:style>
  <w:style w:type="paragraph" w:customStyle="1" w:styleId="xl24">
    <w:name w:val="xl24"/>
    <w:basedOn w:val="a1"/>
    <w:rsid w:val="00F858C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F858C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858C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858C2"/>
    <w:pPr>
      <w:pBdr>
        <w:top w:val="none" w:sz="0" w:space="0" w:color="auto"/>
      </w:pBdr>
      <w:tabs>
        <w:tab w:val="clear" w:pos="432"/>
        <w:tab w:val="num" w:pos="360"/>
      </w:tabs>
      <w:spacing w:before="480"/>
      <w:ind w:left="578" w:hanging="578"/>
      <w:outlineLvl w:val="1"/>
    </w:pPr>
    <w:rPr>
      <w:sz w:val="24"/>
    </w:rPr>
  </w:style>
  <w:style w:type="character" w:styleId="HTML3">
    <w:name w:val="HTML Code"/>
    <w:rsid w:val="00F858C2"/>
    <w:rPr>
      <w:rFonts w:ascii="Arial Unicode MS" w:eastAsia="Arial Unicode MS" w:hAnsi="Arial Unicode MS" w:cs="Arial Unicode MS"/>
      <w:sz w:val="20"/>
      <w:szCs w:val="20"/>
    </w:rPr>
  </w:style>
  <w:style w:type="paragraph" w:customStyle="1" w:styleId="NormalAfter0pt">
    <w:name w:val="Normal + After:  0 pt"/>
    <w:basedOn w:val="a1"/>
    <w:rsid w:val="00F858C2"/>
    <w:pPr>
      <w:autoSpaceDE w:val="0"/>
      <w:autoSpaceDN w:val="0"/>
      <w:adjustRightInd w:val="0"/>
      <w:spacing w:after="0"/>
    </w:pPr>
    <w:rPr>
      <w:rFonts w:ascii="Arial" w:eastAsia="宋体" w:hAnsi="Arial"/>
      <w:lang w:eastAsia="en-GB"/>
    </w:rPr>
  </w:style>
  <w:style w:type="character" w:customStyle="1" w:styleId="PTK">
    <w:name w:val="PTK"/>
    <w:semiHidden/>
    <w:rsid w:val="00F858C2"/>
    <w:rPr>
      <w:rFonts w:ascii="Arial" w:hAnsi="Arial" w:cs="Arial"/>
      <w:color w:val="000080"/>
      <w:sz w:val="20"/>
      <w:szCs w:val="20"/>
    </w:rPr>
  </w:style>
  <w:style w:type="paragraph" w:customStyle="1" w:styleId="TdocList">
    <w:name w:val="Tdoc_List"/>
    <w:basedOn w:val="a1"/>
    <w:rsid w:val="00F858C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858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58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858C2"/>
    <w:pPr>
      <w:ind w:left="2836"/>
    </w:pPr>
    <w:rPr>
      <w:rFonts w:eastAsia="Times New Roman"/>
      <w:lang w:val="x-none"/>
    </w:rPr>
  </w:style>
  <w:style w:type="numbering" w:customStyle="1" w:styleId="NoList20">
    <w:name w:val="No List20"/>
    <w:next w:val="a4"/>
    <w:semiHidden/>
    <w:rsid w:val="00F858C2"/>
  </w:style>
  <w:style w:type="character" w:customStyle="1" w:styleId="413">
    <w:name w:val="(文字) (文字)41"/>
    <w:rsid w:val="00F858C2"/>
    <w:rPr>
      <w:rFonts w:ascii="MS Mincho" w:eastAsia="MS Mincho" w:hAnsi="MS Mincho" w:hint="eastAsia"/>
      <w:lang w:val="en-GB" w:eastAsia="ar-SA" w:bidi="ar-SA"/>
    </w:rPr>
  </w:style>
  <w:style w:type="numbering" w:customStyle="1" w:styleId="NoList27">
    <w:name w:val="No List27"/>
    <w:next w:val="a4"/>
    <w:uiPriority w:val="99"/>
    <w:semiHidden/>
    <w:unhideWhenUsed/>
    <w:rsid w:val="00F858C2"/>
  </w:style>
  <w:style w:type="character" w:customStyle="1" w:styleId="EQChar">
    <w:name w:val="EQ Char"/>
    <w:link w:val="EQ"/>
    <w:qFormat/>
    <w:rsid w:val="00F858C2"/>
    <w:rPr>
      <w:rFonts w:ascii="Times New Roman" w:hAnsi="Times New Roman"/>
      <w:noProof/>
      <w:lang w:val="en-GB" w:eastAsia="en-US"/>
    </w:rPr>
  </w:style>
  <w:style w:type="numbering" w:customStyle="1" w:styleId="NoList28">
    <w:name w:val="No List28"/>
    <w:next w:val="a4"/>
    <w:uiPriority w:val="99"/>
    <w:semiHidden/>
    <w:unhideWhenUsed/>
    <w:rsid w:val="00F858C2"/>
  </w:style>
  <w:style w:type="table" w:customStyle="1" w:styleId="TableGrid7">
    <w:name w:val="Table Grid7"/>
    <w:basedOn w:val="a3"/>
    <w:next w:val="aff"/>
    <w:rsid w:val="00F858C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58C2"/>
    <w:rPr>
      <w:lang w:val="en-GB" w:eastAsia="en-US"/>
    </w:rPr>
  </w:style>
  <w:style w:type="character" w:customStyle="1" w:styleId="Char12">
    <w:name w:val="页脚 Char1"/>
    <w:rsid w:val="00F858C2"/>
    <w:rPr>
      <w:rFonts w:ascii="Arial" w:hAnsi="Arial"/>
      <w:b/>
      <w:i/>
      <w:noProof/>
      <w:sz w:val="18"/>
      <w:lang w:eastAsia="en-US"/>
    </w:rPr>
  </w:style>
  <w:style w:type="paragraph" w:customStyle="1" w:styleId="T">
    <w:name w:val="T"/>
    <w:basedOn w:val="TAC"/>
    <w:rsid w:val="00F858C2"/>
    <w:pPr>
      <w:overflowPunct w:val="0"/>
      <w:autoSpaceDE w:val="0"/>
      <w:autoSpaceDN w:val="0"/>
      <w:adjustRightInd w:val="0"/>
      <w:textAlignment w:val="baseline"/>
    </w:pPr>
    <w:rPr>
      <w:lang w:eastAsia="x-none"/>
    </w:rPr>
  </w:style>
  <w:style w:type="character" w:customStyle="1" w:styleId="Absatz-Standardschriftart2">
    <w:name w:val="Absatz-Standardschriftart2"/>
    <w:rsid w:val="00F858C2"/>
  </w:style>
  <w:style w:type="character" w:customStyle="1" w:styleId="Char21">
    <w:name w:val="页脚 Char2"/>
    <w:rsid w:val="00F858C2"/>
    <w:rPr>
      <w:rFonts w:ascii="Arial" w:hAnsi="Arial"/>
      <w:b/>
      <w:i/>
      <w:noProof/>
      <w:sz w:val="18"/>
    </w:rPr>
  </w:style>
  <w:style w:type="character" w:customStyle="1" w:styleId="Char30">
    <w:name w:val="批注文字 Char3"/>
    <w:uiPriority w:val="99"/>
    <w:qFormat/>
    <w:rsid w:val="00F858C2"/>
    <w:rPr>
      <w:lang w:val="en-GB" w:eastAsia="en-US"/>
    </w:rPr>
  </w:style>
  <w:style w:type="paragraph" w:customStyle="1" w:styleId="100">
    <w:name w:val="修订10"/>
    <w:hidden/>
    <w:semiHidden/>
    <w:rsid w:val="00F858C2"/>
    <w:rPr>
      <w:rFonts w:ascii="Times New Roman" w:eastAsia="MS Mincho" w:hAnsi="Times New Roman"/>
      <w:lang w:val="en-GB" w:eastAsia="en-US"/>
    </w:rPr>
  </w:style>
  <w:style w:type="character" w:customStyle="1" w:styleId="afffff0">
    <w:name w:val="无间隔 字符"/>
    <w:link w:val="afffff"/>
    <w:uiPriority w:val="1"/>
    <w:rsid w:val="00F858C2"/>
    <w:rPr>
      <w:rFonts w:ascii="Times New Roman" w:eastAsia="宋体" w:hAnsi="Times New Roman"/>
      <w:lang w:val="en-GB" w:eastAsia="en-US"/>
    </w:rPr>
  </w:style>
  <w:style w:type="paragraph" w:customStyle="1" w:styleId="Pl0">
    <w:name w:val="Pl"/>
    <w:basedOn w:val="a1"/>
    <w:rsid w:val="00F8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F858C2"/>
    <w:rPr>
      <w:rFonts w:ascii="Times New Roman" w:eastAsia="MS Mincho" w:hAnsi="Times New Roman"/>
      <w:lang w:val="en-GB" w:eastAsia="en-US"/>
    </w:rPr>
  </w:style>
  <w:style w:type="numbering" w:customStyle="1" w:styleId="1110">
    <w:name w:val="无列表111"/>
    <w:next w:val="a4"/>
    <w:semiHidden/>
    <w:rsid w:val="00F858C2"/>
  </w:style>
  <w:style w:type="numbering" w:customStyle="1" w:styleId="NoList29">
    <w:name w:val="No List29"/>
    <w:next w:val="a4"/>
    <w:uiPriority w:val="99"/>
    <w:semiHidden/>
    <w:unhideWhenUsed/>
    <w:rsid w:val="00F858C2"/>
  </w:style>
  <w:style w:type="numbering" w:customStyle="1" w:styleId="NoList114">
    <w:name w:val="No List114"/>
    <w:next w:val="a4"/>
    <w:semiHidden/>
    <w:rsid w:val="00F858C2"/>
  </w:style>
  <w:style w:type="numbering" w:customStyle="1" w:styleId="NoList210">
    <w:name w:val="No List210"/>
    <w:next w:val="a4"/>
    <w:semiHidden/>
    <w:rsid w:val="00F858C2"/>
  </w:style>
  <w:style w:type="numbering" w:customStyle="1" w:styleId="NoList34">
    <w:name w:val="No List34"/>
    <w:next w:val="a4"/>
    <w:semiHidden/>
    <w:unhideWhenUsed/>
    <w:rsid w:val="00F858C2"/>
  </w:style>
  <w:style w:type="numbering" w:customStyle="1" w:styleId="130">
    <w:name w:val="목록 없음13"/>
    <w:next w:val="a4"/>
    <w:semiHidden/>
    <w:unhideWhenUsed/>
    <w:rsid w:val="00F858C2"/>
  </w:style>
  <w:style w:type="numbering" w:customStyle="1" w:styleId="230">
    <w:name w:val="목록 없음23"/>
    <w:next w:val="a4"/>
    <w:semiHidden/>
    <w:rsid w:val="00F858C2"/>
  </w:style>
  <w:style w:type="numbering" w:customStyle="1" w:styleId="NoList44">
    <w:name w:val="No List44"/>
    <w:next w:val="a4"/>
    <w:semiHidden/>
    <w:unhideWhenUsed/>
    <w:rsid w:val="00F858C2"/>
  </w:style>
  <w:style w:type="numbering" w:customStyle="1" w:styleId="NoList54">
    <w:name w:val="No List54"/>
    <w:next w:val="a4"/>
    <w:semiHidden/>
    <w:rsid w:val="00F858C2"/>
  </w:style>
  <w:style w:type="numbering" w:customStyle="1" w:styleId="NoList63">
    <w:name w:val="No List63"/>
    <w:next w:val="a4"/>
    <w:semiHidden/>
    <w:rsid w:val="00F858C2"/>
  </w:style>
  <w:style w:type="numbering" w:customStyle="1" w:styleId="NoList73">
    <w:name w:val="No List73"/>
    <w:next w:val="a4"/>
    <w:semiHidden/>
    <w:rsid w:val="00F858C2"/>
  </w:style>
  <w:style w:type="numbering" w:customStyle="1" w:styleId="NoList115">
    <w:name w:val="No List115"/>
    <w:next w:val="a4"/>
    <w:semiHidden/>
    <w:rsid w:val="00F858C2"/>
  </w:style>
  <w:style w:type="numbering" w:customStyle="1" w:styleId="NoList213">
    <w:name w:val="No List213"/>
    <w:next w:val="a4"/>
    <w:semiHidden/>
    <w:rsid w:val="00F858C2"/>
  </w:style>
  <w:style w:type="numbering" w:customStyle="1" w:styleId="NoList83">
    <w:name w:val="No List83"/>
    <w:next w:val="a4"/>
    <w:semiHidden/>
    <w:rsid w:val="00F858C2"/>
  </w:style>
  <w:style w:type="numbering" w:customStyle="1" w:styleId="NoList123">
    <w:name w:val="No List123"/>
    <w:next w:val="a4"/>
    <w:semiHidden/>
    <w:rsid w:val="00F858C2"/>
  </w:style>
  <w:style w:type="numbering" w:customStyle="1" w:styleId="NoList223">
    <w:name w:val="No List223"/>
    <w:next w:val="a4"/>
    <w:semiHidden/>
    <w:rsid w:val="00F858C2"/>
  </w:style>
  <w:style w:type="numbering" w:customStyle="1" w:styleId="NoList93">
    <w:name w:val="No List93"/>
    <w:next w:val="a4"/>
    <w:semiHidden/>
    <w:rsid w:val="00F858C2"/>
  </w:style>
  <w:style w:type="numbering" w:customStyle="1" w:styleId="NoList133">
    <w:name w:val="No List133"/>
    <w:next w:val="a4"/>
    <w:semiHidden/>
    <w:rsid w:val="00F858C2"/>
  </w:style>
  <w:style w:type="numbering" w:customStyle="1" w:styleId="NoList233">
    <w:name w:val="No List233"/>
    <w:next w:val="a4"/>
    <w:semiHidden/>
    <w:rsid w:val="00F858C2"/>
  </w:style>
  <w:style w:type="numbering" w:customStyle="1" w:styleId="NoList103">
    <w:name w:val="No List103"/>
    <w:next w:val="a4"/>
    <w:semiHidden/>
    <w:rsid w:val="00F858C2"/>
  </w:style>
  <w:style w:type="numbering" w:customStyle="1" w:styleId="NoList143">
    <w:name w:val="No List143"/>
    <w:next w:val="a4"/>
    <w:semiHidden/>
    <w:rsid w:val="00F858C2"/>
  </w:style>
  <w:style w:type="numbering" w:customStyle="1" w:styleId="NoList243">
    <w:name w:val="No List243"/>
    <w:next w:val="a4"/>
    <w:semiHidden/>
    <w:rsid w:val="00F858C2"/>
  </w:style>
  <w:style w:type="numbering" w:customStyle="1" w:styleId="NoList313">
    <w:name w:val="No List313"/>
    <w:next w:val="a4"/>
    <w:semiHidden/>
    <w:rsid w:val="00F858C2"/>
  </w:style>
  <w:style w:type="numbering" w:customStyle="1" w:styleId="NoList413">
    <w:name w:val="No List413"/>
    <w:next w:val="a4"/>
    <w:semiHidden/>
    <w:rsid w:val="00F858C2"/>
  </w:style>
  <w:style w:type="numbering" w:customStyle="1" w:styleId="NoList513">
    <w:name w:val="No List513"/>
    <w:next w:val="a4"/>
    <w:semiHidden/>
    <w:rsid w:val="00F858C2"/>
  </w:style>
  <w:style w:type="numbering" w:customStyle="1" w:styleId="NoList153">
    <w:name w:val="No List153"/>
    <w:next w:val="a4"/>
    <w:semiHidden/>
    <w:rsid w:val="00F858C2"/>
  </w:style>
  <w:style w:type="numbering" w:customStyle="1" w:styleId="NoList163">
    <w:name w:val="No List163"/>
    <w:next w:val="a4"/>
    <w:semiHidden/>
    <w:rsid w:val="00F858C2"/>
  </w:style>
  <w:style w:type="numbering" w:customStyle="1" w:styleId="131">
    <w:name w:val="无列表13"/>
    <w:next w:val="a4"/>
    <w:semiHidden/>
    <w:rsid w:val="00F858C2"/>
  </w:style>
  <w:style w:type="numbering" w:customStyle="1" w:styleId="NoList1113">
    <w:name w:val="No List1113"/>
    <w:next w:val="a4"/>
    <w:semiHidden/>
    <w:rsid w:val="00F858C2"/>
  </w:style>
  <w:style w:type="numbering" w:customStyle="1" w:styleId="NoList171">
    <w:name w:val="No List171"/>
    <w:next w:val="a4"/>
    <w:uiPriority w:val="99"/>
    <w:semiHidden/>
    <w:unhideWhenUsed/>
    <w:rsid w:val="00F858C2"/>
  </w:style>
  <w:style w:type="numbering" w:customStyle="1" w:styleId="NoList181">
    <w:name w:val="No List181"/>
    <w:next w:val="a4"/>
    <w:uiPriority w:val="99"/>
    <w:semiHidden/>
    <w:rsid w:val="00F858C2"/>
  </w:style>
  <w:style w:type="numbering" w:customStyle="1" w:styleId="NoList251">
    <w:name w:val="No List251"/>
    <w:next w:val="a4"/>
    <w:semiHidden/>
    <w:rsid w:val="00F858C2"/>
  </w:style>
  <w:style w:type="numbering" w:customStyle="1" w:styleId="NoList321">
    <w:name w:val="No List321"/>
    <w:next w:val="a4"/>
    <w:semiHidden/>
    <w:unhideWhenUsed/>
    <w:rsid w:val="00F858C2"/>
  </w:style>
  <w:style w:type="numbering" w:customStyle="1" w:styleId="1111">
    <w:name w:val="목록 없음111"/>
    <w:next w:val="a4"/>
    <w:semiHidden/>
    <w:unhideWhenUsed/>
    <w:rsid w:val="00F858C2"/>
  </w:style>
  <w:style w:type="numbering" w:customStyle="1" w:styleId="2110">
    <w:name w:val="목록 없음211"/>
    <w:next w:val="a4"/>
    <w:semiHidden/>
    <w:rsid w:val="00F858C2"/>
  </w:style>
  <w:style w:type="numbering" w:customStyle="1" w:styleId="NoList421">
    <w:name w:val="No List421"/>
    <w:next w:val="a4"/>
    <w:semiHidden/>
    <w:unhideWhenUsed/>
    <w:rsid w:val="00F858C2"/>
  </w:style>
  <w:style w:type="numbering" w:customStyle="1" w:styleId="NoList521">
    <w:name w:val="No List521"/>
    <w:next w:val="a4"/>
    <w:semiHidden/>
    <w:rsid w:val="00F858C2"/>
  </w:style>
  <w:style w:type="numbering" w:customStyle="1" w:styleId="NoList611">
    <w:name w:val="No List611"/>
    <w:next w:val="a4"/>
    <w:semiHidden/>
    <w:rsid w:val="00F858C2"/>
  </w:style>
  <w:style w:type="numbering" w:customStyle="1" w:styleId="NoList711">
    <w:name w:val="No List711"/>
    <w:next w:val="a4"/>
    <w:semiHidden/>
    <w:rsid w:val="00F858C2"/>
  </w:style>
  <w:style w:type="numbering" w:customStyle="1" w:styleId="NoList1121">
    <w:name w:val="No List1121"/>
    <w:next w:val="a4"/>
    <w:semiHidden/>
    <w:rsid w:val="00F858C2"/>
  </w:style>
  <w:style w:type="numbering" w:customStyle="1" w:styleId="NoList2111">
    <w:name w:val="No List2111"/>
    <w:next w:val="a4"/>
    <w:semiHidden/>
    <w:rsid w:val="00F858C2"/>
  </w:style>
  <w:style w:type="numbering" w:customStyle="1" w:styleId="NoList811">
    <w:name w:val="No List811"/>
    <w:next w:val="a4"/>
    <w:semiHidden/>
    <w:rsid w:val="00F858C2"/>
  </w:style>
  <w:style w:type="numbering" w:customStyle="1" w:styleId="NoList1211">
    <w:name w:val="No List1211"/>
    <w:next w:val="a4"/>
    <w:semiHidden/>
    <w:rsid w:val="00F858C2"/>
  </w:style>
  <w:style w:type="numbering" w:customStyle="1" w:styleId="NoList2211">
    <w:name w:val="No List2211"/>
    <w:next w:val="a4"/>
    <w:semiHidden/>
    <w:rsid w:val="00F858C2"/>
  </w:style>
  <w:style w:type="numbering" w:customStyle="1" w:styleId="NoList911">
    <w:name w:val="No List911"/>
    <w:next w:val="a4"/>
    <w:semiHidden/>
    <w:rsid w:val="00F858C2"/>
  </w:style>
  <w:style w:type="numbering" w:customStyle="1" w:styleId="NoList1311">
    <w:name w:val="No List1311"/>
    <w:next w:val="a4"/>
    <w:semiHidden/>
    <w:rsid w:val="00F858C2"/>
  </w:style>
  <w:style w:type="numbering" w:customStyle="1" w:styleId="NoList2311">
    <w:name w:val="No List2311"/>
    <w:next w:val="a4"/>
    <w:semiHidden/>
    <w:rsid w:val="00F858C2"/>
  </w:style>
  <w:style w:type="numbering" w:customStyle="1" w:styleId="NoList1011">
    <w:name w:val="No List1011"/>
    <w:next w:val="a4"/>
    <w:semiHidden/>
    <w:rsid w:val="00F858C2"/>
  </w:style>
  <w:style w:type="numbering" w:customStyle="1" w:styleId="NoList1411">
    <w:name w:val="No List1411"/>
    <w:next w:val="a4"/>
    <w:semiHidden/>
    <w:rsid w:val="00F858C2"/>
  </w:style>
  <w:style w:type="numbering" w:customStyle="1" w:styleId="NoList2411">
    <w:name w:val="No List2411"/>
    <w:next w:val="a4"/>
    <w:semiHidden/>
    <w:rsid w:val="00F858C2"/>
  </w:style>
  <w:style w:type="numbering" w:customStyle="1" w:styleId="NoList3111">
    <w:name w:val="No List3111"/>
    <w:next w:val="a4"/>
    <w:semiHidden/>
    <w:rsid w:val="00F858C2"/>
  </w:style>
  <w:style w:type="numbering" w:customStyle="1" w:styleId="NoList4111">
    <w:name w:val="No List4111"/>
    <w:next w:val="a4"/>
    <w:semiHidden/>
    <w:rsid w:val="00F858C2"/>
  </w:style>
  <w:style w:type="numbering" w:customStyle="1" w:styleId="NoList5111">
    <w:name w:val="No List5111"/>
    <w:next w:val="a4"/>
    <w:semiHidden/>
    <w:rsid w:val="00F858C2"/>
  </w:style>
  <w:style w:type="numbering" w:customStyle="1" w:styleId="NoList1511">
    <w:name w:val="No List1511"/>
    <w:next w:val="a4"/>
    <w:semiHidden/>
    <w:rsid w:val="00F858C2"/>
  </w:style>
  <w:style w:type="numbering" w:customStyle="1" w:styleId="NoList1611">
    <w:name w:val="No List1611"/>
    <w:next w:val="a4"/>
    <w:semiHidden/>
    <w:rsid w:val="00F858C2"/>
  </w:style>
  <w:style w:type="numbering" w:customStyle="1" w:styleId="NoList11111">
    <w:name w:val="No List11111"/>
    <w:next w:val="a4"/>
    <w:semiHidden/>
    <w:rsid w:val="00F858C2"/>
  </w:style>
  <w:style w:type="numbering" w:customStyle="1" w:styleId="NoList191">
    <w:name w:val="No List191"/>
    <w:next w:val="a4"/>
    <w:uiPriority w:val="99"/>
    <w:semiHidden/>
    <w:unhideWhenUsed/>
    <w:rsid w:val="00F858C2"/>
  </w:style>
  <w:style w:type="numbering" w:customStyle="1" w:styleId="NoList1101">
    <w:name w:val="No List1101"/>
    <w:next w:val="a4"/>
    <w:uiPriority w:val="99"/>
    <w:semiHidden/>
    <w:rsid w:val="00F858C2"/>
  </w:style>
  <w:style w:type="numbering" w:customStyle="1" w:styleId="NoList261">
    <w:name w:val="No List261"/>
    <w:next w:val="a4"/>
    <w:semiHidden/>
    <w:rsid w:val="00F858C2"/>
  </w:style>
  <w:style w:type="numbering" w:customStyle="1" w:styleId="NoList331">
    <w:name w:val="No List331"/>
    <w:next w:val="a4"/>
    <w:semiHidden/>
    <w:unhideWhenUsed/>
    <w:rsid w:val="00F858C2"/>
  </w:style>
  <w:style w:type="numbering" w:customStyle="1" w:styleId="1210">
    <w:name w:val="목록 없음121"/>
    <w:next w:val="a4"/>
    <w:semiHidden/>
    <w:unhideWhenUsed/>
    <w:rsid w:val="00F858C2"/>
  </w:style>
  <w:style w:type="numbering" w:customStyle="1" w:styleId="221">
    <w:name w:val="목록 없음221"/>
    <w:next w:val="a4"/>
    <w:semiHidden/>
    <w:rsid w:val="00F858C2"/>
  </w:style>
  <w:style w:type="numbering" w:customStyle="1" w:styleId="NoList431">
    <w:name w:val="No List431"/>
    <w:next w:val="a4"/>
    <w:semiHidden/>
    <w:unhideWhenUsed/>
    <w:rsid w:val="00F858C2"/>
  </w:style>
  <w:style w:type="numbering" w:customStyle="1" w:styleId="NoList531">
    <w:name w:val="No List531"/>
    <w:next w:val="a4"/>
    <w:semiHidden/>
    <w:rsid w:val="00F858C2"/>
  </w:style>
  <w:style w:type="numbering" w:customStyle="1" w:styleId="NoList621">
    <w:name w:val="No List621"/>
    <w:next w:val="a4"/>
    <w:semiHidden/>
    <w:rsid w:val="00F858C2"/>
  </w:style>
  <w:style w:type="numbering" w:customStyle="1" w:styleId="NoList721">
    <w:name w:val="No List721"/>
    <w:next w:val="a4"/>
    <w:semiHidden/>
    <w:rsid w:val="00F858C2"/>
  </w:style>
  <w:style w:type="numbering" w:customStyle="1" w:styleId="NoList1131">
    <w:name w:val="No List1131"/>
    <w:next w:val="a4"/>
    <w:semiHidden/>
    <w:rsid w:val="00F858C2"/>
  </w:style>
  <w:style w:type="numbering" w:customStyle="1" w:styleId="NoList2121">
    <w:name w:val="No List2121"/>
    <w:next w:val="a4"/>
    <w:semiHidden/>
    <w:rsid w:val="00F858C2"/>
  </w:style>
  <w:style w:type="numbering" w:customStyle="1" w:styleId="NoList821">
    <w:name w:val="No List821"/>
    <w:next w:val="a4"/>
    <w:semiHidden/>
    <w:rsid w:val="00F858C2"/>
  </w:style>
  <w:style w:type="numbering" w:customStyle="1" w:styleId="NoList1221">
    <w:name w:val="No List1221"/>
    <w:next w:val="a4"/>
    <w:semiHidden/>
    <w:rsid w:val="00F858C2"/>
  </w:style>
  <w:style w:type="numbering" w:customStyle="1" w:styleId="NoList2221">
    <w:name w:val="No List2221"/>
    <w:next w:val="a4"/>
    <w:semiHidden/>
    <w:rsid w:val="00F858C2"/>
  </w:style>
  <w:style w:type="numbering" w:customStyle="1" w:styleId="NoList921">
    <w:name w:val="No List921"/>
    <w:next w:val="a4"/>
    <w:semiHidden/>
    <w:rsid w:val="00F858C2"/>
  </w:style>
  <w:style w:type="numbering" w:customStyle="1" w:styleId="NoList1321">
    <w:name w:val="No List1321"/>
    <w:next w:val="a4"/>
    <w:semiHidden/>
    <w:rsid w:val="00F858C2"/>
  </w:style>
  <w:style w:type="numbering" w:customStyle="1" w:styleId="NoList2321">
    <w:name w:val="No List2321"/>
    <w:next w:val="a4"/>
    <w:semiHidden/>
    <w:rsid w:val="00F858C2"/>
  </w:style>
  <w:style w:type="numbering" w:customStyle="1" w:styleId="NoList1021">
    <w:name w:val="No List1021"/>
    <w:next w:val="a4"/>
    <w:semiHidden/>
    <w:rsid w:val="00F858C2"/>
  </w:style>
  <w:style w:type="numbering" w:customStyle="1" w:styleId="NoList1421">
    <w:name w:val="No List1421"/>
    <w:next w:val="a4"/>
    <w:semiHidden/>
    <w:rsid w:val="00F858C2"/>
  </w:style>
  <w:style w:type="numbering" w:customStyle="1" w:styleId="NoList2421">
    <w:name w:val="No List2421"/>
    <w:next w:val="a4"/>
    <w:semiHidden/>
    <w:rsid w:val="00F858C2"/>
  </w:style>
  <w:style w:type="numbering" w:customStyle="1" w:styleId="NoList3121">
    <w:name w:val="No List3121"/>
    <w:next w:val="a4"/>
    <w:semiHidden/>
    <w:rsid w:val="00F858C2"/>
  </w:style>
  <w:style w:type="numbering" w:customStyle="1" w:styleId="NoList4121">
    <w:name w:val="No List4121"/>
    <w:next w:val="a4"/>
    <w:semiHidden/>
    <w:rsid w:val="00F858C2"/>
  </w:style>
  <w:style w:type="numbering" w:customStyle="1" w:styleId="NoList5121">
    <w:name w:val="No List5121"/>
    <w:next w:val="a4"/>
    <w:semiHidden/>
    <w:rsid w:val="00F858C2"/>
  </w:style>
  <w:style w:type="numbering" w:customStyle="1" w:styleId="NoList1521">
    <w:name w:val="No List1521"/>
    <w:next w:val="a4"/>
    <w:semiHidden/>
    <w:rsid w:val="00F858C2"/>
  </w:style>
  <w:style w:type="numbering" w:customStyle="1" w:styleId="NoList1621">
    <w:name w:val="No List1621"/>
    <w:next w:val="a4"/>
    <w:semiHidden/>
    <w:rsid w:val="00F858C2"/>
  </w:style>
  <w:style w:type="numbering" w:customStyle="1" w:styleId="1211">
    <w:name w:val="无列表121"/>
    <w:next w:val="a4"/>
    <w:semiHidden/>
    <w:rsid w:val="00F858C2"/>
  </w:style>
  <w:style w:type="numbering" w:customStyle="1" w:styleId="NoList11121">
    <w:name w:val="No List11121"/>
    <w:next w:val="a4"/>
    <w:semiHidden/>
    <w:rsid w:val="00F858C2"/>
  </w:style>
  <w:style w:type="numbering" w:customStyle="1" w:styleId="216">
    <w:name w:val="无列表21"/>
    <w:next w:val="a4"/>
    <w:uiPriority w:val="99"/>
    <w:semiHidden/>
    <w:unhideWhenUsed/>
    <w:rsid w:val="00F858C2"/>
  </w:style>
  <w:style w:type="numbering" w:customStyle="1" w:styleId="314">
    <w:name w:val="无列表31"/>
    <w:next w:val="a4"/>
    <w:uiPriority w:val="99"/>
    <w:semiHidden/>
    <w:unhideWhenUsed/>
    <w:rsid w:val="00F858C2"/>
  </w:style>
  <w:style w:type="numbering" w:customStyle="1" w:styleId="NoList201">
    <w:name w:val="No List201"/>
    <w:next w:val="a4"/>
    <w:semiHidden/>
    <w:rsid w:val="00F858C2"/>
  </w:style>
  <w:style w:type="numbering" w:customStyle="1" w:styleId="NoList271">
    <w:name w:val="No List271"/>
    <w:next w:val="a4"/>
    <w:uiPriority w:val="99"/>
    <w:semiHidden/>
    <w:unhideWhenUsed/>
    <w:rsid w:val="00F858C2"/>
  </w:style>
  <w:style w:type="paragraph" w:customStyle="1" w:styleId="82">
    <w:name w:val="修订8"/>
    <w:hidden/>
    <w:semiHidden/>
    <w:rsid w:val="00F858C2"/>
    <w:rPr>
      <w:rFonts w:ascii="Times New Roman" w:eastAsia="MS Mincho" w:hAnsi="Times New Roman"/>
      <w:lang w:val="en-GB" w:eastAsia="en-US"/>
    </w:rPr>
  </w:style>
  <w:style w:type="paragraph" w:customStyle="1" w:styleId="63">
    <w:name w:val="无间隔6"/>
    <w:qFormat/>
    <w:rsid w:val="00F858C2"/>
    <w:rPr>
      <w:rFonts w:ascii="Times New Roman" w:eastAsia="宋体" w:hAnsi="Times New Roman"/>
      <w:lang w:val="en-GB" w:eastAsia="en-US"/>
    </w:rPr>
  </w:style>
  <w:style w:type="paragraph" w:customStyle="1" w:styleId="2f9">
    <w:name w:val="无间隔2"/>
    <w:qFormat/>
    <w:rsid w:val="00F858C2"/>
    <w:rPr>
      <w:rFonts w:ascii="Times New Roman" w:eastAsia="宋体" w:hAnsi="Times New Roman"/>
      <w:lang w:val="en-GB" w:eastAsia="en-US"/>
    </w:rPr>
  </w:style>
  <w:style w:type="paragraph" w:customStyle="1" w:styleId="Objetducommentaire">
    <w:name w:val="Objet du commentaire"/>
    <w:basedOn w:val="af3"/>
    <w:next w:val="af3"/>
    <w:semiHidden/>
    <w:rsid w:val="00F858C2"/>
    <w:rPr>
      <w:rFonts w:eastAsia="PMingLiU"/>
      <w:b/>
      <w:bCs/>
      <w:lang w:eastAsia="x-none"/>
    </w:rPr>
  </w:style>
  <w:style w:type="paragraph" w:customStyle="1" w:styleId="Textedebulles">
    <w:name w:val="Texte de bulles"/>
    <w:basedOn w:val="a1"/>
    <w:semiHidden/>
    <w:qFormat/>
    <w:rsid w:val="00F858C2"/>
    <w:rPr>
      <w:rFonts w:ascii="Tahoma" w:eastAsia="PMingLiU" w:hAnsi="Tahoma" w:cs="Tahoma"/>
      <w:sz w:val="16"/>
      <w:szCs w:val="16"/>
      <w:lang w:eastAsia="en-GB"/>
    </w:rPr>
  </w:style>
  <w:style w:type="character" w:customStyle="1" w:styleId="salin1c">
    <w:name w:val="salin1c"/>
    <w:semiHidden/>
    <w:rsid w:val="00F858C2"/>
    <w:rPr>
      <w:rFonts w:ascii="Arial" w:hAnsi="Arial" w:cs="Arial"/>
      <w:color w:val="auto"/>
      <w:sz w:val="20"/>
      <w:szCs w:val="20"/>
    </w:rPr>
  </w:style>
  <w:style w:type="paragraph" w:customStyle="1" w:styleId="Arial1">
    <w:name w:val="正文 + Arial"/>
    <w:aliases w:val="8 磅,加粗,段后: 0 磅"/>
    <w:basedOn w:val="TAL"/>
    <w:rsid w:val="00F858C2"/>
    <w:rPr>
      <w:rFonts w:eastAsia="宋体"/>
      <w:sz w:val="16"/>
      <w:szCs w:val="16"/>
      <w:lang w:eastAsia="x-none"/>
    </w:rPr>
  </w:style>
  <w:style w:type="paragraph" w:customStyle="1" w:styleId="xl22">
    <w:name w:val="xl22"/>
    <w:basedOn w:val="a1"/>
    <w:rsid w:val="00F858C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858C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858C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858C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858C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858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858C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858C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858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858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858C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8C2"/>
    <w:rPr>
      <w:rFonts w:ascii="Arial" w:hAnsi="Arial"/>
      <w:sz w:val="36"/>
      <w:lang w:val="en-GB" w:eastAsia="en-US"/>
    </w:rPr>
  </w:style>
  <w:style w:type="character" w:customStyle="1" w:styleId="NurTextZchn1">
    <w:name w:val="Nur Text Zchn1"/>
    <w:rsid w:val="00F858C2"/>
    <w:rPr>
      <w:rFonts w:ascii="Courier New" w:hAnsi="Courier New" w:cs="Courier New"/>
      <w:lang w:val="en-GB" w:eastAsia="en-US"/>
    </w:rPr>
  </w:style>
  <w:style w:type="character" w:customStyle="1" w:styleId="EndnotentextZchn1">
    <w:name w:val="Endnotentext Zchn1"/>
    <w:rsid w:val="00F858C2"/>
    <w:rPr>
      <w:rFonts w:ascii="Times New Roman" w:hAnsi="Times New Roman"/>
      <w:lang w:val="en-GB" w:eastAsia="en-US"/>
    </w:rPr>
  </w:style>
  <w:style w:type="paragraph" w:customStyle="1" w:styleId="3f4">
    <w:name w:val="吹き出し3"/>
    <w:basedOn w:val="a1"/>
    <w:semiHidden/>
    <w:rsid w:val="00F858C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F858C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58C2"/>
    <w:rPr>
      <w:rFonts w:ascii="Times New Roman" w:hAnsi="Times New Roman"/>
      <w:b/>
      <w:lang w:val="en-GB" w:eastAsia="ko-KR"/>
    </w:rPr>
  </w:style>
  <w:style w:type="character" w:customStyle="1" w:styleId="11BodyTextChar">
    <w:name w:val="11 BodyText Char"/>
    <w:link w:val="11BodyText"/>
    <w:rsid w:val="00F858C2"/>
    <w:rPr>
      <w:rFonts w:ascii="Arial" w:eastAsia="宋体" w:hAnsi="Arial"/>
      <w:lang w:val="en-US" w:eastAsia="en-GB"/>
    </w:rPr>
  </w:style>
  <w:style w:type="paragraph" w:customStyle="1" w:styleId="TableContent-Bulleted">
    <w:name w:val="Table Content - Bulleted"/>
    <w:basedOn w:val="a1"/>
    <w:rsid w:val="00F858C2"/>
    <w:pPr>
      <w:numPr>
        <w:numId w:val="22"/>
      </w:numPr>
      <w:overflowPunct w:val="0"/>
      <w:autoSpaceDE w:val="0"/>
      <w:autoSpaceDN w:val="0"/>
      <w:adjustRightInd w:val="0"/>
      <w:textAlignment w:val="baseline"/>
    </w:pPr>
    <w:rPr>
      <w:lang w:eastAsia="en-GB"/>
    </w:rPr>
  </w:style>
  <w:style w:type="paragraph" w:customStyle="1" w:styleId="Tadc">
    <w:name w:val="Tadc"/>
    <w:basedOn w:val="a1"/>
    <w:rsid w:val="00F858C2"/>
    <w:pPr>
      <w:overflowPunct w:val="0"/>
      <w:autoSpaceDE w:val="0"/>
      <w:autoSpaceDN w:val="0"/>
      <w:adjustRightInd w:val="0"/>
      <w:textAlignment w:val="baseline"/>
    </w:pPr>
    <w:rPr>
      <w:rFonts w:eastAsia="宋体" w:cs="v4.2.0"/>
      <w:lang w:eastAsia="en-GB"/>
    </w:rPr>
  </w:style>
  <w:style w:type="paragraph" w:customStyle="1" w:styleId="Atl">
    <w:name w:val="Atl"/>
    <w:basedOn w:val="a1"/>
    <w:rsid w:val="00F858C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858C2"/>
    <w:rPr>
      <w:sz w:val="13"/>
      <w:szCs w:val="13"/>
    </w:rPr>
  </w:style>
  <w:style w:type="paragraph" w:customStyle="1" w:styleId="Es">
    <w:name w:val="Es"/>
    <w:basedOn w:val="B1"/>
    <w:rsid w:val="00F858C2"/>
    <w:pPr>
      <w:overflowPunct w:val="0"/>
      <w:autoSpaceDE w:val="0"/>
      <w:autoSpaceDN w:val="0"/>
      <w:adjustRightInd w:val="0"/>
      <w:textAlignment w:val="baseline"/>
    </w:pPr>
    <w:rPr>
      <w:rFonts w:eastAsia="宋体" w:cs="v4.2.0"/>
      <w:lang w:eastAsia="en-GB"/>
    </w:rPr>
  </w:style>
  <w:style w:type="paragraph" w:customStyle="1" w:styleId="TTH">
    <w:name w:val="TTH"/>
    <w:basedOn w:val="a1"/>
    <w:rsid w:val="00F858C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858C2"/>
    <w:pPr>
      <w:numPr>
        <w:numId w:val="2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858C2"/>
    <w:pPr>
      <w:numPr>
        <w:numId w:val="24"/>
      </w:numPr>
      <w:tabs>
        <w:tab w:val="clear" w:pos="737"/>
        <w:tab w:val="left" w:pos="432"/>
      </w:tabs>
      <w:ind w:left="0" w:firstLine="0"/>
      <w:outlineLvl w:val="9"/>
    </w:pPr>
    <w:rPr>
      <w:rFonts w:eastAsia="宋体"/>
      <w:lang w:eastAsia="zh-CN"/>
    </w:rPr>
  </w:style>
  <w:style w:type="paragraph" w:customStyle="1" w:styleId="21">
    <w:name w:val="21"/>
    <w:basedOn w:val="a1"/>
    <w:rsid w:val="00F858C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858C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858C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858C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858C2"/>
    <w:rPr>
      <w:sz w:val="24"/>
    </w:rPr>
  </w:style>
  <w:style w:type="table" w:customStyle="1" w:styleId="TableStyle11">
    <w:name w:val="Table Style11"/>
    <w:basedOn w:val="a3"/>
    <w:rsid w:val="00F858C2"/>
    <w:rPr>
      <w:rFonts w:ascii="Times New Roman" w:hAnsi="Times New Roman"/>
      <w:lang w:val="sv-SE" w:eastAsia="sv-SE"/>
    </w:rPr>
    <w:tblPr/>
  </w:style>
  <w:style w:type="table" w:customStyle="1" w:styleId="TableGrid11">
    <w:name w:val="Table Grid11"/>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F858C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F858C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858C2"/>
    <w:rPr>
      <w:rFonts w:ascii="MingLiU" w:eastAsia="MingLiU" w:hAnsi="Courier New" w:cs="Courier New"/>
      <w:sz w:val="24"/>
      <w:szCs w:val="24"/>
      <w:lang w:val="en-GB" w:eastAsia="en-US"/>
    </w:rPr>
  </w:style>
  <w:style w:type="character" w:customStyle="1" w:styleId="1ff0">
    <w:name w:val="章節附註文字 字元1"/>
    <w:rsid w:val="00F858C2"/>
    <w:rPr>
      <w:lang w:val="en-GB" w:eastAsia="en-US"/>
    </w:rPr>
  </w:style>
  <w:style w:type="character" w:customStyle="1" w:styleId="Absatz-Standardschriftart4">
    <w:name w:val="Absatz-Standardschriftart4"/>
    <w:rsid w:val="00F858C2"/>
  </w:style>
  <w:style w:type="paragraph" w:customStyle="1" w:styleId="222">
    <w:name w:val="本文 22"/>
    <w:basedOn w:val="a1"/>
    <w:rsid w:val="00F858C2"/>
    <w:pPr>
      <w:suppressAutoHyphens/>
      <w:spacing w:after="120"/>
    </w:pPr>
    <w:rPr>
      <w:rFonts w:eastAsia="MS Mincho" w:cs="CG Times (WN)"/>
      <w:lang w:eastAsia="ar-SA"/>
    </w:rPr>
  </w:style>
  <w:style w:type="paragraph" w:customStyle="1" w:styleId="320">
    <w:name w:val="本文 32"/>
    <w:basedOn w:val="a1"/>
    <w:rsid w:val="00F858C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58C2"/>
    <w:rPr>
      <w:rFonts w:ascii="CG Times (WN)" w:eastAsia="Malgun Gothic" w:hAnsi="CG Times (WN)"/>
      <w:b/>
      <w:lang w:val="en-GB" w:eastAsia="en-US"/>
    </w:rPr>
  </w:style>
  <w:style w:type="paragraph" w:customStyle="1" w:styleId="4b">
    <w:name w:val="吹き出し4"/>
    <w:basedOn w:val="a1"/>
    <w:rsid w:val="00F858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F858C2"/>
    <w:rPr>
      <w:rFonts w:ascii="Times New Roman" w:eastAsia="MS Mincho" w:hAnsi="Times New Roman"/>
      <w:lang w:val="en-GB" w:eastAsia="en-US"/>
    </w:rPr>
  </w:style>
  <w:style w:type="character" w:customStyle="1" w:styleId="2fb">
    <w:name w:val="段落フォント2"/>
    <w:rsid w:val="00F858C2"/>
  </w:style>
  <w:style w:type="character" w:customStyle="1" w:styleId="2fc">
    <w:name w:val="コメント参照2"/>
    <w:rsid w:val="00F858C2"/>
    <w:rPr>
      <w:sz w:val="16"/>
    </w:rPr>
  </w:style>
  <w:style w:type="paragraph" w:customStyle="1" w:styleId="2fd">
    <w:name w:val="図表番号2"/>
    <w:basedOn w:val="a1"/>
    <w:rsid w:val="00F858C2"/>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F858C2"/>
    <w:pPr>
      <w:tabs>
        <w:tab w:val="num" w:pos="644"/>
      </w:tabs>
      <w:suppressAutoHyphens/>
      <w:ind w:left="644" w:hanging="360"/>
    </w:pPr>
    <w:rPr>
      <w:rFonts w:eastAsia="MS Mincho" w:cs="CG Times (WN)"/>
      <w:lang w:eastAsia="ar-SA"/>
    </w:rPr>
  </w:style>
  <w:style w:type="paragraph" w:customStyle="1" w:styleId="223">
    <w:name w:val="段落番号 22"/>
    <w:basedOn w:val="2fe"/>
    <w:rsid w:val="00F858C2"/>
    <w:pPr>
      <w:ind w:left="851" w:hanging="284"/>
    </w:pPr>
  </w:style>
  <w:style w:type="paragraph" w:customStyle="1" w:styleId="2ff">
    <w:name w:val="箇条書き2"/>
    <w:basedOn w:val="ac"/>
    <w:rsid w:val="00F858C2"/>
    <w:pPr>
      <w:tabs>
        <w:tab w:val="num" w:pos="644"/>
      </w:tabs>
      <w:suppressAutoHyphens/>
      <w:ind w:left="644" w:hanging="360"/>
    </w:pPr>
    <w:rPr>
      <w:rFonts w:eastAsia="MS Mincho" w:cs="CG Times (WN)"/>
      <w:lang w:eastAsia="ar-SA"/>
    </w:rPr>
  </w:style>
  <w:style w:type="paragraph" w:customStyle="1" w:styleId="224">
    <w:name w:val="箇条書き 22"/>
    <w:basedOn w:val="2ff"/>
    <w:rsid w:val="00F858C2"/>
    <w:pPr>
      <w:tabs>
        <w:tab w:val="clear" w:pos="644"/>
        <w:tab w:val="num" w:pos="1494"/>
      </w:tabs>
      <w:ind w:left="851" w:hanging="284"/>
    </w:pPr>
  </w:style>
  <w:style w:type="paragraph" w:customStyle="1" w:styleId="321">
    <w:name w:val="箇条書き 32"/>
    <w:basedOn w:val="224"/>
    <w:rsid w:val="00F858C2"/>
    <w:pPr>
      <w:ind w:left="1135"/>
    </w:pPr>
  </w:style>
  <w:style w:type="paragraph" w:customStyle="1" w:styleId="225">
    <w:name w:val="一覧 22"/>
    <w:basedOn w:val="ac"/>
    <w:rsid w:val="00F858C2"/>
    <w:pPr>
      <w:suppressAutoHyphens/>
      <w:ind w:left="851"/>
    </w:pPr>
    <w:rPr>
      <w:rFonts w:eastAsia="MS Mincho" w:cs="CG Times (WN)"/>
      <w:lang w:eastAsia="ar-SA"/>
    </w:rPr>
  </w:style>
  <w:style w:type="paragraph" w:customStyle="1" w:styleId="322">
    <w:name w:val="一覧 32"/>
    <w:basedOn w:val="225"/>
    <w:rsid w:val="00F858C2"/>
    <w:pPr>
      <w:ind w:left="1135"/>
    </w:pPr>
  </w:style>
  <w:style w:type="paragraph" w:customStyle="1" w:styleId="420">
    <w:name w:val="一覧 42"/>
    <w:basedOn w:val="322"/>
    <w:rsid w:val="00F858C2"/>
    <w:pPr>
      <w:ind w:left="1418"/>
    </w:pPr>
  </w:style>
  <w:style w:type="paragraph" w:customStyle="1" w:styleId="520">
    <w:name w:val="一覧 52"/>
    <w:basedOn w:val="420"/>
    <w:rsid w:val="00F858C2"/>
    <w:pPr>
      <w:ind w:left="1702"/>
    </w:pPr>
  </w:style>
  <w:style w:type="paragraph" w:customStyle="1" w:styleId="421">
    <w:name w:val="箇条書き 42"/>
    <w:basedOn w:val="321"/>
    <w:rsid w:val="00F858C2"/>
    <w:pPr>
      <w:ind w:left="1418"/>
    </w:pPr>
  </w:style>
  <w:style w:type="paragraph" w:customStyle="1" w:styleId="521">
    <w:name w:val="箇条書き 52"/>
    <w:basedOn w:val="421"/>
    <w:rsid w:val="00F858C2"/>
  </w:style>
  <w:style w:type="paragraph" w:customStyle="1" w:styleId="2ff0">
    <w:name w:val="コメント文字列2"/>
    <w:basedOn w:val="a1"/>
    <w:rsid w:val="00F858C2"/>
    <w:pPr>
      <w:suppressAutoHyphens/>
    </w:pPr>
    <w:rPr>
      <w:rFonts w:eastAsia="MS Mincho" w:cs="CG Times (WN)"/>
      <w:lang w:eastAsia="ar-SA"/>
    </w:rPr>
  </w:style>
  <w:style w:type="paragraph" w:customStyle="1" w:styleId="2ff1">
    <w:name w:val="コメント内容2"/>
    <w:basedOn w:val="2ff0"/>
    <w:next w:val="2ff0"/>
    <w:rsid w:val="00F858C2"/>
    <w:rPr>
      <w:b/>
      <w:bCs/>
    </w:rPr>
  </w:style>
  <w:style w:type="paragraph" w:customStyle="1" w:styleId="2ff2">
    <w:name w:val="見出しマップ2"/>
    <w:basedOn w:val="a1"/>
    <w:rsid w:val="00F858C2"/>
    <w:pPr>
      <w:shd w:val="clear" w:color="auto" w:fill="000080"/>
      <w:suppressAutoHyphens/>
    </w:pPr>
    <w:rPr>
      <w:rFonts w:ascii="Tahoma" w:eastAsia="MS Mincho" w:hAnsi="Tahoma" w:cs="Tahoma"/>
      <w:lang w:eastAsia="ar-SA"/>
    </w:rPr>
  </w:style>
  <w:style w:type="paragraph" w:customStyle="1" w:styleId="2ff3">
    <w:name w:val="書式なし2"/>
    <w:basedOn w:val="a1"/>
    <w:rsid w:val="00F858C2"/>
    <w:pPr>
      <w:suppressAutoHyphens/>
    </w:pPr>
    <w:rPr>
      <w:rFonts w:ascii="Courier New" w:eastAsia="MS Mincho" w:hAnsi="Courier New" w:cs="CG Times (WN)"/>
      <w:lang w:val="nb-NO" w:eastAsia="ar-SA"/>
    </w:rPr>
  </w:style>
  <w:style w:type="paragraph" w:customStyle="1" w:styleId="Web2">
    <w:name w:val="標準 (Web)2"/>
    <w:basedOn w:val="a1"/>
    <w:rsid w:val="00F858C2"/>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F858C2"/>
    <w:pPr>
      <w:suppressAutoHyphens/>
      <w:ind w:left="567"/>
    </w:pPr>
    <w:rPr>
      <w:rFonts w:ascii="Arial" w:eastAsia="MS Mincho" w:hAnsi="Arial" w:cs="Arial"/>
      <w:lang w:eastAsia="ar-SA"/>
    </w:rPr>
  </w:style>
  <w:style w:type="paragraph" w:customStyle="1" w:styleId="2ff4">
    <w:name w:val="標準インデント2"/>
    <w:basedOn w:val="a1"/>
    <w:rsid w:val="00F858C2"/>
    <w:pPr>
      <w:suppressAutoHyphens/>
      <w:ind w:left="708"/>
    </w:pPr>
    <w:rPr>
      <w:rFonts w:eastAsia="MS Mincho" w:cs="CG Times (WN)"/>
      <w:lang w:eastAsia="ar-SA"/>
    </w:rPr>
  </w:style>
  <w:style w:type="paragraph" w:customStyle="1" w:styleId="2ff5">
    <w:name w:val="記2"/>
    <w:basedOn w:val="a1"/>
    <w:next w:val="a1"/>
    <w:rsid w:val="00F858C2"/>
    <w:pPr>
      <w:suppressAutoHyphens/>
    </w:pPr>
    <w:rPr>
      <w:rFonts w:eastAsia="MS Mincho" w:cs="CG Times (WN)"/>
      <w:lang w:eastAsia="ar-SA"/>
    </w:rPr>
  </w:style>
  <w:style w:type="paragraph" w:customStyle="1" w:styleId="HTML20">
    <w:name w:val="HTML 書式付き2"/>
    <w:basedOn w:val="a1"/>
    <w:rsid w:val="00F858C2"/>
    <w:pPr>
      <w:suppressAutoHyphens/>
    </w:pPr>
    <w:rPr>
      <w:rFonts w:ascii="Courier New" w:eastAsia="MS Mincho" w:hAnsi="Courier New" w:cs="Courier New"/>
      <w:lang w:eastAsia="ar-SA"/>
    </w:rPr>
  </w:style>
  <w:style w:type="character" w:customStyle="1" w:styleId="Char13">
    <w:name w:val="纯文本 Char1"/>
    <w:rsid w:val="00F858C2"/>
    <w:rPr>
      <w:rFonts w:ascii="宋体" w:hAnsi="Courier New" w:cs="Courier New"/>
      <w:sz w:val="21"/>
      <w:szCs w:val="21"/>
      <w:lang w:val="en-GB" w:eastAsia="en-US"/>
    </w:rPr>
  </w:style>
  <w:style w:type="character" w:customStyle="1" w:styleId="Char14">
    <w:name w:val="尾注文本 Char1"/>
    <w:rsid w:val="00F858C2"/>
    <w:rPr>
      <w:rFonts w:ascii="Times New Roman" w:hAnsi="Times New Roman"/>
      <w:lang w:val="en-GB" w:eastAsia="en-US"/>
    </w:rPr>
  </w:style>
  <w:style w:type="paragraph" w:customStyle="1" w:styleId="3f5">
    <w:name w:val="无间隔3"/>
    <w:qFormat/>
    <w:rsid w:val="00F858C2"/>
    <w:rPr>
      <w:rFonts w:ascii="Times New Roman" w:eastAsia="宋体" w:hAnsi="Times New Roman"/>
      <w:lang w:val="en-GB" w:eastAsia="en-US"/>
    </w:rPr>
  </w:style>
  <w:style w:type="paragraph" w:customStyle="1" w:styleId="editorsnote0">
    <w:name w:val="editorsnote"/>
    <w:basedOn w:val="a1"/>
    <w:rsid w:val="00F858C2"/>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F858C2"/>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F858C2"/>
    <w:rPr>
      <w:rFonts w:ascii="Cambria" w:eastAsia="PMingLiU" w:hAnsi="Cambria"/>
      <w:i/>
      <w:iCs/>
      <w:sz w:val="24"/>
      <w:szCs w:val="24"/>
      <w:lang w:val="en-GB" w:eastAsia="en-GB"/>
    </w:rPr>
  </w:style>
  <w:style w:type="paragraph" w:styleId="afffff5">
    <w:name w:val="Quote"/>
    <w:basedOn w:val="a1"/>
    <w:next w:val="a1"/>
    <w:link w:val="afffff6"/>
    <w:uiPriority w:val="29"/>
    <w:qFormat/>
    <w:rsid w:val="00F858C2"/>
    <w:pPr>
      <w:jc w:val="both"/>
    </w:pPr>
    <w:rPr>
      <w:rFonts w:ascii="Arial" w:eastAsia="PMingLiU" w:hAnsi="Arial"/>
      <w:i/>
      <w:iCs/>
      <w:color w:val="000000"/>
      <w:lang w:eastAsia="en-GB"/>
    </w:rPr>
  </w:style>
  <w:style w:type="character" w:customStyle="1" w:styleId="afffff6">
    <w:name w:val="引用 字符"/>
    <w:basedOn w:val="a2"/>
    <w:link w:val="afffff5"/>
    <w:uiPriority w:val="29"/>
    <w:rsid w:val="00F858C2"/>
    <w:rPr>
      <w:rFonts w:ascii="Arial" w:eastAsia="PMingLiU" w:hAnsi="Arial"/>
      <w:i/>
      <w:iCs/>
      <w:color w:val="000000"/>
      <w:lang w:val="en-GB" w:eastAsia="en-GB"/>
    </w:rPr>
  </w:style>
  <w:style w:type="paragraph" w:styleId="afffff7">
    <w:name w:val="Intense Quote"/>
    <w:basedOn w:val="a1"/>
    <w:next w:val="a1"/>
    <w:link w:val="afffff8"/>
    <w:uiPriority w:val="30"/>
    <w:qFormat/>
    <w:rsid w:val="00F858C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F858C2"/>
    <w:rPr>
      <w:rFonts w:ascii="Arial" w:eastAsia="PMingLiU" w:hAnsi="Arial"/>
      <w:b/>
      <w:bCs/>
      <w:i/>
      <w:iCs/>
      <w:color w:val="4F81BD"/>
      <w:lang w:val="en-GB" w:eastAsia="en-GB"/>
    </w:rPr>
  </w:style>
  <w:style w:type="character" w:styleId="afffff9">
    <w:name w:val="Subtle Emphasis"/>
    <w:uiPriority w:val="19"/>
    <w:qFormat/>
    <w:rsid w:val="00F858C2"/>
    <w:rPr>
      <w:i/>
      <w:iCs/>
      <w:color w:val="808080"/>
    </w:rPr>
  </w:style>
  <w:style w:type="character" w:styleId="afffffa">
    <w:name w:val="Intense Emphasis"/>
    <w:uiPriority w:val="21"/>
    <w:qFormat/>
    <w:rsid w:val="00F858C2"/>
    <w:rPr>
      <w:b/>
      <w:bCs/>
      <w:i/>
      <w:iCs/>
      <w:color w:val="4F81BD"/>
    </w:rPr>
  </w:style>
  <w:style w:type="character" w:styleId="afffffb">
    <w:name w:val="Subtle Reference"/>
    <w:uiPriority w:val="31"/>
    <w:qFormat/>
    <w:rsid w:val="00F858C2"/>
    <w:rPr>
      <w:smallCaps/>
      <w:color w:val="C0504D"/>
      <w:u w:val="single"/>
    </w:rPr>
  </w:style>
  <w:style w:type="character" w:styleId="afffffc">
    <w:name w:val="Intense Reference"/>
    <w:uiPriority w:val="32"/>
    <w:qFormat/>
    <w:rsid w:val="00F858C2"/>
    <w:rPr>
      <w:b/>
      <w:bCs/>
      <w:smallCaps/>
      <w:color w:val="C0504D"/>
      <w:spacing w:val="5"/>
      <w:u w:val="single"/>
    </w:rPr>
  </w:style>
  <w:style w:type="character" w:styleId="afffffd">
    <w:name w:val="Book Title"/>
    <w:uiPriority w:val="33"/>
    <w:qFormat/>
    <w:rsid w:val="00F858C2"/>
    <w:rPr>
      <w:b/>
      <w:bCs/>
      <w:smallCaps/>
      <w:spacing w:val="5"/>
    </w:rPr>
  </w:style>
  <w:style w:type="paragraph" w:styleId="TOC">
    <w:name w:val="TOC Heading"/>
    <w:basedOn w:val="10"/>
    <w:next w:val="a1"/>
    <w:uiPriority w:val="39"/>
    <w:unhideWhenUsed/>
    <w:qFormat/>
    <w:rsid w:val="00F858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858C2"/>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58C2"/>
    <w:rPr>
      <w:rFonts w:ascii="Times New Roman" w:eastAsia="PMingLiU" w:hAnsi="Times New Roman"/>
      <w:lang w:val="en-GB" w:eastAsia="x-none" w:bidi="en-US"/>
    </w:rPr>
  </w:style>
  <w:style w:type="paragraph" w:customStyle="1" w:styleId="Highlight">
    <w:name w:val="Highlight"/>
    <w:basedOn w:val="a1"/>
    <w:uiPriority w:val="99"/>
    <w:qFormat/>
    <w:rsid w:val="00F858C2"/>
    <w:pPr>
      <w:overflowPunct w:val="0"/>
      <w:autoSpaceDE w:val="0"/>
      <w:autoSpaceDN w:val="0"/>
      <w:adjustRightInd w:val="0"/>
      <w:textAlignment w:val="baseline"/>
    </w:pPr>
    <w:rPr>
      <w:color w:val="E36C0A"/>
      <w:lang w:eastAsia="en-GB"/>
    </w:rPr>
  </w:style>
  <w:style w:type="paragraph" w:customStyle="1" w:styleId="Numbered1">
    <w:name w:val="Numbered 1"/>
    <w:basedOn w:val="a1"/>
    <w:rsid w:val="00F858C2"/>
    <w:pPr>
      <w:numPr>
        <w:numId w:val="27"/>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858C2"/>
  </w:style>
  <w:style w:type="paragraph" w:customStyle="1" w:styleId="StyleHeading5Firstline0cm">
    <w:name w:val="Style Heading 5 + First line:  0 cm"/>
    <w:basedOn w:val="5"/>
    <w:qFormat/>
    <w:rsid w:val="00F858C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858C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58C2"/>
    <w:rPr>
      <w:rFonts w:ascii="Times New Roman" w:hAnsi="Times New Roman"/>
      <w:sz w:val="16"/>
      <w:szCs w:val="16"/>
      <w:lang w:val="en-GB" w:eastAsia="en-GB"/>
    </w:rPr>
  </w:style>
  <w:style w:type="numbering" w:customStyle="1" w:styleId="Style1">
    <w:name w:val="Style1"/>
    <w:uiPriority w:val="99"/>
    <w:rsid w:val="00F858C2"/>
    <w:pPr>
      <w:numPr>
        <w:numId w:val="28"/>
      </w:numPr>
    </w:pPr>
  </w:style>
  <w:style w:type="table" w:customStyle="1" w:styleId="SGSTableBasic2">
    <w:name w:val="SGS Table Basic 2"/>
    <w:basedOn w:val="a3"/>
    <w:uiPriority w:val="99"/>
    <w:qFormat/>
    <w:rsid w:val="00F858C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58C2"/>
    <w:pPr>
      <w:numPr>
        <w:numId w:val="29"/>
      </w:numPr>
    </w:pPr>
  </w:style>
  <w:style w:type="table" w:styleId="2ff6">
    <w:name w:val="Table Classic 2"/>
    <w:basedOn w:val="a3"/>
    <w:rsid w:val="00F858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858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858C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F858C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8C2"/>
    <w:rPr>
      <w:rFonts w:ascii="Arial" w:hAnsi="Arial"/>
      <w:sz w:val="36"/>
      <w:lang w:val="en-GB" w:eastAsia="en-US"/>
    </w:rPr>
  </w:style>
  <w:style w:type="character" w:customStyle="1" w:styleId="Absatz-Standardschriftart3">
    <w:name w:val="Absatz-Standardschriftart3"/>
    <w:rsid w:val="00F858C2"/>
  </w:style>
  <w:style w:type="paragraph" w:customStyle="1" w:styleId="59">
    <w:name w:val="吹き出し5"/>
    <w:basedOn w:val="a1"/>
    <w:rsid w:val="00F858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F858C2"/>
    <w:rPr>
      <w:rFonts w:ascii="Times New Roman" w:eastAsia="MS Mincho" w:hAnsi="Times New Roman"/>
      <w:lang w:val="en-GB" w:eastAsia="en-US"/>
    </w:rPr>
  </w:style>
  <w:style w:type="character" w:customStyle="1" w:styleId="3f8">
    <w:name w:val="段落フォント3"/>
    <w:rsid w:val="00F858C2"/>
  </w:style>
  <w:style w:type="character" w:customStyle="1" w:styleId="3f9">
    <w:name w:val="コメント参照3"/>
    <w:rsid w:val="00F858C2"/>
    <w:rPr>
      <w:sz w:val="16"/>
    </w:rPr>
  </w:style>
  <w:style w:type="paragraph" w:customStyle="1" w:styleId="3fa">
    <w:name w:val="図表番号3"/>
    <w:basedOn w:val="a1"/>
    <w:rsid w:val="00F858C2"/>
    <w:pPr>
      <w:suppressLineNumbers/>
      <w:suppressAutoHyphens/>
      <w:spacing w:before="120" w:after="120"/>
    </w:pPr>
    <w:rPr>
      <w:rFonts w:eastAsia="MS Mincho" w:cs="Mangal"/>
      <w:i/>
      <w:iCs/>
      <w:sz w:val="24"/>
      <w:szCs w:val="24"/>
      <w:lang w:eastAsia="ar-SA"/>
    </w:rPr>
  </w:style>
  <w:style w:type="paragraph" w:customStyle="1" w:styleId="3fb">
    <w:name w:val="段落番号3"/>
    <w:basedOn w:val="ac"/>
    <w:rsid w:val="00F858C2"/>
    <w:pPr>
      <w:tabs>
        <w:tab w:val="num" w:pos="644"/>
      </w:tabs>
      <w:suppressAutoHyphens/>
      <w:ind w:left="644" w:hanging="360"/>
    </w:pPr>
    <w:rPr>
      <w:rFonts w:eastAsia="MS Mincho" w:cs="CG Times (WN)"/>
      <w:lang w:eastAsia="ar-SA"/>
    </w:rPr>
  </w:style>
  <w:style w:type="paragraph" w:customStyle="1" w:styleId="231">
    <w:name w:val="段落番号 23"/>
    <w:basedOn w:val="3fb"/>
    <w:rsid w:val="00F858C2"/>
  </w:style>
  <w:style w:type="paragraph" w:customStyle="1" w:styleId="3fc">
    <w:name w:val="箇条書き3"/>
    <w:basedOn w:val="ac"/>
    <w:rsid w:val="00F858C2"/>
    <w:pPr>
      <w:tabs>
        <w:tab w:val="num" w:pos="644"/>
      </w:tabs>
      <w:suppressAutoHyphens/>
      <w:ind w:left="644" w:hanging="360"/>
    </w:pPr>
    <w:rPr>
      <w:rFonts w:eastAsia="MS Mincho" w:cs="CG Times (WN)"/>
      <w:lang w:eastAsia="ar-SA"/>
    </w:rPr>
  </w:style>
  <w:style w:type="paragraph" w:customStyle="1" w:styleId="232">
    <w:name w:val="箇条書き 23"/>
    <w:basedOn w:val="3fc"/>
    <w:rsid w:val="00F858C2"/>
  </w:style>
  <w:style w:type="paragraph" w:customStyle="1" w:styleId="330">
    <w:name w:val="箇条書き 33"/>
    <w:basedOn w:val="232"/>
    <w:rsid w:val="00F858C2"/>
  </w:style>
  <w:style w:type="paragraph" w:customStyle="1" w:styleId="233">
    <w:name w:val="一覧 23"/>
    <w:basedOn w:val="ac"/>
    <w:rsid w:val="00F858C2"/>
    <w:pPr>
      <w:suppressAutoHyphens/>
      <w:ind w:left="851"/>
    </w:pPr>
    <w:rPr>
      <w:rFonts w:eastAsia="MS Mincho" w:cs="CG Times (WN)"/>
      <w:lang w:eastAsia="ar-SA"/>
    </w:rPr>
  </w:style>
  <w:style w:type="paragraph" w:customStyle="1" w:styleId="331">
    <w:name w:val="一覧 33"/>
    <w:basedOn w:val="233"/>
    <w:rsid w:val="00F858C2"/>
  </w:style>
  <w:style w:type="paragraph" w:customStyle="1" w:styleId="430">
    <w:name w:val="一覧 43"/>
    <w:basedOn w:val="331"/>
    <w:rsid w:val="00F858C2"/>
  </w:style>
  <w:style w:type="paragraph" w:customStyle="1" w:styleId="530">
    <w:name w:val="一覧 53"/>
    <w:basedOn w:val="430"/>
    <w:rsid w:val="00F858C2"/>
  </w:style>
  <w:style w:type="paragraph" w:customStyle="1" w:styleId="431">
    <w:name w:val="箇条書き 43"/>
    <w:basedOn w:val="330"/>
    <w:rsid w:val="00F858C2"/>
  </w:style>
  <w:style w:type="paragraph" w:customStyle="1" w:styleId="531">
    <w:name w:val="箇条書き 53"/>
    <w:basedOn w:val="431"/>
    <w:rsid w:val="00F858C2"/>
  </w:style>
  <w:style w:type="paragraph" w:customStyle="1" w:styleId="3fd">
    <w:name w:val="コメント文字列3"/>
    <w:basedOn w:val="a1"/>
    <w:rsid w:val="00F858C2"/>
    <w:pPr>
      <w:suppressAutoHyphens/>
    </w:pPr>
    <w:rPr>
      <w:rFonts w:eastAsia="MS Mincho" w:cs="CG Times (WN)"/>
      <w:lang w:eastAsia="ar-SA"/>
    </w:rPr>
  </w:style>
  <w:style w:type="paragraph" w:customStyle="1" w:styleId="3fe">
    <w:name w:val="コメント内容3"/>
    <w:basedOn w:val="3fd"/>
    <w:next w:val="3fd"/>
    <w:rsid w:val="00F858C2"/>
    <w:rPr>
      <w:b/>
      <w:bCs/>
    </w:rPr>
  </w:style>
  <w:style w:type="paragraph" w:customStyle="1" w:styleId="3ff">
    <w:name w:val="見出しマップ3"/>
    <w:basedOn w:val="a1"/>
    <w:rsid w:val="00F858C2"/>
    <w:pPr>
      <w:shd w:val="clear" w:color="auto" w:fill="000080"/>
      <w:suppressAutoHyphens/>
    </w:pPr>
    <w:rPr>
      <w:rFonts w:ascii="Tahoma" w:eastAsia="MS Mincho" w:hAnsi="Tahoma" w:cs="Tahoma"/>
      <w:lang w:eastAsia="ar-SA"/>
    </w:rPr>
  </w:style>
  <w:style w:type="paragraph" w:customStyle="1" w:styleId="3ff0">
    <w:name w:val="書式なし3"/>
    <w:basedOn w:val="a1"/>
    <w:rsid w:val="00F858C2"/>
    <w:pPr>
      <w:suppressAutoHyphens/>
    </w:pPr>
    <w:rPr>
      <w:rFonts w:ascii="Courier New" w:eastAsia="MS Mincho" w:hAnsi="Courier New" w:cs="CG Times (WN)"/>
      <w:lang w:val="nb-NO" w:eastAsia="ar-SA"/>
    </w:rPr>
  </w:style>
  <w:style w:type="paragraph" w:customStyle="1" w:styleId="Web3">
    <w:name w:val="標準 (Web)3"/>
    <w:basedOn w:val="a1"/>
    <w:rsid w:val="00F858C2"/>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F858C2"/>
    <w:pPr>
      <w:suppressAutoHyphens/>
      <w:ind w:left="567"/>
    </w:pPr>
    <w:rPr>
      <w:rFonts w:ascii="Arial" w:eastAsia="MS Mincho" w:hAnsi="Arial" w:cs="Arial"/>
      <w:lang w:eastAsia="ar-SA"/>
    </w:rPr>
  </w:style>
  <w:style w:type="paragraph" w:customStyle="1" w:styleId="3ff1">
    <w:name w:val="標準インデント3"/>
    <w:basedOn w:val="a1"/>
    <w:rsid w:val="00F858C2"/>
    <w:pPr>
      <w:suppressAutoHyphens/>
      <w:ind w:left="708"/>
    </w:pPr>
    <w:rPr>
      <w:rFonts w:eastAsia="MS Mincho" w:cs="CG Times (WN)"/>
      <w:lang w:eastAsia="ar-SA"/>
    </w:rPr>
  </w:style>
  <w:style w:type="paragraph" w:customStyle="1" w:styleId="3ff2">
    <w:name w:val="記3"/>
    <w:basedOn w:val="a1"/>
    <w:next w:val="a1"/>
    <w:rsid w:val="00F858C2"/>
    <w:pPr>
      <w:suppressAutoHyphens/>
    </w:pPr>
    <w:rPr>
      <w:rFonts w:eastAsia="MS Mincho" w:cs="CG Times (WN)"/>
      <w:lang w:eastAsia="ar-SA"/>
    </w:rPr>
  </w:style>
  <w:style w:type="paragraph" w:customStyle="1" w:styleId="HTML30">
    <w:name w:val="HTML 書式付き3"/>
    <w:basedOn w:val="a1"/>
    <w:rsid w:val="00F858C2"/>
    <w:pPr>
      <w:suppressAutoHyphens/>
    </w:pPr>
    <w:rPr>
      <w:rFonts w:ascii="Courier New" w:eastAsia="MS Mincho" w:hAnsi="Courier New" w:cs="Courier New"/>
      <w:lang w:eastAsia="ar-SA"/>
    </w:rPr>
  </w:style>
  <w:style w:type="character" w:customStyle="1" w:styleId="CommentSubjectChar3">
    <w:name w:val="Comment Subject Char3"/>
    <w:rsid w:val="00F858C2"/>
    <w:rPr>
      <w:rFonts w:ascii="Times New Roman" w:hAnsi="Times New Roman"/>
      <w:b/>
      <w:bCs/>
      <w:lang w:val="en-GB" w:eastAsia="en-US"/>
    </w:rPr>
  </w:style>
  <w:style w:type="character" w:customStyle="1" w:styleId="1ff2">
    <w:name w:val="吹き出し (文字)1"/>
    <w:uiPriority w:val="99"/>
    <w:semiHidden/>
    <w:rsid w:val="00F858C2"/>
    <w:rPr>
      <w:rFonts w:ascii="MS Mincho" w:eastAsia="MS Mincho" w:hAnsi="Times New Roman"/>
      <w:sz w:val="18"/>
      <w:szCs w:val="18"/>
      <w:lang w:val="en-GB" w:eastAsia="en-US"/>
    </w:rPr>
  </w:style>
  <w:style w:type="character" w:customStyle="1" w:styleId="1ff3">
    <w:name w:val="見出しマップ (文字)1"/>
    <w:uiPriority w:val="99"/>
    <w:semiHidden/>
    <w:rsid w:val="00F858C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8C2"/>
    <w:rPr>
      <w:rFonts w:ascii="Times New Roman" w:eastAsia="Times New Roman" w:hAnsi="Times New Roman"/>
      <w:lang w:val="en-GB" w:eastAsia="en-US"/>
    </w:rPr>
  </w:style>
  <w:style w:type="character" w:customStyle="1" w:styleId="1ff5">
    <w:name w:val="コメント文字列 (文字)1"/>
    <w:uiPriority w:val="99"/>
    <w:semiHidden/>
    <w:rsid w:val="00F858C2"/>
    <w:rPr>
      <w:rFonts w:ascii="Times New Roman" w:eastAsia="Times New Roman" w:hAnsi="Times New Roman"/>
      <w:lang w:val="en-GB" w:eastAsia="en-US"/>
    </w:rPr>
  </w:style>
  <w:style w:type="character" w:customStyle="1" w:styleId="1ff6">
    <w:name w:val="コメント内容 (文字)1"/>
    <w:uiPriority w:val="99"/>
    <w:semiHidden/>
    <w:rsid w:val="00F858C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858C2"/>
    <w:pPr>
      <w:spacing w:after="0"/>
      <w:jc w:val="both"/>
    </w:pPr>
    <w:rPr>
      <w:rFonts w:ascii="Arial" w:eastAsia="PMingLiU" w:hAnsi="Arial"/>
      <w:lang w:eastAsia="x-none"/>
    </w:rPr>
  </w:style>
  <w:style w:type="character" w:customStyle="1" w:styleId="MediumGrid2Char">
    <w:name w:val="Medium Grid 2 Char"/>
    <w:link w:val="MediumGrid21"/>
    <w:uiPriority w:val="1"/>
    <w:rsid w:val="00F858C2"/>
    <w:rPr>
      <w:rFonts w:ascii="Arial" w:eastAsia="PMingLiU" w:hAnsi="Arial"/>
      <w:lang w:val="en-GB" w:eastAsia="x-none"/>
    </w:rPr>
  </w:style>
  <w:style w:type="character" w:customStyle="1" w:styleId="ColorfulGrid-Accent1Char">
    <w:name w:val="Colorful Grid - Accent 1 Char"/>
    <w:link w:val="-1"/>
    <w:uiPriority w:val="29"/>
    <w:rsid w:val="00F858C2"/>
    <w:rPr>
      <w:rFonts w:ascii="Arial" w:eastAsia="PMingLiU" w:hAnsi="Arial"/>
      <w:i/>
      <w:iCs/>
      <w:color w:val="000000"/>
      <w:lang w:val="en-GB" w:eastAsia="en-US"/>
    </w:rPr>
  </w:style>
  <w:style w:type="character" w:customStyle="1" w:styleId="LightShading-Accent2Char">
    <w:name w:val="Light Shading - Accent 2 Char"/>
    <w:link w:val="-2"/>
    <w:uiPriority w:val="30"/>
    <w:rsid w:val="00F858C2"/>
    <w:rPr>
      <w:rFonts w:ascii="Arial" w:eastAsia="PMingLiU" w:hAnsi="Arial"/>
      <w:b/>
      <w:bCs/>
      <w:i/>
      <w:iCs/>
      <w:color w:val="4F81BD"/>
      <w:lang w:val="en-GB" w:eastAsia="en-US"/>
    </w:rPr>
  </w:style>
  <w:style w:type="character" w:customStyle="1" w:styleId="PlainTable31">
    <w:name w:val="Plain Table 31"/>
    <w:uiPriority w:val="19"/>
    <w:qFormat/>
    <w:rsid w:val="00F858C2"/>
    <w:rPr>
      <w:i/>
      <w:iCs/>
      <w:color w:val="808080"/>
    </w:rPr>
  </w:style>
  <w:style w:type="character" w:customStyle="1" w:styleId="PlainTable41">
    <w:name w:val="Plain Table 41"/>
    <w:uiPriority w:val="21"/>
    <w:qFormat/>
    <w:rsid w:val="00F858C2"/>
    <w:rPr>
      <w:b/>
      <w:bCs/>
      <w:i/>
      <w:iCs/>
      <w:color w:val="4F81BD"/>
    </w:rPr>
  </w:style>
  <w:style w:type="character" w:customStyle="1" w:styleId="PlainTable51">
    <w:name w:val="Plain Table 51"/>
    <w:uiPriority w:val="31"/>
    <w:qFormat/>
    <w:rsid w:val="00F858C2"/>
    <w:rPr>
      <w:smallCaps/>
      <w:color w:val="C0504D"/>
      <w:u w:val="single"/>
    </w:rPr>
  </w:style>
  <w:style w:type="character" w:customStyle="1" w:styleId="TableGridLight1">
    <w:name w:val="Table Grid Light1"/>
    <w:uiPriority w:val="32"/>
    <w:qFormat/>
    <w:rsid w:val="00F858C2"/>
    <w:rPr>
      <w:b/>
      <w:bCs/>
      <w:smallCaps/>
      <w:color w:val="C0504D"/>
      <w:spacing w:val="5"/>
      <w:u w:val="single"/>
    </w:rPr>
  </w:style>
  <w:style w:type="character" w:customStyle="1" w:styleId="GridTable1Light1">
    <w:name w:val="Grid Table 1 Light1"/>
    <w:uiPriority w:val="33"/>
    <w:qFormat/>
    <w:rsid w:val="00F858C2"/>
    <w:rPr>
      <w:b/>
      <w:bCs/>
      <w:smallCaps/>
      <w:spacing w:val="5"/>
    </w:rPr>
  </w:style>
  <w:style w:type="paragraph" w:customStyle="1" w:styleId="GridTable31">
    <w:name w:val="Grid Table 31"/>
    <w:basedOn w:val="10"/>
    <w:next w:val="a1"/>
    <w:uiPriority w:val="39"/>
    <w:unhideWhenUsed/>
    <w:qFormat/>
    <w:rsid w:val="00F858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858C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858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858C2"/>
    <w:rPr>
      <w:rFonts w:ascii="Times New Roman" w:eastAsia="Times New Roman" w:hAnsi="Times New Roman"/>
      <w:lang w:val="en-GB"/>
    </w:rPr>
  </w:style>
  <w:style w:type="character" w:customStyle="1" w:styleId="1ff7">
    <w:name w:val="註解主旨 字元1"/>
    <w:rsid w:val="00F858C2"/>
    <w:rPr>
      <w:b/>
      <w:bCs/>
      <w:lang w:val="en-GB" w:eastAsia="sv-SE"/>
    </w:rPr>
  </w:style>
  <w:style w:type="paragraph" w:customStyle="1" w:styleId="4c">
    <w:name w:val="无间隔4"/>
    <w:qFormat/>
    <w:rsid w:val="00F858C2"/>
    <w:rPr>
      <w:rFonts w:ascii="Times New Roman" w:eastAsia="宋体" w:hAnsi="Times New Roman"/>
      <w:lang w:val="en-GB" w:eastAsia="en-US"/>
    </w:rPr>
  </w:style>
  <w:style w:type="paragraph" w:customStyle="1" w:styleId="TTan">
    <w:name w:val="TTan"/>
    <w:basedOn w:val="FP"/>
    <w:qFormat/>
    <w:rsid w:val="00F858C2"/>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F858C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858C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858C2"/>
    <w:rPr>
      <w:rFonts w:ascii="Arial" w:hAnsi="Arial"/>
      <w:sz w:val="36"/>
      <w:lang w:val="en-GB" w:eastAsia="en-US" w:bidi="ar-SA"/>
    </w:rPr>
  </w:style>
  <w:style w:type="character" w:customStyle="1" w:styleId="Char22">
    <w:name w:val="批注主题 Char2"/>
    <w:rsid w:val="00F858C2"/>
    <w:rPr>
      <w:rFonts w:eastAsia="宋体"/>
      <w:b/>
      <w:bCs/>
      <w:lang w:eastAsia="en-US"/>
    </w:rPr>
  </w:style>
  <w:style w:type="character" w:customStyle="1" w:styleId="Char15">
    <w:name w:val="注释标题 Char1"/>
    <w:rsid w:val="00F858C2"/>
    <w:rPr>
      <w:rFonts w:eastAsia="MS Mincho"/>
      <w:lang w:eastAsia="en-US"/>
    </w:rPr>
  </w:style>
  <w:style w:type="character" w:customStyle="1" w:styleId="9Char1">
    <w:name w:val="标题 9 Char1"/>
    <w:rsid w:val="00F858C2"/>
    <w:rPr>
      <w:rFonts w:ascii="Arial" w:hAnsi="Arial"/>
      <w:sz w:val="36"/>
      <w:lang w:val="en-GB"/>
    </w:rPr>
  </w:style>
  <w:style w:type="character" w:customStyle="1" w:styleId="Char16">
    <w:name w:val="文档结构图 Char1"/>
    <w:semiHidden/>
    <w:rsid w:val="00F858C2"/>
    <w:rPr>
      <w:rFonts w:ascii="Tahoma" w:hAnsi="Tahoma" w:cs="Tahoma"/>
      <w:shd w:val="clear" w:color="auto" w:fill="000080"/>
      <w:lang w:val="en-GB"/>
    </w:rPr>
  </w:style>
  <w:style w:type="character" w:customStyle="1" w:styleId="Char17">
    <w:name w:val="批注框文本 Char1"/>
    <w:uiPriority w:val="99"/>
    <w:rsid w:val="00F858C2"/>
    <w:rPr>
      <w:rFonts w:ascii="Tahoma" w:hAnsi="Tahoma" w:cs="Tahoma"/>
      <w:sz w:val="16"/>
      <w:szCs w:val="16"/>
      <w:lang w:val="en-GB"/>
    </w:rPr>
  </w:style>
  <w:style w:type="character" w:customStyle="1" w:styleId="Char18">
    <w:name w:val="正文文本缩进 Char1"/>
    <w:rsid w:val="00F858C2"/>
    <w:rPr>
      <w:rFonts w:eastAsia="Batang"/>
      <w:lang w:val="en-GB"/>
    </w:rPr>
  </w:style>
  <w:style w:type="character" w:customStyle="1" w:styleId="2Char1">
    <w:name w:val="正文文本 2 Char1"/>
    <w:rsid w:val="00F858C2"/>
    <w:rPr>
      <w:rFonts w:ascii="CG Times (WN)" w:eastAsia="Malgun Gothic" w:hAnsi="CG Times (WN)"/>
      <w:i/>
      <w:lang w:val="en-GB" w:eastAsia="ko-KR"/>
    </w:rPr>
  </w:style>
  <w:style w:type="character" w:customStyle="1" w:styleId="3Char1">
    <w:name w:val="正文文本 3 Char1"/>
    <w:rsid w:val="00F858C2"/>
    <w:rPr>
      <w:rFonts w:ascii="CG Times (WN)" w:eastAsia="Osaka" w:hAnsi="CG Times (WN)"/>
      <w:color w:val="000000"/>
      <w:lang w:val="en-GB" w:eastAsia="ko-KR"/>
    </w:rPr>
  </w:style>
  <w:style w:type="character" w:customStyle="1" w:styleId="2Char10">
    <w:name w:val="正文文本缩进 2 Char1"/>
    <w:rsid w:val="00F858C2"/>
    <w:rPr>
      <w:rFonts w:ascii="CG Times (WN)" w:eastAsia="MS Mincho" w:hAnsi="CG Times (WN)"/>
      <w:lang w:val="en-GB"/>
    </w:rPr>
  </w:style>
  <w:style w:type="character" w:customStyle="1" w:styleId="HTMLChar1">
    <w:name w:val="HTML 预设格式 Char1"/>
    <w:rsid w:val="00F858C2"/>
    <w:rPr>
      <w:rFonts w:ascii="Courier New" w:eastAsia="MS Mincho" w:hAnsi="Courier New"/>
      <w:lang w:val="en-GB" w:eastAsia="x-none"/>
    </w:rPr>
  </w:style>
  <w:style w:type="character" w:customStyle="1" w:styleId="textbodybold1">
    <w:name w:val="textbodybold1"/>
    <w:rsid w:val="00F858C2"/>
    <w:rPr>
      <w:rFonts w:ascii="Arial" w:hAnsi="Arial" w:cs="Arial" w:hint="default"/>
      <w:b/>
      <w:bCs/>
      <w:color w:val="902630"/>
      <w:sz w:val="18"/>
      <w:szCs w:val="18"/>
      <w:bdr w:val="none" w:sz="0" w:space="0" w:color="auto" w:frame="1"/>
    </w:rPr>
  </w:style>
  <w:style w:type="character" w:customStyle="1" w:styleId="gt-baf-word-clickable1">
    <w:name w:val="gt-baf-word-clickable1"/>
    <w:rsid w:val="00F858C2"/>
    <w:rPr>
      <w:color w:val="000000"/>
    </w:rPr>
  </w:style>
  <w:style w:type="paragraph" w:customStyle="1" w:styleId="910">
    <w:name w:val="目錄 91"/>
    <w:basedOn w:val="TOC8"/>
    <w:rsid w:val="00F858C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F858C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F858C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858C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F858C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858C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858C2"/>
    <w:rPr>
      <w:rFonts w:ascii="Times New Roman" w:eastAsia="宋体" w:hAnsi="Times New Roman"/>
      <w:lang w:val="en-GB" w:eastAsia="en-US"/>
    </w:rPr>
  </w:style>
  <w:style w:type="character" w:customStyle="1" w:styleId="Absatz-Standardschriftart5">
    <w:name w:val="Absatz-Standardschriftart5"/>
    <w:rsid w:val="00F858C2"/>
  </w:style>
  <w:style w:type="character" w:customStyle="1" w:styleId="UnresolvedMention1">
    <w:name w:val="Unresolved Mention1"/>
    <w:uiPriority w:val="99"/>
    <w:semiHidden/>
    <w:unhideWhenUsed/>
    <w:rsid w:val="00F858C2"/>
    <w:rPr>
      <w:color w:val="808080"/>
      <w:shd w:val="clear" w:color="auto" w:fill="E6E6E6"/>
    </w:rPr>
  </w:style>
  <w:style w:type="paragraph" w:customStyle="1" w:styleId="TB1">
    <w:name w:val="TB1"/>
    <w:basedOn w:val="a1"/>
    <w:qFormat/>
    <w:rsid w:val="00F858C2"/>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F858C2"/>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58C2"/>
  </w:style>
  <w:style w:type="table" w:customStyle="1" w:styleId="SGSTableBasic11">
    <w:name w:val="SGS Table Basic 11"/>
    <w:basedOn w:val="a3"/>
    <w:next w:val="aff"/>
    <w:rsid w:val="00F858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rsid w:val="00F858C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rsid w:val="00F858C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58C2"/>
    <w:rPr>
      <w:rFonts w:ascii="Times New Roman" w:eastAsia="PMingLiU" w:hAnsi="Times New Roman"/>
      <w:lang w:val="sv-SE" w:eastAsia="sv-SE"/>
    </w:rPr>
    <w:tblPr/>
  </w:style>
  <w:style w:type="numbering" w:customStyle="1" w:styleId="1ffa">
    <w:name w:val="リストなし1"/>
    <w:next w:val="a4"/>
    <w:uiPriority w:val="99"/>
    <w:semiHidden/>
    <w:unhideWhenUsed/>
    <w:rsid w:val="00F858C2"/>
  </w:style>
  <w:style w:type="table" w:customStyle="1" w:styleId="TableGrid42">
    <w:name w:val="Table Grid42"/>
    <w:basedOn w:val="a3"/>
    <w:next w:val="aff"/>
    <w:rsid w:val="00F858C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rsid w:val="00F858C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58C2"/>
    <w:rPr>
      <w:rFonts w:ascii="Times New Roman" w:hAnsi="Times New Roman"/>
      <w:lang w:val="sv-SE" w:eastAsia="sv-SE"/>
    </w:rPr>
    <w:tblPr/>
  </w:style>
  <w:style w:type="table" w:customStyle="1" w:styleId="TableGrid111">
    <w:name w:val="Table Grid111"/>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F858C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F858C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rsid w:val="00F858C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58C2"/>
    <w:pPr>
      <w:numPr>
        <w:numId w:val="20"/>
      </w:numPr>
    </w:pPr>
  </w:style>
  <w:style w:type="table" w:customStyle="1" w:styleId="SGSTableBasic21">
    <w:name w:val="SGS Table Basic 21"/>
    <w:basedOn w:val="a3"/>
    <w:uiPriority w:val="99"/>
    <w:qFormat/>
    <w:rsid w:val="00F858C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8C2"/>
    <w:pPr>
      <w:numPr>
        <w:numId w:val="2"/>
      </w:numPr>
    </w:pPr>
  </w:style>
  <w:style w:type="table" w:customStyle="1" w:styleId="TableClassic21">
    <w:name w:val="Table Classic 21"/>
    <w:basedOn w:val="a3"/>
    <w:next w:val="2ff6"/>
    <w:rsid w:val="00F858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F858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858C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F858C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858C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858C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F858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F858C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F858C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858C2"/>
    <w:rPr>
      <w:rFonts w:ascii="Times New Roman" w:eastAsia="PMingLiU" w:hAnsi="Times New Roman"/>
      <w:lang w:val="sv-SE" w:eastAsia="sv-SE"/>
    </w:rPr>
    <w:tblPr/>
  </w:style>
  <w:style w:type="numbering" w:customStyle="1" w:styleId="112">
    <w:name w:val="リストなし11"/>
    <w:next w:val="a4"/>
    <w:uiPriority w:val="99"/>
    <w:semiHidden/>
    <w:unhideWhenUsed/>
    <w:rsid w:val="00F858C2"/>
  </w:style>
  <w:style w:type="table" w:customStyle="1" w:styleId="TableGrid43">
    <w:name w:val="Table Grid43"/>
    <w:basedOn w:val="a3"/>
    <w:next w:val="aff"/>
    <w:rsid w:val="00F858C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rsid w:val="00F858C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58C2"/>
    <w:rPr>
      <w:rFonts w:ascii="Times New Roman" w:hAnsi="Times New Roman"/>
      <w:lang w:val="sv-SE" w:eastAsia="sv-SE"/>
    </w:rPr>
    <w:tblPr/>
  </w:style>
  <w:style w:type="table" w:customStyle="1" w:styleId="TableGrid112">
    <w:name w:val="Table Grid112"/>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F858C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F858C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F858C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F858C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F858C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F858C2"/>
  </w:style>
  <w:style w:type="numbering" w:customStyle="1" w:styleId="Style12">
    <w:name w:val="Style12"/>
    <w:uiPriority w:val="99"/>
    <w:rsid w:val="00F858C2"/>
    <w:pPr>
      <w:numPr>
        <w:numId w:val="26"/>
      </w:numPr>
    </w:pPr>
  </w:style>
  <w:style w:type="table" w:customStyle="1" w:styleId="SGSTableBasic22">
    <w:name w:val="SGS Table Basic 22"/>
    <w:basedOn w:val="a3"/>
    <w:uiPriority w:val="99"/>
    <w:qFormat/>
    <w:rsid w:val="00F858C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58C2"/>
    <w:pPr>
      <w:numPr>
        <w:numId w:val="27"/>
      </w:numPr>
    </w:pPr>
  </w:style>
  <w:style w:type="table" w:customStyle="1" w:styleId="TableClassic22">
    <w:name w:val="Table Classic 22"/>
    <w:basedOn w:val="a3"/>
    <w:next w:val="2ff6"/>
    <w:rsid w:val="00F858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F858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858C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F858C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858C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858C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58C2"/>
    <w:rPr>
      <w:rFonts w:ascii="Calibri Light" w:eastAsia="Times New Roman" w:hAnsi="Calibri Light" w:cs="Times New Roman"/>
      <w:spacing w:val="-10"/>
      <w:kern w:val="28"/>
      <w:sz w:val="56"/>
      <w:szCs w:val="56"/>
      <w:lang w:eastAsia="en-US"/>
    </w:rPr>
  </w:style>
  <w:style w:type="character" w:styleId="HTML4">
    <w:name w:val="HTML Cite"/>
    <w:unhideWhenUsed/>
    <w:rsid w:val="00F858C2"/>
    <w:rPr>
      <w:i w:val="0"/>
      <w:color w:val="008000"/>
    </w:rPr>
  </w:style>
  <w:style w:type="character" w:customStyle="1" w:styleId="opdict3lineoneresulttip">
    <w:name w:val="op_dict3_lineone_result_tip"/>
    <w:rsid w:val="00F858C2"/>
    <w:rPr>
      <w:color w:val="999999"/>
    </w:rPr>
  </w:style>
  <w:style w:type="character" w:customStyle="1" w:styleId="c-icon">
    <w:name w:val="c-icon"/>
    <w:rsid w:val="00F858C2"/>
  </w:style>
  <w:style w:type="paragraph" w:customStyle="1" w:styleId="92">
    <w:name w:val="修订9"/>
    <w:hidden/>
    <w:semiHidden/>
    <w:rsid w:val="00F858C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858C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858C2"/>
    <w:rPr>
      <w:lang w:val="en-GB" w:eastAsia="ja-JP"/>
    </w:rPr>
  </w:style>
  <w:style w:type="paragraph" w:customStyle="1" w:styleId="CharChar1CharChar1">
    <w:name w:val="Char Char1 Char Char1"/>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858C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58C2"/>
    <w:rPr>
      <w:rFonts w:ascii="Courier New" w:hAnsi="Courier New"/>
      <w:lang w:val="nb-NO" w:eastAsia="ja-JP"/>
    </w:rPr>
  </w:style>
  <w:style w:type="paragraph" w:customStyle="1" w:styleId="CharCharCharCharCharChar1">
    <w:name w:val="Char Char Char Char Char Char1"/>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858C2"/>
    <w:rPr>
      <w:rFonts w:ascii="Tahoma" w:hAnsi="Tahoma"/>
      <w:shd w:val="clear" w:color="auto" w:fill="000080"/>
      <w:lang w:val="en-GB" w:eastAsia="en-US"/>
    </w:rPr>
  </w:style>
  <w:style w:type="character" w:customStyle="1" w:styleId="CharChar101">
    <w:name w:val="Char Char101"/>
    <w:rsid w:val="00F858C2"/>
    <w:rPr>
      <w:rFonts w:ascii="Times New Roman" w:hAnsi="Times New Roman"/>
      <w:lang w:val="en-GB" w:eastAsia="en-US"/>
    </w:rPr>
  </w:style>
  <w:style w:type="character" w:customStyle="1" w:styleId="CharChar91">
    <w:name w:val="Char Char91"/>
    <w:rsid w:val="00F858C2"/>
    <w:rPr>
      <w:rFonts w:ascii="Tahoma" w:hAnsi="Tahoma"/>
      <w:sz w:val="16"/>
      <w:lang w:val="en-GB" w:eastAsia="en-US"/>
    </w:rPr>
  </w:style>
  <w:style w:type="character" w:customStyle="1" w:styleId="CharChar81">
    <w:name w:val="Char Char81"/>
    <w:semiHidden/>
    <w:rsid w:val="00F858C2"/>
    <w:rPr>
      <w:rFonts w:ascii="Times New Roman" w:hAnsi="Times New Roman"/>
      <w:b/>
      <w:lang w:val="en-GB" w:eastAsia="en-US"/>
    </w:rPr>
  </w:style>
  <w:style w:type="paragraph" w:styleId="affffff">
    <w:name w:val="table of figures"/>
    <w:basedOn w:val="a1"/>
    <w:next w:val="a1"/>
    <w:uiPriority w:val="99"/>
    <w:rsid w:val="00F858C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858C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858C2"/>
    <w:rPr>
      <w:rFonts w:ascii="Times New Roman" w:hAnsi="Times New Roman"/>
      <w:lang w:val="en-GB" w:eastAsia="x-none"/>
    </w:rPr>
  </w:style>
  <w:style w:type="character" w:customStyle="1" w:styleId="CharChar131">
    <w:name w:val="Char Char131"/>
    <w:semiHidden/>
    <w:rsid w:val="00F858C2"/>
    <w:rPr>
      <w:rFonts w:ascii="宋体" w:eastAsia="宋体" w:hAnsi="宋体"/>
      <w:lang w:val="en-GB" w:eastAsia="en-US"/>
    </w:rPr>
  </w:style>
  <w:style w:type="character" w:customStyle="1" w:styleId="CharChar61">
    <w:name w:val="Char Char61"/>
    <w:rsid w:val="00F858C2"/>
    <w:rPr>
      <w:rFonts w:ascii="Arial" w:eastAsia="宋体" w:hAnsi="Arial"/>
      <w:sz w:val="32"/>
      <w:lang w:val="en-GB" w:eastAsia="en-US"/>
    </w:rPr>
  </w:style>
  <w:style w:type="character" w:customStyle="1" w:styleId="CharChar51">
    <w:name w:val="Char Char51"/>
    <w:rsid w:val="00F858C2"/>
    <w:rPr>
      <w:rFonts w:ascii="Arial" w:eastAsia="宋体" w:hAnsi="Arial"/>
      <w:sz w:val="28"/>
      <w:lang w:val="en-GB" w:eastAsia="en-US"/>
    </w:rPr>
  </w:style>
  <w:style w:type="character" w:customStyle="1" w:styleId="CharChar161">
    <w:name w:val="Char Char161"/>
    <w:rsid w:val="00F858C2"/>
    <w:rPr>
      <w:rFonts w:ascii="Arial" w:eastAsia="宋体" w:hAnsi="Arial"/>
      <w:lang w:val="en-GB" w:eastAsia="en-US"/>
    </w:rPr>
  </w:style>
  <w:style w:type="character" w:customStyle="1" w:styleId="CharChar141">
    <w:name w:val="Char Char141"/>
    <w:rsid w:val="00F858C2"/>
    <w:rPr>
      <w:rFonts w:ascii="Arial" w:eastAsia="宋体" w:hAnsi="Arial"/>
      <w:sz w:val="36"/>
      <w:lang w:val="en-GB" w:eastAsia="en-US"/>
    </w:rPr>
  </w:style>
  <w:style w:type="character" w:customStyle="1" w:styleId="CharChar111">
    <w:name w:val="Char Char111"/>
    <w:rsid w:val="00F858C2"/>
    <w:rPr>
      <w:rFonts w:ascii="Tahoma" w:eastAsia="宋体" w:hAnsi="Tahoma"/>
      <w:lang w:val="en-GB" w:eastAsia="en-US"/>
    </w:rPr>
  </w:style>
  <w:style w:type="character" w:customStyle="1" w:styleId="CharChar31">
    <w:name w:val="Char Char31"/>
    <w:rsid w:val="00F858C2"/>
    <w:rPr>
      <w:rFonts w:ascii="Arial" w:hAnsi="Arial"/>
      <w:sz w:val="22"/>
      <w:lang w:val="en-GB" w:eastAsia="en-US"/>
    </w:rPr>
  </w:style>
  <w:style w:type="character" w:customStyle="1" w:styleId="CharChar210">
    <w:name w:val="Char Char210"/>
    <w:rsid w:val="00F858C2"/>
    <w:rPr>
      <w:rFonts w:ascii="Arial" w:hAnsi="Arial"/>
      <w:sz w:val="28"/>
      <w:lang w:val="en-GB" w:eastAsia="en-US"/>
    </w:rPr>
  </w:style>
  <w:style w:type="character" w:customStyle="1" w:styleId="CharChar151">
    <w:name w:val="Char Char151"/>
    <w:rsid w:val="00F858C2"/>
    <w:rPr>
      <w:rFonts w:ascii="Arial" w:hAnsi="Arial"/>
      <w:sz w:val="36"/>
      <w:lang w:val="en-GB" w:eastAsia="x-none"/>
    </w:rPr>
  </w:style>
  <w:style w:type="character" w:customStyle="1" w:styleId="CharChar251">
    <w:name w:val="Char Char251"/>
    <w:rsid w:val="00F858C2"/>
    <w:rPr>
      <w:rFonts w:ascii="Arial" w:hAnsi="Arial"/>
      <w:lang w:val="en-GB" w:eastAsia="en-US"/>
    </w:rPr>
  </w:style>
  <w:style w:type="character" w:customStyle="1" w:styleId="CharChar241">
    <w:name w:val="Char Char241"/>
    <w:rsid w:val="00F858C2"/>
    <w:rPr>
      <w:rFonts w:ascii="Arial" w:hAnsi="Arial"/>
      <w:sz w:val="36"/>
      <w:lang w:val="en-GB" w:eastAsia="en-US"/>
    </w:rPr>
  </w:style>
  <w:style w:type="character" w:customStyle="1" w:styleId="CharChar301">
    <w:name w:val="Char Char301"/>
    <w:rsid w:val="00F858C2"/>
    <w:rPr>
      <w:rFonts w:ascii="Arial" w:hAnsi="Arial"/>
      <w:lang w:val="en-GB" w:eastAsia="en-US"/>
    </w:rPr>
  </w:style>
  <w:style w:type="character" w:customStyle="1" w:styleId="CharChar291">
    <w:name w:val="Char Char291"/>
    <w:rsid w:val="00F858C2"/>
    <w:rPr>
      <w:rFonts w:ascii="Arial" w:hAnsi="Arial"/>
      <w:sz w:val="36"/>
      <w:lang w:val="en-GB" w:eastAsia="en-US"/>
    </w:rPr>
  </w:style>
  <w:style w:type="character" w:customStyle="1" w:styleId="CharChar281">
    <w:name w:val="Char Char281"/>
    <w:rsid w:val="00F858C2"/>
    <w:rPr>
      <w:rFonts w:ascii="Arial" w:hAnsi="Arial"/>
      <w:sz w:val="36"/>
      <w:lang w:val="en-GB" w:eastAsia="en-US"/>
    </w:rPr>
  </w:style>
  <w:style w:type="character" w:customStyle="1" w:styleId="CharChar271">
    <w:name w:val="Char Char271"/>
    <w:rsid w:val="00F858C2"/>
    <w:rPr>
      <w:rFonts w:ascii="Arial" w:hAnsi="Arial"/>
      <w:b/>
      <w:i/>
      <w:noProof/>
      <w:sz w:val="18"/>
      <w:lang w:val="en-GB" w:eastAsia="en-US"/>
    </w:rPr>
  </w:style>
  <w:style w:type="character" w:customStyle="1" w:styleId="CharChar261">
    <w:name w:val="Char Char261"/>
    <w:rsid w:val="00F858C2"/>
    <w:rPr>
      <w:rFonts w:ascii="Arial" w:hAnsi="Arial"/>
      <w:lang w:val="en-GB" w:eastAsia="x-none"/>
    </w:rPr>
  </w:style>
  <w:style w:type="character" w:customStyle="1" w:styleId="CharChar171">
    <w:name w:val="Char Char171"/>
    <w:rsid w:val="00F858C2"/>
    <w:rPr>
      <w:rFonts w:ascii="Arial" w:hAnsi="Arial"/>
      <w:sz w:val="36"/>
      <w:lang w:val="x-none" w:eastAsia="en-US"/>
    </w:rPr>
  </w:style>
  <w:style w:type="character" w:customStyle="1" w:styleId="423">
    <w:name w:val="(文字) (文字)42"/>
    <w:rsid w:val="00F858C2"/>
    <w:rPr>
      <w:rFonts w:eastAsia="MS Mincho"/>
      <w:lang w:val="en-GB" w:eastAsia="ar-SA" w:bidi="ar-SA"/>
    </w:rPr>
  </w:style>
  <w:style w:type="character" w:customStyle="1" w:styleId="CharChar211">
    <w:name w:val="Char Char211"/>
    <w:rsid w:val="00F858C2"/>
    <w:rPr>
      <w:rFonts w:ascii="Times New Roman" w:hAnsi="Times New Roman"/>
      <w:lang w:val="en-GB" w:eastAsia="en-US"/>
    </w:rPr>
  </w:style>
  <w:style w:type="character" w:customStyle="1" w:styleId="CharChar201">
    <w:name w:val="Char Char201"/>
    <w:rsid w:val="00F858C2"/>
    <w:rPr>
      <w:rFonts w:ascii="Tahoma" w:hAnsi="Tahoma"/>
      <w:sz w:val="16"/>
      <w:lang w:val="en-GB" w:eastAsia="en-US"/>
    </w:rPr>
  </w:style>
  <w:style w:type="paragraph" w:customStyle="1" w:styleId="Char110">
    <w:name w:val="Char11"/>
    <w:semiHidden/>
    <w:rsid w:val="00F858C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58C2"/>
    <w:rPr>
      <w:rFonts w:ascii="Arial" w:hAnsi="Arial"/>
      <w:b/>
      <w:i/>
      <w:noProof/>
      <w:sz w:val="18"/>
      <w:lang w:val="en-GB"/>
    </w:rPr>
  </w:style>
  <w:style w:type="character" w:customStyle="1" w:styleId="93">
    <w:name w:val="(文字) (文字)9"/>
    <w:rsid w:val="00F858C2"/>
    <w:rPr>
      <w:rFonts w:ascii="Arial" w:eastAsia="MS Mincho" w:hAnsi="Arial"/>
      <w:sz w:val="28"/>
      <w:lang w:val="en-GB" w:eastAsia="ja-JP"/>
    </w:rPr>
  </w:style>
  <w:style w:type="character" w:customStyle="1" w:styleId="CharChar181">
    <w:name w:val="Char Char181"/>
    <w:rsid w:val="00F858C2"/>
    <w:rPr>
      <w:rFonts w:ascii="Arial" w:hAnsi="Arial"/>
      <w:lang w:val="x-none" w:eastAsia="en-US"/>
    </w:rPr>
  </w:style>
  <w:style w:type="paragraph" w:customStyle="1" w:styleId="CharCharCharChar2">
    <w:name w:val="Char Char Char Char2"/>
    <w:rsid w:val="00F858C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58C2"/>
    <w:rPr>
      <w:rFonts w:ascii="Arial" w:eastAsia="MS Mincho" w:hAnsi="Arial"/>
      <w:lang w:val="en-GB" w:eastAsia="en-US"/>
    </w:rPr>
  </w:style>
  <w:style w:type="character" w:customStyle="1" w:styleId="CarCar81">
    <w:name w:val="Car Car81"/>
    <w:rsid w:val="00F858C2"/>
    <w:rPr>
      <w:rFonts w:ascii="Arial" w:eastAsia="MS Mincho" w:hAnsi="Arial"/>
      <w:sz w:val="36"/>
      <w:lang w:val="en-GB" w:eastAsia="en-US"/>
    </w:rPr>
  </w:style>
  <w:style w:type="character" w:customStyle="1" w:styleId="CarCar31">
    <w:name w:val="Car Car31"/>
    <w:rsid w:val="00F858C2"/>
    <w:rPr>
      <w:rFonts w:ascii="Arial" w:eastAsia="MS Mincho" w:hAnsi="Arial"/>
      <w:sz w:val="36"/>
      <w:lang w:val="en-GB" w:eastAsia="en-US"/>
    </w:rPr>
  </w:style>
  <w:style w:type="character" w:customStyle="1" w:styleId="CarCar71">
    <w:name w:val="Car Car71"/>
    <w:rsid w:val="00F858C2"/>
    <w:rPr>
      <w:rFonts w:eastAsia="MS Mincho"/>
      <w:lang w:val="en-GB" w:eastAsia="en-US"/>
    </w:rPr>
  </w:style>
  <w:style w:type="character" w:customStyle="1" w:styleId="CarCar61">
    <w:name w:val="Car Car61"/>
    <w:rsid w:val="00F858C2"/>
    <w:rPr>
      <w:rFonts w:ascii="Courier New" w:hAnsi="Courier New"/>
      <w:lang w:val="nb-NO" w:eastAsia="ja-JP"/>
    </w:rPr>
  </w:style>
  <w:style w:type="character" w:customStyle="1" w:styleId="CarCar21">
    <w:name w:val="Car Car21"/>
    <w:rsid w:val="00F858C2"/>
    <w:rPr>
      <w:rFonts w:eastAsia="MS Mincho"/>
      <w:lang w:val="en-GB" w:eastAsia="ja-JP"/>
    </w:rPr>
  </w:style>
  <w:style w:type="character" w:customStyle="1" w:styleId="CarCar91">
    <w:name w:val="Car Car91"/>
    <w:rsid w:val="00F858C2"/>
    <w:rPr>
      <w:rFonts w:ascii="Arial" w:hAnsi="Arial"/>
      <w:lang w:val="en-GB" w:eastAsia="ja-JP"/>
    </w:rPr>
  </w:style>
  <w:style w:type="character" w:customStyle="1" w:styleId="CarCar101">
    <w:name w:val="Car Car101"/>
    <w:rsid w:val="00F858C2"/>
    <w:rPr>
      <w:rFonts w:ascii="Arial" w:hAnsi="Arial"/>
      <w:lang w:val="en-GB" w:eastAsia="ja-JP"/>
    </w:rPr>
  </w:style>
  <w:style w:type="character" w:customStyle="1" w:styleId="810">
    <w:name w:val="(文字) (文字)81"/>
    <w:rsid w:val="00F858C2"/>
    <w:rPr>
      <w:rFonts w:ascii="Arial" w:eastAsia="MS Mincho" w:hAnsi="Arial"/>
      <w:lang w:val="en-GB" w:eastAsia="ar-SA" w:bidi="ar-SA"/>
    </w:rPr>
  </w:style>
  <w:style w:type="character" w:customStyle="1" w:styleId="710">
    <w:name w:val="(文字) (文字)71"/>
    <w:rsid w:val="00F858C2"/>
    <w:rPr>
      <w:rFonts w:ascii="Arial" w:eastAsia="MS Mincho" w:hAnsi="Arial"/>
      <w:sz w:val="36"/>
      <w:lang w:val="en-GB" w:eastAsia="ar-SA" w:bidi="ar-SA"/>
    </w:rPr>
  </w:style>
  <w:style w:type="character" w:customStyle="1" w:styleId="610">
    <w:name w:val="(文字) (文字)61"/>
    <w:rsid w:val="00F858C2"/>
    <w:rPr>
      <w:rFonts w:eastAsia="MS Mincho"/>
      <w:lang w:val="en-GB" w:eastAsia="ar-SA" w:bidi="ar-SA"/>
    </w:rPr>
  </w:style>
  <w:style w:type="character" w:customStyle="1" w:styleId="512">
    <w:name w:val="(文字) (文字)51"/>
    <w:rsid w:val="00F858C2"/>
    <w:rPr>
      <w:rFonts w:ascii="Courier New" w:eastAsia="MS Mincho" w:hAnsi="Courier New"/>
      <w:lang w:val="nb-NO" w:eastAsia="ar-SA" w:bidi="ar-SA"/>
    </w:rPr>
  </w:style>
  <w:style w:type="character" w:customStyle="1" w:styleId="316">
    <w:name w:val="(文字) (文字)31"/>
    <w:rsid w:val="00F858C2"/>
    <w:rPr>
      <w:rFonts w:eastAsia="MS Mincho"/>
      <w:lang w:val="en-GB" w:eastAsia="ar-SA" w:bidi="ar-SA"/>
    </w:rPr>
  </w:style>
  <w:style w:type="character" w:customStyle="1" w:styleId="113">
    <w:name w:val="(文字) (文字)11"/>
    <w:rsid w:val="00F858C2"/>
    <w:rPr>
      <w:rFonts w:eastAsia="MS Mincho"/>
      <w:lang w:val="en-GB" w:eastAsia="ar-SA" w:bidi="ar-SA"/>
    </w:rPr>
  </w:style>
  <w:style w:type="paragraph" w:customStyle="1" w:styleId="217">
    <w:name w:val="(文字) (文字)2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858C2"/>
    <w:rPr>
      <w:rFonts w:ascii="Arial" w:hAnsi="Arial"/>
      <w:lang w:val="en-GB" w:eastAsia="en-US"/>
    </w:rPr>
  </w:style>
  <w:style w:type="character" w:customStyle="1" w:styleId="Titre33">
    <w:name w:val="Titre 33"/>
    <w:rsid w:val="00F858C2"/>
    <w:rPr>
      <w:rFonts w:ascii="Arial" w:hAnsi="Arial"/>
      <w:sz w:val="28"/>
      <w:lang w:val="en-GB" w:eastAsia="en-GB"/>
    </w:rPr>
  </w:style>
  <w:style w:type="paragraph" w:customStyle="1" w:styleId="1Char1">
    <w:name w:val="(文字) (文字)1 Char (文字) (文字)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858C2"/>
    <w:rPr>
      <w:rFonts w:ascii="Courier New" w:eastAsia="Batang" w:hAnsi="Courier New"/>
      <w:lang w:val="nb-NO" w:eastAsia="en-US"/>
    </w:rPr>
  </w:style>
  <w:style w:type="paragraph" w:customStyle="1" w:styleId="1CharChar1Char1">
    <w:name w:val="(文字) (文字)1 Char (文字) (文字) Char (文字) (文字)1 Char (文字) (文字)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858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58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858C2"/>
  </w:style>
  <w:style w:type="table" w:customStyle="1" w:styleId="TableNormal1">
    <w:name w:val="Table Normal1"/>
    <w:basedOn w:val="a3"/>
    <w:semiHidden/>
    <w:rsid w:val="00F858C2"/>
    <w:rPr>
      <w:rFonts w:ascii="Times New Roman" w:eastAsia="等线" w:hAnsi="Times New Roman" w:hint="eastAsia"/>
      <w:lang w:val="en-GB" w:eastAsia="en-GB"/>
    </w:rPr>
    <w:tblPr>
      <w:tblInd w:w="0" w:type="nil"/>
    </w:tblPr>
  </w:style>
  <w:style w:type="numbering" w:customStyle="1" w:styleId="1120">
    <w:name w:val="无列表112"/>
    <w:next w:val="a4"/>
    <w:semiHidden/>
    <w:rsid w:val="00F858C2"/>
  </w:style>
  <w:style w:type="character" w:customStyle="1" w:styleId="wordsection1Char">
    <w:name w:val="wordsection1 Char"/>
    <w:link w:val="wordsection1"/>
    <w:locked/>
    <w:rsid w:val="00F858C2"/>
    <w:rPr>
      <w:rFonts w:ascii="Calibri" w:eastAsia="Calibri" w:hAnsi="Calibri" w:cs="Calibri"/>
      <w:sz w:val="22"/>
      <w:szCs w:val="22"/>
      <w:lang w:val="en-US" w:eastAsia="en-US"/>
    </w:rPr>
  </w:style>
  <w:style w:type="paragraph" w:customStyle="1" w:styleId="114">
    <w:name w:val="修订11"/>
    <w:hidden/>
    <w:semiHidden/>
    <w:rsid w:val="00F858C2"/>
    <w:rPr>
      <w:rFonts w:ascii="Times New Roman" w:eastAsia="MS Mincho" w:hAnsi="Times New Roman"/>
      <w:lang w:val="en-GB" w:eastAsia="en-US"/>
    </w:rPr>
  </w:style>
  <w:style w:type="paragraph" w:customStyle="1" w:styleId="73">
    <w:name w:val="无间隔7"/>
    <w:qFormat/>
    <w:rsid w:val="00F858C2"/>
    <w:rPr>
      <w:rFonts w:ascii="Times New Roman" w:eastAsia="宋体" w:hAnsi="Times New Roman"/>
      <w:lang w:val="en-GB" w:eastAsia="en-US"/>
    </w:rPr>
  </w:style>
  <w:style w:type="paragraph" w:customStyle="1" w:styleId="xxxxxxxb1">
    <w:name w:val="x_x_x_xxxxb1"/>
    <w:basedOn w:val="a1"/>
    <w:rsid w:val="00F858C2"/>
    <w:pPr>
      <w:spacing w:before="100" w:beforeAutospacing="1" w:after="100" w:afterAutospacing="1"/>
    </w:pPr>
    <w:rPr>
      <w:rFonts w:eastAsia="宋体"/>
      <w:sz w:val="24"/>
      <w:szCs w:val="24"/>
      <w:lang w:val="en-US" w:eastAsia="zh-CN"/>
    </w:rPr>
  </w:style>
  <w:style w:type="paragraph" w:customStyle="1" w:styleId="xxxxxxxb2">
    <w:name w:val="x_x_x_xxxxb2"/>
    <w:basedOn w:val="a1"/>
    <w:rsid w:val="00F858C2"/>
    <w:pPr>
      <w:spacing w:before="100" w:beforeAutospacing="1" w:after="100" w:afterAutospacing="1"/>
    </w:pPr>
    <w:rPr>
      <w:rFonts w:eastAsia="宋体"/>
      <w:sz w:val="24"/>
      <w:szCs w:val="24"/>
      <w:lang w:val="en-US" w:eastAsia="zh-CN"/>
    </w:rPr>
  </w:style>
  <w:style w:type="paragraph" w:customStyle="1" w:styleId="1ffb">
    <w:name w:val="正文1"/>
    <w:rsid w:val="00F858C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858C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F858C2"/>
    <w:pPr>
      <w:jc w:val="both"/>
    </w:pPr>
    <w:rPr>
      <w:rFonts w:ascii="Times New Roman" w:eastAsia="宋体" w:hAnsi="Times New Roman"/>
      <w:kern w:val="2"/>
      <w:sz w:val="21"/>
      <w:szCs w:val="21"/>
      <w:lang w:val="en-US" w:eastAsia="zh-CN"/>
    </w:rPr>
  </w:style>
  <w:style w:type="paragraph" w:customStyle="1" w:styleId="TOC911">
    <w:name w:val="TOC 911"/>
    <w:basedOn w:val="TOC8"/>
    <w:rsid w:val="00F858C2"/>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858C2"/>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858C2"/>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858C2"/>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858C2"/>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858C2"/>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858C2"/>
    <w:pPr>
      <w:autoSpaceDN w:val="0"/>
    </w:pPr>
    <w:rPr>
      <w:rFonts w:ascii="Times New Roman" w:eastAsia="MS Mincho" w:hAnsi="Times New Roman"/>
      <w:lang w:val="en-GB" w:eastAsia="en-US"/>
    </w:rPr>
  </w:style>
  <w:style w:type="paragraph" w:customStyle="1" w:styleId="84">
    <w:name w:val="无间隔8"/>
    <w:qFormat/>
    <w:rsid w:val="00F858C2"/>
    <w:pPr>
      <w:autoSpaceDN w:val="0"/>
    </w:pPr>
    <w:rPr>
      <w:rFonts w:ascii="Times New Roman" w:eastAsia="宋体" w:hAnsi="Times New Roman"/>
      <w:lang w:val="en-GB" w:eastAsia="en-US"/>
    </w:rPr>
  </w:style>
  <w:style w:type="character" w:customStyle="1" w:styleId="8Char2">
    <w:name w:val="标题 8 Char2"/>
    <w:rsid w:val="00F858C2"/>
    <w:rPr>
      <w:rFonts w:ascii="Arial" w:eastAsia="Times New Roman" w:hAnsi="Arial" w:cs="Arial" w:hint="default"/>
      <w:sz w:val="36"/>
    </w:rPr>
  </w:style>
  <w:style w:type="character" w:customStyle="1" w:styleId="9Char2">
    <w:name w:val="标题 9 Char2"/>
    <w:rsid w:val="00F858C2"/>
    <w:rPr>
      <w:rFonts w:ascii="Arial" w:eastAsia="Times New Roman" w:hAnsi="Arial" w:cs="Arial" w:hint="default"/>
      <w:sz w:val="36"/>
    </w:rPr>
  </w:style>
  <w:style w:type="character" w:customStyle="1" w:styleId="Char24">
    <w:name w:val="批注框文本 Char2"/>
    <w:rsid w:val="00F858C2"/>
    <w:rPr>
      <w:rFonts w:ascii="Segoe UI" w:hAnsi="Segoe UI" w:cs="Segoe UI" w:hint="default"/>
      <w:sz w:val="18"/>
      <w:szCs w:val="18"/>
      <w:lang w:eastAsia="en-US"/>
    </w:rPr>
  </w:style>
  <w:style w:type="character" w:customStyle="1" w:styleId="Char31">
    <w:name w:val="批注主题 Char3"/>
    <w:rsid w:val="00F858C2"/>
    <w:rPr>
      <w:b/>
      <w:bCs/>
      <w:lang w:val="en-GB" w:eastAsia="en-US"/>
    </w:rPr>
  </w:style>
  <w:style w:type="character" w:customStyle="1" w:styleId="Char25">
    <w:name w:val="文档结构图 Char2"/>
    <w:rsid w:val="00F858C2"/>
    <w:rPr>
      <w:rFonts w:ascii="Tahoma" w:hAnsi="Tahoma" w:cs="Tahoma" w:hint="default"/>
      <w:shd w:val="clear" w:color="auto" w:fill="000080"/>
      <w:lang w:val="en-GB" w:eastAsia="en-US"/>
    </w:rPr>
  </w:style>
  <w:style w:type="character" w:customStyle="1" w:styleId="Char26">
    <w:name w:val="纯文本 Char2"/>
    <w:rsid w:val="00F858C2"/>
    <w:rPr>
      <w:rFonts w:ascii="Courier New" w:hAnsi="Courier New" w:cs="Courier New" w:hint="default"/>
      <w:lang w:val="nb-NO" w:eastAsia="en-US"/>
    </w:rPr>
  </w:style>
  <w:style w:type="character" w:customStyle="1" w:styleId="h49">
    <w:name w:val="h49"/>
    <w:rsid w:val="00F858C2"/>
    <w:rPr>
      <w:rFonts w:ascii="Arial" w:hAnsi="Arial" w:cs="Arial" w:hint="default"/>
      <w:sz w:val="24"/>
      <w:lang w:val="en-GB"/>
    </w:rPr>
  </w:style>
  <w:style w:type="character" w:customStyle="1" w:styleId="h52">
    <w:name w:val="h52"/>
    <w:rsid w:val="00F858C2"/>
    <w:rPr>
      <w:rFonts w:ascii="Arial" w:eastAsia="宋体" w:hAnsi="Arial" w:cs="Arial" w:hint="default"/>
      <w:sz w:val="22"/>
      <w:lang w:val="en-GB" w:eastAsia="en-US" w:bidi="ar-SA"/>
    </w:rPr>
  </w:style>
  <w:style w:type="character" w:customStyle="1" w:styleId="Head2A2">
    <w:name w:val="Head2A2"/>
    <w:rsid w:val="00F858C2"/>
    <w:rPr>
      <w:rFonts w:ascii="Arial" w:eastAsia="MS Mincho" w:hAnsi="Arial" w:cs="Arial" w:hint="default"/>
      <w:sz w:val="32"/>
      <w:lang w:val="en-GB" w:eastAsia="en-US" w:bidi="ar-SA"/>
    </w:rPr>
  </w:style>
  <w:style w:type="character" w:customStyle="1" w:styleId="ListChar5">
    <w:name w:val="List Char5"/>
    <w:rsid w:val="00F858C2"/>
    <w:rPr>
      <w:rFonts w:ascii="Times New Roman" w:hAnsi="Times New Roman"/>
      <w:lang w:val="en-GB" w:eastAsia="en-US"/>
    </w:rPr>
  </w:style>
  <w:style w:type="character" w:customStyle="1" w:styleId="ae">
    <w:name w:val="列表项目符号 字符"/>
    <w:aliases w:val="UL 字符"/>
    <w:link w:val="ab"/>
    <w:rsid w:val="00F858C2"/>
    <w:rPr>
      <w:rFonts w:ascii="Times New Roman" w:hAnsi="Times New Roman"/>
      <w:lang w:val="en-GB" w:eastAsia="en-US"/>
    </w:rPr>
  </w:style>
  <w:style w:type="paragraph" w:customStyle="1" w:styleId="1212">
    <w:name w:val="表 (青) 121"/>
    <w:hidden/>
    <w:uiPriority w:val="71"/>
    <w:rsid w:val="00F858C2"/>
    <w:rPr>
      <w:rFonts w:ascii="Times New Roman" w:eastAsia="宋体" w:hAnsi="Times New Roman"/>
      <w:lang w:val="en-GB" w:eastAsia="en-US"/>
    </w:rPr>
  </w:style>
  <w:style w:type="character" w:styleId="affffff0">
    <w:name w:val="Placeholder Text"/>
    <w:uiPriority w:val="99"/>
    <w:unhideWhenUsed/>
    <w:rsid w:val="00F858C2"/>
    <w:rPr>
      <w:color w:val="808080"/>
    </w:rPr>
  </w:style>
  <w:style w:type="paragraph" w:customStyle="1" w:styleId="4d">
    <w:name w:val="変更箇所4"/>
    <w:hidden/>
    <w:semiHidden/>
    <w:rsid w:val="00F858C2"/>
    <w:rPr>
      <w:rFonts w:ascii="Times New Roman" w:eastAsia="MS Mincho" w:hAnsi="Times New Roman"/>
      <w:lang w:val="en-GB" w:eastAsia="en-US"/>
    </w:rPr>
  </w:style>
  <w:style w:type="paragraph" w:customStyle="1" w:styleId="5b">
    <w:name w:val="変更箇所5"/>
    <w:hidden/>
    <w:semiHidden/>
    <w:rsid w:val="00F858C2"/>
    <w:rPr>
      <w:rFonts w:ascii="Times New Roman" w:eastAsia="MS Mincho" w:hAnsi="Times New Roman"/>
      <w:lang w:val="en-GB" w:eastAsia="en-US"/>
    </w:rPr>
  </w:style>
  <w:style w:type="paragraph" w:customStyle="1" w:styleId="3ff3">
    <w:name w:val="수정3"/>
    <w:hidden/>
    <w:semiHidden/>
    <w:rsid w:val="00F858C2"/>
    <w:rPr>
      <w:rFonts w:ascii="Times New Roman" w:eastAsia="Batang" w:hAnsi="Times New Roman"/>
      <w:lang w:val="en-GB" w:eastAsia="en-US"/>
    </w:rPr>
  </w:style>
  <w:style w:type="paragraph" w:customStyle="1" w:styleId="-31">
    <w:name w:val="深色列表 - 着色 31"/>
    <w:hidden/>
    <w:uiPriority w:val="99"/>
    <w:semiHidden/>
    <w:rsid w:val="00F858C2"/>
    <w:rPr>
      <w:rFonts w:ascii="Times New Roman" w:eastAsia="MS Mincho" w:hAnsi="Times New Roman"/>
      <w:lang w:val="en-GB" w:eastAsia="en-US"/>
    </w:rPr>
  </w:style>
  <w:style w:type="paragraph" w:customStyle="1" w:styleId="-11">
    <w:name w:val="彩色底纹 - 着色 11"/>
    <w:hidden/>
    <w:uiPriority w:val="99"/>
    <w:semiHidden/>
    <w:rsid w:val="00F858C2"/>
    <w:rPr>
      <w:rFonts w:ascii="Times New Roman" w:eastAsia="宋体" w:hAnsi="Times New Roman"/>
      <w:lang w:val="en-GB" w:eastAsia="en-US"/>
    </w:rPr>
  </w:style>
  <w:style w:type="paragraph" w:customStyle="1" w:styleId="4e">
    <w:name w:val="수정4"/>
    <w:hidden/>
    <w:semiHidden/>
    <w:rsid w:val="00F858C2"/>
    <w:rPr>
      <w:rFonts w:ascii="Times New Roman" w:eastAsia="Batang" w:hAnsi="Times New Roman"/>
      <w:lang w:val="en-GB" w:eastAsia="en-US"/>
    </w:rPr>
  </w:style>
  <w:style w:type="character" w:customStyle="1" w:styleId="4f">
    <w:name w:val="コメント参照4"/>
    <w:rsid w:val="00F858C2"/>
    <w:rPr>
      <w:sz w:val="16"/>
    </w:rPr>
  </w:style>
  <w:style w:type="paragraph" w:customStyle="1" w:styleId="affffff1">
    <w:name w:val="样式 页眉"/>
    <w:basedOn w:val="a6"/>
    <w:link w:val="Char9"/>
    <w:rsid w:val="00F858C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858C2"/>
    <w:rPr>
      <w:rFonts w:ascii="Arial" w:eastAsia="Arial" w:hAnsi="Arial"/>
      <w:b/>
      <w:bCs/>
      <w:noProof/>
      <w:sz w:val="22"/>
      <w:lang w:val="en-US" w:eastAsia="en-US"/>
    </w:rPr>
  </w:style>
  <w:style w:type="paragraph" w:customStyle="1" w:styleId="CharCharCharCharChar2">
    <w:name w:val="Char Char Char Char Char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858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858C2"/>
    <w:rPr>
      <w:rFonts w:ascii="Courier New" w:hAnsi="Courier New" w:cs="Courier New" w:hint="default"/>
      <w:lang w:val="nb-NO" w:eastAsia="ja-JP" w:bidi="ar-SA"/>
    </w:rPr>
  </w:style>
  <w:style w:type="character" w:customStyle="1" w:styleId="CharChar72">
    <w:name w:val="Char Char72"/>
    <w:semiHidden/>
    <w:rsid w:val="00F858C2"/>
    <w:rPr>
      <w:rFonts w:ascii="Tahoma" w:hAnsi="Tahoma" w:cs="Tahoma" w:hint="default"/>
      <w:shd w:val="clear" w:color="auto" w:fill="000080"/>
      <w:lang w:val="en-GB" w:eastAsia="en-US"/>
    </w:rPr>
  </w:style>
  <w:style w:type="character" w:customStyle="1" w:styleId="CharChar102">
    <w:name w:val="Char Char102"/>
    <w:semiHidden/>
    <w:rsid w:val="00F858C2"/>
    <w:rPr>
      <w:rFonts w:ascii="Times New Roman" w:hAnsi="Times New Roman" w:cs="Times New Roman" w:hint="default"/>
      <w:lang w:val="en-GB" w:eastAsia="en-US"/>
    </w:rPr>
  </w:style>
  <w:style w:type="character" w:customStyle="1" w:styleId="CharChar92">
    <w:name w:val="Char Char92"/>
    <w:semiHidden/>
    <w:rsid w:val="00F858C2"/>
    <w:rPr>
      <w:rFonts w:ascii="Tahoma" w:hAnsi="Tahoma" w:cs="Tahoma" w:hint="default"/>
      <w:sz w:val="16"/>
      <w:szCs w:val="16"/>
      <w:lang w:val="en-GB" w:eastAsia="en-US"/>
    </w:rPr>
  </w:style>
  <w:style w:type="character" w:customStyle="1" w:styleId="CharChar82">
    <w:name w:val="Char Char82"/>
    <w:semiHidden/>
    <w:rsid w:val="00F858C2"/>
    <w:rPr>
      <w:rFonts w:ascii="Times New Roman" w:hAnsi="Times New Roman" w:cs="Times New Roman" w:hint="default"/>
      <w:b/>
      <w:bCs/>
      <w:lang w:val="en-GB" w:eastAsia="en-US"/>
    </w:rPr>
  </w:style>
  <w:style w:type="character" w:customStyle="1" w:styleId="CharChar292">
    <w:name w:val="Char Char292"/>
    <w:rsid w:val="00F858C2"/>
    <w:rPr>
      <w:rFonts w:ascii="Arial" w:hAnsi="Arial" w:cs="Arial" w:hint="default"/>
      <w:sz w:val="36"/>
      <w:lang w:val="en-GB" w:eastAsia="en-US" w:bidi="ar-SA"/>
    </w:rPr>
  </w:style>
  <w:style w:type="character" w:customStyle="1" w:styleId="CharChar282">
    <w:name w:val="Char Char282"/>
    <w:rsid w:val="00F858C2"/>
    <w:rPr>
      <w:rFonts w:ascii="Arial" w:hAnsi="Arial" w:cs="Arial" w:hint="default"/>
      <w:sz w:val="32"/>
      <w:lang w:val="en-GB"/>
    </w:rPr>
  </w:style>
  <w:style w:type="paragraph" w:customStyle="1" w:styleId="contribution">
    <w:name w:val="contribution"/>
    <w:basedOn w:val="10"/>
    <w:semiHidden/>
    <w:rsid w:val="00F858C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858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8C2"/>
    <w:rPr>
      <w:rFonts w:ascii="Times New Roman" w:eastAsia="Batang" w:hAnsi="Times New Roman"/>
      <w:sz w:val="24"/>
      <w:lang w:eastAsia="en-US"/>
    </w:rPr>
  </w:style>
  <w:style w:type="paragraph" w:customStyle="1" w:styleId="FBCharCharCharChar1">
    <w:name w:val="FB Char Char Char Char1"/>
    <w:next w:val="a1"/>
    <w:semiHidden/>
    <w:rsid w:val="00F858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858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858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858C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858C2"/>
    <w:rPr>
      <w:rFonts w:ascii="Arial" w:eastAsia="Arial" w:hAnsi="Arial"/>
      <w:sz w:val="28"/>
      <w:lang w:val="en-GB" w:eastAsia="en-US"/>
    </w:rPr>
  </w:style>
  <w:style w:type="paragraph" w:customStyle="1" w:styleId="a">
    <w:name w:val="表格题注"/>
    <w:next w:val="a1"/>
    <w:rsid w:val="00F858C2"/>
    <w:pPr>
      <w:numPr>
        <w:numId w:val="3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858C2"/>
    <w:pPr>
      <w:numPr>
        <w:numId w:val="33"/>
      </w:numPr>
      <w:jc w:val="center"/>
    </w:pPr>
    <w:rPr>
      <w:rFonts w:ascii="Times New Roman" w:eastAsia="Yu Mincho" w:hAnsi="Times New Roman"/>
      <w:b/>
      <w:lang w:val="en-GB" w:eastAsia="zh-CN"/>
    </w:rPr>
  </w:style>
  <w:style w:type="character" w:customStyle="1" w:styleId="MTEquationSection">
    <w:name w:val="MTEquationSection"/>
    <w:rsid w:val="00F858C2"/>
    <w:rPr>
      <w:vanish w:val="0"/>
      <w:color w:val="FF0000"/>
      <w:lang w:eastAsia="en-US"/>
    </w:rPr>
  </w:style>
  <w:style w:type="character" w:customStyle="1" w:styleId="ZchnZchn52">
    <w:name w:val="Zchn Zchn52"/>
    <w:rsid w:val="00F858C2"/>
    <w:rPr>
      <w:rFonts w:ascii="Courier New" w:eastAsia="Batang" w:hAnsi="Courier New"/>
      <w:lang w:val="nb-NO" w:eastAsia="en-US" w:bidi="ar-SA"/>
    </w:rPr>
  </w:style>
  <w:style w:type="character" w:customStyle="1" w:styleId="33">
    <w:name w:val="列表项目符号 3 字符"/>
    <w:link w:val="31"/>
    <w:rsid w:val="00F858C2"/>
    <w:rPr>
      <w:rFonts w:ascii="Times New Roman" w:hAnsi="Times New Roman"/>
      <w:lang w:val="en-GB" w:eastAsia="en-US"/>
    </w:rPr>
  </w:style>
  <w:style w:type="character" w:customStyle="1" w:styleId="25">
    <w:name w:val="列表项目符号 2 字符"/>
    <w:aliases w:val="lb2 字符"/>
    <w:link w:val="24"/>
    <w:rsid w:val="00F858C2"/>
    <w:rPr>
      <w:rFonts w:ascii="Times New Roman" w:hAnsi="Times New Roman"/>
      <w:lang w:val="en-GB" w:eastAsia="en-US"/>
    </w:rPr>
  </w:style>
  <w:style w:type="character" w:customStyle="1" w:styleId="1Char3">
    <w:name w:val="样式1 Char"/>
    <w:link w:val="1"/>
    <w:rsid w:val="00F858C2"/>
    <w:rPr>
      <w:rFonts w:ascii="Arial" w:hAnsi="Arial"/>
      <w:sz w:val="18"/>
      <w:lang w:eastAsia="ja-JP"/>
    </w:rPr>
  </w:style>
  <w:style w:type="paragraph" w:customStyle="1" w:styleId="List10">
    <w:name w:val="List1"/>
    <w:basedOn w:val="a1"/>
    <w:rsid w:val="00F858C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858C2"/>
    <w:pPr>
      <w:numPr>
        <w:numId w:val="34"/>
      </w:numPr>
      <w:overflowPunct w:val="0"/>
      <w:autoSpaceDE w:val="0"/>
      <w:autoSpaceDN w:val="0"/>
      <w:adjustRightInd w:val="0"/>
      <w:textAlignment w:val="baseline"/>
    </w:pPr>
    <w:rPr>
      <w:lang w:val="fr-FR" w:eastAsia="ja-JP"/>
    </w:rPr>
  </w:style>
  <w:style w:type="paragraph" w:customStyle="1" w:styleId="TdocText">
    <w:name w:val="Tdoc_Text"/>
    <w:basedOn w:val="a1"/>
    <w:rsid w:val="00F858C2"/>
    <w:pPr>
      <w:spacing w:before="120" w:after="0"/>
      <w:jc w:val="both"/>
    </w:pPr>
    <w:rPr>
      <w:rFonts w:eastAsia="宋体"/>
      <w:lang w:val="en-US"/>
    </w:rPr>
  </w:style>
  <w:style w:type="paragraph" w:customStyle="1" w:styleId="centered">
    <w:name w:val="centered"/>
    <w:basedOn w:val="a1"/>
    <w:rsid w:val="00F858C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858C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858C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858C2"/>
    <w:rPr>
      <w:rFonts w:ascii="Times New Roman" w:eastAsia="Batang" w:hAnsi="Times New Roman"/>
      <w:lang w:val="en-GB" w:eastAsia="en-US"/>
    </w:rPr>
  </w:style>
  <w:style w:type="paragraph" w:customStyle="1" w:styleId="811">
    <w:name w:val="表 (赤)  81"/>
    <w:basedOn w:val="a1"/>
    <w:uiPriority w:val="34"/>
    <w:qFormat/>
    <w:rsid w:val="00F858C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858C2"/>
    <w:pPr>
      <w:spacing w:before="100" w:beforeAutospacing="1" w:after="100" w:afterAutospacing="1"/>
    </w:pPr>
    <w:rPr>
      <w:rFonts w:eastAsia="宋体"/>
      <w:sz w:val="24"/>
      <w:szCs w:val="24"/>
      <w:lang w:val="en-US" w:eastAsia="zh-CN"/>
    </w:rPr>
  </w:style>
  <w:style w:type="paragraph" w:customStyle="1" w:styleId="LGTdoc">
    <w:name w:val="LGTdoc_본문"/>
    <w:basedOn w:val="a1"/>
    <w:rsid w:val="00F858C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58C2"/>
    <w:pPr>
      <w:spacing w:after="240"/>
      <w:jc w:val="both"/>
    </w:pPr>
    <w:rPr>
      <w:rFonts w:ascii="Arial" w:eastAsia="宋体" w:hAnsi="Arial"/>
      <w:szCs w:val="24"/>
    </w:rPr>
  </w:style>
  <w:style w:type="paragraph" w:customStyle="1" w:styleId="ECCFootnote">
    <w:name w:val="ECC Footnote"/>
    <w:basedOn w:val="a1"/>
    <w:autoRedefine/>
    <w:uiPriority w:val="99"/>
    <w:rsid w:val="00F858C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858C2"/>
    <w:rPr>
      <w:rFonts w:ascii="Arial" w:eastAsia="宋体" w:hAnsi="Arial"/>
      <w:szCs w:val="24"/>
      <w:lang w:val="en-GB" w:eastAsia="en-US"/>
    </w:rPr>
  </w:style>
  <w:style w:type="paragraph" w:customStyle="1" w:styleId="Text1">
    <w:name w:val="Text 1"/>
    <w:basedOn w:val="a1"/>
    <w:rsid w:val="00F858C2"/>
    <w:pPr>
      <w:spacing w:after="240"/>
      <w:ind w:left="482"/>
      <w:jc w:val="both"/>
    </w:pPr>
    <w:rPr>
      <w:rFonts w:eastAsia="宋体"/>
      <w:sz w:val="24"/>
      <w:lang w:eastAsia="fr-BE"/>
    </w:rPr>
  </w:style>
  <w:style w:type="paragraph" w:customStyle="1" w:styleId="NumPar4">
    <w:name w:val="NumPar 4"/>
    <w:basedOn w:val="40"/>
    <w:next w:val="a1"/>
    <w:uiPriority w:val="99"/>
    <w:rsid w:val="00F858C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858C2"/>
  </w:style>
  <w:style w:type="paragraph" w:customStyle="1" w:styleId="cita">
    <w:name w:val="cita"/>
    <w:basedOn w:val="a1"/>
    <w:rsid w:val="00F858C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858C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858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858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858C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858C2"/>
    <w:rPr>
      <w:rFonts w:ascii="Times New Roman" w:eastAsia="宋体" w:hAnsi="Times New Roman"/>
      <w:sz w:val="22"/>
      <w:szCs w:val="22"/>
      <w:lang w:val="en-GB" w:eastAsia="en-US"/>
    </w:rPr>
  </w:style>
  <w:style w:type="character" w:customStyle="1" w:styleId="shorttext">
    <w:name w:val="short_text"/>
    <w:rsid w:val="00F858C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8C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8C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8C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8C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58C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8C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8C2"/>
    <w:rPr>
      <w:rFonts w:ascii="Times New Roman" w:eastAsia="Yu Mincho" w:hAnsi="Times New Roman"/>
      <w:lang w:val="en-GB" w:eastAsia="en-US"/>
    </w:rPr>
  </w:style>
  <w:style w:type="character" w:customStyle="1" w:styleId="UnresolvedMention11">
    <w:name w:val="Unresolved Mention11"/>
    <w:uiPriority w:val="99"/>
    <w:semiHidden/>
    <w:unhideWhenUsed/>
    <w:rsid w:val="00F858C2"/>
    <w:rPr>
      <w:color w:val="808080"/>
      <w:shd w:val="clear" w:color="auto" w:fill="E6E6E6"/>
    </w:rPr>
  </w:style>
  <w:style w:type="character" w:customStyle="1" w:styleId="UnresolvedMention2">
    <w:name w:val="Unresolved Mention2"/>
    <w:uiPriority w:val="99"/>
    <w:semiHidden/>
    <w:unhideWhenUsed/>
    <w:rsid w:val="00F858C2"/>
    <w:rPr>
      <w:color w:val="808080"/>
      <w:shd w:val="clear" w:color="auto" w:fill="E6E6E6"/>
    </w:rPr>
  </w:style>
  <w:style w:type="paragraph" w:customStyle="1" w:styleId="Char19">
    <w:name w:val="(文字) (文字)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858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858C2"/>
    <w:rPr>
      <w:rFonts w:ascii="Arial" w:hAnsi="Arial"/>
      <w:b/>
      <w:lang w:val="en-GB" w:eastAsia="en-US"/>
    </w:rPr>
  </w:style>
  <w:style w:type="character" w:customStyle="1" w:styleId="1-11">
    <w:name w:val="网格表 1 浅色 - 着色 11"/>
    <w:uiPriority w:val="31"/>
    <w:qFormat/>
    <w:rsid w:val="00F858C2"/>
    <w:rPr>
      <w:smallCaps/>
      <w:color w:val="5A5A5A"/>
    </w:rPr>
  </w:style>
  <w:style w:type="paragraph" w:customStyle="1" w:styleId="-310">
    <w:name w:val="彩色底纹 - 着色 31"/>
    <w:basedOn w:val="a1"/>
    <w:uiPriority w:val="34"/>
    <w:qFormat/>
    <w:rsid w:val="00F858C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858C2"/>
    <w:rPr>
      <w:lang w:val="en-GB" w:eastAsia="x-none"/>
    </w:rPr>
  </w:style>
  <w:style w:type="character" w:customStyle="1" w:styleId="-21">
    <w:name w:val="浅色网格 - 着色 21"/>
    <w:uiPriority w:val="99"/>
    <w:unhideWhenUsed/>
    <w:rsid w:val="00F858C2"/>
    <w:rPr>
      <w:color w:val="808080"/>
    </w:rPr>
  </w:style>
  <w:style w:type="paragraph" w:customStyle="1" w:styleId="Norma">
    <w:name w:val="Norma"/>
    <w:basedOn w:val="10"/>
    <w:rsid w:val="00F858C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58C2"/>
    <w:rPr>
      <w:rFonts w:ascii="Times New Roman" w:eastAsia="宋体" w:hAnsi="Times New Roman"/>
      <w:lang w:val="en-GB" w:eastAsia="en-US"/>
    </w:rPr>
  </w:style>
  <w:style w:type="paragraph" w:customStyle="1" w:styleId="1-21">
    <w:name w:val="中等深浅网格 1 - 着色 21"/>
    <w:basedOn w:val="a1"/>
    <w:uiPriority w:val="34"/>
    <w:qFormat/>
    <w:rsid w:val="00F858C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858C2"/>
    <w:rPr>
      <w:color w:val="808080"/>
    </w:rPr>
  </w:style>
  <w:style w:type="character" w:styleId="HTML5">
    <w:name w:val="HTML Acronym"/>
    <w:unhideWhenUsed/>
    <w:rsid w:val="00F858C2"/>
  </w:style>
  <w:style w:type="character" w:customStyle="1" w:styleId="UnresolvedMention3">
    <w:name w:val="Unresolved Mention3"/>
    <w:uiPriority w:val="99"/>
    <w:semiHidden/>
    <w:unhideWhenUsed/>
    <w:rsid w:val="00F858C2"/>
    <w:rPr>
      <w:color w:val="808080"/>
      <w:shd w:val="clear" w:color="auto" w:fill="E6E6E6"/>
    </w:rPr>
  </w:style>
  <w:style w:type="character" w:customStyle="1" w:styleId="1ffe">
    <w:name w:val="未处理的提及1"/>
    <w:uiPriority w:val="52"/>
    <w:rsid w:val="00F858C2"/>
    <w:rPr>
      <w:color w:val="808080"/>
      <w:shd w:val="clear" w:color="auto" w:fill="E6E6E6"/>
    </w:rPr>
  </w:style>
  <w:style w:type="paragraph" w:customStyle="1" w:styleId="TOC93">
    <w:name w:val="TOC 93"/>
    <w:basedOn w:val="TOC8"/>
    <w:rsid w:val="00F858C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858C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58C2"/>
    <w:rPr>
      <w:rFonts w:ascii="Times New Roman" w:eastAsia="MS Mincho" w:hAnsi="Times New Roman"/>
      <w:lang w:val="en-GB" w:eastAsia="ja-JP"/>
    </w:rPr>
  </w:style>
  <w:style w:type="character" w:customStyle="1" w:styleId="Char1a">
    <w:name w:val="日期 Char1"/>
    <w:rsid w:val="00F858C2"/>
    <w:rPr>
      <w:rFonts w:eastAsia="MS Mincho"/>
      <w:lang w:val="en-GB" w:eastAsia="x-none"/>
    </w:rPr>
  </w:style>
  <w:style w:type="character" w:customStyle="1" w:styleId="Char28">
    <w:name w:val="메모 주제 Char2"/>
    <w:rsid w:val="00F858C2"/>
    <w:rPr>
      <w:rFonts w:ascii="Times New Roman" w:eastAsia="Times New Roman" w:hAnsi="Times New Roman"/>
      <w:b/>
      <w:bCs/>
      <w:lang w:val="en-GB" w:eastAsia="en-US"/>
    </w:rPr>
  </w:style>
  <w:style w:type="character" w:customStyle="1" w:styleId="PlainTable34">
    <w:name w:val="Plain Table 34"/>
    <w:uiPriority w:val="19"/>
    <w:qFormat/>
    <w:rsid w:val="00F858C2"/>
    <w:rPr>
      <w:i/>
      <w:iCs/>
      <w:color w:val="808080"/>
    </w:rPr>
  </w:style>
  <w:style w:type="character" w:customStyle="1" w:styleId="PlainTable44">
    <w:name w:val="Plain Table 44"/>
    <w:uiPriority w:val="21"/>
    <w:qFormat/>
    <w:rsid w:val="00F858C2"/>
    <w:rPr>
      <w:b/>
      <w:bCs/>
      <w:i/>
      <w:iCs/>
      <w:color w:val="4F81BD"/>
    </w:rPr>
  </w:style>
  <w:style w:type="character" w:customStyle="1" w:styleId="PlainTable54">
    <w:name w:val="Plain Table 54"/>
    <w:uiPriority w:val="31"/>
    <w:qFormat/>
    <w:rsid w:val="00F858C2"/>
    <w:rPr>
      <w:smallCaps/>
      <w:color w:val="C0504D"/>
      <w:u w:val="single"/>
    </w:rPr>
  </w:style>
  <w:style w:type="character" w:customStyle="1" w:styleId="TableGridLight4">
    <w:name w:val="Table Grid Light4"/>
    <w:uiPriority w:val="32"/>
    <w:qFormat/>
    <w:rsid w:val="00F858C2"/>
    <w:rPr>
      <w:b/>
      <w:bCs/>
      <w:smallCaps/>
      <w:color w:val="C0504D"/>
      <w:spacing w:val="5"/>
      <w:u w:val="single"/>
    </w:rPr>
  </w:style>
  <w:style w:type="character" w:customStyle="1" w:styleId="GridTable1Light4">
    <w:name w:val="Grid Table 1 Light4"/>
    <w:uiPriority w:val="33"/>
    <w:qFormat/>
    <w:rsid w:val="00F858C2"/>
    <w:rPr>
      <w:b/>
      <w:bCs/>
      <w:smallCaps/>
      <w:spacing w:val="5"/>
    </w:rPr>
  </w:style>
  <w:style w:type="paragraph" w:customStyle="1" w:styleId="GridTable34">
    <w:name w:val="Grid Table 34"/>
    <w:basedOn w:val="10"/>
    <w:next w:val="a1"/>
    <w:uiPriority w:val="39"/>
    <w:unhideWhenUsed/>
    <w:qFormat/>
    <w:rsid w:val="00F858C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858C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858C2"/>
  </w:style>
  <w:style w:type="paragraph" w:customStyle="1" w:styleId="4f1">
    <w:name w:val="図表番号4"/>
    <w:basedOn w:val="a1"/>
    <w:rsid w:val="00F858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rsid w:val="00F858C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858C2"/>
    <w:pPr>
      <w:ind w:left="851" w:hanging="284"/>
    </w:pPr>
  </w:style>
  <w:style w:type="paragraph" w:customStyle="1" w:styleId="4f3">
    <w:name w:val="箇条書き4"/>
    <w:basedOn w:val="ac"/>
    <w:rsid w:val="00F858C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858C2"/>
    <w:pPr>
      <w:tabs>
        <w:tab w:val="clear" w:pos="644"/>
        <w:tab w:val="num" w:pos="1494"/>
      </w:tabs>
      <w:ind w:left="851" w:hanging="284"/>
    </w:pPr>
  </w:style>
  <w:style w:type="paragraph" w:customStyle="1" w:styleId="340">
    <w:name w:val="箇条書き 34"/>
    <w:basedOn w:val="241"/>
    <w:rsid w:val="00F858C2"/>
    <w:pPr>
      <w:ind w:left="1135"/>
    </w:pPr>
  </w:style>
  <w:style w:type="paragraph" w:customStyle="1" w:styleId="242">
    <w:name w:val="一覧 24"/>
    <w:basedOn w:val="ac"/>
    <w:rsid w:val="00F858C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858C2"/>
    <w:pPr>
      <w:ind w:left="1135"/>
    </w:pPr>
  </w:style>
  <w:style w:type="paragraph" w:customStyle="1" w:styleId="440">
    <w:name w:val="一覧 44"/>
    <w:basedOn w:val="341"/>
    <w:rsid w:val="00F858C2"/>
    <w:pPr>
      <w:ind w:left="1418"/>
    </w:pPr>
  </w:style>
  <w:style w:type="paragraph" w:customStyle="1" w:styleId="540">
    <w:name w:val="一覧 54"/>
    <w:basedOn w:val="440"/>
    <w:rsid w:val="00F858C2"/>
    <w:pPr>
      <w:ind w:left="1702"/>
    </w:pPr>
  </w:style>
  <w:style w:type="paragraph" w:customStyle="1" w:styleId="441">
    <w:name w:val="箇条書き 44"/>
    <w:basedOn w:val="340"/>
    <w:rsid w:val="00F858C2"/>
    <w:pPr>
      <w:ind w:left="1418"/>
    </w:pPr>
  </w:style>
  <w:style w:type="paragraph" w:customStyle="1" w:styleId="541">
    <w:name w:val="箇条書き 54"/>
    <w:basedOn w:val="441"/>
    <w:rsid w:val="00F858C2"/>
    <w:pPr>
      <w:ind w:left="1702"/>
    </w:pPr>
  </w:style>
  <w:style w:type="paragraph" w:customStyle="1" w:styleId="4f4">
    <w:name w:val="コメント文字列4"/>
    <w:basedOn w:val="a1"/>
    <w:rsid w:val="00F858C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858C2"/>
    <w:rPr>
      <w:b/>
      <w:bCs/>
    </w:rPr>
  </w:style>
  <w:style w:type="paragraph" w:customStyle="1" w:styleId="4f6">
    <w:name w:val="見出しマップ4"/>
    <w:basedOn w:val="a1"/>
    <w:rsid w:val="00F858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858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858C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858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858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858C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858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858C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58C2"/>
    <w:rPr>
      <w:rFonts w:ascii="Malgun Gothic" w:hAnsi="Courier New" w:cs="Courier New"/>
      <w:lang w:val="en-GB" w:eastAsia="en-US"/>
    </w:rPr>
  </w:style>
  <w:style w:type="character" w:customStyle="1" w:styleId="Char1c">
    <w:name w:val="미주 텍스트 Char1"/>
    <w:uiPriority w:val="99"/>
    <w:semiHidden/>
    <w:rsid w:val="00F858C2"/>
    <w:rPr>
      <w:rFonts w:ascii="Times New Roman" w:eastAsia="Times New Roman" w:hAnsi="Times New Roman"/>
      <w:lang w:val="en-GB" w:eastAsia="en-US"/>
    </w:rPr>
  </w:style>
  <w:style w:type="character" w:customStyle="1" w:styleId="Char1d">
    <w:name w:val="풍선 도움말 텍스트 Char1"/>
    <w:uiPriority w:val="99"/>
    <w:semiHidden/>
    <w:rsid w:val="00F858C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58C2"/>
    <w:rPr>
      <w:rFonts w:ascii="Malgun Gothic" w:eastAsia="Malgun Gothic" w:hAnsi="Times New Roman"/>
      <w:sz w:val="18"/>
      <w:szCs w:val="18"/>
      <w:lang w:val="en-GB" w:eastAsia="en-US"/>
    </w:rPr>
  </w:style>
  <w:style w:type="character" w:customStyle="1" w:styleId="Char1f">
    <w:name w:val="각주 텍스트 Char1"/>
    <w:uiPriority w:val="99"/>
    <w:semiHidden/>
    <w:rsid w:val="00F858C2"/>
    <w:rPr>
      <w:rFonts w:ascii="Times New Roman" w:eastAsia="Times New Roman" w:hAnsi="Times New Roman"/>
      <w:lang w:val="en-GB" w:eastAsia="en-US"/>
    </w:rPr>
  </w:style>
  <w:style w:type="character" w:customStyle="1" w:styleId="Char1f0">
    <w:name w:val="메모 텍스트 Char1"/>
    <w:uiPriority w:val="99"/>
    <w:semiHidden/>
    <w:rsid w:val="00F858C2"/>
    <w:rPr>
      <w:rFonts w:ascii="Times New Roman" w:eastAsia="Times New Roman" w:hAnsi="Times New Roman"/>
      <w:lang w:val="en-GB" w:eastAsia="en-US"/>
    </w:rPr>
  </w:style>
  <w:style w:type="character" w:customStyle="1" w:styleId="Char1f1">
    <w:name w:val="메모 주제 Char1"/>
    <w:uiPriority w:val="99"/>
    <w:semiHidden/>
    <w:rsid w:val="00F858C2"/>
    <w:rPr>
      <w:rFonts w:ascii="Times New Roman" w:eastAsia="Times New Roman" w:hAnsi="Times New Roman"/>
      <w:b/>
      <w:bCs/>
      <w:lang w:val="en-GB" w:eastAsia="en-US"/>
    </w:rPr>
  </w:style>
  <w:style w:type="character" w:customStyle="1" w:styleId="Charb">
    <w:name w:val="메모 주제 Char"/>
    <w:rsid w:val="00F858C2"/>
    <w:rPr>
      <w:rFonts w:ascii="Times New Roman" w:hAnsi="Times New Roman"/>
      <w:b/>
      <w:bCs/>
      <w:lang w:val="en-GB" w:eastAsia="en-US"/>
    </w:rPr>
  </w:style>
  <w:style w:type="paragraph" w:customStyle="1" w:styleId="HTML40">
    <w:name w:val="HTML 書式付き4"/>
    <w:basedOn w:val="a1"/>
    <w:rsid w:val="00F858C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858C2"/>
    <w:rPr>
      <w:i/>
      <w:iCs/>
      <w:color w:val="808080"/>
    </w:rPr>
  </w:style>
  <w:style w:type="character" w:customStyle="1" w:styleId="PlainTable42">
    <w:name w:val="Plain Table 42"/>
    <w:uiPriority w:val="21"/>
    <w:qFormat/>
    <w:rsid w:val="00F858C2"/>
    <w:rPr>
      <w:b/>
      <w:bCs/>
      <w:i/>
      <w:iCs/>
      <w:color w:val="4F81BD"/>
    </w:rPr>
  </w:style>
  <w:style w:type="character" w:customStyle="1" w:styleId="PlainTable52">
    <w:name w:val="Plain Table 52"/>
    <w:uiPriority w:val="31"/>
    <w:qFormat/>
    <w:rsid w:val="00F858C2"/>
    <w:rPr>
      <w:smallCaps/>
      <w:color w:val="C0504D"/>
      <w:u w:val="single"/>
    </w:rPr>
  </w:style>
  <w:style w:type="character" w:customStyle="1" w:styleId="TableGridLight2">
    <w:name w:val="Table Grid Light2"/>
    <w:uiPriority w:val="32"/>
    <w:qFormat/>
    <w:rsid w:val="00F858C2"/>
    <w:rPr>
      <w:b/>
      <w:bCs/>
      <w:smallCaps/>
      <w:color w:val="C0504D"/>
      <w:spacing w:val="5"/>
      <w:u w:val="single"/>
    </w:rPr>
  </w:style>
  <w:style w:type="character" w:customStyle="1" w:styleId="GridTable1Light2">
    <w:name w:val="Grid Table 1 Light2"/>
    <w:uiPriority w:val="33"/>
    <w:qFormat/>
    <w:rsid w:val="00F858C2"/>
    <w:rPr>
      <w:b/>
      <w:bCs/>
      <w:smallCaps/>
      <w:spacing w:val="5"/>
    </w:rPr>
  </w:style>
  <w:style w:type="paragraph" w:customStyle="1" w:styleId="GridTable32">
    <w:name w:val="Grid Table 32"/>
    <w:basedOn w:val="10"/>
    <w:next w:val="a1"/>
    <w:uiPriority w:val="39"/>
    <w:unhideWhenUsed/>
    <w:qFormat/>
    <w:rsid w:val="00F858C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58C2"/>
    <w:rPr>
      <w:i/>
      <w:iCs/>
      <w:color w:val="808080"/>
    </w:rPr>
  </w:style>
  <w:style w:type="character" w:customStyle="1" w:styleId="PlainTable43">
    <w:name w:val="Plain Table 43"/>
    <w:uiPriority w:val="21"/>
    <w:qFormat/>
    <w:rsid w:val="00F858C2"/>
    <w:rPr>
      <w:b/>
      <w:bCs/>
      <w:i/>
      <w:iCs/>
      <w:color w:val="4F81BD"/>
    </w:rPr>
  </w:style>
  <w:style w:type="character" w:customStyle="1" w:styleId="PlainTable53">
    <w:name w:val="Plain Table 53"/>
    <w:uiPriority w:val="31"/>
    <w:qFormat/>
    <w:rsid w:val="00F858C2"/>
    <w:rPr>
      <w:smallCaps/>
      <w:color w:val="C0504D"/>
      <w:u w:val="single"/>
    </w:rPr>
  </w:style>
  <w:style w:type="character" w:customStyle="1" w:styleId="TableGridLight3">
    <w:name w:val="Table Grid Light3"/>
    <w:uiPriority w:val="32"/>
    <w:qFormat/>
    <w:rsid w:val="00F858C2"/>
    <w:rPr>
      <w:b/>
      <w:bCs/>
      <w:smallCaps/>
      <w:color w:val="C0504D"/>
      <w:spacing w:val="5"/>
      <w:u w:val="single"/>
    </w:rPr>
  </w:style>
  <w:style w:type="character" w:customStyle="1" w:styleId="GridTable1Light3">
    <w:name w:val="Grid Table 1 Light3"/>
    <w:uiPriority w:val="33"/>
    <w:qFormat/>
    <w:rsid w:val="00F858C2"/>
    <w:rPr>
      <w:b/>
      <w:bCs/>
      <w:smallCaps/>
      <w:spacing w:val="5"/>
    </w:rPr>
  </w:style>
  <w:style w:type="paragraph" w:customStyle="1" w:styleId="GridTable33">
    <w:name w:val="Grid Table 33"/>
    <w:basedOn w:val="10"/>
    <w:next w:val="a1"/>
    <w:uiPriority w:val="39"/>
    <w:unhideWhenUsed/>
    <w:qFormat/>
    <w:rsid w:val="00F858C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858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858C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858C2"/>
  </w:style>
  <w:style w:type="numbering" w:customStyle="1" w:styleId="1213">
    <w:name w:val="リストなし121"/>
    <w:next w:val="a4"/>
    <w:uiPriority w:val="99"/>
    <w:semiHidden/>
    <w:unhideWhenUsed/>
    <w:rsid w:val="00F858C2"/>
  </w:style>
  <w:style w:type="numbering" w:customStyle="1" w:styleId="11110">
    <w:name w:val="无列表1111"/>
    <w:next w:val="a4"/>
    <w:semiHidden/>
    <w:rsid w:val="00F858C2"/>
  </w:style>
  <w:style w:type="numbering" w:customStyle="1" w:styleId="11111">
    <w:name w:val="リストなし1111"/>
    <w:next w:val="a4"/>
    <w:uiPriority w:val="99"/>
    <w:semiHidden/>
    <w:unhideWhenUsed/>
    <w:rsid w:val="00F858C2"/>
  </w:style>
  <w:style w:type="table" w:customStyle="1" w:styleId="TableGrid14">
    <w:name w:val="Table Grid14"/>
    <w:basedOn w:val="a3"/>
    <w:next w:val="aff"/>
    <w:rsid w:val="00F858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858C2"/>
  </w:style>
  <w:style w:type="numbering" w:customStyle="1" w:styleId="132">
    <w:name w:val="リストなし13"/>
    <w:next w:val="a4"/>
    <w:uiPriority w:val="99"/>
    <w:semiHidden/>
    <w:unhideWhenUsed/>
    <w:rsid w:val="00F858C2"/>
  </w:style>
  <w:style w:type="table" w:customStyle="1" w:styleId="3110">
    <w:name w:val="网格型311"/>
    <w:basedOn w:val="a3"/>
    <w:next w:val="aff"/>
    <w:rsid w:val="00F858C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F858C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858C2"/>
  </w:style>
  <w:style w:type="table" w:customStyle="1" w:styleId="TableClassic211">
    <w:name w:val="Table Classic 211"/>
    <w:basedOn w:val="a3"/>
    <w:next w:val="2ff6"/>
    <w:rsid w:val="00F858C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858C2"/>
  </w:style>
  <w:style w:type="numbering" w:customStyle="1" w:styleId="141">
    <w:name w:val="リストなし14"/>
    <w:next w:val="a4"/>
    <w:uiPriority w:val="99"/>
    <w:semiHidden/>
    <w:unhideWhenUsed/>
    <w:rsid w:val="00F858C2"/>
  </w:style>
  <w:style w:type="numbering" w:customStyle="1" w:styleId="1130">
    <w:name w:val="无列表113"/>
    <w:next w:val="a4"/>
    <w:semiHidden/>
    <w:rsid w:val="00F858C2"/>
  </w:style>
  <w:style w:type="numbering" w:customStyle="1" w:styleId="1131">
    <w:name w:val="リストなし113"/>
    <w:next w:val="a4"/>
    <w:uiPriority w:val="99"/>
    <w:semiHidden/>
    <w:unhideWhenUsed/>
    <w:rsid w:val="00F858C2"/>
  </w:style>
  <w:style w:type="numbering" w:customStyle="1" w:styleId="1220">
    <w:name w:val="无列表122"/>
    <w:next w:val="a4"/>
    <w:semiHidden/>
    <w:rsid w:val="00F858C2"/>
  </w:style>
  <w:style w:type="numbering" w:customStyle="1" w:styleId="1221">
    <w:name w:val="リストなし122"/>
    <w:next w:val="a4"/>
    <w:uiPriority w:val="99"/>
    <w:semiHidden/>
    <w:unhideWhenUsed/>
    <w:rsid w:val="00F858C2"/>
  </w:style>
  <w:style w:type="numbering" w:customStyle="1" w:styleId="11120">
    <w:name w:val="无列表1112"/>
    <w:next w:val="a4"/>
    <w:semiHidden/>
    <w:rsid w:val="00F858C2"/>
  </w:style>
  <w:style w:type="numbering" w:customStyle="1" w:styleId="11121">
    <w:name w:val="リストなし1112"/>
    <w:next w:val="a4"/>
    <w:uiPriority w:val="99"/>
    <w:semiHidden/>
    <w:unhideWhenUsed/>
    <w:rsid w:val="00F858C2"/>
  </w:style>
  <w:style w:type="numbering" w:customStyle="1" w:styleId="1320">
    <w:name w:val="无列表132"/>
    <w:next w:val="a4"/>
    <w:semiHidden/>
    <w:rsid w:val="00F858C2"/>
  </w:style>
  <w:style w:type="numbering" w:customStyle="1" w:styleId="1311">
    <w:name w:val="リストなし131"/>
    <w:next w:val="a4"/>
    <w:uiPriority w:val="99"/>
    <w:semiHidden/>
    <w:unhideWhenUsed/>
    <w:rsid w:val="00F858C2"/>
  </w:style>
  <w:style w:type="numbering" w:customStyle="1" w:styleId="11210">
    <w:name w:val="无列表1121"/>
    <w:next w:val="a4"/>
    <w:semiHidden/>
    <w:rsid w:val="00F858C2"/>
  </w:style>
  <w:style w:type="numbering" w:customStyle="1" w:styleId="11211">
    <w:name w:val="リストなし1121"/>
    <w:next w:val="a4"/>
    <w:uiPriority w:val="99"/>
    <w:semiHidden/>
    <w:unhideWhenUsed/>
    <w:rsid w:val="00F858C2"/>
  </w:style>
  <w:style w:type="numbering" w:customStyle="1" w:styleId="150">
    <w:name w:val="无列表15"/>
    <w:next w:val="a4"/>
    <w:semiHidden/>
    <w:rsid w:val="00F858C2"/>
  </w:style>
  <w:style w:type="numbering" w:customStyle="1" w:styleId="151">
    <w:name w:val="リストなし15"/>
    <w:next w:val="a4"/>
    <w:uiPriority w:val="99"/>
    <w:semiHidden/>
    <w:unhideWhenUsed/>
    <w:rsid w:val="00F858C2"/>
  </w:style>
  <w:style w:type="numbering" w:customStyle="1" w:styleId="1140">
    <w:name w:val="无列表114"/>
    <w:next w:val="a4"/>
    <w:semiHidden/>
    <w:rsid w:val="00F858C2"/>
  </w:style>
  <w:style w:type="numbering" w:customStyle="1" w:styleId="1141">
    <w:name w:val="リストなし114"/>
    <w:next w:val="a4"/>
    <w:uiPriority w:val="99"/>
    <w:semiHidden/>
    <w:unhideWhenUsed/>
    <w:rsid w:val="00F858C2"/>
  </w:style>
  <w:style w:type="table" w:customStyle="1" w:styleId="TableGrid53">
    <w:name w:val="Table Grid53"/>
    <w:basedOn w:val="a3"/>
    <w:next w:val="aff"/>
    <w:rsid w:val="00F858C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858C2"/>
  </w:style>
  <w:style w:type="numbering" w:customStyle="1" w:styleId="1231">
    <w:name w:val="リストなし123"/>
    <w:next w:val="a4"/>
    <w:uiPriority w:val="99"/>
    <w:semiHidden/>
    <w:unhideWhenUsed/>
    <w:rsid w:val="00F858C2"/>
  </w:style>
  <w:style w:type="numbering" w:customStyle="1" w:styleId="NoList116">
    <w:name w:val="No List116"/>
    <w:next w:val="a4"/>
    <w:uiPriority w:val="99"/>
    <w:semiHidden/>
    <w:unhideWhenUsed/>
    <w:rsid w:val="00F858C2"/>
  </w:style>
  <w:style w:type="table" w:customStyle="1" w:styleId="TableGrid413">
    <w:name w:val="Table Grid413"/>
    <w:basedOn w:val="a3"/>
    <w:next w:val="aff"/>
    <w:rsid w:val="00F858C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858C2"/>
  </w:style>
  <w:style w:type="numbering" w:customStyle="1" w:styleId="11130">
    <w:name w:val="リストなし1113"/>
    <w:next w:val="a4"/>
    <w:uiPriority w:val="99"/>
    <w:semiHidden/>
    <w:unhideWhenUsed/>
    <w:rsid w:val="00F858C2"/>
  </w:style>
  <w:style w:type="table" w:customStyle="1" w:styleId="TableGrid63">
    <w:name w:val="Table Grid63"/>
    <w:basedOn w:val="a3"/>
    <w:next w:val="aff"/>
    <w:rsid w:val="00F858C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858C2"/>
  </w:style>
  <w:style w:type="numbering" w:customStyle="1" w:styleId="1321">
    <w:name w:val="リストなし132"/>
    <w:next w:val="a4"/>
    <w:uiPriority w:val="99"/>
    <w:semiHidden/>
    <w:unhideWhenUsed/>
    <w:rsid w:val="00F858C2"/>
  </w:style>
  <w:style w:type="numbering" w:customStyle="1" w:styleId="1122">
    <w:name w:val="无列表1122"/>
    <w:next w:val="a4"/>
    <w:semiHidden/>
    <w:rsid w:val="00F858C2"/>
  </w:style>
  <w:style w:type="numbering" w:customStyle="1" w:styleId="11220">
    <w:name w:val="リストなし1122"/>
    <w:next w:val="a4"/>
    <w:uiPriority w:val="99"/>
    <w:semiHidden/>
    <w:unhideWhenUsed/>
    <w:rsid w:val="00F858C2"/>
  </w:style>
  <w:style w:type="numbering" w:customStyle="1" w:styleId="NoList117">
    <w:name w:val="No List117"/>
    <w:next w:val="a4"/>
    <w:uiPriority w:val="99"/>
    <w:semiHidden/>
    <w:rsid w:val="00F858C2"/>
  </w:style>
  <w:style w:type="numbering" w:customStyle="1" w:styleId="161">
    <w:name w:val="无列表16"/>
    <w:next w:val="a4"/>
    <w:semiHidden/>
    <w:rsid w:val="00F858C2"/>
  </w:style>
  <w:style w:type="numbering" w:customStyle="1" w:styleId="162">
    <w:name w:val="リストなし16"/>
    <w:next w:val="a4"/>
    <w:uiPriority w:val="99"/>
    <w:semiHidden/>
    <w:unhideWhenUsed/>
    <w:rsid w:val="00F858C2"/>
  </w:style>
  <w:style w:type="numbering" w:customStyle="1" w:styleId="1150">
    <w:name w:val="无列表115"/>
    <w:next w:val="a4"/>
    <w:semiHidden/>
    <w:rsid w:val="00F858C2"/>
  </w:style>
  <w:style w:type="numbering" w:customStyle="1" w:styleId="1151">
    <w:name w:val="リストなし115"/>
    <w:next w:val="a4"/>
    <w:uiPriority w:val="99"/>
    <w:semiHidden/>
    <w:unhideWhenUsed/>
    <w:rsid w:val="00F858C2"/>
  </w:style>
  <w:style w:type="numbering" w:customStyle="1" w:styleId="NoList35">
    <w:name w:val="No List35"/>
    <w:next w:val="a4"/>
    <w:uiPriority w:val="99"/>
    <w:semiHidden/>
    <w:unhideWhenUsed/>
    <w:rsid w:val="00F858C2"/>
  </w:style>
  <w:style w:type="table" w:customStyle="1" w:styleId="TableGrid54">
    <w:name w:val="Table Grid54"/>
    <w:basedOn w:val="a3"/>
    <w:next w:val="aff"/>
    <w:rsid w:val="00F858C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858C2"/>
  </w:style>
  <w:style w:type="numbering" w:customStyle="1" w:styleId="1241">
    <w:name w:val="リストなし124"/>
    <w:next w:val="a4"/>
    <w:uiPriority w:val="99"/>
    <w:semiHidden/>
    <w:unhideWhenUsed/>
    <w:rsid w:val="00F858C2"/>
  </w:style>
  <w:style w:type="numbering" w:customStyle="1" w:styleId="NoList118">
    <w:name w:val="No List118"/>
    <w:next w:val="a4"/>
    <w:uiPriority w:val="99"/>
    <w:semiHidden/>
    <w:unhideWhenUsed/>
    <w:rsid w:val="00F858C2"/>
  </w:style>
  <w:style w:type="table" w:customStyle="1" w:styleId="TableGrid414">
    <w:name w:val="Table Grid414"/>
    <w:basedOn w:val="a3"/>
    <w:next w:val="aff"/>
    <w:rsid w:val="00F858C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858C2"/>
  </w:style>
  <w:style w:type="numbering" w:customStyle="1" w:styleId="11140">
    <w:name w:val="リストなし1114"/>
    <w:next w:val="a4"/>
    <w:uiPriority w:val="99"/>
    <w:semiHidden/>
    <w:unhideWhenUsed/>
    <w:rsid w:val="00F858C2"/>
  </w:style>
  <w:style w:type="numbering" w:customStyle="1" w:styleId="NoList45">
    <w:name w:val="No List45"/>
    <w:next w:val="a4"/>
    <w:uiPriority w:val="99"/>
    <w:semiHidden/>
    <w:unhideWhenUsed/>
    <w:rsid w:val="00F858C2"/>
  </w:style>
  <w:style w:type="table" w:customStyle="1" w:styleId="TableGrid64">
    <w:name w:val="Table Grid64"/>
    <w:basedOn w:val="a3"/>
    <w:next w:val="aff"/>
    <w:rsid w:val="00F858C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858C2"/>
  </w:style>
  <w:style w:type="numbering" w:customStyle="1" w:styleId="1330">
    <w:name w:val="リストなし133"/>
    <w:next w:val="a4"/>
    <w:uiPriority w:val="99"/>
    <w:semiHidden/>
    <w:unhideWhenUsed/>
    <w:rsid w:val="00F858C2"/>
  </w:style>
  <w:style w:type="numbering" w:customStyle="1" w:styleId="NoList124">
    <w:name w:val="No List124"/>
    <w:next w:val="a4"/>
    <w:uiPriority w:val="99"/>
    <w:semiHidden/>
    <w:unhideWhenUsed/>
    <w:rsid w:val="00F858C2"/>
  </w:style>
  <w:style w:type="numbering" w:customStyle="1" w:styleId="1123">
    <w:name w:val="无列表1123"/>
    <w:next w:val="a4"/>
    <w:semiHidden/>
    <w:rsid w:val="00F858C2"/>
  </w:style>
  <w:style w:type="numbering" w:customStyle="1" w:styleId="11230">
    <w:name w:val="リストなし1123"/>
    <w:next w:val="a4"/>
    <w:uiPriority w:val="99"/>
    <w:semiHidden/>
    <w:unhideWhenUsed/>
    <w:rsid w:val="00F858C2"/>
  </w:style>
  <w:style w:type="character" w:customStyle="1" w:styleId="CommentSubjectChar4">
    <w:name w:val="Comment Subject Char4"/>
    <w:rsid w:val="00F858C2"/>
    <w:rPr>
      <w:rFonts w:ascii="Times New Roman" w:hAnsi="Times New Roman"/>
      <w:b/>
      <w:bCs/>
      <w:lang w:val="en-GB" w:eastAsia="en-US"/>
    </w:rPr>
  </w:style>
  <w:style w:type="character" w:customStyle="1" w:styleId="1fff">
    <w:name w:val="註解文字 字元1"/>
    <w:uiPriority w:val="99"/>
    <w:rsid w:val="00F858C2"/>
    <w:rPr>
      <w:lang w:eastAsia="en-US"/>
    </w:rPr>
  </w:style>
  <w:style w:type="paragraph" w:customStyle="1" w:styleId="74">
    <w:name w:val="吹き出し7"/>
    <w:basedOn w:val="a1"/>
    <w:rsid w:val="00F858C2"/>
    <w:rPr>
      <w:rFonts w:ascii="Tahoma" w:eastAsia="MS Mincho" w:hAnsi="Tahoma" w:cs="Tahoma"/>
      <w:sz w:val="16"/>
      <w:szCs w:val="16"/>
      <w:lang w:eastAsia="zh-CN"/>
    </w:rPr>
  </w:style>
  <w:style w:type="character" w:customStyle="1" w:styleId="5c">
    <w:name w:val="段落フォント5"/>
    <w:rsid w:val="00F858C2"/>
  </w:style>
  <w:style w:type="character" w:customStyle="1" w:styleId="5d">
    <w:name w:val="コメント参照5"/>
    <w:rsid w:val="00F858C2"/>
    <w:rPr>
      <w:sz w:val="16"/>
    </w:rPr>
  </w:style>
  <w:style w:type="paragraph" w:customStyle="1" w:styleId="5e">
    <w:name w:val="図表番号5"/>
    <w:basedOn w:val="a1"/>
    <w:rsid w:val="00F858C2"/>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F858C2"/>
    <w:pPr>
      <w:tabs>
        <w:tab w:val="num" w:pos="644"/>
      </w:tabs>
      <w:suppressAutoHyphens/>
      <w:ind w:left="644" w:hanging="360"/>
    </w:pPr>
    <w:rPr>
      <w:rFonts w:eastAsia="MS Mincho" w:cs="CG Times (WN)"/>
      <w:lang w:eastAsia="ar-SA"/>
    </w:rPr>
  </w:style>
  <w:style w:type="paragraph" w:customStyle="1" w:styleId="250">
    <w:name w:val="段落番号 25"/>
    <w:basedOn w:val="5f"/>
    <w:rsid w:val="00F858C2"/>
    <w:pPr>
      <w:ind w:left="851" w:hanging="284"/>
    </w:pPr>
  </w:style>
  <w:style w:type="paragraph" w:customStyle="1" w:styleId="5f0">
    <w:name w:val="箇条書き5"/>
    <w:basedOn w:val="ac"/>
    <w:rsid w:val="00F858C2"/>
    <w:pPr>
      <w:tabs>
        <w:tab w:val="num" w:pos="644"/>
      </w:tabs>
      <w:suppressAutoHyphens/>
      <w:ind w:left="644" w:hanging="360"/>
    </w:pPr>
    <w:rPr>
      <w:rFonts w:eastAsia="MS Mincho" w:cs="CG Times (WN)"/>
      <w:lang w:eastAsia="ar-SA"/>
    </w:rPr>
  </w:style>
  <w:style w:type="paragraph" w:customStyle="1" w:styleId="251">
    <w:name w:val="箇条書き 25"/>
    <w:basedOn w:val="5f0"/>
    <w:rsid w:val="00F858C2"/>
    <w:pPr>
      <w:tabs>
        <w:tab w:val="clear" w:pos="644"/>
        <w:tab w:val="num" w:pos="1494"/>
      </w:tabs>
      <w:ind w:left="851" w:hanging="284"/>
    </w:pPr>
  </w:style>
  <w:style w:type="paragraph" w:customStyle="1" w:styleId="350">
    <w:name w:val="箇条書き 35"/>
    <w:basedOn w:val="251"/>
    <w:rsid w:val="00F858C2"/>
    <w:pPr>
      <w:ind w:left="1135"/>
    </w:pPr>
  </w:style>
  <w:style w:type="paragraph" w:customStyle="1" w:styleId="252">
    <w:name w:val="一覧 25"/>
    <w:basedOn w:val="ac"/>
    <w:rsid w:val="00F858C2"/>
    <w:pPr>
      <w:suppressAutoHyphens/>
      <w:ind w:left="851"/>
    </w:pPr>
    <w:rPr>
      <w:rFonts w:eastAsia="MS Mincho" w:cs="CG Times (WN)"/>
      <w:lang w:eastAsia="ar-SA"/>
    </w:rPr>
  </w:style>
  <w:style w:type="paragraph" w:customStyle="1" w:styleId="351">
    <w:name w:val="一覧 35"/>
    <w:basedOn w:val="252"/>
    <w:rsid w:val="00F858C2"/>
    <w:pPr>
      <w:ind w:left="1135"/>
    </w:pPr>
  </w:style>
  <w:style w:type="paragraph" w:customStyle="1" w:styleId="450">
    <w:name w:val="一覧 45"/>
    <w:basedOn w:val="351"/>
    <w:rsid w:val="00F858C2"/>
    <w:pPr>
      <w:ind w:left="1418"/>
    </w:pPr>
  </w:style>
  <w:style w:type="paragraph" w:customStyle="1" w:styleId="550">
    <w:name w:val="一覧 55"/>
    <w:basedOn w:val="450"/>
    <w:rsid w:val="00F858C2"/>
    <w:pPr>
      <w:ind w:left="1702"/>
    </w:pPr>
  </w:style>
  <w:style w:type="paragraph" w:customStyle="1" w:styleId="451">
    <w:name w:val="箇条書き 45"/>
    <w:basedOn w:val="350"/>
    <w:rsid w:val="00F858C2"/>
    <w:pPr>
      <w:ind w:left="1418"/>
    </w:pPr>
  </w:style>
  <w:style w:type="paragraph" w:customStyle="1" w:styleId="551">
    <w:name w:val="箇条書き 55"/>
    <w:basedOn w:val="451"/>
    <w:rsid w:val="00F858C2"/>
    <w:pPr>
      <w:ind w:left="1702"/>
    </w:pPr>
  </w:style>
  <w:style w:type="paragraph" w:customStyle="1" w:styleId="5f1">
    <w:name w:val="コメント文字列5"/>
    <w:basedOn w:val="a1"/>
    <w:rsid w:val="00F858C2"/>
    <w:pPr>
      <w:suppressAutoHyphens/>
    </w:pPr>
    <w:rPr>
      <w:rFonts w:eastAsia="MS Mincho" w:cs="CG Times (WN)"/>
      <w:lang w:eastAsia="ar-SA"/>
    </w:rPr>
  </w:style>
  <w:style w:type="paragraph" w:customStyle="1" w:styleId="5f2">
    <w:name w:val="コメント内容5"/>
    <w:basedOn w:val="5f1"/>
    <w:next w:val="5f1"/>
    <w:rsid w:val="00F858C2"/>
    <w:rPr>
      <w:b/>
      <w:bCs/>
    </w:rPr>
  </w:style>
  <w:style w:type="paragraph" w:customStyle="1" w:styleId="5f3">
    <w:name w:val="見出しマップ5"/>
    <w:basedOn w:val="a1"/>
    <w:rsid w:val="00F858C2"/>
    <w:pPr>
      <w:shd w:val="clear" w:color="auto" w:fill="000080"/>
      <w:suppressAutoHyphens/>
    </w:pPr>
    <w:rPr>
      <w:rFonts w:ascii="Tahoma" w:eastAsia="MS Mincho" w:hAnsi="Tahoma" w:cs="Tahoma"/>
      <w:lang w:eastAsia="ar-SA"/>
    </w:rPr>
  </w:style>
  <w:style w:type="paragraph" w:customStyle="1" w:styleId="5f4">
    <w:name w:val="書式なし5"/>
    <w:basedOn w:val="a1"/>
    <w:rsid w:val="00F858C2"/>
    <w:pPr>
      <w:suppressAutoHyphens/>
    </w:pPr>
    <w:rPr>
      <w:rFonts w:ascii="Courier New" w:eastAsia="MS Mincho" w:hAnsi="Courier New" w:cs="CG Times (WN)"/>
      <w:lang w:val="nb-NO" w:eastAsia="ar-SA"/>
    </w:rPr>
  </w:style>
  <w:style w:type="paragraph" w:customStyle="1" w:styleId="Web5">
    <w:name w:val="標準 (Web)5"/>
    <w:basedOn w:val="a1"/>
    <w:rsid w:val="00F858C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858C2"/>
    <w:pPr>
      <w:suppressAutoHyphens/>
      <w:ind w:left="567"/>
    </w:pPr>
    <w:rPr>
      <w:rFonts w:ascii="Arial" w:eastAsia="MS Mincho" w:hAnsi="Arial" w:cs="Arial"/>
      <w:lang w:eastAsia="ar-SA"/>
    </w:rPr>
  </w:style>
  <w:style w:type="paragraph" w:customStyle="1" w:styleId="5f5">
    <w:name w:val="標準インデント5"/>
    <w:basedOn w:val="a1"/>
    <w:rsid w:val="00F858C2"/>
    <w:pPr>
      <w:suppressAutoHyphens/>
      <w:ind w:left="708"/>
    </w:pPr>
    <w:rPr>
      <w:rFonts w:eastAsia="MS Mincho" w:cs="CG Times (WN)"/>
      <w:lang w:eastAsia="ar-SA"/>
    </w:rPr>
  </w:style>
  <w:style w:type="paragraph" w:customStyle="1" w:styleId="5f6">
    <w:name w:val="記5"/>
    <w:basedOn w:val="a1"/>
    <w:next w:val="a1"/>
    <w:rsid w:val="00F858C2"/>
    <w:pPr>
      <w:suppressAutoHyphens/>
    </w:pPr>
    <w:rPr>
      <w:rFonts w:eastAsia="MS Mincho" w:cs="CG Times (WN)"/>
      <w:lang w:eastAsia="ar-SA"/>
    </w:rPr>
  </w:style>
  <w:style w:type="paragraph" w:customStyle="1" w:styleId="HTML50">
    <w:name w:val="HTML 書式付き5"/>
    <w:basedOn w:val="a1"/>
    <w:rsid w:val="00F858C2"/>
    <w:pPr>
      <w:suppressAutoHyphens/>
    </w:pPr>
    <w:rPr>
      <w:rFonts w:ascii="Courier New" w:eastAsia="MS Mincho" w:hAnsi="Courier New" w:cs="Courier New"/>
      <w:lang w:eastAsia="ar-SA"/>
    </w:rPr>
  </w:style>
  <w:style w:type="paragraph" w:customStyle="1" w:styleId="254">
    <w:name w:val="本文 25"/>
    <w:basedOn w:val="a1"/>
    <w:rsid w:val="00F858C2"/>
    <w:pPr>
      <w:suppressAutoHyphens/>
      <w:spacing w:after="120"/>
    </w:pPr>
    <w:rPr>
      <w:rFonts w:eastAsia="MS Mincho" w:cs="CG Times (WN)"/>
      <w:lang w:eastAsia="ar-SA"/>
    </w:rPr>
  </w:style>
  <w:style w:type="paragraph" w:customStyle="1" w:styleId="352">
    <w:name w:val="本文 35"/>
    <w:basedOn w:val="a1"/>
    <w:rsid w:val="00F858C2"/>
    <w:pPr>
      <w:suppressAutoHyphens/>
      <w:spacing w:after="120"/>
    </w:pPr>
    <w:rPr>
      <w:rFonts w:eastAsia="MS Mincho" w:cs="CG Times (WN)"/>
      <w:lang w:eastAsia="ar-SA"/>
    </w:rPr>
  </w:style>
  <w:style w:type="paragraph" w:customStyle="1" w:styleId="930">
    <w:name w:val="目录 93"/>
    <w:basedOn w:val="TOC8"/>
    <w:rsid w:val="00F858C2"/>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F858C2"/>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F858C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858C2"/>
    <w:pPr>
      <w:overflowPunct w:val="0"/>
      <w:autoSpaceDE w:val="0"/>
      <w:autoSpaceDN w:val="0"/>
      <w:adjustRightInd w:val="0"/>
      <w:textAlignment w:val="baseline"/>
    </w:pPr>
    <w:rPr>
      <w:rFonts w:eastAsia="宋体"/>
      <w:lang w:eastAsia="zh-CN"/>
    </w:rPr>
  </w:style>
  <w:style w:type="character" w:customStyle="1" w:styleId="qqqChar">
    <w:name w:val="qqq Char"/>
    <w:link w:val="qqq"/>
    <w:rsid w:val="00F858C2"/>
    <w:rPr>
      <w:rFonts w:ascii="Arial" w:eastAsia="宋体" w:hAnsi="Arial"/>
      <w:sz w:val="22"/>
      <w:lang w:val="en-GB" w:eastAsia="zh-CN"/>
    </w:rPr>
  </w:style>
  <w:style w:type="character" w:customStyle="1" w:styleId="Absatz-Standardschriftart7">
    <w:name w:val="Absatz-Standardschriftart7"/>
    <w:rsid w:val="00F858C2"/>
  </w:style>
  <w:style w:type="character" w:customStyle="1" w:styleId="KommentarthemaZchn">
    <w:name w:val="Kommentarthema Zchn"/>
    <w:rsid w:val="00F858C2"/>
    <w:rPr>
      <w:b/>
      <w:bCs/>
      <w:lang w:val="en-GB" w:eastAsia="en-US" w:bidi="ar-SA"/>
    </w:rPr>
  </w:style>
  <w:style w:type="paragraph" w:customStyle="1" w:styleId="aria">
    <w:name w:val="aria"/>
    <w:basedOn w:val="a1"/>
    <w:rsid w:val="00F858C2"/>
    <w:pPr>
      <w:keepNext/>
      <w:keepLines/>
      <w:spacing w:after="0"/>
      <w:jc w:val="both"/>
    </w:pPr>
    <w:rPr>
      <w:rFonts w:ascii="Arial" w:eastAsia="宋体" w:hAnsi="Arial"/>
      <w:sz w:val="18"/>
      <w:szCs w:val="18"/>
    </w:rPr>
  </w:style>
  <w:style w:type="character" w:customStyle="1" w:styleId="B1Car">
    <w:name w:val="B1+ Car"/>
    <w:link w:val="B11"/>
    <w:rsid w:val="00F858C2"/>
    <w:rPr>
      <w:rFonts w:ascii="Times New Roman" w:eastAsia="宋体" w:hAnsi="Times New Roman"/>
      <w:lang w:val="en-GB" w:eastAsia="ja-JP"/>
    </w:rPr>
  </w:style>
  <w:style w:type="character" w:customStyle="1" w:styleId="Char32">
    <w:name w:val="页脚 Char3"/>
    <w:rsid w:val="00F858C2"/>
    <w:rPr>
      <w:rFonts w:ascii="Arial" w:eastAsia="Times New Roman" w:hAnsi="Arial"/>
      <w:b/>
      <w:i/>
      <w:noProof/>
      <w:sz w:val="18"/>
    </w:rPr>
  </w:style>
  <w:style w:type="character" w:customStyle="1" w:styleId="Char40">
    <w:name w:val="批注文字 Char4"/>
    <w:qFormat/>
    <w:rsid w:val="00F858C2"/>
    <w:rPr>
      <w:lang w:val="en-GB" w:eastAsia="en-US"/>
    </w:rPr>
  </w:style>
  <w:style w:type="character" w:customStyle="1" w:styleId="Char1f2">
    <w:name w:val="列表 Char1"/>
    <w:rsid w:val="00F858C2"/>
    <w:rPr>
      <w:rFonts w:eastAsia="Times New Roman"/>
    </w:rPr>
  </w:style>
  <w:style w:type="character" w:customStyle="1" w:styleId="8Char3">
    <w:name w:val="标题 8 Char3"/>
    <w:rsid w:val="00F858C2"/>
    <w:rPr>
      <w:rFonts w:ascii="Arial" w:eastAsia="Times New Roman" w:hAnsi="Arial" w:cs="Arial" w:hint="default"/>
      <w:sz w:val="36"/>
    </w:rPr>
  </w:style>
  <w:style w:type="character" w:customStyle="1" w:styleId="9Char3">
    <w:name w:val="标题 9 Char3"/>
    <w:rsid w:val="00F858C2"/>
    <w:rPr>
      <w:rFonts w:ascii="Arial" w:eastAsia="Times New Roman" w:hAnsi="Arial" w:cs="Arial" w:hint="default"/>
      <w:sz w:val="36"/>
    </w:rPr>
  </w:style>
  <w:style w:type="character" w:customStyle="1" w:styleId="Char33">
    <w:name w:val="批注框文本 Char3"/>
    <w:rsid w:val="00F858C2"/>
    <w:rPr>
      <w:rFonts w:ascii="Segoe UI" w:hAnsi="Segoe UI" w:cs="Segoe UI" w:hint="default"/>
      <w:sz w:val="18"/>
      <w:szCs w:val="18"/>
      <w:lang w:eastAsia="en-US"/>
    </w:rPr>
  </w:style>
  <w:style w:type="character" w:customStyle="1" w:styleId="Char41">
    <w:name w:val="批注主题 Char4"/>
    <w:rsid w:val="00F858C2"/>
    <w:rPr>
      <w:b/>
      <w:bCs/>
      <w:lang w:val="en-GB" w:eastAsia="en-US"/>
    </w:rPr>
  </w:style>
  <w:style w:type="character" w:customStyle="1" w:styleId="Char34">
    <w:name w:val="文档结构图 Char3"/>
    <w:rsid w:val="00F858C2"/>
    <w:rPr>
      <w:rFonts w:ascii="Tahoma" w:hAnsi="Tahoma" w:cs="Tahoma" w:hint="default"/>
      <w:shd w:val="clear" w:color="auto" w:fill="000080"/>
      <w:lang w:val="en-GB" w:eastAsia="en-US"/>
    </w:rPr>
  </w:style>
  <w:style w:type="character" w:customStyle="1" w:styleId="Char35">
    <w:name w:val="纯文本 Char3"/>
    <w:rsid w:val="00F858C2"/>
    <w:rPr>
      <w:rFonts w:ascii="Courier New" w:hAnsi="Courier New" w:cs="Courier New" w:hint="default"/>
      <w:lang w:val="nb-NO" w:eastAsia="en-US"/>
    </w:rPr>
  </w:style>
  <w:style w:type="paragraph" w:styleId="affffff2">
    <w:name w:val="Closing"/>
    <w:basedOn w:val="a1"/>
    <w:link w:val="affffff3"/>
    <w:uiPriority w:val="99"/>
    <w:unhideWhenUsed/>
    <w:rsid w:val="00F858C2"/>
    <w:pPr>
      <w:spacing w:after="0"/>
      <w:ind w:left="4252"/>
    </w:pPr>
    <w:rPr>
      <w:rFonts w:eastAsia="宋体"/>
    </w:rPr>
  </w:style>
  <w:style w:type="character" w:customStyle="1" w:styleId="affffff3">
    <w:name w:val="结束语 字符"/>
    <w:basedOn w:val="a2"/>
    <w:link w:val="affffff2"/>
    <w:uiPriority w:val="99"/>
    <w:rsid w:val="00F858C2"/>
    <w:rPr>
      <w:rFonts w:ascii="Times New Roman" w:eastAsia="宋体" w:hAnsi="Times New Roman"/>
      <w:lang w:val="en-GB" w:eastAsia="en-US"/>
    </w:rPr>
  </w:style>
  <w:style w:type="paragraph" w:customStyle="1" w:styleId="H6Left0">
    <w:name w:val="H6 + Left:  0&quot;"/>
    <w:aliases w:val="Hanging:  9.92 ch,First line:  -9.92 ch"/>
    <w:basedOn w:val="a1"/>
    <w:rsid w:val="00F858C2"/>
    <w:rPr>
      <w:rFonts w:eastAsia="宋体"/>
      <w:lang w:eastAsia="ja-JP"/>
    </w:rPr>
  </w:style>
  <w:style w:type="paragraph" w:customStyle="1" w:styleId="812">
    <w:name w:val="目录 81"/>
    <w:basedOn w:val="116"/>
    <w:rsid w:val="00F858C2"/>
    <w:pPr>
      <w:spacing w:before="180"/>
      <w:ind w:left="2693" w:hanging="2693"/>
    </w:pPr>
    <w:rPr>
      <w:b/>
    </w:rPr>
  </w:style>
  <w:style w:type="paragraph" w:customStyle="1" w:styleId="116">
    <w:name w:val="目录 11"/>
    <w:rsid w:val="00F858C2"/>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F858C2"/>
  </w:style>
  <w:style w:type="paragraph" w:customStyle="1" w:styleId="416">
    <w:name w:val="目录 41"/>
    <w:basedOn w:val="318"/>
    <w:rsid w:val="00F858C2"/>
  </w:style>
  <w:style w:type="paragraph" w:customStyle="1" w:styleId="318">
    <w:name w:val="目录 31"/>
    <w:basedOn w:val="219"/>
    <w:rsid w:val="00F858C2"/>
  </w:style>
  <w:style w:type="paragraph" w:customStyle="1" w:styleId="219">
    <w:name w:val="目录 21"/>
    <w:basedOn w:val="116"/>
    <w:rsid w:val="00F858C2"/>
    <w:pPr>
      <w:keepNext w:val="0"/>
      <w:spacing w:before="0"/>
      <w:ind w:left="851" w:hanging="851"/>
    </w:pPr>
    <w:rPr>
      <w:sz w:val="20"/>
    </w:rPr>
  </w:style>
  <w:style w:type="paragraph" w:customStyle="1" w:styleId="611">
    <w:name w:val="目录 61"/>
    <w:basedOn w:val="514"/>
    <w:next w:val="a1"/>
    <w:rsid w:val="00F858C2"/>
  </w:style>
  <w:style w:type="paragraph" w:customStyle="1" w:styleId="711">
    <w:name w:val="目录 71"/>
    <w:basedOn w:val="611"/>
    <w:next w:val="a1"/>
    <w:rsid w:val="00F858C2"/>
  </w:style>
  <w:style w:type="paragraph" w:customStyle="1" w:styleId="CharCharCharCharChar11">
    <w:name w:val="Char Char Char Char Char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858C2"/>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858C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858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858C2"/>
    <w:pPr>
      <w:autoSpaceDN w:val="0"/>
      <w:ind w:firstLineChars="200" w:firstLine="420"/>
    </w:pPr>
    <w:rPr>
      <w:rFonts w:eastAsia="宋体"/>
      <w:lang w:eastAsia="ja-JP"/>
    </w:rPr>
  </w:style>
  <w:style w:type="paragraph" w:customStyle="1" w:styleId="118">
    <w:name w:val="题注11"/>
    <w:basedOn w:val="a1"/>
    <w:next w:val="a1"/>
    <w:rsid w:val="00F858C2"/>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858C2"/>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858C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858C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858C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858C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858C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858C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858C2"/>
    <w:rPr>
      <w:lang w:val="en-GB" w:eastAsia="ja-JP"/>
    </w:rPr>
  </w:style>
  <w:style w:type="character" w:customStyle="1" w:styleId="CharChar411">
    <w:name w:val="Char Char411"/>
    <w:rsid w:val="00F858C2"/>
    <w:rPr>
      <w:rFonts w:ascii="Courier New" w:hAnsi="Courier New" w:cs="Courier New" w:hint="default"/>
      <w:lang w:val="nb-NO" w:eastAsia="ja-JP"/>
    </w:rPr>
  </w:style>
  <w:style w:type="character" w:customStyle="1" w:styleId="CharChar711">
    <w:name w:val="Char Char711"/>
    <w:rsid w:val="00F858C2"/>
    <w:rPr>
      <w:rFonts w:ascii="Tahoma" w:hAnsi="Tahoma" w:cs="Tahoma" w:hint="default"/>
      <w:shd w:val="clear" w:color="auto" w:fill="000080"/>
      <w:lang w:val="en-GB" w:eastAsia="en-US"/>
    </w:rPr>
  </w:style>
  <w:style w:type="character" w:customStyle="1" w:styleId="CharChar1011">
    <w:name w:val="Char Char1011"/>
    <w:rsid w:val="00F858C2"/>
    <w:rPr>
      <w:rFonts w:ascii="Times New Roman" w:hAnsi="Times New Roman" w:cs="Times New Roman" w:hint="default"/>
      <w:lang w:val="en-GB" w:eastAsia="en-US"/>
    </w:rPr>
  </w:style>
  <w:style w:type="character" w:customStyle="1" w:styleId="CharChar911">
    <w:name w:val="Char Char911"/>
    <w:rsid w:val="00F858C2"/>
    <w:rPr>
      <w:rFonts w:ascii="Tahoma" w:hAnsi="Tahoma" w:cs="Tahoma" w:hint="default"/>
      <w:sz w:val="16"/>
      <w:lang w:val="en-GB" w:eastAsia="en-US"/>
    </w:rPr>
  </w:style>
  <w:style w:type="character" w:customStyle="1" w:styleId="CharChar811">
    <w:name w:val="Char Char811"/>
    <w:semiHidden/>
    <w:rsid w:val="00F858C2"/>
    <w:rPr>
      <w:rFonts w:ascii="Times New Roman" w:hAnsi="Times New Roman" w:cs="Times New Roman" w:hint="default"/>
      <w:b/>
      <w:bCs w:val="0"/>
      <w:lang w:val="en-GB" w:eastAsia="en-US"/>
    </w:rPr>
  </w:style>
  <w:style w:type="character" w:customStyle="1" w:styleId="CharChar2211">
    <w:name w:val="Char Char2211"/>
    <w:rsid w:val="00F858C2"/>
    <w:rPr>
      <w:rFonts w:ascii="Arial" w:hAnsi="Arial" w:cs="Arial" w:hint="default"/>
      <w:lang w:val="en-GB" w:eastAsia="en-US" w:bidi="ar-SA"/>
    </w:rPr>
  </w:style>
  <w:style w:type="character" w:customStyle="1" w:styleId="CharChar1911">
    <w:name w:val="Char Char1911"/>
    <w:rsid w:val="00F858C2"/>
    <w:rPr>
      <w:rFonts w:ascii="Times New Roman" w:hAnsi="Times New Roman" w:cs="Times New Roman" w:hint="default"/>
      <w:lang w:val="en-GB"/>
    </w:rPr>
  </w:style>
  <w:style w:type="character" w:customStyle="1" w:styleId="CharChar1311">
    <w:name w:val="Char Char1311"/>
    <w:semiHidden/>
    <w:rsid w:val="00F858C2"/>
    <w:rPr>
      <w:rFonts w:ascii="宋体" w:eastAsia="宋体" w:hAnsi="宋体" w:hint="eastAsia"/>
      <w:lang w:val="en-GB" w:eastAsia="en-US" w:bidi="ar-SA"/>
    </w:rPr>
  </w:style>
  <w:style w:type="character" w:customStyle="1" w:styleId="CharChar611">
    <w:name w:val="Char Char611"/>
    <w:rsid w:val="00F858C2"/>
    <w:rPr>
      <w:rFonts w:ascii="Arial" w:eastAsia="宋体" w:hAnsi="Arial" w:cs="Arial" w:hint="default"/>
      <w:sz w:val="32"/>
      <w:lang w:val="en-GB" w:eastAsia="en-US" w:bidi="ar-SA"/>
    </w:rPr>
  </w:style>
  <w:style w:type="character" w:customStyle="1" w:styleId="CharChar511">
    <w:name w:val="Char Char511"/>
    <w:rsid w:val="00F858C2"/>
    <w:rPr>
      <w:rFonts w:ascii="Arial" w:eastAsia="宋体" w:hAnsi="Arial" w:cs="Arial" w:hint="default"/>
      <w:sz w:val="28"/>
      <w:lang w:val="en-GB" w:eastAsia="en-US" w:bidi="ar-SA"/>
    </w:rPr>
  </w:style>
  <w:style w:type="character" w:customStyle="1" w:styleId="CharChar1611">
    <w:name w:val="Char Char1611"/>
    <w:rsid w:val="00F858C2"/>
    <w:rPr>
      <w:rFonts w:ascii="Arial" w:eastAsia="宋体" w:hAnsi="Arial" w:cs="Arial" w:hint="default"/>
      <w:lang w:val="en-GB" w:eastAsia="en-US" w:bidi="ar-SA"/>
    </w:rPr>
  </w:style>
  <w:style w:type="character" w:customStyle="1" w:styleId="CharChar1411">
    <w:name w:val="Char Char1411"/>
    <w:rsid w:val="00F858C2"/>
    <w:rPr>
      <w:rFonts w:ascii="Arial" w:eastAsia="宋体" w:hAnsi="Arial" w:cs="Arial" w:hint="default"/>
      <w:sz w:val="36"/>
      <w:lang w:val="en-GB" w:eastAsia="en-US" w:bidi="ar-SA"/>
    </w:rPr>
  </w:style>
  <w:style w:type="character" w:customStyle="1" w:styleId="CharChar1111">
    <w:name w:val="Char Char1111"/>
    <w:rsid w:val="00F858C2"/>
    <w:rPr>
      <w:rFonts w:ascii="Tahoma" w:eastAsia="宋体" w:hAnsi="Tahoma" w:cs="Tahoma" w:hint="default"/>
      <w:lang w:val="en-GB" w:eastAsia="en-US" w:bidi="ar-SA"/>
    </w:rPr>
  </w:style>
  <w:style w:type="character" w:customStyle="1" w:styleId="CharChar311">
    <w:name w:val="Char Char311"/>
    <w:rsid w:val="00F858C2"/>
    <w:rPr>
      <w:rFonts w:ascii="Arial" w:hAnsi="Arial" w:cs="Arial" w:hint="default"/>
      <w:sz w:val="22"/>
      <w:lang w:val="en-GB" w:eastAsia="en-US" w:bidi="ar-SA"/>
    </w:rPr>
  </w:style>
  <w:style w:type="character" w:customStyle="1" w:styleId="CharChar2311">
    <w:name w:val="Char Char2311"/>
    <w:rsid w:val="00F858C2"/>
    <w:rPr>
      <w:rFonts w:ascii="Arial" w:hAnsi="Arial" w:cs="Arial" w:hint="default"/>
      <w:sz w:val="28"/>
      <w:lang w:val="en-GB" w:eastAsia="en-US"/>
    </w:rPr>
  </w:style>
  <w:style w:type="character" w:customStyle="1" w:styleId="CharChar1511">
    <w:name w:val="Char Char1511"/>
    <w:rsid w:val="00F858C2"/>
    <w:rPr>
      <w:rFonts w:ascii="Arial" w:hAnsi="Arial" w:cs="Arial" w:hint="default"/>
      <w:sz w:val="36"/>
      <w:lang w:val="en-GB"/>
    </w:rPr>
  </w:style>
  <w:style w:type="character" w:customStyle="1" w:styleId="CharChar2511">
    <w:name w:val="Char Char2511"/>
    <w:rsid w:val="00F858C2"/>
    <w:rPr>
      <w:rFonts w:ascii="Arial" w:hAnsi="Arial" w:cs="Arial" w:hint="default"/>
      <w:lang w:val="en-GB" w:eastAsia="en-US"/>
    </w:rPr>
  </w:style>
  <w:style w:type="character" w:customStyle="1" w:styleId="CharChar2411">
    <w:name w:val="Char Char2411"/>
    <w:rsid w:val="00F858C2"/>
    <w:rPr>
      <w:rFonts w:ascii="Arial" w:hAnsi="Arial" w:cs="Arial" w:hint="default"/>
      <w:sz w:val="36"/>
      <w:lang w:val="en-GB" w:eastAsia="en-US"/>
    </w:rPr>
  </w:style>
  <w:style w:type="character" w:customStyle="1" w:styleId="CharChar3011">
    <w:name w:val="Char Char3011"/>
    <w:rsid w:val="00F858C2"/>
    <w:rPr>
      <w:rFonts w:ascii="Arial" w:hAnsi="Arial" w:cs="Arial" w:hint="default"/>
      <w:lang w:val="en-GB" w:eastAsia="en-US"/>
    </w:rPr>
  </w:style>
  <w:style w:type="character" w:customStyle="1" w:styleId="CharChar2911">
    <w:name w:val="Char Char2911"/>
    <w:rsid w:val="00F858C2"/>
    <w:rPr>
      <w:rFonts w:ascii="Arial" w:hAnsi="Arial" w:cs="Arial" w:hint="default"/>
      <w:sz w:val="36"/>
      <w:lang w:val="en-GB" w:eastAsia="en-US"/>
    </w:rPr>
  </w:style>
  <w:style w:type="character" w:customStyle="1" w:styleId="CharChar2811">
    <w:name w:val="Char Char2811"/>
    <w:rsid w:val="00F858C2"/>
    <w:rPr>
      <w:rFonts w:ascii="Arial" w:hAnsi="Arial" w:cs="Arial" w:hint="default"/>
      <w:sz w:val="36"/>
      <w:lang w:val="en-GB" w:eastAsia="en-US"/>
    </w:rPr>
  </w:style>
  <w:style w:type="character" w:customStyle="1" w:styleId="CharChar2711">
    <w:name w:val="Char Char2711"/>
    <w:rsid w:val="00F858C2"/>
    <w:rPr>
      <w:rFonts w:ascii="Arial" w:hAnsi="Arial" w:cs="Arial" w:hint="default"/>
      <w:b/>
      <w:bCs w:val="0"/>
      <w:i/>
      <w:iCs w:val="0"/>
      <w:sz w:val="18"/>
      <w:lang w:val="en-GB" w:eastAsia="en-US"/>
    </w:rPr>
  </w:style>
  <w:style w:type="character" w:customStyle="1" w:styleId="CharChar2611">
    <w:name w:val="Char Char2611"/>
    <w:rsid w:val="00F858C2"/>
    <w:rPr>
      <w:rFonts w:ascii="Arial" w:hAnsi="Arial" w:cs="Arial" w:hint="default"/>
      <w:lang w:val="en-GB"/>
    </w:rPr>
  </w:style>
  <w:style w:type="character" w:customStyle="1" w:styleId="CharChar1711">
    <w:name w:val="Char Char1711"/>
    <w:rsid w:val="00F858C2"/>
    <w:rPr>
      <w:rFonts w:ascii="Arial" w:hAnsi="Arial" w:cs="Arial" w:hint="default"/>
      <w:sz w:val="36"/>
      <w:lang w:eastAsia="en-US"/>
    </w:rPr>
  </w:style>
  <w:style w:type="character" w:customStyle="1" w:styleId="4111">
    <w:name w:val="(文字) (文字)411"/>
    <w:rsid w:val="00F858C2"/>
    <w:rPr>
      <w:rFonts w:ascii="MS Mincho" w:eastAsia="MS Mincho" w:hAnsi="MS Mincho" w:hint="eastAsia"/>
      <w:lang w:val="en-GB" w:eastAsia="ar-SA" w:bidi="ar-SA"/>
    </w:rPr>
  </w:style>
  <w:style w:type="character" w:customStyle="1" w:styleId="CharChar2111">
    <w:name w:val="Char Char2111"/>
    <w:rsid w:val="00F858C2"/>
    <w:rPr>
      <w:rFonts w:ascii="Times New Roman" w:hAnsi="Times New Roman" w:cs="Times New Roman" w:hint="default"/>
      <w:lang w:val="en-GB" w:eastAsia="en-US"/>
    </w:rPr>
  </w:style>
  <w:style w:type="character" w:customStyle="1" w:styleId="CharChar2011">
    <w:name w:val="Char Char2011"/>
    <w:rsid w:val="00F858C2"/>
    <w:rPr>
      <w:rFonts w:ascii="Tahoma" w:hAnsi="Tahoma" w:cs="Tahoma" w:hint="default"/>
      <w:sz w:val="16"/>
      <w:szCs w:val="16"/>
      <w:lang w:val="en-GB" w:eastAsia="en-US"/>
    </w:rPr>
  </w:style>
  <w:style w:type="character" w:customStyle="1" w:styleId="CharChar222">
    <w:name w:val="Char Char222"/>
    <w:rsid w:val="00F858C2"/>
    <w:rPr>
      <w:rFonts w:ascii="Arial" w:hAnsi="Arial" w:cs="Arial" w:hint="default"/>
      <w:b/>
      <w:bCs w:val="0"/>
      <w:i/>
      <w:iCs w:val="0"/>
      <w:sz w:val="18"/>
      <w:lang w:val="en-GB"/>
    </w:rPr>
  </w:style>
  <w:style w:type="character" w:customStyle="1" w:styleId="911">
    <w:name w:val="(文字) (文字)91"/>
    <w:rsid w:val="00F858C2"/>
    <w:rPr>
      <w:rFonts w:ascii="Arial" w:eastAsia="MS Mincho" w:hAnsi="Arial" w:cs="Arial" w:hint="default"/>
      <w:sz w:val="28"/>
      <w:szCs w:val="28"/>
      <w:lang w:val="en-GB" w:eastAsia="ja-JP"/>
    </w:rPr>
  </w:style>
  <w:style w:type="character" w:customStyle="1" w:styleId="CharChar1811">
    <w:name w:val="Char Char1811"/>
    <w:rsid w:val="00F858C2"/>
    <w:rPr>
      <w:rFonts w:ascii="Arial" w:hAnsi="Arial" w:cs="Arial" w:hint="default"/>
      <w:lang w:eastAsia="en-US"/>
    </w:rPr>
  </w:style>
  <w:style w:type="character" w:customStyle="1" w:styleId="CarCar411">
    <w:name w:val="Car Car411"/>
    <w:rsid w:val="00F858C2"/>
    <w:rPr>
      <w:rFonts w:ascii="Arial" w:eastAsia="MS Mincho" w:hAnsi="Arial" w:cs="Arial" w:hint="default"/>
      <w:lang w:val="en-GB" w:eastAsia="en-US" w:bidi="ar-SA"/>
    </w:rPr>
  </w:style>
  <w:style w:type="character" w:customStyle="1" w:styleId="CarCar811">
    <w:name w:val="Car Car811"/>
    <w:rsid w:val="00F858C2"/>
    <w:rPr>
      <w:rFonts w:ascii="Arial" w:eastAsia="MS Mincho" w:hAnsi="Arial" w:cs="Arial" w:hint="default"/>
      <w:sz w:val="36"/>
      <w:lang w:val="en-GB" w:eastAsia="en-US" w:bidi="ar-SA"/>
    </w:rPr>
  </w:style>
  <w:style w:type="character" w:customStyle="1" w:styleId="CarCar311">
    <w:name w:val="Car Car311"/>
    <w:rsid w:val="00F858C2"/>
    <w:rPr>
      <w:rFonts w:ascii="Arial" w:eastAsia="MS Mincho" w:hAnsi="Arial" w:cs="Arial" w:hint="default"/>
      <w:sz w:val="36"/>
      <w:lang w:val="en-GB" w:eastAsia="en-US" w:bidi="ar-SA"/>
    </w:rPr>
  </w:style>
  <w:style w:type="character" w:customStyle="1" w:styleId="CarCar711">
    <w:name w:val="Car Car711"/>
    <w:rsid w:val="00F858C2"/>
    <w:rPr>
      <w:rFonts w:ascii="MS Mincho" w:eastAsia="MS Mincho" w:hAnsi="MS Mincho" w:hint="eastAsia"/>
      <w:lang w:val="en-GB" w:eastAsia="en-US" w:bidi="ar-SA"/>
    </w:rPr>
  </w:style>
  <w:style w:type="character" w:customStyle="1" w:styleId="CarCar611">
    <w:name w:val="Car Car611"/>
    <w:rsid w:val="00F858C2"/>
    <w:rPr>
      <w:rFonts w:ascii="Courier New" w:hAnsi="Courier New" w:cs="Courier New" w:hint="default"/>
      <w:lang w:val="nb-NO" w:eastAsia="ja-JP" w:bidi="ar-SA"/>
    </w:rPr>
  </w:style>
  <w:style w:type="character" w:customStyle="1" w:styleId="CarCar211">
    <w:name w:val="Car Car211"/>
    <w:rsid w:val="00F858C2"/>
    <w:rPr>
      <w:rFonts w:ascii="MS Mincho" w:eastAsia="MS Mincho" w:hAnsi="MS Mincho" w:hint="eastAsia"/>
      <w:lang w:val="en-GB" w:eastAsia="ja-JP" w:bidi="ar-SA"/>
    </w:rPr>
  </w:style>
  <w:style w:type="character" w:customStyle="1" w:styleId="CarCar911">
    <w:name w:val="Car Car911"/>
    <w:rsid w:val="00F858C2"/>
    <w:rPr>
      <w:rFonts w:ascii="Arial" w:hAnsi="Arial" w:cs="Arial" w:hint="default"/>
      <w:lang w:val="en-GB" w:eastAsia="ja-JP" w:bidi="ar-SA"/>
    </w:rPr>
  </w:style>
  <w:style w:type="character" w:customStyle="1" w:styleId="CarCar1011">
    <w:name w:val="Car Car1011"/>
    <w:rsid w:val="00F858C2"/>
    <w:rPr>
      <w:rFonts w:ascii="Arial" w:hAnsi="Arial" w:cs="Arial" w:hint="default"/>
      <w:lang w:val="en-GB" w:eastAsia="ja-JP" w:bidi="ar-SA"/>
    </w:rPr>
  </w:style>
  <w:style w:type="character" w:customStyle="1" w:styleId="8110">
    <w:name w:val="(文字) (文字)811"/>
    <w:rsid w:val="00F858C2"/>
    <w:rPr>
      <w:rFonts w:ascii="Arial" w:eastAsia="MS Mincho" w:hAnsi="Arial" w:cs="Arial" w:hint="default"/>
      <w:lang w:val="en-GB" w:eastAsia="ar-SA" w:bidi="ar-SA"/>
    </w:rPr>
  </w:style>
  <w:style w:type="character" w:customStyle="1" w:styleId="7110">
    <w:name w:val="(文字) (文字)711"/>
    <w:rsid w:val="00F858C2"/>
    <w:rPr>
      <w:rFonts w:ascii="Arial" w:eastAsia="MS Mincho" w:hAnsi="Arial" w:cs="Arial" w:hint="default"/>
      <w:sz w:val="36"/>
      <w:lang w:val="en-GB" w:eastAsia="ar-SA" w:bidi="ar-SA"/>
    </w:rPr>
  </w:style>
  <w:style w:type="character" w:customStyle="1" w:styleId="6110">
    <w:name w:val="(文字) (文字)611"/>
    <w:rsid w:val="00F858C2"/>
    <w:rPr>
      <w:rFonts w:ascii="MS Mincho" w:eastAsia="MS Mincho" w:hAnsi="MS Mincho" w:hint="eastAsia"/>
      <w:lang w:val="en-GB" w:eastAsia="ar-SA" w:bidi="ar-SA"/>
    </w:rPr>
  </w:style>
  <w:style w:type="character" w:customStyle="1" w:styleId="5110">
    <w:name w:val="(文字) (文字)511"/>
    <w:rsid w:val="00F858C2"/>
    <w:rPr>
      <w:rFonts w:ascii="Courier New" w:eastAsia="MS Mincho" w:hAnsi="Courier New" w:cs="Courier New" w:hint="default"/>
      <w:lang w:val="nb-NO" w:eastAsia="ar-SA" w:bidi="ar-SA"/>
    </w:rPr>
  </w:style>
  <w:style w:type="character" w:customStyle="1" w:styleId="3111">
    <w:name w:val="(文字) (文字)311"/>
    <w:rsid w:val="00F858C2"/>
    <w:rPr>
      <w:rFonts w:ascii="MS Mincho" w:eastAsia="MS Mincho" w:hAnsi="MS Mincho" w:hint="eastAsia"/>
      <w:lang w:val="en-GB" w:eastAsia="ar-SA" w:bidi="ar-SA"/>
    </w:rPr>
  </w:style>
  <w:style w:type="character" w:customStyle="1" w:styleId="1115">
    <w:name w:val="(文字) (文字)111"/>
    <w:rsid w:val="00F858C2"/>
    <w:rPr>
      <w:rFonts w:ascii="MS Mincho" w:eastAsia="MS Mincho" w:hAnsi="MS Mincho" w:hint="eastAsia"/>
      <w:lang w:val="en-GB" w:eastAsia="ar-SA" w:bidi="ar-SA"/>
    </w:rPr>
  </w:style>
  <w:style w:type="character" w:customStyle="1" w:styleId="CharChar232">
    <w:name w:val="Char Char232"/>
    <w:rsid w:val="00F858C2"/>
    <w:rPr>
      <w:rFonts w:ascii="Arial" w:hAnsi="Arial" w:cs="Arial" w:hint="default"/>
      <w:lang w:val="en-GB" w:eastAsia="en-US"/>
    </w:rPr>
  </w:style>
  <w:style w:type="character" w:customStyle="1" w:styleId="Titre311">
    <w:name w:val="Titre 311"/>
    <w:rsid w:val="00F858C2"/>
    <w:rPr>
      <w:rFonts w:ascii="Arial" w:hAnsi="Arial" w:cs="Arial" w:hint="default"/>
      <w:sz w:val="28"/>
      <w:szCs w:val="28"/>
      <w:lang w:val="en-GB" w:eastAsia="en-GB"/>
    </w:rPr>
  </w:style>
  <w:style w:type="character" w:customStyle="1" w:styleId="ZchnZchn511">
    <w:name w:val="Zchn Zchn511"/>
    <w:rsid w:val="00F858C2"/>
    <w:rPr>
      <w:rFonts w:ascii="Courier New" w:eastAsia="Batang" w:hAnsi="Courier New" w:cs="Courier New" w:hint="default"/>
      <w:lang w:val="nb-NO" w:eastAsia="en-US" w:bidi="ar-SA"/>
    </w:rPr>
  </w:style>
  <w:style w:type="character" w:customStyle="1" w:styleId="1fff0">
    <w:name w:val="不明显强调1"/>
    <w:uiPriority w:val="19"/>
    <w:qFormat/>
    <w:rsid w:val="00F858C2"/>
    <w:rPr>
      <w:i/>
      <w:iCs/>
      <w:color w:val="808080"/>
    </w:rPr>
  </w:style>
  <w:style w:type="character" w:customStyle="1" w:styleId="1fff1">
    <w:name w:val="明显强调1"/>
    <w:uiPriority w:val="21"/>
    <w:qFormat/>
    <w:rsid w:val="00F858C2"/>
    <w:rPr>
      <w:b/>
      <w:bCs/>
      <w:i/>
      <w:iCs/>
      <w:color w:val="4F81BD"/>
    </w:rPr>
  </w:style>
  <w:style w:type="character" w:customStyle="1" w:styleId="1fff2">
    <w:name w:val="不明显参考1"/>
    <w:uiPriority w:val="31"/>
    <w:qFormat/>
    <w:rsid w:val="00F858C2"/>
    <w:rPr>
      <w:smallCaps/>
      <w:color w:val="C0504D"/>
      <w:u w:val="single"/>
    </w:rPr>
  </w:style>
  <w:style w:type="character" w:customStyle="1" w:styleId="1fff3">
    <w:name w:val="明显参考1"/>
    <w:uiPriority w:val="32"/>
    <w:qFormat/>
    <w:rsid w:val="00F858C2"/>
    <w:rPr>
      <w:b/>
      <w:bCs/>
      <w:smallCaps/>
      <w:color w:val="C0504D"/>
      <w:spacing w:val="5"/>
      <w:u w:val="single"/>
    </w:rPr>
  </w:style>
  <w:style w:type="character" w:customStyle="1" w:styleId="1fff4">
    <w:name w:val="书籍标题1"/>
    <w:uiPriority w:val="33"/>
    <w:qFormat/>
    <w:rsid w:val="00F858C2"/>
    <w:rPr>
      <w:b/>
      <w:bCs/>
      <w:smallCaps/>
      <w:spacing w:val="5"/>
    </w:rPr>
  </w:style>
  <w:style w:type="paragraph" w:customStyle="1" w:styleId="9110">
    <w:name w:val="目录 911"/>
    <w:basedOn w:val="812"/>
    <w:rsid w:val="00F858C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F858C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36</Pages>
  <Words>11750</Words>
  <Characters>66975</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2023-08-07T10:04:00Z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R5-234030</vt:lpwstr>
  </property>
  <property fmtid="{D5CDD505-2E9C-101B-9397-08002B2CF9AE}" pid="10" name="Spec#">
    <vt:lpwstr>36.523-1</vt:lpwstr>
  </property>
  <property fmtid="{D5CDD505-2E9C-101B-9397-08002B2CF9AE}" pid="11" name="Cr#">
    <vt:lpwstr>5229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NB-IoT TC 22.1.1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