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3D103" w14:textId="72A94022" w:rsidR="00E659BE" w:rsidRDefault="00E659BE" w:rsidP="00E659BE">
      <w:pPr>
        <w:pStyle w:val="CRCoverPage"/>
        <w:tabs>
          <w:tab w:val="right" w:pos="9639"/>
        </w:tabs>
        <w:spacing w:after="0"/>
        <w:rPr>
          <w:b/>
          <w:i/>
          <w:noProof/>
          <w:sz w:val="28"/>
        </w:rPr>
      </w:pPr>
      <w:r>
        <w:rPr>
          <w:b/>
          <w:noProof/>
          <w:sz w:val="24"/>
        </w:rPr>
        <w:t>3GPP TSG-CT WG6 Meeting #109e-bis</w:t>
      </w:r>
      <w:r>
        <w:rPr>
          <w:b/>
          <w:i/>
          <w:noProof/>
          <w:sz w:val="28"/>
        </w:rPr>
        <w:tab/>
      </w:r>
      <w:r>
        <w:rPr>
          <w:b/>
          <w:noProof/>
          <w:sz w:val="24"/>
        </w:rPr>
        <w:t>C6-</w:t>
      </w:r>
      <w:r w:rsidR="003C166C" w:rsidRPr="003C166C">
        <w:t xml:space="preserve"> </w:t>
      </w:r>
      <w:r w:rsidR="003C166C" w:rsidRPr="003C166C">
        <w:rPr>
          <w:b/>
          <w:noProof/>
          <w:sz w:val="24"/>
        </w:rPr>
        <w:t>220059</w:t>
      </w:r>
    </w:p>
    <w:p w14:paraId="2DA61A29" w14:textId="77777777" w:rsidR="00E659BE" w:rsidRDefault="00E659BE" w:rsidP="00E659BE">
      <w:pPr>
        <w:pStyle w:val="CRCoverPage"/>
        <w:outlineLvl w:val="0"/>
        <w:rPr>
          <w:b/>
          <w:noProof/>
          <w:sz w:val="24"/>
        </w:rPr>
      </w:pPr>
      <w:r>
        <w:rPr>
          <w:b/>
          <w:noProof/>
          <w:sz w:val="24"/>
        </w:rPr>
        <w:t>E-Meeting, 18</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DF651" w:rsidR="001E41F3" w:rsidRPr="00410371" w:rsidRDefault="00171510" w:rsidP="003C166C">
            <w:pPr>
              <w:pStyle w:val="CRCoverPage"/>
              <w:spacing w:after="0"/>
              <w:jc w:val="center"/>
              <w:rPr>
                <w:b/>
                <w:noProof/>
                <w:sz w:val="28"/>
              </w:rPr>
            </w:pPr>
            <w:r>
              <w:fldChar w:fldCharType="begin"/>
            </w:r>
            <w:r>
              <w:instrText xml:space="preserve"> DOCPROPERTY  Spec#  \* MERGEFORMAT </w:instrText>
            </w:r>
            <w:r>
              <w:fldChar w:fldCharType="separate"/>
            </w:r>
            <w:r w:rsidR="004679C8">
              <w:rPr>
                <w:b/>
                <w:noProof/>
                <w:sz w:val="28"/>
              </w:rPr>
              <w:t>31.1</w:t>
            </w:r>
            <w:r w:rsidR="00ED1C7E">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21322" w:rsidR="001E41F3" w:rsidRPr="00410371" w:rsidRDefault="00171510" w:rsidP="003C166C">
            <w:pPr>
              <w:pStyle w:val="CRCoverPage"/>
              <w:spacing w:after="0"/>
              <w:jc w:val="center"/>
              <w:rPr>
                <w:noProof/>
              </w:rPr>
            </w:pPr>
            <w:r w:rsidRPr="003C166C">
              <w:rPr>
                <w:b/>
                <w:noProof/>
                <w:sz w:val="28"/>
              </w:rPr>
              <w:fldChar w:fldCharType="begin"/>
            </w:r>
            <w:r w:rsidRPr="003C166C">
              <w:rPr>
                <w:b/>
                <w:noProof/>
                <w:sz w:val="28"/>
              </w:rPr>
              <w:instrText xml:space="preserve"> DOCPROPERTY  Cr#  \* MERGEFORMAT </w:instrText>
            </w:r>
            <w:r w:rsidRPr="003C166C">
              <w:rPr>
                <w:b/>
                <w:noProof/>
                <w:sz w:val="28"/>
              </w:rPr>
              <w:fldChar w:fldCharType="separate"/>
            </w:r>
            <w:r w:rsidR="003C166C" w:rsidRPr="003C166C">
              <w:rPr>
                <w:b/>
                <w:noProof/>
                <w:sz w:val="28"/>
              </w:rPr>
              <w:t>0766</w:t>
            </w:r>
            <w:r>
              <w:rPr>
                <w:b/>
                <w:noProof/>
                <w:sz w:val="28"/>
              </w:rPr>
              <w:fldChar w:fldCharType="end"/>
            </w:r>
          </w:p>
        </w:tc>
        <w:tc>
          <w:tcPr>
            <w:tcW w:w="709" w:type="dxa"/>
          </w:tcPr>
          <w:p w14:paraId="09D2C09B" w14:textId="39430978" w:rsidR="001E41F3" w:rsidRDefault="00753D04"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3638039" w:rsidR="001E41F3" w:rsidRPr="003C166C" w:rsidRDefault="003C166C" w:rsidP="003C166C">
            <w:pPr>
              <w:pStyle w:val="CRCoverPage"/>
              <w:spacing w:after="0"/>
              <w:jc w:val="center"/>
              <w:rPr>
                <w:b/>
                <w:noProof/>
                <w:sz w:val="28"/>
              </w:rPr>
            </w:pPr>
            <w:r w:rsidRPr="003C166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F348D" w:rsidR="001E41F3" w:rsidRPr="00410371" w:rsidRDefault="00171510">
            <w:pPr>
              <w:pStyle w:val="CRCoverPage"/>
              <w:spacing w:after="0"/>
              <w:jc w:val="center"/>
              <w:rPr>
                <w:noProof/>
                <w:sz w:val="28"/>
              </w:rPr>
            </w:pPr>
            <w:r>
              <w:fldChar w:fldCharType="begin"/>
            </w:r>
            <w:r>
              <w:instrText xml:space="preserve"> DOCPROPERTY  Version  \* MERGEFORMAT </w:instrText>
            </w:r>
            <w:r>
              <w:fldChar w:fldCharType="separate"/>
            </w:r>
            <w:r w:rsidR="004679C8">
              <w:rPr>
                <w:b/>
                <w:noProof/>
                <w:sz w:val="28"/>
              </w:rPr>
              <w:t>17.</w:t>
            </w:r>
            <w:r w:rsidR="00ED1C7E">
              <w:rPr>
                <w:b/>
                <w:noProof/>
                <w:sz w:val="28"/>
              </w:rPr>
              <w:t>2</w:t>
            </w:r>
            <w:r w:rsidR="004679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3818FB" w:rsidR="00F25D98" w:rsidRDefault="00335BB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FFFA9" w:rsidR="001E41F3" w:rsidRDefault="00AF78CB">
            <w:pPr>
              <w:pStyle w:val="CRCoverPage"/>
              <w:spacing w:after="0"/>
              <w:ind w:left="100"/>
              <w:rPr>
                <w:noProof/>
              </w:rPr>
            </w:pPr>
            <w:r>
              <w:t xml:space="preserve">Addition of </w:t>
            </w:r>
            <w:r w:rsidR="00ED1C7E">
              <w:t>procedure for REFRESH command triggered by update of disaster roaming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B8C51" w:rsidR="001E41F3" w:rsidRDefault="00AF78CB">
            <w:pPr>
              <w:pStyle w:val="CRCoverPage"/>
              <w:spacing w:after="0"/>
              <w:ind w:left="100"/>
              <w:rPr>
                <w:noProof/>
              </w:rPr>
            </w:pPr>
            <w:r>
              <w:t>Qualcomm Incorporated</w:t>
            </w:r>
            <w:r w:rsidR="00753D04">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4D2E9" w:rsidR="001E41F3" w:rsidRDefault="00AF78CB">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D3578" w:rsidR="001E41F3" w:rsidRDefault="00AF78CB">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86D01" w:rsidR="001E41F3" w:rsidRDefault="00AF78C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B4C74" w:rsidR="001E41F3" w:rsidRDefault="00AF78C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D18A9" w14:textId="5BF8C860" w:rsidR="00F2588F" w:rsidRDefault="00F2588F">
            <w:pPr>
              <w:pStyle w:val="CRCoverPage"/>
              <w:spacing w:after="0"/>
              <w:ind w:left="100"/>
              <w:rPr>
                <w:noProof/>
              </w:rPr>
            </w:pPr>
            <w:r>
              <w:rPr>
                <w:noProof/>
              </w:rPr>
              <w:t xml:space="preserve">As part of the MINT (Minimization of service INTerruption) Rel-17 Work Item, </w:t>
            </w:r>
            <w:r w:rsidR="00B0375F">
              <w:rPr>
                <w:noProof/>
              </w:rPr>
              <w:t xml:space="preserve">CT1 agreed </w:t>
            </w:r>
            <w:r>
              <w:rPr>
                <w:noProof/>
              </w:rPr>
              <w:t>in C1-217</w:t>
            </w:r>
            <w:r w:rsidR="00E942C1">
              <w:rPr>
                <w:noProof/>
              </w:rPr>
              <w:t xml:space="preserve">213 </w:t>
            </w:r>
            <w:r w:rsidR="00B0375F">
              <w:rPr>
                <w:noProof/>
              </w:rPr>
              <w:t xml:space="preserve">to enable storage of the following pieces of information </w:t>
            </w:r>
            <w:r>
              <w:rPr>
                <w:noProof/>
              </w:rPr>
              <w:t>in the USIM:</w:t>
            </w:r>
          </w:p>
          <w:p w14:paraId="1362C9C3" w14:textId="77777777" w:rsidR="00F2588F" w:rsidRDefault="00F2588F" w:rsidP="00F2588F">
            <w:pPr>
              <w:pStyle w:val="CRCoverPage"/>
              <w:numPr>
                <w:ilvl w:val="0"/>
                <w:numId w:val="1"/>
              </w:numPr>
              <w:spacing w:after="0"/>
              <w:rPr>
                <w:noProof/>
              </w:rPr>
            </w:pPr>
            <w:r>
              <w:rPr>
                <w:noProof/>
              </w:rPr>
              <w:t>Indication of whether disaster roaming is enabled in the UE</w:t>
            </w:r>
          </w:p>
          <w:p w14:paraId="4FE309BE" w14:textId="77777777" w:rsidR="00F2588F" w:rsidRDefault="00F2588F" w:rsidP="00F2588F">
            <w:pPr>
              <w:pStyle w:val="CRCoverPage"/>
              <w:numPr>
                <w:ilvl w:val="0"/>
                <w:numId w:val="1"/>
              </w:numPr>
              <w:spacing w:after="0"/>
              <w:rPr>
                <w:noProof/>
              </w:rPr>
            </w:pPr>
            <w:r>
              <w:rPr>
                <w:noProof/>
              </w:rPr>
              <w:t>Disaster roaming wait range</w:t>
            </w:r>
          </w:p>
          <w:p w14:paraId="2F651C68" w14:textId="7DAE807B" w:rsidR="00F2588F" w:rsidRDefault="00F2588F" w:rsidP="00F2588F">
            <w:pPr>
              <w:pStyle w:val="CRCoverPage"/>
              <w:numPr>
                <w:ilvl w:val="0"/>
                <w:numId w:val="1"/>
              </w:numPr>
              <w:spacing w:after="0"/>
              <w:rPr>
                <w:noProof/>
              </w:rPr>
            </w:pPr>
            <w:r>
              <w:rPr>
                <w:noProof/>
              </w:rPr>
              <w:t>Disa</w:t>
            </w:r>
            <w:r w:rsidR="00C42C76">
              <w:rPr>
                <w:noProof/>
              </w:rPr>
              <w:t>s</w:t>
            </w:r>
            <w:r>
              <w:rPr>
                <w:noProof/>
              </w:rPr>
              <w:t>ter return wait range</w:t>
            </w:r>
          </w:p>
          <w:p w14:paraId="647F2AE3" w14:textId="77777777" w:rsidR="00F2588F" w:rsidRDefault="00F2588F" w:rsidP="00F2588F">
            <w:pPr>
              <w:pStyle w:val="CRCoverPage"/>
              <w:spacing w:after="0"/>
              <w:ind w:left="460"/>
              <w:rPr>
                <w:noProof/>
              </w:rPr>
            </w:pPr>
          </w:p>
          <w:p w14:paraId="708AA7DE" w14:textId="19ADA4AC" w:rsidR="001E41F3" w:rsidRDefault="008E72A1">
            <w:pPr>
              <w:pStyle w:val="CRCoverPage"/>
              <w:spacing w:after="0"/>
              <w:ind w:left="100"/>
              <w:rPr>
                <w:noProof/>
              </w:rPr>
            </w:pPr>
            <w:r>
              <w:rPr>
                <w:noProof/>
              </w:rPr>
              <w:t xml:space="preserve">In the same CR, </w:t>
            </w:r>
            <w:r w:rsidR="00FE0363">
              <w:rPr>
                <w:noProof/>
              </w:rPr>
              <w:t xml:space="preserve">CT1 </w:t>
            </w:r>
            <w:r>
              <w:rPr>
                <w:noProof/>
              </w:rPr>
              <w:t>also</w:t>
            </w:r>
            <w:r w:rsidR="00FE0363">
              <w:rPr>
                <w:noProof/>
              </w:rPr>
              <w:t xml:space="preserve"> agreed the procedure which the UE follows when the</w:t>
            </w:r>
            <w:r w:rsidR="008D2373">
              <w:rPr>
                <w:noProof/>
              </w:rPr>
              <w:t xml:space="preserve"> update of the </w:t>
            </w:r>
            <w:r w:rsidR="00FE0363">
              <w:rPr>
                <w:noProof/>
              </w:rPr>
              <w:t xml:space="preserve">content of </w:t>
            </w:r>
            <w:r w:rsidR="00EB161C">
              <w:rPr>
                <w:noProof/>
              </w:rPr>
              <w:t xml:space="preserve">one of </w:t>
            </w:r>
            <w:r w:rsidR="00FE0363">
              <w:rPr>
                <w:noProof/>
              </w:rPr>
              <w:t>these fi</w:t>
            </w:r>
            <w:r w:rsidR="008D2373">
              <w:rPr>
                <w:noProof/>
              </w:rPr>
              <w:t xml:space="preserve">les </w:t>
            </w:r>
            <w:r w:rsidR="00364551">
              <w:rPr>
                <w:noProof/>
              </w:rPr>
              <w:t>triggers</w:t>
            </w:r>
            <w:r w:rsidR="00EB161C">
              <w:rPr>
                <w:noProof/>
              </w:rPr>
              <w:t xml:space="preserve"> a REFRESH command. TS 31.111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153CF3" w:rsidR="00B0375F" w:rsidRDefault="00EB161C" w:rsidP="00EB161C">
            <w:pPr>
              <w:pStyle w:val="CRCoverPage"/>
              <w:spacing w:after="0"/>
              <w:ind w:left="100"/>
              <w:rPr>
                <w:noProof/>
              </w:rPr>
            </w:pPr>
            <w:r>
              <w:rPr>
                <w:noProof/>
              </w:rPr>
              <w:t>The procedure</w:t>
            </w:r>
            <w:r w:rsidR="00013DF5">
              <w:rPr>
                <w:noProof/>
              </w:rPr>
              <w:t>s</w:t>
            </w:r>
            <w:r>
              <w:rPr>
                <w:noProof/>
              </w:rPr>
              <w:t xml:space="preserve"> for </w:t>
            </w:r>
            <w:r w:rsidR="007D176E">
              <w:rPr>
                <w:noProof/>
              </w:rPr>
              <w:t xml:space="preserve">a </w:t>
            </w:r>
            <w:r>
              <w:rPr>
                <w:noProof/>
              </w:rPr>
              <w:t xml:space="preserve">REFRESH command triggered by </w:t>
            </w:r>
            <w:r w:rsidR="00013DF5">
              <w:rPr>
                <w:noProof/>
              </w:rPr>
              <w:t xml:space="preserve">an </w:t>
            </w:r>
            <w:r>
              <w:rPr>
                <w:noProof/>
              </w:rPr>
              <w:t xml:space="preserve">update of </w:t>
            </w:r>
            <w:r w:rsidR="00013DF5">
              <w:rPr>
                <w:noProof/>
              </w:rPr>
              <w:t>the indicat</w:t>
            </w:r>
            <w:r w:rsidR="00E849ED">
              <w:rPr>
                <w:noProof/>
              </w:rPr>
              <w:t>ion</w:t>
            </w:r>
            <w:r w:rsidR="00013DF5">
              <w:rPr>
                <w:noProof/>
              </w:rPr>
              <w:t xml:space="preserve"> of whether disaster roaming is enabled in the UE, an update of the disaster roaming wait range and an</w:t>
            </w:r>
            <w:r w:rsidR="007D176E">
              <w:rPr>
                <w:noProof/>
              </w:rPr>
              <w:t xml:space="preserve"> update of the disaster return wait range </w:t>
            </w:r>
            <w:r>
              <w:rPr>
                <w:noProof/>
              </w:rPr>
              <w:t>w</w:t>
            </w:r>
            <w:r w:rsidR="007D176E">
              <w:rPr>
                <w:noProof/>
              </w:rPr>
              <w:t>ere</w:t>
            </w:r>
            <w:r>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528DA" w:rsidR="001E41F3" w:rsidRDefault="00EB161C">
            <w:pPr>
              <w:pStyle w:val="CRCoverPage"/>
              <w:spacing w:after="0"/>
              <w:ind w:left="100"/>
              <w:rPr>
                <w:noProof/>
              </w:rPr>
            </w:pPr>
            <w:r>
              <w:rPr>
                <w:noProof/>
              </w:rPr>
              <w:t>The procedure</w:t>
            </w:r>
            <w:r w:rsidR="007D176E">
              <w:rPr>
                <w:noProof/>
              </w:rPr>
              <w:t>s</w:t>
            </w:r>
            <w:r>
              <w:rPr>
                <w:noProof/>
              </w:rPr>
              <w:t xml:space="preserve"> for </w:t>
            </w:r>
            <w:r w:rsidR="007D176E">
              <w:rPr>
                <w:noProof/>
              </w:rPr>
              <w:t>a REFRESH command triggered by an update of the indication of whether disaster roaming is enabled in the UE, an update of the disaster roaming wait range and an update of the disaster return wait range</w:t>
            </w:r>
            <w:r w:rsidR="00E849ED">
              <w:rPr>
                <w:noProof/>
              </w:rPr>
              <w:t xml:space="preserve"> </w:t>
            </w:r>
            <w:r>
              <w:rPr>
                <w:noProof/>
              </w:rPr>
              <w:t>will remain unspecified, leading to differing UE implementations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DF0E0" w:rsidR="001E41F3" w:rsidRDefault="0000746A">
            <w:pPr>
              <w:pStyle w:val="CRCoverPage"/>
              <w:spacing w:after="0"/>
              <w:ind w:left="100"/>
              <w:rPr>
                <w:noProof/>
              </w:rPr>
            </w:pPr>
            <w:r>
              <w:rPr>
                <w:noProof/>
              </w:rPr>
              <w:t xml:space="preserve">3.2, </w:t>
            </w:r>
            <w:r w:rsidR="00E50550">
              <w:rPr>
                <w:noProof/>
              </w:rPr>
              <w:t>6.4.7.</w:t>
            </w:r>
            <w:r w:rsidR="00625A27">
              <w:rPr>
                <w:noProof/>
              </w:rPr>
              <w:t>xx</w:t>
            </w:r>
            <w:r>
              <w:rPr>
                <w:noProof/>
              </w:rPr>
              <w:t xml:space="preserve"> (New)</w:t>
            </w:r>
            <w:r w:rsidR="00E50550">
              <w:rPr>
                <w:noProof/>
              </w:rPr>
              <w:t>, 6.4.7.</w:t>
            </w:r>
            <w:r w:rsidR="00625A27">
              <w:rPr>
                <w:noProof/>
              </w:rPr>
              <w:t>yy</w:t>
            </w:r>
            <w:r>
              <w:rPr>
                <w:noProof/>
              </w:rPr>
              <w:t xml:space="preserve"> (New)</w:t>
            </w:r>
            <w:r w:rsidR="00E50550">
              <w:rPr>
                <w:noProof/>
              </w:rPr>
              <w:t>, 6.4.7.</w:t>
            </w:r>
            <w:r w:rsidR="00625A27">
              <w:rPr>
                <w:noProof/>
              </w:rPr>
              <w:t>zz</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07F719" w14:textId="27FC958C" w:rsidR="004C7516" w:rsidRDefault="004C7516" w:rsidP="004C7516">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58E1D9EF" w14:textId="77777777" w:rsidR="0000746A" w:rsidRPr="00816C4A" w:rsidRDefault="0000746A" w:rsidP="0000746A">
      <w:pPr>
        <w:pStyle w:val="Heading2"/>
      </w:pPr>
      <w:bookmarkStart w:id="1" w:name="_Toc3200665"/>
      <w:bookmarkStart w:id="2" w:name="_Toc20392408"/>
      <w:bookmarkStart w:id="3" w:name="_Toc27774055"/>
      <w:bookmarkStart w:id="4" w:name="_Toc36482515"/>
      <w:bookmarkStart w:id="5" w:name="_Toc36484174"/>
      <w:bookmarkStart w:id="6" w:name="_Toc44933104"/>
      <w:bookmarkStart w:id="7" w:name="_Toc50972057"/>
      <w:bookmarkStart w:id="8" w:name="_Toc57104811"/>
      <w:bookmarkStart w:id="9" w:name="_Toc90502599"/>
      <w:r w:rsidRPr="00816C4A">
        <w:t>3.2</w:t>
      </w:r>
      <w:r w:rsidRPr="00816C4A">
        <w:tab/>
        <w:t>Abbreviations</w:t>
      </w:r>
      <w:bookmarkEnd w:id="1"/>
      <w:bookmarkEnd w:id="2"/>
      <w:bookmarkEnd w:id="3"/>
      <w:bookmarkEnd w:id="4"/>
      <w:bookmarkEnd w:id="5"/>
      <w:bookmarkEnd w:id="6"/>
      <w:bookmarkEnd w:id="7"/>
      <w:bookmarkEnd w:id="8"/>
      <w:bookmarkEnd w:id="9"/>
    </w:p>
    <w:p w14:paraId="6B7288CD" w14:textId="77777777" w:rsidR="0000746A" w:rsidRPr="00816C4A" w:rsidRDefault="0000746A" w:rsidP="0000746A">
      <w:proofErr w:type="gramStart"/>
      <w:r w:rsidRPr="00816C4A">
        <w:t>For the purpose of</w:t>
      </w:r>
      <w:proofErr w:type="gramEnd"/>
      <w:r w:rsidRPr="00816C4A">
        <w:t xml:space="preserve"> the present document, the abbreviations given in ETSI TS 102 223 [32] and TR 21.905 [33] and the following apply:</w:t>
      </w:r>
    </w:p>
    <w:p w14:paraId="23F71EA7" w14:textId="77777777" w:rsidR="0000746A" w:rsidRPr="00816C4A" w:rsidRDefault="0000746A" w:rsidP="0000746A">
      <w:pPr>
        <w:pStyle w:val="EW"/>
        <w:tabs>
          <w:tab w:val="left" w:pos="2268"/>
        </w:tabs>
      </w:pPr>
      <w:r w:rsidRPr="00816C4A">
        <w:t>5GS</w:t>
      </w:r>
      <w:r w:rsidRPr="00816C4A">
        <w:tab/>
        <w:t>5G System</w:t>
      </w:r>
    </w:p>
    <w:p w14:paraId="5A5FC203" w14:textId="77777777" w:rsidR="0000746A" w:rsidRPr="00816C4A" w:rsidRDefault="0000746A" w:rsidP="0000746A">
      <w:pPr>
        <w:pStyle w:val="EW"/>
        <w:tabs>
          <w:tab w:val="left" w:pos="2268"/>
        </w:tabs>
      </w:pPr>
      <w:r w:rsidRPr="00816C4A">
        <w:t>ADN</w:t>
      </w:r>
      <w:r w:rsidRPr="00816C4A">
        <w:tab/>
        <w:t>Abbreviated Dialling Number</w:t>
      </w:r>
    </w:p>
    <w:p w14:paraId="26A2C2A9" w14:textId="77777777" w:rsidR="0000746A" w:rsidRPr="00816C4A" w:rsidRDefault="0000746A" w:rsidP="0000746A">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4D129181" w14:textId="77777777" w:rsidR="0000746A" w:rsidRPr="00816C4A" w:rsidRDefault="0000746A" w:rsidP="0000746A">
      <w:pPr>
        <w:pStyle w:val="EW"/>
      </w:pPr>
      <w:r w:rsidRPr="00816C4A">
        <w:t>BSSID</w:t>
      </w:r>
      <w:r w:rsidRPr="00816C4A">
        <w:tab/>
        <w:t xml:space="preserve">Basic Service Set </w:t>
      </w:r>
      <w:proofErr w:type="spellStart"/>
      <w:r w:rsidRPr="00816C4A">
        <w:t>IDentifier</w:t>
      </w:r>
      <w:proofErr w:type="spellEnd"/>
    </w:p>
    <w:p w14:paraId="5C64DFF9" w14:textId="77777777" w:rsidR="0000746A" w:rsidRPr="00816C4A" w:rsidRDefault="0000746A" w:rsidP="0000746A">
      <w:pPr>
        <w:pStyle w:val="EW"/>
        <w:tabs>
          <w:tab w:val="left" w:pos="2268"/>
        </w:tabs>
      </w:pPr>
      <w:r w:rsidRPr="00816C4A">
        <w:t>CB</w:t>
      </w:r>
      <w:r w:rsidRPr="00816C4A">
        <w:tab/>
        <w:t>Cell Broadcast</w:t>
      </w:r>
    </w:p>
    <w:p w14:paraId="24F132B1" w14:textId="77777777" w:rsidR="0000746A" w:rsidRPr="00816C4A" w:rsidRDefault="0000746A" w:rsidP="0000746A">
      <w:pPr>
        <w:pStyle w:val="EW"/>
        <w:tabs>
          <w:tab w:val="left" w:pos="2268"/>
        </w:tabs>
      </w:pPr>
      <w:r w:rsidRPr="00816C4A">
        <w:t>CBMID</w:t>
      </w:r>
      <w:r w:rsidRPr="00816C4A">
        <w:tab/>
        <w:t>Cell Broadcast Message Identifier</w:t>
      </w:r>
    </w:p>
    <w:p w14:paraId="543284F8" w14:textId="77777777" w:rsidR="0000746A" w:rsidRPr="00816C4A" w:rsidRDefault="0000746A" w:rsidP="0000746A">
      <w:pPr>
        <w:pStyle w:val="EW"/>
        <w:tabs>
          <w:tab w:val="left" w:pos="2268"/>
        </w:tabs>
      </w:pPr>
      <w:r w:rsidRPr="00816C4A">
        <w:t>CSG</w:t>
      </w:r>
      <w:r w:rsidRPr="00816C4A">
        <w:tab/>
        <w:t>Closed Subscriber Group</w:t>
      </w:r>
    </w:p>
    <w:p w14:paraId="312401AD" w14:textId="77777777" w:rsidR="0000746A" w:rsidRPr="00816C4A" w:rsidRDefault="0000746A" w:rsidP="0000746A">
      <w:pPr>
        <w:pStyle w:val="EW"/>
        <w:tabs>
          <w:tab w:val="left" w:pos="2268"/>
        </w:tabs>
      </w:pPr>
      <w:r w:rsidRPr="00816C4A">
        <w:t>DNN</w:t>
      </w:r>
      <w:r w:rsidRPr="00816C4A">
        <w:tab/>
        <w:t>Data Network Name</w:t>
      </w:r>
    </w:p>
    <w:p w14:paraId="4D610CAF" w14:textId="77777777" w:rsidR="0000746A" w:rsidRPr="00816C4A" w:rsidRDefault="0000746A" w:rsidP="0000746A">
      <w:pPr>
        <w:pStyle w:val="EW"/>
        <w:tabs>
          <w:tab w:val="left" w:pos="2268"/>
        </w:tabs>
      </w:pPr>
      <w:r w:rsidRPr="00816C4A">
        <w:t>EGPRS</w:t>
      </w:r>
      <w:r w:rsidRPr="00816C4A">
        <w:tab/>
        <w:t>EDGE General Packet Radio Service</w:t>
      </w:r>
    </w:p>
    <w:p w14:paraId="1F307051" w14:textId="77777777" w:rsidR="0000746A" w:rsidRPr="00816C4A" w:rsidRDefault="0000746A" w:rsidP="0000746A">
      <w:pPr>
        <w:pStyle w:val="EW"/>
        <w:tabs>
          <w:tab w:val="left" w:pos="2268"/>
        </w:tabs>
      </w:pPr>
      <w:r w:rsidRPr="00816C4A">
        <w:t>EPS</w:t>
      </w:r>
      <w:r w:rsidRPr="00816C4A">
        <w:tab/>
        <w:t>Evolved Packet System</w:t>
      </w:r>
    </w:p>
    <w:p w14:paraId="205185A1" w14:textId="77777777" w:rsidR="0000746A" w:rsidRPr="00816C4A" w:rsidRDefault="0000746A" w:rsidP="0000746A">
      <w:pPr>
        <w:pStyle w:val="EW"/>
      </w:pPr>
      <w:r w:rsidRPr="00816C4A">
        <w:t>E-UTRAN</w:t>
      </w:r>
      <w:r w:rsidRPr="00816C4A">
        <w:tab/>
        <w:t>Evolved Universal Terrestrial Radio Access Network</w:t>
      </w:r>
    </w:p>
    <w:p w14:paraId="72803FC9" w14:textId="77777777" w:rsidR="0000746A" w:rsidRPr="00816C4A" w:rsidRDefault="0000746A" w:rsidP="0000746A">
      <w:pPr>
        <w:pStyle w:val="EW"/>
        <w:tabs>
          <w:tab w:val="left" w:pos="2268"/>
        </w:tabs>
      </w:pPr>
      <w:r w:rsidRPr="00816C4A">
        <w:t>FDN</w:t>
      </w:r>
      <w:r w:rsidRPr="00816C4A">
        <w:tab/>
        <w:t>Fixed Dialling Number</w:t>
      </w:r>
    </w:p>
    <w:p w14:paraId="3D1BFB1B" w14:textId="77777777" w:rsidR="0000746A" w:rsidRPr="00816C4A" w:rsidRDefault="0000746A" w:rsidP="0000746A">
      <w:pPr>
        <w:pStyle w:val="EW"/>
        <w:tabs>
          <w:tab w:val="left" w:pos="2268"/>
        </w:tabs>
      </w:pPr>
      <w:r w:rsidRPr="00816C4A">
        <w:t>GGSN</w:t>
      </w:r>
      <w:r w:rsidRPr="00816C4A">
        <w:tab/>
        <w:t>Gateway GPRS Support Node</w:t>
      </w:r>
    </w:p>
    <w:p w14:paraId="757D02A9" w14:textId="77777777" w:rsidR="0000746A" w:rsidRPr="00816C4A" w:rsidRDefault="0000746A" w:rsidP="0000746A">
      <w:pPr>
        <w:pStyle w:val="EW"/>
        <w:tabs>
          <w:tab w:val="left" w:pos="2268"/>
        </w:tabs>
      </w:pPr>
      <w:r w:rsidRPr="00816C4A">
        <w:t>GPRS</w:t>
      </w:r>
      <w:r w:rsidRPr="00816C4A">
        <w:tab/>
        <w:t>General Packet Radio Service</w:t>
      </w:r>
    </w:p>
    <w:p w14:paraId="57DC1503" w14:textId="77777777" w:rsidR="0000746A" w:rsidRPr="00816C4A" w:rsidRDefault="0000746A" w:rsidP="0000746A">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311F0B9A" w14:textId="77777777" w:rsidR="0000746A" w:rsidRPr="00816C4A" w:rsidRDefault="0000746A" w:rsidP="0000746A">
      <w:pPr>
        <w:pStyle w:val="EW"/>
        <w:tabs>
          <w:tab w:val="left" w:pos="2268"/>
        </w:tabs>
      </w:pPr>
      <w:r w:rsidRPr="00816C4A">
        <w:t>H(e)NB</w:t>
      </w:r>
      <w:r w:rsidRPr="00816C4A">
        <w:tab/>
        <w:t>Home Node B or Home evolved Node B</w:t>
      </w:r>
    </w:p>
    <w:p w14:paraId="0F0CE1EC" w14:textId="77777777" w:rsidR="0000746A" w:rsidRPr="00816C4A" w:rsidRDefault="0000746A" w:rsidP="0000746A">
      <w:pPr>
        <w:pStyle w:val="EW"/>
      </w:pPr>
      <w:r w:rsidRPr="00816C4A">
        <w:t>HESSID</w:t>
      </w:r>
      <w:r w:rsidRPr="00816C4A">
        <w:tab/>
        <w:t>Homogenous Extended Service Set Identifier</w:t>
      </w:r>
    </w:p>
    <w:p w14:paraId="7C43DF71" w14:textId="77777777" w:rsidR="0000746A" w:rsidRPr="00816C4A" w:rsidRDefault="0000746A" w:rsidP="0000746A">
      <w:pPr>
        <w:pStyle w:val="EW"/>
      </w:pPr>
      <w:r w:rsidRPr="00816C4A">
        <w:t>HPSIM</w:t>
      </w:r>
      <w:r w:rsidRPr="00816C4A">
        <w:tab/>
        <w:t>Hosting Party Subscription Identity Module</w:t>
      </w:r>
    </w:p>
    <w:p w14:paraId="52DFE18B" w14:textId="77777777" w:rsidR="0000746A" w:rsidRPr="00816C4A" w:rsidRDefault="0000746A" w:rsidP="0000746A">
      <w:pPr>
        <w:pStyle w:val="EW"/>
      </w:pPr>
      <w:r w:rsidRPr="00816C4A">
        <w:t>HSDPA</w:t>
      </w:r>
      <w:r w:rsidRPr="00816C4A">
        <w:tab/>
        <w:t>High Speed Downlink Packet Access</w:t>
      </w:r>
    </w:p>
    <w:p w14:paraId="71DC761F" w14:textId="77777777" w:rsidR="0000746A" w:rsidRPr="00816C4A" w:rsidRDefault="0000746A" w:rsidP="0000746A">
      <w:pPr>
        <w:pStyle w:val="EW"/>
        <w:tabs>
          <w:tab w:val="left" w:pos="2268"/>
        </w:tabs>
      </w:pPr>
      <w:r w:rsidRPr="00816C4A">
        <w:t>IARI</w:t>
      </w:r>
      <w:r w:rsidRPr="00816C4A">
        <w:tab/>
        <w:t>IMS Application Reference Identifier</w:t>
      </w:r>
    </w:p>
    <w:p w14:paraId="31AC814B" w14:textId="651082B4" w:rsidR="0000746A" w:rsidRDefault="0000746A" w:rsidP="0000746A">
      <w:pPr>
        <w:pStyle w:val="EW"/>
        <w:tabs>
          <w:tab w:val="left" w:pos="2268"/>
        </w:tabs>
        <w:rPr>
          <w:ins w:id="10" w:author="Lena Chaponniere19" w:date="2022-01-13T14:22:00Z"/>
        </w:rPr>
      </w:pPr>
      <w:r w:rsidRPr="00816C4A">
        <w:t>IMPU</w:t>
      </w:r>
      <w:r w:rsidRPr="00816C4A">
        <w:tab/>
        <w:t>IMS Public User Identity</w:t>
      </w:r>
    </w:p>
    <w:p w14:paraId="457330AC" w14:textId="67795903" w:rsidR="001008B3" w:rsidRPr="00816C4A" w:rsidRDefault="001008B3" w:rsidP="0000746A">
      <w:pPr>
        <w:pStyle w:val="EW"/>
        <w:tabs>
          <w:tab w:val="left" w:pos="2268"/>
        </w:tabs>
      </w:pPr>
      <w:ins w:id="11" w:author="Lena Chaponniere19" w:date="2022-01-13T14:22:00Z">
        <w:r>
          <w:t>MINT</w:t>
        </w:r>
        <w:r>
          <w:tab/>
          <w:t>Minimization of Service Interruption</w:t>
        </w:r>
      </w:ins>
    </w:p>
    <w:p w14:paraId="41E8E1CE" w14:textId="77777777" w:rsidR="0000746A" w:rsidRPr="00816C4A" w:rsidRDefault="0000746A" w:rsidP="0000746A">
      <w:pPr>
        <w:pStyle w:val="EW"/>
        <w:tabs>
          <w:tab w:val="left" w:pos="2268"/>
        </w:tabs>
      </w:pPr>
      <w:r w:rsidRPr="00816C4A">
        <w:t>MM</w:t>
      </w:r>
      <w:r w:rsidRPr="00816C4A">
        <w:tab/>
        <w:t>Multimedia Message</w:t>
      </w:r>
    </w:p>
    <w:p w14:paraId="1E2B6139" w14:textId="77777777" w:rsidR="0000746A" w:rsidRPr="00816C4A" w:rsidRDefault="0000746A" w:rsidP="0000746A">
      <w:pPr>
        <w:pStyle w:val="EW"/>
        <w:tabs>
          <w:tab w:val="left" w:pos="2268"/>
        </w:tabs>
      </w:pPr>
      <w:r w:rsidRPr="00816C4A">
        <w:t>MMS</w:t>
      </w:r>
      <w:r w:rsidRPr="00816C4A">
        <w:tab/>
        <w:t>Multimedia Messaging Service</w:t>
      </w:r>
    </w:p>
    <w:p w14:paraId="013D82D4" w14:textId="77777777" w:rsidR="0000746A" w:rsidRPr="00816C4A" w:rsidRDefault="0000746A" w:rsidP="0000746A">
      <w:pPr>
        <w:pStyle w:val="EW"/>
        <w:tabs>
          <w:tab w:val="left" w:pos="2268"/>
        </w:tabs>
      </w:pPr>
      <w:r w:rsidRPr="00816C4A">
        <w:t>MMI</w:t>
      </w:r>
      <w:r w:rsidRPr="00816C4A">
        <w:tab/>
        <w:t>Man Machine Interface</w:t>
      </w:r>
    </w:p>
    <w:p w14:paraId="2FD0BE8E" w14:textId="77777777" w:rsidR="0000746A" w:rsidRPr="00816C4A" w:rsidRDefault="0000746A" w:rsidP="0000746A">
      <w:pPr>
        <w:pStyle w:val="EW"/>
        <w:tabs>
          <w:tab w:val="left" w:pos="2268"/>
        </w:tabs>
      </w:pPr>
      <w:r w:rsidRPr="00816C4A">
        <w:t>NA</w:t>
      </w:r>
      <w:r w:rsidRPr="00816C4A">
        <w:tab/>
        <w:t>No Audio-alerting capability</w:t>
      </w:r>
    </w:p>
    <w:p w14:paraId="762B289F" w14:textId="77777777" w:rsidR="0000746A" w:rsidRPr="00816C4A" w:rsidRDefault="0000746A" w:rsidP="0000746A">
      <w:pPr>
        <w:pStyle w:val="EW"/>
        <w:tabs>
          <w:tab w:val="left" w:pos="2268"/>
        </w:tabs>
      </w:pPr>
      <w:r w:rsidRPr="00816C4A">
        <w:t>ND</w:t>
      </w:r>
      <w:r w:rsidRPr="00816C4A">
        <w:tab/>
        <w:t>No Display capability</w:t>
      </w:r>
    </w:p>
    <w:p w14:paraId="70C25BB3" w14:textId="77777777" w:rsidR="0000746A" w:rsidRPr="00816C4A" w:rsidRDefault="0000746A" w:rsidP="0000746A">
      <w:pPr>
        <w:pStyle w:val="EW"/>
        <w:tabs>
          <w:tab w:val="left" w:pos="2268"/>
        </w:tabs>
      </w:pPr>
      <w:r w:rsidRPr="00816C4A">
        <w:t>NG-RAN</w:t>
      </w:r>
      <w:r w:rsidRPr="00816C4A">
        <w:tab/>
        <w:t>Next Generation – Radio Access Network</w:t>
      </w:r>
    </w:p>
    <w:p w14:paraId="6B44D4E4" w14:textId="77777777" w:rsidR="0000746A" w:rsidRPr="00816C4A" w:rsidRDefault="0000746A" w:rsidP="0000746A">
      <w:pPr>
        <w:pStyle w:val="EW"/>
        <w:tabs>
          <w:tab w:val="left" w:pos="2268"/>
        </w:tabs>
      </w:pPr>
      <w:r w:rsidRPr="00816C4A">
        <w:t>NK</w:t>
      </w:r>
      <w:r w:rsidRPr="00816C4A">
        <w:tab/>
        <w:t>No Keypad capability</w:t>
      </w:r>
    </w:p>
    <w:p w14:paraId="4AA81A33" w14:textId="77777777" w:rsidR="0000746A" w:rsidRPr="00816C4A" w:rsidRDefault="0000746A" w:rsidP="0000746A">
      <w:pPr>
        <w:pStyle w:val="EW"/>
        <w:tabs>
          <w:tab w:val="left" w:pos="2268"/>
        </w:tabs>
      </w:pPr>
      <w:r w:rsidRPr="00816C4A">
        <w:t>NL</w:t>
      </w:r>
      <w:r w:rsidRPr="00816C4A">
        <w:tab/>
        <w:t>No support of multiple Languages</w:t>
      </w:r>
    </w:p>
    <w:p w14:paraId="2E01FB9B" w14:textId="77777777" w:rsidR="0000746A" w:rsidRPr="00816C4A" w:rsidRDefault="0000746A" w:rsidP="0000746A">
      <w:pPr>
        <w:pStyle w:val="EW"/>
        <w:tabs>
          <w:tab w:val="left" w:pos="2268"/>
        </w:tabs>
      </w:pPr>
      <w:r w:rsidRPr="00816C4A">
        <w:t>NR</w:t>
      </w:r>
      <w:r w:rsidRPr="00816C4A">
        <w:tab/>
        <w:t>New Radio</w:t>
      </w:r>
    </w:p>
    <w:p w14:paraId="1D1E446D" w14:textId="77777777" w:rsidR="0000746A" w:rsidRPr="00816C4A" w:rsidDel="006E7FD1" w:rsidRDefault="0000746A" w:rsidP="0000746A">
      <w:pPr>
        <w:pStyle w:val="EW"/>
        <w:tabs>
          <w:tab w:val="left" w:pos="2268"/>
        </w:tabs>
      </w:pPr>
      <w:r w:rsidRPr="00816C4A">
        <w:t>NS</w:t>
      </w:r>
      <w:r w:rsidRPr="00816C4A">
        <w:tab/>
        <w:t>No Speech-call capability</w:t>
      </w:r>
    </w:p>
    <w:p w14:paraId="2D33B848" w14:textId="77777777" w:rsidR="0000746A" w:rsidRPr="009E0DE1" w:rsidRDefault="0000746A" w:rsidP="0000746A">
      <w:pPr>
        <w:pStyle w:val="EW"/>
      </w:pPr>
      <w:r w:rsidRPr="009E0DE1">
        <w:t>NSSAI</w:t>
      </w:r>
      <w:r w:rsidRPr="009E0DE1">
        <w:tab/>
        <w:t>Network Slice Selection Assistance Information</w:t>
      </w:r>
    </w:p>
    <w:p w14:paraId="34315BDA" w14:textId="77777777" w:rsidR="0000746A" w:rsidRPr="00816C4A" w:rsidRDefault="0000746A" w:rsidP="0000746A">
      <w:pPr>
        <w:pStyle w:val="EW"/>
        <w:tabs>
          <w:tab w:val="left" w:pos="2268"/>
        </w:tabs>
      </w:pPr>
      <w:r w:rsidRPr="00816C4A">
        <w:t>PDN</w:t>
      </w:r>
      <w:r w:rsidRPr="00816C4A">
        <w:tab/>
        <w:t>Packet Data Network</w:t>
      </w:r>
    </w:p>
    <w:p w14:paraId="649D8ECA" w14:textId="77777777" w:rsidR="0000746A" w:rsidRPr="00816C4A" w:rsidRDefault="0000746A" w:rsidP="0000746A">
      <w:pPr>
        <w:pStyle w:val="EW"/>
        <w:tabs>
          <w:tab w:val="left" w:pos="2268"/>
        </w:tabs>
      </w:pPr>
      <w:r w:rsidRPr="00816C4A">
        <w:t>PDP</w:t>
      </w:r>
      <w:r w:rsidRPr="00816C4A">
        <w:tab/>
        <w:t>Packet Data Protocol, e.g., Ip or X25 or PPP</w:t>
      </w:r>
    </w:p>
    <w:p w14:paraId="0B7BB7FF" w14:textId="77777777" w:rsidR="0000746A" w:rsidRPr="00816C4A" w:rsidRDefault="0000746A" w:rsidP="0000746A">
      <w:pPr>
        <w:pStyle w:val="EW"/>
        <w:tabs>
          <w:tab w:val="left" w:pos="2268"/>
        </w:tabs>
      </w:pPr>
      <w:r w:rsidRPr="00816C4A">
        <w:t>PDU</w:t>
      </w:r>
      <w:r w:rsidRPr="00816C4A">
        <w:tab/>
        <w:t>Protocol Data Unit</w:t>
      </w:r>
    </w:p>
    <w:p w14:paraId="244E7899" w14:textId="77777777" w:rsidR="0000746A" w:rsidRPr="00816C4A" w:rsidRDefault="0000746A" w:rsidP="0000746A">
      <w:pPr>
        <w:pStyle w:val="EW"/>
        <w:tabs>
          <w:tab w:val="left" w:pos="2268"/>
        </w:tabs>
      </w:pPr>
      <w:proofErr w:type="spellStart"/>
      <w:r w:rsidRPr="00816C4A">
        <w:t>ProSe</w:t>
      </w:r>
      <w:proofErr w:type="spellEnd"/>
      <w:r w:rsidRPr="00816C4A">
        <w:tab/>
        <w:t>Proximity-based Services</w:t>
      </w:r>
    </w:p>
    <w:p w14:paraId="71753994" w14:textId="77777777" w:rsidR="0000746A" w:rsidRPr="00816C4A" w:rsidRDefault="0000746A" w:rsidP="0000746A">
      <w:pPr>
        <w:pStyle w:val="EW"/>
        <w:tabs>
          <w:tab w:val="left" w:pos="2268"/>
        </w:tabs>
      </w:pPr>
      <w:r w:rsidRPr="00816C4A">
        <w:t>PS</w:t>
      </w:r>
      <w:r w:rsidRPr="00816C4A">
        <w:tab/>
        <w:t>Packet Switched</w:t>
      </w:r>
    </w:p>
    <w:p w14:paraId="392EE537" w14:textId="77777777" w:rsidR="0000746A" w:rsidRPr="00816C4A" w:rsidRDefault="0000746A" w:rsidP="0000746A">
      <w:pPr>
        <w:pStyle w:val="EW"/>
        <w:tabs>
          <w:tab w:val="left" w:pos="2268"/>
        </w:tabs>
      </w:pPr>
      <w:r w:rsidRPr="00816C4A">
        <w:t>RFU</w:t>
      </w:r>
      <w:r w:rsidRPr="00816C4A">
        <w:tab/>
        <w:t>Reserved for Future Use</w:t>
      </w:r>
    </w:p>
    <w:p w14:paraId="571C51F6" w14:textId="77777777" w:rsidR="0000746A" w:rsidRPr="009E0DE1" w:rsidRDefault="0000746A" w:rsidP="0000746A">
      <w:pPr>
        <w:pStyle w:val="EW"/>
      </w:pPr>
      <w:r w:rsidRPr="009E0DE1">
        <w:rPr>
          <w:rFonts w:eastAsia="SimSun"/>
          <w:lang w:eastAsia="zh-CN"/>
        </w:rPr>
        <w:t>SD</w:t>
      </w:r>
      <w:r w:rsidRPr="009E0DE1">
        <w:tab/>
      </w:r>
      <w:r w:rsidRPr="009E0DE1">
        <w:rPr>
          <w:rFonts w:eastAsia="SimSun"/>
          <w:lang w:eastAsia="zh-CN"/>
        </w:rPr>
        <w:t>Slice Differentiator</w:t>
      </w:r>
    </w:p>
    <w:p w14:paraId="7481222E" w14:textId="77777777" w:rsidR="0000746A" w:rsidRDefault="0000746A" w:rsidP="0000746A">
      <w:pPr>
        <w:pStyle w:val="EW"/>
      </w:pPr>
      <w:r>
        <w:t>S-NSSAI</w:t>
      </w:r>
      <w:r>
        <w:tab/>
        <w:t>Single Network Slice Selection Assistance Information</w:t>
      </w:r>
    </w:p>
    <w:p w14:paraId="19093A6C" w14:textId="77777777" w:rsidR="0000746A" w:rsidRDefault="0000746A" w:rsidP="0000746A">
      <w:pPr>
        <w:pStyle w:val="EW"/>
        <w:tabs>
          <w:tab w:val="left" w:pos="2268"/>
        </w:tabs>
      </w:pPr>
      <w:r w:rsidRPr="00E862F0">
        <w:t>SOR-CMCI</w:t>
      </w:r>
      <w:r>
        <w:tab/>
        <w:t>Steering of roaming connected mode control information</w:t>
      </w:r>
    </w:p>
    <w:p w14:paraId="1212F084" w14:textId="77777777" w:rsidR="0000746A" w:rsidRPr="00816C4A" w:rsidRDefault="0000746A" w:rsidP="0000746A">
      <w:pPr>
        <w:pStyle w:val="EW"/>
        <w:tabs>
          <w:tab w:val="left" w:pos="2268"/>
        </w:tabs>
      </w:pPr>
      <w:r w:rsidRPr="00816C4A">
        <w:t>SS</w:t>
      </w:r>
      <w:r w:rsidRPr="00816C4A">
        <w:tab/>
        <w:t>Supplementary Service</w:t>
      </w:r>
    </w:p>
    <w:p w14:paraId="7BA1C307" w14:textId="77777777" w:rsidR="0000746A" w:rsidRPr="00816C4A" w:rsidRDefault="0000746A" w:rsidP="0000746A">
      <w:pPr>
        <w:pStyle w:val="EW"/>
        <w:tabs>
          <w:tab w:val="left" w:pos="2268"/>
        </w:tabs>
      </w:pPr>
      <w:r w:rsidRPr="00816C4A">
        <w:t>SSC</w:t>
      </w:r>
      <w:r w:rsidRPr="00816C4A">
        <w:tab/>
        <w:t>Supplementary Service Control string</w:t>
      </w:r>
    </w:p>
    <w:p w14:paraId="07C3E3E6" w14:textId="77777777" w:rsidR="0000746A" w:rsidRPr="00816C4A" w:rsidRDefault="0000746A" w:rsidP="0000746A">
      <w:pPr>
        <w:pStyle w:val="EW"/>
        <w:tabs>
          <w:tab w:val="left" w:pos="2268"/>
        </w:tabs>
      </w:pPr>
      <w:r w:rsidRPr="00816C4A">
        <w:t>SSID</w:t>
      </w:r>
      <w:r w:rsidRPr="00816C4A">
        <w:tab/>
        <w:t>Service Set Identifier</w:t>
      </w:r>
    </w:p>
    <w:p w14:paraId="010AA7E1" w14:textId="77777777" w:rsidR="0000746A" w:rsidRPr="009E0DE1" w:rsidRDefault="0000746A" w:rsidP="0000746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10D7147E" w14:textId="77777777" w:rsidR="0000746A" w:rsidRPr="00816C4A" w:rsidRDefault="0000746A" w:rsidP="0000746A">
      <w:pPr>
        <w:pStyle w:val="EW"/>
        <w:tabs>
          <w:tab w:val="left" w:pos="2268"/>
        </w:tabs>
      </w:pPr>
      <w:r w:rsidRPr="00816C4A">
        <w:t>USAT</w:t>
      </w:r>
      <w:r w:rsidRPr="00816C4A">
        <w:tab/>
        <w:t>USIM Application Toolkit</w:t>
      </w:r>
    </w:p>
    <w:p w14:paraId="2639F0A1" w14:textId="77777777" w:rsidR="0000746A" w:rsidRPr="00816C4A" w:rsidRDefault="0000746A" w:rsidP="0000746A">
      <w:pPr>
        <w:pStyle w:val="EW"/>
        <w:tabs>
          <w:tab w:val="left" w:pos="2268"/>
        </w:tabs>
      </w:pPr>
      <w:r w:rsidRPr="00816C4A">
        <w:t>USIM</w:t>
      </w:r>
      <w:r w:rsidRPr="00816C4A">
        <w:tab/>
        <w:t>Universal Subscriber Identity Module</w:t>
      </w:r>
    </w:p>
    <w:p w14:paraId="17D12114" w14:textId="77777777" w:rsidR="0000746A" w:rsidRPr="00816C4A" w:rsidRDefault="0000746A" w:rsidP="0000746A">
      <w:pPr>
        <w:pStyle w:val="EW"/>
      </w:pPr>
      <w:r w:rsidRPr="00816C4A">
        <w:t>USSD</w:t>
      </w:r>
      <w:r w:rsidRPr="00816C4A">
        <w:tab/>
        <w:t>Unstructured Supplementary Service Data</w:t>
      </w:r>
    </w:p>
    <w:p w14:paraId="4CEEAA29" w14:textId="77777777" w:rsidR="0000746A" w:rsidRPr="00816C4A" w:rsidRDefault="0000746A" w:rsidP="0000746A">
      <w:pPr>
        <w:pStyle w:val="EX"/>
      </w:pPr>
      <w:r w:rsidRPr="00816C4A">
        <w:t>WSID</w:t>
      </w:r>
      <w:r w:rsidRPr="00816C4A">
        <w:tab/>
        <w:t>WLAN Specific Identifier</w:t>
      </w:r>
    </w:p>
    <w:p w14:paraId="2001D7CE" w14:textId="01C0B94E" w:rsidR="0000746A" w:rsidRDefault="0000746A" w:rsidP="004C7516">
      <w:pPr>
        <w:jc w:val="center"/>
        <w:rPr>
          <w:noProof/>
        </w:rPr>
      </w:pPr>
    </w:p>
    <w:p w14:paraId="5991930A" w14:textId="77777777" w:rsidR="0000746A" w:rsidRDefault="0000746A" w:rsidP="004C7516">
      <w:pPr>
        <w:jc w:val="center"/>
        <w:rPr>
          <w:noProof/>
        </w:rPr>
      </w:pPr>
    </w:p>
    <w:p w14:paraId="56854BC7" w14:textId="14A8C075" w:rsidR="00CC44AD" w:rsidRPr="00816C4A" w:rsidRDefault="00CC44AD" w:rsidP="00CC44AD">
      <w:pPr>
        <w:pStyle w:val="Heading4"/>
        <w:rPr>
          <w:ins w:id="12" w:author="Lena Chaponniere18" w:date="2022-01-10T16:18:00Z"/>
        </w:rPr>
      </w:pPr>
      <w:bookmarkStart w:id="13" w:name="_Toc3200706"/>
      <w:bookmarkStart w:id="14" w:name="_Toc20392449"/>
      <w:bookmarkStart w:id="15" w:name="_Toc27774096"/>
      <w:bookmarkStart w:id="16" w:name="_Toc36482556"/>
      <w:bookmarkStart w:id="17" w:name="_Toc36484215"/>
      <w:bookmarkStart w:id="18" w:name="_Toc44933145"/>
      <w:bookmarkStart w:id="19" w:name="_Toc50972098"/>
      <w:bookmarkStart w:id="20" w:name="_Toc57104852"/>
      <w:bookmarkStart w:id="21" w:name="_Toc90502640"/>
      <w:ins w:id="22" w:author="Lena Chaponniere18" w:date="2022-01-10T16:18:00Z">
        <w:r w:rsidRPr="00816C4A">
          <w:lastRenderedPageBreak/>
          <w:t>6.4.</w:t>
        </w:r>
        <w:proofErr w:type="gramStart"/>
        <w:r w:rsidRPr="00816C4A">
          <w:t>7.</w:t>
        </w:r>
      </w:ins>
      <w:ins w:id="23" w:author="Diwesh Johar" w:date="2022-01-18T02:56:00Z">
        <w:r w:rsidR="00FF4997">
          <w:t>xx</w:t>
        </w:r>
      </w:ins>
      <w:proofErr w:type="gramEnd"/>
      <w:ins w:id="24" w:author="Lena Chaponniere18" w:date="2022-01-10T16:18:00Z">
        <w:del w:id="25" w:author="Diwesh Johar" w:date="2022-01-18T02:56:00Z">
          <w:r w:rsidR="00FD2A25" w:rsidDel="00FF4997">
            <w:delText>7</w:delText>
          </w:r>
        </w:del>
        <w:r w:rsidRPr="00816C4A">
          <w:tab/>
          <w:t>EF</w:t>
        </w:r>
        <w:r w:rsidR="00FD2A25">
          <w:rPr>
            <w:vertAlign w:val="subscript"/>
          </w:rPr>
          <w:t>DREI</w:t>
        </w:r>
        <w:r w:rsidRPr="00816C4A">
          <w:t xml:space="preserve"> changing procedure</w:t>
        </w:r>
        <w:bookmarkEnd w:id="13"/>
        <w:bookmarkEnd w:id="14"/>
        <w:bookmarkEnd w:id="15"/>
        <w:bookmarkEnd w:id="16"/>
        <w:bookmarkEnd w:id="17"/>
        <w:bookmarkEnd w:id="18"/>
        <w:bookmarkEnd w:id="19"/>
        <w:bookmarkEnd w:id="20"/>
        <w:bookmarkEnd w:id="21"/>
      </w:ins>
    </w:p>
    <w:p w14:paraId="52B8F1A6" w14:textId="124A7315" w:rsidR="00CC44AD" w:rsidRPr="00816C4A" w:rsidRDefault="00CC44AD" w:rsidP="00CC44AD">
      <w:pPr>
        <w:rPr>
          <w:ins w:id="26" w:author="Lena Chaponniere18" w:date="2022-01-10T16:18:00Z"/>
        </w:rPr>
      </w:pPr>
      <w:ins w:id="27" w:author="Lena Chaponniere18" w:date="2022-01-10T16:18:00Z">
        <w:r w:rsidRPr="00816C4A">
          <w:t>When an EF</w:t>
        </w:r>
        <w:r w:rsidR="00FD2A25">
          <w:rPr>
            <w:vertAlign w:val="subscript"/>
          </w:rPr>
          <w:t>DREI</w:t>
        </w:r>
        <w:r w:rsidRPr="00816C4A">
          <w:t xml:space="preserve"> is changed in either the USIM or the ISIM via Data Download or a USAT application and a REFRESH command is issued by the UICC the following rule applies to the ME:</w:t>
        </w:r>
      </w:ins>
    </w:p>
    <w:p w14:paraId="1C1B5DC6" w14:textId="4CFB975F" w:rsidR="00CC44AD" w:rsidRPr="00816C4A" w:rsidRDefault="003562EB" w:rsidP="00CC44AD">
      <w:pPr>
        <w:rPr>
          <w:ins w:id="28" w:author="Lena Chaponniere18" w:date="2022-01-10T16:18:00Z"/>
        </w:rPr>
      </w:pPr>
      <w:ins w:id="29" w:author="Lena Chaponniere19" w:date="2022-01-13T14:20:00Z">
        <w:r>
          <w:t>If the ME supports MINT (see 3GPP</w:t>
        </w:r>
        <w:r w:rsidRPr="00816C4A">
          <w:t> TS 2</w:t>
        </w:r>
        <w:r>
          <w:t>3</w:t>
        </w:r>
        <w:r w:rsidRPr="00816C4A">
          <w:t>.</w:t>
        </w:r>
        <w:r>
          <w:t>122</w:t>
        </w:r>
        <w:r w:rsidRPr="00816C4A">
          <w:t> [</w:t>
        </w:r>
        <w:r>
          <w:t>7</w:t>
        </w:r>
        <w:r w:rsidRPr="00816C4A">
          <w:t>]</w:t>
        </w:r>
        <w:r>
          <w:t>), t</w:t>
        </w:r>
      </w:ins>
      <w:ins w:id="30" w:author="Lena Chaponniere18" w:date="2022-01-10T16:18:00Z">
        <w:r w:rsidR="00CC44AD" w:rsidRPr="00816C4A">
          <w:t xml:space="preserve">he ME shall read the updated </w:t>
        </w:r>
      </w:ins>
      <w:ins w:id="31" w:author="Lena Chaponniere18" w:date="2022-01-10T16:19:00Z">
        <w:r w:rsidR="00D7220A">
          <w:t>indication of whether disaste</w:t>
        </w:r>
      </w:ins>
      <w:ins w:id="32" w:author="Lena Chaponniere18" w:date="2022-01-13T14:06:00Z">
        <w:r w:rsidR="00BD6131">
          <w:t>r</w:t>
        </w:r>
      </w:ins>
      <w:ins w:id="33" w:author="Lena Chaponniere18" w:date="2022-01-10T16:19:00Z">
        <w:r w:rsidR="00D7220A">
          <w:t xml:space="preserve"> roaming is enabled in the UE</w:t>
        </w:r>
      </w:ins>
      <w:ins w:id="34" w:author="Lena Chaponniere18" w:date="2022-01-10T16:18:00Z">
        <w:r w:rsidR="00CC44AD" w:rsidRPr="00816C4A">
          <w:t xml:space="preserve"> and follow the procedures defined in </w:t>
        </w:r>
      </w:ins>
      <w:ins w:id="35" w:author="Lena Chaponniere18" w:date="2022-01-10T16:19:00Z">
        <w:r w:rsidR="00601B51">
          <w:t>3GPP</w:t>
        </w:r>
      </w:ins>
      <w:ins w:id="36" w:author="Lena Chaponniere18" w:date="2022-01-10T16:21:00Z">
        <w:r w:rsidR="00886133" w:rsidRPr="00816C4A">
          <w:t> </w:t>
        </w:r>
      </w:ins>
      <w:ins w:id="37" w:author="Lena Chaponniere18" w:date="2022-01-10T16:18:00Z">
        <w:r w:rsidR="00CC44AD" w:rsidRPr="00816C4A">
          <w:t>TS</w:t>
        </w:r>
      </w:ins>
      <w:ins w:id="38" w:author="Lena Chaponniere18" w:date="2022-01-10T16:21:00Z">
        <w:r w:rsidR="00886133" w:rsidRPr="00816C4A">
          <w:t> </w:t>
        </w:r>
      </w:ins>
      <w:ins w:id="39" w:author="Lena Chaponniere18" w:date="2022-01-10T16:18:00Z">
        <w:r w:rsidR="00CC44AD" w:rsidRPr="00816C4A">
          <w:t>2</w:t>
        </w:r>
      </w:ins>
      <w:ins w:id="40" w:author="Lena Chaponniere18" w:date="2022-01-10T16:19:00Z">
        <w:r w:rsidR="00601B51">
          <w:t>3</w:t>
        </w:r>
      </w:ins>
      <w:ins w:id="41" w:author="Lena Chaponniere18" w:date="2022-01-10T16:18:00Z">
        <w:r w:rsidR="00CC44AD" w:rsidRPr="00816C4A">
          <w:t>.</w:t>
        </w:r>
      </w:ins>
      <w:ins w:id="42" w:author="Lena Chaponniere18" w:date="2022-01-10T16:19:00Z">
        <w:r w:rsidR="00601B51">
          <w:t>122</w:t>
        </w:r>
      </w:ins>
      <w:ins w:id="43" w:author="Lena Chaponniere18" w:date="2022-01-10T16:21:00Z">
        <w:r w:rsidR="00886133" w:rsidRPr="00816C4A">
          <w:t> </w:t>
        </w:r>
      </w:ins>
      <w:ins w:id="44" w:author="Lena Chaponniere18" w:date="2022-01-10T16:18:00Z">
        <w:r w:rsidR="00CC44AD" w:rsidRPr="00816C4A">
          <w:t>[</w:t>
        </w:r>
      </w:ins>
      <w:ins w:id="45" w:author="Lena Chaponniere18" w:date="2022-01-10T16:21:00Z">
        <w:r w:rsidR="009E6A06">
          <w:t>7</w:t>
        </w:r>
      </w:ins>
      <w:ins w:id="46" w:author="Lena Chaponniere18" w:date="2022-01-10T16:18:00Z">
        <w:r w:rsidR="00CC44AD" w:rsidRPr="00816C4A">
          <w:t>].</w:t>
        </w:r>
      </w:ins>
    </w:p>
    <w:p w14:paraId="75D0248E" w14:textId="042DEFD2" w:rsidR="00CC44AD" w:rsidRPr="00816C4A" w:rsidRDefault="00CC44AD" w:rsidP="00CC44AD">
      <w:pPr>
        <w:pStyle w:val="Heading4"/>
        <w:rPr>
          <w:ins w:id="47" w:author="Lena Chaponniere18" w:date="2022-01-10T16:18:00Z"/>
        </w:rPr>
      </w:pPr>
      <w:ins w:id="48" w:author="Lena Chaponniere18" w:date="2022-01-10T16:18:00Z">
        <w:r w:rsidRPr="00816C4A">
          <w:t>6.4.</w:t>
        </w:r>
        <w:proofErr w:type="gramStart"/>
        <w:r w:rsidRPr="00816C4A">
          <w:t>7.</w:t>
        </w:r>
      </w:ins>
      <w:ins w:id="49" w:author="Diwesh Johar" w:date="2022-01-18T02:56:00Z">
        <w:r w:rsidR="00FF4997">
          <w:t>yy</w:t>
        </w:r>
      </w:ins>
      <w:proofErr w:type="gramEnd"/>
      <w:ins w:id="50" w:author="Lena Chaponniere18" w:date="2022-01-10T16:20:00Z">
        <w:del w:id="51" w:author="Diwesh Johar" w:date="2022-01-18T02:56:00Z">
          <w:r w:rsidR="00123651" w:rsidDel="00FF4997">
            <w:delText>8</w:delText>
          </w:r>
        </w:del>
      </w:ins>
      <w:ins w:id="52" w:author="Lena Chaponniere18" w:date="2022-01-10T16:18:00Z">
        <w:r w:rsidRPr="00816C4A">
          <w:tab/>
          <w:t>EF</w:t>
        </w:r>
      </w:ins>
      <w:ins w:id="53" w:author="Lena Chaponniere18" w:date="2022-01-10T16:26:00Z">
        <w:r w:rsidR="00E50550">
          <w:rPr>
            <w:vertAlign w:val="subscript"/>
          </w:rPr>
          <w:t>DROWR</w:t>
        </w:r>
      </w:ins>
      <w:ins w:id="54" w:author="Lena Chaponniere18" w:date="2022-01-10T16:18:00Z">
        <w:r w:rsidRPr="00816C4A">
          <w:t xml:space="preserve"> changing procedure</w:t>
        </w:r>
      </w:ins>
    </w:p>
    <w:p w14:paraId="4D17587E" w14:textId="3DDBDA97" w:rsidR="00CC44AD" w:rsidRPr="00816C4A" w:rsidRDefault="00CC44AD" w:rsidP="00CC44AD">
      <w:pPr>
        <w:rPr>
          <w:ins w:id="55" w:author="Lena Chaponniere18" w:date="2022-01-10T16:18:00Z"/>
        </w:rPr>
      </w:pPr>
      <w:ins w:id="56" w:author="Lena Chaponniere18" w:date="2022-01-10T16:18:00Z">
        <w:r w:rsidRPr="00816C4A">
          <w:t>When an EF</w:t>
        </w:r>
      </w:ins>
      <w:ins w:id="57" w:author="Lena Chaponniere18" w:date="2022-01-10T16:26:00Z">
        <w:r w:rsidR="00E50550">
          <w:rPr>
            <w:vertAlign w:val="subscript"/>
          </w:rPr>
          <w:t>DROWR</w:t>
        </w:r>
      </w:ins>
      <w:ins w:id="58" w:author="Lena Chaponniere18" w:date="2022-01-10T16:18:00Z">
        <w:r w:rsidRPr="00816C4A">
          <w:t xml:space="preserve"> is changed in either the USIM or the ISIM via Data Download or a USAT application and a REFRESH command is issued by the UICC the following rule applies to the ME:</w:t>
        </w:r>
      </w:ins>
    </w:p>
    <w:p w14:paraId="13AAABD3" w14:textId="273BAD3D" w:rsidR="00CC44AD" w:rsidRPr="00816C4A" w:rsidRDefault="003562EB" w:rsidP="00CC44AD">
      <w:pPr>
        <w:rPr>
          <w:ins w:id="59" w:author="Lena Chaponniere18" w:date="2022-01-10T16:18:00Z"/>
        </w:rPr>
      </w:pPr>
      <w:ins w:id="60" w:author="Lena Chaponniere19" w:date="2022-01-13T14:20:00Z">
        <w:r>
          <w:t>If the ME supports MINT (see 3GPP</w:t>
        </w:r>
        <w:r w:rsidRPr="00816C4A">
          <w:t> TS 2</w:t>
        </w:r>
        <w:r>
          <w:t>3</w:t>
        </w:r>
        <w:r w:rsidRPr="00816C4A">
          <w:t>.</w:t>
        </w:r>
        <w:r>
          <w:t>122</w:t>
        </w:r>
        <w:r w:rsidRPr="00816C4A">
          <w:t> [</w:t>
        </w:r>
        <w:r>
          <w:t>7</w:t>
        </w:r>
        <w:r w:rsidRPr="00816C4A">
          <w:t>]</w:t>
        </w:r>
        <w:r>
          <w:t>)</w:t>
        </w:r>
      </w:ins>
      <w:ins w:id="61" w:author="Diwesh Johar" w:date="2022-01-18T02:57:00Z">
        <w:r w:rsidR="0024380C">
          <w:t xml:space="preserve"> </w:t>
        </w:r>
      </w:ins>
      <w:ins w:id="62" w:author="Diwesh Johar" w:date="2022-01-18T02:58:00Z">
        <w:r w:rsidR="0024380C" w:rsidRPr="0024380C">
          <w:t>and disaster roaming is enabled with EF</w:t>
        </w:r>
        <w:r w:rsidR="0024380C" w:rsidRPr="0024380C">
          <w:rPr>
            <w:vertAlign w:val="subscript"/>
          </w:rPr>
          <w:t>DREI</w:t>
        </w:r>
      </w:ins>
      <w:ins w:id="63" w:author="Lena Chaponniere19" w:date="2022-01-13T14:20:00Z">
        <w:r>
          <w:t>, t</w:t>
        </w:r>
      </w:ins>
      <w:ins w:id="64" w:author="Lena Chaponniere18" w:date="2022-01-10T16:18:00Z">
        <w:r w:rsidR="00CC44AD" w:rsidRPr="00816C4A">
          <w:t xml:space="preserve">he ME shall read the </w:t>
        </w:r>
      </w:ins>
      <w:ins w:id="65" w:author="Lena Chaponniere18" w:date="2022-01-10T16:26:00Z">
        <w:r w:rsidR="00E50550">
          <w:t>disaster roaming wait range</w:t>
        </w:r>
      </w:ins>
      <w:ins w:id="66" w:author="Lena Chaponniere18" w:date="2022-01-10T16:18:00Z">
        <w:r w:rsidR="00CC44AD" w:rsidRPr="00816C4A">
          <w:t xml:space="preserve"> and follow the procedures defined </w:t>
        </w:r>
      </w:ins>
      <w:ins w:id="67" w:author="Lena Chaponniere18" w:date="2022-01-10T16:26:00Z">
        <w:r w:rsidR="00E50550">
          <w:t>3GPP</w:t>
        </w:r>
        <w:r w:rsidR="00E50550" w:rsidRPr="00816C4A">
          <w:t> TS 2</w:t>
        </w:r>
        <w:r w:rsidR="00E50550">
          <w:t>3</w:t>
        </w:r>
        <w:r w:rsidR="00E50550" w:rsidRPr="00816C4A">
          <w:t>.</w:t>
        </w:r>
        <w:r w:rsidR="00E50550">
          <w:t>122</w:t>
        </w:r>
        <w:r w:rsidR="00E50550" w:rsidRPr="00816C4A">
          <w:t> [</w:t>
        </w:r>
        <w:r w:rsidR="00E50550">
          <w:t>7</w:t>
        </w:r>
        <w:r w:rsidR="00E50550" w:rsidRPr="00816C4A">
          <w:t>].</w:t>
        </w:r>
      </w:ins>
    </w:p>
    <w:p w14:paraId="1DF5D800" w14:textId="09A5C7B1" w:rsidR="00E50550" w:rsidRPr="00816C4A" w:rsidRDefault="00E50550" w:rsidP="00E50550">
      <w:pPr>
        <w:pStyle w:val="Heading4"/>
        <w:rPr>
          <w:ins w:id="68" w:author="Lena Chaponniere18" w:date="2022-01-10T16:26:00Z"/>
        </w:rPr>
      </w:pPr>
      <w:ins w:id="69" w:author="Lena Chaponniere18" w:date="2022-01-10T16:26:00Z">
        <w:r w:rsidRPr="00816C4A">
          <w:t>6.4.</w:t>
        </w:r>
        <w:proofErr w:type="gramStart"/>
        <w:r w:rsidRPr="00816C4A">
          <w:t>7.</w:t>
        </w:r>
      </w:ins>
      <w:ins w:id="70" w:author="Diwesh Johar" w:date="2022-01-18T02:56:00Z">
        <w:r w:rsidR="00FF4997">
          <w:t>zz</w:t>
        </w:r>
      </w:ins>
      <w:proofErr w:type="gramEnd"/>
      <w:ins w:id="71" w:author="Lena Chaponniere18" w:date="2022-01-10T16:26:00Z">
        <w:del w:id="72" w:author="Diwesh Johar" w:date="2022-01-18T02:56:00Z">
          <w:r w:rsidDel="00FF4997">
            <w:delText>9</w:delText>
          </w:r>
        </w:del>
        <w:r w:rsidRPr="00816C4A">
          <w:tab/>
          <w:t>EF</w:t>
        </w:r>
      </w:ins>
      <w:ins w:id="73" w:author="Lena Chaponniere18" w:date="2022-01-10T16:27:00Z">
        <w:r>
          <w:rPr>
            <w:vertAlign w:val="subscript"/>
          </w:rPr>
          <w:t>DREWR</w:t>
        </w:r>
      </w:ins>
      <w:ins w:id="74" w:author="Lena Chaponniere18" w:date="2022-01-10T16:26:00Z">
        <w:r w:rsidRPr="00816C4A">
          <w:t xml:space="preserve"> changing procedure</w:t>
        </w:r>
      </w:ins>
    </w:p>
    <w:p w14:paraId="7B6C3EBB" w14:textId="435CF515" w:rsidR="00E50550" w:rsidRPr="00816C4A" w:rsidRDefault="00E50550" w:rsidP="00E50550">
      <w:pPr>
        <w:rPr>
          <w:ins w:id="75" w:author="Lena Chaponniere18" w:date="2022-01-10T16:26:00Z"/>
        </w:rPr>
      </w:pPr>
      <w:ins w:id="76" w:author="Lena Chaponniere18" w:date="2022-01-10T16:26:00Z">
        <w:r w:rsidRPr="00816C4A">
          <w:t>When an EF</w:t>
        </w:r>
        <w:r>
          <w:rPr>
            <w:vertAlign w:val="subscript"/>
          </w:rPr>
          <w:t>DR</w:t>
        </w:r>
      </w:ins>
      <w:ins w:id="77" w:author="Lena Chaponniere18" w:date="2022-01-10T16:27:00Z">
        <w:r>
          <w:rPr>
            <w:vertAlign w:val="subscript"/>
          </w:rPr>
          <w:t>E</w:t>
        </w:r>
      </w:ins>
      <w:ins w:id="78" w:author="Lena Chaponniere18" w:date="2022-01-10T16:26:00Z">
        <w:r>
          <w:rPr>
            <w:vertAlign w:val="subscript"/>
          </w:rPr>
          <w:t>WR</w:t>
        </w:r>
        <w:r w:rsidRPr="00816C4A">
          <w:t xml:space="preserve"> is changed in either the USIM or the ISIM via Data Download or a USAT application and a REFRESH command is issued by the UICC the following rule applies to the ME:</w:t>
        </w:r>
      </w:ins>
    </w:p>
    <w:p w14:paraId="02AF77C2" w14:textId="2D73E2FD" w:rsidR="00E50550" w:rsidRPr="00816C4A" w:rsidRDefault="003562EB" w:rsidP="00E50550">
      <w:pPr>
        <w:rPr>
          <w:ins w:id="79" w:author="Lena Chaponniere18" w:date="2022-01-10T16:26:00Z"/>
        </w:rPr>
      </w:pPr>
      <w:ins w:id="80" w:author="Lena Chaponniere19" w:date="2022-01-13T14:20:00Z">
        <w:r>
          <w:t>If the ME supports MINT (see 3GPP</w:t>
        </w:r>
        <w:r w:rsidRPr="00816C4A">
          <w:t> TS 2</w:t>
        </w:r>
        <w:r>
          <w:t>3</w:t>
        </w:r>
        <w:r w:rsidRPr="00816C4A">
          <w:t>.</w:t>
        </w:r>
        <w:r>
          <w:t>122</w:t>
        </w:r>
        <w:r w:rsidRPr="00816C4A">
          <w:t> [</w:t>
        </w:r>
        <w:r>
          <w:t>7</w:t>
        </w:r>
        <w:r w:rsidRPr="00816C4A">
          <w:t>]</w:t>
        </w:r>
        <w:r>
          <w:t>)</w:t>
        </w:r>
      </w:ins>
      <w:ins w:id="81" w:author="Diwesh Johar" w:date="2022-01-18T02:58:00Z">
        <w:r w:rsidR="0024380C" w:rsidRPr="0024380C">
          <w:rPr>
            <w:color w:val="FF0000"/>
          </w:rPr>
          <w:t xml:space="preserve"> </w:t>
        </w:r>
        <w:r w:rsidR="0024380C" w:rsidRPr="0024380C">
          <w:t>and disaster roaming is enabled with EF</w:t>
        </w:r>
        <w:r w:rsidR="0024380C" w:rsidRPr="0024380C">
          <w:rPr>
            <w:vertAlign w:val="subscript"/>
          </w:rPr>
          <w:t>DREI</w:t>
        </w:r>
      </w:ins>
      <w:ins w:id="82" w:author="Lena Chaponniere19" w:date="2022-01-13T14:20:00Z">
        <w:r>
          <w:t>, t</w:t>
        </w:r>
      </w:ins>
      <w:ins w:id="83" w:author="Lena Chaponniere18" w:date="2022-01-10T16:26:00Z">
        <w:r w:rsidR="00E50550" w:rsidRPr="00816C4A">
          <w:t xml:space="preserve">he ME shall read the </w:t>
        </w:r>
        <w:r w:rsidR="00E50550">
          <w:t xml:space="preserve">disaster </w:t>
        </w:r>
      </w:ins>
      <w:ins w:id="84" w:author="Lena Chaponniere18" w:date="2022-01-10T16:27:00Z">
        <w:r w:rsidR="00E50550">
          <w:t>return</w:t>
        </w:r>
      </w:ins>
      <w:ins w:id="85" w:author="Lena Chaponniere18" w:date="2022-01-10T16:26:00Z">
        <w:r w:rsidR="00E50550">
          <w:t xml:space="preserve"> wait range</w:t>
        </w:r>
        <w:r w:rsidR="00E50550" w:rsidRPr="00816C4A">
          <w:t xml:space="preserve"> and follow the procedures defined </w:t>
        </w:r>
        <w:r w:rsidR="00E50550">
          <w:t>3GPP</w:t>
        </w:r>
        <w:r w:rsidR="00E50550" w:rsidRPr="00816C4A">
          <w:t> TS 2</w:t>
        </w:r>
        <w:r w:rsidR="00E50550">
          <w:t>3</w:t>
        </w:r>
        <w:r w:rsidR="00E50550" w:rsidRPr="00816C4A">
          <w:t>.</w:t>
        </w:r>
        <w:r w:rsidR="00E50550">
          <w:t>122</w:t>
        </w:r>
        <w:r w:rsidR="00E50550" w:rsidRPr="00816C4A">
          <w:t> [</w:t>
        </w:r>
        <w:r w:rsidR="00E50550">
          <w:t>7</w:t>
        </w:r>
        <w:r w:rsidR="00E50550" w:rsidRPr="00816C4A">
          <w:t>].</w:t>
        </w:r>
      </w:ins>
    </w:p>
    <w:p w14:paraId="3F06EBD9" w14:textId="0792BBA7" w:rsidR="00EB161C" w:rsidRDefault="00EB161C" w:rsidP="004C7516">
      <w:pPr>
        <w:jc w:val="center"/>
        <w:rPr>
          <w:noProof/>
        </w:rPr>
      </w:pPr>
    </w:p>
    <w:p w14:paraId="2335A4A6" w14:textId="51FAA528" w:rsidR="00EB161C" w:rsidRDefault="00EB161C" w:rsidP="004C7516">
      <w:pPr>
        <w:jc w:val="center"/>
        <w:rPr>
          <w:noProof/>
        </w:rPr>
      </w:pPr>
    </w:p>
    <w:p w14:paraId="2F57E03A" w14:textId="3807AD35" w:rsidR="00EB161C" w:rsidRDefault="00EB161C" w:rsidP="00EB161C">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79ECEC5" w14:textId="77777777" w:rsidR="00EB161C" w:rsidRDefault="00EB161C" w:rsidP="004C7516">
      <w:pPr>
        <w:jc w:val="center"/>
        <w:rPr>
          <w:noProof/>
        </w:rPr>
      </w:pPr>
    </w:p>
    <w:sectPr w:rsidR="00EB16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48E1D" w14:textId="77777777" w:rsidR="00171510" w:rsidRDefault="00171510">
      <w:r>
        <w:separator/>
      </w:r>
    </w:p>
  </w:endnote>
  <w:endnote w:type="continuationSeparator" w:id="0">
    <w:p w14:paraId="65457B2E" w14:textId="77777777" w:rsidR="00171510" w:rsidRDefault="0017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0C0A" w14:textId="77777777" w:rsidR="00171510" w:rsidRDefault="00171510">
      <w:r>
        <w:separator/>
      </w:r>
    </w:p>
  </w:footnote>
  <w:footnote w:type="continuationSeparator" w:id="0">
    <w:p w14:paraId="40D20994" w14:textId="77777777" w:rsidR="00171510" w:rsidRDefault="00171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57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74A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61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9">
    <w15:presenceInfo w15:providerId="None" w15:userId="Lena Chaponniere19"/>
  </w15:person>
  <w15:person w15:author="Lena Chaponniere18">
    <w15:presenceInfo w15:providerId="None" w15:userId="Lena Chaponniere18"/>
  </w15:person>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6A"/>
    <w:rsid w:val="00013DF5"/>
    <w:rsid w:val="00022E4A"/>
    <w:rsid w:val="0003283B"/>
    <w:rsid w:val="00041739"/>
    <w:rsid w:val="000628F9"/>
    <w:rsid w:val="00071604"/>
    <w:rsid w:val="0008402F"/>
    <w:rsid w:val="00091825"/>
    <w:rsid w:val="000A6394"/>
    <w:rsid w:val="000B7FED"/>
    <w:rsid w:val="000C038A"/>
    <w:rsid w:val="000C0E26"/>
    <w:rsid w:val="000C5A5C"/>
    <w:rsid w:val="000C6598"/>
    <w:rsid w:val="000D44B3"/>
    <w:rsid w:val="001008B3"/>
    <w:rsid w:val="001069E2"/>
    <w:rsid w:val="00115C4C"/>
    <w:rsid w:val="00123651"/>
    <w:rsid w:val="00145D43"/>
    <w:rsid w:val="0016030E"/>
    <w:rsid w:val="00171510"/>
    <w:rsid w:val="00192C46"/>
    <w:rsid w:val="00196760"/>
    <w:rsid w:val="001A08B3"/>
    <w:rsid w:val="001A7B60"/>
    <w:rsid w:val="001B52F0"/>
    <w:rsid w:val="001B7A65"/>
    <w:rsid w:val="001E41F3"/>
    <w:rsid w:val="0024380C"/>
    <w:rsid w:val="002457E6"/>
    <w:rsid w:val="0026004D"/>
    <w:rsid w:val="002640DD"/>
    <w:rsid w:val="00266565"/>
    <w:rsid w:val="00275D12"/>
    <w:rsid w:val="00284FEB"/>
    <w:rsid w:val="002852F8"/>
    <w:rsid w:val="002860C4"/>
    <w:rsid w:val="002A5A31"/>
    <w:rsid w:val="002B53FF"/>
    <w:rsid w:val="002B5741"/>
    <w:rsid w:val="002E432E"/>
    <w:rsid w:val="002E472E"/>
    <w:rsid w:val="002F5704"/>
    <w:rsid w:val="00305409"/>
    <w:rsid w:val="00332048"/>
    <w:rsid w:val="00335BBB"/>
    <w:rsid w:val="003562EB"/>
    <w:rsid w:val="003609EF"/>
    <w:rsid w:val="0036231A"/>
    <w:rsid w:val="00364551"/>
    <w:rsid w:val="00374DD4"/>
    <w:rsid w:val="00375AE2"/>
    <w:rsid w:val="00381FDA"/>
    <w:rsid w:val="003A0B69"/>
    <w:rsid w:val="003A743E"/>
    <w:rsid w:val="003C166C"/>
    <w:rsid w:val="003D454E"/>
    <w:rsid w:val="003E1A36"/>
    <w:rsid w:val="003F4EE5"/>
    <w:rsid w:val="003F5E25"/>
    <w:rsid w:val="00410371"/>
    <w:rsid w:val="004242F1"/>
    <w:rsid w:val="00425776"/>
    <w:rsid w:val="00450659"/>
    <w:rsid w:val="00463421"/>
    <w:rsid w:val="004679C8"/>
    <w:rsid w:val="004B75B7"/>
    <w:rsid w:val="004C7516"/>
    <w:rsid w:val="004D3D45"/>
    <w:rsid w:val="004E286B"/>
    <w:rsid w:val="0051580D"/>
    <w:rsid w:val="00547111"/>
    <w:rsid w:val="00551DE8"/>
    <w:rsid w:val="00565FB9"/>
    <w:rsid w:val="00592D74"/>
    <w:rsid w:val="005C76E2"/>
    <w:rsid w:val="005E1C44"/>
    <w:rsid w:val="005E2C44"/>
    <w:rsid w:val="00601B51"/>
    <w:rsid w:val="00606635"/>
    <w:rsid w:val="006078D3"/>
    <w:rsid w:val="00621188"/>
    <w:rsid w:val="006257ED"/>
    <w:rsid w:val="00625A27"/>
    <w:rsid w:val="006264EC"/>
    <w:rsid w:val="00665C47"/>
    <w:rsid w:val="006700D5"/>
    <w:rsid w:val="00695808"/>
    <w:rsid w:val="006B46FB"/>
    <w:rsid w:val="006D58B0"/>
    <w:rsid w:val="006E21FB"/>
    <w:rsid w:val="00700A3F"/>
    <w:rsid w:val="00733D57"/>
    <w:rsid w:val="00751B00"/>
    <w:rsid w:val="00753D04"/>
    <w:rsid w:val="00757133"/>
    <w:rsid w:val="00792342"/>
    <w:rsid w:val="00795481"/>
    <w:rsid w:val="007977A8"/>
    <w:rsid w:val="007A4CD7"/>
    <w:rsid w:val="007B512A"/>
    <w:rsid w:val="007C0057"/>
    <w:rsid w:val="007C2097"/>
    <w:rsid w:val="007D176E"/>
    <w:rsid w:val="007D6A07"/>
    <w:rsid w:val="007F7259"/>
    <w:rsid w:val="008040A8"/>
    <w:rsid w:val="00804F24"/>
    <w:rsid w:val="008279FA"/>
    <w:rsid w:val="008626E7"/>
    <w:rsid w:val="00870EE7"/>
    <w:rsid w:val="0088412E"/>
    <w:rsid w:val="00885B4D"/>
    <w:rsid w:val="00886133"/>
    <w:rsid w:val="008863B9"/>
    <w:rsid w:val="008A45A6"/>
    <w:rsid w:val="008D2373"/>
    <w:rsid w:val="008E72A1"/>
    <w:rsid w:val="008F3789"/>
    <w:rsid w:val="008F686C"/>
    <w:rsid w:val="009148DE"/>
    <w:rsid w:val="00941E30"/>
    <w:rsid w:val="009517D3"/>
    <w:rsid w:val="0096573C"/>
    <w:rsid w:val="009727E3"/>
    <w:rsid w:val="009777D9"/>
    <w:rsid w:val="00985C49"/>
    <w:rsid w:val="00991B88"/>
    <w:rsid w:val="009A5753"/>
    <w:rsid w:val="009A579D"/>
    <w:rsid w:val="009E3297"/>
    <w:rsid w:val="009E6A06"/>
    <w:rsid w:val="009F0CF3"/>
    <w:rsid w:val="009F1932"/>
    <w:rsid w:val="009F734F"/>
    <w:rsid w:val="00A1391F"/>
    <w:rsid w:val="00A246B6"/>
    <w:rsid w:val="00A47E70"/>
    <w:rsid w:val="00A50CF0"/>
    <w:rsid w:val="00A7671C"/>
    <w:rsid w:val="00A81DA9"/>
    <w:rsid w:val="00AA2CBC"/>
    <w:rsid w:val="00AC5820"/>
    <w:rsid w:val="00AD1CD8"/>
    <w:rsid w:val="00AE0D5B"/>
    <w:rsid w:val="00AE3C57"/>
    <w:rsid w:val="00AF78CB"/>
    <w:rsid w:val="00B0375F"/>
    <w:rsid w:val="00B16029"/>
    <w:rsid w:val="00B258BB"/>
    <w:rsid w:val="00B5264D"/>
    <w:rsid w:val="00B52AAE"/>
    <w:rsid w:val="00B67B97"/>
    <w:rsid w:val="00B968C8"/>
    <w:rsid w:val="00BA3EC5"/>
    <w:rsid w:val="00BA51D9"/>
    <w:rsid w:val="00BB5DFC"/>
    <w:rsid w:val="00BC5A15"/>
    <w:rsid w:val="00BD279D"/>
    <w:rsid w:val="00BD6131"/>
    <w:rsid w:val="00BD6BB8"/>
    <w:rsid w:val="00BE69FC"/>
    <w:rsid w:val="00BE736E"/>
    <w:rsid w:val="00C07064"/>
    <w:rsid w:val="00C107B5"/>
    <w:rsid w:val="00C42C76"/>
    <w:rsid w:val="00C66BA2"/>
    <w:rsid w:val="00C77DA5"/>
    <w:rsid w:val="00C95985"/>
    <w:rsid w:val="00CB5EC6"/>
    <w:rsid w:val="00CC44AD"/>
    <w:rsid w:val="00CC5026"/>
    <w:rsid w:val="00CC68D0"/>
    <w:rsid w:val="00D03F9A"/>
    <w:rsid w:val="00D06D51"/>
    <w:rsid w:val="00D1001A"/>
    <w:rsid w:val="00D24991"/>
    <w:rsid w:val="00D32EAF"/>
    <w:rsid w:val="00D40F97"/>
    <w:rsid w:val="00D431DF"/>
    <w:rsid w:val="00D50255"/>
    <w:rsid w:val="00D66520"/>
    <w:rsid w:val="00D7220A"/>
    <w:rsid w:val="00D74632"/>
    <w:rsid w:val="00DC7CE9"/>
    <w:rsid w:val="00DE291F"/>
    <w:rsid w:val="00DE34CF"/>
    <w:rsid w:val="00DE4E3E"/>
    <w:rsid w:val="00DF14DB"/>
    <w:rsid w:val="00DF7660"/>
    <w:rsid w:val="00E058BA"/>
    <w:rsid w:val="00E13F3D"/>
    <w:rsid w:val="00E34898"/>
    <w:rsid w:val="00E50550"/>
    <w:rsid w:val="00E659BE"/>
    <w:rsid w:val="00E849ED"/>
    <w:rsid w:val="00E942C1"/>
    <w:rsid w:val="00EB09B7"/>
    <w:rsid w:val="00EB161C"/>
    <w:rsid w:val="00EC492F"/>
    <w:rsid w:val="00EC52DA"/>
    <w:rsid w:val="00ED1C7E"/>
    <w:rsid w:val="00EE7D7C"/>
    <w:rsid w:val="00F01D71"/>
    <w:rsid w:val="00F24EA7"/>
    <w:rsid w:val="00F2588F"/>
    <w:rsid w:val="00F25D98"/>
    <w:rsid w:val="00F300FB"/>
    <w:rsid w:val="00F52964"/>
    <w:rsid w:val="00F52B3B"/>
    <w:rsid w:val="00FB6386"/>
    <w:rsid w:val="00FD2A25"/>
    <w:rsid w:val="00FD364C"/>
    <w:rsid w:val="00FE0363"/>
    <w:rsid w:val="00FF49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606635"/>
    <w:rPr>
      <w:rFonts w:ascii="Times New Roman" w:hAnsi="Times New Roman"/>
      <w:lang w:val="en-GB" w:eastAsia="en-US"/>
    </w:rPr>
  </w:style>
  <w:style w:type="character" w:customStyle="1" w:styleId="EWChar">
    <w:name w:val="EW Char"/>
    <w:link w:val="EW"/>
    <w:qFormat/>
    <w:locked/>
    <w:rsid w:val="00606635"/>
    <w:rPr>
      <w:rFonts w:ascii="Times New Roman" w:hAnsi="Times New Roman"/>
      <w:lang w:val="en-GB" w:eastAsia="en-US"/>
    </w:rPr>
  </w:style>
  <w:style w:type="character" w:customStyle="1" w:styleId="Heading3Char">
    <w:name w:val="Heading 3 Char"/>
    <w:link w:val="Heading3"/>
    <w:rsid w:val="00B16029"/>
    <w:rPr>
      <w:rFonts w:ascii="Arial" w:hAnsi="Arial"/>
      <w:sz w:val="28"/>
      <w:lang w:val="en-GB" w:eastAsia="en-US"/>
    </w:rPr>
  </w:style>
  <w:style w:type="character" w:customStyle="1" w:styleId="TALChar">
    <w:name w:val="TAL Char"/>
    <w:link w:val="TAL"/>
    <w:rsid w:val="00B16029"/>
    <w:rPr>
      <w:rFonts w:ascii="Arial" w:hAnsi="Arial"/>
      <w:sz w:val="18"/>
      <w:lang w:val="en-GB" w:eastAsia="en-US"/>
    </w:rPr>
  </w:style>
  <w:style w:type="character" w:customStyle="1" w:styleId="TACCar">
    <w:name w:val="TAC Car"/>
    <w:link w:val="TAC"/>
    <w:rsid w:val="00B16029"/>
    <w:rPr>
      <w:rFonts w:ascii="Arial" w:hAnsi="Arial"/>
      <w:sz w:val="18"/>
      <w:lang w:val="en-GB" w:eastAsia="en-US"/>
    </w:rPr>
  </w:style>
  <w:style w:type="character" w:customStyle="1" w:styleId="THChar">
    <w:name w:val="TH Char"/>
    <w:link w:val="TH"/>
    <w:rsid w:val="00B16029"/>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91825"/>
    <w:rPr>
      <w:rFonts w:ascii="Arial" w:hAnsi="Arial"/>
      <w:sz w:val="24"/>
      <w:lang w:val="en-GB" w:eastAsia="en-US"/>
    </w:rPr>
  </w:style>
  <w:style w:type="character" w:customStyle="1" w:styleId="B2Char">
    <w:name w:val="B2 Char"/>
    <w:link w:val="B2"/>
    <w:rsid w:val="00D40F97"/>
    <w:rPr>
      <w:rFonts w:ascii="Times New Roman" w:hAnsi="Times New Roman"/>
      <w:lang w:val="en-GB" w:eastAsia="en-US"/>
    </w:rPr>
  </w:style>
  <w:style w:type="character" w:customStyle="1" w:styleId="B1Char1">
    <w:name w:val="B1 Char1"/>
    <w:link w:val="B1"/>
    <w:rsid w:val="00D40F97"/>
    <w:rPr>
      <w:rFonts w:ascii="Times New Roman" w:hAnsi="Times New Roman"/>
      <w:lang w:val="en-GB" w:eastAsia="en-US"/>
    </w:rPr>
  </w:style>
  <w:style w:type="character" w:customStyle="1" w:styleId="PLChar">
    <w:name w:val="PL Char"/>
    <w:link w:val="PL"/>
    <w:qFormat/>
    <w:rsid w:val="00AE0D5B"/>
    <w:rPr>
      <w:rFonts w:ascii="Courier New" w:hAnsi="Courier New"/>
      <w:noProof/>
      <w:sz w:val="16"/>
      <w:lang w:val="en-GB" w:eastAsia="en-US"/>
    </w:rPr>
  </w:style>
  <w:style w:type="character" w:customStyle="1" w:styleId="Heading2Char">
    <w:name w:val="Heading 2 Char"/>
    <w:link w:val="Heading2"/>
    <w:rsid w:val="00795481"/>
    <w:rPr>
      <w:rFonts w:ascii="Arial" w:hAnsi="Arial"/>
      <w:sz w:val="32"/>
      <w:lang w:val="en-GB" w:eastAsia="en-US"/>
    </w:rPr>
  </w:style>
  <w:style w:type="character" w:customStyle="1" w:styleId="TAHCar">
    <w:name w:val="TAH Car"/>
    <w:link w:val="TAH"/>
    <w:rsid w:val="00D1001A"/>
    <w:rPr>
      <w:rFonts w:ascii="Arial" w:hAnsi="Arial"/>
      <w:b/>
      <w:sz w:val="18"/>
      <w:lang w:val="en-GB" w:eastAsia="en-US"/>
    </w:rPr>
  </w:style>
  <w:style w:type="character" w:customStyle="1" w:styleId="Heading8Char">
    <w:name w:val="Heading 8 Char"/>
    <w:link w:val="Heading8"/>
    <w:rsid w:val="00D1001A"/>
    <w:rPr>
      <w:rFonts w:ascii="Arial" w:hAnsi="Arial"/>
      <w:sz w:val="36"/>
      <w:lang w:val="en-GB" w:eastAsia="en-US"/>
    </w:rPr>
  </w:style>
  <w:style w:type="character" w:customStyle="1" w:styleId="EditorsNoteCharChar">
    <w:name w:val="Editor's Note Char Char"/>
    <w:link w:val="EditorsNote"/>
    <w:rsid w:val="00D1001A"/>
    <w:rPr>
      <w:rFonts w:ascii="Times New Roman" w:hAnsi="Times New Roman"/>
      <w:color w:val="FF0000"/>
      <w:lang w:val="en-GB" w:eastAsia="en-US"/>
    </w:rPr>
  </w:style>
  <w:style w:type="character" w:customStyle="1" w:styleId="Heading1Char">
    <w:name w:val="Heading 1 Char"/>
    <w:link w:val="Heading1"/>
    <w:rsid w:val="00C0706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F87E-DCFF-4BB4-AB44-16E2FBC0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892</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10</cp:revision>
  <cp:lastPrinted>1900-01-01T08:00:00Z</cp:lastPrinted>
  <dcterms:created xsi:type="dcterms:W3CDTF">2022-01-13T22:19:00Z</dcterms:created>
  <dcterms:modified xsi:type="dcterms:W3CDTF">2022-01-17T21:28:00Z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