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F4138" w14:textId="7D53B46B" w:rsidR="00BE5D0B" w:rsidRDefault="00BE5D0B" w:rsidP="00BE5D0B">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292323">
        <w:rPr>
          <w:b/>
          <w:noProof/>
          <w:sz w:val="24"/>
        </w:rPr>
        <w:t>395</w:t>
      </w:r>
    </w:p>
    <w:p w14:paraId="3765D258" w14:textId="77777777" w:rsidR="00BE5D0B" w:rsidRDefault="00BE5D0B" w:rsidP="00BE5D0B">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p w14:paraId="111C77F4" w14:textId="77777777" w:rsidR="00463675" w:rsidRPr="000F4E43" w:rsidRDefault="00463675" w:rsidP="000F4E43">
      <w:pPr>
        <w:pStyle w:val="Kopfzeile"/>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872F049" w:rsidR="00463675" w:rsidRPr="000F4E43" w:rsidRDefault="00463675" w:rsidP="000F4E43">
      <w:pPr>
        <w:pStyle w:val="Titel"/>
      </w:pPr>
      <w:r w:rsidRPr="000F4E43">
        <w:t>Title:</w:t>
      </w:r>
      <w:r w:rsidRPr="000F4E43">
        <w:tab/>
      </w:r>
      <w:r w:rsidR="00292323" w:rsidRPr="004E3939">
        <w:rPr>
          <w:sz w:val="22"/>
          <w:szCs w:val="22"/>
        </w:rPr>
        <w:t>LS on</w:t>
      </w:r>
      <w:r w:rsidR="00292323" w:rsidRPr="003F28EF">
        <w:rPr>
          <w:sz w:val="22"/>
          <w:szCs w:val="22"/>
        </w:rPr>
        <w:t xml:space="preserve"> clarification of coding of hexadecimal digits in SUCI </w:t>
      </w:r>
      <w:r w:rsidR="00292323">
        <w:rPr>
          <w:sz w:val="22"/>
          <w:szCs w:val="22"/>
        </w:rPr>
        <w:t>NAI</w:t>
      </w:r>
    </w:p>
    <w:p w14:paraId="65004854" w14:textId="4375FB24" w:rsidR="00463675" w:rsidRPr="000F4E43" w:rsidRDefault="00463675" w:rsidP="000F4E43">
      <w:pPr>
        <w:pStyle w:val="Titel"/>
      </w:pPr>
      <w:r w:rsidRPr="000F4E43">
        <w:t>Response to:</w:t>
      </w:r>
      <w:r w:rsidRPr="000F4E43">
        <w:tab/>
      </w:r>
      <w:r w:rsidR="00292323">
        <w:rPr>
          <w:sz w:val="22"/>
          <w:szCs w:val="22"/>
        </w:rPr>
        <w:t xml:space="preserve">Reply </w:t>
      </w:r>
      <w:r w:rsidR="00292323" w:rsidRPr="004E3939">
        <w:rPr>
          <w:sz w:val="22"/>
          <w:szCs w:val="22"/>
        </w:rPr>
        <w:t>LS on</w:t>
      </w:r>
      <w:r w:rsidR="00292323" w:rsidRPr="003F28EF">
        <w:rPr>
          <w:sz w:val="22"/>
          <w:szCs w:val="22"/>
        </w:rPr>
        <w:t xml:space="preserve"> clarification of coding of hexadecimal digits in SUCI </w:t>
      </w:r>
      <w:r w:rsidR="00292323">
        <w:rPr>
          <w:sz w:val="22"/>
          <w:szCs w:val="22"/>
        </w:rPr>
        <w:t>NAI</w:t>
      </w:r>
    </w:p>
    <w:p w14:paraId="0A1390C0" w14:textId="77777777" w:rsidR="00463675" w:rsidRPr="000F4E43" w:rsidRDefault="00463675">
      <w:pPr>
        <w:spacing w:after="60"/>
        <w:ind w:left="1985" w:hanging="1985"/>
        <w:rPr>
          <w:rFonts w:ascii="Arial" w:hAnsi="Arial" w:cs="Arial"/>
          <w:b/>
        </w:rPr>
      </w:pPr>
    </w:p>
    <w:p w14:paraId="2BA4C3D5" w14:textId="3922A3A3" w:rsidR="00463675" w:rsidRPr="000F4E43" w:rsidRDefault="00463675" w:rsidP="000F4E43">
      <w:pPr>
        <w:pStyle w:val="Source"/>
      </w:pPr>
      <w:r w:rsidRPr="000F4E43">
        <w:t>Source:</w:t>
      </w:r>
      <w:r w:rsidRPr="000F4E43">
        <w:tab/>
      </w:r>
      <w:r w:rsidR="00292323">
        <w:t>CT WG4</w:t>
      </w:r>
    </w:p>
    <w:p w14:paraId="6AF9910D" w14:textId="51D06C12" w:rsidR="00463675" w:rsidRPr="000F4E43" w:rsidRDefault="00463675" w:rsidP="000F4E43">
      <w:pPr>
        <w:pStyle w:val="Source"/>
      </w:pPr>
      <w:r w:rsidRPr="000F4E43">
        <w:t>To:</w:t>
      </w:r>
      <w:r w:rsidRPr="000F4E43">
        <w:tab/>
      </w:r>
      <w:r w:rsidR="00292323">
        <w:t>CT WG1, CT WG6</w:t>
      </w:r>
    </w:p>
    <w:p w14:paraId="033E954A" w14:textId="71AC81EB" w:rsidR="00463675" w:rsidRPr="000F4E43" w:rsidRDefault="00463675" w:rsidP="000F4E43">
      <w:pPr>
        <w:pStyle w:val="Source"/>
      </w:pPr>
      <w:r w:rsidRPr="000F4E43">
        <w:t>Cc:</w:t>
      </w:r>
      <w:r w:rsidRPr="000F4E43">
        <w:tab/>
      </w:r>
      <w:r w:rsidR="00292323">
        <w:t>SA</w:t>
      </w:r>
      <w:r w:rsidR="00D0615F">
        <w:t xml:space="preserve"> WG</w:t>
      </w:r>
      <w:r w:rsidR="00292323">
        <w:t>3</w:t>
      </w:r>
    </w:p>
    <w:p w14:paraId="12F1EB36" w14:textId="77777777" w:rsidR="00463675" w:rsidRPr="000F4E43" w:rsidRDefault="00463675">
      <w:pPr>
        <w:spacing w:after="60"/>
        <w:ind w:left="1985" w:hanging="1985"/>
        <w:rPr>
          <w:rFonts w:ascii="Arial" w:hAnsi="Arial" w:cs="Arial"/>
          <w:bCs/>
        </w:rPr>
      </w:pPr>
    </w:p>
    <w:p w14:paraId="65D93A5A" w14:textId="49E1BCE4"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sidR="00292323">
        <w:rPr>
          <w:rFonts w:ascii="Arial" w:hAnsi="Arial" w:cs="Arial"/>
          <w:bCs/>
        </w:rPr>
        <w:t>Marco Broszeit</w:t>
      </w:r>
    </w:p>
    <w:p w14:paraId="59A08754" w14:textId="77777777" w:rsidR="00463675" w:rsidRPr="000F4E43" w:rsidRDefault="00463675" w:rsidP="000F4E43">
      <w:pPr>
        <w:pStyle w:val="Contact"/>
        <w:tabs>
          <w:tab w:val="clear" w:pos="2268"/>
        </w:tabs>
        <w:rPr>
          <w:bCs/>
        </w:rPr>
      </w:pPr>
      <w:r w:rsidRPr="000F4E43">
        <w:t>Name:</w:t>
      </w:r>
      <w:r w:rsidRPr="000F4E43">
        <w:rPr>
          <w:bCs/>
        </w:rPr>
        <w:tab/>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567D1C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92323">
        <w:rPr>
          <w:bCs/>
          <w:color w:val="0000FF"/>
        </w:rPr>
        <w:t>Marco dot Broszeit (at) Vodafone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1F9C703" w:rsidR="00463675" w:rsidRPr="000F4E43" w:rsidRDefault="00463675" w:rsidP="000F4E43">
      <w:pPr>
        <w:pStyle w:val="Titel"/>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E586677" w14:textId="364E2D26" w:rsidR="00F13137" w:rsidRPr="00721E1E" w:rsidRDefault="00292323">
      <w:pPr>
        <w:rPr>
          <w:rFonts w:ascii="Arial" w:hAnsi="Arial" w:cs="Arial"/>
        </w:rPr>
      </w:pPr>
      <w:r w:rsidRPr="00721E1E">
        <w:rPr>
          <w:rFonts w:ascii="Arial" w:hAnsi="Arial" w:cs="Arial"/>
        </w:rPr>
        <w:t>CT4 thanks CT1 for the LS (C4-231019/C1-231170) on clarification of coding of hexadecimal digits in SUCI NAI.</w:t>
      </w:r>
      <w:r w:rsidR="00854CBA">
        <w:rPr>
          <w:rFonts w:ascii="Arial" w:hAnsi="Arial" w:cs="Arial"/>
        </w:rPr>
        <w:t xml:space="preserve"> </w:t>
      </w:r>
      <w:r w:rsidR="00F13137" w:rsidRPr="00721E1E">
        <w:rPr>
          <w:rFonts w:ascii="Arial" w:hAnsi="Arial" w:cs="Arial"/>
        </w:rPr>
        <w:t>It was phrased in C6-220715:</w:t>
      </w:r>
    </w:p>
    <w:p w14:paraId="19A9A9CD" w14:textId="77777777" w:rsidR="00F13137" w:rsidRPr="00721E1E" w:rsidRDefault="00F13137" w:rsidP="00F13137">
      <w:pPr>
        <w:ind w:left="720"/>
        <w:rPr>
          <w:i/>
        </w:rPr>
      </w:pPr>
      <w:r w:rsidRPr="00721E1E">
        <w:rPr>
          <w:i/>
        </w:rPr>
        <w:t>During 3GPP CT WG6#113 meeting, the introduction of test cases to cover the SUCI calculation when non-IMSI SUPI type (NSI or GCI or GLI) is configured in the USIM raised some issues that were discussed.</w:t>
      </w:r>
    </w:p>
    <w:p w14:paraId="1CE3D406" w14:textId="77777777" w:rsidR="00F13137" w:rsidRPr="00721E1E" w:rsidRDefault="00F13137" w:rsidP="00F13137">
      <w:pPr>
        <w:ind w:left="720"/>
        <w:rPr>
          <w:i/>
        </w:rPr>
      </w:pPr>
      <w:r w:rsidRPr="00721E1E">
        <w:rPr>
          <w:i/>
        </w:rPr>
        <w:t>When the USIM is configured as follows:</w:t>
      </w:r>
    </w:p>
    <w:p w14:paraId="6B49A6A5" w14:textId="77777777" w:rsidR="00F13137" w:rsidRPr="00721E1E" w:rsidRDefault="00F13137" w:rsidP="00F13137">
      <w:pPr>
        <w:pStyle w:val="Listenabsatz"/>
        <w:numPr>
          <w:ilvl w:val="0"/>
          <w:numId w:val="15"/>
        </w:numPr>
        <w:ind w:left="1440"/>
        <w:rPr>
          <w:i/>
          <w:lang w:val="en-US"/>
        </w:rPr>
      </w:pPr>
      <w:r w:rsidRPr="00721E1E">
        <w:rPr>
          <w:i/>
          <w:lang w:val="en-US"/>
        </w:rPr>
        <w:t>non-IMSI SUPI type. We use NSI in this example.</w:t>
      </w:r>
    </w:p>
    <w:p w14:paraId="038AF830" w14:textId="77777777" w:rsidR="00F13137" w:rsidRPr="00721E1E" w:rsidRDefault="00F13137" w:rsidP="00F13137">
      <w:pPr>
        <w:pStyle w:val="Listenabsatz"/>
        <w:numPr>
          <w:ilvl w:val="0"/>
          <w:numId w:val="15"/>
        </w:numPr>
        <w:ind w:left="1440"/>
        <w:rPr>
          <w:i/>
          <w:lang w:val="en-US"/>
        </w:rPr>
      </w:pPr>
      <w:r w:rsidRPr="00721E1E">
        <w:rPr>
          <w:i/>
        </w:rPr>
        <w:t>Protection scheme different than null-scheme. We use either Profile A or B in this example</w:t>
      </w:r>
      <w:r w:rsidRPr="00721E1E">
        <w:rPr>
          <w:i/>
          <w:lang w:val="en-US"/>
        </w:rPr>
        <w:t xml:space="preserve">. </w:t>
      </w:r>
    </w:p>
    <w:p w14:paraId="056000D0" w14:textId="77777777" w:rsidR="00F13137" w:rsidRPr="00721E1E" w:rsidRDefault="00F13137" w:rsidP="00F13137">
      <w:pPr>
        <w:ind w:left="720"/>
        <w:rPr>
          <w:i/>
        </w:rPr>
      </w:pPr>
      <w:r w:rsidRPr="00721E1E">
        <w:rPr>
          <w:i/>
        </w:rPr>
        <w:t>Based on these conditions, the 3GPP CT WG6 understanding of the coding of SUCI is the following:</w:t>
      </w:r>
    </w:p>
    <w:p w14:paraId="4F0BE7F4" w14:textId="77777777" w:rsidR="00F13137" w:rsidRPr="00721E1E" w:rsidRDefault="00F13137" w:rsidP="00F13137">
      <w:pPr>
        <w:pStyle w:val="Listenabsatz"/>
        <w:numPr>
          <w:ilvl w:val="0"/>
          <w:numId w:val="15"/>
        </w:numPr>
        <w:ind w:left="1440"/>
        <w:rPr>
          <w:i/>
        </w:rPr>
      </w:pPr>
      <w:r w:rsidRPr="00721E1E">
        <w:rPr>
          <w:i/>
        </w:rPr>
        <w:t>As described in TS 24.501, SUCI is provided as part of the 5GS mobile identity information element in the REGISTRATION REQUEST message.</w:t>
      </w:r>
    </w:p>
    <w:p w14:paraId="070246B8" w14:textId="77777777" w:rsidR="00F13137" w:rsidRPr="00721E1E" w:rsidRDefault="00F13137" w:rsidP="00F13137">
      <w:pPr>
        <w:pStyle w:val="Listenabsatz"/>
        <w:numPr>
          <w:ilvl w:val="0"/>
          <w:numId w:val="15"/>
        </w:numPr>
        <w:ind w:left="1440"/>
        <w:rPr>
          <w:i/>
        </w:rPr>
      </w:pPr>
      <w:r w:rsidRPr="00721E1E">
        <w:rPr>
          <w:i/>
        </w:rPr>
        <w:t>As described in Table 9.11.3.4.1 of TS 25.401: For SUCI with SUPI format set to "Network specific identifier", the SUCI NAI field contains an NAI constructed as specified in subclause 28.7.3 of TS 23.003:</w:t>
      </w:r>
    </w:p>
    <w:p w14:paraId="7D5FAEEC" w14:textId="18074643" w:rsidR="00F13137" w:rsidRPr="00721E1E" w:rsidRDefault="00F13137" w:rsidP="00F13137">
      <w:pPr>
        <w:pStyle w:val="Listenabsatz"/>
        <w:numPr>
          <w:ilvl w:val="1"/>
          <w:numId w:val="15"/>
        </w:numPr>
        <w:ind w:left="2160"/>
        <w:rPr>
          <w:i/>
        </w:rPr>
      </w:pPr>
      <w:r w:rsidRPr="00721E1E">
        <w:rPr>
          <w:i/>
        </w:rPr>
        <w:t>Since the protection scheme is Profile A or B, the Scheme Output shall contain an ECC ephemeral public key, a ciphertext value and a MAC tag value. Each one of these fields are formatted as hexadecimal digits as described in Section 2.2B of TS 23.003.</w:t>
      </w:r>
    </w:p>
    <w:p w14:paraId="0D79E348" w14:textId="77777777" w:rsidR="00F13137" w:rsidRPr="00721E1E" w:rsidRDefault="00F13137" w:rsidP="00F13137">
      <w:pPr>
        <w:pStyle w:val="Listenabsatz"/>
        <w:numPr>
          <w:ilvl w:val="0"/>
          <w:numId w:val="15"/>
        </w:numPr>
        <w:ind w:left="1440"/>
        <w:rPr>
          <w:i/>
        </w:rPr>
      </w:pPr>
      <w:r w:rsidRPr="00721E1E">
        <w:rPr>
          <w:i/>
        </w:rPr>
        <w:t>As described in Table 9.11.3.4.1 of TS 25.401, the SUCI NAI field is encoded as UTF-8 string. 3GPP CT WG6 understands that for the Profile A/B Scheme Output, each hexadecimal digit is encoded separately as UTF-8 character.</w:t>
      </w:r>
    </w:p>
    <w:p w14:paraId="18110259" w14:textId="77777777" w:rsidR="00F13137" w:rsidRPr="00721E1E" w:rsidRDefault="00F13137" w:rsidP="00F13137">
      <w:pPr>
        <w:pStyle w:val="Listenabsatz"/>
        <w:numPr>
          <w:ilvl w:val="1"/>
          <w:numId w:val="15"/>
        </w:numPr>
        <w:ind w:left="2160"/>
        <w:rPr>
          <w:i/>
          <w:lang w:val="en-US"/>
        </w:rPr>
      </w:pPr>
      <w:r w:rsidRPr="00721E1E">
        <w:rPr>
          <w:i/>
          <w:lang w:val="en-US"/>
        </w:rPr>
        <w:t>Note: In IMSI SUPI Types, the Scheme Output is just coded as hexadecimal digits. It is interesting to see in TS 33.501 that examples used in Annex C.4.3.1 use lowercase and in Annex C.4.4.1 use uppercase.</w:t>
      </w:r>
    </w:p>
    <w:p w14:paraId="42F3EC10" w14:textId="77777777" w:rsidR="00F13137" w:rsidRPr="00721E1E" w:rsidRDefault="00F13137" w:rsidP="00F13137">
      <w:pPr>
        <w:pStyle w:val="Listenabsatz"/>
        <w:numPr>
          <w:ilvl w:val="0"/>
          <w:numId w:val="15"/>
        </w:numPr>
        <w:ind w:left="1440"/>
        <w:rPr>
          <w:i/>
        </w:rPr>
      </w:pPr>
      <w:r w:rsidRPr="00721E1E">
        <w:rPr>
          <w:i/>
        </w:rPr>
        <w:t>As described in TS 31.102, based on Service nº125 of the EF</w:t>
      </w:r>
      <w:r w:rsidRPr="00721E1E">
        <w:rPr>
          <w:i/>
          <w:vertAlign w:val="subscript"/>
        </w:rPr>
        <w:t>UST</w:t>
      </w:r>
      <w:r w:rsidRPr="00721E1E">
        <w:rPr>
          <w:i/>
        </w:rPr>
        <w:t xml:space="preserve"> of the USIM, the ME or the USIM constructs the SUCI and encodes it as UTF-8 string.</w:t>
      </w:r>
    </w:p>
    <w:p w14:paraId="6AD3297B" w14:textId="77777777" w:rsidR="00F13137" w:rsidRPr="00721E1E" w:rsidRDefault="00F13137" w:rsidP="00F13137">
      <w:pPr>
        <w:pStyle w:val="Listenabsatz"/>
        <w:numPr>
          <w:ilvl w:val="0"/>
          <w:numId w:val="15"/>
        </w:numPr>
        <w:ind w:left="1440"/>
        <w:rPr>
          <w:i/>
        </w:rPr>
      </w:pPr>
      <w:r w:rsidRPr="00721E1E">
        <w:rPr>
          <w:i/>
        </w:rPr>
        <w:t>It is assumed that a hexadecimal digit is a value that takes any of these value ranges: [0-9][A-F][a-f]. The fact that a given hexadecimal digit is in uppercase [A-F] or lowercase [a-f] is irrelevant when it comes to mathematical operations. However, it is relevant in UTF-8 coding as the UTF-8 coding of a hexadecimal digit in uppercase   [A-F] is different than in lowercase [a-f]. This means that a hexadecimal digit may have 2 different UTF-8 coding.</w:t>
      </w:r>
    </w:p>
    <w:p w14:paraId="41EB3ADC" w14:textId="77777777" w:rsidR="00F13137" w:rsidRPr="00721E1E" w:rsidRDefault="00F13137" w:rsidP="00F13137">
      <w:pPr>
        <w:pStyle w:val="Listenabsatz"/>
        <w:numPr>
          <w:ilvl w:val="1"/>
          <w:numId w:val="15"/>
        </w:numPr>
        <w:ind w:left="2160"/>
        <w:rPr>
          <w:i/>
        </w:rPr>
      </w:pPr>
      <w:r w:rsidRPr="00721E1E">
        <w:rPr>
          <w:i/>
        </w:rPr>
        <w:t xml:space="preserve">Note: The examples used in Annex C.4.3.2 and C.4.4.2 of TS 33.501 use uppercase. </w:t>
      </w:r>
    </w:p>
    <w:p w14:paraId="783DE867" w14:textId="77777777" w:rsidR="00F13137" w:rsidRPr="00721E1E" w:rsidRDefault="00F13137" w:rsidP="00F13137">
      <w:pPr>
        <w:ind w:left="720"/>
        <w:rPr>
          <w:i/>
        </w:rPr>
      </w:pPr>
      <w:r w:rsidRPr="00721E1E">
        <w:rPr>
          <w:i/>
        </w:rPr>
        <w:lastRenderedPageBreak/>
        <w:t>3GPP CT WG6 would like to have confirmation that the understanding described above is correct, and would also like to seek guidance on what is the “right” UTF-8 coding convention of a hexadecimal digit.</w:t>
      </w:r>
    </w:p>
    <w:p w14:paraId="7A09B97E" w14:textId="53E78B81" w:rsidR="00F13137" w:rsidRPr="00721E1E" w:rsidRDefault="00F13137" w:rsidP="00F13137"/>
    <w:p w14:paraId="55D11A53" w14:textId="5ECA19BA" w:rsidR="00CE275C" w:rsidRPr="00721E1E" w:rsidRDefault="00CE275C" w:rsidP="00CE275C">
      <w:pPr>
        <w:rPr>
          <w:rFonts w:ascii="Arial" w:hAnsi="Arial" w:cs="Arial"/>
        </w:rPr>
      </w:pPr>
      <w:r w:rsidRPr="00721E1E">
        <w:rPr>
          <w:rFonts w:ascii="Arial" w:hAnsi="Arial" w:cs="Arial"/>
        </w:rPr>
        <w:t xml:space="preserve">Resulting in Questions as </w:t>
      </w:r>
      <w:r w:rsidR="00D0615F" w:rsidRPr="00721E1E">
        <w:rPr>
          <w:rFonts w:ascii="Arial" w:hAnsi="Arial" w:cs="Arial"/>
        </w:rPr>
        <w:t>recorded i</w:t>
      </w:r>
      <w:r w:rsidRPr="00721E1E">
        <w:rPr>
          <w:rFonts w:ascii="Arial" w:hAnsi="Arial" w:cs="Arial"/>
        </w:rPr>
        <w:t>n C4-231019/C1-231170:</w:t>
      </w:r>
    </w:p>
    <w:p w14:paraId="6535F374" w14:textId="41D094F4" w:rsidR="00D3683B" w:rsidRPr="00D3683B" w:rsidRDefault="00D3683B" w:rsidP="00CE275C">
      <w:pPr>
        <w:ind w:left="720"/>
        <w:rPr>
          <w:i/>
        </w:rPr>
      </w:pPr>
      <w:r w:rsidRPr="00D3683B">
        <w:rPr>
          <w:i/>
          <w:iCs/>
        </w:rPr>
        <w:t>Q1: 3GPP CT WG6 kindly asks 3GPP CT WG1 to confirm 3GPP CT WG6 understanding of the coding of the SUCI as described in the LS</w:t>
      </w:r>
      <w:r w:rsidRPr="00D3683B">
        <w:rPr>
          <w:i/>
        </w:rPr>
        <w:t>.</w:t>
      </w:r>
    </w:p>
    <w:p w14:paraId="61C9A405" w14:textId="77777777" w:rsidR="00D3683B" w:rsidRPr="00D3683B" w:rsidRDefault="00D3683B" w:rsidP="00CE275C">
      <w:pPr>
        <w:ind w:left="720"/>
        <w:rPr>
          <w:bCs/>
          <w:i/>
        </w:rPr>
      </w:pPr>
      <w:r w:rsidRPr="00D3683B">
        <w:rPr>
          <w:i/>
        </w:rPr>
        <w:t>The coding of SUCI has been defined in TS 23.003 which is under CT4 remit</w:t>
      </w:r>
      <w:r w:rsidRPr="00D3683B">
        <w:rPr>
          <w:bCs/>
          <w:i/>
        </w:rPr>
        <w:t>. As such CT1 requests CT4 to respond to the above question from CT6.</w:t>
      </w:r>
    </w:p>
    <w:p w14:paraId="7B0CBBBA" w14:textId="71144F89" w:rsidR="00CE275C" w:rsidRPr="00721E1E" w:rsidRDefault="00CE275C">
      <w:pPr>
        <w:rPr>
          <w:rFonts w:ascii="Arial" w:hAnsi="Arial" w:cs="Arial"/>
        </w:rPr>
      </w:pPr>
    </w:p>
    <w:p w14:paraId="6353CDC6" w14:textId="77777777" w:rsidR="00CE275C" w:rsidRPr="00CE275C" w:rsidRDefault="00CE275C" w:rsidP="00CE275C">
      <w:pPr>
        <w:ind w:left="720"/>
        <w:rPr>
          <w:i/>
          <w:iCs/>
        </w:rPr>
      </w:pPr>
      <w:r w:rsidRPr="00CE275C">
        <w:rPr>
          <w:i/>
          <w:iCs/>
        </w:rPr>
        <w:t>Q2: 3GPP CT WG6 kindly asks 3GPP CT WG1 to provide guidance with regards to the UTF-8 coding of hexadecimal digits in SUCI NAI. Specifically whether it should be uppercase or lowercase.</w:t>
      </w:r>
    </w:p>
    <w:p w14:paraId="210A0D88" w14:textId="77777777" w:rsidR="00CE275C" w:rsidRPr="00CE275C" w:rsidRDefault="00CE275C" w:rsidP="00CE275C">
      <w:pPr>
        <w:ind w:left="720"/>
        <w:rPr>
          <w:i/>
          <w:iCs/>
        </w:rPr>
      </w:pPr>
      <w:r w:rsidRPr="00CE275C">
        <w:rPr>
          <w:i/>
          <w:iCs/>
        </w:rPr>
        <w:t>The UTF-8 coding of hexadecimal digits used in SUCI NAI is case insensitive. However since the coding of SUCI has been defined in TS 23.003, CT1 requests CT4 to provide further guidance to CT6, if required.</w:t>
      </w:r>
    </w:p>
    <w:p w14:paraId="19B5E3C4" w14:textId="77777777" w:rsidR="00CE275C" w:rsidRPr="00721E1E" w:rsidRDefault="00CE275C" w:rsidP="00CE275C">
      <w:pPr>
        <w:ind w:left="720"/>
        <w:rPr>
          <w:i/>
          <w:iCs/>
        </w:rPr>
      </w:pPr>
      <w:r w:rsidRPr="00CE275C">
        <w:rPr>
          <w:i/>
          <w:iCs/>
        </w:rPr>
        <w:t>To CT6 and CT4</w:t>
      </w:r>
    </w:p>
    <w:p w14:paraId="65CC4839" w14:textId="77777777" w:rsidR="00721E1E" w:rsidRPr="00721E1E" w:rsidRDefault="00721E1E">
      <w:pPr>
        <w:rPr>
          <w:rFonts w:ascii="Arial" w:hAnsi="Arial" w:cs="Arial"/>
        </w:rPr>
      </w:pPr>
    </w:p>
    <w:p w14:paraId="333C2E3C" w14:textId="6065DAC3" w:rsidR="00CE275C" w:rsidRPr="00721E1E" w:rsidRDefault="00721E1E">
      <w:pPr>
        <w:rPr>
          <w:rFonts w:ascii="Arial" w:hAnsi="Arial" w:cs="Arial"/>
        </w:rPr>
      </w:pPr>
      <w:r>
        <w:rPr>
          <w:rFonts w:ascii="Arial" w:hAnsi="Arial" w:cs="Arial"/>
        </w:rPr>
        <w:t xml:space="preserve">CT </w:t>
      </w:r>
      <w:r w:rsidRPr="00721E1E">
        <w:rPr>
          <w:rFonts w:ascii="Arial" w:hAnsi="Arial" w:cs="Arial"/>
        </w:rPr>
        <w:t>WG4 provides the following answers:</w:t>
      </w:r>
    </w:p>
    <w:p w14:paraId="56ADC462" w14:textId="1D5DF3CA" w:rsidR="00CE275C" w:rsidRPr="00721E1E" w:rsidRDefault="00721E1E">
      <w:pPr>
        <w:rPr>
          <w:rFonts w:ascii="Arial" w:hAnsi="Arial" w:cs="Arial"/>
        </w:rPr>
      </w:pPr>
      <w:r w:rsidRPr="00721E1E">
        <w:rPr>
          <w:rFonts w:ascii="Arial" w:hAnsi="Arial" w:cs="Arial"/>
        </w:rPr>
        <w:t xml:space="preserve">A1: The </w:t>
      </w:r>
      <w:r>
        <w:rPr>
          <w:rFonts w:ascii="Arial" w:hAnsi="Arial" w:cs="Arial"/>
        </w:rPr>
        <w:t>c</w:t>
      </w:r>
      <w:r w:rsidRPr="00721E1E">
        <w:rPr>
          <w:rFonts w:ascii="Arial" w:hAnsi="Arial" w:cs="Arial"/>
        </w:rPr>
        <w:t>oding is not defined in TS 23.003 but the format and the structure</w:t>
      </w:r>
      <w:r w:rsidR="004C55FB">
        <w:rPr>
          <w:rFonts w:ascii="Arial" w:hAnsi="Arial" w:cs="Arial"/>
        </w:rPr>
        <w:t>.</w:t>
      </w:r>
    </w:p>
    <w:p w14:paraId="18CEA27D" w14:textId="0217FBEB" w:rsidR="00D3683B" w:rsidRPr="00721E1E" w:rsidRDefault="00721E1E">
      <w:pPr>
        <w:rPr>
          <w:rFonts w:ascii="Arial" w:hAnsi="Arial" w:cs="Arial"/>
        </w:rPr>
      </w:pPr>
      <w:r>
        <w:rPr>
          <w:rFonts w:ascii="Arial" w:hAnsi="Arial" w:cs="Arial"/>
        </w:rPr>
        <w:t>A2: The coding is protocol dependent, i.e. d</w:t>
      </w:r>
      <w:r w:rsidRPr="00721E1E">
        <w:rPr>
          <w:rFonts w:ascii="Arial" w:hAnsi="Arial" w:cs="Arial"/>
        </w:rPr>
        <w:t>epending on th</w:t>
      </w:r>
      <w:r w:rsidR="004C55FB">
        <w:rPr>
          <w:rFonts w:ascii="Arial" w:hAnsi="Arial" w:cs="Arial"/>
        </w:rPr>
        <w:t>is</w:t>
      </w:r>
      <w:r w:rsidRPr="00721E1E">
        <w:rPr>
          <w:rFonts w:ascii="Arial" w:hAnsi="Arial" w:cs="Arial"/>
        </w:rPr>
        <w:t xml:space="preserve">, the encoding of the SUCI in NAI format may </w:t>
      </w:r>
      <w:r>
        <w:rPr>
          <w:rFonts w:ascii="Arial" w:hAnsi="Arial" w:cs="Arial"/>
        </w:rPr>
        <w:t xml:space="preserve">either be </w:t>
      </w:r>
      <w:r w:rsidRPr="00721E1E">
        <w:rPr>
          <w:rFonts w:ascii="Arial" w:hAnsi="Arial" w:cs="Arial"/>
        </w:rPr>
        <w:t xml:space="preserve">case sensitive or case insensitive. </w:t>
      </w:r>
      <w:r>
        <w:rPr>
          <w:rFonts w:ascii="Arial" w:hAnsi="Arial" w:cs="Arial"/>
        </w:rPr>
        <w:t>O</w:t>
      </w:r>
      <w:r w:rsidRPr="00721E1E">
        <w:rPr>
          <w:rFonts w:ascii="Arial" w:hAnsi="Arial" w:cs="Arial"/>
        </w:rPr>
        <w:t xml:space="preserve">nce the hexadecimal digits are extracted from </w:t>
      </w:r>
      <w:r w:rsidR="000168E2">
        <w:rPr>
          <w:rFonts w:ascii="Arial" w:hAnsi="Arial" w:cs="Arial"/>
        </w:rPr>
        <w:t xml:space="preserve">a </w:t>
      </w:r>
      <w:r w:rsidRPr="00721E1E">
        <w:rPr>
          <w:rFonts w:ascii="Arial" w:hAnsi="Arial" w:cs="Arial"/>
        </w:rPr>
        <w:t>SUCI string, the resulting hexadecimal number is case insensitive</w:t>
      </w:r>
      <w:r>
        <w:rPr>
          <w:rFonts w:ascii="Arial" w:hAnsi="Arial" w:cs="Arial"/>
        </w:rPr>
        <w:t>.</w:t>
      </w:r>
    </w:p>
    <w:p w14:paraId="63DA267E" w14:textId="77777777" w:rsidR="00463675" w:rsidRPr="00721E1E" w:rsidRDefault="00463675">
      <w:pPr>
        <w:pStyle w:val="Kopfzeile"/>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80BF6B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D0615F">
        <w:rPr>
          <w:rFonts w:ascii="Arial" w:hAnsi="Arial" w:cs="Arial"/>
          <w:b/>
        </w:rPr>
        <w:t>CT WG1, CT WG6</w:t>
      </w:r>
    </w:p>
    <w:p w14:paraId="3449AB35" w14:textId="206EFFD4" w:rsidR="00463675" w:rsidRPr="00721E1E" w:rsidRDefault="00463675" w:rsidP="00D0615F">
      <w:pPr>
        <w:spacing w:after="120"/>
        <w:ind w:left="993" w:hanging="993"/>
        <w:rPr>
          <w:rFonts w:ascii="Arial" w:hAnsi="Arial" w:cs="Arial"/>
          <w:i/>
          <w:iCs/>
        </w:rPr>
      </w:pPr>
      <w:r w:rsidRPr="000F4E43">
        <w:rPr>
          <w:rFonts w:ascii="Arial" w:hAnsi="Arial" w:cs="Arial"/>
          <w:b/>
        </w:rPr>
        <w:t>ACTION:</w:t>
      </w:r>
      <w:r w:rsidRPr="00D0615F">
        <w:rPr>
          <w:rFonts w:ascii="Arial" w:hAnsi="Arial" w:cs="Arial"/>
        </w:rPr>
        <w:t xml:space="preserve"> </w:t>
      </w:r>
      <w:r w:rsidRPr="00D0615F">
        <w:rPr>
          <w:rFonts w:ascii="Arial" w:hAnsi="Arial" w:cs="Arial"/>
        </w:rPr>
        <w:tab/>
      </w:r>
      <w:r w:rsidR="00D0615F" w:rsidRPr="00D0615F">
        <w:rPr>
          <w:rFonts w:ascii="Arial" w:hAnsi="Arial" w:cs="Arial"/>
        </w:rPr>
        <w:t>3GPP CT WG4</w:t>
      </w:r>
      <w:r w:rsidR="00D0615F">
        <w:rPr>
          <w:rFonts w:ascii="Arial" w:hAnsi="Arial" w:cs="Arial"/>
        </w:rPr>
        <w:t xml:space="preserve"> kindly asks 3GPP CT WG1 and 3GPP CT WG 6 to take this feedback into consideration and take proper action.</w:t>
      </w:r>
    </w:p>
    <w:p w14:paraId="0939DFD5" w14:textId="77777777" w:rsidR="00463675" w:rsidRPr="00721E1E"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04460682" w:rsidR="002C130F" w:rsidRPr="00292323" w:rsidRDefault="002C130F" w:rsidP="002C130F">
      <w:pPr>
        <w:tabs>
          <w:tab w:val="left" w:pos="5103"/>
        </w:tabs>
        <w:spacing w:after="120"/>
        <w:ind w:left="2268" w:hanging="2268"/>
        <w:rPr>
          <w:rFonts w:ascii="Arial" w:hAnsi="Arial" w:cs="Arial"/>
          <w:bCs/>
          <w:lang w:val="de-DE"/>
        </w:rPr>
      </w:pPr>
      <w:r w:rsidRPr="00292323">
        <w:rPr>
          <w:rFonts w:ascii="Arial" w:hAnsi="Arial" w:cs="Arial"/>
          <w:bCs/>
          <w:lang w:val="de-DE"/>
        </w:rPr>
        <w:t>3GPP TSG CT4#11</w:t>
      </w:r>
      <w:r w:rsidR="0043286A" w:rsidRPr="00292323">
        <w:rPr>
          <w:rFonts w:ascii="Arial" w:hAnsi="Arial" w:cs="Arial"/>
          <w:bCs/>
          <w:lang w:val="de-DE"/>
        </w:rPr>
        <w:t>5e</w:t>
      </w:r>
      <w:r w:rsidRPr="00292323">
        <w:rPr>
          <w:rFonts w:ascii="Arial" w:hAnsi="Arial" w:cs="Arial"/>
          <w:bCs/>
          <w:lang w:val="de-DE"/>
        </w:rPr>
        <w:tab/>
      </w:r>
      <w:r w:rsidRPr="00292323">
        <w:rPr>
          <w:rFonts w:ascii="Arial" w:hAnsi="Arial" w:cs="Arial"/>
          <w:bCs/>
          <w:lang w:val="de-DE"/>
        </w:rPr>
        <w:tab/>
      </w:r>
      <w:r w:rsidRPr="00292323">
        <w:rPr>
          <w:rFonts w:ascii="Arial" w:hAnsi="Arial" w:cs="Arial"/>
          <w:bCs/>
          <w:lang w:val="de-DE"/>
        </w:rPr>
        <w:tab/>
      </w:r>
      <w:r w:rsidR="007713F0" w:rsidRPr="00292323">
        <w:rPr>
          <w:rFonts w:ascii="Arial" w:hAnsi="Arial" w:cs="Arial"/>
          <w:bCs/>
          <w:lang w:val="de-DE"/>
        </w:rPr>
        <w:t>0</w:t>
      </w:r>
      <w:r w:rsidR="0043286A" w:rsidRPr="00292323">
        <w:rPr>
          <w:rFonts w:ascii="Arial" w:hAnsi="Arial" w:cs="Arial"/>
          <w:bCs/>
          <w:lang w:val="de-DE"/>
        </w:rPr>
        <w:t>4</w:t>
      </w:r>
      <w:r w:rsidRPr="00292323">
        <w:rPr>
          <w:rFonts w:ascii="Arial" w:hAnsi="Arial" w:cs="Arial"/>
          <w:bCs/>
          <w:lang w:val="de-DE"/>
        </w:rPr>
        <w:t>/202</w:t>
      </w:r>
      <w:r w:rsidR="007713F0" w:rsidRPr="00292323">
        <w:rPr>
          <w:rFonts w:ascii="Arial" w:hAnsi="Arial" w:cs="Arial"/>
          <w:bCs/>
          <w:lang w:val="de-DE"/>
        </w:rPr>
        <w:t>3</w:t>
      </w:r>
      <w:r w:rsidRPr="00292323">
        <w:rPr>
          <w:rFonts w:ascii="Arial" w:hAnsi="Arial" w:cs="Arial"/>
          <w:bCs/>
          <w:lang w:val="de-DE"/>
        </w:rPr>
        <w:tab/>
      </w:r>
      <w:r w:rsidR="0043286A" w:rsidRPr="00292323">
        <w:rPr>
          <w:rFonts w:ascii="Arial" w:hAnsi="Arial" w:cs="Arial"/>
          <w:bCs/>
          <w:lang w:val="de-DE"/>
        </w:rPr>
        <w:t>E-meeting</w:t>
      </w:r>
    </w:p>
    <w:p w14:paraId="282B989B" w14:textId="1EA09F1B" w:rsidR="002C130F" w:rsidRPr="00292323" w:rsidRDefault="0043286A">
      <w:pPr>
        <w:tabs>
          <w:tab w:val="left" w:pos="5103"/>
        </w:tabs>
        <w:spacing w:after="120"/>
        <w:ind w:left="2268" w:hanging="2268"/>
        <w:rPr>
          <w:rFonts w:ascii="Arial" w:hAnsi="Arial" w:cs="Arial"/>
          <w:bCs/>
          <w:lang w:val="de-DE"/>
        </w:rPr>
      </w:pPr>
      <w:r w:rsidRPr="00292323">
        <w:rPr>
          <w:rFonts w:ascii="Arial" w:hAnsi="Arial" w:cs="Arial"/>
          <w:bCs/>
          <w:lang w:val="de-DE"/>
        </w:rPr>
        <w:t>3GPP TSG CT4#116</w:t>
      </w:r>
      <w:r w:rsidRPr="00292323">
        <w:rPr>
          <w:rFonts w:ascii="Arial" w:hAnsi="Arial" w:cs="Arial"/>
          <w:bCs/>
          <w:lang w:val="de-DE"/>
        </w:rPr>
        <w:tab/>
      </w:r>
      <w:r w:rsidRPr="00292323">
        <w:rPr>
          <w:rFonts w:ascii="Arial" w:hAnsi="Arial" w:cs="Arial"/>
          <w:bCs/>
          <w:lang w:val="de-DE"/>
        </w:rPr>
        <w:tab/>
      </w:r>
      <w:r w:rsidRPr="00292323">
        <w:rPr>
          <w:rFonts w:ascii="Arial" w:hAnsi="Arial" w:cs="Arial"/>
          <w:bCs/>
          <w:lang w:val="de-DE"/>
        </w:rPr>
        <w:tab/>
        <w:t>05/2023</w:t>
      </w:r>
      <w:r w:rsidRPr="00292323">
        <w:rPr>
          <w:rFonts w:ascii="Arial" w:hAnsi="Arial" w:cs="Arial"/>
          <w:bCs/>
          <w:lang w:val="de-DE"/>
        </w:rPr>
        <w:tab/>
        <w:t>Tbd, EU</w:t>
      </w:r>
    </w:p>
    <w:sectPr w:rsidR="002C130F" w:rsidRPr="00292323" w:rsidSect="000F4E43">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9DE8D" w14:textId="77777777" w:rsidR="00377A8D" w:rsidRDefault="00377A8D">
      <w:r>
        <w:separator/>
      </w:r>
    </w:p>
  </w:endnote>
  <w:endnote w:type="continuationSeparator" w:id="0">
    <w:p w14:paraId="0B7C67B3" w14:textId="77777777" w:rsidR="00377A8D" w:rsidRDefault="0037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9EE3" w14:textId="74CD6510" w:rsidR="00C41265" w:rsidRDefault="00000000">
    <w:pPr>
      <w:pStyle w:val="Fuzeile"/>
    </w:pPr>
    <w:r>
      <w:rPr>
        <w:noProof/>
      </w:rPr>
      <w:pict w14:anchorId="06AB0410">
        <v:shapetype id="_x0000_t202" coordsize="21600,21600" o:spt="202" path="m,l,21600r21600,l21600,xe">
          <v:stroke joinstyle="miter"/>
          <v:path gradientshapeok="t" o:connecttype="rect"/>
        </v:shapetype>
        <v:shape id="MSIPCM305a49b8859f8a7263cccb27" o:spid="_x0000_s1025" type="#_x0000_t202" alt="{&quot;HashCode&quot;:-1699574231,&quot;Height&quot;:842.0,&quot;Width&quot;:595.0,&quot;Placement&quot;:&quot;Footer&quot;,&quot;Index&quot;:&quot;Primary&quot;,&quot;Section&quot;:1,&quot;Top&quot;:0.0,&quot;Left&quot;:0.0}" style="position:absolute;margin-left:0;margin-top:805.45pt;width:595.35pt;height:21.55pt;z-index:1;mso-wrap-style:square;mso-position-horizontal:absolute;mso-position-horizontal-relative:page;mso-position-vertical:absolute;mso-position-vertical-relative:page;v-text-anchor:bottom" o:allowincell="f" filled="f" stroked="f">
          <v:textbox inset="20pt,0,,0">
            <w:txbxContent>
              <w:p w14:paraId="3417F1B4" w14:textId="15A05B10" w:rsidR="00C41265" w:rsidRPr="00C41265" w:rsidRDefault="00C41265" w:rsidP="00C41265">
                <w:pPr>
                  <w:rPr>
                    <w:rFonts w:ascii="Calibri" w:hAnsi="Calibri" w:cs="Calibri"/>
                    <w:color w:val="000000"/>
                    <w:sz w:val="14"/>
                  </w:rPr>
                </w:pPr>
                <w:r w:rsidRPr="00C41265">
                  <w:rPr>
                    <w:rFonts w:ascii="Calibri" w:hAnsi="Calibri" w:cs="Calibri"/>
                    <w:color w:val="000000"/>
                    <w:sz w:val="14"/>
                  </w:rPr>
                  <w:t>C2 General</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CA16" w14:textId="43D23207" w:rsidR="00C41265" w:rsidRDefault="00000000">
    <w:pPr>
      <w:pStyle w:val="Fuzeile"/>
    </w:pPr>
    <w:r>
      <w:rPr>
        <w:noProof/>
      </w:rPr>
      <w:pict w14:anchorId="71D61FBD">
        <v:shapetype id="_x0000_t202" coordsize="21600,21600" o:spt="202" path="m,l,21600r21600,l21600,xe">
          <v:stroke joinstyle="miter"/>
          <v:path gradientshapeok="t" o:connecttype="rect"/>
        </v:shapetype>
        <v:shape id="MSIPCMee67449d86998ec861187e33" o:spid="_x0000_s1026" type="#_x0000_t202" alt="{&quot;HashCode&quot;:-1699574231,&quot;Height&quot;:842.0,&quot;Width&quot;:595.0,&quot;Placement&quot;:&quot;Footer&quot;,&quot;Index&quot;:&quot;FirstPage&quot;,&quot;Section&quot;:1,&quot;Top&quot;:0.0,&quot;Left&quot;:0.0}" style="position:absolute;margin-left:0;margin-top:805.45pt;width:595.35pt;height:21.55pt;z-index:2;mso-wrap-style:square;mso-position-horizontal:absolute;mso-position-horizontal-relative:page;mso-position-vertical:absolute;mso-position-vertical-relative:page;v-text-anchor:bottom" o:allowincell="f" filled="f" stroked="f">
          <v:textbox inset="20pt,0,,0">
            <w:txbxContent>
              <w:p w14:paraId="32808F7B" w14:textId="090D36F5" w:rsidR="00C41265" w:rsidRPr="00C41265" w:rsidRDefault="00C41265" w:rsidP="00C41265">
                <w:pPr>
                  <w:rPr>
                    <w:rFonts w:ascii="Calibri" w:hAnsi="Calibri" w:cs="Calibri"/>
                    <w:color w:val="000000"/>
                    <w:sz w:val="14"/>
                  </w:rPr>
                </w:pPr>
                <w:r w:rsidRPr="00C41265">
                  <w:rPr>
                    <w:rFonts w:ascii="Calibri" w:hAnsi="Calibri" w:cs="Calibri"/>
                    <w:color w:val="000000"/>
                    <w:sz w:val="14"/>
                  </w:rPr>
                  <w:t>C2 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7A4C4" w14:textId="77777777" w:rsidR="00377A8D" w:rsidRDefault="00377A8D">
      <w:r>
        <w:separator/>
      </w:r>
    </w:p>
  </w:footnote>
  <w:footnote w:type="continuationSeparator" w:id="0">
    <w:p w14:paraId="54F8EA76" w14:textId="77777777" w:rsidR="00377A8D" w:rsidRDefault="00377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9F576E"/>
    <w:multiLevelType w:val="hybridMultilevel"/>
    <w:tmpl w:val="0EB6B7B2"/>
    <w:lvl w:ilvl="0" w:tplc="558C58D4">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12604186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trackRevisions/>
  <w:doNotTrackMov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168E2"/>
    <w:rsid w:val="00027ACA"/>
    <w:rsid w:val="00061460"/>
    <w:rsid w:val="000B1AA1"/>
    <w:rsid w:val="000F4E43"/>
    <w:rsid w:val="00105899"/>
    <w:rsid w:val="00160824"/>
    <w:rsid w:val="001608BF"/>
    <w:rsid w:val="001734EB"/>
    <w:rsid w:val="001A4AF7"/>
    <w:rsid w:val="001D1AD5"/>
    <w:rsid w:val="00250672"/>
    <w:rsid w:val="00292323"/>
    <w:rsid w:val="002C130F"/>
    <w:rsid w:val="00304F14"/>
    <w:rsid w:val="00324107"/>
    <w:rsid w:val="00326B06"/>
    <w:rsid w:val="00347947"/>
    <w:rsid w:val="003663C4"/>
    <w:rsid w:val="00367678"/>
    <w:rsid w:val="00377A8D"/>
    <w:rsid w:val="003901E1"/>
    <w:rsid w:val="00401229"/>
    <w:rsid w:val="004234FF"/>
    <w:rsid w:val="0043286A"/>
    <w:rsid w:val="00433139"/>
    <w:rsid w:val="00445241"/>
    <w:rsid w:val="00463675"/>
    <w:rsid w:val="004B43FA"/>
    <w:rsid w:val="004C3F5A"/>
    <w:rsid w:val="004C4DCF"/>
    <w:rsid w:val="004C55FB"/>
    <w:rsid w:val="004E11AC"/>
    <w:rsid w:val="00507006"/>
    <w:rsid w:val="00584B08"/>
    <w:rsid w:val="00654758"/>
    <w:rsid w:val="0068420E"/>
    <w:rsid w:val="00687A0B"/>
    <w:rsid w:val="006D0B09"/>
    <w:rsid w:val="006E17C7"/>
    <w:rsid w:val="007032C5"/>
    <w:rsid w:val="007116E4"/>
    <w:rsid w:val="00721E1E"/>
    <w:rsid w:val="00726FC3"/>
    <w:rsid w:val="007713F0"/>
    <w:rsid w:val="0077485D"/>
    <w:rsid w:val="00785AC7"/>
    <w:rsid w:val="00854CBA"/>
    <w:rsid w:val="008701CA"/>
    <w:rsid w:val="0089666F"/>
    <w:rsid w:val="008F5B13"/>
    <w:rsid w:val="0090241A"/>
    <w:rsid w:val="00923E7C"/>
    <w:rsid w:val="009F6E85"/>
    <w:rsid w:val="00A7348D"/>
    <w:rsid w:val="00AD51BB"/>
    <w:rsid w:val="00AE489C"/>
    <w:rsid w:val="00AE7BE7"/>
    <w:rsid w:val="00B144F4"/>
    <w:rsid w:val="00BE5D0B"/>
    <w:rsid w:val="00BF7EE2"/>
    <w:rsid w:val="00C165D1"/>
    <w:rsid w:val="00C41265"/>
    <w:rsid w:val="00C6700A"/>
    <w:rsid w:val="00C76CA3"/>
    <w:rsid w:val="00CA2FB0"/>
    <w:rsid w:val="00CE275C"/>
    <w:rsid w:val="00D0615F"/>
    <w:rsid w:val="00D3683B"/>
    <w:rsid w:val="00D53018"/>
    <w:rsid w:val="00D57084"/>
    <w:rsid w:val="00D676CD"/>
    <w:rsid w:val="00D958BE"/>
    <w:rsid w:val="00DA5361"/>
    <w:rsid w:val="00E16BBB"/>
    <w:rsid w:val="00E20604"/>
    <w:rsid w:val="00E4207B"/>
    <w:rsid w:val="00E63E20"/>
    <w:rsid w:val="00E72B30"/>
    <w:rsid w:val="00E74B9D"/>
    <w:rsid w:val="00E76827"/>
    <w:rsid w:val="00EA19B5"/>
    <w:rsid w:val="00EA68B1"/>
    <w:rsid w:val="00F0649B"/>
    <w:rsid w:val="00F12248"/>
    <w:rsid w:val="00F13137"/>
    <w:rsid w:val="00F16C83"/>
    <w:rsid w:val="00F20CD7"/>
    <w:rsid w:val="00F9363A"/>
    <w:rsid w:val="00F970B2"/>
    <w:rsid w:val="00FB6C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E275C"/>
    <w:rPr>
      <w:lang w:val="en-GB" w:eastAsia="en-US"/>
    </w:rPr>
  </w:style>
  <w:style w:type="paragraph" w:styleId="berschrift1">
    <w:name w:val="heading 1"/>
    <w:aliases w:val="H1,h1"/>
    <w:basedOn w:val="Standard"/>
    <w:next w:val="Standard"/>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link w:val="TextkrperZchn"/>
    <w:semiHidden/>
    <w:rPr>
      <w:rFonts w:ascii="Arial" w:hAnsi="Arial" w:cs="Arial"/>
      <w:color w:val="FF0000"/>
    </w:rPr>
  </w:style>
  <w:style w:type="paragraph" w:styleId="Sprechblasentext">
    <w:name w:val="Balloon Text"/>
    <w:basedOn w:val="Standard"/>
    <w:link w:val="SprechblasentextZchn"/>
    <w:uiPriority w:val="99"/>
    <w:semiHidden/>
    <w:unhideWhenUsed/>
    <w:rsid w:val="00923E7C"/>
    <w:rPr>
      <w:rFonts w:ascii="Tahoma" w:hAnsi="Tahoma" w:cs="Tahoma"/>
      <w:sz w:val="16"/>
      <w:szCs w:val="16"/>
    </w:rPr>
  </w:style>
  <w:style w:type="character" w:customStyle="1" w:styleId="SprechblasentextZchn">
    <w:name w:val="Sprechblasentext Zchn"/>
    <w:link w:val="Sprechblase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el">
    <w:name w:val="Title"/>
    <w:basedOn w:val="Standard"/>
    <w:next w:val="Standard"/>
    <w:link w:val="TitelZchn"/>
    <w:uiPriority w:val="10"/>
    <w:qFormat/>
    <w:rsid w:val="000F4E43"/>
    <w:pPr>
      <w:spacing w:before="240" w:after="60"/>
      <w:ind w:left="1701" w:hanging="1701"/>
      <w:outlineLvl w:val="0"/>
    </w:pPr>
    <w:rPr>
      <w:rFonts w:ascii="Arial" w:hAnsi="Arial" w:cs="Arial"/>
      <w:b/>
      <w:bCs/>
      <w:kern w:val="28"/>
    </w:rPr>
  </w:style>
  <w:style w:type="character" w:customStyle="1" w:styleId="TextkrperZchn">
    <w:name w:val="Textkörper Zchn"/>
    <w:link w:val="Textkrper"/>
    <w:semiHidden/>
    <w:rsid w:val="000F4E43"/>
    <w:rPr>
      <w:rFonts w:ascii="Arial" w:hAnsi="Arial" w:cs="Arial"/>
      <w:color w:val="FF0000"/>
      <w:lang w:eastAsia="en-US"/>
    </w:rPr>
  </w:style>
  <w:style w:type="character" w:customStyle="1" w:styleId="KommentartextZchn">
    <w:name w:val="Kommentartext Zchn"/>
    <w:link w:val="Kommentartext"/>
    <w:semiHidden/>
    <w:rsid w:val="000F4E43"/>
    <w:rPr>
      <w:rFonts w:ascii="Arial" w:hAnsi="Arial"/>
      <w:lang w:eastAsia="en-US"/>
    </w:rPr>
  </w:style>
  <w:style w:type="character" w:customStyle="1" w:styleId="TitelZchn">
    <w:name w:val="Titel Zchn"/>
    <w:link w:val="Titel"/>
    <w:uiPriority w:val="10"/>
    <w:rsid w:val="000F4E43"/>
    <w:rPr>
      <w:rFonts w:ascii="Arial" w:eastAsia="Times New Roman" w:hAnsi="Arial" w:cs="Arial"/>
      <w:b/>
      <w:bCs/>
      <w:kern w:val="28"/>
      <w:lang w:eastAsia="en-US"/>
    </w:rPr>
  </w:style>
  <w:style w:type="paragraph" w:customStyle="1" w:styleId="Source">
    <w:name w:val="Source"/>
    <w:basedOn w:val="Standard"/>
    <w:rsid w:val="000F4E43"/>
    <w:pPr>
      <w:spacing w:after="60"/>
      <w:ind w:left="1985" w:hanging="1985"/>
    </w:pPr>
    <w:rPr>
      <w:rFonts w:ascii="Arial" w:hAnsi="Arial" w:cs="Arial"/>
      <w:b/>
    </w:rPr>
  </w:style>
  <w:style w:type="paragraph" w:customStyle="1" w:styleId="Contact">
    <w:name w:val="Contact"/>
    <w:basedOn w:val="berschrift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Listenabsatz">
    <w:name w:val="List Paragraph"/>
    <w:basedOn w:val="Standard"/>
    <w:uiPriority w:val="34"/>
    <w:qFormat/>
    <w:rsid w:val="00F13137"/>
    <w:pPr>
      <w:overflowPunct w:val="0"/>
      <w:autoSpaceDE w:val="0"/>
      <w:autoSpaceDN w:val="0"/>
      <w:adjustRightInd w:val="0"/>
      <w:spacing w:after="180"/>
      <w:ind w:left="720"/>
      <w:contextualSpacing/>
      <w:textAlignment w:val="baseline"/>
    </w:pPr>
    <w:rPr>
      <w:lang w:eastAsia="en-GB"/>
    </w:rPr>
  </w:style>
  <w:style w:type="paragraph" w:styleId="berarbeitung">
    <w:name w:val="Revision"/>
    <w:hidden/>
    <w:uiPriority w:val="99"/>
    <w:semiHidden/>
    <w:rsid w:val="00721E1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59273093">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3852</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Marco Broszeit</cp:lastModifiedBy>
  <cp:revision>69</cp:revision>
  <cp:lastPrinted>2002-04-23T07:10:00Z</cp:lastPrinted>
  <dcterms:created xsi:type="dcterms:W3CDTF">2019-01-14T13:28:00Z</dcterms:created>
  <dcterms:modified xsi:type="dcterms:W3CDTF">2023-04-21T12:23:00Z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2023-04-21T12:23:14Z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cd5b68fa-d55a-473d-9a1b-a590cea94788</vt:lpwstr>
  </property>
  <property fmtid="{D5CDD505-2E9C-101B-9397-08002B2CF9AE}" pid="8" name="MSIP_Label_0359f705-2ba0-454b-9cfc-6ce5bcaac040_ContentBits">
    <vt:lpwstr>2</vt:lpwstr>
  </property>
</Properties>
</file>