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DFCA2E0" w:rsidR="001E41F3" w:rsidRPr="00376FCE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376FCE">
        <w:rPr>
          <w:b/>
          <w:noProof/>
          <w:sz w:val="24"/>
          <w:szCs w:val="24"/>
        </w:rPr>
        <w:t>3GPP TSG-</w:t>
      </w:r>
      <w:r w:rsidR="00F25E76" w:rsidRPr="00376FCE">
        <w:rPr>
          <w:b/>
          <w:noProof/>
          <w:sz w:val="24"/>
          <w:szCs w:val="24"/>
        </w:rPr>
        <w:fldChar w:fldCharType="begin"/>
      </w:r>
      <w:r w:rsidR="00F25E76" w:rsidRPr="00376FCE">
        <w:rPr>
          <w:b/>
          <w:noProof/>
          <w:sz w:val="24"/>
          <w:szCs w:val="24"/>
        </w:rPr>
        <w:instrText xml:space="preserve"> DOCPROPERTY  TSG/WGRef  \* MERGEFORMAT </w:instrText>
      </w:r>
      <w:r w:rsidR="00F25E76" w:rsidRPr="00376FCE">
        <w:rPr>
          <w:b/>
          <w:noProof/>
          <w:sz w:val="24"/>
          <w:szCs w:val="24"/>
        </w:rPr>
        <w:fldChar w:fldCharType="separate"/>
      </w:r>
      <w:r w:rsidR="003609EF" w:rsidRPr="00376FCE">
        <w:rPr>
          <w:b/>
          <w:noProof/>
          <w:sz w:val="24"/>
          <w:szCs w:val="24"/>
        </w:rPr>
        <w:t>CT4</w:t>
      </w:r>
      <w:r w:rsidR="00F25E76" w:rsidRPr="00376FCE">
        <w:rPr>
          <w:b/>
          <w:noProof/>
          <w:sz w:val="24"/>
          <w:szCs w:val="24"/>
        </w:rPr>
        <w:fldChar w:fldCharType="end"/>
      </w:r>
      <w:r w:rsidR="00C66BA2" w:rsidRPr="00376FCE">
        <w:rPr>
          <w:b/>
          <w:noProof/>
          <w:sz w:val="24"/>
          <w:szCs w:val="24"/>
        </w:rPr>
        <w:t xml:space="preserve"> </w:t>
      </w:r>
      <w:r w:rsidRPr="00376FCE">
        <w:rPr>
          <w:b/>
          <w:noProof/>
          <w:sz w:val="24"/>
          <w:szCs w:val="24"/>
        </w:rPr>
        <w:t>Meeting #</w:t>
      </w:r>
      <w:r w:rsidR="00F25E76" w:rsidRPr="00376FCE">
        <w:rPr>
          <w:b/>
          <w:noProof/>
          <w:sz w:val="24"/>
          <w:szCs w:val="24"/>
        </w:rPr>
        <w:fldChar w:fldCharType="begin"/>
      </w:r>
      <w:r w:rsidR="00F25E76" w:rsidRPr="00376FCE">
        <w:rPr>
          <w:b/>
          <w:noProof/>
          <w:sz w:val="24"/>
          <w:szCs w:val="24"/>
        </w:rPr>
        <w:instrText xml:space="preserve"> DOCPROPERTY  MtgSeq  \* MERGEFORMAT </w:instrText>
      </w:r>
      <w:r w:rsidR="00F25E76" w:rsidRPr="00376FCE">
        <w:rPr>
          <w:b/>
          <w:noProof/>
          <w:sz w:val="24"/>
          <w:szCs w:val="24"/>
        </w:rPr>
        <w:fldChar w:fldCharType="separate"/>
      </w:r>
      <w:r w:rsidR="00EB09B7" w:rsidRPr="00376FCE">
        <w:rPr>
          <w:b/>
          <w:noProof/>
          <w:sz w:val="24"/>
          <w:szCs w:val="24"/>
        </w:rPr>
        <w:t>101</w:t>
      </w:r>
      <w:r w:rsidR="00F25E76" w:rsidRPr="00376FCE">
        <w:rPr>
          <w:b/>
          <w:noProof/>
          <w:sz w:val="24"/>
          <w:szCs w:val="24"/>
        </w:rPr>
        <w:fldChar w:fldCharType="end"/>
      </w:r>
      <w:r w:rsidR="00F25E76" w:rsidRPr="00376FCE">
        <w:rPr>
          <w:b/>
          <w:noProof/>
          <w:sz w:val="24"/>
          <w:szCs w:val="24"/>
        </w:rPr>
        <w:fldChar w:fldCharType="begin"/>
      </w:r>
      <w:r w:rsidR="00F25E76" w:rsidRPr="00376FCE">
        <w:rPr>
          <w:b/>
          <w:noProof/>
          <w:sz w:val="24"/>
          <w:szCs w:val="24"/>
        </w:rPr>
        <w:instrText xml:space="preserve"> DOCPROPERTY  MtgTitle  \* MERGEFORMAT </w:instrText>
      </w:r>
      <w:r w:rsidR="00F25E76" w:rsidRPr="00376FCE">
        <w:rPr>
          <w:b/>
          <w:noProof/>
          <w:sz w:val="24"/>
          <w:szCs w:val="24"/>
        </w:rPr>
        <w:fldChar w:fldCharType="separate"/>
      </w:r>
      <w:r w:rsidR="00EB09B7" w:rsidRPr="00376FCE">
        <w:rPr>
          <w:b/>
          <w:noProof/>
          <w:sz w:val="24"/>
          <w:szCs w:val="24"/>
        </w:rPr>
        <w:t>-e</w:t>
      </w:r>
      <w:r w:rsidR="00F25E76" w:rsidRPr="00376FCE">
        <w:rPr>
          <w:b/>
          <w:noProof/>
          <w:sz w:val="24"/>
          <w:szCs w:val="24"/>
        </w:rPr>
        <w:fldChar w:fldCharType="end"/>
      </w:r>
      <w:r w:rsidRPr="00376FCE">
        <w:rPr>
          <w:b/>
          <w:noProof/>
          <w:sz w:val="24"/>
          <w:szCs w:val="24"/>
        </w:rPr>
        <w:tab/>
      </w:r>
      <w:r w:rsidR="00F25E76" w:rsidRPr="00376FCE">
        <w:rPr>
          <w:b/>
          <w:noProof/>
          <w:sz w:val="24"/>
          <w:szCs w:val="24"/>
        </w:rPr>
        <w:fldChar w:fldCharType="begin"/>
      </w:r>
      <w:r w:rsidR="00F25E76" w:rsidRPr="00376FCE">
        <w:rPr>
          <w:b/>
          <w:noProof/>
          <w:sz w:val="24"/>
          <w:szCs w:val="24"/>
        </w:rPr>
        <w:instrText xml:space="preserve"> DOCPROPERTY  Tdoc#  \* MERGEFORMAT </w:instrText>
      </w:r>
      <w:r w:rsidR="00F25E76" w:rsidRPr="00376FCE">
        <w:rPr>
          <w:b/>
          <w:noProof/>
          <w:sz w:val="24"/>
          <w:szCs w:val="24"/>
        </w:rPr>
        <w:fldChar w:fldCharType="separate"/>
      </w:r>
      <w:r w:rsidR="00E13F3D" w:rsidRPr="00376FCE">
        <w:rPr>
          <w:b/>
          <w:noProof/>
          <w:sz w:val="24"/>
          <w:szCs w:val="24"/>
        </w:rPr>
        <w:t>C4-205</w:t>
      </w:r>
      <w:r w:rsidR="005676B9">
        <w:rPr>
          <w:b/>
          <w:noProof/>
          <w:sz w:val="24"/>
          <w:szCs w:val="24"/>
        </w:rPr>
        <w:t>xxx</w:t>
      </w:r>
      <w:r w:rsidR="00F25E76" w:rsidRPr="00376FCE">
        <w:rPr>
          <w:b/>
          <w:noProof/>
          <w:sz w:val="24"/>
          <w:szCs w:val="24"/>
        </w:rPr>
        <w:fldChar w:fldCharType="end"/>
      </w:r>
    </w:p>
    <w:p w14:paraId="7CB45193" w14:textId="2403251F" w:rsidR="001E41F3" w:rsidRDefault="00D272A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</w:t>
      </w:r>
      <w:r w:rsidR="00376FCE">
        <w:rPr>
          <w:b/>
          <w:noProof/>
          <w:sz w:val="24"/>
        </w:rPr>
        <w:t>eeting</w:t>
      </w:r>
      <w:r w:rsidR="00F25E76">
        <w:fldChar w:fldCharType="begin"/>
      </w:r>
      <w:r w:rsidR="00F25E76">
        <w:instrText xml:space="preserve"> DOCPROPERTY  Country  \* MERGEFORMAT </w:instrText>
      </w:r>
      <w:r w:rsidR="00F25E76">
        <w:fldChar w:fldCharType="end"/>
      </w:r>
      <w:r w:rsidR="001E41F3">
        <w:rPr>
          <w:b/>
          <w:noProof/>
          <w:sz w:val="24"/>
        </w:rPr>
        <w:t xml:space="preserve">, </w:t>
      </w:r>
      <w:r w:rsidR="00F25E76">
        <w:rPr>
          <w:b/>
          <w:noProof/>
          <w:sz w:val="24"/>
        </w:rPr>
        <w:fldChar w:fldCharType="begin"/>
      </w:r>
      <w:r w:rsidR="00F25E76">
        <w:rPr>
          <w:b/>
          <w:noProof/>
          <w:sz w:val="24"/>
        </w:rPr>
        <w:instrText xml:space="preserve"> DOCPROPERTY  StartDate  \* MERGEFORMAT </w:instrText>
      </w:r>
      <w:r w:rsidR="00F25E76"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3rd Nov 2020</w:t>
      </w:r>
      <w:r w:rsidR="00F25E76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F25E76">
        <w:rPr>
          <w:b/>
          <w:noProof/>
          <w:sz w:val="24"/>
        </w:rPr>
        <w:fldChar w:fldCharType="begin"/>
      </w:r>
      <w:r w:rsidR="00F25E76">
        <w:rPr>
          <w:b/>
          <w:noProof/>
          <w:sz w:val="24"/>
        </w:rPr>
        <w:instrText xml:space="preserve"> DOCPROPERTY  EndDate  \* MERGEFORMAT </w:instrText>
      </w:r>
      <w:r w:rsidR="00F25E76"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13th Nov 2020</w:t>
      </w:r>
      <w:r w:rsidR="00F25E76">
        <w:rPr>
          <w:b/>
          <w:noProof/>
          <w:sz w:val="24"/>
        </w:rPr>
        <w:fldChar w:fldCharType="end"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</w:r>
      <w:r w:rsidR="005676B9">
        <w:rPr>
          <w:b/>
          <w:noProof/>
          <w:sz w:val="24"/>
        </w:rPr>
        <w:tab/>
        <w:t xml:space="preserve">    Revision of </w:t>
      </w:r>
      <w:r w:rsidR="005676B9" w:rsidRPr="00376FCE">
        <w:rPr>
          <w:b/>
          <w:noProof/>
          <w:sz w:val="24"/>
          <w:szCs w:val="24"/>
        </w:rPr>
        <w:fldChar w:fldCharType="begin"/>
      </w:r>
      <w:r w:rsidR="005676B9" w:rsidRPr="00376FCE">
        <w:rPr>
          <w:b/>
          <w:noProof/>
          <w:sz w:val="24"/>
          <w:szCs w:val="24"/>
        </w:rPr>
        <w:instrText xml:space="preserve"> DOCPROPERTY  Tdoc#  \* MERGEFORMAT </w:instrText>
      </w:r>
      <w:r w:rsidR="005676B9" w:rsidRPr="00376FCE">
        <w:rPr>
          <w:b/>
          <w:noProof/>
          <w:sz w:val="24"/>
          <w:szCs w:val="24"/>
        </w:rPr>
        <w:fldChar w:fldCharType="separate"/>
      </w:r>
      <w:r w:rsidR="005676B9" w:rsidRPr="00376FCE">
        <w:rPr>
          <w:b/>
          <w:noProof/>
          <w:sz w:val="24"/>
          <w:szCs w:val="24"/>
        </w:rPr>
        <w:t>C4-205</w:t>
      </w:r>
      <w:r w:rsidR="005676B9">
        <w:rPr>
          <w:b/>
          <w:noProof/>
          <w:sz w:val="24"/>
          <w:szCs w:val="24"/>
        </w:rPr>
        <w:t>113</w:t>
      </w:r>
      <w:r w:rsidR="005676B9" w:rsidRPr="00376FCE">
        <w:rPr>
          <w:b/>
          <w:noProof/>
          <w:sz w:val="24"/>
          <w:szCs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B4C3D" w:rsidR="001E41F3" w:rsidRPr="00410371" w:rsidRDefault="00F25E76" w:rsidP="00893FC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A5B85">
              <w:rPr>
                <w:b/>
                <w:noProof/>
                <w:sz w:val="28"/>
              </w:rPr>
              <w:t>29.5</w:t>
            </w:r>
            <w:r w:rsidR="00893FC0">
              <w:rPr>
                <w:b/>
                <w:noProof/>
                <w:sz w:val="28"/>
              </w:rPr>
              <w:t>09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56CA81" w:rsidR="001E41F3" w:rsidRPr="00410371" w:rsidRDefault="00CB106A" w:rsidP="00547111">
            <w:pPr>
              <w:pStyle w:val="CRCoverPage"/>
              <w:spacing w:after="0"/>
              <w:rPr>
                <w:noProof/>
              </w:rPr>
            </w:pPr>
            <w:r w:rsidRPr="00CB106A">
              <w:rPr>
                <w:b/>
                <w:noProof/>
                <w:sz w:val="28"/>
              </w:rPr>
              <w:t>0108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C5E8CB" w:rsidR="001E41F3" w:rsidRPr="00410371" w:rsidRDefault="005F681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F56B47" w:rsidR="001E41F3" w:rsidRPr="00410371" w:rsidRDefault="00F25E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93FC0">
              <w:rPr>
                <w:b/>
                <w:noProof/>
                <w:sz w:val="28"/>
              </w:rPr>
              <w:t>16.5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D2C1AE" w:rsidR="00F25D98" w:rsidRDefault="00DF7A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296C0F" w:rsidR="001E41F3" w:rsidRDefault="006C4B74" w:rsidP="006C4B7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Evolution of </w:t>
            </w:r>
            <w:r w:rsidR="009E323C">
              <w:t>SoR</w:t>
            </w:r>
            <w:r w:rsidR="00CC1E6E">
              <w:t xml:space="preserve"> delivery m</w:t>
            </w:r>
            <w:r w:rsidR="009E323C">
              <w:t>echanism</w:t>
            </w:r>
            <w:r w:rsidR="00B67D63">
              <w:t xml:space="preserve"> – AUSF </w:t>
            </w:r>
            <w:r>
              <w:t xml:space="preserve">API </w:t>
            </w:r>
            <w:r w:rsidR="00B67D63">
              <w:t>Changes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0ACE7E" w:rsidR="001E41F3" w:rsidRDefault="009E32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C66B24B" w:rsidR="001E41F3" w:rsidRDefault="00DF7A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  <w:r w:rsidR="00F25E76">
              <w:fldChar w:fldCharType="begin"/>
            </w:r>
            <w:r w:rsidR="00F25E76">
              <w:instrText xml:space="preserve"> DOCPROPERTY  SourceIfTsg  \* MERGEFORMAT </w:instrText>
            </w:r>
            <w:r w:rsidR="00F25E76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3877D7" w:rsidR="001E41F3" w:rsidRDefault="00752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65EB05" w:rsidR="001E41F3" w:rsidRDefault="00F25E76" w:rsidP="00752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7524ED">
              <w:rPr>
                <w:noProof/>
              </w:rPr>
              <w:t>2020-11</w:t>
            </w:r>
            <w:r w:rsidR="00510F64">
              <w:rPr>
                <w:noProof/>
              </w:rPr>
              <w:t>-</w:t>
            </w:r>
            <w:r w:rsidR="007524ED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389BC2" w:rsidR="001E41F3" w:rsidRDefault="009E323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25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5C146B" w:rsidR="008E3A94" w:rsidRPr="004D6C48" w:rsidRDefault="004D6C48" w:rsidP="00F90E11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>As detailed in Discussion Paper C4-205</w:t>
            </w:r>
            <w:r w:rsidR="00F90E11">
              <w:rPr>
                <w:noProof/>
              </w:rPr>
              <w:t>111</w:t>
            </w:r>
            <w:r>
              <w:rPr>
                <w:noProof/>
              </w:rPr>
              <w:t xml:space="preserve">, this CR proposes to modify the encoding of </w:t>
            </w:r>
            <w:r w:rsidR="0008695C">
              <w:rPr>
                <w:i/>
                <w:noProof/>
              </w:rPr>
              <w:t>SorInfo</w:t>
            </w:r>
            <w:r>
              <w:rPr>
                <w:noProof/>
              </w:rPr>
              <w:t xml:space="preserve"> attribute so that </w:t>
            </w:r>
            <w:r w:rsidR="0008695C">
              <w:rPr>
                <w:noProof/>
              </w:rPr>
              <w:t>AUSF need not bother aboout contents of the SoR Information while protecting the same using Nausf_SoRProtection Service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3D6820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D72AFAA" w:rsidR="001E41F3" w:rsidRDefault="004D6C48" w:rsidP="0008695C">
            <w:pPr>
              <w:pStyle w:val="CRCoverPage"/>
              <w:spacing w:after="0"/>
              <w:ind w:left="100"/>
              <w:rPr>
                <w:noProof/>
              </w:rPr>
            </w:pPr>
            <w:r w:rsidRPr="004D6C48">
              <w:rPr>
                <w:i/>
                <w:noProof/>
              </w:rPr>
              <w:t>SorInfo</w:t>
            </w:r>
            <w:r w:rsidR="0008695C">
              <w:rPr>
                <w:noProof/>
              </w:rPr>
              <w:t xml:space="preserve"> </w:t>
            </w:r>
            <w:r w:rsidRPr="004D6C48">
              <w:rPr>
                <w:noProof/>
              </w:rPr>
              <w:t xml:space="preserve">attribute is modified to include </w:t>
            </w:r>
            <w:r w:rsidRPr="004D6C48">
              <w:rPr>
                <w:i/>
                <w:noProof/>
              </w:rPr>
              <w:t>Sor</w:t>
            </w:r>
            <w:r w:rsidR="00693DAD">
              <w:rPr>
                <w:i/>
                <w:noProof/>
              </w:rPr>
              <w:t>Header and SoR</w:t>
            </w:r>
            <w:r w:rsidRPr="004D6C48">
              <w:rPr>
                <w:i/>
                <w:noProof/>
              </w:rPr>
              <w:t>Transparent</w:t>
            </w:r>
            <w:r w:rsidR="00693DAD">
              <w:rPr>
                <w:i/>
                <w:noProof/>
              </w:rPr>
              <w:t>Info</w:t>
            </w:r>
            <w:r w:rsidRPr="004D6C48">
              <w:rPr>
                <w:noProof/>
              </w:rPr>
              <w:t xml:space="preserve"> attribute</w:t>
            </w:r>
            <w:r w:rsidR="0008695C">
              <w:rPr>
                <w:noProof/>
              </w:rPr>
              <w:t>s</w:t>
            </w:r>
            <w:r w:rsidR="00385DB2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F06D29" w:rsidR="001E41F3" w:rsidRDefault="00693DAD" w:rsidP="000869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Requires software changes to </w:t>
            </w:r>
            <w:r w:rsidR="0008695C">
              <w:rPr>
                <w:noProof/>
              </w:rPr>
              <w:t>AUSF</w:t>
            </w:r>
            <w:r>
              <w:rPr>
                <w:noProof/>
              </w:rPr>
              <w:t xml:space="preserve"> if extended SoR information needs to be sent</w:t>
            </w:r>
            <w:r w:rsidR="001B782A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60C267" w:rsidR="001E41F3" w:rsidRDefault="00551D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2, 5.3.2.2.1, 6.2.6.1, 6.2.6.2.2, 6.2.6.3.2, </w:t>
            </w:r>
            <w:r w:rsidR="00FB2EEA">
              <w:rPr>
                <w:noProof/>
              </w:rPr>
              <w:t xml:space="preserve">6.2.X, </w:t>
            </w:r>
            <w:r>
              <w:rPr>
                <w:noProof/>
              </w:rPr>
              <w:t>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5D39A2" w:rsidR="001E41F3" w:rsidRDefault="00DF7A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78B46C" w:rsidR="001E41F3" w:rsidRDefault="00DF7A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AE7266" w:rsidR="001E41F3" w:rsidRDefault="00DF7A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E67FFD9" w:rsidR="001E41F3" w:rsidRDefault="006C76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</w:t>
            </w:r>
            <w:r w:rsidR="001D2076">
              <w:rPr>
                <w:noProof/>
              </w:rPr>
              <w:t>s CR makes Backward Compatible C</w:t>
            </w:r>
            <w:r>
              <w:rPr>
                <w:noProof/>
              </w:rPr>
              <w:t>hanges to OpenAPI</w:t>
            </w:r>
            <w:r w:rsidR="0008695C">
              <w:rPr>
                <w:noProof/>
              </w:rPr>
              <w:t xml:space="preserve"> file for Nausf_So</w:t>
            </w:r>
            <w:r w:rsidR="00A44483">
              <w:rPr>
                <w:noProof/>
              </w:rPr>
              <w:t>R</w:t>
            </w:r>
            <w:r w:rsidR="0008695C">
              <w:rPr>
                <w:noProof/>
              </w:rPr>
              <w:t>Protection</w:t>
            </w:r>
            <w:r w:rsidR="00A44483">
              <w:rPr>
                <w:noProof/>
              </w:rPr>
              <w:t xml:space="preserve"> API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41238C" w14:textId="77777777" w:rsidR="008D53E8" w:rsidRDefault="008D53E8" w:rsidP="008D53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a) Changed WI from SBIProtoc17 to eCPSOR_CON-CT</w:t>
            </w:r>
          </w:p>
          <w:p w14:paraId="4DFD86FA" w14:textId="0BDA60DB" w:rsidR="008D53E8" w:rsidRDefault="008D53E8" w:rsidP="008D53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        b) Added changes to clause 5.3.2.2.1</w:t>
            </w:r>
          </w:p>
          <w:p w14:paraId="4F7CB720" w14:textId="77777777" w:rsidR="008863B9" w:rsidRDefault="008D53E8" w:rsidP="008D53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        c) </w:t>
            </w:r>
            <w:r w:rsidR="004C6450">
              <w:rPr>
                <w:noProof/>
              </w:rPr>
              <w:t>Added conditions</w:t>
            </w:r>
            <w:r>
              <w:rPr>
                <w:noProof/>
              </w:rPr>
              <w:t xml:space="preserve"> to presence of new attributes</w:t>
            </w:r>
            <w:r w:rsidR="00495C69">
              <w:rPr>
                <w:noProof/>
              </w:rPr>
              <w:t xml:space="preserve"> SorHeader and SorTransparentInfo</w:t>
            </w:r>
          </w:p>
          <w:p w14:paraId="12433B78" w14:textId="77777777" w:rsidR="00FB2EEA" w:rsidRDefault="00FB2EEA" w:rsidP="008D53E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ACA4173" w14:textId="4712D64E" w:rsidR="00FB2EEA" w:rsidRDefault="00FB2EEA" w:rsidP="008D53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Rev2: Added Feature Negotiation for </w:t>
            </w:r>
            <w:r w:rsidR="00543F3F">
              <w:rPr>
                <w:noProof/>
              </w:rPr>
              <w:t>Nausf_SoRProtection API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D18556" w14:textId="77777777" w:rsidR="00DF7AA9" w:rsidRPr="00445883" w:rsidRDefault="00DF7AA9" w:rsidP="00DF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371DAF4" w14:textId="77777777" w:rsidR="00A114F6" w:rsidRPr="00A114F6" w:rsidRDefault="00A114F6" w:rsidP="00A114F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1" w:name="_Toc25270626"/>
      <w:bookmarkStart w:id="2" w:name="_Toc34310279"/>
      <w:bookmarkStart w:id="3" w:name="_Toc36464801"/>
      <w:bookmarkStart w:id="4" w:name="_Toc51944531"/>
      <w:bookmarkStart w:id="5" w:name="_Toc25270750"/>
      <w:bookmarkStart w:id="6" w:name="_Toc34310407"/>
      <w:bookmarkStart w:id="7" w:name="_Toc36464929"/>
      <w:bookmarkStart w:id="8" w:name="_Toc51944661"/>
      <w:bookmarkStart w:id="9" w:name="_Toc34219436"/>
      <w:bookmarkStart w:id="10" w:name="_Toc34739758"/>
      <w:bookmarkStart w:id="11" w:name="_Toc34740005"/>
      <w:bookmarkStart w:id="12" w:name="_Toc34749477"/>
      <w:bookmarkStart w:id="13" w:name="_Toc35936364"/>
      <w:bookmarkStart w:id="14" w:name="_Toc36462539"/>
      <w:bookmarkStart w:id="15" w:name="_Toc45031040"/>
      <w:bookmarkStart w:id="16" w:name="_Toc51872144"/>
      <w:r w:rsidRPr="00A114F6">
        <w:rPr>
          <w:rFonts w:ascii="Arial" w:hAnsi="Arial"/>
          <w:sz w:val="36"/>
        </w:rPr>
        <w:t>2</w:t>
      </w:r>
      <w:r w:rsidRPr="00A114F6">
        <w:rPr>
          <w:rFonts w:ascii="Arial" w:hAnsi="Arial"/>
          <w:sz w:val="36"/>
        </w:rPr>
        <w:tab/>
        <w:t>References</w:t>
      </w:r>
      <w:bookmarkEnd w:id="1"/>
      <w:bookmarkEnd w:id="2"/>
      <w:bookmarkEnd w:id="3"/>
      <w:bookmarkEnd w:id="4"/>
    </w:p>
    <w:p w14:paraId="71E9A924" w14:textId="77777777" w:rsidR="00A114F6" w:rsidRPr="00A114F6" w:rsidRDefault="00A114F6" w:rsidP="00A114F6">
      <w:r w:rsidRPr="00A114F6">
        <w:t>The following documents contain provisions which, through reference in this text, constitute provisions of the present document.</w:t>
      </w:r>
    </w:p>
    <w:p w14:paraId="2C0AB680" w14:textId="77777777" w:rsidR="00A114F6" w:rsidRPr="00A114F6" w:rsidRDefault="00A114F6" w:rsidP="00A114F6">
      <w:pPr>
        <w:ind w:left="568" w:hanging="284"/>
      </w:pPr>
      <w:bookmarkStart w:id="17" w:name="OLE_LINK1"/>
      <w:bookmarkStart w:id="18" w:name="OLE_LINK2"/>
      <w:bookmarkStart w:id="19" w:name="OLE_LINK3"/>
      <w:bookmarkStart w:id="20" w:name="OLE_LINK4"/>
      <w:r w:rsidRPr="00A114F6">
        <w:t>-</w:t>
      </w:r>
      <w:r w:rsidRPr="00A114F6">
        <w:tab/>
        <w:t>References are either specific (identified by date of publication, edition number, version number, etc.) or non</w:t>
      </w:r>
      <w:r w:rsidRPr="00A114F6">
        <w:noBreakHyphen/>
        <w:t>specific.</w:t>
      </w:r>
    </w:p>
    <w:p w14:paraId="3208200C" w14:textId="77777777" w:rsidR="00A114F6" w:rsidRPr="00A114F6" w:rsidRDefault="00A114F6" w:rsidP="00A114F6">
      <w:pPr>
        <w:ind w:left="568" w:hanging="284"/>
      </w:pPr>
      <w:r w:rsidRPr="00A114F6">
        <w:t>-</w:t>
      </w:r>
      <w:r w:rsidRPr="00A114F6">
        <w:tab/>
        <w:t>For a specific reference, subsequent revisions do not apply.</w:t>
      </w:r>
    </w:p>
    <w:p w14:paraId="7CC23423" w14:textId="77777777" w:rsidR="00A114F6" w:rsidRPr="00A114F6" w:rsidRDefault="00A114F6" w:rsidP="00A114F6">
      <w:pPr>
        <w:ind w:left="568" w:hanging="284"/>
      </w:pPr>
      <w:r w:rsidRPr="00A114F6">
        <w:t>-</w:t>
      </w:r>
      <w:r w:rsidRPr="00A114F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114F6">
        <w:rPr>
          <w:i/>
        </w:rPr>
        <w:t xml:space="preserve"> in the same Release as the present document</w:t>
      </w:r>
      <w:r w:rsidRPr="00A114F6">
        <w:t>.</w:t>
      </w:r>
    </w:p>
    <w:bookmarkEnd w:id="17"/>
    <w:bookmarkEnd w:id="18"/>
    <w:bookmarkEnd w:id="19"/>
    <w:bookmarkEnd w:id="20"/>
    <w:p w14:paraId="4157235E" w14:textId="77777777" w:rsidR="00A114F6" w:rsidRPr="00A114F6" w:rsidRDefault="00A114F6" w:rsidP="00A114F6">
      <w:pPr>
        <w:keepLines/>
        <w:ind w:left="1702" w:hanging="1418"/>
      </w:pPr>
      <w:r w:rsidRPr="00A114F6">
        <w:t>[1]</w:t>
      </w:r>
      <w:r w:rsidRPr="00A114F6">
        <w:tab/>
        <w:t>3GPP TR 21.905: "Vocabulary for 3GPP Specifications".</w:t>
      </w:r>
    </w:p>
    <w:p w14:paraId="46F4A258" w14:textId="77777777" w:rsidR="00A114F6" w:rsidRPr="00A114F6" w:rsidRDefault="00A114F6" w:rsidP="00A114F6">
      <w:pPr>
        <w:keepLines/>
        <w:ind w:left="1702" w:hanging="1418"/>
      </w:pPr>
      <w:r w:rsidRPr="00A114F6">
        <w:t>[2]</w:t>
      </w:r>
      <w:r w:rsidRPr="00A114F6">
        <w:tab/>
        <w:t>3GPP TS 23.501: "System Architecture for the 5G System; Stage 2".</w:t>
      </w:r>
    </w:p>
    <w:p w14:paraId="3204D19A" w14:textId="77777777" w:rsidR="00A114F6" w:rsidRPr="00A114F6" w:rsidRDefault="00A114F6" w:rsidP="00A114F6">
      <w:pPr>
        <w:keepLines/>
        <w:ind w:left="1702" w:hanging="1418"/>
      </w:pPr>
      <w:r w:rsidRPr="00A114F6">
        <w:t>[3]</w:t>
      </w:r>
      <w:r w:rsidRPr="00A114F6">
        <w:tab/>
        <w:t>3GPP TS 23.502: "Procedures for the 5G System; Stage 2".</w:t>
      </w:r>
    </w:p>
    <w:p w14:paraId="7DE9CD4B" w14:textId="77777777" w:rsidR="00A114F6" w:rsidRPr="00A114F6" w:rsidRDefault="00A114F6" w:rsidP="00A114F6">
      <w:pPr>
        <w:keepLines/>
        <w:ind w:left="1702" w:hanging="1418"/>
      </w:pPr>
      <w:r w:rsidRPr="00A114F6">
        <w:t>[4]</w:t>
      </w:r>
      <w:r w:rsidRPr="00A114F6">
        <w:tab/>
        <w:t>3GPP TS 29.500: "5G System; Technical Realization of Service Based Architecture; Stage 3".</w:t>
      </w:r>
    </w:p>
    <w:p w14:paraId="0D75B9F9" w14:textId="77777777" w:rsidR="00A114F6" w:rsidRPr="00A114F6" w:rsidRDefault="00A114F6" w:rsidP="00A114F6">
      <w:pPr>
        <w:keepLines/>
        <w:ind w:left="1702" w:hanging="1418"/>
      </w:pPr>
      <w:r w:rsidRPr="00A114F6">
        <w:t>[5]</w:t>
      </w:r>
      <w:r w:rsidRPr="00A114F6">
        <w:tab/>
        <w:t>3GPP TS 29.501: "5G System; Principles and Guidelines for Services Definition; Stage 3".</w:t>
      </w:r>
    </w:p>
    <w:p w14:paraId="786C4585" w14:textId="77777777" w:rsidR="00A114F6" w:rsidRPr="00A114F6" w:rsidRDefault="00A114F6" w:rsidP="00A114F6">
      <w:pPr>
        <w:keepLines/>
        <w:ind w:left="1702" w:hanging="1418"/>
      </w:pPr>
      <w:r w:rsidRPr="00A114F6">
        <w:t>[6]</w:t>
      </w:r>
      <w:r w:rsidRPr="00A114F6">
        <w:tab/>
        <w:t>IETF RFC 7540: "Hypertext Transfer Protocol Version 2 (HTTP/2)".</w:t>
      </w:r>
    </w:p>
    <w:p w14:paraId="6CB3E4C4" w14:textId="77777777" w:rsidR="00A114F6" w:rsidRPr="00A114F6" w:rsidRDefault="00A114F6" w:rsidP="00A114F6">
      <w:pPr>
        <w:keepLines/>
        <w:ind w:left="1702" w:hanging="1418"/>
      </w:pPr>
      <w:r w:rsidRPr="00A114F6">
        <w:t>[7]</w:t>
      </w:r>
      <w:r w:rsidRPr="00A114F6">
        <w:tab/>
        <w:t>IETF RFC 8259: "The JavaScript Object Notation (JSON) Data Interchange Format".</w:t>
      </w:r>
    </w:p>
    <w:p w14:paraId="4C5C314F" w14:textId="77777777" w:rsidR="00A114F6" w:rsidRPr="00A114F6" w:rsidRDefault="00A114F6" w:rsidP="00A114F6">
      <w:pPr>
        <w:keepLines/>
        <w:ind w:left="1702" w:hanging="1418"/>
      </w:pPr>
      <w:r w:rsidRPr="00A114F6">
        <w:t>[8]</w:t>
      </w:r>
      <w:r w:rsidRPr="00A114F6">
        <w:tab/>
        <w:t>3GPP TS 33.501: "Security Architecture and Procedures for 5G System".</w:t>
      </w:r>
    </w:p>
    <w:p w14:paraId="07DC7227" w14:textId="77777777" w:rsidR="00A114F6" w:rsidRPr="00A114F6" w:rsidRDefault="00A114F6" w:rsidP="00A114F6">
      <w:pPr>
        <w:keepLines/>
        <w:ind w:left="1702" w:hanging="1418"/>
      </w:pPr>
      <w:r w:rsidRPr="00A114F6">
        <w:t>[9]</w:t>
      </w:r>
      <w:r w:rsidRPr="00A114F6">
        <w:tab/>
        <w:t>IETF RFC 5448: "Improved Extensible Authentication Protocol Method for 3</w:t>
      </w:r>
      <w:r w:rsidRPr="00A114F6">
        <w:rPr>
          <w:vertAlign w:val="superscript"/>
        </w:rPr>
        <w:t>rd</w:t>
      </w:r>
      <w:r w:rsidRPr="00A114F6">
        <w:t xml:space="preserve"> Generation Authentication and Key Agreement (EAP-AKA')".</w:t>
      </w:r>
    </w:p>
    <w:p w14:paraId="2F13FC77" w14:textId="77777777" w:rsidR="00A114F6" w:rsidRPr="00A114F6" w:rsidRDefault="00A114F6" w:rsidP="00A114F6">
      <w:pPr>
        <w:keepLines/>
        <w:ind w:left="1135" w:hanging="851"/>
        <w:rPr>
          <w:color w:val="FF0000"/>
        </w:rPr>
      </w:pPr>
      <w:r w:rsidRPr="00A114F6">
        <w:rPr>
          <w:color w:val="FF0000"/>
        </w:rPr>
        <w:t>Editor's Note: This reference may be removed and references to it updated when the IETF publishes the corresponding update version.</w:t>
      </w:r>
    </w:p>
    <w:p w14:paraId="2CC920D9" w14:textId="77777777" w:rsidR="00A114F6" w:rsidRPr="00A114F6" w:rsidRDefault="00A114F6" w:rsidP="00A114F6">
      <w:pPr>
        <w:keepLines/>
        <w:ind w:left="1702" w:hanging="1418"/>
      </w:pPr>
      <w:r w:rsidRPr="00A114F6">
        <w:t>[10]</w:t>
      </w:r>
      <w:r w:rsidRPr="00A114F6">
        <w:tab/>
        <w:t>3GPP TS 29.571: "5G System; Common Data Types for Service Based Interfaces; Stage 3".</w:t>
      </w:r>
    </w:p>
    <w:p w14:paraId="3AFDE07A" w14:textId="77777777" w:rsidR="00A114F6" w:rsidRPr="00A114F6" w:rsidRDefault="00A114F6" w:rsidP="00A114F6">
      <w:pPr>
        <w:keepLines/>
        <w:ind w:left="1702" w:hanging="1418"/>
      </w:pPr>
      <w:r w:rsidRPr="00A114F6">
        <w:t>[11]</w:t>
      </w:r>
      <w:r w:rsidRPr="00A114F6">
        <w:tab/>
        <w:t>IETF RFC 7807: "Problem Details for HTTP APIs".</w:t>
      </w:r>
    </w:p>
    <w:p w14:paraId="38997246" w14:textId="77777777" w:rsidR="00A114F6" w:rsidRPr="00A114F6" w:rsidRDefault="00A114F6" w:rsidP="00A114F6">
      <w:pPr>
        <w:keepLines/>
        <w:ind w:left="1702" w:hanging="1418"/>
      </w:pPr>
      <w:r w:rsidRPr="00A114F6">
        <w:t>[12]</w:t>
      </w:r>
      <w:r w:rsidRPr="00A114F6">
        <w:tab/>
        <w:t>3GPP TS 29.503: "5G System; Unified Data Management Services; Stage 3".</w:t>
      </w:r>
    </w:p>
    <w:p w14:paraId="71C1CBFB" w14:textId="77777777" w:rsidR="00A114F6" w:rsidRPr="00A114F6" w:rsidRDefault="00A114F6" w:rsidP="00A114F6">
      <w:pPr>
        <w:keepLines/>
        <w:ind w:left="1702" w:hanging="1418"/>
        <w:rPr>
          <w:lang w:eastAsia="zh-CN"/>
        </w:rPr>
      </w:pPr>
      <w:r w:rsidRPr="00A114F6">
        <w:rPr>
          <w:lang w:eastAsia="zh-CN"/>
        </w:rPr>
        <w:t>[13]</w:t>
      </w:r>
      <w:r w:rsidRPr="00A114F6">
        <w:rPr>
          <w:lang w:eastAsia="zh-CN"/>
        </w:rPr>
        <w:tab/>
      </w:r>
      <w:r w:rsidRPr="00A114F6">
        <w:rPr>
          <w:lang w:val="en-US"/>
        </w:rPr>
        <w:t>IETF RFC 6749: "The OAuth 2.0 Authorization Framework".</w:t>
      </w:r>
    </w:p>
    <w:p w14:paraId="32BB533F" w14:textId="77777777" w:rsidR="00A114F6" w:rsidRPr="00A114F6" w:rsidRDefault="00A114F6" w:rsidP="00A114F6">
      <w:pPr>
        <w:keepLines/>
        <w:ind w:left="1702" w:hanging="1418"/>
        <w:rPr>
          <w:lang w:eastAsia="zh-CN"/>
        </w:rPr>
      </w:pPr>
      <w:r w:rsidRPr="00A114F6">
        <w:rPr>
          <w:lang w:eastAsia="zh-CN"/>
        </w:rPr>
        <w:t>[14]</w:t>
      </w:r>
      <w:r w:rsidRPr="00A114F6">
        <w:rPr>
          <w:lang w:eastAsia="zh-CN"/>
        </w:rPr>
        <w:tab/>
        <w:t>3GPP TS 29.510: "Network Function Repository Services; Stage 3".</w:t>
      </w:r>
    </w:p>
    <w:p w14:paraId="5775637D" w14:textId="77777777" w:rsidR="00A114F6" w:rsidRPr="00A114F6" w:rsidRDefault="00A114F6" w:rsidP="00A114F6">
      <w:pPr>
        <w:keepLines/>
        <w:ind w:left="1702" w:hanging="1418"/>
        <w:rPr>
          <w:lang w:eastAsia="zh-CN"/>
        </w:rPr>
      </w:pPr>
      <w:r w:rsidRPr="00A114F6">
        <w:rPr>
          <w:lang w:eastAsia="zh-CN"/>
        </w:rPr>
        <w:t>[15]</w:t>
      </w:r>
      <w:r w:rsidRPr="00A114F6">
        <w:rPr>
          <w:lang w:eastAsia="zh-CN"/>
        </w:rPr>
        <w:tab/>
        <w:t>3GPP TS 31.102: "Characteristics of the Universal Subscriber Identity Module (USIM) application".</w:t>
      </w:r>
    </w:p>
    <w:p w14:paraId="4D7696D0" w14:textId="77777777" w:rsidR="00A114F6" w:rsidRPr="00A114F6" w:rsidRDefault="00A114F6" w:rsidP="00A114F6">
      <w:pPr>
        <w:keepLines/>
        <w:ind w:left="1702" w:hanging="1418"/>
        <w:rPr>
          <w:lang w:eastAsia="zh-CN"/>
        </w:rPr>
      </w:pPr>
      <w:r w:rsidRPr="00A114F6">
        <w:rPr>
          <w:lang w:eastAsia="zh-CN"/>
        </w:rPr>
        <w:t>[16]</w:t>
      </w:r>
      <w:r w:rsidRPr="00A114F6">
        <w:rPr>
          <w:lang w:eastAsia="zh-CN"/>
        </w:rPr>
        <w:tab/>
        <w:t>IETF RFC 5216: "The EAP-TLS Authentication Protocol".</w:t>
      </w:r>
    </w:p>
    <w:p w14:paraId="598492B0" w14:textId="77777777" w:rsidR="00A114F6" w:rsidRPr="00A114F6" w:rsidRDefault="00A114F6" w:rsidP="00A114F6">
      <w:pPr>
        <w:keepLines/>
        <w:ind w:left="1702" w:hanging="1418"/>
        <w:rPr>
          <w:noProof/>
        </w:rPr>
      </w:pPr>
      <w:r w:rsidRPr="00A114F6">
        <w:rPr>
          <w:lang w:eastAsia="zh-CN"/>
        </w:rPr>
        <w:t>[17]</w:t>
      </w:r>
      <w:r w:rsidRPr="00A114F6">
        <w:rPr>
          <w:lang w:eastAsia="zh-CN"/>
        </w:rPr>
        <w:tab/>
      </w:r>
      <w:r w:rsidRPr="00A114F6">
        <w:t>Internet draft draft-ietf-emu-rfc5448bis</w:t>
      </w:r>
      <w:r w:rsidRPr="00A114F6">
        <w:rPr>
          <w:noProof/>
        </w:rPr>
        <w:t>: "Improved Extensible Authentication Protocol Method for 3rd Generation Authentication and Key Agreement (EAP-AKA')".</w:t>
      </w:r>
    </w:p>
    <w:p w14:paraId="4DFC3DB5" w14:textId="77777777" w:rsidR="00A114F6" w:rsidRPr="00A114F6" w:rsidRDefault="00A114F6" w:rsidP="00A114F6">
      <w:pPr>
        <w:keepLines/>
        <w:ind w:left="1702" w:hanging="1418"/>
        <w:rPr>
          <w:lang w:eastAsia="zh-CN"/>
        </w:rPr>
      </w:pPr>
      <w:r w:rsidRPr="00A114F6">
        <w:rPr>
          <w:lang w:eastAsia="zh-CN"/>
        </w:rPr>
        <w:t>[18]</w:t>
      </w:r>
      <w:r w:rsidRPr="00A114F6">
        <w:rPr>
          <w:lang w:eastAsia="zh-CN"/>
        </w:rPr>
        <w:tab/>
        <w:t>IETF RFC 3748: "Extensible Authentication Protocol (EAP)".</w:t>
      </w:r>
    </w:p>
    <w:p w14:paraId="60D82570" w14:textId="77777777" w:rsidR="00A114F6" w:rsidRPr="00A114F6" w:rsidRDefault="00A114F6" w:rsidP="00A114F6">
      <w:pPr>
        <w:keepLines/>
        <w:ind w:left="1702" w:hanging="1418"/>
        <w:rPr>
          <w:lang w:eastAsia="zh-CN"/>
        </w:rPr>
      </w:pPr>
      <w:r w:rsidRPr="00A114F6">
        <w:rPr>
          <w:lang w:eastAsia="zh-CN"/>
        </w:rPr>
        <w:t>[19]</w:t>
      </w:r>
      <w:r w:rsidRPr="00A114F6">
        <w:rPr>
          <w:lang w:eastAsia="zh-CN"/>
        </w:rPr>
        <w:tab/>
        <w:t>IETF RFC 4648: "The Base16, Base32 and Base64 Data Encodings".</w:t>
      </w:r>
    </w:p>
    <w:p w14:paraId="5F212DFA" w14:textId="77777777" w:rsidR="00A114F6" w:rsidRPr="00A114F6" w:rsidRDefault="00A114F6" w:rsidP="00A114F6">
      <w:pPr>
        <w:keepLines/>
        <w:ind w:left="1702" w:hanging="1418"/>
      </w:pPr>
      <w:r w:rsidRPr="00A114F6">
        <w:t>[20]</w:t>
      </w:r>
      <w:r w:rsidRPr="00A114F6">
        <w:tab/>
        <w:t>3GPP TS 24.501: "Non-Access-Stratum (NAS) protocol for 5G System (5GS); Stage 3".</w:t>
      </w:r>
    </w:p>
    <w:p w14:paraId="16EDA611" w14:textId="77777777" w:rsidR="00A114F6" w:rsidRPr="00A114F6" w:rsidRDefault="00A114F6" w:rsidP="00A114F6">
      <w:pPr>
        <w:keepLines/>
        <w:ind w:left="1702" w:hanging="1418"/>
      </w:pPr>
      <w:r w:rsidRPr="00A114F6">
        <w:t>[21]</w:t>
      </w:r>
      <w:r w:rsidRPr="00A114F6">
        <w:tab/>
        <w:t>3GPP TR 21.900: "Technical Specification Group working methods".</w:t>
      </w:r>
    </w:p>
    <w:p w14:paraId="36089046" w14:textId="77777777" w:rsidR="00A114F6" w:rsidRPr="00A114F6" w:rsidRDefault="00A114F6" w:rsidP="00A114F6">
      <w:pPr>
        <w:keepLines/>
        <w:ind w:left="1702" w:hanging="1418"/>
      </w:pPr>
      <w:r w:rsidRPr="00A114F6">
        <w:t>[22]</w:t>
      </w:r>
      <w:r w:rsidRPr="00A114F6">
        <w:tab/>
        <w:t>3GPP TS 29.544: "5G System; SP-AF Services; Stage 3".</w:t>
      </w:r>
    </w:p>
    <w:p w14:paraId="0193ACD1" w14:textId="77777777" w:rsidR="00A114F6" w:rsidRPr="00A114F6" w:rsidRDefault="00A114F6" w:rsidP="00A114F6">
      <w:pPr>
        <w:keepLines/>
        <w:ind w:left="1702" w:hanging="1418"/>
      </w:pPr>
      <w:r w:rsidRPr="00A114F6">
        <w:lastRenderedPageBreak/>
        <w:t>[23]</w:t>
      </w:r>
      <w:r w:rsidRPr="00A114F6">
        <w:tab/>
        <w:t>3GPP TS 23.316: " Wireless and wireline convergence access support for the 5G System (5GS); Release 16".</w:t>
      </w:r>
    </w:p>
    <w:p w14:paraId="258218F9" w14:textId="5818BD33" w:rsidR="00A114F6" w:rsidRDefault="00A114F6" w:rsidP="00A114F6">
      <w:pPr>
        <w:keepLines/>
        <w:ind w:left="1702" w:hanging="1418"/>
        <w:rPr>
          <w:ins w:id="21" w:author="Varini" w:date="2020-10-20T19:05:00Z"/>
        </w:rPr>
      </w:pPr>
      <w:r w:rsidRPr="00A114F6">
        <w:t>[24]</w:t>
      </w:r>
      <w:r w:rsidRPr="00A114F6">
        <w:tab/>
        <w:t>3GPP TS 29.524: "5G System; Cause codes mapping between 5GC interfaces; Stage 3".</w:t>
      </w:r>
    </w:p>
    <w:p w14:paraId="481F28A4" w14:textId="63E86EE2" w:rsidR="00172627" w:rsidRDefault="00172627" w:rsidP="00A114F6">
      <w:pPr>
        <w:keepLines/>
        <w:ind w:left="1702" w:hanging="1418"/>
      </w:pPr>
      <w:ins w:id="22" w:author="Varini" w:date="2020-10-20T19:05:00Z">
        <w:r>
          <w:t>[XX]</w:t>
        </w:r>
        <w:r>
          <w:tab/>
        </w:r>
        <w:r w:rsidRPr="00B3056F">
          <w:rPr>
            <w:noProof/>
          </w:rPr>
          <w:t xml:space="preserve">OpenAPI Initiative, "OpenAPI 3.0.0 Specification", </w:t>
        </w:r>
        <w:r>
          <w:fldChar w:fldCharType="begin"/>
        </w:r>
        <w:r>
          <w:instrText xml:space="preserve"> HYPERLINK "https://github.com/OAI/OpenAPI-Specification/blob/master/versions/3.0.0.md" </w:instrText>
        </w:r>
        <w:r>
          <w:fldChar w:fldCharType="separate"/>
        </w:r>
        <w:r w:rsidRPr="00B3056F">
          <w:rPr>
            <w:rStyle w:val="Hyperlink"/>
            <w:rFonts w:eastAsia="DengXian"/>
            <w:noProof/>
          </w:rPr>
          <w:t>https://github.com/OAI/OpenAPI-Specification/blob/master/versions/3.0.0.md</w:t>
        </w:r>
        <w:r>
          <w:rPr>
            <w:rStyle w:val="Hyperlink"/>
            <w:rFonts w:eastAsia="DengXian"/>
            <w:noProof/>
          </w:rPr>
          <w:fldChar w:fldCharType="end"/>
        </w:r>
      </w:ins>
    </w:p>
    <w:p w14:paraId="4C996E04" w14:textId="47585C8B" w:rsidR="00A114F6" w:rsidRPr="00A114F6" w:rsidRDefault="00A114F6" w:rsidP="00A11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6935255" w14:textId="77777777" w:rsidR="00F85348" w:rsidRPr="00544965" w:rsidRDefault="00F85348" w:rsidP="00F85348">
      <w:pPr>
        <w:pStyle w:val="Heading5"/>
      </w:pPr>
      <w:bookmarkStart w:id="23" w:name="_Toc25270651"/>
      <w:bookmarkStart w:id="24" w:name="_Toc34310306"/>
      <w:bookmarkStart w:id="25" w:name="_Toc36464828"/>
      <w:bookmarkStart w:id="26" w:name="_Toc51944560"/>
      <w:r w:rsidRPr="00544965">
        <w:t>5.3.2.2.1</w:t>
      </w:r>
      <w:r w:rsidRPr="00544965">
        <w:tab/>
        <w:t>General</w:t>
      </w:r>
      <w:bookmarkEnd w:id="23"/>
      <w:bookmarkEnd w:id="24"/>
      <w:bookmarkEnd w:id="25"/>
      <w:bookmarkEnd w:id="26"/>
    </w:p>
    <w:p w14:paraId="4CCA46CB" w14:textId="77777777" w:rsidR="00F85348" w:rsidRPr="00544965" w:rsidRDefault="00F85348" w:rsidP="00F85348">
      <w:r w:rsidRPr="00544965">
        <w:t>The Protect service operation is used in the following procedures:</w:t>
      </w:r>
    </w:p>
    <w:p w14:paraId="070AB144" w14:textId="77777777" w:rsidR="00F85348" w:rsidRPr="00544965" w:rsidRDefault="00F85348" w:rsidP="00F85348">
      <w:pPr>
        <w:pStyle w:val="B1"/>
      </w:pPr>
      <w:r w:rsidRPr="00544965">
        <w:t>-</w:t>
      </w:r>
      <w:r w:rsidRPr="00544965">
        <w:tab/>
        <w:t xml:space="preserve">Procedure for steering of UE in VPLMN during registration (see </w:t>
      </w:r>
      <w:r>
        <w:t>clause</w:t>
      </w:r>
      <w:r w:rsidRPr="00544965">
        <w:t xml:space="preserve"> 6.14.2.1 of</w:t>
      </w:r>
      <w:r>
        <w:t xml:space="preserve"> 3GPP TS </w:t>
      </w:r>
      <w:r w:rsidRPr="00544965">
        <w:t>33.501</w:t>
      </w:r>
      <w:r>
        <w:t> </w:t>
      </w:r>
      <w:r w:rsidRPr="00544965">
        <w:t>[8]);</w:t>
      </w:r>
    </w:p>
    <w:p w14:paraId="403F372C" w14:textId="77777777" w:rsidR="00F85348" w:rsidRPr="00544965" w:rsidRDefault="00F85348" w:rsidP="00F85348">
      <w:pPr>
        <w:pStyle w:val="B1"/>
      </w:pPr>
      <w:r w:rsidRPr="00544965">
        <w:t>-</w:t>
      </w:r>
      <w:r w:rsidRPr="00544965">
        <w:tab/>
        <w:t xml:space="preserve">Procedure for steering of UE in VPLMN after registration (see </w:t>
      </w:r>
      <w:r>
        <w:t>clause</w:t>
      </w:r>
      <w:r w:rsidRPr="00544965">
        <w:t xml:space="preserve"> 6.14.2.2 of</w:t>
      </w:r>
      <w:r>
        <w:t xml:space="preserve"> 3GPP TS </w:t>
      </w:r>
      <w:r w:rsidRPr="00544965">
        <w:t>33.501</w:t>
      </w:r>
      <w:r>
        <w:t> </w:t>
      </w:r>
      <w:r w:rsidRPr="00544965">
        <w:t>[8]).</w:t>
      </w:r>
    </w:p>
    <w:p w14:paraId="54347909" w14:textId="77777777" w:rsidR="00F85348" w:rsidRPr="00544965" w:rsidRDefault="00F85348" w:rsidP="00F85348">
      <w:r w:rsidRPr="00544965">
        <w:t xml:space="preserve">The NF Service Consumer (e.g. UDM) uses this service operation to request the AUSF to compute the </w:t>
      </w:r>
      <w:r w:rsidRPr="00544965">
        <w:rPr>
          <w:rFonts w:eastAsia="SimSun"/>
          <w:lang w:eastAsia="zh-CN"/>
        </w:rPr>
        <w:t>SoR-MAC-IAUSF</w:t>
      </w:r>
      <w:r w:rsidRPr="00544965">
        <w:t xml:space="preserve"> and the </w:t>
      </w:r>
      <w:r w:rsidRPr="00544965">
        <w:rPr>
          <w:noProof/>
        </w:rPr>
        <w:t>CounterSoR</w:t>
      </w:r>
      <w:r w:rsidRPr="00544965">
        <w:t xml:space="preserve"> by providing </w:t>
      </w:r>
      <w:r w:rsidRPr="00544965">
        <w:rPr>
          <w:noProof/>
        </w:rPr>
        <w:t xml:space="preserve">Steering Information. The </w:t>
      </w:r>
      <w:r w:rsidRPr="00544965">
        <w:t>NF Service Consumer (e.g. UDM) may also request the AUSF to compute the SoR-XMAC-IUE</w:t>
      </w:r>
      <w:r w:rsidRPr="00544965">
        <w:rPr>
          <w:noProof/>
        </w:rPr>
        <w:t xml:space="preserve"> by providing t</w:t>
      </w:r>
      <w:r w:rsidRPr="00544965">
        <w:t>he indication that an acknowledgement is requested from the UE.</w:t>
      </w:r>
    </w:p>
    <w:p w14:paraId="7C14373E" w14:textId="77777777" w:rsidR="00F85348" w:rsidRPr="00544965" w:rsidRDefault="00F85348" w:rsidP="00F85348">
      <w:pPr>
        <w:pStyle w:val="TH"/>
      </w:pPr>
    </w:p>
    <w:p w14:paraId="2E9831B9" w14:textId="77777777" w:rsidR="00F85348" w:rsidRPr="00544965" w:rsidRDefault="00F85348" w:rsidP="00F85348">
      <w:pPr>
        <w:pStyle w:val="TH"/>
      </w:pPr>
      <w:r w:rsidRPr="00544965">
        <w:object w:dxaOrig="11412" w:dyaOrig="3004" w14:anchorId="7D761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28pt" o:ole="">
            <v:imagedata r:id="rId13" o:title=""/>
          </v:shape>
          <o:OLEObject Type="Embed" ProgID="Visio.Drawing.11" ShapeID="_x0000_i1025" DrawAspect="Content" ObjectID="_1666508842" r:id="rId14"/>
        </w:object>
      </w:r>
    </w:p>
    <w:p w14:paraId="1FB844C6" w14:textId="77777777" w:rsidR="00F85348" w:rsidRPr="00544965" w:rsidRDefault="00F85348" w:rsidP="00F85348">
      <w:pPr>
        <w:pStyle w:val="TF"/>
      </w:pPr>
      <w:r w:rsidRPr="00544965">
        <w:t>Figure 5.</w:t>
      </w:r>
      <w:r>
        <w:t>3.2.2.1</w:t>
      </w:r>
      <w:r w:rsidRPr="00544965">
        <w:t>-1: Steering of UE in VPLMN</w:t>
      </w:r>
    </w:p>
    <w:p w14:paraId="7B332D1A" w14:textId="77777777" w:rsidR="00F85348" w:rsidRPr="00544965" w:rsidRDefault="00F85348" w:rsidP="00F85348">
      <w:pPr>
        <w:pStyle w:val="B1"/>
      </w:pPr>
      <w:r w:rsidRPr="00544965">
        <w:t>1.</w:t>
      </w:r>
      <w:r w:rsidRPr="00544965">
        <w:tab/>
        <w:t xml:space="preserve">The NF Service Consumer (e.g. UDM) shall send a POST request to the AUSF that was used to authenticate the UE. The payload of the body shall contain the </w:t>
      </w:r>
      <w:r w:rsidRPr="00544965">
        <w:rPr>
          <w:noProof/>
        </w:rPr>
        <w:t>Steering Information and the acknowledge indication</w:t>
      </w:r>
      <w:r w:rsidRPr="00544965">
        <w:t>.</w:t>
      </w:r>
    </w:p>
    <w:p w14:paraId="75564217" w14:textId="77777777" w:rsidR="00F85348" w:rsidRDefault="00F85348" w:rsidP="00F85348">
      <w:pPr>
        <w:pStyle w:val="B1"/>
      </w:pPr>
      <w:r w:rsidRPr="00544965">
        <w:t>2a.</w:t>
      </w:r>
      <w:r w:rsidRPr="00544965">
        <w:tab/>
        <w:t xml:space="preserve">On success, "200 OK" shall be returned. The payload body shall contain the requested security material </w:t>
      </w:r>
      <w:r>
        <w:t xml:space="preserve">(e.g. </w:t>
      </w:r>
      <w:r>
        <w:rPr>
          <w:rFonts w:eastAsia="SimSun"/>
          <w:lang w:eastAsia="zh-CN"/>
        </w:rPr>
        <w:t>SoR-MAC-I</w:t>
      </w:r>
      <w:r w:rsidRPr="008A4D66">
        <w:rPr>
          <w:rFonts w:eastAsia="SimSun"/>
          <w:vertAlign w:val="subscript"/>
          <w:lang w:eastAsia="zh-CN"/>
        </w:rPr>
        <w:t>AUSF</w:t>
      </w:r>
      <w:r w:rsidRPr="008A4D66">
        <w:rPr>
          <w:rFonts w:eastAsia="SimSun"/>
          <w:lang w:eastAsia="zh-CN"/>
        </w:rPr>
        <w:t>,</w:t>
      </w:r>
      <w:r>
        <w:rPr>
          <w:rFonts w:eastAsia="SimSun"/>
          <w:vertAlign w:val="subscript"/>
          <w:lang w:eastAsia="zh-CN"/>
        </w:rPr>
        <w:t xml:space="preserve"> </w:t>
      </w:r>
      <w:r>
        <w:rPr>
          <w:noProof/>
        </w:rPr>
        <w:t>Counter</w:t>
      </w:r>
      <w:r>
        <w:rPr>
          <w:noProof/>
          <w:vertAlign w:val="subscript"/>
        </w:rPr>
        <w:t>SoR</w:t>
      </w:r>
      <w:r w:rsidRPr="008A4D66">
        <w:rPr>
          <w:noProof/>
        </w:rPr>
        <w:t>,</w:t>
      </w:r>
      <w:r>
        <w:rPr>
          <w:noProof/>
          <w:vertAlign w:val="subscript"/>
        </w:rPr>
        <w:t xml:space="preserve"> </w:t>
      </w:r>
      <w:r>
        <w:t>SoR-XMAC-I</w:t>
      </w:r>
      <w:r>
        <w:rPr>
          <w:vertAlign w:val="subscript"/>
        </w:rPr>
        <w:t>UE</w:t>
      </w:r>
      <w:r>
        <w:t xml:space="preserve">) </w:t>
      </w:r>
      <w:r w:rsidRPr="00544965">
        <w:t>necessary to protect the Steering of Roaming procedure.</w:t>
      </w:r>
    </w:p>
    <w:p w14:paraId="0932721B" w14:textId="6E7A6111" w:rsidR="00F85348" w:rsidRPr="00544965" w:rsidRDefault="00F85348" w:rsidP="00F85348">
      <w:pPr>
        <w:pStyle w:val="B1"/>
        <w:ind w:hanging="1"/>
      </w:pPr>
      <w:r w:rsidRPr="00AE7F1F">
        <w:t>SoR Header shall be used to form the input as one of multiple paramters to calculate the SoR-MAC-I</w:t>
      </w:r>
      <w:r w:rsidRPr="008E4449">
        <w:rPr>
          <w:vertAlign w:val="subscript"/>
        </w:rPr>
        <w:t>AUSF</w:t>
      </w:r>
      <w:r>
        <w:t>.</w:t>
      </w:r>
      <w:r w:rsidRPr="00AE7F1F">
        <w:t xml:space="preserve"> </w:t>
      </w:r>
      <w:ins w:id="27" w:author="Varini" w:date="2020-11-04T10:08:00Z">
        <w:r w:rsidR="00987621">
          <w:t xml:space="preserve">If SoRHeader attribute is not provided </w:t>
        </w:r>
      </w:ins>
      <w:ins w:id="28" w:author="Varini" w:date="2020-11-04T10:09:00Z">
        <w:r w:rsidR="007E2D25">
          <w:t xml:space="preserve">by NF Service Consumer </w:t>
        </w:r>
      </w:ins>
      <w:ins w:id="29" w:author="Varini" w:date="2020-11-04T10:10:00Z">
        <w:r w:rsidR="00D82ED6">
          <w:t xml:space="preserve">(e.g. UDM) </w:t>
        </w:r>
      </w:ins>
      <w:ins w:id="30" w:author="Varini" w:date="2020-11-04T10:09:00Z">
        <w:r w:rsidR="007E2D25">
          <w:t>as part of SorInfo</w:t>
        </w:r>
      </w:ins>
      <w:ins w:id="31" w:author="Varini" w:date="2020-11-04T10:08:00Z">
        <w:r w:rsidR="00987621">
          <w:t xml:space="preserve">, </w:t>
        </w:r>
      </w:ins>
      <w:r w:rsidRPr="00AE7F1F">
        <w:t>SoR Header shall be constructed by AUSF based on the information received in the request and encoded as specified in clasue 9.11.3.51 of 3GPP TS 24.501[20].</w:t>
      </w:r>
    </w:p>
    <w:p w14:paraId="6F503220" w14:textId="77777777" w:rsidR="00F85348" w:rsidRPr="00544965" w:rsidRDefault="00F85348" w:rsidP="00F85348">
      <w:pPr>
        <w:pStyle w:val="B1"/>
      </w:pPr>
      <w:r w:rsidRPr="00544965">
        <w:t>2b.</w:t>
      </w:r>
      <w:r w:rsidRPr="00544965">
        <w:tab/>
        <w:t>On failure, one of the HTTP status code listed in table 6.2.7.3-1 shall be returned with the message body containing a ProblemDetails structure with the "cause" attribute set to one of the application error listed in Table 6.2.7.3-1. If the Counter</w:t>
      </w:r>
      <w:r w:rsidRPr="00544965">
        <w:rPr>
          <w:vertAlign w:val="subscript"/>
        </w:rPr>
        <w:t>SoR</w:t>
      </w:r>
      <w:r w:rsidRPr="00544965">
        <w:t xml:space="preserve"> associated with the K</w:t>
      </w:r>
      <w:r w:rsidRPr="00544965">
        <w:rPr>
          <w:vertAlign w:val="subscript"/>
        </w:rPr>
        <w:t>AUSF</w:t>
      </w:r>
      <w:r w:rsidRPr="00544965">
        <w:t xml:space="preserve"> of the UE, is about to wrap around, the AUSF shall use the "COUNTER-WRAP" cause.</w:t>
      </w:r>
    </w:p>
    <w:p w14:paraId="4E6B179F" w14:textId="2EEDEA4F" w:rsidR="00F85348" w:rsidRPr="00F85348" w:rsidRDefault="00F85348" w:rsidP="00F85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D4C60DC" w14:textId="1DBBF322" w:rsidR="000A78F8" w:rsidRPr="00544965" w:rsidRDefault="000A78F8" w:rsidP="000A78F8">
      <w:pPr>
        <w:pStyle w:val="Heading4"/>
      </w:pPr>
      <w:r w:rsidRPr="00544965">
        <w:t>6.2.6.1</w:t>
      </w:r>
      <w:r w:rsidRPr="00544965">
        <w:tab/>
        <w:t>General</w:t>
      </w:r>
      <w:bookmarkEnd w:id="5"/>
      <w:bookmarkEnd w:id="6"/>
      <w:bookmarkEnd w:id="7"/>
      <w:bookmarkEnd w:id="8"/>
    </w:p>
    <w:p w14:paraId="762CCE61" w14:textId="77777777" w:rsidR="000A78F8" w:rsidRPr="00544965" w:rsidRDefault="000A78F8" w:rsidP="000A78F8">
      <w:r w:rsidRPr="00544965">
        <w:t xml:space="preserve">This </w:t>
      </w:r>
      <w:r>
        <w:t>clause</w:t>
      </w:r>
      <w:r w:rsidRPr="00544965">
        <w:t xml:space="preserve"> specifies the application data model supported by the API.</w:t>
      </w:r>
    </w:p>
    <w:p w14:paraId="2FF6662F" w14:textId="77777777" w:rsidR="000A78F8" w:rsidRPr="00544965" w:rsidRDefault="000A78F8" w:rsidP="000A78F8">
      <w:r w:rsidRPr="00544965">
        <w:t>Table 6.2.6.1-1 specifies the data types defined for the Nausf-SORProtection service based interface protocol.</w:t>
      </w:r>
    </w:p>
    <w:p w14:paraId="1ABAF829" w14:textId="77777777" w:rsidR="000A78F8" w:rsidRPr="00544965" w:rsidRDefault="000A78F8" w:rsidP="000A78F8">
      <w:pPr>
        <w:pStyle w:val="TH"/>
      </w:pPr>
      <w:r w:rsidRPr="00544965">
        <w:lastRenderedPageBreak/>
        <w:t>Table 6.x.6.1-1: Nausf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35"/>
        <w:gridCol w:w="1701"/>
        <w:gridCol w:w="5438"/>
      </w:tblGrid>
      <w:tr w:rsidR="000A78F8" w:rsidRPr="00544965" w14:paraId="3CEBA991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CF03A1" w14:textId="77777777" w:rsidR="000A78F8" w:rsidRPr="00544965" w:rsidRDefault="000A78F8" w:rsidP="00CD2054">
            <w:pPr>
              <w:pStyle w:val="TAH"/>
            </w:pPr>
            <w:r w:rsidRPr="00544965">
              <w:t>Data 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CAFCF2" w14:textId="77777777" w:rsidR="000A78F8" w:rsidRPr="00544965" w:rsidRDefault="000A78F8" w:rsidP="00CD2054">
            <w:pPr>
              <w:pStyle w:val="TAH"/>
            </w:pPr>
            <w:r>
              <w:t>Clause</w:t>
            </w:r>
            <w:r w:rsidRPr="00544965">
              <w:t xml:space="preserve"> defined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56B85C" w14:textId="77777777" w:rsidR="000A78F8" w:rsidRPr="00544965" w:rsidRDefault="000A78F8" w:rsidP="00CD2054">
            <w:pPr>
              <w:pStyle w:val="TAH"/>
            </w:pPr>
            <w:r w:rsidRPr="00544965">
              <w:t>Description</w:t>
            </w:r>
          </w:p>
        </w:tc>
      </w:tr>
      <w:tr w:rsidR="000A78F8" w:rsidRPr="00544965" w14:paraId="70A01FA3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B2A" w14:textId="77777777" w:rsidR="000A78F8" w:rsidRPr="00544965" w:rsidRDefault="000A78F8" w:rsidP="00CD2054">
            <w:pPr>
              <w:pStyle w:val="TAL"/>
            </w:pPr>
            <w:r w:rsidRPr="00544965">
              <w:t>SorInfo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BC9" w14:textId="77777777" w:rsidR="000A78F8" w:rsidRPr="00544965" w:rsidRDefault="000A78F8" w:rsidP="00CD2054">
            <w:pPr>
              <w:pStyle w:val="TAL"/>
            </w:pPr>
            <w:r w:rsidRPr="00544965">
              <w:t>6.2.6.2.2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31D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rPr>
                <w:rFonts w:cs="Arial"/>
                <w:szCs w:val="18"/>
              </w:rPr>
              <w:t xml:space="preserve">Contains the </w:t>
            </w:r>
            <w:r w:rsidRPr="00544965">
              <w:t>Steering Information</w:t>
            </w:r>
          </w:p>
        </w:tc>
      </w:tr>
      <w:tr w:rsidR="000A78F8" w:rsidRPr="00544965" w14:paraId="606CF380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D15" w14:textId="77777777" w:rsidR="000A78F8" w:rsidRPr="00544965" w:rsidRDefault="000A78F8" w:rsidP="00CD2054">
            <w:pPr>
              <w:pStyle w:val="TAL"/>
            </w:pPr>
            <w:r w:rsidRPr="00544965">
              <w:t>SorSecurityInfo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069" w14:textId="77777777" w:rsidR="000A78F8" w:rsidRPr="00544965" w:rsidRDefault="000A78F8" w:rsidP="00CD2054">
            <w:pPr>
              <w:pStyle w:val="TAL"/>
            </w:pPr>
            <w:r w:rsidRPr="00544965">
              <w:t>6.2.6.2.3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F78F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rPr>
                <w:rFonts w:cs="Arial"/>
                <w:szCs w:val="18"/>
              </w:rPr>
              <w:t xml:space="preserve">Contains the material generated for securing of SoR. It contains at least the </w:t>
            </w:r>
            <w:r w:rsidRPr="00544965">
              <w:t xml:space="preserve">SoR-MAC-IAUSF and </w:t>
            </w:r>
            <w:r w:rsidRPr="00544965">
              <w:rPr>
                <w:noProof/>
              </w:rPr>
              <w:t>CounterSoR</w:t>
            </w:r>
            <w:r w:rsidRPr="00544965">
              <w:rPr>
                <w:rFonts w:cs="Arial"/>
                <w:szCs w:val="18"/>
              </w:rPr>
              <w:t>.</w:t>
            </w:r>
          </w:p>
        </w:tc>
      </w:tr>
      <w:tr w:rsidR="000A78F8" w:rsidRPr="00544965" w14:paraId="1B873C57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B70" w14:textId="77777777" w:rsidR="000A78F8" w:rsidRPr="00544965" w:rsidRDefault="000A78F8" w:rsidP="00CD2054">
            <w:pPr>
              <w:pStyle w:val="TAL"/>
              <w:rPr>
                <w:rFonts w:eastAsia="SimSun"/>
                <w:lang w:eastAsia="zh-CN"/>
              </w:rPr>
            </w:pPr>
            <w:r w:rsidRPr="00544965">
              <w:rPr>
                <w:rFonts w:eastAsia="SimSun"/>
                <w:lang w:eastAsia="zh-CN"/>
              </w:rPr>
              <w:t>SteeringInfo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DC8" w14:textId="77777777" w:rsidR="000A78F8" w:rsidRPr="00544965" w:rsidRDefault="000A78F8" w:rsidP="00CD2054">
            <w:pPr>
              <w:pStyle w:val="TAL"/>
            </w:pPr>
            <w:r w:rsidRPr="00544965">
              <w:t>6.2.6.2.4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02F" w14:textId="77777777" w:rsidR="000A78F8" w:rsidRPr="00544965" w:rsidRDefault="000A78F8" w:rsidP="00CD2054">
            <w:pPr>
              <w:pStyle w:val="TAL"/>
            </w:pPr>
            <w:r w:rsidRPr="00544965">
              <w:t>Contains a combination of one PLMN identity and zero or more access technologies.</w:t>
            </w:r>
          </w:p>
        </w:tc>
      </w:tr>
      <w:tr w:rsidR="000A78F8" w:rsidRPr="00544965" w14:paraId="1126D6B6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11A" w14:textId="77777777" w:rsidR="000A78F8" w:rsidRPr="00544965" w:rsidRDefault="000A78F8" w:rsidP="00CD205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SteeringContainer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4E76" w14:textId="77777777" w:rsidR="000A78F8" w:rsidRPr="00544965" w:rsidRDefault="000A78F8" w:rsidP="00CD2054">
            <w:pPr>
              <w:pStyle w:val="TAL"/>
            </w:pPr>
            <w:r>
              <w:t>6.2.6.2.5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1A9" w14:textId="77777777" w:rsidR="000A78F8" w:rsidRPr="00544965" w:rsidRDefault="000A78F8" w:rsidP="00CD2054">
            <w:pPr>
              <w:pStyle w:val="TAL"/>
            </w:pPr>
          </w:p>
        </w:tc>
      </w:tr>
      <w:tr w:rsidR="000A78F8" w:rsidRPr="00544965" w14:paraId="12202DE7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054" w14:textId="77777777" w:rsidR="000A78F8" w:rsidRPr="00544965" w:rsidRDefault="000A78F8" w:rsidP="00CD2054">
            <w:pPr>
              <w:pStyle w:val="TAL"/>
            </w:pPr>
            <w:r w:rsidRPr="00544965">
              <w:rPr>
                <w:rFonts w:eastAsia="SimSun"/>
                <w:lang w:eastAsia="zh-CN"/>
              </w:rPr>
              <w:t>SorMac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070" w14:textId="77777777" w:rsidR="000A78F8" w:rsidRPr="00544965" w:rsidRDefault="000A78F8" w:rsidP="00CD2054">
            <w:pPr>
              <w:pStyle w:val="TAL"/>
            </w:pPr>
            <w:r w:rsidRPr="00544965">
              <w:t>6.2.6.3.2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CBD3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t>MAC value for protecting SOR procedure (</w:t>
            </w:r>
            <w:r w:rsidRPr="00544965">
              <w:rPr>
                <w:rFonts w:eastAsia="SimSun"/>
                <w:lang w:eastAsia="zh-CN"/>
              </w:rPr>
              <w:t>SoR-MAC-IAUSF</w:t>
            </w:r>
            <w:r w:rsidRPr="00544965">
              <w:t xml:space="preserve"> and SoR-XMAC-IUE)</w:t>
            </w:r>
          </w:p>
        </w:tc>
      </w:tr>
      <w:tr w:rsidR="000A78F8" w:rsidRPr="00544965" w14:paraId="114C7F35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BEFF" w14:textId="77777777" w:rsidR="000A78F8" w:rsidRPr="00544965" w:rsidRDefault="000A78F8" w:rsidP="00CD2054">
            <w:pPr>
              <w:pStyle w:val="TAL"/>
            </w:pPr>
            <w:r w:rsidRPr="00544965">
              <w:t>Counter</w:t>
            </w:r>
            <w:r>
              <w:t>S</w:t>
            </w:r>
            <w:r w:rsidRPr="00544965">
              <w:t>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2CD" w14:textId="77777777" w:rsidR="000A78F8" w:rsidRPr="00544965" w:rsidRDefault="000A78F8" w:rsidP="00CD2054">
            <w:pPr>
              <w:pStyle w:val="TAL"/>
            </w:pPr>
            <w:r w:rsidRPr="00544965">
              <w:t>6.2.6.3.2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A72E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rPr>
                <w:rFonts w:eastAsia="SimSun"/>
              </w:rPr>
              <w:t>CounterSoR</w:t>
            </w:r>
          </w:p>
        </w:tc>
      </w:tr>
      <w:tr w:rsidR="000A78F8" w:rsidRPr="00544965" w14:paraId="29E15774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285" w14:textId="77777777" w:rsidR="000A78F8" w:rsidRPr="00544965" w:rsidRDefault="000A78F8" w:rsidP="00CD2054">
            <w:pPr>
              <w:pStyle w:val="TAL"/>
            </w:pPr>
            <w:r w:rsidRPr="00544965">
              <w:t>AckInd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FFB" w14:textId="77777777" w:rsidR="000A78F8" w:rsidRPr="00544965" w:rsidRDefault="000A78F8" w:rsidP="00CD2054">
            <w:pPr>
              <w:pStyle w:val="TAL"/>
            </w:pPr>
            <w:r w:rsidRPr="00544965">
              <w:t>6.2.6.3.2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FDF4" w14:textId="77777777" w:rsidR="000A78F8" w:rsidRPr="00544965" w:rsidRDefault="000A78F8" w:rsidP="00CD2054">
            <w:pPr>
              <w:pStyle w:val="TAL"/>
            </w:pPr>
            <w:r w:rsidRPr="00544965">
              <w:rPr>
                <w:rFonts w:cs="Arial"/>
                <w:szCs w:val="18"/>
              </w:rPr>
              <w:t>Contains indication whether the acknowledgement from UE is needed</w:t>
            </w:r>
          </w:p>
        </w:tc>
      </w:tr>
      <w:tr w:rsidR="000A78F8" w:rsidRPr="00544965" w14:paraId="0E0C89AD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080" w14:textId="77777777" w:rsidR="000A78F8" w:rsidRPr="00544965" w:rsidRDefault="000A78F8" w:rsidP="00CD2054">
            <w:pPr>
              <w:pStyle w:val="TAL"/>
            </w:pPr>
            <w:r>
              <w:t>SecuredPacket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3A8" w14:textId="77777777" w:rsidR="000A78F8" w:rsidRPr="00544965" w:rsidRDefault="000A78F8" w:rsidP="00CD2054">
            <w:pPr>
              <w:pStyle w:val="TAL"/>
            </w:pPr>
            <w:r>
              <w:t>6.2.6.3.2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FBF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</w:p>
        </w:tc>
      </w:tr>
      <w:tr w:rsidR="000A78F8" w:rsidRPr="00544965" w14:paraId="592EA010" w14:textId="77777777" w:rsidTr="00CD2054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BEC" w14:textId="77777777" w:rsidR="000A78F8" w:rsidRPr="00544965" w:rsidRDefault="000A78F8" w:rsidP="00CD2054">
            <w:pPr>
              <w:pStyle w:val="TAL"/>
            </w:pPr>
            <w:r w:rsidRPr="00544965">
              <w:t>AccessTech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E772" w14:textId="77777777" w:rsidR="000A78F8" w:rsidRPr="00544965" w:rsidRDefault="000A78F8" w:rsidP="00CD2054">
            <w:pPr>
              <w:pStyle w:val="TAL"/>
            </w:pPr>
            <w:r w:rsidRPr="00544965">
              <w:t>6.2.6.3.3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86B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t>Access Technology</w:t>
            </w:r>
          </w:p>
        </w:tc>
      </w:tr>
      <w:tr w:rsidR="00B848F7" w:rsidRPr="00544965" w14:paraId="26085B52" w14:textId="77777777" w:rsidTr="00CD2054">
        <w:trPr>
          <w:jc w:val="center"/>
          <w:ins w:id="32" w:author="Varini" w:date="2020-10-19T21:5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F1D" w14:textId="580B4578" w:rsidR="00B848F7" w:rsidRPr="00544965" w:rsidRDefault="00B848F7" w:rsidP="00B848F7">
            <w:pPr>
              <w:pStyle w:val="TAL"/>
              <w:rPr>
                <w:ins w:id="33" w:author="Varini" w:date="2020-10-19T21:52:00Z"/>
              </w:rPr>
            </w:pPr>
            <w:ins w:id="34" w:author="Varini" w:date="2020-10-19T21:53:00Z">
              <w:r>
                <w:t>SorHeader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F1A9" w14:textId="50FAA673" w:rsidR="00B848F7" w:rsidRPr="00544965" w:rsidRDefault="00B848F7" w:rsidP="00B848F7">
            <w:pPr>
              <w:pStyle w:val="TAL"/>
              <w:rPr>
                <w:ins w:id="35" w:author="Varini" w:date="2020-10-19T21:52:00Z"/>
              </w:rPr>
            </w:pPr>
            <w:ins w:id="36" w:author="Varini" w:date="2020-10-19T21:53:00Z">
              <w:r>
                <w:t>6.2.6.3.2</w:t>
              </w:r>
            </w:ins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056" w14:textId="0082ADE1" w:rsidR="00B848F7" w:rsidRPr="00544965" w:rsidRDefault="00B848F7" w:rsidP="00B848F7">
            <w:pPr>
              <w:pStyle w:val="TAL"/>
              <w:rPr>
                <w:ins w:id="37" w:author="Varini" w:date="2020-10-19T21:52:00Z"/>
              </w:rPr>
            </w:pPr>
          </w:p>
        </w:tc>
      </w:tr>
      <w:tr w:rsidR="00B848F7" w:rsidRPr="00544965" w14:paraId="2D31D3AC" w14:textId="77777777" w:rsidTr="00CD2054">
        <w:trPr>
          <w:jc w:val="center"/>
          <w:ins w:id="38" w:author="Varini" w:date="2020-10-19T21:52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C2C" w14:textId="75AACE26" w:rsidR="00B848F7" w:rsidRPr="00544965" w:rsidRDefault="00B848F7" w:rsidP="00B848F7">
            <w:pPr>
              <w:pStyle w:val="TAL"/>
              <w:rPr>
                <w:ins w:id="39" w:author="Varini" w:date="2020-10-19T21:52:00Z"/>
              </w:rPr>
            </w:pPr>
            <w:ins w:id="40" w:author="Varini" w:date="2020-10-19T21:53:00Z">
              <w:r>
                <w:t>SorTransparentInfo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63B" w14:textId="60DE3A24" w:rsidR="00B848F7" w:rsidRPr="00544965" w:rsidRDefault="00B848F7" w:rsidP="00B848F7">
            <w:pPr>
              <w:pStyle w:val="TAL"/>
              <w:rPr>
                <w:ins w:id="41" w:author="Varini" w:date="2020-10-19T21:52:00Z"/>
              </w:rPr>
            </w:pPr>
            <w:ins w:id="42" w:author="Varini" w:date="2020-10-19T21:53:00Z">
              <w:r>
                <w:t>6.2.6.3.2</w:t>
              </w:r>
            </w:ins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949" w14:textId="77777777" w:rsidR="00B848F7" w:rsidRPr="00544965" w:rsidRDefault="00B848F7" w:rsidP="00B848F7">
            <w:pPr>
              <w:pStyle w:val="TAL"/>
              <w:rPr>
                <w:ins w:id="43" w:author="Varini" w:date="2020-10-19T21:52:00Z"/>
              </w:rPr>
            </w:pPr>
          </w:p>
        </w:tc>
      </w:tr>
    </w:tbl>
    <w:p w14:paraId="6CBF74EE" w14:textId="77777777" w:rsidR="000A78F8" w:rsidRPr="00544965" w:rsidRDefault="000A78F8" w:rsidP="000A78F8"/>
    <w:p w14:paraId="07F5B69D" w14:textId="77777777" w:rsidR="000A78F8" w:rsidRPr="00544965" w:rsidRDefault="000A78F8" w:rsidP="000A78F8">
      <w:r w:rsidRPr="00544965">
        <w:t>Table 6.2.6.1-2 specifies data types re-used by the Nausf-SORProtection service based interface protocol from other specifications, including a reference to their respective specifications and when needed, a short description of their use within the Nausf service based interface.</w:t>
      </w:r>
    </w:p>
    <w:p w14:paraId="786B6B17" w14:textId="77777777" w:rsidR="000A78F8" w:rsidRPr="00544965" w:rsidRDefault="000A78F8" w:rsidP="000A78F8">
      <w:pPr>
        <w:pStyle w:val="TH"/>
      </w:pPr>
      <w:r w:rsidRPr="00544965">
        <w:t>Table 6.2.6.1-2: Nausf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24"/>
        <w:gridCol w:w="1848"/>
        <w:gridCol w:w="5302"/>
      </w:tblGrid>
      <w:tr w:rsidR="000A78F8" w:rsidRPr="00544965" w14:paraId="02D1BDF1" w14:textId="77777777" w:rsidTr="00CD2054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F84B30" w14:textId="77777777" w:rsidR="000A78F8" w:rsidRPr="00544965" w:rsidRDefault="000A78F8" w:rsidP="00CD2054">
            <w:pPr>
              <w:pStyle w:val="TAH"/>
            </w:pPr>
            <w:r w:rsidRPr="00544965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6957C4" w14:textId="77777777" w:rsidR="000A78F8" w:rsidRPr="00544965" w:rsidRDefault="000A78F8" w:rsidP="00CD2054">
            <w:pPr>
              <w:pStyle w:val="TAH"/>
            </w:pPr>
            <w:r w:rsidRPr="00544965">
              <w:t>Reference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58C02F" w14:textId="77777777" w:rsidR="000A78F8" w:rsidRPr="00544965" w:rsidRDefault="000A78F8" w:rsidP="00CD2054">
            <w:pPr>
              <w:pStyle w:val="TAH"/>
            </w:pPr>
            <w:r w:rsidRPr="00544965">
              <w:t>Comments</w:t>
            </w:r>
          </w:p>
        </w:tc>
      </w:tr>
      <w:tr w:rsidR="000A78F8" w:rsidRPr="00544965" w14:paraId="72618D47" w14:textId="77777777" w:rsidTr="00CD2054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B7C" w14:textId="77777777" w:rsidR="000A78F8" w:rsidRPr="00544965" w:rsidRDefault="000A78F8" w:rsidP="00CD2054">
            <w:pPr>
              <w:pStyle w:val="TAL"/>
            </w:pPr>
            <w:r w:rsidRPr="00544965">
              <w:t>PlmnId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215" w14:textId="77777777" w:rsidR="000A78F8" w:rsidRPr="00544965" w:rsidRDefault="000A78F8" w:rsidP="00CD2054">
            <w:pPr>
              <w:pStyle w:val="TAL"/>
            </w:pPr>
            <w:r w:rsidRPr="00544965">
              <w:t>3GPP TS 29.571 [10]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EE5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rPr>
                <w:rFonts w:cs="Arial"/>
                <w:szCs w:val="18"/>
              </w:rPr>
              <w:t>PLMN ID</w:t>
            </w:r>
          </w:p>
        </w:tc>
      </w:tr>
    </w:tbl>
    <w:p w14:paraId="151CDED0" w14:textId="7205E080" w:rsidR="00BF0271" w:rsidRDefault="00BF0271" w:rsidP="00BF0271">
      <w:pPr>
        <w:rPr>
          <w:lang w:val="en-US"/>
        </w:rPr>
      </w:pPr>
    </w:p>
    <w:p w14:paraId="12E92428" w14:textId="05884904" w:rsidR="00BF0271" w:rsidRPr="00BF0271" w:rsidRDefault="00BF0271" w:rsidP="00BF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82AA6D5" w14:textId="77777777" w:rsidR="000A78F8" w:rsidRPr="00544965" w:rsidRDefault="000A78F8" w:rsidP="000A78F8">
      <w:pPr>
        <w:pStyle w:val="Heading5"/>
      </w:pPr>
      <w:bookmarkStart w:id="44" w:name="_Toc25270753"/>
      <w:bookmarkStart w:id="45" w:name="_Toc34310410"/>
      <w:bookmarkStart w:id="46" w:name="_Toc36464932"/>
      <w:bookmarkStart w:id="47" w:name="_Toc51944664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44965">
        <w:t>6.2.6.2.2</w:t>
      </w:r>
      <w:r w:rsidRPr="00544965">
        <w:tab/>
        <w:t>Type: SorInfo</w:t>
      </w:r>
      <w:bookmarkEnd w:id="44"/>
      <w:bookmarkEnd w:id="45"/>
      <w:bookmarkEnd w:id="46"/>
      <w:bookmarkEnd w:id="47"/>
    </w:p>
    <w:p w14:paraId="774F1371" w14:textId="77777777" w:rsidR="000A78F8" w:rsidRPr="00544965" w:rsidRDefault="000A78F8" w:rsidP="000A78F8">
      <w:pPr>
        <w:pStyle w:val="TH"/>
      </w:pPr>
      <w:r w:rsidRPr="00544965">
        <w:rPr>
          <w:noProof/>
        </w:rPr>
        <w:t>Table </w:t>
      </w:r>
      <w:r w:rsidRPr="00544965">
        <w:t xml:space="preserve">6.2.6.2.2-1: </w:t>
      </w:r>
      <w:r w:rsidRPr="00544965">
        <w:rPr>
          <w:noProof/>
        </w:rPr>
        <w:t xml:space="preserve">Definition of type </w:t>
      </w:r>
      <w:r w:rsidRPr="00544965">
        <w:t>SorInfo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0A78F8" w:rsidRPr="00544965" w14:paraId="2623606B" w14:textId="77777777" w:rsidTr="00CD205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A9BCA1" w14:textId="77777777" w:rsidR="000A78F8" w:rsidRPr="00544965" w:rsidRDefault="000A78F8" w:rsidP="00CD2054">
            <w:pPr>
              <w:pStyle w:val="TAH"/>
            </w:pPr>
            <w:r w:rsidRPr="00544965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B63998" w14:textId="77777777" w:rsidR="000A78F8" w:rsidRPr="00544965" w:rsidRDefault="000A78F8" w:rsidP="00CD2054">
            <w:pPr>
              <w:pStyle w:val="TAH"/>
            </w:pPr>
            <w:r w:rsidRPr="00544965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CC2C2C" w14:textId="77777777" w:rsidR="000A78F8" w:rsidRPr="00544965" w:rsidRDefault="000A78F8" w:rsidP="00CD2054">
            <w:pPr>
              <w:pStyle w:val="TAH"/>
            </w:pPr>
            <w:r w:rsidRPr="00544965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C7776B" w14:textId="77777777" w:rsidR="000A78F8" w:rsidRPr="00544965" w:rsidRDefault="000A78F8" w:rsidP="00CD2054">
            <w:pPr>
              <w:pStyle w:val="TAH"/>
              <w:jc w:val="left"/>
            </w:pPr>
            <w:r w:rsidRPr="00544965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3CF8D9" w14:textId="77777777" w:rsidR="000A78F8" w:rsidRPr="00544965" w:rsidRDefault="000A78F8" w:rsidP="00CD2054">
            <w:pPr>
              <w:pStyle w:val="TAH"/>
              <w:rPr>
                <w:rFonts w:cs="Arial"/>
                <w:szCs w:val="18"/>
              </w:rPr>
            </w:pPr>
            <w:r w:rsidRPr="00544965">
              <w:rPr>
                <w:rFonts w:cs="Arial"/>
                <w:szCs w:val="18"/>
              </w:rPr>
              <w:t>Description</w:t>
            </w:r>
          </w:p>
        </w:tc>
      </w:tr>
      <w:tr w:rsidR="000A78F8" w:rsidRPr="00544965" w14:paraId="1044DB10" w14:textId="77777777" w:rsidTr="00CD205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BC91" w14:textId="77777777" w:rsidR="000A78F8" w:rsidRPr="00544965" w:rsidRDefault="000A78F8" w:rsidP="00CD2054">
            <w:pPr>
              <w:pStyle w:val="TAL"/>
            </w:pPr>
            <w:r w:rsidRPr="00544965">
              <w:t>ackInd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DC64" w14:textId="77777777" w:rsidR="000A78F8" w:rsidRPr="00544965" w:rsidRDefault="000A78F8" w:rsidP="00CD2054">
            <w:pPr>
              <w:pStyle w:val="TAL"/>
            </w:pPr>
            <w:r w:rsidRPr="00544965">
              <w:t>AckInd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E0BD" w14:textId="77777777" w:rsidR="000A78F8" w:rsidRPr="00544965" w:rsidRDefault="000A78F8" w:rsidP="00CD2054">
            <w:pPr>
              <w:pStyle w:val="TAC"/>
            </w:pPr>
            <w:r w:rsidRPr="00544965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89B" w14:textId="77777777" w:rsidR="000A78F8" w:rsidRPr="00544965" w:rsidRDefault="000A78F8" w:rsidP="00CD2054">
            <w:pPr>
              <w:pStyle w:val="TAL"/>
            </w:pPr>
            <w:r w:rsidRPr="00544965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2E6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rPr>
                <w:rFonts w:cs="Arial"/>
                <w:szCs w:val="18"/>
              </w:rPr>
              <w:t>Contains the indication whether the acknowledgement from UE is needed.</w:t>
            </w:r>
          </w:p>
        </w:tc>
      </w:tr>
      <w:tr w:rsidR="000A78F8" w:rsidRPr="00544965" w14:paraId="2F14F4B9" w14:textId="77777777" w:rsidTr="00CD2054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F8F" w14:textId="77777777" w:rsidR="000A78F8" w:rsidRPr="00544965" w:rsidRDefault="000A78F8" w:rsidP="00CD2054">
            <w:pPr>
              <w:pStyle w:val="TAL"/>
            </w:pPr>
            <w:r w:rsidRPr="00544965">
              <w:t>steering</w:t>
            </w:r>
            <w:r>
              <w:t>Container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C403" w14:textId="77777777" w:rsidR="000A78F8" w:rsidRPr="00544965" w:rsidRDefault="000A78F8" w:rsidP="00CD2054">
            <w:pPr>
              <w:pStyle w:val="TAL"/>
            </w:pPr>
            <w:r>
              <w:t>SteeringContainer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05E" w14:textId="77777777" w:rsidR="000A78F8" w:rsidRPr="00544965" w:rsidRDefault="000A78F8" w:rsidP="00CD2054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8B7" w14:textId="77777777" w:rsidR="000A78F8" w:rsidRPr="00544965" w:rsidRDefault="000A78F8" w:rsidP="00CD2054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3FC" w14:textId="77777777" w:rsidR="000A78F8" w:rsidRDefault="000A78F8" w:rsidP="00CD2054">
            <w:pPr>
              <w:pStyle w:val="TAL"/>
              <w:rPr>
                <w:rFonts w:cs="Arial"/>
                <w:szCs w:val="18"/>
              </w:rPr>
            </w:pPr>
            <w:r w:rsidRPr="00544965">
              <w:rPr>
                <w:rFonts w:cs="Arial"/>
                <w:szCs w:val="18"/>
              </w:rPr>
              <w:t>When present, this information</w:t>
            </w:r>
            <w:r>
              <w:rPr>
                <w:rFonts w:cs="Arial"/>
                <w:szCs w:val="18"/>
              </w:rPr>
              <w:t xml:space="preserve"> contains the information needed to update the </w:t>
            </w:r>
            <w:r w:rsidRPr="00E47CC6">
              <w:rPr>
                <w:rFonts w:cs="Arial"/>
                <w:szCs w:val="18"/>
              </w:rPr>
              <w:t xml:space="preserve">"Operator Controlled PLMN Selector with Access Technology" list stored in the </w:t>
            </w:r>
            <w:r>
              <w:rPr>
                <w:rFonts w:cs="Arial"/>
                <w:szCs w:val="18"/>
              </w:rPr>
              <w:t>USIM.</w:t>
            </w:r>
          </w:p>
          <w:p w14:paraId="39A0534F" w14:textId="77777777" w:rsidR="000A78F8" w:rsidRDefault="000A78F8" w:rsidP="00CD20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may contain an array of</w:t>
            </w:r>
            <w:r w:rsidRPr="00544965">
              <w:rPr>
                <w:rFonts w:cs="Arial"/>
                <w:szCs w:val="18"/>
              </w:rPr>
              <w:t xml:space="preserve"> preferred PLMN/AccessTechnologies combinations in priority order. The first entry in the array indicates the highest priority and the l</w:t>
            </w:r>
            <w:r>
              <w:rPr>
                <w:rFonts w:cs="Arial"/>
                <w:szCs w:val="18"/>
              </w:rPr>
              <w:t>ast entry indicates the lowest.</w:t>
            </w:r>
          </w:p>
          <w:p w14:paraId="56A8D058" w14:textId="77777777" w:rsidR="000A78F8" w:rsidRPr="00544965" w:rsidRDefault="000A78F8" w:rsidP="00CD20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Or it may contain a secured packet.</w:t>
            </w:r>
          </w:p>
          <w:p w14:paraId="3DB9EE6D" w14:textId="77777777" w:rsidR="00687810" w:rsidRDefault="000A78F8" w:rsidP="00CD2054">
            <w:pPr>
              <w:pStyle w:val="TAL"/>
              <w:rPr>
                <w:ins w:id="48" w:author="Varini" w:date="2020-10-21T12:40:00Z"/>
                <w:rFonts w:cs="Arial"/>
                <w:szCs w:val="18"/>
              </w:rPr>
            </w:pPr>
            <w:r w:rsidRPr="00BE7D53">
              <w:rPr>
                <w:rFonts w:cs="Arial"/>
                <w:szCs w:val="18"/>
              </w:rPr>
              <w:t>If no change of the "Operator Controlled PLMN Selector with Access Technology" list stored in the USIM is needed then this attribute shall be absent.</w:t>
            </w:r>
          </w:p>
          <w:p w14:paraId="254DA739" w14:textId="2AEB46FC" w:rsidR="009F58E1" w:rsidRPr="00544965" w:rsidRDefault="009F58E1" w:rsidP="00CD2054">
            <w:pPr>
              <w:pStyle w:val="TAL"/>
              <w:rPr>
                <w:rFonts w:cs="Arial"/>
                <w:szCs w:val="18"/>
              </w:rPr>
            </w:pPr>
            <w:ins w:id="49" w:author="Varini" w:date="2020-10-21T12:40:00Z">
              <w:r>
                <w:rPr>
                  <w:rFonts w:cs="Arial"/>
                  <w:szCs w:val="18"/>
                </w:rPr>
                <w:t>Shall be absent if sorTransparentInfo is present.</w:t>
              </w:r>
            </w:ins>
          </w:p>
        </w:tc>
      </w:tr>
      <w:tr w:rsidR="00954B07" w:rsidRPr="00544965" w14:paraId="35B32524" w14:textId="77777777" w:rsidTr="00CD2054">
        <w:trPr>
          <w:jc w:val="center"/>
          <w:ins w:id="50" w:author="Varini" w:date="2020-10-19T21:54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FBC" w14:textId="5CC94C99" w:rsidR="00954B07" w:rsidRPr="00544965" w:rsidRDefault="00954B07" w:rsidP="00954B07">
            <w:pPr>
              <w:pStyle w:val="TAL"/>
              <w:rPr>
                <w:ins w:id="51" w:author="Varini" w:date="2020-10-19T21:54:00Z"/>
              </w:rPr>
            </w:pPr>
            <w:ins w:id="52" w:author="Varini" w:date="2020-10-19T21:54:00Z">
              <w:r>
                <w:t>sorHeader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EAD" w14:textId="1357561D" w:rsidR="00954B07" w:rsidRDefault="00954B07" w:rsidP="00954B07">
            <w:pPr>
              <w:pStyle w:val="TAL"/>
              <w:rPr>
                <w:ins w:id="53" w:author="Varini" w:date="2020-10-19T21:54:00Z"/>
              </w:rPr>
            </w:pPr>
            <w:ins w:id="54" w:author="Varini" w:date="2020-10-19T21:54:00Z">
              <w:r>
                <w:t>SorHeader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498" w14:textId="7F734729" w:rsidR="00954B07" w:rsidRDefault="00D22C97" w:rsidP="00954B07">
            <w:pPr>
              <w:pStyle w:val="TAC"/>
              <w:rPr>
                <w:ins w:id="55" w:author="Varini" w:date="2020-10-19T21:54:00Z"/>
              </w:rPr>
            </w:pPr>
            <w:ins w:id="56" w:author="Varini" w:date="2020-10-20T22:00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B95" w14:textId="37759F63" w:rsidR="00954B07" w:rsidRDefault="00954B07" w:rsidP="00954B07">
            <w:pPr>
              <w:pStyle w:val="TAL"/>
              <w:rPr>
                <w:ins w:id="57" w:author="Varini" w:date="2020-10-19T21:54:00Z"/>
              </w:rPr>
            </w:pPr>
            <w:ins w:id="58" w:author="Varini" w:date="2020-10-19T21:54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6DE" w14:textId="1A48F79B" w:rsidR="00954B07" w:rsidRPr="00544965" w:rsidRDefault="00CC6398" w:rsidP="00954B07">
            <w:pPr>
              <w:pStyle w:val="TAL"/>
              <w:rPr>
                <w:ins w:id="59" w:author="Varini" w:date="2020-10-19T21:54:00Z"/>
                <w:rFonts w:cs="Arial"/>
                <w:szCs w:val="18"/>
              </w:rPr>
            </w:pPr>
            <w:ins w:id="60" w:author="Varini" w:date="2020-11-04T10:16:00Z">
              <w:r>
                <w:rPr>
                  <w:rFonts w:cs="Arial"/>
                  <w:szCs w:val="18"/>
                </w:rPr>
                <w:t xml:space="preserve">This attribute contains </w:t>
              </w:r>
            </w:ins>
            <w:ins w:id="61" w:author="Varini" w:date="2020-11-04T10:17:00Z">
              <w:r>
                <w:rPr>
                  <w:rFonts w:cs="Arial"/>
                  <w:szCs w:val="18"/>
                </w:rPr>
                <w:t>SoR Header</w:t>
              </w:r>
            </w:ins>
            <w:ins w:id="62" w:author="Varini" w:date="2020-11-04T10:16:00Z">
              <w:r>
                <w:rPr>
                  <w:rFonts w:cs="Arial"/>
                  <w:szCs w:val="18"/>
                </w:rPr>
                <w:t xml:space="preserve"> encoded as defined in clause 6.2.6.3.2 and </w:t>
              </w:r>
            </w:ins>
            <w:ins w:id="63" w:author="Varini" w:date="2020-11-04T10:12:00Z">
              <w:r w:rsidR="008D0086">
                <w:rPr>
                  <w:rFonts w:cs="Arial"/>
                  <w:szCs w:val="18"/>
                </w:rPr>
                <w:t xml:space="preserve">shall be present </w:t>
              </w:r>
            </w:ins>
            <w:ins w:id="64" w:author="Varini" w:date="2020-11-04T10:13:00Z">
              <w:r w:rsidR="008D0086">
                <w:rPr>
                  <w:rFonts w:cs="Arial"/>
                  <w:szCs w:val="18"/>
                </w:rPr>
                <w:t>if AUSF supports receiving SoR Information encoded as transparent containers.</w:t>
              </w:r>
            </w:ins>
          </w:p>
        </w:tc>
      </w:tr>
      <w:tr w:rsidR="00954B07" w:rsidRPr="00544965" w14:paraId="1192C39B" w14:textId="77777777" w:rsidTr="00CD2054">
        <w:trPr>
          <w:jc w:val="center"/>
          <w:ins w:id="65" w:author="Varini" w:date="2020-10-19T21:54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1BA" w14:textId="52CDD897" w:rsidR="00954B07" w:rsidRPr="00544965" w:rsidRDefault="00954B07" w:rsidP="00954B07">
            <w:pPr>
              <w:pStyle w:val="TAL"/>
              <w:rPr>
                <w:ins w:id="66" w:author="Varini" w:date="2020-10-19T21:54:00Z"/>
              </w:rPr>
            </w:pPr>
            <w:ins w:id="67" w:author="Varini" w:date="2020-10-19T21:54:00Z">
              <w:r>
                <w:t>sorTransparentInfo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09A" w14:textId="188F40B9" w:rsidR="00954B07" w:rsidRDefault="00954B07" w:rsidP="00954B07">
            <w:pPr>
              <w:pStyle w:val="TAL"/>
              <w:rPr>
                <w:ins w:id="68" w:author="Varini" w:date="2020-10-19T21:54:00Z"/>
              </w:rPr>
            </w:pPr>
            <w:ins w:id="69" w:author="Varini" w:date="2020-10-19T21:54:00Z">
              <w:r>
                <w:t>SorTransparentInfo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A3A" w14:textId="5B3C2CF7" w:rsidR="00954B07" w:rsidRDefault="00720D3C" w:rsidP="00954B07">
            <w:pPr>
              <w:pStyle w:val="TAC"/>
              <w:rPr>
                <w:ins w:id="70" w:author="Varini" w:date="2020-10-19T21:54:00Z"/>
              </w:rPr>
            </w:pPr>
            <w:ins w:id="71" w:author="Varini" w:date="2020-10-19T21:5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B72" w14:textId="0C92624F" w:rsidR="00954B07" w:rsidRDefault="00954B07" w:rsidP="00954B07">
            <w:pPr>
              <w:pStyle w:val="TAL"/>
              <w:rPr>
                <w:ins w:id="72" w:author="Varini" w:date="2020-10-19T21:54:00Z"/>
              </w:rPr>
            </w:pPr>
            <w:ins w:id="73" w:author="Varini" w:date="2020-10-19T21:54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926" w14:textId="64B3DEC7" w:rsidR="008D0086" w:rsidRDefault="00CC6398" w:rsidP="00954B07">
            <w:pPr>
              <w:pStyle w:val="TAL"/>
              <w:rPr>
                <w:ins w:id="74" w:author="Varini" w:date="2020-11-04T10:14:00Z"/>
                <w:rFonts w:cs="Arial"/>
                <w:szCs w:val="18"/>
              </w:rPr>
            </w:pPr>
            <w:ins w:id="75" w:author="Varini" w:date="2020-11-04T10:14:00Z">
              <w:r>
                <w:rPr>
                  <w:rFonts w:cs="Arial"/>
                  <w:szCs w:val="18"/>
                </w:rPr>
                <w:t xml:space="preserve">This attribute </w:t>
              </w:r>
            </w:ins>
            <w:ins w:id="76" w:author="Varini" w:date="2020-11-04T10:15:00Z">
              <w:r>
                <w:rPr>
                  <w:rFonts w:cs="Arial"/>
                  <w:szCs w:val="18"/>
                </w:rPr>
                <w:t xml:space="preserve">contains steering information encoded as defined in clause 6.2.6.3.2, and </w:t>
              </w:r>
            </w:ins>
            <w:ins w:id="77" w:author="Varini" w:date="2020-11-04T10:14:00Z">
              <w:r>
                <w:rPr>
                  <w:rFonts w:cs="Arial"/>
                  <w:szCs w:val="18"/>
                </w:rPr>
                <w:t>may</w:t>
              </w:r>
              <w:r w:rsidR="008D0086">
                <w:rPr>
                  <w:rFonts w:cs="Arial"/>
                  <w:szCs w:val="18"/>
                </w:rPr>
                <w:t xml:space="preserve"> be present if AUSF supports receiving SoR Information encoded as transparent containers.</w:t>
              </w:r>
            </w:ins>
          </w:p>
          <w:p w14:paraId="5066F057" w14:textId="77777777" w:rsidR="008D0086" w:rsidRDefault="008D0086" w:rsidP="00954B07">
            <w:pPr>
              <w:pStyle w:val="TAL"/>
              <w:rPr>
                <w:ins w:id="78" w:author="Varini" w:date="2020-11-04T10:14:00Z"/>
                <w:rFonts w:cs="Arial"/>
                <w:szCs w:val="18"/>
              </w:rPr>
            </w:pPr>
          </w:p>
          <w:p w14:paraId="4DD8CF3A" w14:textId="29853058" w:rsidR="00954B07" w:rsidRPr="00544965" w:rsidRDefault="00D318D9" w:rsidP="00954B07">
            <w:pPr>
              <w:pStyle w:val="TAL"/>
              <w:rPr>
                <w:ins w:id="79" w:author="Varini" w:date="2020-10-19T21:54:00Z"/>
                <w:rFonts w:cs="Arial"/>
                <w:szCs w:val="18"/>
              </w:rPr>
            </w:pPr>
            <w:ins w:id="80" w:author="Varini" w:date="2020-10-20T21:35:00Z">
              <w:r>
                <w:rPr>
                  <w:rFonts w:cs="Arial"/>
                  <w:szCs w:val="18"/>
                </w:rPr>
                <w:t xml:space="preserve">It may be absent if </w:t>
              </w:r>
              <w:r w:rsidRPr="00BE7D53">
                <w:rPr>
                  <w:rFonts w:cs="Arial"/>
                  <w:szCs w:val="18"/>
                </w:rPr>
                <w:t>no change of the "Operator Controlled PLMN Selector with Access Technology" list stored in the USIM is needed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09D424C5" w14:textId="78D408EF" w:rsidR="00370DDF" w:rsidRDefault="00370DDF" w:rsidP="00370DDF">
      <w:pPr>
        <w:rPr>
          <w:lang w:val="en-US"/>
        </w:rPr>
      </w:pPr>
    </w:p>
    <w:p w14:paraId="2A935DC1" w14:textId="77777777" w:rsidR="00370DDF" w:rsidRPr="00A64FDE" w:rsidRDefault="00370DDF" w:rsidP="00370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CB1E379" w14:textId="77777777" w:rsidR="000A78F8" w:rsidRPr="00544965" w:rsidRDefault="000A78F8" w:rsidP="000A78F8">
      <w:pPr>
        <w:pStyle w:val="Heading5"/>
      </w:pPr>
      <w:bookmarkStart w:id="81" w:name="_Toc25270759"/>
      <w:bookmarkStart w:id="82" w:name="_Toc34310416"/>
      <w:bookmarkStart w:id="83" w:name="_Toc36464938"/>
      <w:bookmarkStart w:id="84" w:name="_Toc51944670"/>
      <w:r w:rsidRPr="00544965">
        <w:t>6.2.6.3.2</w:t>
      </w:r>
      <w:r w:rsidRPr="00544965">
        <w:tab/>
        <w:t>Simple data types</w:t>
      </w:r>
      <w:bookmarkEnd w:id="81"/>
      <w:bookmarkEnd w:id="82"/>
      <w:bookmarkEnd w:id="83"/>
      <w:bookmarkEnd w:id="84"/>
    </w:p>
    <w:p w14:paraId="3F706D07" w14:textId="77777777" w:rsidR="000A78F8" w:rsidRPr="00544965" w:rsidRDefault="000A78F8" w:rsidP="000A78F8">
      <w:pPr>
        <w:pStyle w:val="TH"/>
      </w:pPr>
      <w:r w:rsidRPr="00544965">
        <w:t>Table 6.2.6.3.2-1: Simple data types</w:t>
      </w:r>
    </w:p>
    <w:tbl>
      <w:tblPr>
        <w:tblW w:w="4644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21"/>
        <w:gridCol w:w="5280"/>
        <w:tblGridChange w:id="85">
          <w:tblGrid>
            <w:gridCol w:w="5"/>
            <w:gridCol w:w="1837"/>
            <w:gridCol w:w="5"/>
            <w:gridCol w:w="1816"/>
            <w:gridCol w:w="5"/>
            <w:gridCol w:w="5275"/>
            <w:gridCol w:w="5"/>
          </w:tblGrid>
        </w:tblGridChange>
      </w:tblGrid>
      <w:tr w:rsidR="000A78F8" w:rsidRPr="00544965" w14:paraId="0A7153D6" w14:textId="77777777" w:rsidTr="00CD2054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77BD" w14:textId="77777777" w:rsidR="000A78F8" w:rsidRPr="00544965" w:rsidRDefault="000A78F8" w:rsidP="00CD2054">
            <w:pPr>
              <w:pStyle w:val="TAH"/>
            </w:pPr>
            <w:r w:rsidRPr="00544965">
              <w:t>Type Name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7178" w14:textId="77777777" w:rsidR="000A78F8" w:rsidRPr="00544965" w:rsidRDefault="000A78F8" w:rsidP="00CD2054">
            <w:pPr>
              <w:pStyle w:val="TAH"/>
            </w:pPr>
            <w:r w:rsidRPr="00544965">
              <w:t>Type Definition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3EB9F9" w14:textId="77777777" w:rsidR="000A78F8" w:rsidRPr="00544965" w:rsidRDefault="000A78F8" w:rsidP="00CD2054">
            <w:pPr>
              <w:pStyle w:val="TAH"/>
            </w:pPr>
            <w:r w:rsidRPr="00544965">
              <w:t>Description</w:t>
            </w:r>
          </w:p>
        </w:tc>
      </w:tr>
      <w:tr w:rsidR="000A78F8" w:rsidRPr="00544965" w14:paraId="7D99F849" w14:textId="77777777" w:rsidTr="00CD2054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EC12" w14:textId="77777777" w:rsidR="000A78F8" w:rsidRPr="00544965" w:rsidRDefault="000A78F8" w:rsidP="00CD2054">
            <w:pPr>
              <w:pStyle w:val="TAL"/>
            </w:pPr>
            <w:r w:rsidRPr="00544965">
              <w:rPr>
                <w:rFonts w:eastAsia="SimSun"/>
                <w:lang w:eastAsia="zh-CN"/>
              </w:rPr>
              <w:t>SorMac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3246" w14:textId="1A140CDC" w:rsidR="000A78F8" w:rsidRPr="00544965" w:rsidRDefault="002F6AA5" w:rsidP="00CD2054">
            <w:pPr>
              <w:pStyle w:val="TAL"/>
            </w:pPr>
            <w:r w:rsidRPr="00544965">
              <w:t>S</w:t>
            </w:r>
            <w:r w:rsidR="000A78F8" w:rsidRPr="00544965">
              <w:t>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DF8910" w14:textId="77777777" w:rsidR="000A78F8" w:rsidRPr="00544965" w:rsidRDefault="000A78F8" w:rsidP="00CD2054">
            <w:pPr>
              <w:pStyle w:val="TAL"/>
            </w:pPr>
            <w:r w:rsidRPr="00544965">
              <w:t>pattern: "^[A-Fa-f0-9]{32}$"</w:t>
            </w:r>
          </w:p>
        </w:tc>
      </w:tr>
      <w:tr w:rsidR="000A78F8" w:rsidRPr="00544965" w14:paraId="5BECE60B" w14:textId="77777777" w:rsidTr="00CD2054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1AE" w14:textId="77777777" w:rsidR="000A78F8" w:rsidRPr="00544965" w:rsidRDefault="000A78F8" w:rsidP="00CD2054">
            <w:pPr>
              <w:pStyle w:val="TAL"/>
            </w:pPr>
            <w:r w:rsidRPr="00544965">
              <w:t>CounterSor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F1C" w14:textId="7E01D676" w:rsidR="000A78F8" w:rsidRPr="00544965" w:rsidRDefault="002F6AA5" w:rsidP="00CD2054">
            <w:pPr>
              <w:pStyle w:val="TAL"/>
            </w:pPr>
            <w:r w:rsidRPr="00544965">
              <w:t>S</w:t>
            </w:r>
            <w:r w:rsidR="000A78F8" w:rsidRPr="00544965">
              <w:t>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49F947" w14:textId="77777777" w:rsidR="000A78F8" w:rsidRPr="00544965" w:rsidRDefault="000A78F8" w:rsidP="00CD2054">
            <w:pPr>
              <w:pStyle w:val="TAL"/>
            </w:pPr>
            <w:r w:rsidRPr="00544965">
              <w:t>pattern: "^[A-Fa-f0-9]{4}$"</w:t>
            </w:r>
          </w:p>
        </w:tc>
      </w:tr>
      <w:tr w:rsidR="000A78F8" w:rsidRPr="00544965" w14:paraId="7E183CF6" w14:textId="77777777" w:rsidTr="00CD2054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1840" w14:textId="77777777" w:rsidR="000A78F8" w:rsidRPr="00544965" w:rsidRDefault="000A78F8" w:rsidP="00CD2054">
            <w:pPr>
              <w:pStyle w:val="TAL"/>
            </w:pPr>
            <w:r w:rsidRPr="00544965">
              <w:t>AckInd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2A70" w14:textId="3C483227" w:rsidR="000A78F8" w:rsidRPr="00544965" w:rsidRDefault="002F6AA5" w:rsidP="00CD2054">
            <w:pPr>
              <w:pStyle w:val="TAL"/>
            </w:pPr>
            <w:r>
              <w:t>B</w:t>
            </w:r>
            <w:r w:rsidR="000A78F8" w:rsidRPr="00544965">
              <w:t>oolean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CDE6B4" w14:textId="77777777" w:rsidR="000A78F8" w:rsidRPr="00544965" w:rsidRDefault="000A78F8" w:rsidP="00CD2054">
            <w:pPr>
              <w:pStyle w:val="TAL"/>
            </w:pPr>
            <w:r w:rsidRPr="00544965">
              <w:t>true indicates that the SoR-XMAC-I</w:t>
            </w:r>
            <w:r w:rsidRPr="00544965">
              <w:rPr>
                <w:vertAlign w:val="subscript"/>
              </w:rPr>
              <w:t>UE</w:t>
            </w:r>
            <w:r w:rsidRPr="00544965">
              <w:t xml:space="preserve"> shall be computed and returned in the response</w:t>
            </w:r>
          </w:p>
        </w:tc>
      </w:tr>
      <w:tr w:rsidR="000A78F8" w:rsidRPr="00544965" w14:paraId="3B238AA1" w14:textId="77777777" w:rsidTr="001E776D">
        <w:tblPrEx>
          <w:tblW w:w="4644" w:type="pct"/>
          <w:jc w:val="center"/>
          <w:tblLayout w:type="fixed"/>
          <w:tblCellMar>
            <w:left w:w="28" w:type="dxa"/>
            <w:right w:w="0" w:type="dxa"/>
          </w:tblCellMar>
          <w:tblLook w:val="0000" w:firstRow="0" w:lastRow="0" w:firstColumn="0" w:lastColumn="0" w:noHBand="0" w:noVBand="0"/>
          <w:tblPrExChange w:id="86" w:author="Varini" w:date="2020-10-19T21:57:00Z">
            <w:tblPrEx>
              <w:tblW w:w="4644" w:type="pct"/>
              <w:jc w:val="center"/>
              <w:tblLayout w:type="fixed"/>
              <w:tblCellMar>
                <w:left w:w="28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87" w:author="Varini" w:date="2020-10-19T21:57:00Z">
            <w:trPr>
              <w:gridAfter w:val="0"/>
              <w:jc w:val="center"/>
            </w:trPr>
          </w:trPrChange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8" w:author="Varini" w:date="2020-10-19T21:57:00Z">
              <w:tcPr>
                <w:tcW w:w="1030" w:type="pct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2E7A4B4" w14:textId="77777777" w:rsidR="000A78F8" w:rsidRPr="00544965" w:rsidRDefault="000A78F8" w:rsidP="00CD2054">
            <w:pPr>
              <w:pStyle w:val="TAL"/>
            </w:pPr>
            <w:r w:rsidRPr="00893D55">
              <w:t>Secure</w:t>
            </w:r>
            <w:r>
              <w:t>d</w:t>
            </w:r>
            <w:r w:rsidRPr="00893D55">
              <w:t>Packet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9" w:author="Varini" w:date="2020-10-19T21:57:00Z">
              <w:tcPr>
                <w:tcW w:w="1018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BA64045" w14:textId="1DD8B4EC" w:rsidR="000A78F8" w:rsidRDefault="002F6AA5" w:rsidP="00CD2054">
            <w:pPr>
              <w:pStyle w:val="TAL"/>
            </w:pPr>
            <w:r>
              <w:t>S</w:t>
            </w:r>
            <w:r w:rsidR="000A78F8">
              <w:t>tring</w:t>
            </w:r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PrChange w:id="90" w:author="Varini" w:date="2020-10-19T21:57:00Z">
              <w:tcPr>
                <w:tcW w:w="2952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03FC575C" w14:textId="77777777" w:rsidR="000A78F8" w:rsidRDefault="000A78F8" w:rsidP="00CD2054">
            <w:pPr>
              <w:pStyle w:val="TAL"/>
            </w:pPr>
            <w:r>
              <w:t>Contains a</w:t>
            </w:r>
            <w:r w:rsidRPr="00893D55">
              <w:t xml:space="preserve"> </w:t>
            </w:r>
            <w:r w:rsidRPr="00893D55">
              <w:rPr>
                <w:rFonts w:cs="Arial"/>
                <w:szCs w:val="18"/>
              </w:rPr>
              <w:t>secure packet as specified in</w:t>
            </w:r>
            <w:r>
              <w:rPr>
                <w:rFonts w:cs="Arial"/>
                <w:szCs w:val="18"/>
              </w:rPr>
              <w:t xml:space="preserve"> 3GPP TS</w:t>
            </w:r>
            <w:r w:rsidRPr="00893D55">
              <w:t> </w:t>
            </w:r>
            <w:r w:rsidRPr="00893D55">
              <w:rPr>
                <w:rFonts w:cs="Arial"/>
                <w:szCs w:val="18"/>
              </w:rPr>
              <w:t>24.501</w:t>
            </w:r>
            <w:r w:rsidRPr="00893D55">
              <w:t> [</w:t>
            </w:r>
            <w:r>
              <w:t>20</w:t>
            </w:r>
            <w:r w:rsidRPr="00893D55">
              <w:t>]</w:t>
            </w:r>
            <w:r>
              <w:t xml:space="preserve">. It </w:t>
            </w:r>
            <w:r w:rsidRPr="00A92C05">
              <w:t>is encoded using bas</w:t>
            </w:r>
            <w:r>
              <w:t>e64 and represented as a String</w:t>
            </w:r>
            <w:r w:rsidRPr="00893D55">
              <w:t>.</w:t>
            </w:r>
          </w:p>
          <w:p w14:paraId="02B0290D" w14:textId="77777777" w:rsidR="000A78F8" w:rsidRPr="00544965" w:rsidRDefault="000A78F8" w:rsidP="00CD2054">
            <w:pPr>
              <w:pStyle w:val="TAL"/>
            </w:pPr>
            <w:r>
              <w:t>Format: base64</w:t>
            </w:r>
          </w:p>
        </w:tc>
      </w:tr>
      <w:tr w:rsidR="001E776D" w:rsidRPr="00544965" w14:paraId="3CD616E7" w14:textId="77777777" w:rsidTr="001E776D">
        <w:tblPrEx>
          <w:tblW w:w="4644" w:type="pct"/>
          <w:jc w:val="center"/>
          <w:tblLayout w:type="fixed"/>
          <w:tblCellMar>
            <w:left w:w="28" w:type="dxa"/>
            <w:right w:w="0" w:type="dxa"/>
          </w:tblCellMar>
          <w:tblLook w:val="0000" w:firstRow="0" w:lastRow="0" w:firstColumn="0" w:lastColumn="0" w:noHBand="0" w:noVBand="0"/>
          <w:tblPrExChange w:id="91" w:author="Varini" w:date="2020-10-19T21:57:00Z">
            <w:tblPrEx>
              <w:tblW w:w="4644" w:type="pct"/>
              <w:jc w:val="center"/>
              <w:tblLayout w:type="fixed"/>
              <w:tblCellMar>
                <w:left w:w="28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92" w:author="Varini" w:date="2020-10-19T21:57:00Z"/>
          <w:trPrChange w:id="93" w:author="Varini" w:date="2020-10-19T21:57:00Z">
            <w:trPr>
              <w:gridAfter w:val="0"/>
              <w:jc w:val="center"/>
            </w:trPr>
          </w:trPrChange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4" w:author="Varini" w:date="2020-10-19T21:57:00Z">
              <w:tcPr>
                <w:tcW w:w="1030" w:type="pct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2AD8D43" w14:textId="32F4651F" w:rsidR="001E776D" w:rsidRPr="00893D55" w:rsidRDefault="001E776D" w:rsidP="001E776D">
            <w:pPr>
              <w:pStyle w:val="TAL"/>
              <w:rPr>
                <w:ins w:id="95" w:author="Varini" w:date="2020-10-19T21:57:00Z"/>
              </w:rPr>
            </w:pPr>
            <w:ins w:id="96" w:author="Varini" w:date="2020-10-19T21:58:00Z">
              <w:r>
                <w:t>SorHeader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7" w:author="Varini" w:date="2020-10-19T21:57:00Z">
              <w:tcPr>
                <w:tcW w:w="1018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711486B" w14:textId="5A46D0EB" w:rsidR="001E776D" w:rsidRDefault="001E776D" w:rsidP="001E776D">
            <w:pPr>
              <w:pStyle w:val="TAL"/>
              <w:rPr>
                <w:ins w:id="98" w:author="Varini" w:date="2020-10-19T21:57:00Z"/>
              </w:rPr>
            </w:pPr>
            <w:ins w:id="99" w:author="Varini" w:date="2020-10-19T22:01:00Z">
              <w:r>
                <w:t>Bytes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PrChange w:id="100" w:author="Varini" w:date="2020-10-19T21:57:00Z">
              <w:tcPr>
                <w:tcW w:w="2952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3D13D4C3" w14:textId="59A67B58" w:rsidR="001E776D" w:rsidRDefault="001E776D" w:rsidP="001E776D">
            <w:pPr>
              <w:pStyle w:val="TAL"/>
              <w:rPr>
                <w:ins w:id="101" w:author="Varini" w:date="2020-10-19T21:57:00Z"/>
              </w:rPr>
            </w:pPr>
            <w:ins w:id="102" w:author="Varini" w:date="2020-10-19T22:01:00Z">
              <w:r w:rsidRPr="003B2883">
                <w:t>String with format "byte" as defi</w:t>
              </w:r>
              <w:r w:rsidR="001A0447">
                <w:t>ned in OpenAPI Specification [XX</w:t>
              </w:r>
              <w:r w:rsidRPr="003B2883">
                <w:t xml:space="preserve">], i.e. base64-encoded characters, encoding the </w:t>
              </w:r>
              <w:r w:rsidRPr="003B2883">
                <w:rPr>
                  <w:lang w:eastAsia="zh-CN"/>
                </w:rPr>
                <w:t>"</w:t>
              </w:r>
              <w:r>
                <w:t>SOR Header</w:t>
              </w:r>
              <w:r w:rsidRPr="003B2883">
                <w:rPr>
                  <w:lang w:eastAsia="zh-CN"/>
                </w:rPr>
                <w:t xml:space="preserve">" </w:t>
              </w:r>
              <w:r w:rsidRPr="003B2883">
                <w:t xml:space="preserve">IE as specified in </w:t>
              </w:r>
              <w:r>
                <w:t>clause </w:t>
              </w:r>
              <w:r w:rsidRPr="003B2883">
                <w:t>9.</w:t>
              </w:r>
              <w:r>
                <w:t>11</w:t>
              </w:r>
              <w:r w:rsidRPr="003B2883">
                <w:t>.3.</w:t>
              </w:r>
              <w:r>
                <w:t>51 of 3GPP TS 24.501 [20</w:t>
              </w:r>
              <w:r w:rsidRPr="003B2883">
                <w:t>]</w:t>
              </w:r>
              <w:r>
                <w:t xml:space="preserve"> (octet 4).</w:t>
              </w:r>
            </w:ins>
          </w:p>
        </w:tc>
      </w:tr>
      <w:tr w:rsidR="001E776D" w:rsidRPr="00544965" w14:paraId="07FF92C0" w14:textId="77777777" w:rsidTr="00CD2054">
        <w:trPr>
          <w:jc w:val="center"/>
          <w:ins w:id="103" w:author="Varini" w:date="2020-10-19T21:57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9787" w14:textId="64D81892" w:rsidR="001E776D" w:rsidRPr="00893D55" w:rsidRDefault="001E776D" w:rsidP="001E776D">
            <w:pPr>
              <w:pStyle w:val="TAL"/>
              <w:rPr>
                <w:ins w:id="104" w:author="Varini" w:date="2020-10-19T21:57:00Z"/>
              </w:rPr>
            </w:pPr>
            <w:ins w:id="105" w:author="Varini" w:date="2020-10-19T21:58:00Z">
              <w:r>
                <w:t>SorTransparentInfo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0CE1" w14:textId="7779A371" w:rsidR="001E776D" w:rsidRDefault="001E776D" w:rsidP="001E776D">
            <w:pPr>
              <w:pStyle w:val="TAL"/>
              <w:rPr>
                <w:ins w:id="106" w:author="Varini" w:date="2020-10-19T21:57:00Z"/>
              </w:rPr>
            </w:pPr>
            <w:ins w:id="107" w:author="Varini" w:date="2020-10-19T22:01:00Z">
              <w:r>
                <w:t>Bytes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A2F0DF" w14:textId="2D32E7DB" w:rsidR="001E776D" w:rsidRDefault="001E776D" w:rsidP="001E776D">
            <w:pPr>
              <w:pStyle w:val="TAL"/>
              <w:rPr>
                <w:ins w:id="108" w:author="Varini" w:date="2020-10-19T21:57:00Z"/>
              </w:rPr>
            </w:pPr>
            <w:ins w:id="109" w:author="Varini" w:date="2020-10-19T22:01:00Z">
              <w:r w:rsidRPr="003B2883">
                <w:t>String with format "byte" as defi</w:t>
              </w:r>
              <w:r w:rsidR="001A0447">
                <w:t>ned in OpenAPI Specification [XX</w:t>
              </w:r>
              <w:r w:rsidRPr="003B2883">
                <w:t xml:space="preserve">], i.e. base64-encoded characters, encoding the </w:t>
              </w:r>
              <w:r w:rsidRPr="003B2883">
                <w:rPr>
                  <w:lang w:eastAsia="zh-CN"/>
                </w:rPr>
                <w:t>"</w:t>
              </w:r>
              <w:r>
                <w:t>SOR transparent container</w:t>
              </w:r>
              <w:r w:rsidRPr="003B2883">
                <w:rPr>
                  <w:lang w:eastAsia="zh-CN"/>
                </w:rPr>
                <w:t xml:space="preserve">" </w:t>
              </w:r>
              <w:r w:rsidRPr="003B2883">
                <w:t xml:space="preserve">IE as specified in </w:t>
              </w:r>
              <w:r>
                <w:t>clause </w:t>
              </w:r>
              <w:r w:rsidRPr="003B2883">
                <w:t>9.</w:t>
              </w:r>
              <w:r>
                <w:t>11</w:t>
              </w:r>
              <w:r w:rsidRPr="003B2883">
                <w:t>.3.</w:t>
              </w:r>
              <w:r>
                <w:t>51 of 3GPP TS 24.501 [20</w:t>
              </w:r>
              <w:r w:rsidRPr="003B2883">
                <w:t>]</w:t>
              </w:r>
              <w:r>
                <w:t xml:space="preserve"> (starting from octet 23).</w:t>
              </w:r>
            </w:ins>
          </w:p>
        </w:tc>
      </w:tr>
    </w:tbl>
    <w:p w14:paraId="4886E3D1" w14:textId="4D2EDBDD" w:rsidR="00125184" w:rsidRDefault="00125184" w:rsidP="00125184">
      <w:pPr>
        <w:rPr>
          <w:lang w:val="en-US"/>
        </w:rPr>
      </w:pPr>
    </w:p>
    <w:p w14:paraId="0DE69335" w14:textId="77777777" w:rsidR="009D3D0A" w:rsidRPr="00A64FDE" w:rsidRDefault="009D3D0A" w:rsidP="009D3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D510C4A" w14:textId="30486CFF" w:rsidR="009D3D0A" w:rsidRPr="00B3056F" w:rsidRDefault="009D3D0A" w:rsidP="009D3D0A">
      <w:pPr>
        <w:pStyle w:val="Heading3"/>
        <w:rPr>
          <w:ins w:id="110" w:author="Varini" w:date="2020-11-10T10:10:00Z"/>
        </w:rPr>
      </w:pPr>
      <w:bookmarkStart w:id="111" w:name="_Toc11338804"/>
      <w:bookmarkStart w:id="112" w:name="_Toc27585512"/>
      <w:bookmarkStart w:id="113" w:name="_Toc36457519"/>
      <w:bookmarkStart w:id="114" w:name="_Toc45028437"/>
      <w:bookmarkStart w:id="115" w:name="_Toc45029272"/>
      <w:ins w:id="116" w:author="Varini" w:date="2020-11-10T10:10:00Z">
        <w:r>
          <w:t>6.2.X</w:t>
        </w:r>
        <w:r w:rsidRPr="00B3056F">
          <w:tab/>
          <w:t>Feature Negotiation</w:t>
        </w:r>
        <w:bookmarkEnd w:id="111"/>
        <w:bookmarkEnd w:id="112"/>
        <w:bookmarkEnd w:id="113"/>
        <w:bookmarkEnd w:id="114"/>
        <w:bookmarkEnd w:id="115"/>
      </w:ins>
    </w:p>
    <w:p w14:paraId="59515E24" w14:textId="4477E2F7" w:rsidR="009D3D0A" w:rsidRPr="00B3056F" w:rsidRDefault="009D3D0A" w:rsidP="009D3D0A">
      <w:pPr>
        <w:rPr>
          <w:ins w:id="117" w:author="Varini" w:date="2020-11-10T10:10:00Z"/>
        </w:rPr>
      </w:pPr>
      <w:ins w:id="118" w:author="Varini" w:date="2020-11-10T10:10:00Z">
        <w:r w:rsidRPr="00B3056F">
          <w:t>Th</w:t>
        </w:r>
        <w:r>
          <w:t>e optional features in table 6.2.x</w:t>
        </w:r>
        <w:r w:rsidRPr="00B3056F">
          <w:t xml:space="preserve">-1 are defined for the </w:t>
        </w:r>
        <w:r w:rsidRPr="00544965">
          <w:t>Nausf_SoRProtection</w:t>
        </w:r>
        <w:r w:rsidRPr="00B3056F">
          <w:t xml:space="preserve"> API. They shall be negotiated using the extensibility mechanism defined in clause 6.6 of 3GPP TS 29.500 [4].</w:t>
        </w:r>
      </w:ins>
    </w:p>
    <w:p w14:paraId="219578DA" w14:textId="6C4330E5" w:rsidR="009D3D0A" w:rsidRPr="00B3056F" w:rsidRDefault="009D3D0A" w:rsidP="009D3D0A">
      <w:pPr>
        <w:pStyle w:val="TH"/>
        <w:rPr>
          <w:ins w:id="119" w:author="Varini" w:date="2020-11-10T10:10:00Z"/>
        </w:rPr>
      </w:pPr>
      <w:ins w:id="120" w:author="Varini" w:date="2020-11-10T10:10:00Z">
        <w:r>
          <w:t>Table 6.2.X</w:t>
        </w:r>
        <w:r w:rsidRPr="00B3056F">
          <w:t>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9D3D0A" w:rsidRPr="00B3056F" w14:paraId="24E8E7A7" w14:textId="77777777" w:rsidTr="00D96A40">
        <w:trPr>
          <w:jc w:val="center"/>
          <w:ins w:id="121" w:author="Varini" w:date="2020-11-10T10:10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49FAA4" w14:textId="77777777" w:rsidR="009D3D0A" w:rsidRPr="00B3056F" w:rsidRDefault="009D3D0A" w:rsidP="00D96A40">
            <w:pPr>
              <w:pStyle w:val="TAH"/>
              <w:rPr>
                <w:ins w:id="122" w:author="Varini" w:date="2020-11-10T10:10:00Z"/>
              </w:rPr>
            </w:pPr>
            <w:ins w:id="123" w:author="Varini" w:date="2020-11-10T10:10:00Z">
              <w:r w:rsidRPr="00B3056F"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214F4D" w14:textId="77777777" w:rsidR="009D3D0A" w:rsidRPr="00B3056F" w:rsidRDefault="009D3D0A" w:rsidP="00D96A40">
            <w:pPr>
              <w:pStyle w:val="TAH"/>
              <w:rPr>
                <w:ins w:id="124" w:author="Varini" w:date="2020-11-10T10:10:00Z"/>
              </w:rPr>
            </w:pPr>
            <w:ins w:id="125" w:author="Varini" w:date="2020-11-10T10:10:00Z">
              <w:r w:rsidRPr="00B3056F"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EC2233" w14:textId="77777777" w:rsidR="009D3D0A" w:rsidRPr="00B3056F" w:rsidRDefault="009D3D0A" w:rsidP="00D96A40">
            <w:pPr>
              <w:pStyle w:val="TAH"/>
              <w:rPr>
                <w:ins w:id="126" w:author="Varini" w:date="2020-11-10T10:10:00Z"/>
              </w:rPr>
            </w:pPr>
            <w:ins w:id="127" w:author="Varini" w:date="2020-11-10T10:10:00Z">
              <w:r w:rsidRPr="00B3056F">
                <w:t>Description</w:t>
              </w:r>
            </w:ins>
          </w:p>
        </w:tc>
      </w:tr>
      <w:tr w:rsidR="002C6E68" w:rsidRPr="00B3056F" w14:paraId="446664B7" w14:textId="77777777" w:rsidTr="00D96A40">
        <w:trPr>
          <w:jc w:val="center"/>
          <w:ins w:id="128" w:author="Varini" w:date="2020-11-10T10:10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571" w14:textId="36C343CB" w:rsidR="002C6E68" w:rsidRPr="00B3056F" w:rsidRDefault="002C6E68" w:rsidP="002C6E68">
            <w:pPr>
              <w:pStyle w:val="TAL"/>
              <w:rPr>
                <w:ins w:id="129" w:author="Varini" w:date="2020-11-10T10:10:00Z"/>
              </w:rPr>
            </w:pPr>
            <w:ins w:id="130" w:author="Varini" w:date="2020-11-10T10:10:00Z">
              <w:r>
                <w:t>x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65F" w14:textId="084AB852" w:rsidR="002C6E68" w:rsidRPr="00B3056F" w:rsidRDefault="002C6E68" w:rsidP="002C6E68">
            <w:pPr>
              <w:pStyle w:val="TAL"/>
              <w:rPr>
                <w:ins w:id="131" w:author="Varini" w:date="2020-11-10T10:10:00Z"/>
              </w:rPr>
              <w:pPrChange w:id="132" w:author="Varini" w:date="2020-11-10T10:16:00Z">
                <w:pPr>
                  <w:pStyle w:val="TAL"/>
                </w:pPr>
              </w:pPrChange>
            </w:pPr>
            <w:ins w:id="133" w:author="Varini" w:date="2020-11-10T10:16:00Z">
              <w:r>
                <w:t>sorTransparent</w:t>
              </w:r>
              <w:r>
                <w:t>Support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ECD" w14:textId="2FF40108" w:rsidR="002C6E68" w:rsidRPr="00B3056F" w:rsidRDefault="002C6E68" w:rsidP="002C6E68">
            <w:pPr>
              <w:pStyle w:val="TAL"/>
              <w:rPr>
                <w:ins w:id="134" w:author="Varini" w:date="2020-11-10T10:10:00Z"/>
                <w:rFonts w:cs="Arial"/>
                <w:szCs w:val="18"/>
              </w:rPr>
              <w:pPrChange w:id="135" w:author="Varini" w:date="2020-11-10T10:17:00Z">
                <w:pPr>
                  <w:pStyle w:val="TAL"/>
                </w:pPr>
              </w:pPrChange>
            </w:pPr>
            <w:ins w:id="136" w:author="Varini" w:date="2020-11-10T10:16:00Z">
              <w:r>
                <w:rPr>
                  <w:rFonts w:cs="Arial"/>
                  <w:szCs w:val="18"/>
                </w:rPr>
                <w:t xml:space="preserve">This flag </w:t>
              </w:r>
            </w:ins>
            <w:ins w:id="137" w:author="Varini" w:date="2020-11-10T10:19:00Z">
              <w:r w:rsidR="00416865">
                <w:rPr>
                  <w:rFonts w:cs="Arial"/>
                  <w:szCs w:val="18"/>
                </w:rPr>
                <w:t xml:space="preserve">is </w:t>
              </w:r>
            </w:ins>
            <w:bookmarkStart w:id="138" w:name="_GoBack"/>
            <w:bookmarkEnd w:id="138"/>
            <w:ins w:id="139" w:author="Varini" w:date="2020-11-10T10:16:00Z">
              <w:r>
                <w:rPr>
                  <w:rFonts w:cs="Arial"/>
                  <w:szCs w:val="18"/>
                </w:rPr>
                <w:t xml:space="preserve">used by </w:t>
              </w:r>
              <w:r>
                <w:rPr>
                  <w:rFonts w:cs="Arial"/>
                  <w:szCs w:val="18"/>
                </w:rPr>
                <w:t>AUSF</w:t>
              </w:r>
              <w:r>
                <w:rPr>
                  <w:rFonts w:cs="Arial"/>
                  <w:szCs w:val="18"/>
                </w:rPr>
                <w:t xml:space="preserve"> to register (in NRF) its support of receiving SoR Transparent Information instead of individual IEs from </w:t>
              </w:r>
            </w:ins>
            <w:ins w:id="140" w:author="Varini" w:date="2020-11-10T10:17:00Z">
              <w:r>
                <w:rPr>
                  <w:rFonts w:cs="Arial"/>
                  <w:szCs w:val="18"/>
                </w:rPr>
                <w:t>UDM</w:t>
              </w:r>
            </w:ins>
            <w:ins w:id="141" w:author="Varini" w:date="2020-11-10T10:16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19B59AE8" w14:textId="77777777" w:rsidR="009D3D0A" w:rsidRDefault="009D3D0A" w:rsidP="00125184">
      <w:pPr>
        <w:rPr>
          <w:lang w:val="en-US"/>
        </w:rPr>
      </w:pPr>
    </w:p>
    <w:p w14:paraId="79DEAA54" w14:textId="1EAA2E55" w:rsidR="00125184" w:rsidRPr="00A64FDE" w:rsidRDefault="00125184" w:rsidP="00125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099648C" w14:textId="77777777" w:rsidR="000A78F8" w:rsidRPr="00544965" w:rsidRDefault="000A78F8" w:rsidP="000A78F8">
      <w:pPr>
        <w:pStyle w:val="Heading2"/>
      </w:pPr>
      <w:bookmarkStart w:id="142" w:name="_Toc25270809"/>
      <w:bookmarkStart w:id="143" w:name="_Toc34310466"/>
      <w:bookmarkStart w:id="144" w:name="_Toc36464988"/>
      <w:bookmarkStart w:id="145" w:name="_Toc51944720"/>
      <w:r w:rsidRPr="00544965">
        <w:t>A.3</w:t>
      </w:r>
      <w:r w:rsidRPr="00544965">
        <w:tab/>
        <w:t>Nausf_</w:t>
      </w:r>
      <w:r w:rsidRPr="00544965">
        <w:rPr>
          <w:rFonts w:eastAsia="SimSun"/>
          <w:lang w:eastAsia="zh-CN"/>
        </w:rPr>
        <w:t>SoRProtection</w:t>
      </w:r>
      <w:r w:rsidRPr="00544965" w:rsidDel="00F95B57">
        <w:t xml:space="preserve"> </w:t>
      </w:r>
      <w:r w:rsidRPr="00544965">
        <w:t>API</w:t>
      </w:r>
      <w:bookmarkEnd w:id="142"/>
      <w:bookmarkEnd w:id="143"/>
      <w:bookmarkEnd w:id="144"/>
      <w:bookmarkEnd w:id="145"/>
    </w:p>
    <w:p w14:paraId="47B34E3D" w14:textId="77777777" w:rsidR="000A78F8" w:rsidRPr="00544965" w:rsidRDefault="000A78F8" w:rsidP="000A78F8">
      <w:pPr>
        <w:pStyle w:val="PL"/>
      </w:pPr>
      <w:r w:rsidRPr="00544965">
        <w:t>openapi: 3.0.0</w:t>
      </w:r>
    </w:p>
    <w:p w14:paraId="44CD4BE8" w14:textId="77777777" w:rsidR="000A78F8" w:rsidRPr="00544965" w:rsidRDefault="000A78F8" w:rsidP="000A78F8">
      <w:pPr>
        <w:pStyle w:val="PL"/>
      </w:pPr>
      <w:r w:rsidRPr="00544965">
        <w:t>info:</w:t>
      </w:r>
    </w:p>
    <w:p w14:paraId="12E5E3A4" w14:textId="77777777" w:rsidR="000A78F8" w:rsidRPr="00544965" w:rsidRDefault="000A78F8" w:rsidP="000A78F8">
      <w:pPr>
        <w:pStyle w:val="PL"/>
      </w:pPr>
      <w:r w:rsidRPr="00544965">
        <w:t xml:space="preserve">  version: 1.</w:t>
      </w:r>
      <w:r>
        <w:t>1.1</w:t>
      </w:r>
    </w:p>
    <w:p w14:paraId="185AD4AF" w14:textId="77777777" w:rsidR="000A78F8" w:rsidRPr="00544965" w:rsidRDefault="000A78F8" w:rsidP="000A78F8">
      <w:pPr>
        <w:pStyle w:val="PL"/>
      </w:pPr>
      <w:r w:rsidRPr="00544965">
        <w:t xml:space="preserve">  title: Nausf_SoRProtection Service</w:t>
      </w:r>
    </w:p>
    <w:p w14:paraId="6F9E09B3" w14:textId="77777777" w:rsidR="000A78F8" w:rsidRDefault="000A78F8" w:rsidP="000A78F8">
      <w:pPr>
        <w:pStyle w:val="PL"/>
      </w:pPr>
      <w:r w:rsidRPr="00544965">
        <w:t xml:space="preserve">  description: </w:t>
      </w:r>
      <w:r>
        <w:t>|</w:t>
      </w:r>
    </w:p>
    <w:p w14:paraId="1CE706D9" w14:textId="77777777" w:rsidR="000A78F8" w:rsidRDefault="000A78F8" w:rsidP="000A78F8">
      <w:pPr>
        <w:pStyle w:val="PL"/>
      </w:pPr>
      <w:r>
        <w:t xml:space="preserve">    </w:t>
      </w:r>
      <w:r w:rsidRPr="00544965">
        <w:t>AUSF SoR Protection Service</w:t>
      </w:r>
      <w:r>
        <w:t>.</w:t>
      </w:r>
    </w:p>
    <w:p w14:paraId="65FE7F2F" w14:textId="77777777" w:rsidR="000A78F8" w:rsidRDefault="000A78F8" w:rsidP="000A78F8">
      <w:pPr>
        <w:pStyle w:val="PL"/>
      </w:pPr>
      <w:r>
        <w:t xml:space="preserve">    © 2020, 3GPP Organizational Partners (ARIB, ATIS, CCSA, ETSI, TSDSI, TTA, TTC).</w:t>
      </w:r>
    </w:p>
    <w:p w14:paraId="614B2FDF" w14:textId="120BB972" w:rsidR="0046126B" w:rsidRPr="000A78F8" w:rsidRDefault="000A78F8" w:rsidP="000A78F8">
      <w:pPr>
        <w:rPr>
          <w:rFonts w:eastAsia="DengXian"/>
          <w:lang w:val="en-US"/>
        </w:rPr>
      </w:pPr>
      <w:r>
        <w:t xml:space="preserve">    All rights reserved.</w:t>
      </w:r>
    </w:p>
    <w:p w14:paraId="225841E9" w14:textId="0DD14E82" w:rsidR="00125184" w:rsidRDefault="002F1353">
      <w:pPr>
        <w:rPr>
          <w:noProof/>
          <w:color w:val="FF0000"/>
        </w:rPr>
      </w:pPr>
      <w:r w:rsidRPr="00DC21F8">
        <w:rPr>
          <w:noProof/>
          <w:color w:val="FF0000"/>
        </w:rPr>
        <w:t>********skipped for clarity********</w:t>
      </w:r>
    </w:p>
    <w:p w14:paraId="412798EB" w14:textId="77777777" w:rsidR="009317C6" w:rsidRDefault="009317C6" w:rsidP="009317C6">
      <w:pPr>
        <w:pStyle w:val="PL"/>
      </w:pPr>
      <w:r>
        <w:t># COMPLEX TYPES:</w:t>
      </w:r>
    </w:p>
    <w:p w14:paraId="27223AD3" w14:textId="77777777" w:rsidR="009317C6" w:rsidRPr="00544965" w:rsidRDefault="009317C6" w:rsidP="009317C6">
      <w:pPr>
        <w:pStyle w:val="PL"/>
      </w:pPr>
      <w:r>
        <w:t>#</w:t>
      </w:r>
    </w:p>
    <w:p w14:paraId="6737871E" w14:textId="77777777" w:rsidR="009317C6" w:rsidRPr="00544965" w:rsidRDefault="009317C6" w:rsidP="009317C6">
      <w:pPr>
        <w:pStyle w:val="PL"/>
      </w:pPr>
      <w:r w:rsidRPr="00544965">
        <w:t xml:space="preserve">    SorInfo:</w:t>
      </w:r>
    </w:p>
    <w:p w14:paraId="58477B44" w14:textId="77777777" w:rsidR="009317C6" w:rsidRPr="00544965" w:rsidRDefault="009317C6" w:rsidP="009317C6">
      <w:pPr>
        <w:pStyle w:val="PL"/>
      </w:pPr>
      <w:r w:rsidRPr="00544965">
        <w:t xml:space="preserve">      type: object</w:t>
      </w:r>
    </w:p>
    <w:p w14:paraId="4950B2B9" w14:textId="77777777" w:rsidR="009317C6" w:rsidRPr="00544965" w:rsidRDefault="009317C6" w:rsidP="009317C6">
      <w:pPr>
        <w:pStyle w:val="PL"/>
      </w:pPr>
      <w:r w:rsidRPr="00544965">
        <w:t xml:space="preserve">      properties:</w:t>
      </w:r>
    </w:p>
    <w:p w14:paraId="37E546F0" w14:textId="77777777" w:rsidR="009317C6" w:rsidRPr="00544965" w:rsidRDefault="009317C6" w:rsidP="009317C6">
      <w:pPr>
        <w:pStyle w:val="PL"/>
      </w:pPr>
      <w:r w:rsidRPr="00544965">
        <w:t xml:space="preserve">        </w:t>
      </w:r>
      <w:r>
        <w:t>steeringContainer</w:t>
      </w:r>
      <w:r w:rsidRPr="00544965">
        <w:t>:</w:t>
      </w:r>
    </w:p>
    <w:p w14:paraId="71DF35F5" w14:textId="77777777" w:rsidR="009317C6" w:rsidRPr="000B71E3" w:rsidRDefault="009317C6" w:rsidP="009317C6">
      <w:pPr>
        <w:pStyle w:val="PL"/>
      </w:pPr>
      <w:r w:rsidRPr="000B71E3">
        <w:t xml:space="preserve">          $ref: '#/components/schemas/</w:t>
      </w:r>
      <w:r w:rsidRPr="007A1A2F">
        <w:t>SteeringContainer</w:t>
      </w:r>
      <w:r w:rsidRPr="000B71E3">
        <w:t>'</w:t>
      </w:r>
    </w:p>
    <w:p w14:paraId="1B25F0DE" w14:textId="77777777" w:rsidR="009317C6" w:rsidRPr="00544965" w:rsidRDefault="009317C6" w:rsidP="009317C6">
      <w:pPr>
        <w:pStyle w:val="PL"/>
      </w:pPr>
      <w:r w:rsidRPr="00544965">
        <w:t xml:space="preserve">        ackInd:</w:t>
      </w:r>
    </w:p>
    <w:p w14:paraId="199627AD" w14:textId="0190A9A3" w:rsidR="009317C6" w:rsidRDefault="009317C6" w:rsidP="009317C6">
      <w:pPr>
        <w:pStyle w:val="PL"/>
        <w:rPr>
          <w:ins w:id="146" w:author="Varini" w:date="2020-10-19T22:12:00Z"/>
        </w:rPr>
      </w:pPr>
      <w:r w:rsidRPr="00544965">
        <w:t xml:space="preserve">          $ref: '#/components/schemas/AckInd'</w:t>
      </w:r>
    </w:p>
    <w:p w14:paraId="198C9FAA" w14:textId="77777777" w:rsidR="009317C6" w:rsidRDefault="009317C6" w:rsidP="009317C6">
      <w:pPr>
        <w:pStyle w:val="PL"/>
        <w:rPr>
          <w:ins w:id="147" w:author="Varini" w:date="2020-10-19T22:12:00Z"/>
          <w:lang w:val="en-US"/>
        </w:rPr>
      </w:pPr>
      <w:ins w:id="148" w:author="Varini" w:date="2020-10-19T22:12:00Z">
        <w:r>
          <w:rPr>
            <w:lang w:val="en-US"/>
          </w:rPr>
          <w:t xml:space="preserve">        sorHeader:</w:t>
        </w:r>
      </w:ins>
    </w:p>
    <w:p w14:paraId="42D6057A" w14:textId="77777777" w:rsidR="009317C6" w:rsidRPr="00B3056F" w:rsidRDefault="009317C6" w:rsidP="009317C6">
      <w:pPr>
        <w:pStyle w:val="PL"/>
        <w:rPr>
          <w:ins w:id="149" w:author="Varini" w:date="2020-10-19T22:12:00Z"/>
          <w:lang w:val="en-US"/>
        </w:rPr>
      </w:pPr>
      <w:ins w:id="150" w:author="Varini" w:date="2020-10-19T22:12:00Z">
        <w:r>
          <w:rPr>
            <w:lang w:val="en-US"/>
          </w:rPr>
          <w:t xml:space="preserve">          $ref: </w:t>
        </w:r>
        <w:r w:rsidRPr="003B2883">
          <w:t>'#/components/schemas/</w:t>
        </w:r>
        <w:r>
          <w:t>SorHeader</w:t>
        </w:r>
        <w:r w:rsidRPr="003B2883">
          <w:t>'</w:t>
        </w:r>
      </w:ins>
    </w:p>
    <w:p w14:paraId="279CEACF" w14:textId="77777777" w:rsidR="009317C6" w:rsidRDefault="009317C6" w:rsidP="009317C6">
      <w:pPr>
        <w:pStyle w:val="PL"/>
        <w:rPr>
          <w:ins w:id="151" w:author="Varini" w:date="2020-10-19T22:12:00Z"/>
          <w:lang w:val="en-US"/>
        </w:rPr>
      </w:pPr>
      <w:ins w:id="152" w:author="Varini" w:date="2020-10-19T22:12:00Z">
        <w:r>
          <w:rPr>
            <w:lang w:val="en-US"/>
          </w:rPr>
          <w:t xml:space="preserve">        sorTransparentInfo:</w:t>
        </w:r>
      </w:ins>
    </w:p>
    <w:p w14:paraId="25C88B16" w14:textId="2A20DFD9" w:rsidR="009317C6" w:rsidRPr="009317C6" w:rsidRDefault="009317C6" w:rsidP="009317C6">
      <w:pPr>
        <w:pStyle w:val="PL"/>
        <w:rPr>
          <w:lang w:val="en-US"/>
          <w:rPrChange w:id="153" w:author="Varini" w:date="2020-10-19T22:12:00Z">
            <w:rPr/>
          </w:rPrChange>
        </w:rPr>
      </w:pPr>
      <w:ins w:id="154" w:author="Varini" w:date="2020-10-19T22:12:00Z">
        <w:r>
          <w:rPr>
            <w:lang w:val="en-US"/>
          </w:rPr>
          <w:t xml:space="preserve">          $ref: </w:t>
        </w:r>
        <w:r w:rsidRPr="003B2883">
          <w:t>'#/components/schemas/</w:t>
        </w:r>
        <w:r>
          <w:t>SorTransparentInfo</w:t>
        </w:r>
        <w:r w:rsidRPr="003B2883">
          <w:t>'</w:t>
        </w:r>
      </w:ins>
    </w:p>
    <w:p w14:paraId="307CE613" w14:textId="77777777" w:rsidR="009317C6" w:rsidRPr="00544965" w:rsidRDefault="009317C6" w:rsidP="009317C6">
      <w:pPr>
        <w:pStyle w:val="PL"/>
      </w:pPr>
      <w:r w:rsidRPr="00544965">
        <w:t xml:space="preserve">      required:</w:t>
      </w:r>
    </w:p>
    <w:p w14:paraId="18E26094" w14:textId="047F83D9" w:rsidR="009317C6" w:rsidRDefault="009317C6" w:rsidP="009317C6">
      <w:pPr>
        <w:pStyle w:val="PL"/>
      </w:pPr>
      <w:r w:rsidRPr="00544965">
        <w:lastRenderedPageBreak/>
        <w:t xml:space="preserve">        - ackInd</w:t>
      </w:r>
    </w:p>
    <w:p w14:paraId="2AF1C56B" w14:textId="182F6C72" w:rsidR="009C7C9A" w:rsidRDefault="009C7C9A" w:rsidP="009317C6">
      <w:pPr>
        <w:pStyle w:val="PL"/>
      </w:pPr>
    </w:p>
    <w:p w14:paraId="08984A7D" w14:textId="77777777" w:rsidR="009C7C9A" w:rsidRDefault="009C7C9A" w:rsidP="009C7C9A">
      <w:pPr>
        <w:rPr>
          <w:noProof/>
          <w:color w:val="FF0000"/>
        </w:rPr>
      </w:pPr>
      <w:r w:rsidRPr="00DC21F8">
        <w:rPr>
          <w:noProof/>
          <w:color w:val="FF0000"/>
        </w:rPr>
        <w:t>********skipped for clarity********</w:t>
      </w:r>
    </w:p>
    <w:p w14:paraId="5E306F95" w14:textId="77777777" w:rsidR="009C7C9A" w:rsidRDefault="009C7C9A" w:rsidP="009C7C9A">
      <w:pPr>
        <w:pStyle w:val="PL"/>
      </w:pPr>
      <w:r>
        <w:t># SIMPLE TYPES:</w:t>
      </w:r>
    </w:p>
    <w:p w14:paraId="03358EAF" w14:textId="77777777" w:rsidR="009C7C9A" w:rsidRDefault="009C7C9A" w:rsidP="009C7C9A">
      <w:pPr>
        <w:pStyle w:val="PL"/>
      </w:pPr>
      <w:r>
        <w:t>#</w:t>
      </w:r>
    </w:p>
    <w:p w14:paraId="38AF841A" w14:textId="77777777" w:rsidR="009C7C9A" w:rsidRPr="00544965" w:rsidRDefault="009C7C9A" w:rsidP="009C7C9A">
      <w:pPr>
        <w:pStyle w:val="PL"/>
      </w:pPr>
      <w:r w:rsidRPr="00544965">
        <w:t xml:space="preserve">    SorMac:</w:t>
      </w:r>
    </w:p>
    <w:p w14:paraId="406B9996" w14:textId="77777777" w:rsidR="009C7C9A" w:rsidRPr="00544965" w:rsidRDefault="009C7C9A" w:rsidP="009C7C9A">
      <w:pPr>
        <w:pStyle w:val="PL"/>
      </w:pPr>
      <w:r w:rsidRPr="00544965">
        <w:t xml:space="preserve">      type: string</w:t>
      </w:r>
    </w:p>
    <w:p w14:paraId="7AEFEC8D" w14:textId="77777777" w:rsidR="009C7C9A" w:rsidRPr="00544965" w:rsidRDefault="009C7C9A" w:rsidP="009C7C9A">
      <w:pPr>
        <w:pStyle w:val="PL"/>
      </w:pPr>
      <w:r w:rsidRPr="00544965">
        <w:t xml:space="preserve">      pattern: '^[A-Fa-f0-9]{32}$'</w:t>
      </w:r>
    </w:p>
    <w:p w14:paraId="6152CDFD" w14:textId="77777777" w:rsidR="009C7C9A" w:rsidRPr="00544965" w:rsidRDefault="009C7C9A" w:rsidP="009C7C9A">
      <w:pPr>
        <w:pStyle w:val="PL"/>
      </w:pPr>
      <w:r w:rsidRPr="00544965">
        <w:t xml:space="preserve">    CounterSor:</w:t>
      </w:r>
    </w:p>
    <w:p w14:paraId="40B54AFC" w14:textId="77777777" w:rsidR="009C7C9A" w:rsidRPr="00544965" w:rsidRDefault="009C7C9A" w:rsidP="009C7C9A">
      <w:pPr>
        <w:pStyle w:val="PL"/>
      </w:pPr>
      <w:r w:rsidRPr="00544965">
        <w:t xml:space="preserve">      type: string</w:t>
      </w:r>
    </w:p>
    <w:p w14:paraId="060A8ADB" w14:textId="77777777" w:rsidR="009C7C9A" w:rsidRPr="00544965" w:rsidRDefault="009C7C9A" w:rsidP="009C7C9A">
      <w:pPr>
        <w:pStyle w:val="PL"/>
      </w:pPr>
      <w:r w:rsidRPr="00544965">
        <w:t xml:space="preserve">      pattern: '^[A-Fa-f0-9]{4}$'</w:t>
      </w:r>
    </w:p>
    <w:p w14:paraId="5D7D96D9" w14:textId="77777777" w:rsidR="009C7C9A" w:rsidRPr="00544965" w:rsidRDefault="009C7C9A" w:rsidP="009C7C9A">
      <w:pPr>
        <w:pStyle w:val="PL"/>
      </w:pPr>
      <w:r w:rsidRPr="00544965">
        <w:t xml:space="preserve">    AckInd:</w:t>
      </w:r>
    </w:p>
    <w:p w14:paraId="3610F1E0" w14:textId="77777777" w:rsidR="009C7C9A" w:rsidRPr="00544965" w:rsidRDefault="009C7C9A" w:rsidP="009C7C9A">
      <w:pPr>
        <w:pStyle w:val="PL"/>
      </w:pPr>
      <w:r w:rsidRPr="00544965">
        <w:t xml:space="preserve">      type: boolean</w:t>
      </w:r>
    </w:p>
    <w:p w14:paraId="431BFF8F" w14:textId="77777777" w:rsidR="009C7C9A" w:rsidRPr="000B71E3" w:rsidRDefault="009C7C9A" w:rsidP="009C7C9A">
      <w:pPr>
        <w:pStyle w:val="PL"/>
      </w:pPr>
      <w:r>
        <w:t xml:space="preserve">    SecuredPacket</w:t>
      </w:r>
      <w:r w:rsidRPr="000B71E3">
        <w:t>:</w:t>
      </w:r>
    </w:p>
    <w:p w14:paraId="2427DAFB" w14:textId="77777777" w:rsidR="009C7C9A" w:rsidRPr="000B71E3" w:rsidRDefault="009C7C9A" w:rsidP="009C7C9A">
      <w:pPr>
        <w:pStyle w:val="PL"/>
      </w:pPr>
      <w:r w:rsidRPr="000B71E3">
        <w:t xml:space="preserve">      type: string</w:t>
      </w:r>
    </w:p>
    <w:p w14:paraId="28089458" w14:textId="77777777" w:rsidR="009C7C9A" w:rsidRDefault="009C7C9A" w:rsidP="009C7C9A">
      <w:pPr>
        <w:pStyle w:val="PL"/>
      </w:pPr>
      <w:r w:rsidRPr="00544965">
        <w:t xml:space="preserve">      format: base64</w:t>
      </w:r>
    </w:p>
    <w:p w14:paraId="119DFF39" w14:textId="77777777" w:rsidR="009C7C9A" w:rsidRDefault="009C7C9A" w:rsidP="009C7C9A">
      <w:pPr>
        <w:pStyle w:val="PL"/>
        <w:rPr>
          <w:ins w:id="155" w:author="Varini" w:date="2020-10-19T22:14:00Z"/>
          <w:lang w:val="en-US"/>
        </w:rPr>
      </w:pPr>
      <w:ins w:id="156" w:author="Varini" w:date="2020-10-19T22:14:00Z">
        <w:r>
          <w:rPr>
            <w:lang w:val="en-US"/>
          </w:rPr>
          <w:t xml:space="preserve">    SorHeader:</w:t>
        </w:r>
      </w:ins>
    </w:p>
    <w:p w14:paraId="7554D92A" w14:textId="77777777" w:rsidR="009C7C9A" w:rsidRPr="00B3056F" w:rsidRDefault="009C7C9A" w:rsidP="009C7C9A">
      <w:pPr>
        <w:pStyle w:val="PL"/>
        <w:rPr>
          <w:ins w:id="157" w:author="Varini" w:date="2020-10-19T22:14:00Z"/>
          <w:lang w:val="en-US"/>
        </w:rPr>
      </w:pPr>
      <w:ins w:id="158" w:author="Varini" w:date="2020-10-19T22:14:00Z">
        <w:r>
          <w:rPr>
            <w:lang w:val="en-US"/>
          </w:rPr>
          <w:t xml:space="preserve">      $ref: </w:t>
        </w:r>
        <w:r w:rsidRPr="003B2883">
          <w:t>'TS29571_CommonData.yaml#/components/schemas/Bytes'</w:t>
        </w:r>
      </w:ins>
    </w:p>
    <w:p w14:paraId="531C0795" w14:textId="77777777" w:rsidR="009C7C9A" w:rsidRDefault="009C7C9A" w:rsidP="009C7C9A">
      <w:pPr>
        <w:pStyle w:val="PL"/>
        <w:rPr>
          <w:ins w:id="159" w:author="Varini" w:date="2020-10-19T22:14:00Z"/>
          <w:lang w:val="en-US"/>
        </w:rPr>
      </w:pPr>
      <w:ins w:id="160" w:author="Varini" w:date="2020-10-19T22:14:00Z">
        <w:r>
          <w:rPr>
            <w:lang w:val="en-US"/>
          </w:rPr>
          <w:t xml:space="preserve">    SorTransparentInfo:</w:t>
        </w:r>
      </w:ins>
    </w:p>
    <w:p w14:paraId="755BCB8C" w14:textId="77777777" w:rsidR="009C7C9A" w:rsidRPr="00CE4E47" w:rsidRDefault="009C7C9A" w:rsidP="009C7C9A">
      <w:pPr>
        <w:pStyle w:val="PL"/>
        <w:rPr>
          <w:ins w:id="161" w:author="Varini" w:date="2020-10-19T22:14:00Z"/>
          <w:lang w:val="en-US"/>
          <w:rPrChange w:id="162" w:author="Varini" w:date="2020-10-19T20:12:00Z">
            <w:rPr>
              <w:ins w:id="163" w:author="Varini" w:date="2020-10-19T22:14:00Z"/>
              <w:rFonts w:eastAsia="DengXian"/>
              <w:lang w:val="en-US"/>
            </w:rPr>
          </w:rPrChange>
        </w:rPr>
      </w:pPr>
      <w:ins w:id="164" w:author="Varini" w:date="2020-10-19T22:14:00Z">
        <w:r>
          <w:rPr>
            <w:lang w:val="en-US"/>
          </w:rPr>
          <w:t xml:space="preserve">      $ref: </w:t>
        </w:r>
        <w:r w:rsidRPr="003B2883">
          <w:t>'TS29571_CommonData.yaml#/components/schemas/Bytes'</w:t>
        </w:r>
      </w:ins>
    </w:p>
    <w:p w14:paraId="6E600B55" w14:textId="459406BF" w:rsidR="009C7C9A" w:rsidRPr="005527B8" w:rsidRDefault="00AF330E" w:rsidP="005527B8">
      <w:pPr>
        <w:rPr>
          <w:noProof/>
          <w:color w:val="FF0000"/>
        </w:rPr>
      </w:pPr>
      <w:r w:rsidRPr="00DC21F8">
        <w:rPr>
          <w:noProof/>
          <w:color w:val="FF0000"/>
        </w:rPr>
        <w:t>********skipped for clarity********</w:t>
      </w:r>
    </w:p>
    <w:p w14:paraId="6E695041" w14:textId="77777777" w:rsidR="00E712A6" w:rsidRPr="00A64FDE" w:rsidRDefault="00E712A6" w:rsidP="00E71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0D6E058" w14:textId="77777777" w:rsidR="00E712A6" w:rsidRDefault="00E712A6">
      <w:pPr>
        <w:rPr>
          <w:noProof/>
        </w:rPr>
      </w:pPr>
    </w:p>
    <w:sectPr w:rsidR="00E712A6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A779" w14:textId="77777777" w:rsidR="00E26784" w:rsidRDefault="00E26784">
      <w:r>
        <w:separator/>
      </w:r>
    </w:p>
  </w:endnote>
  <w:endnote w:type="continuationSeparator" w:id="0">
    <w:p w14:paraId="252126DD" w14:textId="77777777" w:rsidR="00E26784" w:rsidRDefault="00E2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DE684" w14:textId="77777777" w:rsidR="00E26784" w:rsidRDefault="00E26784">
      <w:r>
        <w:separator/>
      </w:r>
    </w:p>
  </w:footnote>
  <w:footnote w:type="continuationSeparator" w:id="0">
    <w:p w14:paraId="69F4329E" w14:textId="77777777" w:rsidR="00E26784" w:rsidRDefault="00E2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0B25F9" w:rsidRDefault="000B25F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0B25F9" w:rsidRDefault="000B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0B25F9" w:rsidRDefault="000B25F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0B25F9" w:rsidRDefault="000B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7B5"/>
    <w:multiLevelType w:val="hybridMultilevel"/>
    <w:tmpl w:val="613CD3F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rini">
    <w15:presenceInfo w15:providerId="None" w15:userId="Vari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318B"/>
    <w:rsid w:val="00062FFD"/>
    <w:rsid w:val="0008695C"/>
    <w:rsid w:val="000A6394"/>
    <w:rsid w:val="000A72D7"/>
    <w:rsid w:val="000A78F8"/>
    <w:rsid w:val="000B25F9"/>
    <w:rsid w:val="000B7FED"/>
    <w:rsid w:val="000C038A"/>
    <w:rsid w:val="000C499B"/>
    <w:rsid w:val="000C6598"/>
    <w:rsid w:val="000D44B3"/>
    <w:rsid w:val="00125184"/>
    <w:rsid w:val="00145D43"/>
    <w:rsid w:val="001668DE"/>
    <w:rsid w:val="00172627"/>
    <w:rsid w:val="00192C46"/>
    <w:rsid w:val="00197775"/>
    <w:rsid w:val="001A0447"/>
    <w:rsid w:val="001A08B3"/>
    <w:rsid w:val="001A7B60"/>
    <w:rsid w:val="001B3645"/>
    <w:rsid w:val="001B52F0"/>
    <w:rsid w:val="001B782A"/>
    <w:rsid w:val="001B7A65"/>
    <w:rsid w:val="001D11E4"/>
    <w:rsid w:val="001D2076"/>
    <w:rsid w:val="001E41F3"/>
    <w:rsid w:val="001E776D"/>
    <w:rsid w:val="00245039"/>
    <w:rsid w:val="0025212E"/>
    <w:rsid w:val="0026004D"/>
    <w:rsid w:val="002640DD"/>
    <w:rsid w:val="00271320"/>
    <w:rsid w:val="00275D12"/>
    <w:rsid w:val="00284FEB"/>
    <w:rsid w:val="002860C4"/>
    <w:rsid w:val="002B5741"/>
    <w:rsid w:val="002C6734"/>
    <w:rsid w:val="002C6E68"/>
    <w:rsid w:val="002D61E4"/>
    <w:rsid w:val="002E472E"/>
    <w:rsid w:val="002E4F79"/>
    <w:rsid w:val="002F1353"/>
    <w:rsid w:val="002F6AA5"/>
    <w:rsid w:val="00305409"/>
    <w:rsid w:val="00342185"/>
    <w:rsid w:val="003609EF"/>
    <w:rsid w:val="0036231A"/>
    <w:rsid w:val="0036257F"/>
    <w:rsid w:val="003639D9"/>
    <w:rsid w:val="00370DDF"/>
    <w:rsid w:val="00374DD4"/>
    <w:rsid w:val="00376FCE"/>
    <w:rsid w:val="00385DB2"/>
    <w:rsid w:val="003B32D0"/>
    <w:rsid w:val="003B5A79"/>
    <w:rsid w:val="003D79A6"/>
    <w:rsid w:val="003E1A36"/>
    <w:rsid w:val="00410371"/>
    <w:rsid w:val="00416865"/>
    <w:rsid w:val="004169EB"/>
    <w:rsid w:val="00420932"/>
    <w:rsid w:val="004242F1"/>
    <w:rsid w:val="00425773"/>
    <w:rsid w:val="00432C23"/>
    <w:rsid w:val="0046126B"/>
    <w:rsid w:val="00465F73"/>
    <w:rsid w:val="0047707C"/>
    <w:rsid w:val="00495C69"/>
    <w:rsid w:val="004B523A"/>
    <w:rsid w:val="004B75B7"/>
    <w:rsid w:val="004C6450"/>
    <w:rsid w:val="004D6C48"/>
    <w:rsid w:val="00510F64"/>
    <w:rsid w:val="0051580D"/>
    <w:rsid w:val="00543F3F"/>
    <w:rsid w:val="00547111"/>
    <w:rsid w:val="00551DB8"/>
    <w:rsid w:val="005527B8"/>
    <w:rsid w:val="005676B9"/>
    <w:rsid w:val="00571743"/>
    <w:rsid w:val="0057249F"/>
    <w:rsid w:val="00592D74"/>
    <w:rsid w:val="005C2E6F"/>
    <w:rsid w:val="005E2C44"/>
    <w:rsid w:val="005F456F"/>
    <w:rsid w:val="005F681A"/>
    <w:rsid w:val="00606038"/>
    <w:rsid w:val="00621188"/>
    <w:rsid w:val="006257ED"/>
    <w:rsid w:val="00665C47"/>
    <w:rsid w:val="00687810"/>
    <w:rsid w:val="00693DAD"/>
    <w:rsid w:val="00695808"/>
    <w:rsid w:val="006B46FB"/>
    <w:rsid w:val="006C4B74"/>
    <w:rsid w:val="006C7665"/>
    <w:rsid w:val="006E1A9E"/>
    <w:rsid w:val="006E21FB"/>
    <w:rsid w:val="006E48BB"/>
    <w:rsid w:val="00712FB1"/>
    <w:rsid w:val="007176FF"/>
    <w:rsid w:val="00720D3C"/>
    <w:rsid w:val="007524ED"/>
    <w:rsid w:val="0076675C"/>
    <w:rsid w:val="00792342"/>
    <w:rsid w:val="007977A8"/>
    <w:rsid w:val="007A03E5"/>
    <w:rsid w:val="007B512A"/>
    <w:rsid w:val="007C2097"/>
    <w:rsid w:val="007D6A07"/>
    <w:rsid w:val="007E2D25"/>
    <w:rsid w:val="007F7259"/>
    <w:rsid w:val="008040A8"/>
    <w:rsid w:val="008279FA"/>
    <w:rsid w:val="00834DFF"/>
    <w:rsid w:val="00840B3C"/>
    <w:rsid w:val="008626E7"/>
    <w:rsid w:val="00870EE7"/>
    <w:rsid w:val="008863B9"/>
    <w:rsid w:val="00893FC0"/>
    <w:rsid w:val="008A45A6"/>
    <w:rsid w:val="008B31A4"/>
    <w:rsid w:val="008C1630"/>
    <w:rsid w:val="008C72F7"/>
    <w:rsid w:val="008D0086"/>
    <w:rsid w:val="008D53E8"/>
    <w:rsid w:val="008E3A94"/>
    <w:rsid w:val="008F3789"/>
    <w:rsid w:val="008F686C"/>
    <w:rsid w:val="009148DE"/>
    <w:rsid w:val="009244AA"/>
    <w:rsid w:val="009317C6"/>
    <w:rsid w:val="00937E15"/>
    <w:rsid w:val="00941E30"/>
    <w:rsid w:val="00954B07"/>
    <w:rsid w:val="009777D9"/>
    <w:rsid w:val="00987621"/>
    <w:rsid w:val="009906DF"/>
    <w:rsid w:val="00991B88"/>
    <w:rsid w:val="009A5753"/>
    <w:rsid w:val="009A579D"/>
    <w:rsid w:val="009C7C9A"/>
    <w:rsid w:val="009D3D0A"/>
    <w:rsid w:val="009E323C"/>
    <w:rsid w:val="009E3297"/>
    <w:rsid w:val="009F58E1"/>
    <w:rsid w:val="009F734F"/>
    <w:rsid w:val="00A026F0"/>
    <w:rsid w:val="00A04397"/>
    <w:rsid w:val="00A114F6"/>
    <w:rsid w:val="00A15898"/>
    <w:rsid w:val="00A246B6"/>
    <w:rsid w:val="00A44483"/>
    <w:rsid w:val="00A47E70"/>
    <w:rsid w:val="00A50CF0"/>
    <w:rsid w:val="00A64FDE"/>
    <w:rsid w:val="00A7671C"/>
    <w:rsid w:val="00A76D0C"/>
    <w:rsid w:val="00A8106D"/>
    <w:rsid w:val="00AA2CBC"/>
    <w:rsid w:val="00AC5820"/>
    <w:rsid w:val="00AD1CD8"/>
    <w:rsid w:val="00AD3A52"/>
    <w:rsid w:val="00AF330E"/>
    <w:rsid w:val="00B258BB"/>
    <w:rsid w:val="00B44B12"/>
    <w:rsid w:val="00B55AC4"/>
    <w:rsid w:val="00B6777E"/>
    <w:rsid w:val="00B67B97"/>
    <w:rsid w:val="00B67D63"/>
    <w:rsid w:val="00B77D5B"/>
    <w:rsid w:val="00B848F7"/>
    <w:rsid w:val="00B968C8"/>
    <w:rsid w:val="00BA3EC5"/>
    <w:rsid w:val="00BA51D9"/>
    <w:rsid w:val="00BB5DFC"/>
    <w:rsid w:val="00BC457F"/>
    <w:rsid w:val="00BD279D"/>
    <w:rsid w:val="00BD6BB8"/>
    <w:rsid w:val="00BF0271"/>
    <w:rsid w:val="00BF6170"/>
    <w:rsid w:val="00C32307"/>
    <w:rsid w:val="00C66BA2"/>
    <w:rsid w:val="00C74C55"/>
    <w:rsid w:val="00C95284"/>
    <w:rsid w:val="00C95985"/>
    <w:rsid w:val="00CA466A"/>
    <w:rsid w:val="00CA5B85"/>
    <w:rsid w:val="00CB106A"/>
    <w:rsid w:val="00CB56CD"/>
    <w:rsid w:val="00CB75AF"/>
    <w:rsid w:val="00CC02DF"/>
    <w:rsid w:val="00CC1E6E"/>
    <w:rsid w:val="00CC2CA7"/>
    <w:rsid w:val="00CC5026"/>
    <w:rsid w:val="00CC6398"/>
    <w:rsid w:val="00CC68D0"/>
    <w:rsid w:val="00CE21D6"/>
    <w:rsid w:val="00CE4E47"/>
    <w:rsid w:val="00D03F9A"/>
    <w:rsid w:val="00D06D51"/>
    <w:rsid w:val="00D1041B"/>
    <w:rsid w:val="00D22C97"/>
    <w:rsid w:val="00D24991"/>
    <w:rsid w:val="00D272A2"/>
    <w:rsid w:val="00D318D9"/>
    <w:rsid w:val="00D50255"/>
    <w:rsid w:val="00D64539"/>
    <w:rsid w:val="00D66520"/>
    <w:rsid w:val="00D82ED6"/>
    <w:rsid w:val="00D857A6"/>
    <w:rsid w:val="00D92335"/>
    <w:rsid w:val="00DC21F8"/>
    <w:rsid w:val="00DD1B9D"/>
    <w:rsid w:val="00DE34CF"/>
    <w:rsid w:val="00DF7AA9"/>
    <w:rsid w:val="00E13F3D"/>
    <w:rsid w:val="00E26784"/>
    <w:rsid w:val="00E34898"/>
    <w:rsid w:val="00E37688"/>
    <w:rsid w:val="00E55D91"/>
    <w:rsid w:val="00E712A6"/>
    <w:rsid w:val="00EB09B7"/>
    <w:rsid w:val="00EE7D7C"/>
    <w:rsid w:val="00EF27F4"/>
    <w:rsid w:val="00F25D98"/>
    <w:rsid w:val="00F25E76"/>
    <w:rsid w:val="00F27EC9"/>
    <w:rsid w:val="00F300FB"/>
    <w:rsid w:val="00F76090"/>
    <w:rsid w:val="00F85348"/>
    <w:rsid w:val="00F90E11"/>
    <w:rsid w:val="00FB2EEA"/>
    <w:rsid w:val="00FB6386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0B25F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0B25F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B25F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0B25F9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0B25F9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F1353"/>
    <w:rPr>
      <w:rFonts w:ascii="Courier New" w:hAnsi="Courier New"/>
      <w:noProof/>
      <w:sz w:val="16"/>
      <w:lang w:val="en-GB" w:eastAsia="en-US"/>
    </w:rPr>
  </w:style>
  <w:style w:type="paragraph" w:customStyle="1" w:styleId="Guidance">
    <w:name w:val="Guidance"/>
    <w:basedOn w:val="Normal"/>
    <w:rsid w:val="00693DAD"/>
    <w:rPr>
      <w:i/>
      <w:color w:val="0000FF"/>
    </w:rPr>
  </w:style>
  <w:style w:type="character" w:customStyle="1" w:styleId="Heading2Char">
    <w:name w:val="Heading 2 Char"/>
    <w:link w:val="Heading2"/>
    <w:rsid w:val="00465F73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locked/>
    <w:rsid w:val="00F8534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85348"/>
    <w:rPr>
      <w:rFonts w:ascii="Arial" w:hAnsi="Arial"/>
      <w:b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D3D0A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B8D8-2859-4251-AD37-D99BB06B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6</Pages>
  <Words>1966</Words>
  <Characters>11207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13147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Varini</cp:lastModifiedBy>
  <cp:revision>26</cp:revision>
  <cp:lastPrinted>1899-12-31T23:00:00Z</cp:lastPrinted>
  <dcterms:created xsi:type="dcterms:W3CDTF">2020-11-04T04:29:00Z</dcterms:created>
  <dcterms:modified xsi:type="dcterms:W3CDTF">2020-11-10T04:49:00Z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CT4</vt:lpwstr>
  </property>
  <property fmtid="{D5CDD505-2E9C-101B-9397-08002B2CF9AE}" pid="3" name="MtgSeq">
    <vt:lpwstr>101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3rd Nov 2020</vt:lpwstr>
  </property>
  <property fmtid="{D5CDD505-2E9C-101B-9397-08002B2CF9AE}" pid="8" name="EndDate">
    <vt:lpwstr>13th Nov 2020</vt:lpwstr>
  </property>
  <property fmtid="{D5CDD505-2E9C-101B-9397-08002B2CF9AE}" pid="9" name="Tdoc#">
    <vt:lpwstr>C4-205012</vt:lpwstr>
  </property>
  <property fmtid="{D5CDD505-2E9C-101B-9397-08002B2CF9AE}" pid="10" name="Spec#">
    <vt:lpwstr>29.571</vt:lpwstr>
  </property>
  <property fmtid="{D5CDD505-2E9C-101B-9397-08002B2CF9AE}" pid="11" name="Cr#">
    <vt:lpwstr>0238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Clarification to IPv6Prefix type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5WWC, TEI17</vt:lpwstr>
  </property>
  <property fmtid="{D5CDD505-2E9C-101B-9397-08002B2CF9AE}" pid="18" name="Cat">
    <vt:lpwstr>F</vt:lpwstr>
  </property>
  <property fmtid="{D5CDD505-2E9C-101B-9397-08002B2CF9AE}" pid="19" name="ResDate">
    <vt:lpwstr>2020-09-18</vt:lpwstr>
  </property>
  <property fmtid="{D5CDD505-2E9C-101B-9397-08002B2CF9AE}" pid="20" name="Release">
    <vt:lpwstr>Rel-17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1601634317</vt:lpwstr>
  </property>
  <property fmtid="{D5CDD505-2E9C-101B-9397-08002B2CF9AE}" pid="25" name="NSCPROP_SA">
    <vt:lpwstr>C:\Users\varini.gupta\AppData\Local\Temp\Temp2_C4-205113.zip\C4-205113.docx</vt:lpwstr>
  </property>
</Properties>
</file>