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rsidTr="005E4BB2">
        <w:tc>
          <w:tcPr>
            <w:tcW w:w="10423" w:type="dxa"/>
            <w:gridSpan w:val="2"/>
            <w:shd w:val="clear" w:color="auto" w:fill="auto"/>
          </w:tcPr>
          <w:p w:rsidR="004F0988" w:rsidRPr="00FF6605" w:rsidRDefault="009267D1" w:rsidP="00217FF1">
            <w:pPr>
              <w:pStyle w:val="ZA"/>
              <w:framePr w:w="0" w:hRule="auto" w:wrap="auto" w:vAnchor="margin" w:hAnchor="text" w:yAlign="inline"/>
            </w:pPr>
            <w:bookmarkStart w:id="0" w:name="page1"/>
            <w:bookmarkStart w:id="1" w:name="_GoBack"/>
            <w:bookmarkEnd w:id="1"/>
            <w:r w:rsidRPr="00FF6605">
              <w:rPr>
                <w:sz w:val="64"/>
              </w:rPr>
              <w:t>3GPP TS 29.</w:t>
            </w:r>
            <w:r w:rsidRPr="00FF6605">
              <w:rPr>
                <w:rFonts w:hint="eastAsia"/>
                <w:sz w:val="64"/>
                <w:lang w:eastAsia="zh-CN"/>
              </w:rPr>
              <w:t>540</w:t>
            </w:r>
            <w:r w:rsidRPr="00FF6605">
              <w:rPr>
                <w:sz w:val="64"/>
              </w:rPr>
              <w:t xml:space="preserve"> </w:t>
            </w:r>
            <w:r w:rsidRPr="00FF6605">
              <w:t>V1</w:t>
            </w:r>
            <w:r w:rsidRPr="00FF6605">
              <w:rPr>
                <w:rFonts w:hint="eastAsia"/>
                <w:lang w:eastAsia="zh-CN"/>
              </w:rPr>
              <w:t>6</w:t>
            </w:r>
            <w:r w:rsidRPr="00FF6605">
              <w:t>.</w:t>
            </w:r>
            <w:r w:rsidR="00217FF1">
              <w:t>6</w:t>
            </w:r>
            <w:r w:rsidRPr="00FF6605">
              <w:t xml:space="preserve">.0 </w:t>
            </w:r>
            <w:r w:rsidRPr="00FF6605">
              <w:rPr>
                <w:sz w:val="32"/>
              </w:rPr>
              <w:t>(</w:t>
            </w:r>
            <w:r w:rsidR="00AD5935">
              <w:rPr>
                <w:sz w:val="32"/>
                <w:lang w:eastAsia="zh-CN"/>
              </w:rPr>
              <w:t>2020-</w:t>
            </w:r>
            <w:r w:rsidR="00217FF1">
              <w:rPr>
                <w:sz w:val="32"/>
                <w:lang w:eastAsia="zh-CN"/>
              </w:rPr>
              <w:t>1</w:t>
            </w:r>
            <w:r w:rsidR="00317131">
              <w:rPr>
                <w:sz w:val="32"/>
                <w:lang w:eastAsia="zh-CN"/>
              </w:rPr>
              <w:t>2</w:t>
            </w:r>
            <w:r w:rsidRPr="00FF6605">
              <w:rPr>
                <w:sz w:val="32"/>
              </w:rPr>
              <w:t>)</w:t>
            </w:r>
          </w:p>
        </w:tc>
      </w:tr>
      <w:tr w:rsidR="004F0988" w:rsidRPr="00FF6605" w:rsidTr="005E4BB2">
        <w:trPr>
          <w:trHeight w:hRule="exact" w:val="1134"/>
        </w:trPr>
        <w:tc>
          <w:tcPr>
            <w:tcW w:w="10423" w:type="dxa"/>
            <w:gridSpan w:val="2"/>
            <w:shd w:val="clear" w:color="auto" w:fill="auto"/>
          </w:tcPr>
          <w:p w:rsidR="00BA4B8D" w:rsidRPr="00FF6605" w:rsidRDefault="004F0988" w:rsidP="009267D1">
            <w:pPr>
              <w:pStyle w:val="ZB"/>
              <w:framePr w:w="0" w:hRule="auto" w:wrap="auto" w:vAnchor="margin" w:hAnchor="text" w:yAlign="inline"/>
            </w:pPr>
            <w:r w:rsidRPr="00FF6605">
              <w:t xml:space="preserve">Technical </w:t>
            </w:r>
            <w:bookmarkStart w:id="2" w:name="spectype2"/>
            <w:r w:rsidRPr="00FF6605">
              <w:t>Specification</w:t>
            </w:r>
            <w:bookmarkEnd w:id="2"/>
          </w:p>
        </w:tc>
      </w:tr>
      <w:tr w:rsidR="004F0988" w:rsidRPr="00FF6605" w:rsidTr="005E4BB2">
        <w:trPr>
          <w:trHeight w:hRule="exact" w:val="3686"/>
        </w:trPr>
        <w:tc>
          <w:tcPr>
            <w:tcW w:w="10423" w:type="dxa"/>
            <w:gridSpan w:val="2"/>
            <w:shd w:val="clear" w:color="auto" w:fill="auto"/>
          </w:tcPr>
          <w:p w:rsidR="004F0988" w:rsidRPr="00FF6605" w:rsidRDefault="004F0988" w:rsidP="00133525">
            <w:pPr>
              <w:pStyle w:val="ZT"/>
              <w:framePr w:wrap="auto" w:hAnchor="text" w:yAlign="inline"/>
            </w:pPr>
            <w:r w:rsidRPr="00FF6605">
              <w:t>3rd Generation Partnership Project;</w:t>
            </w:r>
          </w:p>
          <w:p w:rsidR="009267D1" w:rsidRPr="00FF6605" w:rsidRDefault="009267D1" w:rsidP="009267D1">
            <w:pPr>
              <w:pStyle w:val="ZT"/>
              <w:framePr w:wrap="auto" w:hAnchor="text" w:yAlign="inline"/>
            </w:pPr>
            <w:r w:rsidRPr="00FF6605">
              <w:t>Technical Specification Group Core Network and Terminals;</w:t>
            </w:r>
          </w:p>
          <w:p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rsidR="009267D1" w:rsidRPr="00FF6605" w:rsidRDefault="009267D1" w:rsidP="009267D1">
            <w:pPr>
              <w:pStyle w:val="ZT"/>
              <w:framePr w:wrap="auto" w:hAnchor="text" w:yAlign="inline"/>
            </w:pPr>
            <w:r w:rsidRPr="00FF6605">
              <w:t>Stage 3</w:t>
            </w:r>
          </w:p>
          <w:p w:rsidR="004F0988" w:rsidRPr="00FF6605" w:rsidRDefault="009267D1" w:rsidP="009267D1">
            <w:pPr>
              <w:pStyle w:val="ZT"/>
              <w:framePr w:wrap="auto" w:hAnchor="text" w:yAlign="inline"/>
              <w:rPr>
                <w:i/>
                <w:sz w:val="28"/>
              </w:rPr>
            </w:pPr>
            <w:r w:rsidRPr="00FF6605">
              <w:t>(</w:t>
            </w:r>
            <w:r w:rsidRPr="00FF6605">
              <w:rPr>
                <w:rStyle w:val="ZGSM"/>
              </w:rPr>
              <w:t>Release 16</w:t>
            </w:r>
            <w:r w:rsidRPr="00FF6605">
              <w:t>)</w:t>
            </w:r>
          </w:p>
        </w:tc>
      </w:tr>
      <w:tr w:rsidR="00BF128E" w:rsidRPr="00FF6605" w:rsidTr="005E4BB2">
        <w:tc>
          <w:tcPr>
            <w:tcW w:w="10423" w:type="dxa"/>
            <w:gridSpan w:val="2"/>
            <w:shd w:val="clear" w:color="auto" w:fill="auto"/>
          </w:tcPr>
          <w:p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D57972" w:rsidRPr="00FF6605" w:rsidTr="005E4BB2">
        <w:trPr>
          <w:trHeight w:hRule="exact" w:val="1531"/>
        </w:trPr>
        <w:tc>
          <w:tcPr>
            <w:tcW w:w="4883" w:type="dxa"/>
            <w:shd w:val="clear" w:color="auto" w:fill="auto"/>
          </w:tcPr>
          <w:p w:rsidR="00D57972" w:rsidRPr="00FF6605" w:rsidRDefault="002E2B2F">
            <w:r>
              <w:rPr>
                <w:i/>
                <w:noProof/>
                <w:lang w:val="en-US" w:eastAsia="zh-CN"/>
              </w:rPr>
              <w:drawing>
                <wp:inline distT="0" distB="0" distL="0" distR="0" wp14:anchorId="3185A942" wp14:editId="6FBB1DDE">
                  <wp:extent cx="1207135" cy="833755"/>
                  <wp:effectExtent l="0" t="0" r="0" b="444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p>
        </w:tc>
        <w:tc>
          <w:tcPr>
            <w:tcW w:w="5540" w:type="dxa"/>
            <w:shd w:val="clear" w:color="auto" w:fill="auto"/>
          </w:tcPr>
          <w:p w:rsidR="00D57972" w:rsidRPr="00FF6605" w:rsidRDefault="002E2B2F" w:rsidP="00133525">
            <w:pPr>
              <w:jc w:val="right"/>
            </w:pPr>
            <w:bookmarkStart w:id="3" w:name="logos"/>
            <w:r>
              <w:rPr>
                <w:noProof/>
                <w:lang w:val="en-US" w:eastAsia="zh-CN"/>
              </w:rPr>
              <w:drawing>
                <wp:inline distT="0" distB="0" distL="0" distR="0" wp14:anchorId="7875C621" wp14:editId="593EE33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3"/>
          </w:p>
        </w:tc>
      </w:tr>
      <w:tr w:rsidR="00C074DD" w:rsidRPr="00FF6605" w:rsidTr="005E4BB2">
        <w:trPr>
          <w:trHeight w:hRule="exact" w:val="5783"/>
        </w:trPr>
        <w:tc>
          <w:tcPr>
            <w:tcW w:w="10423" w:type="dxa"/>
            <w:gridSpan w:val="2"/>
            <w:shd w:val="clear" w:color="auto" w:fill="auto"/>
          </w:tcPr>
          <w:p w:rsidR="00C074DD" w:rsidRPr="00FF6605" w:rsidRDefault="00C074DD" w:rsidP="009267D1"/>
        </w:tc>
      </w:tr>
      <w:tr w:rsidR="00C074DD" w:rsidRPr="00FF6605" w:rsidTr="005E4BB2">
        <w:trPr>
          <w:cantSplit/>
          <w:trHeight w:hRule="exact" w:val="964"/>
        </w:trPr>
        <w:tc>
          <w:tcPr>
            <w:tcW w:w="10423" w:type="dxa"/>
            <w:gridSpan w:val="2"/>
            <w:shd w:val="clear" w:color="auto" w:fill="auto"/>
          </w:tcPr>
          <w:p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rsidR="00C074DD" w:rsidRPr="00FF6605" w:rsidRDefault="00C074DD" w:rsidP="00C074DD">
            <w:pPr>
              <w:pStyle w:val="ZV"/>
              <w:framePr w:w="0" w:wrap="auto" w:vAnchor="margin" w:hAnchor="text" w:yAlign="inline"/>
            </w:pPr>
          </w:p>
          <w:p w:rsidR="00C074DD" w:rsidRPr="00FF660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rsidTr="00133525">
        <w:trPr>
          <w:trHeight w:hRule="exact" w:val="5670"/>
        </w:trPr>
        <w:tc>
          <w:tcPr>
            <w:tcW w:w="10423" w:type="dxa"/>
            <w:shd w:val="clear" w:color="auto" w:fill="auto"/>
          </w:tcPr>
          <w:p w:rsidR="00E16509" w:rsidRPr="00FF6605" w:rsidRDefault="00E16509" w:rsidP="00E16509">
            <w:pPr>
              <w:pStyle w:val="Guidance"/>
            </w:pPr>
            <w:bookmarkStart w:id="5" w:name="page2"/>
          </w:p>
        </w:tc>
      </w:tr>
      <w:tr w:rsidR="00E16509" w:rsidRPr="00FF6605" w:rsidTr="00C074DD">
        <w:trPr>
          <w:trHeight w:hRule="exact" w:val="5387"/>
        </w:trPr>
        <w:tc>
          <w:tcPr>
            <w:tcW w:w="10423" w:type="dxa"/>
            <w:shd w:val="clear" w:color="auto" w:fill="auto"/>
          </w:tcPr>
          <w:p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rsidR="00E16509" w:rsidRPr="00FF6605" w:rsidRDefault="00E16509" w:rsidP="00133525">
            <w:pPr>
              <w:pStyle w:val="FP"/>
              <w:pBdr>
                <w:bottom w:val="single" w:sz="6" w:space="1" w:color="auto"/>
              </w:pBdr>
              <w:ind w:left="2835" w:right="2835"/>
              <w:jc w:val="center"/>
            </w:pPr>
            <w:r w:rsidRPr="00FF6605">
              <w:t>Postal address</w:t>
            </w:r>
          </w:p>
          <w:p w:rsidR="00E16509" w:rsidRPr="00FF6605" w:rsidRDefault="00E16509" w:rsidP="00133525">
            <w:pPr>
              <w:pStyle w:val="FP"/>
              <w:ind w:left="2835" w:right="2835"/>
              <w:jc w:val="center"/>
              <w:rPr>
                <w:rFonts w:ascii="Arial" w:hAnsi="Arial"/>
                <w:sz w:val="18"/>
              </w:rPr>
            </w:pPr>
          </w:p>
          <w:p w:rsidR="00E16509" w:rsidRPr="00FF6605" w:rsidRDefault="00E16509" w:rsidP="00133525">
            <w:pPr>
              <w:pStyle w:val="FP"/>
              <w:pBdr>
                <w:bottom w:val="single" w:sz="6" w:space="1" w:color="auto"/>
              </w:pBdr>
              <w:spacing w:before="240"/>
              <w:ind w:left="2835" w:right="2835"/>
              <w:jc w:val="center"/>
            </w:pPr>
            <w:r w:rsidRPr="00FF6605">
              <w:t>3GPP support office address</w:t>
            </w:r>
          </w:p>
          <w:p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rsidR="00E16509" w:rsidRPr="00FF6605" w:rsidRDefault="00E16509" w:rsidP="00133525">
            <w:pPr>
              <w:pStyle w:val="FP"/>
              <w:pBdr>
                <w:bottom w:val="single" w:sz="6" w:space="1" w:color="auto"/>
              </w:pBdr>
              <w:spacing w:before="240"/>
              <w:ind w:left="2835" w:right="2835"/>
              <w:jc w:val="center"/>
            </w:pPr>
            <w:r w:rsidRPr="00FF6605">
              <w:t>Internet</w:t>
            </w:r>
          </w:p>
          <w:p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rsidR="00E16509" w:rsidRPr="00FF6605" w:rsidRDefault="00E16509" w:rsidP="00133525"/>
        </w:tc>
      </w:tr>
      <w:tr w:rsidR="00E16509" w:rsidRPr="00FF6605" w:rsidTr="00C074DD">
        <w:tc>
          <w:tcPr>
            <w:tcW w:w="10423" w:type="dxa"/>
            <w:shd w:val="clear" w:color="auto" w:fill="auto"/>
            <w:vAlign w:val="bottom"/>
          </w:tcPr>
          <w:p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rsidR="00E16509" w:rsidRPr="00FF6605" w:rsidRDefault="00E16509" w:rsidP="00133525">
            <w:pPr>
              <w:pStyle w:val="FP"/>
              <w:jc w:val="center"/>
              <w:rPr>
                <w:noProof/>
              </w:rPr>
            </w:pPr>
          </w:p>
          <w:p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2020</w:t>
            </w:r>
            <w:r w:rsidRPr="00FF6605">
              <w:rPr>
                <w:noProof/>
                <w:sz w:val="18"/>
              </w:rPr>
              <w:t>, 3GPP Organizational Partners (ARIB, ATIS, CCSA, ETSI, TSDSI, TTA, TTC).</w:t>
            </w:r>
            <w:bookmarkStart w:id="8" w:name="copyrightaddon"/>
            <w:bookmarkEnd w:id="8"/>
          </w:p>
          <w:p w:rsidR="00E16509" w:rsidRPr="00FF6605" w:rsidRDefault="00E16509" w:rsidP="00133525">
            <w:pPr>
              <w:pStyle w:val="FP"/>
              <w:jc w:val="center"/>
              <w:rPr>
                <w:noProof/>
                <w:sz w:val="18"/>
              </w:rPr>
            </w:pPr>
            <w:r w:rsidRPr="00FF6605">
              <w:rPr>
                <w:noProof/>
                <w:sz w:val="18"/>
              </w:rPr>
              <w:t>All rights reserved.</w:t>
            </w:r>
          </w:p>
          <w:p w:rsidR="00E16509" w:rsidRPr="00FF6605" w:rsidRDefault="00E16509" w:rsidP="00E16509">
            <w:pPr>
              <w:pStyle w:val="FP"/>
              <w:rPr>
                <w:noProof/>
                <w:sz w:val="18"/>
              </w:rPr>
            </w:pPr>
          </w:p>
          <w:p w:rsidR="00E16509" w:rsidRPr="00FF6605" w:rsidRDefault="00E16509" w:rsidP="00E16509">
            <w:pPr>
              <w:pStyle w:val="FP"/>
              <w:rPr>
                <w:noProof/>
                <w:sz w:val="18"/>
              </w:rPr>
            </w:pPr>
            <w:r w:rsidRPr="00FF6605">
              <w:rPr>
                <w:noProof/>
                <w:sz w:val="18"/>
              </w:rPr>
              <w:t>UMTS™ is a Trade Mark of ETSI registered for the benefit of its members</w:t>
            </w:r>
          </w:p>
          <w:p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rsidR="00E16509" w:rsidRPr="00FF6605" w:rsidRDefault="00E16509" w:rsidP="00E16509">
            <w:pPr>
              <w:pStyle w:val="FP"/>
              <w:rPr>
                <w:noProof/>
                <w:sz w:val="18"/>
              </w:rPr>
            </w:pPr>
            <w:r w:rsidRPr="00FF6605">
              <w:rPr>
                <w:noProof/>
                <w:sz w:val="18"/>
              </w:rPr>
              <w:t>GSM® and the GSM logo are registered and owned by the GSM Association</w:t>
            </w:r>
            <w:bookmarkEnd w:id="7"/>
          </w:p>
          <w:p w:rsidR="00E16509" w:rsidRPr="00FF6605"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317131"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_Toc58586655 \h </w:instrText>
      </w:r>
      <w:r>
        <w:fldChar w:fldCharType="separate"/>
      </w:r>
      <w:r>
        <w:t>5</w:t>
      </w:r>
      <w:r>
        <w:fldChar w:fldCharType="end"/>
      </w:r>
    </w:p>
    <w:p w:rsidR="00317131" w:rsidRDefault="0031713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_Toc58586656 \h </w:instrText>
      </w:r>
      <w:r>
        <w:fldChar w:fldCharType="separate"/>
      </w:r>
      <w:r>
        <w:t>6</w:t>
      </w:r>
      <w:r>
        <w:fldChar w:fldCharType="end"/>
      </w:r>
    </w:p>
    <w:p w:rsidR="00317131" w:rsidRDefault="0031713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_Toc58586657 \h </w:instrText>
      </w:r>
      <w:r>
        <w:fldChar w:fldCharType="separate"/>
      </w:r>
      <w:r>
        <w:t>6</w:t>
      </w:r>
      <w:r>
        <w:fldChar w:fldCharType="end"/>
      </w:r>
    </w:p>
    <w:p w:rsidR="00317131" w:rsidRDefault="0031713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_Toc58586658 \h </w:instrText>
      </w:r>
      <w:r>
        <w:fldChar w:fldCharType="separate"/>
      </w:r>
      <w:r>
        <w:t>7</w:t>
      </w:r>
      <w:r>
        <w:fldChar w:fldCharType="end"/>
      </w:r>
    </w:p>
    <w:p w:rsidR="00317131" w:rsidRDefault="0031713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_Toc58586659 \h </w:instrText>
      </w:r>
      <w:r>
        <w:fldChar w:fldCharType="separate"/>
      </w:r>
      <w:r>
        <w:t>7</w:t>
      </w:r>
      <w:r>
        <w:fldChar w:fldCharType="end"/>
      </w:r>
    </w:p>
    <w:p w:rsidR="00317131" w:rsidRDefault="0031713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_Toc58586660 \h </w:instrText>
      </w:r>
      <w:r>
        <w:fldChar w:fldCharType="separate"/>
      </w:r>
      <w:r>
        <w:t>7</w:t>
      </w:r>
      <w:r>
        <w:fldChar w:fldCharType="end"/>
      </w:r>
    </w:p>
    <w:p w:rsidR="00317131" w:rsidRDefault="0031713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_Toc58586661 \h </w:instrText>
      </w:r>
      <w:r>
        <w:fldChar w:fldCharType="separate"/>
      </w:r>
      <w:r>
        <w:t>7</w:t>
      </w:r>
      <w:r>
        <w:fldChar w:fldCharType="end"/>
      </w:r>
    </w:p>
    <w:p w:rsidR="00317131" w:rsidRDefault="0031713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_Toc58586662 \h </w:instrText>
      </w:r>
      <w:r>
        <w:fldChar w:fldCharType="separate"/>
      </w:r>
      <w:r>
        <w:t>7</w:t>
      </w:r>
      <w:r>
        <w:fldChar w:fldCharType="end"/>
      </w:r>
    </w:p>
    <w:p w:rsidR="00317131" w:rsidRDefault="0031713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_Toc58586663 \h </w:instrText>
      </w:r>
      <w:r>
        <w:fldChar w:fldCharType="separate"/>
      </w:r>
      <w:r>
        <w:t>7</w:t>
      </w:r>
      <w:r>
        <w:fldChar w:fldCharType="end"/>
      </w:r>
    </w:p>
    <w:p w:rsidR="00317131" w:rsidRDefault="0031713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_Toc58586664 \h </w:instrText>
      </w:r>
      <w:r>
        <w:fldChar w:fldCharType="separate"/>
      </w:r>
      <w:r>
        <w:t>8</w:t>
      </w:r>
      <w:r>
        <w:fldChar w:fldCharType="end"/>
      </w:r>
    </w:p>
    <w:p w:rsidR="00317131" w:rsidRDefault="0031713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_Toc58586665 \h </w:instrText>
      </w:r>
      <w:r>
        <w:fldChar w:fldCharType="separate"/>
      </w:r>
      <w:r>
        <w:t>8</w:t>
      </w:r>
      <w:r>
        <w:fldChar w:fldCharType="end"/>
      </w:r>
    </w:p>
    <w:p w:rsidR="00317131" w:rsidRDefault="0031713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_Toc58586666 \h </w:instrText>
      </w:r>
      <w:r>
        <w:fldChar w:fldCharType="separate"/>
      </w:r>
      <w:r>
        <w:t>8</w:t>
      </w:r>
      <w:r>
        <w:fldChar w:fldCharType="end"/>
      </w:r>
    </w:p>
    <w:p w:rsidR="00317131" w:rsidRDefault="0031713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_Toc58586667 \h </w:instrText>
      </w:r>
      <w:r>
        <w:fldChar w:fldCharType="separate"/>
      </w:r>
      <w:r>
        <w:t>8</w:t>
      </w:r>
      <w:r>
        <w:fldChar w:fldCharType="end"/>
      </w:r>
    </w:p>
    <w:p w:rsidR="00317131" w:rsidRDefault="0031713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_Toc58586668 \h </w:instrText>
      </w:r>
      <w:r>
        <w:fldChar w:fldCharType="separate"/>
      </w:r>
      <w:r>
        <w:t>8</w:t>
      </w:r>
      <w:r>
        <w:fldChar w:fldCharType="end"/>
      </w:r>
    </w:p>
    <w:p w:rsidR="00317131" w:rsidRDefault="0031713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_Toc58586669 \h </w:instrText>
      </w:r>
      <w:r>
        <w:fldChar w:fldCharType="separate"/>
      </w:r>
      <w:r>
        <w:t>8</w:t>
      </w:r>
      <w:r>
        <w:fldChar w:fldCharType="end"/>
      </w:r>
    </w:p>
    <w:p w:rsidR="00317131" w:rsidRDefault="00317131">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_Toc58586670 \h </w:instrText>
      </w:r>
      <w:r>
        <w:fldChar w:fldCharType="separate"/>
      </w:r>
      <w:r>
        <w:t>9</w:t>
      </w:r>
      <w:r>
        <w:fldChar w:fldCharType="end"/>
      </w:r>
    </w:p>
    <w:p w:rsidR="00317131" w:rsidRDefault="00317131">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_Toc58586671 \h </w:instrText>
      </w:r>
      <w:r>
        <w:fldChar w:fldCharType="separate"/>
      </w:r>
      <w:r>
        <w:t>9</w:t>
      </w:r>
      <w:r>
        <w:fldChar w:fldCharType="end"/>
      </w:r>
    </w:p>
    <w:p w:rsidR="00317131" w:rsidRDefault="00317131">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_Toc58586672 \h </w:instrText>
      </w:r>
      <w:r>
        <w:fldChar w:fldCharType="separate"/>
      </w:r>
      <w:r>
        <w:t>9</w:t>
      </w:r>
      <w:r>
        <w:fldChar w:fldCharType="end"/>
      </w:r>
    </w:p>
    <w:p w:rsidR="00317131" w:rsidRDefault="00317131">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_Toc58586673 \h </w:instrText>
      </w:r>
      <w:r>
        <w:fldChar w:fldCharType="separate"/>
      </w:r>
      <w:r>
        <w:t>10</w:t>
      </w:r>
      <w:r>
        <w:fldChar w:fldCharType="end"/>
      </w:r>
    </w:p>
    <w:p w:rsidR="00317131" w:rsidRDefault="00317131">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_Toc58586674 \h </w:instrText>
      </w:r>
      <w:r>
        <w:fldChar w:fldCharType="separate"/>
      </w:r>
      <w:r>
        <w:t>10</w:t>
      </w:r>
      <w:r>
        <w:fldChar w:fldCharType="end"/>
      </w:r>
    </w:p>
    <w:p w:rsidR="00317131" w:rsidRDefault="00317131">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_Toc58586675 \h </w:instrText>
      </w:r>
      <w:r>
        <w:fldChar w:fldCharType="separate"/>
      </w:r>
      <w:r>
        <w:t>11</w:t>
      </w:r>
      <w:r>
        <w:fldChar w:fldCharType="end"/>
      </w:r>
    </w:p>
    <w:p w:rsidR="00317131" w:rsidRDefault="00317131">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_Toc58586676 \h </w:instrText>
      </w:r>
      <w:r>
        <w:fldChar w:fldCharType="separate"/>
      </w:r>
      <w:r>
        <w:t>11</w:t>
      </w:r>
      <w:r>
        <w:fldChar w:fldCharType="end"/>
      </w:r>
    </w:p>
    <w:p w:rsidR="00317131" w:rsidRDefault="00317131">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_Toc58586677 \h </w:instrText>
      </w:r>
      <w:r>
        <w:fldChar w:fldCharType="separate"/>
      </w:r>
      <w:r>
        <w:t>11</w:t>
      </w:r>
      <w:r>
        <w:fldChar w:fldCharType="end"/>
      </w:r>
    </w:p>
    <w:p w:rsidR="00317131" w:rsidRDefault="0031713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_Toc58586678 \h </w:instrText>
      </w:r>
      <w:r>
        <w:fldChar w:fldCharType="separate"/>
      </w:r>
      <w:r>
        <w:t>12</w:t>
      </w:r>
      <w:r>
        <w:fldChar w:fldCharType="end"/>
      </w:r>
    </w:p>
    <w:p w:rsidR="00317131" w:rsidRDefault="0031713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_Toc58586679 \h </w:instrText>
      </w:r>
      <w:r>
        <w:fldChar w:fldCharType="separate"/>
      </w:r>
      <w:r>
        <w:t>12</w:t>
      </w:r>
      <w:r>
        <w:fldChar w:fldCharType="end"/>
      </w:r>
    </w:p>
    <w:p w:rsidR="00317131" w:rsidRDefault="0031713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_Toc58586680 \h </w:instrText>
      </w:r>
      <w:r>
        <w:fldChar w:fldCharType="separate"/>
      </w:r>
      <w:r>
        <w:t>12</w:t>
      </w:r>
      <w:r>
        <w:fldChar w:fldCharType="end"/>
      </w:r>
    </w:p>
    <w:p w:rsidR="00317131" w:rsidRDefault="0031713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_Toc58586681 \h </w:instrText>
      </w:r>
      <w:r>
        <w:fldChar w:fldCharType="separate"/>
      </w:r>
      <w:r>
        <w:t>12</w:t>
      </w:r>
      <w:r>
        <w:fldChar w:fldCharType="end"/>
      </w:r>
    </w:p>
    <w:p w:rsidR="00317131" w:rsidRDefault="0031713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_Toc58586682 \h </w:instrText>
      </w:r>
      <w:r>
        <w:fldChar w:fldCharType="separate"/>
      </w:r>
      <w:r>
        <w:t>12</w:t>
      </w:r>
      <w:r>
        <w:fldChar w:fldCharType="end"/>
      </w:r>
    </w:p>
    <w:p w:rsidR="00317131" w:rsidRDefault="0031713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_Toc58586683 \h </w:instrText>
      </w:r>
      <w:r>
        <w:fldChar w:fldCharType="separate"/>
      </w:r>
      <w:r>
        <w:t>12</w:t>
      </w:r>
      <w:r>
        <w:fldChar w:fldCharType="end"/>
      </w:r>
    </w:p>
    <w:p w:rsidR="00317131" w:rsidRDefault="0031713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_Toc58586684 \h </w:instrText>
      </w:r>
      <w:r>
        <w:fldChar w:fldCharType="separate"/>
      </w:r>
      <w:r>
        <w:t>12</w:t>
      </w:r>
      <w:r>
        <w:fldChar w:fldCharType="end"/>
      </w:r>
    </w:p>
    <w:p w:rsidR="00317131" w:rsidRDefault="0031713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_Toc58586685 \h </w:instrText>
      </w:r>
      <w:r>
        <w:fldChar w:fldCharType="separate"/>
      </w:r>
      <w:r>
        <w:t>12</w:t>
      </w:r>
      <w:r>
        <w:fldChar w:fldCharType="end"/>
      </w:r>
    </w:p>
    <w:p w:rsidR="00317131" w:rsidRDefault="00317131">
      <w:pPr>
        <w:pStyle w:val="TOC5"/>
        <w:rPr>
          <w:rFonts w:asciiTheme="minorHAnsi" w:eastAsiaTheme="minorEastAsia" w:hAnsiTheme="minorHAnsi" w:cstheme="minorBidi"/>
          <w:sz w:val="22"/>
          <w:szCs w:val="22"/>
          <w:lang w:eastAsia="en-GB"/>
        </w:rPr>
      </w:pPr>
      <w:r w:rsidRPr="00D62847">
        <w:rPr>
          <w:lang w:val="en-US"/>
        </w:rPr>
        <w:t>6.1.2.2.3</w:t>
      </w:r>
      <w:r>
        <w:rPr>
          <w:rFonts w:asciiTheme="minorHAnsi" w:eastAsiaTheme="minorEastAsia" w:hAnsiTheme="minorHAnsi" w:cstheme="minorBidi"/>
          <w:sz w:val="22"/>
          <w:szCs w:val="22"/>
          <w:lang w:eastAsia="en-GB"/>
        </w:rPr>
        <w:tab/>
      </w:r>
      <w:r w:rsidRPr="00D62847">
        <w:rPr>
          <w:lang w:val="en-US"/>
        </w:rPr>
        <w:t>ETag</w:t>
      </w:r>
      <w:r>
        <w:tab/>
      </w:r>
      <w:r>
        <w:fldChar w:fldCharType="begin" w:fldLock="1"/>
      </w:r>
      <w:r>
        <w:instrText xml:space="preserve"> PAGEREF _Toc58586686 \h </w:instrText>
      </w:r>
      <w:r>
        <w:fldChar w:fldCharType="separate"/>
      </w:r>
      <w:r>
        <w:t>13</w:t>
      </w:r>
      <w:r>
        <w:fldChar w:fldCharType="end"/>
      </w:r>
    </w:p>
    <w:p w:rsidR="00317131" w:rsidRDefault="00317131">
      <w:pPr>
        <w:pStyle w:val="TOC5"/>
        <w:rPr>
          <w:rFonts w:asciiTheme="minorHAnsi" w:eastAsiaTheme="minorEastAsia" w:hAnsiTheme="minorHAnsi" w:cstheme="minorBidi"/>
          <w:sz w:val="22"/>
          <w:szCs w:val="22"/>
          <w:lang w:eastAsia="en-GB"/>
        </w:rPr>
      </w:pPr>
      <w:r w:rsidRPr="00D62847">
        <w:rPr>
          <w:lang w:val="en-US"/>
        </w:rPr>
        <w:t>6.1.2.2.4</w:t>
      </w:r>
      <w:r>
        <w:rPr>
          <w:rFonts w:asciiTheme="minorHAnsi" w:eastAsiaTheme="minorEastAsia" w:hAnsiTheme="minorHAnsi" w:cstheme="minorBidi"/>
          <w:sz w:val="22"/>
          <w:szCs w:val="22"/>
          <w:lang w:eastAsia="en-GB"/>
        </w:rPr>
        <w:tab/>
      </w:r>
      <w:r w:rsidRPr="00D62847">
        <w:rPr>
          <w:lang w:val="en-US"/>
        </w:rPr>
        <w:t>If-Match</w:t>
      </w:r>
      <w:r>
        <w:tab/>
      </w:r>
      <w:r>
        <w:fldChar w:fldCharType="begin" w:fldLock="1"/>
      </w:r>
      <w:r>
        <w:instrText xml:space="preserve"> PAGEREF _Toc58586687 \h </w:instrText>
      </w:r>
      <w:r>
        <w:fldChar w:fldCharType="separate"/>
      </w:r>
      <w:r>
        <w:t>13</w:t>
      </w:r>
      <w:r>
        <w:fldChar w:fldCharType="end"/>
      </w:r>
    </w:p>
    <w:p w:rsidR="00317131" w:rsidRDefault="0031713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_Toc58586688 \h </w:instrText>
      </w:r>
      <w:r>
        <w:fldChar w:fldCharType="separate"/>
      </w:r>
      <w:r>
        <w:t>13</w:t>
      </w:r>
      <w:r>
        <w:fldChar w:fldCharType="end"/>
      </w:r>
    </w:p>
    <w:p w:rsidR="00317131" w:rsidRDefault="00317131">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_Toc58586689 \h </w:instrText>
      </w:r>
      <w:r>
        <w:fldChar w:fldCharType="separate"/>
      </w:r>
      <w:r>
        <w:t>13</w:t>
      </w:r>
      <w:r>
        <w:fldChar w:fldCharType="end"/>
      </w:r>
    </w:p>
    <w:p w:rsidR="00317131" w:rsidRDefault="00317131">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_Toc58586690 \h </w:instrText>
      </w:r>
      <w:r>
        <w:fldChar w:fldCharType="separate"/>
      </w:r>
      <w:r>
        <w:t>13</w:t>
      </w:r>
      <w:r>
        <w:fldChar w:fldCharType="end"/>
      </w:r>
    </w:p>
    <w:p w:rsidR="00317131" w:rsidRDefault="0031713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_Toc58586691 \h </w:instrText>
      </w:r>
      <w:r>
        <w:fldChar w:fldCharType="separate"/>
      </w:r>
      <w:r>
        <w:t>13</w:t>
      </w:r>
      <w:r>
        <w:fldChar w:fldCharType="end"/>
      </w:r>
    </w:p>
    <w:p w:rsidR="00317131" w:rsidRDefault="0031713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_Toc58586692 \h </w:instrText>
      </w:r>
      <w:r>
        <w:fldChar w:fldCharType="separate"/>
      </w:r>
      <w:r>
        <w:t>13</w:t>
      </w:r>
      <w:r>
        <w:fldChar w:fldCharType="end"/>
      </w:r>
    </w:p>
    <w:p w:rsidR="00317131" w:rsidRDefault="0031713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_Toc58586693 \h </w:instrText>
      </w:r>
      <w:r>
        <w:fldChar w:fldCharType="separate"/>
      </w:r>
      <w:r>
        <w:t>14</w:t>
      </w:r>
      <w:r>
        <w:fldChar w:fldCharType="end"/>
      </w:r>
    </w:p>
    <w:p w:rsidR="00317131" w:rsidRDefault="0031713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_Toc58586694 \h </w:instrText>
      </w:r>
      <w:r>
        <w:fldChar w:fldCharType="separate"/>
      </w:r>
      <w:r>
        <w:t>14</w:t>
      </w:r>
      <w:r>
        <w:fldChar w:fldCharType="end"/>
      </w:r>
    </w:p>
    <w:p w:rsidR="00317131" w:rsidRDefault="0031713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_Toc58586695 \h </w:instrText>
      </w:r>
      <w:r>
        <w:fldChar w:fldCharType="separate"/>
      </w:r>
      <w:r>
        <w:t>15</w:t>
      </w:r>
      <w:r>
        <w:fldChar w:fldCharType="end"/>
      </w:r>
    </w:p>
    <w:p w:rsidR="00317131" w:rsidRDefault="0031713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_Toc58586696 \h </w:instrText>
      </w:r>
      <w:r>
        <w:fldChar w:fldCharType="separate"/>
      </w:r>
      <w:r>
        <w:t>15</w:t>
      </w:r>
      <w:r>
        <w:fldChar w:fldCharType="end"/>
      </w:r>
    </w:p>
    <w:p w:rsidR="00317131" w:rsidRDefault="0031713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_Toc58586697 \h </w:instrText>
      </w:r>
      <w:r>
        <w:fldChar w:fldCharType="separate"/>
      </w:r>
      <w:r>
        <w:t>15</w:t>
      </w:r>
      <w:r>
        <w:fldChar w:fldCharType="end"/>
      </w:r>
    </w:p>
    <w:p w:rsidR="00317131" w:rsidRDefault="00317131">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_Toc58586698 \h </w:instrText>
      </w:r>
      <w:r>
        <w:fldChar w:fldCharType="separate"/>
      </w:r>
      <w:r>
        <w:t>15</w:t>
      </w:r>
      <w:r>
        <w:fldChar w:fldCharType="end"/>
      </w:r>
    </w:p>
    <w:p w:rsidR="00317131" w:rsidRDefault="00317131">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_Toc58586699 \h </w:instrText>
      </w:r>
      <w:r>
        <w:fldChar w:fldCharType="separate"/>
      </w:r>
      <w:r>
        <w:t>15</w:t>
      </w:r>
      <w:r>
        <w:fldChar w:fldCharType="end"/>
      </w:r>
    </w:p>
    <w:p w:rsidR="00317131" w:rsidRDefault="00317131">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_Toc58586700 \h </w:instrText>
      </w:r>
      <w:r>
        <w:fldChar w:fldCharType="separate"/>
      </w:r>
      <w:r>
        <w:t>15</w:t>
      </w:r>
      <w:r>
        <w:fldChar w:fldCharType="end"/>
      </w:r>
    </w:p>
    <w:p w:rsidR="00317131" w:rsidRDefault="00317131">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_Toc58586701 \h </w:instrText>
      </w:r>
      <w:r>
        <w:fldChar w:fldCharType="separate"/>
      </w:r>
      <w:r>
        <w:t>15</w:t>
      </w:r>
      <w:r>
        <w:fldChar w:fldCharType="end"/>
      </w:r>
    </w:p>
    <w:p w:rsidR="00317131" w:rsidRDefault="00317131">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_Toc58586702 \h </w:instrText>
      </w:r>
      <w:r>
        <w:fldChar w:fldCharType="separate"/>
      </w:r>
      <w:r>
        <w:t>17</w:t>
      </w:r>
      <w:r>
        <w:fldChar w:fldCharType="end"/>
      </w:r>
    </w:p>
    <w:p w:rsidR="00317131" w:rsidRDefault="00317131">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_Toc58586703 \h </w:instrText>
      </w:r>
      <w:r>
        <w:fldChar w:fldCharType="separate"/>
      </w:r>
      <w:r>
        <w:t>18</w:t>
      </w:r>
      <w:r>
        <w:fldChar w:fldCharType="end"/>
      </w:r>
    </w:p>
    <w:p w:rsidR="00317131" w:rsidRDefault="00317131">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_Toc58586704 \h </w:instrText>
      </w:r>
      <w:r>
        <w:fldChar w:fldCharType="separate"/>
      </w:r>
      <w:r>
        <w:t>18</w:t>
      </w:r>
      <w:r>
        <w:fldChar w:fldCharType="end"/>
      </w:r>
    </w:p>
    <w:p w:rsidR="00317131" w:rsidRDefault="00317131">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_Toc58586705 \h </w:instrText>
      </w:r>
      <w:r>
        <w:fldChar w:fldCharType="separate"/>
      </w:r>
      <w:r>
        <w:t>18</w:t>
      </w:r>
      <w:r>
        <w:fldChar w:fldCharType="end"/>
      </w:r>
    </w:p>
    <w:p w:rsidR="00317131" w:rsidRDefault="00317131">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_Toc58586706 \h </w:instrText>
      </w:r>
      <w:r>
        <w:fldChar w:fldCharType="separate"/>
      </w:r>
      <w:r>
        <w:t>18</w:t>
      </w:r>
      <w:r>
        <w:fldChar w:fldCharType="end"/>
      </w:r>
    </w:p>
    <w:p w:rsidR="00317131" w:rsidRDefault="00317131">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_Toc58586707 \h </w:instrText>
      </w:r>
      <w:r>
        <w:fldChar w:fldCharType="separate"/>
      </w:r>
      <w:r>
        <w:t>18</w:t>
      </w:r>
      <w:r>
        <w:fldChar w:fldCharType="end"/>
      </w:r>
    </w:p>
    <w:p w:rsidR="00317131" w:rsidRDefault="00317131">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_Toc58586708 \h </w:instrText>
      </w:r>
      <w:r>
        <w:fldChar w:fldCharType="separate"/>
      </w:r>
      <w:r>
        <w:t>19</w:t>
      </w:r>
      <w:r>
        <w:fldChar w:fldCharType="end"/>
      </w:r>
    </w:p>
    <w:p w:rsidR="00317131" w:rsidRDefault="0031713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_Toc58586709 \h </w:instrText>
      </w:r>
      <w:r>
        <w:fldChar w:fldCharType="separate"/>
      </w:r>
      <w:r>
        <w:t>19</w:t>
      </w:r>
      <w:r>
        <w:fldChar w:fldCharType="end"/>
      </w:r>
    </w:p>
    <w:p w:rsidR="00317131" w:rsidRDefault="0031713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_Toc58586710 \h </w:instrText>
      </w:r>
      <w:r>
        <w:fldChar w:fldCharType="separate"/>
      </w:r>
      <w:r>
        <w:t>19</w:t>
      </w:r>
      <w:r>
        <w:fldChar w:fldCharType="end"/>
      </w:r>
    </w:p>
    <w:p w:rsidR="00317131" w:rsidRDefault="0031713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_Toc58586711 \h </w:instrText>
      </w:r>
      <w:r>
        <w:fldChar w:fldCharType="separate"/>
      </w:r>
      <w:r>
        <w:t>19</w:t>
      </w:r>
      <w:r>
        <w:fldChar w:fldCharType="end"/>
      </w:r>
    </w:p>
    <w:p w:rsidR="00317131" w:rsidRDefault="00317131">
      <w:pPr>
        <w:pStyle w:val="TOC4"/>
        <w:rPr>
          <w:rFonts w:asciiTheme="minorHAnsi" w:eastAsiaTheme="minorEastAsia" w:hAnsiTheme="minorHAnsi" w:cstheme="minorBidi"/>
          <w:sz w:val="22"/>
          <w:szCs w:val="22"/>
          <w:lang w:eastAsia="en-GB"/>
        </w:rPr>
      </w:pPr>
      <w:r w:rsidRPr="00D62847">
        <w:rPr>
          <w:lang w:val="en-US"/>
        </w:rPr>
        <w:t>6.1.6.2</w:t>
      </w:r>
      <w:r>
        <w:rPr>
          <w:rFonts w:asciiTheme="minorHAnsi" w:eastAsiaTheme="minorEastAsia" w:hAnsiTheme="minorHAnsi" w:cstheme="minorBidi"/>
          <w:sz w:val="22"/>
          <w:szCs w:val="22"/>
          <w:lang w:eastAsia="en-GB"/>
        </w:rPr>
        <w:tab/>
      </w:r>
      <w:r w:rsidRPr="00D62847">
        <w:rPr>
          <w:lang w:val="en-US"/>
        </w:rPr>
        <w:t>Structured data types</w:t>
      </w:r>
      <w:r>
        <w:tab/>
      </w:r>
      <w:r>
        <w:fldChar w:fldCharType="begin" w:fldLock="1"/>
      </w:r>
      <w:r>
        <w:instrText xml:space="preserve"> PAGEREF _Toc58586712 \h </w:instrText>
      </w:r>
      <w:r>
        <w:fldChar w:fldCharType="separate"/>
      </w:r>
      <w:r>
        <w:t>20</w:t>
      </w:r>
      <w:r>
        <w:fldChar w:fldCharType="end"/>
      </w:r>
    </w:p>
    <w:p w:rsidR="00317131" w:rsidRDefault="0031713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_Toc58586713 \h </w:instrText>
      </w:r>
      <w:r>
        <w:fldChar w:fldCharType="separate"/>
      </w:r>
      <w:r>
        <w:t>20</w:t>
      </w:r>
      <w:r>
        <w:fldChar w:fldCharType="end"/>
      </w:r>
    </w:p>
    <w:p w:rsidR="00317131" w:rsidRDefault="0031713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_Toc58586714 \h </w:instrText>
      </w:r>
      <w:r>
        <w:fldChar w:fldCharType="separate"/>
      </w:r>
      <w:r>
        <w:t>21</w:t>
      </w:r>
      <w:r>
        <w:fldChar w:fldCharType="end"/>
      </w:r>
    </w:p>
    <w:p w:rsidR="00317131" w:rsidRDefault="00317131">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_Toc58586715 \h </w:instrText>
      </w:r>
      <w:r>
        <w:fldChar w:fldCharType="separate"/>
      </w:r>
      <w:r>
        <w:t>22</w:t>
      </w:r>
      <w:r>
        <w:fldChar w:fldCharType="end"/>
      </w:r>
    </w:p>
    <w:p w:rsidR="00317131" w:rsidRDefault="00317131">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_Toc58586716 \h </w:instrText>
      </w:r>
      <w:r>
        <w:fldChar w:fldCharType="separate"/>
      </w:r>
      <w:r>
        <w:t>22</w:t>
      </w:r>
      <w:r>
        <w:fldChar w:fldCharType="end"/>
      </w:r>
    </w:p>
    <w:p w:rsidR="00317131" w:rsidRDefault="00317131">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_Toc58586717 \h </w:instrText>
      </w:r>
      <w:r>
        <w:fldChar w:fldCharType="separate"/>
      </w:r>
      <w:r>
        <w:t>22</w:t>
      </w:r>
      <w:r>
        <w:fldChar w:fldCharType="end"/>
      </w:r>
    </w:p>
    <w:p w:rsidR="00317131" w:rsidRDefault="00317131">
      <w:pPr>
        <w:pStyle w:val="TOC4"/>
        <w:rPr>
          <w:rFonts w:asciiTheme="minorHAnsi" w:eastAsiaTheme="minorEastAsia" w:hAnsiTheme="minorHAnsi" w:cstheme="minorBidi"/>
          <w:sz w:val="22"/>
          <w:szCs w:val="22"/>
          <w:lang w:eastAsia="en-GB"/>
        </w:rPr>
      </w:pPr>
      <w:r w:rsidRPr="00D62847">
        <w:rPr>
          <w:lang w:val="en-US"/>
        </w:rPr>
        <w:t>6.1.6.3</w:t>
      </w:r>
      <w:r>
        <w:rPr>
          <w:rFonts w:asciiTheme="minorHAnsi" w:eastAsiaTheme="minorEastAsia" w:hAnsiTheme="minorHAnsi" w:cstheme="minorBidi"/>
          <w:sz w:val="22"/>
          <w:szCs w:val="22"/>
          <w:lang w:eastAsia="en-GB"/>
        </w:rPr>
        <w:tab/>
      </w:r>
      <w:r w:rsidRPr="00D62847">
        <w:rPr>
          <w:lang w:val="en-US"/>
        </w:rPr>
        <w:t>Simple data types and enumerations</w:t>
      </w:r>
      <w:r>
        <w:tab/>
      </w:r>
      <w:r>
        <w:fldChar w:fldCharType="begin" w:fldLock="1"/>
      </w:r>
      <w:r>
        <w:instrText xml:space="preserve"> PAGEREF _Toc58586718 \h </w:instrText>
      </w:r>
      <w:r>
        <w:fldChar w:fldCharType="separate"/>
      </w:r>
      <w:r>
        <w:t>22</w:t>
      </w:r>
      <w:r>
        <w:fldChar w:fldCharType="end"/>
      </w:r>
    </w:p>
    <w:p w:rsidR="00317131" w:rsidRDefault="0031713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_Toc58586719 \h </w:instrText>
      </w:r>
      <w:r>
        <w:fldChar w:fldCharType="separate"/>
      </w:r>
      <w:r>
        <w:t>22</w:t>
      </w:r>
      <w:r>
        <w:fldChar w:fldCharType="end"/>
      </w:r>
    </w:p>
    <w:p w:rsidR="00317131" w:rsidRDefault="0031713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_Toc58586720 \h </w:instrText>
      </w:r>
      <w:r>
        <w:fldChar w:fldCharType="separate"/>
      </w:r>
      <w:r>
        <w:t>22</w:t>
      </w:r>
      <w:r>
        <w:fldChar w:fldCharType="end"/>
      </w:r>
    </w:p>
    <w:p w:rsidR="00317131" w:rsidRDefault="00317131">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_Toc58586721 \h </w:instrText>
      </w:r>
      <w:r>
        <w:fldChar w:fldCharType="separate"/>
      </w:r>
      <w:r>
        <w:t>22</w:t>
      </w:r>
      <w:r>
        <w:fldChar w:fldCharType="end"/>
      </w:r>
    </w:p>
    <w:p w:rsidR="00317131" w:rsidRDefault="00317131">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_Toc58586722 \h </w:instrText>
      </w:r>
      <w:r>
        <w:fldChar w:fldCharType="separate"/>
      </w:r>
      <w:r>
        <w:t>23</w:t>
      </w:r>
      <w:r>
        <w:fldChar w:fldCharType="end"/>
      </w:r>
    </w:p>
    <w:p w:rsidR="00317131" w:rsidRDefault="00317131">
      <w:pPr>
        <w:pStyle w:val="TOC5"/>
        <w:rPr>
          <w:rFonts w:asciiTheme="minorHAnsi" w:eastAsiaTheme="minorEastAsia" w:hAnsiTheme="minorHAnsi" w:cstheme="minorBidi"/>
          <w:sz w:val="22"/>
          <w:szCs w:val="22"/>
          <w:lang w:eastAsia="en-GB"/>
        </w:rPr>
      </w:pPr>
      <w:r w:rsidRPr="00D62847">
        <w:rPr>
          <w:lang w:val="en-US"/>
        </w:rPr>
        <w:t>6.1.6.4.1</w:t>
      </w:r>
      <w:r>
        <w:rPr>
          <w:rFonts w:asciiTheme="minorHAnsi" w:eastAsiaTheme="minorEastAsia" w:hAnsiTheme="minorHAnsi" w:cstheme="minorBidi"/>
          <w:sz w:val="22"/>
          <w:szCs w:val="22"/>
          <w:lang w:eastAsia="en-GB"/>
        </w:rPr>
        <w:tab/>
      </w:r>
      <w:r w:rsidRPr="00D62847">
        <w:rPr>
          <w:lang w:val="en-US"/>
        </w:rPr>
        <w:t>Introduction</w:t>
      </w:r>
      <w:r>
        <w:tab/>
      </w:r>
      <w:r>
        <w:fldChar w:fldCharType="begin" w:fldLock="1"/>
      </w:r>
      <w:r>
        <w:instrText xml:space="preserve"> PAGEREF _Toc58586723 \h </w:instrText>
      </w:r>
      <w:r>
        <w:fldChar w:fldCharType="separate"/>
      </w:r>
      <w:r>
        <w:t>23</w:t>
      </w:r>
      <w:r>
        <w:fldChar w:fldCharType="end"/>
      </w:r>
    </w:p>
    <w:p w:rsidR="00317131" w:rsidRDefault="00317131">
      <w:pPr>
        <w:pStyle w:val="TOC5"/>
        <w:rPr>
          <w:rFonts w:asciiTheme="minorHAnsi" w:eastAsiaTheme="minorEastAsia" w:hAnsiTheme="minorHAnsi" w:cstheme="minorBidi"/>
          <w:sz w:val="22"/>
          <w:szCs w:val="22"/>
          <w:lang w:eastAsia="en-GB"/>
        </w:rPr>
      </w:pPr>
      <w:r w:rsidRPr="00D62847">
        <w:rPr>
          <w:lang w:val="en-US"/>
        </w:rPr>
        <w:t>6.1.6.4.2</w:t>
      </w:r>
      <w:r>
        <w:rPr>
          <w:rFonts w:asciiTheme="minorHAnsi" w:eastAsiaTheme="minorEastAsia" w:hAnsiTheme="minorHAnsi" w:cstheme="minorBidi"/>
          <w:sz w:val="22"/>
          <w:szCs w:val="22"/>
          <w:lang w:eastAsia="en-GB"/>
        </w:rPr>
        <w:tab/>
      </w:r>
      <w:r w:rsidRPr="00D62847">
        <w:rPr>
          <w:lang w:val="en-US" w:eastAsia="zh-CN"/>
        </w:rPr>
        <w:t>SMS Payload</w:t>
      </w:r>
      <w:r w:rsidRPr="00D62847">
        <w:rPr>
          <w:lang w:val="en-US"/>
        </w:rPr>
        <w:t xml:space="preserve"> </w:t>
      </w:r>
      <w:r w:rsidRPr="00D62847">
        <w:rPr>
          <w:lang w:val="en-US" w:eastAsia="zh-CN"/>
        </w:rPr>
        <w:t>Information</w:t>
      </w:r>
      <w:r>
        <w:tab/>
      </w:r>
      <w:r>
        <w:fldChar w:fldCharType="begin" w:fldLock="1"/>
      </w:r>
      <w:r>
        <w:instrText xml:space="preserve"> PAGEREF _Toc58586724 \h </w:instrText>
      </w:r>
      <w:r>
        <w:fldChar w:fldCharType="separate"/>
      </w:r>
      <w:r>
        <w:t>23</w:t>
      </w:r>
      <w:r>
        <w:fldChar w:fldCharType="end"/>
      </w:r>
    </w:p>
    <w:p w:rsidR="00317131" w:rsidRDefault="0031713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_Toc58586725 \h </w:instrText>
      </w:r>
      <w:r>
        <w:fldChar w:fldCharType="separate"/>
      </w:r>
      <w:r>
        <w:t>23</w:t>
      </w:r>
      <w:r>
        <w:fldChar w:fldCharType="end"/>
      </w:r>
    </w:p>
    <w:p w:rsidR="00317131" w:rsidRDefault="0031713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_Toc58586726 \h </w:instrText>
      </w:r>
      <w:r>
        <w:fldChar w:fldCharType="separate"/>
      </w:r>
      <w:r>
        <w:t>23</w:t>
      </w:r>
      <w:r>
        <w:fldChar w:fldCharType="end"/>
      </w:r>
    </w:p>
    <w:p w:rsidR="00317131" w:rsidRDefault="0031713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_Toc58586727 \h </w:instrText>
      </w:r>
      <w:r>
        <w:fldChar w:fldCharType="separate"/>
      </w:r>
      <w:r>
        <w:t>23</w:t>
      </w:r>
      <w:r>
        <w:fldChar w:fldCharType="end"/>
      </w:r>
    </w:p>
    <w:p w:rsidR="00317131" w:rsidRDefault="0031713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_Toc58586728 \h </w:instrText>
      </w:r>
      <w:r>
        <w:fldChar w:fldCharType="separate"/>
      </w:r>
      <w:r>
        <w:t>23</w:t>
      </w:r>
      <w:r>
        <w:fldChar w:fldCharType="end"/>
      </w:r>
    </w:p>
    <w:p w:rsidR="00317131" w:rsidRDefault="00317131">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_Toc58586729 \h </w:instrText>
      </w:r>
      <w:r>
        <w:fldChar w:fldCharType="separate"/>
      </w:r>
      <w:r>
        <w:t>23</w:t>
      </w:r>
      <w:r>
        <w:fldChar w:fldCharType="end"/>
      </w:r>
    </w:p>
    <w:p w:rsidR="00317131" w:rsidRDefault="00317131">
      <w:pPr>
        <w:pStyle w:val="TOC3"/>
        <w:rPr>
          <w:rFonts w:asciiTheme="minorHAnsi" w:eastAsiaTheme="minorEastAsia" w:hAnsiTheme="minorHAnsi" w:cstheme="minorBidi"/>
          <w:sz w:val="22"/>
          <w:szCs w:val="22"/>
          <w:lang w:eastAsia="en-GB"/>
        </w:rPr>
      </w:pPr>
      <w:r w:rsidRPr="00D62847">
        <w:rPr>
          <w:lang w:val="en-US"/>
        </w:rPr>
        <w:t>6.1.</w:t>
      </w:r>
      <w:r w:rsidRPr="00D62847">
        <w:rPr>
          <w:lang w:val="en-US" w:eastAsia="zh-CN"/>
        </w:rPr>
        <w:t>9</w:t>
      </w:r>
      <w:r>
        <w:rPr>
          <w:rFonts w:asciiTheme="minorHAnsi" w:eastAsiaTheme="minorEastAsia" w:hAnsiTheme="minorHAnsi" w:cstheme="minorBidi"/>
          <w:sz w:val="22"/>
          <w:szCs w:val="22"/>
          <w:lang w:eastAsia="en-GB"/>
        </w:rPr>
        <w:tab/>
      </w:r>
      <w:r w:rsidRPr="00D62847">
        <w:rPr>
          <w:lang w:val="en-US"/>
        </w:rPr>
        <w:t>Security</w:t>
      </w:r>
      <w:r>
        <w:tab/>
      </w:r>
      <w:r>
        <w:fldChar w:fldCharType="begin" w:fldLock="1"/>
      </w:r>
      <w:r>
        <w:instrText xml:space="preserve"> PAGEREF _Toc58586730 \h </w:instrText>
      </w:r>
      <w:r>
        <w:fldChar w:fldCharType="separate"/>
      </w:r>
      <w:r>
        <w:t>24</w:t>
      </w:r>
      <w:r>
        <w:fldChar w:fldCharType="end"/>
      </w:r>
    </w:p>
    <w:p w:rsidR="00317131" w:rsidRDefault="00317131">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_Toc58586731 \h </w:instrText>
      </w:r>
      <w:r>
        <w:fldChar w:fldCharType="separate"/>
      </w:r>
      <w:r>
        <w:t>24</w:t>
      </w:r>
      <w:r>
        <w:fldChar w:fldCharType="end"/>
      </w:r>
    </w:p>
    <w:p w:rsidR="00317131" w:rsidRDefault="00317131">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_Toc58586732 \h </w:instrText>
      </w:r>
      <w:r>
        <w:fldChar w:fldCharType="separate"/>
      </w:r>
      <w:r>
        <w:t>25</w:t>
      </w:r>
      <w:r>
        <w:fldChar w:fldCharType="end"/>
      </w:r>
    </w:p>
    <w:p w:rsidR="00317131" w:rsidRDefault="0031713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_Toc58586733 \h </w:instrText>
      </w:r>
      <w:r>
        <w:fldChar w:fldCharType="separate"/>
      </w:r>
      <w:r>
        <w:t>25</w:t>
      </w:r>
      <w:r>
        <w:fldChar w:fldCharType="end"/>
      </w:r>
    </w:p>
    <w:p w:rsidR="00317131" w:rsidRDefault="0031713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_Toc58586734 \h </w:instrText>
      </w:r>
      <w:r>
        <w:fldChar w:fldCharType="separate"/>
      </w:r>
      <w:r>
        <w:t>25</w:t>
      </w:r>
      <w:r>
        <w:fldChar w:fldCharType="end"/>
      </w:r>
    </w:p>
    <w:p w:rsidR="00317131" w:rsidRDefault="00317131">
      <w:pPr>
        <w:pStyle w:val="TOC8"/>
        <w:rPr>
          <w:rFonts w:asciiTheme="minorHAnsi" w:eastAsiaTheme="minorEastAsia" w:hAnsiTheme="minorHAnsi" w:cstheme="minorBidi"/>
          <w:b w:val="0"/>
          <w:szCs w:val="22"/>
          <w:lang w:eastAsia="en-GB"/>
        </w:rPr>
      </w:pPr>
      <w:r w:rsidRPr="00D62847">
        <w:rPr>
          <w:lang w:val="en-US"/>
        </w:rPr>
        <w:t>Annex B (Inform</w:t>
      </w:r>
      <w:r w:rsidRPr="00D62847">
        <w:rPr>
          <w:lang w:val="fr-FR"/>
        </w:rPr>
        <w:t>ative): HTTP Multipart Messages</w:t>
      </w:r>
      <w:r>
        <w:tab/>
      </w:r>
      <w:r>
        <w:fldChar w:fldCharType="begin" w:fldLock="1"/>
      </w:r>
      <w:r>
        <w:instrText xml:space="preserve"> PAGEREF _Toc58586735 \h </w:instrText>
      </w:r>
      <w:r>
        <w:fldChar w:fldCharType="separate"/>
      </w:r>
      <w:r>
        <w:t>31</w:t>
      </w:r>
      <w:r>
        <w:fldChar w:fldCharType="end"/>
      </w:r>
    </w:p>
    <w:p w:rsidR="00317131" w:rsidRDefault="00317131">
      <w:pPr>
        <w:pStyle w:val="TOC2"/>
        <w:rPr>
          <w:rFonts w:asciiTheme="minorHAnsi" w:eastAsiaTheme="minorEastAsia" w:hAnsiTheme="minorHAnsi" w:cstheme="minorBidi"/>
          <w:sz w:val="22"/>
          <w:szCs w:val="22"/>
          <w:lang w:eastAsia="en-GB"/>
        </w:rPr>
      </w:pPr>
      <w:r w:rsidRPr="00D62847">
        <w:rPr>
          <w:lang w:val="en-US"/>
        </w:rPr>
        <w:t>B.1</w:t>
      </w:r>
      <w:r>
        <w:rPr>
          <w:rFonts w:asciiTheme="minorHAnsi" w:eastAsiaTheme="minorEastAsia" w:hAnsiTheme="minorHAnsi" w:cstheme="minorBidi"/>
          <w:sz w:val="22"/>
          <w:szCs w:val="22"/>
          <w:lang w:eastAsia="en-GB"/>
        </w:rPr>
        <w:tab/>
      </w:r>
      <w:r w:rsidRPr="00D62847">
        <w:rPr>
          <w:lang w:val="en-US"/>
        </w:rPr>
        <w:t>Example of HTTP multipart message</w:t>
      </w:r>
      <w:r>
        <w:tab/>
      </w:r>
      <w:r>
        <w:fldChar w:fldCharType="begin" w:fldLock="1"/>
      </w:r>
      <w:r>
        <w:instrText xml:space="preserve"> PAGEREF _Toc58586736 \h </w:instrText>
      </w:r>
      <w:r>
        <w:fldChar w:fldCharType="separate"/>
      </w:r>
      <w:r>
        <w:t>31</w:t>
      </w:r>
      <w:r>
        <w:fldChar w:fldCharType="end"/>
      </w:r>
    </w:p>
    <w:p w:rsidR="00317131" w:rsidRDefault="00317131">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_Toc58586737 \h </w:instrText>
      </w:r>
      <w:r>
        <w:fldChar w:fldCharType="separate"/>
      </w:r>
      <w:r>
        <w:t>31</w:t>
      </w:r>
      <w:r>
        <w:fldChar w:fldCharType="end"/>
      </w:r>
    </w:p>
    <w:p w:rsidR="00317131" w:rsidRDefault="00317131">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D62847">
        <w:rPr>
          <w:lang w:val="en-US" w:eastAsia="fr-FR"/>
        </w:rPr>
        <w:t>Example HTTP multipart message with SM</w:t>
      </w:r>
      <w:r w:rsidRPr="00D62847">
        <w:rPr>
          <w:lang w:val="en-US" w:eastAsia="zh-CN"/>
        </w:rPr>
        <w:t>S</w:t>
      </w:r>
      <w:r w:rsidRPr="00D62847">
        <w:rPr>
          <w:lang w:val="en-US" w:eastAsia="fr-FR"/>
        </w:rPr>
        <w:t xml:space="preserve"> binary data</w:t>
      </w:r>
      <w:r>
        <w:tab/>
      </w:r>
      <w:r>
        <w:fldChar w:fldCharType="begin" w:fldLock="1"/>
      </w:r>
      <w:r>
        <w:instrText xml:space="preserve"> PAGEREF _Toc58586738 \h </w:instrText>
      </w:r>
      <w:r>
        <w:fldChar w:fldCharType="separate"/>
      </w:r>
      <w:r>
        <w:t>31</w:t>
      </w:r>
      <w:r>
        <w:fldChar w:fldCharType="end"/>
      </w:r>
    </w:p>
    <w:p w:rsidR="00317131" w:rsidRDefault="00317131">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_Toc58586739 \h </w:instrText>
      </w:r>
      <w:r>
        <w:fldChar w:fldCharType="separate"/>
      </w:r>
      <w:r>
        <w:t>32</w:t>
      </w:r>
      <w:r>
        <w:fldChar w:fldCharType="end"/>
      </w:r>
    </w:p>
    <w:p w:rsidR="00080512" w:rsidRPr="004D3578" w:rsidRDefault="00317131">
      <w:r>
        <w:rPr>
          <w:noProof/>
          <w:sz w:val="22"/>
        </w:rPr>
        <w:fldChar w:fldCharType="end"/>
      </w:r>
    </w:p>
    <w:p w:rsidR="00080512" w:rsidRDefault="00080512" w:rsidP="009267D1">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58586655"/>
      <w:bookmarkEnd w:id="10"/>
      <w:r w:rsidRPr="004D3578">
        <w:lastRenderedPageBreak/>
        <w:t>Foreword</w:t>
      </w:r>
      <w:bookmarkEnd w:id="11"/>
      <w:bookmarkEnd w:id="12"/>
      <w:bookmarkEnd w:id="13"/>
      <w:bookmarkEnd w:id="14"/>
      <w:bookmarkEnd w:id="15"/>
      <w:bookmarkEnd w:id="16"/>
    </w:p>
    <w:p w:rsidR="00080512" w:rsidRPr="004D3578" w:rsidRDefault="00080512">
      <w:r w:rsidRPr="004D3578">
        <w:t xml:space="preserve">This Technical </w:t>
      </w:r>
      <w:bookmarkStart w:id="17" w:name="spectype3"/>
      <w:r w:rsidRPr="009267D1">
        <w:t>Specification</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C024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C024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C024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C024B">
        <w:tab/>
      </w:r>
      <w:r>
        <w:t>indicates</w:t>
      </w:r>
      <w:r w:rsidR="00774DA4">
        <w:t xml:space="preserve"> that something is possible</w:t>
      </w:r>
    </w:p>
    <w:p w:rsidR="00774DA4" w:rsidRDefault="00774DA4" w:rsidP="00774DA4">
      <w:pPr>
        <w:pStyle w:val="EX"/>
      </w:pPr>
      <w:r w:rsidRPr="00774DA4">
        <w:rPr>
          <w:b/>
        </w:rPr>
        <w:t>cannot</w:t>
      </w:r>
      <w:r w:rsidR="001C024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267D1" w:rsidRPr="007021DF" w:rsidRDefault="009267D1" w:rsidP="009267D1">
      <w:pPr>
        <w:pStyle w:val="Heading1"/>
      </w:pPr>
      <w:bookmarkStart w:id="18" w:name="introduction"/>
      <w:bookmarkStart w:id="19" w:name="_Toc25227214"/>
      <w:bookmarkStart w:id="20" w:name="_Toc34039557"/>
      <w:bookmarkStart w:id="21" w:name="_Toc39046756"/>
      <w:bookmarkStart w:id="22" w:name="_Toc42934338"/>
      <w:bookmarkStart w:id="23" w:name="_Toc49844554"/>
      <w:bookmarkStart w:id="24" w:name="_Toc56519191"/>
      <w:bookmarkStart w:id="25" w:name="_Toc58586656"/>
      <w:bookmarkEnd w:id="18"/>
      <w:r w:rsidRPr="007021DF">
        <w:t>1</w:t>
      </w:r>
      <w:r w:rsidRPr="007021DF">
        <w:tab/>
        <w:t>Scope</w:t>
      </w:r>
      <w:bookmarkEnd w:id="19"/>
      <w:bookmarkEnd w:id="20"/>
      <w:bookmarkEnd w:id="21"/>
      <w:bookmarkEnd w:id="22"/>
      <w:bookmarkEnd w:id="23"/>
      <w:bookmarkEnd w:id="24"/>
      <w:bookmarkEnd w:id="25"/>
    </w:p>
    <w:p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rsidR="009267D1" w:rsidRPr="007021DF" w:rsidRDefault="009267D1" w:rsidP="009267D1">
      <w:pPr>
        <w:pStyle w:val="Heading1"/>
      </w:pPr>
      <w:bookmarkStart w:id="26" w:name="_Toc25227215"/>
      <w:bookmarkStart w:id="27" w:name="_Toc34039558"/>
      <w:bookmarkStart w:id="28" w:name="_Toc39046757"/>
      <w:bookmarkStart w:id="29" w:name="_Toc42934339"/>
      <w:bookmarkStart w:id="30" w:name="_Toc49844555"/>
      <w:bookmarkStart w:id="31" w:name="_Toc56519192"/>
      <w:bookmarkStart w:id="32" w:name="_Toc58586657"/>
      <w:r w:rsidRPr="007021DF">
        <w:t>2</w:t>
      </w:r>
      <w:r w:rsidRPr="007021DF">
        <w:tab/>
        <w:t>References</w:t>
      </w:r>
      <w:bookmarkEnd w:id="26"/>
      <w:bookmarkEnd w:id="27"/>
      <w:bookmarkEnd w:id="28"/>
      <w:bookmarkEnd w:id="29"/>
      <w:bookmarkEnd w:id="30"/>
      <w:bookmarkEnd w:id="31"/>
      <w:bookmarkEnd w:id="32"/>
    </w:p>
    <w:p w:rsidR="009267D1" w:rsidRPr="007021DF" w:rsidRDefault="009267D1" w:rsidP="009267D1">
      <w:r w:rsidRPr="007021DF">
        <w:t>The following documents contain provisions which, through reference in this text, constitute provisions of the present document.</w:t>
      </w:r>
    </w:p>
    <w:p w:rsidR="009267D1" w:rsidRPr="007021DF" w:rsidRDefault="009267D1" w:rsidP="009267D1">
      <w:pPr>
        <w:pStyle w:val="B1"/>
      </w:pPr>
      <w:bookmarkStart w:id="33" w:name="OLE_LINK1"/>
      <w:bookmarkStart w:id="34" w:name="OLE_LINK2"/>
      <w:bookmarkStart w:id="35" w:name="OLE_LINK3"/>
      <w:bookmarkStart w:id="36" w:name="OLE_LINK4"/>
      <w:r w:rsidRPr="007021DF">
        <w:t>-</w:t>
      </w:r>
      <w:r w:rsidRPr="007021DF">
        <w:tab/>
        <w:t>References are either specific (identified by date of publication, edition number, version number, etc.) or non</w:t>
      </w:r>
      <w:r w:rsidRPr="007021DF">
        <w:noBreakHyphen/>
        <w:t>specific.</w:t>
      </w:r>
    </w:p>
    <w:p w:rsidR="009267D1" w:rsidRPr="007021DF" w:rsidRDefault="009267D1" w:rsidP="009267D1">
      <w:pPr>
        <w:pStyle w:val="B1"/>
      </w:pPr>
      <w:r w:rsidRPr="007021DF">
        <w:t>-</w:t>
      </w:r>
      <w:r w:rsidRPr="007021DF">
        <w:tab/>
        <w:t>For a specific reference, subsequent revisions do not apply.</w:t>
      </w:r>
    </w:p>
    <w:p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3"/>
    <w:bookmarkEnd w:id="34"/>
    <w:bookmarkEnd w:id="35"/>
    <w:bookmarkEnd w:id="36"/>
    <w:p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rsidR="00561B51" w:rsidRPr="006D2D6D" w:rsidRDefault="00602303" w:rsidP="009267D1">
      <w:pPr>
        <w:pStyle w:val="EX"/>
        <w:rPr>
          <w:lang w:eastAsia="zh-CN"/>
        </w:rPr>
      </w:pPr>
      <w:r>
        <w:rPr>
          <w:lang w:eastAsia="zh-CN"/>
        </w:rPr>
        <w:t>[18]</w:t>
      </w:r>
      <w:r>
        <w:rPr>
          <w:lang w:eastAsia="zh-CN"/>
        </w:rPr>
        <w:tab/>
        <w:t>IETF RFC 7232: "Hypertext Transfer Protocol (HTTP/1.1): Conditional Requests".</w:t>
      </w:r>
    </w:p>
    <w:p w:rsidR="009267D1" w:rsidRPr="007021DF" w:rsidRDefault="009267D1" w:rsidP="009267D1">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58586658"/>
      <w:r w:rsidRPr="007021DF">
        <w:t>3</w:t>
      </w:r>
      <w:r w:rsidRPr="007021DF">
        <w:tab/>
        <w:t>Definitions and abbreviations</w:t>
      </w:r>
      <w:bookmarkEnd w:id="37"/>
      <w:bookmarkEnd w:id="38"/>
      <w:bookmarkEnd w:id="39"/>
      <w:bookmarkEnd w:id="40"/>
      <w:bookmarkEnd w:id="41"/>
      <w:bookmarkEnd w:id="42"/>
      <w:bookmarkEnd w:id="43"/>
    </w:p>
    <w:p w:rsidR="009267D1" w:rsidRPr="007021DF" w:rsidRDefault="009267D1" w:rsidP="009267D1">
      <w:pPr>
        <w:pStyle w:val="Heading2"/>
      </w:pPr>
      <w:bookmarkStart w:id="44" w:name="_Toc25227217"/>
      <w:bookmarkStart w:id="45" w:name="_Toc34039560"/>
      <w:bookmarkStart w:id="46" w:name="_Toc39046759"/>
      <w:bookmarkStart w:id="47" w:name="_Toc42934341"/>
      <w:bookmarkStart w:id="48" w:name="_Toc49844557"/>
      <w:bookmarkStart w:id="49" w:name="_Toc56519194"/>
      <w:bookmarkStart w:id="50" w:name="_Toc58586659"/>
      <w:r w:rsidRPr="007021DF">
        <w:t>3.1</w:t>
      </w:r>
      <w:r w:rsidRPr="007021DF">
        <w:tab/>
        <w:t>Definitions</w:t>
      </w:r>
      <w:bookmarkEnd w:id="44"/>
      <w:bookmarkEnd w:id="45"/>
      <w:bookmarkEnd w:id="46"/>
      <w:bookmarkEnd w:id="47"/>
      <w:bookmarkEnd w:id="48"/>
      <w:bookmarkEnd w:id="49"/>
      <w:bookmarkEnd w:id="50"/>
    </w:p>
    <w:p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rsidR="009267D1" w:rsidRPr="007021DF" w:rsidRDefault="009267D1" w:rsidP="009267D1">
      <w:pPr>
        <w:pStyle w:val="Heading2"/>
      </w:pPr>
      <w:bookmarkStart w:id="51" w:name="_Toc25227218"/>
      <w:bookmarkStart w:id="52" w:name="_Toc34039561"/>
      <w:bookmarkStart w:id="53" w:name="_Toc39046760"/>
      <w:bookmarkStart w:id="54" w:name="_Toc42934342"/>
      <w:bookmarkStart w:id="55" w:name="_Toc49844558"/>
      <w:bookmarkStart w:id="56" w:name="_Toc56519195"/>
      <w:bookmarkStart w:id="57" w:name="_Toc58586660"/>
      <w:r w:rsidRPr="007021DF">
        <w:t>3.2</w:t>
      </w:r>
      <w:r w:rsidRPr="007021DF">
        <w:tab/>
        <w:t>Abbreviations</w:t>
      </w:r>
      <w:bookmarkEnd w:id="51"/>
      <w:bookmarkEnd w:id="52"/>
      <w:bookmarkEnd w:id="53"/>
      <w:bookmarkEnd w:id="54"/>
      <w:bookmarkEnd w:id="55"/>
      <w:bookmarkEnd w:id="56"/>
      <w:bookmarkEnd w:id="57"/>
    </w:p>
    <w:p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9267D1" w:rsidRPr="007021DF" w:rsidRDefault="009267D1" w:rsidP="009267D1">
      <w:pPr>
        <w:pStyle w:val="EW"/>
        <w:rPr>
          <w:lang w:eastAsia="zh-CN"/>
        </w:rPr>
      </w:pPr>
      <w:r w:rsidRPr="007021DF">
        <w:t>JSON</w:t>
      </w:r>
      <w:r w:rsidRPr="007021DF">
        <w:tab/>
        <w:t>Javascript Object Notation</w:t>
      </w:r>
    </w:p>
    <w:p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rsidR="009267D1" w:rsidRPr="007021DF" w:rsidRDefault="009267D1" w:rsidP="009267D1">
      <w:pPr>
        <w:pStyle w:val="Heading1"/>
      </w:pPr>
      <w:bookmarkStart w:id="58" w:name="_Toc25227219"/>
      <w:bookmarkStart w:id="59" w:name="_Toc34039562"/>
      <w:bookmarkStart w:id="60" w:name="_Toc39046761"/>
      <w:bookmarkStart w:id="61" w:name="_Toc42934343"/>
      <w:bookmarkStart w:id="62" w:name="_Toc49844559"/>
      <w:bookmarkStart w:id="63" w:name="_Toc56519196"/>
      <w:bookmarkStart w:id="64" w:name="_Toc58586661"/>
      <w:r w:rsidRPr="007021DF">
        <w:t>4</w:t>
      </w:r>
      <w:r w:rsidRPr="007021DF">
        <w:tab/>
        <w:t>Overview</w:t>
      </w:r>
      <w:bookmarkEnd w:id="58"/>
      <w:bookmarkEnd w:id="59"/>
      <w:bookmarkEnd w:id="60"/>
      <w:bookmarkEnd w:id="61"/>
      <w:bookmarkEnd w:id="62"/>
      <w:bookmarkEnd w:id="63"/>
      <w:bookmarkEnd w:id="64"/>
    </w:p>
    <w:p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9267D1" w:rsidRPr="007021DF" w:rsidRDefault="009267D1" w:rsidP="009267D1">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5pt;height:94.75pt" o:ole="">
            <v:imagedata r:id="rId11" o:title=""/>
          </v:shape>
          <o:OLEObject Type="Embed" ProgID="Visio.Drawing.11" ShapeID="_x0000_i1025" DrawAspect="Content" ObjectID="_1669199564" r:id="rId12"/>
        </w:object>
      </w:r>
    </w:p>
    <w:p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rsidR="009267D1" w:rsidRPr="007021DF" w:rsidRDefault="009267D1" w:rsidP="009267D1">
      <w:pPr>
        <w:pStyle w:val="Heading1"/>
        <w:rPr>
          <w:lang w:eastAsia="zh-CN"/>
        </w:rPr>
      </w:pPr>
      <w:bookmarkStart w:id="65" w:name="_Toc25227220"/>
      <w:bookmarkStart w:id="66" w:name="_Toc34039563"/>
      <w:bookmarkStart w:id="67" w:name="_Toc39046762"/>
      <w:bookmarkStart w:id="68" w:name="_Toc42934344"/>
      <w:bookmarkStart w:id="69" w:name="_Toc49844560"/>
      <w:bookmarkStart w:id="70" w:name="_Toc56519197"/>
      <w:bookmarkStart w:id="71" w:name="_Toc58586662"/>
      <w:r w:rsidRPr="007021DF">
        <w:t>5</w:t>
      </w:r>
      <w:r w:rsidRPr="007021DF">
        <w:tab/>
        <w:t xml:space="preserve">Services offered by the </w:t>
      </w:r>
      <w:r w:rsidRPr="007021DF">
        <w:rPr>
          <w:rFonts w:hint="eastAsia"/>
          <w:lang w:eastAsia="zh-CN"/>
        </w:rPr>
        <w:t>SMSF</w:t>
      </w:r>
      <w:bookmarkEnd w:id="65"/>
      <w:bookmarkEnd w:id="66"/>
      <w:bookmarkEnd w:id="67"/>
      <w:bookmarkEnd w:id="68"/>
      <w:bookmarkEnd w:id="69"/>
      <w:bookmarkEnd w:id="70"/>
      <w:bookmarkEnd w:id="71"/>
    </w:p>
    <w:p w:rsidR="009267D1" w:rsidRPr="007021DF" w:rsidRDefault="009267D1" w:rsidP="009267D1">
      <w:pPr>
        <w:pStyle w:val="Heading2"/>
      </w:pPr>
      <w:bookmarkStart w:id="72" w:name="_Toc25227221"/>
      <w:bookmarkStart w:id="73" w:name="_Toc34039564"/>
      <w:bookmarkStart w:id="74" w:name="_Toc39046763"/>
      <w:bookmarkStart w:id="75" w:name="_Toc42934345"/>
      <w:bookmarkStart w:id="76" w:name="_Toc49844561"/>
      <w:bookmarkStart w:id="77" w:name="_Toc56519198"/>
      <w:bookmarkStart w:id="78" w:name="_Toc58586663"/>
      <w:r w:rsidRPr="007021DF">
        <w:t>5.1</w:t>
      </w:r>
      <w:r w:rsidRPr="007021DF">
        <w:tab/>
        <w:t>Introduction</w:t>
      </w:r>
      <w:bookmarkEnd w:id="72"/>
      <w:bookmarkEnd w:id="73"/>
      <w:bookmarkEnd w:id="74"/>
      <w:bookmarkEnd w:id="75"/>
      <w:bookmarkEnd w:id="76"/>
      <w:bookmarkEnd w:id="77"/>
      <w:bookmarkEnd w:id="78"/>
    </w:p>
    <w:p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rsidTr="004649DA">
        <w:trPr>
          <w:cantSplit/>
          <w:trHeight w:val="241"/>
          <w:tblHeader/>
        </w:trPr>
        <w:tc>
          <w:tcPr>
            <w:tcW w:w="2268" w:type="dxa"/>
          </w:tcPr>
          <w:p w:rsidR="009267D1" w:rsidRPr="00FF6605" w:rsidRDefault="009267D1" w:rsidP="004649DA">
            <w:pPr>
              <w:pStyle w:val="TAH"/>
            </w:pPr>
            <w:r w:rsidRPr="00FF6605">
              <w:t>Service Name</w:t>
            </w:r>
          </w:p>
        </w:tc>
        <w:tc>
          <w:tcPr>
            <w:tcW w:w="4644" w:type="dxa"/>
          </w:tcPr>
          <w:p w:rsidR="009267D1" w:rsidRPr="00FF6605" w:rsidRDefault="009267D1" w:rsidP="004649DA">
            <w:pPr>
              <w:pStyle w:val="TAH"/>
            </w:pPr>
            <w:r w:rsidRPr="00FF6605">
              <w:t>Description</w:t>
            </w:r>
          </w:p>
        </w:tc>
        <w:tc>
          <w:tcPr>
            <w:tcW w:w="1560" w:type="dxa"/>
          </w:tcPr>
          <w:p w:rsidR="009267D1" w:rsidRPr="00FF6605" w:rsidRDefault="009267D1" w:rsidP="004649DA">
            <w:pPr>
              <w:pStyle w:val="TAH"/>
            </w:pPr>
            <w:r w:rsidRPr="00FF6605">
              <w:t>Example</w:t>
            </w:r>
            <w:r w:rsidRPr="00FF6605" w:rsidDel="00121273">
              <w:t xml:space="preserve"> </w:t>
            </w:r>
            <w:r w:rsidRPr="00FF6605">
              <w:t>Consumer</w:t>
            </w:r>
          </w:p>
        </w:tc>
      </w:tr>
      <w:tr w:rsidR="009267D1" w:rsidRPr="00FF6605" w:rsidTr="004649DA">
        <w:trPr>
          <w:cantSplit/>
          <w:trHeight w:val="241"/>
        </w:trPr>
        <w:tc>
          <w:tcPr>
            <w:tcW w:w="2268" w:type="dxa"/>
          </w:tcPr>
          <w:p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rsidR="009267D1" w:rsidRPr="00FF6605" w:rsidRDefault="009267D1" w:rsidP="004649DA">
            <w:pPr>
              <w:pStyle w:val="TAC"/>
              <w:rPr>
                <w:lang w:eastAsia="zh-CN"/>
              </w:rPr>
            </w:pPr>
            <w:r w:rsidRPr="00FF6605">
              <w:rPr>
                <w:lang w:eastAsia="zh-CN"/>
              </w:rPr>
              <w:t>AMF</w:t>
            </w:r>
          </w:p>
        </w:tc>
      </w:tr>
    </w:tbl>
    <w:p w:rsidR="009267D1" w:rsidRDefault="009267D1" w:rsidP="009267D1"/>
    <w:p w:rsidR="009267D1" w:rsidRPr="002D1C72" w:rsidRDefault="009267D1" w:rsidP="009267D1">
      <w:r w:rsidRPr="002D1C72">
        <w:t>Table 5.1-</w:t>
      </w:r>
      <w:r>
        <w:t>2</w:t>
      </w:r>
      <w:r w:rsidRPr="002D1C72">
        <w:t xml:space="preserve"> summarizes the corresponding APIs defined for this specification.</w:t>
      </w:r>
    </w:p>
    <w:p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rsidTr="001678E7">
        <w:tc>
          <w:tcPr>
            <w:tcW w:w="2040"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rsidTr="001678E7">
        <w:tc>
          <w:tcPr>
            <w:tcW w:w="2040"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rsidR="009267D1" w:rsidRPr="007021DF" w:rsidRDefault="009267D1" w:rsidP="009267D1"/>
    <w:p w:rsidR="009267D1" w:rsidRPr="007021DF" w:rsidRDefault="009267D1" w:rsidP="009267D1">
      <w:pPr>
        <w:pStyle w:val="Heading2"/>
      </w:pPr>
      <w:bookmarkStart w:id="79" w:name="_Toc25227222"/>
      <w:bookmarkStart w:id="80" w:name="_Toc34039565"/>
      <w:bookmarkStart w:id="81" w:name="_Toc39046764"/>
      <w:bookmarkStart w:id="82" w:name="_Toc42934346"/>
      <w:bookmarkStart w:id="83" w:name="_Toc49844562"/>
      <w:bookmarkStart w:id="84" w:name="_Toc56519199"/>
      <w:bookmarkStart w:id="85" w:name="_Toc58586664"/>
      <w:r w:rsidRPr="007021DF">
        <w:t>5.2</w:t>
      </w:r>
      <w:r w:rsidRPr="007021DF">
        <w:tab/>
      </w:r>
      <w:r w:rsidRPr="007021DF">
        <w:rPr>
          <w:rFonts w:hint="eastAsia"/>
          <w:lang w:eastAsia="zh-CN"/>
        </w:rPr>
        <w:t>Nsmsf_SMService</w:t>
      </w:r>
      <w:r w:rsidRPr="007021DF">
        <w:t xml:space="preserve"> Service</w:t>
      </w:r>
      <w:bookmarkEnd w:id="79"/>
      <w:bookmarkEnd w:id="80"/>
      <w:bookmarkEnd w:id="81"/>
      <w:bookmarkEnd w:id="82"/>
      <w:bookmarkEnd w:id="83"/>
      <w:bookmarkEnd w:id="84"/>
      <w:bookmarkEnd w:id="85"/>
    </w:p>
    <w:p w:rsidR="009267D1" w:rsidRPr="007021DF" w:rsidRDefault="009267D1" w:rsidP="009267D1">
      <w:pPr>
        <w:pStyle w:val="Heading3"/>
      </w:pPr>
      <w:bookmarkStart w:id="86" w:name="_Toc25227223"/>
      <w:bookmarkStart w:id="87" w:name="_Toc34039566"/>
      <w:bookmarkStart w:id="88" w:name="_Toc39046765"/>
      <w:bookmarkStart w:id="89" w:name="_Toc42934347"/>
      <w:bookmarkStart w:id="90" w:name="_Toc49844563"/>
      <w:bookmarkStart w:id="91" w:name="_Toc56519200"/>
      <w:bookmarkStart w:id="92" w:name="_Toc58586665"/>
      <w:r w:rsidRPr="007021DF">
        <w:t>5.2.1</w:t>
      </w:r>
      <w:r w:rsidRPr="007021DF">
        <w:tab/>
        <w:t>Service Description</w:t>
      </w:r>
      <w:bookmarkEnd w:id="86"/>
      <w:bookmarkEnd w:id="87"/>
      <w:bookmarkEnd w:id="88"/>
      <w:bookmarkEnd w:id="89"/>
      <w:bookmarkEnd w:id="90"/>
      <w:bookmarkEnd w:id="91"/>
      <w:bookmarkEnd w:id="92"/>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rsidTr="004649DA">
        <w:tc>
          <w:tcPr>
            <w:tcW w:w="1951" w:type="dxa"/>
          </w:tcPr>
          <w:p w:rsidR="009267D1" w:rsidRPr="00FF6605" w:rsidRDefault="009267D1" w:rsidP="004649DA">
            <w:pPr>
              <w:pStyle w:val="TAH"/>
            </w:pPr>
            <w:r w:rsidRPr="00FF6605">
              <w:t>Service Operations</w:t>
            </w:r>
          </w:p>
        </w:tc>
        <w:tc>
          <w:tcPr>
            <w:tcW w:w="3969" w:type="dxa"/>
          </w:tcPr>
          <w:p w:rsidR="009267D1" w:rsidRPr="00FF6605" w:rsidRDefault="009267D1" w:rsidP="004649DA">
            <w:pPr>
              <w:pStyle w:val="TAH"/>
            </w:pPr>
            <w:r w:rsidRPr="00FF6605">
              <w:t>Description</w:t>
            </w:r>
          </w:p>
        </w:tc>
        <w:tc>
          <w:tcPr>
            <w:tcW w:w="1843" w:type="dxa"/>
          </w:tcPr>
          <w:p w:rsidR="009267D1" w:rsidRPr="00FF6605" w:rsidRDefault="009267D1" w:rsidP="004649DA">
            <w:pPr>
              <w:pStyle w:val="TAH"/>
            </w:pPr>
            <w:r w:rsidRPr="00FF6605">
              <w:t>Operation</w:t>
            </w:r>
          </w:p>
          <w:p w:rsidR="009267D1" w:rsidRPr="00FF6605" w:rsidRDefault="009267D1" w:rsidP="004649DA">
            <w:pPr>
              <w:pStyle w:val="TAH"/>
            </w:pPr>
            <w:r w:rsidRPr="00FF6605">
              <w:t>Semantics</w:t>
            </w:r>
          </w:p>
        </w:tc>
        <w:tc>
          <w:tcPr>
            <w:tcW w:w="1701" w:type="dxa"/>
          </w:tcPr>
          <w:p w:rsidR="009267D1" w:rsidRPr="00FF6605" w:rsidRDefault="009267D1" w:rsidP="004649DA">
            <w:pPr>
              <w:pStyle w:val="TAH"/>
            </w:pPr>
            <w:r w:rsidRPr="00FF6605">
              <w:t>Example Consumer(s)</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Activate</w:t>
            </w:r>
          </w:p>
        </w:tc>
        <w:tc>
          <w:tcPr>
            <w:tcW w:w="3969" w:type="dxa"/>
          </w:tcPr>
          <w:p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rsidR="009267D1" w:rsidRPr="00FF6605" w:rsidRDefault="009267D1" w:rsidP="004649DA">
            <w:pPr>
              <w:pStyle w:val="TAL"/>
            </w:pPr>
            <w:r w:rsidRPr="00FF6605">
              <w:t>Request/Response</w:t>
            </w:r>
          </w:p>
        </w:tc>
        <w:tc>
          <w:tcPr>
            <w:tcW w:w="1701" w:type="dxa"/>
          </w:tcPr>
          <w:p w:rsidR="009267D1" w:rsidRPr="00FF6605" w:rsidRDefault="009267D1" w:rsidP="004649DA">
            <w:pPr>
              <w:pStyle w:val="TAL"/>
            </w:pPr>
            <w:r w:rsidRPr="00FF6605">
              <w:t>AMF</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Deactivate</w:t>
            </w:r>
          </w:p>
        </w:tc>
        <w:tc>
          <w:tcPr>
            <w:tcW w:w="3969" w:type="dxa"/>
          </w:tcPr>
          <w:p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rsidR="009267D1" w:rsidRPr="00FF6605" w:rsidRDefault="009267D1" w:rsidP="004649DA">
            <w:pPr>
              <w:pStyle w:val="TAL"/>
              <w:rPr>
                <w:lang w:eastAsia="zh-CN"/>
              </w:rPr>
            </w:pPr>
            <w:r w:rsidRPr="00FF6605">
              <w:rPr>
                <w:rFonts w:hint="eastAsia"/>
                <w:lang w:eastAsia="zh-CN"/>
              </w:rPr>
              <w:t>Request/Response</w:t>
            </w:r>
          </w:p>
        </w:tc>
        <w:tc>
          <w:tcPr>
            <w:tcW w:w="1701" w:type="dxa"/>
          </w:tcPr>
          <w:p w:rsidR="009267D1" w:rsidRPr="00FF6605" w:rsidRDefault="009267D1" w:rsidP="004649DA">
            <w:pPr>
              <w:pStyle w:val="TAL"/>
              <w:rPr>
                <w:lang w:eastAsia="zh-CN"/>
              </w:rPr>
            </w:pPr>
            <w:r w:rsidRPr="00FF6605">
              <w:rPr>
                <w:rFonts w:hint="eastAsia"/>
                <w:lang w:eastAsia="zh-CN"/>
              </w:rPr>
              <w:t>AMF</w:t>
            </w:r>
          </w:p>
        </w:tc>
      </w:tr>
      <w:tr w:rsidR="009267D1" w:rsidRPr="00FF6605" w:rsidTr="004649DA">
        <w:tc>
          <w:tcPr>
            <w:tcW w:w="1951" w:type="dxa"/>
          </w:tcPr>
          <w:p w:rsidR="009267D1" w:rsidRPr="00FF6605" w:rsidRDefault="009267D1" w:rsidP="004649DA">
            <w:pPr>
              <w:pStyle w:val="TAL"/>
              <w:rPr>
                <w:lang w:eastAsia="zh-CN"/>
              </w:rPr>
            </w:pPr>
            <w:r w:rsidRPr="00FF6605">
              <w:rPr>
                <w:rFonts w:hint="eastAsia"/>
                <w:lang w:eastAsia="zh-CN"/>
              </w:rPr>
              <w:t>UplinkSMS</w:t>
            </w:r>
          </w:p>
        </w:tc>
        <w:tc>
          <w:tcPr>
            <w:tcW w:w="3969" w:type="dxa"/>
          </w:tcPr>
          <w:p w:rsidR="009267D1" w:rsidRPr="00FF6605" w:rsidRDefault="009267D1" w:rsidP="004649DA">
            <w:pPr>
              <w:pStyle w:val="TAL"/>
            </w:pPr>
            <w:r w:rsidRPr="00FF6605">
              <w:rPr>
                <w:rFonts w:hint="eastAsia"/>
                <w:lang w:eastAsia="zh-CN"/>
              </w:rPr>
              <w:t>Send SMS payload in uplink direction to SMSF;</w:t>
            </w:r>
          </w:p>
        </w:tc>
        <w:tc>
          <w:tcPr>
            <w:tcW w:w="1843" w:type="dxa"/>
          </w:tcPr>
          <w:p w:rsidR="009267D1" w:rsidRPr="00FF6605" w:rsidRDefault="009267D1" w:rsidP="004649DA">
            <w:pPr>
              <w:pStyle w:val="TAL"/>
            </w:pPr>
            <w:r w:rsidRPr="00FF6605">
              <w:t>Request/Response</w:t>
            </w:r>
          </w:p>
        </w:tc>
        <w:tc>
          <w:tcPr>
            <w:tcW w:w="1701" w:type="dxa"/>
          </w:tcPr>
          <w:p w:rsidR="009267D1" w:rsidRPr="00FF6605" w:rsidRDefault="009267D1" w:rsidP="004649DA">
            <w:pPr>
              <w:pStyle w:val="TAL"/>
            </w:pPr>
            <w:r w:rsidRPr="00FF6605">
              <w:t>AMF</w:t>
            </w:r>
          </w:p>
        </w:tc>
      </w:tr>
    </w:tbl>
    <w:p w:rsidR="009267D1" w:rsidRPr="007021DF" w:rsidRDefault="009267D1" w:rsidP="009267D1">
      <w:pPr>
        <w:rPr>
          <w:lang w:eastAsia="zh-CN"/>
        </w:rPr>
      </w:pPr>
    </w:p>
    <w:p w:rsidR="009267D1" w:rsidRPr="007021DF" w:rsidRDefault="009267D1" w:rsidP="009267D1">
      <w:pPr>
        <w:pStyle w:val="Heading3"/>
      </w:pPr>
      <w:bookmarkStart w:id="93" w:name="_Toc25227224"/>
      <w:bookmarkStart w:id="94" w:name="_Toc34039567"/>
      <w:bookmarkStart w:id="95" w:name="_Toc39046766"/>
      <w:bookmarkStart w:id="96" w:name="_Toc42934348"/>
      <w:bookmarkStart w:id="97" w:name="_Toc49844564"/>
      <w:bookmarkStart w:id="98" w:name="_Toc56519201"/>
      <w:bookmarkStart w:id="99" w:name="_Toc58586666"/>
      <w:r w:rsidRPr="007021DF">
        <w:t>5.2.2</w:t>
      </w:r>
      <w:r w:rsidRPr="007021DF">
        <w:tab/>
        <w:t>Service Operations</w:t>
      </w:r>
      <w:bookmarkEnd w:id="93"/>
      <w:bookmarkEnd w:id="94"/>
      <w:bookmarkEnd w:id="95"/>
      <w:bookmarkEnd w:id="96"/>
      <w:bookmarkEnd w:id="97"/>
      <w:bookmarkEnd w:id="98"/>
      <w:bookmarkEnd w:id="99"/>
    </w:p>
    <w:p w:rsidR="009267D1" w:rsidRPr="007021DF" w:rsidRDefault="009267D1" w:rsidP="009267D1">
      <w:pPr>
        <w:pStyle w:val="Heading4"/>
      </w:pPr>
      <w:bookmarkStart w:id="100" w:name="_Toc25227225"/>
      <w:bookmarkStart w:id="101" w:name="_Toc34039568"/>
      <w:bookmarkStart w:id="102" w:name="_Toc39046767"/>
      <w:bookmarkStart w:id="103" w:name="_Toc42934349"/>
      <w:bookmarkStart w:id="104" w:name="_Toc49844565"/>
      <w:bookmarkStart w:id="105" w:name="_Toc56519202"/>
      <w:bookmarkStart w:id="106" w:name="_Toc58586667"/>
      <w:r w:rsidRPr="007021DF">
        <w:t>5.2.2.1</w:t>
      </w:r>
      <w:r w:rsidRPr="007021DF">
        <w:tab/>
        <w:t>Introduction</w:t>
      </w:r>
      <w:bookmarkEnd w:id="100"/>
      <w:bookmarkEnd w:id="101"/>
      <w:bookmarkEnd w:id="102"/>
      <w:bookmarkEnd w:id="103"/>
      <w:bookmarkEnd w:id="104"/>
      <w:bookmarkEnd w:id="105"/>
      <w:bookmarkEnd w:id="106"/>
    </w:p>
    <w:p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9267D1" w:rsidRPr="007021DF" w:rsidRDefault="009267D1" w:rsidP="009267D1">
      <w:pPr>
        <w:pStyle w:val="Heading4"/>
        <w:rPr>
          <w:lang w:eastAsia="zh-CN"/>
        </w:rPr>
      </w:pPr>
      <w:bookmarkStart w:id="107" w:name="_Toc25227226"/>
      <w:bookmarkStart w:id="108" w:name="_Toc34039569"/>
      <w:bookmarkStart w:id="109" w:name="_Toc39046768"/>
      <w:bookmarkStart w:id="110" w:name="_Toc42934350"/>
      <w:bookmarkStart w:id="111" w:name="_Toc49844566"/>
      <w:bookmarkStart w:id="112" w:name="_Toc56519203"/>
      <w:bookmarkStart w:id="113" w:name="_Toc58586668"/>
      <w:r w:rsidRPr="007021DF">
        <w:t>5.2.2.2</w:t>
      </w:r>
      <w:r w:rsidRPr="007021DF">
        <w:tab/>
      </w:r>
      <w:r w:rsidRPr="007021DF">
        <w:rPr>
          <w:rFonts w:hint="eastAsia"/>
          <w:lang w:eastAsia="zh-CN"/>
        </w:rPr>
        <w:t>Activate</w:t>
      </w:r>
      <w:bookmarkEnd w:id="107"/>
      <w:bookmarkEnd w:id="108"/>
      <w:bookmarkEnd w:id="109"/>
      <w:bookmarkEnd w:id="110"/>
      <w:bookmarkEnd w:id="111"/>
      <w:bookmarkEnd w:id="112"/>
      <w:bookmarkEnd w:id="113"/>
    </w:p>
    <w:p w:rsidR="009267D1" w:rsidRPr="007021DF" w:rsidRDefault="009267D1" w:rsidP="009267D1">
      <w:pPr>
        <w:pStyle w:val="Heading5"/>
      </w:pPr>
      <w:bookmarkStart w:id="114" w:name="_Toc25227227"/>
      <w:bookmarkStart w:id="115" w:name="_Toc34039570"/>
      <w:bookmarkStart w:id="116" w:name="_Toc39046769"/>
      <w:bookmarkStart w:id="117" w:name="_Toc42934351"/>
      <w:bookmarkStart w:id="118" w:name="_Toc49844567"/>
      <w:bookmarkStart w:id="119" w:name="_Toc56519204"/>
      <w:bookmarkStart w:id="120" w:name="_Toc58586669"/>
      <w:r w:rsidRPr="007021DF">
        <w:t>5.2.2.2.1</w:t>
      </w:r>
      <w:r w:rsidRPr="007021DF">
        <w:tab/>
        <w:t>General</w:t>
      </w:r>
      <w:bookmarkEnd w:id="114"/>
      <w:bookmarkEnd w:id="115"/>
      <w:bookmarkEnd w:id="116"/>
      <w:bookmarkEnd w:id="117"/>
      <w:bookmarkEnd w:id="118"/>
      <w:bookmarkEnd w:id="119"/>
      <w:bookmarkEnd w:id="120"/>
    </w:p>
    <w:p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9267D1" w:rsidRPr="007021DF" w:rsidRDefault="009267D1" w:rsidP="009267D1">
      <w:pPr>
        <w:pStyle w:val="Heading5"/>
      </w:pPr>
      <w:bookmarkStart w:id="121" w:name="_Toc25227228"/>
      <w:bookmarkStart w:id="122" w:name="_Toc34039571"/>
      <w:bookmarkStart w:id="123" w:name="_Toc39046770"/>
      <w:bookmarkStart w:id="124" w:name="_Toc42934352"/>
      <w:bookmarkStart w:id="125" w:name="_Toc49844568"/>
      <w:bookmarkStart w:id="126" w:name="_Toc56519205"/>
      <w:bookmarkStart w:id="127" w:name="_Toc58586670"/>
      <w:r w:rsidRPr="007021DF">
        <w:t>5.2.2.2.2</w:t>
      </w:r>
      <w:r w:rsidRPr="007021DF">
        <w:tab/>
      </w:r>
      <w:r w:rsidRPr="007021DF">
        <w:rPr>
          <w:rFonts w:hint="eastAsia"/>
          <w:lang w:eastAsia="zh-CN"/>
        </w:rPr>
        <w:t>Registration procedure using Activate service operation</w:t>
      </w:r>
      <w:bookmarkEnd w:id="121"/>
      <w:bookmarkEnd w:id="122"/>
      <w:bookmarkEnd w:id="123"/>
      <w:bookmarkEnd w:id="124"/>
      <w:bookmarkEnd w:id="125"/>
      <w:bookmarkEnd w:id="126"/>
      <w:bookmarkEnd w:id="127"/>
    </w:p>
    <w:p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rsidR="009267D1" w:rsidRPr="007021DF" w:rsidRDefault="00E342EA" w:rsidP="009267D1">
      <w:pPr>
        <w:pStyle w:val="TH"/>
      </w:pPr>
      <w:r w:rsidRPr="007021DF">
        <w:rPr>
          <w:lang w:val="fr-FR"/>
        </w:rPr>
        <w:object w:dxaOrig="9420" w:dyaOrig="2850">
          <v:shape id="_x0000_i1026" type="#_x0000_t75" style="width:470.15pt;height:142.15pt" o:ole="">
            <v:imagedata r:id="rId13" o:title=""/>
          </v:shape>
          <o:OLEObject Type="Embed" ProgID="Visio.Drawing.11" ShapeID="_x0000_i1026" DrawAspect="Content" ObjectID="_1669199565" r:id="rId14"/>
        </w:object>
      </w:r>
    </w:p>
    <w:p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9267D1" w:rsidRPr="007021DF" w:rsidRDefault="009267D1" w:rsidP="009267D1">
      <w:r w:rsidRPr="007021DF">
        <w:rPr>
          <w:rFonts w:hint="eastAsia"/>
        </w:rPr>
        <w:t>Depending on whether the target UE Context for SMS has already been created, the SMSF performs 2a or 2b:</w:t>
      </w:r>
    </w:p>
    <w:p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128" w:name="_Toc25227229"/>
      <w:bookmarkStart w:id="129" w:name="_Toc34039572"/>
      <w:bookmarkStart w:id="130" w:name="_Toc39046771"/>
      <w:bookmarkStart w:id="131" w:name="_Toc42934353"/>
      <w:bookmarkStart w:id="132" w:name="_Toc49844569"/>
      <w:bookmarkStart w:id="133" w:name="_Toc56519206"/>
      <w:bookmarkStart w:id="134" w:name="_Toc58586671"/>
      <w:r w:rsidRPr="007021DF">
        <w:t>5.2.2.</w:t>
      </w:r>
      <w:r w:rsidRPr="007021DF">
        <w:rPr>
          <w:rFonts w:hint="eastAsia"/>
          <w:lang w:eastAsia="zh-CN"/>
        </w:rPr>
        <w:t>3</w:t>
      </w:r>
      <w:r w:rsidRPr="007021DF">
        <w:tab/>
      </w:r>
      <w:r w:rsidRPr="007021DF">
        <w:rPr>
          <w:rFonts w:hint="eastAsia"/>
          <w:lang w:eastAsia="zh-CN"/>
        </w:rPr>
        <w:t>Deactivate</w:t>
      </w:r>
      <w:bookmarkEnd w:id="128"/>
      <w:bookmarkEnd w:id="129"/>
      <w:bookmarkEnd w:id="130"/>
      <w:bookmarkEnd w:id="131"/>
      <w:bookmarkEnd w:id="132"/>
      <w:bookmarkEnd w:id="133"/>
      <w:bookmarkEnd w:id="134"/>
    </w:p>
    <w:p w:rsidR="009267D1" w:rsidRPr="007021DF" w:rsidRDefault="009267D1" w:rsidP="009267D1">
      <w:pPr>
        <w:pStyle w:val="Heading5"/>
      </w:pPr>
      <w:bookmarkStart w:id="135" w:name="_Toc25227230"/>
      <w:bookmarkStart w:id="136" w:name="_Toc34039573"/>
      <w:bookmarkStart w:id="137" w:name="_Toc39046772"/>
      <w:bookmarkStart w:id="138" w:name="_Toc42934354"/>
      <w:bookmarkStart w:id="139" w:name="_Toc49844570"/>
      <w:bookmarkStart w:id="140" w:name="_Toc56519207"/>
      <w:bookmarkStart w:id="141" w:name="_Toc58586672"/>
      <w:r w:rsidRPr="007021DF">
        <w:t>5.2.2.</w:t>
      </w:r>
      <w:r w:rsidRPr="007021DF">
        <w:rPr>
          <w:rFonts w:hint="eastAsia"/>
          <w:lang w:eastAsia="zh-CN"/>
        </w:rPr>
        <w:t>3</w:t>
      </w:r>
      <w:r w:rsidRPr="007021DF">
        <w:t>.1</w:t>
      </w:r>
      <w:r w:rsidRPr="007021DF">
        <w:tab/>
        <w:t>General</w:t>
      </w:r>
      <w:bookmarkEnd w:id="135"/>
      <w:bookmarkEnd w:id="136"/>
      <w:bookmarkEnd w:id="137"/>
      <w:bookmarkEnd w:id="138"/>
      <w:bookmarkEnd w:id="139"/>
      <w:bookmarkEnd w:id="140"/>
      <w:bookmarkEnd w:id="141"/>
    </w:p>
    <w:p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rsidR="00096161" w:rsidRPr="007021DF" w:rsidRDefault="00096161" w:rsidP="00096161">
      <w:pPr>
        <w:pStyle w:val="B1"/>
        <w:rPr>
          <w:lang w:eastAsia="zh-CN"/>
        </w:rPr>
      </w:pPr>
      <w:bookmarkStart w:id="142" w:name="_Toc25227231"/>
      <w:bookmarkStart w:id="143" w:name="_Toc34039574"/>
      <w:bookmarkStart w:id="144" w:name="_Toc39046773"/>
      <w:bookmarkStart w:id="145" w:name="_Toc42934355"/>
      <w:bookmarkStart w:id="146"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rsidR="009267D1" w:rsidRPr="007021DF" w:rsidRDefault="009267D1" w:rsidP="009267D1">
      <w:pPr>
        <w:pStyle w:val="Heading5"/>
        <w:rPr>
          <w:lang w:eastAsia="zh-CN"/>
        </w:rPr>
      </w:pPr>
      <w:bookmarkStart w:id="147" w:name="_Toc56519208"/>
      <w:bookmarkStart w:id="148" w:name="_Toc58586673"/>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2"/>
      <w:bookmarkEnd w:id="143"/>
      <w:bookmarkEnd w:id="144"/>
      <w:bookmarkEnd w:id="145"/>
      <w:bookmarkEnd w:id="146"/>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7"/>
      <w:bookmarkEnd w:id="148"/>
    </w:p>
    <w:p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rsidR="009267D1" w:rsidRPr="007021DF" w:rsidRDefault="00A26738" w:rsidP="009267D1">
      <w:pPr>
        <w:pStyle w:val="TH"/>
      </w:pPr>
      <w:r w:rsidRPr="007021DF">
        <w:rPr>
          <w:lang w:val="fr-FR"/>
        </w:rPr>
        <w:object w:dxaOrig="8700" w:dyaOrig="2130">
          <v:shape id="_x0000_i1027" type="#_x0000_t75" style="width:435.1pt;height:107.1pt" o:ole="">
            <v:imagedata r:id="rId15" o:title=""/>
          </v:shape>
          <o:OLEObject Type="Embed" ProgID="Visio.Drawing.11" ShapeID="_x0000_i1027" DrawAspect="Content" ObjectID="_1669199566" r:id="rId16"/>
        </w:object>
      </w:r>
    </w:p>
    <w:p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367427" w:rsidRPr="007021DF" w:rsidRDefault="00367427" w:rsidP="00367427">
      <w:pPr>
        <w:pStyle w:val="Heading5"/>
        <w:rPr>
          <w:lang w:eastAsia="zh-CN"/>
        </w:rPr>
      </w:pPr>
      <w:bookmarkStart w:id="149" w:name="_Toc56519209"/>
      <w:bookmarkStart w:id="150" w:name="_Toc25227232"/>
      <w:bookmarkStart w:id="151" w:name="_Toc34039575"/>
      <w:bookmarkStart w:id="152" w:name="_Toc39046774"/>
      <w:bookmarkStart w:id="153" w:name="_Toc42934356"/>
      <w:bookmarkStart w:id="154" w:name="_Toc49844572"/>
      <w:bookmarkStart w:id="155" w:name="_Toc5858667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9"/>
      <w:bookmarkEnd w:id="155"/>
    </w:p>
    <w:p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rsidR="00367427" w:rsidRPr="007021DF" w:rsidRDefault="00367427" w:rsidP="00367427">
      <w:pPr>
        <w:pStyle w:val="TH"/>
      </w:pPr>
      <w:r w:rsidRPr="007021DF">
        <w:rPr>
          <w:lang w:val="fr-FR"/>
        </w:rPr>
        <w:object w:dxaOrig="9420" w:dyaOrig="2850">
          <v:shape id="_x0000_i1028" type="#_x0000_t75" style="width:470.15pt;height:142.15pt" o:ole="">
            <v:imagedata r:id="rId17" o:title=""/>
          </v:shape>
          <o:OLEObject Type="Embed" ProgID="Visio.Drawing.11" ShapeID="_x0000_i1028" DrawAspect="Content" ObjectID="_1669199567" r:id="rId18"/>
        </w:object>
      </w:r>
    </w:p>
    <w:p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156" w:name="_Toc56519210"/>
      <w:bookmarkStart w:id="157" w:name="_Toc58586675"/>
      <w:r w:rsidRPr="007021DF">
        <w:t>5.2.2.</w:t>
      </w:r>
      <w:r w:rsidRPr="007021DF">
        <w:rPr>
          <w:rFonts w:hint="eastAsia"/>
          <w:lang w:eastAsia="zh-CN"/>
        </w:rPr>
        <w:t>4</w:t>
      </w:r>
      <w:r w:rsidRPr="007021DF">
        <w:tab/>
      </w:r>
      <w:r w:rsidRPr="007021DF">
        <w:rPr>
          <w:rFonts w:hint="eastAsia"/>
          <w:lang w:eastAsia="zh-CN"/>
        </w:rPr>
        <w:t>UplinkSMS</w:t>
      </w:r>
      <w:bookmarkEnd w:id="150"/>
      <w:bookmarkEnd w:id="151"/>
      <w:bookmarkEnd w:id="152"/>
      <w:bookmarkEnd w:id="153"/>
      <w:bookmarkEnd w:id="154"/>
      <w:bookmarkEnd w:id="156"/>
      <w:bookmarkEnd w:id="157"/>
    </w:p>
    <w:p w:rsidR="009267D1" w:rsidRPr="007021DF" w:rsidRDefault="009267D1" w:rsidP="009267D1">
      <w:pPr>
        <w:pStyle w:val="Heading5"/>
      </w:pPr>
      <w:bookmarkStart w:id="158" w:name="_Toc25227233"/>
      <w:bookmarkStart w:id="159" w:name="_Toc34039576"/>
      <w:bookmarkStart w:id="160" w:name="_Toc39046775"/>
      <w:bookmarkStart w:id="161" w:name="_Toc42934357"/>
      <w:bookmarkStart w:id="162" w:name="_Toc49844573"/>
      <w:bookmarkStart w:id="163" w:name="_Toc56519211"/>
      <w:bookmarkStart w:id="164" w:name="_Toc58586676"/>
      <w:r w:rsidRPr="007021DF">
        <w:t>5.2.2.</w:t>
      </w:r>
      <w:r w:rsidRPr="007021DF">
        <w:rPr>
          <w:rFonts w:hint="eastAsia"/>
          <w:lang w:eastAsia="zh-CN"/>
        </w:rPr>
        <w:t>4</w:t>
      </w:r>
      <w:r w:rsidRPr="007021DF">
        <w:t>.1</w:t>
      </w:r>
      <w:r w:rsidRPr="007021DF">
        <w:tab/>
        <w:t>General</w:t>
      </w:r>
      <w:bookmarkEnd w:id="158"/>
      <w:bookmarkEnd w:id="159"/>
      <w:bookmarkEnd w:id="160"/>
      <w:bookmarkEnd w:id="161"/>
      <w:bookmarkEnd w:id="162"/>
      <w:bookmarkEnd w:id="163"/>
      <w:bookmarkEnd w:id="164"/>
    </w:p>
    <w:p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9267D1" w:rsidRPr="007021DF" w:rsidRDefault="009267D1" w:rsidP="009267D1">
      <w:pPr>
        <w:pStyle w:val="Heading5"/>
      </w:pPr>
      <w:bookmarkStart w:id="165" w:name="_Toc25227234"/>
      <w:bookmarkStart w:id="166" w:name="_Toc34039577"/>
      <w:bookmarkStart w:id="167" w:name="_Toc39046776"/>
      <w:bookmarkStart w:id="168" w:name="_Toc42934358"/>
      <w:bookmarkStart w:id="169" w:name="_Toc49844574"/>
      <w:bookmarkStart w:id="170" w:name="_Toc56519212"/>
      <w:bookmarkStart w:id="171" w:name="_Toc5858667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5"/>
      <w:bookmarkEnd w:id="166"/>
      <w:bookmarkEnd w:id="167"/>
      <w:bookmarkEnd w:id="168"/>
      <w:bookmarkEnd w:id="169"/>
      <w:bookmarkEnd w:id="170"/>
      <w:bookmarkEnd w:id="171"/>
    </w:p>
    <w:p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rsidR="009267D1" w:rsidRPr="007021DF" w:rsidRDefault="000927EE" w:rsidP="009267D1">
      <w:pPr>
        <w:pStyle w:val="TH"/>
        <w:rPr>
          <w:lang w:eastAsia="zh-CN"/>
        </w:rPr>
      </w:pPr>
      <w:r w:rsidRPr="007021DF">
        <w:rPr>
          <w:lang w:val="fr-FR"/>
        </w:rPr>
        <w:object w:dxaOrig="8700" w:dyaOrig="2130">
          <v:shape id="_x0000_i1029" type="#_x0000_t75" style="width:435.1pt;height:107.1pt" o:ole="">
            <v:imagedata r:id="rId19" o:title=""/>
          </v:shape>
          <o:OLEObject Type="Embed" ProgID="Visio.Drawing.11" ShapeID="_x0000_i1029" DrawAspect="Content" ObjectID="_1669199568" r:id="rId20"/>
        </w:object>
      </w:r>
    </w:p>
    <w:p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rsidR="009267D1" w:rsidRPr="00166B08" w:rsidRDefault="009267D1" w:rsidP="009267D1">
      <w:pPr>
        <w:pStyle w:val="NO"/>
      </w:pPr>
      <w:r w:rsidRPr="00166B08">
        <w:t>NOTE:</w:t>
      </w:r>
      <w:r w:rsidRPr="00166B08">
        <w:tab/>
        <w:t>The interaction between SMSF and SMS-GMSC/IWMSC/IP-SM-GW/SMS Router is out of the scope of this specification.</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1"/>
      </w:pPr>
      <w:bookmarkStart w:id="172" w:name="_Toc25227235"/>
      <w:bookmarkStart w:id="173" w:name="_Toc34039578"/>
      <w:bookmarkStart w:id="174" w:name="_Toc39046777"/>
      <w:bookmarkStart w:id="175" w:name="_Toc42934359"/>
      <w:bookmarkStart w:id="176" w:name="_Toc49844575"/>
      <w:bookmarkStart w:id="177" w:name="_Toc56519213"/>
      <w:bookmarkStart w:id="178" w:name="_Toc58586678"/>
      <w:r w:rsidRPr="007021DF">
        <w:lastRenderedPageBreak/>
        <w:t>6</w:t>
      </w:r>
      <w:r w:rsidRPr="007021DF">
        <w:tab/>
        <w:t>API Definitions</w:t>
      </w:r>
      <w:bookmarkEnd w:id="172"/>
      <w:bookmarkEnd w:id="173"/>
      <w:bookmarkEnd w:id="174"/>
      <w:bookmarkEnd w:id="175"/>
      <w:bookmarkEnd w:id="176"/>
      <w:bookmarkEnd w:id="177"/>
      <w:bookmarkEnd w:id="178"/>
    </w:p>
    <w:p w:rsidR="009267D1" w:rsidRPr="007021DF" w:rsidRDefault="009267D1" w:rsidP="009267D1">
      <w:pPr>
        <w:pStyle w:val="Heading2"/>
      </w:pPr>
      <w:bookmarkStart w:id="179" w:name="_Toc25227236"/>
      <w:bookmarkStart w:id="180" w:name="_Toc34039579"/>
      <w:bookmarkStart w:id="181" w:name="_Toc39046778"/>
      <w:bookmarkStart w:id="182" w:name="_Toc42934360"/>
      <w:bookmarkStart w:id="183" w:name="_Toc49844576"/>
      <w:bookmarkStart w:id="184" w:name="_Toc56519214"/>
      <w:bookmarkStart w:id="185" w:name="_Toc58586679"/>
      <w:r w:rsidRPr="007021DF">
        <w:t>6.1</w:t>
      </w:r>
      <w:r w:rsidRPr="007021DF">
        <w:tab/>
      </w:r>
      <w:r w:rsidRPr="007021DF">
        <w:rPr>
          <w:rFonts w:hint="eastAsia"/>
          <w:lang w:eastAsia="zh-CN"/>
        </w:rPr>
        <w:t>Nsmsf_SMService</w:t>
      </w:r>
      <w:r w:rsidRPr="007021DF">
        <w:t xml:space="preserve"> Service API</w:t>
      </w:r>
      <w:bookmarkEnd w:id="179"/>
      <w:bookmarkEnd w:id="180"/>
      <w:bookmarkEnd w:id="181"/>
      <w:bookmarkEnd w:id="182"/>
      <w:bookmarkEnd w:id="183"/>
      <w:bookmarkEnd w:id="184"/>
      <w:bookmarkEnd w:id="185"/>
    </w:p>
    <w:p w:rsidR="009267D1" w:rsidRPr="007021DF" w:rsidRDefault="009267D1" w:rsidP="009267D1">
      <w:pPr>
        <w:pStyle w:val="Heading3"/>
        <w:rPr>
          <w:lang w:eastAsia="zh-CN"/>
        </w:rPr>
      </w:pPr>
      <w:bookmarkStart w:id="186" w:name="_Toc25227237"/>
      <w:bookmarkStart w:id="187" w:name="_Toc34039580"/>
      <w:bookmarkStart w:id="188" w:name="_Toc39046779"/>
      <w:bookmarkStart w:id="189" w:name="_Toc42934361"/>
      <w:bookmarkStart w:id="190" w:name="_Toc49844577"/>
      <w:bookmarkStart w:id="191" w:name="_Toc56519215"/>
      <w:bookmarkStart w:id="192" w:name="_Toc58586680"/>
      <w:r w:rsidRPr="007021DF">
        <w:t>6.1.1</w:t>
      </w:r>
      <w:r w:rsidRPr="007021DF">
        <w:tab/>
      </w:r>
      <w:r w:rsidRPr="007021DF">
        <w:rPr>
          <w:rFonts w:hint="eastAsia"/>
          <w:lang w:eastAsia="zh-CN"/>
        </w:rPr>
        <w:t>API URI</w:t>
      </w:r>
      <w:bookmarkEnd w:id="186"/>
      <w:bookmarkEnd w:id="187"/>
      <w:bookmarkEnd w:id="188"/>
      <w:bookmarkEnd w:id="189"/>
      <w:bookmarkEnd w:id="190"/>
      <w:bookmarkEnd w:id="191"/>
      <w:bookmarkEnd w:id="192"/>
    </w:p>
    <w:p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9267D1" w:rsidRPr="00E23840" w:rsidRDefault="009267D1" w:rsidP="009267D1">
      <w:pPr>
        <w:rPr>
          <w:noProof/>
          <w:lang w:eastAsia="zh-CN"/>
        </w:rPr>
      </w:pPr>
      <w:r w:rsidRPr="00E23840">
        <w:rPr>
          <w:noProof/>
          <w:lang w:eastAsia="zh-CN"/>
        </w:rPr>
        <w:t>with the following components:</w:t>
      </w:r>
    </w:p>
    <w:p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9267D1" w:rsidRPr="007021DF" w:rsidRDefault="009267D1" w:rsidP="009267D1">
      <w:pPr>
        <w:pStyle w:val="Heading3"/>
      </w:pPr>
      <w:bookmarkStart w:id="193" w:name="_Toc25227238"/>
      <w:bookmarkStart w:id="194" w:name="_Toc34039581"/>
      <w:bookmarkStart w:id="195" w:name="_Toc39046780"/>
      <w:bookmarkStart w:id="196" w:name="_Toc42934362"/>
      <w:bookmarkStart w:id="197" w:name="_Toc49844578"/>
      <w:bookmarkStart w:id="198" w:name="_Toc56519216"/>
      <w:bookmarkStart w:id="199" w:name="_Toc58586681"/>
      <w:r w:rsidRPr="007021DF">
        <w:t>6.1.2</w:t>
      </w:r>
      <w:r w:rsidRPr="007021DF">
        <w:tab/>
        <w:t>Usage of HTTP</w:t>
      </w:r>
      <w:bookmarkEnd w:id="193"/>
      <w:bookmarkEnd w:id="194"/>
      <w:bookmarkEnd w:id="195"/>
      <w:bookmarkEnd w:id="196"/>
      <w:bookmarkEnd w:id="197"/>
      <w:bookmarkEnd w:id="198"/>
      <w:bookmarkEnd w:id="199"/>
    </w:p>
    <w:p w:rsidR="009267D1" w:rsidRPr="007021DF" w:rsidRDefault="009267D1" w:rsidP="009267D1">
      <w:pPr>
        <w:pStyle w:val="Heading4"/>
      </w:pPr>
      <w:bookmarkStart w:id="200" w:name="_Toc25227239"/>
      <w:bookmarkStart w:id="201" w:name="_Toc34039582"/>
      <w:bookmarkStart w:id="202" w:name="_Toc39046781"/>
      <w:bookmarkStart w:id="203" w:name="_Toc42934363"/>
      <w:bookmarkStart w:id="204" w:name="_Toc49844579"/>
      <w:bookmarkStart w:id="205" w:name="_Toc56519217"/>
      <w:bookmarkStart w:id="206" w:name="_Toc58586682"/>
      <w:r w:rsidRPr="007021DF">
        <w:t>6.1.2.1</w:t>
      </w:r>
      <w:r w:rsidRPr="007021DF">
        <w:tab/>
        <w:t>General</w:t>
      </w:r>
      <w:bookmarkEnd w:id="200"/>
      <w:bookmarkEnd w:id="201"/>
      <w:bookmarkEnd w:id="202"/>
      <w:bookmarkEnd w:id="203"/>
      <w:bookmarkEnd w:id="204"/>
      <w:bookmarkEnd w:id="205"/>
      <w:bookmarkEnd w:id="206"/>
    </w:p>
    <w:p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4"/>
      </w:pPr>
      <w:bookmarkStart w:id="207" w:name="_Toc25227240"/>
      <w:bookmarkStart w:id="208" w:name="_Toc34039583"/>
      <w:bookmarkStart w:id="209" w:name="_Toc39046782"/>
      <w:bookmarkStart w:id="210" w:name="_Toc42934364"/>
      <w:bookmarkStart w:id="211" w:name="_Toc49844580"/>
      <w:bookmarkStart w:id="212" w:name="_Toc56519218"/>
      <w:bookmarkStart w:id="213" w:name="_Toc58586683"/>
      <w:r w:rsidRPr="007021DF">
        <w:t>6.1.2.2</w:t>
      </w:r>
      <w:r w:rsidRPr="007021DF">
        <w:tab/>
        <w:t>HTTP standard headers</w:t>
      </w:r>
      <w:bookmarkEnd w:id="207"/>
      <w:bookmarkEnd w:id="208"/>
      <w:bookmarkEnd w:id="209"/>
      <w:bookmarkEnd w:id="210"/>
      <w:bookmarkEnd w:id="211"/>
      <w:bookmarkEnd w:id="212"/>
      <w:bookmarkEnd w:id="213"/>
    </w:p>
    <w:p w:rsidR="009267D1" w:rsidRPr="007021DF" w:rsidRDefault="009267D1" w:rsidP="009267D1">
      <w:pPr>
        <w:pStyle w:val="Heading5"/>
        <w:rPr>
          <w:lang w:eastAsia="zh-CN"/>
        </w:rPr>
      </w:pPr>
      <w:bookmarkStart w:id="214" w:name="_Toc25227241"/>
      <w:bookmarkStart w:id="215" w:name="_Toc34039584"/>
      <w:bookmarkStart w:id="216" w:name="_Toc39046783"/>
      <w:bookmarkStart w:id="217" w:name="_Toc42934365"/>
      <w:bookmarkStart w:id="218" w:name="_Toc49844581"/>
      <w:bookmarkStart w:id="219" w:name="_Toc56519219"/>
      <w:bookmarkStart w:id="220" w:name="_Toc58586684"/>
      <w:r w:rsidRPr="007021DF">
        <w:t>6.1.2.2.1</w:t>
      </w:r>
      <w:r w:rsidRPr="007021DF">
        <w:rPr>
          <w:rFonts w:hint="eastAsia"/>
          <w:lang w:eastAsia="zh-CN"/>
        </w:rPr>
        <w:tab/>
      </w:r>
      <w:r w:rsidRPr="007021DF">
        <w:rPr>
          <w:lang w:eastAsia="zh-CN"/>
        </w:rPr>
        <w:t>General</w:t>
      </w:r>
      <w:bookmarkEnd w:id="214"/>
      <w:bookmarkEnd w:id="215"/>
      <w:bookmarkEnd w:id="216"/>
      <w:bookmarkEnd w:id="217"/>
      <w:bookmarkEnd w:id="218"/>
      <w:bookmarkEnd w:id="219"/>
      <w:bookmarkEnd w:id="220"/>
    </w:p>
    <w:p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5"/>
      </w:pPr>
      <w:bookmarkStart w:id="221" w:name="_Toc25227242"/>
      <w:bookmarkStart w:id="222" w:name="_Toc34039585"/>
      <w:bookmarkStart w:id="223" w:name="_Toc39046784"/>
      <w:bookmarkStart w:id="224" w:name="_Toc42934366"/>
      <w:bookmarkStart w:id="225" w:name="_Toc49844582"/>
      <w:bookmarkStart w:id="226" w:name="_Toc56519220"/>
      <w:bookmarkStart w:id="227" w:name="_Toc58586685"/>
      <w:r w:rsidRPr="007021DF">
        <w:t>6.1.2.2.2</w:t>
      </w:r>
      <w:r w:rsidRPr="007021DF">
        <w:tab/>
        <w:t>Content type</w:t>
      </w:r>
      <w:bookmarkEnd w:id="221"/>
      <w:bookmarkEnd w:id="222"/>
      <w:bookmarkEnd w:id="223"/>
      <w:bookmarkEnd w:id="224"/>
      <w:bookmarkEnd w:id="225"/>
      <w:bookmarkEnd w:id="226"/>
      <w:bookmarkEnd w:id="227"/>
    </w:p>
    <w:p w:rsidR="009267D1" w:rsidRDefault="009267D1" w:rsidP="009267D1">
      <w:r>
        <w:t>The following content types shall be supported:</w:t>
      </w:r>
    </w:p>
    <w:p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rsidR="009267D1" w:rsidRPr="007021DF" w:rsidRDefault="009267D1" w:rsidP="009267D1">
      <w:pPr>
        <w:pStyle w:val="B1"/>
      </w:pPr>
      <w:r w:rsidRPr="007021DF">
        <w:t>-</w:t>
      </w:r>
      <w:r w:rsidRPr="007021DF">
        <w:tab/>
        <w:t>one JSON body part with the "application/json" content type; and</w:t>
      </w:r>
    </w:p>
    <w:p w:rsidR="009267D1" w:rsidRPr="007021DF" w:rsidRDefault="009267D1" w:rsidP="009267D1">
      <w:pPr>
        <w:pStyle w:val="B1"/>
      </w:pPr>
      <w:r w:rsidRPr="007021DF">
        <w:t>-</w:t>
      </w:r>
      <w:r w:rsidRPr="007021DF">
        <w:tab/>
        <w:t>one binary body part with 3gpp vendor specific content subtypes.</w:t>
      </w:r>
    </w:p>
    <w:p w:rsidR="009267D1" w:rsidRPr="007021DF" w:rsidRDefault="009267D1" w:rsidP="009267D1">
      <w:r w:rsidRPr="007021DF">
        <w:t>The 3gpp vendor specific content subtypes defined in Table 6.1.2.2.2-1 shall be supported.</w:t>
      </w:r>
    </w:p>
    <w:p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rsidR="009267D1" w:rsidRPr="007021DF" w:rsidRDefault="009267D1" w:rsidP="009267D1">
      <w:pPr>
        <w:rPr>
          <w:lang w:val="en-US"/>
        </w:rPr>
      </w:pPr>
    </w:p>
    <w:p w:rsidR="009267D1" w:rsidRPr="007021DF" w:rsidRDefault="009267D1" w:rsidP="009267D1">
      <w:r w:rsidRPr="007021DF">
        <w:t xml:space="preserve">See </w:t>
      </w:r>
      <w:r>
        <w:t>clause</w:t>
      </w:r>
      <w:r w:rsidRPr="007021DF">
        <w:t xml:space="preserve"> 6.1.2.4 for the binary payloads supported in the binary body part of multipart messages.</w:t>
      </w:r>
    </w:p>
    <w:p w:rsidR="0092525D" w:rsidRPr="00B3056F" w:rsidRDefault="0092525D" w:rsidP="0092525D">
      <w:pPr>
        <w:pStyle w:val="Heading5"/>
        <w:rPr>
          <w:lang w:val="en-US"/>
        </w:rPr>
      </w:pPr>
      <w:bookmarkStart w:id="228" w:name="_Toc56519221"/>
      <w:bookmarkStart w:id="229" w:name="_Toc25227243"/>
      <w:bookmarkStart w:id="230" w:name="_Toc34039586"/>
      <w:bookmarkStart w:id="231" w:name="_Toc39046785"/>
      <w:bookmarkStart w:id="232" w:name="_Toc42934367"/>
      <w:bookmarkStart w:id="233" w:name="_Toc49844583"/>
      <w:bookmarkStart w:id="234" w:name="_Toc58586686"/>
      <w:r w:rsidRPr="00B3056F">
        <w:rPr>
          <w:lang w:val="en-US"/>
        </w:rPr>
        <w:lastRenderedPageBreak/>
        <w:t>6.1.2.2.</w:t>
      </w:r>
      <w:r>
        <w:rPr>
          <w:lang w:val="en-US"/>
        </w:rPr>
        <w:t>3</w:t>
      </w:r>
      <w:r w:rsidRPr="00B3056F">
        <w:rPr>
          <w:lang w:val="en-US"/>
        </w:rPr>
        <w:tab/>
        <w:t>ETag</w:t>
      </w:r>
      <w:bookmarkEnd w:id="228"/>
      <w:bookmarkEnd w:id="234"/>
    </w:p>
    <w:p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rsidR="0092525D" w:rsidRPr="00B3056F" w:rsidRDefault="0092525D" w:rsidP="0092525D">
      <w:pPr>
        <w:pStyle w:val="Heading5"/>
        <w:rPr>
          <w:lang w:val="en-US"/>
        </w:rPr>
      </w:pPr>
      <w:bookmarkStart w:id="235" w:name="_Toc11338467"/>
      <w:bookmarkStart w:id="236" w:name="_Toc27585099"/>
      <w:bookmarkStart w:id="237" w:name="_Toc36457055"/>
      <w:bookmarkStart w:id="238" w:name="_Toc45027939"/>
      <w:bookmarkStart w:id="239" w:name="_Toc45028774"/>
      <w:bookmarkStart w:id="240" w:name="_Toc56519222"/>
      <w:bookmarkStart w:id="241" w:name="_Toc58586687"/>
      <w:r w:rsidRPr="00B3056F">
        <w:rPr>
          <w:lang w:val="en-US"/>
        </w:rPr>
        <w:t>6.1.2.2.</w:t>
      </w:r>
      <w:r>
        <w:rPr>
          <w:lang w:val="en-US"/>
        </w:rPr>
        <w:t>4</w:t>
      </w:r>
      <w:r w:rsidRPr="00B3056F">
        <w:rPr>
          <w:lang w:val="en-US"/>
        </w:rPr>
        <w:tab/>
        <w:t>If-Match</w:t>
      </w:r>
      <w:bookmarkEnd w:id="235"/>
      <w:bookmarkEnd w:id="236"/>
      <w:bookmarkEnd w:id="237"/>
      <w:bookmarkEnd w:id="238"/>
      <w:bookmarkEnd w:id="239"/>
      <w:bookmarkEnd w:id="240"/>
      <w:bookmarkEnd w:id="241"/>
    </w:p>
    <w:p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rsidR="009267D1" w:rsidRPr="007021DF" w:rsidRDefault="009267D1" w:rsidP="009267D1">
      <w:pPr>
        <w:pStyle w:val="Heading4"/>
      </w:pPr>
      <w:bookmarkStart w:id="242" w:name="_Toc56519223"/>
      <w:bookmarkStart w:id="243" w:name="_Toc58586688"/>
      <w:r w:rsidRPr="007021DF">
        <w:t>6.1.2.3</w:t>
      </w:r>
      <w:r w:rsidRPr="007021DF">
        <w:tab/>
        <w:t>HTTP custom headers</w:t>
      </w:r>
      <w:bookmarkEnd w:id="229"/>
      <w:bookmarkEnd w:id="230"/>
      <w:bookmarkEnd w:id="231"/>
      <w:bookmarkEnd w:id="232"/>
      <w:bookmarkEnd w:id="233"/>
      <w:bookmarkEnd w:id="242"/>
      <w:bookmarkEnd w:id="243"/>
    </w:p>
    <w:p w:rsidR="009267D1" w:rsidRPr="007021DF" w:rsidRDefault="009267D1" w:rsidP="009267D1">
      <w:pPr>
        <w:pStyle w:val="Heading5"/>
        <w:rPr>
          <w:lang w:eastAsia="zh-CN"/>
        </w:rPr>
      </w:pPr>
      <w:bookmarkStart w:id="244" w:name="_Toc25227244"/>
      <w:bookmarkStart w:id="245" w:name="_Toc34039587"/>
      <w:bookmarkStart w:id="246" w:name="_Toc39046786"/>
      <w:bookmarkStart w:id="247" w:name="_Toc42934368"/>
      <w:bookmarkStart w:id="248" w:name="_Toc49844584"/>
      <w:bookmarkStart w:id="249" w:name="_Toc56519224"/>
      <w:bookmarkStart w:id="250" w:name="_Toc58586689"/>
      <w:r w:rsidRPr="007021DF">
        <w:t>6.1.2.3.1</w:t>
      </w:r>
      <w:r w:rsidRPr="007021DF">
        <w:rPr>
          <w:rFonts w:hint="eastAsia"/>
          <w:lang w:eastAsia="zh-CN"/>
        </w:rPr>
        <w:tab/>
      </w:r>
      <w:r w:rsidRPr="007021DF">
        <w:rPr>
          <w:lang w:eastAsia="zh-CN"/>
        </w:rPr>
        <w:t>General</w:t>
      </w:r>
      <w:bookmarkEnd w:id="244"/>
      <w:bookmarkEnd w:id="245"/>
      <w:bookmarkEnd w:id="246"/>
      <w:bookmarkEnd w:id="247"/>
      <w:bookmarkEnd w:id="248"/>
      <w:bookmarkEnd w:id="249"/>
      <w:bookmarkEnd w:id="250"/>
    </w:p>
    <w:p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rsidR="009267D1" w:rsidRPr="007021DF" w:rsidRDefault="009267D1" w:rsidP="009267D1">
      <w:pPr>
        <w:pStyle w:val="Heading4"/>
      </w:pPr>
      <w:bookmarkStart w:id="251" w:name="_Toc25227245"/>
      <w:bookmarkStart w:id="252" w:name="_Toc34039588"/>
      <w:bookmarkStart w:id="253" w:name="_Toc39046787"/>
      <w:bookmarkStart w:id="254" w:name="_Toc42934369"/>
      <w:bookmarkStart w:id="255" w:name="_Toc49844585"/>
      <w:bookmarkStart w:id="256" w:name="_Toc56519225"/>
      <w:bookmarkStart w:id="257" w:name="_Toc58586690"/>
      <w:r w:rsidRPr="007021DF">
        <w:t>6.1.2.4</w:t>
      </w:r>
      <w:r w:rsidRPr="007021DF">
        <w:tab/>
        <w:t>HTTP multipart messages</w:t>
      </w:r>
      <w:bookmarkEnd w:id="251"/>
      <w:bookmarkEnd w:id="252"/>
      <w:bookmarkEnd w:id="253"/>
      <w:bookmarkEnd w:id="254"/>
      <w:bookmarkEnd w:id="255"/>
      <w:bookmarkEnd w:id="256"/>
      <w:bookmarkEnd w:id="257"/>
    </w:p>
    <w:p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rsidR="009267D1" w:rsidRPr="007021DF" w:rsidRDefault="009267D1" w:rsidP="009267D1">
      <w:r w:rsidRPr="007021DF">
        <w:t>Examples of multipart/related messages can be found in Annex B.</w:t>
      </w:r>
    </w:p>
    <w:p w:rsidR="009267D1" w:rsidRPr="007021DF" w:rsidRDefault="009267D1" w:rsidP="009267D1">
      <w:pPr>
        <w:pStyle w:val="Heading3"/>
      </w:pPr>
      <w:bookmarkStart w:id="258" w:name="_Toc25227246"/>
      <w:bookmarkStart w:id="259" w:name="_Toc34039589"/>
      <w:bookmarkStart w:id="260" w:name="_Toc39046788"/>
      <w:bookmarkStart w:id="261" w:name="_Toc42934370"/>
      <w:bookmarkStart w:id="262" w:name="_Toc49844586"/>
      <w:bookmarkStart w:id="263" w:name="_Toc56519226"/>
      <w:bookmarkStart w:id="264" w:name="_Toc58586691"/>
      <w:r w:rsidRPr="007021DF">
        <w:t>6.1.3</w:t>
      </w:r>
      <w:r w:rsidRPr="007021DF">
        <w:tab/>
        <w:t>Resources</w:t>
      </w:r>
      <w:bookmarkEnd w:id="258"/>
      <w:bookmarkEnd w:id="259"/>
      <w:bookmarkEnd w:id="260"/>
      <w:bookmarkEnd w:id="261"/>
      <w:bookmarkEnd w:id="262"/>
      <w:bookmarkEnd w:id="263"/>
      <w:bookmarkEnd w:id="264"/>
    </w:p>
    <w:p w:rsidR="009267D1" w:rsidRPr="007021DF" w:rsidRDefault="009267D1" w:rsidP="009267D1">
      <w:pPr>
        <w:pStyle w:val="Heading4"/>
      </w:pPr>
      <w:bookmarkStart w:id="265" w:name="_Toc25227247"/>
      <w:bookmarkStart w:id="266" w:name="_Toc34039590"/>
      <w:bookmarkStart w:id="267" w:name="_Toc39046789"/>
      <w:bookmarkStart w:id="268" w:name="_Toc42934371"/>
      <w:bookmarkStart w:id="269" w:name="_Toc49844587"/>
      <w:bookmarkStart w:id="270" w:name="_Toc56519227"/>
      <w:bookmarkStart w:id="271" w:name="_Toc58586692"/>
      <w:r w:rsidRPr="007021DF">
        <w:t>6.1.3.1</w:t>
      </w:r>
      <w:r w:rsidRPr="007021DF">
        <w:tab/>
        <w:t>Overview</w:t>
      </w:r>
      <w:bookmarkEnd w:id="265"/>
      <w:bookmarkEnd w:id="266"/>
      <w:bookmarkEnd w:id="267"/>
      <w:bookmarkEnd w:id="268"/>
      <w:bookmarkEnd w:id="269"/>
      <w:bookmarkEnd w:id="270"/>
      <w:bookmarkEnd w:id="271"/>
    </w:p>
    <w:p w:rsidR="009267D1" w:rsidRPr="007021DF" w:rsidRDefault="009267D1" w:rsidP="009267D1">
      <w:r w:rsidRPr="007021DF">
        <w:rPr>
          <w:rFonts w:hint="eastAsia"/>
          <w:lang w:eastAsia="zh-CN"/>
        </w:rPr>
        <w:t>The figure 6.1.3.1-1 describes the resource URI structure of the Nsmsf-sms API</w:t>
      </w:r>
      <w:r w:rsidRPr="007021DF">
        <w:t>.</w:t>
      </w:r>
    </w:p>
    <w:p w:rsidR="009267D1" w:rsidRPr="007021DF" w:rsidRDefault="009267D1" w:rsidP="009267D1">
      <w:pPr>
        <w:pStyle w:val="TH"/>
        <w:rPr>
          <w:lang w:eastAsia="zh-CN"/>
        </w:rPr>
      </w:pPr>
    </w:p>
    <w:p w:rsidR="009267D1" w:rsidRPr="007021DF" w:rsidRDefault="00A70CC7" w:rsidP="009267D1">
      <w:pPr>
        <w:pStyle w:val="TH"/>
        <w:rPr>
          <w:lang w:val="en-US" w:eastAsia="zh-CN"/>
        </w:rPr>
      </w:pPr>
      <w:r w:rsidRPr="007021DF">
        <w:object w:dxaOrig="7541" w:dyaOrig="5185">
          <v:shape id="_x0000_i1030" type="#_x0000_t75" style="width:275.1pt;height:187.7pt" o:ole="">
            <v:imagedata r:id="rId21" o:title=""/>
          </v:shape>
          <o:OLEObject Type="Embed" ProgID="Visio.Drawing.11" ShapeID="_x0000_i1030" DrawAspect="Content" ObjectID="_1669199569" r:id="rId22"/>
        </w:object>
      </w:r>
    </w:p>
    <w:p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9267D1" w:rsidRPr="007021DF" w:rsidRDefault="009267D1" w:rsidP="009267D1">
      <w:r w:rsidRPr="007021DF">
        <w:t>Table 6.1.3.1-1 provides an overview of the resources and applicable HTTP methods.</w:t>
      </w:r>
    </w:p>
    <w:p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FF6605" w:rsidRDefault="009267D1" w:rsidP="004649DA">
            <w:pPr>
              <w:pStyle w:val="TAH"/>
            </w:pPr>
            <w:r w:rsidRPr="00FF6605">
              <w:t>Description</w:t>
            </w:r>
          </w:p>
        </w:tc>
      </w:tr>
      <w:tr w:rsidR="00A70CC7" w:rsidRPr="00FF6605" w:rsidTr="004649DA">
        <w:trPr>
          <w:trHeight w:val="1252"/>
          <w:jc w:val="center"/>
        </w:trPr>
        <w:tc>
          <w:tcPr>
            <w:tcW w:w="881" w:type="pct"/>
            <w:vMerge w:val="restar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rsidTr="004649DA">
        <w:trPr>
          <w:jc w:val="center"/>
        </w:trPr>
        <w:tc>
          <w:tcPr>
            <w:tcW w:w="881" w:type="pct"/>
            <w:vMerge/>
            <w:tcBorders>
              <w:left w:val="single" w:sz="4" w:space="0" w:color="auto"/>
              <w:right w:val="single" w:sz="4" w:space="0" w:color="auto"/>
            </w:tcBorders>
          </w:tcPr>
          <w:p w:rsidR="00A70CC7" w:rsidRPr="00FF6605" w:rsidRDefault="00A70CC7" w:rsidP="004649DA">
            <w:pPr>
              <w:pStyle w:val="TAL"/>
            </w:pPr>
          </w:p>
        </w:tc>
        <w:tc>
          <w:tcPr>
            <w:tcW w:w="1987" w:type="pct"/>
            <w:vMerge/>
            <w:tcBorders>
              <w:left w:val="single" w:sz="4" w:space="0" w:color="auto"/>
              <w:right w:val="single" w:sz="4" w:space="0" w:color="auto"/>
            </w:tcBorders>
          </w:tcPr>
          <w:p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A70CC7" w:rsidRPr="00FF6605" w:rsidRDefault="00A70CC7" w:rsidP="004649DA">
            <w:pPr>
              <w:pStyle w:val="TAL"/>
              <w:rPr>
                <w:lang w:eastAsia="zh-CN"/>
              </w:rPr>
            </w:pPr>
            <w:r w:rsidRPr="00FF6605">
              <w:rPr>
                <w:rFonts w:hint="eastAsia"/>
                <w:lang w:eastAsia="zh-CN"/>
              </w:rPr>
              <w:t>It is used for the Deactivate service operation, for the purpose of:</w:t>
            </w:r>
          </w:p>
          <w:p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rsidTr="004649DA">
        <w:trPr>
          <w:jc w:val="center"/>
        </w:trPr>
        <w:tc>
          <w:tcPr>
            <w:tcW w:w="881" w:type="pct"/>
            <w:vMerge/>
            <w:tcBorders>
              <w:left w:val="single" w:sz="4" w:space="0" w:color="auto"/>
              <w:bottom w:val="single" w:sz="4" w:space="0" w:color="auto"/>
              <w:right w:val="single" w:sz="4" w:space="0" w:color="auto"/>
            </w:tcBorders>
          </w:tcPr>
          <w:p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sendsms</w:t>
            </w:r>
          </w:p>
          <w:p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rsidR="009267D1" w:rsidRPr="007021DF" w:rsidRDefault="009267D1" w:rsidP="009267D1">
      <w:pPr>
        <w:rPr>
          <w:lang w:eastAsia="zh-CN"/>
        </w:rPr>
      </w:pPr>
    </w:p>
    <w:p w:rsidR="009267D1" w:rsidRPr="007021DF" w:rsidRDefault="009267D1" w:rsidP="009267D1">
      <w:pPr>
        <w:pStyle w:val="Heading4"/>
      </w:pPr>
      <w:bookmarkStart w:id="272" w:name="_Toc25227248"/>
      <w:bookmarkStart w:id="273" w:name="_Toc34039591"/>
      <w:bookmarkStart w:id="274" w:name="_Toc39046790"/>
      <w:bookmarkStart w:id="275" w:name="_Toc42934372"/>
      <w:bookmarkStart w:id="276" w:name="_Toc49844588"/>
      <w:bookmarkStart w:id="277" w:name="_Toc56519228"/>
      <w:bookmarkStart w:id="278" w:name="_Toc58586693"/>
      <w:r w:rsidRPr="007021DF">
        <w:t>6.1.3.2</w:t>
      </w:r>
      <w:r w:rsidRPr="007021DF">
        <w:tab/>
        <w:t xml:space="preserve">Resource: </w:t>
      </w:r>
      <w:r w:rsidRPr="007021DF">
        <w:rPr>
          <w:rFonts w:hint="eastAsia"/>
          <w:lang w:eastAsia="zh-CN"/>
        </w:rPr>
        <w:t xml:space="preserve"> UEContexts</w:t>
      </w:r>
      <w:bookmarkEnd w:id="272"/>
      <w:r>
        <w:rPr>
          <w:lang w:eastAsia="zh-CN"/>
        </w:rPr>
        <w:t xml:space="preserve"> (Store)</w:t>
      </w:r>
      <w:bookmarkEnd w:id="273"/>
      <w:bookmarkEnd w:id="274"/>
      <w:bookmarkEnd w:id="275"/>
      <w:bookmarkEnd w:id="276"/>
      <w:bookmarkEnd w:id="277"/>
      <w:bookmarkEnd w:id="278"/>
    </w:p>
    <w:p w:rsidR="009267D1" w:rsidRPr="007021DF" w:rsidRDefault="009267D1" w:rsidP="009267D1">
      <w:pPr>
        <w:pStyle w:val="Heading5"/>
      </w:pPr>
      <w:bookmarkStart w:id="279" w:name="_Toc25227249"/>
      <w:bookmarkStart w:id="280" w:name="_Toc34039592"/>
      <w:bookmarkStart w:id="281" w:name="_Toc39046791"/>
      <w:bookmarkStart w:id="282" w:name="_Toc42934373"/>
      <w:bookmarkStart w:id="283" w:name="_Toc49844589"/>
      <w:bookmarkStart w:id="284" w:name="_Toc56519229"/>
      <w:bookmarkStart w:id="285" w:name="_Toc58586694"/>
      <w:r w:rsidRPr="007021DF">
        <w:t>6.1.3.2.1</w:t>
      </w:r>
      <w:r w:rsidRPr="007021DF">
        <w:tab/>
        <w:t>Description</w:t>
      </w:r>
      <w:bookmarkEnd w:id="279"/>
      <w:bookmarkEnd w:id="280"/>
      <w:bookmarkEnd w:id="281"/>
      <w:bookmarkEnd w:id="282"/>
      <w:bookmarkEnd w:id="283"/>
      <w:bookmarkEnd w:id="284"/>
      <w:bookmarkEnd w:id="285"/>
    </w:p>
    <w:p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No HTTP method has been defined for this resource.</w:t>
      </w:r>
    </w:p>
    <w:p w:rsidR="009267D1" w:rsidRPr="007021DF" w:rsidRDefault="009267D1" w:rsidP="009267D1">
      <w:pPr>
        <w:pStyle w:val="Heading5"/>
      </w:pPr>
      <w:bookmarkStart w:id="286" w:name="_Toc25227250"/>
      <w:bookmarkStart w:id="287" w:name="_Toc34039593"/>
      <w:bookmarkStart w:id="288" w:name="_Toc39046792"/>
      <w:bookmarkStart w:id="289" w:name="_Toc42934374"/>
      <w:bookmarkStart w:id="290" w:name="_Toc49844590"/>
      <w:bookmarkStart w:id="291" w:name="_Toc56519230"/>
      <w:bookmarkStart w:id="292" w:name="_Toc58586695"/>
      <w:r w:rsidRPr="007021DF">
        <w:lastRenderedPageBreak/>
        <w:t>6.1.3.2.2</w:t>
      </w:r>
      <w:r w:rsidRPr="007021DF">
        <w:tab/>
        <w:t>Resource Definition</w:t>
      </w:r>
      <w:bookmarkEnd w:id="286"/>
      <w:bookmarkEnd w:id="287"/>
      <w:bookmarkEnd w:id="288"/>
      <w:bookmarkEnd w:id="289"/>
      <w:bookmarkEnd w:id="290"/>
      <w:bookmarkEnd w:id="291"/>
      <w:bookmarkEnd w:id="292"/>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624D" w:rsidRPr="00FF6605" w:rsidRDefault="003D624D" w:rsidP="004649DA">
            <w:pPr>
              <w:pStyle w:val="TAH"/>
            </w:pPr>
            <w:r w:rsidRPr="00FF6605">
              <w:t>Definition</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p>
        </w:tc>
      </w:tr>
    </w:tbl>
    <w:p w:rsidR="009267D1" w:rsidRPr="007021DF" w:rsidRDefault="009267D1" w:rsidP="009267D1"/>
    <w:p w:rsidR="009267D1" w:rsidRPr="007021DF" w:rsidRDefault="009267D1" w:rsidP="009267D1">
      <w:pPr>
        <w:pStyle w:val="Heading5"/>
      </w:pPr>
      <w:bookmarkStart w:id="293" w:name="_Toc25227251"/>
      <w:bookmarkStart w:id="294" w:name="_Toc34039594"/>
      <w:bookmarkStart w:id="295" w:name="_Toc39046793"/>
      <w:bookmarkStart w:id="296" w:name="_Toc42934375"/>
      <w:bookmarkStart w:id="297" w:name="_Toc49844591"/>
      <w:bookmarkStart w:id="298" w:name="_Toc56519231"/>
      <w:bookmarkStart w:id="299" w:name="_Toc58586696"/>
      <w:r w:rsidRPr="007021DF">
        <w:t>6.1.3.2.3</w:t>
      </w:r>
      <w:r w:rsidRPr="007021DF">
        <w:tab/>
        <w:t>Resource Standard Methods</w:t>
      </w:r>
      <w:bookmarkEnd w:id="293"/>
      <w:bookmarkEnd w:id="294"/>
      <w:bookmarkEnd w:id="295"/>
      <w:bookmarkEnd w:id="296"/>
      <w:bookmarkEnd w:id="297"/>
      <w:bookmarkEnd w:id="298"/>
      <w:bookmarkEnd w:id="299"/>
    </w:p>
    <w:p w:rsidR="009267D1" w:rsidRPr="007021DF" w:rsidRDefault="009267D1" w:rsidP="009267D1">
      <w:pPr>
        <w:rPr>
          <w:lang w:eastAsia="zh-CN"/>
        </w:rPr>
      </w:pPr>
      <w:r w:rsidRPr="007021DF">
        <w:rPr>
          <w:rFonts w:hint="eastAsia"/>
          <w:lang w:eastAsia="zh-CN"/>
        </w:rPr>
        <w:t>No HTTP method has been defined for the UE Context collection resource.</w:t>
      </w:r>
    </w:p>
    <w:p w:rsidR="009267D1" w:rsidRPr="007021DF" w:rsidRDefault="009267D1" w:rsidP="009267D1">
      <w:pPr>
        <w:pStyle w:val="Heading4"/>
      </w:pPr>
      <w:bookmarkStart w:id="300" w:name="_Toc25227252"/>
      <w:bookmarkStart w:id="301" w:name="_Toc34039595"/>
      <w:bookmarkStart w:id="302" w:name="_Toc39046794"/>
      <w:bookmarkStart w:id="303" w:name="_Toc42934376"/>
      <w:bookmarkStart w:id="304" w:name="_Toc49844592"/>
      <w:bookmarkStart w:id="305" w:name="_Toc56519232"/>
      <w:bookmarkStart w:id="306" w:name="_Toc58586697"/>
      <w:r w:rsidRPr="007021DF">
        <w:t>6.1.3.3</w:t>
      </w:r>
      <w:r w:rsidRPr="007021DF">
        <w:tab/>
        <w:t xml:space="preserve">Resource: </w:t>
      </w:r>
      <w:r w:rsidRPr="007021DF">
        <w:rPr>
          <w:rFonts w:hint="eastAsia"/>
          <w:lang w:eastAsia="zh-CN"/>
        </w:rPr>
        <w:t xml:space="preserve"> UEContext</w:t>
      </w:r>
      <w:bookmarkEnd w:id="300"/>
      <w:r>
        <w:rPr>
          <w:lang w:eastAsia="zh-CN"/>
        </w:rPr>
        <w:t xml:space="preserve"> (Document)</w:t>
      </w:r>
      <w:bookmarkEnd w:id="301"/>
      <w:bookmarkEnd w:id="302"/>
      <w:bookmarkEnd w:id="303"/>
      <w:bookmarkEnd w:id="304"/>
      <w:bookmarkEnd w:id="305"/>
      <w:bookmarkEnd w:id="306"/>
    </w:p>
    <w:p w:rsidR="009267D1" w:rsidRPr="007021DF" w:rsidRDefault="009267D1" w:rsidP="009267D1">
      <w:pPr>
        <w:pStyle w:val="Heading5"/>
      </w:pPr>
      <w:bookmarkStart w:id="307" w:name="_Toc25227253"/>
      <w:bookmarkStart w:id="308" w:name="_Toc34039596"/>
      <w:bookmarkStart w:id="309" w:name="_Toc39046795"/>
      <w:bookmarkStart w:id="310" w:name="_Toc42934377"/>
      <w:bookmarkStart w:id="311" w:name="_Toc49844593"/>
      <w:bookmarkStart w:id="312" w:name="_Toc56519233"/>
      <w:bookmarkStart w:id="313" w:name="_Toc58586698"/>
      <w:r w:rsidRPr="007021DF">
        <w:t>6.1.3.</w:t>
      </w:r>
      <w:r w:rsidRPr="007021DF">
        <w:rPr>
          <w:rFonts w:hint="eastAsia"/>
          <w:lang w:eastAsia="zh-CN"/>
        </w:rPr>
        <w:t>3</w:t>
      </w:r>
      <w:r w:rsidRPr="007021DF">
        <w:t>.1</w:t>
      </w:r>
      <w:r w:rsidRPr="007021DF">
        <w:tab/>
        <w:t>Description</w:t>
      </w:r>
      <w:bookmarkEnd w:id="307"/>
      <w:bookmarkEnd w:id="308"/>
      <w:bookmarkEnd w:id="309"/>
      <w:bookmarkEnd w:id="310"/>
      <w:bookmarkEnd w:id="311"/>
      <w:bookmarkEnd w:id="312"/>
      <w:bookmarkEnd w:id="313"/>
    </w:p>
    <w:p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9267D1" w:rsidRPr="007021DF" w:rsidRDefault="009267D1" w:rsidP="009267D1">
      <w:pPr>
        <w:pStyle w:val="Heading5"/>
      </w:pPr>
      <w:bookmarkStart w:id="314" w:name="_Toc25227254"/>
      <w:bookmarkStart w:id="315" w:name="_Toc34039597"/>
      <w:bookmarkStart w:id="316" w:name="_Toc39046796"/>
      <w:bookmarkStart w:id="317" w:name="_Toc42934378"/>
      <w:bookmarkStart w:id="318" w:name="_Toc49844594"/>
      <w:bookmarkStart w:id="319" w:name="_Toc56519234"/>
      <w:bookmarkStart w:id="320" w:name="_Toc58586699"/>
      <w:r w:rsidRPr="007021DF">
        <w:t>6.1.3.</w:t>
      </w:r>
      <w:r w:rsidRPr="007021DF">
        <w:rPr>
          <w:rFonts w:hint="eastAsia"/>
          <w:lang w:eastAsia="zh-CN"/>
        </w:rPr>
        <w:t>3</w:t>
      </w:r>
      <w:r w:rsidRPr="007021DF">
        <w:t>.2</w:t>
      </w:r>
      <w:r w:rsidRPr="007021DF">
        <w:tab/>
        <w:t>Resource Definition</w:t>
      </w:r>
      <w:bookmarkEnd w:id="314"/>
      <w:bookmarkEnd w:id="315"/>
      <w:bookmarkEnd w:id="316"/>
      <w:bookmarkEnd w:id="317"/>
      <w:bookmarkEnd w:id="318"/>
      <w:bookmarkEnd w:id="319"/>
      <w:bookmarkEnd w:id="320"/>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624D" w:rsidRPr="00FF6605" w:rsidRDefault="003D624D" w:rsidP="004649DA">
            <w:pPr>
              <w:pStyle w:val="TAH"/>
            </w:pPr>
            <w:r w:rsidRPr="00FF6605">
              <w:t>Definition</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rsidR="003D624D" w:rsidRDefault="003D624D" w:rsidP="004649DA">
            <w:pPr>
              <w:pStyle w:val="TAL"/>
            </w:pPr>
            <w:r w:rsidRPr="00FF6605">
              <w:t>Represents the Subscription Permanent Identifier (see 3GPP TS 23.501 [2] clause 5.9.2)</w:t>
            </w:r>
          </w:p>
          <w:p w:rsidR="00691B91" w:rsidRPr="00FF6605" w:rsidRDefault="00691B91" w:rsidP="004649DA">
            <w:pPr>
              <w:pStyle w:val="TAL"/>
            </w:pPr>
            <w:r w:rsidRPr="001F2206">
              <w:tab/>
              <w:t>pattern: See pattern o</w:t>
            </w:r>
            <w:r>
              <w:t>f type Supi in 3GPP TS 29.571 [6</w:t>
            </w:r>
            <w:r w:rsidRPr="001F2206">
              <w:t>]</w:t>
            </w:r>
          </w:p>
        </w:tc>
      </w:tr>
    </w:tbl>
    <w:p w:rsidR="009267D1" w:rsidRPr="007021DF" w:rsidRDefault="009267D1" w:rsidP="009267D1"/>
    <w:p w:rsidR="009267D1" w:rsidRPr="007021DF" w:rsidRDefault="009267D1" w:rsidP="009267D1">
      <w:pPr>
        <w:pStyle w:val="Heading5"/>
      </w:pPr>
      <w:bookmarkStart w:id="321" w:name="_Toc25227255"/>
      <w:bookmarkStart w:id="322" w:name="_Toc34039598"/>
      <w:bookmarkStart w:id="323" w:name="_Toc39046797"/>
      <w:bookmarkStart w:id="324" w:name="_Toc42934379"/>
      <w:bookmarkStart w:id="325" w:name="_Toc49844595"/>
      <w:bookmarkStart w:id="326" w:name="_Toc56519235"/>
      <w:bookmarkStart w:id="327" w:name="_Toc58586700"/>
      <w:r w:rsidRPr="007021DF">
        <w:t>6.1.3.</w:t>
      </w:r>
      <w:r w:rsidRPr="007021DF">
        <w:rPr>
          <w:rFonts w:hint="eastAsia"/>
          <w:lang w:eastAsia="zh-CN"/>
        </w:rPr>
        <w:t>3</w:t>
      </w:r>
      <w:r w:rsidRPr="007021DF">
        <w:t>.3</w:t>
      </w:r>
      <w:r w:rsidRPr="007021DF">
        <w:tab/>
        <w:t>Resource Standard Methods</w:t>
      </w:r>
      <w:bookmarkEnd w:id="321"/>
      <w:bookmarkEnd w:id="322"/>
      <w:bookmarkEnd w:id="323"/>
      <w:bookmarkEnd w:id="324"/>
      <w:bookmarkEnd w:id="325"/>
      <w:bookmarkEnd w:id="326"/>
      <w:bookmarkEnd w:id="327"/>
    </w:p>
    <w:p w:rsidR="009267D1" w:rsidRPr="007021DF" w:rsidRDefault="009267D1" w:rsidP="009267D1">
      <w:pPr>
        <w:pStyle w:val="Heading6"/>
        <w:rPr>
          <w:lang w:eastAsia="zh-CN"/>
        </w:rPr>
      </w:pPr>
      <w:bookmarkStart w:id="328" w:name="_Toc25227256"/>
      <w:bookmarkStart w:id="329" w:name="_Toc34039599"/>
      <w:bookmarkStart w:id="330" w:name="_Toc39046798"/>
      <w:bookmarkStart w:id="331" w:name="_Toc42934380"/>
      <w:bookmarkStart w:id="332" w:name="_Toc49844596"/>
      <w:bookmarkStart w:id="333" w:name="_Toc56519236"/>
      <w:bookmarkStart w:id="334" w:name="_Toc58586701"/>
      <w:r w:rsidRPr="007021DF">
        <w:t>6.1.3.</w:t>
      </w:r>
      <w:r w:rsidRPr="007021DF">
        <w:rPr>
          <w:rFonts w:hint="eastAsia"/>
          <w:lang w:eastAsia="zh-CN"/>
        </w:rPr>
        <w:t>3</w:t>
      </w:r>
      <w:r w:rsidRPr="007021DF">
        <w:t>.3.1</w:t>
      </w:r>
      <w:r w:rsidRPr="007021DF">
        <w:tab/>
      </w:r>
      <w:r w:rsidRPr="007021DF">
        <w:rPr>
          <w:rFonts w:hint="eastAsia"/>
          <w:lang w:eastAsia="zh-CN"/>
        </w:rPr>
        <w:t>PUT</w:t>
      </w:r>
      <w:bookmarkEnd w:id="328"/>
      <w:bookmarkEnd w:id="329"/>
      <w:bookmarkEnd w:id="330"/>
      <w:bookmarkEnd w:id="331"/>
      <w:bookmarkEnd w:id="332"/>
      <w:bookmarkEnd w:id="333"/>
      <w:bookmarkEnd w:id="334"/>
    </w:p>
    <w:p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9267D1" w:rsidRPr="007021DF" w:rsidRDefault="009267D1" w:rsidP="009267D1">
      <w:r w:rsidRPr="007021DF">
        <w:t>This method shall support the URI query parameters specified in table 6.1.3.3.3.1-1.</w:t>
      </w:r>
    </w:p>
    <w:p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FF6605" w:rsidRDefault="009267D1" w:rsidP="004649DA">
            <w:pPr>
              <w:pStyle w:val="TAL"/>
            </w:pPr>
          </w:p>
        </w:tc>
      </w:tr>
    </w:tbl>
    <w:p w:rsidR="009267D1" w:rsidRPr="007021DF" w:rsidRDefault="009267D1" w:rsidP="009267D1"/>
    <w:p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rsidR="009267D1" w:rsidRPr="007021DF" w:rsidRDefault="009267D1" w:rsidP="009267D1"/>
    <w:p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524C" w:rsidRPr="00FF6605" w:rsidRDefault="0000524C"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0524C" w:rsidRPr="00FF6605" w:rsidRDefault="0000524C" w:rsidP="004649DA">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00524C"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524C" w:rsidRPr="00FF6605" w:rsidRDefault="0000524C"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0524C" w:rsidRPr="00FF6605" w:rsidRDefault="0000524C" w:rsidP="004649DA">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00524C"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bl>
    <w:p w:rsidR="00F87354" w:rsidRPr="007021DF" w:rsidRDefault="00F87354" w:rsidP="00F87354">
      <w:pPr>
        <w:rPr>
          <w:lang w:eastAsia="zh-CN"/>
        </w:rPr>
      </w:pPr>
    </w:p>
    <w:p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87354" w:rsidRPr="00FF6605" w:rsidRDefault="00F87354" w:rsidP="004649DA">
            <w:pPr>
              <w:pStyle w:val="TAH"/>
            </w:pPr>
            <w:r w:rsidRPr="00FF6605">
              <w:t>Description</w:t>
            </w:r>
          </w:p>
        </w:tc>
      </w:tr>
      <w:tr w:rsidR="00F87354" w:rsidRPr="00FF6605"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D2FBE" w:rsidRPr="00FF6605" w:rsidRDefault="005D2FBE" w:rsidP="00943655">
            <w:pPr>
              <w:pStyle w:val="TAL"/>
            </w:pPr>
            <w:r w:rsidRPr="00755F10">
              <w:t>Entity Tag, containing a strong validator, as described in IETF</w:t>
            </w:r>
            <w:r w:rsidR="00943655">
              <w:t> </w:t>
            </w:r>
            <w:r w:rsidRPr="00755F10">
              <w:t>RFC</w:t>
            </w:r>
            <w:r w:rsidR="00943655">
              <w:t> </w:t>
            </w:r>
            <w:r w:rsidRPr="00755F10">
              <w:t>7232 [</w:t>
            </w:r>
            <w:r w:rsidR="00943655">
              <w:t>18</w:t>
            </w:r>
            <w:r w:rsidRPr="00755F10">
              <w:t>], clause 2.3</w:t>
            </w:r>
            <w:r w:rsidR="00943655">
              <w:t>.</w:t>
            </w:r>
          </w:p>
        </w:tc>
      </w:tr>
    </w:tbl>
    <w:p w:rsidR="009267D1" w:rsidRPr="00F87354" w:rsidRDefault="009267D1" w:rsidP="009267D1">
      <w:pPr>
        <w:rPr>
          <w:lang w:eastAsia="zh-CN"/>
        </w:rPr>
      </w:pPr>
    </w:p>
    <w:p w:rsidR="009C13FD" w:rsidRDefault="009C13FD" w:rsidP="009C13FD">
      <w:pPr>
        <w:pStyle w:val="TH"/>
      </w:pPr>
      <w:bookmarkStart w:id="335" w:name="_Toc25227257"/>
      <w:bookmarkStart w:id="336" w:name="_Toc34039600"/>
      <w:bookmarkStart w:id="337" w:name="_Toc39046799"/>
      <w:bookmarkStart w:id="338" w:name="_Toc42934381"/>
      <w:bookmarkStart w:id="339" w:name="_Toc49844597"/>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C13FD" w:rsidRPr="00D67AB2" w:rsidRDefault="009C13FD" w:rsidP="00D033B2">
            <w:pPr>
              <w:pStyle w:val="TAH"/>
            </w:pPr>
            <w:r w:rsidRPr="00D67AB2">
              <w:t>Description</w:t>
            </w:r>
          </w:p>
        </w:tc>
      </w:tr>
      <w:tr w:rsidR="009C13FD" w:rsidRPr="00D67AB2"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C13FD" w:rsidRPr="00D67AB2" w:rsidRDefault="009C13FD"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9C13FD"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C13FD" w:rsidRPr="00D70312" w:rsidRDefault="009C13FD" w:rsidP="00D033B2">
            <w:pPr>
              <w:pStyle w:val="TAL"/>
            </w:pPr>
            <w:r w:rsidRPr="00525507">
              <w:t>Identifier of the target NF (service) instance ID towards which the request is redirected</w:t>
            </w:r>
          </w:p>
        </w:tc>
      </w:tr>
    </w:tbl>
    <w:p w:rsidR="009C13FD" w:rsidRDefault="009C13FD" w:rsidP="009C13FD"/>
    <w:p w:rsidR="009C13FD" w:rsidRDefault="009C13FD" w:rsidP="009C13FD">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C13FD" w:rsidRPr="00D67AB2" w:rsidRDefault="009C13FD" w:rsidP="00D033B2">
            <w:pPr>
              <w:pStyle w:val="TAH"/>
            </w:pPr>
            <w:r w:rsidRPr="00D67AB2">
              <w:t>Description</w:t>
            </w:r>
          </w:p>
        </w:tc>
      </w:tr>
      <w:tr w:rsidR="009C13FD" w:rsidRPr="00D67AB2"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C13FD" w:rsidRPr="00D67AB2" w:rsidRDefault="009C13FD"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9C13FD"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C13FD" w:rsidRPr="00D70312" w:rsidRDefault="009C13FD" w:rsidP="00D033B2">
            <w:pPr>
              <w:pStyle w:val="TAL"/>
            </w:pPr>
            <w:r w:rsidRPr="00525507">
              <w:t>Identifier of the target NF (service) instance ID towards which the request is redirected</w:t>
            </w:r>
          </w:p>
        </w:tc>
      </w:tr>
    </w:tbl>
    <w:p w:rsidR="009C13FD" w:rsidRDefault="009C13FD" w:rsidP="009C13FD"/>
    <w:p w:rsidR="009267D1" w:rsidRPr="007021DF" w:rsidRDefault="009267D1" w:rsidP="009267D1">
      <w:pPr>
        <w:pStyle w:val="Heading6"/>
        <w:rPr>
          <w:lang w:eastAsia="zh-CN"/>
        </w:rPr>
      </w:pPr>
      <w:bookmarkStart w:id="340" w:name="_Toc56519237"/>
      <w:bookmarkStart w:id="341" w:name="_Toc58586702"/>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5"/>
      <w:bookmarkEnd w:id="336"/>
      <w:bookmarkEnd w:id="337"/>
      <w:bookmarkEnd w:id="338"/>
      <w:bookmarkEnd w:id="339"/>
      <w:bookmarkEnd w:id="340"/>
      <w:bookmarkEnd w:id="341"/>
    </w:p>
    <w:p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FF6605" w:rsidRDefault="009267D1" w:rsidP="004649DA">
            <w:pPr>
              <w:pStyle w:val="TAL"/>
            </w:pPr>
          </w:p>
        </w:tc>
      </w:tr>
    </w:tbl>
    <w:p w:rsidR="009267D1" w:rsidRPr="007021DF" w:rsidRDefault="009267D1" w:rsidP="009267D1"/>
    <w:p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p>
        </w:tc>
      </w:tr>
    </w:tbl>
    <w:p w:rsidR="009267D1" w:rsidRPr="007021DF" w:rsidRDefault="009267D1" w:rsidP="009267D1"/>
    <w:p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3E7E" w:rsidRPr="00FF6605" w:rsidRDefault="00513E7E" w:rsidP="004649DA">
            <w:pPr>
              <w:pStyle w:val="TAL"/>
              <w:rPr>
                <w:lang w:eastAsia="zh-CN"/>
              </w:rPr>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13E7E" w:rsidRPr="00FF6605" w:rsidRDefault="00513E7E" w:rsidP="004649D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513E7E"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3E7E" w:rsidRPr="00FF6605" w:rsidRDefault="00513E7E" w:rsidP="004649DA">
            <w:pPr>
              <w:pStyle w:val="TAL"/>
              <w:rPr>
                <w:lang w:eastAsia="zh-CN"/>
              </w:rPr>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13E7E" w:rsidRPr="00FF6605" w:rsidRDefault="00513E7E" w:rsidP="004649D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513E7E" w:rsidRPr="00FF6605"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rsidR="009267D1" w:rsidRPr="007021DF" w:rsidRDefault="009267D1" w:rsidP="009267D1"/>
    <w:p w:rsidR="004772E7" w:rsidRDefault="004772E7" w:rsidP="004772E7">
      <w:pPr>
        <w:pStyle w:val="TH"/>
      </w:pPr>
      <w:bookmarkStart w:id="342" w:name="_Toc25227258"/>
      <w:bookmarkStart w:id="343" w:name="_Toc34039601"/>
      <w:bookmarkStart w:id="344" w:name="_Toc39046800"/>
      <w:bookmarkStart w:id="345" w:name="_Toc42934382"/>
      <w:bookmarkStart w:id="346"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2E7" w:rsidRPr="00D67AB2" w:rsidRDefault="004772E7"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2E7" w:rsidRPr="00D67AB2" w:rsidRDefault="004772E7"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2E7" w:rsidRPr="00D67AB2" w:rsidRDefault="004772E7"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2E7" w:rsidRPr="00D67AB2" w:rsidRDefault="004772E7"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2E7" w:rsidRPr="00D67AB2" w:rsidRDefault="004772E7" w:rsidP="00D033B2">
            <w:pPr>
              <w:pStyle w:val="TAH"/>
            </w:pPr>
            <w:r w:rsidRPr="00D67AB2">
              <w:t>Description</w:t>
            </w:r>
          </w:p>
        </w:tc>
      </w:tr>
      <w:tr w:rsidR="004772E7"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2E7" w:rsidRPr="00D67AB2" w:rsidRDefault="004772E7" w:rsidP="00D033B2">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rsidR="004772E7" w:rsidRPr="00D67AB2" w:rsidRDefault="00317131" w:rsidP="00D033B2">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rsidR="004772E7" w:rsidRPr="00D67AB2" w:rsidRDefault="004772E7" w:rsidP="00D033B2">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rsidR="004772E7" w:rsidRPr="00D67AB2" w:rsidRDefault="004772E7" w:rsidP="00D033B2">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2E7" w:rsidRPr="00D67AB2" w:rsidRDefault="004772E7" w:rsidP="00D033B2">
            <w:pPr>
              <w:pStyle w:val="TAL"/>
            </w:pPr>
            <w:r w:rsidRPr="000D7753">
              <w:t xml:space="preserve">Validator for conditional requests, as described in </w:t>
            </w:r>
            <w:r>
              <w:t xml:space="preserve">IETF </w:t>
            </w:r>
            <w:r w:rsidRPr="000D7753">
              <w:t>RFC 7232</w:t>
            </w:r>
            <w:r>
              <w:t xml:space="preserve"> [</w:t>
            </w:r>
            <w:r w:rsidR="00317131">
              <w:t>18]</w:t>
            </w:r>
            <w:r w:rsidRPr="000D7753">
              <w:t>,</w:t>
            </w:r>
            <w:r>
              <w:t xml:space="preserve"> clause</w:t>
            </w:r>
            <w:r w:rsidRPr="000D7753">
              <w:t xml:space="preserve"> 3.</w:t>
            </w:r>
            <w:r>
              <w:t>1</w:t>
            </w:r>
          </w:p>
        </w:tc>
      </w:tr>
    </w:tbl>
    <w:p w:rsidR="004772E7" w:rsidRPr="00D67AB2" w:rsidRDefault="004772E7" w:rsidP="004772E7"/>
    <w:p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3E7E" w:rsidRPr="00D67AB2" w:rsidRDefault="00513E7E" w:rsidP="00D033B2">
            <w:pPr>
              <w:pStyle w:val="TAH"/>
            </w:pPr>
            <w:r w:rsidRPr="00D67AB2">
              <w:t>Description</w:t>
            </w:r>
          </w:p>
        </w:tc>
      </w:tr>
      <w:tr w:rsidR="00513E7E" w:rsidRPr="00D67AB2"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513E7E" w:rsidRPr="00D67AB2" w:rsidRDefault="00317131" w:rsidP="00D033B2">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3E7E" w:rsidRPr="00D67AB2" w:rsidRDefault="00513E7E"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513E7E"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513E7E" w:rsidRDefault="00317131" w:rsidP="00D033B2">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3E7E" w:rsidRPr="00D70312" w:rsidRDefault="00513E7E" w:rsidP="00D033B2">
            <w:pPr>
              <w:pStyle w:val="TAL"/>
            </w:pPr>
            <w:r w:rsidRPr="00525507">
              <w:t>Identifier of the target NF (service) instance ID towards which the request is redirected</w:t>
            </w:r>
          </w:p>
        </w:tc>
      </w:tr>
    </w:tbl>
    <w:p w:rsidR="00513E7E" w:rsidRDefault="00513E7E" w:rsidP="00513E7E"/>
    <w:p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3E7E" w:rsidRPr="00D67AB2" w:rsidRDefault="00513E7E" w:rsidP="00D033B2">
            <w:pPr>
              <w:pStyle w:val="TAH"/>
            </w:pPr>
            <w:r w:rsidRPr="00D67AB2">
              <w:t>Description</w:t>
            </w:r>
          </w:p>
        </w:tc>
      </w:tr>
      <w:tr w:rsidR="00513E7E" w:rsidRPr="00D67AB2"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513E7E" w:rsidRPr="00D67AB2" w:rsidRDefault="00513E7E"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3E7E" w:rsidRPr="00D67AB2" w:rsidRDefault="00513E7E"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513E7E"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513E7E" w:rsidRDefault="00513E7E"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3E7E" w:rsidRPr="00D70312" w:rsidRDefault="00513E7E" w:rsidP="00D033B2">
            <w:pPr>
              <w:pStyle w:val="TAL"/>
            </w:pPr>
            <w:r w:rsidRPr="00525507">
              <w:t>Identifier of the target NF (service) instance ID towards which the request is redirected</w:t>
            </w:r>
          </w:p>
        </w:tc>
      </w:tr>
    </w:tbl>
    <w:p w:rsidR="00513E7E" w:rsidRPr="007021DF" w:rsidRDefault="00513E7E" w:rsidP="00513E7E"/>
    <w:p w:rsidR="009267D1" w:rsidRPr="007021DF" w:rsidRDefault="009267D1" w:rsidP="009267D1">
      <w:pPr>
        <w:pStyle w:val="Heading5"/>
      </w:pPr>
      <w:bookmarkStart w:id="347" w:name="_Toc56519238"/>
      <w:bookmarkStart w:id="348" w:name="_Toc58586703"/>
      <w:r w:rsidRPr="007021DF">
        <w:t>6.1.3.3.4</w:t>
      </w:r>
      <w:r w:rsidRPr="007021DF">
        <w:tab/>
        <w:t>Resource Custom Operations</w:t>
      </w:r>
      <w:bookmarkEnd w:id="342"/>
      <w:bookmarkEnd w:id="343"/>
      <w:bookmarkEnd w:id="344"/>
      <w:bookmarkEnd w:id="345"/>
      <w:bookmarkEnd w:id="346"/>
      <w:bookmarkEnd w:id="347"/>
      <w:bookmarkEnd w:id="348"/>
    </w:p>
    <w:p w:rsidR="009267D1" w:rsidRPr="007021DF" w:rsidRDefault="009267D1" w:rsidP="009267D1">
      <w:pPr>
        <w:pStyle w:val="Heading6"/>
        <w:ind w:left="0" w:firstLine="0"/>
      </w:pPr>
      <w:bookmarkStart w:id="349" w:name="_Toc25227259"/>
      <w:bookmarkStart w:id="350" w:name="_Toc34039602"/>
      <w:bookmarkStart w:id="351" w:name="_Toc39046801"/>
      <w:bookmarkStart w:id="352" w:name="_Toc42934383"/>
      <w:bookmarkStart w:id="353" w:name="_Toc49844599"/>
      <w:bookmarkStart w:id="354" w:name="_Toc56519239"/>
      <w:bookmarkStart w:id="355" w:name="_Toc58586704"/>
      <w:r w:rsidRPr="007021DF">
        <w:t>6.1.3.3.4.1</w:t>
      </w:r>
      <w:r w:rsidRPr="007021DF">
        <w:tab/>
        <w:t>Overview</w:t>
      </w:r>
      <w:bookmarkEnd w:id="349"/>
      <w:bookmarkEnd w:id="350"/>
      <w:bookmarkEnd w:id="351"/>
      <w:bookmarkEnd w:id="352"/>
      <w:bookmarkEnd w:id="353"/>
      <w:bookmarkEnd w:id="354"/>
      <w:bookmarkEnd w:id="355"/>
    </w:p>
    <w:p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1B74" w:rsidRPr="00FF6605" w:rsidRDefault="00D51B74" w:rsidP="004649DA">
            <w:pPr>
              <w:pStyle w:val="TAH"/>
            </w:pPr>
            <w:r w:rsidRPr="00FF6605">
              <w:t>Description</w:t>
            </w:r>
          </w:p>
        </w:tc>
      </w:tr>
      <w:tr w:rsidR="00D51B74" w:rsidRPr="00FF6605" w:rsidTr="00DC583D">
        <w:trPr>
          <w:jc w:val="center"/>
        </w:trPr>
        <w:tc>
          <w:tcPr>
            <w:tcW w:w="905" w:type="pct"/>
            <w:tcBorders>
              <w:top w:val="single" w:sz="4" w:space="0" w:color="auto"/>
              <w:left w:val="single" w:sz="4" w:space="0" w:color="auto"/>
              <w:bottom w:val="single" w:sz="4" w:space="0" w:color="auto"/>
              <w:right w:val="single" w:sz="4" w:space="0" w:color="auto"/>
            </w:tcBorders>
          </w:tcPr>
          <w:p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rsidR="009267D1" w:rsidRPr="007021DF" w:rsidRDefault="009267D1" w:rsidP="009267D1"/>
    <w:p w:rsidR="009267D1" w:rsidRPr="007021DF" w:rsidRDefault="009267D1" w:rsidP="009267D1">
      <w:pPr>
        <w:pStyle w:val="Heading6"/>
        <w:ind w:left="0" w:firstLine="0"/>
        <w:rPr>
          <w:lang w:eastAsia="zh-CN"/>
        </w:rPr>
      </w:pPr>
      <w:bookmarkStart w:id="356" w:name="_Toc25227260"/>
      <w:bookmarkStart w:id="357" w:name="_Toc34039603"/>
      <w:bookmarkStart w:id="358" w:name="_Toc39046802"/>
      <w:bookmarkStart w:id="359" w:name="_Toc42934384"/>
      <w:bookmarkStart w:id="360" w:name="_Toc49844600"/>
      <w:bookmarkStart w:id="361" w:name="_Toc56519240"/>
      <w:bookmarkStart w:id="362" w:name="_Toc58586705"/>
      <w:r w:rsidRPr="007021DF">
        <w:t>6.1.3.3.4.2</w:t>
      </w:r>
      <w:r w:rsidRPr="007021DF">
        <w:tab/>
        <w:t xml:space="preserve">Operation: </w:t>
      </w:r>
      <w:r w:rsidRPr="007021DF">
        <w:rPr>
          <w:rFonts w:hint="eastAsia"/>
          <w:lang w:eastAsia="zh-CN"/>
        </w:rPr>
        <w:t>sendsms</w:t>
      </w:r>
      <w:bookmarkEnd w:id="356"/>
      <w:bookmarkEnd w:id="357"/>
      <w:bookmarkEnd w:id="358"/>
      <w:bookmarkEnd w:id="359"/>
      <w:bookmarkEnd w:id="360"/>
      <w:bookmarkEnd w:id="361"/>
      <w:bookmarkEnd w:id="362"/>
    </w:p>
    <w:p w:rsidR="009267D1" w:rsidRPr="007021DF" w:rsidRDefault="009267D1" w:rsidP="009267D1">
      <w:pPr>
        <w:pStyle w:val="Heading7"/>
        <w:rPr>
          <w:lang w:eastAsia="zh-CN"/>
        </w:rPr>
      </w:pPr>
      <w:bookmarkStart w:id="363" w:name="_Toc25227261"/>
      <w:bookmarkStart w:id="364" w:name="_Toc34039604"/>
      <w:bookmarkStart w:id="365" w:name="_Toc39046803"/>
      <w:bookmarkStart w:id="366" w:name="_Toc42934385"/>
      <w:bookmarkStart w:id="367" w:name="_Toc49844601"/>
      <w:bookmarkStart w:id="368" w:name="_Toc56519241"/>
      <w:bookmarkStart w:id="369" w:name="_Toc58586706"/>
      <w:r w:rsidRPr="007021DF">
        <w:t>6.1.3.3.4.2.1</w:t>
      </w:r>
      <w:r w:rsidRPr="007021DF">
        <w:tab/>
        <w:t>Description</w:t>
      </w:r>
      <w:bookmarkEnd w:id="363"/>
      <w:bookmarkEnd w:id="364"/>
      <w:bookmarkEnd w:id="365"/>
      <w:bookmarkEnd w:id="366"/>
      <w:bookmarkEnd w:id="367"/>
      <w:bookmarkEnd w:id="368"/>
      <w:bookmarkEnd w:id="369"/>
    </w:p>
    <w:p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rsidR="009267D1" w:rsidRPr="007021DF" w:rsidRDefault="009267D1" w:rsidP="009267D1">
      <w:pPr>
        <w:pStyle w:val="Heading7"/>
      </w:pPr>
      <w:bookmarkStart w:id="370" w:name="_Toc25227262"/>
      <w:bookmarkStart w:id="371" w:name="_Toc34039605"/>
      <w:bookmarkStart w:id="372" w:name="_Toc39046804"/>
      <w:bookmarkStart w:id="373" w:name="_Toc42934386"/>
      <w:bookmarkStart w:id="374" w:name="_Toc49844602"/>
      <w:bookmarkStart w:id="375" w:name="_Toc56519242"/>
      <w:bookmarkStart w:id="376" w:name="_Toc58586707"/>
      <w:r w:rsidRPr="007021DF">
        <w:t>6.1.3.3.4.2.2</w:t>
      </w:r>
      <w:r w:rsidRPr="007021DF">
        <w:tab/>
        <w:t>Operation Definition</w:t>
      </w:r>
      <w:bookmarkEnd w:id="370"/>
      <w:bookmarkEnd w:id="371"/>
      <w:bookmarkEnd w:id="372"/>
      <w:bookmarkEnd w:id="373"/>
      <w:bookmarkEnd w:id="374"/>
      <w:bookmarkEnd w:id="375"/>
      <w:bookmarkEnd w:id="376"/>
    </w:p>
    <w:p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rsidR="009267D1" w:rsidRPr="007021DF" w:rsidRDefault="009267D1" w:rsidP="009267D1">
      <w:r w:rsidRPr="007021DF">
        <w:t>This operation shall support the request data structures specified in table 6.1.3.3.4.2.2-1 and the response data structure and response codes specified in table 6.1.3.3.4.2.2-2.</w:t>
      </w:r>
    </w:p>
    <w:p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FF6605" w:rsidRDefault="009267D1" w:rsidP="004649DA">
            <w:pPr>
              <w:pStyle w:val="TAH"/>
            </w:pPr>
            <w:r w:rsidRPr="00FF6605">
              <w:t>Description</w:t>
            </w:r>
          </w:p>
        </w:tc>
      </w:tr>
      <w:tr w:rsidR="009267D1" w:rsidRPr="00FF6605"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rsidR="009267D1" w:rsidRPr="007021DF" w:rsidRDefault="009267D1" w:rsidP="009267D1"/>
    <w:p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Response</w:t>
            </w:r>
          </w:p>
          <w:p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AA5CA2"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AA5CA2"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AA5CA2" w:rsidRPr="00FF6605" w:rsidRDefault="00AA5CA2" w:rsidP="004649DA">
            <w:pPr>
              <w:pStyle w:val="TAL"/>
              <w:rPr>
                <w:lang w:eastAsia="zh-CN"/>
              </w:rPr>
            </w:pPr>
            <w:r w:rsidRPr="00FF6605">
              <w:rPr>
                <w:lang w:eastAsia="zh-CN"/>
              </w:rPr>
              <w:t>The "cause" attribute may be used to indicate one of the following application errors:</w:t>
            </w:r>
          </w:p>
          <w:p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AA5CA2" w:rsidRPr="00FF6605" w:rsidRDefault="00AA5CA2" w:rsidP="004649DA">
            <w:pPr>
              <w:pStyle w:val="TAL"/>
              <w:rPr>
                <w:lang w:eastAsia="zh-CN"/>
              </w:rPr>
            </w:pPr>
          </w:p>
          <w:p w:rsidR="00AA5CA2" w:rsidRPr="00FF6605" w:rsidRDefault="00AA5CA2" w:rsidP="004649DA">
            <w:pPr>
              <w:pStyle w:val="TAL"/>
              <w:rPr>
                <w:lang w:eastAsia="zh-CN"/>
              </w:rPr>
            </w:pPr>
            <w:r w:rsidRPr="00FF6605">
              <w:rPr>
                <w:lang w:eastAsia="zh-CN"/>
              </w:rPr>
              <w:t>The "cause" attribute may be used to indicate one of the following application errors:</w:t>
            </w:r>
          </w:p>
          <w:p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rsidR="00AA5CA2" w:rsidRPr="00FF6605" w:rsidRDefault="00AA5CA2" w:rsidP="004649DA">
            <w:pPr>
              <w:pStyle w:val="TAL"/>
              <w:rPr>
                <w:lang w:eastAsia="zh-CN"/>
              </w:rPr>
            </w:pPr>
            <w:r w:rsidRPr="00FF6605">
              <w:rPr>
                <w:lang w:eastAsia="zh-CN"/>
              </w:rPr>
              <w:t>The "cause" attribute may be used to indicate one of the following application errors:</w:t>
            </w:r>
          </w:p>
          <w:p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rsidR="009267D1" w:rsidRPr="007021DF" w:rsidRDefault="009267D1" w:rsidP="009267D1">
      <w:pPr>
        <w:rPr>
          <w:lang w:eastAsia="zh-CN"/>
        </w:rPr>
      </w:pPr>
    </w:p>
    <w:p w:rsidR="00B941AC" w:rsidRDefault="00B941AC" w:rsidP="00B941AC">
      <w:pPr>
        <w:pStyle w:val="TH"/>
      </w:pPr>
      <w:bookmarkStart w:id="377" w:name="_Toc25227263"/>
      <w:bookmarkStart w:id="378" w:name="_Toc34039606"/>
      <w:bookmarkStart w:id="379" w:name="_Toc39046805"/>
      <w:bookmarkStart w:id="380" w:name="_Toc42934387"/>
      <w:bookmarkStart w:id="381"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941AC" w:rsidRPr="00D67AB2" w:rsidRDefault="00B941AC" w:rsidP="00D033B2">
            <w:pPr>
              <w:pStyle w:val="TAH"/>
            </w:pPr>
            <w:r w:rsidRPr="00D67AB2">
              <w:t>Description</w:t>
            </w:r>
          </w:p>
        </w:tc>
      </w:tr>
      <w:tr w:rsidR="00B941AC" w:rsidRPr="00D67AB2"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941AC" w:rsidRPr="00D67AB2" w:rsidRDefault="00B941AC"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B941AC"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941AC" w:rsidRPr="00D70312" w:rsidRDefault="00B941AC" w:rsidP="00D033B2">
            <w:pPr>
              <w:pStyle w:val="TAL"/>
            </w:pPr>
            <w:r w:rsidRPr="00525507">
              <w:t>Identifier of the target NF (service) instance ID towards which the request is redirected</w:t>
            </w:r>
          </w:p>
        </w:tc>
      </w:tr>
    </w:tbl>
    <w:p w:rsidR="00B941AC" w:rsidRDefault="00B941AC" w:rsidP="00B941AC"/>
    <w:p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941AC" w:rsidRPr="00D67AB2" w:rsidRDefault="00B941AC" w:rsidP="00D033B2">
            <w:pPr>
              <w:pStyle w:val="TAH"/>
            </w:pPr>
            <w:r w:rsidRPr="00D67AB2">
              <w:t>Description</w:t>
            </w:r>
          </w:p>
        </w:tc>
      </w:tr>
      <w:tr w:rsidR="00B941AC" w:rsidRPr="00D67AB2"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941AC" w:rsidRPr="00D67AB2" w:rsidRDefault="00B941AC"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B941AC" w:rsidRPr="00D67AB2"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941AC" w:rsidRPr="00D70312" w:rsidRDefault="00B941AC" w:rsidP="00D033B2">
            <w:pPr>
              <w:pStyle w:val="TAL"/>
            </w:pPr>
            <w:r w:rsidRPr="00525507">
              <w:t>Identifier of the target NF (service) instance ID towards which the request is redirected</w:t>
            </w:r>
          </w:p>
        </w:tc>
      </w:tr>
    </w:tbl>
    <w:p w:rsidR="00B941AC" w:rsidRDefault="00B941AC" w:rsidP="00B941AC">
      <w:pPr>
        <w:rPr>
          <w:lang w:eastAsia="zh-CN"/>
        </w:rPr>
      </w:pPr>
    </w:p>
    <w:p w:rsidR="009267D1" w:rsidRPr="007021DF" w:rsidRDefault="009267D1" w:rsidP="009267D1">
      <w:pPr>
        <w:pStyle w:val="Heading3"/>
      </w:pPr>
      <w:bookmarkStart w:id="382" w:name="_Toc56519243"/>
      <w:bookmarkStart w:id="383" w:name="_Toc58586708"/>
      <w:r w:rsidRPr="007021DF">
        <w:t>6.1.4</w:t>
      </w:r>
      <w:r w:rsidRPr="007021DF">
        <w:tab/>
        <w:t>Custom Operations without associated resources</w:t>
      </w:r>
      <w:bookmarkEnd w:id="377"/>
      <w:bookmarkEnd w:id="378"/>
      <w:bookmarkEnd w:id="379"/>
      <w:bookmarkEnd w:id="380"/>
      <w:bookmarkEnd w:id="381"/>
      <w:bookmarkEnd w:id="382"/>
      <w:bookmarkEnd w:id="383"/>
    </w:p>
    <w:p w:rsidR="009267D1" w:rsidRPr="007021DF" w:rsidRDefault="009267D1" w:rsidP="009267D1">
      <w:r w:rsidRPr="007021DF">
        <w:rPr>
          <w:rFonts w:hint="eastAsia"/>
        </w:rPr>
        <w:t>In this release of this specification, no custom operations without associated resources are defined</w:t>
      </w:r>
      <w:r w:rsidRPr="007021DF">
        <w:t>.</w:t>
      </w:r>
    </w:p>
    <w:p w:rsidR="009267D1" w:rsidRPr="007021DF" w:rsidRDefault="009267D1" w:rsidP="009267D1">
      <w:pPr>
        <w:pStyle w:val="Heading3"/>
      </w:pPr>
      <w:bookmarkStart w:id="384" w:name="_Toc25227264"/>
      <w:bookmarkStart w:id="385" w:name="_Toc34039607"/>
      <w:bookmarkStart w:id="386" w:name="_Toc39046806"/>
      <w:bookmarkStart w:id="387" w:name="_Toc42934388"/>
      <w:bookmarkStart w:id="388" w:name="_Toc49844604"/>
      <w:bookmarkStart w:id="389" w:name="_Toc56519244"/>
      <w:bookmarkStart w:id="390" w:name="_Toc58586709"/>
      <w:r w:rsidRPr="007021DF">
        <w:t>6.1.5</w:t>
      </w:r>
      <w:r w:rsidRPr="007021DF">
        <w:tab/>
        <w:t>Notifications</w:t>
      </w:r>
      <w:bookmarkEnd w:id="384"/>
      <w:bookmarkEnd w:id="385"/>
      <w:bookmarkEnd w:id="386"/>
      <w:bookmarkEnd w:id="387"/>
      <w:bookmarkEnd w:id="388"/>
      <w:bookmarkEnd w:id="389"/>
      <w:bookmarkEnd w:id="390"/>
    </w:p>
    <w:p w:rsidR="009267D1" w:rsidRPr="007021DF" w:rsidRDefault="009267D1" w:rsidP="009267D1">
      <w:r w:rsidRPr="007021DF">
        <w:rPr>
          <w:rFonts w:hint="eastAsia"/>
        </w:rPr>
        <w:t>In this release of this specification, no notification procedures are defined</w:t>
      </w:r>
      <w:r w:rsidRPr="007021DF">
        <w:t>.</w:t>
      </w:r>
    </w:p>
    <w:p w:rsidR="009267D1" w:rsidRPr="007021DF" w:rsidRDefault="009267D1" w:rsidP="009267D1">
      <w:pPr>
        <w:pStyle w:val="Heading3"/>
      </w:pPr>
      <w:bookmarkStart w:id="391" w:name="_Toc25227265"/>
      <w:bookmarkStart w:id="392" w:name="_Toc34039608"/>
      <w:bookmarkStart w:id="393" w:name="_Toc39046807"/>
      <w:bookmarkStart w:id="394" w:name="_Toc42934389"/>
      <w:bookmarkStart w:id="395" w:name="_Toc49844605"/>
      <w:bookmarkStart w:id="396" w:name="_Toc56519245"/>
      <w:bookmarkStart w:id="397" w:name="_Toc58586710"/>
      <w:r w:rsidRPr="007021DF">
        <w:t>6.1.6</w:t>
      </w:r>
      <w:r w:rsidRPr="007021DF">
        <w:tab/>
        <w:t>Data Model</w:t>
      </w:r>
      <w:bookmarkEnd w:id="391"/>
      <w:bookmarkEnd w:id="392"/>
      <w:bookmarkEnd w:id="393"/>
      <w:bookmarkEnd w:id="394"/>
      <w:bookmarkEnd w:id="395"/>
      <w:bookmarkEnd w:id="396"/>
      <w:bookmarkEnd w:id="397"/>
    </w:p>
    <w:p w:rsidR="009267D1" w:rsidRPr="007021DF" w:rsidRDefault="009267D1" w:rsidP="009267D1">
      <w:pPr>
        <w:pStyle w:val="Heading4"/>
      </w:pPr>
      <w:bookmarkStart w:id="398" w:name="_Toc25227266"/>
      <w:bookmarkStart w:id="399" w:name="_Toc34039609"/>
      <w:bookmarkStart w:id="400" w:name="_Toc39046808"/>
      <w:bookmarkStart w:id="401" w:name="_Toc42934390"/>
      <w:bookmarkStart w:id="402" w:name="_Toc49844606"/>
      <w:bookmarkStart w:id="403" w:name="_Toc56519246"/>
      <w:bookmarkStart w:id="404" w:name="_Toc58586711"/>
      <w:r w:rsidRPr="007021DF">
        <w:t>6.1.6.1</w:t>
      </w:r>
      <w:r w:rsidRPr="007021DF">
        <w:tab/>
        <w:t>General</w:t>
      </w:r>
      <w:bookmarkEnd w:id="398"/>
      <w:bookmarkEnd w:id="399"/>
      <w:bookmarkEnd w:id="400"/>
      <w:bookmarkEnd w:id="401"/>
      <w:bookmarkEnd w:id="402"/>
      <w:bookmarkEnd w:id="403"/>
      <w:bookmarkEnd w:id="404"/>
    </w:p>
    <w:p w:rsidR="009267D1" w:rsidRPr="007021DF" w:rsidRDefault="009267D1" w:rsidP="009267D1">
      <w:r w:rsidRPr="007021DF">
        <w:t xml:space="preserve">This </w:t>
      </w:r>
      <w:r>
        <w:t>clause</w:t>
      </w:r>
      <w:r w:rsidRPr="007021DF">
        <w:t xml:space="preserve"> specifies the application data model supported by the API.</w:t>
      </w:r>
    </w:p>
    <w:p w:rsidR="009267D1" w:rsidRPr="007021DF" w:rsidRDefault="009267D1" w:rsidP="009267D1">
      <w:r w:rsidRPr="007021DF">
        <w:lastRenderedPageBreak/>
        <w:t>Table 6.1.6.1-1 specifies the data types defined for the N</w:t>
      </w:r>
      <w:r w:rsidRPr="007021DF">
        <w:rPr>
          <w:rFonts w:hint="eastAsia"/>
          <w:lang w:eastAsia="zh-CN"/>
        </w:rPr>
        <w:t>smsf</w:t>
      </w:r>
      <w:r w:rsidRPr="007021DF">
        <w:t xml:space="preserve"> service based interface protocol.</w:t>
      </w:r>
    </w:p>
    <w:p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Description</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rsidTr="004649DA">
        <w:trPr>
          <w:jc w:val="center"/>
        </w:trPr>
        <w:tc>
          <w:tcPr>
            <w:tcW w:w="2461"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rsidR="009267D1" w:rsidRPr="007021DF" w:rsidRDefault="009267D1" w:rsidP="009267D1"/>
    <w:p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Comments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Subscription Permanent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General Public Subscription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lang w:eastAsia="zh-CN"/>
              </w:rPr>
              <w:t>Globally Unique AMF Identifier</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Access Type (3GPP or non-3GPP access)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User location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User time zone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NF Instance ID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Trace control and configuration parameters</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Backup AMF Information</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lang w:eastAsia="zh-CN"/>
              </w:rPr>
              <w:t>Network Function Group Id</w:t>
            </w:r>
          </w:p>
        </w:tc>
      </w:tr>
      <w:tr w:rsidR="009267D1"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RAT Type</w:t>
            </w:r>
          </w:p>
        </w:tc>
      </w:tr>
      <w:tr w:rsidR="00971ED4" w:rsidRPr="00FF6605" w:rsidTr="004649DA">
        <w:trPr>
          <w:jc w:val="center"/>
        </w:trPr>
        <w:tc>
          <w:tcPr>
            <w:tcW w:w="1894" w:type="dxa"/>
            <w:tcBorders>
              <w:top w:val="single" w:sz="4" w:space="0" w:color="auto"/>
              <w:left w:val="single" w:sz="4" w:space="0" w:color="auto"/>
              <w:bottom w:val="single" w:sz="4" w:space="0" w:color="auto"/>
              <w:right w:val="single" w:sz="4" w:space="0" w:color="auto"/>
            </w:tcBorders>
          </w:tcPr>
          <w:p w:rsidR="00971ED4" w:rsidRPr="00FF6605" w:rsidRDefault="00971ED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rsidR="00971ED4" w:rsidRPr="00FF6605" w:rsidRDefault="00971ED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rsidR="00971ED4" w:rsidRPr="00FF6605" w:rsidRDefault="00971ED4" w:rsidP="004649DA">
            <w:pPr>
              <w:pStyle w:val="TAL"/>
              <w:rPr>
                <w:rFonts w:cs="Arial"/>
                <w:szCs w:val="18"/>
                <w:lang w:eastAsia="zh-CN"/>
              </w:rPr>
            </w:pPr>
            <w:r w:rsidRPr="003B2883">
              <w:rPr>
                <w:rFonts w:cs="Arial"/>
                <w:szCs w:val="18"/>
              </w:rPr>
              <w:t>Supported Features</w:t>
            </w:r>
          </w:p>
        </w:tc>
      </w:tr>
    </w:tbl>
    <w:p w:rsidR="009267D1" w:rsidRPr="007021DF" w:rsidRDefault="009267D1" w:rsidP="009267D1"/>
    <w:p w:rsidR="009267D1" w:rsidRPr="007021DF" w:rsidRDefault="009267D1" w:rsidP="009267D1">
      <w:pPr>
        <w:pStyle w:val="Heading4"/>
        <w:rPr>
          <w:lang w:val="en-US"/>
        </w:rPr>
      </w:pPr>
      <w:bookmarkStart w:id="405" w:name="_Toc25227267"/>
      <w:bookmarkStart w:id="406" w:name="_Toc34039610"/>
      <w:bookmarkStart w:id="407" w:name="_Toc39046809"/>
      <w:bookmarkStart w:id="408" w:name="_Toc42934391"/>
      <w:bookmarkStart w:id="409" w:name="_Toc49844607"/>
      <w:bookmarkStart w:id="410" w:name="_Toc56519247"/>
      <w:bookmarkStart w:id="411" w:name="_Toc58586712"/>
      <w:r w:rsidRPr="007021DF">
        <w:rPr>
          <w:lang w:val="en-US"/>
        </w:rPr>
        <w:t>6.1.6.2</w:t>
      </w:r>
      <w:r w:rsidRPr="007021DF">
        <w:rPr>
          <w:lang w:val="en-US"/>
        </w:rPr>
        <w:tab/>
        <w:t>Structured data types</w:t>
      </w:r>
      <w:bookmarkEnd w:id="405"/>
      <w:bookmarkEnd w:id="406"/>
      <w:bookmarkEnd w:id="407"/>
      <w:bookmarkEnd w:id="408"/>
      <w:bookmarkEnd w:id="409"/>
      <w:bookmarkEnd w:id="410"/>
      <w:bookmarkEnd w:id="411"/>
    </w:p>
    <w:p w:rsidR="009267D1" w:rsidRPr="007021DF" w:rsidRDefault="009267D1" w:rsidP="009267D1">
      <w:pPr>
        <w:pStyle w:val="Heading5"/>
      </w:pPr>
      <w:bookmarkStart w:id="412" w:name="_Toc25227268"/>
      <w:bookmarkStart w:id="413" w:name="_Toc34039611"/>
      <w:bookmarkStart w:id="414" w:name="_Toc39046810"/>
      <w:bookmarkStart w:id="415" w:name="_Toc42934392"/>
      <w:bookmarkStart w:id="416" w:name="_Toc49844608"/>
      <w:bookmarkStart w:id="417" w:name="_Toc56519248"/>
      <w:bookmarkStart w:id="418" w:name="_Toc58586713"/>
      <w:r w:rsidRPr="007021DF">
        <w:t>6.1.6.2.1</w:t>
      </w:r>
      <w:r w:rsidRPr="007021DF">
        <w:tab/>
        <w:t>Introduction</w:t>
      </w:r>
      <w:bookmarkEnd w:id="412"/>
      <w:bookmarkEnd w:id="413"/>
      <w:bookmarkEnd w:id="414"/>
      <w:bookmarkEnd w:id="415"/>
      <w:bookmarkEnd w:id="416"/>
      <w:bookmarkEnd w:id="417"/>
      <w:bookmarkEnd w:id="418"/>
    </w:p>
    <w:p w:rsidR="009267D1" w:rsidRPr="007021DF" w:rsidRDefault="009267D1" w:rsidP="009267D1">
      <w:r w:rsidRPr="007021DF">
        <w:t xml:space="preserve">This </w:t>
      </w:r>
      <w:r>
        <w:t>clause</w:t>
      </w:r>
      <w:r w:rsidRPr="007021DF">
        <w:t xml:space="preserve"> defines the structures to be used in resource representations.</w:t>
      </w:r>
    </w:p>
    <w:p w:rsidR="009267D1" w:rsidRPr="007021DF" w:rsidRDefault="009267D1" w:rsidP="009267D1">
      <w:pPr>
        <w:pStyle w:val="Heading5"/>
      </w:pPr>
      <w:bookmarkStart w:id="419" w:name="_Toc25227269"/>
      <w:bookmarkStart w:id="420" w:name="_Toc34039612"/>
      <w:bookmarkStart w:id="421" w:name="_Toc39046811"/>
      <w:bookmarkStart w:id="422" w:name="_Toc42934393"/>
      <w:bookmarkStart w:id="423" w:name="_Toc49844609"/>
      <w:bookmarkStart w:id="424" w:name="_Toc56519249"/>
      <w:bookmarkStart w:id="425" w:name="_Toc58586714"/>
      <w:r w:rsidRPr="007021DF">
        <w:lastRenderedPageBreak/>
        <w:t>6.1.6.2.2</w:t>
      </w:r>
      <w:r w:rsidRPr="007021DF">
        <w:tab/>
        <w:t xml:space="preserve">Type: </w:t>
      </w:r>
      <w:r w:rsidRPr="007021DF">
        <w:rPr>
          <w:rFonts w:hint="eastAsia"/>
          <w:lang w:eastAsia="zh-CN"/>
        </w:rPr>
        <w:t>UeSmsContextData</w:t>
      </w:r>
      <w:bookmarkEnd w:id="419"/>
      <w:bookmarkEnd w:id="420"/>
      <w:bookmarkEnd w:id="421"/>
      <w:bookmarkEnd w:id="422"/>
      <w:bookmarkEnd w:id="423"/>
      <w:bookmarkEnd w:id="424"/>
      <w:bookmarkEnd w:id="425"/>
    </w:p>
    <w:p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34ED4" w:rsidRPr="00374481" w:rsidRDefault="00834ED4" w:rsidP="00D033B2">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szCs w:val="18"/>
              </w:rPr>
            </w:pPr>
            <w:r w:rsidRPr="00FF6605">
              <w:rPr>
                <w:szCs w:val="18"/>
              </w:rPr>
              <w:t>Identity of the UDM group serving the supi</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szCs w:val="18"/>
              </w:rPr>
            </w:pPr>
            <w:r w:rsidRPr="00FF6605">
              <w:rPr>
                <w:szCs w:val="18"/>
              </w:rPr>
              <w:t>When present, it shall indicate the Routing Indicator of the UE.</w:t>
            </w:r>
          </w:p>
        </w:tc>
      </w:tr>
      <w:tr w:rsidR="00834ED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34ED4" w:rsidRPr="00FF6605" w:rsidRDefault="00834ED4" w:rsidP="004649DA">
            <w:pPr>
              <w:pStyle w:val="TAL"/>
              <w:rPr>
                <w:szCs w:val="18"/>
              </w:rPr>
            </w:pPr>
            <w:r w:rsidRPr="00FF6605">
              <w:rPr>
                <w:szCs w:val="18"/>
              </w:rPr>
              <w:t>When present, it shall indicate the RAT type of the UE.</w:t>
            </w:r>
          </w:p>
        </w:tc>
      </w:tr>
      <w:tr w:rsidR="00D62750"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D62750" w:rsidRPr="00FF6605" w:rsidRDefault="00D62750"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rsidR="00D62750" w:rsidRPr="00FF6605" w:rsidRDefault="00D62750"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rsidR="00D62750" w:rsidRPr="00FF6605" w:rsidRDefault="00D62750"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2750" w:rsidRPr="00FF6605" w:rsidRDefault="00D62750"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62750" w:rsidRPr="00FF6605" w:rsidRDefault="00D62750"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657F44"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657F44" w:rsidRDefault="00657F44"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657F44" w:rsidRDefault="00657F44"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657F44" w:rsidRDefault="00657F44"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57F44" w:rsidRDefault="00657F44"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657F44" w:rsidRPr="00FF6605" w:rsidRDefault="00657F44"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rsidR="009267D1" w:rsidRPr="007021DF" w:rsidRDefault="009267D1" w:rsidP="009267D1">
      <w:pPr>
        <w:rPr>
          <w:lang w:val="en-US" w:eastAsia="zh-CN"/>
        </w:rPr>
      </w:pPr>
    </w:p>
    <w:p w:rsidR="009267D1" w:rsidRPr="007021DF" w:rsidRDefault="009267D1" w:rsidP="009267D1">
      <w:pPr>
        <w:pStyle w:val="Heading5"/>
        <w:rPr>
          <w:lang w:eastAsia="zh-CN"/>
        </w:rPr>
      </w:pPr>
      <w:bookmarkStart w:id="426" w:name="_Toc25227270"/>
      <w:bookmarkStart w:id="427" w:name="_Toc34039613"/>
      <w:bookmarkStart w:id="428" w:name="_Toc39046812"/>
      <w:bookmarkStart w:id="429" w:name="_Toc42934394"/>
      <w:bookmarkStart w:id="430" w:name="_Toc49844610"/>
      <w:bookmarkStart w:id="431" w:name="_Toc56519250"/>
      <w:bookmarkStart w:id="432" w:name="_Toc58586715"/>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6"/>
      <w:bookmarkEnd w:id="427"/>
      <w:bookmarkEnd w:id="428"/>
      <w:bookmarkEnd w:id="429"/>
      <w:bookmarkEnd w:id="430"/>
      <w:bookmarkEnd w:id="431"/>
      <w:bookmarkEnd w:id="432"/>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rsidR="009267D1" w:rsidRPr="007021DF" w:rsidRDefault="009267D1" w:rsidP="009267D1">
      <w:pPr>
        <w:rPr>
          <w:lang w:eastAsia="zh-CN"/>
        </w:rPr>
      </w:pPr>
    </w:p>
    <w:p w:rsidR="009267D1" w:rsidRPr="007021DF" w:rsidRDefault="009267D1" w:rsidP="009267D1">
      <w:pPr>
        <w:pStyle w:val="Heading5"/>
        <w:rPr>
          <w:lang w:eastAsia="zh-CN"/>
        </w:rPr>
      </w:pPr>
      <w:bookmarkStart w:id="433" w:name="_Toc25227271"/>
      <w:bookmarkStart w:id="434" w:name="_Toc34039614"/>
      <w:bookmarkStart w:id="435" w:name="_Toc39046813"/>
      <w:bookmarkStart w:id="436" w:name="_Toc42934395"/>
      <w:bookmarkStart w:id="437" w:name="_Toc49844611"/>
      <w:bookmarkStart w:id="438" w:name="_Toc56519251"/>
      <w:bookmarkStart w:id="439" w:name="_Toc58586716"/>
      <w:r w:rsidRPr="007021DF">
        <w:t>6.1.6.2.</w:t>
      </w:r>
      <w:r w:rsidRPr="007021DF">
        <w:rPr>
          <w:rFonts w:hint="eastAsia"/>
          <w:lang w:eastAsia="zh-CN"/>
        </w:rPr>
        <w:t>4</w:t>
      </w:r>
      <w:r w:rsidRPr="007021DF">
        <w:tab/>
      </w:r>
      <w:r w:rsidRPr="007021DF">
        <w:rPr>
          <w:rFonts w:hint="eastAsia"/>
          <w:lang w:eastAsia="zh-CN"/>
        </w:rPr>
        <w:t>Void</w:t>
      </w:r>
      <w:bookmarkEnd w:id="433"/>
      <w:bookmarkEnd w:id="434"/>
      <w:bookmarkEnd w:id="435"/>
      <w:bookmarkEnd w:id="436"/>
      <w:bookmarkEnd w:id="437"/>
      <w:bookmarkEnd w:id="438"/>
      <w:bookmarkEnd w:id="439"/>
    </w:p>
    <w:p w:rsidR="009267D1" w:rsidRPr="007021DF" w:rsidRDefault="009267D1" w:rsidP="009267D1">
      <w:pPr>
        <w:rPr>
          <w:lang w:val="en-US" w:eastAsia="zh-CN"/>
        </w:rPr>
      </w:pPr>
    </w:p>
    <w:p w:rsidR="009267D1" w:rsidRPr="007021DF" w:rsidRDefault="009267D1" w:rsidP="009267D1">
      <w:pPr>
        <w:pStyle w:val="Heading5"/>
        <w:rPr>
          <w:lang w:eastAsia="zh-CN"/>
        </w:rPr>
      </w:pPr>
      <w:bookmarkStart w:id="440" w:name="_Toc25227272"/>
      <w:bookmarkStart w:id="441" w:name="_Toc34039615"/>
      <w:bookmarkStart w:id="442" w:name="_Toc39046814"/>
      <w:bookmarkStart w:id="443" w:name="_Toc42934396"/>
      <w:bookmarkStart w:id="444" w:name="_Toc49844612"/>
      <w:bookmarkStart w:id="445" w:name="_Toc56519252"/>
      <w:bookmarkStart w:id="446" w:name="_Toc5858671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40"/>
      <w:bookmarkEnd w:id="441"/>
      <w:bookmarkEnd w:id="442"/>
      <w:bookmarkEnd w:id="443"/>
      <w:bookmarkEnd w:id="444"/>
      <w:bookmarkEnd w:id="445"/>
      <w:bookmarkEnd w:id="446"/>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FF6605" w:rsidRDefault="009267D1" w:rsidP="004649DA">
            <w:pPr>
              <w:pStyle w:val="TAH"/>
              <w:rPr>
                <w:rFonts w:cs="Arial"/>
                <w:szCs w:val="18"/>
              </w:rPr>
            </w:pPr>
            <w:r w:rsidRPr="00FF6605">
              <w:rPr>
                <w:rFonts w:cs="Arial"/>
                <w:szCs w:val="18"/>
              </w:rPr>
              <w:t>Description</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rsidTr="004649DA">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rsidR="009267D1" w:rsidRPr="007021DF" w:rsidRDefault="009267D1" w:rsidP="009267D1">
      <w:pPr>
        <w:rPr>
          <w:lang w:val="en-US" w:eastAsia="zh-CN"/>
        </w:rPr>
      </w:pPr>
    </w:p>
    <w:p w:rsidR="009267D1" w:rsidRPr="007021DF" w:rsidRDefault="009267D1" w:rsidP="009267D1">
      <w:pPr>
        <w:pStyle w:val="Heading4"/>
        <w:rPr>
          <w:lang w:val="en-US"/>
        </w:rPr>
      </w:pPr>
      <w:bookmarkStart w:id="447" w:name="_Toc25227273"/>
      <w:bookmarkStart w:id="448" w:name="_Toc34039616"/>
      <w:bookmarkStart w:id="449" w:name="_Toc39046815"/>
      <w:bookmarkStart w:id="450" w:name="_Toc42934397"/>
      <w:bookmarkStart w:id="451" w:name="_Toc49844613"/>
      <w:bookmarkStart w:id="452" w:name="_Toc56519253"/>
      <w:bookmarkStart w:id="453" w:name="_Toc58586718"/>
      <w:r w:rsidRPr="007021DF">
        <w:rPr>
          <w:lang w:val="en-US"/>
        </w:rPr>
        <w:t>6.1.6.3</w:t>
      </w:r>
      <w:r w:rsidRPr="007021DF">
        <w:rPr>
          <w:lang w:val="en-US"/>
        </w:rPr>
        <w:tab/>
        <w:t>Simple data types and enumerations</w:t>
      </w:r>
      <w:bookmarkEnd w:id="447"/>
      <w:bookmarkEnd w:id="448"/>
      <w:bookmarkEnd w:id="449"/>
      <w:bookmarkEnd w:id="450"/>
      <w:bookmarkEnd w:id="451"/>
      <w:bookmarkEnd w:id="452"/>
      <w:bookmarkEnd w:id="453"/>
    </w:p>
    <w:p w:rsidR="009267D1" w:rsidRPr="007021DF" w:rsidRDefault="009267D1" w:rsidP="009267D1">
      <w:pPr>
        <w:pStyle w:val="Heading5"/>
      </w:pPr>
      <w:bookmarkStart w:id="454" w:name="_Toc25227274"/>
      <w:bookmarkStart w:id="455" w:name="_Toc34039617"/>
      <w:bookmarkStart w:id="456" w:name="_Toc39046816"/>
      <w:bookmarkStart w:id="457" w:name="_Toc42934398"/>
      <w:bookmarkStart w:id="458" w:name="_Toc49844614"/>
      <w:bookmarkStart w:id="459" w:name="_Toc56519254"/>
      <w:bookmarkStart w:id="460" w:name="_Toc58586719"/>
      <w:r w:rsidRPr="007021DF">
        <w:t>6.1.6.3.1</w:t>
      </w:r>
      <w:r w:rsidRPr="007021DF">
        <w:tab/>
        <w:t>Introduction</w:t>
      </w:r>
      <w:bookmarkEnd w:id="454"/>
      <w:bookmarkEnd w:id="455"/>
      <w:bookmarkEnd w:id="456"/>
      <w:bookmarkEnd w:id="457"/>
      <w:bookmarkEnd w:id="458"/>
      <w:bookmarkEnd w:id="459"/>
      <w:bookmarkEnd w:id="460"/>
    </w:p>
    <w:p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rsidR="009267D1" w:rsidRPr="007021DF" w:rsidRDefault="009267D1" w:rsidP="009267D1">
      <w:pPr>
        <w:pStyle w:val="Heading5"/>
      </w:pPr>
      <w:bookmarkStart w:id="461" w:name="_Toc25227275"/>
      <w:bookmarkStart w:id="462" w:name="_Toc34039618"/>
      <w:bookmarkStart w:id="463" w:name="_Toc39046817"/>
      <w:bookmarkStart w:id="464" w:name="_Toc42934399"/>
      <w:bookmarkStart w:id="465" w:name="_Toc49844615"/>
      <w:bookmarkStart w:id="466" w:name="_Toc56519255"/>
      <w:bookmarkStart w:id="467" w:name="_Toc58586720"/>
      <w:r w:rsidRPr="007021DF">
        <w:t>6.1.6.3.2</w:t>
      </w:r>
      <w:r w:rsidRPr="007021DF">
        <w:tab/>
        <w:t>Simple data types</w:t>
      </w:r>
      <w:bookmarkEnd w:id="461"/>
      <w:bookmarkEnd w:id="462"/>
      <w:bookmarkEnd w:id="463"/>
      <w:bookmarkEnd w:id="464"/>
      <w:bookmarkEnd w:id="465"/>
      <w:bookmarkEnd w:id="466"/>
      <w:bookmarkEnd w:id="467"/>
    </w:p>
    <w:p w:rsidR="009267D1" w:rsidRPr="007021DF" w:rsidRDefault="009267D1" w:rsidP="009267D1">
      <w:r w:rsidRPr="007021DF">
        <w:t>The simple data types defined in table 6.1.6.3.2-1 shall be supported.</w:t>
      </w:r>
    </w:p>
    <w:p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267D1" w:rsidRPr="00FF6605" w:rsidRDefault="009267D1" w:rsidP="004649DA">
            <w:pPr>
              <w:pStyle w:val="TAH"/>
            </w:pPr>
            <w:r w:rsidRPr="00FF6605">
              <w:t>Description</w:t>
            </w:r>
          </w:p>
        </w:tc>
      </w:tr>
      <w:tr w:rsidR="009267D1" w:rsidRPr="00FF6605"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rsidR="009267D1" w:rsidRPr="00FF6605" w:rsidRDefault="009267D1" w:rsidP="004649DA">
            <w:pPr>
              <w:pStyle w:val="TAL"/>
            </w:pPr>
            <w:r w:rsidRPr="00FF6605">
              <w:rPr>
                <w:lang w:eastAsia="zh-CN"/>
              </w:rPr>
              <w:t>In an OpenAPI Specification [3] schema, the format shall be designated as "</w:t>
            </w:r>
            <w:r w:rsidRPr="00FF6605">
              <w:rPr>
                <w:rFonts w:hint="eastAsia"/>
                <w:lang w:eastAsia="zh-CN"/>
              </w:rPr>
              <w:t>RecordId</w:t>
            </w:r>
            <w:r w:rsidRPr="00FF6605">
              <w:rPr>
                <w:lang w:eastAsia="zh-CN"/>
              </w:rPr>
              <w:t>".</w:t>
            </w:r>
          </w:p>
        </w:tc>
      </w:tr>
    </w:tbl>
    <w:p w:rsidR="009267D1" w:rsidRPr="007021DF" w:rsidRDefault="009267D1" w:rsidP="009267D1"/>
    <w:p w:rsidR="009267D1" w:rsidRPr="007021DF" w:rsidRDefault="009267D1" w:rsidP="009267D1">
      <w:pPr>
        <w:pStyle w:val="Heading5"/>
      </w:pPr>
      <w:bookmarkStart w:id="468" w:name="_Toc25227276"/>
      <w:bookmarkStart w:id="469" w:name="_Toc34039619"/>
      <w:bookmarkStart w:id="470" w:name="_Toc39046818"/>
      <w:bookmarkStart w:id="471" w:name="_Toc42934400"/>
      <w:bookmarkStart w:id="472" w:name="_Toc49844616"/>
      <w:bookmarkStart w:id="473" w:name="_Toc56519256"/>
      <w:bookmarkStart w:id="474" w:name="_Toc58586721"/>
      <w:r w:rsidRPr="007021DF">
        <w:t>6.1.6.3.3</w:t>
      </w:r>
      <w:r w:rsidRPr="007021DF">
        <w:tab/>
        <w:t xml:space="preserve">Enumeration: </w:t>
      </w:r>
      <w:r w:rsidRPr="007021DF">
        <w:rPr>
          <w:rFonts w:hint="eastAsia"/>
          <w:lang w:eastAsia="zh-CN"/>
        </w:rPr>
        <w:t>SmsDeliveryStatus</w:t>
      </w:r>
      <w:bookmarkEnd w:id="468"/>
      <w:bookmarkEnd w:id="469"/>
      <w:bookmarkEnd w:id="470"/>
      <w:bookmarkEnd w:id="471"/>
      <w:bookmarkEnd w:id="472"/>
      <w:bookmarkEnd w:id="473"/>
      <w:bookmarkEnd w:id="474"/>
    </w:p>
    <w:p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267D1" w:rsidRPr="00FF6605" w:rsidRDefault="009267D1" w:rsidP="004649DA">
            <w:pPr>
              <w:pStyle w:val="TAH"/>
            </w:pPr>
            <w:r w:rsidRPr="00FF6605">
              <w:t>Description</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pPr>
            <w:r w:rsidRPr="00FF6605">
              <w:rPr>
                <w:rFonts w:hint="eastAsia"/>
                <w:lang w:eastAsia="zh-CN"/>
              </w:rPr>
              <w:t>The SMS payload delivery at SMSF is pended.</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rsidR="009267D1" w:rsidRPr="007021DF" w:rsidRDefault="009267D1" w:rsidP="009267D1">
      <w:pPr>
        <w:rPr>
          <w:lang w:val="en-US"/>
        </w:rPr>
      </w:pPr>
    </w:p>
    <w:p w:rsidR="009267D1" w:rsidRPr="007021DF" w:rsidRDefault="009267D1" w:rsidP="009267D1">
      <w:pPr>
        <w:pStyle w:val="Heading4"/>
      </w:pPr>
      <w:bookmarkStart w:id="475" w:name="_Toc25227277"/>
      <w:bookmarkStart w:id="476" w:name="_Toc34039620"/>
      <w:bookmarkStart w:id="477" w:name="_Toc39046819"/>
      <w:bookmarkStart w:id="478" w:name="_Toc42934401"/>
      <w:bookmarkStart w:id="479" w:name="_Toc49844617"/>
      <w:bookmarkStart w:id="480" w:name="_Toc56519257"/>
      <w:bookmarkStart w:id="481" w:name="_Toc58586722"/>
      <w:r w:rsidRPr="007021DF">
        <w:t>6.1.6.4</w:t>
      </w:r>
      <w:r w:rsidRPr="007021DF">
        <w:tab/>
        <w:t>Binary data</w:t>
      </w:r>
      <w:bookmarkEnd w:id="475"/>
      <w:bookmarkEnd w:id="476"/>
      <w:bookmarkEnd w:id="477"/>
      <w:bookmarkEnd w:id="478"/>
      <w:bookmarkEnd w:id="479"/>
      <w:bookmarkEnd w:id="480"/>
      <w:bookmarkEnd w:id="481"/>
    </w:p>
    <w:p w:rsidR="009267D1" w:rsidRPr="007021DF" w:rsidRDefault="009267D1" w:rsidP="009267D1">
      <w:pPr>
        <w:pStyle w:val="Heading5"/>
        <w:rPr>
          <w:lang w:val="en-US"/>
        </w:rPr>
      </w:pPr>
      <w:bookmarkStart w:id="482" w:name="_Toc25227278"/>
      <w:bookmarkStart w:id="483" w:name="_Toc34039621"/>
      <w:bookmarkStart w:id="484" w:name="_Toc39046820"/>
      <w:bookmarkStart w:id="485" w:name="_Toc42934402"/>
      <w:bookmarkStart w:id="486" w:name="_Toc49844618"/>
      <w:bookmarkStart w:id="487" w:name="_Toc56519258"/>
      <w:bookmarkStart w:id="488" w:name="_Toc58586723"/>
      <w:r w:rsidRPr="007021DF">
        <w:rPr>
          <w:lang w:val="en-US"/>
        </w:rPr>
        <w:t>6.1.6.4.1</w:t>
      </w:r>
      <w:r w:rsidRPr="007021DF">
        <w:rPr>
          <w:lang w:val="en-US"/>
        </w:rPr>
        <w:tab/>
        <w:t>Introduction</w:t>
      </w:r>
      <w:bookmarkEnd w:id="482"/>
      <w:bookmarkEnd w:id="483"/>
      <w:bookmarkEnd w:id="484"/>
      <w:bookmarkEnd w:id="485"/>
      <w:bookmarkEnd w:id="486"/>
      <w:bookmarkEnd w:id="487"/>
      <w:bookmarkEnd w:id="488"/>
    </w:p>
    <w:p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rsidR="00524B91" w:rsidRDefault="00524B91" w:rsidP="00524B91">
      <w:pPr>
        <w:pStyle w:val="TH"/>
      </w:pPr>
      <w:bookmarkStart w:id="489" w:name="_Toc25227279"/>
      <w:bookmarkStart w:id="490"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524B91" w:rsidRPr="009A7B1D" w:rsidRDefault="00524B91" w:rsidP="004649DA">
            <w:pPr>
              <w:pStyle w:val="TAH"/>
            </w:pPr>
            <w:r>
              <w:t>Content type</w:t>
            </w:r>
          </w:p>
        </w:tc>
      </w:tr>
      <w:tr w:rsidR="00524B91" w:rsidTr="004649DA">
        <w:trPr>
          <w:jc w:val="center"/>
        </w:trPr>
        <w:tc>
          <w:tcPr>
            <w:tcW w:w="2718" w:type="dxa"/>
            <w:tcBorders>
              <w:top w:val="single" w:sz="4" w:space="0" w:color="auto"/>
              <w:left w:val="single" w:sz="4" w:space="0" w:color="auto"/>
              <w:bottom w:val="single" w:sz="4" w:space="0" w:color="auto"/>
              <w:right w:val="single" w:sz="4" w:space="0" w:color="auto"/>
            </w:tcBorders>
          </w:tcPr>
          <w:p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rsidR="00524B91" w:rsidRDefault="00524B91" w:rsidP="004649DA">
            <w:pPr>
              <w:pStyle w:val="TAL"/>
              <w:rPr>
                <w:rFonts w:cs="Arial"/>
                <w:szCs w:val="18"/>
              </w:rPr>
            </w:pPr>
            <w:r>
              <w:rPr>
                <w:rFonts w:cs="Arial"/>
                <w:szCs w:val="18"/>
              </w:rPr>
              <w:t>vnd.3gpp.sms</w:t>
            </w:r>
          </w:p>
        </w:tc>
      </w:tr>
    </w:tbl>
    <w:p w:rsidR="00524B91" w:rsidRPr="007021DF" w:rsidRDefault="00524B91" w:rsidP="00524B91">
      <w:pPr>
        <w:rPr>
          <w:lang w:val="en-US"/>
        </w:rPr>
      </w:pPr>
    </w:p>
    <w:p w:rsidR="009267D1" w:rsidRPr="007021DF" w:rsidRDefault="009267D1" w:rsidP="009267D1">
      <w:pPr>
        <w:pStyle w:val="Heading5"/>
        <w:rPr>
          <w:lang w:val="en-US"/>
        </w:rPr>
      </w:pPr>
      <w:bookmarkStart w:id="491" w:name="_Toc39046821"/>
      <w:bookmarkStart w:id="492" w:name="_Toc42934403"/>
      <w:bookmarkStart w:id="493" w:name="_Toc49844619"/>
      <w:bookmarkStart w:id="494" w:name="_Toc56519259"/>
      <w:bookmarkStart w:id="495" w:name="_Toc5858672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9"/>
      <w:bookmarkEnd w:id="490"/>
      <w:bookmarkEnd w:id="491"/>
      <w:bookmarkEnd w:id="492"/>
      <w:bookmarkEnd w:id="493"/>
      <w:bookmarkEnd w:id="494"/>
      <w:bookmarkEnd w:id="495"/>
    </w:p>
    <w:p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rsidR="009267D1" w:rsidRPr="007021DF" w:rsidRDefault="009267D1" w:rsidP="009267D1">
      <w:pPr>
        <w:pStyle w:val="Heading3"/>
      </w:pPr>
      <w:bookmarkStart w:id="496" w:name="_Toc25227280"/>
      <w:bookmarkStart w:id="497" w:name="_Toc34039623"/>
      <w:bookmarkStart w:id="498" w:name="_Toc39046822"/>
      <w:bookmarkStart w:id="499" w:name="_Toc42934404"/>
      <w:bookmarkStart w:id="500" w:name="_Toc49844620"/>
      <w:bookmarkStart w:id="501" w:name="_Toc56519260"/>
      <w:bookmarkStart w:id="502" w:name="_Toc58586725"/>
      <w:r w:rsidRPr="007021DF">
        <w:t>6.1.7</w:t>
      </w:r>
      <w:r w:rsidRPr="007021DF">
        <w:tab/>
        <w:t>Error Handling</w:t>
      </w:r>
      <w:bookmarkEnd w:id="496"/>
      <w:bookmarkEnd w:id="497"/>
      <w:bookmarkEnd w:id="498"/>
      <w:bookmarkEnd w:id="499"/>
      <w:bookmarkEnd w:id="500"/>
      <w:bookmarkEnd w:id="501"/>
      <w:bookmarkEnd w:id="502"/>
    </w:p>
    <w:p w:rsidR="009267D1" w:rsidRPr="007021DF" w:rsidRDefault="009267D1" w:rsidP="009267D1">
      <w:pPr>
        <w:pStyle w:val="Heading4"/>
      </w:pPr>
      <w:bookmarkStart w:id="503" w:name="_Toc25227281"/>
      <w:bookmarkStart w:id="504" w:name="_Toc34039624"/>
      <w:bookmarkStart w:id="505" w:name="_Toc39046823"/>
      <w:bookmarkStart w:id="506" w:name="_Toc42934405"/>
      <w:bookmarkStart w:id="507" w:name="_Toc49844621"/>
      <w:bookmarkStart w:id="508" w:name="_Toc56519261"/>
      <w:bookmarkStart w:id="509" w:name="_Toc58586726"/>
      <w:r w:rsidRPr="007021DF">
        <w:t>6.1.7.1</w:t>
      </w:r>
      <w:r w:rsidRPr="007021DF">
        <w:tab/>
        <w:t>General</w:t>
      </w:r>
      <w:bookmarkEnd w:id="503"/>
      <w:bookmarkEnd w:id="504"/>
      <w:bookmarkEnd w:id="505"/>
      <w:bookmarkEnd w:id="506"/>
      <w:bookmarkEnd w:id="507"/>
      <w:bookmarkEnd w:id="508"/>
      <w:bookmarkEnd w:id="509"/>
    </w:p>
    <w:p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rsidR="009267D1" w:rsidRPr="007021DF" w:rsidRDefault="009267D1" w:rsidP="009267D1">
      <w:pPr>
        <w:pStyle w:val="Heading4"/>
      </w:pPr>
      <w:bookmarkStart w:id="510" w:name="_Toc25227282"/>
      <w:bookmarkStart w:id="511" w:name="_Toc34039625"/>
      <w:bookmarkStart w:id="512" w:name="_Toc39046824"/>
      <w:bookmarkStart w:id="513" w:name="_Toc42934406"/>
      <w:bookmarkStart w:id="514" w:name="_Toc49844622"/>
      <w:bookmarkStart w:id="515" w:name="_Toc56519262"/>
      <w:bookmarkStart w:id="516" w:name="_Toc58586727"/>
      <w:r w:rsidRPr="007021DF">
        <w:t>6.1.7.2</w:t>
      </w:r>
      <w:r w:rsidRPr="007021DF">
        <w:tab/>
        <w:t>Protocol Errors</w:t>
      </w:r>
      <w:bookmarkEnd w:id="510"/>
      <w:bookmarkEnd w:id="511"/>
      <w:bookmarkEnd w:id="512"/>
      <w:bookmarkEnd w:id="513"/>
      <w:bookmarkEnd w:id="514"/>
      <w:bookmarkEnd w:id="515"/>
      <w:bookmarkEnd w:id="516"/>
    </w:p>
    <w:p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rsidR="009267D1" w:rsidRPr="007021DF" w:rsidRDefault="009267D1" w:rsidP="009267D1">
      <w:pPr>
        <w:pStyle w:val="Heading4"/>
      </w:pPr>
      <w:bookmarkStart w:id="517" w:name="_Toc25227283"/>
      <w:bookmarkStart w:id="518" w:name="_Toc34039626"/>
      <w:bookmarkStart w:id="519" w:name="_Toc39046825"/>
      <w:bookmarkStart w:id="520" w:name="_Toc42934407"/>
      <w:bookmarkStart w:id="521" w:name="_Toc49844623"/>
      <w:bookmarkStart w:id="522" w:name="_Toc56519263"/>
      <w:bookmarkStart w:id="523" w:name="_Toc58586728"/>
      <w:r w:rsidRPr="007021DF">
        <w:t>6.1.7.3</w:t>
      </w:r>
      <w:r w:rsidRPr="007021DF">
        <w:tab/>
        <w:t>Application Errors</w:t>
      </w:r>
      <w:bookmarkEnd w:id="517"/>
      <w:bookmarkEnd w:id="518"/>
      <w:bookmarkEnd w:id="519"/>
      <w:bookmarkEnd w:id="520"/>
      <w:bookmarkEnd w:id="521"/>
      <w:bookmarkEnd w:id="522"/>
      <w:bookmarkEnd w:id="523"/>
    </w:p>
    <w:p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H"/>
            </w:pPr>
            <w:bookmarkStart w:id="524"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rsidR="009267D1" w:rsidRPr="00FF6605" w:rsidRDefault="009267D1" w:rsidP="004649DA">
            <w:pPr>
              <w:pStyle w:val="TAH"/>
            </w:pPr>
            <w:r w:rsidRPr="00FF6605">
              <w:t>Description</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rsidTr="004649DA">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FF6605" w:rsidRDefault="009267D1" w:rsidP="004649DA">
            <w:pPr>
              <w:pStyle w:val="TAL"/>
              <w:rPr>
                <w:lang w:eastAsia="zh-CN"/>
              </w:rPr>
            </w:pPr>
            <w:r w:rsidRPr="00FF6605">
              <w:rPr>
                <w:rFonts w:hint="eastAsia"/>
                <w:lang w:eastAsia="zh-CN"/>
              </w:rPr>
              <w:t>Errors exist in the format of SMS payload.</w:t>
            </w:r>
          </w:p>
        </w:tc>
      </w:tr>
      <w:bookmarkEnd w:id="524"/>
    </w:tbl>
    <w:p w:rsidR="009267D1" w:rsidRPr="007021DF" w:rsidRDefault="009267D1" w:rsidP="009267D1">
      <w:pPr>
        <w:rPr>
          <w:lang w:eastAsia="zh-CN"/>
        </w:rPr>
      </w:pPr>
    </w:p>
    <w:p w:rsidR="009267D1" w:rsidRPr="007021DF" w:rsidRDefault="009267D1" w:rsidP="009267D1">
      <w:pPr>
        <w:pStyle w:val="Heading3"/>
      </w:pPr>
      <w:bookmarkStart w:id="525" w:name="_Toc25227284"/>
      <w:bookmarkStart w:id="526" w:name="_Toc34039627"/>
      <w:bookmarkStart w:id="527" w:name="_Toc39046826"/>
      <w:bookmarkStart w:id="528" w:name="_Toc42934408"/>
      <w:bookmarkStart w:id="529" w:name="_Toc49844624"/>
      <w:bookmarkStart w:id="530" w:name="_Toc56519264"/>
      <w:bookmarkStart w:id="531" w:name="_Toc58586729"/>
      <w:r w:rsidRPr="007021DF">
        <w:t>6.1.8</w:t>
      </w:r>
      <w:r w:rsidRPr="007021DF">
        <w:tab/>
        <w:t>Feature negotiation</w:t>
      </w:r>
      <w:bookmarkEnd w:id="525"/>
      <w:bookmarkEnd w:id="526"/>
      <w:bookmarkEnd w:id="527"/>
      <w:bookmarkEnd w:id="528"/>
      <w:bookmarkEnd w:id="529"/>
      <w:bookmarkEnd w:id="530"/>
      <w:bookmarkEnd w:id="531"/>
    </w:p>
    <w:p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rsidTr="00D033B2">
        <w:trPr>
          <w:cantSplit/>
          <w:jc w:val="center"/>
        </w:trPr>
        <w:tc>
          <w:tcPr>
            <w:tcW w:w="993" w:type="dxa"/>
          </w:tcPr>
          <w:p w:rsidR="009420FC" w:rsidRPr="00E30083" w:rsidRDefault="009420FC" w:rsidP="00D033B2">
            <w:pPr>
              <w:pStyle w:val="TAH"/>
            </w:pPr>
            <w:r w:rsidRPr="00E30083">
              <w:t>Feature Number</w:t>
            </w:r>
          </w:p>
        </w:tc>
        <w:tc>
          <w:tcPr>
            <w:tcW w:w="1063" w:type="dxa"/>
          </w:tcPr>
          <w:p w:rsidR="009420FC" w:rsidRPr="00E30083" w:rsidRDefault="009420FC" w:rsidP="00D033B2">
            <w:pPr>
              <w:pStyle w:val="TAH"/>
            </w:pPr>
            <w:r w:rsidRPr="00E30083">
              <w:t>Feature</w:t>
            </w:r>
          </w:p>
        </w:tc>
        <w:tc>
          <w:tcPr>
            <w:tcW w:w="639" w:type="dxa"/>
          </w:tcPr>
          <w:p w:rsidR="009420FC" w:rsidRPr="00E30083" w:rsidRDefault="009420FC" w:rsidP="00D033B2">
            <w:pPr>
              <w:pStyle w:val="TAH"/>
            </w:pPr>
            <w:r w:rsidRPr="00E30083">
              <w:t>M/O</w:t>
            </w:r>
          </w:p>
        </w:tc>
        <w:tc>
          <w:tcPr>
            <w:tcW w:w="6520" w:type="dxa"/>
          </w:tcPr>
          <w:p w:rsidR="009420FC" w:rsidRPr="00E30083" w:rsidRDefault="009420FC" w:rsidP="00D033B2">
            <w:pPr>
              <w:pStyle w:val="TAH"/>
            </w:pPr>
            <w:r w:rsidRPr="00E30083">
              <w:t>Description</w:t>
            </w:r>
          </w:p>
        </w:tc>
      </w:tr>
      <w:tr w:rsidR="009420FC" w:rsidRPr="00E30083" w:rsidTr="00D033B2">
        <w:trPr>
          <w:cantSplit/>
          <w:jc w:val="center"/>
        </w:trPr>
        <w:tc>
          <w:tcPr>
            <w:tcW w:w="993" w:type="dxa"/>
          </w:tcPr>
          <w:p w:rsidR="009420FC" w:rsidRPr="00E30083" w:rsidRDefault="00C77731" w:rsidP="00D033B2">
            <w:pPr>
              <w:pStyle w:val="TAC"/>
            </w:pPr>
            <w:r>
              <w:rPr>
                <w:rFonts w:hint="eastAsia"/>
                <w:lang w:eastAsia="zh-CN"/>
              </w:rPr>
              <w:t>1</w:t>
            </w:r>
          </w:p>
        </w:tc>
        <w:tc>
          <w:tcPr>
            <w:tcW w:w="1063" w:type="dxa"/>
          </w:tcPr>
          <w:p w:rsidR="009420FC" w:rsidRPr="00E30083" w:rsidRDefault="009420FC" w:rsidP="00D033B2">
            <w:pPr>
              <w:pStyle w:val="TAL"/>
              <w:rPr>
                <w:color w:val="FF0000"/>
              </w:rPr>
            </w:pPr>
            <w:r>
              <w:t>ES3XX</w:t>
            </w:r>
          </w:p>
        </w:tc>
        <w:tc>
          <w:tcPr>
            <w:tcW w:w="639" w:type="dxa"/>
          </w:tcPr>
          <w:p w:rsidR="009420FC" w:rsidRPr="00E30083" w:rsidRDefault="009420FC" w:rsidP="00D033B2">
            <w:pPr>
              <w:pStyle w:val="TAC"/>
              <w:rPr>
                <w:color w:val="FF0000"/>
              </w:rPr>
            </w:pPr>
            <w:r>
              <w:t>M</w:t>
            </w:r>
          </w:p>
        </w:tc>
        <w:tc>
          <w:tcPr>
            <w:tcW w:w="6520" w:type="dxa"/>
          </w:tcPr>
          <w:p w:rsidR="009420FC" w:rsidRPr="00483836" w:rsidRDefault="009420FC" w:rsidP="00D033B2">
            <w:pPr>
              <w:pStyle w:val="TAL"/>
              <w:rPr>
                <w:lang w:val="en-US"/>
              </w:rPr>
            </w:pPr>
            <w:r>
              <w:rPr>
                <w:lang w:val="en-US"/>
              </w:rPr>
              <w:t>Extended Support of HTTP 307/308 redirection</w:t>
            </w:r>
          </w:p>
          <w:p w:rsidR="009420FC" w:rsidRPr="00483836" w:rsidRDefault="009420FC" w:rsidP="00D033B2">
            <w:pPr>
              <w:pStyle w:val="TAL"/>
              <w:rPr>
                <w:lang w:val="en-US"/>
              </w:rPr>
            </w:pPr>
          </w:p>
          <w:p w:rsidR="009420FC" w:rsidRPr="00E30083" w:rsidRDefault="009420FC" w:rsidP="00D033B2">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rsidTr="00D033B2">
        <w:trPr>
          <w:cantSplit/>
          <w:jc w:val="center"/>
        </w:trPr>
        <w:tc>
          <w:tcPr>
            <w:tcW w:w="9215" w:type="dxa"/>
            <w:gridSpan w:val="4"/>
          </w:tcPr>
          <w:p w:rsidR="009420FC" w:rsidRPr="00E30083" w:rsidRDefault="009420FC" w:rsidP="00D033B2">
            <w:pPr>
              <w:pStyle w:val="TAL"/>
              <w:rPr>
                <w:bCs/>
              </w:rPr>
            </w:pPr>
            <w:r w:rsidRPr="00E30083">
              <w:t>Feature number: The order number of the feature within the s</w:t>
            </w:r>
            <w:r w:rsidRPr="00E30083">
              <w:rPr>
                <w:bCs/>
              </w:rPr>
              <w:t>upportedFeatures attribute (starting with 1).</w:t>
            </w:r>
          </w:p>
          <w:p w:rsidR="009420FC" w:rsidRPr="00E30083" w:rsidRDefault="009420FC" w:rsidP="00D033B2">
            <w:pPr>
              <w:pStyle w:val="TAL"/>
              <w:rPr>
                <w:bCs/>
              </w:rPr>
            </w:pPr>
            <w:r w:rsidRPr="00E30083">
              <w:rPr>
                <w:bCs/>
              </w:rPr>
              <w:t>Feature: A short name that can be used to refer to the bit and to the feature.</w:t>
            </w:r>
          </w:p>
          <w:p w:rsidR="009420FC" w:rsidRPr="00E30083" w:rsidRDefault="009420FC" w:rsidP="00D033B2">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9420FC" w:rsidRPr="00E30083" w:rsidRDefault="009420FC" w:rsidP="00D033B2">
            <w:pPr>
              <w:pStyle w:val="TAL"/>
            </w:pPr>
            <w:r w:rsidRPr="00E30083">
              <w:t>Description: A clear textual description of the feature.</w:t>
            </w:r>
          </w:p>
        </w:tc>
      </w:tr>
    </w:tbl>
    <w:p w:rsidR="009267D1" w:rsidRPr="007021DF" w:rsidRDefault="009267D1" w:rsidP="009267D1">
      <w:pPr>
        <w:rPr>
          <w:lang w:eastAsia="zh-CN"/>
        </w:rPr>
      </w:pPr>
    </w:p>
    <w:p w:rsidR="009267D1" w:rsidRPr="007021DF" w:rsidRDefault="009267D1" w:rsidP="009267D1">
      <w:pPr>
        <w:pStyle w:val="Heading3"/>
        <w:rPr>
          <w:lang w:val="en-US"/>
        </w:rPr>
      </w:pPr>
      <w:bookmarkStart w:id="532" w:name="_Toc25227285"/>
      <w:bookmarkStart w:id="533" w:name="_Toc34039628"/>
      <w:bookmarkStart w:id="534" w:name="_Toc39046827"/>
      <w:bookmarkStart w:id="535" w:name="_Toc42934409"/>
      <w:bookmarkStart w:id="536" w:name="_Toc49844625"/>
      <w:bookmarkStart w:id="537" w:name="_Toc56519265"/>
      <w:bookmarkStart w:id="538" w:name="_Toc58586730"/>
      <w:r w:rsidRPr="007021DF">
        <w:rPr>
          <w:lang w:val="en-US"/>
        </w:rPr>
        <w:t>6.1.</w:t>
      </w:r>
      <w:r w:rsidRPr="007021DF">
        <w:rPr>
          <w:rFonts w:hint="eastAsia"/>
          <w:lang w:val="en-US" w:eastAsia="zh-CN"/>
        </w:rPr>
        <w:t>9</w:t>
      </w:r>
      <w:r w:rsidRPr="007021DF">
        <w:rPr>
          <w:lang w:val="en-US"/>
        </w:rPr>
        <w:tab/>
        <w:t>Security</w:t>
      </w:r>
      <w:bookmarkEnd w:id="532"/>
      <w:bookmarkEnd w:id="533"/>
      <w:bookmarkEnd w:id="534"/>
      <w:bookmarkEnd w:id="535"/>
      <w:bookmarkEnd w:id="536"/>
      <w:bookmarkEnd w:id="537"/>
      <w:bookmarkEnd w:id="538"/>
    </w:p>
    <w:p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78091B" w:rsidRPr="007021DF" w:rsidRDefault="0078091B" w:rsidP="009267D1">
      <w:pPr>
        <w:rPr>
          <w:lang w:val="en-US" w:eastAsia="zh-CN"/>
        </w:rPr>
      </w:pPr>
    </w:p>
    <w:p w:rsidR="00F81DE8" w:rsidRDefault="00F81DE8" w:rsidP="00F81DE8">
      <w:pPr>
        <w:pStyle w:val="Heading3"/>
      </w:pPr>
      <w:bookmarkStart w:id="539" w:name="_Toc56519266"/>
      <w:bookmarkStart w:id="540" w:name="_Toc58586731"/>
      <w:r w:rsidRPr="003B2883">
        <w:t>6.1.</w:t>
      </w:r>
      <w:r>
        <w:t>10</w:t>
      </w:r>
      <w:r w:rsidRPr="003B2883">
        <w:tab/>
      </w:r>
      <w:r>
        <w:t>HTTP redirection</w:t>
      </w:r>
      <w:bookmarkEnd w:id="539"/>
      <w:bookmarkEnd w:id="540"/>
    </w:p>
    <w:p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rsidR="00F81DE8" w:rsidRDefault="00F81DE8" w:rsidP="00F81DE8">
      <w:r>
        <w:t>An SCP that reselects a different SMSF producer instance will return the NF Instance ID of the new SMSF producer instance in the 3gpp-Sbi-Producer-Id header, as specified in clause 6.10.3.4 of 3GPP TS 29.500 [4].</w:t>
      </w:r>
    </w:p>
    <w:p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rsidR="009267D1" w:rsidRPr="007021DF" w:rsidRDefault="009267D1" w:rsidP="009267D1">
      <w:pPr>
        <w:pStyle w:val="Heading8"/>
      </w:pPr>
      <w:r w:rsidRPr="00CB7047">
        <w:rPr>
          <w:rFonts w:ascii="Times New Roman" w:hAnsi="Times New Roman"/>
          <w:sz w:val="20"/>
          <w:lang w:val="en-US" w:eastAsia="zh-CN"/>
        </w:rPr>
        <w:br w:type="page"/>
      </w:r>
      <w:bookmarkStart w:id="541" w:name="_Toc25227286"/>
      <w:bookmarkStart w:id="542" w:name="_Toc34039629"/>
      <w:bookmarkStart w:id="543" w:name="_Toc39046828"/>
      <w:bookmarkStart w:id="544" w:name="_Toc42934410"/>
      <w:bookmarkStart w:id="545" w:name="_Toc49844626"/>
      <w:bookmarkStart w:id="546" w:name="_Toc56519267"/>
      <w:bookmarkStart w:id="547" w:name="_Toc58586732"/>
      <w:r w:rsidRPr="007021DF">
        <w:lastRenderedPageBreak/>
        <w:t>Annex A (normative):</w:t>
      </w:r>
      <w:r w:rsidRPr="007021DF">
        <w:br/>
        <w:t>OpenAPI specification</w:t>
      </w:r>
      <w:bookmarkEnd w:id="541"/>
      <w:bookmarkEnd w:id="542"/>
      <w:bookmarkEnd w:id="543"/>
      <w:bookmarkEnd w:id="544"/>
      <w:bookmarkEnd w:id="545"/>
      <w:bookmarkEnd w:id="546"/>
      <w:bookmarkEnd w:id="547"/>
    </w:p>
    <w:p w:rsidR="009267D1" w:rsidRPr="007021DF" w:rsidRDefault="009267D1" w:rsidP="009267D1">
      <w:pPr>
        <w:pStyle w:val="Heading2"/>
      </w:pPr>
      <w:bookmarkStart w:id="548" w:name="_Toc25227287"/>
      <w:bookmarkStart w:id="549" w:name="_Toc34039630"/>
      <w:bookmarkStart w:id="550" w:name="_Toc39046829"/>
      <w:bookmarkStart w:id="551" w:name="_Toc42934411"/>
      <w:bookmarkStart w:id="552" w:name="_Toc49844627"/>
      <w:bookmarkStart w:id="553" w:name="_Toc56519268"/>
      <w:bookmarkStart w:id="554" w:name="_Toc58586733"/>
      <w:r w:rsidRPr="007021DF">
        <w:t>A.1</w:t>
      </w:r>
      <w:r w:rsidRPr="007021DF">
        <w:tab/>
        <w:t>General</w:t>
      </w:r>
      <w:bookmarkEnd w:id="548"/>
      <w:bookmarkEnd w:id="549"/>
      <w:bookmarkEnd w:id="550"/>
      <w:bookmarkEnd w:id="551"/>
      <w:bookmarkEnd w:id="552"/>
      <w:bookmarkEnd w:id="553"/>
      <w:bookmarkEnd w:id="554"/>
    </w:p>
    <w:p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rsidR="009267D1" w:rsidRPr="006D6534" w:rsidRDefault="00C53913" w:rsidP="00052046">
      <w:r>
        <w:t>a Git-based repository that uses the GitLab software version control system (see 3GPP TS 29.501 [5] clause 5.3.1 and 3GPP TR 21.900 [16] clause 5B).</w:t>
      </w:r>
    </w:p>
    <w:p w:rsidR="009267D1" w:rsidRPr="007021DF" w:rsidRDefault="009267D1" w:rsidP="009267D1">
      <w:pPr>
        <w:pStyle w:val="Heading2"/>
      </w:pPr>
      <w:bookmarkStart w:id="555" w:name="_Toc25227288"/>
      <w:bookmarkStart w:id="556" w:name="_Toc34039631"/>
      <w:bookmarkStart w:id="557" w:name="_Toc39046830"/>
      <w:bookmarkStart w:id="558" w:name="_Toc42934412"/>
      <w:bookmarkStart w:id="559" w:name="_Toc49844628"/>
      <w:bookmarkStart w:id="560" w:name="_Toc56519269"/>
      <w:bookmarkStart w:id="561" w:name="_Toc58586734"/>
      <w:r w:rsidRPr="007021DF">
        <w:t>A.2</w:t>
      </w:r>
      <w:r w:rsidRPr="007021DF">
        <w:tab/>
      </w:r>
      <w:r w:rsidRPr="007021DF">
        <w:rPr>
          <w:rFonts w:hint="eastAsia"/>
          <w:lang w:eastAsia="zh-CN"/>
        </w:rPr>
        <w:t>Nsmsf_SMService</w:t>
      </w:r>
      <w:r w:rsidRPr="007021DF">
        <w:t xml:space="preserve"> API</w:t>
      </w:r>
      <w:bookmarkEnd w:id="555"/>
      <w:bookmarkEnd w:id="556"/>
      <w:bookmarkEnd w:id="557"/>
      <w:bookmarkEnd w:id="558"/>
      <w:bookmarkEnd w:id="559"/>
      <w:bookmarkEnd w:id="560"/>
      <w:bookmarkEnd w:id="561"/>
    </w:p>
    <w:p w:rsidR="009267D1" w:rsidRPr="007021DF" w:rsidRDefault="009267D1" w:rsidP="009267D1">
      <w:pPr>
        <w:pStyle w:val="PL"/>
      </w:pPr>
      <w:r w:rsidRPr="007021DF">
        <w:t>openapi: 3.0.0</w:t>
      </w:r>
    </w:p>
    <w:p w:rsidR="009267D1" w:rsidRPr="007021DF" w:rsidRDefault="009267D1" w:rsidP="009267D1">
      <w:pPr>
        <w:pStyle w:val="PL"/>
      </w:pPr>
      <w:r w:rsidRPr="007021DF">
        <w:t>info:</w:t>
      </w:r>
    </w:p>
    <w:p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003E609A">
        <w:rPr>
          <w:lang w:eastAsia="zh-CN"/>
        </w:rPr>
        <w:t>2</w:t>
      </w:r>
      <w:r w:rsidRPr="007021DF">
        <w:t>'</w:t>
      </w:r>
    </w:p>
    <w:p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rsidR="009267D1" w:rsidRDefault="009267D1" w:rsidP="009267D1">
      <w:pPr>
        <w:pStyle w:val="PL"/>
        <w:rPr>
          <w:lang w:eastAsia="zh-CN"/>
        </w:rPr>
      </w:pPr>
      <w:r w:rsidRPr="007021DF">
        <w:t xml:space="preserve">  description: </w:t>
      </w:r>
      <w:r>
        <w:rPr>
          <w:rFonts w:hint="eastAsia"/>
          <w:lang w:eastAsia="zh-CN"/>
        </w:rPr>
        <w:t>|</w:t>
      </w:r>
    </w:p>
    <w:p w:rsidR="009267D1" w:rsidRDefault="009267D1" w:rsidP="009267D1">
      <w:pPr>
        <w:pStyle w:val="PL"/>
        <w:rPr>
          <w:lang w:eastAsia="zh-CN"/>
        </w:rPr>
      </w:pPr>
      <w:r w:rsidRPr="007021DF">
        <w:t xml:space="preserve">    SMSF SMService</w:t>
      </w:r>
      <w:r>
        <w:rPr>
          <w:rFonts w:hint="eastAsia"/>
          <w:lang w:eastAsia="zh-CN"/>
        </w:rPr>
        <w:t>.</w:t>
      </w:r>
    </w:p>
    <w:p w:rsidR="009267D1" w:rsidRDefault="009267D1" w:rsidP="009267D1">
      <w:pPr>
        <w:pStyle w:val="PL"/>
      </w:pPr>
      <w:r>
        <w:t xml:space="preserve">    © 20</w:t>
      </w:r>
      <w:r>
        <w:rPr>
          <w:rFonts w:hint="eastAsia"/>
          <w:lang w:eastAsia="zh-CN"/>
        </w:rPr>
        <w:t>20</w:t>
      </w:r>
      <w:r>
        <w:t>, 3GPP Organizational Partners (ARIB, ATIS, CCSA, ETSI, TSDSI, TTA, TTC).</w:t>
      </w:r>
    </w:p>
    <w:p w:rsidR="009267D1" w:rsidRPr="007021DF" w:rsidRDefault="009267D1" w:rsidP="009267D1">
      <w:pPr>
        <w:pStyle w:val="PL"/>
      </w:pPr>
      <w:r>
        <w:t xml:space="preserve">    All rights reserved.</w:t>
      </w:r>
    </w:p>
    <w:p w:rsidR="009267D1" w:rsidRPr="007021DF" w:rsidRDefault="009267D1" w:rsidP="009267D1">
      <w:pPr>
        <w:pStyle w:val="PL"/>
      </w:pPr>
      <w:r w:rsidRPr="007021DF">
        <w:t>externalDocs:</w:t>
      </w:r>
    </w:p>
    <w:p w:rsidR="009267D1" w:rsidRPr="007021DF" w:rsidRDefault="009267D1" w:rsidP="009267D1">
      <w:pPr>
        <w:pStyle w:val="PL"/>
      </w:pPr>
      <w:r w:rsidRPr="007021DF">
        <w:t xml:space="preserve">  description: 3GPP TS 29.540 V1</w:t>
      </w:r>
      <w:r>
        <w:rPr>
          <w:rFonts w:hint="eastAsia"/>
          <w:lang w:eastAsia="zh-CN"/>
        </w:rPr>
        <w:t>6</w:t>
      </w:r>
      <w:r w:rsidRPr="007021DF">
        <w:t>.</w:t>
      </w:r>
      <w:r w:rsidR="003E609A">
        <w:t>6</w:t>
      </w:r>
      <w:r w:rsidRPr="007021DF">
        <w:t>.0; 5G System; SMS Services; Stage 3</w:t>
      </w:r>
    </w:p>
    <w:p w:rsidR="009267D1" w:rsidRPr="007021DF" w:rsidRDefault="009267D1" w:rsidP="009267D1">
      <w:pPr>
        <w:pStyle w:val="PL"/>
      </w:pPr>
      <w:r w:rsidRPr="007021DF">
        <w:t xml:space="preserve">  url: 'http://www.3gpp.org/ftp/Specs/archive/29_series/29.540/'</w:t>
      </w:r>
    </w:p>
    <w:p w:rsidR="009267D1" w:rsidRPr="007021DF" w:rsidRDefault="009267D1" w:rsidP="009267D1">
      <w:pPr>
        <w:pStyle w:val="PL"/>
        <w:rPr>
          <w:lang w:val="en-US"/>
        </w:rPr>
      </w:pPr>
      <w:r w:rsidRPr="007021DF">
        <w:rPr>
          <w:lang w:val="en-US"/>
        </w:rPr>
        <w:t>security:</w:t>
      </w:r>
    </w:p>
    <w:p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267D1" w:rsidRPr="007021DF" w:rsidRDefault="009267D1" w:rsidP="009267D1">
      <w:pPr>
        <w:pStyle w:val="PL"/>
        <w:rPr>
          <w:lang w:val="en-US" w:eastAsia="zh-CN"/>
        </w:rPr>
      </w:pPr>
      <w:r w:rsidRPr="007021DF">
        <w:rPr>
          <w:lang w:val="en-US" w:eastAsia="zh-CN"/>
        </w:rPr>
        <w:t xml:space="preserve">  - {}</w:t>
      </w:r>
    </w:p>
    <w:p w:rsidR="009267D1" w:rsidRPr="007021DF" w:rsidRDefault="009267D1" w:rsidP="009267D1">
      <w:pPr>
        <w:pStyle w:val="PL"/>
        <w:rPr>
          <w:lang w:val="sv-SE"/>
        </w:rPr>
      </w:pPr>
      <w:r w:rsidRPr="007021DF">
        <w:rPr>
          <w:lang w:val="sv-SE"/>
        </w:rPr>
        <w:t>servers:</w:t>
      </w:r>
    </w:p>
    <w:p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rsidR="009267D1" w:rsidRPr="007021DF" w:rsidRDefault="009267D1" w:rsidP="009267D1">
      <w:pPr>
        <w:pStyle w:val="PL"/>
      </w:pPr>
      <w:r w:rsidRPr="007021DF">
        <w:rPr>
          <w:lang w:val="sv-SE"/>
        </w:rPr>
        <w:t xml:space="preserve">    </w:t>
      </w:r>
      <w:r w:rsidRPr="007021DF">
        <w:t>variables:</w:t>
      </w:r>
    </w:p>
    <w:p w:rsidR="009267D1" w:rsidRPr="007021DF" w:rsidRDefault="009267D1" w:rsidP="009267D1">
      <w:pPr>
        <w:pStyle w:val="PL"/>
      </w:pPr>
      <w:r w:rsidRPr="007021DF">
        <w:t xml:space="preserve">      apiRoot:</w:t>
      </w:r>
    </w:p>
    <w:p w:rsidR="009267D1" w:rsidRPr="007021DF" w:rsidRDefault="009267D1" w:rsidP="009267D1">
      <w:pPr>
        <w:pStyle w:val="PL"/>
        <w:rPr>
          <w:lang w:val="en-US" w:eastAsia="zh-CN"/>
        </w:rPr>
      </w:pPr>
      <w:r w:rsidRPr="007021DF">
        <w:t xml:space="preserve">        default: </w:t>
      </w:r>
      <w:r w:rsidRPr="001C230D">
        <w:t>https://example.com</w:t>
      </w:r>
    </w:p>
    <w:p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rsidR="009267D1" w:rsidRPr="007021DF" w:rsidRDefault="009267D1" w:rsidP="009267D1">
      <w:pPr>
        <w:pStyle w:val="PL"/>
      </w:pPr>
      <w:r w:rsidRPr="007021DF">
        <w:t>paths:</w:t>
      </w:r>
    </w:p>
    <w:p w:rsidR="009267D1" w:rsidRPr="007021DF" w:rsidRDefault="009267D1" w:rsidP="009267D1">
      <w:pPr>
        <w:pStyle w:val="PL"/>
      </w:pPr>
      <w:r w:rsidRPr="007021DF">
        <w:t xml:space="preserve">  /ue-contexts/{supi}:</w:t>
      </w:r>
    </w:p>
    <w:p w:rsidR="009267D1" w:rsidRPr="007021DF" w:rsidRDefault="009267D1" w:rsidP="009267D1">
      <w:pPr>
        <w:pStyle w:val="PL"/>
      </w:pPr>
      <w:r w:rsidRPr="007021DF">
        <w:t xml:space="preserve">    put:</w:t>
      </w:r>
    </w:p>
    <w:p w:rsidR="009267D1" w:rsidRPr="007021DF" w:rsidRDefault="009267D1" w:rsidP="009267D1">
      <w:pPr>
        <w:pStyle w:val="PL"/>
      </w:pPr>
      <w:r w:rsidRPr="007021DF">
        <w:t xml:space="preserve">      summary: Activate SMS Service for a given UE</w:t>
      </w:r>
    </w:p>
    <w:p w:rsidR="009267D1" w:rsidRPr="007021DF" w:rsidRDefault="009267D1" w:rsidP="009267D1">
      <w:pPr>
        <w:pStyle w:val="PL"/>
      </w:pPr>
      <w:r w:rsidRPr="007021DF">
        <w:t xml:space="preserve">      operationId: SMServiceActivation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w:t>
      </w:r>
      <w:r w:rsidR="00DD2723">
        <w:rPr>
          <w:lang w:eastAsia="zh-CN"/>
        </w:rPr>
        <w:t>Activation of SMS service</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'#/components/schemas/UeSmsContextData'</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'201':</w:t>
      </w:r>
    </w:p>
    <w:p w:rsidR="009267D1" w:rsidRPr="007021DF" w:rsidRDefault="009267D1" w:rsidP="009267D1">
      <w:pPr>
        <w:pStyle w:val="PL"/>
      </w:pPr>
      <w:r w:rsidRPr="007021DF">
        <w:t xml:space="preserve">          description: UE Context for SMS is created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'#/components/schemas/UeSmsContextData'</w:t>
      </w:r>
    </w:p>
    <w:p w:rsidR="009267D1" w:rsidRPr="007021DF" w:rsidRDefault="009267D1" w:rsidP="009267D1">
      <w:pPr>
        <w:pStyle w:val="PL"/>
      </w:pPr>
      <w:r w:rsidRPr="007021DF">
        <w:lastRenderedPageBreak/>
        <w:t xml:space="preserve">          headers:</w:t>
      </w:r>
    </w:p>
    <w:p w:rsidR="009267D1" w:rsidRPr="007021DF" w:rsidRDefault="009267D1" w:rsidP="009267D1">
      <w:pPr>
        <w:pStyle w:val="PL"/>
      </w:pPr>
      <w:r w:rsidRPr="007021DF">
        <w:t xml:space="preserve">            Location:</w:t>
      </w:r>
    </w:p>
    <w:p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FA1C36" w:rsidRPr="00CB7047" w:rsidRDefault="00FA1C36" w:rsidP="00FA1C36">
      <w:pPr>
        <w:pStyle w:val="PL"/>
      </w:pPr>
      <w:r w:rsidRPr="00CB7047">
        <w:t xml:space="preserve">            ETag:</w:t>
      </w:r>
    </w:p>
    <w:p w:rsidR="00FA1C36" w:rsidRPr="00CB7047" w:rsidRDefault="00FA1C36" w:rsidP="00FA1C36">
      <w:pPr>
        <w:pStyle w:val="PL"/>
      </w:pPr>
      <w:r w:rsidRPr="00CB7047">
        <w:t xml:space="preserve">              description: Entity Tag, containing a strong validator, as described in IETF RFC 7232, 2.3</w:t>
      </w:r>
    </w:p>
    <w:p w:rsidR="00FA1C36" w:rsidRPr="00CB7047" w:rsidRDefault="00FA1C36" w:rsidP="00FA1C36">
      <w:pPr>
        <w:pStyle w:val="PL"/>
      </w:pPr>
      <w:r w:rsidRPr="00CB7047">
        <w:t xml:space="preserve">              schema:</w:t>
      </w:r>
    </w:p>
    <w:p w:rsidR="00FA1C36" w:rsidRPr="00CB7047" w:rsidRDefault="00FA1C36" w:rsidP="00FA1C36">
      <w:pPr>
        <w:pStyle w:val="PL"/>
      </w:pPr>
      <w:r w:rsidRPr="00CB7047">
        <w:t xml:space="preserve">                type: string</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updated in SMSF</w:t>
      </w:r>
    </w:p>
    <w:p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rsidR="006B3A5D" w:rsidRDefault="006B3A5D" w:rsidP="006B3A5D">
      <w:pPr>
        <w:pStyle w:val="PL"/>
        <w:rPr>
          <w:lang w:val="en-US"/>
        </w:rPr>
      </w:pPr>
      <w:r w:rsidRPr="002E5CBA">
        <w:rPr>
          <w:lang w:val="en-US"/>
        </w:rPr>
        <w:t xml:space="preserve">          description: </w:t>
      </w:r>
      <w:r>
        <w:rPr>
          <w:lang w:val="en-US"/>
        </w:rPr>
        <w:t>temporary redirect</w:t>
      </w:r>
    </w:p>
    <w:p w:rsidR="006B3A5D" w:rsidRPr="003B2883" w:rsidRDefault="006B3A5D" w:rsidP="006B3A5D">
      <w:pPr>
        <w:pStyle w:val="PL"/>
      </w:pPr>
      <w:r w:rsidRPr="003B2883">
        <w:t xml:space="preserve">          content:</w:t>
      </w:r>
    </w:p>
    <w:p w:rsidR="006B3A5D" w:rsidRPr="003B2883" w:rsidRDefault="006B3A5D" w:rsidP="006B3A5D">
      <w:pPr>
        <w:pStyle w:val="PL"/>
      </w:pPr>
      <w:r w:rsidRPr="003B2883">
        <w:t xml:space="preserve">            application/problem+json:</w:t>
      </w:r>
    </w:p>
    <w:p w:rsidR="006B3A5D" w:rsidRPr="003B2883" w:rsidRDefault="006B3A5D" w:rsidP="006B3A5D">
      <w:pPr>
        <w:pStyle w:val="PL"/>
      </w:pPr>
      <w:r w:rsidRPr="003B2883">
        <w:t xml:space="preserve">              schema:</w:t>
      </w:r>
    </w:p>
    <w:p w:rsidR="006B3A5D" w:rsidRPr="003B2883" w:rsidRDefault="006B3A5D" w:rsidP="006B3A5D">
      <w:pPr>
        <w:pStyle w:val="PL"/>
      </w:pPr>
      <w:r w:rsidRPr="003B2883">
        <w:t xml:space="preserve">                $ref: 'TS29571_CommonData.yaml#/components/schemas/ProblemDetails'</w:t>
      </w:r>
    </w:p>
    <w:p w:rsidR="006B3A5D" w:rsidRDefault="006B3A5D" w:rsidP="006B3A5D">
      <w:pPr>
        <w:pStyle w:val="PL"/>
      </w:pPr>
      <w:r>
        <w:t xml:space="preserve">          headers:</w:t>
      </w:r>
    </w:p>
    <w:p w:rsidR="006B3A5D" w:rsidRDefault="006B3A5D" w:rsidP="006B3A5D">
      <w:pPr>
        <w:pStyle w:val="PL"/>
      </w:pPr>
      <w:r>
        <w:t xml:space="preserve">          </w:t>
      </w:r>
      <w:r>
        <w:rPr>
          <w:rFonts w:hint="eastAsia"/>
          <w:lang w:eastAsia="zh-CN"/>
        </w:rPr>
        <w:t xml:space="preserve">  </w:t>
      </w:r>
      <w:r>
        <w:t>Location:</w:t>
      </w:r>
    </w:p>
    <w:p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rsidR="006B3A5D" w:rsidRDefault="006B3A5D" w:rsidP="006B3A5D">
      <w:pPr>
        <w:pStyle w:val="PL"/>
      </w:pPr>
      <w:r>
        <w:t xml:space="preserve">          </w:t>
      </w:r>
      <w:r>
        <w:rPr>
          <w:rFonts w:hint="eastAsia"/>
          <w:lang w:eastAsia="zh-CN"/>
        </w:rPr>
        <w:t xml:space="preserve">    </w:t>
      </w:r>
      <w:r>
        <w:t>required: true</w:t>
      </w:r>
    </w:p>
    <w:p w:rsidR="006B3A5D" w:rsidRDefault="006B3A5D" w:rsidP="006B3A5D">
      <w:pPr>
        <w:pStyle w:val="PL"/>
      </w:pPr>
      <w:r>
        <w:t xml:space="preserve">          </w:t>
      </w:r>
      <w:r>
        <w:rPr>
          <w:rFonts w:hint="eastAsia"/>
          <w:lang w:eastAsia="zh-CN"/>
        </w:rPr>
        <w:t xml:space="preserve">    </w:t>
      </w:r>
      <w:r>
        <w:t>schema:</w:t>
      </w:r>
    </w:p>
    <w:p w:rsidR="006B3A5D" w:rsidRPr="002E5CBA" w:rsidRDefault="006B3A5D" w:rsidP="006B3A5D">
      <w:pPr>
        <w:pStyle w:val="PL"/>
        <w:rPr>
          <w:lang w:val="en-US" w:eastAsia="zh-CN"/>
        </w:rPr>
      </w:pPr>
      <w:r>
        <w:t xml:space="preserve">          </w:t>
      </w:r>
      <w:r>
        <w:rPr>
          <w:rFonts w:hint="eastAsia"/>
          <w:lang w:eastAsia="zh-CN"/>
        </w:rPr>
        <w:t xml:space="preserve">      </w:t>
      </w:r>
      <w:r>
        <w:t>type: string</w:t>
      </w:r>
    </w:p>
    <w:p w:rsidR="006B3A5D" w:rsidRPr="006062AB" w:rsidRDefault="006B3A5D" w:rsidP="006B3A5D">
      <w:pPr>
        <w:pStyle w:val="PL"/>
        <w:rPr>
          <w:lang w:val="en-US"/>
        </w:rPr>
      </w:pPr>
      <w:r w:rsidRPr="006062AB">
        <w:rPr>
          <w:lang w:val="en-US"/>
        </w:rPr>
        <w:t xml:space="preserve">            3gpp-Sbi-Target-Nf-Id:</w:t>
      </w:r>
    </w:p>
    <w:p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rsidR="006B3A5D" w:rsidRPr="006062AB" w:rsidRDefault="006B3A5D" w:rsidP="006B3A5D">
      <w:pPr>
        <w:pStyle w:val="PL"/>
        <w:rPr>
          <w:lang w:val="en-US"/>
        </w:rPr>
      </w:pPr>
      <w:r w:rsidRPr="006062AB">
        <w:rPr>
          <w:lang w:val="en-US"/>
        </w:rPr>
        <w:t xml:space="preserve">              schema:</w:t>
      </w:r>
    </w:p>
    <w:p w:rsidR="006B3A5D" w:rsidRDefault="006B3A5D" w:rsidP="006B3A5D">
      <w:pPr>
        <w:pStyle w:val="PL"/>
        <w:rPr>
          <w:lang w:val="en-US"/>
        </w:rPr>
      </w:pPr>
      <w:r w:rsidRPr="006062AB">
        <w:rPr>
          <w:lang w:val="en-US"/>
        </w:rPr>
        <w:t xml:space="preserve">                type: string</w:t>
      </w:r>
    </w:p>
    <w:p w:rsidR="006B3A5D" w:rsidRPr="00046E6A" w:rsidRDefault="006B3A5D" w:rsidP="006B3A5D">
      <w:pPr>
        <w:pStyle w:val="PL"/>
        <w:rPr>
          <w:lang w:val="en-US"/>
        </w:rPr>
      </w:pPr>
      <w:r w:rsidRPr="00046E6A">
        <w:rPr>
          <w:lang w:val="en-US"/>
        </w:rPr>
        <w:t xml:space="preserve">        '308':</w:t>
      </w:r>
    </w:p>
    <w:p w:rsidR="006B3A5D" w:rsidRDefault="006B3A5D" w:rsidP="006B3A5D">
      <w:pPr>
        <w:pStyle w:val="PL"/>
        <w:rPr>
          <w:lang w:val="en-US"/>
        </w:rPr>
      </w:pPr>
      <w:r w:rsidRPr="00046E6A">
        <w:rPr>
          <w:lang w:val="en-US"/>
        </w:rPr>
        <w:t xml:space="preserve">          description: permanent redirect</w:t>
      </w:r>
    </w:p>
    <w:p w:rsidR="006B3A5D" w:rsidRPr="003B2883" w:rsidRDefault="006B3A5D" w:rsidP="006B3A5D">
      <w:pPr>
        <w:pStyle w:val="PL"/>
      </w:pPr>
      <w:r w:rsidRPr="003B2883">
        <w:t xml:space="preserve">          content:</w:t>
      </w:r>
    </w:p>
    <w:p w:rsidR="006B3A5D" w:rsidRPr="003B2883" w:rsidRDefault="006B3A5D" w:rsidP="006B3A5D">
      <w:pPr>
        <w:pStyle w:val="PL"/>
      </w:pPr>
      <w:r w:rsidRPr="003B2883">
        <w:t xml:space="preserve">            application/problem+json:</w:t>
      </w:r>
    </w:p>
    <w:p w:rsidR="006B3A5D" w:rsidRPr="003B2883" w:rsidRDefault="006B3A5D" w:rsidP="006B3A5D">
      <w:pPr>
        <w:pStyle w:val="PL"/>
      </w:pPr>
      <w:r w:rsidRPr="003B2883">
        <w:t xml:space="preserve">              schema:</w:t>
      </w:r>
    </w:p>
    <w:p w:rsidR="006B3A5D" w:rsidRPr="003B2883" w:rsidRDefault="006B3A5D" w:rsidP="006B3A5D">
      <w:pPr>
        <w:pStyle w:val="PL"/>
      </w:pPr>
      <w:r w:rsidRPr="003B2883">
        <w:t xml:space="preserve">                $ref: 'TS29571_CommonData.yaml#/components/schemas/ProblemDetails'</w:t>
      </w:r>
    </w:p>
    <w:p w:rsidR="006B3A5D" w:rsidRDefault="006B3A5D" w:rsidP="006B3A5D">
      <w:pPr>
        <w:pStyle w:val="PL"/>
      </w:pPr>
      <w:r>
        <w:t xml:space="preserve">          headers:</w:t>
      </w:r>
    </w:p>
    <w:p w:rsidR="006B3A5D" w:rsidRDefault="006B3A5D" w:rsidP="006B3A5D">
      <w:pPr>
        <w:pStyle w:val="PL"/>
      </w:pPr>
      <w:r>
        <w:t xml:space="preserve">          </w:t>
      </w:r>
      <w:r>
        <w:rPr>
          <w:rFonts w:hint="eastAsia"/>
          <w:lang w:eastAsia="zh-CN"/>
        </w:rPr>
        <w:t xml:space="preserve">  </w:t>
      </w:r>
      <w:r>
        <w:t>Location:</w:t>
      </w:r>
    </w:p>
    <w:p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rsidR="006B3A5D" w:rsidRDefault="006B3A5D" w:rsidP="006B3A5D">
      <w:pPr>
        <w:pStyle w:val="PL"/>
      </w:pPr>
      <w:r>
        <w:t xml:space="preserve">          </w:t>
      </w:r>
      <w:r>
        <w:rPr>
          <w:rFonts w:hint="eastAsia"/>
          <w:lang w:eastAsia="zh-CN"/>
        </w:rPr>
        <w:t xml:space="preserve">    </w:t>
      </w:r>
      <w:r>
        <w:t>required: true</w:t>
      </w:r>
    </w:p>
    <w:p w:rsidR="006B3A5D" w:rsidRDefault="006B3A5D" w:rsidP="006B3A5D">
      <w:pPr>
        <w:pStyle w:val="PL"/>
      </w:pPr>
      <w:r>
        <w:t xml:space="preserve">          </w:t>
      </w:r>
      <w:r>
        <w:rPr>
          <w:rFonts w:hint="eastAsia"/>
          <w:lang w:eastAsia="zh-CN"/>
        </w:rPr>
        <w:t xml:space="preserve">    </w:t>
      </w:r>
      <w:r>
        <w:t>schema:</w:t>
      </w:r>
    </w:p>
    <w:p w:rsidR="006B3A5D" w:rsidRDefault="006B3A5D" w:rsidP="006B3A5D">
      <w:pPr>
        <w:pStyle w:val="PL"/>
        <w:rPr>
          <w:lang w:val="en-US" w:eastAsia="zh-CN"/>
        </w:rPr>
      </w:pPr>
      <w:r>
        <w:t xml:space="preserve">          </w:t>
      </w:r>
      <w:r>
        <w:rPr>
          <w:rFonts w:hint="eastAsia"/>
          <w:lang w:eastAsia="zh-CN"/>
        </w:rPr>
        <w:t xml:space="preserve">      </w:t>
      </w:r>
      <w:r>
        <w:t>type: string</w:t>
      </w:r>
    </w:p>
    <w:p w:rsidR="006B3A5D" w:rsidRPr="006062AB" w:rsidRDefault="006B3A5D" w:rsidP="006B3A5D">
      <w:pPr>
        <w:pStyle w:val="PL"/>
        <w:rPr>
          <w:lang w:val="en-US"/>
        </w:rPr>
      </w:pPr>
      <w:r w:rsidRPr="006062AB">
        <w:rPr>
          <w:lang w:val="en-US"/>
        </w:rPr>
        <w:t xml:space="preserve">            3gpp-Sbi-Target-Nf-Id:</w:t>
      </w:r>
    </w:p>
    <w:p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rsidR="006B3A5D" w:rsidRPr="006062AB" w:rsidRDefault="006B3A5D" w:rsidP="006B3A5D">
      <w:pPr>
        <w:pStyle w:val="PL"/>
        <w:rPr>
          <w:lang w:val="en-US"/>
        </w:rPr>
      </w:pPr>
      <w:r w:rsidRPr="006062AB">
        <w:rPr>
          <w:lang w:val="en-US"/>
        </w:rPr>
        <w:t xml:space="preserve">              schema:</w:t>
      </w:r>
    </w:p>
    <w:p w:rsidR="006B3A5D" w:rsidRDefault="006B3A5D" w:rsidP="006B3A5D">
      <w:pPr>
        <w:pStyle w:val="PL"/>
        <w:rPr>
          <w:lang w:val="en-US"/>
        </w:rPr>
      </w:pPr>
      <w:r w:rsidRPr="006062AB">
        <w:rPr>
          <w:lang w:val="en-US"/>
        </w:rPr>
        <w:t xml:space="preserve">                type: string</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create/update 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default:</w:t>
      </w:r>
    </w:p>
    <w:p w:rsidR="009267D1" w:rsidRPr="007021DF" w:rsidRDefault="009267D1" w:rsidP="009267D1">
      <w:pPr>
        <w:pStyle w:val="PL"/>
      </w:pPr>
      <w:r w:rsidRPr="007021DF">
        <w:t xml:space="preserve">          description: Unexpected error</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lastRenderedPageBreak/>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delete:</w:t>
      </w:r>
    </w:p>
    <w:p w:rsidR="009267D1" w:rsidRPr="007021DF" w:rsidRDefault="009267D1" w:rsidP="009267D1">
      <w:pPr>
        <w:pStyle w:val="PL"/>
      </w:pPr>
      <w:r w:rsidRPr="007021DF">
        <w:t xml:space="preserve">      summary: Deactivate SMS Service for a given UE</w:t>
      </w:r>
    </w:p>
    <w:p w:rsidR="009267D1" w:rsidRPr="007021DF" w:rsidRDefault="009267D1" w:rsidP="009267D1">
      <w:pPr>
        <w:pStyle w:val="PL"/>
      </w:pPr>
      <w:r w:rsidRPr="007021DF">
        <w:t xml:space="preserve">      operationId: SMServiceDeactivation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w:t>
      </w:r>
      <w:r w:rsidR="002B2F1A" w:rsidRPr="005805FF">
        <w:t>Deactivation of SMS service</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FA1C36" w:rsidRPr="00CB7047" w:rsidRDefault="00FA1C36" w:rsidP="00FA1C36">
      <w:pPr>
        <w:pStyle w:val="PL"/>
      </w:pPr>
      <w:r w:rsidRPr="00CB7047">
        <w:t xml:space="preserve">        - name: If-Match</w:t>
      </w:r>
    </w:p>
    <w:p w:rsidR="00FA1C36" w:rsidRPr="00CB7047" w:rsidRDefault="00FA1C36" w:rsidP="00FA1C36">
      <w:pPr>
        <w:pStyle w:val="PL"/>
      </w:pPr>
      <w:r w:rsidRPr="00CB7047">
        <w:t xml:space="preserve">          in: header</w:t>
      </w:r>
    </w:p>
    <w:p w:rsidR="00FA1C36" w:rsidRPr="00CB7047" w:rsidRDefault="00FA1C36" w:rsidP="00FA1C36">
      <w:pPr>
        <w:pStyle w:val="PL"/>
      </w:pPr>
      <w:r w:rsidRPr="00CB7047">
        <w:t xml:space="preserve">          description: Validator for conditional requests, as described in IETF RFC 7232, 3.1</w:t>
      </w:r>
    </w:p>
    <w:p w:rsidR="00FA1C36" w:rsidRPr="00CB7047" w:rsidRDefault="00FA1C36" w:rsidP="00FA1C36">
      <w:pPr>
        <w:pStyle w:val="PL"/>
      </w:pPr>
      <w:r w:rsidRPr="00CB7047">
        <w:t xml:space="preserve">          schema:</w:t>
      </w:r>
    </w:p>
    <w:p w:rsidR="00FA1C36" w:rsidRPr="00CB7047" w:rsidRDefault="00FA1C36" w:rsidP="00FA1C36">
      <w:pPr>
        <w:pStyle w:val="PL"/>
      </w:pPr>
      <w:r w:rsidRPr="00CB7047">
        <w:t xml:space="preserve">            type: string</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deleted from SMSF</w:t>
      </w:r>
    </w:p>
    <w:p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rsidR="00961A21" w:rsidRDefault="00961A21" w:rsidP="00961A21">
      <w:pPr>
        <w:pStyle w:val="PL"/>
        <w:rPr>
          <w:lang w:val="en-US"/>
        </w:rPr>
      </w:pPr>
      <w:r w:rsidRPr="002E5CBA">
        <w:rPr>
          <w:lang w:val="en-US"/>
        </w:rPr>
        <w:t xml:space="preserve">          description: </w:t>
      </w:r>
      <w:r>
        <w:rPr>
          <w:lang w:val="en-US"/>
        </w:rPr>
        <w:t>temporary redirect</w:t>
      </w:r>
    </w:p>
    <w:p w:rsidR="00961A21" w:rsidRPr="003B2883" w:rsidRDefault="00961A21" w:rsidP="00961A21">
      <w:pPr>
        <w:pStyle w:val="PL"/>
      </w:pPr>
      <w:r w:rsidRPr="003B2883">
        <w:t xml:space="preserve">          content:</w:t>
      </w:r>
    </w:p>
    <w:p w:rsidR="00961A21" w:rsidRPr="003B2883" w:rsidRDefault="00961A21" w:rsidP="00961A21">
      <w:pPr>
        <w:pStyle w:val="PL"/>
      </w:pPr>
      <w:r w:rsidRPr="003B2883">
        <w:t xml:space="preserve">            application/problem+json:</w:t>
      </w:r>
    </w:p>
    <w:p w:rsidR="00961A21" w:rsidRPr="003B2883" w:rsidRDefault="00961A21" w:rsidP="00961A21">
      <w:pPr>
        <w:pStyle w:val="PL"/>
      </w:pPr>
      <w:r w:rsidRPr="003B2883">
        <w:t xml:space="preserve">              schema:</w:t>
      </w:r>
    </w:p>
    <w:p w:rsidR="00961A21" w:rsidRPr="003B2883" w:rsidRDefault="00961A21" w:rsidP="00961A21">
      <w:pPr>
        <w:pStyle w:val="PL"/>
      </w:pPr>
      <w:r w:rsidRPr="003B2883">
        <w:t xml:space="preserve">                $ref: 'TS29571_CommonData.yaml#/components/schemas/ProblemDetails'</w:t>
      </w:r>
    </w:p>
    <w:p w:rsidR="00961A21" w:rsidRDefault="00961A21" w:rsidP="00961A21">
      <w:pPr>
        <w:pStyle w:val="PL"/>
      </w:pPr>
      <w:r>
        <w:t xml:space="preserve">          headers:</w:t>
      </w:r>
    </w:p>
    <w:p w:rsidR="00961A21" w:rsidRDefault="00961A21" w:rsidP="00961A21">
      <w:pPr>
        <w:pStyle w:val="PL"/>
      </w:pPr>
      <w:r>
        <w:t xml:space="preserve">          </w:t>
      </w:r>
      <w:r>
        <w:rPr>
          <w:rFonts w:hint="eastAsia"/>
          <w:lang w:eastAsia="zh-CN"/>
        </w:rPr>
        <w:t xml:space="preserve">  </w:t>
      </w:r>
      <w:r>
        <w:t>Location:</w:t>
      </w:r>
    </w:p>
    <w:p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rsidR="00961A21" w:rsidRDefault="00961A21" w:rsidP="00961A21">
      <w:pPr>
        <w:pStyle w:val="PL"/>
      </w:pPr>
      <w:r>
        <w:t xml:space="preserve">          </w:t>
      </w:r>
      <w:r>
        <w:rPr>
          <w:rFonts w:hint="eastAsia"/>
          <w:lang w:eastAsia="zh-CN"/>
        </w:rPr>
        <w:t xml:space="preserve">    </w:t>
      </w:r>
      <w:r>
        <w:t>required: true</w:t>
      </w:r>
    </w:p>
    <w:p w:rsidR="00961A21" w:rsidRDefault="00961A21" w:rsidP="00961A21">
      <w:pPr>
        <w:pStyle w:val="PL"/>
      </w:pPr>
      <w:r>
        <w:t xml:space="preserve">          </w:t>
      </w:r>
      <w:r>
        <w:rPr>
          <w:rFonts w:hint="eastAsia"/>
          <w:lang w:eastAsia="zh-CN"/>
        </w:rPr>
        <w:t xml:space="preserve">    </w:t>
      </w:r>
      <w:r>
        <w:t>schema:</w:t>
      </w:r>
    </w:p>
    <w:p w:rsidR="00961A21" w:rsidRPr="002E5CBA" w:rsidRDefault="00961A21" w:rsidP="00961A21">
      <w:pPr>
        <w:pStyle w:val="PL"/>
        <w:rPr>
          <w:lang w:val="en-US" w:eastAsia="zh-CN"/>
        </w:rPr>
      </w:pPr>
      <w:r>
        <w:t xml:space="preserve">          </w:t>
      </w:r>
      <w:r>
        <w:rPr>
          <w:rFonts w:hint="eastAsia"/>
          <w:lang w:eastAsia="zh-CN"/>
        </w:rPr>
        <w:t xml:space="preserve">      </w:t>
      </w:r>
      <w:r>
        <w:t>type: string</w:t>
      </w:r>
    </w:p>
    <w:p w:rsidR="00961A21" w:rsidRPr="006062AB" w:rsidRDefault="00961A21" w:rsidP="00961A21">
      <w:pPr>
        <w:pStyle w:val="PL"/>
        <w:rPr>
          <w:lang w:val="en-US"/>
        </w:rPr>
      </w:pPr>
      <w:r w:rsidRPr="006062AB">
        <w:rPr>
          <w:lang w:val="en-US"/>
        </w:rPr>
        <w:t xml:space="preserve">            3gpp-Sbi-Target-Nf-Id:</w:t>
      </w:r>
    </w:p>
    <w:p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rsidR="00961A21" w:rsidRPr="006062AB" w:rsidRDefault="00961A21" w:rsidP="00961A21">
      <w:pPr>
        <w:pStyle w:val="PL"/>
        <w:rPr>
          <w:lang w:val="en-US"/>
        </w:rPr>
      </w:pPr>
      <w:r w:rsidRPr="006062AB">
        <w:rPr>
          <w:lang w:val="en-US"/>
        </w:rPr>
        <w:t xml:space="preserve">              schema:</w:t>
      </w:r>
    </w:p>
    <w:p w:rsidR="00961A21" w:rsidRDefault="00961A21" w:rsidP="00961A21">
      <w:pPr>
        <w:pStyle w:val="PL"/>
        <w:rPr>
          <w:lang w:val="en-US"/>
        </w:rPr>
      </w:pPr>
      <w:r w:rsidRPr="006062AB">
        <w:rPr>
          <w:lang w:val="en-US"/>
        </w:rPr>
        <w:t xml:space="preserve">                type: string</w:t>
      </w:r>
    </w:p>
    <w:p w:rsidR="00961A21" w:rsidRPr="00046E6A" w:rsidRDefault="00961A21" w:rsidP="00961A21">
      <w:pPr>
        <w:pStyle w:val="PL"/>
        <w:rPr>
          <w:lang w:val="en-US"/>
        </w:rPr>
      </w:pPr>
      <w:r w:rsidRPr="00046E6A">
        <w:rPr>
          <w:lang w:val="en-US"/>
        </w:rPr>
        <w:t xml:space="preserve">        '308':</w:t>
      </w:r>
    </w:p>
    <w:p w:rsidR="00961A21" w:rsidRDefault="00961A21" w:rsidP="00961A21">
      <w:pPr>
        <w:pStyle w:val="PL"/>
        <w:rPr>
          <w:lang w:val="en-US"/>
        </w:rPr>
      </w:pPr>
      <w:r w:rsidRPr="00046E6A">
        <w:rPr>
          <w:lang w:val="en-US"/>
        </w:rPr>
        <w:t xml:space="preserve">          description: permanent redirect</w:t>
      </w:r>
    </w:p>
    <w:p w:rsidR="00961A21" w:rsidRPr="003B2883" w:rsidRDefault="00961A21" w:rsidP="00961A21">
      <w:pPr>
        <w:pStyle w:val="PL"/>
      </w:pPr>
      <w:r w:rsidRPr="003B2883">
        <w:t xml:space="preserve">          content:</w:t>
      </w:r>
    </w:p>
    <w:p w:rsidR="00961A21" w:rsidRPr="003B2883" w:rsidRDefault="00961A21" w:rsidP="00961A21">
      <w:pPr>
        <w:pStyle w:val="PL"/>
      </w:pPr>
      <w:r w:rsidRPr="003B2883">
        <w:t xml:space="preserve">            application/problem+json:</w:t>
      </w:r>
    </w:p>
    <w:p w:rsidR="00961A21" w:rsidRPr="003B2883" w:rsidRDefault="00961A21" w:rsidP="00961A21">
      <w:pPr>
        <w:pStyle w:val="PL"/>
      </w:pPr>
      <w:r w:rsidRPr="003B2883">
        <w:t xml:space="preserve">              schema:</w:t>
      </w:r>
    </w:p>
    <w:p w:rsidR="00961A21" w:rsidRPr="003B2883" w:rsidRDefault="00961A21" w:rsidP="00961A21">
      <w:pPr>
        <w:pStyle w:val="PL"/>
      </w:pPr>
      <w:r w:rsidRPr="003B2883">
        <w:t xml:space="preserve">                $ref: 'TS29571_CommonData.yaml#/components/schemas/ProblemDetails'</w:t>
      </w:r>
    </w:p>
    <w:p w:rsidR="00961A21" w:rsidRDefault="00961A21" w:rsidP="00961A21">
      <w:pPr>
        <w:pStyle w:val="PL"/>
      </w:pPr>
      <w:r>
        <w:t xml:space="preserve">          headers:</w:t>
      </w:r>
    </w:p>
    <w:p w:rsidR="00961A21" w:rsidRDefault="00961A21" w:rsidP="00961A21">
      <w:pPr>
        <w:pStyle w:val="PL"/>
      </w:pPr>
      <w:r>
        <w:t xml:space="preserve">          </w:t>
      </w:r>
      <w:r>
        <w:rPr>
          <w:rFonts w:hint="eastAsia"/>
          <w:lang w:eastAsia="zh-CN"/>
        </w:rPr>
        <w:t xml:space="preserve">  </w:t>
      </w:r>
      <w:r>
        <w:t>Location:</w:t>
      </w:r>
    </w:p>
    <w:p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rsidR="00961A21" w:rsidRDefault="00961A21" w:rsidP="00961A21">
      <w:pPr>
        <w:pStyle w:val="PL"/>
      </w:pPr>
      <w:r>
        <w:t xml:space="preserve">          </w:t>
      </w:r>
      <w:r>
        <w:rPr>
          <w:rFonts w:hint="eastAsia"/>
          <w:lang w:eastAsia="zh-CN"/>
        </w:rPr>
        <w:t xml:space="preserve">    </w:t>
      </w:r>
      <w:r>
        <w:t>required: true</w:t>
      </w:r>
    </w:p>
    <w:p w:rsidR="00961A21" w:rsidRDefault="00961A21" w:rsidP="00961A21">
      <w:pPr>
        <w:pStyle w:val="PL"/>
      </w:pPr>
      <w:r>
        <w:t xml:space="preserve">          </w:t>
      </w:r>
      <w:r>
        <w:rPr>
          <w:rFonts w:hint="eastAsia"/>
          <w:lang w:eastAsia="zh-CN"/>
        </w:rPr>
        <w:t xml:space="preserve">    </w:t>
      </w:r>
      <w:r>
        <w:t>schema:</w:t>
      </w:r>
    </w:p>
    <w:p w:rsidR="00961A21" w:rsidRDefault="00961A21" w:rsidP="00961A21">
      <w:pPr>
        <w:pStyle w:val="PL"/>
        <w:rPr>
          <w:lang w:val="en-US" w:eastAsia="zh-CN"/>
        </w:rPr>
      </w:pPr>
      <w:r>
        <w:t xml:space="preserve">          </w:t>
      </w:r>
      <w:r>
        <w:rPr>
          <w:rFonts w:hint="eastAsia"/>
          <w:lang w:eastAsia="zh-CN"/>
        </w:rPr>
        <w:t xml:space="preserve">      </w:t>
      </w:r>
      <w:r>
        <w:t>type: string</w:t>
      </w:r>
    </w:p>
    <w:p w:rsidR="00961A21" w:rsidRPr="006062AB" w:rsidRDefault="00961A21" w:rsidP="00961A21">
      <w:pPr>
        <w:pStyle w:val="PL"/>
        <w:rPr>
          <w:lang w:val="en-US"/>
        </w:rPr>
      </w:pPr>
      <w:r w:rsidRPr="006062AB">
        <w:rPr>
          <w:lang w:val="en-US"/>
        </w:rPr>
        <w:t xml:space="preserve">            3gpp-Sbi-Target-Nf-Id:</w:t>
      </w:r>
    </w:p>
    <w:p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rsidR="00961A21" w:rsidRPr="006062AB" w:rsidRDefault="00961A21" w:rsidP="00961A21">
      <w:pPr>
        <w:pStyle w:val="PL"/>
        <w:rPr>
          <w:lang w:val="en-US"/>
        </w:rPr>
      </w:pPr>
      <w:r w:rsidRPr="006062AB">
        <w:rPr>
          <w:lang w:val="en-US"/>
        </w:rPr>
        <w:t xml:space="preserve">              schema:</w:t>
      </w:r>
    </w:p>
    <w:p w:rsidR="00961A21" w:rsidRDefault="00961A21" w:rsidP="00961A21">
      <w:pPr>
        <w:pStyle w:val="PL"/>
        <w:rPr>
          <w:lang w:val="en-US"/>
        </w:rPr>
      </w:pPr>
      <w:r w:rsidRPr="006062AB">
        <w:rPr>
          <w:lang w:val="en-US"/>
        </w:rPr>
        <w:t xml:space="preserve">                type: string</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/ue-contexts/{supi}/sendsms:</w:t>
      </w:r>
    </w:p>
    <w:p w:rsidR="009267D1" w:rsidRPr="007021DF" w:rsidRDefault="009267D1" w:rsidP="009267D1">
      <w:pPr>
        <w:pStyle w:val="PL"/>
      </w:pPr>
      <w:r w:rsidRPr="007021DF">
        <w:t xml:space="preserve">    post:</w:t>
      </w:r>
    </w:p>
    <w:p w:rsidR="009267D1" w:rsidRPr="007021DF" w:rsidRDefault="009267D1" w:rsidP="009267D1">
      <w:pPr>
        <w:pStyle w:val="PL"/>
      </w:pPr>
      <w:r w:rsidRPr="007021DF">
        <w:lastRenderedPageBreak/>
        <w:t xml:space="preserve">      summary: Send SMS payload for a given UE</w:t>
      </w:r>
    </w:p>
    <w:p w:rsidR="009267D1" w:rsidRPr="007021DF" w:rsidRDefault="009267D1" w:rsidP="009267D1">
      <w:pPr>
        <w:pStyle w:val="PL"/>
      </w:pPr>
      <w:r w:rsidRPr="007021DF">
        <w:t xml:space="preserve">      operationId: SendSMS</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w:t>
      </w:r>
      <w:r w:rsidR="00BF736F" w:rsidRPr="005805FF">
        <w:t>Send SMS payload in uplink direction</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multipart/related: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$ref: '#/components/schemas/SmsRecordData'</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format: binary</w:t>
      </w:r>
    </w:p>
    <w:p w:rsidR="009267D1" w:rsidRPr="007021DF" w:rsidRDefault="009267D1" w:rsidP="009267D1">
      <w:pPr>
        <w:pStyle w:val="PL"/>
      </w:pPr>
      <w:r w:rsidRPr="007021DF">
        <w:t xml:space="preserve">            encoding:</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contentType: application/json</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contentType: application/vnd.3gpp.sms</w:t>
      </w:r>
    </w:p>
    <w:p w:rsidR="009267D1" w:rsidRPr="007021DF" w:rsidRDefault="009267D1" w:rsidP="009267D1">
      <w:pPr>
        <w:pStyle w:val="PL"/>
      </w:pPr>
      <w:r w:rsidRPr="007021DF">
        <w:t xml:space="preserve">                headers:</w:t>
      </w:r>
    </w:p>
    <w:p w:rsidR="009267D1" w:rsidRPr="007021DF" w:rsidRDefault="009267D1" w:rsidP="009267D1">
      <w:pPr>
        <w:pStyle w:val="PL"/>
      </w:pPr>
      <w:r w:rsidRPr="007021DF">
        <w:t xml:space="preserve">                  Content-Id: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'200':</w:t>
      </w:r>
    </w:p>
    <w:p w:rsidR="009267D1" w:rsidRPr="007021DF" w:rsidRDefault="009267D1" w:rsidP="009267D1">
      <w:pPr>
        <w:pStyle w:val="PL"/>
      </w:pPr>
      <w:r w:rsidRPr="007021DF">
        <w:t xml:space="preserve">          description: SMS payload is received by SMSF, and is being delivered out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'#/components/schemas/SmsRecordDeliveryData'</w:t>
      </w:r>
    </w:p>
    <w:p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rsidR="00887D99" w:rsidRDefault="00887D99" w:rsidP="00887D99">
      <w:pPr>
        <w:pStyle w:val="PL"/>
        <w:rPr>
          <w:lang w:val="en-US"/>
        </w:rPr>
      </w:pPr>
      <w:r w:rsidRPr="002E5CBA">
        <w:rPr>
          <w:lang w:val="en-US"/>
        </w:rPr>
        <w:t xml:space="preserve">          description: </w:t>
      </w:r>
      <w:r>
        <w:rPr>
          <w:lang w:val="en-US"/>
        </w:rPr>
        <w:t>temporary redirect</w:t>
      </w:r>
    </w:p>
    <w:p w:rsidR="00887D99" w:rsidRPr="003B2883" w:rsidRDefault="00887D99" w:rsidP="00887D99">
      <w:pPr>
        <w:pStyle w:val="PL"/>
      </w:pPr>
      <w:r w:rsidRPr="003B2883">
        <w:t xml:space="preserve">          content:</w:t>
      </w:r>
    </w:p>
    <w:p w:rsidR="00887D99" w:rsidRPr="003B2883" w:rsidRDefault="00887D99" w:rsidP="00887D99">
      <w:pPr>
        <w:pStyle w:val="PL"/>
      </w:pPr>
      <w:r w:rsidRPr="003B2883">
        <w:t xml:space="preserve">            application/problem+json:</w:t>
      </w:r>
    </w:p>
    <w:p w:rsidR="00887D99" w:rsidRPr="003B2883" w:rsidRDefault="00887D99" w:rsidP="00887D99">
      <w:pPr>
        <w:pStyle w:val="PL"/>
      </w:pPr>
      <w:r w:rsidRPr="003B2883">
        <w:t xml:space="preserve">              schema:</w:t>
      </w:r>
    </w:p>
    <w:p w:rsidR="00887D99" w:rsidRPr="003B2883" w:rsidRDefault="00887D99" w:rsidP="00887D99">
      <w:pPr>
        <w:pStyle w:val="PL"/>
      </w:pPr>
      <w:r w:rsidRPr="003B2883">
        <w:t xml:space="preserve">                $ref: 'TS29571_CommonData.yaml#/components/schemas/ProblemDetails'</w:t>
      </w:r>
    </w:p>
    <w:p w:rsidR="00887D99" w:rsidRDefault="00887D99" w:rsidP="00887D99">
      <w:pPr>
        <w:pStyle w:val="PL"/>
      </w:pPr>
      <w:r>
        <w:t xml:space="preserve">          headers:</w:t>
      </w:r>
    </w:p>
    <w:p w:rsidR="00887D99" w:rsidRDefault="00887D99" w:rsidP="00887D99">
      <w:pPr>
        <w:pStyle w:val="PL"/>
      </w:pPr>
      <w:r>
        <w:t xml:space="preserve">          </w:t>
      </w:r>
      <w:r>
        <w:rPr>
          <w:rFonts w:hint="eastAsia"/>
          <w:lang w:eastAsia="zh-CN"/>
        </w:rPr>
        <w:t xml:space="preserve">  </w:t>
      </w:r>
      <w:r>
        <w:t>Location:</w:t>
      </w:r>
    </w:p>
    <w:p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rsidR="00887D99" w:rsidRDefault="00887D99" w:rsidP="00887D99">
      <w:pPr>
        <w:pStyle w:val="PL"/>
      </w:pPr>
      <w:r>
        <w:t xml:space="preserve">          </w:t>
      </w:r>
      <w:r>
        <w:rPr>
          <w:rFonts w:hint="eastAsia"/>
          <w:lang w:eastAsia="zh-CN"/>
        </w:rPr>
        <w:t xml:space="preserve">    </w:t>
      </w:r>
      <w:r>
        <w:t>required: true</w:t>
      </w:r>
    </w:p>
    <w:p w:rsidR="00887D99" w:rsidRDefault="00887D99" w:rsidP="00887D99">
      <w:pPr>
        <w:pStyle w:val="PL"/>
      </w:pPr>
      <w:r>
        <w:t xml:space="preserve">          </w:t>
      </w:r>
      <w:r>
        <w:rPr>
          <w:rFonts w:hint="eastAsia"/>
          <w:lang w:eastAsia="zh-CN"/>
        </w:rPr>
        <w:t xml:space="preserve">    </w:t>
      </w:r>
      <w:r>
        <w:t>schema:</w:t>
      </w:r>
    </w:p>
    <w:p w:rsidR="00887D99" w:rsidRPr="002E5CBA" w:rsidRDefault="00887D99" w:rsidP="00887D99">
      <w:pPr>
        <w:pStyle w:val="PL"/>
        <w:rPr>
          <w:lang w:val="en-US" w:eastAsia="zh-CN"/>
        </w:rPr>
      </w:pPr>
      <w:r>
        <w:t xml:space="preserve">          </w:t>
      </w:r>
      <w:r>
        <w:rPr>
          <w:rFonts w:hint="eastAsia"/>
          <w:lang w:eastAsia="zh-CN"/>
        </w:rPr>
        <w:t xml:space="preserve">      </w:t>
      </w:r>
      <w:r>
        <w:t>type: string</w:t>
      </w:r>
    </w:p>
    <w:p w:rsidR="00887D99" w:rsidRPr="006062AB" w:rsidRDefault="00887D99" w:rsidP="00887D99">
      <w:pPr>
        <w:pStyle w:val="PL"/>
        <w:rPr>
          <w:lang w:val="en-US"/>
        </w:rPr>
      </w:pPr>
      <w:r w:rsidRPr="006062AB">
        <w:rPr>
          <w:lang w:val="en-US"/>
        </w:rPr>
        <w:t xml:space="preserve">            3gpp-Sbi-Target-Nf-Id:</w:t>
      </w:r>
    </w:p>
    <w:p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rsidR="00887D99" w:rsidRPr="006062AB" w:rsidRDefault="00887D99" w:rsidP="00887D99">
      <w:pPr>
        <w:pStyle w:val="PL"/>
        <w:rPr>
          <w:lang w:val="en-US"/>
        </w:rPr>
      </w:pPr>
      <w:r w:rsidRPr="006062AB">
        <w:rPr>
          <w:lang w:val="en-US"/>
        </w:rPr>
        <w:t xml:space="preserve">              schema:</w:t>
      </w:r>
    </w:p>
    <w:p w:rsidR="00887D99" w:rsidRDefault="00887D99" w:rsidP="00887D99">
      <w:pPr>
        <w:pStyle w:val="PL"/>
        <w:rPr>
          <w:lang w:val="en-US"/>
        </w:rPr>
      </w:pPr>
      <w:r w:rsidRPr="006062AB">
        <w:rPr>
          <w:lang w:val="en-US"/>
        </w:rPr>
        <w:t xml:space="preserve">                type: string</w:t>
      </w:r>
    </w:p>
    <w:p w:rsidR="00887D99" w:rsidRPr="00046E6A" w:rsidRDefault="00887D99" w:rsidP="00887D99">
      <w:pPr>
        <w:pStyle w:val="PL"/>
        <w:rPr>
          <w:lang w:val="en-US"/>
        </w:rPr>
      </w:pPr>
      <w:r w:rsidRPr="00046E6A">
        <w:rPr>
          <w:lang w:val="en-US"/>
        </w:rPr>
        <w:t xml:space="preserve">        '308':</w:t>
      </w:r>
    </w:p>
    <w:p w:rsidR="00887D99" w:rsidRDefault="00887D99" w:rsidP="00887D99">
      <w:pPr>
        <w:pStyle w:val="PL"/>
        <w:rPr>
          <w:lang w:val="en-US"/>
        </w:rPr>
      </w:pPr>
      <w:r w:rsidRPr="00046E6A">
        <w:rPr>
          <w:lang w:val="en-US"/>
        </w:rPr>
        <w:t xml:space="preserve">          description: permanent redirect</w:t>
      </w:r>
    </w:p>
    <w:p w:rsidR="00887D99" w:rsidRPr="003B2883" w:rsidRDefault="00887D99" w:rsidP="00887D99">
      <w:pPr>
        <w:pStyle w:val="PL"/>
      </w:pPr>
      <w:r w:rsidRPr="003B2883">
        <w:t xml:space="preserve">          content:</w:t>
      </w:r>
    </w:p>
    <w:p w:rsidR="00887D99" w:rsidRPr="003B2883" w:rsidRDefault="00887D99" w:rsidP="00887D99">
      <w:pPr>
        <w:pStyle w:val="PL"/>
      </w:pPr>
      <w:r w:rsidRPr="003B2883">
        <w:t xml:space="preserve">            application/problem+json:</w:t>
      </w:r>
    </w:p>
    <w:p w:rsidR="00887D99" w:rsidRPr="003B2883" w:rsidRDefault="00887D99" w:rsidP="00887D99">
      <w:pPr>
        <w:pStyle w:val="PL"/>
      </w:pPr>
      <w:r w:rsidRPr="003B2883">
        <w:t xml:space="preserve">              schema:</w:t>
      </w:r>
    </w:p>
    <w:p w:rsidR="00887D99" w:rsidRPr="003B2883" w:rsidRDefault="00887D99" w:rsidP="00887D99">
      <w:pPr>
        <w:pStyle w:val="PL"/>
      </w:pPr>
      <w:r w:rsidRPr="003B2883">
        <w:t xml:space="preserve">                $ref: 'TS29571_CommonData.yaml#/components/schemas/ProblemDetails'</w:t>
      </w:r>
    </w:p>
    <w:p w:rsidR="00887D99" w:rsidRDefault="00887D99" w:rsidP="00887D99">
      <w:pPr>
        <w:pStyle w:val="PL"/>
      </w:pPr>
      <w:r>
        <w:t xml:space="preserve">          headers:</w:t>
      </w:r>
    </w:p>
    <w:p w:rsidR="00887D99" w:rsidRDefault="00887D99" w:rsidP="00887D99">
      <w:pPr>
        <w:pStyle w:val="PL"/>
      </w:pPr>
      <w:r>
        <w:t xml:space="preserve">          </w:t>
      </w:r>
      <w:r>
        <w:rPr>
          <w:rFonts w:hint="eastAsia"/>
          <w:lang w:eastAsia="zh-CN"/>
        </w:rPr>
        <w:t xml:space="preserve">  </w:t>
      </w:r>
      <w:r>
        <w:t>Location:</w:t>
      </w:r>
    </w:p>
    <w:p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rsidR="00887D99" w:rsidRDefault="00887D99" w:rsidP="00887D99">
      <w:pPr>
        <w:pStyle w:val="PL"/>
      </w:pPr>
      <w:r>
        <w:t xml:space="preserve">          </w:t>
      </w:r>
      <w:r>
        <w:rPr>
          <w:rFonts w:hint="eastAsia"/>
          <w:lang w:eastAsia="zh-CN"/>
        </w:rPr>
        <w:t xml:space="preserve">    </w:t>
      </w:r>
      <w:r>
        <w:t>required: true</w:t>
      </w:r>
    </w:p>
    <w:p w:rsidR="00887D99" w:rsidRDefault="00887D99" w:rsidP="00887D99">
      <w:pPr>
        <w:pStyle w:val="PL"/>
      </w:pPr>
      <w:r>
        <w:t xml:space="preserve">          </w:t>
      </w:r>
      <w:r>
        <w:rPr>
          <w:rFonts w:hint="eastAsia"/>
          <w:lang w:eastAsia="zh-CN"/>
        </w:rPr>
        <w:t xml:space="preserve">    </w:t>
      </w:r>
      <w:r>
        <w:t>schema:</w:t>
      </w:r>
    </w:p>
    <w:p w:rsidR="00887D99" w:rsidRDefault="00887D99" w:rsidP="00887D99">
      <w:pPr>
        <w:pStyle w:val="PL"/>
        <w:rPr>
          <w:lang w:val="en-US" w:eastAsia="zh-CN"/>
        </w:rPr>
      </w:pPr>
      <w:r>
        <w:t xml:space="preserve">          </w:t>
      </w:r>
      <w:r>
        <w:rPr>
          <w:rFonts w:hint="eastAsia"/>
          <w:lang w:eastAsia="zh-CN"/>
        </w:rPr>
        <w:t xml:space="preserve">      </w:t>
      </w:r>
      <w:r>
        <w:t>type: string</w:t>
      </w:r>
    </w:p>
    <w:p w:rsidR="00887D99" w:rsidRPr="006062AB" w:rsidRDefault="00887D99" w:rsidP="00887D99">
      <w:pPr>
        <w:pStyle w:val="PL"/>
        <w:rPr>
          <w:lang w:val="en-US"/>
        </w:rPr>
      </w:pPr>
      <w:r w:rsidRPr="006062AB">
        <w:rPr>
          <w:lang w:val="en-US"/>
        </w:rPr>
        <w:t xml:space="preserve">            3gpp-Sbi-Target-Nf-Id:</w:t>
      </w:r>
    </w:p>
    <w:p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rsidR="00887D99" w:rsidRPr="006062AB" w:rsidRDefault="00887D99" w:rsidP="00887D99">
      <w:pPr>
        <w:pStyle w:val="PL"/>
        <w:rPr>
          <w:lang w:val="en-US"/>
        </w:rPr>
      </w:pPr>
      <w:r w:rsidRPr="006062AB">
        <w:rPr>
          <w:lang w:val="en-US"/>
        </w:rPr>
        <w:t xml:space="preserve">              schema:</w:t>
      </w:r>
    </w:p>
    <w:p w:rsidR="00887D99" w:rsidRDefault="00887D99" w:rsidP="00887D99">
      <w:pPr>
        <w:pStyle w:val="PL"/>
        <w:rPr>
          <w:lang w:val="en-US"/>
        </w:rPr>
      </w:pPr>
      <w:r w:rsidRPr="006062AB">
        <w:rPr>
          <w:lang w:val="en-US"/>
        </w:rPr>
        <w:t xml:space="preserve">                type: string</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lastRenderedPageBreak/>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deliver SMS at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components:</w:t>
      </w:r>
    </w:p>
    <w:p w:rsidR="009267D1" w:rsidRPr="007021DF" w:rsidRDefault="009267D1" w:rsidP="009267D1">
      <w:pPr>
        <w:pStyle w:val="PL"/>
        <w:rPr>
          <w:lang w:val="en-US"/>
        </w:rPr>
      </w:pPr>
      <w:r w:rsidRPr="007021DF">
        <w:rPr>
          <w:lang w:val="en-US"/>
        </w:rPr>
        <w:t xml:space="preserve">  securitySchemes:</w:t>
      </w:r>
    </w:p>
    <w:p w:rsidR="009267D1" w:rsidRPr="007021DF" w:rsidRDefault="009267D1" w:rsidP="009267D1">
      <w:pPr>
        <w:pStyle w:val="PL"/>
        <w:rPr>
          <w:lang w:val="en-US"/>
        </w:rPr>
      </w:pPr>
      <w:r w:rsidRPr="007021DF">
        <w:rPr>
          <w:lang w:val="en-US"/>
        </w:rPr>
        <w:t xml:space="preserve">    oAuth2ClientCredentials:</w:t>
      </w:r>
    </w:p>
    <w:p w:rsidR="009267D1" w:rsidRPr="007021DF" w:rsidRDefault="009267D1" w:rsidP="009267D1">
      <w:pPr>
        <w:pStyle w:val="PL"/>
        <w:rPr>
          <w:lang w:val="en-US"/>
        </w:rPr>
      </w:pPr>
      <w:r w:rsidRPr="007021DF">
        <w:rPr>
          <w:lang w:val="en-US"/>
        </w:rPr>
        <w:t xml:space="preserve">      type: oauth2</w:t>
      </w:r>
    </w:p>
    <w:p w:rsidR="009267D1" w:rsidRPr="007021DF" w:rsidRDefault="009267D1" w:rsidP="009267D1">
      <w:pPr>
        <w:pStyle w:val="PL"/>
        <w:rPr>
          <w:lang w:val="en-US"/>
        </w:rPr>
      </w:pPr>
      <w:r w:rsidRPr="007021DF">
        <w:rPr>
          <w:lang w:val="en-US"/>
        </w:rPr>
        <w:t xml:space="preserve">      flows:</w:t>
      </w:r>
    </w:p>
    <w:p w:rsidR="009267D1" w:rsidRPr="007021DF" w:rsidRDefault="009267D1" w:rsidP="009267D1">
      <w:pPr>
        <w:pStyle w:val="PL"/>
        <w:rPr>
          <w:lang w:val="en-US"/>
        </w:rPr>
      </w:pPr>
      <w:r w:rsidRPr="007021DF">
        <w:rPr>
          <w:lang w:val="en-US"/>
        </w:rPr>
        <w:t xml:space="preserve">        clientCredentials:</w:t>
      </w:r>
    </w:p>
    <w:p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rsidR="009267D1" w:rsidRPr="007021DF" w:rsidRDefault="009267D1" w:rsidP="009267D1">
      <w:pPr>
        <w:pStyle w:val="PL"/>
        <w:rPr>
          <w:lang w:val="en-US"/>
        </w:rPr>
      </w:pPr>
      <w:r w:rsidRPr="007021DF">
        <w:rPr>
          <w:lang w:val="en-US"/>
        </w:rPr>
        <w:t xml:space="preserve">          scopes:</w:t>
      </w:r>
    </w:p>
    <w:p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9267D1" w:rsidRPr="007021DF" w:rsidRDefault="009267D1" w:rsidP="009267D1">
      <w:pPr>
        <w:pStyle w:val="PL"/>
      </w:pPr>
      <w:r w:rsidRPr="007021DF">
        <w:t xml:space="preserve">  schemas:</w:t>
      </w:r>
    </w:p>
    <w:p w:rsidR="009267D1" w:rsidRPr="007021DF" w:rsidRDefault="009267D1" w:rsidP="009267D1">
      <w:pPr>
        <w:pStyle w:val="PL"/>
      </w:pPr>
      <w:r w:rsidRPr="007021DF">
        <w:t xml:space="preserve">    UeSmsContextData: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pPr>
      <w:r w:rsidRPr="007021DF">
        <w:t xml:space="preserve">        - supi</w:t>
      </w:r>
    </w:p>
    <w:p w:rsidR="009267D1" w:rsidRPr="007021DF" w:rsidRDefault="009267D1" w:rsidP="009267D1">
      <w:pPr>
        <w:pStyle w:val="PL"/>
      </w:pPr>
      <w:r w:rsidRPr="007021DF">
        <w:t xml:space="preserve">        - amfId</w:t>
      </w:r>
    </w:p>
    <w:p w:rsidR="009267D1" w:rsidRPr="007021DF" w:rsidRDefault="009267D1" w:rsidP="009267D1">
      <w:pPr>
        <w:pStyle w:val="PL"/>
      </w:pPr>
      <w:r w:rsidRPr="007021DF">
        <w:t xml:space="preserve">        - accessType</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supi:</w:t>
      </w:r>
    </w:p>
    <w:p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rsidR="009267D1" w:rsidRPr="007021DF" w:rsidRDefault="009267D1" w:rsidP="009267D1">
      <w:pPr>
        <w:pStyle w:val="PL"/>
      </w:pPr>
      <w:r w:rsidRPr="007021DF">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amfId:</w:t>
      </w:r>
    </w:p>
    <w:p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rsidR="009267D1" w:rsidRPr="007021DF" w:rsidRDefault="009267D1" w:rsidP="009267D1">
      <w:pPr>
        <w:pStyle w:val="PL"/>
        <w:rPr>
          <w:lang w:eastAsia="zh-CN"/>
        </w:rPr>
      </w:pPr>
      <w:r w:rsidRPr="007021DF">
        <w:rPr>
          <w:rFonts w:hint="eastAsia"/>
          <w:lang w:eastAsia="zh-CN"/>
        </w:rPr>
        <w:t xml:space="preserve">          type: array</w:t>
      </w:r>
    </w:p>
    <w:p w:rsidR="009267D1" w:rsidRPr="007021DF" w:rsidRDefault="009267D1" w:rsidP="009267D1">
      <w:pPr>
        <w:pStyle w:val="PL"/>
        <w:rPr>
          <w:lang w:eastAsia="zh-CN"/>
        </w:rPr>
      </w:pPr>
      <w:r w:rsidRPr="007021DF">
        <w:rPr>
          <w:rFonts w:hint="eastAsia"/>
          <w:lang w:eastAsia="zh-CN"/>
        </w:rPr>
        <w:t xml:space="preserve">          items:</w:t>
      </w:r>
    </w:p>
    <w:p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FA7B46" w:rsidRDefault="00FA7B46" w:rsidP="00FA7B46">
      <w:pPr>
        <w:pStyle w:val="PL"/>
      </w:pPr>
      <w:r w:rsidRPr="007021DF">
        <w:t xml:space="preserve">        </w:t>
      </w:r>
      <w:r>
        <w:t>additionalA</w:t>
      </w:r>
      <w:r w:rsidRPr="007021DF">
        <w:t>ccessType:</w:t>
      </w:r>
    </w:p>
    <w:p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traceData:</w:t>
      </w:r>
    </w:p>
    <w:p w:rsidR="009267D1" w:rsidRPr="007021DF" w:rsidRDefault="009267D1" w:rsidP="009267D1">
      <w:pPr>
        <w:pStyle w:val="PL"/>
      </w:pPr>
      <w:r w:rsidRPr="007021DF">
        <w:t xml:space="preserve">          $ref: 'TS29571_CommonData.yaml#/components/schemas/TraceData'</w:t>
      </w:r>
    </w:p>
    <w:p w:rsidR="009267D1" w:rsidRPr="007021DF" w:rsidRDefault="009267D1" w:rsidP="009267D1">
      <w:pPr>
        <w:pStyle w:val="PL"/>
      </w:pPr>
      <w:r w:rsidRPr="007021DF">
        <w:t xml:space="preserve">        backupAmfInfo:</w:t>
      </w:r>
    </w:p>
    <w:p w:rsidR="009267D1" w:rsidRPr="007021DF" w:rsidRDefault="009267D1" w:rsidP="009267D1">
      <w:pPr>
        <w:pStyle w:val="PL"/>
      </w:pPr>
      <w:r w:rsidRPr="007021DF">
        <w:t xml:space="preserve">          type: array</w:t>
      </w:r>
    </w:p>
    <w:p w:rsidR="009267D1" w:rsidRPr="007021DF" w:rsidRDefault="009267D1" w:rsidP="009267D1">
      <w:pPr>
        <w:pStyle w:val="PL"/>
      </w:pPr>
      <w:r w:rsidRPr="007021DF">
        <w:t xml:space="preserve">          items:</w:t>
      </w:r>
    </w:p>
    <w:p w:rsidR="009267D1" w:rsidRPr="007021DF" w:rsidRDefault="009267D1" w:rsidP="009267D1">
      <w:pPr>
        <w:pStyle w:val="PL"/>
      </w:pPr>
      <w:r w:rsidRPr="007021DF">
        <w:t xml:space="preserve">            $ref: 'TS29571_CommonData.yaml#/components/schemas/BackupAmfInfo'</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udmGroupId:</w:t>
      </w:r>
    </w:p>
    <w:p w:rsidR="009267D1" w:rsidRPr="007021DF" w:rsidRDefault="009267D1" w:rsidP="009267D1">
      <w:pPr>
        <w:pStyle w:val="PL"/>
      </w:pPr>
      <w:r w:rsidRPr="007021DF">
        <w:t xml:space="preserve">          $ref: 'TS29571_CommonData.yaml#/components/schemas/NfGroupId'</w:t>
      </w:r>
    </w:p>
    <w:p w:rsidR="009267D1" w:rsidRPr="007021DF" w:rsidRDefault="009267D1" w:rsidP="009267D1">
      <w:pPr>
        <w:pStyle w:val="PL"/>
      </w:pPr>
      <w:r w:rsidRPr="007021DF">
        <w:t xml:space="preserve">        routingIndicator:</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w:t>
      </w:r>
      <w:r>
        <w:t>ratType</w:t>
      </w:r>
      <w:r w:rsidRPr="007021DF">
        <w:t>:</w:t>
      </w:r>
    </w:p>
    <w:p w:rsidR="009267D1" w:rsidRDefault="009267D1" w:rsidP="009267D1">
      <w:pPr>
        <w:pStyle w:val="PL"/>
      </w:pPr>
      <w:r w:rsidRPr="007021DF">
        <w:t xml:space="preserve">          $ref: 'TS29571_CommonData.ya</w:t>
      </w:r>
      <w:r>
        <w:t>ml#/components/schemas/RatType</w:t>
      </w:r>
      <w:r w:rsidRPr="007021DF">
        <w:t>'</w:t>
      </w:r>
    </w:p>
    <w:p w:rsidR="00FA7B46" w:rsidRPr="007021DF" w:rsidRDefault="00FA7B46" w:rsidP="00FA7B46">
      <w:pPr>
        <w:pStyle w:val="PL"/>
      </w:pPr>
      <w:r w:rsidRPr="007021DF">
        <w:t xml:space="preserve">        </w:t>
      </w:r>
      <w:r>
        <w:t>additionalRatType</w:t>
      </w:r>
      <w:r w:rsidRPr="007021DF">
        <w:t>:</w:t>
      </w:r>
    </w:p>
    <w:p w:rsidR="00FA7B46" w:rsidRDefault="00FA7B46" w:rsidP="00FA7B46">
      <w:pPr>
        <w:pStyle w:val="PL"/>
      </w:pPr>
      <w:r w:rsidRPr="007021DF">
        <w:t xml:space="preserve">          $ref: 'TS29571_CommonData.ya</w:t>
      </w:r>
      <w:r>
        <w:t>ml#/components/schemas/RatType</w:t>
      </w:r>
      <w:r w:rsidRPr="007021DF">
        <w:t>'</w:t>
      </w:r>
    </w:p>
    <w:p w:rsidR="00C42E49" w:rsidRPr="003B2883" w:rsidRDefault="00C42E49" w:rsidP="00C42E49">
      <w:pPr>
        <w:pStyle w:val="PL"/>
      </w:pPr>
      <w:r w:rsidRPr="003B2883">
        <w:t xml:space="preserve">        supportedFeatures:</w:t>
      </w:r>
    </w:p>
    <w:p w:rsidR="00C42E49" w:rsidRPr="003B2883" w:rsidRDefault="00C42E49" w:rsidP="00C42E49">
      <w:pPr>
        <w:pStyle w:val="PL"/>
      </w:pPr>
      <w:r w:rsidRPr="003B2883">
        <w:t xml:space="preserve">          $ref: 'TS29571_CommonData.yaml#/components/schemas/SupportedFeatures'</w:t>
      </w:r>
    </w:p>
    <w:p w:rsidR="009267D1" w:rsidRPr="007021DF" w:rsidRDefault="009267D1" w:rsidP="009267D1">
      <w:pPr>
        <w:pStyle w:val="PL"/>
      </w:pPr>
      <w:r w:rsidRPr="007021DF">
        <w:t xml:space="preserve">    SmsRecordData: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lastRenderedPageBreak/>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rPr>
          <w:lang w:eastAsia="zh-CN"/>
        </w:rPr>
      </w:pPr>
      <w:r w:rsidRPr="007021DF">
        <w:t xml:space="preserve">        - smsPayload</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smsPayload:</w:t>
      </w:r>
    </w:p>
    <w:p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w:t>
      </w:r>
      <w:r w:rsidRPr="007021DF">
        <w:rPr>
          <w:rFonts w:hint="eastAsia"/>
          <w:lang w:eastAsia="zh-CN"/>
        </w:rPr>
        <w:t>RecordId</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SmsRecordDeliveryData: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pPr>
      <w:r w:rsidRPr="007021DF">
        <w:t xml:space="preserve">        - </w:t>
      </w:r>
      <w:r w:rsidRPr="007021DF">
        <w:rPr>
          <w:rFonts w:hint="eastAsia"/>
          <w:lang w:eastAsia="zh-CN"/>
        </w:rPr>
        <w:t>deliveryStatus</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w:t>
      </w:r>
      <w:r w:rsidRPr="007021DF">
        <w:rPr>
          <w:rFonts w:hint="eastAsia"/>
          <w:lang w:eastAsia="zh-CN"/>
        </w:rPr>
        <w:t>deliveryStatus</w:t>
      </w:r>
      <w:r w:rsidRPr="007021DF">
        <w:t>:</w:t>
      </w:r>
    </w:p>
    <w:p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rsidR="009267D1" w:rsidRPr="007021DF" w:rsidRDefault="009267D1" w:rsidP="009267D1">
      <w:pPr>
        <w:pStyle w:val="PL"/>
      </w:pPr>
      <w:r w:rsidRPr="007021DF">
        <w:t xml:space="preserve">    </w:t>
      </w:r>
      <w:r w:rsidRPr="007021DF">
        <w:rPr>
          <w:rFonts w:hint="eastAsia"/>
          <w:lang w:eastAsia="zh-CN"/>
        </w:rPr>
        <w:t>SmsDeliveryStatus</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enum:</w:t>
      </w:r>
    </w:p>
    <w:p w:rsidR="009267D1" w:rsidRPr="007021DF" w:rsidRDefault="009267D1" w:rsidP="009267D1">
      <w:pPr>
        <w:pStyle w:val="PL"/>
        <w:rPr>
          <w:lang w:eastAsia="zh-CN"/>
        </w:rPr>
      </w:pPr>
      <w:r w:rsidRPr="007021DF">
        <w:t xml:space="preserve">        - </w:t>
      </w:r>
      <w:r w:rsidRPr="007021DF">
        <w:rPr>
          <w:rFonts w:hint="eastAsia"/>
          <w:lang w:eastAsia="zh-CN"/>
        </w:rPr>
        <w:t>SMS_DELIVERY_PENDING</w:t>
      </w:r>
    </w:p>
    <w:p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rsidR="009267D1" w:rsidRDefault="009267D1" w:rsidP="009267D1">
      <w:pPr>
        <w:pStyle w:val="PL"/>
        <w:rPr>
          <w:lang w:eastAsia="zh-CN"/>
        </w:rPr>
      </w:pPr>
      <w:r w:rsidRPr="007021DF">
        <w:rPr>
          <w:rFonts w:hint="eastAsia"/>
          <w:lang w:eastAsia="zh-CN"/>
        </w:rPr>
        <w:t xml:space="preserve">        - SMS_DELIVERY_FAILED</w:t>
      </w:r>
    </w:p>
    <w:p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rsidR="009267D1" w:rsidRPr="007021DF" w:rsidRDefault="009267D1" w:rsidP="009267D1">
      <w:pPr>
        <w:pStyle w:val="PL"/>
        <w:rPr>
          <w:lang w:eastAsia="zh-CN"/>
        </w:rPr>
      </w:pPr>
    </w:p>
    <w:p w:rsidR="009267D1" w:rsidRPr="007021DF" w:rsidRDefault="009267D1" w:rsidP="009267D1">
      <w:pPr>
        <w:pStyle w:val="Heading8"/>
        <w:rPr>
          <w:lang w:val="fr-FR"/>
        </w:rPr>
      </w:pPr>
      <w:bookmarkStart w:id="562" w:name="historyclause"/>
      <w:r w:rsidRPr="007021DF">
        <w:br w:type="page"/>
      </w:r>
      <w:bookmarkStart w:id="563" w:name="_Toc25227289"/>
      <w:bookmarkStart w:id="564" w:name="_Toc34039632"/>
      <w:bookmarkStart w:id="565" w:name="_Toc39046831"/>
      <w:bookmarkStart w:id="566" w:name="_Toc42934413"/>
      <w:bookmarkStart w:id="567" w:name="_Toc49844629"/>
      <w:bookmarkStart w:id="568" w:name="_Toc56519270"/>
      <w:bookmarkStart w:id="569" w:name="_Toc58586735"/>
      <w:r w:rsidRPr="007021DF">
        <w:rPr>
          <w:lang w:val="en-US"/>
        </w:rPr>
        <w:lastRenderedPageBreak/>
        <w:t>Annex B (Inform</w:t>
      </w:r>
      <w:r w:rsidRPr="007021DF">
        <w:rPr>
          <w:lang w:val="fr-FR"/>
        </w:rPr>
        <w:t>ative):</w:t>
      </w:r>
      <w:r w:rsidRPr="007021DF">
        <w:rPr>
          <w:lang w:val="fr-FR"/>
        </w:rPr>
        <w:br/>
        <w:t>HTTP Multipart Messages</w:t>
      </w:r>
      <w:bookmarkEnd w:id="563"/>
      <w:bookmarkEnd w:id="564"/>
      <w:bookmarkEnd w:id="565"/>
      <w:bookmarkEnd w:id="566"/>
      <w:bookmarkEnd w:id="567"/>
      <w:bookmarkEnd w:id="568"/>
      <w:bookmarkEnd w:id="569"/>
    </w:p>
    <w:p w:rsidR="009267D1" w:rsidRPr="007021DF" w:rsidRDefault="009267D1" w:rsidP="009267D1">
      <w:pPr>
        <w:pStyle w:val="Heading2"/>
        <w:rPr>
          <w:lang w:val="en-US"/>
        </w:rPr>
      </w:pPr>
      <w:bookmarkStart w:id="570" w:name="_Toc25227290"/>
      <w:bookmarkStart w:id="571" w:name="_Toc34039633"/>
      <w:bookmarkStart w:id="572" w:name="_Toc39046832"/>
      <w:bookmarkStart w:id="573" w:name="_Toc42934414"/>
      <w:bookmarkStart w:id="574" w:name="_Toc49844630"/>
      <w:bookmarkStart w:id="575" w:name="_Toc56519271"/>
      <w:bookmarkStart w:id="576" w:name="_Toc58586736"/>
      <w:r w:rsidRPr="007021DF">
        <w:rPr>
          <w:lang w:val="en-US"/>
        </w:rPr>
        <w:t>B.1</w:t>
      </w:r>
      <w:r w:rsidRPr="007021DF">
        <w:rPr>
          <w:lang w:val="en-US"/>
        </w:rPr>
        <w:tab/>
        <w:t>Example of HTTP multipart message</w:t>
      </w:r>
      <w:bookmarkEnd w:id="570"/>
      <w:bookmarkEnd w:id="571"/>
      <w:bookmarkEnd w:id="572"/>
      <w:bookmarkEnd w:id="573"/>
      <w:bookmarkEnd w:id="574"/>
      <w:bookmarkEnd w:id="575"/>
      <w:bookmarkEnd w:id="576"/>
    </w:p>
    <w:p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9267D1" w:rsidRDefault="009267D1" w:rsidP="009267D1">
      <w:pPr>
        <w:pStyle w:val="Heading2"/>
        <w:rPr>
          <w:lang w:eastAsia="zh-CN"/>
        </w:rPr>
      </w:pPr>
      <w:bookmarkStart w:id="577" w:name="_Toc25227291"/>
      <w:bookmarkStart w:id="578" w:name="_Toc34039634"/>
      <w:bookmarkStart w:id="579" w:name="_Toc39046833"/>
      <w:bookmarkStart w:id="580" w:name="_Toc42934415"/>
      <w:bookmarkStart w:id="581" w:name="_Toc49844631"/>
      <w:bookmarkStart w:id="582" w:name="_Toc56519272"/>
      <w:bookmarkStart w:id="583" w:name="_Toc58586737"/>
      <w:r w:rsidRPr="007021DF">
        <w:t>B.2</w:t>
      </w:r>
      <w:r w:rsidRPr="007021DF">
        <w:tab/>
      </w:r>
      <w:r w:rsidRPr="007021DF">
        <w:rPr>
          <w:rFonts w:hint="eastAsia"/>
          <w:lang w:eastAsia="zh-CN"/>
        </w:rPr>
        <w:t>Void</w:t>
      </w:r>
      <w:bookmarkEnd w:id="577"/>
      <w:bookmarkEnd w:id="578"/>
      <w:bookmarkEnd w:id="579"/>
      <w:bookmarkEnd w:id="580"/>
      <w:bookmarkEnd w:id="581"/>
      <w:bookmarkEnd w:id="582"/>
      <w:bookmarkEnd w:id="583"/>
    </w:p>
    <w:p w:rsidR="009267D1" w:rsidRPr="00EF3FFA" w:rsidRDefault="009267D1" w:rsidP="009267D1">
      <w:pPr>
        <w:rPr>
          <w:lang w:val="en-US" w:eastAsia="fr-FR"/>
        </w:rPr>
      </w:pPr>
    </w:p>
    <w:p w:rsidR="009267D1" w:rsidRDefault="009267D1" w:rsidP="009267D1">
      <w:pPr>
        <w:pStyle w:val="Heading2"/>
      </w:pPr>
      <w:bookmarkStart w:id="584" w:name="_Toc25227292"/>
      <w:bookmarkStart w:id="585" w:name="_Toc34039635"/>
      <w:bookmarkStart w:id="586" w:name="_Toc39046834"/>
      <w:bookmarkStart w:id="587" w:name="_Toc42934416"/>
      <w:bookmarkStart w:id="588" w:name="_Toc49844632"/>
      <w:bookmarkStart w:id="589" w:name="_Toc56519273"/>
      <w:bookmarkStart w:id="590" w:name="_Toc5858673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84"/>
      <w:bookmarkEnd w:id="585"/>
      <w:bookmarkEnd w:id="586"/>
      <w:bookmarkEnd w:id="587"/>
      <w:bookmarkEnd w:id="588"/>
      <w:bookmarkEnd w:id="589"/>
      <w:bookmarkEnd w:id="590"/>
    </w:p>
    <w:p w:rsidR="009267D1" w:rsidRDefault="009267D1" w:rsidP="009267D1">
      <w:pPr>
        <w:rPr>
          <w:lang w:val="en-US"/>
        </w:rPr>
      </w:pPr>
      <w:r>
        <w:rPr>
          <w:rFonts w:hint="eastAsia"/>
          <w:lang w:eastAsia="zh-CN"/>
        </w:rPr>
        <w:t>Example HTTP multipart message with SMS binary data:</w:t>
      </w:r>
    </w:p>
    <w:p w:rsidR="009267D1" w:rsidRPr="00D36DA7" w:rsidRDefault="009267D1" w:rsidP="009267D1">
      <w:pPr>
        <w:pStyle w:val="PL"/>
        <w:rPr>
          <w:lang w:val="en-US" w:eastAsia="zh-CN"/>
        </w:rPr>
      </w:pPr>
    </w:p>
    <w:p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rsidR="009267D1" w:rsidRPr="006B6648" w:rsidRDefault="009267D1" w:rsidP="009267D1">
      <w:pPr>
        <w:pStyle w:val="PL"/>
        <w:ind w:leftChars="200" w:left="400"/>
        <w:rPr>
          <w:lang w:val="en-US" w:eastAsia="fr-FR"/>
        </w:rPr>
      </w:pPr>
    </w:p>
    <w:p w:rsidR="009267D1" w:rsidRPr="00AC60A1" w:rsidRDefault="009267D1" w:rsidP="009267D1">
      <w:pPr>
        <w:pStyle w:val="PL"/>
        <w:ind w:leftChars="200" w:left="400"/>
        <w:rPr>
          <w:lang w:val="en-US" w:eastAsia="fr-FR"/>
        </w:rPr>
      </w:pPr>
      <w:r w:rsidRPr="00AC60A1">
        <w:rPr>
          <w:lang w:val="en-US" w:eastAsia="fr-FR"/>
        </w:rPr>
        <w:t>------Boundary</w:t>
      </w:r>
    </w:p>
    <w:p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rsidR="009267D1" w:rsidRDefault="009267D1" w:rsidP="009267D1">
      <w:pPr>
        <w:pStyle w:val="PL"/>
        <w:ind w:leftChars="200" w:left="400"/>
        <w:rPr>
          <w:lang w:val="en-US" w:eastAsia="fr-FR"/>
        </w:rPr>
      </w:pPr>
    </w:p>
    <w:p w:rsidR="009267D1" w:rsidRPr="00374AB0" w:rsidRDefault="009267D1" w:rsidP="009267D1">
      <w:pPr>
        <w:pStyle w:val="PL"/>
        <w:ind w:leftChars="200" w:left="400"/>
        <w:rPr>
          <w:lang w:val="en-US" w:eastAsia="fr-FR"/>
        </w:rPr>
      </w:pPr>
      <w:r w:rsidRPr="00374AB0">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p>
    <w:p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9267D1" w:rsidRDefault="009267D1" w:rsidP="009267D1">
      <w:pPr>
        <w:pStyle w:val="PL"/>
        <w:ind w:leftChars="200" w:left="400"/>
        <w:rPr>
          <w:lang w:val="en-US" w:eastAsia="fr-FR"/>
        </w:rPr>
      </w:pPr>
      <w:r w:rsidRPr="006B6648">
        <w:rPr>
          <w:lang w:val="en-US" w:eastAsia="fr-FR"/>
        </w:rPr>
        <w:t>}</w:t>
      </w:r>
    </w:p>
    <w:p w:rsidR="009267D1" w:rsidRPr="006B6648" w:rsidRDefault="009267D1" w:rsidP="009267D1">
      <w:pPr>
        <w:pStyle w:val="PL"/>
        <w:ind w:leftChars="200" w:left="400"/>
        <w:rPr>
          <w:lang w:val="en-US" w:eastAsia="fr-FR"/>
        </w:rPr>
      </w:pPr>
      <w:r w:rsidRPr="006B6648">
        <w:rPr>
          <w:lang w:val="en-US" w:eastAsia="fr-FR"/>
        </w:rPr>
        <w:t>------Boundary</w:t>
      </w:r>
    </w:p>
    <w:p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9267D1" w:rsidRPr="006B6648" w:rsidRDefault="009267D1" w:rsidP="009267D1">
      <w:pPr>
        <w:pStyle w:val="PL"/>
        <w:ind w:leftChars="200" w:left="400"/>
        <w:rPr>
          <w:lang w:val="en-US" w:eastAsia="zh-CN"/>
        </w:rPr>
      </w:pPr>
    </w:p>
    <w:p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rsidR="009267D1" w:rsidRDefault="009267D1" w:rsidP="009267D1">
      <w:pPr>
        <w:pStyle w:val="PL"/>
        <w:ind w:leftChars="200" w:left="400"/>
        <w:rPr>
          <w:lang w:val="en-US" w:eastAsia="zh-CN"/>
        </w:rPr>
      </w:pPr>
      <w:r w:rsidRPr="006B6648">
        <w:rPr>
          <w:lang w:val="en-US" w:eastAsia="fr-FR"/>
        </w:rPr>
        <w:t>------Boundary</w:t>
      </w:r>
    </w:p>
    <w:p w:rsidR="009267D1" w:rsidRPr="00E5354C" w:rsidRDefault="009267D1" w:rsidP="009267D1">
      <w:pPr>
        <w:rPr>
          <w:lang w:eastAsia="zh-CN"/>
        </w:rPr>
      </w:pPr>
    </w:p>
    <w:p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9267D1" w:rsidRPr="007021DF" w:rsidRDefault="009267D1" w:rsidP="009267D1">
      <w:pPr>
        <w:pStyle w:val="Heading8"/>
      </w:pPr>
      <w:r w:rsidRPr="007021DF">
        <w:br w:type="page"/>
      </w:r>
      <w:bookmarkStart w:id="591" w:name="_Toc25227293"/>
      <w:bookmarkStart w:id="592" w:name="_Toc34039636"/>
      <w:bookmarkStart w:id="593" w:name="_Toc39046835"/>
      <w:bookmarkStart w:id="594" w:name="_Toc42934417"/>
      <w:bookmarkStart w:id="595" w:name="_Toc49844633"/>
      <w:bookmarkStart w:id="596" w:name="_Toc56519274"/>
      <w:bookmarkStart w:id="597" w:name="_Toc58586739"/>
      <w:r w:rsidRPr="007021DF">
        <w:lastRenderedPageBreak/>
        <w:t xml:space="preserve">Annex </w:t>
      </w:r>
      <w:r w:rsidRPr="007021DF">
        <w:rPr>
          <w:rFonts w:hint="eastAsia"/>
          <w:lang w:eastAsia="zh-CN"/>
        </w:rPr>
        <w:t>C</w:t>
      </w:r>
      <w:r w:rsidRPr="007021DF">
        <w:t xml:space="preserve"> (informative):</w:t>
      </w:r>
      <w:r w:rsidRPr="007021DF">
        <w:br/>
        <w:t>Change history</w:t>
      </w:r>
      <w:bookmarkEnd w:id="591"/>
      <w:bookmarkEnd w:id="592"/>
      <w:bookmarkEnd w:id="593"/>
      <w:bookmarkEnd w:id="594"/>
      <w:bookmarkEnd w:id="595"/>
      <w:bookmarkEnd w:id="596"/>
      <w:bookmarkEnd w:id="597"/>
    </w:p>
    <w:bookmarkEnd w:id="562"/>
    <w:p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rsidTr="004649DA">
        <w:trPr>
          <w:cantSplit/>
        </w:trPr>
        <w:tc>
          <w:tcPr>
            <w:tcW w:w="9639" w:type="dxa"/>
            <w:gridSpan w:val="8"/>
            <w:tcBorders>
              <w:bottom w:val="nil"/>
            </w:tcBorders>
            <w:shd w:val="solid" w:color="FFFFFF" w:fill="auto"/>
          </w:tcPr>
          <w:p w:rsidR="009267D1" w:rsidRPr="00FF6605" w:rsidRDefault="009267D1" w:rsidP="004649DA">
            <w:pPr>
              <w:pStyle w:val="TAL"/>
              <w:jc w:val="center"/>
              <w:rPr>
                <w:b/>
                <w:sz w:val="16"/>
              </w:rPr>
            </w:pPr>
            <w:r w:rsidRPr="00FF6605">
              <w:rPr>
                <w:b/>
              </w:rPr>
              <w:t>Change history</w:t>
            </w:r>
          </w:p>
        </w:tc>
      </w:tr>
      <w:tr w:rsidR="009267D1" w:rsidRPr="00FF6605" w:rsidTr="004649DA">
        <w:tc>
          <w:tcPr>
            <w:tcW w:w="800" w:type="dxa"/>
            <w:shd w:val="pct10" w:color="auto" w:fill="FFFFFF"/>
          </w:tcPr>
          <w:p w:rsidR="009267D1" w:rsidRPr="00FF6605" w:rsidRDefault="009267D1" w:rsidP="004649DA">
            <w:pPr>
              <w:pStyle w:val="TAL"/>
              <w:rPr>
                <w:b/>
                <w:sz w:val="16"/>
              </w:rPr>
            </w:pPr>
            <w:r w:rsidRPr="00FF6605">
              <w:rPr>
                <w:b/>
                <w:sz w:val="16"/>
              </w:rPr>
              <w:t>Date</w:t>
            </w:r>
          </w:p>
        </w:tc>
        <w:tc>
          <w:tcPr>
            <w:tcW w:w="800" w:type="dxa"/>
            <w:shd w:val="pct10" w:color="auto" w:fill="FFFFFF"/>
          </w:tcPr>
          <w:p w:rsidR="009267D1" w:rsidRPr="00FF6605" w:rsidRDefault="009267D1" w:rsidP="004649DA">
            <w:pPr>
              <w:pStyle w:val="TAL"/>
              <w:rPr>
                <w:b/>
                <w:sz w:val="16"/>
              </w:rPr>
            </w:pPr>
            <w:r w:rsidRPr="00FF6605">
              <w:rPr>
                <w:b/>
                <w:sz w:val="16"/>
              </w:rPr>
              <w:t>Meeting</w:t>
            </w:r>
          </w:p>
        </w:tc>
        <w:tc>
          <w:tcPr>
            <w:tcW w:w="1094" w:type="dxa"/>
            <w:shd w:val="pct10" w:color="auto" w:fill="FFFFFF"/>
          </w:tcPr>
          <w:p w:rsidR="009267D1" w:rsidRPr="00FF6605" w:rsidRDefault="009267D1" w:rsidP="004649DA">
            <w:pPr>
              <w:pStyle w:val="TAL"/>
              <w:rPr>
                <w:b/>
                <w:sz w:val="16"/>
              </w:rPr>
            </w:pPr>
            <w:r w:rsidRPr="00FF6605">
              <w:rPr>
                <w:b/>
                <w:sz w:val="16"/>
              </w:rPr>
              <w:t>TDoc</w:t>
            </w:r>
          </w:p>
        </w:tc>
        <w:tc>
          <w:tcPr>
            <w:tcW w:w="567" w:type="dxa"/>
            <w:shd w:val="pct10" w:color="auto" w:fill="FFFFFF"/>
          </w:tcPr>
          <w:p w:rsidR="009267D1" w:rsidRPr="00FF6605" w:rsidRDefault="009267D1" w:rsidP="004649DA">
            <w:pPr>
              <w:pStyle w:val="TAL"/>
              <w:rPr>
                <w:b/>
                <w:sz w:val="16"/>
              </w:rPr>
            </w:pPr>
            <w:r w:rsidRPr="00FF6605">
              <w:rPr>
                <w:b/>
                <w:sz w:val="16"/>
              </w:rPr>
              <w:t>CR</w:t>
            </w:r>
          </w:p>
        </w:tc>
        <w:tc>
          <w:tcPr>
            <w:tcW w:w="425" w:type="dxa"/>
            <w:shd w:val="pct10" w:color="auto" w:fill="FFFFFF"/>
          </w:tcPr>
          <w:p w:rsidR="009267D1" w:rsidRPr="00FF6605" w:rsidRDefault="009267D1" w:rsidP="004649DA">
            <w:pPr>
              <w:pStyle w:val="TAL"/>
              <w:rPr>
                <w:b/>
                <w:sz w:val="16"/>
              </w:rPr>
            </w:pPr>
            <w:r w:rsidRPr="00FF6605">
              <w:rPr>
                <w:b/>
                <w:sz w:val="16"/>
              </w:rPr>
              <w:t>Rev</w:t>
            </w:r>
          </w:p>
        </w:tc>
        <w:tc>
          <w:tcPr>
            <w:tcW w:w="425" w:type="dxa"/>
            <w:shd w:val="pct10" w:color="auto" w:fill="FFFFFF"/>
          </w:tcPr>
          <w:p w:rsidR="009267D1" w:rsidRPr="00FF6605" w:rsidRDefault="009267D1" w:rsidP="004649DA">
            <w:pPr>
              <w:pStyle w:val="TAL"/>
              <w:rPr>
                <w:b/>
                <w:sz w:val="16"/>
              </w:rPr>
            </w:pPr>
            <w:r w:rsidRPr="00FF6605">
              <w:rPr>
                <w:b/>
                <w:sz w:val="16"/>
              </w:rPr>
              <w:t>Cat</w:t>
            </w:r>
          </w:p>
        </w:tc>
        <w:tc>
          <w:tcPr>
            <w:tcW w:w="4820" w:type="dxa"/>
            <w:shd w:val="pct10" w:color="auto" w:fill="FFFFFF"/>
          </w:tcPr>
          <w:p w:rsidR="009267D1" w:rsidRPr="00FF6605" w:rsidRDefault="009267D1" w:rsidP="004649DA">
            <w:pPr>
              <w:pStyle w:val="TAL"/>
              <w:rPr>
                <w:b/>
                <w:sz w:val="16"/>
              </w:rPr>
            </w:pPr>
            <w:r w:rsidRPr="00FF6605">
              <w:rPr>
                <w:b/>
                <w:sz w:val="16"/>
              </w:rPr>
              <w:t>Subject/Comment</w:t>
            </w:r>
          </w:p>
        </w:tc>
        <w:tc>
          <w:tcPr>
            <w:tcW w:w="708" w:type="dxa"/>
            <w:shd w:val="pct10" w:color="auto" w:fill="FFFFFF"/>
          </w:tcPr>
          <w:p w:rsidR="009267D1" w:rsidRPr="00FF6605" w:rsidRDefault="009267D1" w:rsidP="004649DA">
            <w:pPr>
              <w:pStyle w:val="TAL"/>
              <w:rPr>
                <w:b/>
                <w:sz w:val="16"/>
              </w:rPr>
            </w:pPr>
            <w:r w:rsidRPr="00FF6605">
              <w:rPr>
                <w:b/>
                <w:sz w:val="16"/>
              </w:rPr>
              <w:t>New version</w:t>
            </w:r>
          </w:p>
        </w:tc>
      </w:tr>
      <w:tr w:rsidR="009267D1" w:rsidRPr="00FF6605" w:rsidTr="004649DA">
        <w:tc>
          <w:tcPr>
            <w:tcW w:w="800" w:type="dxa"/>
            <w:shd w:val="solid" w:color="FFFFFF" w:fill="auto"/>
          </w:tcPr>
          <w:p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rsidR="009267D1" w:rsidRPr="00FF6605" w:rsidRDefault="009267D1" w:rsidP="004649DA">
            <w:pPr>
              <w:pStyle w:val="TAC"/>
              <w:rPr>
                <w:sz w:val="16"/>
                <w:szCs w:val="16"/>
              </w:rPr>
            </w:pPr>
            <w:r w:rsidRPr="00FF6605">
              <w:rPr>
                <w:sz w:val="16"/>
                <w:szCs w:val="16"/>
              </w:rPr>
              <w:t>0.1.0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rsidR="009267D1" w:rsidRPr="00FF6605" w:rsidRDefault="009267D1" w:rsidP="004649DA">
            <w:pPr>
              <w:pStyle w:val="TAC"/>
              <w:rPr>
                <w:sz w:val="16"/>
                <w:szCs w:val="16"/>
                <w:lang w:eastAsia="zh-CN"/>
              </w:rPr>
            </w:pPr>
          </w:p>
        </w:tc>
        <w:tc>
          <w:tcPr>
            <w:tcW w:w="567" w:type="dxa"/>
            <w:shd w:val="solid" w:color="FFFFFF" w:fill="auto"/>
          </w:tcPr>
          <w:p w:rsidR="009267D1" w:rsidRPr="00FF6605" w:rsidRDefault="009267D1" w:rsidP="004649DA">
            <w:pPr>
              <w:pStyle w:val="TAL"/>
              <w:rPr>
                <w:sz w:val="16"/>
                <w:szCs w:val="16"/>
              </w:rPr>
            </w:pPr>
          </w:p>
        </w:tc>
        <w:tc>
          <w:tcPr>
            <w:tcW w:w="425" w:type="dxa"/>
            <w:shd w:val="solid" w:color="FFFFFF" w:fill="auto"/>
          </w:tcPr>
          <w:p w:rsidR="009267D1" w:rsidRPr="00FF6605" w:rsidRDefault="009267D1" w:rsidP="004649DA">
            <w:pPr>
              <w:pStyle w:val="TAR"/>
              <w:rPr>
                <w:sz w:val="16"/>
                <w:szCs w:val="16"/>
              </w:rPr>
            </w:pPr>
          </w:p>
        </w:tc>
        <w:tc>
          <w:tcPr>
            <w:tcW w:w="425" w:type="dxa"/>
            <w:shd w:val="solid" w:color="FFFFFF" w:fill="auto"/>
          </w:tcPr>
          <w:p w:rsidR="009267D1" w:rsidRPr="00FF6605" w:rsidRDefault="009267D1" w:rsidP="004649DA">
            <w:pPr>
              <w:pStyle w:val="TAC"/>
              <w:rPr>
                <w:sz w:val="16"/>
                <w:szCs w:val="16"/>
              </w:rPr>
            </w:pP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rsidTr="004649DA">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rsidTr="004649DA">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rsidR="001842E8" w:rsidRDefault="001842E8" w:rsidP="004649DA">
            <w:pPr>
              <w:pStyle w:val="TAC"/>
              <w:rPr>
                <w:sz w:val="16"/>
                <w:szCs w:val="16"/>
                <w:lang w:val="en-US" w:eastAsia="zh-CN"/>
              </w:rPr>
            </w:pPr>
            <w:r>
              <w:rPr>
                <w:sz w:val="16"/>
                <w:szCs w:val="16"/>
                <w:lang w:val="en-US" w:eastAsia="zh-CN"/>
              </w:rPr>
              <w:t>16.4.0</w:t>
            </w:r>
          </w:p>
        </w:tc>
      </w:tr>
      <w:tr w:rsidR="0071399B" w:rsidRPr="00FF6605" w:rsidTr="004649DA">
        <w:tc>
          <w:tcPr>
            <w:tcW w:w="800" w:type="dxa"/>
            <w:shd w:val="solid" w:color="FFFFFF" w:fill="auto"/>
          </w:tcPr>
          <w:p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rsidR="0071399B" w:rsidRDefault="0071399B" w:rsidP="004649DA">
            <w:pPr>
              <w:pStyle w:val="TAC"/>
              <w:rPr>
                <w:sz w:val="16"/>
                <w:szCs w:val="16"/>
                <w:lang w:val="en-US" w:eastAsia="zh-CN"/>
              </w:rPr>
            </w:pPr>
            <w:r>
              <w:rPr>
                <w:sz w:val="16"/>
                <w:szCs w:val="16"/>
                <w:lang w:val="en-US" w:eastAsia="zh-CN"/>
              </w:rPr>
              <w:t>16.4.0</w:t>
            </w:r>
          </w:p>
        </w:tc>
      </w:tr>
      <w:tr w:rsidR="00857B91" w:rsidRPr="00FF6605" w:rsidTr="004649DA">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rsidR="00857B91" w:rsidRDefault="00857B91" w:rsidP="004649DA">
            <w:pPr>
              <w:pStyle w:val="TAC"/>
              <w:rPr>
                <w:sz w:val="16"/>
                <w:szCs w:val="16"/>
                <w:lang w:val="en-US" w:eastAsia="zh-CN"/>
              </w:rPr>
            </w:pPr>
            <w:r>
              <w:rPr>
                <w:sz w:val="16"/>
                <w:szCs w:val="16"/>
                <w:lang w:val="en-US" w:eastAsia="zh-CN"/>
              </w:rPr>
              <w:t>16.5.0</w:t>
            </w:r>
          </w:p>
        </w:tc>
      </w:tr>
      <w:tr w:rsidR="00857B91" w:rsidRPr="00FF6605" w:rsidTr="004649DA">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rsidR="00857B91" w:rsidRDefault="00857B91" w:rsidP="004649DA">
            <w:pPr>
              <w:pStyle w:val="TAC"/>
              <w:rPr>
                <w:sz w:val="16"/>
                <w:szCs w:val="16"/>
                <w:lang w:val="en-US" w:eastAsia="zh-CN"/>
              </w:rPr>
            </w:pPr>
            <w:r>
              <w:rPr>
                <w:sz w:val="16"/>
                <w:szCs w:val="16"/>
                <w:lang w:val="en-US" w:eastAsia="zh-CN"/>
              </w:rPr>
              <w:t>16.5.0</w:t>
            </w:r>
          </w:p>
        </w:tc>
      </w:tr>
      <w:tr w:rsidR="0002707E" w:rsidRPr="00FF6605" w:rsidTr="004649DA">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rsidR="0002707E" w:rsidRDefault="0002707E" w:rsidP="00FA4CEA">
            <w:pPr>
              <w:pStyle w:val="TAL"/>
              <w:rPr>
                <w:sz w:val="16"/>
                <w:szCs w:val="16"/>
                <w:lang w:val="en-US" w:eastAsia="zh-CN"/>
              </w:rPr>
            </w:pPr>
            <w:r>
              <w:rPr>
                <w:sz w:val="16"/>
                <w:szCs w:val="16"/>
                <w:lang w:val="en-US" w:eastAsia="zh-CN"/>
              </w:rPr>
              <w:t>0059</w:t>
            </w:r>
          </w:p>
        </w:tc>
        <w:tc>
          <w:tcPr>
            <w:tcW w:w="425" w:type="dxa"/>
            <w:shd w:val="solid" w:color="FFFFFF" w:fill="auto"/>
          </w:tcPr>
          <w:p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rsidR="0002707E" w:rsidRPr="0071399B" w:rsidRDefault="0002707E" w:rsidP="00FA4CEA">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rsidR="0002707E" w:rsidRDefault="0002707E" w:rsidP="00FA4CEA">
            <w:pPr>
              <w:pStyle w:val="TAC"/>
              <w:rPr>
                <w:sz w:val="16"/>
                <w:szCs w:val="16"/>
                <w:lang w:val="en-US" w:eastAsia="zh-CN"/>
              </w:rPr>
            </w:pPr>
            <w:r>
              <w:rPr>
                <w:sz w:val="16"/>
                <w:szCs w:val="16"/>
                <w:lang w:val="en-US" w:eastAsia="zh-CN"/>
              </w:rPr>
              <w:t>16.6.0</w:t>
            </w:r>
          </w:p>
        </w:tc>
      </w:tr>
      <w:tr w:rsidR="0002707E" w:rsidRPr="00FF6605" w:rsidTr="004649DA">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rsidR="0002707E" w:rsidRDefault="0002707E" w:rsidP="00FA4CEA">
            <w:pPr>
              <w:pStyle w:val="TAC"/>
              <w:rPr>
                <w:sz w:val="16"/>
                <w:szCs w:val="16"/>
                <w:lang w:val="en-US" w:eastAsia="zh-CN"/>
              </w:rPr>
            </w:pPr>
            <w:r>
              <w:rPr>
                <w:sz w:val="16"/>
                <w:szCs w:val="16"/>
                <w:lang w:val="en-US" w:eastAsia="zh-CN"/>
              </w:rPr>
              <w:t>CP-203054</w:t>
            </w:r>
          </w:p>
        </w:tc>
        <w:tc>
          <w:tcPr>
            <w:tcW w:w="567" w:type="dxa"/>
            <w:shd w:val="solid" w:color="FFFFFF" w:fill="auto"/>
          </w:tcPr>
          <w:p w:rsidR="0002707E" w:rsidRDefault="0002707E" w:rsidP="00FA4CEA">
            <w:pPr>
              <w:pStyle w:val="TAL"/>
              <w:rPr>
                <w:sz w:val="16"/>
                <w:szCs w:val="16"/>
                <w:lang w:val="en-US" w:eastAsia="zh-CN"/>
              </w:rPr>
            </w:pPr>
            <w:r>
              <w:rPr>
                <w:sz w:val="16"/>
                <w:szCs w:val="16"/>
                <w:lang w:val="en-US" w:eastAsia="zh-CN"/>
              </w:rPr>
              <w:t>0060</w:t>
            </w:r>
          </w:p>
        </w:tc>
        <w:tc>
          <w:tcPr>
            <w:tcW w:w="425" w:type="dxa"/>
            <w:shd w:val="solid" w:color="FFFFFF" w:fill="auto"/>
          </w:tcPr>
          <w:p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rsidR="0002707E" w:rsidRPr="0071399B" w:rsidRDefault="0002707E" w:rsidP="00FA4CEA">
            <w:pPr>
              <w:pStyle w:val="TAL"/>
              <w:rPr>
                <w:sz w:val="16"/>
                <w:szCs w:val="16"/>
                <w:lang w:eastAsia="zh-CN"/>
              </w:rPr>
            </w:pPr>
            <w:r w:rsidRPr="00D033B2">
              <w:rPr>
                <w:sz w:val="16"/>
                <w:szCs w:val="16"/>
                <w:lang w:eastAsia="zh-CN"/>
              </w:rPr>
              <w:t>HTTP 3xx redirection</w:t>
            </w:r>
          </w:p>
        </w:tc>
        <w:tc>
          <w:tcPr>
            <w:tcW w:w="708" w:type="dxa"/>
            <w:shd w:val="solid" w:color="FFFFFF" w:fill="auto"/>
          </w:tcPr>
          <w:p w:rsidR="0002707E" w:rsidRDefault="0002707E" w:rsidP="00FA4CEA">
            <w:pPr>
              <w:pStyle w:val="TAC"/>
              <w:rPr>
                <w:sz w:val="16"/>
                <w:szCs w:val="16"/>
                <w:lang w:val="en-US" w:eastAsia="zh-CN"/>
              </w:rPr>
            </w:pPr>
            <w:r>
              <w:rPr>
                <w:sz w:val="16"/>
                <w:szCs w:val="16"/>
                <w:lang w:val="en-US" w:eastAsia="zh-CN"/>
              </w:rPr>
              <w:t>16.6.0</w:t>
            </w:r>
          </w:p>
        </w:tc>
      </w:tr>
      <w:tr w:rsidR="0002707E" w:rsidRPr="00FF6605" w:rsidTr="004649DA">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rsidR="0002707E" w:rsidRDefault="0002707E" w:rsidP="00FA4CEA">
            <w:pPr>
              <w:pStyle w:val="TAC"/>
              <w:rPr>
                <w:sz w:val="16"/>
                <w:szCs w:val="16"/>
                <w:lang w:val="en-US" w:eastAsia="zh-CN"/>
              </w:rPr>
            </w:pPr>
            <w:r>
              <w:rPr>
                <w:sz w:val="16"/>
                <w:szCs w:val="16"/>
                <w:lang w:val="en-US" w:eastAsia="zh-CN"/>
              </w:rPr>
              <w:t>CP-203048</w:t>
            </w:r>
          </w:p>
        </w:tc>
        <w:tc>
          <w:tcPr>
            <w:tcW w:w="567" w:type="dxa"/>
            <w:shd w:val="solid" w:color="FFFFFF" w:fill="auto"/>
          </w:tcPr>
          <w:p w:rsidR="0002707E" w:rsidRDefault="0002707E" w:rsidP="00FA4CEA">
            <w:pPr>
              <w:pStyle w:val="TAL"/>
              <w:rPr>
                <w:sz w:val="16"/>
                <w:szCs w:val="16"/>
                <w:lang w:val="en-US" w:eastAsia="zh-CN"/>
              </w:rPr>
            </w:pPr>
            <w:r>
              <w:rPr>
                <w:sz w:val="16"/>
                <w:szCs w:val="16"/>
                <w:lang w:val="en-US" w:eastAsia="zh-CN"/>
              </w:rPr>
              <w:t>0064</w:t>
            </w:r>
          </w:p>
        </w:tc>
        <w:tc>
          <w:tcPr>
            <w:tcW w:w="425" w:type="dxa"/>
            <w:shd w:val="solid" w:color="FFFFFF" w:fill="auto"/>
          </w:tcPr>
          <w:p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rsidR="0002707E" w:rsidRPr="0071399B" w:rsidRDefault="0002707E" w:rsidP="00FA4CEA">
            <w:pPr>
              <w:pStyle w:val="TAL"/>
              <w:rPr>
                <w:sz w:val="16"/>
                <w:szCs w:val="16"/>
                <w:lang w:eastAsia="zh-CN"/>
              </w:rPr>
            </w:pPr>
            <w:r w:rsidRPr="00D033B2">
              <w:rPr>
                <w:sz w:val="16"/>
                <w:szCs w:val="16"/>
                <w:lang w:eastAsia="zh-CN"/>
              </w:rPr>
              <w:t>Essential corrections</w:t>
            </w:r>
          </w:p>
        </w:tc>
        <w:tc>
          <w:tcPr>
            <w:tcW w:w="708" w:type="dxa"/>
            <w:shd w:val="solid" w:color="FFFFFF" w:fill="auto"/>
          </w:tcPr>
          <w:p w:rsidR="0002707E" w:rsidRDefault="0002707E" w:rsidP="00FA4CEA">
            <w:pPr>
              <w:pStyle w:val="TAC"/>
              <w:rPr>
                <w:sz w:val="16"/>
                <w:szCs w:val="16"/>
                <w:lang w:val="en-US" w:eastAsia="zh-CN"/>
              </w:rPr>
            </w:pPr>
            <w:r>
              <w:rPr>
                <w:sz w:val="16"/>
                <w:szCs w:val="16"/>
                <w:lang w:val="en-US" w:eastAsia="zh-CN"/>
              </w:rPr>
              <w:t>16.6.0</w:t>
            </w:r>
          </w:p>
        </w:tc>
      </w:tr>
      <w:tr w:rsidR="0002707E" w:rsidRPr="00FF6605" w:rsidTr="004649DA">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rsidR="0002707E" w:rsidRDefault="0002707E" w:rsidP="00FA4CEA">
            <w:pPr>
              <w:pStyle w:val="TAL"/>
              <w:rPr>
                <w:sz w:val="16"/>
                <w:szCs w:val="16"/>
                <w:lang w:val="en-US" w:eastAsia="zh-CN"/>
              </w:rPr>
            </w:pPr>
            <w:r>
              <w:rPr>
                <w:sz w:val="16"/>
                <w:szCs w:val="16"/>
                <w:lang w:val="en-US" w:eastAsia="zh-CN"/>
              </w:rPr>
              <w:t>0066</w:t>
            </w:r>
          </w:p>
        </w:tc>
        <w:tc>
          <w:tcPr>
            <w:tcW w:w="425" w:type="dxa"/>
            <w:shd w:val="solid" w:color="FFFFFF" w:fill="auto"/>
          </w:tcPr>
          <w:p w:rsidR="0002707E" w:rsidRDefault="0002707E" w:rsidP="00FA4CEA">
            <w:pPr>
              <w:pStyle w:val="TAR"/>
              <w:rPr>
                <w:sz w:val="16"/>
                <w:szCs w:val="16"/>
                <w:lang w:val="en-US" w:eastAsia="zh-CN"/>
              </w:rPr>
            </w:pPr>
            <w:r>
              <w:rPr>
                <w:sz w:val="16"/>
                <w:szCs w:val="16"/>
                <w:lang w:val="en-US" w:eastAsia="zh-CN"/>
              </w:rPr>
              <w:t>2</w:t>
            </w:r>
          </w:p>
        </w:tc>
        <w:tc>
          <w:tcPr>
            <w:tcW w:w="425" w:type="dxa"/>
            <w:shd w:val="solid" w:color="FFFFFF" w:fill="auto"/>
          </w:tcPr>
          <w:p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rsidR="0002707E" w:rsidRPr="0071399B" w:rsidRDefault="0002707E" w:rsidP="00FA4CEA">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rsidR="0002707E" w:rsidRDefault="0002707E" w:rsidP="00FA4CEA">
            <w:pPr>
              <w:pStyle w:val="TAC"/>
              <w:rPr>
                <w:sz w:val="16"/>
                <w:szCs w:val="16"/>
                <w:lang w:val="en-US" w:eastAsia="zh-CN"/>
              </w:rPr>
            </w:pPr>
            <w:r>
              <w:rPr>
                <w:sz w:val="16"/>
                <w:szCs w:val="16"/>
                <w:lang w:val="en-US" w:eastAsia="zh-CN"/>
              </w:rPr>
              <w:t>16.6.0</w:t>
            </w:r>
          </w:p>
        </w:tc>
      </w:tr>
      <w:tr w:rsidR="0002707E" w:rsidRPr="00FF6605" w:rsidTr="004649DA">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rsidR="0002707E" w:rsidRDefault="0002707E" w:rsidP="00FA4CEA">
            <w:pPr>
              <w:pStyle w:val="TAC"/>
              <w:rPr>
                <w:sz w:val="16"/>
                <w:szCs w:val="16"/>
                <w:lang w:val="en-US" w:eastAsia="zh-CN"/>
              </w:rPr>
            </w:pPr>
            <w:r>
              <w:rPr>
                <w:sz w:val="16"/>
                <w:szCs w:val="16"/>
                <w:lang w:val="en-US" w:eastAsia="zh-CN"/>
              </w:rPr>
              <w:t>CP-203036</w:t>
            </w:r>
          </w:p>
        </w:tc>
        <w:tc>
          <w:tcPr>
            <w:tcW w:w="567" w:type="dxa"/>
            <w:shd w:val="solid" w:color="FFFFFF" w:fill="auto"/>
          </w:tcPr>
          <w:p w:rsidR="0002707E" w:rsidRDefault="0002707E" w:rsidP="00FA4CEA">
            <w:pPr>
              <w:pStyle w:val="TAL"/>
              <w:rPr>
                <w:sz w:val="16"/>
                <w:szCs w:val="16"/>
                <w:lang w:val="en-US" w:eastAsia="zh-CN"/>
              </w:rPr>
            </w:pPr>
            <w:r>
              <w:rPr>
                <w:sz w:val="16"/>
                <w:szCs w:val="16"/>
                <w:lang w:val="en-US" w:eastAsia="zh-CN"/>
              </w:rPr>
              <w:t>0069</w:t>
            </w:r>
          </w:p>
        </w:tc>
        <w:tc>
          <w:tcPr>
            <w:tcW w:w="425" w:type="dxa"/>
            <w:shd w:val="solid" w:color="FFFFFF" w:fill="auto"/>
          </w:tcPr>
          <w:p w:rsidR="0002707E" w:rsidRDefault="0002707E" w:rsidP="00FA4CEA">
            <w:pPr>
              <w:pStyle w:val="TAR"/>
              <w:rPr>
                <w:sz w:val="16"/>
                <w:szCs w:val="16"/>
                <w:lang w:val="en-US" w:eastAsia="zh-CN"/>
              </w:rPr>
            </w:pPr>
            <w:r>
              <w:rPr>
                <w:sz w:val="16"/>
                <w:szCs w:val="16"/>
                <w:lang w:val="en-US" w:eastAsia="zh-CN"/>
              </w:rPr>
              <w:t>-</w:t>
            </w:r>
          </w:p>
        </w:tc>
        <w:tc>
          <w:tcPr>
            <w:tcW w:w="425" w:type="dxa"/>
            <w:shd w:val="solid" w:color="FFFFFF" w:fill="auto"/>
          </w:tcPr>
          <w:p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rsidR="0002707E" w:rsidRPr="0071399B" w:rsidRDefault="0002707E" w:rsidP="00FA4CE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rsidR="0002707E" w:rsidRDefault="0002707E" w:rsidP="00FA4CEA">
            <w:pPr>
              <w:pStyle w:val="TAC"/>
              <w:rPr>
                <w:sz w:val="16"/>
                <w:szCs w:val="16"/>
                <w:lang w:val="en-US" w:eastAsia="zh-CN"/>
              </w:rPr>
            </w:pPr>
            <w:r>
              <w:rPr>
                <w:sz w:val="16"/>
                <w:szCs w:val="16"/>
                <w:lang w:val="en-US" w:eastAsia="zh-CN"/>
              </w:rPr>
              <w:t>16.6.0</w:t>
            </w:r>
          </w:p>
        </w:tc>
      </w:tr>
    </w:tbl>
    <w:p w:rsidR="00080512" w:rsidRDefault="00080512" w:rsidP="009267D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1C5" w:rsidRDefault="00E231C5">
      <w:r>
        <w:separator/>
      </w:r>
    </w:p>
  </w:endnote>
  <w:endnote w:type="continuationSeparator" w:id="0">
    <w:p w:rsidR="00E231C5" w:rsidRDefault="00E2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9DA" w:rsidRDefault="004649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1C5" w:rsidRDefault="00E231C5">
      <w:r>
        <w:separator/>
      </w:r>
    </w:p>
  </w:footnote>
  <w:footnote w:type="continuationSeparator" w:id="0">
    <w:p w:rsidR="00E231C5" w:rsidRDefault="00E2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9DA" w:rsidRDefault="004649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131">
      <w:rPr>
        <w:rFonts w:ascii="Arial" w:hAnsi="Arial" w:cs="Arial"/>
        <w:b/>
        <w:noProof/>
        <w:sz w:val="18"/>
        <w:szCs w:val="18"/>
      </w:rPr>
      <w:t>3GPP TS 29.540 V16.6.0 (2020-12)</w:t>
    </w:r>
    <w:r>
      <w:rPr>
        <w:rFonts w:ascii="Arial" w:hAnsi="Arial" w:cs="Arial"/>
        <w:b/>
        <w:sz w:val="18"/>
        <w:szCs w:val="18"/>
      </w:rPr>
      <w:fldChar w:fldCharType="end"/>
    </w:r>
  </w:p>
  <w:p w:rsidR="004649DA" w:rsidRDefault="004649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707E">
      <w:rPr>
        <w:rFonts w:ascii="Arial" w:hAnsi="Arial" w:cs="Arial"/>
        <w:b/>
        <w:noProof/>
        <w:sz w:val="18"/>
        <w:szCs w:val="18"/>
      </w:rPr>
      <w:t>33</w:t>
    </w:r>
    <w:r>
      <w:rPr>
        <w:rFonts w:ascii="Arial" w:hAnsi="Arial" w:cs="Arial"/>
        <w:b/>
        <w:sz w:val="18"/>
        <w:szCs w:val="18"/>
      </w:rPr>
      <w:fldChar w:fldCharType="end"/>
    </w:r>
  </w:p>
  <w:p w:rsidR="004649DA" w:rsidRDefault="004649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131">
      <w:rPr>
        <w:rFonts w:ascii="Arial" w:hAnsi="Arial" w:cs="Arial"/>
        <w:b/>
        <w:noProof/>
        <w:sz w:val="18"/>
        <w:szCs w:val="18"/>
      </w:rPr>
      <w:t>Release 16</w:t>
    </w:r>
    <w:r>
      <w:rPr>
        <w:rFonts w:ascii="Arial" w:hAnsi="Arial" w:cs="Arial"/>
        <w:b/>
        <w:sz w:val="18"/>
        <w:szCs w:val="18"/>
      </w:rPr>
      <w:fldChar w:fldCharType="end"/>
    </w:r>
  </w:p>
  <w:p w:rsidR="004649DA" w:rsidRDefault="0046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2707E"/>
    <w:rsid w:val="00033397"/>
    <w:rsid w:val="00040095"/>
    <w:rsid w:val="000462AA"/>
    <w:rsid w:val="00051834"/>
    <w:rsid w:val="00052046"/>
    <w:rsid w:val="00054669"/>
    <w:rsid w:val="00054A22"/>
    <w:rsid w:val="00062023"/>
    <w:rsid w:val="000655A6"/>
    <w:rsid w:val="00080512"/>
    <w:rsid w:val="00082967"/>
    <w:rsid w:val="000927EE"/>
    <w:rsid w:val="00094048"/>
    <w:rsid w:val="00096161"/>
    <w:rsid w:val="000C47C3"/>
    <w:rsid w:val="000D58AB"/>
    <w:rsid w:val="000D626E"/>
    <w:rsid w:val="0011389E"/>
    <w:rsid w:val="00133525"/>
    <w:rsid w:val="0014542F"/>
    <w:rsid w:val="001678E7"/>
    <w:rsid w:val="001842E8"/>
    <w:rsid w:val="001A0707"/>
    <w:rsid w:val="001A297A"/>
    <w:rsid w:val="001A4C42"/>
    <w:rsid w:val="001A7420"/>
    <w:rsid w:val="001B6637"/>
    <w:rsid w:val="001C024B"/>
    <w:rsid w:val="001C21C3"/>
    <w:rsid w:val="001D02C2"/>
    <w:rsid w:val="001F0C1D"/>
    <w:rsid w:val="001F1132"/>
    <w:rsid w:val="001F168B"/>
    <w:rsid w:val="00217FF1"/>
    <w:rsid w:val="002347A2"/>
    <w:rsid w:val="002675F0"/>
    <w:rsid w:val="0027178D"/>
    <w:rsid w:val="00280E8F"/>
    <w:rsid w:val="002A77A2"/>
    <w:rsid w:val="002B2F1A"/>
    <w:rsid w:val="002B6339"/>
    <w:rsid w:val="002E00EE"/>
    <w:rsid w:val="002E2B2F"/>
    <w:rsid w:val="002E4040"/>
    <w:rsid w:val="0030176B"/>
    <w:rsid w:val="00317131"/>
    <w:rsid w:val="003172DC"/>
    <w:rsid w:val="0035462D"/>
    <w:rsid w:val="00367427"/>
    <w:rsid w:val="003765B8"/>
    <w:rsid w:val="003A57EF"/>
    <w:rsid w:val="003A6A4A"/>
    <w:rsid w:val="003B1AFE"/>
    <w:rsid w:val="003C3971"/>
    <w:rsid w:val="003C5E0F"/>
    <w:rsid w:val="003D624D"/>
    <w:rsid w:val="003E609A"/>
    <w:rsid w:val="00411162"/>
    <w:rsid w:val="00423334"/>
    <w:rsid w:val="004345EC"/>
    <w:rsid w:val="00453DD7"/>
    <w:rsid w:val="004649DA"/>
    <w:rsid w:val="00465515"/>
    <w:rsid w:val="004772E7"/>
    <w:rsid w:val="004D3578"/>
    <w:rsid w:val="004E213A"/>
    <w:rsid w:val="004F0988"/>
    <w:rsid w:val="004F3340"/>
    <w:rsid w:val="00513E7E"/>
    <w:rsid w:val="00524B91"/>
    <w:rsid w:val="0053388B"/>
    <w:rsid w:val="00535773"/>
    <w:rsid w:val="00543E6C"/>
    <w:rsid w:val="00561B51"/>
    <w:rsid w:val="00565087"/>
    <w:rsid w:val="00590594"/>
    <w:rsid w:val="00597B11"/>
    <w:rsid w:val="005C1B25"/>
    <w:rsid w:val="005D05CB"/>
    <w:rsid w:val="005D2E01"/>
    <w:rsid w:val="005D2FBE"/>
    <w:rsid w:val="005D7526"/>
    <w:rsid w:val="005E4BB2"/>
    <w:rsid w:val="00602303"/>
    <w:rsid w:val="00602AEA"/>
    <w:rsid w:val="00614FDF"/>
    <w:rsid w:val="006204DF"/>
    <w:rsid w:val="006268BF"/>
    <w:rsid w:val="0063543D"/>
    <w:rsid w:val="00647114"/>
    <w:rsid w:val="00657F44"/>
    <w:rsid w:val="006726C3"/>
    <w:rsid w:val="00672D32"/>
    <w:rsid w:val="00691B91"/>
    <w:rsid w:val="006A323F"/>
    <w:rsid w:val="006B30D0"/>
    <w:rsid w:val="006B3A5D"/>
    <w:rsid w:val="006C3D95"/>
    <w:rsid w:val="006D144A"/>
    <w:rsid w:val="006E5C86"/>
    <w:rsid w:val="00701116"/>
    <w:rsid w:val="00701EA2"/>
    <w:rsid w:val="0071399B"/>
    <w:rsid w:val="00713C44"/>
    <w:rsid w:val="00734A5B"/>
    <w:rsid w:val="00736E53"/>
    <w:rsid w:val="0074026F"/>
    <w:rsid w:val="007429F6"/>
    <w:rsid w:val="00744E76"/>
    <w:rsid w:val="007608C0"/>
    <w:rsid w:val="00774DA4"/>
    <w:rsid w:val="0078091B"/>
    <w:rsid w:val="00781F0F"/>
    <w:rsid w:val="0079062F"/>
    <w:rsid w:val="007B600E"/>
    <w:rsid w:val="007F0F4A"/>
    <w:rsid w:val="008028A4"/>
    <w:rsid w:val="00823677"/>
    <w:rsid w:val="00830747"/>
    <w:rsid w:val="00834ED4"/>
    <w:rsid w:val="0084320F"/>
    <w:rsid w:val="00857B91"/>
    <w:rsid w:val="00872CC7"/>
    <w:rsid w:val="008768CA"/>
    <w:rsid w:val="00887D99"/>
    <w:rsid w:val="00891996"/>
    <w:rsid w:val="00897E61"/>
    <w:rsid w:val="008B499C"/>
    <w:rsid w:val="008C384C"/>
    <w:rsid w:val="008C5247"/>
    <w:rsid w:val="008F175C"/>
    <w:rsid w:val="0090262E"/>
    <w:rsid w:val="0090271F"/>
    <w:rsid w:val="00902E23"/>
    <w:rsid w:val="009114D7"/>
    <w:rsid w:val="0091348E"/>
    <w:rsid w:val="00917CCB"/>
    <w:rsid w:val="0092525D"/>
    <w:rsid w:val="009267D1"/>
    <w:rsid w:val="0093590F"/>
    <w:rsid w:val="009420FC"/>
    <w:rsid w:val="00942EC2"/>
    <w:rsid w:val="00943655"/>
    <w:rsid w:val="00961A21"/>
    <w:rsid w:val="00971ED4"/>
    <w:rsid w:val="009855F1"/>
    <w:rsid w:val="009C13FD"/>
    <w:rsid w:val="009E336F"/>
    <w:rsid w:val="009E675D"/>
    <w:rsid w:val="009F37B7"/>
    <w:rsid w:val="00A10F02"/>
    <w:rsid w:val="00A164B4"/>
    <w:rsid w:val="00A25AF0"/>
    <w:rsid w:val="00A26738"/>
    <w:rsid w:val="00A26956"/>
    <w:rsid w:val="00A27486"/>
    <w:rsid w:val="00A53724"/>
    <w:rsid w:val="00A53FCC"/>
    <w:rsid w:val="00A56066"/>
    <w:rsid w:val="00A70CC7"/>
    <w:rsid w:val="00A73129"/>
    <w:rsid w:val="00A82346"/>
    <w:rsid w:val="00A83DC9"/>
    <w:rsid w:val="00A92BA1"/>
    <w:rsid w:val="00AA5CA2"/>
    <w:rsid w:val="00AC6BC6"/>
    <w:rsid w:val="00AD2A51"/>
    <w:rsid w:val="00AD5935"/>
    <w:rsid w:val="00AE65E2"/>
    <w:rsid w:val="00B00512"/>
    <w:rsid w:val="00B15449"/>
    <w:rsid w:val="00B35E83"/>
    <w:rsid w:val="00B87713"/>
    <w:rsid w:val="00B93086"/>
    <w:rsid w:val="00B941AC"/>
    <w:rsid w:val="00BA19ED"/>
    <w:rsid w:val="00BA4B8D"/>
    <w:rsid w:val="00BA6B22"/>
    <w:rsid w:val="00BC0F7D"/>
    <w:rsid w:val="00BD7D31"/>
    <w:rsid w:val="00BE3255"/>
    <w:rsid w:val="00BF128E"/>
    <w:rsid w:val="00BF736F"/>
    <w:rsid w:val="00C06ADB"/>
    <w:rsid w:val="00C074DD"/>
    <w:rsid w:val="00C1496A"/>
    <w:rsid w:val="00C33079"/>
    <w:rsid w:val="00C42E49"/>
    <w:rsid w:val="00C45231"/>
    <w:rsid w:val="00C53913"/>
    <w:rsid w:val="00C72833"/>
    <w:rsid w:val="00C77731"/>
    <w:rsid w:val="00C80F1D"/>
    <w:rsid w:val="00C92041"/>
    <w:rsid w:val="00C93F40"/>
    <w:rsid w:val="00CA3D0C"/>
    <w:rsid w:val="00CA7B5B"/>
    <w:rsid w:val="00CB7047"/>
    <w:rsid w:val="00D102FA"/>
    <w:rsid w:val="00D51B74"/>
    <w:rsid w:val="00D57972"/>
    <w:rsid w:val="00D62750"/>
    <w:rsid w:val="00D675A9"/>
    <w:rsid w:val="00D738D6"/>
    <w:rsid w:val="00D755EB"/>
    <w:rsid w:val="00D76048"/>
    <w:rsid w:val="00D87E00"/>
    <w:rsid w:val="00D9134D"/>
    <w:rsid w:val="00DA2E27"/>
    <w:rsid w:val="00DA7A03"/>
    <w:rsid w:val="00DB0DC5"/>
    <w:rsid w:val="00DB1818"/>
    <w:rsid w:val="00DC309B"/>
    <w:rsid w:val="00DC4DA2"/>
    <w:rsid w:val="00DC583D"/>
    <w:rsid w:val="00DD2723"/>
    <w:rsid w:val="00DD4C17"/>
    <w:rsid w:val="00DD5A18"/>
    <w:rsid w:val="00DD74A5"/>
    <w:rsid w:val="00DF2B1F"/>
    <w:rsid w:val="00DF62CD"/>
    <w:rsid w:val="00E16509"/>
    <w:rsid w:val="00E201D6"/>
    <w:rsid w:val="00E231C5"/>
    <w:rsid w:val="00E342EA"/>
    <w:rsid w:val="00E37776"/>
    <w:rsid w:val="00E44582"/>
    <w:rsid w:val="00E77645"/>
    <w:rsid w:val="00EA15B0"/>
    <w:rsid w:val="00EA40A9"/>
    <w:rsid w:val="00EA5EA7"/>
    <w:rsid w:val="00EC4A25"/>
    <w:rsid w:val="00ED544E"/>
    <w:rsid w:val="00ED74EE"/>
    <w:rsid w:val="00EE44CF"/>
    <w:rsid w:val="00F00561"/>
    <w:rsid w:val="00F025A2"/>
    <w:rsid w:val="00F04712"/>
    <w:rsid w:val="00F05338"/>
    <w:rsid w:val="00F13360"/>
    <w:rsid w:val="00F22EC7"/>
    <w:rsid w:val="00F316CF"/>
    <w:rsid w:val="00F325C8"/>
    <w:rsid w:val="00F653B8"/>
    <w:rsid w:val="00F81DE8"/>
    <w:rsid w:val="00F87354"/>
    <w:rsid w:val="00F9008D"/>
    <w:rsid w:val="00FA1266"/>
    <w:rsid w:val="00FA1C36"/>
    <w:rsid w:val="00FA7B46"/>
    <w:rsid w:val="00FC1192"/>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C29CA"/>
  <w15:docId w15:val="{820FF090-87B9-423D-9398-94CA2B733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568B2-C74A-4673-8500-224CC9852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11203</Words>
  <Characters>63860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89</cp:revision>
  <cp:lastPrinted>2019-02-25T14:05:00Z</cp:lastPrinted>
  <dcterms:created xsi:type="dcterms:W3CDTF">2020-06-13T02:20:00Z</dcterms:created>
  <dcterms:modified xsi:type="dcterms:W3CDTF">2020-12-11T12:46:00Z</dcterms:modified>
</cp:coreProperties>
</file>