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5D9038C"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614FAD">
        <w:rPr>
          <w:b/>
          <w:i/>
          <w:noProof/>
          <w:sz w:val="28"/>
        </w:rPr>
        <w:t>428</w:t>
      </w:r>
    </w:p>
    <w:p w14:paraId="35EBDC2B" w14:textId="25DE94FD"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r>
      <w:r w:rsidR="00614FAD" w:rsidRPr="00614FAD">
        <w:rPr>
          <w:b/>
          <w:noProof/>
          <w:sz w:val="16"/>
        </w:rPr>
        <w:tab/>
        <w:t>C3-245206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B3033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BAD495" w:rsidR="00D400D6" w:rsidRPr="00410371" w:rsidRDefault="003576C1" w:rsidP="00C3404E">
            <w:pPr>
              <w:pStyle w:val="CRCoverPage"/>
              <w:spacing w:after="0"/>
              <w:rPr>
                <w:noProof/>
              </w:rPr>
            </w:pPr>
            <w:r w:rsidRPr="003576C1">
              <w:rPr>
                <w:b/>
                <w:noProof/>
                <w:sz w:val="28"/>
              </w:rPr>
              <w:t>1383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C0185A4" w:rsidR="00D400D6" w:rsidRPr="00410371" w:rsidRDefault="00D27C0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BBFCAEF" w:rsidR="00D400D6" w:rsidRPr="00410371" w:rsidRDefault="00B3033B" w:rsidP="008618CF">
            <w:pPr>
              <w:pStyle w:val="CRCoverPage"/>
              <w:spacing w:after="0"/>
              <w:jc w:val="center"/>
              <w:rPr>
                <w:noProof/>
                <w:sz w:val="28"/>
              </w:rPr>
            </w:pPr>
            <w:fldSimple w:instr=" DOCPROPERTY  Version  \* MERGEFORMAT ">
              <w:r w:rsidR="00D400D6" w:rsidRPr="00410371">
                <w:rPr>
                  <w:b/>
                  <w:noProof/>
                  <w:sz w:val="28"/>
                </w:rPr>
                <w:t>1</w:t>
              </w:r>
              <w:r w:rsidR="00E262AC">
                <w:rPr>
                  <w:b/>
                  <w:noProof/>
                  <w:sz w:val="28"/>
                </w:rPr>
                <w:t>9</w:t>
              </w:r>
              <w:r w:rsidR="00D400D6" w:rsidRPr="00410371">
                <w:rPr>
                  <w:b/>
                  <w:noProof/>
                  <w:sz w:val="28"/>
                </w:rPr>
                <w:t>.</w:t>
              </w:r>
              <w:r w:rsidR="00E262AC">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FAE17F6" w:rsidR="00D400D6" w:rsidRDefault="006C30CB" w:rsidP="008618CF">
            <w:pPr>
              <w:pStyle w:val="CRCoverPage"/>
              <w:spacing w:after="0"/>
              <w:ind w:left="100"/>
              <w:rPr>
                <w:noProof/>
              </w:rPr>
            </w:pPr>
            <w:r>
              <w:t>Huawei</w:t>
            </w:r>
            <w:r w:rsidR="001F1B20">
              <w:t>, Nokia</w:t>
            </w:r>
            <w:r w:rsidR="00C6341D">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1796C8F" w:rsidR="00D400D6" w:rsidRDefault="007F491C" w:rsidP="008618CF">
            <w:pPr>
              <w:pStyle w:val="CRCoverPage"/>
              <w:spacing w:after="0"/>
              <w:ind w:left="100"/>
              <w:rPr>
                <w:noProof/>
              </w:rPr>
            </w:pPr>
            <w:r>
              <w:t>202</w:t>
            </w:r>
            <w:r w:rsidR="00992338">
              <w:t>4</w:t>
            </w:r>
            <w:r>
              <w:t>-</w:t>
            </w:r>
            <w:r w:rsidR="00B8047E">
              <w:t>10</w:t>
            </w:r>
            <w:r>
              <w:t>-</w:t>
            </w:r>
            <w:r w:rsidR="0018097D">
              <w:t>14</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302754" w:rsidR="00D400D6" w:rsidRPr="00116815" w:rsidRDefault="00AE3185"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014B686" w:rsidR="00D400D6" w:rsidRDefault="00B3033B" w:rsidP="008618CF">
            <w:pPr>
              <w:pStyle w:val="CRCoverPage"/>
              <w:spacing w:after="0"/>
              <w:ind w:left="100"/>
              <w:rPr>
                <w:noProof/>
              </w:rPr>
            </w:pPr>
            <w:fldSimple w:instr=" DOCPROPERTY  Release  \* MERGEFORMAT ">
              <w:r w:rsidR="00D400D6">
                <w:rPr>
                  <w:noProof/>
                </w:rPr>
                <w:t>Rel-1</w:t>
              </w:r>
              <w:r w:rsidR="002F228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30F581" w14:textId="77777777" w:rsidR="00C039DD" w:rsidRDefault="00C039DD" w:rsidP="00C039DD">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63470DE8" w14:textId="77777777" w:rsidR="00C039DD" w:rsidRPr="0094284A" w:rsidRDefault="00C039DD" w:rsidP="00C039DD">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ED7864" w14:textId="77777777" w:rsidR="00C039DD" w:rsidRDefault="00C039DD" w:rsidP="00C039DD">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2C305884" w14:textId="77777777" w:rsidR="00C039DD" w:rsidRDefault="00C039DD" w:rsidP="00C039DD">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55C07EAB" w14:textId="77777777" w:rsidR="00C039DD" w:rsidRDefault="00C039DD" w:rsidP="00C039DD">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4C8413C" w14:textId="77777777" w:rsidR="00C039DD" w:rsidRDefault="00C039DD" w:rsidP="00C039DD">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217B6FD8" w14:textId="77777777" w:rsidR="00C039DD" w:rsidRDefault="00C039DD" w:rsidP="00C039DD">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177E6B2B" w14:textId="77777777" w:rsidR="00C039DD" w:rsidRDefault="00C039DD" w:rsidP="00C039DD">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7E1FEDA" w14:textId="77777777" w:rsidR="00C039DD" w:rsidRDefault="00C039DD" w:rsidP="00C039DD">
      <w:pPr>
        <w:pStyle w:val="B10"/>
      </w:pPr>
      <w:r>
        <w:t>-</w:t>
      </w:r>
      <w:r>
        <w:tab/>
        <w:t>within the "</w:t>
      </w:r>
      <w:proofErr w:type="spellStart"/>
      <w:r>
        <w:t>serviceType</w:t>
      </w:r>
      <w:proofErr w:type="spellEnd"/>
      <w:r>
        <w:t>" attribute, the MBS service type (i.e. multicast or broadcast);</w:t>
      </w:r>
    </w:p>
    <w:p w14:paraId="63FACDCE" w14:textId="77777777" w:rsidR="00C039DD" w:rsidRDefault="00C039DD" w:rsidP="00C039DD">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27B64528" w14:textId="77777777" w:rsidR="00C039DD" w:rsidRDefault="00C039DD" w:rsidP="00C039DD">
      <w:r>
        <w:t>and may further contain:</w:t>
      </w:r>
    </w:p>
    <w:p w14:paraId="1687E9E6" w14:textId="77777777" w:rsidR="00C039DD" w:rsidRDefault="00C039DD" w:rsidP="00C039DD">
      <w:pPr>
        <w:pStyle w:val="B10"/>
      </w:pPr>
      <w:r>
        <w:t>-</w:t>
      </w:r>
      <w:r>
        <w:tab/>
        <w:t>for a multicast or a broadcast MBS session:</w:t>
      </w:r>
    </w:p>
    <w:p w14:paraId="7724D246" w14:textId="77777777" w:rsidR="00C039DD" w:rsidRDefault="00C039DD" w:rsidP="00C039DD">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5AA3D0B2" w14:textId="77777777" w:rsidR="00C039DD" w:rsidRDefault="00C039DD" w:rsidP="00C039DD">
      <w:pPr>
        <w:pStyle w:val="B2"/>
      </w:pPr>
      <w:r>
        <w:t>-</w:t>
      </w:r>
      <w:r>
        <w:tab/>
        <w:t>within the "</w:t>
      </w:r>
      <w:proofErr w:type="spellStart"/>
      <w:r>
        <w:t>extMbsServiceArea</w:t>
      </w:r>
      <w:proofErr w:type="spellEnd"/>
      <w:r>
        <w:t>" attribute, the MBS service area, for a location dependent MBS session or a local MBS session;</w:t>
      </w:r>
    </w:p>
    <w:p w14:paraId="598A33E0" w14:textId="77777777" w:rsidR="00C039DD" w:rsidRDefault="00C039DD" w:rsidP="00C039DD">
      <w:pPr>
        <w:pStyle w:val="B2"/>
      </w:pPr>
      <w:r>
        <w:t>-</w:t>
      </w:r>
      <w:r>
        <w:tab/>
        <w:t>within the "</w:t>
      </w:r>
      <w:proofErr w:type="spellStart"/>
      <w:r>
        <w:t>activationTime</w:t>
      </w:r>
      <w:proofErr w:type="spellEnd"/>
      <w:r>
        <w:t>" attribute, the MBS session activation time;</w:t>
      </w:r>
    </w:p>
    <w:p w14:paraId="25F4F1D7" w14:textId="77777777" w:rsidR="00C039DD" w:rsidRDefault="00C039DD" w:rsidP="00C039DD">
      <w:pPr>
        <w:pStyle w:val="B2"/>
      </w:pPr>
      <w:r>
        <w:t>-</w:t>
      </w:r>
      <w:r>
        <w:tab/>
        <w:t>within the "</w:t>
      </w:r>
      <w:proofErr w:type="spellStart"/>
      <w:r>
        <w:t>terminationTime</w:t>
      </w:r>
      <w:proofErr w:type="spellEnd"/>
      <w:r>
        <w:t>" attribute, the MBS session termination time;</w:t>
      </w:r>
    </w:p>
    <w:p w14:paraId="40EE9A4D" w14:textId="77777777" w:rsidR="00C039DD" w:rsidRDefault="00C039DD" w:rsidP="00C039DD">
      <w:pPr>
        <w:pStyle w:val="B2"/>
      </w:pPr>
      <w:r>
        <w:t>-</w:t>
      </w:r>
      <w:r>
        <w:tab/>
        <w:t>within the "</w:t>
      </w:r>
      <w:proofErr w:type="spellStart"/>
      <w:r>
        <w:t>mbsServInfo</w:t>
      </w:r>
      <w:proofErr w:type="spellEnd"/>
      <w:r>
        <w:t>" attribute, the MBS Service Information for the MBS session; and</w:t>
      </w:r>
    </w:p>
    <w:p w14:paraId="1CA2439B" w14:textId="77777777" w:rsidR="00C039DD" w:rsidRDefault="00C039DD" w:rsidP="00C039DD">
      <w:pPr>
        <w:pStyle w:val="B2"/>
      </w:pPr>
      <w:r>
        <w:t>-</w:t>
      </w:r>
      <w:r>
        <w:tab/>
        <w:t>within the "</w:t>
      </w:r>
      <w:proofErr w:type="spellStart"/>
      <w:r>
        <w:t>mbsSessionSubsc</w:t>
      </w:r>
      <w:proofErr w:type="spellEnd"/>
      <w:r>
        <w:t>" attribute, the parameters to request the creation of a subscription to MBS session status event(s) reporting;</w:t>
      </w:r>
    </w:p>
    <w:p w14:paraId="18085DAA" w14:textId="77777777" w:rsidR="00C039DD" w:rsidRDefault="00C039DD" w:rsidP="00C039DD">
      <w:pPr>
        <w:pStyle w:val="B10"/>
      </w:pPr>
      <w:r>
        <w:t>-</w:t>
      </w:r>
      <w:r>
        <w:tab/>
        <w:t>for a multicast MBS session:</w:t>
      </w:r>
    </w:p>
    <w:p w14:paraId="13FDF9C2" w14:textId="77777777" w:rsidR="00C039DD" w:rsidRDefault="00C039DD" w:rsidP="00C039DD">
      <w:pPr>
        <w:pStyle w:val="B2"/>
      </w:pPr>
      <w:r>
        <w:t>-</w:t>
      </w:r>
      <w:r>
        <w:tab/>
        <w:t>within the "</w:t>
      </w:r>
      <w:proofErr w:type="spellStart"/>
      <w:r>
        <w:t>activityStatus</w:t>
      </w:r>
      <w:proofErr w:type="spellEnd"/>
      <w:r>
        <w:t>" attribute, the MBS session activity status (i.e. active or inactive); and</w:t>
      </w:r>
    </w:p>
    <w:p w14:paraId="11634765" w14:textId="77777777" w:rsidR="00C039DD" w:rsidRDefault="00C039DD" w:rsidP="00C039DD">
      <w:pPr>
        <w:pStyle w:val="B2"/>
      </w:pPr>
      <w:r>
        <w:t>-</w:t>
      </w:r>
      <w:r>
        <w:tab/>
        <w:t>within the "</w:t>
      </w:r>
      <w:proofErr w:type="spellStart"/>
      <w:r>
        <w:t>anyUeInd</w:t>
      </w:r>
      <w:proofErr w:type="spellEnd"/>
      <w:r>
        <w:t>" attribute, the indication of whether any UE may join the MBS session;</w:t>
      </w:r>
    </w:p>
    <w:p w14:paraId="28B69ED9" w14:textId="77777777" w:rsidR="00C039DD" w:rsidRDefault="00C039DD" w:rsidP="00C039DD">
      <w:pPr>
        <w:pStyle w:val="B10"/>
      </w:pPr>
      <w:r>
        <w:t>-</w:t>
      </w:r>
      <w:r>
        <w:tab/>
        <w:t>for a broadcast MBS session:</w:t>
      </w:r>
    </w:p>
    <w:p w14:paraId="00F8A44E" w14:textId="77777777" w:rsidR="00C039DD" w:rsidRDefault="00C039DD" w:rsidP="00C039DD">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5DC40406" w14:textId="77777777" w:rsidR="00C039DD" w:rsidRDefault="00C039DD" w:rsidP="00C039DD">
      <w:pPr>
        <w:pStyle w:val="B2"/>
      </w:pPr>
      <w:r>
        <w:t>-</w:t>
      </w:r>
      <w:r>
        <w:tab/>
        <w:t>when the "5MBS2" feature is supported:</w:t>
      </w:r>
    </w:p>
    <w:p w14:paraId="43DB4328" w14:textId="77777777" w:rsidR="00C039DD" w:rsidRDefault="00C039DD" w:rsidP="00C039DD">
      <w:pPr>
        <w:pStyle w:val="B3"/>
      </w:pPr>
      <w:r>
        <w:t>-</w:t>
      </w:r>
      <w:r>
        <w:tab/>
        <w:t>within the "</w:t>
      </w:r>
      <w:proofErr w:type="spellStart"/>
      <w:r>
        <w:t>associatedSessionId</w:t>
      </w:r>
      <w:proofErr w:type="spellEnd"/>
      <w:r>
        <w:t>" attribute, the Associated Session ID; and</w:t>
      </w:r>
    </w:p>
    <w:p w14:paraId="4DAC26D4" w14:textId="77777777" w:rsidR="00C039DD" w:rsidRDefault="00C039DD" w:rsidP="00C039DD">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605A6FED" w14:textId="77777777" w:rsidR="00C039DD" w:rsidRDefault="00C039DD" w:rsidP="00C039DD">
      <w:r>
        <w:t>At the reception of this HTTP POST request for MBS session creation:</w:t>
      </w:r>
    </w:p>
    <w:p w14:paraId="0884B9EF" w14:textId="77777777" w:rsidR="00C039DD" w:rsidRDefault="00C039DD" w:rsidP="00C039DD">
      <w:pPr>
        <w:pStyle w:val="B10"/>
      </w:pPr>
      <w:r>
        <w:t>-</w:t>
      </w:r>
      <w:r>
        <w:tab/>
        <w:t>the NEF may decide to interact with the PCF for MBS policy authorization of the received MBS Service Information;</w:t>
      </w:r>
    </w:p>
    <w:p w14:paraId="66DDA957" w14:textId="77777777" w:rsidR="00C039DD" w:rsidRDefault="00C039DD" w:rsidP="00C039DD">
      <w:pPr>
        <w:pStyle w:val="B10"/>
      </w:pPr>
      <w:r>
        <w:lastRenderedPageBreak/>
        <w:t>-</w:t>
      </w:r>
      <w:r>
        <w:tab/>
        <w:t>if the NEF decides to interact with the PCF, then:</w:t>
      </w:r>
    </w:p>
    <w:p w14:paraId="60B64C30" w14:textId="77777777" w:rsidR="00C039DD" w:rsidRDefault="00C039DD" w:rsidP="00C039DD">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4C95C89F" w14:textId="77777777" w:rsidR="00C039DD" w:rsidRDefault="00C039DD" w:rsidP="00C039DD">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293E46EB" w14:textId="77777777" w:rsidR="00C039DD" w:rsidRPr="00C32E0E" w:rsidRDefault="00C039DD" w:rsidP="00C039DD">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55335FF7" w14:textId="77777777" w:rsidR="00C039DD" w:rsidRDefault="00C039DD" w:rsidP="00C039DD">
      <w:pPr>
        <w:pStyle w:val="B2"/>
      </w:pPr>
      <w:r>
        <w:t>-</w:t>
      </w:r>
      <w:r>
        <w:tab/>
        <w:t>if there is a PCF already serving the MBS Sessions of the location dependent MBS, the NEF shall use this PCF for MBS policy authorization of the received MBS Service Information;</w:t>
      </w:r>
    </w:p>
    <w:p w14:paraId="2EF56238" w14:textId="77777777" w:rsidR="00C039DD" w:rsidRDefault="00C039DD" w:rsidP="00C039DD">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6C5CFDE" w14:textId="77777777" w:rsidR="00C039DD" w:rsidRDefault="00C039DD" w:rsidP="00C039DD">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DC4431A" w14:textId="77777777" w:rsidR="00C039DD" w:rsidRDefault="00C039DD" w:rsidP="00C039DD">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2D4F12EA" w14:textId="77777777" w:rsidR="00C039DD" w:rsidRPr="00B8082F" w:rsidRDefault="00C039DD" w:rsidP="00C039DD">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4D956603" w14:textId="77777777" w:rsidR="00C039DD" w:rsidRDefault="00C039DD" w:rsidP="00C039DD">
      <w:pPr>
        <w:pStyle w:val="B10"/>
      </w:pPr>
      <w:bookmarkStart w:id="1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777541B" w14:textId="77777777" w:rsidR="00C039DD" w:rsidRDefault="00C039DD" w:rsidP="00C039DD">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7E299E7" w14:textId="77777777" w:rsidR="00C039DD" w:rsidRPr="00B8082F" w:rsidRDefault="00C039DD" w:rsidP="00C039DD">
      <w:pPr>
        <w:pStyle w:val="B2"/>
      </w:pPr>
      <w:r>
        <w:t>-</w:t>
      </w:r>
      <w:r>
        <w:tab/>
        <w:t xml:space="preserve">the </w:t>
      </w:r>
      <w:proofErr w:type="spellStart"/>
      <w:r>
        <w:t>ReducedMbsServArea</w:t>
      </w:r>
      <w:proofErr w:type="spellEnd"/>
      <w:r>
        <w:t xml:space="preserve"> data structure containing the reduced MBS Service Area information;</w:t>
      </w:r>
    </w:p>
    <w:bookmarkEnd w:id="11"/>
    <w:p w14:paraId="0B3703C5" w14:textId="77777777" w:rsidR="00C039DD" w:rsidRDefault="00C039DD" w:rsidP="00C039DD">
      <w:pPr>
        <w:pStyle w:val="B2"/>
        <w:ind w:left="568"/>
      </w:pPr>
      <w:r>
        <w:t>and</w:t>
      </w:r>
    </w:p>
    <w:p w14:paraId="58984FAB" w14:textId="77777777" w:rsidR="00C039DD" w:rsidRPr="00B8082F" w:rsidRDefault="00C039DD" w:rsidP="00C039DD">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66352850" w14:textId="77777777" w:rsidR="00C039DD" w:rsidRDefault="00C039DD" w:rsidP="00C039DD">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2058730F" w14:textId="77777777" w:rsidR="00C039DD" w:rsidRPr="00595A1B" w:rsidRDefault="00C039DD" w:rsidP="00C039DD">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12" w:author="Huawei [Abdessamad] 2024-09" w:date="2024-09-24T23:17:00Z">
        <w:r w:rsidRPr="001766F6" w:rsidDel="00E72756">
          <w:delText xml:space="preserve"> of the MbsSession data structure</w:delText>
        </w:r>
      </w:del>
      <w:r>
        <w:t>;</w:t>
      </w:r>
    </w:p>
    <w:p w14:paraId="25B3A269" w14:textId="77777777" w:rsidR="00C039DD" w:rsidRPr="00CB3F8C" w:rsidRDefault="00C039DD" w:rsidP="00C039DD">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776A5921" w14:textId="77777777" w:rsidR="00C039DD" w:rsidRDefault="00C039DD" w:rsidP="00C039DD">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45EA2FAA" w14:textId="77777777" w:rsidR="00C039DD" w:rsidRDefault="00C039DD" w:rsidP="00C039DD">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20E54783" w14:textId="79CFA830" w:rsidR="000B4D7E" w:rsidRDefault="000B4D7E" w:rsidP="000B4D7E">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w:t>
      </w:r>
      <w:ins w:id="13" w:author="Rajesh" w:date="2024-09-25T12:49:00Z">
        <w:r w:rsidR="00F829A1">
          <w:t>MB-SMF</w:t>
        </w:r>
      </w:ins>
      <w:del w:id="14" w:author="Rajesh" w:date="2024-09-25T12:49:00Z">
        <w:r w:rsidDel="00F829A1">
          <w:delText>network</w:delText>
        </w:r>
      </w:del>
      <w:r>
        <w:t xml:space="preserve"> within </w:t>
      </w:r>
      <w:ins w:id="15" w:author="Huawei [Abdessamad] 2024-09" w:date="2024-09-24T23:11:00Z">
        <w:r>
          <w:t xml:space="preserve">either </w:t>
        </w:r>
      </w:ins>
      <w:r>
        <w:t>the "</w:t>
      </w:r>
      <w:proofErr w:type="spellStart"/>
      <w:ins w:id="16" w:author="Huawei [Abdessamad] 2024-09" w:date="2024-09-24T23:11:00Z">
        <w:r>
          <w:t>redMbsServArea</w:t>
        </w:r>
      </w:ins>
      <w:proofErr w:type="spellEnd"/>
      <w:del w:id="17" w:author="Huawei [Abdessamad] 2024-09" w:date="2024-09-24T23:11:00Z">
        <w:r w:rsidDel="000B4D7E">
          <w:delText>reducedMbsServArea</w:delText>
        </w:r>
      </w:del>
      <w:r>
        <w:t>" attribute or the "</w:t>
      </w:r>
      <w:proofErr w:type="spellStart"/>
      <w:ins w:id="18" w:author="Huawei [Abdessamad] 2024-09" w:date="2024-09-24T23:11:00Z">
        <w:r>
          <w:t>extRedMbsServArea</w:t>
        </w:r>
      </w:ins>
      <w:proofErr w:type="spellEnd"/>
      <w:del w:id="19" w:author="Huawei [Abdessamad] 2024-09" w:date="2024-09-24T23:11:00Z">
        <w:r w:rsidDel="000B4D7E">
          <w:delText>reducedExtMbsServArea</w:delText>
        </w:r>
      </w:del>
      <w:r>
        <w:t>" attribute</w:t>
      </w:r>
      <w:ins w:id="20" w:author="Huawei [Abdessamad] 2024-09" w:date="2024-09-24T23:17:00Z">
        <w:r w:rsidR="00E72756">
          <w:t>;</w:t>
        </w:r>
      </w:ins>
      <w:del w:id="21" w:author="Huawei [Abdessamad] 2024-09" w:date="2024-09-24T23:17:00Z">
        <w:r w:rsidDel="00E72756">
          <w:delText>.</w:delText>
        </w:r>
      </w:del>
    </w:p>
    <w:p w14:paraId="23CAE391" w14:textId="77777777" w:rsidR="00C039DD" w:rsidRDefault="00C039DD" w:rsidP="00C039DD">
      <w:pPr>
        <w:pStyle w:val="B10"/>
      </w:pPr>
      <w:r>
        <w:t>and</w:t>
      </w:r>
    </w:p>
    <w:p w14:paraId="398902AD" w14:textId="77777777" w:rsidR="00C039DD" w:rsidRDefault="00C039DD" w:rsidP="00C039DD">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583867E2" w14:textId="77777777" w:rsidR="00C039DD" w:rsidRDefault="00C039DD" w:rsidP="00C039DD">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06F63C6C" w14:textId="77777777" w:rsidR="00C039DD" w:rsidRDefault="00C039DD" w:rsidP="00C039DD">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4FA961" w14:textId="77777777" w:rsidR="004D4B5F" w:rsidRPr="001C0C6F" w:rsidRDefault="004D4B5F" w:rsidP="004D4B5F">
      <w:pPr>
        <w:pStyle w:val="Heading5"/>
      </w:pPr>
      <w:bookmarkStart w:id="22" w:name="_Toc169773143"/>
      <w:bookmarkStart w:id="23" w:name="_Toc168571102"/>
      <w:r w:rsidRPr="001C0C6F">
        <w:lastRenderedPageBreak/>
        <w:t>5.</w:t>
      </w:r>
      <w:r>
        <w:t>19</w:t>
      </w:r>
      <w:r w:rsidRPr="001C0C6F">
        <w:t>.5.2.</w:t>
      </w:r>
      <w:r>
        <w:t>6</w:t>
      </w:r>
      <w:r w:rsidRPr="001C0C6F">
        <w:tab/>
        <w:t xml:space="preserve">Type: </w:t>
      </w:r>
      <w:proofErr w:type="spellStart"/>
      <w:r>
        <w:t>ReducedMbsServArea</w:t>
      </w:r>
      <w:proofErr w:type="spellEnd"/>
    </w:p>
    <w:p w14:paraId="0B21A23E" w14:textId="77777777" w:rsidR="004D4B5F" w:rsidRPr="001C0C6F" w:rsidRDefault="004D4B5F" w:rsidP="004D4B5F">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0"/>
        <w:gridCol w:w="1842"/>
        <w:gridCol w:w="426"/>
        <w:gridCol w:w="1126"/>
        <w:gridCol w:w="3118"/>
        <w:gridCol w:w="1276"/>
      </w:tblGrid>
      <w:tr w:rsidR="004D4B5F" w:rsidRPr="001C0C6F" w14:paraId="18245A7F" w14:textId="77777777" w:rsidTr="006A1B33">
        <w:trPr>
          <w:trHeight w:val="128"/>
          <w:jc w:val="center"/>
        </w:trPr>
        <w:tc>
          <w:tcPr>
            <w:tcW w:w="1560" w:type="dxa"/>
            <w:shd w:val="clear" w:color="auto" w:fill="C0C0C0"/>
            <w:vAlign w:val="center"/>
            <w:hideMark/>
          </w:tcPr>
          <w:p w14:paraId="2459DA40"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2616942C"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Data type</w:t>
            </w:r>
          </w:p>
        </w:tc>
        <w:tc>
          <w:tcPr>
            <w:tcW w:w="426" w:type="dxa"/>
            <w:shd w:val="clear" w:color="auto" w:fill="C0C0C0"/>
            <w:vAlign w:val="center"/>
            <w:hideMark/>
          </w:tcPr>
          <w:p w14:paraId="4B3F18CA"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P</w:t>
            </w:r>
          </w:p>
        </w:tc>
        <w:tc>
          <w:tcPr>
            <w:tcW w:w="1126" w:type="dxa"/>
            <w:shd w:val="clear" w:color="auto" w:fill="C0C0C0"/>
            <w:vAlign w:val="center"/>
            <w:hideMark/>
          </w:tcPr>
          <w:p w14:paraId="4EA6D370"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Cardinality</w:t>
            </w:r>
          </w:p>
        </w:tc>
        <w:tc>
          <w:tcPr>
            <w:tcW w:w="3118" w:type="dxa"/>
            <w:shd w:val="clear" w:color="auto" w:fill="C0C0C0"/>
            <w:vAlign w:val="center"/>
            <w:hideMark/>
          </w:tcPr>
          <w:p w14:paraId="710A4DF2"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Description</w:t>
            </w:r>
          </w:p>
        </w:tc>
        <w:tc>
          <w:tcPr>
            <w:tcW w:w="1276" w:type="dxa"/>
            <w:shd w:val="clear" w:color="auto" w:fill="C0C0C0"/>
            <w:vAlign w:val="center"/>
          </w:tcPr>
          <w:p w14:paraId="335D2A16"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Applicability</w:t>
            </w:r>
          </w:p>
        </w:tc>
      </w:tr>
      <w:tr w:rsidR="004D4B5F" w:rsidRPr="001C0C6F" w14:paraId="699E530E" w14:textId="77777777" w:rsidTr="006A1B33">
        <w:trPr>
          <w:trHeight w:val="128"/>
          <w:jc w:val="center"/>
        </w:trPr>
        <w:tc>
          <w:tcPr>
            <w:tcW w:w="1560" w:type="dxa"/>
            <w:vAlign w:val="center"/>
          </w:tcPr>
          <w:p w14:paraId="45B07F12" w14:textId="77777777" w:rsidR="004D4B5F" w:rsidRPr="001C0C6F" w:rsidRDefault="004D4B5F" w:rsidP="00933AC2">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1F07B394" w14:textId="77777777" w:rsidR="004D4B5F" w:rsidRPr="001C0C6F" w:rsidRDefault="004D4B5F" w:rsidP="00933AC2">
            <w:pPr>
              <w:keepNext/>
              <w:keepLines/>
              <w:spacing w:after="0"/>
              <w:rPr>
                <w:rFonts w:ascii="Arial" w:hAnsi="Arial"/>
                <w:sz w:val="18"/>
              </w:rPr>
            </w:pPr>
            <w:proofErr w:type="spellStart"/>
            <w:r w:rsidRPr="001C0C6F">
              <w:rPr>
                <w:rFonts w:ascii="Arial" w:hAnsi="Arial"/>
                <w:sz w:val="18"/>
              </w:rPr>
              <w:t>MbsServiceArea</w:t>
            </w:r>
            <w:proofErr w:type="spellEnd"/>
          </w:p>
        </w:tc>
        <w:tc>
          <w:tcPr>
            <w:tcW w:w="426" w:type="dxa"/>
            <w:vAlign w:val="center"/>
          </w:tcPr>
          <w:p w14:paraId="0580E6AC" w14:textId="77777777" w:rsidR="004D4B5F" w:rsidRPr="001C0C6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3D1E06E9" w14:textId="77777777" w:rsidR="004D4B5F" w:rsidRPr="001C0C6F" w:rsidRDefault="004D4B5F" w:rsidP="00933AC2">
            <w:pPr>
              <w:keepNext/>
              <w:keepLines/>
              <w:spacing w:after="0"/>
              <w:jc w:val="center"/>
              <w:rPr>
                <w:rFonts w:ascii="Arial" w:hAnsi="Arial"/>
                <w:sz w:val="18"/>
              </w:rPr>
            </w:pPr>
            <w:r>
              <w:rPr>
                <w:rFonts w:ascii="Arial" w:hAnsi="Arial"/>
                <w:sz w:val="18"/>
              </w:rPr>
              <w:t>0..1</w:t>
            </w:r>
          </w:p>
        </w:tc>
        <w:tc>
          <w:tcPr>
            <w:tcW w:w="3118" w:type="dxa"/>
            <w:vAlign w:val="center"/>
          </w:tcPr>
          <w:p w14:paraId="43FBFBDA"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a single MB-SMF.</w:t>
            </w:r>
          </w:p>
          <w:p w14:paraId="34F9A08E" w14:textId="77777777" w:rsidR="004D4B5F" w:rsidRDefault="004D4B5F" w:rsidP="00933AC2">
            <w:pPr>
              <w:keepNext/>
              <w:keepLines/>
              <w:spacing w:after="0"/>
              <w:rPr>
                <w:rFonts w:ascii="Arial" w:hAnsi="Arial" w:cs="Arial"/>
                <w:sz w:val="18"/>
                <w:szCs w:val="18"/>
              </w:rPr>
            </w:pPr>
          </w:p>
          <w:p w14:paraId="67913090"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1) (NOTE 3)</w:t>
            </w:r>
          </w:p>
        </w:tc>
        <w:tc>
          <w:tcPr>
            <w:tcW w:w="1276" w:type="dxa"/>
            <w:vAlign w:val="center"/>
          </w:tcPr>
          <w:p w14:paraId="4801015E" w14:textId="77777777" w:rsidR="004D4B5F" w:rsidRPr="001C0C6F" w:rsidRDefault="004D4B5F" w:rsidP="00933AC2">
            <w:pPr>
              <w:keepNext/>
              <w:keepLines/>
              <w:spacing w:after="0"/>
              <w:rPr>
                <w:rFonts w:ascii="Arial" w:hAnsi="Arial" w:cs="Arial"/>
                <w:sz w:val="18"/>
                <w:szCs w:val="18"/>
              </w:rPr>
            </w:pPr>
          </w:p>
        </w:tc>
      </w:tr>
      <w:tr w:rsidR="004D4B5F" w:rsidRPr="001C0C6F" w14:paraId="7F0255F7" w14:textId="77777777" w:rsidTr="006A1B33">
        <w:trPr>
          <w:trHeight w:val="128"/>
          <w:jc w:val="center"/>
        </w:trPr>
        <w:tc>
          <w:tcPr>
            <w:tcW w:w="1560" w:type="dxa"/>
            <w:vAlign w:val="center"/>
          </w:tcPr>
          <w:p w14:paraId="79E52D1A" w14:textId="77777777" w:rsidR="004D4B5F" w:rsidRDefault="004D4B5F" w:rsidP="00933AC2">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680049A9" w14:textId="77777777" w:rsidR="004D4B5F" w:rsidRPr="001C0C6F" w:rsidRDefault="004D4B5F" w:rsidP="00933AC2">
            <w:pPr>
              <w:keepNext/>
              <w:keepLines/>
              <w:spacing w:after="0"/>
              <w:rPr>
                <w:rFonts w:ascii="Arial" w:hAnsi="Arial"/>
                <w:sz w:val="18"/>
              </w:rPr>
            </w:pPr>
            <w:proofErr w:type="spellStart"/>
            <w:r>
              <w:rPr>
                <w:rFonts w:ascii="Arial" w:hAnsi="Arial"/>
                <w:sz w:val="18"/>
              </w:rPr>
              <w:t>ExternalMbsServiceArea</w:t>
            </w:r>
            <w:proofErr w:type="spellEnd"/>
          </w:p>
        </w:tc>
        <w:tc>
          <w:tcPr>
            <w:tcW w:w="426" w:type="dxa"/>
            <w:vAlign w:val="center"/>
          </w:tcPr>
          <w:p w14:paraId="6E16C51D" w14:textId="77777777" w:rsidR="004D4B5F" w:rsidRPr="001C0C6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7A94D8E0" w14:textId="77777777" w:rsidR="004D4B5F" w:rsidRPr="001C0C6F" w:rsidRDefault="004D4B5F" w:rsidP="00933AC2">
            <w:pPr>
              <w:keepNext/>
              <w:keepLines/>
              <w:spacing w:after="0"/>
              <w:jc w:val="center"/>
              <w:rPr>
                <w:rFonts w:ascii="Arial" w:hAnsi="Arial"/>
                <w:sz w:val="18"/>
              </w:rPr>
            </w:pPr>
            <w:r>
              <w:rPr>
                <w:rFonts w:ascii="Arial" w:hAnsi="Arial"/>
                <w:sz w:val="18"/>
              </w:rPr>
              <w:t>0..1</w:t>
            </w:r>
          </w:p>
        </w:tc>
        <w:tc>
          <w:tcPr>
            <w:tcW w:w="3118" w:type="dxa"/>
            <w:vAlign w:val="center"/>
          </w:tcPr>
          <w:p w14:paraId="3B510695"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a single MB-SMF.</w:t>
            </w:r>
          </w:p>
          <w:p w14:paraId="2E7649B0" w14:textId="77777777" w:rsidR="004D4B5F" w:rsidRDefault="004D4B5F" w:rsidP="00933AC2">
            <w:pPr>
              <w:keepNext/>
              <w:keepLines/>
              <w:spacing w:after="0"/>
              <w:rPr>
                <w:rFonts w:ascii="Arial" w:hAnsi="Arial" w:cs="Arial"/>
                <w:sz w:val="18"/>
                <w:szCs w:val="18"/>
              </w:rPr>
            </w:pPr>
          </w:p>
          <w:p w14:paraId="0AF5AA53"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1) (NOTE 4)</w:t>
            </w:r>
          </w:p>
        </w:tc>
        <w:tc>
          <w:tcPr>
            <w:tcW w:w="1276" w:type="dxa"/>
            <w:vAlign w:val="center"/>
          </w:tcPr>
          <w:p w14:paraId="0D93ED46" w14:textId="77777777" w:rsidR="004D4B5F" w:rsidRPr="001C0C6F" w:rsidRDefault="004D4B5F" w:rsidP="00933AC2">
            <w:pPr>
              <w:keepNext/>
              <w:keepLines/>
              <w:spacing w:after="0"/>
              <w:rPr>
                <w:rFonts w:ascii="Arial" w:hAnsi="Arial" w:cs="Arial"/>
                <w:sz w:val="18"/>
                <w:szCs w:val="18"/>
              </w:rPr>
            </w:pPr>
          </w:p>
        </w:tc>
      </w:tr>
      <w:tr w:rsidR="004D4B5F" w:rsidRPr="001C0C6F" w14:paraId="300247CB" w14:textId="77777777" w:rsidTr="006A1B33">
        <w:trPr>
          <w:trHeight w:val="128"/>
          <w:jc w:val="center"/>
        </w:trPr>
        <w:tc>
          <w:tcPr>
            <w:tcW w:w="1560" w:type="dxa"/>
            <w:vAlign w:val="center"/>
          </w:tcPr>
          <w:p w14:paraId="17A8E622" w14:textId="77777777" w:rsidR="004D4B5F" w:rsidRDefault="004D4B5F" w:rsidP="00933AC2">
            <w:pPr>
              <w:keepNext/>
              <w:keepLines/>
              <w:spacing w:after="0"/>
              <w:rPr>
                <w:rFonts w:ascii="Arial" w:hAnsi="Arial"/>
                <w:sz w:val="18"/>
              </w:rPr>
            </w:pPr>
            <w:proofErr w:type="spellStart"/>
            <w:r>
              <w:rPr>
                <w:rFonts w:ascii="Arial" w:hAnsi="Arial"/>
                <w:sz w:val="18"/>
              </w:rPr>
              <w:t>reducedMbsServAreas</w:t>
            </w:r>
            <w:proofErr w:type="spellEnd"/>
          </w:p>
        </w:tc>
        <w:tc>
          <w:tcPr>
            <w:tcW w:w="1842" w:type="dxa"/>
            <w:vAlign w:val="center"/>
          </w:tcPr>
          <w:p w14:paraId="45917480" w14:textId="77777777" w:rsidR="004D4B5F" w:rsidRDefault="004D4B5F" w:rsidP="00933AC2">
            <w:pPr>
              <w:keepNext/>
              <w:keepLines/>
              <w:spacing w:after="0"/>
              <w:rPr>
                <w:rFonts w:ascii="Arial" w:hAnsi="Arial"/>
                <w:sz w:val="18"/>
              </w:rPr>
            </w:pPr>
            <w:proofErr w:type="gramStart"/>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p>
        </w:tc>
        <w:tc>
          <w:tcPr>
            <w:tcW w:w="426" w:type="dxa"/>
            <w:vAlign w:val="center"/>
          </w:tcPr>
          <w:p w14:paraId="782F3DA5" w14:textId="77777777" w:rsidR="004D4B5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475CD967" w14:textId="77777777" w:rsidR="004D4B5F" w:rsidRDefault="004D4B5F" w:rsidP="00933AC2">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500D2500"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23515003" w14:textId="77777777" w:rsidR="004D4B5F" w:rsidRDefault="004D4B5F" w:rsidP="00933AC2">
            <w:pPr>
              <w:keepNext/>
              <w:keepLines/>
              <w:spacing w:after="0"/>
              <w:rPr>
                <w:rFonts w:ascii="Arial" w:hAnsi="Arial" w:cs="Arial"/>
                <w:sz w:val="18"/>
                <w:szCs w:val="18"/>
              </w:rPr>
            </w:pPr>
          </w:p>
          <w:p w14:paraId="017742DC"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2) (NOTE 4)</w:t>
            </w:r>
          </w:p>
        </w:tc>
        <w:tc>
          <w:tcPr>
            <w:tcW w:w="1276" w:type="dxa"/>
            <w:vAlign w:val="center"/>
          </w:tcPr>
          <w:p w14:paraId="574C9523" w14:textId="77777777" w:rsidR="004D4B5F" w:rsidRPr="001C0C6F" w:rsidRDefault="004D4B5F" w:rsidP="00933AC2">
            <w:pPr>
              <w:keepNext/>
              <w:keepLines/>
              <w:spacing w:after="0"/>
              <w:rPr>
                <w:rFonts w:ascii="Arial" w:hAnsi="Arial" w:cs="Arial"/>
                <w:sz w:val="18"/>
                <w:szCs w:val="18"/>
              </w:rPr>
            </w:pPr>
          </w:p>
        </w:tc>
      </w:tr>
      <w:tr w:rsidR="004D4B5F" w:rsidRPr="001C0C6F" w14:paraId="6CE38725" w14:textId="77777777" w:rsidTr="006A1B33">
        <w:trPr>
          <w:trHeight w:val="128"/>
          <w:jc w:val="center"/>
        </w:trPr>
        <w:tc>
          <w:tcPr>
            <w:tcW w:w="1560" w:type="dxa"/>
            <w:vAlign w:val="center"/>
          </w:tcPr>
          <w:p w14:paraId="62890126" w14:textId="77777777" w:rsidR="004D4B5F" w:rsidRDefault="004D4B5F" w:rsidP="00933AC2">
            <w:pPr>
              <w:keepNext/>
              <w:keepLines/>
              <w:spacing w:after="0"/>
              <w:rPr>
                <w:rFonts w:ascii="Arial" w:hAnsi="Arial"/>
                <w:sz w:val="18"/>
              </w:rPr>
            </w:pPr>
            <w:proofErr w:type="spellStart"/>
            <w:r>
              <w:rPr>
                <w:rFonts w:ascii="Arial" w:hAnsi="Arial"/>
                <w:sz w:val="18"/>
              </w:rPr>
              <w:t>reducedExtMbsServAreas</w:t>
            </w:r>
            <w:proofErr w:type="spellEnd"/>
          </w:p>
        </w:tc>
        <w:tc>
          <w:tcPr>
            <w:tcW w:w="1842" w:type="dxa"/>
            <w:vAlign w:val="center"/>
          </w:tcPr>
          <w:p w14:paraId="3CFDF6CE" w14:textId="0297C29D" w:rsidR="004D4B5F" w:rsidRDefault="004D4B5F" w:rsidP="00933AC2">
            <w:pPr>
              <w:keepNext/>
              <w:keepLines/>
              <w:spacing w:after="0"/>
              <w:rPr>
                <w:rFonts w:ascii="Arial" w:hAnsi="Arial"/>
                <w:sz w:val="18"/>
              </w:rPr>
            </w:pPr>
            <w:proofErr w:type="gramStart"/>
            <w:ins w:id="24" w:author="Huawei [Abdessamad] 2024-09" w:date="2024-09-25T10:09:00Z">
              <w:r>
                <w:rPr>
                  <w:rFonts w:ascii="Arial" w:hAnsi="Arial"/>
                  <w:sz w:val="18"/>
                </w:rPr>
                <w:t>array(</w:t>
              </w:r>
            </w:ins>
            <w:proofErr w:type="spellStart"/>
            <w:proofErr w:type="gramEnd"/>
            <w:r>
              <w:rPr>
                <w:rFonts w:ascii="Arial" w:hAnsi="Arial"/>
                <w:sz w:val="18"/>
              </w:rPr>
              <w:t>ExternalMbsServiceArea</w:t>
            </w:r>
            <w:proofErr w:type="spellEnd"/>
            <w:ins w:id="25" w:author="Huawei [Abdessamad] 2024-09" w:date="2024-09-25T10:09:00Z">
              <w:r>
                <w:rPr>
                  <w:rFonts w:ascii="Arial" w:hAnsi="Arial"/>
                  <w:sz w:val="18"/>
                </w:rPr>
                <w:t>)</w:t>
              </w:r>
            </w:ins>
          </w:p>
        </w:tc>
        <w:tc>
          <w:tcPr>
            <w:tcW w:w="426" w:type="dxa"/>
            <w:vAlign w:val="center"/>
          </w:tcPr>
          <w:p w14:paraId="75F21B2B" w14:textId="77777777" w:rsidR="004D4B5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640934C2" w14:textId="77777777" w:rsidR="004D4B5F" w:rsidRDefault="004D4B5F" w:rsidP="00933AC2">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5039E54B"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581E60E3" w14:textId="77777777" w:rsidR="004D4B5F" w:rsidRDefault="004D4B5F" w:rsidP="00933AC2">
            <w:pPr>
              <w:keepNext/>
              <w:keepLines/>
              <w:spacing w:after="0"/>
              <w:rPr>
                <w:rFonts w:ascii="Arial" w:hAnsi="Arial" w:cs="Arial"/>
                <w:sz w:val="18"/>
                <w:szCs w:val="18"/>
              </w:rPr>
            </w:pPr>
          </w:p>
          <w:p w14:paraId="2077BADC"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2) (NOTE 3)</w:t>
            </w:r>
          </w:p>
        </w:tc>
        <w:tc>
          <w:tcPr>
            <w:tcW w:w="1276" w:type="dxa"/>
            <w:vAlign w:val="center"/>
          </w:tcPr>
          <w:p w14:paraId="2C484DF5" w14:textId="77777777" w:rsidR="004D4B5F" w:rsidRPr="001C0C6F" w:rsidRDefault="004D4B5F" w:rsidP="00933AC2">
            <w:pPr>
              <w:keepNext/>
              <w:keepLines/>
              <w:spacing w:after="0"/>
              <w:rPr>
                <w:rFonts w:ascii="Arial" w:hAnsi="Arial" w:cs="Arial"/>
                <w:sz w:val="18"/>
                <w:szCs w:val="18"/>
              </w:rPr>
            </w:pPr>
          </w:p>
        </w:tc>
      </w:tr>
      <w:tr w:rsidR="004D4B5F" w:rsidRPr="001C0C6F" w14:paraId="148AD3A4" w14:textId="77777777" w:rsidTr="006A1B33">
        <w:trPr>
          <w:trHeight w:val="128"/>
          <w:jc w:val="center"/>
        </w:trPr>
        <w:tc>
          <w:tcPr>
            <w:tcW w:w="9348" w:type="dxa"/>
            <w:gridSpan w:val="6"/>
            <w:vAlign w:val="center"/>
          </w:tcPr>
          <w:p w14:paraId="6FC479CB" w14:textId="77777777" w:rsidR="004D4B5F" w:rsidRDefault="004D4B5F" w:rsidP="00933AC2">
            <w:pPr>
              <w:pStyle w:val="TAN"/>
            </w:pPr>
            <w:r w:rsidRPr="0088535F">
              <w:t>NOTE</w:t>
            </w:r>
            <w:r>
              <w:t> 1</w:t>
            </w:r>
            <w:r w:rsidRPr="0088535F">
              <w:t>:</w:t>
            </w:r>
            <w:r w:rsidRPr="0088535F">
              <w:tab/>
              <w:t>These attributes are mutually exclusive</w:t>
            </w:r>
            <w:r>
              <w:t>. Either one of them shall be present.</w:t>
            </w:r>
          </w:p>
          <w:p w14:paraId="5F815B8D" w14:textId="77777777" w:rsidR="004D4B5F" w:rsidRDefault="004D4B5F" w:rsidP="00933AC2">
            <w:pPr>
              <w:pStyle w:val="TAN"/>
            </w:pPr>
            <w:r w:rsidRPr="0088535F">
              <w:t>NOTE</w:t>
            </w:r>
            <w:r>
              <w:t> 2</w:t>
            </w:r>
            <w:r w:rsidRPr="0088535F">
              <w:t>:</w:t>
            </w:r>
            <w:r w:rsidRPr="0088535F">
              <w:tab/>
              <w:t>These attributes are mutually exclusive</w:t>
            </w:r>
            <w:r>
              <w:t xml:space="preserve">. Either one of them may be present. </w:t>
            </w:r>
          </w:p>
          <w:p w14:paraId="00A22557" w14:textId="77777777" w:rsidR="004D4B5F" w:rsidRDefault="004D4B5F" w:rsidP="00933AC2">
            <w:pPr>
              <w:pStyle w:val="TAN"/>
            </w:pPr>
            <w:r w:rsidRPr="0088535F">
              <w:t>NOTE</w:t>
            </w:r>
            <w:r>
              <w:t> 3</w:t>
            </w:r>
            <w:r w:rsidRPr="0088535F">
              <w:t>:</w:t>
            </w:r>
            <w:r w:rsidRPr="0088535F">
              <w:tab/>
            </w:r>
            <w:r>
              <w:t>If the "</w:t>
            </w:r>
            <w:proofErr w:type="spellStart"/>
            <w:r>
              <w:t>reducedMbsServArea</w:t>
            </w:r>
            <w:proofErr w:type="spellEnd"/>
            <w:r>
              <w:t>" attribute is present, then the "</w:t>
            </w:r>
            <w:proofErr w:type="spellStart"/>
            <w:r>
              <w:t>reducedExtMbsServAreas</w:t>
            </w:r>
            <w:proofErr w:type="spellEnd"/>
            <w:r>
              <w:t>" attribute shall not be present.</w:t>
            </w:r>
          </w:p>
          <w:p w14:paraId="677F2A68" w14:textId="77777777" w:rsidR="004D4B5F" w:rsidRPr="0088535F" w:rsidRDefault="004D4B5F" w:rsidP="00933AC2">
            <w:pPr>
              <w:pStyle w:val="TAN"/>
            </w:pPr>
            <w:r w:rsidRPr="0088535F">
              <w:t>NOTE</w:t>
            </w:r>
            <w:r>
              <w:t> 4</w:t>
            </w:r>
            <w:r w:rsidRPr="0088535F">
              <w:t>:</w:t>
            </w:r>
            <w:r w:rsidRPr="0088535F">
              <w:tab/>
            </w:r>
            <w:r>
              <w:t>If the "</w:t>
            </w:r>
            <w:proofErr w:type="spellStart"/>
            <w:r>
              <w:t>reducedExtMbsServArea</w:t>
            </w:r>
            <w:proofErr w:type="spellEnd"/>
            <w:r>
              <w:t>" attribute is present, then the "</w:t>
            </w:r>
            <w:proofErr w:type="spellStart"/>
            <w:r>
              <w:t>reducedMbsServAreas</w:t>
            </w:r>
            <w:proofErr w:type="spellEnd"/>
            <w:r>
              <w:t>" attribute shall not be present.</w:t>
            </w:r>
          </w:p>
        </w:tc>
      </w:tr>
    </w:tbl>
    <w:p w14:paraId="2CE6032F" w14:textId="77777777" w:rsidR="004D4B5F" w:rsidRPr="0061034C" w:rsidRDefault="004D4B5F" w:rsidP="004D4B5F">
      <w:pPr>
        <w:rPr>
          <w:rFonts w:eastAsia="DengXian"/>
          <w:lang w:val="en-US"/>
        </w:rPr>
      </w:pPr>
    </w:p>
    <w:bookmarkEnd w:id="22"/>
    <w:bookmarkEnd w:id="2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E901D" w14:textId="77777777" w:rsidR="009B2997" w:rsidRDefault="009B2997">
      <w:r>
        <w:separator/>
      </w:r>
    </w:p>
  </w:endnote>
  <w:endnote w:type="continuationSeparator" w:id="0">
    <w:p w14:paraId="738A56A3" w14:textId="77777777" w:rsidR="009B2997" w:rsidRDefault="009B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43281" w14:textId="77777777" w:rsidR="009B2997" w:rsidRDefault="009B2997">
      <w:r>
        <w:separator/>
      </w:r>
    </w:p>
  </w:footnote>
  <w:footnote w:type="continuationSeparator" w:id="0">
    <w:p w14:paraId="30D31D3E" w14:textId="77777777" w:rsidR="009B2997" w:rsidRDefault="009B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21D"/>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58F9"/>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097D"/>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1B2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E69"/>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2287"/>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576C1"/>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4B5F"/>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009"/>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539"/>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4FAD"/>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1B33"/>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39A"/>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2997"/>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3185"/>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33B"/>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9DD"/>
    <w:rsid w:val="00C03EC8"/>
    <w:rsid w:val="00C057E0"/>
    <w:rsid w:val="00C06FAB"/>
    <w:rsid w:val="00C07B9B"/>
    <w:rsid w:val="00C10CA0"/>
    <w:rsid w:val="00C1120C"/>
    <w:rsid w:val="00C116C2"/>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41D"/>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7772A"/>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C0B"/>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7D4"/>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2AC"/>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118">
      <w:bodyDiv w:val="1"/>
      <w:marLeft w:val="0"/>
      <w:marRight w:val="0"/>
      <w:marTop w:val="0"/>
      <w:marBottom w:val="0"/>
      <w:divBdr>
        <w:top w:val="none" w:sz="0" w:space="0" w:color="auto"/>
        <w:left w:val="none" w:sz="0" w:space="0" w:color="auto"/>
        <w:bottom w:val="none" w:sz="0" w:space="0" w:color="auto"/>
        <w:right w:val="none" w:sz="0" w:space="0" w:color="auto"/>
      </w:divBdr>
    </w:div>
    <w:div w:id="276759954">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6832821">
      <w:bodyDiv w:val="1"/>
      <w:marLeft w:val="0"/>
      <w:marRight w:val="0"/>
      <w:marTop w:val="0"/>
      <w:marBottom w:val="0"/>
      <w:divBdr>
        <w:top w:val="none" w:sz="0" w:space="0" w:color="auto"/>
        <w:left w:val="none" w:sz="0" w:space="0" w:color="auto"/>
        <w:bottom w:val="none" w:sz="0" w:space="0" w:color="auto"/>
        <w:right w:val="none" w:sz="0" w:space="0" w:color="auto"/>
      </w:divBdr>
    </w:div>
    <w:div w:id="11448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53A9-348B-4B4D-B4BC-F9865270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15</cp:revision>
  <cp:lastPrinted>1900-01-01T00:00:00Z</cp:lastPrinted>
  <dcterms:created xsi:type="dcterms:W3CDTF">2024-09-25T08:07:00Z</dcterms:created>
  <dcterms:modified xsi:type="dcterms:W3CDTF">2024-10-14T10:55:00Z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