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DA29B" w14:textId="72E5A7AA" w:rsidR="00923919" w:rsidRDefault="00923919" w:rsidP="009239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9E14D8">
        <w:rPr>
          <w:b/>
          <w:i/>
          <w:noProof/>
          <w:sz w:val="28"/>
        </w:rPr>
        <w:t>216</w:t>
      </w:r>
    </w:p>
    <w:p w14:paraId="2693CADC" w14:textId="77777777" w:rsidR="00923919" w:rsidRDefault="00923919" w:rsidP="00923919">
      <w:pPr>
        <w:pStyle w:val="CRCoverPage"/>
        <w:outlineLvl w:val="0"/>
        <w:rPr>
          <w:b/>
          <w:noProof/>
          <w:sz w:val="24"/>
        </w:rPr>
      </w:pPr>
      <w:r w:rsidRPr="00D30ECB">
        <w:rPr>
          <w:b/>
          <w:noProof/>
          <w:sz w:val="24"/>
        </w:rPr>
        <w:t xml:space="preserve">Maastricht, </w:t>
      </w:r>
      <w:r>
        <w:rPr>
          <w:b/>
          <w:noProof/>
          <w:sz w:val="24"/>
        </w:rPr>
        <w:t>NL, 19 - 23 August, 2024</w:t>
      </w:r>
    </w:p>
    <w:p w14:paraId="0EDA1664" w14:textId="77777777" w:rsidR="00923919" w:rsidRDefault="00923919" w:rsidP="00923919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5F99C435" w14:textId="77777777" w:rsidR="00923919" w:rsidRPr="00923919" w:rsidRDefault="00923919" w:rsidP="00923919">
      <w:pPr>
        <w:spacing w:after="120"/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23919">
        <w:rPr>
          <w:rFonts w:ascii="Arial" w:hAnsi="Arial" w:cs="Arial"/>
          <w:b/>
          <w:color w:val="000000"/>
          <w:lang w:eastAsia="ja-JP"/>
        </w:rPr>
        <w:t>Source:</w:t>
      </w:r>
      <w:r w:rsidRPr="00923919">
        <w:rPr>
          <w:rFonts w:ascii="Arial" w:hAnsi="Arial" w:cs="Arial"/>
          <w:b/>
          <w:color w:val="000000"/>
          <w:lang w:eastAsia="ja-JP"/>
        </w:rPr>
        <w:tab/>
        <w:t>H</w:t>
      </w:r>
      <w:r w:rsidRPr="00923919">
        <w:rPr>
          <w:rFonts w:ascii="Arial" w:hAnsi="Arial" w:cs="Arial" w:hint="eastAsia"/>
          <w:b/>
          <w:color w:val="000000"/>
          <w:lang w:eastAsia="zh-CN"/>
        </w:rPr>
        <w:t>uawei</w:t>
      </w:r>
    </w:p>
    <w:p w14:paraId="290902D7" w14:textId="77777777" w:rsidR="00923919" w:rsidRPr="00923919" w:rsidRDefault="00923919" w:rsidP="00923919">
      <w:pPr>
        <w:spacing w:after="120"/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23919">
        <w:rPr>
          <w:rFonts w:ascii="Arial" w:hAnsi="Arial" w:cs="Arial"/>
          <w:b/>
          <w:color w:val="000000"/>
          <w:lang w:eastAsia="ja-JP"/>
        </w:rPr>
        <w:t>Title:</w:t>
      </w:r>
      <w:r w:rsidRPr="00923919"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color w:val="000000"/>
          <w:lang w:eastAsia="ja-JP"/>
        </w:rPr>
        <w:t>Discussion on the s</w:t>
      </w:r>
      <w:r w:rsidRPr="00923919">
        <w:rPr>
          <w:rFonts w:ascii="Arial" w:hAnsi="Arial" w:cs="Arial"/>
          <w:b/>
          <w:color w:val="000000"/>
          <w:lang w:eastAsia="ja-JP"/>
        </w:rPr>
        <w:t>tage 2 study work overview and potential stage 3 work analysis on AmbientIoT</w:t>
      </w:r>
    </w:p>
    <w:p w14:paraId="59BEC6EC" w14:textId="6B106955" w:rsidR="00923919" w:rsidRPr="00923919" w:rsidRDefault="00923919" w:rsidP="00923919">
      <w:pPr>
        <w:spacing w:after="120"/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23919">
        <w:rPr>
          <w:rFonts w:ascii="Arial" w:hAnsi="Arial" w:cs="Arial"/>
          <w:b/>
          <w:color w:val="000000"/>
          <w:lang w:eastAsia="ja-JP"/>
        </w:rPr>
        <w:t>Document for:</w:t>
      </w:r>
      <w:r w:rsidRPr="00923919">
        <w:rPr>
          <w:rFonts w:ascii="Arial" w:hAnsi="Arial" w:cs="Arial"/>
          <w:b/>
          <w:color w:val="000000"/>
          <w:lang w:eastAsia="ja-JP"/>
        </w:rPr>
        <w:tab/>
      </w:r>
      <w:r w:rsidR="00D976F6">
        <w:rPr>
          <w:rFonts w:ascii="Arial" w:hAnsi="Arial" w:cs="Arial"/>
          <w:b/>
          <w:color w:val="000000"/>
          <w:lang w:eastAsia="ja-JP"/>
        </w:rPr>
        <w:t>Information</w:t>
      </w:r>
    </w:p>
    <w:p w14:paraId="06E23D41" w14:textId="77777777" w:rsidR="00923919" w:rsidRPr="00923919" w:rsidRDefault="00923919" w:rsidP="00923919">
      <w:pPr>
        <w:spacing w:after="120"/>
        <w:ind w:left="2127" w:hanging="2127"/>
        <w:outlineLvl w:val="0"/>
        <w:rPr>
          <w:rFonts w:ascii="Arial" w:hAnsi="Arial" w:cs="Arial"/>
          <w:b/>
          <w:color w:val="000000"/>
          <w:lang w:eastAsia="ja-JP"/>
        </w:rPr>
      </w:pPr>
      <w:r w:rsidRPr="00923919">
        <w:rPr>
          <w:rFonts w:ascii="Arial" w:hAnsi="Arial" w:cs="Arial"/>
          <w:b/>
          <w:color w:val="000000"/>
          <w:lang w:eastAsia="ja-JP"/>
        </w:rPr>
        <w:t>Agenda Item:</w:t>
      </w:r>
      <w:r w:rsidRPr="00923919">
        <w:rPr>
          <w:rFonts w:ascii="Arial" w:hAnsi="Arial" w:cs="Arial"/>
          <w:b/>
          <w:color w:val="000000"/>
          <w:lang w:eastAsia="ja-JP"/>
        </w:rPr>
        <w:tab/>
        <w:t>19.1</w:t>
      </w:r>
    </w:p>
    <w:p w14:paraId="3054A135" w14:textId="77777777" w:rsidR="00923919" w:rsidRPr="00923919" w:rsidRDefault="00923919" w:rsidP="00923919">
      <w:pPr>
        <w:spacing w:after="120"/>
        <w:ind w:left="2127" w:hanging="2127"/>
        <w:outlineLvl w:val="0"/>
        <w:rPr>
          <w:rFonts w:ascii="Arial" w:hAnsi="Arial" w:cs="Arial"/>
          <w:b/>
          <w:color w:val="000000"/>
          <w:lang w:eastAsia="ja-JP"/>
        </w:rPr>
      </w:pPr>
      <w:r w:rsidRPr="00923919">
        <w:rPr>
          <w:rFonts w:ascii="Arial" w:hAnsi="Arial" w:cs="Arial"/>
          <w:b/>
          <w:color w:val="000000"/>
          <w:lang w:eastAsia="ja-JP"/>
        </w:rPr>
        <w:t>Work Item / Release:</w:t>
      </w:r>
      <w:r w:rsidRPr="00923919">
        <w:rPr>
          <w:rFonts w:ascii="Arial" w:hAnsi="Arial" w:cs="Arial"/>
          <w:b/>
          <w:color w:val="000000"/>
          <w:lang w:eastAsia="ja-JP"/>
        </w:rPr>
        <w:tab/>
        <w:t>N/A / Rel-19</w:t>
      </w:r>
    </w:p>
    <w:p w14:paraId="39B949BE" w14:textId="77777777" w:rsidR="00236D1F" w:rsidRPr="00C40775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4ECF8C" w14:textId="77777777" w:rsidR="002E4F20" w:rsidRPr="002E4F20" w:rsidRDefault="00EC01AD" w:rsidP="00EC01AD">
      <w:pPr>
        <w:pStyle w:val="Heading1"/>
        <w:rPr>
          <w:noProof/>
        </w:rPr>
      </w:pPr>
      <w:r w:rsidRPr="00842106">
        <w:rPr>
          <w:noProof/>
        </w:rPr>
        <w:t xml:space="preserve">1. </w:t>
      </w:r>
      <w:r w:rsidR="002E4F20" w:rsidRPr="00842106">
        <w:rPr>
          <w:noProof/>
        </w:rPr>
        <w:t>I</w:t>
      </w:r>
      <w:r w:rsidR="002E4F20" w:rsidRPr="002E4F20">
        <w:rPr>
          <w:noProof/>
        </w:rPr>
        <w:t>ntroduction</w:t>
      </w:r>
    </w:p>
    <w:p w14:paraId="2E7CF950" w14:textId="2CBE40A9" w:rsidR="007249B7" w:rsidRDefault="007249B7" w:rsidP="00D2413E">
      <w:pPr>
        <w:spacing w:afterLines="50" w:after="120"/>
        <w:rPr>
          <w:lang w:eastAsia="zh-CN"/>
        </w:rPr>
      </w:pPr>
      <w:r>
        <w:rPr>
          <w:lang w:eastAsia="zh-CN"/>
        </w:rPr>
        <w:t>SA1 started the stage 1</w:t>
      </w:r>
      <w:r w:rsidR="00EF6416">
        <w:rPr>
          <w:lang w:eastAsia="zh-CN"/>
        </w:rPr>
        <w:t xml:space="preserve"> study </w:t>
      </w:r>
      <w:r w:rsidR="00185B62">
        <w:rPr>
          <w:lang w:eastAsia="zh-CN"/>
        </w:rPr>
        <w:t>work</w:t>
      </w:r>
      <w:r>
        <w:rPr>
          <w:lang w:eastAsia="zh-CN"/>
        </w:rPr>
        <w:t xml:space="preserve"> </w:t>
      </w:r>
      <w:r w:rsidR="00185B62">
        <w:rPr>
          <w:lang w:eastAsia="zh-CN"/>
        </w:rPr>
        <w:t xml:space="preserve">on </w:t>
      </w:r>
      <w:r>
        <w:rPr>
          <w:lang w:eastAsia="zh-CN"/>
        </w:rPr>
        <w:t xml:space="preserve">R19 </w:t>
      </w:r>
      <w:r w:rsidRPr="007249B7">
        <w:rPr>
          <w:lang w:eastAsia="zh-CN"/>
        </w:rPr>
        <w:t>FS_A</w:t>
      </w:r>
      <w:bookmarkStart w:id="0" w:name="_GoBack"/>
      <w:bookmarkEnd w:id="0"/>
      <w:r w:rsidRPr="007249B7">
        <w:rPr>
          <w:lang w:eastAsia="zh-CN"/>
        </w:rPr>
        <w:t>mbientIoT</w:t>
      </w:r>
      <w:r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>
        <w:rPr>
          <w:lang w:eastAsia="zh-CN"/>
        </w:rPr>
        <w:t xml:space="preserve">March 2022 and completed the stage 1 </w:t>
      </w:r>
      <w:r w:rsidR="00004E8D">
        <w:rPr>
          <w:lang w:eastAsia="zh-CN"/>
        </w:rPr>
        <w:t>normative work</w:t>
      </w:r>
      <w:r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>
        <w:rPr>
          <w:lang w:eastAsia="zh-CN"/>
        </w:rPr>
        <w:t>December 2023</w:t>
      </w:r>
      <w:r w:rsidR="00004E8D">
        <w:rPr>
          <w:lang w:eastAsia="zh-CN"/>
        </w:rPr>
        <w:t xml:space="preserve">. Hereafter, </w:t>
      </w:r>
      <w:r w:rsidR="000A737C">
        <w:rPr>
          <w:lang w:eastAsia="zh-CN"/>
        </w:rPr>
        <w:t xml:space="preserve">SA approved </w:t>
      </w:r>
      <w:r w:rsidR="00C3551B">
        <w:rPr>
          <w:lang w:eastAsia="zh-CN"/>
        </w:rPr>
        <w:t xml:space="preserve">the </w:t>
      </w:r>
      <w:r w:rsidR="000A737C">
        <w:rPr>
          <w:lang w:eastAsia="zh-CN"/>
        </w:rPr>
        <w:t xml:space="preserve">stage 2 SID on R19 </w:t>
      </w:r>
      <w:r w:rsidR="000A737C" w:rsidRPr="007249B7">
        <w:rPr>
          <w:lang w:eastAsia="zh-CN"/>
        </w:rPr>
        <w:t>FS_AmbientIoT</w:t>
      </w:r>
      <w:r w:rsidR="000A737C"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 w:rsidR="000A737C">
        <w:rPr>
          <w:lang w:eastAsia="zh-CN"/>
        </w:rPr>
        <w:t>December 2023</w:t>
      </w:r>
      <w:r w:rsidR="005B3F0A">
        <w:rPr>
          <w:lang w:eastAsia="zh-CN"/>
        </w:rPr>
        <w:t xml:space="preserve"> and then SA2 has started the stage 2 study work on R19 </w:t>
      </w:r>
      <w:r w:rsidR="005B3F0A" w:rsidRPr="007249B7">
        <w:rPr>
          <w:lang w:eastAsia="zh-CN"/>
        </w:rPr>
        <w:t>FS_AmbientIoT</w:t>
      </w:r>
      <w:r w:rsidR="005B3F0A">
        <w:rPr>
          <w:lang w:eastAsia="zh-CN"/>
        </w:rPr>
        <w:t xml:space="preserve"> since </w:t>
      </w:r>
      <w:r w:rsidR="002B2D5E">
        <w:rPr>
          <w:lang w:eastAsia="zh-CN"/>
        </w:rPr>
        <w:t>January</w:t>
      </w:r>
      <w:r w:rsidR="005B3F0A">
        <w:rPr>
          <w:lang w:eastAsia="zh-CN"/>
        </w:rPr>
        <w:t xml:space="preserve"> 2024</w:t>
      </w:r>
      <w:r w:rsidR="00DF4004">
        <w:rPr>
          <w:lang w:eastAsia="zh-CN"/>
        </w:rPr>
        <w:t xml:space="preserve">. Up to June 2024, the whole status on </w:t>
      </w:r>
      <w:r w:rsidR="002B2D5E">
        <w:rPr>
          <w:lang w:eastAsia="zh-CN"/>
        </w:rPr>
        <w:t>SA2</w:t>
      </w:r>
      <w:r w:rsidR="00DF4004">
        <w:rPr>
          <w:lang w:eastAsia="zh-CN"/>
        </w:rPr>
        <w:t xml:space="preserve"> study work is </w:t>
      </w:r>
      <w:r w:rsidR="00DF4004" w:rsidRPr="00DF4004">
        <w:rPr>
          <w:lang w:eastAsia="zh-CN"/>
        </w:rPr>
        <w:t xml:space="preserve">65% and the target </w:t>
      </w:r>
      <w:r w:rsidR="00C3551B">
        <w:rPr>
          <w:lang w:eastAsia="zh-CN"/>
        </w:rPr>
        <w:t>completion date</w:t>
      </w:r>
      <w:r w:rsidR="00DF4004" w:rsidRPr="00DF4004">
        <w:rPr>
          <w:lang w:eastAsia="zh-CN"/>
        </w:rPr>
        <w:t xml:space="preserve"> is December 2024. Note that currently stage 2 normative work on R19 AmbientIoT has not started yet and it was planned to</w:t>
      </w:r>
      <w:r w:rsidR="002B2D5E">
        <w:rPr>
          <w:lang w:eastAsia="zh-CN"/>
        </w:rPr>
        <w:t xml:space="preserve"> be started</w:t>
      </w:r>
      <w:r w:rsidR="00DF4004" w:rsidRPr="00DF4004">
        <w:rPr>
          <w:lang w:eastAsia="zh-CN"/>
        </w:rPr>
        <w:t xml:space="preserve"> </w:t>
      </w:r>
      <w:r w:rsidR="00C3551B">
        <w:rPr>
          <w:lang w:eastAsia="zh-CN"/>
        </w:rPr>
        <w:t>in</w:t>
      </w:r>
      <w:r w:rsidR="00C3551B" w:rsidRPr="00DF4004">
        <w:rPr>
          <w:lang w:eastAsia="zh-CN"/>
        </w:rPr>
        <w:t xml:space="preserve"> </w:t>
      </w:r>
      <w:r w:rsidR="00DF4004" w:rsidRPr="00DF4004">
        <w:rPr>
          <w:lang w:eastAsia="zh-CN"/>
        </w:rPr>
        <w:t>December 2024.</w:t>
      </w:r>
    </w:p>
    <w:p w14:paraId="0B754889" w14:textId="793F8898" w:rsidR="002C301E" w:rsidRDefault="009215A4" w:rsidP="009215A4">
      <w:pPr>
        <w:spacing w:afterLines="50" w:after="120"/>
      </w:pPr>
      <w:r w:rsidRPr="00704616">
        <w:t>This paper attempts to</w:t>
      </w:r>
      <w:r w:rsidR="00D2699D" w:rsidRPr="00704616">
        <w:t xml:space="preserve"> </w:t>
      </w:r>
      <w:r w:rsidR="0047489B">
        <w:t>provide a technical overview on the lat</w:t>
      </w:r>
      <w:r w:rsidR="00152135">
        <w:t>est</w:t>
      </w:r>
      <w:r w:rsidR="0047489B">
        <w:t xml:space="preserve"> work status on SA2 study work</w:t>
      </w:r>
      <w:r w:rsidR="00E05DFE" w:rsidRPr="00E05DFE">
        <w:rPr>
          <w:lang w:eastAsia="zh-CN"/>
        </w:rPr>
        <w:t xml:space="preserve"> </w:t>
      </w:r>
      <w:r w:rsidR="00E05DFE">
        <w:rPr>
          <w:lang w:eastAsia="zh-CN"/>
        </w:rPr>
        <w:t xml:space="preserve">on R19 </w:t>
      </w:r>
      <w:r w:rsidR="00E05DFE" w:rsidRPr="007249B7">
        <w:rPr>
          <w:lang w:eastAsia="zh-CN"/>
        </w:rPr>
        <w:t>FS_AmbientIoT</w:t>
      </w:r>
      <w:r w:rsidR="002B2D5E">
        <w:t>,</w:t>
      </w:r>
      <w:r w:rsidR="0047489B">
        <w:t xml:space="preserve"> based on which to provide an earl</w:t>
      </w:r>
      <w:r w:rsidR="00152135">
        <w:t>y</w:t>
      </w:r>
      <w:r w:rsidR="0047489B">
        <w:t xml:space="preserve"> </w:t>
      </w:r>
      <w:r w:rsidR="008A5061">
        <w:t>technical analysis on potential</w:t>
      </w:r>
      <w:r w:rsidR="00FC5CCC">
        <w:t xml:space="preserve"> required</w:t>
      </w:r>
      <w:r w:rsidR="008A5061">
        <w:t xml:space="preserve"> stage 3 work </w:t>
      </w:r>
      <w:r w:rsidR="00FC5CCC">
        <w:t>in CT</w:t>
      </w:r>
      <w:r w:rsidR="002C301E" w:rsidRPr="00704616">
        <w:t>.</w:t>
      </w:r>
    </w:p>
    <w:p w14:paraId="2D6C5469" w14:textId="77777777" w:rsidR="006E59F8" w:rsidRDefault="006E59F8" w:rsidP="009215A4">
      <w:pPr>
        <w:spacing w:afterLines="50" w:after="120"/>
      </w:pPr>
    </w:p>
    <w:p w14:paraId="2FEF132B" w14:textId="77777777" w:rsidR="002E4F20" w:rsidRPr="002E4F20" w:rsidRDefault="00061D6D" w:rsidP="003C5557">
      <w:pPr>
        <w:pStyle w:val="Heading1"/>
        <w:rPr>
          <w:noProof/>
        </w:rPr>
      </w:pPr>
      <w:r>
        <w:rPr>
          <w:noProof/>
        </w:rPr>
        <w:t xml:space="preserve">2. </w:t>
      </w:r>
      <w:r w:rsidR="00884528">
        <w:rPr>
          <w:noProof/>
        </w:rPr>
        <w:t>Discussion</w:t>
      </w:r>
    </w:p>
    <w:p w14:paraId="01BF15FE" w14:textId="77777777" w:rsidR="00174398" w:rsidRPr="0053287F" w:rsidRDefault="00174398" w:rsidP="00174398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>
        <w:rPr>
          <w:noProof/>
          <w:sz w:val="21"/>
          <w:szCs w:val="21"/>
          <w:lang w:eastAsia="zh-CN"/>
        </w:rPr>
        <w:t>1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75664C">
        <w:rPr>
          <w:noProof/>
          <w:sz w:val="21"/>
          <w:szCs w:val="21"/>
          <w:lang w:eastAsia="zh-CN"/>
        </w:rPr>
        <w:t>Target connectivity topologies</w:t>
      </w:r>
      <w:r>
        <w:rPr>
          <w:noProof/>
          <w:sz w:val="21"/>
          <w:szCs w:val="21"/>
          <w:lang w:eastAsia="zh-CN"/>
        </w:rPr>
        <w:t xml:space="preserve"> under SA2 study</w:t>
      </w:r>
    </w:p>
    <w:p w14:paraId="1ABB5BAF" w14:textId="597CED91" w:rsidR="00BF05CF" w:rsidRDefault="00937AC8" w:rsidP="00174398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T</w:t>
      </w:r>
      <w:r w:rsidR="00BF05CF">
        <w:rPr>
          <w:sz w:val="21"/>
          <w:szCs w:val="21"/>
          <w:lang w:eastAsia="zh-CN"/>
        </w:rPr>
        <w:t xml:space="preserve">here are four </w:t>
      </w:r>
      <w:r w:rsidR="00BF05CF" w:rsidRPr="00206426">
        <w:t>connectivity topologies for Ambient IoT</w:t>
      </w:r>
      <w:r w:rsidR="00891E10">
        <w:t xml:space="preserve"> (A-I</w:t>
      </w:r>
      <w:r w:rsidR="00891E10">
        <w:rPr>
          <w:rFonts w:hint="eastAsia"/>
          <w:lang w:eastAsia="zh-CN"/>
        </w:rPr>
        <w:t>o</w:t>
      </w:r>
      <w:r w:rsidR="00891E10">
        <w:t xml:space="preserve">T </w:t>
      </w:r>
      <w:r w:rsidR="00891E10">
        <w:rPr>
          <w:rFonts w:hint="eastAsia"/>
          <w:lang w:eastAsia="zh-CN"/>
        </w:rPr>
        <w:t>will</w:t>
      </w:r>
      <w:r w:rsidR="00891E10">
        <w:t xml:space="preserve"> be used for simplicity hereafter)</w:t>
      </w:r>
      <w:r w:rsidR="00BF05CF">
        <w:t xml:space="preserve"> specified in RAN R18 study work and captured in TR 38.848</w:t>
      </w:r>
      <w:r w:rsidR="00E05DFE">
        <w:t>.</w:t>
      </w:r>
      <w:r w:rsidR="00BF05CF">
        <w:t xml:space="preserve"> </w:t>
      </w:r>
      <w:r w:rsidR="00E05DFE">
        <w:t>H</w:t>
      </w:r>
      <w:r w:rsidR="00BF05CF">
        <w:t>owever</w:t>
      </w:r>
      <w:r w:rsidR="00E05DFE">
        <w:t>,</w:t>
      </w:r>
      <w:r w:rsidR="00BF05CF">
        <w:t xml:space="preserve"> </w:t>
      </w:r>
      <w:r w:rsidR="00B039A3">
        <w:t>in</w:t>
      </w:r>
      <w:r w:rsidR="00BF05CF">
        <w:t xml:space="preserve"> R19 stage 2 study, SA2 only would like to cover </w:t>
      </w:r>
      <w:r>
        <w:t xml:space="preserve">the </w:t>
      </w:r>
      <w:r w:rsidR="00BF05CF">
        <w:t xml:space="preserve">following two </w:t>
      </w:r>
      <w:r w:rsidR="00BF05CF" w:rsidRPr="00206426">
        <w:t>connectivity topologies</w:t>
      </w:r>
      <w:r w:rsidR="000913EF">
        <w:t xml:space="preserve">: </w:t>
      </w:r>
      <w:r w:rsidR="000913EF" w:rsidRPr="00206426">
        <w:t>Topology 1</w:t>
      </w:r>
      <w:r w:rsidR="00765F30">
        <w:t xml:space="preserve"> (T1 will be used here after)</w:t>
      </w:r>
      <w:r w:rsidR="000913EF">
        <w:t xml:space="preserve"> in Figure 1 and </w:t>
      </w:r>
      <w:r w:rsidR="000913EF" w:rsidRPr="00206426">
        <w:t xml:space="preserve">Topology </w:t>
      </w:r>
      <w:r w:rsidR="000913EF">
        <w:t xml:space="preserve">2 </w:t>
      </w:r>
      <w:r w:rsidR="00765F30">
        <w:t>(T2 will be used here after)</w:t>
      </w:r>
      <w:r w:rsidR="00E05DFE">
        <w:t xml:space="preserve"> </w:t>
      </w:r>
      <w:r w:rsidR="000913EF">
        <w:t>in Figure 2.</w:t>
      </w:r>
    </w:p>
    <w:p w14:paraId="20B91B13" w14:textId="77777777" w:rsidR="00AC6C32" w:rsidRPr="00206426" w:rsidRDefault="00955C05" w:rsidP="00AC6C32">
      <w:pPr>
        <w:pStyle w:val="TH"/>
      </w:pPr>
      <w:r w:rsidRPr="00E576C6">
        <w:rPr>
          <w:noProof/>
          <w:lang w:eastAsia="zh-CN"/>
        </w:rPr>
        <w:drawing>
          <wp:inline distT="0" distB="0" distL="0" distR="0" wp14:anchorId="66DAD7F7" wp14:editId="749C0B73">
            <wp:extent cx="2352040" cy="162052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04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071DA" w14:textId="77777777" w:rsidR="00AC6C32" w:rsidRPr="00A3751B" w:rsidRDefault="00AC6C32" w:rsidP="00AC6C32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>Figure 1: Topology 1: BS ↔ Ambient IoT device</w:t>
      </w:r>
    </w:p>
    <w:p w14:paraId="412CC31D" w14:textId="77777777" w:rsidR="007C7F45" w:rsidRPr="00206426" w:rsidRDefault="00955C05" w:rsidP="007C7F45">
      <w:pPr>
        <w:pStyle w:val="TH"/>
      </w:pPr>
      <w:r w:rsidRPr="00E576C6">
        <w:rPr>
          <w:noProof/>
          <w:lang w:eastAsia="zh-CN"/>
        </w:rPr>
        <w:drawing>
          <wp:inline distT="0" distB="0" distL="0" distR="0" wp14:anchorId="21702A1F" wp14:editId="670CBE1A">
            <wp:extent cx="3291840" cy="1620520"/>
            <wp:effectExtent l="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60061" w14:textId="77777777" w:rsidR="007C7F45" w:rsidRPr="00A3751B" w:rsidRDefault="007C7F45" w:rsidP="007C7F45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 w:rsidRPr="00A3751B">
        <w:rPr>
          <w:rFonts w:ascii="Times New Roman" w:hAnsi="Times New Roman" w:hint="eastAsia"/>
        </w:rPr>
        <w:t>2</w:t>
      </w:r>
      <w:r w:rsidRPr="00A3751B">
        <w:rPr>
          <w:rFonts w:ascii="Times New Roman" w:hAnsi="Times New Roman"/>
        </w:rPr>
        <w:t>: Topology 2: BS ↔ intermediate node ↔ Ambient IoT device</w:t>
      </w:r>
    </w:p>
    <w:p w14:paraId="31898911" w14:textId="77777777" w:rsidR="00174398" w:rsidRDefault="00174398" w:rsidP="00174398">
      <w:pPr>
        <w:spacing w:afterLines="50" w:after="120"/>
        <w:rPr>
          <w:lang w:eastAsia="zh-CN"/>
        </w:rPr>
      </w:pPr>
    </w:p>
    <w:p w14:paraId="045C2686" w14:textId="77777777" w:rsidR="005D3984" w:rsidRPr="0053287F" w:rsidRDefault="005D3984" w:rsidP="005D3984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 w:rsidR="000759F8">
        <w:rPr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334832">
        <w:rPr>
          <w:noProof/>
          <w:sz w:val="21"/>
          <w:szCs w:val="21"/>
          <w:lang w:eastAsia="zh-CN"/>
        </w:rPr>
        <w:t>Key issues</w:t>
      </w:r>
      <w:r w:rsidR="00C13E36">
        <w:rPr>
          <w:noProof/>
          <w:sz w:val="21"/>
          <w:szCs w:val="21"/>
          <w:lang w:eastAsia="zh-CN"/>
        </w:rPr>
        <w:t xml:space="preserve"> (KI</w:t>
      </w:r>
      <w:r w:rsidR="008D1BB2">
        <w:rPr>
          <w:noProof/>
          <w:sz w:val="21"/>
          <w:szCs w:val="21"/>
          <w:lang w:eastAsia="zh-CN"/>
        </w:rPr>
        <w:t>s</w:t>
      </w:r>
      <w:r w:rsidR="00C13E36">
        <w:rPr>
          <w:noProof/>
          <w:sz w:val="21"/>
          <w:szCs w:val="21"/>
          <w:lang w:eastAsia="zh-CN"/>
        </w:rPr>
        <w:t>)</w:t>
      </w:r>
      <w:r w:rsidR="00334832">
        <w:rPr>
          <w:noProof/>
          <w:sz w:val="21"/>
          <w:szCs w:val="21"/>
          <w:lang w:eastAsia="zh-CN"/>
        </w:rPr>
        <w:t xml:space="preserve"> </w:t>
      </w:r>
      <w:r w:rsidR="00251254">
        <w:rPr>
          <w:noProof/>
          <w:sz w:val="21"/>
          <w:szCs w:val="21"/>
          <w:lang w:eastAsia="zh-CN"/>
        </w:rPr>
        <w:t>under SA2 study</w:t>
      </w:r>
    </w:p>
    <w:p w14:paraId="5E3E91E2" w14:textId="6DE1E2A5" w:rsidR="00B87343" w:rsidRDefault="00B87343" w:rsidP="00CB247D">
      <w:pPr>
        <w:spacing w:afterLines="50" w:after="120"/>
        <w:rPr>
          <w:lang w:eastAsia="zh-CN"/>
        </w:rPr>
      </w:pPr>
      <w:r>
        <w:rPr>
          <w:sz w:val="21"/>
          <w:szCs w:val="21"/>
          <w:lang w:eastAsia="zh-CN"/>
        </w:rPr>
        <w:t xml:space="preserve">As stated in the </w:t>
      </w:r>
      <w:r w:rsidRPr="00B87343">
        <w:rPr>
          <w:sz w:val="21"/>
          <w:szCs w:val="21"/>
          <w:lang w:eastAsia="zh-CN"/>
        </w:rPr>
        <w:t>Objective</w:t>
      </w:r>
      <w:r>
        <w:rPr>
          <w:sz w:val="21"/>
          <w:szCs w:val="21"/>
          <w:lang w:eastAsia="zh-CN"/>
        </w:rPr>
        <w:t xml:space="preserve"> part of </w:t>
      </w:r>
      <w:r w:rsidR="00937AC8">
        <w:rPr>
          <w:sz w:val="21"/>
          <w:szCs w:val="21"/>
          <w:lang w:eastAsia="zh-CN"/>
        </w:rPr>
        <w:t xml:space="preserve">the </w:t>
      </w:r>
      <w:r>
        <w:rPr>
          <w:sz w:val="21"/>
          <w:szCs w:val="21"/>
          <w:lang w:eastAsia="zh-CN"/>
        </w:rPr>
        <w:t>SA2 SID (</w:t>
      </w:r>
      <w:r w:rsidRPr="00B87343">
        <w:rPr>
          <w:sz w:val="21"/>
          <w:szCs w:val="21"/>
          <w:lang w:eastAsia="zh-CN"/>
        </w:rPr>
        <w:t>SP-240969</w:t>
      </w:r>
      <w:r>
        <w:rPr>
          <w:sz w:val="21"/>
          <w:szCs w:val="21"/>
          <w:lang w:eastAsia="zh-CN"/>
        </w:rPr>
        <w:t xml:space="preserve">) (as work tasks) and described in TR </w:t>
      </w:r>
      <w:r w:rsidRPr="00B87343">
        <w:rPr>
          <w:sz w:val="21"/>
          <w:szCs w:val="21"/>
          <w:lang w:eastAsia="zh-CN"/>
        </w:rPr>
        <w:t>23.700-13 V0.4.0</w:t>
      </w:r>
      <w:r>
        <w:rPr>
          <w:sz w:val="21"/>
          <w:szCs w:val="21"/>
          <w:lang w:eastAsia="zh-CN"/>
        </w:rPr>
        <w:t xml:space="preserve">, </w:t>
      </w:r>
      <w:r w:rsidR="00316170">
        <w:rPr>
          <w:lang w:eastAsia="zh-CN"/>
        </w:rPr>
        <w:t xml:space="preserve">key issues covered by </w:t>
      </w:r>
      <w:r>
        <w:rPr>
          <w:lang w:eastAsia="zh-CN"/>
        </w:rPr>
        <w:t xml:space="preserve">R19 </w:t>
      </w:r>
      <w:r w:rsidRPr="007249B7">
        <w:rPr>
          <w:lang w:eastAsia="zh-CN"/>
        </w:rPr>
        <w:t>FS_AmbientIoT</w:t>
      </w:r>
      <w:r>
        <w:rPr>
          <w:lang w:eastAsia="zh-CN"/>
        </w:rPr>
        <w:t xml:space="preserve"> study work</w:t>
      </w:r>
      <w:r w:rsidR="0093602A">
        <w:rPr>
          <w:lang w:eastAsia="zh-CN"/>
        </w:rPr>
        <w:t xml:space="preserve"> and the corresponding technical solutions documented in TR</w:t>
      </w:r>
      <w:r>
        <w:rPr>
          <w:lang w:eastAsia="zh-CN"/>
        </w:rPr>
        <w:t xml:space="preserve"> </w:t>
      </w:r>
      <w:r w:rsidR="00316170">
        <w:rPr>
          <w:lang w:eastAsia="zh-CN"/>
        </w:rPr>
        <w:t>can be shown in table 1.</w:t>
      </w:r>
      <w:r w:rsidR="00EF5A8E">
        <w:rPr>
          <w:lang w:eastAsia="zh-CN"/>
        </w:rPr>
        <w:t xml:space="preserve"> Note that some of </w:t>
      </w:r>
      <w:r w:rsidR="00937AC8">
        <w:rPr>
          <w:lang w:eastAsia="zh-CN"/>
        </w:rPr>
        <w:t xml:space="preserve">the </w:t>
      </w:r>
      <w:r w:rsidR="00EF5A8E">
        <w:rPr>
          <w:lang w:eastAsia="zh-CN"/>
        </w:rPr>
        <w:t>technical solutions are addressing more than one KI</w:t>
      </w:r>
      <w:r w:rsidR="005C2DF6">
        <w:rPr>
          <w:lang w:eastAsia="zh-CN"/>
        </w:rPr>
        <w:t>.</w:t>
      </w:r>
    </w:p>
    <w:p w14:paraId="216F7594" w14:textId="77777777" w:rsidR="00316170" w:rsidRDefault="00316170" w:rsidP="00316170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Key issue</w:t>
      </w:r>
      <w:r w:rsidR="008D1BB2">
        <w:rPr>
          <w:lang w:eastAsia="zh-CN"/>
        </w:rPr>
        <w:t>s</w:t>
      </w:r>
      <w:r>
        <w:rPr>
          <w:lang w:eastAsia="zh-CN"/>
        </w:rPr>
        <w:t xml:space="preserve"> of R19 </w:t>
      </w:r>
      <w:r w:rsidRPr="007249B7">
        <w:rPr>
          <w:lang w:eastAsia="zh-CN"/>
        </w:rPr>
        <w:t>FS_AmbientIoT</w:t>
      </w:r>
      <w:r>
        <w:rPr>
          <w:lang w:eastAsia="zh-CN"/>
        </w:rPr>
        <w:t xml:space="preserve"> study work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6601"/>
        <w:gridCol w:w="1586"/>
      </w:tblGrid>
      <w:tr w:rsidR="0019607B" w:rsidRPr="00362279" w14:paraId="2BFD7285" w14:textId="77777777" w:rsidTr="00362279">
        <w:tc>
          <w:tcPr>
            <w:tcW w:w="1681" w:type="dxa"/>
            <w:shd w:val="clear" w:color="auto" w:fill="FFC000"/>
            <w:vAlign w:val="center"/>
          </w:tcPr>
          <w:p w14:paraId="4BFE6683" w14:textId="77777777" w:rsidR="0019607B" w:rsidRPr="00362279" w:rsidRDefault="0019607B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K</w:t>
            </w:r>
            <w:r w:rsidRPr="00362279">
              <w:rPr>
                <w:sz w:val="21"/>
                <w:szCs w:val="21"/>
                <w:lang w:eastAsia="zh-CN"/>
              </w:rPr>
              <w:t xml:space="preserve">ey </w:t>
            </w:r>
            <w:r w:rsidR="008D1BB2" w:rsidRPr="00362279">
              <w:rPr>
                <w:sz w:val="21"/>
                <w:szCs w:val="21"/>
                <w:lang w:eastAsia="zh-CN"/>
              </w:rPr>
              <w:t>I</w:t>
            </w:r>
            <w:r w:rsidRPr="00362279">
              <w:rPr>
                <w:sz w:val="21"/>
                <w:szCs w:val="21"/>
                <w:lang w:eastAsia="zh-CN"/>
              </w:rPr>
              <w:t>ssues</w:t>
            </w:r>
          </w:p>
        </w:tc>
        <w:tc>
          <w:tcPr>
            <w:tcW w:w="6791" w:type="dxa"/>
            <w:shd w:val="clear" w:color="auto" w:fill="FFC000"/>
            <w:vAlign w:val="center"/>
          </w:tcPr>
          <w:p w14:paraId="79AF8ED2" w14:textId="77777777" w:rsidR="0019607B" w:rsidRPr="00362279" w:rsidRDefault="0019607B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M</w:t>
            </w:r>
            <w:r w:rsidRPr="00362279">
              <w:rPr>
                <w:sz w:val="21"/>
                <w:szCs w:val="21"/>
                <w:lang w:eastAsia="zh-CN"/>
              </w:rPr>
              <w:t>ain work tasks</w:t>
            </w:r>
          </w:p>
        </w:tc>
        <w:tc>
          <w:tcPr>
            <w:tcW w:w="1609" w:type="dxa"/>
            <w:shd w:val="clear" w:color="auto" w:fill="FFC000"/>
            <w:vAlign w:val="center"/>
          </w:tcPr>
          <w:p w14:paraId="5F070952" w14:textId="77777777" w:rsidR="0019607B" w:rsidRPr="00362279" w:rsidRDefault="0019607B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N</w:t>
            </w:r>
            <w:r w:rsidRPr="00362279">
              <w:rPr>
                <w:sz w:val="21"/>
                <w:szCs w:val="21"/>
                <w:lang w:eastAsia="zh-CN"/>
              </w:rPr>
              <w:t>umber of Solutions</w:t>
            </w:r>
          </w:p>
        </w:tc>
      </w:tr>
      <w:tr w:rsidR="0019607B" w:rsidRPr="00362279" w14:paraId="76989B76" w14:textId="77777777" w:rsidTr="00362279">
        <w:tc>
          <w:tcPr>
            <w:tcW w:w="1681" w:type="dxa"/>
            <w:shd w:val="clear" w:color="auto" w:fill="auto"/>
            <w:vAlign w:val="center"/>
          </w:tcPr>
          <w:p w14:paraId="351F2917" w14:textId="77777777" w:rsidR="0019607B" w:rsidRPr="00362279" w:rsidRDefault="0019607B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822E86">
              <w:t>Key Issue #</w:t>
            </w:r>
            <w:r>
              <w:t>1</w:t>
            </w:r>
            <w:r w:rsidRPr="00822E86">
              <w:t xml:space="preserve">: </w:t>
            </w:r>
            <w:r>
              <w:rPr>
                <w:lang w:eastAsia="zh-CN"/>
              </w:rPr>
              <w:t xml:space="preserve">Architecture </w:t>
            </w:r>
            <w:r>
              <w:rPr>
                <w:rFonts w:hint="eastAsia"/>
                <w:lang w:eastAsia="zh-CN"/>
              </w:rPr>
              <w:t xml:space="preserve">support </w:t>
            </w:r>
            <w:r>
              <w:rPr>
                <w:lang w:eastAsia="zh-CN"/>
              </w:rPr>
              <w:t xml:space="preserve">of </w:t>
            </w:r>
            <w:r w:rsidRPr="009F3B32">
              <w:rPr>
                <w:lang w:eastAsia="zh-CN"/>
              </w:rPr>
              <w:t>A</w:t>
            </w:r>
            <w:r>
              <w:rPr>
                <w:lang w:eastAsia="zh-CN"/>
              </w:rPr>
              <w:t>mbient IoT</w:t>
            </w:r>
            <w:r w:rsidRPr="007B338E">
              <w:t xml:space="preserve"> </w:t>
            </w:r>
            <w:r w:rsidRPr="009F3B32">
              <w:t>D</w:t>
            </w:r>
            <w:r>
              <w:t>evices</w:t>
            </w:r>
          </w:p>
        </w:tc>
        <w:tc>
          <w:tcPr>
            <w:tcW w:w="6791" w:type="dxa"/>
            <w:shd w:val="clear" w:color="auto" w:fill="auto"/>
            <w:vAlign w:val="center"/>
          </w:tcPr>
          <w:p w14:paraId="077829DB" w14:textId="77777777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System architecture identified along with the solutions for KI#2 and KI#3.</w:t>
            </w:r>
          </w:p>
          <w:p w14:paraId="27EA6983" w14:textId="0DC0B2F4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Authentication and authorization for the Ambient IoT Device</w:t>
            </w:r>
            <w:r w:rsidR="00D20827">
              <w:rPr>
                <w:sz w:val="21"/>
                <w:szCs w:val="21"/>
                <w:lang w:eastAsia="zh-CN"/>
              </w:rPr>
              <w:t>.</w:t>
            </w:r>
          </w:p>
          <w:p w14:paraId="66DE8DD8" w14:textId="349DFA68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Validation of the Ambient IoT Device identifier</w:t>
            </w:r>
            <w:r w:rsidR="00D20827">
              <w:rPr>
                <w:sz w:val="21"/>
                <w:szCs w:val="21"/>
                <w:lang w:eastAsia="zh-CN"/>
              </w:rPr>
              <w:t>.</w:t>
            </w:r>
          </w:p>
          <w:p w14:paraId="02F48DB6" w14:textId="2B9C315D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Whether and how to secure device operations and services for an Ambient IoT Device or a group of Ambient IoT Devices</w:t>
            </w:r>
            <w:r w:rsidR="00D20827">
              <w:rPr>
                <w:sz w:val="21"/>
                <w:szCs w:val="21"/>
                <w:lang w:eastAsia="zh-CN"/>
              </w:rPr>
              <w:t>.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AED245A" w14:textId="77777777" w:rsidR="0019607B" w:rsidRPr="00362279" w:rsidRDefault="009E7DE0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1</w:t>
            </w:r>
            <w:r w:rsidRPr="00362279">
              <w:rPr>
                <w:sz w:val="21"/>
                <w:szCs w:val="21"/>
                <w:lang w:eastAsia="zh-CN"/>
              </w:rPr>
              <w:t>8</w:t>
            </w:r>
          </w:p>
        </w:tc>
      </w:tr>
      <w:tr w:rsidR="0019607B" w:rsidRPr="00362279" w14:paraId="0E960ED3" w14:textId="77777777" w:rsidTr="00362279">
        <w:tc>
          <w:tcPr>
            <w:tcW w:w="1681" w:type="dxa"/>
            <w:shd w:val="clear" w:color="auto" w:fill="auto"/>
            <w:vAlign w:val="center"/>
          </w:tcPr>
          <w:p w14:paraId="5790FE12" w14:textId="77777777" w:rsidR="0019607B" w:rsidRPr="00362279" w:rsidRDefault="0019607B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Key Issue #2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AE4D92">
              <w:t>Identification, Subscription, Registration and Connection management</w:t>
            </w:r>
          </w:p>
        </w:tc>
        <w:tc>
          <w:tcPr>
            <w:tcW w:w="6791" w:type="dxa"/>
            <w:shd w:val="clear" w:color="auto" w:fill="auto"/>
            <w:vAlign w:val="center"/>
          </w:tcPr>
          <w:p w14:paraId="706FCA48" w14:textId="77777777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Study whether subscription management, registration management and/or connection</w:t>
            </w:r>
            <w:r w:rsidRPr="00362279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Pr="00362279">
              <w:rPr>
                <w:sz w:val="21"/>
                <w:szCs w:val="21"/>
                <w:lang w:eastAsia="zh-CN"/>
              </w:rPr>
              <w:t>management are necessary for an Ambient IoT Device or a group of Ambient IoT Devices, and if so identify the necessary state machine(s), procedures and functionality considering the Ambient IoT Devices capability and characteristics.</w:t>
            </w:r>
          </w:p>
          <w:p w14:paraId="0BB032E1" w14:textId="77777777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Study whether and how reachability and paging apply to Ambient IoT Device(s) considering the Ambient IoT devices capability and characteristics, and if so, what are the impacts</w:t>
            </w:r>
            <w:r w:rsidRPr="00362279">
              <w:rPr>
                <w:rFonts w:hint="eastAsia"/>
                <w:sz w:val="21"/>
                <w:szCs w:val="21"/>
                <w:lang w:eastAsia="zh-CN"/>
              </w:rPr>
              <w:t>.</w:t>
            </w:r>
          </w:p>
          <w:p w14:paraId="019CABFF" w14:textId="77777777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Study how to identify Ambient IoT Device or group of devices and how to format the identifier.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27F0956" w14:textId="77777777" w:rsidR="0019607B" w:rsidRPr="00362279" w:rsidRDefault="00BA12EC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2</w:t>
            </w:r>
            <w:r w:rsidRPr="00362279">
              <w:rPr>
                <w:sz w:val="21"/>
                <w:szCs w:val="21"/>
                <w:lang w:eastAsia="zh-CN"/>
              </w:rPr>
              <w:t>6</w:t>
            </w:r>
          </w:p>
        </w:tc>
      </w:tr>
      <w:tr w:rsidR="0019607B" w:rsidRPr="00362279" w14:paraId="5E5422BC" w14:textId="77777777" w:rsidTr="00362279">
        <w:tc>
          <w:tcPr>
            <w:tcW w:w="1681" w:type="dxa"/>
            <w:shd w:val="clear" w:color="auto" w:fill="auto"/>
            <w:vAlign w:val="center"/>
          </w:tcPr>
          <w:p w14:paraId="2DC366EE" w14:textId="77777777" w:rsidR="0019607B" w:rsidRPr="00362279" w:rsidRDefault="0019607B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440706">
              <w:rPr>
                <w:lang w:eastAsia="zh-CN"/>
              </w:rPr>
              <w:t>Key Issue #</w:t>
            </w:r>
            <w:r>
              <w:rPr>
                <w:lang w:eastAsia="zh-CN"/>
              </w:rPr>
              <w:t>3</w:t>
            </w:r>
            <w:r w:rsidRPr="00440706">
              <w:rPr>
                <w:lang w:eastAsia="zh-CN"/>
              </w:rPr>
              <w:t xml:space="preserve">: </w:t>
            </w:r>
            <w:r w:rsidRPr="00440706">
              <w:rPr>
                <w:lang w:eastAsia="ko-KR"/>
              </w:rPr>
              <w:t xml:space="preserve">Support of </w:t>
            </w:r>
            <w:r w:rsidRPr="00440706">
              <w:rPr>
                <w:lang w:eastAsia="zh-CN"/>
              </w:rPr>
              <w:t>Ambient IoT Services</w:t>
            </w:r>
          </w:p>
        </w:tc>
        <w:tc>
          <w:tcPr>
            <w:tcW w:w="6791" w:type="dxa"/>
            <w:shd w:val="clear" w:color="auto" w:fill="auto"/>
            <w:vAlign w:val="center"/>
          </w:tcPr>
          <w:p w14:paraId="3C508DBB" w14:textId="77777777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Study how to support information transfer for Ambient IoT services and related system functionality, including the information transfer for an Ambient IoT device and for a group of Ambient IoT Devices.</w:t>
            </w:r>
          </w:p>
          <w:p w14:paraId="795A0D88" w14:textId="77777777" w:rsidR="0019607B" w:rsidRPr="00362279" w:rsidRDefault="0019607B" w:rsidP="00362279">
            <w:pPr>
              <w:numPr>
                <w:ilvl w:val="0"/>
                <w:numId w:val="1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Study which of the enabled Ambient IoT services are exposed to AF and how, e.g. for the case AF requests Ambient IoT service for an Ambient IoT Device and for a group of Ambient IoT Devices.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0EC60901" w14:textId="77777777" w:rsidR="0019607B" w:rsidRPr="00362279" w:rsidRDefault="007208E7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2</w:t>
            </w:r>
            <w:r w:rsidRPr="00362279">
              <w:rPr>
                <w:sz w:val="21"/>
                <w:szCs w:val="21"/>
                <w:lang w:eastAsia="zh-CN"/>
              </w:rPr>
              <w:t>2</w:t>
            </w:r>
          </w:p>
        </w:tc>
      </w:tr>
    </w:tbl>
    <w:p w14:paraId="5CC5690D" w14:textId="77777777" w:rsidR="00B87343" w:rsidRDefault="00B87343" w:rsidP="00CB247D">
      <w:pPr>
        <w:spacing w:afterLines="50" w:after="120"/>
        <w:rPr>
          <w:sz w:val="21"/>
          <w:szCs w:val="21"/>
          <w:lang w:eastAsia="zh-CN"/>
        </w:rPr>
      </w:pPr>
    </w:p>
    <w:p w14:paraId="1C5C0100" w14:textId="77777777" w:rsidR="00DA7672" w:rsidRPr="0034072C" w:rsidRDefault="00DA7672" w:rsidP="0034072C">
      <w:pPr>
        <w:pStyle w:val="Heading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315B53">
        <w:rPr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34072C" w:rsidRPr="0034072C">
        <w:rPr>
          <w:b/>
          <w:noProof/>
          <w:lang w:eastAsia="zh-CN"/>
        </w:rPr>
        <w:t>1.</w:t>
      </w:r>
      <w:r w:rsidRPr="0034072C">
        <w:rPr>
          <w:b/>
          <w:noProof/>
          <w:lang w:eastAsia="zh-CN"/>
        </w:rPr>
        <w:t xml:space="preserve"> </w:t>
      </w:r>
      <w:r w:rsidR="00B02561" w:rsidRPr="0034072C">
        <w:rPr>
          <w:b/>
          <w:noProof/>
          <w:lang w:eastAsia="zh-CN"/>
        </w:rPr>
        <w:t xml:space="preserve">Current status on </w:t>
      </w:r>
      <w:r w:rsidRPr="0034072C">
        <w:rPr>
          <w:b/>
          <w:noProof/>
          <w:lang w:eastAsia="zh-CN"/>
        </w:rPr>
        <w:t>Key issue</w:t>
      </w:r>
      <w:r w:rsidR="00B02561" w:rsidRPr="0034072C">
        <w:rPr>
          <w:b/>
          <w:noProof/>
          <w:lang w:eastAsia="zh-CN"/>
        </w:rPr>
        <w:t xml:space="preserve"> #1</w:t>
      </w:r>
      <w:r w:rsidR="00891E10" w:rsidRPr="0034072C">
        <w:rPr>
          <w:b/>
          <w:noProof/>
          <w:lang w:eastAsia="zh-CN"/>
        </w:rPr>
        <w:t xml:space="preserve"> (KI#1)</w:t>
      </w:r>
    </w:p>
    <w:p w14:paraId="109F1859" w14:textId="06E7B372" w:rsidR="00891E10" w:rsidRDefault="00FF35AA" w:rsidP="00DA7672">
      <w:pPr>
        <w:spacing w:afterLines="50" w:after="120"/>
        <w:rPr>
          <w:lang w:eastAsia="zh-CN"/>
        </w:rPr>
      </w:pPr>
      <w:r>
        <w:rPr>
          <w:sz w:val="21"/>
          <w:szCs w:val="21"/>
          <w:lang w:eastAsia="zh-CN"/>
        </w:rPr>
        <w:t>"</w:t>
      </w:r>
      <w:r w:rsidRPr="00FF35AA">
        <w:rPr>
          <w:i/>
        </w:rPr>
        <w:t xml:space="preserve">Key Issue #1: </w:t>
      </w:r>
      <w:r w:rsidRPr="00FF35AA">
        <w:rPr>
          <w:i/>
          <w:lang w:eastAsia="zh-CN"/>
        </w:rPr>
        <w:t xml:space="preserve">Architecture </w:t>
      </w:r>
      <w:r w:rsidRPr="00FF35AA">
        <w:rPr>
          <w:rFonts w:hint="eastAsia"/>
          <w:i/>
          <w:lang w:eastAsia="zh-CN"/>
        </w:rPr>
        <w:t xml:space="preserve">support </w:t>
      </w:r>
      <w:r w:rsidRPr="00FF35AA">
        <w:rPr>
          <w:i/>
          <w:lang w:eastAsia="zh-CN"/>
        </w:rPr>
        <w:t>of Ambient IoT</w:t>
      </w:r>
      <w:r w:rsidRPr="00FF35AA">
        <w:rPr>
          <w:i/>
        </w:rPr>
        <w:t xml:space="preserve"> Devices</w:t>
      </w:r>
      <w:r>
        <w:t>"</w:t>
      </w:r>
      <w:r w:rsidR="00891E10">
        <w:t xml:space="preserve"> covers the network architecture support for the A-I</w:t>
      </w:r>
      <w:r w:rsidR="00891E10">
        <w:rPr>
          <w:rFonts w:hint="eastAsia"/>
          <w:lang w:eastAsia="zh-CN"/>
        </w:rPr>
        <w:t>o</w:t>
      </w:r>
      <w:r w:rsidR="00891E10">
        <w:t>T devices (which is a new device type) and the A-I</w:t>
      </w:r>
      <w:r w:rsidR="00891E10">
        <w:rPr>
          <w:rFonts w:hint="eastAsia"/>
          <w:lang w:eastAsia="zh-CN"/>
        </w:rPr>
        <w:t>o</w:t>
      </w:r>
      <w:r w:rsidR="00891E10">
        <w:t xml:space="preserve">T services (which is a new service type). </w:t>
      </w:r>
      <w:r w:rsidR="007D2EB6">
        <w:t xml:space="preserve">Up to June 2024, </w:t>
      </w:r>
      <w:r w:rsidR="00891E10">
        <w:t xml:space="preserve">there are 18 solutions </w:t>
      </w:r>
      <w:r w:rsidR="007D2EB6">
        <w:t>tabled</w:t>
      </w:r>
      <w:r w:rsidR="00891E10">
        <w:t xml:space="preserve"> to address KI#1</w:t>
      </w:r>
      <w:r w:rsidR="007D2EB6">
        <w:t>. However, currently the solution evaluation and conclusion are not made and hence, it is too earl</w:t>
      </w:r>
      <w:r w:rsidR="00936241">
        <w:t>y</w:t>
      </w:r>
      <w:r w:rsidR="007D2EB6">
        <w:t xml:space="preserve"> to say which solution or any combination of solutions will be adopted for KI#1 and to be further document</w:t>
      </w:r>
      <w:r w:rsidR="008D1BB2">
        <w:t>ed</w:t>
      </w:r>
      <w:r w:rsidR="007D2EB6">
        <w:t xml:space="preserve"> </w:t>
      </w:r>
      <w:r w:rsidR="00D76F81">
        <w:t>dur</w:t>
      </w:r>
      <w:r w:rsidR="007D2EB6">
        <w:t>in</w:t>
      </w:r>
      <w:r w:rsidR="00D76F81">
        <w:t>g</w:t>
      </w:r>
      <w:r w:rsidR="007D2EB6">
        <w:t xml:space="preserve"> normative work. In order to not jump into details per solution, </w:t>
      </w:r>
      <w:r w:rsidR="00891E10">
        <w:t>from technical principle perspective, all these solutions can be categorized into three types</w:t>
      </w:r>
      <w:r w:rsidR="006F595D">
        <w:rPr>
          <w:lang w:eastAsia="zh-CN"/>
        </w:rPr>
        <w:t>:</w:t>
      </w:r>
    </w:p>
    <w:p w14:paraId="4275BC6A" w14:textId="77777777" w:rsidR="006F595D" w:rsidRDefault="006F595D" w:rsidP="00362279">
      <w:pPr>
        <w:numPr>
          <w:ilvl w:val="0"/>
          <w:numId w:val="6"/>
        </w:numPr>
        <w:spacing w:afterLines="50" w:after="120"/>
        <w:rPr>
          <w:lang w:eastAsia="zh-CN"/>
        </w:rPr>
      </w:pPr>
      <w:r w:rsidRPr="006F595D">
        <w:rPr>
          <w:lang w:eastAsia="zh-CN"/>
        </w:rPr>
        <w:t>Type #1 solutions: new 5GC NF based</w:t>
      </w:r>
      <w:r>
        <w:rPr>
          <w:lang w:eastAsia="zh-CN"/>
        </w:rPr>
        <w:t>;</w:t>
      </w:r>
    </w:p>
    <w:p w14:paraId="39C9FD2F" w14:textId="77777777" w:rsidR="006F595D" w:rsidRDefault="006F595D" w:rsidP="00362279">
      <w:pPr>
        <w:numPr>
          <w:ilvl w:val="0"/>
          <w:numId w:val="6"/>
        </w:numPr>
        <w:spacing w:afterLines="50" w:after="120"/>
        <w:rPr>
          <w:lang w:eastAsia="zh-CN"/>
        </w:rPr>
      </w:pPr>
      <w:r w:rsidRPr="006F595D">
        <w:rPr>
          <w:lang w:eastAsia="zh-CN"/>
        </w:rPr>
        <w:t>Type #2 solutions: AMF enhancement based</w:t>
      </w:r>
      <w:r>
        <w:rPr>
          <w:lang w:eastAsia="zh-CN"/>
        </w:rPr>
        <w:t>; and</w:t>
      </w:r>
    </w:p>
    <w:p w14:paraId="1502C347" w14:textId="77777777" w:rsidR="006F595D" w:rsidRDefault="006F595D" w:rsidP="00362279">
      <w:pPr>
        <w:numPr>
          <w:ilvl w:val="0"/>
          <w:numId w:val="6"/>
        </w:numPr>
        <w:spacing w:afterLines="50" w:after="120"/>
        <w:rPr>
          <w:lang w:eastAsia="zh-CN"/>
        </w:rPr>
      </w:pPr>
      <w:r w:rsidRPr="006F595D">
        <w:rPr>
          <w:lang w:eastAsia="zh-CN"/>
        </w:rPr>
        <w:t>Type #3 solutions: Application based</w:t>
      </w:r>
      <w:r>
        <w:rPr>
          <w:lang w:eastAsia="zh-CN"/>
        </w:rPr>
        <w:t>.</w:t>
      </w:r>
    </w:p>
    <w:p w14:paraId="260A2E0C" w14:textId="77777777" w:rsidR="006F595D" w:rsidRDefault="006F595D" w:rsidP="006F595D">
      <w:pPr>
        <w:spacing w:afterLines="50" w:after="120"/>
        <w:rPr>
          <w:lang w:eastAsia="zh-CN"/>
        </w:rPr>
      </w:pPr>
    </w:p>
    <w:p w14:paraId="6F953F20" w14:textId="77777777" w:rsidR="0050075B" w:rsidRPr="0050075B" w:rsidRDefault="007D2EB6" w:rsidP="00DA7672">
      <w:pPr>
        <w:spacing w:afterLines="50" w:after="120"/>
        <w:rPr>
          <w:b/>
          <w:lang w:eastAsia="zh-CN"/>
        </w:rPr>
      </w:pPr>
      <w:r w:rsidRPr="0050075B">
        <w:rPr>
          <w:rFonts w:hint="eastAsia"/>
          <w:b/>
          <w:lang w:eastAsia="zh-CN"/>
        </w:rPr>
        <w:t>T</w:t>
      </w:r>
      <w:r w:rsidRPr="0050075B">
        <w:rPr>
          <w:b/>
          <w:lang w:eastAsia="zh-CN"/>
        </w:rPr>
        <w:t>ype #1 solutions: new 5GC NF based</w:t>
      </w:r>
    </w:p>
    <w:p w14:paraId="4BA39461" w14:textId="77777777" w:rsidR="00891E10" w:rsidRDefault="00D9675F" w:rsidP="00DA7672">
      <w:pPr>
        <w:spacing w:afterLines="50" w:after="120"/>
        <w:rPr>
          <w:lang w:eastAsia="zh-CN"/>
        </w:rPr>
      </w:pPr>
      <w:r>
        <w:rPr>
          <w:lang w:eastAsia="zh-CN"/>
        </w:rPr>
        <w:t xml:space="preserve">The main idea of </w:t>
      </w:r>
      <w:r w:rsidR="00891E10">
        <w:rPr>
          <w:rFonts w:hint="eastAsia"/>
          <w:lang w:eastAsia="zh-CN"/>
        </w:rPr>
        <w:t>T</w:t>
      </w:r>
      <w:r w:rsidR="00891E10">
        <w:rPr>
          <w:lang w:eastAsia="zh-CN"/>
        </w:rPr>
        <w:t xml:space="preserve">ype #1 solutions </w:t>
      </w:r>
      <w:r>
        <w:rPr>
          <w:lang w:eastAsia="zh-CN"/>
        </w:rPr>
        <w:t xml:space="preserve">can be illustrated </w:t>
      </w:r>
      <w:r w:rsidR="00891E10">
        <w:rPr>
          <w:lang w:eastAsia="zh-CN"/>
        </w:rPr>
        <w:t>in Figure 3:</w:t>
      </w:r>
      <w:r w:rsidR="00765F30">
        <w:rPr>
          <w:lang w:eastAsia="zh-CN"/>
        </w:rPr>
        <w:t xml:space="preserve"> </w:t>
      </w:r>
      <w:r w:rsidR="00975D2E">
        <w:rPr>
          <w:lang w:eastAsia="zh-CN"/>
        </w:rPr>
        <w:t xml:space="preserve">A new </w:t>
      </w:r>
      <w:r w:rsidR="00975D2E">
        <w:rPr>
          <w:rFonts w:hint="eastAsia"/>
          <w:lang w:eastAsia="zh-CN"/>
        </w:rPr>
        <w:t>control</w:t>
      </w:r>
      <w:r w:rsidR="00975D2E">
        <w:rPr>
          <w:lang w:eastAsia="zh-CN"/>
        </w:rPr>
        <w:t xml:space="preserve"> plane NF, </w:t>
      </w:r>
      <w:r w:rsidR="00975D2E">
        <w:rPr>
          <w:rFonts w:hint="eastAsia"/>
          <w:lang w:eastAsia="zh-CN"/>
        </w:rPr>
        <w:t>e.g.</w:t>
      </w:r>
      <w:r w:rsidR="00975D2E">
        <w:rPr>
          <w:lang w:eastAsia="zh-CN"/>
        </w:rPr>
        <w:t xml:space="preserve"> </w:t>
      </w:r>
      <w:proofErr w:type="spellStart"/>
      <w:r w:rsidR="00975D2E">
        <w:rPr>
          <w:lang w:eastAsia="zh-CN"/>
        </w:rPr>
        <w:t>AI</w:t>
      </w:r>
      <w:r w:rsidR="00975D2E">
        <w:rPr>
          <w:rFonts w:hint="eastAsia"/>
          <w:lang w:eastAsia="zh-CN"/>
        </w:rPr>
        <w:t>o</w:t>
      </w:r>
      <w:r w:rsidR="00975D2E">
        <w:rPr>
          <w:lang w:eastAsia="zh-CN"/>
        </w:rPr>
        <w:t>TMF</w:t>
      </w:r>
      <w:proofErr w:type="spellEnd"/>
      <w:r w:rsidR="00975D2E">
        <w:rPr>
          <w:lang w:eastAsia="zh-CN"/>
        </w:rPr>
        <w:t xml:space="preserve">, </w:t>
      </w:r>
      <w:r w:rsidR="008D1BB2">
        <w:rPr>
          <w:lang w:eastAsia="zh-CN"/>
        </w:rPr>
        <w:t xml:space="preserve">is introduced </w:t>
      </w:r>
      <w:r w:rsidR="00975D2E">
        <w:rPr>
          <w:lang w:eastAsia="zh-CN"/>
        </w:rPr>
        <w:t>to provide dedicated management function for A-I</w:t>
      </w:r>
      <w:r w:rsidR="00975D2E">
        <w:rPr>
          <w:rFonts w:hint="eastAsia"/>
          <w:lang w:eastAsia="zh-CN"/>
        </w:rPr>
        <w:t>o</w:t>
      </w:r>
      <w:r w:rsidR="00975D2E">
        <w:rPr>
          <w:lang w:eastAsia="zh-CN"/>
        </w:rPr>
        <w:t xml:space="preserve">T </w:t>
      </w:r>
      <w:r w:rsidR="00975D2E">
        <w:rPr>
          <w:rFonts w:hint="eastAsia"/>
          <w:lang w:eastAsia="zh-CN"/>
        </w:rPr>
        <w:t>devices</w:t>
      </w:r>
      <w:r w:rsidR="00975D2E">
        <w:rPr>
          <w:lang w:eastAsia="zh-CN"/>
        </w:rPr>
        <w:t xml:space="preserve"> and services. </w:t>
      </w:r>
      <w:r w:rsidR="00765F30" w:rsidRPr="00765F30">
        <w:rPr>
          <w:lang w:eastAsia="zh-CN"/>
        </w:rPr>
        <w:t xml:space="preserve">The 5GS </w:t>
      </w:r>
      <w:r w:rsidR="00975D2E">
        <w:rPr>
          <w:lang w:eastAsia="zh-CN"/>
        </w:rPr>
        <w:t>establishe</w:t>
      </w:r>
      <w:r w:rsidR="00765F30" w:rsidRPr="00765F30">
        <w:rPr>
          <w:lang w:eastAsia="zh-CN"/>
        </w:rPr>
        <w:t>s a</w:t>
      </w:r>
      <w:r w:rsidR="00975D2E">
        <w:rPr>
          <w:lang w:eastAsia="zh-CN"/>
        </w:rPr>
        <w:t>n end-to-end</w:t>
      </w:r>
      <w:r w:rsidR="00765F30" w:rsidRPr="00765F30">
        <w:rPr>
          <w:lang w:eastAsia="zh-CN"/>
        </w:rPr>
        <w:t xml:space="preserve"> </w:t>
      </w:r>
      <w:r w:rsidR="00975D2E" w:rsidRPr="00765F30">
        <w:rPr>
          <w:lang w:eastAsia="zh-CN"/>
        </w:rPr>
        <w:t>transmission channel</w:t>
      </w:r>
      <w:r w:rsidR="00975D2E">
        <w:rPr>
          <w:lang w:eastAsia="zh-CN"/>
        </w:rPr>
        <w:t xml:space="preserve"> between the A-IoT device and 5GC via </w:t>
      </w:r>
      <w:r w:rsidR="00765F30">
        <w:rPr>
          <w:lang w:eastAsia="zh-CN"/>
        </w:rPr>
        <w:t xml:space="preserve">control plane for </w:t>
      </w:r>
      <w:r w:rsidR="00765F30" w:rsidRPr="00765F30">
        <w:rPr>
          <w:lang w:eastAsia="zh-CN"/>
        </w:rPr>
        <w:t xml:space="preserve">T1 or </w:t>
      </w:r>
      <w:r w:rsidR="00975D2E">
        <w:rPr>
          <w:lang w:eastAsia="zh-CN"/>
        </w:rPr>
        <w:t xml:space="preserve">via user plane for </w:t>
      </w:r>
      <w:r w:rsidR="00765F30" w:rsidRPr="00765F30">
        <w:rPr>
          <w:lang w:eastAsia="zh-CN"/>
        </w:rPr>
        <w:t>T1</w:t>
      </w:r>
      <w:r w:rsidR="00975D2E">
        <w:rPr>
          <w:lang w:eastAsia="zh-CN"/>
        </w:rPr>
        <w:t xml:space="preserve"> or </w:t>
      </w:r>
      <w:r w:rsidR="00765F30" w:rsidRPr="00765F30">
        <w:rPr>
          <w:lang w:eastAsia="zh-CN"/>
        </w:rPr>
        <w:t xml:space="preserve">T2. </w:t>
      </w:r>
      <w:r w:rsidR="0051773E">
        <w:rPr>
          <w:lang w:eastAsia="zh-CN"/>
        </w:rPr>
        <w:t xml:space="preserve">The </w:t>
      </w:r>
      <w:r w:rsidR="00765F30" w:rsidRPr="00765F30">
        <w:rPr>
          <w:lang w:eastAsia="zh-CN"/>
        </w:rPr>
        <w:t>A</w:t>
      </w:r>
      <w:r w:rsidR="008D1BB2">
        <w:rPr>
          <w:lang w:eastAsia="zh-CN"/>
        </w:rPr>
        <w:t>-</w:t>
      </w:r>
      <w:r w:rsidR="00765F30" w:rsidRPr="00765F30">
        <w:rPr>
          <w:lang w:eastAsia="zh-CN"/>
        </w:rPr>
        <w:t>I</w:t>
      </w:r>
      <w:r w:rsidR="008D1BB2">
        <w:rPr>
          <w:lang w:eastAsia="zh-CN"/>
        </w:rPr>
        <w:t>o</w:t>
      </w:r>
      <w:r w:rsidR="00765F30" w:rsidRPr="00765F30">
        <w:rPr>
          <w:lang w:eastAsia="zh-CN"/>
        </w:rPr>
        <w:t xml:space="preserve">T data is transferred between devices and applications through </w:t>
      </w:r>
      <w:r w:rsidR="0051773E">
        <w:rPr>
          <w:lang w:eastAsia="zh-CN"/>
        </w:rPr>
        <w:t xml:space="preserve">such </w:t>
      </w:r>
      <w:r w:rsidR="00765F30" w:rsidRPr="00765F30">
        <w:rPr>
          <w:lang w:eastAsia="zh-CN"/>
        </w:rPr>
        <w:t xml:space="preserve">new NF. </w:t>
      </w:r>
      <w:r w:rsidR="007D62BE">
        <w:rPr>
          <w:lang w:eastAsia="zh-CN"/>
        </w:rPr>
        <w:t>A-I</w:t>
      </w:r>
      <w:r w:rsidR="007D62BE">
        <w:rPr>
          <w:rFonts w:hint="eastAsia"/>
          <w:lang w:eastAsia="zh-CN"/>
        </w:rPr>
        <w:t>o</w:t>
      </w:r>
      <w:r w:rsidR="007D62BE">
        <w:rPr>
          <w:lang w:eastAsia="zh-CN"/>
        </w:rPr>
        <w:t xml:space="preserve">T device </w:t>
      </w:r>
      <w:r w:rsidR="00765F30" w:rsidRPr="00765F30">
        <w:rPr>
          <w:lang w:eastAsia="zh-CN"/>
        </w:rPr>
        <w:t xml:space="preserve">ID verification, security, and statistics are processed by </w:t>
      </w:r>
      <w:r w:rsidR="007D62BE">
        <w:rPr>
          <w:lang w:eastAsia="zh-CN"/>
        </w:rPr>
        <w:t>such</w:t>
      </w:r>
      <w:r w:rsidR="00765F30" w:rsidRPr="00765F30">
        <w:rPr>
          <w:lang w:eastAsia="zh-CN"/>
        </w:rPr>
        <w:t xml:space="preserve"> new NF.</w:t>
      </w:r>
      <w:r w:rsidR="00FF23BF">
        <w:rPr>
          <w:lang w:eastAsia="zh-CN"/>
        </w:rPr>
        <w:t xml:space="preserve"> Note that here the Figure 3 is just for main idea illustration for the common principle of </w:t>
      </w:r>
      <w:r w:rsidR="00FF23BF">
        <w:rPr>
          <w:rFonts w:hint="eastAsia"/>
          <w:lang w:eastAsia="zh-CN"/>
        </w:rPr>
        <w:lastRenderedPageBreak/>
        <w:t>T</w:t>
      </w:r>
      <w:r w:rsidR="00FF23BF">
        <w:rPr>
          <w:lang w:eastAsia="zh-CN"/>
        </w:rPr>
        <w:t>ype #1 solutions, which does not</w:t>
      </w:r>
      <w:r w:rsidR="008D1BB2">
        <w:rPr>
          <w:lang w:eastAsia="zh-CN"/>
        </w:rPr>
        <w:t xml:space="preserve"> provide</w:t>
      </w:r>
      <w:r w:rsidR="00FF23BF">
        <w:rPr>
          <w:lang w:eastAsia="zh-CN"/>
        </w:rPr>
        <w:t xml:space="preserve"> any information on which specific solution will be adopted by SA2 in the near future.</w:t>
      </w:r>
    </w:p>
    <w:p w14:paraId="5D801A7D" w14:textId="77777777" w:rsidR="00891E10" w:rsidRPr="004E684E" w:rsidRDefault="009E14D8" w:rsidP="00A3751B">
      <w:pPr>
        <w:spacing w:afterLines="50" w:after="120"/>
        <w:jc w:val="center"/>
      </w:pPr>
      <w:r>
        <w:pict w14:anchorId="6EE5D9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1pt;height:140.65pt">
            <v:imagedata r:id="rId9" o:title=""/>
          </v:shape>
        </w:pict>
      </w:r>
    </w:p>
    <w:p w14:paraId="168511AB" w14:textId="77777777" w:rsidR="00D9675F" w:rsidRPr="00A3751B" w:rsidRDefault="00D9675F" w:rsidP="00D9675F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>
        <w:rPr>
          <w:rFonts w:ascii="Times New Roman" w:hAnsi="Times New Roman"/>
        </w:rPr>
        <w:t>3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Idea illustration for Type #1 solutions</w:t>
      </w:r>
    </w:p>
    <w:p w14:paraId="0A0381F3" w14:textId="77777777" w:rsidR="001D400A" w:rsidRPr="0050075B" w:rsidRDefault="001D400A" w:rsidP="001D400A">
      <w:pPr>
        <w:spacing w:afterLines="50" w:after="120"/>
        <w:rPr>
          <w:b/>
          <w:lang w:eastAsia="zh-CN"/>
        </w:rPr>
      </w:pPr>
      <w:bookmarkStart w:id="1" w:name="_Hlk173853014"/>
      <w:r w:rsidRPr="0050075B">
        <w:rPr>
          <w:rFonts w:hint="eastAsia"/>
          <w:b/>
          <w:lang w:eastAsia="zh-CN"/>
        </w:rPr>
        <w:t>T</w:t>
      </w:r>
      <w:r w:rsidRPr="0050075B">
        <w:rPr>
          <w:b/>
          <w:lang w:eastAsia="zh-CN"/>
        </w:rPr>
        <w:t>ype #</w:t>
      </w:r>
      <w:r w:rsidR="00933B0E">
        <w:rPr>
          <w:b/>
          <w:lang w:eastAsia="zh-CN"/>
        </w:rPr>
        <w:t>2</w:t>
      </w:r>
      <w:r w:rsidRPr="0050075B">
        <w:rPr>
          <w:b/>
          <w:lang w:eastAsia="zh-CN"/>
        </w:rPr>
        <w:t xml:space="preserve"> solutions: </w:t>
      </w:r>
      <w:r w:rsidR="00023AF6">
        <w:rPr>
          <w:b/>
          <w:lang w:eastAsia="zh-CN"/>
        </w:rPr>
        <w:t>AM</w:t>
      </w:r>
      <w:r w:rsidRPr="0050075B">
        <w:rPr>
          <w:b/>
          <w:lang w:eastAsia="zh-CN"/>
        </w:rPr>
        <w:t>F</w:t>
      </w:r>
      <w:r w:rsidR="00023AF6">
        <w:rPr>
          <w:b/>
          <w:lang w:eastAsia="zh-CN"/>
        </w:rPr>
        <w:t xml:space="preserve"> enhancement</w:t>
      </w:r>
      <w:r w:rsidRPr="0050075B">
        <w:rPr>
          <w:b/>
          <w:lang w:eastAsia="zh-CN"/>
        </w:rPr>
        <w:t xml:space="preserve"> based</w:t>
      </w:r>
      <w:bookmarkEnd w:id="1"/>
    </w:p>
    <w:p w14:paraId="439CFCED" w14:textId="77777777" w:rsidR="001D400A" w:rsidRDefault="001D400A" w:rsidP="001D400A">
      <w:pPr>
        <w:spacing w:afterLines="50" w:after="120"/>
        <w:rPr>
          <w:lang w:eastAsia="zh-CN"/>
        </w:rPr>
      </w:pPr>
      <w:r>
        <w:rPr>
          <w:lang w:eastAsia="zh-CN"/>
        </w:rPr>
        <w:t xml:space="preserve">The main idea of </w:t>
      </w:r>
      <w:r>
        <w:rPr>
          <w:rFonts w:hint="eastAsia"/>
          <w:lang w:eastAsia="zh-CN"/>
        </w:rPr>
        <w:t>T</w:t>
      </w:r>
      <w:r>
        <w:rPr>
          <w:lang w:eastAsia="zh-CN"/>
        </w:rPr>
        <w:t>ype #</w:t>
      </w:r>
      <w:r w:rsidR="00D20220">
        <w:rPr>
          <w:lang w:eastAsia="zh-CN"/>
        </w:rPr>
        <w:t>2</w:t>
      </w:r>
      <w:r>
        <w:rPr>
          <w:lang w:eastAsia="zh-CN"/>
        </w:rPr>
        <w:t xml:space="preserve"> solutions can be illustrated in Figure </w:t>
      </w:r>
      <w:r w:rsidR="00427191">
        <w:rPr>
          <w:lang w:eastAsia="zh-CN"/>
        </w:rPr>
        <w:t>4</w:t>
      </w:r>
      <w:r>
        <w:rPr>
          <w:lang w:eastAsia="zh-CN"/>
        </w:rPr>
        <w:t>:</w:t>
      </w:r>
      <w:r w:rsidR="00D20220">
        <w:rPr>
          <w:lang w:eastAsia="zh-CN"/>
        </w:rPr>
        <w:t xml:space="preserve"> The AMF was </w:t>
      </w:r>
      <w:r w:rsidR="00371F9E">
        <w:rPr>
          <w:lang w:eastAsia="zh-CN"/>
        </w:rPr>
        <w:t>enhanced to support required function for A-IoT devices and services</w:t>
      </w:r>
      <w:r>
        <w:rPr>
          <w:lang w:eastAsia="zh-CN"/>
        </w:rPr>
        <w:t xml:space="preserve">. </w:t>
      </w:r>
      <w:r w:rsidRPr="00765F30">
        <w:rPr>
          <w:lang w:eastAsia="zh-CN"/>
        </w:rPr>
        <w:t xml:space="preserve">The 5GS </w:t>
      </w:r>
      <w:r>
        <w:rPr>
          <w:lang w:eastAsia="zh-CN"/>
        </w:rPr>
        <w:t>establishe</w:t>
      </w:r>
      <w:r w:rsidRPr="00765F30">
        <w:rPr>
          <w:lang w:eastAsia="zh-CN"/>
        </w:rPr>
        <w:t>s a</w:t>
      </w:r>
      <w:r>
        <w:rPr>
          <w:lang w:eastAsia="zh-CN"/>
        </w:rPr>
        <w:t>n end-to-end</w:t>
      </w:r>
      <w:r w:rsidRPr="00765F30">
        <w:rPr>
          <w:lang w:eastAsia="zh-CN"/>
        </w:rPr>
        <w:t xml:space="preserve"> transmission channel</w:t>
      </w:r>
      <w:r>
        <w:rPr>
          <w:lang w:eastAsia="zh-CN"/>
        </w:rPr>
        <w:t xml:space="preserve"> between the A-IoT device and 5GC via control plane for </w:t>
      </w:r>
      <w:r w:rsidRPr="00765F30">
        <w:rPr>
          <w:lang w:eastAsia="zh-CN"/>
        </w:rPr>
        <w:t xml:space="preserve">T1 or </w:t>
      </w:r>
      <w:r>
        <w:rPr>
          <w:lang w:eastAsia="zh-CN"/>
        </w:rPr>
        <w:t xml:space="preserve">via user plane for </w:t>
      </w:r>
      <w:r w:rsidRPr="00765F30">
        <w:rPr>
          <w:lang w:eastAsia="zh-CN"/>
        </w:rPr>
        <w:t>T1</w:t>
      </w:r>
      <w:r>
        <w:rPr>
          <w:lang w:eastAsia="zh-CN"/>
        </w:rPr>
        <w:t xml:space="preserve"> or </w:t>
      </w:r>
      <w:r w:rsidRPr="00765F30">
        <w:rPr>
          <w:lang w:eastAsia="zh-CN"/>
        </w:rPr>
        <w:t xml:space="preserve">T2. </w:t>
      </w:r>
      <w:r>
        <w:rPr>
          <w:lang w:eastAsia="zh-CN"/>
        </w:rPr>
        <w:t xml:space="preserve">The </w:t>
      </w:r>
      <w:r w:rsidRPr="00765F30">
        <w:rPr>
          <w:lang w:eastAsia="zh-CN"/>
        </w:rPr>
        <w:t>A</w:t>
      </w:r>
      <w:r w:rsidR="008D1BB2">
        <w:rPr>
          <w:lang w:eastAsia="zh-CN"/>
        </w:rPr>
        <w:t>-</w:t>
      </w:r>
      <w:r w:rsidRPr="00765F30">
        <w:rPr>
          <w:lang w:eastAsia="zh-CN"/>
        </w:rPr>
        <w:t>I</w:t>
      </w:r>
      <w:r w:rsidR="008D1BB2">
        <w:rPr>
          <w:lang w:eastAsia="zh-CN"/>
        </w:rPr>
        <w:t>o</w:t>
      </w:r>
      <w:r w:rsidRPr="00765F30">
        <w:rPr>
          <w:lang w:eastAsia="zh-CN"/>
        </w:rPr>
        <w:t xml:space="preserve">T data is transferred between devices and applications through </w:t>
      </w:r>
      <w:r w:rsidR="00427191">
        <w:rPr>
          <w:lang w:eastAsia="zh-CN"/>
        </w:rPr>
        <w:t>the enhanced</w:t>
      </w:r>
      <w:r w:rsidRPr="00765F30">
        <w:rPr>
          <w:lang w:eastAsia="zh-CN"/>
        </w:rPr>
        <w:t xml:space="preserve"> </w:t>
      </w:r>
      <w:r w:rsidR="00427191">
        <w:rPr>
          <w:lang w:eastAsia="zh-CN"/>
        </w:rPr>
        <w:t>AM</w:t>
      </w:r>
      <w:r w:rsidRPr="00765F30">
        <w:rPr>
          <w:lang w:eastAsia="zh-CN"/>
        </w:rPr>
        <w:t xml:space="preserve">F. </w:t>
      </w:r>
      <w:r>
        <w:rPr>
          <w:lang w:eastAsia="zh-CN"/>
        </w:rPr>
        <w:t>A-I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 device </w:t>
      </w:r>
      <w:r w:rsidRPr="00765F30">
        <w:rPr>
          <w:lang w:eastAsia="zh-CN"/>
        </w:rPr>
        <w:t>ID verification, security, and statistics are processed by</w:t>
      </w:r>
      <w:r w:rsidR="00427191" w:rsidRPr="00765F30">
        <w:rPr>
          <w:lang w:eastAsia="zh-CN"/>
        </w:rPr>
        <w:t xml:space="preserve"> </w:t>
      </w:r>
      <w:r w:rsidR="00427191">
        <w:rPr>
          <w:lang w:eastAsia="zh-CN"/>
        </w:rPr>
        <w:t>the enhanced</w:t>
      </w:r>
      <w:r w:rsidR="00427191" w:rsidRPr="00765F30">
        <w:rPr>
          <w:lang w:eastAsia="zh-CN"/>
        </w:rPr>
        <w:t xml:space="preserve"> </w:t>
      </w:r>
      <w:r w:rsidR="00427191">
        <w:rPr>
          <w:lang w:eastAsia="zh-CN"/>
        </w:rPr>
        <w:t>AM</w:t>
      </w:r>
      <w:r w:rsidR="00427191" w:rsidRPr="00765F30">
        <w:rPr>
          <w:lang w:eastAsia="zh-CN"/>
        </w:rPr>
        <w:t>F</w:t>
      </w:r>
      <w:r w:rsidRPr="00765F30">
        <w:rPr>
          <w:lang w:eastAsia="zh-CN"/>
        </w:rPr>
        <w:t>.</w:t>
      </w:r>
      <w:r>
        <w:rPr>
          <w:lang w:eastAsia="zh-CN"/>
        </w:rPr>
        <w:t xml:space="preserve"> Note that here the Figure </w:t>
      </w:r>
      <w:r w:rsidR="00A9293C">
        <w:rPr>
          <w:lang w:eastAsia="zh-CN"/>
        </w:rPr>
        <w:t>4</w:t>
      </w:r>
      <w:r>
        <w:rPr>
          <w:lang w:eastAsia="zh-CN"/>
        </w:rPr>
        <w:t xml:space="preserve"> is just for main idea illustration for the common principle of </w:t>
      </w:r>
      <w:r>
        <w:rPr>
          <w:rFonts w:hint="eastAsia"/>
          <w:lang w:eastAsia="zh-CN"/>
        </w:rPr>
        <w:t>T</w:t>
      </w:r>
      <w:r>
        <w:rPr>
          <w:lang w:eastAsia="zh-CN"/>
        </w:rPr>
        <w:t>ype #</w:t>
      </w:r>
      <w:r w:rsidR="00A9293C">
        <w:rPr>
          <w:lang w:eastAsia="zh-CN"/>
        </w:rPr>
        <w:t>2</w:t>
      </w:r>
      <w:r>
        <w:rPr>
          <w:lang w:eastAsia="zh-CN"/>
        </w:rPr>
        <w:t xml:space="preserve"> solutions, which does not </w:t>
      </w:r>
      <w:r w:rsidR="008D1BB2">
        <w:rPr>
          <w:lang w:eastAsia="zh-CN"/>
        </w:rPr>
        <w:t xml:space="preserve">provide </w:t>
      </w:r>
      <w:r>
        <w:rPr>
          <w:lang w:eastAsia="zh-CN"/>
        </w:rPr>
        <w:t>any information on which specific solution will be adopted by SA2 in the near future.</w:t>
      </w:r>
    </w:p>
    <w:p w14:paraId="789FEC08" w14:textId="77777777" w:rsidR="001D400A" w:rsidRPr="004E684E" w:rsidRDefault="00955C05" w:rsidP="001D400A">
      <w:pPr>
        <w:spacing w:afterLines="50" w:after="120"/>
        <w:jc w:val="center"/>
      </w:pPr>
      <w:r w:rsidRPr="00E576C6">
        <w:rPr>
          <w:noProof/>
        </w:rPr>
        <w:drawing>
          <wp:inline distT="0" distB="0" distL="0" distR="0" wp14:anchorId="02CDD0AA" wp14:editId="2CCAC913">
            <wp:extent cx="4236720" cy="238252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720" cy="238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EEA3D" w14:textId="77777777" w:rsidR="001D400A" w:rsidRPr="00A3751B" w:rsidRDefault="001D400A" w:rsidP="001D400A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 w:rsidR="00427191">
        <w:rPr>
          <w:rFonts w:ascii="Times New Roman" w:hAnsi="Times New Roman"/>
        </w:rPr>
        <w:t>4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Idea illustration for Type #</w:t>
      </w:r>
      <w:r w:rsidR="00427191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solutions</w:t>
      </w:r>
    </w:p>
    <w:p w14:paraId="64DCFF66" w14:textId="77777777" w:rsidR="003D646B" w:rsidRPr="0050075B" w:rsidRDefault="003D646B" w:rsidP="003D646B">
      <w:pPr>
        <w:spacing w:afterLines="50" w:after="120"/>
        <w:rPr>
          <w:b/>
          <w:lang w:eastAsia="zh-CN"/>
        </w:rPr>
      </w:pPr>
      <w:r w:rsidRPr="0050075B">
        <w:rPr>
          <w:rFonts w:hint="eastAsia"/>
          <w:b/>
          <w:lang w:eastAsia="zh-CN"/>
        </w:rPr>
        <w:t>T</w:t>
      </w:r>
      <w:r w:rsidRPr="0050075B">
        <w:rPr>
          <w:b/>
          <w:lang w:eastAsia="zh-CN"/>
        </w:rPr>
        <w:t>ype #</w:t>
      </w:r>
      <w:r>
        <w:rPr>
          <w:b/>
          <w:lang w:eastAsia="zh-CN"/>
        </w:rPr>
        <w:t>3</w:t>
      </w:r>
      <w:r w:rsidRPr="0050075B">
        <w:rPr>
          <w:b/>
          <w:lang w:eastAsia="zh-CN"/>
        </w:rPr>
        <w:t xml:space="preserve"> solutions: </w:t>
      </w:r>
      <w:r w:rsidR="00AF43C5">
        <w:rPr>
          <w:b/>
          <w:lang w:eastAsia="zh-CN"/>
        </w:rPr>
        <w:t>Application</w:t>
      </w:r>
      <w:r w:rsidRPr="0050075B">
        <w:rPr>
          <w:b/>
          <w:lang w:eastAsia="zh-CN"/>
        </w:rPr>
        <w:t xml:space="preserve"> based</w:t>
      </w:r>
    </w:p>
    <w:p w14:paraId="0D3ED2B6" w14:textId="77777777" w:rsidR="003D646B" w:rsidRDefault="003D646B" w:rsidP="003D646B">
      <w:pPr>
        <w:spacing w:afterLines="50" w:after="120"/>
        <w:rPr>
          <w:lang w:eastAsia="zh-CN"/>
        </w:rPr>
      </w:pPr>
      <w:r>
        <w:rPr>
          <w:lang w:eastAsia="zh-CN"/>
        </w:rPr>
        <w:t xml:space="preserve">The main idea of </w:t>
      </w:r>
      <w:r>
        <w:rPr>
          <w:rFonts w:hint="eastAsia"/>
          <w:lang w:eastAsia="zh-CN"/>
        </w:rPr>
        <w:t>T</w:t>
      </w:r>
      <w:r>
        <w:rPr>
          <w:lang w:eastAsia="zh-CN"/>
        </w:rPr>
        <w:t>ype #</w:t>
      </w:r>
      <w:r w:rsidR="006D7701">
        <w:rPr>
          <w:lang w:eastAsia="zh-CN"/>
        </w:rPr>
        <w:t>3</w:t>
      </w:r>
      <w:r>
        <w:rPr>
          <w:lang w:eastAsia="zh-CN"/>
        </w:rPr>
        <w:t xml:space="preserve"> solutions can be illustrated in Figure </w:t>
      </w:r>
      <w:r w:rsidR="006D7701">
        <w:rPr>
          <w:lang w:eastAsia="zh-CN"/>
        </w:rPr>
        <w:t>5</w:t>
      </w:r>
      <w:r>
        <w:rPr>
          <w:lang w:eastAsia="zh-CN"/>
        </w:rPr>
        <w:t xml:space="preserve">: </w:t>
      </w:r>
      <w:r w:rsidR="005F715E">
        <w:rPr>
          <w:lang w:eastAsia="zh-CN"/>
        </w:rPr>
        <w:t>A new gateway (GW) node, e.g. A-I</w:t>
      </w:r>
      <w:r w:rsidR="005F715E">
        <w:rPr>
          <w:rFonts w:hint="eastAsia"/>
          <w:lang w:eastAsia="zh-CN"/>
        </w:rPr>
        <w:t>o</w:t>
      </w:r>
      <w:r w:rsidR="005F715E">
        <w:rPr>
          <w:lang w:eastAsia="zh-CN"/>
        </w:rPr>
        <w:t>T controller is introduced for A-IoT devices and services between the reader and backend AF. Such new GW node provides the A-I</w:t>
      </w:r>
      <w:r w:rsidR="005F715E">
        <w:rPr>
          <w:rFonts w:hint="eastAsia"/>
          <w:lang w:eastAsia="zh-CN"/>
        </w:rPr>
        <w:t>o</w:t>
      </w:r>
      <w:r w:rsidR="005F715E">
        <w:rPr>
          <w:lang w:eastAsia="zh-CN"/>
        </w:rPr>
        <w:t xml:space="preserve">T </w:t>
      </w:r>
      <w:r w:rsidR="007B1BE9">
        <w:rPr>
          <w:rFonts w:hint="eastAsia"/>
          <w:lang w:eastAsia="zh-CN"/>
        </w:rPr>
        <w:t>data</w:t>
      </w:r>
      <w:r w:rsidR="007B1BE9">
        <w:rPr>
          <w:lang w:eastAsia="zh-CN"/>
        </w:rPr>
        <w:t xml:space="preserve"> handling via user plane.</w:t>
      </w:r>
      <w:r>
        <w:rPr>
          <w:lang w:eastAsia="zh-CN"/>
        </w:rPr>
        <w:t xml:space="preserve"> </w:t>
      </w:r>
      <w:r w:rsidRPr="00765F30">
        <w:rPr>
          <w:lang w:eastAsia="zh-CN"/>
        </w:rPr>
        <w:t xml:space="preserve">The 5GS </w:t>
      </w:r>
      <w:r>
        <w:rPr>
          <w:lang w:eastAsia="zh-CN"/>
        </w:rPr>
        <w:t>establishe</w:t>
      </w:r>
      <w:r w:rsidRPr="00765F30">
        <w:rPr>
          <w:lang w:eastAsia="zh-CN"/>
        </w:rPr>
        <w:t>s a</w:t>
      </w:r>
      <w:r>
        <w:rPr>
          <w:lang w:eastAsia="zh-CN"/>
        </w:rPr>
        <w:t>n end-to-end</w:t>
      </w:r>
      <w:r w:rsidRPr="00765F30">
        <w:rPr>
          <w:lang w:eastAsia="zh-CN"/>
        </w:rPr>
        <w:t xml:space="preserve"> transmission channel</w:t>
      </w:r>
      <w:r>
        <w:rPr>
          <w:lang w:eastAsia="zh-CN"/>
        </w:rPr>
        <w:t xml:space="preserve"> between the A-IoT device and</w:t>
      </w:r>
      <w:r w:rsidR="007B1BE9">
        <w:rPr>
          <w:lang w:eastAsia="zh-CN"/>
        </w:rPr>
        <w:t xml:space="preserve"> A-IoT </w:t>
      </w:r>
      <w:r w:rsidR="007B1BE9">
        <w:rPr>
          <w:rFonts w:hint="eastAsia"/>
          <w:lang w:eastAsia="zh-CN"/>
        </w:rPr>
        <w:t>app</w:t>
      </w:r>
      <w:r w:rsidR="007B1BE9">
        <w:rPr>
          <w:lang w:eastAsia="zh-CN"/>
        </w:rPr>
        <w:t>lication function</w:t>
      </w:r>
      <w:r>
        <w:rPr>
          <w:lang w:eastAsia="zh-CN"/>
        </w:rPr>
        <w:t xml:space="preserve"> via </w:t>
      </w:r>
      <w:r w:rsidR="007B1BE9">
        <w:rPr>
          <w:lang w:eastAsia="zh-CN"/>
        </w:rPr>
        <w:t>user</w:t>
      </w:r>
      <w:r>
        <w:rPr>
          <w:lang w:eastAsia="zh-CN"/>
        </w:rPr>
        <w:t xml:space="preserve"> plane</w:t>
      </w:r>
      <w:r w:rsidR="007B1BE9">
        <w:rPr>
          <w:lang w:eastAsia="zh-CN"/>
        </w:rPr>
        <w:t xml:space="preserve"> to enable the A-I</w:t>
      </w:r>
      <w:r w:rsidR="007B1BE9">
        <w:rPr>
          <w:rFonts w:hint="eastAsia"/>
          <w:lang w:eastAsia="zh-CN"/>
        </w:rPr>
        <w:t>o</w:t>
      </w:r>
      <w:r w:rsidR="007B1BE9">
        <w:rPr>
          <w:lang w:eastAsia="zh-CN"/>
        </w:rPr>
        <w:t>T data can be transparently transported via 5GC.</w:t>
      </w:r>
      <w:r w:rsidRPr="00765F30">
        <w:rPr>
          <w:lang w:eastAsia="zh-CN"/>
        </w:rPr>
        <w:t xml:space="preserve"> </w:t>
      </w:r>
      <w:r>
        <w:rPr>
          <w:lang w:eastAsia="zh-CN"/>
        </w:rPr>
        <w:t>A-I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 device </w:t>
      </w:r>
      <w:r w:rsidRPr="00765F30">
        <w:rPr>
          <w:lang w:eastAsia="zh-CN"/>
        </w:rPr>
        <w:t xml:space="preserve">ID verification, security, and statistics are processed </w:t>
      </w:r>
      <w:r w:rsidR="007B1BE9">
        <w:rPr>
          <w:lang w:eastAsia="zh-CN"/>
        </w:rPr>
        <w:t>at the application layer</w:t>
      </w:r>
      <w:r w:rsidRPr="00765F30">
        <w:rPr>
          <w:lang w:eastAsia="zh-CN"/>
        </w:rPr>
        <w:t>.</w:t>
      </w:r>
      <w:r>
        <w:rPr>
          <w:lang w:eastAsia="zh-CN"/>
        </w:rPr>
        <w:t xml:space="preserve"> Note that here the Figure </w:t>
      </w:r>
      <w:r w:rsidR="00C371B0">
        <w:rPr>
          <w:lang w:eastAsia="zh-CN"/>
        </w:rPr>
        <w:t>5</w:t>
      </w:r>
      <w:r>
        <w:rPr>
          <w:lang w:eastAsia="zh-CN"/>
        </w:rPr>
        <w:t xml:space="preserve"> is just for main idea illustration for the common principle of </w:t>
      </w:r>
      <w:r>
        <w:rPr>
          <w:rFonts w:hint="eastAsia"/>
          <w:lang w:eastAsia="zh-CN"/>
        </w:rPr>
        <w:t>T</w:t>
      </w:r>
      <w:r>
        <w:rPr>
          <w:lang w:eastAsia="zh-CN"/>
        </w:rPr>
        <w:t>ype #</w:t>
      </w:r>
      <w:r w:rsidR="00C371B0">
        <w:rPr>
          <w:lang w:eastAsia="zh-CN"/>
        </w:rPr>
        <w:t>3</w:t>
      </w:r>
      <w:r>
        <w:rPr>
          <w:lang w:eastAsia="zh-CN"/>
        </w:rPr>
        <w:t xml:space="preserve"> solutions, which does not </w:t>
      </w:r>
      <w:r w:rsidR="00413AC7">
        <w:rPr>
          <w:lang w:eastAsia="zh-CN"/>
        </w:rPr>
        <w:t>provide</w:t>
      </w:r>
      <w:r>
        <w:rPr>
          <w:lang w:eastAsia="zh-CN"/>
        </w:rPr>
        <w:t xml:space="preserve"> any information on which specific solution will be adopted by SA2 in the near future.</w:t>
      </w:r>
    </w:p>
    <w:p w14:paraId="3E263DC0" w14:textId="77777777" w:rsidR="003D646B" w:rsidRPr="004E684E" w:rsidRDefault="00955C05" w:rsidP="003D646B">
      <w:pPr>
        <w:spacing w:afterLines="50" w:after="120"/>
        <w:jc w:val="center"/>
      </w:pPr>
      <w:r>
        <w:rPr>
          <w:noProof/>
        </w:rPr>
        <w:drawing>
          <wp:inline distT="0" distB="0" distL="0" distR="0" wp14:anchorId="7A90A409" wp14:editId="19F1DEB7">
            <wp:extent cx="4139565" cy="682625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56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1BB9FA" w14:textId="77777777" w:rsidR="003D646B" w:rsidRPr="00A3751B" w:rsidRDefault="003D646B" w:rsidP="003D646B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 w:rsidR="00C371B0">
        <w:rPr>
          <w:rFonts w:ascii="Times New Roman" w:hAnsi="Times New Roman"/>
        </w:rPr>
        <w:t>5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Idea illustration for Type #</w:t>
      </w:r>
      <w:r w:rsidR="00EE48C8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solutions</w:t>
      </w:r>
    </w:p>
    <w:p w14:paraId="2EBA93BF" w14:textId="77777777" w:rsidR="00362A67" w:rsidRPr="0034072C" w:rsidRDefault="00362A67" w:rsidP="0034072C">
      <w:pPr>
        <w:pStyle w:val="Heading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lastRenderedPageBreak/>
        <w:t>2</w:t>
      </w:r>
      <w:r w:rsidRPr="0034072C">
        <w:rPr>
          <w:b/>
          <w:noProof/>
          <w:lang w:eastAsia="zh-CN"/>
        </w:rPr>
        <w:t>.</w:t>
      </w:r>
      <w:r w:rsidR="00CD3A1C">
        <w:rPr>
          <w:b/>
          <w:noProof/>
          <w:lang w:eastAsia="zh-CN"/>
        </w:rPr>
        <w:t>2.2</w:t>
      </w:r>
      <w:r w:rsidRPr="0034072C">
        <w:rPr>
          <w:b/>
          <w:noProof/>
          <w:lang w:eastAsia="zh-CN"/>
        </w:rPr>
        <w:t>. Current status on Key issue #</w:t>
      </w:r>
      <w:r w:rsidR="00361CFE" w:rsidRPr="0034072C">
        <w:rPr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 xml:space="preserve"> (KI#</w:t>
      </w:r>
      <w:r w:rsidR="00361CFE" w:rsidRPr="0034072C">
        <w:rPr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)</w:t>
      </w:r>
    </w:p>
    <w:p w14:paraId="46C2DDC1" w14:textId="66564B6F" w:rsidR="00362A67" w:rsidRDefault="00362A67" w:rsidP="00362A67">
      <w:pPr>
        <w:spacing w:afterLines="50" w:after="120"/>
        <w:rPr>
          <w:lang w:eastAsia="zh-CN"/>
        </w:rPr>
      </w:pPr>
      <w:r>
        <w:rPr>
          <w:sz w:val="21"/>
          <w:szCs w:val="21"/>
          <w:lang w:eastAsia="zh-CN"/>
        </w:rPr>
        <w:t>"</w:t>
      </w:r>
      <w:r w:rsidR="008E1938" w:rsidRPr="008E1938">
        <w:rPr>
          <w:i/>
        </w:rPr>
        <w:t>Key Issue #2: Identification, Subscription, Registration and Connection management</w:t>
      </w:r>
      <w:r>
        <w:t xml:space="preserve">" covers the required </w:t>
      </w:r>
      <w:r w:rsidR="008E1938">
        <w:t>existing function</w:t>
      </w:r>
      <w:r w:rsidR="00936241">
        <w:t>s</w:t>
      </w:r>
      <w:r w:rsidR="008E1938">
        <w:t xml:space="preserve"> enhancement</w:t>
      </w:r>
      <w:r w:rsidR="0022455E">
        <w:t>s</w:t>
      </w:r>
      <w:r w:rsidR="008E1938">
        <w:t xml:space="preserve"> on both the UE and the network side</w:t>
      </w:r>
      <w:r w:rsidR="0022455E">
        <w:t>s</w:t>
      </w:r>
      <w:r w:rsidR="008E1938">
        <w:t xml:space="preserve"> for A-I</w:t>
      </w:r>
      <w:r w:rsidR="008E1938">
        <w:rPr>
          <w:rFonts w:hint="eastAsia"/>
          <w:lang w:eastAsia="zh-CN"/>
        </w:rPr>
        <w:t>o</w:t>
      </w:r>
      <w:r w:rsidR="008E1938">
        <w:t>T devices and services.</w:t>
      </w:r>
      <w:r w:rsidR="0084094E">
        <w:t xml:space="preserve"> </w:t>
      </w:r>
      <w:r>
        <w:t xml:space="preserve">Up to June 2024, there are </w:t>
      </w:r>
      <w:r w:rsidR="0084094E">
        <w:t>26</w:t>
      </w:r>
      <w:r>
        <w:t xml:space="preserve"> solutions tabled to address KI#</w:t>
      </w:r>
      <w:r w:rsidR="008B6683">
        <w:t>2</w:t>
      </w:r>
      <w:r>
        <w:t>. However, currently the solution evaluation and conclusion are not made and hence, it is too earl</w:t>
      </w:r>
      <w:r w:rsidR="00E6381C">
        <w:t>y</w:t>
      </w:r>
      <w:r>
        <w:t xml:space="preserve"> to say which solution or any combination of solutions will be adopted for KI#</w:t>
      </w:r>
      <w:r w:rsidR="00E378EB">
        <w:t>2</w:t>
      </w:r>
      <w:r>
        <w:t xml:space="preserve"> and to be further document</w:t>
      </w:r>
      <w:r w:rsidR="00D76F81">
        <w:t>ed</w:t>
      </w:r>
      <w:r>
        <w:t xml:space="preserve"> </w:t>
      </w:r>
      <w:r w:rsidR="00D76F81">
        <w:t>dur</w:t>
      </w:r>
      <w:r>
        <w:t>in</w:t>
      </w:r>
      <w:r w:rsidR="00D76F81">
        <w:t>g</w:t>
      </w:r>
      <w:r>
        <w:t xml:space="preserve"> normative work. In order to not jumping into details per solution, from technical principle perspective, all these solutions </w:t>
      </w:r>
      <w:r w:rsidR="0044518D">
        <w:t xml:space="preserve">are targeting following </w:t>
      </w:r>
      <w:r w:rsidR="00067338">
        <w:t>three</w:t>
      </w:r>
      <w:r w:rsidR="0044518D">
        <w:t xml:space="preserve"> function</w:t>
      </w:r>
      <w:r w:rsidR="000D26AC">
        <w:t xml:space="preserve"> enhancements</w:t>
      </w:r>
      <w:r>
        <w:rPr>
          <w:rFonts w:hint="eastAsia"/>
          <w:lang w:eastAsia="zh-CN"/>
        </w:rPr>
        <w:t>.</w:t>
      </w:r>
    </w:p>
    <w:p w14:paraId="3CC20703" w14:textId="77777777" w:rsidR="007804CF" w:rsidRDefault="005E065D" w:rsidP="00362279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5E065D">
        <w:rPr>
          <w:lang w:eastAsia="zh-CN"/>
        </w:rPr>
        <w:t>A-IoT device ID</w:t>
      </w:r>
      <w:r w:rsidR="007804CF">
        <w:rPr>
          <w:lang w:eastAsia="zh-CN"/>
        </w:rPr>
        <w:t>;</w:t>
      </w:r>
    </w:p>
    <w:p w14:paraId="7A93C605" w14:textId="77777777" w:rsidR="007804CF" w:rsidRDefault="000B4726" w:rsidP="00362279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0B4726">
        <w:rPr>
          <w:lang w:eastAsia="zh-CN"/>
        </w:rPr>
        <w:t>A-IoT device subscription</w:t>
      </w:r>
      <w:r w:rsidR="007804CF">
        <w:rPr>
          <w:lang w:eastAsia="zh-CN"/>
        </w:rPr>
        <w:t>; and</w:t>
      </w:r>
    </w:p>
    <w:p w14:paraId="1220960B" w14:textId="77777777" w:rsidR="007804CF" w:rsidRDefault="00D842A0" w:rsidP="00362279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D842A0">
        <w:rPr>
          <w:lang w:eastAsia="zh-CN"/>
        </w:rPr>
        <w:t>A-IoT device state definition</w:t>
      </w:r>
      <w:r w:rsidR="007804CF">
        <w:rPr>
          <w:lang w:eastAsia="zh-CN"/>
        </w:rPr>
        <w:t>.</w:t>
      </w:r>
    </w:p>
    <w:p w14:paraId="0728F0F4" w14:textId="77777777" w:rsidR="008C3C89" w:rsidRDefault="008C3C89" w:rsidP="00362A67">
      <w:pPr>
        <w:spacing w:afterLines="50" w:after="120"/>
      </w:pPr>
    </w:p>
    <w:p w14:paraId="48B062A8" w14:textId="77777777" w:rsidR="0015186E" w:rsidRPr="00D76C3D" w:rsidRDefault="0015186E" w:rsidP="00362279">
      <w:pPr>
        <w:numPr>
          <w:ilvl w:val="0"/>
          <w:numId w:val="11"/>
        </w:numPr>
        <w:spacing w:afterLines="50" w:after="120"/>
        <w:rPr>
          <w:b/>
          <w:sz w:val="21"/>
          <w:szCs w:val="21"/>
          <w:lang w:eastAsia="zh-CN"/>
        </w:rPr>
      </w:pPr>
      <w:r w:rsidRPr="00D76C3D">
        <w:rPr>
          <w:b/>
        </w:rPr>
        <w:t>Function enhancement #1: A</w:t>
      </w:r>
      <w:r w:rsidR="009B036B" w:rsidRPr="00D76C3D">
        <w:rPr>
          <w:b/>
        </w:rPr>
        <w:t>-</w:t>
      </w:r>
      <w:r w:rsidRPr="00D76C3D">
        <w:rPr>
          <w:b/>
        </w:rPr>
        <w:t xml:space="preserve">IoT </w:t>
      </w:r>
      <w:r w:rsidR="009B036B" w:rsidRPr="00D76C3D">
        <w:rPr>
          <w:b/>
        </w:rPr>
        <w:t>d</w:t>
      </w:r>
      <w:r w:rsidRPr="00D76C3D">
        <w:rPr>
          <w:b/>
        </w:rPr>
        <w:t>evice ID</w:t>
      </w:r>
    </w:p>
    <w:p w14:paraId="31C5B2B4" w14:textId="77777777" w:rsidR="0015186E" w:rsidRPr="009B036B" w:rsidRDefault="00D76C3D" w:rsidP="00CB247D">
      <w:pPr>
        <w:spacing w:afterLines="50"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</w:t>
      </w:r>
      <w:r>
        <w:rPr>
          <w:sz w:val="21"/>
          <w:szCs w:val="21"/>
          <w:lang w:eastAsia="zh-CN"/>
        </w:rPr>
        <w:t xml:space="preserve">s </w:t>
      </w:r>
      <w:r w:rsidR="00FF7364">
        <w:rPr>
          <w:sz w:val="21"/>
          <w:szCs w:val="21"/>
          <w:lang w:eastAsia="zh-CN"/>
        </w:rPr>
        <w:t xml:space="preserve">the </w:t>
      </w:r>
      <w:r>
        <w:t>A-I</w:t>
      </w:r>
      <w:r>
        <w:rPr>
          <w:rFonts w:hint="eastAsia"/>
          <w:lang w:eastAsia="zh-CN"/>
        </w:rPr>
        <w:t>o</w:t>
      </w:r>
      <w:r>
        <w:t xml:space="preserve">T device is a new device type comparing to the normal UE, the first key point is </w:t>
      </w:r>
      <w:r w:rsidRPr="008E7766">
        <w:rPr>
          <w:sz w:val="21"/>
          <w:szCs w:val="21"/>
          <w:lang w:eastAsia="zh-CN"/>
        </w:rPr>
        <w:t xml:space="preserve">how to identify </w:t>
      </w:r>
      <w:r>
        <w:rPr>
          <w:sz w:val="21"/>
          <w:szCs w:val="21"/>
          <w:lang w:eastAsia="zh-CN"/>
        </w:rPr>
        <w:t xml:space="preserve">a </w:t>
      </w:r>
      <w:r>
        <w:t>A-I</w:t>
      </w:r>
      <w:r>
        <w:rPr>
          <w:rFonts w:hint="eastAsia"/>
          <w:lang w:eastAsia="zh-CN"/>
        </w:rPr>
        <w:t>o</w:t>
      </w:r>
      <w:r>
        <w:t>T device</w:t>
      </w:r>
      <w:r w:rsidRPr="008E7766">
        <w:rPr>
          <w:sz w:val="21"/>
          <w:szCs w:val="21"/>
          <w:lang w:eastAsia="zh-CN"/>
        </w:rPr>
        <w:t xml:space="preserve"> or group of devices and how to format the </w:t>
      </w:r>
      <w:r w:rsidR="006A22C4">
        <w:t>A-I</w:t>
      </w:r>
      <w:r w:rsidR="006A22C4">
        <w:rPr>
          <w:rFonts w:hint="eastAsia"/>
          <w:lang w:eastAsia="zh-CN"/>
        </w:rPr>
        <w:t>o</w:t>
      </w:r>
      <w:r w:rsidR="006A22C4">
        <w:t>T device</w:t>
      </w:r>
      <w:r w:rsidR="006A22C4" w:rsidRPr="008E7766">
        <w:rPr>
          <w:sz w:val="21"/>
          <w:szCs w:val="21"/>
          <w:lang w:eastAsia="zh-CN"/>
        </w:rPr>
        <w:t xml:space="preserve"> </w:t>
      </w:r>
      <w:r w:rsidRPr="008E7766">
        <w:rPr>
          <w:sz w:val="21"/>
          <w:szCs w:val="21"/>
          <w:lang w:eastAsia="zh-CN"/>
        </w:rPr>
        <w:t>identifier</w:t>
      </w:r>
      <w:r w:rsidR="006A22C4">
        <w:rPr>
          <w:sz w:val="21"/>
          <w:szCs w:val="21"/>
          <w:lang w:eastAsia="zh-CN"/>
        </w:rPr>
        <w:t xml:space="preserve"> (ID)</w:t>
      </w:r>
      <w:r w:rsidRPr="008E7766">
        <w:rPr>
          <w:sz w:val="21"/>
          <w:szCs w:val="21"/>
          <w:lang w:eastAsia="zh-CN"/>
        </w:rPr>
        <w:t>.</w:t>
      </w:r>
    </w:p>
    <w:p w14:paraId="08657DE8" w14:textId="77777777" w:rsidR="003F48A1" w:rsidRDefault="001428AD" w:rsidP="00CB247D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Following aspects are involved</w:t>
      </w:r>
      <w:r w:rsidR="003F48A1">
        <w:rPr>
          <w:sz w:val="21"/>
          <w:szCs w:val="21"/>
          <w:lang w:eastAsia="zh-CN"/>
        </w:rPr>
        <w:t xml:space="preserve"> and discussed</w:t>
      </w:r>
      <w:r>
        <w:rPr>
          <w:sz w:val="21"/>
          <w:szCs w:val="21"/>
          <w:lang w:eastAsia="zh-CN"/>
        </w:rPr>
        <w:t xml:space="preserve"> in </w:t>
      </w:r>
      <w:r w:rsidR="003F48A1">
        <w:rPr>
          <w:sz w:val="21"/>
          <w:szCs w:val="21"/>
          <w:lang w:eastAsia="zh-CN"/>
        </w:rPr>
        <w:t xml:space="preserve">solutions for </w:t>
      </w:r>
      <w:r w:rsidR="003F48A1" w:rsidRPr="003F48A1">
        <w:rPr>
          <w:sz w:val="21"/>
          <w:szCs w:val="21"/>
          <w:lang w:eastAsia="zh-CN"/>
        </w:rPr>
        <w:t>A-IoT device ID</w:t>
      </w:r>
      <w:r w:rsidR="008F0ACA">
        <w:rPr>
          <w:sz w:val="21"/>
          <w:szCs w:val="21"/>
          <w:lang w:eastAsia="zh-CN"/>
        </w:rPr>
        <w:t>:</w:t>
      </w:r>
    </w:p>
    <w:p w14:paraId="389BF0F1" w14:textId="77777777" w:rsidR="008F0ACA" w:rsidRDefault="009706FB" w:rsidP="00362279">
      <w:pPr>
        <w:numPr>
          <w:ilvl w:val="0"/>
          <w:numId w:val="2"/>
        </w:num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</w:t>
      </w:r>
      <w:r w:rsidR="00383B15">
        <w:rPr>
          <w:sz w:val="21"/>
          <w:szCs w:val="21"/>
          <w:lang w:eastAsia="zh-CN"/>
        </w:rPr>
        <w:t xml:space="preserve"> permanent </w:t>
      </w:r>
      <w:r w:rsidR="00383B15" w:rsidRPr="003F48A1">
        <w:rPr>
          <w:sz w:val="21"/>
          <w:szCs w:val="21"/>
          <w:lang w:eastAsia="zh-CN"/>
        </w:rPr>
        <w:t>A-IoT device ID</w:t>
      </w:r>
      <w:r>
        <w:rPr>
          <w:sz w:val="21"/>
          <w:szCs w:val="21"/>
          <w:lang w:eastAsia="zh-CN"/>
        </w:rPr>
        <w:t xml:space="preserve"> seems required but then whether </w:t>
      </w:r>
      <w:r w:rsidR="00383B15">
        <w:rPr>
          <w:sz w:val="21"/>
          <w:szCs w:val="21"/>
          <w:lang w:eastAsia="zh-CN"/>
        </w:rPr>
        <w:t xml:space="preserve">a temporary </w:t>
      </w:r>
      <w:r w:rsidR="00383B15" w:rsidRPr="003F48A1">
        <w:rPr>
          <w:sz w:val="21"/>
          <w:szCs w:val="21"/>
          <w:lang w:eastAsia="zh-CN"/>
        </w:rPr>
        <w:t>A-IoT device ID</w:t>
      </w:r>
      <w:r>
        <w:rPr>
          <w:sz w:val="21"/>
          <w:szCs w:val="21"/>
          <w:lang w:eastAsia="zh-CN"/>
        </w:rPr>
        <w:t xml:space="preserve"> (like GUTI for UE)</w:t>
      </w:r>
      <w:r w:rsidR="00383B15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is also needed</w:t>
      </w:r>
      <w:r w:rsidR="00383B15">
        <w:rPr>
          <w:sz w:val="21"/>
          <w:szCs w:val="21"/>
          <w:lang w:eastAsia="zh-CN"/>
        </w:rPr>
        <w:t>?</w:t>
      </w:r>
    </w:p>
    <w:p w14:paraId="51772837" w14:textId="77777777" w:rsidR="00383B15" w:rsidRDefault="00383B15" w:rsidP="00362279">
      <w:pPr>
        <w:numPr>
          <w:ilvl w:val="0"/>
          <w:numId w:val="2"/>
        </w:numPr>
        <w:spacing w:afterLines="50"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W</w:t>
      </w:r>
      <w:r>
        <w:rPr>
          <w:sz w:val="21"/>
          <w:szCs w:val="21"/>
          <w:lang w:eastAsia="zh-CN"/>
        </w:rPr>
        <w:t xml:space="preserve">hat </w:t>
      </w:r>
      <w:r w:rsidR="00163952">
        <w:rPr>
          <w:sz w:val="21"/>
          <w:szCs w:val="21"/>
          <w:lang w:eastAsia="zh-CN"/>
        </w:rPr>
        <w:t xml:space="preserve">is </w:t>
      </w:r>
      <w:r>
        <w:rPr>
          <w:sz w:val="21"/>
          <w:szCs w:val="21"/>
          <w:lang w:eastAsia="zh-CN"/>
        </w:rPr>
        <w:t xml:space="preserve">the key component included in the </w:t>
      </w:r>
      <w:r w:rsidRPr="003F48A1">
        <w:rPr>
          <w:sz w:val="21"/>
          <w:szCs w:val="21"/>
          <w:lang w:eastAsia="zh-CN"/>
        </w:rPr>
        <w:t>A-IoT device ID</w:t>
      </w:r>
      <w:r w:rsidR="00F12389">
        <w:rPr>
          <w:sz w:val="21"/>
          <w:szCs w:val="21"/>
          <w:lang w:eastAsia="zh-CN"/>
        </w:rPr>
        <w:t xml:space="preserve">? Operator </w:t>
      </w:r>
      <w:r w:rsidR="005B14B2">
        <w:rPr>
          <w:sz w:val="21"/>
          <w:szCs w:val="21"/>
          <w:lang w:eastAsia="zh-CN"/>
        </w:rPr>
        <w:t xml:space="preserve">ID, </w:t>
      </w:r>
      <w:r w:rsidR="00C715AC">
        <w:rPr>
          <w:sz w:val="21"/>
          <w:szCs w:val="21"/>
          <w:lang w:eastAsia="zh-CN"/>
        </w:rPr>
        <w:t xml:space="preserve">Company ID, </w:t>
      </w:r>
      <w:r w:rsidR="005B14B2">
        <w:rPr>
          <w:sz w:val="21"/>
          <w:szCs w:val="21"/>
          <w:lang w:eastAsia="zh-CN"/>
        </w:rPr>
        <w:t>Application ID, and/or Device ID?</w:t>
      </w:r>
    </w:p>
    <w:p w14:paraId="634E9793" w14:textId="77777777" w:rsidR="005B14B2" w:rsidRDefault="005B14B2" w:rsidP="00362279">
      <w:pPr>
        <w:numPr>
          <w:ilvl w:val="0"/>
          <w:numId w:val="2"/>
        </w:numPr>
        <w:spacing w:afterLines="50"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W</w:t>
      </w:r>
      <w:r>
        <w:rPr>
          <w:sz w:val="21"/>
          <w:szCs w:val="21"/>
          <w:lang w:eastAsia="zh-CN"/>
        </w:rPr>
        <w:t xml:space="preserve">hich component included in the </w:t>
      </w:r>
      <w:r w:rsidRPr="003F48A1">
        <w:rPr>
          <w:sz w:val="21"/>
          <w:szCs w:val="21"/>
          <w:lang w:eastAsia="zh-CN"/>
        </w:rPr>
        <w:t>A-IoT device ID</w:t>
      </w:r>
      <w:r>
        <w:rPr>
          <w:sz w:val="21"/>
          <w:szCs w:val="21"/>
          <w:lang w:eastAsia="zh-CN"/>
        </w:rPr>
        <w:t xml:space="preserve"> is mandatary or is optional?</w:t>
      </w:r>
      <w:r w:rsidRPr="005B14B2">
        <w:rPr>
          <w:sz w:val="21"/>
          <w:szCs w:val="21"/>
          <w:lang w:eastAsia="zh-CN"/>
        </w:rPr>
        <w:t xml:space="preserve"> </w:t>
      </w:r>
      <w:r w:rsidR="009706FB">
        <w:rPr>
          <w:sz w:val="21"/>
          <w:szCs w:val="21"/>
          <w:lang w:eastAsia="zh-CN"/>
        </w:rPr>
        <w:t xml:space="preserve">E.g. </w:t>
      </w:r>
      <w:r>
        <w:rPr>
          <w:sz w:val="21"/>
          <w:szCs w:val="21"/>
          <w:lang w:eastAsia="zh-CN"/>
        </w:rPr>
        <w:t>Operator ID is mandatary and Application ID is optional?</w:t>
      </w:r>
    </w:p>
    <w:p w14:paraId="5919DB2F" w14:textId="77777777" w:rsidR="008F0ACA" w:rsidRDefault="009E14D8" w:rsidP="008F0ACA">
      <w:pPr>
        <w:spacing w:afterLines="50" w:after="120"/>
        <w:jc w:val="center"/>
        <w:rPr>
          <w:sz w:val="21"/>
          <w:szCs w:val="21"/>
          <w:lang w:eastAsia="zh-CN"/>
        </w:rPr>
      </w:pPr>
      <w:r>
        <w:rPr>
          <w:sz w:val="21"/>
          <w:szCs w:val="21"/>
          <w:lang w:val="en-US" w:eastAsia="zh-CN"/>
        </w:rPr>
        <w:pict w14:anchorId="6EF9C641">
          <v:shape id="_x0000_i1026" type="#_x0000_t75" style="width:418.55pt;height:85.9pt">
            <v:imagedata r:id="rId12" o:title=""/>
          </v:shape>
        </w:pict>
      </w:r>
    </w:p>
    <w:p w14:paraId="4FFA92C8" w14:textId="77777777" w:rsidR="005D7E90" w:rsidRPr="00A3751B" w:rsidRDefault="005D7E90" w:rsidP="005D7E90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>
        <w:rPr>
          <w:rFonts w:ascii="Times New Roman" w:hAnsi="Times New Roman"/>
        </w:rPr>
        <w:t>6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One idea illustration for </w:t>
      </w:r>
      <w:r w:rsidRPr="005D7E90">
        <w:rPr>
          <w:rFonts w:ascii="Times New Roman" w:hAnsi="Times New Roman"/>
        </w:rPr>
        <w:t>A-IoT device ID</w:t>
      </w:r>
      <w:r w:rsidR="00374445">
        <w:rPr>
          <w:rFonts w:ascii="Times New Roman" w:hAnsi="Times New Roman"/>
        </w:rPr>
        <w:t xml:space="preserve"> format</w:t>
      </w:r>
    </w:p>
    <w:p w14:paraId="5ADDF465" w14:textId="77777777" w:rsidR="009A461D" w:rsidRPr="00D76C3D" w:rsidRDefault="009A461D" w:rsidP="00362279">
      <w:pPr>
        <w:numPr>
          <w:ilvl w:val="0"/>
          <w:numId w:val="11"/>
        </w:numPr>
        <w:spacing w:afterLines="50" w:after="120"/>
        <w:rPr>
          <w:b/>
          <w:sz w:val="21"/>
          <w:szCs w:val="21"/>
          <w:lang w:eastAsia="zh-CN"/>
        </w:rPr>
      </w:pPr>
      <w:r w:rsidRPr="00D76C3D">
        <w:rPr>
          <w:b/>
        </w:rPr>
        <w:t>Function enhancement #</w:t>
      </w:r>
      <w:r>
        <w:rPr>
          <w:b/>
        </w:rPr>
        <w:t>2</w:t>
      </w:r>
      <w:r w:rsidRPr="00D76C3D">
        <w:rPr>
          <w:b/>
        </w:rPr>
        <w:t xml:space="preserve">: A-IoT device </w:t>
      </w:r>
      <w:r w:rsidR="000952AB" w:rsidRPr="000952AB">
        <w:rPr>
          <w:b/>
        </w:rPr>
        <w:t>subscription</w:t>
      </w:r>
    </w:p>
    <w:p w14:paraId="0FF5BC8F" w14:textId="77777777" w:rsidR="00437FF2" w:rsidRDefault="009A461D" w:rsidP="009A461D">
      <w:pPr>
        <w:spacing w:afterLines="50" w:after="120"/>
      </w:pPr>
      <w:r>
        <w:rPr>
          <w:rFonts w:hint="eastAsia"/>
          <w:sz w:val="21"/>
          <w:szCs w:val="21"/>
          <w:lang w:eastAsia="zh-CN"/>
        </w:rPr>
        <w:t>A</w:t>
      </w:r>
      <w:r>
        <w:rPr>
          <w:sz w:val="21"/>
          <w:szCs w:val="21"/>
          <w:lang w:eastAsia="zh-CN"/>
        </w:rPr>
        <w:t xml:space="preserve">s </w:t>
      </w:r>
      <w:r>
        <w:t>A-I</w:t>
      </w:r>
      <w:r>
        <w:rPr>
          <w:rFonts w:hint="eastAsia"/>
          <w:lang w:eastAsia="zh-CN"/>
        </w:rPr>
        <w:t>o</w:t>
      </w:r>
      <w:r>
        <w:t xml:space="preserve">T device is a new device type </w:t>
      </w:r>
      <w:r w:rsidR="00F879FE">
        <w:t>and the A-I</w:t>
      </w:r>
      <w:r w:rsidR="00F879FE">
        <w:rPr>
          <w:rFonts w:hint="eastAsia"/>
          <w:lang w:eastAsia="zh-CN"/>
        </w:rPr>
        <w:t>o</w:t>
      </w:r>
      <w:r w:rsidR="00F879FE">
        <w:t xml:space="preserve">T </w:t>
      </w:r>
      <w:r w:rsidR="00437FF2">
        <w:t xml:space="preserve">services are new type of services, based on below architecture assumption, </w:t>
      </w:r>
      <w:r w:rsidR="00A776D6">
        <w:t xml:space="preserve">then </w:t>
      </w:r>
      <w:r w:rsidR="00437FF2">
        <w:t>how to provide subscription for A-I</w:t>
      </w:r>
      <w:r w:rsidR="00437FF2">
        <w:rPr>
          <w:rFonts w:hint="eastAsia"/>
          <w:lang w:eastAsia="zh-CN"/>
        </w:rPr>
        <w:t>o</w:t>
      </w:r>
      <w:r w:rsidR="00437FF2">
        <w:t xml:space="preserve">T device and service should be studied and resolved </w:t>
      </w:r>
      <w:r w:rsidR="00A776D6">
        <w:t>under 3GPP remit</w:t>
      </w:r>
      <w:r w:rsidR="00437FF2">
        <w:t>.</w:t>
      </w:r>
    </w:p>
    <w:p w14:paraId="614F62B5" w14:textId="77777777" w:rsidR="00437FF2" w:rsidRDefault="00437FF2" w:rsidP="00437FF2">
      <w:pPr>
        <w:pStyle w:val="B1"/>
      </w:pPr>
      <w:r>
        <w:t>"</w:t>
      </w:r>
      <w:r w:rsidRPr="00437FF2">
        <w:rPr>
          <w:rFonts w:ascii="Times New Roman" w:hAnsi="Times New Roman"/>
        </w:rPr>
        <w:t>-</w:t>
      </w:r>
      <w:r w:rsidRPr="00437FF2">
        <w:rPr>
          <w:rFonts w:ascii="Times New Roman" w:hAnsi="Times New Roman"/>
        </w:rPr>
        <w:tab/>
      </w:r>
      <w:r w:rsidRPr="00A776D6">
        <w:rPr>
          <w:rFonts w:ascii="Times New Roman" w:hAnsi="Times New Roman"/>
          <w:i/>
          <w:highlight w:val="yellow"/>
        </w:rPr>
        <w:t>The communication spectrum is assumed to be licensed</w:t>
      </w:r>
      <w:r w:rsidRPr="00437FF2">
        <w:rPr>
          <w:rFonts w:ascii="Times New Roman" w:hAnsi="Times New Roman"/>
        </w:rPr>
        <w:t>.</w:t>
      </w:r>
      <w:r>
        <w:t>"</w:t>
      </w:r>
    </w:p>
    <w:p w14:paraId="3D8AB2C3" w14:textId="77777777" w:rsidR="00437FF2" w:rsidRDefault="00437FF2" w:rsidP="00437FF2">
      <w:pPr>
        <w:pStyle w:val="B1"/>
      </w:pPr>
    </w:p>
    <w:p w14:paraId="0CF8CA18" w14:textId="77777777" w:rsidR="009A461D" w:rsidRDefault="009A461D" w:rsidP="009A461D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Following aspects are involved and discussed in solutions for </w:t>
      </w:r>
      <w:r w:rsidR="00F46E11" w:rsidRPr="00F46E11">
        <w:rPr>
          <w:sz w:val="21"/>
          <w:szCs w:val="21"/>
          <w:lang w:eastAsia="zh-CN"/>
        </w:rPr>
        <w:t>A-IoT device subscription</w:t>
      </w:r>
      <w:r>
        <w:rPr>
          <w:sz w:val="21"/>
          <w:szCs w:val="21"/>
          <w:lang w:eastAsia="zh-CN"/>
        </w:rPr>
        <w:t>:</w:t>
      </w:r>
    </w:p>
    <w:p w14:paraId="3F6DB9BC" w14:textId="77777777" w:rsidR="00A7704B" w:rsidRDefault="00A7704B" w:rsidP="00362279">
      <w:pPr>
        <w:numPr>
          <w:ilvl w:val="0"/>
          <w:numId w:val="3"/>
        </w:num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Whether to define a new subscription management mechanism which is separated from the existing UE subscription </w:t>
      </w:r>
      <w:r w:rsidR="00FF7364">
        <w:rPr>
          <w:sz w:val="21"/>
          <w:szCs w:val="21"/>
          <w:lang w:eastAsia="zh-CN"/>
        </w:rPr>
        <w:t xml:space="preserve">management mechanism </w:t>
      </w:r>
      <w:r>
        <w:rPr>
          <w:sz w:val="21"/>
          <w:szCs w:val="21"/>
          <w:lang w:eastAsia="zh-CN"/>
        </w:rPr>
        <w:t>or to provide required enhancement</w:t>
      </w:r>
      <w:r w:rsidR="00D574D8">
        <w:rPr>
          <w:sz w:val="21"/>
          <w:szCs w:val="21"/>
          <w:lang w:eastAsia="zh-CN"/>
        </w:rPr>
        <w:t>s</w:t>
      </w:r>
      <w:r>
        <w:rPr>
          <w:sz w:val="21"/>
          <w:szCs w:val="21"/>
          <w:lang w:eastAsia="zh-CN"/>
        </w:rPr>
        <w:t xml:space="preserve"> based on the existing UE subscription</w:t>
      </w:r>
      <w:r w:rsidR="00FF7364" w:rsidRPr="00FF7364">
        <w:rPr>
          <w:sz w:val="21"/>
          <w:szCs w:val="21"/>
          <w:lang w:eastAsia="zh-CN"/>
        </w:rPr>
        <w:t xml:space="preserve"> </w:t>
      </w:r>
      <w:r w:rsidR="00FF7364">
        <w:rPr>
          <w:sz w:val="21"/>
          <w:szCs w:val="21"/>
          <w:lang w:eastAsia="zh-CN"/>
        </w:rPr>
        <w:t>management mechanism</w:t>
      </w:r>
      <w:r>
        <w:rPr>
          <w:sz w:val="21"/>
          <w:szCs w:val="21"/>
          <w:lang w:eastAsia="zh-CN"/>
        </w:rPr>
        <w:t>?</w:t>
      </w:r>
    </w:p>
    <w:p w14:paraId="6F7B31EB" w14:textId="77777777" w:rsidR="009D059A" w:rsidRDefault="009D059A" w:rsidP="00362279">
      <w:pPr>
        <w:numPr>
          <w:ilvl w:val="0"/>
          <w:numId w:val="3"/>
        </w:numPr>
        <w:spacing w:afterLines="50"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W</w:t>
      </w:r>
      <w:r>
        <w:rPr>
          <w:sz w:val="21"/>
          <w:szCs w:val="21"/>
          <w:lang w:eastAsia="zh-CN"/>
        </w:rPr>
        <w:t xml:space="preserve">here to store the </w:t>
      </w:r>
      <w:r w:rsidRPr="00F46E11">
        <w:rPr>
          <w:sz w:val="21"/>
          <w:szCs w:val="21"/>
          <w:lang w:eastAsia="zh-CN"/>
        </w:rPr>
        <w:t>A-IoT device subscription</w:t>
      </w:r>
      <w:r>
        <w:rPr>
          <w:sz w:val="21"/>
          <w:szCs w:val="21"/>
          <w:lang w:eastAsia="zh-CN"/>
        </w:rPr>
        <w:t xml:space="preserve"> data? In </w:t>
      </w:r>
      <w:r w:rsidR="00FF7364">
        <w:rPr>
          <w:sz w:val="21"/>
          <w:szCs w:val="21"/>
          <w:lang w:eastAsia="zh-CN"/>
        </w:rPr>
        <w:t xml:space="preserve">the </w:t>
      </w:r>
      <w:r>
        <w:rPr>
          <w:sz w:val="21"/>
          <w:szCs w:val="21"/>
          <w:lang w:eastAsia="zh-CN"/>
        </w:rPr>
        <w:t>operator</w:t>
      </w:r>
      <w:r w:rsidR="00FF7364">
        <w:rPr>
          <w:sz w:val="21"/>
          <w:szCs w:val="21"/>
          <w:lang w:eastAsia="zh-CN"/>
        </w:rPr>
        <w:t>'s</w:t>
      </w:r>
      <w:r>
        <w:rPr>
          <w:sz w:val="21"/>
          <w:szCs w:val="21"/>
          <w:lang w:eastAsia="zh-CN"/>
        </w:rPr>
        <w:t xml:space="preserve"> mobile network (e.g.</w:t>
      </w:r>
      <w:r w:rsidR="00FF7364">
        <w:rPr>
          <w:sz w:val="21"/>
          <w:szCs w:val="21"/>
          <w:lang w:eastAsia="zh-CN"/>
        </w:rPr>
        <w:t>,</w:t>
      </w:r>
      <w:r>
        <w:rPr>
          <w:sz w:val="21"/>
          <w:szCs w:val="21"/>
          <w:lang w:eastAsia="zh-CN"/>
        </w:rPr>
        <w:t xml:space="preserve"> in UD</w:t>
      </w:r>
      <w:r w:rsidR="002E4C1E">
        <w:rPr>
          <w:sz w:val="21"/>
          <w:szCs w:val="21"/>
          <w:lang w:eastAsia="zh-CN"/>
        </w:rPr>
        <w:t>M/UDR</w:t>
      </w:r>
      <w:r>
        <w:rPr>
          <w:sz w:val="21"/>
          <w:szCs w:val="21"/>
          <w:lang w:eastAsia="zh-CN"/>
        </w:rPr>
        <w:t>)</w:t>
      </w:r>
      <w:r w:rsidR="002E4C1E">
        <w:rPr>
          <w:sz w:val="21"/>
          <w:szCs w:val="21"/>
          <w:lang w:eastAsia="zh-CN"/>
        </w:rPr>
        <w:t xml:space="preserve"> or in </w:t>
      </w:r>
      <w:r w:rsidR="00FF7364">
        <w:rPr>
          <w:sz w:val="21"/>
          <w:szCs w:val="21"/>
          <w:lang w:eastAsia="zh-CN"/>
        </w:rPr>
        <w:t xml:space="preserve">at the </w:t>
      </w:r>
      <w:r w:rsidR="002E4C1E" w:rsidRPr="00F46E11">
        <w:rPr>
          <w:sz w:val="21"/>
          <w:szCs w:val="21"/>
          <w:lang w:eastAsia="zh-CN"/>
        </w:rPr>
        <w:t xml:space="preserve">A-IoT </w:t>
      </w:r>
      <w:r w:rsidR="002E4C1E">
        <w:rPr>
          <w:sz w:val="21"/>
          <w:szCs w:val="21"/>
          <w:lang w:eastAsia="zh-CN"/>
        </w:rPr>
        <w:t>service provider?</w:t>
      </w:r>
    </w:p>
    <w:p w14:paraId="6436EF4B" w14:textId="77777777" w:rsidR="00D24687" w:rsidRDefault="009D059A" w:rsidP="00362279">
      <w:pPr>
        <w:numPr>
          <w:ilvl w:val="0"/>
          <w:numId w:val="3"/>
        </w:num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Based on different subscription management mechanisms</w:t>
      </w:r>
      <w:r w:rsidR="002E4C1E">
        <w:rPr>
          <w:sz w:val="21"/>
          <w:szCs w:val="21"/>
          <w:lang w:eastAsia="zh-CN"/>
        </w:rPr>
        <w:t xml:space="preserve"> and storage location of </w:t>
      </w:r>
      <w:r w:rsidR="002E4C1E" w:rsidRPr="00F46E11">
        <w:rPr>
          <w:sz w:val="21"/>
          <w:szCs w:val="21"/>
          <w:lang w:eastAsia="zh-CN"/>
        </w:rPr>
        <w:t>A-IoT device subscription</w:t>
      </w:r>
      <w:r w:rsidR="002E4C1E">
        <w:rPr>
          <w:sz w:val="21"/>
          <w:szCs w:val="21"/>
          <w:lang w:eastAsia="zh-CN"/>
        </w:rPr>
        <w:t xml:space="preserve"> data</w:t>
      </w:r>
      <w:r>
        <w:rPr>
          <w:sz w:val="21"/>
          <w:szCs w:val="21"/>
          <w:lang w:eastAsia="zh-CN"/>
        </w:rPr>
        <w:t xml:space="preserve">, different security mechanism may apply, e.g. </w:t>
      </w:r>
      <w:r w:rsidR="00D24687">
        <w:rPr>
          <w:sz w:val="21"/>
          <w:szCs w:val="21"/>
          <w:lang w:eastAsia="zh-CN"/>
        </w:rPr>
        <w:t xml:space="preserve">network layer security based on </w:t>
      </w:r>
      <w:r w:rsidR="00D24687" w:rsidRPr="00F46E11">
        <w:rPr>
          <w:sz w:val="21"/>
          <w:szCs w:val="21"/>
          <w:lang w:eastAsia="zh-CN"/>
        </w:rPr>
        <w:t>A-IoT device subscription</w:t>
      </w:r>
      <w:r w:rsidR="00D24687">
        <w:rPr>
          <w:sz w:val="21"/>
          <w:szCs w:val="21"/>
          <w:lang w:eastAsia="zh-CN"/>
        </w:rPr>
        <w:t xml:space="preserve"> data stored in mobile network, or application layer security based on </w:t>
      </w:r>
      <w:r w:rsidR="00D24687" w:rsidRPr="00F46E11">
        <w:rPr>
          <w:sz w:val="21"/>
          <w:szCs w:val="21"/>
          <w:lang w:eastAsia="zh-CN"/>
        </w:rPr>
        <w:t>A-IoT device subscription</w:t>
      </w:r>
      <w:r w:rsidR="00D24687">
        <w:rPr>
          <w:sz w:val="21"/>
          <w:szCs w:val="21"/>
          <w:lang w:eastAsia="zh-CN"/>
        </w:rPr>
        <w:t xml:space="preserve"> data stored at the service provider.</w:t>
      </w:r>
    </w:p>
    <w:p w14:paraId="2A86F1E1" w14:textId="77777777" w:rsidR="005D7E90" w:rsidRPr="009A461D" w:rsidRDefault="009E14D8" w:rsidP="00D24687">
      <w:pPr>
        <w:spacing w:afterLines="50" w:after="120"/>
        <w:jc w:val="center"/>
        <w:rPr>
          <w:sz w:val="21"/>
          <w:szCs w:val="21"/>
          <w:lang w:eastAsia="zh-CN"/>
        </w:rPr>
      </w:pPr>
      <w:r>
        <w:rPr>
          <w:sz w:val="21"/>
          <w:szCs w:val="21"/>
          <w:lang w:val="en-US" w:eastAsia="zh-CN"/>
        </w:rPr>
        <w:lastRenderedPageBreak/>
        <w:pict w14:anchorId="7F379928">
          <v:shape id="_x0000_i1027" type="#_x0000_t75" style="width:317.75pt;height:151.7pt">
            <v:imagedata r:id="rId13" o:title=""/>
          </v:shape>
        </w:pict>
      </w:r>
    </w:p>
    <w:p w14:paraId="15FA1238" w14:textId="77777777" w:rsidR="001F577C" w:rsidRPr="00A3751B" w:rsidRDefault="001F577C" w:rsidP="001F577C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 w:rsidR="008F7F25">
        <w:rPr>
          <w:rFonts w:ascii="Times New Roman" w:hAnsi="Times New Roman"/>
        </w:rPr>
        <w:t>7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One idea illustration for </w:t>
      </w:r>
      <w:r w:rsidRPr="001F577C">
        <w:rPr>
          <w:rFonts w:ascii="Times New Roman" w:hAnsi="Times New Roman"/>
        </w:rPr>
        <w:t>A-IoT device subscription</w:t>
      </w:r>
      <w:r>
        <w:rPr>
          <w:rFonts w:ascii="Times New Roman" w:hAnsi="Times New Roman"/>
        </w:rPr>
        <w:t xml:space="preserve"> management</w:t>
      </w:r>
    </w:p>
    <w:p w14:paraId="35999AC7" w14:textId="77777777" w:rsidR="00DE360E" w:rsidRPr="00C259B8" w:rsidRDefault="00DE360E" w:rsidP="00362279">
      <w:pPr>
        <w:numPr>
          <w:ilvl w:val="0"/>
          <w:numId w:val="11"/>
        </w:numPr>
        <w:spacing w:afterLines="50" w:after="120"/>
        <w:rPr>
          <w:b/>
        </w:rPr>
      </w:pPr>
      <w:r w:rsidRPr="00D76C3D">
        <w:rPr>
          <w:b/>
        </w:rPr>
        <w:t>Function enhancement #</w:t>
      </w:r>
      <w:r>
        <w:rPr>
          <w:b/>
        </w:rPr>
        <w:t>3</w:t>
      </w:r>
      <w:r w:rsidRPr="00D76C3D">
        <w:rPr>
          <w:b/>
        </w:rPr>
        <w:t xml:space="preserve">: A-IoT device </w:t>
      </w:r>
      <w:r w:rsidR="0041504C">
        <w:rPr>
          <w:b/>
        </w:rPr>
        <w:t xml:space="preserve">state </w:t>
      </w:r>
      <w:r w:rsidR="001635DE">
        <w:rPr>
          <w:b/>
        </w:rPr>
        <w:t>definition</w:t>
      </w:r>
    </w:p>
    <w:p w14:paraId="60D3931E" w14:textId="77777777" w:rsidR="00DE360E" w:rsidRDefault="00C61765" w:rsidP="00DE360E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Based on below </w:t>
      </w:r>
      <w:r>
        <w:t>a</w:t>
      </w:r>
      <w:r w:rsidRPr="00822E86">
        <w:t xml:space="preserve">rchitectural </w:t>
      </w:r>
      <w:r>
        <w:t>r</w:t>
      </w:r>
      <w:r w:rsidRPr="00822E86">
        <w:t>equirements</w:t>
      </w:r>
      <w:r>
        <w:t xml:space="preserve">, study should be provided on </w:t>
      </w:r>
      <w:r w:rsidRPr="00C61765">
        <w:t>A-IoT device state definition</w:t>
      </w:r>
      <w:r>
        <w:t xml:space="preserve">, i.e. a state machine mechanism, which is baseline for </w:t>
      </w:r>
      <w:r w:rsidRPr="008E7766">
        <w:rPr>
          <w:sz w:val="21"/>
          <w:szCs w:val="21"/>
          <w:lang w:eastAsia="zh-CN"/>
        </w:rPr>
        <w:t>registration management</w:t>
      </w:r>
      <w:r>
        <w:rPr>
          <w:sz w:val="21"/>
          <w:szCs w:val="21"/>
          <w:lang w:eastAsia="zh-CN"/>
        </w:rPr>
        <w:t xml:space="preserve">, </w:t>
      </w:r>
      <w:r w:rsidRPr="008E7766">
        <w:rPr>
          <w:sz w:val="21"/>
          <w:szCs w:val="21"/>
          <w:lang w:eastAsia="zh-CN"/>
        </w:rPr>
        <w:t>connection</w:t>
      </w:r>
      <w:r w:rsidRPr="008E7766">
        <w:rPr>
          <w:rFonts w:hint="eastAsia"/>
          <w:sz w:val="21"/>
          <w:szCs w:val="21"/>
          <w:lang w:eastAsia="zh-CN"/>
        </w:rPr>
        <w:t xml:space="preserve"> </w:t>
      </w:r>
      <w:r w:rsidRPr="008E7766">
        <w:rPr>
          <w:sz w:val="21"/>
          <w:szCs w:val="21"/>
          <w:lang w:eastAsia="zh-CN"/>
        </w:rPr>
        <w:t>management</w:t>
      </w:r>
      <w:r w:rsidR="00066197">
        <w:rPr>
          <w:sz w:val="21"/>
          <w:szCs w:val="21"/>
          <w:lang w:eastAsia="zh-CN"/>
        </w:rPr>
        <w:t xml:space="preserve"> and</w:t>
      </w:r>
      <w:r>
        <w:rPr>
          <w:sz w:val="21"/>
          <w:szCs w:val="21"/>
          <w:lang w:eastAsia="zh-CN"/>
        </w:rPr>
        <w:t xml:space="preserve"> </w:t>
      </w:r>
      <w:r w:rsidRPr="008E7766">
        <w:rPr>
          <w:sz w:val="21"/>
          <w:szCs w:val="21"/>
          <w:lang w:eastAsia="zh-CN"/>
        </w:rPr>
        <w:t>reachability</w:t>
      </w:r>
      <w:r>
        <w:rPr>
          <w:sz w:val="21"/>
          <w:szCs w:val="21"/>
          <w:lang w:eastAsia="zh-CN"/>
        </w:rPr>
        <w:t xml:space="preserve"> management (typically </w:t>
      </w:r>
      <w:r w:rsidRPr="008E7766">
        <w:rPr>
          <w:sz w:val="21"/>
          <w:szCs w:val="21"/>
          <w:lang w:eastAsia="zh-CN"/>
        </w:rPr>
        <w:t>paging</w:t>
      </w:r>
      <w:r>
        <w:rPr>
          <w:sz w:val="21"/>
          <w:szCs w:val="21"/>
          <w:lang w:eastAsia="zh-CN"/>
        </w:rPr>
        <w:t>).</w:t>
      </w:r>
    </w:p>
    <w:p w14:paraId="2FBFC309" w14:textId="77777777" w:rsidR="006B024B" w:rsidRDefault="006B024B" w:rsidP="006B024B">
      <w:pPr>
        <w:pStyle w:val="B1"/>
        <w:rPr>
          <w:sz w:val="21"/>
          <w:szCs w:val="21"/>
          <w:lang w:eastAsia="zh-CN"/>
        </w:rPr>
      </w:pPr>
      <w:r w:rsidRPr="009C767D">
        <w:rPr>
          <w:i/>
          <w:sz w:val="21"/>
          <w:szCs w:val="21"/>
          <w:lang w:eastAsia="zh-CN"/>
        </w:rPr>
        <w:t>"</w:t>
      </w:r>
      <w:r w:rsidRPr="009C767D">
        <w:rPr>
          <w:rFonts w:ascii="Times New Roman" w:hAnsi="Times New Roman"/>
          <w:i/>
          <w:sz w:val="21"/>
          <w:szCs w:val="21"/>
          <w:lang w:eastAsia="zh-CN"/>
        </w:rPr>
        <w:t>-</w:t>
      </w:r>
      <w:r w:rsidRPr="009C767D">
        <w:rPr>
          <w:rFonts w:ascii="Times New Roman" w:hAnsi="Times New Roman"/>
          <w:i/>
          <w:sz w:val="21"/>
          <w:szCs w:val="21"/>
          <w:lang w:eastAsia="zh-CN"/>
        </w:rPr>
        <w:tab/>
        <w:t xml:space="preserve">Support for </w:t>
      </w:r>
      <w:proofErr w:type="spellStart"/>
      <w:r w:rsidRPr="009C767D">
        <w:rPr>
          <w:rFonts w:ascii="Times New Roman" w:hAnsi="Times New Roman" w:hint="eastAsia"/>
          <w:i/>
          <w:sz w:val="21"/>
          <w:szCs w:val="21"/>
          <w:lang w:eastAsia="zh-CN"/>
        </w:rPr>
        <w:t>AIoT</w:t>
      </w:r>
      <w:proofErr w:type="spellEnd"/>
      <w:r w:rsidRPr="009C767D">
        <w:rPr>
          <w:rFonts w:ascii="Times New Roman" w:hAnsi="Times New Roman"/>
          <w:i/>
          <w:sz w:val="21"/>
          <w:szCs w:val="21"/>
          <w:lang w:eastAsia="zh-CN"/>
        </w:rPr>
        <w:t xml:space="preserve"> Services needs to adhere to </w:t>
      </w:r>
      <w:r w:rsidRPr="009C767D">
        <w:rPr>
          <w:rFonts w:ascii="Times New Roman" w:hAnsi="Times New Roman"/>
          <w:i/>
          <w:sz w:val="21"/>
          <w:szCs w:val="21"/>
          <w:highlight w:val="yellow"/>
          <w:lang w:eastAsia="zh-CN"/>
        </w:rPr>
        <w:t xml:space="preserve">the nature of the </w:t>
      </w:r>
      <w:proofErr w:type="spellStart"/>
      <w:r w:rsidRPr="009C767D">
        <w:rPr>
          <w:rFonts w:ascii="Times New Roman" w:hAnsi="Times New Roman"/>
          <w:i/>
          <w:sz w:val="21"/>
          <w:szCs w:val="21"/>
          <w:highlight w:val="yellow"/>
          <w:lang w:eastAsia="zh-CN"/>
        </w:rPr>
        <w:t>AIoT</w:t>
      </w:r>
      <w:proofErr w:type="spellEnd"/>
      <w:r w:rsidRPr="009C767D">
        <w:rPr>
          <w:rFonts w:ascii="Times New Roman" w:hAnsi="Times New Roman"/>
          <w:i/>
          <w:sz w:val="21"/>
          <w:szCs w:val="21"/>
          <w:highlight w:val="yellow"/>
          <w:lang w:eastAsia="zh-CN"/>
        </w:rPr>
        <w:t xml:space="preserve"> Devices (e.g. ultra-low complexity, power, cost and resource-constrained)</w:t>
      </w:r>
      <w:r w:rsidRPr="009C767D">
        <w:rPr>
          <w:rFonts w:ascii="Times New Roman" w:hAnsi="Times New Roman"/>
          <w:i/>
          <w:sz w:val="21"/>
          <w:szCs w:val="21"/>
          <w:lang w:eastAsia="zh-CN"/>
        </w:rPr>
        <w:t>.</w:t>
      </w:r>
      <w:r>
        <w:rPr>
          <w:sz w:val="21"/>
          <w:szCs w:val="21"/>
          <w:lang w:eastAsia="zh-CN"/>
        </w:rPr>
        <w:t>"</w:t>
      </w:r>
    </w:p>
    <w:p w14:paraId="6AAA01A4" w14:textId="77777777" w:rsidR="006B024B" w:rsidRPr="006B024B" w:rsidRDefault="006B024B" w:rsidP="006B024B">
      <w:pPr>
        <w:pStyle w:val="B1"/>
      </w:pPr>
    </w:p>
    <w:p w14:paraId="170DD476" w14:textId="77777777" w:rsidR="00DE360E" w:rsidRDefault="00DE360E" w:rsidP="00DE360E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Following </w:t>
      </w:r>
      <w:r w:rsidR="002B6AD2" w:rsidRPr="002B6AD2">
        <w:rPr>
          <w:sz w:val="21"/>
          <w:szCs w:val="21"/>
          <w:lang w:eastAsia="zh-CN"/>
        </w:rPr>
        <w:t>A-IoT device state</w:t>
      </w:r>
      <w:r w:rsidR="002B6AD2">
        <w:rPr>
          <w:sz w:val="21"/>
          <w:szCs w:val="21"/>
          <w:lang w:eastAsia="zh-CN"/>
        </w:rPr>
        <w:t>s</w:t>
      </w:r>
      <w:r w:rsidR="002B6AD2" w:rsidRPr="002B6AD2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are </w:t>
      </w:r>
      <w:r w:rsidR="002B6AD2">
        <w:rPr>
          <w:sz w:val="21"/>
          <w:szCs w:val="21"/>
          <w:lang w:eastAsia="zh-CN"/>
        </w:rPr>
        <w:t>currently on the table in SA2 ongoing study</w:t>
      </w:r>
      <w:r>
        <w:rPr>
          <w:sz w:val="21"/>
          <w:szCs w:val="21"/>
          <w:lang w:eastAsia="zh-CN"/>
        </w:rPr>
        <w:t>:</w:t>
      </w:r>
    </w:p>
    <w:p w14:paraId="089C6B38" w14:textId="77777777" w:rsidR="0093216B" w:rsidRPr="00066197" w:rsidRDefault="0069518D" w:rsidP="00362279">
      <w:pPr>
        <w:numPr>
          <w:ilvl w:val="0"/>
          <w:numId w:val="4"/>
        </w:numPr>
        <w:spacing w:afterLines="50" w:after="120"/>
        <w:rPr>
          <w:i/>
          <w:sz w:val="21"/>
          <w:szCs w:val="21"/>
          <w:lang w:val="en-US" w:eastAsia="zh-CN"/>
        </w:rPr>
      </w:pPr>
      <w:r w:rsidRPr="00066197">
        <w:rPr>
          <w:i/>
          <w:sz w:val="21"/>
          <w:szCs w:val="21"/>
          <w:lang w:eastAsia="zh-CN"/>
        </w:rPr>
        <w:t xml:space="preserve">Enabled, Disabled, </w:t>
      </w:r>
      <w:proofErr w:type="gramStart"/>
      <w:r w:rsidRPr="00066197">
        <w:rPr>
          <w:i/>
          <w:sz w:val="21"/>
          <w:szCs w:val="21"/>
          <w:lang w:eastAsia="zh-CN"/>
        </w:rPr>
        <w:t>Permanently</w:t>
      </w:r>
      <w:proofErr w:type="gramEnd"/>
      <w:r w:rsidRPr="00066197">
        <w:rPr>
          <w:i/>
          <w:sz w:val="21"/>
          <w:szCs w:val="21"/>
          <w:lang w:eastAsia="zh-CN"/>
        </w:rPr>
        <w:t xml:space="preserve"> disabled</w:t>
      </w:r>
    </w:p>
    <w:p w14:paraId="73C9E73B" w14:textId="77777777" w:rsidR="0093216B" w:rsidRPr="00066197" w:rsidRDefault="0069518D" w:rsidP="00362279">
      <w:pPr>
        <w:numPr>
          <w:ilvl w:val="0"/>
          <w:numId w:val="4"/>
        </w:numPr>
        <w:spacing w:afterLines="50" w:after="120"/>
        <w:rPr>
          <w:i/>
          <w:sz w:val="21"/>
          <w:szCs w:val="21"/>
          <w:lang w:val="en-US" w:eastAsia="zh-CN"/>
        </w:rPr>
      </w:pPr>
      <w:r w:rsidRPr="00066197">
        <w:rPr>
          <w:i/>
          <w:sz w:val="21"/>
          <w:szCs w:val="21"/>
          <w:lang w:eastAsia="zh-CN"/>
        </w:rPr>
        <w:t>Unregistered and Registered</w:t>
      </w:r>
    </w:p>
    <w:p w14:paraId="23B8C2DD" w14:textId="77777777" w:rsidR="0093216B" w:rsidRPr="00066197" w:rsidRDefault="0069518D" w:rsidP="00362279">
      <w:pPr>
        <w:numPr>
          <w:ilvl w:val="0"/>
          <w:numId w:val="4"/>
        </w:numPr>
        <w:spacing w:afterLines="50" w:after="120"/>
        <w:rPr>
          <w:i/>
          <w:sz w:val="21"/>
          <w:szCs w:val="21"/>
          <w:lang w:val="en-US" w:eastAsia="zh-CN"/>
        </w:rPr>
      </w:pPr>
      <w:r w:rsidRPr="00066197">
        <w:rPr>
          <w:i/>
          <w:sz w:val="21"/>
          <w:szCs w:val="21"/>
          <w:lang w:eastAsia="zh-CN"/>
        </w:rPr>
        <w:t>Active and Inactive</w:t>
      </w:r>
    </w:p>
    <w:p w14:paraId="021858A7" w14:textId="77777777" w:rsidR="009166F6" w:rsidRPr="00066197" w:rsidRDefault="009166F6" w:rsidP="00362279">
      <w:pPr>
        <w:numPr>
          <w:ilvl w:val="0"/>
          <w:numId w:val="4"/>
        </w:numPr>
        <w:spacing w:afterLines="50" w:after="120"/>
        <w:rPr>
          <w:i/>
          <w:sz w:val="21"/>
          <w:szCs w:val="21"/>
          <w:lang w:val="en-US" w:eastAsia="zh-CN"/>
        </w:rPr>
      </w:pPr>
      <w:r w:rsidRPr="00066197">
        <w:rPr>
          <w:i/>
          <w:sz w:val="21"/>
          <w:szCs w:val="21"/>
          <w:lang w:val="en-US" w:eastAsia="zh-CN"/>
        </w:rPr>
        <w:t>INVALIDATED, VALIDATED, WRITE-ONLY, READ-ONLY, EVENT-REPORT</w:t>
      </w:r>
    </w:p>
    <w:p w14:paraId="7B0DB344" w14:textId="77777777" w:rsidR="00112368" w:rsidRPr="0034072C" w:rsidRDefault="00112368" w:rsidP="0034072C">
      <w:pPr>
        <w:pStyle w:val="Heading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CD3A1C">
        <w:rPr>
          <w:b/>
          <w:noProof/>
          <w:lang w:eastAsia="zh-CN"/>
        </w:rPr>
        <w:t>2.3</w:t>
      </w:r>
      <w:r w:rsidRPr="0034072C">
        <w:rPr>
          <w:b/>
          <w:noProof/>
          <w:lang w:eastAsia="zh-CN"/>
        </w:rPr>
        <w:t>. Current status on Key issue #3 (KI#3)</w:t>
      </w:r>
    </w:p>
    <w:p w14:paraId="57A3252D" w14:textId="77777777" w:rsidR="00577AE8" w:rsidRDefault="00D81669" w:rsidP="00D81669">
      <w:pPr>
        <w:spacing w:afterLines="50" w:after="120"/>
      </w:pPr>
      <w:r>
        <w:rPr>
          <w:sz w:val="21"/>
          <w:szCs w:val="21"/>
          <w:lang w:eastAsia="zh-CN"/>
        </w:rPr>
        <w:t>"</w:t>
      </w:r>
      <w:r w:rsidR="00577AE8" w:rsidRPr="00577AE8">
        <w:rPr>
          <w:i/>
        </w:rPr>
        <w:t xml:space="preserve">Key Issue #3: Support of Ambient IoT Services </w:t>
      </w:r>
      <w:r>
        <w:t xml:space="preserve">" </w:t>
      </w:r>
      <w:r w:rsidR="00577AE8">
        <w:t xml:space="preserve">typically </w:t>
      </w:r>
      <w:r>
        <w:t>covers</w:t>
      </w:r>
      <w:r w:rsidR="00577AE8">
        <w:t xml:space="preserve"> </w:t>
      </w:r>
      <w:r w:rsidR="00E95F11">
        <w:t>following three</w:t>
      </w:r>
      <w:r w:rsidR="00577AE8">
        <w:t xml:space="preserve"> </w:t>
      </w:r>
      <w:r w:rsidR="00E95F11">
        <w:t>aspects</w:t>
      </w:r>
      <w:r w:rsidR="00577AE8">
        <w:t>:</w:t>
      </w:r>
    </w:p>
    <w:p w14:paraId="28D6084A" w14:textId="77777777" w:rsidR="00577AE8" w:rsidRPr="00E95F11" w:rsidRDefault="00EA22B1" w:rsidP="00362279">
      <w:pPr>
        <w:numPr>
          <w:ilvl w:val="0"/>
          <w:numId w:val="5"/>
        </w:numPr>
        <w:spacing w:afterLines="50" w:after="120"/>
      </w:pPr>
      <w:r>
        <w:rPr>
          <w:sz w:val="21"/>
          <w:szCs w:val="21"/>
          <w:lang w:eastAsia="zh-CN"/>
        </w:rPr>
        <w:t>A-I</w:t>
      </w:r>
      <w:r>
        <w:rPr>
          <w:rFonts w:hint="eastAsia"/>
          <w:sz w:val="21"/>
          <w:szCs w:val="21"/>
          <w:lang w:eastAsia="zh-CN"/>
        </w:rPr>
        <w:t>o</w:t>
      </w:r>
      <w:r>
        <w:rPr>
          <w:sz w:val="21"/>
          <w:szCs w:val="21"/>
          <w:lang w:eastAsia="zh-CN"/>
        </w:rPr>
        <w:t xml:space="preserve">T data </w:t>
      </w:r>
      <w:r w:rsidRPr="008E7766">
        <w:rPr>
          <w:sz w:val="21"/>
          <w:szCs w:val="21"/>
          <w:lang w:eastAsia="zh-CN"/>
        </w:rPr>
        <w:t>transfer</w:t>
      </w:r>
      <w:r>
        <w:rPr>
          <w:sz w:val="21"/>
          <w:szCs w:val="21"/>
          <w:lang w:eastAsia="zh-CN"/>
        </w:rPr>
        <w:t xml:space="preserve"> between the A-I</w:t>
      </w:r>
      <w:r>
        <w:rPr>
          <w:rFonts w:hint="eastAsia"/>
          <w:sz w:val="21"/>
          <w:szCs w:val="21"/>
          <w:lang w:eastAsia="zh-CN"/>
        </w:rPr>
        <w:t>o</w:t>
      </w:r>
      <w:r>
        <w:rPr>
          <w:sz w:val="21"/>
          <w:szCs w:val="21"/>
          <w:lang w:eastAsia="zh-CN"/>
        </w:rPr>
        <w:t>T device and the network</w:t>
      </w:r>
      <w:r w:rsidR="00C462C0">
        <w:rPr>
          <w:sz w:val="21"/>
          <w:szCs w:val="21"/>
          <w:lang w:eastAsia="zh-CN"/>
        </w:rPr>
        <w:t>/application server</w:t>
      </w:r>
      <w:r>
        <w:rPr>
          <w:sz w:val="21"/>
          <w:szCs w:val="21"/>
          <w:lang w:eastAsia="zh-CN"/>
        </w:rPr>
        <w:t>;</w:t>
      </w:r>
    </w:p>
    <w:p w14:paraId="3608C9AA" w14:textId="77777777" w:rsidR="00E95F11" w:rsidRDefault="00E95F11" w:rsidP="00362279">
      <w:pPr>
        <w:numPr>
          <w:ilvl w:val="0"/>
          <w:numId w:val="5"/>
        </w:numPr>
        <w:spacing w:afterLines="50" w:after="120"/>
      </w:pPr>
      <w:r>
        <w:rPr>
          <w:sz w:val="21"/>
          <w:szCs w:val="21"/>
          <w:lang w:eastAsia="zh-CN"/>
        </w:rPr>
        <w:t>A-I</w:t>
      </w:r>
      <w:r>
        <w:rPr>
          <w:rFonts w:hint="eastAsia"/>
          <w:sz w:val="21"/>
          <w:szCs w:val="21"/>
          <w:lang w:eastAsia="zh-CN"/>
        </w:rPr>
        <w:t>o</w:t>
      </w:r>
      <w:r>
        <w:rPr>
          <w:sz w:val="21"/>
          <w:szCs w:val="21"/>
          <w:lang w:eastAsia="zh-CN"/>
        </w:rPr>
        <w:t>T services definition</w:t>
      </w:r>
      <w:r w:rsidR="00D20C5F">
        <w:rPr>
          <w:sz w:val="21"/>
          <w:szCs w:val="21"/>
          <w:lang w:eastAsia="zh-CN"/>
        </w:rPr>
        <w:t>; and</w:t>
      </w:r>
    </w:p>
    <w:p w14:paraId="0A2D3CE1" w14:textId="77777777" w:rsidR="00EA22B1" w:rsidRPr="00EA22B1" w:rsidRDefault="00EA22B1" w:rsidP="00362279">
      <w:pPr>
        <w:numPr>
          <w:ilvl w:val="0"/>
          <w:numId w:val="5"/>
        </w:numPr>
        <w:spacing w:afterLines="50" w:after="120"/>
      </w:pPr>
      <w:r>
        <w:rPr>
          <w:sz w:val="21"/>
          <w:szCs w:val="21"/>
          <w:lang w:eastAsia="zh-CN"/>
        </w:rPr>
        <w:t>A-I</w:t>
      </w:r>
      <w:r>
        <w:rPr>
          <w:rFonts w:hint="eastAsia"/>
          <w:sz w:val="21"/>
          <w:szCs w:val="21"/>
          <w:lang w:eastAsia="zh-CN"/>
        </w:rPr>
        <w:t>o</w:t>
      </w:r>
      <w:r>
        <w:rPr>
          <w:sz w:val="21"/>
          <w:szCs w:val="21"/>
          <w:lang w:eastAsia="zh-CN"/>
        </w:rPr>
        <w:t>T service</w:t>
      </w:r>
      <w:r w:rsidR="00E95F11">
        <w:rPr>
          <w:sz w:val="21"/>
          <w:szCs w:val="21"/>
          <w:lang w:eastAsia="zh-CN"/>
        </w:rPr>
        <w:t>s</w:t>
      </w:r>
      <w:r>
        <w:rPr>
          <w:sz w:val="21"/>
          <w:szCs w:val="21"/>
          <w:lang w:eastAsia="zh-CN"/>
        </w:rPr>
        <w:t xml:space="preserve"> exposure to the AF.</w:t>
      </w:r>
    </w:p>
    <w:p w14:paraId="0485271C" w14:textId="77777777" w:rsidR="00897A94" w:rsidRPr="009D39EF" w:rsidRDefault="009D39EF" w:rsidP="00362279">
      <w:pPr>
        <w:numPr>
          <w:ilvl w:val="0"/>
          <w:numId w:val="16"/>
        </w:numPr>
        <w:spacing w:afterLines="50" w:after="120"/>
        <w:rPr>
          <w:b/>
          <w:sz w:val="21"/>
          <w:szCs w:val="21"/>
          <w:lang w:eastAsia="zh-CN"/>
        </w:rPr>
      </w:pPr>
      <w:r w:rsidRPr="009D39EF">
        <w:rPr>
          <w:b/>
          <w:sz w:val="21"/>
          <w:szCs w:val="21"/>
          <w:lang w:eastAsia="zh-CN"/>
        </w:rPr>
        <w:t>A-I</w:t>
      </w:r>
      <w:r w:rsidRPr="009D39EF">
        <w:rPr>
          <w:rFonts w:hint="eastAsia"/>
          <w:b/>
          <w:sz w:val="21"/>
          <w:szCs w:val="21"/>
          <w:lang w:eastAsia="zh-CN"/>
        </w:rPr>
        <w:t>o</w:t>
      </w:r>
      <w:r w:rsidRPr="009D39EF">
        <w:rPr>
          <w:b/>
          <w:sz w:val="21"/>
          <w:szCs w:val="21"/>
          <w:lang w:eastAsia="zh-CN"/>
        </w:rPr>
        <w:t>T data transfer between the A-I</w:t>
      </w:r>
      <w:r w:rsidRPr="009D39EF">
        <w:rPr>
          <w:rFonts w:hint="eastAsia"/>
          <w:b/>
          <w:sz w:val="21"/>
          <w:szCs w:val="21"/>
          <w:lang w:eastAsia="zh-CN"/>
        </w:rPr>
        <w:t>o</w:t>
      </w:r>
      <w:r w:rsidRPr="009D39EF">
        <w:rPr>
          <w:b/>
          <w:sz w:val="21"/>
          <w:szCs w:val="21"/>
          <w:lang w:eastAsia="zh-CN"/>
        </w:rPr>
        <w:t>T device and the network</w:t>
      </w:r>
      <w:r w:rsidR="00106B4F" w:rsidRPr="00106B4F">
        <w:rPr>
          <w:b/>
          <w:sz w:val="21"/>
          <w:szCs w:val="21"/>
          <w:lang w:eastAsia="zh-CN"/>
        </w:rPr>
        <w:t>/application server</w:t>
      </w:r>
    </w:p>
    <w:p w14:paraId="033A0676" w14:textId="1798C283" w:rsidR="006870B8" w:rsidRDefault="00C462C0" w:rsidP="00DE360E">
      <w:pPr>
        <w:spacing w:afterLines="50"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T</w:t>
      </w:r>
      <w:r>
        <w:rPr>
          <w:sz w:val="21"/>
          <w:szCs w:val="21"/>
          <w:lang w:eastAsia="zh-CN"/>
        </w:rPr>
        <w:t xml:space="preserve">his aspect typically focuses on the protocol stacks used for </w:t>
      </w:r>
      <w:r w:rsidRPr="00C462C0">
        <w:rPr>
          <w:sz w:val="21"/>
          <w:szCs w:val="21"/>
          <w:lang w:eastAsia="zh-CN"/>
        </w:rPr>
        <w:t>A-IoT data transfer</w:t>
      </w:r>
      <w:r>
        <w:rPr>
          <w:sz w:val="21"/>
          <w:szCs w:val="21"/>
          <w:lang w:eastAsia="zh-CN"/>
        </w:rPr>
        <w:t xml:space="preserve"> between </w:t>
      </w:r>
      <w:r w:rsidRPr="00C462C0">
        <w:rPr>
          <w:sz w:val="21"/>
          <w:szCs w:val="21"/>
          <w:lang w:eastAsia="zh-CN"/>
        </w:rPr>
        <w:t>the A-IoT device and the network</w:t>
      </w:r>
      <w:r w:rsidR="003E1D33">
        <w:rPr>
          <w:sz w:val="21"/>
          <w:szCs w:val="21"/>
          <w:lang w:eastAsia="zh-CN"/>
        </w:rPr>
        <w:t>/application server.</w:t>
      </w:r>
      <w:r w:rsidR="004166C0">
        <w:rPr>
          <w:sz w:val="21"/>
          <w:szCs w:val="21"/>
          <w:lang w:eastAsia="zh-CN"/>
        </w:rPr>
        <w:t xml:space="preserve"> </w:t>
      </w:r>
      <w:r w:rsidR="006870B8">
        <w:rPr>
          <w:sz w:val="21"/>
          <w:szCs w:val="21"/>
          <w:lang w:eastAsia="zh-CN"/>
        </w:rPr>
        <w:t>Note that this aspect has tight dependency on the system architecture used for A</w:t>
      </w:r>
      <w:r w:rsidR="006870B8">
        <w:rPr>
          <w:rFonts w:hint="eastAsia"/>
          <w:sz w:val="21"/>
          <w:szCs w:val="21"/>
          <w:lang w:eastAsia="zh-CN"/>
        </w:rPr>
        <w:t>-</w:t>
      </w:r>
      <w:r w:rsidR="006870B8">
        <w:rPr>
          <w:sz w:val="21"/>
          <w:szCs w:val="21"/>
          <w:lang w:eastAsia="zh-CN"/>
        </w:rPr>
        <w:t>I</w:t>
      </w:r>
      <w:r w:rsidR="006870B8">
        <w:rPr>
          <w:rFonts w:hint="eastAsia"/>
          <w:sz w:val="21"/>
          <w:szCs w:val="21"/>
          <w:lang w:eastAsia="zh-CN"/>
        </w:rPr>
        <w:t>o</w:t>
      </w:r>
      <w:r w:rsidR="006870B8">
        <w:rPr>
          <w:sz w:val="21"/>
          <w:szCs w:val="21"/>
          <w:lang w:eastAsia="zh-CN"/>
        </w:rPr>
        <w:t>T</w:t>
      </w:r>
      <w:r w:rsidR="006870B8">
        <w:rPr>
          <w:rFonts w:hint="eastAsia"/>
          <w:sz w:val="21"/>
          <w:szCs w:val="21"/>
          <w:lang w:eastAsia="zh-CN"/>
        </w:rPr>
        <w:t>.</w:t>
      </w:r>
    </w:p>
    <w:p w14:paraId="64169390" w14:textId="77777777" w:rsidR="00897A94" w:rsidRDefault="004166C0" w:rsidP="00DE360E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Currently there are more than 10 solutions trying to define </w:t>
      </w:r>
      <w:r w:rsidR="00922A2C">
        <w:rPr>
          <w:sz w:val="21"/>
          <w:szCs w:val="21"/>
          <w:lang w:eastAsia="zh-CN"/>
        </w:rPr>
        <w:t>required</w:t>
      </w:r>
      <w:r>
        <w:rPr>
          <w:sz w:val="21"/>
          <w:szCs w:val="21"/>
          <w:lang w:eastAsia="zh-CN"/>
        </w:rPr>
        <w:t xml:space="preserve"> protocol stacks</w:t>
      </w:r>
      <w:r w:rsidR="00FF7364">
        <w:rPr>
          <w:sz w:val="21"/>
          <w:szCs w:val="21"/>
          <w:lang w:eastAsia="zh-CN"/>
        </w:rPr>
        <w:t>,</w:t>
      </w:r>
      <w:r>
        <w:rPr>
          <w:sz w:val="21"/>
          <w:szCs w:val="21"/>
          <w:lang w:eastAsia="zh-CN"/>
        </w:rPr>
        <w:t xml:space="preserve"> and from high-level technical principle perspective, they can be categorized into three </w:t>
      </w:r>
      <w:r w:rsidR="006F595D">
        <w:rPr>
          <w:sz w:val="21"/>
          <w:szCs w:val="21"/>
          <w:lang w:eastAsia="zh-CN"/>
        </w:rPr>
        <w:t>types:</w:t>
      </w:r>
    </w:p>
    <w:p w14:paraId="5127EC15" w14:textId="77777777" w:rsidR="006A3A67" w:rsidRDefault="006A3A67" w:rsidP="00362279">
      <w:pPr>
        <w:numPr>
          <w:ilvl w:val="0"/>
          <w:numId w:val="8"/>
        </w:numPr>
        <w:spacing w:afterLines="50" w:after="120"/>
        <w:rPr>
          <w:lang w:eastAsia="zh-CN"/>
        </w:rPr>
      </w:pPr>
      <w:r>
        <w:rPr>
          <w:lang w:eastAsia="zh-CN"/>
        </w:rPr>
        <w:t>Control plane NAS based protocol;</w:t>
      </w:r>
    </w:p>
    <w:p w14:paraId="0398BA46" w14:textId="77777777" w:rsidR="006A3A67" w:rsidRDefault="006A3A67" w:rsidP="00362279">
      <w:pPr>
        <w:numPr>
          <w:ilvl w:val="0"/>
          <w:numId w:val="8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User </w:t>
      </w:r>
      <w:proofErr w:type="gramStart"/>
      <w:r>
        <w:rPr>
          <w:lang w:eastAsia="zh-CN"/>
        </w:rPr>
        <w:t>plane based</w:t>
      </w:r>
      <w:proofErr w:type="gramEnd"/>
      <w:r>
        <w:rPr>
          <w:lang w:eastAsia="zh-CN"/>
        </w:rPr>
        <w:t xml:space="preserve"> protocol; and</w:t>
      </w:r>
    </w:p>
    <w:p w14:paraId="152EBE56" w14:textId="77777777" w:rsidR="006A3A67" w:rsidRDefault="006A3A67" w:rsidP="00362279">
      <w:pPr>
        <w:numPr>
          <w:ilvl w:val="0"/>
          <w:numId w:val="8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Application </w:t>
      </w:r>
      <w:proofErr w:type="gramStart"/>
      <w:r>
        <w:rPr>
          <w:lang w:eastAsia="zh-CN"/>
        </w:rPr>
        <w:t>layer based</w:t>
      </w:r>
      <w:proofErr w:type="gramEnd"/>
      <w:r>
        <w:rPr>
          <w:lang w:eastAsia="zh-CN"/>
        </w:rPr>
        <w:t xml:space="preserve"> protocol.</w:t>
      </w:r>
    </w:p>
    <w:p w14:paraId="3D48B7D8" w14:textId="77777777" w:rsidR="00C462C0" w:rsidRDefault="00C462C0" w:rsidP="00DE360E">
      <w:pPr>
        <w:spacing w:afterLines="50" w:after="120"/>
        <w:rPr>
          <w:sz w:val="21"/>
          <w:szCs w:val="21"/>
          <w:lang w:eastAsia="zh-CN"/>
        </w:rPr>
      </w:pPr>
    </w:p>
    <w:p w14:paraId="29C1A1B4" w14:textId="77777777" w:rsidR="00120153" w:rsidRPr="00120153" w:rsidRDefault="00120153" w:rsidP="00362279">
      <w:pPr>
        <w:numPr>
          <w:ilvl w:val="0"/>
          <w:numId w:val="7"/>
        </w:numPr>
        <w:spacing w:afterLines="50" w:after="120"/>
        <w:rPr>
          <w:b/>
        </w:rPr>
      </w:pPr>
      <w:r w:rsidRPr="00120153">
        <w:rPr>
          <w:b/>
          <w:lang w:eastAsia="zh-CN"/>
        </w:rPr>
        <w:t>Control plane NAS based protocol</w:t>
      </w:r>
    </w:p>
    <w:p w14:paraId="04652DC4" w14:textId="5A6AD642" w:rsidR="004F0B33" w:rsidRDefault="00897A94" w:rsidP="00DE360E">
      <w:pPr>
        <w:spacing w:afterLines="50" w:after="120"/>
        <w:rPr>
          <w:lang w:eastAsia="zh-CN"/>
        </w:rPr>
      </w:pPr>
      <w:r>
        <w:t>Th</w:t>
      </w:r>
      <w:r w:rsidR="0080237D">
        <w:t xml:space="preserve">is </w:t>
      </w:r>
      <w:r w:rsidR="006E5293">
        <w:t xml:space="preserve">is </w:t>
      </w:r>
      <w:r w:rsidR="0080237D">
        <w:t>typically try</w:t>
      </w:r>
      <w:r w:rsidR="006E5293">
        <w:t>ing</w:t>
      </w:r>
      <w:r w:rsidR="0080237D">
        <w:t xml:space="preserve"> to define a new end-to-end NAS protocol between the A-IoT </w:t>
      </w:r>
      <w:r w:rsidR="0080237D">
        <w:rPr>
          <w:rFonts w:hint="eastAsia"/>
          <w:lang w:eastAsia="zh-CN"/>
        </w:rPr>
        <w:t>de</w:t>
      </w:r>
      <w:r w:rsidR="0080237D">
        <w:rPr>
          <w:lang w:eastAsia="zh-CN"/>
        </w:rPr>
        <w:t>vices and 5GC</w:t>
      </w:r>
      <w:r w:rsidR="004F0B33">
        <w:rPr>
          <w:lang w:eastAsia="zh-CN"/>
        </w:rPr>
        <w:t xml:space="preserve"> (either a new </w:t>
      </w:r>
      <w:r w:rsidR="004F0B33" w:rsidRPr="006F595D">
        <w:rPr>
          <w:lang w:eastAsia="zh-CN"/>
        </w:rPr>
        <w:t>5GC NF</w:t>
      </w:r>
      <w:r w:rsidR="004F0B33">
        <w:rPr>
          <w:lang w:eastAsia="zh-CN"/>
        </w:rPr>
        <w:t xml:space="preserve"> for A-IoT or the AMF integrated with A-IoT</w:t>
      </w:r>
      <w:r w:rsidR="006E5293">
        <w:rPr>
          <w:lang w:eastAsia="zh-CN"/>
        </w:rPr>
        <w:t xml:space="preserve"> functions</w:t>
      </w:r>
      <w:r w:rsidR="004F0B33">
        <w:rPr>
          <w:lang w:eastAsia="zh-CN"/>
        </w:rPr>
        <w:t>)</w:t>
      </w:r>
      <w:r>
        <w:t xml:space="preserve"> </w:t>
      </w:r>
      <w:r w:rsidR="004F0B33">
        <w:t>to support A-IoT data transfer</w:t>
      </w:r>
      <w:r w:rsidR="006E5293">
        <w:t xml:space="preserve"> between the device and the network</w:t>
      </w:r>
      <w:r w:rsidR="004F0B33">
        <w:t>. The NAS based protocol could apply to both T1 and T</w:t>
      </w:r>
      <w:r w:rsidR="00FF7364">
        <w:t>2</w:t>
      </w:r>
      <w:r w:rsidR="004F0B33">
        <w:t>. One of NAS based protocol can be illustrated in Figure</w:t>
      </w:r>
      <w:r w:rsidR="00A56778">
        <w:t xml:space="preserve"> 8</w:t>
      </w:r>
      <w:r w:rsidR="004F0B33">
        <w:rPr>
          <w:rFonts w:hint="eastAsia"/>
          <w:lang w:eastAsia="zh-CN"/>
        </w:rPr>
        <w:t>.</w:t>
      </w:r>
    </w:p>
    <w:p w14:paraId="38997499" w14:textId="77777777" w:rsidR="006B31E9" w:rsidRPr="00A3751B" w:rsidRDefault="009E14D8" w:rsidP="006B31E9">
      <w:pPr>
        <w:pStyle w:val="TF"/>
        <w:rPr>
          <w:rFonts w:ascii="Times New Roman" w:hAnsi="Times New Roman"/>
        </w:rPr>
      </w:pPr>
      <w:r>
        <w:rPr>
          <w:rFonts w:eastAsia="DengXian"/>
          <w:lang w:val="en-US"/>
        </w:rPr>
        <w:lastRenderedPageBreak/>
        <w:pict w14:anchorId="12FB82F4">
          <v:shape id="_x0000_i1028" type="#_x0000_t75" style="width:480pt;height:137.75pt">
            <v:imagedata r:id="rId14" o:title=""/>
          </v:shape>
        </w:pict>
      </w:r>
      <w:r w:rsidR="004F0B33">
        <w:t xml:space="preserve"> </w:t>
      </w:r>
      <w:r w:rsidR="006B31E9" w:rsidRPr="00A3751B">
        <w:rPr>
          <w:rFonts w:ascii="Times New Roman" w:hAnsi="Times New Roman"/>
        </w:rPr>
        <w:t xml:space="preserve">Figure </w:t>
      </w:r>
      <w:r w:rsidR="006B31E9">
        <w:rPr>
          <w:rFonts w:ascii="Times New Roman" w:hAnsi="Times New Roman"/>
        </w:rPr>
        <w:t>8</w:t>
      </w:r>
      <w:r w:rsidR="006B31E9" w:rsidRPr="00A3751B">
        <w:rPr>
          <w:rFonts w:ascii="Times New Roman" w:hAnsi="Times New Roman"/>
        </w:rPr>
        <w:t xml:space="preserve">: </w:t>
      </w:r>
      <w:r w:rsidR="006B31E9">
        <w:rPr>
          <w:rFonts w:ascii="Times New Roman" w:hAnsi="Times New Roman"/>
        </w:rPr>
        <w:t>One illustration for c</w:t>
      </w:r>
      <w:r w:rsidR="006B31E9" w:rsidRPr="006B31E9">
        <w:rPr>
          <w:rFonts w:ascii="Times New Roman" w:hAnsi="Times New Roman"/>
        </w:rPr>
        <w:t>ontrol plane NAS based protocol</w:t>
      </w:r>
    </w:p>
    <w:p w14:paraId="721AD47E" w14:textId="77777777" w:rsidR="00C87EAD" w:rsidRPr="00120153" w:rsidRDefault="00C047DA" w:rsidP="00362279">
      <w:pPr>
        <w:numPr>
          <w:ilvl w:val="0"/>
          <w:numId w:val="7"/>
        </w:numPr>
        <w:spacing w:afterLines="50" w:after="120"/>
        <w:rPr>
          <w:b/>
        </w:rPr>
      </w:pPr>
      <w:r w:rsidRPr="00C047DA">
        <w:rPr>
          <w:b/>
          <w:lang w:eastAsia="zh-CN"/>
        </w:rPr>
        <w:t xml:space="preserve">User </w:t>
      </w:r>
      <w:proofErr w:type="gramStart"/>
      <w:r w:rsidRPr="00C047DA">
        <w:rPr>
          <w:b/>
          <w:lang w:eastAsia="zh-CN"/>
        </w:rPr>
        <w:t>plane based</w:t>
      </w:r>
      <w:proofErr w:type="gramEnd"/>
      <w:r w:rsidRPr="00C047DA">
        <w:rPr>
          <w:b/>
          <w:lang w:eastAsia="zh-CN"/>
        </w:rPr>
        <w:t xml:space="preserve"> protocol</w:t>
      </w:r>
    </w:p>
    <w:p w14:paraId="0A56C77C" w14:textId="4FAA846F" w:rsidR="00C87EAD" w:rsidRDefault="00C87EAD" w:rsidP="00C87EAD">
      <w:pPr>
        <w:spacing w:afterLines="50" w:after="120"/>
        <w:rPr>
          <w:lang w:eastAsia="zh-CN"/>
        </w:rPr>
      </w:pPr>
      <w:r>
        <w:t xml:space="preserve">This is typically trying to </w:t>
      </w:r>
      <w:r w:rsidR="007F2F25">
        <w:t xml:space="preserve">enhance the existing user plane protocol between the UE and the UPF </w:t>
      </w:r>
      <w:r>
        <w:t xml:space="preserve">to support A-IoT data transfer between the device and the </w:t>
      </w:r>
      <w:r w:rsidR="007F2F25">
        <w:t xml:space="preserve">external </w:t>
      </w:r>
      <w:r w:rsidR="006759F5">
        <w:t>application server</w:t>
      </w:r>
      <w:r>
        <w:t xml:space="preserve">. The </w:t>
      </w:r>
      <w:r w:rsidR="00177AB4">
        <w:t xml:space="preserve">user </w:t>
      </w:r>
      <w:proofErr w:type="gramStart"/>
      <w:r w:rsidR="00177AB4">
        <w:t>plane</w:t>
      </w:r>
      <w:r>
        <w:t xml:space="preserve"> based</w:t>
      </w:r>
      <w:proofErr w:type="gramEnd"/>
      <w:r>
        <w:t xml:space="preserve"> protocol could apply to both T1 and T</w:t>
      </w:r>
      <w:r w:rsidR="00FF7364">
        <w:t>2</w:t>
      </w:r>
      <w:r>
        <w:t xml:space="preserve">. One of </w:t>
      </w:r>
      <w:r w:rsidR="00177AB4">
        <w:t xml:space="preserve">user </w:t>
      </w:r>
      <w:proofErr w:type="gramStart"/>
      <w:r w:rsidR="00177AB4">
        <w:t xml:space="preserve">plane </w:t>
      </w:r>
      <w:r>
        <w:t>based</w:t>
      </w:r>
      <w:proofErr w:type="gramEnd"/>
      <w:r>
        <w:t xml:space="preserve"> protocol can be illustrated in Figure </w:t>
      </w:r>
      <w:r w:rsidR="00177AB4">
        <w:t>9</w:t>
      </w:r>
      <w:r>
        <w:rPr>
          <w:rFonts w:hint="eastAsia"/>
          <w:lang w:eastAsia="zh-CN"/>
        </w:rPr>
        <w:t>.</w:t>
      </w:r>
    </w:p>
    <w:p w14:paraId="3E2F8E21" w14:textId="77777777" w:rsidR="007F2F25" w:rsidRDefault="00955C05" w:rsidP="007F2F25">
      <w:pPr>
        <w:pStyle w:val="TF"/>
      </w:pPr>
      <w:r w:rsidRPr="00E576C6">
        <w:rPr>
          <w:noProof/>
        </w:rPr>
        <w:drawing>
          <wp:inline distT="0" distB="0" distL="0" distR="0" wp14:anchorId="55DB8203" wp14:editId="61178FD8">
            <wp:extent cx="5679440" cy="1417320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44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C56AA" w14:textId="77777777" w:rsidR="00C87EAD" w:rsidRPr="00A3751B" w:rsidRDefault="00C87EAD" w:rsidP="007F2F25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 w:rsidR="00FC4208">
        <w:rPr>
          <w:rFonts w:ascii="Times New Roman" w:hAnsi="Times New Roman"/>
        </w:rPr>
        <w:t>9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One illustration for </w:t>
      </w:r>
      <w:r w:rsidR="00FC4208">
        <w:rPr>
          <w:rFonts w:ascii="Times New Roman" w:hAnsi="Times New Roman"/>
        </w:rPr>
        <w:t>user</w:t>
      </w:r>
      <w:r w:rsidRPr="006B31E9">
        <w:rPr>
          <w:rFonts w:ascii="Times New Roman" w:hAnsi="Times New Roman"/>
        </w:rPr>
        <w:t xml:space="preserve"> </w:t>
      </w:r>
      <w:proofErr w:type="gramStart"/>
      <w:r w:rsidRPr="006B31E9">
        <w:rPr>
          <w:rFonts w:ascii="Times New Roman" w:hAnsi="Times New Roman"/>
        </w:rPr>
        <w:t>plane based</w:t>
      </w:r>
      <w:proofErr w:type="gramEnd"/>
      <w:r w:rsidRPr="006B31E9">
        <w:rPr>
          <w:rFonts w:ascii="Times New Roman" w:hAnsi="Times New Roman"/>
        </w:rPr>
        <w:t xml:space="preserve"> protocol</w:t>
      </w:r>
    </w:p>
    <w:p w14:paraId="744586F4" w14:textId="77777777" w:rsidR="007D0AE9" w:rsidRPr="00120153" w:rsidRDefault="007D0AE9" w:rsidP="00362279">
      <w:pPr>
        <w:numPr>
          <w:ilvl w:val="0"/>
          <w:numId w:val="7"/>
        </w:numPr>
        <w:spacing w:afterLines="50" w:after="120"/>
        <w:rPr>
          <w:b/>
        </w:rPr>
      </w:pPr>
      <w:r w:rsidRPr="007D0AE9">
        <w:rPr>
          <w:b/>
          <w:lang w:eastAsia="zh-CN"/>
        </w:rPr>
        <w:t xml:space="preserve">Application </w:t>
      </w:r>
      <w:proofErr w:type="gramStart"/>
      <w:r w:rsidRPr="007D0AE9">
        <w:rPr>
          <w:b/>
          <w:lang w:eastAsia="zh-CN"/>
        </w:rPr>
        <w:t>layer</w:t>
      </w:r>
      <w:r w:rsidRPr="00C047DA">
        <w:rPr>
          <w:b/>
          <w:lang w:eastAsia="zh-CN"/>
        </w:rPr>
        <w:t xml:space="preserve"> based</w:t>
      </w:r>
      <w:proofErr w:type="gramEnd"/>
      <w:r w:rsidRPr="00C047DA">
        <w:rPr>
          <w:b/>
          <w:lang w:eastAsia="zh-CN"/>
        </w:rPr>
        <w:t xml:space="preserve"> protocol</w:t>
      </w:r>
    </w:p>
    <w:p w14:paraId="2A573E9F" w14:textId="5BA763B9" w:rsidR="007D0AE9" w:rsidRDefault="007D0AE9" w:rsidP="007D0AE9">
      <w:pPr>
        <w:spacing w:afterLines="50" w:after="120"/>
        <w:rPr>
          <w:lang w:eastAsia="zh-CN"/>
        </w:rPr>
      </w:pPr>
      <w:r>
        <w:t>This is typically trying to</w:t>
      </w:r>
      <w:r w:rsidR="00A914B6">
        <w:t xml:space="preserve"> use the mobile network as a dumb tunnel to transfer the </w:t>
      </w:r>
      <w:r>
        <w:t>A-IoT data between the device and the external application server</w:t>
      </w:r>
      <w:r w:rsidR="00A914B6">
        <w:t xml:space="preserve"> transparently</w:t>
      </w:r>
      <w:r>
        <w:t xml:space="preserve">. The </w:t>
      </w:r>
      <w:r w:rsidR="00A914B6">
        <w:t>a</w:t>
      </w:r>
      <w:r w:rsidR="00A914B6" w:rsidRPr="00A914B6">
        <w:t xml:space="preserve">pplication </w:t>
      </w:r>
      <w:proofErr w:type="gramStart"/>
      <w:r w:rsidR="00A914B6" w:rsidRPr="00A914B6">
        <w:t>layer</w:t>
      </w:r>
      <w:r>
        <w:t xml:space="preserve"> based</w:t>
      </w:r>
      <w:proofErr w:type="gramEnd"/>
      <w:r>
        <w:t xml:space="preserve"> protocol could apply to both T1 and T</w:t>
      </w:r>
      <w:r w:rsidR="00FF7364">
        <w:t>2</w:t>
      </w:r>
      <w:r>
        <w:t xml:space="preserve">. One of </w:t>
      </w:r>
      <w:r w:rsidR="000C622C">
        <w:t>a</w:t>
      </w:r>
      <w:r w:rsidR="000C622C" w:rsidRPr="00A914B6">
        <w:t xml:space="preserve">pplication </w:t>
      </w:r>
      <w:proofErr w:type="gramStart"/>
      <w:r w:rsidR="000C622C" w:rsidRPr="00A914B6">
        <w:t>layer</w:t>
      </w:r>
      <w:r>
        <w:t xml:space="preserve"> based</w:t>
      </w:r>
      <w:proofErr w:type="gramEnd"/>
      <w:r>
        <w:t xml:space="preserve"> protocol can be illustrated in Figure </w:t>
      </w:r>
      <w:r w:rsidR="000C622C">
        <w:t>10</w:t>
      </w:r>
      <w:r>
        <w:rPr>
          <w:rFonts w:hint="eastAsia"/>
          <w:lang w:eastAsia="zh-CN"/>
        </w:rPr>
        <w:t>.</w:t>
      </w:r>
    </w:p>
    <w:p w14:paraId="700A1687" w14:textId="77777777" w:rsidR="007D0AE9" w:rsidRDefault="009E14D8" w:rsidP="007D0AE9">
      <w:pPr>
        <w:pStyle w:val="TF"/>
      </w:pPr>
      <w:r>
        <w:rPr>
          <w:noProof/>
          <w:lang w:val="en-US"/>
        </w:rPr>
        <w:pict w14:anchorId="5FF63ABE">
          <v:shape id="_x0000_i1029" type="#_x0000_t75" style="width:378.25pt;height:136.3pt">
            <v:imagedata r:id="rId16" o:title=""/>
          </v:shape>
        </w:pict>
      </w:r>
    </w:p>
    <w:p w14:paraId="4E0F1ECC" w14:textId="77777777" w:rsidR="007D0AE9" w:rsidRPr="00A3751B" w:rsidRDefault="007D0AE9" w:rsidP="007D0AE9">
      <w:pPr>
        <w:pStyle w:val="TF"/>
        <w:rPr>
          <w:rFonts w:ascii="Times New Roman" w:hAnsi="Times New Roman"/>
        </w:rPr>
      </w:pPr>
      <w:r w:rsidRPr="00A3751B">
        <w:rPr>
          <w:rFonts w:ascii="Times New Roman" w:hAnsi="Times New Roman"/>
        </w:rPr>
        <w:t xml:space="preserve">Figure </w:t>
      </w:r>
      <w:r w:rsidR="00B45343">
        <w:rPr>
          <w:rFonts w:ascii="Times New Roman" w:hAnsi="Times New Roman"/>
        </w:rPr>
        <w:t>10</w:t>
      </w:r>
      <w:r w:rsidRPr="00A3751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One illustration for </w:t>
      </w:r>
      <w:r w:rsidR="00A914B6">
        <w:t>a</w:t>
      </w:r>
      <w:r w:rsidR="00A914B6" w:rsidRPr="00A914B6">
        <w:t xml:space="preserve">pplication </w:t>
      </w:r>
      <w:proofErr w:type="gramStart"/>
      <w:r w:rsidR="00A914B6" w:rsidRPr="00A914B6">
        <w:t>layer</w:t>
      </w:r>
      <w:r w:rsidRPr="006B31E9">
        <w:rPr>
          <w:rFonts w:ascii="Times New Roman" w:hAnsi="Times New Roman"/>
        </w:rPr>
        <w:t xml:space="preserve"> based</w:t>
      </w:r>
      <w:proofErr w:type="gramEnd"/>
      <w:r w:rsidRPr="006B31E9">
        <w:rPr>
          <w:rFonts w:ascii="Times New Roman" w:hAnsi="Times New Roman"/>
        </w:rPr>
        <w:t xml:space="preserve"> protocol</w:t>
      </w:r>
    </w:p>
    <w:p w14:paraId="351D455D" w14:textId="77777777" w:rsidR="00337AF5" w:rsidRPr="009D39EF" w:rsidRDefault="0034746F" w:rsidP="00362279">
      <w:pPr>
        <w:numPr>
          <w:ilvl w:val="0"/>
          <w:numId w:val="16"/>
        </w:numPr>
        <w:spacing w:afterLines="50" w:after="120"/>
        <w:rPr>
          <w:b/>
          <w:sz w:val="21"/>
          <w:szCs w:val="21"/>
          <w:lang w:eastAsia="zh-CN"/>
        </w:rPr>
      </w:pPr>
      <w:r w:rsidRPr="0034746F">
        <w:rPr>
          <w:b/>
          <w:sz w:val="21"/>
          <w:szCs w:val="21"/>
          <w:lang w:eastAsia="zh-CN"/>
        </w:rPr>
        <w:t>A-IoT services definition</w:t>
      </w:r>
    </w:p>
    <w:p w14:paraId="3EFABEAD" w14:textId="77777777" w:rsidR="00AA692A" w:rsidRPr="00AA692A" w:rsidRDefault="00AA692A" w:rsidP="00AA692A">
      <w:pPr>
        <w:spacing w:afterLines="50" w:after="120"/>
        <w:rPr>
          <w:sz w:val="21"/>
          <w:szCs w:val="21"/>
          <w:lang w:eastAsia="zh-CN"/>
        </w:rPr>
      </w:pPr>
      <w:r w:rsidRPr="00AA692A">
        <w:rPr>
          <w:sz w:val="21"/>
          <w:szCs w:val="21"/>
          <w:lang w:eastAsia="zh-CN"/>
        </w:rPr>
        <w:t>Considering A</w:t>
      </w:r>
      <w:r w:rsidR="0030267E">
        <w:rPr>
          <w:sz w:val="21"/>
          <w:szCs w:val="21"/>
          <w:lang w:eastAsia="zh-CN"/>
        </w:rPr>
        <w:t>-</w:t>
      </w:r>
      <w:r w:rsidRPr="00AA692A">
        <w:rPr>
          <w:sz w:val="21"/>
          <w:szCs w:val="21"/>
          <w:lang w:eastAsia="zh-CN"/>
        </w:rPr>
        <w:t xml:space="preserve">IoT </w:t>
      </w:r>
      <w:r>
        <w:rPr>
          <w:sz w:val="21"/>
          <w:szCs w:val="21"/>
          <w:lang w:eastAsia="zh-CN"/>
        </w:rPr>
        <w:t>d</w:t>
      </w:r>
      <w:r w:rsidRPr="00AA692A">
        <w:rPr>
          <w:sz w:val="21"/>
          <w:szCs w:val="21"/>
          <w:lang w:eastAsia="zh-CN"/>
        </w:rPr>
        <w:t xml:space="preserve">evices are new type of devices with reduced capabilities, </w:t>
      </w:r>
      <w:r>
        <w:rPr>
          <w:sz w:val="21"/>
          <w:szCs w:val="21"/>
          <w:lang w:eastAsia="zh-CN"/>
        </w:rPr>
        <w:t xml:space="preserve">SA2 study has already specified that </w:t>
      </w:r>
      <w:r w:rsidRPr="00AA692A">
        <w:rPr>
          <w:sz w:val="21"/>
          <w:szCs w:val="21"/>
          <w:lang w:eastAsia="zh-CN"/>
        </w:rPr>
        <w:t xml:space="preserve">the following </w:t>
      </w:r>
      <w:r w:rsidR="00E76BF6">
        <w:rPr>
          <w:sz w:val="21"/>
          <w:szCs w:val="21"/>
          <w:lang w:eastAsia="zh-CN"/>
        </w:rPr>
        <w:t xml:space="preserve">two </w:t>
      </w:r>
      <w:r>
        <w:rPr>
          <w:sz w:val="21"/>
          <w:szCs w:val="21"/>
          <w:lang w:eastAsia="zh-CN"/>
        </w:rPr>
        <w:t xml:space="preserve">services </w:t>
      </w:r>
      <w:r w:rsidRPr="00AA692A">
        <w:rPr>
          <w:sz w:val="21"/>
          <w:szCs w:val="21"/>
          <w:lang w:eastAsia="zh-CN"/>
        </w:rPr>
        <w:t>need to be supported</w:t>
      </w:r>
      <w:r w:rsidR="00E76BF6">
        <w:rPr>
          <w:sz w:val="21"/>
          <w:szCs w:val="21"/>
          <w:lang w:eastAsia="zh-CN"/>
        </w:rPr>
        <w:t xml:space="preserve"> but </w:t>
      </w:r>
      <w:r w:rsidR="00E76BF6" w:rsidRPr="00335892">
        <w:rPr>
          <w:lang w:eastAsia="zh-CN"/>
        </w:rPr>
        <w:t>detail</w:t>
      </w:r>
      <w:r w:rsidR="00E76BF6">
        <w:rPr>
          <w:lang w:eastAsia="zh-CN"/>
        </w:rPr>
        <w:t xml:space="preserve">ed services </w:t>
      </w:r>
      <w:r w:rsidR="0030267E">
        <w:rPr>
          <w:lang w:eastAsia="zh-CN"/>
        </w:rPr>
        <w:t>need to be</w:t>
      </w:r>
      <w:r w:rsidR="00E76BF6">
        <w:rPr>
          <w:lang w:eastAsia="zh-CN"/>
        </w:rPr>
        <w:t xml:space="preserve"> further</w:t>
      </w:r>
      <w:r w:rsidR="00E76BF6" w:rsidRPr="00335892">
        <w:rPr>
          <w:lang w:eastAsia="zh-CN"/>
        </w:rPr>
        <w:t xml:space="preserve"> addressed by solutions.</w:t>
      </w:r>
    </w:p>
    <w:p w14:paraId="3471CE09" w14:textId="77777777" w:rsidR="00AA692A" w:rsidRPr="00AA692A" w:rsidRDefault="00AA692A" w:rsidP="00362279">
      <w:pPr>
        <w:numPr>
          <w:ilvl w:val="1"/>
          <w:numId w:val="9"/>
        </w:numPr>
        <w:spacing w:afterLines="50" w:after="120"/>
        <w:rPr>
          <w:sz w:val="21"/>
          <w:szCs w:val="21"/>
          <w:lang w:eastAsia="zh-CN"/>
        </w:rPr>
      </w:pPr>
      <w:r w:rsidRPr="00AA692A">
        <w:rPr>
          <w:sz w:val="21"/>
          <w:szCs w:val="21"/>
          <w:lang w:eastAsia="zh-CN"/>
        </w:rPr>
        <w:t>Inventory</w:t>
      </w:r>
      <w:r>
        <w:rPr>
          <w:sz w:val="21"/>
          <w:szCs w:val="21"/>
          <w:lang w:eastAsia="zh-CN"/>
        </w:rPr>
        <w:t>; and</w:t>
      </w:r>
    </w:p>
    <w:p w14:paraId="0CFA0B49" w14:textId="77777777" w:rsidR="00AA692A" w:rsidRDefault="00AA692A" w:rsidP="00362279">
      <w:pPr>
        <w:numPr>
          <w:ilvl w:val="1"/>
          <w:numId w:val="9"/>
        </w:numPr>
        <w:spacing w:afterLines="50" w:after="120"/>
        <w:rPr>
          <w:sz w:val="21"/>
          <w:szCs w:val="21"/>
          <w:lang w:eastAsia="zh-CN"/>
        </w:rPr>
      </w:pPr>
      <w:r w:rsidRPr="00AA692A">
        <w:rPr>
          <w:sz w:val="21"/>
          <w:szCs w:val="21"/>
          <w:lang w:eastAsia="zh-CN"/>
        </w:rPr>
        <w:t>Command</w:t>
      </w:r>
    </w:p>
    <w:p w14:paraId="6F8FA517" w14:textId="3FA9A266" w:rsidR="00236171" w:rsidRDefault="00236171" w:rsidP="00AA692A">
      <w:pPr>
        <w:spacing w:afterLines="50" w:after="120"/>
        <w:rPr>
          <w:rFonts w:eastAsia="DengXian"/>
          <w:lang w:eastAsia="zh-CN"/>
        </w:rPr>
      </w:pPr>
      <w:r>
        <w:rPr>
          <w:sz w:val="21"/>
          <w:szCs w:val="21"/>
          <w:lang w:eastAsia="zh-CN"/>
        </w:rPr>
        <w:t xml:space="preserve">For Inventory, which is used to </w:t>
      </w:r>
      <w:r w:rsidRPr="00AD2DB6">
        <w:rPr>
          <w:rFonts w:eastAsia="DengXian"/>
          <w:lang w:eastAsia="zh-CN"/>
        </w:rPr>
        <w:t>filter</w:t>
      </w:r>
      <w:r w:rsidR="00FF7364">
        <w:rPr>
          <w:rFonts w:eastAsia="DengXian"/>
          <w:lang w:eastAsia="zh-CN"/>
        </w:rPr>
        <w:t>ing</w:t>
      </w:r>
      <w:r w:rsidRPr="00AD2DB6">
        <w:rPr>
          <w:rFonts w:eastAsia="DengXian"/>
          <w:lang w:eastAsia="zh-CN"/>
        </w:rPr>
        <w:t xml:space="preserve"> and/or discovery </w:t>
      </w:r>
      <w:r w:rsidR="00FF7364">
        <w:rPr>
          <w:rFonts w:eastAsia="DengXian"/>
          <w:lang w:eastAsia="zh-CN"/>
        </w:rPr>
        <w:t xml:space="preserve">of </w:t>
      </w:r>
      <w:r w:rsidRPr="00AD2DB6">
        <w:rPr>
          <w:rFonts w:eastAsia="DengXian"/>
          <w:lang w:eastAsia="zh-CN"/>
        </w:rPr>
        <w:t>one or multiple Ambient IoT device(s)</w:t>
      </w:r>
      <w:r>
        <w:rPr>
          <w:rFonts w:eastAsia="DengXian"/>
          <w:lang w:eastAsia="zh-CN"/>
        </w:rPr>
        <w:t xml:space="preserve">, it seems </w:t>
      </w:r>
      <w:r w:rsidR="00FF7364">
        <w:rPr>
          <w:rFonts w:eastAsia="DengXian"/>
          <w:lang w:eastAsia="zh-CN"/>
        </w:rPr>
        <w:t xml:space="preserve">that </w:t>
      </w:r>
      <w:r>
        <w:rPr>
          <w:rFonts w:eastAsia="DengXian"/>
          <w:lang w:eastAsia="zh-CN"/>
        </w:rPr>
        <w:t xml:space="preserve">consensus </w:t>
      </w:r>
      <w:r w:rsidR="00FF7364">
        <w:rPr>
          <w:rFonts w:eastAsia="DengXian"/>
          <w:lang w:eastAsia="zh-CN"/>
        </w:rPr>
        <w:t xml:space="preserve">was reached </w:t>
      </w:r>
      <w:r>
        <w:rPr>
          <w:rFonts w:eastAsia="DengXian"/>
          <w:lang w:eastAsia="zh-CN"/>
        </w:rPr>
        <w:t xml:space="preserve">in SA2 study that it has to be supported and no much </w:t>
      </w:r>
      <w:r w:rsidRPr="00236171">
        <w:rPr>
          <w:rFonts w:eastAsia="DengXian"/>
          <w:lang w:eastAsia="zh-CN"/>
        </w:rPr>
        <w:t>divergence</w:t>
      </w:r>
      <w:r>
        <w:rPr>
          <w:rFonts w:eastAsia="DengXian"/>
          <w:lang w:eastAsia="zh-CN"/>
        </w:rPr>
        <w:t xml:space="preserve"> on the service operation.</w:t>
      </w:r>
    </w:p>
    <w:p w14:paraId="74BD5EAF" w14:textId="69C7F600" w:rsidR="00236171" w:rsidRDefault="00236171" w:rsidP="00AA692A">
      <w:pPr>
        <w:spacing w:afterLines="50" w:after="120"/>
        <w:rPr>
          <w:sz w:val="21"/>
          <w:szCs w:val="21"/>
          <w:lang w:eastAsia="zh-CN"/>
        </w:rPr>
      </w:pPr>
      <w:r>
        <w:rPr>
          <w:rFonts w:eastAsia="DengXian"/>
          <w:lang w:eastAsia="zh-CN"/>
        </w:rPr>
        <w:lastRenderedPageBreak/>
        <w:t xml:space="preserve">However, for detailed services operations on Command, it is still under discussion and no conclusion was </w:t>
      </w:r>
      <w:r w:rsidR="00FF7364">
        <w:rPr>
          <w:rFonts w:eastAsia="DengXian"/>
          <w:lang w:eastAsia="zh-CN"/>
        </w:rPr>
        <w:t xml:space="preserve">reached </w:t>
      </w:r>
      <w:r>
        <w:rPr>
          <w:rFonts w:eastAsia="DengXian"/>
          <w:lang w:eastAsia="zh-CN"/>
        </w:rPr>
        <w:t>yet. Currently, following Command service operations are on the table:</w:t>
      </w:r>
      <w:r w:rsidR="004B4061">
        <w:rPr>
          <w:rFonts w:eastAsia="DengXian"/>
          <w:lang w:eastAsia="zh-CN"/>
        </w:rPr>
        <w:t xml:space="preserve"> </w:t>
      </w:r>
      <w:r w:rsidR="004B4061" w:rsidRPr="004B4061">
        <w:rPr>
          <w:rFonts w:eastAsia="DengXian"/>
          <w:lang w:eastAsia="zh-CN"/>
        </w:rPr>
        <w:t>Read, Write, Disable, Enable</w:t>
      </w:r>
      <w:r w:rsidR="005523EF">
        <w:rPr>
          <w:rFonts w:eastAsia="DengXian"/>
          <w:lang w:eastAsia="zh-CN"/>
        </w:rPr>
        <w:t>, C</w:t>
      </w:r>
      <w:r w:rsidR="005523EF" w:rsidRPr="005523EF">
        <w:rPr>
          <w:rFonts w:eastAsia="DengXian"/>
          <w:lang w:eastAsia="zh-CN"/>
        </w:rPr>
        <w:t>ontrol</w:t>
      </w:r>
      <w:r w:rsidR="005523EF">
        <w:rPr>
          <w:rFonts w:eastAsia="DengXian"/>
          <w:lang w:eastAsia="zh-CN"/>
        </w:rPr>
        <w:t>, Execute.</w:t>
      </w:r>
    </w:p>
    <w:p w14:paraId="1FE65F2E" w14:textId="77777777" w:rsidR="006C526F" w:rsidRPr="009D39EF" w:rsidRDefault="00F22052" w:rsidP="00362279">
      <w:pPr>
        <w:numPr>
          <w:ilvl w:val="0"/>
          <w:numId w:val="16"/>
        </w:numPr>
        <w:spacing w:afterLines="50" w:after="120"/>
        <w:rPr>
          <w:b/>
          <w:sz w:val="21"/>
          <w:szCs w:val="21"/>
          <w:lang w:eastAsia="zh-CN"/>
        </w:rPr>
      </w:pPr>
      <w:r w:rsidRPr="00F22052">
        <w:rPr>
          <w:b/>
          <w:sz w:val="21"/>
          <w:szCs w:val="21"/>
          <w:lang w:eastAsia="zh-CN"/>
        </w:rPr>
        <w:t>A-IoT services exposure to the AF</w:t>
      </w:r>
    </w:p>
    <w:p w14:paraId="63DE2813" w14:textId="77777777" w:rsidR="009D478E" w:rsidRDefault="00337AF5" w:rsidP="00AA692A">
      <w:pPr>
        <w:spacing w:afterLines="50"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T</w:t>
      </w:r>
      <w:r>
        <w:rPr>
          <w:sz w:val="21"/>
          <w:szCs w:val="21"/>
          <w:lang w:eastAsia="zh-CN"/>
        </w:rPr>
        <w:t xml:space="preserve">his aspect typically focuses on </w:t>
      </w:r>
      <w:r w:rsidR="00B628DF">
        <w:rPr>
          <w:sz w:val="21"/>
          <w:szCs w:val="21"/>
          <w:lang w:eastAsia="zh-CN"/>
        </w:rPr>
        <w:t>what and</w:t>
      </w:r>
      <w:r w:rsidR="009D478E">
        <w:rPr>
          <w:sz w:val="21"/>
          <w:szCs w:val="21"/>
          <w:lang w:eastAsia="zh-CN"/>
        </w:rPr>
        <w:t xml:space="preserve"> how</w:t>
      </w:r>
      <w:r w:rsidR="00B628DF">
        <w:rPr>
          <w:sz w:val="21"/>
          <w:szCs w:val="21"/>
          <w:lang w:eastAsia="zh-CN"/>
        </w:rPr>
        <w:t xml:space="preserve"> </w:t>
      </w:r>
      <w:r w:rsidR="00B628DF" w:rsidRPr="00B628DF">
        <w:rPr>
          <w:sz w:val="21"/>
          <w:szCs w:val="21"/>
          <w:lang w:eastAsia="zh-CN"/>
        </w:rPr>
        <w:t xml:space="preserve">A-IoT services </w:t>
      </w:r>
      <w:r w:rsidR="00EF63CF">
        <w:rPr>
          <w:sz w:val="21"/>
          <w:szCs w:val="21"/>
          <w:lang w:eastAsia="zh-CN"/>
        </w:rPr>
        <w:t xml:space="preserve">can </w:t>
      </w:r>
      <w:r w:rsidR="00B628DF">
        <w:rPr>
          <w:sz w:val="21"/>
          <w:szCs w:val="21"/>
          <w:lang w:eastAsia="zh-CN"/>
        </w:rPr>
        <w:t xml:space="preserve">be </w:t>
      </w:r>
      <w:r w:rsidR="009D478E">
        <w:rPr>
          <w:sz w:val="21"/>
          <w:szCs w:val="21"/>
          <w:lang w:eastAsia="zh-CN"/>
        </w:rPr>
        <w:t xml:space="preserve">exposed to the AF, </w:t>
      </w:r>
      <w:r w:rsidR="00C41E35">
        <w:rPr>
          <w:sz w:val="21"/>
          <w:szCs w:val="21"/>
          <w:lang w:eastAsia="zh-CN"/>
        </w:rPr>
        <w:t xml:space="preserve">typically </w:t>
      </w:r>
      <w:r w:rsidR="009D478E">
        <w:rPr>
          <w:sz w:val="21"/>
          <w:szCs w:val="21"/>
          <w:lang w:eastAsia="zh-CN"/>
        </w:rPr>
        <w:t>via NEF.</w:t>
      </w:r>
      <w:r w:rsidR="00C41E35">
        <w:rPr>
          <w:sz w:val="21"/>
          <w:szCs w:val="21"/>
          <w:lang w:eastAsia="zh-CN"/>
        </w:rPr>
        <w:t xml:space="preserve"> Hence, NEF needs to be enhanced to </w:t>
      </w:r>
      <w:r w:rsidR="00C41E35" w:rsidRPr="00C41E35">
        <w:rPr>
          <w:sz w:val="21"/>
          <w:szCs w:val="21"/>
          <w:lang w:eastAsia="zh-CN"/>
        </w:rPr>
        <w:t>expose A</w:t>
      </w:r>
      <w:r w:rsidR="00EF63CF">
        <w:rPr>
          <w:sz w:val="21"/>
          <w:szCs w:val="21"/>
          <w:lang w:eastAsia="zh-CN"/>
        </w:rPr>
        <w:t>-</w:t>
      </w:r>
      <w:r w:rsidR="00C41E35" w:rsidRPr="00C41E35">
        <w:rPr>
          <w:sz w:val="21"/>
          <w:szCs w:val="21"/>
          <w:lang w:eastAsia="zh-CN"/>
        </w:rPr>
        <w:t xml:space="preserve">IoT specific services </w:t>
      </w:r>
      <w:r w:rsidR="00C41E35">
        <w:rPr>
          <w:sz w:val="21"/>
          <w:szCs w:val="21"/>
          <w:lang w:eastAsia="zh-CN"/>
        </w:rPr>
        <w:t>to</w:t>
      </w:r>
      <w:r w:rsidR="00C41E35" w:rsidRPr="00C41E35">
        <w:rPr>
          <w:sz w:val="21"/>
          <w:szCs w:val="21"/>
          <w:lang w:eastAsia="zh-CN"/>
        </w:rPr>
        <w:t xml:space="preserve"> AF</w:t>
      </w:r>
      <w:r w:rsidR="00C41E35">
        <w:rPr>
          <w:sz w:val="21"/>
          <w:szCs w:val="21"/>
          <w:lang w:eastAsia="zh-CN"/>
        </w:rPr>
        <w:t xml:space="preserve"> (see an idea illustrated in Table 2.)</w:t>
      </w:r>
    </w:p>
    <w:p w14:paraId="5CB43BDD" w14:textId="77777777" w:rsidR="00906E79" w:rsidRDefault="00906E79" w:rsidP="00AA692A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About the specific </w:t>
      </w:r>
      <w:r w:rsidRPr="00B628DF">
        <w:rPr>
          <w:sz w:val="21"/>
          <w:szCs w:val="21"/>
          <w:lang w:eastAsia="zh-CN"/>
        </w:rPr>
        <w:t>A-IoT services</w:t>
      </w:r>
      <w:r>
        <w:rPr>
          <w:sz w:val="21"/>
          <w:szCs w:val="21"/>
          <w:lang w:eastAsia="zh-CN"/>
        </w:rPr>
        <w:t xml:space="preserve"> can be exposed to the AF, it is tightly </w:t>
      </w:r>
      <w:proofErr w:type="gramStart"/>
      <w:r>
        <w:rPr>
          <w:sz w:val="21"/>
          <w:szCs w:val="21"/>
          <w:lang w:eastAsia="zh-CN"/>
        </w:rPr>
        <w:t>depends</w:t>
      </w:r>
      <w:proofErr w:type="gramEnd"/>
      <w:r>
        <w:rPr>
          <w:sz w:val="21"/>
          <w:szCs w:val="21"/>
          <w:lang w:eastAsia="zh-CN"/>
        </w:rPr>
        <w:t xml:space="preserve"> on </w:t>
      </w:r>
      <w:r w:rsidRPr="00906E79">
        <w:rPr>
          <w:sz w:val="21"/>
          <w:szCs w:val="21"/>
          <w:lang w:eastAsia="zh-CN"/>
        </w:rPr>
        <w:t>Aspect #2: A-IoT services definition</w:t>
      </w:r>
      <w:r>
        <w:rPr>
          <w:sz w:val="21"/>
          <w:szCs w:val="21"/>
          <w:lang w:eastAsia="zh-CN"/>
        </w:rPr>
        <w:t>.</w:t>
      </w:r>
    </w:p>
    <w:p w14:paraId="09697AC2" w14:textId="77777777" w:rsidR="00906E79" w:rsidRDefault="00906E79" w:rsidP="00906E79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About the specific </w:t>
      </w:r>
      <w:r w:rsidRPr="00B628DF">
        <w:rPr>
          <w:sz w:val="21"/>
          <w:szCs w:val="21"/>
          <w:lang w:eastAsia="zh-CN"/>
        </w:rPr>
        <w:t>A-IoT service</w:t>
      </w:r>
      <w:r>
        <w:rPr>
          <w:sz w:val="21"/>
          <w:szCs w:val="21"/>
          <w:lang w:eastAsia="zh-CN"/>
        </w:rPr>
        <w:t xml:space="preserve"> information exposed to the AF, currently it is still under discussion and some information are covered, e.g. </w:t>
      </w:r>
      <w:r w:rsidR="00701A3D">
        <w:t xml:space="preserve">A-IoT device ID, </w:t>
      </w:r>
      <w:r w:rsidR="00244A21">
        <w:t>A-IoT device state, i</w:t>
      </w:r>
      <w:r w:rsidR="00244A21" w:rsidRPr="00244A21">
        <w:t>nventory information</w:t>
      </w:r>
      <w:r w:rsidR="00A11BC1">
        <w:t xml:space="preserve"> and </w:t>
      </w:r>
      <w:r w:rsidR="00A11BC1" w:rsidRPr="00A11BC1">
        <w:t>5GS A</w:t>
      </w:r>
      <w:r w:rsidR="00A11BC1">
        <w:t>-</w:t>
      </w:r>
      <w:r w:rsidR="00A11BC1" w:rsidRPr="00A11BC1">
        <w:t>IoT capability</w:t>
      </w:r>
      <w:r w:rsidR="00A11BC1">
        <w:t>, etc.</w:t>
      </w:r>
    </w:p>
    <w:p w14:paraId="2E97266A" w14:textId="77777777" w:rsidR="00390893" w:rsidRDefault="00390893" w:rsidP="00390893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 Idea illustration for </w:t>
      </w:r>
      <w:r w:rsidRPr="00390893">
        <w:rPr>
          <w:lang w:eastAsia="zh-CN"/>
        </w:rPr>
        <w:t>A-IoT services</w:t>
      </w:r>
      <w:r>
        <w:rPr>
          <w:lang w:eastAsia="zh-CN"/>
        </w:rPr>
        <w:t xml:space="preserve"> supported by NEF</w:t>
      </w:r>
    </w:p>
    <w:tbl>
      <w:tblPr>
        <w:tblW w:w="6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5"/>
        <w:gridCol w:w="1412"/>
        <w:gridCol w:w="1787"/>
        <w:gridCol w:w="1316"/>
      </w:tblGrid>
      <w:tr w:rsidR="00846174" w:rsidRPr="00846174" w14:paraId="225196C6" w14:textId="77777777" w:rsidTr="00362279">
        <w:trPr>
          <w:jc w:val="center"/>
        </w:trPr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98459" w14:textId="77777777" w:rsidR="00846174" w:rsidRPr="00846174" w:rsidRDefault="00846174" w:rsidP="00846174">
            <w:pPr>
              <w:spacing w:afterLines="50" w:after="120"/>
            </w:pPr>
            <w:r w:rsidRPr="00846174">
              <w:rPr>
                <w:b/>
                <w:bCs/>
              </w:rPr>
              <w:t>Service Name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7545A" w14:textId="77777777" w:rsidR="00846174" w:rsidRPr="00846174" w:rsidRDefault="00846174" w:rsidP="00846174">
            <w:pPr>
              <w:spacing w:afterLines="50" w:after="120"/>
            </w:pPr>
            <w:r w:rsidRPr="00846174">
              <w:rPr>
                <w:b/>
                <w:bCs/>
              </w:rPr>
              <w:t>Service Operations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BCAA6" w14:textId="77777777" w:rsidR="00846174" w:rsidRPr="00846174" w:rsidRDefault="00846174" w:rsidP="00846174">
            <w:pPr>
              <w:spacing w:afterLines="50" w:after="120"/>
            </w:pPr>
            <w:r w:rsidRPr="00846174">
              <w:rPr>
                <w:b/>
                <w:bCs/>
              </w:rPr>
              <w:t>Operation Semantics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A26DC" w14:textId="77777777" w:rsidR="00846174" w:rsidRPr="00846174" w:rsidRDefault="00846174" w:rsidP="00846174">
            <w:pPr>
              <w:spacing w:afterLines="50" w:after="120"/>
            </w:pPr>
            <w:r w:rsidRPr="00846174">
              <w:rPr>
                <w:b/>
                <w:bCs/>
              </w:rPr>
              <w:t>Example Consumer(s)</w:t>
            </w:r>
          </w:p>
        </w:tc>
      </w:tr>
      <w:tr w:rsidR="009457C5" w:rsidRPr="00846174" w14:paraId="3DDAB3C2" w14:textId="77777777" w:rsidTr="00362279">
        <w:trPr>
          <w:jc w:val="center"/>
        </w:trPr>
        <w:tc>
          <w:tcPr>
            <w:tcW w:w="19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11DD08" w14:textId="77777777" w:rsidR="009457C5" w:rsidRPr="00846174" w:rsidRDefault="009457C5" w:rsidP="00846174">
            <w:pPr>
              <w:spacing w:afterLines="50" w:after="120"/>
            </w:pPr>
            <w:r w:rsidRPr="00846174">
              <w:rPr>
                <w:b/>
                <w:bCs/>
              </w:rPr>
              <w:t>Nnef_AIoT_Service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595119" w14:textId="77777777" w:rsidR="009457C5" w:rsidRPr="00846174" w:rsidRDefault="009457C5" w:rsidP="00846174">
            <w:pPr>
              <w:spacing w:afterLines="50" w:after="120"/>
            </w:pPr>
            <w:r w:rsidRPr="00846174">
              <w:t>Inventory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891A15" w14:textId="77777777" w:rsidR="009457C5" w:rsidRPr="00846174" w:rsidRDefault="009457C5" w:rsidP="00846174">
            <w:pPr>
              <w:spacing w:afterLines="50" w:after="120"/>
            </w:pPr>
            <w:r w:rsidRPr="00846174">
              <w:t>Request/Response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BA3D9F" w14:textId="77777777" w:rsidR="009457C5" w:rsidRPr="00846174" w:rsidRDefault="009457C5" w:rsidP="00846174">
            <w:pPr>
              <w:spacing w:afterLines="50" w:after="120"/>
            </w:pPr>
            <w:r w:rsidRPr="00846174">
              <w:t>AF</w:t>
            </w:r>
          </w:p>
        </w:tc>
      </w:tr>
      <w:tr w:rsidR="009457C5" w:rsidRPr="00846174" w14:paraId="3FFE6054" w14:textId="77777777" w:rsidTr="00362279">
        <w:trPr>
          <w:trHeight w:val="94"/>
          <w:jc w:val="center"/>
        </w:trPr>
        <w:tc>
          <w:tcPr>
            <w:tcW w:w="190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EFFC2" w14:textId="77777777" w:rsidR="009457C5" w:rsidRPr="00846174" w:rsidRDefault="009457C5" w:rsidP="00846174">
            <w:pPr>
              <w:spacing w:afterLines="50" w:after="120"/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167DA2" w14:textId="77777777" w:rsidR="009457C5" w:rsidRPr="00846174" w:rsidRDefault="009457C5" w:rsidP="00846174">
            <w:pPr>
              <w:spacing w:afterLines="50" w:after="120"/>
            </w:pPr>
            <w:r w:rsidRPr="00846174">
              <w:t>Command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DE869F" w14:textId="77777777" w:rsidR="009457C5" w:rsidRPr="00846174" w:rsidRDefault="009457C5" w:rsidP="00846174">
            <w:pPr>
              <w:spacing w:afterLines="50" w:after="120"/>
            </w:pPr>
            <w:r w:rsidRPr="00846174">
              <w:t>Request/Response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DF4246" w14:textId="77777777" w:rsidR="009457C5" w:rsidRPr="00846174" w:rsidRDefault="009457C5" w:rsidP="00846174">
            <w:pPr>
              <w:spacing w:afterLines="50" w:after="120"/>
            </w:pPr>
            <w:r w:rsidRPr="00846174">
              <w:t>AF</w:t>
            </w:r>
          </w:p>
        </w:tc>
      </w:tr>
      <w:tr w:rsidR="009457C5" w:rsidRPr="00846174" w14:paraId="79AC6613" w14:textId="77777777" w:rsidTr="00362279">
        <w:trPr>
          <w:trHeight w:val="94"/>
          <w:jc w:val="center"/>
        </w:trPr>
        <w:tc>
          <w:tcPr>
            <w:tcW w:w="190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C25BBF" w14:textId="77777777" w:rsidR="009457C5" w:rsidRPr="00846174" w:rsidRDefault="009457C5" w:rsidP="00846174">
            <w:pPr>
              <w:spacing w:afterLines="50" w:after="120"/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467112" w14:textId="77777777" w:rsidR="009457C5" w:rsidRPr="00846174" w:rsidRDefault="009457C5" w:rsidP="00846174">
            <w:pPr>
              <w:spacing w:afterLines="50" w:after="120"/>
            </w:pPr>
            <w:r w:rsidRPr="00846174">
              <w:t>Disable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6CB2B5" w14:textId="77777777" w:rsidR="009457C5" w:rsidRPr="00846174" w:rsidRDefault="009457C5" w:rsidP="00846174">
            <w:pPr>
              <w:spacing w:afterLines="50" w:after="120"/>
            </w:pPr>
            <w:r w:rsidRPr="00846174">
              <w:t>Request/Response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108433" w14:textId="77777777" w:rsidR="009457C5" w:rsidRPr="00846174" w:rsidRDefault="009457C5" w:rsidP="00846174">
            <w:pPr>
              <w:spacing w:afterLines="50" w:after="120"/>
            </w:pPr>
            <w:r w:rsidRPr="00846174">
              <w:t>AF</w:t>
            </w:r>
          </w:p>
        </w:tc>
      </w:tr>
      <w:tr w:rsidR="009457C5" w:rsidRPr="00846174" w14:paraId="64F8A1DA" w14:textId="77777777" w:rsidTr="00362279">
        <w:trPr>
          <w:trHeight w:val="309"/>
          <w:jc w:val="center"/>
        </w:trPr>
        <w:tc>
          <w:tcPr>
            <w:tcW w:w="190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D4E707" w14:textId="77777777" w:rsidR="009457C5" w:rsidRPr="00846174" w:rsidRDefault="009457C5" w:rsidP="00846174">
            <w:pPr>
              <w:spacing w:afterLines="50" w:after="120"/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AFE8C3" w14:textId="77777777" w:rsidR="009457C5" w:rsidRPr="00846174" w:rsidRDefault="009457C5" w:rsidP="00846174">
            <w:pPr>
              <w:spacing w:afterLines="50" w:after="120"/>
            </w:pPr>
            <w:r w:rsidRPr="00846174">
              <w:t>Notify</w:t>
            </w:r>
          </w:p>
        </w:tc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8145EC" w14:textId="77777777" w:rsidR="009457C5" w:rsidRPr="00846174" w:rsidRDefault="009457C5" w:rsidP="00846174">
            <w:pPr>
              <w:spacing w:afterLines="50" w:after="120"/>
            </w:pPr>
            <w:r w:rsidRPr="00846174">
              <w:t>Subscribe/Notify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645AB5" w14:textId="77777777" w:rsidR="009457C5" w:rsidRPr="00846174" w:rsidRDefault="009457C5" w:rsidP="00846174">
            <w:pPr>
              <w:spacing w:afterLines="50" w:after="120"/>
            </w:pPr>
            <w:r w:rsidRPr="00846174">
              <w:t>AF</w:t>
            </w:r>
          </w:p>
        </w:tc>
      </w:tr>
    </w:tbl>
    <w:p w14:paraId="316608B4" w14:textId="77777777" w:rsidR="00337AF5" w:rsidRDefault="00337AF5" w:rsidP="00DE360E">
      <w:pPr>
        <w:spacing w:afterLines="50" w:after="120"/>
      </w:pPr>
    </w:p>
    <w:p w14:paraId="3268B96F" w14:textId="77777777" w:rsidR="002A188E" w:rsidRDefault="00DF66A4" w:rsidP="0053287F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 w:rsidR="00F83294">
        <w:rPr>
          <w:noProof/>
          <w:sz w:val="21"/>
          <w:szCs w:val="21"/>
          <w:lang w:eastAsia="zh-CN"/>
        </w:rPr>
        <w:t>3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F83294">
        <w:rPr>
          <w:noProof/>
          <w:sz w:val="21"/>
          <w:szCs w:val="21"/>
          <w:lang w:eastAsia="zh-CN"/>
        </w:rPr>
        <w:t>Analysis on potential stage 3 work in CT</w:t>
      </w:r>
    </w:p>
    <w:p w14:paraId="769E9B35" w14:textId="14E51F10" w:rsidR="00F83294" w:rsidRDefault="00F83294" w:rsidP="0053287F">
      <w:pPr>
        <w:spacing w:afterLines="50" w:after="120"/>
        <w:rPr>
          <w:noProof/>
          <w:sz w:val="21"/>
          <w:szCs w:val="21"/>
          <w:lang w:eastAsia="zh-CN"/>
        </w:rPr>
      </w:pPr>
      <w:r>
        <w:rPr>
          <w:noProof/>
          <w:sz w:val="21"/>
          <w:szCs w:val="21"/>
          <w:lang w:eastAsia="zh-CN"/>
        </w:rPr>
        <w:t xml:space="preserve">Even </w:t>
      </w:r>
      <w:r w:rsidR="00512AAA">
        <w:rPr>
          <w:noProof/>
          <w:sz w:val="21"/>
          <w:szCs w:val="21"/>
          <w:lang w:eastAsia="zh-CN"/>
        </w:rPr>
        <w:t xml:space="preserve">that </w:t>
      </w:r>
      <w:r>
        <w:rPr>
          <w:noProof/>
          <w:sz w:val="21"/>
          <w:szCs w:val="21"/>
          <w:lang w:eastAsia="zh-CN"/>
        </w:rPr>
        <w:t xml:space="preserve">SA2 has </w:t>
      </w:r>
      <w:r w:rsidR="00512AAA">
        <w:rPr>
          <w:noProof/>
          <w:sz w:val="21"/>
          <w:szCs w:val="21"/>
          <w:lang w:eastAsia="zh-CN"/>
        </w:rPr>
        <w:t xml:space="preserve">currently </w:t>
      </w:r>
      <w:r>
        <w:rPr>
          <w:noProof/>
          <w:sz w:val="21"/>
          <w:szCs w:val="21"/>
          <w:lang w:eastAsia="zh-CN"/>
        </w:rPr>
        <w:t>not done any solution evaluation and conclsion for normative work, based on the discussion in section 2.2 on KIs and high-level evaluation/categorization o</w:t>
      </w:r>
      <w:r w:rsidR="00512AAA">
        <w:rPr>
          <w:noProof/>
          <w:sz w:val="21"/>
          <w:szCs w:val="21"/>
          <w:lang w:eastAsia="zh-CN"/>
        </w:rPr>
        <w:t>f</w:t>
      </w:r>
      <w:r>
        <w:rPr>
          <w:noProof/>
          <w:sz w:val="21"/>
          <w:szCs w:val="21"/>
          <w:lang w:eastAsia="zh-CN"/>
        </w:rPr>
        <w:t xml:space="preserve"> solutions, we </w:t>
      </w:r>
      <w:r w:rsidR="00512AAA">
        <w:rPr>
          <w:noProof/>
          <w:sz w:val="21"/>
          <w:szCs w:val="21"/>
          <w:lang w:eastAsia="zh-CN"/>
        </w:rPr>
        <w:t xml:space="preserve">can </w:t>
      </w:r>
      <w:r>
        <w:rPr>
          <w:noProof/>
          <w:sz w:val="21"/>
          <w:szCs w:val="21"/>
          <w:lang w:eastAsia="zh-CN"/>
        </w:rPr>
        <w:t>still do an initial analysis o</w:t>
      </w:r>
      <w:r w:rsidR="00512AAA">
        <w:rPr>
          <w:noProof/>
          <w:sz w:val="21"/>
          <w:szCs w:val="21"/>
          <w:lang w:eastAsia="zh-CN"/>
        </w:rPr>
        <w:t>f</w:t>
      </w:r>
      <w:r>
        <w:rPr>
          <w:noProof/>
          <w:sz w:val="21"/>
          <w:szCs w:val="21"/>
          <w:lang w:eastAsia="zh-CN"/>
        </w:rPr>
        <w:t xml:space="preserve"> </w:t>
      </w:r>
      <w:r w:rsidR="00512AAA">
        <w:rPr>
          <w:noProof/>
          <w:sz w:val="21"/>
          <w:szCs w:val="21"/>
          <w:lang w:eastAsia="zh-CN"/>
        </w:rPr>
        <w:t xml:space="preserve">the </w:t>
      </w:r>
      <w:r>
        <w:rPr>
          <w:noProof/>
          <w:sz w:val="21"/>
          <w:szCs w:val="21"/>
          <w:lang w:eastAsia="zh-CN"/>
        </w:rPr>
        <w:t>potential required stage 3 work in CT</w:t>
      </w:r>
      <w:r w:rsidR="00512AAA">
        <w:rPr>
          <w:noProof/>
          <w:sz w:val="21"/>
          <w:szCs w:val="21"/>
          <w:lang w:eastAsia="zh-CN"/>
        </w:rPr>
        <w:t xml:space="preserve"> WGs</w:t>
      </w:r>
      <w:r>
        <w:rPr>
          <w:noProof/>
          <w:sz w:val="21"/>
          <w:szCs w:val="21"/>
          <w:lang w:eastAsia="zh-CN"/>
        </w:rPr>
        <w:t>, which is useful to evaluate the approximat</w:t>
      </w:r>
      <w:r w:rsidR="00512AAA">
        <w:rPr>
          <w:noProof/>
          <w:sz w:val="21"/>
          <w:szCs w:val="21"/>
          <w:lang w:eastAsia="zh-CN"/>
        </w:rPr>
        <w:t>iv</w:t>
      </w:r>
      <w:r>
        <w:rPr>
          <w:noProof/>
          <w:sz w:val="21"/>
          <w:szCs w:val="21"/>
          <w:lang w:eastAsia="zh-CN"/>
        </w:rPr>
        <w:t xml:space="preserve">e CT work load </w:t>
      </w:r>
      <w:r w:rsidR="00512AAA">
        <w:rPr>
          <w:noProof/>
          <w:sz w:val="21"/>
          <w:szCs w:val="21"/>
          <w:lang w:eastAsia="zh-CN"/>
        </w:rPr>
        <w:t xml:space="preserve">and </w:t>
      </w:r>
      <w:r>
        <w:rPr>
          <w:noProof/>
          <w:sz w:val="21"/>
          <w:szCs w:val="21"/>
          <w:lang w:eastAsia="zh-CN"/>
        </w:rPr>
        <w:t>the leading CT WG</w:t>
      </w:r>
      <w:r w:rsidR="00F93F25">
        <w:rPr>
          <w:noProof/>
          <w:sz w:val="21"/>
          <w:szCs w:val="21"/>
          <w:lang w:eastAsia="zh-CN"/>
        </w:rPr>
        <w:t>,</w:t>
      </w:r>
      <w:r>
        <w:rPr>
          <w:noProof/>
          <w:sz w:val="21"/>
          <w:szCs w:val="21"/>
          <w:lang w:eastAsia="zh-CN"/>
        </w:rPr>
        <w:t xml:space="preserve"> </w:t>
      </w:r>
      <w:r w:rsidR="00512AAA">
        <w:rPr>
          <w:noProof/>
          <w:sz w:val="21"/>
          <w:szCs w:val="21"/>
          <w:lang w:eastAsia="zh-CN"/>
        </w:rPr>
        <w:t xml:space="preserve">so as </w:t>
      </w:r>
      <w:r>
        <w:rPr>
          <w:noProof/>
          <w:sz w:val="21"/>
          <w:szCs w:val="21"/>
          <w:lang w:eastAsia="zh-CN"/>
        </w:rPr>
        <w:t xml:space="preserve">to have an earlier CT work planning. Note that based on what is ongoing </w:t>
      </w:r>
      <w:r w:rsidR="00512AAA">
        <w:rPr>
          <w:noProof/>
          <w:sz w:val="21"/>
          <w:szCs w:val="21"/>
          <w:lang w:eastAsia="zh-CN"/>
        </w:rPr>
        <w:t xml:space="preserve">as part of the </w:t>
      </w:r>
      <w:r>
        <w:rPr>
          <w:noProof/>
          <w:sz w:val="21"/>
          <w:szCs w:val="21"/>
          <w:lang w:eastAsia="zh-CN"/>
        </w:rPr>
        <w:t>study work in SA2, the whole work load is hea</w:t>
      </w:r>
      <w:r w:rsidR="00FD31D2">
        <w:rPr>
          <w:noProof/>
          <w:sz w:val="21"/>
          <w:szCs w:val="21"/>
          <w:lang w:eastAsia="zh-CN"/>
        </w:rPr>
        <w:t>v</w:t>
      </w:r>
      <w:r>
        <w:rPr>
          <w:noProof/>
          <w:sz w:val="21"/>
          <w:szCs w:val="21"/>
          <w:lang w:eastAsia="zh-CN"/>
        </w:rPr>
        <w:t>y considing A-IoT devices are new type of devices and also A-IoT services are new type of services.</w:t>
      </w:r>
    </w:p>
    <w:p w14:paraId="3DB52FD3" w14:textId="176C730C" w:rsidR="009D285E" w:rsidRDefault="00F83294" w:rsidP="0053287F">
      <w:pPr>
        <w:spacing w:afterLines="50" w:after="120"/>
        <w:rPr>
          <w:lang w:eastAsia="zh-CN"/>
        </w:rPr>
      </w:pPr>
      <w:r>
        <w:rPr>
          <w:noProof/>
          <w:sz w:val="21"/>
          <w:szCs w:val="21"/>
          <w:lang w:eastAsia="zh-CN"/>
        </w:rPr>
        <w:t>To align with the disc</w:t>
      </w:r>
      <w:r w:rsidR="000E30C1">
        <w:rPr>
          <w:noProof/>
          <w:sz w:val="21"/>
          <w:szCs w:val="21"/>
          <w:lang w:eastAsia="zh-CN"/>
        </w:rPr>
        <w:t>u</w:t>
      </w:r>
      <w:r>
        <w:rPr>
          <w:noProof/>
          <w:sz w:val="21"/>
          <w:szCs w:val="21"/>
          <w:lang w:eastAsia="zh-CN"/>
        </w:rPr>
        <w:t>ssion given in section 2.2, the</w:t>
      </w:r>
      <w:r w:rsidR="004C4D96">
        <w:rPr>
          <w:noProof/>
          <w:sz w:val="21"/>
          <w:szCs w:val="21"/>
          <w:lang w:eastAsia="zh-CN"/>
        </w:rPr>
        <w:t xml:space="preserve"> potential required stage 3 work in CT can be </w:t>
      </w:r>
      <w:r w:rsidR="009D285E">
        <w:rPr>
          <w:noProof/>
          <w:sz w:val="21"/>
          <w:szCs w:val="21"/>
          <w:lang w:eastAsia="zh-CN"/>
        </w:rPr>
        <w:t>analyzed as shown in Table 3. Note that this is just an ea</w:t>
      </w:r>
      <w:r w:rsidR="000E30C1">
        <w:rPr>
          <w:noProof/>
          <w:sz w:val="21"/>
          <w:szCs w:val="21"/>
          <w:lang w:eastAsia="zh-CN"/>
        </w:rPr>
        <w:t>r</w:t>
      </w:r>
      <w:r w:rsidR="009D285E">
        <w:rPr>
          <w:noProof/>
          <w:sz w:val="21"/>
          <w:szCs w:val="21"/>
          <w:lang w:eastAsia="zh-CN"/>
        </w:rPr>
        <w:t>l</w:t>
      </w:r>
      <w:r w:rsidR="000E30C1">
        <w:rPr>
          <w:noProof/>
          <w:sz w:val="21"/>
          <w:szCs w:val="21"/>
          <w:lang w:eastAsia="zh-CN"/>
        </w:rPr>
        <w:t>y</w:t>
      </w:r>
      <w:r w:rsidR="009D285E">
        <w:rPr>
          <w:noProof/>
          <w:sz w:val="21"/>
          <w:szCs w:val="21"/>
          <w:lang w:eastAsia="zh-CN"/>
        </w:rPr>
        <w:t xml:space="preserve"> and initial technial analysis and more specific stage 3 work analysis on </w:t>
      </w:r>
      <w:r w:rsidR="009D285E">
        <w:rPr>
          <w:lang w:eastAsia="zh-CN"/>
        </w:rPr>
        <w:t xml:space="preserve">R19 </w:t>
      </w:r>
      <w:r w:rsidR="009D285E" w:rsidRPr="007249B7">
        <w:rPr>
          <w:lang w:eastAsia="zh-CN"/>
        </w:rPr>
        <w:t>AmbientIoT</w:t>
      </w:r>
      <w:r w:rsidR="009D285E">
        <w:rPr>
          <w:lang w:eastAsia="zh-CN"/>
        </w:rPr>
        <w:t xml:space="preserve"> should be done after SA2 has concluded the stage 2 normative work.</w:t>
      </w:r>
    </w:p>
    <w:p w14:paraId="6AF876F5" w14:textId="77777777" w:rsidR="006C08DD" w:rsidRDefault="006C08DD" w:rsidP="006C08DD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3. Initial a</w:t>
      </w:r>
      <w:r w:rsidRPr="006C08DD">
        <w:rPr>
          <w:lang w:eastAsia="zh-CN"/>
        </w:rPr>
        <w:t>nalysis on potential stage 3 work in CT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2651"/>
        <w:gridCol w:w="4499"/>
        <w:gridCol w:w="1180"/>
      </w:tblGrid>
      <w:tr w:rsidR="00536ADF" w:rsidRPr="00362279" w14:paraId="3C16045D" w14:textId="77777777" w:rsidTr="006F5E1D">
        <w:tc>
          <w:tcPr>
            <w:tcW w:w="1525" w:type="dxa"/>
            <w:shd w:val="clear" w:color="auto" w:fill="FFC000"/>
            <w:vAlign w:val="center"/>
          </w:tcPr>
          <w:p w14:paraId="58F895E1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K</w:t>
            </w:r>
            <w:r w:rsidRPr="00362279">
              <w:rPr>
                <w:sz w:val="21"/>
                <w:szCs w:val="21"/>
                <w:lang w:eastAsia="zh-CN"/>
              </w:rPr>
              <w:t xml:space="preserve">ey </w:t>
            </w:r>
            <w:r w:rsidR="0031513B" w:rsidRPr="00362279">
              <w:rPr>
                <w:sz w:val="21"/>
                <w:szCs w:val="21"/>
                <w:lang w:eastAsia="zh-CN"/>
              </w:rPr>
              <w:t>I</w:t>
            </w:r>
            <w:r w:rsidRPr="00362279">
              <w:rPr>
                <w:sz w:val="21"/>
                <w:szCs w:val="21"/>
                <w:lang w:eastAsia="zh-CN"/>
              </w:rPr>
              <w:t>ssues</w:t>
            </w:r>
          </w:p>
        </w:tc>
        <w:tc>
          <w:tcPr>
            <w:tcW w:w="2651" w:type="dxa"/>
            <w:shd w:val="clear" w:color="auto" w:fill="FFC000"/>
            <w:vAlign w:val="center"/>
          </w:tcPr>
          <w:p w14:paraId="539AC2C3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362279">
              <w:rPr>
                <w:sz w:val="21"/>
                <w:szCs w:val="21"/>
                <w:lang w:eastAsia="zh-CN"/>
              </w:rPr>
              <w:t>ummary of SA2 solutions</w:t>
            </w:r>
          </w:p>
        </w:tc>
        <w:tc>
          <w:tcPr>
            <w:tcW w:w="4499" w:type="dxa"/>
            <w:shd w:val="clear" w:color="auto" w:fill="FFC000"/>
            <w:vAlign w:val="center"/>
          </w:tcPr>
          <w:p w14:paraId="732E8D80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P</w:t>
            </w:r>
            <w:r w:rsidRPr="006C08DD">
              <w:rPr>
                <w:lang w:eastAsia="zh-CN"/>
              </w:rPr>
              <w:t>otential stage 3 work</w:t>
            </w:r>
          </w:p>
        </w:tc>
        <w:tc>
          <w:tcPr>
            <w:tcW w:w="1180" w:type="dxa"/>
            <w:shd w:val="clear" w:color="auto" w:fill="FFC000"/>
            <w:vAlign w:val="center"/>
          </w:tcPr>
          <w:p w14:paraId="5BF75F75" w14:textId="77777777" w:rsidR="00536ADF" w:rsidRDefault="00536ADF" w:rsidP="00362279">
            <w:pPr>
              <w:spacing w:afterLines="50"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mpacted CT WG</w:t>
            </w:r>
          </w:p>
        </w:tc>
      </w:tr>
      <w:tr w:rsidR="006F5E1D" w:rsidRPr="00362279" w14:paraId="1E2A8221" w14:textId="77777777" w:rsidTr="006F5E1D">
        <w:tc>
          <w:tcPr>
            <w:tcW w:w="1525" w:type="dxa"/>
            <w:shd w:val="clear" w:color="auto" w:fill="auto"/>
            <w:vAlign w:val="center"/>
          </w:tcPr>
          <w:p w14:paraId="33B23D1A" w14:textId="77777777" w:rsidR="006F5E1D" w:rsidRPr="005118CC" w:rsidRDefault="006F5E1D" w:rsidP="006F5E1D">
            <w:pPr>
              <w:spacing w:afterLines="50" w:after="120"/>
              <w:jc w:val="both"/>
              <w:rPr>
                <w:lang w:eastAsia="zh-CN"/>
              </w:rPr>
            </w:pPr>
            <w:r w:rsidRPr="005C2A01">
              <w:t xml:space="preserve">Key Issue #1: </w:t>
            </w:r>
            <w:r w:rsidRPr="005C2A01">
              <w:rPr>
                <w:lang w:eastAsia="zh-CN"/>
              </w:rPr>
              <w:t>Architecture support of Ambient IoT</w:t>
            </w:r>
            <w:r w:rsidRPr="005C2A01">
              <w:t xml:space="preserve"> Devices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57DED5B3" w14:textId="77777777" w:rsidR="006F5E1D" w:rsidRPr="005C2A01" w:rsidRDefault="006F5E1D" w:rsidP="006F5E1D">
            <w:pPr>
              <w:numPr>
                <w:ilvl w:val="0"/>
                <w:numId w:val="13"/>
              </w:numPr>
              <w:spacing w:afterLines="50" w:after="120"/>
              <w:jc w:val="both"/>
              <w:rPr>
                <w:lang w:eastAsia="zh-CN"/>
              </w:rPr>
            </w:pPr>
            <w:r w:rsidRPr="005C2A01">
              <w:rPr>
                <w:lang w:eastAsia="zh-CN"/>
              </w:rPr>
              <w:t>Type #1 solutions: new 5GC NF based;</w:t>
            </w:r>
          </w:p>
          <w:p w14:paraId="1AB92A44" w14:textId="77777777" w:rsidR="006F5E1D" w:rsidRPr="005C2A01" w:rsidRDefault="006F5E1D" w:rsidP="006F5E1D">
            <w:pPr>
              <w:numPr>
                <w:ilvl w:val="0"/>
                <w:numId w:val="13"/>
              </w:numPr>
              <w:spacing w:afterLines="50" w:after="120"/>
              <w:jc w:val="both"/>
              <w:rPr>
                <w:lang w:eastAsia="zh-CN"/>
              </w:rPr>
            </w:pPr>
            <w:r w:rsidRPr="005C2A01">
              <w:rPr>
                <w:lang w:eastAsia="zh-CN"/>
              </w:rPr>
              <w:t>Type #2 solutions: AMF enhancement based; and</w:t>
            </w:r>
          </w:p>
          <w:p w14:paraId="4C973E4E" w14:textId="77777777" w:rsidR="006F5E1D" w:rsidRPr="005C2A01" w:rsidRDefault="006F5E1D" w:rsidP="006F5E1D">
            <w:pPr>
              <w:numPr>
                <w:ilvl w:val="0"/>
                <w:numId w:val="13"/>
              </w:numPr>
              <w:spacing w:afterLines="50" w:after="120"/>
              <w:jc w:val="both"/>
              <w:rPr>
                <w:lang w:eastAsia="zh-CN"/>
              </w:rPr>
            </w:pPr>
            <w:r w:rsidRPr="005C2A01">
              <w:rPr>
                <w:lang w:eastAsia="zh-CN"/>
              </w:rPr>
              <w:t>Type #3 solutions: Application based.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613E1ABD" w14:textId="77777777" w:rsidR="006F5E1D" w:rsidRPr="005118CC" w:rsidRDefault="006F5E1D" w:rsidP="006F5E1D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lang w:eastAsia="zh-CN"/>
              </w:rPr>
            </w:pPr>
            <w:r w:rsidRPr="005118CC">
              <w:rPr>
                <w:lang w:eastAsia="zh-CN"/>
              </w:rPr>
              <w:t>As the main work is on system architecture definition and hence the main work should be done in SA2.</w:t>
            </w:r>
          </w:p>
          <w:p w14:paraId="2694ADC9" w14:textId="77777777" w:rsidR="006F5E1D" w:rsidRPr="00D92962" w:rsidRDefault="006F5E1D" w:rsidP="006F5E1D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lang w:eastAsia="zh-CN"/>
              </w:rPr>
            </w:pPr>
            <w:r w:rsidRPr="005C2A01">
              <w:rPr>
                <w:lang w:eastAsia="zh-CN"/>
              </w:rPr>
              <w:t>Type #1 solutions added a new 5GC NF together with new interfaces with other existing NFs, hence stage 3 function definition and protocol definition are requir</w:t>
            </w:r>
            <w:r w:rsidRPr="00D92962">
              <w:rPr>
                <w:lang w:eastAsia="zh-CN"/>
              </w:rPr>
              <w:t>ed.</w:t>
            </w:r>
          </w:p>
          <w:p w14:paraId="30DBCBCA" w14:textId="77777777" w:rsidR="006F5E1D" w:rsidRPr="005C2A01" w:rsidRDefault="006F5E1D" w:rsidP="006F5E1D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lang w:eastAsia="zh-CN"/>
              </w:rPr>
            </w:pPr>
            <w:r w:rsidRPr="005C2A01">
              <w:rPr>
                <w:lang w:eastAsia="zh-CN"/>
              </w:rPr>
              <w:t>Type #2 solutions enhanced the existing AMF functions, hence stage 3 function enhancement and protocol enhancement are required.</w:t>
            </w:r>
          </w:p>
          <w:p w14:paraId="7B25E111" w14:textId="77777777" w:rsidR="006F5E1D" w:rsidRPr="005118CC" w:rsidRDefault="006F5E1D" w:rsidP="006F5E1D">
            <w:pPr>
              <w:numPr>
                <w:ilvl w:val="0"/>
                <w:numId w:val="12"/>
              </w:numPr>
              <w:spacing w:afterLines="50" w:after="120"/>
              <w:jc w:val="both"/>
              <w:rPr>
                <w:lang w:eastAsia="zh-CN"/>
              </w:rPr>
            </w:pPr>
            <w:r w:rsidRPr="005C2A01">
              <w:rPr>
                <w:lang w:eastAsia="zh-CN"/>
              </w:rPr>
              <w:t xml:space="preserve">Type #3 solutions added a new A-IoT controller with new interfaces towards Reader and AF. All these two interfaces are out of scope of </w:t>
            </w:r>
            <w:proofErr w:type="gramStart"/>
            <w:r w:rsidRPr="005C2A01">
              <w:rPr>
                <w:lang w:eastAsia="zh-CN"/>
              </w:rPr>
              <w:t>CT,</w:t>
            </w:r>
            <w:proofErr w:type="gramEnd"/>
            <w:r w:rsidRPr="005C2A01">
              <w:rPr>
                <w:lang w:eastAsia="zh-CN"/>
              </w:rPr>
              <w:t xml:space="preserve"> hence the required CT work is minor. </w:t>
            </w:r>
            <w:proofErr w:type="gramStart"/>
            <w:r w:rsidRPr="005C2A01">
              <w:rPr>
                <w:lang w:eastAsia="zh-CN"/>
              </w:rPr>
              <w:t>Also</w:t>
            </w:r>
            <w:proofErr w:type="gramEnd"/>
            <w:r w:rsidRPr="005C2A01">
              <w:rPr>
                <w:lang w:eastAsia="zh-CN"/>
              </w:rPr>
              <w:t xml:space="preserve"> so far it is not clear whether this new A-IoT controller is located inside 5GC or not.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875CA8D" w14:textId="77777777" w:rsidR="006F5E1D" w:rsidRPr="00362279" w:rsidRDefault="006F5E1D" w:rsidP="006F5E1D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T1</w:t>
            </w:r>
          </w:p>
          <w:p w14:paraId="39E8563E" w14:textId="77777777" w:rsidR="006F5E1D" w:rsidRPr="00362279" w:rsidRDefault="006F5E1D" w:rsidP="006F5E1D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CT4</w:t>
            </w:r>
          </w:p>
          <w:p w14:paraId="25D6027F" w14:textId="21416C41" w:rsidR="006F5E1D" w:rsidRPr="005118CC" w:rsidRDefault="006F5E1D" w:rsidP="006F5E1D">
            <w:pPr>
              <w:spacing w:afterLines="50" w:after="120"/>
              <w:jc w:val="center"/>
              <w:rPr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CT3 (potential)</w:t>
            </w:r>
          </w:p>
        </w:tc>
      </w:tr>
      <w:tr w:rsidR="00412B1D" w:rsidRPr="00362279" w14:paraId="052A27E8" w14:textId="77777777" w:rsidTr="006F5E1D">
        <w:tc>
          <w:tcPr>
            <w:tcW w:w="1525" w:type="dxa"/>
            <w:vMerge w:val="restart"/>
            <w:shd w:val="clear" w:color="auto" w:fill="auto"/>
            <w:vAlign w:val="center"/>
          </w:tcPr>
          <w:p w14:paraId="5FCEE41C" w14:textId="77777777" w:rsidR="00412B1D" w:rsidRPr="00362279" w:rsidRDefault="00412B1D" w:rsidP="00362279">
            <w:p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Key Issue #2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AE4D92">
              <w:t xml:space="preserve">Identification, Subscription, </w:t>
            </w:r>
            <w:r w:rsidRPr="00AE4D92">
              <w:lastRenderedPageBreak/>
              <w:t>Registration and Connection management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1F11E1E3" w14:textId="77777777" w:rsidR="00412B1D" w:rsidRPr="00A23BA7" w:rsidRDefault="00F12ECF" w:rsidP="00362279">
            <w:pPr>
              <w:numPr>
                <w:ilvl w:val="0"/>
                <w:numId w:val="14"/>
              </w:numPr>
              <w:spacing w:afterLines="50" w:after="120"/>
              <w:jc w:val="both"/>
              <w:rPr>
                <w:lang w:eastAsia="zh-CN"/>
              </w:rPr>
            </w:pPr>
            <w:r w:rsidRPr="00F12ECF">
              <w:rPr>
                <w:lang w:eastAsia="zh-CN"/>
              </w:rPr>
              <w:lastRenderedPageBreak/>
              <w:t>Function enhancement #1:</w:t>
            </w:r>
            <w:r>
              <w:rPr>
                <w:lang w:eastAsia="zh-CN"/>
              </w:rPr>
              <w:t xml:space="preserve"> </w:t>
            </w:r>
            <w:r w:rsidR="00412B1D" w:rsidRPr="00A23BA7">
              <w:rPr>
                <w:lang w:eastAsia="zh-CN"/>
              </w:rPr>
              <w:t>A-IoT device ID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0C138188" w14:textId="77777777" w:rsidR="00412B1D" w:rsidRPr="00362279" w:rsidRDefault="00DD3E7F" w:rsidP="00362279">
            <w:pPr>
              <w:numPr>
                <w:ilvl w:val="0"/>
                <w:numId w:val="15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 xml:space="preserve">Stage 2 </w:t>
            </w:r>
            <w:r w:rsidR="00AF0848" w:rsidRPr="00362279">
              <w:rPr>
                <w:sz w:val="21"/>
                <w:szCs w:val="21"/>
                <w:lang w:eastAsia="zh-CN"/>
              </w:rPr>
              <w:t>work on identification</w:t>
            </w:r>
            <w:r w:rsidR="00AF0848" w:rsidRPr="00362279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AF0848" w:rsidRPr="00362279">
              <w:rPr>
                <w:sz w:val="21"/>
                <w:szCs w:val="21"/>
                <w:lang w:eastAsia="zh-CN"/>
              </w:rPr>
              <w:t>(TS 23.003) should be updated to cover the A-IoT device ID</w:t>
            </w:r>
            <w:r w:rsidR="008714FE" w:rsidRPr="00362279">
              <w:rPr>
                <w:sz w:val="21"/>
                <w:szCs w:val="21"/>
                <w:lang w:eastAsia="zh-CN"/>
              </w:rPr>
              <w:t xml:space="preserve"> format definition.</w:t>
            </w:r>
          </w:p>
          <w:p w14:paraId="635CFD7E" w14:textId="77777777" w:rsidR="00AF0848" w:rsidRPr="00362279" w:rsidRDefault="00AF0848" w:rsidP="00362279">
            <w:pPr>
              <w:numPr>
                <w:ilvl w:val="0"/>
                <w:numId w:val="15"/>
              </w:num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lastRenderedPageBreak/>
              <w:t>S</w:t>
            </w:r>
            <w:r w:rsidRPr="00362279">
              <w:rPr>
                <w:sz w:val="21"/>
                <w:szCs w:val="21"/>
                <w:lang w:eastAsia="zh-CN"/>
              </w:rPr>
              <w:t xml:space="preserve">tage 3 work on allocation, transport and use of </w:t>
            </w:r>
            <w:r w:rsidRPr="00A23BA7">
              <w:rPr>
                <w:lang w:eastAsia="zh-CN"/>
              </w:rPr>
              <w:t>A-IoT device ID</w:t>
            </w:r>
            <w:r>
              <w:rPr>
                <w:lang w:eastAsia="zh-CN"/>
              </w:rPr>
              <w:t>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175C8BB" w14:textId="77777777" w:rsidR="003657A9" w:rsidRPr="00362279" w:rsidRDefault="001D1E2E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lastRenderedPageBreak/>
              <w:t>C</w:t>
            </w:r>
            <w:r w:rsidRPr="00362279">
              <w:rPr>
                <w:sz w:val="21"/>
                <w:szCs w:val="21"/>
                <w:lang w:eastAsia="zh-CN"/>
              </w:rPr>
              <w:t>T</w:t>
            </w:r>
            <w:r w:rsidR="00667CFF" w:rsidRPr="00362279">
              <w:rPr>
                <w:sz w:val="21"/>
                <w:szCs w:val="21"/>
                <w:lang w:eastAsia="zh-CN"/>
              </w:rPr>
              <w:t>1</w:t>
            </w:r>
          </w:p>
          <w:p w14:paraId="1EA26E60" w14:textId="77777777" w:rsidR="003657A9" w:rsidRPr="00362279" w:rsidRDefault="001D1E2E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CT4</w:t>
            </w:r>
          </w:p>
          <w:p w14:paraId="58711471" w14:textId="77777777" w:rsidR="00412B1D" w:rsidRPr="00362279" w:rsidRDefault="001D1E2E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lastRenderedPageBreak/>
              <w:t>CT3</w:t>
            </w:r>
            <w:r w:rsidR="003657A9" w:rsidRPr="00362279">
              <w:rPr>
                <w:sz w:val="21"/>
                <w:szCs w:val="21"/>
                <w:lang w:eastAsia="zh-CN"/>
              </w:rPr>
              <w:t xml:space="preserve"> </w:t>
            </w:r>
            <w:r w:rsidRPr="00362279">
              <w:rPr>
                <w:sz w:val="21"/>
                <w:szCs w:val="21"/>
                <w:lang w:eastAsia="zh-CN"/>
              </w:rPr>
              <w:t>(potential)</w:t>
            </w:r>
          </w:p>
        </w:tc>
      </w:tr>
      <w:tr w:rsidR="00412B1D" w:rsidRPr="00362279" w14:paraId="6C663ACF" w14:textId="77777777" w:rsidTr="006F5E1D">
        <w:tc>
          <w:tcPr>
            <w:tcW w:w="1525" w:type="dxa"/>
            <w:vMerge/>
            <w:shd w:val="clear" w:color="auto" w:fill="auto"/>
            <w:vAlign w:val="center"/>
          </w:tcPr>
          <w:p w14:paraId="3D4999D7" w14:textId="77777777" w:rsidR="00412B1D" w:rsidRDefault="00412B1D" w:rsidP="00362279">
            <w:pPr>
              <w:spacing w:afterLines="50" w:after="120"/>
              <w:jc w:val="both"/>
              <w:rPr>
                <w:lang w:eastAsia="zh-CN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14:paraId="4B9FAD8A" w14:textId="77777777" w:rsidR="00412B1D" w:rsidRPr="00A23BA7" w:rsidRDefault="00F12ECF" w:rsidP="00362279">
            <w:pPr>
              <w:numPr>
                <w:ilvl w:val="0"/>
                <w:numId w:val="14"/>
              </w:numPr>
              <w:spacing w:afterLines="50" w:after="120"/>
              <w:jc w:val="both"/>
              <w:rPr>
                <w:lang w:eastAsia="zh-CN"/>
              </w:rPr>
            </w:pPr>
            <w:r w:rsidRPr="00F12ECF">
              <w:rPr>
                <w:lang w:eastAsia="zh-CN"/>
              </w:rPr>
              <w:t>Function enhancement #</w:t>
            </w:r>
            <w:r>
              <w:rPr>
                <w:lang w:eastAsia="zh-CN"/>
              </w:rPr>
              <w:t>2</w:t>
            </w:r>
            <w:r w:rsidRPr="00F12ECF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412B1D" w:rsidRPr="00A23BA7">
              <w:rPr>
                <w:lang w:eastAsia="zh-CN"/>
              </w:rPr>
              <w:t>A-IoT device subscription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47D15834" w14:textId="77777777" w:rsidR="00412B1D" w:rsidRDefault="00F97E79" w:rsidP="00362279">
            <w:pPr>
              <w:spacing w:afterLines="50" w:after="120"/>
              <w:jc w:val="both"/>
              <w:rPr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362279">
              <w:rPr>
                <w:sz w:val="21"/>
                <w:szCs w:val="21"/>
                <w:lang w:eastAsia="zh-CN"/>
              </w:rPr>
              <w:t xml:space="preserve">tage 3 work on </w:t>
            </w:r>
            <w:r w:rsidRPr="00A23BA7">
              <w:rPr>
                <w:lang w:eastAsia="zh-CN"/>
              </w:rPr>
              <w:t>A-IoT device subscription</w:t>
            </w:r>
            <w:r>
              <w:rPr>
                <w:lang w:eastAsia="zh-CN"/>
              </w:rPr>
              <w:t xml:space="preserve"> data definition, transport and use in case of the </w:t>
            </w:r>
            <w:r w:rsidRPr="00A23BA7">
              <w:rPr>
                <w:lang w:eastAsia="zh-CN"/>
              </w:rPr>
              <w:t>A-IoT device subscription</w:t>
            </w:r>
            <w:r>
              <w:rPr>
                <w:lang w:eastAsia="zh-CN"/>
              </w:rPr>
              <w:t xml:space="preserve"> data is stored in mobile network.</w:t>
            </w:r>
          </w:p>
          <w:p w14:paraId="4531B143" w14:textId="77777777" w:rsidR="00D3038A" w:rsidRPr="00362279" w:rsidRDefault="00D3038A" w:rsidP="00362279">
            <w:p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362279">
              <w:rPr>
                <w:sz w:val="21"/>
                <w:szCs w:val="21"/>
                <w:lang w:eastAsia="zh-CN"/>
              </w:rPr>
              <w:t>tage 3 work on network layer security mechanism based on A-IoT device subscription data stored in mobile network</w:t>
            </w:r>
            <w:r w:rsidR="00881475" w:rsidRPr="00362279">
              <w:rPr>
                <w:sz w:val="21"/>
                <w:szCs w:val="21"/>
                <w:lang w:eastAsia="zh-CN"/>
              </w:rPr>
              <w:t>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E6A202C" w14:textId="77777777" w:rsidR="004F31EE" w:rsidRPr="00362279" w:rsidRDefault="004F31EE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T1</w:t>
            </w:r>
          </w:p>
          <w:p w14:paraId="686100BD" w14:textId="77777777" w:rsidR="004F31EE" w:rsidRPr="00362279" w:rsidRDefault="004F31EE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T4</w:t>
            </w:r>
          </w:p>
        </w:tc>
      </w:tr>
      <w:tr w:rsidR="00BA2536" w:rsidRPr="00362279" w14:paraId="4F2B5ADE" w14:textId="77777777" w:rsidTr="006F5E1D">
        <w:trPr>
          <w:trHeight w:val="489"/>
        </w:trPr>
        <w:tc>
          <w:tcPr>
            <w:tcW w:w="1525" w:type="dxa"/>
            <w:vMerge/>
            <w:shd w:val="clear" w:color="auto" w:fill="auto"/>
            <w:vAlign w:val="center"/>
          </w:tcPr>
          <w:p w14:paraId="28EB0379" w14:textId="77777777" w:rsidR="00BA2536" w:rsidRDefault="00BA2536" w:rsidP="00362279">
            <w:pPr>
              <w:spacing w:afterLines="50" w:after="120"/>
              <w:jc w:val="both"/>
              <w:rPr>
                <w:lang w:eastAsia="zh-CN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14:paraId="5AF0FE90" w14:textId="77777777" w:rsidR="00BA2536" w:rsidRPr="00A23BA7" w:rsidRDefault="00BA2536" w:rsidP="00362279">
            <w:pPr>
              <w:numPr>
                <w:ilvl w:val="0"/>
                <w:numId w:val="14"/>
              </w:numPr>
              <w:spacing w:afterLines="50" w:after="120"/>
              <w:jc w:val="both"/>
              <w:rPr>
                <w:lang w:eastAsia="zh-CN"/>
              </w:rPr>
            </w:pPr>
            <w:r w:rsidRPr="00F12ECF">
              <w:rPr>
                <w:lang w:eastAsia="zh-CN"/>
              </w:rPr>
              <w:t>Function enhancement #</w:t>
            </w:r>
            <w:r>
              <w:rPr>
                <w:lang w:eastAsia="zh-CN"/>
              </w:rPr>
              <w:t>3</w:t>
            </w:r>
            <w:r w:rsidRPr="00F12ECF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A23BA7">
              <w:rPr>
                <w:lang w:eastAsia="zh-CN"/>
              </w:rPr>
              <w:t>A-IoT device state definition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6A62D0B2" w14:textId="77777777" w:rsidR="00BA2536" w:rsidRDefault="00BA2536" w:rsidP="00362279">
            <w:pPr>
              <w:spacing w:afterLines="50" w:after="120"/>
              <w:jc w:val="both"/>
              <w:rPr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362279">
              <w:rPr>
                <w:sz w:val="21"/>
                <w:szCs w:val="21"/>
                <w:lang w:eastAsia="zh-CN"/>
              </w:rPr>
              <w:t xml:space="preserve">tage 3 work on </w:t>
            </w:r>
            <w:r w:rsidRPr="00A23BA7">
              <w:rPr>
                <w:lang w:eastAsia="zh-CN"/>
              </w:rPr>
              <w:t xml:space="preserve">A-IoT device </w:t>
            </w:r>
            <w:r w:rsidRPr="00362279">
              <w:rPr>
                <w:sz w:val="21"/>
                <w:szCs w:val="21"/>
                <w:lang w:eastAsia="zh-CN"/>
              </w:rPr>
              <w:t xml:space="preserve">new </w:t>
            </w:r>
            <w:r w:rsidRPr="00A23BA7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machine</w:t>
            </w:r>
            <w:r w:rsidRPr="00A23BA7">
              <w:rPr>
                <w:lang w:eastAsia="zh-CN"/>
              </w:rPr>
              <w:t xml:space="preserve"> definition</w:t>
            </w:r>
            <w:r>
              <w:rPr>
                <w:lang w:eastAsia="zh-CN"/>
              </w:rPr>
              <w:t>.</w:t>
            </w:r>
          </w:p>
          <w:p w14:paraId="6BED3C90" w14:textId="77777777" w:rsidR="00BA2536" w:rsidRPr="00362279" w:rsidRDefault="00BA2536" w:rsidP="00362279">
            <w:p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Stage 3 work on registration management, connection</w:t>
            </w:r>
            <w:r w:rsidRPr="00362279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Pr="00362279">
              <w:rPr>
                <w:sz w:val="21"/>
                <w:szCs w:val="21"/>
                <w:lang w:eastAsia="zh-CN"/>
              </w:rPr>
              <w:t xml:space="preserve">management, reachability management based on the defined </w:t>
            </w:r>
            <w:r w:rsidRPr="00A23BA7">
              <w:rPr>
                <w:lang w:eastAsia="zh-CN"/>
              </w:rPr>
              <w:t>A-IoT device</w:t>
            </w:r>
            <w:r w:rsidRPr="00362279">
              <w:rPr>
                <w:sz w:val="21"/>
                <w:szCs w:val="21"/>
                <w:lang w:eastAsia="zh-CN"/>
              </w:rPr>
              <w:t xml:space="preserve"> state machine.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73962D7" w14:textId="77777777" w:rsidR="00BA2536" w:rsidRPr="00362279" w:rsidRDefault="00BA2536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T1</w:t>
            </w:r>
          </w:p>
          <w:p w14:paraId="3F9195C4" w14:textId="77777777" w:rsidR="00BA2536" w:rsidRPr="00362279" w:rsidRDefault="00BA2536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T4</w:t>
            </w:r>
          </w:p>
        </w:tc>
      </w:tr>
      <w:tr w:rsidR="00185529" w:rsidRPr="00362279" w14:paraId="7B188D31" w14:textId="77777777" w:rsidTr="006F5E1D">
        <w:tc>
          <w:tcPr>
            <w:tcW w:w="1525" w:type="dxa"/>
            <w:vMerge w:val="restart"/>
            <w:shd w:val="clear" w:color="auto" w:fill="auto"/>
            <w:vAlign w:val="center"/>
          </w:tcPr>
          <w:p w14:paraId="4D49C83F" w14:textId="77777777" w:rsidR="00185529" w:rsidRPr="00362279" w:rsidRDefault="00185529" w:rsidP="00185529">
            <w:p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440706">
              <w:rPr>
                <w:lang w:eastAsia="zh-CN"/>
              </w:rPr>
              <w:t>Key Issue #</w:t>
            </w:r>
            <w:r>
              <w:rPr>
                <w:lang w:eastAsia="zh-CN"/>
              </w:rPr>
              <w:t>3</w:t>
            </w:r>
            <w:r w:rsidRPr="00440706">
              <w:rPr>
                <w:lang w:eastAsia="zh-CN"/>
              </w:rPr>
              <w:t xml:space="preserve">: </w:t>
            </w:r>
            <w:r w:rsidRPr="00440706">
              <w:rPr>
                <w:lang w:eastAsia="ko-KR"/>
              </w:rPr>
              <w:t xml:space="preserve">Support of </w:t>
            </w:r>
            <w:r w:rsidRPr="00440706">
              <w:rPr>
                <w:lang w:eastAsia="zh-CN"/>
              </w:rPr>
              <w:t>Ambient IoT Services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2293EB4F" w14:textId="77777777" w:rsidR="00185529" w:rsidRPr="00A23BA7" w:rsidRDefault="00185529" w:rsidP="00185529">
            <w:pPr>
              <w:numPr>
                <w:ilvl w:val="0"/>
                <w:numId w:val="14"/>
              </w:numPr>
              <w:spacing w:afterLines="50" w:after="120"/>
              <w:jc w:val="both"/>
              <w:rPr>
                <w:lang w:eastAsia="zh-CN"/>
              </w:rPr>
            </w:pPr>
            <w:r w:rsidRPr="00A23BA7">
              <w:rPr>
                <w:lang w:eastAsia="zh-CN"/>
              </w:rPr>
              <w:t>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data transfer between the 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device and the network/application server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1FB7080C" w14:textId="77777777" w:rsidR="00185529" w:rsidRDefault="00185529" w:rsidP="00185529">
            <w:pPr>
              <w:spacing w:afterLines="50" w:after="120"/>
              <w:jc w:val="both"/>
              <w:rPr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 xml:space="preserve">Stage 3 work on protocol definition </w:t>
            </w:r>
            <w:r>
              <w:rPr>
                <w:lang w:eastAsia="zh-CN"/>
              </w:rPr>
              <w:t>between</w:t>
            </w:r>
            <w:r w:rsidRPr="00A23BA7">
              <w:rPr>
                <w:lang w:eastAsia="zh-CN"/>
              </w:rPr>
              <w:t xml:space="preserve"> 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device and the network</w:t>
            </w:r>
            <w:r>
              <w:rPr>
                <w:lang w:eastAsia="zh-CN"/>
              </w:rPr>
              <w:t>, typically a light NAS protocol definition.</w:t>
            </w:r>
          </w:p>
          <w:p w14:paraId="4BBC7FBD" w14:textId="77777777" w:rsidR="00185529" w:rsidRPr="00362279" w:rsidRDefault="00185529" w:rsidP="00185529">
            <w:p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 xml:space="preserve">Stage 3 work on protocol definition </w:t>
            </w:r>
            <w:r>
              <w:rPr>
                <w:lang w:eastAsia="zh-CN"/>
              </w:rPr>
              <w:t>between</w:t>
            </w:r>
            <w:r w:rsidRPr="00A23BA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new A-IoT NF/enhanced AMF</w:t>
            </w:r>
            <w:r w:rsidRPr="00A23BA7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other existing NFs.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87C4098" w14:textId="77777777" w:rsidR="00185529" w:rsidRPr="00362279" w:rsidRDefault="00185529" w:rsidP="0018552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T1</w:t>
            </w:r>
          </w:p>
          <w:p w14:paraId="71C6C52F" w14:textId="77777777" w:rsidR="00185529" w:rsidRPr="00362279" w:rsidRDefault="00185529" w:rsidP="0018552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CT4</w:t>
            </w:r>
          </w:p>
          <w:p w14:paraId="3B746377" w14:textId="71877E3A" w:rsidR="00185529" w:rsidRPr="00362279" w:rsidRDefault="00185529" w:rsidP="0018552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CT3 (potential)</w:t>
            </w:r>
          </w:p>
        </w:tc>
      </w:tr>
      <w:tr w:rsidR="00AC2E7C" w:rsidRPr="00362279" w14:paraId="59C2F5AF" w14:textId="77777777" w:rsidTr="006F5E1D">
        <w:tc>
          <w:tcPr>
            <w:tcW w:w="1525" w:type="dxa"/>
            <w:vMerge/>
            <w:shd w:val="clear" w:color="auto" w:fill="auto"/>
            <w:vAlign w:val="center"/>
          </w:tcPr>
          <w:p w14:paraId="77ED7D25" w14:textId="77777777" w:rsidR="00AC2E7C" w:rsidRPr="00440706" w:rsidRDefault="00AC2E7C" w:rsidP="00362279">
            <w:pPr>
              <w:spacing w:afterLines="50" w:after="120"/>
              <w:jc w:val="both"/>
              <w:rPr>
                <w:lang w:eastAsia="zh-CN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14:paraId="6CE6E774" w14:textId="77777777" w:rsidR="00AC2E7C" w:rsidRDefault="00AC2E7C" w:rsidP="00362279">
            <w:pPr>
              <w:numPr>
                <w:ilvl w:val="0"/>
                <w:numId w:val="14"/>
              </w:numPr>
              <w:spacing w:afterLines="50" w:after="120"/>
              <w:jc w:val="both"/>
              <w:rPr>
                <w:lang w:eastAsia="zh-CN"/>
              </w:rPr>
            </w:pPr>
            <w:r w:rsidRPr="00A23BA7">
              <w:rPr>
                <w:lang w:eastAsia="zh-CN"/>
              </w:rPr>
              <w:t>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 definition</w:t>
            </w:r>
          </w:p>
          <w:p w14:paraId="714A4672" w14:textId="77777777" w:rsidR="00AC2E7C" w:rsidRPr="00A23BA7" w:rsidRDefault="00AC2E7C" w:rsidP="00362279">
            <w:pPr>
              <w:numPr>
                <w:ilvl w:val="0"/>
                <w:numId w:val="14"/>
              </w:numPr>
              <w:spacing w:afterLines="50" w:after="120"/>
              <w:jc w:val="both"/>
              <w:rPr>
                <w:lang w:eastAsia="zh-CN"/>
              </w:rPr>
            </w:pPr>
            <w:r w:rsidRPr="00A23BA7">
              <w:rPr>
                <w:lang w:eastAsia="zh-CN"/>
              </w:rPr>
              <w:t>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 exposure to the AF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497D869D" w14:textId="77777777" w:rsidR="00AC2E7C" w:rsidRDefault="00AC2E7C" w:rsidP="00362279">
            <w:pPr>
              <w:spacing w:afterLines="50" w:after="120"/>
              <w:jc w:val="both"/>
              <w:rPr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 xml:space="preserve">Stage 3 work on </w:t>
            </w:r>
            <w:r w:rsidRPr="00A23BA7">
              <w:rPr>
                <w:lang w:eastAsia="zh-CN"/>
              </w:rPr>
              <w:t>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</w:t>
            </w:r>
            <w:r>
              <w:rPr>
                <w:lang w:eastAsia="zh-CN"/>
              </w:rPr>
              <w:t xml:space="preserve"> definition and its usage.</w:t>
            </w:r>
          </w:p>
          <w:p w14:paraId="6FA210F8" w14:textId="77777777" w:rsidR="00AC2E7C" w:rsidRPr="00362279" w:rsidRDefault="00AC2E7C" w:rsidP="00362279">
            <w:pPr>
              <w:spacing w:afterLines="50" w:after="120"/>
              <w:jc w:val="both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362279">
              <w:rPr>
                <w:sz w:val="21"/>
                <w:szCs w:val="21"/>
                <w:lang w:eastAsia="zh-CN"/>
              </w:rPr>
              <w:t xml:space="preserve">tage 3 work on </w:t>
            </w:r>
            <w:r w:rsidRPr="00A23BA7">
              <w:rPr>
                <w:lang w:eastAsia="zh-CN"/>
              </w:rPr>
              <w:t>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 exposure</w:t>
            </w:r>
            <w:r>
              <w:rPr>
                <w:lang w:eastAsia="zh-CN"/>
              </w:rPr>
              <w:t xml:space="preserve"> definition and its usage.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771F56D" w14:textId="77777777" w:rsidR="00AC2E7C" w:rsidRPr="00362279" w:rsidRDefault="00AC2E7C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C</w:t>
            </w:r>
            <w:r w:rsidRPr="00362279">
              <w:rPr>
                <w:sz w:val="21"/>
                <w:szCs w:val="21"/>
                <w:lang w:eastAsia="zh-CN"/>
              </w:rPr>
              <w:t>T1</w:t>
            </w:r>
          </w:p>
          <w:p w14:paraId="29E12FD7" w14:textId="77777777" w:rsidR="00AC2E7C" w:rsidRPr="00362279" w:rsidRDefault="00AC2E7C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CT3</w:t>
            </w:r>
          </w:p>
          <w:p w14:paraId="3EF50B65" w14:textId="77777777" w:rsidR="00AC2E7C" w:rsidRPr="00362279" w:rsidRDefault="00AC2E7C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sz w:val="21"/>
                <w:szCs w:val="21"/>
                <w:lang w:eastAsia="zh-CN"/>
              </w:rPr>
              <w:t>CT4</w:t>
            </w:r>
          </w:p>
        </w:tc>
      </w:tr>
    </w:tbl>
    <w:p w14:paraId="27582C2B" w14:textId="77777777" w:rsidR="009451D9" w:rsidRDefault="009451D9" w:rsidP="0053287F">
      <w:pPr>
        <w:spacing w:afterLines="50" w:after="120"/>
        <w:rPr>
          <w:noProof/>
          <w:sz w:val="21"/>
          <w:szCs w:val="21"/>
          <w:lang w:eastAsia="zh-CN"/>
        </w:rPr>
      </w:pPr>
    </w:p>
    <w:p w14:paraId="7CA32F2E" w14:textId="77777777" w:rsidR="00456D5A" w:rsidRDefault="00456D5A" w:rsidP="0053287F">
      <w:pPr>
        <w:spacing w:afterLines="50" w:after="120"/>
        <w:rPr>
          <w:lang w:eastAsia="zh-CN"/>
        </w:rPr>
      </w:pPr>
      <w:r>
        <w:rPr>
          <w:rFonts w:hint="eastAsia"/>
          <w:noProof/>
          <w:sz w:val="21"/>
          <w:szCs w:val="21"/>
          <w:lang w:eastAsia="zh-CN"/>
        </w:rPr>
        <w:t>B</w:t>
      </w:r>
      <w:r>
        <w:rPr>
          <w:noProof/>
          <w:sz w:val="21"/>
          <w:szCs w:val="21"/>
          <w:lang w:eastAsia="zh-CN"/>
        </w:rPr>
        <w:t xml:space="preserve">ased on </w:t>
      </w:r>
      <w:r w:rsidR="0093216B">
        <w:rPr>
          <w:rFonts w:hint="eastAsia"/>
          <w:lang w:eastAsia="zh-CN"/>
        </w:rPr>
        <w:t>T</w:t>
      </w:r>
      <w:r w:rsidR="0093216B">
        <w:rPr>
          <w:lang w:eastAsia="zh-CN"/>
        </w:rPr>
        <w:t>able 3, we could have following ob</w:t>
      </w:r>
      <w:r w:rsidR="00991BCE">
        <w:rPr>
          <w:lang w:eastAsia="zh-CN"/>
        </w:rPr>
        <w:t>s</w:t>
      </w:r>
      <w:r w:rsidR="0093216B">
        <w:rPr>
          <w:lang w:eastAsia="zh-CN"/>
        </w:rPr>
        <w:t>ervations:</w:t>
      </w:r>
    </w:p>
    <w:p w14:paraId="1B55F571" w14:textId="77777777" w:rsidR="0093216B" w:rsidRPr="00E927CE" w:rsidRDefault="00881EE0" w:rsidP="0053287F">
      <w:pPr>
        <w:spacing w:afterLines="50" w:after="120"/>
        <w:rPr>
          <w:b/>
          <w:u w:val="single"/>
          <w:lang w:eastAsia="zh-CN"/>
        </w:rPr>
      </w:pPr>
      <w:r w:rsidRPr="00E927CE">
        <w:rPr>
          <w:b/>
          <w:u w:val="single"/>
          <w:lang w:eastAsia="zh-CN"/>
        </w:rPr>
        <w:t>Observation #1: The potential required stage 3 work on R19 AmbientIoT involves CT1, CT3 and CT4.</w:t>
      </w:r>
    </w:p>
    <w:p w14:paraId="4BB5C219" w14:textId="77777777" w:rsidR="00881EE0" w:rsidRPr="00E927CE" w:rsidRDefault="00881EE0" w:rsidP="00881EE0">
      <w:pPr>
        <w:spacing w:afterLines="50" w:after="120"/>
        <w:rPr>
          <w:b/>
          <w:u w:val="single"/>
          <w:lang w:eastAsia="zh-CN"/>
        </w:rPr>
      </w:pPr>
      <w:r w:rsidRPr="00E927CE">
        <w:rPr>
          <w:b/>
          <w:u w:val="single"/>
          <w:lang w:eastAsia="zh-CN"/>
        </w:rPr>
        <w:t xml:space="preserve">Observation #2: Based on stage 3 work load </w:t>
      </w:r>
      <w:r w:rsidR="00E927CE" w:rsidRPr="00E927CE">
        <w:rPr>
          <w:b/>
          <w:u w:val="single"/>
          <w:lang w:eastAsia="zh-CN"/>
        </w:rPr>
        <w:t xml:space="preserve">split </w:t>
      </w:r>
      <w:r w:rsidRPr="00E927CE">
        <w:rPr>
          <w:b/>
          <w:u w:val="single"/>
          <w:lang w:eastAsia="zh-CN"/>
        </w:rPr>
        <w:t xml:space="preserve">and </w:t>
      </w:r>
      <w:r w:rsidR="00E927CE" w:rsidRPr="00E927CE">
        <w:rPr>
          <w:b/>
          <w:u w:val="single"/>
          <w:lang w:eastAsia="zh-CN"/>
        </w:rPr>
        <w:t xml:space="preserve">the major work involves </w:t>
      </w:r>
      <w:r w:rsidRPr="00E927CE">
        <w:rPr>
          <w:b/>
          <w:u w:val="single"/>
          <w:lang w:eastAsia="zh-CN"/>
        </w:rPr>
        <w:t>A-I</w:t>
      </w:r>
      <w:r w:rsidRPr="00E927CE">
        <w:rPr>
          <w:rFonts w:hint="eastAsia"/>
          <w:b/>
          <w:u w:val="single"/>
          <w:lang w:eastAsia="zh-CN"/>
        </w:rPr>
        <w:t>o</w:t>
      </w:r>
      <w:r w:rsidRPr="00E927CE">
        <w:rPr>
          <w:b/>
          <w:u w:val="single"/>
          <w:lang w:eastAsia="zh-CN"/>
        </w:rPr>
        <w:t xml:space="preserve">T </w:t>
      </w:r>
      <w:r w:rsidRPr="00E927CE">
        <w:rPr>
          <w:rFonts w:hint="eastAsia"/>
          <w:b/>
          <w:u w:val="single"/>
          <w:lang w:eastAsia="zh-CN"/>
        </w:rPr>
        <w:t>de</w:t>
      </w:r>
      <w:r w:rsidRPr="00E927CE">
        <w:rPr>
          <w:b/>
          <w:u w:val="single"/>
          <w:lang w:eastAsia="zh-CN"/>
        </w:rPr>
        <w:t>vice</w:t>
      </w:r>
      <w:r w:rsidR="00E927CE" w:rsidRPr="00E927CE">
        <w:rPr>
          <w:b/>
          <w:u w:val="single"/>
          <w:lang w:eastAsia="zh-CN"/>
        </w:rPr>
        <w:t xml:space="preserve"> and network, CT1 should be the leading WG.</w:t>
      </w:r>
    </w:p>
    <w:p w14:paraId="16E40EF4" w14:textId="77777777" w:rsidR="008D53C6" w:rsidRPr="007657A3" w:rsidRDefault="00584C92" w:rsidP="007657A3">
      <w:pPr>
        <w:pStyle w:val="Heading1"/>
        <w:spacing w:before="240"/>
        <w:ind w:left="0" w:firstLine="0"/>
        <w:rPr>
          <w:noProof/>
        </w:rPr>
      </w:pPr>
      <w:r>
        <w:rPr>
          <w:noProof/>
        </w:rPr>
        <w:t>3</w:t>
      </w:r>
      <w:r w:rsidR="008D53C6" w:rsidRPr="007657A3">
        <w:rPr>
          <w:rFonts w:hint="eastAsia"/>
          <w:noProof/>
        </w:rPr>
        <w:t xml:space="preserve"> </w:t>
      </w:r>
      <w:r w:rsidR="00081B8A">
        <w:rPr>
          <w:noProof/>
        </w:rPr>
        <w:t>Conclusion</w:t>
      </w:r>
    </w:p>
    <w:p w14:paraId="461E6043" w14:textId="36864CC1" w:rsidR="002E0ACA" w:rsidRDefault="00A34DCC" w:rsidP="008D53C6">
      <w:pPr>
        <w:rPr>
          <w:lang w:val="en-US"/>
        </w:rPr>
      </w:pPr>
      <w:bookmarkStart w:id="2" w:name="OLE_LINK17"/>
      <w:r>
        <w:rPr>
          <w:lang w:val="en-US"/>
        </w:rPr>
        <w:t xml:space="preserve">This paper has </w:t>
      </w:r>
      <w:r w:rsidR="006C469E">
        <w:t>provided a technical overview on the la</w:t>
      </w:r>
      <w:r w:rsidR="00FE0456">
        <w:t>test</w:t>
      </w:r>
      <w:r w:rsidR="006C469E">
        <w:t xml:space="preserve"> work status on SA2 study work</w:t>
      </w:r>
      <w:r w:rsidR="006C469E" w:rsidRPr="00E05DFE">
        <w:rPr>
          <w:lang w:eastAsia="zh-CN"/>
        </w:rPr>
        <w:t xml:space="preserve"> </w:t>
      </w:r>
      <w:r w:rsidR="006C469E">
        <w:rPr>
          <w:lang w:eastAsia="zh-CN"/>
        </w:rPr>
        <w:t xml:space="preserve">on R19 </w:t>
      </w:r>
      <w:r w:rsidR="006C469E" w:rsidRPr="007249B7">
        <w:rPr>
          <w:lang w:eastAsia="zh-CN"/>
        </w:rPr>
        <w:t>FS_AmbientIoT</w:t>
      </w:r>
      <w:r w:rsidR="006C469E">
        <w:t>, based on which to provide an earl</w:t>
      </w:r>
      <w:r w:rsidR="0005355E">
        <w:t>y</w:t>
      </w:r>
      <w:r w:rsidR="006C469E">
        <w:t xml:space="preserve"> technical analysis on potential required stage 3 work in CT</w:t>
      </w:r>
      <w:r w:rsidR="008821B5">
        <w:t>.</w:t>
      </w:r>
    </w:p>
    <w:p w14:paraId="165FB7F8" w14:textId="77777777" w:rsidR="00F76B09" w:rsidRDefault="00F76B09" w:rsidP="008D53C6">
      <w:pPr>
        <w:rPr>
          <w:lang w:val="en-US"/>
        </w:rPr>
      </w:pPr>
    </w:p>
    <w:p w14:paraId="71215F76" w14:textId="77777777" w:rsidR="00A143A1" w:rsidRDefault="00FA791A" w:rsidP="008D53C6">
      <w:pPr>
        <w:rPr>
          <w:noProof/>
          <w:lang w:eastAsia="zh-CN"/>
        </w:rPr>
      </w:pPr>
      <w:r>
        <w:rPr>
          <w:noProof/>
          <w:lang w:eastAsia="zh-CN"/>
        </w:rPr>
        <w:t xml:space="preserve">Based on </w:t>
      </w:r>
      <w:r w:rsidR="00A143A1">
        <w:rPr>
          <w:noProof/>
          <w:lang w:eastAsia="zh-CN"/>
        </w:rPr>
        <w:t>discussion</w:t>
      </w:r>
      <w:r w:rsidR="00F76B09">
        <w:rPr>
          <w:noProof/>
          <w:lang w:eastAsia="zh-CN"/>
        </w:rPr>
        <w:t xml:space="preserve">, </w:t>
      </w:r>
      <w:r w:rsidR="00A143A1">
        <w:rPr>
          <w:noProof/>
          <w:lang w:eastAsia="zh-CN"/>
        </w:rPr>
        <w:t xml:space="preserve">following </w:t>
      </w:r>
      <w:r w:rsidR="00674432">
        <w:rPr>
          <w:noProof/>
          <w:lang w:eastAsia="zh-CN"/>
        </w:rPr>
        <w:t>observations</w:t>
      </w:r>
      <w:r w:rsidR="00A143A1">
        <w:rPr>
          <w:noProof/>
          <w:lang w:eastAsia="zh-CN"/>
        </w:rPr>
        <w:t xml:space="preserve"> were </w:t>
      </w:r>
      <w:r w:rsidR="003051B0">
        <w:rPr>
          <w:noProof/>
          <w:lang w:eastAsia="zh-CN"/>
        </w:rPr>
        <w:t>provided</w:t>
      </w:r>
      <w:r w:rsidR="00A143A1">
        <w:rPr>
          <w:noProof/>
          <w:lang w:eastAsia="zh-CN"/>
        </w:rPr>
        <w:t>:</w:t>
      </w:r>
    </w:p>
    <w:bookmarkEnd w:id="2"/>
    <w:p w14:paraId="28581ED1" w14:textId="77777777" w:rsidR="006C469E" w:rsidRPr="00E927CE" w:rsidRDefault="006C469E" w:rsidP="006C469E">
      <w:pPr>
        <w:spacing w:afterLines="50" w:after="120"/>
        <w:rPr>
          <w:b/>
          <w:u w:val="single"/>
          <w:lang w:eastAsia="zh-CN"/>
        </w:rPr>
      </w:pPr>
      <w:r w:rsidRPr="00E927CE">
        <w:rPr>
          <w:b/>
          <w:u w:val="single"/>
          <w:lang w:eastAsia="zh-CN"/>
        </w:rPr>
        <w:t>Observation #1: The potential required stage 3 work on R19 AmbientIoT involves CT1, CT3 and CT4.</w:t>
      </w:r>
    </w:p>
    <w:p w14:paraId="57A2EF99" w14:textId="77777777" w:rsidR="006C469E" w:rsidRPr="00E927CE" w:rsidRDefault="006C469E" w:rsidP="006C469E">
      <w:pPr>
        <w:spacing w:afterLines="50" w:after="120"/>
        <w:rPr>
          <w:b/>
          <w:u w:val="single"/>
          <w:lang w:eastAsia="zh-CN"/>
        </w:rPr>
      </w:pPr>
      <w:r w:rsidRPr="00E927CE">
        <w:rPr>
          <w:b/>
          <w:u w:val="single"/>
          <w:lang w:eastAsia="zh-CN"/>
        </w:rPr>
        <w:t>Observation #2: Based on stage 3 work load split and the major work involves A-I</w:t>
      </w:r>
      <w:r w:rsidRPr="00E927CE">
        <w:rPr>
          <w:rFonts w:hint="eastAsia"/>
          <w:b/>
          <w:u w:val="single"/>
          <w:lang w:eastAsia="zh-CN"/>
        </w:rPr>
        <w:t>o</w:t>
      </w:r>
      <w:r w:rsidRPr="00E927CE">
        <w:rPr>
          <w:b/>
          <w:u w:val="single"/>
          <w:lang w:eastAsia="zh-CN"/>
        </w:rPr>
        <w:t xml:space="preserve">T </w:t>
      </w:r>
      <w:r w:rsidRPr="00E927CE">
        <w:rPr>
          <w:rFonts w:hint="eastAsia"/>
          <w:b/>
          <w:u w:val="single"/>
          <w:lang w:eastAsia="zh-CN"/>
        </w:rPr>
        <w:t>de</w:t>
      </w:r>
      <w:r w:rsidRPr="00E927CE">
        <w:rPr>
          <w:b/>
          <w:u w:val="single"/>
          <w:lang w:eastAsia="zh-CN"/>
        </w:rPr>
        <w:t>vice and network, CT1 should be the leading WG.</w:t>
      </w:r>
    </w:p>
    <w:p w14:paraId="20CE98DA" w14:textId="77777777" w:rsidR="00FB5C1C" w:rsidRDefault="00FB5C1C" w:rsidP="00310D70">
      <w:pPr>
        <w:spacing w:afterLines="50" w:after="120"/>
        <w:rPr>
          <w:noProof/>
          <w:lang w:eastAsia="zh-CN"/>
        </w:rPr>
      </w:pPr>
    </w:p>
    <w:p w14:paraId="30CA95A0" w14:textId="0BD6B390" w:rsidR="00310D70" w:rsidRDefault="00C35B23" w:rsidP="00310D70">
      <w:pPr>
        <w:spacing w:afterLines="50" w:after="120"/>
        <w:rPr>
          <w:lang w:eastAsia="zh-CN"/>
        </w:rPr>
      </w:pPr>
      <w:r>
        <w:rPr>
          <w:noProof/>
          <w:lang w:eastAsia="zh-CN"/>
        </w:rPr>
        <w:t xml:space="preserve">As the </w:t>
      </w:r>
      <w:r w:rsidR="004F57D4">
        <w:rPr>
          <w:noProof/>
          <w:lang w:eastAsia="zh-CN"/>
        </w:rPr>
        <w:t xml:space="preserve">primary </w:t>
      </w:r>
      <w:r>
        <w:rPr>
          <w:noProof/>
          <w:lang w:eastAsia="zh-CN"/>
        </w:rPr>
        <w:t xml:space="preserve">rapporteur of SA2 SID on </w:t>
      </w:r>
      <w:r w:rsidRPr="007249B7">
        <w:rPr>
          <w:lang w:eastAsia="zh-CN"/>
        </w:rPr>
        <w:t>FS_AmbientIoT</w:t>
      </w:r>
      <w:r>
        <w:rPr>
          <w:lang w:eastAsia="zh-CN"/>
        </w:rPr>
        <w:t xml:space="preserve">, </w:t>
      </w:r>
      <w:r w:rsidR="0005355E">
        <w:rPr>
          <w:lang w:eastAsia="zh-CN"/>
        </w:rPr>
        <w:t xml:space="preserve">Huawei </w:t>
      </w:r>
      <w:r>
        <w:rPr>
          <w:lang w:eastAsia="zh-CN"/>
        </w:rPr>
        <w:t xml:space="preserve">would volunteer to </w:t>
      </w:r>
      <w:r w:rsidR="007C1D44">
        <w:rPr>
          <w:lang w:eastAsia="zh-CN"/>
        </w:rPr>
        <w:t xml:space="preserve">lead the stage 3 work in CT and prepare </w:t>
      </w:r>
      <w:r w:rsidR="004F57D4">
        <w:rPr>
          <w:lang w:eastAsia="zh-CN"/>
        </w:rPr>
        <w:t xml:space="preserve">R19 </w:t>
      </w:r>
      <w:r w:rsidR="007C1D44">
        <w:rPr>
          <w:lang w:eastAsia="zh-CN"/>
        </w:rPr>
        <w:t>CT WID proposal after SA2 has started stage 2 normative work.</w:t>
      </w:r>
    </w:p>
    <w:sectPr w:rsidR="00310D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77349" w14:textId="77777777" w:rsidR="001D1D25" w:rsidRDefault="001D1D25">
      <w:r>
        <w:separator/>
      </w:r>
    </w:p>
  </w:endnote>
  <w:endnote w:type="continuationSeparator" w:id="0">
    <w:p w14:paraId="3EBA918D" w14:textId="77777777" w:rsidR="001D1D25" w:rsidRDefault="001D1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D7B79" w14:textId="77777777" w:rsidR="001D1D25" w:rsidRDefault="001D1D25">
      <w:r>
        <w:separator/>
      </w:r>
    </w:p>
  </w:footnote>
  <w:footnote w:type="continuationSeparator" w:id="0">
    <w:p w14:paraId="11267BE2" w14:textId="77777777" w:rsidR="001D1D25" w:rsidRDefault="001D1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14B18"/>
    <w:multiLevelType w:val="hybridMultilevel"/>
    <w:tmpl w:val="33187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05289D"/>
    <w:multiLevelType w:val="hybridMultilevel"/>
    <w:tmpl w:val="81E83620"/>
    <w:lvl w:ilvl="0" w:tplc="295C00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0B531F9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3CC3AB1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2DEF775A"/>
    <w:multiLevelType w:val="hybridMultilevel"/>
    <w:tmpl w:val="CF42971E"/>
    <w:lvl w:ilvl="0" w:tplc="FDF2B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BC823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46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4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5EA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E1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32F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0B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DA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227954"/>
    <w:multiLevelType w:val="hybridMultilevel"/>
    <w:tmpl w:val="4BF458A4"/>
    <w:lvl w:ilvl="0" w:tplc="01AA37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1435D2"/>
    <w:multiLevelType w:val="hybridMultilevel"/>
    <w:tmpl w:val="5A3AF03A"/>
    <w:lvl w:ilvl="0" w:tplc="04090001">
      <w:start w:val="1"/>
      <w:numFmt w:val="bullet"/>
      <w:lvlText w:val=""/>
      <w:lvlJc w:val="left"/>
      <w:pPr>
        <w:ind w:left="3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2" w:hanging="420"/>
      </w:pPr>
      <w:rPr>
        <w:rFonts w:ascii="Wingdings" w:hAnsi="Wingdings" w:hint="default"/>
      </w:rPr>
    </w:lvl>
  </w:abstractNum>
  <w:abstractNum w:abstractNumId="7" w15:restartNumberingAfterBreak="0">
    <w:nsid w:val="37167463"/>
    <w:multiLevelType w:val="hybridMultilevel"/>
    <w:tmpl w:val="F92A8BF4"/>
    <w:lvl w:ilvl="0" w:tplc="C6E4A1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2A7F83"/>
    <w:multiLevelType w:val="hybridMultilevel"/>
    <w:tmpl w:val="69008B8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25C0BF50">
      <w:start w:val="1"/>
      <w:numFmt w:val="upperLetter"/>
      <w:lvlText w:val="%2-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0EE3D71"/>
    <w:multiLevelType w:val="hybridMultilevel"/>
    <w:tmpl w:val="CAEAE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047EB4"/>
    <w:multiLevelType w:val="hybridMultilevel"/>
    <w:tmpl w:val="240674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67483D"/>
    <w:multiLevelType w:val="hybridMultilevel"/>
    <w:tmpl w:val="3F2030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97C21E2"/>
    <w:multiLevelType w:val="hybridMultilevel"/>
    <w:tmpl w:val="105A8CAA"/>
    <w:lvl w:ilvl="0" w:tplc="D1427E26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E20352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77E14A1E"/>
    <w:multiLevelType w:val="hybridMultilevel"/>
    <w:tmpl w:val="829AC28C"/>
    <w:lvl w:ilvl="0" w:tplc="01AA37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BC73E2">
      <w:numFmt w:val="bullet"/>
      <w:lvlText w:val="-"/>
      <w:lvlJc w:val="left"/>
      <w:pPr>
        <w:ind w:left="1500" w:hanging="72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7CD434AF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14"/>
  </w:num>
  <w:num w:numId="9">
    <w:abstractNumId w:val="10"/>
  </w:num>
  <w:num w:numId="10">
    <w:abstractNumId w:val="13"/>
  </w:num>
  <w:num w:numId="11">
    <w:abstractNumId w:val="12"/>
  </w:num>
  <w:num w:numId="12">
    <w:abstractNumId w:val="11"/>
  </w:num>
  <w:num w:numId="13">
    <w:abstractNumId w:val="8"/>
  </w:num>
  <w:num w:numId="14">
    <w:abstractNumId w:val="6"/>
  </w:num>
  <w:num w:numId="15">
    <w:abstractNumId w:val="9"/>
  </w:num>
  <w:num w:numId="1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A2"/>
    <w:rsid w:val="000015B1"/>
    <w:rsid w:val="00001BA3"/>
    <w:rsid w:val="000023F1"/>
    <w:rsid w:val="000024BB"/>
    <w:rsid w:val="00002D20"/>
    <w:rsid w:val="00002D3E"/>
    <w:rsid w:val="00003F2F"/>
    <w:rsid w:val="0000446A"/>
    <w:rsid w:val="000048DF"/>
    <w:rsid w:val="00004976"/>
    <w:rsid w:val="000049FB"/>
    <w:rsid w:val="00004D18"/>
    <w:rsid w:val="00004E8D"/>
    <w:rsid w:val="000057A1"/>
    <w:rsid w:val="00005B4F"/>
    <w:rsid w:val="00007212"/>
    <w:rsid w:val="00007682"/>
    <w:rsid w:val="00007BA7"/>
    <w:rsid w:val="00007CC9"/>
    <w:rsid w:val="000102FB"/>
    <w:rsid w:val="000106BF"/>
    <w:rsid w:val="00010DD2"/>
    <w:rsid w:val="00011775"/>
    <w:rsid w:val="00011807"/>
    <w:rsid w:val="00011EBD"/>
    <w:rsid w:val="00013201"/>
    <w:rsid w:val="0001441E"/>
    <w:rsid w:val="00014A49"/>
    <w:rsid w:val="000156D8"/>
    <w:rsid w:val="00015C88"/>
    <w:rsid w:val="00017262"/>
    <w:rsid w:val="00017D10"/>
    <w:rsid w:val="000202FA"/>
    <w:rsid w:val="00020DFA"/>
    <w:rsid w:val="00020F6A"/>
    <w:rsid w:val="00021523"/>
    <w:rsid w:val="00021884"/>
    <w:rsid w:val="000224EA"/>
    <w:rsid w:val="000226B1"/>
    <w:rsid w:val="0002358D"/>
    <w:rsid w:val="00023743"/>
    <w:rsid w:val="00023AF6"/>
    <w:rsid w:val="0002444F"/>
    <w:rsid w:val="0002485D"/>
    <w:rsid w:val="00024AD6"/>
    <w:rsid w:val="00024CDD"/>
    <w:rsid w:val="00024FC7"/>
    <w:rsid w:val="00025266"/>
    <w:rsid w:val="000256CE"/>
    <w:rsid w:val="00026029"/>
    <w:rsid w:val="000261C1"/>
    <w:rsid w:val="0002687E"/>
    <w:rsid w:val="000268A2"/>
    <w:rsid w:val="00026AA2"/>
    <w:rsid w:val="00026C22"/>
    <w:rsid w:val="00026E6F"/>
    <w:rsid w:val="00027583"/>
    <w:rsid w:val="0003144C"/>
    <w:rsid w:val="00031D78"/>
    <w:rsid w:val="00032E80"/>
    <w:rsid w:val="00032EE5"/>
    <w:rsid w:val="00033B21"/>
    <w:rsid w:val="00034283"/>
    <w:rsid w:val="0003471E"/>
    <w:rsid w:val="00034EED"/>
    <w:rsid w:val="000354DC"/>
    <w:rsid w:val="00035708"/>
    <w:rsid w:val="00035E1C"/>
    <w:rsid w:val="00036CE2"/>
    <w:rsid w:val="00036EB1"/>
    <w:rsid w:val="0003769A"/>
    <w:rsid w:val="00037C1A"/>
    <w:rsid w:val="00037C49"/>
    <w:rsid w:val="00037EDB"/>
    <w:rsid w:val="000400FC"/>
    <w:rsid w:val="000402C5"/>
    <w:rsid w:val="000403C8"/>
    <w:rsid w:val="000412E2"/>
    <w:rsid w:val="00043538"/>
    <w:rsid w:val="00043A3B"/>
    <w:rsid w:val="000445AD"/>
    <w:rsid w:val="000445ED"/>
    <w:rsid w:val="000448C3"/>
    <w:rsid w:val="00044C87"/>
    <w:rsid w:val="000458FB"/>
    <w:rsid w:val="00045D1D"/>
    <w:rsid w:val="00045FB6"/>
    <w:rsid w:val="0004685E"/>
    <w:rsid w:val="00046C18"/>
    <w:rsid w:val="00047157"/>
    <w:rsid w:val="00047406"/>
    <w:rsid w:val="00047543"/>
    <w:rsid w:val="000477F2"/>
    <w:rsid w:val="00047BD8"/>
    <w:rsid w:val="00047D86"/>
    <w:rsid w:val="0005039B"/>
    <w:rsid w:val="0005064B"/>
    <w:rsid w:val="000506A6"/>
    <w:rsid w:val="000509C3"/>
    <w:rsid w:val="00050B11"/>
    <w:rsid w:val="00051732"/>
    <w:rsid w:val="00051759"/>
    <w:rsid w:val="00051839"/>
    <w:rsid w:val="00051AEF"/>
    <w:rsid w:val="00052017"/>
    <w:rsid w:val="0005278C"/>
    <w:rsid w:val="000529A1"/>
    <w:rsid w:val="00052DBC"/>
    <w:rsid w:val="00053458"/>
    <w:rsid w:val="0005355E"/>
    <w:rsid w:val="00054580"/>
    <w:rsid w:val="000545C6"/>
    <w:rsid w:val="00054ECD"/>
    <w:rsid w:val="00055814"/>
    <w:rsid w:val="00055A77"/>
    <w:rsid w:val="00055FA3"/>
    <w:rsid w:val="0005605A"/>
    <w:rsid w:val="00056F3A"/>
    <w:rsid w:val="00056F79"/>
    <w:rsid w:val="00057176"/>
    <w:rsid w:val="00057593"/>
    <w:rsid w:val="0006019B"/>
    <w:rsid w:val="0006055F"/>
    <w:rsid w:val="00060963"/>
    <w:rsid w:val="000616B6"/>
    <w:rsid w:val="000618DE"/>
    <w:rsid w:val="00061D6D"/>
    <w:rsid w:val="00061D73"/>
    <w:rsid w:val="00061DB0"/>
    <w:rsid w:val="0006206E"/>
    <w:rsid w:val="000621DE"/>
    <w:rsid w:val="00063703"/>
    <w:rsid w:val="000639E9"/>
    <w:rsid w:val="00063C02"/>
    <w:rsid w:val="00063C06"/>
    <w:rsid w:val="000640FF"/>
    <w:rsid w:val="00064A66"/>
    <w:rsid w:val="00064BE2"/>
    <w:rsid w:val="00064FC6"/>
    <w:rsid w:val="00065164"/>
    <w:rsid w:val="000652A7"/>
    <w:rsid w:val="00065365"/>
    <w:rsid w:val="000654C2"/>
    <w:rsid w:val="00065CFA"/>
    <w:rsid w:val="000660BE"/>
    <w:rsid w:val="00066197"/>
    <w:rsid w:val="000663E4"/>
    <w:rsid w:val="000664AE"/>
    <w:rsid w:val="00067338"/>
    <w:rsid w:val="000674E0"/>
    <w:rsid w:val="00067890"/>
    <w:rsid w:val="00067BC8"/>
    <w:rsid w:val="00067F8D"/>
    <w:rsid w:val="00070596"/>
    <w:rsid w:val="00070766"/>
    <w:rsid w:val="00071366"/>
    <w:rsid w:val="00071517"/>
    <w:rsid w:val="00071534"/>
    <w:rsid w:val="0007153F"/>
    <w:rsid w:val="0007157E"/>
    <w:rsid w:val="00071E93"/>
    <w:rsid w:val="00072C55"/>
    <w:rsid w:val="00072D8C"/>
    <w:rsid w:val="00073E56"/>
    <w:rsid w:val="000747A2"/>
    <w:rsid w:val="00075168"/>
    <w:rsid w:val="0007537B"/>
    <w:rsid w:val="0007566C"/>
    <w:rsid w:val="000759F8"/>
    <w:rsid w:val="00075E11"/>
    <w:rsid w:val="000764B6"/>
    <w:rsid w:val="00076572"/>
    <w:rsid w:val="00076A40"/>
    <w:rsid w:val="00077ACE"/>
    <w:rsid w:val="00077B3E"/>
    <w:rsid w:val="00077FDF"/>
    <w:rsid w:val="000801F4"/>
    <w:rsid w:val="00080D5B"/>
    <w:rsid w:val="00080E03"/>
    <w:rsid w:val="00081B8A"/>
    <w:rsid w:val="00081CFC"/>
    <w:rsid w:val="00081E53"/>
    <w:rsid w:val="00082673"/>
    <w:rsid w:val="00082EFA"/>
    <w:rsid w:val="00083068"/>
    <w:rsid w:val="00083192"/>
    <w:rsid w:val="00083627"/>
    <w:rsid w:val="000839FC"/>
    <w:rsid w:val="00084C72"/>
    <w:rsid w:val="00085F4B"/>
    <w:rsid w:val="00086359"/>
    <w:rsid w:val="00087586"/>
    <w:rsid w:val="00087CCC"/>
    <w:rsid w:val="00087E1C"/>
    <w:rsid w:val="00087FD8"/>
    <w:rsid w:val="00090CD0"/>
    <w:rsid w:val="00091116"/>
    <w:rsid w:val="000913EF"/>
    <w:rsid w:val="000917C9"/>
    <w:rsid w:val="000917DE"/>
    <w:rsid w:val="00091D72"/>
    <w:rsid w:val="00091DDB"/>
    <w:rsid w:val="00092250"/>
    <w:rsid w:val="00092582"/>
    <w:rsid w:val="00092C01"/>
    <w:rsid w:val="0009381E"/>
    <w:rsid w:val="00094429"/>
    <w:rsid w:val="00094A41"/>
    <w:rsid w:val="00094CB9"/>
    <w:rsid w:val="00095133"/>
    <w:rsid w:val="000952AB"/>
    <w:rsid w:val="0009560A"/>
    <w:rsid w:val="00095807"/>
    <w:rsid w:val="000959F7"/>
    <w:rsid w:val="000967F4"/>
    <w:rsid w:val="0009683D"/>
    <w:rsid w:val="00097EAA"/>
    <w:rsid w:val="00097F0C"/>
    <w:rsid w:val="000A00B4"/>
    <w:rsid w:val="000A00F3"/>
    <w:rsid w:val="000A0396"/>
    <w:rsid w:val="000A0981"/>
    <w:rsid w:val="000A0B92"/>
    <w:rsid w:val="000A0D6F"/>
    <w:rsid w:val="000A100D"/>
    <w:rsid w:val="000A111B"/>
    <w:rsid w:val="000A1B88"/>
    <w:rsid w:val="000A22CA"/>
    <w:rsid w:val="000A27AA"/>
    <w:rsid w:val="000A2EA8"/>
    <w:rsid w:val="000A3120"/>
    <w:rsid w:val="000A3C53"/>
    <w:rsid w:val="000A3DD3"/>
    <w:rsid w:val="000A406E"/>
    <w:rsid w:val="000A4085"/>
    <w:rsid w:val="000A4634"/>
    <w:rsid w:val="000A4B13"/>
    <w:rsid w:val="000A4B27"/>
    <w:rsid w:val="000A51CF"/>
    <w:rsid w:val="000A6461"/>
    <w:rsid w:val="000A6529"/>
    <w:rsid w:val="000A6533"/>
    <w:rsid w:val="000A69A9"/>
    <w:rsid w:val="000A6F8F"/>
    <w:rsid w:val="000A737C"/>
    <w:rsid w:val="000A7A86"/>
    <w:rsid w:val="000A7E1D"/>
    <w:rsid w:val="000B044F"/>
    <w:rsid w:val="000B16D1"/>
    <w:rsid w:val="000B18D0"/>
    <w:rsid w:val="000B1CE0"/>
    <w:rsid w:val="000B2222"/>
    <w:rsid w:val="000B2927"/>
    <w:rsid w:val="000B2FF0"/>
    <w:rsid w:val="000B4585"/>
    <w:rsid w:val="000B470B"/>
    <w:rsid w:val="000B4726"/>
    <w:rsid w:val="000B4A55"/>
    <w:rsid w:val="000B4CEE"/>
    <w:rsid w:val="000B4EE3"/>
    <w:rsid w:val="000B5152"/>
    <w:rsid w:val="000B5190"/>
    <w:rsid w:val="000B587E"/>
    <w:rsid w:val="000B5B2E"/>
    <w:rsid w:val="000B5C3C"/>
    <w:rsid w:val="000B66D8"/>
    <w:rsid w:val="000B70FA"/>
    <w:rsid w:val="000B721D"/>
    <w:rsid w:val="000C03B5"/>
    <w:rsid w:val="000C03B9"/>
    <w:rsid w:val="000C156E"/>
    <w:rsid w:val="000C1A42"/>
    <w:rsid w:val="000C1CDC"/>
    <w:rsid w:val="000C1E40"/>
    <w:rsid w:val="000C1EB3"/>
    <w:rsid w:val="000C1FFD"/>
    <w:rsid w:val="000C22B9"/>
    <w:rsid w:val="000C250F"/>
    <w:rsid w:val="000C2A80"/>
    <w:rsid w:val="000C3892"/>
    <w:rsid w:val="000C38B4"/>
    <w:rsid w:val="000C436A"/>
    <w:rsid w:val="000C4475"/>
    <w:rsid w:val="000C448F"/>
    <w:rsid w:val="000C463B"/>
    <w:rsid w:val="000C46A9"/>
    <w:rsid w:val="000C482C"/>
    <w:rsid w:val="000C4D5F"/>
    <w:rsid w:val="000C5B48"/>
    <w:rsid w:val="000C622C"/>
    <w:rsid w:val="000C68A8"/>
    <w:rsid w:val="000C70A4"/>
    <w:rsid w:val="000C71EE"/>
    <w:rsid w:val="000D00E0"/>
    <w:rsid w:val="000D034D"/>
    <w:rsid w:val="000D07FE"/>
    <w:rsid w:val="000D0E8E"/>
    <w:rsid w:val="000D16FB"/>
    <w:rsid w:val="000D1F4D"/>
    <w:rsid w:val="000D243D"/>
    <w:rsid w:val="000D26AC"/>
    <w:rsid w:val="000D3E09"/>
    <w:rsid w:val="000D42E5"/>
    <w:rsid w:val="000D44AD"/>
    <w:rsid w:val="000D4615"/>
    <w:rsid w:val="000D4A32"/>
    <w:rsid w:val="000D4F1A"/>
    <w:rsid w:val="000D523B"/>
    <w:rsid w:val="000D56DE"/>
    <w:rsid w:val="000D5A78"/>
    <w:rsid w:val="000D6270"/>
    <w:rsid w:val="000D627F"/>
    <w:rsid w:val="000D6B99"/>
    <w:rsid w:val="000D6C66"/>
    <w:rsid w:val="000D6CB2"/>
    <w:rsid w:val="000D7783"/>
    <w:rsid w:val="000D7D5C"/>
    <w:rsid w:val="000E051B"/>
    <w:rsid w:val="000E057A"/>
    <w:rsid w:val="000E0C90"/>
    <w:rsid w:val="000E12BB"/>
    <w:rsid w:val="000E14F6"/>
    <w:rsid w:val="000E2B81"/>
    <w:rsid w:val="000E30C1"/>
    <w:rsid w:val="000E3205"/>
    <w:rsid w:val="000E32D2"/>
    <w:rsid w:val="000E4B98"/>
    <w:rsid w:val="000E52EB"/>
    <w:rsid w:val="000E55C6"/>
    <w:rsid w:val="000E62B9"/>
    <w:rsid w:val="000E6C28"/>
    <w:rsid w:val="000E6D0E"/>
    <w:rsid w:val="000E6F5D"/>
    <w:rsid w:val="000E6F91"/>
    <w:rsid w:val="000E7B5F"/>
    <w:rsid w:val="000F087D"/>
    <w:rsid w:val="000F0BEC"/>
    <w:rsid w:val="000F1297"/>
    <w:rsid w:val="000F1B8F"/>
    <w:rsid w:val="000F1D2E"/>
    <w:rsid w:val="000F232F"/>
    <w:rsid w:val="000F2AB7"/>
    <w:rsid w:val="000F2B50"/>
    <w:rsid w:val="000F2EA4"/>
    <w:rsid w:val="000F36A5"/>
    <w:rsid w:val="000F3902"/>
    <w:rsid w:val="000F3C6A"/>
    <w:rsid w:val="000F3F85"/>
    <w:rsid w:val="000F4B18"/>
    <w:rsid w:val="000F5C5F"/>
    <w:rsid w:val="000F67B5"/>
    <w:rsid w:val="000F75E1"/>
    <w:rsid w:val="000F7963"/>
    <w:rsid w:val="000F7AF8"/>
    <w:rsid w:val="000F7C7E"/>
    <w:rsid w:val="00100186"/>
    <w:rsid w:val="00100D41"/>
    <w:rsid w:val="00100D7A"/>
    <w:rsid w:val="00101042"/>
    <w:rsid w:val="00101055"/>
    <w:rsid w:val="00101289"/>
    <w:rsid w:val="0010162C"/>
    <w:rsid w:val="00101DF5"/>
    <w:rsid w:val="00102729"/>
    <w:rsid w:val="001027A5"/>
    <w:rsid w:val="001032F0"/>
    <w:rsid w:val="00103C4B"/>
    <w:rsid w:val="0010546E"/>
    <w:rsid w:val="001059AE"/>
    <w:rsid w:val="00105BB4"/>
    <w:rsid w:val="00106B4F"/>
    <w:rsid w:val="001071FD"/>
    <w:rsid w:val="001075C7"/>
    <w:rsid w:val="0010784F"/>
    <w:rsid w:val="0011013A"/>
    <w:rsid w:val="00110DCF"/>
    <w:rsid w:val="00110E09"/>
    <w:rsid w:val="00111D8D"/>
    <w:rsid w:val="00111F20"/>
    <w:rsid w:val="001122ED"/>
    <w:rsid w:val="00112312"/>
    <w:rsid w:val="00112368"/>
    <w:rsid w:val="00112633"/>
    <w:rsid w:val="00112B07"/>
    <w:rsid w:val="00112D53"/>
    <w:rsid w:val="00113083"/>
    <w:rsid w:val="001137C2"/>
    <w:rsid w:val="00115C0E"/>
    <w:rsid w:val="0011668D"/>
    <w:rsid w:val="0011683D"/>
    <w:rsid w:val="00116882"/>
    <w:rsid w:val="00116C4A"/>
    <w:rsid w:val="00116DA1"/>
    <w:rsid w:val="0011719D"/>
    <w:rsid w:val="0011720A"/>
    <w:rsid w:val="001179CB"/>
    <w:rsid w:val="00117B90"/>
    <w:rsid w:val="00117B98"/>
    <w:rsid w:val="00120153"/>
    <w:rsid w:val="0012044E"/>
    <w:rsid w:val="00120884"/>
    <w:rsid w:val="00121160"/>
    <w:rsid w:val="0012157D"/>
    <w:rsid w:val="00122043"/>
    <w:rsid w:val="001230C8"/>
    <w:rsid w:val="001230E4"/>
    <w:rsid w:val="00123146"/>
    <w:rsid w:val="001237EE"/>
    <w:rsid w:val="001243AF"/>
    <w:rsid w:val="0012494D"/>
    <w:rsid w:val="001252E6"/>
    <w:rsid w:val="00125C4D"/>
    <w:rsid w:val="001261C1"/>
    <w:rsid w:val="00126501"/>
    <w:rsid w:val="0012667F"/>
    <w:rsid w:val="00127585"/>
    <w:rsid w:val="001275B0"/>
    <w:rsid w:val="001275B7"/>
    <w:rsid w:val="001276AC"/>
    <w:rsid w:val="00127D4F"/>
    <w:rsid w:val="00127E6D"/>
    <w:rsid w:val="00130020"/>
    <w:rsid w:val="0013148E"/>
    <w:rsid w:val="0013303A"/>
    <w:rsid w:val="0013309A"/>
    <w:rsid w:val="001330E5"/>
    <w:rsid w:val="00133C0B"/>
    <w:rsid w:val="00135045"/>
    <w:rsid w:val="001350E8"/>
    <w:rsid w:val="001351FC"/>
    <w:rsid w:val="00135370"/>
    <w:rsid w:val="0013538C"/>
    <w:rsid w:val="00135BBB"/>
    <w:rsid w:val="00135D82"/>
    <w:rsid w:val="0013607A"/>
    <w:rsid w:val="00136A3E"/>
    <w:rsid w:val="00136E31"/>
    <w:rsid w:val="00136FE3"/>
    <w:rsid w:val="0014032B"/>
    <w:rsid w:val="00140646"/>
    <w:rsid w:val="00141E79"/>
    <w:rsid w:val="00142237"/>
    <w:rsid w:val="001428AD"/>
    <w:rsid w:val="00142C14"/>
    <w:rsid w:val="001434A6"/>
    <w:rsid w:val="001438B9"/>
    <w:rsid w:val="00143A10"/>
    <w:rsid w:val="00143D2E"/>
    <w:rsid w:val="00143FE7"/>
    <w:rsid w:val="00144102"/>
    <w:rsid w:val="001441DB"/>
    <w:rsid w:val="001443BD"/>
    <w:rsid w:val="00144948"/>
    <w:rsid w:val="00145201"/>
    <w:rsid w:val="00145522"/>
    <w:rsid w:val="00145895"/>
    <w:rsid w:val="00145971"/>
    <w:rsid w:val="001464DB"/>
    <w:rsid w:val="001501C6"/>
    <w:rsid w:val="00150680"/>
    <w:rsid w:val="00150B22"/>
    <w:rsid w:val="001511F9"/>
    <w:rsid w:val="00151721"/>
    <w:rsid w:val="0015186E"/>
    <w:rsid w:val="00151AF5"/>
    <w:rsid w:val="00152135"/>
    <w:rsid w:val="00152926"/>
    <w:rsid w:val="00152F9C"/>
    <w:rsid w:val="00153036"/>
    <w:rsid w:val="0015397A"/>
    <w:rsid w:val="00153B5D"/>
    <w:rsid w:val="00154687"/>
    <w:rsid w:val="001548F4"/>
    <w:rsid w:val="00155DE2"/>
    <w:rsid w:val="00155ECA"/>
    <w:rsid w:val="00155FCF"/>
    <w:rsid w:val="001560BB"/>
    <w:rsid w:val="00156506"/>
    <w:rsid w:val="00156931"/>
    <w:rsid w:val="00156E73"/>
    <w:rsid w:val="0015742C"/>
    <w:rsid w:val="001602EA"/>
    <w:rsid w:val="00160B6C"/>
    <w:rsid w:val="00160C51"/>
    <w:rsid w:val="001612E7"/>
    <w:rsid w:val="00161BB1"/>
    <w:rsid w:val="00161F27"/>
    <w:rsid w:val="0016249E"/>
    <w:rsid w:val="00162960"/>
    <w:rsid w:val="00162CB1"/>
    <w:rsid w:val="00163408"/>
    <w:rsid w:val="001635DE"/>
    <w:rsid w:val="0016390D"/>
    <w:rsid w:val="00163952"/>
    <w:rsid w:val="001639EC"/>
    <w:rsid w:val="00163B8F"/>
    <w:rsid w:val="001640B7"/>
    <w:rsid w:val="00164B8E"/>
    <w:rsid w:val="0016662A"/>
    <w:rsid w:val="00166C51"/>
    <w:rsid w:val="00166C66"/>
    <w:rsid w:val="00166DB4"/>
    <w:rsid w:val="00166E60"/>
    <w:rsid w:val="00166FE2"/>
    <w:rsid w:val="001671D6"/>
    <w:rsid w:val="0016767A"/>
    <w:rsid w:val="00167BF5"/>
    <w:rsid w:val="00171602"/>
    <w:rsid w:val="00171EAD"/>
    <w:rsid w:val="001720B8"/>
    <w:rsid w:val="00172198"/>
    <w:rsid w:val="0017295A"/>
    <w:rsid w:val="00172C09"/>
    <w:rsid w:val="00173176"/>
    <w:rsid w:val="0017326C"/>
    <w:rsid w:val="0017345E"/>
    <w:rsid w:val="00173469"/>
    <w:rsid w:val="0017360D"/>
    <w:rsid w:val="0017380E"/>
    <w:rsid w:val="00173E8D"/>
    <w:rsid w:val="00173FF8"/>
    <w:rsid w:val="00174398"/>
    <w:rsid w:val="00174D04"/>
    <w:rsid w:val="00174F4F"/>
    <w:rsid w:val="00175082"/>
    <w:rsid w:val="001756D8"/>
    <w:rsid w:val="00175DBA"/>
    <w:rsid w:val="00176081"/>
    <w:rsid w:val="00177AB4"/>
    <w:rsid w:val="00180423"/>
    <w:rsid w:val="001804F7"/>
    <w:rsid w:val="00180657"/>
    <w:rsid w:val="00180CAE"/>
    <w:rsid w:val="0018243A"/>
    <w:rsid w:val="001836AF"/>
    <w:rsid w:val="00183D5A"/>
    <w:rsid w:val="00183EC9"/>
    <w:rsid w:val="00183EFF"/>
    <w:rsid w:val="00184B52"/>
    <w:rsid w:val="00184D30"/>
    <w:rsid w:val="00184E9E"/>
    <w:rsid w:val="00184FF3"/>
    <w:rsid w:val="0018530E"/>
    <w:rsid w:val="00185529"/>
    <w:rsid w:val="00185B62"/>
    <w:rsid w:val="00185DFB"/>
    <w:rsid w:val="00186347"/>
    <w:rsid w:val="00186A88"/>
    <w:rsid w:val="0018739D"/>
    <w:rsid w:val="00190011"/>
    <w:rsid w:val="00190C59"/>
    <w:rsid w:val="00190D2B"/>
    <w:rsid w:val="00190EF6"/>
    <w:rsid w:val="0019169E"/>
    <w:rsid w:val="0019169F"/>
    <w:rsid w:val="00191F2A"/>
    <w:rsid w:val="001921B2"/>
    <w:rsid w:val="00192E67"/>
    <w:rsid w:val="00192F81"/>
    <w:rsid w:val="00193570"/>
    <w:rsid w:val="0019371E"/>
    <w:rsid w:val="001937E6"/>
    <w:rsid w:val="00193B6B"/>
    <w:rsid w:val="00193EDE"/>
    <w:rsid w:val="00194D59"/>
    <w:rsid w:val="00194EDA"/>
    <w:rsid w:val="001954EE"/>
    <w:rsid w:val="0019607B"/>
    <w:rsid w:val="00196198"/>
    <w:rsid w:val="001963DD"/>
    <w:rsid w:val="00196566"/>
    <w:rsid w:val="001966FE"/>
    <w:rsid w:val="00197731"/>
    <w:rsid w:val="00197F0D"/>
    <w:rsid w:val="001A06EC"/>
    <w:rsid w:val="001A0811"/>
    <w:rsid w:val="001A0F35"/>
    <w:rsid w:val="001A147D"/>
    <w:rsid w:val="001A20E2"/>
    <w:rsid w:val="001A23BF"/>
    <w:rsid w:val="001A2454"/>
    <w:rsid w:val="001A28D1"/>
    <w:rsid w:val="001A2970"/>
    <w:rsid w:val="001A2BB6"/>
    <w:rsid w:val="001A3417"/>
    <w:rsid w:val="001A3967"/>
    <w:rsid w:val="001A3BEC"/>
    <w:rsid w:val="001A3C38"/>
    <w:rsid w:val="001A4679"/>
    <w:rsid w:val="001A46D6"/>
    <w:rsid w:val="001A4A58"/>
    <w:rsid w:val="001A4B42"/>
    <w:rsid w:val="001A4D77"/>
    <w:rsid w:val="001A5419"/>
    <w:rsid w:val="001A5BA1"/>
    <w:rsid w:val="001A5C56"/>
    <w:rsid w:val="001A607D"/>
    <w:rsid w:val="001B0666"/>
    <w:rsid w:val="001B08A4"/>
    <w:rsid w:val="001B0E24"/>
    <w:rsid w:val="001B1182"/>
    <w:rsid w:val="001B14FD"/>
    <w:rsid w:val="001B1E4F"/>
    <w:rsid w:val="001B2D4E"/>
    <w:rsid w:val="001B2F3D"/>
    <w:rsid w:val="001B3CA7"/>
    <w:rsid w:val="001B4AF9"/>
    <w:rsid w:val="001B5E70"/>
    <w:rsid w:val="001B644B"/>
    <w:rsid w:val="001B67F4"/>
    <w:rsid w:val="001B6DAB"/>
    <w:rsid w:val="001B757F"/>
    <w:rsid w:val="001B7744"/>
    <w:rsid w:val="001B7D27"/>
    <w:rsid w:val="001C0168"/>
    <w:rsid w:val="001C04B2"/>
    <w:rsid w:val="001C0D3C"/>
    <w:rsid w:val="001C19B6"/>
    <w:rsid w:val="001C1B05"/>
    <w:rsid w:val="001C238E"/>
    <w:rsid w:val="001C27FE"/>
    <w:rsid w:val="001C2B87"/>
    <w:rsid w:val="001C3620"/>
    <w:rsid w:val="001C4110"/>
    <w:rsid w:val="001C70FB"/>
    <w:rsid w:val="001C7602"/>
    <w:rsid w:val="001C7A60"/>
    <w:rsid w:val="001C7EFB"/>
    <w:rsid w:val="001D0354"/>
    <w:rsid w:val="001D03FD"/>
    <w:rsid w:val="001D0676"/>
    <w:rsid w:val="001D0B96"/>
    <w:rsid w:val="001D0C49"/>
    <w:rsid w:val="001D16D8"/>
    <w:rsid w:val="001D1BFF"/>
    <w:rsid w:val="001D1D25"/>
    <w:rsid w:val="001D1E2E"/>
    <w:rsid w:val="001D23DE"/>
    <w:rsid w:val="001D331F"/>
    <w:rsid w:val="001D400A"/>
    <w:rsid w:val="001D6949"/>
    <w:rsid w:val="001D6C2B"/>
    <w:rsid w:val="001D6ED6"/>
    <w:rsid w:val="001D6F71"/>
    <w:rsid w:val="001D7E94"/>
    <w:rsid w:val="001D7F6D"/>
    <w:rsid w:val="001E05CA"/>
    <w:rsid w:val="001E097C"/>
    <w:rsid w:val="001E0B65"/>
    <w:rsid w:val="001E0E8F"/>
    <w:rsid w:val="001E11F8"/>
    <w:rsid w:val="001E1932"/>
    <w:rsid w:val="001E1CDA"/>
    <w:rsid w:val="001E1F6A"/>
    <w:rsid w:val="001E28C0"/>
    <w:rsid w:val="001E2B66"/>
    <w:rsid w:val="001E2D52"/>
    <w:rsid w:val="001E3075"/>
    <w:rsid w:val="001E30AC"/>
    <w:rsid w:val="001E3A94"/>
    <w:rsid w:val="001E3D5A"/>
    <w:rsid w:val="001E4790"/>
    <w:rsid w:val="001E4A6B"/>
    <w:rsid w:val="001E4F35"/>
    <w:rsid w:val="001E4FD8"/>
    <w:rsid w:val="001E56A2"/>
    <w:rsid w:val="001E5978"/>
    <w:rsid w:val="001E65AA"/>
    <w:rsid w:val="001E6DC4"/>
    <w:rsid w:val="001E6E96"/>
    <w:rsid w:val="001E704B"/>
    <w:rsid w:val="001E7765"/>
    <w:rsid w:val="001E78CE"/>
    <w:rsid w:val="001E7E24"/>
    <w:rsid w:val="001F0534"/>
    <w:rsid w:val="001F0D94"/>
    <w:rsid w:val="001F0F46"/>
    <w:rsid w:val="001F1886"/>
    <w:rsid w:val="001F1A70"/>
    <w:rsid w:val="001F1CDE"/>
    <w:rsid w:val="001F2622"/>
    <w:rsid w:val="001F2764"/>
    <w:rsid w:val="001F2939"/>
    <w:rsid w:val="001F29A7"/>
    <w:rsid w:val="001F2E87"/>
    <w:rsid w:val="001F3097"/>
    <w:rsid w:val="001F3241"/>
    <w:rsid w:val="001F49DA"/>
    <w:rsid w:val="001F4EFD"/>
    <w:rsid w:val="001F554F"/>
    <w:rsid w:val="001F577C"/>
    <w:rsid w:val="001F58F2"/>
    <w:rsid w:val="001F5D5B"/>
    <w:rsid w:val="001F6656"/>
    <w:rsid w:val="001F675F"/>
    <w:rsid w:val="001F6B75"/>
    <w:rsid w:val="001F6EBA"/>
    <w:rsid w:val="001F70D4"/>
    <w:rsid w:val="001F7A18"/>
    <w:rsid w:val="00200C5D"/>
    <w:rsid w:val="0020110E"/>
    <w:rsid w:val="002026AF"/>
    <w:rsid w:val="0020360D"/>
    <w:rsid w:val="002036D4"/>
    <w:rsid w:val="002038D3"/>
    <w:rsid w:val="0020441C"/>
    <w:rsid w:val="002048F4"/>
    <w:rsid w:val="00204BEF"/>
    <w:rsid w:val="00205255"/>
    <w:rsid w:val="002052A1"/>
    <w:rsid w:val="0020600C"/>
    <w:rsid w:val="002066A0"/>
    <w:rsid w:val="0020703B"/>
    <w:rsid w:val="002070CB"/>
    <w:rsid w:val="002070CD"/>
    <w:rsid w:val="00207ECA"/>
    <w:rsid w:val="00207FA1"/>
    <w:rsid w:val="002100C8"/>
    <w:rsid w:val="00210E80"/>
    <w:rsid w:val="00211F28"/>
    <w:rsid w:val="002123A1"/>
    <w:rsid w:val="0021263E"/>
    <w:rsid w:val="00212DD6"/>
    <w:rsid w:val="00213079"/>
    <w:rsid w:val="00213450"/>
    <w:rsid w:val="00213997"/>
    <w:rsid w:val="00213BFF"/>
    <w:rsid w:val="00213EB7"/>
    <w:rsid w:val="00214059"/>
    <w:rsid w:val="002140E4"/>
    <w:rsid w:val="00214195"/>
    <w:rsid w:val="00214303"/>
    <w:rsid w:val="0021447E"/>
    <w:rsid w:val="002148E6"/>
    <w:rsid w:val="00214A85"/>
    <w:rsid w:val="00214AB5"/>
    <w:rsid w:val="002162F1"/>
    <w:rsid w:val="00216DF3"/>
    <w:rsid w:val="00220563"/>
    <w:rsid w:val="00220EE5"/>
    <w:rsid w:val="0022126F"/>
    <w:rsid w:val="00221291"/>
    <w:rsid w:val="00221755"/>
    <w:rsid w:val="00221815"/>
    <w:rsid w:val="00222FCC"/>
    <w:rsid w:val="00223417"/>
    <w:rsid w:val="002239F9"/>
    <w:rsid w:val="00223F2A"/>
    <w:rsid w:val="0022455E"/>
    <w:rsid w:val="002248EA"/>
    <w:rsid w:val="00224C66"/>
    <w:rsid w:val="00225319"/>
    <w:rsid w:val="00225834"/>
    <w:rsid w:val="0022586A"/>
    <w:rsid w:val="00225CED"/>
    <w:rsid w:val="002264CC"/>
    <w:rsid w:val="00226A8B"/>
    <w:rsid w:val="00226BB6"/>
    <w:rsid w:val="00226CBC"/>
    <w:rsid w:val="00227E2A"/>
    <w:rsid w:val="00227F19"/>
    <w:rsid w:val="002307E0"/>
    <w:rsid w:val="002309BA"/>
    <w:rsid w:val="00230AD1"/>
    <w:rsid w:val="00231205"/>
    <w:rsid w:val="0023127C"/>
    <w:rsid w:val="0023133F"/>
    <w:rsid w:val="0023152E"/>
    <w:rsid w:val="00231ADB"/>
    <w:rsid w:val="0023243B"/>
    <w:rsid w:val="00232459"/>
    <w:rsid w:val="0023274C"/>
    <w:rsid w:val="002327F8"/>
    <w:rsid w:val="00232815"/>
    <w:rsid w:val="00232861"/>
    <w:rsid w:val="00232DD3"/>
    <w:rsid w:val="00233C76"/>
    <w:rsid w:val="00234C5B"/>
    <w:rsid w:val="00235000"/>
    <w:rsid w:val="00235696"/>
    <w:rsid w:val="00235709"/>
    <w:rsid w:val="00235A14"/>
    <w:rsid w:val="00235FE8"/>
    <w:rsid w:val="00236171"/>
    <w:rsid w:val="0023677D"/>
    <w:rsid w:val="00236B34"/>
    <w:rsid w:val="00236D1F"/>
    <w:rsid w:val="002375CC"/>
    <w:rsid w:val="002376D4"/>
    <w:rsid w:val="0024027E"/>
    <w:rsid w:val="002402DA"/>
    <w:rsid w:val="00240776"/>
    <w:rsid w:val="00240CC4"/>
    <w:rsid w:val="00240D8C"/>
    <w:rsid w:val="0024129F"/>
    <w:rsid w:val="0024159E"/>
    <w:rsid w:val="00241A19"/>
    <w:rsid w:val="00241A30"/>
    <w:rsid w:val="00241F5F"/>
    <w:rsid w:val="002430EC"/>
    <w:rsid w:val="00243333"/>
    <w:rsid w:val="00243EB2"/>
    <w:rsid w:val="00243F26"/>
    <w:rsid w:val="00243F9C"/>
    <w:rsid w:val="00243FCA"/>
    <w:rsid w:val="00244091"/>
    <w:rsid w:val="002445CC"/>
    <w:rsid w:val="00244A21"/>
    <w:rsid w:val="002450E9"/>
    <w:rsid w:val="002450F3"/>
    <w:rsid w:val="002461C0"/>
    <w:rsid w:val="002466E9"/>
    <w:rsid w:val="002467E6"/>
    <w:rsid w:val="00246EA3"/>
    <w:rsid w:val="00247BD8"/>
    <w:rsid w:val="00247FDE"/>
    <w:rsid w:val="002501DE"/>
    <w:rsid w:val="002504DF"/>
    <w:rsid w:val="002510C2"/>
    <w:rsid w:val="00251254"/>
    <w:rsid w:val="002517D6"/>
    <w:rsid w:val="00251809"/>
    <w:rsid w:val="0025228F"/>
    <w:rsid w:val="00252535"/>
    <w:rsid w:val="002528A1"/>
    <w:rsid w:val="00252DD2"/>
    <w:rsid w:val="0025359A"/>
    <w:rsid w:val="002540B8"/>
    <w:rsid w:val="00255438"/>
    <w:rsid w:val="00255EC8"/>
    <w:rsid w:val="002569B7"/>
    <w:rsid w:val="00256D5C"/>
    <w:rsid w:val="00257B97"/>
    <w:rsid w:val="00260BC7"/>
    <w:rsid w:val="002617DC"/>
    <w:rsid w:val="002624BC"/>
    <w:rsid w:val="002627E8"/>
    <w:rsid w:val="00262B37"/>
    <w:rsid w:val="00262D1E"/>
    <w:rsid w:val="002631D8"/>
    <w:rsid w:val="002636C4"/>
    <w:rsid w:val="00263A6E"/>
    <w:rsid w:val="00263BB6"/>
    <w:rsid w:val="00264701"/>
    <w:rsid w:val="0026530B"/>
    <w:rsid w:val="00265342"/>
    <w:rsid w:val="002653D9"/>
    <w:rsid w:val="00265F9B"/>
    <w:rsid w:val="00266588"/>
    <w:rsid w:val="002667BF"/>
    <w:rsid w:val="002669DF"/>
    <w:rsid w:val="002673DE"/>
    <w:rsid w:val="00267C46"/>
    <w:rsid w:val="00267F91"/>
    <w:rsid w:val="00270022"/>
    <w:rsid w:val="002700BB"/>
    <w:rsid w:val="00270BDA"/>
    <w:rsid w:val="00270E33"/>
    <w:rsid w:val="002716AA"/>
    <w:rsid w:val="00271F3C"/>
    <w:rsid w:val="00271F69"/>
    <w:rsid w:val="0027223E"/>
    <w:rsid w:val="00272E4E"/>
    <w:rsid w:val="002736DE"/>
    <w:rsid w:val="00273772"/>
    <w:rsid w:val="00274604"/>
    <w:rsid w:val="00274D6A"/>
    <w:rsid w:val="002756DB"/>
    <w:rsid w:val="00276570"/>
    <w:rsid w:val="00276901"/>
    <w:rsid w:val="00276959"/>
    <w:rsid w:val="00277B08"/>
    <w:rsid w:val="00277C76"/>
    <w:rsid w:val="00280F4D"/>
    <w:rsid w:val="00280FEE"/>
    <w:rsid w:val="002813BB"/>
    <w:rsid w:val="0028152D"/>
    <w:rsid w:val="00281712"/>
    <w:rsid w:val="0028185D"/>
    <w:rsid w:val="00282C17"/>
    <w:rsid w:val="00283341"/>
    <w:rsid w:val="00284788"/>
    <w:rsid w:val="00284966"/>
    <w:rsid w:val="0028498F"/>
    <w:rsid w:val="00284E4F"/>
    <w:rsid w:val="00285320"/>
    <w:rsid w:val="00285407"/>
    <w:rsid w:val="00286265"/>
    <w:rsid w:val="0028627D"/>
    <w:rsid w:val="0028680E"/>
    <w:rsid w:val="00286AAB"/>
    <w:rsid w:val="002900E8"/>
    <w:rsid w:val="002909A6"/>
    <w:rsid w:val="00291087"/>
    <w:rsid w:val="0029162A"/>
    <w:rsid w:val="0029186F"/>
    <w:rsid w:val="0029238C"/>
    <w:rsid w:val="00292454"/>
    <w:rsid w:val="00292DA2"/>
    <w:rsid w:val="00293115"/>
    <w:rsid w:val="0029312E"/>
    <w:rsid w:val="002938C4"/>
    <w:rsid w:val="00294FFD"/>
    <w:rsid w:val="0029507E"/>
    <w:rsid w:val="0029552F"/>
    <w:rsid w:val="0029560C"/>
    <w:rsid w:val="002956AE"/>
    <w:rsid w:val="0029577F"/>
    <w:rsid w:val="00295E92"/>
    <w:rsid w:val="00296510"/>
    <w:rsid w:val="002968F2"/>
    <w:rsid w:val="00296A0B"/>
    <w:rsid w:val="00296EFC"/>
    <w:rsid w:val="002974B4"/>
    <w:rsid w:val="00297584"/>
    <w:rsid w:val="002A0129"/>
    <w:rsid w:val="002A01CD"/>
    <w:rsid w:val="002A02D2"/>
    <w:rsid w:val="002A0783"/>
    <w:rsid w:val="002A087D"/>
    <w:rsid w:val="002A0D8E"/>
    <w:rsid w:val="002A0DF9"/>
    <w:rsid w:val="002A1184"/>
    <w:rsid w:val="002A12EF"/>
    <w:rsid w:val="002A15AE"/>
    <w:rsid w:val="002A15E1"/>
    <w:rsid w:val="002A1883"/>
    <w:rsid w:val="002A188E"/>
    <w:rsid w:val="002A1D63"/>
    <w:rsid w:val="002A20F2"/>
    <w:rsid w:val="002A24DC"/>
    <w:rsid w:val="002A2605"/>
    <w:rsid w:val="002A2B94"/>
    <w:rsid w:val="002A4421"/>
    <w:rsid w:val="002A53C6"/>
    <w:rsid w:val="002A55D9"/>
    <w:rsid w:val="002A577D"/>
    <w:rsid w:val="002A5867"/>
    <w:rsid w:val="002A5CDD"/>
    <w:rsid w:val="002A6B88"/>
    <w:rsid w:val="002A6FE7"/>
    <w:rsid w:val="002B03CF"/>
    <w:rsid w:val="002B06C0"/>
    <w:rsid w:val="002B0711"/>
    <w:rsid w:val="002B08B0"/>
    <w:rsid w:val="002B107B"/>
    <w:rsid w:val="002B1601"/>
    <w:rsid w:val="002B1C0D"/>
    <w:rsid w:val="002B1CDE"/>
    <w:rsid w:val="002B25CF"/>
    <w:rsid w:val="002B25D8"/>
    <w:rsid w:val="002B28E9"/>
    <w:rsid w:val="002B2D5E"/>
    <w:rsid w:val="002B3FF7"/>
    <w:rsid w:val="002B4619"/>
    <w:rsid w:val="002B4785"/>
    <w:rsid w:val="002B4A3E"/>
    <w:rsid w:val="002B50F2"/>
    <w:rsid w:val="002B5361"/>
    <w:rsid w:val="002B53B7"/>
    <w:rsid w:val="002B54CC"/>
    <w:rsid w:val="002B57B8"/>
    <w:rsid w:val="002B5A0B"/>
    <w:rsid w:val="002B5D71"/>
    <w:rsid w:val="002B6143"/>
    <w:rsid w:val="002B6AD2"/>
    <w:rsid w:val="002B6D37"/>
    <w:rsid w:val="002B6DEE"/>
    <w:rsid w:val="002C06D8"/>
    <w:rsid w:val="002C18F5"/>
    <w:rsid w:val="002C1CBB"/>
    <w:rsid w:val="002C2201"/>
    <w:rsid w:val="002C2AE5"/>
    <w:rsid w:val="002C2C00"/>
    <w:rsid w:val="002C301E"/>
    <w:rsid w:val="002C34A0"/>
    <w:rsid w:val="002C38A5"/>
    <w:rsid w:val="002C3A2C"/>
    <w:rsid w:val="002C3E30"/>
    <w:rsid w:val="002C416F"/>
    <w:rsid w:val="002C41D8"/>
    <w:rsid w:val="002C445C"/>
    <w:rsid w:val="002C4460"/>
    <w:rsid w:val="002C4823"/>
    <w:rsid w:val="002C4AAC"/>
    <w:rsid w:val="002C4DC9"/>
    <w:rsid w:val="002C57E6"/>
    <w:rsid w:val="002C6001"/>
    <w:rsid w:val="002C629E"/>
    <w:rsid w:val="002C6990"/>
    <w:rsid w:val="002C6EBF"/>
    <w:rsid w:val="002C6F5E"/>
    <w:rsid w:val="002C737A"/>
    <w:rsid w:val="002C746D"/>
    <w:rsid w:val="002C788F"/>
    <w:rsid w:val="002C7A1C"/>
    <w:rsid w:val="002C7BCB"/>
    <w:rsid w:val="002D065F"/>
    <w:rsid w:val="002D086F"/>
    <w:rsid w:val="002D0B63"/>
    <w:rsid w:val="002D0D07"/>
    <w:rsid w:val="002D147E"/>
    <w:rsid w:val="002D15A3"/>
    <w:rsid w:val="002D1A29"/>
    <w:rsid w:val="002D1C34"/>
    <w:rsid w:val="002D1CBE"/>
    <w:rsid w:val="002D1CD8"/>
    <w:rsid w:val="002D1D8D"/>
    <w:rsid w:val="002D220E"/>
    <w:rsid w:val="002D2484"/>
    <w:rsid w:val="002D2E7D"/>
    <w:rsid w:val="002D2EEA"/>
    <w:rsid w:val="002D3FD1"/>
    <w:rsid w:val="002D46EA"/>
    <w:rsid w:val="002D4708"/>
    <w:rsid w:val="002D4B9C"/>
    <w:rsid w:val="002D4E9A"/>
    <w:rsid w:val="002D52BA"/>
    <w:rsid w:val="002D5B5D"/>
    <w:rsid w:val="002D5B60"/>
    <w:rsid w:val="002D64AE"/>
    <w:rsid w:val="002D667A"/>
    <w:rsid w:val="002D6A70"/>
    <w:rsid w:val="002D70C6"/>
    <w:rsid w:val="002D7483"/>
    <w:rsid w:val="002D78EA"/>
    <w:rsid w:val="002E01A5"/>
    <w:rsid w:val="002E042D"/>
    <w:rsid w:val="002E0605"/>
    <w:rsid w:val="002E0ACA"/>
    <w:rsid w:val="002E11E5"/>
    <w:rsid w:val="002E141A"/>
    <w:rsid w:val="002E162C"/>
    <w:rsid w:val="002E1776"/>
    <w:rsid w:val="002E18F5"/>
    <w:rsid w:val="002E20BA"/>
    <w:rsid w:val="002E2B17"/>
    <w:rsid w:val="002E2BDA"/>
    <w:rsid w:val="002E2C56"/>
    <w:rsid w:val="002E3461"/>
    <w:rsid w:val="002E4231"/>
    <w:rsid w:val="002E45FC"/>
    <w:rsid w:val="002E4651"/>
    <w:rsid w:val="002E4918"/>
    <w:rsid w:val="002E497F"/>
    <w:rsid w:val="002E4C1E"/>
    <w:rsid w:val="002E4E77"/>
    <w:rsid w:val="002E4F20"/>
    <w:rsid w:val="002E5329"/>
    <w:rsid w:val="002E54A0"/>
    <w:rsid w:val="002E5969"/>
    <w:rsid w:val="002E59BF"/>
    <w:rsid w:val="002E5B07"/>
    <w:rsid w:val="002E658D"/>
    <w:rsid w:val="002E6F20"/>
    <w:rsid w:val="002E7517"/>
    <w:rsid w:val="002E7CD2"/>
    <w:rsid w:val="002E7FBA"/>
    <w:rsid w:val="002F02F0"/>
    <w:rsid w:val="002F0475"/>
    <w:rsid w:val="002F05BD"/>
    <w:rsid w:val="002F087E"/>
    <w:rsid w:val="002F0C9D"/>
    <w:rsid w:val="002F0D46"/>
    <w:rsid w:val="002F1F7D"/>
    <w:rsid w:val="002F24AA"/>
    <w:rsid w:val="002F2AE5"/>
    <w:rsid w:val="002F2B62"/>
    <w:rsid w:val="002F2CBD"/>
    <w:rsid w:val="002F2EED"/>
    <w:rsid w:val="002F3459"/>
    <w:rsid w:val="002F3618"/>
    <w:rsid w:val="002F3B7E"/>
    <w:rsid w:val="002F3F28"/>
    <w:rsid w:val="002F4C64"/>
    <w:rsid w:val="002F5247"/>
    <w:rsid w:val="002F5434"/>
    <w:rsid w:val="002F5796"/>
    <w:rsid w:val="002F6172"/>
    <w:rsid w:val="002F63FA"/>
    <w:rsid w:val="002F6422"/>
    <w:rsid w:val="002F6528"/>
    <w:rsid w:val="002F6793"/>
    <w:rsid w:val="002F7A2E"/>
    <w:rsid w:val="002F7A39"/>
    <w:rsid w:val="002F7C7F"/>
    <w:rsid w:val="002F7D38"/>
    <w:rsid w:val="0030045D"/>
    <w:rsid w:val="00300B58"/>
    <w:rsid w:val="00300CF1"/>
    <w:rsid w:val="00301E22"/>
    <w:rsid w:val="0030267E"/>
    <w:rsid w:val="003026E9"/>
    <w:rsid w:val="00302BE3"/>
    <w:rsid w:val="00303450"/>
    <w:rsid w:val="00303B79"/>
    <w:rsid w:val="00303BB4"/>
    <w:rsid w:val="00303D16"/>
    <w:rsid w:val="00303D86"/>
    <w:rsid w:val="0030442C"/>
    <w:rsid w:val="003051B0"/>
    <w:rsid w:val="00305239"/>
    <w:rsid w:val="00305493"/>
    <w:rsid w:val="00305592"/>
    <w:rsid w:val="003055E0"/>
    <w:rsid w:val="0030566A"/>
    <w:rsid w:val="003068A2"/>
    <w:rsid w:val="00306D5B"/>
    <w:rsid w:val="00307254"/>
    <w:rsid w:val="003073CD"/>
    <w:rsid w:val="00310090"/>
    <w:rsid w:val="00310332"/>
    <w:rsid w:val="00310B45"/>
    <w:rsid w:val="00310CCB"/>
    <w:rsid w:val="00310CFF"/>
    <w:rsid w:val="00310D70"/>
    <w:rsid w:val="003124AD"/>
    <w:rsid w:val="00312551"/>
    <w:rsid w:val="00312742"/>
    <w:rsid w:val="003128AE"/>
    <w:rsid w:val="00312ABA"/>
    <w:rsid w:val="00312B0F"/>
    <w:rsid w:val="0031312C"/>
    <w:rsid w:val="0031360D"/>
    <w:rsid w:val="00313BCA"/>
    <w:rsid w:val="0031431C"/>
    <w:rsid w:val="00314803"/>
    <w:rsid w:val="00314A9D"/>
    <w:rsid w:val="0031513B"/>
    <w:rsid w:val="0031556A"/>
    <w:rsid w:val="00315B53"/>
    <w:rsid w:val="00315BBE"/>
    <w:rsid w:val="00316027"/>
    <w:rsid w:val="00316170"/>
    <w:rsid w:val="003168A0"/>
    <w:rsid w:val="0032034F"/>
    <w:rsid w:val="003212BF"/>
    <w:rsid w:val="00321361"/>
    <w:rsid w:val="00321A57"/>
    <w:rsid w:val="00322C86"/>
    <w:rsid w:val="00323303"/>
    <w:rsid w:val="003239FF"/>
    <w:rsid w:val="00323B1F"/>
    <w:rsid w:val="003244E9"/>
    <w:rsid w:val="00325E33"/>
    <w:rsid w:val="00326E55"/>
    <w:rsid w:val="003300A8"/>
    <w:rsid w:val="003307C9"/>
    <w:rsid w:val="00330EA3"/>
    <w:rsid w:val="00331C1F"/>
    <w:rsid w:val="003326E7"/>
    <w:rsid w:val="00332BAD"/>
    <w:rsid w:val="0033301F"/>
    <w:rsid w:val="003331E0"/>
    <w:rsid w:val="0033409F"/>
    <w:rsid w:val="003342F9"/>
    <w:rsid w:val="00334832"/>
    <w:rsid w:val="00334FD1"/>
    <w:rsid w:val="003354A8"/>
    <w:rsid w:val="00336F28"/>
    <w:rsid w:val="0033714D"/>
    <w:rsid w:val="0033761A"/>
    <w:rsid w:val="00337AF5"/>
    <w:rsid w:val="00340249"/>
    <w:rsid w:val="0034072C"/>
    <w:rsid w:val="00340808"/>
    <w:rsid w:val="0034084E"/>
    <w:rsid w:val="003408EB"/>
    <w:rsid w:val="00340FC4"/>
    <w:rsid w:val="00341131"/>
    <w:rsid w:val="00341A27"/>
    <w:rsid w:val="00341AA7"/>
    <w:rsid w:val="00341ECB"/>
    <w:rsid w:val="003420E4"/>
    <w:rsid w:val="00342A6E"/>
    <w:rsid w:val="00342A77"/>
    <w:rsid w:val="00342AFF"/>
    <w:rsid w:val="00342B84"/>
    <w:rsid w:val="00342EE5"/>
    <w:rsid w:val="00343324"/>
    <w:rsid w:val="00343841"/>
    <w:rsid w:val="003443A2"/>
    <w:rsid w:val="00344FEA"/>
    <w:rsid w:val="00345D27"/>
    <w:rsid w:val="0034746F"/>
    <w:rsid w:val="003476E9"/>
    <w:rsid w:val="00347B33"/>
    <w:rsid w:val="00347E97"/>
    <w:rsid w:val="0035035D"/>
    <w:rsid w:val="003509CD"/>
    <w:rsid w:val="00350B1B"/>
    <w:rsid w:val="00350E3F"/>
    <w:rsid w:val="00351ABD"/>
    <w:rsid w:val="00351CBB"/>
    <w:rsid w:val="00352379"/>
    <w:rsid w:val="003531A4"/>
    <w:rsid w:val="0035362F"/>
    <w:rsid w:val="003539FD"/>
    <w:rsid w:val="00353E00"/>
    <w:rsid w:val="00353EEC"/>
    <w:rsid w:val="003544E9"/>
    <w:rsid w:val="003546BD"/>
    <w:rsid w:val="003559CA"/>
    <w:rsid w:val="00356368"/>
    <w:rsid w:val="00356C42"/>
    <w:rsid w:val="0035741C"/>
    <w:rsid w:val="00357E34"/>
    <w:rsid w:val="00360280"/>
    <w:rsid w:val="003605AB"/>
    <w:rsid w:val="00361C4E"/>
    <w:rsid w:val="00361CFE"/>
    <w:rsid w:val="00361DD3"/>
    <w:rsid w:val="0036225A"/>
    <w:rsid w:val="00362279"/>
    <w:rsid w:val="00362930"/>
    <w:rsid w:val="00362A47"/>
    <w:rsid w:val="00362A67"/>
    <w:rsid w:val="00363490"/>
    <w:rsid w:val="003638B0"/>
    <w:rsid w:val="00363F9F"/>
    <w:rsid w:val="003657A9"/>
    <w:rsid w:val="00365880"/>
    <w:rsid w:val="00365B8C"/>
    <w:rsid w:val="00365CA1"/>
    <w:rsid w:val="0036658A"/>
    <w:rsid w:val="003665AD"/>
    <w:rsid w:val="00366DA0"/>
    <w:rsid w:val="00367155"/>
    <w:rsid w:val="00367B5B"/>
    <w:rsid w:val="00367DB5"/>
    <w:rsid w:val="0037062B"/>
    <w:rsid w:val="00370699"/>
    <w:rsid w:val="00370E0D"/>
    <w:rsid w:val="00370F5B"/>
    <w:rsid w:val="00370FDA"/>
    <w:rsid w:val="00371009"/>
    <w:rsid w:val="0037144F"/>
    <w:rsid w:val="00371F81"/>
    <w:rsid w:val="00371F9E"/>
    <w:rsid w:val="003721B6"/>
    <w:rsid w:val="003724F5"/>
    <w:rsid w:val="00372699"/>
    <w:rsid w:val="00373190"/>
    <w:rsid w:val="00373D01"/>
    <w:rsid w:val="00374136"/>
    <w:rsid w:val="0037420E"/>
    <w:rsid w:val="00374445"/>
    <w:rsid w:val="003746BB"/>
    <w:rsid w:val="003749BF"/>
    <w:rsid w:val="00375C49"/>
    <w:rsid w:val="00377872"/>
    <w:rsid w:val="00377A52"/>
    <w:rsid w:val="0038054D"/>
    <w:rsid w:val="00380724"/>
    <w:rsid w:val="00381802"/>
    <w:rsid w:val="0038184B"/>
    <w:rsid w:val="00381B96"/>
    <w:rsid w:val="00382BAC"/>
    <w:rsid w:val="00382E56"/>
    <w:rsid w:val="00382EFE"/>
    <w:rsid w:val="0038318C"/>
    <w:rsid w:val="00383925"/>
    <w:rsid w:val="00383B15"/>
    <w:rsid w:val="00383BCA"/>
    <w:rsid w:val="003840A1"/>
    <w:rsid w:val="003848BE"/>
    <w:rsid w:val="003851ED"/>
    <w:rsid w:val="00385595"/>
    <w:rsid w:val="003856A9"/>
    <w:rsid w:val="00385781"/>
    <w:rsid w:val="003859B3"/>
    <w:rsid w:val="0038615B"/>
    <w:rsid w:val="003861B4"/>
    <w:rsid w:val="003863DB"/>
    <w:rsid w:val="003871C6"/>
    <w:rsid w:val="00390702"/>
    <w:rsid w:val="00390893"/>
    <w:rsid w:val="00390D50"/>
    <w:rsid w:val="0039198D"/>
    <w:rsid w:val="00391CCE"/>
    <w:rsid w:val="00391CD7"/>
    <w:rsid w:val="003925BE"/>
    <w:rsid w:val="003932A4"/>
    <w:rsid w:val="00393324"/>
    <w:rsid w:val="00393468"/>
    <w:rsid w:val="003938C4"/>
    <w:rsid w:val="00393CC0"/>
    <w:rsid w:val="00395002"/>
    <w:rsid w:val="003956FD"/>
    <w:rsid w:val="00395730"/>
    <w:rsid w:val="00395A5A"/>
    <w:rsid w:val="00395A87"/>
    <w:rsid w:val="0039610D"/>
    <w:rsid w:val="00396816"/>
    <w:rsid w:val="00397387"/>
    <w:rsid w:val="003A0266"/>
    <w:rsid w:val="003A0A5D"/>
    <w:rsid w:val="003A0E36"/>
    <w:rsid w:val="003A1007"/>
    <w:rsid w:val="003A130C"/>
    <w:rsid w:val="003A2691"/>
    <w:rsid w:val="003A3AB2"/>
    <w:rsid w:val="003A42ED"/>
    <w:rsid w:val="003A5092"/>
    <w:rsid w:val="003A513E"/>
    <w:rsid w:val="003A5419"/>
    <w:rsid w:val="003A6265"/>
    <w:rsid w:val="003A6932"/>
    <w:rsid w:val="003A6BD9"/>
    <w:rsid w:val="003A6D34"/>
    <w:rsid w:val="003A745C"/>
    <w:rsid w:val="003A7CBE"/>
    <w:rsid w:val="003B03A1"/>
    <w:rsid w:val="003B0638"/>
    <w:rsid w:val="003B08AB"/>
    <w:rsid w:val="003B23B5"/>
    <w:rsid w:val="003B253C"/>
    <w:rsid w:val="003B29EC"/>
    <w:rsid w:val="003B2EF0"/>
    <w:rsid w:val="003B3033"/>
    <w:rsid w:val="003B3D69"/>
    <w:rsid w:val="003B3FBD"/>
    <w:rsid w:val="003B4F17"/>
    <w:rsid w:val="003B4FF1"/>
    <w:rsid w:val="003B58D2"/>
    <w:rsid w:val="003B5FE9"/>
    <w:rsid w:val="003B6276"/>
    <w:rsid w:val="003B63F7"/>
    <w:rsid w:val="003B6910"/>
    <w:rsid w:val="003B69CB"/>
    <w:rsid w:val="003B7145"/>
    <w:rsid w:val="003B76EA"/>
    <w:rsid w:val="003B7F9F"/>
    <w:rsid w:val="003C00DA"/>
    <w:rsid w:val="003C05D3"/>
    <w:rsid w:val="003C0D28"/>
    <w:rsid w:val="003C0EBC"/>
    <w:rsid w:val="003C1240"/>
    <w:rsid w:val="003C13D8"/>
    <w:rsid w:val="003C156F"/>
    <w:rsid w:val="003C17CF"/>
    <w:rsid w:val="003C2797"/>
    <w:rsid w:val="003C28E7"/>
    <w:rsid w:val="003C2F8A"/>
    <w:rsid w:val="003C4925"/>
    <w:rsid w:val="003C4EB2"/>
    <w:rsid w:val="003C4F86"/>
    <w:rsid w:val="003C5557"/>
    <w:rsid w:val="003C5598"/>
    <w:rsid w:val="003C6796"/>
    <w:rsid w:val="003C6848"/>
    <w:rsid w:val="003C72D6"/>
    <w:rsid w:val="003C7724"/>
    <w:rsid w:val="003C7E2A"/>
    <w:rsid w:val="003C7F97"/>
    <w:rsid w:val="003D0140"/>
    <w:rsid w:val="003D04B5"/>
    <w:rsid w:val="003D0C56"/>
    <w:rsid w:val="003D0D13"/>
    <w:rsid w:val="003D0FE1"/>
    <w:rsid w:val="003D11F6"/>
    <w:rsid w:val="003D1225"/>
    <w:rsid w:val="003D1C05"/>
    <w:rsid w:val="003D23F3"/>
    <w:rsid w:val="003D29AC"/>
    <w:rsid w:val="003D2F44"/>
    <w:rsid w:val="003D3BE5"/>
    <w:rsid w:val="003D4A66"/>
    <w:rsid w:val="003D4FA2"/>
    <w:rsid w:val="003D641F"/>
    <w:rsid w:val="003D646B"/>
    <w:rsid w:val="003D68E7"/>
    <w:rsid w:val="003D68F0"/>
    <w:rsid w:val="003E0583"/>
    <w:rsid w:val="003E066C"/>
    <w:rsid w:val="003E117E"/>
    <w:rsid w:val="003E1541"/>
    <w:rsid w:val="003E170B"/>
    <w:rsid w:val="003E1CAE"/>
    <w:rsid w:val="003E1CC9"/>
    <w:rsid w:val="003E1D33"/>
    <w:rsid w:val="003E296B"/>
    <w:rsid w:val="003E2CC0"/>
    <w:rsid w:val="003E3690"/>
    <w:rsid w:val="003E36E4"/>
    <w:rsid w:val="003E3721"/>
    <w:rsid w:val="003E4D6B"/>
    <w:rsid w:val="003E4E2E"/>
    <w:rsid w:val="003E59F7"/>
    <w:rsid w:val="003E5BF9"/>
    <w:rsid w:val="003E5E65"/>
    <w:rsid w:val="003E5F93"/>
    <w:rsid w:val="003E63A0"/>
    <w:rsid w:val="003E65DF"/>
    <w:rsid w:val="003E6B0F"/>
    <w:rsid w:val="003E6B2C"/>
    <w:rsid w:val="003E6B4B"/>
    <w:rsid w:val="003E6CA0"/>
    <w:rsid w:val="003E70A9"/>
    <w:rsid w:val="003E7609"/>
    <w:rsid w:val="003E7D3D"/>
    <w:rsid w:val="003F0253"/>
    <w:rsid w:val="003F0357"/>
    <w:rsid w:val="003F09B2"/>
    <w:rsid w:val="003F0C71"/>
    <w:rsid w:val="003F13C7"/>
    <w:rsid w:val="003F16E2"/>
    <w:rsid w:val="003F1763"/>
    <w:rsid w:val="003F238B"/>
    <w:rsid w:val="003F2A4B"/>
    <w:rsid w:val="003F36B8"/>
    <w:rsid w:val="003F40A6"/>
    <w:rsid w:val="003F43F8"/>
    <w:rsid w:val="003F48A1"/>
    <w:rsid w:val="003F4DA2"/>
    <w:rsid w:val="003F51A6"/>
    <w:rsid w:val="003F5569"/>
    <w:rsid w:val="003F55B2"/>
    <w:rsid w:val="003F66C0"/>
    <w:rsid w:val="003F6B74"/>
    <w:rsid w:val="003F7168"/>
    <w:rsid w:val="003F7610"/>
    <w:rsid w:val="003F761D"/>
    <w:rsid w:val="003F7DD6"/>
    <w:rsid w:val="003F7E80"/>
    <w:rsid w:val="0040168B"/>
    <w:rsid w:val="0040175A"/>
    <w:rsid w:val="004019B9"/>
    <w:rsid w:val="00401E9A"/>
    <w:rsid w:val="0040213E"/>
    <w:rsid w:val="00402790"/>
    <w:rsid w:val="004027BC"/>
    <w:rsid w:val="00402A4C"/>
    <w:rsid w:val="004038CF"/>
    <w:rsid w:val="00403D01"/>
    <w:rsid w:val="00404D12"/>
    <w:rsid w:val="00405187"/>
    <w:rsid w:val="00405A5D"/>
    <w:rsid w:val="00407331"/>
    <w:rsid w:val="00407565"/>
    <w:rsid w:val="0040758C"/>
    <w:rsid w:val="00407ADA"/>
    <w:rsid w:val="0041084E"/>
    <w:rsid w:val="00410AA6"/>
    <w:rsid w:val="00410ADA"/>
    <w:rsid w:val="00410D8E"/>
    <w:rsid w:val="0041161C"/>
    <w:rsid w:val="004116F3"/>
    <w:rsid w:val="00411A6B"/>
    <w:rsid w:val="00411AA3"/>
    <w:rsid w:val="00411DBF"/>
    <w:rsid w:val="0041291C"/>
    <w:rsid w:val="00412B1D"/>
    <w:rsid w:val="00412D7E"/>
    <w:rsid w:val="004136A8"/>
    <w:rsid w:val="0041376D"/>
    <w:rsid w:val="00413AC7"/>
    <w:rsid w:val="00413FA0"/>
    <w:rsid w:val="00414860"/>
    <w:rsid w:val="00414A8A"/>
    <w:rsid w:val="00414BC2"/>
    <w:rsid w:val="00414D7D"/>
    <w:rsid w:val="0041504C"/>
    <w:rsid w:val="004150A0"/>
    <w:rsid w:val="0041514E"/>
    <w:rsid w:val="004151B3"/>
    <w:rsid w:val="004152ED"/>
    <w:rsid w:val="004153A7"/>
    <w:rsid w:val="00415D4E"/>
    <w:rsid w:val="00415F53"/>
    <w:rsid w:val="004166C0"/>
    <w:rsid w:val="004167FA"/>
    <w:rsid w:val="0041685A"/>
    <w:rsid w:val="004168DB"/>
    <w:rsid w:val="0041692D"/>
    <w:rsid w:val="00416B8E"/>
    <w:rsid w:val="00417567"/>
    <w:rsid w:val="004177E5"/>
    <w:rsid w:val="00420897"/>
    <w:rsid w:val="00420C45"/>
    <w:rsid w:val="00420CC5"/>
    <w:rsid w:val="0042164E"/>
    <w:rsid w:val="004216A4"/>
    <w:rsid w:val="00421C63"/>
    <w:rsid w:val="00422B74"/>
    <w:rsid w:val="00422CFA"/>
    <w:rsid w:val="00423721"/>
    <w:rsid w:val="00423DD3"/>
    <w:rsid w:val="0042461E"/>
    <w:rsid w:val="004246C4"/>
    <w:rsid w:val="00424EE1"/>
    <w:rsid w:val="00425196"/>
    <w:rsid w:val="0042575D"/>
    <w:rsid w:val="00426227"/>
    <w:rsid w:val="004263BA"/>
    <w:rsid w:val="00426B68"/>
    <w:rsid w:val="00427191"/>
    <w:rsid w:val="0042722C"/>
    <w:rsid w:val="00427969"/>
    <w:rsid w:val="00430AD1"/>
    <w:rsid w:val="00430F9E"/>
    <w:rsid w:val="004319A9"/>
    <w:rsid w:val="00431AAC"/>
    <w:rsid w:val="00432019"/>
    <w:rsid w:val="004324AB"/>
    <w:rsid w:val="00432635"/>
    <w:rsid w:val="0043277E"/>
    <w:rsid w:val="00433957"/>
    <w:rsid w:val="0043426C"/>
    <w:rsid w:val="004348F9"/>
    <w:rsid w:val="00434A92"/>
    <w:rsid w:val="004350DB"/>
    <w:rsid w:val="004350E3"/>
    <w:rsid w:val="0043519D"/>
    <w:rsid w:val="00435321"/>
    <w:rsid w:val="00435655"/>
    <w:rsid w:val="00435E40"/>
    <w:rsid w:val="004361DA"/>
    <w:rsid w:val="00436328"/>
    <w:rsid w:val="0043672A"/>
    <w:rsid w:val="0043690C"/>
    <w:rsid w:val="00437033"/>
    <w:rsid w:val="004372A0"/>
    <w:rsid w:val="004376A7"/>
    <w:rsid w:val="00437F69"/>
    <w:rsid w:val="00437FF2"/>
    <w:rsid w:val="00440333"/>
    <w:rsid w:val="004407CF"/>
    <w:rsid w:val="00440887"/>
    <w:rsid w:val="00440C94"/>
    <w:rsid w:val="0044100F"/>
    <w:rsid w:val="004418B5"/>
    <w:rsid w:val="00441C1C"/>
    <w:rsid w:val="004428BD"/>
    <w:rsid w:val="00442FAE"/>
    <w:rsid w:val="004436AE"/>
    <w:rsid w:val="0044398D"/>
    <w:rsid w:val="00443DD5"/>
    <w:rsid w:val="004442E8"/>
    <w:rsid w:val="00444C93"/>
    <w:rsid w:val="00444D64"/>
    <w:rsid w:val="0044518D"/>
    <w:rsid w:val="00445281"/>
    <w:rsid w:val="004457B5"/>
    <w:rsid w:val="00445F74"/>
    <w:rsid w:val="004460B4"/>
    <w:rsid w:val="004462CB"/>
    <w:rsid w:val="004463DF"/>
    <w:rsid w:val="0044642F"/>
    <w:rsid w:val="0044668F"/>
    <w:rsid w:val="00446AFC"/>
    <w:rsid w:val="00446B32"/>
    <w:rsid w:val="00447360"/>
    <w:rsid w:val="0045088A"/>
    <w:rsid w:val="00450ECF"/>
    <w:rsid w:val="0045124F"/>
    <w:rsid w:val="0045162D"/>
    <w:rsid w:val="00451DDE"/>
    <w:rsid w:val="00451E48"/>
    <w:rsid w:val="004523FB"/>
    <w:rsid w:val="0045250F"/>
    <w:rsid w:val="00452654"/>
    <w:rsid w:val="00452B78"/>
    <w:rsid w:val="00452F72"/>
    <w:rsid w:val="004538AF"/>
    <w:rsid w:val="00453AB0"/>
    <w:rsid w:val="00454398"/>
    <w:rsid w:val="0045496B"/>
    <w:rsid w:val="00454F1B"/>
    <w:rsid w:val="00455510"/>
    <w:rsid w:val="0045576A"/>
    <w:rsid w:val="00455FDA"/>
    <w:rsid w:val="0045653A"/>
    <w:rsid w:val="00456701"/>
    <w:rsid w:val="00456C79"/>
    <w:rsid w:val="00456D5A"/>
    <w:rsid w:val="004573AF"/>
    <w:rsid w:val="00457DD8"/>
    <w:rsid w:val="00460763"/>
    <w:rsid w:val="00460B0D"/>
    <w:rsid w:val="00460CAC"/>
    <w:rsid w:val="0046123F"/>
    <w:rsid w:val="00461918"/>
    <w:rsid w:val="00461D67"/>
    <w:rsid w:val="0046261B"/>
    <w:rsid w:val="004626AA"/>
    <w:rsid w:val="00462B68"/>
    <w:rsid w:val="00462E1E"/>
    <w:rsid w:val="004630B6"/>
    <w:rsid w:val="004631B5"/>
    <w:rsid w:val="00463852"/>
    <w:rsid w:val="004657A1"/>
    <w:rsid w:val="00467419"/>
    <w:rsid w:val="0046775C"/>
    <w:rsid w:val="004677F6"/>
    <w:rsid w:val="00467BD7"/>
    <w:rsid w:val="00467FB7"/>
    <w:rsid w:val="00470009"/>
    <w:rsid w:val="004702CA"/>
    <w:rsid w:val="004709EC"/>
    <w:rsid w:val="00470B59"/>
    <w:rsid w:val="004710DD"/>
    <w:rsid w:val="004719EE"/>
    <w:rsid w:val="004719F9"/>
    <w:rsid w:val="00471D19"/>
    <w:rsid w:val="00472432"/>
    <w:rsid w:val="004726D9"/>
    <w:rsid w:val="00473572"/>
    <w:rsid w:val="0047489B"/>
    <w:rsid w:val="00474982"/>
    <w:rsid w:val="004750BF"/>
    <w:rsid w:val="00475174"/>
    <w:rsid w:val="00475228"/>
    <w:rsid w:val="004759F7"/>
    <w:rsid w:val="00475ED4"/>
    <w:rsid w:val="00476AAA"/>
    <w:rsid w:val="00477496"/>
    <w:rsid w:val="0047785E"/>
    <w:rsid w:val="004779AE"/>
    <w:rsid w:val="004779CA"/>
    <w:rsid w:val="004779E4"/>
    <w:rsid w:val="00477B77"/>
    <w:rsid w:val="00477DAC"/>
    <w:rsid w:val="00480019"/>
    <w:rsid w:val="00480C78"/>
    <w:rsid w:val="004812B4"/>
    <w:rsid w:val="0048150C"/>
    <w:rsid w:val="00481D67"/>
    <w:rsid w:val="004821C0"/>
    <w:rsid w:val="004823D7"/>
    <w:rsid w:val="00482CDD"/>
    <w:rsid w:val="00482D50"/>
    <w:rsid w:val="00482F39"/>
    <w:rsid w:val="00483684"/>
    <w:rsid w:val="00483687"/>
    <w:rsid w:val="004839D5"/>
    <w:rsid w:val="00483D9A"/>
    <w:rsid w:val="0048476E"/>
    <w:rsid w:val="00484A6F"/>
    <w:rsid w:val="00484C7B"/>
    <w:rsid w:val="00484E62"/>
    <w:rsid w:val="00484F3A"/>
    <w:rsid w:val="00485A21"/>
    <w:rsid w:val="00485C07"/>
    <w:rsid w:val="00485C10"/>
    <w:rsid w:val="00485CCB"/>
    <w:rsid w:val="00486256"/>
    <w:rsid w:val="004867E4"/>
    <w:rsid w:val="00486A3B"/>
    <w:rsid w:val="00487597"/>
    <w:rsid w:val="00487599"/>
    <w:rsid w:val="00487A17"/>
    <w:rsid w:val="00487AD7"/>
    <w:rsid w:val="00490087"/>
    <w:rsid w:val="0049022C"/>
    <w:rsid w:val="00490540"/>
    <w:rsid w:val="00490A6C"/>
    <w:rsid w:val="00490C64"/>
    <w:rsid w:val="004916BC"/>
    <w:rsid w:val="004917D4"/>
    <w:rsid w:val="00491D7C"/>
    <w:rsid w:val="00492968"/>
    <w:rsid w:val="00493A95"/>
    <w:rsid w:val="00493BDB"/>
    <w:rsid w:val="00493F3C"/>
    <w:rsid w:val="00494468"/>
    <w:rsid w:val="004947F4"/>
    <w:rsid w:val="00494B66"/>
    <w:rsid w:val="00495067"/>
    <w:rsid w:val="00495554"/>
    <w:rsid w:val="004961C7"/>
    <w:rsid w:val="004966F9"/>
    <w:rsid w:val="00496786"/>
    <w:rsid w:val="00497194"/>
    <w:rsid w:val="00497482"/>
    <w:rsid w:val="00497530"/>
    <w:rsid w:val="00497953"/>
    <w:rsid w:val="00497E23"/>
    <w:rsid w:val="00497F40"/>
    <w:rsid w:val="004A0069"/>
    <w:rsid w:val="004A008A"/>
    <w:rsid w:val="004A026F"/>
    <w:rsid w:val="004A03DB"/>
    <w:rsid w:val="004A04E7"/>
    <w:rsid w:val="004A0E68"/>
    <w:rsid w:val="004A1292"/>
    <w:rsid w:val="004A1572"/>
    <w:rsid w:val="004A1FA1"/>
    <w:rsid w:val="004A255A"/>
    <w:rsid w:val="004A2752"/>
    <w:rsid w:val="004A344B"/>
    <w:rsid w:val="004A3989"/>
    <w:rsid w:val="004A458D"/>
    <w:rsid w:val="004A4AEC"/>
    <w:rsid w:val="004A5EEB"/>
    <w:rsid w:val="004A5F3A"/>
    <w:rsid w:val="004A6661"/>
    <w:rsid w:val="004A67B7"/>
    <w:rsid w:val="004A6F7A"/>
    <w:rsid w:val="004A74E7"/>
    <w:rsid w:val="004B0128"/>
    <w:rsid w:val="004B0158"/>
    <w:rsid w:val="004B0215"/>
    <w:rsid w:val="004B02FC"/>
    <w:rsid w:val="004B08D7"/>
    <w:rsid w:val="004B0C62"/>
    <w:rsid w:val="004B0D8E"/>
    <w:rsid w:val="004B2D3C"/>
    <w:rsid w:val="004B3283"/>
    <w:rsid w:val="004B3897"/>
    <w:rsid w:val="004B3ACA"/>
    <w:rsid w:val="004B3E47"/>
    <w:rsid w:val="004B4061"/>
    <w:rsid w:val="004B4418"/>
    <w:rsid w:val="004B4C13"/>
    <w:rsid w:val="004B5527"/>
    <w:rsid w:val="004B55A2"/>
    <w:rsid w:val="004B5DF7"/>
    <w:rsid w:val="004B682D"/>
    <w:rsid w:val="004B77F0"/>
    <w:rsid w:val="004B78E9"/>
    <w:rsid w:val="004B7DA3"/>
    <w:rsid w:val="004B7FAC"/>
    <w:rsid w:val="004C07C5"/>
    <w:rsid w:val="004C1477"/>
    <w:rsid w:val="004C1596"/>
    <w:rsid w:val="004C1AEA"/>
    <w:rsid w:val="004C2932"/>
    <w:rsid w:val="004C3087"/>
    <w:rsid w:val="004C3412"/>
    <w:rsid w:val="004C3532"/>
    <w:rsid w:val="004C37E5"/>
    <w:rsid w:val="004C41DB"/>
    <w:rsid w:val="004C4A13"/>
    <w:rsid w:val="004C4D96"/>
    <w:rsid w:val="004C5AD8"/>
    <w:rsid w:val="004C5C2F"/>
    <w:rsid w:val="004C5E74"/>
    <w:rsid w:val="004C5EDA"/>
    <w:rsid w:val="004C6942"/>
    <w:rsid w:val="004C6C81"/>
    <w:rsid w:val="004C6D0F"/>
    <w:rsid w:val="004C716C"/>
    <w:rsid w:val="004C7C34"/>
    <w:rsid w:val="004D02D5"/>
    <w:rsid w:val="004D0536"/>
    <w:rsid w:val="004D0678"/>
    <w:rsid w:val="004D07C1"/>
    <w:rsid w:val="004D0A84"/>
    <w:rsid w:val="004D1010"/>
    <w:rsid w:val="004D1830"/>
    <w:rsid w:val="004D19C9"/>
    <w:rsid w:val="004D1B26"/>
    <w:rsid w:val="004D1FF5"/>
    <w:rsid w:val="004D2763"/>
    <w:rsid w:val="004D2984"/>
    <w:rsid w:val="004D3283"/>
    <w:rsid w:val="004D3D69"/>
    <w:rsid w:val="004D470B"/>
    <w:rsid w:val="004D4C1C"/>
    <w:rsid w:val="004D4D2C"/>
    <w:rsid w:val="004D5524"/>
    <w:rsid w:val="004D5E5E"/>
    <w:rsid w:val="004D6232"/>
    <w:rsid w:val="004D644F"/>
    <w:rsid w:val="004D66F0"/>
    <w:rsid w:val="004D694D"/>
    <w:rsid w:val="004D6A6B"/>
    <w:rsid w:val="004E071F"/>
    <w:rsid w:val="004E0868"/>
    <w:rsid w:val="004E0EE0"/>
    <w:rsid w:val="004E25C8"/>
    <w:rsid w:val="004E2A2B"/>
    <w:rsid w:val="004E2CCE"/>
    <w:rsid w:val="004E310D"/>
    <w:rsid w:val="004E3F8B"/>
    <w:rsid w:val="004E47FB"/>
    <w:rsid w:val="004E4990"/>
    <w:rsid w:val="004E4C0C"/>
    <w:rsid w:val="004E4F5F"/>
    <w:rsid w:val="004E5E60"/>
    <w:rsid w:val="004E6143"/>
    <w:rsid w:val="004E6154"/>
    <w:rsid w:val="004E6641"/>
    <w:rsid w:val="004E684E"/>
    <w:rsid w:val="004E6ACF"/>
    <w:rsid w:val="004E6C76"/>
    <w:rsid w:val="004E6DD9"/>
    <w:rsid w:val="004E6EC7"/>
    <w:rsid w:val="004E7409"/>
    <w:rsid w:val="004E75DC"/>
    <w:rsid w:val="004E76B7"/>
    <w:rsid w:val="004E76D3"/>
    <w:rsid w:val="004E7C98"/>
    <w:rsid w:val="004F00E3"/>
    <w:rsid w:val="004F04F3"/>
    <w:rsid w:val="004F0B33"/>
    <w:rsid w:val="004F11F0"/>
    <w:rsid w:val="004F2060"/>
    <w:rsid w:val="004F2533"/>
    <w:rsid w:val="004F2B01"/>
    <w:rsid w:val="004F31EE"/>
    <w:rsid w:val="004F322E"/>
    <w:rsid w:val="004F33DA"/>
    <w:rsid w:val="004F38F7"/>
    <w:rsid w:val="004F48F4"/>
    <w:rsid w:val="004F4945"/>
    <w:rsid w:val="004F4A25"/>
    <w:rsid w:val="004F4DE6"/>
    <w:rsid w:val="004F5387"/>
    <w:rsid w:val="004F57D4"/>
    <w:rsid w:val="004F5C06"/>
    <w:rsid w:val="004F5E4A"/>
    <w:rsid w:val="004F6AF6"/>
    <w:rsid w:val="004F6EF2"/>
    <w:rsid w:val="004F71D9"/>
    <w:rsid w:val="004F746D"/>
    <w:rsid w:val="00500126"/>
    <w:rsid w:val="0050075B"/>
    <w:rsid w:val="00501494"/>
    <w:rsid w:val="00501B53"/>
    <w:rsid w:val="005022FB"/>
    <w:rsid w:val="005025BB"/>
    <w:rsid w:val="00502828"/>
    <w:rsid w:val="00503ADB"/>
    <w:rsid w:val="00504D21"/>
    <w:rsid w:val="005051A2"/>
    <w:rsid w:val="00505310"/>
    <w:rsid w:val="00505B45"/>
    <w:rsid w:val="00505FBD"/>
    <w:rsid w:val="0050690A"/>
    <w:rsid w:val="00507747"/>
    <w:rsid w:val="00507878"/>
    <w:rsid w:val="00507ED7"/>
    <w:rsid w:val="00510DB8"/>
    <w:rsid w:val="005110C0"/>
    <w:rsid w:val="00511784"/>
    <w:rsid w:val="005118CC"/>
    <w:rsid w:val="005121CE"/>
    <w:rsid w:val="00512686"/>
    <w:rsid w:val="00512AAA"/>
    <w:rsid w:val="00513576"/>
    <w:rsid w:val="00513B6B"/>
    <w:rsid w:val="0051476C"/>
    <w:rsid w:val="00514844"/>
    <w:rsid w:val="00514D06"/>
    <w:rsid w:val="005152E5"/>
    <w:rsid w:val="005157DD"/>
    <w:rsid w:val="005158F6"/>
    <w:rsid w:val="00516689"/>
    <w:rsid w:val="0051724E"/>
    <w:rsid w:val="0051773E"/>
    <w:rsid w:val="00517F1D"/>
    <w:rsid w:val="005200A6"/>
    <w:rsid w:val="0052021F"/>
    <w:rsid w:val="0052032E"/>
    <w:rsid w:val="00521480"/>
    <w:rsid w:val="00521F46"/>
    <w:rsid w:val="00522207"/>
    <w:rsid w:val="0052249F"/>
    <w:rsid w:val="0052250C"/>
    <w:rsid w:val="00522DC0"/>
    <w:rsid w:val="00523046"/>
    <w:rsid w:val="0052382F"/>
    <w:rsid w:val="00523FCC"/>
    <w:rsid w:val="005240A2"/>
    <w:rsid w:val="00524273"/>
    <w:rsid w:val="00524CD1"/>
    <w:rsid w:val="00525879"/>
    <w:rsid w:val="00525F37"/>
    <w:rsid w:val="0052610C"/>
    <w:rsid w:val="0052643A"/>
    <w:rsid w:val="005266F2"/>
    <w:rsid w:val="005267F3"/>
    <w:rsid w:val="00526F1D"/>
    <w:rsid w:val="00527A63"/>
    <w:rsid w:val="005315AC"/>
    <w:rsid w:val="0053185F"/>
    <w:rsid w:val="00531CBA"/>
    <w:rsid w:val="00532040"/>
    <w:rsid w:val="00532462"/>
    <w:rsid w:val="0053287F"/>
    <w:rsid w:val="00532BA2"/>
    <w:rsid w:val="00533217"/>
    <w:rsid w:val="0053368C"/>
    <w:rsid w:val="00533C85"/>
    <w:rsid w:val="00534451"/>
    <w:rsid w:val="00534473"/>
    <w:rsid w:val="00534830"/>
    <w:rsid w:val="00535122"/>
    <w:rsid w:val="005367C5"/>
    <w:rsid w:val="00536ADF"/>
    <w:rsid w:val="00536EB0"/>
    <w:rsid w:val="005377DA"/>
    <w:rsid w:val="00540046"/>
    <w:rsid w:val="0054036E"/>
    <w:rsid w:val="0054080C"/>
    <w:rsid w:val="00540CE6"/>
    <w:rsid w:val="00541A95"/>
    <w:rsid w:val="00541FC1"/>
    <w:rsid w:val="005420BC"/>
    <w:rsid w:val="00542B4F"/>
    <w:rsid w:val="00543A91"/>
    <w:rsid w:val="005448C6"/>
    <w:rsid w:val="00544B21"/>
    <w:rsid w:val="005453CD"/>
    <w:rsid w:val="005456C3"/>
    <w:rsid w:val="0054606E"/>
    <w:rsid w:val="0054617B"/>
    <w:rsid w:val="0054681D"/>
    <w:rsid w:val="00546BC5"/>
    <w:rsid w:val="00546DD2"/>
    <w:rsid w:val="0054757C"/>
    <w:rsid w:val="00547628"/>
    <w:rsid w:val="0054776D"/>
    <w:rsid w:val="005478D1"/>
    <w:rsid w:val="005478F8"/>
    <w:rsid w:val="0054796D"/>
    <w:rsid w:val="00547DFC"/>
    <w:rsid w:val="0055070E"/>
    <w:rsid w:val="0055135E"/>
    <w:rsid w:val="00551418"/>
    <w:rsid w:val="00551D8F"/>
    <w:rsid w:val="005523EF"/>
    <w:rsid w:val="0055256D"/>
    <w:rsid w:val="005525DB"/>
    <w:rsid w:val="005525FF"/>
    <w:rsid w:val="005528E2"/>
    <w:rsid w:val="00553483"/>
    <w:rsid w:val="005534B5"/>
    <w:rsid w:val="0055374E"/>
    <w:rsid w:val="00553886"/>
    <w:rsid w:val="0055579C"/>
    <w:rsid w:val="00555B66"/>
    <w:rsid w:val="00555F57"/>
    <w:rsid w:val="00556626"/>
    <w:rsid w:val="0055792E"/>
    <w:rsid w:val="0055793B"/>
    <w:rsid w:val="0056015E"/>
    <w:rsid w:val="00560540"/>
    <w:rsid w:val="00561295"/>
    <w:rsid w:val="00561500"/>
    <w:rsid w:val="00561528"/>
    <w:rsid w:val="00561F1E"/>
    <w:rsid w:val="00561F77"/>
    <w:rsid w:val="00562585"/>
    <w:rsid w:val="0056301E"/>
    <w:rsid w:val="005638C4"/>
    <w:rsid w:val="005641A5"/>
    <w:rsid w:val="00565158"/>
    <w:rsid w:val="005670BC"/>
    <w:rsid w:val="00567208"/>
    <w:rsid w:val="00567ADC"/>
    <w:rsid w:val="00567D6B"/>
    <w:rsid w:val="00567DCF"/>
    <w:rsid w:val="00570297"/>
    <w:rsid w:val="005709D1"/>
    <w:rsid w:val="00571684"/>
    <w:rsid w:val="00571B3C"/>
    <w:rsid w:val="00571F98"/>
    <w:rsid w:val="00572457"/>
    <w:rsid w:val="005727D7"/>
    <w:rsid w:val="00572F73"/>
    <w:rsid w:val="005741B3"/>
    <w:rsid w:val="00574EFD"/>
    <w:rsid w:val="005752F4"/>
    <w:rsid w:val="0057550D"/>
    <w:rsid w:val="0057636A"/>
    <w:rsid w:val="0057651B"/>
    <w:rsid w:val="0057656F"/>
    <w:rsid w:val="00576649"/>
    <w:rsid w:val="00576B76"/>
    <w:rsid w:val="00576D34"/>
    <w:rsid w:val="00577AE8"/>
    <w:rsid w:val="0058154D"/>
    <w:rsid w:val="0058177E"/>
    <w:rsid w:val="005818A9"/>
    <w:rsid w:val="00581E2A"/>
    <w:rsid w:val="0058210C"/>
    <w:rsid w:val="005821E8"/>
    <w:rsid w:val="0058248B"/>
    <w:rsid w:val="0058256F"/>
    <w:rsid w:val="00582AD6"/>
    <w:rsid w:val="00582C3F"/>
    <w:rsid w:val="005834EA"/>
    <w:rsid w:val="0058387A"/>
    <w:rsid w:val="00583E8E"/>
    <w:rsid w:val="00584073"/>
    <w:rsid w:val="00584533"/>
    <w:rsid w:val="00584C92"/>
    <w:rsid w:val="00584E7F"/>
    <w:rsid w:val="00585BAB"/>
    <w:rsid w:val="00585BE4"/>
    <w:rsid w:val="00586427"/>
    <w:rsid w:val="005868DE"/>
    <w:rsid w:val="00587F85"/>
    <w:rsid w:val="00590A11"/>
    <w:rsid w:val="00591080"/>
    <w:rsid w:val="005919A8"/>
    <w:rsid w:val="00591D7A"/>
    <w:rsid w:val="00591E17"/>
    <w:rsid w:val="005923BE"/>
    <w:rsid w:val="00592B4A"/>
    <w:rsid w:val="00593042"/>
    <w:rsid w:val="00593394"/>
    <w:rsid w:val="00593ADA"/>
    <w:rsid w:val="005941D6"/>
    <w:rsid w:val="00594314"/>
    <w:rsid w:val="0059458A"/>
    <w:rsid w:val="0059534B"/>
    <w:rsid w:val="005956C9"/>
    <w:rsid w:val="0059576B"/>
    <w:rsid w:val="00595865"/>
    <w:rsid w:val="00595C3D"/>
    <w:rsid w:val="00596E20"/>
    <w:rsid w:val="0059763C"/>
    <w:rsid w:val="0059767A"/>
    <w:rsid w:val="0059774A"/>
    <w:rsid w:val="005A0712"/>
    <w:rsid w:val="005A1261"/>
    <w:rsid w:val="005A1296"/>
    <w:rsid w:val="005A15D1"/>
    <w:rsid w:val="005A18C5"/>
    <w:rsid w:val="005A211A"/>
    <w:rsid w:val="005A2522"/>
    <w:rsid w:val="005A2542"/>
    <w:rsid w:val="005A3470"/>
    <w:rsid w:val="005A529A"/>
    <w:rsid w:val="005A5499"/>
    <w:rsid w:val="005A5824"/>
    <w:rsid w:val="005A5E9D"/>
    <w:rsid w:val="005A6346"/>
    <w:rsid w:val="005A64B2"/>
    <w:rsid w:val="005A684C"/>
    <w:rsid w:val="005A7221"/>
    <w:rsid w:val="005A773A"/>
    <w:rsid w:val="005A7D6D"/>
    <w:rsid w:val="005A7D8E"/>
    <w:rsid w:val="005A7EAD"/>
    <w:rsid w:val="005B022E"/>
    <w:rsid w:val="005B0702"/>
    <w:rsid w:val="005B07CE"/>
    <w:rsid w:val="005B0C9A"/>
    <w:rsid w:val="005B12F2"/>
    <w:rsid w:val="005B14B2"/>
    <w:rsid w:val="005B1576"/>
    <w:rsid w:val="005B1854"/>
    <w:rsid w:val="005B1957"/>
    <w:rsid w:val="005B1EE6"/>
    <w:rsid w:val="005B1EE7"/>
    <w:rsid w:val="005B23CE"/>
    <w:rsid w:val="005B305F"/>
    <w:rsid w:val="005B369C"/>
    <w:rsid w:val="005B3ED0"/>
    <w:rsid w:val="005B3F0A"/>
    <w:rsid w:val="005B3FE0"/>
    <w:rsid w:val="005B4D10"/>
    <w:rsid w:val="005B4EBA"/>
    <w:rsid w:val="005B51F0"/>
    <w:rsid w:val="005B5429"/>
    <w:rsid w:val="005B544A"/>
    <w:rsid w:val="005B75C2"/>
    <w:rsid w:val="005B7B06"/>
    <w:rsid w:val="005C023D"/>
    <w:rsid w:val="005C0547"/>
    <w:rsid w:val="005C0F78"/>
    <w:rsid w:val="005C0FFC"/>
    <w:rsid w:val="005C13F1"/>
    <w:rsid w:val="005C1654"/>
    <w:rsid w:val="005C1A3E"/>
    <w:rsid w:val="005C1E9B"/>
    <w:rsid w:val="005C1F40"/>
    <w:rsid w:val="005C2A01"/>
    <w:rsid w:val="005C2B32"/>
    <w:rsid w:val="005C2DF6"/>
    <w:rsid w:val="005C38E2"/>
    <w:rsid w:val="005C3BAF"/>
    <w:rsid w:val="005C3D22"/>
    <w:rsid w:val="005C3F71"/>
    <w:rsid w:val="005C41A6"/>
    <w:rsid w:val="005C45A7"/>
    <w:rsid w:val="005C4828"/>
    <w:rsid w:val="005C49FC"/>
    <w:rsid w:val="005C4F11"/>
    <w:rsid w:val="005C66E0"/>
    <w:rsid w:val="005C6BC9"/>
    <w:rsid w:val="005D0AD2"/>
    <w:rsid w:val="005D0D33"/>
    <w:rsid w:val="005D1243"/>
    <w:rsid w:val="005D15AE"/>
    <w:rsid w:val="005D1798"/>
    <w:rsid w:val="005D221F"/>
    <w:rsid w:val="005D242B"/>
    <w:rsid w:val="005D2680"/>
    <w:rsid w:val="005D2E85"/>
    <w:rsid w:val="005D30F3"/>
    <w:rsid w:val="005D3984"/>
    <w:rsid w:val="005D4D67"/>
    <w:rsid w:val="005D5451"/>
    <w:rsid w:val="005D574D"/>
    <w:rsid w:val="005D57E0"/>
    <w:rsid w:val="005D6393"/>
    <w:rsid w:val="005D66D2"/>
    <w:rsid w:val="005D70D6"/>
    <w:rsid w:val="005D7637"/>
    <w:rsid w:val="005D7C96"/>
    <w:rsid w:val="005D7E90"/>
    <w:rsid w:val="005D7E98"/>
    <w:rsid w:val="005E0168"/>
    <w:rsid w:val="005E0240"/>
    <w:rsid w:val="005E059C"/>
    <w:rsid w:val="005E065D"/>
    <w:rsid w:val="005E08B8"/>
    <w:rsid w:val="005E0CD0"/>
    <w:rsid w:val="005E0E62"/>
    <w:rsid w:val="005E10F2"/>
    <w:rsid w:val="005E1FF7"/>
    <w:rsid w:val="005E2B0C"/>
    <w:rsid w:val="005E2DB4"/>
    <w:rsid w:val="005E31AE"/>
    <w:rsid w:val="005E355E"/>
    <w:rsid w:val="005E479C"/>
    <w:rsid w:val="005E566D"/>
    <w:rsid w:val="005E5D8F"/>
    <w:rsid w:val="005E64D5"/>
    <w:rsid w:val="005E655A"/>
    <w:rsid w:val="005E6B03"/>
    <w:rsid w:val="005E7235"/>
    <w:rsid w:val="005E7A4B"/>
    <w:rsid w:val="005E7A6B"/>
    <w:rsid w:val="005E7E85"/>
    <w:rsid w:val="005F009A"/>
    <w:rsid w:val="005F00A1"/>
    <w:rsid w:val="005F023B"/>
    <w:rsid w:val="005F06EF"/>
    <w:rsid w:val="005F06FB"/>
    <w:rsid w:val="005F0A20"/>
    <w:rsid w:val="005F2002"/>
    <w:rsid w:val="005F21C5"/>
    <w:rsid w:val="005F319E"/>
    <w:rsid w:val="005F3651"/>
    <w:rsid w:val="005F3ED5"/>
    <w:rsid w:val="005F40AF"/>
    <w:rsid w:val="005F4157"/>
    <w:rsid w:val="005F45A7"/>
    <w:rsid w:val="005F54A5"/>
    <w:rsid w:val="005F5805"/>
    <w:rsid w:val="005F5850"/>
    <w:rsid w:val="005F58AA"/>
    <w:rsid w:val="005F618B"/>
    <w:rsid w:val="005F6AD2"/>
    <w:rsid w:val="005F715E"/>
    <w:rsid w:val="005F762E"/>
    <w:rsid w:val="005F7A0E"/>
    <w:rsid w:val="005F7E24"/>
    <w:rsid w:val="006005A9"/>
    <w:rsid w:val="00600DFD"/>
    <w:rsid w:val="00600EC3"/>
    <w:rsid w:val="0060126A"/>
    <w:rsid w:val="00601FD3"/>
    <w:rsid w:val="00601FF1"/>
    <w:rsid w:val="00602F16"/>
    <w:rsid w:val="00604A44"/>
    <w:rsid w:val="00604C43"/>
    <w:rsid w:val="00605A6D"/>
    <w:rsid w:val="00605C36"/>
    <w:rsid w:val="00605E3C"/>
    <w:rsid w:val="00606323"/>
    <w:rsid w:val="00606A65"/>
    <w:rsid w:val="006079A9"/>
    <w:rsid w:val="006104D8"/>
    <w:rsid w:val="00610AD4"/>
    <w:rsid w:val="00611050"/>
    <w:rsid w:val="00611172"/>
    <w:rsid w:val="006113E0"/>
    <w:rsid w:val="0061170A"/>
    <w:rsid w:val="0061369F"/>
    <w:rsid w:val="006142F9"/>
    <w:rsid w:val="006145FE"/>
    <w:rsid w:val="00614A21"/>
    <w:rsid w:val="006155D4"/>
    <w:rsid w:val="00615ABA"/>
    <w:rsid w:val="0061607B"/>
    <w:rsid w:val="006160DA"/>
    <w:rsid w:val="00616729"/>
    <w:rsid w:val="0061710D"/>
    <w:rsid w:val="0061790B"/>
    <w:rsid w:val="00617CA5"/>
    <w:rsid w:val="00621D5B"/>
    <w:rsid w:val="00621D7F"/>
    <w:rsid w:val="00622018"/>
    <w:rsid w:val="00622F6A"/>
    <w:rsid w:val="00623A10"/>
    <w:rsid w:val="00624B05"/>
    <w:rsid w:val="00624DEC"/>
    <w:rsid w:val="00624EBA"/>
    <w:rsid w:val="006250F5"/>
    <w:rsid w:val="00625212"/>
    <w:rsid w:val="0062677B"/>
    <w:rsid w:val="006267B0"/>
    <w:rsid w:val="006267F3"/>
    <w:rsid w:val="00626F7B"/>
    <w:rsid w:val="00627182"/>
    <w:rsid w:val="00627A96"/>
    <w:rsid w:val="006300A7"/>
    <w:rsid w:val="006302B7"/>
    <w:rsid w:val="006303BE"/>
    <w:rsid w:val="0063058C"/>
    <w:rsid w:val="00630C17"/>
    <w:rsid w:val="00630E60"/>
    <w:rsid w:val="00631214"/>
    <w:rsid w:val="00631ABF"/>
    <w:rsid w:val="00631F4B"/>
    <w:rsid w:val="0063201C"/>
    <w:rsid w:val="00632F31"/>
    <w:rsid w:val="006330C6"/>
    <w:rsid w:val="00633218"/>
    <w:rsid w:val="006335E8"/>
    <w:rsid w:val="006337B4"/>
    <w:rsid w:val="006341E5"/>
    <w:rsid w:val="00634231"/>
    <w:rsid w:val="0063426D"/>
    <w:rsid w:val="0063483C"/>
    <w:rsid w:val="006348DC"/>
    <w:rsid w:val="00634D37"/>
    <w:rsid w:val="0063517D"/>
    <w:rsid w:val="00635A1F"/>
    <w:rsid w:val="00635F3F"/>
    <w:rsid w:val="006366C9"/>
    <w:rsid w:val="006366EE"/>
    <w:rsid w:val="00636EC5"/>
    <w:rsid w:val="00637F26"/>
    <w:rsid w:val="006400E2"/>
    <w:rsid w:val="006403C2"/>
    <w:rsid w:val="006404AD"/>
    <w:rsid w:val="006405C6"/>
    <w:rsid w:val="00640C60"/>
    <w:rsid w:val="00641493"/>
    <w:rsid w:val="00641540"/>
    <w:rsid w:val="00641E7C"/>
    <w:rsid w:val="00641EDA"/>
    <w:rsid w:val="006431A8"/>
    <w:rsid w:val="00643602"/>
    <w:rsid w:val="00643E7D"/>
    <w:rsid w:val="00644BCB"/>
    <w:rsid w:val="00644DED"/>
    <w:rsid w:val="00644F36"/>
    <w:rsid w:val="00644FB8"/>
    <w:rsid w:val="006459E6"/>
    <w:rsid w:val="00645A5E"/>
    <w:rsid w:val="00645AC3"/>
    <w:rsid w:val="006461EC"/>
    <w:rsid w:val="0064635D"/>
    <w:rsid w:val="006467A7"/>
    <w:rsid w:val="0064689F"/>
    <w:rsid w:val="00646AAC"/>
    <w:rsid w:val="00647355"/>
    <w:rsid w:val="006474E6"/>
    <w:rsid w:val="00647CD4"/>
    <w:rsid w:val="006504BC"/>
    <w:rsid w:val="00651D80"/>
    <w:rsid w:val="00651DF8"/>
    <w:rsid w:val="00651F19"/>
    <w:rsid w:val="0065212F"/>
    <w:rsid w:val="006525C8"/>
    <w:rsid w:val="00652E92"/>
    <w:rsid w:val="00652EFF"/>
    <w:rsid w:val="0065335A"/>
    <w:rsid w:val="00653648"/>
    <w:rsid w:val="00654974"/>
    <w:rsid w:val="00655277"/>
    <w:rsid w:val="006552A3"/>
    <w:rsid w:val="00655B76"/>
    <w:rsid w:val="00655DB0"/>
    <w:rsid w:val="006560AB"/>
    <w:rsid w:val="00657416"/>
    <w:rsid w:val="0065784D"/>
    <w:rsid w:val="00657CCA"/>
    <w:rsid w:val="00660354"/>
    <w:rsid w:val="00660694"/>
    <w:rsid w:val="0066080F"/>
    <w:rsid w:val="00660A9E"/>
    <w:rsid w:val="00660B7E"/>
    <w:rsid w:val="00660F60"/>
    <w:rsid w:val="006617B2"/>
    <w:rsid w:val="00662199"/>
    <w:rsid w:val="006625D9"/>
    <w:rsid w:val="00662627"/>
    <w:rsid w:val="00662758"/>
    <w:rsid w:val="00662BB4"/>
    <w:rsid w:val="00663E1C"/>
    <w:rsid w:val="0066531D"/>
    <w:rsid w:val="00665328"/>
    <w:rsid w:val="0066587A"/>
    <w:rsid w:val="00665B9B"/>
    <w:rsid w:val="00665D4D"/>
    <w:rsid w:val="00665DEB"/>
    <w:rsid w:val="00665E14"/>
    <w:rsid w:val="00666DC7"/>
    <w:rsid w:val="00667364"/>
    <w:rsid w:val="00667515"/>
    <w:rsid w:val="00667CFF"/>
    <w:rsid w:val="00670671"/>
    <w:rsid w:val="00670B11"/>
    <w:rsid w:val="00671308"/>
    <w:rsid w:val="00671706"/>
    <w:rsid w:val="00671D47"/>
    <w:rsid w:val="00672255"/>
    <w:rsid w:val="0067254A"/>
    <w:rsid w:val="00672581"/>
    <w:rsid w:val="00672963"/>
    <w:rsid w:val="00672F5D"/>
    <w:rsid w:val="0067364A"/>
    <w:rsid w:val="006739B3"/>
    <w:rsid w:val="00673A3D"/>
    <w:rsid w:val="00673EE5"/>
    <w:rsid w:val="00674148"/>
    <w:rsid w:val="00674432"/>
    <w:rsid w:val="006747CC"/>
    <w:rsid w:val="00674994"/>
    <w:rsid w:val="00674AFB"/>
    <w:rsid w:val="00674C66"/>
    <w:rsid w:val="00674FBC"/>
    <w:rsid w:val="006751A1"/>
    <w:rsid w:val="006759F5"/>
    <w:rsid w:val="00675B06"/>
    <w:rsid w:val="00675B30"/>
    <w:rsid w:val="00675C30"/>
    <w:rsid w:val="006765AD"/>
    <w:rsid w:val="00676978"/>
    <w:rsid w:val="006774D0"/>
    <w:rsid w:val="00677717"/>
    <w:rsid w:val="00677F43"/>
    <w:rsid w:val="0068074E"/>
    <w:rsid w:val="00680A98"/>
    <w:rsid w:val="00680D81"/>
    <w:rsid w:val="00681687"/>
    <w:rsid w:val="0068188C"/>
    <w:rsid w:val="00681DFD"/>
    <w:rsid w:val="00681E59"/>
    <w:rsid w:val="006822E8"/>
    <w:rsid w:val="006830C2"/>
    <w:rsid w:val="0068316C"/>
    <w:rsid w:val="006836AE"/>
    <w:rsid w:val="00683869"/>
    <w:rsid w:val="006840CC"/>
    <w:rsid w:val="006846B8"/>
    <w:rsid w:val="00684A2F"/>
    <w:rsid w:val="00684EFE"/>
    <w:rsid w:val="00685DB9"/>
    <w:rsid w:val="006870B8"/>
    <w:rsid w:val="00687554"/>
    <w:rsid w:val="00687581"/>
    <w:rsid w:val="0068767B"/>
    <w:rsid w:val="006879A1"/>
    <w:rsid w:val="00687A65"/>
    <w:rsid w:val="00687C91"/>
    <w:rsid w:val="00687DFD"/>
    <w:rsid w:val="006900C4"/>
    <w:rsid w:val="0069034D"/>
    <w:rsid w:val="006903B8"/>
    <w:rsid w:val="006912F3"/>
    <w:rsid w:val="00691521"/>
    <w:rsid w:val="006915E7"/>
    <w:rsid w:val="006917F3"/>
    <w:rsid w:val="0069242B"/>
    <w:rsid w:val="006926A0"/>
    <w:rsid w:val="00693A48"/>
    <w:rsid w:val="00693BD3"/>
    <w:rsid w:val="00694400"/>
    <w:rsid w:val="006948CF"/>
    <w:rsid w:val="006948F0"/>
    <w:rsid w:val="0069518D"/>
    <w:rsid w:val="00695BFB"/>
    <w:rsid w:val="00695D50"/>
    <w:rsid w:val="00695FD2"/>
    <w:rsid w:val="00696521"/>
    <w:rsid w:val="006967BD"/>
    <w:rsid w:val="00696A91"/>
    <w:rsid w:val="006970F5"/>
    <w:rsid w:val="006971AD"/>
    <w:rsid w:val="006971C7"/>
    <w:rsid w:val="006A067D"/>
    <w:rsid w:val="006A0C3E"/>
    <w:rsid w:val="006A0CF2"/>
    <w:rsid w:val="006A0FE8"/>
    <w:rsid w:val="006A119B"/>
    <w:rsid w:val="006A178B"/>
    <w:rsid w:val="006A22C4"/>
    <w:rsid w:val="006A25BE"/>
    <w:rsid w:val="006A2AB5"/>
    <w:rsid w:val="006A2FC9"/>
    <w:rsid w:val="006A3643"/>
    <w:rsid w:val="006A3A67"/>
    <w:rsid w:val="006A3DB0"/>
    <w:rsid w:val="006A56EE"/>
    <w:rsid w:val="006A5706"/>
    <w:rsid w:val="006A5B5F"/>
    <w:rsid w:val="006A5ECE"/>
    <w:rsid w:val="006A5F8D"/>
    <w:rsid w:val="006A742A"/>
    <w:rsid w:val="006A798D"/>
    <w:rsid w:val="006A7A02"/>
    <w:rsid w:val="006A7AFA"/>
    <w:rsid w:val="006A7C84"/>
    <w:rsid w:val="006A7FF9"/>
    <w:rsid w:val="006B024B"/>
    <w:rsid w:val="006B0FF9"/>
    <w:rsid w:val="006B10BD"/>
    <w:rsid w:val="006B177C"/>
    <w:rsid w:val="006B28FE"/>
    <w:rsid w:val="006B2B59"/>
    <w:rsid w:val="006B315F"/>
    <w:rsid w:val="006B31E9"/>
    <w:rsid w:val="006B3B95"/>
    <w:rsid w:val="006B3C3D"/>
    <w:rsid w:val="006B417A"/>
    <w:rsid w:val="006B45A1"/>
    <w:rsid w:val="006B4B3F"/>
    <w:rsid w:val="006B4C6B"/>
    <w:rsid w:val="006B5408"/>
    <w:rsid w:val="006B581E"/>
    <w:rsid w:val="006B6944"/>
    <w:rsid w:val="006B6BE3"/>
    <w:rsid w:val="006B7328"/>
    <w:rsid w:val="006C08DD"/>
    <w:rsid w:val="006C0A00"/>
    <w:rsid w:val="006C12EE"/>
    <w:rsid w:val="006C1559"/>
    <w:rsid w:val="006C1A00"/>
    <w:rsid w:val="006C1C08"/>
    <w:rsid w:val="006C1CC0"/>
    <w:rsid w:val="006C1E0F"/>
    <w:rsid w:val="006C2DD4"/>
    <w:rsid w:val="006C3164"/>
    <w:rsid w:val="006C34E4"/>
    <w:rsid w:val="006C37AF"/>
    <w:rsid w:val="006C469E"/>
    <w:rsid w:val="006C4F18"/>
    <w:rsid w:val="006C526F"/>
    <w:rsid w:val="006C6304"/>
    <w:rsid w:val="006C757E"/>
    <w:rsid w:val="006C762C"/>
    <w:rsid w:val="006C778E"/>
    <w:rsid w:val="006C7E43"/>
    <w:rsid w:val="006D047D"/>
    <w:rsid w:val="006D086E"/>
    <w:rsid w:val="006D0FC4"/>
    <w:rsid w:val="006D1023"/>
    <w:rsid w:val="006D145B"/>
    <w:rsid w:val="006D15B0"/>
    <w:rsid w:val="006D1A84"/>
    <w:rsid w:val="006D1A93"/>
    <w:rsid w:val="006D1A9E"/>
    <w:rsid w:val="006D2095"/>
    <w:rsid w:val="006D287C"/>
    <w:rsid w:val="006D2D7F"/>
    <w:rsid w:val="006D3046"/>
    <w:rsid w:val="006D38BD"/>
    <w:rsid w:val="006D44C9"/>
    <w:rsid w:val="006D4998"/>
    <w:rsid w:val="006D5791"/>
    <w:rsid w:val="006D6796"/>
    <w:rsid w:val="006D67D8"/>
    <w:rsid w:val="006D6F15"/>
    <w:rsid w:val="006D7221"/>
    <w:rsid w:val="006D74DB"/>
    <w:rsid w:val="006D7701"/>
    <w:rsid w:val="006D7CA2"/>
    <w:rsid w:val="006D7F0A"/>
    <w:rsid w:val="006E0482"/>
    <w:rsid w:val="006E064B"/>
    <w:rsid w:val="006E0E3A"/>
    <w:rsid w:val="006E0ECC"/>
    <w:rsid w:val="006E1265"/>
    <w:rsid w:val="006E1E69"/>
    <w:rsid w:val="006E1F26"/>
    <w:rsid w:val="006E210E"/>
    <w:rsid w:val="006E23DF"/>
    <w:rsid w:val="006E2550"/>
    <w:rsid w:val="006E264F"/>
    <w:rsid w:val="006E2B86"/>
    <w:rsid w:val="006E42DF"/>
    <w:rsid w:val="006E478F"/>
    <w:rsid w:val="006E4959"/>
    <w:rsid w:val="006E5158"/>
    <w:rsid w:val="006E5293"/>
    <w:rsid w:val="006E5678"/>
    <w:rsid w:val="006E59F8"/>
    <w:rsid w:val="006E5AFC"/>
    <w:rsid w:val="006E66CD"/>
    <w:rsid w:val="006E6701"/>
    <w:rsid w:val="006E7926"/>
    <w:rsid w:val="006E7CBA"/>
    <w:rsid w:val="006F01E1"/>
    <w:rsid w:val="006F06DE"/>
    <w:rsid w:val="006F0B4E"/>
    <w:rsid w:val="006F0C18"/>
    <w:rsid w:val="006F128E"/>
    <w:rsid w:val="006F1A10"/>
    <w:rsid w:val="006F1ECB"/>
    <w:rsid w:val="006F212F"/>
    <w:rsid w:val="006F3636"/>
    <w:rsid w:val="006F36D8"/>
    <w:rsid w:val="006F3EB6"/>
    <w:rsid w:val="006F4450"/>
    <w:rsid w:val="006F4E6E"/>
    <w:rsid w:val="006F52B7"/>
    <w:rsid w:val="006F54E5"/>
    <w:rsid w:val="006F58F4"/>
    <w:rsid w:val="006F595D"/>
    <w:rsid w:val="006F5E1D"/>
    <w:rsid w:val="006F5FDD"/>
    <w:rsid w:val="006F613E"/>
    <w:rsid w:val="006F626E"/>
    <w:rsid w:val="006F64C3"/>
    <w:rsid w:val="006F65C0"/>
    <w:rsid w:val="006F7A16"/>
    <w:rsid w:val="006F7C48"/>
    <w:rsid w:val="00700043"/>
    <w:rsid w:val="0070023D"/>
    <w:rsid w:val="00700272"/>
    <w:rsid w:val="00700916"/>
    <w:rsid w:val="00700C9A"/>
    <w:rsid w:val="00700FCF"/>
    <w:rsid w:val="0070100B"/>
    <w:rsid w:val="007015E4"/>
    <w:rsid w:val="00701A3D"/>
    <w:rsid w:val="00701CAD"/>
    <w:rsid w:val="00701CDF"/>
    <w:rsid w:val="00701D39"/>
    <w:rsid w:val="007025BE"/>
    <w:rsid w:val="0070308D"/>
    <w:rsid w:val="0070374C"/>
    <w:rsid w:val="00703877"/>
    <w:rsid w:val="00703B86"/>
    <w:rsid w:val="00703DED"/>
    <w:rsid w:val="0070423B"/>
    <w:rsid w:val="0070424F"/>
    <w:rsid w:val="0070434F"/>
    <w:rsid w:val="007044B6"/>
    <w:rsid w:val="00704616"/>
    <w:rsid w:val="00704748"/>
    <w:rsid w:val="00704A8A"/>
    <w:rsid w:val="00704B09"/>
    <w:rsid w:val="0070522D"/>
    <w:rsid w:val="00706A8C"/>
    <w:rsid w:val="00706C1C"/>
    <w:rsid w:val="00707294"/>
    <w:rsid w:val="00707308"/>
    <w:rsid w:val="00707BF9"/>
    <w:rsid w:val="007103F4"/>
    <w:rsid w:val="00710C00"/>
    <w:rsid w:val="007112C8"/>
    <w:rsid w:val="00711C28"/>
    <w:rsid w:val="00712025"/>
    <w:rsid w:val="0071203B"/>
    <w:rsid w:val="00712518"/>
    <w:rsid w:val="00713E93"/>
    <w:rsid w:val="00713FA0"/>
    <w:rsid w:val="00714072"/>
    <w:rsid w:val="007140BE"/>
    <w:rsid w:val="007149EB"/>
    <w:rsid w:val="0071508B"/>
    <w:rsid w:val="007150B7"/>
    <w:rsid w:val="00715209"/>
    <w:rsid w:val="00715A23"/>
    <w:rsid w:val="0071621B"/>
    <w:rsid w:val="00716594"/>
    <w:rsid w:val="0071750C"/>
    <w:rsid w:val="00717CAB"/>
    <w:rsid w:val="00720596"/>
    <w:rsid w:val="007205CC"/>
    <w:rsid w:val="007208E7"/>
    <w:rsid w:val="00722232"/>
    <w:rsid w:val="00722A97"/>
    <w:rsid w:val="00722ED9"/>
    <w:rsid w:val="00723191"/>
    <w:rsid w:val="007234E3"/>
    <w:rsid w:val="007239AE"/>
    <w:rsid w:val="00723A47"/>
    <w:rsid w:val="00723AFA"/>
    <w:rsid w:val="00723EC6"/>
    <w:rsid w:val="007242C2"/>
    <w:rsid w:val="00724412"/>
    <w:rsid w:val="007249B7"/>
    <w:rsid w:val="007261C5"/>
    <w:rsid w:val="007266E3"/>
    <w:rsid w:val="00726965"/>
    <w:rsid w:val="00726C53"/>
    <w:rsid w:val="00726F75"/>
    <w:rsid w:val="007279AA"/>
    <w:rsid w:val="00727BCD"/>
    <w:rsid w:val="00727E1D"/>
    <w:rsid w:val="0073019A"/>
    <w:rsid w:val="00730504"/>
    <w:rsid w:val="00730D01"/>
    <w:rsid w:val="00730E0F"/>
    <w:rsid w:val="00730EC6"/>
    <w:rsid w:val="00732356"/>
    <w:rsid w:val="007325AF"/>
    <w:rsid w:val="0073280B"/>
    <w:rsid w:val="00732B33"/>
    <w:rsid w:val="00732BEF"/>
    <w:rsid w:val="007336CA"/>
    <w:rsid w:val="00733EE9"/>
    <w:rsid w:val="007363D0"/>
    <w:rsid w:val="0073647A"/>
    <w:rsid w:val="0073698C"/>
    <w:rsid w:val="00736A5D"/>
    <w:rsid w:val="00736C18"/>
    <w:rsid w:val="00736C85"/>
    <w:rsid w:val="00737A2C"/>
    <w:rsid w:val="00740855"/>
    <w:rsid w:val="00740C1D"/>
    <w:rsid w:val="007410F6"/>
    <w:rsid w:val="0074186B"/>
    <w:rsid w:val="00742237"/>
    <w:rsid w:val="007424B9"/>
    <w:rsid w:val="00742C3F"/>
    <w:rsid w:val="00743AD2"/>
    <w:rsid w:val="00744537"/>
    <w:rsid w:val="00744C06"/>
    <w:rsid w:val="00744E7C"/>
    <w:rsid w:val="0074537E"/>
    <w:rsid w:val="00745804"/>
    <w:rsid w:val="00745840"/>
    <w:rsid w:val="007459F8"/>
    <w:rsid w:val="00745EBE"/>
    <w:rsid w:val="007461CD"/>
    <w:rsid w:val="0074652A"/>
    <w:rsid w:val="00746671"/>
    <w:rsid w:val="00746B6A"/>
    <w:rsid w:val="00746F9C"/>
    <w:rsid w:val="00746FEA"/>
    <w:rsid w:val="00747384"/>
    <w:rsid w:val="00747467"/>
    <w:rsid w:val="00747514"/>
    <w:rsid w:val="00747A7D"/>
    <w:rsid w:val="0075113B"/>
    <w:rsid w:val="0075126C"/>
    <w:rsid w:val="007512BF"/>
    <w:rsid w:val="00751331"/>
    <w:rsid w:val="007528CA"/>
    <w:rsid w:val="00753CDB"/>
    <w:rsid w:val="007541B1"/>
    <w:rsid w:val="00754342"/>
    <w:rsid w:val="007550FE"/>
    <w:rsid w:val="007552E2"/>
    <w:rsid w:val="007560EB"/>
    <w:rsid w:val="00756432"/>
    <w:rsid w:val="0075664C"/>
    <w:rsid w:val="00756669"/>
    <w:rsid w:val="00756881"/>
    <w:rsid w:val="00756D39"/>
    <w:rsid w:val="007575B0"/>
    <w:rsid w:val="00757C10"/>
    <w:rsid w:val="00760B5D"/>
    <w:rsid w:val="00760D39"/>
    <w:rsid w:val="00761443"/>
    <w:rsid w:val="007615A5"/>
    <w:rsid w:val="0076167E"/>
    <w:rsid w:val="007617E6"/>
    <w:rsid w:val="00761A45"/>
    <w:rsid w:val="00761CFA"/>
    <w:rsid w:val="00762168"/>
    <w:rsid w:val="00762557"/>
    <w:rsid w:val="007627DF"/>
    <w:rsid w:val="00762C39"/>
    <w:rsid w:val="0076369D"/>
    <w:rsid w:val="0076497E"/>
    <w:rsid w:val="007657A3"/>
    <w:rsid w:val="007658ED"/>
    <w:rsid w:val="00765C10"/>
    <w:rsid w:val="00765CCB"/>
    <w:rsid w:val="00765F30"/>
    <w:rsid w:val="00765F31"/>
    <w:rsid w:val="00765FC2"/>
    <w:rsid w:val="00766CC8"/>
    <w:rsid w:val="00767607"/>
    <w:rsid w:val="0077061B"/>
    <w:rsid w:val="00770A4D"/>
    <w:rsid w:val="00770E37"/>
    <w:rsid w:val="00770E4C"/>
    <w:rsid w:val="00771728"/>
    <w:rsid w:val="00771DA7"/>
    <w:rsid w:val="00771E0A"/>
    <w:rsid w:val="007724F7"/>
    <w:rsid w:val="00772BE7"/>
    <w:rsid w:val="00772C64"/>
    <w:rsid w:val="00773626"/>
    <w:rsid w:val="00773BC8"/>
    <w:rsid w:val="00773C96"/>
    <w:rsid w:val="0077418B"/>
    <w:rsid w:val="00774752"/>
    <w:rsid w:val="0077477B"/>
    <w:rsid w:val="00775026"/>
    <w:rsid w:val="00775729"/>
    <w:rsid w:val="00775E02"/>
    <w:rsid w:val="00777457"/>
    <w:rsid w:val="00777C08"/>
    <w:rsid w:val="007801A6"/>
    <w:rsid w:val="007804CF"/>
    <w:rsid w:val="00780501"/>
    <w:rsid w:val="00780589"/>
    <w:rsid w:val="007808CE"/>
    <w:rsid w:val="007824EF"/>
    <w:rsid w:val="007829D7"/>
    <w:rsid w:val="00782A34"/>
    <w:rsid w:val="00782FFD"/>
    <w:rsid w:val="00784357"/>
    <w:rsid w:val="00784788"/>
    <w:rsid w:val="00784919"/>
    <w:rsid w:val="0078491A"/>
    <w:rsid w:val="00784E6F"/>
    <w:rsid w:val="00784E79"/>
    <w:rsid w:val="007856C1"/>
    <w:rsid w:val="00785F38"/>
    <w:rsid w:val="0078613E"/>
    <w:rsid w:val="007862E7"/>
    <w:rsid w:val="007869C7"/>
    <w:rsid w:val="00787383"/>
    <w:rsid w:val="00787831"/>
    <w:rsid w:val="007900D6"/>
    <w:rsid w:val="00790375"/>
    <w:rsid w:val="00791086"/>
    <w:rsid w:val="00791B44"/>
    <w:rsid w:val="00791C07"/>
    <w:rsid w:val="0079214A"/>
    <w:rsid w:val="0079245A"/>
    <w:rsid w:val="007924C4"/>
    <w:rsid w:val="00792C9E"/>
    <w:rsid w:val="00794254"/>
    <w:rsid w:val="00794590"/>
    <w:rsid w:val="00794AF9"/>
    <w:rsid w:val="00795C3E"/>
    <w:rsid w:val="00795D04"/>
    <w:rsid w:val="00796714"/>
    <w:rsid w:val="00796DD4"/>
    <w:rsid w:val="00796EF0"/>
    <w:rsid w:val="00797517"/>
    <w:rsid w:val="007977AA"/>
    <w:rsid w:val="007A0944"/>
    <w:rsid w:val="007A0B8C"/>
    <w:rsid w:val="007A0CED"/>
    <w:rsid w:val="007A0D1D"/>
    <w:rsid w:val="007A1F8B"/>
    <w:rsid w:val="007A1F8E"/>
    <w:rsid w:val="007A299C"/>
    <w:rsid w:val="007A5351"/>
    <w:rsid w:val="007A5568"/>
    <w:rsid w:val="007A5B7E"/>
    <w:rsid w:val="007A61C8"/>
    <w:rsid w:val="007A6B98"/>
    <w:rsid w:val="007B0007"/>
    <w:rsid w:val="007B02E3"/>
    <w:rsid w:val="007B09A8"/>
    <w:rsid w:val="007B0AB0"/>
    <w:rsid w:val="007B13E1"/>
    <w:rsid w:val="007B174E"/>
    <w:rsid w:val="007B1BE9"/>
    <w:rsid w:val="007B2467"/>
    <w:rsid w:val="007B27BB"/>
    <w:rsid w:val="007B2CF5"/>
    <w:rsid w:val="007B32B4"/>
    <w:rsid w:val="007B3FEA"/>
    <w:rsid w:val="007B4D1B"/>
    <w:rsid w:val="007B4D96"/>
    <w:rsid w:val="007B4E46"/>
    <w:rsid w:val="007B5072"/>
    <w:rsid w:val="007B5578"/>
    <w:rsid w:val="007B5B3F"/>
    <w:rsid w:val="007B6012"/>
    <w:rsid w:val="007B602C"/>
    <w:rsid w:val="007B6811"/>
    <w:rsid w:val="007B6D9C"/>
    <w:rsid w:val="007B7893"/>
    <w:rsid w:val="007C02B6"/>
    <w:rsid w:val="007C080F"/>
    <w:rsid w:val="007C10F0"/>
    <w:rsid w:val="007C11CD"/>
    <w:rsid w:val="007C135E"/>
    <w:rsid w:val="007C13EA"/>
    <w:rsid w:val="007C14F8"/>
    <w:rsid w:val="007C198C"/>
    <w:rsid w:val="007C1D44"/>
    <w:rsid w:val="007C2423"/>
    <w:rsid w:val="007C2798"/>
    <w:rsid w:val="007C3633"/>
    <w:rsid w:val="007C385B"/>
    <w:rsid w:val="007C3AC5"/>
    <w:rsid w:val="007C4261"/>
    <w:rsid w:val="007C4AE4"/>
    <w:rsid w:val="007C4DF3"/>
    <w:rsid w:val="007C50A6"/>
    <w:rsid w:val="007C5163"/>
    <w:rsid w:val="007C57BA"/>
    <w:rsid w:val="007C5935"/>
    <w:rsid w:val="007C65F8"/>
    <w:rsid w:val="007C68E1"/>
    <w:rsid w:val="007C6A84"/>
    <w:rsid w:val="007C6DE5"/>
    <w:rsid w:val="007C72B0"/>
    <w:rsid w:val="007C7E9E"/>
    <w:rsid w:val="007C7F45"/>
    <w:rsid w:val="007D002E"/>
    <w:rsid w:val="007D02E1"/>
    <w:rsid w:val="007D0AE9"/>
    <w:rsid w:val="007D1886"/>
    <w:rsid w:val="007D1DDD"/>
    <w:rsid w:val="007D2ABE"/>
    <w:rsid w:val="007D2EB6"/>
    <w:rsid w:val="007D354D"/>
    <w:rsid w:val="007D3A49"/>
    <w:rsid w:val="007D3AFC"/>
    <w:rsid w:val="007D3CF9"/>
    <w:rsid w:val="007D3E0A"/>
    <w:rsid w:val="007D3E70"/>
    <w:rsid w:val="007D5804"/>
    <w:rsid w:val="007D5A62"/>
    <w:rsid w:val="007D5B77"/>
    <w:rsid w:val="007D5F2C"/>
    <w:rsid w:val="007D610C"/>
    <w:rsid w:val="007D62BD"/>
    <w:rsid w:val="007D62BE"/>
    <w:rsid w:val="007D6318"/>
    <w:rsid w:val="007D6397"/>
    <w:rsid w:val="007D6C2A"/>
    <w:rsid w:val="007D6CB8"/>
    <w:rsid w:val="007D719D"/>
    <w:rsid w:val="007D72D3"/>
    <w:rsid w:val="007D7396"/>
    <w:rsid w:val="007D79C4"/>
    <w:rsid w:val="007D7AD1"/>
    <w:rsid w:val="007E0751"/>
    <w:rsid w:val="007E08C5"/>
    <w:rsid w:val="007E2A03"/>
    <w:rsid w:val="007E30C7"/>
    <w:rsid w:val="007E38F5"/>
    <w:rsid w:val="007E398E"/>
    <w:rsid w:val="007E3ACF"/>
    <w:rsid w:val="007E478C"/>
    <w:rsid w:val="007E4E16"/>
    <w:rsid w:val="007E57EB"/>
    <w:rsid w:val="007E5954"/>
    <w:rsid w:val="007E6360"/>
    <w:rsid w:val="007E683A"/>
    <w:rsid w:val="007E7A39"/>
    <w:rsid w:val="007E7B6D"/>
    <w:rsid w:val="007F0A75"/>
    <w:rsid w:val="007F0D64"/>
    <w:rsid w:val="007F0E86"/>
    <w:rsid w:val="007F196E"/>
    <w:rsid w:val="007F1BC7"/>
    <w:rsid w:val="007F1D48"/>
    <w:rsid w:val="007F1ECE"/>
    <w:rsid w:val="007F2F25"/>
    <w:rsid w:val="007F3E1C"/>
    <w:rsid w:val="007F3EE8"/>
    <w:rsid w:val="007F4114"/>
    <w:rsid w:val="007F486E"/>
    <w:rsid w:val="007F4C07"/>
    <w:rsid w:val="007F4DE1"/>
    <w:rsid w:val="007F4F54"/>
    <w:rsid w:val="007F59BF"/>
    <w:rsid w:val="007F5F65"/>
    <w:rsid w:val="007F6757"/>
    <w:rsid w:val="007F6D94"/>
    <w:rsid w:val="007F6F32"/>
    <w:rsid w:val="007F7178"/>
    <w:rsid w:val="007F743B"/>
    <w:rsid w:val="007F79C1"/>
    <w:rsid w:val="007F7B09"/>
    <w:rsid w:val="00800783"/>
    <w:rsid w:val="00800ABF"/>
    <w:rsid w:val="00800E2C"/>
    <w:rsid w:val="00801120"/>
    <w:rsid w:val="00801287"/>
    <w:rsid w:val="0080187D"/>
    <w:rsid w:val="0080202A"/>
    <w:rsid w:val="0080237D"/>
    <w:rsid w:val="00802DC1"/>
    <w:rsid w:val="00803947"/>
    <w:rsid w:val="00803DF8"/>
    <w:rsid w:val="00804B61"/>
    <w:rsid w:val="0080542A"/>
    <w:rsid w:val="00805BC2"/>
    <w:rsid w:val="00805BD3"/>
    <w:rsid w:val="008066E2"/>
    <w:rsid w:val="008076B4"/>
    <w:rsid w:val="0080798E"/>
    <w:rsid w:val="008104D3"/>
    <w:rsid w:val="0081059F"/>
    <w:rsid w:val="0081198A"/>
    <w:rsid w:val="00812DE6"/>
    <w:rsid w:val="00812F1C"/>
    <w:rsid w:val="0081304D"/>
    <w:rsid w:val="00813474"/>
    <w:rsid w:val="0081443D"/>
    <w:rsid w:val="0081457E"/>
    <w:rsid w:val="00814D76"/>
    <w:rsid w:val="00815ED3"/>
    <w:rsid w:val="00816F43"/>
    <w:rsid w:val="00817198"/>
    <w:rsid w:val="0081729B"/>
    <w:rsid w:val="008204F4"/>
    <w:rsid w:val="008214E5"/>
    <w:rsid w:val="00821599"/>
    <w:rsid w:val="0082196F"/>
    <w:rsid w:val="00821B4E"/>
    <w:rsid w:val="00822267"/>
    <w:rsid w:val="00822399"/>
    <w:rsid w:val="008226CB"/>
    <w:rsid w:val="0082279C"/>
    <w:rsid w:val="008229BF"/>
    <w:rsid w:val="008229E4"/>
    <w:rsid w:val="00822A53"/>
    <w:rsid w:val="00822B2D"/>
    <w:rsid w:val="00823236"/>
    <w:rsid w:val="0082362E"/>
    <w:rsid w:val="00823A04"/>
    <w:rsid w:val="00823EC6"/>
    <w:rsid w:val="00824067"/>
    <w:rsid w:val="00824078"/>
    <w:rsid w:val="008240E1"/>
    <w:rsid w:val="00824619"/>
    <w:rsid w:val="00824645"/>
    <w:rsid w:val="00824E7B"/>
    <w:rsid w:val="008257FF"/>
    <w:rsid w:val="00825E6D"/>
    <w:rsid w:val="00826352"/>
    <w:rsid w:val="00826769"/>
    <w:rsid w:val="008267E8"/>
    <w:rsid w:val="00826C1D"/>
    <w:rsid w:val="00826E13"/>
    <w:rsid w:val="00826F01"/>
    <w:rsid w:val="008301A2"/>
    <w:rsid w:val="00830305"/>
    <w:rsid w:val="00830395"/>
    <w:rsid w:val="00830F6B"/>
    <w:rsid w:val="0083112B"/>
    <w:rsid w:val="00831881"/>
    <w:rsid w:val="00831A1F"/>
    <w:rsid w:val="00831E15"/>
    <w:rsid w:val="00833452"/>
    <w:rsid w:val="00834EDC"/>
    <w:rsid w:val="008354CC"/>
    <w:rsid w:val="00835F4B"/>
    <w:rsid w:val="0083694E"/>
    <w:rsid w:val="00836DCB"/>
    <w:rsid w:val="0083704D"/>
    <w:rsid w:val="008372C9"/>
    <w:rsid w:val="0083783A"/>
    <w:rsid w:val="00837E7E"/>
    <w:rsid w:val="00840363"/>
    <w:rsid w:val="0084094E"/>
    <w:rsid w:val="008413AE"/>
    <w:rsid w:val="008415FD"/>
    <w:rsid w:val="00841875"/>
    <w:rsid w:val="00841888"/>
    <w:rsid w:val="00841FE3"/>
    <w:rsid w:val="00842106"/>
    <w:rsid w:val="00842418"/>
    <w:rsid w:val="00842421"/>
    <w:rsid w:val="0084334E"/>
    <w:rsid w:val="008433B4"/>
    <w:rsid w:val="00843ADD"/>
    <w:rsid w:val="00844124"/>
    <w:rsid w:val="00844688"/>
    <w:rsid w:val="008447FC"/>
    <w:rsid w:val="00844B48"/>
    <w:rsid w:val="00844E51"/>
    <w:rsid w:val="00845482"/>
    <w:rsid w:val="008455A7"/>
    <w:rsid w:val="00845670"/>
    <w:rsid w:val="00846174"/>
    <w:rsid w:val="00846AFA"/>
    <w:rsid w:val="00846EC2"/>
    <w:rsid w:val="00846F97"/>
    <w:rsid w:val="008478F9"/>
    <w:rsid w:val="0085074D"/>
    <w:rsid w:val="008509CF"/>
    <w:rsid w:val="008519AF"/>
    <w:rsid w:val="00851AD7"/>
    <w:rsid w:val="00852265"/>
    <w:rsid w:val="00852613"/>
    <w:rsid w:val="008527AE"/>
    <w:rsid w:val="0085289C"/>
    <w:rsid w:val="00852E59"/>
    <w:rsid w:val="008531FE"/>
    <w:rsid w:val="00853423"/>
    <w:rsid w:val="008557F7"/>
    <w:rsid w:val="00855E23"/>
    <w:rsid w:val="00856E40"/>
    <w:rsid w:val="0085702F"/>
    <w:rsid w:val="00857047"/>
    <w:rsid w:val="00857AE2"/>
    <w:rsid w:val="0086006F"/>
    <w:rsid w:val="0086059C"/>
    <w:rsid w:val="00860A17"/>
    <w:rsid w:val="00860EC6"/>
    <w:rsid w:val="00861BBD"/>
    <w:rsid w:val="00862CE4"/>
    <w:rsid w:val="00862FCB"/>
    <w:rsid w:val="008637FC"/>
    <w:rsid w:val="00863978"/>
    <w:rsid w:val="00863CF4"/>
    <w:rsid w:val="00863D81"/>
    <w:rsid w:val="00863DF7"/>
    <w:rsid w:val="008640BB"/>
    <w:rsid w:val="00864467"/>
    <w:rsid w:val="00864865"/>
    <w:rsid w:val="008649FC"/>
    <w:rsid w:val="00864BD7"/>
    <w:rsid w:val="00865021"/>
    <w:rsid w:val="00865BC3"/>
    <w:rsid w:val="00865F56"/>
    <w:rsid w:val="008668AB"/>
    <w:rsid w:val="0086690A"/>
    <w:rsid w:val="00866AC2"/>
    <w:rsid w:val="008671B8"/>
    <w:rsid w:val="00870919"/>
    <w:rsid w:val="00870BDD"/>
    <w:rsid w:val="008714FE"/>
    <w:rsid w:val="00872408"/>
    <w:rsid w:val="00872571"/>
    <w:rsid w:val="00872A1B"/>
    <w:rsid w:val="0087301C"/>
    <w:rsid w:val="008734B5"/>
    <w:rsid w:val="00873F96"/>
    <w:rsid w:val="008743F1"/>
    <w:rsid w:val="0087440D"/>
    <w:rsid w:val="00874D2E"/>
    <w:rsid w:val="00874E11"/>
    <w:rsid w:val="008753FC"/>
    <w:rsid w:val="00876CDE"/>
    <w:rsid w:val="00876D2F"/>
    <w:rsid w:val="00876DD3"/>
    <w:rsid w:val="00876F96"/>
    <w:rsid w:val="008770B9"/>
    <w:rsid w:val="00877110"/>
    <w:rsid w:val="008771E1"/>
    <w:rsid w:val="008771FC"/>
    <w:rsid w:val="0087734F"/>
    <w:rsid w:val="008779F8"/>
    <w:rsid w:val="00877D7C"/>
    <w:rsid w:val="00877E03"/>
    <w:rsid w:val="008813CC"/>
    <w:rsid w:val="00881475"/>
    <w:rsid w:val="00881AD7"/>
    <w:rsid w:val="00881B2C"/>
    <w:rsid w:val="00881BFE"/>
    <w:rsid w:val="00881EE0"/>
    <w:rsid w:val="00882090"/>
    <w:rsid w:val="008821B5"/>
    <w:rsid w:val="008822ED"/>
    <w:rsid w:val="008824EC"/>
    <w:rsid w:val="00882B9C"/>
    <w:rsid w:val="00882BC3"/>
    <w:rsid w:val="00882FF1"/>
    <w:rsid w:val="00883169"/>
    <w:rsid w:val="008833E5"/>
    <w:rsid w:val="008836F1"/>
    <w:rsid w:val="00884528"/>
    <w:rsid w:val="008856B1"/>
    <w:rsid w:val="00885D52"/>
    <w:rsid w:val="00885DA4"/>
    <w:rsid w:val="0088610A"/>
    <w:rsid w:val="008864F3"/>
    <w:rsid w:val="00886988"/>
    <w:rsid w:val="00886C04"/>
    <w:rsid w:val="00887BAA"/>
    <w:rsid w:val="00887F7C"/>
    <w:rsid w:val="0089002B"/>
    <w:rsid w:val="008902F4"/>
    <w:rsid w:val="00891186"/>
    <w:rsid w:val="008911CF"/>
    <w:rsid w:val="008919FC"/>
    <w:rsid w:val="00891AAA"/>
    <w:rsid w:val="00891BDA"/>
    <w:rsid w:val="00891D28"/>
    <w:rsid w:val="00891E10"/>
    <w:rsid w:val="008924BD"/>
    <w:rsid w:val="00892514"/>
    <w:rsid w:val="008935F5"/>
    <w:rsid w:val="00893ADE"/>
    <w:rsid w:val="00893F4C"/>
    <w:rsid w:val="008944CE"/>
    <w:rsid w:val="008955E0"/>
    <w:rsid w:val="008957DD"/>
    <w:rsid w:val="008962B6"/>
    <w:rsid w:val="00896369"/>
    <w:rsid w:val="00896C23"/>
    <w:rsid w:val="00897A94"/>
    <w:rsid w:val="00897AC4"/>
    <w:rsid w:val="00897E2F"/>
    <w:rsid w:val="008A0514"/>
    <w:rsid w:val="008A126F"/>
    <w:rsid w:val="008A1676"/>
    <w:rsid w:val="008A18E3"/>
    <w:rsid w:val="008A1B82"/>
    <w:rsid w:val="008A2092"/>
    <w:rsid w:val="008A25EA"/>
    <w:rsid w:val="008A2DC4"/>
    <w:rsid w:val="008A35EA"/>
    <w:rsid w:val="008A3CD8"/>
    <w:rsid w:val="008A4446"/>
    <w:rsid w:val="008A4786"/>
    <w:rsid w:val="008A4E06"/>
    <w:rsid w:val="008A5023"/>
    <w:rsid w:val="008A5061"/>
    <w:rsid w:val="008A52CF"/>
    <w:rsid w:val="008A5DDA"/>
    <w:rsid w:val="008A685D"/>
    <w:rsid w:val="008A6CB5"/>
    <w:rsid w:val="008A7384"/>
    <w:rsid w:val="008A7541"/>
    <w:rsid w:val="008B09A5"/>
    <w:rsid w:val="008B0F42"/>
    <w:rsid w:val="008B13C6"/>
    <w:rsid w:val="008B2589"/>
    <w:rsid w:val="008B3173"/>
    <w:rsid w:val="008B3397"/>
    <w:rsid w:val="008B487A"/>
    <w:rsid w:val="008B4984"/>
    <w:rsid w:val="008B49E7"/>
    <w:rsid w:val="008B4B98"/>
    <w:rsid w:val="008B5006"/>
    <w:rsid w:val="008B518C"/>
    <w:rsid w:val="008B585F"/>
    <w:rsid w:val="008B5B7D"/>
    <w:rsid w:val="008B5C3F"/>
    <w:rsid w:val="008B65E8"/>
    <w:rsid w:val="008B65EC"/>
    <w:rsid w:val="008B6683"/>
    <w:rsid w:val="008B679F"/>
    <w:rsid w:val="008B7170"/>
    <w:rsid w:val="008B72B7"/>
    <w:rsid w:val="008B75C2"/>
    <w:rsid w:val="008C04CE"/>
    <w:rsid w:val="008C072D"/>
    <w:rsid w:val="008C07E0"/>
    <w:rsid w:val="008C0E4A"/>
    <w:rsid w:val="008C3858"/>
    <w:rsid w:val="008C3C89"/>
    <w:rsid w:val="008C4023"/>
    <w:rsid w:val="008C42DB"/>
    <w:rsid w:val="008C4FD8"/>
    <w:rsid w:val="008C50A6"/>
    <w:rsid w:val="008C50EC"/>
    <w:rsid w:val="008C598D"/>
    <w:rsid w:val="008C5F73"/>
    <w:rsid w:val="008C600F"/>
    <w:rsid w:val="008C604B"/>
    <w:rsid w:val="008C7D4F"/>
    <w:rsid w:val="008C7DAD"/>
    <w:rsid w:val="008D03D1"/>
    <w:rsid w:val="008D051F"/>
    <w:rsid w:val="008D08BA"/>
    <w:rsid w:val="008D08DB"/>
    <w:rsid w:val="008D1047"/>
    <w:rsid w:val="008D1ABE"/>
    <w:rsid w:val="008D1BB2"/>
    <w:rsid w:val="008D2FD0"/>
    <w:rsid w:val="008D313C"/>
    <w:rsid w:val="008D325A"/>
    <w:rsid w:val="008D339F"/>
    <w:rsid w:val="008D3D2E"/>
    <w:rsid w:val="008D3EB1"/>
    <w:rsid w:val="008D4153"/>
    <w:rsid w:val="008D4182"/>
    <w:rsid w:val="008D433A"/>
    <w:rsid w:val="008D473D"/>
    <w:rsid w:val="008D498E"/>
    <w:rsid w:val="008D49AC"/>
    <w:rsid w:val="008D4B3A"/>
    <w:rsid w:val="008D4E58"/>
    <w:rsid w:val="008D53C6"/>
    <w:rsid w:val="008D61B6"/>
    <w:rsid w:val="008D7269"/>
    <w:rsid w:val="008D7754"/>
    <w:rsid w:val="008E0046"/>
    <w:rsid w:val="008E1520"/>
    <w:rsid w:val="008E1938"/>
    <w:rsid w:val="008E1D75"/>
    <w:rsid w:val="008E2BF2"/>
    <w:rsid w:val="008E38DA"/>
    <w:rsid w:val="008E3994"/>
    <w:rsid w:val="008E3CB7"/>
    <w:rsid w:val="008E41CF"/>
    <w:rsid w:val="008E444C"/>
    <w:rsid w:val="008E51DF"/>
    <w:rsid w:val="008E55A2"/>
    <w:rsid w:val="008E5F8E"/>
    <w:rsid w:val="008E61B6"/>
    <w:rsid w:val="008E635B"/>
    <w:rsid w:val="008E6655"/>
    <w:rsid w:val="008E6BEF"/>
    <w:rsid w:val="008E7766"/>
    <w:rsid w:val="008E7D51"/>
    <w:rsid w:val="008F03E2"/>
    <w:rsid w:val="008F0A1F"/>
    <w:rsid w:val="008F0ACA"/>
    <w:rsid w:val="008F0E44"/>
    <w:rsid w:val="008F0F95"/>
    <w:rsid w:val="008F1B11"/>
    <w:rsid w:val="008F1FFB"/>
    <w:rsid w:val="008F23AF"/>
    <w:rsid w:val="008F2EFA"/>
    <w:rsid w:val="008F3A77"/>
    <w:rsid w:val="008F3AD1"/>
    <w:rsid w:val="008F3F29"/>
    <w:rsid w:val="008F402B"/>
    <w:rsid w:val="008F4467"/>
    <w:rsid w:val="008F469F"/>
    <w:rsid w:val="008F5017"/>
    <w:rsid w:val="008F6284"/>
    <w:rsid w:val="008F6307"/>
    <w:rsid w:val="008F646A"/>
    <w:rsid w:val="008F6B4E"/>
    <w:rsid w:val="008F7645"/>
    <w:rsid w:val="008F7F25"/>
    <w:rsid w:val="0090019B"/>
    <w:rsid w:val="009018D6"/>
    <w:rsid w:val="00901EAA"/>
    <w:rsid w:val="0090232A"/>
    <w:rsid w:val="00903825"/>
    <w:rsid w:val="00904C9E"/>
    <w:rsid w:val="00904F4D"/>
    <w:rsid w:val="00905484"/>
    <w:rsid w:val="009057EA"/>
    <w:rsid w:val="00905B49"/>
    <w:rsid w:val="00906E79"/>
    <w:rsid w:val="009070D9"/>
    <w:rsid w:val="00907167"/>
    <w:rsid w:val="009072A4"/>
    <w:rsid w:val="009078DA"/>
    <w:rsid w:val="00907B9B"/>
    <w:rsid w:val="00911436"/>
    <w:rsid w:val="00912E58"/>
    <w:rsid w:val="0091399A"/>
    <w:rsid w:val="00913C2B"/>
    <w:rsid w:val="00914D3D"/>
    <w:rsid w:val="00915987"/>
    <w:rsid w:val="00915E27"/>
    <w:rsid w:val="00916037"/>
    <w:rsid w:val="009166F6"/>
    <w:rsid w:val="009169AE"/>
    <w:rsid w:val="00916F90"/>
    <w:rsid w:val="00917286"/>
    <w:rsid w:val="0092003F"/>
    <w:rsid w:val="009203AE"/>
    <w:rsid w:val="00920641"/>
    <w:rsid w:val="00920BD1"/>
    <w:rsid w:val="00920C29"/>
    <w:rsid w:val="00920FD1"/>
    <w:rsid w:val="009211C4"/>
    <w:rsid w:val="00921475"/>
    <w:rsid w:val="009215A4"/>
    <w:rsid w:val="009216B5"/>
    <w:rsid w:val="00922A2C"/>
    <w:rsid w:val="00922D36"/>
    <w:rsid w:val="00922F2C"/>
    <w:rsid w:val="00922FF5"/>
    <w:rsid w:val="00923516"/>
    <w:rsid w:val="0092351F"/>
    <w:rsid w:val="00923919"/>
    <w:rsid w:val="00924768"/>
    <w:rsid w:val="009250E6"/>
    <w:rsid w:val="0092567F"/>
    <w:rsid w:val="00926DFB"/>
    <w:rsid w:val="009273D2"/>
    <w:rsid w:val="0093015A"/>
    <w:rsid w:val="00931211"/>
    <w:rsid w:val="00931D2B"/>
    <w:rsid w:val="0093216B"/>
    <w:rsid w:val="0093257A"/>
    <w:rsid w:val="00932CC6"/>
    <w:rsid w:val="00932DAD"/>
    <w:rsid w:val="00932EF8"/>
    <w:rsid w:val="00933374"/>
    <w:rsid w:val="00933B0E"/>
    <w:rsid w:val="009344BE"/>
    <w:rsid w:val="00934C51"/>
    <w:rsid w:val="00935069"/>
    <w:rsid w:val="009352EA"/>
    <w:rsid w:val="00935397"/>
    <w:rsid w:val="00935739"/>
    <w:rsid w:val="00935D07"/>
    <w:rsid w:val="00935DDD"/>
    <w:rsid w:val="0093602A"/>
    <w:rsid w:val="0093608A"/>
    <w:rsid w:val="00936241"/>
    <w:rsid w:val="00936357"/>
    <w:rsid w:val="00936901"/>
    <w:rsid w:val="00937831"/>
    <w:rsid w:val="009378D3"/>
    <w:rsid w:val="00937AC8"/>
    <w:rsid w:val="009415DB"/>
    <w:rsid w:val="0094190E"/>
    <w:rsid w:val="00941EF7"/>
    <w:rsid w:val="00942311"/>
    <w:rsid w:val="009423A1"/>
    <w:rsid w:val="00942DF8"/>
    <w:rsid w:val="00942F54"/>
    <w:rsid w:val="0094328A"/>
    <w:rsid w:val="0094400F"/>
    <w:rsid w:val="00944040"/>
    <w:rsid w:val="009451D9"/>
    <w:rsid w:val="00945527"/>
    <w:rsid w:val="00945788"/>
    <w:rsid w:val="009457C5"/>
    <w:rsid w:val="00945F13"/>
    <w:rsid w:val="00946259"/>
    <w:rsid w:val="009463BB"/>
    <w:rsid w:val="009465B5"/>
    <w:rsid w:val="009467D5"/>
    <w:rsid w:val="0094746D"/>
    <w:rsid w:val="00947CAD"/>
    <w:rsid w:val="0095031F"/>
    <w:rsid w:val="00950BBD"/>
    <w:rsid w:val="00951316"/>
    <w:rsid w:val="00951829"/>
    <w:rsid w:val="00951ED8"/>
    <w:rsid w:val="00952080"/>
    <w:rsid w:val="009537D2"/>
    <w:rsid w:val="0095384D"/>
    <w:rsid w:val="00954042"/>
    <w:rsid w:val="00954423"/>
    <w:rsid w:val="009546EA"/>
    <w:rsid w:val="0095475E"/>
    <w:rsid w:val="00954AAE"/>
    <w:rsid w:val="0095598B"/>
    <w:rsid w:val="00955C05"/>
    <w:rsid w:val="00955D3A"/>
    <w:rsid w:val="00955EAC"/>
    <w:rsid w:val="00956429"/>
    <w:rsid w:val="009568DC"/>
    <w:rsid w:val="00957438"/>
    <w:rsid w:val="009578DC"/>
    <w:rsid w:val="00957A2D"/>
    <w:rsid w:val="009600FA"/>
    <w:rsid w:val="00960505"/>
    <w:rsid w:val="009607DB"/>
    <w:rsid w:val="00960C58"/>
    <w:rsid w:val="00960DBC"/>
    <w:rsid w:val="00960E15"/>
    <w:rsid w:val="009610E5"/>
    <w:rsid w:val="009613FB"/>
    <w:rsid w:val="00961B11"/>
    <w:rsid w:val="00962E28"/>
    <w:rsid w:val="00963388"/>
    <w:rsid w:val="0096385C"/>
    <w:rsid w:val="00963878"/>
    <w:rsid w:val="00963EF9"/>
    <w:rsid w:val="0096404A"/>
    <w:rsid w:val="009644D5"/>
    <w:rsid w:val="009653BA"/>
    <w:rsid w:val="00965448"/>
    <w:rsid w:val="009657B9"/>
    <w:rsid w:val="00965FCE"/>
    <w:rsid w:val="009660C6"/>
    <w:rsid w:val="009661B5"/>
    <w:rsid w:val="0096716A"/>
    <w:rsid w:val="0096733F"/>
    <w:rsid w:val="00967CEC"/>
    <w:rsid w:val="009706FB"/>
    <w:rsid w:val="009709F3"/>
    <w:rsid w:val="009709FB"/>
    <w:rsid w:val="00970E66"/>
    <w:rsid w:val="009712B7"/>
    <w:rsid w:val="00971743"/>
    <w:rsid w:val="0097252F"/>
    <w:rsid w:val="0097301D"/>
    <w:rsid w:val="009740BF"/>
    <w:rsid w:val="00974118"/>
    <w:rsid w:val="00974DE1"/>
    <w:rsid w:val="00975618"/>
    <w:rsid w:val="00975D2E"/>
    <w:rsid w:val="00975E7E"/>
    <w:rsid w:val="00976248"/>
    <w:rsid w:val="00976252"/>
    <w:rsid w:val="009764E8"/>
    <w:rsid w:val="0097670D"/>
    <w:rsid w:val="009768C3"/>
    <w:rsid w:val="00976D1C"/>
    <w:rsid w:val="00977AA6"/>
    <w:rsid w:val="009800A2"/>
    <w:rsid w:val="009804C5"/>
    <w:rsid w:val="00980631"/>
    <w:rsid w:val="00980B4F"/>
    <w:rsid w:val="00980D29"/>
    <w:rsid w:val="00980F13"/>
    <w:rsid w:val="00981730"/>
    <w:rsid w:val="0098309A"/>
    <w:rsid w:val="009834F1"/>
    <w:rsid w:val="00983BD6"/>
    <w:rsid w:val="00983C06"/>
    <w:rsid w:val="009843F5"/>
    <w:rsid w:val="009846A8"/>
    <w:rsid w:val="00985522"/>
    <w:rsid w:val="009864F0"/>
    <w:rsid w:val="0098762D"/>
    <w:rsid w:val="00987830"/>
    <w:rsid w:val="009878B2"/>
    <w:rsid w:val="0098798C"/>
    <w:rsid w:val="00987B71"/>
    <w:rsid w:val="00990897"/>
    <w:rsid w:val="00990AE0"/>
    <w:rsid w:val="00991088"/>
    <w:rsid w:val="009915E4"/>
    <w:rsid w:val="00991BCE"/>
    <w:rsid w:val="00991FD0"/>
    <w:rsid w:val="009924EF"/>
    <w:rsid w:val="00992792"/>
    <w:rsid w:val="00992AD3"/>
    <w:rsid w:val="009935E1"/>
    <w:rsid w:val="00993801"/>
    <w:rsid w:val="00993F53"/>
    <w:rsid w:val="00993F8C"/>
    <w:rsid w:val="009945EC"/>
    <w:rsid w:val="00994866"/>
    <w:rsid w:val="00994DD2"/>
    <w:rsid w:val="00994F98"/>
    <w:rsid w:val="00995096"/>
    <w:rsid w:val="009955F7"/>
    <w:rsid w:val="00995924"/>
    <w:rsid w:val="00995A13"/>
    <w:rsid w:val="0099639D"/>
    <w:rsid w:val="00996FC1"/>
    <w:rsid w:val="0099703C"/>
    <w:rsid w:val="00997456"/>
    <w:rsid w:val="009974EA"/>
    <w:rsid w:val="009977B6"/>
    <w:rsid w:val="00997A44"/>
    <w:rsid w:val="009A0BE4"/>
    <w:rsid w:val="009A1CC8"/>
    <w:rsid w:val="009A203A"/>
    <w:rsid w:val="009A284E"/>
    <w:rsid w:val="009A298B"/>
    <w:rsid w:val="009A2CA6"/>
    <w:rsid w:val="009A359A"/>
    <w:rsid w:val="009A3D15"/>
    <w:rsid w:val="009A4083"/>
    <w:rsid w:val="009A42E7"/>
    <w:rsid w:val="009A461D"/>
    <w:rsid w:val="009A477E"/>
    <w:rsid w:val="009A4937"/>
    <w:rsid w:val="009A493A"/>
    <w:rsid w:val="009A551A"/>
    <w:rsid w:val="009A5FE3"/>
    <w:rsid w:val="009A62E2"/>
    <w:rsid w:val="009A6D0E"/>
    <w:rsid w:val="009A6FB5"/>
    <w:rsid w:val="009A7AF7"/>
    <w:rsid w:val="009B036B"/>
    <w:rsid w:val="009B0F6C"/>
    <w:rsid w:val="009B1638"/>
    <w:rsid w:val="009B1D7E"/>
    <w:rsid w:val="009B283F"/>
    <w:rsid w:val="009B2C57"/>
    <w:rsid w:val="009B2DC7"/>
    <w:rsid w:val="009B3484"/>
    <w:rsid w:val="009B371F"/>
    <w:rsid w:val="009B4617"/>
    <w:rsid w:val="009B463A"/>
    <w:rsid w:val="009B492E"/>
    <w:rsid w:val="009B5911"/>
    <w:rsid w:val="009B5F0E"/>
    <w:rsid w:val="009B60DD"/>
    <w:rsid w:val="009B6525"/>
    <w:rsid w:val="009B6A63"/>
    <w:rsid w:val="009C0667"/>
    <w:rsid w:val="009C0A2E"/>
    <w:rsid w:val="009C1764"/>
    <w:rsid w:val="009C1839"/>
    <w:rsid w:val="009C1A2F"/>
    <w:rsid w:val="009C1DDA"/>
    <w:rsid w:val="009C1FFF"/>
    <w:rsid w:val="009C2421"/>
    <w:rsid w:val="009C24D5"/>
    <w:rsid w:val="009C27BE"/>
    <w:rsid w:val="009C2B94"/>
    <w:rsid w:val="009C3478"/>
    <w:rsid w:val="009C3A69"/>
    <w:rsid w:val="009C43C3"/>
    <w:rsid w:val="009C4C17"/>
    <w:rsid w:val="009C5993"/>
    <w:rsid w:val="009C63DE"/>
    <w:rsid w:val="009C6CBE"/>
    <w:rsid w:val="009C767D"/>
    <w:rsid w:val="009C7CFE"/>
    <w:rsid w:val="009D0063"/>
    <w:rsid w:val="009D059A"/>
    <w:rsid w:val="009D0B98"/>
    <w:rsid w:val="009D0D98"/>
    <w:rsid w:val="009D1085"/>
    <w:rsid w:val="009D135E"/>
    <w:rsid w:val="009D13F2"/>
    <w:rsid w:val="009D1409"/>
    <w:rsid w:val="009D15D1"/>
    <w:rsid w:val="009D1E6B"/>
    <w:rsid w:val="009D26A8"/>
    <w:rsid w:val="009D285E"/>
    <w:rsid w:val="009D3861"/>
    <w:rsid w:val="009D39EF"/>
    <w:rsid w:val="009D3C9E"/>
    <w:rsid w:val="009D3F29"/>
    <w:rsid w:val="009D4786"/>
    <w:rsid w:val="009D478E"/>
    <w:rsid w:val="009D5FDB"/>
    <w:rsid w:val="009D6265"/>
    <w:rsid w:val="009D638C"/>
    <w:rsid w:val="009D6AD5"/>
    <w:rsid w:val="009D6E69"/>
    <w:rsid w:val="009D7727"/>
    <w:rsid w:val="009E05C3"/>
    <w:rsid w:val="009E0F52"/>
    <w:rsid w:val="009E1289"/>
    <w:rsid w:val="009E132E"/>
    <w:rsid w:val="009E14D8"/>
    <w:rsid w:val="009E1690"/>
    <w:rsid w:val="009E2098"/>
    <w:rsid w:val="009E2B66"/>
    <w:rsid w:val="009E3A6B"/>
    <w:rsid w:val="009E435B"/>
    <w:rsid w:val="009E47E8"/>
    <w:rsid w:val="009E54CE"/>
    <w:rsid w:val="009E57BE"/>
    <w:rsid w:val="009E64B3"/>
    <w:rsid w:val="009E6B33"/>
    <w:rsid w:val="009E7337"/>
    <w:rsid w:val="009E7710"/>
    <w:rsid w:val="009E77EB"/>
    <w:rsid w:val="009E79FF"/>
    <w:rsid w:val="009E7A3C"/>
    <w:rsid w:val="009E7DE0"/>
    <w:rsid w:val="009F1066"/>
    <w:rsid w:val="009F1184"/>
    <w:rsid w:val="009F1F83"/>
    <w:rsid w:val="009F20A8"/>
    <w:rsid w:val="009F2DE3"/>
    <w:rsid w:val="009F2E53"/>
    <w:rsid w:val="009F306D"/>
    <w:rsid w:val="009F3519"/>
    <w:rsid w:val="009F3BFA"/>
    <w:rsid w:val="009F3CC0"/>
    <w:rsid w:val="009F41E6"/>
    <w:rsid w:val="009F4429"/>
    <w:rsid w:val="009F447E"/>
    <w:rsid w:val="009F47C0"/>
    <w:rsid w:val="009F5174"/>
    <w:rsid w:val="009F5215"/>
    <w:rsid w:val="009F53CD"/>
    <w:rsid w:val="009F53F1"/>
    <w:rsid w:val="009F55EB"/>
    <w:rsid w:val="009F5A2F"/>
    <w:rsid w:val="009F6939"/>
    <w:rsid w:val="009F764C"/>
    <w:rsid w:val="009F7FE5"/>
    <w:rsid w:val="00A002AB"/>
    <w:rsid w:val="00A00444"/>
    <w:rsid w:val="00A015DD"/>
    <w:rsid w:val="00A02533"/>
    <w:rsid w:val="00A02DEB"/>
    <w:rsid w:val="00A034E0"/>
    <w:rsid w:val="00A03A4B"/>
    <w:rsid w:val="00A03C55"/>
    <w:rsid w:val="00A04700"/>
    <w:rsid w:val="00A0533D"/>
    <w:rsid w:val="00A05996"/>
    <w:rsid w:val="00A06194"/>
    <w:rsid w:val="00A06909"/>
    <w:rsid w:val="00A06B81"/>
    <w:rsid w:val="00A06E21"/>
    <w:rsid w:val="00A06F34"/>
    <w:rsid w:val="00A0727F"/>
    <w:rsid w:val="00A076DF"/>
    <w:rsid w:val="00A07728"/>
    <w:rsid w:val="00A07C82"/>
    <w:rsid w:val="00A07DA5"/>
    <w:rsid w:val="00A07E4D"/>
    <w:rsid w:val="00A10ADB"/>
    <w:rsid w:val="00A10D86"/>
    <w:rsid w:val="00A11434"/>
    <w:rsid w:val="00A11827"/>
    <w:rsid w:val="00A11BC1"/>
    <w:rsid w:val="00A11E69"/>
    <w:rsid w:val="00A12450"/>
    <w:rsid w:val="00A1250D"/>
    <w:rsid w:val="00A127B3"/>
    <w:rsid w:val="00A12A5A"/>
    <w:rsid w:val="00A12A98"/>
    <w:rsid w:val="00A13AA4"/>
    <w:rsid w:val="00A13DE2"/>
    <w:rsid w:val="00A143A1"/>
    <w:rsid w:val="00A14592"/>
    <w:rsid w:val="00A14FDE"/>
    <w:rsid w:val="00A15262"/>
    <w:rsid w:val="00A1588F"/>
    <w:rsid w:val="00A15CF6"/>
    <w:rsid w:val="00A1615D"/>
    <w:rsid w:val="00A16E3A"/>
    <w:rsid w:val="00A17506"/>
    <w:rsid w:val="00A177A8"/>
    <w:rsid w:val="00A20320"/>
    <w:rsid w:val="00A20492"/>
    <w:rsid w:val="00A20643"/>
    <w:rsid w:val="00A20DDD"/>
    <w:rsid w:val="00A20F33"/>
    <w:rsid w:val="00A21530"/>
    <w:rsid w:val="00A2304A"/>
    <w:rsid w:val="00A23212"/>
    <w:rsid w:val="00A234F6"/>
    <w:rsid w:val="00A23A84"/>
    <w:rsid w:val="00A23BA7"/>
    <w:rsid w:val="00A247E3"/>
    <w:rsid w:val="00A24A05"/>
    <w:rsid w:val="00A24EE7"/>
    <w:rsid w:val="00A25124"/>
    <w:rsid w:val="00A25B04"/>
    <w:rsid w:val="00A26144"/>
    <w:rsid w:val="00A265B6"/>
    <w:rsid w:val="00A26784"/>
    <w:rsid w:val="00A2711C"/>
    <w:rsid w:val="00A2797E"/>
    <w:rsid w:val="00A27E2C"/>
    <w:rsid w:val="00A302A5"/>
    <w:rsid w:val="00A30309"/>
    <w:rsid w:val="00A30A2D"/>
    <w:rsid w:val="00A30C04"/>
    <w:rsid w:val="00A30C7C"/>
    <w:rsid w:val="00A31FDC"/>
    <w:rsid w:val="00A32A99"/>
    <w:rsid w:val="00A32C83"/>
    <w:rsid w:val="00A33069"/>
    <w:rsid w:val="00A3347C"/>
    <w:rsid w:val="00A3350B"/>
    <w:rsid w:val="00A339F2"/>
    <w:rsid w:val="00A33B8D"/>
    <w:rsid w:val="00A34388"/>
    <w:rsid w:val="00A34908"/>
    <w:rsid w:val="00A34DCC"/>
    <w:rsid w:val="00A35423"/>
    <w:rsid w:val="00A36672"/>
    <w:rsid w:val="00A3698F"/>
    <w:rsid w:val="00A374FA"/>
    <w:rsid w:val="00A3751B"/>
    <w:rsid w:val="00A37DA3"/>
    <w:rsid w:val="00A37DCA"/>
    <w:rsid w:val="00A405B8"/>
    <w:rsid w:val="00A408C2"/>
    <w:rsid w:val="00A40E3F"/>
    <w:rsid w:val="00A40F5F"/>
    <w:rsid w:val="00A41EFE"/>
    <w:rsid w:val="00A41F12"/>
    <w:rsid w:val="00A4220C"/>
    <w:rsid w:val="00A42269"/>
    <w:rsid w:val="00A422A2"/>
    <w:rsid w:val="00A42BA2"/>
    <w:rsid w:val="00A441A1"/>
    <w:rsid w:val="00A44740"/>
    <w:rsid w:val="00A458F3"/>
    <w:rsid w:val="00A45D4D"/>
    <w:rsid w:val="00A467B1"/>
    <w:rsid w:val="00A468AD"/>
    <w:rsid w:val="00A468D5"/>
    <w:rsid w:val="00A46E0E"/>
    <w:rsid w:val="00A4789A"/>
    <w:rsid w:val="00A47D36"/>
    <w:rsid w:val="00A47E1C"/>
    <w:rsid w:val="00A502AC"/>
    <w:rsid w:val="00A50DED"/>
    <w:rsid w:val="00A5164C"/>
    <w:rsid w:val="00A51999"/>
    <w:rsid w:val="00A51D4A"/>
    <w:rsid w:val="00A525AA"/>
    <w:rsid w:val="00A525C4"/>
    <w:rsid w:val="00A52626"/>
    <w:rsid w:val="00A52A88"/>
    <w:rsid w:val="00A52C5F"/>
    <w:rsid w:val="00A52F5C"/>
    <w:rsid w:val="00A53130"/>
    <w:rsid w:val="00A5364E"/>
    <w:rsid w:val="00A549F8"/>
    <w:rsid w:val="00A551B2"/>
    <w:rsid w:val="00A55337"/>
    <w:rsid w:val="00A556A1"/>
    <w:rsid w:val="00A556AB"/>
    <w:rsid w:val="00A56778"/>
    <w:rsid w:val="00A56C8C"/>
    <w:rsid w:val="00A56FA0"/>
    <w:rsid w:val="00A57792"/>
    <w:rsid w:val="00A57983"/>
    <w:rsid w:val="00A57FF6"/>
    <w:rsid w:val="00A60928"/>
    <w:rsid w:val="00A60CD1"/>
    <w:rsid w:val="00A61EFF"/>
    <w:rsid w:val="00A626E0"/>
    <w:rsid w:val="00A63138"/>
    <w:rsid w:val="00A63CD1"/>
    <w:rsid w:val="00A64921"/>
    <w:rsid w:val="00A64B8D"/>
    <w:rsid w:val="00A64FE7"/>
    <w:rsid w:val="00A6518F"/>
    <w:rsid w:val="00A65512"/>
    <w:rsid w:val="00A65ECA"/>
    <w:rsid w:val="00A670D2"/>
    <w:rsid w:val="00A67235"/>
    <w:rsid w:val="00A67721"/>
    <w:rsid w:val="00A67799"/>
    <w:rsid w:val="00A6789B"/>
    <w:rsid w:val="00A70145"/>
    <w:rsid w:val="00A70E4F"/>
    <w:rsid w:val="00A71608"/>
    <w:rsid w:val="00A716B2"/>
    <w:rsid w:val="00A719C7"/>
    <w:rsid w:val="00A71DFE"/>
    <w:rsid w:val="00A724AD"/>
    <w:rsid w:val="00A729F2"/>
    <w:rsid w:val="00A72A45"/>
    <w:rsid w:val="00A72C0F"/>
    <w:rsid w:val="00A72C91"/>
    <w:rsid w:val="00A73204"/>
    <w:rsid w:val="00A732C2"/>
    <w:rsid w:val="00A733FA"/>
    <w:rsid w:val="00A73993"/>
    <w:rsid w:val="00A74093"/>
    <w:rsid w:val="00A74624"/>
    <w:rsid w:val="00A7465A"/>
    <w:rsid w:val="00A75317"/>
    <w:rsid w:val="00A75626"/>
    <w:rsid w:val="00A757F6"/>
    <w:rsid w:val="00A75C6D"/>
    <w:rsid w:val="00A76013"/>
    <w:rsid w:val="00A7618F"/>
    <w:rsid w:val="00A766D8"/>
    <w:rsid w:val="00A7704B"/>
    <w:rsid w:val="00A77218"/>
    <w:rsid w:val="00A7743D"/>
    <w:rsid w:val="00A776D6"/>
    <w:rsid w:val="00A776D9"/>
    <w:rsid w:val="00A80165"/>
    <w:rsid w:val="00A80991"/>
    <w:rsid w:val="00A80E72"/>
    <w:rsid w:val="00A8111E"/>
    <w:rsid w:val="00A81172"/>
    <w:rsid w:val="00A8118A"/>
    <w:rsid w:val="00A815B6"/>
    <w:rsid w:val="00A81CBE"/>
    <w:rsid w:val="00A82FCC"/>
    <w:rsid w:val="00A83233"/>
    <w:rsid w:val="00A83779"/>
    <w:rsid w:val="00A8383E"/>
    <w:rsid w:val="00A83849"/>
    <w:rsid w:val="00A83990"/>
    <w:rsid w:val="00A839C1"/>
    <w:rsid w:val="00A8548A"/>
    <w:rsid w:val="00A85672"/>
    <w:rsid w:val="00A85DA6"/>
    <w:rsid w:val="00A86192"/>
    <w:rsid w:val="00A86AEF"/>
    <w:rsid w:val="00A871B9"/>
    <w:rsid w:val="00A874B3"/>
    <w:rsid w:val="00A87D43"/>
    <w:rsid w:val="00A902F6"/>
    <w:rsid w:val="00A90567"/>
    <w:rsid w:val="00A90B33"/>
    <w:rsid w:val="00A91423"/>
    <w:rsid w:val="00A914B6"/>
    <w:rsid w:val="00A9293C"/>
    <w:rsid w:val="00A92943"/>
    <w:rsid w:val="00A92A97"/>
    <w:rsid w:val="00A92B97"/>
    <w:rsid w:val="00A92D6A"/>
    <w:rsid w:val="00A92FC7"/>
    <w:rsid w:val="00A94FC1"/>
    <w:rsid w:val="00A94FFA"/>
    <w:rsid w:val="00A95031"/>
    <w:rsid w:val="00A95215"/>
    <w:rsid w:val="00A95DD5"/>
    <w:rsid w:val="00A960A8"/>
    <w:rsid w:val="00A96307"/>
    <w:rsid w:val="00A96618"/>
    <w:rsid w:val="00A966DB"/>
    <w:rsid w:val="00A9681A"/>
    <w:rsid w:val="00A968AD"/>
    <w:rsid w:val="00A9769B"/>
    <w:rsid w:val="00A97B8A"/>
    <w:rsid w:val="00AA179E"/>
    <w:rsid w:val="00AA1CE6"/>
    <w:rsid w:val="00AA29B9"/>
    <w:rsid w:val="00AA2DC4"/>
    <w:rsid w:val="00AA30C6"/>
    <w:rsid w:val="00AA3161"/>
    <w:rsid w:val="00AA31A0"/>
    <w:rsid w:val="00AA31B9"/>
    <w:rsid w:val="00AA3883"/>
    <w:rsid w:val="00AA3DB2"/>
    <w:rsid w:val="00AA46CE"/>
    <w:rsid w:val="00AA4C66"/>
    <w:rsid w:val="00AA4D40"/>
    <w:rsid w:val="00AA4E96"/>
    <w:rsid w:val="00AA5D35"/>
    <w:rsid w:val="00AA5EE6"/>
    <w:rsid w:val="00AA6209"/>
    <w:rsid w:val="00AA62DA"/>
    <w:rsid w:val="00AA6319"/>
    <w:rsid w:val="00AA68D3"/>
    <w:rsid w:val="00AA692A"/>
    <w:rsid w:val="00AA695E"/>
    <w:rsid w:val="00AA6A93"/>
    <w:rsid w:val="00AA763E"/>
    <w:rsid w:val="00AB08B3"/>
    <w:rsid w:val="00AB190D"/>
    <w:rsid w:val="00AB1D51"/>
    <w:rsid w:val="00AB2186"/>
    <w:rsid w:val="00AB25CC"/>
    <w:rsid w:val="00AB3025"/>
    <w:rsid w:val="00AB3533"/>
    <w:rsid w:val="00AB357B"/>
    <w:rsid w:val="00AB4935"/>
    <w:rsid w:val="00AB4CDD"/>
    <w:rsid w:val="00AB4D9B"/>
    <w:rsid w:val="00AB588A"/>
    <w:rsid w:val="00AB5FC8"/>
    <w:rsid w:val="00AB6377"/>
    <w:rsid w:val="00AB73FF"/>
    <w:rsid w:val="00AB78D0"/>
    <w:rsid w:val="00AC040E"/>
    <w:rsid w:val="00AC1342"/>
    <w:rsid w:val="00AC1DE9"/>
    <w:rsid w:val="00AC2149"/>
    <w:rsid w:val="00AC2393"/>
    <w:rsid w:val="00AC2E7C"/>
    <w:rsid w:val="00AC2F58"/>
    <w:rsid w:val="00AC5DB1"/>
    <w:rsid w:val="00AC653C"/>
    <w:rsid w:val="00AC6622"/>
    <w:rsid w:val="00AC667C"/>
    <w:rsid w:val="00AC6704"/>
    <w:rsid w:val="00AC67C4"/>
    <w:rsid w:val="00AC6C32"/>
    <w:rsid w:val="00AC6F30"/>
    <w:rsid w:val="00AC7379"/>
    <w:rsid w:val="00AD0077"/>
    <w:rsid w:val="00AD03B8"/>
    <w:rsid w:val="00AD08D1"/>
    <w:rsid w:val="00AD09FB"/>
    <w:rsid w:val="00AD1A52"/>
    <w:rsid w:val="00AD2716"/>
    <w:rsid w:val="00AD2E61"/>
    <w:rsid w:val="00AD32FC"/>
    <w:rsid w:val="00AD377B"/>
    <w:rsid w:val="00AD3A52"/>
    <w:rsid w:val="00AD411A"/>
    <w:rsid w:val="00AD4621"/>
    <w:rsid w:val="00AD4693"/>
    <w:rsid w:val="00AD4C7E"/>
    <w:rsid w:val="00AD4CCD"/>
    <w:rsid w:val="00AD502E"/>
    <w:rsid w:val="00AD5B51"/>
    <w:rsid w:val="00AD5DE9"/>
    <w:rsid w:val="00AD6B22"/>
    <w:rsid w:val="00AD6D8F"/>
    <w:rsid w:val="00AD7877"/>
    <w:rsid w:val="00AD799C"/>
    <w:rsid w:val="00AE006D"/>
    <w:rsid w:val="00AE1150"/>
    <w:rsid w:val="00AE234F"/>
    <w:rsid w:val="00AE2D53"/>
    <w:rsid w:val="00AE36CB"/>
    <w:rsid w:val="00AE47DA"/>
    <w:rsid w:val="00AE4908"/>
    <w:rsid w:val="00AE5B58"/>
    <w:rsid w:val="00AE5BE4"/>
    <w:rsid w:val="00AE5C6A"/>
    <w:rsid w:val="00AE6156"/>
    <w:rsid w:val="00AE6172"/>
    <w:rsid w:val="00AE6229"/>
    <w:rsid w:val="00AE658E"/>
    <w:rsid w:val="00AE6B4C"/>
    <w:rsid w:val="00AE6DCD"/>
    <w:rsid w:val="00AE6F49"/>
    <w:rsid w:val="00AE75E5"/>
    <w:rsid w:val="00AE7652"/>
    <w:rsid w:val="00AE7B05"/>
    <w:rsid w:val="00AF0848"/>
    <w:rsid w:val="00AF2796"/>
    <w:rsid w:val="00AF2B5A"/>
    <w:rsid w:val="00AF2B85"/>
    <w:rsid w:val="00AF3177"/>
    <w:rsid w:val="00AF37CB"/>
    <w:rsid w:val="00AF3C50"/>
    <w:rsid w:val="00AF3DD9"/>
    <w:rsid w:val="00AF41A8"/>
    <w:rsid w:val="00AF43C5"/>
    <w:rsid w:val="00AF4B2E"/>
    <w:rsid w:val="00AF4DFA"/>
    <w:rsid w:val="00AF57A4"/>
    <w:rsid w:val="00AF5946"/>
    <w:rsid w:val="00AF5A08"/>
    <w:rsid w:val="00AF5A5A"/>
    <w:rsid w:val="00AF5D6C"/>
    <w:rsid w:val="00AF695A"/>
    <w:rsid w:val="00AF73B2"/>
    <w:rsid w:val="00AF7A92"/>
    <w:rsid w:val="00AF7D38"/>
    <w:rsid w:val="00AF7FCC"/>
    <w:rsid w:val="00B02561"/>
    <w:rsid w:val="00B02EDD"/>
    <w:rsid w:val="00B03040"/>
    <w:rsid w:val="00B031B1"/>
    <w:rsid w:val="00B0379D"/>
    <w:rsid w:val="00B03896"/>
    <w:rsid w:val="00B039A3"/>
    <w:rsid w:val="00B04C55"/>
    <w:rsid w:val="00B05762"/>
    <w:rsid w:val="00B05A74"/>
    <w:rsid w:val="00B05C21"/>
    <w:rsid w:val="00B0602A"/>
    <w:rsid w:val="00B062BD"/>
    <w:rsid w:val="00B066CA"/>
    <w:rsid w:val="00B067E4"/>
    <w:rsid w:val="00B06BBD"/>
    <w:rsid w:val="00B07EC6"/>
    <w:rsid w:val="00B10182"/>
    <w:rsid w:val="00B10454"/>
    <w:rsid w:val="00B107D6"/>
    <w:rsid w:val="00B108BA"/>
    <w:rsid w:val="00B10A48"/>
    <w:rsid w:val="00B10B09"/>
    <w:rsid w:val="00B1155A"/>
    <w:rsid w:val="00B124AD"/>
    <w:rsid w:val="00B1286B"/>
    <w:rsid w:val="00B1353B"/>
    <w:rsid w:val="00B13669"/>
    <w:rsid w:val="00B13C6C"/>
    <w:rsid w:val="00B13CED"/>
    <w:rsid w:val="00B146B7"/>
    <w:rsid w:val="00B159DF"/>
    <w:rsid w:val="00B16065"/>
    <w:rsid w:val="00B1614A"/>
    <w:rsid w:val="00B168C8"/>
    <w:rsid w:val="00B16E04"/>
    <w:rsid w:val="00B17086"/>
    <w:rsid w:val="00B17AB5"/>
    <w:rsid w:val="00B2054E"/>
    <w:rsid w:val="00B206EB"/>
    <w:rsid w:val="00B20949"/>
    <w:rsid w:val="00B20D48"/>
    <w:rsid w:val="00B212D2"/>
    <w:rsid w:val="00B213B7"/>
    <w:rsid w:val="00B21696"/>
    <w:rsid w:val="00B21827"/>
    <w:rsid w:val="00B21A10"/>
    <w:rsid w:val="00B21B67"/>
    <w:rsid w:val="00B22048"/>
    <w:rsid w:val="00B2254C"/>
    <w:rsid w:val="00B22630"/>
    <w:rsid w:val="00B22660"/>
    <w:rsid w:val="00B226F9"/>
    <w:rsid w:val="00B229FE"/>
    <w:rsid w:val="00B241E8"/>
    <w:rsid w:val="00B242E7"/>
    <w:rsid w:val="00B247FF"/>
    <w:rsid w:val="00B24B7E"/>
    <w:rsid w:val="00B253B4"/>
    <w:rsid w:val="00B2586B"/>
    <w:rsid w:val="00B25C66"/>
    <w:rsid w:val="00B2602A"/>
    <w:rsid w:val="00B2666A"/>
    <w:rsid w:val="00B267C1"/>
    <w:rsid w:val="00B26BF4"/>
    <w:rsid w:val="00B26D4C"/>
    <w:rsid w:val="00B272DA"/>
    <w:rsid w:val="00B27A86"/>
    <w:rsid w:val="00B3019E"/>
    <w:rsid w:val="00B3125A"/>
    <w:rsid w:val="00B317BB"/>
    <w:rsid w:val="00B31845"/>
    <w:rsid w:val="00B319B0"/>
    <w:rsid w:val="00B32AB2"/>
    <w:rsid w:val="00B33C11"/>
    <w:rsid w:val="00B343EA"/>
    <w:rsid w:val="00B34DF7"/>
    <w:rsid w:val="00B34E13"/>
    <w:rsid w:val="00B352E6"/>
    <w:rsid w:val="00B35B99"/>
    <w:rsid w:val="00B363BE"/>
    <w:rsid w:val="00B368C1"/>
    <w:rsid w:val="00B37191"/>
    <w:rsid w:val="00B37334"/>
    <w:rsid w:val="00B3745E"/>
    <w:rsid w:val="00B378D3"/>
    <w:rsid w:val="00B37FCF"/>
    <w:rsid w:val="00B403FC"/>
    <w:rsid w:val="00B40869"/>
    <w:rsid w:val="00B419E1"/>
    <w:rsid w:val="00B423C6"/>
    <w:rsid w:val="00B42FF1"/>
    <w:rsid w:val="00B43044"/>
    <w:rsid w:val="00B430F3"/>
    <w:rsid w:val="00B4446E"/>
    <w:rsid w:val="00B44506"/>
    <w:rsid w:val="00B447A3"/>
    <w:rsid w:val="00B44952"/>
    <w:rsid w:val="00B44C29"/>
    <w:rsid w:val="00B45343"/>
    <w:rsid w:val="00B45D9B"/>
    <w:rsid w:val="00B45DCF"/>
    <w:rsid w:val="00B4683B"/>
    <w:rsid w:val="00B46AE4"/>
    <w:rsid w:val="00B46F39"/>
    <w:rsid w:val="00B47417"/>
    <w:rsid w:val="00B476CA"/>
    <w:rsid w:val="00B47BA3"/>
    <w:rsid w:val="00B47BDF"/>
    <w:rsid w:val="00B50AEE"/>
    <w:rsid w:val="00B50BAE"/>
    <w:rsid w:val="00B51211"/>
    <w:rsid w:val="00B518F0"/>
    <w:rsid w:val="00B52788"/>
    <w:rsid w:val="00B52E3F"/>
    <w:rsid w:val="00B52E49"/>
    <w:rsid w:val="00B53328"/>
    <w:rsid w:val="00B538DF"/>
    <w:rsid w:val="00B53BA8"/>
    <w:rsid w:val="00B53BB8"/>
    <w:rsid w:val="00B54856"/>
    <w:rsid w:val="00B54C9A"/>
    <w:rsid w:val="00B55146"/>
    <w:rsid w:val="00B55997"/>
    <w:rsid w:val="00B56AE0"/>
    <w:rsid w:val="00B572BE"/>
    <w:rsid w:val="00B578A8"/>
    <w:rsid w:val="00B57973"/>
    <w:rsid w:val="00B57E6F"/>
    <w:rsid w:val="00B601E0"/>
    <w:rsid w:val="00B60491"/>
    <w:rsid w:val="00B605FA"/>
    <w:rsid w:val="00B60993"/>
    <w:rsid w:val="00B60C8A"/>
    <w:rsid w:val="00B61FE3"/>
    <w:rsid w:val="00B6288B"/>
    <w:rsid w:val="00B628DF"/>
    <w:rsid w:val="00B6291B"/>
    <w:rsid w:val="00B62F39"/>
    <w:rsid w:val="00B636F4"/>
    <w:rsid w:val="00B63A59"/>
    <w:rsid w:val="00B63E75"/>
    <w:rsid w:val="00B64201"/>
    <w:rsid w:val="00B643A7"/>
    <w:rsid w:val="00B643B8"/>
    <w:rsid w:val="00B644D9"/>
    <w:rsid w:val="00B64908"/>
    <w:rsid w:val="00B6695E"/>
    <w:rsid w:val="00B66B1F"/>
    <w:rsid w:val="00B66F40"/>
    <w:rsid w:val="00B6724B"/>
    <w:rsid w:val="00B674C7"/>
    <w:rsid w:val="00B67539"/>
    <w:rsid w:val="00B6764A"/>
    <w:rsid w:val="00B7107C"/>
    <w:rsid w:val="00B71886"/>
    <w:rsid w:val="00B71D3C"/>
    <w:rsid w:val="00B7269C"/>
    <w:rsid w:val="00B73504"/>
    <w:rsid w:val="00B736C0"/>
    <w:rsid w:val="00B7373B"/>
    <w:rsid w:val="00B73AC8"/>
    <w:rsid w:val="00B73C51"/>
    <w:rsid w:val="00B741F7"/>
    <w:rsid w:val="00B7457C"/>
    <w:rsid w:val="00B75613"/>
    <w:rsid w:val="00B75A34"/>
    <w:rsid w:val="00B75E57"/>
    <w:rsid w:val="00B7656E"/>
    <w:rsid w:val="00B770DA"/>
    <w:rsid w:val="00B771D2"/>
    <w:rsid w:val="00B77391"/>
    <w:rsid w:val="00B774BC"/>
    <w:rsid w:val="00B776A6"/>
    <w:rsid w:val="00B807CF"/>
    <w:rsid w:val="00B81082"/>
    <w:rsid w:val="00B810CB"/>
    <w:rsid w:val="00B813AA"/>
    <w:rsid w:val="00B81EC2"/>
    <w:rsid w:val="00B83DF0"/>
    <w:rsid w:val="00B847B1"/>
    <w:rsid w:val="00B8493F"/>
    <w:rsid w:val="00B84BB9"/>
    <w:rsid w:val="00B84C77"/>
    <w:rsid w:val="00B84E16"/>
    <w:rsid w:val="00B85419"/>
    <w:rsid w:val="00B856DC"/>
    <w:rsid w:val="00B856F9"/>
    <w:rsid w:val="00B86329"/>
    <w:rsid w:val="00B872E8"/>
    <w:rsid w:val="00B87343"/>
    <w:rsid w:val="00B87648"/>
    <w:rsid w:val="00B87CD4"/>
    <w:rsid w:val="00B90113"/>
    <w:rsid w:val="00B90970"/>
    <w:rsid w:val="00B918E8"/>
    <w:rsid w:val="00B919C5"/>
    <w:rsid w:val="00B920F2"/>
    <w:rsid w:val="00B920F7"/>
    <w:rsid w:val="00B92121"/>
    <w:rsid w:val="00B92588"/>
    <w:rsid w:val="00B92660"/>
    <w:rsid w:val="00B92ED7"/>
    <w:rsid w:val="00B94250"/>
    <w:rsid w:val="00B944E8"/>
    <w:rsid w:val="00B94AC7"/>
    <w:rsid w:val="00B94DD2"/>
    <w:rsid w:val="00B95A56"/>
    <w:rsid w:val="00B95B18"/>
    <w:rsid w:val="00B969CE"/>
    <w:rsid w:val="00B96BE0"/>
    <w:rsid w:val="00B96D87"/>
    <w:rsid w:val="00B9726F"/>
    <w:rsid w:val="00B97454"/>
    <w:rsid w:val="00B974D0"/>
    <w:rsid w:val="00B97B2E"/>
    <w:rsid w:val="00B97F11"/>
    <w:rsid w:val="00BA013A"/>
    <w:rsid w:val="00BA0681"/>
    <w:rsid w:val="00BA12EC"/>
    <w:rsid w:val="00BA1A30"/>
    <w:rsid w:val="00BA1A44"/>
    <w:rsid w:val="00BA23F6"/>
    <w:rsid w:val="00BA2536"/>
    <w:rsid w:val="00BA2692"/>
    <w:rsid w:val="00BA27F7"/>
    <w:rsid w:val="00BA29DD"/>
    <w:rsid w:val="00BA2B7F"/>
    <w:rsid w:val="00BA2D44"/>
    <w:rsid w:val="00BA2E45"/>
    <w:rsid w:val="00BA2F67"/>
    <w:rsid w:val="00BA308C"/>
    <w:rsid w:val="00BA33EB"/>
    <w:rsid w:val="00BA3D28"/>
    <w:rsid w:val="00BA3F9D"/>
    <w:rsid w:val="00BA435F"/>
    <w:rsid w:val="00BA469B"/>
    <w:rsid w:val="00BA4B25"/>
    <w:rsid w:val="00BA5087"/>
    <w:rsid w:val="00BA57B0"/>
    <w:rsid w:val="00BA59D9"/>
    <w:rsid w:val="00BA64C7"/>
    <w:rsid w:val="00BA71F1"/>
    <w:rsid w:val="00BA736B"/>
    <w:rsid w:val="00BA7860"/>
    <w:rsid w:val="00BA78D3"/>
    <w:rsid w:val="00BA7C29"/>
    <w:rsid w:val="00BA7DED"/>
    <w:rsid w:val="00BB07F7"/>
    <w:rsid w:val="00BB0AE0"/>
    <w:rsid w:val="00BB15F1"/>
    <w:rsid w:val="00BB1A33"/>
    <w:rsid w:val="00BB20FB"/>
    <w:rsid w:val="00BB25BA"/>
    <w:rsid w:val="00BB2820"/>
    <w:rsid w:val="00BB3316"/>
    <w:rsid w:val="00BB34AF"/>
    <w:rsid w:val="00BB3578"/>
    <w:rsid w:val="00BB3BEA"/>
    <w:rsid w:val="00BB42A4"/>
    <w:rsid w:val="00BB47DB"/>
    <w:rsid w:val="00BB5780"/>
    <w:rsid w:val="00BB5783"/>
    <w:rsid w:val="00BB5ECF"/>
    <w:rsid w:val="00BB61F4"/>
    <w:rsid w:val="00BB6742"/>
    <w:rsid w:val="00BB6938"/>
    <w:rsid w:val="00BB69DA"/>
    <w:rsid w:val="00BB6A2A"/>
    <w:rsid w:val="00BB6B03"/>
    <w:rsid w:val="00BB6B4E"/>
    <w:rsid w:val="00BB6BB9"/>
    <w:rsid w:val="00BB6F34"/>
    <w:rsid w:val="00BB754B"/>
    <w:rsid w:val="00BC0180"/>
    <w:rsid w:val="00BC0803"/>
    <w:rsid w:val="00BC0C0C"/>
    <w:rsid w:val="00BC0E86"/>
    <w:rsid w:val="00BC1B44"/>
    <w:rsid w:val="00BC1D8B"/>
    <w:rsid w:val="00BC211D"/>
    <w:rsid w:val="00BC2684"/>
    <w:rsid w:val="00BC2E69"/>
    <w:rsid w:val="00BC3052"/>
    <w:rsid w:val="00BC3369"/>
    <w:rsid w:val="00BC471E"/>
    <w:rsid w:val="00BC494B"/>
    <w:rsid w:val="00BC4952"/>
    <w:rsid w:val="00BC4AA3"/>
    <w:rsid w:val="00BC52E0"/>
    <w:rsid w:val="00BC5650"/>
    <w:rsid w:val="00BC56DD"/>
    <w:rsid w:val="00BC5D91"/>
    <w:rsid w:val="00BC605B"/>
    <w:rsid w:val="00BC61ED"/>
    <w:rsid w:val="00BC757A"/>
    <w:rsid w:val="00BC76C8"/>
    <w:rsid w:val="00BD08F5"/>
    <w:rsid w:val="00BD0DED"/>
    <w:rsid w:val="00BD135A"/>
    <w:rsid w:val="00BD2946"/>
    <w:rsid w:val="00BD3764"/>
    <w:rsid w:val="00BD3AED"/>
    <w:rsid w:val="00BD3ECC"/>
    <w:rsid w:val="00BD5A81"/>
    <w:rsid w:val="00BD62A6"/>
    <w:rsid w:val="00BD66C7"/>
    <w:rsid w:val="00BD6AF0"/>
    <w:rsid w:val="00BD7394"/>
    <w:rsid w:val="00BD74D2"/>
    <w:rsid w:val="00BD75D5"/>
    <w:rsid w:val="00BD79BE"/>
    <w:rsid w:val="00BE0136"/>
    <w:rsid w:val="00BE0D1A"/>
    <w:rsid w:val="00BE0ED6"/>
    <w:rsid w:val="00BE129F"/>
    <w:rsid w:val="00BE1D32"/>
    <w:rsid w:val="00BE1F92"/>
    <w:rsid w:val="00BE2067"/>
    <w:rsid w:val="00BE207A"/>
    <w:rsid w:val="00BE27F2"/>
    <w:rsid w:val="00BE2A3E"/>
    <w:rsid w:val="00BE3544"/>
    <w:rsid w:val="00BE37DD"/>
    <w:rsid w:val="00BE3C15"/>
    <w:rsid w:val="00BE4D28"/>
    <w:rsid w:val="00BE4E98"/>
    <w:rsid w:val="00BE4F30"/>
    <w:rsid w:val="00BE510A"/>
    <w:rsid w:val="00BE57B7"/>
    <w:rsid w:val="00BE60FF"/>
    <w:rsid w:val="00BE6981"/>
    <w:rsid w:val="00BE6E26"/>
    <w:rsid w:val="00BE7AA3"/>
    <w:rsid w:val="00BE7AEA"/>
    <w:rsid w:val="00BE7FA8"/>
    <w:rsid w:val="00BF0219"/>
    <w:rsid w:val="00BF0294"/>
    <w:rsid w:val="00BF05CF"/>
    <w:rsid w:val="00BF0A84"/>
    <w:rsid w:val="00BF16C1"/>
    <w:rsid w:val="00BF1E39"/>
    <w:rsid w:val="00BF2E8E"/>
    <w:rsid w:val="00BF305D"/>
    <w:rsid w:val="00BF397A"/>
    <w:rsid w:val="00BF3982"/>
    <w:rsid w:val="00BF4660"/>
    <w:rsid w:val="00BF4A22"/>
    <w:rsid w:val="00BF4E42"/>
    <w:rsid w:val="00BF4E4E"/>
    <w:rsid w:val="00BF4E6C"/>
    <w:rsid w:val="00BF5203"/>
    <w:rsid w:val="00BF52FE"/>
    <w:rsid w:val="00BF579A"/>
    <w:rsid w:val="00BF5AD6"/>
    <w:rsid w:val="00BF5B2B"/>
    <w:rsid w:val="00BF5BCD"/>
    <w:rsid w:val="00BF642C"/>
    <w:rsid w:val="00BF6D62"/>
    <w:rsid w:val="00BF6F95"/>
    <w:rsid w:val="00BF72A0"/>
    <w:rsid w:val="00BF7418"/>
    <w:rsid w:val="00BF74DB"/>
    <w:rsid w:val="00C006C6"/>
    <w:rsid w:val="00C00743"/>
    <w:rsid w:val="00C0081B"/>
    <w:rsid w:val="00C00AA3"/>
    <w:rsid w:val="00C00C01"/>
    <w:rsid w:val="00C00E01"/>
    <w:rsid w:val="00C013F0"/>
    <w:rsid w:val="00C015B9"/>
    <w:rsid w:val="00C01C4C"/>
    <w:rsid w:val="00C01D87"/>
    <w:rsid w:val="00C0208A"/>
    <w:rsid w:val="00C02159"/>
    <w:rsid w:val="00C02176"/>
    <w:rsid w:val="00C02A59"/>
    <w:rsid w:val="00C02E19"/>
    <w:rsid w:val="00C035DF"/>
    <w:rsid w:val="00C03703"/>
    <w:rsid w:val="00C03706"/>
    <w:rsid w:val="00C037B3"/>
    <w:rsid w:val="00C03A07"/>
    <w:rsid w:val="00C040AF"/>
    <w:rsid w:val="00C04592"/>
    <w:rsid w:val="00C047DA"/>
    <w:rsid w:val="00C04C19"/>
    <w:rsid w:val="00C0505F"/>
    <w:rsid w:val="00C05141"/>
    <w:rsid w:val="00C054B6"/>
    <w:rsid w:val="00C059B5"/>
    <w:rsid w:val="00C060DB"/>
    <w:rsid w:val="00C067C8"/>
    <w:rsid w:val="00C06A9D"/>
    <w:rsid w:val="00C06CF9"/>
    <w:rsid w:val="00C072DC"/>
    <w:rsid w:val="00C079DE"/>
    <w:rsid w:val="00C07A10"/>
    <w:rsid w:val="00C10C58"/>
    <w:rsid w:val="00C115E2"/>
    <w:rsid w:val="00C1235D"/>
    <w:rsid w:val="00C12447"/>
    <w:rsid w:val="00C12555"/>
    <w:rsid w:val="00C133F9"/>
    <w:rsid w:val="00C139BF"/>
    <w:rsid w:val="00C13AA3"/>
    <w:rsid w:val="00C13E36"/>
    <w:rsid w:val="00C14010"/>
    <w:rsid w:val="00C1422E"/>
    <w:rsid w:val="00C14C32"/>
    <w:rsid w:val="00C1559E"/>
    <w:rsid w:val="00C15E08"/>
    <w:rsid w:val="00C161C1"/>
    <w:rsid w:val="00C1667A"/>
    <w:rsid w:val="00C16BAF"/>
    <w:rsid w:val="00C16E5F"/>
    <w:rsid w:val="00C17461"/>
    <w:rsid w:val="00C17B66"/>
    <w:rsid w:val="00C209B8"/>
    <w:rsid w:val="00C20EAF"/>
    <w:rsid w:val="00C20F4A"/>
    <w:rsid w:val="00C21106"/>
    <w:rsid w:val="00C218FF"/>
    <w:rsid w:val="00C2190E"/>
    <w:rsid w:val="00C23125"/>
    <w:rsid w:val="00C231A5"/>
    <w:rsid w:val="00C237FC"/>
    <w:rsid w:val="00C2410F"/>
    <w:rsid w:val="00C24368"/>
    <w:rsid w:val="00C24376"/>
    <w:rsid w:val="00C25242"/>
    <w:rsid w:val="00C253F8"/>
    <w:rsid w:val="00C25564"/>
    <w:rsid w:val="00C259B8"/>
    <w:rsid w:val="00C26AA9"/>
    <w:rsid w:val="00C26C5E"/>
    <w:rsid w:val="00C26F3B"/>
    <w:rsid w:val="00C27010"/>
    <w:rsid w:val="00C275FA"/>
    <w:rsid w:val="00C27AAD"/>
    <w:rsid w:val="00C31423"/>
    <w:rsid w:val="00C31A2B"/>
    <w:rsid w:val="00C31BC2"/>
    <w:rsid w:val="00C31CD5"/>
    <w:rsid w:val="00C32606"/>
    <w:rsid w:val="00C33193"/>
    <w:rsid w:val="00C33BA6"/>
    <w:rsid w:val="00C33CF8"/>
    <w:rsid w:val="00C341FA"/>
    <w:rsid w:val="00C343AF"/>
    <w:rsid w:val="00C348A8"/>
    <w:rsid w:val="00C3551B"/>
    <w:rsid w:val="00C35B23"/>
    <w:rsid w:val="00C368A3"/>
    <w:rsid w:val="00C371B0"/>
    <w:rsid w:val="00C37364"/>
    <w:rsid w:val="00C37BC2"/>
    <w:rsid w:val="00C37D27"/>
    <w:rsid w:val="00C40775"/>
    <w:rsid w:val="00C40882"/>
    <w:rsid w:val="00C40A1F"/>
    <w:rsid w:val="00C4152D"/>
    <w:rsid w:val="00C41E35"/>
    <w:rsid w:val="00C42176"/>
    <w:rsid w:val="00C42987"/>
    <w:rsid w:val="00C42C19"/>
    <w:rsid w:val="00C432AB"/>
    <w:rsid w:val="00C43D17"/>
    <w:rsid w:val="00C4490C"/>
    <w:rsid w:val="00C461A7"/>
    <w:rsid w:val="00C462C0"/>
    <w:rsid w:val="00C4724D"/>
    <w:rsid w:val="00C47399"/>
    <w:rsid w:val="00C47978"/>
    <w:rsid w:val="00C47CD5"/>
    <w:rsid w:val="00C47E15"/>
    <w:rsid w:val="00C507AC"/>
    <w:rsid w:val="00C50BBF"/>
    <w:rsid w:val="00C51530"/>
    <w:rsid w:val="00C517B0"/>
    <w:rsid w:val="00C518AC"/>
    <w:rsid w:val="00C51B87"/>
    <w:rsid w:val="00C51F7B"/>
    <w:rsid w:val="00C526F8"/>
    <w:rsid w:val="00C52F59"/>
    <w:rsid w:val="00C53B50"/>
    <w:rsid w:val="00C54140"/>
    <w:rsid w:val="00C5437C"/>
    <w:rsid w:val="00C546C1"/>
    <w:rsid w:val="00C54A89"/>
    <w:rsid w:val="00C54C64"/>
    <w:rsid w:val="00C54C8F"/>
    <w:rsid w:val="00C54D0F"/>
    <w:rsid w:val="00C552AD"/>
    <w:rsid w:val="00C559C4"/>
    <w:rsid w:val="00C57062"/>
    <w:rsid w:val="00C57138"/>
    <w:rsid w:val="00C606B1"/>
    <w:rsid w:val="00C60D08"/>
    <w:rsid w:val="00C60E8D"/>
    <w:rsid w:val="00C611D0"/>
    <w:rsid w:val="00C61765"/>
    <w:rsid w:val="00C61CB6"/>
    <w:rsid w:val="00C61E72"/>
    <w:rsid w:val="00C625A2"/>
    <w:rsid w:val="00C6304B"/>
    <w:rsid w:val="00C63CC1"/>
    <w:rsid w:val="00C64053"/>
    <w:rsid w:val="00C64E96"/>
    <w:rsid w:val="00C64F6C"/>
    <w:rsid w:val="00C6503F"/>
    <w:rsid w:val="00C650C8"/>
    <w:rsid w:val="00C650EC"/>
    <w:rsid w:val="00C651C0"/>
    <w:rsid w:val="00C6563E"/>
    <w:rsid w:val="00C65A76"/>
    <w:rsid w:val="00C66C26"/>
    <w:rsid w:val="00C66C36"/>
    <w:rsid w:val="00C66D6C"/>
    <w:rsid w:val="00C67065"/>
    <w:rsid w:val="00C67400"/>
    <w:rsid w:val="00C67D7C"/>
    <w:rsid w:val="00C67FC6"/>
    <w:rsid w:val="00C70351"/>
    <w:rsid w:val="00C7056C"/>
    <w:rsid w:val="00C7058B"/>
    <w:rsid w:val="00C70716"/>
    <w:rsid w:val="00C708CF"/>
    <w:rsid w:val="00C70BD0"/>
    <w:rsid w:val="00C710A1"/>
    <w:rsid w:val="00C715AC"/>
    <w:rsid w:val="00C718AF"/>
    <w:rsid w:val="00C71B5D"/>
    <w:rsid w:val="00C723A6"/>
    <w:rsid w:val="00C72ADB"/>
    <w:rsid w:val="00C73098"/>
    <w:rsid w:val="00C73C86"/>
    <w:rsid w:val="00C745DD"/>
    <w:rsid w:val="00C748B0"/>
    <w:rsid w:val="00C749F2"/>
    <w:rsid w:val="00C74A7D"/>
    <w:rsid w:val="00C756FA"/>
    <w:rsid w:val="00C757E9"/>
    <w:rsid w:val="00C75CB0"/>
    <w:rsid w:val="00C75E8E"/>
    <w:rsid w:val="00C765E8"/>
    <w:rsid w:val="00C76CBB"/>
    <w:rsid w:val="00C76E6A"/>
    <w:rsid w:val="00C76E84"/>
    <w:rsid w:val="00C770D3"/>
    <w:rsid w:val="00C77328"/>
    <w:rsid w:val="00C77518"/>
    <w:rsid w:val="00C779B1"/>
    <w:rsid w:val="00C807DB"/>
    <w:rsid w:val="00C80BC5"/>
    <w:rsid w:val="00C81501"/>
    <w:rsid w:val="00C815A6"/>
    <w:rsid w:val="00C81A48"/>
    <w:rsid w:val="00C81D98"/>
    <w:rsid w:val="00C83DE7"/>
    <w:rsid w:val="00C843BB"/>
    <w:rsid w:val="00C84886"/>
    <w:rsid w:val="00C857AB"/>
    <w:rsid w:val="00C863C9"/>
    <w:rsid w:val="00C8643F"/>
    <w:rsid w:val="00C86805"/>
    <w:rsid w:val="00C86EAB"/>
    <w:rsid w:val="00C86F7F"/>
    <w:rsid w:val="00C87647"/>
    <w:rsid w:val="00C878C5"/>
    <w:rsid w:val="00C87EAD"/>
    <w:rsid w:val="00C90746"/>
    <w:rsid w:val="00C91DFF"/>
    <w:rsid w:val="00C9291E"/>
    <w:rsid w:val="00C92942"/>
    <w:rsid w:val="00C92A90"/>
    <w:rsid w:val="00C92CE6"/>
    <w:rsid w:val="00C9386E"/>
    <w:rsid w:val="00C93ACA"/>
    <w:rsid w:val="00C93D4E"/>
    <w:rsid w:val="00C94CFF"/>
    <w:rsid w:val="00C950F9"/>
    <w:rsid w:val="00C955ED"/>
    <w:rsid w:val="00C95C18"/>
    <w:rsid w:val="00C964E3"/>
    <w:rsid w:val="00C9651B"/>
    <w:rsid w:val="00C9669B"/>
    <w:rsid w:val="00C96937"/>
    <w:rsid w:val="00C96D00"/>
    <w:rsid w:val="00C96E72"/>
    <w:rsid w:val="00C976B8"/>
    <w:rsid w:val="00C97911"/>
    <w:rsid w:val="00CA0172"/>
    <w:rsid w:val="00CA0805"/>
    <w:rsid w:val="00CA0CE0"/>
    <w:rsid w:val="00CA263C"/>
    <w:rsid w:val="00CA26B0"/>
    <w:rsid w:val="00CA28BC"/>
    <w:rsid w:val="00CA2ADC"/>
    <w:rsid w:val="00CA2D1D"/>
    <w:rsid w:val="00CA3087"/>
    <w:rsid w:val="00CA3368"/>
    <w:rsid w:val="00CA3672"/>
    <w:rsid w:val="00CA3D2A"/>
    <w:rsid w:val="00CA4237"/>
    <w:rsid w:val="00CA444A"/>
    <w:rsid w:val="00CA629D"/>
    <w:rsid w:val="00CA6E5D"/>
    <w:rsid w:val="00CA70FF"/>
    <w:rsid w:val="00CB0941"/>
    <w:rsid w:val="00CB1A5A"/>
    <w:rsid w:val="00CB21BE"/>
    <w:rsid w:val="00CB247D"/>
    <w:rsid w:val="00CB269D"/>
    <w:rsid w:val="00CB2A5A"/>
    <w:rsid w:val="00CB2C66"/>
    <w:rsid w:val="00CB32CF"/>
    <w:rsid w:val="00CB32DD"/>
    <w:rsid w:val="00CB3477"/>
    <w:rsid w:val="00CB4692"/>
    <w:rsid w:val="00CB5C2C"/>
    <w:rsid w:val="00CB5DDA"/>
    <w:rsid w:val="00CB6176"/>
    <w:rsid w:val="00CB6C8A"/>
    <w:rsid w:val="00CB6D05"/>
    <w:rsid w:val="00CB721E"/>
    <w:rsid w:val="00CB74CC"/>
    <w:rsid w:val="00CC037F"/>
    <w:rsid w:val="00CC100E"/>
    <w:rsid w:val="00CC1262"/>
    <w:rsid w:val="00CC167E"/>
    <w:rsid w:val="00CC19B9"/>
    <w:rsid w:val="00CC217E"/>
    <w:rsid w:val="00CC2337"/>
    <w:rsid w:val="00CC2523"/>
    <w:rsid w:val="00CC2E75"/>
    <w:rsid w:val="00CC32AD"/>
    <w:rsid w:val="00CC3895"/>
    <w:rsid w:val="00CC3DC1"/>
    <w:rsid w:val="00CC4406"/>
    <w:rsid w:val="00CC45A6"/>
    <w:rsid w:val="00CC4A23"/>
    <w:rsid w:val="00CC4A36"/>
    <w:rsid w:val="00CC4DB5"/>
    <w:rsid w:val="00CC50E6"/>
    <w:rsid w:val="00CC5C9C"/>
    <w:rsid w:val="00CC7869"/>
    <w:rsid w:val="00CC79F1"/>
    <w:rsid w:val="00CD03D3"/>
    <w:rsid w:val="00CD24D3"/>
    <w:rsid w:val="00CD26E8"/>
    <w:rsid w:val="00CD29D4"/>
    <w:rsid w:val="00CD3223"/>
    <w:rsid w:val="00CD37E5"/>
    <w:rsid w:val="00CD3A1C"/>
    <w:rsid w:val="00CD3DA7"/>
    <w:rsid w:val="00CD44FB"/>
    <w:rsid w:val="00CD46EE"/>
    <w:rsid w:val="00CD4B84"/>
    <w:rsid w:val="00CD513A"/>
    <w:rsid w:val="00CD57DD"/>
    <w:rsid w:val="00CD5BB7"/>
    <w:rsid w:val="00CD5BC5"/>
    <w:rsid w:val="00CD658C"/>
    <w:rsid w:val="00CD66C1"/>
    <w:rsid w:val="00CD69B2"/>
    <w:rsid w:val="00CD70C6"/>
    <w:rsid w:val="00CD7288"/>
    <w:rsid w:val="00CD791B"/>
    <w:rsid w:val="00CE0768"/>
    <w:rsid w:val="00CE1183"/>
    <w:rsid w:val="00CE1332"/>
    <w:rsid w:val="00CE1503"/>
    <w:rsid w:val="00CE1E77"/>
    <w:rsid w:val="00CE23AC"/>
    <w:rsid w:val="00CE2786"/>
    <w:rsid w:val="00CE39C5"/>
    <w:rsid w:val="00CE3A66"/>
    <w:rsid w:val="00CE4C8A"/>
    <w:rsid w:val="00CE4DC3"/>
    <w:rsid w:val="00CE4E18"/>
    <w:rsid w:val="00CE52EC"/>
    <w:rsid w:val="00CE5489"/>
    <w:rsid w:val="00CE54D4"/>
    <w:rsid w:val="00CE5816"/>
    <w:rsid w:val="00CE5F22"/>
    <w:rsid w:val="00CE6004"/>
    <w:rsid w:val="00CE6063"/>
    <w:rsid w:val="00CE620E"/>
    <w:rsid w:val="00CE640F"/>
    <w:rsid w:val="00CE6B2B"/>
    <w:rsid w:val="00CE6DD8"/>
    <w:rsid w:val="00CE7136"/>
    <w:rsid w:val="00CE7666"/>
    <w:rsid w:val="00CE7D3B"/>
    <w:rsid w:val="00CF0F2D"/>
    <w:rsid w:val="00CF1016"/>
    <w:rsid w:val="00CF1C21"/>
    <w:rsid w:val="00CF2587"/>
    <w:rsid w:val="00CF2643"/>
    <w:rsid w:val="00CF3170"/>
    <w:rsid w:val="00CF4166"/>
    <w:rsid w:val="00CF425E"/>
    <w:rsid w:val="00CF4290"/>
    <w:rsid w:val="00CF4BC6"/>
    <w:rsid w:val="00CF5859"/>
    <w:rsid w:val="00CF5DA7"/>
    <w:rsid w:val="00CF6E94"/>
    <w:rsid w:val="00CF751C"/>
    <w:rsid w:val="00CF7BAF"/>
    <w:rsid w:val="00D009F9"/>
    <w:rsid w:val="00D00A47"/>
    <w:rsid w:val="00D00BAA"/>
    <w:rsid w:val="00D0152A"/>
    <w:rsid w:val="00D023FE"/>
    <w:rsid w:val="00D02A44"/>
    <w:rsid w:val="00D0300C"/>
    <w:rsid w:val="00D033F9"/>
    <w:rsid w:val="00D03670"/>
    <w:rsid w:val="00D03D4C"/>
    <w:rsid w:val="00D04085"/>
    <w:rsid w:val="00D0430F"/>
    <w:rsid w:val="00D0483C"/>
    <w:rsid w:val="00D04FFE"/>
    <w:rsid w:val="00D05EF3"/>
    <w:rsid w:val="00D0662B"/>
    <w:rsid w:val="00D06848"/>
    <w:rsid w:val="00D06921"/>
    <w:rsid w:val="00D06983"/>
    <w:rsid w:val="00D07B5C"/>
    <w:rsid w:val="00D07B9B"/>
    <w:rsid w:val="00D07BBB"/>
    <w:rsid w:val="00D1040A"/>
    <w:rsid w:val="00D1087C"/>
    <w:rsid w:val="00D10D21"/>
    <w:rsid w:val="00D10D32"/>
    <w:rsid w:val="00D10E86"/>
    <w:rsid w:val="00D116C5"/>
    <w:rsid w:val="00D119D1"/>
    <w:rsid w:val="00D12191"/>
    <w:rsid w:val="00D132D6"/>
    <w:rsid w:val="00D13AE0"/>
    <w:rsid w:val="00D13F81"/>
    <w:rsid w:val="00D1470D"/>
    <w:rsid w:val="00D15AB1"/>
    <w:rsid w:val="00D15E53"/>
    <w:rsid w:val="00D1635C"/>
    <w:rsid w:val="00D168C3"/>
    <w:rsid w:val="00D16F8C"/>
    <w:rsid w:val="00D17A0A"/>
    <w:rsid w:val="00D20220"/>
    <w:rsid w:val="00D2076C"/>
    <w:rsid w:val="00D20827"/>
    <w:rsid w:val="00D2087B"/>
    <w:rsid w:val="00D209A0"/>
    <w:rsid w:val="00D20C5F"/>
    <w:rsid w:val="00D20E3A"/>
    <w:rsid w:val="00D21601"/>
    <w:rsid w:val="00D22260"/>
    <w:rsid w:val="00D22632"/>
    <w:rsid w:val="00D22B8E"/>
    <w:rsid w:val="00D22BDD"/>
    <w:rsid w:val="00D23007"/>
    <w:rsid w:val="00D231F2"/>
    <w:rsid w:val="00D23398"/>
    <w:rsid w:val="00D233DE"/>
    <w:rsid w:val="00D2378D"/>
    <w:rsid w:val="00D23826"/>
    <w:rsid w:val="00D2403C"/>
    <w:rsid w:val="00D2413E"/>
    <w:rsid w:val="00D241B9"/>
    <w:rsid w:val="00D24687"/>
    <w:rsid w:val="00D24BCB"/>
    <w:rsid w:val="00D24E8B"/>
    <w:rsid w:val="00D250A5"/>
    <w:rsid w:val="00D25233"/>
    <w:rsid w:val="00D252AA"/>
    <w:rsid w:val="00D25CB9"/>
    <w:rsid w:val="00D26777"/>
    <w:rsid w:val="00D2683A"/>
    <w:rsid w:val="00D2687A"/>
    <w:rsid w:val="00D2699D"/>
    <w:rsid w:val="00D269B7"/>
    <w:rsid w:val="00D27A05"/>
    <w:rsid w:val="00D3038A"/>
    <w:rsid w:val="00D303CA"/>
    <w:rsid w:val="00D30413"/>
    <w:rsid w:val="00D30682"/>
    <w:rsid w:val="00D3073D"/>
    <w:rsid w:val="00D3075E"/>
    <w:rsid w:val="00D30CC4"/>
    <w:rsid w:val="00D30CCB"/>
    <w:rsid w:val="00D310BE"/>
    <w:rsid w:val="00D3186D"/>
    <w:rsid w:val="00D31BC7"/>
    <w:rsid w:val="00D3215B"/>
    <w:rsid w:val="00D3218E"/>
    <w:rsid w:val="00D32408"/>
    <w:rsid w:val="00D325FD"/>
    <w:rsid w:val="00D328BD"/>
    <w:rsid w:val="00D32FB9"/>
    <w:rsid w:val="00D33E03"/>
    <w:rsid w:val="00D34569"/>
    <w:rsid w:val="00D3469F"/>
    <w:rsid w:val="00D34B49"/>
    <w:rsid w:val="00D3551A"/>
    <w:rsid w:val="00D3573E"/>
    <w:rsid w:val="00D362B9"/>
    <w:rsid w:val="00D367B9"/>
    <w:rsid w:val="00D36C79"/>
    <w:rsid w:val="00D37874"/>
    <w:rsid w:val="00D400B7"/>
    <w:rsid w:val="00D4070D"/>
    <w:rsid w:val="00D41893"/>
    <w:rsid w:val="00D42183"/>
    <w:rsid w:val="00D42E69"/>
    <w:rsid w:val="00D436B1"/>
    <w:rsid w:val="00D437D1"/>
    <w:rsid w:val="00D43CC1"/>
    <w:rsid w:val="00D43D3A"/>
    <w:rsid w:val="00D442A2"/>
    <w:rsid w:val="00D44841"/>
    <w:rsid w:val="00D44A74"/>
    <w:rsid w:val="00D45429"/>
    <w:rsid w:val="00D462A2"/>
    <w:rsid w:val="00D46420"/>
    <w:rsid w:val="00D4658D"/>
    <w:rsid w:val="00D46E9A"/>
    <w:rsid w:val="00D470C6"/>
    <w:rsid w:val="00D474FC"/>
    <w:rsid w:val="00D47B3A"/>
    <w:rsid w:val="00D51014"/>
    <w:rsid w:val="00D5152C"/>
    <w:rsid w:val="00D52726"/>
    <w:rsid w:val="00D52977"/>
    <w:rsid w:val="00D52A17"/>
    <w:rsid w:val="00D52B85"/>
    <w:rsid w:val="00D52D70"/>
    <w:rsid w:val="00D5346F"/>
    <w:rsid w:val="00D536A2"/>
    <w:rsid w:val="00D53E21"/>
    <w:rsid w:val="00D541CC"/>
    <w:rsid w:val="00D54511"/>
    <w:rsid w:val="00D55655"/>
    <w:rsid w:val="00D55D0E"/>
    <w:rsid w:val="00D5606F"/>
    <w:rsid w:val="00D574D8"/>
    <w:rsid w:val="00D57644"/>
    <w:rsid w:val="00D57BD7"/>
    <w:rsid w:val="00D57E66"/>
    <w:rsid w:val="00D57F95"/>
    <w:rsid w:val="00D6049C"/>
    <w:rsid w:val="00D6075A"/>
    <w:rsid w:val="00D610BE"/>
    <w:rsid w:val="00D615AE"/>
    <w:rsid w:val="00D61E24"/>
    <w:rsid w:val="00D6240F"/>
    <w:rsid w:val="00D6355F"/>
    <w:rsid w:val="00D64931"/>
    <w:rsid w:val="00D6529E"/>
    <w:rsid w:val="00D657AF"/>
    <w:rsid w:val="00D65E4B"/>
    <w:rsid w:val="00D65EE6"/>
    <w:rsid w:val="00D668D6"/>
    <w:rsid w:val="00D674D6"/>
    <w:rsid w:val="00D7003A"/>
    <w:rsid w:val="00D700ED"/>
    <w:rsid w:val="00D701B5"/>
    <w:rsid w:val="00D70216"/>
    <w:rsid w:val="00D70C33"/>
    <w:rsid w:val="00D719D8"/>
    <w:rsid w:val="00D71A84"/>
    <w:rsid w:val="00D71EC9"/>
    <w:rsid w:val="00D72148"/>
    <w:rsid w:val="00D722CC"/>
    <w:rsid w:val="00D725DA"/>
    <w:rsid w:val="00D7298C"/>
    <w:rsid w:val="00D74246"/>
    <w:rsid w:val="00D74BBB"/>
    <w:rsid w:val="00D750D5"/>
    <w:rsid w:val="00D75147"/>
    <w:rsid w:val="00D753A0"/>
    <w:rsid w:val="00D7546A"/>
    <w:rsid w:val="00D75892"/>
    <w:rsid w:val="00D76C3D"/>
    <w:rsid w:val="00D76F81"/>
    <w:rsid w:val="00D7710C"/>
    <w:rsid w:val="00D772F2"/>
    <w:rsid w:val="00D77508"/>
    <w:rsid w:val="00D77724"/>
    <w:rsid w:val="00D77BCB"/>
    <w:rsid w:val="00D80488"/>
    <w:rsid w:val="00D804C9"/>
    <w:rsid w:val="00D807B4"/>
    <w:rsid w:val="00D815B0"/>
    <w:rsid w:val="00D81669"/>
    <w:rsid w:val="00D81B34"/>
    <w:rsid w:val="00D82962"/>
    <w:rsid w:val="00D8319E"/>
    <w:rsid w:val="00D83229"/>
    <w:rsid w:val="00D837FD"/>
    <w:rsid w:val="00D842A0"/>
    <w:rsid w:val="00D84E2D"/>
    <w:rsid w:val="00D852D0"/>
    <w:rsid w:val="00D8659D"/>
    <w:rsid w:val="00D8756E"/>
    <w:rsid w:val="00D8778B"/>
    <w:rsid w:val="00D87AD2"/>
    <w:rsid w:val="00D87B84"/>
    <w:rsid w:val="00D904DA"/>
    <w:rsid w:val="00D90BD7"/>
    <w:rsid w:val="00D91754"/>
    <w:rsid w:val="00D91A59"/>
    <w:rsid w:val="00D925F4"/>
    <w:rsid w:val="00D9263A"/>
    <w:rsid w:val="00D92962"/>
    <w:rsid w:val="00D92B0C"/>
    <w:rsid w:val="00D92B64"/>
    <w:rsid w:val="00D931DC"/>
    <w:rsid w:val="00D93941"/>
    <w:rsid w:val="00D93FFA"/>
    <w:rsid w:val="00D9425A"/>
    <w:rsid w:val="00D94275"/>
    <w:rsid w:val="00D943B5"/>
    <w:rsid w:val="00D94421"/>
    <w:rsid w:val="00D946CA"/>
    <w:rsid w:val="00D949E3"/>
    <w:rsid w:val="00D94C83"/>
    <w:rsid w:val="00D95C22"/>
    <w:rsid w:val="00D95C63"/>
    <w:rsid w:val="00D96023"/>
    <w:rsid w:val="00D9675F"/>
    <w:rsid w:val="00D976F6"/>
    <w:rsid w:val="00D97C1F"/>
    <w:rsid w:val="00D97DDD"/>
    <w:rsid w:val="00D97FC8"/>
    <w:rsid w:val="00DA091E"/>
    <w:rsid w:val="00DA0D31"/>
    <w:rsid w:val="00DA0F32"/>
    <w:rsid w:val="00DA1351"/>
    <w:rsid w:val="00DA1AEE"/>
    <w:rsid w:val="00DA1D17"/>
    <w:rsid w:val="00DA2CEA"/>
    <w:rsid w:val="00DA2EA2"/>
    <w:rsid w:val="00DA34CA"/>
    <w:rsid w:val="00DA4573"/>
    <w:rsid w:val="00DA4739"/>
    <w:rsid w:val="00DA49A2"/>
    <w:rsid w:val="00DA4E36"/>
    <w:rsid w:val="00DA5B6D"/>
    <w:rsid w:val="00DA5D33"/>
    <w:rsid w:val="00DA6178"/>
    <w:rsid w:val="00DA61FA"/>
    <w:rsid w:val="00DA65F0"/>
    <w:rsid w:val="00DA6993"/>
    <w:rsid w:val="00DA7672"/>
    <w:rsid w:val="00DA7823"/>
    <w:rsid w:val="00DA78C6"/>
    <w:rsid w:val="00DA7F17"/>
    <w:rsid w:val="00DB0022"/>
    <w:rsid w:val="00DB0A76"/>
    <w:rsid w:val="00DB1265"/>
    <w:rsid w:val="00DB1F0E"/>
    <w:rsid w:val="00DB27BD"/>
    <w:rsid w:val="00DB28CB"/>
    <w:rsid w:val="00DB29FF"/>
    <w:rsid w:val="00DB2C5D"/>
    <w:rsid w:val="00DB3AB6"/>
    <w:rsid w:val="00DB3CB0"/>
    <w:rsid w:val="00DB4D43"/>
    <w:rsid w:val="00DB520F"/>
    <w:rsid w:val="00DB5B18"/>
    <w:rsid w:val="00DB5B51"/>
    <w:rsid w:val="00DB5E5A"/>
    <w:rsid w:val="00DB6593"/>
    <w:rsid w:val="00DB6ABC"/>
    <w:rsid w:val="00DB6C22"/>
    <w:rsid w:val="00DB6CCF"/>
    <w:rsid w:val="00DB746D"/>
    <w:rsid w:val="00DB755A"/>
    <w:rsid w:val="00DB7831"/>
    <w:rsid w:val="00DB7A8F"/>
    <w:rsid w:val="00DC04D5"/>
    <w:rsid w:val="00DC0940"/>
    <w:rsid w:val="00DC09AC"/>
    <w:rsid w:val="00DC10A6"/>
    <w:rsid w:val="00DC17DA"/>
    <w:rsid w:val="00DC1A41"/>
    <w:rsid w:val="00DC1D8F"/>
    <w:rsid w:val="00DC1DA9"/>
    <w:rsid w:val="00DC1EF9"/>
    <w:rsid w:val="00DC22FE"/>
    <w:rsid w:val="00DC2A0F"/>
    <w:rsid w:val="00DC2A6D"/>
    <w:rsid w:val="00DC2E71"/>
    <w:rsid w:val="00DC3062"/>
    <w:rsid w:val="00DC308F"/>
    <w:rsid w:val="00DC3158"/>
    <w:rsid w:val="00DC3212"/>
    <w:rsid w:val="00DC3C0F"/>
    <w:rsid w:val="00DC40F2"/>
    <w:rsid w:val="00DC4A31"/>
    <w:rsid w:val="00DC50DD"/>
    <w:rsid w:val="00DC5875"/>
    <w:rsid w:val="00DC5D9A"/>
    <w:rsid w:val="00DC6F2C"/>
    <w:rsid w:val="00DC7017"/>
    <w:rsid w:val="00DC7B65"/>
    <w:rsid w:val="00DC7C81"/>
    <w:rsid w:val="00DD049E"/>
    <w:rsid w:val="00DD07AC"/>
    <w:rsid w:val="00DD09DE"/>
    <w:rsid w:val="00DD0E2E"/>
    <w:rsid w:val="00DD13BC"/>
    <w:rsid w:val="00DD1F41"/>
    <w:rsid w:val="00DD282E"/>
    <w:rsid w:val="00DD28A6"/>
    <w:rsid w:val="00DD301D"/>
    <w:rsid w:val="00DD370F"/>
    <w:rsid w:val="00DD38C4"/>
    <w:rsid w:val="00DD3E7F"/>
    <w:rsid w:val="00DD3E83"/>
    <w:rsid w:val="00DD438C"/>
    <w:rsid w:val="00DD4869"/>
    <w:rsid w:val="00DD58FA"/>
    <w:rsid w:val="00DD5E36"/>
    <w:rsid w:val="00DD6C23"/>
    <w:rsid w:val="00DD7025"/>
    <w:rsid w:val="00DD71B2"/>
    <w:rsid w:val="00DD7B7D"/>
    <w:rsid w:val="00DE003F"/>
    <w:rsid w:val="00DE0107"/>
    <w:rsid w:val="00DE0267"/>
    <w:rsid w:val="00DE0E48"/>
    <w:rsid w:val="00DE18CD"/>
    <w:rsid w:val="00DE1E74"/>
    <w:rsid w:val="00DE208B"/>
    <w:rsid w:val="00DE360E"/>
    <w:rsid w:val="00DE3886"/>
    <w:rsid w:val="00DE3D75"/>
    <w:rsid w:val="00DE40BB"/>
    <w:rsid w:val="00DE5B6F"/>
    <w:rsid w:val="00DE629E"/>
    <w:rsid w:val="00DE72A5"/>
    <w:rsid w:val="00DE7303"/>
    <w:rsid w:val="00DE7E03"/>
    <w:rsid w:val="00DF0335"/>
    <w:rsid w:val="00DF0D91"/>
    <w:rsid w:val="00DF11D0"/>
    <w:rsid w:val="00DF128E"/>
    <w:rsid w:val="00DF1581"/>
    <w:rsid w:val="00DF1DED"/>
    <w:rsid w:val="00DF2325"/>
    <w:rsid w:val="00DF37D0"/>
    <w:rsid w:val="00DF3B0A"/>
    <w:rsid w:val="00DF4004"/>
    <w:rsid w:val="00DF47EB"/>
    <w:rsid w:val="00DF4CF0"/>
    <w:rsid w:val="00DF4FC8"/>
    <w:rsid w:val="00DF5C7B"/>
    <w:rsid w:val="00DF5D74"/>
    <w:rsid w:val="00DF5E83"/>
    <w:rsid w:val="00DF5E9D"/>
    <w:rsid w:val="00DF64B0"/>
    <w:rsid w:val="00DF66A4"/>
    <w:rsid w:val="00DF69DA"/>
    <w:rsid w:val="00DF6A6D"/>
    <w:rsid w:val="00DF6B17"/>
    <w:rsid w:val="00DF745E"/>
    <w:rsid w:val="00DF779A"/>
    <w:rsid w:val="00E00631"/>
    <w:rsid w:val="00E0086F"/>
    <w:rsid w:val="00E00945"/>
    <w:rsid w:val="00E014A8"/>
    <w:rsid w:val="00E0178C"/>
    <w:rsid w:val="00E01A50"/>
    <w:rsid w:val="00E01BBB"/>
    <w:rsid w:val="00E021F6"/>
    <w:rsid w:val="00E032DE"/>
    <w:rsid w:val="00E03E90"/>
    <w:rsid w:val="00E0474D"/>
    <w:rsid w:val="00E04767"/>
    <w:rsid w:val="00E0498C"/>
    <w:rsid w:val="00E04BDC"/>
    <w:rsid w:val="00E0551C"/>
    <w:rsid w:val="00E05DFE"/>
    <w:rsid w:val="00E05E6A"/>
    <w:rsid w:val="00E067E5"/>
    <w:rsid w:val="00E06ED1"/>
    <w:rsid w:val="00E070C2"/>
    <w:rsid w:val="00E071CE"/>
    <w:rsid w:val="00E072BF"/>
    <w:rsid w:val="00E07840"/>
    <w:rsid w:val="00E07938"/>
    <w:rsid w:val="00E079F6"/>
    <w:rsid w:val="00E100EE"/>
    <w:rsid w:val="00E10314"/>
    <w:rsid w:val="00E103D1"/>
    <w:rsid w:val="00E1065D"/>
    <w:rsid w:val="00E1101F"/>
    <w:rsid w:val="00E11682"/>
    <w:rsid w:val="00E11C9E"/>
    <w:rsid w:val="00E1284D"/>
    <w:rsid w:val="00E12F2A"/>
    <w:rsid w:val="00E132DC"/>
    <w:rsid w:val="00E1339A"/>
    <w:rsid w:val="00E13652"/>
    <w:rsid w:val="00E13882"/>
    <w:rsid w:val="00E13B51"/>
    <w:rsid w:val="00E13B93"/>
    <w:rsid w:val="00E13D03"/>
    <w:rsid w:val="00E15853"/>
    <w:rsid w:val="00E159B0"/>
    <w:rsid w:val="00E15FE0"/>
    <w:rsid w:val="00E16D37"/>
    <w:rsid w:val="00E170E6"/>
    <w:rsid w:val="00E174B1"/>
    <w:rsid w:val="00E175F9"/>
    <w:rsid w:val="00E17659"/>
    <w:rsid w:val="00E2040E"/>
    <w:rsid w:val="00E20635"/>
    <w:rsid w:val="00E2092E"/>
    <w:rsid w:val="00E20BCE"/>
    <w:rsid w:val="00E2123D"/>
    <w:rsid w:val="00E219E7"/>
    <w:rsid w:val="00E21C17"/>
    <w:rsid w:val="00E222A6"/>
    <w:rsid w:val="00E22C4C"/>
    <w:rsid w:val="00E2323E"/>
    <w:rsid w:val="00E23C02"/>
    <w:rsid w:val="00E23E72"/>
    <w:rsid w:val="00E24ADA"/>
    <w:rsid w:val="00E24BD0"/>
    <w:rsid w:val="00E25027"/>
    <w:rsid w:val="00E25497"/>
    <w:rsid w:val="00E25668"/>
    <w:rsid w:val="00E26158"/>
    <w:rsid w:val="00E26618"/>
    <w:rsid w:val="00E26BDC"/>
    <w:rsid w:val="00E27DBA"/>
    <w:rsid w:val="00E27DE2"/>
    <w:rsid w:val="00E309AD"/>
    <w:rsid w:val="00E30C0D"/>
    <w:rsid w:val="00E31A41"/>
    <w:rsid w:val="00E31C1C"/>
    <w:rsid w:val="00E31D06"/>
    <w:rsid w:val="00E31EDE"/>
    <w:rsid w:val="00E31F57"/>
    <w:rsid w:val="00E320B7"/>
    <w:rsid w:val="00E3259C"/>
    <w:rsid w:val="00E327E3"/>
    <w:rsid w:val="00E32B34"/>
    <w:rsid w:val="00E33750"/>
    <w:rsid w:val="00E342F0"/>
    <w:rsid w:val="00E3452D"/>
    <w:rsid w:val="00E35114"/>
    <w:rsid w:val="00E35657"/>
    <w:rsid w:val="00E358FC"/>
    <w:rsid w:val="00E36192"/>
    <w:rsid w:val="00E362F8"/>
    <w:rsid w:val="00E363A9"/>
    <w:rsid w:val="00E37402"/>
    <w:rsid w:val="00E378EB"/>
    <w:rsid w:val="00E40165"/>
    <w:rsid w:val="00E401B9"/>
    <w:rsid w:val="00E4047C"/>
    <w:rsid w:val="00E41B42"/>
    <w:rsid w:val="00E4209C"/>
    <w:rsid w:val="00E42644"/>
    <w:rsid w:val="00E42908"/>
    <w:rsid w:val="00E4306A"/>
    <w:rsid w:val="00E43262"/>
    <w:rsid w:val="00E440BA"/>
    <w:rsid w:val="00E442E5"/>
    <w:rsid w:val="00E447D2"/>
    <w:rsid w:val="00E448CA"/>
    <w:rsid w:val="00E44EEB"/>
    <w:rsid w:val="00E453AA"/>
    <w:rsid w:val="00E45425"/>
    <w:rsid w:val="00E4571E"/>
    <w:rsid w:val="00E45C48"/>
    <w:rsid w:val="00E45FCC"/>
    <w:rsid w:val="00E4642B"/>
    <w:rsid w:val="00E473D8"/>
    <w:rsid w:val="00E47802"/>
    <w:rsid w:val="00E47F65"/>
    <w:rsid w:val="00E500D1"/>
    <w:rsid w:val="00E50633"/>
    <w:rsid w:val="00E50FEE"/>
    <w:rsid w:val="00E5196B"/>
    <w:rsid w:val="00E51BB1"/>
    <w:rsid w:val="00E51E2E"/>
    <w:rsid w:val="00E51FC5"/>
    <w:rsid w:val="00E53420"/>
    <w:rsid w:val="00E53677"/>
    <w:rsid w:val="00E53790"/>
    <w:rsid w:val="00E53CB1"/>
    <w:rsid w:val="00E53E90"/>
    <w:rsid w:val="00E545E3"/>
    <w:rsid w:val="00E54C13"/>
    <w:rsid w:val="00E54D9B"/>
    <w:rsid w:val="00E55BC0"/>
    <w:rsid w:val="00E56224"/>
    <w:rsid w:val="00E56C06"/>
    <w:rsid w:val="00E57FAB"/>
    <w:rsid w:val="00E6002B"/>
    <w:rsid w:val="00E6022C"/>
    <w:rsid w:val="00E6028D"/>
    <w:rsid w:val="00E607AB"/>
    <w:rsid w:val="00E60929"/>
    <w:rsid w:val="00E609CD"/>
    <w:rsid w:val="00E6156C"/>
    <w:rsid w:val="00E62364"/>
    <w:rsid w:val="00E625E6"/>
    <w:rsid w:val="00E62A77"/>
    <w:rsid w:val="00E62FCE"/>
    <w:rsid w:val="00E633C5"/>
    <w:rsid w:val="00E6373C"/>
    <w:rsid w:val="00E6381C"/>
    <w:rsid w:val="00E63846"/>
    <w:rsid w:val="00E64B85"/>
    <w:rsid w:val="00E64D3C"/>
    <w:rsid w:val="00E65073"/>
    <w:rsid w:val="00E65152"/>
    <w:rsid w:val="00E653CE"/>
    <w:rsid w:val="00E6626C"/>
    <w:rsid w:val="00E6650D"/>
    <w:rsid w:val="00E671C5"/>
    <w:rsid w:val="00E675AF"/>
    <w:rsid w:val="00E67824"/>
    <w:rsid w:val="00E67FA6"/>
    <w:rsid w:val="00E7064A"/>
    <w:rsid w:val="00E70F31"/>
    <w:rsid w:val="00E715E7"/>
    <w:rsid w:val="00E719AA"/>
    <w:rsid w:val="00E71A2D"/>
    <w:rsid w:val="00E72185"/>
    <w:rsid w:val="00E7252C"/>
    <w:rsid w:val="00E72901"/>
    <w:rsid w:val="00E72A18"/>
    <w:rsid w:val="00E73908"/>
    <w:rsid w:val="00E7421E"/>
    <w:rsid w:val="00E74224"/>
    <w:rsid w:val="00E743B3"/>
    <w:rsid w:val="00E7482A"/>
    <w:rsid w:val="00E74856"/>
    <w:rsid w:val="00E75002"/>
    <w:rsid w:val="00E75454"/>
    <w:rsid w:val="00E755D2"/>
    <w:rsid w:val="00E75F59"/>
    <w:rsid w:val="00E768AA"/>
    <w:rsid w:val="00E76AF7"/>
    <w:rsid w:val="00E76BF6"/>
    <w:rsid w:val="00E76E7D"/>
    <w:rsid w:val="00E7780B"/>
    <w:rsid w:val="00E77CF7"/>
    <w:rsid w:val="00E77E1A"/>
    <w:rsid w:val="00E77E4E"/>
    <w:rsid w:val="00E80454"/>
    <w:rsid w:val="00E80991"/>
    <w:rsid w:val="00E80E15"/>
    <w:rsid w:val="00E81120"/>
    <w:rsid w:val="00E8190E"/>
    <w:rsid w:val="00E81DA7"/>
    <w:rsid w:val="00E81F95"/>
    <w:rsid w:val="00E824B2"/>
    <w:rsid w:val="00E8258A"/>
    <w:rsid w:val="00E848E2"/>
    <w:rsid w:val="00E8490C"/>
    <w:rsid w:val="00E85F03"/>
    <w:rsid w:val="00E85F3B"/>
    <w:rsid w:val="00E867C0"/>
    <w:rsid w:val="00E869FC"/>
    <w:rsid w:val="00E87235"/>
    <w:rsid w:val="00E87243"/>
    <w:rsid w:val="00E87827"/>
    <w:rsid w:val="00E87B75"/>
    <w:rsid w:val="00E87C28"/>
    <w:rsid w:val="00E87DE0"/>
    <w:rsid w:val="00E90686"/>
    <w:rsid w:val="00E9071B"/>
    <w:rsid w:val="00E907A0"/>
    <w:rsid w:val="00E90942"/>
    <w:rsid w:val="00E90C4B"/>
    <w:rsid w:val="00E90CEE"/>
    <w:rsid w:val="00E91AD6"/>
    <w:rsid w:val="00E91EF9"/>
    <w:rsid w:val="00E9271A"/>
    <w:rsid w:val="00E92767"/>
    <w:rsid w:val="00E927CE"/>
    <w:rsid w:val="00E92809"/>
    <w:rsid w:val="00E92C23"/>
    <w:rsid w:val="00E92D52"/>
    <w:rsid w:val="00E949AD"/>
    <w:rsid w:val="00E958B1"/>
    <w:rsid w:val="00E95F11"/>
    <w:rsid w:val="00E95FCA"/>
    <w:rsid w:val="00E96646"/>
    <w:rsid w:val="00E97344"/>
    <w:rsid w:val="00E979AE"/>
    <w:rsid w:val="00E97AF7"/>
    <w:rsid w:val="00E97E74"/>
    <w:rsid w:val="00EA0134"/>
    <w:rsid w:val="00EA0961"/>
    <w:rsid w:val="00EA0B8D"/>
    <w:rsid w:val="00EA0FD4"/>
    <w:rsid w:val="00EA110F"/>
    <w:rsid w:val="00EA1369"/>
    <w:rsid w:val="00EA1594"/>
    <w:rsid w:val="00EA1823"/>
    <w:rsid w:val="00EA20DA"/>
    <w:rsid w:val="00EA22B1"/>
    <w:rsid w:val="00EA2479"/>
    <w:rsid w:val="00EA27F8"/>
    <w:rsid w:val="00EA4AD3"/>
    <w:rsid w:val="00EA4AE7"/>
    <w:rsid w:val="00EA5398"/>
    <w:rsid w:val="00EA5CBB"/>
    <w:rsid w:val="00EA67FC"/>
    <w:rsid w:val="00EA6C12"/>
    <w:rsid w:val="00EA73FC"/>
    <w:rsid w:val="00EA751C"/>
    <w:rsid w:val="00EB0421"/>
    <w:rsid w:val="00EB0BFA"/>
    <w:rsid w:val="00EB181D"/>
    <w:rsid w:val="00EB1CF1"/>
    <w:rsid w:val="00EB1D5B"/>
    <w:rsid w:val="00EB2861"/>
    <w:rsid w:val="00EB2E3A"/>
    <w:rsid w:val="00EB2E69"/>
    <w:rsid w:val="00EB2F4B"/>
    <w:rsid w:val="00EB3257"/>
    <w:rsid w:val="00EB32AB"/>
    <w:rsid w:val="00EB3CB8"/>
    <w:rsid w:val="00EB3F1C"/>
    <w:rsid w:val="00EB4389"/>
    <w:rsid w:val="00EB4507"/>
    <w:rsid w:val="00EB5D47"/>
    <w:rsid w:val="00EB6069"/>
    <w:rsid w:val="00EB6094"/>
    <w:rsid w:val="00EB67E4"/>
    <w:rsid w:val="00EB7197"/>
    <w:rsid w:val="00EB7606"/>
    <w:rsid w:val="00EB7788"/>
    <w:rsid w:val="00EB7BF7"/>
    <w:rsid w:val="00EC01AD"/>
    <w:rsid w:val="00EC13C7"/>
    <w:rsid w:val="00EC17AD"/>
    <w:rsid w:val="00EC1869"/>
    <w:rsid w:val="00EC2286"/>
    <w:rsid w:val="00EC3B00"/>
    <w:rsid w:val="00EC4CCD"/>
    <w:rsid w:val="00EC4DD2"/>
    <w:rsid w:val="00EC51B3"/>
    <w:rsid w:val="00EC5F42"/>
    <w:rsid w:val="00EC686C"/>
    <w:rsid w:val="00EC7CDD"/>
    <w:rsid w:val="00ED005E"/>
    <w:rsid w:val="00ED00E4"/>
    <w:rsid w:val="00ED0502"/>
    <w:rsid w:val="00ED1246"/>
    <w:rsid w:val="00ED1773"/>
    <w:rsid w:val="00ED1A4F"/>
    <w:rsid w:val="00ED2551"/>
    <w:rsid w:val="00ED2D5A"/>
    <w:rsid w:val="00ED333C"/>
    <w:rsid w:val="00ED3D1F"/>
    <w:rsid w:val="00ED4066"/>
    <w:rsid w:val="00ED4739"/>
    <w:rsid w:val="00ED691B"/>
    <w:rsid w:val="00ED6BE9"/>
    <w:rsid w:val="00ED7662"/>
    <w:rsid w:val="00ED767E"/>
    <w:rsid w:val="00ED7998"/>
    <w:rsid w:val="00ED7A70"/>
    <w:rsid w:val="00EE05CD"/>
    <w:rsid w:val="00EE05E1"/>
    <w:rsid w:val="00EE08F4"/>
    <w:rsid w:val="00EE0A14"/>
    <w:rsid w:val="00EE0C2B"/>
    <w:rsid w:val="00EE0C4C"/>
    <w:rsid w:val="00EE0E10"/>
    <w:rsid w:val="00EE1036"/>
    <w:rsid w:val="00EE1EDF"/>
    <w:rsid w:val="00EE1F01"/>
    <w:rsid w:val="00EE2435"/>
    <w:rsid w:val="00EE3B01"/>
    <w:rsid w:val="00EE3B82"/>
    <w:rsid w:val="00EE3D5A"/>
    <w:rsid w:val="00EE3DF6"/>
    <w:rsid w:val="00EE4313"/>
    <w:rsid w:val="00EE448B"/>
    <w:rsid w:val="00EE44A2"/>
    <w:rsid w:val="00EE456E"/>
    <w:rsid w:val="00EE48C8"/>
    <w:rsid w:val="00EE50E0"/>
    <w:rsid w:val="00EE5173"/>
    <w:rsid w:val="00EE52C7"/>
    <w:rsid w:val="00EE53BF"/>
    <w:rsid w:val="00EE57B7"/>
    <w:rsid w:val="00EE5B67"/>
    <w:rsid w:val="00EE5E4B"/>
    <w:rsid w:val="00EE7D36"/>
    <w:rsid w:val="00EE7E93"/>
    <w:rsid w:val="00EF05FA"/>
    <w:rsid w:val="00EF074F"/>
    <w:rsid w:val="00EF0EFB"/>
    <w:rsid w:val="00EF12FA"/>
    <w:rsid w:val="00EF180B"/>
    <w:rsid w:val="00EF1B9B"/>
    <w:rsid w:val="00EF22FF"/>
    <w:rsid w:val="00EF2A9E"/>
    <w:rsid w:val="00EF2D6B"/>
    <w:rsid w:val="00EF2E6C"/>
    <w:rsid w:val="00EF318A"/>
    <w:rsid w:val="00EF333A"/>
    <w:rsid w:val="00EF3ED2"/>
    <w:rsid w:val="00EF4455"/>
    <w:rsid w:val="00EF44AD"/>
    <w:rsid w:val="00EF467D"/>
    <w:rsid w:val="00EF473F"/>
    <w:rsid w:val="00EF4AFF"/>
    <w:rsid w:val="00EF4C13"/>
    <w:rsid w:val="00EF4CEF"/>
    <w:rsid w:val="00EF5A8E"/>
    <w:rsid w:val="00EF6243"/>
    <w:rsid w:val="00EF63CF"/>
    <w:rsid w:val="00EF6416"/>
    <w:rsid w:val="00EF6775"/>
    <w:rsid w:val="00EF6DCD"/>
    <w:rsid w:val="00EF7414"/>
    <w:rsid w:val="00EF761E"/>
    <w:rsid w:val="00F0090F"/>
    <w:rsid w:val="00F00F11"/>
    <w:rsid w:val="00F00F5D"/>
    <w:rsid w:val="00F016E6"/>
    <w:rsid w:val="00F019CD"/>
    <w:rsid w:val="00F01EFD"/>
    <w:rsid w:val="00F0224E"/>
    <w:rsid w:val="00F02932"/>
    <w:rsid w:val="00F029C4"/>
    <w:rsid w:val="00F02F10"/>
    <w:rsid w:val="00F0312A"/>
    <w:rsid w:val="00F0315A"/>
    <w:rsid w:val="00F032F1"/>
    <w:rsid w:val="00F03893"/>
    <w:rsid w:val="00F04758"/>
    <w:rsid w:val="00F04C5B"/>
    <w:rsid w:val="00F0559B"/>
    <w:rsid w:val="00F0612A"/>
    <w:rsid w:val="00F06C16"/>
    <w:rsid w:val="00F07536"/>
    <w:rsid w:val="00F10005"/>
    <w:rsid w:val="00F10BEE"/>
    <w:rsid w:val="00F1124F"/>
    <w:rsid w:val="00F12327"/>
    <w:rsid w:val="00F12389"/>
    <w:rsid w:val="00F12522"/>
    <w:rsid w:val="00F126BD"/>
    <w:rsid w:val="00F12A6E"/>
    <w:rsid w:val="00F12ADB"/>
    <w:rsid w:val="00F12C33"/>
    <w:rsid w:val="00F12ECF"/>
    <w:rsid w:val="00F13A00"/>
    <w:rsid w:val="00F149BB"/>
    <w:rsid w:val="00F14E1B"/>
    <w:rsid w:val="00F15843"/>
    <w:rsid w:val="00F158BB"/>
    <w:rsid w:val="00F15E59"/>
    <w:rsid w:val="00F15FBC"/>
    <w:rsid w:val="00F16184"/>
    <w:rsid w:val="00F162E2"/>
    <w:rsid w:val="00F16538"/>
    <w:rsid w:val="00F16FAD"/>
    <w:rsid w:val="00F171E5"/>
    <w:rsid w:val="00F1724A"/>
    <w:rsid w:val="00F173C4"/>
    <w:rsid w:val="00F17973"/>
    <w:rsid w:val="00F17CB9"/>
    <w:rsid w:val="00F208BB"/>
    <w:rsid w:val="00F21926"/>
    <w:rsid w:val="00F21B5D"/>
    <w:rsid w:val="00F21FB8"/>
    <w:rsid w:val="00F22052"/>
    <w:rsid w:val="00F2218F"/>
    <w:rsid w:val="00F222B2"/>
    <w:rsid w:val="00F22A88"/>
    <w:rsid w:val="00F22B0F"/>
    <w:rsid w:val="00F22F23"/>
    <w:rsid w:val="00F235EC"/>
    <w:rsid w:val="00F23737"/>
    <w:rsid w:val="00F23904"/>
    <w:rsid w:val="00F23EED"/>
    <w:rsid w:val="00F25114"/>
    <w:rsid w:val="00F2517F"/>
    <w:rsid w:val="00F25526"/>
    <w:rsid w:val="00F25945"/>
    <w:rsid w:val="00F26422"/>
    <w:rsid w:val="00F26D7B"/>
    <w:rsid w:val="00F26EA8"/>
    <w:rsid w:val="00F27476"/>
    <w:rsid w:val="00F27A35"/>
    <w:rsid w:val="00F27E2E"/>
    <w:rsid w:val="00F27F85"/>
    <w:rsid w:val="00F3072B"/>
    <w:rsid w:val="00F31878"/>
    <w:rsid w:val="00F32277"/>
    <w:rsid w:val="00F3297E"/>
    <w:rsid w:val="00F32E40"/>
    <w:rsid w:val="00F33346"/>
    <w:rsid w:val="00F335E5"/>
    <w:rsid w:val="00F33EB7"/>
    <w:rsid w:val="00F33FF0"/>
    <w:rsid w:val="00F340AC"/>
    <w:rsid w:val="00F340B3"/>
    <w:rsid w:val="00F3451E"/>
    <w:rsid w:val="00F34D45"/>
    <w:rsid w:val="00F34D92"/>
    <w:rsid w:val="00F351C4"/>
    <w:rsid w:val="00F3529D"/>
    <w:rsid w:val="00F35B34"/>
    <w:rsid w:val="00F36034"/>
    <w:rsid w:val="00F374CC"/>
    <w:rsid w:val="00F37D54"/>
    <w:rsid w:val="00F40C58"/>
    <w:rsid w:val="00F40DB1"/>
    <w:rsid w:val="00F41980"/>
    <w:rsid w:val="00F425FA"/>
    <w:rsid w:val="00F43BBA"/>
    <w:rsid w:val="00F443BE"/>
    <w:rsid w:val="00F44C72"/>
    <w:rsid w:val="00F44F2B"/>
    <w:rsid w:val="00F450C7"/>
    <w:rsid w:val="00F462AB"/>
    <w:rsid w:val="00F46921"/>
    <w:rsid w:val="00F46E11"/>
    <w:rsid w:val="00F46EB2"/>
    <w:rsid w:val="00F47188"/>
    <w:rsid w:val="00F50DE1"/>
    <w:rsid w:val="00F515B9"/>
    <w:rsid w:val="00F527D6"/>
    <w:rsid w:val="00F52AD6"/>
    <w:rsid w:val="00F5324E"/>
    <w:rsid w:val="00F5344B"/>
    <w:rsid w:val="00F53486"/>
    <w:rsid w:val="00F5447B"/>
    <w:rsid w:val="00F5480F"/>
    <w:rsid w:val="00F548B6"/>
    <w:rsid w:val="00F54E74"/>
    <w:rsid w:val="00F55198"/>
    <w:rsid w:val="00F5535C"/>
    <w:rsid w:val="00F56694"/>
    <w:rsid w:val="00F56855"/>
    <w:rsid w:val="00F56F18"/>
    <w:rsid w:val="00F57248"/>
    <w:rsid w:val="00F57682"/>
    <w:rsid w:val="00F57B6E"/>
    <w:rsid w:val="00F57DE0"/>
    <w:rsid w:val="00F57F7C"/>
    <w:rsid w:val="00F602AA"/>
    <w:rsid w:val="00F605E3"/>
    <w:rsid w:val="00F6079A"/>
    <w:rsid w:val="00F60B87"/>
    <w:rsid w:val="00F61185"/>
    <w:rsid w:val="00F61466"/>
    <w:rsid w:val="00F61963"/>
    <w:rsid w:val="00F619AE"/>
    <w:rsid w:val="00F61A13"/>
    <w:rsid w:val="00F61E37"/>
    <w:rsid w:val="00F6224D"/>
    <w:rsid w:val="00F629DD"/>
    <w:rsid w:val="00F62D25"/>
    <w:rsid w:val="00F62E41"/>
    <w:rsid w:val="00F62F75"/>
    <w:rsid w:val="00F62FAE"/>
    <w:rsid w:val="00F63638"/>
    <w:rsid w:val="00F63FBA"/>
    <w:rsid w:val="00F64229"/>
    <w:rsid w:val="00F642F0"/>
    <w:rsid w:val="00F6440F"/>
    <w:rsid w:val="00F64801"/>
    <w:rsid w:val="00F66397"/>
    <w:rsid w:val="00F66EB5"/>
    <w:rsid w:val="00F66FC4"/>
    <w:rsid w:val="00F672BE"/>
    <w:rsid w:val="00F673C6"/>
    <w:rsid w:val="00F67FC2"/>
    <w:rsid w:val="00F70155"/>
    <w:rsid w:val="00F70487"/>
    <w:rsid w:val="00F70D79"/>
    <w:rsid w:val="00F717AC"/>
    <w:rsid w:val="00F7197F"/>
    <w:rsid w:val="00F730DE"/>
    <w:rsid w:val="00F7335A"/>
    <w:rsid w:val="00F73491"/>
    <w:rsid w:val="00F73C8F"/>
    <w:rsid w:val="00F7414E"/>
    <w:rsid w:val="00F748CC"/>
    <w:rsid w:val="00F74C9B"/>
    <w:rsid w:val="00F74D6A"/>
    <w:rsid w:val="00F754F4"/>
    <w:rsid w:val="00F757AB"/>
    <w:rsid w:val="00F759C0"/>
    <w:rsid w:val="00F75E86"/>
    <w:rsid w:val="00F76721"/>
    <w:rsid w:val="00F76B09"/>
    <w:rsid w:val="00F77151"/>
    <w:rsid w:val="00F77AFB"/>
    <w:rsid w:val="00F77F7A"/>
    <w:rsid w:val="00F8008F"/>
    <w:rsid w:val="00F803E2"/>
    <w:rsid w:val="00F80B16"/>
    <w:rsid w:val="00F80F00"/>
    <w:rsid w:val="00F811E7"/>
    <w:rsid w:val="00F819F1"/>
    <w:rsid w:val="00F81C6C"/>
    <w:rsid w:val="00F82470"/>
    <w:rsid w:val="00F83294"/>
    <w:rsid w:val="00F83D52"/>
    <w:rsid w:val="00F83EFF"/>
    <w:rsid w:val="00F841CE"/>
    <w:rsid w:val="00F84A9C"/>
    <w:rsid w:val="00F84C01"/>
    <w:rsid w:val="00F8523B"/>
    <w:rsid w:val="00F85B96"/>
    <w:rsid w:val="00F85DCD"/>
    <w:rsid w:val="00F860DD"/>
    <w:rsid w:val="00F8660D"/>
    <w:rsid w:val="00F870E2"/>
    <w:rsid w:val="00F871F9"/>
    <w:rsid w:val="00F87464"/>
    <w:rsid w:val="00F879D8"/>
    <w:rsid w:val="00F879FE"/>
    <w:rsid w:val="00F87D86"/>
    <w:rsid w:val="00F87DAF"/>
    <w:rsid w:val="00F90406"/>
    <w:rsid w:val="00F9080B"/>
    <w:rsid w:val="00F90C3D"/>
    <w:rsid w:val="00F90DCF"/>
    <w:rsid w:val="00F92B3F"/>
    <w:rsid w:val="00F92EF9"/>
    <w:rsid w:val="00F9301D"/>
    <w:rsid w:val="00F93675"/>
    <w:rsid w:val="00F93F25"/>
    <w:rsid w:val="00F942F7"/>
    <w:rsid w:val="00F94302"/>
    <w:rsid w:val="00F943C1"/>
    <w:rsid w:val="00F956F5"/>
    <w:rsid w:val="00F95DD2"/>
    <w:rsid w:val="00F95EF4"/>
    <w:rsid w:val="00F96665"/>
    <w:rsid w:val="00F9716A"/>
    <w:rsid w:val="00F975D8"/>
    <w:rsid w:val="00F97E79"/>
    <w:rsid w:val="00FA01B8"/>
    <w:rsid w:val="00FA13EA"/>
    <w:rsid w:val="00FA174B"/>
    <w:rsid w:val="00FA1DC4"/>
    <w:rsid w:val="00FA21E0"/>
    <w:rsid w:val="00FA21EA"/>
    <w:rsid w:val="00FA2392"/>
    <w:rsid w:val="00FA23A7"/>
    <w:rsid w:val="00FA2622"/>
    <w:rsid w:val="00FA2CD8"/>
    <w:rsid w:val="00FA2FFA"/>
    <w:rsid w:val="00FA33B7"/>
    <w:rsid w:val="00FA3CE5"/>
    <w:rsid w:val="00FA432C"/>
    <w:rsid w:val="00FA4745"/>
    <w:rsid w:val="00FA4E65"/>
    <w:rsid w:val="00FA5C1C"/>
    <w:rsid w:val="00FA5FC6"/>
    <w:rsid w:val="00FA628E"/>
    <w:rsid w:val="00FA6B5B"/>
    <w:rsid w:val="00FA791A"/>
    <w:rsid w:val="00FA7BFF"/>
    <w:rsid w:val="00FB062D"/>
    <w:rsid w:val="00FB0C81"/>
    <w:rsid w:val="00FB1852"/>
    <w:rsid w:val="00FB18F8"/>
    <w:rsid w:val="00FB1975"/>
    <w:rsid w:val="00FB1AA7"/>
    <w:rsid w:val="00FB21F6"/>
    <w:rsid w:val="00FB29BE"/>
    <w:rsid w:val="00FB2BCE"/>
    <w:rsid w:val="00FB2EF4"/>
    <w:rsid w:val="00FB300B"/>
    <w:rsid w:val="00FB3969"/>
    <w:rsid w:val="00FB4596"/>
    <w:rsid w:val="00FB49A6"/>
    <w:rsid w:val="00FB4A4C"/>
    <w:rsid w:val="00FB4D19"/>
    <w:rsid w:val="00FB545A"/>
    <w:rsid w:val="00FB551F"/>
    <w:rsid w:val="00FB5710"/>
    <w:rsid w:val="00FB5C1C"/>
    <w:rsid w:val="00FB5CB7"/>
    <w:rsid w:val="00FB6E2A"/>
    <w:rsid w:val="00FB6FFF"/>
    <w:rsid w:val="00FB7A05"/>
    <w:rsid w:val="00FB7C37"/>
    <w:rsid w:val="00FC0829"/>
    <w:rsid w:val="00FC0ED8"/>
    <w:rsid w:val="00FC11E6"/>
    <w:rsid w:val="00FC1C91"/>
    <w:rsid w:val="00FC2EF9"/>
    <w:rsid w:val="00FC3373"/>
    <w:rsid w:val="00FC3A49"/>
    <w:rsid w:val="00FC3BDB"/>
    <w:rsid w:val="00FC3C32"/>
    <w:rsid w:val="00FC4208"/>
    <w:rsid w:val="00FC4A8B"/>
    <w:rsid w:val="00FC4D89"/>
    <w:rsid w:val="00FC54A6"/>
    <w:rsid w:val="00FC58A5"/>
    <w:rsid w:val="00FC59BE"/>
    <w:rsid w:val="00FC5CCC"/>
    <w:rsid w:val="00FC5E9B"/>
    <w:rsid w:val="00FC6456"/>
    <w:rsid w:val="00FC69AF"/>
    <w:rsid w:val="00FC6CDB"/>
    <w:rsid w:val="00FC7675"/>
    <w:rsid w:val="00FC7727"/>
    <w:rsid w:val="00FC796A"/>
    <w:rsid w:val="00FC7BB3"/>
    <w:rsid w:val="00FD049F"/>
    <w:rsid w:val="00FD0619"/>
    <w:rsid w:val="00FD0B71"/>
    <w:rsid w:val="00FD0FD1"/>
    <w:rsid w:val="00FD1040"/>
    <w:rsid w:val="00FD1EC4"/>
    <w:rsid w:val="00FD3138"/>
    <w:rsid w:val="00FD31D2"/>
    <w:rsid w:val="00FD35FE"/>
    <w:rsid w:val="00FD376A"/>
    <w:rsid w:val="00FD3C3F"/>
    <w:rsid w:val="00FD3C94"/>
    <w:rsid w:val="00FD3F11"/>
    <w:rsid w:val="00FD43E8"/>
    <w:rsid w:val="00FD44E8"/>
    <w:rsid w:val="00FD5BCF"/>
    <w:rsid w:val="00FD65D9"/>
    <w:rsid w:val="00FD66D1"/>
    <w:rsid w:val="00FD6760"/>
    <w:rsid w:val="00FD67B2"/>
    <w:rsid w:val="00FD684F"/>
    <w:rsid w:val="00FD6C83"/>
    <w:rsid w:val="00FD6DA5"/>
    <w:rsid w:val="00FD7558"/>
    <w:rsid w:val="00FD79C2"/>
    <w:rsid w:val="00FD7EE4"/>
    <w:rsid w:val="00FE01CD"/>
    <w:rsid w:val="00FE0456"/>
    <w:rsid w:val="00FE0AC6"/>
    <w:rsid w:val="00FE20E8"/>
    <w:rsid w:val="00FE20EE"/>
    <w:rsid w:val="00FE2391"/>
    <w:rsid w:val="00FE308E"/>
    <w:rsid w:val="00FE3299"/>
    <w:rsid w:val="00FE35F8"/>
    <w:rsid w:val="00FE3ACD"/>
    <w:rsid w:val="00FE4488"/>
    <w:rsid w:val="00FE5580"/>
    <w:rsid w:val="00FE5FB7"/>
    <w:rsid w:val="00FE602F"/>
    <w:rsid w:val="00FE6835"/>
    <w:rsid w:val="00FE705B"/>
    <w:rsid w:val="00FE7077"/>
    <w:rsid w:val="00FE7D05"/>
    <w:rsid w:val="00FE7E0B"/>
    <w:rsid w:val="00FF156D"/>
    <w:rsid w:val="00FF1A0E"/>
    <w:rsid w:val="00FF1E4B"/>
    <w:rsid w:val="00FF236B"/>
    <w:rsid w:val="00FF2397"/>
    <w:rsid w:val="00FF23BF"/>
    <w:rsid w:val="00FF31AE"/>
    <w:rsid w:val="00FF31D1"/>
    <w:rsid w:val="00FF35AA"/>
    <w:rsid w:val="00FF4636"/>
    <w:rsid w:val="00FF511A"/>
    <w:rsid w:val="00FF530A"/>
    <w:rsid w:val="00FF5A78"/>
    <w:rsid w:val="00FF7364"/>
    <w:rsid w:val="00FF7616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4764F"/>
  <w15:chartTrackingRefBased/>
  <w15:docId w15:val="{F6D2E657-1C6D-4351-B014-5A21499A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86A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72C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character" w:customStyle="1" w:styleId="B1Char">
    <w:name w:val="B1 Char"/>
    <w:link w:val="B1"/>
    <w:qFormat/>
    <w:rsid w:val="002E4F20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7627DF"/>
    <w:pPr>
      <w:keepLines/>
      <w:spacing w:after="180"/>
      <w:ind w:left="1135" w:hanging="851"/>
    </w:pPr>
    <w:rPr>
      <w:lang w:val="x-none"/>
    </w:rPr>
  </w:style>
  <w:style w:type="character" w:customStyle="1" w:styleId="NOZchn">
    <w:name w:val="NO Zchn"/>
    <w:link w:val="NO"/>
    <w:qFormat/>
    <w:rsid w:val="007627DF"/>
    <w:rPr>
      <w:lang w:val="x-none" w:eastAsia="en-US"/>
    </w:rPr>
  </w:style>
  <w:style w:type="paragraph" w:styleId="BalloonText">
    <w:name w:val="Balloon Text"/>
    <w:basedOn w:val="Normal"/>
    <w:link w:val="BalloonTextChar"/>
    <w:rsid w:val="00D023F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link w:val="BalloonText"/>
    <w:rsid w:val="00D023FE"/>
    <w:rPr>
      <w:rFonts w:ascii="Microsoft YaHei UI" w:eastAsia="Microsoft YaHei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511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FF511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FF511A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rsid w:val="008D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D2687A"/>
    <w:rPr>
      <w:lang w:val="x-none" w:eastAsia="en-US"/>
    </w:rPr>
  </w:style>
  <w:style w:type="paragraph" w:customStyle="1" w:styleId="B2">
    <w:name w:val="B2"/>
    <w:basedOn w:val="Normal"/>
    <w:link w:val="B2Char"/>
    <w:rsid w:val="00D2687A"/>
    <w:pPr>
      <w:spacing w:after="180"/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D2687A"/>
    <w:rPr>
      <w:lang w:val="x-none" w:eastAsia="en-US"/>
    </w:rPr>
  </w:style>
  <w:style w:type="character" w:customStyle="1" w:styleId="Heading2Char">
    <w:name w:val="Heading 2 Char"/>
    <w:link w:val="Heading2"/>
    <w:rsid w:val="00865021"/>
    <w:rPr>
      <w:rFonts w:ascii="Arial" w:hAnsi="Arial"/>
      <w:b/>
      <w:sz w:val="24"/>
      <w:lang w:val="en-GB" w:eastAsia="en-US"/>
    </w:rPr>
  </w:style>
  <w:style w:type="character" w:customStyle="1" w:styleId="Heading4Char">
    <w:name w:val="Heading 4 Char"/>
    <w:link w:val="Heading4"/>
    <w:rsid w:val="00072C55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paragraph" w:customStyle="1" w:styleId="B3">
    <w:name w:val="B3"/>
    <w:basedOn w:val="List3"/>
    <w:link w:val="B3Char2"/>
    <w:rsid w:val="001275B0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1275B0"/>
    <w:rPr>
      <w:rFonts w:eastAsia="Times New Roman"/>
      <w:lang w:val="x-none" w:eastAsia="x-none"/>
    </w:rPr>
  </w:style>
  <w:style w:type="paragraph" w:customStyle="1" w:styleId="B4">
    <w:name w:val="B4"/>
    <w:basedOn w:val="List4"/>
    <w:link w:val="B4Char"/>
    <w:rsid w:val="001275B0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4Char">
    <w:name w:val="B4 Char"/>
    <w:link w:val="B4"/>
    <w:rsid w:val="001275B0"/>
    <w:rPr>
      <w:rFonts w:eastAsia="Times New Roman"/>
      <w:lang w:val="x-none" w:eastAsia="x-none"/>
    </w:rPr>
  </w:style>
  <w:style w:type="paragraph" w:customStyle="1" w:styleId="B5">
    <w:name w:val="B5"/>
    <w:basedOn w:val="List5"/>
    <w:link w:val="B5Char"/>
    <w:rsid w:val="001275B0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5Char">
    <w:name w:val="B5 Char"/>
    <w:link w:val="B5"/>
    <w:rsid w:val="001275B0"/>
    <w:rPr>
      <w:rFonts w:eastAsia="Times New Roman"/>
      <w:lang w:val="x-none" w:eastAsia="x-none"/>
    </w:rPr>
  </w:style>
  <w:style w:type="paragraph" w:styleId="List3">
    <w:name w:val="List 3"/>
    <w:basedOn w:val="Normal"/>
    <w:rsid w:val="001275B0"/>
    <w:pPr>
      <w:ind w:left="849" w:hanging="283"/>
      <w:contextualSpacing/>
    </w:pPr>
  </w:style>
  <w:style w:type="paragraph" w:styleId="List4">
    <w:name w:val="List 4"/>
    <w:basedOn w:val="Normal"/>
    <w:rsid w:val="001275B0"/>
    <w:pPr>
      <w:ind w:left="1132" w:hanging="283"/>
      <w:contextualSpacing/>
    </w:pPr>
  </w:style>
  <w:style w:type="paragraph" w:styleId="List5">
    <w:name w:val="List 5"/>
    <w:basedOn w:val="Normal"/>
    <w:rsid w:val="001275B0"/>
    <w:pPr>
      <w:ind w:left="1415" w:hanging="283"/>
      <w:contextualSpacing/>
    </w:pPr>
  </w:style>
  <w:style w:type="paragraph" w:styleId="Index1">
    <w:name w:val="index 1"/>
    <w:basedOn w:val="Normal"/>
    <w:rsid w:val="00F0090F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link w:val="Heading1"/>
    <w:rsid w:val="00B124AD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har"/>
    <w:qFormat/>
    <w:rsid w:val="005F5805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F5805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693BD3"/>
    <w:rPr>
      <w:b/>
    </w:rPr>
  </w:style>
  <w:style w:type="paragraph" w:customStyle="1" w:styleId="TAC">
    <w:name w:val="TAC"/>
    <w:basedOn w:val="TAL"/>
    <w:link w:val="TACChar"/>
    <w:qFormat/>
    <w:rsid w:val="00693BD3"/>
    <w:pPr>
      <w:jc w:val="center"/>
    </w:pPr>
  </w:style>
  <w:style w:type="character" w:customStyle="1" w:styleId="TAHChar">
    <w:name w:val="TAH Char"/>
    <w:link w:val="TAH"/>
    <w:qFormat/>
    <w:locked/>
    <w:rsid w:val="00693BD3"/>
    <w:rPr>
      <w:rFonts w:ascii="Arial" w:eastAsia="SimSu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3BD3"/>
    <w:rPr>
      <w:rFonts w:ascii="Arial" w:eastAsia="SimSun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C315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DC3158"/>
    <w:rPr>
      <w:rFonts w:ascii="Calibri Light" w:hAnsi="Calibri Light" w:cs="Times New Roman"/>
      <w:b/>
      <w:bCs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sid w:val="006967BD"/>
    <w:rPr>
      <w:rFonts w:ascii="Arial" w:hAnsi="Arial" w:cs="Arial"/>
      <w:b/>
      <w:bCs/>
      <w:lang w:eastAsia="en-US"/>
    </w:rPr>
  </w:style>
  <w:style w:type="paragraph" w:customStyle="1" w:styleId="TH">
    <w:name w:val="TH"/>
    <w:basedOn w:val="Normal"/>
    <w:link w:val="THChar"/>
    <w:qFormat/>
    <w:rsid w:val="006967BD"/>
    <w:pPr>
      <w:keepNext/>
      <w:spacing w:before="60" w:after="180"/>
      <w:jc w:val="center"/>
    </w:pPr>
    <w:rPr>
      <w:rFonts w:ascii="Arial" w:hAnsi="Arial" w:cs="Arial"/>
      <w:b/>
      <w:bCs/>
      <w:lang w:val="en-US"/>
    </w:rPr>
  </w:style>
  <w:style w:type="paragraph" w:customStyle="1" w:styleId="TF">
    <w:name w:val="TF"/>
    <w:aliases w:val="left"/>
    <w:basedOn w:val="TH"/>
    <w:link w:val="TFChar"/>
    <w:qFormat/>
    <w:rsid w:val="00775026"/>
    <w:pPr>
      <w:keepNext w:val="0"/>
      <w:keepLines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bCs w:val="0"/>
      <w:lang w:val="en-GB"/>
    </w:rPr>
  </w:style>
  <w:style w:type="character" w:customStyle="1" w:styleId="TFChar">
    <w:name w:val="TF Char"/>
    <w:link w:val="TF"/>
    <w:qFormat/>
    <w:locked/>
    <w:rsid w:val="00775026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ocked/>
    <w:rsid w:val="007829D7"/>
    <w:rPr>
      <w:rFonts w:ascii="Arial" w:hAnsi="Arial" w:cs="Arial"/>
      <w:b/>
      <w:bCs/>
      <w:lang w:eastAsia="en-GB"/>
    </w:rPr>
  </w:style>
  <w:style w:type="paragraph" w:styleId="ListParagraph">
    <w:name w:val="List Paragraph"/>
    <w:basedOn w:val="Normal"/>
    <w:uiPriority w:val="1"/>
    <w:qFormat/>
    <w:rsid w:val="009D15D1"/>
    <w:pPr>
      <w:ind w:left="720"/>
    </w:pPr>
    <w:rPr>
      <w:sz w:val="24"/>
      <w:szCs w:val="24"/>
      <w:lang w:val="en-US" w:eastAsia="zh-CN"/>
    </w:rPr>
  </w:style>
  <w:style w:type="paragraph" w:customStyle="1" w:styleId="TAR">
    <w:name w:val="TAR"/>
    <w:basedOn w:val="TAL"/>
    <w:rsid w:val="00B1353B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customStyle="1" w:styleId="a0">
    <w:name w:val="批注文字 字符"/>
    <w:semiHidden/>
    <w:rsid w:val="00812F1C"/>
    <w:rPr>
      <w:snapToGrid w:val="0"/>
      <w:sz w:val="21"/>
      <w:szCs w:val="21"/>
    </w:rPr>
  </w:style>
  <w:style w:type="paragraph" w:customStyle="1" w:styleId="TAN">
    <w:name w:val="TAN"/>
    <w:basedOn w:val="TAL"/>
    <w:link w:val="TANChar"/>
    <w:rsid w:val="00C976B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DengXian"/>
      <w:lang w:eastAsia="en-GB"/>
    </w:rPr>
  </w:style>
  <w:style w:type="character" w:customStyle="1" w:styleId="TANChar">
    <w:name w:val="TAN Char"/>
    <w:link w:val="TAN"/>
    <w:rsid w:val="00C976B8"/>
    <w:rPr>
      <w:rFonts w:ascii="Arial" w:eastAsia="DengXian" w:hAnsi="Arial"/>
      <w:sz w:val="18"/>
      <w:lang w:val="en-GB" w:eastAsia="en-GB"/>
    </w:rPr>
  </w:style>
  <w:style w:type="table" w:customStyle="1" w:styleId="TableNormal1">
    <w:name w:val="Table Normal1"/>
    <w:uiPriority w:val="2"/>
    <w:semiHidden/>
    <w:unhideWhenUsed/>
    <w:qFormat/>
    <w:rsid w:val="00BD135A"/>
    <w:pPr>
      <w:widowControl w:val="0"/>
      <w:autoSpaceDE w:val="0"/>
      <w:autoSpaceDN w:val="0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D135A"/>
    <w:pPr>
      <w:widowControl w:val="0"/>
      <w:autoSpaceDE w:val="0"/>
      <w:autoSpaceDN w:val="0"/>
      <w:spacing w:before="29"/>
      <w:ind w:left="79"/>
    </w:pPr>
    <w:rPr>
      <w:rFonts w:ascii="Arial" w:eastAsia="Arial" w:hAnsi="Arial" w:cs="Arial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B0F6C"/>
    <w:pPr>
      <w:widowControl w:val="0"/>
      <w:autoSpaceDE w:val="0"/>
      <w:autoSpaceDN w:val="0"/>
    </w:pPr>
    <w:rPr>
      <w:rFonts w:ascii="Arial" w:eastAsia="Arial" w:hAnsi="Arial" w:cs="Arial"/>
      <w:sz w:val="16"/>
      <w:szCs w:val="16"/>
      <w:lang w:val="en-US"/>
    </w:rPr>
  </w:style>
  <w:style w:type="character" w:customStyle="1" w:styleId="BodyTextChar">
    <w:name w:val="Body Text Char"/>
    <w:link w:val="BodyText"/>
    <w:uiPriority w:val="1"/>
    <w:rsid w:val="009B0F6C"/>
    <w:rPr>
      <w:rFonts w:ascii="Arial" w:eastAsia="Arial" w:hAnsi="Arial" w:cs="Arial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81120"/>
    <w:rPr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9451D9"/>
    <w:rPr>
      <w:rFonts w:ascii="Calibri" w:hAnsi="Calibri" w:cs="Calibri"/>
      <w:sz w:val="22"/>
      <w:szCs w:val="22"/>
      <w:lang w:val="en-US" w:eastAsia="zh-CN"/>
    </w:rPr>
  </w:style>
  <w:style w:type="character" w:customStyle="1" w:styleId="PlainTextChar">
    <w:name w:val="Plain Text Char"/>
    <w:link w:val="PlainText"/>
    <w:uiPriority w:val="99"/>
    <w:rsid w:val="009451D9"/>
    <w:rPr>
      <w:rFonts w:ascii="Calibri" w:hAnsi="Calibri" w:cs="Calibri"/>
      <w:sz w:val="22"/>
      <w:szCs w:val="22"/>
    </w:rPr>
  </w:style>
  <w:style w:type="character" w:customStyle="1" w:styleId="CRCoverPageZchn">
    <w:name w:val="CR Cover Page Zchn"/>
    <w:link w:val="CRCoverPage"/>
    <w:rsid w:val="0092391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2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3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2747</Words>
  <Characters>15659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Huawei [Abdessamad] 2024-08</cp:lastModifiedBy>
  <cp:revision>14</cp:revision>
  <cp:lastPrinted>2001-04-23T09:30:00Z</cp:lastPrinted>
  <dcterms:created xsi:type="dcterms:W3CDTF">2024-08-09T13:32:00Z</dcterms:created>
  <dcterms:modified xsi:type="dcterms:W3CDTF">2024-08-12T09:33:00Z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(3)6eIj6+BHBzOFCkc0EmymAUx963MZYxHVtxTCwVP+IH57K2fe+RcxrGjHr+F5oX+5TeS+VTw0_x000d_
MA1IEXwouWVJVY1vaHnQ/bkVrgpYu/7VWHt9C50VjwxeVMdFnhMurQBFs5gi8KqOsUMNC3GP_x000d_
36yWQ8EbNc+jWVLFNSgh6cFs4ejzIJqFr99hm5Exrz5SEQG266fk/rIrEVp/DvRa/J5BePkm_x000d_
hBkfxIEZz8PgDa0h48</vt:lpwstr>
  </property>
  <property fmtid="{D5CDD505-2E9C-101B-9397-08002B2CF9AE}" pid="3" name="_2015_ms_pID_7253431">
    <vt:lpwstr>n4YRAZn9xEiEgbqS0O1/Lq/DgnQRpdL8iv37C/oux8NO05w/8yuD88_x000d_
kdrr5CZQLLjdpUjieG5XtcFcI7Iz++lxQev7TDFktJo2Awn7sgwD9PaszZUAKMXr8/6/Ii2E_x000d_
U2YQSE+ja2fPf3ED3QxqbYHiTPp/q2EUjfrfwNTgORTn/zvxeQ5Uit9N0KHH3qFYtdJC6GL+_x000d_
ts2GA0v3Hp5+t7POM/M0ReemNMycOA1VNlRU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1641778087</vt:lpwstr>
  </property>
</Properties>
</file>