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6D287228"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C1568D">
        <w:rPr>
          <w:rFonts w:ascii="Arial" w:eastAsia="Times New Roman" w:hAnsi="Arial"/>
          <w:b/>
          <w:i/>
          <w:noProof/>
          <w:sz w:val="28"/>
        </w:rPr>
        <w:t>610</w:t>
      </w:r>
      <w:r w:rsidRPr="00501A08">
        <w:rPr>
          <w:rFonts w:ascii="Arial" w:eastAsia="Times New Roman" w:hAnsi="Arial"/>
          <w:b/>
          <w:i/>
          <w:noProof/>
          <w:sz w:val="28"/>
        </w:rPr>
        <w:fldChar w:fldCharType="end"/>
      </w:r>
    </w:p>
    <w:p w14:paraId="39B9F191" w14:textId="4BECA16F"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C1568D">
        <w:rPr>
          <w:rFonts w:ascii="Arial" w:eastAsia="Times New Roman" w:hAnsi="Arial"/>
          <w:b/>
          <w:noProof/>
          <w:sz w:val="22"/>
          <w:szCs w:val="22"/>
        </w:rPr>
        <w:t>2391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F10D4A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FB72B9">
              <w:rPr>
                <w:b/>
                <w:noProof/>
                <w:sz w:val="28"/>
              </w:rPr>
              <w:t>5</w:t>
            </w:r>
            <w:r w:rsidR="00B11C61">
              <w:rPr>
                <w:b/>
                <w:noProof/>
                <w:sz w:val="28"/>
              </w:rPr>
              <w:t>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24FA403" w:rsidR="0066336B" w:rsidRDefault="00AA2784">
            <w:pPr>
              <w:pStyle w:val="CRCoverPage"/>
              <w:spacing w:after="0"/>
              <w:rPr>
                <w:noProof/>
              </w:rPr>
            </w:pPr>
            <w:r>
              <w:rPr>
                <w:b/>
                <w:noProof/>
                <w:sz w:val="28"/>
                <w:lang w:eastAsia="zh-CN"/>
              </w:rPr>
              <w:t>0</w:t>
            </w:r>
            <w:r w:rsidR="00D35552">
              <w:rPr>
                <w:b/>
                <w:noProof/>
                <w:sz w:val="28"/>
                <w:lang w:eastAsia="zh-CN"/>
              </w:rPr>
              <w:t>095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EB22871" w:rsidR="0066336B" w:rsidRDefault="00C1568D">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187DDE2"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AC0DEA">
              <w:rPr>
                <w:b/>
                <w:noProof/>
                <w:sz w:val="28"/>
              </w:rPr>
              <w:t>7</w:t>
            </w:r>
            <w:r w:rsidR="008C6891">
              <w:rPr>
                <w:b/>
                <w:noProof/>
                <w:sz w:val="28"/>
              </w:rPr>
              <w:t>.</w:t>
            </w:r>
            <w:r w:rsidR="00AC0DEA">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28FE33E" w:rsidR="0066336B" w:rsidRDefault="00AC0DEA" w:rsidP="00B72EDC">
            <w:pPr>
              <w:pStyle w:val="CRCoverPage"/>
              <w:spacing w:after="0"/>
              <w:ind w:left="100"/>
              <w:rPr>
                <w:noProof/>
              </w:rPr>
            </w:pPr>
            <w:r>
              <w:rPr>
                <w:noProof/>
              </w:rPr>
              <w:t>Corrections to user consent for data collection using DCCF</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A263E9C"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2E31D1">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B1A3A34" w:rsidR="0066336B" w:rsidRDefault="00AC0DEA">
            <w:pPr>
              <w:pStyle w:val="CRCoverPage"/>
              <w:spacing w:after="0"/>
              <w:ind w:left="100"/>
              <w:rPr>
                <w:noProof/>
              </w:rPr>
            </w:pPr>
            <w:r>
              <w:rPr>
                <w:noProof/>
              </w:rPr>
              <w:t>eNA_Ph2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0694A1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AC0DEA">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AB83632" w:rsidR="0066336B" w:rsidRDefault="00AC0DEA">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9101572"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AC0DEA">
              <w:rPr>
                <w:noProof/>
              </w:rPr>
              <w:t>7</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765843" w14:paraId="79828EBC" w14:textId="77777777">
        <w:tc>
          <w:tcPr>
            <w:tcW w:w="2694" w:type="dxa"/>
            <w:gridSpan w:val="2"/>
            <w:tcBorders>
              <w:top w:val="single" w:sz="4" w:space="0" w:color="auto"/>
              <w:left w:val="single" w:sz="4" w:space="0" w:color="auto"/>
            </w:tcBorders>
          </w:tcPr>
          <w:p w14:paraId="203E6EE0" w14:textId="77777777" w:rsidR="00765843" w:rsidRDefault="00765843" w:rsidP="007658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A1766" w14:textId="77777777" w:rsidR="00C77ACE" w:rsidRDefault="00765843" w:rsidP="00765843">
            <w:pPr>
              <w:pStyle w:val="CRCoverPage"/>
              <w:spacing w:after="0"/>
              <w:ind w:left="100"/>
              <w:rPr>
                <w:noProof/>
              </w:rPr>
            </w:pPr>
            <w:r>
              <w:rPr>
                <w:noProof/>
              </w:rPr>
              <w:t>Clause 5.5.1.1 has been updated in CR 0085 corrected procedure related to User Consent supporting and added the user consent purpose</w:t>
            </w:r>
            <w:r w:rsidR="00C77ACE">
              <w:rPr>
                <w:noProof/>
              </w:rPr>
              <w:t xml:space="preserve"> to align with UDM user consent service operatoin and resource definition in TS 29.503, in Rel-17 eNA_Ph2 WI, while the procedures related to user consent in clause 5.5.3.1 and 5.5.3.2 still have the wrong data type in the procedure needs to be corrected, also needs to add the user consent purpose.</w:t>
            </w:r>
          </w:p>
          <w:p w14:paraId="5DD22A0C" w14:textId="77777777" w:rsidR="005E7FD1" w:rsidRDefault="005E7FD1" w:rsidP="00765843">
            <w:pPr>
              <w:pStyle w:val="CRCoverPage"/>
              <w:spacing w:after="0"/>
              <w:ind w:left="100"/>
              <w:rPr>
                <w:noProof/>
              </w:rPr>
            </w:pPr>
          </w:p>
          <w:p w14:paraId="4F3615FD" w14:textId="58A94F8C" w:rsidR="005E7FD1" w:rsidRDefault="005E7FD1" w:rsidP="005E7FD1">
            <w:pPr>
              <w:pStyle w:val="CRCoverPage"/>
              <w:spacing w:after="0"/>
              <w:ind w:left="100"/>
              <w:rPr>
                <w:noProof/>
              </w:rPr>
            </w:pPr>
            <w:r>
              <w:rPr>
                <w:noProof/>
              </w:rPr>
              <w:t>SA3 LS reply C3-242024 replies TS 33.501 clause Annex.X.2 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68F6754E" w14:textId="77777777" w:rsidR="005E7FD1" w:rsidRDefault="005E7FD1" w:rsidP="005E7FD1">
            <w:pPr>
              <w:pStyle w:val="CRCoverPage"/>
              <w:spacing w:after="0"/>
              <w:ind w:left="100"/>
              <w:rPr>
                <w:noProof/>
              </w:rPr>
            </w:pPr>
          </w:p>
          <w:p w14:paraId="5650EC35" w14:textId="481F7BF3" w:rsidR="00765843" w:rsidRPr="008272E6" w:rsidRDefault="005E7FD1" w:rsidP="005E7FD1">
            <w:pPr>
              <w:pStyle w:val="CRCoverPage"/>
              <w:spacing w:after="0"/>
              <w:ind w:left="100"/>
              <w:rPr>
                <w:noProof/>
              </w:rPr>
            </w:pPr>
            <w:r>
              <w:rPr>
                <w:noProof/>
              </w:rPr>
              <w:t>Therefore, the DCCF shall update the subscription information to include the new NF Service Consumer(s)/source Data Consumer(s) after the authorization is successful performed by the NF Service Producer/Data Source. In other words, the Data Source can get and/or authorize the CCA of the new Data Consumer(s) to retrieve the same data in step10 of Annex X.2 of TS 33.501.While the related procedure is not present in this TS.</w:t>
            </w:r>
          </w:p>
        </w:tc>
      </w:tr>
      <w:tr w:rsidR="00765843" w14:paraId="787493BF" w14:textId="77777777">
        <w:tc>
          <w:tcPr>
            <w:tcW w:w="2694" w:type="dxa"/>
            <w:gridSpan w:val="2"/>
            <w:tcBorders>
              <w:left w:val="single" w:sz="4" w:space="0" w:color="auto"/>
            </w:tcBorders>
          </w:tcPr>
          <w:p w14:paraId="20AAA834" w14:textId="77777777" w:rsidR="00765843" w:rsidRDefault="00765843" w:rsidP="00765843">
            <w:pPr>
              <w:pStyle w:val="CRCoverPage"/>
              <w:spacing w:after="0"/>
              <w:rPr>
                <w:b/>
                <w:i/>
                <w:noProof/>
                <w:sz w:val="8"/>
                <w:szCs w:val="8"/>
              </w:rPr>
            </w:pPr>
          </w:p>
        </w:tc>
        <w:tc>
          <w:tcPr>
            <w:tcW w:w="6946" w:type="dxa"/>
            <w:gridSpan w:val="9"/>
            <w:tcBorders>
              <w:right w:val="single" w:sz="4" w:space="0" w:color="auto"/>
            </w:tcBorders>
          </w:tcPr>
          <w:p w14:paraId="4E038791" w14:textId="77777777" w:rsidR="00765843" w:rsidRDefault="00765843" w:rsidP="00765843">
            <w:pPr>
              <w:pStyle w:val="CRCoverPage"/>
              <w:spacing w:after="0"/>
              <w:rPr>
                <w:noProof/>
                <w:sz w:val="8"/>
                <w:szCs w:val="8"/>
              </w:rPr>
            </w:pPr>
          </w:p>
        </w:tc>
      </w:tr>
      <w:tr w:rsidR="00765843" w14:paraId="71152936" w14:textId="77777777">
        <w:tc>
          <w:tcPr>
            <w:tcW w:w="2694" w:type="dxa"/>
            <w:gridSpan w:val="2"/>
            <w:tcBorders>
              <w:left w:val="single" w:sz="4" w:space="0" w:color="auto"/>
            </w:tcBorders>
          </w:tcPr>
          <w:p w14:paraId="2B5510EE" w14:textId="77777777" w:rsidR="00765843" w:rsidRDefault="00765843" w:rsidP="007658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ECD02A5" w:rsidR="00765843" w:rsidRDefault="005E7FD1" w:rsidP="005E7FD1">
            <w:pPr>
              <w:pStyle w:val="CRCoverPage"/>
              <w:spacing w:after="0"/>
              <w:ind w:left="100"/>
            </w:pPr>
            <w:r>
              <w:rPr>
                <w:noProof/>
              </w:rPr>
              <w:t xml:space="preserve">In </w:t>
            </w:r>
            <w:r w:rsidRPr="005E7FD1">
              <w:rPr>
                <w:noProof/>
              </w:rPr>
              <w:t>clause 5.5.3.1 and 5.5.3.2</w:t>
            </w:r>
            <w:r>
              <w:rPr>
                <w:noProof/>
              </w:rPr>
              <w:t xml:space="preserve">, correct the User Consent description, adding the DCCF update subscription information to include new </w:t>
            </w:r>
            <w:r w:rsidR="002177F1">
              <w:rPr>
                <w:noProof/>
              </w:rPr>
              <w:t xml:space="preserve">Data Consumer </w:t>
            </w:r>
            <w:r>
              <w:rPr>
                <w:noProof/>
              </w:rPr>
              <w:t>procedure.</w:t>
            </w:r>
          </w:p>
        </w:tc>
      </w:tr>
      <w:tr w:rsidR="00765843" w14:paraId="4B4FBB20" w14:textId="77777777" w:rsidTr="0086505F">
        <w:tc>
          <w:tcPr>
            <w:tcW w:w="2694" w:type="dxa"/>
            <w:gridSpan w:val="2"/>
            <w:tcBorders>
              <w:left w:val="single" w:sz="4" w:space="0" w:color="auto"/>
            </w:tcBorders>
          </w:tcPr>
          <w:p w14:paraId="53DAFA6C" w14:textId="77777777" w:rsidR="00765843" w:rsidRDefault="00765843" w:rsidP="00765843">
            <w:pPr>
              <w:pStyle w:val="CRCoverPage"/>
              <w:spacing w:after="0"/>
              <w:rPr>
                <w:b/>
                <w:i/>
                <w:noProof/>
                <w:sz w:val="8"/>
                <w:szCs w:val="8"/>
              </w:rPr>
            </w:pPr>
          </w:p>
        </w:tc>
        <w:tc>
          <w:tcPr>
            <w:tcW w:w="6946" w:type="dxa"/>
            <w:gridSpan w:val="9"/>
            <w:tcBorders>
              <w:top w:val="single" w:sz="4" w:space="0" w:color="auto"/>
              <w:right w:val="single" w:sz="4" w:space="0" w:color="auto"/>
            </w:tcBorders>
            <w:shd w:val="pct30" w:color="FFFF00" w:fill="auto"/>
          </w:tcPr>
          <w:p w14:paraId="12C5DA2D" w14:textId="52770268" w:rsidR="00765843" w:rsidRDefault="00765843" w:rsidP="00765843">
            <w:pPr>
              <w:pStyle w:val="CRCoverPage"/>
              <w:spacing w:after="0"/>
              <w:rPr>
                <w:noProof/>
                <w:sz w:val="8"/>
                <w:szCs w:val="8"/>
              </w:rPr>
            </w:pPr>
            <w:r>
              <w:rPr>
                <w:lang w:eastAsia="ko-KR"/>
              </w:rPr>
              <w:t>.</w:t>
            </w:r>
          </w:p>
        </w:tc>
      </w:tr>
      <w:tr w:rsidR="00765843" w14:paraId="7356B5C7" w14:textId="77777777" w:rsidTr="0086505F">
        <w:tc>
          <w:tcPr>
            <w:tcW w:w="2694" w:type="dxa"/>
            <w:gridSpan w:val="2"/>
            <w:tcBorders>
              <w:left w:val="single" w:sz="4" w:space="0" w:color="auto"/>
              <w:bottom w:val="single" w:sz="4" w:space="0" w:color="auto"/>
            </w:tcBorders>
          </w:tcPr>
          <w:p w14:paraId="4CCA9F1A" w14:textId="77777777" w:rsidR="00765843" w:rsidRDefault="00765843" w:rsidP="00765843">
            <w:pPr>
              <w:pStyle w:val="CRCoverPage"/>
              <w:tabs>
                <w:tab w:val="right" w:pos="2184"/>
              </w:tabs>
              <w:spacing w:after="0"/>
              <w:rPr>
                <w:b/>
                <w:i/>
                <w:noProof/>
              </w:rPr>
            </w:pPr>
            <w:r>
              <w:rPr>
                <w:b/>
                <w:i/>
                <w:noProof/>
              </w:rPr>
              <w:lastRenderedPageBreak/>
              <w:t>Consequences if not approved:</w:t>
            </w:r>
          </w:p>
        </w:tc>
        <w:tc>
          <w:tcPr>
            <w:tcW w:w="6946" w:type="dxa"/>
            <w:gridSpan w:val="9"/>
            <w:tcBorders>
              <w:right w:val="single" w:sz="4" w:space="0" w:color="auto"/>
            </w:tcBorders>
          </w:tcPr>
          <w:p w14:paraId="1446988B" w14:textId="0F814DCB" w:rsidR="00765843" w:rsidRDefault="00765843" w:rsidP="00765843">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0E5F79C" w:rsidR="0066336B" w:rsidRDefault="00363E7F" w:rsidP="0012004A">
            <w:pPr>
              <w:pStyle w:val="CRCoverPage"/>
              <w:spacing w:after="0"/>
              <w:rPr>
                <w:noProof/>
              </w:rPr>
            </w:pPr>
            <w:r>
              <w:rPr>
                <w:noProof/>
              </w:rPr>
              <w:t xml:space="preserve">5.5.1.1, </w:t>
            </w:r>
            <w:r w:rsidR="00AC0DEA">
              <w:rPr>
                <w:noProof/>
              </w:rPr>
              <w:t>5.5.3.1, 5.5.3.2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BF0EC46" w14:textId="77777777" w:rsidR="00363E7F" w:rsidRDefault="00363E7F" w:rsidP="00363E7F">
      <w:pPr>
        <w:pStyle w:val="Heading4"/>
      </w:pPr>
      <w:bookmarkStart w:id="1" w:name="_Toc138669718"/>
      <w:bookmarkStart w:id="2" w:name="_Toc138669721"/>
      <w:r>
        <w:t>5.5.1.1</w:t>
      </w:r>
      <w:r>
        <w:tab/>
      </w:r>
      <w:r w:rsidRPr="005D2CF1">
        <w:t>Data Collection from NF</w:t>
      </w:r>
      <w:r>
        <w:t>s</w:t>
      </w:r>
      <w:bookmarkEnd w:id="1"/>
    </w:p>
    <w:p w14:paraId="44A52673" w14:textId="77777777" w:rsidR="00363E7F" w:rsidRPr="005D2CF1" w:rsidRDefault="00363E7F" w:rsidP="00363E7F">
      <w:r w:rsidRPr="005D2CF1">
        <w:t>The procedure in Figure</w:t>
      </w:r>
      <w:r>
        <w:t> 5</w:t>
      </w:r>
      <w:r w:rsidRPr="005D2CF1">
        <w:t>.</w:t>
      </w:r>
      <w:r>
        <w:t>5</w:t>
      </w:r>
      <w:r w:rsidRPr="005D2CF1">
        <w:t>.</w:t>
      </w:r>
      <w:r>
        <w:t>1</w:t>
      </w:r>
      <w:r w:rsidRPr="005D2CF1">
        <w:t xml:space="preserve">-1 is used by NWDAF to subscribe/unsubscribe at NFs </w:t>
      </w:r>
      <w:proofErr w:type="gramStart"/>
      <w:r w:rsidRPr="005D2CF1">
        <w:t>in order to</w:t>
      </w:r>
      <w:proofErr w:type="gramEnd"/>
      <w:r w:rsidRPr="005D2CF1">
        <w:t xml:space="preserve"> be notified for data collection on related event(s), using Event Exposure Services as listed in Table</w:t>
      </w:r>
      <w:r>
        <w:t> </w:t>
      </w:r>
      <w:r w:rsidRPr="005D2CF1">
        <w:t>6.2.2.1-1</w:t>
      </w:r>
      <w:r>
        <w:t xml:space="preserve"> </w:t>
      </w:r>
      <w:r w:rsidRPr="005D2CF1">
        <w:t>defined in TS</w:t>
      </w:r>
      <w:r>
        <w:t> </w:t>
      </w:r>
      <w:r w:rsidRPr="005D2CF1">
        <w:t>23.</w:t>
      </w:r>
      <w:r>
        <w:t>288 </w:t>
      </w:r>
      <w:r w:rsidRPr="005D2CF1">
        <w:t>[</w:t>
      </w:r>
      <w:r>
        <w:t>2</w:t>
      </w:r>
      <w:r w:rsidRPr="005D2CF1">
        <w:t>] clause </w:t>
      </w:r>
      <w:r>
        <w:t>6</w:t>
      </w:r>
      <w:r w:rsidRPr="005D2CF1">
        <w:t>.</w:t>
      </w:r>
      <w:r>
        <w:t>2.2</w:t>
      </w:r>
      <w:r w:rsidRPr="005D2CF1">
        <w:t>.</w:t>
      </w:r>
    </w:p>
    <w:p w14:paraId="0EC0EEA2" w14:textId="77777777" w:rsidR="00363E7F" w:rsidRPr="005D2CF1" w:rsidRDefault="00363E7F" w:rsidP="00363E7F">
      <w:pPr>
        <w:pStyle w:val="TH"/>
      </w:pPr>
      <w:r w:rsidRPr="00A823E0">
        <w:t xml:space="preserve"> </w:t>
      </w:r>
      <w:r>
        <w:object w:dxaOrig="6521" w:dyaOrig="5571" w14:anchorId="518A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80pt" o:ole="">
            <v:imagedata r:id="rId18" o:title=""/>
          </v:shape>
          <o:OLEObject Type="Embed" ProgID="Visio.Drawing.15" ShapeID="_x0000_i1025" DrawAspect="Content" ObjectID="_1775037324" r:id="rId19"/>
        </w:object>
      </w:r>
    </w:p>
    <w:p w14:paraId="1A8F8310" w14:textId="77777777" w:rsidR="00363E7F" w:rsidRPr="005D2CF1" w:rsidRDefault="00363E7F" w:rsidP="00363E7F">
      <w:pPr>
        <w:pStyle w:val="TF"/>
      </w:pPr>
      <w:r>
        <w:t>Figure 5</w:t>
      </w:r>
      <w:r w:rsidRPr="005D2CF1">
        <w:t>.</w:t>
      </w:r>
      <w:r>
        <w:t>5</w:t>
      </w:r>
      <w:r w:rsidRPr="005D2CF1">
        <w:t>.</w:t>
      </w:r>
      <w:r>
        <w:t>1.1</w:t>
      </w:r>
      <w:r w:rsidRPr="005D2CF1">
        <w:t>-1: Event Exposure Subscribe/</w:t>
      </w:r>
      <w:r>
        <w:t>U</w:t>
      </w:r>
      <w:r w:rsidRPr="005D2CF1">
        <w:t>nsubscribe for NFs</w:t>
      </w:r>
    </w:p>
    <w:p w14:paraId="0EA3B7DC" w14:textId="22285A94" w:rsidR="00363E7F" w:rsidRDefault="00363E7F" w:rsidP="00363E7F">
      <w:pPr>
        <w:pStyle w:val="B10"/>
        <w:rPr>
          <w:lang w:eastAsia="ko-KR"/>
        </w:rPr>
      </w:pPr>
      <w:r>
        <w:rPr>
          <w:lang w:eastAsia="zh-CN"/>
        </w:rPr>
        <w:t>1a.</w:t>
      </w:r>
      <w:r>
        <w:rPr>
          <w:lang w:eastAsia="zh-CN"/>
        </w:rPr>
        <w:tab/>
        <w:t xml:space="preserve">If data is to be collected for a user, </w:t>
      </w:r>
      <w:del w:id="3" w:author="Ericsson_Maria Liang" w:date="2024-04-19T12:17:00Z">
        <w:r w:rsidDel="00204530">
          <w:rPr>
            <w:lang w:eastAsia="zh-CN"/>
          </w:rPr>
          <w:delText>i.e. for a specific SUPI,</w:delText>
        </w:r>
        <w:r w:rsidRPr="00565D94" w:rsidDel="00204530">
          <w:rPr>
            <w:lang w:eastAsia="zh-CN"/>
          </w:rPr>
          <w:delText xml:space="preserve"> </w:delText>
        </w:r>
      </w:del>
      <w:bookmarkStart w:id="4" w:name="_Hlk96320021"/>
      <w:r w:rsidRPr="003F7782">
        <w:rPr>
          <w:lang w:val="en-US"/>
        </w:rPr>
        <w:t xml:space="preserve">the user consent has not been checked by the data consumer, </w:t>
      </w:r>
      <w:r>
        <w:rPr>
          <w:lang w:eastAsia="zh-CN"/>
        </w:rPr>
        <w:t>if the local policy and regulations require to check user consent,</w:t>
      </w:r>
      <w:bookmarkEnd w:id="4"/>
      <w:r>
        <w:rPr>
          <w:lang w:eastAsia="zh-CN"/>
        </w:rPr>
        <w:t xml:space="preserve"> </w:t>
      </w:r>
      <w:r>
        <w:t xml:space="preserve">the NWDAF shall invoke the </w:t>
      </w:r>
      <w:proofErr w:type="spellStart"/>
      <w:r>
        <w:t>Nudm_SDM_Get</w:t>
      </w:r>
      <w:proofErr w:type="spellEnd"/>
      <w:r>
        <w:t xml:space="preserve"> service operation by sending an HTTP GET request </w:t>
      </w:r>
      <w:del w:id="5" w:author="Ericsson_Maria Liang" w:date="2024-04-19T03:16:00Z">
        <w:r w:rsidDel="003062DE">
          <w:delText>targeting the resource "</w:delText>
        </w:r>
        <w:r w:rsidRPr="00565D94" w:rsidDel="003062DE">
          <w:delText>UcSubscriptionData (Document)</w:delText>
        </w:r>
        <w:r w:rsidDel="003062DE">
          <w:delText xml:space="preserve">" to the UDM </w:delText>
        </w:r>
        <w:r w:rsidRPr="002D1522" w:rsidDel="003062DE">
          <w:delText>with query parameter indicating the u</w:delText>
        </w:r>
        <w:r w:rsidDel="003062DE">
          <w:delText xml:space="preserve">ser consent </w:delText>
        </w:r>
        <w:r w:rsidRPr="002D1522" w:rsidDel="003062DE">
          <w:delText xml:space="preserve">purpose </w:delText>
        </w:r>
        <w:r w:rsidDel="003062DE">
          <w:delText xml:space="preserve">to request the data type </w:delText>
        </w:r>
        <w:r w:rsidDel="003062DE">
          <w:rPr>
            <w:lang w:eastAsia="zh-CN"/>
          </w:rPr>
          <w:delText>"UcSubscriptionData"</w:delText>
        </w:r>
        <w:r w:rsidDel="003062DE">
          <w:delText xml:space="preserve"> </w:delText>
        </w:r>
      </w:del>
      <w:r>
        <w:rPr>
          <w:lang w:eastAsia="ko-KR"/>
        </w:rPr>
        <w:t xml:space="preserve">as described in </w:t>
      </w:r>
      <w:r>
        <w:t>clause 5.2.2.2.24 and clause 6.1.3.32 of 3GPP TS 29.503 [22]</w:t>
      </w:r>
      <w:r w:rsidRPr="005D620A">
        <w:rPr>
          <w:lang w:eastAsia="ko-KR"/>
        </w:rPr>
        <w:t>.</w:t>
      </w:r>
      <w:r>
        <w:rPr>
          <w:lang w:eastAsia="ko-KR"/>
        </w:rPr>
        <w:t xml:space="preserve"> Otherwise, the procedure begins with step 3.</w:t>
      </w:r>
    </w:p>
    <w:p w14:paraId="39D12B7E" w14:textId="77777777" w:rsidR="00363E7F" w:rsidRDefault="00363E7F" w:rsidP="00363E7F">
      <w:pPr>
        <w:pStyle w:val="B10"/>
        <w:rPr>
          <w:lang w:eastAsia="ko-KR"/>
        </w:rPr>
      </w:pPr>
      <w:r>
        <w:t>2a.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w:t>
      </w:r>
      <w:bookmarkStart w:id="6" w:name="_Hlk96320110"/>
      <w:r>
        <w:t xml:space="preserve"> In subsequent steps, t</w:t>
      </w:r>
      <w:r>
        <w:rPr>
          <w:lang w:eastAsia="ko-KR"/>
        </w:rPr>
        <w:t>he NWDAF excludes the SUPI or GPSI from requests to collect data for users for whom the user consent is not granted.</w:t>
      </w:r>
      <w:bookmarkEnd w:id="6"/>
    </w:p>
    <w:p w14:paraId="287E5FEF" w14:textId="77777777" w:rsidR="00363E7F" w:rsidRDefault="00363E7F" w:rsidP="00363E7F">
      <w:pPr>
        <w:pStyle w:val="B10"/>
        <w:rPr>
          <w:lang w:eastAsia="ko-KR"/>
        </w:rPr>
      </w:pPr>
      <w:r>
        <w:rPr>
          <w:lang w:eastAsia="zh-CN"/>
        </w:rPr>
        <w:t>1b.</w:t>
      </w:r>
      <w:r>
        <w:rPr>
          <w:lang w:eastAsia="zh-CN"/>
        </w:rPr>
        <w:tab/>
        <w:t xml:space="preserve">For the users for which the user consent is granted, </w:t>
      </w:r>
      <w:r>
        <w:t xml:space="preserve">the NWDAF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[22]</w:t>
      </w:r>
      <w:r w:rsidRPr="005D620A">
        <w:rPr>
          <w:lang w:eastAsia="ko-KR"/>
        </w:rPr>
        <w:t>.</w:t>
      </w:r>
    </w:p>
    <w:p w14:paraId="13332187" w14:textId="77777777" w:rsidR="00363E7F" w:rsidRDefault="00363E7F" w:rsidP="00363E7F">
      <w:pPr>
        <w:pStyle w:val="B10"/>
        <w:rPr>
          <w:lang w:eastAsia="zh-CN"/>
        </w:rPr>
      </w:pPr>
      <w:r>
        <w:t>2b.</w:t>
      </w:r>
      <w:r>
        <w:tab/>
        <w:t xml:space="preserve">The UDM responds to the </w:t>
      </w:r>
      <w:proofErr w:type="spellStart"/>
      <w:r>
        <w:t>Nudm_SDM_Subscribe</w:t>
      </w:r>
      <w:proofErr w:type="spellEnd"/>
      <w:r>
        <w:t xml:space="preserve"> service operation. If the request is accepted, the UDM responds with "201 Created". </w:t>
      </w:r>
    </w:p>
    <w:p w14:paraId="2B99F962" w14:textId="77777777" w:rsidR="00363E7F" w:rsidRDefault="00363E7F" w:rsidP="00363E7F">
      <w:pPr>
        <w:pStyle w:val="B10"/>
      </w:pPr>
      <w:r>
        <w:t>3.</w:t>
      </w:r>
      <w:r>
        <w:tab/>
        <w:t xml:space="preserve">In order to subscribe to notifications (or to modify subscriptions to notifications) of </w:t>
      </w:r>
      <w:r>
        <w:rPr>
          <w:rFonts w:eastAsia="DengXian"/>
        </w:rPr>
        <w:t>data events</w:t>
      </w:r>
      <w:r>
        <w:t xml:space="preserve"> from the data source NF (e.g. UDM, AMF, SMF, NEF, AF), the NWDAF invokes the </w:t>
      </w:r>
      <w:proofErr w:type="spellStart"/>
      <w:r>
        <w:t>Nnf_EventExposure_Subscribe</w:t>
      </w:r>
      <w:proofErr w:type="spellEnd"/>
      <w:r>
        <w:t xml:space="preserve"> service operation by sending an HTTP POST (or PUT, for modification) request targeting the resource </w:t>
      </w:r>
      <w:r>
        <w:rPr>
          <w:lang w:eastAsia="zh-CN"/>
        </w:rPr>
        <w:t xml:space="preserve">representing </w:t>
      </w:r>
      <w:r>
        <w:rPr>
          <w:lang w:eastAsia="zh-CN"/>
        </w:rPr>
        <w:lastRenderedPageBreak/>
        <w:t xml:space="preserve">event exposure subscriptions of that NF, e.g. </w:t>
      </w:r>
      <w:r>
        <w:t>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 xml:space="preserve">4.2.2 of 3GPP TS 29.517 [12] for the AF. </w:t>
      </w:r>
    </w:p>
    <w:p w14:paraId="4D00E710" w14:textId="77777777" w:rsidR="00363E7F" w:rsidRDefault="00363E7F" w:rsidP="00363E7F">
      <w:pPr>
        <w:pStyle w:val="B10"/>
        <w:overflowPunct w:val="0"/>
        <w:autoSpaceDE w:val="0"/>
        <w:autoSpaceDN w:val="0"/>
        <w:adjustRightInd w:val="0"/>
        <w:textAlignment w:val="baseline"/>
      </w:pPr>
      <w:r>
        <w:t>4.</w:t>
      </w:r>
      <w:r>
        <w:tab/>
        <w:t xml:space="preserve">The NF responds to the </w:t>
      </w:r>
      <w:proofErr w:type="spellStart"/>
      <w:r w:rsidRPr="005D2CF1">
        <w:t>Nnf_EventExposure_Subscribe</w:t>
      </w:r>
      <w:proofErr w:type="spellEnd"/>
      <w:r>
        <w:t xml:space="preserve"> service operation. Upon receipt of the HTTP POST request, if the subscription is accepted to be created, the NF responds to the NWDAF with "201 Created", and the URI of the created subscription is included in the </w:t>
      </w:r>
      <w:r>
        <w:rPr>
          <w:rFonts w:eastAsia="DengXian"/>
        </w:rPr>
        <w:t>Location header field</w:t>
      </w:r>
      <w:r>
        <w:t>.</w:t>
      </w:r>
    </w:p>
    <w:p w14:paraId="36AD2F13" w14:textId="77777777" w:rsidR="00363E7F" w:rsidRPr="00C1316E" w:rsidRDefault="00363E7F" w:rsidP="00363E7F">
      <w:pPr>
        <w:pStyle w:val="B10"/>
        <w:overflowPunct w:val="0"/>
        <w:autoSpaceDE w:val="0"/>
        <w:autoSpaceDN w:val="0"/>
        <w:adjustRightInd w:val="0"/>
        <w:textAlignment w:val="baseline"/>
        <w:rPr>
          <w:rFonts w:eastAsia="DengXian"/>
        </w:rPr>
      </w:pPr>
      <w:r>
        <w:t>5.</w:t>
      </w:r>
      <w:r>
        <w:tab/>
        <w:t>If the NF observes</w:t>
      </w:r>
      <w:r>
        <w:rPr>
          <w:lang w:eastAsia="zh-CN"/>
        </w:rPr>
        <w:t xml:space="preserve"> the subscribed event(s), the NF invokes </w:t>
      </w:r>
      <w:proofErr w:type="spellStart"/>
      <w:r w:rsidRPr="005D2CF1">
        <w:t>Nnf_EventExposure</w:t>
      </w:r>
      <w:r>
        <w:t>_Notify</w:t>
      </w:r>
      <w:proofErr w:type="spellEnd"/>
      <w:r>
        <w:t xml:space="preserve"> service operation to report the even</w:t>
      </w:r>
      <w:r>
        <w:rPr>
          <w:lang w:eastAsia="zh-CN"/>
        </w:rPr>
        <w:t xml:space="preserve">t(s) </w:t>
      </w:r>
      <w:r>
        <w:t>by sending an HTTP POST request, e.g. 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rFonts w:eastAsia="DengXian"/>
        </w:rPr>
        <w:t>.</w:t>
      </w:r>
    </w:p>
    <w:p w14:paraId="2CF3B2B6" w14:textId="77777777" w:rsidR="00363E7F" w:rsidRPr="000210F9" w:rsidRDefault="00363E7F" w:rsidP="00363E7F">
      <w:pPr>
        <w:pStyle w:val="B10"/>
        <w:overflowPunct w:val="0"/>
        <w:autoSpaceDE w:val="0"/>
        <w:autoSpaceDN w:val="0"/>
        <w:adjustRightInd w:val="0"/>
        <w:textAlignment w:val="baseline"/>
      </w:pPr>
      <w:r>
        <w:t>6.</w:t>
      </w:r>
      <w:r>
        <w:tab/>
        <w:t xml:space="preserve">The </w:t>
      </w:r>
      <w:r w:rsidRPr="005D2CF1">
        <w:t xml:space="preserve">NWDAF </w:t>
      </w:r>
      <w:r>
        <w:t>sends an HTTP "204 No Content" response to the NF.</w:t>
      </w:r>
    </w:p>
    <w:p w14:paraId="1C1BBC8C" w14:textId="77777777" w:rsidR="00363E7F" w:rsidRPr="005D2CF1" w:rsidRDefault="00363E7F" w:rsidP="00363E7F">
      <w:pPr>
        <w:pStyle w:val="B10"/>
        <w:overflowPunct w:val="0"/>
        <w:autoSpaceDE w:val="0"/>
        <w:autoSpaceDN w:val="0"/>
        <w:adjustRightInd w:val="0"/>
        <w:textAlignment w:val="baseline"/>
        <w:rPr>
          <w:lang w:eastAsia="zh-CN"/>
        </w:rPr>
      </w:pPr>
      <w:r>
        <w:t>7.</w:t>
      </w:r>
      <w:r>
        <w:tab/>
        <w:t>In order to unsubscribe to the notifications of data events from the NWDAF, t</w:t>
      </w:r>
      <w:r>
        <w:rPr>
          <w:lang w:eastAsia="zh-CN"/>
        </w:rPr>
        <w:t xml:space="preserve">he </w:t>
      </w:r>
      <w:r>
        <w:t>NWDAF i</w:t>
      </w:r>
      <w:r>
        <w:rPr>
          <w:lang w:eastAsia="zh-CN"/>
        </w:rPr>
        <w:t xml:space="preserve">nvokes </w:t>
      </w:r>
      <w:proofErr w:type="spellStart"/>
      <w:r>
        <w:rPr>
          <w:lang w:eastAsia="zh-CN"/>
        </w:rPr>
        <w:t>Nnf</w:t>
      </w:r>
      <w:proofErr w:type="spellEnd"/>
      <w:r>
        <w:rPr>
          <w:lang w:eastAsia="zh-CN"/>
        </w:rPr>
        <w:t>_</w:t>
      </w:r>
      <w:r w:rsidRPr="009B01BC">
        <w:t xml:space="preserve"> </w:t>
      </w:r>
      <w:proofErr w:type="spellStart"/>
      <w:r w:rsidRPr="005D2CF1">
        <w:t>EventExposure</w:t>
      </w:r>
      <w:r>
        <w:rPr>
          <w:lang w:eastAsia="zh-CN"/>
        </w:rPr>
        <w:t>_Unsubscribe</w:t>
      </w:r>
      <w:proofErr w:type="spellEnd"/>
      <w:r>
        <w:rPr>
          <w:lang w:eastAsia="zh-CN"/>
        </w:rPr>
        <w:t xml:space="preserve"> service operation by sending an HTTP DELETE request targeting the resource that represents the previously created i</w:t>
      </w:r>
      <w:r>
        <w:t>ndividual event exposure subscription, e.g.</w:t>
      </w:r>
      <w:r>
        <w:rPr>
          <w:lang w:eastAsia="zh-CN"/>
        </w:rPr>
        <w:t xml:space="preserve">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clause</w:t>
      </w:r>
      <w:r>
        <w:rPr>
          <w:lang w:eastAsia="zh-CN"/>
        </w:rPr>
        <w:t> </w:t>
      </w:r>
      <w:r>
        <w:t>4.2.3 of 3GPP TS 29.517 [12] for the AF</w:t>
      </w:r>
      <w:r>
        <w:rPr>
          <w:lang w:eastAsia="zh-CN"/>
        </w:rPr>
        <w:t xml:space="preserve">. The request includes the event </w:t>
      </w:r>
      <w:proofErr w:type="spellStart"/>
      <w:r>
        <w:rPr>
          <w:lang w:eastAsia="zh-CN"/>
        </w:rPr>
        <w:t>subscriptionId</w:t>
      </w:r>
      <w:proofErr w:type="spellEnd"/>
      <w:r>
        <w:rPr>
          <w:lang w:eastAsia="zh-CN"/>
        </w:rPr>
        <w:t xml:space="preserve"> of the existing subscription that is to be deleted.</w:t>
      </w:r>
    </w:p>
    <w:p w14:paraId="6F1D04D3" w14:textId="77777777" w:rsidR="00363E7F" w:rsidRPr="001A4F2C" w:rsidRDefault="00363E7F" w:rsidP="00363E7F">
      <w:pPr>
        <w:pStyle w:val="B10"/>
        <w:overflowPunct w:val="0"/>
        <w:autoSpaceDE w:val="0"/>
        <w:autoSpaceDN w:val="0"/>
        <w:adjustRightInd w:val="0"/>
        <w:textAlignment w:val="baseline"/>
        <w:rPr>
          <w:lang w:eastAsia="zh-CN"/>
        </w:rPr>
      </w:pPr>
      <w:r>
        <w:rPr>
          <w:lang w:eastAsia="zh-CN"/>
        </w:rPr>
        <w:t>8.</w:t>
      </w:r>
      <w:r>
        <w:rPr>
          <w:lang w:eastAsia="zh-CN"/>
        </w:rPr>
        <w:tab/>
        <w:t xml:space="preserve">The NF responds to the </w:t>
      </w:r>
      <w:proofErr w:type="spellStart"/>
      <w:r w:rsidRPr="005D2CF1">
        <w:t>Nnf_EventExposure</w:t>
      </w:r>
      <w:r>
        <w:rPr>
          <w:lang w:eastAsia="zh-CN"/>
        </w:rPr>
        <w:t>_Unsubscribe</w:t>
      </w:r>
      <w:proofErr w:type="spellEnd"/>
      <w:r>
        <w:rPr>
          <w:lang w:eastAsia="zh-CN"/>
        </w:rPr>
        <w:t xml:space="preserve"> service operation. If the subscription deletion is accepted, the NF responds with "204 No Content".</w:t>
      </w:r>
    </w:p>
    <w:p w14:paraId="2B8EE7DB" w14:textId="4CBCA4FA" w:rsidR="00363E7F" w:rsidRPr="002C393C" w:rsidRDefault="00363E7F" w:rsidP="00363E7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995B72D" w14:textId="40991601" w:rsidR="00AC0DEA" w:rsidRDefault="00AC0DEA" w:rsidP="00AC0DEA">
      <w:pPr>
        <w:pStyle w:val="Heading4"/>
      </w:pPr>
      <w:r>
        <w:t>5.5.3.1</w:t>
      </w:r>
      <w:r>
        <w:tab/>
        <w:t>Data Collection via DCCF</w:t>
      </w:r>
      <w:bookmarkEnd w:id="2"/>
    </w:p>
    <w:p w14:paraId="3FA10241" w14:textId="77777777" w:rsidR="00AC0DEA" w:rsidRDefault="00AC0DEA" w:rsidP="00AC0DEA">
      <w:pPr>
        <w:rPr>
          <w:lang w:eastAsia="zh-CN"/>
        </w:rPr>
      </w:pPr>
      <w:r>
        <w:rPr>
          <w:lang w:eastAsia="zh-CN"/>
        </w:rPr>
        <w:t xml:space="preserve">The procedure depicted in Figure 5.5.3.1-1 is used by a data consumer (e.g. NWDAF) to obtain data and be notified of events via the DCCF using the </w:t>
      </w:r>
      <w:proofErr w:type="spellStart"/>
      <w:r>
        <w:rPr>
          <w:lang w:eastAsia="zh-CN"/>
        </w:rPr>
        <w:t>Ndccf_DataManagement_Subscribe</w:t>
      </w:r>
      <w:proofErr w:type="spellEnd"/>
      <w:r>
        <w:rPr>
          <w:lang w:eastAsia="zh-CN"/>
        </w:rPr>
        <w:t xml:space="preserve"> service operation. Whether the data consumer directly contacts the Data Source or goes via the DCCF is based on configuration of the data consumer.</w:t>
      </w:r>
    </w:p>
    <w:p w14:paraId="1EE04757" w14:textId="7CCC0B60" w:rsidR="00AC0DEA" w:rsidRDefault="00AC0DEA" w:rsidP="00AC0DEA">
      <w:pPr>
        <w:pStyle w:val="TH"/>
        <w:rPr>
          <w:lang w:eastAsia="zh-CN"/>
        </w:rPr>
      </w:pPr>
      <w:del w:id="7" w:author="Ericsson_Maria Liang" w:date="2024-04-08T15:23:00Z">
        <w:r w:rsidDel="00203E56">
          <w:object w:dxaOrig="8530" w:dyaOrig="10280" w14:anchorId="3879F416">
            <v:shape id="_x0000_i1026" type="#_x0000_t75" style="width:426.5pt;height:514pt" o:ole="">
              <v:imagedata r:id="rId20" o:title=""/>
            </v:shape>
            <o:OLEObject Type="Embed" ProgID="Visio.Drawing.15" ShapeID="_x0000_i1026" DrawAspect="Content" ObjectID="_1775037325" r:id="rId21"/>
          </w:object>
        </w:r>
      </w:del>
      <w:ins w:id="8" w:author="Ericsson_Maria Liang" w:date="2024-04-08T15:23:00Z">
        <w:r w:rsidR="00EE041F">
          <w:object w:dxaOrig="15800" w:dyaOrig="16761" w14:anchorId="64A329CB">
            <v:shape id="_x0000_i1027" type="#_x0000_t75" style="width:530pt;height:563pt" o:ole="">
              <v:imagedata r:id="rId22" o:title=""/>
            </v:shape>
            <o:OLEObject Type="Embed" ProgID="Visio.Drawing.15" ShapeID="_x0000_i1027" DrawAspect="Content" ObjectID="_1775037326" r:id="rId23"/>
          </w:object>
        </w:r>
      </w:ins>
    </w:p>
    <w:p w14:paraId="1D1D9246" w14:textId="77777777" w:rsidR="00AC0DEA" w:rsidRDefault="00AC0DEA" w:rsidP="00AC0DEA">
      <w:pPr>
        <w:pStyle w:val="TF"/>
        <w:rPr>
          <w:lang w:eastAsia="zh-CN"/>
        </w:rPr>
      </w:pPr>
      <w:r>
        <w:rPr>
          <w:lang w:eastAsia="zh-CN"/>
        </w:rPr>
        <w:t>Figure</w:t>
      </w:r>
      <w:r>
        <w:rPr>
          <w:lang w:val="en-US" w:eastAsia="zh-CN"/>
        </w:rPr>
        <w:t> </w:t>
      </w:r>
      <w:r>
        <w:rPr>
          <w:lang w:eastAsia="zh-CN"/>
        </w:rPr>
        <w:t>5.5.3.1-1: Data Collection via DCCF</w:t>
      </w:r>
    </w:p>
    <w:p w14:paraId="12814DB7" w14:textId="77777777" w:rsidR="00AC0DEA" w:rsidRDefault="00AC0DEA" w:rsidP="00AC0DEA">
      <w:pPr>
        <w:pStyle w:val="B10"/>
        <w:rPr>
          <w:lang w:eastAsia="zh-CN"/>
        </w:rPr>
      </w:pPr>
      <w:r>
        <w:rPr>
          <w:lang w:eastAsia="zh-CN"/>
        </w:rPr>
        <w:t>1.</w:t>
      </w:r>
      <w:r>
        <w:rPr>
          <w:lang w:eastAsia="zh-CN"/>
        </w:rPr>
        <w:tab/>
      </w:r>
      <w:proofErr w:type="gramStart"/>
      <w:r>
        <w:rPr>
          <w:lang w:eastAsia="zh-CN"/>
        </w:rPr>
        <w:t>In order to</w:t>
      </w:r>
      <w:proofErr w:type="gramEnd"/>
      <w:r>
        <w:rPr>
          <w:lang w:eastAsia="zh-CN"/>
        </w:rPr>
        <w:t xml:space="preserve"> subscribe to notification(s) of events exposure via the DCCF based on local configuration, the Data Consumer invokes the </w:t>
      </w:r>
      <w:proofErr w:type="spellStart"/>
      <w:r>
        <w:rPr>
          <w:lang w:eastAsia="zh-CN"/>
        </w:rPr>
        <w:t>Ndccf_DataManagement_Subscribe</w:t>
      </w:r>
      <w:proofErr w:type="spellEnd"/>
      <w:r>
        <w:rPr>
          <w:lang w:eastAsia="zh-CN"/>
        </w:rPr>
        <w:t xml:space="preserve"> service operation by sending an HTTP POST request targeting the resource "DCCF Data Subscriptions" as described in clause 4.2.2.2.4 of 3GPP TS 29.574 [15].</w:t>
      </w:r>
    </w:p>
    <w:p w14:paraId="4B469715" w14:textId="2514FE95" w:rsidR="00C722CC" w:rsidRDefault="00C722CC" w:rsidP="00C722CC">
      <w:pPr>
        <w:pStyle w:val="B10"/>
        <w:rPr>
          <w:lang w:eastAsia="ko-KR"/>
        </w:rPr>
      </w:pPr>
      <w:r>
        <w:rPr>
          <w:lang w:eastAsia="zh-CN"/>
        </w:rPr>
        <w:t>2a.</w:t>
      </w:r>
      <w:r>
        <w:rPr>
          <w:lang w:eastAsia="zh-CN"/>
        </w:rPr>
        <w:tab/>
        <w:t xml:space="preserve">If data is to be collected for a user, i.e. </w:t>
      </w:r>
      <w:del w:id="9" w:author="Ericsson_Maria Liang" w:date="2024-04-19T12:18:00Z">
        <w:r w:rsidDel="00204530">
          <w:rPr>
            <w:lang w:eastAsia="zh-CN"/>
          </w:rPr>
          <w:delText>for a SUPI</w:delText>
        </w:r>
      </w:del>
      <w:del w:id="10" w:author="Ericsson_Maria Liang" w:date="2024-04-08T14:56:00Z">
        <w:r w:rsidDel="00F20972">
          <w:rPr>
            <w:lang w:eastAsia="zh-CN"/>
          </w:rPr>
          <w:delText xml:space="preserve"> or GPSI</w:delText>
        </w:r>
      </w:del>
      <w:del w:id="11" w:author="Ericsson_Maria Liang" w:date="2024-04-19T12:18:00Z">
        <w:r w:rsidDel="00204530">
          <w:rPr>
            <w:lang w:eastAsia="zh-CN"/>
          </w:rPr>
          <w:delText xml:space="preserve">, </w:delText>
        </w:r>
      </w:del>
      <w:r>
        <w:rPr>
          <w:color w:val="000000" w:themeColor="text1"/>
          <w:lang w:val="en-US"/>
        </w:rPr>
        <w:t>the user consent has not been checked by the data consumer,</w:t>
      </w:r>
      <w:r>
        <w:rPr>
          <w:color w:val="0000FF"/>
          <w:lang w:val="en-US"/>
        </w:rPr>
        <w:t xml:space="preserve"> </w:t>
      </w:r>
      <w:ins w:id="12" w:author="Ericsson_Maria Liang" w:date="2024-04-08T14:57:00Z">
        <w:r>
          <w:rPr>
            <w:color w:val="0000FF"/>
            <w:lang w:val="en-US"/>
          </w:rPr>
          <w:t>if the</w:t>
        </w:r>
      </w:ins>
      <w:del w:id="13"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14" w:author="Ericsson_Maria Liang" w:date="2024-04-08T14:57:00Z">
        <w:r>
          <w:t xml:space="preserve">shall </w:t>
        </w:r>
      </w:ins>
      <w:r>
        <w:t>invoke</w:t>
      </w:r>
      <w:del w:id="15"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16" w:author="Ericsson_Maria Liang" w:date="2024-04-19T03:02:00Z">
        <w:r w:rsidDel="0016656F">
          <w:delText>targeting the resource "</w:delText>
        </w:r>
      </w:del>
      <w:del w:id="17" w:author="Ericsson_Maria Liang" w:date="2024-04-08T14:57:00Z">
        <w:r w:rsidDel="00103DFB">
          <w:delText>AccessAndMobilitySubscriptionData</w:delText>
        </w:r>
      </w:del>
      <w:del w:id="18" w:author="Ericsson_Maria Liang" w:date="2024-04-19T03:02:00Z">
        <w:r w:rsidDel="0016656F">
          <w:delText xml:space="preserve">" at the UDM to request the data type </w:delText>
        </w:r>
        <w:r w:rsidDel="0016656F">
          <w:rPr>
            <w:lang w:eastAsia="zh-CN"/>
          </w:rPr>
          <w:delText>"</w:delText>
        </w:r>
      </w:del>
      <w:del w:id="19" w:author="Ericsson_Maria Liang" w:date="2024-04-08T14:58:00Z">
        <w:r w:rsidDel="00103DFB">
          <w:rPr>
            <w:lang w:eastAsia="zh-CN"/>
          </w:rPr>
          <w:delText>User consent</w:delText>
        </w:r>
      </w:del>
      <w:del w:id="20" w:author="Ericsson_Maria Liang" w:date="2024-04-19T03:02:00Z">
        <w:r w:rsidDel="0016656F">
          <w:rPr>
            <w:lang w:eastAsia="zh-CN"/>
          </w:rPr>
          <w:delText>"</w:delText>
        </w:r>
        <w:r w:rsidDel="0016656F">
          <w:delText xml:space="preserve"> </w:delText>
        </w:r>
      </w:del>
      <w:r>
        <w:rPr>
          <w:lang w:eastAsia="ko-KR"/>
        </w:rPr>
        <w:t xml:space="preserve">as described in </w:t>
      </w:r>
      <w:r>
        <w:t>clause 5.2.2.2</w:t>
      </w:r>
      <w:ins w:id="21"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5FEAE796" w14:textId="77777777" w:rsidR="00AC0DEA" w:rsidRDefault="00AC0DEA" w:rsidP="00AC0DEA">
      <w:pPr>
        <w:pStyle w:val="B10"/>
        <w:rPr>
          <w:lang w:eastAsia="ko-KR"/>
        </w:rPr>
      </w:pPr>
      <w:r>
        <w:lastRenderedPageBreak/>
        <w:t>3a.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 In subsequent steps, t</w:t>
      </w:r>
      <w:r>
        <w:rPr>
          <w:lang w:eastAsia="ko-KR"/>
        </w:rPr>
        <w:t>he DCCF excludes the SUPI or GPSI from requests to collect data for users for whom the user consent is not granted.</w:t>
      </w:r>
    </w:p>
    <w:p w14:paraId="51C34506" w14:textId="77777777" w:rsidR="00AC0DEA" w:rsidRDefault="00AC0DEA" w:rsidP="00AC0DEA">
      <w:pPr>
        <w:pStyle w:val="B10"/>
        <w:rPr>
          <w:lang w:eastAsia="ko-KR"/>
        </w:rPr>
      </w:pPr>
      <w:r>
        <w:rPr>
          <w:lang w:eastAsia="zh-CN"/>
        </w:rPr>
        <w:t>2b.</w:t>
      </w:r>
      <w:r>
        <w:rPr>
          <w:lang w:eastAsia="zh-CN"/>
        </w:rPr>
        <w:tab/>
        <w:t xml:space="preserve">For the users for which the user consent is granted, </w:t>
      </w:r>
      <w:r>
        <w:t xml:space="preserve">the DCCF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t>SdmSubscriptions</w:t>
      </w:r>
      <w:proofErr w:type="spellEnd"/>
      <w:r>
        <w:t xml:space="preserve">" at the UDM </w:t>
      </w:r>
      <w:r>
        <w:rPr>
          <w:lang w:eastAsia="ko-KR"/>
        </w:rPr>
        <w:t xml:space="preserve">as described in </w:t>
      </w:r>
      <w:r>
        <w:t>clause 5.2.2.3 of 3GPP TS 29.503 [22]</w:t>
      </w:r>
      <w:r>
        <w:rPr>
          <w:lang w:eastAsia="ko-KR"/>
        </w:rPr>
        <w:t>.</w:t>
      </w:r>
    </w:p>
    <w:p w14:paraId="4B3BE7B9" w14:textId="77777777" w:rsidR="00AC0DEA" w:rsidRDefault="00AC0DEA" w:rsidP="00AC0DEA">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435774D" w14:textId="77777777" w:rsidR="00AC0DEA" w:rsidRDefault="00AC0DEA" w:rsidP="00AC0DEA">
      <w:pPr>
        <w:pStyle w:val="B10"/>
        <w:rPr>
          <w:lang w:eastAsia="zh-CN"/>
        </w:rPr>
      </w:pPr>
      <w:r>
        <w:rPr>
          <w:lang w:eastAsia="zh-CN"/>
        </w:rPr>
        <w:t>4.</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t xml:space="preserve"> TS 23.288 [2]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222EAFAC" w14:textId="77777777" w:rsidR="00AC0DEA" w:rsidRDefault="00AC0DEA" w:rsidP="00AC0DEA">
      <w:pPr>
        <w:pStyle w:val="B10"/>
        <w:ind w:hanging="1"/>
        <w:rPr>
          <w:lang w:eastAsia="ko-KR"/>
        </w:rPr>
      </w:pPr>
      <w:r>
        <w:rPr>
          <w:lang w:eastAsia="ko-KR"/>
        </w:rPr>
        <w:t>The DCCF keeps track of the data actively being collected from the Data Sources it is coordinating. The NWDAF or ADRF may register the data collection profile (including the data collection related Service Operation, Analytics/Data Specification, NWDAF ID or ADRF ID) with the DCCF. The DCCF may then determine whether certain historical data may be available in the NWDAF or ADRF based on the data collection profile and the request time window.</w:t>
      </w:r>
    </w:p>
    <w:p w14:paraId="74162622" w14:textId="77777777" w:rsidR="00AC0DEA" w:rsidRDefault="00AC0DEA" w:rsidP="00AC0DEA">
      <w:pPr>
        <w:pStyle w:val="B2"/>
        <w:rPr>
          <w:lang w:eastAsia="ko-KR"/>
        </w:rPr>
      </w:pPr>
      <w:r>
        <w:rPr>
          <w:lang w:eastAsia="ko-KR"/>
        </w:rPr>
        <w:tab/>
        <w:t>If the historical data handling is not applicable or not supported, the DCCF shall proceed with step</w:t>
      </w:r>
      <w:r>
        <w:t> </w:t>
      </w:r>
      <w:r>
        <w:rPr>
          <w:lang w:eastAsia="ko-KR"/>
        </w:rPr>
        <w:t>5a and skip step</w:t>
      </w:r>
      <w:r>
        <w:t> </w:t>
      </w:r>
      <w:r>
        <w:rPr>
          <w:lang w:eastAsia="ko-KR"/>
        </w:rPr>
        <w:t>5b, step</w:t>
      </w:r>
      <w:r>
        <w:t> </w:t>
      </w:r>
      <w:r>
        <w:rPr>
          <w:lang w:eastAsia="ko-KR"/>
        </w:rPr>
        <w:t>6b, step</w:t>
      </w:r>
      <w:r>
        <w:t> </w:t>
      </w:r>
      <w:r>
        <w:rPr>
          <w:lang w:eastAsia="ko-KR"/>
        </w:rPr>
        <w:t>7b, step</w:t>
      </w:r>
      <w:r>
        <w:t> </w:t>
      </w:r>
      <w:r>
        <w:rPr>
          <w:lang w:eastAsia="ko-KR"/>
        </w:rPr>
        <w:t>5c, step</w:t>
      </w:r>
      <w:r>
        <w:t> </w:t>
      </w:r>
      <w:r>
        <w:rPr>
          <w:lang w:eastAsia="ko-KR"/>
        </w:rPr>
        <w:t>6c, and step</w:t>
      </w:r>
      <w:r>
        <w:t> </w:t>
      </w:r>
      <w:r>
        <w:rPr>
          <w:lang w:eastAsia="ko-KR"/>
        </w:rPr>
        <w:t>7c.</w:t>
      </w:r>
    </w:p>
    <w:p w14:paraId="10C1DF97" w14:textId="77777777" w:rsidR="00AC0DEA" w:rsidRDefault="00AC0DEA" w:rsidP="00AC0DEA">
      <w:pPr>
        <w:pStyle w:val="B2"/>
        <w:rPr>
          <w:lang w:eastAsia="ko-KR"/>
        </w:rPr>
      </w:pPr>
      <w:r>
        <w:rPr>
          <w:lang w:eastAsia="ko-KR"/>
        </w:rPr>
        <w:tab/>
        <w:t>If the historical data is available in an ADRF, the DCCF shall proceed with step</w:t>
      </w:r>
      <w:r>
        <w:t> </w:t>
      </w:r>
      <w:r>
        <w:rPr>
          <w:lang w:eastAsia="ko-KR"/>
        </w:rPr>
        <w:t>5a and step</w:t>
      </w:r>
      <w:r>
        <w:t> </w:t>
      </w:r>
      <w:r>
        <w:rPr>
          <w:lang w:eastAsia="ko-KR"/>
        </w:rPr>
        <w:t>5b, and skip step</w:t>
      </w:r>
      <w:r>
        <w:t> </w:t>
      </w:r>
      <w:r>
        <w:rPr>
          <w:lang w:eastAsia="ko-KR"/>
        </w:rPr>
        <w:t>5c, step</w:t>
      </w:r>
      <w:r>
        <w:t> </w:t>
      </w:r>
      <w:r>
        <w:rPr>
          <w:lang w:eastAsia="ko-KR"/>
        </w:rPr>
        <w:t>6c, and step</w:t>
      </w:r>
      <w:r>
        <w:t> </w:t>
      </w:r>
      <w:r>
        <w:rPr>
          <w:lang w:eastAsia="ko-KR"/>
        </w:rPr>
        <w:t>7c.</w:t>
      </w:r>
    </w:p>
    <w:p w14:paraId="78AB536F" w14:textId="77777777" w:rsidR="00AC0DEA" w:rsidRDefault="00AC0DEA" w:rsidP="00AC0DEA">
      <w:pPr>
        <w:pStyle w:val="B2"/>
        <w:rPr>
          <w:lang w:eastAsia="ko-KR"/>
        </w:rPr>
      </w:pPr>
      <w:r>
        <w:rPr>
          <w:lang w:eastAsia="ko-KR"/>
        </w:rPr>
        <w:tab/>
        <w:t>If the historical data is available in an NWDAF, the DCCF shall proceed with step</w:t>
      </w:r>
      <w:r>
        <w:t> </w:t>
      </w:r>
      <w:r>
        <w:rPr>
          <w:lang w:eastAsia="ko-KR"/>
        </w:rPr>
        <w:t>5a and step</w:t>
      </w:r>
      <w:r>
        <w:t> </w:t>
      </w:r>
      <w:r>
        <w:rPr>
          <w:lang w:eastAsia="ko-KR"/>
        </w:rPr>
        <w:t>5c, and skip step</w:t>
      </w:r>
      <w:r>
        <w:t> </w:t>
      </w:r>
      <w:r>
        <w:rPr>
          <w:lang w:eastAsia="ko-KR"/>
        </w:rPr>
        <w:t>5b, step</w:t>
      </w:r>
      <w:r>
        <w:t> </w:t>
      </w:r>
      <w:r>
        <w:rPr>
          <w:lang w:eastAsia="ko-KR"/>
        </w:rPr>
        <w:t>6b, and step</w:t>
      </w:r>
      <w:r>
        <w:t> </w:t>
      </w:r>
      <w:r>
        <w:rPr>
          <w:lang w:eastAsia="ko-KR"/>
        </w:rPr>
        <w:t>7b.</w:t>
      </w:r>
    </w:p>
    <w:p w14:paraId="5FACB046" w14:textId="2BD35EF2" w:rsidR="00AC0DEA" w:rsidRDefault="00AC0DEA" w:rsidP="00AC0DEA">
      <w:pPr>
        <w:pStyle w:val="B10"/>
        <w:rPr>
          <w:lang w:eastAsia="ko-KR"/>
        </w:rPr>
      </w:pPr>
      <w:r>
        <w:rPr>
          <w:lang w:eastAsia="ko-KR"/>
        </w:rPr>
        <w:t>5a.</w:t>
      </w:r>
      <w:r>
        <w:rPr>
          <w:lang w:eastAsia="ko-KR"/>
        </w:rPr>
        <w:tab/>
        <w:t xml:space="preserve">The DCCF shall determine whether the </w:t>
      </w:r>
      <w:r>
        <w:rPr>
          <w:lang w:eastAsia="zh-CN"/>
        </w:rPr>
        <w:t xml:space="preserve">data requested in step 1 </w:t>
      </w:r>
      <w:r>
        <w:rPr>
          <w:lang w:eastAsia="ko-KR"/>
        </w:rPr>
        <w:t>are already being collected</w:t>
      </w:r>
      <w:ins w:id="22" w:author="Nokia" w:date="2024-04-19T02:47:00Z">
        <w:r w:rsidR="002E31D1">
          <w:rPr>
            <w:lang w:eastAsia="ko-KR"/>
          </w:rPr>
          <w:t xml:space="preserve"> by an existing subscription or can be collected by modifying an existing subscription</w:t>
        </w:r>
      </w:ins>
      <w:r>
        <w:rPr>
          <w:lang w:eastAsia="ko-KR"/>
        </w:rPr>
        <w:t>.</w:t>
      </w:r>
    </w:p>
    <w:p w14:paraId="7EF35D72" w14:textId="18F72EC5" w:rsidR="00AC0DEA" w:rsidDel="002E31D1" w:rsidRDefault="00AC0DEA" w:rsidP="00AC0DEA">
      <w:pPr>
        <w:pStyle w:val="B2"/>
        <w:rPr>
          <w:del w:id="23" w:author="Nokia" w:date="2024-04-19T02:47:00Z"/>
          <w:lang w:eastAsia="ko-KR"/>
        </w:rPr>
      </w:pPr>
      <w:del w:id="24" w:author="Nokia" w:date="2024-04-19T02:47:00Z">
        <w:r w:rsidDel="002E31D1">
          <w:rPr>
            <w:lang w:eastAsia="ko-KR"/>
          </w:rPr>
          <w:tab/>
          <w:delText xml:space="preserve">If the </w:delText>
        </w:r>
        <w:r w:rsidDel="002E31D1">
          <w:rPr>
            <w:lang w:eastAsia="zh-CN"/>
          </w:rPr>
          <w:delText>data requested</w:delText>
        </w:r>
        <w:r w:rsidDel="002E31D1">
          <w:rPr>
            <w:lang w:eastAsia="ko-KR"/>
          </w:rPr>
          <w:delText xml:space="preserve"> are already being collected by a data consumer, the DCCF adds the data consumer to the list of data consumers that are subscribed for these data. </w:delText>
        </w:r>
      </w:del>
    </w:p>
    <w:p w14:paraId="5954CD75" w14:textId="2BA126C9" w:rsidR="00AC0DEA" w:rsidDel="002E31D1" w:rsidRDefault="00AC0DEA" w:rsidP="00AC0DEA">
      <w:pPr>
        <w:pStyle w:val="B2"/>
        <w:rPr>
          <w:del w:id="25" w:author="Nokia" w:date="2024-04-19T02:47:00Z"/>
          <w:lang w:eastAsia="ko-KR"/>
        </w:rPr>
      </w:pPr>
      <w:del w:id="26" w:author="Nokia" w:date="2024-04-19T02:47:00Z">
        <w:r w:rsidDel="002E31D1">
          <w:rPr>
            <w:lang w:eastAsia="ko-KR"/>
          </w:rPr>
          <w:tab/>
          <w:delText>If the DCCF determines that no subscriptions need to be created or modified (e.g. because all the data can be made available either via pre-existing subscriptions or because of the historical data handling) then step</w:delText>
        </w:r>
        <w:r w:rsidDel="002E31D1">
          <w:delText> </w:delText>
        </w:r>
        <w:r w:rsidDel="002E31D1">
          <w:rPr>
            <w:lang w:eastAsia="ko-KR"/>
          </w:rPr>
          <w:delText>6a and step</w:delText>
        </w:r>
        <w:r w:rsidDel="002E31D1">
          <w:delText> </w:delText>
        </w:r>
        <w:r w:rsidDel="002E31D1">
          <w:rPr>
            <w:lang w:eastAsia="ko-KR"/>
          </w:rPr>
          <w:delText>7a are skipped.</w:delText>
        </w:r>
      </w:del>
    </w:p>
    <w:p w14:paraId="255AE2D6" w14:textId="5044F0F6" w:rsidR="00AC0DEA" w:rsidRDefault="00AC0DEA" w:rsidP="00AC0DEA">
      <w:pPr>
        <w:pStyle w:val="B10"/>
      </w:pPr>
      <w:r>
        <w:rPr>
          <w:lang w:eastAsia="ko-KR"/>
        </w:rPr>
        <w:t>6a.</w:t>
      </w:r>
      <w:r>
        <w:rPr>
          <w:lang w:eastAsia="ko-KR"/>
        </w:rPr>
        <w:tab/>
        <w:t xml:space="preserve">If the data requested in step 1 </w:t>
      </w:r>
      <w:del w:id="27" w:author="Nokia" w:date="2024-04-19T02:48:00Z">
        <w:r w:rsidDel="002E31D1">
          <w:rPr>
            <w:lang w:eastAsia="ko-KR"/>
          </w:rPr>
          <w:delText>are not yet available</w:delText>
        </w:r>
      </w:del>
      <w:ins w:id="28" w:author="Nokia" w:date="2024-04-19T02:48:00Z">
        <w:r w:rsidR="002E31D1">
          <w:rPr>
            <w:lang w:eastAsia="ko-KR"/>
          </w:rPr>
          <w:t>can be collected neither by an existing subscription nor by modifying an existing subscription</w:t>
        </w:r>
      </w:ins>
      <w:r>
        <w:rPr>
          <w:lang w:eastAsia="ko-KR"/>
        </w:rPr>
        <w:t xml:space="preserve">, the DCCF shall invoke the </w:t>
      </w:r>
      <w:proofErr w:type="spellStart"/>
      <w:r>
        <w:rPr>
          <w:lang w:eastAsia="ko-KR"/>
        </w:rPr>
        <w:t>Nnf_EventExposure_Subscribe</w:t>
      </w:r>
      <w:proofErr w:type="spellEnd"/>
      <w:r>
        <w:rPr>
          <w:lang w:eastAsia="ko-KR"/>
        </w:rPr>
        <w:t xml:space="preserve"> service operation by sending an HTTP POST request message </w:t>
      </w:r>
      <w:r>
        <w:t>request to the NF targeting the resource representing event exposure subscriptions to subscribe to a new event exposure subscription,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2ABD03B6" w14:textId="2344AC64" w:rsidR="00AC0DEA" w:rsidRDefault="00AC0DEA" w:rsidP="00AC0DEA">
      <w:pPr>
        <w:pStyle w:val="B10"/>
        <w:ind w:firstLine="0"/>
        <w:rPr>
          <w:ins w:id="29" w:author="Nokia" w:date="2024-04-19T02:49:00Z"/>
          <w:lang w:eastAsia="zh-CN"/>
        </w:rPr>
      </w:pPr>
      <w:r>
        <w:t xml:space="preserve">Otherwise, </w:t>
      </w:r>
      <w:del w:id="30" w:author="Nokia" w:date="2024-04-19T02:49:00Z">
        <w:r w:rsidDel="002E31D1">
          <w:rPr>
            <w:lang w:eastAsia="ko-KR"/>
          </w:rPr>
          <w:delText xml:space="preserve">if the requested data subscribed in step 1 partially matches data that is already being collected by the DCCF from an NF, and a modification of this subscription to the NF would satisfy both the existing data  subscriptions as well as the newly requested data, </w:delText>
        </w:r>
      </w:del>
      <w:r>
        <w:rPr>
          <w:lang w:eastAsia="ko-KR"/>
        </w:rPr>
        <w:t xml:space="preserve">the DCCF shall </w:t>
      </w:r>
      <w:r>
        <w:t xml:space="preserve">send a request to the individual event exposure subscription resource to update an existing event exposure subscription, e.g. as described in </w:t>
      </w:r>
      <w:bookmarkStart w:id="31" w:name="_Hlk95569578"/>
      <w:r>
        <w:t>clause</w:t>
      </w:r>
      <w:r>
        <w:rPr>
          <w:lang w:eastAsia="zh-CN"/>
        </w:rPr>
        <w:t> </w:t>
      </w:r>
      <w:r>
        <w:t xml:space="preserve">5.5.2.5 </w:t>
      </w:r>
      <w:bookmarkEnd w:id="31"/>
      <w:r>
        <w:t>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Pr>
          <w:lang w:eastAsia="zh-CN"/>
        </w:rPr>
        <w:t>.</w:t>
      </w:r>
    </w:p>
    <w:p w14:paraId="4ABED11E" w14:textId="0ADE41D2" w:rsidR="002E31D1" w:rsidRDefault="002E31D1" w:rsidP="002E31D1">
      <w:pPr>
        <w:pStyle w:val="NO"/>
      </w:pPr>
      <w:ins w:id="32" w:author="Nokia" w:date="2024-04-19T02:49:00Z">
        <w:r>
          <w:rPr>
            <w:lang w:eastAsia="zh-CN"/>
          </w:rPr>
          <w:t>NOTE:</w:t>
        </w:r>
        <w:r>
          <w:rPr>
            <w:lang w:eastAsia="zh-CN"/>
          </w:rPr>
          <w:tab/>
          <w:t>If the cont</w:t>
        </w:r>
      </w:ins>
      <w:ins w:id="33" w:author="Nokia" w:date="2024-04-19T02:50:00Z">
        <w:r>
          <w:rPr>
            <w:lang w:eastAsia="zh-CN"/>
          </w:rPr>
          <w:t xml:space="preserve">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ins>
      <w:ins w:id="34" w:author="Nokia" w:date="2024-04-19T02:51:00Z">
        <w:r>
          <w:t>clause</w:t>
        </w:r>
        <w:r>
          <w:rPr>
            <w:lang w:eastAsia="zh-CN"/>
          </w:rPr>
          <w:t> </w:t>
        </w:r>
        <w:r>
          <w:t>6.7.5.2 of 3GPP TS 29.500 [13].</w:t>
        </w:r>
      </w:ins>
    </w:p>
    <w:p w14:paraId="30441A09" w14:textId="77777777" w:rsidR="00AC0DEA" w:rsidRDefault="00AC0DEA" w:rsidP="00AC0DEA">
      <w:pPr>
        <w:pStyle w:val="B10"/>
      </w:pPr>
      <w:r>
        <w:rPr>
          <w:lang w:eastAsia="ko-KR"/>
        </w:rPr>
        <w:t>7a.</w:t>
      </w:r>
      <w:r>
        <w:rPr>
          <w:lang w:eastAsia="ko-KR"/>
        </w:rPr>
        <w:tab/>
      </w:r>
      <w:r>
        <w:t xml:space="preserve">The NF responds to the </w:t>
      </w:r>
      <w:proofErr w:type="spellStart"/>
      <w:r>
        <w:t>Nnf_EventExposure_Subscribe</w:t>
      </w:r>
      <w:proofErr w:type="spellEnd"/>
      <w:r>
        <w:t xml:space="preserve"> service operation. </w:t>
      </w:r>
    </w:p>
    <w:p w14:paraId="3FA79899" w14:textId="77777777" w:rsidR="00AC0DEA" w:rsidRDefault="00AC0DEA" w:rsidP="00AC0DEA">
      <w:pPr>
        <w:ind w:left="568"/>
      </w:pPr>
      <w:r>
        <w:lastRenderedPageBreak/>
        <w:t xml:space="preserve">Upon receipt of an HTTP POST request, if the subscription is accepted to be created, the NF responds to the DCCF with "201 Created" status code, and the URI of the created subscription is included in the </w:t>
      </w:r>
      <w:r>
        <w:rPr>
          <w:rFonts w:eastAsia="DengXian"/>
        </w:rPr>
        <w:t>Location header field</w:t>
      </w:r>
      <w:r>
        <w:t>.</w:t>
      </w:r>
    </w:p>
    <w:p w14:paraId="1B95EA72" w14:textId="77777777" w:rsidR="00AC0DEA" w:rsidRDefault="00AC0DEA" w:rsidP="00AC0DEA">
      <w:pPr>
        <w:ind w:left="568"/>
      </w:pPr>
      <w:r>
        <w:t>Upon receipt of an HTTP PUT request, if the subscription is accepted to be updated, the NF responds to the DCCF with "200 OK" or "204 No Content" status code.</w:t>
      </w:r>
    </w:p>
    <w:p w14:paraId="614FC81E" w14:textId="77777777" w:rsidR="00AC0DEA" w:rsidRDefault="00AC0DEA" w:rsidP="00AC0DEA">
      <w:pPr>
        <w:pStyle w:val="B10"/>
        <w:rPr>
          <w:lang w:eastAsia="ko-KR"/>
        </w:rPr>
      </w:pPr>
      <w:r>
        <w:rPr>
          <w:lang w:eastAsia="ko-KR"/>
        </w:rPr>
        <w:t>5b.</w:t>
      </w:r>
      <w:r>
        <w:rPr>
          <w:lang w:eastAsia="ko-KR"/>
        </w:rPr>
        <w:tab/>
        <w:t xml:space="preserve">If the historical data handling is applicable, and the DCCF determines to retrieve data from the ADRF, the DCCF </w:t>
      </w:r>
      <w:r>
        <w:rPr>
          <w:lang w:eastAsia="zh-CN"/>
        </w:rPr>
        <w:t>sha</w:t>
      </w:r>
      <w:r>
        <w:rPr>
          <w:lang w:eastAsia="ko-KR"/>
        </w:rPr>
        <w:t>ll determine which ADRF instances might provide the data.</w:t>
      </w:r>
    </w:p>
    <w:p w14:paraId="4CBD0349" w14:textId="77777777" w:rsidR="00AC0DEA" w:rsidRDefault="00AC0DEA" w:rsidP="00AC0DEA">
      <w:pPr>
        <w:pStyle w:val="B10"/>
        <w:rPr>
          <w:lang w:eastAsia="ko-KR"/>
        </w:rPr>
      </w:pPr>
      <w:r>
        <w:rPr>
          <w:lang w:eastAsia="ko-KR"/>
        </w:rPr>
        <w:t>6b.</w:t>
      </w:r>
      <w:r>
        <w:rPr>
          <w:lang w:eastAsia="ko-KR"/>
        </w:rPr>
        <w:tab/>
      </w:r>
      <w:proofErr w:type="gramStart"/>
      <w:r>
        <w:rPr>
          <w:lang w:eastAsia="ko-KR"/>
        </w:rPr>
        <w:t>In order to</w:t>
      </w:r>
      <w:proofErr w:type="gramEnd"/>
      <w:r>
        <w:rPr>
          <w:lang w:eastAsia="ko-KR"/>
        </w:rPr>
        <w:t xml:space="preserve"> retrieve the historical data from the ADRF, the DCCF shall invoke the </w:t>
      </w:r>
      <w:proofErr w:type="spellStart"/>
      <w:r>
        <w:rPr>
          <w:lang w:eastAsia="ko-KR"/>
        </w:rPr>
        <w:t>Nadrf_DataManagement_RetrievalSubscribe</w:t>
      </w:r>
      <w:proofErr w:type="spellEnd"/>
      <w:r>
        <w:rPr>
          <w:lang w:eastAsia="ko-KR"/>
        </w:rPr>
        <w:t xml:space="preserve"> service operation by sending an HTTP POST request message targeting the resource "</w:t>
      </w:r>
      <w:r>
        <w:t>ADRF Data Retrieval Subscriptions</w:t>
      </w:r>
      <w:r>
        <w:rPr>
          <w:lang w:eastAsia="ko-KR"/>
        </w:rPr>
        <w:t xml:space="preserve">" as described in </w:t>
      </w:r>
      <w:r>
        <w:t>clause 4.2.2.6 of 3GPP TS 29.575 [16]</w:t>
      </w:r>
      <w:r>
        <w:rPr>
          <w:lang w:eastAsia="ko-KR"/>
        </w:rPr>
        <w:t>.</w:t>
      </w:r>
    </w:p>
    <w:p w14:paraId="0A33DFF0" w14:textId="77777777" w:rsidR="00AC0DEA" w:rsidRDefault="00AC0DEA" w:rsidP="00AC0DEA">
      <w:pPr>
        <w:pStyle w:val="B10"/>
      </w:pPr>
      <w:r>
        <w:rPr>
          <w:lang w:eastAsia="ko-KR"/>
        </w:rPr>
        <w:t>7b.</w:t>
      </w:r>
      <w:r>
        <w:rPr>
          <w:lang w:eastAsia="ko-KR"/>
        </w:rPr>
        <w:tab/>
      </w:r>
      <w:r>
        <w:t xml:space="preserve">The ADRF responds to the </w:t>
      </w:r>
      <w:proofErr w:type="spellStart"/>
      <w:r>
        <w:t>Nadrf_DataManagement_RetrievalSubscribe</w:t>
      </w:r>
      <w:proofErr w:type="spellEnd"/>
      <w:r>
        <w:t xml:space="preserve"> service operation.</w:t>
      </w:r>
    </w:p>
    <w:p w14:paraId="0322BA8E" w14:textId="77777777" w:rsidR="00AC0DEA" w:rsidRDefault="00AC0DEA" w:rsidP="00AC0DEA">
      <w:pPr>
        <w:ind w:left="568"/>
      </w:pPr>
      <w:r>
        <w:t xml:space="preserve">Upon receipt of the HTTP POST request, if the subscription is accepted to be created, the ADRF responds to the DCCF with "201 Created" status code, and the URI of the created subscription is included in the </w:t>
      </w:r>
      <w:r>
        <w:rPr>
          <w:rFonts w:eastAsia="DengXian"/>
        </w:rPr>
        <w:t>Location header field</w:t>
      </w:r>
      <w:r>
        <w:t>.</w:t>
      </w:r>
    </w:p>
    <w:p w14:paraId="665B8E2F" w14:textId="77777777" w:rsidR="00AC0DEA" w:rsidRDefault="00AC0DEA" w:rsidP="00AC0DEA">
      <w:pPr>
        <w:pStyle w:val="B10"/>
        <w:rPr>
          <w:lang w:eastAsia="ko-KR"/>
        </w:rPr>
      </w:pPr>
      <w:r>
        <w:rPr>
          <w:lang w:eastAsia="ko-KR"/>
        </w:rPr>
        <w:t>5c.</w:t>
      </w:r>
      <w:r>
        <w:rPr>
          <w:lang w:eastAsia="ko-KR"/>
        </w:rPr>
        <w:tab/>
        <w:t xml:space="preserve">If the historical data handling is applicable, and the DCCF determines to retrieve data from the NWDAF, the DCCF </w:t>
      </w:r>
      <w:r>
        <w:rPr>
          <w:lang w:eastAsia="zh-CN"/>
        </w:rPr>
        <w:t>sha</w:t>
      </w:r>
      <w:r>
        <w:rPr>
          <w:lang w:eastAsia="ko-KR"/>
        </w:rPr>
        <w:t>ll determine which NWDAF instances might provide the requested data.</w:t>
      </w:r>
    </w:p>
    <w:p w14:paraId="616A8E8C" w14:textId="77777777" w:rsidR="00AC0DEA" w:rsidRDefault="00AC0DEA" w:rsidP="00AC0DEA">
      <w:pPr>
        <w:pStyle w:val="B10"/>
        <w:rPr>
          <w:lang w:eastAsia="ko-KR"/>
        </w:rPr>
      </w:pPr>
      <w:r>
        <w:rPr>
          <w:lang w:eastAsia="ko-KR"/>
        </w:rPr>
        <w:t>6c.</w:t>
      </w:r>
      <w:r>
        <w:rPr>
          <w:lang w:eastAsia="ko-KR"/>
        </w:rPr>
        <w:tab/>
      </w:r>
      <w:proofErr w:type="gramStart"/>
      <w:r>
        <w:rPr>
          <w:lang w:eastAsia="ko-KR"/>
        </w:rPr>
        <w:t>In order to</w:t>
      </w:r>
      <w:proofErr w:type="gramEnd"/>
      <w:r>
        <w:rPr>
          <w:lang w:eastAsia="ko-KR"/>
        </w:rPr>
        <w:t xml:space="preserve"> retrieve the historical data from the NWDAF, the DCCF shall invoke the </w:t>
      </w:r>
      <w:proofErr w:type="spellStart"/>
      <w:r>
        <w:rPr>
          <w:lang w:eastAsia="ko-KR"/>
        </w:rPr>
        <w:t>Nnwdaf_DataManagement_Subscribe</w:t>
      </w:r>
      <w:proofErr w:type="spellEnd"/>
      <w:r>
        <w:rPr>
          <w:lang w:eastAsia="ko-KR"/>
        </w:rPr>
        <w:t xml:space="preserve"> service operation by sending an HTTP POST request message targeting the resource "NWDAF Data Management Subscriptions", as described in </w:t>
      </w:r>
      <w:r>
        <w:t>clause 4.4.2.2 of 3GPP TS 29.520 [5]</w:t>
      </w:r>
      <w:r>
        <w:rPr>
          <w:lang w:eastAsia="ko-KR"/>
        </w:rPr>
        <w:t>.</w:t>
      </w:r>
    </w:p>
    <w:p w14:paraId="4FEB69CC" w14:textId="77777777" w:rsidR="00AC0DEA" w:rsidRDefault="00AC0DEA" w:rsidP="00AC0DEA">
      <w:pPr>
        <w:pStyle w:val="B10"/>
      </w:pPr>
      <w:r>
        <w:rPr>
          <w:lang w:eastAsia="ko-KR"/>
        </w:rPr>
        <w:t>7c.</w:t>
      </w:r>
      <w:r>
        <w:rPr>
          <w:lang w:eastAsia="ko-KR"/>
        </w:rPr>
        <w:tab/>
      </w:r>
      <w:r>
        <w:t xml:space="preserve">The NWDAF responds to the </w:t>
      </w:r>
      <w:proofErr w:type="spellStart"/>
      <w:r>
        <w:t>Nnwdaf_DataManagement_Subscribe</w:t>
      </w:r>
      <w:proofErr w:type="spellEnd"/>
      <w:r>
        <w:t xml:space="preserve"> service operation.</w:t>
      </w:r>
    </w:p>
    <w:p w14:paraId="1546A841" w14:textId="77777777" w:rsidR="00AC0DEA" w:rsidRDefault="00AC0DEA" w:rsidP="00AC0DEA">
      <w:pPr>
        <w:ind w:left="568"/>
      </w:pPr>
      <w:r>
        <w:t xml:space="preserve">Upon receipt of the HTTP POST request, if the subscription is accepted to be created, the NWDAF responds to the DCCF with "201 Created" status code, and the URI of the created subscription is included in the </w:t>
      </w:r>
      <w:r>
        <w:rPr>
          <w:rFonts w:eastAsia="DengXian"/>
        </w:rPr>
        <w:t>Location header field</w:t>
      </w:r>
      <w:r>
        <w:t>.</w:t>
      </w:r>
    </w:p>
    <w:p w14:paraId="52B183BA" w14:textId="77777777" w:rsidR="00AC0DEA" w:rsidRDefault="00AC0DEA" w:rsidP="00AC0DEA">
      <w:pPr>
        <w:pStyle w:val="B10"/>
      </w:pPr>
      <w:r>
        <w:rPr>
          <w:lang w:eastAsia="ko-KR"/>
        </w:rPr>
        <w:t>8.</w:t>
      </w:r>
      <w:r>
        <w:rPr>
          <w:lang w:eastAsia="ko-KR"/>
        </w:rPr>
        <w:tab/>
      </w:r>
      <w:r>
        <w:t xml:space="preserve">The DCCF responds to the </w:t>
      </w:r>
      <w:proofErr w:type="spellStart"/>
      <w:r>
        <w:t>Ndccf_DataManagement_Subscribe</w:t>
      </w:r>
      <w:proofErr w:type="spellEnd"/>
      <w:r>
        <w:t xml:space="preserve"> service operation with HTTP "204 No Content" status code.</w:t>
      </w:r>
    </w:p>
    <w:p w14:paraId="7F1766A9" w14:textId="77777777" w:rsidR="00AC0DEA" w:rsidRDefault="00AC0DEA" w:rsidP="00AC0DEA">
      <w:pPr>
        <w:pStyle w:val="B10"/>
        <w:rPr>
          <w:lang w:eastAsia="ko-KR"/>
        </w:rPr>
      </w:pPr>
      <w:r>
        <w:rPr>
          <w:lang w:eastAsia="ko-KR"/>
        </w:rPr>
        <w:t>9a.</w:t>
      </w:r>
      <w:r>
        <w:rPr>
          <w:lang w:eastAsia="ko-KR"/>
        </w:rPr>
        <w:tab/>
        <w:t xml:space="preserve">When the data are available, the NF invokes the </w:t>
      </w:r>
      <w:proofErr w:type="spellStart"/>
      <w:r>
        <w:rPr>
          <w:lang w:eastAsia="ko-KR"/>
        </w:rPr>
        <w:t>Nnf_EventExposure_Notify</w:t>
      </w:r>
      <w:proofErr w:type="spellEnd"/>
      <w:r>
        <w:rPr>
          <w:lang w:eastAsia="ko-KR"/>
        </w:rPr>
        <w:t xml:space="preserve"> service operation by sending an HTTP POST request message to notify the data events to the DCCF,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lang w:eastAsia="ko-KR"/>
        </w:rPr>
        <w:t>.</w:t>
      </w:r>
    </w:p>
    <w:p w14:paraId="3FCA5768" w14:textId="77777777" w:rsidR="00AC0DEA" w:rsidRDefault="00AC0DEA" w:rsidP="00AC0DEA">
      <w:pPr>
        <w:pStyle w:val="B10"/>
        <w:rPr>
          <w:lang w:eastAsia="ko-KR"/>
        </w:rPr>
      </w:pPr>
      <w:r>
        <w:rPr>
          <w:lang w:eastAsia="ko-KR"/>
        </w:rPr>
        <w:t>10a.</w:t>
      </w:r>
      <w:r>
        <w:rPr>
          <w:lang w:eastAsia="ko-KR"/>
        </w:rPr>
        <w:tab/>
        <w:t xml:space="preserve">The DCCF responds to the </w:t>
      </w:r>
      <w:proofErr w:type="spellStart"/>
      <w:r>
        <w:rPr>
          <w:lang w:eastAsia="ko-KR"/>
        </w:rPr>
        <w:t>Nnf_EventExposure_Notify</w:t>
      </w:r>
      <w:proofErr w:type="spellEnd"/>
      <w:r>
        <w:rPr>
          <w:lang w:eastAsia="ko-KR"/>
        </w:rPr>
        <w:t xml:space="preserve"> service operation</w:t>
      </w:r>
      <w:r>
        <w:t xml:space="preserve"> </w:t>
      </w:r>
      <w:r>
        <w:rPr>
          <w:lang w:eastAsia="ko-KR"/>
        </w:rPr>
        <w:t>with HTTP "204 No Content" status code.</w:t>
      </w:r>
    </w:p>
    <w:p w14:paraId="50880DEB" w14:textId="77777777" w:rsidR="00AC0DEA" w:rsidRDefault="00AC0DEA" w:rsidP="00AC0DEA">
      <w:pPr>
        <w:pStyle w:val="B10"/>
        <w:rPr>
          <w:lang w:eastAsia="ko-KR"/>
        </w:rPr>
      </w:pPr>
      <w:r>
        <w:rPr>
          <w:lang w:eastAsia="ko-KR"/>
        </w:rPr>
        <w:t>9b.</w:t>
      </w:r>
      <w:r>
        <w:rPr>
          <w:lang w:eastAsia="ko-KR"/>
        </w:rPr>
        <w:tab/>
        <w:t xml:space="preserve">When the historical data are available in the ADRF, the ADRF 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DCCF as described in </w:t>
      </w:r>
      <w:r>
        <w:t>clause 4.2.2.8 of 3GPP TS 29.575 [16]</w:t>
      </w:r>
      <w:r>
        <w:rPr>
          <w:lang w:eastAsia="ko-KR"/>
        </w:rPr>
        <w:t>.</w:t>
      </w:r>
    </w:p>
    <w:p w14:paraId="0E8AC1BF" w14:textId="77777777" w:rsidR="00AC0DEA" w:rsidRDefault="00AC0DEA" w:rsidP="00AC0DEA">
      <w:pPr>
        <w:pStyle w:val="B10"/>
        <w:rPr>
          <w:lang w:eastAsia="ko-KR"/>
        </w:rPr>
      </w:pPr>
      <w:r>
        <w:rPr>
          <w:lang w:eastAsia="ko-KR"/>
        </w:rPr>
        <w:t>10b.</w:t>
      </w:r>
      <w:r>
        <w:rPr>
          <w:lang w:eastAsia="ko-KR"/>
        </w:rPr>
        <w:tab/>
        <w:t xml:space="preserve">The DCCF responds to the </w:t>
      </w:r>
      <w:proofErr w:type="spellStart"/>
      <w:r>
        <w:rPr>
          <w:lang w:eastAsia="ko-KR"/>
        </w:rPr>
        <w:t>Nadrf_DataManagement_RetrievalNotify</w:t>
      </w:r>
      <w:proofErr w:type="spellEnd"/>
      <w:r>
        <w:rPr>
          <w:lang w:eastAsia="ko-KR"/>
        </w:rPr>
        <w:t xml:space="preserve"> service operation</w:t>
      </w:r>
      <w:r>
        <w:t xml:space="preserve"> </w:t>
      </w:r>
      <w:r>
        <w:rPr>
          <w:lang w:eastAsia="ko-KR"/>
        </w:rPr>
        <w:t>with HTTP "204 No Content" status code.</w:t>
      </w:r>
    </w:p>
    <w:p w14:paraId="7C3779E6" w14:textId="77777777" w:rsidR="00AC0DEA" w:rsidRDefault="00AC0DEA" w:rsidP="00AC0DEA">
      <w:pPr>
        <w:pStyle w:val="B10"/>
        <w:rPr>
          <w:lang w:eastAsia="ko-KR"/>
        </w:rPr>
      </w:pPr>
      <w:r>
        <w:rPr>
          <w:lang w:eastAsia="ko-KR"/>
        </w:rPr>
        <w:t>9c.</w:t>
      </w:r>
      <w:r>
        <w:rPr>
          <w:lang w:eastAsia="ko-KR"/>
        </w:rPr>
        <w:tab/>
        <w:t xml:space="preserve">When the historical data are available in the NWDAF, the NWDAF shall invoke the </w:t>
      </w:r>
      <w:proofErr w:type="spellStart"/>
      <w:r>
        <w:rPr>
          <w:lang w:eastAsia="ko-KR"/>
        </w:rPr>
        <w:t>Nnwdaf_DataManagement_Notify</w:t>
      </w:r>
      <w:proofErr w:type="spellEnd"/>
      <w:r>
        <w:rPr>
          <w:lang w:eastAsia="ko-KR"/>
        </w:rPr>
        <w:t xml:space="preserve"> service operation by sending an HTTP POST request message to notify the historical data to the DCCF as described in </w:t>
      </w:r>
      <w:r>
        <w:t>clause 4.4.2.4 of 3GPP TS 29.520 [5]</w:t>
      </w:r>
      <w:r>
        <w:rPr>
          <w:lang w:eastAsia="ko-KR"/>
        </w:rPr>
        <w:t>.</w:t>
      </w:r>
    </w:p>
    <w:p w14:paraId="774C71A0" w14:textId="77777777" w:rsidR="00AC0DEA" w:rsidRDefault="00AC0DEA" w:rsidP="00AC0DEA">
      <w:pPr>
        <w:pStyle w:val="B10"/>
        <w:rPr>
          <w:lang w:eastAsia="ko-KR"/>
        </w:rPr>
      </w:pPr>
      <w:r>
        <w:rPr>
          <w:lang w:eastAsia="ko-KR"/>
        </w:rPr>
        <w:t>10c.</w:t>
      </w:r>
      <w:r>
        <w:rPr>
          <w:lang w:eastAsia="ko-KR"/>
        </w:rPr>
        <w:tab/>
        <w:t xml:space="preserve">The DCCF responds to the </w:t>
      </w:r>
      <w:proofErr w:type="spellStart"/>
      <w:r>
        <w:rPr>
          <w:lang w:eastAsia="ko-KR"/>
        </w:rPr>
        <w:t>Nnwdaf_DataManagement_Notify</w:t>
      </w:r>
      <w:proofErr w:type="spellEnd"/>
      <w:r>
        <w:rPr>
          <w:lang w:eastAsia="ko-KR"/>
        </w:rPr>
        <w:t xml:space="preserve"> service operation</w:t>
      </w:r>
      <w:r>
        <w:t xml:space="preserve"> </w:t>
      </w:r>
      <w:r>
        <w:rPr>
          <w:lang w:eastAsia="ko-KR"/>
        </w:rPr>
        <w:t>with HTTP "204 No Content" status code.</w:t>
      </w:r>
    </w:p>
    <w:p w14:paraId="4AAFF7BE" w14:textId="77777777" w:rsidR="00AC0DEA" w:rsidRDefault="00AC0DEA" w:rsidP="00AC0DEA">
      <w:pPr>
        <w:pStyle w:val="B10"/>
        <w:rPr>
          <w:lang w:eastAsia="ko-KR"/>
        </w:rPr>
      </w:pPr>
      <w:r>
        <w:rPr>
          <w:lang w:eastAsia="ko-KR"/>
        </w:rPr>
        <w:t>11.</w:t>
      </w:r>
      <w:r>
        <w:rPr>
          <w:lang w:eastAsia="ko-KR"/>
        </w:rPr>
        <w:tab/>
        <w:t xml:space="preserve">If the DCCF is configured to deliver the data itself (and not via the MFAF), the DCCF invokes the </w:t>
      </w:r>
      <w:proofErr w:type="spellStart"/>
      <w:r>
        <w:rPr>
          <w:lang w:eastAsia="ko-KR"/>
        </w:rPr>
        <w:t>Ndccf_DataManagement_Notify</w:t>
      </w:r>
      <w:proofErr w:type="spellEnd"/>
      <w:r>
        <w:rPr>
          <w:lang w:eastAsia="ko-KR"/>
        </w:rPr>
        <w:t xml:space="preserve"> service operation by sending HTTP POST request message(s) to send the data to all notification endpoints indicated in step 1. Data sent to notification endpoints may be processed and </w:t>
      </w:r>
      <w:r>
        <w:rPr>
          <w:lang w:eastAsia="ko-KR"/>
        </w:rPr>
        <w:lastRenderedPageBreak/>
        <w:t>formatted by the DCCF, so they conform to delivery requirements for each NF service consumer or notification endpoint.</w:t>
      </w:r>
    </w:p>
    <w:p w14:paraId="5BC00E29" w14:textId="77777777" w:rsidR="00AC0DEA" w:rsidRDefault="00AC0DEA" w:rsidP="00AC0DEA">
      <w:pPr>
        <w:pStyle w:val="NO"/>
        <w:rPr>
          <w:lang w:eastAsia="ko-KR"/>
        </w:rPr>
      </w:pPr>
      <w:r>
        <w:rPr>
          <w:lang w:eastAsia="ko-KR"/>
        </w:rPr>
        <w:t>NOTE:</w:t>
      </w:r>
      <w:r>
        <w:rPr>
          <w:lang w:eastAsia="ko-KR"/>
        </w:rPr>
        <w:tab/>
        <w:t xml:space="preserve">According to Formatting Instructions provided by the </w:t>
      </w:r>
      <w:r>
        <w:rPr>
          <w:lang w:eastAsia="zh-CN"/>
        </w:rPr>
        <w:t>NF</w:t>
      </w:r>
      <w:r>
        <w:rPr>
          <w:lang w:eastAsia="ko-KR"/>
        </w:rPr>
        <w:t xml:space="preserve"> service consumer, multiple notifications from a NF can be combined in a single </w:t>
      </w:r>
      <w:proofErr w:type="spellStart"/>
      <w:r>
        <w:rPr>
          <w:lang w:eastAsia="ko-KR"/>
        </w:rPr>
        <w:t>Ndccf_DataManagement_Notify</w:t>
      </w:r>
      <w:proofErr w:type="spellEnd"/>
      <w:r>
        <w:rPr>
          <w:lang w:eastAsia="ko-KR"/>
        </w:rPr>
        <w:t xml:space="preserve"> so that many notifications from an NF result in fewer notifications (or one notification) to the Data Consumer. Alternatively, a notification can instruct the data notification endpoint to fetch the data from the DCCF.</w:t>
      </w:r>
    </w:p>
    <w:p w14:paraId="71EC2870" w14:textId="77777777" w:rsidR="00AC0DEA" w:rsidRDefault="00AC0DEA" w:rsidP="00AC0DEA">
      <w:pPr>
        <w:pStyle w:val="B10"/>
        <w:rPr>
          <w:lang w:eastAsia="ko-KR"/>
        </w:rPr>
      </w:pPr>
      <w:r>
        <w:rPr>
          <w:lang w:eastAsia="ko-KR"/>
        </w:rPr>
        <w:t>12.</w:t>
      </w:r>
      <w:r>
        <w:rPr>
          <w:lang w:eastAsia="ko-KR"/>
        </w:rPr>
        <w:tab/>
      </w:r>
      <w:r>
        <w:rPr>
          <w:lang w:eastAsia="ko-KR"/>
        </w:rPr>
        <w:tab/>
        <w:t xml:space="preserve">The NF service consumer responds to the </w:t>
      </w:r>
      <w:proofErr w:type="spellStart"/>
      <w:r>
        <w:rPr>
          <w:lang w:eastAsia="ko-KR"/>
        </w:rPr>
        <w:t>Ndccf_DataManagement_Notify</w:t>
      </w:r>
      <w:proofErr w:type="spellEnd"/>
      <w:r>
        <w:rPr>
          <w:lang w:eastAsia="ko-KR"/>
        </w:rPr>
        <w:t xml:space="preserve"> service operation with HTTP "204 No Content" status code.</w:t>
      </w:r>
    </w:p>
    <w:p w14:paraId="0BD83FF6" w14:textId="77777777" w:rsidR="00AC0DEA" w:rsidRDefault="00AC0DEA" w:rsidP="00AC0DEA">
      <w:pPr>
        <w:pStyle w:val="B10"/>
        <w:rPr>
          <w:lang w:eastAsia="ko-KR"/>
        </w:rPr>
      </w:pPr>
      <w:r>
        <w:rPr>
          <w:lang w:eastAsia="ko-KR"/>
        </w:rPr>
        <w:t>13.</w:t>
      </w:r>
      <w:r>
        <w:rPr>
          <w:lang w:eastAsia="ko-KR"/>
        </w:rPr>
        <w:tab/>
        <w:t xml:space="preserve">The Data Consumer invokes the </w:t>
      </w:r>
      <w:proofErr w:type="spellStart"/>
      <w:r>
        <w:rPr>
          <w:lang w:eastAsia="ko-KR"/>
        </w:rPr>
        <w:t>Ndccf_DataManagement_Fetch</w:t>
      </w:r>
      <w:proofErr w:type="spellEnd"/>
      <w:r>
        <w:rPr>
          <w:lang w:eastAsia="ko-KR"/>
        </w:rPr>
        <w:t xml:space="preserve"> service operation by sending an HTTP GET request message as described in clause</w:t>
      </w:r>
      <w:r>
        <w:rPr>
          <w:lang w:eastAsia="zh-CN"/>
        </w:rPr>
        <w:t> </w:t>
      </w:r>
      <w:r>
        <w:t xml:space="preserve">4.2.2.5 of 3GPP TS 29.574 [15] </w:t>
      </w:r>
      <w:r>
        <w:rPr>
          <w:lang w:eastAsia="ko-KR"/>
        </w:rPr>
        <w:t xml:space="preserve">to fetch the data from the DCCF before an expiry </w:t>
      </w:r>
      <w:proofErr w:type="gramStart"/>
      <w:r>
        <w:rPr>
          <w:lang w:eastAsia="ko-KR"/>
        </w:rPr>
        <w:t>time, if</w:t>
      </w:r>
      <w:proofErr w:type="gramEnd"/>
      <w:r>
        <w:rPr>
          <w:lang w:eastAsia="ko-KR"/>
        </w:rPr>
        <w:t xml:space="preserve"> the fetch instruction was previously received via the </w:t>
      </w:r>
      <w:proofErr w:type="spellStart"/>
      <w:r>
        <w:rPr>
          <w:lang w:eastAsia="ko-KR"/>
        </w:rPr>
        <w:t>NdccfDataManagement_Notify</w:t>
      </w:r>
      <w:proofErr w:type="spellEnd"/>
      <w:r>
        <w:rPr>
          <w:lang w:eastAsia="ko-KR"/>
        </w:rPr>
        <w:t xml:space="preserve"> service operation in step</w:t>
      </w:r>
      <w:r>
        <w:t> </w:t>
      </w:r>
      <w:r>
        <w:rPr>
          <w:lang w:eastAsia="ko-KR"/>
        </w:rPr>
        <w:t>11.</w:t>
      </w:r>
    </w:p>
    <w:p w14:paraId="021A69CF" w14:textId="77777777" w:rsidR="00AC0DEA" w:rsidRDefault="00AC0DEA" w:rsidP="00AC0DEA">
      <w:pPr>
        <w:pStyle w:val="B10"/>
        <w:rPr>
          <w:lang w:eastAsia="zh-CN"/>
        </w:rPr>
      </w:pPr>
      <w:r>
        <w:rPr>
          <w:lang w:eastAsia="ko-KR"/>
        </w:rPr>
        <w:t>14.</w:t>
      </w:r>
      <w:r>
        <w:rPr>
          <w:lang w:eastAsia="ko-KR"/>
        </w:rPr>
        <w:tab/>
        <w:t xml:space="preserve">The DCCF responds to the </w:t>
      </w:r>
      <w:proofErr w:type="spellStart"/>
      <w:r>
        <w:rPr>
          <w:lang w:eastAsia="ko-KR"/>
        </w:rPr>
        <w:t>Ndccf_Data</w:t>
      </w:r>
      <w:r>
        <w:rPr>
          <w:lang w:eastAsia="zh-CN"/>
        </w:rPr>
        <w:t>Ma</w:t>
      </w:r>
      <w:r>
        <w:rPr>
          <w:lang w:eastAsia="ko-KR"/>
        </w:rPr>
        <w:t>nagement_Fetch</w:t>
      </w:r>
      <w:proofErr w:type="spellEnd"/>
      <w:r>
        <w:rPr>
          <w:lang w:eastAsia="ko-KR"/>
        </w:rPr>
        <w:t xml:space="preserve"> service operation with HTTP "200 OK" status code</w:t>
      </w:r>
      <w:r>
        <w:t xml:space="preserve"> with the message body containing the </w:t>
      </w:r>
      <w:r>
        <w:rPr>
          <w:noProof/>
        </w:rPr>
        <w:t>data received earlier from the data source</w:t>
      </w:r>
      <w:r>
        <w:t>.</w:t>
      </w:r>
    </w:p>
    <w:p w14:paraId="4A59C878" w14:textId="77777777" w:rsidR="00AC0DEA" w:rsidRDefault="00AC0DEA" w:rsidP="00AC0DEA">
      <w:pPr>
        <w:pStyle w:val="B10"/>
        <w:rPr>
          <w:lang w:eastAsia="ko-KR"/>
        </w:rPr>
      </w:pPr>
      <w:r>
        <w:rPr>
          <w:lang w:eastAsia="ko-KR"/>
        </w:rPr>
        <w:t>15.</w:t>
      </w:r>
      <w:r>
        <w:rPr>
          <w:lang w:eastAsia="ko-KR"/>
        </w:rPr>
        <w:tab/>
        <w:t>When the NF service consumer no longer needs the subscription to the requested data in step</w:t>
      </w:r>
      <w:r>
        <w:t> </w:t>
      </w:r>
      <w:r>
        <w:rPr>
          <w:lang w:eastAsia="ko-KR"/>
        </w:rPr>
        <w:t xml:space="preserve">1, it shall invoke the </w:t>
      </w:r>
      <w:proofErr w:type="spellStart"/>
      <w:r>
        <w:rPr>
          <w:lang w:eastAsia="ko-KR"/>
        </w:rPr>
        <w:t>Ndccf_DataManagement_Unsubscribe</w:t>
      </w:r>
      <w:proofErr w:type="spellEnd"/>
      <w:r>
        <w:rPr>
          <w:lang w:eastAsia="ko-KR"/>
        </w:rPr>
        <w:t xml:space="preserve"> service operation by sending an HTTP DELETE request message </w:t>
      </w:r>
      <w:r>
        <w:rPr>
          <w:lang w:eastAsia="zh-CN"/>
        </w:rPr>
        <w:t>as described in clause 4.2.2.3.3 of 3GPP TS 29.574 [15]</w:t>
      </w:r>
      <w:r>
        <w:rPr>
          <w:lang w:eastAsia="ko-KR"/>
        </w:rPr>
        <w:t>. The DCCF removes the NF service consumer from the list of NF service consumers that are subscribed for these data.</w:t>
      </w:r>
    </w:p>
    <w:p w14:paraId="716C8C1E" w14:textId="77777777" w:rsidR="00AC0DEA" w:rsidRDefault="00AC0DEA" w:rsidP="00AC0DEA">
      <w:pPr>
        <w:pStyle w:val="B10"/>
        <w:rPr>
          <w:lang w:eastAsia="ko-KR"/>
        </w:rPr>
      </w:pPr>
      <w:r>
        <w:rPr>
          <w:lang w:eastAsia="ko-KR"/>
        </w:rPr>
        <w:t>16.</w:t>
      </w:r>
      <w:r>
        <w:rPr>
          <w:lang w:eastAsia="ko-KR"/>
        </w:rPr>
        <w:tab/>
        <w:t xml:space="preserve">The DCCF responds to the </w:t>
      </w:r>
      <w:proofErr w:type="spellStart"/>
      <w:r>
        <w:rPr>
          <w:lang w:eastAsia="ko-KR"/>
        </w:rPr>
        <w:t>Ndccf_DataManagement_Unsubscribe</w:t>
      </w:r>
      <w:proofErr w:type="spellEnd"/>
      <w:r>
        <w:rPr>
          <w:lang w:eastAsia="ko-KR"/>
        </w:rPr>
        <w:t xml:space="preserve"> service operation with HTTP "204 No Content" status code, if the NF service consumer is successfully removed from the list of NF service consumers that are subscribed for these data.</w:t>
      </w:r>
    </w:p>
    <w:p w14:paraId="6C485AA6" w14:textId="77777777" w:rsidR="00AC0DEA" w:rsidRDefault="00AC0DEA" w:rsidP="00AC0DEA">
      <w:pPr>
        <w:pStyle w:val="B10"/>
        <w:rPr>
          <w:lang w:eastAsia="ko-KR"/>
        </w:rPr>
      </w:pPr>
      <w:r>
        <w:rPr>
          <w:lang w:eastAsia="ko-KR"/>
        </w:rPr>
        <w:t>17a.</w:t>
      </w:r>
      <w:r>
        <w:rPr>
          <w:lang w:eastAsia="ko-KR"/>
        </w:rPr>
        <w:tab/>
        <w:t xml:space="preserve">If there are no other NF service consumers subscribed to the data, the DCCF invokes the </w:t>
      </w:r>
      <w:proofErr w:type="spellStart"/>
      <w:r>
        <w:rPr>
          <w:lang w:eastAsia="ko-KR"/>
        </w:rPr>
        <w:t>Nnf_EventExposure_Unsubscribe</w:t>
      </w:r>
      <w:proofErr w:type="spellEnd"/>
      <w:r>
        <w:rPr>
          <w:lang w:eastAsia="ko-KR"/>
        </w:rPr>
        <w:t xml:space="preserve"> service operation by sending an HTTP DELETE request message to the Data Source</w:t>
      </w:r>
      <w:bookmarkStart w:id="35" w:name="_Hlk96205918"/>
      <w:r>
        <w:rPr>
          <w:lang w:eastAsia="ko-KR"/>
        </w:rPr>
        <w:t xml:space="preserv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bookmarkEnd w:id="35"/>
    </w:p>
    <w:p w14:paraId="2ECA86F8" w14:textId="77777777" w:rsidR="00AC0DEA" w:rsidRDefault="00AC0DEA" w:rsidP="00AC0DEA">
      <w:pPr>
        <w:pStyle w:val="B10"/>
        <w:rPr>
          <w:lang w:eastAsia="ko-KR"/>
        </w:rPr>
      </w:pPr>
      <w:r>
        <w:rPr>
          <w:lang w:eastAsia="ko-KR"/>
        </w:rPr>
        <w:t>18a.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event(s) subscription is successfully removed.</w:t>
      </w:r>
    </w:p>
    <w:p w14:paraId="2AA8AAE4" w14:textId="77777777" w:rsidR="00AC0DEA" w:rsidRDefault="00AC0DEA" w:rsidP="00AC0DEA">
      <w:pPr>
        <w:pStyle w:val="B10"/>
        <w:rPr>
          <w:lang w:eastAsia="ko-KR"/>
        </w:rPr>
      </w:pPr>
      <w:r>
        <w:rPr>
          <w:lang w:eastAsia="ko-KR"/>
        </w:rPr>
        <w:t>17b.</w:t>
      </w:r>
      <w:r>
        <w:rPr>
          <w:lang w:eastAsia="ko-KR"/>
        </w:rPr>
        <w:tab/>
        <w:t xml:space="preserve">If the DCCF determines that no other NF service consumers require the historical data from the ADRF, the DCCF invokes the </w:t>
      </w:r>
      <w:proofErr w:type="spellStart"/>
      <w:r>
        <w:rPr>
          <w:lang w:eastAsia="ko-KR"/>
        </w:rPr>
        <w:t>Nadrf_DataManagement_RetrievalUnsubscribe</w:t>
      </w:r>
      <w:proofErr w:type="spellEnd"/>
      <w:r>
        <w:rPr>
          <w:lang w:eastAsia="ko-KR"/>
        </w:rPr>
        <w:t xml:space="preserve"> service operation by sending an HTTP DELETE request message to the ADRF as described in clause</w:t>
      </w:r>
      <w:r>
        <w:rPr>
          <w:lang w:eastAsia="zh-CN"/>
        </w:rPr>
        <w:t> </w:t>
      </w:r>
      <w:r>
        <w:t>4.2.2.7 of 3GPP TS 29.575 [16]</w:t>
      </w:r>
      <w:r>
        <w:rPr>
          <w:lang w:eastAsia="ko-KR"/>
        </w:rPr>
        <w:t>.</w:t>
      </w:r>
    </w:p>
    <w:p w14:paraId="23B0BBA8" w14:textId="77777777" w:rsidR="00AC0DEA" w:rsidRDefault="00AC0DEA" w:rsidP="00AC0DEA">
      <w:pPr>
        <w:pStyle w:val="B10"/>
        <w:rPr>
          <w:lang w:eastAsia="ko-KR"/>
        </w:rPr>
      </w:pPr>
      <w:r>
        <w:rPr>
          <w:lang w:eastAsia="ko-KR"/>
        </w:rPr>
        <w:t>18b.</w:t>
      </w:r>
      <w:r>
        <w:rPr>
          <w:lang w:eastAsia="ko-KR"/>
        </w:rPr>
        <w:tab/>
        <w:t xml:space="preserve">The ADRF responds to the </w:t>
      </w:r>
      <w:proofErr w:type="spellStart"/>
      <w:r>
        <w:rPr>
          <w:lang w:eastAsia="ko-KR"/>
        </w:rPr>
        <w:t>Nadrf_DataManagement_RetrievalUnsubscribe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retrieval subscription is successfully removed.</w:t>
      </w:r>
    </w:p>
    <w:p w14:paraId="4E1BD2CE" w14:textId="77777777" w:rsidR="00AC0DEA" w:rsidRDefault="00AC0DEA" w:rsidP="00AC0DEA">
      <w:pPr>
        <w:pStyle w:val="B10"/>
        <w:rPr>
          <w:lang w:eastAsia="ko-KR"/>
        </w:rPr>
      </w:pPr>
      <w:r>
        <w:rPr>
          <w:lang w:eastAsia="ko-KR"/>
        </w:rPr>
        <w:t>17c.</w:t>
      </w:r>
      <w:r>
        <w:rPr>
          <w:lang w:eastAsia="ko-KR"/>
        </w:rPr>
        <w:tab/>
        <w:t xml:space="preserve">If DCCF determines that no other NF service consumers require the historical data from the NWDAF, the DCCF invokes the </w:t>
      </w:r>
      <w:proofErr w:type="spellStart"/>
      <w:r>
        <w:rPr>
          <w:lang w:eastAsia="ko-KR"/>
        </w:rPr>
        <w:t>Nnwdaf_DataManagement_Unsubscribe</w:t>
      </w:r>
      <w:proofErr w:type="spellEnd"/>
      <w:r>
        <w:rPr>
          <w:lang w:eastAsia="ko-KR"/>
        </w:rPr>
        <w:t xml:space="preserve"> service operation by sending an HTTP DELETE request message to the NWDAF as described in clause</w:t>
      </w:r>
      <w:r>
        <w:rPr>
          <w:lang w:eastAsia="zh-CN"/>
        </w:rPr>
        <w:t> </w:t>
      </w:r>
      <w:r>
        <w:t>4.4.2.3 of 3GPP TS 29.520 [5]</w:t>
      </w:r>
      <w:r>
        <w:rPr>
          <w:lang w:eastAsia="ko-KR"/>
        </w:rPr>
        <w:t>.</w:t>
      </w:r>
    </w:p>
    <w:p w14:paraId="1C72FA36" w14:textId="77777777" w:rsidR="00AC0DEA" w:rsidRDefault="00AC0DEA" w:rsidP="00AC0DEA">
      <w:pPr>
        <w:pStyle w:val="B10"/>
        <w:rPr>
          <w:lang w:eastAsia="ko-KR"/>
        </w:rPr>
      </w:pPr>
      <w:r>
        <w:rPr>
          <w:lang w:eastAsia="ko-KR"/>
        </w:rPr>
        <w:t>18c.</w:t>
      </w:r>
      <w:r>
        <w:rPr>
          <w:lang w:eastAsia="ko-KR"/>
        </w:rPr>
        <w:tab/>
        <w:t xml:space="preserve">The NWDAF responds to the </w:t>
      </w:r>
      <w:proofErr w:type="spellStart"/>
      <w:r>
        <w:rPr>
          <w:lang w:eastAsia="ko-KR"/>
        </w:rPr>
        <w:t>Nnwdaf_DataManagement_Unsubscribe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subscription is successfully removed.</w:t>
      </w:r>
    </w:p>
    <w:p w14:paraId="2D4E1A7D" w14:textId="35C0AA03"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363E7F">
        <w:rPr>
          <w:rFonts w:eastAsia="DengXian"/>
          <w:noProof/>
          <w:color w:val="0000FF"/>
          <w:sz w:val="28"/>
          <w:szCs w:val="28"/>
        </w:rPr>
        <w:t>3rd</w:t>
      </w:r>
      <w:r w:rsidRPr="008C6891">
        <w:rPr>
          <w:rFonts w:eastAsia="DengXian"/>
          <w:noProof/>
          <w:color w:val="0000FF"/>
          <w:sz w:val="28"/>
          <w:szCs w:val="28"/>
        </w:rPr>
        <w:t xml:space="preserve"> Change ***</w:t>
      </w:r>
    </w:p>
    <w:p w14:paraId="668CCCBE" w14:textId="77777777" w:rsidR="00AC0DEA" w:rsidRDefault="00AC0DEA" w:rsidP="00AC0DEA">
      <w:pPr>
        <w:pStyle w:val="Heading4"/>
      </w:pPr>
      <w:bookmarkStart w:id="36" w:name="_Toc138669722"/>
      <w:r>
        <w:t>5.5.3.2</w:t>
      </w:r>
      <w:r>
        <w:tab/>
        <w:t xml:space="preserve">Data Collection via </w:t>
      </w:r>
      <w:r>
        <w:rPr>
          <w:lang w:eastAsia="zh-CN"/>
        </w:rPr>
        <w:t>Messaging Framework</w:t>
      </w:r>
      <w:bookmarkEnd w:id="36"/>
    </w:p>
    <w:p w14:paraId="429791A1" w14:textId="77777777" w:rsidR="00AC0DEA" w:rsidRDefault="00AC0DEA" w:rsidP="00AC0DEA">
      <w:pPr>
        <w:rPr>
          <w:lang w:eastAsia="zh-CN"/>
        </w:rPr>
      </w:pPr>
      <w:r>
        <w:rPr>
          <w:lang w:eastAsia="zh-CN"/>
        </w:rPr>
        <w:t>This procedure depicted in Figure 5.5.3.2-1 is used by a data consumer (e.g. NWDAF) to obtain data and be notified of events using the DCCF and a Messaging Framework. The 3GPP DCCF Adaptor (3da) Data Management service and 3GPP Consumer Adaptor (3ca) Data Management service of the Messaging Framework Adaptor Function (MFAF) are used to interact with the Messaging Framework. Whether the data consumer directly contacts the Data Source or goes via the DCCF is based on configuration.</w:t>
      </w:r>
    </w:p>
    <w:p w14:paraId="4BBAA9F3" w14:textId="7A8A09C1" w:rsidR="00AC0DEA" w:rsidRDefault="00AC0DEA" w:rsidP="00AC0DEA">
      <w:pPr>
        <w:pStyle w:val="TH"/>
        <w:rPr>
          <w:lang w:eastAsia="zh-CN"/>
        </w:rPr>
      </w:pPr>
      <w:del w:id="37" w:author="Ericsson_Maria Liang" w:date="2024-04-08T15:32:00Z">
        <w:r w:rsidDel="00F42126">
          <w:object w:dxaOrig="8410" w:dyaOrig="13680" w14:anchorId="4D0C28FA">
            <v:shape id="_x0000_i1028" type="#_x0000_t75" style="width:420.5pt;height:684pt" o:ole="">
              <v:imagedata r:id="rId24" o:title=""/>
            </v:shape>
            <o:OLEObject Type="Embed" ProgID="Visio.Drawing.15" ShapeID="_x0000_i1028" DrawAspect="Content" ObjectID="_1775037327" r:id="rId25"/>
          </w:object>
        </w:r>
      </w:del>
      <w:ins w:id="38" w:author="Ericsson_Maria Liang" w:date="2024-04-08T15:32:00Z">
        <w:r w:rsidR="00EE041F">
          <w:object w:dxaOrig="12230" w:dyaOrig="19881" w14:anchorId="6537C25F">
            <v:shape id="_x0000_i1029" type="#_x0000_t75" style="width:452.5pt;height:735.5pt" o:ole="">
              <v:imagedata r:id="rId26" o:title=""/>
            </v:shape>
            <o:OLEObject Type="Embed" ProgID="Visio.Drawing.15" ShapeID="_x0000_i1029" DrawAspect="Content" ObjectID="_1775037328" r:id="rId27"/>
          </w:object>
        </w:r>
      </w:ins>
    </w:p>
    <w:p w14:paraId="5316AEA9" w14:textId="77777777" w:rsidR="00AC0DEA" w:rsidRDefault="00AC0DEA" w:rsidP="00AC0DEA">
      <w:pPr>
        <w:pStyle w:val="TF"/>
        <w:rPr>
          <w:lang w:eastAsia="zh-CN"/>
        </w:rPr>
      </w:pPr>
      <w:r>
        <w:rPr>
          <w:lang w:eastAsia="zh-CN"/>
        </w:rPr>
        <w:lastRenderedPageBreak/>
        <w:t>Figure</w:t>
      </w:r>
      <w:r>
        <w:rPr>
          <w:lang w:val="en-US" w:eastAsia="zh-CN"/>
        </w:rPr>
        <w:t> </w:t>
      </w:r>
      <w:r>
        <w:rPr>
          <w:lang w:eastAsia="zh-CN"/>
        </w:rPr>
        <w:t>5.5.3.2-1: Data Collection via DCCF and via Messaging Framework</w:t>
      </w:r>
    </w:p>
    <w:p w14:paraId="28376C00" w14:textId="77777777" w:rsidR="00AC0DEA" w:rsidRDefault="00AC0DEA" w:rsidP="00AC0DEA">
      <w:pPr>
        <w:pStyle w:val="B10"/>
        <w:rPr>
          <w:lang w:eastAsia="ko-KR"/>
        </w:rPr>
      </w:pPr>
      <w:r>
        <w:rPr>
          <w:lang w:eastAsia="zh-CN"/>
        </w:rPr>
        <w:t>1.</w:t>
      </w:r>
      <w:r>
        <w:rPr>
          <w:lang w:eastAsia="zh-CN"/>
        </w:rPr>
        <w:tab/>
      </w:r>
      <w:proofErr w:type="gramStart"/>
      <w:r>
        <w:rPr>
          <w:lang w:eastAsia="ko-KR"/>
        </w:rPr>
        <w:t>In order to</w:t>
      </w:r>
      <w:proofErr w:type="gramEnd"/>
      <w:r>
        <w:rPr>
          <w:lang w:eastAsia="ko-KR"/>
        </w:rPr>
        <w:t xml:space="preserve"> subscribe to notification(s) of events exposure via the DCCF based on local configuration, the Data Consumer invokes the </w:t>
      </w:r>
      <w:proofErr w:type="spellStart"/>
      <w:r>
        <w:rPr>
          <w:lang w:eastAsia="ko-KR"/>
        </w:rPr>
        <w:t>Ndccf_DataManagement_Subscribe</w:t>
      </w:r>
      <w:proofErr w:type="spellEnd"/>
      <w:r>
        <w:rPr>
          <w:lang w:eastAsia="ko-KR"/>
        </w:rPr>
        <w:t xml:space="preserve"> service operation by sending an HTTP POST request message targeting the resource "DCCF Data Subscriptions", as described in </w:t>
      </w:r>
      <w:r>
        <w:t>clause 4.2.2.2.4 of 3GPP TS 29.574 [15]</w:t>
      </w:r>
      <w:r>
        <w:rPr>
          <w:lang w:eastAsia="ko-KR"/>
        </w:rPr>
        <w:t>.</w:t>
      </w:r>
    </w:p>
    <w:p w14:paraId="4C70FF3E" w14:textId="14E5555E" w:rsidR="00F42126" w:rsidRDefault="00F42126" w:rsidP="00F42126">
      <w:pPr>
        <w:pStyle w:val="B10"/>
        <w:rPr>
          <w:lang w:eastAsia="ko-KR"/>
        </w:rPr>
      </w:pPr>
      <w:r>
        <w:rPr>
          <w:lang w:eastAsia="zh-CN"/>
        </w:rPr>
        <w:t>2a.</w:t>
      </w:r>
      <w:r>
        <w:rPr>
          <w:lang w:eastAsia="zh-CN"/>
        </w:rPr>
        <w:tab/>
        <w:t xml:space="preserve">If data is to be collected for a user, </w:t>
      </w:r>
      <w:del w:id="39" w:author="Ericsson_Maria Liang" w:date="2024-04-19T12:18:00Z">
        <w:r w:rsidDel="00204530">
          <w:rPr>
            <w:lang w:eastAsia="zh-CN"/>
          </w:rPr>
          <w:delText>i.e. for a SUPI</w:delText>
        </w:r>
      </w:del>
      <w:del w:id="40" w:author="Ericsson_Maria Liang" w:date="2024-04-08T14:56:00Z">
        <w:r w:rsidDel="00F20972">
          <w:rPr>
            <w:lang w:eastAsia="zh-CN"/>
          </w:rPr>
          <w:delText xml:space="preserve"> or GPSI</w:delText>
        </w:r>
      </w:del>
      <w:del w:id="41" w:author="Ericsson_Maria Liang" w:date="2024-04-19T12:18:00Z">
        <w:r w:rsidDel="00204530">
          <w:rPr>
            <w:lang w:eastAsia="zh-CN"/>
          </w:rPr>
          <w:delText xml:space="preserve">, </w:delText>
        </w:r>
      </w:del>
      <w:r>
        <w:rPr>
          <w:color w:val="000000" w:themeColor="text1"/>
          <w:lang w:val="en-US"/>
        </w:rPr>
        <w:t>the user consent has not been checked by the data consumer,</w:t>
      </w:r>
      <w:r>
        <w:rPr>
          <w:color w:val="0000FF"/>
          <w:lang w:val="en-US"/>
        </w:rPr>
        <w:t xml:space="preserve"> </w:t>
      </w:r>
      <w:ins w:id="42" w:author="Ericsson_Maria Liang" w:date="2024-04-08T14:57:00Z">
        <w:r>
          <w:rPr>
            <w:color w:val="0000FF"/>
            <w:lang w:val="en-US"/>
          </w:rPr>
          <w:t>if the</w:t>
        </w:r>
      </w:ins>
      <w:del w:id="43"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44" w:author="Ericsson_Maria Liang" w:date="2024-04-08T14:57:00Z">
        <w:r>
          <w:t xml:space="preserve">shall </w:t>
        </w:r>
      </w:ins>
      <w:r>
        <w:t>invoke</w:t>
      </w:r>
      <w:del w:id="45"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46" w:author="Ericsson_Maria Liang" w:date="2024-04-19T03:03:00Z">
        <w:r w:rsidDel="0016656F">
          <w:delText>targeting the resource "</w:delText>
        </w:r>
      </w:del>
      <w:del w:id="47" w:author="Ericsson_Maria Liang" w:date="2024-04-08T14:57:00Z">
        <w:r w:rsidDel="00103DFB">
          <w:delText>AccessAndMobilitySubscriptionData</w:delText>
        </w:r>
      </w:del>
      <w:del w:id="48" w:author="Ericsson_Maria Liang" w:date="2024-04-19T03:03:00Z">
        <w:r w:rsidDel="0016656F">
          <w:delText xml:space="preserve">" at the UDM to request the data type </w:delText>
        </w:r>
        <w:r w:rsidDel="0016656F">
          <w:rPr>
            <w:lang w:eastAsia="zh-CN"/>
          </w:rPr>
          <w:delText>"</w:delText>
        </w:r>
      </w:del>
      <w:del w:id="49" w:author="Ericsson_Maria Liang" w:date="2024-04-08T14:58:00Z">
        <w:r w:rsidDel="00103DFB">
          <w:rPr>
            <w:lang w:eastAsia="zh-CN"/>
          </w:rPr>
          <w:delText>User consent</w:delText>
        </w:r>
      </w:del>
      <w:del w:id="50" w:author="Ericsson_Maria Liang" w:date="2024-04-19T03:03:00Z">
        <w:r w:rsidDel="0016656F">
          <w:rPr>
            <w:lang w:eastAsia="zh-CN"/>
          </w:rPr>
          <w:delText>"</w:delText>
        </w:r>
        <w:r w:rsidDel="0016656F">
          <w:delText xml:space="preserve"> </w:delText>
        </w:r>
      </w:del>
      <w:r>
        <w:rPr>
          <w:lang w:eastAsia="ko-KR"/>
        </w:rPr>
        <w:t xml:space="preserve">as described in </w:t>
      </w:r>
      <w:r>
        <w:t>clause 5.2.2.2</w:t>
      </w:r>
      <w:ins w:id="51"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69872830" w14:textId="77777777" w:rsidR="00AC0DEA" w:rsidRDefault="00AC0DEA" w:rsidP="00AC0DEA">
      <w:pPr>
        <w:pStyle w:val="B10"/>
        <w:rPr>
          <w:lang w:eastAsia="ko-KR"/>
        </w:rPr>
      </w:pPr>
      <w:r>
        <w:t>3a.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 status code. In subsequent steps, t</w:t>
      </w:r>
      <w:r>
        <w:rPr>
          <w:lang w:eastAsia="ko-KR"/>
        </w:rPr>
        <w:t>he DCCF excludes the SUPI or GPSI from requests to collect data for users for whom the user consent is not granted.</w:t>
      </w:r>
    </w:p>
    <w:p w14:paraId="011DB3A6" w14:textId="77777777" w:rsidR="00AC0DEA" w:rsidRDefault="00AC0DEA" w:rsidP="00AC0DEA">
      <w:pPr>
        <w:pStyle w:val="B10"/>
        <w:rPr>
          <w:lang w:eastAsia="ko-KR"/>
        </w:rPr>
      </w:pPr>
      <w:r>
        <w:rPr>
          <w:lang w:eastAsia="zh-CN"/>
        </w:rPr>
        <w:t>2b.</w:t>
      </w:r>
      <w:r>
        <w:rPr>
          <w:lang w:eastAsia="zh-CN"/>
        </w:rPr>
        <w:tab/>
        <w:t>For the users for which the user consent is granted, t</w:t>
      </w:r>
      <w:r>
        <w:t xml:space="preserve">he DCCF subscribes to notifications of changes of the user consent by invoking the </w:t>
      </w:r>
      <w:proofErr w:type="spellStart"/>
      <w:r>
        <w:t>Nudm_SDM_Subscribe</w:t>
      </w:r>
      <w:proofErr w:type="spellEnd"/>
      <w:r>
        <w:t xml:space="preserve"> service operation by sending an HTTP POST request message targeting the resource "</w:t>
      </w:r>
      <w:proofErr w:type="spellStart"/>
      <w:r>
        <w:t>SdmSubscriptions</w:t>
      </w:r>
      <w:proofErr w:type="spellEnd"/>
      <w:r>
        <w:t xml:space="preserve">" at the UDM </w:t>
      </w:r>
      <w:r>
        <w:rPr>
          <w:lang w:eastAsia="ko-KR"/>
        </w:rPr>
        <w:t xml:space="preserve">as described in </w:t>
      </w:r>
      <w:r>
        <w:t>clause 5.2.2.3 of 3GPP TS 29.503 [22]</w:t>
      </w:r>
      <w:r>
        <w:rPr>
          <w:lang w:eastAsia="ko-KR"/>
        </w:rPr>
        <w:t>.</w:t>
      </w:r>
    </w:p>
    <w:p w14:paraId="6B81A498" w14:textId="77777777" w:rsidR="00AC0DEA" w:rsidRDefault="00AC0DEA" w:rsidP="00AC0DEA">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67944B63" w14:textId="77777777" w:rsidR="00AC0DEA" w:rsidRDefault="00AC0DEA" w:rsidP="00AC0DEA">
      <w:pPr>
        <w:pStyle w:val="B10"/>
        <w:rPr>
          <w:lang w:eastAsia="ko-KR"/>
        </w:rPr>
      </w:pPr>
      <w:r>
        <w:rPr>
          <w:lang w:eastAsia="ko-KR"/>
        </w:rPr>
        <w:t>4.</w:t>
      </w:r>
      <w:r>
        <w:rPr>
          <w:lang w:eastAsia="ko-KR"/>
        </w:rPr>
        <w:tab/>
        <w:t xml:space="preserve">If the DCCF is configured to perform data delivery via the MFAF, </w:t>
      </w:r>
      <w:proofErr w:type="gramStart"/>
      <w:r>
        <w:rPr>
          <w:lang w:eastAsia="ko-KR"/>
        </w:rPr>
        <w:t>in order to</w:t>
      </w:r>
      <w:proofErr w:type="gramEnd"/>
      <w:r>
        <w:rPr>
          <w:lang w:eastAsia="ko-KR"/>
        </w:rPr>
        <w:t xml:space="preserve"> create </w:t>
      </w:r>
      <w:r>
        <w:t xml:space="preserve">configuration of mapping data </w:t>
      </w:r>
      <w:r>
        <w:rPr>
          <w:lang w:eastAsia="ko-KR"/>
        </w:rPr>
        <w:t>in the MFAF, the DCCF shall invoke the Nmfaf_</w:t>
      </w:r>
      <w:r>
        <w:t>3daDataManagement</w:t>
      </w:r>
      <w:r>
        <w:rPr>
          <w:lang w:eastAsia="ko-KR"/>
        </w:rPr>
        <w:t>_Configure service operation by sending an HTTP POST request message targeting the resource "</w:t>
      </w:r>
      <w:r>
        <w:rPr>
          <w:lang w:val="en-US"/>
        </w:rPr>
        <w:t>MFAF</w:t>
      </w:r>
      <w:r>
        <w:t xml:space="preserve"> Configurations</w:t>
      </w:r>
      <w:r>
        <w:rPr>
          <w:lang w:eastAsia="ko-KR"/>
        </w:rPr>
        <w:t xml:space="preserve">", as described in </w:t>
      </w:r>
      <w:r>
        <w:t>clause 4.2.2.2.2 of 3GPP TS 29.576 [17]</w:t>
      </w:r>
      <w:r>
        <w:rPr>
          <w:lang w:eastAsia="ko-KR"/>
        </w:rPr>
        <w:t>.</w:t>
      </w:r>
    </w:p>
    <w:p w14:paraId="3F1CF732" w14:textId="77777777" w:rsidR="00AC0DEA" w:rsidRDefault="00AC0DEA" w:rsidP="00AC0DEA">
      <w:pPr>
        <w:pStyle w:val="B10"/>
        <w:ind w:firstLine="0"/>
        <w:rPr>
          <w:lang w:eastAsia="ko-KR"/>
        </w:rPr>
      </w:pPr>
      <w:proofErr w:type="gramStart"/>
      <w:r>
        <w:rPr>
          <w:lang w:eastAsia="ko-KR"/>
        </w:rPr>
        <w:t>In order to</w:t>
      </w:r>
      <w:proofErr w:type="gramEnd"/>
      <w:r>
        <w:rPr>
          <w:lang w:eastAsia="ko-KR"/>
        </w:rPr>
        <w:t xml:space="preserve"> update </w:t>
      </w:r>
      <w:r>
        <w:t xml:space="preserve">configuration of mapping data </w:t>
      </w:r>
      <w:r>
        <w:rPr>
          <w:lang w:eastAsia="ko-KR"/>
        </w:rPr>
        <w:t>in the MFAF, the DCCF shall invoke the Nmfaf_</w:t>
      </w:r>
      <w:r>
        <w:t>3daDataManagement</w:t>
      </w:r>
      <w:r>
        <w:rPr>
          <w:lang w:eastAsia="ko-KR"/>
        </w:rPr>
        <w:t>_Configure service operation by sending an HTTP PUT request message targeting the resource "</w:t>
      </w:r>
      <w:r>
        <w:t>Individual MFAF Configuration</w:t>
      </w:r>
      <w:r>
        <w:rPr>
          <w:lang w:eastAsia="ko-KR"/>
        </w:rPr>
        <w:t xml:space="preserve">", as described in </w:t>
      </w:r>
      <w:r>
        <w:t>clause 4.2.2.2.3 of 3GPP TS 29.576 [17]</w:t>
      </w:r>
      <w:r>
        <w:rPr>
          <w:lang w:eastAsia="ko-KR"/>
        </w:rPr>
        <w:t>.</w:t>
      </w:r>
    </w:p>
    <w:p w14:paraId="55441806" w14:textId="77777777" w:rsidR="00AC0DEA" w:rsidRDefault="00AC0DEA" w:rsidP="00AC0DEA">
      <w:pPr>
        <w:pStyle w:val="B10"/>
      </w:pPr>
      <w:r>
        <w:rPr>
          <w:lang w:eastAsia="ko-KR"/>
        </w:rPr>
        <w:t>5.</w:t>
      </w:r>
      <w:r>
        <w:rPr>
          <w:lang w:eastAsia="ko-KR"/>
        </w:rPr>
        <w:tab/>
      </w:r>
      <w:r>
        <w:t>The MFAF responds to the Nmfaf_3daDataManagement_Configure service operation.</w:t>
      </w:r>
    </w:p>
    <w:p w14:paraId="305A765F" w14:textId="77777777" w:rsidR="00AC0DEA" w:rsidRDefault="00AC0DEA" w:rsidP="00AC0DEA">
      <w:pPr>
        <w:ind w:left="568"/>
      </w:pPr>
      <w:r>
        <w:t xml:space="preserve">Upon receipt of the HTTP POST request message, if the configuration is accepted to be created, the MFAF responds to the DCCF with "201 Created" status code, and the URI of the created configuration is included in the </w:t>
      </w:r>
      <w:r>
        <w:rPr>
          <w:rFonts w:eastAsia="DengXian"/>
        </w:rPr>
        <w:t>Location header field</w:t>
      </w:r>
      <w:r>
        <w:t>.</w:t>
      </w:r>
    </w:p>
    <w:p w14:paraId="197BEC56" w14:textId="77777777" w:rsidR="00AC0DEA" w:rsidRDefault="00AC0DEA" w:rsidP="00AC0DEA">
      <w:pPr>
        <w:ind w:left="568"/>
      </w:pPr>
      <w:r>
        <w:t>Upon receipt of the HTTP PUT request message, if the configuration is accepted to be updated, the MFAF responds to the DCCF with "200 OK" or "204 No Content" status code.</w:t>
      </w:r>
    </w:p>
    <w:p w14:paraId="42266035" w14:textId="77777777" w:rsidR="00AC0DEA" w:rsidRDefault="00AC0DEA" w:rsidP="00AC0DEA">
      <w:pPr>
        <w:pStyle w:val="B10"/>
        <w:rPr>
          <w:lang w:eastAsia="zh-CN"/>
        </w:rPr>
      </w:pPr>
      <w:r>
        <w:rPr>
          <w:lang w:eastAsia="zh-CN"/>
        </w:rPr>
        <w:t>6.</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t xml:space="preserve"> TS 23.288 [2]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5545973C" w14:textId="77777777" w:rsidR="00AC0DEA" w:rsidRDefault="00AC0DEA" w:rsidP="00AC0DEA">
      <w:pPr>
        <w:pStyle w:val="B10"/>
        <w:ind w:hanging="1"/>
        <w:rPr>
          <w:lang w:eastAsia="ko-KR"/>
        </w:rPr>
      </w:pPr>
      <w:r>
        <w:rPr>
          <w:lang w:eastAsia="ko-KR"/>
        </w:rPr>
        <w:t>The DCCF keeps track of the data actively being collected from the Data Sources it is coordinating. The NWDAF or ADRF may register the data collection profile (including the data collection related Service Operation, Analytics/Data Specification, NWDAF ID or ADRF ID) with the DCCF. The DCCF may then determine whether certain historical data may be available in the NWDAF or ADRF based on the data collection profile and the request time window.</w:t>
      </w:r>
    </w:p>
    <w:p w14:paraId="69C7CBA9" w14:textId="77777777" w:rsidR="00AC0DEA" w:rsidRDefault="00AC0DEA" w:rsidP="00AC0DEA">
      <w:pPr>
        <w:pStyle w:val="B2"/>
        <w:rPr>
          <w:lang w:eastAsia="ko-KR"/>
        </w:rPr>
      </w:pPr>
      <w:r>
        <w:rPr>
          <w:lang w:eastAsia="ko-KR"/>
        </w:rPr>
        <w:tab/>
        <w:t>If the historical data handling is not applicable or not supported, the DCCF shall proceed with step</w:t>
      </w:r>
      <w:r>
        <w:t> </w:t>
      </w:r>
      <w:r>
        <w:rPr>
          <w:lang w:eastAsia="ko-KR"/>
        </w:rPr>
        <w:t>7a, and skip step</w:t>
      </w:r>
      <w:r>
        <w:t> </w:t>
      </w:r>
      <w:r>
        <w:rPr>
          <w:lang w:eastAsia="ko-KR"/>
        </w:rPr>
        <w:t>7b, step</w:t>
      </w:r>
      <w:r>
        <w:t> </w:t>
      </w:r>
      <w:r>
        <w:rPr>
          <w:lang w:eastAsia="ko-KR"/>
        </w:rPr>
        <w:t>8b, step</w:t>
      </w:r>
      <w:r>
        <w:t> </w:t>
      </w:r>
      <w:r>
        <w:rPr>
          <w:lang w:eastAsia="ko-KR"/>
        </w:rPr>
        <w:t>9b, step</w:t>
      </w:r>
      <w:r>
        <w:t> </w:t>
      </w:r>
      <w:r>
        <w:rPr>
          <w:lang w:eastAsia="ko-KR"/>
        </w:rPr>
        <w:t>7c, step</w:t>
      </w:r>
      <w:r>
        <w:t> </w:t>
      </w:r>
      <w:r>
        <w:rPr>
          <w:lang w:eastAsia="ko-KR"/>
        </w:rPr>
        <w:t>8c, and step</w:t>
      </w:r>
      <w:r>
        <w:t> </w:t>
      </w:r>
      <w:r>
        <w:rPr>
          <w:lang w:eastAsia="ko-KR"/>
        </w:rPr>
        <w:t>9c.</w:t>
      </w:r>
    </w:p>
    <w:p w14:paraId="30DCFDB1" w14:textId="77777777" w:rsidR="00AC0DEA" w:rsidRDefault="00AC0DEA" w:rsidP="00AC0DEA">
      <w:pPr>
        <w:pStyle w:val="B2"/>
        <w:rPr>
          <w:lang w:eastAsia="ko-KR"/>
        </w:rPr>
      </w:pPr>
      <w:r>
        <w:rPr>
          <w:lang w:eastAsia="ko-KR"/>
        </w:rPr>
        <w:tab/>
        <w:t>If the historical data is available in an ADRF, the DCCF shall proceed with step</w:t>
      </w:r>
      <w:r>
        <w:t> </w:t>
      </w:r>
      <w:r>
        <w:rPr>
          <w:lang w:eastAsia="ko-KR"/>
        </w:rPr>
        <w:t>7a and step</w:t>
      </w:r>
      <w:r>
        <w:t> </w:t>
      </w:r>
      <w:r>
        <w:rPr>
          <w:lang w:eastAsia="ko-KR"/>
        </w:rPr>
        <w:t>7b, and skip step</w:t>
      </w:r>
      <w:r>
        <w:t> </w:t>
      </w:r>
      <w:r>
        <w:rPr>
          <w:lang w:eastAsia="ko-KR"/>
        </w:rPr>
        <w:t>7c, step</w:t>
      </w:r>
      <w:r>
        <w:t> </w:t>
      </w:r>
      <w:r>
        <w:rPr>
          <w:lang w:eastAsia="ko-KR"/>
        </w:rPr>
        <w:t>8c, and step</w:t>
      </w:r>
      <w:r>
        <w:t> </w:t>
      </w:r>
      <w:r>
        <w:rPr>
          <w:lang w:eastAsia="ko-KR"/>
        </w:rPr>
        <w:t>9c.</w:t>
      </w:r>
    </w:p>
    <w:p w14:paraId="28FD4D56" w14:textId="77777777" w:rsidR="00AC0DEA" w:rsidRDefault="00AC0DEA" w:rsidP="00AC0DEA">
      <w:pPr>
        <w:pStyle w:val="B2"/>
        <w:rPr>
          <w:lang w:eastAsia="ko-KR"/>
        </w:rPr>
      </w:pPr>
      <w:r>
        <w:rPr>
          <w:lang w:eastAsia="ko-KR"/>
        </w:rPr>
        <w:tab/>
        <w:t>If the historical data is available in an NWDAF, the DCCF shall proceed with step</w:t>
      </w:r>
      <w:r>
        <w:t> </w:t>
      </w:r>
      <w:r>
        <w:rPr>
          <w:lang w:eastAsia="ko-KR"/>
        </w:rPr>
        <w:t>7a and step</w:t>
      </w:r>
      <w:r>
        <w:t> </w:t>
      </w:r>
      <w:r>
        <w:rPr>
          <w:lang w:eastAsia="ko-KR"/>
        </w:rPr>
        <w:t>7c, and skip step</w:t>
      </w:r>
      <w:r>
        <w:t> </w:t>
      </w:r>
      <w:r>
        <w:rPr>
          <w:lang w:eastAsia="ko-KR"/>
        </w:rPr>
        <w:t>7b, step</w:t>
      </w:r>
      <w:r>
        <w:t> </w:t>
      </w:r>
      <w:r>
        <w:rPr>
          <w:lang w:eastAsia="ko-KR"/>
        </w:rPr>
        <w:t>8b, and step</w:t>
      </w:r>
      <w:r>
        <w:t> </w:t>
      </w:r>
      <w:r>
        <w:rPr>
          <w:lang w:eastAsia="ko-KR"/>
        </w:rPr>
        <w:t>9b.</w:t>
      </w:r>
    </w:p>
    <w:p w14:paraId="188CB483" w14:textId="705C1FD2" w:rsidR="00AC0DEA" w:rsidRDefault="00AC0DEA" w:rsidP="00AC0DEA">
      <w:pPr>
        <w:pStyle w:val="B10"/>
        <w:rPr>
          <w:lang w:eastAsia="ko-KR"/>
        </w:rPr>
      </w:pPr>
      <w:r>
        <w:rPr>
          <w:lang w:eastAsia="ko-KR"/>
        </w:rPr>
        <w:lastRenderedPageBreak/>
        <w:t>7a.</w:t>
      </w:r>
      <w:r>
        <w:rPr>
          <w:lang w:eastAsia="ko-KR"/>
        </w:rPr>
        <w:tab/>
        <w:t xml:space="preserve">The DCCF shall determine whether the </w:t>
      </w:r>
      <w:r>
        <w:rPr>
          <w:lang w:eastAsia="zh-CN"/>
        </w:rPr>
        <w:t xml:space="preserve">data requested in step 1 </w:t>
      </w:r>
      <w:r>
        <w:rPr>
          <w:lang w:eastAsia="ko-KR"/>
        </w:rPr>
        <w:t>are already being collected</w:t>
      </w:r>
      <w:ins w:id="52" w:author="Nokia" w:date="2024-04-19T02:56:00Z">
        <w:r w:rsidR="007E4ED3">
          <w:rPr>
            <w:lang w:eastAsia="ko-KR"/>
          </w:rPr>
          <w:t xml:space="preserve"> by an existing subscription or can be collected by modifying an existing subscription</w:t>
        </w:r>
      </w:ins>
      <w:r>
        <w:rPr>
          <w:lang w:eastAsia="ko-KR"/>
        </w:rPr>
        <w:t>.</w:t>
      </w:r>
    </w:p>
    <w:p w14:paraId="68F5B804" w14:textId="2F4009BF" w:rsidR="00AC0DEA" w:rsidDel="007E4ED3" w:rsidRDefault="00AC0DEA" w:rsidP="00AC0DEA">
      <w:pPr>
        <w:pStyle w:val="B2"/>
        <w:rPr>
          <w:del w:id="53" w:author="Nokia" w:date="2024-04-19T02:56:00Z"/>
          <w:lang w:eastAsia="ko-KR"/>
        </w:rPr>
      </w:pPr>
      <w:del w:id="54" w:author="Nokia" w:date="2024-04-19T02:56:00Z">
        <w:r w:rsidDel="007E4ED3">
          <w:rPr>
            <w:lang w:eastAsia="ko-KR"/>
          </w:rPr>
          <w:tab/>
          <w:delText xml:space="preserve">If the </w:delText>
        </w:r>
        <w:r w:rsidDel="007E4ED3">
          <w:rPr>
            <w:lang w:eastAsia="zh-CN"/>
          </w:rPr>
          <w:delText>data requested</w:delText>
        </w:r>
        <w:r w:rsidDel="007E4ED3">
          <w:rPr>
            <w:lang w:eastAsia="ko-KR"/>
          </w:rPr>
          <w:delText xml:space="preserve"> are already being collected by a data consumer, the DCCF adds the data consumer to the list of data consumers that are subscribed for these data. </w:delText>
        </w:r>
      </w:del>
    </w:p>
    <w:p w14:paraId="35A154A9" w14:textId="781F2914" w:rsidR="00AC0DEA" w:rsidDel="007E4ED3" w:rsidRDefault="00AC0DEA" w:rsidP="00AC0DEA">
      <w:pPr>
        <w:pStyle w:val="B2"/>
        <w:rPr>
          <w:del w:id="55" w:author="Nokia" w:date="2024-04-19T02:56:00Z"/>
          <w:lang w:eastAsia="ko-KR"/>
        </w:rPr>
      </w:pPr>
      <w:del w:id="56" w:author="Nokia" w:date="2024-04-19T02:56:00Z">
        <w:r w:rsidDel="007E4ED3">
          <w:rPr>
            <w:lang w:eastAsia="ko-KR"/>
          </w:rPr>
          <w:tab/>
          <w:delText>If the DCCF determines that no subscriptions need to be created or modified (e.g. because all the data can be made available either via pre-existing subscriptions or because of the historical data handling) then step</w:delText>
        </w:r>
        <w:r w:rsidDel="007E4ED3">
          <w:delText> </w:delText>
        </w:r>
        <w:r w:rsidDel="007E4ED3">
          <w:rPr>
            <w:lang w:eastAsia="ko-KR"/>
          </w:rPr>
          <w:delText>8a and step</w:delText>
        </w:r>
        <w:r w:rsidDel="007E4ED3">
          <w:delText> </w:delText>
        </w:r>
        <w:r w:rsidDel="007E4ED3">
          <w:rPr>
            <w:lang w:eastAsia="ko-KR"/>
          </w:rPr>
          <w:delText>9a are skipped.</w:delText>
        </w:r>
      </w:del>
    </w:p>
    <w:p w14:paraId="09399DC2" w14:textId="3DE6E5A3" w:rsidR="00AC0DEA" w:rsidRDefault="00AC0DEA" w:rsidP="00AC0DEA">
      <w:pPr>
        <w:pStyle w:val="B10"/>
      </w:pPr>
      <w:r>
        <w:rPr>
          <w:lang w:eastAsia="ko-KR"/>
        </w:rPr>
        <w:t>8a.</w:t>
      </w:r>
      <w:r>
        <w:rPr>
          <w:lang w:eastAsia="ko-KR"/>
        </w:rPr>
        <w:tab/>
        <w:t xml:space="preserve">If data requested in step 1 </w:t>
      </w:r>
      <w:ins w:id="57" w:author="Nokia" w:date="2024-04-19T02:56:00Z">
        <w:r w:rsidR="007E4ED3">
          <w:rPr>
            <w:lang w:eastAsia="ko-KR"/>
          </w:rPr>
          <w:t>can be collected neither by an existing subscription nor by modifying an existing subscription</w:t>
        </w:r>
      </w:ins>
      <w:del w:id="58" w:author="Nokia" w:date="2024-04-19T02:56:00Z">
        <w:r w:rsidDel="007E4ED3">
          <w:rPr>
            <w:lang w:eastAsia="ko-KR"/>
          </w:rPr>
          <w:delText>are not available yet</w:delText>
        </w:r>
      </w:del>
      <w:r>
        <w:rPr>
          <w:lang w:eastAsia="ko-KR"/>
        </w:rPr>
        <w:t xml:space="preserve">, the DCCF shall invoke the </w:t>
      </w:r>
      <w:proofErr w:type="spellStart"/>
      <w:r>
        <w:rPr>
          <w:lang w:eastAsia="ko-KR"/>
        </w:rPr>
        <w:t>Nnf_EventExposure_Subscribe</w:t>
      </w:r>
      <w:proofErr w:type="spellEnd"/>
      <w:r>
        <w:rPr>
          <w:lang w:eastAsia="ko-KR"/>
        </w:rPr>
        <w:t xml:space="preserve"> service operation by sending an HTTP POST request message </w:t>
      </w:r>
      <w:r>
        <w:t>request to the NF targeting the resource representing event exposure subscriptions to subscribe to a new event exposure subscription,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0265BE19" w14:textId="565A5764" w:rsidR="00AC0DEA" w:rsidRDefault="00AC0DEA" w:rsidP="00AC0DEA">
      <w:pPr>
        <w:pStyle w:val="B10"/>
        <w:ind w:firstLine="0"/>
        <w:rPr>
          <w:ins w:id="59" w:author="Nokia" w:date="2024-04-19T02:59:00Z"/>
        </w:rPr>
      </w:pPr>
      <w:r>
        <w:t xml:space="preserve">Otherwise, </w:t>
      </w:r>
      <w:del w:id="60" w:author="Nokia" w:date="2024-04-19T02:59:00Z">
        <w:r w:rsidDel="007E4ED3">
          <w:rPr>
            <w:lang w:eastAsia="ko-KR"/>
          </w:rPr>
          <w:delText xml:space="preserve">if the requested data subscribed in step 1 partially matches data that is already being collected by the DCCF from an NF, and a modification of this subscription to the NF would satisfy both the existing data  subscriptions as well as the newly requested data, </w:delText>
        </w:r>
      </w:del>
      <w:r>
        <w:rPr>
          <w:lang w:eastAsia="ko-KR"/>
        </w:rPr>
        <w:t xml:space="preserve">the DCCF shall </w:t>
      </w:r>
      <w:r>
        <w:t>send a request to the individual event exposure subscription resource to update an existing event exposure subscription,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Pr>
          <w:lang w:eastAsia="zh-CN"/>
        </w:rPr>
        <w:t>.</w:t>
      </w:r>
      <w:r>
        <w:t xml:space="preserve"> </w:t>
      </w:r>
    </w:p>
    <w:p w14:paraId="283B66C8" w14:textId="213B0E28" w:rsidR="007E4ED3" w:rsidRDefault="007E4ED3" w:rsidP="007E4ED3">
      <w:pPr>
        <w:pStyle w:val="NO"/>
      </w:pPr>
      <w:ins w:id="61" w:author="Nokia" w:date="2024-04-19T03:00:00Z">
        <w:r>
          <w:rPr>
            <w:lang w:eastAsia="zh-CN"/>
          </w:rPr>
          <w:t>NOTE:</w:t>
        </w:r>
        <w:r>
          <w:rPr>
            <w:lang w:eastAsia="zh-CN"/>
          </w:rPr>
          <w:tab/>
          <w:t xml:space="preserve">If the contents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r>
          <w:t>clause</w:t>
        </w:r>
        <w:r>
          <w:rPr>
            <w:lang w:eastAsia="zh-CN"/>
          </w:rPr>
          <w:t> </w:t>
        </w:r>
        <w:r>
          <w:t>6.7.5.2 of 3GPP TS 29.500 [13].</w:t>
        </w:r>
      </w:ins>
    </w:p>
    <w:p w14:paraId="143A756A" w14:textId="77777777" w:rsidR="00AC0DEA" w:rsidRDefault="00AC0DEA" w:rsidP="00AC0DEA">
      <w:pPr>
        <w:pStyle w:val="B10"/>
      </w:pPr>
      <w:r>
        <w:rPr>
          <w:lang w:eastAsia="ko-KR"/>
        </w:rPr>
        <w:t>9a.</w:t>
      </w:r>
      <w:r>
        <w:rPr>
          <w:lang w:eastAsia="ko-KR"/>
        </w:rPr>
        <w:tab/>
      </w:r>
      <w:r>
        <w:t xml:space="preserve">The NF responds to the </w:t>
      </w:r>
      <w:proofErr w:type="spellStart"/>
      <w:r>
        <w:t>Nnf_EventExposure_Subscribe</w:t>
      </w:r>
      <w:proofErr w:type="spellEnd"/>
      <w:r>
        <w:t xml:space="preserve"> service operation. </w:t>
      </w:r>
    </w:p>
    <w:p w14:paraId="21B71D0F" w14:textId="77777777" w:rsidR="00AC0DEA" w:rsidRDefault="00AC0DEA" w:rsidP="00AC0DEA">
      <w:pPr>
        <w:ind w:left="568"/>
      </w:pPr>
      <w:r>
        <w:t xml:space="preserve">Upon receipt of the HTTP POST request message, if the subscription is accepted to be created, the NF responds to the DCCF with "201 Created" status code, and the URI of the created subscription is included in the </w:t>
      </w:r>
      <w:r>
        <w:rPr>
          <w:rFonts w:eastAsia="DengXian"/>
        </w:rPr>
        <w:t>Location header field</w:t>
      </w:r>
      <w:r>
        <w:t>.</w:t>
      </w:r>
    </w:p>
    <w:p w14:paraId="08E27FC0" w14:textId="77777777" w:rsidR="00AC0DEA" w:rsidRDefault="00AC0DEA" w:rsidP="00AC0DEA">
      <w:pPr>
        <w:ind w:left="568"/>
      </w:pPr>
      <w:r>
        <w:t>Upon receipt of the HTTP PUT request message, if the subscription is accepted to be updated, the NF responds to the DCCF with "200 OK" or "204 No Content" status code.</w:t>
      </w:r>
    </w:p>
    <w:p w14:paraId="744B9E2C" w14:textId="77777777" w:rsidR="00AC0DEA" w:rsidRDefault="00AC0DEA" w:rsidP="00AC0DEA">
      <w:pPr>
        <w:pStyle w:val="B10"/>
        <w:rPr>
          <w:lang w:eastAsia="ko-KR"/>
        </w:rPr>
      </w:pPr>
      <w:r>
        <w:rPr>
          <w:lang w:eastAsia="ko-KR"/>
        </w:rPr>
        <w:t>7b.</w:t>
      </w:r>
      <w:r>
        <w:rPr>
          <w:lang w:eastAsia="ko-KR"/>
        </w:rPr>
        <w:tab/>
        <w:t xml:space="preserve">If the historical data handling is applicable, and the DCCF determines to retrieve data from the ADRF, the DCCF </w:t>
      </w:r>
      <w:r>
        <w:rPr>
          <w:lang w:eastAsia="zh-CN"/>
        </w:rPr>
        <w:t>sha</w:t>
      </w:r>
      <w:r>
        <w:rPr>
          <w:lang w:eastAsia="ko-KR"/>
        </w:rPr>
        <w:t>ll determine which ADRF instances might provide the data.</w:t>
      </w:r>
    </w:p>
    <w:p w14:paraId="13FFEB62" w14:textId="77777777" w:rsidR="00AC0DEA" w:rsidRDefault="00AC0DEA" w:rsidP="00AC0DEA">
      <w:pPr>
        <w:pStyle w:val="B10"/>
        <w:rPr>
          <w:lang w:eastAsia="ko-KR"/>
        </w:rPr>
      </w:pPr>
      <w:r>
        <w:rPr>
          <w:lang w:eastAsia="ko-KR"/>
        </w:rPr>
        <w:t>8b.</w:t>
      </w:r>
      <w:r>
        <w:rPr>
          <w:lang w:eastAsia="ko-KR"/>
        </w:rPr>
        <w:tab/>
      </w:r>
      <w:proofErr w:type="gramStart"/>
      <w:r>
        <w:rPr>
          <w:lang w:eastAsia="ko-KR"/>
        </w:rPr>
        <w:t>In order to</w:t>
      </w:r>
      <w:proofErr w:type="gramEnd"/>
      <w:r>
        <w:rPr>
          <w:lang w:eastAsia="ko-KR"/>
        </w:rPr>
        <w:t xml:space="preserve"> retrieve the historical data from the ADRF, the DCCF shall invoke the </w:t>
      </w:r>
      <w:proofErr w:type="spellStart"/>
      <w:r>
        <w:rPr>
          <w:lang w:eastAsia="ko-KR"/>
        </w:rPr>
        <w:t>Nadrf_DataManagement_RetrievalSubscribe</w:t>
      </w:r>
      <w:proofErr w:type="spellEnd"/>
      <w:r>
        <w:rPr>
          <w:lang w:eastAsia="ko-KR"/>
        </w:rPr>
        <w:t xml:space="preserve"> service operation by sending an HTTP POST request message targeting the resource "</w:t>
      </w:r>
      <w:r>
        <w:t>ADRF Data Retrieval Subscriptions</w:t>
      </w:r>
      <w:r>
        <w:rPr>
          <w:lang w:eastAsia="ko-KR"/>
        </w:rPr>
        <w:t xml:space="preserve">", as described in </w:t>
      </w:r>
      <w:r>
        <w:t>clause 4.2.2.6 of 3GPP TS 29.575 [16]</w:t>
      </w:r>
      <w:r>
        <w:rPr>
          <w:lang w:eastAsia="ko-KR"/>
        </w:rPr>
        <w:t>.</w:t>
      </w:r>
    </w:p>
    <w:p w14:paraId="5BF5C992" w14:textId="77777777" w:rsidR="00AC0DEA" w:rsidRDefault="00AC0DEA" w:rsidP="00AC0DEA">
      <w:pPr>
        <w:pStyle w:val="B10"/>
      </w:pPr>
      <w:r>
        <w:rPr>
          <w:lang w:eastAsia="ko-KR"/>
        </w:rPr>
        <w:t>9b.</w:t>
      </w:r>
      <w:r>
        <w:rPr>
          <w:lang w:eastAsia="ko-KR"/>
        </w:rPr>
        <w:tab/>
      </w:r>
      <w:r>
        <w:t xml:space="preserve">The ADRF responds to the </w:t>
      </w:r>
      <w:proofErr w:type="spellStart"/>
      <w:r>
        <w:t>Nadrf_DataManagement_RetrievalSubscribe</w:t>
      </w:r>
      <w:proofErr w:type="spellEnd"/>
      <w:r>
        <w:t xml:space="preserve"> service operation.</w:t>
      </w:r>
    </w:p>
    <w:p w14:paraId="7F42BE00" w14:textId="77777777" w:rsidR="00AC0DEA" w:rsidRDefault="00AC0DEA" w:rsidP="00AC0DEA">
      <w:pPr>
        <w:ind w:left="568"/>
      </w:pPr>
      <w:r>
        <w:t xml:space="preserve">Upon receipt of the HTTP POST request message, if the subscription is accepted to be created, the ADRF responds to the DCCF with "201 Created" status code, and the URI of the created subscription is included in the </w:t>
      </w:r>
      <w:r>
        <w:rPr>
          <w:rFonts w:eastAsia="DengXian"/>
        </w:rPr>
        <w:t>Location header field</w:t>
      </w:r>
      <w:r>
        <w:t>.</w:t>
      </w:r>
    </w:p>
    <w:p w14:paraId="3E800FA5" w14:textId="77777777" w:rsidR="00AC0DEA" w:rsidRDefault="00AC0DEA" w:rsidP="00AC0DEA">
      <w:pPr>
        <w:pStyle w:val="B10"/>
        <w:rPr>
          <w:lang w:eastAsia="ko-KR"/>
        </w:rPr>
      </w:pPr>
      <w:r>
        <w:rPr>
          <w:lang w:eastAsia="ko-KR"/>
        </w:rPr>
        <w:t>7c.</w:t>
      </w:r>
      <w:r>
        <w:rPr>
          <w:lang w:eastAsia="ko-KR"/>
        </w:rPr>
        <w:tab/>
        <w:t xml:space="preserve"> If the historical data handling is applicable, and the DCCF determines to retrieve data from the NWDAF, the DCCF </w:t>
      </w:r>
      <w:r>
        <w:rPr>
          <w:lang w:eastAsia="zh-CN"/>
        </w:rPr>
        <w:t>sha</w:t>
      </w:r>
      <w:r>
        <w:rPr>
          <w:lang w:eastAsia="ko-KR"/>
        </w:rPr>
        <w:t>ll determine which NWDAF instances might provide the data.</w:t>
      </w:r>
    </w:p>
    <w:p w14:paraId="51E4FA57" w14:textId="77777777" w:rsidR="00AC0DEA" w:rsidRDefault="00AC0DEA" w:rsidP="00AC0DEA">
      <w:pPr>
        <w:pStyle w:val="B10"/>
        <w:rPr>
          <w:lang w:eastAsia="ko-KR"/>
        </w:rPr>
      </w:pPr>
      <w:r>
        <w:rPr>
          <w:lang w:eastAsia="ko-KR"/>
        </w:rPr>
        <w:t>8c.</w:t>
      </w:r>
      <w:r>
        <w:rPr>
          <w:lang w:eastAsia="ko-KR"/>
        </w:rPr>
        <w:tab/>
      </w:r>
      <w:proofErr w:type="gramStart"/>
      <w:r>
        <w:rPr>
          <w:lang w:eastAsia="ko-KR"/>
        </w:rPr>
        <w:t>In order to</w:t>
      </w:r>
      <w:proofErr w:type="gramEnd"/>
      <w:r>
        <w:rPr>
          <w:lang w:eastAsia="ko-KR"/>
        </w:rPr>
        <w:t xml:space="preserve"> retrieve the historical data from the NWDAF, the DCCF shall invoke the </w:t>
      </w:r>
      <w:proofErr w:type="spellStart"/>
      <w:r>
        <w:rPr>
          <w:lang w:eastAsia="ko-KR"/>
        </w:rPr>
        <w:t>Nnwdaf_DataManagement_Subscribe</w:t>
      </w:r>
      <w:proofErr w:type="spellEnd"/>
      <w:r>
        <w:rPr>
          <w:lang w:eastAsia="ko-KR"/>
        </w:rPr>
        <w:t xml:space="preserve"> service operation by sending an HTTP POST request message targeting the resource "NWDAF Data Management Subscriptions", as described in </w:t>
      </w:r>
      <w:r>
        <w:t>clause 4.4.2.2 of 3GPP TS 29.520 [5]</w:t>
      </w:r>
      <w:r>
        <w:rPr>
          <w:lang w:eastAsia="ko-KR"/>
        </w:rPr>
        <w:t>.</w:t>
      </w:r>
    </w:p>
    <w:p w14:paraId="5864CDCC" w14:textId="77777777" w:rsidR="00AC0DEA" w:rsidRDefault="00AC0DEA" w:rsidP="00AC0DEA">
      <w:pPr>
        <w:pStyle w:val="B10"/>
      </w:pPr>
      <w:r>
        <w:rPr>
          <w:lang w:eastAsia="ko-KR"/>
        </w:rPr>
        <w:t>9c.</w:t>
      </w:r>
      <w:r>
        <w:rPr>
          <w:lang w:eastAsia="ko-KR"/>
        </w:rPr>
        <w:tab/>
      </w:r>
      <w:r>
        <w:t xml:space="preserve">The NWDAF responds to the </w:t>
      </w:r>
      <w:proofErr w:type="spellStart"/>
      <w:r>
        <w:t>Nnwdaf_DataManagement_Subscribe</w:t>
      </w:r>
      <w:proofErr w:type="spellEnd"/>
      <w:r>
        <w:t xml:space="preserve"> service operation.</w:t>
      </w:r>
    </w:p>
    <w:p w14:paraId="2E37DE0E" w14:textId="77777777" w:rsidR="00AC0DEA" w:rsidRDefault="00AC0DEA" w:rsidP="00AC0DEA">
      <w:pPr>
        <w:ind w:left="568"/>
      </w:pPr>
      <w:r>
        <w:t xml:space="preserve">Upon receipt of the HTTP POST request message, if the subscription is accepted to be created, the NWDAF responds to the DCCF with "201 Created" status code, and the URI of the created subscription is included in the </w:t>
      </w:r>
      <w:r>
        <w:rPr>
          <w:rFonts w:eastAsia="DengXian"/>
        </w:rPr>
        <w:t>Location header field</w:t>
      </w:r>
      <w:r>
        <w:t>.</w:t>
      </w:r>
    </w:p>
    <w:p w14:paraId="304E9BD9" w14:textId="77777777" w:rsidR="00AC0DEA" w:rsidRDefault="00AC0DEA" w:rsidP="00AC0DEA">
      <w:pPr>
        <w:pStyle w:val="B10"/>
      </w:pPr>
      <w:r>
        <w:rPr>
          <w:lang w:eastAsia="ko-KR"/>
        </w:rPr>
        <w:lastRenderedPageBreak/>
        <w:t>10.</w:t>
      </w:r>
      <w:r>
        <w:rPr>
          <w:lang w:eastAsia="ko-KR"/>
        </w:rPr>
        <w:tab/>
      </w:r>
      <w:r>
        <w:t xml:space="preserve">The DCCF responds to the </w:t>
      </w:r>
      <w:proofErr w:type="spellStart"/>
      <w:r>
        <w:t>Ndccf_DataManagement_Subscribe</w:t>
      </w:r>
      <w:proofErr w:type="spellEnd"/>
      <w:r>
        <w:t xml:space="preserve"> service operation with HTTP "204 No Content" status code.</w:t>
      </w:r>
    </w:p>
    <w:p w14:paraId="52BDA8BA" w14:textId="77777777" w:rsidR="00AC0DEA" w:rsidRDefault="00AC0DEA" w:rsidP="00AC0DEA">
      <w:pPr>
        <w:pStyle w:val="B10"/>
        <w:rPr>
          <w:lang w:eastAsia="ko-KR"/>
        </w:rPr>
      </w:pPr>
      <w:r>
        <w:rPr>
          <w:lang w:eastAsia="ko-KR"/>
        </w:rPr>
        <w:t>11a.</w:t>
      </w:r>
      <w:r>
        <w:rPr>
          <w:lang w:eastAsia="ko-KR"/>
        </w:rPr>
        <w:tab/>
        <w:t xml:space="preserve">When the data are available, the NF invokes the </w:t>
      </w:r>
      <w:proofErr w:type="spellStart"/>
      <w:r>
        <w:rPr>
          <w:lang w:eastAsia="ko-KR"/>
        </w:rPr>
        <w:t>Nnf_EventExposure_Notify</w:t>
      </w:r>
      <w:proofErr w:type="spellEnd"/>
      <w:r>
        <w:rPr>
          <w:lang w:eastAsia="ko-KR"/>
        </w:rPr>
        <w:t xml:space="preserve"> service operation by sending an HTTP POST request message to notify the data events to the MFAF,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lang w:eastAsia="ko-KR"/>
        </w:rPr>
        <w:t>.</w:t>
      </w:r>
    </w:p>
    <w:p w14:paraId="50FEB9B1" w14:textId="77777777" w:rsidR="00AC0DEA" w:rsidRDefault="00AC0DEA" w:rsidP="00AC0DEA">
      <w:pPr>
        <w:pStyle w:val="B10"/>
        <w:rPr>
          <w:lang w:eastAsia="ko-KR"/>
        </w:rPr>
      </w:pPr>
      <w:r>
        <w:rPr>
          <w:lang w:eastAsia="ko-KR"/>
        </w:rPr>
        <w:t>12a.</w:t>
      </w:r>
      <w:r>
        <w:rPr>
          <w:lang w:eastAsia="ko-KR"/>
        </w:rPr>
        <w:tab/>
        <w:t xml:space="preserve">The MFAF responds to the </w:t>
      </w:r>
      <w:proofErr w:type="spellStart"/>
      <w:r>
        <w:rPr>
          <w:lang w:eastAsia="ko-KR"/>
        </w:rPr>
        <w:t>Nnf_EventExposure_Notify</w:t>
      </w:r>
      <w:proofErr w:type="spellEnd"/>
      <w:r>
        <w:rPr>
          <w:lang w:eastAsia="ko-KR"/>
        </w:rPr>
        <w:t xml:space="preserve"> service operation</w:t>
      </w:r>
      <w:r>
        <w:t xml:space="preserve"> </w:t>
      </w:r>
      <w:r>
        <w:rPr>
          <w:lang w:eastAsia="ko-KR"/>
        </w:rPr>
        <w:t>with HTTP "204 No Content" status code.</w:t>
      </w:r>
    </w:p>
    <w:p w14:paraId="57269823" w14:textId="77777777" w:rsidR="00AC0DEA" w:rsidRDefault="00AC0DEA" w:rsidP="00AC0DEA">
      <w:pPr>
        <w:pStyle w:val="B10"/>
        <w:rPr>
          <w:lang w:eastAsia="ko-KR"/>
        </w:rPr>
      </w:pPr>
      <w:r>
        <w:rPr>
          <w:lang w:eastAsia="ko-KR"/>
        </w:rPr>
        <w:t>11b.</w:t>
      </w:r>
      <w:r>
        <w:rPr>
          <w:lang w:eastAsia="ko-KR"/>
        </w:rPr>
        <w:tab/>
        <w:t xml:space="preserve">When the historical data are available in the ADRF, the ADRF 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MFAF as described in </w:t>
      </w:r>
      <w:r>
        <w:t>clause 4.2.2.8 of 3GPP TS 29.575 [16]</w:t>
      </w:r>
      <w:r>
        <w:rPr>
          <w:lang w:eastAsia="ko-KR"/>
        </w:rPr>
        <w:t>.</w:t>
      </w:r>
    </w:p>
    <w:p w14:paraId="7EA75293" w14:textId="77777777" w:rsidR="00AC0DEA" w:rsidRDefault="00AC0DEA" w:rsidP="00AC0DEA">
      <w:pPr>
        <w:pStyle w:val="B10"/>
        <w:rPr>
          <w:lang w:eastAsia="ko-KR"/>
        </w:rPr>
      </w:pPr>
      <w:r>
        <w:rPr>
          <w:lang w:eastAsia="ko-KR"/>
        </w:rPr>
        <w:t>12b.</w:t>
      </w:r>
      <w:r>
        <w:rPr>
          <w:lang w:eastAsia="ko-KR"/>
        </w:rPr>
        <w:tab/>
        <w:t xml:space="preserve">The MFAF responds to the </w:t>
      </w:r>
      <w:proofErr w:type="spellStart"/>
      <w:r>
        <w:rPr>
          <w:lang w:eastAsia="ko-KR"/>
        </w:rPr>
        <w:t>Nadrf_DataManagement_RetrievalNotify</w:t>
      </w:r>
      <w:proofErr w:type="spellEnd"/>
      <w:r>
        <w:rPr>
          <w:lang w:eastAsia="ko-KR"/>
        </w:rPr>
        <w:t xml:space="preserve"> service operation</w:t>
      </w:r>
      <w:r>
        <w:t xml:space="preserve"> </w:t>
      </w:r>
      <w:r>
        <w:rPr>
          <w:lang w:eastAsia="ko-KR"/>
        </w:rPr>
        <w:t>with HTTP "204 No Content" status code.</w:t>
      </w:r>
    </w:p>
    <w:p w14:paraId="7417C5C3" w14:textId="77777777" w:rsidR="00AC0DEA" w:rsidRDefault="00AC0DEA" w:rsidP="00AC0DEA">
      <w:pPr>
        <w:pStyle w:val="B10"/>
        <w:rPr>
          <w:lang w:eastAsia="ko-KR"/>
        </w:rPr>
      </w:pPr>
      <w:r>
        <w:rPr>
          <w:lang w:eastAsia="ko-KR"/>
        </w:rPr>
        <w:t>11c.</w:t>
      </w:r>
      <w:r>
        <w:rPr>
          <w:lang w:eastAsia="ko-KR"/>
        </w:rPr>
        <w:tab/>
        <w:t xml:space="preserve">When the historical data are available in the NWDAF, the NWDAF shall invoke the </w:t>
      </w:r>
      <w:proofErr w:type="spellStart"/>
      <w:r>
        <w:rPr>
          <w:lang w:eastAsia="ko-KR"/>
        </w:rPr>
        <w:t>Nnwdaf_DataManagement_Notify</w:t>
      </w:r>
      <w:proofErr w:type="spellEnd"/>
      <w:r>
        <w:rPr>
          <w:lang w:eastAsia="ko-KR"/>
        </w:rPr>
        <w:t xml:space="preserve"> service operation by sending an HTTP POST request message to notify the historical data to the MFAF as described in </w:t>
      </w:r>
      <w:r>
        <w:t>clause 4.4.2.4 of 3GPP TS 29.520 [5]</w:t>
      </w:r>
      <w:r>
        <w:rPr>
          <w:lang w:eastAsia="ko-KR"/>
        </w:rPr>
        <w:t>.</w:t>
      </w:r>
    </w:p>
    <w:p w14:paraId="4F0ACD7D" w14:textId="77777777" w:rsidR="00AC0DEA" w:rsidRDefault="00AC0DEA" w:rsidP="00AC0DEA">
      <w:pPr>
        <w:pStyle w:val="B10"/>
        <w:rPr>
          <w:lang w:eastAsia="ko-KR"/>
        </w:rPr>
      </w:pPr>
      <w:r>
        <w:rPr>
          <w:lang w:eastAsia="ko-KR"/>
        </w:rPr>
        <w:t>12c.</w:t>
      </w:r>
      <w:r>
        <w:rPr>
          <w:lang w:eastAsia="ko-KR"/>
        </w:rPr>
        <w:tab/>
        <w:t xml:space="preserve">The MFAF responds to the </w:t>
      </w:r>
      <w:proofErr w:type="spellStart"/>
      <w:r>
        <w:rPr>
          <w:lang w:eastAsia="ko-KR"/>
        </w:rPr>
        <w:t>Nnwdaf_DataManagement_Notify</w:t>
      </w:r>
      <w:proofErr w:type="spellEnd"/>
      <w:r>
        <w:rPr>
          <w:lang w:eastAsia="ko-KR"/>
        </w:rPr>
        <w:t xml:space="preserve"> service operation</w:t>
      </w:r>
      <w:r>
        <w:t xml:space="preserve"> </w:t>
      </w:r>
      <w:r>
        <w:rPr>
          <w:lang w:eastAsia="ko-KR"/>
        </w:rPr>
        <w:t>with HTTP "204 No Content" status code.</w:t>
      </w:r>
    </w:p>
    <w:p w14:paraId="6C7A13CB" w14:textId="77777777" w:rsidR="00AC0DEA" w:rsidRDefault="00AC0DEA" w:rsidP="00AC0DEA">
      <w:pPr>
        <w:pStyle w:val="B10"/>
        <w:rPr>
          <w:lang w:eastAsia="ko-KR"/>
        </w:rPr>
      </w:pPr>
      <w:r>
        <w:rPr>
          <w:lang w:eastAsia="ko-KR"/>
        </w:rPr>
        <w:t>13.</w:t>
      </w:r>
      <w:r>
        <w:rPr>
          <w:lang w:eastAsia="ko-KR"/>
        </w:rPr>
        <w:tab/>
        <w:t xml:space="preserve">The MFAF invokes the Nmfaf_3caDataManagement_Notify service operation by sending HTTP POST request message(s) to send the data to all notification endpoints indicated in step 1. Data sent to notification endpoints may be processed and formatted by the </w:t>
      </w:r>
      <w:proofErr w:type="gramStart"/>
      <w:r>
        <w:rPr>
          <w:lang w:eastAsia="ko-KR"/>
        </w:rPr>
        <w:t>MFAF</w:t>
      </w:r>
      <w:proofErr w:type="gramEnd"/>
      <w:r>
        <w:rPr>
          <w:lang w:eastAsia="ko-KR"/>
        </w:rPr>
        <w:t xml:space="preserve"> so they conform to delivery requirements for each NF service consumer or notification endpoint.</w:t>
      </w:r>
    </w:p>
    <w:p w14:paraId="2256355B" w14:textId="77777777" w:rsidR="00AC0DEA" w:rsidRDefault="00AC0DEA" w:rsidP="00AC0DEA">
      <w:pPr>
        <w:pStyle w:val="NO"/>
        <w:rPr>
          <w:lang w:eastAsia="ko-KR"/>
        </w:rPr>
      </w:pPr>
      <w:r>
        <w:rPr>
          <w:lang w:eastAsia="ko-KR"/>
        </w:rPr>
        <w:t>NOTE:</w:t>
      </w:r>
      <w:r>
        <w:rPr>
          <w:lang w:eastAsia="ko-KR"/>
        </w:rPr>
        <w:tab/>
        <w:t xml:space="preserve">According to Formatting Instructions provided by the </w:t>
      </w:r>
      <w:r>
        <w:rPr>
          <w:lang w:eastAsia="zh-CN"/>
        </w:rPr>
        <w:t>NF</w:t>
      </w:r>
      <w:r>
        <w:rPr>
          <w:lang w:eastAsia="ko-KR"/>
        </w:rPr>
        <w:t xml:space="preserve"> service consumer, multiple notifications from a NF can be combined in a single Nmfaf_3caDataManagement_Notify so that many notifications from an </w:t>
      </w:r>
      <w:proofErr w:type="gramStart"/>
      <w:r>
        <w:rPr>
          <w:lang w:eastAsia="ko-KR"/>
        </w:rPr>
        <w:t>NF results</w:t>
      </w:r>
      <w:proofErr w:type="gramEnd"/>
      <w:r>
        <w:rPr>
          <w:lang w:eastAsia="ko-KR"/>
        </w:rPr>
        <w:t xml:space="preserve"> in fewer notifications (or one notification) to the Data Consumer. Alternatively, a notification can instruct the data notification endpoint to fetch the data from the MFAF.</w:t>
      </w:r>
    </w:p>
    <w:p w14:paraId="60499908" w14:textId="77777777" w:rsidR="00AC0DEA" w:rsidRDefault="00AC0DEA" w:rsidP="00AC0DEA">
      <w:pPr>
        <w:pStyle w:val="B10"/>
        <w:rPr>
          <w:lang w:eastAsia="ko-KR"/>
        </w:rPr>
      </w:pPr>
      <w:r>
        <w:rPr>
          <w:lang w:eastAsia="ko-KR"/>
        </w:rPr>
        <w:t>14.</w:t>
      </w:r>
      <w:r>
        <w:rPr>
          <w:lang w:eastAsia="ko-KR"/>
        </w:rPr>
        <w:tab/>
        <w:t>The NF service consumer responds to the Nmfaf_3caDataManagement_Notify service operation with HTTP "204 No Content" status code.</w:t>
      </w:r>
    </w:p>
    <w:p w14:paraId="0280B1DC" w14:textId="77777777" w:rsidR="00AC0DEA" w:rsidRDefault="00AC0DEA" w:rsidP="00AC0DEA">
      <w:pPr>
        <w:pStyle w:val="B10"/>
        <w:rPr>
          <w:lang w:eastAsia="ko-KR"/>
        </w:rPr>
      </w:pPr>
      <w:r>
        <w:rPr>
          <w:lang w:eastAsia="ko-KR"/>
        </w:rPr>
        <w:t>15.</w:t>
      </w:r>
      <w:r>
        <w:rPr>
          <w:lang w:eastAsia="ko-KR"/>
        </w:rPr>
        <w:tab/>
        <w:t xml:space="preserve">The Data Consumer invokes the Nmfaf_3caDataManagement_Fetch service operation by sending an HTTP GET request message as described in </w:t>
      </w:r>
      <w:r>
        <w:t>clause 4.2.2.5 of 3GPP TS 29.574 [15]</w:t>
      </w:r>
      <w:r>
        <w:rPr>
          <w:lang w:eastAsia="ko-KR"/>
        </w:rPr>
        <w:t xml:space="preserve"> to fetch the data from the DCCF before an expiry </w:t>
      </w:r>
      <w:proofErr w:type="gramStart"/>
      <w:r>
        <w:rPr>
          <w:lang w:eastAsia="ko-KR"/>
        </w:rPr>
        <w:t>time, if</w:t>
      </w:r>
      <w:proofErr w:type="gramEnd"/>
      <w:r>
        <w:rPr>
          <w:lang w:eastAsia="ko-KR"/>
        </w:rPr>
        <w:t xml:space="preserve"> the fetch instruction was received in Nmfaf_3caDataManagement_Notify service operation in step</w:t>
      </w:r>
      <w:r>
        <w:t> </w:t>
      </w:r>
      <w:r>
        <w:rPr>
          <w:lang w:eastAsia="ko-KR"/>
        </w:rPr>
        <w:t>13.</w:t>
      </w:r>
    </w:p>
    <w:p w14:paraId="1E33F242" w14:textId="77777777" w:rsidR="00AC0DEA" w:rsidRDefault="00AC0DEA" w:rsidP="00AC0DEA">
      <w:pPr>
        <w:pStyle w:val="B10"/>
        <w:rPr>
          <w:lang w:eastAsia="zh-CN"/>
        </w:rPr>
      </w:pPr>
      <w:r>
        <w:rPr>
          <w:lang w:eastAsia="ko-KR"/>
        </w:rPr>
        <w:t>16.</w:t>
      </w:r>
      <w:r>
        <w:rPr>
          <w:lang w:eastAsia="ko-KR"/>
        </w:rPr>
        <w:tab/>
        <w:t>The MFAF responds to the Nmfaf_3caDataManagement_Fetch service operation with HTTP "200 OK" status code</w:t>
      </w:r>
      <w:r>
        <w:t xml:space="preserve"> with the message body containing the </w:t>
      </w:r>
      <w:proofErr w:type="spellStart"/>
      <w:r>
        <w:t>NmfafResourceRecord</w:t>
      </w:r>
      <w:proofErr w:type="spellEnd"/>
      <w:r>
        <w:t xml:space="preserve"> data structure</w:t>
      </w:r>
      <w:r>
        <w:rPr>
          <w:lang w:eastAsia="ko-KR"/>
        </w:rPr>
        <w:t>.</w:t>
      </w:r>
      <w:r>
        <w:t xml:space="preserve"> </w:t>
      </w:r>
    </w:p>
    <w:p w14:paraId="49E17D55" w14:textId="77777777" w:rsidR="00AC0DEA" w:rsidRDefault="00AC0DEA" w:rsidP="00AC0DEA">
      <w:pPr>
        <w:pStyle w:val="B10"/>
        <w:rPr>
          <w:lang w:eastAsia="ko-KR"/>
        </w:rPr>
      </w:pPr>
      <w:r>
        <w:rPr>
          <w:lang w:eastAsia="ko-KR"/>
        </w:rPr>
        <w:t>17.</w:t>
      </w:r>
      <w:r>
        <w:rPr>
          <w:lang w:eastAsia="ko-KR"/>
        </w:rPr>
        <w:tab/>
        <w:t>When the NF service consumer no longer needs the subscription to the requested data in step</w:t>
      </w:r>
      <w:r>
        <w:t> </w:t>
      </w:r>
      <w:r>
        <w:rPr>
          <w:lang w:eastAsia="ko-KR"/>
        </w:rPr>
        <w:t xml:space="preserve">1, it shall invoke the </w:t>
      </w:r>
      <w:proofErr w:type="spellStart"/>
      <w:r>
        <w:rPr>
          <w:lang w:eastAsia="ko-KR"/>
        </w:rPr>
        <w:t>Ndccf_DataManagement_Unsubscribe</w:t>
      </w:r>
      <w:proofErr w:type="spellEnd"/>
      <w:r>
        <w:rPr>
          <w:lang w:eastAsia="ko-KR"/>
        </w:rPr>
        <w:t xml:space="preserve"> service operation by sending an HTTP DELETE request message </w:t>
      </w:r>
      <w:r>
        <w:rPr>
          <w:lang w:eastAsia="zh-CN"/>
        </w:rPr>
        <w:t>as described in clause 4.2.2.3.3 of 3GPP TS 29.574 [15]</w:t>
      </w:r>
      <w:r>
        <w:rPr>
          <w:lang w:eastAsia="ko-KR"/>
        </w:rPr>
        <w:t>. The DCCF removes the NF service consumer from the list of NF service consumers that are subscribed for these data.</w:t>
      </w:r>
    </w:p>
    <w:p w14:paraId="6A920EED" w14:textId="77777777" w:rsidR="00AC0DEA" w:rsidRDefault="00AC0DEA" w:rsidP="00AC0DEA">
      <w:pPr>
        <w:pStyle w:val="B10"/>
        <w:rPr>
          <w:lang w:eastAsia="ko-KR"/>
        </w:rPr>
      </w:pPr>
      <w:r>
        <w:rPr>
          <w:lang w:eastAsia="ko-KR"/>
        </w:rPr>
        <w:t>18.</w:t>
      </w:r>
      <w:r>
        <w:rPr>
          <w:lang w:eastAsia="ko-KR"/>
        </w:rPr>
        <w:tab/>
        <w:t xml:space="preserve">The DCCF responds to the </w:t>
      </w:r>
      <w:proofErr w:type="spellStart"/>
      <w:r>
        <w:rPr>
          <w:lang w:eastAsia="ko-KR"/>
        </w:rPr>
        <w:t>Ndccf_DataManagement_Unsubscribe</w:t>
      </w:r>
      <w:proofErr w:type="spellEnd"/>
      <w:r>
        <w:rPr>
          <w:lang w:eastAsia="ko-KR"/>
        </w:rPr>
        <w:t xml:space="preserve"> service operation with HTTP "204 No Content" status code, if the NF service consumer is successfully from the list of NF service consumers that are subscribed for these data.</w:t>
      </w:r>
    </w:p>
    <w:p w14:paraId="00538D44" w14:textId="77777777" w:rsidR="00AC0DEA" w:rsidRDefault="00AC0DEA" w:rsidP="00AC0DEA">
      <w:pPr>
        <w:pStyle w:val="B10"/>
        <w:rPr>
          <w:lang w:eastAsia="ko-KR"/>
        </w:rPr>
      </w:pPr>
      <w:r>
        <w:rPr>
          <w:lang w:eastAsia="ko-KR"/>
        </w:rPr>
        <w:t>19a.</w:t>
      </w:r>
      <w:r>
        <w:rPr>
          <w:lang w:eastAsia="ko-KR"/>
        </w:rPr>
        <w:tab/>
        <w:t xml:space="preserve">If there are no other NF service consumers subscribed to the data, the DCCF 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205F2426" w14:textId="77777777" w:rsidR="00AC0DEA" w:rsidRDefault="00AC0DEA" w:rsidP="00AC0DEA">
      <w:pPr>
        <w:pStyle w:val="B10"/>
        <w:rPr>
          <w:lang w:eastAsia="ko-KR"/>
        </w:rPr>
      </w:pPr>
      <w:r>
        <w:rPr>
          <w:lang w:eastAsia="ko-KR"/>
        </w:rPr>
        <w:t>20a.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HTTP "204 No Content" status </w:t>
      </w:r>
      <w:proofErr w:type="gramStart"/>
      <w:r>
        <w:rPr>
          <w:lang w:eastAsia="ko-KR"/>
        </w:rPr>
        <w:t>code, if</w:t>
      </w:r>
      <w:proofErr w:type="gramEnd"/>
      <w:r>
        <w:rPr>
          <w:lang w:eastAsia="ko-KR"/>
        </w:rPr>
        <w:t xml:space="preserve"> the data event(s) subscription is successfully removed.</w:t>
      </w:r>
    </w:p>
    <w:p w14:paraId="7CFA935B" w14:textId="77777777" w:rsidR="00AC0DEA" w:rsidRDefault="00AC0DEA" w:rsidP="00AC0DEA">
      <w:pPr>
        <w:pStyle w:val="B10"/>
        <w:rPr>
          <w:lang w:eastAsia="ko-KR"/>
        </w:rPr>
      </w:pPr>
      <w:r>
        <w:rPr>
          <w:lang w:eastAsia="ko-KR"/>
        </w:rPr>
        <w:lastRenderedPageBreak/>
        <w:t>19b.</w:t>
      </w:r>
      <w:r>
        <w:rPr>
          <w:lang w:eastAsia="ko-KR"/>
        </w:rPr>
        <w:tab/>
        <w:t xml:space="preserve">If DCCF determines that no other NF service consumers requiring the historical data from the ADRF, the DCCF may invoke the </w:t>
      </w:r>
      <w:proofErr w:type="spellStart"/>
      <w:r>
        <w:rPr>
          <w:lang w:eastAsia="ko-KR"/>
        </w:rPr>
        <w:t>Nadrf_DataManagement_RetrievalUnsubscribe</w:t>
      </w:r>
      <w:proofErr w:type="spellEnd"/>
      <w:r>
        <w:rPr>
          <w:lang w:eastAsia="ko-KR"/>
        </w:rPr>
        <w:t xml:space="preserve"> service operation by sending an HTTP DELETE request message to the ADRF as described in clause </w:t>
      </w:r>
      <w:r>
        <w:t>4.2.2.7 of 3GPP TS 29.575 [16]</w:t>
      </w:r>
      <w:r>
        <w:rPr>
          <w:lang w:eastAsia="ko-KR"/>
        </w:rPr>
        <w:t>.</w:t>
      </w:r>
    </w:p>
    <w:p w14:paraId="33F3F236" w14:textId="77777777" w:rsidR="00AC0DEA" w:rsidRDefault="00AC0DEA" w:rsidP="00AC0DEA">
      <w:pPr>
        <w:pStyle w:val="B10"/>
        <w:rPr>
          <w:lang w:eastAsia="ko-KR"/>
        </w:rPr>
      </w:pPr>
      <w:r>
        <w:rPr>
          <w:lang w:eastAsia="ko-KR"/>
        </w:rPr>
        <w:t>20b.</w:t>
      </w:r>
      <w:r>
        <w:rPr>
          <w:lang w:eastAsia="ko-KR"/>
        </w:rPr>
        <w:tab/>
        <w:t xml:space="preserve">The ADRF responds to the </w:t>
      </w:r>
      <w:proofErr w:type="spellStart"/>
      <w:r>
        <w:rPr>
          <w:lang w:eastAsia="ko-KR"/>
        </w:rPr>
        <w:t>Nadrf_DataManagement_RetrievalUnsubscribe</w:t>
      </w:r>
      <w:proofErr w:type="spellEnd"/>
      <w:r>
        <w:rPr>
          <w:lang w:eastAsia="ko-KR"/>
        </w:rPr>
        <w:t xml:space="preserve"> service operation with HTTP "204 No Content" status code, upon the data retrieval subscription is removed.</w:t>
      </w:r>
    </w:p>
    <w:p w14:paraId="309FC7AD" w14:textId="77777777" w:rsidR="00AC0DEA" w:rsidRDefault="00AC0DEA" w:rsidP="00AC0DEA">
      <w:pPr>
        <w:pStyle w:val="B10"/>
        <w:rPr>
          <w:lang w:eastAsia="ko-KR"/>
        </w:rPr>
      </w:pPr>
      <w:r>
        <w:rPr>
          <w:lang w:eastAsia="ko-KR"/>
        </w:rPr>
        <w:t>19c.</w:t>
      </w:r>
      <w:r>
        <w:rPr>
          <w:lang w:eastAsia="ko-KR"/>
        </w:rPr>
        <w:tab/>
        <w:t xml:space="preserve">If DCCF determines that no other NF service consumers require the historical data from the NWDAF, the DCCF may invoke the </w:t>
      </w:r>
      <w:proofErr w:type="spellStart"/>
      <w:r>
        <w:rPr>
          <w:lang w:eastAsia="ko-KR"/>
        </w:rPr>
        <w:t>Nnwdaf_DataManagement_Unsubscribe</w:t>
      </w:r>
      <w:proofErr w:type="spellEnd"/>
      <w:r>
        <w:rPr>
          <w:lang w:eastAsia="ko-KR"/>
        </w:rPr>
        <w:t xml:space="preserve"> service operation by sending an HTTP DELETE request message to the NWDAF as described in clause </w:t>
      </w:r>
      <w:r>
        <w:t>4.4.2.3 of 3GPP TS 29.520 [5]</w:t>
      </w:r>
      <w:r>
        <w:rPr>
          <w:lang w:eastAsia="ko-KR"/>
        </w:rPr>
        <w:t>.</w:t>
      </w:r>
    </w:p>
    <w:p w14:paraId="7CBC0B50" w14:textId="77777777" w:rsidR="00AC0DEA" w:rsidRDefault="00AC0DEA" w:rsidP="00AC0DEA">
      <w:pPr>
        <w:pStyle w:val="B10"/>
        <w:rPr>
          <w:lang w:eastAsia="ko-KR"/>
        </w:rPr>
      </w:pPr>
      <w:r>
        <w:rPr>
          <w:lang w:eastAsia="ko-KR"/>
        </w:rPr>
        <w:t>20c.</w:t>
      </w:r>
      <w:r>
        <w:rPr>
          <w:lang w:eastAsia="ko-KR"/>
        </w:rPr>
        <w:tab/>
        <w:t xml:space="preserve">The NWDAF responds to the </w:t>
      </w:r>
      <w:proofErr w:type="spellStart"/>
      <w:r>
        <w:rPr>
          <w:lang w:eastAsia="ko-KR"/>
        </w:rPr>
        <w:t>Nnwdaf_DataManagement_Unsubscribe</w:t>
      </w:r>
      <w:proofErr w:type="spellEnd"/>
      <w:r>
        <w:rPr>
          <w:lang w:eastAsia="ko-KR"/>
        </w:rPr>
        <w:t xml:space="preserve"> service operation with HTTP "204 No Content" status code, upon the data subscription is removed.</w:t>
      </w:r>
    </w:p>
    <w:p w14:paraId="550B099A" w14:textId="77777777" w:rsidR="00AC0DEA" w:rsidRDefault="00AC0DEA" w:rsidP="00AC0DEA">
      <w:pPr>
        <w:pStyle w:val="B10"/>
        <w:rPr>
          <w:lang w:eastAsia="ko-KR"/>
        </w:rPr>
      </w:pPr>
      <w:r>
        <w:rPr>
          <w:lang w:eastAsia="ko-KR"/>
        </w:rPr>
        <w:t>19d.</w:t>
      </w:r>
      <w:r>
        <w:rPr>
          <w:lang w:eastAsia="ko-KR"/>
        </w:rPr>
        <w:tab/>
        <w:t xml:space="preserve">When the DCCF determines that an NF service consumer mapping </w:t>
      </w:r>
      <w:proofErr w:type="gramStart"/>
      <w:r>
        <w:rPr>
          <w:lang w:eastAsia="ko-KR"/>
        </w:rPr>
        <w:t>has to</w:t>
      </w:r>
      <w:proofErr w:type="gramEnd"/>
      <w:r>
        <w:rPr>
          <w:lang w:eastAsia="ko-KR"/>
        </w:rPr>
        <w:t xml:space="preserve"> be removed from MFAF, the DCCF invokes the Nmfaf_3daDataManagement_</w:t>
      </w:r>
      <w:r>
        <w:rPr>
          <w:lang w:val="en-US" w:eastAsia="ko-KR"/>
        </w:rPr>
        <w:t>De</w:t>
      </w:r>
      <w:r>
        <w:rPr>
          <w:lang w:eastAsia="ko-KR"/>
        </w:rPr>
        <w:t xml:space="preserve">configure service operation by sending an HTTP DELETE request message to the MFAF as described in </w:t>
      </w:r>
      <w:r>
        <w:t>clause 4.2.2.3 of 3GPP TS 29.576 [17]</w:t>
      </w:r>
      <w:r>
        <w:rPr>
          <w:lang w:eastAsia="ko-KR"/>
        </w:rPr>
        <w:t>.</w:t>
      </w:r>
    </w:p>
    <w:p w14:paraId="237C376F" w14:textId="77777777" w:rsidR="00AC0DEA" w:rsidRDefault="00AC0DEA" w:rsidP="00AC0DEA">
      <w:pPr>
        <w:pStyle w:val="B10"/>
        <w:rPr>
          <w:lang w:eastAsia="ko-KR"/>
        </w:rPr>
      </w:pPr>
      <w:r>
        <w:rPr>
          <w:lang w:eastAsia="ko-KR"/>
        </w:rPr>
        <w:t>20d.</w:t>
      </w:r>
      <w:r>
        <w:rPr>
          <w:lang w:eastAsia="ko-KR"/>
        </w:rPr>
        <w:tab/>
        <w:t>The MFAF responds to the Nmfaf_3daDataManagement_</w:t>
      </w:r>
      <w:r>
        <w:rPr>
          <w:lang w:val="en-US" w:eastAsia="ko-KR"/>
        </w:rPr>
        <w:t>De</w:t>
      </w:r>
      <w:r>
        <w:rPr>
          <w:lang w:eastAsia="ko-KR"/>
        </w:rPr>
        <w:t xml:space="preserve">configure service operation with HTTP "204 No Content" status code, if the </w:t>
      </w:r>
      <w:r>
        <w:rPr>
          <w:lang w:eastAsia="ja-JP"/>
        </w:rPr>
        <w:t>individual resource linked to the delete request is successfully removed.</w:t>
      </w: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ADD" w14:textId="77777777" w:rsidR="005F59E3" w:rsidRDefault="005F59E3">
      <w:r>
        <w:separator/>
      </w:r>
    </w:p>
  </w:endnote>
  <w:endnote w:type="continuationSeparator" w:id="0">
    <w:p w14:paraId="1A097D4E" w14:textId="77777777" w:rsidR="005F59E3" w:rsidRDefault="005F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D016" w14:textId="77777777" w:rsidR="005F59E3" w:rsidRDefault="005F59E3">
      <w:r>
        <w:separator/>
      </w:r>
    </w:p>
  </w:footnote>
  <w:footnote w:type="continuationSeparator" w:id="0">
    <w:p w14:paraId="2F010C05" w14:textId="77777777" w:rsidR="005F59E3" w:rsidRDefault="005F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0F6CC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656F"/>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E56"/>
    <w:rsid w:val="00204530"/>
    <w:rsid w:val="00205A53"/>
    <w:rsid w:val="0020713E"/>
    <w:rsid w:val="0021041B"/>
    <w:rsid w:val="00211F1B"/>
    <w:rsid w:val="00211F78"/>
    <w:rsid w:val="002127C7"/>
    <w:rsid w:val="00214004"/>
    <w:rsid w:val="00214F8B"/>
    <w:rsid w:val="002151D1"/>
    <w:rsid w:val="0021524B"/>
    <w:rsid w:val="00215BA0"/>
    <w:rsid w:val="002177F1"/>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214"/>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1D1"/>
    <w:rsid w:val="002E3BAC"/>
    <w:rsid w:val="002E7D5D"/>
    <w:rsid w:val="002F0C0F"/>
    <w:rsid w:val="002F17BF"/>
    <w:rsid w:val="002F1FAA"/>
    <w:rsid w:val="002F4334"/>
    <w:rsid w:val="002F4B97"/>
    <w:rsid w:val="002F7D0B"/>
    <w:rsid w:val="003039A0"/>
    <w:rsid w:val="00304769"/>
    <w:rsid w:val="0030568A"/>
    <w:rsid w:val="0030586F"/>
    <w:rsid w:val="00305998"/>
    <w:rsid w:val="003062DE"/>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37273"/>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19B7"/>
    <w:rsid w:val="00362A2C"/>
    <w:rsid w:val="00363525"/>
    <w:rsid w:val="00363E7F"/>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342B6"/>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E7FD1"/>
    <w:rsid w:val="005F4D3B"/>
    <w:rsid w:val="005F5075"/>
    <w:rsid w:val="005F59E3"/>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65843"/>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767"/>
    <w:rsid w:val="007E4ED3"/>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811"/>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33C2"/>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0DEA"/>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27EA7"/>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68D"/>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CC"/>
    <w:rsid w:val="00C77ACE"/>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5552"/>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BF8"/>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16272"/>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13E"/>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041F"/>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2126"/>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179C"/>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1404932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7933213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15</Pages>
  <Words>5311</Words>
  <Characters>30274</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35514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3</cp:revision>
  <cp:lastPrinted>1900-01-01T08:00:00Z</cp:lastPrinted>
  <dcterms:created xsi:type="dcterms:W3CDTF">2024-04-19T04:16:00Z</dcterms:created>
  <dcterms:modified xsi:type="dcterms:W3CDTF">2024-04-19T04:19:00Z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