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F3A9" w14:textId="5F6DF2B8" w:rsidR="00F36A03" w:rsidRDefault="00F36A03" w:rsidP="00F36A03">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C3-2235</w:t>
      </w:r>
      <w:r>
        <w:rPr>
          <w:b/>
          <w:noProof/>
          <w:sz w:val="24"/>
        </w:rPr>
        <w:t>26</w:t>
      </w:r>
    </w:p>
    <w:p w14:paraId="32F08039" w14:textId="77777777" w:rsidR="00F36A03" w:rsidRDefault="00F36A03" w:rsidP="00F36A03">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4F73DEC7" w14:textId="77777777" w:rsidR="00F36A03" w:rsidRDefault="00F36A03" w:rsidP="00F36A03">
      <w:pPr>
        <w:pStyle w:val="CRCoverPage"/>
        <w:tabs>
          <w:tab w:val="right" w:pos="9639"/>
        </w:tabs>
        <w:spacing w:after="0"/>
        <w:rPr>
          <w:b/>
          <w:noProof/>
          <w:sz w:val="24"/>
        </w:rPr>
      </w:pPr>
    </w:p>
    <w:p w14:paraId="46608558" w14:textId="6F91FAC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2C01F2">
        <w:rPr>
          <w:rFonts w:cs="Arial"/>
          <w:noProof w:val="0"/>
          <w:sz w:val="22"/>
          <w:szCs w:val="22"/>
        </w:rPr>
        <w:t>11</w:t>
      </w:r>
      <w:r w:rsidR="000E49F2">
        <w:rPr>
          <w:rFonts w:cs="Arial"/>
          <w:noProof w:val="0"/>
          <w:sz w:val="22"/>
          <w:szCs w:val="22"/>
        </w:rPr>
        <w:t>9</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C002BA" w:rsidRPr="00037088">
        <w:rPr>
          <w:rFonts w:cs="Arial"/>
          <w:sz w:val="22"/>
          <w:szCs w:val="22"/>
        </w:rPr>
        <w:t>-2</w:t>
      </w:r>
      <w:r w:rsidR="00956BF7">
        <w:rPr>
          <w:rFonts w:cs="Arial"/>
          <w:sz w:val="22"/>
          <w:szCs w:val="22"/>
        </w:rPr>
        <w:t>20</w:t>
      </w:r>
      <w:r w:rsidR="004C1766">
        <w:rPr>
          <w:rFonts w:cs="Arial"/>
          <w:sz w:val="22"/>
          <w:szCs w:val="22"/>
        </w:rPr>
        <w:t>839</w:t>
      </w:r>
    </w:p>
    <w:p w14:paraId="7FE86C43" w14:textId="48C88450" w:rsidR="004E3939" w:rsidRPr="00E9217A" w:rsidRDefault="00132E85" w:rsidP="004E3939">
      <w:pPr>
        <w:pStyle w:val="Header"/>
        <w:rPr>
          <w:b w:val="0"/>
          <w:sz w:val="22"/>
          <w:szCs w:val="22"/>
        </w:rPr>
      </w:pPr>
      <w:r>
        <w:rPr>
          <w:sz w:val="22"/>
          <w:szCs w:val="22"/>
        </w:rPr>
        <w:t>Online</w:t>
      </w:r>
      <w:r w:rsidR="004E3939" w:rsidRPr="00DA53A0">
        <w:rPr>
          <w:sz w:val="22"/>
          <w:szCs w:val="22"/>
        </w:rPr>
        <w:t xml:space="preserve">, </w:t>
      </w:r>
      <w:r w:rsidR="000E49F2">
        <w:rPr>
          <w:sz w:val="22"/>
          <w:szCs w:val="22"/>
        </w:rPr>
        <w:t>11-20</w:t>
      </w:r>
      <w:r w:rsidR="00956BF7">
        <w:rPr>
          <w:sz w:val="22"/>
          <w:szCs w:val="22"/>
        </w:rPr>
        <w:t xml:space="preserve"> </w:t>
      </w:r>
      <w:r w:rsidR="000E49F2">
        <w:rPr>
          <w:sz w:val="22"/>
          <w:szCs w:val="22"/>
        </w:rPr>
        <w:t>May</w:t>
      </w:r>
      <w:r w:rsidR="00956BF7">
        <w:rPr>
          <w:sz w:val="22"/>
          <w:szCs w:val="22"/>
        </w:rPr>
        <w:t xml:space="preserve"> 2022</w:t>
      </w:r>
    </w:p>
    <w:p w14:paraId="128E4ABE" w14:textId="77777777" w:rsidR="00B97703" w:rsidRDefault="00B97703">
      <w:pPr>
        <w:rPr>
          <w:rFonts w:ascii="Arial" w:hAnsi="Arial" w:cs="Arial"/>
        </w:rPr>
      </w:pPr>
    </w:p>
    <w:p w14:paraId="77D60CFF" w14:textId="4FD49E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D55318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0701 (C3-222485)</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B97703">
      <w:pPr>
        <w:spacing w:after="60"/>
        <w:ind w:left="1985" w:hanging="1985"/>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A79C64A" w14:textId="77777777" w:rsidR="00CD131F" w:rsidRDefault="00B97703">
      <w:pPr>
        <w:spacing w:after="60"/>
        <w:ind w:left="1985" w:hanging="1985"/>
        <w:rPr>
          <w:rFonts w:ascii="Arial" w:hAnsi="Arial" w:cs="Arial"/>
          <w:bCs/>
        </w:rPr>
      </w:pPr>
      <w:r w:rsidRPr="00F8791D">
        <w:rPr>
          <w:rFonts w:ascii="Arial" w:hAnsi="Arial" w:cs="Arial"/>
          <w:b/>
          <w:sz w:val="22"/>
          <w:szCs w:val="22"/>
        </w:rPr>
        <w:t>Attachments:</w:t>
      </w:r>
      <w:r>
        <w:rPr>
          <w:rFonts w:ascii="Arial" w:hAnsi="Arial" w:cs="Arial"/>
          <w:bCs/>
        </w:rPr>
        <w:tab/>
      </w:r>
      <w:r w:rsidR="00796FB0">
        <w:rPr>
          <w:rFonts w:ascii="Arial" w:hAnsi="Arial" w:cs="Arial"/>
          <w:bCs/>
        </w:rPr>
        <w:t>26.531 v2.1.0</w:t>
      </w:r>
      <w:r w:rsidR="00350F1C">
        <w:rPr>
          <w:rFonts w:ascii="Arial" w:hAnsi="Arial" w:cs="Arial"/>
          <w:bCs/>
        </w:rPr>
        <w:t xml:space="preserve"> </w:t>
      </w:r>
      <w:r w:rsidR="00CD131F">
        <w:rPr>
          <w:rFonts w:ascii="Arial" w:hAnsi="Arial" w:cs="Arial"/>
          <w:bCs/>
        </w:rPr>
        <w:t>(</w:t>
      </w:r>
      <w:r w:rsidR="00350F1C">
        <w:rPr>
          <w:rFonts w:ascii="Arial" w:hAnsi="Arial" w:cs="Arial"/>
          <w:bCs/>
        </w:rPr>
        <w:t>Tdoc: S4-220807</w:t>
      </w:r>
      <w:r w:rsidR="00CD131F">
        <w:rPr>
          <w:rFonts w:ascii="Arial" w:hAnsi="Arial" w:cs="Arial"/>
          <w:bCs/>
        </w:rPr>
        <w:t>)</w:t>
      </w:r>
      <w:r w:rsidR="00350F1C">
        <w:rPr>
          <w:rFonts w:ascii="Arial" w:hAnsi="Arial" w:cs="Arial"/>
          <w:bCs/>
        </w:rPr>
        <w:t xml:space="preserve"> and </w:t>
      </w:r>
    </w:p>
    <w:p w14:paraId="6339B810" w14:textId="0AF376CE" w:rsidR="00D02424" w:rsidRDefault="00CD131F">
      <w:pPr>
        <w:spacing w:after="60"/>
        <w:ind w:left="1985" w:hanging="1985"/>
        <w:rPr>
          <w:rFonts w:ascii="Arial" w:hAnsi="Arial" w:cs="Arial"/>
          <w:bCs/>
        </w:rPr>
      </w:pPr>
      <w:r>
        <w:rPr>
          <w:rFonts w:ascii="Arial" w:hAnsi="Arial" w:cs="Arial"/>
          <w:bCs/>
        </w:rPr>
        <w:tab/>
      </w:r>
      <w:r w:rsidR="00350F1C">
        <w:rPr>
          <w:rFonts w:ascii="Arial" w:hAnsi="Arial" w:cs="Arial"/>
          <w:bCs/>
        </w:rPr>
        <w:t>26.532 v1.3.0 (Tdoc: S4-220798)</w:t>
      </w:r>
    </w:p>
    <w:p w14:paraId="6919F707" w14:textId="77777777" w:rsidR="00B97703" w:rsidRDefault="000F6242" w:rsidP="00B97703">
      <w:pPr>
        <w:pStyle w:val="Heading1"/>
      </w:pPr>
      <w:r>
        <w:t>1</w:t>
      </w:r>
      <w:r w:rsidR="002F1940">
        <w:tab/>
      </w:r>
      <w:r>
        <w:t>Overall description</w:t>
      </w:r>
    </w:p>
    <w:p w14:paraId="49758928" w14:textId="5DDA37FF" w:rsidR="00F57E95" w:rsidRDefault="00F57E95" w:rsidP="002C01F2">
      <w:r>
        <w:t xml:space="preserve">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w:t>
      </w:r>
      <w:r w:rsidR="008E11DF">
        <w:t>as further described below.</w:t>
      </w:r>
    </w:p>
    <w:p w14:paraId="4C7E39DF" w14:textId="13F6655E" w:rsidR="002C01F2" w:rsidRDefault="00F71674" w:rsidP="002C01F2">
      <w:r>
        <w:t>SA</w:t>
      </w:r>
      <w:r w:rsidR="00BC43FE">
        <w:t>4</w:t>
      </w:r>
      <w:r>
        <w:t xml:space="preserve"> </w:t>
      </w:r>
      <w:r w:rsidR="00CE6C35">
        <w:t>wishes</w:t>
      </w:r>
      <w:r w:rsidR="00135DC9">
        <w:t xml:space="preserve"> to</w:t>
      </w:r>
      <w:r>
        <w:t xml:space="preserve"> inform CT3 </w:t>
      </w:r>
      <w:r w:rsidR="00135DC9">
        <w:t xml:space="preserve">that </w:t>
      </w:r>
      <w:r w:rsidR="00EB2BD7">
        <w:t xml:space="preserve">TS 26.531 and TS 26.532 </w:t>
      </w:r>
      <w:r w:rsidR="00B542FE">
        <w:t>completion</w:t>
      </w:r>
      <w:r w:rsidR="00036CD4">
        <w:t xml:space="preserve">, as well as </w:t>
      </w:r>
      <w:r w:rsidR="00B542FE">
        <w:t xml:space="preserve">agreement on </w:t>
      </w:r>
      <w:r w:rsidR="007325CE">
        <w:t xml:space="preserve">a </w:t>
      </w:r>
      <w:r w:rsidR="001065E6">
        <w:t xml:space="preserve">CR </w:t>
      </w:r>
      <w:r w:rsidR="0064174D">
        <w:t xml:space="preserve">regarding </w:t>
      </w:r>
      <w:r w:rsidR="00B00C0C">
        <w:t xml:space="preserve">EVEX </w:t>
      </w:r>
      <w:r w:rsidR="001065E6">
        <w:t>to</w:t>
      </w:r>
      <w:r w:rsidR="003B1026">
        <w:t xml:space="preserve"> </w:t>
      </w:r>
      <w:r w:rsidR="00E930DF">
        <w:t xml:space="preserve">the </w:t>
      </w:r>
      <w:r w:rsidR="0064174D">
        <w:t xml:space="preserve">5G Media Streaming </w:t>
      </w:r>
      <w:r w:rsidR="00E930DF">
        <w:t xml:space="preserve">stage 2 </w:t>
      </w:r>
      <w:r w:rsidR="0064174D">
        <w:t>specification</w:t>
      </w:r>
      <w:r w:rsidR="001065E6">
        <w:t xml:space="preserve"> TS 26.501</w:t>
      </w:r>
      <w:r w:rsidR="006C76D3">
        <w:t xml:space="preserve">, </w:t>
      </w:r>
      <w:r w:rsidR="00B542FE">
        <w:t xml:space="preserve">were </w:t>
      </w:r>
      <w:r w:rsidR="009B278A">
        <w:t xml:space="preserve">accomplished </w:t>
      </w:r>
      <w:r w:rsidR="006C76D3">
        <w:t>at SA4#119-e</w:t>
      </w:r>
      <w:r w:rsidR="001C4BC1">
        <w:t xml:space="preserve">. </w:t>
      </w:r>
      <w:r w:rsidR="0028399A">
        <w:t>At this point, and</w:t>
      </w:r>
      <w:r w:rsidR="00EC743B">
        <w:t xml:space="preserve"> </w:t>
      </w:r>
      <w:r w:rsidR="0028399A">
        <w:t xml:space="preserve">based on </w:t>
      </w:r>
      <w:r w:rsidR="00DB2451">
        <w:t>our</w:t>
      </w:r>
      <w:r w:rsidR="00FE123C">
        <w:t xml:space="preserve"> understanding that </w:t>
      </w:r>
      <w:r w:rsidR="00B95286">
        <w:t xml:space="preserve">EVEX-related modification of Rel-17 </w:t>
      </w:r>
      <w:r w:rsidR="00EC743B">
        <w:t>technical specification</w:t>
      </w:r>
      <w:r w:rsidR="00B95286">
        <w:t xml:space="preserve">s </w:t>
      </w:r>
      <w:r w:rsidR="00EC743B">
        <w:t xml:space="preserve">in CT3 </w:t>
      </w:r>
      <w:r w:rsidR="0028399A">
        <w:t>are</w:t>
      </w:r>
      <w:r w:rsidR="00B95286">
        <w:t xml:space="preserve"> </w:t>
      </w:r>
      <w:r w:rsidR="00096113">
        <w:t>well</w:t>
      </w:r>
      <w:r w:rsidR="00884C8D">
        <w:t xml:space="preserve"> </w:t>
      </w:r>
      <w:r w:rsidR="0028399A">
        <w:t>in progress</w:t>
      </w:r>
      <w:r w:rsidR="00096113">
        <w:t xml:space="preserve"> and may </w:t>
      </w:r>
      <w:r w:rsidR="00884C8D">
        <w:t xml:space="preserve">reach </w:t>
      </w:r>
      <w:r w:rsidR="002D70A0">
        <w:t>completion</w:t>
      </w:r>
      <w:r w:rsidR="00884C8D">
        <w:t xml:space="preserve"> at CT3#</w:t>
      </w:r>
      <w:r w:rsidR="00263DD7">
        <w:t xml:space="preserve">122-e, </w:t>
      </w:r>
      <w:r w:rsidR="001E5102">
        <w:t xml:space="preserve">SA4 considers EVEX </w:t>
      </w:r>
      <w:r w:rsidR="00884049">
        <w:t xml:space="preserve">to </w:t>
      </w:r>
      <w:r w:rsidR="001E5102">
        <w:t xml:space="preserve">be </w:t>
      </w:r>
      <w:r w:rsidR="00F131B7">
        <w:t>successfully finished</w:t>
      </w:r>
      <w:r w:rsidR="001E5102">
        <w:t xml:space="preserve"> and will </w:t>
      </w:r>
      <w:r w:rsidR="00DA07A5">
        <w:t>seek</w:t>
      </w:r>
      <w:r w:rsidR="00DD4589">
        <w:t xml:space="preserve"> SA Plenary approval </w:t>
      </w:r>
      <w:r w:rsidR="00DE69FE">
        <w:t xml:space="preserve">of </w:t>
      </w:r>
      <w:r w:rsidR="001738D7">
        <w:t xml:space="preserve">EVEX </w:t>
      </w:r>
      <w:r w:rsidR="00DE69FE">
        <w:t>Work Item</w:t>
      </w:r>
      <w:r w:rsidR="009304FC">
        <w:t xml:space="preserve"> </w:t>
      </w:r>
      <w:r w:rsidR="00DE69FE">
        <w:t>completion</w:t>
      </w:r>
      <w:r w:rsidR="00F131B7">
        <w:t>/conclusion</w:t>
      </w:r>
      <w:r w:rsidR="00DE69FE">
        <w:t xml:space="preserve"> </w:t>
      </w:r>
      <w:r w:rsidR="00DF27D7">
        <w:t xml:space="preserve">at </w:t>
      </w:r>
      <w:r w:rsidR="00C24B73">
        <w:t>SP#96 in June, 2022.</w:t>
      </w:r>
    </w:p>
    <w:p w14:paraId="7F1382A0" w14:textId="55ED25AF" w:rsidR="00F62D3E" w:rsidRDefault="00470E92" w:rsidP="002C01F2">
      <w:r>
        <w:t xml:space="preserve">Towards assisting </w:t>
      </w:r>
      <w:r w:rsidR="00AE15E0">
        <w:t xml:space="preserve">development and approval of </w:t>
      </w:r>
      <w:r w:rsidR="00DB2451">
        <w:t xml:space="preserve">any </w:t>
      </w:r>
      <w:r w:rsidR="00AE15E0">
        <w:t>remaining CRs in CT3 on technical specifications in support of EVEX,</w:t>
      </w:r>
      <w:r w:rsidR="0081623C">
        <w:t xml:space="preserve"> </w:t>
      </w:r>
      <w:r w:rsidR="00193DFC">
        <w:t>attached to this LS</w:t>
      </w:r>
      <w:r w:rsidR="0081623C">
        <w:t xml:space="preserve"> </w:t>
      </w:r>
      <w:r w:rsidR="00193DFC">
        <w:t>are</w:t>
      </w:r>
      <w:r w:rsidR="0081623C">
        <w:t xml:space="preserve"> the </w:t>
      </w:r>
      <w:r w:rsidR="00552D6C">
        <w:t>latest</w:t>
      </w:r>
      <w:r w:rsidR="001A6274">
        <w:t xml:space="preserve"> </w:t>
      </w:r>
      <w:r w:rsidR="00552D6C">
        <w:t xml:space="preserve">versions of </w:t>
      </w:r>
      <w:r w:rsidR="001A6274">
        <w:t xml:space="preserve">draft </w:t>
      </w:r>
      <w:r w:rsidR="00552D6C">
        <w:t>TS 26.</w:t>
      </w:r>
      <w:r w:rsidR="000D488B">
        <w:t xml:space="preserve">531 and TS 26.532, which </w:t>
      </w:r>
      <w:r w:rsidR="002E34F4">
        <w:t>we</w:t>
      </w:r>
      <w:r w:rsidR="000D488B">
        <w:t xml:space="preserve"> expect to be published</w:t>
      </w:r>
      <w:r w:rsidR="00B343C6">
        <w:t xml:space="preserve"> in 3GPP </w:t>
      </w:r>
      <w:r w:rsidR="000D488B">
        <w:t>as V17.0.0 of th</w:t>
      </w:r>
      <w:r w:rsidR="00B343C6">
        <w:t>o</w:t>
      </w:r>
      <w:r w:rsidR="000D488B">
        <w:t>se specifications</w:t>
      </w:r>
      <w:r w:rsidR="00B343C6">
        <w:t xml:space="preserve">. </w:t>
      </w:r>
      <w:r w:rsidR="00C93FD5">
        <w:t xml:space="preserve">Note that </w:t>
      </w:r>
      <w:r w:rsidR="008D19C5">
        <w:t xml:space="preserve">the in the latest </w:t>
      </w:r>
      <w:r w:rsidR="00D253F6">
        <w:t xml:space="preserve">TS 26.532 </w:t>
      </w:r>
      <w:r w:rsidR="008D19C5">
        <w:t xml:space="preserve">draft, </w:t>
      </w:r>
      <w:r w:rsidR="00E45593">
        <w:t xml:space="preserve">the </w:t>
      </w:r>
      <w:r w:rsidR="00633B5D">
        <w:t>previously separate APIs in clauses 6.2 and 6.3</w:t>
      </w:r>
      <w:r w:rsidR="002D387F">
        <w:t xml:space="preserve"> </w:t>
      </w:r>
      <w:r w:rsidR="008D19C5">
        <w:t>ha</w:t>
      </w:r>
      <w:r w:rsidR="0069485A">
        <w:t>ve</w:t>
      </w:r>
      <w:r w:rsidR="008D19C5">
        <w:t xml:space="preserve"> been merged </w:t>
      </w:r>
      <w:r w:rsidR="00633B5D">
        <w:t>into a single</w:t>
      </w:r>
      <w:r w:rsidR="00407A57">
        <w:t xml:space="preserve"> API</w:t>
      </w:r>
      <w:r w:rsidR="008D19C5">
        <w:t xml:space="preserve">. Similarly, the </w:t>
      </w:r>
      <w:r w:rsidR="004324B7">
        <w:t xml:space="preserve">previously </w:t>
      </w:r>
      <w:r w:rsidR="00407A57">
        <w:t xml:space="preserve">separate </w:t>
      </w:r>
      <w:r w:rsidR="00616354">
        <w:t xml:space="preserve">APIs in clause 7.2 and 7.3 </w:t>
      </w:r>
      <w:r w:rsidR="008D19C5">
        <w:t>ha</w:t>
      </w:r>
      <w:r w:rsidR="0069485A">
        <w:t>ve</w:t>
      </w:r>
      <w:r w:rsidR="008D19C5">
        <w:t xml:space="preserve"> been merged </w:t>
      </w:r>
      <w:r w:rsidR="00616354">
        <w:t>into a single API.</w:t>
      </w:r>
      <w:r w:rsidR="00D253F6">
        <w:t xml:space="preserve"> </w:t>
      </w:r>
      <w:r w:rsidR="00F921A0">
        <w:t>Also</w:t>
      </w:r>
      <w:r w:rsidR="00E930DF">
        <w:t xml:space="preserve">, SA4 </w:t>
      </w:r>
      <w:r w:rsidR="003F1084">
        <w:t>wish</w:t>
      </w:r>
      <w:r w:rsidR="00E930DF">
        <w:t>es</w:t>
      </w:r>
      <w:r w:rsidR="003F1084">
        <w:t xml:space="preserve"> to point </w:t>
      </w:r>
      <w:r w:rsidR="002D58E4">
        <w:t xml:space="preserve">CT3 </w:t>
      </w:r>
      <w:r w:rsidR="003F1084">
        <w:t xml:space="preserve">to </w:t>
      </w:r>
      <w:r w:rsidR="00F21E56">
        <w:t xml:space="preserve">the </w:t>
      </w:r>
      <w:r w:rsidR="00F921A0">
        <w:t xml:space="preserve">EVEX-related </w:t>
      </w:r>
      <w:r w:rsidR="00F21E56">
        <w:t xml:space="preserve">CR to TS 26.501 </w:t>
      </w:r>
      <w:r w:rsidR="00731DED">
        <w:t>agreed at SA4#119-e</w:t>
      </w:r>
      <w:r w:rsidR="003C61AC">
        <w:t xml:space="preserve"> in</w:t>
      </w:r>
      <w:r w:rsidR="003D0E4A">
        <w:t xml:space="preserve"> </w:t>
      </w:r>
      <w:hyperlink r:id="rId8" w:history="1">
        <w:r w:rsidR="005737D0" w:rsidRPr="00350F1C">
          <w:rPr>
            <w:rStyle w:val="Hyperlink"/>
          </w:rPr>
          <w:t>S4-220834</w:t>
        </w:r>
      </w:hyperlink>
      <w:r w:rsidR="005737D0">
        <w:t>.</w:t>
      </w:r>
    </w:p>
    <w:p w14:paraId="1B9899CB" w14:textId="4F1CDE88" w:rsidR="00532544" w:rsidRPr="003F0052" w:rsidRDefault="00AB119A" w:rsidP="002E1AB9">
      <w:r>
        <w:t xml:space="preserve">SA4 </w:t>
      </w:r>
      <w:r w:rsidR="00C45A68">
        <w:t xml:space="preserve">hopes </w:t>
      </w:r>
      <w:r>
        <w:t xml:space="preserve">that the above information and </w:t>
      </w:r>
      <w:r w:rsidR="0005151D">
        <w:t xml:space="preserve">the </w:t>
      </w:r>
      <w:r>
        <w:t xml:space="preserve">attached </w:t>
      </w:r>
      <w:r w:rsidR="001E76CE">
        <w:t xml:space="preserve">(and referenced) </w:t>
      </w:r>
      <w:r>
        <w:t xml:space="preserve">documents </w:t>
      </w:r>
      <w:r w:rsidR="00D841B0">
        <w:t xml:space="preserve">will be useful </w:t>
      </w:r>
      <w:r w:rsidR="0005151D">
        <w:t xml:space="preserve">and timely </w:t>
      </w:r>
      <w:r w:rsidR="00D841B0">
        <w:t>for CT3 towards generation of updated CT3 specifications</w:t>
      </w:r>
      <w:r w:rsidR="0014770E">
        <w:t xml:space="preserve"> regarding EVEX functionality</w:t>
      </w:r>
      <w:r w:rsidR="00CA3D1A">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F0327D3" w:rsidR="001A7926" w:rsidRDefault="00B97703" w:rsidP="002F6829">
      <w:pPr>
        <w:ind w:left="994" w:hanging="994"/>
      </w:pPr>
      <w:r>
        <w:rPr>
          <w:rFonts w:ascii="Arial" w:hAnsi="Arial" w:cs="Arial"/>
          <w:b/>
        </w:rPr>
        <w:t>ACTION:</w:t>
      </w:r>
      <w:r w:rsidRPr="00BC2688">
        <w:t xml:space="preserve"> </w:t>
      </w:r>
      <w:r w:rsidRPr="00BC2688">
        <w:tab/>
      </w:r>
      <w:r w:rsidR="00861DB8">
        <w:t xml:space="preserve">SA4 </w:t>
      </w:r>
      <w:r w:rsidR="00A80AC6">
        <w:t xml:space="preserve">kindly </w:t>
      </w:r>
      <w:r w:rsidR="00861DB8">
        <w:t xml:space="preserve">asks </w:t>
      </w:r>
      <w:r w:rsidR="00A80AC6">
        <w:t xml:space="preserve">CT3 </w:t>
      </w:r>
      <w:r w:rsidR="00BC2688">
        <w:t xml:space="preserve">to </w:t>
      </w:r>
      <w:r w:rsidR="008B6474">
        <w:t xml:space="preserve">take the above </w:t>
      </w:r>
      <w:r w:rsidR="00A80AC6">
        <w:t>information into</w:t>
      </w:r>
      <w:r w:rsidR="008B6474">
        <w:t xml:space="preserve"> </w:t>
      </w:r>
      <w:r w:rsidR="00221DB9">
        <w:t>account and</w:t>
      </w:r>
      <w:r w:rsidR="00A80AC6">
        <w:t xml:space="preserve"> </w:t>
      </w:r>
      <w:r w:rsidR="00CE3648">
        <w:t xml:space="preserve">utilize the </w:t>
      </w:r>
      <w:r w:rsidR="003A5C2E">
        <w:t>attached</w:t>
      </w:r>
      <w:r w:rsidR="00CE3648">
        <w:t xml:space="preserve"> SA4 specifications </w:t>
      </w:r>
      <w:r w:rsidR="003A5C2E">
        <w:t xml:space="preserve">and referenced </w:t>
      </w:r>
      <w:r w:rsidR="00221DB9">
        <w:t xml:space="preserve">agreed CRs </w:t>
      </w:r>
      <w:r w:rsidR="00BC30F2">
        <w:t xml:space="preserve">for </w:t>
      </w:r>
      <w:r w:rsidR="00CE3648">
        <w:t>modif</w:t>
      </w:r>
      <w:r w:rsidR="00BC30F2">
        <w:t>ication of</w:t>
      </w:r>
      <w:r w:rsidR="00CE3648">
        <w:t xml:space="preserve"> </w:t>
      </w:r>
      <w:r w:rsidR="00B82379">
        <w:t xml:space="preserve">relevant </w:t>
      </w:r>
      <w:r w:rsidR="00141028">
        <w:t xml:space="preserve">Rel-17 </w:t>
      </w:r>
      <w:r w:rsidR="00221DB9">
        <w:t xml:space="preserve">CT3 </w:t>
      </w:r>
      <w:r w:rsidR="00CA71DA">
        <w:t>specifications,</w:t>
      </w:r>
      <w:r w:rsidR="00BC30F2">
        <w:t xml:space="preserve"> as </w:t>
      </w:r>
      <w:r w:rsidR="0002121E">
        <w:t>necessary</w:t>
      </w:r>
      <w:r w:rsidR="00C65A7A">
        <w:t xml:space="preserve">. Please also provide any related questions or comments to SA4 on this </w:t>
      </w:r>
      <w:r w:rsidR="004C2255">
        <w:t xml:space="preserve">LS and the </w:t>
      </w:r>
      <w:r w:rsidR="00895737">
        <w:t>associated</w:t>
      </w:r>
      <w:r w:rsidR="004C2255">
        <w:t xml:space="preserve"> documents.</w:t>
      </w:r>
    </w:p>
    <w:p w14:paraId="19C7E533" w14:textId="36BB2922" w:rsidR="00B97703" w:rsidRDefault="001A7926" w:rsidP="001A7926">
      <w:pPr>
        <w:pStyle w:val="Heading1"/>
      </w:pPr>
      <w:r>
        <w:br w:type="page"/>
      </w:r>
      <w:r w:rsidR="00B97703"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51372065" w14:textId="6CEDA816" w:rsidR="00C747ED" w:rsidRDefault="00C747ED" w:rsidP="002F1940">
      <w:r>
        <w:t>SA</w:t>
      </w:r>
      <w:r w:rsidR="00563F17">
        <w:t>4#</w:t>
      </w:r>
      <w:r w:rsidR="00C971A9">
        <w:t>120</w:t>
      </w:r>
      <w:r w:rsidR="0014770E">
        <w:t>-e</w:t>
      </w:r>
      <w:r w:rsidR="00CD7636">
        <w:tab/>
      </w:r>
      <w:r w:rsidR="00564D02">
        <w:t>17</w:t>
      </w:r>
      <w:r w:rsidR="00564D02" w:rsidRPr="00564D02">
        <w:rPr>
          <w:vertAlign w:val="superscript"/>
        </w:rPr>
        <w:t>th</w:t>
      </w:r>
      <w:r w:rsidR="00564D02">
        <w:t xml:space="preserve"> </w:t>
      </w:r>
      <w:r w:rsidR="000A69ED">
        <w:t xml:space="preserve"> </w:t>
      </w:r>
      <w:r w:rsidR="008F1C62">
        <w:t xml:space="preserve">– </w:t>
      </w:r>
      <w:r w:rsidR="00564D02">
        <w:t>26</w:t>
      </w:r>
      <w:r w:rsidR="00564D02" w:rsidRPr="00564D02">
        <w:rPr>
          <w:vertAlign w:val="superscript"/>
        </w:rPr>
        <w:t>th</w:t>
      </w:r>
      <w:r w:rsidR="000A69ED">
        <w:t xml:space="preserve"> </w:t>
      </w:r>
      <w:r w:rsidR="00F62D3E">
        <w:t>August 2022</w:t>
      </w:r>
      <w:r w:rsidR="00D47CAB">
        <w:tab/>
      </w:r>
      <w:r w:rsidR="00D47CAB">
        <w:tab/>
      </w:r>
      <w:r w:rsidR="00D55CB3">
        <w:tab/>
      </w:r>
      <w:r w:rsidR="000A69ED">
        <w:t>E</w:t>
      </w:r>
      <w:r w:rsidR="00D55CB3">
        <w:t>-</w:t>
      </w:r>
      <w:r w:rsidR="000A69ED">
        <w:t>Meeting</w:t>
      </w:r>
    </w:p>
    <w:p w14:paraId="0FF59836" w14:textId="6F19ED33" w:rsidR="00D2297A" w:rsidRPr="002F1940" w:rsidRDefault="000937C4" w:rsidP="00D2297A">
      <w:pPr>
        <w:spacing w:after="0"/>
      </w:pPr>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8F2E39">
        <w:tab/>
        <w:t xml:space="preserve">              </w:t>
      </w:r>
      <w:r w:rsidR="00D55CB3">
        <w:tab/>
      </w:r>
      <w:r w:rsidR="00D55CB3">
        <w:tab/>
      </w:r>
      <w:r w:rsidR="00D2297A">
        <w:t>Canada, CA</w:t>
      </w:r>
      <w:r w:rsidR="00D55CB3">
        <w:t xml:space="preserve"> </w:t>
      </w:r>
    </w:p>
    <w:p w14:paraId="28FF5E3D" w14:textId="209F9EBE" w:rsidR="00564D02" w:rsidRPr="002F1940" w:rsidRDefault="00564D02" w:rsidP="00564D02">
      <w:pPr>
        <w:spacing w:after="0"/>
      </w:pPr>
    </w:p>
    <w:sectPr w:rsidR="00564D02"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F5ED" w14:textId="77777777" w:rsidR="007D674E" w:rsidRDefault="007D674E">
      <w:pPr>
        <w:spacing w:after="0"/>
      </w:pPr>
      <w:r>
        <w:separator/>
      </w:r>
    </w:p>
  </w:endnote>
  <w:endnote w:type="continuationSeparator" w:id="0">
    <w:p w14:paraId="11DBDA60" w14:textId="77777777" w:rsidR="007D674E" w:rsidRDefault="007D674E">
      <w:pPr>
        <w:spacing w:after="0"/>
      </w:pPr>
      <w:r>
        <w:continuationSeparator/>
      </w:r>
    </w:p>
  </w:endnote>
  <w:endnote w:type="continuationNotice" w:id="1">
    <w:p w14:paraId="7865EC97" w14:textId="77777777" w:rsidR="007D674E" w:rsidRDefault="007D6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B26C8" w14:textId="77777777" w:rsidR="007D674E" w:rsidRDefault="007D674E">
      <w:pPr>
        <w:spacing w:after="0"/>
      </w:pPr>
      <w:r>
        <w:separator/>
      </w:r>
    </w:p>
  </w:footnote>
  <w:footnote w:type="continuationSeparator" w:id="0">
    <w:p w14:paraId="08A731FB" w14:textId="77777777" w:rsidR="007D674E" w:rsidRDefault="007D674E">
      <w:pPr>
        <w:spacing w:after="0"/>
      </w:pPr>
      <w:r>
        <w:continuationSeparator/>
      </w:r>
    </w:p>
  </w:footnote>
  <w:footnote w:type="continuationNotice" w:id="1">
    <w:p w14:paraId="404C30B6" w14:textId="77777777" w:rsidR="007D674E" w:rsidRDefault="007D6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21F"/>
    <w:rsid w:val="000471B0"/>
    <w:rsid w:val="00047B72"/>
    <w:rsid w:val="0005151D"/>
    <w:rsid w:val="00053969"/>
    <w:rsid w:val="00054BCE"/>
    <w:rsid w:val="000554D4"/>
    <w:rsid w:val="0005615B"/>
    <w:rsid w:val="0005664C"/>
    <w:rsid w:val="00057BE8"/>
    <w:rsid w:val="000600DA"/>
    <w:rsid w:val="000733E6"/>
    <w:rsid w:val="000802B1"/>
    <w:rsid w:val="00084D74"/>
    <w:rsid w:val="00086624"/>
    <w:rsid w:val="00090BE1"/>
    <w:rsid w:val="000937C4"/>
    <w:rsid w:val="00096113"/>
    <w:rsid w:val="00096F69"/>
    <w:rsid w:val="000973BA"/>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5DC9"/>
    <w:rsid w:val="00137F94"/>
    <w:rsid w:val="001403A4"/>
    <w:rsid w:val="00141028"/>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A032D"/>
    <w:rsid w:val="001A6274"/>
    <w:rsid w:val="001A6BF4"/>
    <w:rsid w:val="001A6D70"/>
    <w:rsid w:val="001A7926"/>
    <w:rsid w:val="001B1BCD"/>
    <w:rsid w:val="001B4564"/>
    <w:rsid w:val="001B6F5C"/>
    <w:rsid w:val="001B7D42"/>
    <w:rsid w:val="001B7FBC"/>
    <w:rsid w:val="001C4104"/>
    <w:rsid w:val="001C4BC1"/>
    <w:rsid w:val="001C5B76"/>
    <w:rsid w:val="001C7F09"/>
    <w:rsid w:val="001D16BD"/>
    <w:rsid w:val="001D487A"/>
    <w:rsid w:val="001D55DA"/>
    <w:rsid w:val="001E2506"/>
    <w:rsid w:val="001E4DEE"/>
    <w:rsid w:val="001E5102"/>
    <w:rsid w:val="001E642A"/>
    <w:rsid w:val="001E7470"/>
    <w:rsid w:val="001E76CE"/>
    <w:rsid w:val="001F04E5"/>
    <w:rsid w:val="001F103F"/>
    <w:rsid w:val="001F2950"/>
    <w:rsid w:val="001F2AA6"/>
    <w:rsid w:val="001F2B09"/>
    <w:rsid w:val="001F52E2"/>
    <w:rsid w:val="00203270"/>
    <w:rsid w:val="002047B8"/>
    <w:rsid w:val="00205F93"/>
    <w:rsid w:val="00211FD3"/>
    <w:rsid w:val="00212BB0"/>
    <w:rsid w:val="0022043D"/>
    <w:rsid w:val="0022129D"/>
    <w:rsid w:val="00221DB9"/>
    <w:rsid w:val="00224C23"/>
    <w:rsid w:val="00230D71"/>
    <w:rsid w:val="00232611"/>
    <w:rsid w:val="00232F04"/>
    <w:rsid w:val="00235296"/>
    <w:rsid w:val="00237F6F"/>
    <w:rsid w:val="00241DC4"/>
    <w:rsid w:val="002427DC"/>
    <w:rsid w:val="00242F93"/>
    <w:rsid w:val="002435FA"/>
    <w:rsid w:val="00250FD1"/>
    <w:rsid w:val="00255909"/>
    <w:rsid w:val="002614A1"/>
    <w:rsid w:val="00262A13"/>
    <w:rsid w:val="00263DD7"/>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978"/>
    <w:rsid w:val="00303098"/>
    <w:rsid w:val="00303A4F"/>
    <w:rsid w:val="003166F9"/>
    <w:rsid w:val="00316906"/>
    <w:rsid w:val="00317186"/>
    <w:rsid w:val="003263E5"/>
    <w:rsid w:val="00336BAA"/>
    <w:rsid w:val="00350F1C"/>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24E7"/>
    <w:rsid w:val="003F0052"/>
    <w:rsid w:val="003F1084"/>
    <w:rsid w:val="003F2119"/>
    <w:rsid w:val="003F25B2"/>
    <w:rsid w:val="003F3883"/>
    <w:rsid w:val="003F586C"/>
    <w:rsid w:val="00403366"/>
    <w:rsid w:val="00403D92"/>
    <w:rsid w:val="00407A57"/>
    <w:rsid w:val="00413AD4"/>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2234"/>
    <w:rsid w:val="004874B6"/>
    <w:rsid w:val="00494508"/>
    <w:rsid w:val="004A2B32"/>
    <w:rsid w:val="004A541E"/>
    <w:rsid w:val="004A68F5"/>
    <w:rsid w:val="004B46B8"/>
    <w:rsid w:val="004B5689"/>
    <w:rsid w:val="004B6F99"/>
    <w:rsid w:val="004B77E8"/>
    <w:rsid w:val="004C1766"/>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737D0"/>
    <w:rsid w:val="00590287"/>
    <w:rsid w:val="005931FF"/>
    <w:rsid w:val="005943C8"/>
    <w:rsid w:val="00594F83"/>
    <w:rsid w:val="005970A0"/>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E55"/>
    <w:rsid w:val="005F6482"/>
    <w:rsid w:val="006024B4"/>
    <w:rsid w:val="00602B1C"/>
    <w:rsid w:val="006045F6"/>
    <w:rsid w:val="00610E9C"/>
    <w:rsid w:val="00612075"/>
    <w:rsid w:val="0061529A"/>
    <w:rsid w:val="00616354"/>
    <w:rsid w:val="0062368D"/>
    <w:rsid w:val="00632633"/>
    <w:rsid w:val="00633B5D"/>
    <w:rsid w:val="006341A7"/>
    <w:rsid w:val="0064174D"/>
    <w:rsid w:val="00642CDF"/>
    <w:rsid w:val="006430C2"/>
    <w:rsid w:val="0065186E"/>
    <w:rsid w:val="00656039"/>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DED"/>
    <w:rsid w:val="007325CE"/>
    <w:rsid w:val="00733CE4"/>
    <w:rsid w:val="00735AEC"/>
    <w:rsid w:val="00735B41"/>
    <w:rsid w:val="007408C5"/>
    <w:rsid w:val="00742225"/>
    <w:rsid w:val="007475DD"/>
    <w:rsid w:val="00757E6D"/>
    <w:rsid w:val="00763354"/>
    <w:rsid w:val="00763F5C"/>
    <w:rsid w:val="007659B7"/>
    <w:rsid w:val="00770A9E"/>
    <w:rsid w:val="00771A23"/>
    <w:rsid w:val="00771F2D"/>
    <w:rsid w:val="00774666"/>
    <w:rsid w:val="007763D8"/>
    <w:rsid w:val="007828B6"/>
    <w:rsid w:val="00782EAD"/>
    <w:rsid w:val="0078645C"/>
    <w:rsid w:val="00792FDA"/>
    <w:rsid w:val="007941FA"/>
    <w:rsid w:val="00794BAC"/>
    <w:rsid w:val="00796FB0"/>
    <w:rsid w:val="007A08A9"/>
    <w:rsid w:val="007A2E79"/>
    <w:rsid w:val="007A5DE5"/>
    <w:rsid w:val="007B04AA"/>
    <w:rsid w:val="007B0C06"/>
    <w:rsid w:val="007B3B38"/>
    <w:rsid w:val="007D2037"/>
    <w:rsid w:val="007D543A"/>
    <w:rsid w:val="007D674E"/>
    <w:rsid w:val="007D75C7"/>
    <w:rsid w:val="007D7883"/>
    <w:rsid w:val="007E3CAE"/>
    <w:rsid w:val="007E7EFC"/>
    <w:rsid w:val="007F4BA0"/>
    <w:rsid w:val="007F4F92"/>
    <w:rsid w:val="007F5DBA"/>
    <w:rsid w:val="00801954"/>
    <w:rsid w:val="008033CC"/>
    <w:rsid w:val="008052A2"/>
    <w:rsid w:val="008056E8"/>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61DB8"/>
    <w:rsid w:val="00863181"/>
    <w:rsid w:val="00863C4C"/>
    <w:rsid w:val="0086553C"/>
    <w:rsid w:val="00875021"/>
    <w:rsid w:val="008757FD"/>
    <w:rsid w:val="00875839"/>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C0C"/>
    <w:rsid w:val="008E7879"/>
    <w:rsid w:val="008F1919"/>
    <w:rsid w:val="008F1C62"/>
    <w:rsid w:val="008F2E39"/>
    <w:rsid w:val="008F5247"/>
    <w:rsid w:val="009014C5"/>
    <w:rsid w:val="00905A04"/>
    <w:rsid w:val="00906506"/>
    <w:rsid w:val="00913DC5"/>
    <w:rsid w:val="00920082"/>
    <w:rsid w:val="00920F08"/>
    <w:rsid w:val="009213FD"/>
    <w:rsid w:val="009304FC"/>
    <w:rsid w:val="0093114A"/>
    <w:rsid w:val="00937B14"/>
    <w:rsid w:val="00944522"/>
    <w:rsid w:val="00947D75"/>
    <w:rsid w:val="00951625"/>
    <w:rsid w:val="0095213B"/>
    <w:rsid w:val="00956BF7"/>
    <w:rsid w:val="00957BA7"/>
    <w:rsid w:val="00957EB8"/>
    <w:rsid w:val="009609F4"/>
    <w:rsid w:val="009613DD"/>
    <w:rsid w:val="009615D6"/>
    <w:rsid w:val="00961775"/>
    <w:rsid w:val="0097388E"/>
    <w:rsid w:val="00982F95"/>
    <w:rsid w:val="00997228"/>
    <w:rsid w:val="0099764C"/>
    <w:rsid w:val="009A1B6E"/>
    <w:rsid w:val="009B01C7"/>
    <w:rsid w:val="009B278A"/>
    <w:rsid w:val="009B3508"/>
    <w:rsid w:val="009C2207"/>
    <w:rsid w:val="009C2DB5"/>
    <w:rsid w:val="009D12E3"/>
    <w:rsid w:val="009D411F"/>
    <w:rsid w:val="009D5206"/>
    <w:rsid w:val="009D5486"/>
    <w:rsid w:val="009D7A67"/>
    <w:rsid w:val="009D7B00"/>
    <w:rsid w:val="009D7BF6"/>
    <w:rsid w:val="009E42C1"/>
    <w:rsid w:val="00A01F7F"/>
    <w:rsid w:val="00A03571"/>
    <w:rsid w:val="00A115A1"/>
    <w:rsid w:val="00A12291"/>
    <w:rsid w:val="00A12B42"/>
    <w:rsid w:val="00A13FCA"/>
    <w:rsid w:val="00A14D20"/>
    <w:rsid w:val="00A1601E"/>
    <w:rsid w:val="00A17836"/>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A6B"/>
    <w:rsid w:val="00A855D8"/>
    <w:rsid w:val="00A94157"/>
    <w:rsid w:val="00A9436D"/>
    <w:rsid w:val="00A95623"/>
    <w:rsid w:val="00AA0FF6"/>
    <w:rsid w:val="00AA1EB4"/>
    <w:rsid w:val="00AA3F94"/>
    <w:rsid w:val="00AB119A"/>
    <w:rsid w:val="00AB244D"/>
    <w:rsid w:val="00AB56C9"/>
    <w:rsid w:val="00AC2CAB"/>
    <w:rsid w:val="00AC7275"/>
    <w:rsid w:val="00AC7760"/>
    <w:rsid w:val="00AE15E0"/>
    <w:rsid w:val="00AE2259"/>
    <w:rsid w:val="00AE40FB"/>
    <w:rsid w:val="00AE4455"/>
    <w:rsid w:val="00AF02A7"/>
    <w:rsid w:val="00AF1E7C"/>
    <w:rsid w:val="00AF501D"/>
    <w:rsid w:val="00AF7DC8"/>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D70"/>
    <w:rsid w:val="00BD2FF5"/>
    <w:rsid w:val="00BD3C70"/>
    <w:rsid w:val="00BE0A09"/>
    <w:rsid w:val="00BE26B2"/>
    <w:rsid w:val="00BE26FD"/>
    <w:rsid w:val="00BE66DA"/>
    <w:rsid w:val="00BE729B"/>
    <w:rsid w:val="00BF0527"/>
    <w:rsid w:val="00BF0F5C"/>
    <w:rsid w:val="00C0013C"/>
    <w:rsid w:val="00C002BA"/>
    <w:rsid w:val="00C029AC"/>
    <w:rsid w:val="00C06DAF"/>
    <w:rsid w:val="00C1005C"/>
    <w:rsid w:val="00C11987"/>
    <w:rsid w:val="00C16B1F"/>
    <w:rsid w:val="00C23EFC"/>
    <w:rsid w:val="00C2443C"/>
    <w:rsid w:val="00C24500"/>
    <w:rsid w:val="00C24B73"/>
    <w:rsid w:val="00C30FEA"/>
    <w:rsid w:val="00C3312E"/>
    <w:rsid w:val="00C3544D"/>
    <w:rsid w:val="00C35F6C"/>
    <w:rsid w:val="00C43B46"/>
    <w:rsid w:val="00C45A68"/>
    <w:rsid w:val="00C46770"/>
    <w:rsid w:val="00C54285"/>
    <w:rsid w:val="00C57048"/>
    <w:rsid w:val="00C57137"/>
    <w:rsid w:val="00C65A7A"/>
    <w:rsid w:val="00C7155C"/>
    <w:rsid w:val="00C747ED"/>
    <w:rsid w:val="00C805CA"/>
    <w:rsid w:val="00C80F50"/>
    <w:rsid w:val="00C81E1D"/>
    <w:rsid w:val="00C82C64"/>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3648"/>
    <w:rsid w:val="00CE6C35"/>
    <w:rsid w:val="00CF2CF4"/>
    <w:rsid w:val="00CF2F63"/>
    <w:rsid w:val="00CF6087"/>
    <w:rsid w:val="00D02424"/>
    <w:rsid w:val="00D05F98"/>
    <w:rsid w:val="00D141EE"/>
    <w:rsid w:val="00D1745F"/>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5131"/>
    <w:rsid w:val="00E24532"/>
    <w:rsid w:val="00E25A14"/>
    <w:rsid w:val="00E2718D"/>
    <w:rsid w:val="00E30135"/>
    <w:rsid w:val="00E314BA"/>
    <w:rsid w:val="00E36157"/>
    <w:rsid w:val="00E427EF"/>
    <w:rsid w:val="00E4299A"/>
    <w:rsid w:val="00E45593"/>
    <w:rsid w:val="00E45E6D"/>
    <w:rsid w:val="00E50ED2"/>
    <w:rsid w:val="00E537DD"/>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57E7"/>
    <w:rsid w:val="00EC743B"/>
    <w:rsid w:val="00EC777B"/>
    <w:rsid w:val="00ED05A4"/>
    <w:rsid w:val="00ED1E61"/>
    <w:rsid w:val="00ED2792"/>
    <w:rsid w:val="00ED3DD0"/>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DCC"/>
    <w:rsid w:val="00F15E77"/>
    <w:rsid w:val="00F21C87"/>
    <w:rsid w:val="00F21E56"/>
    <w:rsid w:val="00F26775"/>
    <w:rsid w:val="00F35EC1"/>
    <w:rsid w:val="00F36A03"/>
    <w:rsid w:val="00F400D8"/>
    <w:rsid w:val="00F453D7"/>
    <w:rsid w:val="00F45B75"/>
    <w:rsid w:val="00F47072"/>
    <w:rsid w:val="00F473FD"/>
    <w:rsid w:val="00F57E95"/>
    <w:rsid w:val="00F605C1"/>
    <w:rsid w:val="00F62D3E"/>
    <w:rsid w:val="00F65215"/>
    <w:rsid w:val="00F6685C"/>
    <w:rsid w:val="00F66F41"/>
    <w:rsid w:val="00F679A5"/>
    <w:rsid w:val="00F71674"/>
    <w:rsid w:val="00F73291"/>
    <w:rsid w:val="00F752F5"/>
    <w:rsid w:val="00F80536"/>
    <w:rsid w:val="00F82A7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185"/>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customStyle="1" w:styleId="CRCoverPage">
    <w:name w:val="CR Cover Page"/>
    <w:link w:val="CRCoverPageZchn"/>
    <w:rsid w:val="00F36A03"/>
    <w:pPr>
      <w:spacing w:after="120"/>
    </w:pPr>
    <w:rPr>
      <w:rFonts w:ascii="Arial" w:eastAsia="SimSun" w:hAnsi="Arial"/>
      <w:lang w:val="en-GB"/>
    </w:rPr>
  </w:style>
  <w:style w:type="character" w:customStyle="1" w:styleId="CRCoverPageZchn">
    <w:name w:val="CR Cover Page Zchn"/>
    <w:link w:val="CRCoverPage"/>
    <w:rsid w:val="00F36A03"/>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9-e/Docs/S4-22083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2022-05-16T12:45:00Z</dcterms:created>
  <dcterms:modified xsi:type="dcterms:W3CDTF">2022-05-16T14:38:00Z</dcterms:modified>
</cp:coreProperties>
</file>