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55DEE9" w14:textId="4B5657ED" w:rsidR="000D5C76" w:rsidRDefault="000D5C76" w:rsidP="000D5C76">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C1-245</w:t>
      </w:r>
      <w:r w:rsidR="00946F3A">
        <w:rPr>
          <w:b/>
          <w:noProof/>
          <w:sz w:val="24"/>
        </w:rPr>
        <w:t>726</w:t>
      </w:r>
    </w:p>
    <w:p w14:paraId="00554E9D" w14:textId="77777777" w:rsidR="000D5C76" w:rsidRDefault="000D5C76" w:rsidP="000D5C76">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B5BB7" w:rsidR="001E41F3" w:rsidRPr="00410371" w:rsidRDefault="00545822" w:rsidP="005D0303">
            <w:pPr>
              <w:pStyle w:val="CRCoverPage"/>
              <w:spacing w:after="0"/>
              <w:jc w:val="right"/>
              <w:rPr>
                <w:b/>
                <w:noProof/>
                <w:sz w:val="28"/>
              </w:rPr>
            </w:pPr>
            <w:fldSimple w:instr=" DOCPROPERTY  Spec#  \* MERGEFORMAT ">
              <w:r w:rsidR="005D0303">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52184" w:rsidR="001E41F3" w:rsidRPr="00410371" w:rsidRDefault="00545822" w:rsidP="000E10EB">
            <w:pPr>
              <w:pStyle w:val="CRCoverPage"/>
              <w:spacing w:after="0"/>
              <w:rPr>
                <w:noProof/>
              </w:rPr>
            </w:pPr>
            <w:fldSimple w:instr=" DOCPROPERTY  Cr#  \* MERGEFORMAT ">
              <w:r w:rsidR="000E10EB">
                <w:rPr>
                  <w:b/>
                  <w:noProof/>
                  <w:sz w:val="28"/>
                </w:rPr>
                <w:t>4083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0EF016" w:rsidR="001E41F3" w:rsidRPr="00410371" w:rsidRDefault="00323A99" w:rsidP="00323A99">
            <w:pPr>
              <w:pStyle w:val="CRCoverPage"/>
              <w:spacing w:after="0"/>
              <w:jc w:val="center"/>
              <w:rPr>
                <w:b/>
                <w:noProof/>
              </w:rPr>
            </w:pPr>
            <w:fldSimple w:instr=" DOCPROPERTY  Revision  \* MERGEFORMAT ">
              <w:r>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CD3762" w:rsidR="001E41F3" w:rsidRPr="00410371" w:rsidRDefault="00545822" w:rsidP="000D5C76">
            <w:pPr>
              <w:pStyle w:val="CRCoverPage"/>
              <w:spacing w:after="0"/>
              <w:jc w:val="center"/>
              <w:rPr>
                <w:noProof/>
                <w:sz w:val="28"/>
              </w:rPr>
            </w:pPr>
            <w:fldSimple w:instr=" DOCPROPERTY  Version  \* MERGEFORMAT ">
              <w:r w:rsidR="000D5C76">
                <w:rPr>
                  <w:b/>
                  <w:noProof/>
                  <w:sz w:val="28"/>
                </w:rPr>
                <w:t>19</w:t>
              </w:r>
              <w:r w:rsidR="005D0303">
                <w:rPr>
                  <w:b/>
                  <w:noProof/>
                  <w:sz w:val="28"/>
                </w:rPr>
                <w:t>.</w:t>
              </w:r>
              <w:r w:rsidR="000D5C76">
                <w:rPr>
                  <w:b/>
                  <w:noProof/>
                  <w:sz w:val="28"/>
                </w:rPr>
                <w:t>0</w:t>
              </w:r>
              <w:r w:rsidR="005D030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B97B2F" w:rsidR="00F25D98" w:rsidRDefault="005D03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78394" w:rsidR="00F25D98" w:rsidRDefault="005D03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6B240" w:rsidR="001E41F3" w:rsidRDefault="00545822" w:rsidP="00072C75">
            <w:pPr>
              <w:pStyle w:val="CRCoverPage"/>
              <w:spacing w:after="0"/>
              <w:ind w:left="100"/>
              <w:rPr>
                <w:noProof/>
              </w:rPr>
            </w:pPr>
            <w:fldSimple w:instr=" DOCPROPERTY  CrTitle  \* MERGEFORMAT ">
              <w:r w:rsidR="00072C75">
                <w:t>Applying disabling satellite access capability for EPS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197090" w:rsidR="001E41F3" w:rsidRDefault="00545822" w:rsidP="00946F3A">
            <w:pPr>
              <w:pStyle w:val="CRCoverPage"/>
              <w:spacing w:after="0"/>
              <w:ind w:left="100"/>
              <w:rPr>
                <w:noProof/>
              </w:rPr>
            </w:pPr>
            <w:fldSimple w:instr=" DOCPROPERTY  SourceIfWg  \* MERGEFORMAT ">
              <w:r w:rsidR="005D0303">
                <w:rPr>
                  <w:noProof/>
                </w:rPr>
                <w:t>Googl</w:t>
              </w:r>
              <w:r w:rsidR="0011685B">
                <w:rPr>
                  <w:noProof/>
                </w:rPr>
                <w:t>e, Vodafon</w:t>
              </w:r>
              <w:r w:rsidR="00946F3A">
                <w:rPr>
                  <w:noProof/>
                </w:rPr>
                <w:t>e, MediaTe</w:t>
              </w:r>
              <w:bookmarkStart w:id="2" w:name="_GoBack"/>
              <w:bookmarkEnd w:id="2"/>
              <w:r w:rsidR="00946F3A">
                <w:rPr>
                  <w:noProof/>
                </w:rPr>
                <w:t>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8146C" w:rsidR="001E41F3" w:rsidRDefault="00545822" w:rsidP="005D0303">
            <w:pPr>
              <w:pStyle w:val="CRCoverPage"/>
              <w:spacing w:after="0"/>
              <w:ind w:left="100"/>
              <w:rPr>
                <w:noProof/>
              </w:rPr>
            </w:pPr>
            <w:fldSimple w:instr=" DOCPROPERTY  SourceIfTsg  \* MERGEFORMAT ">
              <w:r w:rsidR="005D030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AF8A6" w:rsidR="001E41F3" w:rsidRDefault="00545822" w:rsidP="006D66A3">
            <w:pPr>
              <w:pStyle w:val="CRCoverPage"/>
              <w:spacing w:after="0"/>
              <w:ind w:left="100"/>
              <w:rPr>
                <w:noProof/>
              </w:rPr>
            </w:pPr>
            <w:fldSimple w:instr=" DOCPROPERTY  RelatedWis  \* MERGEFORMAT ">
              <w:r w:rsidR="00555AAA">
                <w:rPr>
                  <w:noProof/>
                </w:rPr>
                <w:t>TEI</w:t>
              </w:r>
              <w:r w:rsidR="008F518E">
                <w:rPr>
                  <w:noProof/>
                </w:rPr>
                <w:t>19, 5</w:t>
              </w:r>
              <w:r w:rsidR="005D0303">
                <w:rPr>
                  <w:noProof/>
                </w:rPr>
                <w:t>G</w:t>
              </w:r>
              <w:r w:rsidR="00462B27">
                <w:rPr>
                  <w:noProof/>
                </w:rPr>
                <w:t>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5FC00" w:rsidR="001E41F3" w:rsidRDefault="00545822" w:rsidP="000D5C76">
            <w:pPr>
              <w:pStyle w:val="CRCoverPage"/>
              <w:spacing w:after="0"/>
              <w:ind w:left="100"/>
              <w:rPr>
                <w:noProof/>
              </w:rPr>
            </w:pPr>
            <w:fldSimple w:instr=" DOCPROPERTY  ResDate  \* MERGEFORMAT ">
              <w:r w:rsidR="005D0303">
                <w:rPr>
                  <w:noProof/>
                </w:rPr>
                <w:t>2024-</w:t>
              </w:r>
              <w:r w:rsidR="000D5C76">
                <w:rPr>
                  <w:noProof/>
                </w:rPr>
                <w:t>1</w:t>
              </w:r>
              <w:r w:rsidR="005D0303">
                <w:rPr>
                  <w:noProof/>
                </w:rPr>
                <w:t>0-0</w:t>
              </w:r>
              <w:r w:rsidR="000D5C76">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03F61B" w:rsidR="001E41F3" w:rsidRDefault="00545822" w:rsidP="00072C75">
            <w:pPr>
              <w:pStyle w:val="CRCoverPage"/>
              <w:spacing w:after="0"/>
              <w:ind w:left="100" w:right="-609"/>
              <w:rPr>
                <w:b/>
                <w:noProof/>
              </w:rPr>
            </w:pPr>
            <w:fldSimple w:instr=" DOCPROPERTY  Cat  \* MERGEFORMAT ">
              <w:r w:rsidR="00072C75">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CE9509" w:rsidR="001E41F3" w:rsidRDefault="00545822" w:rsidP="008F518E">
            <w:pPr>
              <w:pStyle w:val="CRCoverPage"/>
              <w:spacing w:after="0"/>
              <w:ind w:left="100"/>
              <w:rPr>
                <w:noProof/>
              </w:rPr>
            </w:pPr>
            <w:fldSimple w:instr=" DOCPROPERTY  Release  \* MERGEFORMAT ">
              <w:r w:rsidR="00D24991">
                <w:rPr>
                  <w:noProof/>
                </w:rPr>
                <w:t>Rel</w:t>
              </w:r>
              <w:r w:rsidR="005D0303">
                <w:rPr>
                  <w:noProof/>
                </w:rPr>
                <w:t>-1</w:t>
              </w:r>
              <w:r w:rsidR="008F518E">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1BE1A" w14:textId="6577AFB4" w:rsidR="00A3729E" w:rsidRDefault="00D37C20" w:rsidP="00A3729E">
            <w:pPr>
              <w:pStyle w:val="CRCoverPage"/>
              <w:spacing w:after="0"/>
              <w:ind w:left="100"/>
              <w:rPr>
                <w:noProof/>
              </w:rPr>
            </w:pPr>
            <w:r>
              <w:rPr>
                <w:noProof/>
              </w:rPr>
              <w:t>In the last CT1 meeting in May 2024, CR6249 against TS 24.501 was approved to intoduce “</w:t>
            </w:r>
            <w:r w:rsidRPr="00180DDC">
              <w:t>Satellite NG-RAN not allowed</w:t>
            </w:r>
            <w:r>
              <w:t xml:space="preserve"> in PLMN” value and the “</w:t>
            </w:r>
            <w:r w:rsidR="00A3729E">
              <w:t>Extended 5GMM c</w:t>
            </w:r>
            <w:r>
              <w:t>ause” IE, in conjunction with 5GMM cause #15. The main purpose of th</w:t>
            </w:r>
            <w:r w:rsidR="00A3729E">
              <w:t>is mechanism is that t</w:t>
            </w:r>
            <w:r w:rsidR="00A3729E" w:rsidRPr="0075272A">
              <w:rPr>
                <w:noProof/>
              </w:rPr>
              <w:t xml:space="preserve">here </w:t>
            </w:r>
            <w:r w:rsidR="00A3729E">
              <w:rPr>
                <w:noProof/>
              </w:rPr>
              <w:t>are</w:t>
            </w:r>
            <w:r w:rsidR="00A3729E" w:rsidRPr="0075272A">
              <w:rPr>
                <w:noProof/>
              </w:rPr>
              <w:t xml:space="preserve"> scenarios where the not allowed satellite service is not localized in a PLMN, but rather the whole PLMN does not allow the UE to access the network via a satellite cell while it is allowed to access via non-satellite or terrestrial cells.</w:t>
            </w:r>
            <w:r w:rsidR="00A3729E">
              <w:rPr>
                <w:noProof/>
              </w:rPr>
              <w:t xml:space="preserve">there is a scenario. Current EMM cause values cannot handle those scenario properly, since those cause values will block the UE from the whole services, not only the services via satellite cells. </w:t>
            </w:r>
          </w:p>
          <w:p w14:paraId="3B9C67A7" w14:textId="7A4154A5" w:rsidR="00A3729E" w:rsidRDefault="00A3729E" w:rsidP="00A3729E">
            <w:pPr>
              <w:pStyle w:val="CRCoverPage"/>
              <w:spacing w:after="0"/>
              <w:ind w:left="100"/>
              <w:rPr>
                <w:noProof/>
              </w:rPr>
            </w:pPr>
          </w:p>
          <w:p w14:paraId="6B488A06" w14:textId="3839F99E" w:rsidR="00A3729E" w:rsidRDefault="00A3729E" w:rsidP="00A3729E">
            <w:pPr>
              <w:pStyle w:val="CRCoverPage"/>
              <w:spacing w:after="0"/>
              <w:ind w:left="100"/>
              <w:rPr>
                <w:noProof/>
              </w:rPr>
            </w:pPr>
            <w:r>
              <w:rPr>
                <w:noProof/>
              </w:rPr>
              <w:t>As CT1 has discussed this issue for several meetings, this functionality has benefits for the UE and the operator, and it would be beneficial if such functionalities are introduced for EPS, e.g. IoT NTN or satellite E-UTRAN cells. Since there is already “Extended EMM cause” IE in TS 24.301, simply a new value needs to be added for the funtionality. The only issue is on the enabling or configuring this capability in the UE using USIM or NAS MO. CT1 and CT6 already introduced a NAS configuration called “</w:t>
            </w:r>
            <w:r w:rsidRPr="00A3729E">
              <w:rPr>
                <w:noProof/>
              </w:rPr>
              <w:t>Satellite Disabling Allowed for 5GMM cause #15</w:t>
            </w:r>
            <w:r>
              <w:rPr>
                <w:noProof/>
              </w:rPr>
              <w:t>” in May 2024, and we don’t see any needs to use separate configuration for EPS, but it would be enough to reuse the same configuration. The only suggested change on the configuration parameter is to remove “5G” from the name to make it general to be applied for both EPS and 5GS. Similar change is suggested for TS 24.501 and TS 31.102 as well.</w:t>
            </w:r>
          </w:p>
          <w:p w14:paraId="708AA7DE" w14:textId="0246A585" w:rsidR="00A3729E" w:rsidRDefault="00A3729E" w:rsidP="00A3729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8712E0" w14:textId="28A85139" w:rsidR="00A3729E" w:rsidRDefault="00A3729E" w:rsidP="00A3729E">
            <w:pPr>
              <w:pStyle w:val="CRCoverPage"/>
              <w:spacing w:after="0"/>
              <w:ind w:left="100"/>
              <w:rPr>
                <w:noProof/>
              </w:rPr>
            </w:pPr>
            <w:r>
              <w:rPr>
                <w:noProof/>
              </w:rPr>
              <w:t>Extended the existing EMM cause code #15 with an introduction of new “Satellite allowed” valuse in the Extended 5GMM Cause IE, in order to accommodate a scenario where an access via satellite E-UTRAN cell is not allowed by the subscription.</w:t>
            </w:r>
          </w:p>
          <w:p w14:paraId="31C656EC" w14:textId="791B2F93" w:rsidR="00AD32D3" w:rsidRDefault="00AD32D3" w:rsidP="00AD32D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62F73B9" w14:textId="47A16822" w:rsidR="00A3729E" w:rsidRDefault="00A3729E" w:rsidP="00A3729E">
            <w:pPr>
              <w:pStyle w:val="CRCoverPage"/>
              <w:spacing w:after="0"/>
              <w:ind w:left="100"/>
              <w:rPr>
                <w:noProof/>
              </w:rPr>
            </w:pPr>
            <w:r>
              <w:rPr>
                <w:noProof/>
              </w:rPr>
              <w:t>The UE is not able to be served by the PLMN even if it has a proper subscription on the PLMN via non-satellite E-UTRAN cells.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42EFB" w:rsidR="001E41F3" w:rsidRDefault="00C4757F">
            <w:pPr>
              <w:pStyle w:val="CRCoverPage"/>
              <w:spacing w:after="0"/>
              <w:ind w:left="100"/>
              <w:rPr>
                <w:noProof/>
              </w:rPr>
            </w:pPr>
            <w:r>
              <w:rPr>
                <w:noProof/>
              </w:rPr>
              <w:t xml:space="preserve">4.9A (new), </w:t>
            </w:r>
            <w:r w:rsidR="00A3729E">
              <w:rPr>
                <w:noProof/>
              </w:rPr>
              <w:t>5.5.1.2.5, 5.5.1.3.5, 5.5.3.2.5, 9.9.3.26A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CDB18" w:rsidR="001E41F3" w:rsidRDefault="005D03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CE07B3" w:rsidR="001E41F3" w:rsidRDefault="005D03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A5217" w:rsidR="001E41F3" w:rsidRDefault="005D03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057720" w14:textId="3FE07815" w:rsidR="006D66A3" w:rsidRDefault="006D66A3" w:rsidP="006D66A3">
            <w:pPr>
              <w:pStyle w:val="CRCoverPage"/>
              <w:spacing w:after="0"/>
              <w:ind w:left="100"/>
              <w:rPr>
                <w:noProof/>
              </w:rPr>
            </w:pPr>
            <w:r>
              <w:rPr>
                <w:noProof/>
              </w:rPr>
              <w:t>In r</w:t>
            </w:r>
            <w:r w:rsidR="00555AAA">
              <w:rPr>
                <w:noProof/>
              </w:rPr>
              <w:t>ev</w:t>
            </w:r>
            <w:r>
              <w:rPr>
                <w:noProof/>
              </w:rPr>
              <w:t>1,</w:t>
            </w:r>
          </w:p>
          <w:p w14:paraId="3C35A940" w14:textId="77777777" w:rsidR="006D66A3" w:rsidRDefault="006D66A3" w:rsidP="006D66A3">
            <w:pPr>
              <w:pStyle w:val="CRCoverPage"/>
              <w:numPr>
                <w:ilvl w:val="0"/>
                <w:numId w:val="2"/>
              </w:numPr>
              <w:spacing w:after="0"/>
              <w:rPr>
                <w:noProof/>
              </w:rPr>
            </w:pPr>
            <w:r>
              <w:rPr>
                <w:noProof/>
              </w:rPr>
              <w:t>Target release is now Rel-19, and removed BC analysis</w:t>
            </w:r>
          </w:p>
          <w:p w14:paraId="1DC291A7" w14:textId="4139002A" w:rsidR="006D66A3" w:rsidRDefault="006D66A3" w:rsidP="006D66A3">
            <w:pPr>
              <w:pStyle w:val="CRCoverPage"/>
              <w:numPr>
                <w:ilvl w:val="0"/>
                <w:numId w:val="2"/>
              </w:numPr>
              <w:spacing w:after="0"/>
              <w:rPr>
                <w:noProof/>
              </w:rPr>
            </w:pPr>
            <w:r>
              <w:rPr>
                <w:noProof/>
              </w:rPr>
              <w:t xml:space="preserve">WIC </w:t>
            </w:r>
            <w:r w:rsidR="00555AAA">
              <w:rPr>
                <w:noProof/>
              </w:rPr>
              <w:t>is TEI</w:t>
            </w:r>
            <w:r>
              <w:rPr>
                <w:noProof/>
              </w:rPr>
              <w:t>19, 5GSAT_Ph2</w:t>
            </w:r>
          </w:p>
          <w:p w14:paraId="33085789" w14:textId="77777777" w:rsidR="006D66A3" w:rsidRDefault="00555AAA" w:rsidP="006D66A3">
            <w:pPr>
              <w:pStyle w:val="CRCoverPage"/>
              <w:numPr>
                <w:ilvl w:val="0"/>
                <w:numId w:val="2"/>
              </w:numPr>
              <w:spacing w:after="0"/>
              <w:rPr>
                <w:noProof/>
              </w:rPr>
            </w:pPr>
            <w:r>
              <w:rPr>
                <w:noProof/>
              </w:rPr>
              <w:t>The structure of new texts is updated according to CR6342</w:t>
            </w:r>
          </w:p>
          <w:p w14:paraId="582557B4" w14:textId="3554DCCB" w:rsidR="000D5C76" w:rsidRDefault="000D5C76" w:rsidP="000D5C76">
            <w:pPr>
              <w:pStyle w:val="CRCoverPage"/>
              <w:spacing w:after="0"/>
              <w:ind w:left="100"/>
              <w:rPr>
                <w:noProof/>
              </w:rPr>
            </w:pPr>
            <w:r>
              <w:rPr>
                <w:noProof/>
              </w:rPr>
              <w:t>In rev2,</w:t>
            </w:r>
          </w:p>
          <w:p w14:paraId="78819773" w14:textId="77777777" w:rsidR="000D5C76" w:rsidRDefault="000D5C76" w:rsidP="000D5C76">
            <w:pPr>
              <w:pStyle w:val="CRCoverPage"/>
              <w:numPr>
                <w:ilvl w:val="0"/>
                <w:numId w:val="2"/>
              </w:numPr>
              <w:spacing w:after="0"/>
              <w:rPr>
                <w:noProof/>
              </w:rPr>
            </w:pPr>
            <w:r>
              <w:rPr>
                <w:noProof/>
              </w:rPr>
              <w:t>Re-submission to C1#151 meeting. No technical change from r1.</w:t>
            </w:r>
          </w:p>
          <w:p w14:paraId="74CE489C" w14:textId="05DE82BB" w:rsidR="00323A99" w:rsidRDefault="00323A99" w:rsidP="00323A99">
            <w:pPr>
              <w:pStyle w:val="CRCoverPage"/>
              <w:spacing w:after="0"/>
              <w:ind w:left="100"/>
              <w:rPr>
                <w:noProof/>
              </w:rPr>
            </w:pPr>
            <w:r>
              <w:rPr>
                <w:noProof/>
              </w:rPr>
              <w:t>In rev3,</w:t>
            </w:r>
          </w:p>
          <w:p w14:paraId="28C48E32" w14:textId="013FDF90" w:rsidR="00323A99" w:rsidRDefault="00323A99" w:rsidP="00323A99">
            <w:pPr>
              <w:pStyle w:val="CRCoverPage"/>
              <w:numPr>
                <w:ilvl w:val="0"/>
                <w:numId w:val="2"/>
              </w:numPr>
              <w:spacing w:after="0"/>
              <w:rPr>
                <w:noProof/>
              </w:rPr>
            </w:pPr>
            <w:r>
              <w:rPr>
                <w:noProof/>
              </w:rPr>
              <w:t>Added more co-sources;</w:t>
            </w:r>
          </w:p>
          <w:p w14:paraId="0A7059DA" w14:textId="33722906" w:rsidR="00323A99" w:rsidRDefault="00FB14F6" w:rsidP="00FB14F6">
            <w:pPr>
              <w:pStyle w:val="CRCoverPage"/>
              <w:numPr>
                <w:ilvl w:val="0"/>
                <w:numId w:val="2"/>
              </w:numPr>
              <w:spacing w:after="0"/>
              <w:rPr>
                <w:noProof/>
              </w:rPr>
            </w:pPr>
            <w:r>
              <w:rPr>
                <w:noProof/>
              </w:rPr>
              <w:t xml:space="preserve">Instead of ignoring the Extended EMM cause IE, only the value </w:t>
            </w:r>
            <w:r w:rsidRPr="00FB14F6">
              <w:rPr>
                <w:noProof/>
              </w:rPr>
              <w:t>"Satellite E-UTRAN not allowed in PLMN" included in</w:t>
            </w:r>
            <w:r>
              <w:rPr>
                <w:noProof/>
              </w:rPr>
              <w:t xml:space="preserve"> the IE will be ignored;</w:t>
            </w:r>
          </w:p>
          <w:p w14:paraId="3D9C9C07" w14:textId="0279808A" w:rsidR="00FB14F6" w:rsidRDefault="00FB14F6" w:rsidP="00FB14F6">
            <w:pPr>
              <w:pStyle w:val="CRCoverPage"/>
              <w:numPr>
                <w:ilvl w:val="0"/>
                <w:numId w:val="2"/>
              </w:numPr>
              <w:spacing w:after="0"/>
              <w:rPr>
                <w:noProof/>
              </w:rPr>
            </w:pPr>
            <w:r>
              <w:rPr>
                <w:noProof/>
              </w:rPr>
              <w:t>The new bit in the Extended EMM cause IE is renamed to “Satellite E-UTRAN allowed” bit.</w:t>
            </w:r>
          </w:p>
          <w:p w14:paraId="6ACA4173" w14:textId="1F436B8C" w:rsidR="00323A99" w:rsidRDefault="00323A99" w:rsidP="00323A99">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C957CA" w14:textId="77777777" w:rsidR="00B02D47" w:rsidRDefault="00B02D47" w:rsidP="00B02D47">
      <w:pPr>
        <w:jc w:val="center"/>
        <w:rPr>
          <w:noProof/>
          <w:highlight w:val="green"/>
        </w:rPr>
      </w:pPr>
      <w:bookmarkStart w:id="3" w:name="_Toc20232700"/>
      <w:r>
        <w:rPr>
          <w:noProof/>
          <w:highlight w:val="green"/>
        </w:rPr>
        <w:lastRenderedPageBreak/>
        <w:t>***** First change *****</w:t>
      </w:r>
      <w:bookmarkEnd w:id="3"/>
    </w:p>
    <w:p w14:paraId="0501A26A" w14:textId="6C09E2E2" w:rsidR="00C4757F" w:rsidRPr="007F2770" w:rsidRDefault="00C4757F" w:rsidP="00C4757F">
      <w:pPr>
        <w:pStyle w:val="Heading3"/>
        <w:rPr>
          <w:ins w:id="4" w:author="SangMin Park" w:date="2024-08-08T14:07:00Z"/>
        </w:rPr>
      </w:pPr>
      <w:ins w:id="5" w:author="SangMin Park" w:date="2024-08-08T14:07:00Z">
        <w:r w:rsidRPr="007F2770">
          <w:t>4.9</w:t>
        </w:r>
      </w:ins>
      <w:ins w:id="6" w:author="SangMin Park" w:date="2024-08-08T14:10:00Z">
        <w:r>
          <w:t>A</w:t>
        </w:r>
      </w:ins>
      <w:ins w:id="7" w:author="SangMin Park" w:date="2024-08-08T14:07:00Z">
        <w:r w:rsidRPr="007F2770">
          <w:tab/>
          <w:t xml:space="preserve">Disabling and re-enabling of UE's </w:t>
        </w:r>
        <w:r>
          <w:t>s</w:t>
        </w:r>
        <w:r w:rsidRPr="00180DDC">
          <w:rPr>
            <w:lang w:eastAsia="ja-JP"/>
          </w:rPr>
          <w:t xml:space="preserve">atellite </w:t>
        </w:r>
      </w:ins>
      <w:ins w:id="8" w:author="SangMin Park" w:date="2024-08-08T14:10:00Z">
        <w:r>
          <w:rPr>
            <w:lang w:eastAsia="ja-JP"/>
          </w:rPr>
          <w:t>E-UTRAN</w:t>
        </w:r>
      </w:ins>
      <w:ins w:id="9" w:author="SangMin Park" w:date="2024-08-08T14:07:00Z">
        <w:r w:rsidRPr="007F2770">
          <w:t xml:space="preserve"> </w:t>
        </w:r>
        <w:r>
          <w:t>capability</w:t>
        </w:r>
      </w:ins>
    </w:p>
    <w:p w14:paraId="2AC0620C" w14:textId="00EEED87" w:rsidR="00C4757F" w:rsidRDefault="00C4757F" w:rsidP="00C4757F">
      <w:pPr>
        <w:rPr>
          <w:ins w:id="10" w:author="SangMin Park" w:date="2024-08-08T14:07:00Z"/>
          <w:lang w:eastAsia="ja-JP"/>
        </w:rPr>
      </w:pPr>
      <w:ins w:id="11" w:author="SangMin Park" w:date="2024-08-08T14:07:00Z">
        <w:r>
          <w:rPr>
            <w:lang w:eastAsia="ja-JP"/>
          </w:rPr>
          <w:t xml:space="preserve">Disable of the satellite </w:t>
        </w:r>
      </w:ins>
      <w:ins w:id="12" w:author="SangMin Park" w:date="2024-08-08T14:10:00Z">
        <w:r>
          <w:rPr>
            <w:lang w:eastAsia="ja-JP"/>
          </w:rPr>
          <w:t>E-UT</w:t>
        </w:r>
      </w:ins>
      <w:ins w:id="13" w:author="SangMin Park" w:date="2024-08-08T14:07:00Z">
        <w:r>
          <w:rPr>
            <w:lang w:eastAsia="ja-JP"/>
          </w:rPr>
          <w:t xml:space="preserve">RAN capability shall only be performed when the UE is in </w:t>
        </w:r>
      </w:ins>
      <w:ins w:id="14" w:author="SangMin Park" w:date="2024-08-08T14:10:00Z">
        <w:r>
          <w:rPr>
            <w:lang w:eastAsia="ko-KR"/>
          </w:rPr>
          <w:t>E</w:t>
        </w:r>
      </w:ins>
      <w:ins w:id="15" w:author="SangMin Park" w:date="2024-08-08T14:07:00Z">
        <w:r w:rsidRPr="007F2770">
          <w:rPr>
            <w:lang w:eastAsia="ko-KR"/>
          </w:rPr>
          <w:t>MM-</w:t>
        </w:r>
        <w:r>
          <w:rPr>
            <w:lang w:eastAsia="ko-KR"/>
          </w:rPr>
          <w:t>IDLE mode.</w:t>
        </w:r>
      </w:ins>
    </w:p>
    <w:p w14:paraId="317E4046" w14:textId="727370CD" w:rsidR="00C4757F" w:rsidRDefault="00C4757F" w:rsidP="00C4757F">
      <w:pPr>
        <w:rPr>
          <w:ins w:id="16" w:author="SangMin Park" w:date="2024-08-08T14:07:00Z"/>
        </w:rPr>
      </w:pPr>
      <w:ins w:id="17" w:author="SangMin Park" w:date="2024-08-08T14:07:00Z">
        <w:r w:rsidRPr="00BE6E17">
          <w:rPr>
            <w:color w:val="000000"/>
            <w:lang w:val="en-US"/>
          </w:rPr>
          <w:t>W</w:t>
        </w:r>
        <w:r>
          <w:rPr>
            <w:color w:val="000000"/>
          </w:rPr>
          <w:t>hen</w:t>
        </w:r>
        <w:r>
          <w:rPr>
            <w:rStyle w:val="apple-converted-space"/>
            <w:color w:val="000000"/>
          </w:rPr>
          <w:t xml:space="preserve"> </w:t>
        </w:r>
        <w:r>
          <w:rPr>
            <w:color w:val="000000"/>
          </w:rPr>
          <w:t>disabling</w:t>
        </w:r>
        <w:r>
          <w:rPr>
            <w:rStyle w:val="apple-converted-space"/>
            <w:color w:val="000000"/>
          </w:rPr>
          <w:t xml:space="preserve"> </w:t>
        </w:r>
        <w:r>
          <w:rPr>
            <w:color w:val="000000"/>
          </w:rPr>
          <w:t xml:space="preserve">the satellite </w:t>
        </w:r>
      </w:ins>
      <w:ins w:id="18" w:author="SangMin Park" w:date="2024-08-08T14:11:00Z">
        <w:r>
          <w:rPr>
            <w:lang w:eastAsia="ja-JP"/>
          </w:rPr>
          <w:t>E-UT</w:t>
        </w:r>
      </w:ins>
      <w:ins w:id="19" w:author="SangMin Park" w:date="2024-08-08T14:07:00Z">
        <w:r>
          <w:rPr>
            <w:color w:val="000000"/>
          </w:rPr>
          <w:t>RAN</w:t>
        </w:r>
        <w:r>
          <w:rPr>
            <w:rStyle w:val="apple-converted-space"/>
            <w:color w:val="000000"/>
          </w:rPr>
          <w:t xml:space="preserve"> </w:t>
        </w:r>
        <w:r>
          <w:rPr>
            <w:color w:val="000000"/>
          </w:rPr>
          <w:t>capability,</w:t>
        </w:r>
        <w:r>
          <w:rPr>
            <w:rStyle w:val="apple-converted-space"/>
            <w:color w:val="000000"/>
          </w:rPr>
          <w:t xml:space="preserve"> </w:t>
        </w:r>
        <w:r>
          <w:rPr>
            <w:color w:val="000000"/>
          </w:rPr>
          <w:t>the</w:t>
        </w:r>
        <w:r>
          <w:rPr>
            <w:rStyle w:val="apple-converted-space"/>
            <w:color w:val="000000"/>
          </w:rPr>
          <w:t xml:space="preserve"> </w:t>
        </w:r>
        <w:r>
          <w:rPr>
            <w:color w:val="000000"/>
          </w:rPr>
          <w:t>UE</w:t>
        </w:r>
        <w:r>
          <w:t>:</w:t>
        </w:r>
      </w:ins>
    </w:p>
    <w:p w14:paraId="53749612" w14:textId="6ADA70F7" w:rsidR="00C4757F" w:rsidRDefault="00C4757F" w:rsidP="00C4757F">
      <w:pPr>
        <w:pStyle w:val="B1"/>
        <w:rPr>
          <w:ins w:id="20" w:author="SangMin Park" w:date="2024-08-08T14:07:00Z"/>
          <w:lang w:eastAsia="ja-JP"/>
        </w:rPr>
      </w:pPr>
      <w:ins w:id="21" w:author="SangMin Park" w:date="2024-08-08T14:07:00Z">
        <w:r>
          <w:rPr>
            <w:lang w:eastAsia="ko-KR"/>
          </w:rPr>
          <w:t>a)</w:t>
        </w:r>
        <w:r>
          <w:rPr>
            <w:lang w:eastAsia="ko-KR"/>
          </w:rPr>
          <w:tab/>
        </w:r>
        <w:proofErr w:type="gramStart"/>
        <w:r>
          <w:rPr>
            <w:lang w:eastAsia="ko-KR"/>
          </w:rPr>
          <w:t>may</w:t>
        </w:r>
        <w:proofErr w:type="gramEnd"/>
        <w:r>
          <w:rPr>
            <w:lang w:eastAsia="ko-KR"/>
          </w:rPr>
          <w:t xml:space="preserve"> </w:t>
        </w:r>
        <w:r w:rsidRPr="007F2770">
          <w:rPr>
            <w:lang w:eastAsia="ko-KR"/>
          </w:rPr>
          <w:t>disabl</w:t>
        </w:r>
        <w:r>
          <w:rPr>
            <w:lang w:eastAsia="ko-KR"/>
          </w:rPr>
          <w:t>e</w:t>
        </w:r>
        <w:r w:rsidRPr="007F2770">
          <w:rPr>
            <w:lang w:eastAsia="ko-KR"/>
          </w:rPr>
          <w:t xml:space="preserve"> the </w:t>
        </w:r>
      </w:ins>
      <w:ins w:id="22" w:author="SangMin Park" w:date="2024-08-08T14:13:00Z">
        <w:r>
          <w:rPr>
            <w:lang w:eastAsia="ko-KR"/>
          </w:rPr>
          <w:t xml:space="preserve">satellite </w:t>
        </w:r>
        <w:r>
          <w:rPr>
            <w:lang w:eastAsia="ja-JP"/>
          </w:rPr>
          <w:t>E-UTRAN</w:t>
        </w:r>
      </w:ins>
      <w:ins w:id="23" w:author="SangMin Park" w:date="2024-08-08T14:07:00Z">
        <w:r w:rsidRPr="000928A1">
          <w:rPr>
            <w:lang w:eastAsia="ko-KR"/>
          </w:rPr>
          <w:t xml:space="preserve"> access</w:t>
        </w:r>
        <w:r>
          <w:rPr>
            <w:lang w:eastAsia="ko-KR"/>
          </w:rPr>
          <w:t xml:space="preserve"> capability (see </w:t>
        </w:r>
        <w:r w:rsidRPr="00D27A95">
          <w:t>3GPP</w:t>
        </w:r>
        <w:r>
          <w:t> </w:t>
        </w:r>
        <w:r w:rsidRPr="00D27A95">
          <w:t>TS</w:t>
        </w:r>
        <w:r>
          <w:t> </w:t>
        </w:r>
        <w:r>
          <w:rPr>
            <w:rFonts w:hint="eastAsia"/>
            <w:lang w:eastAsia="zh-CN"/>
          </w:rPr>
          <w:t>3</w:t>
        </w:r>
      </w:ins>
      <w:ins w:id="24" w:author="SangMin Park" w:date="2024-08-08T14:12:00Z">
        <w:r>
          <w:rPr>
            <w:lang w:eastAsia="zh-CN"/>
          </w:rPr>
          <w:t>6</w:t>
        </w:r>
      </w:ins>
      <w:ins w:id="25" w:author="SangMin Park" w:date="2024-08-08T14:07:00Z">
        <w:r w:rsidRPr="00D27A95">
          <w:t>.</w:t>
        </w:r>
        <w:r>
          <w:rPr>
            <w:rFonts w:hint="eastAsia"/>
            <w:lang w:eastAsia="zh-CN"/>
          </w:rPr>
          <w:t>304</w:t>
        </w:r>
        <w:r>
          <w:t> [</w:t>
        </w:r>
        <w:r>
          <w:rPr>
            <w:snapToGrid w:val="0"/>
          </w:rPr>
          <w:t>2</w:t>
        </w:r>
      </w:ins>
      <w:ins w:id="26" w:author="SangMin Park" w:date="2024-08-08T14:13:00Z">
        <w:r>
          <w:rPr>
            <w:snapToGrid w:val="0"/>
          </w:rPr>
          <w:t>1</w:t>
        </w:r>
      </w:ins>
      <w:ins w:id="27" w:author="SangMin Park" w:date="2024-08-08T14:07:00Z">
        <w:r>
          <w:t xml:space="preserve">] and </w:t>
        </w:r>
        <w:r w:rsidRPr="007F2770">
          <w:rPr>
            <w:snapToGrid w:val="0"/>
          </w:rPr>
          <w:t>3GPP TS 3</w:t>
        </w:r>
      </w:ins>
      <w:ins w:id="28" w:author="SangMin Park" w:date="2024-08-08T14:12:00Z">
        <w:r>
          <w:rPr>
            <w:snapToGrid w:val="0"/>
          </w:rPr>
          <w:t>6</w:t>
        </w:r>
      </w:ins>
      <w:ins w:id="29" w:author="SangMin Park" w:date="2024-08-08T14:07:00Z">
        <w:r w:rsidRPr="007F2770">
          <w:rPr>
            <w:snapToGrid w:val="0"/>
          </w:rPr>
          <w:t>.30</w:t>
        </w:r>
        <w:r>
          <w:rPr>
            <w:snapToGrid w:val="0"/>
          </w:rPr>
          <w:t>6</w:t>
        </w:r>
        <w:r>
          <w:t> [</w:t>
        </w:r>
      </w:ins>
      <w:ins w:id="30" w:author="SangMin Park" w:date="2024-08-08T14:13:00Z">
        <w:r>
          <w:t>44</w:t>
        </w:r>
      </w:ins>
      <w:ins w:id="31" w:author="SangMin Park" w:date="2024-08-08T14:07:00Z">
        <w:r>
          <w:t>]</w:t>
        </w:r>
        <w:r>
          <w:rPr>
            <w:lang w:eastAsia="ko-KR"/>
          </w:rPr>
          <w:t>)</w:t>
        </w:r>
        <w:r>
          <w:rPr>
            <w:lang w:eastAsia="ja-JP"/>
          </w:rPr>
          <w:t>;</w:t>
        </w:r>
      </w:ins>
    </w:p>
    <w:p w14:paraId="3AAE05CF" w14:textId="2289CEF3" w:rsidR="00C4757F" w:rsidRDefault="00C4757F" w:rsidP="00C4757F">
      <w:pPr>
        <w:pStyle w:val="B1"/>
        <w:rPr>
          <w:ins w:id="32" w:author="SangMin Park" w:date="2024-08-08T14:07:00Z"/>
          <w:lang w:eastAsia="ja-JP"/>
        </w:rPr>
      </w:pPr>
      <w:ins w:id="33" w:author="SangMin Park" w:date="2024-08-08T14:07:00Z">
        <w:r>
          <w:rPr>
            <w:lang w:eastAsia="ja-JP"/>
          </w:rPr>
          <w:t>b)</w:t>
        </w:r>
        <w:r>
          <w:rPr>
            <w:lang w:eastAsia="ja-JP"/>
          </w:rPr>
          <w:tab/>
        </w:r>
        <w:proofErr w:type="gramStart"/>
        <w:r>
          <w:rPr>
            <w:color w:val="000000"/>
          </w:rPr>
          <w:t>shall</w:t>
        </w:r>
        <w:proofErr w:type="gramEnd"/>
        <w:r w:rsidRPr="00BC508A">
          <w:rPr>
            <w:lang w:eastAsia="ja-JP"/>
          </w:rPr>
          <w:t xml:space="preserve"> memorize the identity of the PLMN where the </w:t>
        </w:r>
        <w:r>
          <w:rPr>
            <w:lang w:eastAsia="ja-JP"/>
          </w:rPr>
          <w:t>s</w:t>
        </w:r>
        <w:r w:rsidRPr="00180DDC">
          <w:rPr>
            <w:lang w:eastAsia="ja-JP"/>
          </w:rPr>
          <w:t xml:space="preserve">atellite </w:t>
        </w:r>
      </w:ins>
      <w:ins w:id="34" w:author="SangMin Park" w:date="2024-08-08T14:13:00Z">
        <w:r>
          <w:rPr>
            <w:lang w:eastAsia="ja-JP"/>
          </w:rPr>
          <w:t>E-UT</w:t>
        </w:r>
      </w:ins>
      <w:ins w:id="35" w:author="SangMin Park" w:date="2024-08-08T14:07:00Z">
        <w:r w:rsidRPr="00180DDC">
          <w:rPr>
            <w:lang w:eastAsia="ja-JP"/>
          </w:rPr>
          <w:t>RAN</w:t>
        </w:r>
        <w:r w:rsidRPr="00D334FA">
          <w:t xml:space="preserve"> </w:t>
        </w:r>
        <w:r w:rsidRPr="00BC508A">
          <w:t>capability</w:t>
        </w:r>
        <w:r w:rsidRPr="00D334FA">
          <w:t xml:space="preserve"> </w:t>
        </w:r>
        <w:r w:rsidRPr="00BC508A">
          <w:rPr>
            <w:lang w:eastAsia="ja-JP"/>
          </w:rPr>
          <w:t>was disabled</w:t>
        </w:r>
        <w:r>
          <w:rPr>
            <w:lang w:eastAsia="ja-JP"/>
          </w:rPr>
          <w:t>;</w:t>
        </w:r>
        <w:r w:rsidRPr="00BC508A">
          <w:rPr>
            <w:lang w:eastAsia="ja-JP"/>
          </w:rPr>
          <w:t xml:space="preserve"> and</w:t>
        </w:r>
      </w:ins>
    </w:p>
    <w:p w14:paraId="4121A4CD" w14:textId="77777777" w:rsidR="00C4757F" w:rsidRPr="00BC508A" w:rsidRDefault="00C4757F" w:rsidP="00C4757F">
      <w:pPr>
        <w:pStyle w:val="B1"/>
        <w:rPr>
          <w:ins w:id="36" w:author="SangMin Park" w:date="2024-08-08T14:07:00Z"/>
          <w:lang w:eastAsia="ja-JP"/>
        </w:rPr>
      </w:pPr>
      <w:ins w:id="37" w:author="SangMin Park" w:date="2024-08-08T14:07:00Z">
        <w:r>
          <w:rPr>
            <w:lang w:eastAsia="ja-JP"/>
          </w:rPr>
          <w:t>c)</w:t>
        </w:r>
        <w:r>
          <w:rPr>
            <w:lang w:eastAsia="ja-JP"/>
          </w:rPr>
          <w:tab/>
        </w:r>
        <w:proofErr w:type="gramStart"/>
        <w:r>
          <w:rPr>
            <w:color w:val="000000"/>
          </w:rPr>
          <w:t>shall</w:t>
        </w:r>
        <w:proofErr w:type="gramEnd"/>
        <w:r w:rsidRPr="00BC508A">
          <w:rPr>
            <w:lang w:eastAsia="ja-JP"/>
          </w:rPr>
          <w:t xml:space="preserve"> use that stored information in subsequent PLMN selections as specified in 3GPP TS 23.122 [6].</w:t>
        </w:r>
      </w:ins>
    </w:p>
    <w:p w14:paraId="42BC14B4" w14:textId="7E81643B" w:rsidR="00C4757F" w:rsidRDefault="00C4757F" w:rsidP="00C4757F">
      <w:pPr>
        <w:pStyle w:val="NO"/>
        <w:rPr>
          <w:ins w:id="38" w:author="SangMin Park" w:date="2024-08-08T14:07:00Z"/>
          <w:lang w:eastAsia="ja-JP"/>
        </w:rPr>
      </w:pPr>
      <w:ins w:id="39" w:author="SangMin Park" w:date="2024-08-08T14:07:00Z">
        <w:r>
          <w:rPr>
            <w:lang w:eastAsia="ja-JP"/>
          </w:rPr>
          <w:t>NOTE:</w:t>
        </w:r>
        <w:r>
          <w:rPr>
            <w:lang w:eastAsia="ja-JP"/>
          </w:rPr>
          <w:tab/>
        </w:r>
        <w:r w:rsidRPr="00BE6E17">
          <w:rPr>
            <w:lang w:eastAsia="ja-JP"/>
          </w:rPr>
          <w:t xml:space="preserve">As an implementation option, the UE can disable satellite </w:t>
        </w:r>
      </w:ins>
      <w:ins w:id="40" w:author="SangMin Park" w:date="2024-08-08T14:14:00Z">
        <w:r>
          <w:rPr>
            <w:lang w:eastAsia="ja-JP"/>
          </w:rPr>
          <w:t>E-UT</w:t>
        </w:r>
      </w:ins>
      <w:ins w:id="41" w:author="SangMin Park" w:date="2024-08-08T14:07:00Z">
        <w:r w:rsidRPr="00BE6E17">
          <w:rPr>
            <w:lang w:eastAsia="ja-JP"/>
          </w:rPr>
          <w:t xml:space="preserve">RAN capability by disabling </w:t>
        </w:r>
      </w:ins>
      <w:ins w:id="42" w:author="SangMin Park" w:date="2024-08-08T14:14:00Z">
        <w:r>
          <w:rPr>
            <w:lang w:eastAsia="ja-JP"/>
          </w:rPr>
          <w:t>E-UTRA</w:t>
        </w:r>
      </w:ins>
      <w:ins w:id="43" w:author="SangMin Park" w:date="2024-08-08T14:07:00Z">
        <w:r w:rsidRPr="00BE6E17">
          <w:rPr>
            <w:lang w:eastAsia="ja-JP"/>
          </w:rPr>
          <w:t xml:space="preserve"> capability for satellite </w:t>
        </w:r>
      </w:ins>
      <w:ins w:id="44" w:author="SangMin Park" w:date="2024-08-08T14:14:00Z">
        <w:r>
          <w:rPr>
            <w:lang w:eastAsia="ja-JP"/>
          </w:rPr>
          <w:t>E-UTR</w:t>
        </w:r>
      </w:ins>
      <w:ins w:id="45" w:author="SangMin Park" w:date="2024-08-08T14:07:00Z">
        <w:r w:rsidRPr="00BE6E17">
          <w:rPr>
            <w:lang w:eastAsia="ja-JP"/>
          </w:rPr>
          <w:t>AN access</w:t>
        </w:r>
        <w:r>
          <w:rPr>
            <w:lang w:eastAsia="ko-KR"/>
          </w:rPr>
          <w:t>.</w:t>
        </w:r>
      </w:ins>
    </w:p>
    <w:p w14:paraId="44731B20" w14:textId="483E26EE" w:rsidR="00C4757F" w:rsidRDefault="00C4757F" w:rsidP="00C4757F">
      <w:pPr>
        <w:rPr>
          <w:ins w:id="46" w:author="SangMin Park" w:date="2024-08-08T14:07:00Z"/>
          <w:lang w:eastAsia="ja-JP"/>
        </w:rPr>
      </w:pPr>
      <w:ins w:id="47" w:author="SangMin Park" w:date="2024-08-08T14:07:00Z">
        <w:r w:rsidRPr="007F2770">
          <w:rPr>
            <w:lang w:eastAsia="ja-JP"/>
          </w:rPr>
          <w:t>As an implementation option, the UE may start a timer for enabling</w:t>
        </w:r>
        <w:r>
          <w:rPr>
            <w:lang w:eastAsia="ja-JP"/>
          </w:rPr>
          <w:t xml:space="preserve"> s</w:t>
        </w:r>
        <w:r w:rsidRPr="00180DDC">
          <w:rPr>
            <w:lang w:eastAsia="ja-JP"/>
          </w:rPr>
          <w:t xml:space="preserve">atellite </w:t>
        </w:r>
      </w:ins>
      <w:ins w:id="48" w:author="SangMin Park" w:date="2024-08-08T14:15:00Z">
        <w:r>
          <w:rPr>
            <w:lang w:eastAsia="ja-JP"/>
          </w:rPr>
          <w:t>E-UT</w:t>
        </w:r>
      </w:ins>
      <w:ins w:id="49" w:author="SangMin Park" w:date="2024-08-08T14:07:00Z">
        <w:r w:rsidRPr="00180DDC">
          <w:rPr>
            <w:lang w:eastAsia="ja-JP"/>
          </w:rPr>
          <w:t>RAN</w:t>
        </w:r>
        <w:r w:rsidRPr="00DE4A10">
          <w:rPr>
            <w:lang w:eastAsia="ja-JP"/>
          </w:rPr>
          <w:t xml:space="preserve"> </w:t>
        </w:r>
        <w:r w:rsidRPr="007F2770">
          <w:rPr>
            <w:lang w:eastAsia="ja-JP"/>
          </w:rPr>
          <w:t>capability</w:t>
        </w:r>
        <w:r>
          <w:rPr>
            <w:lang w:eastAsia="ja-JP"/>
          </w:rPr>
          <w:t xml:space="preserve"> and on </w:t>
        </w:r>
        <w:r w:rsidRPr="007F2770">
          <w:rPr>
            <w:lang w:eastAsia="ja-JP"/>
          </w:rPr>
          <w:t>expiry of this timer</w:t>
        </w:r>
        <w:r>
          <w:rPr>
            <w:lang w:eastAsia="ja-JP"/>
          </w:rPr>
          <w:t xml:space="preserve"> </w:t>
        </w:r>
        <w:r w:rsidRPr="00017FF9">
          <w:t>UE sh</w:t>
        </w:r>
        <w:r>
          <w:t>all</w:t>
        </w:r>
        <w:r w:rsidRPr="00017FF9">
          <w:t xml:space="preserve"> remove the PLMN from the memorized identity of the PLMNs where</w:t>
        </w:r>
        <w:r w:rsidRPr="00DE4A10">
          <w:rPr>
            <w:lang w:eastAsia="ja-JP"/>
          </w:rPr>
          <w:t xml:space="preserve"> </w:t>
        </w:r>
        <w:r w:rsidRPr="00BC508A">
          <w:rPr>
            <w:lang w:eastAsia="ja-JP"/>
          </w:rPr>
          <w:t xml:space="preserve">the </w:t>
        </w:r>
        <w:r>
          <w:rPr>
            <w:lang w:eastAsia="ja-JP"/>
          </w:rPr>
          <w:t>s</w:t>
        </w:r>
        <w:r w:rsidRPr="00180DDC">
          <w:rPr>
            <w:lang w:eastAsia="ja-JP"/>
          </w:rPr>
          <w:t xml:space="preserve">atellite </w:t>
        </w:r>
      </w:ins>
      <w:ins w:id="50" w:author="SangMin Park" w:date="2024-08-08T14:15:00Z">
        <w:r>
          <w:rPr>
            <w:lang w:eastAsia="ja-JP"/>
          </w:rPr>
          <w:t>E-UTR</w:t>
        </w:r>
      </w:ins>
      <w:ins w:id="51" w:author="SangMin Park" w:date="2024-08-08T14:07:00Z">
        <w:r w:rsidRPr="00180DDC">
          <w:rPr>
            <w:lang w:eastAsia="ja-JP"/>
          </w:rPr>
          <w:t>AN</w:t>
        </w:r>
        <w:r w:rsidRPr="00D334FA">
          <w:t xml:space="preserve"> </w:t>
        </w:r>
        <w:r w:rsidRPr="00BC508A">
          <w:t>capability</w:t>
        </w:r>
        <w:r w:rsidRPr="00D334FA">
          <w:t xml:space="preserve"> </w:t>
        </w:r>
        <w:r w:rsidRPr="00BC508A">
          <w:rPr>
            <w:lang w:eastAsia="ja-JP"/>
          </w:rPr>
          <w:t>was disabled</w:t>
        </w:r>
        <w:r>
          <w:rPr>
            <w:lang w:eastAsia="ja-JP"/>
          </w:rPr>
          <w:t>.</w:t>
        </w:r>
      </w:ins>
    </w:p>
    <w:p w14:paraId="68C9CD36" w14:textId="1F39B3EE" w:rsidR="001E41F3" w:rsidRDefault="001E41F3">
      <w:pPr>
        <w:rPr>
          <w:noProof/>
        </w:rPr>
      </w:pPr>
    </w:p>
    <w:p w14:paraId="571019D0" w14:textId="68927AD6" w:rsidR="00B02D47" w:rsidRDefault="00B02D47" w:rsidP="00B02D47">
      <w:pPr>
        <w:jc w:val="center"/>
        <w:rPr>
          <w:noProof/>
          <w:highlight w:val="green"/>
        </w:rPr>
      </w:pPr>
      <w:r>
        <w:rPr>
          <w:noProof/>
          <w:highlight w:val="green"/>
        </w:rPr>
        <w:t>***** Next change *****</w:t>
      </w:r>
    </w:p>
    <w:p w14:paraId="132E013C" w14:textId="77777777" w:rsidR="000D5C76" w:rsidRDefault="000D5C76" w:rsidP="000D5C76">
      <w:pPr>
        <w:pStyle w:val="Heading5"/>
        <w:rPr>
          <w:rFonts w:eastAsia="PMingLiU"/>
          <w:lang w:eastAsia="en-GB"/>
        </w:rPr>
      </w:pPr>
      <w:bookmarkStart w:id="52" w:name="_Toc178419630"/>
      <w:bookmarkStart w:id="53" w:name="_Toc171601300"/>
      <w:bookmarkStart w:id="54" w:name="_Toc68251000"/>
      <w:bookmarkStart w:id="55" w:name="_Toc51919940"/>
      <w:bookmarkStart w:id="56" w:name="_Toc45700204"/>
      <w:bookmarkStart w:id="57" w:name="_Toc45202828"/>
      <w:bookmarkStart w:id="58" w:name="_Toc35959397"/>
      <w:bookmarkStart w:id="59" w:name="_Toc27743826"/>
      <w:bookmarkStart w:id="60" w:name="_Toc20217941"/>
      <w:r>
        <w:rPr>
          <w:rFonts w:eastAsia="PMingLiU"/>
        </w:rPr>
        <w:t>5.5.1.2.5</w:t>
      </w:r>
      <w:r>
        <w:rPr>
          <w:rFonts w:eastAsia="PMingLiU"/>
        </w:rPr>
        <w:tab/>
        <w:t>Attach not accepted by the network</w:t>
      </w:r>
      <w:bookmarkEnd w:id="52"/>
    </w:p>
    <w:p w14:paraId="66F20D5F" w14:textId="77777777" w:rsidR="000D5C76" w:rsidRDefault="000D5C76" w:rsidP="000D5C76">
      <w:pPr>
        <w:rPr>
          <w:rFonts w:eastAsia="PMingLiU"/>
        </w:rPr>
      </w:pPr>
      <w:r>
        <w:t>If the attach request cannot be accepted by the network, the MME shall send an ATTACH REJECT message to the UE including an appropriate EMM cause value.</w:t>
      </w:r>
    </w:p>
    <w:p w14:paraId="6EF7E6A7" w14:textId="77777777" w:rsidR="000D5C76" w:rsidRDefault="000D5C76" w:rsidP="000D5C76">
      <w:r>
        <w:t>If EMM-REGISTERED without PDN connection is not supported by the UE or the MME, the attach request included a PDN CONNECTIVITY REQUEST message, the attach procedure fails due to:</w:t>
      </w:r>
    </w:p>
    <w:p w14:paraId="37587926" w14:textId="77777777" w:rsidR="000D5C76" w:rsidRDefault="000D5C76" w:rsidP="000D5C76">
      <w:pPr>
        <w:pStyle w:val="B1"/>
      </w:pPr>
      <w:r>
        <w:t>-</w:t>
      </w:r>
      <w:r>
        <w:tab/>
      </w:r>
      <w:proofErr w:type="gramStart"/>
      <w:r>
        <w:t>a</w:t>
      </w:r>
      <w:proofErr w:type="gramEnd"/>
      <w:r>
        <w:t xml:space="preserve"> default EPS bearer setup failure;</w:t>
      </w:r>
    </w:p>
    <w:p w14:paraId="582C709C" w14:textId="77777777" w:rsidR="000D5C76" w:rsidRDefault="000D5C76" w:rsidP="000D5C76">
      <w:pPr>
        <w:pStyle w:val="B1"/>
        <w:rPr>
          <w:lang w:eastAsia="ja-JP"/>
        </w:rPr>
      </w:pPr>
      <w:r>
        <w:t>-</w:t>
      </w:r>
      <w:r>
        <w:tab/>
      </w:r>
      <w:proofErr w:type="gramStart"/>
      <w:r>
        <w:t>an</w:t>
      </w:r>
      <w:proofErr w:type="gramEnd"/>
      <w:r>
        <w:t xml:space="preserve"> ESM</w:t>
      </w:r>
      <w:r>
        <w:rPr>
          <w:lang w:eastAsia="zh-CN"/>
        </w:rPr>
        <w:t xml:space="preserve"> procedure failure</w:t>
      </w:r>
      <w:r>
        <w:t>;</w:t>
      </w:r>
      <w:r>
        <w:rPr>
          <w:lang w:eastAsia="ja-JP"/>
        </w:rPr>
        <w:t xml:space="preserve"> or</w:t>
      </w:r>
    </w:p>
    <w:p w14:paraId="3BE8E74A" w14:textId="77777777" w:rsidR="000D5C76" w:rsidRDefault="000D5C76" w:rsidP="000D5C76">
      <w:pPr>
        <w:pStyle w:val="B1"/>
        <w:rPr>
          <w:lang w:eastAsia="en-GB"/>
        </w:rPr>
      </w:pPr>
      <w:r>
        <w:rPr>
          <w:lang w:eastAsia="ja-JP"/>
        </w:rPr>
        <w:t>-</w:t>
      </w:r>
      <w:r>
        <w:rPr>
          <w:lang w:eastAsia="ja-JP"/>
        </w:rPr>
        <w:tab/>
      </w:r>
      <w:proofErr w:type="gramStart"/>
      <w:r>
        <w:rPr>
          <w:lang w:eastAsia="ja-JP"/>
        </w:rPr>
        <w:t>operator</w:t>
      </w:r>
      <w:proofErr w:type="gramEnd"/>
      <w:r>
        <w:rPr>
          <w:lang w:eastAsia="ja-JP"/>
        </w:rPr>
        <w:t xml:space="preserve"> determined barring is applied on default EPS bearer context activation during attach procedure,</w:t>
      </w:r>
    </w:p>
    <w:p w14:paraId="70FDDAD2" w14:textId="77777777" w:rsidR="000D5C76" w:rsidRDefault="000D5C76" w:rsidP="000D5C76">
      <w:proofErr w:type="gramStart"/>
      <w:r>
        <w:t>the</w:t>
      </w:r>
      <w:proofErr w:type="gramEnd"/>
      <w:r>
        <w:t xml:space="preserve"> MME shall:</w:t>
      </w:r>
    </w:p>
    <w:p w14:paraId="55C09B6E" w14:textId="77777777" w:rsidR="000D5C76" w:rsidRDefault="000D5C76" w:rsidP="000D5C76">
      <w:pPr>
        <w:pStyle w:val="B1"/>
      </w:pPr>
      <w:r>
        <w:t>-</w:t>
      </w:r>
      <w:r>
        <w:tab/>
        <w:t>combine the ATTACH REJECT message with a PDN CONNECTIVITY REJECT message</w:t>
      </w:r>
      <w:r>
        <w:rPr>
          <w:lang w:eastAsia="ko-KR"/>
        </w:rPr>
        <w:t xml:space="preserve"> contained in the ESM message container information element</w:t>
      </w:r>
      <w:r>
        <w:t>. In this case the EMM cause value in the ATTACH REJECT message shall be set to #19 "ESM failure"; or</w:t>
      </w:r>
    </w:p>
    <w:p w14:paraId="5917AF97" w14:textId="77777777" w:rsidR="000D5C76" w:rsidRDefault="000D5C76" w:rsidP="000D5C76">
      <w:pPr>
        <w:pStyle w:val="B1"/>
      </w:pPr>
      <w:r>
        <w:t>-</w:t>
      </w:r>
      <w:r>
        <w:tab/>
        <w:t>send the ATTACH REJECT message with the EMM cause set to #15 "No suitable cells in tracking area", if the PDN connectivity reject is due to ESM cause #29 subject to operator policies (see 3GPP TS 29.274 [16D] for further details).</w:t>
      </w:r>
      <w:r>
        <w:rPr>
          <w:color w:val="FF0000"/>
        </w:rPr>
        <w:t xml:space="preserve"> </w:t>
      </w:r>
      <w:r>
        <w:t>In this case, the network may additionally include the Extended EMM cause IE with value "E-UTRAN not allowed".</w:t>
      </w:r>
    </w:p>
    <w:p w14:paraId="7CB80B85" w14:textId="77777777" w:rsidR="000D5C76" w:rsidRDefault="000D5C76" w:rsidP="000D5C76">
      <w:r>
        <w:t>If the attach request is rejected due to NAS level mobility management congestion control, the network shall set the EMM cause value to #22 "congestion" and assign a value for back-off timer T3346.</w:t>
      </w:r>
    </w:p>
    <w:p w14:paraId="3B9EDB16" w14:textId="77777777" w:rsidR="000D5C76" w:rsidRDefault="000D5C76" w:rsidP="000D5C76">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5847B8E0" w14:textId="77777777" w:rsidR="000D5C76" w:rsidRDefault="000D5C76" w:rsidP="000D5C76">
      <w:r>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28C5A11" w14:textId="77777777" w:rsidR="000D5C76" w:rsidRDefault="000D5C76" w:rsidP="000D5C76">
      <w:r>
        <w:t xml:space="preserve">If the attach request is rejected due to incompatibility between the </w:t>
      </w:r>
      <w:proofErr w:type="spellStart"/>
      <w:r>
        <w:t>CIoT</w:t>
      </w:r>
      <w:proofErr w:type="spellEnd"/>
      <w:r>
        <w:t xml:space="preserve">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6D681F35" w14:textId="77777777" w:rsidR="000D5C76" w:rsidRDefault="000D5C76" w:rsidP="000D5C76">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4E8216B6" w14:textId="77777777" w:rsidR="000D5C76" w:rsidRDefault="000D5C76" w:rsidP="000D5C76">
      <w:r>
        <w:lastRenderedPageBreak/>
        <w:t xml:space="preserve">Based on operator policy, if the attach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6FAE11AA" w14:textId="77777777" w:rsidR="000D5C76" w:rsidRDefault="000D5C76" w:rsidP="000D5C76">
      <w:pPr>
        <w:pStyle w:val="NO"/>
      </w:pPr>
      <w:r>
        <w:t>NOTE 2:</w:t>
      </w:r>
      <w:r>
        <w:tab/>
        <w:t xml:space="preserve">The network can take into account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03E8A6E4" w14:textId="77777777" w:rsidR="000D5C76" w:rsidRDefault="000D5C76" w:rsidP="000D5C76">
      <w:pPr>
        <w:rPr>
          <w:lang w:eastAsia="zh-CN"/>
        </w:rPr>
      </w:pPr>
      <w:r>
        <w:rPr>
          <w:lang w:eastAsia="zh-CN"/>
        </w:rPr>
        <w:t xml:space="preserve">In NB-S1 mode or WB-S1 mode via satellite E-UTRAN access, if the attach request is from a UE via a satellite E-UTRA cell and the network using the User Location Information provided by the </w:t>
      </w:r>
      <w:proofErr w:type="spellStart"/>
      <w:r>
        <w:rPr>
          <w:lang w:eastAsia="ja-JP"/>
        </w:rPr>
        <w:t>eNodeB</w:t>
      </w:r>
      <w:proofErr w:type="spellEnd"/>
      <w:r>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F571D52" w14:textId="77777777" w:rsidR="000D5C76" w:rsidRDefault="000D5C76" w:rsidP="000D5C76">
      <w:pPr>
        <w:rPr>
          <w:lang w:eastAsia="en-GB"/>
        </w:rPr>
      </w:pPr>
      <w:r>
        <w:t>Upon receiving the ATTACH REJECT message, if the message is integrity protected or contains a reject cause other than EMM cause value #25, the UE shall stop timer T3410.</w:t>
      </w:r>
    </w:p>
    <w:p w14:paraId="1C0C97E0" w14:textId="77777777" w:rsidR="000D5C76" w:rsidRDefault="000D5C76" w:rsidP="000D5C76">
      <w:r>
        <w:t>If the ATTACH REJECT message with EMM cause #25 or #78 was received without integrity protection, then the UE shall discard the message.</w:t>
      </w:r>
    </w:p>
    <w:p w14:paraId="2A2B31FC" w14:textId="77777777" w:rsidR="000D5C76" w:rsidRDefault="000D5C76" w:rsidP="000D5C76">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6296092" w14:textId="77777777" w:rsidR="000D5C76" w:rsidRDefault="000D5C76" w:rsidP="000D5C76">
      <w:pPr>
        <w:pStyle w:val="B1"/>
      </w:pPr>
      <w:r>
        <w:t>a)</w:t>
      </w:r>
      <w:r>
        <w:tab/>
      </w:r>
      <w:proofErr w:type="gramStart"/>
      <w:r>
        <w:t>the</w:t>
      </w:r>
      <w:proofErr w:type="gramEnd"/>
      <w:r>
        <w:t xml:space="preserve"> Forbidden TAI(s) for the list of "forbidden tracking areas for roaming" IE;</w:t>
      </w:r>
    </w:p>
    <w:p w14:paraId="0C6A9A95" w14:textId="77777777" w:rsidR="000D5C76" w:rsidRDefault="000D5C76" w:rsidP="000D5C76">
      <w:pPr>
        <w:pStyle w:val="B1"/>
      </w:pPr>
      <w:r>
        <w:t>b)</w:t>
      </w:r>
      <w:r>
        <w:tab/>
      </w:r>
      <w:proofErr w:type="gramStart"/>
      <w:r>
        <w:t>the</w:t>
      </w:r>
      <w:proofErr w:type="gramEnd"/>
      <w:r>
        <w:t xml:space="preserve"> Forbidden TAI(s) for the list of "forbidden tracking areas for regional provision of service" IE; or</w:t>
      </w:r>
    </w:p>
    <w:p w14:paraId="70B8FBED" w14:textId="77777777" w:rsidR="000D5C76" w:rsidRDefault="000D5C76" w:rsidP="000D5C76">
      <w:pPr>
        <w:pStyle w:val="B1"/>
      </w:pPr>
      <w:r>
        <w:t>c)</w:t>
      </w:r>
      <w:r>
        <w:tab/>
      </w:r>
      <w:proofErr w:type="gramStart"/>
      <w:r>
        <w:t>both</w:t>
      </w:r>
      <w:proofErr w:type="gramEnd"/>
      <w:r>
        <w:t>,</w:t>
      </w:r>
    </w:p>
    <w:p w14:paraId="03A59CFA" w14:textId="77777777" w:rsidR="000D5C76" w:rsidRDefault="000D5C76" w:rsidP="000D5C76">
      <w:proofErr w:type="gramStart"/>
      <w:r>
        <w:t>in</w:t>
      </w:r>
      <w:proofErr w:type="gramEnd"/>
      <w:r>
        <w:t xml:space="preserve"> the ATTACH REJECT message.</w:t>
      </w:r>
    </w:p>
    <w:p w14:paraId="0383C943" w14:textId="77777777" w:rsidR="000D5C76" w:rsidRDefault="000D5C76" w:rsidP="000D5C76">
      <w:r>
        <w:t>Regardless of the EMM cause value received in the ATTACH REJECT message,</w:t>
      </w:r>
    </w:p>
    <w:p w14:paraId="71CCC9C8" w14:textId="77777777" w:rsidR="000D5C76" w:rsidRDefault="000D5C76" w:rsidP="000D5C76">
      <w:pPr>
        <w:pStyle w:val="B1"/>
      </w:pPr>
      <w:r>
        <w:t>-</w:t>
      </w:r>
      <w:r>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865F192" w14:textId="77777777" w:rsidR="000D5C76" w:rsidRDefault="000D5C76" w:rsidP="000D5C76">
      <w:pPr>
        <w:pStyle w:val="B1"/>
      </w:pPr>
      <w:r>
        <w:t>-</w:t>
      </w:r>
      <w:r>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59F147E0" w14:textId="77777777" w:rsidR="000D5C76" w:rsidRDefault="000D5C76" w:rsidP="000D5C76">
      <w:r>
        <w:t>Furthermore, the UE shall take the following actions depending on the EMM cause value received in the ATTACH REJECT message.</w:t>
      </w:r>
    </w:p>
    <w:p w14:paraId="185F546A" w14:textId="77777777" w:rsidR="000D5C76" w:rsidRDefault="000D5C76" w:rsidP="000D5C76">
      <w:pPr>
        <w:pStyle w:val="B1"/>
      </w:pPr>
      <w:r>
        <w:t>#3</w:t>
      </w:r>
      <w:r>
        <w:tab/>
        <w:t>(Illegal UE);</w:t>
      </w:r>
    </w:p>
    <w:p w14:paraId="1C361989" w14:textId="77777777" w:rsidR="000D5C76" w:rsidRDefault="000D5C76" w:rsidP="000D5C76">
      <w:pPr>
        <w:pStyle w:val="B1"/>
        <w:rPr>
          <w:lang w:eastAsia="zh-CN"/>
        </w:rPr>
      </w:pPr>
      <w:r>
        <w:t>#6</w:t>
      </w:r>
      <w:r>
        <w:tab/>
        <w:t>(Illegal ME);</w:t>
      </w:r>
      <w:r>
        <w:rPr>
          <w:lang w:eastAsia="zh-CN"/>
        </w:rPr>
        <w:t xml:space="preserve"> or</w:t>
      </w:r>
    </w:p>
    <w:p w14:paraId="627E6AFE" w14:textId="77777777" w:rsidR="000D5C76" w:rsidRDefault="000D5C76" w:rsidP="000D5C76">
      <w:pPr>
        <w:pStyle w:val="B1"/>
        <w:rPr>
          <w:lang w:eastAsia="en-GB"/>
        </w:rPr>
      </w:pPr>
      <w:r>
        <w:t>#8</w:t>
      </w:r>
      <w:r>
        <w:rPr>
          <w:lang w:eastAsia="ko-KR"/>
        </w:rPr>
        <w:tab/>
      </w:r>
      <w:r>
        <w:t>(EPS services and non-EPS services not allowed);</w:t>
      </w:r>
    </w:p>
    <w:p w14:paraId="26DB8464" w14:textId="77777777" w:rsidR="000D5C76" w:rsidRDefault="000D5C76" w:rsidP="000D5C7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4E72BC4E" w14:textId="77777777" w:rsidR="000D5C76" w:rsidRDefault="000D5C76" w:rsidP="000D5C76">
      <w:pPr>
        <w:pStyle w:val="B1"/>
      </w:pPr>
      <w:r>
        <w:tab/>
        <w:t xml:space="preserve">If A/Gb mode or </w:t>
      </w:r>
      <w:proofErr w:type="spellStart"/>
      <w:r>
        <w:t>Iu</w:t>
      </w:r>
      <w:proofErr w:type="spellEnd"/>
      <w:r>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w:t>
      </w:r>
      <w:r>
        <w:lastRenderedPageBreak/>
        <w:t>3GPP TS 24.008 [13] for the case when the normal attach procedure is rejected with the GMM cause with the same value.</w:t>
      </w:r>
    </w:p>
    <w:p w14:paraId="22AEDD38" w14:textId="77777777" w:rsidR="000D5C76" w:rsidRDefault="000D5C76" w:rsidP="000D5C76">
      <w:pPr>
        <w:pStyle w:val="B1"/>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296981DD" w14:textId="77777777" w:rsidR="000D5C76" w:rsidRDefault="000D5C76" w:rsidP="000D5C76">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4FA7D0ED" w14:textId="77777777" w:rsidR="000D5C76" w:rsidRDefault="000D5C76" w:rsidP="000D5C76">
      <w:pPr>
        <w:pStyle w:val="NO"/>
      </w:pPr>
      <w:r>
        <w:t>NOTE 3:</w:t>
      </w:r>
      <w:r>
        <w:tab/>
        <w:t>The possibility to configure a UE so that the radio transceiver for a specific RAT is not active, although it is implemented in the UE, is out of scope of the present specification.</w:t>
      </w:r>
    </w:p>
    <w:p w14:paraId="74070589" w14:textId="77777777" w:rsidR="000D5C76" w:rsidRDefault="000D5C76" w:rsidP="000D5C76">
      <w:pPr>
        <w:pStyle w:val="B1"/>
      </w:pPr>
      <w:r>
        <w:t>#7</w:t>
      </w:r>
      <w:r>
        <w:tab/>
        <w:t>(EPS services not allowed);</w:t>
      </w:r>
    </w:p>
    <w:p w14:paraId="4C6C591F" w14:textId="77777777" w:rsidR="000D5C76" w:rsidRDefault="000D5C76" w:rsidP="000D5C7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73A3D9F1" w14:textId="77777777" w:rsidR="000D5C76" w:rsidRDefault="000D5C76" w:rsidP="000D5C76">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6FECF107" w14:textId="77777777" w:rsidR="000D5C76" w:rsidRDefault="000D5C76" w:rsidP="000D5C76">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6FE78AC2" w14:textId="77777777" w:rsidR="000D5C76" w:rsidRDefault="000D5C76" w:rsidP="000D5C76">
      <w:pPr>
        <w:pStyle w:val="B1"/>
      </w:pPr>
      <w:r>
        <w:t>#11</w:t>
      </w:r>
      <w:r>
        <w:tab/>
        <w:t>(PLMN not allowed); or</w:t>
      </w:r>
    </w:p>
    <w:p w14:paraId="20C32000" w14:textId="77777777" w:rsidR="000D5C76" w:rsidRDefault="000D5C76" w:rsidP="000D5C76">
      <w:pPr>
        <w:pStyle w:val="B1"/>
      </w:pPr>
      <w:r>
        <w:t>#35</w:t>
      </w:r>
      <w:r>
        <w:tab/>
        <w:t>(Requested service option not authorized</w:t>
      </w:r>
      <w:r>
        <w:rPr>
          <w:lang w:eastAsia="zh-CN"/>
        </w:rPr>
        <w:t xml:space="preserve"> in this PLMN</w:t>
      </w:r>
      <w:r>
        <w:t>);</w:t>
      </w:r>
    </w:p>
    <w:p w14:paraId="78AF6CA6" w14:textId="77777777" w:rsidR="000D5C76" w:rsidRDefault="000D5C76" w:rsidP="000D5C7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delete the list of equivalent PLMNs and reset the attach attempt counter.</w:t>
      </w:r>
    </w:p>
    <w:p w14:paraId="7CE81589" w14:textId="77777777" w:rsidR="000D5C76" w:rsidRDefault="000D5C76" w:rsidP="000D5C76">
      <w:pPr>
        <w:pStyle w:val="B1"/>
      </w:pPr>
      <w:r>
        <w:tab/>
        <w:t xml:space="preserve">In S1 mode, the UE shall store the PLMN identity in the "forbidden PLMN list" and enter state EMM-DEREGISTERED.PLMN-SEARCH and if the UE is configured to use timer T3245 (see 3GPP TS 24.368 [15]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E8F2513" w14:textId="77777777" w:rsidR="000D5C76" w:rsidRDefault="000D5C76" w:rsidP="000D5C76">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048E30EF" w14:textId="77777777" w:rsidR="000D5C76" w:rsidRDefault="000D5C76" w:rsidP="000D5C76">
      <w:pPr>
        <w:pStyle w:val="B1"/>
      </w:pPr>
      <w:r>
        <w:tab/>
        <w:t xml:space="preserve">If A/Gb mode or </w:t>
      </w:r>
      <w:proofErr w:type="spellStart"/>
      <w:r>
        <w:t>Iu</w:t>
      </w:r>
      <w:proofErr w:type="spellEnd"/>
      <w:r>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5DF7EB02" w14:textId="77777777" w:rsidR="000D5C76" w:rsidRDefault="000D5C76" w:rsidP="000D5C76">
      <w:pPr>
        <w:pStyle w:val="B1"/>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w:t>
      </w:r>
      <w:r>
        <w:lastRenderedPageBreak/>
        <w:t>and registration attempt counter as specified in 3GPP TS 24.501 [54] for the case when the initial registration procedure performed over 3GPP access is rejected with the 5GMM cause with the same value.</w:t>
      </w:r>
    </w:p>
    <w:p w14:paraId="0AFF8FAF" w14:textId="77777777" w:rsidR="000D5C76" w:rsidRDefault="000D5C76" w:rsidP="000D5C76">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0937EBE4" w14:textId="77777777" w:rsidR="000D5C76" w:rsidRDefault="000D5C76" w:rsidP="000D5C76">
      <w:pPr>
        <w:pStyle w:val="B1"/>
      </w:pPr>
      <w:r>
        <w:t>#12</w:t>
      </w:r>
      <w:r>
        <w:tab/>
        <w:t>(Tracking area not allowed);</w:t>
      </w:r>
    </w:p>
    <w:p w14:paraId="41614FF6" w14:textId="77777777" w:rsidR="000D5C76" w:rsidRDefault="000D5C76" w:rsidP="000D5C7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4D456ACE" w14:textId="77777777" w:rsidR="000D5C76" w:rsidRDefault="000D5C76" w:rsidP="000D5C76">
      <w:pPr>
        <w:pStyle w:val="B1"/>
      </w:pPr>
      <w:r>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7B1F43E3" w14:textId="77777777" w:rsidR="000D5C76" w:rsidRDefault="000D5C76" w:rsidP="000D5C76">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797C609C" w14:textId="77777777" w:rsidR="000D5C76" w:rsidRDefault="000D5C76" w:rsidP="000D5C76">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3933855" w14:textId="77777777" w:rsidR="000D5C76" w:rsidRDefault="000D5C76" w:rsidP="000D5C76">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31E4F1DE" w14:textId="77777777" w:rsidR="000D5C76" w:rsidRDefault="000D5C76" w:rsidP="000D5C76">
      <w:pPr>
        <w:pStyle w:val="B1"/>
      </w:pPr>
      <w:r>
        <w:t>#13</w:t>
      </w:r>
      <w:r>
        <w:tab/>
        <w:t>(Roaming not allowed in this tracking area);</w:t>
      </w:r>
    </w:p>
    <w:p w14:paraId="371F9516" w14:textId="77777777" w:rsidR="000D5C76" w:rsidRDefault="000D5C76" w:rsidP="000D5C7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delete the list of equivalent PLMNs and reset the attach attempt counter.</w:t>
      </w:r>
    </w:p>
    <w:p w14:paraId="51A732C0" w14:textId="77777777" w:rsidR="000D5C76" w:rsidRDefault="000D5C76" w:rsidP="000D5C76">
      <w:pPr>
        <w:pStyle w:val="B1"/>
      </w:pPr>
      <w:r>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1652CDB7" w14:textId="77777777" w:rsidR="000D5C76" w:rsidRDefault="000D5C76" w:rsidP="000D5C76">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01AA906B" w14:textId="77777777" w:rsidR="000D5C76" w:rsidRDefault="000D5C76" w:rsidP="000D5C76">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7730F6C" w14:textId="77777777" w:rsidR="000D5C76" w:rsidRDefault="000D5C76" w:rsidP="000D5C76">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64235EB4" w14:textId="77777777" w:rsidR="000D5C76" w:rsidRDefault="000D5C76" w:rsidP="000D5C76">
      <w:pPr>
        <w:pStyle w:val="B1"/>
      </w:pPr>
      <w:r>
        <w:lastRenderedPageBreak/>
        <w:t>#14</w:t>
      </w:r>
      <w:r>
        <w:tab/>
        <w:t>(EPS services not allowed in this PLMN);</w:t>
      </w:r>
    </w:p>
    <w:p w14:paraId="3BF50044" w14:textId="77777777" w:rsidR="000D5C76" w:rsidRDefault="000D5C76" w:rsidP="000D5C7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delete the list of equivalent PLMNs and reset the attach attempt counter.</w:t>
      </w:r>
    </w:p>
    <w:p w14:paraId="4117F5F0" w14:textId="77777777" w:rsidR="000D5C76" w:rsidRDefault="000D5C76" w:rsidP="000D5C76">
      <w:pPr>
        <w:pStyle w:val="B1"/>
      </w:pPr>
      <w:r>
        <w:tab/>
        <w:t xml:space="preserve">In S1 mode, the UE shall store the PLMN identity in the "forbidden PLMNs for GPRS service" list. Additionally, the UE shall enter state EMM-DEREGISTERED.PLMN-SEARCH and if the UE is configured to use timer T3245 (see 3GPP TS 24.368 [15A]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4F42CBBB" w14:textId="77777777" w:rsidR="000D5C76" w:rsidRDefault="000D5C76" w:rsidP="000D5C76">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508EB314" w14:textId="77777777" w:rsidR="000D5C76" w:rsidRDefault="000D5C76" w:rsidP="000D5C76">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D78E08F" w14:textId="77777777" w:rsidR="000D5C76" w:rsidRDefault="000D5C76" w:rsidP="000D5C76">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714B7CB4" w14:textId="77777777" w:rsidR="000D5C76" w:rsidRDefault="000D5C76" w:rsidP="000D5C76">
      <w:pPr>
        <w:pStyle w:val="B1"/>
      </w:pPr>
      <w:r>
        <w:t>#15</w:t>
      </w:r>
      <w:r>
        <w:tab/>
        <w:t>(No suitable cells in tracking area);</w:t>
      </w:r>
    </w:p>
    <w:p w14:paraId="77FBEC6A" w14:textId="77777777" w:rsidR="000D5C76" w:rsidRDefault="000D5C76" w:rsidP="000D5C7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16A9956C" w14:textId="77777777" w:rsidR="000D5C76" w:rsidRDefault="000D5C76" w:rsidP="000D5C76">
      <w:pPr>
        <w:pStyle w:val="B1"/>
      </w:pPr>
      <w:r>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02D60DE8" w14:textId="77777777" w:rsidR="000D5C76" w:rsidRDefault="000D5C76" w:rsidP="000D5C76">
      <w:pPr>
        <w:pStyle w:val="B2"/>
      </w:pPr>
      <w:r>
        <w:rPr>
          <w:lang w:eastAsia="ja-JP"/>
        </w:rPr>
        <w:t>-</w:t>
      </w:r>
      <w:r>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t xml:space="preserve">he UE shall disable the E-UTRA capability as specified in clause 4.5 and search for a suitable cell in </w:t>
      </w:r>
      <w:r>
        <w:rPr>
          <w:lang w:eastAsia="ko-KR"/>
        </w:rPr>
        <w:t>GERAN, UTRAN or NG-RAN radio access technology</w:t>
      </w:r>
      <w:r>
        <w:t>;</w:t>
      </w:r>
    </w:p>
    <w:p w14:paraId="68E01D33" w14:textId="77777777" w:rsidR="000D5C76" w:rsidRDefault="000D5C76" w:rsidP="000D5C76">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w:t>
      </w:r>
      <w:proofErr w:type="spellStart"/>
      <w:r>
        <w:rPr>
          <w:lang w:eastAsia="zh-CN"/>
        </w:rPr>
        <w:t>IoT</w:t>
      </w:r>
      <w:proofErr w:type="spellEnd"/>
      <w:r>
        <w:rPr>
          <w:lang w:eastAsia="ja-JP"/>
        </w:rPr>
        <w:t xml:space="preserve"> not allowed" is included in the ATTACH REJECT message, then t</w:t>
      </w:r>
      <w:r>
        <w:t xml:space="preserve">he UE may disable the </w:t>
      </w:r>
      <w:r>
        <w:rPr>
          <w:lang w:eastAsia="zh-CN"/>
        </w:rPr>
        <w:t>NB-</w:t>
      </w:r>
      <w:proofErr w:type="spellStart"/>
      <w:r>
        <w:rPr>
          <w:lang w:eastAsia="zh-CN"/>
        </w:rPr>
        <w:t>IoT</w:t>
      </w:r>
      <w:proofErr w:type="spellEnd"/>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0E32D102" w14:textId="77777777" w:rsidR="000D5C76" w:rsidRDefault="000D5C76" w:rsidP="000D5C76">
      <w:pPr>
        <w:pStyle w:val="B2"/>
        <w:rPr>
          <w:ins w:id="61" w:author="SangMin Park" w:date="2024-08-08T14:57:00Z"/>
        </w:rPr>
      </w:pPr>
      <w:ins w:id="62" w:author="SangMin Park" w:date="2024-08-08T14:55:00Z">
        <w:r>
          <w:rPr>
            <w:lang w:eastAsia="ja-JP"/>
          </w:rPr>
          <w:t>-</w:t>
        </w:r>
        <w:r>
          <w:rPr>
            <w:lang w:eastAsia="ja-JP"/>
          </w:rPr>
          <w:tab/>
          <w:t>if the Extended EMM cause IE with value "</w:t>
        </w:r>
        <w:r w:rsidRPr="00180DDC">
          <w:rPr>
            <w:lang w:eastAsia="ja-JP"/>
          </w:rPr>
          <w:t xml:space="preserve">Satellite </w:t>
        </w:r>
      </w:ins>
      <w:ins w:id="63" w:author="SangMin Park" w:date="2024-08-08T14:56:00Z">
        <w:r>
          <w:rPr>
            <w:lang w:eastAsia="ja-JP"/>
          </w:rPr>
          <w:t>E-UTR</w:t>
        </w:r>
      </w:ins>
      <w:ins w:id="64" w:author="SangMin Park" w:date="2024-08-08T14:55:00Z">
        <w:r w:rsidRPr="00180DDC">
          <w:rPr>
            <w:lang w:eastAsia="ja-JP"/>
          </w:rPr>
          <w:t xml:space="preserve">AN not </w:t>
        </w:r>
        <w:r w:rsidRPr="00180DDC">
          <w:t>allowed</w:t>
        </w:r>
        <w:r>
          <w:t xml:space="preserve"> in PLMN</w:t>
        </w:r>
        <w:r>
          <w:rPr>
            <w:lang w:eastAsia="ja-JP"/>
          </w:rPr>
          <w:t xml:space="preserve">" is included in the ATTACH REJECT message, </w:t>
        </w:r>
      </w:ins>
      <w:ins w:id="65" w:author="SangMin Park" w:date="2024-08-08T15:03:00Z">
        <w:r>
          <w:rPr>
            <w:lang w:eastAsia="ja-JP"/>
          </w:rPr>
          <w:t>and</w:t>
        </w:r>
      </w:ins>
    </w:p>
    <w:p w14:paraId="4E88E423" w14:textId="77777777" w:rsidR="000D5C76" w:rsidRDefault="000D5C76" w:rsidP="000D5C76">
      <w:pPr>
        <w:pStyle w:val="B3"/>
        <w:rPr>
          <w:ins w:id="66" w:author="SangMin Park" w:date="2024-08-08T15:03:00Z"/>
          <w:lang w:eastAsia="ja-JP"/>
        </w:rPr>
      </w:pPr>
      <w:ins w:id="67" w:author="SangMin Park" w:date="2024-08-08T15:03:00Z">
        <w:r>
          <w:rPr>
            <w:lang w:eastAsia="ja-JP"/>
          </w:rPr>
          <w:t>-</w:t>
        </w:r>
        <w:r>
          <w:rPr>
            <w:lang w:eastAsia="ja-JP"/>
          </w:rPr>
          <w:tab/>
          <w:t xml:space="preserve">if </w:t>
        </w:r>
        <w:r w:rsidRPr="00CF265C">
          <w:rPr>
            <w:lang w:eastAsia="ja-JP"/>
          </w:rPr>
          <w:t xml:space="preserve">the message has been successfully integrity checked by the NAS and the UE is configured for "Satellite Disabling Allowed for </w:t>
        </w:r>
      </w:ins>
      <w:ins w:id="68" w:author="SangMin Park_r1" w:date="2024-08-21T15:12:00Z">
        <w:r>
          <w:rPr>
            <w:lang w:eastAsia="ja-JP"/>
          </w:rPr>
          <w:t>E</w:t>
        </w:r>
      </w:ins>
      <w:ins w:id="69" w:author="SangMin Park" w:date="2024-08-08T15:03:00Z">
        <w:r w:rsidRPr="00CF265C">
          <w:rPr>
            <w:lang w:eastAsia="ja-JP"/>
          </w:rPr>
          <w:t>MM cause #15" as specified in 3GPP</w:t>
        </w:r>
      </w:ins>
      <w:ins w:id="70" w:author="SangMin Park" w:date="2024-08-12T11:12:00Z">
        <w:r>
          <w:t> </w:t>
        </w:r>
      </w:ins>
      <w:ins w:id="71" w:author="SangMin Park" w:date="2024-08-08T15:03:00Z">
        <w:r w:rsidRPr="00CF265C">
          <w:rPr>
            <w:lang w:eastAsia="ja-JP"/>
          </w:rPr>
          <w:t>TS</w:t>
        </w:r>
      </w:ins>
      <w:ins w:id="72" w:author="SangMin Park" w:date="2024-08-12T11:12:00Z">
        <w:r>
          <w:t> </w:t>
        </w:r>
      </w:ins>
      <w:ins w:id="73" w:author="SangMin Park" w:date="2024-08-08T15:03:00Z">
        <w:r w:rsidRPr="00CF265C">
          <w:rPr>
            <w:lang w:eastAsia="ja-JP"/>
          </w:rPr>
          <w:t>24.368</w:t>
        </w:r>
      </w:ins>
      <w:ins w:id="74" w:author="SangMin Park" w:date="2024-08-12T11:12:00Z">
        <w:r>
          <w:t> </w:t>
        </w:r>
      </w:ins>
      <w:ins w:id="75" w:author="SangMin Park" w:date="2024-08-08T15:03:00Z">
        <w:r w:rsidRPr="00CF265C">
          <w:rPr>
            <w:lang w:eastAsia="ja-JP"/>
          </w:rPr>
          <w:t>[15A] or 3GPP</w:t>
        </w:r>
      </w:ins>
      <w:ins w:id="76" w:author="SangMin Park" w:date="2024-08-12T11:12:00Z">
        <w:r>
          <w:t> </w:t>
        </w:r>
      </w:ins>
      <w:ins w:id="77" w:author="SangMin Park" w:date="2024-08-08T15:03:00Z">
        <w:r w:rsidRPr="00CF265C">
          <w:rPr>
            <w:lang w:eastAsia="ja-JP"/>
          </w:rPr>
          <w:t>TS</w:t>
        </w:r>
      </w:ins>
      <w:ins w:id="78" w:author="SangMin Park" w:date="2024-08-12T11:12:00Z">
        <w:r>
          <w:t> </w:t>
        </w:r>
      </w:ins>
      <w:ins w:id="79" w:author="SangMin Park" w:date="2024-08-08T15:03:00Z">
        <w:r w:rsidRPr="00CF265C">
          <w:rPr>
            <w:lang w:eastAsia="ja-JP"/>
          </w:rPr>
          <w:t>31.102</w:t>
        </w:r>
      </w:ins>
      <w:ins w:id="80" w:author="SangMin Park" w:date="2024-08-12T11:12:00Z">
        <w:r>
          <w:t> </w:t>
        </w:r>
      </w:ins>
      <w:ins w:id="81" w:author="SangMin Park" w:date="2024-08-08T15:03:00Z">
        <w:r w:rsidRPr="00CF265C">
          <w:rPr>
            <w:lang w:eastAsia="ja-JP"/>
          </w:rPr>
          <w:t xml:space="preserve">[17], then the </w:t>
        </w:r>
        <w:r w:rsidRPr="00FB14F6">
          <w:rPr>
            <w:lang w:eastAsia="ja-JP"/>
          </w:rPr>
          <w:t>UE shall</w:t>
        </w:r>
        <w:r w:rsidRPr="00CF265C">
          <w:rPr>
            <w:lang w:eastAsia="ja-JP"/>
          </w:rPr>
          <w:t xml:space="preserve"> disable satellite E-UTRAN capability (see </w:t>
        </w:r>
        <w:proofErr w:type="spellStart"/>
        <w:r w:rsidRPr="00CF265C">
          <w:rPr>
            <w:lang w:eastAsia="ja-JP"/>
          </w:rPr>
          <w:t>subclause</w:t>
        </w:r>
      </w:ins>
      <w:proofErr w:type="spellEnd"/>
      <w:ins w:id="82" w:author="SangMin Park" w:date="2024-08-12T11:12:00Z">
        <w:r>
          <w:t> </w:t>
        </w:r>
      </w:ins>
      <w:ins w:id="83" w:author="SangMin Park" w:date="2024-08-08T15:03:00Z">
        <w:r w:rsidRPr="00CF265C">
          <w:rPr>
            <w:lang w:eastAsia="ja-JP"/>
          </w:rPr>
          <w:t>4.9A) and search for a suitable cell in another tracking area according to 3GPP</w:t>
        </w:r>
      </w:ins>
      <w:ins w:id="84" w:author="SangMin Park" w:date="2024-08-12T11:12:00Z">
        <w:r>
          <w:t> </w:t>
        </w:r>
      </w:ins>
      <w:ins w:id="85" w:author="SangMin Park" w:date="2024-08-08T15:03:00Z">
        <w:r w:rsidRPr="00CF265C">
          <w:rPr>
            <w:lang w:eastAsia="ja-JP"/>
          </w:rPr>
          <w:t>TS</w:t>
        </w:r>
      </w:ins>
      <w:ins w:id="86" w:author="SangMin Park" w:date="2024-08-12T11:12:00Z">
        <w:r>
          <w:t> </w:t>
        </w:r>
      </w:ins>
      <w:ins w:id="87" w:author="SangMin Park" w:date="2024-08-08T15:03:00Z">
        <w:r w:rsidRPr="00CF265C">
          <w:rPr>
            <w:lang w:eastAsia="ja-JP"/>
          </w:rPr>
          <w:t>36.304</w:t>
        </w:r>
      </w:ins>
      <w:ins w:id="88" w:author="SangMin Park" w:date="2024-08-12T11:12:00Z">
        <w:r>
          <w:t> </w:t>
        </w:r>
      </w:ins>
      <w:ins w:id="89" w:author="SangMin Park" w:date="2024-08-08T15:03:00Z">
        <w:r w:rsidRPr="00CF265C">
          <w:rPr>
            <w:lang w:eastAsia="ja-JP"/>
          </w:rPr>
          <w:t>[2</w:t>
        </w:r>
      </w:ins>
      <w:ins w:id="90" w:author="SangMin Park" w:date="2024-08-08T15:04:00Z">
        <w:r>
          <w:rPr>
            <w:lang w:eastAsia="ja-JP"/>
          </w:rPr>
          <w:t>1</w:t>
        </w:r>
      </w:ins>
      <w:ins w:id="91" w:author="SangMin Park" w:date="2024-08-08T15:03:00Z">
        <w:r w:rsidRPr="00CF265C">
          <w:rPr>
            <w:lang w:eastAsia="ja-JP"/>
          </w:rPr>
          <w:t>];</w:t>
        </w:r>
      </w:ins>
    </w:p>
    <w:p w14:paraId="74A4E535" w14:textId="38F1F0A5" w:rsidR="000D5C76" w:rsidRDefault="000D5C76" w:rsidP="000D5C76">
      <w:pPr>
        <w:pStyle w:val="B3"/>
        <w:rPr>
          <w:ins w:id="92" w:author="SangMin Park" w:date="2024-08-08T14:55:00Z"/>
        </w:rPr>
      </w:pPr>
      <w:ins w:id="93" w:author="SangMin Park" w:date="2024-08-08T15:03:00Z">
        <w:r>
          <w:rPr>
            <w:lang w:eastAsia="ja-JP"/>
          </w:rPr>
          <w:t>-</w:t>
        </w:r>
        <w:r>
          <w:rPr>
            <w:lang w:eastAsia="ja-JP"/>
          </w:rPr>
          <w:tab/>
        </w:r>
      </w:ins>
      <w:ins w:id="94" w:author="SangMin Park" w:date="2024-08-08T14:55:00Z">
        <w:r>
          <w:t xml:space="preserve">otherwise the UE shall ignore </w:t>
        </w:r>
      </w:ins>
      <w:ins w:id="95" w:author="Google_SangMin_r3" w:date="2024-10-16T12:16:00Z">
        <w:r w:rsidR="00323A99">
          <w:t xml:space="preserve">the </w:t>
        </w:r>
        <w:r w:rsidR="00323A99">
          <w:rPr>
            <w:lang w:eastAsia="ja-JP"/>
          </w:rPr>
          <w:t>value "</w:t>
        </w:r>
        <w:r w:rsidR="00323A99" w:rsidRPr="00180DDC">
          <w:rPr>
            <w:lang w:eastAsia="ja-JP"/>
          </w:rPr>
          <w:t xml:space="preserve">Satellite </w:t>
        </w:r>
        <w:r w:rsidR="00323A99">
          <w:rPr>
            <w:lang w:eastAsia="ja-JP"/>
          </w:rPr>
          <w:t>E-UTR</w:t>
        </w:r>
        <w:r w:rsidR="00323A99" w:rsidRPr="00180DDC">
          <w:rPr>
            <w:lang w:eastAsia="ja-JP"/>
          </w:rPr>
          <w:t xml:space="preserve">AN not </w:t>
        </w:r>
        <w:r w:rsidR="00323A99" w:rsidRPr="00180DDC">
          <w:t>allowed</w:t>
        </w:r>
        <w:r w:rsidR="00323A99">
          <w:t xml:space="preserve"> in PLMN</w:t>
        </w:r>
        <w:r w:rsidR="00323A99">
          <w:rPr>
            <w:lang w:eastAsia="ja-JP"/>
          </w:rPr>
          <w:t xml:space="preserve">" included in </w:t>
        </w:r>
      </w:ins>
      <w:ins w:id="96" w:author="SangMin Park" w:date="2024-08-08T14:55:00Z">
        <w:r>
          <w:t xml:space="preserve">the </w:t>
        </w:r>
        <w:r w:rsidRPr="00180DDC">
          <w:t xml:space="preserve">Extended </w:t>
        </w:r>
      </w:ins>
      <w:ins w:id="97" w:author="SangMin Park" w:date="2024-08-08T15:04:00Z">
        <w:r>
          <w:t>E</w:t>
        </w:r>
      </w:ins>
      <w:ins w:id="98" w:author="SangMin Park" w:date="2024-08-08T14:55:00Z">
        <w:r w:rsidRPr="00180DDC">
          <w:t>MM cause IE</w:t>
        </w:r>
        <w:r w:rsidRPr="00BE6E17">
          <w:t xml:space="preserve"> </w:t>
        </w:r>
        <w:r w:rsidRPr="00BC508A">
          <w:t>and</w:t>
        </w:r>
        <w:r>
          <w:t xml:space="preserve"> </w:t>
        </w:r>
        <w:r w:rsidRPr="007F2770">
          <w:t>search for a suitable cell in another tracking area according to 3GPP TS 3</w:t>
        </w:r>
      </w:ins>
      <w:ins w:id="99" w:author="SangMin Park" w:date="2024-08-08T15:04:00Z">
        <w:r>
          <w:t>6</w:t>
        </w:r>
      </w:ins>
      <w:ins w:id="100" w:author="SangMin Park" w:date="2024-08-08T14:55:00Z">
        <w:r>
          <w:t>.304 [2</w:t>
        </w:r>
      </w:ins>
      <w:ins w:id="101" w:author="SangMin Park" w:date="2024-08-08T15:04:00Z">
        <w:r>
          <w:t>1</w:t>
        </w:r>
      </w:ins>
      <w:ins w:id="102" w:author="SangMin Park" w:date="2024-08-08T14:55:00Z">
        <w:r>
          <w:t>];</w:t>
        </w:r>
      </w:ins>
    </w:p>
    <w:p w14:paraId="78CD15E7" w14:textId="77777777" w:rsidR="000D5C76" w:rsidRDefault="000D5C76" w:rsidP="000D5C76">
      <w:pPr>
        <w:pStyle w:val="B2"/>
        <w:rPr>
          <w:lang w:eastAsia="zh-CN"/>
        </w:rPr>
      </w:pPr>
      <w:r>
        <w:rPr>
          <w:lang w:eastAsia="ja-JP"/>
        </w:rPr>
        <w:t>-</w:t>
      </w:r>
      <w:r>
        <w:rPr>
          <w:lang w:eastAsia="ja-JP"/>
        </w:rPr>
        <w:tab/>
      </w:r>
      <w:proofErr w:type="gramStart"/>
      <w:r>
        <w:rPr>
          <w:lang w:eastAsia="ja-JP"/>
        </w:rPr>
        <w:t>otherwise</w:t>
      </w:r>
      <w:proofErr w:type="gramEnd"/>
      <w:r>
        <w:rPr>
          <w:lang w:eastAsia="ja-JP"/>
        </w:rPr>
        <w:t xml:space="preserve">, </w:t>
      </w:r>
      <w:r>
        <w:t>the UE shall search for a suitable cell in another tracking area or in another location area according to 3GPP TS 36.304 [21].</w:t>
      </w:r>
    </w:p>
    <w:p w14:paraId="6ECE30BB" w14:textId="77777777" w:rsidR="000D5C76" w:rsidRDefault="000D5C76" w:rsidP="000D5C76">
      <w:pPr>
        <w:pStyle w:val="B1"/>
        <w:rPr>
          <w:lang w:eastAsia="en-GB"/>
        </w:rPr>
      </w:pPr>
      <w:r>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773072D6" w14:textId="77777777" w:rsidR="000D5C76" w:rsidRDefault="000D5C76" w:rsidP="000D5C76">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8B27428" w14:textId="77777777" w:rsidR="000D5C76" w:rsidRDefault="000D5C76" w:rsidP="000D5C76">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111ED21D" w14:textId="77777777" w:rsidR="000D5C76" w:rsidRDefault="000D5C76" w:rsidP="000D5C76">
      <w:pPr>
        <w:pStyle w:val="B1"/>
      </w:pPr>
      <w:r>
        <w:t>#22</w:t>
      </w:r>
      <w:r>
        <w:tab/>
        <w:t>(Congestion);</w:t>
      </w:r>
    </w:p>
    <w:p w14:paraId="666F631F" w14:textId="77777777" w:rsidR="000D5C76" w:rsidRDefault="000D5C76" w:rsidP="000D5C76">
      <w:pPr>
        <w:pStyle w:val="B1"/>
      </w:pPr>
      <w:r>
        <w:tab/>
        <w:t>If the T3346 value IE is present in the ATTACH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5.5.1.2.6.</w:t>
      </w:r>
    </w:p>
    <w:p w14:paraId="5A3A8C21" w14:textId="77777777" w:rsidR="000D5C76" w:rsidRDefault="000D5C76" w:rsidP="000D5C76">
      <w:pPr>
        <w:pStyle w:val="B1"/>
      </w:pPr>
      <w:r>
        <w:tab/>
        <w:t>The UE shall abort the attach procedure, reset the attach attempt counter, set the EPS update status to EU2 NOT UPDATED and enter state EMM-DEREGISTERED.ATTEMPTING-TO-ATTACH.</w:t>
      </w:r>
    </w:p>
    <w:p w14:paraId="131EAF19" w14:textId="77777777" w:rsidR="000D5C76" w:rsidRDefault="000D5C76" w:rsidP="000D5C76">
      <w:pPr>
        <w:pStyle w:val="B1"/>
      </w:pPr>
      <w:r>
        <w:tab/>
        <w:t>The UE shall stop timer T3346 if it is running.</w:t>
      </w:r>
    </w:p>
    <w:p w14:paraId="1B301525" w14:textId="77777777" w:rsidR="000D5C76" w:rsidRDefault="000D5C76" w:rsidP="000D5C76">
      <w:pPr>
        <w:pStyle w:val="B1"/>
        <w:rPr>
          <w:lang w:eastAsia="zh-CN"/>
        </w:rPr>
      </w:pPr>
      <w:r>
        <w:tab/>
        <w:t xml:space="preserve">If the ATTACH REJECT message </w:t>
      </w:r>
      <w:r>
        <w:rPr>
          <w:lang w:eastAsia="zh-CN"/>
        </w:rPr>
        <w:t>is</w:t>
      </w:r>
      <w:r>
        <w:t xml:space="preserve"> integrity protected, the UE shall start timer T3346 with the value provided in the T3346 value IE.</w:t>
      </w:r>
    </w:p>
    <w:p w14:paraId="1EA7F5B9" w14:textId="77777777" w:rsidR="000D5C76" w:rsidRDefault="000D5C76" w:rsidP="000D5C76">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14:paraId="2C8A8669" w14:textId="77777777" w:rsidR="000D5C76" w:rsidRDefault="000D5C76" w:rsidP="000D5C76">
      <w:pPr>
        <w:pStyle w:val="B1"/>
        <w:rPr>
          <w:lang w:eastAsia="en-GB"/>
        </w:rPr>
      </w:pPr>
      <w:r>
        <w:tab/>
        <w:t>The UE stays in the current serving cell and applies the normal cell reselection process. The attach procedure is started if still needed when timer T3346 expires or is stopped.</w:t>
      </w:r>
    </w:p>
    <w:p w14:paraId="59533991" w14:textId="77777777" w:rsidR="000D5C76" w:rsidRDefault="000D5C76" w:rsidP="000D5C76">
      <w:pPr>
        <w:pStyle w:val="B1"/>
      </w:pPr>
      <w:r>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8D45E31" w14:textId="77777777" w:rsidR="000D5C76" w:rsidRDefault="000D5C76" w:rsidP="000D5C76">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362E7AEF" w14:textId="77777777" w:rsidR="000D5C76" w:rsidRDefault="000D5C76" w:rsidP="000D5C76">
      <w:pPr>
        <w:pStyle w:val="B1"/>
      </w:pPr>
      <w:r>
        <w:t>#25</w:t>
      </w:r>
      <w:r>
        <w:tab/>
        <w:t>(Not authorized for this CSG);</w:t>
      </w:r>
    </w:p>
    <w:p w14:paraId="302EE357" w14:textId="77777777" w:rsidR="000D5C76" w:rsidRDefault="000D5C76" w:rsidP="000D5C76">
      <w:pPr>
        <w:pStyle w:val="B1"/>
      </w:pPr>
      <w:r>
        <w:tab/>
        <w:t xml:space="preserve">EMM cause #25 is only applicable when received from a CSG cell. EMM </w:t>
      </w:r>
      <w:proofErr w:type="gramStart"/>
      <w:r>
        <w:t>cause</w:t>
      </w:r>
      <w:proofErr w:type="gramEnd"/>
      <w:r>
        <w:t xml:space="preserve"> #25 received from a non-CSG cell is considered as an abnormal case and the behaviour of the UE is specified in clause 5.5.1.2.6.</w:t>
      </w:r>
    </w:p>
    <w:p w14:paraId="11D44325" w14:textId="77777777" w:rsidR="000D5C76" w:rsidRDefault="000D5C76" w:rsidP="000D5C76">
      <w:pPr>
        <w:pStyle w:val="B1"/>
      </w:pPr>
      <w:r>
        <w:tab/>
        <w:t>The UE shall set the EPS update status to EU3 ROAMING NOT ALLOWED (and store it according to clause 5.1.3.3). Additionally, the UE shall reset the attach attempt counter and shall enter the state EMM-DEREGISTERED.LIMITED-SERVICE.</w:t>
      </w:r>
    </w:p>
    <w:p w14:paraId="1720A14F" w14:textId="77777777" w:rsidR="000D5C76" w:rsidRDefault="000D5C76" w:rsidP="000D5C76">
      <w:pPr>
        <w:pStyle w:val="B1"/>
      </w:pPr>
      <w: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9D91662" w14:textId="77777777" w:rsidR="000D5C76" w:rsidRDefault="000D5C76" w:rsidP="000D5C76">
      <w:pPr>
        <w:pStyle w:val="B1"/>
      </w:pPr>
      <w:r>
        <w:tab/>
        <w:t>If the CSG ID and associated PLMN identity of the cell where the UE has sent the ATTACH REQUEST message are contained in the Operator CSG list, the UE shall apply the procedures defined in 3GPP TS 23.122 [6] clause 3.1A.</w:t>
      </w:r>
    </w:p>
    <w:p w14:paraId="783CA0C3" w14:textId="77777777" w:rsidR="000D5C76" w:rsidRDefault="000D5C76" w:rsidP="000D5C76">
      <w:pPr>
        <w:pStyle w:val="B1"/>
      </w:pPr>
      <w:r>
        <w:tab/>
        <w:t>The UE shall search for a suitable cell according to 3GPP TS 36.304 [21].</w:t>
      </w:r>
    </w:p>
    <w:p w14:paraId="48F06003" w14:textId="77777777" w:rsidR="000D5C76" w:rsidRDefault="000D5C76" w:rsidP="000D5C76">
      <w:pPr>
        <w:pStyle w:val="B1"/>
      </w:pPr>
      <w:r>
        <w:lastRenderedPageBreak/>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8A020A4" w14:textId="77777777" w:rsidR="000D5C76" w:rsidRDefault="000D5C76" w:rsidP="000D5C76">
      <w:pPr>
        <w:pStyle w:val="B1"/>
      </w:pPr>
      <w:r>
        <w:tab/>
        <w:t>If the UE is operating in single-registration mode, the UE shall in addition set the 5GMM state to 5GMM-DEREGISTERED and set the 5GS update status to 5U3 ROAMING NOT ALLOWED and reset the registration attempt counter.</w:t>
      </w:r>
    </w:p>
    <w:p w14:paraId="42110D58" w14:textId="77777777" w:rsidR="000D5C76" w:rsidRDefault="000D5C76" w:rsidP="000D5C76">
      <w:pPr>
        <w:pStyle w:val="B1"/>
      </w:pPr>
      <w:r>
        <w:t>#31</w:t>
      </w:r>
      <w:r>
        <w:tab/>
        <w:t>(Redirection to 5GCN required);</w:t>
      </w:r>
    </w:p>
    <w:p w14:paraId="2339B3AD" w14:textId="77777777" w:rsidR="000D5C76" w:rsidRDefault="000D5C76" w:rsidP="000D5C76">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5.5.1.2.6.</w:t>
      </w:r>
    </w:p>
    <w:p w14:paraId="77AEAAFE" w14:textId="77777777" w:rsidR="000D5C76" w:rsidRDefault="000D5C76" w:rsidP="000D5C7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02E2C67E" w14:textId="77777777" w:rsidR="000D5C76" w:rsidRDefault="000D5C76" w:rsidP="000D5C76">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 and enter state EMM-DEREGISTERED.NO-CELL-AVAILABLE</w:t>
      </w:r>
      <w:r>
        <w:rPr>
          <w:lang w:eastAsia="ko-KR"/>
        </w:rPr>
        <w:t>.</w:t>
      </w:r>
    </w:p>
    <w:p w14:paraId="50E578C2" w14:textId="77777777" w:rsidR="000D5C76" w:rsidRDefault="000D5C76" w:rsidP="000D5C76">
      <w:pPr>
        <w:pStyle w:val="B1"/>
        <w:rPr>
          <w:lang w:eastAsia="en-GB"/>
        </w:rPr>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0E569208" w14:textId="77777777" w:rsidR="000D5C76" w:rsidRDefault="000D5C76" w:rsidP="000D5C76">
      <w:pPr>
        <w:pStyle w:val="B1"/>
      </w:pPr>
      <w:r>
        <w:t>#36</w:t>
      </w:r>
      <w:r>
        <w:tab/>
        <w:t>(IAB-node operation not authorized);</w:t>
      </w:r>
    </w:p>
    <w:p w14:paraId="2A2D0870" w14:textId="77777777" w:rsidR="000D5C76" w:rsidRDefault="000D5C76" w:rsidP="000D5C76">
      <w:pPr>
        <w:pStyle w:val="B1"/>
      </w:pPr>
      <w:r>
        <w:tab/>
        <w:t xml:space="preserve">The UE shall set the EPS update status to EU3 ROAMING NOT ALLOWED (and shall store it according to </w:t>
      </w:r>
      <w:proofErr w:type="spellStart"/>
      <w:r>
        <w:t>subclause</w:t>
      </w:r>
      <w:proofErr w:type="spellEnd"/>
      <w:r>
        <w:t xml:space="preserve"> 5.1.3.3) and shall delete any GUTI, last visited registered TAI, TAI list and </w:t>
      </w:r>
      <w:proofErr w:type="spellStart"/>
      <w:r>
        <w:t>eKSI</w:t>
      </w:r>
      <w:proofErr w:type="spellEnd"/>
      <w:r>
        <w:t>. Additionally, the UE shall delete the list of equivalent PLMNs and reset the attach attempt counter.</w:t>
      </w:r>
    </w:p>
    <w:p w14:paraId="1CA967C3" w14:textId="77777777" w:rsidR="000D5C76" w:rsidRDefault="000D5C76" w:rsidP="000D5C76">
      <w:pPr>
        <w:pStyle w:val="B1"/>
      </w:pPr>
      <w:r>
        <w:tab/>
        <w:t xml:space="preserve">In S1 mode, the UE shall store the PLMN identity in the "forbidden PLMN list" and enter state EMM-DEREGISTERED.PLMN-SEARCH and if the UE is configured to use timer T3245 (see 3GPP TS 24.368 [15] or </w:t>
      </w:r>
      <w:r>
        <w:rPr>
          <w:lang w:eastAsia="ja-JP"/>
        </w:rPr>
        <w:t>3GPP TS 31.102 [17]</w:t>
      </w:r>
      <w:r>
        <w:t xml:space="preserve">) then the UE shall start timer T3245 and proceed as described in </w:t>
      </w:r>
      <w:proofErr w:type="spellStart"/>
      <w:r>
        <w:t>subclause</w:t>
      </w:r>
      <w:proofErr w:type="spellEnd"/>
      <w:r>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9FE6AB9" w14:textId="77777777" w:rsidR="000D5C76" w:rsidRDefault="000D5C76" w:rsidP="000D5C76">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xml:space="preserve">) then the UE shall start timer T3245 and proceed as described in </w:t>
      </w:r>
      <w:proofErr w:type="spellStart"/>
      <w:r>
        <w:t>subclause</w:t>
      </w:r>
      <w:proofErr w:type="spellEnd"/>
      <w:r>
        <w:t> 5.3.7a.</w:t>
      </w:r>
    </w:p>
    <w:p w14:paraId="20510E9B" w14:textId="77777777" w:rsidR="000D5C76" w:rsidRDefault="000D5C76" w:rsidP="000D5C76">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60AA0A27" w14:textId="77777777" w:rsidR="000D5C76" w:rsidRDefault="000D5C76" w:rsidP="000D5C76">
      <w:pPr>
        <w:pStyle w:val="B1"/>
      </w:pPr>
      <w:r>
        <w:t>#42</w:t>
      </w:r>
      <w:r>
        <w:tab/>
        <w:t>(Severe network failure);</w:t>
      </w:r>
    </w:p>
    <w:p w14:paraId="76545CB2" w14:textId="77777777" w:rsidR="000D5C76" w:rsidRDefault="000D5C76" w:rsidP="000D5C76">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PLMNs, and set the attach attempt counter to 5. The UE shall start an implementation specific timer setting its value to 2 times the value of T as defined in 3GPP TS 23.122 [6]. While this </w:t>
      </w:r>
      <w:proofErr w:type="spellStart"/>
      <w:r>
        <w:t>timer</w:t>
      </w:r>
      <w:proofErr w:type="spellEnd"/>
      <w:r>
        <w:t xml:space="preserve"> is running, the UE shall not consider the PLMN + RAT combination that provided this reject cause a candidate for PLMN selection. The UE then enters state EMM-DEREGISTERED.PLMN-SEARCH in order to perform a PLMN selection according to 3GPP TS 23.122 [6].</w:t>
      </w:r>
    </w:p>
    <w:p w14:paraId="1D751366" w14:textId="77777777" w:rsidR="000D5C76" w:rsidRDefault="000D5C76" w:rsidP="000D5C76">
      <w:pPr>
        <w:pStyle w:val="B1"/>
      </w:pPr>
      <w:r>
        <w:tab/>
        <w:t xml:space="preserve">If A/Gb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14:paraId="2F75F7EA" w14:textId="77777777" w:rsidR="000D5C76" w:rsidRDefault="000D5C76" w:rsidP="000D5C76">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5BB486E6" w14:textId="77777777" w:rsidR="000D5C76" w:rsidRDefault="000D5C76" w:rsidP="000D5C76">
      <w:pPr>
        <w:pStyle w:val="B1"/>
      </w:pPr>
      <w:r>
        <w:lastRenderedPageBreak/>
        <w:t>#7</w:t>
      </w:r>
      <w:r>
        <w:rPr>
          <w:lang w:eastAsia="zh-CN"/>
        </w:rPr>
        <w:t>8</w:t>
      </w:r>
      <w:r>
        <w:rPr>
          <w:lang w:eastAsia="ko-KR"/>
        </w:rPr>
        <w:tab/>
      </w:r>
      <w:r>
        <w:t>(PLMN not allowed to operate at the present UE location).</w:t>
      </w:r>
    </w:p>
    <w:p w14:paraId="37A81CEB" w14:textId="77777777" w:rsidR="000D5C76" w:rsidRDefault="000D5C76" w:rsidP="000D5C76">
      <w:pPr>
        <w:pStyle w:val="B1"/>
        <w:rPr>
          <w:lang w:eastAsia="zh-CN"/>
        </w:rPr>
      </w:pPr>
      <w:r>
        <w:tab/>
        <w:t xml:space="preserve">This cause value received from </w:t>
      </w:r>
      <w:r>
        <w:rPr>
          <w:lang w:eastAsia="zh-CN"/>
        </w:rPr>
        <w:t>a non-</w:t>
      </w:r>
      <w:r>
        <w:t>satellite E-UTRA cell is considered as an abnormal case and the behaviour of the UE is specified in clause 5.5.1.2.6.</w:t>
      </w:r>
    </w:p>
    <w:p w14:paraId="476A2469" w14:textId="77777777" w:rsidR="000D5C76" w:rsidRDefault="000D5C76" w:rsidP="000D5C76">
      <w:pPr>
        <w:pStyle w:val="B1"/>
        <w:rPr>
          <w:lang w:eastAsia="en-GB"/>
        </w:rPr>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E039D18" w14:textId="77777777" w:rsidR="000D5C76" w:rsidRDefault="000D5C76" w:rsidP="000D5C76">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7BAE9076" w14:textId="77777777" w:rsidR="000D5C76" w:rsidRDefault="000D5C76" w:rsidP="000D5C76">
      <w:r>
        <w:t>Other values are considered as abnormal cases. The behaviour of the UE in those cases is specified in clause 5.5.1.2.6.</w:t>
      </w:r>
    </w:p>
    <w:bookmarkEnd w:id="53"/>
    <w:bookmarkEnd w:id="54"/>
    <w:bookmarkEnd w:id="55"/>
    <w:bookmarkEnd w:id="56"/>
    <w:bookmarkEnd w:id="57"/>
    <w:bookmarkEnd w:id="58"/>
    <w:bookmarkEnd w:id="59"/>
    <w:bookmarkEnd w:id="60"/>
    <w:p w14:paraId="03B8793F" w14:textId="20D1DE73" w:rsidR="00B02D47" w:rsidRDefault="00B02D47">
      <w:pPr>
        <w:rPr>
          <w:noProof/>
        </w:rPr>
      </w:pPr>
    </w:p>
    <w:p w14:paraId="3E9F0A77" w14:textId="77777777" w:rsidR="00B02D47" w:rsidRDefault="00B02D47" w:rsidP="00B02D47">
      <w:pPr>
        <w:jc w:val="center"/>
        <w:rPr>
          <w:noProof/>
          <w:highlight w:val="green"/>
        </w:rPr>
      </w:pPr>
      <w:r>
        <w:rPr>
          <w:noProof/>
          <w:highlight w:val="green"/>
        </w:rPr>
        <w:t>***** Next change *****</w:t>
      </w:r>
    </w:p>
    <w:p w14:paraId="2AC0896D" w14:textId="77777777" w:rsidR="000D5C76" w:rsidRDefault="000D5C76" w:rsidP="000D5C76">
      <w:pPr>
        <w:pStyle w:val="Heading5"/>
        <w:rPr>
          <w:rFonts w:eastAsia="PMingLiU"/>
          <w:lang w:eastAsia="en-GB"/>
        </w:rPr>
      </w:pPr>
      <w:bookmarkStart w:id="103" w:name="_Toc178419646"/>
      <w:bookmarkStart w:id="104" w:name="_Toc171601316"/>
      <w:bookmarkStart w:id="105" w:name="_Toc68251016"/>
      <w:bookmarkStart w:id="106" w:name="_Toc51919956"/>
      <w:bookmarkStart w:id="107" w:name="_Toc45700220"/>
      <w:bookmarkStart w:id="108" w:name="_Toc45202844"/>
      <w:bookmarkStart w:id="109" w:name="_Toc35959412"/>
      <w:bookmarkStart w:id="110" w:name="_Toc27743841"/>
      <w:bookmarkStart w:id="111" w:name="_Toc20217956"/>
      <w:r>
        <w:rPr>
          <w:rFonts w:eastAsia="PMingLiU"/>
        </w:rPr>
        <w:t>5.5.1.3.5</w:t>
      </w:r>
      <w:r>
        <w:rPr>
          <w:rFonts w:eastAsia="PMingLiU"/>
        </w:rPr>
        <w:tab/>
        <w:t>Combined attach not accepted by the network</w:t>
      </w:r>
      <w:bookmarkEnd w:id="103"/>
    </w:p>
    <w:p w14:paraId="3764D80A" w14:textId="77777777" w:rsidR="000D5C76" w:rsidRDefault="000D5C76" w:rsidP="000D5C76">
      <w:pPr>
        <w:rPr>
          <w:rFonts w:eastAsia="PMingLiU"/>
        </w:rPr>
      </w:pPr>
      <w:r>
        <w:t>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REQUEST message, and the attach procedure fails due to a default EPS bearer setup failure, an ESM</w:t>
      </w:r>
      <w:r>
        <w:rPr>
          <w:lang w:eastAsia="zh-CN"/>
        </w:rPr>
        <w:t xml:space="preserve"> procedure failure </w:t>
      </w:r>
      <w:r>
        <w:rPr>
          <w:lang w:eastAsia="ja-JP"/>
        </w:rPr>
        <w:t>or operator determined barring</w:t>
      </w:r>
      <w:r>
        <w:t>, the MME shall:</w:t>
      </w:r>
    </w:p>
    <w:p w14:paraId="32C0CF60" w14:textId="77777777" w:rsidR="000D5C76" w:rsidRDefault="000D5C76" w:rsidP="000D5C76">
      <w:pPr>
        <w:pStyle w:val="B1"/>
      </w:pPr>
      <w:r>
        <w:t>-</w:t>
      </w:r>
      <w:r>
        <w:tab/>
        <w:t>combine the ATTACH REJECT message with a PDN CONNECTIVITY REJECT message</w:t>
      </w:r>
      <w:r>
        <w:rPr>
          <w:lang w:eastAsia="ko-KR"/>
        </w:rPr>
        <w:t xml:space="preserve"> contained in the ESM message container information element</w:t>
      </w:r>
      <w:r>
        <w:t>. In this case the EMM cause value in the ATTACH REJECT message shall be set to #19, "ESM failure"; or</w:t>
      </w:r>
    </w:p>
    <w:p w14:paraId="29E06440" w14:textId="77777777" w:rsidR="000D5C76" w:rsidRDefault="000D5C76" w:rsidP="000D5C76">
      <w:pPr>
        <w:pStyle w:val="B1"/>
      </w:pPr>
      <w:r>
        <w:t>-</w:t>
      </w:r>
      <w:r>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2072C4F1" w14:textId="77777777" w:rsidR="000D5C76" w:rsidRDefault="000D5C76" w:rsidP="000D5C76">
      <w:r>
        <w:t>If the attach request is rejected due to NAS level mobility management congestion control, the network shall set the EMM cause value to #22 "congestion" and assign a back-off timer T3346.</w:t>
      </w:r>
    </w:p>
    <w:p w14:paraId="6DFA1549" w14:textId="77777777" w:rsidR="000D5C76" w:rsidRDefault="000D5C76" w:rsidP="000D5C76">
      <w:r>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2E0F7327" w14:textId="77777777" w:rsidR="000D5C76" w:rsidRDefault="000D5C76" w:rsidP="000D5C76">
      <w:r>
        <w:t xml:space="preserve">Based on operator policy, if the attach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21C16CB9" w14:textId="77777777" w:rsidR="000D5C76" w:rsidRDefault="000D5C76" w:rsidP="000D5C76">
      <w:pPr>
        <w:pStyle w:val="NO"/>
      </w:pPr>
      <w:r>
        <w:t>NOTE:</w:t>
      </w:r>
      <w:r>
        <w:tab/>
        <w:t xml:space="preserve">The network can take into account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1474A89C" w14:textId="77777777" w:rsidR="000D5C76" w:rsidRDefault="000D5C76" w:rsidP="000D5C76">
      <w:r>
        <w:t>Upon receiving the ATTACH REJECT message, if the message is integrity protected or contains a reject cause other than EMM cause value #25, the UE shall stop timer T3410 and enter MM state MM IDLE.</w:t>
      </w:r>
    </w:p>
    <w:p w14:paraId="5A753360" w14:textId="77777777" w:rsidR="000D5C76" w:rsidRDefault="000D5C76" w:rsidP="000D5C76">
      <w:r>
        <w:t>If the ATTACH REJECT message with EMM cause #25 or #78 was received without integrity protection, then the UE shall discard the message.</w:t>
      </w:r>
    </w:p>
    <w:p w14:paraId="5D40C762" w14:textId="77777777" w:rsidR="000D5C76" w:rsidRDefault="000D5C76" w:rsidP="000D5C76">
      <w:r>
        <w:t>The UE shall take the following actions depending on the EMM cause value received in the ATTACH REJECT message.</w:t>
      </w:r>
    </w:p>
    <w:p w14:paraId="192DEED1" w14:textId="77777777" w:rsidR="000D5C76" w:rsidRDefault="000D5C76" w:rsidP="000D5C76">
      <w:pPr>
        <w:pStyle w:val="B1"/>
        <w:rPr>
          <w:lang w:eastAsia="ko-KR"/>
        </w:rPr>
      </w:pPr>
      <w:r>
        <w:t>#3</w:t>
      </w:r>
      <w:r>
        <w:tab/>
        <w:t>(Illegal UE);</w:t>
      </w:r>
    </w:p>
    <w:p w14:paraId="122F9734" w14:textId="77777777" w:rsidR="000D5C76" w:rsidRDefault="000D5C76" w:rsidP="000D5C76">
      <w:pPr>
        <w:pStyle w:val="B1"/>
        <w:rPr>
          <w:lang w:eastAsia="en-GB"/>
        </w:rPr>
      </w:pPr>
      <w:r>
        <w:t>#6</w:t>
      </w:r>
      <w:r>
        <w:rPr>
          <w:lang w:eastAsia="ko-KR"/>
        </w:rPr>
        <w:tab/>
      </w:r>
      <w:r>
        <w:t>(Illegal ME);</w:t>
      </w:r>
      <w:r>
        <w:rPr>
          <w:lang w:eastAsia="zh-CN"/>
        </w:rPr>
        <w:t xml:space="preserve"> or</w:t>
      </w:r>
    </w:p>
    <w:p w14:paraId="46C8601C" w14:textId="77777777" w:rsidR="000D5C76" w:rsidRDefault="000D5C76" w:rsidP="000D5C76">
      <w:pPr>
        <w:pStyle w:val="B1"/>
      </w:pPr>
      <w:r>
        <w:lastRenderedPageBreak/>
        <w:t>#8</w:t>
      </w:r>
      <w:r>
        <w:rPr>
          <w:lang w:eastAsia="ko-KR"/>
        </w:rPr>
        <w:tab/>
      </w:r>
      <w:r>
        <w:t>(EPS services and non-EPS services not allowed);</w:t>
      </w:r>
    </w:p>
    <w:p w14:paraId="101BF12F" w14:textId="77777777" w:rsidR="000D5C76" w:rsidRDefault="000D5C76" w:rsidP="000D5C76">
      <w:pPr>
        <w:pStyle w:val="B1"/>
      </w:pPr>
      <w:r>
        <w:tab/>
        <w:t>The UE shall set the EPS update status to EU3 ROAMING NOT ALLOWED (and shall store it according to clause5.1.3.3) and shall delete any GUTI, last visited registered TAI, TAI list</w:t>
      </w:r>
      <w:r>
        <w:rPr>
          <w:lang w:eastAsia="ko-KR"/>
        </w:rPr>
        <w:t xml:space="preserve"> and</w:t>
      </w:r>
      <w:r>
        <w:t xml:space="preserve"> </w:t>
      </w:r>
      <w:proofErr w:type="spellStart"/>
      <w:r>
        <w:t>eKSI</w:t>
      </w:r>
      <w:proofErr w:type="spellEnd"/>
      <w:r>
        <w:t>.</w:t>
      </w:r>
    </w:p>
    <w:p w14:paraId="1B0057D7" w14:textId="77777777" w:rsidR="000D5C76" w:rsidRDefault="000D5C76" w:rsidP="000D5C76">
      <w:pPr>
        <w:pStyle w:val="B1"/>
        <w:rPr>
          <w:lang w:eastAsia="ko-KR"/>
        </w:rPr>
      </w:pPr>
      <w:r>
        <w:tab/>
      </w:r>
      <w:r>
        <w:rPr>
          <w:lang w:eastAsia="ko-KR"/>
        </w:rPr>
        <w:t xml:space="preserve">The UE shall consider the USIM </w:t>
      </w:r>
      <w:r>
        <w:t xml:space="preserve">as invalid for </w:t>
      </w:r>
      <w:r>
        <w:rPr>
          <w:lang w:eastAsia="ko-KR"/>
        </w:rPr>
        <w:t>EPS</w:t>
      </w:r>
      <w:r>
        <w:t xml:space="preserve"> and non</w:t>
      </w:r>
      <w:r>
        <w:rPr>
          <w:lang w:eastAsia="ko-KR"/>
        </w:rPr>
        <w:t>-EPS</w:t>
      </w:r>
      <w:r>
        <w:t xml:space="preserve"> services until switching off or the </w:t>
      </w:r>
      <w:r>
        <w:rPr>
          <w:lang w:eastAsia="ko-KR"/>
        </w:rPr>
        <w:t xml:space="preserve">UICC containing the </w:t>
      </w:r>
      <w:r>
        <w:t>USIM is removed or the timer T3245 expires as described in clause 5.3.7a.</w:t>
      </w:r>
      <w:r>
        <w:rPr>
          <w:lang w:eastAsia="ko-KR"/>
        </w:rPr>
        <w:t xml:space="preserve"> Additionally, t</w:t>
      </w:r>
      <w:r>
        <w:t>he UE shall delete the list of equivalent PLMNs</w:t>
      </w:r>
      <w:r>
        <w:rPr>
          <w:lang w:eastAsia="ko-KR"/>
        </w:rPr>
        <w:t xml:space="preserve"> and shall </w:t>
      </w:r>
      <w:r>
        <w:t xml:space="preserve">enter the state </w:t>
      </w:r>
      <w:r>
        <w:rPr>
          <w:lang w:eastAsia="ko-KR"/>
        </w:rPr>
        <w:t>E</w:t>
      </w:r>
      <w:r>
        <w:t xml:space="preserv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77369CAF" w14:textId="77777777" w:rsidR="000D5C76" w:rsidRDefault="000D5C76" w:rsidP="000D5C76">
      <w:pPr>
        <w:pStyle w:val="B1"/>
        <w:rPr>
          <w:lang w:eastAsia="ko-KR"/>
        </w:rPr>
      </w:pPr>
      <w:r>
        <w:tab/>
        <w:t xml:space="preserve">If A/Gb mode or </w:t>
      </w:r>
      <w:proofErr w:type="spellStart"/>
      <w:r>
        <w:t>Iu</w:t>
      </w:r>
      <w:proofErr w:type="spellEnd"/>
      <w:r>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Pr>
          <w:lang w:eastAsia="ko-KR"/>
        </w:rPr>
        <w:t>combined</w:t>
      </w:r>
      <w:r>
        <w:t xml:space="preserve"> attach procedure is rejected with the GMM cause with the same value.</w:t>
      </w:r>
    </w:p>
    <w:p w14:paraId="0525CDA7" w14:textId="77777777" w:rsidR="000D5C76" w:rsidRDefault="000D5C76" w:rsidP="000D5C76">
      <w:pPr>
        <w:pStyle w:val="B1"/>
        <w:rPr>
          <w:lang w:eastAsia="en-GB"/>
        </w:rPr>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164F3EAF" w14:textId="77777777" w:rsidR="000D5C76" w:rsidRDefault="000D5C76" w:rsidP="000D5C76">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79249032" w14:textId="77777777" w:rsidR="000D5C76" w:rsidRDefault="000D5C76" w:rsidP="000D5C76">
      <w:pPr>
        <w:pStyle w:val="B1"/>
      </w:pPr>
      <w:r>
        <w:t>#7</w:t>
      </w:r>
      <w:r>
        <w:rPr>
          <w:lang w:eastAsia="ko-KR"/>
        </w:rPr>
        <w:tab/>
      </w:r>
      <w:r>
        <w:t>(EPS services not allowed);</w:t>
      </w:r>
    </w:p>
    <w:p w14:paraId="0ABCB917" w14:textId="77777777" w:rsidR="000D5C76" w:rsidRDefault="000D5C76" w:rsidP="000D5C76">
      <w:pPr>
        <w:pStyle w:val="B1"/>
      </w:pPr>
      <w:r>
        <w:tab/>
        <w:t xml:space="preserve">The UE shall set the EPS update status to </w:t>
      </w:r>
      <w:r>
        <w:rPr>
          <w:lang w:eastAsia="ko-KR"/>
        </w:rPr>
        <w:t xml:space="preserve">EU3 </w:t>
      </w:r>
      <w:r>
        <w:t>ROAMING NOT ALLOWED (and shall store it according to clause </w:t>
      </w:r>
      <w:r>
        <w:rPr>
          <w:lang w:eastAsia="ko-KR"/>
        </w:rPr>
        <w:t>5.1.3.3</w:t>
      </w:r>
      <w:r>
        <w:t>) and shall delete any</w:t>
      </w:r>
      <w:r>
        <w:rPr>
          <w:lang w:eastAsia="ko-KR"/>
        </w:rPr>
        <w:t xml:space="preserve"> GUTI</w:t>
      </w:r>
      <w:r>
        <w:t xml:space="preserve">, </w:t>
      </w:r>
      <w:r>
        <w:rPr>
          <w:lang w:eastAsia="ko-KR"/>
        </w:rPr>
        <w:t>last visited registered TAI</w:t>
      </w:r>
      <w:r>
        <w:t>, TAI list</w:t>
      </w:r>
      <w:r>
        <w:rPr>
          <w:lang w:eastAsia="ko-KR"/>
        </w:rPr>
        <w:t xml:space="preserve"> </w:t>
      </w:r>
      <w:r>
        <w:t>and</w:t>
      </w:r>
      <w:r>
        <w:rPr>
          <w:lang w:eastAsia="ko-KR"/>
        </w:rPr>
        <w:t xml:space="preserve"> </w:t>
      </w:r>
      <w:proofErr w:type="spellStart"/>
      <w:r>
        <w:rPr>
          <w:lang w:eastAsia="ko-KR"/>
        </w:rPr>
        <w:t>eKSI</w:t>
      </w:r>
      <w:proofErr w:type="spellEnd"/>
      <w:r>
        <w:t xml:space="preserve">. The </w:t>
      </w:r>
      <w:r>
        <w:rPr>
          <w:lang w:eastAsia="ko-KR"/>
        </w:rPr>
        <w:t xml:space="preserve">UE shall consider the </w:t>
      </w:r>
      <w:r>
        <w:t xml:space="preserve">USIM as invalid for EPS services until switching off or the </w:t>
      </w:r>
      <w:r>
        <w:rPr>
          <w:lang w:eastAsia="ko-KR"/>
        </w:rPr>
        <w:t xml:space="preserve">UICC containing the </w:t>
      </w:r>
      <w:r>
        <w:t xml:space="preserve">USIM is removed or the timer T3245 expires as described in clause 5.3.7a. </w:t>
      </w:r>
      <w:r>
        <w:rPr>
          <w:lang w:eastAsia="ko-KR"/>
        </w:rPr>
        <w:t>Additionally, t</w:t>
      </w:r>
      <w:r>
        <w:t>he UE shall</w:t>
      </w:r>
      <w:r>
        <w:rPr>
          <w:lang w:eastAsia="ko-KR"/>
        </w:rPr>
        <w:t xml:space="preserve"> </w:t>
      </w:r>
      <w:r>
        <w:t xml:space="preserve">enter the state </w:t>
      </w:r>
      <w:r>
        <w:rPr>
          <w:lang w:eastAsia="ko-KR"/>
        </w:rPr>
        <w:t>E</w:t>
      </w:r>
      <w:r>
        <w:t>MM-DEREGISTERED</w:t>
      </w:r>
      <w:r>
        <w:rPr>
          <w:lang w:eastAsia="ko-KR"/>
        </w:rPr>
        <w:t xml:space="preserve">. </w:t>
      </w:r>
      <w:r>
        <w:t xml:space="preserve">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051562A1" w14:textId="77777777" w:rsidR="000D5C76" w:rsidRDefault="000D5C76" w:rsidP="000D5C76">
      <w:pPr>
        <w:pStyle w:val="B1"/>
        <w:rPr>
          <w:lang w:eastAsia="zh-CN"/>
        </w:rPr>
      </w:pPr>
      <w:r>
        <w:tab/>
        <w:t>A UE which is already IMSI attached for non-EPS services is still IMSI attached for non-EPS services and</w:t>
      </w:r>
      <w:r>
        <w:rPr>
          <w:lang w:eastAsia="ko-KR"/>
        </w:rPr>
        <w:t xml:space="preserve"> shall </w:t>
      </w:r>
      <w:r>
        <w:t>set the update status to U2 NOT UPDATED.</w:t>
      </w:r>
    </w:p>
    <w:p w14:paraId="2075619A" w14:textId="77777777" w:rsidR="000D5C76" w:rsidRDefault="000D5C76" w:rsidP="000D5C76">
      <w:pPr>
        <w:pStyle w:val="B1"/>
        <w:rPr>
          <w:lang w:eastAsia="en-GB"/>
        </w:rPr>
      </w:pPr>
      <w:r>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Pr>
          <w:lang w:eastAsia="ko-KR"/>
        </w:rPr>
        <w:t xml:space="preserve">UICC containing the </w:t>
      </w:r>
      <w:r>
        <w:t>USIM is removed.</w:t>
      </w:r>
    </w:p>
    <w:p w14:paraId="522E23BE" w14:textId="77777777" w:rsidR="000D5C76" w:rsidRDefault="000D5C76" w:rsidP="000D5C76">
      <w:pPr>
        <w:pStyle w:val="B1"/>
        <w:rPr>
          <w:lang w:eastAsia="ko-KR"/>
        </w:rPr>
      </w:pP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w:t>
      </w:r>
      <w:r>
        <w:rPr>
          <w:lang w:eastAsia="ko-KR"/>
        </w:rPr>
        <w:t>combined</w:t>
      </w:r>
      <w:r>
        <w:t xml:space="preserve"> attach procedure is rejected with the GMM cause with the same value.</w:t>
      </w:r>
    </w:p>
    <w:p w14:paraId="4F1DFED9" w14:textId="77777777" w:rsidR="000D5C76" w:rsidRDefault="000D5C76" w:rsidP="000D5C76">
      <w:pPr>
        <w:pStyle w:val="B1"/>
        <w:rPr>
          <w:lang w:eastAsia="en-GB"/>
        </w:rPr>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4CC6A7F8" w14:textId="77777777" w:rsidR="000D5C76" w:rsidRDefault="000D5C76" w:rsidP="000D5C76">
      <w:pPr>
        <w:pStyle w:val="B1"/>
        <w:rPr>
          <w:lang w:eastAsia="zh-CN"/>
        </w:rPr>
      </w:pPr>
      <w:r>
        <w:t>#11</w:t>
      </w:r>
      <w:r>
        <w:tab/>
        <w:t>(PLMN not allowed);</w:t>
      </w:r>
      <w:r>
        <w:rPr>
          <w:lang w:eastAsia="zh-CN"/>
        </w:rPr>
        <w:t xml:space="preserve"> or</w:t>
      </w:r>
    </w:p>
    <w:p w14:paraId="7C26A676" w14:textId="77777777" w:rsidR="000D5C76" w:rsidRDefault="000D5C76" w:rsidP="000D5C76">
      <w:pPr>
        <w:pStyle w:val="B1"/>
        <w:rPr>
          <w:lang w:eastAsia="en-GB"/>
        </w:rPr>
      </w:pPr>
      <w:r>
        <w:t>#35</w:t>
      </w:r>
      <w:r>
        <w:tab/>
        <w:t>(Requested service option not authorized</w:t>
      </w:r>
      <w:r>
        <w:rPr>
          <w:lang w:eastAsia="zh-CN"/>
        </w:rPr>
        <w:t xml:space="preserve"> in this PLMN</w:t>
      </w:r>
      <w:r>
        <w:t>);</w:t>
      </w:r>
    </w:p>
    <w:p w14:paraId="71CD071B" w14:textId="77777777" w:rsidR="000D5C76" w:rsidRDefault="000D5C76" w:rsidP="000D5C76">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 </w:t>
      </w:r>
      <w:r>
        <w:t xml:space="preserve">shall delete any </w:t>
      </w:r>
      <w:r>
        <w:rPr>
          <w:lang w:eastAsia="ko-KR"/>
        </w:rPr>
        <w:t>GUTI, last visited registered TAI,</w:t>
      </w:r>
      <w:r>
        <w:t xml:space="preserve"> TAI list</w:t>
      </w:r>
      <w:r>
        <w:rPr>
          <w:lang w:eastAsia="ko-KR"/>
        </w:rPr>
        <w:t xml:space="preserve"> and </w:t>
      </w:r>
      <w:proofErr w:type="spellStart"/>
      <w:r>
        <w:rPr>
          <w:lang w:eastAsia="ko-KR"/>
        </w:rPr>
        <w:t>eKSI</w:t>
      </w:r>
      <w:proofErr w:type="spellEnd"/>
      <w:r>
        <w:t xml:space="preserve">, and reset the </w:t>
      </w:r>
      <w:r>
        <w:rPr>
          <w:lang w:eastAsia="ko-KR"/>
        </w:rPr>
        <w:t>attach</w:t>
      </w:r>
      <w:r>
        <w:t xml:space="preserve"> attempt counter.</w:t>
      </w:r>
      <w:r>
        <w:rPr>
          <w:lang w:eastAsia="ko-KR"/>
        </w:rPr>
        <w:t xml:space="preserve"> The UE shall delete the list of equivalent PLMNs and enter the state EMM-DEREGISTERED.PLMN-SEARCH.</w:t>
      </w:r>
    </w:p>
    <w:p w14:paraId="61969BF4" w14:textId="77777777" w:rsidR="000D5C76" w:rsidRDefault="000D5C76" w:rsidP="000D5C76">
      <w:pPr>
        <w:pStyle w:val="B1"/>
        <w:rPr>
          <w:lang w:eastAsia="ko-KR"/>
        </w:rPr>
      </w:pPr>
      <w:r>
        <w:lastRenderedPageBreak/>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9E9D74D" w14:textId="77777777" w:rsidR="000D5C76" w:rsidRDefault="000D5C76" w:rsidP="000D5C76">
      <w:pPr>
        <w:pStyle w:val="B1"/>
        <w:rPr>
          <w:lang w:eastAsia="ko-KR"/>
        </w:rPr>
      </w:pPr>
      <w:r>
        <w:tab/>
        <w:t>The UE shall perform a PLMN selection according to 3GPP TS 23.122 [6].</w:t>
      </w:r>
    </w:p>
    <w:p w14:paraId="4AF581E2" w14:textId="77777777" w:rsidR="000D5C76" w:rsidRDefault="000D5C76" w:rsidP="000D5C76">
      <w:pPr>
        <w:pStyle w:val="B1"/>
        <w:rPr>
          <w:lang w:eastAsia="ko-KR"/>
        </w:rPr>
      </w:pPr>
      <w:r>
        <w:tab/>
        <w:t xml:space="preserve">If A/Gb mode or </w:t>
      </w:r>
      <w:proofErr w:type="spellStart"/>
      <w:r>
        <w:t>Iu</w:t>
      </w:r>
      <w:proofErr w:type="spellEnd"/>
      <w:r>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value #11 and no RR connection exists.</w:t>
      </w:r>
    </w:p>
    <w:p w14:paraId="47849DEF" w14:textId="77777777" w:rsidR="000D5C76" w:rsidRDefault="000D5C76" w:rsidP="000D5C76">
      <w:pPr>
        <w:pStyle w:val="B1"/>
        <w:rPr>
          <w:lang w:eastAsia="en-GB"/>
        </w:rPr>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45ABA3B4" w14:textId="77777777" w:rsidR="000D5C76" w:rsidRDefault="000D5C76" w:rsidP="000D5C76">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64B40DF9" w14:textId="77777777" w:rsidR="000D5C76" w:rsidRDefault="000D5C76" w:rsidP="000D5C76">
      <w:pPr>
        <w:pStyle w:val="B1"/>
      </w:pPr>
      <w:r>
        <w:t>#12</w:t>
      </w:r>
      <w:r>
        <w:tab/>
        <w:t>(</w:t>
      </w:r>
      <w:r>
        <w:rPr>
          <w:lang w:eastAsia="ko-KR"/>
        </w:rPr>
        <w:t xml:space="preserve">Tracking </w:t>
      </w:r>
      <w:r>
        <w:t>area not allowed);</w:t>
      </w:r>
    </w:p>
    <w:p w14:paraId="6A8904A3" w14:textId="77777777" w:rsidR="000D5C76" w:rsidRDefault="000D5C76" w:rsidP="000D5C76">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The UE shall reset the attach attempt counter and enter the state EMM-DEREGISTERED.LIMITED-SERVICE.</w:t>
      </w:r>
    </w:p>
    <w:p w14:paraId="2583D2BC" w14:textId="77777777" w:rsidR="000D5C76" w:rsidRDefault="000D5C76" w:rsidP="000D5C76">
      <w:pPr>
        <w:pStyle w:val="B1"/>
        <w:rPr>
          <w:lang w:eastAsia="en-GB"/>
        </w:rPr>
      </w:pPr>
      <w:r>
        <w:tab/>
        <w:t xml:space="preserve">The UE shall store the </w:t>
      </w:r>
      <w:r>
        <w:rPr>
          <w:lang w:eastAsia="ko-KR"/>
        </w:rPr>
        <w:t xml:space="preserve">current TAI </w:t>
      </w:r>
      <w:r>
        <w:t xml:space="preserve">in the list of "forbidden </w:t>
      </w:r>
      <w:r>
        <w:rPr>
          <w:lang w:eastAsia="ko-KR"/>
        </w:rPr>
        <w:t xml:space="preserve">tracking </w:t>
      </w:r>
      <w:r>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14:paraId="4D3830E4" w14:textId="77777777" w:rsidR="000D5C76" w:rsidRDefault="000D5C76" w:rsidP="000D5C76">
      <w:pPr>
        <w:pStyle w:val="B1"/>
      </w:pPr>
      <w:r>
        <w:tab/>
        <w:t xml:space="preserve">If A/Gb mode or </w:t>
      </w:r>
      <w:proofErr w:type="spellStart"/>
      <w:r>
        <w:t>Iu</w:t>
      </w:r>
      <w:proofErr w:type="spellEnd"/>
      <w:r>
        <w:t xml:space="preserve">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7FB87650" w14:textId="77777777" w:rsidR="000D5C76" w:rsidRDefault="000D5C76" w:rsidP="000D5C76">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629FD2F2" w14:textId="77777777" w:rsidR="000D5C76" w:rsidRDefault="000D5C76" w:rsidP="000D5C76">
      <w:pPr>
        <w:pStyle w:val="B1"/>
      </w:pPr>
      <w:r>
        <w:t>#13</w:t>
      </w:r>
      <w:r>
        <w:tab/>
        <w:t xml:space="preserve">(Roaming not allowed in this </w:t>
      </w:r>
      <w:r>
        <w:rPr>
          <w:lang w:eastAsia="ko-KR"/>
        </w:rPr>
        <w:t>tracking</w:t>
      </w:r>
      <w:r>
        <w:t xml:space="preserve"> area);</w:t>
      </w:r>
    </w:p>
    <w:p w14:paraId="286C7FBB" w14:textId="77777777" w:rsidR="000D5C76" w:rsidRDefault="000D5C76" w:rsidP="000D5C76">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The UE shall delete the list of equivalent PLMNs and reset the attach attempt counter. Additionally the UE enter the state EMM-DEREGISTERED.LIMITED-SERVICE or optionally EMM-DEREGISTERED.PLMN-SEARCH.</w:t>
      </w:r>
    </w:p>
    <w:p w14:paraId="656CFF66" w14:textId="77777777" w:rsidR="000D5C76" w:rsidRDefault="000D5C76" w:rsidP="000D5C76">
      <w:pPr>
        <w:pStyle w:val="B1"/>
        <w:rPr>
          <w:lang w:eastAsia="ko-KR"/>
        </w:rPr>
      </w:pPr>
      <w:r>
        <w:tab/>
        <w:t xml:space="preserve">The </w:t>
      </w:r>
      <w:r>
        <w:rPr>
          <w:lang w:eastAsia="ko-KR"/>
        </w:rPr>
        <w:t>UE</w:t>
      </w:r>
      <w:r>
        <w:t xml:space="preserve"> shall store the </w:t>
      </w:r>
      <w:r>
        <w:rPr>
          <w:lang w:eastAsia="ko-KR"/>
        </w:rPr>
        <w:t>current T</w:t>
      </w:r>
      <w:r>
        <w:t xml:space="preserve">AI in the list of "forbidden </w:t>
      </w:r>
      <w:r>
        <w:rPr>
          <w:lang w:eastAsia="ko-KR"/>
        </w:rPr>
        <w:t>tracking</w:t>
      </w:r>
      <w:r>
        <w:t xml:space="preserve"> areas for roaming". If the ATTACH REJECT message is not integrity protected, the UE shall memorize the current TAI was stored in the list of "forbidden tracking areas for roaming" for non-integrity protected NAS reject message.</w:t>
      </w:r>
    </w:p>
    <w:p w14:paraId="218EDD6C" w14:textId="77777777" w:rsidR="000D5C76" w:rsidRDefault="000D5C76" w:rsidP="000D5C76">
      <w:pPr>
        <w:pStyle w:val="B1"/>
        <w:rPr>
          <w:lang w:eastAsia="en-GB"/>
        </w:rPr>
      </w:pPr>
      <w:r>
        <w:tab/>
        <w:t>If the UE is registered in N1 mode and operating in dual-registration mode, the PLMN that the UE chooses to register in is specified in 3GPP TS 24.501 [54] clause 4.8.3. Otherwise the UE shall perform a PLMN selection according to 3GPP TS 23.122 [6].</w:t>
      </w:r>
    </w:p>
    <w:p w14:paraId="00D14B42" w14:textId="77777777" w:rsidR="000D5C76" w:rsidRDefault="000D5C76" w:rsidP="000D5C76">
      <w:pPr>
        <w:pStyle w:val="B1"/>
        <w:rPr>
          <w:lang w:eastAsia="ko-KR"/>
        </w:rPr>
      </w:pPr>
      <w:r>
        <w:tab/>
        <w:t xml:space="preserve">If A/Gb mode or </w:t>
      </w:r>
      <w:proofErr w:type="spellStart"/>
      <w:r>
        <w:t>Iu</w:t>
      </w:r>
      <w:proofErr w:type="spellEnd"/>
      <w:r>
        <w:t xml:space="preserve">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w:t>
      </w:r>
      <w:r>
        <w:lastRenderedPageBreak/>
        <w:t xml:space="preserve">number and GPRS attach attempt counter as specified in 3GPP TS 24.008 [13] for the case when the </w:t>
      </w:r>
      <w:r>
        <w:rPr>
          <w:lang w:eastAsia="ko-KR"/>
        </w:rPr>
        <w:t>combined</w:t>
      </w:r>
      <w:r>
        <w:t xml:space="preserve"> attach procedure is rejected with the GMM cause with the same value.</w:t>
      </w:r>
    </w:p>
    <w:p w14:paraId="7840E057" w14:textId="77777777" w:rsidR="000D5C76" w:rsidRDefault="000D5C76" w:rsidP="000D5C76">
      <w:pPr>
        <w:pStyle w:val="B1"/>
        <w:rPr>
          <w:lang w:eastAsia="en-GB"/>
        </w:rPr>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6BEB60BE" w14:textId="77777777" w:rsidR="000D5C76" w:rsidRDefault="000D5C76" w:rsidP="000D5C76">
      <w:pPr>
        <w:pStyle w:val="B1"/>
      </w:pPr>
      <w:r>
        <w:t>#14</w:t>
      </w:r>
      <w:r>
        <w:tab/>
        <w:t>(EPS services not allowed in this PLMN);</w:t>
      </w:r>
    </w:p>
    <w:p w14:paraId="3FEB370F" w14:textId="77777777" w:rsidR="000D5C76" w:rsidRDefault="000D5C76" w:rsidP="000D5C76">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Additionally the UE shall reset the attach attempt counter and enter the state EMM-DEREGISTERED.PLMN-SEARCH.</w:t>
      </w:r>
    </w:p>
    <w:p w14:paraId="3DAC12CA" w14:textId="77777777" w:rsidR="000D5C76" w:rsidRDefault="000D5C76" w:rsidP="000D5C76">
      <w:pPr>
        <w:pStyle w:val="B1"/>
        <w:rPr>
          <w:lang w:eastAsia="ko-KR"/>
        </w:rPr>
      </w:pPr>
      <w:r>
        <w:tab/>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0D59AF25" w14:textId="77777777" w:rsidR="000D5C76" w:rsidRDefault="000D5C76" w:rsidP="000D5C76">
      <w:pPr>
        <w:pStyle w:val="B1"/>
        <w:rPr>
          <w:lang w:eastAsia="zh-CN"/>
        </w:rPr>
      </w:pPr>
      <w:r>
        <w:tab/>
        <w:t xml:space="preserve">A UE operating in CS/PS mode 1 or CS/PS mode 2 of operation which is already IMSI attached for non-EPS services is still IMSI attached for non-EPS services and </w:t>
      </w:r>
      <w:r>
        <w:rPr>
          <w:lang w:eastAsia="ko-KR"/>
        </w:rPr>
        <w:t xml:space="preserve">shall </w:t>
      </w:r>
      <w:r>
        <w:t>set the update status to U2 NOT UPDATED.</w:t>
      </w:r>
    </w:p>
    <w:p w14:paraId="44A0D72A" w14:textId="77777777" w:rsidR="000D5C76" w:rsidRDefault="000D5C76" w:rsidP="000D5C76">
      <w:pPr>
        <w:pStyle w:val="B1"/>
        <w:rPr>
          <w:lang w:eastAsia="en-GB"/>
        </w:rPr>
      </w:pPr>
      <w:r>
        <w:rPr>
          <w:lang w:eastAsia="zh-CN"/>
        </w:rPr>
        <w:tab/>
        <w:t>A UE operating in CS/PS mode 1</w:t>
      </w:r>
      <w:r>
        <w:t xml:space="preserve"> of operation and supporting A/Gb or </w:t>
      </w:r>
      <w:proofErr w:type="spellStart"/>
      <w:proofErr w:type="gramStart"/>
      <w:r>
        <w:t>Iu</w:t>
      </w:r>
      <w:proofErr w:type="spellEnd"/>
      <w:proofErr w:type="gramEnd"/>
      <w:r>
        <w:t xml:space="preserve"> mode may select GERAN or UTRAN radio access technology and proceed with the appropriate MM specific procedure according to the MM service state. In this case, the UE shall disable the E-UTRA capability (see clause 4.5).</w:t>
      </w:r>
    </w:p>
    <w:p w14:paraId="696B2CFD" w14:textId="77777777" w:rsidR="000D5C76" w:rsidRDefault="000D5C76" w:rsidP="000D5C76">
      <w:pPr>
        <w:pStyle w:val="B1"/>
      </w:pPr>
      <w:r>
        <w:tab/>
        <w:t xml:space="preserve">A UE operating in CS/PS mode 1 of operation and supporting A/Gb or </w:t>
      </w:r>
      <w:proofErr w:type="spellStart"/>
      <w:proofErr w:type="gramStart"/>
      <w:r>
        <w:t>Iu</w:t>
      </w:r>
      <w:proofErr w:type="spellEnd"/>
      <w:proofErr w:type="gramEnd"/>
      <w:r>
        <w:t xml:space="preserve"> mode may perform a PLMN selection according to 3GPP TS 23.122 [6].</w:t>
      </w:r>
    </w:p>
    <w:p w14:paraId="4FA9D1BB" w14:textId="77777777" w:rsidR="000D5C76" w:rsidRDefault="000D5C76" w:rsidP="000D5C76">
      <w:pPr>
        <w:pStyle w:val="B1"/>
      </w:pPr>
      <w:r>
        <w:tab/>
        <w:t>A UE operating in CS/PS mode 1 of operation and supporting S1 mode only, or operating in CS/PS mode 2 of operation shall delete the list of equivalent PLMNs and shall perform a PLMN selection according to 3GPP TS 23.122 [6].</w:t>
      </w:r>
    </w:p>
    <w:p w14:paraId="40DFDB62" w14:textId="77777777" w:rsidR="000D5C76" w:rsidRDefault="000D5C76" w:rsidP="000D5C76">
      <w:pPr>
        <w:pStyle w:val="B1"/>
        <w:rPr>
          <w:lang w:eastAsia="ko-KR"/>
        </w:rPr>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66F02062" w14:textId="77777777" w:rsidR="000D5C76" w:rsidRDefault="000D5C76" w:rsidP="000D5C76">
      <w:pPr>
        <w:pStyle w:val="B1"/>
        <w:rPr>
          <w:lang w:eastAsia="en-GB"/>
        </w:rPr>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25172B04" w14:textId="77777777" w:rsidR="000D5C76" w:rsidRDefault="000D5C76" w:rsidP="000D5C76">
      <w:pPr>
        <w:pStyle w:val="B1"/>
      </w:pPr>
      <w:r>
        <w:t>#15</w:t>
      </w:r>
      <w:r>
        <w:tab/>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04DA0303" w14:textId="77777777" w:rsidR="000D5C76" w:rsidRDefault="000D5C76" w:rsidP="000D5C76">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Additionally the UE shall reset the attach attempt counter and enter the state EMM-DEREGISTERED.LIMITED-SERVICE.</w:t>
      </w:r>
    </w:p>
    <w:p w14:paraId="3AB2334D" w14:textId="77777777" w:rsidR="000D5C76" w:rsidRDefault="000D5C76" w:rsidP="000D5C76">
      <w:pPr>
        <w:pStyle w:val="B1"/>
        <w:rPr>
          <w:lang w:eastAsia="en-GB"/>
        </w:rPr>
      </w:pPr>
      <w:r>
        <w:tab/>
        <w:t xml:space="preserve">The UE shall store the </w:t>
      </w:r>
      <w:r>
        <w:rPr>
          <w:lang w:eastAsia="ko-KR"/>
        </w:rPr>
        <w:t>current TAI</w:t>
      </w:r>
      <w:r>
        <w:t xml:space="preserve"> in the list of "forbidden </w:t>
      </w:r>
      <w:r>
        <w:rPr>
          <w:lang w:eastAsia="ko-KR"/>
        </w:rPr>
        <w:t>tracking</w:t>
      </w:r>
      <w:r>
        <w:t xml:space="preserve"> areas for roaming". If the ATTACH REJECT message is not integrity protected, the UE shall memorize the current TAI was stored in the list of "forbidden tracking areas for roaming" for non-integrity protected NAS reject message. Additionally, the UE shall proceed as follows:</w:t>
      </w:r>
    </w:p>
    <w:p w14:paraId="6166E710" w14:textId="77777777" w:rsidR="000D5C76" w:rsidRDefault="000D5C76" w:rsidP="000D5C76">
      <w:pPr>
        <w:pStyle w:val="B2"/>
        <w:rPr>
          <w:lang w:eastAsia="ko-KR"/>
        </w:rPr>
      </w:pPr>
      <w:r>
        <w:rPr>
          <w:lang w:eastAsia="ja-JP"/>
        </w:rPr>
        <w:t>-</w:t>
      </w:r>
      <w:r>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w:t>
      </w:r>
      <w:r>
        <w:rPr>
          <w:lang w:eastAsia="ko-KR"/>
        </w:rPr>
        <w:t>another location area or 5GS tracking area</w:t>
      </w:r>
      <w:r>
        <w:t>;</w:t>
      </w:r>
    </w:p>
    <w:p w14:paraId="43BB45B3" w14:textId="77777777" w:rsidR="000D5C76" w:rsidRDefault="000D5C76" w:rsidP="000D5C76">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w:t>
      </w:r>
      <w:proofErr w:type="spellStart"/>
      <w:r>
        <w:rPr>
          <w:lang w:eastAsia="zh-CN"/>
        </w:rPr>
        <w:t>IoT</w:t>
      </w:r>
      <w:proofErr w:type="spellEnd"/>
      <w:r>
        <w:rPr>
          <w:lang w:eastAsia="ja-JP"/>
        </w:rPr>
        <w:t xml:space="preserve"> not allowed" is included in the ATTACH REJECT message, then t</w:t>
      </w:r>
      <w:r>
        <w:t xml:space="preserve">he UE may disable the </w:t>
      </w:r>
      <w:r>
        <w:rPr>
          <w:lang w:eastAsia="zh-CN"/>
        </w:rPr>
        <w:t>NB-</w:t>
      </w:r>
      <w:proofErr w:type="spellStart"/>
      <w:r>
        <w:rPr>
          <w:lang w:eastAsia="zh-CN"/>
        </w:rPr>
        <w:t>IoT</w:t>
      </w:r>
      <w:proofErr w:type="spellEnd"/>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220EA445" w14:textId="77777777" w:rsidR="000D5C76" w:rsidRDefault="000D5C76" w:rsidP="000D5C76">
      <w:pPr>
        <w:pStyle w:val="B2"/>
        <w:rPr>
          <w:ins w:id="112" w:author="SangMin Park" w:date="2024-08-12T11:18:00Z"/>
        </w:rPr>
      </w:pPr>
      <w:ins w:id="113" w:author="SangMin Park" w:date="2024-08-12T11:18:00Z">
        <w:r>
          <w:rPr>
            <w:lang w:eastAsia="ja-JP"/>
          </w:rPr>
          <w:lastRenderedPageBreak/>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ins>
    </w:p>
    <w:p w14:paraId="26C0C25C" w14:textId="77777777" w:rsidR="000D5C76" w:rsidRDefault="000D5C76" w:rsidP="000D5C76">
      <w:pPr>
        <w:pStyle w:val="B3"/>
        <w:rPr>
          <w:ins w:id="114" w:author="SangMin Park" w:date="2024-08-12T11:18:00Z"/>
          <w:lang w:eastAsia="ja-JP"/>
        </w:rPr>
      </w:pPr>
      <w:ins w:id="115" w:author="SangMin Park" w:date="2024-08-12T11:18:00Z">
        <w:r>
          <w:rPr>
            <w:lang w:eastAsia="ja-JP"/>
          </w:rPr>
          <w:t>-</w:t>
        </w:r>
        <w:r>
          <w:rPr>
            <w:lang w:eastAsia="ja-JP"/>
          </w:rPr>
          <w:tab/>
          <w:t xml:space="preserve">if </w:t>
        </w:r>
        <w:r w:rsidRPr="00CF265C">
          <w:rPr>
            <w:lang w:eastAsia="ja-JP"/>
          </w:rPr>
          <w:t>the message has been successfully integrity checked by the NAS and the UE is configured for "Satellite Disabling Allowed for MM cause #15" as specified in 3GPP</w:t>
        </w:r>
        <w:r>
          <w:t> </w:t>
        </w:r>
        <w:r w:rsidRPr="00CF265C">
          <w:rPr>
            <w:lang w:eastAsia="ja-JP"/>
          </w:rPr>
          <w:t>TS</w:t>
        </w:r>
        <w:r>
          <w:t> </w:t>
        </w:r>
        <w:r w:rsidRPr="00CF265C">
          <w:rPr>
            <w:lang w:eastAsia="ja-JP"/>
          </w:rPr>
          <w:t>24.368</w:t>
        </w:r>
        <w:r>
          <w:t> </w:t>
        </w:r>
        <w:r w:rsidRPr="00CF265C">
          <w:rPr>
            <w:lang w:eastAsia="ja-JP"/>
          </w:rPr>
          <w:t>[15A] or 3GPP</w:t>
        </w:r>
        <w:r>
          <w:t> </w:t>
        </w:r>
        <w:r w:rsidRPr="00CF265C">
          <w:rPr>
            <w:lang w:eastAsia="ja-JP"/>
          </w:rPr>
          <w:t>TS</w:t>
        </w:r>
        <w:r>
          <w:t> </w:t>
        </w:r>
        <w:r w:rsidRPr="00CF265C">
          <w:rPr>
            <w:lang w:eastAsia="ja-JP"/>
          </w:rPr>
          <w:t>31.102</w:t>
        </w:r>
        <w:r>
          <w:t> </w:t>
        </w:r>
        <w:r w:rsidRPr="00CF265C">
          <w:rPr>
            <w:lang w:eastAsia="ja-JP"/>
          </w:rPr>
          <w:t xml:space="preserve">[17], then the UE shall disable satellite E-UTRAN capability (see </w:t>
        </w:r>
        <w:proofErr w:type="spellStart"/>
        <w:r w:rsidRPr="00CF265C">
          <w:rPr>
            <w:lang w:eastAsia="ja-JP"/>
          </w:rPr>
          <w:t>subclause</w:t>
        </w:r>
        <w:proofErr w:type="spellEnd"/>
        <w:r>
          <w:t> </w:t>
        </w:r>
        <w:r w:rsidRPr="00CF265C">
          <w:rPr>
            <w:lang w:eastAsia="ja-JP"/>
          </w:rPr>
          <w:t>4.9A) and search for a suitable cell in another tracking area according to 3GPP</w:t>
        </w:r>
        <w:r>
          <w:t> </w:t>
        </w:r>
        <w:r w:rsidRPr="00CF265C">
          <w:rPr>
            <w:lang w:eastAsia="ja-JP"/>
          </w:rPr>
          <w:t>TS</w:t>
        </w:r>
        <w:r>
          <w:t> </w:t>
        </w:r>
        <w:r w:rsidRPr="00CF265C">
          <w:rPr>
            <w:lang w:eastAsia="ja-JP"/>
          </w:rPr>
          <w:t>36.304</w:t>
        </w:r>
        <w:r>
          <w:t> </w:t>
        </w:r>
        <w:r w:rsidRPr="00CF265C">
          <w:rPr>
            <w:lang w:eastAsia="ja-JP"/>
          </w:rPr>
          <w:t>[2</w:t>
        </w:r>
        <w:r>
          <w:rPr>
            <w:lang w:eastAsia="ja-JP"/>
          </w:rPr>
          <w:t>1</w:t>
        </w:r>
        <w:r w:rsidRPr="00CF265C">
          <w:rPr>
            <w:lang w:eastAsia="ja-JP"/>
          </w:rPr>
          <w:t>];</w:t>
        </w:r>
      </w:ins>
    </w:p>
    <w:p w14:paraId="4BED0E5A" w14:textId="70680CBF" w:rsidR="000D5C76" w:rsidRDefault="000D5C76" w:rsidP="000D5C76">
      <w:pPr>
        <w:pStyle w:val="B3"/>
        <w:rPr>
          <w:ins w:id="116" w:author="SangMin Park" w:date="2024-08-12T11:18:00Z"/>
        </w:rPr>
      </w:pPr>
      <w:ins w:id="117" w:author="SangMin Park" w:date="2024-08-12T11:18:00Z">
        <w:r>
          <w:rPr>
            <w:lang w:eastAsia="ja-JP"/>
          </w:rPr>
          <w:t>-</w:t>
        </w:r>
        <w:r>
          <w:rPr>
            <w:lang w:eastAsia="ja-JP"/>
          </w:rPr>
          <w:tab/>
        </w:r>
        <w:r>
          <w:t xml:space="preserve">otherwise the UE shall ignore </w:t>
        </w:r>
      </w:ins>
      <w:ins w:id="118" w:author="Google_SangMin_r3" w:date="2024-10-17T11:37:00Z">
        <w:r w:rsidR="00FB14F6">
          <w:t xml:space="preserve">the </w:t>
        </w:r>
        <w:r w:rsidR="00FB14F6">
          <w:rPr>
            <w:lang w:eastAsia="ja-JP"/>
          </w:rPr>
          <w:t>value "</w:t>
        </w:r>
        <w:r w:rsidR="00FB14F6" w:rsidRPr="00180DDC">
          <w:rPr>
            <w:lang w:eastAsia="ja-JP"/>
          </w:rPr>
          <w:t xml:space="preserve">Satellite </w:t>
        </w:r>
        <w:r w:rsidR="00FB14F6">
          <w:rPr>
            <w:lang w:eastAsia="ja-JP"/>
          </w:rPr>
          <w:t>E-UTR</w:t>
        </w:r>
        <w:r w:rsidR="00FB14F6" w:rsidRPr="00180DDC">
          <w:rPr>
            <w:lang w:eastAsia="ja-JP"/>
          </w:rPr>
          <w:t xml:space="preserve">AN not </w:t>
        </w:r>
        <w:r w:rsidR="00FB14F6" w:rsidRPr="00180DDC">
          <w:t>allowed</w:t>
        </w:r>
        <w:r w:rsidR="00FB14F6">
          <w:t xml:space="preserve"> in PLMN</w:t>
        </w:r>
        <w:r w:rsidR="00FB14F6">
          <w:rPr>
            <w:lang w:eastAsia="ja-JP"/>
          </w:rPr>
          <w:t xml:space="preserve">" included in </w:t>
        </w:r>
      </w:ins>
      <w:ins w:id="119" w:author="SangMin Park" w:date="2024-08-12T11:18:00Z">
        <w:r>
          <w:t xml:space="preserve">the </w:t>
        </w:r>
        <w:r w:rsidRPr="00180DDC">
          <w:t xml:space="preserve">Extended </w:t>
        </w:r>
        <w:r>
          <w:t>E</w:t>
        </w:r>
        <w:r w:rsidRPr="00180DDC">
          <w:t>MM cause IE</w:t>
        </w:r>
        <w:r w:rsidRPr="00BE6E17">
          <w:t xml:space="preserve"> </w:t>
        </w:r>
        <w:r w:rsidRPr="00BC508A">
          <w:t>and</w:t>
        </w:r>
        <w:r>
          <w:t xml:space="preserve"> </w:t>
        </w:r>
        <w:r w:rsidRPr="007F2770">
          <w:t>search for a suitable cell in another tracking area according to 3GPP TS 3</w:t>
        </w:r>
        <w:r>
          <w:t>6.304 [21];</w:t>
        </w:r>
      </w:ins>
    </w:p>
    <w:p w14:paraId="026DCBA8" w14:textId="77777777" w:rsidR="000D5C76" w:rsidRDefault="000D5C76" w:rsidP="000D5C76">
      <w:pPr>
        <w:pStyle w:val="B2"/>
        <w:rPr>
          <w:lang w:eastAsia="zh-CN"/>
        </w:rPr>
      </w:pPr>
      <w:r>
        <w:rPr>
          <w:lang w:eastAsia="ja-JP"/>
        </w:rPr>
        <w:t>-</w:t>
      </w:r>
      <w:r>
        <w:rPr>
          <w:lang w:eastAsia="ja-JP"/>
        </w:rPr>
        <w:tab/>
      </w:r>
      <w:proofErr w:type="gramStart"/>
      <w:r>
        <w:rPr>
          <w:lang w:eastAsia="ja-JP"/>
        </w:rPr>
        <w:t>otherwise</w:t>
      </w:r>
      <w:proofErr w:type="gramEnd"/>
      <w:r>
        <w:rPr>
          <w:lang w:eastAsia="ja-JP"/>
        </w:rPr>
        <w:t xml:space="preserve">, </w:t>
      </w:r>
      <w:r>
        <w:t xml:space="preserve">the UE shall search for a suitable cell in another </w:t>
      </w:r>
      <w:r>
        <w:rPr>
          <w:lang w:eastAsia="ko-KR"/>
        </w:rPr>
        <w:t xml:space="preserve">tracking </w:t>
      </w:r>
      <w:r>
        <w:t xml:space="preserve">area </w:t>
      </w:r>
      <w:r>
        <w:rPr>
          <w:lang w:eastAsia="ko-KR"/>
        </w:rPr>
        <w:t xml:space="preserve">or in another location area </w:t>
      </w:r>
      <w:r>
        <w:t xml:space="preserve">according to </w:t>
      </w:r>
      <w:r>
        <w:rPr>
          <w:lang w:eastAsia="ko-KR"/>
        </w:rPr>
        <w:t>3GPP TS 36.304 [21]</w:t>
      </w:r>
      <w:r>
        <w:t>.</w:t>
      </w:r>
    </w:p>
    <w:p w14:paraId="492AA786" w14:textId="77777777" w:rsidR="000D5C76" w:rsidRDefault="000D5C76" w:rsidP="000D5C76">
      <w:pPr>
        <w:pStyle w:val="B1"/>
        <w:rPr>
          <w:lang w:eastAsia="ko-KR"/>
        </w:rPr>
      </w:pPr>
      <w:r>
        <w:tab/>
        <w:t xml:space="preserve">If A/Gb mode or </w:t>
      </w:r>
      <w:proofErr w:type="spellStart"/>
      <w:r>
        <w:t>Iu</w:t>
      </w:r>
      <w:proofErr w:type="spellEnd"/>
      <w:r>
        <w:t xml:space="preserve">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0469A211" w14:textId="77777777" w:rsidR="000D5C76" w:rsidRDefault="000D5C76" w:rsidP="000D5C76">
      <w:pPr>
        <w:pStyle w:val="B1"/>
        <w:rPr>
          <w:lang w:eastAsia="en-GB"/>
        </w:rPr>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637B1D3F" w14:textId="77777777" w:rsidR="000D5C76" w:rsidRDefault="000D5C76" w:rsidP="000D5C76">
      <w:pPr>
        <w:pStyle w:val="B1"/>
      </w:pPr>
      <w:r>
        <w:t>#22</w:t>
      </w:r>
      <w:r>
        <w:tab/>
        <w:t>(Congestion);</w:t>
      </w:r>
    </w:p>
    <w:p w14:paraId="051DE723" w14:textId="77777777" w:rsidR="000D5C76" w:rsidRDefault="000D5C76" w:rsidP="000D5C76">
      <w:pPr>
        <w:pStyle w:val="B1"/>
      </w:pPr>
      <w:r>
        <w:tab/>
        <w:t>If the T3346 value IE is present in the ATTACH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5.5.1.3.6.</w:t>
      </w:r>
    </w:p>
    <w:p w14:paraId="6738D6BF" w14:textId="77777777" w:rsidR="000D5C76" w:rsidRDefault="000D5C76" w:rsidP="000D5C76">
      <w:pPr>
        <w:pStyle w:val="B1"/>
      </w:pPr>
      <w:r>
        <w:tab/>
        <w:t>The UE shall abort the attach procedure, reset the attach attempt counter, set the EPS update status to EU2 NOT UPDATED and enter state EMM-DEREGISTERED.ATTEMPTING-TO-ATTACH.</w:t>
      </w:r>
    </w:p>
    <w:p w14:paraId="0A933D99" w14:textId="77777777" w:rsidR="000D5C76" w:rsidRDefault="000D5C76" w:rsidP="000D5C76">
      <w:pPr>
        <w:pStyle w:val="B1"/>
      </w:pPr>
      <w:r>
        <w:tab/>
        <w:t>The UE shall stop timer T3346 if it is running.</w:t>
      </w:r>
    </w:p>
    <w:p w14:paraId="4DAED2C0" w14:textId="77777777" w:rsidR="000D5C76" w:rsidRDefault="000D5C76" w:rsidP="000D5C76">
      <w:pPr>
        <w:pStyle w:val="B1"/>
        <w:rPr>
          <w:lang w:eastAsia="zh-CN"/>
        </w:rPr>
      </w:pPr>
      <w:r>
        <w:tab/>
        <w:t xml:space="preserve">If the ATTACH REJECT message </w:t>
      </w:r>
      <w:r>
        <w:rPr>
          <w:lang w:eastAsia="zh-CN"/>
        </w:rPr>
        <w:t>is</w:t>
      </w:r>
      <w:r>
        <w:t xml:space="preserve"> integrity protected, the UE shall start timer T3346 with the value provided in the T3346 value IE.</w:t>
      </w:r>
    </w:p>
    <w:p w14:paraId="46D7E41F" w14:textId="77777777" w:rsidR="000D5C76" w:rsidRDefault="000D5C76" w:rsidP="000D5C76">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14:paraId="635740F7" w14:textId="77777777" w:rsidR="000D5C76" w:rsidRDefault="000D5C76" w:rsidP="000D5C76">
      <w:pPr>
        <w:pStyle w:val="B1"/>
        <w:rPr>
          <w:lang w:eastAsia="en-GB"/>
        </w:rPr>
      </w:pPr>
      <w:r>
        <w:tab/>
        <w:t>The UE stays in the current serving cell and applies the normal cell reselection process. The attach procedure is started if still needed when timer T3346 expires or is stopped.</w:t>
      </w:r>
    </w:p>
    <w:p w14:paraId="25643D6A" w14:textId="77777777" w:rsidR="000D5C76" w:rsidRDefault="000D5C76" w:rsidP="000D5C76">
      <w:pPr>
        <w:pStyle w:val="B1"/>
      </w:pPr>
      <w:r>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14:paraId="1194E4C0" w14:textId="77777777" w:rsidR="000D5C76" w:rsidRDefault="000D5C76" w:rsidP="000D5C76">
      <w:pPr>
        <w:pStyle w:val="B1"/>
      </w:pPr>
      <w:r>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18185A0B" w14:textId="77777777" w:rsidR="000D5C76" w:rsidRDefault="000D5C76" w:rsidP="000D5C76">
      <w:pPr>
        <w:pStyle w:val="B1"/>
      </w:pPr>
      <w:r>
        <w:t>#25</w:t>
      </w:r>
      <w:r>
        <w:tab/>
        <w:t>(Not authorized for this CSG);</w:t>
      </w:r>
    </w:p>
    <w:p w14:paraId="794305A0" w14:textId="77777777" w:rsidR="000D5C76" w:rsidRDefault="000D5C76" w:rsidP="000D5C76">
      <w:pPr>
        <w:pStyle w:val="B1"/>
      </w:pPr>
      <w:r>
        <w:tab/>
        <w:t xml:space="preserve">EMM cause #25 is only applicable when received from a CSG cell. EMM </w:t>
      </w:r>
      <w:proofErr w:type="gramStart"/>
      <w:r>
        <w:t>cause</w:t>
      </w:r>
      <w:proofErr w:type="gramEnd"/>
      <w:r>
        <w:t xml:space="preserve"> #25 received from a non-CSG cell is considered as an abnormal case and the behaviour of the UE is specified in clause 5.5.1.3.6.</w:t>
      </w:r>
    </w:p>
    <w:p w14:paraId="1B3BBCB8" w14:textId="77777777" w:rsidR="000D5C76" w:rsidRDefault="000D5C76" w:rsidP="000D5C76">
      <w:pPr>
        <w:pStyle w:val="B1"/>
      </w:pPr>
      <w:r>
        <w:tab/>
        <w:t>The UE shall set the EPS update status to EU3 ROAMING NOT ALLOWED (and store it according to clause 5.1.3.3). Additionally, the UE shall reset the attach attempt counter and shall enter the state EMM-DEREGISTERED.LIMITED-SERVICE.</w:t>
      </w:r>
    </w:p>
    <w:p w14:paraId="5DC3A068" w14:textId="77777777" w:rsidR="000D5C76" w:rsidRDefault="000D5C76" w:rsidP="000D5C76">
      <w:pPr>
        <w:pStyle w:val="B1"/>
      </w:pPr>
      <w:r>
        <w:lastRenderedPageBreak/>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34ED8D26" w14:textId="77777777" w:rsidR="000D5C76" w:rsidRDefault="000D5C76" w:rsidP="000D5C76">
      <w:pPr>
        <w:pStyle w:val="B1"/>
      </w:pPr>
      <w:r>
        <w:tab/>
        <w:t>If the CSG ID and associated PLMN identity of the cell where the UE has sent the ATTACH REQUEST message are contained in the Operator CSG list, the UE shall apply the procedures defined in 3GPP TS 23.122 [6] clause 3.1A.</w:t>
      </w:r>
    </w:p>
    <w:p w14:paraId="184CBCB4" w14:textId="77777777" w:rsidR="000D5C76" w:rsidRDefault="000D5C76" w:rsidP="000D5C76">
      <w:pPr>
        <w:pStyle w:val="B1"/>
      </w:pPr>
      <w:r>
        <w:tab/>
        <w:t>The UE shall search for a suitable cell according to 3GPP TS 36.304 [21].</w:t>
      </w:r>
    </w:p>
    <w:p w14:paraId="52F00D52" w14:textId="77777777" w:rsidR="000D5C76" w:rsidRDefault="000D5C76" w:rsidP="000D5C76">
      <w:pPr>
        <w:pStyle w:val="B1"/>
      </w:pPr>
      <w:r>
        <w:tab/>
        <w:t xml:space="preserve">If A/Gb mode or </w:t>
      </w:r>
      <w:proofErr w:type="spellStart"/>
      <w:r>
        <w:t>Iu</w:t>
      </w:r>
      <w:proofErr w:type="spellEnd"/>
      <w:r>
        <w:t xml:space="preserve"> mode is supported by the UE, the UE shall in addition handle the </w:t>
      </w:r>
      <w:r>
        <w:rPr>
          <w:lang w:eastAsia="ko-KR"/>
        </w:rPr>
        <w:t xml:space="preserve">MM parameters </w:t>
      </w:r>
      <w:r>
        <w:t>update status and location update attempt counter</w:t>
      </w:r>
      <w:r>
        <w:rPr>
          <w:lang w:eastAsia="ko-KR"/>
        </w:rPr>
        <w:t xml:space="preserve">, and </w:t>
      </w:r>
      <w:r>
        <w:t>GMM parameters GMM state, GPRS update status and GPRS attach attempt counter as specified in 3GPP TS 24.008 [13] for the case when the combined attach procedure is rejected with the GMM cause with the same value.</w:t>
      </w:r>
    </w:p>
    <w:p w14:paraId="5E3BEB03" w14:textId="77777777" w:rsidR="000D5C76" w:rsidRDefault="000D5C76" w:rsidP="000D5C76">
      <w:pPr>
        <w:pStyle w:val="B1"/>
      </w:pPr>
      <w:r>
        <w:tab/>
        <w:t>If the UE is operating in single-registration mode, the UE shall in addition set the 5GMM state to 5GMM-DEREGISTERED and set the 5GS update status to 5U3 ROAMING NOT ALLOWED and reset the registration attempt counter.</w:t>
      </w:r>
    </w:p>
    <w:p w14:paraId="3BB3C555" w14:textId="77777777" w:rsidR="000D5C76" w:rsidRDefault="000D5C76" w:rsidP="000D5C76">
      <w:pPr>
        <w:pStyle w:val="B1"/>
      </w:pPr>
      <w:r>
        <w:t>#31</w:t>
      </w:r>
      <w:r>
        <w:tab/>
        <w:t>(Redirection to 5GCN required);</w:t>
      </w:r>
    </w:p>
    <w:p w14:paraId="7AA60F4A" w14:textId="77777777" w:rsidR="000D5C76" w:rsidRDefault="000D5C76" w:rsidP="000D5C76">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5.5.1.3.6.</w:t>
      </w:r>
    </w:p>
    <w:p w14:paraId="4FA579AD" w14:textId="77777777" w:rsidR="000D5C76" w:rsidRDefault="000D5C76" w:rsidP="000D5C7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1A39BBFD" w14:textId="77777777" w:rsidR="000D5C76" w:rsidRDefault="000D5C76" w:rsidP="000D5C76">
      <w:pPr>
        <w:pStyle w:val="B1"/>
        <w:rPr>
          <w:lang w:eastAsia="ko-KR"/>
        </w:rPr>
      </w:pPr>
      <w:r>
        <w:tab/>
      </w:r>
      <w:r>
        <w:rPr>
          <w:rFonts w:eastAsia="Malgun Gothic"/>
          <w:lang w:eastAsia="ko-KR"/>
        </w:rPr>
        <w:t>The UE</w:t>
      </w:r>
      <w:r>
        <w:t xml:space="preserve"> </w:t>
      </w:r>
      <w:r>
        <w:rPr>
          <w:rFonts w:eastAsia="Malgun Gothic"/>
          <w:lang w:eastAsia="ko-KR"/>
        </w:rPr>
        <w:t xml:space="preserve">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 and enter state EMM-DEREGISTERED.NO-CELL-AVAILABLE</w:t>
      </w:r>
      <w:r>
        <w:rPr>
          <w:lang w:eastAsia="ko-KR"/>
        </w:rPr>
        <w:t>.</w:t>
      </w:r>
    </w:p>
    <w:p w14:paraId="33EDA018" w14:textId="77777777" w:rsidR="000D5C76" w:rsidRDefault="000D5C76" w:rsidP="000D5C76">
      <w:pPr>
        <w:pStyle w:val="B1"/>
        <w:rPr>
          <w:lang w:eastAsia="en-GB"/>
        </w:rPr>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3E2381A0" w14:textId="77777777" w:rsidR="000D5C76" w:rsidRDefault="000D5C76" w:rsidP="000D5C76">
      <w:pPr>
        <w:pStyle w:val="B1"/>
      </w:pPr>
      <w:r>
        <w:t>#36</w:t>
      </w:r>
      <w:r>
        <w:tab/>
        <w:t>(IAB-node operation not authorized);</w:t>
      </w:r>
    </w:p>
    <w:p w14:paraId="7330A6D9" w14:textId="77777777" w:rsidR="000D5C76" w:rsidRDefault="000D5C76" w:rsidP="000D5C76">
      <w:pPr>
        <w:pStyle w:val="B1"/>
        <w:rPr>
          <w:lang w:eastAsia="ko-KR"/>
        </w:rPr>
      </w:pPr>
      <w:r>
        <w:tab/>
        <w:t xml:space="preserve">The UE shall set the </w:t>
      </w:r>
      <w:r>
        <w:rPr>
          <w:lang w:eastAsia="ko-KR"/>
        </w:rPr>
        <w:t>EPS</w:t>
      </w:r>
      <w:r>
        <w:t xml:space="preserve"> update status to </w:t>
      </w:r>
      <w:r>
        <w:rPr>
          <w:lang w:eastAsia="ko-KR"/>
        </w:rPr>
        <w:t>E</w:t>
      </w:r>
      <w:r>
        <w:t xml:space="preserve">U3 ROAMING NOT ALLOWED (and shall store it according to </w:t>
      </w:r>
      <w:proofErr w:type="spellStart"/>
      <w:r>
        <w:t>subclause</w:t>
      </w:r>
      <w:proofErr w:type="spellEnd"/>
      <w:r>
        <w:t> </w:t>
      </w:r>
      <w:r>
        <w:rPr>
          <w:lang w:eastAsia="ko-KR"/>
        </w:rPr>
        <w:t>5.1.3.3</w:t>
      </w:r>
      <w:r>
        <w:t>)</w:t>
      </w:r>
      <w:r>
        <w:rPr>
          <w:lang w:eastAsia="ko-KR"/>
        </w:rPr>
        <w:t xml:space="preserve"> and </w:t>
      </w:r>
      <w:r>
        <w:t xml:space="preserve">shall delete any </w:t>
      </w:r>
      <w:r>
        <w:rPr>
          <w:lang w:eastAsia="ko-KR"/>
        </w:rPr>
        <w:t>GUTI, last visited registered TAI,</w:t>
      </w:r>
      <w:r>
        <w:t xml:space="preserve"> TAI list</w:t>
      </w:r>
      <w:r>
        <w:rPr>
          <w:lang w:eastAsia="ko-KR"/>
        </w:rPr>
        <w:t xml:space="preserve"> and </w:t>
      </w:r>
      <w:proofErr w:type="spellStart"/>
      <w:r>
        <w:rPr>
          <w:lang w:eastAsia="ko-KR"/>
        </w:rPr>
        <w:t>eKSI</w:t>
      </w:r>
      <w:proofErr w:type="spellEnd"/>
      <w:r>
        <w:t xml:space="preserve">, and reset the </w:t>
      </w:r>
      <w:r>
        <w:rPr>
          <w:lang w:eastAsia="ko-KR"/>
        </w:rPr>
        <w:t>attach</w:t>
      </w:r>
      <w:r>
        <w:t xml:space="preserve"> attempt counter.</w:t>
      </w:r>
      <w:r>
        <w:rPr>
          <w:lang w:eastAsia="ko-KR"/>
        </w:rPr>
        <w:t xml:space="preserve"> The UE shall delete the list of equivalent PLMNs and enter the state EMM-DEREGISTERED.PLMN-SEARCH.</w:t>
      </w:r>
    </w:p>
    <w:p w14:paraId="2C7DB6DD" w14:textId="77777777" w:rsidR="000D5C76" w:rsidRDefault="000D5C76" w:rsidP="000D5C76">
      <w:pPr>
        <w:pStyle w:val="B1"/>
        <w:rPr>
          <w:lang w:eastAsia="ko-KR"/>
        </w:rPr>
      </w:pPr>
      <w:r>
        <w:tab/>
        <w:t xml:space="preserve">The UE shall store the PLMN identity in the "forbidden PLMN list" and if the UE is configured to use timer T3245 (see 3GPP TS 24.368 [15A] or </w:t>
      </w:r>
      <w:r>
        <w:rPr>
          <w:lang w:eastAsia="ja-JP"/>
        </w:rPr>
        <w:t>3GPP TS 31.102 [17]</w:t>
      </w:r>
      <w:r>
        <w:t xml:space="preserve">) then the UE shall start timer T3245 and proceed as described in </w:t>
      </w:r>
      <w:proofErr w:type="spellStart"/>
      <w:r>
        <w:t>subclause</w:t>
      </w:r>
      <w:proofErr w:type="spellEnd"/>
      <w:r>
        <w:t> 5.3.7a. If the message has been successfully integrity checked by the NAS and the UE maintains a PLMN-specific attempt counter for that PLMN, then the UE shall set this counter to the UE implementation-specific maximum value.</w:t>
      </w:r>
    </w:p>
    <w:p w14:paraId="6DDD02A4" w14:textId="77777777" w:rsidR="000D5C76" w:rsidRDefault="000D5C76" w:rsidP="000D5C76">
      <w:pPr>
        <w:pStyle w:val="B1"/>
        <w:rPr>
          <w:lang w:eastAsia="ko-KR"/>
        </w:rPr>
      </w:pPr>
      <w:r>
        <w:tab/>
        <w:t>The UE shall perform a PLMN selection according to 3GPP TS 23.122 [6].</w:t>
      </w:r>
    </w:p>
    <w:p w14:paraId="52BB3CEC" w14:textId="77777777" w:rsidR="000D5C76" w:rsidRDefault="000D5C76" w:rsidP="000D5C76">
      <w:pPr>
        <w:pStyle w:val="B1"/>
        <w:rPr>
          <w:lang w:eastAsia="en-GB"/>
        </w:rPr>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741D0093" w14:textId="77777777" w:rsidR="000D5C76" w:rsidRDefault="000D5C76" w:rsidP="000D5C76">
      <w:pPr>
        <w:pStyle w:val="B1"/>
      </w:pPr>
      <w:r>
        <w:t>#42</w:t>
      </w:r>
      <w:r>
        <w:tab/>
        <w:t>(Severe network failure);</w:t>
      </w:r>
    </w:p>
    <w:p w14:paraId="17ABF540" w14:textId="77777777" w:rsidR="000D5C76" w:rsidRDefault="000D5C76" w:rsidP="000D5C76">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PLMNs, and set the attach attempt counter to 5. The UE shall start an implementation specific timer, setting its value to 2 times the value of T as defined in 3GPP TS 23.122 [6]. While this </w:t>
      </w:r>
      <w:proofErr w:type="spellStart"/>
      <w:r>
        <w:t>timer</w:t>
      </w:r>
      <w:proofErr w:type="spellEnd"/>
      <w:r>
        <w:t xml:space="preserve">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w:t>
      </w:r>
    </w:p>
    <w:p w14:paraId="3AEC56D1" w14:textId="77777777" w:rsidR="000D5C76" w:rsidRDefault="000D5C76" w:rsidP="000D5C76">
      <w:pPr>
        <w:pStyle w:val="B1"/>
      </w:pPr>
      <w:r>
        <w:lastRenderedPageBreak/>
        <w:tab/>
        <w:t xml:space="preserve">If A/Gb mode or </w:t>
      </w:r>
      <w:proofErr w:type="spellStart"/>
      <w:proofErr w:type="gramStart"/>
      <w:r>
        <w:t>Iu</w:t>
      </w:r>
      <w:proofErr w:type="spellEnd"/>
      <w:proofErr w:type="gramEnd"/>
      <w:r>
        <w:t xml:space="preserve"> mode is supported by the UE, the UE shall in addition set the GMM state to GMM-DEREGISTERED, GPRS update status to GU2 NOT UPDATED signature, RAI and GPRS ciphering key sequence number TMSI and ciphering key sequence number.</w:t>
      </w:r>
    </w:p>
    <w:p w14:paraId="17CB5D1B" w14:textId="77777777" w:rsidR="000D5C76" w:rsidRDefault="000D5C76" w:rsidP="000D5C76">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6FBF8BBA" w14:textId="77777777" w:rsidR="000D5C76" w:rsidRDefault="000D5C76" w:rsidP="000D5C76">
      <w:pPr>
        <w:rPr>
          <w:lang w:eastAsia="ko-KR"/>
        </w:rPr>
      </w:pPr>
      <w:r>
        <w:t>Other values are considered as abnormal cases. The behaviour of the UE in those cases is specified in clause 5.5.1.3.6.</w:t>
      </w:r>
    </w:p>
    <w:bookmarkEnd w:id="104"/>
    <w:bookmarkEnd w:id="105"/>
    <w:bookmarkEnd w:id="106"/>
    <w:bookmarkEnd w:id="107"/>
    <w:bookmarkEnd w:id="108"/>
    <w:bookmarkEnd w:id="109"/>
    <w:bookmarkEnd w:id="110"/>
    <w:bookmarkEnd w:id="111"/>
    <w:p w14:paraId="766156FC" w14:textId="77777777" w:rsidR="00B02D47" w:rsidRDefault="00B02D47" w:rsidP="00B02D47">
      <w:pPr>
        <w:rPr>
          <w:noProof/>
        </w:rPr>
      </w:pPr>
    </w:p>
    <w:p w14:paraId="0F5306FF" w14:textId="77777777" w:rsidR="00B02D47" w:rsidRDefault="00B02D47" w:rsidP="00B02D47">
      <w:pPr>
        <w:jc w:val="center"/>
        <w:rPr>
          <w:noProof/>
          <w:highlight w:val="green"/>
        </w:rPr>
      </w:pPr>
      <w:r>
        <w:rPr>
          <w:noProof/>
          <w:highlight w:val="green"/>
        </w:rPr>
        <w:t>***** Next change *****</w:t>
      </w:r>
    </w:p>
    <w:p w14:paraId="4D1F3F30" w14:textId="77777777" w:rsidR="000D5C76" w:rsidRDefault="000D5C76" w:rsidP="000D5C76">
      <w:pPr>
        <w:pStyle w:val="Heading5"/>
        <w:rPr>
          <w:rFonts w:eastAsia="PMingLiU"/>
          <w:lang w:eastAsia="en-GB"/>
        </w:rPr>
      </w:pPr>
      <w:bookmarkStart w:id="120" w:name="_Toc178419671"/>
      <w:bookmarkStart w:id="121" w:name="_Toc68251041"/>
      <w:bookmarkStart w:id="122" w:name="_Toc51919981"/>
      <w:bookmarkStart w:id="123" w:name="_Toc45700245"/>
      <w:bookmarkStart w:id="124" w:name="_Toc45202869"/>
      <w:bookmarkStart w:id="125" w:name="_Toc35959437"/>
      <w:bookmarkStart w:id="126" w:name="_Toc27743866"/>
      <w:bookmarkStart w:id="127" w:name="_Toc20217981"/>
      <w:r>
        <w:rPr>
          <w:rFonts w:eastAsia="PMingLiU"/>
        </w:rPr>
        <w:t>5.5.3.2.5</w:t>
      </w:r>
      <w:r>
        <w:rPr>
          <w:rFonts w:eastAsia="PMingLiU"/>
        </w:rPr>
        <w:tab/>
        <w:t>Normal and periodic tracking area updating procedure not accepted by the network</w:t>
      </w:r>
      <w:bookmarkEnd w:id="120"/>
      <w:bookmarkEnd w:id="121"/>
      <w:bookmarkEnd w:id="122"/>
      <w:bookmarkEnd w:id="123"/>
      <w:bookmarkEnd w:id="124"/>
      <w:bookmarkEnd w:id="125"/>
      <w:bookmarkEnd w:id="126"/>
      <w:bookmarkEnd w:id="127"/>
    </w:p>
    <w:p w14:paraId="42C80548" w14:textId="77777777" w:rsidR="000D5C76" w:rsidRDefault="000D5C76" w:rsidP="000D5C76">
      <w:pPr>
        <w:rPr>
          <w:rFonts w:eastAsia="PMingLiU"/>
        </w:rPr>
      </w:pPr>
      <w:r>
        <w:t>If the tracking area updating cannot be accepted by the network, the MME sends a TRACKING AREA UPDATE REJECT message to the UE including an appropriate EMM cause value.</w:t>
      </w:r>
    </w:p>
    <w:p w14:paraId="0E7F63C4" w14:textId="77777777" w:rsidR="000D5C76" w:rsidRDefault="000D5C76" w:rsidP="000D5C76">
      <w:r>
        <w:rPr>
          <w:lang w:eastAsia="ko-KR"/>
        </w:rPr>
        <w:t xml:space="preserve">If </w:t>
      </w:r>
      <w:r>
        <w:rPr>
          <w:lang w:eastAsia="zh-CN"/>
        </w:rPr>
        <w:t xml:space="preserve">a tracking area update request from a UE with a LIPA PDN connection is not accepted due to the reasons specified in </w:t>
      </w:r>
      <w:r>
        <w:rPr>
          <w:lang w:eastAsia="ko-KR"/>
        </w:rPr>
        <w:t xml:space="preserve">clause 5.5.3.2.4, the MME shall send the </w:t>
      </w:r>
      <w:r>
        <w:t>TRACKING AREA UPDATE REJECT</w:t>
      </w:r>
      <w:r>
        <w:rPr>
          <w:lang w:eastAsia="zh-CN"/>
        </w:rPr>
        <w:t xml:space="preserve"> message with EMM cause value </w:t>
      </w:r>
      <w:r>
        <w:t>#10 "Implicitly detached".</w:t>
      </w:r>
    </w:p>
    <w:p w14:paraId="48230A0E" w14:textId="77777777" w:rsidR="000D5C76" w:rsidRDefault="000D5C76" w:rsidP="000D5C76">
      <w:r>
        <w:t>If the tracking area update request is rejected due to general NAS level mobility management congestion control, the network shall set the EMM cause value to #22 "congestion" and assign a value for back-off timer T3346.</w:t>
      </w:r>
    </w:p>
    <w:p w14:paraId="0345893D" w14:textId="77777777" w:rsidR="000D5C76" w:rsidRDefault="000D5C76" w:rsidP="000D5C76">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1DAEADF2" w14:textId="77777777" w:rsidR="000D5C76" w:rsidRDefault="000D5C76" w:rsidP="000D5C76">
      <w:r>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5153ED04" w14:textId="77777777" w:rsidR="000D5C76" w:rsidRDefault="000D5C76" w:rsidP="000D5C76">
      <w:r>
        <w:t xml:space="preserve">If the tracking area update request is rejected due to incompatibility between the </w:t>
      </w:r>
      <w:proofErr w:type="spellStart"/>
      <w:r>
        <w:t>CIoT</w:t>
      </w:r>
      <w:proofErr w:type="spellEnd"/>
      <w:r>
        <w:t xml:space="preserve">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1BB8839A" w14:textId="77777777" w:rsidR="000D5C76" w:rsidRDefault="000D5C76" w:rsidP="000D5C76">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109D79EC" w14:textId="77777777" w:rsidR="000D5C76" w:rsidRDefault="000D5C76" w:rsidP="000D5C76">
      <w:r>
        <w:t xml:space="preserve">Based on operator policy, if the tracking area update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045B1773" w14:textId="77777777" w:rsidR="000D5C76" w:rsidRDefault="000D5C76" w:rsidP="000D5C76">
      <w:pPr>
        <w:pStyle w:val="NO"/>
      </w:pPr>
      <w:r>
        <w:t>NOTE 2:</w:t>
      </w:r>
      <w:r>
        <w:tab/>
        <w:t xml:space="preserve">The network can take into account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359F398C" w14:textId="77777777" w:rsidR="000D5C76" w:rsidRDefault="000D5C76" w:rsidP="000D5C76">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14:paraId="386F6E20" w14:textId="77777777" w:rsidR="000D5C76" w:rsidRDefault="000D5C76" w:rsidP="000D5C76">
      <w:r>
        <w:t>When the UE performs inter-system change from N1 mode to S1 mode, if the MME is informed that verification of the integrity protection of the TRACKING AREA UPDATE REQUEST message has failed in the AMF, then:</w:t>
      </w:r>
    </w:p>
    <w:p w14:paraId="25E0994B" w14:textId="77777777" w:rsidR="000D5C76" w:rsidRDefault="000D5C76" w:rsidP="000D5C76">
      <w:pPr>
        <w:pStyle w:val="B1"/>
      </w:pPr>
      <w:r>
        <w:t>a)</w:t>
      </w:r>
      <w:r>
        <w:tab/>
        <w:t xml:space="preserve">If the MME can retrieve the current EPS security context as indicated by the </w:t>
      </w:r>
      <w:proofErr w:type="spellStart"/>
      <w:r>
        <w:t>eKSI</w:t>
      </w:r>
      <w:proofErr w:type="spellEnd"/>
      <w:r>
        <w:t xml:space="preserve"> and GUTI sent by the UE, the MME shall proceed as specified in clause 5.5.3.2.4;</w:t>
      </w:r>
    </w:p>
    <w:p w14:paraId="346599A7" w14:textId="77777777" w:rsidR="000D5C76" w:rsidRDefault="000D5C76" w:rsidP="000D5C76">
      <w:pPr>
        <w:pStyle w:val="B1"/>
      </w:pPr>
      <w:r>
        <w:t>b)</w:t>
      </w:r>
      <w:r>
        <w:tab/>
        <w:t xml:space="preserve">if the MME cannot retrieve the current EPS security context as indicated by the </w:t>
      </w:r>
      <w:proofErr w:type="spellStart"/>
      <w:r>
        <w:t>eKSI</w:t>
      </w:r>
      <w:proofErr w:type="spellEnd"/>
      <w:r>
        <w:t xml:space="preserve"> and GUTI sent by the UE, or the </w:t>
      </w:r>
      <w:proofErr w:type="spellStart"/>
      <w:r>
        <w:t>eKSI</w:t>
      </w:r>
      <w:proofErr w:type="spellEnd"/>
      <w:r>
        <w:t xml:space="preserve"> or GUTI was not sent by the UE, the MME may initiate the identification procedure by sending the IDENTITY REQUEST message with the "Type of identity" of the Identity type IE set to "IMSI" before taking actions as specified in clause 4.4.4.3; or</w:t>
      </w:r>
    </w:p>
    <w:p w14:paraId="38C4797B" w14:textId="77777777" w:rsidR="000D5C76" w:rsidRDefault="000D5C76" w:rsidP="000D5C76">
      <w:pPr>
        <w:pStyle w:val="B1"/>
      </w:pPr>
      <w:r>
        <w:lastRenderedPageBreak/>
        <w:t>c)</w:t>
      </w:r>
      <w:r>
        <w:tab/>
        <w:t>If the MME needs to reject the tracking area updating procedure, the MME shall send a TRACKING AREA UPDATE REJECT</w:t>
      </w:r>
      <w:r>
        <w:rPr>
          <w:lang w:eastAsia="zh-CN"/>
        </w:rPr>
        <w:t xml:space="preserve"> message with EMM cause value </w:t>
      </w:r>
      <w:r>
        <w:t>#9 "UE identity cannot be derived by the network".</w:t>
      </w:r>
    </w:p>
    <w:p w14:paraId="6475270B" w14:textId="77777777" w:rsidR="000D5C76" w:rsidRDefault="000D5C76" w:rsidP="000D5C76">
      <w:pPr>
        <w:rPr>
          <w:lang w:eastAsia="zh-CN"/>
        </w:rPr>
      </w:pPr>
      <w:r>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Pr>
          <w:lang w:eastAsia="ja-JP"/>
        </w:rPr>
        <w:t>eNodeB</w:t>
      </w:r>
      <w:proofErr w:type="spellEnd"/>
      <w:r>
        <w:rPr>
          <w:lang w:eastAsia="zh-CN"/>
        </w:rPr>
        <w:t xml:space="preserve"> (see 3GPP TS 36.413 [23]), is able to determine that the UE is in a location where the network is not allowed to operate, the network shall set the EMM cause value in the </w:t>
      </w:r>
      <w:r>
        <w:t>TRACKING AREA UPDATE REJECT</w:t>
      </w:r>
      <w:r>
        <w:rPr>
          <w:lang w:eastAsia="zh-CN"/>
        </w:rPr>
        <w:t xml:space="preserve"> message to #78 "PLMN not allowed to operate at the present UE location".</w:t>
      </w:r>
    </w:p>
    <w:p w14:paraId="7D67B625" w14:textId="77777777" w:rsidR="000D5C76" w:rsidRDefault="000D5C76" w:rsidP="000D5C76">
      <w:pPr>
        <w:rPr>
          <w:lang w:eastAsia="en-GB"/>
        </w:rPr>
      </w:pPr>
      <w:r>
        <w:t>Upon receiving the TRACKING AREA UPDATE REJECT message, if the message is integrity protected or contains a reject cause other than EMM cause value #25, the UE shall stop timer T3430 and stop any transmission of user data.</w:t>
      </w:r>
    </w:p>
    <w:p w14:paraId="0EC3B1E4" w14:textId="77777777" w:rsidR="000D5C76" w:rsidRDefault="000D5C76" w:rsidP="000D5C76">
      <w:r>
        <w:t>If the TRACKING AREA UPDATE REJECT message with EMM cause #25 or #78 was received without integrity protection, then the UE shall discard the message.</w:t>
      </w:r>
    </w:p>
    <w:p w14:paraId="048C2277" w14:textId="77777777" w:rsidR="000D5C76" w:rsidRDefault="000D5C76" w:rsidP="000D5C76">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F12F046" w14:textId="77777777" w:rsidR="000D5C76" w:rsidRDefault="000D5C76" w:rsidP="000D5C76">
      <w:pPr>
        <w:pStyle w:val="B1"/>
      </w:pPr>
      <w:r>
        <w:t>a)</w:t>
      </w:r>
      <w:r>
        <w:tab/>
      </w:r>
      <w:proofErr w:type="gramStart"/>
      <w:r>
        <w:t>the</w:t>
      </w:r>
      <w:proofErr w:type="gramEnd"/>
      <w:r>
        <w:t xml:space="preserve"> Forbidden TAI(s) for the list of "forbidden tracking areas for roaming" IE;</w:t>
      </w:r>
    </w:p>
    <w:p w14:paraId="64985404" w14:textId="77777777" w:rsidR="000D5C76" w:rsidRDefault="000D5C76" w:rsidP="000D5C76">
      <w:pPr>
        <w:pStyle w:val="B1"/>
      </w:pPr>
      <w:r>
        <w:t>b)</w:t>
      </w:r>
      <w:r>
        <w:tab/>
      </w:r>
      <w:proofErr w:type="gramStart"/>
      <w:r>
        <w:t>the</w:t>
      </w:r>
      <w:proofErr w:type="gramEnd"/>
      <w:r>
        <w:t xml:space="preserve"> Forbidden TAI(s) for the list of "forbidden tracking areas for regional provision of service" IE; or</w:t>
      </w:r>
    </w:p>
    <w:p w14:paraId="42DC0C33" w14:textId="77777777" w:rsidR="000D5C76" w:rsidRDefault="000D5C76" w:rsidP="000D5C76">
      <w:pPr>
        <w:pStyle w:val="B1"/>
      </w:pPr>
      <w:r>
        <w:t>c)</w:t>
      </w:r>
      <w:r>
        <w:tab/>
      </w:r>
      <w:proofErr w:type="gramStart"/>
      <w:r>
        <w:t>both</w:t>
      </w:r>
      <w:proofErr w:type="gramEnd"/>
      <w:r>
        <w:t>,</w:t>
      </w:r>
    </w:p>
    <w:p w14:paraId="0ECCC5D7" w14:textId="77777777" w:rsidR="000D5C76" w:rsidRDefault="000D5C76" w:rsidP="000D5C76">
      <w:proofErr w:type="gramStart"/>
      <w:r>
        <w:t>in</w:t>
      </w:r>
      <w:proofErr w:type="gramEnd"/>
      <w:r>
        <w:t xml:space="preserve"> the TRACKING AREA UPDATE REJECT message.</w:t>
      </w:r>
    </w:p>
    <w:p w14:paraId="60CE7D41" w14:textId="77777777" w:rsidR="000D5C76" w:rsidRDefault="000D5C76" w:rsidP="000D5C76">
      <w:r>
        <w:t>Regardless of the EMM cause value received in the TRACKING AREA UPDATE REJECT message via satellite E-UTRAN,</w:t>
      </w:r>
    </w:p>
    <w:p w14:paraId="6CA810A2" w14:textId="77777777" w:rsidR="000D5C76" w:rsidRDefault="000D5C76" w:rsidP="000D5C76">
      <w:pPr>
        <w:pStyle w:val="B1"/>
      </w:pPr>
      <w:r>
        <w:t>-</w:t>
      </w:r>
      <w:r>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69317E2" w14:textId="77777777" w:rsidR="000D5C76" w:rsidRDefault="000D5C76" w:rsidP="000D5C76">
      <w:pPr>
        <w:pStyle w:val="B1"/>
      </w:pPr>
      <w:r>
        <w:t>-</w:t>
      </w:r>
      <w:r>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5407E47C" w14:textId="77777777" w:rsidR="000D5C76" w:rsidRDefault="000D5C76" w:rsidP="000D5C76">
      <w:r>
        <w:t xml:space="preserve">Furthermore. </w:t>
      </w:r>
      <w:proofErr w:type="gramStart"/>
      <w:r>
        <w:t>the</w:t>
      </w:r>
      <w:proofErr w:type="gramEnd"/>
      <w:r>
        <w:t xml:space="preserve"> UE shall take the following actions depending on the EMM cause value received in the TRACKING AREA UPDATE REJECT message.</w:t>
      </w:r>
    </w:p>
    <w:p w14:paraId="4DD54967" w14:textId="77777777" w:rsidR="000D5C76" w:rsidRDefault="000D5C76" w:rsidP="000D5C76">
      <w:pPr>
        <w:pStyle w:val="B1"/>
      </w:pPr>
      <w:r>
        <w:t>#3</w:t>
      </w:r>
      <w:r>
        <w:tab/>
        <w:t>(Illegal UE);</w:t>
      </w:r>
    </w:p>
    <w:p w14:paraId="0A6DE4E4" w14:textId="77777777" w:rsidR="000D5C76" w:rsidRDefault="000D5C76" w:rsidP="000D5C76">
      <w:pPr>
        <w:pStyle w:val="B1"/>
      </w:pPr>
      <w:r>
        <w:t>#6</w:t>
      </w:r>
      <w:r>
        <w:tab/>
        <w:t>(Illegal ME); or</w:t>
      </w:r>
    </w:p>
    <w:p w14:paraId="34F2A498" w14:textId="77777777" w:rsidR="000D5C76" w:rsidRDefault="000D5C76" w:rsidP="000D5C76">
      <w:pPr>
        <w:pStyle w:val="B1"/>
      </w:pPr>
      <w:r>
        <w:t>#8</w:t>
      </w:r>
      <w:r>
        <w:tab/>
        <w:t>(EPS services and non-EPS services not allowed);</w:t>
      </w:r>
    </w:p>
    <w:p w14:paraId="5BA123AC" w14:textId="77777777" w:rsidR="000D5C76" w:rsidRDefault="000D5C76" w:rsidP="000D5C7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4FE27020" w14:textId="77777777" w:rsidR="000D5C76" w:rsidRDefault="000D5C76" w:rsidP="000D5C76">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w:t>
      </w:r>
      <w:r>
        <w:lastRenderedPageBreak/>
        <w:t xml:space="preserve">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3CF45205" w14:textId="77777777" w:rsidR="000D5C76" w:rsidRDefault="000D5C76" w:rsidP="000D5C76">
      <w:pPr>
        <w:pStyle w:val="B1"/>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3FB4DDB" w14:textId="77777777" w:rsidR="000D5C76" w:rsidRDefault="000D5C76" w:rsidP="000D5C76">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5AE67B56" w14:textId="77777777" w:rsidR="000D5C76" w:rsidRDefault="000D5C76" w:rsidP="000D5C76">
      <w:pPr>
        <w:pStyle w:val="NO"/>
      </w:pPr>
      <w:r>
        <w:t>NOTE 3:</w:t>
      </w:r>
      <w:r>
        <w:tab/>
        <w:t>The possibility to configure a UE so that the radio transceiver for a specific radio access technology is not active, although it is implemented in the UE, is out of scope of the present specification.</w:t>
      </w:r>
    </w:p>
    <w:p w14:paraId="57167599" w14:textId="77777777" w:rsidR="000D5C76" w:rsidRDefault="000D5C76" w:rsidP="000D5C76">
      <w:pPr>
        <w:pStyle w:val="B1"/>
      </w:pPr>
      <w:r>
        <w:t>#7</w:t>
      </w:r>
      <w:r>
        <w:tab/>
        <w:t>(EPS services not allowed);</w:t>
      </w:r>
    </w:p>
    <w:p w14:paraId="13AA42E1" w14:textId="77777777" w:rsidR="000D5C76" w:rsidRDefault="000D5C76" w:rsidP="000D5C7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05D4727B" w14:textId="77777777" w:rsidR="000D5C76" w:rsidRDefault="000D5C76" w:rsidP="000D5C76">
      <w:pPr>
        <w:pStyle w:val="B1"/>
      </w:pPr>
      <w:r>
        <w:tab/>
      </w:r>
      <w:r>
        <w:rPr>
          <w:lang w:eastAsia="zh-CN"/>
        </w:rPr>
        <w:t xml:space="preserve">If the EPS update type is "periodic updating", a UE operating in CS/PS mode 1 or CS/PS mode 2 of operation, which is IMSI attached for non-EPS services, is still IMSI attached for non-EPS services. The UE operating </w:t>
      </w:r>
      <w:r>
        <w:t xml:space="preserve">in CS/PS mode 1 or CS/PS mode 2 of operation </w:t>
      </w:r>
      <w:r>
        <w:rPr>
          <w:lang w:eastAsia="ko-KR"/>
        </w:rPr>
        <w:t xml:space="preserve">shall </w:t>
      </w:r>
      <w:r>
        <w:t>set the update status to U2 NOT UPDATED</w:t>
      </w:r>
      <w:r>
        <w:rPr>
          <w:lang w:eastAsia="zh-CN"/>
        </w:rPr>
        <w:t>, shall attempt to select GERAN or UTRAN radio access technology and shall proceed with appropriate MM specific procedure according to the MM service state. The UE shall not reselect E</w:t>
      </w:r>
      <w:r>
        <w:rPr>
          <w:lang w:eastAsia="zh-CN"/>
        </w:rPr>
        <w:noBreakHyphen/>
        <w:t>UTRAN radio access technology until switching off or the UICC containing the USIM is removed.</w:t>
      </w:r>
    </w:p>
    <w:p w14:paraId="423889C3" w14:textId="77777777" w:rsidR="000D5C76" w:rsidRDefault="000D5C76" w:rsidP="000D5C76">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0E09D6B5" w14:textId="77777777" w:rsidR="000D5C76" w:rsidRDefault="000D5C76" w:rsidP="000D5C76">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A7EA191" w14:textId="77777777" w:rsidR="000D5C76" w:rsidRDefault="000D5C76" w:rsidP="000D5C76">
      <w:pPr>
        <w:pStyle w:val="B1"/>
      </w:pPr>
      <w:r>
        <w:t>#9</w:t>
      </w:r>
      <w:r>
        <w:tab/>
        <w:t>(UE identity cannot be derived by the network);</w:t>
      </w:r>
    </w:p>
    <w:p w14:paraId="5708F9E9" w14:textId="77777777" w:rsidR="000D5C76" w:rsidRDefault="000D5C76" w:rsidP="000D5C76">
      <w:pPr>
        <w:pStyle w:val="B1"/>
      </w:pPr>
      <w:r>
        <w:tab/>
        <w:t xml:space="preserve">The UE shall set the EPS update status to EU2 NOT UPDATED (and shall store it according to clause 5.1.3.3) and shall delete any GUTI, last visited registered TAI, TAI list and </w:t>
      </w:r>
      <w:proofErr w:type="spellStart"/>
      <w:r>
        <w:t>eKSI</w:t>
      </w:r>
      <w:proofErr w:type="spellEnd"/>
      <w:r>
        <w:t>. The UE shall enter the state EMM-DEREGISTERED.NORMAL-SERVICE.</w:t>
      </w:r>
    </w:p>
    <w:p w14:paraId="0E684F5E" w14:textId="77777777" w:rsidR="000D5C76" w:rsidRDefault="000D5C76" w:rsidP="000D5C76">
      <w:pPr>
        <w:pStyle w:val="B1"/>
      </w:pPr>
      <w:r>
        <w:tab/>
        <w:t>If the rejected request was not for</w:t>
      </w:r>
      <w:r>
        <w:rPr>
          <w:lang w:eastAsia="zh-CN"/>
        </w:rPr>
        <w:t xml:space="preserve"> initiating a PDN connection for emergency bearer services</w:t>
      </w:r>
      <w:r>
        <w:t xml:space="preserve">, the UE shall </w:t>
      </w:r>
      <w:r>
        <w:rPr>
          <w:lang w:eastAsia="zh-CN"/>
        </w:rPr>
        <w:t xml:space="preserve">subsequently, </w:t>
      </w:r>
      <w:r>
        <w:t>automatically initiate the attach procedure.</w:t>
      </w:r>
    </w:p>
    <w:p w14:paraId="52B975F4" w14:textId="77777777" w:rsidR="000D5C76" w:rsidRDefault="000D5C76" w:rsidP="000D5C76">
      <w:pPr>
        <w:pStyle w:val="NO"/>
        <w:rPr>
          <w:lang w:eastAsia="ja-JP"/>
        </w:rPr>
      </w:pPr>
      <w:r>
        <w:t>NOTE 4:</w:t>
      </w:r>
      <w:r>
        <w:tab/>
        <w:t>User interaction is necessary in some cases when the UE cannot re-activate the EPS bearer(s) automatically.</w:t>
      </w:r>
    </w:p>
    <w:p w14:paraId="2FEF034F" w14:textId="77777777" w:rsidR="000D5C76" w:rsidRDefault="000D5C76" w:rsidP="000D5C76">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lang w:eastAsia="ja-JP"/>
        </w:rPr>
        <w:t>e GMM</w:t>
      </w:r>
      <w:r>
        <w:t xml:space="preserve"> cause </w:t>
      </w:r>
      <w:r>
        <w:rPr>
          <w:lang w:eastAsia="ja-JP"/>
        </w:rPr>
        <w:t xml:space="preserve">with the same </w:t>
      </w:r>
      <w:r>
        <w:t>value.</w:t>
      </w:r>
    </w:p>
    <w:p w14:paraId="7F5EB63A" w14:textId="77777777" w:rsidR="000D5C76" w:rsidRDefault="000D5C76" w:rsidP="000D5C76">
      <w:pPr>
        <w:pStyle w:val="B1"/>
      </w:pPr>
      <w:r>
        <w:tab/>
        <w:t xml:space="preserve">If the UE is operating in the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registration procedure for mobility and periodic registration update </w:t>
      </w:r>
      <w:r>
        <w:lastRenderedPageBreak/>
        <w:t>performed over 3GPP access and indicating "mobility registration updating" in the 5GS registration type IE of the REGISTRATION REQUEST message is rejected with the 5GMM cause with the same value.</w:t>
      </w:r>
    </w:p>
    <w:p w14:paraId="6F81C8AD" w14:textId="77777777" w:rsidR="000D5C76" w:rsidRDefault="000D5C76" w:rsidP="000D5C76">
      <w:pPr>
        <w:pStyle w:val="B1"/>
      </w:pPr>
      <w:r>
        <w:t>#10</w:t>
      </w:r>
      <w:r>
        <w:tab/>
        <w:t>(Implicitly detached);</w:t>
      </w:r>
    </w:p>
    <w:p w14:paraId="60FC8D8E" w14:textId="77777777" w:rsidR="000D5C76" w:rsidRDefault="000D5C76" w:rsidP="000D5C76">
      <w:pPr>
        <w:pStyle w:val="B1"/>
      </w:pPr>
      <w:r>
        <w:rPr>
          <w:lang w:eastAsia="zh-CN"/>
        </w:rPr>
        <w:tab/>
        <w:t xml:space="preserve">If the EPS update type is "periodic updating", </w:t>
      </w:r>
      <w:r>
        <w:t>a UE in CS/PS mode 1 or CS/PS mode 2 of operation is IMSI detached for both EPS services and non-EPS services.</w:t>
      </w:r>
    </w:p>
    <w:p w14:paraId="53CF7267" w14:textId="77777777" w:rsidR="000D5C76" w:rsidRDefault="000D5C76" w:rsidP="000D5C76">
      <w:pPr>
        <w:pStyle w:val="B1"/>
      </w:pPr>
      <w:r>
        <w:tab/>
        <w:t xml:space="preserve">The UE shall enter the state EMM-DEREGISTERED.NORMAL-SERVICE. </w:t>
      </w:r>
      <w:r>
        <w:rPr>
          <w:rFonts w:eastAsia="MS Mincho"/>
          <w:lang w:eastAsia="ja-JP"/>
        </w:rPr>
        <w:t>T</w:t>
      </w:r>
      <w:r>
        <w:t xml:space="preserve">he UE shall delete </w:t>
      </w:r>
      <w:r>
        <w:rPr>
          <w:lang w:eastAsia="zh-CN"/>
        </w:rPr>
        <w:t>any</w:t>
      </w:r>
      <w:r>
        <w:t xml:space="preserve"> mapped EPS security context or partial native EPS security context</w:t>
      </w:r>
      <w:r>
        <w:rPr>
          <w:rFonts w:eastAsia="MS Mincho"/>
          <w:lang w:eastAsia="ja-JP"/>
        </w:rPr>
        <w:t>.</w:t>
      </w:r>
      <w:r>
        <w:t xml:space="preserve"> If the rejected request was not for</w:t>
      </w:r>
      <w:r>
        <w:rPr>
          <w:lang w:eastAsia="zh-CN"/>
        </w:rPr>
        <w:t xml:space="preserve"> initiating a PDN connection for emergency bearer services</w:t>
      </w:r>
      <w:r>
        <w:t xml:space="preserve">, </w:t>
      </w:r>
      <w:r>
        <w:rPr>
          <w:rFonts w:eastAsia="MS Mincho"/>
          <w:lang w:eastAsia="ja-JP"/>
        </w:rPr>
        <w:t xml:space="preserve">the UE shall then </w:t>
      </w:r>
      <w:r>
        <w:t>perform a new attach procedure.</w:t>
      </w:r>
    </w:p>
    <w:p w14:paraId="5864AFE2" w14:textId="77777777" w:rsidR="000D5C76" w:rsidRDefault="000D5C76" w:rsidP="000D5C76">
      <w:pPr>
        <w:pStyle w:val="NO"/>
      </w:pPr>
      <w:r>
        <w:rPr>
          <w:lang w:eastAsia="ja-JP"/>
        </w:rPr>
        <w:t>NOTE 5:</w:t>
      </w:r>
      <w:r>
        <w:rPr>
          <w:lang w:eastAsia="ja-JP"/>
        </w:rPr>
        <w:tab/>
      </w:r>
      <w:r>
        <w:t>User interaction is necessary in some cases when the UE cannot re-activate the EPS bearer(s) automatically.</w:t>
      </w:r>
    </w:p>
    <w:p w14:paraId="29BC6278" w14:textId="77777777" w:rsidR="000D5C76" w:rsidRDefault="000D5C76" w:rsidP="000D5C76">
      <w:pPr>
        <w:pStyle w:val="B1"/>
        <w:rPr>
          <w:lang w:eastAsia="ja-JP"/>
        </w:rPr>
      </w:pPr>
      <w:r>
        <w:tab/>
        <w:t xml:space="preserve">If A/Gb mode or </w:t>
      </w:r>
      <w:proofErr w:type="spellStart"/>
      <w:r>
        <w:t>Iu</w:t>
      </w:r>
      <w:proofErr w:type="spellEnd"/>
      <w:r>
        <w:t xml:space="preserve"> mode is supported by the UE, the UE shall handle the GMM state as specified in 3GPP TS 24.008 [13] for the case when the normal routing area updating procedure is rejected with </w:t>
      </w:r>
      <w:r>
        <w:rPr>
          <w:lang w:eastAsia="ja-JP"/>
        </w:rPr>
        <w:t>the GMM cause with the</w:t>
      </w:r>
      <w:r>
        <w:t xml:space="preserve"> </w:t>
      </w:r>
      <w:r>
        <w:rPr>
          <w:lang w:eastAsia="ja-JP"/>
        </w:rPr>
        <w:t xml:space="preserve">same </w:t>
      </w:r>
      <w:r>
        <w:t>value.</w:t>
      </w:r>
    </w:p>
    <w:p w14:paraId="3B1A689D" w14:textId="77777777" w:rsidR="000D5C76" w:rsidRDefault="000D5C76" w:rsidP="000D5C76">
      <w:pPr>
        <w:pStyle w:val="B1"/>
        <w:rPr>
          <w:lang w:eastAsia="en-GB"/>
        </w:rPr>
      </w:pPr>
      <w:r>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F2C32C3" w14:textId="77777777" w:rsidR="000D5C76" w:rsidRDefault="000D5C76" w:rsidP="000D5C76">
      <w:pPr>
        <w:pStyle w:val="B1"/>
      </w:pPr>
      <w:r>
        <w:t>#11</w:t>
      </w:r>
      <w:r>
        <w:tab/>
        <w:t>(PLMN not allowed); or</w:t>
      </w:r>
    </w:p>
    <w:p w14:paraId="5DA459F9" w14:textId="77777777" w:rsidR="000D5C76" w:rsidRDefault="000D5C76" w:rsidP="000D5C76">
      <w:pPr>
        <w:pStyle w:val="B1"/>
      </w:pPr>
      <w:r>
        <w:t>#35</w:t>
      </w:r>
      <w:r>
        <w:tab/>
        <w:t>(Requested service option not authorized</w:t>
      </w:r>
      <w:r>
        <w:rPr>
          <w:lang w:eastAsia="zh-CN"/>
        </w:rPr>
        <w:t xml:space="preserve"> in this PLMN</w:t>
      </w:r>
      <w:r>
        <w:t>);</w:t>
      </w:r>
    </w:p>
    <w:p w14:paraId="051C9E78" w14:textId="77777777" w:rsidR="000D5C76" w:rsidRDefault="000D5C76" w:rsidP="000D5C7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reset the tracking area updating attempt counter, delete the list of equivalent PLMNs and enter the state EMM-DEREGISTERED.PLMN-SEARCH.</w:t>
      </w:r>
    </w:p>
    <w:p w14:paraId="35F8227C" w14:textId="77777777" w:rsidR="000D5C76" w:rsidRDefault="000D5C76" w:rsidP="000D5C76">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B4FAE11" w14:textId="77777777" w:rsidR="000D5C76" w:rsidRDefault="000D5C76" w:rsidP="000D5C76">
      <w:pPr>
        <w:pStyle w:val="B1"/>
      </w:pPr>
      <w:r>
        <w:tab/>
        <w:t>The UE shall perform a PLMN selection according to 3GPP TS 23.122 [6].</w:t>
      </w:r>
    </w:p>
    <w:p w14:paraId="0AD56C70" w14:textId="77777777" w:rsidR="000D5C76" w:rsidRDefault="000D5C76" w:rsidP="000D5C76">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38ADC93F" w14:textId="77777777" w:rsidR="000D5C76" w:rsidRDefault="000D5C76" w:rsidP="000D5C76">
      <w:pPr>
        <w:pStyle w:val="B1"/>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E0E5771" w14:textId="77777777" w:rsidR="000D5C76" w:rsidRDefault="000D5C76" w:rsidP="000D5C76">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073D76ED" w14:textId="77777777" w:rsidR="000D5C76" w:rsidRDefault="000D5C76" w:rsidP="000D5C76">
      <w:pPr>
        <w:pStyle w:val="B1"/>
      </w:pPr>
      <w:r>
        <w:t>#12</w:t>
      </w:r>
      <w:r>
        <w:tab/>
        <w:t>(Tracking area not allowed);</w:t>
      </w:r>
    </w:p>
    <w:p w14:paraId="5C0812BA" w14:textId="77777777" w:rsidR="000D5C76" w:rsidRDefault="000D5C76" w:rsidP="000D5C7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reset the tracking area updating attempt counter and shall enter the state EMM-DEREGISTERED.LIMITED-SERVICE.</w:t>
      </w:r>
    </w:p>
    <w:p w14:paraId="3CC33EFD" w14:textId="77777777" w:rsidR="000D5C76" w:rsidRDefault="000D5C76" w:rsidP="000D5C76">
      <w:pPr>
        <w:pStyle w:val="B1"/>
      </w:pPr>
      <w:r>
        <w:lastRenderedPageBreak/>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29544C73" w14:textId="77777777" w:rsidR="000D5C76" w:rsidRDefault="000D5C76" w:rsidP="000D5C76">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20597C5" w14:textId="77777777" w:rsidR="000D5C76" w:rsidRDefault="000D5C76" w:rsidP="000D5C76">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B9C18B0" w14:textId="77777777" w:rsidR="000D5C76" w:rsidRDefault="000D5C76" w:rsidP="000D5C76">
      <w:pPr>
        <w:pStyle w:val="B1"/>
      </w:pPr>
      <w:r>
        <w:t>#13</w:t>
      </w:r>
      <w:r>
        <w:tab/>
        <w:t>(Roaming not allowed in this tracking area);</w:t>
      </w:r>
    </w:p>
    <w:p w14:paraId="3E6BF3A6" w14:textId="77777777" w:rsidR="000D5C76" w:rsidRDefault="000D5C76" w:rsidP="000D5C76">
      <w:pPr>
        <w:pStyle w:val="B1"/>
      </w:pPr>
      <w:r>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4E6F0DBB" w14:textId="77777777" w:rsidR="000D5C76" w:rsidRDefault="000D5C76" w:rsidP="000D5C76">
      <w:pPr>
        <w:pStyle w:val="B1"/>
      </w:pPr>
      <w:r>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156EA464" w14:textId="77777777" w:rsidR="000D5C76" w:rsidRDefault="000D5C76" w:rsidP="000D5C76">
      <w:pPr>
        <w:pStyle w:val="B1"/>
      </w:pPr>
      <w:r>
        <w:tab/>
        <w:t>If the UE is registered in N1 mode and operating in dual-registration mode, the PLMN that the UE chooses to register in is specified in 3GPP TS 24.501 [54] clause 4.8.3. Otherwise the UE shall perform a PLMN selection according to 3GPP TS 23.122 [6].</w:t>
      </w:r>
    </w:p>
    <w:p w14:paraId="50A5418E" w14:textId="77777777" w:rsidR="000D5C76" w:rsidRDefault="000D5C76" w:rsidP="000D5C76">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ED0CB63" w14:textId="77777777" w:rsidR="000D5C76" w:rsidRDefault="000D5C76" w:rsidP="000D5C76">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B1776E5" w14:textId="77777777" w:rsidR="000D5C76" w:rsidRDefault="000D5C76" w:rsidP="000D5C76">
      <w:pPr>
        <w:pStyle w:val="B1"/>
      </w:pPr>
      <w:r>
        <w:t>#14</w:t>
      </w:r>
      <w:r>
        <w:tab/>
        <w:t>(EPS services not allowed in this PLMN);</w:t>
      </w:r>
    </w:p>
    <w:p w14:paraId="2E39189E" w14:textId="77777777" w:rsidR="000D5C76" w:rsidRDefault="000D5C76" w:rsidP="000D5C76">
      <w:pPr>
        <w:pStyle w:val="B1"/>
      </w:pPr>
      <w:r>
        <w:tab/>
        <w:t xml:space="preserve">The UE shall set the EPS update status to EU3 ROAMING NOT ALLOWED (and shall store it according to clause 5.1.3.3). Furthermore, the UE shall delete any GUTI, last visited registered TAI, TAI list and </w:t>
      </w:r>
      <w:proofErr w:type="spellStart"/>
      <w:r>
        <w:t>eKSI</w:t>
      </w:r>
      <w:proofErr w:type="spellEnd"/>
      <w:r>
        <w:t>. The UE shall reset the tracking area updating attempt counter and shall enter the state EMM-DEREGISTERED.PLMN-SEARCH.</w:t>
      </w:r>
    </w:p>
    <w:p w14:paraId="5F722EAD" w14:textId="77777777" w:rsidR="000D5C76" w:rsidRDefault="000D5C76" w:rsidP="000D5C76">
      <w:pPr>
        <w:pStyle w:val="B1"/>
      </w:pPr>
      <w:r>
        <w:tab/>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3A75956A" w14:textId="77777777" w:rsidR="000D5C76" w:rsidRDefault="000D5C76" w:rsidP="000D5C76">
      <w:pPr>
        <w:pStyle w:val="B1"/>
      </w:pPr>
      <w:r>
        <w:tab/>
        <w:t xml:space="preserve">If </w:t>
      </w:r>
      <w:r>
        <w:rPr>
          <w:lang w:eastAsia="zh-CN"/>
        </w:rPr>
        <w:t>the EPS update type is "</w:t>
      </w:r>
      <w:r>
        <w:t>TA</w:t>
      </w:r>
      <w:r>
        <w:rPr>
          <w:lang w:eastAsia="zh-CN"/>
        </w:rPr>
        <w:t xml:space="preserve"> updating", or the EPS update type is "periodic updating" and the </w:t>
      </w:r>
      <w:r>
        <w:t>UE is in PS mode 1 or PS mode 2 of operation, the UE shall perform a PLMN selection according to 3GPP TS 23.122 [6]. In this case, the UE supporting S1 mode only shall delete the</w:t>
      </w:r>
      <w:r>
        <w:rPr>
          <w:lang w:eastAsia="ko-KR"/>
        </w:rPr>
        <w:t xml:space="preserve"> list of equivalent PLMNs before performing the procedure.</w:t>
      </w:r>
    </w:p>
    <w:p w14:paraId="4BF1D2EE" w14:textId="77777777" w:rsidR="000D5C76" w:rsidRDefault="000D5C76" w:rsidP="000D5C76">
      <w:pPr>
        <w:pStyle w:val="B1"/>
      </w:pPr>
      <w:r>
        <w:tab/>
        <w:t xml:space="preserve">If </w:t>
      </w:r>
      <w:r>
        <w:rPr>
          <w:lang w:eastAsia="zh-CN"/>
        </w:rPr>
        <w:t xml:space="preserve">the EPS update type is "periodic updating", a </w:t>
      </w:r>
      <w:r>
        <w:t>UE operating in CS/PS mode 1 or CS/PS mode 2 of operation, which is IMSI attached for non-EPS services, is still IMSI attached for non-EPS services and shall proceed as follows:</w:t>
      </w:r>
    </w:p>
    <w:p w14:paraId="1735E2FC" w14:textId="77777777" w:rsidR="000D5C76" w:rsidRDefault="000D5C76" w:rsidP="000D5C76">
      <w:pPr>
        <w:pStyle w:val="B2"/>
      </w:pPr>
      <w:r>
        <w:rPr>
          <w:lang w:eastAsia="zh-CN"/>
        </w:rPr>
        <w:lastRenderedPageBreak/>
        <w:t>-</w:t>
      </w:r>
      <w:r>
        <w:rPr>
          <w:lang w:eastAsia="zh-CN"/>
        </w:rPr>
        <w:tab/>
      </w:r>
      <w:proofErr w:type="gramStart"/>
      <w:r>
        <w:rPr>
          <w:lang w:eastAsia="zh-CN"/>
        </w:rPr>
        <w:t>a</w:t>
      </w:r>
      <w:proofErr w:type="gramEnd"/>
      <w:r>
        <w:rPr>
          <w:lang w:eastAsia="zh-CN"/>
        </w:rPr>
        <w:t xml:space="preserve"> UE operating </w:t>
      </w:r>
      <w:r>
        <w:t xml:space="preserve">in CS/PS mode 1 or CS/PS mode 2 of operation </w:t>
      </w:r>
      <w:r>
        <w:rPr>
          <w:lang w:eastAsia="ko-KR"/>
        </w:rPr>
        <w:t xml:space="preserve">shall </w:t>
      </w:r>
      <w:r>
        <w:t>set the update status to U2 NOT UPDATED;</w:t>
      </w:r>
    </w:p>
    <w:p w14:paraId="09518DF4" w14:textId="77777777" w:rsidR="000D5C76" w:rsidRDefault="000D5C76" w:rsidP="000D5C76">
      <w:pPr>
        <w:pStyle w:val="B2"/>
      </w:pPr>
      <w:r>
        <w:t>-</w:t>
      </w:r>
      <w:r>
        <w:tab/>
        <w:t xml:space="preserve">a UE operating in CS/PS mode 1 of operation and supporting A/Gb mode or </w:t>
      </w:r>
      <w:proofErr w:type="spellStart"/>
      <w:r>
        <w:t>Iu</w:t>
      </w:r>
      <w:proofErr w:type="spellEnd"/>
      <w:r>
        <w:t xml:space="preserve"> mode may select GERAN or UTRAN radio access technology and proceed with the appropriate MM specific procedure according to the MM service state. In this case, the UE shall disable the E-UTRA capability (see clause 4.5);</w:t>
      </w:r>
    </w:p>
    <w:p w14:paraId="18BF8A28" w14:textId="77777777" w:rsidR="000D5C76" w:rsidRDefault="000D5C76" w:rsidP="000D5C76">
      <w:pPr>
        <w:pStyle w:val="B2"/>
      </w:pPr>
      <w:r>
        <w:t>-</w:t>
      </w:r>
      <w:r>
        <w:tab/>
        <w:t xml:space="preserve">a UE operating in CS/PS mode 1 of operation and supporting A/Gb mode or </w:t>
      </w:r>
      <w:proofErr w:type="spellStart"/>
      <w:r>
        <w:t>Iu</w:t>
      </w:r>
      <w:proofErr w:type="spellEnd"/>
      <w:r>
        <w:t xml:space="preserve"> mode may perform a PLMN selection according to 3GPP TS 23.122 [6];</w:t>
      </w:r>
    </w:p>
    <w:p w14:paraId="0723E312" w14:textId="77777777" w:rsidR="000D5C76" w:rsidRDefault="000D5C76" w:rsidP="000D5C76">
      <w:pPr>
        <w:pStyle w:val="B2"/>
      </w:pPr>
      <w:r>
        <w:t>-</w:t>
      </w:r>
      <w:r>
        <w:tab/>
        <w:t>a UE operating in CS/PS mode 1 of operation and supporting S1 mode only, or operating in CS/PS mode 2 of operation shall delete the</w:t>
      </w:r>
      <w:r>
        <w:rPr>
          <w:lang w:eastAsia="ko-KR"/>
        </w:rPr>
        <w:t xml:space="preserve"> list of equivalent PLMNs and </w:t>
      </w:r>
      <w:r>
        <w:t>shall perform a PLMN selection according to 3GPP TS 23.122 [6].</w:t>
      </w:r>
    </w:p>
    <w:p w14:paraId="06CAE868" w14:textId="77777777" w:rsidR="000D5C76" w:rsidRDefault="000D5C76" w:rsidP="000D5C76">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142A078" w14:textId="77777777" w:rsidR="000D5C76" w:rsidRDefault="000D5C76" w:rsidP="000D5C76">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6412E865" w14:textId="77777777" w:rsidR="000D5C76" w:rsidRDefault="000D5C76" w:rsidP="000D5C76">
      <w:pPr>
        <w:pStyle w:val="B1"/>
      </w:pPr>
      <w:r>
        <w:t>#15</w:t>
      </w:r>
      <w:r>
        <w:tab/>
        <w:t>(No suitable cells in tracking area);</w:t>
      </w:r>
    </w:p>
    <w:p w14:paraId="446A4B80" w14:textId="77777777" w:rsidR="000D5C76" w:rsidRDefault="000D5C76" w:rsidP="000D5C76">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3CDF3B0D" w14:textId="77777777" w:rsidR="000D5C76" w:rsidRDefault="000D5C76" w:rsidP="000D5C76">
      <w:pPr>
        <w:pStyle w:val="B1"/>
      </w:pPr>
      <w:r>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5AE93B7C" w14:textId="77777777" w:rsidR="000D5C76" w:rsidRDefault="000D5C76" w:rsidP="000D5C76">
      <w:pPr>
        <w:pStyle w:val="B2"/>
      </w:pPr>
      <w:r>
        <w:rPr>
          <w:lang w:eastAsia="ja-JP"/>
        </w:rP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409BF51D" w14:textId="77777777" w:rsidR="000D5C76" w:rsidRDefault="000D5C76" w:rsidP="000D5C76">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w:t>
      </w:r>
      <w:proofErr w:type="spellStart"/>
      <w:r>
        <w:rPr>
          <w:lang w:eastAsia="zh-CN"/>
        </w:rPr>
        <w:t>IoT</w:t>
      </w:r>
      <w:proofErr w:type="spellEnd"/>
      <w:r>
        <w:rPr>
          <w:lang w:eastAsia="ja-JP"/>
        </w:rPr>
        <w:t xml:space="preserve"> not allowed" is included in the </w:t>
      </w:r>
      <w:r>
        <w:t>TRACKING AREA UPDATE</w:t>
      </w:r>
      <w:r>
        <w:rPr>
          <w:lang w:eastAsia="ja-JP"/>
        </w:rPr>
        <w:t xml:space="preserve"> REJECT message, then t</w:t>
      </w:r>
      <w:r>
        <w:t xml:space="preserve">he UE may disable the </w:t>
      </w:r>
      <w:r>
        <w:rPr>
          <w:lang w:eastAsia="zh-CN"/>
        </w:rPr>
        <w:t>NB-</w:t>
      </w:r>
      <w:proofErr w:type="spellStart"/>
      <w:r>
        <w:rPr>
          <w:lang w:eastAsia="zh-CN"/>
        </w:rPr>
        <w:t>IoT</w:t>
      </w:r>
      <w:proofErr w:type="spellEnd"/>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0B626A24" w14:textId="77777777" w:rsidR="000D5C76" w:rsidRDefault="000D5C76" w:rsidP="000D5C76">
      <w:pPr>
        <w:pStyle w:val="B2"/>
        <w:rPr>
          <w:ins w:id="128" w:author="SangMin Park" w:date="2024-08-12T11:19:00Z"/>
        </w:rPr>
      </w:pPr>
      <w:ins w:id="129" w:author="SangMin Park" w:date="2024-08-12T11:19:00Z">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xml:space="preserve">" is included in the </w:t>
        </w:r>
      </w:ins>
      <w:ins w:id="130" w:author="SangMin Park" w:date="2024-08-12T11:21:00Z">
        <w:r>
          <w:t xml:space="preserve">TRACKING AREA UPDATE REJECT </w:t>
        </w:r>
      </w:ins>
      <w:ins w:id="131" w:author="SangMin Park" w:date="2024-08-12T11:19:00Z">
        <w:r>
          <w:rPr>
            <w:lang w:eastAsia="ja-JP"/>
          </w:rPr>
          <w:t>message, and</w:t>
        </w:r>
      </w:ins>
    </w:p>
    <w:p w14:paraId="598EA950" w14:textId="77777777" w:rsidR="000D5C76" w:rsidRDefault="000D5C76" w:rsidP="000D5C76">
      <w:pPr>
        <w:pStyle w:val="B3"/>
        <w:rPr>
          <w:ins w:id="132" w:author="SangMin Park" w:date="2024-08-12T11:19:00Z"/>
          <w:lang w:eastAsia="ja-JP"/>
        </w:rPr>
      </w:pPr>
      <w:ins w:id="133" w:author="SangMin Park" w:date="2024-08-12T11:19:00Z">
        <w:r>
          <w:rPr>
            <w:lang w:eastAsia="ja-JP"/>
          </w:rPr>
          <w:t>-</w:t>
        </w:r>
        <w:r>
          <w:rPr>
            <w:lang w:eastAsia="ja-JP"/>
          </w:rPr>
          <w:tab/>
          <w:t xml:space="preserve">if </w:t>
        </w:r>
        <w:r w:rsidRPr="00CF265C">
          <w:rPr>
            <w:lang w:eastAsia="ja-JP"/>
          </w:rPr>
          <w:t>the message has been successfully integrity checked by the NAS and the UE is configured for "Satellite Disabling Allowed for MM cause #15" as specified in 3GPP</w:t>
        </w:r>
        <w:r>
          <w:t> </w:t>
        </w:r>
        <w:r w:rsidRPr="00CF265C">
          <w:rPr>
            <w:lang w:eastAsia="ja-JP"/>
          </w:rPr>
          <w:t>TS</w:t>
        </w:r>
        <w:r>
          <w:t> </w:t>
        </w:r>
        <w:r w:rsidRPr="00CF265C">
          <w:rPr>
            <w:lang w:eastAsia="ja-JP"/>
          </w:rPr>
          <w:t>24.368</w:t>
        </w:r>
        <w:r>
          <w:t> </w:t>
        </w:r>
        <w:r w:rsidRPr="00CF265C">
          <w:rPr>
            <w:lang w:eastAsia="ja-JP"/>
          </w:rPr>
          <w:t>[15A] or 3GPP</w:t>
        </w:r>
        <w:r>
          <w:t> </w:t>
        </w:r>
        <w:r w:rsidRPr="00CF265C">
          <w:rPr>
            <w:lang w:eastAsia="ja-JP"/>
          </w:rPr>
          <w:t>TS</w:t>
        </w:r>
        <w:r>
          <w:t> </w:t>
        </w:r>
        <w:r w:rsidRPr="00CF265C">
          <w:rPr>
            <w:lang w:eastAsia="ja-JP"/>
          </w:rPr>
          <w:t>31.102</w:t>
        </w:r>
        <w:r>
          <w:t> </w:t>
        </w:r>
        <w:r w:rsidRPr="00CF265C">
          <w:rPr>
            <w:lang w:eastAsia="ja-JP"/>
          </w:rPr>
          <w:t xml:space="preserve">[17], then the UE shall disable satellite E-UTRAN capability (see </w:t>
        </w:r>
        <w:proofErr w:type="spellStart"/>
        <w:r w:rsidRPr="00CF265C">
          <w:rPr>
            <w:lang w:eastAsia="ja-JP"/>
          </w:rPr>
          <w:t>subclause</w:t>
        </w:r>
        <w:proofErr w:type="spellEnd"/>
        <w:r>
          <w:t> </w:t>
        </w:r>
        <w:r w:rsidRPr="00CF265C">
          <w:rPr>
            <w:lang w:eastAsia="ja-JP"/>
          </w:rPr>
          <w:t>4.9A) and search for a suitable cell in another tracking area according to 3GPP</w:t>
        </w:r>
        <w:r>
          <w:t> </w:t>
        </w:r>
        <w:r w:rsidRPr="00CF265C">
          <w:rPr>
            <w:lang w:eastAsia="ja-JP"/>
          </w:rPr>
          <w:t>TS</w:t>
        </w:r>
        <w:r>
          <w:t> </w:t>
        </w:r>
        <w:r w:rsidRPr="00CF265C">
          <w:rPr>
            <w:lang w:eastAsia="ja-JP"/>
          </w:rPr>
          <w:t>36.304</w:t>
        </w:r>
        <w:r>
          <w:t> </w:t>
        </w:r>
        <w:r w:rsidRPr="00CF265C">
          <w:rPr>
            <w:lang w:eastAsia="ja-JP"/>
          </w:rPr>
          <w:t>[2</w:t>
        </w:r>
        <w:r>
          <w:rPr>
            <w:lang w:eastAsia="ja-JP"/>
          </w:rPr>
          <w:t>1</w:t>
        </w:r>
        <w:r w:rsidRPr="00CF265C">
          <w:rPr>
            <w:lang w:eastAsia="ja-JP"/>
          </w:rPr>
          <w:t>];</w:t>
        </w:r>
      </w:ins>
    </w:p>
    <w:p w14:paraId="510251C8" w14:textId="62BDDD04" w:rsidR="000D5C76" w:rsidRDefault="000D5C76" w:rsidP="000D5C76">
      <w:pPr>
        <w:pStyle w:val="B3"/>
        <w:rPr>
          <w:ins w:id="134" w:author="SangMin Park" w:date="2024-08-12T11:19:00Z"/>
        </w:rPr>
      </w:pPr>
      <w:ins w:id="135" w:author="SangMin Park" w:date="2024-08-12T11:19:00Z">
        <w:r>
          <w:rPr>
            <w:lang w:eastAsia="ja-JP"/>
          </w:rPr>
          <w:t>-</w:t>
        </w:r>
        <w:r>
          <w:rPr>
            <w:lang w:eastAsia="ja-JP"/>
          </w:rPr>
          <w:tab/>
        </w:r>
        <w:r>
          <w:t xml:space="preserve">otherwise the UE shall ignore </w:t>
        </w:r>
      </w:ins>
      <w:ins w:id="136" w:author="Google_SangMin_r3" w:date="2024-10-17T11:37:00Z">
        <w:r w:rsidR="00FB14F6">
          <w:t xml:space="preserve">the </w:t>
        </w:r>
        <w:r w:rsidR="00FB14F6">
          <w:rPr>
            <w:lang w:eastAsia="ja-JP"/>
          </w:rPr>
          <w:t>value "</w:t>
        </w:r>
        <w:r w:rsidR="00FB14F6" w:rsidRPr="00180DDC">
          <w:rPr>
            <w:lang w:eastAsia="ja-JP"/>
          </w:rPr>
          <w:t xml:space="preserve">Satellite </w:t>
        </w:r>
        <w:r w:rsidR="00FB14F6">
          <w:rPr>
            <w:lang w:eastAsia="ja-JP"/>
          </w:rPr>
          <w:t>E-UTR</w:t>
        </w:r>
        <w:r w:rsidR="00FB14F6" w:rsidRPr="00180DDC">
          <w:rPr>
            <w:lang w:eastAsia="ja-JP"/>
          </w:rPr>
          <w:t xml:space="preserve">AN not </w:t>
        </w:r>
        <w:r w:rsidR="00FB14F6" w:rsidRPr="00180DDC">
          <w:t>allowed</w:t>
        </w:r>
        <w:r w:rsidR="00FB14F6">
          <w:t xml:space="preserve"> in PLMN</w:t>
        </w:r>
        <w:r w:rsidR="00FB14F6">
          <w:rPr>
            <w:lang w:eastAsia="ja-JP"/>
          </w:rPr>
          <w:t xml:space="preserve">" included in </w:t>
        </w:r>
      </w:ins>
      <w:ins w:id="137" w:author="SangMin Park" w:date="2024-08-12T11:19:00Z">
        <w:r>
          <w:t xml:space="preserve">the </w:t>
        </w:r>
        <w:r w:rsidRPr="00180DDC">
          <w:t xml:space="preserve">Extended </w:t>
        </w:r>
        <w:r>
          <w:t>E</w:t>
        </w:r>
        <w:r w:rsidRPr="00180DDC">
          <w:t>MM cause IE</w:t>
        </w:r>
        <w:r w:rsidRPr="00BE6E17">
          <w:t xml:space="preserve"> </w:t>
        </w:r>
        <w:r w:rsidRPr="00BC508A">
          <w:t>and</w:t>
        </w:r>
        <w:r>
          <w:t xml:space="preserve"> </w:t>
        </w:r>
        <w:r w:rsidRPr="007F2770">
          <w:t>search for a suitable cell in another tracking area according to 3GPP TS 3</w:t>
        </w:r>
        <w:r>
          <w:t>6.304 [21];</w:t>
        </w:r>
      </w:ins>
    </w:p>
    <w:p w14:paraId="3A17370C" w14:textId="77777777" w:rsidR="000D5C76" w:rsidRDefault="000D5C76" w:rsidP="000D5C76">
      <w:pPr>
        <w:pStyle w:val="B2"/>
        <w:rPr>
          <w:lang w:eastAsia="zh-CN"/>
        </w:rPr>
      </w:pPr>
      <w:r>
        <w:rPr>
          <w:lang w:eastAsia="ja-JP"/>
        </w:rPr>
        <w:t>-</w:t>
      </w:r>
      <w:r>
        <w:rPr>
          <w:lang w:eastAsia="ja-JP"/>
        </w:rPr>
        <w:tab/>
      </w:r>
      <w:proofErr w:type="gramStart"/>
      <w:r>
        <w:rPr>
          <w:lang w:eastAsia="ja-JP"/>
        </w:rPr>
        <w:t>otherwise</w:t>
      </w:r>
      <w:proofErr w:type="gramEnd"/>
      <w:r>
        <w:rPr>
          <w:lang w:eastAsia="ja-JP"/>
        </w:rPr>
        <w:t xml:space="preserve">, </w:t>
      </w:r>
      <w:r>
        <w:t>the UE shall search for a suitable cell in another tracking area or in another location area according to 3GPP TS 36.304 [21].</w:t>
      </w:r>
    </w:p>
    <w:p w14:paraId="27A79536" w14:textId="77777777" w:rsidR="000D5C76" w:rsidRDefault="000D5C76" w:rsidP="000D5C76">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31407E4" w14:textId="77777777" w:rsidR="000D5C76" w:rsidRDefault="000D5C76" w:rsidP="000D5C76">
      <w:pPr>
        <w:pStyle w:val="B1"/>
      </w:pPr>
      <w:r>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27F966A" w14:textId="77777777" w:rsidR="000D5C76" w:rsidRDefault="000D5C76" w:rsidP="000D5C76">
      <w:pPr>
        <w:pStyle w:val="B1"/>
      </w:pPr>
      <w:r>
        <w:t>#22</w:t>
      </w:r>
      <w:r>
        <w:tab/>
        <w:t>(Congestion);</w:t>
      </w:r>
    </w:p>
    <w:p w14:paraId="43BA1927" w14:textId="77777777" w:rsidR="000D5C76" w:rsidRDefault="000D5C76" w:rsidP="000D5C76">
      <w:pPr>
        <w:pStyle w:val="B1"/>
      </w:pPr>
      <w:r>
        <w:tab/>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5.5.3.2.6.</w:t>
      </w:r>
    </w:p>
    <w:p w14:paraId="5563D34B" w14:textId="77777777" w:rsidR="000D5C76" w:rsidRDefault="000D5C76" w:rsidP="000D5C76">
      <w:pPr>
        <w:pStyle w:val="B1"/>
      </w:pPr>
      <w:r>
        <w:tab/>
        <w:t>The UE shall abort the tracking area updating procedure, reset the tracking area updating attempt counter and set the EPS update status to EU2 NOT UPDATED. If the rejected request was not for</w:t>
      </w:r>
      <w:r>
        <w:rPr>
          <w:lang w:eastAsia="zh-CN"/>
        </w:rPr>
        <w:t xml:space="preserve"> initiating a PDN connection for emergency bearer services,</w:t>
      </w:r>
      <w:r>
        <w:t xml:space="preserve"> the UE shall change to state EMM-REGISTERED.ATTEMPTING-TO-UPDATE.</w:t>
      </w:r>
    </w:p>
    <w:p w14:paraId="71ADD430" w14:textId="77777777" w:rsidR="000D5C76" w:rsidRDefault="000D5C76" w:rsidP="000D5C76">
      <w:pPr>
        <w:pStyle w:val="B1"/>
      </w:pPr>
      <w:r>
        <w:tab/>
        <w:t>The UE shall stop timer T3346 if it is running.</w:t>
      </w:r>
    </w:p>
    <w:p w14:paraId="34B21D84" w14:textId="77777777" w:rsidR="000D5C76" w:rsidRDefault="000D5C76" w:rsidP="000D5C76">
      <w:pPr>
        <w:pStyle w:val="B1"/>
      </w:pPr>
      <w:r>
        <w:tab/>
        <w:t xml:space="preserve">If the TRACKING AREA UPDATE REJECT message </w:t>
      </w:r>
      <w:r>
        <w:rPr>
          <w:lang w:eastAsia="zh-CN"/>
        </w:rPr>
        <w:t>is</w:t>
      </w:r>
      <w:r>
        <w:t xml:space="preserve"> integrity protected, the UE shall start timer with the value provided in the T3346 value IE.</w:t>
      </w:r>
    </w:p>
    <w:p w14:paraId="30230FF8" w14:textId="77777777" w:rsidR="000D5C76" w:rsidRDefault="000D5C76" w:rsidP="000D5C76">
      <w:pPr>
        <w:pStyle w:val="B1"/>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3GPP TS 24.008 [13].</w:t>
      </w:r>
    </w:p>
    <w:p w14:paraId="4C286DB7" w14:textId="77777777" w:rsidR="000D5C76" w:rsidRDefault="000D5C76" w:rsidP="000D5C76">
      <w:pPr>
        <w:pStyle w:val="B1"/>
        <w:rPr>
          <w:lang w:eastAsia="en-GB"/>
        </w:rPr>
      </w:pPr>
      <w:r>
        <w:tab/>
        <w:t>The UE stays in the current serving cell and applies the normal cell reselection process. The tracking area updating procedure is started, if still necessary, when timer T3346 expires or is stopped.</w:t>
      </w:r>
    </w:p>
    <w:p w14:paraId="4605F067" w14:textId="77777777" w:rsidR="000D5C76" w:rsidRDefault="000D5C76" w:rsidP="000D5C76">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CE480F9" w14:textId="77777777" w:rsidR="000D5C76" w:rsidRDefault="000D5C76" w:rsidP="000D5C76">
      <w:pPr>
        <w:pStyle w:val="B1"/>
        <w:rPr>
          <w:lang w:eastAsia="ko-KR"/>
        </w:rPr>
      </w:pPr>
      <w:r>
        <w:tab/>
        <w:t>If the tracking area updating procedure</w:t>
      </w:r>
      <w:r>
        <w:rPr>
          <w:lang w:eastAsia="ko-KR"/>
        </w:rPr>
        <w:t xml:space="preserve"> was initiated for and MO MMTEL voice or MO MMTEL video call is started, then a notification </w:t>
      </w:r>
      <w:r>
        <w:t>that the request was not accepted due to</w:t>
      </w:r>
      <w:r>
        <w:rPr>
          <w:lang w:eastAsia="ko-KR"/>
        </w:rPr>
        <w:t xml:space="preserve"> network congestion shall be provided to upper layers.</w:t>
      </w:r>
    </w:p>
    <w:p w14:paraId="1534BD55" w14:textId="77777777" w:rsidR="000D5C76" w:rsidRDefault="000D5C76" w:rsidP="000D5C76">
      <w:pPr>
        <w:pStyle w:val="NO"/>
        <w:rPr>
          <w:lang w:eastAsia="en-GB"/>
        </w:rPr>
      </w:pPr>
      <w:r>
        <w:rPr>
          <w:lang w:eastAsia="ja-JP"/>
        </w:rPr>
        <w:t>NOTE 6:</w:t>
      </w:r>
      <w:r>
        <w:rPr>
          <w:lang w:eastAsia="ja-JP"/>
        </w:rPr>
        <w:tab/>
      </w:r>
      <w:r>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13E</w:t>
      </w:r>
      <w:r>
        <w:rPr>
          <w:lang w:eastAsia="ja-JP"/>
        </w:rPr>
        <w:t>])</w:t>
      </w:r>
      <w:r>
        <w:t>.</w:t>
      </w:r>
    </w:p>
    <w:p w14:paraId="23501682" w14:textId="77777777" w:rsidR="000D5C76" w:rsidRDefault="000D5C76" w:rsidP="000D5C76">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27C4EA5" w14:textId="77777777" w:rsidR="000D5C76" w:rsidRDefault="000D5C76" w:rsidP="000D5C76">
      <w:pPr>
        <w:pStyle w:val="B1"/>
      </w:pPr>
      <w:r>
        <w:t>#25</w:t>
      </w:r>
      <w:r>
        <w:tab/>
        <w:t>(Not authorized for this CSG);</w:t>
      </w:r>
    </w:p>
    <w:p w14:paraId="05E1EC7B" w14:textId="77777777" w:rsidR="000D5C76" w:rsidRDefault="000D5C76" w:rsidP="000D5C76">
      <w:pPr>
        <w:pStyle w:val="B1"/>
      </w:pPr>
      <w:r>
        <w:tab/>
        <w:t xml:space="preserve">EMM cause #25 is only applicable when received from a CSG cell. EMM </w:t>
      </w:r>
      <w:proofErr w:type="gramStart"/>
      <w:r>
        <w:t>cause</w:t>
      </w:r>
      <w:proofErr w:type="gramEnd"/>
      <w:r>
        <w:t xml:space="preserve"> #25 received from a non-CSG cell is considered as an abnormal case and the behaviour of the UE is specified in clause 5.5.3.2.6.</w:t>
      </w:r>
    </w:p>
    <w:p w14:paraId="4739EAAC" w14:textId="77777777" w:rsidR="000D5C76" w:rsidRDefault="000D5C76" w:rsidP="000D5C76">
      <w:pPr>
        <w:pStyle w:val="B1"/>
      </w:pPr>
      <w:r>
        <w:tab/>
        <w:t>The UE shall set the EPS update status to EU3 ROAMING NOT ALLOWED (and store it according to clause 5.1.3.3). The UE shall reset the tracking area updating attempt counter and shall enter the state EMM-REGISTERED.LIMITED-SERVICE.</w:t>
      </w:r>
    </w:p>
    <w:p w14:paraId="13ECA6F9" w14:textId="77777777" w:rsidR="000D5C76" w:rsidRDefault="000D5C76" w:rsidP="000D5C76">
      <w:pPr>
        <w:pStyle w:val="B1"/>
      </w:pPr>
      <w:r>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 are</w:t>
      </w:r>
      <w:r>
        <w:rPr>
          <w:lang w:eastAsia="ja-JP"/>
        </w:rPr>
        <w:t xml:space="preserve"> contained in</w:t>
      </w:r>
      <w:r>
        <w:t xml:space="preserve"> the Allowed CSG list, the UE shall remove </w:t>
      </w:r>
      <w:r>
        <w:rPr>
          <w:lang w:eastAsia="ja-JP"/>
        </w:rPr>
        <w:t xml:space="preserve">the </w:t>
      </w:r>
      <w:r>
        <w:t xml:space="preserve">entry corresponding to this </w:t>
      </w:r>
      <w:r>
        <w:rPr>
          <w:lang w:eastAsia="ja-JP"/>
        </w:rPr>
        <w:t>CSG ID</w:t>
      </w:r>
      <w:r>
        <w:t xml:space="preserve"> and associated PLMN identity from the Allowed CSG list.</w:t>
      </w:r>
    </w:p>
    <w:p w14:paraId="78CE53CE" w14:textId="77777777" w:rsidR="000D5C76" w:rsidRDefault="000D5C76" w:rsidP="000D5C76">
      <w:pPr>
        <w:pStyle w:val="B1"/>
      </w:pPr>
      <w:r>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clause 3.1A.</w:t>
      </w:r>
    </w:p>
    <w:p w14:paraId="1E71EC44" w14:textId="77777777" w:rsidR="000D5C76" w:rsidRDefault="000D5C76" w:rsidP="000D5C76">
      <w:pPr>
        <w:pStyle w:val="B1"/>
      </w:pPr>
      <w:r>
        <w:tab/>
        <w:t>The UE shall search for a suitable cell according to 3GPP TS 36.304 [21].</w:t>
      </w:r>
    </w:p>
    <w:p w14:paraId="1381ABDF" w14:textId="77777777" w:rsidR="000D5C76" w:rsidRDefault="000D5C76" w:rsidP="000D5C76">
      <w:pPr>
        <w:pStyle w:val="B1"/>
      </w:pPr>
      <w:r>
        <w:lastRenderedPageBreak/>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0AB4235" w14:textId="77777777" w:rsidR="000D5C76" w:rsidRDefault="000D5C76" w:rsidP="000D5C76">
      <w:pPr>
        <w:pStyle w:val="B1"/>
      </w:pPr>
      <w:r>
        <w:tab/>
        <w:t>If the UE is operating in single-registration mode, the UE shall in addition set the 5GMM state to 5GMM-REGISTERED and set the 5GS update status to 5U3 ROAMING NOT ALLOWED and reset the registration attempt counter.</w:t>
      </w:r>
    </w:p>
    <w:p w14:paraId="7517CDEE" w14:textId="77777777" w:rsidR="000D5C76" w:rsidRDefault="000D5C76" w:rsidP="000D5C76">
      <w:pPr>
        <w:pStyle w:val="B1"/>
      </w:pPr>
      <w:r>
        <w:t>#31</w:t>
      </w:r>
      <w:r>
        <w:tab/>
        <w:t>(Redirection to 5GCN required);</w:t>
      </w:r>
    </w:p>
    <w:p w14:paraId="2D442C35" w14:textId="77777777" w:rsidR="000D5C76" w:rsidRDefault="000D5C76" w:rsidP="000D5C76">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5.5.3.2.6.</w:t>
      </w:r>
    </w:p>
    <w:p w14:paraId="2B60B3C3" w14:textId="77777777" w:rsidR="000D5C76" w:rsidRDefault="000D5C76" w:rsidP="000D5C76">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37DD16C2" w14:textId="77777777" w:rsidR="000D5C76" w:rsidRDefault="000D5C76" w:rsidP="000D5C76">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37BEDEED" w14:textId="77777777" w:rsidR="000D5C76" w:rsidRDefault="000D5C76" w:rsidP="000D5C76">
      <w:pPr>
        <w:pStyle w:val="B1"/>
        <w:rPr>
          <w:lang w:eastAsia="en-GB"/>
        </w:rPr>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07B0AC2" w14:textId="77777777" w:rsidR="000D5C76" w:rsidRDefault="000D5C76" w:rsidP="000D5C76">
      <w:pPr>
        <w:pStyle w:val="B1"/>
      </w:pPr>
      <w:r>
        <w:t>#36</w:t>
      </w:r>
      <w:r>
        <w:tab/>
        <w:t>(IAB-node operation not authorized);</w:t>
      </w:r>
    </w:p>
    <w:p w14:paraId="7B587416" w14:textId="77777777" w:rsidR="000D5C76" w:rsidRDefault="000D5C76" w:rsidP="000D5C76">
      <w:pPr>
        <w:pStyle w:val="B1"/>
      </w:pPr>
      <w:r>
        <w:tab/>
        <w:t xml:space="preserve">The UE shall set the EPS update status to EU3 ROAMING NOT ALLOWED (and shall store it according to </w:t>
      </w:r>
      <w:proofErr w:type="spellStart"/>
      <w:r>
        <w:t>subclause</w:t>
      </w:r>
      <w:proofErr w:type="spellEnd"/>
      <w:r>
        <w:t xml:space="preserve"> 5.1.3.3) and shall delete any GUTI, last visited registered TAI, TAI list and </w:t>
      </w:r>
      <w:proofErr w:type="spellStart"/>
      <w:r>
        <w:t>eKSI</w:t>
      </w:r>
      <w:proofErr w:type="spellEnd"/>
      <w:r>
        <w:t>. The UE shall reset the tracking area updating attempt counter, delete the list of equivalent PLMNs and enter the state EMM-DEREGISTERED.PLMN-SEARCH.</w:t>
      </w:r>
    </w:p>
    <w:p w14:paraId="0B6A785D" w14:textId="77777777" w:rsidR="000D5C76" w:rsidRDefault="000D5C76" w:rsidP="000D5C76">
      <w:pPr>
        <w:pStyle w:val="B1"/>
      </w:pPr>
      <w:r>
        <w:tab/>
        <w:t xml:space="preserve">The UE shall store the PLMN identity in the "forbidden PLMN list" and if the UE is configured to use timer T3245 (see 3GPP TS 24.368 [15A] or </w:t>
      </w:r>
      <w:r>
        <w:rPr>
          <w:lang w:eastAsia="ja-JP"/>
        </w:rPr>
        <w:t>3GPP TS 31.102 [17]</w:t>
      </w:r>
      <w:r>
        <w:t xml:space="preserve">) then the UE shall start timer T3245 and proceed as described in </w:t>
      </w:r>
      <w:proofErr w:type="spellStart"/>
      <w:r>
        <w:t>subclause</w:t>
      </w:r>
      <w:proofErr w:type="spellEnd"/>
      <w:r>
        <w:t> 5.3.7a. If the message has been successfully integrity checked by the NAS and the UE maintains a PLMN-specific attempt counter for that PLMN, then the UE shall set this counter to the UE implementation-specific maximum value.</w:t>
      </w:r>
    </w:p>
    <w:p w14:paraId="0E9851BE" w14:textId="77777777" w:rsidR="000D5C76" w:rsidRDefault="000D5C76" w:rsidP="000D5C76">
      <w:pPr>
        <w:pStyle w:val="B1"/>
      </w:pPr>
      <w:r>
        <w:tab/>
        <w:t>The UE shall perform a PLMN selection according to 3GPP TS 23.122 [6].</w:t>
      </w:r>
    </w:p>
    <w:p w14:paraId="0484A438" w14:textId="77777777" w:rsidR="000D5C76" w:rsidRDefault="000D5C76" w:rsidP="000D5C76">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F9CA2AD" w14:textId="77777777" w:rsidR="000D5C76" w:rsidRDefault="000D5C76" w:rsidP="000D5C76">
      <w:pPr>
        <w:pStyle w:val="B1"/>
      </w:pPr>
      <w:r>
        <w:t>#4</w:t>
      </w:r>
      <w:r>
        <w:rPr>
          <w:lang w:eastAsia="ja-JP"/>
        </w:rPr>
        <w:t>0</w:t>
      </w:r>
      <w:r>
        <w:tab/>
        <w:t xml:space="preserve">(No </w:t>
      </w:r>
      <w:r>
        <w:rPr>
          <w:lang w:eastAsia="ja-JP"/>
        </w:rPr>
        <w:t>EPS bearer context activated</w:t>
      </w:r>
      <w:r>
        <w:t>);</w:t>
      </w:r>
    </w:p>
    <w:p w14:paraId="6719B8BD" w14:textId="77777777" w:rsidR="000D5C76" w:rsidRDefault="000D5C76" w:rsidP="000D5C76">
      <w:pPr>
        <w:pStyle w:val="B1"/>
      </w:pPr>
      <w:r>
        <w:tab/>
        <w:t xml:space="preserve">The UE shall </w:t>
      </w:r>
      <w:r>
        <w:rPr>
          <w:lang w:eastAsia="ja-JP"/>
        </w:rPr>
        <w:t>deactivate all the EPS bearer contexts locally, if any, and</w:t>
      </w:r>
      <w:r>
        <w:t xml:space="preserve"> shall enter the state EMM-DEREGISTERED.NORMAL-SERVICE. If the rejected request was not for</w:t>
      </w:r>
      <w:r>
        <w:rPr>
          <w:lang w:eastAsia="zh-CN"/>
        </w:rPr>
        <w:t xml:space="preserve"> initiating a PDN connection for emergency bearer services</w:t>
      </w:r>
      <w:r>
        <w:t>, the UE shall perform a new attach procedure.</w:t>
      </w:r>
    </w:p>
    <w:p w14:paraId="60D10818" w14:textId="77777777" w:rsidR="000D5C76" w:rsidRDefault="000D5C76" w:rsidP="000D5C76">
      <w:pPr>
        <w:pStyle w:val="NO"/>
      </w:pPr>
      <w:r>
        <w:rPr>
          <w:lang w:eastAsia="ja-JP"/>
        </w:rPr>
        <w:t>NOTE 7:</w:t>
      </w:r>
      <w:r>
        <w:rPr>
          <w:lang w:eastAsia="ja-JP"/>
        </w:rPr>
        <w:tab/>
      </w:r>
      <w:r>
        <w:t>User interaction is necessary in some cases when the UE cannot re-activate the EPS bearer(s) automatically</w:t>
      </w:r>
      <w:r>
        <w:rPr>
          <w:lang w:eastAsia="ja-JP"/>
        </w:rPr>
        <w:t>.</w:t>
      </w:r>
    </w:p>
    <w:p w14:paraId="4E306DF7" w14:textId="77777777" w:rsidR="000D5C76" w:rsidRDefault="000D5C76" w:rsidP="000D5C76">
      <w:pPr>
        <w:pStyle w:val="B1"/>
        <w:rPr>
          <w:lang w:eastAsia="ja-JP"/>
        </w:rPr>
      </w:pPr>
      <w:r>
        <w:tab/>
        <w:t xml:space="preserve">If A/Gb mode or </w:t>
      </w:r>
      <w:proofErr w:type="spellStart"/>
      <w:r>
        <w:t>Iu</w:t>
      </w:r>
      <w:proofErr w:type="spellEnd"/>
      <w:r>
        <w:t xml:space="preserve"> mode is supported by the UE, the UE shall handle the GMM state as specified in 3GPP TS 24.008 [13] for the case when the normal routing area updating procedure is rejected with </w:t>
      </w:r>
      <w:r>
        <w:rPr>
          <w:lang w:eastAsia="ja-JP"/>
        </w:rPr>
        <w:t xml:space="preserve">the GMM cause </w:t>
      </w:r>
      <w:r>
        <w:t>value #10 "Implicitly detached".</w:t>
      </w:r>
    </w:p>
    <w:p w14:paraId="32F77020" w14:textId="77777777" w:rsidR="000D5C76" w:rsidRDefault="000D5C76" w:rsidP="000D5C76">
      <w:pPr>
        <w:pStyle w:val="B1"/>
        <w:rPr>
          <w:lang w:eastAsia="en-GB"/>
        </w:rPr>
      </w:pPr>
      <w:r>
        <w:tab/>
        <w:t>If the UE is operating in single-registration mode, the UE shall in addition set the 5GMM state to 5GMM-DEREGISTERED.</w:t>
      </w:r>
    </w:p>
    <w:p w14:paraId="59955BD5" w14:textId="77777777" w:rsidR="000D5C76" w:rsidRDefault="000D5C76" w:rsidP="000D5C76">
      <w:pPr>
        <w:pStyle w:val="B1"/>
      </w:pPr>
      <w:r>
        <w:t>#42</w:t>
      </w:r>
      <w:r>
        <w:tab/>
        <w:t>(Severe network failure);</w:t>
      </w:r>
    </w:p>
    <w:p w14:paraId="51F0DCE9" w14:textId="77777777" w:rsidR="000D5C76" w:rsidRDefault="000D5C76" w:rsidP="000D5C76">
      <w:pPr>
        <w:pStyle w:val="B1"/>
      </w:pPr>
      <w:r>
        <w:lastRenderedPageBreak/>
        <w:tab/>
        <w:t xml:space="preserve">The UE shall set the EPS update status to EU2 NOT UPDATED, and shall delete any GUTI, last visited registered TAI, TAI list, </w:t>
      </w:r>
      <w:proofErr w:type="spellStart"/>
      <w:r>
        <w:t>eKSI</w:t>
      </w:r>
      <w:proofErr w:type="spellEnd"/>
      <w:r>
        <w:t xml:space="preserve">, and list of equivalent PLMNs, and set the tracking area update counter to 5. The UE shall start an implementation specific timer, setting its value to 2 times the value of T as defined in 3GPP TS 23.122 [6]. While this </w:t>
      </w:r>
      <w:proofErr w:type="spellStart"/>
      <w:r>
        <w:t>timer</w:t>
      </w:r>
      <w:proofErr w:type="spellEnd"/>
      <w:r>
        <w:t xml:space="preserve">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w:t>
      </w:r>
    </w:p>
    <w:p w14:paraId="2057AB04" w14:textId="77777777" w:rsidR="000D5C76" w:rsidRDefault="000D5C76" w:rsidP="000D5C76">
      <w:pPr>
        <w:pStyle w:val="B1"/>
      </w:pPr>
      <w:r>
        <w:tab/>
        <w:t xml:space="preserve">If A/Gb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14:paraId="5E488028" w14:textId="77777777" w:rsidR="000D5C76" w:rsidRDefault="000D5C76" w:rsidP="000D5C76">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1E697838" w14:textId="77777777" w:rsidR="000D5C76" w:rsidRDefault="000D5C76" w:rsidP="000D5C76">
      <w:pPr>
        <w:pStyle w:val="B1"/>
      </w:pPr>
      <w:r>
        <w:t>#7</w:t>
      </w:r>
      <w:r>
        <w:rPr>
          <w:lang w:eastAsia="zh-CN"/>
        </w:rPr>
        <w:t>8</w:t>
      </w:r>
      <w:r>
        <w:rPr>
          <w:lang w:eastAsia="ko-KR"/>
        </w:rPr>
        <w:tab/>
      </w:r>
      <w:r>
        <w:t>(PLMN not allowed to operate at the present UE location).</w:t>
      </w:r>
    </w:p>
    <w:p w14:paraId="4F35AF38" w14:textId="77777777" w:rsidR="000D5C76" w:rsidRDefault="000D5C76" w:rsidP="000D5C76">
      <w:pPr>
        <w:pStyle w:val="B1"/>
        <w:rPr>
          <w:lang w:eastAsia="zh-CN"/>
        </w:rPr>
      </w:pPr>
      <w:r>
        <w:tab/>
        <w:t xml:space="preserve">This cause value received from </w:t>
      </w:r>
      <w:r>
        <w:rPr>
          <w:lang w:eastAsia="zh-CN"/>
        </w:rPr>
        <w:t>a non-</w:t>
      </w:r>
      <w:r>
        <w:t>satellite E-UTRA cell is considered as an abnormal case and the behaviour of the UE is specified in clause 5.5.3.2.6.</w:t>
      </w:r>
    </w:p>
    <w:p w14:paraId="598FDDFF" w14:textId="77777777" w:rsidR="000D5C76" w:rsidRDefault="000D5C76" w:rsidP="000D5C76">
      <w:pPr>
        <w:pStyle w:val="B1"/>
        <w:rPr>
          <w:lang w:eastAsia="en-GB"/>
        </w:rPr>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xml:space="preserve">", start a corresponding timer instance (see </w:t>
      </w:r>
      <w:proofErr w:type="spellStart"/>
      <w:r>
        <w:t>subclause</w:t>
      </w:r>
      <w:proofErr w:type="spellEnd"/>
      <w:r>
        <w:t> 4.11.2), enter state EMM-DEREGISTERED.PLMN-SEARCH and perform a PLMN selection according to 3GPP TS 23.122 [6].</w:t>
      </w:r>
    </w:p>
    <w:p w14:paraId="7F4453A1" w14:textId="77777777" w:rsidR="000D5C76" w:rsidRDefault="000D5C76" w:rsidP="000D5C76">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B493914" w14:textId="77777777" w:rsidR="000D5C76" w:rsidRDefault="000D5C76" w:rsidP="000D5C76">
      <w:r>
        <w:t>Other values are considered as abnormal cases. The specification of the UE behaviour in those cases is described in clause 5.5.3.2.6.</w:t>
      </w:r>
    </w:p>
    <w:p w14:paraId="6CDBAD3C" w14:textId="77777777" w:rsidR="000D5C76" w:rsidRDefault="000D5C76" w:rsidP="00A5086D">
      <w:pPr>
        <w:pStyle w:val="B1"/>
      </w:pPr>
    </w:p>
    <w:p w14:paraId="5BCF80D7" w14:textId="77777777" w:rsidR="00B02D47" w:rsidRDefault="00B02D47" w:rsidP="00B02D47">
      <w:pPr>
        <w:jc w:val="center"/>
        <w:rPr>
          <w:noProof/>
          <w:highlight w:val="green"/>
        </w:rPr>
      </w:pPr>
      <w:r>
        <w:rPr>
          <w:noProof/>
          <w:highlight w:val="green"/>
        </w:rPr>
        <w:t>***** Next change *****</w:t>
      </w:r>
    </w:p>
    <w:p w14:paraId="348B623F" w14:textId="77777777" w:rsidR="000D5C76" w:rsidRDefault="000D5C76" w:rsidP="000D5C76">
      <w:pPr>
        <w:pStyle w:val="Heading4"/>
        <w:rPr>
          <w:rFonts w:eastAsia="PMingLiU"/>
          <w:lang w:eastAsia="en-GB"/>
        </w:rPr>
      </w:pPr>
      <w:bookmarkStart w:id="138" w:name="_Toc178420376"/>
      <w:bookmarkStart w:id="139" w:name="_Toc171602043"/>
      <w:bookmarkStart w:id="140" w:name="_Toc68251703"/>
      <w:bookmarkStart w:id="141" w:name="_Toc51920643"/>
      <w:bookmarkStart w:id="142" w:name="_Toc45700907"/>
      <w:bookmarkStart w:id="143" w:name="_Toc45203531"/>
      <w:bookmarkStart w:id="144" w:name="_Toc35960093"/>
      <w:bookmarkStart w:id="145" w:name="_Toc27744519"/>
      <w:bookmarkStart w:id="146" w:name="_Toc20218631"/>
      <w:r>
        <w:rPr>
          <w:rFonts w:eastAsia="PMingLiU"/>
        </w:rPr>
        <w:t>9.9.3.26A</w:t>
      </w:r>
      <w:r>
        <w:rPr>
          <w:rFonts w:eastAsia="PMingLiU"/>
        </w:rPr>
        <w:tab/>
        <w:t>Extended EMM cause</w:t>
      </w:r>
      <w:bookmarkEnd w:id="138"/>
    </w:p>
    <w:p w14:paraId="6244ED7E" w14:textId="77777777" w:rsidR="000D5C76" w:rsidRDefault="000D5C76" w:rsidP="000D5C76">
      <w:pPr>
        <w:rPr>
          <w:rFonts w:eastAsia="PMingLiU"/>
        </w:rPr>
      </w:pPr>
      <w:r>
        <w:t>The purpose of the extended EMM cause information element is to indicate additional information associated with the EMM cause.</w:t>
      </w:r>
    </w:p>
    <w:p w14:paraId="0957D61D" w14:textId="77777777" w:rsidR="000D5C76" w:rsidRDefault="000D5C76" w:rsidP="000D5C76">
      <w:r>
        <w:t>The Extended EMM cause information element is coded as shown in figure 9.9.3.26A.1 and table 9.9.3.26A.1.</w:t>
      </w:r>
    </w:p>
    <w:p w14:paraId="09BDDA20" w14:textId="77777777" w:rsidR="000D5C76" w:rsidRDefault="000D5C76" w:rsidP="000D5C76">
      <w:r>
        <w:t>The Extended EMM cause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810"/>
        <w:gridCol w:w="841"/>
        <w:gridCol w:w="547"/>
        <w:gridCol w:w="1052"/>
        <w:gridCol w:w="900"/>
        <w:gridCol w:w="900"/>
        <w:gridCol w:w="990"/>
        <w:gridCol w:w="980"/>
      </w:tblGrid>
      <w:tr w:rsidR="000D5C76" w14:paraId="00387F8C" w14:textId="77777777" w:rsidTr="007F463A">
        <w:trPr>
          <w:cantSplit/>
          <w:jc w:val="center"/>
        </w:trPr>
        <w:tc>
          <w:tcPr>
            <w:tcW w:w="779" w:type="dxa"/>
            <w:tcBorders>
              <w:top w:val="nil"/>
              <w:left w:val="nil"/>
              <w:bottom w:val="nil"/>
              <w:right w:val="nil"/>
            </w:tcBorders>
            <w:hideMark/>
          </w:tcPr>
          <w:p w14:paraId="5365AAF5" w14:textId="77777777" w:rsidR="000D5C76" w:rsidRDefault="000D5C76">
            <w:pPr>
              <w:pStyle w:val="TAC"/>
            </w:pPr>
            <w:r>
              <w:t>8</w:t>
            </w:r>
          </w:p>
        </w:tc>
        <w:tc>
          <w:tcPr>
            <w:tcW w:w="810" w:type="dxa"/>
            <w:tcBorders>
              <w:top w:val="nil"/>
              <w:left w:val="nil"/>
              <w:bottom w:val="nil"/>
              <w:right w:val="nil"/>
            </w:tcBorders>
            <w:hideMark/>
          </w:tcPr>
          <w:p w14:paraId="7E5C4EB8" w14:textId="77777777" w:rsidR="000D5C76" w:rsidRDefault="000D5C76">
            <w:pPr>
              <w:pStyle w:val="TAC"/>
            </w:pPr>
            <w:r>
              <w:t>7</w:t>
            </w:r>
          </w:p>
        </w:tc>
        <w:tc>
          <w:tcPr>
            <w:tcW w:w="841" w:type="dxa"/>
            <w:tcBorders>
              <w:top w:val="nil"/>
              <w:left w:val="nil"/>
              <w:bottom w:val="nil"/>
              <w:right w:val="nil"/>
            </w:tcBorders>
            <w:hideMark/>
          </w:tcPr>
          <w:p w14:paraId="3644E141" w14:textId="77777777" w:rsidR="000D5C76" w:rsidRDefault="000D5C76">
            <w:pPr>
              <w:pStyle w:val="TAC"/>
            </w:pPr>
            <w:r>
              <w:t>6</w:t>
            </w:r>
          </w:p>
        </w:tc>
        <w:tc>
          <w:tcPr>
            <w:tcW w:w="547" w:type="dxa"/>
            <w:tcBorders>
              <w:top w:val="nil"/>
              <w:left w:val="nil"/>
              <w:bottom w:val="nil"/>
              <w:right w:val="nil"/>
            </w:tcBorders>
            <w:hideMark/>
          </w:tcPr>
          <w:p w14:paraId="0B82508F" w14:textId="77777777" w:rsidR="000D5C76" w:rsidRDefault="000D5C76">
            <w:pPr>
              <w:pStyle w:val="TAC"/>
            </w:pPr>
            <w:r>
              <w:t>5</w:t>
            </w:r>
          </w:p>
        </w:tc>
        <w:tc>
          <w:tcPr>
            <w:tcW w:w="1052" w:type="dxa"/>
            <w:tcBorders>
              <w:top w:val="nil"/>
              <w:left w:val="nil"/>
              <w:bottom w:val="nil"/>
              <w:right w:val="nil"/>
            </w:tcBorders>
            <w:hideMark/>
          </w:tcPr>
          <w:p w14:paraId="21593E8A" w14:textId="77777777" w:rsidR="000D5C76" w:rsidRDefault="000D5C76">
            <w:pPr>
              <w:pStyle w:val="TAC"/>
            </w:pPr>
            <w:r>
              <w:t>4</w:t>
            </w:r>
          </w:p>
        </w:tc>
        <w:tc>
          <w:tcPr>
            <w:tcW w:w="900" w:type="dxa"/>
            <w:tcBorders>
              <w:top w:val="nil"/>
              <w:left w:val="nil"/>
              <w:bottom w:val="nil"/>
              <w:right w:val="nil"/>
            </w:tcBorders>
            <w:hideMark/>
          </w:tcPr>
          <w:p w14:paraId="77C0FDA2" w14:textId="77777777" w:rsidR="000D5C76" w:rsidRDefault="000D5C76">
            <w:pPr>
              <w:pStyle w:val="TAC"/>
            </w:pPr>
            <w:r>
              <w:t>3</w:t>
            </w:r>
          </w:p>
        </w:tc>
        <w:tc>
          <w:tcPr>
            <w:tcW w:w="900" w:type="dxa"/>
            <w:tcBorders>
              <w:top w:val="nil"/>
              <w:left w:val="nil"/>
              <w:bottom w:val="nil"/>
              <w:right w:val="nil"/>
            </w:tcBorders>
            <w:hideMark/>
          </w:tcPr>
          <w:p w14:paraId="41CF3752" w14:textId="77777777" w:rsidR="000D5C76" w:rsidRDefault="000D5C76">
            <w:pPr>
              <w:pStyle w:val="TAC"/>
            </w:pPr>
            <w:r>
              <w:t>2</w:t>
            </w:r>
          </w:p>
        </w:tc>
        <w:tc>
          <w:tcPr>
            <w:tcW w:w="990" w:type="dxa"/>
            <w:tcBorders>
              <w:top w:val="nil"/>
              <w:left w:val="nil"/>
              <w:bottom w:val="nil"/>
              <w:right w:val="nil"/>
            </w:tcBorders>
            <w:hideMark/>
          </w:tcPr>
          <w:p w14:paraId="458A2E37" w14:textId="77777777" w:rsidR="000D5C76" w:rsidRDefault="000D5C76">
            <w:pPr>
              <w:pStyle w:val="TAC"/>
            </w:pPr>
            <w:r>
              <w:t>1</w:t>
            </w:r>
          </w:p>
        </w:tc>
        <w:tc>
          <w:tcPr>
            <w:tcW w:w="980" w:type="dxa"/>
            <w:tcBorders>
              <w:top w:val="nil"/>
              <w:left w:val="nil"/>
              <w:bottom w:val="nil"/>
              <w:right w:val="nil"/>
            </w:tcBorders>
          </w:tcPr>
          <w:p w14:paraId="611BBD42" w14:textId="77777777" w:rsidR="000D5C76" w:rsidRDefault="000D5C76">
            <w:pPr>
              <w:pStyle w:val="TAL"/>
            </w:pPr>
          </w:p>
        </w:tc>
      </w:tr>
      <w:tr w:rsidR="000D5C76" w14:paraId="03385913" w14:textId="77777777" w:rsidTr="007F463A">
        <w:trPr>
          <w:cantSplit/>
          <w:jc w:val="center"/>
        </w:trPr>
        <w:tc>
          <w:tcPr>
            <w:tcW w:w="2977" w:type="dxa"/>
            <w:gridSpan w:val="4"/>
            <w:tcBorders>
              <w:top w:val="single" w:sz="4" w:space="0" w:color="auto"/>
              <w:left w:val="single" w:sz="4" w:space="0" w:color="auto"/>
              <w:bottom w:val="single" w:sz="4" w:space="0" w:color="auto"/>
              <w:right w:val="single" w:sz="4" w:space="0" w:color="auto"/>
            </w:tcBorders>
            <w:hideMark/>
          </w:tcPr>
          <w:p w14:paraId="1281C6EC" w14:textId="77777777" w:rsidR="000D5C76" w:rsidRDefault="000D5C76">
            <w:pPr>
              <w:pStyle w:val="TAC"/>
            </w:pPr>
            <w:r>
              <w:t>Extended EMM cause IEI</w:t>
            </w:r>
          </w:p>
        </w:tc>
        <w:tc>
          <w:tcPr>
            <w:tcW w:w="1052" w:type="dxa"/>
            <w:tcBorders>
              <w:top w:val="single" w:sz="4" w:space="0" w:color="auto"/>
              <w:left w:val="single" w:sz="4" w:space="0" w:color="auto"/>
              <w:bottom w:val="single" w:sz="4" w:space="0" w:color="auto"/>
              <w:right w:val="single" w:sz="4" w:space="0" w:color="auto"/>
            </w:tcBorders>
            <w:hideMark/>
          </w:tcPr>
          <w:p w14:paraId="5D63E8E4" w14:textId="2C4CA45B" w:rsidR="000D5C76" w:rsidDel="003B637D" w:rsidRDefault="000D5C76" w:rsidP="000D5C76">
            <w:pPr>
              <w:pStyle w:val="TAC"/>
              <w:rPr>
                <w:del w:id="147" w:author="SangMin Park" w:date="2024-08-12T11:23:00Z"/>
              </w:rPr>
            </w:pPr>
            <w:ins w:id="148" w:author="SangMin Park" w:date="2024-08-12T11:23:00Z">
              <w:r>
                <w:t>Satellite</w:t>
              </w:r>
            </w:ins>
            <w:ins w:id="149" w:author="Google_SangMin_r3" w:date="2024-10-17T08:57:00Z">
              <w:r w:rsidR="007F463A">
                <w:t xml:space="preserve"> </w:t>
              </w:r>
              <w:r w:rsidR="007F463A">
                <w:br/>
                <w:t>E-UTRAN</w:t>
              </w:r>
            </w:ins>
            <w:ins w:id="150" w:author="Google_SangMin" w:date="2024-08-22T22:18:00Z">
              <w:r>
                <w:t xml:space="preserve"> </w:t>
              </w:r>
            </w:ins>
            <w:ins w:id="151" w:author="SangMin Park" w:date="2024-08-12T11:23:00Z">
              <w:r>
                <w:t>allowed</w:t>
              </w:r>
            </w:ins>
            <w:del w:id="152" w:author="SangMin Park" w:date="2024-08-12T11:23:00Z">
              <w:r w:rsidDel="003B637D">
                <w:delText>0</w:delText>
              </w:r>
            </w:del>
          </w:p>
          <w:p w14:paraId="323CF6F7" w14:textId="0F4D808A" w:rsidR="000D5C76" w:rsidRDefault="000D5C76" w:rsidP="000D5C76">
            <w:pPr>
              <w:pStyle w:val="TAC"/>
            </w:pPr>
            <w:del w:id="153" w:author="SangMin Park" w:date="2024-08-12T11:23:00Z">
              <w:r w:rsidDel="003B637D">
                <w:delText>Spare</w:delText>
              </w:r>
            </w:del>
          </w:p>
        </w:tc>
        <w:tc>
          <w:tcPr>
            <w:tcW w:w="900" w:type="dxa"/>
            <w:tcBorders>
              <w:top w:val="single" w:sz="4" w:space="0" w:color="auto"/>
              <w:left w:val="single" w:sz="4" w:space="0" w:color="auto"/>
              <w:bottom w:val="single" w:sz="4" w:space="0" w:color="auto"/>
              <w:right w:val="single" w:sz="4" w:space="0" w:color="auto"/>
            </w:tcBorders>
            <w:hideMark/>
          </w:tcPr>
          <w:p w14:paraId="67DB254C" w14:textId="77777777" w:rsidR="000D5C76" w:rsidRDefault="000D5C76">
            <w:pPr>
              <w:pStyle w:val="TAC"/>
              <w:rPr>
                <w:lang w:eastAsia="zh-CN"/>
              </w:rPr>
            </w:pPr>
            <w:r>
              <w:rPr>
                <w:lang w:eastAsia="zh-CN"/>
              </w:rPr>
              <w:t>NB-</w:t>
            </w:r>
            <w:proofErr w:type="spellStart"/>
            <w:r>
              <w:rPr>
                <w:lang w:eastAsia="zh-CN"/>
              </w:rPr>
              <w:t>IoT</w:t>
            </w:r>
            <w:proofErr w:type="spellEnd"/>
          </w:p>
          <w:p w14:paraId="5D32B02C" w14:textId="77777777" w:rsidR="000D5C76" w:rsidRDefault="000D5C76">
            <w:pPr>
              <w:pStyle w:val="TAC"/>
              <w:rPr>
                <w:lang w:eastAsia="zh-CN"/>
              </w:rPr>
            </w:pPr>
            <w:r>
              <w:t xml:space="preserve"> allowed</w:t>
            </w:r>
          </w:p>
        </w:tc>
        <w:tc>
          <w:tcPr>
            <w:tcW w:w="900" w:type="dxa"/>
            <w:tcBorders>
              <w:top w:val="single" w:sz="4" w:space="0" w:color="auto"/>
              <w:left w:val="single" w:sz="4" w:space="0" w:color="auto"/>
              <w:bottom w:val="single" w:sz="4" w:space="0" w:color="auto"/>
              <w:right w:val="single" w:sz="4" w:space="0" w:color="auto"/>
            </w:tcBorders>
            <w:hideMark/>
          </w:tcPr>
          <w:p w14:paraId="7C9D6079" w14:textId="77777777" w:rsidR="000D5C76" w:rsidRDefault="000D5C76">
            <w:pPr>
              <w:pStyle w:val="TAC"/>
              <w:rPr>
                <w:lang w:eastAsia="en-GB"/>
              </w:rPr>
            </w:pPr>
            <w:r>
              <w:t>EPS optimization info</w:t>
            </w:r>
          </w:p>
        </w:tc>
        <w:tc>
          <w:tcPr>
            <w:tcW w:w="990" w:type="dxa"/>
            <w:tcBorders>
              <w:top w:val="single" w:sz="4" w:space="0" w:color="auto"/>
              <w:left w:val="single" w:sz="4" w:space="0" w:color="auto"/>
              <w:bottom w:val="single" w:sz="4" w:space="0" w:color="auto"/>
              <w:right w:val="single" w:sz="4" w:space="0" w:color="auto"/>
            </w:tcBorders>
            <w:hideMark/>
          </w:tcPr>
          <w:p w14:paraId="3C8AEFA7" w14:textId="77777777" w:rsidR="000D5C76" w:rsidRDefault="000D5C76">
            <w:pPr>
              <w:pStyle w:val="TAC"/>
            </w:pPr>
            <w:r>
              <w:t>E-UTRAN allowed</w:t>
            </w:r>
          </w:p>
        </w:tc>
        <w:tc>
          <w:tcPr>
            <w:tcW w:w="980" w:type="dxa"/>
            <w:tcBorders>
              <w:top w:val="nil"/>
              <w:left w:val="nil"/>
              <w:bottom w:val="nil"/>
              <w:right w:val="nil"/>
            </w:tcBorders>
            <w:hideMark/>
          </w:tcPr>
          <w:p w14:paraId="3918B083" w14:textId="77777777" w:rsidR="000D5C76" w:rsidRDefault="000D5C76">
            <w:pPr>
              <w:pStyle w:val="TAL"/>
            </w:pPr>
            <w:r>
              <w:t>Octet 1</w:t>
            </w:r>
          </w:p>
        </w:tc>
      </w:tr>
    </w:tbl>
    <w:p w14:paraId="23BDEC52" w14:textId="77777777" w:rsidR="000D5C76" w:rsidRDefault="000D5C76" w:rsidP="000D5C76">
      <w:pPr>
        <w:pStyle w:val="TAN"/>
        <w:rPr>
          <w:lang w:eastAsia="en-GB"/>
        </w:rPr>
      </w:pPr>
    </w:p>
    <w:p w14:paraId="481FC508" w14:textId="77777777" w:rsidR="000D5C76" w:rsidRDefault="000D5C76" w:rsidP="000D5C76">
      <w:pPr>
        <w:pStyle w:val="TF"/>
      </w:pPr>
      <w:r>
        <w:t>Figure 9.9.3.26A.1: Extended EMM cause information element</w:t>
      </w:r>
    </w:p>
    <w:p w14:paraId="163AAEA6" w14:textId="2EF93C65" w:rsidR="003B637D" w:rsidRDefault="000D5C76" w:rsidP="003B637D">
      <w:pPr>
        <w:pStyle w:val="TH"/>
      </w:pPr>
      <w:r>
        <w:lastRenderedPageBreak/>
        <w:t>Table 9.9.3.26A.1: Extended EMM cause information element</w:t>
      </w:r>
      <w:bookmarkEnd w:id="139"/>
      <w:bookmarkEnd w:id="140"/>
      <w:bookmarkEnd w:id="141"/>
      <w:bookmarkEnd w:id="142"/>
      <w:bookmarkEnd w:id="143"/>
      <w:bookmarkEnd w:id="144"/>
      <w:bookmarkEnd w:id="145"/>
      <w:bookmarkEnd w:id="146"/>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6519"/>
      </w:tblGrid>
      <w:tr w:rsidR="003B637D" w14:paraId="25BE3D39" w14:textId="77777777" w:rsidTr="003B637D">
        <w:trPr>
          <w:cantSplit/>
          <w:jc w:val="center"/>
        </w:trPr>
        <w:tc>
          <w:tcPr>
            <w:tcW w:w="7087" w:type="dxa"/>
            <w:gridSpan w:val="3"/>
            <w:tcBorders>
              <w:top w:val="single" w:sz="4" w:space="0" w:color="auto"/>
              <w:left w:val="single" w:sz="4" w:space="0" w:color="auto"/>
              <w:bottom w:val="nil"/>
              <w:right w:val="single" w:sz="4" w:space="0" w:color="auto"/>
            </w:tcBorders>
            <w:hideMark/>
          </w:tcPr>
          <w:p w14:paraId="644AD445" w14:textId="77777777" w:rsidR="003B637D" w:rsidRDefault="003B637D">
            <w:pPr>
              <w:pStyle w:val="TAL"/>
            </w:pPr>
            <w:r>
              <w:t>E-UTRAN allowed value (octet 1, bit 1)</w:t>
            </w:r>
          </w:p>
        </w:tc>
      </w:tr>
      <w:tr w:rsidR="003B637D" w14:paraId="36DB48E5" w14:textId="77777777" w:rsidTr="003B637D">
        <w:trPr>
          <w:cantSplit/>
          <w:jc w:val="center"/>
        </w:trPr>
        <w:tc>
          <w:tcPr>
            <w:tcW w:w="7087" w:type="dxa"/>
            <w:gridSpan w:val="3"/>
            <w:tcBorders>
              <w:top w:val="nil"/>
              <w:left w:val="single" w:sz="4" w:space="0" w:color="auto"/>
              <w:bottom w:val="nil"/>
              <w:right w:val="single" w:sz="4" w:space="0" w:color="auto"/>
            </w:tcBorders>
          </w:tcPr>
          <w:p w14:paraId="0E3F8B9A" w14:textId="77777777" w:rsidR="003B637D" w:rsidRDefault="003B637D">
            <w:pPr>
              <w:pStyle w:val="TAL"/>
            </w:pPr>
            <w:bookmarkStart w:id="154" w:name="MCCQCTEMPBM_00000203"/>
          </w:p>
        </w:tc>
        <w:bookmarkEnd w:id="154"/>
      </w:tr>
      <w:tr w:rsidR="003B637D" w14:paraId="28A43A10" w14:textId="77777777" w:rsidTr="003B637D">
        <w:trPr>
          <w:cantSplit/>
          <w:jc w:val="center"/>
        </w:trPr>
        <w:tc>
          <w:tcPr>
            <w:tcW w:w="7087" w:type="dxa"/>
            <w:gridSpan w:val="3"/>
            <w:tcBorders>
              <w:top w:val="nil"/>
              <w:left w:val="single" w:sz="4" w:space="0" w:color="auto"/>
              <w:bottom w:val="nil"/>
              <w:right w:val="single" w:sz="4" w:space="0" w:color="auto"/>
            </w:tcBorders>
            <w:hideMark/>
          </w:tcPr>
          <w:p w14:paraId="15884AA4" w14:textId="77777777" w:rsidR="003B637D" w:rsidRDefault="003B637D">
            <w:pPr>
              <w:pStyle w:val="TAL"/>
            </w:pPr>
            <w:r>
              <w:t>Bit</w:t>
            </w:r>
          </w:p>
        </w:tc>
      </w:tr>
      <w:tr w:rsidR="003B637D" w14:paraId="343D6DE4" w14:textId="77777777" w:rsidTr="003B637D">
        <w:trPr>
          <w:cantSplit/>
          <w:jc w:val="center"/>
        </w:trPr>
        <w:tc>
          <w:tcPr>
            <w:tcW w:w="284" w:type="dxa"/>
            <w:tcBorders>
              <w:top w:val="nil"/>
              <w:left w:val="single" w:sz="4" w:space="0" w:color="auto"/>
              <w:bottom w:val="nil"/>
              <w:right w:val="nil"/>
            </w:tcBorders>
            <w:hideMark/>
          </w:tcPr>
          <w:p w14:paraId="3F545267" w14:textId="77777777" w:rsidR="003B637D" w:rsidRDefault="003B637D">
            <w:pPr>
              <w:pStyle w:val="TAH"/>
            </w:pPr>
            <w:r>
              <w:t>1</w:t>
            </w:r>
          </w:p>
        </w:tc>
        <w:tc>
          <w:tcPr>
            <w:tcW w:w="284" w:type="dxa"/>
            <w:tcBorders>
              <w:top w:val="nil"/>
              <w:left w:val="nil"/>
              <w:bottom w:val="nil"/>
              <w:right w:val="nil"/>
            </w:tcBorders>
          </w:tcPr>
          <w:p w14:paraId="20EA040C" w14:textId="77777777" w:rsidR="003B637D" w:rsidRDefault="003B637D">
            <w:pPr>
              <w:pStyle w:val="TAH"/>
            </w:pPr>
          </w:p>
        </w:tc>
        <w:tc>
          <w:tcPr>
            <w:tcW w:w="6519" w:type="dxa"/>
            <w:tcBorders>
              <w:top w:val="nil"/>
              <w:left w:val="nil"/>
              <w:bottom w:val="nil"/>
              <w:right w:val="single" w:sz="4" w:space="0" w:color="auto"/>
            </w:tcBorders>
          </w:tcPr>
          <w:p w14:paraId="4CAA16E7" w14:textId="77777777" w:rsidR="003B637D" w:rsidRDefault="003B637D">
            <w:pPr>
              <w:pStyle w:val="TAL"/>
            </w:pPr>
          </w:p>
        </w:tc>
      </w:tr>
      <w:tr w:rsidR="003B637D" w14:paraId="122A2A57" w14:textId="77777777" w:rsidTr="003B637D">
        <w:trPr>
          <w:cantSplit/>
          <w:jc w:val="center"/>
        </w:trPr>
        <w:tc>
          <w:tcPr>
            <w:tcW w:w="284" w:type="dxa"/>
            <w:tcBorders>
              <w:top w:val="nil"/>
              <w:left w:val="single" w:sz="4" w:space="0" w:color="auto"/>
              <w:bottom w:val="nil"/>
              <w:right w:val="nil"/>
            </w:tcBorders>
            <w:hideMark/>
          </w:tcPr>
          <w:p w14:paraId="33AD92BB" w14:textId="77777777" w:rsidR="003B637D" w:rsidRDefault="003B637D">
            <w:pPr>
              <w:pStyle w:val="TAC"/>
            </w:pPr>
            <w:r>
              <w:t>0</w:t>
            </w:r>
          </w:p>
        </w:tc>
        <w:tc>
          <w:tcPr>
            <w:tcW w:w="284" w:type="dxa"/>
            <w:tcBorders>
              <w:top w:val="nil"/>
              <w:left w:val="nil"/>
              <w:bottom w:val="nil"/>
              <w:right w:val="nil"/>
            </w:tcBorders>
          </w:tcPr>
          <w:p w14:paraId="24E2CDAD" w14:textId="77777777" w:rsidR="003B637D" w:rsidRDefault="003B637D">
            <w:pPr>
              <w:pStyle w:val="TAC"/>
            </w:pPr>
          </w:p>
        </w:tc>
        <w:tc>
          <w:tcPr>
            <w:tcW w:w="6519" w:type="dxa"/>
            <w:tcBorders>
              <w:top w:val="nil"/>
              <w:left w:val="nil"/>
              <w:bottom w:val="nil"/>
              <w:right w:val="single" w:sz="4" w:space="0" w:color="auto"/>
            </w:tcBorders>
            <w:hideMark/>
          </w:tcPr>
          <w:p w14:paraId="2BF9331A" w14:textId="77777777" w:rsidR="003B637D" w:rsidRDefault="003B637D">
            <w:pPr>
              <w:pStyle w:val="TAL"/>
            </w:pPr>
            <w:r>
              <w:t>E-UTRAN allowed</w:t>
            </w:r>
          </w:p>
        </w:tc>
      </w:tr>
      <w:tr w:rsidR="003B637D" w14:paraId="146542BD" w14:textId="77777777" w:rsidTr="003B637D">
        <w:trPr>
          <w:cantSplit/>
          <w:jc w:val="center"/>
        </w:trPr>
        <w:tc>
          <w:tcPr>
            <w:tcW w:w="284" w:type="dxa"/>
            <w:tcBorders>
              <w:top w:val="nil"/>
              <w:left w:val="single" w:sz="4" w:space="0" w:color="auto"/>
              <w:bottom w:val="nil"/>
              <w:right w:val="nil"/>
            </w:tcBorders>
            <w:hideMark/>
          </w:tcPr>
          <w:p w14:paraId="76A7006D" w14:textId="77777777" w:rsidR="003B637D" w:rsidRDefault="003B637D">
            <w:pPr>
              <w:pStyle w:val="TAC"/>
            </w:pPr>
            <w:r>
              <w:t>1</w:t>
            </w:r>
          </w:p>
        </w:tc>
        <w:tc>
          <w:tcPr>
            <w:tcW w:w="284" w:type="dxa"/>
            <w:tcBorders>
              <w:top w:val="nil"/>
              <w:left w:val="nil"/>
              <w:bottom w:val="nil"/>
              <w:right w:val="nil"/>
            </w:tcBorders>
          </w:tcPr>
          <w:p w14:paraId="7FC857F8" w14:textId="77777777" w:rsidR="003B637D" w:rsidRDefault="003B637D">
            <w:pPr>
              <w:pStyle w:val="TAC"/>
            </w:pPr>
          </w:p>
        </w:tc>
        <w:tc>
          <w:tcPr>
            <w:tcW w:w="6519" w:type="dxa"/>
            <w:tcBorders>
              <w:top w:val="nil"/>
              <w:left w:val="nil"/>
              <w:bottom w:val="nil"/>
              <w:right w:val="single" w:sz="4" w:space="0" w:color="auto"/>
            </w:tcBorders>
            <w:hideMark/>
          </w:tcPr>
          <w:p w14:paraId="43E3C765" w14:textId="77777777" w:rsidR="003B637D" w:rsidRDefault="003B637D">
            <w:pPr>
              <w:pStyle w:val="TAL"/>
            </w:pPr>
            <w:r>
              <w:t>E-UTRAN not allowed</w:t>
            </w:r>
          </w:p>
        </w:tc>
      </w:tr>
      <w:tr w:rsidR="003B637D" w14:paraId="1406A5A8" w14:textId="77777777" w:rsidTr="003B637D">
        <w:trPr>
          <w:cantSplit/>
          <w:jc w:val="center"/>
        </w:trPr>
        <w:tc>
          <w:tcPr>
            <w:tcW w:w="7087" w:type="dxa"/>
            <w:gridSpan w:val="3"/>
            <w:tcBorders>
              <w:top w:val="nil"/>
              <w:left w:val="single" w:sz="4" w:space="0" w:color="auto"/>
              <w:bottom w:val="nil"/>
              <w:right w:val="single" w:sz="4" w:space="0" w:color="auto"/>
            </w:tcBorders>
          </w:tcPr>
          <w:p w14:paraId="0BBE065C" w14:textId="77777777" w:rsidR="003B637D" w:rsidRDefault="003B637D">
            <w:pPr>
              <w:pStyle w:val="TAL"/>
            </w:pPr>
            <w:bookmarkStart w:id="155" w:name="MCCQCTEMPBM_00000204"/>
          </w:p>
        </w:tc>
        <w:bookmarkEnd w:id="155"/>
      </w:tr>
      <w:tr w:rsidR="003B637D" w14:paraId="5395951D" w14:textId="77777777" w:rsidTr="003B637D">
        <w:trPr>
          <w:cantSplit/>
          <w:jc w:val="center"/>
        </w:trPr>
        <w:tc>
          <w:tcPr>
            <w:tcW w:w="7087" w:type="dxa"/>
            <w:gridSpan w:val="3"/>
            <w:tcBorders>
              <w:top w:val="nil"/>
              <w:left w:val="single" w:sz="4" w:space="0" w:color="auto"/>
              <w:bottom w:val="nil"/>
              <w:right w:val="single" w:sz="4" w:space="0" w:color="auto"/>
            </w:tcBorders>
            <w:hideMark/>
          </w:tcPr>
          <w:p w14:paraId="5E0DD447" w14:textId="77777777" w:rsidR="003B637D" w:rsidRDefault="003B637D">
            <w:pPr>
              <w:pStyle w:val="TAL"/>
            </w:pPr>
            <w:r>
              <w:t>EPS optimization info (octet 1, bit 2)</w:t>
            </w:r>
          </w:p>
        </w:tc>
      </w:tr>
      <w:tr w:rsidR="003B637D" w14:paraId="384D7AA4" w14:textId="77777777" w:rsidTr="003B637D">
        <w:trPr>
          <w:cantSplit/>
          <w:jc w:val="center"/>
        </w:trPr>
        <w:tc>
          <w:tcPr>
            <w:tcW w:w="7087" w:type="dxa"/>
            <w:gridSpan w:val="3"/>
            <w:tcBorders>
              <w:top w:val="nil"/>
              <w:left w:val="single" w:sz="4" w:space="0" w:color="auto"/>
              <w:bottom w:val="nil"/>
              <w:right w:val="single" w:sz="4" w:space="0" w:color="auto"/>
            </w:tcBorders>
          </w:tcPr>
          <w:p w14:paraId="2C8653E6" w14:textId="77777777" w:rsidR="003B637D" w:rsidRDefault="003B637D">
            <w:pPr>
              <w:pStyle w:val="TAL"/>
            </w:pPr>
            <w:bookmarkStart w:id="156" w:name="MCCQCTEMPBM_00000205"/>
          </w:p>
        </w:tc>
        <w:bookmarkEnd w:id="156"/>
      </w:tr>
      <w:tr w:rsidR="003B637D" w14:paraId="75260DE4" w14:textId="77777777" w:rsidTr="003B637D">
        <w:trPr>
          <w:cantSplit/>
          <w:jc w:val="center"/>
        </w:trPr>
        <w:tc>
          <w:tcPr>
            <w:tcW w:w="7087" w:type="dxa"/>
            <w:gridSpan w:val="3"/>
            <w:tcBorders>
              <w:top w:val="nil"/>
              <w:left w:val="single" w:sz="4" w:space="0" w:color="auto"/>
              <w:bottom w:val="nil"/>
              <w:right w:val="single" w:sz="4" w:space="0" w:color="auto"/>
            </w:tcBorders>
            <w:hideMark/>
          </w:tcPr>
          <w:p w14:paraId="0F66C87D" w14:textId="77777777" w:rsidR="003B637D" w:rsidRDefault="003B637D">
            <w:pPr>
              <w:pStyle w:val="TAL"/>
            </w:pPr>
            <w:r>
              <w:t>Bit</w:t>
            </w:r>
          </w:p>
        </w:tc>
      </w:tr>
      <w:tr w:rsidR="003B637D" w14:paraId="6EAA3285" w14:textId="77777777" w:rsidTr="003B637D">
        <w:trPr>
          <w:cantSplit/>
          <w:jc w:val="center"/>
        </w:trPr>
        <w:tc>
          <w:tcPr>
            <w:tcW w:w="284" w:type="dxa"/>
            <w:tcBorders>
              <w:top w:val="nil"/>
              <w:left w:val="single" w:sz="4" w:space="0" w:color="auto"/>
              <w:bottom w:val="nil"/>
              <w:right w:val="nil"/>
            </w:tcBorders>
            <w:hideMark/>
          </w:tcPr>
          <w:p w14:paraId="4FEFE3A8" w14:textId="77777777" w:rsidR="003B637D" w:rsidRDefault="003B637D">
            <w:pPr>
              <w:pStyle w:val="TAC"/>
            </w:pPr>
            <w:r>
              <w:t>0</w:t>
            </w:r>
          </w:p>
        </w:tc>
        <w:tc>
          <w:tcPr>
            <w:tcW w:w="284" w:type="dxa"/>
            <w:tcBorders>
              <w:top w:val="nil"/>
              <w:left w:val="nil"/>
              <w:bottom w:val="nil"/>
              <w:right w:val="nil"/>
            </w:tcBorders>
          </w:tcPr>
          <w:p w14:paraId="40FD7960" w14:textId="77777777" w:rsidR="003B637D" w:rsidRDefault="003B637D">
            <w:pPr>
              <w:pStyle w:val="TAC"/>
            </w:pPr>
          </w:p>
        </w:tc>
        <w:tc>
          <w:tcPr>
            <w:tcW w:w="6519" w:type="dxa"/>
            <w:tcBorders>
              <w:top w:val="nil"/>
              <w:left w:val="nil"/>
              <w:bottom w:val="nil"/>
              <w:right w:val="single" w:sz="4" w:space="0" w:color="auto"/>
            </w:tcBorders>
            <w:hideMark/>
          </w:tcPr>
          <w:p w14:paraId="57262D71" w14:textId="77777777" w:rsidR="003B637D" w:rsidRDefault="003B637D">
            <w:pPr>
              <w:pStyle w:val="TAL"/>
            </w:pPr>
            <w:r>
              <w:rPr>
                <w:lang w:eastAsia="ja-JP"/>
              </w:rPr>
              <w:t>No EPS optimization information</w:t>
            </w:r>
          </w:p>
        </w:tc>
      </w:tr>
      <w:tr w:rsidR="003B637D" w14:paraId="3AD779C2" w14:textId="77777777" w:rsidTr="003B637D">
        <w:trPr>
          <w:cantSplit/>
          <w:jc w:val="center"/>
        </w:trPr>
        <w:tc>
          <w:tcPr>
            <w:tcW w:w="284" w:type="dxa"/>
            <w:tcBorders>
              <w:top w:val="nil"/>
              <w:left w:val="single" w:sz="4" w:space="0" w:color="auto"/>
              <w:bottom w:val="nil"/>
              <w:right w:val="nil"/>
            </w:tcBorders>
            <w:hideMark/>
          </w:tcPr>
          <w:p w14:paraId="12611CCB" w14:textId="77777777" w:rsidR="003B637D" w:rsidRDefault="003B637D">
            <w:pPr>
              <w:pStyle w:val="TAC"/>
            </w:pPr>
            <w:r>
              <w:t>1</w:t>
            </w:r>
          </w:p>
        </w:tc>
        <w:tc>
          <w:tcPr>
            <w:tcW w:w="284" w:type="dxa"/>
            <w:tcBorders>
              <w:top w:val="nil"/>
              <w:left w:val="nil"/>
              <w:bottom w:val="nil"/>
              <w:right w:val="nil"/>
            </w:tcBorders>
          </w:tcPr>
          <w:p w14:paraId="329A509E" w14:textId="77777777" w:rsidR="003B637D" w:rsidRDefault="003B637D">
            <w:pPr>
              <w:pStyle w:val="TAC"/>
            </w:pPr>
          </w:p>
        </w:tc>
        <w:tc>
          <w:tcPr>
            <w:tcW w:w="6519" w:type="dxa"/>
            <w:tcBorders>
              <w:top w:val="nil"/>
              <w:left w:val="nil"/>
              <w:bottom w:val="nil"/>
              <w:right w:val="single" w:sz="4" w:space="0" w:color="auto"/>
            </w:tcBorders>
            <w:hideMark/>
          </w:tcPr>
          <w:p w14:paraId="65139211" w14:textId="77777777" w:rsidR="003B637D" w:rsidRDefault="003B637D">
            <w:pPr>
              <w:pStyle w:val="TAL"/>
            </w:pPr>
            <w:r>
              <w:rPr>
                <w:lang w:eastAsia="ja-JP"/>
              </w:rPr>
              <w:t>requested EPS optimization not supported</w:t>
            </w:r>
          </w:p>
        </w:tc>
      </w:tr>
      <w:tr w:rsidR="003B637D" w14:paraId="3D6C39CD" w14:textId="77777777" w:rsidTr="003B637D">
        <w:trPr>
          <w:cantSplit/>
          <w:jc w:val="center"/>
        </w:trPr>
        <w:tc>
          <w:tcPr>
            <w:tcW w:w="7087" w:type="dxa"/>
            <w:gridSpan w:val="3"/>
            <w:tcBorders>
              <w:top w:val="nil"/>
              <w:left w:val="single" w:sz="4" w:space="0" w:color="auto"/>
              <w:bottom w:val="nil"/>
              <w:right w:val="single" w:sz="4" w:space="0" w:color="auto"/>
            </w:tcBorders>
          </w:tcPr>
          <w:p w14:paraId="7766CA4F" w14:textId="77777777" w:rsidR="003B637D" w:rsidRDefault="003B637D">
            <w:pPr>
              <w:pStyle w:val="TAL"/>
            </w:pPr>
            <w:bookmarkStart w:id="157" w:name="MCCQCTEMPBM_00000206"/>
          </w:p>
        </w:tc>
        <w:bookmarkEnd w:id="157"/>
      </w:tr>
      <w:tr w:rsidR="003B637D" w14:paraId="18789BCE" w14:textId="77777777" w:rsidTr="003B637D">
        <w:trPr>
          <w:cantSplit/>
          <w:jc w:val="center"/>
        </w:trPr>
        <w:tc>
          <w:tcPr>
            <w:tcW w:w="7087" w:type="dxa"/>
            <w:gridSpan w:val="3"/>
            <w:tcBorders>
              <w:top w:val="nil"/>
              <w:left w:val="single" w:sz="4" w:space="0" w:color="auto"/>
              <w:bottom w:val="nil"/>
              <w:right w:val="single" w:sz="4" w:space="0" w:color="auto"/>
            </w:tcBorders>
            <w:hideMark/>
          </w:tcPr>
          <w:p w14:paraId="7BF2461C" w14:textId="77777777" w:rsidR="003B637D" w:rsidRDefault="003B637D">
            <w:pPr>
              <w:pStyle w:val="TAL"/>
            </w:pPr>
            <w:r>
              <w:t>NB-</w:t>
            </w:r>
            <w:proofErr w:type="spellStart"/>
            <w:r>
              <w:t>IoT</w:t>
            </w:r>
            <w:proofErr w:type="spellEnd"/>
            <w:r>
              <w:t xml:space="preserve"> allowed value (octet 1, bit 3)</w:t>
            </w:r>
          </w:p>
        </w:tc>
      </w:tr>
      <w:tr w:rsidR="003B637D" w14:paraId="5BCFDCA9" w14:textId="77777777" w:rsidTr="003B637D">
        <w:trPr>
          <w:cantSplit/>
          <w:jc w:val="center"/>
        </w:trPr>
        <w:tc>
          <w:tcPr>
            <w:tcW w:w="7087" w:type="dxa"/>
            <w:gridSpan w:val="3"/>
            <w:tcBorders>
              <w:top w:val="nil"/>
              <w:left w:val="single" w:sz="4" w:space="0" w:color="auto"/>
              <w:bottom w:val="nil"/>
              <w:right w:val="single" w:sz="4" w:space="0" w:color="auto"/>
            </w:tcBorders>
          </w:tcPr>
          <w:p w14:paraId="65FDFC95" w14:textId="77777777" w:rsidR="003B637D" w:rsidRDefault="003B637D">
            <w:pPr>
              <w:pStyle w:val="TAL"/>
            </w:pPr>
            <w:bookmarkStart w:id="158" w:name="MCCQCTEMPBM_00000207"/>
          </w:p>
        </w:tc>
        <w:bookmarkEnd w:id="158"/>
      </w:tr>
      <w:tr w:rsidR="003B637D" w14:paraId="519B2BF8" w14:textId="77777777" w:rsidTr="003B637D">
        <w:trPr>
          <w:cantSplit/>
          <w:jc w:val="center"/>
        </w:trPr>
        <w:tc>
          <w:tcPr>
            <w:tcW w:w="7087" w:type="dxa"/>
            <w:gridSpan w:val="3"/>
            <w:tcBorders>
              <w:top w:val="nil"/>
              <w:left w:val="single" w:sz="4" w:space="0" w:color="auto"/>
              <w:bottom w:val="nil"/>
              <w:right w:val="single" w:sz="4" w:space="0" w:color="auto"/>
            </w:tcBorders>
            <w:hideMark/>
          </w:tcPr>
          <w:p w14:paraId="505114E3" w14:textId="77777777" w:rsidR="003B637D" w:rsidRDefault="003B637D">
            <w:pPr>
              <w:pStyle w:val="TAL"/>
            </w:pPr>
            <w:r>
              <w:t>Bit</w:t>
            </w:r>
          </w:p>
        </w:tc>
      </w:tr>
      <w:tr w:rsidR="003B637D" w14:paraId="429538FA" w14:textId="77777777" w:rsidTr="003B637D">
        <w:trPr>
          <w:cantSplit/>
          <w:jc w:val="center"/>
        </w:trPr>
        <w:tc>
          <w:tcPr>
            <w:tcW w:w="284" w:type="dxa"/>
            <w:tcBorders>
              <w:top w:val="nil"/>
              <w:left w:val="single" w:sz="4" w:space="0" w:color="auto"/>
              <w:bottom w:val="nil"/>
              <w:right w:val="nil"/>
            </w:tcBorders>
            <w:hideMark/>
          </w:tcPr>
          <w:p w14:paraId="48F2AB53" w14:textId="77777777" w:rsidR="003B637D" w:rsidRDefault="003B637D">
            <w:pPr>
              <w:pStyle w:val="TAC"/>
            </w:pPr>
            <w:r>
              <w:t>0</w:t>
            </w:r>
          </w:p>
        </w:tc>
        <w:tc>
          <w:tcPr>
            <w:tcW w:w="284" w:type="dxa"/>
            <w:tcBorders>
              <w:top w:val="nil"/>
              <w:left w:val="nil"/>
              <w:bottom w:val="nil"/>
              <w:right w:val="nil"/>
            </w:tcBorders>
          </w:tcPr>
          <w:p w14:paraId="20A36E04" w14:textId="77777777" w:rsidR="003B637D" w:rsidRDefault="003B637D">
            <w:pPr>
              <w:pStyle w:val="TAC"/>
            </w:pPr>
          </w:p>
        </w:tc>
        <w:tc>
          <w:tcPr>
            <w:tcW w:w="6519" w:type="dxa"/>
            <w:tcBorders>
              <w:top w:val="nil"/>
              <w:left w:val="nil"/>
              <w:bottom w:val="nil"/>
              <w:right w:val="single" w:sz="4" w:space="0" w:color="auto"/>
            </w:tcBorders>
            <w:hideMark/>
          </w:tcPr>
          <w:p w14:paraId="38C04148" w14:textId="77777777" w:rsidR="003B637D" w:rsidRDefault="003B637D">
            <w:pPr>
              <w:pStyle w:val="TAL"/>
            </w:pPr>
            <w:r>
              <w:t>NB-</w:t>
            </w:r>
            <w:proofErr w:type="spellStart"/>
            <w:r>
              <w:t>IoT</w:t>
            </w:r>
            <w:proofErr w:type="spellEnd"/>
            <w:r>
              <w:t xml:space="preserve"> allowed</w:t>
            </w:r>
          </w:p>
        </w:tc>
      </w:tr>
      <w:tr w:rsidR="003B637D" w14:paraId="4B80B324" w14:textId="77777777" w:rsidTr="003B637D">
        <w:trPr>
          <w:cantSplit/>
          <w:jc w:val="center"/>
        </w:trPr>
        <w:tc>
          <w:tcPr>
            <w:tcW w:w="284" w:type="dxa"/>
            <w:tcBorders>
              <w:top w:val="nil"/>
              <w:left w:val="single" w:sz="4" w:space="0" w:color="auto"/>
              <w:bottom w:val="nil"/>
              <w:right w:val="nil"/>
            </w:tcBorders>
            <w:hideMark/>
          </w:tcPr>
          <w:p w14:paraId="71B7B625" w14:textId="77777777" w:rsidR="003B637D" w:rsidRDefault="003B637D">
            <w:pPr>
              <w:pStyle w:val="TAC"/>
            </w:pPr>
            <w:r>
              <w:t>1</w:t>
            </w:r>
          </w:p>
        </w:tc>
        <w:tc>
          <w:tcPr>
            <w:tcW w:w="284" w:type="dxa"/>
            <w:tcBorders>
              <w:top w:val="nil"/>
              <w:left w:val="nil"/>
              <w:bottom w:val="nil"/>
              <w:right w:val="nil"/>
            </w:tcBorders>
          </w:tcPr>
          <w:p w14:paraId="2FD395CA" w14:textId="77777777" w:rsidR="003B637D" w:rsidRDefault="003B637D">
            <w:pPr>
              <w:pStyle w:val="TAC"/>
            </w:pPr>
          </w:p>
        </w:tc>
        <w:tc>
          <w:tcPr>
            <w:tcW w:w="6519" w:type="dxa"/>
            <w:tcBorders>
              <w:top w:val="nil"/>
              <w:left w:val="nil"/>
              <w:bottom w:val="nil"/>
              <w:right w:val="single" w:sz="4" w:space="0" w:color="auto"/>
            </w:tcBorders>
            <w:hideMark/>
          </w:tcPr>
          <w:p w14:paraId="63263308" w14:textId="77777777" w:rsidR="003B637D" w:rsidRDefault="003B637D">
            <w:pPr>
              <w:pStyle w:val="TAL"/>
            </w:pPr>
            <w:r>
              <w:t>NB-</w:t>
            </w:r>
            <w:proofErr w:type="spellStart"/>
            <w:r>
              <w:t>IoT</w:t>
            </w:r>
            <w:proofErr w:type="spellEnd"/>
            <w:r>
              <w:t xml:space="preserve"> not allowed</w:t>
            </w:r>
          </w:p>
        </w:tc>
      </w:tr>
      <w:tr w:rsidR="003B637D" w14:paraId="7E9CE106" w14:textId="77777777" w:rsidTr="003B637D">
        <w:trPr>
          <w:cantSplit/>
          <w:jc w:val="center"/>
        </w:trPr>
        <w:tc>
          <w:tcPr>
            <w:tcW w:w="7087" w:type="dxa"/>
            <w:gridSpan w:val="3"/>
            <w:tcBorders>
              <w:top w:val="nil"/>
              <w:left w:val="single" w:sz="4" w:space="0" w:color="auto"/>
              <w:bottom w:val="nil"/>
              <w:right w:val="single" w:sz="4" w:space="0" w:color="auto"/>
            </w:tcBorders>
          </w:tcPr>
          <w:p w14:paraId="236541E0" w14:textId="77777777" w:rsidR="003B637D" w:rsidRDefault="003B637D">
            <w:pPr>
              <w:pStyle w:val="TAL"/>
            </w:pPr>
            <w:bookmarkStart w:id="159" w:name="MCCQCTEMPBM_00000208"/>
          </w:p>
        </w:tc>
        <w:bookmarkEnd w:id="159"/>
      </w:tr>
      <w:tr w:rsidR="003B637D" w14:paraId="77475FAC" w14:textId="77777777" w:rsidTr="008F518E">
        <w:trPr>
          <w:cantSplit/>
          <w:jc w:val="center"/>
          <w:ins w:id="160" w:author="SangMin Park" w:date="2024-08-12T11:24:00Z"/>
        </w:trPr>
        <w:tc>
          <w:tcPr>
            <w:tcW w:w="7087" w:type="dxa"/>
            <w:gridSpan w:val="3"/>
            <w:tcBorders>
              <w:top w:val="nil"/>
              <w:left w:val="single" w:sz="4" w:space="0" w:color="auto"/>
              <w:bottom w:val="nil"/>
              <w:right w:val="single" w:sz="4" w:space="0" w:color="auto"/>
            </w:tcBorders>
            <w:hideMark/>
          </w:tcPr>
          <w:p w14:paraId="34AD4BF2" w14:textId="4DEB4692" w:rsidR="003B637D" w:rsidRDefault="003B637D" w:rsidP="008F518E">
            <w:pPr>
              <w:pStyle w:val="TAL"/>
              <w:rPr>
                <w:ins w:id="161" w:author="SangMin Park" w:date="2024-08-12T11:24:00Z"/>
              </w:rPr>
            </w:pPr>
            <w:ins w:id="162" w:author="SangMin Park" w:date="2024-08-12T11:24:00Z">
              <w:r>
                <w:t xml:space="preserve">Satellite </w:t>
              </w:r>
            </w:ins>
            <w:ins w:id="163" w:author="Google_SangMin_r3" w:date="2024-10-17T08:57:00Z">
              <w:r w:rsidR="007F463A">
                <w:t>E-UT</w:t>
              </w:r>
            </w:ins>
            <w:ins w:id="164" w:author="Google_SangMin_r3" w:date="2024-10-17T08:58:00Z">
              <w:r w:rsidR="007F463A">
                <w:t xml:space="preserve">RAN </w:t>
              </w:r>
            </w:ins>
            <w:ins w:id="165" w:author="SangMin Park" w:date="2024-08-12T11:24:00Z">
              <w:r>
                <w:t>allowed value (octet 1, bit 4)</w:t>
              </w:r>
            </w:ins>
          </w:p>
        </w:tc>
      </w:tr>
      <w:tr w:rsidR="003B637D" w14:paraId="720FFF38" w14:textId="77777777" w:rsidTr="008F518E">
        <w:trPr>
          <w:cantSplit/>
          <w:jc w:val="center"/>
          <w:ins w:id="166" w:author="SangMin Park" w:date="2024-08-12T11:24:00Z"/>
        </w:trPr>
        <w:tc>
          <w:tcPr>
            <w:tcW w:w="7087" w:type="dxa"/>
            <w:gridSpan w:val="3"/>
            <w:tcBorders>
              <w:top w:val="nil"/>
              <w:left w:val="single" w:sz="4" w:space="0" w:color="auto"/>
              <w:bottom w:val="nil"/>
              <w:right w:val="single" w:sz="4" w:space="0" w:color="auto"/>
            </w:tcBorders>
          </w:tcPr>
          <w:p w14:paraId="082E44BF" w14:textId="77777777" w:rsidR="003B637D" w:rsidRPr="003B637D" w:rsidRDefault="003B637D" w:rsidP="008F518E">
            <w:pPr>
              <w:pStyle w:val="TAL"/>
              <w:rPr>
                <w:ins w:id="167" w:author="SangMin Park" w:date="2024-08-12T11:24:00Z"/>
                <w:lang w:val="en-US"/>
              </w:rPr>
            </w:pPr>
          </w:p>
        </w:tc>
      </w:tr>
      <w:tr w:rsidR="003B637D" w14:paraId="394FE88C" w14:textId="77777777" w:rsidTr="008F518E">
        <w:trPr>
          <w:cantSplit/>
          <w:jc w:val="center"/>
          <w:ins w:id="168" w:author="SangMin Park" w:date="2024-08-12T11:24:00Z"/>
        </w:trPr>
        <w:tc>
          <w:tcPr>
            <w:tcW w:w="7087" w:type="dxa"/>
            <w:gridSpan w:val="3"/>
            <w:tcBorders>
              <w:top w:val="nil"/>
              <w:left w:val="single" w:sz="4" w:space="0" w:color="auto"/>
              <w:bottom w:val="nil"/>
              <w:right w:val="single" w:sz="4" w:space="0" w:color="auto"/>
            </w:tcBorders>
            <w:hideMark/>
          </w:tcPr>
          <w:p w14:paraId="6ABEEB25" w14:textId="77777777" w:rsidR="003B637D" w:rsidRDefault="003B637D" w:rsidP="008F518E">
            <w:pPr>
              <w:pStyle w:val="TAL"/>
              <w:rPr>
                <w:ins w:id="169" w:author="SangMin Park" w:date="2024-08-12T11:24:00Z"/>
              </w:rPr>
            </w:pPr>
            <w:ins w:id="170" w:author="SangMin Park" w:date="2024-08-12T11:24:00Z">
              <w:r>
                <w:t>Bit</w:t>
              </w:r>
            </w:ins>
          </w:p>
        </w:tc>
      </w:tr>
      <w:tr w:rsidR="003B637D" w14:paraId="7783B412" w14:textId="77777777" w:rsidTr="008F518E">
        <w:trPr>
          <w:cantSplit/>
          <w:jc w:val="center"/>
          <w:ins w:id="171" w:author="SangMin Park" w:date="2024-08-12T11:24:00Z"/>
        </w:trPr>
        <w:tc>
          <w:tcPr>
            <w:tcW w:w="284" w:type="dxa"/>
            <w:tcBorders>
              <w:top w:val="nil"/>
              <w:left w:val="single" w:sz="4" w:space="0" w:color="auto"/>
              <w:bottom w:val="nil"/>
              <w:right w:val="nil"/>
            </w:tcBorders>
            <w:hideMark/>
          </w:tcPr>
          <w:p w14:paraId="4999113C" w14:textId="77777777" w:rsidR="003B637D" w:rsidRDefault="003B637D" w:rsidP="008F518E">
            <w:pPr>
              <w:pStyle w:val="TAC"/>
              <w:rPr>
                <w:ins w:id="172" w:author="SangMin Park" w:date="2024-08-12T11:24:00Z"/>
              </w:rPr>
            </w:pPr>
            <w:ins w:id="173" w:author="SangMin Park" w:date="2024-08-12T11:24:00Z">
              <w:r>
                <w:t>0</w:t>
              </w:r>
            </w:ins>
          </w:p>
        </w:tc>
        <w:tc>
          <w:tcPr>
            <w:tcW w:w="284" w:type="dxa"/>
            <w:tcBorders>
              <w:top w:val="nil"/>
              <w:left w:val="nil"/>
              <w:bottom w:val="nil"/>
              <w:right w:val="nil"/>
            </w:tcBorders>
          </w:tcPr>
          <w:p w14:paraId="1037047D" w14:textId="77777777" w:rsidR="003B637D" w:rsidRDefault="003B637D" w:rsidP="008F518E">
            <w:pPr>
              <w:pStyle w:val="TAC"/>
              <w:rPr>
                <w:ins w:id="174" w:author="SangMin Park" w:date="2024-08-12T11:24:00Z"/>
              </w:rPr>
            </w:pPr>
          </w:p>
        </w:tc>
        <w:tc>
          <w:tcPr>
            <w:tcW w:w="6519" w:type="dxa"/>
            <w:tcBorders>
              <w:top w:val="nil"/>
              <w:left w:val="nil"/>
              <w:bottom w:val="nil"/>
              <w:right w:val="single" w:sz="4" w:space="0" w:color="auto"/>
            </w:tcBorders>
            <w:hideMark/>
          </w:tcPr>
          <w:p w14:paraId="29B3F326" w14:textId="6EBE9695" w:rsidR="003B637D" w:rsidRDefault="003B637D" w:rsidP="003B637D">
            <w:pPr>
              <w:pStyle w:val="TAL"/>
              <w:rPr>
                <w:ins w:id="175" w:author="SangMin Park" w:date="2024-08-12T11:24:00Z"/>
              </w:rPr>
            </w:pPr>
            <w:ins w:id="176" w:author="SangMin Park" w:date="2024-08-12T11:24:00Z">
              <w:r>
                <w:t>Satellite E-UTRAN allowed in PLMN</w:t>
              </w:r>
            </w:ins>
          </w:p>
        </w:tc>
      </w:tr>
      <w:tr w:rsidR="003B637D" w14:paraId="28093FA3" w14:textId="77777777" w:rsidTr="008F518E">
        <w:trPr>
          <w:cantSplit/>
          <w:jc w:val="center"/>
          <w:ins w:id="177" w:author="SangMin Park" w:date="2024-08-12T11:24:00Z"/>
        </w:trPr>
        <w:tc>
          <w:tcPr>
            <w:tcW w:w="284" w:type="dxa"/>
            <w:tcBorders>
              <w:top w:val="nil"/>
              <w:left w:val="single" w:sz="4" w:space="0" w:color="auto"/>
              <w:bottom w:val="nil"/>
              <w:right w:val="nil"/>
            </w:tcBorders>
            <w:hideMark/>
          </w:tcPr>
          <w:p w14:paraId="12A00A62" w14:textId="77777777" w:rsidR="003B637D" w:rsidRDefault="003B637D" w:rsidP="008F518E">
            <w:pPr>
              <w:pStyle w:val="TAC"/>
              <w:rPr>
                <w:ins w:id="178" w:author="SangMin Park" w:date="2024-08-12T11:24:00Z"/>
              </w:rPr>
            </w:pPr>
            <w:ins w:id="179" w:author="SangMin Park" w:date="2024-08-12T11:24:00Z">
              <w:r>
                <w:t>1</w:t>
              </w:r>
            </w:ins>
          </w:p>
        </w:tc>
        <w:tc>
          <w:tcPr>
            <w:tcW w:w="284" w:type="dxa"/>
            <w:tcBorders>
              <w:top w:val="nil"/>
              <w:left w:val="nil"/>
              <w:bottom w:val="nil"/>
              <w:right w:val="nil"/>
            </w:tcBorders>
          </w:tcPr>
          <w:p w14:paraId="20BAFE30" w14:textId="77777777" w:rsidR="003B637D" w:rsidRDefault="003B637D" w:rsidP="008F518E">
            <w:pPr>
              <w:pStyle w:val="TAC"/>
              <w:rPr>
                <w:ins w:id="180" w:author="SangMin Park" w:date="2024-08-12T11:24:00Z"/>
              </w:rPr>
            </w:pPr>
          </w:p>
        </w:tc>
        <w:tc>
          <w:tcPr>
            <w:tcW w:w="6519" w:type="dxa"/>
            <w:tcBorders>
              <w:top w:val="nil"/>
              <w:left w:val="nil"/>
              <w:bottom w:val="nil"/>
              <w:right w:val="single" w:sz="4" w:space="0" w:color="auto"/>
            </w:tcBorders>
            <w:hideMark/>
          </w:tcPr>
          <w:p w14:paraId="40B62DD6" w14:textId="774C35F2" w:rsidR="003B637D" w:rsidRDefault="003B637D" w:rsidP="003B637D">
            <w:pPr>
              <w:pStyle w:val="TAL"/>
              <w:rPr>
                <w:ins w:id="181" w:author="SangMin Park" w:date="2024-08-12T11:24:00Z"/>
              </w:rPr>
            </w:pPr>
            <w:ins w:id="182" w:author="SangMin Park" w:date="2024-08-12T11:24:00Z">
              <w:r>
                <w:t xml:space="preserve">Satellite E-UTRAN </w:t>
              </w:r>
            </w:ins>
            <w:ins w:id="183" w:author="SangMin Park" w:date="2024-08-12T11:25:00Z">
              <w:r>
                <w:t xml:space="preserve">not </w:t>
              </w:r>
            </w:ins>
            <w:ins w:id="184" w:author="SangMin Park" w:date="2024-08-12T11:24:00Z">
              <w:r>
                <w:t>allowed in PLMN</w:t>
              </w:r>
            </w:ins>
          </w:p>
        </w:tc>
      </w:tr>
      <w:tr w:rsidR="003B637D" w:rsidDel="003B637D" w14:paraId="185F4651" w14:textId="04369F20" w:rsidTr="003B637D">
        <w:trPr>
          <w:cantSplit/>
          <w:jc w:val="center"/>
          <w:del w:id="185" w:author="SangMin Park" w:date="2024-08-12T11:24:00Z"/>
        </w:trPr>
        <w:tc>
          <w:tcPr>
            <w:tcW w:w="7087" w:type="dxa"/>
            <w:gridSpan w:val="3"/>
            <w:tcBorders>
              <w:top w:val="nil"/>
              <w:left w:val="single" w:sz="4" w:space="0" w:color="auto"/>
              <w:bottom w:val="nil"/>
              <w:right w:val="single" w:sz="4" w:space="0" w:color="auto"/>
            </w:tcBorders>
            <w:hideMark/>
          </w:tcPr>
          <w:p w14:paraId="63719B4A" w14:textId="2A25B8FE" w:rsidR="003B637D" w:rsidDel="003B637D" w:rsidRDefault="003B637D">
            <w:pPr>
              <w:pStyle w:val="TAL"/>
              <w:rPr>
                <w:del w:id="186" w:author="SangMin Park" w:date="2024-08-12T11:24:00Z"/>
              </w:rPr>
            </w:pPr>
            <w:del w:id="187" w:author="SangMin Park" w:date="2024-08-12T11:24:00Z">
              <w:r w:rsidDel="003B637D">
                <w:delText>Bit 4 of octet 1 is spare and shall be coded as zero.</w:delText>
              </w:r>
            </w:del>
          </w:p>
        </w:tc>
      </w:tr>
      <w:tr w:rsidR="003B637D" w14:paraId="5AE49081" w14:textId="77777777" w:rsidTr="003B637D">
        <w:trPr>
          <w:cantSplit/>
          <w:jc w:val="center"/>
        </w:trPr>
        <w:tc>
          <w:tcPr>
            <w:tcW w:w="7087" w:type="dxa"/>
            <w:gridSpan w:val="3"/>
            <w:tcBorders>
              <w:top w:val="nil"/>
              <w:left w:val="single" w:sz="4" w:space="0" w:color="auto"/>
              <w:bottom w:val="single" w:sz="4" w:space="0" w:color="auto"/>
              <w:right w:val="single" w:sz="4" w:space="0" w:color="auto"/>
            </w:tcBorders>
          </w:tcPr>
          <w:p w14:paraId="1A196280" w14:textId="77777777" w:rsidR="003B637D" w:rsidRDefault="003B637D">
            <w:pPr>
              <w:pStyle w:val="TAL"/>
            </w:pPr>
            <w:bookmarkStart w:id="188" w:name="MCCQCTEMPBM_00000209"/>
          </w:p>
        </w:tc>
      </w:tr>
      <w:bookmarkEnd w:id="188"/>
    </w:tbl>
    <w:p w14:paraId="0D88940F" w14:textId="77777777" w:rsidR="003B637D" w:rsidRDefault="003B637D" w:rsidP="003B637D">
      <w:pPr>
        <w:rPr>
          <w:lang w:eastAsia="en-GB"/>
        </w:rPr>
      </w:pPr>
    </w:p>
    <w:p w14:paraId="2E4F98A0" w14:textId="14E46FC0" w:rsidR="00B02D47" w:rsidRPr="00B02D47" w:rsidRDefault="00B02D47" w:rsidP="00B02D47">
      <w:pPr>
        <w:jc w:val="center"/>
        <w:rPr>
          <w:noProof/>
          <w:highlight w:val="green"/>
        </w:rPr>
      </w:pPr>
      <w:r>
        <w:rPr>
          <w:noProof/>
          <w:highlight w:val="green"/>
        </w:rPr>
        <w:t>***** End change *****</w:t>
      </w:r>
    </w:p>
    <w:sectPr w:rsidR="00B02D47" w:rsidRPr="00B02D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E247C" w14:textId="77777777" w:rsidR="007432A8" w:rsidRDefault="007432A8">
      <w:r>
        <w:separator/>
      </w:r>
    </w:p>
  </w:endnote>
  <w:endnote w:type="continuationSeparator" w:id="0">
    <w:p w14:paraId="6200CAE4" w14:textId="77777777" w:rsidR="007432A8" w:rsidRDefault="00743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DEB04F" w14:textId="77777777" w:rsidR="007432A8" w:rsidRDefault="007432A8">
      <w:r>
        <w:separator/>
      </w:r>
    </w:p>
  </w:footnote>
  <w:footnote w:type="continuationSeparator" w:id="0">
    <w:p w14:paraId="21EB4EE2" w14:textId="77777777" w:rsidR="007432A8" w:rsidRDefault="00743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23A99" w:rsidRDefault="00323A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23A99" w:rsidRDefault="00323A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23A99" w:rsidRDefault="00323A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23A99" w:rsidRDefault="0032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D56D34"/>
    <w:multiLevelType w:val="hybridMultilevel"/>
    <w:tmpl w:val="85C41E32"/>
    <w:lvl w:ilvl="0" w:tplc="4FB693B8">
      <w:start w:val="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0A44AFF"/>
    <w:multiLevelType w:val="hybridMultilevel"/>
    <w:tmpl w:val="2D3806D4"/>
    <w:lvl w:ilvl="0" w:tplc="C3C26BE8">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Min Park">
    <w15:presenceInfo w15:providerId="None" w15:userId="SangMin Park"/>
  </w15:person>
  <w15:person w15:author="SangMin Park_r1">
    <w15:presenceInfo w15:providerId="None" w15:userId="SangMin Park_r1"/>
  </w15:person>
  <w15:person w15:author="Google_SangMin_r3">
    <w15:presenceInfo w15:providerId="None" w15:userId="Google_SangMin_r3"/>
  </w15:person>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C75"/>
    <w:rsid w:val="000846A7"/>
    <w:rsid w:val="000A6394"/>
    <w:rsid w:val="000B7FED"/>
    <w:rsid w:val="000C038A"/>
    <w:rsid w:val="000C6598"/>
    <w:rsid w:val="000D44B3"/>
    <w:rsid w:val="000D5C76"/>
    <w:rsid w:val="000E10EB"/>
    <w:rsid w:val="00112447"/>
    <w:rsid w:val="0011685B"/>
    <w:rsid w:val="001175F6"/>
    <w:rsid w:val="00121B52"/>
    <w:rsid w:val="00142B0F"/>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12CB9"/>
    <w:rsid w:val="00323A99"/>
    <w:rsid w:val="003609EF"/>
    <w:rsid w:val="0036231A"/>
    <w:rsid w:val="00374DD4"/>
    <w:rsid w:val="003B637D"/>
    <w:rsid w:val="003E1A36"/>
    <w:rsid w:val="003F3B71"/>
    <w:rsid w:val="00410371"/>
    <w:rsid w:val="00416780"/>
    <w:rsid w:val="004242F1"/>
    <w:rsid w:val="0042640D"/>
    <w:rsid w:val="00453F3E"/>
    <w:rsid w:val="00462B27"/>
    <w:rsid w:val="00482723"/>
    <w:rsid w:val="00493BA7"/>
    <w:rsid w:val="004B75B7"/>
    <w:rsid w:val="005141D9"/>
    <w:rsid w:val="0051580D"/>
    <w:rsid w:val="00520CA3"/>
    <w:rsid w:val="00545822"/>
    <w:rsid w:val="00547111"/>
    <w:rsid w:val="00555AAA"/>
    <w:rsid w:val="005625CB"/>
    <w:rsid w:val="00587576"/>
    <w:rsid w:val="00592D74"/>
    <w:rsid w:val="005D0303"/>
    <w:rsid w:val="005E2C44"/>
    <w:rsid w:val="00621188"/>
    <w:rsid w:val="006257ED"/>
    <w:rsid w:val="00653DE4"/>
    <w:rsid w:val="00660152"/>
    <w:rsid w:val="00665C47"/>
    <w:rsid w:val="00695808"/>
    <w:rsid w:val="006B46FB"/>
    <w:rsid w:val="006D66A3"/>
    <w:rsid w:val="006E21FB"/>
    <w:rsid w:val="006F7EDC"/>
    <w:rsid w:val="007432A8"/>
    <w:rsid w:val="0076572B"/>
    <w:rsid w:val="00792342"/>
    <w:rsid w:val="007977A8"/>
    <w:rsid w:val="007B512A"/>
    <w:rsid w:val="007C2097"/>
    <w:rsid w:val="007D6A07"/>
    <w:rsid w:val="007D6A43"/>
    <w:rsid w:val="007F463A"/>
    <w:rsid w:val="007F7259"/>
    <w:rsid w:val="008040A8"/>
    <w:rsid w:val="00804359"/>
    <w:rsid w:val="00820339"/>
    <w:rsid w:val="008279FA"/>
    <w:rsid w:val="008626E7"/>
    <w:rsid w:val="00870EE7"/>
    <w:rsid w:val="008863B9"/>
    <w:rsid w:val="008A45A6"/>
    <w:rsid w:val="008D3CCC"/>
    <w:rsid w:val="008F3789"/>
    <w:rsid w:val="008F518E"/>
    <w:rsid w:val="008F686C"/>
    <w:rsid w:val="00904800"/>
    <w:rsid w:val="009148DE"/>
    <w:rsid w:val="00941E30"/>
    <w:rsid w:val="00946F3A"/>
    <w:rsid w:val="009777D9"/>
    <w:rsid w:val="00991B88"/>
    <w:rsid w:val="009A5753"/>
    <w:rsid w:val="009A579D"/>
    <w:rsid w:val="009D7DD4"/>
    <w:rsid w:val="009E3297"/>
    <w:rsid w:val="009F734F"/>
    <w:rsid w:val="00A246B6"/>
    <w:rsid w:val="00A312E5"/>
    <w:rsid w:val="00A3729E"/>
    <w:rsid w:val="00A47E70"/>
    <w:rsid w:val="00A5086D"/>
    <w:rsid w:val="00A50CF0"/>
    <w:rsid w:val="00A7671C"/>
    <w:rsid w:val="00A80F6E"/>
    <w:rsid w:val="00A96D71"/>
    <w:rsid w:val="00AA2CBC"/>
    <w:rsid w:val="00AB6107"/>
    <w:rsid w:val="00AC41DA"/>
    <w:rsid w:val="00AC5820"/>
    <w:rsid w:val="00AD1CD8"/>
    <w:rsid w:val="00AD32D3"/>
    <w:rsid w:val="00B02D47"/>
    <w:rsid w:val="00B258BB"/>
    <w:rsid w:val="00B5628D"/>
    <w:rsid w:val="00B67B97"/>
    <w:rsid w:val="00B968C8"/>
    <w:rsid w:val="00BA3EC5"/>
    <w:rsid w:val="00BA51D9"/>
    <w:rsid w:val="00BB5DFC"/>
    <w:rsid w:val="00BD279D"/>
    <w:rsid w:val="00BD6BB8"/>
    <w:rsid w:val="00C4757F"/>
    <w:rsid w:val="00C66BA2"/>
    <w:rsid w:val="00C870F6"/>
    <w:rsid w:val="00C95985"/>
    <w:rsid w:val="00CC5026"/>
    <w:rsid w:val="00CC68D0"/>
    <w:rsid w:val="00CD4888"/>
    <w:rsid w:val="00CF265C"/>
    <w:rsid w:val="00D03F9A"/>
    <w:rsid w:val="00D06D51"/>
    <w:rsid w:val="00D20951"/>
    <w:rsid w:val="00D24991"/>
    <w:rsid w:val="00D37C20"/>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54685"/>
    <w:rsid w:val="00F61657"/>
    <w:rsid w:val="00F75EAF"/>
    <w:rsid w:val="00F918C0"/>
    <w:rsid w:val="00FB14F6"/>
    <w:rsid w:val="00FB6386"/>
    <w:rsid w:val="00FC7BF0"/>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4757F"/>
    <w:rPr>
      <w:rFonts w:ascii="Times New Roman" w:hAnsi="Times New Roman"/>
      <w:lang w:val="en-GB" w:eastAsia="en-US"/>
    </w:rPr>
  </w:style>
  <w:style w:type="character" w:customStyle="1" w:styleId="B1Char">
    <w:name w:val="B1 Char"/>
    <w:link w:val="B1"/>
    <w:qFormat/>
    <w:locked/>
    <w:rsid w:val="00C4757F"/>
    <w:rPr>
      <w:rFonts w:ascii="Times New Roman" w:hAnsi="Times New Roman"/>
      <w:lang w:val="en-GB" w:eastAsia="en-US"/>
    </w:rPr>
  </w:style>
  <w:style w:type="character" w:customStyle="1" w:styleId="apple-converted-space">
    <w:name w:val="apple-converted-space"/>
    <w:basedOn w:val="DefaultParagraphFont"/>
    <w:rsid w:val="00C4757F"/>
  </w:style>
  <w:style w:type="character" w:customStyle="1" w:styleId="B2Char">
    <w:name w:val="B2 Char"/>
    <w:link w:val="B2"/>
    <w:qFormat/>
    <w:locked/>
    <w:rsid w:val="00A5086D"/>
    <w:rPr>
      <w:rFonts w:ascii="Times New Roman" w:hAnsi="Times New Roman"/>
      <w:lang w:val="en-GB" w:eastAsia="en-US"/>
    </w:rPr>
  </w:style>
  <w:style w:type="character" w:customStyle="1" w:styleId="B3Car">
    <w:name w:val="B3 Car"/>
    <w:link w:val="B3"/>
    <w:rsid w:val="00660152"/>
    <w:rPr>
      <w:rFonts w:ascii="Times New Roman" w:hAnsi="Times New Roman"/>
      <w:lang w:val="en-GB" w:eastAsia="en-US"/>
    </w:rPr>
  </w:style>
  <w:style w:type="character" w:customStyle="1" w:styleId="TALZchn">
    <w:name w:val="TAL Zchn"/>
    <w:link w:val="TAL"/>
    <w:locked/>
    <w:rsid w:val="003B637D"/>
    <w:rPr>
      <w:rFonts w:ascii="Arial" w:hAnsi="Arial"/>
      <w:sz w:val="18"/>
      <w:lang w:val="en-GB" w:eastAsia="en-US"/>
    </w:rPr>
  </w:style>
  <w:style w:type="character" w:customStyle="1" w:styleId="TACChar">
    <w:name w:val="TAC Char"/>
    <w:link w:val="TAC"/>
    <w:qFormat/>
    <w:locked/>
    <w:rsid w:val="003B637D"/>
    <w:rPr>
      <w:rFonts w:ascii="Arial" w:hAnsi="Arial"/>
      <w:sz w:val="18"/>
      <w:lang w:val="en-GB" w:eastAsia="en-US"/>
    </w:rPr>
  </w:style>
  <w:style w:type="character" w:customStyle="1" w:styleId="THChar">
    <w:name w:val="TH Char"/>
    <w:link w:val="TH"/>
    <w:qFormat/>
    <w:locked/>
    <w:rsid w:val="003B637D"/>
    <w:rPr>
      <w:rFonts w:ascii="Arial" w:hAnsi="Arial"/>
      <w:b/>
      <w:lang w:val="en-GB" w:eastAsia="en-US"/>
    </w:rPr>
  </w:style>
  <w:style w:type="character" w:customStyle="1" w:styleId="TANChar">
    <w:name w:val="TAN Char"/>
    <w:link w:val="TAN"/>
    <w:qFormat/>
    <w:locked/>
    <w:rsid w:val="003B637D"/>
    <w:rPr>
      <w:rFonts w:ascii="Arial" w:hAnsi="Arial"/>
      <w:sz w:val="18"/>
      <w:lang w:val="en-GB" w:eastAsia="en-US"/>
    </w:rPr>
  </w:style>
  <w:style w:type="character" w:customStyle="1" w:styleId="TFChar">
    <w:name w:val="TF Char"/>
    <w:link w:val="TF"/>
    <w:qFormat/>
    <w:locked/>
    <w:rsid w:val="003B637D"/>
    <w:rPr>
      <w:rFonts w:ascii="Arial" w:hAnsi="Arial"/>
      <w:b/>
      <w:lang w:val="en-GB" w:eastAsia="en-US"/>
    </w:rPr>
  </w:style>
  <w:style w:type="character" w:customStyle="1" w:styleId="TAHCar">
    <w:name w:val="TAH Car"/>
    <w:link w:val="TAH"/>
    <w:qFormat/>
    <w:locked/>
    <w:rsid w:val="003B637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3703016">
      <w:bodyDiv w:val="1"/>
      <w:marLeft w:val="0"/>
      <w:marRight w:val="0"/>
      <w:marTop w:val="0"/>
      <w:marBottom w:val="0"/>
      <w:divBdr>
        <w:top w:val="none" w:sz="0" w:space="0" w:color="auto"/>
        <w:left w:val="none" w:sz="0" w:space="0" w:color="auto"/>
        <w:bottom w:val="none" w:sz="0" w:space="0" w:color="auto"/>
        <w:right w:val="none" w:sz="0" w:space="0" w:color="auto"/>
      </w:divBdr>
    </w:div>
    <w:div w:id="218522696">
      <w:bodyDiv w:val="1"/>
      <w:marLeft w:val="0"/>
      <w:marRight w:val="0"/>
      <w:marTop w:val="0"/>
      <w:marBottom w:val="0"/>
      <w:divBdr>
        <w:top w:val="none" w:sz="0" w:space="0" w:color="auto"/>
        <w:left w:val="none" w:sz="0" w:space="0" w:color="auto"/>
        <w:bottom w:val="none" w:sz="0" w:space="0" w:color="auto"/>
        <w:right w:val="none" w:sz="0" w:space="0" w:color="auto"/>
      </w:divBdr>
    </w:div>
    <w:div w:id="285893997">
      <w:bodyDiv w:val="1"/>
      <w:marLeft w:val="0"/>
      <w:marRight w:val="0"/>
      <w:marTop w:val="0"/>
      <w:marBottom w:val="0"/>
      <w:divBdr>
        <w:top w:val="none" w:sz="0" w:space="0" w:color="auto"/>
        <w:left w:val="none" w:sz="0" w:space="0" w:color="auto"/>
        <w:bottom w:val="none" w:sz="0" w:space="0" w:color="auto"/>
        <w:right w:val="none" w:sz="0" w:space="0" w:color="auto"/>
      </w:divBdr>
    </w:div>
    <w:div w:id="701594874">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893541173">
      <w:bodyDiv w:val="1"/>
      <w:marLeft w:val="0"/>
      <w:marRight w:val="0"/>
      <w:marTop w:val="0"/>
      <w:marBottom w:val="0"/>
      <w:divBdr>
        <w:top w:val="none" w:sz="0" w:space="0" w:color="auto"/>
        <w:left w:val="none" w:sz="0" w:space="0" w:color="auto"/>
        <w:bottom w:val="none" w:sz="0" w:space="0" w:color="auto"/>
        <w:right w:val="none" w:sz="0" w:space="0" w:color="auto"/>
      </w:divBdr>
    </w:div>
    <w:div w:id="9004849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9766743">
      <w:bodyDiv w:val="1"/>
      <w:marLeft w:val="0"/>
      <w:marRight w:val="0"/>
      <w:marTop w:val="0"/>
      <w:marBottom w:val="0"/>
      <w:divBdr>
        <w:top w:val="none" w:sz="0" w:space="0" w:color="auto"/>
        <w:left w:val="none" w:sz="0" w:space="0" w:color="auto"/>
        <w:bottom w:val="none" w:sz="0" w:space="0" w:color="auto"/>
        <w:right w:val="none" w:sz="0" w:space="0" w:color="auto"/>
      </w:divBdr>
    </w:div>
    <w:div w:id="1602486997">
      <w:bodyDiv w:val="1"/>
      <w:marLeft w:val="0"/>
      <w:marRight w:val="0"/>
      <w:marTop w:val="0"/>
      <w:marBottom w:val="0"/>
      <w:divBdr>
        <w:top w:val="none" w:sz="0" w:space="0" w:color="auto"/>
        <w:left w:val="none" w:sz="0" w:space="0" w:color="auto"/>
        <w:bottom w:val="none" w:sz="0" w:space="0" w:color="auto"/>
        <w:right w:val="none" w:sz="0" w:space="0" w:color="auto"/>
      </w:divBdr>
    </w:div>
    <w:div w:id="175184863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28087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E14DE-824A-4988-A136-82F756948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14321</Words>
  <Characters>81636</Characters>
  <Application>Microsoft Office Word</Application>
  <DocSecurity>0</DocSecurity>
  <Lines>680</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Google_SangMin_r3</cp:lastModifiedBy>
  <cp:revision>2</cp:revision>
  <cp:lastPrinted>1900-01-01T00:00:00Z</cp:lastPrinted>
  <dcterms:created xsi:type="dcterms:W3CDTF">2024-10-17T03:39:00Z</dcterms:created>
  <dcterms:modified xsi:type="dcterms:W3CDTF">2024-10-17T03:39:00Z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