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4E9CAB" w14:textId="4FB2EE0C" w:rsidR="005A6B4D" w:rsidRPr="006651F8" w:rsidRDefault="005A6B4D" w:rsidP="00DA4A55">
      <w:pPr>
        <w:pStyle w:val="CRCoverPage"/>
        <w:tabs>
          <w:tab w:val="right" w:pos="9639"/>
        </w:tabs>
        <w:spacing w:after="0"/>
        <w:rPr>
          <w:b/>
          <w:i/>
          <w:noProof/>
          <w:sz w:val="28"/>
          <w:lang w:val="en-SE"/>
        </w:rPr>
      </w:pPr>
      <w:bookmarkStart w:id="0" w:name="_Hlk145491888"/>
      <w:r>
        <w:rPr>
          <w:b/>
          <w:noProof/>
          <w:sz w:val="24"/>
        </w:rPr>
        <w:t>3GPP TSG-CT WG1 Meeting #150</w:t>
      </w:r>
      <w:r>
        <w:rPr>
          <w:b/>
          <w:i/>
          <w:noProof/>
          <w:sz w:val="28"/>
        </w:rPr>
        <w:tab/>
      </w:r>
      <w:r>
        <w:rPr>
          <w:b/>
          <w:noProof/>
          <w:sz w:val="24"/>
        </w:rPr>
        <w:t>C1-24</w:t>
      </w:r>
      <w:r w:rsidR="006651F8">
        <w:rPr>
          <w:b/>
          <w:noProof/>
          <w:sz w:val="24"/>
          <w:lang w:val="en-SE"/>
        </w:rPr>
        <w:t>4383</w:t>
      </w:r>
    </w:p>
    <w:p w14:paraId="3BDD115B" w14:textId="77777777" w:rsidR="005A6B4D" w:rsidRDefault="005A6B4D" w:rsidP="005A6B4D">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1810"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831810" w:rsidRDefault="00305409" w:rsidP="00E34898">
            <w:pPr>
              <w:pStyle w:val="CRCoverPage"/>
              <w:spacing w:after="0"/>
              <w:jc w:val="right"/>
              <w:rPr>
                <w:i/>
              </w:rPr>
            </w:pPr>
            <w:r w:rsidRPr="00831810">
              <w:rPr>
                <w:i/>
                <w:sz w:val="14"/>
              </w:rPr>
              <w:t>CR-Form-v</w:t>
            </w:r>
            <w:r w:rsidR="008863B9" w:rsidRPr="00831810">
              <w:rPr>
                <w:i/>
                <w:sz w:val="14"/>
              </w:rPr>
              <w:t>12.</w:t>
            </w:r>
            <w:r w:rsidR="008D3CCC" w:rsidRPr="00831810">
              <w:rPr>
                <w:i/>
                <w:sz w:val="14"/>
              </w:rPr>
              <w:t>2</w:t>
            </w:r>
          </w:p>
        </w:tc>
      </w:tr>
      <w:tr w:rsidR="001E41F3" w:rsidRPr="00831810" w14:paraId="3FBB62B8" w14:textId="77777777" w:rsidTr="00547111">
        <w:tc>
          <w:tcPr>
            <w:tcW w:w="9641" w:type="dxa"/>
            <w:gridSpan w:val="9"/>
            <w:tcBorders>
              <w:left w:val="single" w:sz="4" w:space="0" w:color="auto"/>
              <w:right w:val="single" w:sz="4" w:space="0" w:color="auto"/>
            </w:tcBorders>
          </w:tcPr>
          <w:p w14:paraId="79AB67D6" w14:textId="77777777" w:rsidR="001E41F3" w:rsidRPr="00831810" w:rsidRDefault="001E41F3">
            <w:pPr>
              <w:pStyle w:val="CRCoverPage"/>
              <w:spacing w:after="0"/>
              <w:jc w:val="center"/>
            </w:pPr>
            <w:r w:rsidRPr="00831810">
              <w:rPr>
                <w:b/>
                <w:sz w:val="32"/>
              </w:rPr>
              <w:t>CHANGE REQUEST</w:t>
            </w:r>
          </w:p>
        </w:tc>
      </w:tr>
      <w:tr w:rsidR="001E41F3" w:rsidRPr="00831810" w14:paraId="79946B04" w14:textId="77777777" w:rsidTr="00547111">
        <w:tc>
          <w:tcPr>
            <w:tcW w:w="9641" w:type="dxa"/>
            <w:gridSpan w:val="9"/>
            <w:tcBorders>
              <w:left w:val="single" w:sz="4" w:space="0" w:color="auto"/>
              <w:right w:val="single" w:sz="4" w:space="0" w:color="auto"/>
            </w:tcBorders>
          </w:tcPr>
          <w:p w14:paraId="12C70EEE" w14:textId="77777777" w:rsidR="001E41F3" w:rsidRPr="00831810" w:rsidRDefault="001E41F3">
            <w:pPr>
              <w:pStyle w:val="CRCoverPage"/>
              <w:spacing w:after="0"/>
              <w:rPr>
                <w:sz w:val="8"/>
                <w:szCs w:val="8"/>
              </w:rPr>
            </w:pPr>
          </w:p>
        </w:tc>
      </w:tr>
      <w:tr w:rsidR="001E41F3" w:rsidRPr="00831810" w14:paraId="3999489E" w14:textId="77777777" w:rsidTr="00547111">
        <w:tc>
          <w:tcPr>
            <w:tcW w:w="142" w:type="dxa"/>
            <w:tcBorders>
              <w:left w:val="single" w:sz="4" w:space="0" w:color="auto"/>
            </w:tcBorders>
          </w:tcPr>
          <w:p w14:paraId="4DDA7F40" w14:textId="77777777" w:rsidR="001E41F3" w:rsidRPr="00831810" w:rsidRDefault="001E41F3">
            <w:pPr>
              <w:pStyle w:val="CRCoverPage"/>
              <w:spacing w:after="0"/>
              <w:jc w:val="right"/>
            </w:pPr>
          </w:p>
        </w:tc>
        <w:tc>
          <w:tcPr>
            <w:tcW w:w="1559" w:type="dxa"/>
            <w:shd w:val="pct30" w:color="FFFF00" w:fill="auto"/>
          </w:tcPr>
          <w:p w14:paraId="52508B66" w14:textId="60635425" w:rsidR="001E41F3" w:rsidRPr="00831810" w:rsidRDefault="00B8581E" w:rsidP="00E13F3D">
            <w:pPr>
              <w:pStyle w:val="CRCoverPage"/>
              <w:spacing w:after="0"/>
              <w:jc w:val="right"/>
              <w:rPr>
                <w:b/>
                <w:sz w:val="28"/>
              </w:rPr>
            </w:pPr>
            <w:r w:rsidRPr="00831810">
              <w:rPr>
                <w:b/>
                <w:sz w:val="28"/>
              </w:rPr>
              <w:t>24.</w:t>
            </w:r>
            <w:r w:rsidR="00F96AB8" w:rsidRPr="00831810">
              <w:rPr>
                <w:b/>
                <w:sz w:val="28"/>
              </w:rPr>
              <w:t>501</w:t>
            </w:r>
          </w:p>
        </w:tc>
        <w:tc>
          <w:tcPr>
            <w:tcW w:w="709" w:type="dxa"/>
          </w:tcPr>
          <w:p w14:paraId="77009707" w14:textId="77777777" w:rsidR="001E41F3" w:rsidRPr="00831810" w:rsidRDefault="001E41F3">
            <w:pPr>
              <w:pStyle w:val="CRCoverPage"/>
              <w:spacing w:after="0"/>
              <w:jc w:val="center"/>
            </w:pPr>
            <w:r w:rsidRPr="00831810">
              <w:rPr>
                <w:b/>
                <w:sz w:val="28"/>
              </w:rPr>
              <w:t>CR</w:t>
            </w:r>
          </w:p>
        </w:tc>
        <w:tc>
          <w:tcPr>
            <w:tcW w:w="1276" w:type="dxa"/>
            <w:shd w:val="pct30" w:color="FFFF00" w:fill="auto"/>
          </w:tcPr>
          <w:p w14:paraId="6CAED29D" w14:textId="22CF7494" w:rsidR="001E41F3" w:rsidRPr="00F231AB" w:rsidRDefault="00F231AB" w:rsidP="00547111">
            <w:pPr>
              <w:pStyle w:val="CRCoverPage"/>
              <w:spacing w:after="0"/>
              <w:rPr>
                <w:lang w:val="en-SE"/>
              </w:rPr>
            </w:pPr>
            <w:r>
              <w:rPr>
                <w:lang w:val="en-SE"/>
              </w:rPr>
              <w:t>6271</w:t>
            </w:r>
          </w:p>
        </w:tc>
        <w:tc>
          <w:tcPr>
            <w:tcW w:w="709" w:type="dxa"/>
          </w:tcPr>
          <w:p w14:paraId="09D2C09B" w14:textId="77777777" w:rsidR="001E41F3" w:rsidRPr="00831810" w:rsidRDefault="001E41F3" w:rsidP="0051580D">
            <w:pPr>
              <w:pStyle w:val="CRCoverPage"/>
              <w:tabs>
                <w:tab w:val="right" w:pos="625"/>
              </w:tabs>
              <w:spacing w:after="0"/>
              <w:jc w:val="center"/>
            </w:pPr>
            <w:r w:rsidRPr="00831810">
              <w:rPr>
                <w:b/>
                <w:bCs/>
                <w:sz w:val="28"/>
              </w:rPr>
              <w:t>rev</w:t>
            </w:r>
          </w:p>
        </w:tc>
        <w:tc>
          <w:tcPr>
            <w:tcW w:w="992" w:type="dxa"/>
            <w:shd w:val="pct30" w:color="FFFF00" w:fill="auto"/>
          </w:tcPr>
          <w:p w14:paraId="7533BF9D" w14:textId="29044A2B" w:rsidR="001E41F3" w:rsidRPr="00DF5533" w:rsidRDefault="00DF5533" w:rsidP="00747CFE">
            <w:pPr>
              <w:pStyle w:val="CRCoverPage"/>
              <w:spacing w:after="0"/>
              <w:jc w:val="center"/>
              <w:rPr>
                <w:b/>
                <w:sz w:val="28"/>
                <w:lang w:val="en-SE"/>
              </w:rPr>
            </w:pPr>
            <w:r>
              <w:rPr>
                <w:b/>
                <w:sz w:val="28"/>
                <w:lang w:val="en-SE"/>
              </w:rPr>
              <w:t>3</w:t>
            </w:r>
          </w:p>
        </w:tc>
        <w:tc>
          <w:tcPr>
            <w:tcW w:w="2410" w:type="dxa"/>
          </w:tcPr>
          <w:p w14:paraId="5D4AEAE9" w14:textId="77777777" w:rsidR="001E41F3" w:rsidRPr="00831810" w:rsidRDefault="001E41F3" w:rsidP="0051580D">
            <w:pPr>
              <w:pStyle w:val="CRCoverPage"/>
              <w:tabs>
                <w:tab w:val="right" w:pos="1825"/>
              </w:tabs>
              <w:spacing w:after="0"/>
              <w:jc w:val="center"/>
            </w:pPr>
            <w:r w:rsidRPr="00831810">
              <w:rPr>
                <w:b/>
                <w:sz w:val="28"/>
                <w:szCs w:val="28"/>
              </w:rPr>
              <w:t>Current version:</w:t>
            </w:r>
          </w:p>
        </w:tc>
        <w:tc>
          <w:tcPr>
            <w:tcW w:w="1701" w:type="dxa"/>
            <w:shd w:val="pct30" w:color="FFFF00" w:fill="auto"/>
          </w:tcPr>
          <w:p w14:paraId="1E22D6AC" w14:textId="06BD5AF3" w:rsidR="001E41F3" w:rsidRPr="00831810" w:rsidRDefault="00B8581E">
            <w:pPr>
              <w:pStyle w:val="CRCoverPage"/>
              <w:spacing w:after="0"/>
              <w:jc w:val="center"/>
              <w:rPr>
                <w:b/>
                <w:bCs/>
                <w:sz w:val="28"/>
              </w:rPr>
            </w:pPr>
            <w:r w:rsidRPr="00831810">
              <w:rPr>
                <w:b/>
                <w:bCs/>
                <w:sz w:val="28"/>
              </w:rPr>
              <w:t>18.</w:t>
            </w:r>
            <w:r w:rsidR="003B2271">
              <w:rPr>
                <w:b/>
                <w:bCs/>
                <w:sz w:val="28"/>
                <w:lang w:val="en-SE"/>
              </w:rPr>
              <w:t>7</w:t>
            </w:r>
            <w:r w:rsidRPr="00831810">
              <w:rPr>
                <w:b/>
                <w:bCs/>
                <w:sz w:val="28"/>
              </w:rPr>
              <w:t>.</w:t>
            </w:r>
            <w:r w:rsidR="00F96AB8" w:rsidRPr="00831810">
              <w:rPr>
                <w:b/>
                <w:bCs/>
                <w:sz w:val="28"/>
              </w:rPr>
              <w:t>0</w:t>
            </w:r>
          </w:p>
        </w:tc>
        <w:tc>
          <w:tcPr>
            <w:tcW w:w="143" w:type="dxa"/>
            <w:tcBorders>
              <w:right w:val="single" w:sz="4" w:space="0" w:color="auto"/>
            </w:tcBorders>
          </w:tcPr>
          <w:p w14:paraId="399238C9" w14:textId="77777777" w:rsidR="001E41F3" w:rsidRPr="00831810" w:rsidRDefault="001E41F3">
            <w:pPr>
              <w:pStyle w:val="CRCoverPage"/>
              <w:spacing w:after="0"/>
            </w:pPr>
          </w:p>
        </w:tc>
      </w:tr>
      <w:tr w:rsidR="001E41F3" w:rsidRPr="00831810" w14:paraId="7DC9F5A2" w14:textId="77777777" w:rsidTr="00547111">
        <w:tc>
          <w:tcPr>
            <w:tcW w:w="9641" w:type="dxa"/>
            <w:gridSpan w:val="9"/>
            <w:tcBorders>
              <w:left w:val="single" w:sz="4" w:space="0" w:color="auto"/>
              <w:right w:val="single" w:sz="4" w:space="0" w:color="auto"/>
            </w:tcBorders>
          </w:tcPr>
          <w:p w14:paraId="4883A7D2" w14:textId="77777777" w:rsidR="001E41F3" w:rsidRPr="00831810" w:rsidRDefault="001E41F3">
            <w:pPr>
              <w:pStyle w:val="CRCoverPage"/>
              <w:spacing w:after="0"/>
            </w:pPr>
          </w:p>
        </w:tc>
      </w:tr>
      <w:tr w:rsidR="001E41F3" w:rsidRPr="00831810" w14:paraId="266B4BDF" w14:textId="77777777" w:rsidTr="00547111">
        <w:tc>
          <w:tcPr>
            <w:tcW w:w="9641" w:type="dxa"/>
            <w:gridSpan w:val="9"/>
            <w:tcBorders>
              <w:top w:val="single" w:sz="4" w:space="0" w:color="auto"/>
            </w:tcBorders>
          </w:tcPr>
          <w:p w14:paraId="47E13998" w14:textId="77777777" w:rsidR="001E41F3" w:rsidRPr="00831810" w:rsidRDefault="001E41F3">
            <w:pPr>
              <w:pStyle w:val="CRCoverPage"/>
              <w:spacing w:after="0"/>
              <w:jc w:val="center"/>
              <w:rPr>
                <w:rFonts w:cs="Arial"/>
                <w:i/>
              </w:rPr>
            </w:pPr>
            <w:r w:rsidRPr="00831810">
              <w:rPr>
                <w:rFonts w:cs="Arial"/>
                <w:i/>
              </w:rPr>
              <w:t xml:space="preserve">For </w:t>
            </w:r>
            <w:hyperlink r:id="rId9" w:anchor="_blank" w:history="1">
              <w:r w:rsidRPr="00831810">
                <w:rPr>
                  <w:rStyle w:val="Hyperlink"/>
                  <w:rFonts w:cs="Arial"/>
                  <w:b/>
                  <w:i/>
                  <w:color w:val="FF0000"/>
                </w:rPr>
                <w:t>HE</w:t>
              </w:r>
              <w:bookmarkStart w:id="1" w:name="_Hlt497126619"/>
              <w:r w:rsidRPr="00831810">
                <w:rPr>
                  <w:rStyle w:val="Hyperlink"/>
                  <w:rFonts w:cs="Arial"/>
                  <w:b/>
                  <w:i/>
                  <w:color w:val="FF0000"/>
                </w:rPr>
                <w:t>L</w:t>
              </w:r>
              <w:bookmarkEnd w:id="1"/>
              <w:r w:rsidRPr="00831810">
                <w:rPr>
                  <w:rStyle w:val="Hyperlink"/>
                  <w:rFonts w:cs="Arial"/>
                  <w:b/>
                  <w:i/>
                  <w:color w:val="FF0000"/>
                </w:rPr>
                <w:t>P</w:t>
              </w:r>
            </w:hyperlink>
            <w:r w:rsidRPr="00831810">
              <w:rPr>
                <w:rFonts w:cs="Arial"/>
                <w:b/>
                <w:i/>
                <w:color w:val="FF0000"/>
              </w:rPr>
              <w:t xml:space="preserve"> </w:t>
            </w:r>
            <w:r w:rsidRPr="00831810">
              <w:rPr>
                <w:rFonts w:cs="Arial"/>
                <w:i/>
              </w:rPr>
              <w:t>on using this form</w:t>
            </w:r>
            <w:r w:rsidR="0051580D" w:rsidRPr="00831810">
              <w:rPr>
                <w:rFonts w:cs="Arial"/>
                <w:i/>
              </w:rPr>
              <w:t>: c</w:t>
            </w:r>
            <w:r w:rsidR="00F25D98" w:rsidRPr="00831810">
              <w:rPr>
                <w:rFonts w:cs="Arial"/>
                <w:i/>
              </w:rPr>
              <w:t xml:space="preserve">omprehensive instructions can be found at </w:t>
            </w:r>
            <w:r w:rsidR="001B7A65" w:rsidRPr="00831810">
              <w:rPr>
                <w:rFonts w:cs="Arial"/>
                <w:i/>
              </w:rPr>
              <w:br/>
            </w:r>
            <w:hyperlink r:id="rId10" w:history="1">
              <w:r w:rsidR="00DE34CF" w:rsidRPr="00831810">
                <w:rPr>
                  <w:rStyle w:val="Hyperlink"/>
                  <w:rFonts w:cs="Arial"/>
                  <w:i/>
                </w:rPr>
                <w:t>http://www.3gpp.org/Change-Requests</w:t>
              </w:r>
            </w:hyperlink>
            <w:r w:rsidR="00F25D98" w:rsidRPr="00831810">
              <w:rPr>
                <w:rFonts w:cs="Arial"/>
                <w:i/>
              </w:rPr>
              <w:t>.</w:t>
            </w:r>
          </w:p>
        </w:tc>
      </w:tr>
      <w:tr w:rsidR="001E41F3" w:rsidRPr="00831810" w14:paraId="296CF086" w14:textId="77777777" w:rsidTr="00547111">
        <w:tc>
          <w:tcPr>
            <w:tcW w:w="9641" w:type="dxa"/>
            <w:gridSpan w:val="9"/>
          </w:tcPr>
          <w:p w14:paraId="7D4A60B5" w14:textId="77777777" w:rsidR="001E41F3" w:rsidRPr="00831810" w:rsidRDefault="001E41F3">
            <w:pPr>
              <w:pStyle w:val="CRCoverPage"/>
              <w:spacing w:after="0"/>
              <w:rPr>
                <w:sz w:val="8"/>
                <w:szCs w:val="8"/>
              </w:rPr>
            </w:pPr>
          </w:p>
        </w:tc>
      </w:tr>
    </w:tbl>
    <w:p w14:paraId="53540664" w14:textId="77777777" w:rsidR="001E41F3" w:rsidRPr="008318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1810" w14:paraId="0EE45D52" w14:textId="77777777" w:rsidTr="00A7671C">
        <w:tc>
          <w:tcPr>
            <w:tcW w:w="2835" w:type="dxa"/>
          </w:tcPr>
          <w:p w14:paraId="59860FA1" w14:textId="77777777" w:rsidR="00F25D98" w:rsidRPr="00831810" w:rsidRDefault="00F25D98" w:rsidP="001E41F3">
            <w:pPr>
              <w:pStyle w:val="CRCoverPage"/>
              <w:tabs>
                <w:tab w:val="right" w:pos="2751"/>
              </w:tabs>
              <w:spacing w:after="0"/>
              <w:rPr>
                <w:b/>
                <w:i/>
              </w:rPr>
            </w:pPr>
            <w:r w:rsidRPr="00831810">
              <w:rPr>
                <w:b/>
                <w:i/>
              </w:rPr>
              <w:t>Proposed change</w:t>
            </w:r>
            <w:r w:rsidR="00A7671C" w:rsidRPr="00831810">
              <w:rPr>
                <w:b/>
                <w:i/>
              </w:rPr>
              <w:t xml:space="preserve"> </w:t>
            </w:r>
            <w:r w:rsidRPr="00831810">
              <w:rPr>
                <w:b/>
                <w:i/>
              </w:rPr>
              <w:t>affects:</w:t>
            </w:r>
          </w:p>
        </w:tc>
        <w:tc>
          <w:tcPr>
            <w:tcW w:w="1418" w:type="dxa"/>
          </w:tcPr>
          <w:p w14:paraId="07128383" w14:textId="77777777" w:rsidR="00F25D98" w:rsidRPr="00831810" w:rsidRDefault="00F25D98" w:rsidP="001E41F3">
            <w:pPr>
              <w:pStyle w:val="CRCoverPage"/>
              <w:spacing w:after="0"/>
              <w:jc w:val="right"/>
            </w:pPr>
            <w:r w:rsidRPr="0083181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181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31810" w:rsidRDefault="00F25D98" w:rsidP="001E41F3">
            <w:pPr>
              <w:pStyle w:val="CRCoverPage"/>
              <w:spacing w:after="0"/>
              <w:jc w:val="right"/>
              <w:rPr>
                <w:u w:val="single"/>
              </w:rPr>
            </w:pPr>
            <w:r w:rsidRPr="0083181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831810" w:rsidRDefault="00B8581E" w:rsidP="001E41F3">
            <w:pPr>
              <w:pStyle w:val="CRCoverPage"/>
              <w:spacing w:after="0"/>
              <w:jc w:val="center"/>
              <w:rPr>
                <w:b/>
                <w:caps/>
              </w:rPr>
            </w:pPr>
            <w:r w:rsidRPr="00831810">
              <w:rPr>
                <w:b/>
                <w:caps/>
              </w:rPr>
              <w:t>X</w:t>
            </w:r>
          </w:p>
        </w:tc>
        <w:tc>
          <w:tcPr>
            <w:tcW w:w="2126" w:type="dxa"/>
          </w:tcPr>
          <w:p w14:paraId="2ED8415F" w14:textId="77777777" w:rsidR="00F25D98" w:rsidRPr="00831810" w:rsidRDefault="00F25D98" w:rsidP="001E41F3">
            <w:pPr>
              <w:pStyle w:val="CRCoverPage"/>
              <w:spacing w:after="0"/>
              <w:jc w:val="right"/>
              <w:rPr>
                <w:u w:val="single"/>
              </w:rPr>
            </w:pPr>
            <w:r w:rsidRPr="0083181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1810" w:rsidRDefault="00F25D98" w:rsidP="001E41F3">
            <w:pPr>
              <w:pStyle w:val="CRCoverPage"/>
              <w:spacing w:after="0"/>
              <w:jc w:val="center"/>
              <w:rPr>
                <w:b/>
                <w:caps/>
              </w:rPr>
            </w:pPr>
          </w:p>
        </w:tc>
        <w:tc>
          <w:tcPr>
            <w:tcW w:w="1418" w:type="dxa"/>
            <w:tcBorders>
              <w:left w:val="nil"/>
            </w:tcBorders>
          </w:tcPr>
          <w:p w14:paraId="6562735E" w14:textId="77777777" w:rsidR="00F25D98" w:rsidRPr="00831810" w:rsidRDefault="00F25D98" w:rsidP="001E41F3">
            <w:pPr>
              <w:pStyle w:val="CRCoverPage"/>
              <w:spacing w:after="0"/>
              <w:jc w:val="right"/>
            </w:pPr>
            <w:r w:rsidRPr="0083181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538E4" w:rsidR="00F25D98" w:rsidRPr="00831810" w:rsidRDefault="00F25D98" w:rsidP="001E41F3">
            <w:pPr>
              <w:pStyle w:val="CRCoverPage"/>
              <w:spacing w:after="0"/>
              <w:jc w:val="center"/>
              <w:rPr>
                <w:b/>
                <w:bCs/>
                <w:caps/>
              </w:rPr>
            </w:pPr>
          </w:p>
        </w:tc>
      </w:tr>
    </w:tbl>
    <w:p w14:paraId="69DCC391" w14:textId="77777777" w:rsidR="001E41F3" w:rsidRPr="008318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1810" w14:paraId="31618834" w14:textId="77777777" w:rsidTr="00547111">
        <w:tc>
          <w:tcPr>
            <w:tcW w:w="9640" w:type="dxa"/>
            <w:gridSpan w:val="11"/>
          </w:tcPr>
          <w:p w14:paraId="55477508" w14:textId="77777777" w:rsidR="001E41F3" w:rsidRPr="00831810" w:rsidRDefault="001E41F3">
            <w:pPr>
              <w:pStyle w:val="CRCoverPage"/>
              <w:spacing w:after="0"/>
              <w:rPr>
                <w:sz w:val="8"/>
                <w:szCs w:val="8"/>
              </w:rPr>
            </w:pPr>
          </w:p>
        </w:tc>
      </w:tr>
      <w:tr w:rsidR="001E41F3" w:rsidRPr="00831810" w14:paraId="58300953" w14:textId="77777777" w:rsidTr="00547111">
        <w:tc>
          <w:tcPr>
            <w:tcW w:w="1843" w:type="dxa"/>
            <w:tcBorders>
              <w:top w:val="single" w:sz="4" w:space="0" w:color="auto"/>
              <w:left w:val="single" w:sz="4" w:space="0" w:color="auto"/>
            </w:tcBorders>
          </w:tcPr>
          <w:p w14:paraId="05B2F3A2" w14:textId="77777777" w:rsidR="001E41F3" w:rsidRPr="00831810" w:rsidRDefault="001E41F3">
            <w:pPr>
              <w:pStyle w:val="CRCoverPage"/>
              <w:tabs>
                <w:tab w:val="right" w:pos="1759"/>
              </w:tabs>
              <w:spacing w:after="0"/>
              <w:rPr>
                <w:b/>
                <w:i/>
              </w:rPr>
            </w:pPr>
            <w:r w:rsidRPr="00831810">
              <w:rPr>
                <w:b/>
                <w:i/>
              </w:rPr>
              <w:t>Title:</w:t>
            </w:r>
            <w:r w:rsidRPr="00831810">
              <w:rPr>
                <w:b/>
                <w:i/>
              </w:rPr>
              <w:tab/>
            </w:r>
          </w:p>
        </w:tc>
        <w:tc>
          <w:tcPr>
            <w:tcW w:w="7797" w:type="dxa"/>
            <w:gridSpan w:val="10"/>
            <w:tcBorders>
              <w:top w:val="single" w:sz="4" w:space="0" w:color="auto"/>
              <w:right w:val="single" w:sz="4" w:space="0" w:color="auto"/>
            </w:tcBorders>
            <w:shd w:val="pct30" w:color="FFFF00" w:fill="auto"/>
          </w:tcPr>
          <w:p w14:paraId="3D393EEE" w14:textId="3F18620A" w:rsidR="001E41F3" w:rsidRPr="00F140EA" w:rsidRDefault="00F231AB">
            <w:pPr>
              <w:pStyle w:val="CRCoverPage"/>
              <w:spacing w:after="0"/>
              <w:ind w:left="100"/>
              <w:rPr>
                <w:lang w:val="en-SE"/>
              </w:rPr>
            </w:pPr>
            <w:r>
              <w:rPr>
                <w:rFonts w:cs="Arial"/>
                <w:color w:val="000000"/>
                <w:sz w:val="18"/>
                <w:szCs w:val="18"/>
              </w:rPr>
              <w:t>Making SOR-CMCI support optional for UE</w:t>
            </w:r>
          </w:p>
        </w:tc>
      </w:tr>
      <w:tr w:rsidR="001E41F3" w:rsidRPr="00831810" w14:paraId="05C08479" w14:textId="77777777" w:rsidTr="00547111">
        <w:tc>
          <w:tcPr>
            <w:tcW w:w="1843" w:type="dxa"/>
            <w:tcBorders>
              <w:left w:val="single" w:sz="4" w:space="0" w:color="auto"/>
            </w:tcBorders>
          </w:tcPr>
          <w:p w14:paraId="45E29F53"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1810" w:rsidRDefault="001E41F3">
            <w:pPr>
              <w:pStyle w:val="CRCoverPage"/>
              <w:spacing w:after="0"/>
              <w:rPr>
                <w:sz w:val="8"/>
                <w:szCs w:val="8"/>
              </w:rPr>
            </w:pPr>
          </w:p>
        </w:tc>
      </w:tr>
      <w:tr w:rsidR="001E41F3" w:rsidRPr="00831810" w14:paraId="46D5D7C2" w14:textId="77777777" w:rsidTr="00547111">
        <w:tc>
          <w:tcPr>
            <w:tcW w:w="1843" w:type="dxa"/>
            <w:tcBorders>
              <w:left w:val="single" w:sz="4" w:space="0" w:color="auto"/>
            </w:tcBorders>
          </w:tcPr>
          <w:p w14:paraId="45A6C2C4" w14:textId="77777777" w:rsidR="001E41F3" w:rsidRPr="00831810" w:rsidRDefault="001E41F3">
            <w:pPr>
              <w:pStyle w:val="CRCoverPage"/>
              <w:tabs>
                <w:tab w:val="right" w:pos="1759"/>
              </w:tabs>
              <w:spacing w:after="0"/>
              <w:rPr>
                <w:b/>
                <w:i/>
              </w:rPr>
            </w:pPr>
            <w:r w:rsidRPr="00831810">
              <w:rPr>
                <w:b/>
                <w:i/>
              </w:rPr>
              <w:t>Source to WG:</w:t>
            </w:r>
          </w:p>
        </w:tc>
        <w:tc>
          <w:tcPr>
            <w:tcW w:w="7797" w:type="dxa"/>
            <w:gridSpan w:val="10"/>
            <w:tcBorders>
              <w:right w:val="single" w:sz="4" w:space="0" w:color="auto"/>
            </w:tcBorders>
            <w:shd w:val="pct30" w:color="FFFF00" w:fill="auto"/>
          </w:tcPr>
          <w:p w14:paraId="298AA482" w14:textId="4C329CC5" w:rsidR="001E41F3" w:rsidRPr="00A106D6" w:rsidRDefault="008E3015">
            <w:pPr>
              <w:pStyle w:val="CRCoverPage"/>
              <w:spacing w:after="0"/>
              <w:ind w:left="100"/>
              <w:rPr>
                <w:lang w:val="en-SE"/>
              </w:rPr>
            </w:pPr>
            <w:r>
              <w:rPr>
                <w:lang w:val="en-SE"/>
              </w:rPr>
              <w:t xml:space="preserve">Huawei, </w:t>
            </w:r>
            <w:proofErr w:type="spellStart"/>
            <w:r>
              <w:rPr>
                <w:lang w:val="en-SE"/>
              </w:rPr>
              <w:t>HiSilicon</w:t>
            </w:r>
            <w:proofErr w:type="spellEnd"/>
            <w:r>
              <w:rPr>
                <w:lang w:val="en-SE"/>
              </w:rPr>
              <w:t xml:space="preserve">, Qualcomm Incorporated, LGE, Samsung, MediaTek Inc., OPPO, vivo, Apple, </w:t>
            </w:r>
            <w:proofErr w:type="spellStart"/>
            <w:r>
              <w:rPr>
                <w:lang w:val="en-SE"/>
              </w:rPr>
              <w:t>InterDigital</w:t>
            </w:r>
            <w:proofErr w:type="spellEnd"/>
            <w:r>
              <w:rPr>
                <w:lang w:val="en-SE"/>
              </w:rPr>
              <w:t>, China Telecom, Xiaomi</w:t>
            </w:r>
            <w:r w:rsidR="009E59AB">
              <w:rPr>
                <w:lang w:val="en-SE"/>
              </w:rPr>
              <w:t>, Google, CATT, TD Tech</w:t>
            </w:r>
            <w:r w:rsidR="00A106D6">
              <w:rPr>
                <w:lang w:val="en-SE"/>
              </w:rPr>
              <w:t>, Lenovo</w:t>
            </w:r>
          </w:p>
        </w:tc>
      </w:tr>
      <w:tr w:rsidR="001E41F3" w:rsidRPr="00831810" w14:paraId="4196B218" w14:textId="77777777" w:rsidTr="00547111">
        <w:tc>
          <w:tcPr>
            <w:tcW w:w="1843" w:type="dxa"/>
            <w:tcBorders>
              <w:left w:val="single" w:sz="4" w:space="0" w:color="auto"/>
            </w:tcBorders>
          </w:tcPr>
          <w:p w14:paraId="14C300BA" w14:textId="77777777" w:rsidR="001E41F3" w:rsidRPr="00831810" w:rsidRDefault="001E41F3">
            <w:pPr>
              <w:pStyle w:val="CRCoverPage"/>
              <w:tabs>
                <w:tab w:val="right" w:pos="1759"/>
              </w:tabs>
              <w:spacing w:after="0"/>
              <w:rPr>
                <w:b/>
                <w:i/>
              </w:rPr>
            </w:pPr>
            <w:r w:rsidRPr="00831810">
              <w:rPr>
                <w:b/>
                <w:i/>
              </w:rPr>
              <w:t>Source to TSG:</w:t>
            </w:r>
          </w:p>
        </w:tc>
        <w:tc>
          <w:tcPr>
            <w:tcW w:w="7797" w:type="dxa"/>
            <w:gridSpan w:val="10"/>
            <w:tcBorders>
              <w:right w:val="single" w:sz="4" w:space="0" w:color="auto"/>
            </w:tcBorders>
            <w:shd w:val="pct30" w:color="FFFF00" w:fill="auto"/>
          </w:tcPr>
          <w:p w14:paraId="17FF8B7B" w14:textId="0473B78C" w:rsidR="001E41F3" w:rsidRPr="00831810" w:rsidRDefault="00B8581E" w:rsidP="00547111">
            <w:pPr>
              <w:pStyle w:val="CRCoverPage"/>
              <w:spacing w:after="0"/>
              <w:ind w:left="100"/>
            </w:pPr>
            <w:r w:rsidRPr="00831810">
              <w:t>C1</w:t>
            </w:r>
          </w:p>
        </w:tc>
      </w:tr>
      <w:tr w:rsidR="001E41F3" w:rsidRPr="00831810" w14:paraId="76303739" w14:textId="77777777" w:rsidTr="00547111">
        <w:tc>
          <w:tcPr>
            <w:tcW w:w="1843" w:type="dxa"/>
            <w:tcBorders>
              <w:left w:val="single" w:sz="4" w:space="0" w:color="auto"/>
            </w:tcBorders>
          </w:tcPr>
          <w:p w14:paraId="4D3B1657"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1810" w:rsidRDefault="001E41F3">
            <w:pPr>
              <w:pStyle w:val="CRCoverPage"/>
              <w:spacing w:after="0"/>
              <w:rPr>
                <w:sz w:val="8"/>
                <w:szCs w:val="8"/>
              </w:rPr>
            </w:pPr>
          </w:p>
        </w:tc>
      </w:tr>
      <w:tr w:rsidR="001E41F3" w:rsidRPr="00831810" w14:paraId="50563E52" w14:textId="77777777" w:rsidTr="00547111">
        <w:tc>
          <w:tcPr>
            <w:tcW w:w="1843" w:type="dxa"/>
            <w:tcBorders>
              <w:left w:val="single" w:sz="4" w:space="0" w:color="auto"/>
            </w:tcBorders>
          </w:tcPr>
          <w:p w14:paraId="32C381B7" w14:textId="77777777" w:rsidR="001E41F3" w:rsidRPr="00831810" w:rsidRDefault="001E41F3">
            <w:pPr>
              <w:pStyle w:val="CRCoverPage"/>
              <w:tabs>
                <w:tab w:val="right" w:pos="1759"/>
              </w:tabs>
              <w:spacing w:after="0"/>
              <w:rPr>
                <w:b/>
                <w:i/>
              </w:rPr>
            </w:pPr>
            <w:r w:rsidRPr="00831810">
              <w:rPr>
                <w:b/>
                <w:i/>
              </w:rPr>
              <w:t>Work item code</w:t>
            </w:r>
            <w:r w:rsidR="0051580D" w:rsidRPr="00831810">
              <w:rPr>
                <w:b/>
                <w:i/>
              </w:rPr>
              <w:t>:</w:t>
            </w:r>
          </w:p>
        </w:tc>
        <w:tc>
          <w:tcPr>
            <w:tcW w:w="3686" w:type="dxa"/>
            <w:gridSpan w:val="5"/>
            <w:shd w:val="pct30" w:color="FFFF00" w:fill="auto"/>
          </w:tcPr>
          <w:p w14:paraId="115414A3" w14:textId="7FEC5E89" w:rsidR="001E41F3" w:rsidRPr="007F6112" w:rsidRDefault="007F6112">
            <w:pPr>
              <w:pStyle w:val="CRCoverPage"/>
              <w:spacing w:after="0"/>
              <w:ind w:left="100"/>
              <w:rPr>
                <w:lang w:val="en-SE"/>
              </w:rPr>
            </w:pPr>
            <w:proofErr w:type="spellStart"/>
            <w:r>
              <w:rPr>
                <w:lang w:val="en-SE"/>
              </w:rPr>
              <w:t>eCPSOR_CON</w:t>
            </w:r>
            <w:proofErr w:type="spellEnd"/>
          </w:p>
        </w:tc>
        <w:tc>
          <w:tcPr>
            <w:tcW w:w="567" w:type="dxa"/>
            <w:tcBorders>
              <w:left w:val="nil"/>
            </w:tcBorders>
          </w:tcPr>
          <w:p w14:paraId="61A86BCF" w14:textId="77777777" w:rsidR="001E41F3" w:rsidRPr="00831810" w:rsidRDefault="001E41F3">
            <w:pPr>
              <w:pStyle w:val="CRCoverPage"/>
              <w:spacing w:after="0"/>
              <w:ind w:right="100"/>
            </w:pPr>
          </w:p>
        </w:tc>
        <w:tc>
          <w:tcPr>
            <w:tcW w:w="1417" w:type="dxa"/>
            <w:gridSpan w:val="3"/>
            <w:tcBorders>
              <w:left w:val="nil"/>
            </w:tcBorders>
          </w:tcPr>
          <w:p w14:paraId="153CBFB1" w14:textId="77777777" w:rsidR="001E41F3" w:rsidRPr="00831810" w:rsidRDefault="001E41F3">
            <w:pPr>
              <w:pStyle w:val="CRCoverPage"/>
              <w:spacing w:after="0"/>
              <w:jc w:val="right"/>
            </w:pPr>
            <w:r w:rsidRPr="00831810">
              <w:rPr>
                <w:b/>
                <w:i/>
              </w:rPr>
              <w:t>Date:</w:t>
            </w:r>
          </w:p>
        </w:tc>
        <w:tc>
          <w:tcPr>
            <w:tcW w:w="2127" w:type="dxa"/>
            <w:tcBorders>
              <w:right w:val="single" w:sz="4" w:space="0" w:color="auto"/>
            </w:tcBorders>
            <w:shd w:val="pct30" w:color="FFFF00" w:fill="auto"/>
          </w:tcPr>
          <w:p w14:paraId="56929475" w14:textId="0F20361F" w:rsidR="001E41F3" w:rsidRPr="00831810" w:rsidRDefault="00B8581E">
            <w:pPr>
              <w:pStyle w:val="CRCoverPage"/>
              <w:spacing w:after="0"/>
              <w:ind w:left="100"/>
            </w:pPr>
            <w:r w:rsidRPr="00831810">
              <w:t>202</w:t>
            </w:r>
            <w:r w:rsidR="00930F67" w:rsidRPr="00831810">
              <w:t>4</w:t>
            </w:r>
            <w:r w:rsidRPr="00831810">
              <w:t>-0</w:t>
            </w:r>
            <w:r w:rsidR="00114C04">
              <w:t>5</w:t>
            </w:r>
            <w:r w:rsidRPr="00831810">
              <w:t>-</w:t>
            </w:r>
            <w:r w:rsidR="00114C04">
              <w:t>27</w:t>
            </w:r>
          </w:p>
        </w:tc>
      </w:tr>
      <w:tr w:rsidR="001E41F3" w:rsidRPr="00831810" w14:paraId="690C7843" w14:textId="77777777" w:rsidTr="00547111">
        <w:tc>
          <w:tcPr>
            <w:tcW w:w="1843" w:type="dxa"/>
            <w:tcBorders>
              <w:left w:val="single" w:sz="4" w:space="0" w:color="auto"/>
            </w:tcBorders>
          </w:tcPr>
          <w:p w14:paraId="17A1A642" w14:textId="77777777" w:rsidR="001E41F3" w:rsidRPr="00831810" w:rsidRDefault="001E41F3">
            <w:pPr>
              <w:pStyle w:val="CRCoverPage"/>
              <w:spacing w:after="0"/>
              <w:rPr>
                <w:b/>
                <w:i/>
                <w:sz w:val="8"/>
                <w:szCs w:val="8"/>
              </w:rPr>
            </w:pPr>
          </w:p>
        </w:tc>
        <w:tc>
          <w:tcPr>
            <w:tcW w:w="1986" w:type="dxa"/>
            <w:gridSpan w:val="4"/>
          </w:tcPr>
          <w:p w14:paraId="2F73FCFB" w14:textId="77777777" w:rsidR="001E41F3" w:rsidRPr="00831810" w:rsidRDefault="001E41F3">
            <w:pPr>
              <w:pStyle w:val="CRCoverPage"/>
              <w:spacing w:after="0"/>
              <w:rPr>
                <w:sz w:val="8"/>
                <w:szCs w:val="8"/>
              </w:rPr>
            </w:pPr>
          </w:p>
        </w:tc>
        <w:tc>
          <w:tcPr>
            <w:tcW w:w="2267" w:type="dxa"/>
            <w:gridSpan w:val="2"/>
          </w:tcPr>
          <w:p w14:paraId="0FBCFC35" w14:textId="77777777" w:rsidR="001E41F3" w:rsidRPr="00831810" w:rsidRDefault="001E41F3">
            <w:pPr>
              <w:pStyle w:val="CRCoverPage"/>
              <w:spacing w:after="0"/>
              <w:rPr>
                <w:sz w:val="8"/>
                <w:szCs w:val="8"/>
              </w:rPr>
            </w:pPr>
          </w:p>
        </w:tc>
        <w:tc>
          <w:tcPr>
            <w:tcW w:w="1417" w:type="dxa"/>
            <w:gridSpan w:val="3"/>
          </w:tcPr>
          <w:p w14:paraId="60243A9E" w14:textId="77777777" w:rsidR="001E41F3" w:rsidRPr="00831810" w:rsidRDefault="001E41F3">
            <w:pPr>
              <w:pStyle w:val="CRCoverPage"/>
              <w:spacing w:after="0"/>
              <w:rPr>
                <w:sz w:val="8"/>
                <w:szCs w:val="8"/>
              </w:rPr>
            </w:pPr>
          </w:p>
        </w:tc>
        <w:tc>
          <w:tcPr>
            <w:tcW w:w="2127" w:type="dxa"/>
            <w:tcBorders>
              <w:right w:val="single" w:sz="4" w:space="0" w:color="auto"/>
            </w:tcBorders>
          </w:tcPr>
          <w:p w14:paraId="68E9B688" w14:textId="77777777" w:rsidR="001E41F3" w:rsidRPr="00831810" w:rsidRDefault="001E41F3">
            <w:pPr>
              <w:pStyle w:val="CRCoverPage"/>
              <w:spacing w:after="0"/>
              <w:rPr>
                <w:sz w:val="8"/>
                <w:szCs w:val="8"/>
              </w:rPr>
            </w:pPr>
          </w:p>
        </w:tc>
      </w:tr>
      <w:tr w:rsidR="001E41F3" w:rsidRPr="00831810" w14:paraId="13D4AF59" w14:textId="77777777" w:rsidTr="00547111">
        <w:trPr>
          <w:cantSplit/>
        </w:trPr>
        <w:tc>
          <w:tcPr>
            <w:tcW w:w="1843" w:type="dxa"/>
            <w:tcBorders>
              <w:left w:val="single" w:sz="4" w:space="0" w:color="auto"/>
            </w:tcBorders>
          </w:tcPr>
          <w:p w14:paraId="1E6EA205" w14:textId="77777777" w:rsidR="001E41F3" w:rsidRPr="00831810" w:rsidRDefault="001E41F3">
            <w:pPr>
              <w:pStyle w:val="CRCoverPage"/>
              <w:tabs>
                <w:tab w:val="right" w:pos="1759"/>
              </w:tabs>
              <w:spacing w:after="0"/>
              <w:rPr>
                <w:b/>
                <w:i/>
              </w:rPr>
            </w:pPr>
            <w:r w:rsidRPr="00831810">
              <w:rPr>
                <w:b/>
                <w:i/>
              </w:rPr>
              <w:t>Category:</w:t>
            </w:r>
          </w:p>
        </w:tc>
        <w:tc>
          <w:tcPr>
            <w:tcW w:w="851" w:type="dxa"/>
            <w:shd w:val="pct30" w:color="FFFF00" w:fill="auto"/>
          </w:tcPr>
          <w:p w14:paraId="154A6113" w14:textId="0F832BFC" w:rsidR="001E41F3" w:rsidRPr="008E3015" w:rsidRDefault="008E3015" w:rsidP="00D24991">
            <w:pPr>
              <w:pStyle w:val="CRCoverPage"/>
              <w:spacing w:after="0"/>
              <w:ind w:left="100" w:right="-609"/>
              <w:rPr>
                <w:b/>
                <w:bCs/>
                <w:lang w:val="en-SE"/>
              </w:rPr>
            </w:pPr>
            <w:r>
              <w:rPr>
                <w:b/>
                <w:bCs/>
                <w:lang w:val="en-SE"/>
              </w:rPr>
              <w:t>A</w:t>
            </w:r>
          </w:p>
        </w:tc>
        <w:tc>
          <w:tcPr>
            <w:tcW w:w="3402" w:type="dxa"/>
            <w:gridSpan w:val="5"/>
            <w:tcBorders>
              <w:left w:val="nil"/>
            </w:tcBorders>
          </w:tcPr>
          <w:p w14:paraId="617AE5C6" w14:textId="77777777" w:rsidR="001E41F3" w:rsidRPr="00831810" w:rsidRDefault="001E41F3">
            <w:pPr>
              <w:pStyle w:val="CRCoverPage"/>
              <w:spacing w:after="0"/>
            </w:pPr>
          </w:p>
        </w:tc>
        <w:tc>
          <w:tcPr>
            <w:tcW w:w="1417" w:type="dxa"/>
            <w:gridSpan w:val="3"/>
            <w:tcBorders>
              <w:left w:val="nil"/>
            </w:tcBorders>
          </w:tcPr>
          <w:p w14:paraId="42CDCEE5" w14:textId="77777777" w:rsidR="001E41F3" w:rsidRPr="00831810" w:rsidRDefault="001E41F3">
            <w:pPr>
              <w:pStyle w:val="CRCoverPage"/>
              <w:spacing w:after="0"/>
              <w:jc w:val="right"/>
              <w:rPr>
                <w:b/>
                <w:i/>
              </w:rPr>
            </w:pPr>
            <w:r w:rsidRPr="00831810">
              <w:rPr>
                <w:b/>
                <w:i/>
              </w:rPr>
              <w:t>Release:</w:t>
            </w:r>
          </w:p>
        </w:tc>
        <w:tc>
          <w:tcPr>
            <w:tcW w:w="2127" w:type="dxa"/>
            <w:tcBorders>
              <w:right w:val="single" w:sz="4" w:space="0" w:color="auto"/>
            </w:tcBorders>
            <w:shd w:val="pct30" w:color="FFFF00" w:fill="auto"/>
          </w:tcPr>
          <w:p w14:paraId="6C870B98" w14:textId="366C4A0E" w:rsidR="001E41F3" w:rsidRPr="00831810" w:rsidRDefault="00B8581E">
            <w:pPr>
              <w:pStyle w:val="CRCoverPage"/>
              <w:spacing w:after="0"/>
              <w:ind w:left="100"/>
            </w:pPr>
            <w:r w:rsidRPr="00831810">
              <w:t>Rel-18</w:t>
            </w:r>
          </w:p>
        </w:tc>
      </w:tr>
      <w:tr w:rsidR="001E41F3" w:rsidRPr="00831810" w14:paraId="30122F0C" w14:textId="77777777" w:rsidTr="00547111">
        <w:tc>
          <w:tcPr>
            <w:tcW w:w="1843" w:type="dxa"/>
            <w:tcBorders>
              <w:left w:val="single" w:sz="4" w:space="0" w:color="auto"/>
              <w:bottom w:val="single" w:sz="4" w:space="0" w:color="auto"/>
            </w:tcBorders>
          </w:tcPr>
          <w:p w14:paraId="615796D0" w14:textId="77777777" w:rsidR="001E41F3" w:rsidRPr="0083181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1810" w:rsidRDefault="001E41F3">
            <w:pPr>
              <w:pStyle w:val="CRCoverPage"/>
              <w:spacing w:after="0"/>
              <w:ind w:left="383" w:hanging="383"/>
              <w:rPr>
                <w:i/>
                <w:sz w:val="18"/>
              </w:rPr>
            </w:pPr>
            <w:r w:rsidRPr="00831810">
              <w:rPr>
                <w:i/>
                <w:sz w:val="18"/>
              </w:rPr>
              <w:t xml:space="preserve">Use </w:t>
            </w:r>
            <w:r w:rsidRPr="00831810">
              <w:rPr>
                <w:i/>
                <w:sz w:val="18"/>
                <w:u w:val="single"/>
              </w:rPr>
              <w:t>one</w:t>
            </w:r>
            <w:r w:rsidRPr="00831810">
              <w:rPr>
                <w:i/>
                <w:sz w:val="18"/>
              </w:rPr>
              <w:t xml:space="preserve"> of the following categories:</w:t>
            </w:r>
            <w:r w:rsidRPr="00831810">
              <w:rPr>
                <w:b/>
                <w:i/>
                <w:sz w:val="18"/>
              </w:rPr>
              <w:br/>
            </w:r>
            <w:proofErr w:type="gramStart"/>
            <w:r w:rsidRPr="00831810">
              <w:rPr>
                <w:b/>
                <w:i/>
                <w:sz w:val="18"/>
              </w:rPr>
              <w:t>F</w:t>
            </w:r>
            <w:r w:rsidRPr="00831810">
              <w:rPr>
                <w:i/>
                <w:sz w:val="18"/>
              </w:rPr>
              <w:t xml:space="preserve">  (</w:t>
            </w:r>
            <w:proofErr w:type="gramEnd"/>
            <w:r w:rsidRPr="00831810">
              <w:rPr>
                <w:i/>
                <w:sz w:val="18"/>
              </w:rPr>
              <w:t>correction)</w:t>
            </w:r>
            <w:r w:rsidRPr="00831810">
              <w:rPr>
                <w:i/>
                <w:sz w:val="18"/>
              </w:rPr>
              <w:br/>
            </w:r>
            <w:r w:rsidRPr="00831810">
              <w:rPr>
                <w:b/>
                <w:i/>
                <w:sz w:val="18"/>
              </w:rPr>
              <w:t>A</w:t>
            </w:r>
            <w:r w:rsidRPr="00831810">
              <w:rPr>
                <w:i/>
                <w:sz w:val="18"/>
              </w:rPr>
              <w:t xml:space="preserve">  (</w:t>
            </w:r>
            <w:r w:rsidR="00DE34CF" w:rsidRPr="00831810">
              <w:rPr>
                <w:i/>
                <w:sz w:val="18"/>
              </w:rPr>
              <w:t xml:space="preserve">mirror </w:t>
            </w:r>
            <w:r w:rsidRPr="00831810">
              <w:rPr>
                <w:i/>
                <w:sz w:val="18"/>
              </w:rPr>
              <w:t>correspond</w:t>
            </w:r>
            <w:r w:rsidR="00DE34CF" w:rsidRPr="00831810">
              <w:rPr>
                <w:i/>
                <w:sz w:val="18"/>
              </w:rPr>
              <w:t xml:space="preserve">ing </w:t>
            </w:r>
            <w:r w:rsidRPr="00831810">
              <w:rPr>
                <w:i/>
                <w:sz w:val="18"/>
              </w:rPr>
              <w:t xml:space="preserve">to a </w:t>
            </w:r>
            <w:r w:rsidR="00DE34CF" w:rsidRPr="00831810">
              <w:rPr>
                <w:i/>
                <w:sz w:val="18"/>
              </w:rPr>
              <w:t xml:space="preserve">change </w:t>
            </w:r>
            <w:r w:rsidRPr="00831810">
              <w:rPr>
                <w:i/>
                <w:sz w:val="18"/>
              </w:rPr>
              <w:t xml:space="preserve">in an earlier </w:t>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Pr="00831810">
              <w:rPr>
                <w:i/>
                <w:sz w:val="18"/>
              </w:rPr>
              <w:t>release)</w:t>
            </w:r>
            <w:r w:rsidRPr="00831810">
              <w:rPr>
                <w:i/>
                <w:sz w:val="18"/>
              </w:rPr>
              <w:br/>
            </w:r>
            <w:r w:rsidRPr="00831810">
              <w:rPr>
                <w:b/>
                <w:i/>
                <w:sz w:val="18"/>
              </w:rPr>
              <w:t>B</w:t>
            </w:r>
            <w:r w:rsidRPr="00831810">
              <w:rPr>
                <w:i/>
                <w:sz w:val="18"/>
              </w:rPr>
              <w:t xml:space="preserve">  (addition of feature), </w:t>
            </w:r>
            <w:r w:rsidRPr="00831810">
              <w:rPr>
                <w:i/>
                <w:sz w:val="18"/>
              </w:rPr>
              <w:br/>
            </w:r>
            <w:r w:rsidRPr="00831810">
              <w:rPr>
                <w:b/>
                <w:i/>
                <w:sz w:val="18"/>
              </w:rPr>
              <w:t>C</w:t>
            </w:r>
            <w:r w:rsidRPr="00831810">
              <w:rPr>
                <w:i/>
                <w:sz w:val="18"/>
              </w:rPr>
              <w:t xml:space="preserve">  (functional modification of feature)</w:t>
            </w:r>
            <w:r w:rsidRPr="00831810">
              <w:rPr>
                <w:i/>
                <w:sz w:val="18"/>
              </w:rPr>
              <w:br/>
            </w:r>
            <w:r w:rsidRPr="00831810">
              <w:rPr>
                <w:b/>
                <w:i/>
                <w:sz w:val="18"/>
              </w:rPr>
              <w:t>D</w:t>
            </w:r>
            <w:r w:rsidRPr="00831810">
              <w:rPr>
                <w:i/>
                <w:sz w:val="18"/>
              </w:rPr>
              <w:t xml:space="preserve">  (editorial modification)</w:t>
            </w:r>
          </w:p>
          <w:p w14:paraId="05D36727" w14:textId="77777777" w:rsidR="001E41F3" w:rsidRPr="00831810" w:rsidRDefault="001E41F3">
            <w:pPr>
              <w:pStyle w:val="CRCoverPage"/>
            </w:pPr>
            <w:r w:rsidRPr="00831810">
              <w:rPr>
                <w:sz w:val="18"/>
              </w:rPr>
              <w:t>Detailed explanations of the above categories can</w:t>
            </w:r>
            <w:r w:rsidRPr="00831810">
              <w:rPr>
                <w:sz w:val="18"/>
              </w:rPr>
              <w:br/>
              <w:t xml:space="preserve">be found in 3GPP </w:t>
            </w:r>
            <w:hyperlink r:id="rId11" w:history="1">
              <w:r w:rsidRPr="00831810">
                <w:rPr>
                  <w:rStyle w:val="Hyperlink"/>
                  <w:sz w:val="18"/>
                </w:rPr>
                <w:t>TR 21.900</w:t>
              </w:r>
            </w:hyperlink>
            <w:r w:rsidRPr="00831810">
              <w:rPr>
                <w:sz w:val="18"/>
              </w:rPr>
              <w:t>.</w:t>
            </w:r>
          </w:p>
        </w:tc>
        <w:tc>
          <w:tcPr>
            <w:tcW w:w="3120" w:type="dxa"/>
            <w:gridSpan w:val="2"/>
            <w:tcBorders>
              <w:bottom w:val="single" w:sz="4" w:space="0" w:color="auto"/>
              <w:right w:val="single" w:sz="4" w:space="0" w:color="auto"/>
            </w:tcBorders>
          </w:tcPr>
          <w:p w14:paraId="1A28F380" w14:textId="2B8F7B7C" w:rsidR="000C038A" w:rsidRPr="00831810" w:rsidRDefault="001E41F3" w:rsidP="00BD6BB8">
            <w:pPr>
              <w:pStyle w:val="CRCoverPage"/>
              <w:tabs>
                <w:tab w:val="left" w:pos="950"/>
              </w:tabs>
              <w:spacing w:after="0"/>
              <w:ind w:left="241" w:hanging="241"/>
              <w:rPr>
                <w:i/>
                <w:sz w:val="18"/>
              </w:rPr>
            </w:pPr>
            <w:r w:rsidRPr="00831810">
              <w:rPr>
                <w:i/>
                <w:sz w:val="18"/>
              </w:rPr>
              <w:t xml:space="preserve">Use </w:t>
            </w:r>
            <w:r w:rsidRPr="00831810">
              <w:rPr>
                <w:i/>
                <w:sz w:val="18"/>
                <w:u w:val="single"/>
              </w:rPr>
              <w:t>one</w:t>
            </w:r>
            <w:r w:rsidRPr="00831810">
              <w:rPr>
                <w:i/>
                <w:sz w:val="18"/>
              </w:rPr>
              <w:t xml:space="preserve"> of the following releases:</w:t>
            </w:r>
            <w:r w:rsidRPr="00831810">
              <w:rPr>
                <w:i/>
                <w:sz w:val="18"/>
              </w:rPr>
              <w:br/>
              <w:t>Rel-8</w:t>
            </w:r>
            <w:r w:rsidRPr="00831810">
              <w:rPr>
                <w:i/>
                <w:sz w:val="18"/>
              </w:rPr>
              <w:tab/>
              <w:t>(Release 8)</w:t>
            </w:r>
            <w:r w:rsidR="007C2097" w:rsidRPr="00831810">
              <w:rPr>
                <w:i/>
                <w:sz w:val="18"/>
              </w:rPr>
              <w:br/>
              <w:t>Rel-9</w:t>
            </w:r>
            <w:r w:rsidR="007C2097" w:rsidRPr="00831810">
              <w:rPr>
                <w:i/>
                <w:sz w:val="18"/>
              </w:rPr>
              <w:tab/>
              <w:t>(Release 9)</w:t>
            </w:r>
            <w:r w:rsidR="009777D9" w:rsidRPr="00831810">
              <w:rPr>
                <w:i/>
                <w:sz w:val="18"/>
              </w:rPr>
              <w:br/>
              <w:t>Rel-10</w:t>
            </w:r>
            <w:r w:rsidR="009777D9" w:rsidRPr="00831810">
              <w:rPr>
                <w:i/>
                <w:sz w:val="18"/>
              </w:rPr>
              <w:tab/>
              <w:t>(Release 10)</w:t>
            </w:r>
            <w:r w:rsidR="000C038A" w:rsidRPr="00831810">
              <w:rPr>
                <w:i/>
                <w:sz w:val="18"/>
              </w:rPr>
              <w:br/>
              <w:t>Rel-11</w:t>
            </w:r>
            <w:r w:rsidR="000C038A" w:rsidRPr="00831810">
              <w:rPr>
                <w:i/>
                <w:sz w:val="18"/>
              </w:rPr>
              <w:tab/>
              <w:t>(Release 11)</w:t>
            </w:r>
            <w:r w:rsidR="000C038A" w:rsidRPr="00831810">
              <w:rPr>
                <w:i/>
                <w:sz w:val="18"/>
              </w:rPr>
              <w:br/>
            </w:r>
            <w:r w:rsidR="002E472E" w:rsidRPr="00831810">
              <w:rPr>
                <w:i/>
                <w:sz w:val="18"/>
              </w:rPr>
              <w:t>…</w:t>
            </w:r>
            <w:r w:rsidR="0051580D" w:rsidRPr="00831810">
              <w:rPr>
                <w:i/>
                <w:sz w:val="18"/>
              </w:rPr>
              <w:br/>
            </w:r>
            <w:r w:rsidR="00E34898" w:rsidRPr="00831810">
              <w:rPr>
                <w:i/>
                <w:sz w:val="18"/>
              </w:rPr>
              <w:t>Rel-16</w:t>
            </w:r>
            <w:r w:rsidR="00E34898" w:rsidRPr="00831810">
              <w:rPr>
                <w:i/>
                <w:sz w:val="18"/>
              </w:rPr>
              <w:tab/>
              <w:t>(Release 16)</w:t>
            </w:r>
            <w:r w:rsidR="002E472E" w:rsidRPr="00831810">
              <w:rPr>
                <w:i/>
                <w:sz w:val="18"/>
              </w:rPr>
              <w:br/>
              <w:t>Rel-17</w:t>
            </w:r>
            <w:r w:rsidR="002E472E" w:rsidRPr="00831810">
              <w:rPr>
                <w:i/>
                <w:sz w:val="18"/>
              </w:rPr>
              <w:tab/>
              <w:t>(Release 17)</w:t>
            </w:r>
            <w:r w:rsidR="002E472E" w:rsidRPr="00831810">
              <w:rPr>
                <w:i/>
                <w:sz w:val="18"/>
              </w:rPr>
              <w:br/>
              <w:t>Rel-18</w:t>
            </w:r>
            <w:r w:rsidR="002E472E" w:rsidRPr="00831810">
              <w:rPr>
                <w:i/>
                <w:sz w:val="18"/>
              </w:rPr>
              <w:tab/>
              <w:t>(Release 18)</w:t>
            </w:r>
            <w:r w:rsidR="00C870F6" w:rsidRPr="00831810">
              <w:rPr>
                <w:i/>
                <w:sz w:val="18"/>
              </w:rPr>
              <w:br/>
              <w:t>Rel-19</w:t>
            </w:r>
            <w:r w:rsidR="00653DE4" w:rsidRPr="00831810">
              <w:rPr>
                <w:i/>
                <w:sz w:val="18"/>
              </w:rPr>
              <w:tab/>
              <w:t>(Release 19)</w:t>
            </w:r>
          </w:p>
        </w:tc>
      </w:tr>
      <w:tr w:rsidR="001E41F3" w:rsidRPr="00831810" w14:paraId="7FBEB8E7" w14:textId="77777777" w:rsidTr="00547111">
        <w:tc>
          <w:tcPr>
            <w:tcW w:w="1843" w:type="dxa"/>
          </w:tcPr>
          <w:p w14:paraId="44A3A604" w14:textId="77777777" w:rsidR="001E41F3" w:rsidRPr="00831810" w:rsidRDefault="001E41F3">
            <w:pPr>
              <w:pStyle w:val="CRCoverPage"/>
              <w:spacing w:after="0"/>
              <w:rPr>
                <w:b/>
                <w:i/>
                <w:sz w:val="8"/>
                <w:szCs w:val="8"/>
              </w:rPr>
            </w:pPr>
          </w:p>
        </w:tc>
        <w:tc>
          <w:tcPr>
            <w:tcW w:w="7797" w:type="dxa"/>
            <w:gridSpan w:val="10"/>
          </w:tcPr>
          <w:p w14:paraId="5524CC4E" w14:textId="77777777" w:rsidR="001E41F3" w:rsidRPr="00831810" w:rsidRDefault="001E41F3">
            <w:pPr>
              <w:pStyle w:val="CRCoverPage"/>
              <w:spacing w:after="0"/>
              <w:rPr>
                <w:sz w:val="8"/>
                <w:szCs w:val="8"/>
              </w:rPr>
            </w:pPr>
          </w:p>
        </w:tc>
      </w:tr>
      <w:tr w:rsidR="001E41F3" w:rsidRPr="00831810" w14:paraId="1256F52C" w14:textId="77777777" w:rsidTr="00547111">
        <w:tc>
          <w:tcPr>
            <w:tcW w:w="2694" w:type="dxa"/>
            <w:gridSpan w:val="2"/>
            <w:tcBorders>
              <w:top w:val="single" w:sz="4" w:space="0" w:color="auto"/>
              <w:left w:val="single" w:sz="4" w:space="0" w:color="auto"/>
            </w:tcBorders>
          </w:tcPr>
          <w:p w14:paraId="52C87DB0" w14:textId="77777777" w:rsidR="001E41F3" w:rsidRPr="00831810" w:rsidRDefault="001E41F3">
            <w:pPr>
              <w:pStyle w:val="CRCoverPage"/>
              <w:tabs>
                <w:tab w:val="right" w:pos="2184"/>
              </w:tabs>
              <w:spacing w:after="0"/>
              <w:rPr>
                <w:b/>
                <w:i/>
              </w:rPr>
            </w:pPr>
            <w:r w:rsidRPr="00831810">
              <w:rPr>
                <w:b/>
                <w:i/>
              </w:rPr>
              <w:t>Reason for change:</w:t>
            </w:r>
          </w:p>
        </w:tc>
        <w:tc>
          <w:tcPr>
            <w:tcW w:w="6946" w:type="dxa"/>
            <w:gridSpan w:val="9"/>
            <w:tcBorders>
              <w:top w:val="single" w:sz="4" w:space="0" w:color="auto"/>
              <w:right w:val="single" w:sz="4" w:space="0" w:color="auto"/>
            </w:tcBorders>
            <w:shd w:val="pct30" w:color="FFFF00" w:fill="auto"/>
          </w:tcPr>
          <w:p w14:paraId="20E40FF7" w14:textId="77777777" w:rsidR="00FF0389" w:rsidRPr="00FF0389" w:rsidRDefault="00FF0389" w:rsidP="00FF0389">
            <w:pPr>
              <w:pStyle w:val="CRCoverPage"/>
              <w:ind w:left="100"/>
              <w:rPr>
                <w:lang w:val="en-SE"/>
              </w:rPr>
            </w:pPr>
            <w:r w:rsidRPr="00FF0389">
              <w:rPr>
                <w:lang w:val="en-SE"/>
              </w:rPr>
              <w:t>SOR-CMCI is a feature that is used by the NW (HPLMN) to decide on when to perform the higher priority PLMN search when the UE is roaming and is in connected mode. For this the NW uses a set of rules to allocate timers for various PDU sessions that are active or will be active in the UE.</w:t>
            </w:r>
          </w:p>
          <w:p w14:paraId="68452EA0" w14:textId="77777777" w:rsidR="00FF0389" w:rsidRPr="00FF0389" w:rsidRDefault="00FF0389" w:rsidP="00FF0389">
            <w:pPr>
              <w:pStyle w:val="CRCoverPage"/>
              <w:ind w:left="100"/>
              <w:rPr>
                <w:lang w:val="en-SE"/>
              </w:rPr>
            </w:pPr>
            <w:r w:rsidRPr="00FF0389">
              <w:rPr>
                <w:lang w:val="en-SE"/>
              </w:rPr>
              <w:t xml:space="preserve">Right </w:t>
            </w:r>
            <w:proofErr w:type="gramStart"/>
            <w:r w:rsidRPr="00FF0389">
              <w:rPr>
                <w:lang w:val="en-SE"/>
              </w:rPr>
              <w:t>now</w:t>
            </w:r>
            <w:proofErr w:type="gramEnd"/>
            <w:r w:rsidRPr="00FF0389">
              <w:rPr>
                <w:lang w:val="en-SE"/>
              </w:rPr>
              <w:t xml:space="preserve"> in the specification, it is mandatory for the UE to support SOR-CMCI. </w:t>
            </w:r>
          </w:p>
          <w:p w14:paraId="411A9D4C" w14:textId="77777777" w:rsidR="00FF0389" w:rsidRPr="00FF0389" w:rsidRDefault="00FF0389" w:rsidP="00FF0389">
            <w:pPr>
              <w:pStyle w:val="CRCoverPage"/>
              <w:ind w:left="100"/>
              <w:rPr>
                <w:lang w:val="en-SE"/>
              </w:rPr>
            </w:pPr>
            <w:r w:rsidRPr="00FF0389">
              <w:rPr>
                <w:lang w:val="en-SE"/>
              </w:rPr>
              <w:t>There are several reasons to consider that the feature needs to be optional for the UE.</w:t>
            </w:r>
          </w:p>
          <w:p w14:paraId="3511390A" w14:textId="77777777" w:rsidR="00FF0389" w:rsidRPr="00FF0389" w:rsidRDefault="00FF0389" w:rsidP="00FF0389">
            <w:pPr>
              <w:pStyle w:val="CRCoverPage"/>
              <w:ind w:left="100"/>
              <w:rPr>
                <w:lang w:val="en-SE"/>
              </w:rPr>
            </w:pPr>
            <w:r w:rsidRPr="00FF0389">
              <w:rPr>
                <w:lang w:val="en-SE"/>
              </w:rPr>
              <w:t>a)</w:t>
            </w:r>
            <w:r w:rsidRPr="00FF0389">
              <w:rPr>
                <w:lang w:val="en-SE"/>
              </w:rPr>
              <w:tab/>
              <w:t xml:space="preserve"> According to the original SA1 requirement in 22.261, the requirement is mandatory only for HPLMN to support it and not for the UE.</w:t>
            </w:r>
          </w:p>
          <w:p w14:paraId="70C5F299" w14:textId="77777777" w:rsidR="00FF0389" w:rsidRPr="00FF0389" w:rsidRDefault="00FF0389" w:rsidP="00FF0389">
            <w:pPr>
              <w:pStyle w:val="CRCoverPage"/>
              <w:ind w:left="100"/>
              <w:rPr>
                <w:lang w:val="en-SE"/>
              </w:rPr>
            </w:pPr>
          </w:p>
          <w:p w14:paraId="74F8B9BC" w14:textId="77777777" w:rsidR="00FF0389" w:rsidRPr="00B173D0" w:rsidRDefault="00FF0389" w:rsidP="00FF0389">
            <w:pPr>
              <w:pStyle w:val="CRCoverPage"/>
              <w:ind w:left="100"/>
              <w:rPr>
                <w:i/>
                <w:lang w:val="en-SE"/>
              </w:rPr>
            </w:pPr>
            <w:r w:rsidRPr="00B173D0">
              <w:rPr>
                <w:i/>
                <w:highlight w:val="yellow"/>
                <w:lang w:val="en-SE"/>
              </w:rPr>
              <w:t>The 5G system shall support a mechanism for the HPLMN</w:t>
            </w:r>
            <w:r w:rsidRPr="00B173D0">
              <w:rPr>
                <w:i/>
                <w:lang w:val="en-SE"/>
              </w:rPr>
              <w:t xml:space="preserve"> to control the timing when a UE registered on a VPLMN, in automatic mode (see clause 3.1 of TS 23.122 [25]) and currently in CONNECTED mode, enters IDLE mode and initiates higher priority PLMN selection based on the type of ongoing communication.</w:t>
            </w:r>
          </w:p>
          <w:p w14:paraId="04FA5FB4" w14:textId="77777777" w:rsidR="00FF0389" w:rsidRPr="00FF0389" w:rsidRDefault="00FF0389" w:rsidP="00FF0389">
            <w:pPr>
              <w:pStyle w:val="CRCoverPage"/>
              <w:ind w:left="100"/>
              <w:rPr>
                <w:lang w:val="en-SE"/>
              </w:rPr>
            </w:pPr>
          </w:p>
          <w:p w14:paraId="1436405B" w14:textId="77777777" w:rsidR="00FF0389" w:rsidRPr="00FF0389" w:rsidRDefault="00FF0389" w:rsidP="00FF0389">
            <w:pPr>
              <w:pStyle w:val="CRCoverPage"/>
              <w:ind w:left="100"/>
              <w:rPr>
                <w:lang w:val="en-SE"/>
              </w:rPr>
            </w:pPr>
            <w:r w:rsidRPr="00FF0389">
              <w:rPr>
                <w:lang w:val="en-SE"/>
              </w:rPr>
              <w:t xml:space="preserve">In the current specification 23.122, it is optional for the HPLMN to support it but mandatory for the UE to support it. This is a bit strange. </w:t>
            </w:r>
          </w:p>
          <w:p w14:paraId="4230878C" w14:textId="35387453" w:rsidR="00FF0389" w:rsidRPr="00FF0389" w:rsidRDefault="00FF0389" w:rsidP="00FF0389">
            <w:pPr>
              <w:pStyle w:val="CRCoverPage"/>
              <w:ind w:left="100"/>
              <w:rPr>
                <w:lang w:val="en-SE"/>
              </w:rPr>
            </w:pPr>
          </w:p>
          <w:p w14:paraId="5ACCD87F" w14:textId="371B5BDA" w:rsidR="00FF0389" w:rsidRPr="00FF0389" w:rsidRDefault="00D12DC9" w:rsidP="00FF0389">
            <w:pPr>
              <w:pStyle w:val="CRCoverPage"/>
              <w:ind w:left="100"/>
              <w:rPr>
                <w:lang w:val="en-SE"/>
              </w:rPr>
            </w:pPr>
            <w:r>
              <w:rPr>
                <w:lang w:val="en-SE"/>
              </w:rPr>
              <w:t>b</w:t>
            </w:r>
            <w:r w:rsidR="00FF0389" w:rsidRPr="00FF0389">
              <w:rPr>
                <w:lang w:val="en-SE"/>
              </w:rPr>
              <w:t>)</w:t>
            </w:r>
            <w:r w:rsidR="00FF0389" w:rsidRPr="00FF0389">
              <w:rPr>
                <w:lang w:val="en-SE"/>
              </w:rPr>
              <w:tab/>
              <w:t xml:space="preserve"> There is a parameter that is used by the UE to indicate whether the UE supports the feature or not towards the network. For a UE operating in PLMN mode, the UE (even if it does not support the feature) is forced to indicate to the network that it supports the feature. This can cause serious mis operation in the network if the UE does not support the feature.</w:t>
            </w:r>
          </w:p>
          <w:p w14:paraId="7F9A5819" w14:textId="2F9F8A12" w:rsidR="00FF0389" w:rsidRDefault="00FF0389" w:rsidP="00FF0389">
            <w:pPr>
              <w:pStyle w:val="CRCoverPage"/>
              <w:ind w:left="100"/>
              <w:rPr>
                <w:lang w:val="en-SE"/>
              </w:rPr>
            </w:pPr>
          </w:p>
          <w:p w14:paraId="08A0EE16" w14:textId="28719F4C" w:rsidR="00D12DC9" w:rsidRDefault="00D12DC9" w:rsidP="00D12DC9">
            <w:pPr>
              <w:pStyle w:val="CRCoverPage"/>
              <w:numPr>
                <w:ilvl w:val="0"/>
                <w:numId w:val="29"/>
              </w:numPr>
              <w:rPr>
                <w:lang w:val="en-SE"/>
              </w:rPr>
            </w:pPr>
            <w:r>
              <w:rPr>
                <w:lang w:val="en-SE"/>
              </w:rPr>
              <w:t>There are mandatory GCF test cases for this feature. But this feature is optional for the network to support and not seen deployed. This creates unnecessary demand on the UE vendors to implement a feature which is hardly used anywhere.</w:t>
            </w:r>
          </w:p>
          <w:p w14:paraId="1680A025" w14:textId="77777777" w:rsidR="00D12DC9" w:rsidRPr="00FF0389" w:rsidRDefault="00D12DC9" w:rsidP="00FF0389">
            <w:pPr>
              <w:pStyle w:val="CRCoverPage"/>
              <w:ind w:left="100"/>
              <w:rPr>
                <w:lang w:val="en-SE"/>
              </w:rPr>
            </w:pPr>
          </w:p>
          <w:p w14:paraId="5F32C0B9" w14:textId="77777777" w:rsidR="00FF0389" w:rsidRPr="00CE208E" w:rsidRDefault="00FF0389" w:rsidP="00FF0389">
            <w:pPr>
              <w:pStyle w:val="CRCoverPage"/>
              <w:ind w:left="100"/>
              <w:rPr>
                <w:u w:val="single"/>
                <w:lang w:val="en-SE"/>
              </w:rPr>
            </w:pPr>
            <w:r w:rsidRPr="00CE208E">
              <w:rPr>
                <w:u w:val="single"/>
                <w:lang w:val="en-SE"/>
              </w:rPr>
              <w:t xml:space="preserve">Backward compatibility </w:t>
            </w:r>
            <w:proofErr w:type="gramStart"/>
            <w:r w:rsidRPr="00CE208E">
              <w:rPr>
                <w:u w:val="single"/>
                <w:lang w:val="en-SE"/>
              </w:rPr>
              <w:t>analysis:-</w:t>
            </w:r>
            <w:proofErr w:type="gramEnd"/>
          </w:p>
          <w:p w14:paraId="39186CF9" w14:textId="77777777" w:rsidR="00FF0389" w:rsidRPr="00FF0389" w:rsidRDefault="00FF0389" w:rsidP="00FF0389">
            <w:pPr>
              <w:pStyle w:val="CRCoverPage"/>
              <w:ind w:left="100"/>
              <w:rPr>
                <w:lang w:val="en-SE"/>
              </w:rPr>
            </w:pPr>
            <w:r w:rsidRPr="00FF0389">
              <w:rPr>
                <w:lang w:val="en-SE"/>
              </w:rPr>
              <w:t>The CR is backward compatible as the existing indication is used to indicate that the UE does not support the feature.</w:t>
            </w:r>
          </w:p>
          <w:p w14:paraId="708AA7DE" w14:textId="1274AB80" w:rsidR="00435B06" w:rsidRPr="00F140EA" w:rsidRDefault="00435B06" w:rsidP="005D6A12">
            <w:pPr>
              <w:pStyle w:val="CRCoverPage"/>
              <w:ind w:left="100"/>
              <w:rPr>
                <w:lang w:val="en-SE"/>
              </w:rPr>
            </w:pPr>
          </w:p>
        </w:tc>
      </w:tr>
      <w:tr w:rsidR="001E41F3" w:rsidRPr="00831810" w14:paraId="4CA74D09" w14:textId="77777777" w:rsidTr="00547111">
        <w:tc>
          <w:tcPr>
            <w:tcW w:w="2694" w:type="dxa"/>
            <w:gridSpan w:val="2"/>
            <w:tcBorders>
              <w:left w:val="single" w:sz="4" w:space="0" w:color="auto"/>
            </w:tcBorders>
          </w:tcPr>
          <w:p w14:paraId="2D0866D6"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1810" w:rsidRDefault="001E41F3" w:rsidP="005D6A12">
            <w:pPr>
              <w:pStyle w:val="CRCoverPage"/>
              <w:rPr>
                <w:sz w:val="8"/>
                <w:szCs w:val="8"/>
              </w:rPr>
            </w:pPr>
          </w:p>
        </w:tc>
      </w:tr>
      <w:tr w:rsidR="001E41F3" w:rsidRPr="00831810" w14:paraId="21016551" w14:textId="77777777" w:rsidTr="00547111">
        <w:tc>
          <w:tcPr>
            <w:tcW w:w="2694" w:type="dxa"/>
            <w:gridSpan w:val="2"/>
            <w:tcBorders>
              <w:left w:val="single" w:sz="4" w:space="0" w:color="auto"/>
            </w:tcBorders>
          </w:tcPr>
          <w:p w14:paraId="49433147" w14:textId="77777777" w:rsidR="001E41F3" w:rsidRPr="00831810" w:rsidRDefault="001E41F3">
            <w:pPr>
              <w:pStyle w:val="CRCoverPage"/>
              <w:tabs>
                <w:tab w:val="right" w:pos="2184"/>
              </w:tabs>
              <w:spacing w:after="0"/>
              <w:rPr>
                <w:b/>
                <w:i/>
              </w:rPr>
            </w:pPr>
            <w:r w:rsidRPr="00831810">
              <w:rPr>
                <w:b/>
                <w:i/>
              </w:rPr>
              <w:t>Summary of change</w:t>
            </w:r>
            <w:r w:rsidR="0051580D" w:rsidRPr="00831810">
              <w:rPr>
                <w:b/>
                <w:i/>
              </w:rPr>
              <w:t>:</w:t>
            </w:r>
          </w:p>
        </w:tc>
        <w:tc>
          <w:tcPr>
            <w:tcW w:w="6946" w:type="dxa"/>
            <w:gridSpan w:val="9"/>
            <w:tcBorders>
              <w:right w:val="single" w:sz="4" w:space="0" w:color="auto"/>
            </w:tcBorders>
            <w:shd w:val="pct30" w:color="FFFF00" w:fill="auto"/>
          </w:tcPr>
          <w:p w14:paraId="31C656EC" w14:textId="14C49557" w:rsidR="001E41F3" w:rsidRPr="00831810" w:rsidRDefault="00291FC3" w:rsidP="005D6A12">
            <w:pPr>
              <w:pStyle w:val="CRCoverPage"/>
              <w:ind w:left="100"/>
            </w:pPr>
            <w:r>
              <w:rPr>
                <w:lang w:val="en-SE"/>
              </w:rPr>
              <w:t>Added condition that the UE indicates support of SOR-CMCI only if UE supports it.</w:t>
            </w:r>
          </w:p>
        </w:tc>
      </w:tr>
      <w:tr w:rsidR="001E41F3" w:rsidRPr="00831810" w14:paraId="1F886379" w14:textId="77777777" w:rsidTr="00547111">
        <w:tc>
          <w:tcPr>
            <w:tcW w:w="2694" w:type="dxa"/>
            <w:gridSpan w:val="2"/>
            <w:tcBorders>
              <w:left w:val="single" w:sz="4" w:space="0" w:color="auto"/>
            </w:tcBorders>
          </w:tcPr>
          <w:p w14:paraId="4D989623"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1810" w:rsidRDefault="001E41F3" w:rsidP="005D6A12">
            <w:pPr>
              <w:pStyle w:val="CRCoverPage"/>
              <w:rPr>
                <w:sz w:val="8"/>
                <w:szCs w:val="8"/>
              </w:rPr>
            </w:pPr>
          </w:p>
        </w:tc>
      </w:tr>
      <w:tr w:rsidR="001E41F3" w:rsidRPr="00831810" w14:paraId="678D7BF9" w14:textId="77777777" w:rsidTr="00547111">
        <w:tc>
          <w:tcPr>
            <w:tcW w:w="2694" w:type="dxa"/>
            <w:gridSpan w:val="2"/>
            <w:tcBorders>
              <w:left w:val="single" w:sz="4" w:space="0" w:color="auto"/>
              <w:bottom w:val="single" w:sz="4" w:space="0" w:color="auto"/>
            </w:tcBorders>
          </w:tcPr>
          <w:p w14:paraId="4E5CE1B6" w14:textId="77777777" w:rsidR="001E41F3" w:rsidRPr="00831810" w:rsidRDefault="001E41F3">
            <w:pPr>
              <w:pStyle w:val="CRCoverPage"/>
              <w:tabs>
                <w:tab w:val="right" w:pos="2184"/>
              </w:tabs>
              <w:spacing w:after="0"/>
              <w:rPr>
                <w:b/>
                <w:i/>
              </w:rPr>
            </w:pPr>
            <w:r w:rsidRPr="0083181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FE61F48" w:rsidR="001E41F3" w:rsidRPr="00F140EA" w:rsidRDefault="00291FC3" w:rsidP="005D6A12">
            <w:pPr>
              <w:pStyle w:val="CRCoverPage"/>
              <w:ind w:left="100"/>
              <w:rPr>
                <w:lang w:val="en-SE"/>
              </w:rPr>
            </w:pPr>
            <w:r>
              <w:rPr>
                <w:lang w:val="en-SE"/>
              </w:rPr>
              <w:t>A UE that is not supporting the feature is forced to indicate that it supports the feature leading to serious mis operation and wrong functionality.</w:t>
            </w:r>
          </w:p>
        </w:tc>
      </w:tr>
      <w:tr w:rsidR="001E41F3" w:rsidRPr="00831810" w14:paraId="034AF533" w14:textId="77777777" w:rsidTr="00547111">
        <w:tc>
          <w:tcPr>
            <w:tcW w:w="2694" w:type="dxa"/>
            <w:gridSpan w:val="2"/>
          </w:tcPr>
          <w:p w14:paraId="39D9EB5B" w14:textId="77777777" w:rsidR="001E41F3" w:rsidRPr="00831810" w:rsidRDefault="001E41F3">
            <w:pPr>
              <w:pStyle w:val="CRCoverPage"/>
              <w:spacing w:after="0"/>
              <w:rPr>
                <w:b/>
                <w:i/>
                <w:sz w:val="8"/>
                <w:szCs w:val="8"/>
              </w:rPr>
            </w:pPr>
          </w:p>
        </w:tc>
        <w:tc>
          <w:tcPr>
            <w:tcW w:w="6946" w:type="dxa"/>
            <w:gridSpan w:val="9"/>
          </w:tcPr>
          <w:p w14:paraId="7826CB1C" w14:textId="77777777" w:rsidR="001E41F3" w:rsidRPr="00831810" w:rsidRDefault="001E41F3">
            <w:pPr>
              <w:pStyle w:val="CRCoverPage"/>
              <w:spacing w:after="0"/>
              <w:rPr>
                <w:sz w:val="8"/>
                <w:szCs w:val="8"/>
              </w:rPr>
            </w:pPr>
          </w:p>
        </w:tc>
      </w:tr>
      <w:tr w:rsidR="001E41F3" w:rsidRPr="00831810" w14:paraId="6A17D7AC" w14:textId="77777777" w:rsidTr="00547111">
        <w:tc>
          <w:tcPr>
            <w:tcW w:w="2694" w:type="dxa"/>
            <w:gridSpan w:val="2"/>
            <w:tcBorders>
              <w:top w:val="single" w:sz="4" w:space="0" w:color="auto"/>
              <w:left w:val="single" w:sz="4" w:space="0" w:color="auto"/>
            </w:tcBorders>
          </w:tcPr>
          <w:p w14:paraId="6DAD5B19" w14:textId="77777777" w:rsidR="001E41F3" w:rsidRPr="00831810" w:rsidRDefault="001E41F3">
            <w:pPr>
              <w:pStyle w:val="CRCoverPage"/>
              <w:tabs>
                <w:tab w:val="right" w:pos="2184"/>
              </w:tabs>
              <w:spacing w:after="0"/>
              <w:rPr>
                <w:b/>
                <w:i/>
              </w:rPr>
            </w:pPr>
            <w:r w:rsidRPr="00831810">
              <w:rPr>
                <w:b/>
                <w:i/>
              </w:rPr>
              <w:t>Clauses affected:</w:t>
            </w:r>
          </w:p>
        </w:tc>
        <w:tc>
          <w:tcPr>
            <w:tcW w:w="6946" w:type="dxa"/>
            <w:gridSpan w:val="9"/>
            <w:tcBorders>
              <w:top w:val="single" w:sz="4" w:space="0" w:color="auto"/>
              <w:right w:val="single" w:sz="4" w:space="0" w:color="auto"/>
            </w:tcBorders>
            <w:shd w:val="pct30" w:color="FFFF00" w:fill="auto"/>
          </w:tcPr>
          <w:p w14:paraId="2E8CC96B" w14:textId="6005FD0F" w:rsidR="001E41F3" w:rsidRPr="00831810" w:rsidRDefault="00313A56">
            <w:pPr>
              <w:pStyle w:val="CRCoverPage"/>
              <w:spacing w:after="0"/>
              <w:ind w:left="100"/>
            </w:pPr>
            <w:r>
              <w:rPr>
                <w:lang w:val="en-SE"/>
              </w:rPr>
              <w:t>5.4.5.2.2, 5.4.5.3.3, 5.5.1.2.4, 5.5.1.3.4, C.1</w:t>
            </w:r>
          </w:p>
        </w:tc>
      </w:tr>
      <w:tr w:rsidR="001E41F3" w:rsidRPr="00831810" w14:paraId="56E1E6C3" w14:textId="77777777" w:rsidTr="00547111">
        <w:tc>
          <w:tcPr>
            <w:tcW w:w="2694" w:type="dxa"/>
            <w:gridSpan w:val="2"/>
            <w:tcBorders>
              <w:left w:val="single" w:sz="4" w:space="0" w:color="auto"/>
            </w:tcBorders>
          </w:tcPr>
          <w:p w14:paraId="2FB9DE77"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1810" w:rsidRDefault="001E41F3">
            <w:pPr>
              <w:pStyle w:val="CRCoverPage"/>
              <w:spacing w:after="0"/>
              <w:rPr>
                <w:sz w:val="8"/>
                <w:szCs w:val="8"/>
              </w:rPr>
            </w:pPr>
          </w:p>
        </w:tc>
      </w:tr>
      <w:tr w:rsidR="001E41F3" w:rsidRPr="00831810" w14:paraId="76F95A8B" w14:textId="77777777" w:rsidTr="00547111">
        <w:tc>
          <w:tcPr>
            <w:tcW w:w="2694" w:type="dxa"/>
            <w:gridSpan w:val="2"/>
            <w:tcBorders>
              <w:left w:val="single" w:sz="4" w:space="0" w:color="auto"/>
            </w:tcBorders>
          </w:tcPr>
          <w:p w14:paraId="335EAB52" w14:textId="77777777" w:rsidR="001E41F3" w:rsidRPr="0083181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1810" w:rsidRDefault="001E41F3">
            <w:pPr>
              <w:pStyle w:val="CRCoverPage"/>
              <w:spacing w:after="0"/>
              <w:jc w:val="center"/>
              <w:rPr>
                <w:b/>
                <w:caps/>
              </w:rPr>
            </w:pPr>
            <w:r w:rsidRPr="0083181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31810" w:rsidRDefault="001E41F3">
            <w:pPr>
              <w:pStyle w:val="CRCoverPage"/>
              <w:spacing w:after="0"/>
              <w:jc w:val="center"/>
              <w:rPr>
                <w:b/>
                <w:caps/>
              </w:rPr>
            </w:pPr>
            <w:r w:rsidRPr="00831810">
              <w:rPr>
                <w:b/>
                <w:caps/>
              </w:rPr>
              <w:t>N</w:t>
            </w:r>
          </w:p>
        </w:tc>
        <w:tc>
          <w:tcPr>
            <w:tcW w:w="2977" w:type="dxa"/>
            <w:gridSpan w:val="4"/>
          </w:tcPr>
          <w:p w14:paraId="304CCBCB" w14:textId="77777777" w:rsidR="001E41F3" w:rsidRPr="0083181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31810" w:rsidRDefault="001E41F3">
            <w:pPr>
              <w:pStyle w:val="CRCoverPage"/>
              <w:spacing w:after="0"/>
              <w:ind w:left="99"/>
            </w:pPr>
          </w:p>
        </w:tc>
      </w:tr>
      <w:tr w:rsidR="001E41F3" w:rsidRPr="00831810" w14:paraId="34ACE2EB" w14:textId="77777777" w:rsidTr="00547111">
        <w:tc>
          <w:tcPr>
            <w:tcW w:w="2694" w:type="dxa"/>
            <w:gridSpan w:val="2"/>
            <w:tcBorders>
              <w:left w:val="single" w:sz="4" w:space="0" w:color="auto"/>
            </w:tcBorders>
          </w:tcPr>
          <w:p w14:paraId="571382F3" w14:textId="77777777" w:rsidR="001E41F3" w:rsidRPr="00831810" w:rsidRDefault="001E41F3">
            <w:pPr>
              <w:pStyle w:val="CRCoverPage"/>
              <w:tabs>
                <w:tab w:val="right" w:pos="2184"/>
              </w:tabs>
              <w:spacing w:after="0"/>
              <w:rPr>
                <w:b/>
                <w:i/>
              </w:rPr>
            </w:pPr>
            <w:r w:rsidRPr="0083181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831810" w:rsidRDefault="00D50D15">
            <w:pPr>
              <w:pStyle w:val="CRCoverPage"/>
              <w:spacing w:after="0"/>
              <w:jc w:val="center"/>
              <w:rPr>
                <w:b/>
                <w:caps/>
              </w:rPr>
            </w:pPr>
            <w:r w:rsidRPr="00831810">
              <w:rPr>
                <w:b/>
                <w:caps/>
              </w:rPr>
              <w:t>X</w:t>
            </w:r>
          </w:p>
        </w:tc>
        <w:tc>
          <w:tcPr>
            <w:tcW w:w="2977" w:type="dxa"/>
            <w:gridSpan w:val="4"/>
          </w:tcPr>
          <w:p w14:paraId="7DB274D8" w14:textId="77777777" w:rsidR="001E41F3" w:rsidRPr="00831810" w:rsidRDefault="001E41F3">
            <w:pPr>
              <w:pStyle w:val="CRCoverPage"/>
              <w:tabs>
                <w:tab w:val="right" w:pos="2893"/>
              </w:tabs>
              <w:spacing w:after="0"/>
            </w:pPr>
            <w:r w:rsidRPr="00831810">
              <w:t xml:space="preserve"> Other core specifications</w:t>
            </w:r>
            <w:r w:rsidRPr="00831810">
              <w:tab/>
            </w:r>
          </w:p>
        </w:tc>
        <w:tc>
          <w:tcPr>
            <w:tcW w:w="3401" w:type="dxa"/>
            <w:gridSpan w:val="3"/>
            <w:tcBorders>
              <w:right w:val="single" w:sz="4" w:space="0" w:color="auto"/>
            </w:tcBorders>
            <w:shd w:val="pct30" w:color="FFFF00" w:fill="auto"/>
          </w:tcPr>
          <w:p w14:paraId="42398B96" w14:textId="77777777" w:rsidR="001E41F3" w:rsidRPr="00831810" w:rsidRDefault="00145D43">
            <w:pPr>
              <w:pStyle w:val="CRCoverPage"/>
              <w:spacing w:after="0"/>
              <w:ind w:left="99"/>
            </w:pPr>
            <w:r w:rsidRPr="00831810">
              <w:t xml:space="preserve">TS/TR ... CR ... </w:t>
            </w:r>
          </w:p>
        </w:tc>
      </w:tr>
      <w:tr w:rsidR="001E41F3" w:rsidRPr="00831810" w14:paraId="446DDBAC" w14:textId="77777777" w:rsidTr="00547111">
        <w:tc>
          <w:tcPr>
            <w:tcW w:w="2694" w:type="dxa"/>
            <w:gridSpan w:val="2"/>
            <w:tcBorders>
              <w:left w:val="single" w:sz="4" w:space="0" w:color="auto"/>
            </w:tcBorders>
          </w:tcPr>
          <w:p w14:paraId="678A1AA6" w14:textId="77777777" w:rsidR="001E41F3" w:rsidRPr="00831810" w:rsidRDefault="001E41F3">
            <w:pPr>
              <w:pStyle w:val="CRCoverPage"/>
              <w:spacing w:after="0"/>
              <w:rPr>
                <w:b/>
                <w:i/>
              </w:rPr>
            </w:pPr>
            <w:r w:rsidRPr="0083181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831810" w:rsidRDefault="00D50D15">
            <w:pPr>
              <w:pStyle w:val="CRCoverPage"/>
              <w:spacing w:after="0"/>
              <w:jc w:val="center"/>
              <w:rPr>
                <w:b/>
                <w:caps/>
              </w:rPr>
            </w:pPr>
            <w:r w:rsidRPr="00831810">
              <w:rPr>
                <w:b/>
                <w:caps/>
              </w:rPr>
              <w:t>X</w:t>
            </w:r>
          </w:p>
        </w:tc>
        <w:tc>
          <w:tcPr>
            <w:tcW w:w="2977" w:type="dxa"/>
            <w:gridSpan w:val="4"/>
          </w:tcPr>
          <w:p w14:paraId="1A4306D9" w14:textId="77777777" w:rsidR="001E41F3" w:rsidRPr="00831810" w:rsidRDefault="001E41F3">
            <w:pPr>
              <w:pStyle w:val="CRCoverPage"/>
              <w:spacing w:after="0"/>
            </w:pPr>
            <w:r w:rsidRPr="00831810">
              <w:t xml:space="preserve"> Test specifications</w:t>
            </w:r>
          </w:p>
        </w:tc>
        <w:tc>
          <w:tcPr>
            <w:tcW w:w="3401" w:type="dxa"/>
            <w:gridSpan w:val="3"/>
            <w:tcBorders>
              <w:right w:val="single" w:sz="4" w:space="0" w:color="auto"/>
            </w:tcBorders>
            <w:shd w:val="pct30" w:color="FFFF00" w:fill="auto"/>
          </w:tcPr>
          <w:p w14:paraId="186A633D" w14:textId="77777777" w:rsidR="001E41F3" w:rsidRPr="00831810" w:rsidRDefault="00145D43">
            <w:pPr>
              <w:pStyle w:val="CRCoverPage"/>
              <w:spacing w:after="0"/>
              <w:ind w:left="99"/>
            </w:pPr>
            <w:r w:rsidRPr="00831810">
              <w:t xml:space="preserve">TS/TR ... CR ... </w:t>
            </w:r>
          </w:p>
        </w:tc>
      </w:tr>
      <w:tr w:rsidR="001E41F3" w:rsidRPr="00831810" w14:paraId="55C714D2" w14:textId="77777777" w:rsidTr="00547111">
        <w:tc>
          <w:tcPr>
            <w:tcW w:w="2694" w:type="dxa"/>
            <w:gridSpan w:val="2"/>
            <w:tcBorders>
              <w:left w:val="single" w:sz="4" w:space="0" w:color="auto"/>
            </w:tcBorders>
          </w:tcPr>
          <w:p w14:paraId="45913E62" w14:textId="77777777" w:rsidR="001E41F3" w:rsidRPr="00831810" w:rsidRDefault="00145D43">
            <w:pPr>
              <w:pStyle w:val="CRCoverPage"/>
              <w:spacing w:after="0"/>
              <w:rPr>
                <w:b/>
                <w:i/>
              </w:rPr>
            </w:pPr>
            <w:r w:rsidRPr="00831810">
              <w:rPr>
                <w:b/>
                <w:i/>
              </w:rPr>
              <w:t xml:space="preserve">(show </w:t>
            </w:r>
            <w:r w:rsidR="00592D74" w:rsidRPr="00831810">
              <w:rPr>
                <w:b/>
                <w:i/>
              </w:rPr>
              <w:t xml:space="preserve">related </w:t>
            </w:r>
            <w:r w:rsidRPr="00831810">
              <w:rPr>
                <w:b/>
                <w:i/>
              </w:rPr>
              <w:t>CR</w:t>
            </w:r>
            <w:r w:rsidR="00592D74" w:rsidRPr="00831810">
              <w:rPr>
                <w:b/>
                <w:i/>
              </w:rPr>
              <w:t>s</w:t>
            </w:r>
            <w:r w:rsidRPr="0083181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831810" w:rsidRDefault="00D50D15">
            <w:pPr>
              <w:pStyle w:val="CRCoverPage"/>
              <w:spacing w:after="0"/>
              <w:jc w:val="center"/>
              <w:rPr>
                <w:b/>
                <w:caps/>
              </w:rPr>
            </w:pPr>
            <w:r w:rsidRPr="00831810">
              <w:rPr>
                <w:b/>
                <w:caps/>
              </w:rPr>
              <w:t>X</w:t>
            </w:r>
          </w:p>
        </w:tc>
        <w:tc>
          <w:tcPr>
            <w:tcW w:w="2977" w:type="dxa"/>
            <w:gridSpan w:val="4"/>
          </w:tcPr>
          <w:p w14:paraId="1B4FF921" w14:textId="77777777" w:rsidR="001E41F3" w:rsidRPr="00831810" w:rsidRDefault="001E41F3">
            <w:pPr>
              <w:pStyle w:val="CRCoverPage"/>
              <w:spacing w:after="0"/>
            </w:pPr>
            <w:r w:rsidRPr="00831810">
              <w:t xml:space="preserve"> O&amp;M Specifications</w:t>
            </w:r>
          </w:p>
        </w:tc>
        <w:tc>
          <w:tcPr>
            <w:tcW w:w="3401" w:type="dxa"/>
            <w:gridSpan w:val="3"/>
            <w:tcBorders>
              <w:right w:val="single" w:sz="4" w:space="0" w:color="auto"/>
            </w:tcBorders>
            <w:shd w:val="pct30" w:color="FFFF00" w:fill="auto"/>
          </w:tcPr>
          <w:p w14:paraId="66152F5E" w14:textId="77777777" w:rsidR="001E41F3" w:rsidRPr="00831810" w:rsidRDefault="00145D43">
            <w:pPr>
              <w:pStyle w:val="CRCoverPage"/>
              <w:spacing w:after="0"/>
              <w:ind w:left="99"/>
            </w:pPr>
            <w:r w:rsidRPr="00831810">
              <w:t>TS</w:t>
            </w:r>
            <w:r w:rsidR="000A6394" w:rsidRPr="00831810">
              <w:t xml:space="preserve">/TR ... CR ... </w:t>
            </w:r>
          </w:p>
        </w:tc>
      </w:tr>
      <w:tr w:rsidR="001E41F3" w:rsidRPr="00831810" w14:paraId="60DF82CC" w14:textId="77777777" w:rsidTr="008863B9">
        <w:tc>
          <w:tcPr>
            <w:tcW w:w="2694" w:type="dxa"/>
            <w:gridSpan w:val="2"/>
            <w:tcBorders>
              <w:left w:val="single" w:sz="4" w:space="0" w:color="auto"/>
            </w:tcBorders>
          </w:tcPr>
          <w:p w14:paraId="517696CD" w14:textId="77777777" w:rsidR="001E41F3" w:rsidRPr="00831810"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1810" w:rsidRDefault="001E41F3">
            <w:pPr>
              <w:pStyle w:val="CRCoverPage"/>
              <w:spacing w:after="0"/>
            </w:pPr>
          </w:p>
        </w:tc>
      </w:tr>
      <w:tr w:rsidR="001E41F3" w:rsidRPr="00831810" w14:paraId="556B87B6" w14:textId="77777777" w:rsidTr="008863B9">
        <w:tc>
          <w:tcPr>
            <w:tcW w:w="2694" w:type="dxa"/>
            <w:gridSpan w:val="2"/>
            <w:tcBorders>
              <w:left w:val="single" w:sz="4" w:space="0" w:color="auto"/>
              <w:bottom w:val="single" w:sz="4" w:space="0" w:color="auto"/>
            </w:tcBorders>
          </w:tcPr>
          <w:p w14:paraId="79A9C411" w14:textId="77777777" w:rsidR="001E41F3" w:rsidRPr="00831810" w:rsidRDefault="001E41F3">
            <w:pPr>
              <w:pStyle w:val="CRCoverPage"/>
              <w:tabs>
                <w:tab w:val="right" w:pos="2184"/>
              </w:tabs>
              <w:spacing w:after="0"/>
              <w:rPr>
                <w:b/>
                <w:i/>
              </w:rPr>
            </w:pPr>
            <w:r w:rsidRPr="0083181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1810" w:rsidRDefault="001E41F3">
            <w:pPr>
              <w:pStyle w:val="CRCoverPage"/>
              <w:spacing w:after="0"/>
              <w:ind w:left="100"/>
            </w:pPr>
          </w:p>
        </w:tc>
      </w:tr>
      <w:tr w:rsidR="008863B9" w:rsidRPr="00831810" w14:paraId="45BFE792" w14:textId="77777777" w:rsidTr="008863B9">
        <w:tc>
          <w:tcPr>
            <w:tcW w:w="2694" w:type="dxa"/>
            <w:gridSpan w:val="2"/>
            <w:tcBorders>
              <w:top w:val="single" w:sz="4" w:space="0" w:color="auto"/>
              <w:bottom w:val="single" w:sz="4" w:space="0" w:color="auto"/>
            </w:tcBorders>
          </w:tcPr>
          <w:p w14:paraId="194242DD" w14:textId="77777777" w:rsidR="008863B9" w:rsidRPr="0083181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1810" w:rsidRDefault="008863B9">
            <w:pPr>
              <w:pStyle w:val="CRCoverPage"/>
              <w:spacing w:after="0"/>
              <w:ind w:left="100"/>
              <w:rPr>
                <w:sz w:val="8"/>
                <w:szCs w:val="8"/>
              </w:rPr>
            </w:pPr>
          </w:p>
        </w:tc>
      </w:tr>
      <w:tr w:rsidR="008863B9" w:rsidRPr="00831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1810" w:rsidRDefault="008863B9">
            <w:pPr>
              <w:pStyle w:val="CRCoverPage"/>
              <w:tabs>
                <w:tab w:val="right" w:pos="2184"/>
              </w:tabs>
              <w:spacing w:after="0"/>
              <w:rPr>
                <w:b/>
                <w:i/>
              </w:rPr>
            </w:pPr>
            <w:r w:rsidRPr="0083181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299EE4" w14:textId="77777777" w:rsidR="00F600A8" w:rsidRDefault="00F600A8" w:rsidP="00F600A8">
            <w:pPr>
              <w:pStyle w:val="CRCoverPage"/>
              <w:spacing w:after="0"/>
              <w:ind w:left="100"/>
              <w:rPr>
                <w:lang w:val="en-SE"/>
              </w:rPr>
            </w:pPr>
            <w:r>
              <w:rPr>
                <w:lang w:val="en-SE"/>
              </w:rPr>
              <w:t>Compared to rev2 (postponed from CT1 #149 meeting), change in rev 3 is a) to add more co-signing companies.</w:t>
            </w:r>
          </w:p>
          <w:p w14:paraId="6ACA4173" w14:textId="03C14A14" w:rsidR="008863B9" w:rsidRPr="00831810" w:rsidRDefault="00F600A8" w:rsidP="00F600A8">
            <w:pPr>
              <w:pStyle w:val="CRCoverPage"/>
              <w:spacing w:after="0"/>
              <w:ind w:left="100"/>
            </w:pPr>
            <w:r>
              <w:rPr>
                <w:lang w:val="en-SE"/>
              </w:rPr>
              <w:t>b) removed the  additional change where it was added the case where UE does not support SOR-CMCI shall do.</w:t>
            </w:r>
            <w:bookmarkStart w:id="2" w:name="_GoBack"/>
            <w:bookmarkEnd w:id="2"/>
          </w:p>
        </w:tc>
      </w:tr>
    </w:tbl>
    <w:p w14:paraId="17759814" w14:textId="77777777" w:rsidR="001E41F3" w:rsidRPr="00831810" w:rsidRDefault="001E41F3">
      <w:pPr>
        <w:pStyle w:val="CRCoverPage"/>
        <w:spacing w:after="0"/>
        <w:rPr>
          <w:sz w:val="8"/>
          <w:szCs w:val="8"/>
        </w:rPr>
      </w:pPr>
    </w:p>
    <w:p w14:paraId="1557EA72" w14:textId="77777777" w:rsidR="001E41F3" w:rsidRPr="00831810" w:rsidRDefault="001E41F3">
      <w:pPr>
        <w:sectPr w:rsidR="001E41F3" w:rsidRPr="00831810" w:rsidSect="00433EDB">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831810" w:rsidRDefault="00747CFE" w:rsidP="00747CFE"/>
    <w:p w14:paraId="7EE4569A"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First Change * * * *</w:t>
      </w:r>
    </w:p>
    <w:p w14:paraId="72FBE637" w14:textId="77777777" w:rsidR="00D53355" w:rsidRPr="007F2770" w:rsidRDefault="00D53355" w:rsidP="00D53355">
      <w:pPr>
        <w:pStyle w:val="Heading5"/>
      </w:pPr>
      <w:bookmarkStart w:id="3" w:name="_Toc20232655"/>
      <w:bookmarkStart w:id="4" w:name="_Toc27746748"/>
      <w:bookmarkStart w:id="5" w:name="_Toc36212930"/>
      <w:bookmarkStart w:id="6" w:name="_Toc36657107"/>
      <w:bookmarkStart w:id="7" w:name="_Toc45286771"/>
      <w:bookmarkStart w:id="8" w:name="_Toc51948040"/>
      <w:bookmarkStart w:id="9" w:name="_Toc51949132"/>
      <w:bookmarkStart w:id="10" w:name="_Toc171624947"/>
      <w:r w:rsidRPr="007F2770">
        <w:t>5.4.5.2.2</w:t>
      </w:r>
      <w:r w:rsidRPr="007F2770">
        <w:tab/>
        <w:t>UE-initiated NAS transport procedure initiation</w:t>
      </w:r>
      <w:bookmarkEnd w:id="3"/>
      <w:bookmarkEnd w:id="4"/>
      <w:bookmarkEnd w:id="5"/>
      <w:bookmarkEnd w:id="6"/>
      <w:bookmarkEnd w:id="7"/>
      <w:bookmarkEnd w:id="8"/>
      <w:bookmarkEnd w:id="9"/>
      <w:bookmarkEnd w:id="10"/>
    </w:p>
    <w:p w14:paraId="44BBC165" w14:textId="77777777" w:rsidR="00D53355" w:rsidRPr="007F2770" w:rsidRDefault="00D53355" w:rsidP="00D53355">
      <w:r w:rsidRPr="007F2770">
        <w:t>In the connected mode, the UE initiates the NAS transport procedure by sending the UL NAS TRANSPORT message to the AMF, as shown in figure 5.4.5.2.2.1.</w:t>
      </w:r>
    </w:p>
    <w:p w14:paraId="71F70B71" w14:textId="77777777" w:rsidR="00D53355" w:rsidRPr="007F2770" w:rsidRDefault="00D53355" w:rsidP="00D53355">
      <w:r w:rsidRPr="007F2770">
        <w:t>In case a) in subclause 5.4.5.2.1, the UE shall:</w:t>
      </w:r>
    </w:p>
    <w:p w14:paraId="2D7EE065" w14:textId="77777777" w:rsidR="00D53355" w:rsidRPr="007F2770" w:rsidRDefault="00D53355" w:rsidP="00D53355">
      <w:pPr>
        <w:pStyle w:val="B1"/>
      </w:pPr>
      <w:r w:rsidRPr="007F2770">
        <w:t>-</w:t>
      </w:r>
      <w:r w:rsidRPr="007F2770">
        <w:tab/>
        <w:t>include the PDU session information (PDU session ID, old PDU session ID, S-NSSAI, mapped S-NSSAI (if available in roaming scenarios), DNN, request type</w:t>
      </w:r>
      <w:r>
        <w:t xml:space="preserve">, alternative S-NSSAI, MA PDU session information, </w:t>
      </w:r>
      <w:r>
        <w:rPr>
          <w:rFonts w:eastAsia="Malgun Gothic"/>
          <w:lang w:eastAsia="ko-KR"/>
        </w:rPr>
        <w:t>n</w:t>
      </w:r>
      <w:r w:rsidRPr="00F02AD9">
        <w:rPr>
          <w:rFonts w:eastAsia="Malgun Gothic"/>
          <w:lang w:eastAsia="ko-KR"/>
        </w:rPr>
        <w:t>on-3GPP access path switching indication</w:t>
      </w:r>
      <w:r w:rsidRPr="007F2770">
        <w:t>), if available;</w:t>
      </w:r>
    </w:p>
    <w:p w14:paraId="77733D5B" w14:textId="77777777" w:rsidR="00D53355" w:rsidRPr="007F2770" w:rsidRDefault="00D53355" w:rsidP="00D53355">
      <w:pPr>
        <w:pStyle w:val="B1"/>
      </w:pPr>
      <w:r w:rsidRPr="007F2770">
        <w:t>-</w:t>
      </w:r>
      <w:r w:rsidRPr="007F2770">
        <w:tab/>
        <w:t>set the Payload container type IE to "N1 SM information"; and</w:t>
      </w:r>
    </w:p>
    <w:p w14:paraId="1B05D4E1" w14:textId="77777777" w:rsidR="00D53355" w:rsidRPr="007F2770" w:rsidRDefault="00D53355" w:rsidP="00D53355">
      <w:pPr>
        <w:pStyle w:val="B1"/>
      </w:pPr>
      <w:r w:rsidRPr="007F2770">
        <w:t>-</w:t>
      </w:r>
      <w:r w:rsidRPr="007F2770">
        <w:tab/>
        <w:t>set the Payload container IE to the 5GSM message.</w:t>
      </w:r>
    </w:p>
    <w:p w14:paraId="49C4894A" w14:textId="77777777" w:rsidR="00D53355" w:rsidRDefault="00D53355" w:rsidP="00D53355">
      <w:pPr>
        <w:rPr>
          <w:lang w:eastAsia="ko-KR"/>
        </w:rPr>
      </w:pPr>
      <w:r w:rsidRPr="007F2770">
        <w:rPr>
          <w:rFonts w:eastAsia="Malgun Gothic" w:hint="eastAsia"/>
          <w:lang w:eastAsia="ko-KR"/>
        </w:rPr>
        <w:t>The UE shall set the PDU session ID</w:t>
      </w:r>
      <w:r w:rsidRPr="007F2770">
        <w:rPr>
          <w:rFonts w:eastAsia="Malgun Gothic"/>
          <w:lang w:eastAsia="ko-KR"/>
        </w:rPr>
        <w:t xml:space="preserve"> IE</w:t>
      </w:r>
      <w:r w:rsidRPr="007F2770">
        <w:rPr>
          <w:rFonts w:eastAsia="Malgun Gothic" w:hint="eastAsia"/>
          <w:lang w:eastAsia="ko-KR"/>
        </w:rPr>
        <w:t xml:space="preserve"> to the PDU session ID.</w:t>
      </w:r>
      <w:r w:rsidRPr="007F2770">
        <w:rPr>
          <w:rFonts w:eastAsia="Malgun Gothic"/>
          <w:lang w:eastAsia="ko-KR"/>
        </w:rPr>
        <w:t xml:space="preserve"> </w:t>
      </w:r>
      <w:r w:rsidRPr="007F2770">
        <w:rPr>
          <w:lang w:eastAsia="ko-KR"/>
        </w:rPr>
        <w:t>If an old PDU session ID is to be included, the UE shall set the Old PDU session ID IE to the old PDU session ID.</w:t>
      </w:r>
    </w:p>
    <w:p w14:paraId="13D3B5A6" w14:textId="77777777" w:rsidR="00D53355" w:rsidRPr="007F2770" w:rsidRDefault="00D53355" w:rsidP="00D53355">
      <w:pPr>
        <w:rPr>
          <w:rFonts w:eastAsia="Malgun Gothic"/>
          <w:lang w:eastAsia="ko-KR"/>
        </w:rPr>
      </w:pPr>
      <w:r>
        <w:t>If an alternative S-NSSAI is to be included, the UE shall set the Alternative S-NSSAI IE to the alternative S-NSSAI and shall set the S-NSSAI IE to the S-NSSAI to be replaced</w:t>
      </w:r>
      <w:r w:rsidRPr="00725A69">
        <w:rPr>
          <w:rFonts w:eastAsia="Malgun Gothic"/>
          <w:lang w:eastAsia="ko-KR"/>
        </w:rPr>
        <w:t>.</w:t>
      </w:r>
    </w:p>
    <w:p w14:paraId="3BEC6C02" w14:textId="77777777" w:rsidR="00D53355" w:rsidRPr="007F2770" w:rsidRDefault="00D53355" w:rsidP="00D53355">
      <w:pPr>
        <w:rPr>
          <w:rFonts w:eastAsia="Malgun Gothic"/>
          <w:lang w:eastAsia="ko-KR"/>
        </w:rPr>
      </w:pPr>
      <w:r w:rsidRPr="007F2770">
        <w:rPr>
          <w:rFonts w:eastAsia="Malgun Gothic" w:hint="eastAsia"/>
          <w:lang w:eastAsia="ko-KR"/>
        </w:rPr>
        <w:t>If an S-NSSAI is to be included, the UE shall set the S-NSSAI IE to the S-NSSAI</w:t>
      </w:r>
      <w:r w:rsidRPr="007F2770">
        <w:rPr>
          <w:lang w:eastAsia="ko-KR"/>
        </w:rPr>
        <w:t xml:space="preserve"> selected for the PDU session </w:t>
      </w:r>
      <w:r w:rsidRPr="007F2770">
        <w:rPr>
          <w:rFonts w:hint="eastAsia"/>
          <w:lang w:eastAsia="ko-KR"/>
        </w:rPr>
        <w:t xml:space="preserve">from the </w:t>
      </w:r>
      <w:r w:rsidRPr="007F2770">
        <w:rPr>
          <w:lang w:eastAsia="ko-KR"/>
        </w:rPr>
        <w:t>a</w:t>
      </w:r>
      <w:r w:rsidRPr="007F2770">
        <w:rPr>
          <w:rFonts w:hint="eastAsia"/>
          <w:lang w:eastAsia="ko-KR"/>
        </w:rPr>
        <w:t>llowed NSSAI</w:t>
      </w:r>
      <w:r w:rsidRPr="007F2770">
        <w:rPr>
          <w:lang w:eastAsia="ko-KR"/>
        </w:rPr>
        <w:t xml:space="preserve"> for the current PLMN</w:t>
      </w:r>
      <w:r w:rsidRPr="007F2770">
        <w:t xml:space="preserve"> or SNPN</w:t>
      </w:r>
      <w:r w:rsidRPr="007F2770">
        <w:rPr>
          <w:lang w:eastAsia="ko-KR"/>
        </w:rPr>
        <w:t xml:space="preserve">, associated with the mapped </w:t>
      </w:r>
      <w:r w:rsidRPr="007F2770">
        <w:t>S-NSSAI</w:t>
      </w:r>
      <w:r w:rsidRPr="007F2770">
        <w:rPr>
          <w:lang w:eastAsia="ko-KR"/>
        </w:rPr>
        <w:t xml:space="preserve"> (if available in roaming scenarios).</w:t>
      </w:r>
    </w:p>
    <w:p w14:paraId="77F8663C" w14:textId="77777777" w:rsidR="00D53355" w:rsidRPr="007F2770" w:rsidRDefault="00D53355" w:rsidP="00D53355">
      <w:r w:rsidRPr="007F2770">
        <w:rPr>
          <w:rFonts w:eastAsia="Malgun Gothic" w:hint="eastAsia"/>
          <w:lang w:eastAsia="ko-KR"/>
        </w:rPr>
        <w:t xml:space="preserve">If a DNN is to be included, the UE shall set the DNN IE to the DNN. </w:t>
      </w:r>
      <w:r w:rsidRPr="007F2770">
        <w:t>5GSM procedures specified in clause</w:t>
      </w:r>
      <w:r w:rsidRPr="007F2770">
        <w:rPr>
          <w:rFonts w:eastAsia="Malgun Gothic" w:hint="eastAsia"/>
          <w:lang w:eastAsia="ko-KR"/>
        </w:rPr>
        <w:t> </w:t>
      </w:r>
      <w:r w:rsidRPr="007F2770">
        <w:rPr>
          <w:rFonts w:eastAsia="Malgun Gothic"/>
          <w:lang w:eastAsia="ko-KR"/>
        </w:rPr>
        <w:t>6</w:t>
      </w:r>
      <w:r w:rsidRPr="007F2770">
        <w:t xml:space="preserve"> describe conditions for inclusion of the S-NSSAI, mapped S-NSSAI (if available in roaming scenarios), and the DNN.</w:t>
      </w:r>
    </w:p>
    <w:p w14:paraId="0F770004" w14:textId="77777777" w:rsidR="00D53355" w:rsidRPr="007F2770" w:rsidRDefault="00D53355" w:rsidP="00D53355">
      <w:pPr>
        <w:rPr>
          <w:rFonts w:eastAsia="Malgun Gothic"/>
          <w:lang w:eastAsia="ko-KR"/>
        </w:rPr>
      </w:pPr>
      <w:r w:rsidRPr="007F2770">
        <w:rPr>
          <w:rFonts w:eastAsia="Malgun Gothic" w:hint="eastAsia"/>
          <w:lang w:eastAsia="ko-KR"/>
        </w:rPr>
        <w:t xml:space="preserve">If a request type is to be included, the UE shall set the </w:t>
      </w:r>
      <w:r w:rsidRPr="007F2770">
        <w:rPr>
          <w:rFonts w:eastAsia="Malgun Gothic"/>
          <w:lang w:eastAsia="ko-KR"/>
        </w:rPr>
        <w:t>R</w:t>
      </w:r>
      <w:r w:rsidRPr="007F2770">
        <w:rPr>
          <w:rFonts w:eastAsia="Malgun Gothic" w:hint="eastAsia"/>
          <w:lang w:eastAsia="ko-KR"/>
        </w:rPr>
        <w:t>equest type IE to the request type. The request type is not provided along 5GSM messages other than the PDU SESSION ESTABLISHMENT REQUEST message</w:t>
      </w:r>
      <w:r w:rsidRPr="007F2770">
        <w:rPr>
          <w:rFonts w:eastAsia="Malgun Gothic"/>
          <w:lang w:eastAsia="ko-KR"/>
        </w:rPr>
        <w:t xml:space="preserve"> and the </w:t>
      </w:r>
      <w:r w:rsidRPr="007F2770">
        <w:rPr>
          <w:rFonts w:eastAsia="Malgun Gothic" w:hint="eastAsia"/>
          <w:lang w:eastAsia="ko-KR"/>
        </w:rPr>
        <w:t xml:space="preserve">PDU SESSION </w:t>
      </w:r>
      <w:r w:rsidRPr="007F2770">
        <w:rPr>
          <w:rFonts w:eastAsia="Malgun Gothic"/>
          <w:lang w:eastAsia="ko-KR"/>
        </w:rPr>
        <w:t>MODIFICATION</w:t>
      </w:r>
      <w:r w:rsidRPr="007F2770">
        <w:rPr>
          <w:rFonts w:eastAsia="Malgun Gothic" w:hint="eastAsia"/>
          <w:lang w:eastAsia="ko-KR"/>
        </w:rPr>
        <w:t xml:space="preserve"> REQUEST message.</w:t>
      </w:r>
    </w:p>
    <w:p w14:paraId="63484270" w14:textId="77777777" w:rsidR="00D53355" w:rsidRDefault="00D53355" w:rsidP="00D53355">
      <w:pPr>
        <w:rPr>
          <w:rFonts w:eastAsia="Malgun Gothic"/>
          <w:lang w:eastAsia="ko-KR"/>
        </w:rPr>
      </w:pPr>
      <w:r w:rsidRPr="007F2770">
        <w:rPr>
          <w:rFonts w:eastAsia="Malgun Gothic" w:hint="eastAsia"/>
          <w:lang w:eastAsia="ko-KR"/>
        </w:rPr>
        <w:t>If a</w:t>
      </w:r>
      <w:r w:rsidRPr="007F2770">
        <w:rPr>
          <w:rFonts w:eastAsia="Malgun Gothic"/>
          <w:lang w:eastAsia="ko-KR"/>
        </w:rPr>
        <w:t>n</w:t>
      </w:r>
      <w:r w:rsidRPr="007F2770">
        <w:rPr>
          <w:rFonts w:eastAsia="Malgun Gothic" w:hint="eastAsia"/>
          <w:lang w:eastAsia="ko-KR"/>
        </w:rPr>
        <w:t xml:space="preserve"> </w:t>
      </w:r>
      <w:r w:rsidRPr="007F2770">
        <w:t>MA PDU session information</w:t>
      </w:r>
      <w:r w:rsidRPr="007F2770">
        <w:rPr>
          <w:rFonts w:eastAsia="Malgun Gothic"/>
          <w:lang w:eastAsia="ko-KR"/>
        </w:rPr>
        <w:t xml:space="preserve"> </w:t>
      </w:r>
      <w:r w:rsidRPr="007F2770">
        <w:rPr>
          <w:rFonts w:eastAsia="Malgun Gothic" w:hint="eastAsia"/>
          <w:lang w:eastAsia="ko-KR"/>
        </w:rPr>
        <w:t>is to be included, the UE shall set</w:t>
      </w:r>
      <w:r w:rsidRPr="007F2770">
        <w:rPr>
          <w:rFonts w:eastAsia="Malgun Gothic"/>
          <w:lang w:eastAsia="ko-KR"/>
        </w:rPr>
        <w:t xml:space="preserve"> the </w:t>
      </w:r>
      <w:r w:rsidRPr="007F2770">
        <w:t>MA PDU session information IE to the MA PDU session information</w:t>
      </w:r>
      <w:r w:rsidRPr="007F2770">
        <w:rPr>
          <w:rFonts w:eastAsia="Malgun Gothic" w:hint="eastAsia"/>
          <w:lang w:eastAsia="ko-KR"/>
        </w:rPr>
        <w:t>.</w:t>
      </w:r>
      <w:r w:rsidRPr="007F2770">
        <w:rPr>
          <w:rFonts w:eastAsia="Malgun Gothic"/>
          <w:lang w:eastAsia="ko-KR"/>
        </w:rPr>
        <w:t xml:space="preserve"> </w:t>
      </w:r>
      <w:r w:rsidRPr="007F2770">
        <w:rPr>
          <w:rFonts w:eastAsia="Malgun Gothic" w:hint="eastAsia"/>
          <w:lang w:eastAsia="ko-KR"/>
        </w:rPr>
        <w:t xml:space="preserve">The </w:t>
      </w:r>
      <w:r w:rsidRPr="007F2770">
        <w:t>MA PDU session information</w:t>
      </w:r>
      <w:r w:rsidRPr="007F2770">
        <w:rPr>
          <w:rFonts w:eastAsia="Malgun Gothic"/>
          <w:lang w:eastAsia="ko-KR"/>
        </w:rPr>
        <w:t xml:space="preserve"> </w:t>
      </w:r>
      <w:r w:rsidRPr="007F2770">
        <w:rPr>
          <w:rFonts w:eastAsia="Malgun Gothic" w:hint="eastAsia"/>
          <w:lang w:eastAsia="ko-KR"/>
        </w:rPr>
        <w:t>is not provided along 5GSM messages other than the PDU SESSION ESTABLISHMENT REQUEST message</w:t>
      </w:r>
      <w:r w:rsidRPr="007F2770">
        <w:rPr>
          <w:rFonts w:eastAsia="Malgun Gothic"/>
          <w:lang w:eastAsia="ko-KR"/>
        </w:rPr>
        <w:t xml:space="preserve"> and the PDU SESSION MODIFICATION </w:t>
      </w:r>
      <w:r w:rsidRPr="007F2770">
        <w:rPr>
          <w:snapToGrid w:val="0"/>
        </w:rPr>
        <w:t>REQUEST message</w:t>
      </w:r>
      <w:r w:rsidRPr="007F2770">
        <w:t xml:space="preserve"> as specified in 3GPP TS 24.193 [13B]</w:t>
      </w:r>
      <w:r w:rsidRPr="007F2770">
        <w:rPr>
          <w:rFonts w:eastAsia="Malgun Gothic" w:hint="eastAsia"/>
          <w:lang w:eastAsia="ko-KR"/>
        </w:rPr>
        <w:t>.</w:t>
      </w:r>
    </w:p>
    <w:p w14:paraId="6629AA3D" w14:textId="77777777" w:rsidR="00D53355" w:rsidRPr="007F2770" w:rsidRDefault="00D53355" w:rsidP="00D53355">
      <w:pPr>
        <w:rPr>
          <w:rFonts w:eastAsia="Malgun Gothic"/>
          <w:lang w:eastAsia="ko-KR"/>
        </w:rPr>
      </w:pPr>
      <w:r w:rsidRPr="00F02AD9">
        <w:rPr>
          <w:rFonts w:eastAsia="Malgun Gothic" w:hint="eastAsia"/>
          <w:lang w:eastAsia="ko-KR"/>
        </w:rPr>
        <w:t>If</w:t>
      </w:r>
      <w:r w:rsidRPr="00F02AD9">
        <w:rPr>
          <w:rFonts w:eastAsia="Malgun Gothic"/>
          <w:lang w:eastAsia="ko-KR"/>
        </w:rPr>
        <w:t xml:space="preserve"> the UE </w:t>
      </w:r>
      <w:r w:rsidRPr="00F02AD9">
        <w:rPr>
          <w:rFonts w:eastAsia="Malgun Gothic"/>
          <w:lang w:val="en-US" w:eastAsia="ko-KR"/>
        </w:rPr>
        <w:t xml:space="preserve">supports the </w:t>
      </w:r>
      <w:r w:rsidRPr="00F02AD9">
        <w:rPr>
          <w:rFonts w:eastAsia="Malgun Gothic"/>
          <w:lang w:eastAsia="ko-KR"/>
        </w:rPr>
        <w:t xml:space="preserve">non-3GPP access path switching for the PDU session and the AMF has indicated its support for the non-3GPP access path switching, the UE shall include the </w:t>
      </w:r>
      <w:r>
        <w:rPr>
          <w:rFonts w:eastAsia="Malgun Gothic"/>
          <w:lang w:eastAsia="ko-KR"/>
        </w:rPr>
        <w:t>N</w:t>
      </w:r>
      <w:r w:rsidRPr="00F02AD9">
        <w:rPr>
          <w:rFonts w:eastAsia="Malgun Gothic"/>
          <w:lang w:eastAsia="ko-KR"/>
        </w:rPr>
        <w:t xml:space="preserve">on-3GPP access path switching indication information element and set the NAPS bit to </w:t>
      </w:r>
      <w:r>
        <w:rPr>
          <w:rFonts w:eastAsia="Malgun Gothic"/>
          <w:lang w:eastAsia="ko-KR"/>
        </w:rPr>
        <w:t>"</w:t>
      </w:r>
      <w:r w:rsidRPr="00F02AD9">
        <w:rPr>
          <w:rFonts w:eastAsia="Malgun Gothic"/>
          <w:lang w:eastAsia="ko-KR"/>
        </w:rPr>
        <w:t>non-3GPP access path switching supported</w:t>
      </w:r>
      <w:r>
        <w:rPr>
          <w:rFonts w:eastAsia="Malgun Gothic"/>
          <w:lang w:eastAsia="ko-KR"/>
        </w:rPr>
        <w:t>"</w:t>
      </w:r>
      <w:r w:rsidRPr="00F02AD9">
        <w:rPr>
          <w:rFonts w:eastAsia="Malgun Gothic" w:hint="eastAsia"/>
          <w:lang w:eastAsia="ko-KR"/>
        </w:rPr>
        <w:t>.</w:t>
      </w:r>
      <w:r>
        <w:rPr>
          <w:rFonts w:eastAsia="Malgun Gothic"/>
          <w:lang w:eastAsia="ko-KR"/>
        </w:rPr>
        <w:t xml:space="preserve"> The</w:t>
      </w:r>
      <w:r w:rsidRPr="00F02AD9">
        <w:rPr>
          <w:rFonts w:eastAsia="Malgun Gothic"/>
          <w:lang w:eastAsia="ko-KR"/>
        </w:rPr>
        <w:t xml:space="preserve"> </w:t>
      </w:r>
      <w:r>
        <w:rPr>
          <w:rFonts w:eastAsia="Malgun Gothic"/>
          <w:lang w:eastAsia="ko-KR"/>
        </w:rPr>
        <w:t>n</w:t>
      </w:r>
      <w:r w:rsidRPr="00F02AD9">
        <w:rPr>
          <w:rFonts w:eastAsia="Malgun Gothic"/>
          <w:lang w:eastAsia="ko-KR"/>
        </w:rPr>
        <w:t xml:space="preserve">on-3GPP access path switching indication </w:t>
      </w:r>
      <w:r w:rsidRPr="00F02AD9">
        <w:rPr>
          <w:rFonts w:eastAsia="Malgun Gothic" w:hint="eastAsia"/>
          <w:lang w:eastAsia="ko-KR"/>
        </w:rPr>
        <w:t>is not provided along 5GSM messages other than the PDU SESSION ESTABLISHMENT REQUEST message</w:t>
      </w:r>
      <w:r>
        <w:rPr>
          <w:rFonts w:eastAsia="Malgun Gothic"/>
          <w:lang w:eastAsia="ko-KR"/>
        </w:rPr>
        <w:t>.</w:t>
      </w:r>
    </w:p>
    <w:p w14:paraId="6774C10C" w14:textId="77777777" w:rsidR="00D53355" w:rsidRPr="007F2770" w:rsidRDefault="00D53355" w:rsidP="00D53355">
      <w:r w:rsidRPr="007F2770">
        <w:t>In case b) in subclause 5.4.5.2.1, the UE shall:</w:t>
      </w:r>
    </w:p>
    <w:p w14:paraId="051ECFDD" w14:textId="77777777" w:rsidR="00D53355" w:rsidRPr="007F2770" w:rsidRDefault="00D53355" w:rsidP="00D53355">
      <w:pPr>
        <w:pStyle w:val="B1"/>
      </w:pPr>
      <w:r w:rsidRPr="007F2770">
        <w:t>-</w:t>
      </w:r>
      <w:r w:rsidRPr="007F2770">
        <w:tab/>
        <w:t>set the Payload container type IE to "SMS"; and</w:t>
      </w:r>
    </w:p>
    <w:p w14:paraId="0A191759" w14:textId="77777777" w:rsidR="00D53355" w:rsidRPr="007F2770" w:rsidRDefault="00D53355" w:rsidP="00D53355">
      <w:pPr>
        <w:pStyle w:val="B1"/>
      </w:pPr>
      <w:r w:rsidRPr="007F2770">
        <w:t>-</w:t>
      </w:r>
      <w:r w:rsidRPr="007F2770">
        <w:tab/>
        <w:t>set the Payload container IE to the SMS payload.</w:t>
      </w:r>
    </w:p>
    <w:p w14:paraId="7FA15E6F" w14:textId="77777777" w:rsidR="00D53355" w:rsidRPr="007F2770" w:rsidRDefault="00D53355" w:rsidP="00D53355">
      <w:r w:rsidRPr="007F2770">
        <w:t>Based on the UE preferences regarding access selection for mobile originated (MO) transmission of SMS over NAS as described in 3GPP TS 23.501 [8]:</w:t>
      </w:r>
    </w:p>
    <w:p w14:paraId="6CB0D5DD" w14:textId="77777777" w:rsidR="00D53355" w:rsidRPr="007F2770" w:rsidRDefault="00D53355" w:rsidP="00D53355">
      <w:pPr>
        <w:pStyle w:val="B1"/>
      </w:pPr>
      <w:r w:rsidRPr="007F2770">
        <w:t>-</w:t>
      </w:r>
      <w:r w:rsidRPr="007F2770">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57095DC5" w14:textId="77777777" w:rsidR="00D53355" w:rsidRPr="007F2770" w:rsidRDefault="00D53355" w:rsidP="00D53355">
      <w:pPr>
        <w:pStyle w:val="B1"/>
      </w:pPr>
      <w:r w:rsidRPr="007F2770">
        <w:t>-</w:t>
      </w:r>
      <w:r w:rsidRPr="007F2770">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1D5F2A5B" w14:textId="77777777" w:rsidR="00D53355" w:rsidRPr="007F2770" w:rsidRDefault="00D53355" w:rsidP="00D53355">
      <w:r w:rsidRPr="007F2770">
        <w:lastRenderedPageBreak/>
        <w:t>In case c) in subclause 5.4.5.2.1, the UE shall:</w:t>
      </w:r>
    </w:p>
    <w:p w14:paraId="66E8AC17" w14:textId="77777777" w:rsidR="00D53355" w:rsidRPr="007F2770" w:rsidRDefault="00D53355" w:rsidP="00D53355">
      <w:pPr>
        <w:pStyle w:val="B1"/>
      </w:pPr>
      <w:r w:rsidRPr="007F2770">
        <w:t>-</w:t>
      </w:r>
      <w:r w:rsidRPr="007F2770">
        <w:tab/>
        <w:t>set the Payload container type IE to "LTE Positioning Protocol (LPP) message container";</w:t>
      </w:r>
    </w:p>
    <w:p w14:paraId="071ECFB1" w14:textId="77777777" w:rsidR="00D53355" w:rsidRPr="007F2770" w:rsidRDefault="00D53355" w:rsidP="00D53355">
      <w:pPr>
        <w:pStyle w:val="B1"/>
      </w:pPr>
      <w:r w:rsidRPr="007F2770">
        <w:t>-</w:t>
      </w:r>
      <w:r w:rsidRPr="007F2770">
        <w:tab/>
        <w:t>set the Payload container IE to the LPP message payload; and</w:t>
      </w:r>
    </w:p>
    <w:p w14:paraId="44126AE7" w14:textId="77777777" w:rsidR="00D53355" w:rsidRDefault="00D53355" w:rsidP="00D53355">
      <w:pPr>
        <w:pStyle w:val="B1"/>
      </w:pPr>
      <w:r w:rsidRPr="007F2770">
        <w:t>-</w:t>
      </w:r>
      <w:r w:rsidRPr="007F2770">
        <w:tab/>
        <w:t>set the Additional information IE to the routing information provided by the upper layer location services application.</w:t>
      </w:r>
    </w:p>
    <w:p w14:paraId="119C0333" w14:textId="77777777" w:rsidR="00D53355" w:rsidRPr="007F2770" w:rsidRDefault="00D53355" w:rsidP="00D53355">
      <w:r w:rsidRPr="007F2770">
        <w:t>In case c</w:t>
      </w:r>
      <w:r>
        <w:t>1</w:t>
      </w:r>
      <w:r w:rsidRPr="007F2770">
        <w:t>) in subclause 5.4.5.2.1, the UE shall:</w:t>
      </w:r>
    </w:p>
    <w:p w14:paraId="293388DB" w14:textId="77777777" w:rsidR="00D53355" w:rsidRPr="007F2770" w:rsidRDefault="00D53355" w:rsidP="00D53355">
      <w:pPr>
        <w:pStyle w:val="B1"/>
      </w:pPr>
      <w:r w:rsidRPr="007F2770">
        <w:t>-</w:t>
      </w:r>
      <w:r w:rsidRPr="007F2770">
        <w:tab/>
        <w:t>set the Payload container type IE to "</w:t>
      </w:r>
      <w:r>
        <w:t>SLPP</w:t>
      </w:r>
      <w:r w:rsidRPr="007F2770">
        <w:t xml:space="preserve"> message container";</w:t>
      </w:r>
    </w:p>
    <w:p w14:paraId="3915FE6B" w14:textId="77777777" w:rsidR="00D53355" w:rsidRDefault="00D53355" w:rsidP="00D53355">
      <w:pPr>
        <w:pStyle w:val="B1"/>
      </w:pPr>
      <w:r w:rsidRPr="007F2770">
        <w:t>-</w:t>
      </w:r>
      <w:r w:rsidRPr="007F2770">
        <w:tab/>
        <w:t xml:space="preserve">set the Payload container IE to the </w:t>
      </w:r>
      <w:r>
        <w:t>S</w:t>
      </w:r>
      <w:r w:rsidRPr="007F2770">
        <w:t>LPP message payload</w:t>
      </w:r>
      <w:r>
        <w:t>; and</w:t>
      </w:r>
    </w:p>
    <w:p w14:paraId="1BCE25F1" w14:textId="77777777" w:rsidR="00D53355" w:rsidRPr="007F2770" w:rsidRDefault="00D53355" w:rsidP="00D53355">
      <w:pPr>
        <w:pStyle w:val="B1"/>
      </w:pPr>
      <w:r w:rsidRPr="007F2770">
        <w:t>-</w:t>
      </w:r>
      <w:r w:rsidRPr="007F2770">
        <w:tab/>
        <w:t>set the Additional information IE to the routing information provided by the upper layer location services application.</w:t>
      </w:r>
    </w:p>
    <w:p w14:paraId="4E924493" w14:textId="77777777" w:rsidR="00D53355" w:rsidRPr="007F2770" w:rsidRDefault="00D53355" w:rsidP="00D53355">
      <w:r w:rsidRPr="007F2770">
        <w:t>In case d) in subclause 5.4.5.2.1, the UE:</w:t>
      </w:r>
    </w:p>
    <w:p w14:paraId="5C5D93D1" w14:textId="77777777" w:rsidR="00D53355" w:rsidRPr="007F2770" w:rsidRDefault="00D53355" w:rsidP="00D53355">
      <w:pPr>
        <w:pStyle w:val="B1"/>
      </w:pPr>
      <w:r w:rsidRPr="007F2770">
        <w:t>-</w:t>
      </w:r>
      <w:r w:rsidRPr="007F2770">
        <w:tab/>
      </w:r>
      <w:r>
        <w:t xml:space="preserve">shall </w:t>
      </w:r>
      <w:r w:rsidRPr="007F2770">
        <w:t>set the Payload container type IE to "SOR transparent container"; and</w:t>
      </w:r>
    </w:p>
    <w:p w14:paraId="0CFC9FA8" w14:textId="77777777" w:rsidR="00D53355" w:rsidRPr="007F2770" w:rsidRDefault="00D53355" w:rsidP="00D53355">
      <w:pPr>
        <w:pStyle w:val="B1"/>
        <w:rPr>
          <w:noProof/>
        </w:rPr>
      </w:pPr>
      <w:r w:rsidRPr="007F2770">
        <w:t>-</w:t>
      </w:r>
      <w:r w:rsidRPr="007F2770">
        <w:tab/>
      </w:r>
      <w:r>
        <w:t xml:space="preserve">shall </w:t>
      </w:r>
      <w:r w:rsidRPr="007F2770">
        <w:t xml:space="preserve">set the Payload container IE to the </w:t>
      </w:r>
      <w:r w:rsidRPr="007F2770">
        <w:rPr>
          <w:noProof/>
        </w:rPr>
        <w:t>UE acknowledgement due to successful reception of steering of roaming information, and;</w:t>
      </w:r>
    </w:p>
    <w:p w14:paraId="5285A4A1" w14:textId="136344F3" w:rsidR="00D53355" w:rsidRPr="007F2770" w:rsidRDefault="00D53355" w:rsidP="00D53355">
      <w:pPr>
        <w:pStyle w:val="B1"/>
        <w:rPr>
          <w:noProof/>
        </w:rPr>
      </w:pPr>
      <w:r w:rsidRPr="007F2770">
        <w:rPr>
          <w:noProof/>
        </w:rPr>
        <w:t>i)</w:t>
      </w:r>
      <w:r w:rsidRPr="007F2770">
        <w:tab/>
      </w:r>
      <w:ins w:id="11" w:author="Vishnu Preman" w:date="2024-08-12T13:52:00Z">
        <w:r w:rsidR="008F5730">
          <w:rPr>
            <w:noProof/>
            <w:lang w:val="en-SE"/>
          </w:rPr>
          <w:t xml:space="preserve">if the UE supports SOR-CMCI, </w:t>
        </w:r>
      </w:ins>
      <w:r>
        <w:t xml:space="preserve">shall </w:t>
      </w:r>
      <w:r w:rsidRPr="007F2770">
        <w:t xml:space="preserve">set the </w:t>
      </w:r>
      <w:r w:rsidRPr="007F2770">
        <w:rPr>
          <w:noProof/>
        </w:rPr>
        <w:t>ME support of SOR-CMCI indicator to "SOR-CMCI supported by the ME" ;</w:t>
      </w:r>
    </w:p>
    <w:p w14:paraId="6C09A1F5" w14:textId="77777777" w:rsidR="00D53355" w:rsidRPr="007F2770" w:rsidRDefault="00D53355" w:rsidP="00D53355">
      <w:pPr>
        <w:pStyle w:val="B1"/>
      </w:pPr>
      <w:r w:rsidRPr="007F2770">
        <w:t>ii)</w:t>
      </w:r>
      <w:r w:rsidRPr="007F2770">
        <w:tab/>
      </w:r>
      <w:r>
        <w:t xml:space="preserve">shall </w:t>
      </w:r>
      <w:r w:rsidRPr="007F2770">
        <w:t>set the ME support of SOR-SNPN-SI indicator to "SOR-SNPN-SI supported by the ME"</w:t>
      </w:r>
      <w:r>
        <w:t xml:space="preserve"> if </w:t>
      </w:r>
      <w:r w:rsidRPr="007F2770">
        <w:rPr>
          <w:noProof/>
        </w:rPr>
        <w:t xml:space="preserve">the UE supports </w:t>
      </w:r>
      <w:r w:rsidRPr="007F2770">
        <w:t>access to an SNPN using credentials from a credentials holder and the UE is operating in SNPN access operation mode</w:t>
      </w:r>
      <w:r>
        <w:t xml:space="preserve"> or may set </w:t>
      </w:r>
      <w:r w:rsidRPr="007F2770">
        <w:t>the ME support of SOR-SNPN-SI indicator to "SOR-SNPN-SI supported by the ME"</w:t>
      </w:r>
      <w:r>
        <w:t xml:space="preserve"> if </w:t>
      </w:r>
      <w:r w:rsidRPr="007F2770">
        <w:rPr>
          <w:noProof/>
        </w:rPr>
        <w:t xml:space="preserve">the UE supports </w:t>
      </w:r>
      <w:r w:rsidRPr="007F2770">
        <w:t xml:space="preserve">access to an SNPN using credentials from a credentials holder and the UE is </w:t>
      </w:r>
      <w:r>
        <w:t xml:space="preserve">not </w:t>
      </w:r>
      <w:r w:rsidRPr="007F2770">
        <w:t>operating in SNPN access operation mode; and</w:t>
      </w:r>
    </w:p>
    <w:p w14:paraId="48971C4E" w14:textId="77777777" w:rsidR="00D53355" w:rsidRPr="007F2770" w:rsidRDefault="00D53355" w:rsidP="00D53355">
      <w:pPr>
        <w:pStyle w:val="B1"/>
        <w:rPr>
          <w:noProof/>
        </w:rPr>
      </w:pPr>
      <w:r w:rsidRPr="007F2770">
        <w:t>iii)</w:t>
      </w:r>
      <w:r w:rsidRPr="007F2770">
        <w:tab/>
      </w:r>
      <w:r>
        <w:t xml:space="preserve">shall </w:t>
      </w:r>
      <w:r w:rsidRPr="007F2770">
        <w:t>set the ME support of SOR-SNPN-SI-LS indicator to "SOR-SNPN-SI-LS supported by the ME"</w:t>
      </w:r>
      <w:r w:rsidRPr="00396777">
        <w:rPr>
          <w:noProof/>
        </w:rPr>
        <w:t xml:space="preserve"> </w:t>
      </w:r>
      <w:r>
        <w:rPr>
          <w:noProof/>
        </w:rPr>
        <w:t>if the UE supports access to an SNPN providing access for localized services in SNPN</w:t>
      </w:r>
      <w:r w:rsidRPr="007F2770">
        <w:t>,</w:t>
      </w:r>
    </w:p>
    <w:p w14:paraId="6825B02E" w14:textId="77777777" w:rsidR="00D53355" w:rsidRPr="007F2770" w:rsidRDefault="00D53355" w:rsidP="00D53355">
      <w:pPr>
        <w:pStyle w:val="B1"/>
      </w:pPr>
      <w:r w:rsidRPr="007F2770">
        <w:rPr>
          <w:noProof/>
        </w:rPr>
        <w:t xml:space="preserve">in </w:t>
      </w:r>
      <w:r w:rsidRPr="007F2770">
        <w:t xml:space="preserve">the Payload container IE carrying </w:t>
      </w:r>
      <w:r w:rsidRPr="007F2770">
        <w:rPr>
          <w:noProof/>
        </w:rPr>
        <w:t xml:space="preserve">the acknowledgement </w:t>
      </w:r>
      <w:r w:rsidRPr="007F2770">
        <w:t xml:space="preserve">(see </w:t>
      </w:r>
      <w:r w:rsidRPr="007F2770">
        <w:rPr>
          <w:noProof/>
          <w:lang w:eastAsia="ko-KR"/>
        </w:rPr>
        <w:t>3GPP TS 23.122 [5]</w:t>
      </w:r>
      <w:r w:rsidRPr="007F2770">
        <w:t>).</w:t>
      </w:r>
    </w:p>
    <w:p w14:paraId="08E4B85F" w14:textId="77777777" w:rsidR="00D53355" w:rsidRPr="007F2770" w:rsidRDefault="00D53355" w:rsidP="00D53355">
      <w:r w:rsidRPr="007F2770">
        <w:t>In case e) in subclause 5.4.5.2.1, the UE shall:</w:t>
      </w:r>
    </w:p>
    <w:p w14:paraId="4981B7F4" w14:textId="77777777" w:rsidR="00D53355" w:rsidRPr="007F2770" w:rsidRDefault="00D53355" w:rsidP="00D53355">
      <w:pPr>
        <w:pStyle w:val="B1"/>
      </w:pPr>
      <w:r w:rsidRPr="007F2770">
        <w:t>-</w:t>
      </w:r>
      <w:r w:rsidRPr="007F2770">
        <w:tab/>
        <w:t>set the Payload container type IE to "UE policy container"; and</w:t>
      </w:r>
    </w:p>
    <w:p w14:paraId="107AE243" w14:textId="77777777" w:rsidR="00D53355" w:rsidRPr="007F2770" w:rsidRDefault="00D53355" w:rsidP="00D53355">
      <w:pPr>
        <w:pStyle w:val="B1"/>
      </w:pPr>
      <w:r w:rsidRPr="007F2770">
        <w:t>-</w:t>
      </w:r>
      <w:r w:rsidRPr="007F2770">
        <w:tab/>
        <w:t>set the contents of the Payload container IE as specified in Annex D.</w:t>
      </w:r>
    </w:p>
    <w:p w14:paraId="5546D6EA" w14:textId="77777777" w:rsidR="00D53355" w:rsidRPr="007F2770" w:rsidRDefault="00D53355" w:rsidP="00D53355">
      <w:r w:rsidRPr="007F2770">
        <w:t>In case f) in subclause 5.4.5.2.1, the UE shall:</w:t>
      </w:r>
    </w:p>
    <w:p w14:paraId="19AFC027" w14:textId="77777777" w:rsidR="00D53355" w:rsidRPr="007F2770" w:rsidRDefault="00D53355" w:rsidP="00D53355">
      <w:pPr>
        <w:pStyle w:val="B1"/>
      </w:pPr>
      <w:r w:rsidRPr="007F2770">
        <w:t>-</w:t>
      </w:r>
      <w:r w:rsidRPr="007F2770">
        <w:tab/>
        <w:t>set the Payload container type IE to "UE parameters update transparent container"; and</w:t>
      </w:r>
    </w:p>
    <w:p w14:paraId="066B564A" w14:textId="77777777" w:rsidR="00D53355" w:rsidRPr="007F2770" w:rsidRDefault="00D53355" w:rsidP="00D53355">
      <w:pPr>
        <w:pStyle w:val="B1"/>
      </w:pPr>
      <w:r w:rsidRPr="007F2770">
        <w:t>-</w:t>
      </w:r>
      <w:r w:rsidRPr="007F2770">
        <w:tab/>
        <w:t xml:space="preserve">set the contents of the Payload container IE to the </w:t>
      </w:r>
      <w:r w:rsidRPr="007F2770">
        <w:rPr>
          <w:noProof/>
        </w:rPr>
        <w:t xml:space="preserve">UE acknowledgement due to successful reception of UE parameters update data </w:t>
      </w:r>
      <w:r w:rsidRPr="007F2770">
        <w:t xml:space="preserve">(see </w:t>
      </w:r>
      <w:r w:rsidRPr="007F2770">
        <w:rPr>
          <w:noProof/>
          <w:lang w:eastAsia="ko-KR"/>
        </w:rPr>
        <w:t>3GPP TS 23.502 [9]</w:t>
      </w:r>
      <w:r w:rsidRPr="007F2770">
        <w:t>).</w:t>
      </w:r>
    </w:p>
    <w:p w14:paraId="5ED9F83F" w14:textId="77777777" w:rsidR="00D53355" w:rsidRPr="007F2770" w:rsidRDefault="00D53355" w:rsidP="00D53355">
      <w:r w:rsidRPr="007F2770">
        <w:t>In case g) in subclause 5.4.5.2.1, the UE shall:</w:t>
      </w:r>
    </w:p>
    <w:p w14:paraId="6B157EE5" w14:textId="77777777" w:rsidR="00D53355" w:rsidRPr="007F2770" w:rsidRDefault="00D53355" w:rsidP="00D53355">
      <w:pPr>
        <w:pStyle w:val="B1"/>
      </w:pPr>
      <w:r w:rsidRPr="007F2770">
        <w:t>-</w:t>
      </w:r>
      <w:r w:rsidRPr="007F2770">
        <w:tab/>
        <w:t>set the Payload container type IE to "Location services message container";</w:t>
      </w:r>
    </w:p>
    <w:p w14:paraId="32B21A9E" w14:textId="77777777" w:rsidR="00D53355" w:rsidRPr="007F2770" w:rsidRDefault="00D53355" w:rsidP="00D53355">
      <w:pPr>
        <w:pStyle w:val="B1"/>
      </w:pPr>
      <w:r w:rsidRPr="007F2770">
        <w:t>-</w:t>
      </w:r>
      <w:r w:rsidRPr="007F2770">
        <w:tab/>
        <w:t>set the Payload container IE to the Location services message payload;</w:t>
      </w:r>
    </w:p>
    <w:p w14:paraId="75B3E9F3" w14:textId="77777777" w:rsidR="00D53355" w:rsidRDefault="00D53355" w:rsidP="00D53355">
      <w:pPr>
        <w:pStyle w:val="B1"/>
      </w:pPr>
      <w:r>
        <w:t>-</w:t>
      </w:r>
      <w:r>
        <w:tab/>
        <w:t>set the Additional information IE to the routing information, if preconfigured or provided by AMF in a previous procedure or provided by the upper layer location services application; and</w:t>
      </w:r>
    </w:p>
    <w:p w14:paraId="12230538" w14:textId="77777777" w:rsidR="00D53355" w:rsidRDefault="00D53355" w:rsidP="00D53355">
      <w:pPr>
        <w:pStyle w:val="B1"/>
      </w:pPr>
      <w:r>
        <w:t>-</w:t>
      </w:r>
      <w:r>
        <w:tab/>
      </w:r>
      <w:r w:rsidRPr="007F2770">
        <w:t xml:space="preserve">include the </w:t>
      </w:r>
      <w:r w:rsidRPr="005044F6">
        <w:t xml:space="preserve">Payload container information </w:t>
      </w:r>
      <w:r w:rsidRPr="007F2770">
        <w:t xml:space="preserve">IE with the </w:t>
      </w:r>
      <w:r>
        <w:t>PRU</w:t>
      </w:r>
      <w:r w:rsidRPr="007F2770">
        <w:t xml:space="preserve"> bit set to "</w:t>
      </w:r>
      <w:r w:rsidRPr="005044F6">
        <w:t>Payload container related to PRU</w:t>
      </w:r>
      <w:r w:rsidRPr="007F2770">
        <w:t xml:space="preserve">" </w:t>
      </w:r>
      <w:r>
        <w:t>if the l</w:t>
      </w:r>
      <w:r w:rsidRPr="007F2770">
        <w:t>ocation services message payload</w:t>
      </w:r>
      <w:r>
        <w:t xml:space="preserve"> is related to PRU </w:t>
      </w:r>
      <w:r w:rsidRPr="00A95D32">
        <w:t>(see 3GPP</w:t>
      </w:r>
      <w:r>
        <w:t> </w:t>
      </w:r>
      <w:r w:rsidRPr="00A95D32">
        <w:t>TS</w:t>
      </w:r>
      <w:r>
        <w:t> </w:t>
      </w:r>
      <w:r w:rsidRPr="00A95D32">
        <w:t>24.080</w:t>
      </w:r>
      <w:r>
        <w:t> </w:t>
      </w:r>
      <w:r w:rsidRPr="00A95D32">
        <w:t>[13A])</w:t>
      </w:r>
      <w:r>
        <w:t>.</w:t>
      </w:r>
    </w:p>
    <w:p w14:paraId="648BE539" w14:textId="77777777" w:rsidR="00D53355" w:rsidRDefault="00D53355" w:rsidP="00D53355">
      <w:pPr>
        <w:pStyle w:val="NO"/>
        <w:rPr>
          <w:lang w:val="en-US"/>
        </w:rPr>
      </w:pPr>
      <w:r w:rsidRPr="00AA1F6E">
        <w:rPr>
          <w:lang w:val="en-US"/>
        </w:rPr>
        <w:t>NOTE:</w:t>
      </w:r>
      <w:r>
        <w:rPr>
          <w:lang w:val="en-US"/>
        </w:rPr>
        <w:tab/>
      </w:r>
      <w:r w:rsidRPr="005118B3">
        <w:rPr>
          <w:lang w:val="en-US"/>
        </w:rPr>
        <w:t xml:space="preserve">The AMF may configure the routing information to </w:t>
      </w:r>
      <w:r>
        <w:rPr>
          <w:lang w:val="en-US"/>
        </w:rPr>
        <w:t xml:space="preserve">the </w:t>
      </w:r>
      <w:r w:rsidRPr="005118B3">
        <w:rPr>
          <w:lang w:val="en-US"/>
        </w:rPr>
        <w:t xml:space="preserve">UE during the PRU association procedure </w:t>
      </w:r>
      <w:r>
        <w:rPr>
          <w:lang w:val="en-US"/>
        </w:rPr>
        <w:t>or</w:t>
      </w:r>
      <w:r w:rsidRPr="005118B3">
        <w:rPr>
          <w:lang w:val="en-US"/>
        </w:rPr>
        <w:t xml:space="preserve"> the PRU disassociation procedure as specified in 3GPP</w:t>
      </w:r>
      <w:r>
        <w:rPr>
          <w:lang w:val="en-US"/>
        </w:rPr>
        <w:t> </w:t>
      </w:r>
      <w:r w:rsidRPr="005118B3">
        <w:rPr>
          <w:lang w:val="en-US"/>
        </w:rPr>
        <w:t>TS</w:t>
      </w:r>
      <w:r>
        <w:rPr>
          <w:lang w:val="en-US"/>
        </w:rPr>
        <w:t> </w:t>
      </w:r>
      <w:r w:rsidRPr="005118B3">
        <w:rPr>
          <w:lang w:val="en-US"/>
        </w:rPr>
        <w:t>23.273</w:t>
      </w:r>
      <w:r>
        <w:rPr>
          <w:lang w:val="en-US"/>
        </w:rPr>
        <w:t> </w:t>
      </w:r>
      <w:r w:rsidRPr="005118B3">
        <w:rPr>
          <w:lang w:val="en-US"/>
        </w:rPr>
        <w:t>[6B].</w:t>
      </w:r>
    </w:p>
    <w:p w14:paraId="65E5982B" w14:textId="77777777" w:rsidR="00D53355" w:rsidRPr="00A33425" w:rsidRDefault="00D53355" w:rsidP="00D53355"/>
    <w:p w14:paraId="340B8902" w14:textId="77777777" w:rsidR="00D53355" w:rsidRDefault="00D53355" w:rsidP="00D53355">
      <w:r w:rsidRPr="007F2770">
        <w:t>In case h) in subclause 5.4.5.2.1</w:t>
      </w:r>
      <w:r>
        <w:t>:</w:t>
      </w:r>
      <w:r w:rsidRPr="007F2770">
        <w:t xml:space="preserve"> </w:t>
      </w:r>
    </w:p>
    <w:p w14:paraId="3993CDF8" w14:textId="77777777" w:rsidR="00D53355" w:rsidRPr="007F2770" w:rsidRDefault="00D53355" w:rsidP="00D53355">
      <w:pPr>
        <w:pStyle w:val="B1"/>
      </w:pPr>
      <w:r w:rsidRPr="005C1E1D">
        <w:rPr>
          <w:rFonts w:eastAsia="SimSun"/>
        </w:rPr>
        <w:t>-</w:t>
      </w:r>
      <w:r w:rsidRPr="005C1E1D">
        <w:rPr>
          <w:rFonts w:eastAsia="SimSun"/>
        </w:rPr>
        <w:tab/>
        <w:t>if the UE is not located outside the LADN service area, the UE shall:</w:t>
      </w:r>
    </w:p>
    <w:p w14:paraId="76517E6E" w14:textId="77777777" w:rsidR="00D53355" w:rsidRPr="007F2770" w:rsidRDefault="00D53355" w:rsidP="00D53355">
      <w:pPr>
        <w:pStyle w:val="B2"/>
      </w:pPr>
      <w:r w:rsidRPr="007F2770">
        <w:t>-</w:t>
      </w:r>
      <w:r w:rsidRPr="007F2770">
        <w:tab/>
        <w:t>include the PDU session ID, and Release assistance indication (if available);</w:t>
      </w:r>
    </w:p>
    <w:p w14:paraId="2F6C2BE9" w14:textId="77777777" w:rsidR="00D53355" w:rsidRPr="007F2770" w:rsidRDefault="00D53355" w:rsidP="00D53355">
      <w:pPr>
        <w:pStyle w:val="B2"/>
      </w:pPr>
      <w:r w:rsidRPr="007F2770">
        <w:t>-</w:t>
      </w:r>
      <w:r w:rsidRPr="007F2770">
        <w:tab/>
        <w:t>set the Payload container type IE to "</w:t>
      </w:r>
      <w:proofErr w:type="spellStart"/>
      <w:r w:rsidRPr="007F2770">
        <w:t>CIoT</w:t>
      </w:r>
      <w:proofErr w:type="spellEnd"/>
      <w:r w:rsidRPr="007F2770">
        <w:t xml:space="preserve"> user data container"; and</w:t>
      </w:r>
    </w:p>
    <w:p w14:paraId="63DD5D7D" w14:textId="77777777" w:rsidR="00D53355" w:rsidRDefault="00D53355" w:rsidP="00D53355">
      <w:pPr>
        <w:pStyle w:val="B2"/>
      </w:pPr>
      <w:r w:rsidRPr="007F2770">
        <w:t>-</w:t>
      </w:r>
      <w:r w:rsidRPr="007F2770">
        <w:tab/>
        <w:t>set the Payload container IE to the user data container</w:t>
      </w:r>
      <w:r>
        <w:t>; or</w:t>
      </w:r>
    </w:p>
    <w:p w14:paraId="3E586811" w14:textId="77777777" w:rsidR="00D53355" w:rsidRPr="007F2770" w:rsidRDefault="00D53355" w:rsidP="00D53355">
      <w:pPr>
        <w:pStyle w:val="B1"/>
      </w:pPr>
      <w:r w:rsidRPr="005C1E1D">
        <w:rPr>
          <w:rFonts w:eastAsia="SimSun"/>
        </w:rPr>
        <w:t>-</w:t>
      </w:r>
      <w:r w:rsidRPr="005C1E1D">
        <w:rPr>
          <w:rFonts w:eastAsia="SimSun"/>
        </w:rPr>
        <w:tab/>
        <w:t xml:space="preserve">if the UE is located outside the LADN service area, the UE shall not perform the UE-initiated NAS transport procedure to send </w:t>
      </w:r>
      <w:proofErr w:type="spellStart"/>
      <w:r w:rsidRPr="005C1E1D">
        <w:rPr>
          <w:rFonts w:eastAsia="SimSun"/>
        </w:rPr>
        <w:t>CIoT</w:t>
      </w:r>
      <w:proofErr w:type="spellEnd"/>
      <w:r w:rsidRPr="005C1E1D">
        <w:rPr>
          <w:rFonts w:eastAsia="SimSun"/>
        </w:rPr>
        <w:t xml:space="preserve"> user data via the control plane for a PDU session for LADN.</w:t>
      </w:r>
    </w:p>
    <w:p w14:paraId="609D1DFA" w14:textId="77777777" w:rsidR="00D53355" w:rsidRPr="007F2770" w:rsidRDefault="00D53355" w:rsidP="00D53355">
      <w:r w:rsidRPr="007F2770">
        <w:t xml:space="preserve">In case </w:t>
      </w:r>
      <w:proofErr w:type="spellStart"/>
      <w:r w:rsidRPr="007F2770">
        <w:t>i</w:t>
      </w:r>
      <w:proofErr w:type="spellEnd"/>
      <w:r w:rsidRPr="007F2770">
        <w:t>) in subclause 5.4.5.2.1, the UE shall:</w:t>
      </w:r>
    </w:p>
    <w:p w14:paraId="0693FCCE" w14:textId="77777777" w:rsidR="00D53355" w:rsidRPr="007F2770" w:rsidRDefault="00D53355" w:rsidP="00D53355">
      <w:pPr>
        <w:pStyle w:val="B1"/>
      </w:pPr>
      <w:r w:rsidRPr="007F2770">
        <w:t>-</w:t>
      </w:r>
      <w:r w:rsidRPr="007F2770">
        <w:tab/>
        <w:t>set the Payload container type IE to "Service-level-AA container"; and</w:t>
      </w:r>
    </w:p>
    <w:p w14:paraId="76561D69" w14:textId="77777777" w:rsidR="00D53355" w:rsidRDefault="00D53355" w:rsidP="00D53355">
      <w:pPr>
        <w:pStyle w:val="B1"/>
      </w:pPr>
      <w:r w:rsidRPr="007F2770">
        <w:t>-</w:t>
      </w:r>
      <w:r w:rsidRPr="007F2770">
        <w:tab/>
        <w:t>set the P</w:t>
      </w:r>
      <w:r w:rsidRPr="007F2770">
        <w:rPr>
          <w:rFonts w:eastAsia="Malgun Gothic"/>
        </w:rPr>
        <w:t xml:space="preserve">ayload container IE to </w:t>
      </w:r>
      <w:r w:rsidRPr="007F2770">
        <w:t>the Service-level-AA container.</w:t>
      </w:r>
    </w:p>
    <w:p w14:paraId="60B33649" w14:textId="77777777" w:rsidR="00D53355" w:rsidRDefault="00D53355" w:rsidP="00D53355">
      <w:r>
        <w:t>In case j) in subclause 5.4.5.2.1, the UE shall:</w:t>
      </w:r>
    </w:p>
    <w:p w14:paraId="56367326" w14:textId="77777777" w:rsidR="00D53355" w:rsidRDefault="00D53355" w:rsidP="00D53355">
      <w:pPr>
        <w:pStyle w:val="B1"/>
      </w:pPr>
      <w:r>
        <w:t>-</w:t>
      </w:r>
      <w:r>
        <w:tab/>
        <w:t>set the Payload container type IE to "UPP-CMI container";</w:t>
      </w:r>
    </w:p>
    <w:p w14:paraId="01EC507A" w14:textId="77777777" w:rsidR="00D53355" w:rsidRDefault="00D53355" w:rsidP="00D53355">
      <w:pPr>
        <w:pStyle w:val="B1"/>
      </w:pPr>
      <w:r>
        <w:t>-</w:t>
      </w:r>
      <w:r>
        <w:tab/>
        <w:t>set the P</w:t>
      </w:r>
      <w:r>
        <w:rPr>
          <w:rFonts w:eastAsia="Malgun Gothic"/>
        </w:rPr>
        <w:t xml:space="preserve">ayload container IE to </w:t>
      </w:r>
      <w:r>
        <w:t>the UPP-CMI</w:t>
      </w:r>
      <w:r w:rsidRPr="00494240">
        <w:t xml:space="preserve"> container</w:t>
      </w:r>
      <w:r>
        <w:t>; and</w:t>
      </w:r>
    </w:p>
    <w:p w14:paraId="61D7F95D" w14:textId="77777777" w:rsidR="00D53355" w:rsidRPr="007F2770" w:rsidRDefault="00D53355" w:rsidP="00D53355">
      <w:pPr>
        <w:pStyle w:val="B1"/>
      </w:pPr>
      <w:r w:rsidRPr="00C561DB">
        <w:t>-</w:t>
      </w:r>
      <w:r w:rsidRPr="00C561DB">
        <w:tab/>
        <w:t>set the Additional information IE to the routing information, if provided by AMF in a previous procedure</w:t>
      </w:r>
      <w:r>
        <w:t xml:space="preserve"> or </w:t>
      </w:r>
      <w:r w:rsidRPr="007F2770">
        <w:t>provided by the upper layer location services application</w:t>
      </w:r>
      <w:r>
        <w:rPr>
          <w:rFonts w:hint="eastAsia"/>
          <w:lang w:eastAsia="zh-CN"/>
        </w:rPr>
        <w:t>.</w:t>
      </w:r>
    </w:p>
    <w:p w14:paraId="35864299" w14:textId="77777777" w:rsidR="00D53355" w:rsidRPr="007F2770" w:rsidRDefault="00D53355" w:rsidP="00D53355">
      <w:r w:rsidRPr="007F2770">
        <w:t xml:space="preserve">In case </w:t>
      </w:r>
      <w:r>
        <w:t>k</w:t>
      </w:r>
      <w:r w:rsidRPr="007F2770">
        <w:t>) in subclause 5.4.5.2.1, the UE shall:</w:t>
      </w:r>
    </w:p>
    <w:p w14:paraId="7AB5C1F1" w14:textId="77777777" w:rsidR="00D53355" w:rsidRPr="007F2770" w:rsidRDefault="00D53355" w:rsidP="00D53355">
      <w:pPr>
        <w:pStyle w:val="B1"/>
      </w:pPr>
      <w:r w:rsidRPr="007F2770">
        <w:t>-</w:t>
      </w:r>
      <w:r w:rsidRPr="007F2770">
        <w:tab/>
        <w:t>set the Payload container type IE to "Multiple payloads"; and</w:t>
      </w:r>
    </w:p>
    <w:p w14:paraId="29DE3D01" w14:textId="77777777" w:rsidR="00D53355" w:rsidRPr="007F2770" w:rsidRDefault="00D53355" w:rsidP="00D53355">
      <w:pPr>
        <w:pStyle w:val="B1"/>
      </w:pPr>
      <w:r w:rsidRPr="007F2770">
        <w:t>-</w:t>
      </w:r>
      <w:r w:rsidRPr="007F2770">
        <w:tab/>
        <w:t xml:space="preserve">set each </w:t>
      </w:r>
      <w:r w:rsidRPr="007F2770">
        <w:rPr>
          <w:rFonts w:eastAsia="Malgun Gothic"/>
        </w:rPr>
        <w:t xml:space="preserve">payload container entry of </w:t>
      </w:r>
      <w:r w:rsidRPr="007F2770">
        <w:t>the Payload container IE (see subclause 9.11.3.39)</w:t>
      </w:r>
      <w:r w:rsidRPr="007F2770">
        <w:rPr>
          <w:rFonts w:eastAsia="Malgun Gothic"/>
        </w:rPr>
        <w:t xml:space="preserve">, </w:t>
      </w:r>
      <w:r w:rsidRPr="007F2770">
        <w:t>as follows:</w:t>
      </w:r>
    </w:p>
    <w:p w14:paraId="4DD70BFB" w14:textId="77777777" w:rsidR="00D53355" w:rsidRPr="007F2770" w:rsidRDefault="00D53355" w:rsidP="00D53355">
      <w:pPr>
        <w:pStyle w:val="B2"/>
      </w:pPr>
      <w:proofErr w:type="spellStart"/>
      <w:r w:rsidRPr="007F2770">
        <w:t>i</w:t>
      </w:r>
      <w:proofErr w:type="spellEnd"/>
      <w:r w:rsidRPr="007F2770">
        <w:t>)</w:t>
      </w:r>
      <w:r w:rsidRPr="007F2770">
        <w:tab/>
        <w:t xml:space="preserve">set the payload container type field of the </w:t>
      </w:r>
      <w:r w:rsidRPr="007F2770">
        <w:rPr>
          <w:rFonts w:eastAsia="Malgun Gothic"/>
        </w:rPr>
        <w:t xml:space="preserve">payload container entry </w:t>
      </w:r>
      <w:r w:rsidRPr="007F2770">
        <w:t xml:space="preserve">to a payload container type value set in the Payload container type IE as specified in cases a) to </w:t>
      </w:r>
      <w:r>
        <w:t>j</w:t>
      </w:r>
      <w:r w:rsidRPr="007F2770">
        <w:t>) above;</w:t>
      </w:r>
    </w:p>
    <w:p w14:paraId="4DF37400" w14:textId="77777777" w:rsidR="00D53355" w:rsidRPr="007F2770" w:rsidRDefault="00D53355" w:rsidP="00D53355">
      <w:pPr>
        <w:pStyle w:val="B2"/>
      </w:pPr>
      <w:r w:rsidRPr="007F2770">
        <w:t>ii)</w:t>
      </w:r>
      <w:r w:rsidRPr="007F2770">
        <w:tab/>
        <w:t xml:space="preserve">set the payload container entry contents field of the </w:t>
      </w:r>
      <w:r w:rsidRPr="007F2770">
        <w:rPr>
          <w:rFonts w:eastAsia="Malgun Gothic"/>
        </w:rPr>
        <w:t xml:space="preserve">payload container entry </w:t>
      </w:r>
      <w:r w:rsidRPr="007F2770">
        <w:t xml:space="preserve">to the payload container contents set in the Payload container IE as specified in cases a) to </w:t>
      </w:r>
      <w:r>
        <w:t>j</w:t>
      </w:r>
      <w:r w:rsidRPr="007F2770">
        <w:t>) above, and</w:t>
      </w:r>
    </w:p>
    <w:p w14:paraId="0FB5F959" w14:textId="77777777" w:rsidR="00D53355" w:rsidRPr="007F2770" w:rsidRDefault="00D53355" w:rsidP="00D53355">
      <w:pPr>
        <w:pStyle w:val="B2"/>
      </w:pPr>
      <w:r w:rsidRPr="007F2770">
        <w:t>iii)</w:t>
      </w:r>
      <w:r w:rsidRPr="007F2770">
        <w:tab/>
        <w:t xml:space="preserve">set the optional IE fields, if any, to the optional associated payload routing information as specified in cases a) to </w:t>
      </w:r>
      <w:r>
        <w:t>j</w:t>
      </w:r>
      <w:r w:rsidRPr="007F2770">
        <w:t>) above.</w:t>
      </w:r>
    </w:p>
    <w:p w14:paraId="532B7A89" w14:textId="77777777" w:rsidR="00D53355" w:rsidRPr="007F2770" w:rsidRDefault="00D53355" w:rsidP="00D53355">
      <w:pPr>
        <w:pStyle w:val="TH"/>
      </w:pPr>
      <w:r w:rsidRPr="007F2770">
        <w:object w:dxaOrig="9042" w:dyaOrig="2312" w14:anchorId="0AFBA5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99.5pt" o:ole="">
            <v:imagedata r:id="rId13" o:title=""/>
          </v:shape>
          <o:OLEObject Type="Embed" ProgID="Visio.Drawing.11" ShapeID="_x0000_i1025" DrawAspect="Content" ObjectID="_1784977690" r:id="rId14"/>
        </w:object>
      </w:r>
    </w:p>
    <w:p w14:paraId="4608C43E" w14:textId="77777777" w:rsidR="00D53355" w:rsidRPr="007F2770" w:rsidRDefault="00D53355" w:rsidP="00D53355">
      <w:pPr>
        <w:pStyle w:val="TF"/>
      </w:pPr>
      <w:bookmarkStart w:id="12" w:name="_CRFigure5_4_5_2_2_1"/>
      <w:r w:rsidRPr="007F2770">
        <w:t>Figure </w:t>
      </w:r>
      <w:bookmarkEnd w:id="12"/>
      <w:r w:rsidRPr="007F2770">
        <w:t>5.4.5.2.2.1: UE-initiated NAS transport procedure</w:t>
      </w:r>
    </w:p>
    <w:p w14:paraId="75D20C42" w14:textId="61C01F26" w:rsidR="00747CFE" w:rsidRDefault="00747CFE" w:rsidP="00747CFE"/>
    <w:p w14:paraId="04B61170" w14:textId="77777777" w:rsidR="00F140EA" w:rsidRPr="00831810" w:rsidRDefault="00F140EA" w:rsidP="00F140EA"/>
    <w:p w14:paraId="57C7A0FF" w14:textId="38229B3C" w:rsidR="00F140EA" w:rsidRPr="00831810" w:rsidRDefault="00F140EA" w:rsidP="00F140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2277E7F9" w14:textId="750F21B2" w:rsidR="00F140EA" w:rsidRDefault="00F140EA" w:rsidP="00747CFE"/>
    <w:p w14:paraId="608CADD6" w14:textId="0FF5D478" w:rsidR="00B173D0" w:rsidRDefault="00B173D0" w:rsidP="00747CFE"/>
    <w:p w14:paraId="58FA36A0" w14:textId="77777777" w:rsidR="00D53355" w:rsidRPr="007F2770" w:rsidRDefault="00D53355" w:rsidP="00D53355">
      <w:pPr>
        <w:pStyle w:val="Heading5"/>
      </w:pPr>
      <w:bookmarkStart w:id="13" w:name="_Toc20232663"/>
      <w:bookmarkStart w:id="14" w:name="_Toc27746756"/>
      <w:bookmarkStart w:id="15" w:name="_Toc36212938"/>
      <w:bookmarkStart w:id="16" w:name="_Toc36657115"/>
      <w:bookmarkStart w:id="17" w:name="_Toc45286779"/>
      <w:bookmarkStart w:id="18" w:name="_Toc51948048"/>
      <w:bookmarkStart w:id="19" w:name="_Toc51949140"/>
      <w:bookmarkStart w:id="20" w:name="_Toc171624955"/>
      <w:r w:rsidRPr="007F2770">
        <w:lastRenderedPageBreak/>
        <w:t>5.4.5.3.3</w:t>
      </w:r>
      <w:r w:rsidRPr="007F2770">
        <w:tab/>
        <w:t>Network-initiated NAS transport of messages</w:t>
      </w:r>
      <w:bookmarkEnd w:id="13"/>
      <w:bookmarkEnd w:id="14"/>
      <w:bookmarkEnd w:id="15"/>
      <w:bookmarkEnd w:id="16"/>
      <w:bookmarkEnd w:id="17"/>
      <w:bookmarkEnd w:id="18"/>
      <w:bookmarkEnd w:id="19"/>
      <w:r>
        <w:t xml:space="preserve"> </w:t>
      </w:r>
      <w:r w:rsidRPr="007F2770">
        <w:t xml:space="preserve">accepted by the </w:t>
      </w:r>
      <w:r>
        <w:t>UE</w:t>
      </w:r>
      <w:bookmarkEnd w:id="20"/>
    </w:p>
    <w:p w14:paraId="120E7E68" w14:textId="77777777" w:rsidR="00D53355" w:rsidRPr="007F2770" w:rsidRDefault="00D53355" w:rsidP="00D53355">
      <w:r w:rsidRPr="007F2770">
        <w:t>Upon reception of a DL NAS TRANSPORT message, the UE shall stop the timer T3346 if running.</w:t>
      </w:r>
    </w:p>
    <w:p w14:paraId="51140CEF" w14:textId="77777777" w:rsidR="00D53355" w:rsidRPr="007F2770" w:rsidRDefault="00D53355" w:rsidP="00D53355">
      <w:r w:rsidRPr="007F2770">
        <w:t>Upon reception of a DL NAS TRANSPORT message, if the Payload container type IE is set to:</w:t>
      </w:r>
    </w:p>
    <w:p w14:paraId="09410CA9" w14:textId="77777777" w:rsidR="00D53355" w:rsidRPr="007F2770" w:rsidRDefault="00D53355" w:rsidP="00D53355">
      <w:pPr>
        <w:pStyle w:val="B1"/>
        <w:rPr>
          <w:lang w:val="en-US"/>
        </w:rPr>
      </w:pPr>
      <w:r w:rsidRPr="007F2770">
        <w:t>a)</w:t>
      </w:r>
      <w:r w:rsidRPr="007F2770">
        <w:tab/>
        <w:t xml:space="preserve">"N1 SM information" and the 5GMM </w:t>
      </w:r>
      <w:proofErr w:type="gramStart"/>
      <w:r w:rsidRPr="007F2770">
        <w:t>cause</w:t>
      </w:r>
      <w:proofErr w:type="gramEnd"/>
      <w:r w:rsidRPr="007F2770">
        <w:t xml:space="preserve"> IE is not included in the DL NAS TRANSPORT message, 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r w:rsidRPr="007F2770">
        <w:t>6;</w:t>
      </w:r>
    </w:p>
    <w:p w14:paraId="1F8F6F16" w14:textId="77777777" w:rsidR="00D53355" w:rsidRPr="007F2770" w:rsidRDefault="00D53355" w:rsidP="00D53355">
      <w:pPr>
        <w:pStyle w:val="B1"/>
      </w:pPr>
      <w:r w:rsidRPr="007F2770">
        <w:t>b)</w:t>
      </w:r>
      <w:r w:rsidRPr="007F2770">
        <w:tab/>
        <w:t>"SMS", the UE shall forward the content of the Payload container IE to the SMS stack entity;</w:t>
      </w:r>
    </w:p>
    <w:p w14:paraId="5CA5619A" w14:textId="77777777" w:rsidR="00D53355" w:rsidRDefault="00D53355" w:rsidP="00D53355">
      <w:pPr>
        <w:pStyle w:val="B1"/>
      </w:pPr>
      <w:r w:rsidRPr="007F2770">
        <w:t>c)</w:t>
      </w:r>
      <w:r w:rsidRPr="007F2770">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4F9E3D24" w14:textId="77777777" w:rsidR="00D53355" w:rsidRPr="007F2770" w:rsidRDefault="00D53355" w:rsidP="00D53355">
      <w:pPr>
        <w:pStyle w:val="B1"/>
      </w:pPr>
      <w:r w:rsidRPr="007F2770">
        <w:t>c</w:t>
      </w:r>
      <w:r>
        <w:t>1</w:t>
      </w:r>
      <w:r w:rsidRPr="007F2770">
        <w:t>)</w:t>
      </w:r>
      <w:r w:rsidRPr="007F2770">
        <w:tab/>
        <w:t>"</w:t>
      </w:r>
      <w:r>
        <w:t>S</w:t>
      </w:r>
      <w:r w:rsidRPr="007F2770">
        <w:t>LPP message container", the UE shall forward the payload container type, the content of the Payload container IE and the routing information included in the Additional information IE to the upper layer location services application;</w:t>
      </w:r>
    </w:p>
    <w:p w14:paraId="049C7303" w14:textId="77777777" w:rsidR="00D53355" w:rsidRPr="007F2770" w:rsidRDefault="00D53355" w:rsidP="00D53355">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00F4E0E8" w14:textId="77777777" w:rsidR="00D53355" w:rsidRPr="007F2770" w:rsidRDefault="00D53355" w:rsidP="00D53355">
      <w:pPr>
        <w:pStyle w:val="B2"/>
      </w:pPr>
      <w:r w:rsidRPr="007F2770">
        <w:t>1)</w:t>
      </w:r>
      <w:r w:rsidRPr="007F2770">
        <w:tab/>
        <w:t xml:space="preserve">successfully passes the integrity check (see 3GPP TS 33.501 [24]), </w:t>
      </w:r>
      <w:r w:rsidRPr="007F2770">
        <w:rPr>
          <w:lang w:val="en-US"/>
        </w:rPr>
        <w:t>the ME shall store the received SOR counter as specified in annex C and proceed as follows:</w:t>
      </w:r>
    </w:p>
    <w:p w14:paraId="4D64DB34" w14:textId="77777777" w:rsidR="00D53355" w:rsidRPr="007F2770" w:rsidRDefault="00D53355" w:rsidP="00D53355">
      <w:pPr>
        <w:pStyle w:val="B3"/>
        <w:rPr>
          <w:noProof/>
        </w:rPr>
      </w:pPr>
      <w:proofErr w:type="spellStart"/>
      <w:r w:rsidRPr="007F2770">
        <w:t>i</w:t>
      </w:r>
      <w:proofErr w:type="spellEnd"/>
      <w:r w:rsidRPr="007F2770">
        <w:t>)</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replace the highest priority entries in the "Operator Controlled PLMN Selector with Access Technology" list stored in the ME;</w:t>
      </w:r>
    </w:p>
    <w:p w14:paraId="313A3934" w14:textId="77777777" w:rsidR="00D53355" w:rsidRPr="007F2770" w:rsidRDefault="00D53355" w:rsidP="00D53355">
      <w:pPr>
        <w:pStyle w:val="B3"/>
      </w:pPr>
      <w:r w:rsidRPr="007F2770">
        <w:t>ii)</w:t>
      </w:r>
      <w:r w:rsidRPr="007F2770">
        <w:tab/>
      </w:r>
      <w:r w:rsidRPr="007F2770">
        <w:rPr>
          <w:lang w:val="en-US"/>
        </w:rPr>
        <w:t xml:space="preserve">If the </w:t>
      </w:r>
      <w:r w:rsidRPr="007F2770">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21B140A1" w14:textId="77777777" w:rsidR="00D53355" w:rsidRPr="007F2770" w:rsidRDefault="00D53355" w:rsidP="00D53355">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 xml:space="preserve">SOR-SNPN-SI; </w:t>
      </w:r>
    </w:p>
    <w:p w14:paraId="280937EE" w14:textId="77777777" w:rsidR="00D53355" w:rsidRPr="007F2770" w:rsidRDefault="00D53355" w:rsidP="00D53355">
      <w:pPr>
        <w:pStyle w:val="B3"/>
      </w:pPr>
      <w:r w:rsidRPr="007F2770">
        <w:t>iv)</w:t>
      </w:r>
      <w:r w:rsidRPr="007F2770">
        <w:rPr>
          <w:noProof/>
          <w:lang w:eastAsia="ko-KR"/>
        </w:rPr>
        <w:tab/>
      </w:r>
      <w:r w:rsidRPr="007F2770">
        <w:rPr>
          <w:noProof/>
        </w:rPr>
        <w:t xml:space="preserve">If the </w:t>
      </w:r>
      <w:r w:rsidRPr="007F2770">
        <w:t>SOR-CMCI is present, in plain text, and the Store SOR-CMCI in ME indicator is set to "Store SOR-CMCI in ME" then the UE shall store or delete the SOR-CMCI in the non-volatile memory of the ME as described in annex </w:t>
      </w:r>
      <w:proofErr w:type="gramStart"/>
      <w:r w:rsidRPr="007F2770">
        <w:t>C.1;and</w:t>
      </w:r>
      <w:proofErr w:type="gramEnd"/>
    </w:p>
    <w:p w14:paraId="04B37E54" w14:textId="77777777" w:rsidR="00D53355" w:rsidRPr="007F2770" w:rsidRDefault="00D53355" w:rsidP="00D53355">
      <w:pPr>
        <w:pStyle w:val="B3"/>
      </w:pPr>
      <w:r w:rsidRPr="007F2770">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SOR-SNPN-SI-LS;</w:t>
      </w:r>
    </w:p>
    <w:p w14:paraId="75022053" w14:textId="77777777" w:rsidR="00D53355" w:rsidRPr="007F2770" w:rsidRDefault="00D53355" w:rsidP="00D53355">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F2770">
        <w:rPr>
          <w:lang w:val="es-ES"/>
        </w:rPr>
        <w:t>ACK</w:t>
      </w:r>
      <w:r w:rsidRPr="007F2770">
        <w:t xml:space="preserve"> bit of the SOR header for SOR data type in the SOR transparent container is set to "acknowledgement requested" and the list type indicates:</w:t>
      </w:r>
    </w:p>
    <w:p w14:paraId="6D9EF8C0" w14:textId="77777777" w:rsidR="00D53355" w:rsidRPr="007F2770" w:rsidRDefault="00D53355" w:rsidP="00D53355">
      <w:pPr>
        <w:pStyle w:val="B3"/>
      </w:pPr>
      <w:r w:rsidRPr="007F2770">
        <w:t>A)</w:t>
      </w:r>
      <w:r w:rsidRPr="007F2770">
        <w:tab/>
        <w:t>"PLMN ID and access technology list"; or</w:t>
      </w:r>
    </w:p>
    <w:p w14:paraId="06B9CD79" w14:textId="77777777" w:rsidR="00D53355" w:rsidRPr="007F2770" w:rsidRDefault="00D53355" w:rsidP="00D53355">
      <w:pPr>
        <w:pStyle w:val="B3"/>
      </w:pPr>
      <w:r w:rsidRPr="007F2770">
        <w:t>B)</w:t>
      </w:r>
      <w:r w:rsidRPr="007F2770">
        <w:tab/>
        <w:t>"secured packet" and the ME receives status bytes from the UICC indicating that the UICC has received the secured packet successfully;</w:t>
      </w:r>
    </w:p>
    <w:p w14:paraId="210C47D7" w14:textId="0C59A4CB" w:rsidR="00D53355" w:rsidRPr="007F2770" w:rsidRDefault="00D53355" w:rsidP="00D53355">
      <w:pPr>
        <w:pStyle w:val="B2"/>
        <w:rPr>
          <w:noProof/>
        </w:rPr>
      </w:pPr>
      <w:r w:rsidRPr="007F2770">
        <w:tab/>
        <w:t>then the ME shall send an acknowledgement in the Payload container IE of an UL NAS TRANSPORT message with Payload type IE set to "SOR transparent container" as specified in subclause 5.4.5.2.2.</w:t>
      </w:r>
      <w:r w:rsidRPr="007F2770">
        <w:rPr>
          <w:noProof/>
        </w:rPr>
        <w:t xml:space="preserve"> In </w:t>
      </w:r>
      <w:r w:rsidRPr="007F2770">
        <w:t xml:space="preserve">the Payload container IE carrying </w:t>
      </w:r>
      <w:r w:rsidRPr="007F2770">
        <w:rPr>
          <w:noProof/>
        </w:rPr>
        <w:t xml:space="preserve">the acknowledgement, </w:t>
      </w:r>
      <w:ins w:id="21" w:author="Vishnu Preman" w:date="2024-08-12T13:52:00Z">
        <w:r w:rsidR="00C76704" w:rsidRPr="007F2770">
          <w:rPr>
            <w:noProof/>
          </w:rPr>
          <w:t xml:space="preserve">, </w:t>
        </w:r>
        <w:r w:rsidR="00C76704">
          <w:rPr>
            <w:noProof/>
            <w:lang w:val="en-SE"/>
          </w:rPr>
          <w:t xml:space="preserve">if the UE supports SOR-CMCI, then </w:t>
        </w:r>
      </w:ins>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Additionally, if the UE supports access to an SNPN providing access for localized services in SNPN, the UE shall set the ME support of SOR-SNPN-SI-LS indicator to "SOR-SNPN-SI-LS supported by the ME".</w:t>
      </w:r>
    </w:p>
    <w:p w14:paraId="6F2CD560" w14:textId="77777777" w:rsidR="00D53355" w:rsidRPr="007F2770" w:rsidRDefault="00D53355" w:rsidP="00D53355">
      <w:pPr>
        <w:pStyle w:val="B2"/>
        <w:rPr>
          <w:lang w:eastAsia="ko-KR"/>
        </w:rPr>
      </w:pPr>
      <w:r w:rsidRPr="007F2770">
        <w:lastRenderedPageBreak/>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2602AEA6" w14:textId="77777777" w:rsidR="00D53355" w:rsidRPr="007F2770" w:rsidRDefault="00D53355" w:rsidP="00D53355">
      <w:pPr>
        <w:pStyle w:val="B2"/>
      </w:pPr>
      <w:r w:rsidRPr="007F2770">
        <w:t>2)</w:t>
      </w:r>
      <w:r w:rsidRPr="007F2770">
        <w:tab/>
        <w:t>does not successfully pass the integrity check (see 3GPP TS 33.501 [24]) then the UE shall discard the content of the payload container IE</w:t>
      </w:r>
      <w:r w:rsidRPr="007F2770">
        <w:rPr>
          <w:noProof/>
        </w:rPr>
        <w:t xml:space="preserve"> </w:t>
      </w:r>
      <w:r w:rsidRPr="007F2770">
        <w:rPr>
          <w:noProof/>
          <w:lang w:eastAsia="ko-KR"/>
        </w:rPr>
        <w:t>and</w:t>
      </w:r>
      <w:r w:rsidRPr="007F2770">
        <w:rPr>
          <w:noProof/>
        </w:rPr>
        <w:t xml:space="preserve"> proceed with the behaviour as specified in </w:t>
      </w:r>
      <w:r w:rsidRPr="007F2770">
        <w:rPr>
          <w:noProof/>
          <w:lang w:eastAsia="ko-KR"/>
        </w:rPr>
        <w:t>3GPP TS 23.122 [5] annex C.</w:t>
      </w:r>
    </w:p>
    <w:p w14:paraId="4FF2EA00" w14:textId="77777777" w:rsidR="00D53355" w:rsidRPr="007F2770" w:rsidRDefault="00D53355" w:rsidP="00D53355">
      <w:pPr>
        <w:pStyle w:val="B1"/>
        <w:rPr>
          <w:lang w:val="en-US"/>
        </w:rPr>
      </w:pPr>
      <w:r w:rsidRPr="007F2770">
        <w:t>e)</w:t>
      </w:r>
      <w:r w:rsidRPr="007F2770">
        <w:tab/>
        <w:t>Void;</w:t>
      </w:r>
    </w:p>
    <w:p w14:paraId="3507D7B8" w14:textId="77777777" w:rsidR="00D53355" w:rsidRPr="007F2770" w:rsidRDefault="00D53355" w:rsidP="00D53355">
      <w:pPr>
        <w:pStyle w:val="B1"/>
        <w:rPr>
          <w:lang w:val="en-US"/>
        </w:rPr>
      </w:pPr>
      <w:r w:rsidRPr="007F2770">
        <w:t>f)</w:t>
      </w:r>
      <w:r w:rsidRPr="007F2770">
        <w:tab/>
        <w:t>Void;</w:t>
      </w:r>
    </w:p>
    <w:p w14:paraId="08EB7FE5" w14:textId="77777777" w:rsidR="00D53355" w:rsidRPr="007F2770" w:rsidRDefault="00D53355" w:rsidP="00D53355">
      <w:pPr>
        <w:pStyle w:val="B1"/>
      </w:pPr>
      <w:r w:rsidRPr="007F2770">
        <w:t>g)</w:t>
      </w:r>
      <w:r w:rsidRPr="007F2770">
        <w:tab/>
        <w:t>"N1 SM information" and:</w:t>
      </w:r>
    </w:p>
    <w:p w14:paraId="4D9623B2" w14:textId="77777777" w:rsidR="00D53355" w:rsidRPr="007F2770" w:rsidRDefault="00D53355" w:rsidP="00D53355">
      <w:pPr>
        <w:pStyle w:val="B2"/>
      </w:pPr>
      <w:r w:rsidRPr="007F2770">
        <w:t>1)</w:t>
      </w:r>
      <w:r w:rsidRPr="007F2770">
        <w:tab/>
        <w:t xml:space="preserve">the 5GMM </w:t>
      </w:r>
      <w:proofErr w:type="gramStart"/>
      <w:r w:rsidRPr="007F2770">
        <w:t>cause</w:t>
      </w:r>
      <w:proofErr w:type="gramEnd"/>
      <w:r w:rsidRPr="007F2770">
        <w:t xml:space="preserve"> IE is set to the 5GMM cause #22 "</w:t>
      </w:r>
      <w:r w:rsidRPr="007F2770">
        <w:rPr>
          <w:noProof/>
          <w:lang w:val="en-US"/>
        </w:rPr>
        <w:t>Congestion</w:t>
      </w:r>
      <w:r w:rsidRPr="007F2770">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13E443A6" w14:textId="77777777" w:rsidR="00D53355" w:rsidRPr="007F2770" w:rsidRDefault="00D53355" w:rsidP="00D53355">
      <w:pPr>
        <w:pStyle w:val="B2"/>
        <w:rPr>
          <w:lang w:val="en-US"/>
        </w:rPr>
      </w:pPr>
      <w:r w:rsidRPr="007F2770">
        <w:t>2)</w:t>
      </w:r>
      <w:r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7F2770">
        <w:rPr>
          <w:rFonts w:eastAsia="Malgun Gothic"/>
          <w:lang w:val="en-US" w:eastAsia="ko-KR"/>
        </w:rPr>
        <w:t xml:space="preserve"> if the </w:t>
      </w:r>
      <w:r w:rsidRPr="007F2770">
        <w:t xml:space="preserve">DL NAS TRANSPORT message is received over 3GPP </w:t>
      </w:r>
      <w:r w:rsidRPr="007F2770">
        <w:rPr>
          <w:rFonts w:eastAsia="Malgun Gothic"/>
          <w:lang w:val="en-US" w:eastAsia="ko-KR"/>
        </w:rPr>
        <w:t>access</w:t>
      </w:r>
      <w:r w:rsidRPr="007F2770">
        <w:t>,</w:t>
      </w:r>
      <w:r w:rsidRPr="007F2770">
        <w:rPr>
          <w:rFonts w:eastAsia="Malgun Gothic"/>
          <w:lang w:val="en-US" w:eastAsia="ko-KR"/>
        </w:rPr>
        <w:t xml:space="preserve"> performs </w:t>
      </w:r>
      <w:r w:rsidRPr="007F2770">
        <w:rPr>
          <w:rFonts w:hint="eastAsia"/>
        </w:rPr>
        <w:t xml:space="preserve">the </w:t>
      </w:r>
      <w:r w:rsidRPr="007F2770">
        <w:t>registration procedure for mobility and periodic registration update without waiting for the release of the N1 NAS signalling connection (see subclauses 5.3.5 and 5.5.1.3);</w:t>
      </w:r>
    </w:p>
    <w:p w14:paraId="370404EE" w14:textId="77777777" w:rsidR="00D53355" w:rsidRPr="007F2770" w:rsidRDefault="00D53355" w:rsidP="00D53355">
      <w:pPr>
        <w:pStyle w:val="B2"/>
      </w:pPr>
      <w:r w:rsidRPr="007F2770">
        <w:t>3)</w:t>
      </w:r>
      <w:r w:rsidRPr="007F2770">
        <w:tab/>
        <w:t xml:space="preserve">the 5GMM </w:t>
      </w:r>
      <w:proofErr w:type="gramStart"/>
      <w:r w:rsidRPr="007F2770">
        <w:t>cause</w:t>
      </w:r>
      <w:proofErr w:type="gramEnd"/>
      <w:r w:rsidRPr="007F2770">
        <w:t xml:space="preserve"> IE is set to the 5GMM cause #65 "m</w:t>
      </w:r>
      <w:r w:rsidRPr="007F2770">
        <w:rPr>
          <w:lang w:eastAsia="zh-CN"/>
        </w:rPr>
        <w:t>aximum number of PDU sessions reached</w:t>
      </w:r>
      <w:r w:rsidRPr="007F2770">
        <w:t>", the UE passes to the 5GSM sublayer an indication that the 5GSM message was not forwarded because the PLMN's maximum number of PDU sessions has been reached, along with the 5GSM message from the Payload container IE of the DL NAS TRANSPORT message;</w:t>
      </w:r>
    </w:p>
    <w:p w14:paraId="303DFF32" w14:textId="77777777" w:rsidR="00D53355" w:rsidRPr="007F2770" w:rsidRDefault="00D53355" w:rsidP="00D53355">
      <w:pPr>
        <w:pStyle w:val="B2"/>
        <w:rPr>
          <w:lang w:val="en-US"/>
        </w:rPr>
      </w:pPr>
      <w:r w:rsidRPr="007F2770">
        <w:t>4)</w:t>
      </w:r>
      <w:r w:rsidRPr="007F2770">
        <w:tab/>
        <w:t xml:space="preserve">the 5GMM </w:t>
      </w:r>
      <w:proofErr w:type="gramStart"/>
      <w:r w:rsidRPr="007F2770">
        <w:t>cause</w:t>
      </w:r>
      <w:proofErr w:type="gramEnd"/>
      <w:r w:rsidRPr="007F2770">
        <w:t xml:space="preserv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5573E7BF" w14:textId="77777777" w:rsidR="00D53355" w:rsidRPr="007F2770" w:rsidRDefault="00D53355" w:rsidP="00D53355">
      <w:pPr>
        <w:pStyle w:val="B2"/>
        <w:rPr>
          <w:lang w:val="en-US"/>
        </w:rPr>
      </w:pPr>
      <w:r w:rsidRPr="007F2770">
        <w:t>5)</w:t>
      </w:r>
      <w:r w:rsidRPr="007F2770">
        <w:tab/>
        <w:t xml:space="preserve">the 5GMM </w:t>
      </w:r>
      <w:proofErr w:type="gramStart"/>
      <w:r w:rsidRPr="007F2770">
        <w:t>cause</w:t>
      </w:r>
      <w:proofErr w:type="gramEnd"/>
      <w:r w:rsidRPr="007F2770">
        <w:t xml:space="preserv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5A8E6845" w14:textId="77777777" w:rsidR="00D53355" w:rsidRPr="007F2770" w:rsidRDefault="00D53355" w:rsidP="00D53355">
      <w:pPr>
        <w:pStyle w:val="B2"/>
      </w:pPr>
      <w:r w:rsidRPr="007F2770">
        <w:t>5a)</w:t>
      </w:r>
      <w:r w:rsidRPr="007F2770">
        <w:tab/>
        <w:t xml:space="preserve">the 5GMM cause IE is set to the 5GMM cause #78 "PLMN not allowed to operate at the present UE location", </w:t>
      </w:r>
      <w:r>
        <w:t xml:space="preserve">the UE shall consider as an abnormal case and </w:t>
      </w:r>
      <w:r w:rsidRPr="003B56E1">
        <w:t>treat it as unexpected cause and behave as specified</w:t>
      </w:r>
      <w:r>
        <w:t xml:space="preserve"> in case g1)</w:t>
      </w:r>
      <w:r w:rsidRPr="00A062FE">
        <w:t xml:space="preserve"> </w:t>
      </w:r>
      <w:r>
        <w:rPr>
          <w:rStyle w:val="ui-provider"/>
        </w:rPr>
        <w:t>if this cause value is received from a non-satellite NG-RAN cell</w:t>
      </w:r>
      <w:r>
        <w:t xml:space="preserve">, otherwise, </w:t>
      </w:r>
      <w:r w:rsidRPr="007F2770">
        <w:t xml:space="preserve">the UE passes to the 5GSM sublayer an indication that the 5GSM message was not forwarded because the UE is registered to a PLMN </w:t>
      </w:r>
      <w:r w:rsidRPr="007F2770">
        <w:rPr>
          <w:noProof/>
        </w:rPr>
        <w:t>via a satellite NG-RAN cell that is not allowed to operate at the present UE location</w:t>
      </w:r>
      <w:r w:rsidRPr="007F2770">
        <w:t xml:space="preserve"> along with the 5GSM message from the Payload container IE of the DL NAS TRANSPORT message.</w:t>
      </w:r>
    </w:p>
    <w:p w14:paraId="24430FC3" w14:textId="77777777" w:rsidR="00D53355" w:rsidRDefault="00D53355" w:rsidP="00D53355">
      <w:pPr>
        <w:pStyle w:val="B2"/>
      </w:pPr>
      <w:r>
        <w:tab/>
      </w:r>
      <w:r w:rsidRPr="007F2770">
        <w:t>Additionally, if the cause is received from a satellite NG-RAN cell, the UE shall not send the UL NAS TRANSPORT message to transport any of the data types listed in subclause 5.4.5.2.1.</w:t>
      </w:r>
      <w:r>
        <w:t xml:space="preserve"> The UE shall delete last visited registered TAI and TAI list. If the UE is not registering or has not registered to the same PLMN over non-3GPP access, the UE shall additionally delete 5G-GUTI and </w:t>
      </w:r>
      <w:proofErr w:type="spellStart"/>
      <w:r>
        <w:t>ngKSI</w:t>
      </w:r>
      <w:proofErr w:type="spellEnd"/>
      <w:r>
        <w:t>.</w:t>
      </w:r>
      <w:r w:rsidRPr="007F2770">
        <w:t xml:space="preserve">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14:paraId="3BC06682" w14:textId="77777777" w:rsidR="00D53355" w:rsidRPr="007F2770" w:rsidRDefault="00D53355" w:rsidP="00D53355">
      <w:pPr>
        <w:pStyle w:val="B2"/>
        <w:rPr>
          <w:lang w:val="en-US"/>
        </w:rPr>
      </w:pPr>
      <w:r>
        <w:tab/>
        <w:t xml:space="preserve">If the message was received via satellite NG-RAN access and the UE is operating in single-registration mode, the UE shall delete any 4G-GUTI, last visited registered TAI, TAI list and </w:t>
      </w:r>
      <w:proofErr w:type="spellStart"/>
      <w:r>
        <w:t>eKSI</w:t>
      </w:r>
      <w:proofErr w:type="spellEnd"/>
      <w:r>
        <w:t>. Additionally, the UE shall enter the state EMM-DEREGISTERED.</w:t>
      </w:r>
    </w:p>
    <w:p w14:paraId="5F296BAE" w14:textId="77777777" w:rsidR="00D53355" w:rsidRPr="007F2770" w:rsidRDefault="00D53355" w:rsidP="00D53355">
      <w:pPr>
        <w:pStyle w:val="B2"/>
      </w:pPr>
      <w:r w:rsidRPr="007F2770">
        <w:t>6)</w:t>
      </w:r>
      <w:r w:rsidRPr="007F2770">
        <w:tab/>
        <w:t xml:space="preserve">the 5GMM </w:t>
      </w:r>
      <w:proofErr w:type="gramStart"/>
      <w:r w:rsidRPr="007F2770">
        <w:t>cause</w:t>
      </w:r>
      <w:proofErr w:type="gramEnd"/>
      <w:r w:rsidRPr="007F2770">
        <w:t xml:space="preserve"> IE is set to the 5GMM cause #90 "payload was not forwarded", the UE passes to the 5GSM sublayer an indication that the 5GSM message was not forwarded due to routing failure along with the 5GSM message from the Payload container IE of the DL NAS TRANSPORT message</w:t>
      </w:r>
      <w:r>
        <w:t>. The UE shall ignore the Back-off timer value IE, if any</w:t>
      </w:r>
      <w:r w:rsidRPr="007F2770">
        <w:t>;</w:t>
      </w:r>
    </w:p>
    <w:p w14:paraId="5314E5F9" w14:textId="77777777" w:rsidR="00D53355" w:rsidRPr="007F2770" w:rsidRDefault="00D53355" w:rsidP="00D53355">
      <w:pPr>
        <w:pStyle w:val="B2"/>
      </w:pPr>
      <w:r w:rsidRPr="007F2770">
        <w:lastRenderedPageBreak/>
        <w:t>7)</w:t>
      </w:r>
      <w:r w:rsidRPr="007F277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63C773A5" w14:textId="77777777" w:rsidR="00D53355" w:rsidRPr="007F2770" w:rsidRDefault="00D53355" w:rsidP="00D53355">
      <w:pPr>
        <w:pStyle w:val="B2"/>
      </w:pPr>
      <w:r w:rsidRPr="007F2770">
        <w:t>8)</w:t>
      </w:r>
      <w:r w:rsidRPr="007F2770">
        <w:tab/>
        <w:t xml:space="preserve">the 5GMM </w:t>
      </w:r>
      <w:proofErr w:type="gramStart"/>
      <w:r w:rsidRPr="007F2770">
        <w:t>cause</w:t>
      </w:r>
      <w:proofErr w:type="gramEnd"/>
      <w:r w:rsidRPr="007F2770">
        <w:t xml:space="preserve"> IE is set to the 5GMM cause #92 "insufficient user-plane resources for the PDU session", </w:t>
      </w:r>
      <w:r w:rsidRPr="007F2770">
        <w:rPr>
          <w:rFonts w:hint="eastAsia"/>
        </w:rPr>
        <w:t>the UE passes to the 5GSM sublayer an indication that the 5GSM message was not forwarded due to insufficient user-plane resources along with the 5GSM message from the Payload container IE of the DL NAS TRANSPORT message</w:t>
      </w:r>
      <w:r w:rsidRPr="007F2770">
        <w:t>.</w:t>
      </w:r>
    </w:p>
    <w:p w14:paraId="75AC7A3F" w14:textId="77777777" w:rsidR="00D53355" w:rsidRDefault="00D53355" w:rsidP="00D53355">
      <w:pPr>
        <w:pStyle w:val="B2"/>
      </w:pPr>
      <w:r w:rsidRPr="007F2770">
        <w:rPr>
          <w:rFonts w:hint="eastAsia"/>
          <w:lang w:eastAsia="ja-JP"/>
        </w:rPr>
        <w:t>9</w:t>
      </w:r>
      <w:r w:rsidRPr="007F2770">
        <w:t>)</w:t>
      </w:r>
      <w:r w:rsidRPr="007F2770">
        <w:tab/>
        <w:t xml:space="preserve">the 5GMM </w:t>
      </w:r>
      <w:proofErr w:type="gramStart"/>
      <w:r w:rsidRPr="007F2770">
        <w:t>cause</w:t>
      </w:r>
      <w:proofErr w:type="gramEnd"/>
      <w:r w:rsidRPr="007F2770">
        <w:t xml:space="preserv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74DAC602" w14:textId="77777777" w:rsidR="00D53355" w:rsidRDefault="00D53355" w:rsidP="00D53355">
      <w:pPr>
        <w:pStyle w:val="B1"/>
      </w:pPr>
      <w:r>
        <w:t>g1)</w:t>
      </w:r>
      <w:r>
        <w:tab/>
        <w:t>"N1 SM information" and:</w:t>
      </w:r>
    </w:p>
    <w:p w14:paraId="07EB3623" w14:textId="77777777" w:rsidR="00D53355" w:rsidRPr="007F2770" w:rsidRDefault="00D53355" w:rsidP="00D53355">
      <w:pPr>
        <w:pStyle w:val="B2"/>
      </w:pPr>
      <w:r>
        <w:t>1)</w:t>
      </w:r>
      <w:r>
        <w:tab/>
        <w:t xml:space="preserve">the 5GMM </w:t>
      </w:r>
      <w:proofErr w:type="gramStart"/>
      <w:r>
        <w:t>cause</w:t>
      </w:r>
      <w:proofErr w:type="gramEnd"/>
      <w:r>
        <w:t xml:space="preserve"> IE is set to the 5GMM cause </w:t>
      </w:r>
      <w:r w:rsidRPr="00EC4865">
        <w:t>other than</w:t>
      </w:r>
      <w:r>
        <w:t xml:space="preserve"> any of the cause values specified in bullet g</w:t>
      </w:r>
      <w:r>
        <w:rPr>
          <w:rFonts w:hint="eastAsia"/>
          <w:lang w:eastAsia="zh-TW"/>
        </w:rPr>
        <w:t>) a</w:t>
      </w:r>
      <w:r>
        <w:rPr>
          <w:lang w:eastAsia="zh-TW"/>
        </w:rPr>
        <w:t>bove</w:t>
      </w:r>
      <w:r>
        <w:t xml:space="preserve">, the UE passes to the 5GSM sublayer an indication that the 5GSM message was not forwarded due to </w:t>
      </w:r>
      <w:r w:rsidRPr="00EC4865">
        <w:t>un</w:t>
      </w:r>
      <w:r>
        <w:t>expected</w:t>
      </w:r>
      <w:r w:rsidRPr="00EC4865">
        <w:t xml:space="preserve"> cause along with the 5GSM message from the Payload container IE of the DL NAS TRANSPORT message</w:t>
      </w:r>
      <w:r>
        <w:t>;</w:t>
      </w:r>
    </w:p>
    <w:p w14:paraId="6588967C" w14:textId="77777777" w:rsidR="00D53355" w:rsidRPr="007F2770" w:rsidRDefault="00D53355" w:rsidP="00D53355">
      <w:pPr>
        <w:pStyle w:val="B1"/>
        <w:rPr>
          <w:lang w:val="en-US"/>
        </w:rPr>
      </w:pPr>
      <w:r w:rsidRPr="007F2770">
        <w:rPr>
          <w:lang w:val="en-US"/>
        </w:rPr>
        <w:t>h</w:t>
      </w:r>
      <w:r w:rsidRPr="007F2770">
        <w:t>)</w:t>
      </w:r>
      <w:r w:rsidRPr="007F2770">
        <w:tab/>
        <w:t>"UE policy container", the UE policy container in the Payload container IE is handled in the UE policy delivery procedures specified in Annex</w:t>
      </w:r>
      <w:r w:rsidRPr="007F2770">
        <w:rPr>
          <w:rFonts w:eastAsia="Malgun Gothic" w:hint="eastAsia"/>
          <w:lang w:val="en-US" w:eastAsia="ko-KR"/>
        </w:rPr>
        <w:t> </w:t>
      </w:r>
      <w:r w:rsidRPr="007F2770">
        <w:rPr>
          <w:rFonts w:eastAsia="Malgun Gothic"/>
          <w:lang w:val="en-US" w:eastAsia="ko-KR"/>
        </w:rPr>
        <w:t>D;</w:t>
      </w:r>
    </w:p>
    <w:p w14:paraId="4401EE9C" w14:textId="77777777" w:rsidR="00D53355" w:rsidRPr="007F2770" w:rsidRDefault="00D53355" w:rsidP="00D53355">
      <w:pPr>
        <w:pStyle w:val="B1"/>
        <w:rPr>
          <w:noProof/>
          <w:lang w:eastAsia="ko-KR"/>
        </w:rPr>
      </w:pPr>
      <w:proofErr w:type="spellStart"/>
      <w:r w:rsidRPr="007F2770">
        <w:t>i</w:t>
      </w:r>
      <w:proofErr w:type="spellEnd"/>
      <w:r w:rsidRPr="007F2770">
        <w:t>)</w:t>
      </w:r>
      <w:r w:rsidRPr="007F2770">
        <w:tab/>
        <w:t>"UE parameters update transparent container"</w:t>
      </w:r>
      <w:r w:rsidRPr="007F2770">
        <w:rPr>
          <w:noProof/>
          <w:lang w:eastAsia="ko-KR"/>
        </w:rPr>
        <w:t xml:space="preserve"> and </w:t>
      </w:r>
      <w:r w:rsidRPr="007F2770">
        <w:t xml:space="preserve">if the </w:t>
      </w:r>
      <w:r w:rsidRPr="007F2770">
        <w:rPr>
          <w:noProof/>
          <w:lang w:eastAsia="ko-KR"/>
        </w:rPr>
        <w:t>Payload container IE</w:t>
      </w:r>
    </w:p>
    <w:p w14:paraId="192BAF2A" w14:textId="77777777" w:rsidR="00D53355" w:rsidRPr="007F2770" w:rsidRDefault="00D53355" w:rsidP="00D53355">
      <w:pPr>
        <w:pStyle w:val="B2"/>
      </w:pPr>
      <w:r w:rsidRPr="007F2770">
        <w:t>1)</w:t>
      </w:r>
      <w:r w:rsidRPr="007F2770">
        <w:tab/>
        <w:t>successfully passes the integrity check (see 3GPP TS 33.501 [24]),</w:t>
      </w:r>
      <w:r w:rsidRPr="007F2770">
        <w:rPr>
          <w:lang w:val="en-US"/>
        </w:rPr>
        <w:t xml:space="preserve"> the ME shall store the received UE parameter update counter as specified in annex C and proceed as follows</w:t>
      </w:r>
      <w:r w:rsidRPr="007F2770">
        <w:t>:</w:t>
      </w:r>
    </w:p>
    <w:p w14:paraId="3BEBA597" w14:textId="77777777" w:rsidR="00D53355" w:rsidRPr="007F2770" w:rsidRDefault="00D53355" w:rsidP="00D53355">
      <w:pPr>
        <w:pStyle w:val="B3"/>
      </w:pPr>
      <w:proofErr w:type="spellStart"/>
      <w:r w:rsidRPr="007F2770">
        <w:t>i</w:t>
      </w:r>
      <w:proofErr w:type="spellEnd"/>
      <w:r w:rsidRPr="007F2770">
        <w:t>)</w:t>
      </w:r>
      <w:r w:rsidRPr="007F2770">
        <w:tab/>
        <w:t xml:space="preserve">if the UE parameters update list includes a </w:t>
      </w:r>
      <w:proofErr w:type="gramStart"/>
      <w:r w:rsidRPr="007F2770">
        <w:t>UE parameters</w:t>
      </w:r>
      <w:proofErr w:type="gramEnd"/>
      <w:r w:rsidRPr="007F2770">
        <w:t xml:space="preserve"> update data set with UE parameters update data set type indicating "Routing indicator update data",</w:t>
      </w:r>
    </w:p>
    <w:p w14:paraId="5A3C68B2" w14:textId="77777777" w:rsidR="00D53355" w:rsidRPr="007F2770" w:rsidRDefault="00D53355" w:rsidP="00D53355">
      <w:pPr>
        <w:pStyle w:val="B4"/>
      </w:pPr>
      <w:r w:rsidRPr="007F2770">
        <w:t>A)</w:t>
      </w:r>
      <w:r w:rsidRPr="007F2770">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
    <w:p w14:paraId="5A896282" w14:textId="77777777" w:rsidR="00D53355" w:rsidRPr="007F2770" w:rsidRDefault="00D53355" w:rsidP="00D53355">
      <w:pPr>
        <w:pStyle w:val="B4"/>
      </w:pPr>
      <w:r w:rsidRPr="007F2770">
        <w:t>B)</w:t>
      </w:r>
      <w:r w:rsidRPr="007F2770">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6394FA01" w14:textId="77777777" w:rsidR="00D53355" w:rsidRPr="007F2770" w:rsidRDefault="00D53355" w:rsidP="00D53355">
      <w:pPr>
        <w:pStyle w:val="B4"/>
      </w:pPr>
      <w:r w:rsidRPr="007F2770">
        <w:t>C)</w:t>
      </w:r>
      <w:r w:rsidRPr="007F2770">
        <w:tab/>
        <w:t>if the ME receives a REFRESH command from the UICC as specified in 3GPP TS 31.111 [22A] and if the REG bit of the UE parameters update header in the UE parameters update transparent container IE is set to "re-registration requested", and:</w:t>
      </w:r>
    </w:p>
    <w:p w14:paraId="6547DDF7" w14:textId="77777777" w:rsidR="00D53355" w:rsidRPr="007F2770" w:rsidRDefault="00D53355" w:rsidP="00D53355">
      <w:pPr>
        <w:pStyle w:val="B5"/>
      </w:pPr>
      <w:r w:rsidRPr="007F2770">
        <w:t>C1)</w:t>
      </w:r>
      <w:r w:rsidRPr="007F2770">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111B3243" w14:textId="77777777" w:rsidR="00D53355" w:rsidRPr="007F2770" w:rsidRDefault="00D53355" w:rsidP="00D53355">
      <w:pPr>
        <w:pStyle w:val="B5"/>
      </w:pPr>
      <w:r w:rsidRPr="007F2770">
        <w:t>C2)</w:t>
      </w:r>
      <w:r w:rsidRPr="007F2770">
        <w:tab/>
        <w:t xml:space="preserve">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w:t>
      </w:r>
      <w:r w:rsidRPr="007F2770">
        <w:lastRenderedPageBreak/>
        <w:t>PLMN or SNPN on 3GPP access, and then initiate a registration procedure for initial registration as specified in subclause 5.5.1.2; and</w:t>
      </w:r>
    </w:p>
    <w:p w14:paraId="5B63EC89" w14:textId="77777777" w:rsidR="00D53355" w:rsidRPr="007F2770" w:rsidRDefault="00D53355" w:rsidP="00D53355">
      <w:pPr>
        <w:pStyle w:val="B5"/>
      </w:pPr>
      <w:r w:rsidRPr="007F2770">
        <w:t>C3)</w:t>
      </w:r>
      <w:r w:rsidRPr="007F2770">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23762674" w14:textId="77777777" w:rsidR="00D53355" w:rsidRPr="007F2770" w:rsidRDefault="00D53355" w:rsidP="00D53355">
      <w:pPr>
        <w:pStyle w:val="B3"/>
      </w:pPr>
      <w:r w:rsidRPr="007F2770">
        <w:t>ii)</w:t>
      </w:r>
      <w:r w:rsidRPr="007F2770">
        <w:tab/>
        <w:t xml:space="preserve">if the UE parameters update list includes a </w:t>
      </w:r>
      <w:proofErr w:type="gramStart"/>
      <w:r w:rsidRPr="007F2770">
        <w:t>UE parameters</w:t>
      </w:r>
      <w:proofErr w:type="gramEnd"/>
      <w:r w:rsidRPr="007F2770">
        <w:t xml:space="preserve"> update data set with UE parameters update data set type indicating "Default configured NSSAI update data",</w:t>
      </w:r>
    </w:p>
    <w:p w14:paraId="06ADEC16" w14:textId="77777777" w:rsidR="00D53355" w:rsidRPr="007F2770" w:rsidRDefault="00D53355" w:rsidP="00D53355">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5946C775" w14:textId="77777777" w:rsidR="00D53355" w:rsidRPr="007F2770" w:rsidRDefault="00D53355" w:rsidP="00D53355">
      <w:pPr>
        <w:pStyle w:val="B4"/>
      </w:pPr>
      <w:r w:rsidRPr="007F2770">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0B5EA794" w14:textId="77777777" w:rsidR="00D53355" w:rsidRPr="007F2770" w:rsidRDefault="00D53355" w:rsidP="00D53355">
      <w:pPr>
        <w:pStyle w:val="B4"/>
      </w:pPr>
      <w:r w:rsidRPr="007F2770">
        <w:t>C)</w:t>
      </w:r>
      <w:r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94F8499" w14:textId="77777777" w:rsidR="00D53355" w:rsidRPr="007F2770" w:rsidRDefault="00D53355" w:rsidP="00D53355">
      <w:pPr>
        <w:pStyle w:val="B4"/>
      </w:pPr>
      <w:r w:rsidRPr="007F2770">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0A9EC564" w14:textId="77777777" w:rsidR="00D53355" w:rsidRPr="007F2770" w:rsidRDefault="00D53355" w:rsidP="00D53355">
      <w:pPr>
        <w:pStyle w:val="B3"/>
      </w:pPr>
      <w:r w:rsidRPr="007F2770">
        <w:t>iii)</w:t>
      </w:r>
      <w:r w:rsidRPr="007F2770">
        <w:tab/>
        <w:t xml:space="preserve">if the UE parameters update list includes a </w:t>
      </w:r>
      <w:proofErr w:type="gramStart"/>
      <w:r w:rsidRPr="007F2770">
        <w:t>UE parameters</w:t>
      </w:r>
      <w:proofErr w:type="gramEnd"/>
      <w:r w:rsidRPr="007F2770">
        <w:t xml:space="preserve"> update data set with UE parameters update data set type indicating "Disaster roaming information update data",</w:t>
      </w:r>
    </w:p>
    <w:p w14:paraId="08073EB6" w14:textId="77777777" w:rsidR="00D53355" w:rsidRPr="007F2770" w:rsidRDefault="00D53355" w:rsidP="00D53355">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18FD7422" w14:textId="77777777" w:rsidR="00D53355" w:rsidRPr="007F2770" w:rsidRDefault="00D53355" w:rsidP="00D53355">
      <w:pPr>
        <w:pStyle w:val="B4"/>
      </w:pPr>
      <w:r w:rsidRPr="007F2770">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ME;</w:t>
      </w:r>
    </w:p>
    <w:p w14:paraId="4E5CEFAD" w14:textId="77777777" w:rsidR="00D53355" w:rsidRPr="007F2770" w:rsidRDefault="00D53355" w:rsidP="00D53355">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stored in the ME, if any, and store the indication of 'applicability of "lists of PLMN(s) to be used in disaster condition" provided by a VPLMN' included in the disaster roaming information update data in the ME; and</w:t>
      </w:r>
    </w:p>
    <w:p w14:paraId="5E63A9F2" w14:textId="77777777" w:rsidR="00D53355" w:rsidRPr="007F2770" w:rsidRDefault="00D53355" w:rsidP="00D53355">
      <w:pPr>
        <w:pStyle w:val="B4"/>
      </w:pPr>
      <w:r w:rsidRPr="007F2770">
        <w:lastRenderedPageBreak/>
        <w:t>D)</w:t>
      </w:r>
      <w:r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307B8A8C" w14:textId="77777777" w:rsidR="00D53355" w:rsidRPr="007F2770" w:rsidRDefault="00D53355" w:rsidP="00D53355">
      <w:pPr>
        <w:pStyle w:val="B3"/>
      </w:pPr>
      <w:r w:rsidRPr="007F2770">
        <w:t>iv)</w:t>
      </w:r>
      <w:r w:rsidRPr="007F2770">
        <w:tab/>
        <w:t xml:space="preserve">if the UE parameters update list includes a </w:t>
      </w:r>
      <w:proofErr w:type="gramStart"/>
      <w:r w:rsidRPr="007F2770">
        <w:t>UE parameters</w:t>
      </w:r>
      <w:proofErr w:type="gramEnd"/>
      <w:r w:rsidRPr="007F2770">
        <w:t xml:space="preserve"> update data set with UE parameters update data set type indicating "ME routing indicator update data":</w:t>
      </w:r>
    </w:p>
    <w:p w14:paraId="0E7EEA57" w14:textId="77777777" w:rsidR="00D53355" w:rsidRPr="007F2770" w:rsidRDefault="00D53355" w:rsidP="00D53355">
      <w:pPr>
        <w:pStyle w:val="B4"/>
      </w:pPr>
      <w:r w:rsidRPr="007F2770">
        <w:t>A)</w:t>
      </w:r>
      <w:r w:rsidRPr="007F2770">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35F0B80A" w14:textId="77777777" w:rsidR="00D53355" w:rsidRPr="007F2770" w:rsidRDefault="00D53355" w:rsidP="00D53355">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6ED12674" w14:textId="77777777" w:rsidR="00D53355" w:rsidRPr="007F2770" w:rsidRDefault="00D53355" w:rsidP="00D53355">
      <w:pPr>
        <w:pStyle w:val="B4"/>
      </w:pPr>
      <w:r w:rsidRPr="007F2770">
        <w:t>C)</w:t>
      </w:r>
      <w:r w:rsidRPr="007F2770">
        <w:tab/>
        <w:t>if the REG bit of the UE parameters update header in the UE parameters update transparent container IE is set to "re-registration requested", and:</w:t>
      </w:r>
    </w:p>
    <w:p w14:paraId="68BD33A3" w14:textId="77777777" w:rsidR="00D53355" w:rsidRPr="007F2770" w:rsidRDefault="00D53355" w:rsidP="00D53355">
      <w:pPr>
        <w:pStyle w:val="B5"/>
      </w:pPr>
      <w:r w:rsidRPr="007F2770">
        <w:t>C1)</w:t>
      </w:r>
      <w:r w:rsidRPr="007F2770">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3D72EC07" w14:textId="77777777" w:rsidR="00D53355" w:rsidRPr="007F2770" w:rsidRDefault="00D53355" w:rsidP="00D53355">
      <w:pPr>
        <w:pStyle w:val="B5"/>
      </w:pPr>
      <w:r w:rsidRPr="007F2770">
        <w:t>C2)</w:t>
      </w:r>
      <w:r w:rsidRPr="007F2770">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7CD58D06" w14:textId="77777777" w:rsidR="00D53355" w:rsidRPr="007F2770" w:rsidRDefault="00D53355" w:rsidP="00D53355">
      <w:pPr>
        <w:pStyle w:val="B5"/>
      </w:pPr>
      <w:bookmarkStart w:id="22" w:name="_Hlk96324839"/>
      <w:r w:rsidRPr="007F2770">
        <w:t>C3)</w:t>
      </w:r>
      <w:r w:rsidRPr="007F2770">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22"/>
    <w:p w14:paraId="27902022" w14:textId="77777777" w:rsidR="00D53355" w:rsidRPr="007F2770" w:rsidRDefault="00D53355" w:rsidP="00D53355">
      <w:pPr>
        <w:pStyle w:val="B2"/>
      </w:pPr>
      <w:r w:rsidRPr="007F2770">
        <w:t>2)</w:t>
      </w:r>
      <w:r w:rsidRPr="007F2770">
        <w:tab/>
        <w:t>does not successfully pass the integrity check (see 3GPP TS 33.501 [24]) then the UE shall discard the content of the payload container IE;</w:t>
      </w:r>
    </w:p>
    <w:p w14:paraId="5F2D830E" w14:textId="77777777" w:rsidR="00D53355" w:rsidRPr="007F2770" w:rsidRDefault="00D53355" w:rsidP="00D53355">
      <w:pPr>
        <w:pStyle w:val="B1"/>
      </w:pPr>
      <w:r w:rsidRPr="007F2770">
        <w:t>j)</w:t>
      </w:r>
      <w:r w:rsidRPr="007F2770">
        <w:tab/>
        <w:t xml:space="preserve">"Location services message container" and the 5GMM </w:t>
      </w:r>
      <w:proofErr w:type="gramStart"/>
      <w:r w:rsidRPr="007F2770">
        <w:t>cause</w:t>
      </w:r>
      <w:proofErr w:type="gramEnd"/>
      <w:r w:rsidRPr="007F2770">
        <w:t xml:space="preserv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70098D98" w14:textId="77777777" w:rsidR="00D53355" w:rsidRPr="007F2770" w:rsidRDefault="00D53355" w:rsidP="00D53355">
      <w:pPr>
        <w:pStyle w:val="B1"/>
      </w:pPr>
      <w:r w:rsidRPr="007F2770">
        <w:t>k)</w:t>
      </w:r>
      <w:r w:rsidRPr="007F2770">
        <w:tab/>
        <w:t>"</w:t>
      </w:r>
      <w:proofErr w:type="spellStart"/>
      <w:r w:rsidRPr="007F2770">
        <w:t>CIoT</w:t>
      </w:r>
      <w:proofErr w:type="spellEnd"/>
      <w:r w:rsidRPr="007F2770">
        <w:t xml:space="preserve"> user data container"</w:t>
      </w:r>
      <w:r w:rsidRPr="00AE6AF1">
        <w:t xml:space="preserve"> </w:t>
      </w:r>
      <w:r w:rsidRPr="007F2770">
        <w:t xml:space="preserve">and the 5GMM </w:t>
      </w:r>
      <w:proofErr w:type="gramStart"/>
      <w:r w:rsidRPr="007F2770">
        <w:t>cause</w:t>
      </w:r>
      <w:proofErr w:type="gramEnd"/>
      <w:r w:rsidRPr="007F2770">
        <w:t xml:space="preserve"> IE is not included in the DL NAS TRANSPORT message, the UE shall forward the content of the Payload container IE and </w:t>
      </w:r>
      <w:r w:rsidRPr="007F2770">
        <w:rPr>
          <w:rFonts w:eastAsia="Malgun Gothic"/>
          <w:lang w:eastAsia="ko-KR"/>
        </w:rPr>
        <w:t>the PDU session ID</w:t>
      </w:r>
      <w:r w:rsidRPr="007F2770">
        <w:t xml:space="preserve"> to the 5GSM sublayer;</w:t>
      </w:r>
    </w:p>
    <w:p w14:paraId="3989F46F" w14:textId="77777777" w:rsidR="00D53355" w:rsidRPr="007F2770" w:rsidRDefault="00D53355" w:rsidP="00D53355">
      <w:pPr>
        <w:pStyle w:val="B1"/>
      </w:pPr>
      <w:r w:rsidRPr="007F2770">
        <w:t>l)</w:t>
      </w:r>
      <w:r w:rsidRPr="007F2770">
        <w:tab/>
        <w:t>"</w:t>
      </w:r>
      <w:proofErr w:type="spellStart"/>
      <w:r w:rsidRPr="007F2770">
        <w:t>CIoT</w:t>
      </w:r>
      <w:proofErr w:type="spellEnd"/>
      <w:r w:rsidRPr="007F2770">
        <w:t xml:space="preserve"> user data container" and:</w:t>
      </w:r>
    </w:p>
    <w:p w14:paraId="7C7315AB" w14:textId="77777777" w:rsidR="00D53355" w:rsidRPr="007F2770" w:rsidRDefault="00D53355" w:rsidP="00D53355">
      <w:pPr>
        <w:pStyle w:val="B2"/>
      </w:pPr>
      <w:r w:rsidRPr="007F2770">
        <w:t>1)</w:t>
      </w:r>
      <w:r w:rsidRPr="007F2770">
        <w:tab/>
        <w:t xml:space="preserve">the 5GMM </w:t>
      </w:r>
      <w:proofErr w:type="gramStart"/>
      <w:r w:rsidRPr="007F2770">
        <w:t>cause</w:t>
      </w:r>
      <w:proofErr w:type="gramEnd"/>
      <w:r w:rsidRPr="007F2770">
        <w:t xml:space="preserve"> IE is set to the 5GMM cause #22 "</w:t>
      </w:r>
      <w:r w:rsidRPr="007F2770">
        <w:rPr>
          <w:noProof/>
          <w:lang w:val="en-US"/>
        </w:rPr>
        <w:t>Congestion</w:t>
      </w:r>
      <w:r w:rsidRPr="007F2770">
        <w:t xml:space="preserv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DNN based congestion control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p>
    <w:p w14:paraId="66134F09" w14:textId="77777777" w:rsidR="00D53355" w:rsidRPr="007F2770" w:rsidRDefault="00D53355" w:rsidP="00D53355">
      <w:pPr>
        <w:pStyle w:val="B2"/>
      </w:pPr>
      <w:r w:rsidRPr="007F2770">
        <w:t>2)</w:t>
      </w:r>
      <w:r w:rsidRPr="007F2770">
        <w:tab/>
        <w:t xml:space="preserve">the 5GMM </w:t>
      </w:r>
      <w:proofErr w:type="gramStart"/>
      <w:r w:rsidRPr="007F2770">
        <w:t>cause</w:t>
      </w:r>
      <w:proofErr w:type="gramEnd"/>
      <w:r w:rsidRPr="007F2770">
        <w:t xml:space="preserve"> IE is set to the 5GMM cause #67 "insufficient resources for specific slice and DNN",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w:t>
      </w:r>
      <w:r w:rsidRPr="007F2770">
        <w:t>S-NSSAI and DNN based congestion control</w:t>
      </w:r>
      <w:r w:rsidRPr="007F2770" w:rsidDel="00241B3C">
        <w:t xml:space="preserve">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p>
    <w:p w14:paraId="0DCBE750" w14:textId="77777777" w:rsidR="00D53355" w:rsidRPr="007F2770" w:rsidRDefault="00D53355" w:rsidP="00D53355">
      <w:pPr>
        <w:pStyle w:val="B2"/>
      </w:pPr>
      <w:r w:rsidRPr="007F2770">
        <w:t>3)</w:t>
      </w:r>
      <w:r w:rsidRPr="007F2770">
        <w:tab/>
        <w:t xml:space="preserve">the 5GMM </w:t>
      </w:r>
      <w:proofErr w:type="gramStart"/>
      <w:r w:rsidRPr="007F2770">
        <w:t>cause</w:t>
      </w:r>
      <w:proofErr w:type="gramEnd"/>
      <w:r w:rsidRPr="007F2770">
        <w:t xml:space="preserve"> IE is set to the 5GMM cause #69 "insufficient resources for specific slice",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w:t>
      </w:r>
      <w:r w:rsidRPr="007F2770">
        <w:t xml:space="preserve">S-NSSAI only based </w:t>
      </w:r>
      <w:r w:rsidRPr="007F2770">
        <w:lastRenderedPageBreak/>
        <w:t>congestion control</w:t>
      </w:r>
      <w:r w:rsidRPr="007F2770" w:rsidDel="00241B3C">
        <w:t xml:space="preserve">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r>
        <w:t xml:space="preserve"> or</w:t>
      </w:r>
    </w:p>
    <w:p w14:paraId="62758FC6" w14:textId="77777777" w:rsidR="00D53355" w:rsidRPr="007F2770" w:rsidRDefault="00D53355" w:rsidP="00D53355">
      <w:pPr>
        <w:pStyle w:val="B2"/>
      </w:pPr>
      <w:r w:rsidRPr="007F2770">
        <w:t>4)</w:t>
      </w:r>
      <w:r w:rsidRPr="007F2770">
        <w:tab/>
        <w:t xml:space="preserve">the 5GMM </w:t>
      </w:r>
      <w:proofErr w:type="gramStart"/>
      <w:r w:rsidRPr="007F2770">
        <w:t>cause</w:t>
      </w:r>
      <w:proofErr w:type="gramEnd"/>
      <w:r w:rsidRPr="007F2770">
        <w:t xml:space="preserv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r>
        <w:t>;</w:t>
      </w:r>
    </w:p>
    <w:p w14:paraId="5319831C" w14:textId="77777777" w:rsidR="00D53355" w:rsidRPr="007F2770" w:rsidRDefault="00D53355" w:rsidP="00D53355">
      <w:pPr>
        <w:pStyle w:val="B1"/>
      </w:pPr>
      <w:r w:rsidRPr="007F2770">
        <w:t>m)</w:t>
      </w:r>
      <w:r w:rsidRPr="007F2770">
        <w:tab/>
        <w:t>"service-level-AA container", the UE shall forward the content of the Payload container IE to the upper layers;</w:t>
      </w:r>
      <w:bookmarkStart w:id="23" w:name="_Hlk96515646"/>
    </w:p>
    <w:p w14:paraId="14C79D65" w14:textId="77777777" w:rsidR="00D53355" w:rsidRDefault="00D53355" w:rsidP="00D53355">
      <w:pPr>
        <w:pStyle w:val="B1"/>
      </w:pPr>
      <w:r w:rsidRPr="007F2770">
        <w:t>m1)</w:t>
      </w:r>
      <w:r w:rsidRPr="007F2770">
        <w:tab/>
        <w:t>"Event notification", the UE shall forward the received event notification indicator(s) to the upper layers (see 3GPP TS 23.216 [6A] and 3GPP TS 24.237 [14AA] for the "SRVCC handover cancelled, IMS session re-establishment required" indicator);</w:t>
      </w:r>
      <w:bookmarkEnd w:id="23"/>
    </w:p>
    <w:p w14:paraId="48EDE576" w14:textId="77777777" w:rsidR="00D53355" w:rsidRDefault="00D53355" w:rsidP="00D53355">
      <w:pPr>
        <w:pStyle w:val="B1"/>
      </w:pPr>
      <w:r>
        <w:t>m2)</w:t>
      </w:r>
      <w:r>
        <w:tab/>
        <w:t>"UPP-CMI</w:t>
      </w:r>
      <w:r w:rsidRPr="00494240">
        <w:t xml:space="preserve"> container</w:t>
      </w:r>
      <w:r>
        <w:t xml:space="preserve">" and </w:t>
      </w:r>
      <w:r w:rsidRPr="007F2770">
        <w:t xml:space="preserve">the 5GMM </w:t>
      </w:r>
      <w:proofErr w:type="gramStart"/>
      <w:r w:rsidRPr="007F2770">
        <w:t>cause</w:t>
      </w:r>
      <w:proofErr w:type="gramEnd"/>
      <w:r w:rsidRPr="007F2770">
        <w:t xml:space="preserve"> IE is not included in the DL NAS TRANSPORT message</w:t>
      </w:r>
      <w:r>
        <w:t xml:space="preserve">, the UE shall forward the payload container type, the content of the Payload container IE </w:t>
      </w:r>
      <w:r w:rsidRPr="007F2770">
        <w:t>and the routing information included in the Additional information IE</w:t>
      </w:r>
      <w:r>
        <w:t xml:space="preserve"> to the upper layer location services application for </w:t>
      </w:r>
      <w:r w:rsidRPr="004C3114">
        <w:t xml:space="preserve">user plane connection </w:t>
      </w:r>
      <w:r>
        <w:t>management</w:t>
      </w:r>
      <w:r w:rsidRPr="004C3114">
        <w:t xml:space="preserve"> </w:t>
      </w:r>
      <w:r>
        <w:t>for user plane positioning;</w:t>
      </w:r>
    </w:p>
    <w:p w14:paraId="6988BB6D" w14:textId="77777777" w:rsidR="00D53355" w:rsidRDefault="00D53355" w:rsidP="00D53355">
      <w:pPr>
        <w:pStyle w:val="NO"/>
      </w:pPr>
      <w:r>
        <w:t>NOTE 2:</w:t>
      </w:r>
      <w:r>
        <w:tab/>
        <w:t xml:space="preserve">The </w:t>
      </w:r>
      <w:r w:rsidRPr="004C3114">
        <w:t xml:space="preserve">user plane connection establishment </w:t>
      </w:r>
      <w:r>
        <w:t xml:space="preserve">for user plane positioning connection management is specified in </w:t>
      </w:r>
      <w:r w:rsidRPr="00300FE8">
        <w:t>3GPP TS </w:t>
      </w:r>
      <w:r>
        <w:t>24</w:t>
      </w:r>
      <w:r w:rsidRPr="00300FE8">
        <w:t>.5</w:t>
      </w:r>
      <w:r>
        <w:t>72</w:t>
      </w:r>
      <w:r w:rsidRPr="00300FE8">
        <w:t> [</w:t>
      </w:r>
      <w:r>
        <w:t>64</w:t>
      </w:r>
      <w:r w:rsidRPr="00300FE8">
        <w:t>]</w:t>
      </w:r>
      <w:r>
        <w:t>.</w:t>
      </w:r>
    </w:p>
    <w:p w14:paraId="3D8B4374" w14:textId="77777777" w:rsidR="00D53355" w:rsidRPr="007F2770" w:rsidRDefault="00D53355" w:rsidP="00D53355">
      <w:pPr>
        <w:pStyle w:val="B1"/>
      </w:pPr>
      <w:r>
        <w:t>m3)</w:t>
      </w:r>
      <w:r>
        <w:tab/>
        <w:t>"</w:t>
      </w:r>
      <w:r w:rsidRPr="003D67CC">
        <w:t>UPP-CMI</w:t>
      </w:r>
      <w:r w:rsidRPr="00494240">
        <w:t xml:space="preserve"> container</w:t>
      </w:r>
      <w:r>
        <w:t xml:space="preserve">" and </w:t>
      </w:r>
      <w:r w:rsidRPr="007F2770">
        <w:t xml:space="preserve">the 5GMM </w:t>
      </w:r>
      <w:proofErr w:type="gramStart"/>
      <w:r w:rsidRPr="007F2770">
        <w:t>cause</w:t>
      </w:r>
      <w:proofErr w:type="gramEnd"/>
      <w:r w:rsidRPr="007F2770">
        <w:t xml:space="preserve"> IE is set to the 5GMM cause #</w:t>
      </w:r>
      <w:r>
        <w:t>94</w:t>
      </w:r>
      <w:r w:rsidRPr="007F2770">
        <w:t xml:space="preserve"> "</w:t>
      </w:r>
      <w:r>
        <w:t>U</w:t>
      </w:r>
      <w:r w:rsidRPr="00494240">
        <w:t>ser plane positioning</w:t>
      </w:r>
      <w:r w:rsidRPr="005C02B6">
        <w:t xml:space="preserve"> </w:t>
      </w:r>
      <w:r w:rsidRPr="007F2770">
        <w:t xml:space="preserve">not authorized", the UE passes to the </w:t>
      </w:r>
      <w:r>
        <w:t>upper layer location services application</w:t>
      </w:r>
      <w:r w:rsidRPr="007F2770">
        <w:t xml:space="preserve"> an indication that</w:t>
      </w:r>
      <w:r>
        <w:t xml:space="preserve"> </w:t>
      </w:r>
      <w:r w:rsidRPr="00494240">
        <w:t>user plane positioning</w:t>
      </w:r>
      <w:r>
        <w:t xml:space="preserve"> is not </w:t>
      </w:r>
      <w:r w:rsidRPr="007F2770">
        <w:t>authorized</w:t>
      </w:r>
      <w:r>
        <w:t xml:space="preserve"> by the network; or</w:t>
      </w:r>
    </w:p>
    <w:p w14:paraId="22A78079" w14:textId="77777777" w:rsidR="00D53355" w:rsidRPr="007F2770" w:rsidRDefault="00D53355" w:rsidP="00D53355">
      <w:pPr>
        <w:pStyle w:val="B1"/>
      </w:pPr>
      <w:r w:rsidRPr="007F2770">
        <w:t>n)</w:t>
      </w:r>
      <w:r w:rsidRPr="007F2770">
        <w:tab/>
        <w:t xml:space="preserve">"Multiple payloads", the UE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UE shall:</w:t>
      </w:r>
    </w:p>
    <w:p w14:paraId="0EF878CD" w14:textId="77777777" w:rsidR="00D53355" w:rsidRPr="007F2770" w:rsidRDefault="00D53355" w:rsidP="00D53355">
      <w:pPr>
        <w:pStyle w:val="B2"/>
      </w:pPr>
      <w:r w:rsidRPr="007F2770">
        <w:t>1)</w:t>
      </w:r>
      <w:r w:rsidRPr="007F2770">
        <w:tab/>
        <w:t>decode the payload container type field;</w:t>
      </w:r>
    </w:p>
    <w:p w14:paraId="6D3F17F4" w14:textId="77777777" w:rsidR="00D53355" w:rsidRPr="007F2770" w:rsidRDefault="00D53355" w:rsidP="00D53355">
      <w:pPr>
        <w:pStyle w:val="B2"/>
      </w:pPr>
      <w:r w:rsidRPr="007F2770">
        <w:t>2)</w:t>
      </w:r>
      <w:r w:rsidRPr="007F2770">
        <w:tab/>
        <w:t>decode the optional IE fields and the payload container contents field in the payload container entry; and</w:t>
      </w:r>
    </w:p>
    <w:p w14:paraId="2886D06C" w14:textId="77777777" w:rsidR="00D53355" w:rsidRPr="007F2770" w:rsidRDefault="00D53355" w:rsidP="00D53355">
      <w:pPr>
        <w:pStyle w:val="B2"/>
      </w:pPr>
      <w:r w:rsidRPr="007F2770">
        <w:t>3)</w:t>
      </w:r>
      <w:r w:rsidRPr="007F2770">
        <w:tab/>
        <w:t xml:space="preserve">handle the content of each payload </w:t>
      </w:r>
      <w:r w:rsidRPr="007F2770">
        <w:rPr>
          <w:rFonts w:eastAsia="Malgun Gothic"/>
        </w:rPr>
        <w:t>container entry the same</w:t>
      </w:r>
      <w:r w:rsidRPr="007F2770">
        <w:t xml:space="preserve"> as the content of the Payload container IE and the associated optional IEs as specified in bullets a) to m</w:t>
      </w:r>
      <w:r>
        <w:t>3</w:t>
      </w:r>
      <w:r w:rsidRPr="007F2770">
        <w:t>) above according to the payload container type field.</w:t>
      </w:r>
    </w:p>
    <w:p w14:paraId="366897AF" w14:textId="77777777" w:rsidR="00B173D0" w:rsidRPr="00831810" w:rsidRDefault="00B173D0" w:rsidP="00B173D0"/>
    <w:p w14:paraId="658FE57F" w14:textId="77777777" w:rsidR="00B173D0" w:rsidRPr="00831810" w:rsidRDefault="00B173D0" w:rsidP="00B17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35246B8B" w14:textId="56F67E8C" w:rsidR="00B173D0" w:rsidRDefault="00B173D0" w:rsidP="00B173D0"/>
    <w:p w14:paraId="45720C6F" w14:textId="77777777" w:rsidR="00D53355" w:rsidRPr="007F2770" w:rsidRDefault="00D53355" w:rsidP="00D53355">
      <w:pPr>
        <w:pStyle w:val="Heading5"/>
      </w:pPr>
      <w:bookmarkStart w:id="24" w:name="_Toc20232675"/>
      <w:bookmarkStart w:id="25" w:name="_Toc27746777"/>
      <w:bookmarkStart w:id="26" w:name="_Toc36212959"/>
      <w:bookmarkStart w:id="27" w:name="_Toc36657136"/>
      <w:bookmarkStart w:id="28" w:name="_Toc45286800"/>
      <w:bookmarkStart w:id="29" w:name="_Toc51948069"/>
      <w:bookmarkStart w:id="30" w:name="_Toc51949161"/>
      <w:bookmarkStart w:id="31" w:name="_Toc171624976"/>
      <w:r w:rsidRPr="007F2770">
        <w:t>5.5.1.2.4</w:t>
      </w:r>
      <w:r w:rsidRPr="007F2770">
        <w:tab/>
        <w:t>Initial registration accepted by the network</w:t>
      </w:r>
      <w:bookmarkEnd w:id="24"/>
      <w:bookmarkEnd w:id="25"/>
      <w:bookmarkEnd w:id="26"/>
      <w:bookmarkEnd w:id="27"/>
      <w:bookmarkEnd w:id="28"/>
      <w:bookmarkEnd w:id="29"/>
      <w:bookmarkEnd w:id="30"/>
      <w:bookmarkEnd w:id="31"/>
    </w:p>
    <w:p w14:paraId="4353E62D" w14:textId="77777777" w:rsidR="00D53355" w:rsidRPr="007F2770" w:rsidRDefault="00D53355" w:rsidP="00D53355">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04B21CC0" w14:textId="77777777" w:rsidR="00D53355" w:rsidRDefault="00D53355" w:rsidP="00D53355">
      <w:r w:rsidRPr="007F2770">
        <w:t>If the initial registration request is accepted by the network, the AMF shall send a REGISTRATION ACCEPT message to the UE.</w:t>
      </w:r>
    </w:p>
    <w:p w14:paraId="4005A168" w14:textId="77777777" w:rsidR="00D53355" w:rsidRDefault="00D53355" w:rsidP="00D53355">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330DDA57" w14:textId="77777777" w:rsidR="00D53355" w:rsidRPr="007F2770" w:rsidRDefault="00D53355" w:rsidP="00D53355">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357E00FD" w14:textId="77777777" w:rsidR="00D53355" w:rsidRPr="007F2770" w:rsidRDefault="00D53355" w:rsidP="00D53355">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DF8CB64" w14:textId="77777777" w:rsidR="00D53355" w:rsidRPr="007F2770" w:rsidRDefault="00D53355" w:rsidP="00D53355">
      <w:pPr>
        <w:pStyle w:val="NO"/>
        <w:rPr>
          <w:lang w:eastAsia="ja-JP"/>
        </w:rPr>
      </w:pPr>
      <w:r w:rsidRPr="007F2770">
        <w:lastRenderedPageBreak/>
        <w:t>NOTE 1:</w:t>
      </w:r>
      <w:r w:rsidRPr="007F2770">
        <w:tab/>
        <w:t>This information is forwarded to the new AMF during inter-AMF handover or to the new MME during inter-system handover to S1 mode.</w:t>
      </w:r>
    </w:p>
    <w:p w14:paraId="0C9FA13C" w14:textId="77777777" w:rsidR="00D53355" w:rsidRPr="007F2770" w:rsidRDefault="00D53355" w:rsidP="00D53355">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62F92F78" w14:textId="77777777" w:rsidR="00D53355" w:rsidRPr="007F2770" w:rsidRDefault="00D53355" w:rsidP="00D53355">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C9F0309" w14:textId="77777777" w:rsidR="00D53355" w:rsidRPr="007F2770" w:rsidRDefault="00D53355" w:rsidP="00D53355">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4B442E16" w14:textId="77777777" w:rsidR="00D53355" w:rsidRPr="007F2770" w:rsidRDefault="00D53355" w:rsidP="00D53355">
      <w:r w:rsidRPr="007F2770">
        <w:t>The AMF may include service area restrictions in the Service area list IE in the REGISTRATION ACCEPT message. The UE, upon receiving a REGISTRATION ACCEPT message with the service area restrictions shall act as described in subclause 5.3.5.</w:t>
      </w:r>
    </w:p>
    <w:p w14:paraId="11A8D637" w14:textId="77777777" w:rsidR="00D53355" w:rsidRPr="007F2770" w:rsidRDefault="00D53355" w:rsidP="00D53355">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52EB5C1" w14:textId="77777777" w:rsidR="00D53355" w:rsidRDefault="00D53355" w:rsidP="00D53355">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3BFF6250" w14:textId="77777777" w:rsidR="00D53355" w:rsidRDefault="00D53355" w:rsidP="00D53355">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4F6B6F8D" w14:textId="77777777" w:rsidR="00D53355" w:rsidRDefault="00D53355" w:rsidP="00D53355">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67A361EA" w14:textId="77777777" w:rsidR="00D53355" w:rsidRDefault="00D53355" w:rsidP="00D53355">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1F04B38" w14:textId="77777777" w:rsidR="00D53355" w:rsidRPr="007F2770" w:rsidRDefault="00D53355" w:rsidP="00D53355">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7A824475" w14:textId="77777777" w:rsidR="00D53355" w:rsidRPr="007F2770" w:rsidRDefault="00D53355" w:rsidP="00D53355">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728947A5" w14:textId="77777777" w:rsidR="00D53355" w:rsidRPr="007F2770" w:rsidRDefault="00D53355" w:rsidP="00D53355">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78E818D" w14:textId="77777777" w:rsidR="00D53355" w:rsidRPr="007F2770" w:rsidRDefault="00D53355" w:rsidP="00D53355">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510CB465" w14:textId="77777777" w:rsidR="00D53355" w:rsidRPr="007F2770" w:rsidRDefault="00D53355" w:rsidP="00D53355">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lastRenderedPageBreak/>
        <w:t xml:space="preserve">intersection with </w:t>
      </w:r>
      <w:r w:rsidRPr="007F2770">
        <w:t>the current registration area, the AMF shall determine the requested LADN DNNs included in the LADN indication IE as LADN DNNs for the UE;</w:t>
      </w:r>
    </w:p>
    <w:p w14:paraId="6F716D0A" w14:textId="77777777" w:rsidR="00D53355" w:rsidRPr="007F2770" w:rsidRDefault="00D53355" w:rsidP="00D53355">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D711D7A" w14:textId="77777777" w:rsidR="00D53355" w:rsidRPr="007F2770" w:rsidRDefault="00D53355" w:rsidP="00D53355">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784D379" w14:textId="77777777" w:rsidR="00D53355" w:rsidRPr="007F2770" w:rsidRDefault="00D53355" w:rsidP="00D53355">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2DB19011" w14:textId="77777777" w:rsidR="00D53355" w:rsidRPr="007F2770" w:rsidRDefault="00D53355" w:rsidP="00D53355">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FF09E1E" w14:textId="77777777" w:rsidR="00D53355" w:rsidRPr="007F2770" w:rsidRDefault="00D53355" w:rsidP="00D53355">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CEE9262" w14:textId="77777777" w:rsidR="00D53355" w:rsidRPr="007F2770" w:rsidRDefault="00D53355" w:rsidP="00D53355">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77276E6" w14:textId="77777777" w:rsidR="00D53355" w:rsidRPr="007F2770" w:rsidRDefault="00D53355" w:rsidP="00D53355">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D47F8FF" w14:textId="77777777" w:rsidR="00D53355" w:rsidRPr="007F2770" w:rsidRDefault="00D53355" w:rsidP="00D53355">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5D282541" w14:textId="77777777" w:rsidR="00D53355" w:rsidRPr="007F2770" w:rsidRDefault="00D53355" w:rsidP="00D53355">
      <w:r w:rsidRPr="007F2770">
        <w:t>The AMF shall include the LADN information which consists of the determined LADN DNNs for the UE and LADN service area(s) available in the current registration area in the LADN information IE of the REGISTRATION ACCEPT message.</w:t>
      </w:r>
    </w:p>
    <w:p w14:paraId="682A078D" w14:textId="77777777" w:rsidR="00D53355" w:rsidRDefault="00D53355" w:rsidP="00D53355">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2F709D5E" w14:textId="77777777" w:rsidR="00D53355" w:rsidRDefault="00D53355" w:rsidP="00D53355">
      <w:pPr>
        <w:pStyle w:val="NO"/>
      </w:pPr>
      <w:r w:rsidRPr="0086467F">
        <w:rPr>
          <w:rFonts w:eastAsia="SimSun"/>
        </w:rPr>
        <w:lastRenderedPageBreak/>
        <w:t>NOTE 5A0:</w:t>
      </w:r>
      <w:r w:rsidRPr="0086467F">
        <w:rPr>
          <w:rFonts w:eastAsia="SimSun"/>
        </w:rPr>
        <w:tab/>
        <w:t>The AMF allocates the LADN service area and the TAI list associated with the S-NSSAI in the partially allowed NSSAI independently, if applicable.</w:t>
      </w:r>
    </w:p>
    <w:p w14:paraId="0E51DD44" w14:textId="77777777" w:rsidR="00D53355" w:rsidRDefault="00D53355" w:rsidP="00D53355">
      <w:r>
        <w:t>If:</w:t>
      </w:r>
    </w:p>
    <w:p w14:paraId="75A2436E" w14:textId="77777777" w:rsidR="00D53355" w:rsidRPr="007F2770" w:rsidRDefault="00D53355" w:rsidP="00D53355">
      <w:pPr>
        <w:pStyle w:val="B1"/>
      </w:pPr>
      <w:r>
        <w:t>a)</w:t>
      </w:r>
      <w:r w:rsidRPr="007F2770">
        <w:tab/>
      </w:r>
      <w:r>
        <w:t xml:space="preserve">the </w:t>
      </w:r>
      <w:r w:rsidRPr="007F2770">
        <w:t>UE</w:t>
      </w:r>
      <w:r>
        <w:t xml:space="preserve"> does not</w:t>
      </w:r>
      <w:r w:rsidRPr="007F2770">
        <w:t xml:space="preserve"> support LADN per DNN and S-NSSAI;</w:t>
      </w:r>
    </w:p>
    <w:p w14:paraId="6D01C8F8" w14:textId="77777777" w:rsidR="00D53355" w:rsidRPr="007F2770" w:rsidRDefault="00D53355" w:rsidP="00D53355">
      <w:pPr>
        <w:pStyle w:val="B1"/>
      </w:pPr>
      <w:r>
        <w:t>b)</w:t>
      </w:r>
      <w:r w:rsidRPr="007F2770">
        <w:tab/>
      </w:r>
      <w:r>
        <w:rPr>
          <w:lang w:val="en-US" w:eastAsia="ko-KR"/>
        </w:rPr>
        <w:t>the UE is subscribed to the LADN DNN for a single S-NSSAI only</w:t>
      </w:r>
      <w:r w:rsidRPr="007F2770">
        <w:t>;</w:t>
      </w:r>
      <w:r>
        <w:t xml:space="preserve"> and</w:t>
      </w:r>
    </w:p>
    <w:p w14:paraId="7887D597" w14:textId="77777777" w:rsidR="00D53355" w:rsidRDefault="00D53355" w:rsidP="00D53355">
      <w:pPr>
        <w:pStyle w:val="B1"/>
      </w:pPr>
      <w:r>
        <w:t>c)</w:t>
      </w:r>
      <w:r w:rsidRPr="007F2770">
        <w:tab/>
      </w:r>
      <w:r>
        <w:t xml:space="preserve">the AMF has the extended </w:t>
      </w:r>
      <w:r w:rsidRPr="007F2770">
        <w:t>LADN information</w:t>
      </w:r>
      <w:r>
        <w:t xml:space="preserve"> but no LADN information;</w:t>
      </w:r>
    </w:p>
    <w:p w14:paraId="0E19F9AB" w14:textId="77777777" w:rsidR="00D53355" w:rsidRPr="007F2770" w:rsidRDefault="00D53355" w:rsidP="00D5335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158BD9AF" w14:textId="77777777" w:rsidR="00D53355" w:rsidRDefault="00D53355" w:rsidP="00D53355">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12AC9C5" w14:textId="77777777" w:rsidR="00D53355" w:rsidRDefault="00D53355" w:rsidP="00D53355">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18B5113" w14:textId="77777777" w:rsidR="00D53355" w:rsidRPr="007F2770" w:rsidRDefault="00D53355" w:rsidP="00D53355">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8B21CD1" w14:textId="77777777" w:rsidR="00D53355" w:rsidRPr="007F2770" w:rsidRDefault="00D53355" w:rsidP="00D53355">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140872BE" w14:textId="77777777" w:rsidR="00D53355" w:rsidRPr="007F2770" w:rsidRDefault="00D53355" w:rsidP="00D53355">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23269D52" w14:textId="77777777" w:rsidR="00D53355" w:rsidRPr="007F2770" w:rsidRDefault="00D53355" w:rsidP="00D53355">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B6E1268" w14:textId="77777777" w:rsidR="00D53355" w:rsidRPr="007F2770" w:rsidRDefault="00D53355" w:rsidP="00D53355">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8C4DB6C" w14:textId="77777777" w:rsidR="00D53355" w:rsidRPr="007F2770" w:rsidRDefault="00D53355" w:rsidP="00D53355">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322AE8D" w14:textId="77777777" w:rsidR="00D53355" w:rsidRPr="007F2770" w:rsidRDefault="00D53355" w:rsidP="00D53355">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48F3BC7" w14:textId="77777777" w:rsidR="00D53355" w:rsidRPr="007F2770" w:rsidRDefault="00D53355" w:rsidP="00D53355">
      <w:pPr>
        <w:snapToGrid w:val="0"/>
      </w:pPr>
      <w:r w:rsidRPr="007F2770">
        <w:t>If a 5G-GUTI or the SOR transparent container IE is included in the REGISTRATION ACCEPT message, the AMF shall start timer T3550 and enter state 5GMM-COMMON-PROCEDURE-INITIATED as described in subclause 5.1.3.2.3.3.</w:t>
      </w:r>
    </w:p>
    <w:p w14:paraId="45F511FE" w14:textId="77777777" w:rsidR="00D53355" w:rsidRDefault="00D53355" w:rsidP="00D53355">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5C008CD" w14:textId="77777777" w:rsidR="00D53355" w:rsidRPr="007F2770" w:rsidRDefault="00D53355" w:rsidP="00D53355">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31E7DE9" w14:textId="77777777" w:rsidR="00D53355" w:rsidRPr="007F2770" w:rsidRDefault="00D53355" w:rsidP="00D53355">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lastRenderedPageBreak/>
        <w:t>UE radio capability ID deletion indication IE</w:t>
      </w:r>
      <w:r w:rsidRPr="007F2770">
        <w:t xml:space="preserve"> is included in the REGISTRATION ACCEPT message, the AMF shall start timer T3550 and enter state 5GMM-COMMON-PROCEDURE-INITIATED as described in subclause 5.1.3.2.3.3.</w:t>
      </w:r>
    </w:p>
    <w:p w14:paraId="13D11A88" w14:textId="77777777" w:rsidR="00D53355" w:rsidRPr="007F2770" w:rsidRDefault="00D53355" w:rsidP="00D53355">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7F38070" w14:textId="77777777" w:rsidR="00D53355" w:rsidRPr="007F2770" w:rsidRDefault="00D53355" w:rsidP="00D53355">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39328E6" w14:textId="77777777" w:rsidR="00D53355" w:rsidRPr="007F2770" w:rsidRDefault="00D53355" w:rsidP="00D53355">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2F94BBB9" w14:textId="77777777" w:rsidR="00D53355" w:rsidRPr="007F2770" w:rsidRDefault="00D53355" w:rsidP="00D53355">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7F27C93" w14:textId="77777777" w:rsidR="00D53355" w:rsidRPr="007F2770" w:rsidRDefault="00D53355" w:rsidP="00D53355">
      <w:r w:rsidRPr="007F2770">
        <w:t>The AMF shall include the T3512 value IE in the REGISTRATION ACCEPT message only if the REGISTRATION REQUEST message was sent over the 3GPP access.</w:t>
      </w:r>
    </w:p>
    <w:p w14:paraId="2CA20179" w14:textId="77777777" w:rsidR="00D53355" w:rsidRPr="007F2770" w:rsidRDefault="00D53355" w:rsidP="00D53355">
      <w:r w:rsidRPr="007F2770">
        <w:t>The AMF shall include the non-3GPP de-registration timer value IE in the REGISTRATION ACCEPT message only if the REGISTRATION REQUEST message was sent over the non-3GPP access.</w:t>
      </w:r>
    </w:p>
    <w:p w14:paraId="5E1F525A" w14:textId="77777777" w:rsidR="00D53355" w:rsidRPr="007F2770" w:rsidRDefault="00D53355" w:rsidP="00D53355">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2A726E7" w14:textId="77777777" w:rsidR="00D53355" w:rsidRPr="007F2770" w:rsidRDefault="00D53355" w:rsidP="00D53355">
      <w:r w:rsidRPr="007F2770">
        <w:t>The AMF may include the T3447 value IE set to the service gap time value in the REGISTRATION ACCEPT message if:</w:t>
      </w:r>
    </w:p>
    <w:p w14:paraId="118C4E74" w14:textId="77777777" w:rsidR="00D53355" w:rsidRPr="007F2770" w:rsidRDefault="00D53355" w:rsidP="00D53355">
      <w:pPr>
        <w:pStyle w:val="B1"/>
      </w:pPr>
      <w:r w:rsidRPr="007F2770">
        <w:t>-</w:t>
      </w:r>
      <w:r w:rsidRPr="007F2770">
        <w:tab/>
        <w:t>the UE has indicated support for service gap control in the REGISTRATION REQUEST message; and</w:t>
      </w:r>
    </w:p>
    <w:p w14:paraId="4EAA6639" w14:textId="77777777" w:rsidR="00D53355" w:rsidRPr="007F2770" w:rsidRDefault="00D53355" w:rsidP="00D53355">
      <w:pPr>
        <w:pStyle w:val="B1"/>
      </w:pPr>
      <w:r w:rsidRPr="007F2770">
        <w:t>-</w:t>
      </w:r>
      <w:r w:rsidRPr="007F2770">
        <w:tab/>
        <w:t>a service gap time value is available in the 5GMM context.</w:t>
      </w:r>
    </w:p>
    <w:p w14:paraId="7A206761" w14:textId="77777777" w:rsidR="00D53355" w:rsidRPr="007F2770" w:rsidRDefault="00D53355" w:rsidP="00D53355">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482AE9CD" w14:textId="77777777" w:rsidR="00D53355" w:rsidRPr="007F2770" w:rsidRDefault="00D53355" w:rsidP="00D53355">
      <w:pPr>
        <w:pStyle w:val="B1"/>
      </w:pPr>
      <w:r w:rsidRPr="007F2770">
        <w:t>a)</w:t>
      </w:r>
      <w:r w:rsidRPr="007F2770">
        <w:tab/>
      </w:r>
      <w:r w:rsidRPr="007F2770">
        <w:rPr>
          <w:noProof/>
          <w:lang w:val="en-US"/>
        </w:rPr>
        <w:t>the UE is configured for high priority access in the selected PLMN</w:t>
      </w:r>
      <w:r w:rsidRPr="007F2770">
        <w:t>; or</w:t>
      </w:r>
    </w:p>
    <w:p w14:paraId="3158372A" w14:textId="77777777" w:rsidR="00D53355" w:rsidRPr="007F2770" w:rsidRDefault="00D53355" w:rsidP="00D53355">
      <w:pPr>
        <w:pStyle w:val="B1"/>
      </w:pPr>
      <w:r w:rsidRPr="007F2770">
        <w:t>b)</w:t>
      </w:r>
      <w:r w:rsidRPr="007F2770">
        <w:tab/>
        <w:t>the 5GS registration type IE in the REGISTRATION REQUEST message is set to "emergency registration".</w:t>
      </w:r>
    </w:p>
    <w:p w14:paraId="204909FF" w14:textId="77777777" w:rsidR="00D53355" w:rsidRPr="007F2770" w:rsidRDefault="00D53355" w:rsidP="00D53355">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D1136E8" w14:textId="77777777" w:rsidR="00D53355" w:rsidRPr="007F2770" w:rsidRDefault="00D53355" w:rsidP="00D53355">
      <w:r w:rsidRPr="007F2770">
        <w:t>If:</w:t>
      </w:r>
    </w:p>
    <w:p w14:paraId="08742FC3" w14:textId="77777777" w:rsidR="00D53355" w:rsidRPr="007F2770" w:rsidRDefault="00D53355" w:rsidP="00D53355">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6C58F845" w14:textId="77777777" w:rsidR="00D53355" w:rsidRPr="007F2770" w:rsidRDefault="00D53355" w:rsidP="00D53355">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2C396441" w14:textId="77777777" w:rsidR="00D53355" w:rsidRPr="007F2770" w:rsidRDefault="00D53355" w:rsidP="00D53355">
      <w:r w:rsidRPr="007F2770">
        <w:t xml:space="preserve">the AMF shall include the Truncated 5G-S-TMSI configuration IE in the REGISTRATION ACCEPT message and set the "Truncated AMF Set ID value" and the "Truncated AMF Pointer value" in the Truncated 5G-S-TMSI configuration </w:t>
      </w:r>
      <w:r w:rsidRPr="007F2770">
        <w:lastRenderedPageBreak/>
        <w:t>IE based on network policies. The AMF shall start timer T3550 and enter state 5GMM-COMMON-PROCEDURE-INITIATED as described in subclause 5.1.3.2.3.3.</w:t>
      </w:r>
    </w:p>
    <w:p w14:paraId="30C7EEC0" w14:textId="77777777" w:rsidR="00D53355" w:rsidRPr="007F2770" w:rsidRDefault="00D53355" w:rsidP="00D53355">
      <w:r w:rsidRPr="007F2770">
        <w:t>If the UE has included the service-level device ID set to the CAA-level UAV ID in the Service-level-AA container IE of the REGISTRATION REQUEST message, and if:</w:t>
      </w:r>
    </w:p>
    <w:p w14:paraId="011F0D20" w14:textId="77777777" w:rsidR="00D53355" w:rsidRPr="007F2770" w:rsidRDefault="00D53355" w:rsidP="00D53355">
      <w:pPr>
        <w:ind w:left="568" w:hanging="284"/>
      </w:pPr>
      <w:r w:rsidRPr="007F2770">
        <w:t>-</w:t>
      </w:r>
      <w:r w:rsidRPr="007F2770">
        <w:tab/>
        <w:t>the UE has a valid aerial UE subscription information;</w:t>
      </w:r>
    </w:p>
    <w:p w14:paraId="1F474225" w14:textId="77777777" w:rsidR="00D53355" w:rsidRPr="007F2770" w:rsidRDefault="00D53355" w:rsidP="00D53355">
      <w:pPr>
        <w:ind w:left="568" w:hanging="284"/>
      </w:pPr>
      <w:r w:rsidRPr="007F2770">
        <w:t>-</w:t>
      </w:r>
      <w:r w:rsidRPr="007F2770">
        <w:tab/>
        <w:t>the UUAA procedure is to be performed during the registration procedure according to operator policy;</w:t>
      </w:r>
    </w:p>
    <w:p w14:paraId="0BC13DCB" w14:textId="77777777" w:rsidR="00D53355" w:rsidRPr="007F2770" w:rsidRDefault="00D53355" w:rsidP="00D53355">
      <w:pPr>
        <w:ind w:left="568" w:hanging="284"/>
      </w:pPr>
      <w:r w:rsidRPr="007F2770">
        <w:t>-</w:t>
      </w:r>
      <w:r w:rsidRPr="007F2770">
        <w:tab/>
        <w:t>there is no valid successful UUAA result for the UE in the UE 5GMM context; and</w:t>
      </w:r>
    </w:p>
    <w:p w14:paraId="0F6C4424" w14:textId="77777777" w:rsidR="00D53355" w:rsidRPr="007F2770" w:rsidRDefault="00D53355" w:rsidP="00D53355">
      <w:pPr>
        <w:ind w:left="568" w:hanging="284"/>
      </w:pPr>
      <w:r w:rsidRPr="007F2770">
        <w:t>-</w:t>
      </w:r>
      <w:r w:rsidRPr="007F2770">
        <w:tab/>
        <w:t>the REGISTRATION REQUEST message was not received over non-3GPP access,</w:t>
      </w:r>
    </w:p>
    <w:p w14:paraId="477EDB6D" w14:textId="77777777" w:rsidR="00D53355" w:rsidRPr="007F2770" w:rsidRDefault="00D53355" w:rsidP="00D53355">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8B4CB96" w14:textId="77777777" w:rsidR="00D53355" w:rsidRPr="007F2770" w:rsidRDefault="00D53355" w:rsidP="00D53355">
      <w:r w:rsidRPr="007F2770">
        <w:t>If the UE has included the service-level device ID set to the CAA-level UAV ID in the Service-level-AA container IE of the REGISTRATION REQUEST message, and if:</w:t>
      </w:r>
    </w:p>
    <w:p w14:paraId="7AF319B2" w14:textId="77777777" w:rsidR="00D53355" w:rsidRPr="007F2770" w:rsidRDefault="00D53355" w:rsidP="00D53355">
      <w:pPr>
        <w:ind w:left="568" w:hanging="284"/>
      </w:pPr>
      <w:r w:rsidRPr="007F2770">
        <w:t>-</w:t>
      </w:r>
      <w:r w:rsidRPr="007F2770">
        <w:tab/>
        <w:t xml:space="preserve">the UE has a valid aerial UE subscription information; </w:t>
      </w:r>
    </w:p>
    <w:p w14:paraId="5B2DCA8F" w14:textId="77777777" w:rsidR="00D53355" w:rsidRPr="007F2770" w:rsidRDefault="00D53355" w:rsidP="00D53355">
      <w:pPr>
        <w:ind w:left="568" w:hanging="284"/>
      </w:pPr>
      <w:r w:rsidRPr="007F2770">
        <w:t>-</w:t>
      </w:r>
      <w:r w:rsidRPr="007F2770">
        <w:tab/>
        <w:t>the UUAA procedure is to be performed during the registration procedure according to operator policy; and</w:t>
      </w:r>
    </w:p>
    <w:p w14:paraId="06C0A466" w14:textId="77777777" w:rsidR="00D53355" w:rsidRPr="007F2770" w:rsidRDefault="00D53355" w:rsidP="00D53355">
      <w:pPr>
        <w:ind w:left="568" w:hanging="284"/>
      </w:pPr>
      <w:r w:rsidRPr="007F2770">
        <w:t>-</w:t>
      </w:r>
      <w:r w:rsidRPr="007F2770">
        <w:tab/>
        <w:t>there is a valid successful UUAA result for the UE in the UE 5GMM context,</w:t>
      </w:r>
    </w:p>
    <w:p w14:paraId="276F855E" w14:textId="77777777" w:rsidR="00D53355" w:rsidRPr="007F2770" w:rsidRDefault="00D53355" w:rsidP="00D53355">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C5C3658" w14:textId="77777777" w:rsidR="00D53355" w:rsidRPr="007F2770" w:rsidRDefault="00D53355" w:rsidP="00D53355">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789DCDF1" w14:textId="77777777" w:rsidR="00D53355" w:rsidRPr="007F2770" w:rsidRDefault="00D53355" w:rsidP="00D53355">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58F2A00B" w14:textId="77777777" w:rsidR="00D53355" w:rsidRPr="007F2770" w:rsidRDefault="00D53355" w:rsidP="00D53355">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EF2ABD2" w14:textId="77777777" w:rsidR="00D53355" w:rsidRPr="007F2770" w:rsidRDefault="00D53355" w:rsidP="00D53355">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EB691B8" w14:textId="77777777" w:rsidR="00D53355" w:rsidRPr="007F2770" w:rsidRDefault="00D53355" w:rsidP="00D53355">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6D01388D" w14:textId="77777777" w:rsidR="00D53355" w:rsidRPr="007F2770" w:rsidRDefault="00D53355" w:rsidP="00D53355">
      <w:bookmarkStart w:id="32"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2E36B09" w14:textId="77777777" w:rsidR="00D53355" w:rsidRPr="007F2770" w:rsidRDefault="00D53355" w:rsidP="00D53355">
      <w:pPr>
        <w:pStyle w:val="B1"/>
      </w:pPr>
      <w:r w:rsidRPr="007F2770">
        <w:t>a) the Forbidden TAI(s) for the list of "5GS forbidden tracking areas for roaming" IE; or</w:t>
      </w:r>
    </w:p>
    <w:p w14:paraId="498E352D" w14:textId="77777777" w:rsidR="00D53355" w:rsidRPr="007F2770" w:rsidRDefault="00D53355" w:rsidP="00D53355">
      <w:pPr>
        <w:pStyle w:val="B1"/>
      </w:pPr>
      <w:r w:rsidRPr="007F2770">
        <w:t>b) the Forbidden TAI(s) for the list of "5GS forbidden tracking areas for regional provision of service" IE; or</w:t>
      </w:r>
    </w:p>
    <w:p w14:paraId="6F9AD151" w14:textId="77777777" w:rsidR="00D53355" w:rsidRPr="007F2770" w:rsidRDefault="00D53355" w:rsidP="00D53355">
      <w:pPr>
        <w:pStyle w:val="B1"/>
      </w:pPr>
      <w:r w:rsidRPr="007F2770">
        <w:t>c)</w:t>
      </w:r>
      <w:r w:rsidRPr="007F2770">
        <w:tab/>
        <w:t>both;</w:t>
      </w:r>
    </w:p>
    <w:p w14:paraId="215D05B1" w14:textId="77777777" w:rsidR="00D53355" w:rsidRPr="007F2770" w:rsidRDefault="00D53355" w:rsidP="00D53355">
      <w:r w:rsidRPr="007F2770">
        <w:t>in the REGISTRATION ACCEPT message.</w:t>
      </w:r>
    </w:p>
    <w:bookmarkEnd w:id="32"/>
    <w:p w14:paraId="08B0151F" w14:textId="77777777" w:rsidR="00D53355" w:rsidRPr="007F2770" w:rsidRDefault="00D53355" w:rsidP="00D53355">
      <w:pPr>
        <w:pStyle w:val="NO"/>
      </w:pPr>
      <w:r w:rsidRPr="007F2770">
        <w:t>NOTE 9:</w:t>
      </w:r>
      <w:r w:rsidRPr="007F2770">
        <w:tab/>
        <w:t>Void.</w:t>
      </w:r>
    </w:p>
    <w:p w14:paraId="6626F41E" w14:textId="77777777" w:rsidR="00D53355" w:rsidRDefault="00D53355" w:rsidP="00D53355">
      <w:r w:rsidRPr="007F2770">
        <w:lastRenderedPageBreak/>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7F700307" w14:textId="77777777" w:rsidR="00D53355" w:rsidRDefault="00D53355" w:rsidP="00D53355">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07312579" w14:textId="77777777" w:rsidR="00D53355" w:rsidRPr="007F2770" w:rsidRDefault="00D53355" w:rsidP="00D53355">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0377453D" w14:textId="77777777" w:rsidR="00D53355" w:rsidRPr="007F2770" w:rsidRDefault="00D53355" w:rsidP="00D53355">
      <w:r w:rsidRPr="007F2770">
        <w:t>Upon receipt of the REGISTRATION ACCEPT message, the UE shall reset the registration attempt counter, enter state 5GMM-REGISTERED and set the 5GS update status to 5U1 UPDATED.</w:t>
      </w:r>
    </w:p>
    <w:p w14:paraId="11A7E412" w14:textId="77777777" w:rsidR="00D53355" w:rsidRPr="007F2770" w:rsidRDefault="00D53355" w:rsidP="00D53355">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0E52EC6" w14:textId="77777777" w:rsidR="00D53355" w:rsidRPr="007F2770" w:rsidRDefault="00D53355" w:rsidP="00D53355">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3405087" w14:textId="77777777" w:rsidR="00D53355" w:rsidRPr="007F2770" w:rsidRDefault="00D53355" w:rsidP="00D53355">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755E0269" w14:textId="77777777" w:rsidR="00D53355" w:rsidRPr="007F2770" w:rsidRDefault="00D53355" w:rsidP="00D53355">
      <w:r w:rsidRPr="007F2770">
        <w:t>If the REGISTRATION ACCEPT message include a T3324 value IE, the UE shall use the value in the T3324 value IE as active timer (T3324).</w:t>
      </w:r>
    </w:p>
    <w:p w14:paraId="328F7F44" w14:textId="77777777" w:rsidR="00D53355" w:rsidRPr="007F2770" w:rsidRDefault="00D53355" w:rsidP="00D53355">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461216C4" w14:textId="77777777" w:rsidR="00D53355" w:rsidRDefault="00D53355" w:rsidP="00D53355">
      <w:r w:rsidRPr="007F2770">
        <w:t>I</w:t>
      </w:r>
      <w:r w:rsidRPr="007F2770">
        <w:rPr>
          <w:rFonts w:hint="eastAsia"/>
        </w:rPr>
        <w:t xml:space="preserve">f </w:t>
      </w:r>
      <w:r w:rsidRPr="007F2770">
        <w:t>the REGISTRATION ACCEPT message contains</w:t>
      </w:r>
    </w:p>
    <w:p w14:paraId="3F00267C" w14:textId="77777777" w:rsidR="00D53355" w:rsidRDefault="00D53355" w:rsidP="00D53355">
      <w:pPr>
        <w:pStyle w:val="B1"/>
      </w:pPr>
      <w:r>
        <w:t>a)</w:t>
      </w:r>
      <w:r>
        <w:tab/>
      </w:r>
      <w:r w:rsidRPr="007F2770">
        <w:t>the Network slicing indication IE with the Network slicing subscription change indication set to "Network slicing subscription changed"</w:t>
      </w:r>
      <w:r>
        <w:t>;</w:t>
      </w:r>
    </w:p>
    <w:p w14:paraId="03D12F41" w14:textId="77777777" w:rsidR="00D53355" w:rsidRDefault="00D53355" w:rsidP="00D53355">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B0E79AD" w14:textId="77777777" w:rsidR="00D53355" w:rsidRDefault="00D53355" w:rsidP="00D53355">
      <w:pPr>
        <w:pStyle w:val="B1"/>
      </w:pPr>
      <w:r>
        <w:t>c)</w:t>
      </w:r>
      <w:r>
        <w:tab/>
      </w:r>
      <w:r w:rsidRPr="007F2770">
        <w:t>an NSSRG information IE with a new NSSRG information</w:t>
      </w:r>
      <w:r>
        <w:t>;</w:t>
      </w:r>
    </w:p>
    <w:p w14:paraId="455EAA01" w14:textId="77777777" w:rsidR="00D53355" w:rsidRDefault="00D53355" w:rsidP="00D53355">
      <w:pPr>
        <w:pStyle w:val="B1"/>
      </w:pPr>
      <w:r>
        <w:t>d)</w:t>
      </w:r>
      <w:r>
        <w:tab/>
      </w:r>
      <w:r w:rsidRPr="005E6C27">
        <w:t>an Alternative NSSAI I</w:t>
      </w:r>
      <w:r>
        <w:t>E with a new alternative NSSAI;</w:t>
      </w:r>
    </w:p>
    <w:p w14:paraId="5BACBF21" w14:textId="77777777" w:rsidR="00D53355" w:rsidRDefault="00D53355" w:rsidP="00D53355">
      <w:pPr>
        <w:pStyle w:val="B1"/>
      </w:pPr>
      <w:r>
        <w:t>e)</w:t>
      </w:r>
      <w:r>
        <w:tab/>
        <w:t>an S-NSSAI location validity information</w:t>
      </w:r>
      <w:r w:rsidRPr="00955515">
        <w:t xml:space="preserve"> in the Registration accept type 6 IE container IE</w:t>
      </w:r>
      <w:r>
        <w:t xml:space="preserve"> with a new S-NSSAI location validity information;</w:t>
      </w:r>
    </w:p>
    <w:p w14:paraId="0D2D3BDE" w14:textId="77777777" w:rsidR="00D53355" w:rsidRDefault="00D53355" w:rsidP="00D53355">
      <w:pPr>
        <w:pStyle w:val="B1"/>
      </w:pPr>
      <w:r>
        <w:t>f)</w:t>
      </w:r>
      <w:r>
        <w:tab/>
        <w:t>an S-NSSAI time validity information IE with a new S-NSSAI time validity information; or</w:t>
      </w:r>
    </w:p>
    <w:p w14:paraId="1B5E7630" w14:textId="77777777" w:rsidR="00D53355" w:rsidRDefault="00D53355" w:rsidP="00D53355">
      <w:pPr>
        <w:pStyle w:val="B1"/>
      </w:pPr>
      <w:r>
        <w:t>g)</w:t>
      </w:r>
      <w:r>
        <w:tab/>
        <w:t>an On-demand NSSAI IE with a new on-demand NSSAI or an updated slice deregistration inactivity timer value,</w:t>
      </w:r>
    </w:p>
    <w:p w14:paraId="11E8CE4E" w14:textId="77777777" w:rsidR="00D53355" w:rsidRPr="007F2770" w:rsidRDefault="00D53355" w:rsidP="00D53355">
      <w:r w:rsidRPr="007F2770">
        <w:lastRenderedPageBreak/>
        <w:t>the UE shall return a REGISTRATION COMPLETE message to the AMF to acknowledge the successful update of the network slicing information.</w:t>
      </w:r>
      <w:r>
        <w:t xml:space="preserve"> </w:t>
      </w:r>
      <w:bookmarkStart w:id="33"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3"/>
    </w:p>
    <w:p w14:paraId="2B3F4906" w14:textId="77777777" w:rsidR="00D53355" w:rsidRPr="007F2770" w:rsidRDefault="00D53355" w:rsidP="00D53355">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5E137FB" w14:textId="77777777" w:rsidR="00D53355" w:rsidRPr="007F2770" w:rsidRDefault="00D53355" w:rsidP="00D53355">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C2D78FE" w14:textId="77777777" w:rsidR="00D53355" w:rsidRPr="007F2770" w:rsidRDefault="00D53355" w:rsidP="00D53355">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78775D4" w14:textId="77777777" w:rsidR="00D53355" w:rsidRPr="007F2770" w:rsidRDefault="00D53355" w:rsidP="00D53355">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42BFF96B" w14:textId="77777777" w:rsidR="00D53355" w:rsidRPr="007F2770" w:rsidRDefault="00D53355" w:rsidP="00D53355">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9D04893" w14:textId="77777777" w:rsidR="00D53355" w:rsidRPr="007F2770" w:rsidRDefault="00D53355" w:rsidP="00D53355">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67D0CEA" w14:textId="77777777" w:rsidR="00D53355" w:rsidRPr="007F2770" w:rsidRDefault="00D53355" w:rsidP="00D53355">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6653ADC" w14:textId="77777777" w:rsidR="00D53355" w:rsidRPr="007F2770" w:rsidRDefault="00D53355" w:rsidP="00D53355">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48FD933" w14:textId="77777777" w:rsidR="00D53355" w:rsidRPr="007F2770" w:rsidRDefault="00D53355" w:rsidP="00D53355">
      <w:pPr>
        <w:rPr>
          <w:lang w:eastAsia="ko-KR"/>
        </w:rPr>
      </w:pPr>
      <w:r w:rsidRPr="007F2770">
        <w:rPr>
          <w:lang w:eastAsia="ko-KR"/>
        </w:rPr>
        <w:t>If the received "CAG information list" includes an entry containing the identity of the registered PLMN, the UE shall operate as follows:</w:t>
      </w:r>
    </w:p>
    <w:p w14:paraId="6D8C33BF" w14:textId="77777777" w:rsidR="00D53355" w:rsidRPr="007F2770" w:rsidRDefault="00D53355" w:rsidP="00D53355">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6AA0566" w14:textId="77777777" w:rsidR="00D53355" w:rsidRPr="007F2770" w:rsidRDefault="00D53355" w:rsidP="00D53355">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39DD9D2" w14:textId="77777777" w:rsidR="00D53355" w:rsidRPr="007F2770" w:rsidRDefault="00D53355" w:rsidP="00D53355">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9BA16DE" w14:textId="77777777" w:rsidR="00D53355" w:rsidRPr="007F2770" w:rsidRDefault="00D53355" w:rsidP="00D53355">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30C2ABA" w14:textId="77777777" w:rsidR="00D53355" w:rsidRPr="007F2770" w:rsidRDefault="00D53355" w:rsidP="00D53355">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04CFE084" w14:textId="77777777" w:rsidR="00D53355" w:rsidRPr="007F2770" w:rsidRDefault="00D53355" w:rsidP="00D53355">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5E4CB3F" w14:textId="77777777" w:rsidR="00D53355" w:rsidRPr="007F2770" w:rsidRDefault="00D53355" w:rsidP="00D53355">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5560F90" w14:textId="77777777" w:rsidR="00D53355" w:rsidRPr="007F2770" w:rsidRDefault="00D53355" w:rsidP="00D53355">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719FD024" w14:textId="77777777" w:rsidR="00D53355" w:rsidRPr="007F2770" w:rsidRDefault="00D53355" w:rsidP="00D53355">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B00E433" w14:textId="77777777" w:rsidR="00D53355" w:rsidRDefault="00D53355" w:rsidP="00D53355">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0C3F3A65" w14:textId="77777777" w:rsidR="00D53355" w:rsidRPr="007F2770" w:rsidRDefault="00D53355" w:rsidP="00D53355">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70AFDB34" w14:textId="77777777" w:rsidR="00D53355" w:rsidRPr="007F2770" w:rsidRDefault="00D53355" w:rsidP="00D53355">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57941AB" w14:textId="77777777" w:rsidR="00D53355" w:rsidRPr="007F2770" w:rsidRDefault="00D53355" w:rsidP="00D53355">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37D906A0" w14:textId="77777777" w:rsidR="00D53355" w:rsidRPr="007F2770" w:rsidRDefault="00D53355" w:rsidP="00D53355">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BE0093C" w14:textId="77777777" w:rsidR="00D53355" w:rsidRPr="007F2770" w:rsidRDefault="00D53355" w:rsidP="00D53355">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7CCF05DB" w14:textId="77777777" w:rsidR="00D53355" w:rsidRPr="007F2770" w:rsidRDefault="00D53355" w:rsidP="00D53355">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D209234" w14:textId="77777777" w:rsidR="00D53355" w:rsidRPr="007F2770" w:rsidRDefault="00D53355" w:rsidP="00D53355">
      <w:r w:rsidRPr="007F2770">
        <w:t>If:</w:t>
      </w:r>
    </w:p>
    <w:p w14:paraId="5595A13E" w14:textId="77777777" w:rsidR="00D53355" w:rsidRPr="007F2770" w:rsidRDefault="00D53355" w:rsidP="00D53355">
      <w:pPr>
        <w:pStyle w:val="B1"/>
      </w:pPr>
      <w:r w:rsidRPr="007F2770">
        <w:t>a)</w:t>
      </w:r>
      <w:r w:rsidRPr="007F2770">
        <w:tab/>
        <w:t>the SMSF selection in the AMF is not successful;</w:t>
      </w:r>
    </w:p>
    <w:p w14:paraId="6857A4E2" w14:textId="77777777" w:rsidR="00D53355" w:rsidRPr="007F2770" w:rsidRDefault="00D53355" w:rsidP="00D53355">
      <w:pPr>
        <w:pStyle w:val="B1"/>
      </w:pPr>
      <w:r w:rsidRPr="007F2770">
        <w:t>b)</w:t>
      </w:r>
      <w:r w:rsidRPr="007F2770">
        <w:tab/>
        <w:t>the SMS activation via the SMSF is not successful;</w:t>
      </w:r>
    </w:p>
    <w:p w14:paraId="055D5862" w14:textId="77777777" w:rsidR="00D53355" w:rsidRPr="007F2770" w:rsidRDefault="00D53355" w:rsidP="00D53355">
      <w:pPr>
        <w:pStyle w:val="B1"/>
      </w:pPr>
      <w:r w:rsidRPr="007F2770">
        <w:t>c)</w:t>
      </w:r>
      <w:r w:rsidRPr="007F2770">
        <w:tab/>
        <w:t>the AMF does not allow the use of SMS over NAS;</w:t>
      </w:r>
    </w:p>
    <w:p w14:paraId="691458C1" w14:textId="77777777" w:rsidR="00D53355" w:rsidRPr="007F2770" w:rsidRDefault="00D53355" w:rsidP="00D53355">
      <w:pPr>
        <w:pStyle w:val="B1"/>
      </w:pPr>
      <w:r w:rsidRPr="007F2770">
        <w:t>d)</w:t>
      </w:r>
      <w:r w:rsidRPr="007F2770">
        <w:tab/>
        <w:t>the SMS requested bit of the 5GS update type IE was set to "SMS over NAS not supported" in the REGISTRATION REQUEST message; or</w:t>
      </w:r>
    </w:p>
    <w:p w14:paraId="4C9DC3F2" w14:textId="77777777" w:rsidR="00D53355" w:rsidRPr="007F2770" w:rsidRDefault="00D53355" w:rsidP="00D53355">
      <w:pPr>
        <w:pStyle w:val="B1"/>
      </w:pPr>
      <w:r w:rsidRPr="007F2770">
        <w:lastRenderedPageBreak/>
        <w:t>e)</w:t>
      </w:r>
      <w:r w:rsidRPr="007F2770">
        <w:tab/>
        <w:t>the 5GS update type IE was not included in the REGISTRATION REQUEST message;</w:t>
      </w:r>
    </w:p>
    <w:p w14:paraId="5B7300F7" w14:textId="77777777" w:rsidR="00D53355" w:rsidRPr="007F2770" w:rsidRDefault="00D53355" w:rsidP="00D53355">
      <w:r w:rsidRPr="007F2770">
        <w:t>then the AMF shall set the SMS allowed bit of the 5GS registration result IE to "SMS over NAS not allowed" in the REGISTRATION ACCEPT message.</w:t>
      </w:r>
    </w:p>
    <w:p w14:paraId="65F8ECB4" w14:textId="77777777" w:rsidR="00D53355" w:rsidRPr="007F2770" w:rsidRDefault="00D53355" w:rsidP="00D53355">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99DA197" w14:textId="77777777" w:rsidR="00D53355" w:rsidRPr="007F2770" w:rsidRDefault="00D53355" w:rsidP="00D53355">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F4CDC6C" w14:textId="77777777" w:rsidR="00D53355" w:rsidRPr="007F2770" w:rsidRDefault="00D53355" w:rsidP="00D53355">
      <w:pPr>
        <w:pStyle w:val="B1"/>
      </w:pPr>
      <w:r w:rsidRPr="007F2770">
        <w:t>a)</w:t>
      </w:r>
      <w:r w:rsidRPr="007F2770">
        <w:tab/>
        <w:t>"3GPP access", the UE:</w:t>
      </w:r>
    </w:p>
    <w:p w14:paraId="52B0E869" w14:textId="77777777" w:rsidR="00D53355" w:rsidRPr="007F2770" w:rsidRDefault="00D53355" w:rsidP="00D53355">
      <w:pPr>
        <w:pStyle w:val="B2"/>
      </w:pPr>
      <w:r w:rsidRPr="007F2770">
        <w:t>-</w:t>
      </w:r>
      <w:r w:rsidRPr="007F2770">
        <w:tab/>
        <w:t>shall consider itself as being registered to 3GPP access; and</w:t>
      </w:r>
    </w:p>
    <w:p w14:paraId="67D0E16E" w14:textId="77777777" w:rsidR="00D53355" w:rsidRPr="007F2770" w:rsidRDefault="00D53355" w:rsidP="00D53355">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3651845" w14:textId="77777777" w:rsidR="00D53355" w:rsidRPr="007F2770" w:rsidRDefault="00D53355" w:rsidP="00D53355">
      <w:pPr>
        <w:pStyle w:val="B1"/>
      </w:pPr>
      <w:r w:rsidRPr="007F2770">
        <w:t>b)</w:t>
      </w:r>
      <w:r w:rsidRPr="007F2770">
        <w:tab/>
        <w:t>"Non-3GPP access", the UE:</w:t>
      </w:r>
    </w:p>
    <w:p w14:paraId="6860EAB4" w14:textId="77777777" w:rsidR="00D53355" w:rsidRPr="007F2770" w:rsidRDefault="00D53355" w:rsidP="00D53355">
      <w:pPr>
        <w:pStyle w:val="B2"/>
      </w:pPr>
      <w:r w:rsidRPr="007F2770">
        <w:t>-</w:t>
      </w:r>
      <w:r w:rsidRPr="007F2770">
        <w:tab/>
        <w:t>shall consider itself as being registered to non-3GPP access; and</w:t>
      </w:r>
    </w:p>
    <w:p w14:paraId="6918DAD9" w14:textId="77777777" w:rsidR="00D53355" w:rsidRPr="007F2770" w:rsidRDefault="00D53355" w:rsidP="00D53355">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990A067" w14:textId="77777777" w:rsidR="00D53355" w:rsidRPr="007F2770" w:rsidRDefault="00D53355" w:rsidP="00D53355">
      <w:pPr>
        <w:pStyle w:val="B1"/>
      </w:pPr>
      <w:r w:rsidRPr="007F2770">
        <w:t>c)</w:t>
      </w:r>
      <w:r w:rsidRPr="007F2770">
        <w:tab/>
        <w:t>"3GPP access and non-3GPP access", the UE shall consider itself as being registered to both 3GPP access and non-3GPP access.</w:t>
      </w:r>
    </w:p>
    <w:p w14:paraId="3C668D00" w14:textId="77777777" w:rsidR="00D53355" w:rsidRPr="007F2770" w:rsidRDefault="00D53355" w:rsidP="00D53355">
      <w:r w:rsidRPr="007F2770">
        <w:t>In roaming scenarios,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453BFCF6" w14:textId="77777777" w:rsidR="00D53355" w:rsidRPr="007F2770" w:rsidRDefault="00D53355" w:rsidP="00D53355">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2964398B" w14:textId="77777777" w:rsidR="00D53355" w:rsidRDefault="00D53355" w:rsidP="00D53355">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5004A9D" w14:textId="77777777" w:rsidR="00D53355" w:rsidRDefault="00D53355" w:rsidP="00D53355">
      <w:bookmarkStart w:id="34"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4"/>
    <w:p w14:paraId="773B1697" w14:textId="77777777" w:rsidR="00D53355" w:rsidRPr="007F2770" w:rsidRDefault="00D53355" w:rsidP="00D53355">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30DE897B" w14:textId="77777777" w:rsidR="00D53355" w:rsidRPr="007F2770" w:rsidRDefault="00D53355" w:rsidP="00D53355">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644CF971" w14:textId="77777777" w:rsidR="00D53355" w:rsidRPr="007F2770" w:rsidRDefault="00D53355" w:rsidP="00D53355">
      <w:pPr>
        <w:pStyle w:val="B1"/>
      </w:pPr>
      <w:r w:rsidRPr="007F2770">
        <w:lastRenderedPageBreak/>
        <w:t>a)</w:t>
      </w:r>
      <w:r w:rsidRPr="007F2770">
        <w:tab/>
        <w:t>rejected NSSAI for the current PLMN or SNPN shall not include an S-NSSAI for the current PLMN or SNPN which is associated to multiple mapped S-NSSAIs and some of these but not all mapped S-NSSAIs are not allowed; and</w:t>
      </w:r>
    </w:p>
    <w:p w14:paraId="780A4202" w14:textId="77777777" w:rsidR="00D53355" w:rsidRPr="007F2770" w:rsidRDefault="00D53355" w:rsidP="00D53355">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C933E63" w14:textId="77777777" w:rsidR="00D53355" w:rsidRPr="007F2770" w:rsidRDefault="00D53355" w:rsidP="00D53355">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7CD38F3" w14:textId="77777777" w:rsidR="00D53355" w:rsidRPr="007F2770" w:rsidRDefault="00D53355" w:rsidP="00D53355">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170EAC14" w14:textId="77777777" w:rsidR="00D53355" w:rsidRPr="007F2770" w:rsidRDefault="00D53355" w:rsidP="00D53355">
      <w:pPr>
        <w:pStyle w:val="B1"/>
      </w:pPr>
      <w:r w:rsidRPr="007F2770">
        <w:t>a)</w:t>
      </w:r>
      <w:r w:rsidRPr="007F2770">
        <w:tab/>
        <w:t>the allowed NSSAI containing the S-NSSAI(s) or the mapped S-NSSAI(s), if any:</w:t>
      </w:r>
    </w:p>
    <w:p w14:paraId="28EC4107" w14:textId="77777777" w:rsidR="00D53355" w:rsidRPr="007F2770" w:rsidRDefault="00D53355" w:rsidP="00D53355">
      <w:pPr>
        <w:pStyle w:val="B2"/>
      </w:pPr>
      <w:r w:rsidRPr="007F2770">
        <w:t>1)</w:t>
      </w:r>
      <w:r w:rsidRPr="007F2770">
        <w:tab/>
        <w:t>which are not subject to network slice-specific authentication and authorization and are allowed by the AMF; or</w:t>
      </w:r>
    </w:p>
    <w:p w14:paraId="0A876125" w14:textId="77777777" w:rsidR="00D53355" w:rsidRDefault="00D53355" w:rsidP="00D53355">
      <w:pPr>
        <w:pStyle w:val="B2"/>
      </w:pPr>
      <w:r w:rsidRPr="007F2770">
        <w:t>2)</w:t>
      </w:r>
      <w:r w:rsidRPr="007F2770">
        <w:tab/>
        <w:t>for which the network slice-specific authentication and authorization has been successfully performed;</w:t>
      </w:r>
    </w:p>
    <w:p w14:paraId="06A67361" w14:textId="77777777" w:rsidR="00D53355" w:rsidRPr="007F2770" w:rsidRDefault="00D53355" w:rsidP="00D53355">
      <w:pPr>
        <w:pStyle w:val="B1"/>
      </w:pPr>
      <w:r w:rsidRPr="007F2770">
        <w:t>a</w:t>
      </w:r>
      <w:r>
        <w:t>a</w:t>
      </w:r>
      <w:r w:rsidRPr="007F2770">
        <w:t>)</w:t>
      </w:r>
      <w:r w:rsidRPr="007F2770">
        <w:tab/>
      </w:r>
      <w:r>
        <w:t>the partially allowed NSSAI</w:t>
      </w:r>
      <w:r w:rsidRPr="007F2770">
        <w:t xml:space="preserve"> containing the S-NSSAI(s) or the mapped S-NSSAI(s), if any:</w:t>
      </w:r>
    </w:p>
    <w:p w14:paraId="3AA506C9" w14:textId="77777777" w:rsidR="00D53355" w:rsidRPr="007F2770" w:rsidRDefault="00D53355" w:rsidP="00D53355">
      <w:pPr>
        <w:pStyle w:val="B2"/>
      </w:pPr>
      <w:r w:rsidRPr="007F2770">
        <w:t>1)</w:t>
      </w:r>
      <w:r w:rsidRPr="007F2770">
        <w:tab/>
        <w:t>which are not subject to network slice-specific authentication and authorization and are allowed by the AMF; or</w:t>
      </w:r>
    </w:p>
    <w:p w14:paraId="68022FD9" w14:textId="77777777" w:rsidR="00D53355" w:rsidRPr="007F2770" w:rsidRDefault="00D53355" w:rsidP="00D53355">
      <w:pPr>
        <w:pStyle w:val="B2"/>
      </w:pPr>
      <w:r w:rsidRPr="007F2770">
        <w:t>2)</w:t>
      </w:r>
      <w:r w:rsidRPr="007F2770">
        <w:tab/>
        <w:t>for which the network slice-specific authentication and authorization has been successfully performed;</w:t>
      </w:r>
    </w:p>
    <w:p w14:paraId="36F28813" w14:textId="77777777" w:rsidR="00D53355" w:rsidRDefault="00D53355" w:rsidP="00D53355">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115B1E7E" w14:textId="77777777" w:rsidR="00D53355" w:rsidRPr="007F2770" w:rsidRDefault="00D53355" w:rsidP="00D53355">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6FAD763A" w14:textId="77777777" w:rsidR="00D53355" w:rsidRPr="007F2770" w:rsidRDefault="00D53355" w:rsidP="00D53355">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C9D8096" w14:textId="77777777" w:rsidR="00D53355" w:rsidRPr="007F2770" w:rsidRDefault="00D53355" w:rsidP="00D53355">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15ADB86" w14:textId="77777777" w:rsidR="00D53355" w:rsidRPr="007F2770" w:rsidRDefault="00D53355" w:rsidP="00D53355">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5A48636" w14:textId="77777777" w:rsidR="00D53355" w:rsidRPr="007F2770" w:rsidRDefault="00D53355" w:rsidP="00D5335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53BD9A0F" w14:textId="77777777" w:rsidR="00D53355" w:rsidRPr="007F2770" w:rsidRDefault="00D53355" w:rsidP="00D53355">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BCC267D" w14:textId="77777777" w:rsidR="00D53355" w:rsidRPr="007F2770" w:rsidRDefault="00D53355" w:rsidP="00D53355">
      <w:pPr>
        <w:pStyle w:val="B1"/>
      </w:pPr>
      <w:r w:rsidRPr="007F2770">
        <w:t>c)</w:t>
      </w:r>
      <w:r w:rsidRPr="007F2770">
        <w:tab/>
        <w:t>the network slice-specific authentication and authorization procedure has not been successfully performed for any of the default S-NSSAIs,</w:t>
      </w:r>
    </w:p>
    <w:p w14:paraId="51ED589C" w14:textId="77777777" w:rsidR="00D53355" w:rsidRPr="007F2770" w:rsidRDefault="00D53355" w:rsidP="00D53355">
      <w:pPr>
        <w:rPr>
          <w:rFonts w:eastAsia="Malgun Gothic"/>
        </w:rPr>
      </w:pPr>
      <w:r w:rsidRPr="007F2770">
        <w:rPr>
          <w:rFonts w:eastAsia="Malgun Gothic"/>
        </w:rPr>
        <w:t>the AMF shall in the REGISTRATION ACCEPT message include:</w:t>
      </w:r>
    </w:p>
    <w:p w14:paraId="196D324A" w14:textId="77777777" w:rsidR="00D53355" w:rsidRPr="007F2770" w:rsidRDefault="00D53355" w:rsidP="00D53355">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0D2EFDA7" w14:textId="77777777" w:rsidR="00D53355" w:rsidRPr="007F2770" w:rsidRDefault="00D53355" w:rsidP="00D53355">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5EC5AF0E" w14:textId="77777777" w:rsidR="00D53355" w:rsidRDefault="00D53355" w:rsidP="00D53355">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0D99F8C" w14:textId="77777777" w:rsidR="00D53355" w:rsidRPr="007F2770" w:rsidRDefault="00D53355" w:rsidP="00D53355">
      <w:pPr>
        <w:pStyle w:val="B1"/>
        <w:rPr>
          <w:lang w:eastAsia="zh-CN"/>
        </w:rPr>
      </w:pPr>
      <w:r>
        <w:rPr>
          <w:lang w:eastAsia="zh-CN"/>
        </w:rPr>
        <w:lastRenderedPageBreak/>
        <w:t>e)</w:t>
      </w:r>
      <w:r>
        <w:rPr>
          <w:lang w:eastAsia="zh-CN"/>
        </w:rPr>
        <w:tab/>
        <w:t>optionally, the partially rejected NSSAI.</w:t>
      </w:r>
    </w:p>
    <w:p w14:paraId="17CABA8B" w14:textId="77777777" w:rsidR="00D53355" w:rsidRPr="007F2770" w:rsidRDefault="00D53355" w:rsidP="00D53355">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7632390" w14:textId="77777777" w:rsidR="00D53355" w:rsidRPr="007F2770" w:rsidRDefault="00D53355" w:rsidP="00D5335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1582694" w14:textId="77777777" w:rsidR="00D53355" w:rsidRPr="007F2770" w:rsidRDefault="00D53355" w:rsidP="00D53355">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DCCB861" w14:textId="77777777" w:rsidR="00D53355" w:rsidRPr="007F2770" w:rsidRDefault="00D53355" w:rsidP="00D53355">
      <w:pPr>
        <w:rPr>
          <w:rFonts w:eastAsia="Malgun Gothic"/>
        </w:rPr>
      </w:pPr>
      <w:r w:rsidRPr="007F2770">
        <w:rPr>
          <w:rFonts w:eastAsia="Malgun Gothic"/>
        </w:rPr>
        <w:t>the AMF shall in the REGISTRATION ACCEPT message include:</w:t>
      </w:r>
    </w:p>
    <w:p w14:paraId="31CA5F6B" w14:textId="77777777" w:rsidR="00D53355" w:rsidRPr="007F2770" w:rsidRDefault="00D53355" w:rsidP="00D53355">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BBB6137" w14:textId="77777777" w:rsidR="00D53355" w:rsidRPr="007F2770" w:rsidRDefault="00D53355" w:rsidP="00D53355">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1E8D508D" w14:textId="77777777" w:rsidR="00D53355" w:rsidRPr="007F2770" w:rsidRDefault="00D53355" w:rsidP="00D53355">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E57F555" w14:textId="77777777" w:rsidR="00D53355" w:rsidRPr="007F2770" w:rsidRDefault="00D53355" w:rsidP="00D53355">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F6B9BFC" w14:textId="77777777" w:rsidR="00D53355" w:rsidRPr="007F2770" w:rsidRDefault="00D53355" w:rsidP="00D53355">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5E4C1824" w14:textId="77777777" w:rsidR="00D53355" w:rsidRPr="007F2770" w:rsidRDefault="00D53355" w:rsidP="00D53355">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8471830" w14:textId="77777777" w:rsidR="00D53355" w:rsidRPr="007F2770" w:rsidRDefault="00D53355" w:rsidP="00D53355">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A77AD9F" w14:textId="77777777" w:rsidR="00D53355" w:rsidRPr="007F2770" w:rsidRDefault="00D53355" w:rsidP="00D53355">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C4C91D6" w14:textId="77777777" w:rsidR="00D53355" w:rsidRDefault="00D53355" w:rsidP="00D53355">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5083C038" w14:textId="77777777" w:rsidR="00D53355" w:rsidRDefault="00D53355" w:rsidP="00D53355">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6971F963" w14:textId="77777777" w:rsidR="00D53355" w:rsidRDefault="00D53355" w:rsidP="00D53355">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54792B06" w14:textId="77777777" w:rsidR="00D53355" w:rsidRDefault="00D53355" w:rsidP="00D53355">
      <w:r>
        <w:lastRenderedPageBreak/>
        <w:t>If the AMF has a new configured NSSAI for the current PLMN or SNPN, the AMF shall include the configured NSSAI for the current PLMN or SNPN in the REGISTRATION ACCEPT message.</w:t>
      </w:r>
    </w:p>
    <w:p w14:paraId="477459C6" w14:textId="77777777" w:rsidR="00D53355" w:rsidRPr="007F2770" w:rsidRDefault="00D53355" w:rsidP="00D53355">
      <w:pPr>
        <w:pStyle w:val="NO"/>
      </w:pPr>
      <w:r>
        <w:t>NOTE 13A:</w:t>
      </w:r>
      <w:r>
        <w:tab/>
        <w:t>A new configured NSSAI can be available at the AMF following an indication that the subscription data for network slicing has changed.</w:t>
      </w:r>
    </w:p>
    <w:p w14:paraId="55A4DD8A" w14:textId="77777777" w:rsidR="00D53355" w:rsidRPr="007F2770" w:rsidRDefault="00D53355" w:rsidP="00D53355">
      <w:r w:rsidRPr="007F2770">
        <w:t>The AMF may include a new configured NSSAI for the current PLMN or SNPN in the REGISTRATION ACCEPT message if:</w:t>
      </w:r>
    </w:p>
    <w:p w14:paraId="30D3E474" w14:textId="77777777" w:rsidR="00D53355" w:rsidRPr="007F2770" w:rsidRDefault="00D53355" w:rsidP="00D53355">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4BF01081" w14:textId="77777777" w:rsidR="00D53355" w:rsidRPr="007F2770" w:rsidRDefault="00D53355" w:rsidP="00D53355">
      <w:pPr>
        <w:pStyle w:val="B1"/>
      </w:pPr>
      <w:r w:rsidRPr="007F2770">
        <w:t>b)</w:t>
      </w:r>
      <w:r w:rsidRPr="007F2770">
        <w:tab/>
        <w:t>the REGISTRATION REQUEST message included the requested NSSAI containing an S-NSSAI that is not valid in the serving PLMN or SNPN;</w:t>
      </w:r>
    </w:p>
    <w:p w14:paraId="53B600F3" w14:textId="77777777" w:rsidR="00D53355" w:rsidRPr="007F2770" w:rsidRDefault="00D53355" w:rsidP="00D53355">
      <w:pPr>
        <w:pStyle w:val="B1"/>
      </w:pPr>
      <w:r w:rsidRPr="007F2770">
        <w:t>c)</w:t>
      </w:r>
      <w:r w:rsidRPr="007F2770">
        <w:tab/>
        <w:t>the REGISTRATION REQUEST message included the requested NSSAI containing S-NSSAI(s) with incorrect mapped S-NSSAI(s);</w:t>
      </w:r>
    </w:p>
    <w:p w14:paraId="084F4D30" w14:textId="77777777" w:rsidR="00D53355" w:rsidRPr="007F2770" w:rsidRDefault="00D53355" w:rsidP="00D5335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550D4EB" w14:textId="77777777" w:rsidR="00D53355" w:rsidRPr="007F2770" w:rsidRDefault="00D53355" w:rsidP="00D53355">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69053B32" w14:textId="77777777" w:rsidR="00D53355" w:rsidRPr="007F2770" w:rsidRDefault="00D53355" w:rsidP="00D53355">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8BCE8B9" w14:textId="77777777" w:rsidR="00D53355" w:rsidRDefault="00D53355" w:rsidP="00D53355">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5238C8D6" w14:textId="77777777" w:rsidR="00D53355" w:rsidRDefault="00D53355" w:rsidP="00D53355">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677DAC75" w14:textId="77777777" w:rsidR="00D53355" w:rsidRDefault="00D53355" w:rsidP="00D53355">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B4DE1DD" w14:textId="77777777" w:rsidR="00D53355" w:rsidRDefault="00D53355" w:rsidP="00D53355">
      <w:pPr>
        <w:pStyle w:val="B2"/>
      </w:pPr>
      <w:r>
        <w:t>1)</w:t>
      </w:r>
      <w:r>
        <w:tab/>
        <w:t>become available again, then the AMF shall also send S-NSSAI time validity information; or</w:t>
      </w:r>
    </w:p>
    <w:p w14:paraId="55DEC190" w14:textId="77777777" w:rsidR="00D53355" w:rsidRDefault="00D53355" w:rsidP="00D53355">
      <w:pPr>
        <w:pStyle w:val="B2"/>
      </w:pPr>
      <w:r>
        <w:t>2)</w:t>
      </w:r>
      <w:r>
        <w:tab/>
        <w:t>not become available again, then the AMF shall not include the S-NSSAI in the new configured NSSAI; or</w:t>
      </w:r>
    </w:p>
    <w:p w14:paraId="5DB488D4" w14:textId="77777777" w:rsidR="00D53355" w:rsidRPr="007F2770" w:rsidRDefault="00D53355" w:rsidP="00D53355">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1F20CD9" w14:textId="77777777" w:rsidR="00D53355" w:rsidRPr="007F2770" w:rsidRDefault="00D53355" w:rsidP="00D53355">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DE3C6E2" w14:textId="77777777" w:rsidR="00D53355" w:rsidRPr="007F2770" w:rsidRDefault="00D53355" w:rsidP="00D53355">
      <w:pPr>
        <w:pStyle w:val="B1"/>
      </w:pPr>
      <w:r w:rsidRPr="007F2770">
        <w:t>a)</w:t>
      </w:r>
      <w:r w:rsidRPr="007F2770">
        <w:tab/>
        <w:t>"NSSRG supported", then the AMF shall include the NSSRG information in the REGISTRATION ACCEPT message; or</w:t>
      </w:r>
    </w:p>
    <w:p w14:paraId="5651B53A" w14:textId="77777777" w:rsidR="00D53355" w:rsidRPr="007F2770" w:rsidRDefault="00D53355" w:rsidP="00D53355">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7A245EB" w14:textId="77777777" w:rsidR="00D53355" w:rsidRDefault="00D53355" w:rsidP="00D53355">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476105AA" w14:textId="77777777" w:rsidR="00D53355" w:rsidRDefault="00D53355" w:rsidP="00D53355">
      <w:r w:rsidRPr="00D71B6A">
        <w:lastRenderedPageBreak/>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7023148F" w14:textId="77777777" w:rsidR="00D53355" w:rsidRPr="007F2770" w:rsidRDefault="00D53355" w:rsidP="00D53355">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CD8AEEF" w14:textId="77777777" w:rsidR="00D53355" w:rsidRPr="007F2770" w:rsidRDefault="00D53355" w:rsidP="00D53355">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FBBB966" w14:textId="77777777" w:rsidR="00D53355" w:rsidRPr="007F2770" w:rsidRDefault="00D53355" w:rsidP="00D53355">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FC46F33" w14:textId="77777777" w:rsidR="00D53355" w:rsidRPr="007F2770" w:rsidRDefault="00D53355" w:rsidP="00D53355">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7DEAB5CA" w14:textId="77777777" w:rsidR="00D53355" w:rsidRDefault="00D53355" w:rsidP="00D53355">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304D046A" w14:textId="77777777" w:rsidR="00D53355" w:rsidRDefault="00D53355" w:rsidP="00D53355">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15AF1E11" w14:textId="77777777" w:rsidR="00D53355" w:rsidRDefault="00D53355" w:rsidP="00D53355">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7A21378E" w14:textId="77777777" w:rsidR="00D53355" w:rsidRDefault="00D53355" w:rsidP="00D53355">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75D4A6E" w14:textId="77777777" w:rsidR="00D53355" w:rsidRPr="007F2770" w:rsidRDefault="00D53355" w:rsidP="00D53355">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0FD43F1" w14:textId="77777777" w:rsidR="00D53355" w:rsidRPr="007F2770" w:rsidRDefault="00D53355" w:rsidP="00D5335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F243032" w14:textId="77777777" w:rsidR="00D53355" w:rsidRPr="007F2770" w:rsidRDefault="00D53355" w:rsidP="00D5335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A59B81E" w14:textId="77777777" w:rsidR="00D53355" w:rsidRPr="007F2770" w:rsidRDefault="00D53355" w:rsidP="00D53355">
      <w:r w:rsidRPr="007F2770">
        <w:t xml:space="preserve">The UE that has indicated the support for network slice-specific authentication and authorization receiving the pending NSSAI in the REGISTRATION ACCEPT message shall store the S-NSSAI(s) in the pending NSSAI as specified in </w:t>
      </w:r>
      <w:r w:rsidRPr="007F2770">
        <w:lastRenderedPageBreak/>
        <w:t xml:space="preserve">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EF946F4" w14:textId="77777777" w:rsidR="00D53355" w:rsidRPr="007F2770" w:rsidRDefault="00D53355" w:rsidP="00D53355">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C23DE07" w14:textId="77777777" w:rsidR="00D53355" w:rsidRPr="007F2770" w:rsidRDefault="00D53355" w:rsidP="00D53355">
      <w:pPr>
        <w:pStyle w:val="B1"/>
      </w:pPr>
      <w:r w:rsidRPr="007F2770">
        <w:t>"S</w:t>
      </w:r>
      <w:r w:rsidRPr="007F2770">
        <w:rPr>
          <w:rFonts w:hint="eastAsia"/>
        </w:rPr>
        <w:t>-NSSAI</w:t>
      </w:r>
      <w:r w:rsidRPr="007F2770">
        <w:t xml:space="preserve"> not available in the current PLMN or SNPN"</w:t>
      </w:r>
    </w:p>
    <w:p w14:paraId="27096ECA" w14:textId="77777777" w:rsidR="00D53355" w:rsidRPr="007F2770" w:rsidRDefault="00D53355" w:rsidP="00D53355">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2FEBF05C" w14:textId="77777777" w:rsidR="00D53355" w:rsidRPr="007F2770" w:rsidRDefault="00D53355" w:rsidP="00D53355">
      <w:pPr>
        <w:pStyle w:val="B1"/>
      </w:pPr>
      <w:r w:rsidRPr="007F2770">
        <w:t>"S</w:t>
      </w:r>
      <w:r w:rsidRPr="007F2770">
        <w:rPr>
          <w:rFonts w:hint="eastAsia"/>
        </w:rPr>
        <w:t>-NSSAI</w:t>
      </w:r>
      <w:r w:rsidRPr="007F2770">
        <w:t xml:space="preserve"> not available in the current registration area"</w:t>
      </w:r>
    </w:p>
    <w:p w14:paraId="0970BD03" w14:textId="77777777" w:rsidR="00D53355" w:rsidRPr="007F2770" w:rsidRDefault="00D53355" w:rsidP="00D53355">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50FC96C" w14:textId="77777777" w:rsidR="00D53355" w:rsidRPr="007F2770" w:rsidRDefault="00D53355" w:rsidP="00D53355">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09AF09F5" w14:textId="77777777" w:rsidR="00D53355" w:rsidRPr="007F2770" w:rsidRDefault="00D53355" w:rsidP="00D53355">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1B1DA7B1" w14:textId="77777777" w:rsidR="00D53355" w:rsidRPr="007F2770" w:rsidRDefault="00D53355" w:rsidP="00D53355">
      <w:pPr>
        <w:pStyle w:val="B1"/>
      </w:pPr>
      <w:r w:rsidRPr="007F2770">
        <w:t>"S-NSSAI not available due to maximum number of UEs reached"</w:t>
      </w:r>
    </w:p>
    <w:p w14:paraId="5BB6E0CE" w14:textId="77777777" w:rsidR="00D53355" w:rsidRPr="007F2770" w:rsidRDefault="00D53355" w:rsidP="00D53355">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1DB1ED2" w14:textId="77777777" w:rsidR="00D53355" w:rsidRPr="007F2770" w:rsidRDefault="00D53355" w:rsidP="00D53355">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E3A2BEB" w14:textId="77777777" w:rsidR="00D53355" w:rsidRPr="007F2770" w:rsidRDefault="00D53355" w:rsidP="00D53355">
      <w:r w:rsidRPr="007F2770">
        <w:t>If there is one or more S-NSSAIs in the rejected NSSAI with the rejection cause "S-NSSAI not available due to maximum number of UEs reached", then for each S-NSSAI, the UE shall behave as follows:</w:t>
      </w:r>
    </w:p>
    <w:p w14:paraId="38B390BE" w14:textId="77777777" w:rsidR="00D53355" w:rsidRPr="007F2770" w:rsidRDefault="00D53355" w:rsidP="00D53355">
      <w:pPr>
        <w:pStyle w:val="B1"/>
      </w:pPr>
      <w:r w:rsidRPr="007F2770">
        <w:t>a)</w:t>
      </w:r>
      <w:r w:rsidRPr="007F2770">
        <w:tab/>
        <w:t>stop the timer T3526 associated with the S-NSSAI, if running;</w:t>
      </w:r>
    </w:p>
    <w:p w14:paraId="5BC48F9B" w14:textId="77777777" w:rsidR="00D53355" w:rsidRPr="007F2770" w:rsidRDefault="00D53355" w:rsidP="00D53355">
      <w:pPr>
        <w:pStyle w:val="B1"/>
      </w:pPr>
      <w:r w:rsidRPr="007F2770">
        <w:t>b)</w:t>
      </w:r>
      <w:r w:rsidRPr="007F2770">
        <w:tab/>
        <w:t>start the timer T3526 with:</w:t>
      </w:r>
    </w:p>
    <w:p w14:paraId="1EC60B32" w14:textId="77777777" w:rsidR="00D53355" w:rsidRPr="007F2770" w:rsidRDefault="00D53355" w:rsidP="00D53355">
      <w:pPr>
        <w:pStyle w:val="B2"/>
      </w:pPr>
      <w:r w:rsidRPr="007F2770">
        <w:t>1)</w:t>
      </w:r>
      <w:r w:rsidRPr="007F2770">
        <w:tab/>
        <w:t>the back-off timer value received along with the S-NSSAI, if a back-off timer value is received along with the S-NSSAI that is neither zero nor deactivated; or</w:t>
      </w:r>
    </w:p>
    <w:p w14:paraId="2EA8477F" w14:textId="77777777" w:rsidR="00D53355" w:rsidRPr="007F2770" w:rsidRDefault="00D53355" w:rsidP="00D53355">
      <w:pPr>
        <w:pStyle w:val="B2"/>
      </w:pPr>
      <w:r w:rsidRPr="007F2770">
        <w:t>2)</w:t>
      </w:r>
      <w:r w:rsidRPr="007F2770">
        <w:tab/>
        <w:t>an implementation specific back-off timer value, if no back-off timer value is received along with the S-NSSAI; and</w:t>
      </w:r>
    </w:p>
    <w:p w14:paraId="08CB8DCF" w14:textId="77777777" w:rsidR="00D53355" w:rsidRPr="007F2770" w:rsidRDefault="00D53355" w:rsidP="00D53355">
      <w:pPr>
        <w:pStyle w:val="B1"/>
      </w:pPr>
      <w:r w:rsidRPr="007F2770">
        <w:t>c)</w:t>
      </w:r>
      <w:r w:rsidRPr="007F2770">
        <w:tab/>
        <w:t>remove the S-NSSAI from the rejected NSSAI for the maximum number of UEs reached when the timer T3526 associated with the S-NSSAI expires.</w:t>
      </w:r>
    </w:p>
    <w:p w14:paraId="040BFA4C" w14:textId="77777777" w:rsidR="00D53355" w:rsidRPr="007F2770" w:rsidRDefault="00D53355" w:rsidP="00D53355">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A8DDCA5" w14:textId="77777777" w:rsidR="00D53355" w:rsidRPr="007F2770" w:rsidRDefault="00D53355" w:rsidP="00D53355">
      <w:pPr>
        <w:pStyle w:val="B1"/>
        <w:rPr>
          <w:rFonts w:eastAsia="Malgun Gothic"/>
        </w:rPr>
      </w:pPr>
      <w:r w:rsidRPr="007F2770">
        <w:lastRenderedPageBreak/>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F569823" w14:textId="77777777" w:rsidR="00D53355" w:rsidRPr="007F2770" w:rsidRDefault="00D53355" w:rsidP="00D53355">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0817234D" w14:textId="77777777" w:rsidR="00D53355" w:rsidRPr="007F2770" w:rsidRDefault="00D53355" w:rsidP="00D53355">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AB1F75E" w14:textId="77777777" w:rsidR="00D53355" w:rsidRPr="007F2770" w:rsidRDefault="00D53355" w:rsidP="00D53355">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186BCC69" w14:textId="77777777" w:rsidR="00D53355" w:rsidRPr="007F2770" w:rsidRDefault="00D53355" w:rsidP="00D53355">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A8D83F9" w14:textId="77777777" w:rsidR="00D53355" w:rsidRPr="007F2770" w:rsidRDefault="00D53355" w:rsidP="00D53355">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220CF1A0" w14:textId="77777777" w:rsidR="00D53355" w:rsidRPr="007F2770" w:rsidRDefault="00D53355" w:rsidP="00D53355">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59E5EDD" w14:textId="77777777" w:rsidR="00D53355" w:rsidRPr="007F2770" w:rsidRDefault="00D53355" w:rsidP="00D53355">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07AA3907" w14:textId="77777777" w:rsidR="00D53355" w:rsidRPr="007F2770" w:rsidRDefault="00D53355" w:rsidP="00D53355">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85A74DF" w14:textId="77777777" w:rsidR="00D53355" w:rsidRPr="007F2770" w:rsidRDefault="00D53355" w:rsidP="00D53355">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314252C0" w14:textId="77777777" w:rsidR="00D53355" w:rsidRPr="007F2770" w:rsidRDefault="00D53355" w:rsidP="00D53355">
      <w:pPr>
        <w:pStyle w:val="B1"/>
        <w:rPr>
          <w:lang w:eastAsia="zh-CN"/>
        </w:rPr>
      </w:pPr>
      <w:r w:rsidRPr="007F2770">
        <w:t>a)</w:t>
      </w:r>
      <w:r w:rsidRPr="007F2770">
        <w:tab/>
        <w:t>the UE did not include the requested NSSAI in the REGISTRATION REQUEST message; or</w:t>
      </w:r>
    </w:p>
    <w:p w14:paraId="586D4B04" w14:textId="77777777" w:rsidR="00D53355" w:rsidRPr="007F2770" w:rsidRDefault="00D53355" w:rsidP="00D53355">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3E3CC4A" w14:textId="77777777" w:rsidR="00D53355" w:rsidRPr="007F2770" w:rsidRDefault="00D53355" w:rsidP="00D53355">
      <w:r w:rsidRPr="007F2770">
        <w:t>and one or more default S-NSSAIs (containing one or more S-NSSAIs each of which may be associated with a new S-NSSAI) which are not subject to network slice-specific authentication and authorization are available, the AMF shall:</w:t>
      </w:r>
    </w:p>
    <w:p w14:paraId="05212C0C" w14:textId="77777777" w:rsidR="00D53355" w:rsidRPr="007F2770" w:rsidRDefault="00D53355" w:rsidP="00D53355">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64A370E5" w14:textId="77777777" w:rsidR="00D53355" w:rsidRPr="007F2770" w:rsidRDefault="00D53355" w:rsidP="00D53355">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D2EE54B" w14:textId="77777777" w:rsidR="00D53355" w:rsidRPr="007F2770" w:rsidRDefault="00D53355" w:rsidP="00D53355">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B1F61DC" w14:textId="77777777" w:rsidR="00D53355" w:rsidRPr="007F2770" w:rsidRDefault="00D53355" w:rsidP="00D5335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DFA1940" w14:textId="77777777" w:rsidR="00D53355" w:rsidRPr="007F2770" w:rsidRDefault="00D53355" w:rsidP="00D5335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w:t>
      </w:r>
      <w:r w:rsidRPr="007F2770">
        <w:rPr>
          <w:rFonts w:hint="eastAsia"/>
        </w:rPr>
        <w:lastRenderedPageBreak/>
        <w:t>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3EA78E68" w14:textId="77777777" w:rsidR="00D53355" w:rsidRPr="00294B40" w:rsidRDefault="00D53355" w:rsidP="00D5335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D0F03AC" w14:textId="77777777" w:rsidR="00D53355" w:rsidRDefault="00D53355" w:rsidP="00D53355">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040CB9CD" w14:textId="77777777" w:rsidR="00D53355" w:rsidRDefault="00D53355" w:rsidP="00D5335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7740988E" w14:textId="77777777" w:rsidR="00D53355" w:rsidRDefault="00D53355" w:rsidP="00D53355">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04296A70" w14:textId="77777777" w:rsidR="00D53355" w:rsidRPr="00294B40" w:rsidRDefault="00D53355" w:rsidP="00D5335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43E4FF10" w14:textId="77777777" w:rsidR="00D53355" w:rsidRPr="007F2770" w:rsidRDefault="00D53355" w:rsidP="00D5335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319E161" w14:textId="77777777" w:rsidR="00D53355" w:rsidRPr="007F2770" w:rsidRDefault="00D53355" w:rsidP="00D53355">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2E8148A" w14:textId="77777777" w:rsidR="00D53355" w:rsidRPr="007F2770" w:rsidRDefault="00D53355" w:rsidP="00D53355">
      <w:pPr>
        <w:pStyle w:val="B1"/>
      </w:pPr>
      <w:r w:rsidRPr="007F2770">
        <w:t>b)</w:t>
      </w:r>
      <w:r w:rsidRPr="007F2770">
        <w:tab/>
      </w:r>
      <w:r w:rsidRPr="007F2770">
        <w:rPr>
          <w:rFonts w:eastAsia="Malgun Gothic"/>
        </w:rPr>
        <w:t>includes</w:t>
      </w:r>
      <w:r w:rsidRPr="007F2770">
        <w:t xml:space="preserve"> a pending NSSAI;</w:t>
      </w:r>
    </w:p>
    <w:p w14:paraId="2C68C4DB" w14:textId="77777777" w:rsidR="00D53355" w:rsidRDefault="00D53355" w:rsidP="00D53355">
      <w:pPr>
        <w:pStyle w:val="B1"/>
      </w:pPr>
      <w:r w:rsidRPr="007F2770">
        <w:t>c)</w:t>
      </w:r>
      <w:r w:rsidRPr="007F2770">
        <w:tab/>
        <w:t>does not include an allowed NSSAI</w:t>
      </w:r>
      <w:r>
        <w:t>; and</w:t>
      </w:r>
    </w:p>
    <w:p w14:paraId="4A54CD6A" w14:textId="77777777" w:rsidR="00D53355" w:rsidRPr="007F2770" w:rsidRDefault="00D53355" w:rsidP="00D53355">
      <w:pPr>
        <w:pStyle w:val="B1"/>
      </w:pPr>
      <w:r>
        <w:t>d)</w:t>
      </w:r>
      <w:r>
        <w:tab/>
        <w:t xml:space="preserve">does not include </w:t>
      </w:r>
      <w:proofErr w:type="gramStart"/>
      <w:r>
        <w:t>an</w:t>
      </w:r>
      <w:proofErr w:type="gramEnd"/>
      <w:r>
        <w:t xml:space="preserve"> partially allowed NSSAI</w:t>
      </w:r>
      <w:r w:rsidRPr="007F2770">
        <w:t>,</w:t>
      </w:r>
    </w:p>
    <w:p w14:paraId="32593CC4" w14:textId="77777777" w:rsidR="00D53355" w:rsidRPr="007F2770" w:rsidRDefault="00D53355" w:rsidP="00D53355">
      <w:r w:rsidRPr="007F2770">
        <w:t>the UE</w:t>
      </w:r>
      <w:r w:rsidRPr="007F2770">
        <w:rPr>
          <w:rFonts w:hint="eastAsia"/>
          <w:lang w:eastAsia="zh-CN"/>
        </w:rPr>
        <w:t xml:space="preserve"> shall</w:t>
      </w:r>
      <w:r w:rsidRPr="007F2770">
        <w:t xml:space="preserve"> delete the stored allowed NSSAI, if any, as specified in subclause 4.6.2.2, and the UE:</w:t>
      </w:r>
    </w:p>
    <w:p w14:paraId="247CFC34" w14:textId="77777777" w:rsidR="00D53355" w:rsidRPr="007F2770" w:rsidRDefault="00D53355" w:rsidP="00D53355">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69E417ED" w14:textId="77777777" w:rsidR="00D53355" w:rsidRPr="007F2770" w:rsidRDefault="00D53355" w:rsidP="00D53355">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6E76D269" w14:textId="77777777" w:rsidR="00D53355" w:rsidRPr="007F2770" w:rsidRDefault="00D53355" w:rsidP="00D53355">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w:t>
      </w:r>
      <w:proofErr w:type="gramStart"/>
      <w:r w:rsidRPr="007F2770">
        <w:t>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5F72F4E3" w14:textId="77777777" w:rsidR="00D53355" w:rsidRPr="007F2770" w:rsidRDefault="00D53355" w:rsidP="00D53355">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58299449" w14:textId="77777777" w:rsidR="00D53355" w:rsidRPr="007F2770" w:rsidRDefault="00D53355" w:rsidP="00D53355">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4E2A9CF8" w14:textId="77777777" w:rsidR="00D53355" w:rsidRPr="007F2770" w:rsidRDefault="00D53355" w:rsidP="00D53355">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53D4B7E0" w14:textId="77777777" w:rsidR="00D53355" w:rsidRPr="007F2770" w:rsidRDefault="00D53355" w:rsidP="00D53355">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229EE7CA" w14:textId="77777777" w:rsidR="00D53355" w:rsidRPr="007F2770" w:rsidRDefault="00D53355" w:rsidP="00D53355">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52EFAF0" w14:textId="77777777" w:rsidR="00D53355" w:rsidRPr="007F2770" w:rsidRDefault="00D53355" w:rsidP="00D53355">
      <w:pPr>
        <w:rPr>
          <w:rFonts w:eastAsia="Malgun Gothic"/>
        </w:rPr>
      </w:pPr>
      <w:r w:rsidRPr="007F2770">
        <w:rPr>
          <w:rFonts w:eastAsia="Malgun Gothic"/>
        </w:rPr>
        <w:t>The UE supporting S1 mode shall operate in the mode for interworking with EPS as follows:</w:t>
      </w:r>
    </w:p>
    <w:p w14:paraId="365D98C3" w14:textId="77777777" w:rsidR="00D53355" w:rsidRPr="007F2770" w:rsidRDefault="00D53355" w:rsidP="00D53355">
      <w:pPr>
        <w:pStyle w:val="B1"/>
        <w:rPr>
          <w:rFonts w:eastAsia="Malgun Gothic"/>
        </w:rPr>
      </w:pPr>
      <w:r w:rsidRPr="007F2770">
        <w:rPr>
          <w:rFonts w:eastAsia="Malgun Gothic"/>
        </w:rPr>
        <w:lastRenderedPageBreak/>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3FBA46EF" w14:textId="77777777" w:rsidR="00D53355" w:rsidRPr="007F2770" w:rsidRDefault="00D53355" w:rsidP="00D53355">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8400D59" w14:textId="77777777" w:rsidR="00D53355" w:rsidRPr="007F2770" w:rsidRDefault="00D53355" w:rsidP="00D53355">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7C4CF6F4" w14:textId="77777777" w:rsidR="00D53355" w:rsidRPr="007F2770" w:rsidRDefault="00D53355" w:rsidP="00D53355">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FAAF6DD" w14:textId="77777777" w:rsidR="00D53355" w:rsidRPr="007F2770" w:rsidRDefault="00D53355" w:rsidP="00D53355">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CCD3874" w14:textId="77777777" w:rsidR="00D53355" w:rsidRDefault="00D53355" w:rsidP="00D53355">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7FB8E82" w14:textId="77777777" w:rsidR="00D53355" w:rsidRDefault="00D53355" w:rsidP="00D53355">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896FF4D" w14:textId="77777777" w:rsidR="00D53355" w:rsidRPr="007F2770" w:rsidRDefault="00D53355" w:rsidP="00D53355">
      <w:r w:rsidRPr="007F2770">
        <w:t>The AMF shall set the EMF bit in the 5GS network feature support IE to:</w:t>
      </w:r>
    </w:p>
    <w:p w14:paraId="23CCDA02" w14:textId="77777777" w:rsidR="00D53355" w:rsidRPr="007F2770" w:rsidRDefault="00D53355" w:rsidP="00D53355">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04D43893" w14:textId="77777777" w:rsidR="00D53355" w:rsidRPr="007F2770" w:rsidRDefault="00D53355" w:rsidP="00D53355">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5C8B1B91" w14:textId="77777777" w:rsidR="00D53355" w:rsidRPr="007F2770" w:rsidRDefault="00D53355" w:rsidP="00D53355">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5FAD8468" w14:textId="77777777" w:rsidR="00D53355" w:rsidRPr="007F2770" w:rsidRDefault="00D53355" w:rsidP="00D53355">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1EBD77DA" w14:textId="77777777" w:rsidR="00D53355" w:rsidRPr="007F2770" w:rsidRDefault="00D53355" w:rsidP="00D53355">
      <w:pPr>
        <w:pStyle w:val="NO"/>
      </w:pPr>
      <w:r w:rsidRPr="007F2770">
        <w:t>NOTE 1</w:t>
      </w:r>
      <w:r>
        <w:t>8</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65ABB983" w14:textId="77777777" w:rsidR="00D53355" w:rsidRPr="007F2770" w:rsidRDefault="00D53355" w:rsidP="00D53355">
      <w:pPr>
        <w:pStyle w:val="NO"/>
      </w:pPr>
      <w:r w:rsidRPr="007F2770">
        <w:t>NOTE </w:t>
      </w:r>
      <w:r>
        <w:t>19</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07F8D632" w14:textId="77777777" w:rsidR="00D53355" w:rsidRPr="007F2770" w:rsidRDefault="00D53355" w:rsidP="00D53355">
      <w:r w:rsidRPr="007F2770">
        <w:t>Access identity 1 is only applicable while the UE is in N1 mode. Access identity 2 is only applicable while the UE is in N1 mode.</w:t>
      </w:r>
    </w:p>
    <w:p w14:paraId="703DFC73" w14:textId="77777777" w:rsidR="00D53355" w:rsidRPr="007F2770" w:rsidRDefault="00D53355" w:rsidP="00D53355">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w:t>
      </w:r>
      <w:r w:rsidRPr="007F2770">
        <w:lastRenderedPageBreak/>
        <w:t>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50AC223" w14:textId="77777777" w:rsidR="00D53355" w:rsidRPr="007F2770" w:rsidRDefault="00D53355" w:rsidP="00D53355">
      <w:pPr>
        <w:pStyle w:val="B1"/>
      </w:pPr>
      <w:r w:rsidRPr="007F2770">
        <w:t>-</w:t>
      </w:r>
      <w:r w:rsidRPr="007F2770">
        <w:tab/>
        <w:t>if the UE is not operating in SNPN access operation mode:</w:t>
      </w:r>
    </w:p>
    <w:p w14:paraId="58C68404" w14:textId="77777777" w:rsidR="00D53355" w:rsidRPr="007F2770" w:rsidRDefault="00D53355" w:rsidP="00D53355">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2C37C59" w14:textId="77777777" w:rsidR="00D53355" w:rsidRPr="007F2770" w:rsidRDefault="00D53355" w:rsidP="00D53355">
      <w:pPr>
        <w:pStyle w:val="B2"/>
      </w:pPr>
      <w:r w:rsidRPr="007F2770">
        <w:t>b)</w:t>
      </w:r>
      <w:r w:rsidRPr="007F2770">
        <w:tab/>
        <w:t>upon receiving a REGISTRATION ACCEPT message with the MPS indicator bit set to "Access identity 1 valid":</w:t>
      </w:r>
    </w:p>
    <w:p w14:paraId="30863594" w14:textId="77777777" w:rsidR="00D53355" w:rsidRPr="007F2770" w:rsidRDefault="00D53355" w:rsidP="00D53355">
      <w:pPr>
        <w:pStyle w:val="B3"/>
      </w:pPr>
      <w:r w:rsidRPr="007F2770">
        <w:t>-</w:t>
      </w:r>
      <w:r w:rsidRPr="007F2770">
        <w:tab/>
        <w:t>via 3GPP access; or</w:t>
      </w:r>
    </w:p>
    <w:p w14:paraId="27C2410A" w14:textId="77777777" w:rsidR="00D53355" w:rsidRPr="007F2770" w:rsidRDefault="00D53355" w:rsidP="00D53355">
      <w:pPr>
        <w:pStyle w:val="B3"/>
      </w:pPr>
      <w:r w:rsidRPr="007F2770">
        <w:t>-</w:t>
      </w:r>
      <w:r w:rsidRPr="007F2770">
        <w:tab/>
        <w:t xml:space="preserve">via non-3GPP access if the UE is registered to the same PLMN over 3GPP access and non-3GPP access; </w:t>
      </w:r>
    </w:p>
    <w:p w14:paraId="6245E10A" w14:textId="77777777" w:rsidR="00D53355" w:rsidRPr="007F2770" w:rsidRDefault="00D53355" w:rsidP="00D53355">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DD7369E" w14:textId="77777777" w:rsidR="00D53355" w:rsidRPr="007F2770" w:rsidRDefault="00D53355" w:rsidP="00D53355">
      <w:pPr>
        <w:pStyle w:val="B3"/>
      </w:pPr>
      <w:r w:rsidRPr="007F2770">
        <w:t>-</w:t>
      </w:r>
      <w:r w:rsidRPr="007F2770">
        <w:tab/>
        <w:t>via 3GPP access; or</w:t>
      </w:r>
    </w:p>
    <w:p w14:paraId="34571A26" w14:textId="77777777" w:rsidR="00D53355" w:rsidRPr="007F2770" w:rsidRDefault="00D53355" w:rsidP="00D53355">
      <w:pPr>
        <w:pStyle w:val="B3"/>
      </w:pPr>
      <w:r w:rsidRPr="007F2770">
        <w:t>-</w:t>
      </w:r>
      <w:r w:rsidRPr="007F2770">
        <w:tab/>
        <w:t xml:space="preserve">via non-3GPP access if the UE is registered to the same PLMN over 3GPP access and non-3GPP access; or </w:t>
      </w:r>
    </w:p>
    <w:p w14:paraId="0C92F9FA" w14:textId="77777777" w:rsidR="00D53355" w:rsidRPr="007F2770" w:rsidRDefault="00D53355" w:rsidP="00D53355">
      <w:pPr>
        <w:pStyle w:val="B2"/>
      </w:pPr>
      <w:r w:rsidRPr="007F2770">
        <w:tab/>
        <w:t>until the UE selects a non-equivalent PLMN over 3GPP access;</w:t>
      </w:r>
    </w:p>
    <w:p w14:paraId="7D8C9AF2" w14:textId="77777777" w:rsidR="00D53355" w:rsidRPr="007F2770" w:rsidRDefault="00D53355" w:rsidP="00D5335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6213FC9" w14:textId="77777777" w:rsidR="00D53355" w:rsidRPr="007F2770" w:rsidRDefault="00D53355" w:rsidP="00D53355">
      <w:pPr>
        <w:pStyle w:val="B3"/>
      </w:pPr>
      <w:r w:rsidRPr="007F2770">
        <w:t>-</w:t>
      </w:r>
      <w:r w:rsidRPr="007F2770">
        <w:tab/>
        <w:t>via non-3GPP access; or</w:t>
      </w:r>
    </w:p>
    <w:p w14:paraId="1498BDE4" w14:textId="77777777" w:rsidR="00D53355" w:rsidRPr="007F2770" w:rsidRDefault="00D53355" w:rsidP="00D53355">
      <w:pPr>
        <w:pStyle w:val="B3"/>
      </w:pPr>
      <w:r w:rsidRPr="007F2770">
        <w:t>-</w:t>
      </w:r>
      <w:r w:rsidRPr="007F2770">
        <w:tab/>
        <w:t>via 3GPP access if the UE is registered to the same PLMN over 3GPP access and non-3GPP access;</w:t>
      </w:r>
    </w:p>
    <w:p w14:paraId="42B98C53" w14:textId="77777777" w:rsidR="00D53355" w:rsidRPr="007F2770" w:rsidRDefault="00D53355" w:rsidP="00D53355">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3492457" w14:textId="77777777" w:rsidR="00D53355" w:rsidRPr="007F2770" w:rsidRDefault="00D53355" w:rsidP="00D53355">
      <w:pPr>
        <w:pStyle w:val="B3"/>
      </w:pPr>
      <w:r w:rsidRPr="007F2770">
        <w:t>-</w:t>
      </w:r>
      <w:r w:rsidRPr="007F2770">
        <w:tab/>
        <w:t>via non-3GPP access; or</w:t>
      </w:r>
    </w:p>
    <w:p w14:paraId="080415CB" w14:textId="77777777" w:rsidR="00D53355" w:rsidRPr="007F2770" w:rsidRDefault="00D53355" w:rsidP="00D53355">
      <w:pPr>
        <w:pStyle w:val="B3"/>
      </w:pPr>
      <w:r w:rsidRPr="007F2770">
        <w:t>-</w:t>
      </w:r>
      <w:r w:rsidRPr="007F2770">
        <w:tab/>
        <w:t>via 3GPP access if the UE is registered to the same PLMN over 3GPP access and non-3GPP access; or</w:t>
      </w:r>
    </w:p>
    <w:p w14:paraId="1FC4CDB6" w14:textId="77777777" w:rsidR="00D53355" w:rsidRPr="007F2770" w:rsidRDefault="00D53355" w:rsidP="00D53355">
      <w:pPr>
        <w:pStyle w:val="B2"/>
      </w:pPr>
      <w:r w:rsidRPr="007F2770">
        <w:tab/>
        <w:t>until the UE selects a non-equivalent PLMN over non-3GPP access;</w:t>
      </w:r>
    </w:p>
    <w:p w14:paraId="5C148519" w14:textId="77777777" w:rsidR="00D53355" w:rsidRPr="007F2770" w:rsidRDefault="00D53355" w:rsidP="00D53355">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A4302F3" w14:textId="77777777" w:rsidR="00D53355" w:rsidRPr="007F2770" w:rsidRDefault="00D53355" w:rsidP="00D53355">
      <w:pPr>
        <w:pStyle w:val="B2"/>
      </w:pPr>
      <w:r w:rsidRPr="007F2770">
        <w:t>d)</w:t>
      </w:r>
      <w:r w:rsidRPr="007F2770">
        <w:tab/>
        <w:t>upon receiving a REGISTRATION ACCEPT message with the MCS indicator bit set to "Access identity 2 valid":</w:t>
      </w:r>
    </w:p>
    <w:p w14:paraId="17D4E937" w14:textId="77777777" w:rsidR="00D53355" w:rsidRPr="007F2770" w:rsidRDefault="00D53355" w:rsidP="00D53355">
      <w:pPr>
        <w:pStyle w:val="B3"/>
      </w:pPr>
      <w:r w:rsidRPr="007F2770">
        <w:t>-</w:t>
      </w:r>
      <w:r w:rsidRPr="007F2770">
        <w:tab/>
        <w:t>via 3GPP access; or</w:t>
      </w:r>
    </w:p>
    <w:p w14:paraId="5E039AA7" w14:textId="77777777" w:rsidR="00D53355" w:rsidRPr="007F2770" w:rsidRDefault="00D53355" w:rsidP="00D53355">
      <w:pPr>
        <w:pStyle w:val="B3"/>
      </w:pPr>
      <w:r w:rsidRPr="007F2770">
        <w:t>-</w:t>
      </w:r>
      <w:r w:rsidRPr="007F2770">
        <w:tab/>
        <w:t>via non-3GPP access if the UE is registered to the same PLMN over 3GPP access and non-3GPP access;</w:t>
      </w:r>
    </w:p>
    <w:p w14:paraId="4B50D0EF" w14:textId="77777777" w:rsidR="00D53355" w:rsidRPr="007F2770" w:rsidRDefault="00D53355" w:rsidP="00D53355">
      <w:pPr>
        <w:pStyle w:val="B2"/>
        <w:ind w:firstLine="0"/>
      </w:pPr>
      <w:r w:rsidRPr="007F2770">
        <w:lastRenderedPageBreak/>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766C399C" w14:textId="77777777" w:rsidR="00D53355" w:rsidRPr="007F2770" w:rsidRDefault="00D53355" w:rsidP="00D53355">
      <w:pPr>
        <w:pStyle w:val="B3"/>
      </w:pPr>
      <w:r w:rsidRPr="007F2770">
        <w:t>-</w:t>
      </w:r>
      <w:r w:rsidRPr="007F2770">
        <w:tab/>
        <w:t>via 3GPP access; or</w:t>
      </w:r>
    </w:p>
    <w:p w14:paraId="30EB1F3E" w14:textId="77777777" w:rsidR="00D53355" w:rsidRPr="007F2770" w:rsidRDefault="00D53355" w:rsidP="00D53355">
      <w:pPr>
        <w:pStyle w:val="B3"/>
      </w:pPr>
      <w:r w:rsidRPr="007F2770">
        <w:t>-</w:t>
      </w:r>
      <w:r w:rsidRPr="007F2770">
        <w:tab/>
        <w:t xml:space="preserve">via non-3GPP access if the UE is registered to the same PLMN over 3GPP access and non-3GPP access; or </w:t>
      </w:r>
    </w:p>
    <w:p w14:paraId="471A53E2" w14:textId="77777777" w:rsidR="00D53355" w:rsidRPr="007F2770" w:rsidRDefault="00D53355" w:rsidP="00D53355">
      <w:pPr>
        <w:pStyle w:val="B2"/>
      </w:pPr>
      <w:r w:rsidRPr="007F2770">
        <w:tab/>
        <w:t>until the UE selects a non-equivalent PLMN over 3GPP access; and</w:t>
      </w:r>
    </w:p>
    <w:p w14:paraId="5810CE15" w14:textId="77777777" w:rsidR="00D53355" w:rsidRPr="007F2770" w:rsidRDefault="00D53355" w:rsidP="00D53355">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17BED253" w14:textId="77777777" w:rsidR="00D53355" w:rsidRPr="007F2770" w:rsidRDefault="00D53355" w:rsidP="00D53355">
      <w:pPr>
        <w:pStyle w:val="B3"/>
      </w:pPr>
      <w:r w:rsidRPr="007F2770">
        <w:t>-</w:t>
      </w:r>
      <w:r w:rsidRPr="007F2770">
        <w:tab/>
        <w:t>via non-3GPP access; or</w:t>
      </w:r>
    </w:p>
    <w:p w14:paraId="0E9773B3" w14:textId="77777777" w:rsidR="00D53355" w:rsidRPr="007F2770" w:rsidRDefault="00D53355" w:rsidP="00D53355">
      <w:pPr>
        <w:pStyle w:val="B3"/>
      </w:pPr>
      <w:r w:rsidRPr="007F2770">
        <w:t>-</w:t>
      </w:r>
      <w:r w:rsidRPr="007F2770">
        <w:tab/>
        <w:t>via 3GPP access if the UE is registered to the same PLMN over 3GPP access and non-3GPP access;</w:t>
      </w:r>
    </w:p>
    <w:p w14:paraId="633E60AF" w14:textId="77777777" w:rsidR="00D53355" w:rsidRPr="007F2770" w:rsidRDefault="00D53355" w:rsidP="00D53355">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6B0FFE6D" w14:textId="77777777" w:rsidR="00D53355" w:rsidRPr="007F2770" w:rsidRDefault="00D53355" w:rsidP="00D53355">
      <w:pPr>
        <w:pStyle w:val="B3"/>
      </w:pPr>
      <w:r w:rsidRPr="007F2770">
        <w:t>-</w:t>
      </w:r>
      <w:r w:rsidRPr="007F2770">
        <w:tab/>
        <w:t>via non-3GPP access; or</w:t>
      </w:r>
    </w:p>
    <w:p w14:paraId="5FA0882B" w14:textId="77777777" w:rsidR="00D53355" w:rsidRPr="007F2770" w:rsidRDefault="00D53355" w:rsidP="00D53355">
      <w:pPr>
        <w:pStyle w:val="B3"/>
      </w:pPr>
      <w:r w:rsidRPr="007F2770">
        <w:t>-</w:t>
      </w:r>
      <w:r w:rsidRPr="007F2770">
        <w:tab/>
        <w:t>via 3GPP access if the UE is registered to the same PLMN over 3GPP access and non-3GPP access; or</w:t>
      </w:r>
    </w:p>
    <w:p w14:paraId="2C94BB1B" w14:textId="77777777" w:rsidR="00D53355" w:rsidRPr="007F2770" w:rsidRDefault="00D53355" w:rsidP="00D53355">
      <w:pPr>
        <w:pStyle w:val="B2"/>
        <w:rPr>
          <w:lang w:eastAsia="zh-TW"/>
        </w:rPr>
      </w:pPr>
      <w:r w:rsidRPr="007F2770">
        <w:tab/>
        <w:t>until the UE selects a non-equivalent PLMN over non-3GPP access; or</w:t>
      </w:r>
    </w:p>
    <w:p w14:paraId="60DABA59" w14:textId="77777777" w:rsidR="00D53355" w:rsidRPr="007F2770" w:rsidRDefault="00D53355" w:rsidP="00D53355">
      <w:pPr>
        <w:pStyle w:val="B1"/>
      </w:pPr>
      <w:r w:rsidRPr="007F2770">
        <w:t>-</w:t>
      </w:r>
      <w:r w:rsidRPr="007F2770">
        <w:tab/>
        <w:t>if the UE is operating in SNPN access operation mode:</w:t>
      </w:r>
    </w:p>
    <w:p w14:paraId="422BC35F" w14:textId="77777777" w:rsidR="00D53355" w:rsidRPr="007F2770" w:rsidRDefault="00D53355" w:rsidP="00D53355">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3F2E197" w14:textId="77777777" w:rsidR="00D53355" w:rsidRPr="007F2770" w:rsidRDefault="00D53355" w:rsidP="00D53355">
      <w:pPr>
        <w:pStyle w:val="B2"/>
      </w:pPr>
      <w:r w:rsidRPr="007F2770">
        <w:t>b)</w:t>
      </w:r>
      <w:r w:rsidRPr="007F2770">
        <w:tab/>
        <w:t>upon receiving a REGISTRATION ACCEPT message with the MPS indicator bit set to "Access identity 1 valid":</w:t>
      </w:r>
    </w:p>
    <w:p w14:paraId="37C51BAC" w14:textId="77777777" w:rsidR="00D53355" w:rsidRPr="007F2770" w:rsidRDefault="00D53355" w:rsidP="00D53355">
      <w:pPr>
        <w:pStyle w:val="B3"/>
      </w:pPr>
      <w:r w:rsidRPr="007F2770">
        <w:t>-</w:t>
      </w:r>
      <w:r w:rsidRPr="007F2770">
        <w:tab/>
        <w:t xml:space="preserve">via 3GPP access; or </w:t>
      </w:r>
    </w:p>
    <w:p w14:paraId="1FC369B5" w14:textId="77777777" w:rsidR="00D53355" w:rsidRPr="007F2770" w:rsidRDefault="00D53355" w:rsidP="00D53355">
      <w:pPr>
        <w:pStyle w:val="B3"/>
      </w:pPr>
      <w:r w:rsidRPr="007F2770">
        <w:t>-</w:t>
      </w:r>
      <w:r w:rsidRPr="007F2770">
        <w:tab/>
        <w:t xml:space="preserve">via non-3GPP access if the UE is registered to the same SNPN over 3GPP access and non-3GPP access; </w:t>
      </w:r>
    </w:p>
    <w:p w14:paraId="26BAFE87" w14:textId="77777777" w:rsidR="00D53355" w:rsidRPr="007F2770" w:rsidRDefault="00D53355" w:rsidP="00D53355">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EC3363D" w14:textId="77777777" w:rsidR="00D53355" w:rsidRPr="007F2770" w:rsidRDefault="00D53355" w:rsidP="00D53355">
      <w:pPr>
        <w:pStyle w:val="B3"/>
      </w:pPr>
      <w:r w:rsidRPr="007F2770">
        <w:t>-</w:t>
      </w:r>
      <w:r w:rsidRPr="007F2770">
        <w:tab/>
        <w:t xml:space="preserve">via 3GPP access; or </w:t>
      </w:r>
    </w:p>
    <w:p w14:paraId="5204C103" w14:textId="77777777" w:rsidR="00D53355" w:rsidRPr="007F2770" w:rsidRDefault="00D53355" w:rsidP="00D53355">
      <w:pPr>
        <w:pStyle w:val="B3"/>
      </w:pPr>
      <w:r w:rsidRPr="007F2770">
        <w:t>-</w:t>
      </w:r>
      <w:r w:rsidRPr="007F2770">
        <w:tab/>
        <w:t xml:space="preserve">via non-3GPP access if the UE is registered to the same SNPN over 3GPP access and non-3GPP access; or </w:t>
      </w:r>
    </w:p>
    <w:p w14:paraId="1B6D7DDD" w14:textId="77777777" w:rsidR="00D53355" w:rsidRPr="007F2770" w:rsidRDefault="00D53355" w:rsidP="00D53355">
      <w:pPr>
        <w:pStyle w:val="B2"/>
      </w:pPr>
      <w:r w:rsidRPr="007F2770">
        <w:tab/>
        <w:t>until the UE selects a non-equivalent SNPN over 3GPP access;</w:t>
      </w:r>
    </w:p>
    <w:p w14:paraId="52823EBB" w14:textId="77777777" w:rsidR="00D53355" w:rsidRPr="007F2770" w:rsidRDefault="00D53355" w:rsidP="00D53355">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9AD75A8" w14:textId="77777777" w:rsidR="00D53355" w:rsidRPr="007F2770" w:rsidRDefault="00D53355" w:rsidP="00D53355">
      <w:pPr>
        <w:pStyle w:val="B3"/>
      </w:pPr>
      <w:r w:rsidRPr="007F2770">
        <w:lastRenderedPageBreak/>
        <w:t>-</w:t>
      </w:r>
      <w:r w:rsidRPr="007F2770">
        <w:tab/>
        <w:t xml:space="preserve">via non-3GPP access; or </w:t>
      </w:r>
    </w:p>
    <w:p w14:paraId="3E87932F" w14:textId="77777777" w:rsidR="00D53355" w:rsidRPr="007F2770" w:rsidRDefault="00D53355" w:rsidP="00D53355">
      <w:pPr>
        <w:pStyle w:val="B3"/>
      </w:pPr>
      <w:r w:rsidRPr="007F2770">
        <w:t>-</w:t>
      </w:r>
      <w:r w:rsidRPr="007F2770">
        <w:tab/>
        <w:t xml:space="preserve">via 3GPP access if the UE is registered to the same SNPN over 3GPP access and non-3GPP access; </w:t>
      </w:r>
    </w:p>
    <w:p w14:paraId="72265427" w14:textId="77777777" w:rsidR="00D53355" w:rsidRPr="007F2770" w:rsidRDefault="00D53355" w:rsidP="00D53355">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43775374" w14:textId="77777777" w:rsidR="00D53355" w:rsidRPr="007F2770" w:rsidRDefault="00D53355" w:rsidP="00D53355">
      <w:pPr>
        <w:pStyle w:val="B3"/>
      </w:pPr>
      <w:r w:rsidRPr="007F2770">
        <w:t>-</w:t>
      </w:r>
      <w:r w:rsidRPr="007F2770">
        <w:tab/>
        <w:t xml:space="preserve">via non-3GPP access; or </w:t>
      </w:r>
    </w:p>
    <w:p w14:paraId="53C96993" w14:textId="77777777" w:rsidR="00D53355" w:rsidRPr="007F2770" w:rsidRDefault="00D53355" w:rsidP="00D53355">
      <w:pPr>
        <w:pStyle w:val="B3"/>
      </w:pPr>
      <w:r w:rsidRPr="007F2770">
        <w:t>-</w:t>
      </w:r>
      <w:r w:rsidRPr="007F2770">
        <w:tab/>
        <w:t xml:space="preserve">via 3GPP access if the UE is registered to the same SNPN over 3GPP access and non-3GPP access; or </w:t>
      </w:r>
    </w:p>
    <w:p w14:paraId="70E3FD79" w14:textId="77777777" w:rsidR="00D53355" w:rsidRPr="007F2770" w:rsidRDefault="00D53355" w:rsidP="00D53355">
      <w:pPr>
        <w:pStyle w:val="B2"/>
      </w:pPr>
      <w:r w:rsidRPr="007F2770">
        <w:tab/>
        <w:t>until the UE selects a non-equivalent SNPN over non-3GPP access;</w:t>
      </w:r>
    </w:p>
    <w:p w14:paraId="757FF953" w14:textId="77777777" w:rsidR="00D53355" w:rsidRPr="007F2770" w:rsidRDefault="00D53355" w:rsidP="00D53355">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98CD46C" w14:textId="77777777" w:rsidR="00D53355" w:rsidRPr="007F2770" w:rsidRDefault="00D53355" w:rsidP="00D53355">
      <w:pPr>
        <w:pStyle w:val="B2"/>
      </w:pPr>
      <w:r w:rsidRPr="007F2770">
        <w:t>d)</w:t>
      </w:r>
      <w:r w:rsidRPr="007F2770">
        <w:tab/>
        <w:t xml:space="preserve">upon receiving a REGISTRATION ACCEPT message with the MCS indicator bit set to "Access identity 2 valid": </w:t>
      </w:r>
    </w:p>
    <w:p w14:paraId="3ABE0309" w14:textId="77777777" w:rsidR="00D53355" w:rsidRPr="007F2770" w:rsidRDefault="00D53355" w:rsidP="00D53355">
      <w:pPr>
        <w:pStyle w:val="B3"/>
      </w:pPr>
      <w:r w:rsidRPr="007F2770">
        <w:t>-</w:t>
      </w:r>
      <w:r w:rsidRPr="007F2770">
        <w:tab/>
        <w:t xml:space="preserve">via 3GPP access; or </w:t>
      </w:r>
    </w:p>
    <w:p w14:paraId="268734E8" w14:textId="77777777" w:rsidR="00D53355" w:rsidRPr="007F2770" w:rsidRDefault="00D53355" w:rsidP="00D53355">
      <w:pPr>
        <w:pStyle w:val="B3"/>
      </w:pPr>
      <w:r w:rsidRPr="007F2770">
        <w:t>-</w:t>
      </w:r>
      <w:r w:rsidRPr="007F2770">
        <w:tab/>
        <w:t xml:space="preserve">via non-3GPP access if the UE is registered to the same SNPN over 3GPP access and non-3GPP access; </w:t>
      </w:r>
    </w:p>
    <w:p w14:paraId="2C056A72" w14:textId="77777777" w:rsidR="00D53355" w:rsidRPr="007F2770" w:rsidRDefault="00D53355" w:rsidP="00D53355">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66D159CC" w14:textId="77777777" w:rsidR="00D53355" w:rsidRPr="007F2770" w:rsidRDefault="00D53355" w:rsidP="00D53355">
      <w:pPr>
        <w:pStyle w:val="B3"/>
      </w:pPr>
      <w:r w:rsidRPr="007F2770">
        <w:t>-</w:t>
      </w:r>
      <w:r w:rsidRPr="007F2770">
        <w:tab/>
        <w:t xml:space="preserve">via 3GPP access; or </w:t>
      </w:r>
    </w:p>
    <w:p w14:paraId="086EE4C5" w14:textId="77777777" w:rsidR="00D53355" w:rsidRPr="007F2770" w:rsidRDefault="00D53355" w:rsidP="00D53355">
      <w:pPr>
        <w:pStyle w:val="B3"/>
      </w:pPr>
      <w:r w:rsidRPr="007F2770">
        <w:t>-</w:t>
      </w:r>
      <w:r w:rsidRPr="007F2770">
        <w:tab/>
        <w:t xml:space="preserve">via non-3GPP access if the UE is registered to the same SNPN over 3GPP access and non-3GPP access; or </w:t>
      </w:r>
    </w:p>
    <w:p w14:paraId="214AFE22" w14:textId="77777777" w:rsidR="00D53355" w:rsidRPr="007F2770" w:rsidRDefault="00D53355" w:rsidP="00D53355">
      <w:pPr>
        <w:pStyle w:val="B3"/>
      </w:pPr>
      <w:r w:rsidRPr="007F2770">
        <w:t>until the UE selects a non-equivalent SNPN over 3GPP access; and</w:t>
      </w:r>
    </w:p>
    <w:p w14:paraId="55042A67" w14:textId="77777777" w:rsidR="00D53355" w:rsidRPr="007F2770" w:rsidRDefault="00D53355" w:rsidP="00D53355">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1BDB9945" w14:textId="77777777" w:rsidR="00D53355" w:rsidRPr="007F2770" w:rsidRDefault="00D53355" w:rsidP="00D53355">
      <w:pPr>
        <w:pStyle w:val="B3"/>
      </w:pPr>
      <w:r w:rsidRPr="007F2770">
        <w:t>-</w:t>
      </w:r>
      <w:r w:rsidRPr="007F2770">
        <w:tab/>
        <w:t xml:space="preserve">via non-3GPP access; or </w:t>
      </w:r>
    </w:p>
    <w:p w14:paraId="5293BC77" w14:textId="77777777" w:rsidR="00D53355" w:rsidRPr="007F2770" w:rsidRDefault="00D53355" w:rsidP="00D53355">
      <w:pPr>
        <w:pStyle w:val="B3"/>
      </w:pPr>
      <w:r w:rsidRPr="007F2770">
        <w:t>-</w:t>
      </w:r>
      <w:r w:rsidRPr="007F2770">
        <w:tab/>
        <w:t xml:space="preserve">via 3GPP access if the UE is registered to the same SNPN over 3GPP access and non-3GPP access; </w:t>
      </w:r>
    </w:p>
    <w:p w14:paraId="08B1F740" w14:textId="77777777" w:rsidR="00D53355" w:rsidRPr="007F2770" w:rsidRDefault="00D53355" w:rsidP="00D53355">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E6719CF" w14:textId="77777777" w:rsidR="00D53355" w:rsidRPr="007F2770" w:rsidRDefault="00D53355" w:rsidP="00D53355">
      <w:pPr>
        <w:pStyle w:val="B3"/>
      </w:pPr>
      <w:r w:rsidRPr="007F2770">
        <w:t>-</w:t>
      </w:r>
      <w:r w:rsidRPr="007F2770">
        <w:tab/>
        <w:t xml:space="preserve">via non-3GPP access; or </w:t>
      </w:r>
    </w:p>
    <w:p w14:paraId="4455DF95" w14:textId="77777777" w:rsidR="00D53355" w:rsidRPr="007F2770" w:rsidRDefault="00D53355" w:rsidP="00D53355">
      <w:pPr>
        <w:pStyle w:val="B3"/>
      </w:pPr>
      <w:r w:rsidRPr="007F2770">
        <w:t>-</w:t>
      </w:r>
      <w:r w:rsidRPr="007F2770">
        <w:tab/>
        <w:t xml:space="preserve">via 3GPP access if the UE is registered to the same SNPN over 3GPP access and non-3GPP access; or </w:t>
      </w:r>
    </w:p>
    <w:p w14:paraId="2D6F389D" w14:textId="77777777" w:rsidR="00D53355" w:rsidRPr="007F2770" w:rsidRDefault="00D53355" w:rsidP="00D53355">
      <w:pPr>
        <w:pStyle w:val="B2"/>
      </w:pPr>
      <w:r w:rsidRPr="007F2770">
        <w:tab/>
        <w:t>until the UE selects a non-equivalent SNPN over non-3GPP access.</w:t>
      </w:r>
    </w:p>
    <w:p w14:paraId="1EDB9E94" w14:textId="77777777" w:rsidR="00D53355" w:rsidRPr="007F2770" w:rsidRDefault="00D53355" w:rsidP="00D53355">
      <w:r w:rsidRPr="007F2770">
        <w:t>If the UE indicates support for restriction on use of enhanced coverage in the REGISTRATION REQUEST message and:</w:t>
      </w:r>
    </w:p>
    <w:p w14:paraId="6A5F4870" w14:textId="77777777" w:rsidR="00D53355" w:rsidRPr="007F2770" w:rsidRDefault="00D53355" w:rsidP="00D53355">
      <w:pPr>
        <w:pStyle w:val="B1"/>
      </w:pPr>
      <w:r w:rsidRPr="007F2770">
        <w:lastRenderedPageBreak/>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646AE520" w14:textId="77777777" w:rsidR="00D53355" w:rsidRPr="007F2770" w:rsidRDefault="00D53355" w:rsidP="00D53355">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3E4E0CD" w14:textId="77777777" w:rsidR="00D53355" w:rsidRPr="007F2770" w:rsidRDefault="00D53355" w:rsidP="00D53355">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E91130F" w14:textId="77777777" w:rsidR="00D53355" w:rsidRPr="007F2770" w:rsidRDefault="00D53355" w:rsidP="00D53355">
      <w:pPr>
        <w:rPr>
          <w:noProof/>
        </w:rPr>
      </w:pPr>
      <w:r w:rsidRPr="007F2770">
        <w:t xml:space="preserve">in the </w:t>
      </w:r>
      <w:r w:rsidRPr="007F2770">
        <w:rPr>
          <w:lang w:eastAsia="ko-KR"/>
        </w:rPr>
        <w:t>5GS network feature support IE in the REGISTRATION ACCEPT message</w:t>
      </w:r>
      <w:r w:rsidRPr="007F2770">
        <w:t>.</w:t>
      </w:r>
    </w:p>
    <w:p w14:paraId="0E94E039" w14:textId="77777777" w:rsidR="00D53355" w:rsidRPr="007F2770" w:rsidRDefault="00D53355" w:rsidP="00D53355">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06A9FE9" w14:textId="77777777" w:rsidR="00D53355" w:rsidRPr="007F2770" w:rsidRDefault="00D53355" w:rsidP="00D53355">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5" w:name="OLE_LINK24"/>
      <w:bookmarkStart w:id="36" w:name="OLE_LINK25"/>
      <w:bookmarkStart w:id="37"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5"/>
      <w:bookmarkEnd w:id="36"/>
      <w:bookmarkEnd w:id="37"/>
      <w:r w:rsidRPr="007F2770">
        <w:rPr>
          <w:noProof/>
        </w:rPr>
        <w:t xml:space="preserve"> Otherwise, the UE NAS layer informs the lower layers that paging indication for voice services is not supported.</w:t>
      </w:r>
    </w:p>
    <w:p w14:paraId="15855FC6" w14:textId="77777777" w:rsidR="00D53355" w:rsidRPr="007F2770" w:rsidRDefault="00D53355" w:rsidP="00D53355">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B7F643" w14:textId="77777777" w:rsidR="00D53355" w:rsidRPr="007F2770" w:rsidRDefault="00D53355" w:rsidP="00D53355">
      <w:r w:rsidRPr="007F2770">
        <w:t>If the UE indicates support of the paging restriction in the REGISTRATION REQUEST message, and the AMF sets:</w:t>
      </w:r>
    </w:p>
    <w:p w14:paraId="046F4AB0" w14:textId="77777777" w:rsidR="00D53355" w:rsidRPr="007F2770" w:rsidRDefault="00D53355" w:rsidP="00D53355">
      <w:pPr>
        <w:pStyle w:val="B1"/>
      </w:pPr>
      <w:r w:rsidRPr="007F2770">
        <w:t>-</w:t>
      </w:r>
      <w:r w:rsidRPr="007F2770">
        <w:tab/>
        <w:t>the reject paging request bit to "reject paging request supported";</w:t>
      </w:r>
    </w:p>
    <w:p w14:paraId="3C90F1BE" w14:textId="77777777" w:rsidR="00D53355" w:rsidRPr="007F2770" w:rsidRDefault="00D53355" w:rsidP="00D53355">
      <w:pPr>
        <w:pStyle w:val="B1"/>
      </w:pPr>
      <w:r w:rsidRPr="007F2770">
        <w:t>-</w:t>
      </w:r>
      <w:r w:rsidRPr="007F2770">
        <w:tab/>
        <w:t>the N1 NAS signalling connection release bit to "N1 NAS signalling connection release supported"; or</w:t>
      </w:r>
    </w:p>
    <w:p w14:paraId="1F96DB85" w14:textId="77777777" w:rsidR="00D53355" w:rsidRPr="007F2770" w:rsidRDefault="00D53355" w:rsidP="00D53355">
      <w:pPr>
        <w:pStyle w:val="B1"/>
      </w:pPr>
      <w:r w:rsidRPr="007F2770">
        <w:t>-</w:t>
      </w:r>
      <w:r w:rsidRPr="007F2770">
        <w:tab/>
        <w:t>both of them;</w:t>
      </w:r>
    </w:p>
    <w:p w14:paraId="79703A74" w14:textId="77777777" w:rsidR="00D53355" w:rsidRDefault="00D53355" w:rsidP="00D53355">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17F7CBC" w14:textId="77777777" w:rsidR="00D53355" w:rsidRPr="007F2770" w:rsidRDefault="00D53355" w:rsidP="00D53355">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2E1173A" w14:textId="77777777" w:rsidR="00D53355" w:rsidRPr="007F2770" w:rsidRDefault="00D53355" w:rsidP="00D53355">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0451198" w14:textId="77777777" w:rsidR="00D53355" w:rsidRPr="007F2770" w:rsidRDefault="00D53355" w:rsidP="00D53355">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4C0C212" w14:textId="77777777" w:rsidR="00D53355" w:rsidRPr="007F2770" w:rsidRDefault="00D53355" w:rsidP="00D5335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1E1FBD0" w14:textId="77777777" w:rsidR="00D53355" w:rsidRPr="007F2770" w:rsidRDefault="00D53355" w:rsidP="00D53355">
      <w:pPr>
        <w:pStyle w:val="B2"/>
      </w:pPr>
      <w:r w:rsidRPr="007F2770">
        <w:t>1)</w:t>
      </w:r>
      <w:r w:rsidRPr="007F2770">
        <w:tab/>
        <w:t>the V2XCEPC5 bit to "V2X communication over E-UTRA-PC5 supported"; or</w:t>
      </w:r>
    </w:p>
    <w:p w14:paraId="35863B25" w14:textId="77777777" w:rsidR="00D53355" w:rsidRPr="007F2770" w:rsidRDefault="00D53355" w:rsidP="00D53355">
      <w:pPr>
        <w:pStyle w:val="B2"/>
      </w:pPr>
      <w:r w:rsidRPr="007F2770">
        <w:t>2)</w:t>
      </w:r>
      <w:r w:rsidRPr="007F2770">
        <w:tab/>
        <w:t>the V2XCNPC5 bit to "V2X communication over NR-PC5 supported"; and</w:t>
      </w:r>
    </w:p>
    <w:p w14:paraId="7997D973" w14:textId="77777777" w:rsidR="00D53355" w:rsidRPr="007F2770" w:rsidRDefault="00D53355" w:rsidP="00D53355">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17DF6E7" w14:textId="77777777" w:rsidR="00D53355" w:rsidRDefault="00D53355" w:rsidP="00D53355">
      <w:pPr>
        <w:rPr>
          <w:lang w:eastAsia="ko-KR"/>
        </w:rPr>
      </w:pPr>
      <w:r w:rsidRPr="007F2770">
        <w:rPr>
          <w:lang w:eastAsia="ko-KR"/>
        </w:rPr>
        <w:t>the AMF should not immediately release the NAS signalling connection after the completion of the registration procedure.</w:t>
      </w:r>
    </w:p>
    <w:p w14:paraId="6875EBEF" w14:textId="77777777" w:rsidR="00D53355" w:rsidRPr="007F2770" w:rsidRDefault="00D53355" w:rsidP="00D5335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EE91EDF" w14:textId="77777777" w:rsidR="00D53355" w:rsidRPr="007F2770" w:rsidRDefault="00D53355" w:rsidP="00D53355">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20520BD5" w14:textId="77777777" w:rsidR="00D53355" w:rsidRPr="007F2770" w:rsidRDefault="00D53355" w:rsidP="00D53355">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069CB469" w14:textId="77777777" w:rsidR="00D53355" w:rsidRPr="007F2770" w:rsidRDefault="00D53355" w:rsidP="00D53355">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44C1E54E" w14:textId="77777777" w:rsidR="00D53355" w:rsidRPr="007F2770" w:rsidRDefault="00D53355" w:rsidP="00D5335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D86ADE9" w14:textId="77777777" w:rsidR="00D53355" w:rsidRPr="00294B40" w:rsidRDefault="00D53355" w:rsidP="00D53355">
      <w:pPr>
        <w:rPr>
          <w:rFonts w:eastAsia="Malgun Gothic"/>
          <w:lang w:eastAsia="ko-KR"/>
        </w:rPr>
      </w:pPr>
      <w:r w:rsidRPr="007F2770">
        <w:rPr>
          <w:lang w:eastAsia="ko-KR"/>
        </w:rPr>
        <w:t>the AMF should not immediately release the NAS signalling connection after the completion of the registration procedure.</w:t>
      </w:r>
    </w:p>
    <w:p w14:paraId="12CAB5EA" w14:textId="77777777" w:rsidR="00D53355" w:rsidRPr="007F2770" w:rsidRDefault="00D53355" w:rsidP="00D53355">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05B18590" w14:textId="77777777" w:rsidR="00D53355" w:rsidRPr="007F2770" w:rsidRDefault="00D53355" w:rsidP="00D5335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65D9798" w14:textId="77777777" w:rsidR="00D53355" w:rsidRPr="007F2770" w:rsidRDefault="00D53355" w:rsidP="00D53355">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4F8D5120" w14:textId="77777777" w:rsidR="00D53355" w:rsidRPr="007F2770" w:rsidRDefault="00D53355" w:rsidP="00D53355">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7B6E0739" w14:textId="77777777" w:rsidR="00D53355" w:rsidRPr="007F2770" w:rsidRDefault="00D53355" w:rsidP="00D53355">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718044D" w14:textId="77777777" w:rsidR="00D53355" w:rsidRPr="007F2770" w:rsidRDefault="00D53355" w:rsidP="00D53355">
      <w:pPr>
        <w:rPr>
          <w:lang w:eastAsia="ko-KR"/>
        </w:rPr>
      </w:pPr>
      <w:r w:rsidRPr="007F2770">
        <w:rPr>
          <w:lang w:eastAsia="ko-KR"/>
        </w:rPr>
        <w:t>the AMF should not immediately release the NAS signalling connection after the completion of the registration procedure.</w:t>
      </w:r>
    </w:p>
    <w:p w14:paraId="7F69DBB4" w14:textId="77777777" w:rsidR="00D53355" w:rsidRPr="007F2770" w:rsidRDefault="00D53355" w:rsidP="00D53355">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B1E9183" w14:textId="77777777" w:rsidR="00D53355" w:rsidRPr="007F2770" w:rsidRDefault="00D53355" w:rsidP="00D53355">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EC111A6" w14:textId="77777777" w:rsidR="00D53355" w:rsidRPr="007F2770" w:rsidRDefault="00D53355" w:rsidP="00D53355">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FCEFCF2" w14:textId="77777777" w:rsidR="00D53355" w:rsidRPr="007F2770" w:rsidRDefault="00D53355" w:rsidP="00D53355">
      <w:r w:rsidRPr="007F2770">
        <w:t>If:</w:t>
      </w:r>
    </w:p>
    <w:p w14:paraId="52CAC2A1" w14:textId="77777777" w:rsidR="00D53355" w:rsidRPr="007F2770" w:rsidRDefault="00D53355" w:rsidP="00D53355">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79977D9" w14:textId="77777777" w:rsidR="00D53355" w:rsidRPr="007F2770" w:rsidRDefault="00D53355" w:rsidP="00D53355">
      <w:pPr>
        <w:pStyle w:val="B1"/>
      </w:pPr>
      <w:r w:rsidRPr="007F2770">
        <w:t>b)</w:t>
      </w:r>
      <w:r w:rsidRPr="007F2770">
        <w:tab/>
        <w:t>if the UE attempts obtaining service on another PLMNs as specified in 3GPP TS 23.122 [5] annex C;</w:t>
      </w:r>
    </w:p>
    <w:p w14:paraId="6597A61B" w14:textId="77777777" w:rsidR="00D53355" w:rsidRPr="007F2770" w:rsidRDefault="00D53355" w:rsidP="00D53355">
      <w:pPr>
        <w:rPr>
          <w:color w:val="000000"/>
        </w:rPr>
      </w:pPr>
      <w:r w:rsidRPr="007F2770">
        <w:t>then the UE shall locally release the established N1 NAS signalling connection after sending a REGISTRATION COMPLETE message.</w:t>
      </w:r>
    </w:p>
    <w:p w14:paraId="05CC57B1" w14:textId="77777777" w:rsidR="00D53355" w:rsidRPr="007F2770" w:rsidRDefault="00D53355" w:rsidP="00D53355">
      <w:r w:rsidRPr="007F2770">
        <w:t>If:</w:t>
      </w:r>
    </w:p>
    <w:p w14:paraId="0B4CDAC6" w14:textId="77777777" w:rsidR="00D53355" w:rsidRPr="007F2770" w:rsidRDefault="00D53355" w:rsidP="00D53355">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1E719D9F" w14:textId="77777777" w:rsidR="00D53355" w:rsidRPr="007F2770" w:rsidRDefault="00D53355" w:rsidP="00D53355">
      <w:pPr>
        <w:pStyle w:val="B1"/>
      </w:pPr>
      <w:r w:rsidRPr="007F2770">
        <w:t>b)</w:t>
      </w:r>
      <w:r w:rsidRPr="007F2770">
        <w:tab/>
        <w:t>the UE attempts obtaining service on another PLMNs as specified in 3GPP TS 23.122 [5] annex C;</w:t>
      </w:r>
    </w:p>
    <w:p w14:paraId="07B89F60" w14:textId="77777777" w:rsidR="00D53355" w:rsidRPr="007F2770" w:rsidRDefault="00D53355" w:rsidP="00D53355">
      <w:r w:rsidRPr="007F2770">
        <w:t>then the UE shall locally release the established N1 NAS signalling connection.</w:t>
      </w:r>
    </w:p>
    <w:p w14:paraId="50C6EBB5" w14:textId="77777777" w:rsidR="00D53355" w:rsidRPr="007F2770" w:rsidRDefault="00D53355" w:rsidP="00D53355">
      <w:r w:rsidRPr="007F2770">
        <w:t>If:</w:t>
      </w:r>
    </w:p>
    <w:p w14:paraId="7A4D63AE" w14:textId="77777777" w:rsidR="00D53355" w:rsidRPr="007F2770" w:rsidRDefault="00D53355" w:rsidP="00D53355">
      <w:pPr>
        <w:pStyle w:val="B1"/>
      </w:pPr>
      <w:r w:rsidRPr="007F2770">
        <w:lastRenderedPageBreak/>
        <w:t>a)</w:t>
      </w:r>
      <w:r w:rsidRPr="007F2770">
        <w:tab/>
        <w:t>the UE operates in SNPN access operation mode;</w:t>
      </w:r>
    </w:p>
    <w:p w14:paraId="05F5FDC1" w14:textId="77777777" w:rsidR="00D53355" w:rsidRPr="007F2770" w:rsidRDefault="00D53355" w:rsidP="00D53355">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49148C2F" w14:textId="77777777" w:rsidR="00D53355" w:rsidRPr="007F2770" w:rsidRDefault="00D53355" w:rsidP="00D53355">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3452D452" w14:textId="77777777" w:rsidR="00D53355" w:rsidRPr="007F2770" w:rsidRDefault="00D53355" w:rsidP="00D53355">
      <w:pPr>
        <w:pStyle w:val="B1"/>
      </w:pPr>
      <w:r w:rsidRPr="007F2770">
        <w:t>d)</w:t>
      </w:r>
      <w:r w:rsidRPr="007F2770">
        <w:tab/>
        <w:t>the UE attempts obtaining service on another SNPN as specified in 3GPP TS 23.122 [5] annex C;</w:t>
      </w:r>
    </w:p>
    <w:p w14:paraId="68A8212F" w14:textId="77777777" w:rsidR="00D53355" w:rsidRPr="007F2770" w:rsidRDefault="00D53355" w:rsidP="00D53355">
      <w:pPr>
        <w:rPr>
          <w:color w:val="000000"/>
        </w:rPr>
      </w:pPr>
      <w:r w:rsidRPr="007F2770">
        <w:t xml:space="preserve">then the UE shall locally release the established N1 NAS signalling connection </w:t>
      </w:r>
      <w:r w:rsidRPr="007F2770">
        <w:rPr>
          <w:color w:val="000000"/>
        </w:rPr>
        <w:t>after sending a REGISTRATION COMPLETE message.</w:t>
      </w:r>
    </w:p>
    <w:p w14:paraId="150DE849" w14:textId="77777777" w:rsidR="00D53355" w:rsidRPr="007F2770" w:rsidRDefault="00D53355" w:rsidP="00D53355">
      <w:r w:rsidRPr="007F2770">
        <w:t>If:</w:t>
      </w:r>
    </w:p>
    <w:p w14:paraId="5194F4B0" w14:textId="77777777" w:rsidR="00D53355" w:rsidRPr="007F2770" w:rsidRDefault="00D53355" w:rsidP="00D53355">
      <w:pPr>
        <w:pStyle w:val="B1"/>
      </w:pPr>
      <w:r w:rsidRPr="007F2770">
        <w:t>a)</w:t>
      </w:r>
      <w:r w:rsidRPr="007F2770">
        <w:tab/>
        <w:t>the UE operates in SNPN access operation mode;</w:t>
      </w:r>
    </w:p>
    <w:p w14:paraId="5A7BD84E" w14:textId="77777777" w:rsidR="00D53355" w:rsidRPr="007F2770" w:rsidRDefault="00D53355" w:rsidP="00D53355">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5C261667" w14:textId="77777777" w:rsidR="00D53355" w:rsidRPr="007F2770" w:rsidRDefault="00D53355" w:rsidP="00D53355">
      <w:pPr>
        <w:pStyle w:val="B1"/>
      </w:pPr>
      <w:r w:rsidRPr="007F2770">
        <w:t>c)</w:t>
      </w:r>
      <w:r w:rsidRPr="007F2770">
        <w:tab/>
        <w:t>the SOR transparent container IE is not included in the REGISTRATION ACCEPT message; and</w:t>
      </w:r>
    </w:p>
    <w:p w14:paraId="3C36671A" w14:textId="77777777" w:rsidR="00D53355" w:rsidRPr="007F2770" w:rsidRDefault="00D53355" w:rsidP="00D53355">
      <w:pPr>
        <w:pStyle w:val="B1"/>
      </w:pPr>
      <w:r w:rsidRPr="007F2770">
        <w:t>d)</w:t>
      </w:r>
      <w:r w:rsidRPr="007F2770">
        <w:tab/>
        <w:t>the UE attempts obtaining service on another SNPN as specified in 3GPP TS 23.122 [5] annex C;</w:t>
      </w:r>
    </w:p>
    <w:p w14:paraId="0E1E29B0" w14:textId="77777777" w:rsidR="00D53355" w:rsidRPr="007F2770" w:rsidRDefault="00D53355" w:rsidP="00D53355">
      <w:r w:rsidRPr="007F2770">
        <w:t>then the UE shall locally release the established N1 NAS signalling connection.</w:t>
      </w:r>
    </w:p>
    <w:p w14:paraId="3632053A" w14:textId="77777777" w:rsidR="00D53355" w:rsidRPr="007F2770" w:rsidRDefault="00D53355" w:rsidP="00D53355">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7FF5611" w14:textId="77777777" w:rsidR="00D53355" w:rsidRPr="007F2770" w:rsidRDefault="00D53355" w:rsidP="00D53355">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9959567" w14:textId="2E3FDCE2" w:rsidR="00D53355" w:rsidRPr="007F2770" w:rsidRDefault="00D53355" w:rsidP="00D53355">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ins w:id="38" w:author="Vishnu Preman" w:date="2024-08-12T13:53:00Z">
        <w:r w:rsidR="00AA5A95">
          <w:rPr>
            <w:noProof/>
            <w:lang w:val="en-SE"/>
          </w:rPr>
          <w:t xml:space="preserve">if the UE supports SOR-CMCI, then </w:t>
        </w:r>
      </w:ins>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A917858" w14:textId="77777777" w:rsidR="00D53355" w:rsidRPr="007F2770" w:rsidRDefault="00D53355" w:rsidP="00D53355">
      <w:r w:rsidRPr="007F2770">
        <w:rPr>
          <w:noProof/>
          <w:lang w:eastAsia="ko-KR"/>
        </w:rPr>
        <w:t xml:space="preserve">If the SOR transparent container IE </w:t>
      </w:r>
      <w:r w:rsidRPr="007F2770">
        <w:t>successfully passes the integrity check (see 3GPP TS 33.501 [24]) and:</w:t>
      </w:r>
    </w:p>
    <w:p w14:paraId="19C29F56" w14:textId="77777777" w:rsidR="00D53355" w:rsidRPr="007F2770" w:rsidRDefault="00D53355" w:rsidP="00D53355">
      <w:pPr>
        <w:pStyle w:val="B1"/>
        <w:rPr>
          <w:noProof/>
          <w:lang w:eastAsia="ko-KR"/>
        </w:rPr>
      </w:pPr>
      <w:r w:rsidRPr="007F2770">
        <w:t>a)</w:t>
      </w:r>
      <w:r w:rsidRPr="007F2770">
        <w:tab/>
        <w:t xml:space="preserve">the list type </w:t>
      </w:r>
      <w:r w:rsidRPr="007F2770">
        <w:rPr>
          <w:noProof/>
          <w:lang w:eastAsia="ko-KR"/>
        </w:rPr>
        <w:t>indicates:</w:t>
      </w:r>
    </w:p>
    <w:p w14:paraId="5A677823" w14:textId="77777777" w:rsidR="00D53355" w:rsidRPr="007F2770" w:rsidRDefault="00D53355" w:rsidP="00D53355">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4E78C502" w14:textId="77777777" w:rsidR="00D53355" w:rsidRPr="007F2770" w:rsidRDefault="00D53355" w:rsidP="00D53355">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0A2AC5F5" w14:textId="77777777" w:rsidR="00D53355" w:rsidRPr="007F2770" w:rsidRDefault="00D53355" w:rsidP="00D53355">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w:t>
      </w:r>
      <w:r w:rsidRPr="007F2770">
        <w:lastRenderedPageBreak/>
        <w:t xml:space="preserve">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25F8EE85" w14:textId="77777777" w:rsidR="00D53355" w:rsidRPr="007F2770" w:rsidRDefault="00D53355" w:rsidP="00D5335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9E325BA" w14:textId="77777777" w:rsidR="00D53355" w:rsidRPr="007F2770" w:rsidRDefault="00D53355" w:rsidP="00D53355">
      <w:pPr>
        <w:pStyle w:val="B1"/>
      </w:pPr>
      <w:r w:rsidRPr="007F2770">
        <w:tab/>
        <w:t>The UE shall proceed with the behaviour as specified in 3GPP TS 23.122 [5] annex C.</w:t>
      </w:r>
    </w:p>
    <w:p w14:paraId="7A2B405C" w14:textId="77777777" w:rsidR="00D53355" w:rsidRPr="007F2770" w:rsidRDefault="00D53355" w:rsidP="00D53355">
      <w:r w:rsidRPr="007F2770">
        <w:t>If the SOR transparent container IE does not pass the integrity check successfully, then the UE shall discard the content of the SOR transparent container IE.</w:t>
      </w:r>
    </w:p>
    <w:p w14:paraId="685109EC" w14:textId="77777777" w:rsidR="00D53355" w:rsidRPr="007F2770" w:rsidRDefault="00D53355" w:rsidP="00D53355">
      <w:r w:rsidRPr="007F2770">
        <w:t>If required by operator policy, the AMF shall include the NSSAI inclusion mode IE in the REGISTRATION ACCEPT message (see table 4.6.2.3.1 of subclause 4.6.2.3). Upon receipt of the REGISTRATION ACCEPT message:</w:t>
      </w:r>
    </w:p>
    <w:p w14:paraId="07F6905C" w14:textId="77777777" w:rsidR="00D53355" w:rsidRPr="007F2770" w:rsidRDefault="00D53355" w:rsidP="00D53355">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190CC2EF" w14:textId="77777777" w:rsidR="00D53355" w:rsidRPr="007F2770" w:rsidRDefault="00D53355" w:rsidP="00D53355">
      <w:pPr>
        <w:pStyle w:val="B1"/>
      </w:pPr>
      <w:r w:rsidRPr="007F2770">
        <w:t>b)</w:t>
      </w:r>
      <w:r w:rsidRPr="007F2770">
        <w:tab/>
        <w:t>otherwise:</w:t>
      </w:r>
    </w:p>
    <w:p w14:paraId="199F166E" w14:textId="77777777" w:rsidR="00D53355" w:rsidRPr="007F2770" w:rsidRDefault="00D53355" w:rsidP="00D53355">
      <w:pPr>
        <w:pStyle w:val="B2"/>
      </w:pPr>
      <w:r w:rsidRPr="007F2770">
        <w:t>1)</w:t>
      </w:r>
      <w:r w:rsidRPr="007F2770">
        <w:tab/>
        <w:t>if the UE has NSSAI inclusion mode for the current PLMN or SNPN and access type stored in the UE, the UE shall operate in the stored NSSAI inclusion mode;</w:t>
      </w:r>
    </w:p>
    <w:p w14:paraId="072C3801" w14:textId="77777777" w:rsidR="00D53355" w:rsidRPr="007F2770" w:rsidRDefault="00D53355" w:rsidP="00D53355">
      <w:pPr>
        <w:pStyle w:val="B2"/>
      </w:pPr>
      <w:r w:rsidRPr="007F2770">
        <w:t>2)</w:t>
      </w:r>
      <w:r w:rsidRPr="007F2770">
        <w:tab/>
        <w:t>if the UE does not have NSSAI inclusion mode for the current PLMN or SNPN and the access type stored in the UE and if the UE is performing the registration procedure over:</w:t>
      </w:r>
    </w:p>
    <w:p w14:paraId="466D4120" w14:textId="77777777" w:rsidR="00D53355" w:rsidRPr="007F2770" w:rsidRDefault="00D53355" w:rsidP="00D53355">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68683C65" w14:textId="77777777" w:rsidR="00D53355" w:rsidRPr="007F2770" w:rsidRDefault="00D53355" w:rsidP="00D53355">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01E1CB62" w14:textId="77777777" w:rsidR="00D53355" w:rsidRPr="007F2770" w:rsidRDefault="00D53355" w:rsidP="00D53355">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E44162A" w14:textId="77777777" w:rsidR="00D53355" w:rsidRPr="007F2770" w:rsidRDefault="00D53355" w:rsidP="00D53355">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5131F81" w14:textId="77777777" w:rsidR="00D53355" w:rsidRPr="007F2770" w:rsidRDefault="00D53355" w:rsidP="00D53355">
      <w:pPr>
        <w:rPr>
          <w:lang w:val="en-US"/>
        </w:rPr>
      </w:pPr>
      <w:r w:rsidRPr="007F2770">
        <w:t xml:space="preserve">The AMF may include </w:t>
      </w:r>
      <w:r w:rsidRPr="007F2770">
        <w:rPr>
          <w:lang w:val="en-US"/>
        </w:rPr>
        <w:t>operator-defined access category definitions in the REGISTRATION ACCEPT message.</w:t>
      </w:r>
    </w:p>
    <w:p w14:paraId="69AC64F6" w14:textId="77777777" w:rsidR="00D53355" w:rsidRPr="007F2770" w:rsidRDefault="00D53355" w:rsidP="00D53355">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5AA2E0D" w14:textId="77777777" w:rsidR="00D53355" w:rsidRPr="007F2770" w:rsidRDefault="00D53355" w:rsidP="00D53355">
      <w:r w:rsidRPr="007F2770">
        <w:t>If the UE has indicated support for service gap control in the REGISTRATION REQUEST message and:</w:t>
      </w:r>
    </w:p>
    <w:p w14:paraId="3CB565CA" w14:textId="77777777" w:rsidR="00D53355" w:rsidRPr="007F2770" w:rsidRDefault="00D53355" w:rsidP="00D53355">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60ED1A6" w14:textId="77777777" w:rsidR="00D53355" w:rsidRPr="007F2770" w:rsidRDefault="00D53355" w:rsidP="00D53355">
      <w:pPr>
        <w:pStyle w:val="B1"/>
      </w:pPr>
      <w:r w:rsidRPr="007F2770">
        <w:t>-</w:t>
      </w:r>
      <w:r w:rsidRPr="007F2770">
        <w:tab/>
        <w:t>the REGISTRATION ACCEPT message does not contain the T3447 value IE, then the UE shall erase any previous stored T3447 value if exists and stop the timer T3447 if running.</w:t>
      </w:r>
    </w:p>
    <w:p w14:paraId="518D89EC" w14:textId="77777777" w:rsidR="00D53355" w:rsidRPr="007F2770" w:rsidRDefault="00D53355" w:rsidP="00D53355">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DF0FA8D" w14:textId="77777777" w:rsidR="00D53355" w:rsidRPr="007F2770" w:rsidRDefault="00D53355" w:rsidP="00D53355">
      <w:pPr>
        <w:pStyle w:val="B1"/>
      </w:pPr>
      <w:r w:rsidRPr="007F2770">
        <w:lastRenderedPageBreak/>
        <w:t>a)</w:t>
      </w:r>
      <w:r w:rsidRPr="007F2770">
        <w:tab/>
        <w:t>stop timer T3448 if it is running; and</w:t>
      </w:r>
    </w:p>
    <w:p w14:paraId="60C8C890" w14:textId="77777777" w:rsidR="00D53355" w:rsidRPr="007F2770" w:rsidRDefault="00D53355" w:rsidP="00D53355">
      <w:pPr>
        <w:pStyle w:val="B1"/>
        <w:rPr>
          <w:lang w:eastAsia="ja-JP"/>
        </w:rPr>
      </w:pPr>
      <w:r w:rsidRPr="007F2770">
        <w:t>b)</w:t>
      </w:r>
      <w:r w:rsidRPr="007F2770">
        <w:tab/>
        <w:t>start timer T3448 with the value provided in the T3448 value IE.</w:t>
      </w:r>
    </w:p>
    <w:p w14:paraId="11C3383F" w14:textId="77777777" w:rsidR="00D53355" w:rsidRPr="007F2770" w:rsidRDefault="00D53355" w:rsidP="00D53355">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9518D00" w14:textId="77777777" w:rsidR="00D53355" w:rsidRPr="007F2770" w:rsidRDefault="00D53355" w:rsidP="00D5335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89AF0C0" w14:textId="77777777" w:rsidR="00D53355" w:rsidRPr="007F2770" w:rsidRDefault="00D53355" w:rsidP="00D53355">
      <w:pPr>
        <w:pStyle w:val="NO"/>
        <w:rPr>
          <w:rFonts w:eastAsia="Malgun Gothic"/>
        </w:rPr>
      </w:pPr>
      <w:r w:rsidRPr="007F2770">
        <w:t>NOTE </w:t>
      </w:r>
      <w:r>
        <w:t>20</w:t>
      </w:r>
      <w:r w:rsidRPr="007F2770">
        <w:t>: The UE provides the truncated 5G-S-TMSI configuration to the lower layers.</w:t>
      </w:r>
    </w:p>
    <w:p w14:paraId="0B12AEA0" w14:textId="77777777" w:rsidR="00D53355" w:rsidRPr="007F2770" w:rsidRDefault="00D53355" w:rsidP="00D53355">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6C1DE6E" w14:textId="77777777" w:rsidR="00D53355" w:rsidRPr="007F2770" w:rsidRDefault="00D53355" w:rsidP="00D53355">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367F058B" w14:textId="77777777" w:rsidR="00D53355" w:rsidRPr="007F2770" w:rsidRDefault="00D53355" w:rsidP="00D53355">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2046855" w14:textId="77777777" w:rsidR="00D53355" w:rsidRPr="007F2770" w:rsidRDefault="00D53355" w:rsidP="00D53355">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E235F9E" w14:textId="77777777" w:rsidR="00D53355" w:rsidRPr="007F2770" w:rsidRDefault="00D53355" w:rsidP="00D53355">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E1808F6" w14:textId="77777777" w:rsidR="00D53355" w:rsidRPr="007F2770" w:rsidRDefault="00D53355" w:rsidP="00D53355">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2B1CBA08" w14:textId="77777777" w:rsidR="00D53355" w:rsidRPr="007F2770" w:rsidRDefault="00D53355" w:rsidP="00D53355">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81997B5" w14:textId="77777777" w:rsidR="00D53355" w:rsidRPr="007F2770" w:rsidRDefault="00D53355" w:rsidP="00D53355">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8DDA337" w14:textId="77777777" w:rsidR="00D53355" w:rsidRPr="007F2770" w:rsidRDefault="00D53355" w:rsidP="00D53355">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9CB521E" w14:textId="77777777" w:rsidR="00D53355" w:rsidRPr="007F2770" w:rsidRDefault="00D53355" w:rsidP="00D53355">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81A1A46" w14:textId="77777777" w:rsidR="00D53355" w:rsidRPr="007F2770" w:rsidRDefault="00D53355" w:rsidP="00D53355">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3C6EACF2" w14:textId="77777777" w:rsidR="00D53355" w:rsidRPr="007F2770" w:rsidRDefault="00D53355" w:rsidP="00D53355">
      <w:r w:rsidRPr="007F2770">
        <w:t>If the 5GS registration type IE in the REGISTRATION REQUEST message is set to "disaster roaming initial registration" and:</w:t>
      </w:r>
    </w:p>
    <w:p w14:paraId="7CED9E9F" w14:textId="77777777" w:rsidR="00D53355" w:rsidRPr="007F2770" w:rsidRDefault="00D53355" w:rsidP="00D53355">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42EB2A61" w14:textId="77777777" w:rsidR="00D53355" w:rsidRPr="007F2770" w:rsidRDefault="00D53355" w:rsidP="00D53355">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52C5A560" w14:textId="77777777" w:rsidR="00D53355" w:rsidRPr="007F2770" w:rsidRDefault="00D53355" w:rsidP="00D53355">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0366416D" w14:textId="77777777" w:rsidR="00D53355" w:rsidRPr="007F2770" w:rsidRDefault="00D53355" w:rsidP="00D53355">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04E89525" w14:textId="77777777" w:rsidR="00D53355" w:rsidRPr="007F2770" w:rsidRDefault="00D53355" w:rsidP="00D53355">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69AE55CD" w14:textId="77777777" w:rsidR="00D53355" w:rsidRPr="007F2770" w:rsidRDefault="00D53355" w:rsidP="00D53355">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01E7D80" w14:textId="77777777" w:rsidR="00D53355" w:rsidRPr="007F2770" w:rsidRDefault="00D53355" w:rsidP="00D53355">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0CC18426" w14:textId="77777777" w:rsidR="00D53355" w:rsidRPr="007F2770" w:rsidRDefault="00D53355" w:rsidP="00D53355">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76F767D0" w14:textId="77777777" w:rsidR="00D53355" w:rsidRPr="007F2770" w:rsidRDefault="00D53355" w:rsidP="00D53355">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0C5697BE" w14:textId="77777777" w:rsidR="00D53355" w:rsidRPr="007F2770" w:rsidRDefault="00D53355" w:rsidP="00D53355">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1080D31" w14:textId="77777777" w:rsidR="00D53355" w:rsidRPr="007F2770" w:rsidRDefault="00D53355" w:rsidP="00D53355">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5CEF0157" w14:textId="77777777" w:rsidR="00D53355" w:rsidRPr="007F2770" w:rsidRDefault="00D53355" w:rsidP="00D53355">
      <w:r w:rsidRPr="007F2770">
        <w:t>If the UE indicates "disaster roaming initial registration" in the 5GS registration type IE in the REGISTRATION REQUEST message and the 5GS registration result IE value in the REGISTRATION ACCEPT message is set to:</w:t>
      </w:r>
    </w:p>
    <w:p w14:paraId="58136037" w14:textId="77777777" w:rsidR="00D53355" w:rsidRPr="007F2770" w:rsidRDefault="00D53355" w:rsidP="00D53355">
      <w:pPr>
        <w:pStyle w:val="B1"/>
      </w:pPr>
      <w:r>
        <w:t>a)</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A5EF040" w14:textId="77777777" w:rsidR="00D53355" w:rsidRPr="007F2770" w:rsidRDefault="00D53355" w:rsidP="00D53355">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2733B206" w14:textId="77777777" w:rsidR="00D53355" w:rsidRPr="007F2770" w:rsidRDefault="00D53355" w:rsidP="00D53355">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054163E1" w14:textId="77777777" w:rsidR="00D53355" w:rsidRPr="007F2770" w:rsidRDefault="00D53355" w:rsidP="00D53355">
      <w:r w:rsidRPr="007F2770">
        <w:lastRenderedPageBreak/>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8A15E18" w14:textId="77777777" w:rsidR="00D53355" w:rsidRPr="007F2770" w:rsidRDefault="00D53355" w:rsidP="00D53355">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21A390C4" w14:textId="77777777" w:rsidR="00D53355" w:rsidRDefault="00D53355" w:rsidP="00D5335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AF58513" w14:textId="77777777" w:rsidR="00D53355" w:rsidRDefault="00D53355" w:rsidP="00D53355">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7FEE385" w14:textId="77777777" w:rsidR="00D53355" w:rsidRDefault="00D53355" w:rsidP="00D53355">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w:t>
      </w:r>
      <w:r>
        <w:rPr>
          <w:rFonts w:eastAsia="SimSun"/>
          <w:lang w:val="en-US" w:eastAsia="zh-CN"/>
        </w:rPr>
        <w:t xml:space="preserve">is set </w:t>
      </w:r>
      <w:r w:rsidRPr="00BE2465">
        <w:rPr>
          <w:rFonts w:eastAsia="SimSun"/>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686B594E" w14:textId="77777777" w:rsidR="00D53355" w:rsidRPr="00A01AA9" w:rsidRDefault="00D53355" w:rsidP="00D53355">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794DE611" w14:textId="77777777" w:rsidR="00D53355" w:rsidRDefault="00D53355" w:rsidP="00D53355">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3C80071F" w14:textId="77777777" w:rsidR="00D53355" w:rsidRPr="00BC508A" w:rsidRDefault="00D53355" w:rsidP="00D53355">
      <w:r>
        <w:rPr>
          <w:rFonts w:eastAsia="Malgun Gothic"/>
        </w:rPr>
        <w:t>b)</w:t>
      </w:r>
      <w:r>
        <w:rPr>
          <w:rFonts w:eastAsia="Malgun Gothic"/>
        </w:rPr>
        <w:tab/>
      </w:r>
      <w:r w:rsidRPr="00BC508A">
        <w:t xml:space="preserve">use a UE determined </w:t>
      </w:r>
      <w:proofErr w:type="spellStart"/>
      <w:proofErr w:type="gramStart"/>
      <w:r w:rsidRPr="00BC508A">
        <w:t>value.If</w:t>
      </w:r>
      <w:proofErr w:type="spellEnd"/>
      <w:proofErr w:type="gramEnd"/>
      <w:r w:rsidRPr="00BC508A">
        <w:t xml:space="preserve"> the UE receives the Unavailability configuration IE with a value of the start of the unavailability period in the </w:t>
      </w:r>
      <w:r>
        <w:t>REGISTRATION</w:t>
      </w:r>
      <w:r w:rsidRPr="00BC508A">
        <w:t xml:space="preserve"> ACCEPT message, then the UE may either:</w:t>
      </w:r>
    </w:p>
    <w:p w14:paraId="169E0E4D" w14:textId="77777777" w:rsidR="00D53355" w:rsidRPr="00BC508A" w:rsidRDefault="00D53355" w:rsidP="00D53355">
      <w:pPr>
        <w:pStyle w:val="B1"/>
      </w:pPr>
      <w:r w:rsidRPr="00BC508A">
        <w:t>a)</w:t>
      </w:r>
      <w:r w:rsidRPr="00BC508A">
        <w:tab/>
        <w:t xml:space="preserve">delete a UE determined value and start using the received </w:t>
      </w:r>
      <w:r>
        <w:t xml:space="preserve">start of the unavailability period </w:t>
      </w:r>
      <w:r w:rsidRPr="00BC508A">
        <w:t>value; or</w:t>
      </w:r>
    </w:p>
    <w:p w14:paraId="489751E0" w14:textId="77777777" w:rsidR="00D53355" w:rsidRDefault="00D53355" w:rsidP="00D53355">
      <w:pPr>
        <w:pStyle w:val="B1"/>
        <w:rPr>
          <w:rFonts w:eastAsia="Malgun Gothic"/>
        </w:rPr>
      </w:pPr>
      <w:r w:rsidRPr="00BC508A">
        <w:t>b)</w:t>
      </w:r>
      <w:r w:rsidRPr="00BC508A">
        <w:tab/>
        <w:t>use a UE determined value.</w:t>
      </w:r>
    </w:p>
    <w:p w14:paraId="702CD72A" w14:textId="77777777" w:rsidR="00D53355" w:rsidRDefault="00D53355" w:rsidP="00D53355">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2741E575" w14:textId="358FD806" w:rsidR="00B173D0" w:rsidRPr="00FF2FB3" w:rsidRDefault="00D53355" w:rsidP="00B173D0">
      <w:pPr>
        <w:rPr>
          <w:rFonts w:eastAsia="SimSun"/>
          <w:lang w:val="en-US" w:eastAsia="zh-CN"/>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4B32AC01" w14:textId="77777777" w:rsidR="00B173D0" w:rsidRPr="00831810" w:rsidRDefault="00B173D0" w:rsidP="00B173D0"/>
    <w:p w14:paraId="27041E38" w14:textId="77777777" w:rsidR="00B173D0" w:rsidRPr="00831810" w:rsidRDefault="00B173D0" w:rsidP="00B17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7FC3B492" w14:textId="77777777" w:rsidR="00D53355" w:rsidRPr="007F2770" w:rsidRDefault="00D53355" w:rsidP="00D53355">
      <w:pPr>
        <w:pStyle w:val="Heading5"/>
      </w:pPr>
      <w:bookmarkStart w:id="39" w:name="_Toc20232685"/>
      <w:bookmarkStart w:id="40" w:name="_Toc27746787"/>
      <w:bookmarkStart w:id="41" w:name="_Toc36212969"/>
      <w:bookmarkStart w:id="42" w:name="_Toc36657146"/>
      <w:bookmarkStart w:id="43" w:name="_Toc45286810"/>
      <w:bookmarkStart w:id="44" w:name="_Toc51948079"/>
      <w:bookmarkStart w:id="45" w:name="_Toc51949171"/>
      <w:bookmarkStart w:id="46" w:name="_Toc171624986"/>
      <w:r w:rsidRPr="007F2770">
        <w:t>5.5.1.3.4</w:t>
      </w:r>
      <w:r w:rsidRPr="007F2770">
        <w:tab/>
        <w:t>Mobility and periodic registration update accepted by the network</w:t>
      </w:r>
      <w:bookmarkEnd w:id="39"/>
      <w:bookmarkEnd w:id="40"/>
      <w:bookmarkEnd w:id="41"/>
      <w:bookmarkEnd w:id="42"/>
      <w:bookmarkEnd w:id="43"/>
      <w:bookmarkEnd w:id="44"/>
      <w:bookmarkEnd w:id="45"/>
      <w:bookmarkEnd w:id="46"/>
    </w:p>
    <w:p w14:paraId="11F34B17" w14:textId="77777777" w:rsidR="00D53355" w:rsidRDefault="00D53355" w:rsidP="00D53355">
      <w:r w:rsidRPr="007F2770">
        <w:t>If the registration update request has been accepted by the network, the AMF shall send a REGISTRATION ACCEPT message to the UE.</w:t>
      </w:r>
    </w:p>
    <w:p w14:paraId="3D94632F" w14:textId="77777777" w:rsidR="00D53355" w:rsidRPr="00C945FF" w:rsidRDefault="00D53355" w:rsidP="00D53355">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00ADD3E6" w14:textId="77777777" w:rsidR="00D53355" w:rsidRPr="007F2770" w:rsidRDefault="00D53355" w:rsidP="00D53355">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27A6DF85" w14:textId="77777777" w:rsidR="00D53355" w:rsidRPr="007F2770" w:rsidRDefault="00D53355" w:rsidP="00D53355">
      <w:r w:rsidRPr="007F2770">
        <w:t>If timer T3513 is running in the AMF, the AMF shall stop timer T3513 if a paging request was sent with the access type indicating non-3GPP and the REGISTRATION REQUEST message includes the Allowed PDU session status IE.</w:t>
      </w:r>
    </w:p>
    <w:p w14:paraId="47D9B74D" w14:textId="77777777" w:rsidR="00D53355" w:rsidRPr="007F2770" w:rsidRDefault="00D53355" w:rsidP="00D53355">
      <w:r w:rsidRPr="007F2770">
        <w:t>If timer T3565 is running in the AMF, the AMF shall stop timer T3565 when a REGISTRATION REQUEST message is received.</w:t>
      </w:r>
    </w:p>
    <w:p w14:paraId="0659DCFB" w14:textId="77777777" w:rsidR="00D53355" w:rsidRPr="007F2770" w:rsidRDefault="00D53355" w:rsidP="00D53355">
      <w:r w:rsidRPr="007F2770">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07F3671" w14:textId="77777777" w:rsidR="00D53355" w:rsidRPr="007F2770" w:rsidRDefault="00D53355" w:rsidP="00D53355">
      <w:pPr>
        <w:pStyle w:val="NO"/>
        <w:rPr>
          <w:lang w:eastAsia="ja-JP"/>
        </w:rPr>
      </w:pPr>
      <w:r w:rsidRPr="007F2770">
        <w:t>NOTE 1:</w:t>
      </w:r>
      <w:r w:rsidRPr="007F2770">
        <w:tab/>
        <w:t>This information is forwarded to the new AMF during inter-AMF handover or to the new MME during inter-system handover to S1 mode.</w:t>
      </w:r>
    </w:p>
    <w:p w14:paraId="6B585BCC" w14:textId="77777777" w:rsidR="00D53355" w:rsidRPr="007F2770" w:rsidRDefault="00D53355" w:rsidP="00D5335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7C69DA4" w14:textId="77777777" w:rsidR="00D53355" w:rsidRPr="007F2770" w:rsidRDefault="00D53355" w:rsidP="00D53355">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99A7238" w14:textId="77777777" w:rsidR="00D53355" w:rsidRPr="007F2770" w:rsidRDefault="00D53355" w:rsidP="00D53355">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51CBFCA" w14:textId="77777777" w:rsidR="00D53355" w:rsidRPr="007F2770" w:rsidRDefault="00D53355" w:rsidP="00D53355">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AF65C03" w14:textId="77777777" w:rsidR="00D53355" w:rsidRPr="007F2770" w:rsidRDefault="00D53355" w:rsidP="00D53355">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8349856" w14:textId="77777777" w:rsidR="00D53355" w:rsidRPr="007F2770" w:rsidRDefault="00D53355" w:rsidP="00D53355">
      <w:pPr>
        <w:snapToGrid w:val="0"/>
      </w:pPr>
      <w:r w:rsidRPr="007F2770">
        <w:t>If a 5G-GUTI or the SOR transparent container IE is included in the REGISTRATION ACCEPT message, the AMF shall start timer T3550 and enter state 5GMM-COMMON-PROCEDURE-INITIATED as described in subclause 5.1.3.2.3.3.</w:t>
      </w:r>
    </w:p>
    <w:p w14:paraId="04C4EC65" w14:textId="77777777" w:rsidR="00D53355" w:rsidRDefault="00D53355" w:rsidP="00D53355">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1AD874E" w14:textId="77777777" w:rsidR="00D53355" w:rsidRPr="007F2770" w:rsidRDefault="00D53355" w:rsidP="00D53355">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492C800C" w14:textId="77777777" w:rsidR="00D53355" w:rsidRPr="007F2770" w:rsidRDefault="00D53355" w:rsidP="00D53355">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B39157D" w14:textId="77777777" w:rsidR="00D53355" w:rsidRPr="007F2770" w:rsidRDefault="00D53355" w:rsidP="00D53355">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67FA4109" w14:textId="77777777" w:rsidR="00D53355" w:rsidRPr="007F2770" w:rsidRDefault="00D53355" w:rsidP="00D53355">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069DF44E" w14:textId="77777777" w:rsidR="00D53355" w:rsidRPr="007F2770" w:rsidRDefault="00D53355" w:rsidP="00D53355">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4B1F560" w14:textId="77777777" w:rsidR="00D53355" w:rsidRPr="007F2770" w:rsidRDefault="00D53355" w:rsidP="00D53355">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6A1F680C" w14:textId="77777777" w:rsidR="00D53355" w:rsidRPr="007F2770" w:rsidRDefault="00D53355" w:rsidP="00D53355">
      <w:pPr>
        <w:pStyle w:val="B1"/>
      </w:pPr>
      <w:r w:rsidRPr="007F2770">
        <w:lastRenderedPageBreak/>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51E77E15" w14:textId="77777777" w:rsidR="00D53355" w:rsidRDefault="00D53355" w:rsidP="00D53355">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38DCD0C8" w14:textId="77777777" w:rsidR="00D53355" w:rsidRPr="007F2770" w:rsidRDefault="00D53355" w:rsidP="00D53355">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A426ABE" w14:textId="77777777" w:rsidR="00D53355" w:rsidRPr="007F2770" w:rsidRDefault="00D53355" w:rsidP="00D53355">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3105A595" w14:textId="77777777" w:rsidR="00D53355" w:rsidRPr="007F2770" w:rsidRDefault="00D53355" w:rsidP="00D53355">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0AE2590" w14:textId="77777777" w:rsidR="00D53355" w:rsidRDefault="00D53355" w:rsidP="00D53355">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73E3D662" w14:textId="77777777" w:rsidR="00D53355" w:rsidRDefault="00D53355" w:rsidP="00D53355">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6A45BFA" w14:textId="77777777" w:rsidR="00D53355" w:rsidRDefault="00D53355" w:rsidP="00D53355">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6A69285C" w14:textId="77777777" w:rsidR="00D53355" w:rsidRDefault="00D53355" w:rsidP="00D53355">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F3E4782" w14:textId="77777777" w:rsidR="00D53355" w:rsidRPr="007F2770" w:rsidRDefault="00D53355" w:rsidP="00D53355">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734A2A41" w14:textId="77777777" w:rsidR="00D53355" w:rsidRPr="007F2770" w:rsidRDefault="00D53355" w:rsidP="00D53355">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7F43EC41" w14:textId="77777777" w:rsidR="00D53355" w:rsidRPr="007F2770" w:rsidRDefault="00D53355" w:rsidP="00D53355">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6BCB8880" w14:textId="77777777" w:rsidR="00D53355" w:rsidRPr="007F2770" w:rsidRDefault="00D53355" w:rsidP="00D53355">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A407F52" w14:textId="77777777" w:rsidR="00D53355" w:rsidRPr="007F2770" w:rsidRDefault="00D53355" w:rsidP="00D53355">
      <w:r w:rsidRPr="007F2770">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w:t>
      </w:r>
      <w:r w:rsidRPr="007F2770">
        <w:lastRenderedPageBreak/>
        <w:t>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761717D" w14:textId="77777777" w:rsidR="00D53355" w:rsidRPr="007F2770" w:rsidRDefault="00D53355" w:rsidP="00D53355">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04B9644" w14:textId="77777777" w:rsidR="00D53355" w:rsidRPr="007F2770" w:rsidRDefault="00D53355" w:rsidP="00D53355">
      <w:r w:rsidRPr="007F2770">
        <w:t>If the UE does not include MICO indication IE in the REGISTRATION REQUEST message, then the AMF shall disable MICO mode if it was already enabled.</w:t>
      </w:r>
    </w:p>
    <w:p w14:paraId="3ED0579D" w14:textId="77777777" w:rsidR="00D53355" w:rsidRPr="007F2770" w:rsidRDefault="00D53355" w:rsidP="00D53355">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59BE029E" w14:textId="77777777" w:rsidR="00D53355" w:rsidRPr="007F2770" w:rsidRDefault="00D53355" w:rsidP="00D53355">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9774668" w14:textId="77777777" w:rsidR="00D53355" w:rsidRPr="007F2770" w:rsidRDefault="00D53355" w:rsidP="00D53355">
      <w:r w:rsidRPr="007F2770">
        <w:t>The AMF may include the T3512 value IE in the REGISTRATION ACCEPT message only if the REGISTRATION REQUEST message was sent over the 3GPP access.</w:t>
      </w:r>
    </w:p>
    <w:p w14:paraId="1FD4E9E9" w14:textId="77777777" w:rsidR="00D53355" w:rsidRPr="007F2770" w:rsidRDefault="00D53355" w:rsidP="00D53355">
      <w:r w:rsidRPr="007F2770">
        <w:t>The AMF may include the non-3GPP de-registration timer value IE in the REGISTRATION ACCEPT message only if the REGISTRATION REQUEST message was sent for the non-3GPP access.</w:t>
      </w:r>
    </w:p>
    <w:p w14:paraId="461E5939" w14:textId="77777777" w:rsidR="00D53355" w:rsidRPr="007F2770" w:rsidRDefault="00D53355" w:rsidP="00D53355">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551C7C9" w14:textId="77777777" w:rsidR="00D53355" w:rsidRPr="007F2770" w:rsidRDefault="00D53355" w:rsidP="00D53355">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D6A28F5" w14:textId="77777777" w:rsidR="00D53355" w:rsidRPr="007F2770" w:rsidRDefault="00D53355" w:rsidP="00D53355">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CB22F05" w14:textId="77777777" w:rsidR="00D53355" w:rsidRPr="007F2770" w:rsidRDefault="00D53355" w:rsidP="00D53355">
      <w:r w:rsidRPr="007F2770">
        <w:t>If the UE indicates support of the paging restriction in the REGISTRATION REQUEST message, and the AMF sets:</w:t>
      </w:r>
    </w:p>
    <w:p w14:paraId="0AC2C1F0" w14:textId="77777777" w:rsidR="00D53355" w:rsidRPr="007F2770" w:rsidRDefault="00D53355" w:rsidP="00D53355">
      <w:pPr>
        <w:pStyle w:val="B1"/>
      </w:pPr>
      <w:r w:rsidRPr="007F2770">
        <w:t>-</w:t>
      </w:r>
      <w:r w:rsidRPr="007F2770">
        <w:tab/>
        <w:t>the reject paging request bit to "reject paging request supported";</w:t>
      </w:r>
    </w:p>
    <w:p w14:paraId="6C96D60C" w14:textId="77777777" w:rsidR="00D53355" w:rsidRPr="007F2770" w:rsidRDefault="00D53355" w:rsidP="00D53355">
      <w:pPr>
        <w:pStyle w:val="B1"/>
      </w:pPr>
      <w:r w:rsidRPr="007F2770">
        <w:t>-</w:t>
      </w:r>
      <w:r w:rsidRPr="007F2770">
        <w:tab/>
        <w:t>the N1 NAS signalling connection release bit to "N1 NAS signalling connection release supported"; or</w:t>
      </w:r>
    </w:p>
    <w:p w14:paraId="719E7D99" w14:textId="77777777" w:rsidR="00D53355" w:rsidRPr="007F2770" w:rsidRDefault="00D53355" w:rsidP="00D53355">
      <w:pPr>
        <w:pStyle w:val="B1"/>
      </w:pPr>
      <w:r w:rsidRPr="007F2770">
        <w:t>-</w:t>
      </w:r>
      <w:r w:rsidRPr="007F2770">
        <w:tab/>
        <w:t>both of them;</w:t>
      </w:r>
    </w:p>
    <w:p w14:paraId="68453E81" w14:textId="77777777" w:rsidR="00D53355" w:rsidRPr="007F2770" w:rsidRDefault="00D53355" w:rsidP="00D53355">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37BD8AB" w14:textId="77777777" w:rsidR="00D53355" w:rsidRPr="007F2770" w:rsidRDefault="00D53355" w:rsidP="00D53355">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133F0FD" w14:textId="77777777" w:rsidR="00D53355" w:rsidRPr="007F2770" w:rsidRDefault="00D53355" w:rsidP="00D53355">
      <w:r w:rsidRPr="007F2770">
        <w:t xml:space="preserve">If the MUSIM UE requests the release of the NAS signalling connection, by setting Request type to "NAS signalling connection release" in the UE request type IE included in the REGISTRATION REQUEST message, and the AMF </w:t>
      </w:r>
      <w:r w:rsidRPr="007F2770">
        <w:lastRenderedPageBreak/>
        <w:t>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0B0DDB8" w14:textId="77777777" w:rsidR="00D53355" w:rsidRPr="007F2770" w:rsidRDefault="00D53355" w:rsidP="00D53355">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5C36C472" w14:textId="77777777" w:rsidR="00D53355" w:rsidRPr="007F2770" w:rsidRDefault="00D53355" w:rsidP="00D53355">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3C1B1E3C" w14:textId="77777777" w:rsidR="00D53355" w:rsidRPr="007F2770" w:rsidRDefault="00D53355" w:rsidP="00D53355">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763AEF2" w14:textId="77777777" w:rsidR="00D53355" w:rsidRPr="007F2770" w:rsidRDefault="00D53355" w:rsidP="00D53355">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63B813C" w14:textId="77777777" w:rsidR="00D53355" w:rsidRPr="007F2770" w:rsidRDefault="00D53355" w:rsidP="00D53355">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73D9B66E" w14:textId="77777777" w:rsidR="00D53355" w:rsidRPr="007F2770" w:rsidRDefault="00D53355" w:rsidP="00D53355">
      <w:r w:rsidRPr="007F2770">
        <w:t>If:</w:t>
      </w:r>
    </w:p>
    <w:p w14:paraId="02389FC9" w14:textId="77777777" w:rsidR="00D53355" w:rsidRPr="007F2770" w:rsidRDefault="00D53355" w:rsidP="00D53355">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5156A561" w14:textId="77777777" w:rsidR="00D53355" w:rsidRPr="007F2770" w:rsidRDefault="00D53355" w:rsidP="00D53355">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4135F66" w14:textId="77777777" w:rsidR="00D53355" w:rsidRPr="007F2770" w:rsidRDefault="00D53355" w:rsidP="00D53355">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63F7869" w14:textId="77777777" w:rsidR="00D53355" w:rsidRPr="007F2770" w:rsidRDefault="00D53355" w:rsidP="00D53355">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BFB425C" w14:textId="77777777" w:rsidR="00D53355" w:rsidRPr="007F2770" w:rsidRDefault="00D53355" w:rsidP="00D53355">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12DCB1D" w14:textId="77777777" w:rsidR="00D53355" w:rsidRPr="007F2770" w:rsidRDefault="00D53355" w:rsidP="00D53355">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4D615F1" w14:textId="77777777" w:rsidR="00D53355" w:rsidRPr="007F2770" w:rsidRDefault="00D53355" w:rsidP="00D53355">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24148283" w14:textId="77777777" w:rsidR="00D53355" w:rsidRPr="007F2770" w:rsidRDefault="00D53355" w:rsidP="00D53355">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1DFABC3" w14:textId="77777777" w:rsidR="00D53355" w:rsidRPr="007F2770" w:rsidRDefault="00D53355" w:rsidP="00D53355">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CCD3F51" w14:textId="77777777" w:rsidR="00D53355" w:rsidRPr="007F2770" w:rsidRDefault="00D53355" w:rsidP="00D53355">
      <w:pPr>
        <w:pStyle w:val="B1"/>
        <w:rPr>
          <w:lang w:eastAsia="zh-CN"/>
        </w:rPr>
      </w:pPr>
      <w:r w:rsidRPr="007F2770">
        <w:lastRenderedPageBreak/>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2902DA59" w14:textId="77777777" w:rsidR="00D53355" w:rsidRPr="007F2770" w:rsidRDefault="00D53355" w:rsidP="00D53355">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6D7F4C97" w14:textId="77777777" w:rsidR="00D53355" w:rsidRPr="007F2770" w:rsidRDefault="00D53355" w:rsidP="00D53355">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47AA28E7" w14:textId="77777777" w:rsidR="00D53355" w:rsidRPr="007F2770" w:rsidRDefault="00D53355" w:rsidP="00D53355">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65EFFD0F" w14:textId="77777777" w:rsidR="00D53355" w:rsidRPr="007F2770" w:rsidRDefault="00D53355" w:rsidP="00D53355">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42CC0BCE" w14:textId="77777777" w:rsidR="00D53355" w:rsidRPr="007F2770" w:rsidRDefault="00D53355" w:rsidP="00D53355">
      <w:r w:rsidRPr="007F2770">
        <w:t>If the UE has included the service-level device ID set to the CAA-level UAV ID in the Service-level-AA container IE of the REGISTRATION REQUEST message, and if:</w:t>
      </w:r>
    </w:p>
    <w:p w14:paraId="28EDB222" w14:textId="77777777" w:rsidR="00D53355" w:rsidRPr="007F2770" w:rsidRDefault="00D53355" w:rsidP="00D53355">
      <w:pPr>
        <w:ind w:left="568" w:hanging="284"/>
      </w:pPr>
      <w:r w:rsidRPr="007F2770">
        <w:t>-</w:t>
      </w:r>
      <w:r w:rsidRPr="007F2770">
        <w:tab/>
        <w:t>the UE has a valid aerial UE subscription information; and</w:t>
      </w:r>
    </w:p>
    <w:p w14:paraId="41D78317" w14:textId="77777777" w:rsidR="00D53355" w:rsidRPr="007F2770" w:rsidRDefault="00D53355" w:rsidP="00D53355">
      <w:pPr>
        <w:ind w:left="568" w:hanging="284"/>
      </w:pPr>
      <w:r w:rsidRPr="007F2770">
        <w:t>-</w:t>
      </w:r>
      <w:r w:rsidRPr="007F2770">
        <w:tab/>
        <w:t>the UUAA procedure is to be performed during the registration procedure according to operator policy; and</w:t>
      </w:r>
    </w:p>
    <w:p w14:paraId="03CCE0CD" w14:textId="77777777" w:rsidR="00D53355" w:rsidRPr="007F2770" w:rsidRDefault="00D53355" w:rsidP="00D53355">
      <w:pPr>
        <w:ind w:left="568" w:hanging="284"/>
      </w:pPr>
      <w:r w:rsidRPr="007F2770">
        <w:t>-</w:t>
      </w:r>
      <w:r w:rsidRPr="007F2770">
        <w:tab/>
        <w:t>there is no valid successful UUAA result for the UE in the UE 5GMM context,</w:t>
      </w:r>
    </w:p>
    <w:p w14:paraId="65D8CAF9" w14:textId="77777777" w:rsidR="00D53355" w:rsidRPr="007F2770" w:rsidRDefault="00D53355" w:rsidP="00D53355">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48EF9CA1" w14:textId="77777777" w:rsidR="00D53355" w:rsidRPr="007F2770" w:rsidRDefault="00D53355" w:rsidP="00D53355">
      <w:r w:rsidRPr="007F2770">
        <w:t>If the UE has included the service-level device ID set to the CAA-level UAV ID in the Service-level-AA container IE of the REGISTRATION REQUEST message, and if:</w:t>
      </w:r>
    </w:p>
    <w:p w14:paraId="2B58B517" w14:textId="77777777" w:rsidR="00D53355" w:rsidRPr="007F2770" w:rsidRDefault="00D53355" w:rsidP="00D53355">
      <w:pPr>
        <w:ind w:left="568" w:hanging="284"/>
      </w:pPr>
      <w:r w:rsidRPr="007F2770">
        <w:t>-</w:t>
      </w:r>
      <w:r w:rsidRPr="007F2770">
        <w:tab/>
        <w:t xml:space="preserve">the UE has a valid aerial UE subscription information; </w:t>
      </w:r>
    </w:p>
    <w:p w14:paraId="0527FCB7" w14:textId="77777777" w:rsidR="00D53355" w:rsidRPr="007F2770" w:rsidRDefault="00D53355" w:rsidP="00D53355">
      <w:pPr>
        <w:ind w:left="568" w:hanging="284"/>
      </w:pPr>
      <w:r w:rsidRPr="007F2770">
        <w:t>-</w:t>
      </w:r>
      <w:r w:rsidRPr="007F2770">
        <w:tab/>
        <w:t>the UUAA procedure is to be performed during the registration procedure according to operator policy; and</w:t>
      </w:r>
    </w:p>
    <w:p w14:paraId="6A16A549" w14:textId="77777777" w:rsidR="00D53355" w:rsidRPr="007F2770" w:rsidRDefault="00D53355" w:rsidP="00D53355">
      <w:pPr>
        <w:ind w:left="568" w:hanging="284"/>
      </w:pPr>
      <w:r w:rsidRPr="007F2770">
        <w:t>-</w:t>
      </w:r>
      <w:r w:rsidRPr="007F2770">
        <w:tab/>
        <w:t>there is a valid successful UUAA result for the UE in the UE 5GMM context,</w:t>
      </w:r>
    </w:p>
    <w:p w14:paraId="01CFD331" w14:textId="77777777" w:rsidR="00D53355" w:rsidRPr="007F2770" w:rsidRDefault="00D53355" w:rsidP="00D53355">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CE5A0F8" w14:textId="77777777" w:rsidR="00D53355" w:rsidRPr="007F2770" w:rsidRDefault="00D53355" w:rsidP="00D53355">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305D1D58" w14:textId="77777777" w:rsidR="00D53355" w:rsidRPr="007F2770" w:rsidRDefault="00D53355" w:rsidP="00D53355">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F3B7BE0" w14:textId="77777777" w:rsidR="00D53355" w:rsidRPr="007F2770" w:rsidRDefault="00D53355" w:rsidP="00D53355">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80C4872" w14:textId="77777777" w:rsidR="00D53355" w:rsidRPr="007F2770" w:rsidRDefault="00D53355" w:rsidP="00D53355">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A4411DB" w14:textId="77777777" w:rsidR="00D53355" w:rsidRPr="007F2770" w:rsidRDefault="00D53355" w:rsidP="00D53355">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06DF399" w14:textId="77777777" w:rsidR="00D53355" w:rsidRPr="007F2770" w:rsidRDefault="00D53355" w:rsidP="00D53355">
      <w:r w:rsidRPr="007F2770">
        <w:lastRenderedPageBreak/>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52703EF" w14:textId="77777777" w:rsidR="00D53355" w:rsidRPr="007F2770" w:rsidRDefault="00D53355" w:rsidP="00D53355">
      <w:pPr>
        <w:pStyle w:val="B1"/>
      </w:pPr>
      <w:r w:rsidRPr="007F2770">
        <w:t>a) the Forbidden TAI(s) for the list of "5GS forbidden tracking areas for roaming" IE; or</w:t>
      </w:r>
    </w:p>
    <w:p w14:paraId="34CEA903" w14:textId="77777777" w:rsidR="00D53355" w:rsidRPr="007F2770" w:rsidRDefault="00D53355" w:rsidP="00D53355">
      <w:pPr>
        <w:pStyle w:val="B1"/>
      </w:pPr>
      <w:r w:rsidRPr="007F2770">
        <w:t>b) the Forbidden TAI(s) for the list of "5GS forbidden tracking areas for regional provision of service" IE; or</w:t>
      </w:r>
    </w:p>
    <w:p w14:paraId="7736B2FA" w14:textId="77777777" w:rsidR="00D53355" w:rsidRPr="007F2770" w:rsidRDefault="00D53355" w:rsidP="00D53355">
      <w:pPr>
        <w:pStyle w:val="B1"/>
      </w:pPr>
      <w:r w:rsidRPr="007F2770">
        <w:t>c)</w:t>
      </w:r>
      <w:r w:rsidRPr="007F2770">
        <w:tab/>
        <w:t>both;</w:t>
      </w:r>
    </w:p>
    <w:p w14:paraId="087D0753" w14:textId="77777777" w:rsidR="00D53355" w:rsidRPr="007F2770" w:rsidRDefault="00D53355" w:rsidP="00D53355">
      <w:r w:rsidRPr="007F2770">
        <w:t>in the REGISTRATION ACCEPT message.</w:t>
      </w:r>
    </w:p>
    <w:p w14:paraId="3F8EC136" w14:textId="77777777" w:rsidR="00D53355" w:rsidRPr="007F2770" w:rsidRDefault="00D53355" w:rsidP="00D53355">
      <w:pPr>
        <w:pStyle w:val="NO"/>
      </w:pPr>
      <w:r w:rsidRPr="007F2770">
        <w:t>NOTE 7</w:t>
      </w:r>
      <w:r>
        <w:t>A</w:t>
      </w:r>
      <w:r w:rsidRPr="007F2770">
        <w:t>:</w:t>
      </w:r>
      <w:r w:rsidRPr="007F2770">
        <w:tab/>
        <w:t>Void.</w:t>
      </w:r>
    </w:p>
    <w:p w14:paraId="62970816" w14:textId="77777777" w:rsidR="00D53355" w:rsidRDefault="00D53355" w:rsidP="00D53355">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71E1B2B" w14:textId="77777777" w:rsidR="00D53355" w:rsidRDefault="00D53355" w:rsidP="00D53355">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39051F08" w14:textId="77777777" w:rsidR="00D53355" w:rsidRPr="007F2770" w:rsidRDefault="00D53355" w:rsidP="00D53355">
      <w:bookmarkStart w:id="47"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47"/>
    </w:p>
    <w:p w14:paraId="14844AA7" w14:textId="77777777" w:rsidR="00D53355" w:rsidRPr="007F2770" w:rsidRDefault="00D53355" w:rsidP="00D53355">
      <w:r w:rsidRPr="007F2770">
        <w:t>Upon receipt of the REGISTRATION ACCEPT message, the UE shall reset the registration attempt counter and service request attempt counter, enter state 5GMM-REGISTERED and set the 5GS update status to 5U1 UPDATED.</w:t>
      </w:r>
    </w:p>
    <w:p w14:paraId="3230ACDB" w14:textId="77777777" w:rsidR="00D53355" w:rsidRPr="007F2770" w:rsidRDefault="00D53355" w:rsidP="00D53355">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0640C47" w14:textId="77777777" w:rsidR="00D53355" w:rsidRPr="007F2770" w:rsidRDefault="00D53355" w:rsidP="00D53355">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937B48A" w14:textId="77777777" w:rsidR="00D53355" w:rsidRPr="007F2770" w:rsidRDefault="00D53355" w:rsidP="00D53355">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9160D8B" w14:textId="77777777" w:rsidR="00D53355" w:rsidRPr="007F2770" w:rsidRDefault="00D53355" w:rsidP="00D53355">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E124730" w14:textId="77777777" w:rsidR="00D53355" w:rsidRPr="007F2770" w:rsidRDefault="00D53355" w:rsidP="00D53355">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E41F766" w14:textId="77777777" w:rsidR="00D53355" w:rsidRPr="007F2770" w:rsidRDefault="00D53355" w:rsidP="00D53355">
      <w:r w:rsidRPr="007F2770">
        <w:lastRenderedPageBreak/>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3BCBA60" w14:textId="77777777" w:rsidR="00D53355" w:rsidRDefault="00D53355" w:rsidP="00D53355">
      <w:r w:rsidRPr="007F2770">
        <w:t>I</w:t>
      </w:r>
      <w:r w:rsidRPr="007F2770">
        <w:rPr>
          <w:rFonts w:hint="eastAsia"/>
        </w:rPr>
        <w:t xml:space="preserve">f </w:t>
      </w:r>
      <w:r w:rsidRPr="007F2770">
        <w:t>the REGISTRATION ACCEPT message contains</w:t>
      </w:r>
    </w:p>
    <w:p w14:paraId="5A46E92A" w14:textId="77777777" w:rsidR="00D53355" w:rsidRDefault="00D53355" w:rsidP="00D53355">
      <w:pPr>
        <w:pStyle w:val="B1"/>
      </w:pPr>
      <w:r>
        <w:t>a)</w:t>
      </w:r>
      <w:r>
        <w:tab/>
      </w:r>
      <w:r w:rsidRPr="007F2770">
        <w:t>the Network slicing indication IE with the Network slicing subscription change indication set to "Network slicing subscription changed"</w:t>
      </w:r>
      <w:r>
        <w:t>;</w:t>
      </w:r>
    </w:p>
    <w:p w14:paraId="6D6BC67F" w14:textId="77777777" w:rsidR="00D53355" w:rsidRDefault="00D53355" w:rsidP="00D53355">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AAAF8F6" w14:textId="77777777" w:rsidR="00D53355" w:rsidRDefault="00D53355" w:rsidP="00D53355">
      <w:pPr>
        <w:pStyle w:val="B1"/>
      </w:pPr>
      <w:r>
        <w:t>c)</w:t>
      </w:r>
      <w:r>
        <w:tab/>
      </w:r>
      <w:r w:rsidRPr="007F2770">
        <w:t>an NSSRG information IE with a new NSSRG information</w:t>
      </w:r>
      <w:r>
        <w:t>;</w:t>
      </w:r>
    </w:p>
    <w:p w14:paraId="6C1DD4E6" w14:textId="77777777" w:rsidR="00D53355" w:rsidRDefault="00D53355" w:rsidP="00D53355">
      <w:pPr>
        <w:pStyle w:val="B1"/>
      </w:pPr>
      <w:r>
        <w:t>d)</w:t>
      </w:r>
      <w:r>
        <w:tab/>
      </w:r>
      <w:r w:rsidRPr="00E86E16">
        <w:t>an Alternative NSSAI IE w</w:t>
      </w:r>
      <w:r>
        <w:t>ith a new alternative NSSAI;</w:t>
      </w:r>
    </w:p>
    <w:p w14:paraId="4F7D6C19" w14:textId="77777777" w:rsidR="00D53355" w:rsidRDefault="00D53355" w:rsidP="00D53355">
      <w:pPr>
        <w:pStyle w:val="B1"/>
      </w:pPr>
      <w:r>
        <w:t>e)</w:t>
      </w:r>
      <w:r>
        <w:tab/>
        <w:t>an S-NSSAI location validity information</w:t>
      </w:r>
      <w:r w:rsidRPr="00955515">
        <w:t xml:space="preserve"> in the Registration accept type 6 IE container IE</w:t>
      </w:r>
      <w:r>
        <w:t xml:space="preserve"> with a new S-NSSAI location validity information;</w:t>
      </w:r>
    </w:p>
    <w:p w14:paraId="19A8CE54" w14:textId="77777777" w:rsidR="00D53355" w:rsidRDefault="00D53355" w:rsidP="00D53355">
      <w:pPr>
        <w:pStyle w:val="B1"/>
      </w:pPr>
      <w:r>
        <w:t>f)</w:t>
      </w:r>
      <w:r>
        <w:tab/>
        <w:t>an S-NSSAI time validity information IE with a new S-NSSAI time validity information; or</w:t>
      </w:r>
    </w:p>
    <w:p w14:paraId="7C003EC9" w14:textId="77777777" w:rsidR="00D53355" w:rsidRDefault="00D53355" w:rsidP="00D53355">
      <w:pPr>
        <w:pStyle w:val="B1"/>
      </w:pPr>
      <w:r>
        <w:t>g)</w:t>
      </w:r>
      <w:r>
        <w:tab/>
        <w:t>an On-demand NSSAI IE with a new on-demand NSSAI</w:t>
      </w:r>
      <w:r w:rsidRPr="00434DCF">
        <w:t xml:space="preserve"> </w:t>
      </w:r>
      <w:r>
        <w:t>or an updated slice deregistration inactivity timer value,</w:t>
      </w:r>
    </w:p>
    <w:p w14:paraId="30758FCB" w14:textId="77777777" w:rsidR="00D53355" w:rsidRPr="007F2770" w:rsidRDefault="00D53355" w:rsidP="00D53355">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291A3271" w14:textId="77777777" w:rsidR="00D53355" w:rsidRPr="007F2770" w:rsidRDefault="00D53355" w:rsidP="00D53355">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D0DEEC4" w14:textId="77777777" w:rsidR="00D53355" w:rsidRPr="007F2770" w:rsidRDefault="00D53355" w:rsidP="00D53355">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A8DCD9D" w14:textId="77777777" w:rsidR="00D53355" w:rsidRPr="007F2770" w:rsidRDefault="00D53355" w:rsidP="00D53355">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D15D5FA" w14:textId="77777777" w:rsidR="00D53355" w:rsidRPr="007F2770" w:rsidRDefault="00D53355" w:rsidP="00D53355">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9BEBEC7" w14:textId="77777777" w:rsidR="00D53355" w:rsidRPr="007F2770" w:rsidRDefault="00D53355" w:rsidP="00D53355">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5A97B6E" w14:textId="77777777" w:rsidR="00D53355" w:rsidRPr="007F2770" w:rsidRDefault="00D53355" w:rsidP="00D53355">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1F1326F" w14:textId="77777777" w:rsidR="00D53355" w:rsidRPr="007F2770" w:rsidRDefault="00D53355" w:rsidP="00D53355">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D288F63" w14:textId="77777777" w:rsidR="00D53355" w:rsidRPr="007F2770" w:rsidRDefault="00D53355" w:rsidP="00D53355">
      <w:pPr>
        <w:rPr>
          <w:lang w:eastAsia="ko-KR"/>
        </w:rPr>
      </w:pPr>
      <w:r w:rsidRPr="007F2770">
        <w:rPr>
          <w:lang w:eastAsia="ko-KR"/>
        </w:rPr>
        <w:t>If the received "CAG information list" includes an entry containing the identity of the registered PLMN, the UE shall operate as follows.</w:t>
      </w:r>
    </w:p>
    <w:p w14:paraId="3811923F" w14:textId="77777777" w:rsidR="00D53355" w:rsidRPr="007F2770" w:rsidRDefault="00D53355" w:rsidP="00D53355">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5245E18" w14:textId="77777777" w:rsidR="00D53355" w:rsidRPr="007F2770" w:rsidRDefault="00D53355" w:rsidP="00D53355">
      <w:pPr>
        <w:pStyle w:val="B2"/>
      </w:pPr>
      <w:r w:rsidRPr="007F2770">
        <w:lastRenderedPageBreak/>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F3A8514" w14:textId="77777777" w:rsidR="00D53355" w:rsidRPr="007F2770" w:rsidRDefault="00D53355" w:rsidP="00D53355">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310193E" w14:textId="77777777" w:rsidR="00D53355" w:rsidRPr="007F2770" w:rsidRDefault="00D53355" w:rsidP="00D53355">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BA55C94" w14:textId="77777777" w:rsidR="00D53355" w:rsidRPr="007F2770" w:rsidRDefault="00D53355" w:rsidP="00D53355">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1DD79C0" w14:textId="77777777" w:rsidR="00D53355" w:rsidRPr="007F2770" w:rsidRDefault="00D53355" w:rsidP="00D53355">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8948860" w14:textId="77777777" w:rsidR="00D53355" w:rsidRPr="007F2770" w:rsidRDefault="00D53355" w:rsidP="00D53355">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540AB9D" w14:textId="77777777" w:rsidR="00D53355" w:rsidRPr="007F2770" w:rsidRDefault="00D53355" w:rsidP="00D53355">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D044642" w14:textId="77777777" w:rsidR="00D53355" w:rsidRPr="007F2770" w:rsidRDefault="00D53355" w:rsidP="00D53355">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8080980" w14:textId="77777777" w:rsidR="00D53355" w:rsidRPr="007F2770" w:rsidRDefault="00D53355" w:rsidP="00D53355">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7613DD3" w14:textId="77777777" w:rsidR="00D53355" w:rsidRPr="007F2770" w:rsidRDefault="00D53355" w:rsidP="00D53355">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88DCF0C" w14:textId="77777777" w:rsidR="00D53355" w:rsidRPr="007F2770" w:rsidRDefault="00D53355" w:rsidP="00D53355">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234CE1E4" w14:textId="77777777" w:rsidR="00D53355" w:rsidRPr="007F2770" w:rsidRDefault="00D53355" w:rsidP="00D53355">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782BC32" w14:textId="77777777" w:rsidR="00D53355" w:rsidRDefault="00D53355" w:rsidP="00D53355">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4D7AB83C" w14:textId="77777777" w:rsidR="00D53355" w:rsidRPr="007F2770" w:rsidRDefault="00D53355" w:rsidP="00D53355">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77FAA91D" w14:textId="77777777" w:rsidR="00D53355" w:rsidRPr="007F2770" w:rsidRDefault="00D53355" w:rsidP="00D53355">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636BD23" w14:textId="77777777" w:rsidR="00D53355" w:rsidRPr="007F2770" w:rsidRDefault="00D53355" w:rsidP="00D53355">
      <w:r w:rsidRPr="007F2770">
        <w:lastRenderedPageBreak/>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D02CE71" w14:textId="77777777" w:rsidR="00D53355" w:rsidRPr="007F2770" w:rsidRDefault="00D53355" w:rsidP="00D53355">
      <w:pPr>
        <w:pStyle w:val="B1"/>
      </w:pPr>
      <w:r w:rsidRPr="007F2770">
        <w:t>a)</w:t>
      </w:r>
      <w:r w:rsidRPr="007F2770">
        <w:tab/>
        <w:t>stop timer T3448 if it is running; and</w:t>
      </w:r>
    </w:p>
    <w:p w14:paraId="4FB6A003" w14:textId="77777777" w:rsidR="00D53355" w:rsidRPr="007F2770" w:rsidRDefault="00D53355" w:rsidP="00D53355">
      <w:pPr>
        <w:pStyle w:val="B1"/>
        <w:rPr>
          <w:lang w:eastAsia="ja-JP"/>
        </w:rPr>
      </w:pPr>
      <w:r w:rsidRPr="007F2770">
        <w:t>b)</w:t>
      </w:r>
      <w:r w:rsidRPr="007F2770">
        <w:tab/>
        <w:t>start timer T3448 with the value provided in the T3448 value IE.</w:t>
      </w:r>
    </w:p>
    <w:p w14:paraId="2C258090" w14:textId="77777777" w:rsidR="00D53355" w:rsidRPr="007F2770" w:rsidRDefault="00D53355" w:rsidP="00D53355">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5C1D640" w14:textId="77777777" w:rsidR="00D53355" w:rsidRPr="007F2770" w:rsidRDefault="00D53355" w:rsidP="00D5335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8452918" w14:textId="77777777" w:rsidR="00D53355" w:rsidRPr="007F2770" w:rsidRDefault="00D53355" w:rsidP="00D53355">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40466160" w14:textId="77777777" w:rsidR="00D53355" w:rsidRPr="007F2770" w:rsidRDefault="00D53355" w:rsidP="00D53355">
      <w:r w:rsidRPr="007F2770">
        <w:t>If the 5GS update type IE was included in the REGISTRATION REQUEST message with the SMS requested bit set to "SMS over NAS supported" and:</w:t>
      </w:r>
    </w:p>
    <w:p w14:paraId="671269AD" w14:textId="77777777" w:rsidR="00D53355" w:rsidRPr="007F2770" w:rsidRDefault="00D53355" w:rsidP="00D53355">
      <w:pPr>
        <w:pStyle w:val="B1"/>
      </w:pPr>
      <w:r w:rsidRPr="007F2770">
        <w:t>a)</w:t>
      </w:r>
      <w:r w:rsidRPr="007F2770">
        <w:tab/>
        <w:t>the SMSF address is stored in the UE 5GMM context and:</w:t>
      </w:r>
    </w:p>
    <w:p w14:paraId="486D0ED4" w14:textId="77777777" w:rsidR="00D53355" w:rsidRPr="007F2770" w:rsidRDefault="00D53355" w:rsidP="00D53355">
      <w:pPr>
        <w:pStyle w:val="B2"/>
      </w:pPr>
      <w:r w:rsidRPr="007F2770">
        <w:t>1)</w:t>
      </w:r>
      <w:r w:rsidRPr="007F2770">
        <w:tab/>
        <w:t>the UE is considered available for SMS over NAS; or</w:t>
      </w:r>
    </w:p>
    <w:p w14:paraId="1ADEB3F5" w14:textId="77777777" w:rsidR="00D53355" w:rsidRPr="007F2770" w:rsidRDefault="00D53355" w:rsidP="00D53355">
      <w:pPr>
        <w:pStyle w:val="B2"/>
      </w:pPr>
      <w:r w:rsidRPr="007F2770">
        <w:t>2)</w:t>
      </w:r>
      <w:r w:rsidRPr="007F2770">
        <w:tab/>
        <w:t>the UE is considered not available for SMS over NAS and the SMSF has confirmed that the activation of the SMS service is successful; or</w:t>
      </w:r>
    </w:p>
    <w:p w14:paraId="6CAA88C8" w14:textId="77777777" w:rsidR="00D53355" w:rsidRPr="007F2770" w:rsidRDefault="00D53355" w:rsidP="00D53355">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654E4522" w14:textId="77777777" w:rsidR="00D53355" w:rsidRPr="007F2770" w:rsidRDefault="00D53355" w:rsidP="00D53355">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6BF1986" w14:textId="77777777" w:rsidR="00D53355" w:rsidRPr="007F2770" w:rsidRDefault="00D53355" w:rsidP="00D53355">
      <w:pPr>
        <w:pStyle w:val="B1"/>
      </w:pPr>
      <w:r w:rsidRPr="007F2770">
        <w:t>a)</w:t>
      </w:r>
      <w:r w:rsidRPr="007F2770">
        <w:tab/>
        <w:t>store the SMSF address in the UE 5GMM context if not stored already; and</w:t>
      </w:r>
    </w:p>
    <w:p w14:paraId="6C42D9EE" w14:textId="77777777" w:rsidR="00D53355" w:rsidRPr="007F2770" w:rsidRDefault="00D53355" w:rsidP="00D53355">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5BAF7EC3" w14:textId="77777777" w:rsidR="00D53355" w:rsidRPr="007F2770" w:rsidRDefault="00D53355" w:rsidP="00D53355">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69EF00E" w14:textId="77777777" w:rsidR="00D53355" w:rsidRPr="007F2770" w:rsidRDefault="00D53355" w:rsidP="00D53355">
      <w:r w:rsidRPr="007F2770">
        <w:t>If the 5GS update type IE was included in the REGISTRATION REQUEST message with the SMS requested bit set to "SMS over NAS not supported" or the 5GS update type IE was not included in the REGISTRATION REQUEST message, then the AMF shall:</w:t>
      </w:r>
    </w:p>
    <w:p w14:paraId="4A6C3488" w14:textId="77777777" w:rsidR="00D53355" w:rsidRPr="007F2770" w:rsidRDefault="00D53355" w:rsidP="00D53355">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4283187" w14:textId="77777777" w:rsidR="00D53355" w:rsidRPr="007F2770" w:rsidRDefault="00D53355" w:rsidP="00D53355">
      <w:pPr>
        <w:pStyle w:val="NO"/>
      </w:pPr>
      <w:r w:rsidRPr="007F2770">
        <w:t>NOTE 8:</w:t>
      </w:r>
      <w:r w:rsidRPr="007F2770">
        <w:tab/>
        <w:t>The AMF can notify the SMSF that the UE is deregistered from SMS over NAS based on local configuration.</w:t>
      </w:r>
    </w:p>
    <w:p w14:paraId="0500E602" w14:textId="77777777" w:rsidR="00D53355" w:rsidRPr="007F2770" w:rsidRDefault="00D53355" w:rsidP="00D53355">
      <w:pPr>
        <w:pStyle w:val="B1"/>
      </w:pPr>
      <w:r w:rsidRPr="007F2770">
        <w:t>b)</w:t>
      </w:r>
      <w:r w:rsidRPr="007F2770">
        <w:tab/>
        <w:t>set the SMS allowed bit of the 5GS registration result IE to "SMS over NAS not allowed" in the REGISTRATION ACCEPT message.</w:t>
      </w:r>
    </w:p>
    <w:p w14:paraId="0E8485AA" w14:textId="77777777" w:rsidR="00D53355" w:rsidRPr="007F2770" w:rsidRDefault="00D53355" w:rsidP="00D53355">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D08814F" w14:textId="77777777" w:rsidR="00D53355" w:rsidRPr="007F2770" w:rsidRDefault="00D53355" w:rsidP="00D53355">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A55702B" w14:textId="77777777" w:rsidR="00D53355" w:rsidRPr="007F2770" w:rsidRDefault="00D53355" w:rsidP="00D53355">
      <w:pPr>
        <w:rPr>
          <w:lang w:eastAsia="ja-JP"/>
        </w:rPr>
      </w:pPr>
      <w:r w:rsidRPr="007F2770">
        <w:lastRenderedPageBreak/>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ABCEB80" w14:textId="77777777" w:rsidR="00D53355" w:rsidRPr="007F2770" w:rsidRDefault="00D53355" w:rsidP="00D53355">
      <w:pPr>
        <w:pStyle w:val="B1"/>
      </w:pPr>
      <w:r w:rsidRPr="007F2770">
        <w:t>a)</w:t>
      </w:r>
      <w:r w:rsidRPr="007F2770">
        <w:tab/>
        <w:t>"3GPP access", the UE:</w:t>
      </w:r>
    </w:p>
    <w:p w14:paraId="1CA36B17" w14:textId="77777777" w:rsidR="00D53355" w:rsidRPr="007F2770" w:rsidRDefault="00D53355" w:rsidP="00D53355">
      <w:pPr>
        <w:pStyle w:val="B2"/>
      </w:pPr>
      <w:r>
        <w:t>1)</w:t>
      </w:r>
      <w:r w:rsidRPr="007F2770">
        <w:tab/>
        <w:t>shall consider itself as being registered to 3GPP access; and</w:t>
      </w:r>
    </w:p>
    <w:p w14:paraId="444FFFD0" w14:textId="77777777" w:rsidR="00D53355" w:rsidRPr="007F2770" w:rsidRDefault="00D53355" w:rsidP="00D53355">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C1599B7" w14:textId="77777777" w:rsidR="00D53355" w:rsidRPr="007F2770" w:rsidRDefault="00D53355" w:rsidP="00D53355">
      <w:pPr>
        <w:pStyle w:val="B1"/>
      </w:pPr>
      <w:r w:rsidRPr="007F2770">
        <w:t>b)</w:t>
      </w:r>
      <w:r w:rsidRPr="007F2770">
        <w:tab/>
        <w:t>"Non-3GPP access", the UE:</w:t>
      </w:r>
    </w:p>
    <w:p w14:paraId="73B6E26F" w14:textId="77777777" w:rsidR="00D53355" w:rsidRPr="007F2770" w:rsidRDefault="00D53355" w:rsidP="00D53355">
      <w:pPr>
        <w:pStyle w:val="B2"/>
      </w:pPr>
      <w:r>
        <w:t>1)</w:t>
      </w:r>
      <w:r w:rsidRPr="007F2770">
        <w:tab/>
        <w:t>shall consider itself as being registered to non-3GPP access; and</w:t>
      </w:r>
    </w:p>
    <w:p w14:paraId="4A19BE2D" w14:textId="77777777" w:rsidR="00D53355" w:rsidRPr="007F2770" w:rsidRDefault="00D53355" w:rsidP="00D53355">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8A195F2" w14:textId="77777777" w:rsidR="00D53355" w:rsidRPr="007F2770" w:rsidRDefault="00D53355" w:rsidP="00D53355">
      <w:pPr>
        <w:pStyle w:val="B1"/>
      </w:pPr>
      <w:r w:rsidRPr="007F2770">
        <w:t>c)</w:t>
      </w:r>
      <w:r w:rsidRPr="007F2770">
        <w:tab/>
        <w:t>"3GPP access and non-3GPP access", the UE shall consider itself as being registered to both 3GPP access and non-3GPP access.</w:t>
      </w:r>
    </w:p>
    <w:p w14:paraId="4A023756" w14:textId="77777777" w:rsidR="00D53355" w:rsidRPr="007F2770" w:rsidRDefault="00D53355" w:rsidP="00D53355">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211B096" w14:textId="77777777" w:rsidR="00D53355" w:rsidRPr="007F2770" w:rsidRDefault="00D53355" w:rsidP="00D53355">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0BB05C3D" w14:textId="77777777" w:rsidR="00D53355" w:rsidRPr="007F2770" w:rsidRDefault="00D53355" w:rsidP="00D53355">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7CF394D" w14:textId="77777777" w:rsidR="00D53355" w:rsidRDefault="00D53355" w:rsidP="00D53355">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3D5E7BC" w14:textId="77777777" w:rsidR="00D53355" w:rsidRDefault="00D53355" w:rsidP="00D53355">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027E9F2" w14:textId="77777777" w:rsidR="00D53355" w:rsidRPr="007F2770" w:rsidRDefault="00D53355" w:rsidP="00D53355">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646A9CE" w14:textId="77777777" w:rsidR="00D53355" w:rsidRPr="007F2770" w:rsidRDefault="00D53355" w:rsidP="00D53355">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FED02D9" w14:textId="77777777" w:rsidR="00D53355" w:rsidRPr="007F2770" w:rsidRDefault="00D53355" w:rsidP="00D53355">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29335D2" w14:textId="77777777" w:rsidR="00D53355" w:rsidRPr="007F2770" w:rsidRDefault="00D53355" w:rsidP="00D53355">
      <w:pPr>
        <w:pStyle w:val="B1"/>
      </w:pPr>
      <w:r w:rsidRPr="007F2770">
        <w:lastRenderedPageBreak/>
        <w:t>b)</w:t>
      </w:r>
      <w:r w:rsidRPr="007F2770">
        <w:tab/>
        <w:t>rejected NSSAI for the current registration area shall not include an S-NSSAI for the current PLMN or SNPN which is associated to multiple mapped S-NSSAIs and some of these but not all mapped S-NSSAIs are not allowed.</w:t>
      </w:r>
    </w:p>
    <w:p w14:paraId="04847DDA" w14:textId="77777777" w:rsidR="00D53355" w:rsidRPr="007F2770" w:rsidRDefault="00D53355" w:rsidP="00D53355">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9DCCF63" w14:textId="77777777" w:rsidR="00D53355" w:rsidRPr="007F2770" w:rsidRDefault="00D53355" w:rsidP="00D53355">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570CF5D6" w14:textId="77777777" w:rsidR="00D53355" w:rsidRPr="007F2770" w:rsidRDefault="00D53355" w:rsidP="00D53355">
      <w:pPr>
        <w:pStyle w:val="B1"/>
      </w:pPr>
      <w:r w:rsidRPr="007F2770">
        <w:t>a)</w:t>
      </w:r>
      <w:r w:rsidRPr="007F2770">
        <w:tab/>
        <w:t>the allowed NSSAI containing the S-NSSAI(s) or the mapped S-NSSAI(s), if any:</w:t>
      </w:r>
    </w:p>
    <w:p w14:paraId="273FE9A9" w14:textId="77777777" w:rsidR="00D53355" w:rsidRPr="007F2770" w:rsidRDefault="00D53355" w:rsidP="00D53355">
      <w:pPr>
        <w:pStyle w:val="B2"/>
      </w:pPr>
      <w:r>
        <w:t>1</w:t>
      </w:r>
      <w:r w:rsidRPr="007F2770">
        <w:t>)</w:t>
      </w:r>
      <w:r w:rsidRPr="007F2770">
        <w:tab/>
        <w:t>which are not subject to network slice-specific authentication and authorization and are allowed by the AMF; or</w:t>
      </w:r>
    </w:p>
    <w:p w14:paraId="59F3C6D8" w14:textId="77777777" w:rsidR="00D53355" w:rsidRDefault="00D53355" w:rsidP="00D53355">
      <w:pPr>
        <w:pStyle w:val="B2"/>
      </w:pPr>
      <w:r>
        <w:t>2</w:t>
      </w:r>
      <w:r w:rsidRPr="007F2770">
        <w:t>)</w:t>
      </w:r>
      <w:r w:rsidRPr="007F2770">
        <w:tab/>
        <w:t>for which the network slice-specific authentication and authorization has been successfully performed;</w:t>
      </w:r>
    </w:p>
    <w:p w14:paraId="78202D20" w14:textId="77777777" w:rsidR="00D53355" w:rsidRPr="007F2770" w:rsidRDefault="00D53355" w:rsidP="00D53355">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5700A9B" w14:textId="77777777" w:rsidR="00D53355" w:rsidRPr="007F2770" w:rsidRDefault="00D53355" w:rsidP="00D53355">
      <w:pPr>
        <w:pStyle w:val="B2"/>
      </w:pPr>
      <w:r>
        <w:t>1</w:t>
      </w:r>
      <w:r w:rsidRPr="007F2770">
        <w:t>)</w:t>
      </w:r>
      <w:r w:rsidRPr="007F2770">
        <w:tab/>
        <w:t>which are not subject to network slice-specific authentication and authorization and are allowed by the AMF; or</w:t>
      </w:r>
    </w:p>
    <w:p w14:paraId="36539807" w14:textId="77777777" w:rsidR="00D53355" w:rsidRPr="007F2770" w:rsidRDefault="00D53355" w:rsidP="00D53355">
      <w:pPr>
        <w:pStyle w:val="B2"/>
      </w:pPr>
      <w:r>
        <w:t>2</w:t>
      </w:r>
      <w:r w:rsidRPr="007F2770">
        <w:t>)</w:t>
      </w:r>
      <w:r w:rsidRPr="007F2770">
        <w:tab/>
        <w:t>for which the network slice-specific authentication and authorization has been successfully performed;</w:t>
      </w:r>
    </w:p>
    <w:p w14:paraId="3FFC1577" w14:textId="77777777" w:rsidR="00D53355" w:rsidRDefault="00D53355" w:rsidP="00D53355">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44D056AA" w14:textId="77777777" w:rsidR="00D53355" w:rsidRPr="007F2770" w:rsidRDefault="00D53355" w:rsidP="00D53355">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079988D6" w14:textId="77777777" w:rsidR="00D53355" w:rsidRPr="007F2770" w:rsidRDefault="00D53355" w:rsidP="00D53355">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8231B63" w14:textId="77777777" w:rsidR="00D53355" w:rsidRPr="007F2770" w:rsidRDefault="00D53355" w:rsidP="00D53355">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5DE6DCB" w14:textId="77777777" w:rsidR="00D53355" w:rsidRPr="007F2770" w:rsidRDefault="00D53355" w:rsidP="00D53355">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126F3DE" w14:textId="77777777" w:rsidR="00D53355" w:rsidRPr="007F2770" w:rsidRDefault="00D53355" w:rsidP="00D5335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E664D6F" w14:textId="77777777" w:rsidR="00D53355" w:rsidRPr="007F2770" w:rsidRDefault="00D53355" w:rsidP="00D53355">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5B58798" w14:textId="77777777" w:rsidR="00D53355" w:rsidRPr="007F2770" w:rsidRDefault="00D53355" w:rsidP="00D53355">
      <w:pPr>
        <w:pStyle w:val="B1"/>
      </w:pPr>
      <w:r w:rsidRPr="007F2770">
        <w:t>c)</w:t>
      </w:r>
      <w:r w:rsidRPr="007F2770">
        <w:tab/>
        <w:t>the network slice-specific authentication and authorization procedure has not been successfully performed for any of the default S-NSSAIs,</w:t>
      </w:r>
    </w:p>
    <w:p w14:paraId="001FBE32" w14:textId="77777777" w:rsidR="00D53355" w:rsidRPr="007F2770" w:rsidRDefault="00D53355" w:rsidP="00D53355">
      <w:pPr>
        <w:rPr>
          <w:rFonts w:eastAsia="Malgun Gothic"/>
        </w:rPr>
      </w:pPr>
      <w:r w:rsidRPr="007F2770">
        <w:rPr>
          <w:rFonts w:eastAsia="Malgun Gothic"/>
        </w:rPr>
        <w:t>the AMF shall in the REGISTRATION ACCEPT message include:</w:t>
      </w:r>
    </w:p>
    <w:p w14:paraId="5CD02DD3" w14:textId="77777777" w:rsidR="00D53355" w:rsidRPr="007F2770" w:rsidRDefault="00D53355" w:rsidP="00D53355">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397AD132" w14:textId="77777777" w:rsidR="00D53355" w:rsidRPr="007F2770" w:rsidRDefault="00D53355" w:rsidP="00D53355">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7B82F5A" w14:textId="77777777" w:rsidR="00D53355" w:rsidRPr="007F2770" w:rsidRDefault="00D53355" w:rsidP="00D53355">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FFD4E69" w14:textId="77777777" w:rsidR="00D53355" w:rsidRPr="007F2770" w:rsidRDefault="00D53355" w:rsidP="00D53355">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3B5ED42" w14:textId="77777777" w:rsidR="00D53355" w:rsidRPr="007F2770" w:rsidRDefault="00D53355" w:rsidP="00D53355">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55BD206" w14:textId="77777777" w:rsidR="00D53355" w:rsidRPr="007F2770" w:rsidRDefault="00D53355" w:rsidP="00D53355">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E94E9DF" w14:textId="77777777" w:rsidR="00D53355" w:rsidRPr="007F2770" w:rsidRDefault="00D53355" w:rsidP="00D53355">
      <w:pPr>
        <w:rPr>
          <w:rFonts w:eastAsia="Malgun Gothic"/>
        </w:rPr>
      </w:pPr>
      <w:r w:rsidRPr="007F2770">
        <w:rPr>
          <w:rFonts w:eastAsia="Malgun Gothic"/>
        </w:rPr>
        <w:t>the AMF shall in the REGISTRATION ACCEPT message include:</w:t>
      </w:r>
    </w:p>
    <w:p w14:paraId="31DD0AF8" w14:textId="77777777" w:rsidR="00D53355" w:rsidRPr="007F2770" w:rsidRDefault="00D53355" w:rsidP="00D53355">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7FAA8C9" w14:textId="77777777" w:rsidR="00D53355" w:rsidRPr="007F2770" w:rsidRDefault="00D53355" w:rsidP="00D53355">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3629CE95" w14:textId="77777777" w:rsidR="00D53355" w:rsidRPr="007F2770" w:rsidRDefault="00D53355" w:rsidP="00D53355">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CE7005E" w14:textId="77777777" w:rsidR="00D53355" w:rsidRDefault="00D53355" w:rsidP="00D53355">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50618F9" w14:textId="77777777" w:rsidR="00D53355" w:rsidRPr="007F2770" w:rsidRDefault="00D53355" w:rsidP="00D53355">
      <w:pPr>
        <w:pStyle w:val="B1"/>
        <w:rPr>
          <w:lang w:eastAsia="zh-CN"/>
        </w:rPr>
      </w:pPr>
      <w:r>
        <w:t>e)</w:t>
      </w:r>
      <w:r>
        <w:tab/>
      </w:r>
      <w:r>
        <w:rPr>
          <w:lang w:eastAsia="zh-CN"/>
        </w:rPr>
        <w:t>optionally, the partially rejected NSSAI.</w:t>
      </w:r>
    </w:p>
    <w:p w14:paraId="15F8E7FE" w14:textId="77777777" w:rsidR="00D53355" w:rsidRPr="007F2770" w:rsidRDefault="00D53355" w:rsidP="00D53355">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08E8C575" w14:textId="77777777" w:rsidR="00D53355" w:rsidRPr="007F2770" w:rsidRDefault="00D53355" w:rsidP="00D53355">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4EBC63C" w14:textId="77777777" w:rsidR="00D53355" w:rsidRPr="007F2770" w:rsidRDefault="00D53355" w:rsidP="00D53355">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420D67F" w14:textId="77777777" w:rsidR="00D53355" w:rsidRPr="007F2770" w:rsidRDefault="00D53355" w:rsidP="00D53355">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AD192CA" w14:textId="77777777" w:rsidR="00D53355" w:rsidRDefault="00D53355" w:rsidP="00D53355">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14F92242" w14:textId="77777777" w:rsidR="00D53355" w:rsidRDefault="00D53355" w:rsidP="00D53355">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34A3ED68" w14:textId="77777777" w:rsidR="00D53355" w:rsidRDefault="00D53355" w:rsidP="00D53355">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0FD787CD" w14:textId="77777777" w:rsidR="00D53355" w:rsidRDefault="00D53355" w:rsidP="00D53355">
      <w:r>
        <w:lastRenderedPageBreak/>
        <w:t>If the AMF has a new configured NSSAI for the current PLMN or SNPN, the AMF shall include the configured NSSAI for the current PLMN or SNPN in the REGISTRATION ACCEPT message.</w:t>
      </w:r>
    </w:p>
    <w:p w14:paraId="5A816EDB" w14:textId="77777777" w:rsidR="00D53355" w:rsidRPr="007F2770" w:rsidRDefault="00D53355" w:rsidP="00D53355">
      <w:pPr>
        <w:pStyle w:val="NO"/>
      </w:pPr>
      <w:r>
        <w:t>NOTE 10A:</w:t>
      </w:r>
      <w:r>
        <w:tab/>
        <w:t>A new configured NSSAI can be available at the AMF following an indication that the subscription data for network slicing has changed.</w:t>
      </w:r>
    </w:p>
    <w:p w14:paraId="3286A7EB" w14:textId="77777777" w:rsidR="00D53355" w:rsidRPr="007F2770" w:rsidRDefault="00D53355" w:rsidP="00D53355">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72E4AC79" w14:textId="77777777" w:rsidR="00D53355" w:rsidRPr="007F2770" w:rsidRDefault="00D53355" w:rsidP="00D53355">
      <w:pPr>
        <w:pStyle w:val="B1"/>
      </w:pPr>
      <w:r w:rsidRPr="007F2770">
        <w:t>a)</w:t>
      </w:r>
      <w:r w:rsidRPr="007F2770">
        <w:tab/>
        <w:t>the REGISTRATION REQUEST message did not include a requested NSSAI and the UE is not registered for onboarding services in SNPN;</w:t>
      </w:r>
    </w:p>
    <w:p w14:paraId="49B99072" w14:textId="77777777" w:rsidR="00D53355" w:rsidRPr="007F2770" w:rsidRDefault="00D53355" w:rsidP="00D53355">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6EE7543B" w14:textId="77777777" w:rsidR="00D53355" w:rsidRPr="007F2770" w:rsidRDefault="00D53355" w:rsidP="00D53355">
      <w:pPr>
        <w:pStyle w:val="B1"/>
      </w:pPr>
      <w:r w:rsidRPr="007F2770">
        <w:t>c)</w:t>
      </w:r>
      <w:r w:rsidRPr="007F2770">
        <w:tab/>
        <w:t>the REGISTRATION REQUEST message included a requested NSSAI containing an S-NSSAI with incorrect mapped S-NSSAI(s);</w:t>
      </w:r>
    </w:p>
    <w:p w14:paraId="3B974E13" w14:textId="77777777" w:rsidR="00D53355" w:rsidRPr="007F2770" w:rsidRDefault="00D53355" w:rsidP="00D5335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69B0572" w14:textId="77777777" w:rsidR="00D53355" w:rsidRPr="007F2770" w:rsidRDefault="00D53355" w:rsidP="00D53355">
      <w:pPr>
        <w:pStyle w:val="B1"/>
      </w:pPr>
      <w:r w:rsidRPr="007F2770">
        <w:t>e)</w:t>
      </w:r>
      <w:r w:rsidRPr="007F2770">
        <w:tab/>
        <w:t xml:space="preserve">the REGISTRATION REQUEST message included the requested mapped NSSAI; </w:t>
      </w:r>
    </w:p>
    <w:p w14:paraId="742CB862" w14:textId="77777777" w:rsidR="00D53355" w:rsidRPr="007F2770" w:rsidRDefault="00D53355" w:rsidP="00D53355">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72AA7CDD" w14:textId="77777777" w:rsidR="00D53355" w:rsidRPr="007F2770" w:rsidRDefault="00D53355" w:rsidP="00D53355">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1850E78" w14:textId="77777777" w:rsidR="00D53355" w:rsidRDefault="00D53355" w:rsidP="00D53355">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3888BF87" w14:textId="77777777" w:rsidR="00D53355" w:rsidRDefault="00D53355" w:rsidP="00D53355">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71285EC7" w14:textId="77777777" w:rsidR="00D53355" w:rsidRDefault="00D53355" w:rsidP="00D53355">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4C8F619" w14:textId="77777777" w:rsidR="00D53355" w:rsidRDefault="00D53355" w:rsidP="00D53355">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1C95F606" w14:textId="77777777" w:rsidR="00D53355" w:rsidRDefault="00D53355" w:rsidP="00D53355">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00C0EF5" w14:textId="77777777" w:rsidR="00D53355" w:rsidRDefault="00D53355" w:rsidP="00D53355">
      <w:pPr>
        <w:pStyle w:val="B2"/>
      </w:pPr>
      <w:r>
        <w:t>1)</w:t>
      </w:r>
      <w:r>
        <w:tab/>
        <w:t>become available again, then the AMF shall also send S-NSSAI time validity information; or</w:t>
      </w:r>
    </w:p>
    <w:p w14:paraId="29A6B17C" w14:textId="77777777" w:rsidR="00D53355" w:rsidRDefault="00D53355" w:rsidP="00D53355">
      <w:pPr>
        <w:pStyle w:val="B2"/>
      </w:pPr>
      <w:r>
        <w:t>2)</w:t>
      </w:r>
      <w:r>
        <w:tab/>
        <w:t>not become available again, then the AMF shall not include the S-NSSAI in the new configured NSSAI; or</w:t>
      </w:r>
    </w:p>
    <w:p w14:paraId="7AF3ABC6" w14:textId="77777777" w:rsidR="00D53355" w:rsidRPr="007F2770" w:rsidRDefault="00D53355" w:rsidP="00D53355">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111C0F0" w14:textId="77777777" w:rsidR="00D53355" w:rsidRPr="007F2770" w:rsidRDefault="00D53355" w:rsidP="00D53355">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5123BAB0" w14:textId="77777777" w:rsidR="00D53355" w:rsidRPr="007F2770" w:rsidRDefault="00D53355" w:rsidP="00D53355">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62BDC362" w14:textId="77777777" w:rsidR="00D53355" w:rsidRPr="007F2770" w:rsidRDefault="00D53355" w:rsidP="00D53355">
      <w:pPr>
        <w:pStyle w:val="B1"/>
      </w:pPr>
      <w:r w:rsidRPr="007F2770">
        <w:lastRenderedPageBreak/>
        <w:t>a)</w:t>
      </w:r>
      <w:r w:rsidRPr="007F2770">
        <w:tab/>
        <w:t>"NSSRG supported", then the AMF shall include the NSSRG information in the REGISTRATION ACCEPT message; or</w:t>
      </w:r>
    </w:p>
    <w:p w14:paraId="24FD7174" w14:textId="77777777" w:rsidR="00D53355" w:rsidRPr="007F2770" w:rsidRDefault="00D53355" w:rsidP="00D53355">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9F6235E" w14:textId="77777777" w:rsidR="00D53355" w:rsidRDefault="00D53355" w:rsidP="00D53355">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62B797C6" w14:textId="77777777" w:rsidR="00D53355" w:rsidRDefault="00D53355" w:rsidP="00D53355">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84683D6" w14:textId="77777777" w:rsidR="00D53355" w:rsidRPr="007F2770" w:rsidRDefault="00D53355" w:rsidP="00D53355">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043C7AB8" w14:textId="77777777" w:rsidR="00D53355" w:rsidRPr="007F2770" w:rsidRDefault="00D53355" w:rsidP="00D5335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F3C8D62" w14:textId="77777777" w:rsidR="00D53355" w:rsidRPr="007F2770" w:rsidRDefault="00D53355" w:rsidP="00D5335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7108A657" w14:textId="77777777" w:rsidR="00D53355" w:rsidRPr="007F2770" w:rsidRDefault="00D53355" w:rsidP="00D53355">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3E24B38" w14:textId="77777777" w:rsidR="00D53355" w:rsidRPr="007F2770" w:rsidRDefault="00D53355" w:rsidP="00D53355">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B6C87AC" w14:textId="77777777" w:rsidR="00D53355" w:rsidRPr="007F2770" w:rsidRDefault="00D53355" w:rsidP="00D53355">
      <w:pPr>
        <w:pStyle w:val="B1"/>
      </w:pPr>
      <w:r w:rsidRPr="007F2770">
        <w:t>"S</w:t>
      </w:r>
      <w:r w:rsidRPr="007F2770">
        <w:rPr>
          <w:rFonts w:hint="eastAsia"/>
        </w:rPr>
        <w:t>-NSSAI</w:t>
      </w:r>
      <w:r w:rsidRPr="007F2770">
        <w:t xml:space="preserve"> not available in the current PLMN or SNPN"</w:t>
      </w:r>
    </w:p>
    <w:p w14:paraId="1D9DB3B8" w14:textId="77777777" w:rsidR="00D53355" w:rsidRPr="007F2770" w:rsidRDefault="00D53355" w:rsidP="00D53355">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46045257" w14:textId="77777777" w:rsidR="00D53355" w:rsidRPr="007F2770" w:rsidRDefault="00D53355" w:rsidP="00D53355">
      <w:pPr>
        <w:pStyle w:val="B1"/>
      </w:pPr>
      <w:r w:rsidRPr="007F2770">
        <w:t>"S</w:t>
      </w:r>
      <w:r w:rsidRPr="007F2770">
        <w:rPr>
          <w:rFonts w:hint="eastAsia"/>
        </w:rPr>
        <w:t>-NSSAI</w:t>
      </w:r>
      <w:r w:rsidRPr="007F2770">
        <w:t xml:space="preserve"> not available in the current registration area"</w:t>
      </w:r>
    </w:p>
    <w:p w14:paraId="2ED7ABCC" w14:textId="77777777" w:rsidR="00D53355" w:rsidRPr="007F2770" w:rsidRDefault="00D53355" w:rsidP="00D53355">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2E682EF" w14:textId="77777777" w:rsidR="00D53355" w:rsidRPr="007F2770" w:rsidRDefault="00D53355" w:rsidP="00D53355">
      <w:pPr>
        <w:pStyle w:val="B1"/>
      </w:pPr>
      <w:r w:rsidRPr="007F2770">
        <w:t>"S</w:t>
      </w:r>
      <w:r w:rsidRPr="007F2770">
        <w:rPr>
          <w:rFonts w:hint="eastAsia"/>
        </w:rPr>
        <w:t>-NSSAI</w:t>
      </w:r>
      <w:r w:rsidRPr="007F2770">
        <w:t xml:space="preserve"> not available due to the failed or revoked network slice-specific authentication and authorization"</w:t>
      </w:r>
    </w:p>
    <w:p w14:paraId="0039CBCB" w14:textId="77777777" w:rsidR="00D53355" w:rsidRPr="007F2770" w:rsidRDefault="00D53355" w:rsidP="00D53355">
      <w:pPr>
        <w:pStyle w:val="B1"/>
        <w:rPr>
          <w:lang w:eastAsia="zh-CN"/>
        </w:rPr>
      </w:pPr>
      <w:r w:rsidRPr="007F2770">
        <w:rPr>
          <w:rFonts w:hint="eastAsia"/>
          <w:lang w:eastAsia="zh-CN"/>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44BCA5E" w14:textId="77777777" w:rsidR="00D53355" w:rsidRPr="007F2770" w:rsidRDefault="00D53355" w:rsidP="00D53355">
      <w:pPr>
        <w:pStyle w:val="B1"/>
      </w:pPr>
      <w:r w:rsidRPr="007F2770">
        <w:t>"S-NSSAI not available due to maximum number of UEs reached"</w:t>
      </w:r>
    </w:p>
    <w:p w14:paraId="2A9F44A7" w14:textId="77777777" w:rsidR="00D53355" w:rsidRPr="007F2770" w:rsidRDefault="00D53355" w:rsidP="00D53355">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B198DFD" w14:textId="77777777" w:rsidR="00D53355" w:rsidRPr="007F2770" w:rsidRDefault="00D53355" w:rsidP="00D53355">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E68FC26" w14:textId="77777777" w:rsidR="00D53355" w:rsidRPr="007F2770" w:rsidRDefault="00D53355" w:rsidP="00D53355">
      <w:r w:rsidRPr="007F2770">
        <w:t>If there is one or more S-NSSAIs in the rejected NSSAI with the rejection cause "S-NSSAI not available due to maximum number of UEs reached", then for each S-NSSAI, the UE shall behave as follows:</w:t>
      </w:r>
    </w:p>
    <w:p w14:paraId="7C9E2474" w14:textId="77777777" w:rsidR="00D53355" w:rsidRPr="007F2770" w:rsidRDefault="00D53355" w:rsidP="00D53355">
      <w:pPr>
        <w:pStyle w:val="B1"/>
      </w:pPr>
      <w:r w:rsidRPr="007F2770">
        <w:t>a)</w:t>
      </w:r>
      <w:r w:rsidRPr="007F2770">
        <w:tab/>
        <w:t>stop the timer T3526 associated with the S-NSSAI, if running;</w:t>
      </w:r>
    </w:p>
    <w:p w14:paraId="59E9707F" w14:textId="77777777" w:rsidR="00D53355" w:rsidRPr="007F2770" w:rsidRDefault="00D53355" w:rsidP="00D53355">
      <w:pPr>
        <w:pStyle w:val="B1"/>
      </w:pPr>
      <w:r w:rsidRPr="007F2770">
        <w:t>b)</w:t>
      </w:r>
      <w:r w:rsidRPr="007F2770">
        <w:tab/>
        <w:t>start the timer T3526 with:</w:t>
      </w:r>
    </w:p>
    <w:p w14:paraId="6B8DA9CD" w14:textId="77777777" w:rsidR="00D53355" w:rsidRPr="007F2770" w:rsidRDefault="00D53355" w:rsidP="00D53355">
      <w:pPr>
        <w:pStyle w:val="B2"/>
      </w:pPr>
      <w:r w:rsidRPr="007F2770">
        <w:t>1)</w:t>
      </w:r>
      <w:r w:rsidRPr="007F2770">
        <w:tab/>
        <w:t>the back-off timer value received along with the S-NSSAI, if a back-off timer value is received along with the S-NSSAI that is neither zero nor deactivated; or</w:t>
      </w:r>
    </w:p>
    <w:p w14:paraId="34B80C5E" w14:textId="77777777" w:rsidR="00D53355" w:rsidRPr="007F2770" w:rsidRDefault="00D53355" w:rsidP="00D53355">
      <w:pPr>
        <w:pStyle w:val="B2"/>
      </w:pPr>
      <w:r w:rsidRPr="007F2770">
        <w:t>2)</w:t>
      </w:r>
      <w:r w:rsidRPr="007F2770">
        <w:tab/>
        <w:t>an implementation specific back-off timer value, if no back-off timer value is received along with the S-NSSAI; and</w:t>
      </w:r>
    </w:p>
    <w:p w14:paraId="13BF4566" w14:textId="77777777" w:rsidR="00D53355" w:rsidRPr="007F2770" w:rsidRDefault="00D53355" w:rsidP="00D53355">
      <w:pPr>
        <w:pStyle w:val="B1"/>
      </w:pPr>
      <w:r w:rsidRPr="007F2770">
        <w:t>c)</w:t>
      </w:r>
      <w:r w:rsidRPr="007F2770">
        <w:tab/>
        <w:t>remove the S-NSSAI from the rejected NSSAI for the maximum number of UEs reached when the timer T3526 associated with the S-NSSAI expires.</w:t>
      </w:r>
    </w:p>
    <w:p w14:paraId="2BD605F7" w14:textId="77777777" w:rsidR="00D53355" w:rsidRPr="007F2770" w:rsidRDefault="00D53355" w:rsidP="00D53355">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CAF9924" w14:textId="77777777" w:rsidR="00D53355" w:rsidRPr="007F2770" w:rsidRDefault="00D53355" w:rsidP="00D53355">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792CDB4" w14:textId="77777777" w:rsidR="00D53355" w:rsidRPr="007F2770" w:rsidRDefault="00D53355" w:rsidP="00D53355">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5EA1AC7" w14:textId="77777777" w:rsidR="00D53355" w:rsidRPr="007F2770" w:rsidRDefault="00D53355" w:rsidP="00D53355">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1121A76" w14:textId="77777777" w:rsidR="00D53355" w:rsidRPr="007F2770" w:rsidRDefault="00D53355" w:rsidP="00D53355">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E8DF65C" w14:textId="77777777" w:rsidR="00D53355" w:rsidRPr="007F2770" w:rsidRDefault="00D53355" w:rsidP="00D53355">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7310AED" w14:textId="77777777" w:rsidR="00D53355" w:rsidRPr="007F2770" w:rsidRDefault="00D53355" w:rsidP="00D53355">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6F7D0853" w14:textId="77777777" w:rsidR="00D53355" w:rsidRPr="007F2770" w:rsidRDefault="00D53355" w:rsidP="00D53355">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AB55D60" w14:textId="77777777" w:rsidR="00D53355" w:rsidRPr="007F2770" w:rsidRDefault="00D53355" w:rsidP="00D53355">
      <w:pPr>
        <w:pStyle w:val="B3"/>
        <w:rPr>
          <w:lang w:eastAsia="ko-KR"/>
        </w:rPr>
      </w:pPr>
      <w:proofErr w:type="spellStart"/>
      <w:r w:rsidRPr="007F2770">
        <w:lastRenderedPageBreak/>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0ACC0438" w14:textId="77777777" w:rsidR="00D53355" w:rsidRPr="007F2770" w:rsidRDefault="00D53355" w:rsidP="00D53355">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FCA91BD" w14:textId="77777777" w:rsidR="00D53355" w:rsidRPr="007F2770" w:rsidRDefault="00D53355" w:rsidP="00D53355">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2945DEBF" w14:textId="77777777" w:rsidR="00D53355" w:rsidRPr="007F2770" w:rsidRDefault="00D53355" w:rsidP="00D53355">
      <w:pPr>
        <w:pStyle w:val="B1"/>
      </w:pPr>
      <w:r w:rsidRPr="007F2770">
        <w:t>a)</w:t>
      </w:r>
      <w:r w:rsidRPr="007F2770">
        <w:tab/>
        <w:t>the UE is not in NB-N1 mode; and</w:t>
      </w:r>
    </w:p>
    <w:p w14:paraId="787F0C1E" w14:textId="77777777" w:rsidR="00D53355" w:rsidRPr="007F2770" w:rsidRDefault="00D53355" w:rsidP="00D53355">
      <w:pPr>
        <w:pStyle w:val="B1"/>
      </w:pPr>
      <w:r w:rsidRPr="007F2770">
        <w:t>b)</w:t>
      </w:r>
      <w:r w:rsidRPr="007F2770">
        <w:tab/>
        <w:t>if:</w:t>
      </w:r>
    </w:p>
    <w:p w14:paraId="3D00C6B9" w14:textId="77777777" w:rsidR="00D53355" w:rsidRPr="007F2770" w:rsidRDefault="00D53355" w:rsidP="00D53355">
      <w:pPr>
        <w:pStyle w:val="B2"/>
        <w:rPr>
          <w:lang w:eastAsia="zh-CN"/>
        </w:rPr>
      </w:pPr>
      <w:r w:rsidRPr="007F2770">
        <w:t>1)</w:t>
      </w:r>
      <w:r w:rsidRPr="007F2770">
        <w:tab/>
        <w:t>the UE did not include the requested NSSAI in the REGISTRATION REQUEST message; or</w:t>
      </w:r>
    </w:p>
    <w:p w14:paraId="61D4695E" w14:textId="77777777" w:rsidR="00D53355" w:rsidRPr="007F2770" w:rsidRDefault="00D53355" w:rsidP="00D53355">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2CDB23E6" w14:textId="77777777" w:rsidR="00D53355" w:rsidRPr="007F2770" w:rsidRDefault="00D53355" w:rsidP="00D53355">
      <w:r w:rsidRPr="007F2770">
        <w:t>and one or more default S-NSSAIs which are not subject to network slice-specific authentication and authorization are available, the AMF shall:</w:t>
      </w:r>
    </w:p>
    <w:p w14:paraId="6DFD05D8" w14:textId="77777777" w:rsidR="00D53355" w:rsidRPr="007F2770" w:rsidRDefault="00D53355" w:rsidP="00D53355">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1ED620C3" w14:textId="77777777" w:rsidR="00D53355" w:rsidRPr="007F2770" w:rsidRDefault="00D53355" w:rsidP="00D53355">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7B3A4E5" w14:textId="77777777" w:rsidR="00D53355" w:rsidRPr="007F2770" w:rsidRDefault="00D53355" w:rsidP="00D53355">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1C9A6AD" w14:textId="77777777" w:rsidR="00D53355" w:rsidRPr="007F2770" w:rsidRDefault="00D53355" w:rsidP="00D53355">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100C319D" w14:textId="77777777" w:rsidR="00D53355" w:rsidRPr="007F2770" w:rsidRDefault="00D53355" w:rsidP="00D53355">
      <w:pPr>
        <w:pStyle w:val="B1"/>
        <w:rPr>
          <w:rFonts w:eastAsia="Malgun Gothic"/>
        </w:rPr>
      </w:pPr>
      <w:r w:rsidRPr="007F2770">
        <w:t>a)</w:t>
      </w:r>
      <w:r w:rsidRPr="007F2770">
        <w:tab/>
        <w:t>"periodic registration updating"; or</w:t>
      </w:r>
    </w:p>
    <w:p w14:paraId="3ED803B1" w14:textId="77777777" w:rsidR="00D53355" w:rsidRPr="007F2770" w:rsidRDefault="00D53355" w:rsidP="00D53355">
      <w:pPr>
        <w:pStyle w:val="B1"/>
      </w:pPr>
      <w:r w:rsidRPr="007F2770">
        <w:t>b)</w:t>
      </w:r>
      <w:r w:rsidRPr="007F2770">
        <w:tab/>
        <w:t>"mobility registration updating" and the UE is in NB-N1 mode;</w:t>
      </w:r>
    </w:p>
    <w:p w14:paraId="001264DD" w14:textId="77777777" w:rsidR="00D53355" w:rsidRPr="007F2770" w:rsidRDefault="00D53355" w:rsidP="00D53355">
      <w:r w:rsidRPr="007F2770">
        <w:t>and the UE is not registered for onboarding services in SNPN, the AMF:</w:t>
      </w:r>
    </w:p>
    <w:p w14:paraId="5CB4114E" w14:textId="77777777" w:rsidR="00D53355" w:rsidRPr="007F2770" w:rsidRDefault="00D53355" w:rsidP="00D53355">
      <w:pPr>
        <w:pStyle w:val="B1"/>
      </w:pPr>
      <w:r w:rsidRPr="007F2770">
        <w:t>a)</w:t>
      </w:r>
      <w:r w:rsidRPr="007F2770">
        <w:tab/>
        <w:t>may provide a new allowed NSSAI</w:t>
      </w:r>
      <w:r>
        <w:t>, a new partially allowed NSSAI, or both</w:t>
      </w:r>
      <w:r w:rsidRPr="007F2770">
        <w:t xml:space="preserve"> to the UE;</w:t>
      </w:r>
    </w:p>
    <w:p w14:paraId="0308BED3" w14:textId="77777777" w:rsidR="00D53355" w:rsidRPr="007F2770" w:rsidRDefault="00D53355" w:rsidP="00D53355">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18D4B78" w14:textId="77777777" w:rsidR="00D53355" w:rsidRPr="007F2770" w:rsidRDefault="00D53355" w:rsidP="00D53355">
      <w:pPr>
        <w:pStyle w:val="B1"/>
      </w:pPr>
      <w:r w:rsidRPr="007F2770">
        <w:t>c)</w:t>
      </w:r>
      <w:r w:rsidRPr="007F2770">
        <w:tab/>
        <w:t>may provide both a new allowed NSSAI and a pending NSSAI to the UE;</w:t>
      </w:r>
    </w:p>
    <w:p w14:paraId="2494F185" w14:textId="77777777" w:rsidR="00D53355" w:rsidRPr="007F2770" w:rsidRDefault="00D53355" w:rsidP="00D53355">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1024B43" w14:textId="77777777" w:rsidR="00D53355" w:rsidRPr="007F2770" w:rsidRDefault="00D53355" w:rsidP="00D5335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00E08C4" w14:textId="77777777" w:rsidR="00D53355" w:rsidRPr="007F2770" w:rsidRDefault="00D53355" w:rsidP="00D53355">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w:t>
      </w:r>
      <w:r w:rsidRPr="007F2770">
        <w:lastRenderedPageBreak/>
        <w:t>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5732AF9" w14:textId="77777777" w:rsidR="00D53355" w:rsidRPr="007F2770" w:rsidRDefault="00D53355" w:rsidP="00D53355">
      <w:r w:rsidRPr="007F2770">
        <w:t>For each of the PDU session(s) active in the UE:</w:t>
      </w:r>
    </w:p>
    <w:p w14:paraId="6E445F08" w14:textId="77777777" w:rsidR="00D53355" w:rsidRPr="007F2770" w:rsidRDefault="00D53355" w:rsidP="00D53355">
      <w:pPr>
        <w:pStyle w:val="B1"/>
        <w:rPr>
          <w:rFonts w:eastAsia="Malgun Gothic"/>
        </w:rPr>
      </w:pPr>
      <w:r>
        <w:rPr>
          <w:rFonts w:eastAsia="Malgun Gothic"/>
        </w:rPr>
        <w:t>a)</w:t>
      </w:r>
      <w:r>
        <w:rPr>
          <w:rFonts w:eastAsia="Malgun Gothic"/>
        </w:rPr>
        <w:tab/>
      </w:r>
      <w:proofErr w:type="spellStart"/>
      <w:r>
        <w:rPr>
          <w:rFonts w:eastAsia="Malgun Gothic"/>
        </w:rPr>
        <w:t>i</w:t>
      </w:r>
      <w:r w:rsidRPr="007F2770">
        <w:rPr>
          <w:rFonts w:eastAsia="Malgun Gothic"/>
        </w:rPr>
        <w:t>if</w:t>
      </w:r>
      <w:proofErr w:type="spellEnd"/>
      <w:r w:rsidRPr="007F2770">
        <w:rPr>
          <w:rFonts w:eastAsia="Malgun Gothic"/>
        </w:rPr>
        <w:t xml:space="preserve">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4FFEA82C" w14:textId="77777777" w:rsidR="00D53355" w:rsidRDefault="00D53355" w:rsidP="00D53355">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778679F8" w14:textId="77777777" w:rsidR="00D53355" w:rsidRDefault="00D53355" w:rsidP="00D53355">
      <w:pPr>
        <w:pStyle w:val="B1"/>
      </w:pPr>
      <w:r>
        <w:t>c)</w:t>
      </w:r>
      <w:r>
        <w:tab/>
        <w:t>if the partially allowed NSSAI contains an S-NSSAI associated with a PDU session, and the UE is in the TA where the S-NSSAI is not supported:</w:t>
      </w:r>
    </w:p>
    <w:p w14:paraId="7D022510" w14:textId="77777777" w:rsidR="00D53355" w:rsidRDefault="00D53355" w:rsidP="00D53355">
      <w:pPr>
        <w:pStyle w:val="B2"/>
      </w:pPr>
      <w:r>
        <w:t>1)</w:t>
      </w:r>
      <w:r>
        <w:tab/>
        <w:t>the UE may initiate:</w:t>
      </w:r>
    </w:p>
    <w:p w14:paraId="5654CE52" w14:textId="77777777" w:rsidR="00D53355" w:rsidRDefault="00D53355" w:rsidP="00D53355">
      <w:pPr>
        <w:pStyle w:val="B3"/>
      </w:pPr>
      <w:proofErr w:type="spellStart"/>
      <w:r>
        <w:t>i</w:t>
      </w:r>
      <w:proofErr w:type="spellEnd"/>
      <w:r>
        <w:t>)</w:t>
      </w:r>
      <w:r>
        <w:tab/>
        <w:t>the PDU session release procedure; or</w:t>
      </w:r>
    </w:p>
    <w:p w14:paraId="0E7C1534" w14:textId="77777777" w:rsidR="00D53355" w:rsidRDefault="00D53355" w:rsidP="00D53355">
      <w:pPr>
        <w:pStyle w:val="B3"/>
      </w:pPr>
      <w:r>
        <w:t>ii)</w:t>
      </w:r>
      <w:r>
        <w:tab/>
      </w:r>
      <w:r>
        <w:tab/>
        <w:t>the PDU session modification procedure to set the 3GPP PS data off status to "deactivated" as specified in 3GPP TS 24.008 [13]; and</w:t>
      </w:r>
    </w:p>
    <w:p w14:paraId="49463791" w14:textId="77777777" w:rsidR="00D53355" w:rsidRPr="007F2770" w:rsidRDefault="00D53355" w:rsidP="00D53355">
      <w:pPr>
        <w:pStyle w:val="B1"/>
      </w:pPr>
      <w:r>
        <w:t>2)</w:t>
      </w:r>
      <w:r>
        <w:tab/>
        <w:t>the SMF may initiate the PDU session release procedure.</w:t>
      </w:r>
    </w:p>
    <w:p w14:paraId="25CEA10D" w14:textId="77777777" w:rsidR="00D53355" w:rsidRPr="007F2770" w:rsidRDefault="00D53355" w:rsidP="00D53355">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3052E5E" w14:textId="77777777" w:rsidR="00D53355" w:rsidRDefault="00D53355" w:rsidP="00D5335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78D079ED" w14:textId="77777777" w:rsidR="00D53355" w:rsidRDefault="00D53355" w:rsidP="00D53355">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70E278A0" w14:textId="77777777" w:rsidR="00D53355" w:rsidRDefault="00D53355" w:rsidP="00D5335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3B3A88E3" w14:textId="77777777" w:rsidR="00D53355" w:rsidRDefault="00D53355" w:rsidP="00D53355">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4FA2428F" w14:textId="77777777" w:rsidR="00D53355" w:rsidRPr="007F2770" w:rsidRDefault="00D53355" w:rsidP="00D5335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1EE0367A" w14:textId="77777777" w:rsidR="00D53355" w:rsidRPr="007F2770" w:rsidRDefault="00D53355" w:rsidP="00D53355">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w:t>
      </w:r>
      <w:r w:rsidRPr="007F2770">
        <w:lastRenderedPageBreak/>
        <w:t>REGISTRATION ACCEPT message, the AMF shall start timer T3550 and enter state 5GMM-COMMON-PROCEDURE-INITIATED as described in subclause 5.1.3.2.3.3</w:t>
      </w:r>
      <w:r>
        <w:t>.</w:t>
      </w:r>
    </w:p>
    <w:p w14:paraId="1A96A796" w14:textId="77777777" w:rsidR="00D53355" w:rsidRPr="007F2770" w:rsidRDefault="00D53355" w:rsidP="00D53355">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0A7E0FD" w14:textId="77777777" w:rsidR="00D53355" w:rsidRPr="007F2770" w:rsidRDefault="00D53355" w:rsidP="00D53355">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636F05ED" w14:textId="77777777" w:rsidR="00D53355" w:rsidRPr="007F2770" w:rsidRDefault="00D53355" w:rsidP="00D53355">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354341E5" w14:textId="77777777" w:rsidR="00D53355" w:rsidRDefault="00D53355" w:rsidP="00D53355">
      <w:r w:rsidRPr="007F2770">
        <w:t>If the UE receives the NSAG information IE in the REGISTRATION ACCEPT message, the UE shall store the NSAG information as specified in subclause 4.6.2.2.</w:t>
      </w:r>
    </w:p>
    <w:p w14:paraId="7043BE23" w14:textId="77777777" w:rsidR="00D53355" w:rsidRPr="005F53B9" w:rsidRDefault="00D53355" w:rsidP="00D53355">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71E23DA5" w14:textId="77777777" w:rsidR="00D53355" w:rsidRDefault="00D53355" w:rsidP="00D5335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0F63E9BE" w14:textId="77777777" w:rsidR="00D53355" w:rsidRDefault="00D53355" w:rsidP="00D53355">
      <w:bookmarkStart w:id="48"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8"/>
    <w:p w14:paraId="070AC8D0" w14:textId="77777777" w:rsidR="00D53355" w:rsidRPr="007F2770" w:rsidRDefault="00D53355" w:rsidP="00D5335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43C67C2C" w14:textId="77777777" w:rsidR="00D53355" w:rsidRPr="007F2770" w:rsidRDefault="00D53355" w:rsidP="00D5335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0968F0F" w14:textId="77777777" w:rsidR="00D53355" w:rsidRPr="007F2770" w:rsidRDefault="00D53355" w:rsidP="00D53355">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AFAFB95" w14:textId="77777777" w:rsidR="00D53355" w:rsidRPr="007F2770" w:rsidRDefault="00D53355" w:rsidP="00D53355">
      <w:pPr>
        <w:pStyle w:val="B1"/>
      </w:pPr>
      <w:r w:rsidRPr="007F2770">
        <w:t>b)</w:t>
      </w:r>
      <w:r w:rsidRPr="007F2770">
        <w:tab/>
      </w:r>
      <w:r w:rsidRPr="007F2770">
        <w:rPr>
          <w:rFonts w:eastAsia="Malgun Gothic"/>
        </w:rPr>
        <w:t>includes</w:t>
      </w:r>
      <w:r w:rsidRPr="007F2770">
        <w:t xml:space="preserve"> a pending NSSAI;</w:t>
      </w:r>
    </w:p>
    <w:p w14:paraId="29924165" w14:textId="77777777" w:rsidR="00D53355" w:rsidRDefault="00D53355" w:rsidP="00D53355">
      <w:pPr>
        <w:pStyle w:val="B1"/>
      </w:pPr>
      <w:r w:rsidRPr="007F2770">
        <w:t>c)</w:t>
      </w:r>
      <w:r w:rsidRPr="007F2770">
        <w:tab/>
        <w:t>does not include an allowed NSSAI;</w:t>
      </w:r>
    </w:p>
    <w:p w14:paraId="6AE3975B" w14:textId="77777777" w:rsidR="00D53355" w:rsidRPr="007F2770" w:rsidRDefault="00D53355" w:rsidP="00D53355">
      <w:pPr>
        <w:pStyle w:val="B1"/>
      </w:pPr>
      <w:r>
        <w:t>d)</w:t>
      </w:r>
      <w:r>
        <w:tab/>
        <w:t>does not include a partially allowed NSSAI</w:t>
      </w:r>
      <w:r w:rsidRPr="007F2770">
        <w:t>;</w:t>
      </w:r>
    </w:p>
    <w:p w14:paraId="38326BD4" w14:textId="77777777" w:rsidR="00D53355" w:rsidRPr="007F2770" w:rsidRDefault="00D53355" w:rsidP="00D53355">
      <w:r w:rsidRPr="007F2770">
        <w:t>the UE:</w:t>
      </w:r>
    </w:p>
    <w:p w14:paraId="015F81E8" w14:textId="77777777" w:rsidR="00D53355" w:rsidRPr="007F2770" w:rsidRDefault="00D53355" w:rsidP="00D53355">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4807453F" w14:textId="77777777" w:rsidR="00D53355" w:rsidRPr="007F2770" w:rsidRDefault="00D53355" w:rsidP="00D53355">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59F862EB" w14:textId="77777777" w:rsidR="00D53355" w:rsidRPr="007F2770" w:rsidRDefault="00D53355" w:rsidP="00D53355">
      <w:pPr>
        <w:pStyle w:val="B1"/>
      </w:pPr>
      <w:r w:rsidRPr="007F2770">
        <w:t>c)</w:t>
      </w:r>
      <w:r w:rsidRPr="007F2770">
        <w:tab/>
        <w:t>shall not initiate a 5GSM procedure except for emergency services, indicating a change of 3GPP PS data off UE status, or to request the release of a PDU session; and</w:t>
      </w:r>
    </w:p>
    <w:p w14:paraId="28F7BF4B" w14:textId="77777777" w:rsidR="00D53355" w:rsidRPr="007F2770" w:rsidRDefault="00D53355" w:rsidP="00D53355">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a </w:t>
      </w:r>
      <w:proofErr w:type="gramStart"/>
      <w:r w:rsidRPr="007F2770">
        <w:t>UE parameters</w:t>
      </w:r>
      <w:proofErr w:type="gramEnd"/>
      <w:r w:rsidRPr="007F2770">
        <w:t xml:space="preserve"> update transparent container;</w:t>
      </w:r>
    </w:p>
    <w:p w14:paraId="437265A1" w14:textId="77777777" w:rsidR="00D53355" w:rsidRPr="007F2770" w:rsidRDefault="00D53355" w:rsidP="00D53355">
      <w:pPr>
        <w:rPr>
          <w:rFonts w:eastAsia="Malgun Gothic"/>
        </w:rPr>
      </w:pPr>
      <w:r w:rsidRPr="007F2770">
        <w:lastRenderedPageBreak/>
        <w:t>until the UE receives an allowed NSSAI</w:t>
      </w:r>
      <w:r>
        <w:t>, a partially allowed NSSAI, or both</w:t>
      </w:r>
      <w:r w:rsidRPr="007F2770">
        <w:t>.</w:t>
      </w:r>
    </w:p>
    <w:p w14:paraId="16B1B2F9" w14:textId="77777777" w:rsidR="00D53355" w:rsidRPr="007F2770" w:rsidRDefault="00D53355" w:rsidP="00D5335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A2BB9FF" w14:textId="77777777" w:rsidR="00D53355" w:rsidRPr="007F2770" w:rsidRDefault="00D53355" w:rsidP="00D53355">
      <w:pPr>
        <w:pStyle w:val="B1"/>
      </w:pPr>
      <w:r w:rsidRPr="007F2770">
        <w:t>a)</w:t>
      </w:r>
      <w:r w:rsidRPr="007F2770">
        <w:tab/>
        <w:t>"mobility registration updating" and the UE is in NB-N1 mode; or</w:t>
      </w:r>
    </w:p>
    <w:p w14:paraId="3A8B46AD" w14:textId="77777777" w:rsidR="00D53355" w:rsidRPr="007F2770" w:rsidRDefault="00D53355" w:rsidP="00D53355">
      <w:pPr>
        <w:pStyle w:val="B1"/>
      </w:pPr>
      <w:r w:rsidRPr="007F2770">
        <w:t>b)</w:t>
      </w:r>
      <w:r w:rsidRPr="007F2770">
        <w:tab/>
        <w:t>"periodic registration updating";</w:t>
      </w:r>
    </w:p>
    <w:p w14:paraId="0C2328ED" w14:textId="77777777" w:rsidR="00D53355" w:rsidRPr="007F2770" w:rsidRDefault="00D53355" w:rsidP="00D53355">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3BE5C9EA" w14:textId="77777777" w:rsidR="00D53355" w:rsidRPr="007F2770" w:rsidRDefault="00D53355" w:rsidP="00D5335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97FEA39" w14:textId="77777777" w:rsidR="00D53355" w:rsidRPr="007F2770" w:rsidRDefault="00D53355" w:rsidP="00D53355">
      <w:pPr>
        <w:pStyle w:val="B1"/>
      </w:pPr>
      <w:r w:rsidRPr="007F2770">
        <w:t>a)</w:t>
      </w:r>
      <w:r w:rsidRPr="007F2770">
        <w:tab/>
        <w:t>"mobility registration updating"; or</w:t>
      </w:r>
    </w:p>
    <w:p w14:paraId="3B499334" w14:textId="77777777" w:rsidR="00D53355" w:rsidRPr="007F2770" w:rsidRDefault="00D53355" w:rsidP="00D53355">
      <w:pPr>
        <w:pStyle w:val="B1"/>
      </w:pPr>
      <w:r w:rsidRPr="007F2770">
        <w:t>b)</w:t>
      </w:r>
      <w:r w:rsidRPr="007F2770">
        <w:tab/>
        <w:t>"periodic registration updating";</w:t>
      </w:r>
    </w:p>
    <w:p w14:paraId="10A10D88" w14:textId="77777777" w:rsidR="00D53355" w:rsidRPr="007F2770" w:rsidRDefault="00D53355" w:rsidP="00D53355">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0D90D381" w14:textId="77777777" w:rsidR="00D53355" w:rsidRPr="007F2770" w:rsidRDefault="00D53355" w:rsidP="00D53355">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80EBF14" w14:textId="77777777" w:rsidR="00D53355" w:rsidRPr="007F2770" w:rsidRDefault="00D53355" w:rsidP="00D53355">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38C5131F" w14:textId="77777777" w:rsidR="00D53355" w:rsidRPr="007F2770" w:rsidRDefault="00D53355" w:rsidP="00D53355">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7B7B5038" w14:textId="77777777" w:rsidR="00D53355" w:rsidRPr="007F2770" w:rsidRDefault="00D53355" w:rsidP="00D53355">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44C16AE1" w14:textId="77777777" w:rsidR="00D53355" w:rsidRPr="007F2770" w:rsidRDefault="00D53355" w:rsidP="00D53355">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4B2E215D" w14:textId="77777777" w:rsidR="00D53355" w:rsidRPr="007F2770" w:rsidRDefault="00D53355" w:rsidP="00D53355">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43C2CEA4" w14:textId="77777777" w:rsidR="00D53355" w:rsidRDefault="00D53355" w:rsidP="00D53355">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237E4BF6" w14:textId="77777777" w:rsidR="00D53355" w:rsidRDefault="00D53355" w:rsidP="00D53355">
      <w:r w:rsidRPr="00E96A3F">
        <w:t xml:space="preserve">If the registration procedure for mobility registration update is triggered for non-3GPP access path switching from the old non-3GPP access to the new non-3GPP access and </w:t>
      </w:r>
      <w:r>
        <w:t>there are:</w:t>
      </w:r>
    </w:p>
    <w:p w14:paraId="3F34E2CD" w14:textId="77777777" w:rsidR="00D53355" w:rsidRDefault="00D53355" w:rsidP="00D53355">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6AEDA26B" w14:textId="77777777" w:rsidR="00D53355" w:rsidRDefault="00D53355" w:rsidP="00D53355">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397CDBCE" w14:textId="77777777" w:rsidR="00D53355" w:rsidRPr="007F2770" w:rsidRDefault="00D53355" w:rsidP="00D53355">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06094E46" w14:textId="77777777" w:rsidR="00D53355" w:rsidRPr="007F2770" w:rsidRDefault="00D53355" w:rsidP="00D53355">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2E0C7E24" w14:textId="77777777" w:rsidR="00D53355" w:rsidRPr="007F2770" w:rsidRDefault="00D53355" w:rsidP="00D53355">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304FF316" w14:textId="77777777" w:rsidR="00D53355" w:rsidRPr="007F2770" w:rsidRDefault="00D53355" w:rsidP="00D53355">
      <w:pPr>
        <w:pStyle w:val="B2"/>
      </w:pPr>
      <w:r w:rsidRPr="007F2770">
        <w:rPr>
          <w:lang w:eastAsia="ko-KR"/>
        </w:rPr>
        <w:lastRenderedPageBreak/>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062D5BD4" w14:textId="77777777" w:rsidR="00D53355" w:rsidRPr="007F2770" w:rsidRDefault="00D53355" w:rsidP="00D53355">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15287669" w14:textId="77777777" w:rsidR="00D53355" w:rsidRPr="007F2770" w:rsidRDefault="00D53355" w:rsidP="00D53355">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4C535BEE" w14:textId="77777777" w:rsidR="00D53355" w:rsidRPr="007F2770" w:rsidRDefault="00D53355" w:rsidP="00D53355">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4FAA5BC" w14:textId="77777777" w:rsidR="00D53355" w:rsidRPr="007F2770" w:rsidRDefault="00D53355" w:rsidP="00D53355">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0EB4E2D5" w14:textId="77777777" w:rsidR="00D53355" w:rsidRPr="007F2770" w:rsidRDefault="00D53355" w:rsidP="00D53355">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4C6ECE6F" w14:textId="77777777" w:rsidR="00D53355" w:rsidRPr="007F2770" w:rsidRDefault="00D53355" w:rsidP="00D53355">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51F255FC" w14:textId="77777777" w:rsidR="00D53355" w:rsidRPr="007F2770" w:rsidRDefault="00D53355" w:rsidP="00D53355">
      <w:r w:rsidRPr="007F2770">
        <w:t>If the Allowed PDU session status IE is included in the REGISTRATION REQUEST message, the AMF shall:</w:t>
      </w:r>
    </w:p>
    <w:p w14:paraId="58D98055" w14:textId="77777777" w:rsidR="00D53355" w:rsidRPr="007F2770" w:rsidRDefault="00D53355" w:rsidP="00D53355">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B1D2A47" w14:textId="77777777" w:rsidR="00D53355" w:rsidRPr="007F2770" w:rsidRDefault="00D53355" w:rsidP="00D53355">
      <w:pPr>
        <w:pStyle w:val="B1"/>
      </w:pPr>
      <w:r w:rsidRPr="007F2770">
        <w:t>b)</w:t>
      </w:r>
      <w:r w:rsidRPr="007F2770">
        <w:tab/>
      </w:r>
      <w:r w:rsidRPr="007F2770">
        <w:rPr>
          <w:lang w:eastAsia="ko-KR"/>
        </w:rPr>
        <w:t>for each SMF that has indicated pending downlink data only:</w:t>
      </w:r>
    </w:p>
    <w:p w14:paraId="18EBA0C4" w14:textId="77777777" w:rsidR="00D53355" w:rsidRPr="007F2770" w:rsidRDefault="00D53355" w:rsidP="00D53355">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28330CF" w14:textId="77777777" w:rsidR="00D53355" w:rsidRPr="007F2770" w:rsidRDefault="00D53355" w:rsidP="00D5335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DF4321E" w14:textId="77777777" w:rsidR="00D53355" w:rsidRPr="007F2770" w:rsidRDefault="00D53355" w:rsidP="00D53355">
      <w:pPr>
        <w:pStyle w:val="B1"/>
      </w:pPr>
      <w:r w:rsidRPr="007F2770">
        <w:t>c)</w:t>
      </w:r>
      <w:r w:rsidRPr="007F2770">
        <w:tab/>
      </w:r>
      <w:r w:rsidRPr="007F2770">
        <w:rPr>
          <w:lang w:eastAsia="ko-KR"/>
        </w:rPr>
        <w:t>for each SMF that have indicated pending downlink signalling and data:</w:t>
      </w:r>
    </w:p>
    <w:p w14:paraId="3C33763A" w14:textId="77777777" w:rsidR="00D53355" w:rsidRPr="007F2770" w:rsidRDefault="00D53355" w:rsidP="00D53355">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D4B53EF" w14:textId="77777777" w:rsidR="00D53355" w:rsidRPr="007F2770" w:rsidRDefault="00D53355" w:rsidP="00D5335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DDFA886" w14:textId="77777777" w:rsidR="00D53355" w:rsidRPr="007F2770" w:rsidRDefault="00D53355" w:rsidP="00D53355">
      <w:pPr>
        <w:pStyle w:val="B2"/>
      </w:pPr>
      <w:r w:rsidRPr="007F2770">
        <w:rPr>
          <w:lang w:eastAsia="ko-KR"/>
        </w:rPr>
        <w:t>3)</w:t>
      </w:r>
      <w:r w:rsidRPr="007F2770">
        <w:rPr>
          <w:lang w:eastAsia="ko-KR"/>
        </w:rPr>
        <w:tab/>
        <w:t>discard the received 5GSM message for PDU session(s) associated with non-3GPP access; and</w:t>
      </w:r>
    </w:p>
    <w:p w14:paraId="38511F6E" w14:textId="77777777" w:rsidR="00D53355" w:rsidRPr="007F2770" w:rsidRDefault="00D53355" w:rsidP="00D53355">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1B2F9774" w14:textId="77777777" w:rsidR="00D53355" w:rsidRPr="007F2770" w:rsidRDefault="00D53355" w:rsidP="00D53355">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xml:space="preserve">, the UE considers the corresponding PDU </w:t>
      </w:r>
      <w:r w:rsidRPr="007F2770">
        <w:lastRenderedPageBreak/>
        <w:t>session to be associated with the 3GPP access. If the user-plane resources of a PDU session have been successfully reactivated over the 3GPP access, the AMF and SMF update the associated access type of the corresponding PDU session.</w:t>
      </w:r>
    </w:p>
    <w:p w14:paraId="0BD2047A" w14:textId="77777777" w:rsidR="00D53355" w:rsidRPr="007F2770" w:rsidRDefault="00D53355" w:rsidP="00D53355">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13026CCD" w14:textId="77777777" w:rsidR="00D53355" w:rsidRPr="007F2770" w:rsidRDefault="00D53355" w:rsidP="00D53355">
      <w:r w:rsidRPr="007F2770">
        <w:t>If an EPS bearer context status IE is included in the REGISTRATION REQUEST message, the AMF handles the received EPS bearer context status IE as specified in 3GPP TS 23.502 [9]</w:t>
      </w:r>
      <w:r w:rsidRPr="007F2770">
        <w:rPr>
          <w:lang w:eastAsia="ko-KR"/>
        </w:rPr>
        <w:t>.</w:t>
      </w:r>
    </w:p>
    <w:p w14:paraId="5F14BBF4" w14:textId="77777777" w:rsidR="00D53355" w:rsidRPr="007F2770" w:rsidRDefault="00D53355" w:rsidP="00D53355">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397B646B" w14:textId="77777777" w:rsidR="00D53355" w:rsidRPr="007F2770" w:rsidRDefault="00D53355" w:rsidP="00D53355">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DC84279" w14:textId="77777777" w:rsidR="00D53355" w:rsidRPr="007F2770" w:rsidRDefault="00D53355" w:rsidP="00D53355">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6AB017D" w14:textId="77777777" w:rsidR="00D53355" w:rsidRPr="007F2770" w:rsidRDefault="00D53355" w:rsidP="00D53355">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964D09B" w14:textId="77777777" w:rsidR="00D53355" w:rsidRPr="007F2770" w:rsidRDefault="00D53355" w:rsidP="00D53355">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6BA3ACFD" w14:textId="77777777" w:rsidR="00D53355" w:rsidRPr="007F2770" w:rsidRDefault="00D53355" w:rsidP="00D53355">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01304838" w14:textId="77777777" w:rsidR="00D53355" w:rsidRPr="007F2770" w:rsidRDefault="00D53355" w:rsidP="00D53355">
      <w:pPr>
        <w:pStyle w:val="B1"/>
      </w:pPr>
      <w:r w:rsidRPr="007F2770">
        <w:t>e)</w:t>
      </w:r>
      <w:r w:rsidRPr="007F2770">
        <w:tab/>
        <w:t>otherwise, the AMF may include the PDU session reactivation result error cause IE to indicate the cause of failure to re-establish the user-plane resources.</w:t>
      </w:r>
    </w:p>
    <w:p w14:paraId="344F4BCF" w14:textId="77777777" w:rsidR="00D53355" w:rsidRPr="007F2770" w:rsidRDefault="00D53355" w:rsidP="00D53355">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11C1845" w14:textId="77777777" w:rsidR="00D53355" w:rsidRPr="007F2770" w:rsidRDefault="00D53355" w:rsidP="00D53355">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DDBECC5" w14:textId="77777777" w:rsidR="00D53355" w:rsidRPr="007F2770" w:rsidRDefault="00D53355" w:rsidP="00D53355">
      <w:r w:rsidRPr="007F2770">
        <w:t>If the AMF needs to initiate PDU session status synchronization the AMF shall include a PDU session status IE in the REGISTRATION ACCEPT message to indicate the UE:</w:t>
      </w:r>
    </w:p>
    <w:p w14:paraId="4916E754" w14:textId="77777777" w:rsidR="00D53355" w:rsidRPr="007F2770" w:rsidRDefault="00D53355" w:rsidP="00D53355">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0EB57057" w14:textId="77777777" w:rsidR="00D53355" w:rsidRPr="007F2770" w:rsidRDefault="00D53355" w:rsidP="00D53355">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1A35F84" w14:textId="77777777" w:rsidR="00D53355" w:rsidRPr="007F2770" w:rsidRDefault="00D53355" w:rsidP="00D53355">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39447B5" w14:textId="77777777" w:rsidR="00D53355" w:rsidRDefault="00D53355" w:rsidP="00D53355">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IE in the Registration </w:t>
      </w:r>
      <w:r>
        <w:lastRenderedPageBreak/>
        <w:t>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7A8FD526" w14:textId="77777777" w:rsidR="00D53355" w:rsidRDefault="00D53355" w:rsidP="00D53355">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7AF1104E" w14:textId="77777777" w:rsidR="00D53355" w:rsidRDefault="00D53355" w:rsidP="00D53355">
      <w:r>
        <w:t>If:</w:t>
      </w:r>
    </w:p>
    <w:p w14:paraId="0D0B8A22" w14:textId="77777777" w:rsidR="00D53355" w:rsidRPr="007F2770" w:rsidRDefault="00D53355" w:rsidP="00D53355">
      <w:pPr>
        <w:pStyle w:val="B1"/>
      </w:pPr>
      <w:r w:rsidRPr="007F2770">
        <w:t>-</w:t>
      </w:r>
      <w:r w:rsidRPr="007F2770">
        <w:tab/>
      </w:r>
      <w:r>
        <w:t xml:space="preserve">the </w:t>
      </w:r>
      <w:r w:rsidRPr="007F2770">
        <w:t>UE</w:t>
      </w:r>
      <w:r>
        <w:t xml:space="preserve"> does not</w:t>
      </w:r>
      <w:r w:rsidRPr="007F2770">
        <w:t xml:space="preserve"> support LADN per DNN and S-NSSAI;</w:t>
      </w:r>
    </w:p>
    <w:p w14:paraId="0EBEEF54" w14:textId="77777777" w:rsidR="00D53355" w:rsidRPr="007F2770" w:rsidRDefault="00D53355" w:rsidP="00D53355">
      <w:pPr>
        <w:pStyle w:val="B1"/>
      </w:pPr>
      <w:r w:rsidRPr="007F2770">
        <w:t>-</w:t>
      </w:r>
      <w:r w:rsidRPr="007F2770">
        <w:tab/>
      </w:r>
      <w:r>
        <w:rPr>
          <w:lang w:val="en-US" w:eastAsia="ko-KR"/>
        </w:rPr>
        <w:t>the UE is subscribed to the LADN DNN for a single S-NSSAI only</w:t>
      </w:r>
      <w:r w:rsidRPr="007F2770">
        <w:t>;</w:t>
      </w:r>
      <w:r>
        <w:t xml:space="preserve"> and</w:t>
      </w:r>
    </w:p>
    <w:p w14:paraId="4DF02D1A" w14:textId="77777777" w:rsidR="00D53355" w:rsidRDefault="00D53355" w:rsidP="00D53355">
      <w:pPr>
        <w:pStyle w:val="B1"/>
      </w:pPr>
      <w:r w:rsidRPr="007F2770">
        <w:t>-</w:t>
      </w:r>
      <w:r w:rsidRPr="007F2770">
        <w:tab/>
      </w:r>
      <w:r>
        <w:t>the AMF has the extended LADN information but no LADN information;</w:t>
      </w:r>
    </w:p>
    <w:p w14:paraId="11FF1225" w14:textId="77777777" w:rsidR="00D53355" w:rsidRPr="007F2770" w:rsidRDefault="00D53355" w:rsidP="00D5335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0167C4CD" w14:textId="77777777" w:rsidR="00D53355" w:rsidRDefault="00D53355" w:rsidP="00D53355">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4F59829" w14:textId="77777777" w:rsidR="00D53355" w:rsidRDefault="00D53355" w:rsidP="00D53355">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CDB0C66" w14:textId="77777777" w:rsidR="00D53355" w:rsidRPr="007F2770" w:rsidRDefault="00D53355" w:rsidP="00D53355">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A779089" w14:textId="77777777" w:rsidR="00D53355" w:rsidRDefault="00D53355" w:rsidP="00D53355">
      <w:r w:rsidRPr="007F2770">
        <w:t>If the AMF does not include</w:t>
      </w:r>
      <w:r>
        <w:t>:</w:t>
      </w:r>
    </w:p>
    <w:p w14:paraId="37F0AC70" w14:textId="77777777" w:rsidR="00D53355" w:rsidRPr="00EC4B0D" w:rsidRDefault="00D53355" w:rsidP="00D53355">
      <w:pPr>
        <w:pStyle w:val="B1"/>
        <w:rPr>
          <w:rFonts w:eastAsia="SimSun"/>
        </w:rPr>
      </w:pPr>
      <w:r w:rsidRPr="00EC4B0D">
        <w:rPr>
          <w:rFonts w:eastAsia="SimSun"/>
        </w:rPr>
        <w:t>-</w:t>
      </w:r>
      <w:r w:rsidRPr="00EC4B0D">
        <w:rPr>
          <w:rFonts w:eastAsia="SimSun"/>
        </w:rPr>
        <w:tab/>
        <w:t>the LADN information IE; or</w:t>
      </w:r>
    </w:p>
    <w:p w14:paraId="27142845" w14:textId="77777777" w:rsidR="00D53355" w:rsidRDefault="00D53355" w:rsidP="00D53355">
      <w:pPr>
        <w:pStyle w:val="B1"/>
      </w:pPr>
      <w:r w:rsidRPr="00EC4B0D">
        <w:rPr>
          <w:rFonts w:eastAsia="SimSun"/>
        </w:rPr>
        <w:t>-</w:t>
      </w:r>
      <w:r w:rsidRPr="00EC4B0D">
        <w:rPr>
          <w:rFonts w:eastAsia="SimSun"/>
        </w:rPr>
        <w:tab/>
        <w:t>the Extended LADN information IE in the Registration accept type 6 IE container IE,</w:t>
      </w:r>
    </w:p>
    <w:p w14:paraId="4B59A1E7" w14:textId="77777777" w:rsidR="00D53355" w:rsidRPr="007F2770" w:rsidRDefault="00D53355" w:rsidP="00D53355">
      <w:r w:rsidRPr="00EC4B0D">
        <w:rPr>
          <w:rFonts w:eastAsia="SimSun"/>
        </w:rPr>
        <w:t>in the REGISTRATION ACCEPT message during registration procedure for mobility and periodic registration update, the UE shall delete its old LADN information or old extended LADN information respectively.</w:t>
      </w:r>
    </w:p>
    <w:p w14:paraId="48A4F5A8" w14:textId="77777777" w:rsidR="00D53355" w:rsidRPr="007F2770" w:rsidRDefault="00D53355" w:rsidP="00D53355">
      <w:pPr>
        <w:rPr>
          <w:noProof/>
          <w:lang w:val="en-US"/>
        </w:rPr>
      </w:pPr>
      <w:r w:rsidRPr="007F2770">
        <w:rPr>
          <w:noProof/>
          <w:lang w:val="en-US"/>
        </w:rPr>
        <w:t>If the PDU session status IE is included in the REGISTRATION ACCEPT message:</w:t>
      </w:r>
    </w:p>
    <w:p w14:paraId="7B710698" w14:textId="77777777" w:rsidR="00D53355" w:rsidRPr="007F2770" w:rsidRDefault="00D53355" w:rsidP="00D53355">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A16E9E2" w14:textId="77777777" w:rsidR="00D53355" w:rsidRPr="007F2770" w:rsidRDefault="00D53355" w:rsidP="00D53355">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1C1755E6" w14:textId="77777777" w:rsidR="00D53355" w:rsidRPr="007F2770" w:rsidRDefault="00D53355" w:rsidP="00D53355">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46472761" w14:textId="77777777" w:rsidR="00D53355" w:rsidRPr="007F2770" w:rsidRDefault="00D53355" w:rsidP="00D53355">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32BE9160" w14:textId="77777777" w:rsidR="00D53355" w:rsidRPr="007F2770" w:rsidRDefault="00D53355" w:rsidP="00D53355">
      <w:r w:rsidRPr="007F2770">
        <w:t>If:</w:t>
      </w:r>
    </w:p>
    <w:p w14:paraId="53DBE13F" w14:textId="77777777" w:rsidR="00D53355" w:rsidRPr="007F2770" w:rsidRDefault="00D53355" w:rsidP="00D53355">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355D11C4" w14:textId="77777777" w:rsidR="00D53355" w:rsidRPr="007F2770" w:rsidRDefault="00D53355" w:rsidP="00D53355">
      <w:pPr>
        <w:pStyle w:val="B1"/>
      </w:pPr>
      <w:r w:rsidRPr="007F2770">
        <w:rPr>
          <w:rFonts w:eastAsia="Malgun Gothic"/>
        </w:rPr>
        <w:lastRenderedPageBreak/>
        <w:t>b)</w:t>
      </w:r>
      <w:r w:rsidRPr="007F2770">
        <w:rPr>
          <w:rFonts w:eastAsia="Malgun Gothic"/>
        </w:rPr>
        <w:tab/>
      </w:r>
      <w:r w:rsidRPr="007F2770">
        <w:t>the UE is operating in the single-registration mode;</w:t>
      </w:r>
    </w:p>
    <w:p w14:paraId="4E7F6AE9" w14:textId="77777777" w:rsidR="00D53355" w:rsidRPr="007F2770" w:rsidRDefault="00D53355" w:rsidP="00D53355">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9355D44" w14:textId="77777777" w:rsidR="00D53355" w:rsidRPr="007F2770" w:rsidRDefault="00D53355" w:rsidP="00D53355">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5F47AD67" w14:textId="77777777" w:rsidR="00D53355" w:rsidRPr="007F2770" w:rsidRDefault="00D53355" w:rsidP="00D53355">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5BD42EFE" w14:textId="77777777" w:rsidR="00D53355" w:rsidRPr="007F2770" w:rsidRDefault="00D53355" w:rsidP="00D53355">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61BB9A9" w14:textId="77777777" w:rsidR="00D53355" w:rsidRPr="007F2770" w:rsidRDefault="00D53355" w:rsidP="00D53355">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20AE7E1C" w14:textId="77777777" w:rsidR="00D53355" w:rsidRPr="007F2770" w:rsidRDefault="00D53355" w:rsidP="00D53355">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6128B96F" w14:textId="77777777" w:rsidR="00D53355" w:rsidRPr="007F2770" w:rsidRDefault="00D53355" w:rsidP="00D53355">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725EB92E" w14:textId="77777777" w:rsidR="00D53355" w:rsidRPr="007F2770" w:rsidRDefault="00D53355" w:rsidP="00D53355">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6F2FC18" w14:textId="77777777" w:rsidR="00D53355" w:rsidRPr="007F2770" w:rsidRDefault="00D53355" w:rsidP="00D53355">
      <w:pPr>
        <w:rPr>
          <w:rFonts w:eastAsia="Malgun Gothic"/>
        </w:rPr>
      </w:pPr>
      <w:r w:rsidRPr="007F2770">
        <w:rPr>
          <w:rFonts w:eastAsia="Malgun Gothic"/>
        </w:rPr>
        <w:t>The UE supporting S1 mode shall operate in the mode for inter-system interworking with EPS as follows:</w:t>
      </w:r>
    </w:p>
    <w:p w14:paraId="22BDEB3A" w14:textId="77777777" w:rsidR="00D53355" w:rsidRPr="007F2770" w:rsidRDefault="00D53355" w:rsidP="00D53355">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AF5E6FC" w14:textId="77777777" w:rsidR="00D53355" w:rsidRPr="007F2770" w:rsidRDefault="00D53355" w:rsidP="00D53355">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6AB465B" w14:textId="77777777" w:rsidR="00D53355" w:rsidRPr="007F2770" w:rsidRDefault="00D53355" w:rsidP="00D53355">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23B71828" w14:textId="77777777" w:rsidR="00D53355" w:rsidRPr="007F2770" w:rsidRDefault="00D53355" w:rsidP="00D53355">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2267D30" w14:textId="77777777" w:rsidR="00D53355" w:rsidRPr="007F2770" w:rsidRDefault="00D53355" w:rsidP="00D53355">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599D7F4A" w14:textId="77777777" w:rsidR="00D53355" w:rsidRDefault="00D53355" w:rsidP="00D53355">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0A292675" w14:textId="77777777" w:rsidR="00D53355" w:rsidRDefault="00D53355" w:rsidP="00D53355">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7B5118C" w14:textId="77777777" w:rsidR="00D53355" w:rsidRPr="007F2770" w:rsidRDefault="00D53355" w:rsidP="00D53355">
      <w:r w:rsidRPr="007F2770">
        <w:lastRenderedPageBreak/>
        <w:t>The AMF shall set the EMF bit in the 5GS network feature support IE to:</w:t>
      </w:r>
    </w:p>
    <w:p w14:paraId="286F06CC" w14:textId="77777777" w:rsidR="00D53355" w:rsidRPr="007F2770" w:rsidRDefault="00D53355" w:rsidP="00D53355">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466478E8" w14:textId="77777777" w:rsidR="00D53355" w:rsidRPr="007F2770" w:rsidRDefault="00D53355" w:rsidP="00D53355">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177F29FC" w14:textId="77777777" w:rsidR="00D53355" w:rsidRPr="007F2770" w:rsidRDefault="00D53355" w:rsidP="00D53355">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047A69E3" w14:textId="77777777" w:rsidR="00D53355" w:rsidRPr="007F2770" w:rsidRDefault="00D53355" w:rsidP="00D53355">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673CEBED" w14:textId="77777777" w:rsidR="00D53355" w:rsidRPr="007F2770" w:rsidRDefault="00D53355" w:rsidP="00D53355">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2733C15C" w14:textId="77777777" w:rsidR="00D53355" w:rsidRPr="007F2770" w:rsidRDefault="00D53355" w:rsidP="00D53355">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078DAD3C" w14:textId="77777777" w:rsidR="00D53355" w:rsidRPr="007F2770" w:rsidRDefault="00D53355" w:rsidP="00D53355">
      <w:r w:rsidRPr="007F2770">
        <w:t>If the UE indicates support for restriction on use of enhanced coverage in the REGISTRATION REQUEST message and:</w:t>
      </w:r>
    </w:p>
    <w:p w14:paraId="613B7CDC" w14:textId="77777777" w:rsidR="00D53355" w:rsidRPr="007F2770" w:rsidRDefault="00D53355" w:rsidP="00D53355">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4231E840" w14:textId="77777777" w:rsidR="00D53355" w:rsidRPr="007F2770" w:rsidRDefault="00D53355" w:rsidP="00D53355">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FA7C169" w14:textId="77777777" w:rsidR="00D53355" w:rsidRPr="007F2770" w:rsidRDefault="00D53355" w:rsidP="00D53355">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31B38AAC" w14:textId="77777777" w:rsidR="00D53355" w:rsidRPr="007F2770" w:rsidRDefault="00D53355" w:rsidP="00D53355">
      <w:pPr>
        <w:rPr>
          <w:noProof/>
        </w:rPr>
      </w:pPr>
      <w:r w:rsidRPr="007F2770">
        <w:t xml:space="preserve">in the </w:t>
      </w:r>
      <w:r w:rsidRPr="007F2770">
        <w:rPr>
          <w:lang w:eastAsia="ko-KR"/>
        </w:rPr>
        <w:t>5GS network feature support IE in the REGISTRATION ACCEPT message</w:t>
      </w:r>
      <w:r w:rsidRPr="007F2770">
        <w:t>.</w:t>
      </w:r>
    </w:p>
    <w:p w14:paraId="4FDBC4CC" w14:textId="77777777" w:rsidR="00D53355" w:rsidRPr="007F2770" w:rsidRDefault="00D53355" w:rsidP="00D53355">
      <w:r w:rsidRPr="007F2770">
        <w:t>Access identity 1 is only applicable while the UE is in N1 mode. Access identity 2 is only applicable while the UE is in N1 mode.</w:t>
      </w:r>
    </w:p>
    <w:p w14:paraId="3D19978F" w14:textId="77777777" w:rsidR="00D53355" w:rsidRPr="007F2770" w:rsidRDefault="00D53355" w:rsidP="00D53355">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9D80D70" w14:textId="77777777" w:rsidR="00D53355" w:rsidRPr="007F2770" w:rsidRDefault="00D53355" w:rsidP="00D53355">
      <w:pPr>
        <w:pStyle w:val="B1"/>
      </w:pPr>
      <w:r w:rsidRPr="007F2770">
        <w:t>-</w:t>
      </w:r>
      <w:r w:rsidRPr="007F2770">
        <w:tab/>
        <w:t>if the UE is not operating in SNPN access operation mode:</w:t>
      </w:r>
    </w:p>
    <w:p w14:paraId="108835EA" w14:textId="77777777" w:rsidR="00D53355" w:rsidRPr="007F2770" w:rsidRDefault="00D53355" w:rsidP="00D53355">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4891CA3" w14:textId="77777777" w:rsidR="00D53355" w:rsidRPr="007F2770" w:rsidRDefault="00D53355" w:rsidP="00D53355">
      <w:pPr>
        <w:pStyle w:val="B2"/>
      </w:pPr>
      <w:r w:rsidRPr="007F2770">
        <w:t>b)</w:t>
      </w:r>
      <w:r w:rsidRPr="007F2770">
        <w:tab/>
        <w:t>upon receiving a REGISTRATION ACCEPT message with the MPS indicator bit set to "Access identity 1 valid":</w:t>
      </w:r>
    </w:p>
    <w:p w14:paraId="2B1C6FC2" w14:textId="77777777" w:rsidR="00D53355" w:rsidRPr="007F2770" w:rsidRDefault="00D53355" w:rsidP="00D53355">
      <w:pPr>
        <w:pStyle w:val="B3"/>
      </w:pPr>
      <w:r w:rsidRPr="007F2770">
        <w:t>-</w:t>
      </w:r>
      <w:r w:rsidRPr="007F2770">
        <w:tab/>
        <w:t>via 3GPP access; or</w:t>
      </w:r>
    </w:p>
    <w:p w14:paraId="7CF83772" w14:textId="77777777" w:rsidR="00D53355" w:rsidRPr="007F2770" w:rsidRDefault="00D53355" w:rsidP="00D53355">
      <w:pPr>
        <w:pStyle w:val="B3"/>
      </w:pPr>
      <w:r w:rsidRPr="007F2770">
        <w:t>-</w:t>
      </w:r>
      <w:r w:rsidRPr="007F2770">
        <w:tab/>
        <w:t>via non-3GPP access if the UE is registered to the same PLMN over 3GPP access and non-3GPP access;</w:t>
      </w:r>
    </w:p>
    <w:p w14:paraId="597405AD" w14:textId="77777777" w:rsidR="00D53355" w:rsidRPr="007F2770" w:rsidRDefault="00D53355" w:rsidP="00D53355">
      <w:pPr>
        <w:pStyle w:val="B2"/>
      </w:pPr>
      <w:r w:rsidRPr="007F2770">
        <w:tab/>
        <w:t xml:space="preserve">the UE shall act as a UE with access identity 1 configured for MPS, as described in subclause 4.5.2, in all NG-RAN of the registered PLMN and its equivalent PLMNs. The MPS indicator bit in the 5GS network </w:t>
      </w:r>
      <w:r w:rsidRPr="007F2770">
        <w:lastRenderedPageBreak/>
        <w:t>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30AA207" w14:textId="77777777" w:rsidR="00D53355" w:rsidRPr="007F2770" w:rsidRDefault="00D53355" w:rsidP="00D53355">
      <w:pPr>
        <w:pStyle w:val="B3"/>
      </w:pPr>
      <w:r w:rsidRPr="007F2770">
        <w:t>-</w:t>
      </w:r>
      <w:r w:rsidRPr="007F2770">
        <w:tab/>
        <w:t>via 3GPP access; or</w:t>
      </w:r>
    </w:p>
    <w:p w14:paraId="59F6BAC3" w14:textId="77777777" w:rsidR="00D53355" w:rsidRPr="007F2770" w:rsidRDefault="00D53355" w:rsidP="00D53355">
      <w:pPr>
        <w:pStyle w:val="B3"/>
      </w:pPr>
      <w:r w:rsidRPr="007F2770">
        <w:t>-</w:t>
      </w:r>
      <w:r w:rsidRPr="007F2770">
        <w:tab/>
        <w:t>via non-3GPP access if the UE is registered to the same PLMN over 3GPP access and non-3GPP access; or</w:t>
      </w:r>
    </w:p>
    <w:p w14:paraId="6967AAF8" w14:textId="77777777" w:rsidR="00D53355" w:rsidRPr="007F2770" w:rsidRDefault="00D53355" w:rsidP="00D53355">
      <w:pPr>
        <w:pStyle w:val="B2"/>
      </w:pPr>
      <w:r w:rsidRPr="007F2770">
        <w:tab/>
        <w:t>until the UE selects a non-equivalent PLMN over 3GPP access;</w:t>
      </w:r>
    </w:p>
    <w:p w14:paraId="4916EE05" w14:textId="77777777" w:rsidR="00D53355" w:rsidRPr="007F2770" w:rsidRDefault="00D53355" w:rsidP="00D5335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FB60E4F" w14:textId="77777777" w:rsidR="00D53355" w:rsidRPr="007F2770" w:rsidRDefault="00D53355" w:rsidP="00D53355">
      <w:pPr>
        <w:pStyle w:val="B3"/>
      </w:pPr>
      <w:r w:rsidRPr="007F2770">
        <w:t>-</w:t>
      </w:r>
      <w:r w:rsidRPr="007F2770">
        <w:tab/>
        <w:t xml:space="preserve">via non-3GPP access; or </w:t>
      </w:r>
    </w:p>
    <w:p w14:paraId="564FB408" w14:textId="77777777" w:rsidR="00D53355" w:rsidRPr="007F2770" w:rsidRDefault="00D53355" w:rsidP="00D53355">
      <w:pPr>
        <w:pStyle w:val="B3"/>
      </w:pPr>
      <w:r w:rsidRPr="007F2770">
        <w:t>-</w:t>
      </w:r>
      <w:r w:rsidRPr="007F2770">
        <w:tab/>
        <w:t>via 3GPP access if the UE is registered to the same PLMN over 3GPP access and non-3GPP access;</w:t>
      </w:r>
    </w:p>
    <w:p w14:paraId="4ABA6DBF" w14:textId="77777777" w:rsidR="00D53355" w:rsidRPr="007F2770" w:rsidRDefault="00D53355" w:rsidP="00D53355">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D11263B" w14:textId="77777777" w:rsidR="00D53355" w:rsidRPr="007F2770" w:rsidRDefault="00D53355" w:rsidP="00D53355">
      <w:pPr>
        <w:pStyle w:val="B3"/>
      </w:pPr>
      <w:r w:rsidRPr="007F2770">
        <w:t>-</w:t>
      </w:r>
      <w:r w:rsidRPr="007F2770">
        <w:tab/>
        <w:t>via non-3GPP access; or</w:t>
      </w:r>
    </w:p>
    <w:p w14:paraId="45F48A36" w14:textId="77777777" w:rsidR="00D53355" w:rsidRPr="007F2770" w:rsidRDefault="00D53355" w:rsidP="00D53355">
      <w:pPr>
        <w:pStyle w:val="B3"/>
      </w:pPr>
      <w:r w:rsidRPr="007F2770">
        <w:t>-</w:t>
      </w:r>
      <w:r w:rsidRPr="007F2770">
        <w:tab/>
        <w:t>via 3GPP access if the UE is registered to the same PLMN over 3GPP access and non-3GPP access; or</w:t>
      </w:r>
    </w:p>
    <w:p w14:paraId="51671F4B" w14:textId="77777777" w:rsidR="00D53355" w:rsidRPr="007F2770" w:rsidRDefault="00D53355" w:rsidP="00D53355">
      <w:pPr>
        <w:pStyle w:val="B2"/>
      </w:pPr>
      <w:r w:rsidRPr="007F2770">
        <w:tab/>
        <w:t>until the UE selects a non-equivalent PLMN over non-3GPP access;</w:t>
      </w:r>
    </w:p>
    <w:p w14:paraId="7C286CBD" w14:textId="77777777" w:rsidR="00D53355" w:rsidRPr="007F2770" w:rsidRDefault="00D53355" w:rsidP="00D5335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35E08F76" w14:textId="77777777" w:rsidR="00D53355" w:rsidRPr="007F2770" w:rsidRDefault="00D53355" w:rsidP="00D53355">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2EC8500" w14:textId="77777777" w:rsidR="00D53355" w:rsidRPr="007F2770" w:rsidRDefault="00D53355" w:rsidP="00D53355">
      <w:pPr>
        <w:pStyle w:val="B2"/>
      </w:pPr>
      <w:r w:rsidRPr="007F2770">
        <w:t>e)</w:t>
      </w:r>
      <w:r w:rsidRPr="007F2770">
        <w:tab/>
        <w:t>upon receiving a REGISTRATION ACCEPT message with the MCS indicator bit set to "Access identity 2 valid":</w:t>
      </w:r>
    </w:p>
    <w:p w14:paraId="46B71064" w14:textId="77777777" w:rsidR="00D53355" w:rsidRPr="007F2770" w:rsidRDefault="00D53355" w:rsidP="00D53355">
      <w:pPr>
        <w:pStyle w:val="B3"/>
      </w:pPr>
      <w:r w:rsidRPr="007F2770">
        <w:t>-</w:t>
      </w:r>
      <w:r w:rsidRPr="007F2770">
        <w:tab/>
        <w:t>via 3GPP access; or</w:t>
      </w:r>
    </w:p>
    <w:p w14:paraId="77FC996E" w14:textId="77777777" w:rsidR="00D53355" w:rsidRPr="007F2770" w:rsidRDefault="00D53355" w:rsidP="00D53355">
      <w:pPr>
        <w:pStyle w:val="B3"/>
      </w:pPr>
      <w:r w:rsidRPr="007F2770">
        <w:t>-</w:t>
      </w:r>
      <w:r w:rsidRPr="007F2770">
        <w:tab/>
        <w:t>via non-3GPP access if the UE is registered to the same PLMN over 3GPP access and non-3GPP access;</w:t>
      </w:r>
    </w:p>
    <w:p w14:paraId="3096FE48" w14:textId="77777777" w:rsidR="00D53355" w:rsidRPr="007F2770" w:rsidRDefault="00D53355" w:rsidP="00D53355">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2BA5EA99" w14:textId="77777777" w:rsidR="00D53355" w:rsidRPr="007F2770" w:rsidRDefault="00D53355" w:rsidP="00D53355">
      <w:pPr>
        <w:pStyle w:val="B3"/>
      </w:pPr>
      <w:r w:rsidRPr="007F2770">
        <w:t>-</w:t>
      </w:r>
      <w:r w:rsidRPr="007F2770">
        <w:tab/>
        <w:t>via 3GPP access</w:t>
      </w:r>
      <w:r w:rsidRPr="007F2770">
        <w:rPr>
          <w:rFonts w:hint="eastAsia"/>
          <w:lang w:eastAsia="zh-TW"/>
        </w:rPr>
        <w:t>;</w:t>
      </w:r>
      <w:r w:rsidRPr="007F2770">
        <w:t xml:space="preserve"> or</w:t>
      </w:r>
    </w:p>
    <w:p w14:paraId="1725AC47" w14:textId="77777777" w:rsidR="00D53355" w:rsidRPr="007F2770" w:rsidRDefault="00D53355" w:rsidP="00D53355">
      <w:pPr>
        <w:pStyle w:val="B3"/>
      </w:pPr>
      <w:r w:rsidRPr="007F2770">
        <w:t>-</w:t>
      </w:r>
      <w:r w:rsidRPr="007F2770">
        <w:tab/>
        <w:t>via non-3GPP access if the UE is registered to the same PLMN over 3GPP access and non-3GPP access; or</w:t>
      </w:r>
    </w:p>
    <w:p w14:paraId="1B4ED837" w14:textId="77777777" w:rsidR="00D53355" w:rsidRPr="007F2770" w:rsidRDefault="00D53355" w:rsidP="00D53355">
      <w:pPr>
        <w:pStyle w:val="B2"/>
      </w:pPr>
      <w:r w:rsidRPr="007F2770">
        <w:tab/>
        <w:t>until the UE selects a non-equivalent PLMN over 3GPP access;</w:t>
      </w:r>
    </w:p>
    <w:p w14:paraId="3AC98734" w14:textId="77777777" w:rsidR="00D53355" w:rsidRPr="007F2770" w:rsidRDefault="00D53355" w:rsidP="00D53355">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6054ABD5" w14:textId="77777777" w:rsidR="00D53355" w:rsidRPr="007F2770" w:rsidRDefault="00D53355" w:rsidP="00D53355">
      <w:pPr>
        <w:pStyle w:val="B3"/>
      </w:pPr>
      <w:r w:rsidRPr="007F2770">
        <w:t>-</w:t>
      </w:r>
      <w:r w:rsidRPr="007F2770">
        <w:tab/>
        <w:t>via non-3GPP access; or</w:t>
      </w:r>
    </w:p>
    <w:p w14:paraId="2B50F155" w14:textId="77777777" w:rsidR="00D53355" w:rsidRPr="007F2770" w:rsidRDefault="00D53355" w:rsidP="00D53355">
      <w:pPr>
        <w:pStyle w:val="B3"/>
      </w:pPr>
      <w:r w:rsidRPr="007F2770">
        <w:t>-</w:t>
      </w:r>
      <w:r w:rsidRPr="007F2770">
        <w:tab/>
        <w:t>via 3GPP access if the UE is registered to the same PLMN over 3GPP access and non-3GPP access;</w:t>
      </w:r>
    </w:p>
    <w:p w14:paraId="5B471362" w14:textId="77777777" w:rsidR="00D53355" w:rsidRPr="007F2770" w:rsidRDefault="00D53355" w:rsidP="00D53355">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0BF77B5" w14:textId="77777777" w:rsidR="00D53355" w:rsidRPr="007F2770" w:rsidRDefault="00D53355" w:rsidP="00D53355">
      <w:pPr>
        <w:pStyle w:val="B3"/>
      </w:pPr>
      <w:r w:rsidRPr="007F2770">
        <w:t>-</w:t>
      </w:r>
      <w:r w:rsidRPr="007F2770">
        <w:tab/>
        <w:t>via non-3GPP access; or</w:t>
      </w:r>
    </w:p>
    <w:p w14:paraId="5C60442D" w14:textId="77777777" w:rsidR="00D53355" w:rsidRPr="007F2770" w:rsidRDefault="00D53355" w:rsidP="00D53355">
      <w:pPr>
        <w:pStyle w:val="B3"/>
      </w:pPr>
      <w:r w:rsidRPr="007F2770">
        <w:t>-</w:t>
      </w:r>
      <w:r w:rsidRPr="007F2770">
        <w:tab/>
        <w:t>via 3GPP access if the UE is registered to the same PLMN over 3GPP access and non-3GPP access; or</w:t>
      </w:r>
    </w:p>
    <w:p w14:paraId="742461FD" w14:textId="77777777" w:rsidR="00D53355" w:rsidRPr="007F2770" w:rsidRDefault="00D53355" w:rsidP="00D53355">
      <w:pPr>
        <w:pStyle w:val="B2"/>
      </w:pPr>
      <w:r w:rsidRPr="007F2770">
        <w:tab/>
        <w:t>until the UE selects a non-equivalent PLMN over non-3GPP access; and</w:t>
      </w:r>
    </w:p>
    <w:p w14:paraId="32D0197A" w14:textId="77777777" w:rsidR="00D53355" w:rsidRPr="007F2770" w:rsidRDefault="00D53355" w:rsidP="00D53355">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746E2CD1" w14:textId="77777777" w:rsidR="00D53355" w:rsidRPr="007F2770" w:rsidRDefault="00D53355" w:rsidP="00D53355">
      <w:pPr>
        <w:pStyle w:val="B1"/>
      </w:pPr>
      <w:r w:rsidRPr="007F2770">
        <w:t>-</w:t>
      </w:r>
      <w:r w:rsidRPr="007F2770">
        <w:tab/>
        <w:t>if the UE is operating in SNPN access operation mode:</w:t>
      </w:r>
    </w:p>
    <w:p w14:paraId="41BA436A" w14:textId="77777777" w:rsidR="00D53355" w:rsidRPr="007F2770" w:rsidRDefault="00D53355" w:rsidP="00D53355">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1B90C28" w14:textId="77777777" w:rsidR="00D53355" w:rsidRPr="007F2770" w:rsidRDefault="00D53355" w:rsidP="00D53355">
      <w:pPr>
        <w:pStyle w:val="B2"/>
      </w:pPr>
      <w:r w:rsidRPr="007F2770">
        <w:t>b)</w:t>
      </w:r>
      <w:r w:rsidRPr="007F2770">
        <w:tab/>
        <w:t>upon receiving a REGISTRATION ACCEPT message with the MPS indicator bit set to "Access identity 1 valid":</w:t>
      </w:r>
    </w:p>
    <w:p w14:paraId="53141B6B" w14:textId="77777777" w:rsidR="00D53355" w:rsidRPr="007F2770" w:rsidRDefault="00D53355" w:rsidP="00D53355">
      <w:pPr>
        <w:pStyle w:val="B3"/>
      </w:pPr>
      <w:r w:rsidRPr="007F2770">
        <w:t>-</w:t>
      </w:r>
      <w:r w:rsidRPr="007F2770">
        <w:tab/>
        <w:t>via 3GPP access; or</w:t>
      </w:r>
    </w:p>
    <w:p w14:paraId="456CBD40" w14:textId="77777777" w:rsidR="00D53355" w:rsidRPr="007F2770" w:rsidRDefault="00D53355" w:rsidP="00D53355">
      <w:pPr>
        <w:pStyle w:val="B3"/>
      </w:pPr>
      <w:r w:rsidRPr="007F2770">
        <w:t>-</w:t>
      </w:r>
      <w:r w:rsidRPr="007F2770">
        <w:tab/>
        <w:t xml:space="preserve">via non-3GPP access if the UE is registered to the same SNPN over 3GPP access and non-3GPP access; </w:t>
      </w:r>
    </w:p>
    <w:p w14:paraId="77A510DF" w14:textId="77777777" w:rsidR="00D53355" w:rsidRPr="007F2770" w:rsidRDefault="00D53355" w:rsidP="00D53355">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28525F0" w14:textId="77777777" w:rsidR="00D53355" w:rsidRPr="007F2770" w:rsidRDefault="00D53355" w:rsidP="00D53355">
      <w:pPr>
        <w:pStyle w:val="B3"/>
      </w:pPr>
      <w:r w:rsidRPr="007F2770">
        <w:t>-</w:t>
      </w:r>
      <w:r w:rsidRPr="007F2770">
        <w:tab/>
        <w:t>via 3GPP access; or</w:t>
      </w:r>
    </w:p>
    <w:p w14:paraId="190D2375" w14:textId="77777777" w:rsidR="00D53355" w:rsidRPr="007F2770" w:rsidRDefault="00D53355" w:rsidP="00D53355">
      <w:pPr>
        <w:pStyle w:val="B3"/>
      </w:pPr>
      <w:r w:rsidRPr="007F2770">
        <w:t>-</w:t>
      </w:r>
      <w:r w:rsidRPr="007F2770">
        <w:tab/>
        <w:t>via non-3GPP access if the UE is registered to the same SNPN over 3GPP access and non-3GPP access; or</w:t>
      </w:r>
    </w:p>
    <w:p w14:paraId="28160CFB" w14:textId="77777777" w:rsidR="00D53355" w:rsidRPr="007F2770" w:rsidRDefault="00D53355" w:rsidP="00D53355">
      <w:pPr>
        <w:pStyle w:val="B2"/>
      </w:pPr>
      <w:r w:rsidRPr="007F2770">
        <w:tab/>
        <w:t>until the UE selects a non-equivalent SNPN over 3GPP access;</w:t>
      </w:r>
    </w:p>
    <w:p w14:paraId="70FCCBFA" w14:textId="77777777" w:rsidR="00D53355" w:rsidRPr="007F2770" w:rsidRDefault="00D53355" w:rsidP="00D5335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D2A2B02" w14:textId="77777777" w:rsidR="00D53355" w:rsidRPr="007F2770" w:rsidRDefault="00D53355" w:rsidP="00D53355">
      <w:pPr>
        <w:pStyle w:val="B3"/>
      </w:pPr>
      <w:r w:rsidRPr="007F2770">
        <w:t>-</w:t>
      </w:r>
      <w:r w:rsidRPr="007F2770">
        <w:tab/>
        <w:t>via non-3GPP access; or</w:t>
      </w:r>
    </w:p>
    <w:p w14:paraId="45C0C8DD" w14:textId="77777777" w:rsidR="00D53355" w:rsidRPr="007F2770" w:rsidRDefault="00D53355" w:rsidP="00D53355">
      <w:pPr>
        <w:pStyle w:val="B3"/>
      </w:pPr>
      <w:r w:rsidRPr="007F2770">
        <w:t>-</w:t>
      </w:r>
      <w:r w:rsidRPr="007F2770">
        <w:tab/>
        <w:t>via 3GPP access if the UE is registered to the same SNPN over 3GPP access and non-3GPP access;</w:t>
      </w:r>
    </w:p>
    <w:p w14:paraId="0FE697A9" w14:textId="77777777" w:rsidR="00D53355" w:rsidRPr="007F2770" w:rsidRDefault="00D53355" w:rsidP="00D53355">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SNPN and its equivalent SNPNs until the UE receives a REGISTRATION ACCEPT message or a CONFIGURATION UPDATE COMMAND message with the MPS indicator bit set to "Access identity 1 not valid":</w:t>
      </w:r>
    </w:p>
    <w:p w14:paraId="1C54EBEA" w14:textId="77777777" w:rsidR="00D53355" w:rsidRPr="007F2770" w:rsidRDefault="00D53355" w:rsidP="00D53355">
      <w:pPr>
        <w:pStyle w:val="B3"/>
      </w:pPr>
      <w:r w:rsidRPr="007F2770">
        <w:t>-</w:t>
      </w:r>
      <w:r w:rsidRPr="007F2770">
        <w:tab/>
        <w:t>via non-3GPP access; or</w:t>
      </w:r>
    </w:p>
    <w:p w14:paraId="00EB285C" w14:textId="77777777" w:rsidR="00D53355" w:rsidRPr="007F2770" w:rsidRDefault="00D53355" w:rsidP="00D53355">
      <w:pPr>
        <w:pStyle w:val="B3"/>
      </w:pPr>
      <w:r w:rsidRPr="007F2770">
        <w:t>-</w:t>
      </w:r>
      <w:r w:rsidRPr="007F2770">
        <w:tab/>
        <w:t>via 3GPP access if the UE is registered to the same SNPN over 3GPP access and non-3GPP access; or</w:t>
      </w:r>
    </w:p>
    <w:p w14:paraId="5877F550" w14:textId="77777777" w:rsidR="00D53355" w:rsidRPr="007F2770" w:rsidRDefault="00D53355" w:rsidP="00D53355">
      <w:pPr>
        <w:pStyle w:val="B2"/>
      </w:pPr>
      <w:r w:rsidRPr="007F2770">
        <w:tab/>
        <w:t>until the UE selects a non-equivalent SNPN over non-3GPP access;</w:t>
      </w:r>
    </w:p>
    <w:p w14:paraId="0D0AD822" w14:textId="77777777" w:rsidR="00D53355" w:rsidRPr="007F2770" w:rsidRDefault="00D53355" w:rsidP="00D5335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741235AA" w14:textId="77777777" w:rsidR="00D53355" w:rsidRPr="007F2770" w:rsidRDefault="00D53355" w:rsidP="00D53355">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9A1A620" w14:textId="77777777" w:rsidR="00D53355" w:rsidRPr="007F2770" w:rsidRDefault="00D53355" w:rsidP="00D53355">
      <w:pPr>
        <w:pStyle w:val="B2"/>
      </w:pPr>
      <w:r w:rsidRPr="007F2770">
        <w:t>e)</w:t>
      </w:r>
      <w:r w:rsidRPr="007F2770">
        <w:tab/>
        <w:t>upon receiving a REGISTRATION ACCEPT message with the MCS indicator bit set to "Access identity 2 valid":</w:t>
      </w:r>
    </w:p>
    <w:p w14:paraId="496F2511" w14:textId="77777777" w:rsidR="00D53355" w:rsidRPr="007F2770" w:rsidRDefault="00D53355" w:rsidP="00D53355">
      <w:pPr>
        <w:pStyle w:val="B3"/>
      </w:pPr>
      <w:r w:rsidRPr="007F2770">
        <w:t>-</w:t>
      </w:r>
      <w:r w:rsidRPr="007F2770">
        <w:tab/>
        <w:t>via 3GPP access; or</w:t>
      </w:r>
    </w:p>
    <w:p w14:paraId="47EDD85D" w14:textId="77777777" w:rsidR="00D53355" w:rsidRPr="007F2770" w:rsidRDefault="00D53355" w:rsidP="00D53355">
      <w:pPr>
        <w:pStyle w:val="B3"/>
      </w:pPr>
      <w:r w:rsidRPr="007F2770">
        <w:t>-</w:t>
      </w:r>
      <w:r w:rsidRPr="007F2770">
        <w:tab/>
        <w:t>via non-3GPP access if the UE is registered to the same SNPN over 3GPP access and non-3GPP access;</w:t>
      </w:r>
    </w:p>
    <w:p w14:paraId="0A9243CD" w14:textId="77777777" w:rsidR="00D53355" w:rsidRPr="007F2770" w:rsidRDefault="00D53355" w:rsidP="00D53355">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283FC50C" w14:textId="77777777" w:rsidR="00D53355" w:rsidRPr="007F2770" w:rsidRDefault="00D53355" w:rsidP="00D53355">
      <w:pPr>
        <w:pStyle w:val="B3"/>
      </w:pPr>
      <w:r w:rsidRPr="007F2770">
        <w:t>-</w:t>
      </w:r>
      <w:r w:rsidRPr="007F2770">
        <w:tab/>
        <w:t>via 3GPP access; or</w:t>
      </w:r>
    </w:p>
    <w:p w14:paraId="31773254" w14:textId="77777777" w:rsidR="00D53355" w:rsidRPr="007F2770" w:rsidRDefault="00D53355" w:rsidP="00D53355">
      <w:pPr>
        <w:pStyle w:val="B3"/>
      </w:pPr>
      <w:r w:rsidRPr="007F2770">
        <w:t>-</w:t>
      </w:r>
      <w:r w:rsidRPr="007F2770">
        <w:tab/>
        <w:t>via non-3GPP access if the UE is registered to the same SNPN over 3GPP access and non-3GPP access; or</w:t>
      </w:r>
    </w:p>
    <w:p w14:paraId="44D2999B" w14:textId="77777777" w:rsidR="00D53355" w:rsidRPr="007F2770" w:rsidRDefault="00D53355" w:rsidP="00D53355">
      <w:pPr>
        <w:pStyle w:val="B2"/>
      </w:pPr>
      <w:r w:rsidRPr="007F2770">
        <w:tab/>
        <w:t>until the UE selects a non-equivalent SNPN;</w:t>
      </w:r>
    </w:p>
    <w:p w14:paraId="5E5BA806" w14:textId="77777777" w:rsidR="00D53355" w:rsidRPr="007F2770" w:rsidRDefault="00D53355" w:rsidP="00D53355">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D49CA6A" w14:textId="77777777" w:rsidR="00D53355" w:rsidRPr="007F2770" w:rsidRDefault="00D53355" w:rsidP="00D53355">
      <w:pPr>
        <w:pStyle w:val="B3"/>
      </w:pPr>
      <w:r w:rsidRPr="007F2770">
        <w:t>-</w:t>
      </w:r>
      <w:r w:rsidRPr="007F2770">
        <w:tab/>
        <w:t>via non-3GPP access; or</w:t>
      </w:r>
    </w:p>
    <w:p w14:paraId="12E7355A" w14:textId="77777777" w:rsidR="00D53355" w:rsidRPr="007F2770" w:rsidRDefault="00D53355" w:rsidP="00D53355">
      <w:pPr>
        <w:pStyle w:val="B3"/>
      </w:pPr>
      <w:r w:rsidRPr="007F2770">
        <w:t>-</w:t>
      </w:r>
      <w:r w:rsidRPr="007F2770">
        <w:tab/>
        <w:t>via 3GPP access if the UE is registered to the same SNPN over 3GPP access and non-3GPP access;</w:t>
      </w:r>
    </w:p>
    <w:p w14:paraId="4AF68673" w14:textId="77777777" w:rsidR="00D53355" w:rsidRPr="007F2770" w:rsidRDefault="00D53355" w:rsidP="00D53355">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6E90D1ED" w14:textId="77777777" w:rsidR="00D53355" w:rsidRPr="007F2770" w:rsidRDefault="00D53355" w:rsidP="00D53355">
      <w:pPr>
        <w:pStyle w:val="B3"/>
      </w:pPr>
      <w:r w:rsidRPr="007F2770">
        <w:t>-</w:t>
      </w:r>
      <w:r w:rsidRPr="007F2770">
        <w:tab/>
        <w:t>via non-3GPP access; or</w:t>
      </w:r>
    </w:p>
    <w:p w14:paraId="44D25D5E" w14:textId="77777777" w:rsidR="00D53355" w:rsidRPr="007F2770" w:rsidRDefault="00D53355" w:rsidP="00D53355">
      <w:pPr>
        <w:pStyle w:val="B3"/>
      </w:pPr>
      <w:r w:rsidRPr="007F2770">
        <w:t>-</w:t>
      </w:r>
      <w:r w:rsidRPr="007F2770">
        <w:tab/>
        <w:t>via 3GPP access if the UE is registered to the same SNPN over 3GPP access and non-3GPP access; or</w:t>
      </w:r>
    </w:p>
    <w:p w14:paraId="5554CB1E" w14:textId="77777777" w:rsidR="00D53355" w:rsidRPr="007F2770" w:rsidRDefault="00D53355" w:rsidP="00D53355">
      <w:pPr>
        <w:pStyle w:val="B2"/>
      </w:pPr>
      <w:r w:rsidRPr="007F2770">
        <w:tab/>
        <w:t>until the UE selects a non-equivalent SNPN over non-3GPP access; and</w:t>
      </w:r>
    </w:p>
    <w:p w14:paraId="31013449" w14:textId="77777777" w:rsidR="00D53355" w:rsidRPr="007F2770" w:rsidRDefault="00D53355" w:rsidP="00D53355">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163FAE10" w14:textId="77777777" w:rsidR="00D53355" w:rsidRPr="007F2770" w:rsidRDefault="00D53355" w:rsidP="00D53355">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405519D" w14:textId="77777777" w:rsidR="00D53355" w:rsidRPr="007F2770" w:rsidRDefault="00D53355" w:rsidP="00D53355">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B18B78B" w14:textId="77777777" w:rsidR="00D53355" w:rsidRPr="007F2770" w:rsidRDefault="00D53355" w:rsidP="00D5335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E464295" w14:textId="77777777" w:rsidR="00D53355" w:rsidRPr="007F2770" w:rsidRDefault="00D53355" w:rsidP="00D53355">
      <w:pPr>
        <w:pStyle w:val="B2"/>
      </w:pPr>
      <w:r w:rsidRPr="007F2770">
        <w:t>1)</w:t>
      </w:r>
      <w:r w:rsidRPr="007F2770">
        <w:tab/>
        <w:t>the V2XCEPC5 bit to "V2X communication over E-UTRA-PC5 supported"; or</w:t>
      </w:r>
    </w:p>
    <w:p w14:paraId="68754E54" w14:textId="77777777" w:rsidR="00D53355" w:rsidRPr="007F2770" w:rsidRDefault="00D53355" w:rsidP="00D53355">
      <w:pPr>
        <w:pStyle w:val="B2"/>
      </w:pPr>
      <w:r w:rsidRPr="007F2770">
        <w:t>2)</w:t>
      </w:r>
      <w:r w:rsidRPr="007F2770">
        <w:tab/>
        <w:t>the V2XCNPC5 bit to "V2X communication over NR-PC5 supported"; and</w:t>
      </w:r>
    </w:p>
    <w:p w14:paraId="774AE49F" w14:textId="77777777" w:rsidR="00D53355" w:rsidRPr="007F2770" w:rsidRDefault="00D53355" w:rsidP="00D53355">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F31AE7C" w14:textId="77777777" w:rsidR="00D53355" w:rsidRDefault="00D53355" w:rsidP="00D53355">
      <w:pPr>
        <w:rPr>
          <w:lang w:eastAsia="ko-KR"/>
        </w:rPr>
      </w:pPr>
      <w:r w:rsidRPr="007F2770">
        <w:rPr>
          <w:lang w:eastAsia="ko-KR"/>
        </w:rPr>
        <w:t>the AMF should not immediately release the NAS signalling connection after the completion of the registration procedure.</w:t>
      </w:r>
    </w:p>
    <w:p w14:paraId="7FFF954C" w14:textId="77777777" w:rsidR="00D53355" w:rsidRPr="007F2770" w:rsidRDefault="00D53355" w:rsidP="00D5335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B0F850A" w14:textId="77777777" w:rsidR="00D53355" w:rsidRPr="007F2770" w:rsidRDefault="00D53355" w:rsidP="00D5335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D6F90FE" w14:textId="77777777" w:rsidR="00D53355" w:rsidRPr="007F2770" w:rsidRDefault="00D53355" w:rsidP="00D5335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6C1A6199" w14:textId="77777777" w:rsidR="00D53355" w:rsidRPr="007F2770" w:rsidRDefault="00D53355" w:rsidP="00D5335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4B1F1834" w14:textId="77777777" w:rsidR="00D53355" w:rsidRPr="007F2770" w:rsidRDefault="00D53355" w:rsidP="00D5335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02F052D8" w14:textId="77777777" w:rsidR="00D53355" w:rsidRPr="00294B40" w:rsidRDefault="00D53355" w:rsidP="00D53355">
      <w:pPr>
        <w:rPr>
          <w:rFonts w:eastAsia="Malgun Gothic"/>
          <w:lang w:eastAsia="ko-KR"/>
        </w:rPr>
      </w:pPr>
      <w:r w:rsidRPr="007F2770">
        <w:rPr>
          <w:lang w:eastAsia="ko-KR"/>
        </w:rPr>
        <w:t>the AMF should not immediately release the NAS signalling connection after the completion of the registration procedure.</w:t>
      </w:r>
    </w:p>
    <w:p w14:paraId="58A6D4AD" w14:textId="77777777" w:rsidR="00D53355" w:rsidRPr="007F2770" w:rsidRDefault="00D53355" w:rsidP="00D53355">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1339D123" w14:textId="77777777" w:rsidR="00D53355" w:rsidRPr="007F2770" w:rsidRDefault="00D53355" w:rsidP="00D5335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C18DF7E" w14:textId="77777777" w:rsidR="00D53355" w:rsidRPr="007F2770" w:rsidRDefault="00D53355" w:rsidP="00D53355">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5142ABF4" w14:textId="77777777" w:rsidR="00D53355" w:rsidRPr="007F2770" w:rsidRDefault="00D53355" w:rsidP="00D53355">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05CB9EEA" w14:textId="77777777" w:rsidR="00D53355" w:rsidRPr="007F2770" w:rsidRDefault="00D53355" w:rsidP="00D53355">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F9C205E" w14:textId="77777777" w:rsidR="00D53355" w:rsidRDefault="00D53355" w:rsidP="00D53355">
      <w:pPr>
        <w:rPr>
          <w:lang w:eastAsia="ko-KR"/>
        </w:rPr>
      </w:pPr>
      <w:r w:rsidRPr="007F2770">
        <w:rPr>
          <w:lang w:eastAsia="ko-KR"/>
        </w:rPr>
        <w:t>the AMF should not immediately release the NAS signalling connection after the completion of the registration procedure.</w:t>
      </w:r>
    </w:p>
    <w:p w14:paraId="53929A2D" w14:textId="77777777" w:rsidR="00D53355" w:rsidRDefault="00D53355" w:rsidP="00D53355">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A319D12" w14:textId="77777777" w:rsidR="00D53355" w:rsidRDefault="00D53355" w:rsidP="00D53355">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w:t>
      </w:r>
      <w:r>
        <w:lastRenderedPageBreak/>
        <w:t xml:space="preserve">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1C638486" w14:textId="77777777" w:rsidR="00D53355" w:rsidRDefault="00D53355" w:rsidP="00D53355">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0DFB902" w14:textId="77777777" w:rsidR="00D53355" w:rsidRPr="007F2770" w:rsidRDefault="00D53355" w:rsidP="00D53355">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1C961A3" w14:textId="77777777" w:rsidR="00D53355" w:rsidRPr="007F2770" w:rsidRDefault="00D53355" w:rsidP="00D53355">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5B370DF" w14:textId="77777777" w:rsidR="00D53355" w:rsidRPr="007F2770" w:rsidRDefault="00D53355" w:rsidP="00D53355">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7FFDFFDD" w14:textId="77777777" w:rsidR="00D53355" w:rsidRPr="007F2770" w:rsidRDefault="00D53355" w:rsidP="00D53355">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4E4DAE01" w14:textId="77777777" w:rsidR="00D53355" w:rsidRPr="007F2770" w:rsidRDefault="00D53355" w:rsidP="00D53355">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5194BC9" w14:textId="77777777" w:rsidR="00D53355" w:rsidRPr="007F2770" w:rsidRDefault="00D53355" w:rsidP="00D5335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67D1552" w14:textId="77777777" w:rsidR="00D53355" w:rsidRPr="007F2770" w:rsidRDefault="00D53355" w:rsidP="00D53355">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7A7A037" w14:textId="77777777" w:rsidR="00D53355" w:rsidRPr="007F2770" w:rsidRDefault="00D53355" w:rsidP="00D53355">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4BA2503" w14:textId="77777777" w:rsidR="00D53355" w:rsidRPr="007F2770" w:rsidRDefault="00D53355" w:rsidP="00D53355">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42AC56C" w14:textId="77777777" w:rsidR="00D53355" w:rsidRPr="007F2770" w:rsidRDefault="00D53355" w:rsidP="00D53355">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7E49833" w14:textId="77777777" w:rsidR="00D53355" w:rsidRPr="007F2770" w:rsidRDefault="00D53355" w:rsidP="00D53355">
      <w:r w:rsidRPr="007F2770">
        <w:lastRenderedPageBreak/>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47AFBFCF" w14:textId="77777777" w:rsidR="00D53355" w:rsidRPr="007F2770" w:rsidRDefault="00D53355" w:rsidP="00D53355">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3C5E3587" w14:textId="77777777" w:rsidR="00D53355" w:rsidRDefault="00D53355" w:rsidP="00D53355">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053840E8" w14:textId="77777777" w:rsidR="00D53355" w:rsidRDefault="00D53355" w:rsidP="00D53355">
      <w:pPr>
        <w:pStyle w:val="B2"/>
      </w:pPr>
      <w:r>
        <w:t>-</w:t>
      </w:r>
      <w:r>
        <w:tab/>
        <w:t>A value that was provided by the UE; or</w:t>
      </w:r>
    </w:p>
    <w:p w14:paraId="5A1EB4FC" w14:textId="77777777" w:rsidR="00D53355" w:rsidRDefault="00D53355" w:rsidP="00D5335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671203EE" w14:textId="77777777" w:rsidR="00D53355" w:rsidRDefault="00D53355" w:rsidP="00D53355">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392DC03E" w14:textId="77777777" w:rsidR="00D53355" w:rsidRDefault="00D53355" w:rsidP="00D53355">
      <w:pPr>
        <w:pStyle w:val="B2"/>
      </w:pPr>
      <w:r>
        <w:t>-</w:t>
      </w:r>
      <w:r>
        <w:tab/>
        <w:t>A value that was provided by the UE; or</w:t>
      </w:r>
    </w:p>
    <w:p w14:paraId="2B34CAE3" w14:textId="77777777" w:rsidR="00D53355" w:rsidRPr="00460345" w:rsidRDefault="00D53355" w:rsidP="00D5335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2358416E" w14:textId="77777777" w:rsidR="00D53355" w:rsidRPr="007F2770" w:rsidRDefault="00D53355" w:rsidP="00D53355">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0BD2E012" w14:textId="77777777" w:rsidR="00D53355" w:rsidRDefault="00D53355" w:rsidP="00D53355">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33EAD47A" w14:textId="77777777" w:rsidR="00D53355" w:rsidRPr="007F2770" w:rsidRDefault="00D53355" w:rsidP="00D53355">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52E6202A" w14:textId="77777777" w:rsidR="00D53355" w:rsidRDefault="00D53355" w:rsidP="00D53355">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616CCEE9" w14:textId="77777777" w:rsidR="00D53355" w:rsidRDefault="00D53355" w:rsidP="00D53355">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264AB0D0" w14:textId="77777777" w:rsidR="00D53355" w:rsidRDefault="00D53355" w:rsidP="00D53355">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1A6DF22F" w14:textId="77777777" w:rsidR="00D53355" w:rsidRDefault="00D53355" w:rsidP="00D53355">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06F0A7A8" w14:textId="77777777" w:rsidR="00D53355" w:rsidRDefault="00D53355" w:rsidP="00D53355">
      <w:pPr>
        <w:pStyle w:val="B2"/>
      </w:pPr>
      <w:r>
        <w:t>-</w:t>
      </w:r>
      <w:r>
        <w:tab/>
        <w:t>A value that was provided by the UE; or</w:t>
      </w:r>
    </w:p>
    <w:p w14:paraId="595C7C72" w14:textId="77777777" w:rsidR="00D53355" w:rsidRDefault="00D53355" w:rsidP="00D5335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4C1F05E4" w14:textId="77777777" w:rsidR="00D53355" w:rsidRDefault="00D53355" w:rsidP="00D53355">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5D31EBEB" w14:textId="77777777" w:rsidR="00D53355" w:rsidRDefault="00D53355" w:rsidP="00D53355">
      <w:pPr>
        <w:pStyle w:val="B2"/>
      </w:pPr>
      <w:r>
        <w:t>-</w:t>
      </w:r>
      <w:r>
        <w:tab/>
        <w:t>A value that was provided by the UE; or</w:t>
      </w:r>
    </w:p>
    <w:p w14:paraId="5F348C62" w14:textId="77777777" w:rsidR="00D53355" w:rsidRPr="00460345" w:rsidRDefault="00D53355" w:rsidP="00D5335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7DFA68A9" w14:textId="77777777" w:rsidR="00D53355" w:rsidRDefault="00D53355" w:rsidP="00D53355">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0A8E0C2A" w14:textId="77777777" w:rsidR="00D53355" w:rsidRDefault="00D53355" w:rsidP="00D53355">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 xml:space="preserve">UE needs to report end of </w:t>
      </w:r>
      <w:r>
        <w:lastRenderedPageBreak/>
        <w:t>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067568F9" w14:textId="77777777" w:rsidR="00D53355" w:rsidRDefault="00D53355" w:rsidP="00D53355">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6148D765" w14:textId="77777777" w:rsidR="00D53355" w:rsidRPr="00A01AA9" w:rsidRDefault="00D53355" w:rsidP="00D53355">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427C2DB6" w14:textId="77777777" w:rsidR="00D53355" w:rsidRPr="00A01AA9" w:rsidRDefault="00D53355" w:rsidP="00D53355">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0F267CD" w14:textId="77777777" w:rsidR="00D53355" w:rsidRDefault="00D53355" w:rsidP="00D53355">
      <w:pPr>
        <w:pStyle w:val="B1"/>
      </w:pPr>
      <w:r>
        <w:t>b</w:t>
      </w:r>
      <w:r w:rsidRPr="00A01AA9">
        <w:t>)</w:t>
      </w:r>
      <w:r w:rsidRPr="00A01AA9">
        <w:rPr>
          <w:rFonts w:eastAsia="Malgun Gothic"/>
        </w:rPr>
        <w:tab/>
      </w:r>
      <w:r>
        <w:rPr>
          <w:rFonts w:eastAsia="Malgun Gothic"/>
        </w:rPr>
        <w:t>use a</w:t>
      </w:r>
      <w:r>
        <w:t xml:space="preserve"> UE determined value.</w:t>
      </w:r>
    </w:p>
    <w:p w14:paraId="5E84DE4A" w14:textId="77777777" w:rsidR="00D53355" w:rsidRPr="00A01AA9" w:rsidRDefault="00D53355" w:rsidP="00D53355">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2A50AD47" w14:textId="77777777" w:rsidR="00D53355" w:rsidRPr="00A01AA9" w:rsidRDefault="00D53355" w:rsidP="00D53355">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41441F3" w14:textId="77777777" w:rsidR="00D53355" w:rsidRDefault="00D53355" w:rsidP="00D53355">
      <w:pPr>
        <w:pStyle w:val="B1"/>
      </w:pPr>
      <w:r>
        <w:t>b</w:t>
      </w:r>
      <w:r w:rsidRPr="00A01AA9">
        <w:t>)</w:t>
      </w:r>
      <w:r w:rsidRPr="00A01AA9">
        <w:rPr>
          <w:rFonts w:eastAsia="Malgun Gothic"/>
        </w:rPr>
        <w:tab/>
      </w:r>
      <w:r>
        <w:rPr>
          <w:rFonts w:eastAsia="Malgun Gothic"/>
        </w:rPr>
        <w:t>use a</w:t>
      </w:r>
      <w:r>
        <w:t xml:space="preserve"> UE determined value.</w:t>
      </w:r>
    </w:p>
    <w:p w14:paraId="4832FA38" w14:textId="77777777" w:rsidR="00D53355" w:rsidRPr="00495EC6" w:rsidRDefault="00D53355" w:rsidP="00D53355">
      <w:pPr>
        <w:pStyle w:val="NO"/>
        <w:rPr>
          <w:rFonts w:eastAsia="Malgun Gothic"/>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66B60265" w14:textId="77777777" w:rsidR="00D53355" w:rsidRPr="007F2770" w:rsidRDefault="00D53355" w:rsidP="00D53355">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6F86C48A" w14:textId="77777777" w:rsidR="00D53355" w:rsidRPr="007F2770" w:rsidRDefault="00D53355" w:rsidP="00D53355">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02ED8E5" w14:textId="77777777" w:rsidR="00D53355" w:rsidRPr="007F2770" w:rsidRDefault="00D53355" w:rsidP="00D53355">
      <w:r w:rsidRPr="007F2770">
        <w:t xml:space="preserve">If the </w:t>
      </w:r>
      <w:r w:rsidRPr="007F2770">
        <w:rPr>
          <w:rFonts w:eastAsia="Arial"/>
        </w:rPr>
        <w:t>REGISTRATION</w:t>
      </w:r>
      <w:r w:rsidRPr="007F2770">
        <w:t xml:space="preserve"> ACCEPT message includes the SOR transparent container IE and:</w:t>
      </w:r>
    </w:p>
    <w:p w14:paraId="40439F49" w14:textId="77777777" w:rsidR="00D53355" w:rsidRPr="007F2770" w:rsidRDefault="00D53355" w:rsidP="00D53355">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7D42820A" w14:textId="77777777" w:rsidR="00D53355" w:rsidRPr="007F2770" w:rsidRDefault="00D53355" w:rsidP="00D53355">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7B83C79E" w14:textId="77777777" w:rsidR="00D53355" w:rsidRPr="007F2770" w:rsidRDefault="00D53355" w:rsidP="00D53355">
      <w:r w:rsidRPr="007F2770">
        <w:t>then the UE shall release locally the established NAS signalling connection after sending a REGISTRATION COMPLETE message</w:t>
      </w:r>
      <w:r w:rsidRPr="007F2770">
        <w:rPr>
          <w:noProof/>
          <w:lang w:eastAsia="ko-KR"/>
        </w:rPr>
        <w:t>.</w:t>
      </w:r>
    </w:p>
    <w:p w14:paraId="098E00B2" w14:textId="77777777" w:rsidR="00D53355" w:rsidRPr="007F2770" w:rsidRDefault="00D53355" w:rsidP="00D53355">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7BD6FBA" w14:textId="77777777" w:rsidR="00D53355" w:rsidRPr="007F2770" w:rsidRDefault="00D53355" w:rsidP="00D53355">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973FBDA" w14:textId="3AD41C06" w:rsidR="00D53355" w:rsidRPr="007F2770" w:rsidRDefault="00D53355" w:rsidP="00D53355">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ins w:id="49" w:author="Vishnu Preman" w:date="2024-08-12T13:54:00Z">
        <w:r w:rsidR="005A0356">
          <w:rPr>
            <w:noProof/>
            <w:lang w:val="en-SE"/>
          </w:rPr>
          <w:t xml:space="preserve">if the UE supports SOR-CMCI, </w:t>
        </w:r>
      </w:ins>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w:t>
      </w:r>
      <w:r w:rsidRPr="007F2770">
        <w:rPr>
          <w:noProof/>
        </w:rPr>
        <w:lastRenderedPageBreak/>
        <w:t>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191A665" w14:textId="77777777" w:rsidR="00D53355" w:rsidRPr="007F2770" w:rsidRDefault="00D53355" w:rsidP="00D53355">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2BA9667B" w14:textId="77777777" w:rsidR="00D53355" w:rsidRPr="007F2770" w:rsidRDefault="00D53355" w:rsidP="00D53355">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CCD44D8" w14:textId="77777777" w:rsidR="00D53355" w:rsidRPr="007F2770" w:rsidRDefault="00D53355" w:rsidP="00D5335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9D6C2E0" w14:textId="77777777" w:rsidR="00D53355" w:rsidRPr="007F2770" w:rsidRDefault="00D53355" w:rsidP="00D53355">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EFECBE4" w14:textId="77777777" w:rsidR="00D53355" w:rsidRPr="007F2770" w:rsidRDefault="00D53355" w:rsidP="00D53355">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FE0AC5D" w14:textId="77777777" w:rsidR="00D53355" w:rsidRPr="007F2770" w:rsidRDefault="00D53355" w:rsidP="00D5335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9415103" w14:textId="77777777" w:rsidR="00D53355" w:rsidRPr="007F2770" w:rsidRDefault="00D53355" w:rsidP="00D53355">
      <w:pPr>
        <w:rPr>
          <w:noProof/>
          <w:lang w:eastAsia="ko-KR"/>
        </w:rPr>
      </w:pPr>
      <w:r w:rsidRPr="007F2770">
        <w:t>and the UE shall proceed with the behaviour as specified in 3GPP TS 23.122 [5] annex C.</w:t>
      </w:r>
    </w:p>
    <w:p w14:paraId="69CDC923" w14:textId="77777777" w:rsidR="00D53355" w:rsidRPr="007F2770" w:rsidRDefault="00D53355" w:rsidP="00D53355">
      <w:r w:rsidRPr="007F2770">
        <w:t>If the SOR transparent container IE does not pass the integrity check successfully, then the UE shall discard the content of the SOR transparent container IE.</w:t>
      </w:r>
    </w:p>
    <w:p w14:paraId="16AA36E2" w14:textId="77777777" w:rsidR="00D53355" w:rsidRPr="007F2770" w:rsidRDefault="00D53355" w:rsidP="00D53355">
      <w:r w:rsidRPr="007F2770">
        <w:t>If required by operator policy, the AMF shall include the NSSAI inclusion mode IE in the REGISTRATION ACCEPT message (see table 4.6.2.3.1 of subclause 4.6.2.3). Upon receipt of the REGISTRATION ACCEPT message:</w:t>
      </w:r>
    </w:p>
    <w:p w14:paraId="1B08368C" w14:textId="77777777" w:rsidR="00D53355" w:rsidRPr="007F2770" w:rsidRDefault="00D53355" w:rsidP="00D53355">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521666A" w14:textId="77777777" w:rsidR="00D53355" w:rsidRPr="007F2770" w:rsidRDefault="00D53355" w:rsidP="00D53355">
      <w:pPr>
        <w:pStyle w:val="B1"/>
      </w:pPr>
      <w:r w:rsidRPr="007F2770">
        <w:t>b)</w:t>
      </w:r>
      <w:r w:rsidRPr="007F2770">
        <w:tab/>
        <w:t>otherwise:</w:t>
      </w:r>
    </w:p>
    <w:p w14:paraId="0D62A3E9" w14:textId="77777777" w:rsidR="00D53355" w:rsidRPr="007F2770" w:rsidRDefault="00D53355" w:rsidP="00D53355">
      <w:pPr>
        <w:pStyle w:val="B2"/>
      </w:pPr>
      <w:r w:rsidRPr="007F2770">
        <w:t>1)</w:t>
      </w:r>
      <w:r w:rsidRPr="007F2770">
        <w:tab/>
        <w:t>if the UE has NSSAI inclusion mode for the current PLMN or SNPN and access type stored in the UE, the UE shall operate in the stored NSSAI inclusion mode;</w:t>
      </w:r>
    </w:p>
    <w:p w14:paraId="1C36EC5A" w14:textId="77777777" w:rsidR="00D53355" w:rsidRPr="007F2770" w:rsidRDefault="00D53355" w:rsidP="00D53355">
      <w:pPr>
        <w:pStyle w:val="B2"/>
      </w:pPr>
      <w:r w:rsidRPr="007F2770">
        <w:t>2)</w:t>
      </w:r>
      <w:r w:rsidRPr="007F2770">
        <w:tab/>
        <w:t>if the UE does not have NSSAI inclusion mode for the current PLMN or SNPN and the access type stored in the UE and if the UE is performing the registration procedure over:</w:t>
      </w:r>
    </w:p>
    <w:p w14:paraId="0215EFD9" w14:textId="77777777" w:rsidR="00D53355" w:rsidRPr="007F2770" w:rsidRDefault="00D53355" w:rsidP="00D53355">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1E9EFF52" w14:textId="77777777" w:rsidR="00D53355" w:rsidRPr="007F2770" w:rsidRDefault="00D53355" w:rsidP="00D53355">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54B5BC11" w14:textId="77777777" w:rsidR="00D53355" w:rsidRPr="007F2770" w:rsidRDefault="00D53355" w:rsidP="00D53355">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AFCA966" w14:textId="77777777" w:rsidR="00D53355" w:rsidRPr="007F2770" w:rsidRDefault="00D53355" w:rsidP="00D53355">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9FB8400" w14:textId="77777777" w:rsidR="00D53355" w:rsidRPr="007F2770" w:rsidRDefault="00D53355" w:rsidP="00D53355">
      <w:pPr>
        <w:rPr>
          <w:lang w:val="en-US"/>
        </w:rPr>
      </w:pPr>
      <w:r w:rsidRPr="007F2770">
        <w:t xml:space="preserve">The AMF may include </w:t>
      </w:r>
      <w:r w:rsidRPr="007F2770">
        <w:rPr>
          <w:lang w:val="en-US"/>
        </w:rPr>
        <w:t>operator-defined access category definitions in the REGISTRATION ACCEPT message.</w:t>
      </w:r>
    </w:p>
    <w:p w14:paraId="3103B497" w14:textId="77777777" w:rsidR="00D53355" w:rsidRPr="007F2770" w:rsidRDefault="00D53355" w:rsidP="00D53355">
      <w:pPr>
        <w:rPr>
          <w:lang w:val="en-US" w:eastAsia="zh-CN"/>
        </w:rPr>
      </w:pPr>
      <w:r w:rsidRPr="007F2770">
        <w:rPr>
          <w:lang w:val="en-US"/>
        </w:rPr>
        <w:lastRenderedPageBreak/>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7633CE5B" w14:textId="77777777" w:rsidR="00D53355" w:rsidRPr="007F2770" w:rsidRDefault="00D53355" w:rsidP="00D5335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3C808088" w14:textId="77777777" w:rsidR="00D53355" w:rsidRPr="007F2770" w:rsidRDefault="00D53355" w:rsidP="00D53355">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28CFA478" w14:textId="77777777" w:rsidR="00D53355" w:rsidRPr="007F2770" w:rsidRDefault="00D53355" w:rsidP="00D53355">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40E558E0" w14:textId="77777777" w:rsidR="00D53355" w:rsidRPr="007F2770" w:rsidRDefault="00D53355" w:rsidP="00D53355">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398F5594" w14:textId="77777777" w:rsidR="00D53355" w:rsidRPr="007F2770" w:rsidRDefault="00D53355" w:rsidP="00D53355">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AD2DE30" w14:textId="77777777" w:rsidR="00D53355" w:rsidRPr="007F2770" w:rsidRDefault="00D53355" w:rsidP="00D53355">
      <w:r w:rsidRPr="007F2770">
        <w:t>If the UE has indicated support for service gap control in the REGISTRATION REQUEST message and:</w:t>
      </w:r>
    </w:p>
    <w:p w14:paraId="16A2C5F6" w14:textId="77777777" w:rsidR="00D53355" w:rsidRPr="007F2770" w:rsidRDefault="00D53355" w:rsidP="00D53355">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D911EC4" w14:textId="77777777" w:rsidR="00D53355" w:rsidRPr="007F2770" w:rsidRDefault="00D53355" w:rsidP="00D53355">
      <w:pPr>
        <w:pStyle w:val="B1"/>
      </w:pPr>
      <w:r w:rsidRPr="007F2770">
        <w:t>-</w:t>
      </w:r>
      <w:r w:rsidRPr="007F2770">
        <w:tab/>
        <w:t>the REGISTRATION ACCEPT message does not contain the T3447 value IE, then the UE shall erase any previous stored T3447 value if exists and stop the timer T3447 if running.</w:t>
      </w:r>
    </w:p>
    <w:p w14:paraId="43565271" w14:textId="77777777" w:rsidR="00D53355" w:rsidRPr="007F2770" w:rsidRDefault="00D53355" w:rsidP="00D5335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1A5A206" w14:textId="77777777" w:rsidR="00D53355" w:rsidRPr="007F2770" w:rsidRDefault="00D53355" w:rsidP="00D53355">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2A45AC61" w14:textId="77777777" w:rsidR="00D53355" w:rsidRPr="007F2770" w:rsidRDefault="00D53355" w:rsidP="00D53355">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DF2C3CE" w14:textId="77777777" w:rsidR="00D53355" w:rsidRPr="007F2770" w:rsidRDefault="00D53355" w:rsidP="00D53355">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754E8302" w14:textId="77777777" w:rsidR="00D53355" w:rsidRPr="007F2770" w:rsidRDefault="00D53355" w:rsidP="00D53355">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004E760" w14:textId="77777777" w:rsidR="00D53355" w:rsidRPr="007F2770" w:rsidRDefault="00D53355" w:rsidP="00D53355">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372D2D42" w14:textId="77777777" w:rsidR="00D53355" w:rsidRPr="007F2770" w:rsidRDefault="00D53355" w:rsidP="00D53355">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B2E1F95" w14:textId="77777777" w:rsidR="00D53355" w:rsidRPr="007F2770" w:rsidRDefault="00D53355" w:rsidP="00D53355">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w:t>
      </w:r>
      <w:r w:rsidRPr="007F2770">
        <w:lastRenderedPageBreak/>
        <w:t xml:space="preserve">a PDU session for </w:t>
      </w:r>
      <w:r w:rsidRPr="007F2770">
        <w:rPr>
          <w:noProof/>
        </w:rPr>
        <w:t>USS communication</w:t>
      </w:r>
      <w:r w:rsidRPr="007F2770">
        <w:t xml:space="preserve"> or a PDU session for C2 communication until the UUAA-MM procedure is completed successfully.</w:t>
      </w:r>
    </w:p>
    <w:p w14:paraId="137E7278" w14:textId="77777777" w:rsidR="00D53355" w:rsidRPr="007F2770" w:rsidRDefault="00D53355" w:rsidP="00D53355">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4FA292D" w14:textId="77777777" w:rsidR="00D53355" w:rsidRPr="007F2770" w:rsidRDefault="00D53355" w:rsidP="00D53355">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3C0A9D68" w14:textId="77777777" w:rsidR="00D53355" w:rsidRPr="007F2770" w:rsidRDefault="00D53355" w:rsidP="00D53355">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E457492" w14:textId="77777777" w:rsidR="00D53355" w:rsidRPr="007F2770" w:rsidRDefault="00D53355" w:rsidP="00D53355">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996046B" w14:textId="77777777" w:rsidR="00D53355" w:rsidRPr="007F2770" w:rsidRDefault="00D53355" w:rsidP="00D53355">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B344E9F" w14:textId="77777777" w:rsidR="00D53355" w:rsidRPr="007F2770" w:rsidRDefault="00D53355" w:rsidP="00D53355">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0B8E3C2" w14:textId="77777777" w:rsidR="00D53355" w:rsidRPr="007F2770" w:rsidRDefault="00D53355" w:rsidP="00D53355">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10065395" w14:textId="77777777" w:rsidR="00D53355" w:rsidRPr="007F2770" w:rsidRDefault="00D53355" w:rsidP="00D53355">
      <w:r w:rsidRPr="007F2770">
        <w:t>If the 5GS registration type IE is set to "disaster roaming mobility registration updating" and:</w:t>
      </w:r>
    </w:p>
    <w:p w14:paraId="5DC14741" w14:textId="77777777" w:rsidR="00D53355" w:rsidRPr="007F2770" w:rsidRDefault="00D53355" w:rsidP="00D53355">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AD7776E" w14:textId="77777777" w:rsidR="00D53355" w:rsidRPr="007F2770" w:rsidRDefault="00D53355" w:rsidP="00D53355">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170DA99B" w14:textId="77777777" w:rsidR="00D53355" w:rsidRPr="007F2770" w:rsidRDefault="00D53355" w:rsidP="00D53355">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02304F57" w14:textId="77777777" w:rsidR="00D53355" w:rsidRPr="007F2770" w:rsidRDefault="00D53355" w:rsidP="00D5335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26080A5" w14:textId="77777777" w:rsidR="00D53355" w:rsidRPr="007F2770" w:rsidRDefault="00D53355" w:rsidP="00D5335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1B33EABA" w14:textId="77777777" w:rsidR="00D53355" w:rsidRPr="007F2770" w:rsidRDefault="00D53355" w:rsidP="00D53355">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31C08F34" w14:textId="77777777" w:rsidR="00D53355" w:rsidRPr="007F2770" w:rsidRDefault="00D53355" w:rsidP="00D5335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4342891E" w14:textId="77777777" w:rsidR="00D53355" w:rsidRPr="007F2770" w:rsidRDefault="00D53355" w:rsidP="00D53355">
      <w:pPr>
        <w:pStyle w:val="B2"/>
      </w:pPr>
      <w:r w:rsidRPr="007F2770">
        <w:lastRenderedPageBreak/>
        <w:t>-</w:t>
      </w:r>
      <w:r w:rsidRPr="007F2770">
        <w:tab/>
        <w:t>the Additional GUTI IE is not included and the 5GS mobile identity IE contains 5G-GUTI or SUCI of a PLMN of a country other than the country of the PLMN providing disaster roaming;</w:t>
      </w:r>
    </w:p>
    <w:p w14:paraId="6A932BD2" w14:textId="77777777" w:rsidR="00D53355" w:rsidRPr="007F2770" w:rsidRDefault="00D53355" w:rsidP="00D5335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2B051505" w14:textId="77777777" w:rsidR="00D53355" w:rsidRPr="007F2770" w:rsidRDefault="00D53355" w:rsidP="00D53355">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D0432B6" w14:textId="77777777" w:rsidR="00D53355" w:rsidRPr="007F2770" w:rsidRDefault="00D53355" w:rsidP="00D53355">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251A5E6A" w14:textId="77777777" w:rsidR="00D53355" w:rsidRPr="007F2770" w:rsidRDefault="00D53355" w:rsidP="00D53355">
      <w:r w:rsidRPr="007F2770">
        <w:t>If the UE indicates "disaster roaming mobility registration updating" in the 5GS registration type IE in the REGISTRATION REQUEST message and the 5GS registration result IE value in the REGISTRATION ACCEPT message is set to:</w:t>
      </w:r>
    </w:p>
    <w:p w14:paraId="7FA4CA5E" w14:textId="77777777" w:rsidR="00D53355" w:rsidRPr="007F2770" w:rsidRDefault="00D53355" w:rsidP="00D53355">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FF46B63" w14:textId="77777777" w:rsidR="00D53355" w:rsidRPr="007F2770" w:rsidRDefault="00D53355" w:rsidP="00D53355">
      <w:pPr>
        <w:pStyle w:val="B1"/>
      </w:pPr>
      <w:r w:rsidRPr="007F2770">
        <w:t>-</w:t>
      </w:r>
      <w:r w:rsidRPr="007F2770">
        <w:tab/>
        <w:t>"no additional information", the UE shall consider itself registered for disaster roaming.</w:t>
      </w:r>
    </w:p>
    <w:p w14:paraId="0EC89CE5" w14:textId="77777777" w:rsidR="00D53355" w:rsidRPr="007F2770" w:rsidRDefault="00D53355" w:rsidP="00D53355">
      <w:bookmarkStart w:id="50"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137AE45" w14:textId="77777777" w:rsidR="00D53355" w:rsidRPr="007F2770" w:rsidRDefault="00D53355" w:rsidP="00D53355">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50"/>
    <w:p w14:paraId="102565EF" w14:textId="77777777" w:rsidR="00D53355" w:rsidRPr="007F2770" w:rsidRDefault="00D53355" w:rsidP="00D53355">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5C445A3" w14:textId="77777777" w:rsidR="00D53355" w:rsidRDefault="00D53355" w:rsidP="00D53355">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55B04073" w14:textId="77777777" w:rsidR="00D53355" w:rsidRDefault="00D53355" w:rsidP="00D5335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5A56B7E" w14:textId="77777777" w:rsidR="00D53355" w:rsidRDefault="00D53355" w:rsidP="00D53355">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619BA4F" w14:textId="77777777" w:rsidR="00D53355" w:rsidRPr="00BB31E2" w:rsidRDefault="00D53355" w:rsidP="00D53355">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should trigger </w:t>
      </w:r>
      <w:r w:rsidRPr="00AB1120">
        <w:rPr>
          <w:rFonts w:eastAsia="SimSun"/>
          <w:lang w:eastAsia="zh-CN"/>
        </w:rPr>
        <w:t>registration procedure for mobility registration update</w:t>
      </w:r>
      <w:r>
        <w:rPr>
          <w:rFonts w:eastAsia="SimSun"/>
          <w:lang w:eastAsia="zh-CN"/>
        </w:rPr>
        <w:t xml:space="preserve"> when the unavailability period duration has ended. </w:t>
      </w:r>
      <w:r w:rsidRPr="00983928">
        <w:rPr>
          <w:rFonts w:eastAsia="SimSun"/>
          <w:lang w:eastAsia="zh-CN"/>
        </w:rPr>
        <w:t>If the UE has stored a discontinuous coverage maximum time offset</w:t>
      </w:r>
      <w:r>
        <w:rPr>
          <w:rFonts w:eastAsia="SimSun"/>
          <w:lang w:eastAsia="zh-CN"/>
        </w:rPr>
        <w:t xml:space="preserve"> timer value</w:t>
      </w:r>
      <w:r w:rsidRPr="00983928">
        <w:rPr>
          <w:rFonts w:eastAsia="SimSun"/>
          <w:lang w:eastAsia="zh-CN"/>
        </w:rPr>
        <w:t xml:space="preserve">, upon returning </w:t>
      </w:r>
      <w:r>
        <w:rPr>
          <w:rFonts w:eastAsia="SimSun"/>
          <w:lang w:eastAsia="zh-CN"/>
        </w:rPr>
        <w:t>to</w:t>
      </w:r>
      <w:r w:rsidRPr="00983928">
        <w:rPr>
          <w:rFonts w:eastAsia="SimSun"/>
          <w:lang w:eastAsia="zh-CN"/>
        </w:rPr>
        <w:t xml:space="preserve"> coverage after being out of coverage due to discontinuous coverage, the UE </w:t>
      </w:r>
      <w:r>
        <w:rPr>
          <w:rFonts w:eastAsia="SimSun"/>
          <w:lang w:eastAsia="zh-CN"/>
        </w:rPr>
        <w:t xml:space="preserve">starts a timer with a random value up to </w:t>
      </w:r>
      <w:r w:rsidRPr="00983928">
        <w:rPr>
          <w:rFonts w:eastAsia="SimSun"/>
          <w:lang w:eastAsia="zh-CN"/>
        </w:rPr>
        <w:t xml:space="preserve">the discontinuous </w:t>
      </w:r>
      <w:r w:rsidRPr="00983928">
        <w:rPr>
          <w:rFonts w:eastAsia="SimSun"/>
          <w:lang w:eastAsia="zh-CN"/>
        </w:rPr>
        <w:lastRenderedPageBreak/>
        <w:t>coverage maximum time offset value</w:t>
      </w:r>
      <w:r>
        <w:rPr>
          <w:rFonts w:eastAsia="SimSun"/>
          <w:lang w:eastAsia="zh-CN"/>
        </w:rPr>
        <w:t xml:space="preserve"> and the UE should trigger </w:t>
      </w:r>
      <w:r w:rsidRPr="00BE2465">
        <w:rPr>
          <w:rFonts w:eastAsia="SimSun"/>
          <w:lang w:val="en-US" w:eastAsia="zh-CN"/>
        </w:rPr>
        <w:t>the registration procedure for mobility registration update</w:t>
      </w:r>
      <w:r>
        <w:rPr>
          <w:rFonts w:eastAsia="SimSun"/>
          <w:lang w:eastAsia="zh-CN"/>
        </w:rPr>
        <w:t xml:space="preserve"> at the expiry of this timer</w:t>
      </w:r>
      <w:r w:rsidRPr="00983928">
        <w:rPr>
          <w:rFonts w:eastAsia="SimSun"/>
          <w:lang w:eastAsia="zh-CN"/>
        </w:rPr>
        <w:t>.</w:t>
      </w:r>
    </w:p>
    <w:p w14:paraId="740D3400" w14:textId="30697AD8" w:rsidR="00D53355" w:rsidRDefault="00D53355" w:rsidP="00D53355">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62EA684B" w14:textId="2F48553A" w:rsidR="003878D6" w:rsidRDefault="003878D6" w:rsidP="003878D6">
      <w:pPr>
        <w:rPr>
          <w:lang w:val="en-US" w:eastAsia="zh-CN"/>
        </w:rPr>
      </w:pPr>
    </w:p>
    <w:p w14:paraId="1544443E" w14:textId="77777777" w:rsidR="003878D6" w:rsidRPr="00831810" w:rsidRDefault="003878D6" w:rsidP="003878D6"/>
    <w:p w14:paraId="76FAC15B" w14:textId="4310F934" w:rsidR="003878D6" w:rsidRPr="00831810" w:rsidRDefault="003878D6" w:rsidP="003878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Next</w:t>
      </w:r>
      <w:r w:rsidRPr="00831810">
        <w:rPr>
          <w:rFonts w:ascii="Arial" w:hAnsi="Arial" w:cs="Arial"/>
          <w:color w:val="0000FF"/>
          <w:sz w:val="28"/>
          <w:szCs w:val="28"/>
        </w:rPr>
        <w:t xml:space="preserve"> Changes * * * *</w:t>
      </w:r>
    </w:p>
    <w:p w14:paraId="04FA66BE" w14:textId="77777777" w:rsidR="003878D6" w:rsidRDefault="003878D6" w:rsidP="003878D6">
      <w:pPr>
        <w:rPr>
          <w:lang w:val="en-US" w:eastAsia="zh-CN"/>
        </w:rPr>
      </w:pPr>
    </w:p>
    <w:p w14:paraId="0E93A117" w14:textId="77777777" w:rsidR="00D53355" w:rsidRPr="00831810" w:rsidRDefault="00D53355" w:rsidP="00D53355"/>
    <w:p w14:paraId="39CED4A6" w14:textId="77777777" w:rsidR="002E0472" w:rsidRPr="007F2770" w:rsidRDefault="002E0472" w:rsidP="002E0472">
      <w:pPr>
        <w:pStyle w:val="Heading1"/>
      </w:pPr>
      <w:bookmarkStart w:id="51" w:name="_Toc20233330"/>
      <w:bookmarkStart w:id="52" w:name="_Toc27747467"/>
      <w:bookmarkStart w:id="53" w:name="_Toc36213661"/>
      <w:bookmarkStart w:id="54" w:name="_Toc36657838"/>
      <w:bookmarkStart w:id="55" w:name="_Toc45287516"/>
      <w:bookmarkStart w:id="56" w:name="_Toc51948792"/>
      <w:bookmarkStart w:id="57" w:name="_Toc51949884"/>
      <w:bookmarkStart w:id="58" w:name="_Toc171625930"/>
      <w:r w:rsidRPr="007F2770">
        <w:t>C.1</w:t>
      </w:r>
      <w:r w:rsidRPr="007F2770">
        <w:tab/>
        <w:t xml:space="preserve">Storage of 5GMM information for UEs not operating in </w:t>
      </w:r>
      <w:bookmarkEnd w:id="51"/>
      <w:bookmarkEnd w:id="52"/>
      <w:bookmarkEnd w:id="53"/>
      <w:bookmarkEnd w:id="54"/>
      <w:bookmarkEnd w:id="55"/>
      <w:bookmarkEnd w:id="56"/>
      <w:bookmarkEnd w:id="57"/>
      <w:r w:rsidRPr="007F2770">
        <w:t>SNPN access operation mode</w:t>
      </w:r>
      <w:bookmarkEnd w:id="58"/>
    </w:p>
    <w:p w14:paraId="4EC0B11B" w14:textId="77777777" w:rsidR="002E0472" w:rsidRPr="007F2770" w:rsidRDefault="002E0472" w:rsidP="002E0472">
      <w:r w:rsidRPr="007F2770">
        <w:t xml:space="preserve">The following 5GMM parameters shall be stored on the USIM if the corresponding file </w:t>
      </w:r>
      <w:r>
        <w:t>or file extension</w:t>
      </w:r>
      <w:r w:rsidRPr="007F2770">
        <w:t xml:space="preserve"> is present:</w:t>
      </w:r>
    </w:p>
    <w:p w14:paraId="5157399D" w14:textId="77777777" w:rsidR="002E0472" w:rsidRPr="007F2770" w:rsidRDefault="002E0472" w:rsidP="002E0472">
      <w:pPr>
        <w:pStyle w:val="B1"/>
      </w:pPr>
      <w:r w:rsidRPr="007F2770">
        <w:t>a)</w:t>
      </w:r>
      <w:r w:rsidRPr="007F2770">
        <w:tab/>
        <w:t>5G-GUTI;</w:t>
      </w:r>
    </w:p>
    <w:p w14:paraId="1A4A2FF4" w14:textId="77777777" w:rsidR="002E0472" w:rsidRPr="007F2770" w:rsidRDefault="002E0472" w:rsidP="002E0472">
      <w:pPr>
        <w:pStyle w:val="B1"/>
      </w:pPr>
      <w:r w:rsidRPr="007F2770">
        <w:t>b)</w:t>
      </w:r>
      <w:r w:rsidRPr="007F2770">
        <w:tab/>
        <w:t>last visited registered TAI;</w:t>
      </w:r>
    </w:p>
    <w:p w14:paraId="2B1E570B" w14:textId="77777777" w:rsidR="002E0472" w:rsidRPr="007F2770" w:rsidRDefault="002E0472" w:rsidP="002E0472">
      <w:pPr>
        <w:pStyle w:val="B1"/>
      </w:pPr>
      <w:r w:rsidRPr="007F2770">
        <w:t>c)</w:t>
      </w:r>
      <w:r w:rsidRPr="007F2770">
        <w:tab/>
        <w:t>5GS update status;</w:t>
      </w:r>
    </w:p>
    <w:p w14:paraId="45FE0BB3" w14:textId="77777777" w:rsidR="002E0472" w:rsidRPr="007F2770" w:rsidRDefault="002E0472" w:rsidP="002E0472">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3E13AF8A" w14:textId="77777777" w:rsidR="002E0472" w:rsidRPr="007F2770" w:rsidRDefault="002E0472" w:rsidP="002E0472">
      <w:pPr>
        <w:pStyle w:val="B1"/>
        <w:rPr>
          <w:lang w:eastAsia="ja-JP"/>
        </w:rPr>
      </w:pPr>
      <w:r w:rsidRPr="007F2770">
        <w:rPr>
          <w:lang w:eastAsia="ja-JP"/>
        </w:rPr>
        <w:t>e)</w:t>
      </w:r>
      <w:r w:rsidRPr="007F2770">
        <w:rPr>
          <w:lang w:eastAsia="ja-JP"/>
        </w:rPr>
        <w:tab/>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14420EFC" w14:textId="77777777" w:rsidR="002E0472" w:rsidRPr="007F2770" w:rsidRDefault="002E0472" w:rsidP="002E0472">
      <w:pPr>
        <w:pStyle w:val="B1"/>
        <w:rPr>
          <w:lang w:eastAsia="ja-JP"/>
        </w:rPr>
      </w:pPr>
      <w:r w:rsidRPr="007F2770">
        <w:rPr>
          <w:lang w:eastAsia="ja-JP"/>
        </w:rPr>
        <w:t>f)</w:t>
      </w:r>
      <w:r w:rsidRPr="007F2770">
        <w:rPr>
          <w:lang w:eastAsia="ja-JP"/>
        </w:rPr>
        <w:tab/>
        <w:t xml:space="preserve">SOR counter </w:t>
      </w:r>
      <w:r w:rsidRPr="007F2770">
        <w:t>(see subclause 9.11.3.51)</w:t>
      </w:r>
      <w:r w:rsidRPr="007F2770">
        <w:rPr>
          <w:lang w:eastAsia="ja-JP"/>
        </w:rPr>
        <w:t>; and</w:t>
      </w:r>
    </w:p>
    <w:p w14:paraId="4545A8D2" w14:textId="77777777" w:rsidR="002E0472" w:rsidRPr="007F2770" w:rsidRDefault="002E0472" w:rsidP="002E0472">
      <w:pPr>
        <w:pStyle w:val="B1"/>
        <w:rPr>
          <w:lang w:eastAsia="ja-JP"/>
        </w:rPr>
      </w:pPr>
      <w:r w:rsidRPr="007F2770">
        <w:rPr>
          <w:lang w:eastAsia="ja-JP"/>
        </w:rPr>
        <w:t>g)</w:t>
      </w:r>
      <w:r w:rsidRPr="007F2770">
        <w:rPr>
          <w:lang w:eastAsia="ja-JP"/>
        </w:rPr>
        <w:tab/>
        <w:t xml:space="preserve">UE parameter update counter </w:t>
      </w:r>
      <w:r w:rsidRPr="007F2770">
        <w:t>(see subclause 9.11.3.53A)</w:t>
      </w:r>
      <w:r w:rsidRPr="007F2770">
        <w:rPr>
          <w:lang w:eastAsia="ja-JP"/>
        </w:rPr>
        <w:t>;</w:t>
      </w:r>
    </w:p>
    <w:p w14:paraId="1C6A60E0" w14:textId="77777777" w:rsidR="002E0472" w:rsidRPr="007F2770" w:rsidRDefault="002E0472" w:rsidP="002E0472">
      <w:r w:rsidRPr="007F2770">
        <w:t xml:space="preserve">The </w:t>
      </w:r>
      <w:r w:rsidRPr="007F2770">
        <w:rPr>
          <w:lang w:val="en-US"/>
        </w:rPr>
        <w:t>UE may s</w:t>
      </w:r>
      <w:r w:rsidRPr="007F2770">
        <w:rPr>
          <w:lang w:val="en-US" w:eastAsia="zh-CN"/>
        </w:rPr>
        <w:t xml:space="preserve">upport multiple records of </w:t>
      </w:r>
      <w:r w:rsidRPr="007F2770">
        <w:rPr>
          <w:rFonts w:hint="eastAsia"/>
          <w:lang w:val="en-US" w:eastAsia="zh-CN"/>
        </w:rPr>
        <w:t>NA</w:t>
      </w:r>
      <w:r w:rsidRPr="007F2770">
        <w:rPr>
          <w:lang w:val="en-US" w:eastAsia="zh-CN"/>
        </w:rPr>
        <w:t xml:space="preserve">S security context storage for multiple registration (see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rPr>
          <w:lang w:val="en-US" w:eastAsia="zh-CN"/>
        </w:rPr>
        <w:t xml:space="preserve">). If the UE supports multiple records of </w:t>
      </w:r>
      <w:r w:rsidRPr="007F2770">
        <w:rPr>
          <w:rFonts w:hint="eastAsia"/>
          <w:lang w:val="en-US" w:eastAsia="zh-CN"/>
        </w:rPr>
        <w:t>NA</w:t>
      </w:r>
      <w:r w:rsidRPr="007F2770">
        <w:rPr>
          <w:lang w:val="en-US" w:eastAsia="zh-CN"/>
        </w:rPr>
        <w:t xml:space="preserve">S security context storage for multiple registration, the </w:t>
      </w:r>
      <w:r w:rsidRPr="007F2770">
        <w:rPr>
          <w:noProof/>
        </w:rPr>
        <w:t>first 5G security context of one access shall be stored in record 1 of the 5G NAS Security Context USIM file for that access and the second 5G security context of that access shall be stored in record 2 of the same file.</w:t>
      </w:r>
      <w:r w:rsidRPr="007F2770">
        <w:rPr>
          <w:lang w:val="en-US" w:eastAsia="zh-CN"/>
        </w:rPr>
        <w:t xml:space="preserve"> </w:t>
      </w:r>
      <w:r w:rsidRPr="007F2770">
        <w:rPr>
          <w:rFonts w:hint="eastAsia"/>
          <w:lang w:eastAsia="ja-JP"/>
        </w:rPr>
        <w:t>The presence and format of corresponding files on the USIM is specified in 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w:t>
      </w:r>
    </w:p>
    <w:p w14:paraId="38132A06" w14:textId="77777777" w:rsidR="002E0472" w:rsidRDefault="002E0472" w:rsidP="002E0472">
      <w:r w:rsidRPr="007F2770">
        <w:t xml:space="preserve">If the corresponding file </w:t>
      </w:r>
      <w:r>
        <w:t>or file extension</w:t>
      </w:r>
      <w:r w:rsidRPr="007F2770">
        <w:t xml:space="preserve"> is not present on the USIM, these 5GMM parameters are stored in a non-volatile memory in the ME together with the SUPI from the USIM.</w:t>
      </w:r>
      <w:r w:rsidRPr="007F2770">
        <w:rPr>
          <w:rFonts w:hint="eastAsia"/>
          <w:lang w:eastAsia="ja-JP"/>
        </w:rPr>
        <w:t xml:space="preserve"> </w:t>
      </w:r>
      <w:r w:rsidRPr="007F2770">
        <w:t xml:space="preserve">These 5GMM parameters can only be used if the SUPI from the USIM matches the SUPI stored in the non-volatile memory; else </w:t>
      </w:r>
      <w:r w:rsidRPr="007F2770">
        <w:rPr>
          <w:rFonts w:hint="eastAsia"/>
          <w:lang w:eastAsia="ja-JP"/>
        </w:rPr>
        <w:t>the UE shall delete the</w:t>
      </w:r>
      <w:r w:rsidRPr="007F2770">
        <w:t xml:space="preserve"> 5GMM parameters.</w:t>
      </w:r>
    </w:p>
    <w:p w14:paraId="523FE7F1" w14:textId="77777777" w:rsidR="002E0472" w:rsidRDefault="002E0472" w:rsidP="002E0472">
      <w:r>
        <w:t xml:space="preserve">Upon </w:t>
      </w:r>
      <w:proofErr w:type="gramStart"/>
      <w:r>
        <w:rPr>
          <w:lang w:eastAsia="ja-JP"/>
        </w:rPr>
        <w:t>power</w:t>
      </w:r>
      <w:proofErr w:type="gramEnd"/>
      <w:r>
        <w:rPr>
          <w:lang w:eastAsia="ja-JP"/>
        </w:rPr>
        <w:t xml:space="preserve"> up or </w:t>
      </w:r>
      <w:r w:rsidRPr="007F2770">
        <w:t>when a USIM is inserted</w:t>
      </w:r>
      <w:r>
        <w:t xml:space="preserve"> if </w:t>
      </w:r>
      <w:r>
        <w:rPr>
          <w:lang w:eastAsia="ja-JP"/>
        </w:rPr>
        <w:t>K</w:t>
      </w:r>
      <w:r>
        <w:rPr>
          <w:vertAlign w:val="subscript"/>
          <w:lang w:eastAsia="ja-JP"/>
        </w:rPr>
        <w:t>AUSF</w:t>
      </w:r>
      <w:r>
        <w:rPr>
          <w:lang w:eastAsia="ja-JP"/>
        </w:rPr>
        <w:t xml:space="preserve"> is stored on the USIM but the SOR counter and the UE parameter update counter are not </w:t>
      </w:r>
      <w:r w:rsidRPr="00913BB3">
        <w:t xml:space="preserve">present on the USIM </w:t>
      </w:r>
      <w:r>
        <w:t>the UE may</w:t>
      </w:r>
      <w:r w:rsidRPr="002058BB">
        <w:t xml:space="preserve"> delete the K</w:t>
      </w:r>
      <w:r w:rsidRPr="002058BB">
        <w:rPr>
          <w:vertAlign w:val="subscript"/>
        </w:rPr>
        <w:t>AUSF</w:t>
      </w:r>
      <w:r w:rsidRPr="002058BB">
        <w:t xml:space="preserve"> and associated 5G security context that are stored at the USIM and set the KSI value of </w:t>
      </w:r>
      <w:proofErr w:type="spellStart"/>
      <w:r w:rsidRPr="002058BB">
        <w:t>ngKSI</w:t>
      </w:r>
      <w:proofErr w:type="spellEnd"/>
      <w:r w:rsidRPr="002058BB">
        <w:t xml:space="preserve"> to </w:t>
      </w:r>
      <w:r w:rsidRPr="006B3C0C">
        <w:t>'</w:t>
      </w:r>
      <w:r w:rsidRPr="002058BB">
        <w:t>111</w:t>
      </w:r>
      <w:r w:rsidRPr="006B3C0C">
        <w:t>'</w:t>
      </w:r>
      <w:r>
        <w:t xml:space="preserve"> </w:t>
      </w:r>
      <w:r w:rsidRPr="007F2770">
        <w:t>(see 3GPP TS 33.501 [24])</w:t>
      </w:r>
      <w:r>
        <w:t>.</w:t>
      </w:r>
    </w:p>
    <w:p w14:paraId="78B1F87E" w14:textId="77777777" w:rsidR="002E0472" w:rsidRPr="007F2770" w:rsidRDefault="002E0472" w:rsidP="002E0472">
      <w:pPr>
        <w:pStyle w:val="NO"/>
      </w:pPr>
      <w:r w:rsidRPr="002058BB">
        <w:t xml:space="preserve">NOTE: </w:t>
      </w:r>
      <w:r>
        <w:tab/>
      </w:r>
      <w:r w:rsidRPr="002058BB">
        <w:t xml:space="preserve">The above handling can be used to prevent a stored </w:t>
      </w:r>
      <w:proofErr w:type="spellStart"/>
      <w:r w:rsidRPr="002058BB">
        <w:t>Counter</w:t>
      </w:r>
      <w:r w:rsidRPr="00000BDD">
        <w:t>SoR</w:t>
      </w:r>
      <w:proofErr w:type="spellEnd"/>
      <w:r w:rsidRPr="002058BB">
        <w:t xml:space="preserve"> and </w:t>
      </w:r>
      <w:proofErr w:type="spellStart"/>
      <w:r w:rsidRPr="002058BB">
        <w:t>Counter</w:t>
      </w:r>
      <w:r w:rsidRPr="00000BDD">
        <w:t>UPU</w:t>
      </w:r>
      <w:proofErr w:type="spellEnd"/>
      <w:r w:rsidRPr="002058BB">
        <w:t xml:space="preserve"> being associated with the wrong K</w:t>
      </w:r>
      <w:r w:rsidRPr="00000BDD">
        <w:t>AUSF</w:t>
      </w:r>
      <w:r w:rsidRPr="002058BB">
        <w:t>.</w:t>
      </w:r>
      <w:r w:rsidRPr="00F467C4">
        <w:t xml:space="preserve"> </w:t>
      </w:r>
      <w:r w:rsidRPr="002058BB">
        <w:t xml:space="preserve">Further criteria for deleting the security information are left to the </w:t>
      </w:r>
      <w:r>
        <w:t>U</w:t>
      </w:r>
      <w:r w:rsidRPr="002058BB">
        <w:t>E implementation</w:t>
      </w:r>
      <w:r>
        <w:t>.</w:t>
      </w:r>
    </w:p>
    <w:p w14:paraId="5E96E1D9" w14:textId="77777777" w:rsidR="002E0472" w:rsidRPr="007F2770" w:rsidRDefault="002E0472" w:rsidP="002E0472">
      <w:r w:rsidRPr="007F2770">
        <w:t>The following 5GMM parameters shall be stored in a non-volatile memory in the ME together with the SUPI from the USIM:</w:t>
      </w:r>
    </w:p>
    <w:p w14:paraId="5D632735" w14:textId="77777777" w:rsidR="002E0472" w:rsidRPr="007F2770" w:rsidRDefault="002E0472" w:rsidP="002E0472">
      <w:pPr>
        <w:pStyle w:val="B1"/>
      </w:pPr>
      <w:r w:rsidRPr="007F2770">
        <w:t>-</w:t>
      </w:r>
      <w:r w:rsidRPr="007F2770">
        <w:tab/>
        <w:t>configured NSSAI(s);</w:t>
      </w:r>
    </w:p>
    <w:p w14:paraId="3FE4133E" w14:textId="77777777" w:rsidR="002E0472" w:rsidRDefault="002E0472" w:rsidP="002E0472">
      <w:pPr>
        <w:pStyle w:val="B1"/>
      </w:pPr>
      <w:r w:rsidRPr="007F2770">
        <w:t>-</w:t>
      </w:r>
      <w:r w:rsidRPr="007F2770">
        <w:tab/>
        <w:t>NSSRG information;</w:t>
      </w:r>
    </w:p>
    <w:p w14:paraId="2BC2F616" w14:textId="77777777" w:rsidR="002E0472" w:rsidRDefault="002E0472" w:rsidP="002E0472">
      <w:pPr>
        <w:pStyle w:val="B1"/>
      </w:pPr>
      <w:r w:rsidRPr="00693E47">
        <w:t>-</w:t>
      </w:r>
      <w:r w:rsidRPr="00693E47">
        <w:tab/>
      </w:r>
      <w:r w:rsidRPr="00292318">
        <w:t>S-NSSAI time validity information</w:t>
      </w:r>
      <w:r w:rsidRPr="00693E47">
        <w:t>;</w:t>
      </w:r>
    </w:p>
    <w:p w14:paraId="7167652F" w14:textId="77777777" w:rsidR="002E0472" w:rsidRPr="00AE5F51" w:rsidRDefault="002E0472" w:rsidP="002E0472">
      <w:pPr>
        <w:pStyle w:val="B1"/>
        <w:rPr>
          <w:lang w:val="fr-FR"/>
        </w:rPr>
      </w:pPr>
      <w:r w:rsidRPr="00AE5F51">
        <w:rPr>
          <w:lang w:val="fr-FR"/>
        </w:rPr>
        <w:lastRenderedPageBreak/>
        <w:t>-</w:t>
      </w:r>
      <w:r w:rsidRPr="00AE5F51">
        <w:rPr>
          <w:lang w:val="fr-FR"/>
        </w:rPr>
        <w:tab/>
        <w:t xml:space="preserve">S-NSSAI location </w:t>
      </w:r>
      <w:proofErr w:type="spellStart"/>
      <w:r w:rsidRPr="00AE5F51">
        <w:rPr>
          <w:lang w:val="fr-FR"/>
        </w:rPr>
        <w:t>validity</w:t>
      </w:r>
      <w:proofErr w:type="spellEnd"/>
      <w:r w:rsidRPr="00AE5F51">
        <w:rPr>
          <w:lang w:val="fr-FR"/>
        </w:rPr>
        <w:t xml:space="preserve"> </w:t>
      </w:r>
      <w:proofErr w:type="gramStart"/>
      <w:r w:rsidRPr="00AE5F51">
        <w:rPr>
          <w:lang w:val="fr-FR"/>
        </w:rPr>
        <w:t>information;</w:t>
      </w:r>
      <w:proofErr w:type="gramEnd"/>
    </w:p>
    <w:p w14:paraId="26A1A8F2" w14:textId="77777777" w:rsidR="002E0472" w:rsidRPr="00AE5F51" w:rsidRDefault="002E0472" w:rsidP="002E0472">
      <w:pPr>
        <w:pStyle w:val="B1"/>
        <w:rPr>
          <w:lang w:val="fr-FR"/>
        </w:rPr>
      </w:pPr>
      <w:r w:rsidRPr="00AE5F51">
        <w:rPr>
          <w:lang w:val="fr-FR"/>
        </w:rPr>
        <w:t>-</w:t>
      </w:r>
      <w:r w:rsidRPr="00AE5F51">
        <w:rPr>
          <w:lang w:val="fr-FR"/>
        </w:rPr>
        <w:tab/>
        <w:t>o</w:t>
      </w:r>
      <w:r w:rsidRPr="00AE5F51">
        <w:rPr>
          <w:noProof/>
          <w:lang w:val="fr-FR" w:eastAsia="zh-CN"/>
        </w:rPr>
        <w:t>n-</w:t>
      </w:r>
      <w:proofErr w:type="spellStart"/>
      <w:r w:rsidRPr="00AE5F51">
        <w:rPr>
          <w:noProof/>
          <w:lang w:val="fr-FR" w:eastAsia="zh-CN"/>
        </w:rPr>
        <w:t>demand</w:t>
      </w:r>
      <w:proofErr w:type="spellEnd"/>
      <w:r w:rsidRPr="00AE5F51">
        <w:rPr>
          <w:noProof/>
          <w:lang w:val="fr-FR" w:eastAsia="zh-CN"/>
        </w:rPr>
        <w:t xml:space="preserve"> </w:t>
      </w:r>
      <w:proofErr w:type="gramStart"/>
      <w:r w:rsidRPr="00AE5F51">
        <w:rPr>
          <w:noProof/>
          <w:lang w:val="fr-FR" w:eastAsia="zh-CN"/>
        </w:rPr>
        <w:t>NSSAI</w:t>
      </w:r>
      <w:r w:rsidRPr="00AE5F51">
        <w:rPr>
          <w:lang w:val="fr-FR"/>
        </w:rPr>
        <w:t>;</w:t>
      </w:r>
      <w:proofErr w:type="gramEnd"/>
    </w:p>
    <w:p w14:paraId="22DB22E8" w14:textId="77777777" w:rsidR="002E0472" w:rsidRPr="00AE5F51" w:rsidRDefault="002E0472" w:rsidP="002E0472">
      <w:pPr>
        <w:pStyle w:val="B1"/>
        <w:rPr>
          <w:lang w:val="fr-FR"/>
        </w:rPr>
      </w:pPr>
      <w:r w:rsidRPr="00AE5F51">
        <w:rPr>
          <w:lang w:val="fr-FR"/>
        </w:rPr>
        <w:t>-</w:t>
      </w:r>
      <w:r w:rsidRPr="00AE5F51">
        <w:rPr>
          <w:lang w:val="fr-FR"/>
        </w:rPr>
        <w:tab/>
        <w:t>NSSAI inclusion mode(s</w:t>
      </w:r>
      <w:proofErr w:type="gramStart"/>
      <w:r w:rsidRPr="00AE5F51">
        <w:rPr>
          <w:lang w:val="fr-FR"/>
        </w:rPr>
        <w:t>);</w:t>
      </w:r>
      <w:proofErr w:type="gramEnd"/>
    </w:p>
    <w:p w14:paraId="4BD6F3B3" w14:textId="77777777" w:rsidR="002E0472" w:rsidRPr="00495EC6" w:rsidRDefault="002E0472" w:rsidP="002E0472">
      <w:pPr>
        <w:pStyle w:val="B1"/>
      </w:pPr>
      <w:r w:rsidRPr="00495EC6">
        <w:t>-</w:t>
      </w:r>
      <w:r w:rsidRPr="00495EC6">
        <w:tab/>
        <w:t>MPS indicator;</w:t>
      </w:r>
    </w:p>
    <w:p w14:paraId="104FF691" w14:textId="77777777" w:rsidR="002E0472" w:rsidRPr="007F2770" w:rsidRDefault="002E0472" w:rsidP="002E0472">
      <w:pPr>
        <w:pStyle w:val="B1"/>
      </w:pPr>
      <w:r w:rsidRPr="007F2770">
        <w:t>-</w:t>
      </w:r>
      <w:r w:rsidRPr="007F2770">
        <w:tab/>
        <w:t>MCS indicator;</w:t>
      </w:r>
    </w:p>
    <w:p w14:paraId="66B2D8AA" w14:textId="77777777" w:rsidR="002E0472" w:rsidRPr="007F2770" w:rsidRDefault="002E0472" w:rsidP="002E0472">
      <w:pPr>
        <w:pStyle w:val="B1"/>
      </w:pPr>
      <w:r w:rsidRPr="007F2770">
        <w:t>-</w:t>
      </w:r>
      <w:r w:rsidRPr="007F2770">
        <w:tab/>
        <w:t>operator-defined access category definitions;</w:t>
      </w:r>
    </w:p>
    <w:p w14:paraId="762ED03D" w14:textId="77777777" w:rsidR="002E0472" w:rsidRPr="007F2770" w:rsidRDefault="002E0472" w:rsidP="002E0472">
      <w:pPr>
        <w:pStyle w:val="B1"/>
      </w:pPr>
      <w:r w:rsidRPr="007F2770">
        <w:t>-</w:t>
      </w:r>
      <w:r w:rsidRPr="007F2770">
        <w:tab/>
        <w:t>network-assigned UE radio capability IDs;</w:t>
      </w:r>
    </w:p>
    <w:p w14:paraId="7CF7B63B" w14:textId="77777777" w:rsidR="002E0472" w:rsidRPr="007F2770" w:rsidRDefault="002E0472" w:rsidP="002E0472">
      <w:pPr>
        <w:pStyle w:val="B1"/>
      </w:pPr>
      <w:r w:rsidRPr="007F2770">
        <w:t>-</w:t>
      </w:r>
      <w:r w:rsidRPr="007F2770">
        <w:tab/>
        <w:t>"CAG information list", if the UE supports CAG;</w:t>
      </w:r>
    </w:p>
    <w:p w14:paraId="46170239" w14:textId="77777777" w:rsidR="002E0472" w:rsidRPr="007F2770" w:rsidRDefault="002E0472" w:rsidP="002E0472">
      <w:pPr>
        <w:pStyle w:val="B1"/>
      </w:pPr>
      <w:r w:rsidRPr="007F2770">
        <w:t>-</w:t>
      </w:r>
      <w:r w:rsidRPr="007F2770">
        <w:tab/>
        <w:t>signalled URSP (see 3GPP TS 24.526 [19]);</w:t>
      </w:r>
    </w:p>
    <w:p w14:paraId="7BBD2A3B" w14:textId="42AB8C4A" w:rsidR="002E0472" w:rsidRPr="007F2770" w:rsidRDefault="002E0472" w:rsidP="002E0472">
      <w:pPr>
        <w:pStyle w:val="B1"/>
      </w:pPr>
      <w:r w:rsidRPr="007F2770">
        <w:rPr>
          <w:lang w:eastAsia="ja-JP"/>
        </w:rPr>
        <w:t>-</w:t>
      </w:r>
      <w:r w:rsidRPr="007F2770">
        <w:rPr>
          <w:lang w:eastAsia="ja-JP"/>
        </w:rPr>
        <w:tab/>
        <w:t>SOR-CMCI</w:t>
      </w:r>
      <w:ins w:id="59" w:author="Vishnu Preman" w:date="2024-08-12T13:54:00Z">
        <w:r w:rsidR="00BA0C15">
          <w:rPr>
            <w:lang w:val="en-SE" w:eastAsia="ja-JP"/>
          </w:rPr>
          <w:t>,</w:t>
        </w:r>
        <w:r w:rsidR="00E809E6" w:rsidRPr="00E809E6">
          <w:rPr>
            <w:noProof/>
            <w:lang w:val="en-SE"/>
          </w:rPr>
          <w:t xml:space="preserve"> </w:t>
        </w:r>
        <w:r w:rsidR="00E809E6">
          <w:rPr>
            <w:noProof/>
            <w:lang w:val="en-SE"/>
          </w:rPr>
          <w:t>if the UE supports SOR-CMCI</w:t>
        </w:r>
      </w:ins>
      <w:r w:rsidRPr="007F2770">
        <w:rPr>
          <w:lang w:eastAsia="ja-JP"/>
        </w:rPr>
        <w:t>;</w:t>
      </w:r>
    </w:p>
    <w:p w14:paraId="230A1E5C" w14:textId="77777777" w:rsidR="002E0472" w:rsidRPr="007F2770" w:rsidRDefault="002E0472" w:rsidP="002E0472">
      <w:pPr>
        <w:pStyle w:val="B1"/>
      </w:pPr>
      <w:r w:rsidRPr="007F2770">
        <w:t>-</w:t>
      </w:r>
      <w:r w:rsidRPr="007F2770">
        <w:tab/>
        <w:t>one or more lists of type "list of PLMN(s) to be used in disaster condition", if the UE supports MINT;</w:t>
      </w:r>
    </w:p>
    <w:p w14:paraId="563B6BE3" w14:textId="77777777" w:rsidR="002E0472" w:rsidRPr="007F2770" w:rsidRDefault="002E0472" w:rsidP="002E0472">
      <w:pPr>
        <w:pStyle w:val="B1"/>
      </w:pPr>
      <w:r w:rsidRPr="007F2770">
        <w:t>-</w:t>
      </w:r>
      <w:r w:rsidRPr="007F2770">
        <w:tab/>
        <w:t xml:space="preserve">disaster roaming wait range, if the UE supports MINT; </w:t>
      </w:r>
    </w:p>
    <w:p w14:paraId="40A6D3B5" w14:textId="77777777" w:rsidR="002E0472" w:rsidRPr="007F2770" w:rsidRDefault="002E0472" w:rsidP="002E0472">
      <w:pPr>
        <w:pStyle w:val="B1"/>
      </w:pPr>
      <w:r w:rsidRPr="007F2770">
        <w:t>-</w:t>
      </w:r>
      <w:r w:rsidRPr="007F2770">
        <w:tab/>
        <w:t>disaster return wait range, if the UE supports MINT;</w:t>
      </w:r>
    </w:p>
    <w:p w14:paraId="5B14A457" w14:textId="77777777" w:rsidR="002E0472" w:rsidRPr="007F2770" w:rsidRDefault="002E0472" w:rsidP="002E0472">
      <w:pPr>
        <w:pStyle w:val="B1"/>
      </w:pPr>
      <w:r w:rsidRPr="007F2770">
        <w:rPr>
          <w:lang w:eastAsia="ja-JP"/>
        </w:rPr>
        <w:t>-</w:t>
      </w:r>
      <w:r w:rsidRPr="007F2770">
        <w:rPr>
          <w:lang w:eastAsia="ja-JP"/>
        </w:rPr>
        <w:tab/>
      </w:r>
      <w:r w:rsidRPr="007F2770">
        <w:t xml:space="preserve">indication of whether disaster roaming is enabled in the UE; </w:t>
      </w:r>
    </w:p>
    <w:p w14:paraId="41F1726D" w14:textId="77777777" w:rsidR="002E0472" w:rsidRDefault="002E0472" w:rsidP="002E0472">
      <w:pPr>
        <w:pStyle w:val="B1"/>
      </w:pPr>
      <w:r w:rsidRPr="007F2770">
        <w:t>-</w:t>
      </w:r>
      <w:r w:rsidRPr="007F2770">
        <w:tab/>
        <w:t>indication of 'applicability of "lists of PLMN(s) to be used in disaster condition" provided by a VPLMN'</w:t>
      </w:r>
      <w:r>
        <w:t>;</w:t>
      </w:r>
    </w:p>
    <w:p w14:paraId="66BF8AC0" w14:textId="77777777" w:rsidR="002E0472" w:rsidRDefault="002E0472" w:rsidP="002E0472">
      <w:pPr>
        <w:pStyle w:val="B1"/>
      </w:pPr>
      <w:r>
        <w:t>-</w:t>
      </w:r>
      <w:r>
        <w:tab/>
        <w:t>VPS URSP configuration; and</w:t>
      </w:r>
    </w:p>
    <w:p w14:paraId="5D3AC8B5" w14:textId="77777777" w:rsidR="002E0472" w:rsidRPr="007F2770" w:rsidRDefault="002E0472" w:rsidP="002E0472">
      <w:pPr>
        <w:pStyle w:val="B1"/>
      </w:pPr>
      <w:r w:rsidRPr="007F2770">
        <w:t>-</w:t>
      </w:r>
      <w:r w:rsidRPr="007F2770">
        <w:tab/>
      </w:r>
      <w:r>
        <w:t xml:space="preserve">indication of whether </w:t>
      </w:r>
      <w:r w:rsidRPr="007F2770">
        <w:rPr>
          <w:lang w:val="en-US" w:eastAsia="zh-CN"/>
        </w:rPr>
        <w:t>interworking without N26 interface</w:t>
      </w:r>
      <w:r>
        <w:rPr>
          <w:lang w:val="en-US" w:eastAsia="zh-CN"/>
        </w:rPr>
        <w:t xml:space="preserve"> is supported.</w:t>
      </w:r>
    </w:p>
    <w:p w14:paraId="3332A33E" w14:textId="77777777" w:rsidR="002E0472" w:rsidRPr="007F2770" w:rsidRDefault="002E0472" w:rsidP="002E0472">
      <w:r w:rsidRPr="007F2770">
        <w:t>The following 5GMM parameters should be stored in a non-volatile memory in the ME together with the SUPI from the USIM:</w:t>
      </w:r>
    </w:p>
    <w:p w14:paraId="38AD530C" w14:textId="77777777" w:rsidR="002E0472" w:rsidRDefault="002E0472" w:rsidP="002E0472">
      <w:pPr>
        <w:pStyle w:val="B1"/>
        <w:rPr>
          <w:lang w:eastAsia="zh-CN"/>
        </w:rPr>
      </w:pPr>
      <w:r w:rsidRPr="007F2770">
        <w:t>-</w:t>
      </w:r>
      <w:r w:rsidRPr="007F2770">
        <w:rPr>
          <w:lang w:eastAsia="zh-TW"/>
        </w:rPr>
        <w:tab/>
        <w:t>allowed NSSAI(s)</w:t>
      </w:r>
      <w:r>
        <w:rPr>
          <w:lang w:eastAsia="zh-TW"/>
        </w:rPr>
        <w:t>;</w:t>
      </w:r>
      <w:r>
        <w:rPr>
          <w:lang w:eastAsia="zh-CN"/>
        </w:rPr>
        <w:t xml:space="preserve"> and</w:t>
      </w:r>
    </w:p>
    <w:p w14:paraId="6C57BECF" w14:textId="77777777" w:rsidR="002E0472" w:rsidRPr="007F2770" w:rsidRDefault="002E0472" w:rsidP="002E0472">
      <w:pPr>
        <w:pStyle w:val="B1"/>
      </w:pPr>
      <w:r>
        <w:rPr>
          <w:lang w:eastAsia="zh-TW"/>
        </w:rPr>
        <w:t>-</w:t>
      </w:r>
      <w:r>
        <w:rPr>
          <w:lang w:eastAsia="zh-TW"/>
        </w:rPr>
        <w:tab/>
        <w:t>partially allowed NSSAI(s)</w:t>
      </w:r>
      <w:r w:rsidRPr="007F2770">
        <w:rPr>
          <w:lang w:eastAsia="zh-TW"/>
        </w:rPr>
        <w:t>.</w:t>
      </w:r>
    </w:p>
    <w:p w14:paraId="7D400807" w14:textId="77777777" w:rsidR="002E0472" w:rsidRPr="007F2770" w:rsidRDefault="002E0472" w:rsidP="002E0472">
      <w:r w:rsidRPr="007F2770">
        <w:t xml:space="preserve">Each configured NSSAI consists of S-NSSAI(s) stored together with a PLMN identity, if it is associated with a PLMN.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HPLMN. If the UE is in the VPLMN, the UE shall also store the configured NSSAI for the current PLMN and any necessary mapped S-NSSAI(s). The conf</w:t>
      </w:r>
      <w:r w:rsidRPr="007479CB">
        <w:t xml:space="preserve">igured NSSAI(s) can only be used if the SUPI from the USIM matches the SUPI stored in the non-volatile memory of the ME; else </w:t>
      </w:r>
      <w:r w:rsidRPr="007479CB">
        <w:rPr>
          <w:rFonts w:hint="eastAsia"/>
          <w:lang w:eastAsia="ja-JP"/>
        </w:rPr>
        <w:t>the UE shall delete the</w:t>
      </w:r>
      <w:r w:rsidRPr="007479CB">
        <w:t xml:space="preserve"> configured NSSAI(s)</w:t>
      </w:r>
      <w:r w:rsidRPr="007479CB">
        <w:rPr>
          <w:lang w:eastAsia="zh-CN"/>
        </w:rPr>
        <w:t xml:space="preserve">. A configured NSSAI may be associated with NSSRG information, </w:t>
      </w:r>
      <w:r w:rsidRPr="00A33425">
        <w:t>S-NSSAI location validity information,</w:t>
      </w:r>
      <w:r>
        <w:t xml:space="preserve"> </w:t>
      </w:r>
      <w:r w:rsidRPr="007479CB">
        <w:t>S-NSSAI time validity information</w:t>
      </w:r>
      <w:r>
        <w:t xml:space="preserve">, NSAG information and </w:t>
      </w:r>
      <w:r>
        <w:rPr>
          <w:noProof/>
          <w:lang w:eastAsia="zh-CN"/>
        </w:rPr>
        <w:t>o</w:t>
      </w:r>
      <w:r w:rsidRPr="0009317D">
        <w:rPr>
          <w:noProof/>
          <w:lang w:eastAsia="zh-CN"/>
        </w:rPr>
        <w:t>n-demand NSSAI</w:t>
      </w:r>
      <w:r w:rsidRPr="00A33425">
        <w:rPr>
          <w:lang w:eastAsia="zh-CN"/>
        </w:rPr>
        <w:t>.</w:t>
      </w:r>
    </w:p>
    <w:p w14:paraId="1C80E610" w14:textId="77777777" w:rsidR="002E0472" w:rsidRPr="007F2770" w:rsidRDefault="002E0472" w:rsidP="002E0472">
      <w:r w:rsidRPr="007F2770">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1806AE7C" w14:textId="77777777" w:rsidR="002E0472" w:rsidRPr="007F2770" w:rsidRDefault="002E0472" w:rsidP="002E0472">
      <w:r w:rsidRPr="007F2770">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53608723" w14:textId="77777777" w:rsidR="002E0472" w:rsidRPr="007F2770" w:rsidRDefault="002E0472" w:rsidP="002E0472">
      <w:r w:rsidRPr="007F2770">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392D3D7B" w14:textId="77777777" w:rsidR="002E0472" w:rsidRPr="007F2770" w:rsidRDefault="002E0472" w:rsidP="002E0472">
      <w:r w:rsidRPr="007F2770">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179C6384" w14:textId="77777777" w:rsidR="002E0472" w:rsidRPr="007F2770" w:rsidRDefault="002E0472" w:rsidP="002E0472">
      <w:r w:rsidRPr="007F2770">
        <w:lastRenderedPageBreak/>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65A26B89" w14:textId="77777777" w:rsidR="002E0472" w:rsidRDefault="002E0472" w:rsidP="002E0472">
      <w:pPr>
        <w:rPr>
          <w:lang w:eastAsia="zh-CN"/>
        </w:rPr>
      </w:pPr>
      <w:r w:rsidRPr="007F2770">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allowed NSSAI for the serving PLMN and any necessary mapping of the allowed NSSAI for the serving PLMN to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The allowed NSSAI(s) can only be used if the SUPI from the USIM matches the SUPI stored in the non-volatile memory of the ME; else </w:t>
      </w:r>
      <w:r w:rsidRPr="007F2770">
        <w:rPr>
          <w:rFonts w:hint="eastAsia"/>
          <w:lang w:eastAsia="ja-JP"/>
        </w:rPr>
        <w:t>the UE shall delete the</w:t>
      </w:r>
      <w:r w:rsidRPr="007F2770">
        <w:t xml:space="preserve"> allowed NSSAI(s)</w:t>
      </w:r>
      <w:r w:rsidRPr="007F2770">
        <w:rPr>
          <w:lang w:eastAsia="zh-CN"/>
        </w:rPr>
        <w:t>.</w:t>
      </w:r>
    </w:p>
    <w:p w14:paraId="23044388" w14:textId="77777777" w:rsidR="002E0472" w:rsidRPr="007F2770" w:rsidRDefault="002E0472" w:rsidP="002E0472">
      <w:pPr>
        <w:rPr>
          <w:lang w:eastAsia="zh-CN"/>
        </w:rPr>
      </w:pPr>
      <w:r w:rsidRPr="00913BB3">
        <w:t xml:space="preserve">The </w:t>
      </w:r>
      <w:r>
        <w:t>partially allowed NSSAI(s) can</w:t>
      </w:r>
      <w:r w:rsidRPr="00913BB3">
        <w:t xml:space="preserve"> be stored </w:t>
      </w:r>
      <w:r>
        <w:t xml:space="preserve">as allowed NSSAI(s) </w:t>
      </w:r>
      <w:r w:rsidRPr="00913BB3">
        <w:t>in a non-volatile memory in the ME together with the SUPI from the USIM</w:t>
      </w:r>
      <w:r>
        <w:t>. Partially allowed</w:t>
      </w:r>
      <w:r w:rsidRPr="00913BB3">
        <w:t xml:space="preserve"> NSSAI consists of </w:t>
      </w:r>
      <w:r>
        <w:t xml:space="preserve">allowed </w:t>
      </w:r>
      <w:r w:rsidRPr="00913BB3">
        <w:t>S-NSSAI</w:t>
      </w:r>
      <w:r>
        <w:t>(</w:t>
      </w:r>
      <w:r w:rsidRPr="00913BB3">
        <w:t>s</w:t>
      </w:r>
      <w:r>
        <w:t xml:space="preserve">) and for each S-NSSAI a list of TAs for which the S-NSSAI is allowed, </w:t>
      </w:r>
      <w:r w:rsidRPr="007F2770">
        <w:t>together with a PLMN identity</w:t>
      </w:r>
      <w:r w:rsidRPr="00913BB3">
        <w:rPr>
          <w:lang w:eastAsia="zh-CN"/>
        </w:rPr>
        <w:t>.</w:t>
      </w:r>
    </w:p>
    <w:p w14:paraId="759F8D4C" w14:textId="77777777" w:rsidR="002E0472" w:rsidRPr="007F2770" w:rsidRDefault="002E0472" w:rsidP="002E0472">
      <w:pPr>
        <w:rPr>
          <w:lang w:eastAsia="ja-JP"/>
        </w:rPr>
      </w:pPr>
      <w:r w:rsidRPr="007F2770">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r>
        <w:t xml:space="preserve"> from </w:t>
      </w:r>
      <w:r w:rsidRPr="007F2770">
        <w:t>emergency services</w:t>
      </w:r>
      <w:r>
        <w:t xml:space="preserve"> (e.g. </w:t>
      </w:r>
      <w:r w:rsidRPr="00915011">
        <w:t>before registering for normal service</w:t>
      </w:r>
      <w:r>
        <w:t>)</w:t>
      </w:r>
      <w:r w:rsidRPr="007F2770">
        <w:t>.</w:t>
      </w:r>
    </w:p>
    <w:p w14:paraId="04FC9519" w14:textId="77777777" w:rsidR="002E0472" w:rsidRPr="007F2770" w:rsidRDefault="002E0472" w:rsidP="002E0472">
      <w:pPr>
        <w:rPr>
          <w:lang w:eastAsia="ja-JP"/>
        </w:rPr>
      </w:pPr>
      <w:r w:rsidRPr="007F2770">
        <w:t xml:space="preserve">If the UE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68F0968D" w14:textId="77777777" w:rsidR="002E0472" w:rsidRPr="007F2770" w:rsidRDefault="002E0472" w:rsidP="002E0472">
      <w:r w:rsidRPr="007F2770">
        <w:t>The "CAG information list" can only be used if the SUPI from the USIM matches the SUPI stored in the non-volatile memory of the ME; else the UE shall delete the "CAG information list".</w:t>
      </w:r>
    </w:p>
    <w:p w14:paraId="70CCA172" w14:textId="77777777" w:rsidR="002E0472" w:rsidRPr="007F2770" w:rsidRDefault="002E0472" w:rsidP="002E0472">
      <w:r w:rsidRPr="007F2770">
        <w:t>The handling of the SOR-CMCI stored in the non-volatile memory in the ME is specified in 3GPP TS 23.122 [5].</w:t>
      </w:r>
    </w:p>
    <w:p w14:paraId="755A86C6" w14:textId="77777777" w:rsidR="002E0472" w:rsidRPr="007F2770" w:rsidRDefault="002E0472" w:rsidP="002E0472">
      <w:r w:rsidRPr="007F2770">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7F2770">
        <w:rPr>
          <w:rFonts w:eastAsia="Malgun Gothic"/>
        </w:rPr>
        <w:t xml:space="preserve">The maximum number of stored lists of type </w:t>
      </w:r>
      <w:r w:rsidRPr="007F2770">
        <w:t xml:space="preserve">"list of PLMN(s) to be used in disaster condition" provided by a PLMN other than the HPLMN or EHPLMN </w:t>
      </w:r>
      <w:r w:rsidRPr="007F2770">
        <w:rPr>
          <w:rFonts w:eastAsia="Malgun Gothic"/>
        </w:rPr>
        <w:t>is UE implementation dependent.</w:t>
      </w:r>
    </w:p>
    <w:p w14:paraId="2CF15D95" w14:textId="77777777" w:rsidR="002E0472" w:rsidRPr="007F2770" w:rsidRDefault="002E0472" w:rsidP="002E0472">
      <w:r w:rsidRPr="007F2770">
        <w:t>The disaster roaming wait range can only be used if the SUPI from the USIM matches the SUPI stored in the non-volatile memory of the ME; else the UE shall delete the disaster roaming wait range.</w:t>
      </w:r>
    </w:p>
    <w:p w14:paraId="429FD626" w14:textId="77777777" w:rsidR="002E0472" w:rsidRPr="007F2770" w:rsidRDefault="002E0472" w:rsidP="002E0472">
      <w:r w:rsidRPr="007F2770">
        <w:t>The disaster return wait range can only be used if the SUPI from the USIM matches the SUPI stored in the non-volatile memory of the ME; else the UE shall delete the disaster return wait range.</w:t>
      </w:r>
    </w:p>
    <w:p w14:paraId="08E7526A" w14:textId="77777777" w:rsidR="002E0472" w:rsidRPr="007F2770" w:rsidRDefault="002E0472" w:rsidP="002E0472">
      <w:r w:rsidRPr="007F2770">
        <w:t>The indication of whether disaster roaming is enabled in the UE can only be used if the SUPI from the USIM matches the SUPI stored in the non-volatile memory of the ME; else the UE shall delete the indication of whether disaster roaming is enabled in the UE.</w:t>
      </w:r>
    </w:p>
    <w:p w14:paraId="2D51617C" w14:textId="77777777" w:rsidR="002E0472" w:rsidRPr="007F2770" w:rsidRDefault="002E0472" w:rsidP="002E0472">
      <w:r w:rsidRPr="007F2770">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5097B590" w14:textId="77777777" w:rsidR="00D53355" w:rsidRPr="00831810" w:rsidRDefault="00D53355" w:rsidP="00D533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End of Changes * * * *</w:t>
      </w:r>
    </w:p>
    <w:p w14:paraId="452DF16C" w14:textId="77777777" w:rsidR="00D53355" w:rsidRPr="00495EC6" w:rsidRDefault="00D53355" w:rsidP="00D53355">
      <w:pPr>
        <w:rPr>
          <w:lang w:val="en-US" w:eastAsia="zh-CN"/>
        </w:rPr>
      </w:pPr>
    </w:p>
    <w:p w14:paraId="68C9CD36" w14:textId="77777777" w:rsidR="001E41F3" w:rsidRPr="00831810" w:rsidRDefault="001E41F3" w:rsidP="00D53355"/>
    <w:sectPr w:rsidR="001E41F3" w:rsidRPr="0083181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7D94F7" w14:textId="77777777" w:rsidR="00373AF5" w:rsidRDefault="00373AF5">
      <w:r>
        <w:separator/>
      </w:r>
    </w:p>
  </w:endnote>
  <w:endnote w:type="continuationSeparator" w:id="0">
    <w:p w14:paraId="7022FDD2" w14:textId="77777777" w:rsidR="00373AF5" w:rsidRDefault="00373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98BCC2" w14:textId="77777777" w:rsidR="00373AF5" w:rsidRDefault="00373AF5">
      <w:r>
        <w:separator/>
      </w:r>
    </w:p>
  </w:footnote>
  <w:footnote w:type="continuationSeparator" w:id="0">
    <w:p w14:paraId="184DCF93" w14:textId="77777777" w:rsidR="00373AF5" w:rsidRDefault="00373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1320C" w:rsidRDefault="004132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4AF6" w14:textId="77777777" w:rsidR="0041320C" w:rsidRDefault="004132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DC5C4" w14:textId="77777777" w:rsidR="0041320C" w:rsidRDefault="004132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21BF0" w14:textId="77777777" w:rsidR="0041320C" w:rsidRDefault="004132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9F84CEC"/>
    <w:multiLevelType w:val="hybridMultilevel"/>
    <w:tmpl w:val="67D0F832"/>
    <w:lvl w:ilvl="0" w:tplc="72F45918">
      <w:start w:val="3"/>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0" w15:restartNumberingAfterBreak="0">
    <w:nsid w:val="66407300"/>
    <w:multiLevelType w:val="hybridMultilevel"/>
    <w:tmpl w:val="8962ECA4"/>
    <w:lvl w:ilvl="0" w:tplc="3B8E322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8"/>
  </w:num>
  <w:num w:numId="6">
    <w:abstractNumId w:val="14"/>
  </w:num>
  <w:num w:numId="7">
    <w:abstractNumId w:val="10"/>
  </w:num>
  <w:num w:numId="8">
    <w:abstractNumId w:val="5"/>
  </w:num>
  <w:num w:numId="9">
    <w:abstractNumId w:val="9"/>
  </w:num>
  <w:num w:numId="10">
    <w:abstractNumId w:val="29"/>
  </w:num>
  <w:num w:numId="11">
    <w:abstractNumId w:val="6"/>
  </w:num>
  <w:num w:numId="12">
    <w:abstractNumId w:val="25"/>
  </w:num>
  <w:num w:numId="13">
    <w:abstractNumId w:val="13"/>
  </w:num>
  <w:num w:numId="14">
    <w:abstractNumId w:val="24"/>
  </w:num>
  <w:num w:numId="15">
    <w:abstractNumId w:val="26"/>
  </w:num>
  <w:num w:numId="16">
    <w:abstractNumId w:val="11"/>
  </w:num>
  <w:num w:numId="17">
    <w:abstractNumId w:val="19"/>
  </w:num>
  <w:num w:numId="18">
    <w:abstractNumId w:val="4"/>
  </w:num>
  <w:num w:numId="19">
    <w:abstractNumId w:val="17"/>
  </w:num>
  <w:num w:numId="20">
    <w:abstractNumId w:val="21"/>
  </w:num>
  <w:num w:numId="21">
    <w:abstractNumId w:val="23"/>
  </w:num>
  <w:num w:numId="22">
    <w:abstractNumId w:val="27"/>
  </w:num>
  <w:num w:numId="23">
    <w:abstractNumId w:val="16"/>
  </w:num>
  <w:num w:numId="24">
    <w:abstractNumId w:val="22"/>
  </w:num>
  <w:num w:numId="25">
    <w:abstractNumId w:val="15"/>
  </w:num>
  <w:num w:numId="26">
    <w:abstractNumId w:val="7"/>
  </w:num>
  <w:num w:numId="27">
    <w:abstractNumId w:val="12"/>
  </w:num>
  <w:num w:numId="28">
    <w:abstractNumId w:val="20"/>
  </w:num>
  <w:num w:numId="29">
    <w:abstractNumId w:val="8"/>
  </w:num>
  <w:num w:numId="3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5F"/>
    <w:rsid w:val="00022E4A"/>
    <w:rsid w:val="00026648"/>
    <w:rsid w:val="00043396"/>
    <w:rsid w:val="00043627"/>
    <w:rsid w:val="0004377A"/>
    <w:rsid w:val="0007229A"/>
    <w:rsid w:val="00084E2A"/>
    <w:rsid w:val="000A6394"/>
    <w:rsid w:val="000B7FED"/>
    <w:rsid w:val="000C038A"/>
    <w:rsid w:val="000C6598"/>
    <w:rsid w:val="000D44B3"/>
    <w:rsid w:val="00114C04"/>
    <w:rsid w:val="001313F3"/>
    <w:rsid w:val="00145D43"/>
    <w:rsid w:val="00164FBB"/>
    <w:rsid w:val="00171A30"/>
    <w:rsid w:val="00180CB6"/>
    <w:rsid w:val="001929FB"/>
    <w:rsid w:val="00192C46"/>
    <w:rsid w:val="001A08B3"/>
    <w:rsid w:val="001A7B60"/>
    <w:rsid w:val="001B52F0"/>
    <w:rsid w:val="001B7A65"/>
    <w:rsid w:val="001D48B3"/>
    <w:rsid w:val="001D77A3"/>
    <w:rsid w:val="001E41F3"/>
    <w:rsid w:val="002043AF"/>
    <w:rsid w:val="00216278"/>
    <w:rsid w:val="0026004D"/>
    <w:rsid w:val="002640DD"/>
    <w:rsid w:val="00275D12"/>
    <w:rsid w:val="00284FEB"/>
    <w:rsid w:val="00285A7A"/>
    <w:rsid w:val="002860C4"/>
    <w:rsid w:val="0029087B"/>
    <w:rsid w:val="00291FC3"/>
    <w:rsid w:val="00292297"/>
    <w:rsid w:val="002B554A"/>
    <w:rsid w:val="002B5741"/>
    <w:rsid w:val="002E0472"/>
    <w:rsid w:val="002E387F"/>
    <w:rsid w:val="002E472E"/>
    <w:rsid w:val="00305409"/>
    <w:rsid w:val="00306266"/>
    <w:rsid w:val="00313A56"/>
    <w:rsid w:val="00316DB6"/>
    <w:rsid w:val="00320085"/>
    <w:rsid w:val="00334E28"/>
    <w:rsid w:val="00347F96"/>
    <w:rsid w:val="00356C77"/>
    <w:rsid w:val="003609EF"/>
    <w:rsid w:val="0036231A"/>
    <w:rsid w:val="00373AF5"/>
    <w:rsid w:val="00374DD4"/>
    <w:rsid w:val="003878D6"/>
    <w:rsid w:val="003A473D"/>
    <w:rsid w:val="003A4B48"/>
    <w:rsid w:val="003B2271"/>
    <w:rsid w:val="003B6AB3"/>
    <w:rsid w:val="003D3212"/>
    <w:rsid w:val="003E1A36"/>
    <w:rsid w:val="00406DFB"/>
    <w:rsid w:val="00410371"/>
    <w:rsid w:val="0041320C"/>
    <w:rsid w:val="004242F1"/>
    <w:rsid w:val="00433EDB"/>
    <w:rsid w:val="00435B06"/>
    <w:rsid w:val="00453F3E"/>
    <w:rsid w:val="00464633"/>
    <w:rsid w:val="004A5684"/>
    <w:rsid w:val="004B75B7"/>
    <w:rsid w:val="004E6E9C"/>
    <w:rsid w:val="004F239E"/>
    <w:rsid w:val="005141D9"/>
    <w:rsid w:val="00514F03"/>
    <w:rsid w:val="0051580D"/>
    <w:rsid w:val="00520CA3"/>
    <w:rsid w:val="00523CC6"/>
    <w:rsid w:val="00531014"/>
    <w:rsid w:val="00532F8C"/>
    <w:rsid w:val="00540AA5"/>
    <w:rsid w:val="00542776"/>
    <w:rsid w:val="00547111"/>
    <w:rsid w:val="00576095"/>
    <w:rsid w:val="00592D74"/>
    <w:rsid w:val="0059462A"/>
    <w:rsid w:val="00597081"/>
    <w:rsid w:val="005A0356"/>
    <w:rsid w:val="005A3ACE"/>
    <w:rsid w:val="005A6B4D"/>
    <w:rsid w:val="005B407F"/>
    <w:rsid w:val="005C077D"/>
    <w:rsid w:val="005C5B77"/>
    <w:rsid w:val="005D6A12"/>
    <w:rsid w:val="005E2C44"/>
    <w:rsid w:val="00621188"/>
    <w:rsid w:val="006257ED"/>
    <w:rsid w:val="00633852"/>
    <w:rsid w:val="00653DE4"/>
    <w:rsid w:val="006651F8"/>
    <w:rsid w:val="00665C47"/>
    <w:rsid w:val="006946EB"/>
    <w:rsid w:val="00695808"/>
    <w:rsid w:val="006A2DCA"/>
    <w:rsid w:val="006B46FB"/>
    <w:rsid w:val="006C71ED"/>
    <w:rsid w:val="006D2192"/>
    <w:rsid w:val="006E21FB"/>
    <w:rsid w:val="006F7EDC"/>
    <w:rsid w:val="00700D2F"/>
    <w:rsid w:val="00747CFE"/>
    <w:rsid w:val="00791EAC"/>
    <w:rsid w:val="00792342"/>
    <w:rsid w:val="00795E00"/>
    <w:rsid w:val="007977A8"/>
    <w:rsid w:val="007A6E3F"/>
    <w:rsid w:val="007B44AB"/>
    <w:rsid w:val="007B512A"/>
    <w:rsid w:val="007C2097"/>
    <w:rsid w:val="007C4010"/>
    <w:rsid w:val="007C5677"/>
    <w:rsid w:val="007D6A07"/>
    <w:rsid w:val="007D6A43"/>
    <w:rsid w:val="007E0334"/>
    <w:rsid w:val="007F6112"/>
    <w:rsid w:val="007F7259"/>
    <w:rsid w:val="008040A8"/>
    <w:rsid w:val="00814D22"/>
    <w:rsid w:val="008279FA"/>
    <w:rsid w:val="00830990"/>
    <w:rsid w:val="00831810"/>
    <w:rsid w:val="00836F5F"/>
    <w:rsid w:val="0084250B"/>
    <w:rsid w:val="00846179"/>
    <w:rsid w:val="00854900"/>
    <w:rsid w:val="008626E7"/>
    <w:rsid w:val="0086527F"/>
    <w:rsid w:val="00870EE7"/>
    <w:rsid w:val="00875FCF"/>
    <w:rsid w:val="008823FC"/>
    <w:rsid w:val="008863B9"/>
    <w:rsid w:val="008A45A6"/>
    <w:rsid w:val="008D3CCC"/>
    <w:rsid w:val="008D72F5"/>
    <w:rsid w:val="008E224F"/>
    <w:rsid w:val="008E3015"/>
    <w:rsid w:val="008F3789"/>
    <w:rsid w:val="008F5730"/>
    <w:rsid w:val="008F686C"/>
    <w:rsid w:val="009148DE"/>
    <w:rsid w:val="00930F67"/>
    <w:rsid w:val="00941E30"/>
    <w:rsid w:val="0096458C"/>
    <w:rsid w:val="009777D9"/>
    <w:rsid w:val="009848E8"/>
    <w:rsid w:val="00991B88"/>
    <w:rsid w:val="00996E19"/>
    <w:rsid w:val="009A51ED"/>
    <w:rsid w:val="009A5753"/>
    <w:rsid w:val="009A579D"/>
    <w:rsid w:val="009A78C3"/>
    <w:rsid w:val="009E3297"/>
    <w:rsid w:val="009E59AB"/>
    <w:rsid w:val="009F734F"/>
    <w:rsid w:val="00A106D6"/>
    <w:rsid w:val="00A246B6"/>
    <w:rsid w:val="00A47E70"/>
    <w:rsid w:val="00A50CF0"/>
    <w:rsid w:val="00A673F2"/>
    <w:rsid w:val="00A678C6"/>
    <w:rsid w:val="00A7671C"/>
    <w:rsid w:val="00AA2CBC"/>
    <w:rsid w:val="00AA5A95"/>
    <w:rsid w:val="00AB551F"/>
    <w:rsid w:val="00AC5820"/>
    <w:rsid w:val="00AD0EF8"/>
    <w:rsid w:val="00AD1CD8"/>
    <w:rsid w:val="00AD4D04"/>
    <w:rsid w:val="00AF69EC"/>
    <w:rsid w:val="00B173D0"/>
    <w:rsid w:val="00B22424"/>
    <w:rsid w:val="00B258BB"/>
    <w:rsid w:val="00B442BC"/>
    <w:rsid w:val="00B65392"/>
    <w:rsid w:val="00B67B97"/>
    <w:rsid w:val="00B8581E"/>
    <w:rsid w:val="00B9231E"/>
    <w:rsid w:val="00B968C8"/>
    <w:rsid w:val="00BA0C15"/>
    <w:rsid w:val="00BA3EC5"/>
    <w:rsid w:val="00BA51D9"/>
    <w:rsid w:val="00BB5DFC"/>
    <w:rsid w:val="00BD279D"/>
    <w:rsid w:val="00BD6BB8"/>
    <w:rsid w:val="00BF0F92"/>
    <w:rsid w:val="00C464D1"/>
    <w:rsid w:val="00C532A3"/>
    <w:rsid w:val="00C66BA2"/>
    <w:rsid w:val="00C76704"/>
    <w:rsid w:val="00C870F6"/>
    <w:rsid w:val="00C95985"/>
    <w:rsid w:val="00CB7845"/>
    <w:rsid w:val="00CC5026"/>
    <w:rsid w:val="00CC68D0"/>
    <w:rsid w:val="00CD208B"/>
    <w:rsid w:val="00CD4BE0"/>
    <w:rsid w:val="00CD6A81"/>
    <w:rsid w:val="00CE1AAD"/>
    <w:rsid w:val="00CE208E"/>
    <w:rsid w:val="00CF6233"/>
    <w:rsid w:val="00D03F9A"/>
    <w:rsid w:val="00D06D51"/>
    <w:rsid w:val="00D11034"/>
    <w:rsid w:val="00D12DC9"/>
    <w:rsid w:val="00D24991"/>
    <w:rsid w:val="00D33134"/>
    <w:rsid w:val="00D50255"/>
    <w:rsid w:val="00D508BE"/>
    <w:rsid w:val="00D50D15"/>
    <w:rsid w:val="00D53355"/>
    <w:rsid w:val="00D62602"/>
    <w:rsid w:val="00D66520"/>
    <w:rsid w:val="00D80124"/>
    <w:rsid w:val="00D84AE9"/>
    <w:rsid w:val="00D967B8"/>
    <w:rsid w:val="00DB19C8"/>
    <w:rsid w:val="00DB25CE"/>
    <w:rsid w:val="00DC0AF4"/>
    <w:rsid w:val="00DC3380"/>
    <w:rsid w:val="00DC4FC1"/>
    <w:rsid w:val="00DD2B2D"/>
    <w:rsid w:val="00DE34CF"/>
    <w:rsid w:val="00DE6C69"/>
    <w:rsid w:val="00DF4120"/>
    <w:rsid w:val="00DF5533"/>
    <w:rsid w:val="00E13F3D"/>
    <w:rsid w:val="00E34898"/>
    <w:rsid w:val="00E4711A"/>
    <w:rsid w:val="00E50824"/>
    <w:rsid w:val="00E809E6"/>
    <w:rsid w:val="00E8756B"/>
    <w:rsid w:val="00E87C74"/>
    <w:rsid w:val="00EA76D9"/>
    <w:rsid w:val="00EB09B7"/>
    <w:rsid w:val="00EE7D7C"/>
    <w:rsid w:val="00F01E8E"/>
    <w:rsid w:val="00F11502"/>
    <w:rsid w:val="00F140EA"/>
    <w:rsid w:val="00F231AB"/>
    <w:rsid w:val="00F25D98"/>
    <w:rsid w:val="00F300FB"/>
    <w:rsid w:val="00F30DA8"/>
    <w:rsid w:val="00F3728E"/>
    <w:rsid w:val="00F46394"/>
    <w:rsid w:val="00F539D7"/>
    <w:rsid w:val="00F600A8"/>
    <w:rsid w:val="00F61657"/>
    <w:rsid w:val="00F81E1E"/>
    <w:rsid w:val="00F90B5E"/>
    <w:rsid w:val="00F918C0"/>
    <w:rsid w:val="00F94636"/>
    <w:rsid w:val="00F96AB8"/>
    <w:rsid w:val="00FB6386"/>
    <w:rsid w:val="00FC5BAB"/>
    <w:rsid w:val="00FC5FAB"/>
    <w:rsid w:val="00FD5EB1"/>
    <w:rsid w:val="00FE6DE5"/>
    <w:rsid w:val="00FF0389"/>
    <w:rsid w:val="00FF2F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043396"/>
    <w:rPr>
      <w:rFonts w:ascii="Times New Roman" w:hAnsi="Times New Roman"/>
      <w:lang w:val="en-GB" w:eastAsia="en-US"/>
    </w:rPr>
  </w:style>
  <w:style w:type="character" w:customStyle="1" w:styleId="B1Char">
    <w:name w:val="B1 Char"/>
    <w:link w:val="B1"/>
    <w:qFormat/>
    <w:locked/>
    <w:rsid w:val="00043396"/>
    <w:rPr>
      <w:rFonts w:ascii="Times New Roman" w:hAnsi="Times New Roman"/>
      <w:lang w:val="en-GB" w:eastAsia="en-US"/>
    </w:rPr>
  </w:style>
  <w:style w:type="character" w:customStyle="1" w:styleId="B2Char">
    <w:name w:val="B2 Char"/>
    <w:link w:val="B2"/>
    <w:qFormat/>
    <w:rsid w:val="00043396"/>
    <w:rPr>
      <w:rFonts w:ascii="Times New Roman" w:hAnsi="Times New Roman"/>
      <w:lang w:val="en-GB" w:eastAsia="en-US"/>
    </w:rPr>
  </w:style>
  <w:style w:type="character" w:customStyle="1" w:styleId="B3Car">
    <w:name w:val="B3 Car"/>
    <w:link w:val="B3"/>
    <w:rsid w:val="00830990"/>
    <w:rPr>
      <w:rFonts w:ascii="Times New Roman" w:hAnsi="Times New Roman"/>
      <w:lang w:val="en-GB" w:eastAsia="en-US"/>
    </w:rPr>
  </w:style>
  <w:style w:type="character" w:customStyle="1" w:styleId="THChar">
    <w:name w:val="TH Char"/>
    <w:link w:val="TH"/>
    <w:qFormat/>
    <w:rsid w:val="00830990"/>
    <w:rPr>
      <w:rFonts w:ascii="Arial" w:hAnsi="Arial"/>
      <w:b/>
      <w:lang w:val="en-GB" w:eastAsia="en-US"/>
    </w:rPr>
  </w:style>
  <w:style w:type="character" w:customStyle="1" w:styleId="TFChar">
    <w:name w:val="TF Char"/>
    <w:link w:val="TF"/>
    <w:qFormat/>
    <w:locked/>
    <w:rsid w:val="00830990"/>
    <w:rPr>
      <w:rFonts w:ascii="Arial" w:hAnsi="Arial"/>
      <w:b/>
      <w:lang w:val="en-GB" w:eastAsia="en-US"/>
    </w:rPr>
  </w:style>
  <w:style w:type="paragraph" w:styleId="Revision">
    <w:name w:val="Revision"/>
    <w:hidden/>
    <w:uiPriority w:val="99"/>
    <w:semiHidden/>
    <w:rsid w:val="00830990"/>
    <w:rPr>
      <w:rFonts w:ascii="Times New Roman" w:hAnsi="Times New Roman"/>
      <w:lang w:val="en-GB" w:eastAsia="en-US"/>
    </w:rPr>
  </w:style>
  <w:style w:type="character" w:customStyle="1" w:styleId="Heading1Char">
    <w:name w:val="Heading 1 Char"/>
    <w:link w:val="Heading1"/>
    <w:rsid w:val="00B173D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B173D0"/>
    <w:rPr>
      <w:rFonts w:ascii="Arial" w:hAnsi="Arial"/>
      <w:sz w:val="32"/>
      <w:lang w:val="en-GB" w:eastAsia="en-US"/>
    </w:rPr>
  </w:style>
  <w:style w:type="character" w:customStyle="1" w:styleId="Heading3Char">
    <w:name w:val="Heading 3 Char"/>
    <w:link w:val="Heading3"/>
    <w:rsid w:val="00B173D0"/>
    <w:rPr>
      <w:rFonts w:ascii="Arial" w:hAnsi="Arial"/>
      <w:sz w:val="28"/>
      <w:lang w:val="en-GB" w:eastAsia="en-US"/>
    </w:rPr>
  </w:style>
  <w:style w:type="character" w:customStyle="1" w:styleId="Heading4Char">
    <w:name w:val="Heading 4 Char"/>
    <w:link w:val="Heading4"/>
    <w:qFormat/>
    <w:rsid w:val="00B173D0"/>
    <w:rPr>
      <w:rFonts w:ascii="Arial" w:hAnsi="Arial"/>
      <w:sz w:val="24"/>
      <w:lang w:val="en-GB" w:eastAsia="en-US"/>
    </w:rPr>
  </w:style>
  <w:style w:type="character" w:customStyle="1" w:styleId="Heading5Char">
    <w:name w:val="Heading 5 Char"/>
    <w:link w:val="Heading5"/>
    <w:rsid w:val="00B173D0"/>
    <w:rPr>
      <w:rFonts w:ascii="Arial" w:hAnsi="Arial"/>
      <w:sz w:val="22"/>
      <w:lang w:val="en-GB" w:eastAsia="en-US"/>
    </w:rPr>
  </w:style>
  <w:style w:type="character" w:customStyle="1" w:styleId="Heading6Char">
    <w:name w:val="Heading 6 Char"/>
    <w:link w:val="Heading6"/>
    <w:rsid w:val="00B173D0"/>
    <w:rPr>
      <w:rFonts w:ascii="Arial" w:hAnsi="Arial"/>
      <w:lang w:val="en-GB" w:eastAsia="en-US"/>
    </w:rPr>
  </w:style>
  <w:style w:type="character" w:customStyle="1" w:styleId="Heading7Char">
    <w:name w:val="Heading 7 Char"/>
    <w:link w:val="Heading7"/>
    <w:rsid w:val="00B173D0"/>
    <w:rPr>
      <w:rFonts w:ascii="Arial" w:hAnsi="Arial"/>
      <w:lang w:val="en-GB" w:eastAsia="en-US"/>
    </w:rPr>
  </w:style>
  <w:style w:type="character" w:customStyle="1" w:styleId="PLChar">
    <w:name w:val="PL Char"/>
    <w:link w:val="PL"/>
    <w:locked/>
    <w:rsid w:val="00B173D0"/>
    <w:rPr>
      <w:rFonts w:ascii="Courier New" w:hAnsi="Courier New"/>
      <w:noProof/>
      <w:sz w:val="16"/>
      <w:lang w:val="en-GB" w:eastAsia="en-US"/>
    </w:rPr>
  </w:style>
  <w:style w:type="character" w:customStyle="1" w:styleId="TALChar">
    <w:name w:val="TAL Char"/>
    <w:link w:val="TAL"/>
    <w:qFormat/>
    <w:rsid w:val="00B173D0"/>
    <w:rPr>
      <w:rFonts w:ascii="Arial" w:hAnsi="Arial"/>
      <w:sz w:val="18"/>
      <w:lang w:val="en-GB" w:eastAsia="en-US"/>
    </w:rPr>
  </w:style>
  <w:style w:type="character" w:customStyle="1" w:styleId="TACChar">
    <w:name w:val="TAC Char"/>
    <w:link w:val="TAC"/>
    <w:qFormat/>
    <w:locked/>
    <w:rsid w:val="00B173D0"/>
    <w:rPr>
      <w:rFonts w:ascii="Arial" w:hAnsi="Arial"/>
      <w:sz w:val="18"/>
      <w:lang w:val="en-GB" w:eastAsia="en-US"/>
    </w:rPr>
  </w:style>
  <w:style w:type="character" w:customStyle="1" w:styleId="TAHCar">
    <w:name w:val="TAH Car"/>
    <w:link w:val="TAH"/>
    <w:qFormat/>
    <w:rsid w:val="00B173D0"/>
    <w:rPr>
      <w:rFonts w:ascii="Arial" w:hAnsi="Arial"/>
      <w:b/>
      <w:sz w:val="18"/>
      <w:lang w:val="en-GB" w:eastAsia="en-US"/>
    </w:rPr>
  </w:style>
  <w:style w:type="character" w:customStyle="1" w:styleId="EXCar">
    <w:name w:val="EX Car"/>
    <w:link w:val="EX"/>
    <w:qFormat/>
    <w:rsid w:val="00B173D0"/>
    <w:rPr>
      <w:rFonts w:ascii="Times New Roman" w:hAnsi="Times New Roman"/>
      <w:lang w:val="en-GB" w:eastAsia="en-US"/>
    </w:rPr>
  </w:style>
  <w:style w:type="character" w:customStyle="1" w:styleId="EditorsNoteChar">
    <w:name w:val="Editor's Note Char"/>
    <w:aliases w:val="EN Char,Editor's Note Char1"/>
    <w:link w:val="EditorsNote"/>
    <w:qFormat/>
    <w:rsid w:val="00B173D0"/>
    <w:rPr>
      <w:rFonts w:ascii="Times New Roman" w:hAnsi="Times New Roman"/>
      <w:color w:val="FF0000"/>
      <w:lang w:val="en-GB" w:eastAsia="en-US"/>
    </w:rPr>
  </w:style>
  <w:style w:type="character" w:customStyle="1" w:styleId="TANChar">
    <w:name w:val="TAN Char"/>
    <w:link w:val="TAN"/>
    <w:qFormat/>
    <w:locked/>
    <w:rsid w:val="00B173D0"/>
    <w:rPr>
      <w:rFonts w:ascii="Arial" w:hAnsi="Arial"/>
      <w:sz w:val="18"/>
      <w:lang w:val="en-GB" w:eastAsia="en-US"/>
    </w:rPr>
  </w:style>
  <w:style w:type="paragraph" w:styleId="BodyText">
    <w:name w:val="Body Text"/>
    <w:basedOn w:val="Normal"/>
    <w:link w:val="BodyTextChar"/>
    <w:unhideWhenUsed/>
    <w:rsid w:val="00B173D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173D0"/>
    <w:rPr>
      <w:rFonts w:ascii="Times New Roman" w:hAnsi="Times New Roman"/>
      <w:lang w:val="en-GB" w:eastAsia="en-GB"/>
    </w:rPr>
  </w:style>
  <w:style w:type="paragraph" w:customStyle="1" w:styleId="Guidance">
    <w:name w:val="Guidance"/>
    <w:basedOn w:val="Normal"/>
    <w:rsid w:val="00B173D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B173D0"/>
    <w:rPr>
      <w:rFonts w:ascii="Times New Roman" w:hAnsi="Times New Roman"/>
      <w:lang w:val="en-GB" w:eastAsia="en-US"/>
    </w:rPr>
  </w:style>
  <w:style w:type="paragraph" w:customStyle="1" w:styleId="H2">
    <w:name w:val="H2"/>
    <w:basedOn w:val="Normal"/>
    <w:rsid w:val="00B173D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173D0"/>
    <w:pPr>
      <w:numPr>
        <w:numId w:val="1"/>
      </w:numPr>
    </w:pPr>
  </w:style>
  <w:style w:type="character" w:customStyle="1" w:styleId="BalloonTextChar">
    <w:name w:val="Balloon Text Char"/>
    <w:basedOn w:val="DefaultParagraphFont"/>
    <w:link w:val="BalloonText"/>
    <w:rsid w:val="00B173D0"/>
    <w:rPr>
      <w:rFonts w:ascii="Tahoma" w:hAnsi="Tahoma" w:cs="Tahoma"/>
      <w:sz w:val="16"/>
      <w:szCs w:val="16"/>
      <w:lang w:val="en-GB" w:eastAsia="en-US"/>
    </w:rPr>
  </w:style>
  <w:style w:type="character" w:customStyle="1" w:styleId="EditorsNoteCharChar">
    <w:name w:val="Editor's Note Char Char"/>
    <w:qFormat/>
    <w:rsid w:val="00B173D0"/>
    <w:rPr>
      <w:rFonts w:ascii="Times New Roman" w:hAnsi="Times New Roman"/>
      <w:color w:val="FF0000"/>
      <w:lang w:val="en-GB"/>
    </w:rPr>
  </w:style>
  <w:style w:type="character" w:customStyle="1" w:styleId="B1Char1">
    <w:name w:val="B1 Char1"/>
    <w:rsid w:val="00B173D0"/>
    <w:rPr>
      <w:rFonts w:ascii="Times New Roman" w:hAnsi="Times New Roman"/>
      <w:lang w:val="en-GB" w:eastAsia="en-US"/>
    </w:rPr>
  </w:style>
  <w:style w:type="character" w:customStyle="1" w:styleId="apple-converted-space">
    <w:name w:val="apple-converted-space"/>
    <w:basedOn w:val="DefaultParagraphFont"/>
    <w:rsid w:val="00B173D0"/>
  </w:style>
  <w:style w:type="character" w:customStyle="1" w:styleId="Heading8Char">
    <w:name w:val="Heading 8 Char"/>
    <w:basedOn w:val="DefaultParagraphFont"/>
    <w:link w:val="Heading8"/>
    <w:rsid w:val="00B173D0"/>
    <w:rPr>
      <w:rFonts w:ascii="Arial" w:hAnsi="Arial"/>
      <w:sz w:val="36"/>
      <w:lang w:val="en-GB" w:eastAsia="en-US"/>
    </w:rPr>
  </w:style>
  <w:style w:type="character" w:customStyle="1" w:styleId="Heading9Char">
    <w:name w:val="Heading 9 Char"/>
    <w:basedOn w:val="DefaultParagraphFont"/>
    <w:link w:val="Heading9"/>
    <w:rsid w:val="00B173D0"/>
    <w:rPr>
      <w:rFonts w:ascii="Arial" w:hAnsi="Arial"/>
      <w:sz w:val="36"/>
      <w:lang w:val="en-GB" w:eastAsia="en-US"/>
    </w:rPr>
  </w:style>
  <w:style w:type="character" w:customStyle="1" w:styleId="HeaderChar">
    <w:name w:val="Header Char"/>
    <w:basedOn w:val="DefaultParagraphFont"/>
    <w:link w:val="Header"/>
    <w:rsid w:val="00B173D0"/>
    <w:rPr>
      <w:rFonts w:ascii="Arial" w:hAnsi="Arial"/>
      <w:b/>
      <w:noProof/>
      <w:sz w:val="18"/>
      <w:lang w:val="en-GB" w:eastAsia="en-US"/>
    </w:rPr>
  </w:style>
  <w:style w:type="character" w:customStyle="1" w:styleId="FootnoteTextChar">
    <w:name w:val="Footnote Text Char"/>
    <w:basedOn w:val="DefaultParagraphFont"/>
    <w:link w:val="FootnoteText"/>
    <w:rsid w:val="00B173D0"/>
    <w:rPr>
      <w:rFonts w:ascii="Times New Roman" w:hAnsi="Times New Roman"/>
      <w:sz w:val="16"/>
      <w:lang w:val="en-GB" w:eastAsia="en-US"/>
    </w:rPr>
  </w:style>
  <w:style w:type="character" w:customStyle="1" w:styleId="FooterChar">
    <w:name w:val="Footer Char"/>
    <w:basedOn w:val="DefaultParagraphFont"/>
    <w:link w:val="Footer"/>
    <w:rsid w:val="00B173D0"/>
    <w:rPr>
      <w:rFonts w:ascii="Arial" w:hAnsi="Arial"/>
      <w:b/>
      <w:i/>
      <w:noProof/>
      <w:sz w:val="18"/>
      <w:lang w:val="en-GB" w:eastAsia="en-US"/>
    </w:rPr>
  </w:style>
  <w:style w:type="character" w:customStyle="1" w:styleId="CommentTextChar">
    <w:name w:val="Comment Text Char"/>
    <w:basedOn w:val="DefaultParagraphFont"/>
    <w:link w:val="CommentText"/>
    <w:rsid w:val="00B173D0"/>
    <w:rPr>
      <w:rFonts w:ascii="Times New Roman" w:hAnsi="Times New Roman"/>
      <w:lang w:val="en-GB" w:eastAsia="en-US"/>
    </w:rPr>
  </w:style>
  <w:style w:type="character" w:customStyle="1" w:styleId="CommentSubjectChar">
    <w:name w:val="Comment Subject Char"/>
    <w:basedOn w:val="CommentTextChar"/>
    <w:link w:val="CommentSubject"/>
    <w:rsid w:val="00B173D0"/>
    <w:rPr>
      <w:rFonts w:ascii="Times New Roman" w:hAnsi="Times New Roman"/>
      <w:b/>
      <w:bCs/>
      <w:lang w:val="en-GB" w:eastAsia="en-US"/>
    </w:rPr>
  </w:style>
  <w:style w:type="character" w:customStyle="1" w:styleId="DocumentMapChar">
    <w:name w:val="Document Map Char"/>
    <w:basedOn w:val="DefaultParagraphFont"/>
    <w:link w:val="DocumentMap"/>
    <w:rsid w:val="00B173D0"/>
    <w:rPr>
      <w:rFonts w:ascii="Tahoma" w:hAnsi="Tahoma" w:cs="Tahoma"/>
      <w:shd w:val="clear" w:color="auto" w:fill="000080"/>
      <w:lang w:val="en-GB" w:eastAsia="en-US"/>
    </w:rPr>
  </w:style>
  <w:style w:type="paragraph" w:styleId="ListParagraph">
    <w:name w:val="List Paragraph"/>
    <w:basedOn w:val="Normal"/>
    <w:uiPriority w:val="34"/>
    <w:qFormat/>
    <w:rsid w:val="00B173D0"/>
    <w:pPr>
      <w:ind w:left="720"/>
      <w:contextualSpacing/>
    </w:pPr>
    <w:rPr>
      <w:rFonts w:eastAsiaTheme="minorEastAsia"/>
    </w:rPr>
  </w:style>
  <w:style w:type="paragraph" w:customStyle="1" w:styleId="TAJ">
    <w:name w:val="TAJ"/>
    <w:basedOn w:val="TH"/>
    <w:rsid w:val="00B173D0"/>
    <w:rPr>
      <w:rFonts w:eastAsia="SimSun"/>
      <w:lang w:eastAsia="x-none"/>
    </w:rPr>
  </w:style>
  <w:style w:type="paragraph" w:styleId="IndexHeading">
    <w:name w:val="index heading"/>
    <w:basedOn w:val="Normal"/>
    <w:next w:val="Normal"/>
    <w:rsid w:val="00B173D0"/>
    <w:pPr>
      <w:pBdr>
        <w:top w:val="single" w:sz="12" w:space="0" w:color="auto"/>
      </w:pBdr>
      <w:spacing w:before="360" w:after="240"/>
    </w:pPr>
    <w:rPr>
      <w:rFonts w:eastAsia="SimSun"/>
      <w:b/>
      <w:i/>
      <w:sz w:val="26"/>
      <w:lang w:eastAsia="zh-CN"/>
    </w:rPr>
  </w:style>
  <w:style w:type="paragraph" w:customStyle="1" w:styleId="INDENT1">
    <w:name w:val="INDENT1"/>
    <w:basedOn w:val="Normal"/>
    <w:rsid w:val="00B173D0"/>
    <w:pPr>
      <w:ind w:left="851"/>
    </w:pPr>
    <w:rPr>
      <w:rFonts w:eastAsia="SimSun"/>
      <w:lang w:eastAsia="zh-CN"/>
    </w:rPr>
  </w:style>
  <w:style w:type="paragraph" w:customStyle="1" w:styleId="INDENT2">
    <w:name w:val="INDENT2"/>
    <w:basedOn w:val="Normal"/>
    <w:rsid w:val="00B173D0"/>
    <w:pPr>
      <w:ind w:left="1135" w:hanging="284"/>
    </w:pPr>
    <w:rPr>
      <w:rFonts w:eastAsia="SimSun"/>
      <w:lang w:eastAsia="zh-CN"/>
    </w:rPr>
  </w:style>
  <w:style w:type="paragraph" w:customStyle="1" w:styleId="INDENT3">
    <w:name w:val="INDENT3"/>
    <w:basedOn w:val="Normal"/>
    <w:rsid w:val="00B173D0"/>
    <w:pPr>
      <w:ind w:left="1701" w:hanging="567"/>
    </w:pPr>
    <w:rPr>
      <w:rFonts w:eastAsia="SimSun"/>
      <w:lang w:eastAsia="zh-CN"/>
    </w:rPr>
  </w:style>
  <w:style w:type="paragraph" w:customStyle="1" w:styleId="FigureTitle">
    <w:name w:val="Figure_Title"/>
    <w:basedOn w:val="Normal"/>
    <w:next w:val="Normal"/>
    <w:rsid w:val="00B173D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173D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173D0"/>
    <w:pPr>
      <w:spacing w:before="120" w:after="120"/>
    </w:pPr>
    <w:rPr>
      <w:rFonts w:eastAsia="SimSun"/>
      <w:b/>
      <w:lang w:eastAsia="zh-CN"/>
    </w:rPr>
  </w:style>
  <w:style w:type="paragraph" w:styleId="PlainText">
    <w:name w:val="Plain Text"/>
    <w:basedOn w:val="Normal"/>
    <w:link w:val="PlainTextChar"/>
    <w:rsid w:val="00B173D0"/>
    <w:rPr>
      <w:rFonts w:ascii="Courier New" w:hAnsi="Courier New"/>
      <w:lang w:eastAsia="zh-CN"/>
    </w:rPr>
  </w:style>
  <w:style w:type="character" w:customStyle="1" w:styleId="PlainTextChar">
    <w:name w:val="Plain Text Char"/>
    <w:basedOn w:val="DefaultParagraphFont"/>
    <w:link w:val="PlainText"/>
    <w:rsid w:val="00B173D0"/>
    <w:rPr>
      <w:rFonts w:ascii="Courier New" w:hAnsi="Courier New"/>
      <w:lang w:val="en-GB" w:eastAsia="zh-CN"/>
    </w:rPr>
  </w:style>
  <w:style w:type="paragraph" w:styleId="TOCHeading">
    <w:name w:val="TOC Heading"/>
    <w:basedOn w:val="Heading1"/>
    <w:next w:val="Normal"/>
    <w:uiPriority w:val="39"/>
    <w:unhideWhenUsed/>
    <w:qFormat/>
    <w:rsid w:val="00B173D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17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173D0"/>
    <w:pPr>
      <w:overflowPunct w:val="0"/>
      <w:autoSpaceDE w:val="0"/>
      <w:autoSpaceDN w:val="0"/>
      <w:adjustRightInd w:val="0"/>
      <w:textAlignment w:val="baseline"/>
    </w:pPr>
    <w:rPr>
      <w:lang w:eastAsia="en-GB"/>
    </w:rPr>
  </w:style>
  <w:style w:type="paragraph" w:styleId="BlockText">
    <w:name w:val="Block Text"/>
    <w:basedOn w:val="Normal"/>
    <w:semiHidden/>
    <w:unhideWhenUsed/>
    <w:rsid w:val="00B173D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173D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173D0"/>
    <w:rPr>
      <w:rFonts w:ascii="Times New Roman" w:hAnsi="Times New Roman"/>
      <w:lang w:val="en-GB" w:eastAsia="en-GB"/>
    </w:rPr>
  </w:style>
  <w:style w:type="paragraph" w:styleId="BodyText3">
    <w:name w:val="Body Text 3"/>
    <w:basedOn w:val="Normal"/>
    <w:link w:val="BodyText3Char"/>
    <w:semiHidden/>
    <w:unhideWhenUsed/>
    <w:rsid w:val="00B173D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173D0"/>
    <w:rPr>
      <w:rFonts w:ascii="Times New Roman" w:hAnsi="Times New Roman"/>
      <w:sz w:val="16"/>
      <w:szCs w:val="16"/>
      <w:lang w:val="en-GB" w:eastAsia="en-GB"/>
    </w:rPr>
  </w:style>
  <w:style w:type="paragraph" w:styleId="BodyTextFirstIndent">
    <w:name w:val="Body Text First Indent"/>
    <w:basedOn w:val="BodyText"/>
    <w:link w:val="BodyTextFirstIndentChar"/>
    <w:rsid w:val="00B173D0"/>
    <w:pPr>
      <w:spacing w:after="180"/>
      <w:ind w:firstLine="360"/>
    </w:pPr>
  </w:style>
  <w:style w:type="character" w:customStyle="1" w:styleId="BodyTextFirstIndentChar">
    <w:name w:val="Body Text First Indent Char"/>
    <w:basedOn w:val="BodyTextChar"/>
    <w:link w:val="BodyTextFirstIndent"/>
    <w:rsid w:val="00B173D0"/>
    <w:rPr>
      <w:rFonts w:ascii="Times New Roman" w:hAnsi="Times New Roman"/>
      <w:lang w:val="en-GB" w:eastAsia="en-GB"/>
    </w:rPr>
  </w:style>
  <w:style w:type="paragraph" w:styleId="BodyTextIndent">
    <w:name w:val="Body Text Indent"/>
    <w:basedOn w:val="Normal"/>
    <w:link w:val="BodyTextIndentChar"/>
    <w:semiHidden/>
    <w:unhideWhenUsed/>
    <w:rsid w:val="00B173D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173D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173D0"/>
    <w:pPr>
      <w:spacing w:after="180"/>
      <w:ind w:left="360" w:firstLine="360"/>
    </w:pPr>
  </w:style>
  <w:style w:type="character" w:customStyle="1" w:styleId="BodyTextFirstIndent2Char">
    <w:name w:val="Body Text First Indent 2 Char"/>
    <w:basedOn w:val="BodyTextIndentChar"/>
    <w:link w:val="BodyTextFirstIndent2"/>
    <w:semiHidden/>
    <w:rsid w:val="00B173D0"/>
    <w:rPr>
      <w:rFonts w:ascii="Times New Roman" w:hAnsi="Times New Roman"/>
      <w:lang w:val="en-GB" w:eastAsia="en-GB"/>
    </w:rPr>
  </w:style>
  <w:style w:type="paragraph" w:styleId="BodyTextIndent2">
    <w:name w:val="Body Text Indent 2"/>
    <w:basedOn w:val="Normal"/>
    <w:link w:val="BodyTextIndent2Char"/>
    <w:semiHidden/>
    <w:unhideWhenUsed/>
    <w:rsid w:val="00B173D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173D0"/>
    <w:rPr>
      <w:rFonts w:ascii="Times New Roman" w:hAnsi="Times New Roman"/>
      <w:lang w:val="en-GB" w:eastAsia="en-GB"/>
    </w:rPr>
  </w:style>
  <w:style w:type="paragraph" w:styleId="BodyTextIndent3">
    <w:name w:val="Body Text Indent 3"/>
    <w:basedOn w:val="Normal"/>
    <w:link w:val="BodyTextIndent3Char"/>
    <w:semiHidden/>
    <w:unhideWhenUsed/>
    <w:rsid w:val="00B173D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173D0"/>
    <w:rPr>
      <w:rFonts w:ascii="Times New Roman" w:hAnsi="Times New Roman"/>
      <w:sz w:val="16"/>
      <w:szCs w:val="16"/>
      <w:lang w:val="en-GB" w:eastAsia="en-GB"/>
    </w:rPr>
  </w:style>
  <w:style w:type="paragraph" w:styleId="Closing">
    <w:name w:val="Closing"/>
    <w:basedOn w:val="Normal"/>
    <w:link w:val="ClosingChar"/>
    <w:semiHidden/>
    <w:unhideWhenUsed/>
    <w:rsid w:val="00B173D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173D0"/>
    <w:rPr>
      <w:rFonts w:ascii="Times New Roman" w:hAnsi="Times New Roman"/>
      <w:lang w:val="en-GB" w:eastAsia="en-GB"/>
    </w:rPr>
  </w:style>
  <w:style w:type="paragraph" w:styleId="Date">
    <w:name w:val="Date"/>
    <w:basedOn w:val="Normal"/>
    <w:next w:val="Normal"/>
    <w:link w:val="DateChar"/>
    <w:rsid w:val="00B173D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173D0"/>
    <w:rPr>
      <w:rFonts w:ascii="Times New Roman" w:hAnsi="Times New Roman"/>
      <w:lang w:val="en-GB" w:eastAsia="en-GB"/>
    </w:rPr>
  </w:style>
  <w:style w:type="paragraph" w:styleId="E-mailSignature">
    <w:name w:val="E-mail Signature"/>
    <w:basedOn w:val="Normal"/>
    <w:link w:val="E-mailSignatureChar"/>
    <w:semiHidden/>
    <w:unhideWhenUsed/>
    <w:rsid w:val="00B173D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173D0"/>
    <w:rPr>
      <w:rFonts w:ascii="Times New Roman" w:hAnsi="Times New Roman"/>
      <w:lang w:val="en-GB" w:eastAsia="en-GB"/>
    </w:rPr>
  </w:style>
  <w:style w:type="paragraph" w:styleId="EndnoteText">
    <w:name w:val="endnote text"/>
    <w:basedOn w:val="Normal"/>
    <w:link w:val="EndnoteTextChar"/>
    <w:semiHidden/>
    <w:unhideWhenUsed/>
    <w:rsid w:val="00B173D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173D0"/>
    <w:rPr>
      <w:rFonts w:ascii="Times New Roman" w:hAnsi="Times New Roman"/>
      <w:lang w:val="en-GB" w:eastAsia="en-GB"/>
    </w:rPr>
  </w:style>
  <w:style w:type="paragraph" w:styleId="EnvelopeAddress">
    <w:name w:val="envelope address"/>
    <w:basedOn w:val="Normal"/>
    <w:semiHidden/>
    <w:unhideWhenUsed/>
    <w:rsid w:val="00B173D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173D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173D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173D0"/>
    <w:rPr>
      <w:rFonts w:ascii="Times New Roman" w:hAnsi="Times New Roman"/>
      <w:i/>
      <w:iCs/>
      <w:lang w:val="en-GB" w:eastAsia="en-GB"/>
    </w:rPr>
  </w:style>
  <w:style w:type="paragraph" w:styleId="HTMLPreformatted">
    <w:name w:val="HTML Preformatted"/>
    <w:basedOn w:val="Normal"/>
    <w:link w:val="HTMLPreformattedChar"/>
    <w:semiHidden/>
    <w:unhideWhenUsed/>
    <w:rsid w:val="00B173D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173D0"/>
    <w:rPr>
      <w:rFonts w:ascii="Consolas" w:hAnsi="Consolas"/>
      <w:lang w:val="en-GB" w:eastAsia="en-GB"/>
    </w:rPr>
  </w:style>
  <w:style w:type="paragraph" w:styleId="Index3">
    <w:name w:val="index 3"/>
    <w:basedOn w:val="Normal"/>
    <w:next w:val="Normal"/>
    <w:semiHidden/>
    <w:unhideWhenUsed/>
    <w:rsid w:val="00B173D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173D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173D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173D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173D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173D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173D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173D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173D0"/>
    <w:rPr>
      <w:rFonts w:ascii="Times New Roman" w:hAnsi="Times New Roman"/>
      <w:i/>
      <w:iCs/>
      <w:color w:val="4F81BD" w:themeColor="accent1"/>
      <w:lang w:val="en-GB" w:eastAsia="en-GB"/>
    </w:rPr>
  </w:style>
  <w:style w:type="paragraph" w:styleId="ListContinue">
    <w:name w:val="List Continue"/>
    <w:basedOn w:val="Normal"/>
    <w:semiHidden/>
    <w:unhideWhenUsed/>
    <w:rsid w:val="00B173D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173D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173D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173D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173D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173D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173D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173D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173D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173D0"/>
    <w:rPr>
      <w:rFonts w:ascii="Consolas" w:hAnsi="Consolas"/>
      <w:lang w:val="en-GB" w:eastAsia="en-GB"/>
    </w:rPr>
  </w:style>
  <w:style w:type="paragraph" w:styleId="MessageHeader">
    <w:name w:val="Message Header"/>
    <w:basedOn w:val="Normal"/>
    <w:link w:val="MessageHeaderChar"/>
    <w:semiHidden/>
    <w:unhideWhenUsed/>
    <w:rsid w:val="00B173D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173D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173D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173D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173D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173D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173D0"/>
    <w:rPr>
      <w:rFonts w:ascii="Times New Roman" w:hAnsi="Times New Roman"/>
      <w:lang w:val="en-GB" w:eastAsia="en-GB"/>
    </w:rPr>
  </w:style>
  <w:style w:type="paragraph" w:styleId="Quote">
    <w:name w:val="Quote"/>
    <w:basedOn w:val="Normal"/>
    <w:next w:val="Normal"/>
    <w:link w:val="QuoteChar"/>
    <w:uiPriority w:val="29"/>
    <w:qFormat/>
    <w:rsid w:val="00B173D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173D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173D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173D0"/>
    <w:rPr>
      <w:rFonts w:ascii="Times New Roman" w:hAnsi="Times New Roman"/>
      <w:lang w:val="en-GB" w:eastAsia="en-GB"/>
    </w:rPr>
  </w:style>
  <w:style w:type="paragraph" w:styleId="Signature">
    <w:name w:val="Signature"/>
    <w:basedOn w:val="Normal"/>
    <w:link w:val="SignatureChar"/>
    <w:semiHidden/>
    <w:unhideWhenUsed/>
    <w:rsid w:val="00B173D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173D0"/>
    <w:rPr>
      <w:rFonts w:ascii="Times New Roman" w:hAnsi="Times New Roman"/>
      <w:lang w:val="en-GB" w:eastAsia="en-GB"/>
    </w:rPr>
  </w:style>
  <w:style w:type="paragraph" w:styleId="Subtitle">
    <w:name w:val="Subtitle"/>
    <w:basedOn w:val="Normal"/>
    <w:next w:val="Normal"/>
    <w:link w:val="SubtitleChar"/>
    <w:qFormat/>
    <w:rsid w:val="00B173D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173D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173D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173D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173D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173D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173D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B173D0"/>
    <w:rPr>
      <w:rFonts w:ascii="Times New Roman" w:hAnsi="Times New Roman"/>
      <w:lang w:val="en-GB" w:eastAsia="en-US"/>
    </w:rPr>
  </w:style>
  <w:style w:type="character" w:customStyle="1" w:styleId="BodyTextFirstIndentChar1">
    <w:name w:val="Body Text First Indent Char1"/>
    <w:basedOn w:val="DefaultParagraphFont"/>
    <w:rsid w:val="00B173D0"/>
  </w:style>
  <w:style w:type="character" w:customStyle="1" w:styleId="EXChar">
    <w:name w:val="EX Char"/>
    <w:locked/>
    <w:rsid w:val="00B173D0"/>
    <w:rPr>
      <w:rFonts w:ascii="Times New Roman" w:hAnsi="Times New Roman"/>
      <w:lang w:val="en-GB" w:eastAsia="en-US"/>
    </w:rPr>
  </w:style>
  <w:style w:type="table" w:styleId="TableGrid">
    <w:name w:val="Table Grid"/>
    <w:basedOn w:val="TableNormal"/>
    <w:rsid w:val="00B173D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B173D0"/>
  </w:style>
  <w:style w:type="paragraph" w:customStyle="1" w:styleId="Default">
    <w:name w:val="Default"/>
    <w:rsid w:val="00B173D0"/>
    <w:pPr>
      <w:autoSpaceDE w:val="0"/>
      <w:autoSpaceDN w:val="0"/>
      <w:adjustRightInd w:val="0"/>
    </w:pPr>
    <w:rPr>
      <w:rFonts w:ascii="Arial" w:hAnsi="Arial" w:cs="Arial"/>
      <w:color w:val="000000"/>
      <w:sz w:val="24"/>
      <w:szCs w:val="24"/>
      <w:lang w:val="en-GB"/>
    </w:rPr>
  </w:style>
  <w:style w:type="character" w:customStyle="1" w:styleId="ui-provider">
    <w:name w:val="ui-provider"/>
    <w:basedOn w:val="DefaultParagraphFont"/>
    <w:rsid w:val="00D53355"/>
  </w:style>
  <w:style w:type="character" w:customStyle="1" w:styleId="normaltextrun">
    <w:name w:val="normaltextrun"/>
    <w:basedOn w:val="DefaultParagraphFont"/>
    <w:rsid w:val="00D533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6342A-F43A-4617-9372-D66E25B64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77</Pages>
  <Words>45820</Words>
  <Characters>261179</Characters>
  <Application>Microsoft Office Word</Application>
  <DocSecurity>0</DocSecurity>
  <Lines>2176</Lines>
  <Paragraphs>612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57</cp:revision>
  <cp:lastPrinted>1900-01-01T00:00:00Z</cp:lastPrinted>
  <dcterms:created xsi:type="dcterms:W3CDTF">2024-05-15T08:18:00Z</dcterms:created>
  <dcterms:modified xsi:type="dcterms:W3CDTF">2024-08-12T12:08:00Z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