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79639" w14:textId="5936BA0D" w:rsidR="0076572B" w:rsidRPr="00E1017C" w:rsidRDefault="0076572B" w:rsidP="0076572B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ko-KR"/>
        </w:rPr>
      </w:pPr>
      <w:bookmarkStart w:id="0" w:name="_Hlk145491888"/>
      <w:r w:rsidRPr="00E1017C">
        <w:rPr>
          <w:b/>
          <w:sz w:val="24"/>
        </w:rPr>
        <w:t>3GPP TSG-CT WG1 Meeting #150</w:t>
      </w:r>
      <w:r w:rsidRPr="00E1017C">
        <w:rPr>
          <w:b/>
          <w:i/>
          <w:sz w:val="28"/>
        </w:rPr>
        <w:tab/>
      </w:r>
      <w:r w:rsidRPr="00E1017C">
        <w:rPr>
          <w:b/>
          <w:sz w:val="24"/>
        </w:rPr>
        <w:t>C1-24</w:t>
      </w:r>
      <w:r w:rsidR="00D40209">
        <w:rPr>
          <w:rFonts w:hint="eastAsia"/>
          <w:b/>
          <w:sz w:val="24"/>
          <w:lang w:eastAsia="ko-KR"/>
        </w:rPr>
        <w:t>4169</w:t>
      </w:r>
    </w:p>
    <w:p w14:paraId="50718B3F" w14:textId="4F0AE924" w:rsidR="00D70F07" w:rsidRPr="00E1017C" w:rsidRDefault="0076572B" w:rsidP="0076572B">
      <w:pPr>
        <w:pStyle w:val="CRCoverPage"/>
        <w:outlineLvl w:val="0"/>
        <w:rPr>
          <w:b/>
          <w:sz w:val="24"/>
        </w:rPr>
      </w:pPr>
      <w:r w:rsidRPr="00E1017C">
        <w:rPr>
          <w:b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1017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E1017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1017C">
              <w:rPr>
                <w:i/>
                <w:sz w:val="14"/>
              </w:rPr>
              <w:t>CR-Form-v</w:t>
            </w:r>
            <w:r w:rsidR="008863B9" w:rsidRPr="00E1017C">
              <w:rPr>
                <w:i/>
                <w:sz w:val="14"/>
              </w:rPr>
              <w:t>12.</w:t>
            </w:r>
            <w:r w:rsidR="008D3CCC" w:rsidRPr="00E1017C">
              <w:rPr>
                <w:i/>
                <w:sz w:val="14"/>
              </w:rPr>
              <w:t>2</w:t>
            </w:r>
          </w:p>
        </w:tc>
      </w:tr>
      <w:tr w:rsidR="001E41F3" w:rsidRPr="00E1017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1017C" w:rsidRDefault="001E41F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32"/>
              </w:rPr>
              <w:t>CHANGE REQUEST</w:t>
            </w:r>
          </w:p>
        </w:tc>
      </w:tr>
      <w:tr w:rsidR="001E41F3" w:rsidRPr="00E1017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1017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F7AE21B" w:rsidR="001E41F3" w:rsidRPr="00410371" w:rsidRDefault="00E1017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FC3464">
              <w:rPr>
                <w:rFonts w:hint="eastAsia"/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FC3464">
              <w:rPr>
                <w:rFonts w:hint="eastAsia"/>
                <w:b/>
                <w:sz w:val="28"/>
                <w:lang w:eastAsia="ko-KR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E1017C" w:rsidRDefault="001E41F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7278C" w:rsidR="001E41F3" w:rsidRPr="00410371" w:rsidRDefault="00164CD6" w:rsidP="00547111">
            <w:pPr>
              <w:pStyle w:val="CRCoverPage"/>
              <w:spacing w:after="0"/>
              <w:rPr>
                <w:rFonts w:hint="eastAsia"/>
              </w:rPr>
            </w:pPr>
            <w:r>
              <w:rPr>
                <w:rFonts w:hint="eastAsia"/>
                <w:b/>
                <w:sz w:val="28"/>
                <w:lang w:eastAsia="ko-KR"/>
              </w:rPr>
              <w:t>0990</w:t>
            </w:r>
          </w:p>
        </w:tc>
        <w:tc>
          <w:tcPr>
            <w:tcW w:w="709" w:type="dxa"/>
          </w:tcPr>
          <w:p w14:paraId="09D2C09B" w14:textId="77777777" w:rsidR="001E41F3" w:rsidRPr="00E101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01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CA3B10" w:rsidR="001E41F3" w:rsidRPr="00410371" w:rsidRDefault="00E1017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101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01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D349A" w:rsidR="001E41F3" w:rsidRPr="00410371" w:rsidRDefault="00E101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FC3464">
              <w:rPr>
                <w:rFonts w:hint="eastAsia"/>
                <w:b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FC3464">
              <w:rPr>
                <w:rFonts w:hint="eastAsia"/>
                <w:b/>
                <w:sz w:val="28"/>
                <w:lang w:eastAsia="ko-KR"/>
              </w:rPr>
              <w:t>7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FC3464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1017C" w:rsidRDefault="001E41F3">
            <w:pPr>
              <w:pStyle w:val="CRCoverPage"/>
              <w:spacing w:after="0"/>
            </w:pPr>
          </w:p>
        </w:tc>
      </w:tr>
      <w:tr w:rsidR="001E41F3" w:rsidRPr="00E1017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1017C" w:rsidRDefault="001E41F3">
            <w:pPr>
              <w:pStyle w:val="CRCoverPage"/>
              <w:spacing w:after="0"/>
            </w:pPr>
          </w:p>
        </w:tc>
      </w:tr>
      <w:tr w:rsidR="001E41F3" w:rsidRPr="00E1017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1017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017C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1017C">
              <w:rPr>
                <w:rFonts w:cs="Arial"/>
                <w:b/>
                <w:i/>
                <w:color w:val="FF0000"/>
              </w:rPr>
              <w:t xml:space="preserve"> </w:t>
            </w:r>
            <w:r w:rsidRPr="00E1017C">
              <w:rPr>
                <w:rFonts w:cs="Arial"/>
                <w:i/>
              </w:rPr>
              <w:t>on using this form</w:t>
            </w:r>
            <w:r w:rsidR="0051580D" w:rsidRPr="00E1017C">
              <w:rPr>
                <w:rFonts w:cs="Arial"/>
                <w:i/>
              </w:rPr>
              <w:t>: c</w:t>
            </w:r>
            <w:r w:rsidR="00F25D98" w:rsidRPr="00E1017C">
              <w:rPr>
                <w:rFonts w:cs="Arial"/>
                <w:i/>
              </w:rPr>
              <w:t xml:space="preserve">omprehensive instructions can be found at </w:t>
            </w:r>
            <w:r w:rsidR="001B7A65" w:rsidRPr="00E1017C">
              <w:rPr>
                <w:rFonts w:cs="Arial"/>
                <w:i/>
              </w:rPr>
              <w:br/>
            </w:r>
            <w:hyperlink r:id="rId14" w:history="1">
              <w:r w:rsidR="00DE34CF" w:rsidRPr="00E101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1017C">
              <w:rPr>
                <w:rFonts w:cs="Arial"/>
                <w:i/>
              </w:rPr>
              <w:t>.</w:t>
            </w:r>
          </w:p>
        </w:tc>
      </w:tr>
      <w:tr w:rsidR="001E41F3" w:rsidRPr="00E1017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101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017C" w14:paraId="0EE45D52" w14:textId="77777777" w:rsidTr="00A7671C">
        <w:tc>
          <w:tcPr>
            <w:tcW w:w="2835" w:type="dxa"/>
          </w:tcPr>
          <w:p w14:paraId="59860FA1" w14:textId="77777777" w:rsidR="00F25D98" w:rsidRPr="00E101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Proposed change</w:t>
            </w:r>
            <w:r w:rsidR="00A7671C" w:rsidRPr="00E1017C">
              <w:rPr>
                <w:b/>
                <w:i/>
              </w:rPr>
              <w:t xml:space="preserve"> </w:t>
            </w:r>
            <w:r w:rsidRPr="00E1017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1017C" w:rsidRDefault="00F25D98" w:rsidP="001E41F3">
            <w:pPr>
              <w:pStyle w:val="CRCoverPage"/>
              <w:spacing w:after="0"/>
              <w:jc w:val="right"/>
            </w:pPr>
            <w:r w:rsidRPr="00E1017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1017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1017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017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1017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1017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017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1017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1017C" w:rsidRDefault="00F25D98" w:rsidP="001E41F3">
            <w:pPr>
              <w:pStyle w:val="CRCoverPage"/>
              <w:spacing w:after="0"/>
              <w:jc w:val="right"/>
            </w:pPr>
            <w:r w:rsidRPr="00E1017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86A398" w:rsidR="00F25D98" w:rsidRPr="00E1017C" w:rsidRDefault="00FC34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E101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1017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Title:</w:t>
            </w:r>
            <w:r w:rsidRPr="00E101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DF23C" w:rsidR="001E41F3" w:rsidRDefault="00FC346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Correction in the controlling MCPTT server operation </w:t>
            </w:r>
            <w:r w:rsidR="00B16ADE">
              <w:rPr>
                <w:rFonts w:hint="eastAsia"/>
                <w:lang w:eastAsia="ko-KR"/>
              </w:rPr>
              <w:t>for</w:t>
            </w:r>
            <w:r w:rsidR="00D06506">
              <w:rPr>
                <w:rFonts w:hint="eastAsia"/>
                <w:lang w:eastAsia="ko-KR"/>
              </w:rPr>
              <w:t xml:space="preserve"> an MCPTT user not authorized </w:t>
            </w:r>
            <w:r w:rsidR="00D06506" w:rsidRPr="002975E4">
              <w:rPr>
                <w:lang w:eastAsia="ko-KR"/>
              </w:rPr>
              <w:t>for MCPTT ad</w:t>
            </w:r>
            <w:r w:rsidR="006A0EF1">
              <w:rPr>
                <w:rFonts w:hint="eastAsia"/>
                <w:lang w:eastAsia="ko-KR"/>
              </w:rPr>
              <w:t xml:space="preserve"> </w:t>
            </w:r>
            <w:r w:rsidR="00D06506" w:rsidRPr="002975E4">
              <w:rPr>
                <w:lang w:eastAsia="ko-KR"/>
              </w:rPr>
              <w:t>hoc group emergency alert participant information</w:t>
            </w:r>
          </w:p>
        </w:tc>
      </w:tr>
      <w:tr w:rsidR="001E41F3" w:rsidRPr="00E1017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36DC85" w:rsidR="001E41F3" w:rsidRDefault="00E1017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1F3" w:rsidRPr="00E101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06E70" w:rsidR="001E41F3" w:rsidRDefault="00E1017C" w:rsidP="0054711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:rsidRPr="00E1017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Work item code</w:t>
            </w:r>
            <w:r w:rsidR="0051580D" w:rsidRPr="00E1017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C3AF4" w:rsidR="001E41F3" w:rsidRDefault="00FC346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MCProtoc19, 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1017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1017C" w:rsidRDefault="001E41F3">
            <w:pPr>
              <w:pStyle w:val="CRCoverPage"/>
              <w:spacing w:after="0"/>
              <w:jc w:val="right"/>
            </w:pPr>
            <w:r w:rsidRPr="00E101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17912" w:rsidR="001E41F3" w:rsidRDefault="00E1017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2024-08-</w:t>
            </w:r>
            <w:r w:rsidR="00FC3464">
              <w:rPr>
                <w:rFonts w:hint="eastAsia"/>
                <w:lang w:eastAsia="ko-KR"/>
              </w:rPr>
              <w:t>05</w:t>
            </w:r>
          </w:p>
        </w:tc>
      </w:tr>
      <w:tr w:rsidR="001E41F3" w:rsidRPr="00E101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101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3AD323" w:rsidR="001E41F3" w:rsidRDefault="00FC346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1017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1017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01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567E61" w:rsidR="001E41F3" w:rsidRDefault="00E1017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 w:rsidR="00FC3464">
              <w:rPr>
                <w:rFonts w:hint="eastAsia"/>
                <w:lang w:eastAsia="ko-KR"/>
              </w:rPr>
              <w:t>9</w:t>
            </w:r>
          </w:p>
        </w:tc>
      </w:tr>
      <w:tr w:rsidR="001E41F3" w:rsidRPr="00E101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1017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1017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categories:</w:t>
            </w:r>
            <w:r w:rsidRPr="00E1017C">
              <w:rPr>
                <w:b/>
                <w:i/>
                <w:sz w:val="18"/>
              </w:rPr>
              <w:br/>
              <w:t>F</w:t>
            </w:r>
            <w:r w:rsidRPr="00E1017C">
              <w:rPr>
                <w:i/>
                <w:sz w:val="18"/>
              </w:rPr>
              <w:t xml:space="preserve">  (correction)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A</w:t>
            </w:r>
            <w:r w:rsidRPr="00E1017C">
              <w:rPr>
                <w:i/>
                <w:sz w:val="18"/>
              </w:rPr>
              <w:t xml:space="preserve">  (</w:t>
            </w:r>
            <w:r w:rsidR="00DE34CF" w:rsidRPr="00E1017C">
              <w:rPr>
                <w:i/>
                <w:sz w:val="18"/>
              </w:rPr>
              <w:t xml:space="preserve">mirror </w:t>
            </w:r>
            <w:r w:rsidRPr="00E1017C">
              <w:rPr>
                <w:i/>
                <w:sz w:val="18"/>
              </w:rPr>
              <w:t>correspond</w:t>
            </w:r>
            <w:r w:rsidR="00DE34CF" w:rsidRPr="00E1017C">
              <w:rPr>
                <w:i/>
                <w:sz w:val="18"/>
              </w:rPr>
              <w:t xml:space="preserve">ing </w:t>
            </w:r>
            <w:r w:rsidRPr="00E1017C">
              <w:rPr>
                <w:i/>
                <w:sz w:val="18"/>
              </w:rPr>
              <w:t xml:space="preserve">to a </w:t>
            </w:r>
            <w:r w:rsidR="00DE34CF" w:rsidRPr="00E1017C">
              <w:rPr>
                <w:i/>
                <w:sz w:val="18"/>
              </w:rPr>
              <w:t xml:space="preserve">change </w:t>
            </w:r>
            <w:r w:rsidRPr="00E1017C">
              <w:rPr>
                <w:i/>
                <w:sz w:val="18"/>
              </w:rPr>
              <w:t xml:space="preserve">in an earlier </w:t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="00665C47"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>release)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B</w:t>
            </w:r>
            <w:r w:rsidRPr="00E1017C">
              <w:rPr>
                <w:i/>
                <w:sz w:val="18"/>
              </w:rPr>
              <w:t xml:space="preserve">  (addition of feature), 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C</w:t>
            </w:r>
            <w:r w:rsidRPr="00E1017C">
              <w:rPr>
                <w:i/>
                <w:sz w:val="18"/>
              </w:rPr>
              <w:t xml:space="preserve">  (functional modification of feature)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D</w:t>
            </w:r>
            <w:r w:rsidRPr="00E1017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1017C" w:rsidRDefault="001E41F3">
            <w:pPr>
              <w:pStyle w:val="CRCoverPage"/>
            </w:pPr>
            <w:r w:rsidRPr="00E1017C">
              <w:rPr>
                <w:sz w:val="18"/>
              </w:rPr>
              <w:t>Detailed explanations of the above categories can</w:t>
            </w:r>
            <w:r w:rsidRPr="00E1017C">
              <w:rPr>
                <w:sz w:val="18"/>
              </w:rPr>
              <w:br/>
              <w:t xml:space="preserve">be found in 3GPP </w:t>
            </w:r>
            <w:hyperlink r:id="rId15" w:history="1">
              <w:r w:rsidRPr="00E1017C">
                <w:rPr>
                  <w:rStyle w:val="Hyperlink"/>
                  <w:sz w:val="18"/>
                </w:rPr>
                <w:t>TR 21.900</w:t>
              </w:r>
            </w:hyperlink>
            <w:r w:rsidRPr="00E101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1017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releases:</w:t>
            </w:r>
            <w:r w:rsidRPr="00E1017C">
              <w:rPr>
                <w:i/>
                <w:sz w:val="18"/>
              </w:rPr>
              <w:br/>
              <w:t>Rel-8</w:t>
            </w:r>
            <w:r w:rsidRPr="00E1017C">
              <w:rPr>
                <w:i/>
                <w:sz w:val="18"/>
              </w:rPr>
              <w:tab/>
              <w:t>(Release 8)</w:t>
            </w:r>
            <w:r w:rsidR="007C2097" w:rsidRPr="00E1017C">
              <w:rPr>
                <w:i/>
                <w:sz w:val="18"/>
              </w:rPr>
              <w:br/>
              <w:t>Rel-9</w:t>
            </w:r>
            <w:r w:rsidR="007C2097" w:rsidRPr="00E1017C">
              <w:rPr>
                <w:i/>
                <w:sz w:val="18"/>
              </w:rPr>
              <w:tab/>
              <w:t>(Release 9)</w:t>
            </w:r>
            <w:r w:rsidR="009777D9" w:rsidRPr="00E1017C">
              <w:rPr>
                <w:i/>
                <w:sz w:val="18"/>
              </w:rPr>
              <w:br/>
              <w:t>Rel-10</w:t>
            </w:r>
            <w:r w:rsidR="009777D9" w:rsidRPr="00E1017C">
              <w:rPr>
                <w:i/>
                <w:sz w:val="18"/>
              </w:rPr>
              <w:tab/>
              <w:t>(Release 10)</w:t>
            </w:r>
            <w:r w:rsidR="000C038A" w:rsidRPr="00E1017C">
              <w:rPr>
                <w:i/>
                <w:sz w:val="18"/>
              </w:rPr>
              <w:br/>
              <w:t>Rel-11</w:t>
            </w:r>
            <w:r w:rsidR="000C038A" w:rsidRPr="00E1017C">
              <w:rPr>
                <w:i/>
                <w:sz w:val="18"/>
              </w:rPr>
              <w:tab/>
              <w:t>(Release 11)</w:t>
            </w:r>
            <w:r w:rsidR="000C038A" w:rsidRPr="00E1017C">
              <w:rPr>
                <w:i/>
                <w:sz w:val="18"/>
              </w:rPr>
              <w:br/>
            </w:r>
            <w:r w:rsidR="002E472E" w:rsidRPr="00E1017C">
              <w:rPr>
                <w:i/>
                <w:sz w:val="18"/>
              </w:rPr>
              <w:t>…</w:t>
            </w:r>
            <w:r w:rsidR="0051580D" w:rsidRPr="00E1017C">
              <w:rPr>
                <w:i/>
                <w:sz w:val="18"/>
              </w:rPr>
              <w:br/>
            </w:r>
            <w:r w:rsidR="00E34898" w:rsidRPr="00E1017C">
              <w:rPr>
                <w:i/>
                <w:sz w:val="18"/>
              </w:rPr>
              <w:t>Rel-16</w:t>
            </w:r>
            <w:r w:rsidR="00E34898" w:rsidRPr="00E1017C">
              <w:rPr>
                <w:i/>
                <w:sz w:val="18"/>
              </w:rPr>
              <w:tab/>
              <w:t>(Release 16)</w:t>
            </w:r>
            <w:r w:rsidR="002E472E" w:rsidRPr="00E1017C">
              <w:rPr>
                <w:i/>
                <w:sz w:val="18"/>
              </w:rPr>
              <w:br/>
              <w:t>Rel-17</w:t>
            </w:r>
            <w:r w:rsidR="002E472E" w:rsidRPr="00E1017C">
              <w:rPr>
                <w:i/>
                <w:sz w:val="18"/>
              </w:rPr>
              <w:tab/>
              <w:t>(Release 17)</w:t>
            </w:r>
            <w:r w:rsidR="002E472E" w:rsidRPr="00E1017C">
              <w:rPr>
                <w:i/>
                <w:sz w:val="18"/>
              </w:rPr>
              <w:br/>
              <w:t>Rel-18</w:t>
            </w:r>
            <w:r w:rsidR="002E472E" w:rsidRPr="00E1017C">
              <w:rPr>
                <w:i/>
                <w:sz w:val="18"/>
              </w:rPr>
              <w:tab/>
              <w:t>(Release 18)</w:t>
            </w:r>
            <w:r w:rsidR="00C870F6" w:rsidRPr="00E1017C">
              <w:rPr>
                <w:i/>
                <w:sz w:val="18"/>
              </w:rPr>
              <w:br/>
              <w:t>Rel-19</w:t>
            </w:r>
            <w:r w:rsidR="00653DE4" w:rsidRPr="00E1017C">
              <w:rPr>
                <w:i/>
                <w:sz w:val="18"/>
              </w:rPr>
              <w:tab/>
              <w:t>(Release 19)</w:t>
            </w:r>
          </w:p>
        </w:tc>
      </w:tr>
      <w:tr w:rsidR="001E41F3" w:rsidRPr="00E1017C" w14:paraId="7FBEB8E7" w14:textId="77777777" w:rsidTr="00547111">
        <w:tc>
          <w:tcPr>
            <w:tcW w:w="1843" w:type="dxa"/>
          </w:tcPr>
          <w:p w14:paraId="44A3A604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C222C" w:rsidR="001E41F3" w:rsidRPr="00E1017C" w:rsidRDefault="00D065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word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unconsidered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is improperly used in Section 6.3.3.1.13.10.</w:t>
            </w:r>
          </w:p>
        </w:tc>
      </w:tr>
      <w:tr w:rsidR="001E41F3" w:rsidRPr="00E101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Summary of change</w:t>
            </w:r>
            <w:r w:rsidR="0051580D" w:rsidRPr="00E1017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EB7482" w:rsidR="001E41F3" w:rsidRPr="00E1017C" w:rsidRDefault="001F0B4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Improvement in the readability</w:t>
            </w:r>
          </w:p>
        </w:tc>
      </w:tr>
      <w:tr w:rsidR="001E41F3" w:rsidRPr="00E101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6122C" w:rsidR="001E41F3" w:rsidRPr="00E1017C" w:rsidRDefault="001F0B44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Poor readability</w:t>
            </w:r>
          </w:p>
        </w:tc>
      </w:tr>
      <w:tr w:rsidR="001E41F3" w:rsidRPr="00E1017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8E2285" w:rsidR="001E41F3" w:rsidRPr="00E1017C" w:rsidRDefault="00B16AD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6.3.3.1.13</w:t>
            </w:r>
            <w:r w:rsidR="001F0B44">
              <w:rPr>
                <w:rFonts w:hint="eastAsia"/>
                <w:lang w:eastAsia="ko-KR"/>
              </w:rPr>
              <w:t>.10</w:t>
            </w:r>
          </w:p>
        </w:tc>
      </w:tr>
      <w:tr w:rsidR="001E41F3" w:rsidRPr="00E101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1017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1017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101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1017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1017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101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D2B0E" w:rsidR="001E41F3" w:rsidRDefault="00E101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1017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1017C">
              <w:t xml:space="preserve"> Other core specifications</w:t>
            </w:r>
            <w:r w:rsidRPr="00E101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1017C" w:rsidRDefault="00145D4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1E41F3" w:rsidRPr="00E101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1017C" w:rsidRDefault="001E41F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98B7C" w:rsidR="001E41F3" w:rsidRDefault="00E101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1017C" w:rsidRDefault="001E41F3">
            <w:pPr>
              <w:pStyle w:val="CRCoverPage"/>
              <w:spacing w:after="0"/>
            </w:pPr>
            <w:r w:rsidRPr="00E101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1017C" w:rsidRDefault="00145D4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1E41F3" w:rsidRPr="00E101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1017C" w:rsidRDefault="00145D4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 xml:space="preserve">(show </w:t>
            </w:r>
            <w:r w:rsidR="00592D74" w:rsidRPr="00E1017C">
              <w:rPr>
                <w:b/>
                <w:i/>
              </w:rPr>
              <w:t xml:space="preserve">related </w:t>
            </w:r>
            <w:r w:rsidRPr="00E1017C">
              <w:rPr>
                <w:b/>
                <w:i/>
              </w:rPr>
              <w:t>CR</w:t>
            </w:r>
            <w:r w:rsidR="00592D74" w:rsidRPr="00E1017C">
              <w:rPr>
                <w:b/>
                <w:i/>
              </w:rPr>
              <w:t>s</w:t>
            </w:r>
            <w:r w:rsidRPr="00E1017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1017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8CDE5" w:rsidR="001E41F3" w:rsidRDefault="00E101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1017C" w:rsidRDefault="001E41F3">
            <w:pPr>
              <w:pStyle w:val="CRCoverPage"/>
              <w:spacing w:after="0"/>
            </w:pPr>
            <w:r w:rsidRPr="00E1017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1017C" w:rsidRDefault="00145D43">
            <w:pPr>
              <w:pStyle w:val="CRCoverPage"/>
              <w:spacing w:after="0"/>
              <w:ind w:left="99"/>
            </w:pPr>
            <w:r w:rsidRPr="00E1017C">
              <w:t>TS</w:t>
            </w:r>
            <w:r w:rsidR="000A6394" w:rsidRPr="00E1017C">
              <w:t xml:space="preserve">/TR ... CR ... </w:t>
            </w:r>
          </w:p>
        </w:tc>
      </w:tr>
      <w:tr w:rsidR="001E41F3" w:rsidRPr="00E101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1017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1017C" w:rsidRDefault="001E41F3">
            <w:pPr>
              <w:pStyle w:val="CRCoverPage"/>
              <w:spacing w:after="0"/>
            </w:pPr>
          </w:p>
        </w:tc>
      </w:tr>
      <w:tr w:rsidR="001E41F3" w:rsidRPr="00E101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101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1017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1017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101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1017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101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101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1017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1017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1017C" w:rsidRDefault="001E41F3">
      <w:pPr>
        <w:sectPr w:rsidR="001E41F3" w:rsidRPr="00E1017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5A8980" w14:textId="77777777" w:rsidR="005967CA" w:rsidRPr="00D27B9A" w:rsidRDefault="005967CA" w:rsidP="00596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099AF13D" w14:textId="77777777" w:rsidR="00F75A3B" w:rsidRDefault="00F75A3B" w:rsidP="00F75A3B">
      <w:pPr>
        <w:pStyle w:val="Heading6"/>
        <w:numPr>
          <w:ilvl w:val="5"/>
          <w:numId w:val="0"/>
        </w:numPr>
        <w:ind w:left="1152" w:hanging="432"/>
      </w:pPr>
      <w:bookmarkStart w:id="2" w:name="_Toc171603709"/>
      <w:r>
        <w:t>6.3.3.1.13.10</w:t>
      </w:r>
      <w:r w:rsidRPr="00E352B4">
        <w:tab/>
      </w:r>
      <w:r>
        <w:t xml:space="preserve">Determining MCPTT users that are authorized for receiving </w:t>
      </w:r>
      <w:bookmarkStart w:id="3" w:name="_Hlk158885985"/>
      <w:r>
        <w:t>MCPTT adhoc group emergency alert participant information</w:t>
      </w:r>
      <w:bookmarkEnd w:id="2"/>
      <w:bookmarkEnd w:id="3"/>
    </w:p>
    <w:p w14:paraId="1825623E" w14:textId="77777777" w:rsidR="00F75A3B" w:rsidRDefault="00F75A3B" w:rsidP="00F75A3B">
      <w:pPr>
        <w:rPr>
          <w:lang w:eastAsia="ko-KR"/>
        </w:rPr>
      </w:pPr>
      <w:r>
        <w:rPr>
          <w:lang w:eastAsia="ko-KR"/>
        </w:rPr>
        <w:t xml:space="preserve">If the controlling MCPTT function has received a SIP request </w:t>
      </w:r>
      <w:r>
        <w:t xml:space="preserve">with the &lt;adhoc-alert-ind&gt; element of the </w:t>
      </w:r>
      <w:r w:rsidRPr="00050627">
        <w:t>application</w:t>
      </w:r>
      <w:r>
        <w:t>/vnd.3gpp.mcptt-info+xml MIME body</w:t>
      </w:r>
      <w:r>
        <w:rPr>
          <w:lang w:eastAsia="ko-KR"/>
        </w:rPr>
        <w:t xml:space="preserve"> set to a value of "false" and:</w:t>
      </w:r>
    </w:p>
    <w:p w14:paraId="6D369706" w14:textId="77777777" w:rsidR="00F75A3B" w:rsidRDefault="00F75A3B" w:rsidP="00F75A3B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</w:t>
      </w:r>
      <w:r w:rsidRPr="002107AF"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MCPTT user profile </w:t>
      </w:r>
      <w:r>
        <w:t xml:space="preserve">document </w:t>
      </w:r>
      <w:r w:rsidRPr="002107AF">
        <w:t xml:space="preserve">identified by the MCPTT ID of the </w:t>
      </w:r>
      <w:r>
        <w:t>handled MCPTT</w:t>
      </w:r>
      <w:r w:rsidRPr="002107AF">
        <w:t xml:space="preserve"> user</w:t>
      </w:r>
      <w:r>
        <w:t xml:space="preserve"> </w:t>
      </w:r>
      <w:r w:rsidRPr="00E05A95">
        <w:t xml:space="preserve">(see the </w:t>
      </w:r>
      <w: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 w:rsidRPr="002107AF">
        <w:t xml:space="preserve"> is set to a value of "true"</w:t>
      </w:r>
      <w:r>
        <w:t xml:space="preserve">, then </w:t>
      </w:r>
      <w:r>
        <w:rPr>
          <w:lang w:eastAsia="ko-KR"/>
        </w:rPr>
        <w:t>the MCPTT user shall be considered to be authorised for</w:t>
      </w:r>
      <w:r w:rsidRPr="002975E4">
        <w:t xml:space="preserve"> </w:t>
      </w:r>
      <w:r w:rsidRPr="002975E4">
        <w:rPr>
          <w:lang w:eastAsia="ko-KR"/>
        </w:rPr>
        <w:t>MCPTT adhoc group emergency alert participant information</w:t>
      </w:r>
      <w:r>
        <w:rPr>
          <w:lang w:eastAsia="ko-KR"/>
        </w:rPr>
        <w:t>; and</w:t>
      </w:r>
    </w:p>
    <w:p w14:paraId="624CAB5A" w14:textId="00D5035C" w:rsidR="00F75A3B" w:rsidRDefault="00F75A3B" w:rsidP="00F75A3B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2107AF">
        <w:rPr>
          <w:lang w:eastAsia="ko-KR"/>
        </w:rPr>
        <w:t>if the &lt;</w:t>
      </w:r>
      <w:r w:rsidRPr="0045024E">
        <w:rPr>
          <w:lang w:eastAsia="ko-KR"/>
        </w:rPr>
        <w:t>allow-</w:t>
      </w:r>
      <w:r>
        <w:rPr>
          <w:lang w:eastAsia="ko-KR"/>
        </w:rPr>
        <w:t>to-recv</w:t>
      </w:r>
      <w:r w:rsidRPr="0045024E">
        <w:rPr>
          <w:lang w:eastAsia="ko-KR"/>
        </w:rPr>
        <w:t>-</w:t>
      </w:r>
      <w:r>
        <w:rPr>
          <w:lang w:eastAsia="ko-KR"/>
        </w:rPr>
        <w:t>adhoc-group-call-participants-info</w:t>
      </w:r>
      <w:r w:rsidRPr="002107AF">
        <w:rPr>
          <w:lang w:eastAsia="ko-KR"/>
        </w:rPr>
        <w:t xml:space="preserve">&gt; element </w:t>
      </w:r>
      <w:r w:rsidRPr="00C65CD9">
        <w:rPr>
          <w:lang w:eastAsia="ko-KR"/>
        </w:rPr>
        <w:t xml:space="preserve">of </w:t>
      </w:r>
      <w:r>
        <w:rPr>
          <w:lang w:eastAsia="ko-KR"/>
        </w:rPr>
        <w:t>the &lt;ruleset&gt;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2107AF">
        <w:rPr>
          <w:lang w:eastAsia="ko-KR"/>
        </w:rPr>
        <w:t xml:space="preserve">of the MCPTT user profile </w:t>
      </w:r>
      <w:r>
        <w:rPr>
          <w:lang w:eastAsia="ko-KR"/>
        </w:rPr>
        <w:t xml:space="preserve">document </w:t>
      </w:r>
      <w:r w:rsidRPr="002107AF">
        <w:rPr>
          <w:lang w:eastAsia="ko-KR"/>
        </w:rPr>
        <w:t xml:space="preserve">identified by the MCPTT ID of the </w:t>
      </w:r>
      <w:r>
        <w:rPr>
          <w:lang w:eastAsia="ko-KR"/>
        </w:rPr>
        <w:t>handled MCPTT</w:t>
      </w:r>
      <w:r w:rsidRPr="002107AF">
        <w:rPr>
          <w:lang w:eastAsia="ko-KR"/>
        </w:rPr>
        <w:t xml:space="preserve"> user</w:t>
      </w:r>
      <w:r>
        <w:rPr>
          <w:lang w:eastAsia="ko-KR"/>
        </w:rPr>
        <w:t xml:space="preserve"> </w:t>
      </w:r>
      <w:r w:rsidRPr="00E05A95">
        <w:rPr>
          <w:lang w:eastAsia="ko-KR"/>
        </w:rPr>
        <w:t xml:space="preserve">(see the </w:t>
      </w:r>
      <w:r>
        <w:rPr>
          <w:lang w:eastAsia="ko-KR"/>
        </w:rPr>
        <w:t xml:space="preserve">MCPTT </w:t>
      </w:r>
      <w:r w:rsidRPr="00E05A95">
        <w:rPr>
          <w:lang w:eastAsia="ko-KR"/>
        </w:rPr>
        <w:t>user profile document in 3GPP TS </w:t>
      </w:r>
      <w:r>
        <w:rPr>
          <w:lang w:eastAsia="ko-KR"/>
        </w:rPr>
        <w:t>24.484</w:t>
      </w:r>
      <w:r w:rsidRPr="00E05A95">
        <w:rPr>
          <w:lang w:eastAsia="ko-KR"/>
        </w:rPr>
        <w:t> [50])</w:t>
      </w:r>
      <w:r w:rsidRPr="002107AF">
        <w:rPr>
          <w:lang w:eastAsia="ko-KR"/>
        </w:rPr>
        <w:t xml:space="preserve"> is set to a value of "</w:t>
      </w:r>
      <w:r>
        <w:rPr>
          <w:lang w:eastAsia="ko-KR"/>
        </w:rPr>
        <w:t>false</w:t>
      </w:r>
      <w:r w:rsidRPr="002107AF">
        <w:rPr>
          <w:lang w:eastAsia="ko-KR"/>
        </w:rPr>
        <w:t>"</w:t>
      </w:r>
      <w:r>
        <w:rPr>
          <w:lang w:eastAsia="ko-KR"/>
        </w:rPr>
        <w:t>, or is not present, then</w:t>
      </w:r>
      <w:r w:rsidRPr="002975E4">
        <w:rPr>
          <w:lang w:eastAsia="ko-KR"/>
        </w:rPr>
        <w:t xml:space="preserve"> the MCPTT user shall be </w:t>
      </w:r>
      <w:del w:id="4" w:author="Sung Won (Nokia)" w:date="2024-08-05T14:44:00Z" w16du:dateUtc="2024-08-05T19:44:00Z">
        <w:r w:rsidDel="00F75A3B">
          <w:rPr>
            <w:lang w:eastAsia="ko-KR"/>
          </w:rPr>
          <w:delText>un</w:delText>
        </w:r>
      </w:del>
      <w:r w:rsidRPr="002975E4">
        <w:rPr>
          <w:lang w:eastAsia="ko-KR"/>
        </w:rPr>
        <w:t xml:space="preserve">considered to be </w:t>
      </w:r>
      <w:ins w:id="5" w:author="Sung Won (Nokia)" w:date="2024-08-05T14:51:00Z" w16du:dateUtc="2024-08-05T19:51:00Z">
        <w:r w:rsidR="00FC3464">
          <w:rPr>
            <w:rFonts w:hint="eastAsia"/>
            <w:lang w:eastAsia="ko-KR"/>
          </w:rPr>
          <w:t>un</w:t>
        </w:r>
      </w:ins>
      <w:r w:rsidRPr="002975E4">
        <w:rPr>
          <w:lang w:eastAsia="ko-KR"/>
        </w:rPr>
        <w:t>authorised for MCPTT adhoc group emergency alert participant information</w:t>
      </w:r>
      <w:r>
        <w:rPr>
          <w:lang w:eastAsia="ko-KR"/>
        </w:rPr>
        <w:t>.</w:t>
      </w:r>
    </w:p>
    <w:p w14:paraId="1F42BEBD" w14:textId="77777777" w:rsidR="005967CA" w:rsidRPr="00D27B9A" w:rsidRDefault="005967CA" w:rsidP="00596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E1017C" w:rsidRDefault="001E41F3"/>
    <w:sectPr w:rsidR="001E41F3" w:rsidRPr="00E101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5B19C" w14:textId="77777777" w:rsidR="007F2144" w:rsidRDefault="007F2144">
      <w:r>
        <w:separator/>
      </w:r>
    </w:p>
  </w:endnote>
  <w:endnote w:type="continuationSeparator" w:id="0">
    <w:p w14:paraId="1564063B" w14:textId="77777777" w:rsidR="007F2144" w:rsidRDefault="007F2144">
      <w:r>
        <w:continuationSeparator/>
      </w:r>
    </w:p>
  </w:endnote>
  <w:endnote w:type="continuationNotice" w:id="1">
    <w:p w14:paraId="43FC82BA" w14:textId="77777777" w:rsidR="007F2144" w:rsidRDefault="007F21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E3443" w14:textId="77777777" w:rsidR="007F2144" w:rsidRDefault="007F2144">
      <w:r>
        <w:separator/>
      </w:r>
    </w:p>
  </w:footnote>
  <w:footnote w:type="continuationSeparator" w:id="0">
    <w:p w14:paraId="7D813110" w14:textId="77777777" w:rsidR="007F2144" w:rsidRDefault="007F2144">
      <w:r>
        <w:continuationSeparator/>
      </w:r>
    </w:p>
  </w:footnote>
  <w:footnote w:type="continuationNotice" w:id="1">
    <w:p w14:paraId="336EA8D1" w14:textId="77777777" w:rsidR="007F2144" w:rsidRDefault="007F21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55AD"/>
    <w:rsid w:val="00164CD6"/>
    <w:rsid w:val="001709CD"/>
    <w:rsid w:val="001710B6"/>
    <w:rsid w:val="00192C46"/>
    <w:rsid w:val="001A08B3"/>
    <w:rsid w:val="001A7B60"/>
    <w:rsid w:val="001B37BE"/>
    <w:rsid w:val="001B52F0"/>
    <w:rsid w:val="001B7A65"/>
    <w:rsid w:val="001E41F3"/>
    <w:rsid w:val="001F0B44"/>
    <w:rsid w:val="00221571"/>
    <w:rsid w:val="00230D07"/>
    <w:rsid w:val="00245874"/>
    <w:rsid w:val="0026004D"/>
    <w:rsid w:val="002640DD"/>
    <w:rsid w:val="00273A53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B2075"/>
    <w:rsid w:val="003E1A36"/>
    <w:rsid w:val="00410371"/>
    <w:rsid w:val="00416780"/>
    <w:rsid w:val="004242F1"/>
    <w:rsid w:val="0042640D"/>
    <w:rsid w:val="00453F3E"/>
    <w:rsid w:val="004B75B7"/>
    <w:rsid w:val="004D0B50"/>
    <w:rsid w:val="005141D9"/>
    <w:rsid w:val="0051580D"/>
    <w:rsid w:val="00520CA3"/>
    <w:rsid w:val="00547111"/>
    <w:rsid w:val="005625CB"/>
    <w:rsid w:val="00575C29"/>
    <w:rsid w:val="005907FD"/>
    <w:rsid w:val="00592D74"/>
    <w:rsid w:val="005967CA"/>
    <w:rsid w:val="005E2C44"/>
    <w:rsid w:val="00621188"/>
    <w:rsid w:val="006257ED"/>
    <w:rsid w:val="006315DE"/>
    <w:rsid w:val="00653DE4"/>
    <w:rsid w:val="00665C47"/>
    <w:rsid w:val="00666452"/>
    <w:rsid w:val="0067318C"/>
    <w:rsid w:val="00695808"/>
    <w:rsid w:val="006A0EF1"/>
    <w:rsid w:val="006B46FB"/>
    <w:rsid w:val="006E21FB"/>
    <w:rsid w:val="006F7EDC"/>
    <w:rsid w:val="0076572B"/>
    <w:rsid w:val="00792342"/>
    <w:rsid w:val="007977A8"/>
    <w:rsid w:val="007B512A"/>
    <w:rsid w:val="007C2097"/>
    <w:rsid w:val="007D6A07"/>
    <w:rsid w:val="007D6A43"/>
    <w:rsid w:val="007F2144"/>
    <w:rsid w:val="007F7259"/>
    <w:rsid w:val="008040A8"/>
    <w:rsid w:val="00804359"/>
    <w:rsid w:val="00820339"/>
    <w:rsid w:val="00820D63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23E88"/>
    <w:rsid w:val="00941E30"/>
    <w:rsid w:val="0097669B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34E4"/>
    <w:rsid w:val="00AA2CBC"/>
    <w:rsid w:val="00AA36EA"/>
    <w:rsid w:val="00AC5820"/>
    <w:rsid w:val="00AD1CD8"/>
    <w:rsid w:val="00AD23E0"/>
    <w:rsid w:val="00B16AD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1433"/>
    <w:rsid w:val="00CC5026"/>
    <w:rsid w:val="00CC68D0"/>
    <w:rsid w:val="00D03F9A"/>
    <w:rsid w:val="00D06506"/>
    <w:rsid w:val="00D06D51"/>
    <w:rsid w:val="00D24991"/>
    <w:rsid w:val="00D40209"/>
    <w:rsid w:val="00D50255"/>
    <w:rsid w:val="00D52ADE"/>
    <w:rsid w:val="00D66520"/>
    <w:rsid w:val="00D70F07"/>
    <w:rsid w:val="00D80124"/>
    <w:rsid w:val="00D84AE9"/>
    <w:rsid w:val="00DE34CF"/>
    <w:rsid w:val="00E1017C"/>
    <w:rsid w:val="00E13F3D"/>
    <w:rsid w:val="00E26672"/>
    <w:rsid w:val="00E34898"/>
    <w:rsid w:val="00E459C4"/>
    <w:rsid w:val="00E46854"/>
    <w:rsid w:val="00E513BA"/>
    <w:rsid w:val="00E7711D"/>
    <w:rsid w:val="00E816C0"/>
    <w:rsid w:val="00EB09B7"/>
    <w:rsid w:val="00EE7D7C"/>
    <w:rsid w:val="00F25D98"/>
    <w:rsid w:val="00F300FB"/>
    <w:rsid w:val="00F61657"/>
    <w:rsid w:val="00F75A3B"/>
    <w:rsid w:val="00F918C0"/>
    <w:rsid w:val="00FB6386"/>
    <w:rsid w:val="00FC3464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F75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5A3B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75A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RBI5PAMIO524-1616901215-26261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https://nokia.sharepoint.com/sites/gxp/_layouts/15/DocIdRedir.aspx?ID=RBI5PAMIO524-1616901215-26261</Url>
      <Description>RBI5PAMIO524-1616901215-26261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159E2C-5226-42DB-BA63-391F2257F9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0A42C5-B491-4837-AAED-74447E7EEE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C1E66-608D-4BDE-9BDA-BC92A6AFD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51BE3F-C0D5-41CD-AAD8-5DDEBF561FF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5F7757-D04F-4BF4-A214-6AE2D1C36DA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413</Words>
  <Characters>2569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13</cp:revision>
  <cp:lastPrinted>1900-01-01T06:00:00Z</cp:lastPrinted>
  <dcterms:created xsi:type="dcterms:W3CDTF">2024-08-05T20:03:00Z</dcterms:created>
  <dcterms:modified xsi:type="dcterms:W3CDTF">2024-08-09T17:29:00Z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7e9faefd-7b02-447a-bcf9-a99a02279012</vt:lpwstr>
  </property>
</Properties>
</file>