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7A7CA" w14:textId="64BE3342" w:rsidR="00F42F19" w:rsidRDefault="00F42F19" w:rsidP="00F42F19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ko-KR"/>
        </w:rPr>
      </w:pPr>
      <w:bookmarkStart w:id="0" w:name="_Hlk14549188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CC5EC4">
        <w:rPr>
          <w:rFonts w:hint="eastAsia"/>
          <w:b/>
          <w:noProof/>
          <w:sz w:val="24"/>
          <w:lang w:eastAsia="ko-KR"/>
        </w:rPr>
        <w:t>4165</w:t>
      </w:r>
    </w:p>
    <w:p w14:paraId="660E84FA" w14:textId="12BCF72F" w:rsidR="00317F7D" w:rsidRDefault="00F42F19" w:rsidP="00F42F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bookmarkEnd w:id="0"/>
    <w:p w14:paraId="11C88A41" w14:textId="3BC94725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CF4F93">
        <w:rPr>
          <w:rFonts w:ascii="Arial" w:eastAsia="Batang" w:hAnsi="Arial" w:cs="Arial"/>
          <w:b/>
          <w:noProof/>
          <w:lang w:eastAsia="zh-CN"/>
        </w:rPr>
        <w:t>C1</w:t>
      </w:r>
      <w:r w:rsidRPr="007861B8">
        <w:rPr>
          <w:rFonts w:ascii="Arial" w:eastAsia="Batang" w:hAnsi="Arial" w:cs="Arial"/>
          <w:b/>
          <w:noProof/>
          <w:lang w:eastAsia="zh-CN"/>
        </w:rPr>
        <w:t>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DD5425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ko-KR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D046A">
        <w:rPr>
          <w:rFonts w:ascii="Arial" w:eastAsia="Batang" w:hAnsi="Arial" w:hint="eastAsia"/>
          <w:b/>
          <w:sz w:val="24"/>
          <w:szCs w:val="24"/>
          <w:lang w:val="en-US" w:eastAsia="ko-KR"/>
        </w:rPr>
        <w:t>Nokia</w:t>
      </w:r>
    </w:p>
    <w:p w14:paraId="49D92DA3" w14:textId="20D5949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FD046A">
        <w:rPr>
          <w:rFonts w:ascii="Arial" w:eastAsia="Batang" w:hAnsi="Arial" w:cs="Arial" w:hint="eastAsia"/>
          <w:b/>
          <w:sz w:val="24"/>
          <w:szCs w:val="24"/>
          <w:lang w:eastAsia="ko-KR"/>
        </w:rPr>
        <w:t>CT aspects of r</w:t>
      </w:r>
      <w:r w:rsidR="00FD046A" w:rsidRPr="00FD046A">
        <w:rPr>
          <w:rFonts w:ascii="Arial" w:eastAsia="Batang" w:hAnsi="Arial" w:cs="Arial"/>
          <w:b/>
          <w:sz w:val="24"/>
          <w:szCs w:val="24"/>
          <w:lang w:eastAsia="zh-CN"/>
        </w:rPr>
        <w:t xml:space="preserve">ailways specific </w:t>
      </w:r>
      <w:r w:rsidR="00FD046A">
        <w:rPr>
          <w:rFonts w:ascii="Arial" w:eastAsia="Batang" w:hAnsi="Arial" w:cs="Arial" w:hint="eastAsia"/>
          <w:b/>
          <w:sz w:val="24"/>
          <w:szCs w:val="24"/>
          <w:lang w:eastAsia="ko-KR"/>
        </w:rPr>
        <w:t>e</w:t>
      </w:r>
      <w:r w:rsidR="00FD046A" w:rsidRPr="00FD046A">
        <w:rPr>
          <w:rFonts w:ascii="Arial" w:eastAsia="Batang" w:hAnsi="Arial" w:cs="Arial"/>
          <w:b/>
          <w:sz w:val="24"/>
          <w:szCs w:val="24"/>
          <w:lang w:eastAsia="zh-CN"/>
        </w:rPr>
        <w:t xml:space="preserve">nhancements to </w:t>
      </w:r>
      <w:r w:rsidR="00FD046A">
        <w:rPr>
          <w:rFonts w:ascii="Arial" w:eastAsia="Batang" w:hAnsi="Arial" w:cs="Arial" w:hint="eastAsia"/>
          <w:b/>
          <w:sz w:val="24"/>
          <w:szCs w:val="24"/>
          <w:lang w:eastAsia="ko-KR"/>
        </w:rPr>
        <w:t>m</w:t>
      </w:r>
      <w:r w:rsidR="00FD046A" w:rsidRPr="00FD046A">
        <w:rPr>
          <w:rFonts w:ascii="Arial" w:eastAsia="Batang" w:hAnsi="Arial" w:cs="Arial"/>
          <w:b/>
          <w:sz w:val="24"/>
          <w:szCs w:val="24"/>
          <w:lang w:eastAsia="zh-CN"/>
        </w:rPr>
        <w:t xml:space="preserve">ission </w:t>
      </w:r>
      <w:r w:rsidR="00FD046A">
        <w:rPr>
          <w:rFonts w:ascii="Arial" w:eastAsia="Batang" w:hAnsi="Arial" w:cs="Arial" w:hint="eastAsia"/>
          <w:b/>
          <w:sz w:val="24"/>
          <w:szCs w:val="24"/>
          <w:lang w:eastAsia="ko-KR"/>
        </w:rPr>
        <w:t>c</w:t>
      </w:r>
      <w:r w:rsidR="00FD046A" w:rsidRPr="00FD046A">
        <w:rPr>
          <w:rFonts w:ascii="Arial" w:eastAsia="Batang" w:hAnsi="Arial" w:cs="Arial"/>
          <w:b/>
          <w:sz w:val="24"/>
          <w:szCs w:val="24"/>
          <w:lang w:eastAsia="zh-CN"/>
        </w:rPr>
        <w:t xml:space="preserve">ritical </w:t>
      </w:r>
      <w:r w:rsidR="00FD046A">
        <w:rPr>
          <w:rFonts w:ascii="Arial" w:eastAsia="Batang" w:hAnsi="Arial" w:cs="Arial" w:hint="eastAsia"/>
          <w:b/>
          <w:sz w:val="24"/>
          <w:szCs w:val="24"/>
          <w:lang w:eastAsia="ko-KR"/>
        </w:rPr>
        <w:t>s</w:t>
      </w:r>
      <w:r w:rsidR="00FD046A" w:rsidRPr="00FD046A">
        <w:rPr>
          <w:rFonts w:ascii="Arial" w:eastAsia="Batang" w:hAnsi="Arial" w:cs="Arial"/>
          <w:b/>
          <w:sz w:val="24"/>
          <w:szCs w:val="24"/>
          <w:lang w:eastAsia="zh-CN"/>
        </w:rPr>
        <w:t>ervices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489E8A5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ko-KR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D046A">
        <w:rPr>
          <w:rFonts w:ascii="Arial" w:eastAsia="Batang" w:hAnsi="Arial" w:hint="eastAsia"/>
          <w:b/>
          <w:sz w:val="24"/>
          <w:szCs w:val="24"/>
          <w:lang w:val="en-US" w:eastAsia="ko-KR"/>
        </w:rPr>
        <w:t>19.1.1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50E5057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D046A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CT aspects of r</w:t>
      </w:r>
      <w:r w:rsidR="00FD046A" w:rsidRPr="00FD04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ailways specific </w:t>
      </w:r>
      <w:r w:rsidR="00FD046A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e</w:t>
      </w:r>
      <w:r w:rsidR="00FD046A" w:rsidRPr="00FD04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nhancements to </w:t>
      </w:r>
      <w:r w:rsidR="00FD046A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m</w:t>
      </w:r>
      <w:r w:rsidR="00FD046A" w:rsidRPr="00FD04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ission </w:t>
      </w:r>
      <w:r w:rsidR="00FD046A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c</w:t>
      </w:r>
      <w:r w:rsidR="00FD046A" w:rsidRPr="00FD04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ritical </w:t>
      </w:r>
      <w:r w:rsidR="00FD046A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s</w:t>
      </w:r>
      <w:r w:rsidR="00FD046A" w:rsidRPr="00FD04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ervices</w:t>
      </w:r>
    </w:p>
    <w:p w14:paraId="4520DCE2" w14:textId="6CBCB90B" w:rsidR="001E489F" w:rsidRPr="00FD046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D046A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FRMCS_Ph5</w:t>
      </w:r>
    </w:p>
    <w:p w14:paraId="15B1DB90" w14:textId="23181678" w:rsidR="001E489F" w:rsidRPr="00FD046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D046A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TBD</w:t>
      </w:r>
    </w:p>
    <w:p w14:paraId="4D9605DA" w14:textId="365C4209" w:rsidR="001E489F" w:rsidRPr="00A51F80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51F80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19</w:t>
      </w:r>
    </w:p>
    <w:p w14:paraId="0F6B4D92" w14:textId="0F21CCCD" w:rsidR="001E489F" w:rsidRPr="006C2E80" w:rsidRDefault="001E489F" w:rsidP="00A51F80"/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04C4702" w:rsidR="001E489F" w:rsidRDefault="00A51F80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227DB0B" w:rsidR="001E489F" w:rsidRDefault="00A51F80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C5E14AF" w:rsidR="001E489F" w:rsidRDefault="00A51F80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594CCB80" w:rsidR="001E489F" w:rsidRDefault="00A51F80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E0B2443" w:rsidR="001E489F" w:rsidRDefault="00A51F80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956DB09" w:rsidR="007861B8" w:rsidRDefault="00A51F80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ABA48FD" w:rsidR="001E489F" w:rsidRDefault="00A51F80" w:rsidP="005875D6">
            <w:pPr>
              <w:pStyle w:val="TAL"/>
              <w:rPr>
                <w:lang w:eastAsia="ko-KR"/>
              </w:rPr>
            </w:pPr>
            <w:r w:rsidRPr="00A51F80">
              <w:rPr>
                <w:lang w:eastAsia="ko-KR"/>
              </w:rPr>
              <w:t>FRMCS_Ph5</w:t>
            </w:r>
          </w:p>
        </w:tc>
        <w:tc>
          <w:tcPr>
            <w:tcW w:w="1101" w:type="dxa"/>
          </w:tcPr>
          <w:p w14:paraId="334D300A" w14:textId="041C0D92" w:rsidR="001E489F" w:rsidRDefault="00A51F80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SA6</w:t>
            </w:r>
          </w:p>
        </w:tc>
        <w:tc>
          <w:tcPr>
            <w:tcW w:w="1101" w:type="dxa"/>
          </w:tcPr>
          <w:p w14:paraId="3338BA6A" w14:textId="225D59B0" w:rsidR="001E489F" w:rsidRDefault="00A51F80" w:rsidP="005875D6">
            <w:pPr>
              <w:pStyle w:val="TAL"/>
            </w:pPr>
            <w:r w:rsidRPr="00A51F80">
              <w:t>1000038</w:t>
            </w:r>
          </w:p>
        </w:tc>
        <w:tc>
          <w:tcPr>
            <w:tcW w:w="6010" w:type="dxa"/>
          </w:tcPr>
          <w:p w14:paraId="225432A0" w14:textId="0928A5B7" w:rsidR="001E489F" w:rsidRPr="00251D80" w:rsidRDefault="00A51F80" w:rsidP="005875D6">
            <w:pPr>
              <w:pStyle w:val="TAL"/>
            </w:pPr>
            <w:r w:rsidRPr="00A51F80">
              <w:t>Railways specific Enhancements to Mission Critical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27842D5" w:rsidR="001E489F" w:rsidRDefault="009B48AB" w:rsidP="005875D6">
            <w:pPr>
              <w:pStyle w:val="TAL"/>
            </w:pPr>
            <w:r w:rsidRPr="009B48AB">
              <w:t>950007</w:t>
            </w:r>
          </w:p>
        </w:tc>
        <w:tc>
          <w:tcPr>
            <w:tcW w:w="3326" w:type="dxa"/>
          </w:tcPr>
          <w:p w14:paraId="3AC061FD" w14:textId="618EFBF6" w:rsidR="001E489F" w:rsidRDefault="009B48AB" w:rsidP="005875D6">
            <w:pPr>
              <w:pStyle w:val="TAL"/>
              <w:rPr>
                <w:lang w:eastAsia="ko-KR"/>
              </w:rPr>
            </w:pPr>
            <w:r w:rsidRPr="009B48AB">
              <w:t>Study on FRMCS Phase 5</w:t>
            </w:r>
            <w:r w:rsidR="005E7746">
              <w:rPr>
                <w:rFonts w:hint="eastAsia"/>
                <w:lang w:eastAsia="ko-KR"/>
              </w:rPr>
              <w:t xml:space="preserve"> (FS_FRMCS_Ph5)</w:t>
            </w:r>
          </w:p>
        </w:tc>
        <w:tc>
          <w:tcPr>
            <w:tcW w:w="5099" w:type="dxa"/>
          </w:tcPr>
          <w:p w14:paraId="017BF4B1" w14:textId="3B26EC40" w:rsidR="001E489F" w:rsidRPr="009B48AB" w:rsidRDefault="009B48AB" w:rsidP="005875D6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  <w:lang w:eastAsia="ko-KR"/>
              </w:rPr>
            </w:pPr>
            <w:r w:rsidRPr="009B48AB">
              <w:rPr>
                <w:rFonts w:ascii="Arial" w:hAnsi="Arial" w:cs="Arial"/>
                <w:i w:val="0"/>
                <w:iCs/>
                <w:sz w:val="18"/>
                <w:szCs w:val="18"/>
                <w:lang w:eastAsia="ko-KR"/>
              </w:rPr>
              <w:t>SA1 study</w:t>
            </w:r>
            <w:r w:rsidR="00F325CC">
              <w:rPr>
                <w:rFonts w:ascii="Arial" w:hAnsi="Arial" w:cs="Arial" w:hint="eastAsia"/>
                <w:i w:val="0"/>
                <w:iCs/>
                <w:sz w:val="18"/>
                <w:szCs w:val="18"/>
                <w:lang w:eastAsia="ko-KR"/>
              </w:rPr>
              <w:t xml:space="preserve"> item</w:t>
            </w:r>
          </w:p>
        </w:tc>
      </w:tr>
      <w:tr w:rsidR="009B48AB" w14:paraId="6E4E5B0D" w14:textId="77777777" w:rsidTr="005875D6">
        <w:trPr>
          <w:cantSplit/>
          <w:jc w:val="center"/>
        </w:trPr>
        <w:tc>
          <w:tcPr>
            <w:tcW w:w="1101" w:type="dxa"/>
          </w:tcPr>
          <w:p w14:paraId="1B03DA11" w14:textId="68D89A38" w:rsidR="009B48AB" w:rsidRDefault="009B48AB" w:rsidP="005875D6">
            <w:pPr>
              <w:pStyle w:val="TAL"/>
            </w:pPr>
            <w:r w:rsidRPr="009B48AB">
              <w:t>1000031</w:t>
            </w:r>
          </w:p>
        </w:tc>
        <w:tc>
          <w:tcPr>
            <w:tcW w:w="3326" w:type="dxa"/>
          </w:tcPr>
          <w:p w14:paraId="7DD170F9" w14:textId="11105387" w:rsidR="009B48AB" w:rsidRPr="009B48AB" w:rsidRDefault="009B48AB" w:rsidP="005875D6">
            <w:pPr>
              <w:pStyle w:val="TAL"/>
              <w:rPr>
                <w:lang w:eastAsia="ko-KR"/>
              </w:rPr>
            </w:pPr>
            <w:r w:rsidRPr="009B48AB">
              <w:t>FRMCS Phase 5</w:t>
            </w:r>
            <w:r w:rsidR="005E7746">
              <w:rPr>
                <w:rFonts w:hint="eastAsia"/>
                <w:lang w:eastAsia="ko-KR"/>
              </w:rPr>
              <w:t xml:space="preserve"> (FRMCS_Ph5)</w:t>
            </w:r>
          </w:p>
        </w:tc>
        <w:tc>
          <w:tcPr>
            <w:tcW w:w="5099" w:type="dxa"/>
          </w:tcPr>
          <w:p w14:paraId="66E80680" w14:textId="62F8C5C9" w:rsidR="009B48AB" w:rsidRPr="009B48AB" w:rsidRDefault="009B48AB" w:rsidP="005875D6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i w:val="0"/>
                <w:iCs/>
                <w:sz w:val="18"/>
                <w:szCs w:val="18"/>
                <w:lang w:eastAsia="ko-KR"/>
              </w:rPr>
              <w:t xml:space="preserve">SA1 </w:t>
            </w:r>
            <w:r w:rsidR="00F325CC">
              <w:rPr>
                <w:rFonts w:ascii="Arial" w:hAnsi="Arial" w:cs="Arial" w:hint="eastAsia"/>
                <w:i w:val="0"/>
                <w:iCs/>
                <w:sz w:val="18"/>
                <w:szCs w:val="18"/>
                <w:lang w:eastAsia="ko-KR"/>
              </w:rPr>
              <w:t>work item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009C101" w14:textId="6F8887FF" w:rsidR="00A51F80" w:rsidRDefault="00951DEC" w:rsidP="00951DEC">
      <w:r>
        <w:rPr>
          <w:rFonts w:hint="eastAsia"/>
          <w:lang w:eastAsia="ko-KR"/>
        </w:rPr>
        <w:t xml:space="preserve">Since a WID on </w:t>
      </w:r>
      <w:r w:rsidRPr="00951DEC">
        <w:rPr>
          <w:lang w:eastAsia="ko-KR"/>
        </w:rPr>
        <w:t>Railways specific Enhancements to Mission Critical Services</w:t>
      </w:r>
      <w:r>
        <w:rPr>
          <w:rFonts w:hint="eastAsia"/>
          <w:lang w:eastAsia="ko-KR"/>
        </w:rPr>
        <w:t xml:space="preserve"> (FRMCS_Ph5)</w:t>
      </w:r>
      <w:r w:rsidRPr="00951DEC">
        <w:rPr>
          <w:lang w:eastAsia="ko-KR"/>
        </w:rPr>
        <w:t xml:space="preserve"> </w:t>
      </w:r>
      <w:r>
        <w:rPr>
          <w:rFonts w:hint="eastAsia"/>
          <w:lang w:eastAsia="ko-KR"/>
        </w:rPr>
        <w:t>was approved, SA6 has defined</w:t>
      </w:r>
      <w:r>
        <w:t xml:space="preserve"> normative </w:t>
      </w:r>
      <w:r>
        <w:rPr>
          <w:rFonts w:hint="eastAsia"/>
          <w:lang w:eastAsia="ko-KR"/>
        </w:rPr>
        <w:t>stage 2 requirements under the work item.</w:t>
      </w:r>
      <w:r>
        <w:t xml:space="preserve"> This CT work item intends to address the stage-3 normative work for </w:t>
      </w:r>
      <w:r>
        <w:rPr>
          <w:rFonts w:hint="eastAsia"/>
          <w:lang w:eastAsia="ko-KR"/>
        </w:rPr>
        <w:t>FRMCS_Ph5</w:t>
      </w:r>
      <w:r>
        <w:t>.</w:t>
      </w:r>
    </w:p>
    <w:p w14:paraId="5C91CE4A" w14:textId="77777777" w:rsidR="00951DEC" w:rsidRPr="006C2E80" w:rsidRDefault="00951DEC" w:rsidP="00951DEC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1703697" w14:textId="75A0904A" w:rsidR="00951DEC" w:rsidRDefault="00951DEC" w:rsidP="001E489F">
      <w:pPr>
        <w:rPr>
          <w:lang w:eastAsia="ko-KR"/>
        </w:rPr>
      </w:pPr>
      <w:r w:rsidRPr="00951DEC">
        <w:t>The objective of this work item is to specify the CT aspects of</w:t>
      </w:r>
      <w:r>
        <w:rPr>
          <w:rFonts w:hint="eastAsia"/>
          <w:lang w:eastAsia="ko-KR"/>
        </w:rPr>
        <w:t xml:space="preserve"> FRMCS_Ph5</w:t>
      </w:r>
      <w:r w:rsidRPr="00951DEC">
        <w:t>.</w:t>
      </w:r>
      <w:r>
        <w:rPr>
          <w:rFonts w:hint="eastAsia"/>
          <w:lang w:eastAsia="ko-KR"/>
        </w:rPr>
        <w:t xml:space="preserve"> To be more specific, the following items will be implemented by CT1</w:t>
      </w:r>
      <w:r w:rsidR="00042D79">
        <w:rPr>
          <w:rFonts w:hint="eastAsia"/>
          <w:lang w:eastAsia="ko-KR"/>
        </w:rPr>
        <w:t>.</w:t>
      </w:r>
    </w:p>
    <w:p w14:paraId="73DC5394" w14:textId="08BEE31D" w:rsidR="00951DEC" w:rsidRDefault="00543559" w:rsidP="00E3435B">
      <w:pPr>
        <w:pStyle w:val="ListParagraph"/>
        <w:numPr>
          <w:ilvl w:val="0"/>
          <w:numId w:val="9"/>
        </w:numPr>
        <w:spacing w:after="0" w:afterAutospacing="0"/>
        <w:rPr>
          <w:sz w:val="20"/>
          <w:szCs w:val="20"/>
          <w:lang w:eastAsia="ko-KR"/>
        </w:rPr>
      </w:pPr>
      <w:r>
        <w:rPr>
          <w:rFonts w:hint="eastAsia"/>
          <w:sz w:val="20"/>
          <w:szCs w:val="20"/>
          <w:lang w:eastAsia="ko-KR"/>
        </w:rPr>
        <w:t>E</w:t>
      </w:r>
      <w:r w:rsidR="005A5DAA">
        <w:rPr>
          <w:rFonts w:hint="eastAsia"/>
          <w:sz w:val="20"/>
          <w:szCs w:val="20"/>
          <w:lang w:eastAsia="ko-KR"/>
        </w:rPr>
        <w:t>nable m</w:t>
      </w:r>
      <w:r w:rsidR="00951DEC" w:rsidRPr="00951DEC">
        <w:rPr>
          <w:sz w:val="20"/>
          <w:szCs w:val="20"/>
          <w:lang w:eastAsia="ko-KR"/>
        </w:rPr>
        <w:t>odifying the criteria for determining the participants during an ongoing ad hoc group emergency alert within single or multiple MC systems</w:t>
      </w:r>
    </w:p>
    <w:p w14:paraId="643CD0D0" w14:textId="1EF40D7B" w:rsidR="00951DEC" w:rsidRDefault="00543559" w:rsidP="00E3435B">
      <w:pPr>
        <w:pStyle w:val="ListParagraph"/>
        <w:numPr>
          <w:ilvl w:val="0"/>
          <w:numId w:val="9"/>
        </w:numPr>
        <w:spacing w:after="0" w:afterAutospacing="0"/>
        <w:rPr>
          <w:sz w:val="20"/>
          <w:szCs w:val="20"/>
          <w:lang w:eastAsia="ko-KR"/>
        </w:rPr>
      </w:pPr>
      <w:r>
        <w:rPr>
          <w:rFonts w:hint="eastAsia"/>
          <w:sz w:val="20"/>
          <w:szCs w:val="20"/>
          <w:lang w:eastAsia="ko-KR"/>
        </w:rPr>
        <w:t>E</w:t>
      </w:r>
      <w:r w:rsidR="00237ED4">
        <w:rPr>
          <w:rFonts w:hint="eastAsia"/>
          <w:sz w:val="20"/>
          <w:szCs w:val="20"/>
          <w:lang w:eastAsia="ko-KR"/>
        </w:rPr>
        <w:t>nable m</w:t>
      </w:r>
      <w:r w:rsidR="00951DEC" w:rsidRPr="00951DEC">
        <w:rPr>
          <w:sz w:val="20"/>
          <w:szCs w:val="20"/>
          <w:lang w:eastAsia="ko-KR"/>
        </w:rPr>
        <w:t>odification of ad hoc group call criteria by an authorized user involving single or multiple MC systems</w:t>
      </w:r>
    </w:p>
    <w:p w14:paraId="25C219AE" w14:textId="46B336E1" w:rsidR="00951DEC" w:rsidRDefault="00543559" w:rsidP="00E3435B">
      <w:pPr>
        <w:pStyle w:val="ListParagraph"/>
        <w:numPr>
          <w:ilvl w:val="0"/>
          <w:numId w:val="9"/>
        </w:numPr>
        <w:spacing w:after="0" w:afterAutospacing="0"/>
        <w:rPr>
          <w:sz w:val="20"/>
          <w:szCs w:val="20"/>
          <w:lang w:eastAsia="ko-KR"/>
        </w:rPr>
      </w:pPr>
      <w:r>
        <w:rPr>
          <w:rFonts w:hint="eastAsia"/>
          <w:sz w:val="20"/>
          <w:szCs w:val="20"/>
          <w:lang w:eastAsia="ko-KR"/>
        </w:rPr>
        <w:t>E</w:t>
      </w:r>
      <w:r w:rsidR="00237ED4">
        <w:rPr>
          <w:rFonts w:hint="eastAsia"/>
          <w:sz w:val="20"/>
          <w:szCs w:val="20"/>
          <w:lang w:eastAsia="ko-KR"/>
        </w:rPr>
        <w:t>nable r</w:t>
      </w:r>
      <w:r w:rsidR="00951DEC" w:rsidRPr="00951DEC">
        <w:rPr>
          <w:sz w:val="20"/>
          <w:szCs w:val="20"/>
          <w:lang w:eastAsia="ko-KR"/>
        </w:rPr>
        <w:t xml:space="preserve">elease </w:t>
      </w:r>
      <w:r w:rsidR="00237ED4">
        <w:rPr>
          <w:rFonts w:hint="eastAsia"/>
          <w:sz w:val="20"/>
          <w:szCs w:val="20"/>
          <w:lang w:eastAsia="ko-KR"/>
        </w:rPr>
        <w:t xml:space="preserve">of an </w:t>
      </w:r>
      <w:r w:rsidR="00951DEC" w:rsidRPr="00951DEC">
        <w:rPr>
          <w:sz w:val="20"/>
          <w:szCs w:val="20"/>
          <w:lang w:eastAsia="ko-KR"/>
        </w:rPr>
        <w:t>ad hoc group call by an authorized user</w:t>
      </w:r>
    </w:p>
    <w:p w14:paraId="697EF653" w14:textId="015AA49B" w:rsidR="00951DEC" w:rsidRDefault="00543559" w:rsidP="00E3435B">
      <w:pPr>
        <w:pStyle w:val="ListParagraph"/>
        <w:numPr>
          <w:ilvl w:val="0"/>
          <w:numId w:val="9"/>
        </w:numPr>
        <w:spacing w:after="0" w:afterAutospacing="0"/>
        <w:rPr>
          <w:sz w:val="20"/>
          <w:szCs w:val="20"/>
          <w:lang w:eastAsia="ko-KR"/>
        </w:rPr>
      </w:pPr>
      <w:r>
        <w:rPr>
          <w:rFonts w:hint="eastAsia"/>
          <w:sz w:val="20"/>
          <w:szCs w:val="20"/>
          <w:lang w:eastAsia="ko-KR"/>
        </w:rPr>
        <w:t>E</w:t>
      </w:r>
      <w:r w:rsidR="00DF46F3">
        <w:rPr>
          <w:rFonts w:hint="eastAsia"/>
          <w:sz w:val="20"/>
          <w:szCs w:val="20"/>
          <w:lang w:eastAsia="ko-KR"/>
        </w:rPr>
        <w:t>nable f</w:t>
      </w:r>
      <w:r w:rsidR="00951DEC" w:rsidRPr="00951DEC">
        <w:rPr>
          <w:sz w:val="20"/>
          <w:szCs w:val="20"/>
          <w:lang w:eastAsia="ko-KR"/>
        </w:rPr>
        <w:t>loor revoke by the authorized user</w:t>
      </w:r>
    </w:p>
    <w:p w14:paraId="0758CA87" w14:textId="20BC4F31" w:rsidR="00E3435B" w:rsidRDefault="00543559" w:rsidP="00E3435B">
      <w:pPr>
        <w:pStyle w:val="ListParagraph"/>
        <w:numPr>
          <w:ilvl w:val="0"/>
          <w:numId w:val="9"/>
        </w:numPr>
        <w:spacing w:after="0" w:afterAutospacing="0"/>
        <w:rPr>
          <w:sz w:val="20"/>
          <w:szCs w:val="20"/>
          <w:lang w:eastAsia="ko-KR"/>
        </w:rPr>
      </w:pPr>
      <w:r>
        <w:rPr>
          <w:rFonts w:hint="eastAsia"/>
          <w:sz w:val="20"/>
          <w:szCs w:val="20"/>
          <w:lang w:eastAsia="ko-KR"/>
        </w:rPr>
        <w:t>U</w:t>
      </w:r>
      <w:r w:rsidR="00A41F91">
        <w:rPr>
          <w:rFonts w:hint="eastAsia"/>
          <w:sz w:val="20"/>
          <w:szCs w:val="20"/>
          <w:lang w:eastAsia="ko-KR"/>
        </w:rPr>
        <w:t xml:space="preserve">pdate user profile </w:t>
      </w:r>
      <w:r w:rsidR="00E569B1">
        <w:rPr>
          <w:rFonts w:hint="eastAsia"/>
          <w:sz w:val="20"/>
          <w:szCs w:val="20"/>
          <w:lang w:eastAsia="ko-KR"/>
        </w:rPr>
        <w:t xml:space="preserve">configuration data and </w:t>
      </w:r>
      <w:r w:rsidR="00971B59">
        <w:rPr>
          <w:rFonts w:hint="eastAsia"/>
          <w:sz w:val="20"/>
          <w:szCs w:val="20"/>
          <w:lang w:eastAsia="ko-KR"/>
        </w:rPr>
        <w:t>service configuration data</w:t>
      </w:r>
    </w:p>
    <w:p w14:paraId="41CD87E9" w14:textId="56CC546D" w:rsidR="00DC6BA3" w:rsidRPr="00951DEC" w:rsidRDefault="00DC6BA3" w:rsidP="00E3435B">
      <w:pPr>
        <w:pStyle w:val="ListParagraph"/>
        <w:numPr>
          <w:ilvl w:val="0"/>
          <w:numId w:val="9"/>
        </w:numPr>
        <w:spacing w:after="0" w:afterAutospacing="0"/>
        <w:rPr>
          <w:sz w:val="20"/>
          <w:szCs w:val="20"/>
          <w:lang w:eastAsia="ko-KR"/>
        </w:rPr>
      </w:pPr>
      <w:r w:rsidRPr="00DC6BA3">
        <w:rPr>
          <w:sz w:val="20"/>
          <w:szCs w:val="20"/>
          <w:lang w:eastAsia="ko-KR"/>
        </w:rPr>
        <w:t xml:space="preserve">Other minor </w:t>
      </w:r>
      <w:r>
        <w:rPr>
          <w:rFonts w:hint="eastAsia"/>
          <w:sz w:val="20"/>
          <w:szCs w:val="20"/>
          <w:lang w:eastAsia="ko-KR"/>
        </w:rPr>
        <w:t>r</w:t>
      </w:r>
      <w:r w:rsidRPr="00DC6BA3">
        <w:rPr>
          <w:sz w:val="20"/>
          <w:szCs w:val="20"/>
          <w:lang w:eastAsia="ko-KR"/>
        </w:rPr>
        <w:t xml:space="preserve">ailways specific </w:t>
      </w:r>
      <w:r>
        <w:rPr>
          <w:rFonts w:hint="eastAsia"/>
          <w:sz w:val="20"/>
          <w:szCs w:val="20"/>
          <w:lang w:eastAsia="ko-KR"/>
        </w:rPr>
        <w:t>e</w:t>
      </w:r>
      <w:r w:rsidRPr="00DC6BA3">
        <w:rPr>
          <w:sz w:val="20"/>
          <w:szCs w:val="20"/>
          <w:lang w:eastAsia="ko-KR"/>
        </w:rPr>
        <w:t>nhancements</w:t>
      </w:r>
    </w:p>
    <w:p w14:paraId="174BFF76" w14:textId="77777777" w:rsidR="00A51F80" w:rsidRPr="006C2E80" w:rsidRDefault="00A51F80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3B4324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C43EDD8" w:rsidR="003B4324" w:rsidRPr="00D51271" w:rsidRDefault="00595AE6" w:rsidP="003B4324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  <w:lang w:eastAsia="ko-KR"/>
              </w:rPr>
            </w:pPr>
            <w:r w:rsidRPr="00D51271">
              <w:rPr>
                <w:rFonts w:ascii="Arial" w:hAnsi="Arial" w:cs="Arial" w:hint="eastAsia"/>
                <w:i w:val="0"/>
                <w:iCs/>
                <w:sz w:val="18"/>
                <w:szCs w:val="18"/>
                <w:lang w:eastAsia="ko-KR"/>
              </w:rPr>
              <w:t>24.379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3242" w14:textId="2B589FFD" w:rsidR="00D51271" w:rsidRPr="00D51271" w:rsidRDefault="00D51271" w:rsidP="00B64058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D51271">
              <w:rPr>
                <w:rFonts w:ascii="Arial" w:hAnsi="Arial" w:cs="Arial"/>
                <w:i w:val="0"/>
                <w:iCs/>
                <w:sz w:val="18"/>
                <w:szCs w:val="18"/>
              </w:rPr>
              <w:t>Modifying the criteria for determining the participants during an ongoing ad hoc group emergency alert within single or multiple MC systems</w:t>
            </w:r>
          </w:p>
          <w:p w14:paraId="27ED5CB6" w14:textId="6FA1EEDB" w:rsidR="00B64058" w:rsidRPr="00D51271" w:rsidRDefault="00B64058" w:rsidP="00B64058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D51271">
              <w:rPr>
                <w:rFonts w:ascii="Arial" w:hAnsi="Arial" w:cs="Arial"/>
                <w:i w:val="0"/>
                <w:iCs/>
                <w:sz w:val="18"/>
                <w:szCs w:val="18"/>
              </w:rPr>
              <w:t>Modification of ad hoc group call criteria by an authorized user involving single or multiple MC systems</w:t>
            </w:r>
          </w:p>
          <w:p w14:paraId="292C4506" w14:textId="79EA2DD6" w:rsidR="003B4324" w:rsidRPr="00D51271" w:rsidRDefault="00B64058" w:rsidP="00B64058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D51271">
              <w:rPr>
                <w:rFonts w:ascii="Arial" w:hAnsi="Arial" w:cs="Arial"/>
                <w:i w:val="0"/>
                <w:iCs/>
                <w:sz w:val="18"/>
                <w:szCs w:val="18"/>
              </w:rPr>
              <w:t>Release ad hoc group call by an authorized user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C952E2A" w:rsidR="003B4324" w:rsidRPr="00D51271" w:rsidRDefault="003B4324" w:rsidP="003B4324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D51271">
              <w:rPr>
                <w:rFonts w:ascii="Arial" w:hAnsi="Arial" w:cs="Arial"/>
                <w:i w:val="0"/>
                <w:iCs/>
                <w:sz w:val="18"/>
                <w:szCs w:val="18"/>
              </w:rPr>
              <w:t>CT#109</w:t>
            </w:r>
            <w:r w:rsidRPr="00D51271">
              <w:rPr>
                <w:rFonts w:ascii="Arial" w:hAnsi="Arial" w:cs="Arial"/>
                <w:i w:val="0"/>
                <w:iCs/>
                <w:sz w:val="18"/>
                <w:szCs w:val="18"/>
              </w:rPr>
              <w:br/>
              <w:t>(Sep.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104241A" w:rsidR="003B4324" w:rsidRPr="00D51271" w:rsidRDefault="003B4324" w:rsidP="003B4324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D51271">
              <w:rPr>
                <w:rFonts w:ascii="Arial" w:hAnsi="Arial" w:cs="Arial"/>
                <w:i w:val="0"/>
                <w:iCs/>
                <w:sz w:val="18"/>
                <w:szCs w:val="18"/>
              </w:rPr>
              <w:t>CT1 responsibility</w:t>
            </w:r>
          </w:p>
        </w:tc>
      </w:tr>
      <w:tr w:rsidR="00D51271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827C922" w:rsidR="00D51271" w:rsidRPr="00D51271" w:rsidRDefault="00D51271" w:rsidP="00D51271">
            <w:pPr>
              <w:pStyle w:val="TAL"/>
              <w:rPr>
                <w:iCs/>
              </w:rPr>
            </w:pPr>
            <w:r w:rsidRPr="00D51271">
              <w:rPr>
                <w:rFonts w:cs="Arial" w:hint="eastAsia"/>
                <w:iCs/>
                <w:szCs w:val="18"/>
                <w:lang w:eastAsia="ko-KR"/>
              </w:rPr>
              <w:lastRenderedPageBreak/>
              <w:t>24.281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E9A7" w14:textId="77777777" w:rsidR="00D51271" w:rsidRPr="00D51271" w:rsidRDefault="00D51271" w:rsidP="00D51271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D51271">
              <w:rPr>
                <w:rFonts w:ascii="Arial" w:hAnsi="Arial" w:cs="Arial"/>
                <w:i w:val="0"/>
                <w:iCs/>
                <w:sz w:val="18"/>
                <w:szCs w:val="18"/>
              </w:rPr>
              <w:t>Modifying the criteria for determining the participants during an ongoing ad hoc group emergency alert within single or multiple MC systems</w:t>
            </w:r>
          </w:p>
          <w:p w14:paraId="11D87C98" w14:textId="77777777" w:rsidR="00D51271" w:rsidRPr="00D51271" w:rsidRDefault="00D51271" w:rsidP="00D51271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D51271">
              <w:rPr>
                <w:rFonts w:ascii="Arial" w:hAnsi="Arial" w:cs="Arial"/>
                <w:i w:val="0"/>
                <w:iCs/>
                <w:sz w:val="18"/>
                <w:szCs w:val="18"/>
              </w:rPr>
              <w:t>Modification of ad hoc group call criteria by an authorized user involving single or multiple MC systems</w:t>
            </w:r>
          </w:p>
          <w:p w14:paraId="5829B976" w14:textId="39308D4A" w:rsidR="00D51271" w:rsidRPr="00D51271" w:rsidRDefault="00D51271" w:rsidP="00D51271">
            <w:pPr>
              <w:pStyle w:val="TAL"/>
              <w:rPr>
                <w:iCs/>
              </w:rPr>
            </w:pPr>
            <w:r w:rsidRPr="00D51271">
              <w:rPr>
                <w:rFonts w:cs="Arial"/>
                <w:iCs/>
                <w:szCs w:val="18"/>
              </w:rPr>
              <w:t>Release ad hoc group call by an authorized user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1621F02" w:rsidR="00D51271" w:rsidRPr="00D51271" w:rsidRDefault="00D51271" w:rsidP="00D51271">
            <w:pPr>
              <w:pStyle w:val="TAL"/>
              <w:rPr>
                <w:iCs/>
              </w:rPr>
            </w:pPr>
            <w:r w:rsidRPr="00D51271">
              <w:rPr>
                <w:rFonts w:cs="Arial"/>
                <w:iCs/>
                <w:szCs w:val="18"/>
              </w:rPr>
              <w:t>CT#109</w:t>
            </w:r>
            <w:r w:rsidRPr="00D51271">
              <w:rPr>
                <w:rFonts w:cs="Arial"/>
                <w:iCs/>
                <w:szCs w:val="18"/>
              </w:rPr>
              <w:br/>
              <w:t>(Sep.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DADEC7C" w:rsidR="00D51271" w:rsidRPr="00D51271" w:rsidRDefault="00D51271" w:rsidP="00D51271">
            <w:pPr>
              <w:pStyle w:val="TAL"/>
              <w:rPr>
                <w:iCs/>
              </w:rPr>
            </w:pPr>
            <w:r w:rsidRPr="00D51271">
              <w:rPr>
                <w:rFonts w:cs="Arial"/>
                <w:iCs/>
                <w:szCs w:val="18"/>
              </w:rPr>
              <w:t>CT1 responsibility</w:t>
            </w:r>
          </w:p>
        </w:tc>
      </w:tr>
      <w:tr w:rsidR="00D51271" w:rsidRPr="006C2E80" w14:paraId="6AABAB8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78EF" w14:textId="1506827E" w:rsidR="00D51271" w:rsidRPr="00D51271" w:rsidRDefault="00D51271" w:rsidP="00D51271">
            <w:pPr>
              <w:pStyle w:val="TAL"/>
              <w:rPr>
                <w:rFonts w:cs="Arial"/>
                <w:iCs/>
                <w:szCs w:val="18"/>
                <w:lang w:eastAsia="ko-KR"/>
              </w:rPr>
            </w:pPr>
            <w:r w:rsidRPr="00D51271">
              <w:rPr>
                <w:rFonts w:cs="Arial" w:hint="eastAsia"/>
                <w:iCs/>
                <w:szCs w:val="18"/>
                <w:lang w:eastAsia="ko-KR"/>
              </w:rPr>
              <w:t>24.282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D38E" w14:textId="77777777" w:rsidR="00D51271" w:rsidRPr="00D51271" w:rsidRDefault="00D51271" w:rsidP="00D51271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D51271">
              <w:rPr>
                <w:rFonts w:ascii="Arial" w:hAnsi="Arial" w:cs="Arial"/>
                <w:i w:val="0"/>
                <w:iCs/>
                <w:sz w:val="18"/>
                <w:szCs w:val="18"/>
              </w:rPr>
              <w:t>Modifying the criteria for determining the participants during an ongoing ad hoc group emergency alert within single or multiple MC systems</w:t>
            </w:r>
          </w:p>
          <w:p w14:paraId="0282BB51" w14:textId="77777777" w:rsidR="00D51271" w:rsidRPr="00D51271" w:rsidRDefault="00D51271" w:rsidP="00D51271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D51271">
              <w:rPr>
                <w:rFonts w:ascii="Arial" w:hAnsi="Arial" w:cs="Arial"/>
                <w:i w:val="0"/>
                <w:iCs/>
                <w:sz w:val="18"/>
                <w:szCs w:val="18"/>
              </w:rPr>
              <w:t>Modification of ad hoc group call criteria by an authorized user involving single or multiple MC systems</w:t>
            </w:r>
          </w:p>
          <w:p w14:paraId="24CB3DB8" w14:textId="6C58C5E6" w:rsidR="00D51271" w:rsidRPr="00D51271" w:rsidRDefault="00D51271" w:rsidP="00D51271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D51271">
              <w:rPr>
                <w:rFonts w:ascii="Arial" w:hAnsi="Arial" w:cs="Arial"/>
                <w:i w:val="0"/>
                <w:iCs/>
                <w:sz w:val="18"/>
                <w:szCs w:val="18"/>
              </w:rPr>
              <w:t>Release ad hoc group call by an authorized user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8DF8" w14:textId="1BFC9153" w:rsidR="00D51271" w:rsidRPr="00D51271" w:rsidRDefault="00D51271" w:rsidP="00D51271">
            <w:pPr>
              <w:pStyle w:val="TAL"/>
              <w:rPr>
                <w:rFonts w:cs="Arial"/>
                <w:iCs/>
                <w:szCs w:val="18"/>
              </w:rPr>
            </w:pPr>
            <w:r w:rsidRPr="00D51271">
              <w:rPr>
                <w:rFonts w:cs="Arial"/>
                <w:iCs/>
                <w:szCs w:val="18"/>
              </w:rPr>
              <w:t>CT#109</w:t>
            </w:r>
            <w:r w:rsidRPr="00D51271">
              <w:rPr>
                <w:rFonts w:cs="Arial"/>
                <w:iCs/>
                <w:szCs w:val="18"/>
              </w:rPr>
              <w:br/>
              <w:t>(Sep.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1990" w14:textId="5185379C" w:rsidR="00D51271" w:rsidRPr="00D51271" w:rsidRDefault="00D51271" w:rsidP="00D51271">
            <w:pPr>
              <w:pStyle w:val="TAL"/>
              <w:rPr>
                <w:rFonts w:cs="Arial"/>
                <w:iCs/>
                <w:szCs w:val="18"/>
              </w:rPr>
            </w:pPr>
            <w:r w:rsidRPr="00D51271">
              <w:rPr>
                <w:rFonts w:cs="Arial"/>
                <w:iCs/>
                <w:szCs w:val="18"/>
              </w:rPr>
              <w:t>CT1 responsibility</w:t>
            </w:r>
          </w:p>
        </w:tc>
      </w:tr>
      <w:tr w:rsidR="00F4100D" w:rsidRPr="006C2E80" w14:paraId="3B53513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F9B0" w14:textId="0F670545" w:rsidR="00F4100D" w:rsidRPr="00D51271" w:rsidRDefault="00F4100D" w:rsidP="00F4100D">
            <w:pPr>
              <w:pStyle w:val="TAL"/>
              <w:rPr>
                <w:rFonts w:cs="Arial"/>
                <w:iCs/>
                <w:szCs w:val="18"/>
                <w:lang w:eastAsia="ko-KR"/>
              </w:rPr>
            </w:pPr>
            <w:r>
              <w:rPr>
                <w:rFonts w:cs="Arial" w:hint="eastAsia"/>
                <w:iCs/>
                <w:szCs w:val="18"/>
                <w:lang w:eastAsia="ko-KR"/>
              </w:rPr>
              <w:t>24.380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929A" w14:textId="7E41E641" w:rsidR="00F4100D" w:rsidRPr="00D51271" w:rsidRDefault="00F4100D" w:rsidP="00F4100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i w:val="0"/>
                <w:iCs/>
                <w:sz w:val="18"/>
                <w:szCs w:val="18"/>
                <w:lang w:eastAsia="ko-KR"/>
              </w:rPr>
              <w:t>F</w:t>
            </w:r>
            <w:r w:rsidRPr="006A2A1B">
              <w:rPr>
                <w:rFonts w:ascii="Arial" w:hAnsi="Arial" w:cs="Arial"/>
                <w:i w:val="0"/>
                <w:iCs/>
                <w:sz w:val="18"/>
                <w:szCs w:val="18"/>
              </w:rPr>
              <w:t>loor revoke by the authorized user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0A98" w14:textId="412B42AD" w:rsidR="00F4100D" w:rsidRPr="00D51271" w:rsidRDefault="00F4100D" w:rsidP="00F4100D">
            <w:pPr>
              <w:pStyle w:val="TAL"/>
              <w:rPr>
                <w:rFonts w:cs="Arial"/>
                <w:iCs/>
                <w:szCs w:val="18"/>
              </w:rPr>
            </w:pPr>
            <w:r w:rsidRPr="00D51271">
              <w:rPr>
                <w:rFonts w:cs="Arial"/>
                <w:iCs/>
                <w:szCs w:val="18"/>
              </w:rPr>
              <w:t>CT#109</w:t>
            </w:r>
            <w:r w:rsidRPr="00D51271">
              <w:rPr>
                <w:rFonts w:cs="Arial"/>
                <w:iCs/>
                <w:szCs w:val="18"/>
              </w:rPr>
              <w:br/>
              <w:t>(Sep.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2B3B" w14:textId="33A9B274" w:rsidR="00F4100D" w:rsidRPr="00D51271" w:rsidRDefault="00F4100D" w:rsidP="00F4100D">
            <w:pPr>
              <w:pStyle w:val="TAL"/>
              <w:rPr>
                <w:rFonts w:cs="Arial"/>
                <w:iCs/>
                <w:szCs w:val="18"/>
              </w:rPr>
            </w:pPr>
            <w:r w:rsidRPr="00D51271">
              <w:rPr>
                <w:rFonts w:cs="Arial"/>
                <w:iCs/>
                <w:szCs w:val="18"/>
              </w:rPr>
              <w:t>CT1 responsibility</w:t>
            </w:r>
          </w:p>
        </w:tc>
      </w:tr>
      <w:tr w:rsidR="00BD18AC" w:rsidRPr="006C2E80" w14:paraId="09AE4CD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1397" w14:textId="5D97422E" w:rsidR="00BD18AC" w:rsidRPr="00D51271" w:rsidRDefault="00BD18AC" w:rsidP="00BD18AC">
            <w:pPr>
              <w:pStyle w:val="TAL"/>
              <w:rPr>
                <w:rFonts w:cs="Arial"/>
                <w:iCs/>
                <w:szCs w:val="18"/>
                <w:lang w:eastAsia="ko-KR"/>
              </w:rPr>
            </w:pPr>
            <w:r>
              <w:rPr>
                <w:rFonts w:cs="Arial" w:hint="eastAsia"/>
                <w:iCs/>
                <w:szCs w:val="18"/>
                <w:lang w:eastAsia="ko-KR"/>
              </w:rPr>
              <w:t>24.581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8116" w14:textId="259F7328" w:rsidR="00BD18AC" w:rsidRPr="00D51271" w:rsidRDefault="00BD18AC" w:rsidP="00BD18AC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i w:val="0"/>
                <w:iCs/>
                <w:sz w:val="18"/>
                <w:szCs w:val="18"/>
                <w:lang w:eastAsia="ko-KR"/>
              </w:rPr>
              <w:t>F</w:t>
            </w:r>
            <w:r w:rsidRPr="006A2A1B">
              <w:rPr>
                <w:rFonts w:ascii="Arial" w:hAnsi="Arial" w:cs="Arial"/>
                <w:i w:val="0"/>
                <w:iCs/>
                <w:sz w:val="18"/>
                <w:szCs w:val="18"/>
              </w:rPr>
              <w:t>loor revoke by the authorized user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254D" w14:textId="71117B67" w:rsidR="00BD18AC" w:rsidRPr="00D51271" w:rsidRDefault="00BD18AC" w:rsidP="00BD18AC">
            <w:pPr>
              <w:pStyle w:val="TAL"/>
              <w:rPr>
                <w:rFonts w:cs="Arial"/>
                <w:iCs/>
                <w:szCs w:val="18"/>
              </w:rPr>
            </w:pPr>
            <w:r w:rsidRPr="00D51271">
              <w:rPr>
                <w:rFonts w:cs="Arial"/>
                <w:iCs/>
                <w:szCs w:val="18"/>
              </w:rPr>
              <w:t>CT#109</w:t>
            </w:r>
            <w:r w:rsidRPr="00D51271">
              <w:rPr>
                <w:rFonts w:cs="Arial"/>
                <w:iCs/>
                <w:szCs w:val="18"/>
              </w:rPr>
              <w:br/>
              <w:t>(Sep.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BB90" w14:textId="46B80F43" w:rsidR="00BD18AC" w:rsidRPr="00D51271" w:rsidRDefault="00BD18AC" w:rsidP="00BD18AC">
            <w:pPr>
              <w:pStyle w:val="TAL"/>
              <w:rPr>
                <w:rFonts w:cs="Arial"/>
                <w:iCs/>
                <w:szCs w:val="18"/>
              </w:rPr>
            </w:pPr>
            <w:r w:rsidRPr="00D51271">
              <w:rPr>
                <w:rFonts w:cs="Arial"/>
                <w:iCs/>
                <w:szCs w:val="18"/>
              </w:rPr>
              <w:t>CT1 responsibility</w:t>
            </w:r>
          </w:p>
        </w:tc>
      </w:tr>
      <w:tr w:rsidR="00BD18AC" w:rsidRPr="006C2E80" w14:paraId="6E69791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4665" w14:textId="3467672B" w:rsidR="00BD18AC" w:rsidRPr="00D51271" w:rsidRDefault="00BD18AC" w:rsidP="00BD18AC">
            <w:pPr>
              <w:pStyle w:val="TAL"/>
              <w:rPr>
                <w:rFonts w:cs="Arial"/>
                <w:iCs/>
                <w:szCs w:val="18"/>
                <w:lang w:eastAsia="ko-KR"/>
              </w:rPr>
            </w:pPr>
            <w:r>
              <w:rPr>
                <w:rFonts w:cs="Arial" w:hint="eastAsia"/>
                <w:iCs/>
                <w:szCs w:val="18"/>
                <w:lang w:eastAsia="ko-KR"/>
              </w:rPr>
              <w:t>24.582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7F95" w14:textId="4D802637" w:rsidR="00BD18AC" w:rsidRPr="00D51271" w:rsidRDefault="00BD18AC" w:rsidP="00BD18AC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i w:val="0"/>
                <w:iCs/>
                <w:sz w:val="18"/>
                <w:szCs w:val="18"/>
                <w:lang w:eastAsia="ko-KR"/>
              </w:rPr>
              <w:t>F</w:t>
            </w:r>
            <w:r w:rsidRPr="006A2A1B">
              <w:rPr>
                <w:rFonts w:ascii="Arial" w:hAnsi="Arial" w:cs="Arial"/>
                <w:i w:val="0"/>
                <w:iCs/>
                <w:sz w:val="18"/>
                <w:szCs w:val="18"/>
              </w:rPr>
              <w:t>loor revoke by the authorized user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70BC" w14:textId="4846ED9D" w:rsidR="00BD18AC" w:rsidRPr="00D51271" w:rsidRDefault="00BD18AC" w:rsidP="00BD18AC">
            <w:pPr>
              <w:pStyle w:val="TAL"/>
              <w:rPr>
                <w:rFonts w:cs="Arial"/>
                <w:iCs/>
                <w:szCs w:val="18"/>
              </w:rPr>
            </w:pPr>
            <w:r w:rsidRPr="00D51271">
              <w:rPr>
                <w:rFonts w:cs="Arial"/>
                <w:iCs/>
                <w:szCs w:val="18"/>
              </w:rPr>
              <w:t>CT#109</w:t>
            </w:r>
            <w:r w:rsidRPr="00D51271">
              <w:rPr>
                <w:rFonts w:cs="Arial"/>
                <w:iCs/>
                <w:szCs w:val="18"/>
              </w:rPr>
              <w:br/>
              <w:t>(Sep.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D502" w14:textId="64166D82" w:rsidR="00BD18AC" w:rsidRPr="00D51271" w:rsidRDefault="00BD18AC" w:rsidP="00BD18AC">
            <w:pPr>
              <w:pStyle w:val="TAL"/>
              <w:rPr>
                <w:rFonts w:cs="Arial"/>
                <w:iCs/>
                <w:szCs w:val="18"/>
              </w:rPr>
            </w:pPr>
            <w:r w:rsidRPr="00D51271">
              <w:rPr>
                <w:rFonts w:cs="Arial"/>
                <w:iCs/>
                <w:szCs w:val="18"/>
              </w:rPr>
              <w:t>CT1 responsibility</w:t>
            </w:r>
          </w:p>
        </w:tc>
      </w:tr>
      <w:tr w:rsidR="00BD18AC" w:rsidRPr="006C2E80" w14:paraId="6EFA30B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D631" w14:textId="175541F2" w:rsidR="00BD18AC" w:rsidRPr="00D51271" w:rsidRDefault="00BD18AC" w:rsidP="00BD18AC">
            <w:pPr>
              <w:pStyle w:val="TAL"/>
              <w:rPr>
                <w:rFonts w:cs="Arial"/>
                <w:iCs/>
                <w:szCs w:val="18"/>
                <w:lang w:eastAsia="ko-KR"/>
              </w:rPr>
            </w:pPr>
            <w:r>
              <w:rPr>
                <w:rFonts w:cs="Arial" w:hint="eastAsia"/>
                <w:iCs/>
                <w:szCs w:val="18"/>
                <w:lang w:eastAsia="ko-KR"/>
              </w:rPr>
              <w:t>24.484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FE07" w14:textId="3CCF8E65" w:rsidR="00BD18AC" w:rsidRPr="00D51271" w:rsidRDefault="00BD18AC" w:rsidP="00BD18AC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i w:val="0"/>
                <w:iCs/>
                <w:sz w:val="18"/>
                <w:szCs w:val="18"/>
                <w:lang w:eastAsia="ko-KR"/>
              </w:rPr>
              <w:t>U</w:t>
            </w:r>
            <w:r w:rsidRPr="0053385F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pdate </w:t>
            </w:r>
            <w:r>
              <w:rPr>
                <w:rFonts w:ascii="Arial" w:hAnsi="Arial" w:cs="Arial" w:hint="eastAsia"/>
                <w:i w:val="0"/>
                <w:iCs/>
                <w:sz w:val="18"/>
                <w:szCs w:val="18"/>
                <w:lang w:eastAsia="ko-KR"/>
              </w:rPr>
              <w:t xml:space="preserve">in </w:t>
            </w:r>
            <w:r w:rsidRPr="0053385F">
              <w:rPr>
                <w:rFonts w:ascii="Arial" w:hAnsi="Arial" w:cs="Arial"/>
                <w:i w:val="0"/>
                <w:iCs/>
                <w:sz w:val="18"/>
                <w:szCs w:val="18"/>
              </w:rPr>
              <w:t>user profile configuration data and service configuration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1F6B" w14:textId="01969C5A" w:rsidR="00BD18AC" w:rsidRPr="00D51271" w:rsidRDefault="00BD18AC" w:rsidP="00BD18AC">
            <w:pPr>
              <w:pStyle w:val="TAL"/>
              <w:rPr>
                <w:rFonts w:cs="Arial"/>
                <w:iCs/>
                <w:szCs w:val="18"/>
              </w:rPr>
            </w:pPr>
            <w:r w:rsidRPr="00D51271">
              <w:rPr>
                <w:rFonts w:cs="Arial"/>
                <w:iCs/>
                <w:szCs w:val="18"/>
              </w:rPr>
              <w:t>CT#109</w:t>
            </w:r>
            <w:r w:rsidRPr="00D51271">
              <w:rPr>
                <w:rFonts w:cs="Arial"/>
                <w:iCs/>
                <w:szCs w:val="18"/>
              </w:rPr>
              <w:br/>
              <w:t>(Sep.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33A5" w14:textId="09F8CC24" w:rsidR="00BD18AC" w:rsidRPr="00D51271" w:rsidRDefault="00BD18AC" w:rsidP="00BD18AC">
            <w:pPr>
              <w:pStyle w:val="TAL"/>
              <w:rPr>
                <w:rFonts w:cs="Arial"/>
                <w:iCs/>
                <w:szCs w:val="18"/>
              </w:rPr>
            </w:pPr>
            <w:r w:rsidRPr="00D51271">
              <w:rPr>
                <w:rFonts w:cs="Arial"/>
                <w:iCs/>
                <w:szCs w:val="18"/>
              </w:rPr>
              <w:t>CT1 responsibility</w:t>
            </w:r>
          </w:p>
        </w:tc>
      </w:tr>
      <w:tr w:rsidR="00BD18AC" w:rsidRPr="006C2E80" w14:paraId="785CDC8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83F4" w14:textId="77777777" w:rsidR="00BD18AC" w:rsidRPr="00D51271" w:rsidRDefault="00BD18AC" w:rsidP="00BD18AC">
            <w:pPr>
              <w:pStyle w:val="TAL"/>
              <w:rPr>
                <w:rFonts w:cs="Arial"/>
                <w:iCs/>
                <w:szCs w:val="18"/>
                <w:lang w:eastAsia="ko-KR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EA66" w14:textId="77777777" w:rsidR="00BD18AC" w:rsidRPr="00D51271" w:rsidRDefault="00BD18AC" w:rsidP="00BD18AC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4530" w14:textId="77777777" w:rsidR="00BD18AC" w:rsidRPr="00D51271" w:rsidRDefault="00BD18AC" w:rsidP="00BD18AC">
            <w:pPr>
              <w:pStyle w:val="TAL"/>
              <w:rPr>
                <w:rFonts w:cs="Arial"/>
                <w:iCs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1F20" w14:textId="77777777" w:rsidR="00BD18AC" w:rsidRPr="00D51271" w:rsidRDefault="00BD18AC" w:rsidP="00BD18AC">
            <w:pPr>
              <w:pStyle w:val="TAL"/>
              <w:rPr>
                <w:rFonts w:cs="Arial"/>
                <w:iCs/>
                <w:szCs w:val="18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93A852F" w:rsidR="001E489F" w:rsidRDefault="00A51F80" w:rsidP="001E489F">
      <w:pPr>
        <w:rPr>
          <w:lang w:eastAsia="ko-KR"/>
        </w:rPr>
      </w:pPr>
      <w:r>
        <w:rPr>
          <w:rFonts w:hint="eastAsia"/>
          <w:lang w:eastAsia="ko-KR"/>
        </w:rPr>
        <w:t xml:space="preserve">Won, Sung Hwan, Nokia, </w:t>
      </w:r>
      <w:hyperlink r:id="rId16" w:history="1">
        <w:r w:rsidRPr="007719A3">
          <w:rPr>
            <w:rStyle w:val="Hyperlink"/>
            <w:rFonts w:hint="eastAsia"/>
            <w:lang w:eastAsia="ko-KR"/>
          </w:rPr>
          <w:t>sung.won@nokia.com</w:t>
        </w:r>
      </w:hyperlink>
    </w:p>
    <w:p w14:paraId="6B4063FD" w14:textId="77777777" w:rsidR="00A51F80" w:rsidRPr="006C2E80" w:rsidRDefault="00A51F80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C2F5B17" w:rsidR="001E489F" w:rsidRDefault="00A51F80" w:rsidP="001E489F">
      <w:pPr>
        <w:rPr>
          <w:lang w:eastAsia="ko-KR"/>
        </w:rPr>
      </w:pPr>
      <w:r>
        <w:rPr>
          <w:rFonts w:hint="eastAsia"/>
          <w:lang w:eastAsia="ko-KR"/>
        </w:rPr>
        <w:t>CT1</w:t>
      </w:r>
    </w:p>
    <w:p w14:paraId="15FB0A4A" w14:textId="77777777" w:rsidR="00A51F80" w:rsidRPr="00557B2E" w:rsidRDefault="00A51F80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4BFEDC19" w:rsidR="001E489F" w:rsidRDefault="00951DEC" w:rsidP="001E489F">
      <w:pPr>
        <w:rPr>
          <w:lang w:eastAsia="ko-KR"/>
        </w:rPr>
      </w:pPr>
      <w:r>
        <w:rPr>
          <w:rFonts w:hint="eastAsia"/>
          <w:lang w:eastAsia="ko-KR"/>
        </w:rPr>
        <w:t>Security aspects involving SA3</w:t>
      </w:r>
    </w:p>
    <w:p w14:paraId="673A77DC" w14:textId="77777777" w:rsidR="00A51F80" w:rsidRPr="00557B2E" w:rsidRDefault="00A51F80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247A7CE" w:rsidR="001E489F" w:rsidRDefault="00A51F80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C8D147D" w:rsidR="001E489F" w:rsidRDefault="00DC6BA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Kontron Transportation France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8946D8" w14:textId="77777777" w:rsidR="009D4ACE" w:rsidRDefault="009D4ACE">
      <w:r>
        <w:separator/>
      </w:r>
    </w:p>
  </w:endnote>
  <w:endnote w:type="continuationSeparator" w:id="0">
    <w:p w14:paraId="115DE3A3" w14:textId="77777777" w:rsidR="009D4ACE" w:rsidRDefault="009D4ACE">
      <w:r>
        <w:continuationSeparator/>
      </w:r>
    </w:p>
  </w:endnote>
  <w:endnote w:type="continuationNotice" w:id="1">
    <w:p w14:paraId="4E108C2D" w14:textId="77777777" w:rsidR="009D4ACE" w:rsidRDefault="009D4A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F46821" w14:textId="77777777" w:rsidR="009D4ACE" w:rsidRDefault="009D4ACE">
      <w:r>
        <w:separator/>
      </w:r>
    </w:p>
  </w:footnote>
  <w:footnote w:type="continuationSeparator" w:id="0">
    <w:p w14:paraId="2142A26B" w14:textId="77777777" w:rsidR="009D4ACE" w:rsidRDefault="009D4ACE">
      <w:r>
        <w:continuationSeparator/>
      </w:r>
    </w:p>
  </w:footnote>
  <w:footnote w:type="continuationNotice" w:id="1">
    <w:p w14:paraId="6837C527" w14:textId="77777777" w:rsidR="009D4ACE" w:rsidRDefault="009D4AC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9BA2F22"/>
    <w:multiLevelType w:val="hybridMultilevel"/>
    <w:tmpl w:val="1E88ACC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96110726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2D79"/>
    <w:rsid w:val="00046686"/>
    <w:rsid w:val="00046FDD"/>
    <w:rsid w:val="000475F1"/>
    <w:rsid w:val="00050925"/>
    <w:rsid w:val="00054884"/>
    <w:rsid w:val="0005594E"/>
    <w:rsid w:val="00057E1E"/>
    <w:rsid w:val="0006182E"/>
    <w:rsid w:val="0006509C"/>
    <w:rsid w:val="0006619D"/>
    <w:rsid w:val="000726EB"/>
    <w:rsid w:val="00072A7C"/>
    <w:rsid w:val="00072CA8"/>
    <w:rsid w:val="000775E7"/>
    <w:rsid w:val="0007775C"/>
    <w:rsid w:val="00094F23"/>
    <w:rsid w:val="000967F4"/>
    <w:rsid w:val="000A6432"/>
    <w:rsid w:val="000D6D78"/>
    <w:rsid w:val="000E0429"/>
    <w:rsid w:val="000E0437"/>
    <w:rsid w:val="000F3CD6"/>
    <w:rsid w:val="000F6E51"/>
    <w:rsid w:val="0010049A"/>
    <w:rsid w:val="00102A24"/>
    <w:rsid w:val="001244C2"/>
    <w:rsid w:val="0013259C"/>
    <w:rsid w:val="00135831"/>
    <w:rsid w:val="001376A6"/>
    <w:rsid w:val="001424CD"/>
    <w:rsid w:val="0014389B"/>
    <w:rsid w:val="0014413C"/>
    <w:rsid w:val="00147EB7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4A40"/>
    <w:rsid w:val="001F7653"/>
    <w:rsid w:val="00202A22"/>
    <w:rsid w:val="002070CB"/>
    <w:rsid w:val="00221438"/>
    <w:rsid w:val="002336A6"/>
    <w:rsid w:val="002336BF"/>
    <w:rsid w:val="00235F9B"/>
    <w:rsid w:val="00236BBA"/>
    <w:rsid w:val="00236D1F"/>
    <w:rsid w:val="00237ED4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2FC"/>
    <w:rsid w:val="002E397B"/>
    <w:rsid w:val="002E3AE2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4324"/>
    <w:rsid w:val="003D4593"/>
    <w:rsid w:val="003D64DC"/>
    <w:rsid w:val="003E29F7"/>
    <w:rsid w:val="003E2C8B"/>
    <w:rsid w:val="003E3370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2489E"/>
    <w:rsid w:val="00432048"/>
    <w:rsid w:val="00442C65"/>
    <w:rsid w:val="0044303F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385F"/>
    <w:rsid w:val="00535A39"/>
    <w:rsid w:val="0054355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95AE6"/>
    <w:rsid w:val="005A3249"/>
    <w:rsid w:val="005A5DAA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E7746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2A1B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1DEC"/>
    <w:rsid w:val="00960A44"/>
    <w:rsid w:val="00970864"/>
    <w:rsid w:val="00971B59"/>
    <w:rsid w:val="009736D5"/>
    <w:rsid w:val="009768C3"/>
    <w:rsid w:val="00977C43"/>
    <w:rsid w:val="0098195A"/>
    <w:rsid w:val="00990EEE"/>
    <w:rsid w:val="00996533"/>
    <w:rsid w:val="009A0093"/>
    <w:rsid w:val="009A3833"/>
    <w:rsid w:val="009A5261"/>
    <w:rsid w:val="009A5F57"/>
    <w:rsid w:val="009A62E2"/>
    <w:rsid w:val="009B110B"/>
    <w:rsid w:val="009B13F0"/>
    <w:rsid w:val="009B196A"/>
    <w:rsid w:val="009B48AB"/>
    <w:rsid w:val="009D4ACE"/>
    <w:rsid w:val="009D5E48"/>
    <w:rsid w:val="009D6D9F"/>
    <w:rsid w:val="009E0B41"/>
    <w:rsid w:val="009E1910"/>
    <w:rsid w:val="009E5DBA"/>
    <w:rsid w:val="009F1780"/>
    <w:rsid w:val="009F3CAF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1F91"/>
    <w:rsid w:val="00A46B3F"/>
    <w:rsid w:val="00A46F30"/>
    <w:rsid w:val="00A51F80"/>
    <w:rsid w:val="00A61169"/>
    <w:rsid w:val="00A63024"/>
    <w:rsid w:val="00A6364B"/>
    <w:rsid w:val="00A65602"/>
    <w:rsid w:val="00A82FCC"/>
    <w:rsid w:val="00A83A97"/>
    <w:rsid w:val="00A8479D"/>
    <w:rsid w:val="00A86CB0"/>
    <w:rsid w:val="00A906A4"/>
    <w:rsid w:val="00A97953"/>
    <w:rsid w:val="00AA574E"/>
    <w:rsid w:val="00AD324E"/>
    <w:rsid w:val="00AD5B51"/>
    <w:rsid w:val="00AD7B78"/>
    <w:rsid w:val="00AF4118"/>
    <w:rsid w:val="00AF4913"/>
    <w:rsid w:val="00B00077"/>
    <w:rsid w:val="00B03107"/>
    <w:rsid w:val="00B10820"/>
    <w:rsid w:val="00B12E9D"/>
    <w:rsid w:val="00B16E03"/>
    <w:rsid w:val="00B1749C"/>
    <w:rsid w:val="00B30214"/>
    <w:rsid w:val="00B3526C"/>
    <w:rsid w:val="00B36F5A"/>
    <w:rsid w:val="00B376E0"/>
    <w:rsid w:val="00B43DA4"/>
    <w:rsid w:val="00B45C31"/>
    <w:rsid w:val="00B47534"/>
    <w:rsid w:val="00B50B89"/>
    <w:rsid w:val="00B52AFB"/>
    <w:rsid w:val="00B5557E"/>
    <w:rsid w:val="00B61196"/>
    <w:rsid w:val="00B63284"/>
    <w:rsid w:val="00B64058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18AC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47D5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C5EC4"/>
    <w:rsid w:val="00CF4F93"/>
    <w:rsid w:val="00D0135E"/>
    <w:rsid w:val="00D145EC"/>
    <w:rsid w:val="00D355FB"/>
    <w:rsid w:val="00D43C0B"/>
    <w:rsid w:val="00D44A74"/>
    <w:rsid w:val="00D51271"/>
    <w:rsid w:val="00D57CD2"/>
    <w:rsid w:val="00D57E66"/>
    <w:rsid w:val="00D60D23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6BA3"/>
    <w:rsid w:val="00DD0AAB"/>
    <w:rsid w:val="00DD3C66"/>
    <w:rsid w:val="00DD40D2"/>
    <w:rsid w:val="00DE5BBF"/>
    <w:rsid w:val="00DF01BE"/>
    <w:rsid w:val="00DF46F3"/>
    <w:rsid w:val="00E013A9"/>
    <w:rsid w:val="00E03A99"/>
    <w:rsid w:val="00E041CD"/>
    <w:rsid w:val="00E06534"/>
    <w:rsid w:val="00E126A5"/>
    <w:rsid w:val="00E1463F"/>
    <w:rsid w:val="00E3435B"/>
    <w:rsid w:val="00E34AA9"/>
    <w:rsid w:val="00E363A9"/>
    <w:rsid w:val="00E413E0"/>
    <w:rsid w:val="00E53AE3"/>
    <w:rsid w:val="00E5574A"/>
    <w:rsid w:val="00E569B1"/>
    <w:rsid w:val="00E64FB2"/>
    <w:rsid w:val="00E66571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17525"/>
    <w:rsid w:val="00F313DD"/>
    <w:rsid w:val="00F325CC"/>
    <w:rsid w:val="00F378BE"/>
    <w:rsid w:val="00F4100D"/>
    <w:rsid w:val="00F42F19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046A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basedOn w:val="DefaultParagraphFont"/>
    <w:rsid w:val="00A86CB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86C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mailto:sung.won@nokia.co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RBI5PAMIO524-1616901215-26527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https://nokia.sharepoint.com/sites/gxp/_layouts/15/DocIdRedir.aspx?ID=RBI5PAMIO524-1616901215-26527</Url>
      <Description>RBI5PAMIO524-1616901215-26527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443EE9A-8CD1-4497-BC38-F6104BDC95A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FBEA3A7-BD58-4B49-9D17-09B826192B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EAC4E3-5DC9-4AAD-9666-C4A0165362F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4F246F08-5109-428B-B111-8D759CD697F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EC6981F-D8E1-4E31-AE47-7686D536ECAC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3</Pages>
  <Words>668</Words>
  <Characters>3924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Sung Won (Nokia)</cp:lastModifiedBy>
  <cp:revision>31</cp:revision>
  <cp:lastPrinted>2001-04-23T09:30:00Z</cp:lastPrinted>
  <dcterms:created xsi:type="dcterms:W3CDTF">2024-08-08T00:23:00Z</dcterms:created>
  <dcterms:modified xsi:type="dcterms:W3CDTF">2024-08-09T17:14:00Z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680ccac3-7823-4094-bdb8-3d130e273a3a</vt:lpwstr>
  </property>
</Properties>
</file>