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D3A53F" w14:textId="1E1BC858" w:rsidR="00764FD9" w:rsidRDefault="00AD796E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4"/>
          <w:szCs w:val="24"/>
        </w:rPr>
      </w:pPr>
      <w:r>
        <w:rPr>
          <w:rFonts w:cs="Arial"/>
          <w:b/>
          <w:sz w:val="24"/>
          <w:szCs w:val="24"/>
        </w:rPr>
        <w:t>3GPP TSG-CT WG1 Meeting #14</w:t>
      </w:r>
      <w:r w:rsidR="006267AF">
        <w:rPr>
          <w:rFonts w:cs="Arial"/>
          <w:b/>
          <w:sz w:val="24"/>
          <w:szCs w:val="24"/>
        </w:rPr>
        <w:t>9</w:t>
      </w:r>
      <w:r>
        <w:rPr>
          <w:rFonts w:cs="Arial"/>
          <w:b/>
          <w:i/>
          <w:sz w:val="24"/>
          <w:szCs w:val="24"/>
        </w:rPr>
        <w:tab/>
      </w:r>
      <w:r>
        <w:rPr>
          <w:rFonts w:cs="Arial"/>
          <w:b/>
          <w:sz w:val="24"/>
          <w:szCs w:val="24"/>
        </w:rPr>
        <w:t>C1-24</w:t>
      </w:r>
      <w:r w:rsidR="00EF5C72">
        <w:rPr>
          <w:rFonts w:cs="Arial"/>
          <w:b/>
          <w:sz w:val="24"/>
          <w:szCs w:val="24"/>
        </w:rPr>
        <w:t>3154</w:t>
      </w:r>
    </w:p>
    <w:p w14:paraId="7053B006" w14:textId="77777777" w:rsidR="006F0BFF" w:rsidRDefault="006F0BFF" w:rsidP="006F0B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p w14:paraId="09D3A541" w14:textId="77777777" w:rsidR="00764FD9" w:rsidRDefault="00764FD9">
      <w:pPr>
        <w:spacing w:after="120"/>
        <w:ind w:left="1985" w:hanging="1985"/>
        <w:rPr>
          <w:rFonts w:ascii="Arial" w:hAnsi="Arial"/>
          <w:b/>
          <w:sz w:val="24"/>
        </w:rPr>
      </w:pPr>
    </w:p>
    <w:p w14:paraId="09D3A542" w14:textId="30B75038" w:rsidR="00764FD9" w:rsidRDefault="00AD796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E6B49" w:rsidRPr="007E6B49">
        <w:rPr>
          <w:rFonts w:ascii="Arial" w:hAnsi="Arial" w:cs="Arial"/>
          <w:b/>
          <w:bCs/>
        </w:rPr>
        <w:t>Qualcomm Incorporated</w:t>
      </w:r>
    </w:p>
    <w:p w14:paraId="09D3A543" w14:textId="55F9C327" w:rsidR="00764FD9" w:rsidRDefault="00AD796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65231" w:rsidRPr="00765231">
        <w:rPr>
          <w:rFonts w:ascii="Arial" w:hAnsi="Arial" w:cs="Arial"/>
          <w:b/>
          <w:bCs/>
        </w:rPr>
        <w:t xml:space="preserve">Discussion paper related to </w:t>
      </w:r>
      <w:r w:rsidR="001F4D75" w:rsidRPr="001F4D75">
        <w:rPr>
          <w:rFonts w:ascii="Arial" w:hAnsi="Arial" w:cs="Arial"/>
          <w:b/>
          <w:bCs/>
        </w:rPr>
        <w:t xml:space="preserve">LS </w:t>
      </w:r>
      <w:r w:rsidR="001F4D75">
        <w:rPr>
          <w:rFonts w:ascii="Arial" w:hAnsi="Arial" w:cs="Arial"/>
          <w:b/>
          <w:bCs/>
        </w:rPr>
        <w:t>(</w:t>
      </w:r>
      <w:r w:rsidR="0098013A">
        <w:rPr>
          <w:rFonts w:ascii="Arial" w:hAnsi="Arial" w:cs="Arial"/>
          <w:b/>
          <w:bCs/>
        </w:rPr>
        <w:t>C1-24</w:t>
      </w:r>
      <w:r w:rsidR="00B46CDD">
        <w:rPr>
          <w:rFonts w:ascii="Arial" w:hAnsi="Arial" w:cs="Arial"/>
          <w:b/>
          <w:bCs/>
        </w:rPr>
        <w:t>2671</w:t>
      </w:r>
      <w:r w:rsidR="001F4D75">
        <w:rPr>
          <w:rFonts w:ascii="Arial" w:hAnsi="Arial" w:cs="Arial"/>
          <w:b/>
          <w:bCs/>
        </w:rPr>
        <w:t xml:space="preserve">) </w:t>
      </w:r>
      <w:r w:rsidR="001F4D75" w:rsidRPr="001F4D75">
        <w:rPr>
          <w:rFonts w:ascii="Arial" w:hAnsi="Arial" w:cs="Arial"/>
          <w:b/>
          <w:bCs/>
        </w:rPr>
        <w:t>Regarding Device Connection Efficiency Requirements for UEs-Additional Data</w:t>
      </w:r>
    </w:p>
    <w:p w14:paraId="09D3A544" w14:textId="42D5F390" w:rsidR="00764FD9" w:rsidRDefault="00AD796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18.2.</w:t>
      </w:r>
      <w:r w:rsidR="001B2560">
        <w:rPr>
          <w:rFonts w:ascii="Arial" w:hAnsi="Arial" w:cs="Arial"/>
          <w:b/>
          <w:bCs/>
        </w:rPr>
        <w:t>40</w:t>
      </w:r>
    </w:p>
    <w:p w14:paraId="09D3A545" w14:textId="0FEBD965" w:rsidR="00764FD9" w:rsidRDefault="00AD796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C5C49">
        <w:rPr>
          <w:rFonts w:ascii="Arial" w:hAnsi="Arial" w:cs="Arial"/>
          <w:b/>
          <w:bCs/>
        </w:rPr>
        <w:t>DISCUSSION and AGREEMENT</w:t>
      </w:r>
    </w:p>
    <w:p w14:paraId="09D3A546" w14:textId="77777777" w:rsidR="00764FD9" w:rsidRDefault="00764FD9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830701D" w14:textId="77777777" w:rsidR="000F4D2C" w:rsidRDefault="000F4D2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9D3A547" w14:textId="77777777" w:rsidR="00764FD9" w:rsidRDefault="00764FD9">
      <w:pPr>
        <w:rPr>
          <w:rFonts w:ascii="Arial" w:hAnsi="Arial" w:cs="Arial"/>
          <w:b/>
          <w:bCs/>
        </w:rPr>
      </w:pPr>
    </w:p>
    <w:p w14:paraId="09D3A548" w14:textId="52E00773" w:rsidR="00764FD9" w:rsidRDefault="00B37434" w:rsidP="00D03B38">
      <w:pPr>
        <w:pStyle w:val="Heading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Introduction</w:t>
      </w:r>
    </w:p>
    <w:p w14:paraId="09D3A549" w14:textId="68291DC1" w:rsidR="00764FD9" w:rsidRDefault="00AD796E">
      <w:pPr>
        <w:spacing w:after="120"/>
        <w:rPr>
          <w:sz w:val="22"/>
          <w:lang w:eastAsia="zh-CN"/>
        </w:rPr>
      </w:pPr>
      <w:r>
        <w:rPr>
          <w:rFonts w:hint="eastAsia"/>
          <w:sz w:val="22"/>
          <w:lang w:eastAsia="zh-CN"/>
        </w:rPr>
        <w:t>T</w:t>
      </w:r>
      <w:r>
        <w:rPr>
          <w:sz w:val="22"/>
          <w:lang w:eastAsia="zh-CN"/>
        </w:rPr>
        <w:t xml:space="preserve">his paper intends to discuss </w:t>
      </w:r>
      <w:r w:rsidR="00B21973">
        <w:rPr>
          <w:sz w:val="22"/>
          <w:lang w:eastAsia="zh-CN"/>
        </w:rPr>
        <w:t>the findings of experiment</w:t>
      </w:r>
      <w:r w:rsidR="009861A7">
        <w:rPr>
          <w:sz w:val="22"/>
          <w:lang w:eastAsia="zh-CN"/>
        </w:rPr>
        <w:t>s</w:t>
      </w:r>
      <w:r w:rsidR="00B21973">
        <w:rPr>
          <w:sz w:val="22"/>
          <w:lang w:eastAsia="zh-CN"/>
        </w:rPr>
        <w:t xml:space="preserve"> conduct</w:t>
      </w:r>
      <w:r w:rsidR="009861A7">
        <w:rPr>
          <w:sz w:val="22"/>
          <w:lang w:eastAsia="zh-CN"/>
        </w:rPr>
        <w:t>ed by</w:t>
      </w:r>
      <w:r w:rsidR="00B21973">
        <w:rPr>
          <w:sz w:val="22"/>
          <w:lang w:eastAsia="zh-CN"/>
        </w:rPr>
        <w:t xml:space="preserve"> GSMA as described in </w:t>
      </w:r>
      <w:r w:rsidR="00692BD2">
        <w:rPr>
          <w:sz w:val="22"/>
          <w:lang w:eastAsia="zh-CN"/>
        </w:rPr>
        <w:t xml:space="preserve">the </w:t>
      </w:r>
      <w:r w:rsidR="009861A7">
        <w:rPr>
          <w:sz w:val="22"/>
          <w:lang w:eastAsia="zh-CN"/>
        </w:rPr>
        <w:t xml:space="preserve">LS </w:t>
      </w:r>
      <w:r w:rsidR="00C70D4C">
        <w:rPr>
          <w:sz w:val="22"/>
          <w:lang w:eastAsia="zh-CN"/>
        </w:rPr>
        <w:t xml:space="preserve">received </w:t>
      </w:r>
      <w:r w:rsidR="009861A7">
        <w:rPr>
          <w:sz w:val="22"/>
          <w:lang w:eastAsia="zh-CN"/>
        </w:rPr>
        <w:t xml:space="preserve">in </w:t>
      </w:r>
      <w:r w:rsidR="00B21973" w:rsidRPr="00B21973">
        <w:rPr>
          <w:sz w:val="22"/>
          <w:lang w:eastAsia="zh-CN"/>
        </w:rPr>
        <w:t>C1-242671</w:t>
      </w:r>
      <w:r>
        <w:rPr>
          <w:sz w:val="22"/>
          <w:lang w:eastAsia="zh-CN"/>
        </w:rPr>
        <w:t>.</w:t>
      </w:r>
      <w:r w:rsidR="00C31ED7">
        <w:rPr>
          <w:sz w:val="22"/>
          <w:lang w:eastAsia="zh-CN"/>
        </w:rPr>
        <w:t xml:space="preserve"> </w:t>
      </w:r>
    </w:p>
    <w:p w14:paraId="13F8ACC7" w14:textId="77777777" w:rsidR="001D1C72" w:rsidRDefault="001D1C72">
      <w:pPr>
        <w:spacing w:after="120"/>
        <w:rPr>
          <w:sz w:val="22"/>
          <w:lang w:eastAsia="zh-CN"/>
        </w:rPr>
      </w:pPr>
    </w:p>
    <w:p w14:paraId="37EFF8D5" w14:textId="5DA189C4" w:rsidR="001D1C72" w:rsidRDefault="001D1C72" w:rsidP="001D1C72">
      <w:pPr>
        <w:pStyle w:val="Heading1"/>
        <w:numPr>
          <w:ilvl w:val="0"/>
          <w:numId w:val="1"/>
        </w:numPr>
        <w:rPr>
          <w:lang w:eastAsia="zh-CN"/>
        </w:rPr>
      </w:pPr>
      <w:bookmarkStart w:id="0" w:name="_Toc153802148"/>
      <w:r>
        <w:rPr>
          <w:lang w:eastAsia="zh-CN"/>
        </w:rPr>
        <w:t>General observations</w:t>
      </w:r>
      <w:r w:rsidR="00FF3936">
        <w:rPr>
          <w:lang w:eastAsia="zh-CN"/>
        </w:rPr>
        <w:t xml:space="preserve"> of the experiments conducted by </w:t>
      </w:r>
      <w:proofErr w:type="gramStart"/>
      <w:r w:rsidR="00FF3936">
        <w:rPr>
          <w:lang w:eastAsia="zh-CN"/>
        </w:rPr>
        <w:t>GSMA</w:t>
      </w:r>
      <w:proofErr w:type="gramEnd"/>
    </w:p>
    <w:p w14:paraId="0CB3C8C9" w14:textId="4BDED5A9" w:rsidR="00061A46" w:rsidRDefault="00061A46" w:rsidP="00061A46">
      <w:pPr>
        <w:pStyle w:val="ListParagraph"/>
        <w:ind w:left="360"/>
        <w:rPr>
          <w:b/>
          <w:bCs/>
        </w:rPr>
      </w:pPr>
      <w:r w:rsidRPr="00C144B4">
        <w:rPr>
          <w:b/>
          <w:bCs/>
        </w:rPr>
        <w:t>Observation</w:t>
      </w:r>
      <w:r>
        <w:rPr>
          <w:b/>
          <w:bCs/>
        </w:rPr>
        <w:t xml:space="preserve"> </w:t>
      </w:r>
      <w:r w:rsidR="0048235B">
        <w:rPr>
          <w:b/>
          <w:bCs/>
        </w:rPr>
        <w:t>1</w:t>
      </w:r>
      <w:r w:rsidRPr="00C144B4">
        <w:rPr>
          <w:b/>
          <w:bCs/>
        </w:rPr>
        <w:t xml:space="preserve">: </w:t>
      </w:r>
      <w:r w:rsidR="00CF0341">
        <w:rPr>
          <w:b/>
          <w:bCs/>
        </w:rPr>
        <w:t>Support for the ESM back-off timer is mandatory at the UE from Rel-12 onwards, hence it is expected for Rel-11 or earlier UEs to not support it</w:t>
      </w:r>
      <w:r w:rsidR="00E363C4">
        <w:rPr>
          <w:b/>
          <w:bCs/>
        </w:rPr>
        <w:t xml:space="preserve">. </w:t>
      </w:r>
      <w:r w:rsidR="0054028E">
        <w:rPr>
          <w:b/>
          <w:bCs/>
        </w:rPr>
        <w:t>Therefore,</w:t>
      </w:r>
      <w:r w:rsidR="0054028E" w:rsidRPr="0054028E">
        <w:t xml:space="preserve"> </w:t>
      </w:r>
      <w:r w:rsidR="0054028E">
        <w:rPr>
          <w:b/>
          <w:bCs/>
        </w:rPr>
        <w:t>te</w:t>
      </w:r>
      <w:r w:rsidR="0054028E" w:rsidRPr="0054028E">
        <w:rPr>
          <w:b/>
          <w:bCs/>
        </w:rPr>
        <w:t xml:space="preserve">st results </w:t>
      </w:r>
      <w:r w:rsidR="0054028E">
        <w:rPr>
          <w:b/>
          <w:bCs/>
        </w:rPr>
        <w:t>for</w:t>
      </w:r>
      <w:r w:rsidR="0054028E" w:rsidRPr="0054028E">
        <w:rPr>
          <w:b/>
          <w:bCs/>
        </w:rPr>
        <w:t xml:space="preserve"> Rel-11 or earlier UEs are irrelevant</w:t>
      </w:r>
      <w:r w:rsidR="0054028E">
        <w:rPr>
          <w:b/>
          <w:bCs/>
        </w:rPr>
        <w:t xml:space="preserve"> </w:t>
      </w:r>
      <w:r w:rsidR="00D30954">
        <w:rPr>
          <w:b/>
          <w:bCs/>
        </w:rPr>
        <w:t>and u</w:t>
      </w:r>
      <w:r w:rsidR="00E363C4">
        <w:rPr>
          <w:b/>
          <w:bCs/>
        </w:rPr>
        <w:t xml:space="preserve">pdating the 3GPP specifications will not change </w:t>
      </w:r>
      <w:r w:rsidR="00D30954">
        <w:rPr>
          <w:b/>
          <w:bCs/>
        </w:rPr>
        <w:t>behaviour of</w:t>
      </w:r>
      <w:r w:rsidR="00CF0341">
        <w:rPr>
          <w:b/>
          <w:bCs/>
        </w:rPr>
        <w:t xml:space="preserve"> Rel-11 or earlier UEs</w:t>
      </w:r>
      <w:r w:rsidRPr="00C144B4">
        <w:rPr>
          <w:b/>
          <w:bCs/>
        </w:rPr>
        <w:t>.</w:t>
      </w:r>
    </w:p>
    <w:p w14:paraId="24C3F5A7" w14:textId="77777777" w:rsidR="00061A46" w:rsidRPr="00372E76" w:rsidRDefault="00061A46" w:rsidP="00612770">
      <w:pPr>
        <w:pStyle w:val="ListParagraph"/>
        <w:ind w:left="360"/>
        <w:rPr>
          <w:b/>
          <w:bCs/>
          <w:sz w:val="22"/>
          <w:szCs w:val="22"/>
        </w:rPr>
      </w:pPr>
    </w:p>
    <w:p w14:paraId="00534980" w14:textId="377F0CA7" w:rsidR="00612770" w:rsidRDefault="00612770" w:rsidP="00612770">
      <w:pPr>
        <w:pStyle w:val="ListParagraph"/>
        <w:ind w:left="360"/>
        <w:rPr>
          <w:b/>
          <w:bCs/>
        </w:rPr>
      </w:pPr>
      <w:r w:rsidRPr="00C144B4">
        <w:rPr>
          <w:b/>
          <w:bCs/>
        </w:rPr>
        <w:t>Observation</w:t>
      </w:r>
      <w:r>
        <w:rPr>
          <w:b/>
          <w:bCs/>
        </w:rPr>
        <w:t xml:space="preserve"> </w:t>
      </w:r>
      <w:r w:rsidR="0048235B">
        <w:rPr>
          <w:b/>
          <w:bCs/>
        </w:rPr>
        <w:t>2</w:t>
      </w:r>
      <w:r w:rsidRPr="00C144B4">
        <w:rPr>
          <w:b/>
          <w:bCs/>
        </w:rPr>
        <w:t xml:space="preserve">: </w:t>
      </w:r>
      <w:r w:rsidR="000B5829">
        <w:rPr>
          <w:b/>
          <w:bCs/>
        </w:rPr>
        <w:t xml:space="preserve">For </w:t>
      </w:r>
      <w:r w:rsidR="00401BC7">
        <w:rPr>
          <w:b/>
          <w:bCs/>
        </w:rPr>
        <w:t>U</w:t>
      </w:r>
      <w:r w:rsidR="000B5829">
        <w:rPr>
          <w:b/>
          <w:bCs/>
        </w:rPr>
        <w:t xml:space="preserve">E supporting the </w:t>
      </w:r>
      <w:r w:rsidR="00401BC7">
        <w:rPr>
          <w:b/>
          <w:bCs/>
        </w:rPr>
        <w:t>session management back-off timer</w:t>
      </w:r>
      <w:r w:rsidR="0058094B">
        <w:rPr>
          <w:b/>
          <w:bCs/>
        </w:rPr>
        <w:t xml:space="preserve"> (i.e. Rel-12 or later UEs in EPS</w:t>
      </w:r>
      <w:r w:rsidR="00946D25">
        <w:rPr>
          <w:b/>
          <w:bCs/>
        </w:rPr>
        <w:t>, and Rel-15 or later UEs in 5GS)</w:t>
      </w:r>
      <w:r w:rsidR="00401BC7">
        <w:rPr>
          <w:b/>
          <w:bCs/>
        </w:rPr>
        <w:t>, the concern from GSMA was</w:t>
      </w:r>
      <w:r w:rsidR="00061A46">
        <w:rPr>
          <w:b/>
          <w:bCs/>
        </w:rPr>
        <w:t xml:space="preserve"> about retry mechanism for </w:t>
      </w:r>
      <w:r w:rsidR="00BC20EC">
        <w:rPr>
          <w:b/>
          <w:bCs/>
        </w:rPr>
        <w:t>cases of network not providing the session management back-off timer</w:t>
      </w:r>
      <w:r w:rsidR="00D30954">
        <w:rPr>
          <w:b/>
          <w:bCs/>
        </w:rPr>
        <w:t xml:space="preserve"> when r</w:t>
      </w:r>
      <w:r w:rsidR="007208CE">
        <w:rPr>
          <w:b/>
          <w:bCs/>
        </w:rPr>
        <w:t>ejecting the UE</w:t>
      </w:r>
      <w:r w:rsidRPr="00C144B4">
        <w:rPr>
          <w:b/>
          <w:bCs/>
        </w:rPr>
        <w:t>.</w:t>
      </w:r>
      <w:r w:rsidR="002A3718">
        <w:rPr>
          <w:b/>
          <w:bCs/>
        </w:rPr>
        <w:t xml:space="preserve"> Th</w:t>
      </w:r>
      <w:r w:rsidR="001279D9">
        <w:rPr>
          <w:b/>
          <w:bCs/>
        </w:rPr>
        <w:t>e</w:t>
      </w:r>
      <w:r w:rsidR="002A3718">
        <w:rPr>
          <w:b/>
          <w:bCs/>
        </w:rPr>
        <w:t xml:space="preserve"> analysis</w:t>
      </w:r>
      <w:r w:rsidR="009E3D24">
        <w:rPr>
          <w:b/>
          <w:bCs/>
        </w:rPr>
        <w:t xml:space="preserve"> is </w:t>
      </w:r>
      <w:r w:rsidR="002A3718">
        <w:rPr>
          <w:b/>
          <w:bCs/>
        </w:rPr>
        <w:t>focused on this</w:t>
      </w:r>
      <w:r w:rsidR="008E3132">
        <w:rPr>
          <w:b/>
          <w:bCs/>
        </w:rPr>
        <w:t xml:space="preserve"> </w:t>
      </w:r>
      <w:r w:rsidR="00F45A0E">
        <w:rPr>
          <w:b/>
          <w:bCs/>
        </w:rPr>
        <w:t>scenario</w:t>
      </w:r>
      <w:r w:rsidR="00C42BD8">
        <w:rPr>
          <w:b/>
          <w:bCs/>
        </w:rPr>
        <w:t>, however the GSM</w:t>
      </w:r>
      <w:r w:rsidR="001F31C8">
        <w:rPr>
          <w:b/>
          <w:bCs/>
        </w:rPr>
        <w:t>A</w:t>
      </w:r>
      <w:r w:rsidR="00C42BD8">
        <w:rPr>
          <w:b/>
          <w:bCs/>
        </w:rPr>
        <w:t xml:space="preserve"> results show that</w:t>
      </w:r>
      <w:r w:rsidR="008E3132">
        <w:rPr>
          <w:b/>
          <w:bCs/>
        </w:rPr>
        <w:t xml:space="preserve"> very few UEs </w:t>
      </w:r>
      <w:r w:rsidR="00C051BA">
        <w:rPr>
          <w:b/>
          <w:bCs/>
        </w:rPr>
        <w:t>exhibit</w:t>
      </w:r>
      <w:r w:rsidR="008E3132">
        <w:rPr>
          <w:b/>
          <w:bCs/>
        </w:rPr>
        <w:t xml:space="preserve"> aggressive retry mechanism.</w:t>
      </w:r>
      <w:r w:rsidR="002A3718">
        <w:rPr>
          <w:b/>
          <w:bCs/>
        </w:rPr>
        <w:t xml:space="preserve"> </w:t>
      </w:r>
    </w:p>
    <w:p w14:paraId="092BCE89" w14:textId="77777777" w:rsidR="00390404" w:rsidRPr="00372E76" w:rsidRDefault="00390404" w:rsidP="0000603A">
      <w:pPr>
        <w:pStyle w:val="ListParagraph"/>
        <w:ind w:left="360"/>
        <w:rPr>
          <w:b/>
          <w:bCs/>
          <w:sz w:val="22"/>
          <w:szCs w:val="22"/>
        </w:rPr>
      </w:pPr>
    </w:p>
    <w:p w14:paraId="15C323AC" w14:textId="3EB78551" w:rsidR="00272667" w:rsidRDefault="00272667" w:rsidP="00272667">
      <w:pPr>
        <w:pStyle w:val="ListParagraph"/>
        <w:ind w:left="360"/>
        <w:rPr>
          <w:b/>
          <w:bCs/>
        </w:rPr>
      </w:pPr>
      <w:r w:rsidRPr="00C144B4">
        <w:rPr>
          <w:b/>
          <w:bCs/>
        </w:rPr>
        <w:t>Observation</w:t>
      </w:r>
      <w:r>
        <w:rPr>
          <w:b/>
          <w:bCs/>
        </w:rPr>
        <w:t xml:space="preserve"> </w:t>
      </w:r>
      <w:r w:rsidR="0048235B">
        <w:rPr>
          <w:b/>
          <w:bCs/>
        </w:rPr>
        <w:t>3</w:t>
      </w:r>
      <w:r w:rsidRPr="00C144B4">
        <w:rPr>
          <w:b/>
          <w:bCs/>
        </w:rPr>
        <w:t xml:space="preserve">: </w:t>
      </w:r>
      <w:r>
        <w:rPr>
          <w:b/>
          <w:bCs/>
        </w:rPr>
        <w:t>Although GSMA experiment</w:t>
      </w:r>
      <w:r w:rsidR="002A3718">
        <w:rPr>
          <w:b/>
          <w:bCs/>
        </w:rPr>
        <w:t>s</w:t>
      </w:r>
      <w:r>
        <w:rPr>
          <w:b/>
          <w:bCs/>
        </w:rPr>
        <w:t xml:space="preserve"> </w:t>
      </w:r>
      <w:r w:rsidR="002A3718">
        <w:rPr>
          <w:b/>
          <w:bCs/>
        </w:rPr>
        <w:t xml:space="preserve">were </w:t>
      </w:r>
      <w:r>
        <w:rPr>
          <w:b/>
          <w:bCs/>
        </w:rPr>
        <w:t>about 4G ESM cause</w:t>
      </w:r>
      <w:r w:rsidR="003F4758">
        <w:rPr>
          <w:b/>
          <w:bCs/>
        </w:rPr>
        <w:t>s</w:t>
      </w:r>
      <w:r>
        <w:rPr>
          <w:b/>
          <w:bCs/>
        </w:rPr>
        <w:t xml:space="preserve"> #26, #29,</w:t>
      </w:r>
      <w:r w:rsidR="007F4F9F">
        <w:rPr>
          <w:b/>
          <w:bCs/>
        </w:rPr>
        <w:t xml:space="preserve"> </w:t>
      </w:r>
      <w:r>
        <w:rPr>
          <w:b/>
          <w:bCs/>
        </w:rPr>
        <w:t xml:space="preserve">#38, </w:t>
      </w:r>
      <w:r w:rsidR="00946510">
        <w:rPr>
          <w:b/>
          <w:bCs/>
        </w:rPr>
        <w:t>CT1</w:t>
      </w:r>
      <w:r>
        <w:rPr>
          <w:b/>
          <w:bCs/>
        </w:rPr>
        <w:t xml:space="preserve"> should </w:t>
      </w:r>
      <w:r w:rsidR="007328B7">
        <w:rPr>
          <w:b/>
          <w:bCs/>
        </w:rPr>
        <w:t>analyse</w:t>
      </w:r>
      <w:r>
        <w:rPr>
          <w:b/>
          <w:bCs/>
        </w:rPr>
        <w:t xml:space="preserve"> the </w:t>
      </w:r>
      <w:r w:rsidR="00652355">
        <w:rPr>
          <w:b/>
          <w:bCs/>
        </w:rPr>
        <w:t>ot</w:t>
      </w:r>
      <w:r>
        <w:rPr>
          <w:b/>
          <w:bCs/>
        </w:rPr>
        <w:t xml:space="preserve">her </w:t>
      </w:r>
      <w:r w:rsidR="00F33A15">
        <w:rPr>
          <w:b/>
          <w:bCs/>
        </w:rPr>
        <w:t xml:space="preserve">reject </w:t>
      </w:r>
      <w:r>
        <w:rPr>
          <w:b/>
          <w:bCs/>
        </w:rPr>
        <w:t xml:space="preserve">cause </w:t>
      </w:r>
      <w:r w:rsidR="003F4758">
        <w:rPr>
          <w:b/>
          <w:bCs/>
        </w:rPr>
        <w:t>values</w:t>
      </w:r>
      <w:r>
        <w:rPr>
          <w:b/>
          <w:bCs/>
        </w:rPr>
        <w:t xml:space="preserve"> </w:t>
      </w:r>
      <w:r w:rsidR="00652355">
        <w:rPr>
          <w:b/>
          <w:bCs/>
        </w:rPr>
        <w:t xml:space="preserve">as well </w:t>
      </w:r>
      <w:r>
        <w:rPr>
          <w:b/>
          <w:bCs/>
        </w:rPr>
        <w:t>for both 4G and 5G</w:t>
      </w:r>
      <w:r w:rsidRPr="00C144B4">
        <w:rPr>
          <w:b/>
          <w:bCs/>
        </w:rPr>
        <w:t>.</w:t>
      </w:r>
    </w:p>
    <w:p w14:paraId="0F53E1B2" w14:textId="77777777" w:rsidR="00421C6D" w:rsidRPr="00421C6D" w:rsidRDefault="00421C6D" w:rsidP="00272667">
      <w:pPr>
        <w:pStyle w:val="ListParagraph"/>
        <w:ind w:left="360"/>
        <w:rPr>
          <w:sz w:val="22"/>
          <w:szCs w:val="22"/>
        </w:rPr>
      </w:pPr>
    </w:p>
    <w:p w14:paraId="509D3972" w14:textId="2324DA84" w:rsidR="003179E0" w:rsidRDefault="005A0CEC" w:rsidP="00D03B38">
      <w:pPr>
        <w:pStyle w:val="Heading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 xml:space="preserve">Review </w:t>
      </w:r>
      <w:r w:rsidR="00C144B4">
        <w:rPr>
          <w:lang w:eastAsia="zh-CN"/>
        </w:rPr>
        <w:t>s</w:t>
      </w:r>
      <w:r w:rsidR="003179E0">
        <w:rPr>
          <w:lang w:eastAsia="zh-CN"/>
        </w:rPr>
        <w:t xml:space="preserve">ession management retry </w:t>
      </w:r>
      <w:r w:rsidR="00C81E1A">
        <w:rPr>
          <w:lang w:eastAsia="zh-CN"/>
        </w:rPr>
        <w:t xml:space="preserve">when back-off timer is not </w:t>
      </w:r>
      <w:proofErr w:type="gramStart"/>
      <w:r w:rsidR="00C144B4">
        <w:rPr>
          <w:lang w:eastAsia="zh-CN"/>
        </w:rPr>
        <w:t>included</w:t>
      </w:r>
      <w:proofErr w:type="gramEnd"/>
    </w:p>
    <w:p w14:paraId="32B646BB" w14:textId="480C3660" w:rsidR="007B2019" w:rsidRDefault="009F05C0" w:rsidP="00B2663B">
      <w:pPr>
        <w:rPr>
          <w:sz w:val="22"/>
          <w:lang w:eastAsia="zh-CN"/>
        </w:rPr>
      </w:pPr>
      <w:r>
        <w:rPr>
          <w:sz w:val="22"/>
          <w:lang w:eastAsia="zh-CN"/>
        </w:rPr>
        <w:t>The n</w:t>
      </w:r>
      <w:r w:rsidR="00F154A3">
        <w:rPr>
          <w:sz w:val="22"/>
          <w:lang w:eastAsia="zh-CN"/>
        </w:rPr>
        <w:t xml:space="preserve">etwork does not provide back-off timer </w:t>
      </w:r>
      <w:r w:rsidR="008D6803">
        <w:rPr>
          <w:sz w:val="22"/>
          <w:lang w:eastAsia="zh-CN"/>
        </w:rPr>
        <w:t>for</w:t>
      </w:r>
      <w:r w:rsidR="00034ED5">
        <w:rPr>
          <w:sz w:val="22"/>
          <w:lang w:eastAsia="zh-CN"/>
        </w:rPr>
        <w:t xml:space="preserve"> permanent failures</w:t>
      </w:r>
      <w:r w:rsidR="008D6803">
        <w:rPr>
          <w:sz w:val="22"/>
          <w:lang w:eastAsia="zh-CN"/>
        </w:rPr>
        <w:t xml:space="preserve"> like:</w:t>
      </w:r>
    </w:p>
    <w:p w14:paraId="782CCC29" w14:textId="1819CE82" w:rsidR="00B2663B" w:rsidRDefault="00034ED5" w:rsidP="007B2019">
      <w:pPr>
        <w:pStyle w:val="ListParagraph"/>
        <w:numPr>
          <w:ilvl w:val="0"/>
          <w:numId w:val="3"/>
        </w:numPr>
        <w:rPr>
          <w:sz w:val="22"/>
          <w:lang w:eastAsia="zh-CN"/>
        </w:rPr>
      </w:pPr>
      <w:r w:rsidRPr="007B2019">
        <w:rPr>
          <w:sz w:val="22"/>
          <w:lang w:eastAsia="zh-CN"/>
        </w:rPr>
        <w:t xml:space="preserve">PDN/PDU session type issue </w:t>
      </w:r>
      <w:r w:rsidR="00FA526A">
        <w:rPr>
          <w:sz w:val="22"/>
          <w:lang w:eastAsia="zh-CN"/>
        </w:rPr>
        <w:t>(</w:t>
      </w:r>
      <w:r w:rsidRPr="007B2019">
        <w:rPr>
          <w:sz w:val="22"/>
          <w:lang w:eastAsia="zh-CN"/>
        </w:rPr>
        <w:t>cause</w:t>
      </w:r>
      <w:r w:rsidR="003F4758">
        <w:rPr>
          <w:sz w:val="22"/>
          <w:lang w:eastAsia="zh-CN"/>
        </w:rPr>
        <w:t>s</w:t>
      </w:r>
      <w:r w:rsidRPr="007B2019">
        <w:rPr>
          <w:sz w:val="22"/>
          <w:lang w:eastAsia="zh-CN"/>
        </w:rPr>
        <w:t xml:space="preserve"> #50,</w:t>
      </w:r>
      <w:r w:rsidR="00FA526A">
        <w:rPr>
          <w:sz w:val="22"/>
          <w:lang w:eastAsia="zh-CN"/>
        </w:rPr>
        <w:t xml:space="preserve"> #</w:t>
      </w:r>
      <w:r w:rsidRPr="007B2019">
        <w:rPr>
          <w:sz w:val="22"/>
          <w:lang w:eastAsia="zh-CN"/>
        </w:rPr>
        <w:t>51,</w:t>
      </w:r>
      <w:r w:rsidR="00B526B6">
        <w:rPr>
          <w:sz w:val="22"/>
          <w:lang w:eastAsia="zh-CN"/>
        </w:rPr>
        <w:t xml:space="preserve"> </w:t>
      </w:r>
      <w:r w:rsidRPr="007B2019">
        <w:rPr>
          <w:sz w:val="22"/>
          <w:lang w:eastAsia="zh-CN"/>
        </w:rPr>
        <w:t>etc</w:t>
      </w:r>
      <w:r w:rsidR="00FA526A">
        <w:rPr>
          <w:sz w:val="22"/>
          <w:lang w:eastAsia="zh-CN"/>
        </w:rPr>
        <w:t>)</w:t>
      </w:r>
    </w:p>
    <w:p w14:paraId="7EA7A476" w14:textId="311403F4" w:rsidR="008D6803" w:rsidRDefault="008D6803" w:rsidP="007B2019">
      <w:pPr>
        <w:pStyle w:val="ListParagraph"/>
        <w:numPr>
          <w:ilvl w:val="0"/>
          <w:numId w:val="3"/>
        </w:numPr>
        <w:rPr>
          <w:sz w:val="22"/>
          <w:lang w:eastAsia="zh-CN"/>
        </w:rPr>
      </w:pPr>
      <w:r>
        <w:rPr>
          <w:sz w:val="22"/>
          <w:lang w:eastAsia="zh-CN"/>
        </w:rPr>
        <w:t xml:space="preserve">Maximum number of </w:t>
      </w:r>
      <w:r w:rsidRPr="007B2019">
        <w:rPr>
          <w:sz w:val="22"/>
          <w:lang w:eastAsia="zh-CN"/>
        </w:rPr>
        <w:t>PDN/PDU session</w:t>
      </w:r>
      <w:r>
        <w:rPr>
          <w:sz w:val="22"/>
          <w:lang w:eastAsia="zh-CN"/>
        </w:rPr>
        <w:t xml:space="preserve"> reached </w:t>
      </w:r>
      <w:r w:rsidR="00FA526A">
        <w:rPr>
          <w:sz w:val="22"/>
          <w:lang w:eastAsia="zh-CN"/>
        </w:rPr>
        <w:t>(</w:t>
      </w:r>
      <w:r>
        <w:rPr>
          <w:sz w:val="22"/>
          <w:lang w:eastAsia="zh-CN"/>
        </w:rPr>
        <w:t>cause #65</w:t>
      </w:r>
      <w:r w:rsidR="00FA526A">
        <w:rPr>
          <w:sz w:val="22"/>
          <w:lang w:eastAsia="zh-CN"/>
        </w:rPr>
        <w:t>)</w:t>
      </w:r>
    </w:p>
    <w:p w14:paraId="2242C2ED" w14:textId="67E8805B" w:rsidR="005E71FC" w:rsidRDefault="005468DC" w:rsidP="007B2019">
      <w:pPr>
        <w:pStyle w:val="ListParagraph"/>
        <w:numPr>
          <w:ilvl w:val="0"/>
          <w:numId w:val="3"/>
        </w:numPr>
        <w:rPr>
          <w:sz w:val="22"/>
          <w:lang w:eastAsia="zh-CN"/>
        </w:rPr>
      </w:pPr>
      <w:r>
        <w:rPr>
          <w:sz w:val="22"/>
          <w:lang w:eastAsia="zh-CN"/>
        </w:rPr>
        <w:t xml:space="preserve">Uknown PDN/PDU session type </w:t>
      </w:r>
      <w:r w:rsidR="00FA526A">
        <w:rPr>
          <w:sz w:val="22"/>
          <w:lang w:eastAsia="zh-CN"/>
        </w:rPr>
        <w:t>(</w:t>
      </w:r>
      <w:r>
        <w:rPr>
          <w:sz w:val="22"/>
          <w:lang w:eastAsia="zh-CN"/>
        </w:rPr>
        <w:t>cause</w:t>
      </w:r>
      <w:r w:rsidR="005E71FC">
        <w:rPr>
          <w:sz w:val="22"/>
          <w:lang w:eastAsia="zh-CN"/>
        </w:rPr>
        <w:t xml:space="preserve"> #28</w:t>
      </w:r>
      <w:r w:rsidR="00FA526A">
        <w:rPr>
          <w:sz w:val="22"/>
          <w:lang w:eastAsia="zh-CN"/>
        </w:rPr>
        <w:t>)</w:t>
      </w:r>
    </w:p>
    <w:p w14:paraId="74CCB33E" w14:textId="77777777" w:rsidR="00DC7E3F" w:rsidRDefault="00DC7E3F" w:rsidP="00DC7E3F">
      <w:pPr>
        <w:rPr>
          <w:sz w:val="22"/>
          <w:lang w:eastAsia="zh-CN"/>
        </w:rPr>
      </w:pPr>
    </w:p>
    <w:p w14:paraId="19933CAF" w14:textId="68E93BC3" w:rsidR="00214938" w:rsidRDefault="00C42BD8" w:rsidP="00DC7E3F">
      <w:pPr>
        <w:rPr>
          <w:sz w:val="22"/>
          <w:lang w:eastAsia="zh-CN"/>
        </w:rPr>
      </w:pPr>
      <w:r>
        <w:rPr>
          <w:sz w:val="22"/>
          <w:lang w:eastAsia="zh-CN"/>
        </w:rPr>
        <w:t xml:space="preserve">The </w:t>
      </w:r>
      <w:r w:rsidR="00455E2C">
        <w:rPr>
          <w:sz w:val="22"/>
          <w:lang w:eastAsia="zh-CN"/>
        </w:rPr>
        <w:t xml:space="preserve">UE needs to do modifications to the session management request according to </w:t>
      </w:r>
      <w:r w:rsidR="00DD1577">
        <w:rPr>
          <w:sz w:val="22"/>
          <w:lang w:eastAsia="zh-CN"/>
        </w:rPr>
        <w:t xml:space="preserve">network indicated rejection cause </w:t>
      </w:r>
      <w:r w:rsidR="003F4758">
        <w:rPr>
          <w:sz w:val="22"/>
          <w:lang w:eastAsia="zh-CN"/>
        </w:rPr>
        <w:t>value</w:t>
      </w:r>
      <w:r w:rsidR="00DD1577">
        <w:rPr>
          <w:sz w:val="22"/>
          <w:lang w:eastAsia="zh-CN"/>
        </w:rPr>
        <w:t xml:space="preserve"> and with </w:t>
      </w:r>
      <w:r w:rsidR="00455E2C">
        <w:rPr>
          <w:sz w:val="22"/>
          <w:lang w:eastAsia="zh-CN"/>
        </w:rPr>
        <w:t xml:space="preserve">upper layer </w:t>
      </w:r>
      <w:r w:rsidR="00FA526A">
        <w:rPr>
          <w:sz w:val="22"/>
          <w:lang w:eastAsia="zh-CN"/>
        </w:rPr>
        <w:t xml:space="preserve">(e.g. user) </w:t>
      </w:r>
      <w:r w:rsidR="00455E2C">
        <w:rPr>
          <w:sz w:val="22"/>
          <w:lang w:eastAsia="zh-CN"/>
        </w:rPr>
        <w:t>input</w:t>
      </w:r>
      <w:r w:rsidR="00FA526A">
        <w:rPr>
          <w:sz w:val="22"/>
          <w:lang w:eastAsia="zh-CN"/>
        </w:rPr>
        <w:t>,</w:t>
      </w:r>
      <w:r w:rsidR="00455E2C">
        <w:rPr>
          <w:sz w:val="22"/>
          <w:lang w:eastAsia="zh-CN"/>
        </w:rPr>
        <w:t xml:space="preserve"> </w:t>
      </w:r>
      <w:r w:rsidR="00DD1577">
        <w:rPr>
          <w:sz w:val="22"/>
          <w:lang w:eastAsia="zh-CN"/>
        </w:rPr>
        <w:t xml:space="preserve">if necessary. </w:t>
      </w:r>
      <w:r w:rsidR="00455E2C">
        <w:rPr>
          <w:sz w:val="22"/>
          <w:lang w:eastAsia="zh-CN"/>
        </w:rPr>
        <w:t xml:space="preserve">Switch </w:t>
      </w:r>
      <w:r w:rsidR="00FA526A">
        <w:rPr>
          <w:sz w:val="22"/>
          <w:lang w:eastAsia="zh-CN"/>
        </w:rPr>
        <w:t>off</w:t>
      </w:r>
      <w:r w:rsidR="00214938">
        <w:rPr>
          <w:sz w:val="22"/>
          <w:lang w:eastAsia="zh-CN"/>
        </w:rPr>
        <w:t xml:space="preserve"> </w:t>
      </w:r>
      <w:r w:rsidR="00455E2C">
        <w:rPr>
          <w:sz w:val="22"/>
          <w:lang w:eastAsia="zh-CN"/>
        </w:rPr>
        <w:t>might</w:t>
      </w:r>
      <w:r w:rsidR="00214938">
        <w:rPr>
          <w:sz w:val="22"/>
          <w:lang w:eastAsia="zh-CN"/>
        </w:rPr>
        <w:t xml:space="preserve"> </w:t>
      </w:r>
      <w:r w:rsidR="00BB09BF">
        <w:rPr>
          <w:sz w:val="22"/>
          <w:lang w:eastAsia="zh-CN"/>
        </w:rPr>
        <w:t xml:space="preserve">be </w:t>
      </w:r>
      <w:r w:rsidR="00DD1577">
        <w:rPr>
          <w:sz w:val="22"/>
          <w:lang w:eastAsia="zh-CN"/>
        </w:rPr>
        <w:t>the last resort used by the</w:t>
      </w:r>
      <w:r w:rsidR="0048235B">
        <w:rPr>
          <w:sz w:val="22"/>
          <w:lang w:eastAsia="zh-CN"/>
        </w:rPr>
        <w:t xml:space="preserve"> user</w:t>
      </w:r>
      <w:r w:rsidR="00214938">
        <w:rPr>
          <w:sz w:val="22"/>
          <w:lang w:eastAsia="zh-CN"/>
        </w:rPr>
        <w:t xml:space="preserve"> to retry </w:t>
      </w:r>
      <w:r w:rsidR="00250CCE">
        <w:rPr>
          <w:sz w:val="22"/>
          <w:lang w:eastAsia="zh-CN"/>
        </w:rPr>
        <w:t xml:space="preserve">same request </w:t>
      </w:r>
      <w:r w:rsidR="00214938">
        <w:rPr>
          <w:sz w:val="22"/>
          <w:lang w:eastAsia="zh-CN"/>
        </w:rPr>
        <w:t>again</w:t>
      </w:r>
      <w:r w:rsidR="00DD1577">
        <w:rPr>
          <w:sz w:val="22"/>
          <w:lang w:eastAsia="zh-CN"/>
        </w:rPr>
        <w:t>.</w:t>
      </w:r>
    </w:p>
    <w:p w14:paraId="07BC6D0F" w14:textId="77777777" w:rsidR="00DD1577" w:rsidRDefault="00DD1577" w:rsidP="00DC7E3F">
      <w:pPr>
        <w:rPr>
          <w:sz w:val="22"/>
          <w:lang w:eastAsia="zh-CN"/>
        </w:rPr>
      </w:pPr>
    </w:p>
    <w:p w14:paraId="061CC3FB" w14:textId="4997A848" w:rsidR="00DD1577" w:rsidRDefault="00DD1577" w:rsidP="00DD1577">
      <w:pPr>
        <w:pStyle w:val="ListParagraph"/>
        <w:ind w:left="360"/>
        <w:rPr>
          <w:b/>
          <w:bCs/>
        </w:rPr>
      </w:pPr>
      <w:r w:rsidRPr="00C144B4">
        <w:rPr>
          <w:b/>
          <w:bCs/>
        </w:rPr>
        <w:t>Observation</w:t>
      </w:r>
      <w:r>
        <w:rPr>
          <w:b/>
          <w:bCs/>
        </w:rPr>
        <w:t xml:space="preserve"> </w:t>
      </w:r>
      <w:r w:rsidR="0048235B">
        <w:rPr>
          <w:b/>
          <w:bCs/>
        </w:rPr>
        <w:t>4</w:t>
      </w:r>
      <w:r w:rsidRPr="00C144B4">
        <w:rPr>
          <w:b/>
          <w:bCs/>
        </w:rPr>
        <w:t xml:space="preserve">: </w:t>
      </w:r>
      <w:r w:rsidR="00877BA9">
        <w:rPr>
          <w:b/>
          <w:bCs/>
        </w:rPr>
        <w:t>For some</w:t>
      </w:r>
      <w:r w:rsidR="002A3718">
        <w:rPr>
          <w:b/>
          <w:bCs/>
        </w:rPr>
        <w:t xml:space="preserve"> </w:t>
      </w:r>
      <w:r>
        <w:rPr>
          <w:b/>
          <w:bCs/>
        </w:rPr>
        <w:t xml:space="preserve">session management </w:t>
      </w:r>
      <w:proofErr w:type="gramStart"/>
      <w:r>
        <w:rPr>
          <w:b/>
          <w:bCs/>
        </w:rPr>
        <w:t>failures</w:t>
      </w:r>
      <w:proofErr w:type="gramEnd"/>
      <w:r>
        <w:rPr>
          <w:b/>
          <w:bCs/>
        </w:rPr>
        <w:t xml:space="preserve"> </w:t>
      </w:r>
      <w:r w:rsidR="005333B7">
        <w:rPr>
          <w:b/>
          <w:bCs/>
        </w:rPr>
        <w:t xml:space="preserve">the need for the user </w:t>
      </w:r>
      <w:r w:rsidR="00F84BAF">
        <w:rPr>
          <w:b/>
          <w:bCs/>
        </w:rPr>
        <w:t xml:space="preserve">to </w:t>
      </w:r>
      <w:r w:rsidR="002A3718">
        <w:rPr>
          <w:b/>
          <w:bCs/>
        </w:rPr>
        <w:t>perform</w:t>
      </w:r>
      <w:r w:rsidR="00F84BAF">
        <w:rPr>
          <w:b/>
          <w:bCs/>
        </w:rPr>
        <w:t xml:space="preserve"> </w:t>
      </w:r>
      <w:r w:rsidR="005333B7">
        <w:rPr>
          <w:b/>
          <w:bCs/>
        </w:rPr>
        <w:t>power cycle</w:t>
      </w:r>
      <w:r w:rsidR="002A3718">
        <w:rPr>
          <w:b/>
          <w:bCs/>
        </w:rPr>
        <w:t xml:space="preserve"> </w:t>
      </w:r>
      <w:r w:rsidR="005333B7">
        <w:rPr>
          <w:b/>
          <w:bCs/>
        </w:rPr>
        <w:t xml:space="preserve">or remove/change USIM </w:t>
      </w:r>
      <w:r>
        <w:rPr>
          <w:b/>
          <w:bCs/>
        </w:rPr>
        <w:t>cannot be completely removed</w:t>
      </w:r>
      <w:r w:rsidRPr="00C144B4">
        <w:rPr>
          <w:b/>
          <w:bCs/>
        </w:rPr>
        <w:t>.</w:t>
      </w:r>
    </w:p>
    <w:p w14:paraId="61407163" w14:textId="2F2B8E5B" w:rsidR="00455E2C" w:rsidRDefault="00455E2C" w:rsidP="00DC7E3F">
      <w:pPr>
        <w:rPr>
          <w:sz w:val="22"/>
          <w:lang w:eastAsia="zh-CN"/>
        </w:rPr>
      </w:pPr>
    </w:p>
    <w:p w14:paraId="6CBE8630" w14:textId="5FE6B152" w:rsidR="00E910C8" w:rsidRDefault="00C13DCE" w:rsidP="00B2663B">
      <w:pPr>
        <w:rPr>
          <w:sz w:val="22"/>
          <w:lang w:eastAsia="zh-CN"/>
        </w:rPr>
      </w:pPr>
      <w:r>
        <w:rPr>
          <w:sz w:val="22"/>
          <w:lang w:eastAsia="zh-CN"/>
        </w:rPr>
        <w:t xml:space="preserve">The </w:t>
      </w:r>
      <w:r w:rsidR="00BA6CF8">
        <w:rPr>
          <w:sz w:val="22"/>
          <w:lang w:eastAsia="zh-CN"/>
        </w:rPr>
        <w:t xml:space="preserve">UE can be configured in NAS MO with </w:t>
      </w:r>
      <w:proofErr w:type="spellStart"/>
      <w:r w:rsidR="00762FB5" w:rsidRPr="00762FB5">
        <w:rPr>
          <w:sz w:val="22"/>
          <w:lang w:eastAsia="zh-CN"/>
        </w:rPr>
        <w:t>SM_RetryWaitTime</w:t>
      </w:r>
      <w:proofErr w:type="spellEnd"/>
      <w:r w:rsidR="00762FB5">
        <w:rPr>
          <w:sz w:val="22"/>
          <w:lang w:eastAsia="zh-CN"/>
        </w:rPr>
        <w:t xml:space="preserve"> to define the retry timer value for </w:t>
      </w:r>
      <w:r w:rsidR="0027679A">
        <w:rPr>
          <w:sz w:val="22"/>
          <w:lang w:eastAsia="zh-CN"/>
        </w:rPr>
        <w:t>cause</w:t>
      </w:r>
      <w:r w:rsidR="003F4758">
        <w:rPr>
          <w:sz w:val="22"/>
          <w:lang w:eastAsia="zh-CN"/>
        </w:rPr>
        <w:t>s</w:t>
      </w:r>
      <w:r w:rsidR="0027679A">
        <w:rPr>
          <w:sz w:val="22"/>
          <w:lang w:eastAsia="zh-CN"/>
        </w:rPr>
        <w:t xml:space="preserve"> </w:t>
      </w:r>
      <w:r w:rsidR="0027679A" w:rsidRPr="0027679A">
        <w:rPr>
          <w:sz w:val="22"/>
          <w:lang w:eastAsia="zh-CN"/>
        </w:rPr>
        <w:t>#8, #27, #32, #33, #70</w:t>
      </w:r>
      <w:r w:rsidR="000D6917">
        <w:rPr>
          <w:sz w:val="22"/>
          <w:lang w:eastAsia="zh-CN"/>
        </w:rPr>
        <w:t xml:space="preserve"> with default value set as 12 minutes.</w:t>
      </w:r>
    </w:p>
    <w:p w14:paraId="49C755DE" w14:textId="77777777" w:rsidR="000D6917" w:rsidRDefault="000D6917" w:rsidP="00B2663B">
      <w:pPr>
        <w:rPr>
          <w:sz w:val="22"/>
          <w:lang w:eastAsia="zh-CN"/>
        </w:rPr>
      </w:pPr>
    </w:p>
    <w:p w14:paraId="2510D2D0" w14:textId="03C364B5" w:rsidR="007449B3" w:rsidRDefault="007449B3" w:rsidP="007449B3">
      <w:pPr>
        <w:pStyle w:val="ListParagraph"/>
        <w:ind w:left="360"/>
        <w:rPr>
          <w:b/>
          <w:bCs/>
        </w:rPr>
      </w:pPr>
      <w:r w:rsidRPr="00C144B4">
        <w:rPr>
          <w:b/>
          <w:bCs/>
        </w:rPr>
        <w:t>Observation</w:t>
      </w:r>
      <w:r>
        <w:rPr>
          <w:b/>
          <w:bCs/>
        </w:rPr>
        <w:t xml:space="preserve"> </w:t>
      </w:r>
      <w:r w:rsidR="0048235B">
        <w:rPr>
          <w:b/>
          <w:bCs/>
        </w:rPr>
        <w:t>5</w:t>
      </w:r>
      <w:r w:rsidRPr="00C144B4">
        <w:rPr>
          <w:b/>
          <w:bCs/>
        </w:rPr>
        <w:t xml:space="preserve">: </w:t>
      </w:r>
      <w:r w:rsidR="00C13DCE">
        <w:rPr>
          <w:b/>
          <w:bCs/>
        </w:rPr>
        <w:t xml:space="preserve">The </w:t>
      </w:r>
      <w:r>
        <w:rPr>
          <w:b/>
          <w:bCs/>
        </w:rPr>
        <w:t xml:space="preserve">UE can be configured in NAS MO to set back-off timer to </w:t>
      </w:r>
      <w:r w:rsidR="001071C2">
        <w:rPr>
          <w:b/>
          <w:bCs/>
        </w:rPr>
        <w:t xml:space="preserve">a </w:t>
      </w:r>
      <w:r w:rsidR="005B4626">
        <w:rPr>
          <w:b/>
          <w:bCs/>
        </w:rPr>
        <w:t xml:space="preserve">specific </w:t>
      </w:r>
      <w:r>
        <w:rPr>
          <w:b/>
          <w:bCs/>
        </w:rPr>
        <w:t xml:space="preserve">value for some </w:t>
      </w:r>
      <w:r w:rsidR="00877BA9">
        <w:rPr>
          <w:b/>
          <w:bCs/>
        </w:rPr>
        <w:t xml:space="preserve">reject </w:t>
      </w:r>
      <w:r w:rsidR="005B4626">
        <w:rPr>
          <w:b/>
          <w:bCs/>
        </w:rPr>
        <w:t xml:space="preserve">cause </w:t>
      </w:r>
      <w:r w:rsidR="003F4758">
        <w:rPr>
          <w:b/>
          <w:bCs/>
        </w:rPr>
        <w:t>values</w:t>
      </w:r>
      <w:r w:rsidR="00372E76">
        <w:rPr>
          <w:b/>
          <w:bCs/>
        </w:rPr>
        <w:t>.</w:t>
      </w:r>
    </w:p>
    <w:p w14:paraId="29101D43" w14:textId="77777777" w:rsidR="00A47605" w:rsidRDefault="00A47605" w:rsidP="00B2663B">
      <w:pPr>
        <w:rPr>
          <w:sz w:val="22"/>
          <w:lang w:eastAsia="zh-CN"/>
        </w:rPr>
      </w:pPr>
    </w:p>
    <w:p w14:paraId="0F079128" w14:textId="267111DB" w:rsidR="00D02C75" w:rsidRDefault="00DC7E3F" w:rsidP="00B2663B">
      <w:pPr>
        <w:rPr>
          <w:lang w:eastAsia="zh-CN"/>
        </w:rPr>
      </w:pPr>
      <w:r>
        <w:rPr>
          <w:sz w:val="22"/>
          <w:lang w:eastAsia="zh-CN"/>
        </w:rPr>
        <w:t xml:space="preserve">For other </w:t>
      </w:r>
      <w:r w:rsidR="00877BA9">
        <w:rPr>
          <w:sz w:val="22"/>
          <w:lang w:eastAsia="zh-CN"/>
        </w:rPr>
        <w:t xml:space="preserve">reject </w:t>
      </w:r>
      <w:r w:rsidR="00BB05EB">
        <w:rPr>
          <w:sz w:val="22"/>
          <w:lang w:eastAsia="zh-CN"/>
        </w:rPr>
        <w:t xml:space="preserve">cause </w:t>
      </w:r>
      <w:r w:rsidR="003F4758">
        <w:rPr>
          <w:sz w:val="22"/>
          <w:lang w:eastAsia="zh-CN"/>
        </w:rPr>
        <w:t>values</w:t>
      </w:r>
      <w:r>
        <w:rPr>
          <w:sz w:val="22"/>
          <w:lang w:eastAsia="zh-CN"/>
        </w:rPr>
        <w:t>, it is explained in the following subsections.</w:t>
      </w:r>
    </w:p>
    <w:p w14:paraId="771F1C41" w14:textId="77777777" w:rsidR="008D6803" w:rsidRDefault="008D6803" w:rsidP="00B2663B">
      <w:pPr>
        <w:rPr>
          <w:lang w:eastAsia="zh-CN"/>
        </w:rPr>
      </w:pPr>
    </w:p>
    <w:p w14:paraId="333D03C7" w14:textId="77777777" w:rsidR="008D6803" w:rsidRDefault="008D6803" w:rsidP="00B2663B">
      <w:pPr>
        <w:rPr>
          <w:lang w:eastAsia="zh-CN"/>
        </w:rPr>
      </w:pPr>
    </w:p>
    <w:p w14:paraId="0D870966" w14:textId="7BBAD0EE" w:rsidR="005250EE" w:rsidRDefault="00930F50" w:rsidP="003179E0">
      <w:pPr>
        <w:pStyle w:val="Heading1"/>
        <w:numPr>
          <w:ilvl w:val="1"/>
          <w:numId w:val="1"/>
        </w:numPr>
        <w:rPr>
          <w:lang w:eastAsia="zh-CN"/>
        </w:rPr>
      </w:pPr>
      <w:r>
        <w:rPr>
          <w:lang w:eastAsia="zh-CN"/>
        </w:rPr>
        <w:lastRenderedPageBreak/>
        <w:t xml:space="preserve"> </w:t>
      </w:r>
      <w:r w:rsidR="005250EE">
        <w:rPr>
          <w:lang w:eastAsia="zh-CN"/>
        </w:rPr>
        <w:t xml:space="preserve">ESM retry </w:t>
      </w:r>
      <w:proofErr w:type="gramStart"/>
      <w:r w:rsidR="00FB6700">
        <w:rPr>
          <w:lang w:eastAsia="zh-CN"/>
        </w:rPr>
        <w:t>behaviour</w:t>
      </w:r>
      <w:proofErr w:type="gramEnd"/>
    </w:p>
    <w:p w14:paraId="3120F566" w14:textId="1EA29076" w:rsidR="00BB05EB" w:rsidRDefault="006E3EB9" w:rsidP="00BB05EB">
      <w:pPr>
        <w:pStyle w:val="Heading1"/>
        <w:numPr>
          <w:ilvl w:val="2"/>
          <w:numId w:val="1"/>
        </w:numPr>
        <w:rPr>
          <w:lang w:eastAsia="zh-CN"/>
        </w:rPr>
      </w:pPr>
      <w:r>
        <w:rPr>
          <w:lang w:eastAsia="zh-CN"/>
        </w:rPr>
        <w:t xml:space="preserve">Attach rejection due to </w:t>
      </w:r>
      <w:r w:rsidR="00BB05EB">
        <w:rPr>
          <w:lang w:eastAsia="zh-CN"/>
        </w:rPr>
        <w:t xml:space="preserve">ESM </w:t>
      </w:r>
      <w:proofErr w:type="gramStart"/>
      <w:r>
        <w:rPr>
          <w:lang w:eastAsia="zh-CN"/>
        </w:rPr>
        <w:t>failure</w:t>
      </w:r>
      <w:proofErr w:type="gramEnd"/>
    </w:p>
    <w:p w14:paraId="49E38475" w14:textId="584A62C5" w:rsidR="0019313C" w:rsidRPr="002A2BAF" w:rsidRDefault="00263ADD" w:rsidP="005250EE">
      <w:pPr>
        <w:spacing w:after="12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The </w:t>
      </w:r>
      <w:r w:rsidR="00CD4313" w:rsidRPr="002A2BAF">
        <w:rPr>
          <w:sz w:val="22"/>
          <w:szCs w:val="22"/>
          <w:lang w:eastAsia="zh-CN"/>
        </w:rPr>
        <w:t xml:space="preserve">MME </w:t>
      </w:r>
      <w:r w:rsidR="0030324B" w:rsidRPr="002A2BAF">
        <w:rPr>
          <w:sz w:val="22"/>
          <w:szCs w:val="22"/>
          <w:lang w:eastAsia="zh-CN"/>
        </w:rPr>
        <w:t xml:space="preserve">has </w:t>
      </w:r>
      <w:r w:rsidR="00CD4313" w:rsidRPr="002A2BAF">
        <w:rPr>
          <w:sz w:val="22"/>
          <w:szCs w:val="22"/>
          <w:lang w:eastAsia="zh-CN"/>
        </w:rPr>
        <w:t xml:space="preserve">the option to send </w:t>
      </w:r>
      <w:r w:rsidR="003F4758">
        <w:rPr>
          <w:sz w:val="22"/>
          <w:szCs w:val="22"/>
          <w:lang w:eastAsia="zh-CN"/>
        </w:rPr>
        <w:t xml:space="preserve">an </w:t>
      </w:r>
      <w:r w:rsidR="000329EA" w:rsidRPr="002A2BAF">
        <w:rPr>
          <w:sz w:val="22"/>
          <w:szCs w:val="22"/>
          <w:lang w:eastAsia="zh-CN"/>
        </w:rPr>
        <w:t xml:space="preserve">Attach </w:t>
      </w:r>
      <w:r w:rsidR="003F4758">
        <w:rPr>
          <w:sz w:val="22"/>
          <w:szCs w:val="22"/>
          <w:lang w:eastAsia="zh-CN"/>
        </w:rPr>
        <w:t>R</w:t>
      </w:r>
      <w:r w:rsidR="000329EA" w:rsidRPr="002A2BAF">
        <w:rPr>
          <w:sz w:val="22"/>
          <w:szCs w:val="22"/>
          <w:lang w:eastAsia="zh-CN"/>
        </w:rPr>
        <w:t xml:space="preserve">eject </w:t>
      </w:r>
      <w:r w:rsidR="003F4758">
        <w:rPr>
          <w:sz w:val="22"/>
          <w:szCs w:val="22"/>
          <w:lang w:eastAsia="zh-CN"/>
        </w:rPr>
        <w:t xml:space="preserve">message </w:t>
      </w:r>
      <w:r w:rsidR="000329EA" w:rsidRPr="002A2BAF">
        <w:rPr>
          <w:sz w:val="22"/>
          <w:szCs w:val="22"/>
          <w:lang w:eastAsia="zh-CN"/>
        </w:rPr>
        <w:t xml:space="preserve">with </w:t>
      </w:r>
      <w:r w:rsidR="00CD4313" w:rsidRPr="002A2BAF">
        <w:rPr>
          <w:sz w:val="22"/>
          <w:szCs w:val="22"/>
          <w:lang w:eastAsia="zh-CN"/>
        </w:rPr>
        <w:t>EMM cause #15 due to ESM failure with cause #29</w:t>
      </w:r>
      <w:r w:rsidR="0019313C" w:rsidRPr="002A2BAF">
        <w:rPr>
          <w:sz w:val="22"/>
          <w:szCs w:val="22"/>
          <w:lang w:eastAsia="zh-CN"/>
        </w:rPr>
        <w:t>; see below</w:t>
      </w:r>
      <w:r w:rsidR="0030324B" w:rsidRPr="002A2BAF">
        <w:rPr>
          <w:sz w:val="22"/>
          <w:szCs w:val="22"/>
          <w:lang w:eastAsia="zh-CN"/>
        </w:rPr>
        <w:t xml:space="preserve"> </w:t>
      </w:r>
      <w:r w:rsidR="00803F5E">
        <w:rPr>
          <w:sz w:val="22"/>
          <w:szCs w:val="22"/>
          <w:lang w:eastAsia="zh-CN"/>
        </w:rPr>
        <w:t xml:space="preserve">from subclause </w:t>
      </w:r>
      <w:r w:rsidR="00803F5E" w:rsidRPr="00803F5E">
        <w:rPr>
          <w:sz w:val="22"/>
          <w:szCs w:val="22"/>
          <w:lang w:eastAsia="zh-CN"/>
        </w:rPr>
        <w:t>5.5.1.2.5</w:t>
      </w:r>
      <w:r w:rsidR="00803F5E">
        <w:rPr>
          <w:sz w:val="22"/>
          <w:szCs w:val="22"/>
          <w:lang w:eastAsia="zh-CN"/>
        </w:rPr>
        <w:t xml:space="preserve"> in</w:t>
      </w:r>
      <w:r w:rsidR="0030324B" w:rsidRPr="002A2BAF">
        <w:rPr>
          <w:sz w:val="22"/>
          <w:szCs w:val="22"/>
          <w:lang w:eastAsia="zh-CN"/>
        </w:rPr>
        <w:t xml:space="preserve"> TS 24.301</w:t>
      </w:r>
    </w:p>
    <w:p w14:paraId="1CEB92A8" w14:textId="77777777" w:rsidR="00B211D0" w:rsidRDefault="00B211D0" w:rsidP="005250EE">
      <w:pPr>
        <w:spacing w:after="120"/>
        <w:rPr>
          <w:lang w:eastAsia="zh-CN"/>
        </w:rPr>
      </w:pPr>
    </w:p>
    <w:p w14:paraId="075F1154" w14:textId="77777777" w:rsidR="0030324B" w:rsidRPr="0030324B" w:rsidRDefault="0030324B" w:rsidP="0030324B">
      <w:pPr>
        <w:ind w:left="567"/>
        <w:rPr>
          <w:rFonts w:ascii="Courier New" w:hAnsi="Courier New" w:cs="Courier New"/>
        </w:rPr>
      </w:pPr>
      <w:r w:rsidRPr="0030324B">
        <w:rPr>
          <w:rFonts w:ascii="Courier New" w:hAnsi="Courier New" w:cs="Courier New"/>
        </w:rPr>
        <w:t>If EMM-REGISTERED without PDN connection is not supported by the UE or the MME, the attach request included a PDN CONNECTIVITY REQUEST message, the attach procedure fails due to:</w:t>
      </w:r>
    </w:p>
    <w:p w14:paraId="65286695" w14:textId="77777777" w:rsidR="0030324B" w:rsidRPr="0030324B" w:rsidRDefault="0030324B" w:rsidP="0030324B">
      <w:pPr>
        <w:pStyle w:val="B1"/>
        <w:ind w:left="1134"/>
        <w:rPr>
          <w:rFonts w:ascii="Courier New" w:hAnsi="Courier New" w:cs="Courier New"/>
        </w:rPr>
      </w:pPr>
      <w:r w:rsidRPr="0030324B">
        <w:rPr>
          <w:rFonts w:ascii="Courier New" w:hAnsi="Courier New" w:cs="Courier New"/>
        </w:rPr>
        <w:t>-</w:t>
      </w:r>
      <w:r w:rsidRPr="0030324B">
        <w:rPr>
          <w:rFonts w:ascii="Courier New" w:hAnsi="Courier New" w:cs="Courier New"/>
        </w:rPr>
        <w:tab/>
        <w:t xml:space="preserve">a default EPS bearer setup </w:t>
      </w:r>
      <w:proofErr w:type="gramStart"/>
      <w:r w:rsidRPr="0030324B">
        <w:rPr>
          <w:rFonts w:ascii="Courier New" w:hAnsi="Courier New" w:cs="Courier New"/>
        </w:rPr>
        <w:t>failure;</w:t>
      </w:r>
      <w:proofErr w:type="gramEnd"/>
    </w:p>
    <w:p w14:paraId="59F447C5" w14:textId="77777777" w:rsidR="0030324B" w:rsidRPr="0030324B" w:rsidRDefault="0030324B" w:rsidP="0030324B">
      <w:pPr>
        <w:pStyle w:val="B1"/>
        <w:ind w:left="1134"/>
        <w:rPr>
          <w:rFonts w:ascii="Courier New" w:hAnsi="Courier New" w:cs="Courier New"/>
          <w:lang w:eastAsia="ja-JP"/>
        </w:rPr>
      </w:pPr>
      <w:r w:rsidRPr="0030324B">
        <w:rPr>
          <w:rFonts w:ascii="Courier New" w:hAnsi="Courier New" w:cs="Courier New"/>
        </w:rPr>
        <w:t>-</w:t>
      </w:r>
      <w:r w:rsidRPr="0030324B">
        <w:rPr>
          <w:rFonts w:ascii="Courier New" w:hAnsi="Courier New" w:cs="Courier New"/>
        </w:rPr>
        <w:tab/>
        <w:t>an ESM</w:t>
      </w:r>
      <w:r w:rsidRPr="0030324B">
        <w:rPr>
          <w:rFonts w:ascii="Courier New" w:hAnsi="Courier New" w:cs="Courier New"/>
          <w:lang w:eastAsia="zh-CN"/>
        </w:rPr>
        <w:t xml:space="preserve"> procedure failure</w:t>
      </w:r>
      <w:r w:rsidRPr="0030324B">
        <w:rPr>
          <w:rFonts w:ascii="Courier New" w:hAnsi="Courier New" w:cs="Courier New"/>
        </w:rPr>
        <w:t>;</w:t>
      </w:r>
      <w:r w:rsidRPr="0030324B">
        <w:rPr>
          <w:rFonts w:ascii="Courier New" w:hAnsi="Courier New" w:cs="Courier New"/>
          <w:lang w:eastAsia="ja-JP"/>
        </w:rPr>
        <w:t xml:space="preserve"> or</w:t>
      </w:r>
    </w:p>
    <w:p w14:paraId="0B722670" w14:textId="77777777" w:rsidR="0030324B" w:rsidRPr="0030324B" w:rsidRDefault="0030324B" w:rsidP="0030324B">
      <w:pPr>
        <w:pStyle w:val="B1"/>
        <w:ind w:left="1134"/>
        <w:rPr>
          <w:rFonts w:ascii="Courier New" w:hAnsi="Courier New" w:cs="Courier New"/>
        </w:rPr>
      </w:pPr>
      <w:r w:rsidRPr="0030324B">
        <w:rPr>
          <w:rFonts w:ascii="Courier New" w:hAnsi="Courier New" w:cs="Courier New"/>
          <w:lang w:eastAsia="ja-JP"/>
        </w:rPr>
        <w:t>-</w:t>
      </w:r>
      <w:r w:rsidRPr="0030324B">
        <w:rPr>
          <w:rFonts w:ascii="Courier New" w:hAnsi="Courier New" w:cs="Courier New"/>
          <w:lang w:eastAsia="ja-JP"/>
        </w:rPr>
        <w:tab/>
        <w:t>operator determined barring is applied on default EPS bearer context activation during attach procedure,</w:t>
      </w:r>
    </w:p>
    <w:p w14:paraId="3539504F" w14:textId="77777777" w:rsidR="0030324B" w:rsidRPr="0030324B" w:rsidRDefault="0030324B" w:rsidP="0030324B">
      <w:pPr>
        <w:ind w:left="567"/>
        <w:rPr>
          <w:rFonts w:ascii="Courier New" w:hAnsi="Courier New" w:cs="Courier New"/>
        </w:rPr>
      </w:pPr>
      <w:r w:rsidRPr="0030324B">
        <w:rPr>
          <w:rFonts w:ascii="Courier New" w:hAnsi="Courier New" w:cs="Courier New"/>
        </w:rPr>
        <w:t>the MME shall:</w:t>
      </w:r>
    </w:p>
    <w:p w14:paraId="72CAB452" w14:textId="77777777" w:rsidR="0030324B" w:rsidRPr="0030324B" w:rsidRDefault="0030324B" w:rsidP="0030324B">
      <w:pPr>
        <w:pStyle w:val="B1"/>
        <w:ind w:left="1134"/>
        <w:rPr>
          <w:rFonts w:ascii="Courier New" w:hAnsi="Courier New" w:cs="Courier New"/>
        </w:rPr>
      </w:pPr>
      <w:r w:rsidRPr="0030324B">
        <w:rPr>
          <w:rFonts w:ascii="Courier New" w:hAnsi="Courier New" w:cs="Courier New"/>
        </w:rPr>
        <w:t>-</w:t>
      </w:r>
      <w:r w:rsidRPr="0030324B">
        <w:rPr>
          <w:rFonts w:ascii="Courier New" w:hAnsi="Courier New" w:cs="Courier New"/>
        </w:rPr>
        <w:tab/>
        <w:t>combine the ATTACH REJECT message with a PDN CONNECTIVITY REJECT message</w:t>
      </w:r>
      <w:r w:rsidRPr="0030324B">
        <w:rPr>
          <w:rFonts w:ascii="Courier New" w:hAnsi="Courier New" w:cs="Courier New"/>
          <w:lang w:eastAsia="ko-KR"/>
        </w:rPr>
        <w:t xml:space="preserve"> contained in the ESM message container information element</w:t>
      </w:r>
      <w:r w:rsidRPr="0030324B">
        <w:rPr>
          <w:rFonts w:ascii="Courier New" w:hAnsi="Courier New" w:cs="Courier New"/>
        </w:rPr>
        <w:t>. In this case the EMM cause value in the ATTACH REJECT message shall be set to #19 "ESM failure"; or</w:t>
      </w:r>
    </w:p>
    <w:p w14:paraId="6574B4E2" w14:textId="77777777" w:rsidR="0030324B" w:rsidRPr="0030324B" w:rsidRDefault="0030324B" w:rsidP="0030324B">
      <w:pPr>
        <w:pStyle w:val="B1"/>
        <w:ind w:left="1134"/>
        <w:rPr>
          <w:rFonts w:ascii="Courier New" w:hAnsi="Courier New" w:cs="Courier New"/>
        </w:rPr>
      </w:pPr>
      <w:r w:rsidRPr="0030324B">
        <w:rPr>
          <w:rFonts w:ascii="Courier New" w:hAnsi="Courier New" w:cs="Courier New"/>
        </w:rPr>
        <w:t>-</w:t>
      </w:r>
      <w:r w:rsidRPr="0030324B">
        <w:rPr>
          <w:rFonts w:ascii="Courier New" w:hAnsi="Courier New" w:cs="Courier New"/>
        </w:rPr>
        <w:tab/>
        <w:t xml:space="preserve">send the </w:t>
      </w:r>
      <w:r w:rsidRPr="00FE4FC4">
        <w:rPr>
          <w:rFonts w:ascii="Courier New" w:hAnsi="Courier New" w:cs="Courier New"/>
          <w:highlight w:val="yellow"/>
        </w:rPr>
        <w:t>ATTACH REJECT message with the EMM cause set to #15 "No suitable cells in tracking area", if the PDN connectivity reject is due to ESM cause #29 subject to operator policies</w:t>
      </w:r>
      <w:r w:rsidRPr="0030324B">
        <w:rPr>
          <w:rFonts w:ascii="Courier New" w:hAnsi="Courier New" w:cs="Courier New"/>
        </w:rPr>
        <w:t xml:space="preserve"> (see 3GPP TS 29.274 [16D] for further details).</w:t>
      </w:r>
      <w:r w:rsidRPr="0030324B">
        <w:rPr>
          <w:rFonts w:ascii="Courier New" w:hAnsi="Courier New" w:cs="Courier New"/>
          <w:color w:val="FF0000"/>
        </w:rPr>
        <w:t xml:space="preserve"> </w:t>
      </w:r>
      <w:r w:rsidRPr="0030324B">
        <w:rPr>
          <w:rFonts w:ascii="Courier New" w:hAnsi="Courier New" w:cs="Courier New"/>
        </w:rPr>
        <w:t>In this case, the network may additionally include the Extended EMM cause IE with value "E-UTRAN not allowed".</w:t>
      </w:r>
    </w:p>
    <w:p w14:paraId="34CB6BF5" w14:textId="77777777" w:rsidR="0019313C" w:rsidRDefault="0019313C" w:rsidP="005250EE">
      <w:pPr>
        <w:spacing w:after="120"/>
        <w:rPr>
          <w:sz w:val="22"/>
          <w:lang w:eastAsia="zh-CN"/>
        </w:rPr>
      </w:pPr>
    </w:p>
    <w:p w14:paraId="3F46DEAD" w14:textId="04211598" w:rsidR="0030324B" w:rsidRDefault="0030324B" w:rsidP="005250EE">
      <w:pPr>
        <w:spacing w:after="120"/>
        <w:rPr>
          <w:sz w:val="22"/>
          <w:lang w:eastAsia="zh-CN"/>
        </w:rPr>
      </w:pPr>
      <w:r>
        <w:rPr>
          <w:sz w:val="22"/>
          <w:lang w:eastAsia="zh-CN"/>
        </w:rPr>
        <w:t xml:space="preserve">In this case, </w:t>
      </w:r>
      <w:r w:rsidR="003F4758">
        <w:rPr>
          <w:sz w:val="22"/>
          <w:lang w:eastAsia="zh-CN"/>
        </w:rPr>
        <w:t xml:space="preserve">the </w:t>
      </w:r>
      <w:r>
        <w:rPr>
          <w:sz w:val="22"/>
          <w:lang w:eastAsia="zh-CN"/>
        </w:rPr>
        <w:t xml:space="preserve">UE will </w:t>
      </w:r>
      <w:r w:rsidR="002A3AEA">
        <w:rPr>
          <w:sz w:val="22"/>
          <w:lang w:eastAsia="zh-CN"/>
        </w:rPr>
        <w:t xml:space="preserve">follow F-TAI handling and </w:t>
      </w:r>
      <w:r>
        <w:rPr>
          <w:sz w:val="22"/>
          <w:lang w:eastAsia="zh-CN"/>
        </w:rPr>
        <w:t xml:space="preserve">re-attempt the </w:t>
      </w:r>
      <w:r w:rsidR="0089146C">
        <w:rPr>
          <w:sz w:val="22"/>
          <w:lang w:eastAsia="zh-CN"/>
        </w:rPr>
        <w:t xml:space="preserve">attach </w:t>
      </w:r>
      <w:r w:rsidR="00DF20AA">
        <w:rPr>
          <w:sz w:val="22"/>
          <w:lang w:eastAsia="zh-CN"/>
        </w:rPr>
        <w:t xml:space="preserve">procedure in </w:t>
      </w:r>
      <w:r w:rsidR="003F4758">
        <w:rPr>
          <w:sz w:val="22"/>
          <w:lang w:eastAsia="zh-CN"/>
        </w:rPr>
        <w:t xml:space="preserve">the </w:t>
      </w:r>
      <w:r w:rsidR="00DF20AA">
        <w:rPr>
          <w:sz w:val="22"/>
          <w:lang w:eastAsia="zh-CN"/>
        </w:rPr>
        <w:t>same TA</w:t>
      </w:r>
      <w:r w:rsidR="002A3AEA">
        <w:rPr>
          <w:sz w:val="22"/>
          <w:lang w:eastAsia="zh-CN"/>
        </w:rPr>
        <w:t>I</w:t>
      </w:r>
      <w:r w:rsidR="00DF20AA">
        <w:rPr>
          <w:sz w:val="22"/>
          <w:lang w:eastAsia="zh-CN"/>
        </w:rPr>
        <w:t xml:space="preserve"> </w:t>
      </w:r>
      <w:r w:rsidR="002A3AEA">
        <w:rPr>
          <w:sz w:val="22"/>
          <w:lang w:eastAsia="zh-CN"/>
        </w:rPr>
        <w:t xml:space="preserve">after </w:t>
      </w:r>
      <w:r w:rsidR="007A6256">
        <w:rPr>
          <w:sz w:val="22"/>
          <w:lang w:eastAsia="zh-CN"/>
        </w:rPr>
        <w:t xml:space="preserve">at </w:t>
      </w:r>
      <w:r w:rsidR="00DF20AA">
        <w:rPr>
          <w:sz w:val="22"/>
          <w:lang w:eastAsia="zh-CN"/>
        </w:rPr>
        <w:t>least 12 hours</w:t>
      </w:r>
      <w:r w:rsidR="007A6256">
        <w:rPr>
          <w:sz w:val="22"/>
          <w:lang w:eastAsia="zh-CN"/>
        </w:rPr>
        <w:t xml:space="preserve"> </w:t>
      </w:r>
      <w:r w:rsidR="00DF20AA">
        <w:rPr>
          <w:sz w:val="22"/>
          <w:lang w:eastAsia="zh-CN"/>
        </w:rPr>
        <w:t xml:space="preserve">which can be used by network to back-off UEs </w:t>
      </w:r>
      <w:r w:rsidR="00640B5D">
        <w:rPr>
          <w:sz w:val="22"/>
          <w:lang w:eastAsia="zh-CN"/>
        </w:rPr>
        <w:t>for longer period of times</w:t>
      </w:r>
      <w:r w:rsidR="00DF20AA">
        <w:rPr>
          <w:sz w:val="22"/>
          <w:lang w:eastAsia="zh-CN"/>
        </w:rPr>
        <w:t xml:space="preserve">. </w:t>
      </w:r>
      <w:r w:rsidR="007A6256">
        <w:rPr>
          <w:sz w:val="22"/>
          <w:lang w:eastAsia="zh-CN"/>
        </w:rPr>
        <w:t xml:space="preserve">To be noted here that the </w:t>
      </w:r>
      <w:r w:rsidR="00C22196">
        <w:rPr>
          <w:sz w:val="22"/>
          <w:lang w:eastAsia="zh-CN"/>
        </w:rPr>
        <w:t>l</w:t>
      </w:r>
      <w:r w:rsidR="00BB7365" w:rsidRPr="00BB7365">
        <w:rPr>
          <w:sz w:val="22"/>
          <w:lang w:eastAsia="zh-CN"/>
        </w:rPr>
        <w:t>ists of forbidden tracking areas</w:t>
      </w:r>
      <w:r w:rsidR="007A6256">
        <w:rPr>
          <w:sz w:val="22"/>
          <w:lang w:eastAsia="zh-CN"/>
        </w:rPr>
        <w:t xml:space="preserve"> </w:t>
      </w:r>
      <w:r w:rsidR="000C399F">
        <w:rPr>
          <w:sz w:val="22"/>
          <w:lang w:eastAsia="zh-CN"/>
        </w:rPr>
        <w:t xml:space="preserve">will </w:t>
      </w:r>
      <w:r w:rsidR="007A6256">
        <w:rPr>
          <w:sz w:val="22"/>
          <w:lang w:eastAsia="zh-CN"/>
        </w:rPr>
        <w:t>be erased due to power cycle or USIM removal</w:t>
      </w:r>
      <w:r w:rsidR="00856ED2">
        <w:rPr>
          <w:sz w:val="22"/>
          <w:lang w:eastAsia="zh-CN"/>
        </w:rPr>
        <w:t>/change</w:t>
      </w:r>
      <w:r w:rsidR="007A6256">
        <w:rPr>
          <w:sz w:val="22"/>
          <w:lang w:eastAsia="zh-CN"/>
        </w:rPr>
        <w:t>.</w:t>
      </w:r>
    </w:p>
    <w:p w14:paraId="2F8D8D3F" w14:textId="77777777" w:rsidR="00DE2100" w:rsidRDefault="00DE2100" w:rsidP="005250EE">
      <w:pPr>
        <w:spacing w:after="120"/>
        <w:rPr>
          <w:sz w:val="22"/>
          <w:lang w:eastAsia="zh-CN"/>
        </w:rPr>
      </w:pPr>
    </w:p>
    <w:p w14:paraId="234D086B" w14:textId="619C08DE" w:rsidR="00640B5D" w:rsidRDefault="00640B5D" w:rsidP="00640B5D">
      <w:pPr>
        <w:pStyle w:val="ListParagraph"/>
        <w:ind w:left="360"/>
        <w:rPr>
          <w:b/>
          <w:bCs/>
        </w:rPr>
      </w:pPr>
      <w:r w:rsidRPr="00C144B4">
        <w:rPr>
          <w:b/>
          <w:bCs/>
        </w:rPr>
        <w:t>Observation</w:t>
      </w:r>
      <w:r>
        <w:rPr>
          <w:b/>
          <w:bCs/>
        </w:rPr>
        <w:t xml:space="preserve"> </w:t>
      </w:r>
      <w:r w:rsidR="00740659">
        <w:rPr>
          <w:b/>
          <w:bCs/>
        </w:rPr>
        <w:t>6</w:t>
      </w:r>
      <w:r w:rsidRPr="00C144B4">
        <w:rPr>
          <w:b/>
          <w:bCs/>
        </w:rPr>
        <w:t xml:space="preserve">: </w:t>
      </w:r>
      <w:r w:rsidR="003F4758">
        <w:rPr>
          <w:b/>
          <w:bCs/>
        </w:rPr>
        <w:t>In EPS, the</w:t>
      </w:r>
      <w:r w:rsidR="006E3CAD">
        <w:rPr>
          <w:b/>
          <w:bCs/>
        </w:rPr>
        <w:t xml:space="preserve"> network has the option to set </w:t>
      </w:r>
      <w:r w:rsidR="003F4758">
        <w:rPr>
          <w:b/>
          <w:bCs/>
        </w:rPr>
        <w:t xml:space="preserve">the </w:t>
      </w:r>
      <w:r w:rsidR="006E3CAD">
        <w:rPr>
          <w:b/>
          <w:bCs/>
        </w:rPr>
        <w:t xml:space="preserve">EMM cause </w:t>
      </w:r>
      <w:r w:rsidR="003F4758">
        <w:rPr>
          <w:b/>
          <w:bCs/>
        </w:rPr>
        <w:t>value</w:t>
      </w:r>
      <w:r w:rsidR="006E3CAD">
        <w:rPr>
          <w:b/>
          <w:bCs/>
        </w:rPr>
        <w:t xml:space="preserve"> to #15 </w:t>
      </w:r>
      <w:r w:rsidR="008C4640">
        <w:rPr>
          <w:b/>
          <w:bCs/>
        </w:rPr>
        <w:t xml:space="preserve">in </w:t>
      </w:r>
      <w:r w:rsidR="003F4758">
        <w:rPr>
          <w:b/>
          <w:bCs/>
        </w:rPr>
        <w:t>the</w:t>
      </w:r>
      <w:r w:rsidR="00C051BA">
        <w:rPr>
          <w:b/>
          <w:bCs/>
        </w:rPr>
        <w:t xml:space="preserve"> </w:t>
      </w:r>
      <w:r w:rsidR="003F4758">
        <w:rPr>
          <w:b/>
          <w:bCs/>
        </w:rPr>
        <w:t>A</w:t>
      </w:r>
      <w:r w:rsidR="008C4640">
        <w:rPr>
          <w:b/>
          <w:bCs/>
        </w:rPr>
        <w:t xml:space="preserve">ttach </w:t>
      </w:r>
      <w:r w:rsidR="003F4758">
        <w:rPr>
          <w:b/>
          <w:bCs/>
        </w:rPr>
        <w:t>R</w:t>
      </w:r>
      <w:r w:rsidR="008C4640">
        <w:rPr>
          <w:b/>
          <w:bCs/>
        </w:rPr>
        <w:t xml:space="preserve">eject </w:t>
      </w:r>
      <w:r w:rsidR="006E3CAD">
        <w:rPr>
          <w:b/>
          <w:bCs/>
        </w:rPr>
        <w:t xml:space="preserve">for </w:t>
      </w:r>
      <w:r w:rsidR="00BA660A">
        <w:rPr>
          <w:b/>
          <w:bCs/>
        </w:rPr>
        <w:t xml:space="preserve">internal ESM </w:t>
      </w:r>
      <w:r w:rsidR="000329EA">
        <w:rPr>
          <w:b/>
          <w:bCs/>
        </w:rPr>
        <w:t xml:space="preserve">failure associated with </w:t>
      </w:r>
      <w:r w:rsidR="00BA660A">
        <w:rPr>
          <w:b/>
          <w:bCs/>
        </w:rPr>
        <w:t>cause #</w:t>
      </w:r>
      <w:r w:rsidR="006E3CAD">
        <w:rPr>
          <w:b/>
          <w:bCs/>
        </w:rPr>
        <w:t>29</w:t>
      </w:r>
      <w:r w:rsidR="00BA660A">
        <w:rPr>
          <w:b/>
          <w:bCs/>
        </w:rPr>
        <w:t xml:space="preserve"> to throttle UE </w:t>
      </w:r>
      <w:r w:rsidR="000329EA">
        <w:rPr>
          <w:b/>
          <w:bCs/>
        </w:rPr>
        <w:t xml:space="preserve">attach </w:t>
      </w:r>
      <w:r w:rsidR="00BA660A">
        <w:rPr>
          <w:b/>
          <w:bCs/>
        </w:rPr>
        <w:t xml:space="preserve">attempts in </w:t>
      </w:r>
      <w:r w:rsidR="003F4758">
        <w:rPr>
          <w:b/>
          <w:bCs/>
        </w:rPr>
        <w:t xml:space="preserve">the </w:t>
      </w:r>
      <w:r w:rsidR="00BA660A">
        <w:rPr>
          <w:b/>
          <w:bCs/>
        </w:rPr>
        <w:t>same TA by at least 12 hours</w:t>
      </w:r>
      <w:r w:rsidRPr="00C144B4">
        <w:rPr>
          <w:b/>
          <w:bCs/>
        </w:rPr>
        <w:t>.</w:t>
      </w:r>
    </w:p>
    <w:p w14:paraId="6495A1CE" w14:textId="77777777" w:rsidR="0030324B" w:rsidRDefault="0030324B" w:rsidP="005250EE">
      <w:pPr>
        <w:spacing w:after="120"/>
        <w:rPr>
          <w:sz w:val="22"/>
          <w:lang w:eastAsia="zh-CN"/>
        </w:rPr>
      </w:pPr>
    </w:p>
    <w:p w14:paraId="4B52D089" w14:textId="0C051BD8" w:rsidR="00640B5D" w:rsidRPr="002A2BAF" w:rsidRDefault="000329EA" w:rsidP="005250EE">
      <w:pPr>
        <w:spacing w:after="120"/>
        <w:rPr>
          <w:sz w:val="22"/>
          <w:szCs w:val="22"/>
          <w:lang w:eastAsia="zh-CN"/>
        </w:rPr>
      </w:pPr>
      <w:r w:rsidRPr="002A2BAF">
        <w:rPr>
          <w:sz w:val="22"/>
          <w:szCs w:val="22"/>
          <w:lang w:eastAsia="zh-CN"/>
        </w:rPr>
        <w:t xml:space="preserve">In all other cases, </w:t>
      </w:r>
      <w:r w:rsidR="003F4758">
        <w:rPr>
          <w:sz w:val="22"/>
          <w:szCs w:val="22"/>
          <w:lang w:eastAsia="zh-CN"/>
        </w:rPr>
        <w:t xml:space="preserve">the </w:t>
      </w:r>
      <w:r w:rsidRPr="002A2BAF">
        <w:rPr>
          <w:sz w:val="22"/>
          <w:szCs w:val="22"/>
          <w:lang w:eastAsia="zh-CN"/>
        </w:rPr>
        <w:t xml:space="preserve">MME sends </w:t>
      </w:r>
      <w:r w:rsidR="003F4758">
        <w:rPr>
          <w:sz w:val="22"/>
          <w:szCs w:val="22"/>
          <w:lang w:eastAsia="zh-CN"/>
        </w:rPr>
        <w:t xml:space="preserve">an </w:t>
      </w:r>
      <w:r w:rsidRPr="002A2BAF">
        <w:rPr>
          <w:sz w:val="22"/>
          <w:szCs w:val="22"/>
          <w:lang w:eastAsia="zh-CN"/>
        </w:rPr>
        <w:t xml:space="preserve">Attach </w:t>
      </w:r>
      <w:r w:rsidR="003F4758">
        <w:rPr>
          <w:sz w:val="22"/>
          <w:szCs w:val="22"/>
          <w:lang w:eastAsia="zh-CN"/>
        </w:rPr>
        <w:t>R</w:t>
      </w:r>
      <w:r w:rsidRPr="002A2BAF">
        <w:rPr>
          <w:sz w:val="22"/>
          <w:szCs w:val="22"/>
          <w:lang w:eastAsia="zh-CN"/>
        </w:rPr>
        <w:t xml:space="preserve">eject </w:t>
      </w:r>
      <w:r w:rsidR="003F4758">
        <w:rPr>
          <w:sz w:val="22"/>
          <w:szCs w:val="22"/>
          <w:lang w:eastAsia="zh-CN"/>
        </w:rPr>
        <w:t xml:space="preserve">message </w:t>
      </w:r>
      <w:r w:rsidRPr="002A2BAF">
        <w:rPr>
          <w:sz w:val="22"/>
          <w:szCs w:val="22"/>
          <w:lang w:eastAsia="zh-CN"/>
        </w:rPr>
        <w:t xml:space="preserve">with EMM cause #19 and </w:t>
      </w:r>
      <w:r w:rsidR="003F4758">
        <w:rPr>
          <w:sz w:val="22"/>
          <w:szCs w:val="22"/>
          <w:lang w:eastAsia="zh-CN"/>
        </w:rPr>
        <w:t xml:space="preserve">the </w:t>
      </w:r>
      <w:r w:rsidRPr="002A2BAF">
        <w:rPr>
          <w:sz w:val="22"/>
          <w:szCs w:val="22"/>
          <w:lang w:eastAsia="zh-CN"/>
        </w:rPr>
        <w:t xml:space="preserve">UE has the option to set </w:t>
      </w:r>
      <w:r w:rsidR="003F4758">
        <w:rPr>
          <w:sz w:val="22"/>
          <w:szCs w:val="22"/>
          <w:lang w:eastAsia="zh-CN"/>
        </w:rPr>
        <w:t xml:space="preserve">the </w:t>
      </w:r>
      <w:r w:rsidRPr="002A2BAF">
        <w:rPr>
          <w:sz w:val="22"/>
          <w:szCs w:val="22"/>
          <w:lang w:eastAsia="zh-CN"/>
        </w:rPr>
        <w:t xml:space="preserve">attach attempt counter to 5 </w:t>
      </w:r>
      <w:r w:rsidR="00467DBA" w:rsidRPr="002A2BAF">
        <w:rPr>
          <w:sz w:val="22"/>
          <w:szCs w:val="22"/>
          <w:lang w:eastAsia="zh-CN"/>
        </w:rPr>
        <w:t>(i.e. after N attempts where N</w:t>
      </w:r>
      <w:r w:rsidR="003E171D" w:rsidRPr="002A2BAF">
        <w:rPr>
          <w:sz w:val="22"/>
          <w:szCs w:val="22"/>
          <w:lang w:eastAsia="zh-CN"/>
        </w:rPr>
        <w:t xml:space="preserve"> &lt;</w:t>
      </w:r>
      <w:r w:rsidRPr="002A2BAF">
        <w:rPr>
          <w:sz w:val="22"/>
          <w:szCs w:val="22"/>
          <w:lang w:eastAsia="zh-CN"/>
        </w:rPr>
        <w:t xml:space="preserve"> 5</w:t>
      </w:r>
      <w:r w:rsidR="00467DBA" w:rsidRPr="002A2BAF">
        <w:rPr>
          <w:sz w:val="22"/>
          <w:szCs w:val="22"/>
          <w:lang w:eastAsia="zh-CN"/>
        </w:rPr>
        <w:t>)</w:t>
      </w:r>
      <w:r w:rsidRPr="002A2BAF">
        <w:rPr>
          <w:sz w:val="22"/>
          <w:szCs w:val="22"/>
          <w:lang w:eastAsia="zh-CN"/>
        </w:rPr>
        <w:t xml:space="preserve">; </w:t>
      </w:r>
      <w:r w:rsidR="003E171D" w:rsidRPr="002A2BAF">
        <w:rPr>
          <w:sz w:val="22"/>
          <w:szCs w:val="22"/>
          <w:lang w:eastAsia="zh-CN"/>
        </w:rPr>
        <w:t xml:space="preserve">see below </w:t>
      </w:r>
      <w:r w:rsidRPr="002A2BAF">
        <w:rPr>
          <w:sz w:val="22"/>
          <w:szCs w:val="22"/>
          <w:lang w:eastAsia="zh-CN"/>
        </w:rPr>
        <w:t xml:space="preserve">from </w:t>
      </w:r>
      <w:r w:rsidR="002C1800">
        <w:rPr>
          <w:sz w:val="22"/>
          <w:szCs w:val="22"/>
          <w:lang w:eastAsia="zh-CN"/>
        </w:rPr>
        <w:t>subclause</w:t>
      </w:r>
      <w:r w:rsidR="009208D7">
        <w:rPr>
          <w:sz w:val="22"/>
          <w:szCs w:val="22"/>
          <w:lang w:eastAsia="zh-CN"/>
        </w:rPr>
        <w:t xml:space="preserve"> </w:t>
      </w:r>
      <w:r w:rsidR="009208D7" w:rsidRPr="009208D7">
        <w:rPr>
          <w:sz w:val="22"/>
          <w:szCs w:val="22"/>
          <w:lang w:eastAsia="zh-CN"/>
        </w:rPr>
        <w:t>5.5.1.2.6</w:t>
      </w:r>
      <w:r w:rsidR="002C1800">
        <w:rPr>
          <w:sz w:val="22"/>
          <w:szCs w:val="22"/>
          <w:lang w:eastAsia="zh-CN"/>
        </w:rPr>
        <w:t xml:space="preserve"> in </w:t>
      </w:r>
      <w:r w:rsidRPr="002A2BAF">
        <w:rPr>
          <w:sz w:val="22"/>
          <w:szCs w:val="22"/>
          <w:lang w:eastAsia="zh-CN"/>
        </w:rPr>
        <w:t>TS 24.301</w:t>
      </w:r>
      <w:r w:rsidR="00F27A2B">
        <w:rPr>
          <w:sz w:val="22"/>
          <w:szCs w:val="22"/>
          <w:lang w:eastAsia="zh-CN"/>
        </w:rPr>
        <w:t>:</w:t>
      </w:r>
      <w:r w:rsidRPr="002A2BAF">
        <w:rPr>
          <w:sz w:val="22"/>
          <w:szCs w:val="22"/>
          <w:lang w:eastAsia="zh-CN"/>
        </w:rPr>
        <w:t xml:space="preserve"> </w:t>
      </w:r>
    </w:p>
    <w:p w14:paraId="275AB273" w14:textId="77777777" w:rsidR="00B211D0" w:rsidRDefault="00B211D0" w:rsidP="005250EE">
      <w:pPr>
        <w:spacing w:after="120"/>
        <w:rPr>
          <w:sz w:val="22"/>
          <w:lang w:eastAsia="zh-CN"/>
        </w:rPr>
      </w:pPr>
    </w:p>
    <w:p w14:paraId="25DBC45E" w14:textId="77777777" w:rsidR="00FE4FC4" w:rsidRPr="00FE4FC4" w:rsidRDefault="00FE4FC4" w:rsidP="007A22C9">
      <w:pPr>
        <w:pStyle w:val="B1"/>
        <w:ind w:left="630" w:firstLine="0"/>
        <w:rPr>
          <w:rFonts w:ascii="Courier New" w:hAnsi="Courier New" w:cs="Courier New"/>
          <w:lang w:eastAsia="ja-JP"/>
        </w:rPr>
      </w:pPr>
      <w:r w:rsidRPr="00FE4FC4">
        <w:rPr>
          <w:rFonts w:ascii="Courier New" w:hAnsi="Courier New" w:cs="Courier New"/>
        </w:rPr>
        <w:t>Upon reception of the EMM cause #19 "ESM failure", if the UE is not configured for NAS signalling low priority</w:t>
      </w:r>
      <w:r w:rsidRPr="00FE4FC4">
        <w:rPr>
          <w:rFonts w:ascii="Courier New" w:hAnsi="Courier New" w:cs="Courier New"/>
          <w:lang w:eastAsia="zh-CN"/>
        </w:rPr>
        <w:t xml:space="preserve"> and </w:t>
      </w:r>
      <w:r w:rsidRPr="00FE4FC4">
        <w:rPr>
          <w:rFonts w:ascii="Courier New" w:hAnsi="Courier New" w:cs="Courier New"/>
        </w:rPr>
        <w:t>the ESM cause value</w:t>
      </w:r>
      <w:r w:rsidRPr="00FE4FC4">
        <w:rPr>
          <w:rFonts w:ascii="Courier New" w:hAnsi="Courier New" w:cs="Courier New"/>
          <w:lang w:eastAsia="zh-CN"/>
        </w:rPr>
        <w:t xml:space="preserve"> received</w:t>
      </w:r>
      <w:r w:rsidRPr="00FE4FC4">
        <w:rPr>
          <w:rFonts w:ascii="Courier New" w:hAnsi="Courier New" w:cs="Courier New"/>
        </w:rPr>
        <w:t xml:space="preserve"> </w:t>
      </w:r>
      <w:r w:rsidRPr="00FE4FC4">
        <w:rPr>
          <w:rFonts w:ascii="Courier New" w:hAnsi="Courier New" w:cs="Courier New"/>
          <w:lang w:eastAsia="zh-CN"/>
        </w:rPr>
        <w:t xml:space="preserve">in the </w:t>
      </w:r>
      <w:r w:rsidRPr="00FE4FC4">
        <w:rPr>
          <w:rFonts w:ascii="Courier New" w:hAnsi="Courier New" w:cs="Courier New"/>
          <w:lang w:eastAsia="ko-KR"/>
        </w:rPr>
        <w:t>PDN CONNECTIVITY</w:t>
      </w:r>
      <w:r w:rsidRPr="00FE4FC4">
        <w:rPr>
          <w:rFonts w:ascii="Courier New" w:hAnsi="Courier New" w:cs="Courier New"/>
        </w:rPr>
        <w:t xml:space="preserve"> REJECT message</w:t>
      </w:r>
      <w:r w:rsidRPr="00FE4FC4">
        <w:rPr>
          <w:rFonts w:ascii="Courier New" w:hAnsi="Courier New" w:cs="Courier New"/>
          <w:lang w:eastAsia="ko-KR"/>
        </w:rPr>
        <w:t xml:space="preserve"> </w:t>
      </w:r>
      <w:r w:rsidRPr="00FE4FC4">
        <w:rPr>
          <w:rFonts w:ascii="Courier New" w:hAnsi="Courier New" w:cs="Courier New"/>
          <w:lang w:eastAsia="zh-CN"/>
        </w:rPr>
        <w:t xml:space="preserve">is not </w:t>
      </w:r>
      <w:r w:rsidRPr="00FE4FC4">
        <w:rPr>
          <w:rFonts w:ascii="Courier New" w:hAnsi="Courier New" w:cs="Courier New"/>
        </w:rPr>
        <w:t>#</w:t>
      </w:r>
      <w:r w:rsidRPr="00FE4FC4">
        <w:rPr>
          <w:rFonts w:ascii="Courier New" w:hAnsi="Courier New" w:cs="Courier New"/>
          <w:lang w:eastAsia="zh-CN"/>
        </w:rPr>
        <w:t>54</w:t>
      </w:r>
      <w:r w:rsidRPr="00FE4FC4">
        <w:rPr>
          <w:rFonts w:ascii="Courier New" w:hAnsi="Courier New" w:cs="Courier New"/>
        </w:rPr>
        <w:t xml:space="preserve"> "PDN connection does not exist", </w:t>
      </w:r>
      <w:r w:rsidRPr="00FE4FC4">
        <w:rPr>
          <w:rFonts w:ascii="Courier New" w:hAnsi="Courier New" w:cs="Courier New"/>
          <w:highlight w:val="yellow"/>
        </w:rPr>
        <w:t>the UE may set the attach attempt counter to 5</w:t>
      </w:r>
      <w:r w:rsidRPr="00FE4FC4">
        <w:rPr>
          <w:rFonts w:ascii="Courier New" w:hAnsi="Courier New" w:cs="Courier New"/>
        </w:rPr>
        <w:t xml:space="preserve">. </w:t>
      </w:r>
      <w:r w:rsidRPr="00FE4FC4">
        <w:rPr>
          <w:rFonts w:ascii="Courier New" w:hAnsi="Courier New" w:cs="Courier New"/>
          <w:lang w:eastAsia="ja-JP"/>
        </w:rPr>
        <w:t xml:space="preserve">Subsequently, if the UE needs to retransmit the </w:t>
      </w:r>
      <w:r w:rsidRPr="00FE4FC4">
        <w:rPr>
          <w:rFonts w:ascii="Courier New" w:hAnsi="Courier New" w:cs="Courier New"/>
        </w:rPr>
        <w:t>ATTACH REQUEST message</w:t>
      </w:r>
      <w:r w:rsidRPr="00FE4FC4">
        <w:rPr>
          <w:rFonts w:ascii="Courier New" w:hAnsi="Courier New" w:cs="Courier New"/>
          <w:lang w:eastAsia="ja-JP"/>
        </w:rPr>
        <w:t xml:space="preserve"> to request PDN connectivity towards a different APN, the UE may stop T3411 or T3402, if running, and send the </w:t>
      </w:r>
      <w:r w:rsidRPr="00FE4FC4">
        <w:rPr>
          <w:rFonts w:ascii="Courier New" w:hAnsi="Courier New" w:cs="Courier New"/>
        </w:rPr>
        <w:t>ATTACH REQUEST message</w:t>
      </w:r>
      <w:r w:rsidRPr="00FE4FC4">
        <w:rPr>
          <w:rFonts w:ascii="Courier New" w:hAnsi="Courier New" w:cs="Courier New"/>
          <w:lang w:eastAsia="ja-JP"/>
        </w:rPr>
        <w:t>. If the UE needs to attempt EPS attach to request transfer of a PDN connection for emergency bearer services by including a PDN CONNECTIVITY REQUEST message with request type set to "handover of emergency bearer services", the UE shall stop T3411 or T3402, if running, and send the ATTACH REQUEST message.</w:t>
      </w:r>
    </w:p>
    <w:p w14:paraId="7B091107" w14:textId="77777777" w:rsidR="00FE4FC4" w:rsidRPr="00FE4FC4" w:rsidRDefault="00FE4FC4" w:rsidP="007A22C9">
      <w:pPr>
        <w:pStyle w:val="NO"/>
        <w:ind w:left="1419" w:hanging="699"/>
        <w:rPr>
          <w:rFonts w:ascii="Courier New" w:hAnsi="Courier New" w:cs="Courier New"/>
          <w:lang w:eastAsia="ja-JP"/>
        </w:rPr>
      </w:pPr>
      <w:r w:rsidRPr="00FE4FC4">
        <w:rPr>
          <w:rFonts w:ascii="Courier New" w:hAnsi="Courier New" w:cs="Courier New"/>
        </w:rPr>
        <w:t>NOTE</w:t>
      </w:r>
      <w:r w:rsidRPr="00FE4FC4">
        <w:rPr>
          <w:rFonts w:ascii="Courier New" w:hAnsi="Courier New" w:cs="Courier New"/>
          <w:sz w:val="18"/>
        </w:rPr>
        <w:t> </w:t>
      </w:r>
      <w:r w:rsidRPr="00FE4FC4">
        <w:rPr>
          <w:rFonts w:ascii="Courier New" w:hAnsi="Courier New" w:cs="Courier New"/>
          <w:lang w:eastAsia="zh-CN"/>
        </w:rPr>
        <w:t>3</w:t>
      </w:r>
      <w:r w:rsidRPr="00FE4FC4">
        <w:rPr>
          <w:rFonts w:ascii="Courier New" w:hAnsi="Courier New" w:cs="Courier New"/>
        </w:rPr>
        <w:t>:</w:t>
      </w:r>
      <w:r w:rsidRPr="00FE4FC4">
        <w:rPr>
          <w:rFonts w:ascii="Courier New" w:hAnsi="Courier New" w:cs="Courier New"/>
        </w:rPr>
        <w:tab/>
        <w:t>When receiving EMM cause #19 "ESM failure", coordination is required between the EMM and ESM sublayers in the UE to determine whether to set the attach attempt counter to 5.</w:t>
      </w:r>
    </w:p>
    <w:p w14:paraId="616DE8C8" w14:textId="77777777" w:rsidR="00640B5D" w:rsidRDefault="00640B5D" w:rsidP="005250EE">
      <w:pPr>
        <w:spacing w:after="120"/>
        <w:rPr>
          <w:sz w:val="22"/>
          <w:lang w:eastAsia="zh-CN"/>
        </w:rPr>
      </w:pPr>
    </w:p>
    <w:p w14:paraId="13B62574" w14:textId="08B59F5E" w:rsidR="003E171D" w:rsidRDefault="002C127D" w:rsidP="005250EE">
      <w:pPr>
        <w:spacing w:after="120"/>
        <w:rPr>
          <w:sz w:val="22"/>
          <w:lang w:eastAsia="zh-CN"/>
        </w:rPr>
      </w:pPr>
      <w:r>
        <w:rPr>
          <w:sz w:val="22"/>
          <w:lang w:eastAsia="zh-CN"/>
        </w:rPr>
        <w:t xml:space="preserve">Once </w:t>
      </w:r>
      <w:r w:rsidR="003F4758">
        <w:rPr>
          <w:sz w:val="22"/>
          <w:lang w:eastAsia="zh-CN"/>
        </w:rPr>
        <w:t xml:space="preserve">the </w:t>
      </w:r>
      <w:r>
        <w:rPr>
          <w:sz w:val="22"/>
          <w:lang w:eastAsia="zh-CN"/>
        </w:rPr>
        <w:t xml:space="preserve">attach attempt counter is set to 5, </w:t>
      </w:r>
      <w:r w:rsidR="003F4758">
        <w:rPr>
          <w:sz w:val="22"/>
          <w:lang w:eastAsia="zh-CN"/>
        </w:rPr>
        <w:t xml:space="preserve">the </w:t>
      </w:r>
      <w:r>
        <w:rPr>
          <w:sz w:val="22"/>
          <w:lang w:eastAsia="zh-CN"/>
        </w:rPr>
        <w:t>UE throttle</w:t>
      </w:r>
      <w:r w:rsidR="008D1489">
        <w:rPr>
          <w:sz w:val="22"/>
          <w:lang w:eastAsia="zh-CN"/>
        </w:rPr>
        <w:t>s</w:t>
      </w:r>
      <w:r>
        <w:rPr>
          <w:sz w:val="22"/>
          <w:lang w:eastAsia="zh-CN"/>
        </w:rPr>
        <w:t xml:space="preserve"> attach attempts in </w:t>
      </w:r>
      <w:r w:rsidR="003F4758">
        <w:rPr>
          <w:sz w:val="22"/>
          <w:lang w:eastAsia="zh-CN"/>
        </w:rPr>
        <w:t xml:space="preserve">PS in </w:t>
      </w:r>
      <w:r>
        <w:rPr>
          <w:sz w:val="22"/>
          <w:lang w:eastAsia="zh-CN"/>
        </w:rPr>
        <w:t>this PLMN by T3402 (default 12 minutes)</w:t>
      </w:r>
      <w:r w:rsidR="008D1489">
        <w:rPr>
          <w:sz w:val="22"/>
          <w:lang w:eastAsia="zh-CN"/>
        </w:rPr>
        <w:t>.</w:t>
      </w:r>
      <w:r w:rsidR="00F018B3">
        <w:rPr>
          <w:sz w:val="22"/>
          <w:lang w:eastAsia="zh-CN"/>
        </w:rPr>
        <w:t xml:space="preserve"> </w:t>
      </w:r>
      <w:r w:rsidR="003F4758">
        <w:rPr>
          <w:sz w:val="22"/>
          <w:lang w:eastAsia="zh-CN"/>
        </w:rPr>
        <w:t xml:space="preserve">The </w:t>
      </w:r>
      <w:r w:rsidR="00F018B3">
        <w:rPr>
          <w:sz w:val="22"/>
          <w:lang w:eastAsia="zh-CN"/>
        </w:rPr>
        <w:t>UE behaviour does not show any excessive re-attempts (at most N ≤ 5 attach re-</w:t>
      </w:r>
      <w:r w:rsidR="00F018B3">
        <w:rPr>
          <w:sz w:val="22"/>
          <w:lang w:eastAsia="zh-CN"/>
        </w:rPr>
        <w:lastRenderedPageBreak/>
        <w:t xml:space="preserve">attempts) or a need for switch </w:t>
      </w:r>
      <w:r w:rsidR="00206D98">
        <w:rPr>
          <w:sz w:val="22"/>
          <w:lang w:eastAsia="zh-CN"/>
        </w:rPr>
        <w:t>off</w:t>
      </w:r>
      <w:r w:rsidR="00F018B3">
        <w:rPr>
          <w:sz w:val="22"/>
          <w:lang w:eastAsia="zh-CN"/>
        </w:rPr>
        <w:t xml:space="preserve"> (at most back-off by 12 minutes after N attach re-attempts) to retry the same failed attach attempt so the cases of attach reject with EMM #19 does not need any additional handling.</w:t>
      </w:r>
      <w:r w:rsidR="008D1489">
        <w:rPr>
          <w:sz w:val="22"/>
          <w:lang w:eastAsia="zh-CN"/>
        </w:rPr>
        <w:t xml:space="preserve"> </w:t>
      </w:r>
    </w:p>
    <w:p w14:paraId="5D736462" w14:textId="77777777" w:rsidR="00D05178" w:rsidRDefault="00D05178" w:rsidP="005250EE">
      <w:pPr>
        <w:spacing w:after="120"/>
        <w:rPr>
          <w:sz w:val="22"/>
          <w:lang w:eastAsia="zh-CN"/>
        </w:rPr>
      </w:pPr>
    </w:p>
    <w:p w14:paraId="571FD9AC" w14:textId="444ACCC4" w:rsidR="00F018B3" w:rsidRDefault="00F018B3" w:rsidP="00F018B3">
      <w:pPr>
        <w:pStyle w:val="ListParagraph"/>
        <w:ind w:left="360"/>
        <w:rPr>
          <w:b/>
          <w:bCs/>
        </w:rPr>
      </w:pPr>
      <w:r w:rsidRPr="00C144B4">
        <w:rPr>
          <w:b/>
          <w:bCs/>
        </w:rPr>
        <w:t>Observation</w:t>
      </w:r>
      <w:r>
        <w:rPr>
          <w:b/>
          <w:bCs/>
        </w:rPr>
        <w:t xml:space="preserve"> </w:t>
      </w:r>
      <w:r w:rsidR="009208D7">
        <w:rPr>
          <w:b/>
          <w:bCs/>
        </w:rPr>
        <w:t>7</w:t>
      </w:r>
      <w:r w:rsidRPr="00C144B4">
        <w:rPr>
          <w:b/>
          <w:bCs/>
        </w:rPr>
        <w:t xml:space="preserve">: </w:t>
      </w:r>
      <w:r w:rsidR="003F4758">
        <w:rPr>
          <w:b/>
          <w:bCs/>
        </w:rPr>
        <w:t xml:space="preserve">The specified </w:t>
      </w:r>
      <w:r>
        <w:rPr>
          <w:b/>
          <w:bCs/>
        </w:rPr>
        <w:t xml:space="preserve">UE handling of receiving Attach </w:t>
      </w:r>
      <w:r w:rsidR="003F4758">
        <w:rPr>
          <w:b/>
          <w:bCs/>
        </w:rPr>
        <w:t>R</w:t>
      </w:r>
      <w:r>
        <w:rPr>
          <w:b/>
          <w:bCs/>
        </w:rPr>
        <w:t xml:space="preserve">eject with EMM cause code #19 does not show any of the issues described in </w:t>
      </w:r>
      <w:r w:rsidR="003F4758">
        <w:rPr>
          <w:b/>
          <w:bCs/>
        </w:rPr>
        <w:t xml:space="preserve">the </w:t>
      </w:r>
      <w:r>
        <w:rPr>
          <w:b/>
          <w:bCs/>
        </w:rPr>
        <w:t xml:space="preserve">GSMA LS and therefore </w:t>
      </w:r>
      <w:r w:rsidR="003F4758">
        <w:rPr>
          <w:b/>
          <w:bCs/>
        </w:rPr>
        <w:t>no spec change is</w:t>
      </w:r>
      <w:r>
        <w:rPr>
          <w:b/>
          <w:bCs/>
        </w:rPr>
        <w:t xml:space="preserve"> need</w:t>
      </w:r>
      <w:r w:rsidR="003F4758">
        <w:rPr>
          <w:b/>
          <w:bCs/>
        </w:rPr>
        <w:t>ed</w:t>
      </w:r>
      <w:r w:rsidRPr="00C144B4">
        <w:rPr>
          <w:b/>
          <w:bCs/>
        </w:rPr>
        <w:t>.</w:t>
      </w:r>
    </w:p>
    <w:p w14:paraId="7C3BF948" w14:textId="77777777" w:rsidR="003E171D" w:rsidRDefault="003E171D" w:rsidP="005250EE">
      <w:pPr>
        <w:spacing w:after="120"/>
        <w:rPr>
          <w:sz w:val="22"/>
          <w:lang w:eastAsia="zh-CN"/>
        </w:rPr>
      </w:pPr>
    </w:p>
    <w:p w14:paraId="70D96CC6" w14:textId="00444DD1" w:rsidR="00456047" w:rsidRDefault="00F018B3" w:rsidP="00456047">
      <w:pPr>
        <w:pStyle w:val="Heading1"/>
        <w:numPr>
          <w:ilvl w:val="2"/>
          <w:numId w:val="1"/>
        </w:numPr>
        <w:rPr>
          <w:lang w:eastAsia="zh-CN"/>
        </w:rPr>
      </w:pPr>
      <w:r>
        <w:rPr>
          <w:lang w:eastAsia="zh-CN"/>
        </w:rPr>
        <w:t>Standalone PDN failure</w:t>
      </w:r>
    </w:p>
    <w:p w14:paraId="54B9AE75" w14:textId="5E71E6D5" w:rsidR="00F0645A" w:rsidRDefault="00603D28" w:rsidP="005250EE">
      <w:pPr>
        <w:spacing w:after="120"/>
        <w:rPr>
          <w:sz w:val="22"/>
          <w:lang w:eastAsia="zh-CN"/>
        </w:rPr>
      </w:pPr>
      <w:r>
        <w:rPr>
          <w:sz w:val="22"/>
          <w:lang w:eastAsia="zh-CN"/>
        </w:rPr>
        <w:t>R</w:t>
      </w:r>
      <w:r w:rsidR="00043544">
        <w:rPr>
          <w:sz w:val="22"/>
          <w:lang w:eastAsia="zh-CN"/>
        </w:rPr>
        <w:t xml:space="preserve">ejection with </w:t>
      </w:r>
      <w:r w:rsidR="00043544" w:rsidRPr="00B354C8">
        <w:rPr>
          <w:sz w:val="22"/>
          <w:lang w:eastAsia="zh-CN"/>
        </w:rPr>
        <w:t>cause #66</w:t>
      </w:r>
      <w:r w:rsidR="00043544">
        <w:rPr>
          <w:sz w:val="22"/>
          <w:lang w:eastAsia="zh-CN"/>
        </w:rPr>
        <w:t xml:space="preserve"> “</w:t>
      </w:r>
      <w:r w:rsidR="00B354C8" w:rsidRPr="00B354C8">
        <w:rPr>
          <w:sz w:val="22"/>
          <w:lang w:eastAsia="zh-CN"/>
        </w:rPr>
        <w:t>Requested APN not supported in current RAT and PLMN combination</w:t>
      </w:r>
      <w:r w:rsidR="00043544">
        <w:rPr>
          <w:sz w:val="22"/>
          <w:lang w:eastAsia="zh-CN"/>
        </w:rPr>
        <w:t>”</w:t>
      </w:r>
      <w:r w:rsidR="00E06AC7">
        <w:rPr>
          <w:sz w:val="22"/>
          <w:lang w:eastAsia="zh-CN"/>
        </w:rPr>
        <w:t xml:space="preserve"> is considered </w:t>
      </w:r>
      <w:r w:rsidR="000578C4">
        <w:rPr>
          <w:sz w:val="22"/>
          <w:lang w:eastAsia="zh-CN"/>
        </w:rPr>
        <w:t>a</w:t>
      </w:r>
      <w:r w:rsidR="00E06AC7">
        <w:rPr>
          <w:sz w:val="22"/>
          <w:lang w:eastAsia="zh-CN"/>
        </w:rPr>
        <w:t xml:space="preserve"> permanent failure</w:t>
      </w:r>
      <w:r w:rsidR="00A47132">
        <w:rPr>
          <w:sz w:val="22"/>
          <w:lang w:eastAsia="zh-CN"/>
        </w:rPr>
        <w:t xml:space="preserve"> and </w:t>
      </w:r>
      <w:r w:rsidR="00206D98">
        <w:rPr>
          <w:sz w:val="22"/>
          <w:lang w:eastAsia="zh-CN"/>
        </w:rPr>
        <w:t xml:space="preserve">the resulting </w:t>
      </w:r>
      <w:r w:rsidR="00A47132">
        <w:rPr>
          <w:sz w:val="22"/>
          <w:lang w:eastAsia="zh-CN"/>
        </w:rPr>
        <w:t xml:space="preserve">UE </w:t>
      </w:r>
      <w:r w:rsidR="000578C4">
        <w:rPr>
          <w:sz w:val="22"/>
          <w:lang w:eastAsia="zh-CN"/>
        </w:rPr>
        <w:t>behaviour</w:t>
      </w:r>
      <w:r w:rsidR="00A47132">
        <w:rPr>
          <w:sz w:val="22"/>
          <w:lang w:eastAsia="zh-CN"/>
        </w:rPr>
        <w:t xml:space="preserve"> </w:t>
      </w:r>
      <w:r w:rsidR="000578C4">
        <w:rPr>
          <w:sz w:val="22"/>
          <w:lang w:eastAsia="zh-CN"/>
        </w:rPr>
        <w:t>is specified</w:t>
      </w:r>
      <w:r>
        <w:rPr>
          <w:sz w:val="22"/>
          <w:lang w:eastAsia="zh-CN"/>
        </w:rPr>
        <w:t>.</w:t>
      </w:r>
    </w:p>
    <w:p w14:paraId="597ECF09" w14:textId="20C7B128" w:rsidR="00456047" w:rsidRDefault="00603D28" w:rsidP="005250EE">
      <w:pPr>
        <w:spacing w:after="120"/>
        <w:rPr>
          <w:sz w:val="22"/>
          <w:szCs w:val="22"/>
          <w:lang w:eastAsia="zh-CN"/>
        </w:rPr>
      </w:pPr>
      <w:r>
        <w:rPr>
          <w:sz w:val="22"/>
          <w:lang w:eastAsia="zh-CN"/>
        </w:rPr>
        <w:t xml:space="preserve">For other ESM cause </w:t>
      </w:r>
      <w:r w:rsidR="00206D98">
        <w:rPr>
          <w:sz w:val="22"/>
          <w:lang w:eastAsia="zh-CN"/>
        </w:rPr>
        <w:t>values</w:t>
      </w:r>
      <w:r w:rsidR="00BF2261">
        <w:rPr>
          <w:sz w:val="22"/>
          <w:lang w:eastAsia="zh-CN"/>
        </w:rPr>
        <w:t xml:space="preserve"> such as: #26, #29,</w:t>
      </w:r>
      <w:r w:rsidR="00CF3493">
        <w:rPr>
          <w:sz w:val="22"/>
          <w:lang w:eastAsia="zh-CN"/>
        </w:rPr>
        <w:t xml:space="preserve"> </w:t>
      </w:r>
      <w:r w:rsidR="00BF2261">
        <w:rPr>
          <w:sz w:val="22"/>
          <w:lang w:eastAsia="zh-CN"/>
        </w:rPr>
        <w:t>#30,</w:t>
      </w:r>
      <w:r w:rsidR="00CF3493">
        <w:rPr>
          <w:sz w:val="22"/>
          <w:lang w:eastAsia="zh-CN"/>
        </w:rPr>
        <w:t xml:space="preserve"> </w:t>
      </w:r>
      <w:r w:rsidR="00BF2261">
        <w:rPr>
          <w:sz w:val="22"/>
          <w:lang w:eastAsia="zh-CN"/>
        </w:rPr>
        <w:t>#31, #34, #38</w:t>
      </w:r>
      <w:r w:rsidR="00141AC7">
        <w:rPr>
          <w:sz w:val="22"/>
          <w:lang w:eastAsia="zh-CN"/>
        </w:rPr>
        <w:t>,</w:t>
      </w:r>
      <w:r>
        <w:rPr>
          <w:sz w:val="22"/>
          <w:lang w:eastAsia="zh-CN"/>
        </w:rPr>
        <w:t xml:space="preserve"> </w:t>
      </w:r>
      <w:r w:rsidR="00206D98">
        <w:rPr>
          <w:sz w:val="22"/>
          <w:lang w:eastAsia="zh-CN"/>
        </w:rPr>
        <w:t xml:space="preserve">when the network does not include a back-off timer, the UE retry </w:t>
      </w:r>
      <w:r w:rsidR="008E0376">
        <w:rPr>
          <w:sz w:val="22"/>
          <w:lang w:eastAsia="zh-CN"/>
        </w:rPr>
        <w:t>behaviour</w:t>
      </w:r>
      <w:r w:rsidR="00F55A06">
        <w:rPr>
          <w:sz w:val="22"/>
          <w:lang w:eastAsia="zh-CN"/>
        </w:rPr>
        <w:t xml:space="preserve"> is up to UE implementation</w:t>
      </w:r>
      <w:r w:rsidR="006D1E27">
        <w:rPr>
          <w:sz w:val="22"/>
          <w:lang w:eastAsia="zh-CN"/>
        </w:rPr>
        <w:t xml:space="preserve">; </w:t>
      </w:r>
      <w:r w:rsidR="006D1E27" w:rsidRPr="002A2BAF">
        <w:rPr>
          <w:sz w:val="22"/>
          <w:szCs w:val="22"/>
          <w:lang w:eastAsia="zh-CN"/>
        </w:rPr>
        <w:t>see below from</w:t>
      </w:r>
      <w:r w:rsidR="008E0376">
        <w:rPr>
          <w:sz w:val="22"/>
          <w:szCs w:val="22"/>
          <w:lang w:eastAsia="zh-CN"/>
        </w:rPr>
        <w:t xml:space="preserve"> subclause </w:t>
      </w:r>
      <w:r w:rsidR="00F27A2B" w:rsidRPr="00F27A2B">
        <w:rPr>
          <w:sz w:val="22"/>
          <w:szCs w:val="22"/>
          <w:lang w:eastAsia="zh-CN"/>
        </w:rPr>
        <w:t>6.5.1.4.2</w:t>
      </w:r>
      <w:r w:rsidR="00F27A2B">
        <w:rPr>
          <w:sz w:val="22"/>
          <w:szCs w:val="22"/>
          <w:lang w:eastAsia="zh-CN"/>
        </w:rPr>
        <w:t xml:space="preserve"> </w:t>
      </w:r>
      <w:r w:rsidR="008E0376">
        <w:rPr>
          <w:sz w:val="22"/>
          <w:szCs w:val="22"/>
          <w:lang w:eastAsia="zh-CN"/>
        </w:rPr>
        <w:t>in</w:t>
      </w:r>
      <w:r w:rsidR="006D1E27" w:rsidRPr="002A2BAF">
        <w:rPr>
          <w:sz w:val="22"/>
          <w:szCs w:val="22"/>
          <w:lang w:eastAsia="zh-CN"/>
        </w:rPr>
        <w:t xml:space="preserve"> TS 24.301</w:t>
      </w:r>
      <w:r w:rsidR="00F27A2B">
        <w:rPr>
          <w:sz w:val="22"/>
          <w:szCs w:val="22"/>
          <w:lang w:eastAsia="zh-CN"/>
        </w:rPr>
        <w:t>:</w:t>
      </w:r>
    </w:p>
    <w:p w14:paraId="73B13AD9" w14:textId="77777777" w:rsidR="00AC0F94" w:rsidRDefault="00AC0F94" w:rsidP="005250EE">
      <w:pPr>
        <w:spacing w:after="120"/>
        <w:rPr>
          <w:sz w:val="22"/>
          <w:szCs w:val="22"/>
          <w:lang w:eastAsia="zh-CN"/>
        </w:rPr>
      </w:pPr>
    </w:p>
    <w:p w14:paraId="1B7481ED" w14:textId="77777777" w:rsidR="0010593A" w:rsidRPr="0010593A" w:rsidRDefault="0010593A" w:rsidP="0010593A">
      <w:pPr>
        <w:ind w:left="360"/>
        <w:rPr>
          <w:rFonts w:ascii="Courier New" w:hAnsi="Courier New" w:cs="Courier New"/>
          <w:lang w:eastAsia="zh-CN"/>
        </w:rPr>
      </w:pPr>
      <w:r w:rsidRPr="0010593A">
        <w:rPr>
          <w:rFonts w:ascii="Courier New" w:hAnsi="Courier New" w:cs="Courier New"/>
        </w:rPr>
        <w:t xml:space="preserve">If the Back-off timer value IE is not included and the PDN CONNECTIVITY REQUEST was sent standalone, then the </w:t>
      </w:r>
      <w:r w:rsidRPr="0010593A">
        <w:rPr>
          <w:rFonts w:ascii="Courier New" w:hAnsi="Courier New" w:cs="Courier New"/>
          <w:highlight w:val="yellow"/>
        </w:rPr>
        <w:t>UE may send another PDN CONNECTIVITY REQUEST</w:t>
      </w:r>
      <w:r w:rsidRPr="0010593A">
        <w:rPr>
          <w:rFonts w:ascii="Courier New" w:hAnsi="Courier New" w:cs="Courier New"/>
        </w:rPr>
        <w:t>, BEARER RESOURCE MODIFICATION REQUEST or BEARER RESOURCE ALLOCATION REQUEST message for the same APN.</w:t>
      </w:r>
    </w:p>
    <w:p w14:paraId="6CA545D2" w14:textId="77777777" w:rsidR="0010593A" w:rsidRDefault="0010593A" w:rsidP="005250EE">
      <w:pPr>
        <w:spacing w:after="120"/>
        <w:rPr>
          <w:sz w:val="22"/>
          <w:szCs w:val="22"/>
          <w:lang w:eastAsia="zh-CN"/>
        </w:rPr>
      </w:pPr>
    </w:p>
    <w:p w14:paraId="2B3C65B1" w14:textId="198CA2D6" w:rsidR="00A70A31" w:rsidRDefault="00A70A31" w:rsidP="005250EE">
      <w:pPr>
        <w:spacing w:after="12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As can be seen from the above excerpt, t</w:t>
      </w:r>
      <w:r w:rsidR="00206D98">
        <w:rPr>
          <w:sz w:val="22"/>
          <w:szCs w:val="22"/>
          <w:lang w:eastAsia="zh-CN"/>
        </w:rPr>
        <w:t>he specification</w:t>
      </w:r>
      <w:r w:rsidR="006552DF">
        <w:rPr>
          <w:sz w:val="22"/>
          <w:szCs w:val="22"/>
          <w:lang w:eastAsia="zh-CN"/>
        </w:rPr>
        <w:t xml:space="preserve"> do</w:t>
      </w:r>
      <w:r w:rsidR="00206D98">
        <w:rPr>
          <w:sz w:val="22"/>
          <w:szCs w:val="22"/>
          <w:lang w:eastAsia="zh-CN"/>
        </w:rPr>
        <w:t>es</w:t>
      </w:r>
      <w:r w:rsidR="006552DF">
        <w:rPr>
          <w:sz w:val="22"/>
          <w:szCs w:val="22"/>
          <w:lang w:eastAsia="zh-CN"/>
        </w:rPr>
        <w:t xml:space="preserve"> not </w:t>
      </w:r>
      <w:r w:rsidR="00206D98">
        <w:rPr>
          <w:sz w:val="22"/>
          <w:szCs w:val="22"/>
          <w:lang w:eastAsia="zh-CN"/>
        </w:rPr>
        <w:t>include</w:t>
      </w:r>
      <w:r w:rsidR="006552DF">
        <w:rPr>
          <w:sz w:val="22"/>
          <w:szCs w:val="22"/>
          <w:lang w:eastAsia="zh-CN"/>
        </w:rPr>
        <w:t xml:space="preserve"> any </w:t>
      </w:r>
      <w:r w:rsidR="00206D98">
        <w:rPr>
          <w:sz w:val="22"/>
          <w:szCs w:val="22"/>
          <w:lang w:eastAsia="zh-CN"/>
        </w:rPr>
        <w:t xml:space="preserve">UE </w:t>
      </w:r>
      <w:r w:rsidR="006552DF">
        <w:rPr>
          <w:sz w:val="22"/>
          <w:szCs w:val="22"/>
          <w:lang w:eastAsia="zh-CN"/>
        </w:rPr>
        <w:t>requirement for such</w:t>
      </w:r>
      <w:r w:rsidR="00863C0E">
        <w:rPr>
          <w:sz w:val="22"/>
          <w:szCs w:val="22"/>
          <w:lang w:eastAsia="zh-CN"/>
        </w:rPr>
        <w:t xml:space="preserve"> ESM </w:t>
      </w:r>
      <w:r w:rsidR="006552DF">
        <w:rPr>
          <w:sz w:val="22"/>
          <w:szCs w:val="22"/>
          <w:lang w:eastAsia="zh-CN"/>
        </w:rPr>
        <w:t xml:space="preserve">cause </w:t>
      </w:r>
      <w:r w:rsidR="00206D98">
        <w:rPr>
          <w:sz w:val="22"/>
          <w:szCs w:val="22"/>
          <w:lang w:eastAsia="zh-CN"/>
        </w:rPr>
        <w:t>value</w:t>
      </w:r>
      <w:r w:rsidR="006552DF">
        <w:rPr>
          <w:sz w:val="22"/>
          <w:szCs w:val="22"/>
          <w:lang w:eastAsia="zh-CN"/>
        </w:rPr>
        <w:t xml:space="preserve"> to </w:t>
      </w:r>
      <w:r w:rsidR="00863C0E">
        <w:rPr>
          <w:sz w:val="22"/>
          <w:szCs w:val="22"/>
          <w:lang w:eastAsia="zh-CN"/>
        </w:rPr>
        <w:t>retr</w:t>
      </w:r>
      <w:r w:rsidR="00206D98">
        <w:rPr>
          <w:sz w:val="22"/>
          <w:szCs w:val="22"/>
          <w:lang w:eastAsia="zh-CN"/>
        </w:rPr>
        <w:t>y</w:t>
      </w:r>
      <w:r w:rsidR="00863C0E">
        <w:rPr>
          <w:sz w:val="22"/>
          <w:szCs w:val="22"/>
          <w:lang w:eastAsia="zh-CN"/>
        </w:rPr>
        <w:t xml:space="preserve"> only after </w:t>
      </w:r>
      <w:proofErr w:type="gramStart"/>
      <w:r w:rsidR="00863C0E">
        <w:rPr>
          <w:sz w:val="22"/>
          <w:szCs w:val="22"/>
          <w:lang w:eastAsia="zh-CN"/>
        </w:rPr>
        <w:t>switch</w:t>
      </w:r>
      <w:proofErr w:type="gramEnd"/>
      <w:r w:rsidR="00863C0E">
        <w:rPr>
          <w:sz w:val="22"/>
          <w:szCs w:val="22"/>
          <w:lang w:eastAsia="zh-CN"/>
        </w:rPr>
        <w:t xml:space="preserve"> off. </w:t>
      </w:r>
      <w:r>
        <w:rPr>
          <w:sz w:val="22"/>
          <w:szCs w:val="22"/>
          <w:lang w:eastAsia="zh-CN"/>
        </w:rPr>
        <w:t>Additionally, f</w:t>
      </w:r>
      <w:r w:rsidR="00206D98">
        <w:rPr>
          <w:sz w:val="22"/>
          <w:szCs w:val="22"/>
          <w:lang w:eastAsia="zh-CN"/>
        </w:rPr>
        <w:t xml:space="preserve">rom the GSMA test results in C1-242672, </w:t>
      </w:r>
      <w:proofErr w:type="gramStart"/>
      <w:r w:rsidR="00206D98">
        <w:rPr>
          <w:sz w:val="22"/>
          <w:szCs w:val="22"/>
          <w:lang w:eastAsia="zh-CN"/>
        </w:rPr>
        <w:t xml:space="preserve">it can be seen that </w:t>
      </w:r>
      <w:r w:rsidR="00206D98" w:rsidRPr="00A70A31">
        <w:rPr>
          <w:sz w:val="22"/>
          <w:szCs w:val="22"/>
          <w:u w:val="single"/>
          <w:lang w:eastAsia="zh-CN"/>
        </w:rPr>
        <w:t>only</w:t>
      </w:r>
      <w:proofErr w:type="gramEnd"/>
      <w:r w:rsidR="00206D98" w:rsidRPr="00A70A31">
        <w:rPr>
          <w:sz w:val="22"/>
          <w:szCs w:val="22"/>
          <w:u w:val="single"/>
          <w:lang w:eastAsia="zh-CN"/>
        </w:rPr>
        <w:t xml:space="preserve"> very few UEs require switch off</w:t>
      </w:r>
      <w:r>
        <w:rPr>
          <w:sz w:val="22"/>
          <w:szCs w:val="22"/>
          <w:lang w:eastAsia="zh-CN"/>
        </w:rPr>
        <w:t>:</w:t>
      </w:r>
    </w:p>
    <w:p w14:paraId="7F61D3FF" w14:textId="77777777" w:rsidR="00A70A31" w:rsidRDefault="000F71AC" w:rsidP="00A70A31">
      <w:pPr>
        <w:pStyle w:val="ListParagraph"/>
        <w:numPr>
          <w:ilvl w:val="0"/>
          <w:numId w:val="6"/>
        </w:numPr>
        <w:spacing w:after="120"/>
        <w:rPr>
          <w:sz w:val="22"/>
          <w:szCs w:val="22"/>
          <w:lang w:eastAsia="zh-CN"/>
        </w:rPr>
      </w:pPr>
      <w:r w:rsidRPr="00A70A31">
        <w:rPr>
          <w:sz w:val="22"/>
          <w:szCs w:val="22"/>
          <w:lang w:eastAsia="zh-CN"/>
        </w:rPr>
        <w:t>0 out of 26 Rel-12 or later UEs tested require</w:t>
      </w:r>
      <w:r w:rsidR="00A70A31">
        <w:rPr>
          <w:sz w:val="22"/>
          <w:szCs w:val="22"/>
          <w:lang w:eastAsia="zh-CN"/>
        </w:rPr>
        <w:t>d</w:t>
      </w:r>
      <w:r w:rsidRPr="00A70A31">
        <w:rPr>
          <w:sz w:val="22"/>
          <w:szCs w:val="22"/>
          <w:lang w:eastAsia="zh-CN"/>
        </w:rPr>
        <w:t xml:space="preserve"> switch off for cause </w:t>
      </w:r>
      <w:proofErr w:type="gramStart"/>
      <w:r w:rsidRPr="00A70A31">
        <w:rPr>
          <w:sz w:val="22"/>
          <w:szCs w:val="22"/>
          <w:lang w:eastAsia="zh-CN"/>
        </w:rPr>
        <w:t>#26</w:t>
      </w:r>
      <w:proofErr w:type="gramEnd"/>
    </w:p>
    <w:p w14:paraId="148F1EDC" w14:textId="0D2FE480" w:rsidR="00A70A31" w:rsidRDefault="002915BA" w:rsidP="00A70A31">
      <w:pPr>
        <w:pStyle w:val="ListParagraph"/>
        <w:numPr>
          <w:ilvl w:val="0"/>
          <w:numId w:val="6"/>
        </w:numPr>
        <w:spacing w:after="120"/>
        <w:rPr>
          <w:sz w:val="22"/>
          <w:szCs w:val="22"/>
          <w:lang w:eastAsia="zh-CN"/>
        </w:rPr>
      </w:pPr>
      <w:r w:rsidRPr="00A70A31">
        <w:rPr>
          <w:sz w:val="22"/>
          <w:szCs w:val="22"/>
          <w:lang w:eastAsia="zh-CN"/>
        </w:rPr>
        <w:t>2 out of 26 Rel-12 or later UEs teste</w:t>
      </w:r>
      <w:r w:rsidR="00ED258B">
        <w:rPr>
          <w:sz w:val="22"/>
          <w:szCs w:val="22"/>
          <w:lang w:eastAsia="zh-CN"/>
        </w:rPr>
        <w:t>d</w:t>
      </w:r>
      <w:r w:rsidRPr="00A70A31">
        <w:rPr>
          <w:sz w:val="22"/>
          <w:szCs w:val="22"/>
          <w:lang w:eastAsia="zh-CN"/>
        </w:rPr>
        <w:t xml:space="preserve"> require</w:t>
      </w:r>
      <w:r w:rsidR="00A70A31">
        <w:rPr>
          <w:sz w:val="22"/>
          <w:szCs w:val="22"/>
          <w:lang w:eastAsia="zh-CN"/>
        </w:rPr>
        <w:t>d</w:t>
      </w:r>
      <w:r w:rsidRPr="00A70A31">
        <w:rPr>
          <w:sz w:val="22"/>
          <w:szCs w:val="22"/>
          <w:lang w:eastAsia="zh-CN"/>
        </w:rPr>
        <w:t xml:space="preserve"> switch off for cause </w:t>
      </w:r>
      <w:proofErr w:type="gramStart"/>
      <w:r w:rsidRPr="00A70A31">
        <w:rPr>
          <w:sz w:val="22"/>
          <w:szCs w:val="22"/>
          <w:lang w:eastAsia="zh-CN"/>
        </w:rPr>
        <w:t>#29</w:t>
      </w:r>
      <w:proofErr w:type="gramEnd"/>
    </w:p>
    <w:p w14:paraId="34A4962C" w14:textId="29C6B4E4" w:rsidR="00A70A31" w:rsidRDefault="00A70A31" w:rsidP="00A70A31">
      <w:pPr>
        <w:pStyle w:val="ListParagraph"/>
        <w:numPr>
          <w:ilvl w:val="0"/>
          <w:numId w:val="6"/>
        </w:numPr>
        <w:spacing w:after="120"/>
        <w:rPr>
          <w:sz w:val="22"/>
          <w:szCs w:val="22"/>
          <w:lang w:eastAsia="zh-CN"/>
        </w:rPr>
      </w:pPr>
      <w:r w:rsidRPr="00A70A31">
        <w:rPr>
          <w:sz w:val="22"/>
          <w:szCs w:val="22"/>
          <w:lang w:eastAsia="zh-CN"/>
        </w:rPr>
        <w:t>0 out of 26 Rel-12 or later UEs teste</w:t>
      </w:r>
      <w:r w:rsidR="00ED258B">
        <w:rPr>
          <w:sz w:val="22"/>
          <w:szCs w:val="22"/>
          <w:lang w:eastAsia="zh-CN"/>
        </w:rPr>
        <w:t>d</w:t>
      </w:r>
      <w:r w:rsidRPr="00A70A31">
        <w:rPr>
          <w:sz w:val="22"/>
          <w:szCs w:val="22"/>
          <w:lang w:eastAsia="zh-CN"/>
        </w:rPr>
        <w:t xml:space="preserve"> require</w:t>
      </w:r>
      <w:r>
        <w:rPr>
          <w:sz w:val="22"/>
          <w:szCs w:val="22"/>
          <w:lang w:eastAsia="zh-CN"/>
        </w:rPr>
        <w:t>d</w:t>
      </w:r>
      <w:r w:rsidRPr="00A70A31">
        <w:rPr>
          <w:sz w:val="22"/>
          <w:szCs w:val="22"/>
          <w:lang w:eastAsia="zh-CN"/>
        </w:rPr>
        <w:t xml:space="preserve"> switch off for cause </w:t>
      </w:r>
      <w:proofErr w:type="gramStart"/>
      <w:r w:rsidRPr="00A70A31">
        <w:rPr>
          <w:sz w:val="22"/>
          <w:szCs w:val="22"/>
          <w:lang w:eastAsia="zh-CN"/>
        </w:rPr>
        <w:t>#</w:t>
      </w:r>
      <w:r w:rsidR="00E51037">
        <w:rPr>
          <w:sz w:val="22"/>
          <w:szCs w:val="22"/>
          <w:lang w:eastAsia="zh-CN"/>
        </w:rPr>
        <w:t>38</w:t>
      </w:r>
      <w:proofErr w:type="gramEnd"/>
    </w:p>
    <w:p w14:paraId="5476EF87" w14:textId="0FB627CE" w:rsidR="000578C4" w:rsidRDefault="000578C4" w:rsidP="00A70A31">
      <w:pPr>
        <w:spacing w:after="120"/>
        <w:rPr>
          <w:sz w:val="22"/>
          <w:szCs w:val="22"/>
          <w:lang w:eastAsia="zh-CN"/>
        </w:rPr>
      </w:pPr>
      <w:r w:rsidRPr="00A70A31">
        <w:rPr>
          <w:sz w:val="22"/>
          <w:szCs w:val="22"/>
          <w:lang w:eastAsia="zh-CN"/>
        </w:rPr>
        <w:t>Since th</w:t>
      </w:r>
      <w:r w:rsidR="00891804" w:rsidRPr="00A70A31">
        <w:rPr>
          <w:sz w:val="22"/>
          <w:szCs w:val="22"/>
          <w:lang w:eastAsia="zh-CN"/>
        </w:rPr>
        <w:t>e issue</w:t>
      </w:r>
      <w:r w:rsidR="00327AC7" w:rsidRPr="00A70A31">
        <w:rPr>
          <w:sz w:val="22"/>
          <w:szCs w:val="22"/>
          <w:lang w:eastAsia="zh-CN"/>
        </w:rPr>
        <w:t>s</w:t>
      </w:r>
      <w:r w:rsidR="00891804" w:rsidRPr="00A70A31">
        <w:rPr>
          <w:sz w:val="22"/>
          <w:szCs w:val="22"/>
          <w:lang w:eastAsia="zh-CN"/>
        </w:rPr>
        <w:t xml:space="preserve"> observed </w:t>
      </w:r>
      <w:r w:rsidR="00A70A31">
        <w:rPr>
          <w:sz w:val="22"/>
          <w:szCs w:val="22"/>
          <w:lang w:eastAsia="zh-CN"/>
        </w:rPr>
        <w:t>in the</w:t>
      </w:r>
      <w:r w:rsidR="00863C0E" w:rsidRPr="00A70A31">
        <w:rPr>
          <w:sz w:val="22"/>
          <w:szCs w:val="22"/>
          <w:lang w:eastAsia="zh-CN"/>
        </w:rPr>
        <w:t xml:space="preserve"> GSMA </w:t>
      </w:r>
      <w:r w:rsidR="00A70A31">
        <w:rPr>
          <w:sz w:val="22"/>
          <w:szCs w:val="22"/>
          <w:lang w:eastAsia="zh-CN"/>
        </w:rPr>
        <w:t>testing</w:t>
      </w:r>
      <w:r w:rsidR="00327AC7" w:rsidRPr="00A70A31">
        <w:rPr>
          <w:sz w:val="22"/>
          <w:szCs w:val="22"/>
          <w:lang w:eastAsia="zh-CN"/>
        </w:rPr>
        <w:t xml:space="preserve"> are</w:t>
      </w:r>
      <w:r w:rsidR="00863C0E" w:rsidRPr="00A70A31">
        <w:rPr>
          <w:sz w:val="22"/>
          <w:szCs w:val="22"/>
          <w:lang w:eastAsia="zh-CN"/>
        </w:rPr>
        <w:t xml:space="preserve"> </w:t>
      </w:r>
      <w:r w:rsidR="001F6DE4">
        <w:rPr>
          <w:sz w:val="22"/>
          <w:szCs w:val="22"/>
          <w:lang w:eastAsia="zh-CN"/>
        </w:rPr>
        <w:t>seen</w:t>
      </w:r>
      <w:r w:rsidR="00327AC7" w:rsidRPr="00A70A31">
        <w:rPr>
          <w:sz w:val="22"/>
          <w:szCs w:val="22"/>
          <w:lang w:eastAsia="zh-CN"/>
        </w:rPr>
        <w:t xml:space="preserve"> </w:t>
      </w:r>
      <w:r w:rsidR="00A70A31">
        <w:rPr>
          <w:sz w:val="22"/>
          <w:szCs w:val="22"/>
          <w:lang w:eastAsia="zh-CN"/>
        </w:rPr>
        <w:t xml:space="preserve">only </w:t>
      </w:r>
      <w:r w:rsidR="00327AC7" w:rsidRPr="00A70A31">
        <w:rPr>
          <w:sz w:val="22"/>
          <w:szCs w:val="22"/>
          <w:lang w:eastAsia="zh-CN"/>
        </w:rPr>
        <w:t xml:space="preserve">in </w:t>
      </w:r>
      <w:r w:rsidR="00EA296A" w:rsidRPr="00A70A31">
        <w:rPr>
          <w:sz w:val="22"/>
          <w:szCs w:val="22"/>
          <w:lang w:eastAsia="zh-CN"/>
        </w:rPr>
        <w:t>v</w:t>
      </w:r>
      <w:r w:rsidR="00863C0E" w:rsidRPr="00A70A31">
        <w:rPr>
          <w:sz w:val="22"/>
          <w:szCs w:val="22"/>
          <w:lang w:eastAsia="zh-CN"/>
        </w:rPr>
        <w:t>ery few UE</w:t>
      </w:r>
      <w:r w:rsidR="00327AC7" w:rsidRPr="00A70A31">
        <w:rPr>
          <w:sz w:val="22"/>
          <w:szCs w:val="22"/>
          <w:lang w:eastAsia="zh-CN"/>
        </w:rPr>
        <w:t>s</w:t>
      </w:r>
      <w:r w:rsidR="00917952" w:rsidRPr="00A70A31">
        <w:rPr>
          <w:sz w:val="22"/>
          <w:szCs w:val="22"/>
          <w:lang w:eastAsia="zh-CN"/>
        </w:rPr>
        <w:t xml:space="preserve">, </w:t>
      </w:r>
      <w:r w:rsidR="00EA296A" w:rsidRPr="00A70A31">
        <w:rPr>
          <w:sz w:val="22"/>
          <w:szCs w:val="22"/>
          <w:lang w:eastAsia="zh-CN"/>
        </w:rPr>
        <w:t xml:space="preserve">it is sufficient to </w:t>
      </w:r>
      <w:r w:rsidR="00917952" w:rsidRPr="00A70A31">
        <w:rPr>
          <w:sz w:val="22"/>
          <w:szCs w:val="22"/>
          <w:lang w:eastAsia="zh-CN"/>
        </w:rPr>
        <w:t xml:space="preserve">modify </w:t>
      </w:r>
      <w:r w:rsidR="001F6DE4">
        <w:rPr>
          <w:sz w:val="22"/>
          <w:szCs w:val="22"/>
          <w:lang w:eastAsia="zh-CN"/>
        </w:rPr>
        <w:t xml:space="preserve">the </w:t>
      </w:r>
      <w:r w:rsidR="00917952" w:rsidRPr="00A70A31">
        <w:rPr>
          <w:sz w:val="22"/>
          <w:szCs w:val="22"/>
          <w:lang w:eastAsia="zh-CN"/>
        </w:rPr>
        <w:t>NAS s</w:t>
      </w:r>
      <w:r w:rsidR="00EA296A" w:rsidRPr="00A70A31">
        <w:rPr>
          <w:sz w:val="22"/>
          <w:szCs w:val="22"/>
          <w:lang w:eastAsia="zh-CN"/>
        </w:rPr>
        <w:t xml:space="preserve">pecification in </w:t>
      </w:r>
      <w:r w:rsidR="00917952" w:rsidRPr="00A70A31">
        <w:rPr>
          <w:sz w:val="22"/>
          <w:szCs w:val="22"/>
          <w:lang w:eastAsia="zh-CN"/>
        </w:rPr>
        <w:t>release 18 only</w:t>
      </w:r>
      <w:r w:rsidR="00B82E37">
        <w:rPr>
          <w:sz w:val="22"/>
          <w:szCs w:val="22"/>
          <w:lang w:eastAsia="zh-CN"/>
        </w:rPr>
        <w:t xml:space="preserve"> </w:t>
      </w:r>
      <w:r w:rsidR="000E7A1F">
        <w:rPr>
          <w:sz w:val="22"/>
          <w:szCs w:val="22"/>
          <w:lang w:eastAsia="zh-CN"/>
        </w:rPr>
        <w:t xml:space="preserve">with </w:t>
      </w:r>
      <w:r w:rsidR="005843F1">
        <w:rPr>
          <w:sz w:val="22"/>
          <w:szCs w:val="22"/>
          <w:lang w:eastAsia="zh-CN"/>
        </w:rPr>
        <w:t xml:space="preserve">an </w:t>
      </w:r>
      <w:r w:rsidR="00CD3922">
        <w:rPr>
          <w:sz w:val="22"/>
          <w:szCs w:val="22"/>
          <w:lang w:eastAsia="zh-CN"/>
        </w:rPr>
        <w:t>optional behaviour</w:t>
      </w:r>
      <w:r w:rsidR="001F4933">
        <w:rPr>
          <w:sz w:val="22"/>
          <w:szCs w:val="22"/>
          <w:lang w:eastAsia="zh-CN"/>
        </w:rPr>
        <w:t>.</w:t>
      </w:r>
    </w:p>
    <w:p w14:paraId="55933677" w14:textId="77777777" w:rsidR="00B82E37" w:rsidRDefault="00B82E37" w:rsidP="00A70A31">
      <w:pPr>
        <w:spacing w:after="120"/>
        <w:rPr>
          <w:sz w:val="22"/>
          <w:szCs w:val="22"/>
          <w:lang w:eastAsia="zh-CN"/>
        </w:rPr>
      </w:pPr>
    </w:p>
    <w:p w14:paraId="295A5513" w14:textId="47AC25E9" w:rsidR="00F522DE" w:rsidRDefault="00F522DE" w:rsidP="00F522DE">
      <w:pPr>
        <w:pStyle w:val="ListParagraph"/>
        <w:ind w:left="360"/>
        <w:rPr>
          <w:b/>
          <w:bCs/>
        </w:rPr>
      </w:pPr>
      <w:r>
        <w:rPr>
          <w:b/>
          <w:bCs/>
        </w:rPr>
        <w:t>Proposal 1</w:t>
      </w:r>
      <w:r w:rsidRPr="00C144B4">
        <w:rPr>
          <w:b/>
          <w:bCs/>
        </w:rPr>
        <w:t xml:space="preserve">: </w:t>
      </w:r>
      <w:r w:rsidR="00F3589C">
        <w:rPr>
          <w:b/>
          <w:bCs/>
        </w:rPr>
        <w:t>In TS 24.301 R</w:t>
      </w:r>
      <w:r w:rsidR="000056CD">
        <w:rPr>
          <w:b/>
          <w:bCs/>
        </w:rPr>
        <w:t>el-</w:t>
      </w:r>
      <w:r w:rsidR="00F3589C">
        <w:rPr>
          <w:b/>
          <w:bCs/>
        </w:rPr>
        <w:t>18, we can a</w:t>
      </w:r>
      <w:r>
        <w:rPr>
          <w:b/>
          <w:bCs/>
        </w:rPr>
        <w:t xml:space="preserve">dd </w:t>
      </w:r>
      <w:r w:rsidR="00580979">
        <w:rPr>
          <w:b/>
          <w:bCs/>
        </w:rPr>
        <w:t>more</w:t>
      </w:r>
      <w:r w:rsidR="00EE0652">
        <w:rPr>
          <w:b/>
          <w:bCs/>
        </w:rPr>
        <w:t xml:space="preserve"> option</w:t>
      </w:r>
      <w:r w:rsidR="000056CD">
        <w:rPr>
          <w:b/>
          <w:bCs/>
        </w:rPr>
        <w:t>s</w:t>
      </w:r>
      <w:r w:rsidR="00EE0652">
        <w:rPr>
          <w:b/>
          <w:bCs/>
        </w:rPr>
        <w:t xml:space="preserve"> for </w:t>
      </w:r>
      <w:r w:rsidR="00D864A6">
        <w:rPr>
          <w:b/>
          <w:bCs/>
        </w:rPr>
        <w:t xml:space="preserve">standalone PDN rejection with </w:t>
      </w:r>
      <w:r w:rsidR="00047964" w:rsidRPr="00047964">
        <w:rPr>
          <w:b/>
          <w:bCs/>
        </w:rPr>
        <w:t>ESM cause</w:t>
      </w:r>
      <w:r w:rsidR="003D25FB">
        <w:rPr>
          <w:b/>
          <w:bCs/>
        </w:rPr>
        <w:t>s</w:t>
      </w:r>
      <w:r w:rsidR="00047964" w:rsidRPr="00047964">
        <w:rPr>
          <w:b/>
          <w:bCs/>
        </w:rPr>
        <w:t xml:space="preserve"> #26, #29, #30, #31, #34, #38</w:t>
      </w:r>
      <w:r w:rsidR="00047964">
        <w:rPr>
          <w:b/>
          <w:bCs/>
        </w:rPr>
        <w:t xml:space="preserve"> </w:t>
      </w:r>
      <w:r w:rsidR="00EE5062">
        <w:rPr>
          <w:b/>
          <w:bCs/>
        </w:rPr>
        <w:t>wi</w:t>
      </w:r>
      <w:r w:rsidR="00D864A6">
        <w:rPr>
          <w:b/>
          <w:bCs/>
        </w:rPr>
        <w:t xml:space="preserve">thout back-off timer </w:t>
      </w:r>
      <w:r w:rsidR="001E5C70">
        <w:rPr>
          <w:b/>
          <w:bCs/>
        </w:rPr>
        <w:t xml:space="preserve">included </w:t>
      </w:r>
      <w:r w:rsidR="00D864A6">
        <w:rPr>
          <w:b/>
          <w:bCs/>
        </w:rPr>
        <w:t xml:space="preserve">for UE </w:t>
      </w:r>
      <w:r w:rsidR="00FA6BA5">
        <w:rPr>
          <w:b/>
          <w:bCs/>
        </w:rPr>
        <w:t xml:space="preserve">to </w:t>
      </w:r>
      <w:r w:rsidR="009F6BD8">
        <w:rPr>
          <w:b/>
          <w:bCs/>
        </w:rPr>
        <w:t xml:space="preserve">retry but with </w:t>
      </w:r>
      <w:r w:rsidR="00AE0071">
        <w:rPr>
          <w:b/>
          <w:bCs/>
        </w:rPr>
        <w:t xml:space="preserve">fixed or </w:t>
      </w:r>
      <w:r w:rsidR="009F6BD8">
        <w:rPr>
          <w:b/>
          <w:bCs/>
        </w:rPr>
        <w:t xml:space="preserve">exponential </w:t>
      </w:r>
      <w:r w:rsidR="00E74F47">
        <w:rPr>
          <w:b/>
          <w:bCs/>
        </w:rPr>
        <w:t xml:space="preserve">back-off </w:t>
      </w:r>
      <w:r w:rsidR="00B72767">
        <w:rPr>
          <w:b/>
          <w:bCs/>
        </w:rPr>
        <w:t xml:space="preserve">retry </w:t>
      </w:r>
      <w:r w:rsidR="005301A0">
        <w:rPr>
          <w:b/>
          <w:bCs/>
        </w:rPr>
        <w:t xml:space="preserve">scheme </w:t>
      </w:r>
      <w:r w:rsidR="0020275C">
        <w:rPr>
          <w:b/>
          <w:bCs/>
        </w:rPr>
        <w:t xml:space="preserve">based on </w:t>
      </w:r>
      <w:r w:rsidR="00EE0652">
        <w:rPr>
          <w:b/>
          <w:bCs/>
        </w:rPr>
        <w:t xml:space="preserve">internal </w:t>
      </w:r>
      <w:r w:rsidR="0020275C">
        <w:rPr>
          <w:b/>
          <w:bCs/>
        </w:rPr>
        <w:t xml:space="preserve">UE </w:t>
      </w:r>
      <w:r w:rsidR="00F727E9">
        <w:rPr>
          <w:b/>
          <w:bCs/>
        </w:rPr>
        <w:t>configuration</w:t>
      </w:r>
      <w:r w:rsidRPr="00C144B4">
        <w:rPr>
          <w:b/>
          <w:bCs/>
        </w:rPr>
        <w:t>.</w:t>
      </w:r>
    </w:p>
    <w:p w14:paraId="704238B5" w14:textId="77777777" w:rsidR="00F522DE" w:rsidRPr="007744C3" w:rsidRDefault="00F522DE" w:rsidP="005250EE">
      <w:pPr>
        <w:spacing w:after="120"/>
        <w:rPr>
          <w:sz w:val="22"/>
          <w:lang w:eastAsia="zh-CN"/>
        </w:rPr>
      </w:pPr>
    </w:p>
    <w:p w14:paraId="2CFA4A33" w14:textId="1E2EDC4F" w:rsidR="00533EA5" w:rsidRDefault="00533EA5" w:rsidP="00AE27CE">
      <w:pPr>
        <w:pStyle w:val="Heading1"/>
        <w:numPr>
          <w:ilvl w:val="1"/>
          <w:numId w:val="1"/>
        </w:numPr>
        <w:rPr>
          <w:lang w:eastAsia="zh-CN"/>
        </w:rPr>
      </w:pPr>
      <w:r>
        <w:rPr>
          <w:lang w:eastAsia="zh-CN"/>
        </w:rPr>
        <w:t xml:space="preserve">5GSM retry </w:t>
      </w:r>
      <w:proofErr w:type="gramStart"/>
      <w:r>
        <w:rPr>
          <w:lang w:eastAsia="zh-CN"/>
        </w:rPr>
        <w:t>behaviour</w:t>
      </w:r>
      <w:proofErr w:type="gramEnd"/>
    </w:p>
    <w:p w14:paraId="4D46525F" w14:textId="00E914EB" w:rsidR="00BD3EB5" w:rsidRPr="005C384D" w:rsidRDefault="000056CD" w:rsidP="00BD3EB5">
      <w:pPr>
        <w:spacing w:after="12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The </w:t>
      </w:r>
      <w:r w:rsidR="00893E23" w:rsidRPr="005C384D">
        <w:rPr>
          <w:sz w:val="22"/>
          <w:szCs w:val="22"/>
          <w:lang w:eastAsia="zh-CN"/>
        </w:rPr>
        <w:t>UE should retry</w:t>
      </w:r>
      <w:r w:rsidR="00AD08A0" w:rsidRPr="005C384D">
        <w:rPr>
          <w:sz w:val="22"/>
          <w:szCs w:val="22"/>
          <w:lang w:eastAsia="zh-CN"/>
        </w:rPr>
        <w:t xml:space="preserve"> after </w:t>
      </w:r>
      <w:r w:rsidR="00893E23" w:rsidRPr="005C384D">
        <w:rPr>
          <w:sz w:val="22"/>
          <w:szCs w:val="22"/>
          <w:lang w:eastAsia="zh-CN"/>
        </w:rPr>
        <w:t>r</w:t>
      </w:r>
      <w:r w:rsidR="00902284" w:rsidRPr="005C384D">
        <w:rPr>
          <w:sz w:val="22"/>
          <w:szCs w:val="22"/>
          <w:lang w:eastAsia="zh-CN"/>
        </w:rPr>
        <w:t>ejection with cause #39 “</w:t>
      </w:r>
      <w:r w:rsidR="00893E23" w:rsidRPr="005C384D">
        <w:rPr>
          <w:sz w:val="22"/>
          <w:szCs w:val="22"/>
          <w:lang w:eastAsia="zh-CN"/>
        </w:rPr>
        <w:t>reactivation requested</w:t>
      </w:r>
      <w:r w:rsidR="00902284" w:rsidRPr="005C384D">
        <w:rPr>
          <w:sz w:val="22"/>
          <w:szCs w:val="22"/>
          <w:lang w:eastAsia="zh-CN"/>
        </w:rPr>
        <w:t>”</w:t>
      </w:r>
      <w:r w:rsidR="00AD08A0" w:rsidRPr="005C384D">
        <w:rPr>
          <w:sz w:val="22"/>
          <w:szCs w:val="22"/>
          <w:lang w:eastAsia="zh-CN"/>
        </w:rPr>
        <w:t>.</w:t>
      </w:r>
      <w:r w:rsidR="005C384D" w:rsidRPr="005C384D">
        <w:rPr>
          <w:sz w:val="22"/>
          <w:szCs w:val="22"/>
          <w:lang w:eastAsia="zh-CN"/>
        </w:rPr>
        <w:t xml:space="preserve"> </w:t>
      </w:r>
      <w:r w:rsidR="00BD3EB5" w:rsidRPr="005C384D">
        <w:rPr>
          <w:sz w:val="22"/>
          <w:szCs w:val="22"/>
          <w:lang w:eastAsia="zh-CN"/>
        </w:rPr>
        <w:t>Rejection with cause #68 “</w:t>
      </w:r>
      <w:r w:rsidR="00EF08E5" w:rsidRPr="005C384D">
        <w:rPr>
          <w:sz w:val="22"/>
          <w:szCs w:val="22"/>
        </w:rPr>
        <w:t>not supported SSC mode</w:t>
      </w:r>
      <w:r w:rsidR="00BD3EB5" w:rsidRPr="005C384D">
        <w:rPr>
          <w:sz w:val="22"/>
          <w:szCs w:val="22"/>
          <w:lang w:eastAsia="zh-CN"/>
        </w:rPr>
        <w:t xml:space="preserve">” </w:t>
      </w:r>
      <w:r w:rsidR="00752FED" w:rsidRPr="005C384D">
        <w:rPr>
          <w:sz w:val="22"/>
          <w:szCs w:val="22"/>
          <w:lang w:eastAsia="zh-CN"/>
        </w:rPr>
        <w:t>or cause #86 “UAS services not allowed” are</w:t>
      </w:r>
      <w:r w:rsidR="00BD3EB5" w:rsidRPr="005C384D">
        <w:rPr>
          <w:sz w:val="22"/>
          <w:szCs w:val="22"/>
          <w:lang w:eastAsia="zh-CN"/>
        </w:rPr>
        <w:t xml:space="preserve"> considered a permanent failure and </w:t>
      </w:r>
      <w:r>
        <w:rPr>
          <w:sz w:val="22"/>
          <w:szCs w:val="22"/>
          <w:lang w:eastAsia="zh-CN"/>
        </w:rPr>
        <w:t xml:space="preserve">the </w:t>
      </w:r>
      <w:r w:rsidR="00BD3EB5" w:rsidRPr="005C384D">
        <w:rPr>
          <w:sz w:val="22"/>
          <w:szCs w:val="22"/>
          <w:lang w:eastAsia="zh-CN"/>
        </w:rPr>
        <w:t>UE behaviour is specified.</w:t>
      </w:r>
    </w:p>
    <w:p w14:paraId="39516FBA" w14:textId="235CC3B5" w:rsidR="00BA4144" w:rsidRPr="00BA4144" w:rsidRDefault="00BA4144" w:rsidP="00BA4144">
      <w:pPr>
        <w:spacing w:after="120"/>
        <w:rPr>
          <w:sz w:val="22"/>
          <w:szCs w:val="22"/>
          <w:lang w:eastAsia="zh-CN"/>
        </w:rPr>
      </w:pPr>
      <w:r w:rsidRPr="00BA4144">
        <w:rPr>
          <w:sz w:val="22"/>
          <w:lang w:eastAsia="zh-CN"/>
        </w:rPr>
        <w:t xml:space="preserve">For </w:t>
      </w:r>
      <w:r w:rsidR="00BD3EB5">
        <w:rPr>
          <w:sz w:val="22"/>
          <w:lang w:eastAsia="zh-CN"/>
        </w:rPr>
        <w:t xml:space="preserve">other </w:t>
      </w:r>
      <w:r>
        <w:rPr>
          <w:sz w:val="22"/>
          <w:lang w:eastAsia="zh-CN"/>
        </w:rPr>
        <w:t>5G</w:t>
      </w:r>
      <w:r w:rsidRPr="00BA4144">
        <w:rPr>
          <w:sz w:val="22"/>
          <w:lang w:eastAsia="zh-CN"/>
        </w:rPr>
        <w:t xml:space="preserve">SM cause </w:t>
      </w:r>
      <w:r w:rsidR="000056CD">
        <w:rPr>
          <w:sz w:val="22"/>
          <w:lang w:eastAsia="zh-CN"/>
        </w:rPr>
        <w:t>values</w:t>
      </w:r>
      <w:r w:rsidRPr="00BA4144">
        <w:rPr>
          <w:sz w:val="22"/>
          <w:lang w:eastAsia="zh-CN"/>
        </w:rPr>
        <w:t xml:space="preserve"> such as: #26, #29, #31, #38,</w:t>
      </w:r>
      <w:r w:rsidR="00821839">
        <w:rPr>
          <w:sz w:val="22"/>
          <w:lang w:eastAsia="zh-CN"/>
        </w:rPr>
        <w:t xml:space="preserve"> #67, #69</w:t>
      </w:r>
      <w:r w:rsidR="00021DFB">
        <w:rPr>
          <w:sz w:val="22"/>
          <w:lang w:eastAsia="zh-CN"/>
        </w:rPr>
        <w:t>, #82</w:t>
      </w:r>
      <w:r w:rsidR="000056CD">
        <w:rPr>
          <w:sz w:val="22"/>
          <w:lang w:eastAsia="zh-CN"/>
        </w:rPr>
        <w:t xml:space="preserve">, when the network does not include a back-off timer, the UE retry </w:t>
      </w:r>
      <w:r w:rsidR="008E4A3A">
        <w:rPr>
          <w:sz w:val="22"/>
          <w:lang w:eastAsia="zh-CN"/>
        </w:rPr>
        <w:t>behaviour</w:t>
      </w:r>
      <w:r w:rsidRPr="00BA4144">
        <w:rPr>
          <w:sz w:val="22"/>
          <w:lang w:eastAsia="zh-CN"/>
        </w:rPr>
        <w:t xml:space="preserve"> is up to UE implementation; </w:t>
      </w:r>
      <w:r w:rsidRPr="00BA4144">
        <w:rPr>
          <w:sz w:val="22"/>
          <w:szCs w:val="22"/>
          <w:lang w:eastAsia="zh-CN"/>
        </w:rPr>
        <w:t>see below from</w:t>
      </w:r>
      <w:r w:rsidR="008E4A3A">
        <w:rPr>
          <w:sz w:val="22"/>
          <w:szCs w:val="22"/>
          <w:lang w:eastAsia="zh-CN"/>
        </w:rPr>
        <w:t xml:space="preserve"> subclause</w:t>
      </w:r>
      <w:r w:rsidR="004B7374">
        <w:rPr>
          <w:sz w:val="22"/>
          <w:szCs w:val="22"/>
          <w:lang w:eastAsia="zh-CN"/>
        </w:rPr>
        <w:t xml:space="preserve"> </w:t>
      </w:r>
      <w:r w:rsidR="00CC1C2A" w:rsidRPr="00CC1C2A">
        <w:rPr>
          <w:sz w:val="22"/>
          <w:szCs w:val="22"/>
          <w:lang w:eastAsia="zh-CN"/>
        </w:rPr>
        <w:t>6.4.1.4.2</w:t>
      </w:r>
      <w:r w:rsidR="00CC1C2A">
        <w:rPr>
          <w:sz w:val="22"/>
          <w:szCs w:val="22"/>
          <w:lang w:eastAsia="zh-CN"/>
        </w:rPr>
        <w:t xml:space="preserve"> </w:t>
      </w:r>
      <w:r w:rsidR="008E4A3A">
        <w:rPr>
          <w:sz w:val="22"/>
          <w:szCs w:val="22"/>
          <w:lang w:eastAsia="zh-CN"/>
        </w:rPr>
        <w:t>in</w:t>
      </w:r>
      <w:r w:rsidRPr="00BA4144">
        <w:rPr>
          <w:sz w:val="22"/>
          <w:szCs w:val="22"/>
          <w:lang w:eastAsia="zh-CN"/>
        </w:rPr>
        <w:t xml:space="preserve"> TS 24.</w:t>
      </w:r>
      <w:r>
        <w:rPr>
          <w:sz w:val="22"/>
          <w:szCs w:val="22"/>
          <w:lang w:eastAsia="zh-CN"/>
        </w:rPr>
        <w:t>5</w:t>
      </w:r>
      <w:r w:rsidRPr="00BA4144">
        <w:rPr>
          <w:sz w:val="22"/>
          <w:szCs w:val="22"/>
          <w:lang w:eastAsia="zh-CN"/>
        </w:rPr>
        <w:t>01</w:t>
      </w:r>
    </w:p>
    <w:p w14:paraId="47B462B0" w14:textId="77777777" w:rsidR="006B3164" w:rsidRPr="006B3164" w:rsidRDefault="006B3164" w:rsidP="006B3164">
      <w:pPr>
        <w:ind w:left="360"/>
        <w:rPr>
          <w:rFonts w:ascii="Courier New" w:hAnsi="Courier New" w:cs="Courier New"/>
          <w:lang w:val="en-US"/>
        </w:rPr>
      </w:pPr>
      <w:r w:rsidRPr="006B3164">
        <w:rPr>
          <w:rFonts w:ascii="Courier New" w:hAnsi="Courier New" w:cs="Courier New"/>
        </w:rPr>
        <w:t xml:space="preserve">If the Back-off timer value IE is not included or no Back-off timer value is received from the 5GMM sublayer, then </w:t>
      </w:r>
      <w:r w:rsidRPr="00021DFB">
        <w:rPr>
          <w:rFonts w:ascii="Courier New" w:hAnsi="Courier New" w:cs="Courier New"/>
          <w:highlight w:val="yellow"/>
        </w:rPr>
        <w:t>the UE may send another PDU SESSION ESTABLISHMENT REQUEST</w:t>
      </w:r>
      <w:r w:rsidRPr="006B3164">
        <w:rPr>
          <w:rFonts w:ascii="Courier New" w:hAnsi="Courier New" w:cs="Courier New"/>
        </w:rPr>
        <w:t xml:space="preserve"> message or PDU SESSION MODIFICATION REQUEST message for the same DNN or without a DNN.</w:t>
      </w:r>
    </w:p>
    <w:p w14:paraId="18FD51D5" w14:textId="553C8CDC" w:rsidR="00533EA5" w:rsidRDefault="00533EA5" w:rsidP="00533EA5">
      <w:pPr>
        <w:spacing w:after="120"/>
        <w:rPr>
          <w:sz w:val="22"/>
          <w:lang w:eastAsia="zh-CN"/>
        </w:rPr>
      </w:pPr>
    </w:p>
    <w:p w14:paraId="661B3731" w14:textId="5E791717" w:rsidR="002B3CE8" w:rsidRDefault="000056CD" w:rsidP="00533EA5">
      <w:pPr>
        <w:spacing w:after="120"/>
        <w:rPr>
          <w:sz w:val="22"/>
          <w:lang w:eastAsia="zh-CN"/>
        </w:rPr>
      </w:pPr>
      <w:r>
        <w:rPr>
          <w:sz w:val="22"/>
          <w:lang w:eastAsia="zh-CN"/>
        </w:rPr>
        <w:t>One aspect that</w:t>
      </w:r>
      <w:r w:rsidR="002B3CE8">
        <w:rPr>
          <w:sz w:val="22"/>
          <w:lang w:eastAsia="zh-CN"/>
        </w:rPr>
        <w:t xml:space="preserve"> is missing </w:t>
      </w:r>
      <w:r>
        <w:rPr>
          <w:sz w:val="22"/>
          <w:lang w:eastAsia="zh-CN"/>
        </w:rPr>
        <w:t xml:space="preserve">from the specification is </w:t>
      </w:r>
      <w:r w:rsidR="002B3CE8">
        <w:rPr>
          <w:sz w:val="22"/>
          <w:lang w:eastAsia="zh-CN"/>
        </w:rPr>
        <w:t xml:space="preserve">to indicate that </w:t>
      </w:r>
      <w:r>
        <w:rPr>
          <w:sz w:val="22"/>
          <w:lang w:eastAsia="zh-CN"/>
        </w:rPr>
        <w:t>in 5GS</w:t>
      </w:r>
      <w:r w:rsidR="002B3CE8">
        <w:rPr>
          <w:sz w:val="22"/>
          <w:lang w:eastAsia="zh-CN"/>
        </w:rPr>
        <w:t xml:space="preserve"> </w:t>
      </w:r>
      <w:r>
        <w:rPr>
          <w:sz w:val="22"/>
          <w:lang w:eastAsia="zh-CN"/>
        </w:rPr>
        <w:t xml:space="preserve">the </w:t>
      </w:r>
      <w:r w:rsidR="002B3CE8">
        <w:rPr>
          <w:sz w:val="22"/>
          <w:lang w:eastAsia="zh-CN"/>
        </w:rPr>
        <w:t xml:space="preserve">network does not need to include </w:t>
      </w:r>
      <w:r>
        <w:rPr>
          <w:sz w:val="22"/>
          <w:lang w:eastAsia="zh-CN"/>
        </w:rPr>
        <w:t xml:space="preserve">a </w:t>
      </w:r>
      <w:r w:rsidR="002B3CE8">
        <w:rPr>
          <w:sz w:val="22"/>
          <w:lang w:eastAsia="zh-CN"/>
        </w:rPr>
        <w:t>back-off timer IE with 5GSM cause</w:t>
      </w:r>
      <w:r>
        <w:rPr>
          <w:sz w:val="22"/>
          <w:lang w:eastAsia="zh-CN"/>
        </w:rPr>
        <w:t>s</w:t>
      </w:r>
      <w:r w:rsidR="002B3CE8">
        <w:rPr>
          <w:sz w:val="22"/>
          <w:lang w:eastAsia="zh-CN"/>
        </w:rPr>
        <w:t xml:space="preserve"> #82 and #86</w:t>
      </w:r>
      <w:r w:rsidR="000F378C">
        <w:rPr>
          <w:sz w:val="22"/>
          <w:lang w:eastAsia="zh-CN"/>
        </w:rPr>
        <w:t>.</w:t>
      </w:r>
    </w:p>
    <w:p w14:paraId="29665BDB" w14:textId="77777777" w:rsidR="00D868B7" w:rsidRDefault="00D868B7" w:rsidP="00533EA5">
      <w:pPr>
        <w:spacing w:after="120"/>
        <w:rPr>
          <w:sz w:val="22"/>
          <w:lang w:eastAsia="zh-CN"/>
        </w:rPr>
      </w:pPr>
    </w:p>
    <w:p w14:paraId="4B323525" w14:textId="6ADF9DCC" w:rsidR="002B3CE8" w:rsidRDefault="002B3CE8" w:rsidP="002B3CE8">
      <w:pPr>
        <w:pStyle w:val="ListParagraph"/>
        <w:ind w:left="360"/>
        <w:rPr>
          <w:b/>
          <w:bCs/>
        </w:rPr>
      </w:pPr>
      <w:r>
        <w:rPr>
          <w:b/>
          <w:bCs/>
        </w:rPr>
        <w:t>Proposal 2</w:t>
      </w:r>
      <w:r w:rsidRPr="00C144B4">
        <w:rPr>
          <w:b/>
          <w:bCs/>
        </w:rPr>
        <w:t xml:space="preserve">: </w:t>
      </w:r>
      <w:r>
        <w:rPr>
          <w:b/>
          <w:bCs/>
        </w:rPr>
        <w:t>In TS 24.501 R</w:t>
      </w:r>
      <w:r w:rsidR="000056CD">
        <w:rPr>
          <w:b/>
          <w:bCs/>
        </w:rPr>
        <w:t>el-</w:t>
      </w:r>
      <w:r>
        <w:rPr>
          <w:b/>
          <w:bCs/>
        </w:rPr>
        <w:t xml:space="preserve">18, we can </w:t>
      </w:r>
      <w:r w:rsidR="000056CD">
        <w:rPr>
          <w:b/>
          <w:bCs/>
        </w:rPr>
        <w:t>clarify</w:t>
      </w:r>
      <w:r>
        <w:rPr>
          <w:b/>
          <w:bCs/>
        </w:rPr>
        <w:t xml:space="preserve"> </w:t>
      </w:r>
      <w:r w:rsidR="000056CD">
        <w:rPr>
          <w:b/>
          <w:bCs/>
        </w:rPr>
        <w:t>that</w:t>
      </w:r>
      <w:r>
        <w:rPr>
          <w:b/>
          <w:bCs/>
        </w:rPr>
        <w:t xml:space="preserve"> </w:t>
      </w:r>
      <w:r w:rsidR="000056CD">
        <w:rPr>
          <w:b/>
          <w:bCs/>
        </w:rPr>
        <w:t xml:space="preserve">the </w:t>
      </w:r>
      <w:r>
        <w:rPr>
          <w:b/>
          <w:bCs/>
        </w:rPr>
        <w:t xml:space="preserve">back-off timer IE </w:t>
      </w:r>
      <w:r w:rsidR="000056CD">
        <w:rPr>
          <w:b/>
          <w:bCs/>
        </w:rPr>
        <w:t xml:space="preserve">is not </w:t>
      </w:r>
      <w:r>
        <w:rPr>
          <w:b/>
          <w:bCs/>
        </w:rPr>
        <w:t xml:space="preserve">included in PDU session </w:t>
      </w:r>
      <w:r w:rsidR="005C384D">
        <w:rPr>
          <w:b/>
          <w:bCs/>
        </w:rPr>
        <w:t xml:space="preserve">management </w:t>
      </w:r>
      <w:r>
        <w:rPr>
          <w:b/>
          <w:bCs/>
        </w:rPr>
        <w:t>reject</w:t>
      </w:r>
      <w:r w:rsidR="005C384D">
        <w:rPr>
          <w:b/>
          <w:bCs/>
        </w:rPr>
        <w:t>ion</w:t>
      </w:r>
      <w:r>
        <w:rPr>
          <w:b/>
          <w:bCs/>
        </w:rPr>
        <w:t xml:space="preserve"> message</w:t>
      </w:r>
      <w:r w:rsidR="005C384D">
        <w:rPr>
          <w:b/>
          <w:bCs/>
        </w:rPr>
        <w:t>s</w:t>
      </w:r>
      <w:r>
        <w:rPr>
          <w:b/>
          <w:bCs/>
        </w:rPr>
        <w:t xml:space="preserve"> </w:t>
      </w:r>
      <w:r w:rsidR="000056CD">
        <w:rPr>
          <w:b/>
          <w:bCs/>
        </w:rPr>
        <w:t>for</w:t>
      </w:r>
      <w:r>
        <w:rPr>
          <w:b/>
          <w:bCs/>
        </w:rPr>
        <w:t xml:space="preserve"> cause </w:t>
      </w:r>
      <w:r w:rsidR="000056CD">
        <w:rPr>
          <w:b/>
          <w:bCs/>
        </w:rPr>
        <w:t>values</w:t>
      </w:r>
      <w:r>
        <w:rPr>
          <w:b/>
          <w:bCs/>
        </w:rPr>
        <w:t xml:space="preserve"> #82 and #86</w:t>
      </w:r>
      <w:r w:rsidRPr="00C144B4">
        <w:rPr>
          <w:b/>
          <w:bCs/>
        </w:rPr>
        <w:t>.</w:t>
      </w:r>
    </w:p>
    <w:p w14:paraId="19C08C5E" w14:textId="77777777" w:rsidR="006B3164" w:rsidRPr="007744C3" w:rsidRDefault="006B3164" w:rsidP="00533EA5">
      <w:pPr>
        <w:spacing w:after="120"/>
        <w:rPr>
          <w:sz w:val="22"/>
          <w:lang w:eastAsia="zh-CN"/>
        </w:rPr>
      </w:pPr>
    </w:p>
    <w:bookmarkEnd w:id="0"/>
    <w:p w14:paraId="5C9B51F2" w14:textId="1EECCBA9" w:rsidR="005C384D" w:rsidRDefault="001F6DE4" w:rsidP="005C384D">
      <w:pPr>
        <w:spacing w:after="12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lastRenderedPageBreak/>
        <w:t>The specification does not include</w:t>
      </w:r>
      <w:r w:rsidR="005C384D">
        <w:rPr>
          <w:sz w:val="22"/>
          <w:szCs w:val="22"/>
          <w:lang w:eastAsia="zh-CN"/>
        </w:rPr>
        <w:t xml:space="preserve"> any </w:t>
      </w:r>
      <w:r>
        <w:rPr>
          <w:sz w:val="22"/>
          <w:szCs w:val="22"/>
          <w:lang w:eastAsia="zh-CN"/>
        </w:rPr>
        <w:t xml:space="preserve">UE </w:t>
      </w:r>
      <w:r w:rsidR="005C384D">
        <w:rPr>
          <w:sz w:val="22"/>
          <w:szCs w:val="22"/>
          <w:lang w:eastAsia="zh-CN"/>
        </w:rPr>
        <w:t xml:space="preserve">requirement for such </w:t>
      </w:r>
      <w:r w:rsidR="00C45C99">
        <w:rPr>
          <w:sz w:val="22"/>
          <w:szCs w:val="22"/>
          <w:lang w:eastAsia="zh-CN"/>
        </w:rPr>
        <w:t>5G</w:t>
      </w:r>
      <w:r w:rsidR="005C384D">
        <w:rPr>
          <w:sz w:val="22"/>
          <w:szCs w:val="22"/>
          <w:lang w:eastAsia="zh-CN"/>
        </w:rPr>
        <w:t xml:space="preserve">SM cause </w:t>
      </w:r>
      <w:r>
        <w:rPr>
          <w:sz w:val="22"/>
          <w:szCs w:val="22"/>
          <w:lang w:eastAsia="zh-CN"/>
        </w:rPr>
        <w:t>values</w:t>
      </w:r>
      <w:r w:rsidR="005C384D">
        <w:rPr>
          <w:sz w:val="22"/>
          <w:szCs w:val="22"/>
          <w:lang w:eastAsia="zh-CN"/>
        </w:rPr>
        <w:t xml:space="preserve"> to retr</w:t>
      </w:r>
      <w:r>
        <w:rPr>
          <w:sz w:val="22"/>
          <w:szCs w:val="22"/>
          <w:lang w:eastAsia="zh-CN"/>
        </w:rPr>
        <w:t>y</w:t>
      </w:r>
      <w:r w:rsidR="005C384D">
        <w:rPr>
          <w:sz w:val="22"/>
          <w:szCs w:val="22"/>
          <w:lang w:eastAsia="zh-CN"/>
        </w:rPr>
        <w:t xml:space="preserve"> only after </w:t>
      </w:r>
      <w:proofErr w:type="gramStart"/>
      <w:r w:rsidR="005C384D">
        <w:rPr>
          <w:sz w:val="22"/>
          <w:szCs w:val="22"/>
          <w:lang w:eastAsia="zh-CN"/>
        </w:rPr>
        <w:t>switch</w:t>
      </w:r>
      <w:proofErr w:type="gramEnd"/>
      <w:r w:rsidR="00D05178">
        <w:rPr>
          <w:sz w:val="22"/>
          <w:szCs w:val="22"/>
          <w:lang w:eastAsia="zh-CN"/>
        </w:rPr>
        <w:t xml:space="preserve"> </w:t>
      </w:r>
      <w:r w:rsidR="005C384D">
        <w:rPr>
          <w:sz w:val="22"/>
          <w:szCs w:val="22"/>
          <w:lang w:eastAsia="zh-CN"/>
        </w:rPr>
        <w:t xml:space="preserve">off. Since the issues observed </w:t>
      </w:r>
      <w:r>
        <w:rPr>
          <w:sz w:val="22"/>
          <w:szCs w:val="22"/>
          <w:lang w:eastAsia="zh-CN"/>
        </w:rPr>
        <w:t>in the</w:t>
      </w:r>
      <w:r w:rsidR="005C384D">
        <w:rPr>
          <w:sz w:val="22"/>
          <w:szCs w:val="22"/>
          <w:lang w:eastAsia="zh-CN"/>
        </w:rPr>
        <w:t xml:space="preserve"> GSMA </w:t>
      </w:r>
      <w:r>
        <w:rPr>
          <w:sz w:val="22"/>
          <w:szCs w:val="22"/>
          <w:lang w:eastAsia="zh-CN"/>
        </w:rPr>
        <w:t>testing</w:t>
      </w:r>
      <w:r w:rsidR="005C384D">
        <w:rPr>
          <w:sz w:val="22"/>
          <w:szCs w:val="22"/>
          <w:lang w:eastAsia="zh-CN"/>
        </w:rPr>
        <w:t xml:space="preserve"> are </w:t>
      </w:r>
      <w:r>
        <w:rPr>
          <w:sz w:val="22"/>
          <w:szCs w:val="22"/>
          <w:lang w:eastAsia="zh-CN"/>
        </w:rPr>
        <w:t>seen</w:t>
      </w:r>
      <w:r w:rsidR="005C384D">
        <w:rPr>
          <w:sz w:val="22"/>
          <w:szCs w:val="22"/>
          <w:lang w:eastAsia="zh-CN"/>
        </w:rPr>
        <w:t xml:space="preserve"> in very few UEs, it is sufficient to modify </w:t>
      </w:r>
      <w:r>
        <w:rPr>
          <w:sz w:val="22"/>
          <w:szCs w:val="22"/>
          <w:lang w:eastAsia="zh-CN"/>
        </w:rPr>
        <w:t xml:space="preserve">the </w:t>
      </w:r>
      <w:r w:rsidR="005C384D">
        <w:rPr>
          <w:sz w:val="22"/>
          <w:szCs w:val="22"/>
          <w:lang w:eastAsia="zh-CN"/>
        </w:rPr>
        <w:t>NAS specification in release 18 only</w:t>
      </w:r>
      <w:r w:rsidR="00431E24" w:rsidRPr="00431E24">
        <w:rPr>
          <w:sz w:val="22"/>
          <w:szCs w:val="22"/>
          <w:lang w:eastAsia="zh-CN"/>
        </w:rPr>
        <w:t xml:space="preserve"> </w:t>
      </w:r>
      <w:r w:rsidR="00431E24">
        <w:rPr>
          <w:sz w:val="22"/>
          <w:szCs w:val="22"/>
          <w:lang w:eastAsia="zh-CN"/>
        </w:rPr>
        <w:t>with an optional behaviour</w:t>
      </w:r>
      <w:r w:rsidR="001F4933">
        <w:rPr>
          <w:sz w:val="22"/>
          <w:szCs w:val="22"/>
          <w:lang w:eastAsia="zh-CN"/>
        </w:rPr>
        <w:t>.</w:t>
      </w:r>
    </w:p>
    <w:p w14:paraId="4DA38FFF" w14:textId="77777777" w:rsidR="005C384D" w:rsidRDefault="005C384D" w:rsidP="005C384D">
      <w:pPr>
        <w:spacing w:after="120"/>
        <w:rPr>
          <w:sz w:val="22"/>
          <w:szCs w:val="22"/>
          <w:lang w:eastAsia="zh-CN"/>
        </w:rPr>
      </w:pPr>
    </w:p>
    <w:p w14:paraId="7AECEFC1" w14:textId="4B0243C1" w:rsidR="005C384D" w:rsidRDefault="005C384D" w:rsidP="005C384D">
      <w:pPr>
        <w:pStyle w:val="ListParagraph"/>
        <w:ind w:left="360"/>
        <w:rPr>
          <w:b/>
          <w:bCs/>
        </w:rPr>
      </w:pPr>
      <w:r>
        <w:rPr>
          <w:b/>
          <w:bCs/>
        </w:rPr>
        <w:t>Proposal 3</w:t>
      </w:r>
      <w:r w:rsidRPr="00C144B4">
        <w:rPr>
          <w:b/>
          <w:bCs/>
        </w:rPr>
        <w:t xml:space="preserve">: </w:t>
      </w:r>
      <w:r>
        <w:rPr>
          <w:b/>
          <w:bCs/>
        </w:rPr>
        <w:t>In TS 24.</w:t>
      </w:r>
      <w:r w:rsidR="00C45C99" w:rsidRPr="00AF6E4D">
        <w:rPr>
          <w:b/>
          <w:bCs/>
        </w:rPr>
        <w:t>5</w:t>
      </w:r>
      <w:r w:rsidRPr="00AF6E4D">
        <w:rPr>
          <w:b/>
          <w:bCs/>
        </w:rPr>
        <w:t>01 R</w:t>
      </w:r>
      <w:r w:rsidR="001F6DE4" w:rsidRPr="00AF6E4D">
        <w:rPr>
          <w:b/>
          <w:bCs/>
        </w:rPr>
        <w:t>el-</w:t>
      </w:r>
      <w:r w:rsidRPr="00AF6E4D">
        <w:rPr>
          <w:b/>
          <w:bCs/>
        </w:rPr>
        <w:t>18, we can add more option</w:t>
      </w:r>
      <w:r w:rsidR="001F6DE4" w:rsidRPr="00AF6E4D">
        <w:rPr>
          <w:b/>
          <w:bCs/>
        </w:rPr>
        <w:t>s</w:t>
      </w:r>
      <w:r w:rsidRPr="00AF6E4D">
        <w:rPr>
          <w:b/>
          <w:bCs/>
        </w:rPr>
        <w:t xml:space="preserve"> for PDU session rejection with 5GSM cause</w:t>
      </w:r>
      <w:r w:rsidR="003D25FB" w:rsidRPr="00AF6E4D">
        <w:rPr>
          <w:b/>
          <w:bCs/>
        </w:rPr>
        <w:t>s</w:t>
      </w:r>
      <w:r w:rsidRPr="00AF6E4D">
        <w:rPr>
          <w:b/>
          <w:bCs/>
        </w:rPr>
        <w:t xml:space="preserve"> #26, #29, #31, #38, #67, #69, #82 without</w:t>
      </w:r>
      <w:r>
        <w:rPr>
          <w:b/>
          <w:bCs/>
        </w:rPr>
        <w:t xml:space="preserve"> back-off timer included for UE to retry but with</w:t>
      </w:r>
      <w:r w:rsidR="00113108">
        <w:rPr>
          <w:b/>
          <w:bCs/>
        </w:rPr>
        <w:t xml:space="preserve"> fixed or</w:t>
      </w:r>
      <w:r>
        <w:rPr>
          <w:b/>
          <w:bCs/>
        </w:rPr>
        <w:t xml:space="preserve"> exponential back-off retry scheme based on internal UE configuration</w:t>
      </w:r>
      <w:r w:rsidRPr="00C144B4">
        <w:rPr>
          <w:b/>
          <w:bCs/>
        </w:rPr>
        <w:t>.</w:t>
      </w:r>
    </w:p>
    <w:p w14:paraId="332F06F6" w14:textId="77777777" w:rsidR="00C45C99" w:rsidRPr="007744C3" w:rsidRDefault="00C45C99" w:rsidP="005C384D">
      <w:pPr>
        <w:pStyle w:val="ListParagraph"/>
        <w:ind w:left="360"/>
        <w:rPr>
          <w:sz w:val="22"/>
          <w:lang w:eastAsia="zh-CN"/>
        </w:rPr>
      </w:pPr>
    </w:p>
    <w:p w14:paraId="09D3A57F" w14:textId="73B3CEB1" w:rsidR="00764FD9" w:rsidRDefault="005C384D" w:rsidP="002B1008">
      <w:pPr>
        <w:pStyle w:val="Heading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Conclusion</w:t>
      </w:r>
      <w:r w:rsidR="004F54C9">
        <w:rPr>
          <w:lang w:eastAsia="zh-CN"/>
        </w:rPr>
        <w:t>s</w:t>
      </w:r>
      <w:r>
        <w:rPr>
          <w:lang w:eastAsia="zh-CN"/>
        </w:rPr>
        <w:t xml:space="preserve"> </w:t>
      </w:r>
    </w:p>
    <w:p w14:paraId="09D3A586" w14:textId="67B792FF" w:rsidR="00764FD9" w:rsidRDefault="00AD4D05" w:rsidP="00AD4D05">
      <w:pPr>
        <w:spacing w:after="120"/>
        <w:rPr>
          <w:sz w:val="22"/>
          <w:lang w:eastAsia="zh-CN"/>
        </w:rPr>
      </w:pPr>
      <w:r w:rsidRPr="00AD4D05">
        <w:rPr>
          <w:sz w:val="22"/>
          <w:lang w:eastAsia="zh-CN"/>
        </w:rPr>
        <w:t xml:space="preserve">Agree to </w:t>
      </w:r>
      <w:r w:rsidR="00266AFF" w:rsidRPr="00AD4D05">
        <w:rPr>
          <w:sz w:val="22"/>
          <w:lang w:eastAsia="zh-CN"/>
        </w:rPr>
        <w:t>C</w:t>
      </w:r>
      <w:r w:rsidR="009F4F20" w:rsidRPr="00AD4D05">
        <w:rPr>
          <w:sz w:val="22"/>
          <w:lang w:eastAsia="zh-CN"/>
        </w:rPr>
        <w:t xml:space="preserve">R in [1] </w:t>
      </w:r>
      <w:r w:rsidRPr="00AD4D05">
        <w:rPr>
          <w:sz w:val="22"/>
          <w:lang w:eastAsia="zh-CN"/>
        </w:rPr>
        <w:t xml:space="preserve">(implementing </w:t>
      </w:r>
      <w:r w:rsidR="004F54C9" w:rsidRPr="004F54C9">
        <w:rPr>
          <w:b/>
          <w:bCs/>
          <w:sz w:val="22"/>
          <w:lang w:eastAsia="zh-CN"/>
        </w:rPr>
        <w:t>P</w:t>
      </w:r>
      <w:r w:rsidRPr="004F54C9">
        <w:rPr>
          <w:b/>
          <w:bCs/>
          <w:sz w:val="22"/>
          <w:lang w:eastAsia="zh-CN"/>
        </w:rPr>
        <w:t>roposal 1</w:t>
      </w:r>
      <w:r w:rsidRPr="00AD4D05">
        <w:rPr>
          <w:sz w:val="22"/>
          <w:lang w:eastAsia="zh-CN"/>
        </w:rPr>
        <w:t xml:space="preserve">) </w:t>
      </w:r>
      <w:r w:rsidR="009F4F20" w:rsidRPr="00AD4D05">
        <w:rPr>
          <w:sz w:val="22"/>
          <w:lang w:eastAsia="zh-CN"/>
        </w:rPr>
        <w:t xml:space="preserve">and </w:t>
      </w:r>
      <w:r w:rsidR="0055493C">
        <w:rPr>
          <w:sz w:val="22"/>
          <w:lang w:eastAsia="zh-CN"/>
        </w:rPr>
        <w:t xml:space="preserve">CR in </w:t>
      </w:r>
      <w:r w:rsidR="009F4F20" w:rsidRPr="00AD4D05">
        <w:rPr>
          <w:sz w:val="22"/>
          <w:lang w:eastAsia="zh-CN"/>
        </w:rPr>
        <w:t>[2]</w:t>
      </w:r>
      <w:r w:rsidR="00997995" w:rsidRPr="00AD4D05">
        <w:rPr>
          <w:sz w:val="22"/>
          <w:lang w:eastAsia="zh-CN"/>
        </w:rPr>
        <w:t xml:space="preserve"> </w:t>
      </w:r>
      <w:r w:rsidRPr="00AD4D05">
        <w:rPr>
          <w:sz w:val="22"/>
          <w:lang w:eastAsia="zh-CN"/>
        </w:rPr>
        <w:t xml:space="preserve">(implementing </w:t>
      </w:r>
      <w:r w:rsidR="004F54C9" w:rsidRPr="004F54C9">
        <w:rPr>
          <w:b/>
          <w:bCs/>
          <w:sz w:val="22"/>
          <w:lang w:eastAsia="zh-CN"/>
        </w:rPr>
        <w:t>P</w:t>
      </w:r>
      <w:r w:rsidRPr="004F54C9">
        <w:rPr>
          <w:b/>
          <w:bCs/>
          <w:sz w:val="22"/>
          <w:lang w:eastAsia="zh-CN"/>
        </w:rPr>
        <w:t>roposal 2 &amp;3</w:t>
      </w:r>
      <w:r w:rsidRPr="00AD4D05">
        <w:rPr>
          <w:sz w:val="22"/>
          <w:lang w:eastAsia="zh-CN"/>
        </w:rPr>
        <w:t xml:space="preserve">) </w:t>
      </w:r>
      <w:r w:rsidR="00266AFF" w:rsidRPr="00AD4D05">
        <w:rPr>
          <w:sz w:val="22"/>
          <w:lang w:eastAsia="zh-CN"/>
        </w:rPr>
        <w:t xml:space="preserve">and </w:t>
      </w:r>
      <w:r w:rsidR="00997995" w:rsidRPr="00AD4D05">
        <w:rPr>
          <w:sz w:val="22"/>
          <w:lang w:eastAsia="zh-CN"/>
        </w:rPr>
        <w:t xml:space="preserve">send </w:t>
      </w:r>
      <w:r w:rsidR="00C45C99" w:rsidRPr="00AD4D05">
        <w:rPr>
          <w:sz w:val="22"/>
          <w:lang w:eastAsia="zh-CN"/>
        </w:rPr>
        <w:t>reply to</w:t>
      </w:r>
      <w:r w:rsidR="00997995" w:rsidRPr="00AD4D05">
        <w:rPr>
          <w:sz w:val="22"/>
          <w:lang w:eastAsia="zh-CN"/>
        </w:rPr>
        <w:t xml:space="preserve"> LS </w:t>
      </w:r>
      <w:r w:rsidR="00C45C99" w:rsidRPr="00AD4D05">
        <w:rPr>
          <w:sz w:val="22"/>
          <w:lang w:eastAsia="zh-CN"/>
        </w:rPr>
        <w:t>from</w:t>
      </w:r>
      <w:r w:rsidR="00997995" w:rsidRPr="00AD4D05">
        <w:rPr>
          <w:sz w:val="22"/>
          <w:lang w:eastAsia="zh-CN"/>
        </w:rPr>
        <w:t xml:space="preserve"> GSMA in [3].</w:t>
      </w:r>
      <w:r w:rsidR="009F4F20" w:rsidRPr="00AD4D05">
        <w:rPr>
          <w:sz w:val="22"/>
          <w:lang w:eastAsia="zh-CN"/>
        </w:rPr>
        <w:t xml:space="preserve"> </w:t>
      </w:r>
    </w:p>
    <w:p w14:paraId="4687DFE4" w14:textId="77777777" w:rsidR="00AD4D05" w:rsidRPr="00AD4D05" w:rsidRDefault="00AD4D05" w:rsidP="00AD4D05">
      <w:pPr>
        <w:spacing w:after="120"/>
        <w:rPr>
          <w:sz w:val="22"/>
          <w:lang w:eastAsia="zh-CN"/>
        </w:rPr>
      </w:pPr>
    </w:p>
    <w:p w14:paraId="721CF9D8" w14:textId="0EB489AD" w:rsidR="006E3EB9" w:rsidRDefault="006E3EB9" w:rsidP="002B1008">
      <w:pPr>
        <w:pStyle w:val="Heading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Reference</w:t>
      </w:r>
      <w:r w:rsidR="00A010B8">
        <w:rPr>
          <w:lang w:eastAsia="zh-CN"/>
        </w:rPr>
        <w:t>s</w:t>
      </w:r>
    </w:p>
    <w:p w14:paraId="09D3A587" w14:textId="2B3C5203" w:rsidR="00764FD9" w:rsidRDefault="00997995">
      <w:pPr>
        <w:spacing w:after="120"/>
        <w:rPr>
          <w:lang w:val="en-US" w:eastAsia="zh-CN"/>
        </w:rPr>
      </w:pPr>
      <w:r>
        <w:rPr>
          <w:lang w:val="en-US" w:eastAsia="zh-CN"/>
        </w:rPr>
        <w:t>[1] C1-2</w:t>
      </w:r>
      <w:r w:rsidR="00D82E6F">
        <w:rPr>
          <w:lang w:val="en-US" w:eastAsia="zh-CN"/>
        </w:rPr>
        <w:t>43155.zip</w:t>
      </w:r>
      <w:r>
        <w:rPr>
          <w:lang w:val="en-US" w:eastAsia="zh-CN"/>
        </w:rPr>
        <w:t>: ESM retry behavior when back-off time</w:t>
      </w:r>
      <w:r w:rsidR="00403430">
        <w:rPr>
          <w:lang w:val="en-US" w:eastAsia="zh-CN"/>
        </w:rPr>
        <w:t>r</w:t>
      </w:r>
      <w:r>
        <w:rPr>
          <w:lang w:val="en-US" w:eastAsia="zh-CN"/>
        </w:rPr>
        <w:t xml:space="preserve"> is not included</w:t>
      </w:r>
      <w:r w:rsidR="00403430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</w:p>
    <w:p w14:paraId="3263780E" w14:textId="040A9D31" w:rsidR="00997995" w:rsidRDefault="00997995">
      <w:pPr>
        <w:spacing w:after="120"/>
        <w:rPr>
          <w:lang w:val="en-US" w:eastAsia="zh-CN"/>
        </w:rPr>
      </w:pPr>
      <w:r>
        <w:rPr>
          <w:lang w:val="en-US" w:eastAsia="zh-CN"/>
        </w:rPr>
        <w:t>[2] C1-2</w:t>
      </w:r>
      <w:r w:rsidR="00D82E6F">
        <w:rPr>
          <w:lang w:val="en-US" w:eastAsia="zh-CN"/>
        </w:rPr>
        <w:t>43156.zip</w:t>
      </w:r>
      <w:r>
        <w:rPr>
          <w:lang w:val="en-US" w:eastAsia="zh-CN"/>
        </w:rPr>
        <w:t>: 5GSM retry behavior when back-off time</w:t>
      </w:r>
      <w:r w:rsidR="00403430">
        <w:rPr>
          <w:lang w:val="en-US" w:eastAsia="zh-CN"/>
        </w:rPr>
        <w:t>r</w:t>
      </w:r>
      <w:r>
        <w:rPr>
          <w:lang w:val="en-US" w:eastAsia="zh-CN"/>
        </w:rPr>
        <w:t xml:space="preserve"> is not included</w:t>
      </w:r>
      <w:r w:rsidR="00403430">
        <w:rPr>
          <w:lang w:val="en-US" w:eastAsia="zh-CN"/>
        </w:rPr>
        <w:t>.</w:t>
      </w:r>
    </w:p>
    <w:p w14:paraId="4923F6CF" w14:textId="2E5A9184" w:rsidR="00997995" w:rsidRDefault="00997995">
      <w:pPr>
        <w:spacing w:after="120"/>
        <w:rPr>
          <w:lang w:val="en-US" w:eastAsia="zh-CN"/>
        </w:rPr>
      </w:pPr>
      <w:r>
        <w:rPr>
          <w:lang w:val="en-US" w:eastAsia="zh-CN"/>
        </w:rPr>
        <w:t>[3]</w:t>
      </w:r>
      <w:r w:rsidRPr="00997995">
        <w:rPr>
          <w:lang w:val="en-US" w:eastAsia="zh-CN"/>
        </w:rPr>
        <w:t xml:space="preserve"> </w:t>
      </w:r>
      <w:r>
        <w:rPr>
          <w:lang w:val="en-US" w:eastAsia="zh-CN"/>
        </w:rPr>
        <w:t>C1-2</w:t>
      </w:r>
      <w:r w:rsidR="00F068FD">
        <w:rPr>
          <w:lang w:val="en-US" w:eastAsia="zh-CN"/>
        </w:rPr>
        <w:t>43157.zip:</w:t>
      </w:r>
      <w:r>
        <w:rPr>
          <w:lang w:val="en-US" w:eastAsia="zh-CN"/>
        </w:rPr>
        <w:t xml:space="preserve"> Reply to </w:t>
      </w:r>
      <w:r w:rsidRPr="00997995">
        <w:rPr>
          <w:lang w:val="en-US" w:eastAsia="zh-CN"/>
        </w:rPr>
        <w:t>LS</w:t>
      </w:r>
      <w:r>
        <w:rPr>
          <w:lang w:val="en-US" w:eastAsia="zh-CN"/>
        </w:rPr>
        <w:t xml:space="preserve"> </w:t>
      </w:r>
      <w:r w:rsidRPr="00997995">
        <w:rPr>
          <w:lang w:val="en-US" w:eastAsia="zh-CN"/>
        </w:rPr>
        <w:t>Regarding Device Connection Efficiency Requirements for UEs-Additional Data</w:t>
      </w:r>
      <w:r w:rsidR="00403430">
        <w:rPr>
          <w:lang w:val="en-US" w:eastAsia="zh-CN"/>
        </w:rPr>
        <w:t>.</w:t>
      </w:r>
    </w:p>
    <w:sectPr w:rsidR="00997995">
      <w:pgSz w:w="11907" w:h="16840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F319A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6E722A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C24182E"/>
    <w:multiLevelType w:val="hybridMultilevel"/>
    <w:tmpl w:val="308A8C5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3F0170"/>
    <w:multiLevelType w:val="hybridMultilevel"/>
    <w:tmpl w:val="34425A62"/>
    <w:lvl w:ilvl="0" w:tplc="BBB239A0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945AF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7AA860AC"/>
    <w:multiLevelType w:val="hybridMultilevel"/>
    <w:tmpl w:val="DE9CC0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5254074">
    <w:abstractNumId w:val="1"/>
  </w:num>
  <w:num w:numId="2" w16cid:durableId="2131121137">
    <w:abstractNumId w:val="4"/>
  </w:num>
  <w:num w:numId="3" w16cid:durableId="921990282">
    <w:abstractNumId w:val="2"/>
  </w:num>
  <w:num w:numId="4" w16cid:durableId="586810622">
    <w:abstractNumId w:val="0"/>
  </w:num>
  <w:num w:numId="5" w16cid:durableId="230434263">
    <w:abstractNumId w:val="3"/>
  </w:num>
  <w:num w:numId="6" w16cid:durableId="12291505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316"/>
    <w:rsid w:val="000005CF"/>
    <w:rsid w:val="000056CD"/>
    <w:rsid w:val="0000603A"/>
    <w:rsid w:val="00006BAF"/>
    <w:rsid w:val="0001570A"/>
    <w:rsid w:val="00015C52"/>
    <w:rsid w:val="0002191A"/>
    <w:rsid w:val="00021DFB"/>
    <w:rsid w:val="00021EAC"/>
    <w:rsid w:val="000252C7"/>
    <w:rsid w:val="0002680D"/>
    <w:rsid w:val="00026D84"/>
    <w:rsid w:val="00030CD4"/>
    <w:rsid w:val="000329EA"/>
    <w:rsid w:val="00034ED5"/>
    <w:rsid w:val="00035E22"/>
    <w:rsid w:val="0003759D"/>
    <w:rsid w:val="00042206"/>
    <w:rsid w:val="00043544"/>
    <w:rsid w:val="00044666"/>
    <w:rsid w:val="00045149"/>
    <w:rsid w:val="00046686"/>
    <w:rsid w:val="00046FDD"/>
    <w:rsid w:val="00047964"/>
    <w:rsid w:val="000508BF"/>
    <w:rsid w:val="00050925"/>
    <w:rsid w:val="0005182B"/>
    <w:rsid w:val="000528AC"/>
    <w:rsid w:val="00054884"/>
    <w:rsid w:val="000578C4"/>
    <w:rsid w:val="00057E1E"/>
    <w:rsid w:val="00060606"/>
    <w:rsid w:val="00060AE9"/>
    <w:rsid w:val="00061A46"/>
    <w:rsid w:val="00063A63"/>
    <w:rsid w:val="00063CFE"/>
    <w:rsid w:val="000717BA"/>
    <w:rsid w:val="00072A7C"/>
    <w:rsid w:val="000768FE"/>
    <w:rsid w:val="00076F5B"/>
    <w:rsid w:val="000775E7"/>
    <w:rsid w:val="0007775C"/>
    <w:rsid w:val="00080461"/>
    <w:rsid w:val="000815DF"/>
    <w:rsid w:val="000825DB"/>
    <w:rsid w:val="00086419"/>
    <w:rsid w:val="00086585"/>
    <w:rsid w:val="000870AA"/>
    <w:rsid w:val="00090E1C"/>
    <w:rsid w:val="00092A0E"/>
    <w:rsid w:val="00092EB9"/>
    <w:rsid w:val="00094F23"/>
    <w:rsid w:val="00095031"/>
    <w:rsid w:val="00096799"/>
    <w:rsid w:val="000967F4"/>
    <w:rsid w:val="000B0C67"/>
    <w:rsid w:val="000B22E5"/>
    <w:rsid w:val="000B3C7B"/>
    <w:rsid w:val="000B404E"/>
    <w:rsid w:val="000B42CA"/>
    <w:rsid w:val="000B46BF"/>
    <w:rsid w:val="000B5510"/>
    <w:rsid w:val="000B5829"/>
    <w:rsid w:val="000B62FE"/>
    <w:rsid w:val="000B70E6"/>
    <w:rsid w:val="000C109D"/>
    <w:rsid w:val="000C2897"/>
    <w:rsid w:val="000C399F"/>
    <w:rsid w:val="000C52A8"/>
    <w:rsid w:val="000D58DF"/>
    <w:rsid w:val="000D5F8E"/>
    <w:rsid w:val="000D6917"/>
    <w:rsid w:val="000D6D78"/>
    <w:rsid w:val="000E0429"/>
    <w:rsid w:val="000E7A1F"/>
    <w:rsid w:val="000F1685"/>
    <w:rsid w:val="000F378C"/>
    <w:rsid w:val="000F4D2C"/>
    <w:rsid w:val="000F5BE4"/>
    <w:rsid w:val="000F601F"/>
    <w:rsid w:val="000F6C9E"/>
    <w:rsid w:val="000F6E51"/>
    <w:rsid w:val="000F71AC"/>
    <w:rsid w:val="00102A24"/>
    <w:rsid w:val="00103FFE"/>
    <w:rsid w:val="001042B5"/>
    <w:rsid w:val="0010593A"/>
    <w:rsid w:val="001071C2"/>
    <w:rsid w:val="00107E87"/>
    <w:rsid w:val="00110AB6"/>
    <w:rsid w:val="00110DA8"/>
    <w:rsid w:val="00113108"/>
    <w:rsid w:val="0011580D"/>
    <w:rsid w:val="00121B91"/>
    <w:rsid w:val="001273AB"/>
    <w:rsid w:val="001279D9"/>
    <w:rsid w:val="00130B7E"/>
    <w:rsid w:val="0013259C"/>
    <w:rsid w:val="001352D3"/>
    <w:rsid w:val="00135831"/>
    <w:rsid w:val="001376A6"/>
    <w:rsid w:val="00141AC7"/>
    <w:rsid w:val="001424CD"/>
    <w:rsid w:val="0014413C"/>
    <w:rsid w:val="00145E94"/>
    <w:rsid w:val="00146C1E"/>
    <w:rsid w:val="001476A7"/>
    <w:rsid w:val="00151765"/>
    <w:rsid w:val="00153305"/>
    <w:rsid w:val="0015640E"/>
    <w:rsid w:val="0016007E"/>
    <w:rsid w:val="00163137"/>
    <w:rsid w:val="00163D28"/>
    <w:rsid w:val="00164EC0"/>
    <w:rsid w:val="00165D74"/>
    <w:rsid w:val="00166A1B"/>
    <w:rsid w:val="001762C9"/>
    <w:rsid w:val="00176B62"/>
    <w:rsid w:val="00181F38"/>
    <w:rsid w:val="00182D51"/>
    <w:rsid w:val="001844A9"/>
    <w:rsid w:val="00192B41"/>
    <w:rsid w:val="0019313C"/>
    <w:rsid w:val="001944EA"/>
    <w:rsid w:val="00194DA2"/>
    <w:rsid w:val="0019580D"/>
    <w:rsid w:val="00197E4A"/>
    <w:rsid w:val="001A0CA5"/>
    <w:rsid w:val="001A2228"/>
    <w:rsid w:val="001A31EF"/>
    <w:rsid w:val="001B01F1"/>
    <w:rsid w:val="001B15C2"/>
    <w:rsid w:val="001B1F75"/>
    <w:rsid w:val="001B2414"/>
    <w:rsid w:val="001B2560"/>
    <w:rsid w:val="001B5421"/>
    <w:rsid w:val="001B650D"/>
    <w:rsid w:val="001C09D4"/>
    <w:rsid w:val="001C6162"/>
    <w:rsid w:val="001C7DDC"/>
    <w:rsid w:val="001D0B09"/>
    <w:rsid w:val="001D17D9"/>
    <w:rsid w:val="001D1C72"/>
    <w:rsid w:val="001D6DE6"/>
    <w:rsid w:val="001E0922"/>
    <w:rsid w:val="001E205D"/>
    <w:rsid w:val="001E5C70"/>
    <w:rsid w:val="001E5E4B"/>
    <w:rsid w:val="001E6729"/>
    <w:rsid w:val="001E7962"/>
    <w:rsid w:val="001F31C8"/>
    <w:rsid w:val="001F4933"/>
    <w:rsid w:val="001F4D42"/>
    <w:rsid w:val="001F4D75"/>
    <w:rsid w:val="001F6DE4"/>
    <w:rsid w:val="0020275C"/>
    <w:rsid w:val="00206D98"/>
    <w:rsid w:val="002070CB"/>
    <w:rsid w:val="00214938"/>
    <w:rsid w:val="00216327"/>
    <w:rsid w:val="002228DD"/>
    <w:rsid w:val="0022494E"/>
    <w:rsid w:val="0022653D"/>
    <w:rsid w:val="0023221F"/>
    <w:rsid w:val="002336BF"/>
    <w:rsid w:val="00234745"/>
    <w:rsid w:val="00235943"/>
    <w:rsid w:val="00235F96"/>
    <w:rsid w:val="00235F9B"/>
    <w:rsid w:val="00236BBA"/>
    <w:rsid w:val="00236D1F"/>
    <w:rsid w:val="00237039"/>
    <w:rsid w:val="002407FF"/>
    <w:rsid w:val="002410E5"/>
    <w:rsid w:val="00250CCE"/>
    <w:rsid w:val="00250F58"/>
    <w:rsid w:val="002525E7"/>
    <w:rsid w:val="002531A9"/>
    <w:rsid w:val="00253E5D"/>
    <w:rsid w:val="002541D3"/>
    <w:rsid w:val="00256082"/>
    <w:rsid w:val="00256429"/>
    <w:rsid w:val="00256712"/>
    <w:rsid w:val="00256F52"/>
    <w:rsid w:val="00261BB3"/>
    <w:rsid w:val="0026253E"/>
    <w:rsid w:val="00263ADD"/>
    <w:rsid w:val="00266AFF"/>
    <w:rsid w:val="00272667"/>
    <w:rsid w:val="00272D61"/>
    <w:rsid w:val="00274CDE"/>
    <w:rsid w:val="002752AA"/>
    <w:rsid w:val="00275BD0"/>
    <w:rsid w:val="0027679A"/>
    <w:rsid w:val="00280859"/>
    <w:rsid w:val="002836CD"/>
    <w:rsid w:val="00285BEE"/>
    <w:rsid w:val="002915BA"/>
    <w:rsid w:val="002917E6"/>
    <w:rsid w:val="002919B7"/>
    <w:rsid w:val="00291EDE"/>
    <w:rsid w:val="00295D61"/>
    <w:rsid w:val="002A0C30"/>
    <w:rsid w:val="002A2BAF"/>
    <w:rsid w:val="002A2EE2"/>
    <w:rsid w:val="002A3718"/>
    <w:rsid w:val="002A3AEA"/>
    <w:rsid w:val="002A4990"/>
    <w:rsid w:val="002A7D1D"/>
    <w:rsid w:val="002B074C"/>
    <w:rsid w:val="002B1008"/>
    <w:rsid w:val="002B2DED"/>
    <w:rsid w:val="002B2FE7"/>
    <w:rsid w:val="002B34EA"/>
    <w:rsid w:val="002B39CA"/>
    <w:rsid w:val="002B3CE8"/>
    <w:rsid w:val="002B5361"/>
    <w:rsid w:val="002B5B8A"/>
    <w:rsid w:val="002C024D"/>
    <w:rsid w:val="002C127D"/>
    <w:rsid w:val="002C1800"/>
    <w:rsid w:val="002C199E"/>
    <w:rsid w:val="002C1BA4"/>
    <w:rsid w:val="002C3FDE"/>
    <w:rsid w:val="002C47B8"/>
    <w:rsid w:val="002D2F6D"/>
    <w:rsid w:val="002D50A2"/>
    <w:rsid w:val="002E397B"/>
    <w:rsid w:val="002E3AE2"/>
    <w:rsid w:val="002E467A"/>
    <w:rsid w:val="002E67D8"/>
    <w:rsid w:val="002F006E"/>
    <w:rsid w:val="002F17A5"/>
    <w:rsid w:val="002F1DDB"/>
    <w:rsid w:val="002F2E79"/>
    <w:rsid w:val="002F4B10"/>
    <w:rsid w:val="002F4C48"/>
    <w:rsid w:val="002F5847"/>
    <w:rsid w:val="002F7CCB"/>
    <w:rsid w:val="00302F9F"/>
    <w:rsid w:val="0030324B"/>
    <w:rsid w:val="00303C7D"/>
    <w:rsid w:val="00303EF6"/>
    <w:rsid w:val="00307F7A"/>
    <w:rsid w:val="00310E70"/>
    <w:rsid w:val="00312B90"/>
    <w:rsid w:val="00313F3E"/>
    <w:rsid w:val="00314C4C"/>
    <w:rsid w:val="0031601B"/>
    <w:rsid w:val="00316F4D"/>
    <w:rsid w:val="003179E0"/>
    <w:rsid w:val="00320536"/>
    <w:rsid w:val="0032086E"/>
    <w:rsid w:val="00323742"/>
    <w:rsid w:val="00323F2C"/>
    <w:rsid w:val="00325DEA"/>
    <w:rsid w:val="00325E33"/>
    <w:rsid w:val="00326C81"/>
    <w:rsid w:val="003275E6"/>
    <w:rsid w:val="00327AC7"/>
    <w:rsid w:val="00330FB3"/>
    <w:rsid w:val="003361BD"/>
    <w:rsid w:val="003374DC"/>
    <w:rsid w:val="00341814"/>
    <w:rsid w:val="003469F7"/>
    <w:rsid w:val="00354553"/>
    <w:rsid w:val="003603B5"/>
    <w:rsid w:val="0036426D"/>
    <w:rsid w:val="00364C74"/>
    <w:rsid w:val="00364E50"/>
    <w:rsid w:val="00365D6E"/>
    <w:rsid w:val="00370D78"/>
    <w:rsid w:val="00372C4D"/>
    <w:rsid w:val="00372E76"/>
    <w:rsid w:val="00373872"/>
    <w:rsid w:val="003761D0"/>
    <w:rsid w:val="00376D87"/>
    <w:rsid w:val="00382635"/>
    <w:rsid w:val="003833D4"/>
    <w:rsid w:val="003840B4"/>
    <w:rsid w:val="00390404"/>
    <w:rsid w:val="003925C9"/>
    <w:rsid w:val="00392C87"/>
    <w:rsid w:val="00396197"/>
    <w:rsid w:val="003A0288"/>
    <w:rsid w:val="003A5FFA"/>
    <w:rsid w:val="003A67E1"/>
    <w:rsid w:val="003B2047"/>
    <w:rsid w:val="003B2A9D"/>
    <w:rsid w:val="003B42ED"/>
    <w:rsid w:val="003C53AB"/>
    <w:rsid w:val="003D09FD"/>
    <w:rsid w:val="003D1D6F"/>
    <w:rsid w:val="003D25FB"/>
    <w:rsid w:val="003D2C6C"/>
    <w:rsid w:val="003D4593"/>
    <w:rsid w:val="003D67F8"/>
    <w:rsid w:val="003E0703"/>
    <w:rsid w:val="003E171D"/>
    <w:rsid w:val="003E2C8B"/>
    <w:rsid w:val="003E562A"/>
    <w:rsid w:val="003E675C"/>
    <w:rsid w:val="003E710B"/>
    <w:rsid w:val="003E7B2A"/>
    <w:rsid w:val="003F1C0E"/>
    <w:rsid w:val="003F4758"/>
    <w:rsid w:val="003F6B77"/>
    <w:rsid w:val="004008D7"/>
    <w:rsid w:val="0040145D"/>
    <w:rsid w:val="00401BC7"/>
    <w:rsid w:val="00403430"/>
    <w:rsid w:val="0040453F"/>
    <w:rsid w:val="00410186"/>
    <w:rsid w:val="00411339"/>
    <w:rsid w:val="00412708"/>
    <w:rsid w:val="004131BD"/>
    <w:rsid w:val="00416CEA"/>
    <w:rsid w:val="00421AFD"/>
    <w:rsid w:val="00421C6D"/>
    <w:rsid w:val="0042272C"/>
    <w:rsid w:val="00425727"/>
    <w:rsid w:val="0042653B"/>
    <w:rsid w:val="004315A4"/>
    <w:rsid w:val="00431E24"/>
    <w:rsid w:val="00432048"/>
    <w:rsid w:val="00433EC9"/>
    <w:rsid w:val="0044076C"/>
    <w:rsid w:val="00442663"/>
    <w:rsid w:val="00443656"/>
    <w:rsid w:val="00445503"/>
    <w:rsid w:val="0044794D"/>
    <w:rsid w:val="00450C0F"/>
    <w:rsid w:val="004518DB"/>
    <w:rsid w:val="00453579"/>
    <w:rsid w:val="00455E2C"/>
    <w:rsid w:val="00456047"/>
    <w:rsid w:val="00461BA6"/>
    <w:rsid w:val="00466A26"/>
    <w:rsid w:val="00467DBA"/>
    <w:rsid w:val="00467E37"/>
    <w:rsid w:val="004726C5"/>
    <w:rsid w:val="00477EBC"/>
    <w:rsid w:val="004820AE"/>
    <w:rsid w:val="0048235B"/>
    <w:rsid w:val="00482477"/>
    <w:rsid w:val="00491815"/>
    <w:rsid w:val="004922D7"/>
    <w:rsid w:val="0049418A"/>
    <w:rsid w:val="00495CEC"/>
    <w:rsid w:val="00495E00"/>
    <w:rsid w:val="00496AEF"/>
    <w:rsid w:val="004974CB"/>
    <w:rsid w:val="004A0A73"/>
    <w:rsid w:val="004A6080"/>
    <w:rsid w:val="004A661C"/>
    <w:rsid w:val="004A677C"/>
    <w:rsid w:val="004B0EF0"/>
    <w:rsid w:val="004B6814"/>
    <w:rsid w:val="004B6ABE"/>
    <w:rsid w:val="004B7374"/>
    <w:rsid w:val="004C1597"/>
    <w:rsid w:val="004C481F"/>
    <w:rsid w:val="004C4C9B"/>
    <w:rsid w:val="004D05FB"/>
    <w:rsid w:val="004D11BD"/>
    <w:rsid w:val="004D2FA0"/>
    <w:rsid w:val="004D6A7E"/>
    <w:rsid w:val="004D6D84"/>
    <w:rsid w:val="004D7F2F"/>
    <w:rsid w:val="004E0A34"/>
    <w:rsid w:val="004E1010"/>
    <w:rsid w:val="004F49FD"/>
    <w:rsid w:val="004F4D52"/>
    <w:rsid w:val="004F54C9"/>
    <w:rsid w:val="005019E9"/>
    <w:rsid w:val="0050202A"/>
    <w:rsid w:val="005034DB"/>
    <w:rsid w:val="00510470"/>
    <w:rsid w:val="005118F7"/>
    <w:rsid w:val="005159F4"/>
    <w:rsid w:val="00515AFC"/>
    <w:rsid w:val="0052032E"/>
    <w:rsid w:val="005220FF"/>
    <w:rsid w:val="005222F9"/>
    <w:rsid w:val="00524247"/>
    <w:rsid w:val="005250EE"/>
    <w:rsid w:val="00527077"/>
    <w:rsid w:val="005301A0"/>
    <w:rsid w:val="00531FBD"/>
    <w:rsid w:val="005327DA"/>
    <w:rsid w:val="005333B7"/>
    <w:rsid w:val="00533EA5"/>
    <w:rsid w:val="0053428D"/>
    <w:rsid w:val="00537D29"/>
    <w:rsid w:val="0054028E"/>
    <w:rsid w:val="0054060D"/>
    <w:rsid w:val="00542C19"/>
    <w:rsid w:val="00544D8F"/>
    <w:rsid w:val="00545926"/>
    <w:rsid w:val="00545930"/>
    <w:rsid w:val="005468DC"/>
    <w:rsid w:val="00551487"/>
    <w:rsid w:val="00552319"/>
    <w:rsid w:val="00553BDE"/>
    <w:rsid w:val="0055493C"/>
    <w:rsid w:val="00554F84"/>
    <w:rsid w:val="00555C70"/>
    <w:rsid w:val="00557FA1"/>
    <w:rsid w:val="00561860"/>
    <w:rsid w:val="00562495"/>
    <w:rsid w:val="005663F6"/>
    <w:rsid w:val="00572013"/>
    <w:rsid w:val="005729D1"/>
    <w:rsid w:val="00572D5F"/>
    <w:rsid w:val="00577727"/>
    <w:rsid w:val="005777AF"/>
    <w:rsid w:val="0058094B"/>
    <w:rsid w:val="00580979"/>
    <w:rsid w:val="005819C4"/>
    <w:rsid w:val="005843F1"/>
    <w:rsid w:val="005847FA"/>
    <w:rsid w:val="00584CDD"/>
    <w:rsid w:val="00586562"/>
    <w:rsid w:val="00593276"/>
    <w:rsid w:val="00593DC4"/>
    <w:rsid w:val="00593FBB"/>
    <w:rsid w:val="00594CC7"/>
    <w:rsid w:val="0059529B"/>
    <w:rsid w:val="005954A5"/>
    <w:rsid w:val="00596653"/>
    <w:rsid w:val="005A0CEC"/>
    <w:rsid w:val="005A3249"/>
    <w:rsid w:val="005A5938"/>
    <w:rsid w:val="005A6ABC"/>
    <w:rsid w:val="005B1577"/>
    <w:rsid w:val="005B1CED"/>
    <w:rsid w:val="005B2DB6"/>
    <w:rsid w:val="005B4626"/>
    <w:rsid w:val="005B6645"/>
    <w:rsid w:val="005C07AD"/>
    <w:rsid w:val="005C0CC6"/>
    <w:rsid w:val="005C0FFC"/>
    <w:rsid w:val="005C384D"/>
    <w:rsid w:val="005C3BF7"/>
    <w:rsid w:val="005C3F71"/>
    <w:rsid w:val="005C49D0"/>
    <w:rsid w:val="005C5C49"/>
    <w:rsid w:val="005C646D"/>
    <w:rsid w:val="005C7352"/>
    <w:rsid w:val="005D1F7E"/>
    <w:rsid w:val="005D2738"/>
    <w:rsid w:val="005D3EE7"/>
    <w:rsid w:val="005D4A24"/>
    <w:rsid w:val="005D7C73"/>
    <w:rsid w:val="005E12F4"/>
    <w:rsid w:val="005E1C93"/>
    <w:rsid w:val="005E27D8"/>
    <w:rsid w:val="005E71FC"/>
    <w:rsid w:val="005E7235"/>
    <w:rsid w:val="005F041C"/>
    <w:rsid w:val="005F3F20"/>
    <w:rsid w:val="005F4B34"/>
    <w:rsid w:val="005F4FD7"/>
    <w:rsid w:val="00602458"/>
    <w:rsid w:val="00603D28"/>
    <w:rsid w:val="00606880"/>
    <w:rsid w:val="00607B46"/>
    <w:rsid w:val="0061092F"/>
    <w:rsid w:val="00612770"/>
    <w:rsid w:val="006127E6"/>
    <w:rsid w:val="0061340C"/>
    <w:rsid w:val="00613AA1"/>
    <w:rsid w:val="00616E18"/>
    <w:rsid w:val="0062326E"/>
    <w:rsid w:val="006238D2"/>
    <w:rsid w:val="00623AED"/>
    <w:rsid w:val="00623BDB"/>
    <w:rsid w:val="0062443C"/>
    <w:rsid w:val="0062500D"/>
    <w:rsid w:val="006267AF"/>
    <w:rsid w:val="00626C20"/>
    <w:rsid w:val="00627437"/>
    <w:rsid w:val="00632157"/>
    <w:rsid w:val="00633971"/>
    <w:rsid w:val="00635C49"/>
    <w:rsid w:val="0063693A"/>
    <w:rsid w:val="00640B5D"/>
    <w:rsid w:val="0064121E"/>
    <w:rsid w:val="006425EE"/>
    <w:rsid w:val="0064267F"/>
    <w:rsid w:val="006431BA"/>
    <w:rsid w:val="0064424B"/>
    <w:rsid w:val="00644C1A"/>
    <w:rsid w:val="006465DF"/>
    <w:rsid w:val="00647CAC"/>
    <w:rsid w:val="00650608"/>
    <w:rsid w:val="006520C7"/>
    <w:rsid w:val="00652355"/>
    <w:rsid w:val="006535F9"/>
    <w:rsid w:val="006552DF"/>
    <w:rsid w:val="00660354"/>
    <w:rsid w:val="006608E3"/>
    <w:rsid w:val="00662299"/>
    <w:rsid w:val="00665B9B"/>
    <w:rsid w:val="00672607"/>
    <w:rsid w:val="00673035"/>
    <w:rsid w:val="00674498"/>
    <w:rsid w:val="00675039"/>
    <w:rsid w:val="0067542E"/>
    <w:rsid w:val="00675557"/>
    <w:rsid w:val="006825DE"/>
    <w:rsid w:val="006870F3"/>
    <w:rsid w:val="00692349"/>
    <w:rsid w:val="00692BD2"/>
    <w:rsid w:val="0069305B"/>
    <w:rsid w:val="006938BB"/>
    <w:rsid w:val="00694945"/>
    <w:rsid w:val="006964B3"/>
    <w:rsid w:val="0069763F"/>
    <w:rsid w:val="006A72EA"/>
    <w:rsid w:val="006A77AF"/>
    <w:rsid w:val="006A7D5A"/>
    <w:rsid w:val="006B049E"/>
    <w:rsid w:val="006B0E2A"/>
    <w:rsid w:val="006B3164"/>
    <w:rsid w:val="006B3B94"/>
    <w:rsid w:val="006B6B17"/>
    <w:rsid w:val="006C455F"/>
    <w:rsid w:val="006C7FC0"/>
    <w:rsid w:val="006D1E27"/>
    <w:rsid w:val="006D3D54"/>
    <w:rsid w:val="006D7F12"/>
    <w:rsid w:val="006E1A49"/>
    <w:rsid w:val="006E35EA"/>
    <w:rsid w:val="006E3CAD"/>
    <w:rsid w:val="006E3EB9"/>
    <w:rsid w:val="006F0BFF"/>
    <w:rsid w:val="006F1B00"/>
    <w:rsid w:val="006F4B7A"/>
    <w:rsid w:val="006F4E90"/>
    <w:rsid w:val="006F7727"/>
    <w:rsid w:val="006F795D"/>
    <w:rsid w:val="00700276"/>
    <w:rsid w:val="00700A59"/>
    <w:rsid w:val="00701CE9"/>
    <w:rsid w:val="00705D55"/>
    <w:rsid w:val="007061AE"/>
    <w:rsid w:val="007077B5"/>
    <w:rsid w:val="00710142"/>
    <w:rsid w:val="007113F8"/>
    <w:rsid w:val="007116A7"/>
    <w:rsid w:val="00712395"/>
    <w:rsid w:val="00712E81"/>
    <w:rsid w:val="00716893"/>
    <w:rsid w:val="007208CE"/>
    <w:rsid w:val="00723919"/>
    <w:rsid w:val="00723E26"/>
    <w:rsid w:val="007261D3"/>
    <w:rsid w:val="00731D0E"/>
    <w:rsid w:val="007328B7"/>
    <w:rsid w:val="00740659"/>
    <w:rsid w:val="0074084E"/>
    <w:rsid w:val="00741FA2"/>
    <w:rsid w:val="00742039"/>
    <w:rsid w:val="007449B3"/>
    <w:rsid w:val="0074596C"/>
    <w:rsid w:val="00752509"/>
    <w:rsid w:val="00752FED"/>
    <w:rsid w:val="00753AC1"/>
    <w:rsid w:val="00761E5A"/>
    <w:rsid w:val="00762474"/>
    <w:rsid w:val="00762F4C"/>
    <w:rsid w:val="00762FB5"/>
    <w:rsid w:val="00764CC0"/>
    <w:rsid w:val="00764D83"/>
    <w:rsid w:val="00764FD9"/>
    <w:rsid w:val="0076509F"/>
    <w:rsid w:val="00765231"/>
    <w:rsid w:val="007673BE"/>
    <w:rsid w:val="00767DB9"/>
    <w:rsid w:val="007705BD"/>
    <w:rsid w:val="007731FF"/>
    <w:rsid w:val="007744C3"/>
    <w:rsid w:val="00780A89"/>
    <w:rsid w:val="00780B22"/>
    <w:rsid w:val="007814A8"/>
    <w:rsid w:val="00781A62"/>
    <w:rsid w:val="007828A1"/>
    <w:rsid w:val="0078352E"/>
    <w:rsid w:val="00783C0E"/>
    <w:rsid w:val="00787383"/>
    <w:rsid w:val="00790792"/>
    <w:rsid w:val="007909CF"/>
    <w:rsid w:val="00791B51"/>
    <w:rsid w:val="00795AD1"/>
    <w:rsid w:val="007A03E7"/>
    <w:rsid w:val="007A10AB"/>
    <w:rsid w:val="007A22C9"/>
    <w:rsid w:val="007A498F"/>
    <w:rsid w:val="007A6256"/>
    <w:rsid w:val="007A73B8"/>
    <w:rsid w:val="007A7485"/>
    <w:rsid w:val="007B013D"/>
    <w:rsid w:val="007B2019"/>
    <w:rsid w:val="007B5456"/>
    <w:rsid w:val="007B5F65"/>
    <w:rsid w:val="007B6E21"/>
    <w:rsid w:val="007C47DB"/>
    <w:rsid w:val="007D03B9"/>
    <w:rsid w:val="007D3C7C"/>
    <w:rsid w:val="007D6ED9"/>
    <w:rsid w:val="007D76A0"/>
    <w:rsid w:val="007E0550"/>
    <w:rsid w:val="007E6B49"/>
    <w:rsid w:val="007F0D8F"/>
    <w:rsid w:val="007F377E"/>
    <w:rsid w:val="007F4420"/>
    <w:rsid w:val="007F4F9F"/>
    <w:rsid w:val="007F6574"/>
    <w:rsid w:val="008023A4"/>
    <w:rsid w:val="008024AE"/>
    <w:rsid w:val="00803F5E"/>
    <w:rsid w:val="00805563"/>
    <w:rsid w:val="00807175"/>
    <w:rsid w:val="0080754E"/>
    <w:rsid w:val="008101E8"/>
    <w:rsid w:val="00812C5A"/>
    <w:rsid w:val="00813E00"/>
    <w:rsid w:val="0081691D"/>
    <w:rsid w:val="00816C3B"/>
    <w:rsid w:val="0081788B"/>
    <w:rsid w:val="00821839"/>
    <w:rsid w:val="00821BE9"/>
    <w:rsid w:val="00825095"/>
    <w:rsid w:val="008264E9"/>
    <w:rsid w:val="00827DA7"/>
    <w:rsid w:val="00830D44"/>
    <w:rsid w:val="00837C1B"/>
    <w:rsid w:val="008420DA"/>
    <w:rsid w:val="00843123"/>
    <w:rsid w:val="00844C63"/>
    <w:rsid w:val="008471E7"/>
    <w:rsid w:val="00850CD4"/>
    <w:rsid w:val="00854A49"/>
    <w:rsid w:val="00855EED"/>
    <w:rsid w:val="00855F28"/>
    <w:rsid w:val="00856B4A"/>
    <w:rsid w:val="00856ED2"/>
    <w:rsid w:val="008607B3"/>
    <w:rsid w:val="00863BF1"/>
    <w:rsid w:val="00863C0E"/>
    <w:rsid w:val="0086449C"/>
    <w:rsid w:val="00871C29"/>
    <w:rsid w:val="00873610"/>
    <w:rsid w:val="00873761"/>
    <w:rsid w:val="00875255"/>
    <w:rsid w:val="0087656B"/>
    <w:rsid w:val="008777FC"/>
    <w:rsid w:val="00877BA9"/>
    <w:rsid w:val="00877CEB"/>
    <w:rsid w:val="00880034"/>
    <w:rsid w:val="00881EF3"/>
    <w:rsid w:val="0088460F"/>
    <w:rsid w:val="00887536"/>
    <w:rsid w:val="00887EC5"/>
    <w:rsid w:val="00890BF0"/>
    <w:rsid w:val="00890E90"/>
    <w:rsid w:val="0089146C"/>
    <w:rsid w:val="00891804"/>
    <w:rsid w:val="00891901"/>
    <w:rsid w:val="00892759"/>
    <w:rsid w:val="00893E23"/>
    <w:rsid w:val="008A06BE"/>
    <w:rsid w:val="008A1BDB"/>
    <w:rsid w:val="008A56FD"/>
    <w:rsid w:val="008B0277"/>
    <w:rsid w:val="008B0A6D"/>
    <w:rsid w:val="008B362A"/>
    <w:rsid w:val="008B69FE"/>
    <w:rsid w:val="008C4640"/>
    <w:rsid w:val="008C511F"/>
    <w:rsid w:val="008C6E90"/>
    <w:rsid w:val="008D1489"/>
    <w:rsid w:val="008D3DA6"/>
    <w:rsid w:val="008D6803"/>
    <w:rsid w:val="008E0376"/>
    <w:rsid w:val="008E1F92"/>
    <w:rsid w:val="008E3132"/>
    <w:rsid w:val="008E3171"/>
    <w:rsid w:val="008E318F"/>
    <w:rsid w:val="008E3B3F"/>
    <w:rsid w:val="008E4A3A"/>
    <w:rsid w:val="008E6DD2"/>
    <w:rsid w:val="008F1E1C"/>
    <w:rsid w:val="008F3597"/>
    <w:rsid w:val="008F3A9E"/>
    <w:rsid w:val="008F5566"/>
    <w:rsid w:val="008F7444"/>
    <w:rsid w:val="00902284"/>
    <w:rsid w:val="00902540"/>
    <w:rsid w:val="00905B99"/>
    <w:rsid w:val="00905CA8"/>
    <w:rsid w:val="0091399A"/>
    <w:rsid w:val="00916F40"/>
    <w:rsid w:val="00917952"/>
    <w:rsid w:val="009208D7"/>
    <w:rsid w:val="00923E3A"/>
    <w:rsid w:val="00924935"/>
    <w:rsid w:val="00924D9D"/>
    <w:rsid w:val="009258A9"/>
    <w:rsid w:val="00926791"/>
    <w:rsid w:val="00926DB6"/>
    <w:rsid w:val="00930F50"/>
    <w:rsid w:val="00932B41"/>
    <w:rsid w:val="00932EB4"/>
    <w:rsid w:val="009334C3"/>
    <w:rsid w:val="0093661C"/>
    <w:rsid w:val="00937A7A"/>
    <w:rsid w:val="00937C2F"/>
    <w:rsid w:val="00940736"/>
    <w:rsid w:val="00946510"/>
    <w:rsid w:val="00946879"/>
    <w:rsid w:val="00946D25"/>
    <w:rsid w:val="00946E34"/>
    <w:rsid w:val="00950CF7"/>
    <w:rsid w:val="0095319D"/>
    <w:rsid w:val="00953304"/>
    <w:rsid w:val="009541C8"/>
    <w:rsid w:val="00954B83"/>
    <w:rsid w:val="00956169"/>
    <w:rsid w:val="0095676C"/>
    <w:rsid w:val="009608F5"/>
    <w:rsid w:val="00960A44"/>
    <w:rsid w:val="00960ABF"/>
    <w:rsid w:val="0097478D"/>
    <w:rsid w:val="009760E6"/>
    <w:rsid w:val="009767F8"/>
    <w:rsid w:val="009768C3"/>
    <w:rsid w:val="00977C43"/>
    <w:rsid w:val="0098013A"/>
    <w:rsid w:val="00983A51"/>
    <w:rsid w:val="009861A7"/>
    <w:rsid w:val="009867DF"/>
    <w:rsid w:val="00990E44"/>
    <w:rsid w:val="00990EEE"/>
    <w:rsid w:val="0099422C"/>
    <w:rsid w:val="00995D96"/>
    <w:rsid w:val="00996533"/>
    <w:rsid w:val="00997995"/>
    <w:rsid w:val="009A3833"/>
    <w:rsid w:val="009A531B"/>
    <w:rsid w:val="009A5F57"/>
    <w:rsid w:val="009A62E2"/>
    <w:rsid w:val="009A650A"/>
    <w:rsid w:val="009B110B"/>
    <w:rsid w:val="009B13F0"/>
    <w:rsid w:val="009B196A"/>
    <w:rsid w:val="009B3154"/>
    <w:rsid w:val="009B3550"/>
    <w:rsid w:val="009B370F"/>
    <w:rsid w:val="009B5745"/>
    <w:rsid w:val="009B5D1C"/>
    <w:rsid w:val="009B6249"/>
    <w:rsid w:val="009B6738"/>
    <w:rsid w:val="009B6CF9"/>
    <w:rsid w:val="009C48F4"/>
    <w:rsid w:val="009D27F8"/>
    <w:rsid w:val="009D6D9F"/>
    <w:rsid w:val="009E0EF9"/>
    <w:rsid w:val="009E1910"/>
    <w:rsid w:val="009E354B"/>
    <w:rsid w:val="009E3B6D"/>
    <w:rsid w:val="009E3D24"/>
    <w:rsid w:val="009E4B21"/>
    <w:rsid w:val="009E5DBA"/>
    <w:rsid w:val="009F0064"/>
    <w:rsid w:val="009F05C0"/>
    <w:rsid w:val="009F4612"/>
    <w:rsid w:val="009F4F20"/>
    <w:rsid w:val="009F54B1"/>
    <w:rsid w:val="009F581A"/>
    <w:rsid w:val="009F6047"/>
    <w:rsid w:val="009F6BD8"/>
    <w:rsid w:val="00A010B8"/>
    <w:rsid w:val="00A03D2A"/>
    <w:rsid w:val="00A04280"/>
    <w:rsid w:val="00A10ADB"/>
    <w:rsid w:val="00A10CE0"/>
    <w:rsid w:val="00A12C91"/>
    <w:rsid w:val="00A144AB"/>
    <w:rsid w:val="00A1469F"/>
    <w:rsid w:val="00A14FB4"/>
    <w:rsid w:val="00A151A1"/>
    <w:rsid w:val="00A15F9C"/>
    <w:rsid w:val="00A17F01"/>
    <w:rsid w:val="00A21E8C"/>
    <w:rsid w:val="00A24557"/>
    <w:rsid w:val="00A248B2"/>
    <w:rsid w:val="00A25ADC"/>
    <w:rsid w:val="00A27A64"/>
    <w:rsid w:val="00A33E92"/>
    <w:rsid w:val="00A34BB3"/>
    <w:rsid w:val="00A354D0"/>
    <w:rsid w:val="00A37F26"/>
    <w:rsid w:val="00A37F80"/>
    <w:rsid w:val="00A44744"/>
    <w:rsid w:val="00A451B9"/>
    <w:rsid w:val="00A45E52"/>
    <w:rsid w:val="00A46B3F"/>
    <w:rsid w:val="00A46F30"/>
    <w:rsid w:val="00A47132"/>
    <w:rsid w:val="00A47605"/>
    <w:rsid w:val="00A539E0"/>
    <w:rsid w:val="00A54B3B"/>
    <w:rsid w:val="00A573C2"/>
    <w:rsid w:val="00A60B3C"/>
    <w:rsid w:val="00A61169"/>
    <w:rsid w:val="00A63024"/>
    <w:rsid w:val="00A63749"/>
    <w:rsid w:val="00A63C4A"/>
    <w:rsid w:val="00A65ED8"/>
    <w:rsid w:val="00A66AB0"/>
    <w:rsid w:val="00A6744E"/>
    <w:rsid w:val="00A70A31"/>
    <w:rsid w:val="00A76236"/>
    <w:rsid w:val="00A82427"/>
    <w:rsid w:val="00A82FCC"/>
    <w:rsid w:val="00A84D60"/>
    <w:rsid w:val="00A906A4"/>
    <w:rsid w:val="00A928A5"/>
    <w:rsid w:val="00A92DB4"/>
    <w:rsid w:val="00AA3305"/>
    <w:rsid w:val="00AA4F6E"/>
    <w:rsid w:val="00AA574E"/>
    <w:rsid w:val="00AA6E50"/>
    <w:rsid w:val="00AB29DF"/>
    <w:rsid w:val="00AB6BA1"/>
    <w:rsid w:val="00AB7647"/>
    <w:rsid w:val="00AC02C2"/>
    <w:rsid w:val="00AC0F94"/>
    <w:rsid w:val="00AC52F2"/>
    <w:rsid w:val="00AD08A0"/>
    <w:rsid w:val="00AD2051"/>
    <w:rsid w:val="00AD324E"/>
    <w:rsid w:val="00AD4D05"/>
    <w:rsid w:val="00AD5947"/>
    <w:rsid w:val="00AD5B51"/>
    <w:rsid w:val="00AD796E"/>
    <w:rsid w:val="00AD7B78"/>
    <w:rsid w:val="00AE0071"/>
    <w:rsid w:val="00AE1521"/>
    <w:rsid w:val="00AE1FE0"/>
    <w:rsid w:val="00AE27CE"/>
    <w:rsid w:val="00AE2A14"/>
    <w:rsid w:val="00AE72D9"/>
    <w:rsid w:val="00AF097C"/>
    <w:rsid w:val="00AF112C"/>
    <w:rsid w:val="00AF2268"/>
    <w:rsid w:val="00AF28B6"/>
    <w:rsid w:val="00AF4118"/>
    <w:rsid w:val="00AF6E4D"/>
    <w:rsid w:val="00B01EE8"/>
    <w:rsid w:val="00B02149"/>
    <w:rsid w:val="00B147A9"/>
    <w:rsid w:val="00B211D0"/>
    <w:rsid w:val="00B21973"/>
    <w:rsid w:val="00B2209F"/>
    <w:rsid w:val="00B223E3"/>
    <w:rsid w:val="00B239CE"/>
    <w:rsid w:val="00B2663B"/>
    <w:rsid w:val="00B3526C"/>
    <w:rsid w:val="00B354C8"/>
    <w:rsid w:val="00B3594F"/>
    <w:rsid w:val="00B37434"/>
    <w:rsid w:val="00B37BF8"/>
    <w:rsid w:val="00B37D2B"/>
    <w:rsid w:val="00B42B54"/>
    <w:rsid w:val="00B45AE1"/>
    <w:rsid w:val="00B46CDD"/>
    <w:rsid w:val="00B47534"/>
    <w:rsid w:val="00B519D3"/>
    <w:rsid w:val="00B526B6"/>
    <w:rsid w:val="00B53C95"/>
    <w:rsid w:val="00B616BA"/>
    <w:rsid w:val="00B64BE4"/>
    <w:rsid w:val="00B6528B"/>
    <w:rsid w:val="00B66F9F"/>
    <w:rsid w:val="00B72767"/>
    <w:rsid w:val="00B73196"/>
    <w:rsid w:val="00B74630"/>
    <w:rsid w:val="00B75D28"/>
    <w:rsid w:val="00B82E37"/>
    <w:rsid w:val="00B8414E"/>
    <w:rsid w:val="00B84B54"/>
    <w:rsid w:val="00B92C7D"/>
    <w:rsid w:val="00B93BB2"/>
    <w:rsid w:val="00B9434C"/>
    <w:rsid w:val="00B9697B"/>
    <w:rsid w:val="00B96DAB"/>
    <w:rsid w:val="00BA1CCD"/>
    <w:rsid w:val="00BA36CA"/>
    <w:rsid w:val="00BA4144"/>
    <w:rsid w:val="00BA46C7"/>
    <w:rsid w:val="00BA4DA4"/>
    <w:rsid w:val="00BA660A"/>
    <w:rsid w:val="00BA6CF8"/>
    <w:rsid w:val="00BB05EB"/>
    <w:rsid w:val="00BB09BF"/>
    <w:rsid w:val="00BB1571"/>
    <w:rsid w:val="00BB32EC"/>
    <w:rsid w:val="00BB5EE3"/>
    <w:rsid w:val="00BB7365"/>
    <w:rsid w:val="00BB7B45"/>
    <w:rsid w:val="00BC20EC"/>
    <w:rsid w:val="00BC2E5F"/>
    <w:rsid w:val="00BC3056"/>
    <w:rsid w:val="00BC481E"/>
    <w:rsid w:val="00BC5493"/>
    <w:rsid w:val="00BC5AF6"/>
    <w:rsid w:val="00BC64AF"/>
    <w:rsid w:val="00BD3E51"/>
    <w:rsid w:val="00BD3EB5"/>
    <w:rsid w:val="00BE03D5"/>
    <w:rsid w:val="00BE1AD1"/>
    <w:rsid w:val="00BE2675"/>
    <w:rsid w:val="00BE2FAC"/>
    <w:rsid w:val="00BE66E1"/>
    <w:rsid w:val="00BF0A84"/>
    <w:rsid w:val="00BF2261"/>
    <w:rsid w:val="00BF34E3"/>
    <w:rsid w:val="00BF51A5"/>
    <w:rsid w:val="00C020B5"/>
    <w:rsid w:val="00C03706"/>
    <w:rsid w:val="00C03F46"/>
    <w:rsid w:val="00C051BA"/>
    <w:rsid w:val="00C06A2A"/>
    <w:rsid w:val="00C06C7D"/>
    <w:rsid w:val="00C11FCE"/>
    <w:rsid w:val="00C12058"/>
    <w:rsid w:val="00C13DCE"/>
    <w:rsid w:val="00C144B4"/>
    <w:rsid w:val="00C14BEA"/>
    <w:rsid w:val="00C159BC"/>
    <w:rsid w:val="00C15A54"/>
    <w:rsid w:val="00C15CEB"/>
    <w:rsid w:val="00C16104"/>
    <w:rsid w:val="00C2004E"/>
    <w:rsid w:val="00C2214E"/>
    <w:rsid w:val="00C22196"/>
    <w:rsid w:val="00C23F84"/>
    <w:rsid w:val="00C2519B"/>
    <w:rsid w:val="00C2619B"/>
    <w:rsid w:val="00C262D1"/>
    <w:rsid w:val="00C26959"/>
    <w:rsid w:val="00C27DFC"/>
    <w:rsid w:val="00C31ED7"/>
    <w:rsid w:val="00C34112"/>
    <w:rsid w:val="00C3782E"/>
    <w:rsid w:val="00C404D1"/>
    <w:rsid w:val="00C4170F"/>
    <w:rsid w:val="00C41C9A"/>
    <w:rsid w:val="00C41D75"/>
    <w:rsid w:val="00C42176"/>
    <w:rsid w:val="00C425EC"/>
    <w:rsid w:val="00C42BD8"/>
    <w:rsid w:val="00C45550"/>
    <w:rsid w:val="00C45C99"/>
    <w:rsid w:val="00C45D19"/>
    <w:rsid w:val="00C504D7"/>
    <w:rsid w:val="00C5186E"/>
    <w:rsid w:val="00C51DD0"/>
    <w:rsid w:val="00C52914"/>
    <w:rsid w:val="00C5412D"/>
    <w:rsid w:val="00C5567D"/>
    <w:rsid w:val="00C60274"/>
    <w:rsid w:val="00C63F06"/>
    <w:rsid w:val="00C6590B"/>
    <w:rsid w:val="00C7004D"/>
    <w:rsid w:val="00C70D4C"/>
    <w:rsid w:val="00C7131F"/>
    <w:rsid w:val="00C76764"/>
    <w:rsid w:val="00C8158C"/>
    <w:rsid w:val="00C81E1A"/>
    <w:rsid w:val="00C82632"/>
    <w:rsid w:val="00C90340"/>
    <w:rsid w:val="00C91037"/>
    <w:rsid w:val="00CA0BCF"/>
    <w:rsid w:val="00CA123D"/>
    <w:rsid w:val="00CA385F"/>
    <w:rsid w:val="00CA5AAE"/>
    <w:rsid w:val="00CA5DB0"/>
    <w:rsid w:val="00CA7D65"/>
    <w:rsid w:val="00CB184A"/>
    <w:rsid w:val="00CB6848"/>
    <w:rsid w:val="00CC1C2A"/>
    <w:rsid w:val="00CC57B4"/>
    <w:rsid w:val="00CC58ED"/>
    <w:rsid w:val="00CD1613"/>
    <w:rsid w:val="00CD3922"/>
    <w:rsid w:val="00CD3DDF"/>
    <w:rsid w:val="00CD4313"/>
    <w:rsid w:val="00CD7995"/>
    <w:rsid w:val="00CE1F6E"/>
    <w:rsid w:val="00CE294D"/>
    <w:rsid w:val="00CE487D"/>
    <w:rsid w:val="00CE555E"/>
    <w:rsid w:val="00CF0341"/>
    <w:rsid w:val="00CF3493"/>
    <w:rsid w:val="00CF4933"/>
    <w:rsid w:val="00CF71AC"/>
    <w:rsid w:val="00D02A1D"/>
    <w:rsid w:val="00D02C75"/>
    <w:rsid w:val="00D03B38"/>
    <w:rsid w:val="00D04802"/>
    <w:rsid w:val="00D04B81"/>
    <w:rsid w:val="00D05178"/>
    <w:rsid w:val="00D07157"/>
    <w:rsid w:val="00D11139"/>
    <w:rsid w:val="00D1135F"/>
    <w:rsid w:val="00D145EC"/>
    <w:rsid w:val="00D152DB"/>
    <w:rsid w:val="00D16FE2"/>
    <w:rsid w:val="00D224C4"/>
    <w:rsid w:val="00D240B3"/>
    <w:rsid w:val="00D25CB8"/>
    <w:rsid w:val="00D303FE"/>
    <w:rsid w:val="00D30954"/>
    <w:rsid w:val="00D30D72"/>
    <w:rsid w:val="00D34D99"/>
    <w:rsid w:val="00D350BF"/>
    <w:rsid w:val="00D36923"/>
    <w:rsid w:val="00D415D1"/>
    <w:rsid w:val="00D41DBD"/>
    <w:rsid w:val="00D41FEA"/>
    <w:rsid w:val="00D43C0B"/>
    <w:rsid w:val="00D43E7F"/>
    <w:rsid w:val="00D44150"/>
    <w:rsid w:val="00D44A74"/>
    <w:rsid w:val="00D4513E"/>
    <w:rsid w:val="00D45AEF"/>
    <w:rsid w:val="00D51133"/>
    <w:rsid w:val="00D51B49"/>
    <w:rsid w:val="00D53688"/>
    <w:rsid w:val="00D5685E"/>
    <w:rsid w:val="00D57CD2"/>
    <w:rsid w:val="00D57E66"/>
    <w:rsid w:val="00D61147"/>
    <w:rsid w:val="00D62389"/>
    <w:rsid w:val="00D63ADE"/>
    <w:rsid w:val="00D64164"/>
    <w:rsid w:val="00D653BB"/>
    <w:rsid w:val="00D66CB9"/>
    <w:rsid w:val="00D67DDC"/>
    <w:rsid w:val="00D712CD"/>
    <w:rsid w:val="00D71716"/>
    <w:rsid w:val="00D73350"/>
    <w:rsid w:val="00D744A0"/>
    <w:rsid w:val="00D777C0"/>
    <w:rsid w:val="00D82231"/>
    <w:rsid w:val="00D82E6F"/>
    <w:rsid w:val="00D85D87"/>
    <w:rsid w:val="00D864A6"/>
    <w:rsid w:val="00D868B7"/>
    <w:rsid w:val="00D8756E"/>
    <w:rsid w:val="00D91A7E"/>
    <w:rsid w:val="00D92857"/>
    <w:rsid w:val="00D92B02"/>
    <w:rsid w:val="00D938DD"/>
    <w:rsid w:val="00D96DAE"/>
    <w:rsid w:val="00D9713A"/>
    <w:rsid w:val="00D974EA"/>
    <w:rsid w:val="00DA17B0"/>
    <w:rsid w:val="00DA73DC"/>
    <w:rsid w:val="00DB4D0C"/>
    <w:rsid w:val="00DB7BC2"/>
    <w:rsid w:val="00DC0404"/>
    <w:rsid w:val="00DC0850"/>
    <w:rsid w:val="00DC0F52"/>
    <w:rsid w:val="00DC4726"/>
    <w:rsid w:val="00DC5AA8"/>
    <w:rsid w:val="00DC6DE2"/>
    <w:rsid w:val="00DC7E3F"/>
    <w:rsid w:val="00DD1577"/>
    <w:rsid w:val="00DD37CE"/>
    <w:rsid w:val="00DD3BB3"/>
    <w:rsid w:val="00DD40D2"/>
    <w:rsid w:val="00DD7CA0"/>
    <w:rsid w:val="00DE02D2"/>
    <w:rsid w:val="00DE2100"/>
    <w:rsid w:val="00DE3D29"/>
    <w:rsid w:val="00DE5527"/>
    <w:rsid w:val="00DE5BBF"/>
    <w:rsid w:val="00DE5BDB"/>
    <w:rsid w:val="00DF20AA"/>
    <w:rsid w:val="00E03098"/>
    <w:rsid w:val="00E03A99"/>
    <w:rsid w:val="00E041CD"/>
    <w:rsid w:val="00E05F9B"/>
    <w:rsid w:val="00E06AC7"/>
    <w:rsid w:val="00E13C87"/>
    <w:rsid w:val="00E1463F"/>
    <w:rsid w:val="00E22ECC"/>
    <w:rsid w:val="00E23023"/>
    <w:rsid w:val="00E2605D"/>
    <w:rsid w:val="00E26FC1"/>
    <w:rsid w:val="00E3132F"/>
    <w:rsid w:val="00E32C1C"/>
    <w:rsid w:val="00E3403D"/>
    <w:rsid w:val="00E34562"/>
    <w:rsid w:val="00E34807"/>
    <w:rsid w:val="00E351AD"/>
    <w:rsid w:val="00E3631C"/>
    <w:rsid w:val="00E363A9"/>
    <w:rsid w:val="00E363C4"/>
    <w:rsid w:val="00E37266"/>
    <w:rsid w:val="00E408BC"/>
    <w:rsid w:val="00E413E0"/>
    <w:rsid w:val="00E432A1"/>
    <w:rsid w:val="00E51037"/>
    <w:rsid w:val="00E51317"/>
    <w:rsid w:val="00E51B9C"/>
    <w:rsid w:val="00E53AE3"/>
    <w:rsid w:val="00E5574A"/>
    <w:rsid w:val="00E60432"/>
    <w:rsid w:val="00E610B9"/>
    <w:rsid w:val="00E64FB2"/>
    <w:rsid w:val="00E74F47"/>
    <w:rsid w:val="00E75A5F"/>
    <w:rsid w:val="00E75E33"/>
    <w:rsid w:val="00E81500"/>
    <w:rsid w:val="00E81E2C"/>
    <w:rsid w:val="00E855E7"/>
    <w:rsid w:val="00E857B1"/>
    <w:rsid w:val="00E90369"/>
    <w:rsid w:val="00E903ED"/>
    <w:rsid w:val="00E910C8"/>
    <w:rsid w:val="00E92B5E"/>
    <w:rsid w:val="00E94FA2"/>
    <w:rsid w:val="00E975CD"/>
    <w:rsid w:val="00EA296A"/>
    <w:rsid w:val="00EA464F"/>
    <w:rsid w:val="00EA4C18"/>
    <w:rsid w:val="00EA7D4F"/>
    <w:rsid w:val="00EB2EB4"/>
    <w:rsid w:val="00EB4F8F"/>
    <w:rsid w:val="00EB5D2F"/>
    <w:rsid w:val="00EB64A5"/>
    <w:rsid w:val="00EB6B1B"/>
    <w:rsid w:val="00EB6FDB"/>
    <w:rsid w:val="00EC1093"/>
    <w:rsid w:val="00EC10EC"/>
    <w:rsid w:val="00EC229C"/>
    <w:rsid w:val="00EC2CCB"/>
    <w:rsid w:val="00EC46A0"/>
    <w:rsid w:val="00EC5E09"/>
    <w:rsid w:val="00ED0F1F"/>
    <w:rsid w:val="00ED24DB"/>
    <w:rsid w:val="00ED258B"/>
    <w:rsid w:val="00ED3272"/>
    <w:rsid w:val="00ED6080"/>
    <w:rsid w:val="00ED6912"/>
    <w:rsid w:val="00EE0176"/>
    <w:rsid w:val="00EE0473"/>
    <w:rsid w:val="00EE0652"/>
    <w:rsid w:val="00EE400C"/>
    <w:rsid w:val="00EE5062"/>
    <w:rsid w:val="00EE6897"/>
    <w:rsid w:val="00EE6F85"/>
    <w:rsid w:val="00EE7BAF"/>
    <w:rsid w:val="00EF08E5"/>
    <w:rsid w:val="00EF0942"/>
    <w:rsid w:val="00EF1949"/>
    <w:rsid w:val="00EF291F"/>
    <w:rsid w:val="00EF3B64"/>
    <w:rsid w:val="00EF5C72"/>
    <w:rsid w:val="00EF6F61"/>
    <w:rsid w:val="00EF7B35"/>
    <w:rsid w:val="00F00431"/>
    <w:rsid w:val="00F00470"/>
    <w:rsid w:val="00F00658"/>
    <w:rsid w:val="00F018B3"/>
    <w:rsid w:val="00F0218C"/>
    <w:rsid w:val="00F02A00"/>
    <w:rsid w:val="00F0393B"/>
    <w:rsid w:val="00F05C08"/>
    <w:rsid w:val="00F0645A"/>
    <w:rsid w:val="00F068FD"/>
    <w:rsid w:val="00F06FAD"/>
    <w:rsid w:val="00F1342A"/>
    <w:rsid w:val="00F140AB"/>
    <w:rsid w:val="00F14D39"/>
    <w:rsid w:val="00F154A3"/>
    <w:rsid w:val="00F15619"/>
    <w:rsid w:val="00F20F4C"/>
    <w:rsid w:val="00F26B35"/>
    <w:rsid w:val="00F27170"/>
    <w:rsid w:val="00F27A2B"/>
    <w:rsid w:val="00F27BCB"/>
    <w:rsid w:val="00F30E03"/>
    <w:rsid w:val="00F313DD"/>
    <w:rsid w:val="00F329DA"/>
    <w:rsid w:val="00F32C1A"/>
    <w:rsid w:val="00F33A15"/>
    <w:rsid w:val="00F3589C"/>
    <w:rsid w:val="00F378BE"/>
    <w:rsid w:val="00F37B67"/>
    <w:rsid w:val="00F43120"/>
    <w:rsid w:val="00F45518"/>
    <w:rsid w:val="00F45A0E"/>
    <w:rsid w:val="00F522DE"/>
    <w:rsid w:val="00F52743"/>
    <w:rsid w:val="00F53A9F"/>
    <w:rsid w:val="00F55A06"/>
    <w:rsid w:val="00F56952"/>
    <w:rsid w:val="00F57E6B"/>
    <w:rsid w:val="00F65D36"/>
    <w:rsid w:val="00F7237F"/>
    <w:rsid w:val="00F727E9"/>
    <w:rsid w:val="00F72BCA"/>
    <w:rsid w:val="00F763A4"/>
    <w:rsid w:val="00F77153"/>
    <w:rsid w:val="00F81BA0"/>
    <w:rsid w:val="00F81CF2"/>
    <w:rsid w:val="00F84BAF"/>
    <w:rsid w:val="00F87FD2"/>
    <w:rsid w:val="00F941B8"/>
    <w:rsid w:val="00FA0FB2"/>
    <w:rsid w:val="00FA526A"/>
    <w:rsid w:val="00FA5FA5"/>
    <w:rsid w:val="00FA6BA5"/>
    <w:rsid w:val="00FA6FE3"/>
    <w:rsid w:val="00FA79A7"/>
    <w:rsid w:val="00FA7C6C"/>
    <w:rsid w:val="00FB0C83"/>
    <w:rsid w:val="00FB10EA"/>
    <w:rsid w:val="00FB1D54"/>
    <w:rsid w:val="00FB2A9B"/>
    <w:rsid w:val="00FB6700"/>
    <w:rsid w:val="00FB7FF9"/>
    <w:rsid w:val="00FC2700"/>
    <w:rsid w:val="00FC351C"/>
    <w:rsid w:val="00FC643D"/>
    <w:rsid w:val="00FC771D"/>
    <w:rsid w:val="00FD1DAF"/>
    <w:rsid w:val="00FD3511"/>
    <w:rsid w:val="00FD7EF0"/>
    <w:rsid w:val="00FE072F"/>
    <w:rsid w:val="00FE1586"/>
    <w:rsid w:val="00FE3B68"/>
    <w:rsid w:val="00FE3DCC"/>
    <w:rsid w:val="00FE4FC4"/>
    <w:rsid w:val="00FE53C8"/>
    <w:rsid w:val="00FE5FB7"/>
    <w:rsid w:val="00FF33E0"/>
    <w:rsid w:val="00FF3936"/>
    <w:rsid w:val="00FF47BA"/>
    <w:rsid w:val="00FF5178"/>
    <w:rsid w:val="00FF7541"/>
    <w:rsid w:val="05CE0223"/>
    <w:rsid w:val="0EC4372C"/>
    <w:rsid w:val="18F808AE"/>
    <w:rsid w:val="1F970B3D"/>
    <w:rsid w:val="33A47F30"/>
    <w:rsid w:val="3D8F7F34"/>
    <w:rsid w:val="3F314EA7"/>
    <w:rsid w:val="4D911471"/>
    <w:rsid w:val="5E8C49AC"/>
    <w:rsid w:val="63772C6A"/>
    <w:rsid w:val="74F71979"/>
    <w:rsid w:val="7E9D6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D3A53F"/>
  <w15:docId w15:val="{E519A973-AD5F-4BD4-9A36-55E29373E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qFormat="1"/>
    <w:lsdException w:name="annotation text" w:semiHidden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uiPriority="99" w:unhideWhenUsed="1"/>
    <w:lsdException w:name="HTML Typewriter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2">
    <w:name w:val="List 2"/>
    <w:basedOn w:val="Normal"/>
    <w:pPr>
      <w:ind w:leftChars="200" w:left="100" w:hangingChars="200" w:hanging="200"/>
      <w:contextualSpacing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character" w:customStyle="1" w:styleId="HeaderChar">
    <w:name w:val="Header Char"/>
    <w:link w:val="Header"/>
    <w:qFormat/>
    <w:rPr>
      <w:lang w:eastAsia="en-US"/>
    </w:rPr>
  </w:style>
  <w:style w:type="character" w:customStyle="1" w:styleId="Heading4Char">
    <w:name w:val="Heading 4 Char"/>
    <w:basedOn w:val="DefaultParagraphFont"/>
    <w:link w:val="Heading4"/>
    <w:semiHidden/>
    <w:qFormat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Pr>
      <w:rFonts w:ascii="SimSun" w:eastAsia="SimSun" w:hAnsi="SimSun" w:cs="SimSun"/>
      <w:sz w:val="24"/>
      <w:szCs w:val="24"/>
    </w:rPr>
  </w:style>
  <w:style w:type="character" w:customStyle="1" w:styleId="B1Char">
    <w:name w:val="B1 Char"/>
    <w:link w:val="B1"/>
    <w:qFormat/>
    <w:locked/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Theme="minorEastAsia"/>
      <w:lang w:eastAsia="en-GB"/>
    </w:rPr>
  </w:style>
  <w:style w:type="character" w:customStyle="1" w:styleId="B2Char">
    <w:name w:val="B2 Char"/>
    <w:link w:val="B2"/>
    <w:locked/>
    <w:rPr>
      <w:rFonts w:eastAsiaTheme="minorEastAsia"/>
      <w:lang w:val="en-GB" w:eastAsia="en-GB"/>
    </w:rPr>
  </w:style>
  <w:style w:type="paragraph" w:styleId="ListParagraph">
    <w:name w:val="List Paragraph"/>
    <w:basedOn w:val="Normal"/>
    <w:uiPriority w:val="99"/>
    <w:unhideWhenUsed/>
    <w:rsid w:val="007744C3"/>
    <w:pPr>
      <w:ind w:left="720"/>
      <w:contextualSpacing/>
    </w:pPr>
  </w:style>
  <w:style w:type="paragraph" w:customStyle="1" w:styleId="NO">
    <w:name w:val="NO"/>
    <w:basedOn w:val="Normal"/>
    <w:link w:val="NOZchn"/>
    <w:qFormat/>
    <w:rsid w:val="00FE4FC4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PMingLiU"/>
      <w:lang w:eastAsia="en-GB"/>
    </w:rPr>
  </w:style>
  <w:style w:type="character" w:customStyle="1" w:styleId="NOZchn">
    <w:name w:val="NO Zchn"/>
    <w:link w:val="NO"/>
    <w:qFormat/>
    <w:locked/>
    <w:rsid w:val="00FE4FC4"/>
    <w:rPr>
      <w:rFonts w:eastAsia="PMingLiU"/>
      <w:lang w:val="en-GB" w:eastAsia="en-GB"/>
    </w:rPr>
  </w:style>
  <w:style w:type="paragraph" w:styleId="Revision">
    <w:name w:val="Revision"/>
    <w:hidden/>
    <w:uiPriority w:val="99"/>
    <w:unhideWhenUsed/>
    <w:rsid w:val="00C70D4C"/>
    <w:rPr>
      <w:lang w:val="en-GB"/>
    </w:rPr>
  </w:style>
  <w:style w:type="character" w:styleId="CommentReference">
    <w:name w:val="annotation reference"/>
    <w:basedOn w:val="DefaultParagraphFont"/>
    <w:rsid w:val="006938B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6938B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938BB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6938BB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1642</Words>
  <Characters>7945</Characters>
  <Application>Microsoft Office Word</Application>
  <DocSecurity>0</DocSecurity>
  <Lines>66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Osama Lotfallah</cp:lastModifiedBy>
  <cp:revision>40</cp:revision>
  <cp:lastPrinted>2001-04-23T09:30:00Z</cp:lastPrinted>
  <dcterms:created xsi:type="dcterms:W3CDTF">2024-05-03T16:55:00Z</dcterms:created>
  <dcterms:modified xsi:type="dcterms:W3CDTF">2024-05-17T13:56:00Z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867841E190E34CBEAD5CF0B44D67C7BF</vt:lpwstr>
  </property>
</Properties>
</file>