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E200E" w14:textId="570FF159" w:rsidR="00276C1E" w:rsidRDefault="00276C1E" w:rsidP="00EA2CD2">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872DF8" w:rsidRPr="00872DF8">
        <w:rPr>
          <w:b/>
          <w:noProof/>
          <w:sz w:val="24"/>
        </w:rPr>
        <w:t>C1-223559</w:t>
      </w:r>
      <w:bookmarkStart w:id="0" w:name="_GoBack"/>
      <w:ins w:id="1" w:author="Hannah-ZTE" w:date="2022-05-17T19:59:00Z">
        <w:r w:rsidR="0081364E">
          <w:rPr>
            <w:b/>
            <w:noProof/>
            <w:sz w:val="24"/>
          </w:rPr>
          <w:t>v</w:t>
        </w:r>
        <w:r w:rsidR="00606814">
          <w:rPr>
            <w:b/>
            <w:noProof/>
            <w:sz w:val="24"/>
          </w:rPr>
          <w:t>4</w:t>
        </w:r>
      </w:ins>
      <w:bookmarkEnd w:id="0"/>
    </w:p>
    <w:p w14:paraId="0F70A49C" w14:textId="77777777" w:rsidR="00276C1E" w:rsidRDefault="00276C1E" w:rsidP="00276C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923648" w:rsidR="001E41F3" w:rsidRPr="0023342F" w:rsidRDefault="00872DF8" w:rsidP="0023342F">
            <w:pPr>
              <w:pStyle w:val="CRCoverPage"/>
              <w:spacing w:after="0"/>
              <w:jc w:val="center"/>
              <w:rPr>
                <w:b/>
                <w:noProof/>
              </w:rPr>
            </w:pPr>
            <w:r w:rsidRPr="00872DF8">
              <w:rPr>
                <w:b/>
                <w:noProof/>
                <w:sz w:val="28"/>
              </w:rPr>
              <w:t>4308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808429E" w:rsidR="001E41F3" w:rsidRPr="00410371" w:rsidRDefault="0081364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9A877A" w:rsidR="001E41F3" w:rsidRPr="00410371" w:rsidRDefault="00FF65FD" w:rsidP="00D540BC">
            <w:pPr>
              <w:pStyle w:val="CRCoverPage"/>
              <w:spacing w:after="0"/>
              <w:ind w:right="420"/>
              <w:jc w:val="right"/>
              <w:rPr>
                <w:noProof/>
                <w:sz w:val="28"/>
                <w:lang w:eastAsia="zh-CN"/>
              </w:rPr>
            </w:pPr>
            <w:r>
              <w:rPr>
                <w:rFonts w:hint="eastAsia"/>
                <w:b/>
                <w:noProof/>
                <w:sz w:val="28"/>
              </w:rPr>
              <w:t>17.</w:t>
            </w:r>
            <w:r w:rsidR="006603C4">
              <w:rPr>
                <w:b/>
                <w:noProof/>
                <w:sz w:val="28"/>
              </w:rPr>
              <w:t>6</w:t>
            </w:r>
            <w:r w:rsidR="007A2081">
              <w:rPr>
                <w:rFonts w:hint="eastAsia"/>
                <w:b/>
                <w:noProof/>
                <w:sz w:val="28"/>
              </w:rPr>
              <w:t>.</w:t>
            </w:r>
            <w:r w:rsidR="006603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1EFE1A" w:rsidR="00F25D98" w:rsidRDefault="00276C1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06CFF0"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54A7EE" w:rsidR="001E41F3" w:rsidRDefault="00276C1E" w:rsidP="00276C1E">
            <w:pPr>
              <w:pStyle w:val="CRCoverPage"/>
              <w:spacing w:after="0"/>
              <w:ind w:left="100"/>
              <w:rPr>
                <w:noProof/>
              </w:rPr>
            </w:pPr>
            <w:r>
              <w:t>NSAG information storage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2763CA1" w:rsidR="001E41F3" w:rsidRDefault="003D6B4F">
            <w:pPr>
              <w:pStyle w:val="CRCoverPage"/>
              <w:spacing w:after="0"/>
              <w:ind w:left="100"/>
              <w:rPr>
                <w:noProof/>
              </w:rPr>
            </w:pPr>
            <w:r>
              <w:rPr>
                <w:noProof/>
              </w:rPr>
              <w:t>ZTE</w:t>
            </w:r>
            <w:ins w:id="3" w:author="Hannah-ZTE" w:date="2022-05-17T19:59:00Z">
              <w:r w:rsidR="0081364E">
                <w:rPr>
                  <w:noProof/>
                </w:rPr>
                <w:t>,</w:t>
              </w:r>
              <w:r w:rsidR="0081364E">
                <w:t xml:space="preserve"> </w:t>
              </w:r>
              <w:r w:rsidR="0081364E" w:rsidRPr="0081364E">
                <w:rPr>
                  <w:noProof/>
                </w:rPr>
                <w:t>vivo</w:t>
              </w:r>
            </w:ins>
            <w:ins w:id="4" w:author="Hannah-ZTE" w:date="2022-05-18T19:56:00Z">
              <w:r w:rsidR="00606814">
                <w:rPr>
                  <w:noProof/>
                </w:rPr>
                <w:t xml:space="preserve">, </w:t>
              </w:r>
            </w:ins>
            <w:ins w:id="5" w:author="Hannah-ZTE" w:date="2022-05-18T19:57:00Z">
              <w:r w:rsidR="00606814" w:rsidRPr="00606814">
                <w:rPr>
                  <w:noProof/>
                </w:rPr>
                <w:t>China Mobile</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E015AFA" w:rsidR="001E41F3" w:rsidRDefault="00276C1E">
            <w:pPr>
              <w:pStyle w:val="CRCoverPage"/>
              <w:spacing w:after="0"/>
              <w:ind w:left="100"/>
              <w:rPr>
                <w:noProof/>
              </w:rPr>
            </w:pPr>
            <w:del w:id="6" w:author="Hannah-ZTE" w:date="2022-05-18T13:50:00Z">
              <w:r w:rsidDel="00A44853">
                <w:delText>NR_</w:delText>
              </w:r>
            </w:del>
            <w:del w:id="7" w:author="Hannah-ZTE" w:date="2022-05-18T10:00:00Z">
              <w:r w:rsidDel="00593676">
                <w:delText>S</w:delText>
              </w:r>
            </w:del>
            <w:del w:id="8" w:author="Hannah-ZTE" w:date="2022-05-18T13:50:00Z">
              <w:r w:rsidDel="00A44853">
                <w:delText>lice</w:delText>
              </w:r>
              <w:r w:rsidDel="00A44853">
                <w:rPr>
                  <w:rFonts w:hint="eastAsia"/>
                  <w:lang w:eastAsia="zh-CN"/>
                </w:rPr>
                <w:delText>-Core</w:delText>
              </w:r>
            </w:del>
            <w:proofErr w:type="spellStart"/>
            <w:ins w:id="9" w:author="Hannah-ZTE" w:date="2022-05-18T13:51:00Z">
              <w:r w:rsidR="00A44853" w:rsidRPr="00A44853">
                <w:rPr>
                  <w:lang w:eastAsia="zh-CN"/>
                </w:rPr>
                <w:t>NRslice</w:t>
              </w:r>
            </w:ins>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F2EBCD" w:rsidR="001E41F3" w:rsidRDefault="007A2081" w:rsidP="00F123A3">
            <w:pPr>
              <w:pStyle w:val="CRCoverPage"/>
              <w:spacing w:after="0"/>
              <w:ind w:left="100"/>
              <w:rPr>
                <w:noProof/>
              </w:rPr>
            </w:pPr>
            <w:r>
              <w:rPr>
                <w:noProof/>
              </w:rPr>
              <w:t>2022</w:t>
            </w:r>
            <w:r w:rsidR="003D6B4F">
              <w:rPr>
                <w:noProof/>
              </w:rPr>
              <w:t>-</w:t>
            </w:r>
            <w:r w:rsidR="00702D62">
              <w:rPr>
                <w:noProof/>
              </w:rPr>
              <w:t>0</w:t>
            </w:r>
            <w:r w:rsidR="00F123A3">
              <w:rPr>
                <w:noProof/>
              </w:rPr>
              <w:t>5</w:t>
            </w:r>
            <w:r w:rsidR="00525119">
              <w:rPr>
                <w:noProof/>
              </w:rPr>
              <w:t>-</w:t>
            </w:r>
            <w:r w:rsidR="00F123A3">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7EA15D6" w:rsidR="001E41F3" w:rsidRDefault="00F123A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207DF"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C15549" w14:textId="77777777" w:rsidR="00B207DF" w:rsidRDefault="00F123A3" w:rsidP="00F123A3">
            <w:pPr>
              <w:spacing w:after="60"/>
              <w:rPr>
                <w:rFonts w:asciiTheme="minorBidi" w:hAnsiTheme="minorBidi" w:cstheme="minorBidi"/>
              </w:rPr>
            </w:pPr>
            <w:r>
              <w:rPr>
                <w:rFonts w:asciiTheme="minorBidi" w:hAnsiTheme="minorBidi" w:cstheme="minorBidi"/>
              </w:rPr>
              <w:t xml:space="preserve">During SA2#150e, </w:t>
            </w:r>
            <w:r w:rsidRPr="00F123A3">
              <w:rPr>
                <w:rFonts w:asciiTheme="minorBidi" w:hAnsiTheme="minorBidi" w:cstheme="minorBidi"/>
              </w:rPr>
              <w:t>S2-2203618</w:t>
            </w:r>
            <w:r>
              <w:rPr>
                <w:rFonts w:asciiTheme="minorBidi" w:hAnsiTheme="minorBidi" w:cstheme="minorBidi"/>
              </w:rPr>
              <w:t xml:space="preserve"> was agreed to support </w:t>
            </w:r>
            <w:r w:rsidRPr="00F123A3">
              <w:rPr>
                <w:rFonts w:asciiTheme="minorBidi" w:hAnsiTheme="minorBidi" w:cstheme="minorBidi"/>
              </w:rPr>
              <w:t>Network Slice AS Group</w:t>
            </w:r>
            <w:r>
              <w:rPr>
                <w:rFonts w:asciiTheme="minorBidi" w:hAnsiTheme="minorBidi" w:cstheme="minorBidi"/>
              </w:rPr>
              <w:t xml:space="preserve"> (NSAG).</w:t>
            </w:r>
            <w:r w:rsidR="007613FE">
              <w:rPr>
                <w:rFonts w:asciiTheme="minorBidi" w:hAnsiTheme="minorBidi" w:cstheme="minorBidi"/>
              </w:rPr>
              <w:t xml:space="preserve"> </w:t>
            </w:r>
            <w:r w:rsidR="00B207DF">
              <w:rPr>
                <w:rFonts w:asciiTheme="minorBidi" w:hAnsiTheme="minorBidi" w:cstheme="minorBidi"/>
              </w:rPr>
              <w:t>Similar as NSSRG information, NSAG information is associated with S-NSSAI(s) in the configured NSSAI.</w:t>
            </w:r>
          </w:p>
          <w:p w14:paraId="1290E5BA" w14:textId="2AF91BE3" w:rsidR="00B207DF" w:rsidRDefault="00B207DF" w:rsidP="00F123A3">
            <w:pPr>
              <w:spacing w:after="60"/>
              <w:rPr>
                <w:rFonts w:asciiTheme="minorBidi" w:hAnsiTheme="minorBidi" w:cstheme="minorBidi"/>
              </w:rPr>
            </w:pPr>
            <w:r>
              <w:rPr>
                <w:rFonts w:asciiTheme="minorBidi" w:hAnsiTheme="minorBidi" w:cstheme="minorBidi"/>
              </w:rPr>
              <w:t>“</w:t>
            </w:r>
            <w:r w:rsidRPr="00B207DF">
              <w:rPr>
                <w:i/>
              </w:rPr>
              <w:t xml:space="preserve">If the UE has indicated that the UE supports NSAG in the 5GMM Core Network Capability (see clause 5.4.4a), the AMF may, with or without NSSF assistance, configure the UE with </w:t>
            </w:r>
            <w:r w:rsidRPr="00B207DF">
              <w:rPr>
                <w:i/>
                <w:highlight w:val="yellow"/>
              </w:rPr>
              <w:t>NSAG Information</w:t>
            </w:r>
            <w:r>
              <w:rPr>
                <w:i/>
                <w:highlight w:val="yellow"/>
              </w:rPr>
              <w:t xml:space="preserve"> </w:t>
            </w:r>
            <w:r w:rsidRPr="00B207DF">
              <w:rPr>
                <w:i/>
                <w:highlight w:val="yellow"/>
              </w:rPr>
              <w:t>for one or more S-NSSAIs in the Configured NSSAI</w:t>
            </w:r>
            <w:r w:rsidRPr="00B207DF">
              <w:rPr>
                <w:i/>
              </w:rPr>
              <w:t>, by including this NSAG Information in the Registration Accept message or the UE Configuration Command message</w:t>
            </w:r>
            <w:r w:rsidRPr="00B207DF">
              <w:rPr>
                <w:rFonts w:asciiTheme="minorHAnsi" w:hAnsiTheme="minorHAnsi" w:cstheme="minorBidi"/>
                <w:i/>
              </w:rPr>
              <w:t>.</w:t>
            </w:r>
            <w:r>
              <w:rPr>
                <w:rFonts w:asciiTheme="minorBidi" w:hAnsiTheme="minorBidi" w:cstheme="minorBidi"/>
              </w:rPr>
              <w:t>”</w:t>
            </w:r>
          </w:p>
          <w:p w14:paraId="22CBEDD3" w14:textId="77777777" w:rsidR="00A208C2" w:rsidRDefault="00A208C2" w:rsidP="00F123A3">
            <w:pPr>
              <w:spacing w:after="60"/>
              <w:rPr>
                <w:rFonts w:asciiTheme="minorBidi" w:hAnsiTheme="minorBidi" w:cstheme="minorBidi"/>
              </w:rPr>
            </w:pPr>
          </w:p>
          <w:p w14:paraId="7ACEC0B8" w14:textId="6179A3E1" w:rsidR="00D82C8F" w:rsidRDefault="007613FE" w:rsidP="00F123A3">
            <w:pPr>
              <w:spacing w:after="60"/>
              <w:rPr>
                <w:rFonts w:asciiTheme="minorBidi" w:hAnsiTheme="minorBidi" w:cstheme="minorBidi"/>
              </w:rPr>
            </w:pPr>
            <w:r>
              <w:rPr>
                <w:rFonts w:asciiTheme="minorBidi" w:hAnsiTheme="minorBidi" w:cstheme="minorBidi"/>
              </w:rPr>
              <w:t>Regarding NSAG information storage, it specifies that</w:t>
            </w:r>
          </w:p>
          <w:p w14:paraId="455A4B90" w14:textId="77777777" w:rsidR="00B207DF" w:rsidRPr="00A208C2" w:rsidRDefault="007613FE" w:rsidP="00B207DF">
            <w:pPr>
              <w:rPr>
                <w:i/>
                <w:highlight w:val="yellow"/>
              </w:rPr>
            </w:pPr>
            <w:r>
              <w:rPr>
                <w:rFonts w:asciiTheme="minorBidi" w:hAnsiTheme="minorBidi" w:cstheme="minorBidi"/>
              </w:rPr>
              <w:t>“</w:t>
            </w:r>
            <w:r w:rsidR="00B207DF" w:rsidRPr="00A208C2">
              <w:rPr>
                <w:i/>
                <w:highlight w:val="yellow"/>
              </w:rPr>
              <w:t>The UE shall store and consider the received NSAG Information, valid for the Registered PLMN until:</w:t>
            </w:r>
          </w:p>
          <w:p w14:paraId="34119D58" w14:textId="77777777" w:rsidR="00B207DF" w:rsidRPr="00A208C2" w:rsidRDefault="00B207DF" w:rsidP="00B207DF">
            <w:pPr>
              <w:pStyle w:val="B1"/>
              <w:rPr>
                <w:i/>
                <w:highlight w:val="yellow"/>
              </w:rPr>
            </w:pPr>
            <w:r w:rsidRPr="00A208C2">
              <w:rPr>
                <w:i/>
                <w:highlight w:val="yellow"/>
              </w:rPr>
              <w:t>-</w:t>
            </w:r>
            <w:r w:rsidRPr="00A208C2">
              <w:rPr>
                <w:i/>
                <w:highlight w:val="yellow"/>
              </w:rPr>
              <w:tab/>
              <w:t xml:space="preserve">the UE receives new NSAG information in a Registration Accept message or UE Configuration Command message in this PLMN; or </w:t>
            </w:r>
          </w:p>
          <w:p w14:paraId="22CDFE21" w14:textId="64DF5430" w:rsidR="00B207DF" w:rsidRPr="00B207DF" w:rsidRDefault="00B207DF" w:rsidP="00B207DF">
            <w:pPr>
              <w:pStyle w:val="B1"/>
              <w:rPr>
                <w:i/>
              </w:rPr>
            </w:pPr>
            <w:r w:rsidRPr="00A208C2">
              <w:rPr>
                <w:i/>
                <w:highlight w:val="yellow"/>
              </w:rPr>
              <w:t>-</w:t>
            </w:r>
            <w:r w:rsidRPr="00A208C2">
              <w:rPr>
                <w:i/>
                <w:highlight w:val="yellow"/>
              </w:rPr>
              <w:tab/>
            </w:r>
            <w:proofErr w:type="gramStart"/>
            <w:r w:rsidRPr="00A208C2">
              <w:rPr>
                <w:i/>
                <w:highlight w:val="yellow"/>
              </w:rPr>
              <w:t>the</w:t>
            </w:r>
            <w:proofErr w:type="gramEnd"/>
            <w:r w:rsidRPr="00A208C2">
              <w:rPr>
                <w:i/>
                <w:highlight w:val="yellow"/>
              </w:rPr>
              <w:t xml:space="preserve"> UE receives a Configured NSSAI without any NSAG information in this PLMN.</w:t>
            </w:r>
          </w:p>
          <w:p w14:paraId="539B0490" w14:textId="66AD9904" w:rsidR="00B207DF" w:rsidRPr="00B207DF" w:rsidRDefault="00B207DF" w:rsidP="00B207DF">
            <w:pPr>
              <w:rPr>
                <w:i/>
              </w:rPr>
            </w:pPr>
            <w:r w:rsidRPr="00B207DF">
              <w:rPr>
                <w:i/>
              </w:rPr>
              <w:t>The UE shall store the currently valid NSAG information received in the registered PLMN when registered in this PLMN and:</w:t>
            </w:r>
          </w:p>
          <w:p w14:paraId="7D0AFA93" w14:textId="77777777" w:rsidR="00B207DF" w:rsidRPr="00B207DF" w:rsidRDefault="00B207DF" w:rsidP="00B207DF">
            <w:pPr>
              <w:pStyle w:val="B1"/>
              <w:rPr>
                <w:i/>
              </w:rPr>
            </w:pPr>
            <w:r w:rsidRPr="00B207DF">
              <w:rPr>
                <w:i/>
              </w:rPr>
              <w:t>-</w:t>
            </w:r>
            <w:r w:rsidRPr="00B207DF">
              <w:rPr>
                <w:i/>
              </w:rPr>
              <w:tab/>
              <w:t xml:space="preserve">The UE should be able to </w:t>
            </w:r>
            <w:r w:rsidRPr="00B207DF">
              <w:rPr>
                <w:i/>
                <w:highlight w:val="yellow"/>
              </w:rPr>
              <w:t>store the NSAG information for at least the R-PLMN and equivalent PLMNs</w:t>
            </w:r>
          </w:p>
          <w:p w14:paraId="293BD9AE" w14:textId="5F9C3C68" w:rsidR="00B207DF" w:rsidRPr="00B207DF" w:rsidRDefault="00B207DF" w:rsidP="00B207DF">
            <w:pPr>
              <w:pStyle w:val="B1"/>
              <w:rPr>
                <w:i/>
              </w:rPr>
            </w:pPr>
            <w:r w:rsidRPr="00B207DF">
              <w:rPr>
                <w:i/>
              </w:rPr>
              <w:t>-</w:t>
            </w:r>
            <w:r w:rsidRPr="00B207DF">
              <w:rPr>
                <w:i/>
              </w:rPr>
              <w:tab/>
              <w:t xml:space="preserve">Only the RPLMN can provide NSAG information to </w:t>
            </w:r>
            <w:r>
              <w:rPr>
                <w:i/>
              </w:rPr>
              <w:t>the UE</w:t>
            </w:r>
          </w:p>
          <w:p w14:paraId="781AC0D9" w14:textId="77777777" w:rsidR="00B207DF" w:rsidRPr="00B207DF" w:rsidRDefault="00B207DF" w:rsidP="00B207DF">
            <w:pPr>
              <w:pStyle w:val="B1"/>
              <w:rPr>
                <w:i/>
              </w:rPr>
            </w:pPr>
            <w:r w:rsidRPr="00B207DF">
              <w:rPr>
                <w:i/>
              </w:rPr>
              <w:t>-</w:t>
            </w:r>
            <w:r w:rsidRPr="00B207DF">
              <w:rPr>
                <w:i/>
              </w:rPr>
              <w:tab/>
              <w:t>There can be at most 32 groups configured in the UE at a time for a PLMN</w:t>
            </w:r>
          </w:p>
          <w:p w14:paraId="35654077" w14:textId="77777777" w:rsidR="00B207DF" w:rsidRPr="00B207DF" w:rsidRDefault="00B207DF" w:rsidP="00B207DF">
            <w:pPr>
              <w:pStyle w:val="B1"/>
              <w:rPr>
                <w:i/>
              </w:rPr>
            </w:pPr>
            <w:r w:rsidRPr="00B207DF">
              <w:rPr>
                <w:i/>
              </w:rPr>
              <w:t>-</w:t>
            </w:r>
            <w:r w:rsidRPr="00B207DF">
              <w:rPr>
                <w:i/>
              </w:rPr>
              <w:tab/>
              <w:t>At most 4 NSAGs can have an optional TAI associated with it.</w:t>
            </w:r>
          </w:p>
          <w:p w14:paraId="2F9337AD" w14:textId="0866E3FC" w:rsidR="00B207DF" w:rsidRDefault="00B207DF" w:rsidP="00B207DF">
            <w:pPr>
              <w:spacing w:after="60"/>
              <w:rPr>
                <w:rFonts w:asciiTheme="minorBidi" w:hAnsiTheme="minorBidi" w:cstheme="minorBidi"/>
              </w:rPr>
            </w:pPr>
            <w:r w:rsidRPr="00A208C2">
              <w:rPr>
                <w:i/>
                <w:highlight w:val="yellow"/>
              </w:rPr>
              <w:lastRenderedPageBreak/>
              <w:t>The NSAG information is not required to be stored after power off or after the UE becomes Deregistered as it is not used for cell selection.</w:t>
            </w:r>
            <w:r w:rsidR="007613FE">
              <w:rPr>
                <w:rFonts w:asciiTheme="minorBidi" w:hAnsiTheme="minorBidi" w:cstheme="minorBidi"/>
              </w:rPr>
              <w:t>”</w:t>
            </w:r>
          </w:p>
          <w:p w14:paraId="046F716D" w14:textId="77777777" w:rsidR="00A208C2" w:rsidRDefault="00A208C2" w:rsidP="00B207DF">
            <w:pPr>
              <w:spacing w:after="60"/>
              <w:rPr>
                <w:rFonts w:asciiTheme="minorBidi" w:hAnsiTheme="minorBidi" w:cstheme="minorBidi"/>
              </w:rPr>
            </w:pPr>
          </w:p>
          <w:p w14:paraId="4AB1CFBA" w14:textId="51577262" w:rsidR="00B207DF" w:rsidRPr="00A208C2" w:rsidRDefault="00B207DF" w:rsidP="00A208C2">
            <w:pPr>
              <w:spacing w:after="60"/>
              <w:rPr>
                <w:rFonts w:asciiTheme="minorBidi" w:hAnsiTheme="minorBidi" w:cstheme="minorBidi"/>
              </w:rPr>
            </w:pPr>
            <w:r>
              <w:rPr>
                <w:rFonts w:asciiTheme="minorBidi" w:hAnsiTheme="minorBidi" w:cstheme="minorBidi"/>
              </w:rPr>
              <w:t>It is required that NSAG information is stored for the registered PLMN and the equivalent PLMN(s).</w:t>
            </w:r>
          </w:p>
        </w:tc>
      </w:tr>
      <w:tr w:rsidR="001E41F3" w14:paraId="0C8E4D65" w14:textId="77777777" w:rsidTr="00547111">
        <w:tc>
          <w:tcPr>
            <w:tcW w:w="2694" w:type="dxa"/>
            <w:gridSpan w:val="2"/>
            <w:tcBorders>
              <w:left w:val="single" w:sz="4" w:space="0" w:color="auto"/>
            </w:tcBorders>
          </w:tcPr>
          <w:p w14:paraId="608FEC88" w14:textId="5FF4BEAF"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DB6522" w:rsidR="00DF6AF2" w:rsidRPr="00540021" w:rsidRDefault="00B207DF" w:rsidP="00B207DF">
            <w:pPr>
              <w:pStyle w:val="CRCoverPage"/>
              <w:spacing w:after="0"/>
              <w:rPr>
                <w:rFonts w:ascii="Times New Roman" w:hAnsi="Times New Roman"/>
                <w:i/>
                <w:noProof/>
                <w:lang w:eastAsia="zh-CN"/>
              </w:rPr>
            </w:pPr>
            <w:r>
              <w:t>Clarification on NSAG information storage.</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455890" w:rsidR="00DF6AF2" w:rsidRDefault="00B207DF" w:rsidP="00B207DF">
            <w:pPr>
              <w:pStyle w:val="CRCoverPage"/>
              <w:spacing w:after="0"/>
              <w:rPr>
                <w:noProof/>
                <w:lang w:eastAsia="zh-CN"/>
              </w:rPr>
            </w:pPr>
            <w:r>
              <w:rPr>
                <w:noProof/>
                <w:lang w:eastAsia="zh-CN"/>
              </w:rPr>
              <w:t>Not aligned with s</w:t>
            </w:r>
            <w:r w:rsidR="00120E5B">
              <w:rPr>
                <w:noProof/>
                <w:lang w:eastAsia="zh-CN"/>
              </w:rPr>
              <w:t>tage 2</w:t>
            </w:r>
            <w:r>
              <w:rPr>
                <w:noProof/>
                <w:lang w:eastAsia="zh-CN"/>
              </w:rPr>
              <w:t xml:space="preserve"> requirements. NSAG information storage is not supported.</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FC9D45" w:rsidR="001E41F3" w:rsidRDefault="00B207DF" w:rsidP="00DA7355">
            <w:pPr>
              <w:pStyle w:val="CRCoverPage"/>
              <w:spacing w:after="0"/>
              <w:rPr>
                <w:noProof/>
                <w:lang w:eastAsia="zh-CN"/>
              </w:rPr>
            </w:pPr>
            <w:r>
              <w:rPr>
                <w:noProof/>
                <w:lang w:eastAsia="zh-CN"/>
              </w:rPr>
              <w:t>3.1, 4.6.2.2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11D754D" w14:textId="77777777" w:rsidR="00B207DF" w:rsidRPr="004D3578" w:rsidRDefault="00B207DF" w:rsidP="00B207DF">
      <w:pPr>
        <w:pStyle w:val="2"/>
      </w:pPr>
      <w:bookmarkStart w:id="10" w:name="_Toc20232391"/>
      <w:bookmarkStart w:id="11" w:name="_Toc27746477"/>
      <w:bookmarkStart w:id="12" w:name="_Toc36212657"/>
      <w:bookmarkStart w:id="13" w:name="_Toc36656834"/>
      <w:bookmarkStart w:id="14" w:name="_Toc45286495"/>
      <w:bookmarkStart w:id="15" w:name="_Toc51947762"/>
      <w:bookmarkStart w:id="16" w:name="_Toc51948854"/>
      <w:bookmarkStart w:id="17" w:name="_Toc98753154"/>
      <w:r w:rsidRPr="004D3578">
        <w:t>3.1</w:t>
      </w:r>
      <w:r w:rsidRPr="004D3578">
        <w:tab/>
        <w:t>Definitions</w:t>
      </w:r>
      <w:bookmarkEnd w:id="10"/>
      <w:bookmarkEnd w:id="11"/>
      <w:bookmarkEnd w:id="12"/>
      <w:bookmarkEnd w:id="13"/>
      <w:bookmarkEnd w:id="14"/>
      <w:bookmarkEnd w:id="15"/>
      <w:bookmarkEnd w:id="16"/>
      <w:bookmarkEnd w:id="17"/>
    </w:p>
    <w:p w14:paraId="3229C9EA" w14:textId="77777777" w:rsidR="00B207DF" w:rsidRPr="004D3578" w:rsidRDefault="00B207DF" w:rsidP="00B207DF">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0833DFAB" w14:textId="77777777" w:rsidR="00B207DF" w:rsidRPr="00C70F69" w:rsidRDefault="00B207DF" w:rsidP="00B207DF">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9184570" w14:textId="77777777" w:rsidR="00B207DF" w:rsidRPr="00C70F69" w:rsidRDefault="00B207DF" w:rsidP="00B207DF">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432CBADF" w14:textId="77777777" w:rsidR="00B207DF" w:rsidRPr="00C70F69" w:rsidRDefault="00B207DF" w:rsidP="00B207DF">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2609C70B" w14:textId="77777777" w:rsidR="00B207DF" w:rsidRPr="00C70F69" w:rsidRDefault="00B207DF" w:rsidP="00B207DF">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6025B627" w14:textId="77777777" w:rsidR="00B207DF" w:rsidRDefault="00B207DF" w:rsidP="00B207DF">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1C9E91C" w14:textId="77777777" w:rsidR="00B207DF" w:rsidRPr="009011A3" w:rsidRDefault="00B207DF" w:rsidP="00B207DF">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A00A313" w14:textId="77777777" w:rsidR="00B207DF" w:rsidRPr="00886B73" w:rsidRDefault="00B207DF" w:rsidP="00B207DF">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57CE9D0" w14:textId="77777777" w:rsidR="00B207DF" w:rsidRDefault="00B207DF" w:rsidP="00B207DF">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422CF92" w14:textId="77777777" w:rsidR="00B207DF" w:rsidRDefault="00B207DF" w:rsidP="00B207DF">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4681C2F2" w14:textId="77777777" w:rsidR="00B207DF" w:rsidRDefault="00B207DF" w:rsidP="00B207DF">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B208C83" w14:textId="77777777" w:rsidR="00B207DF" w:rsidRDefault="00B207DF" w:rsidP="00B207DF">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ABB6C30" w14:textId="77777777" w:rsidR="00B207DF" w:rsidRDefault="00B207DF" w:rsidP="00B207DF">
      <w:pPr>
        <w:pStyle w:val="B1"/>
      </w:pPr>
      <w:r>
        <w:t>-</w:t>
      </w:r>
      <w:r>
        <w:tab/>
      </w:r>
      <w:proofErr w:type="gramStart"/>
      <w:r>
        <w:t>between</w:t>
      </w:r>
      <w:proofErr w:type="gramEnd"/>
      <w:r>
        <w:t xml:space="preserve"> the UE and the N3IWF for untrusted non-3GPP access;</w:t>
      </w:r>
    </w:p>
    <w:p w14:paraId="733224CF" w14:textId="77777777" w:rsidR="00B207DF" w:rsidRDefault="00B207DF" w:rsidP="00B207DF">
      <w:pPr>
        <w:pStyle w:val="B1"/>
      </w:pPr>
      <w:r>
        <w:t>-</w:t>
      </w:r>
      <w:r>
        <w:tab/>
      </w:r>
      <w:proofErr w:type="gramStart"/>
      <w:r>
        <w:t>between</w:t>
      </w:r>
      <w:proofErr w:type="gramEnd"/>
      <w:r>
        <w:t xml:space="preserve"> the UE and the TNGF for trusted non-3GPP access used by the UE;</w:t>
      </w:r>
    </w:p>
    <w:p w14:paraId="65BAFBF4" w14:textId="77777777" w:rsidR="00B207DF" w:rsidRDefault="00B207DF" w:rsidP="00B207DF">
      <w:pPr>
        <w:pStyle w:val="B1"/>
      </w:pPr>
      <w:r>
        <w:t>-</w:t>
      </w:r>
      <w:r>
        <w:tab/>
      </w:r>
      <w:proofErr w:type="gramStart"/>
      <w:r>
        <w:t>within</w:t>
      </w:r>
      <w:proofErr w:type="gramEnd"/>
      <w:r>
        <w:t xml:space="preserve"> the TWIF acting on behalf of the N5CW device for trusted non-3GPP access used by the N5CW device;</w:t>
      </w:r>
    </w:p>
    <w:p w14:paraId="5160A910" w14:textId="77777777" w:rsidR="00B207DF" w:rsidRDefault="00B207DF" w:rsidP="00B207DF">
      <w:pPr>
        <w:pStyle w:val="B1"/>
      </w:pPr>
      <w:r>
        <w:t>-</w:t>
      </w:r>
      <w:r>
        <w:tab/>
      </w:r>
      <w:proofErr w:type="gramStart"/>
      <w:r>
        <w:t>between</w:t>
      </w:r>
      <w:proofErr w:type="gramEnd"/>
      <w:r>
        <w:t xml:space="preserve"> the 5G-RG and the W-AGF for wireline access used by the 5G-RG;</w:t>
      </w:r>
    </w:p>
    <w:p w14:paraId="0442BA76" w14:textId="77777777" w:rsidR="00B207DF" w:rsidRDefault="00B207DF" w:rsidP="00B207DF">
      <w:pPr>
        <w:pStyle w:val="B1"/>
      </w:pPr>
      <w:r>
        <w:t>-</w:t>
      </w:r>
      <w:r>
        <w:tab/>
      </w:r>
      <w:proofErr w:type="gramStart"/>
      <w:r>
        <w:t>within</w:t>
      </w:r>
      <w:proofErr w:type="gramEnd"/>
      <w:r>
        <w:t xml:space="preserve"> the W-AGF acting on behalf of the FN-RG for wireline access used by the FN-RG; or</w:t>
      </w:r>
    </w:p>
    <w:p w14:paraId="0EF7E6B6" w14:textId="77777777" w:rsidR="00B207DF" w:rsidRDefault="00B207DF" w:rsidP="00B207DF">
      <w:pPr>
        <w:pStyle w:val="B1"/>
      </w:pPr>
      <w:r>
        <w:t>-</w:t>
      </w:r>
      <w:r>
        <w:tab/>
      </w:r>
      <w:proofErr w:type="gramStart"/>
      <w:r>
        <w:t>within</w:t>
      </w:r>
      <w:proofErr w:type="gramEnd"/>
      <w:r>
        <w:t xml:space="preserve"> the W-AGF acting on behalf of the N5GC device for wireline access used by the N5GC device</w:t>
      </w:r>
      <w:r w:rsidRPr="003168A2">
        <w:t>.</w:t>
      </w:r>
    </w:p>
    <w:p w14:paraId="575A7D2D" w14:textId="77777777" w:rsidR="00B207DF" w:rsidRPr="003168A2" w:rsidRDefault="00B207DF" w:rsidP="00B207DF">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58115DE" w14:textId="77777777" w:rsidR="00B207DF" w:rsidRPr="00CC0C94" w:rsidRDefault="00B207DF" w:rsidP="00B207DF">
      <w:pPr>
        <w:rPr>
          <w:lang w:eastAsia="zh-CN"/>
        </w:rPr>
      </w:pPr>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0430BC6B" w14:textId="77777777" w:rsidR="00B207DF" w:rsidRPr="00CC0C94" w:rsidRDefault="00B207DF" w:rsidP="00B207DF">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CB91562" w14:textId="77777777" w:rsidR="00B207DF" w:rsidRDefault="00B207DF" w:rsidP="00B207DF">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3763980" w14:textId="77777777" w:rsidR="00B207DF" w:rsidRDefault="00B207DF" w:rsidP="00B207DF">
      <w:pPr>
        <w:pStyle w:val="NO"/>
      </w:pPr>
      <w:r>
        <w:t>NOTE 1:</w:t>
      </w:r>
      <w:r>
        <w:tab/>
        <w:t>How the upper layers in the UE are configured to provide an indication is outside the scope of the present document.</w:t>
      </w:r>
    </w:p>
    <w:p w14:paraId="2988C8BB" w14:textId="77777777" w:rsidR="00B207DF" w:rsidRDefault="00B207DF" w:rsidP="00B207DF">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F89709E" w14:textId="77777777" w:rsidR="00B207DF" w:rsidRDefault="00B207DF" w:rsidP="00B207DF">
      <w:pPr>
        <w:pStyle w:val="B1"/>
      </w:pPr>
      <w:r>
        <w:t>a)</w:t>
      </w:r>
      <w:r>
        <w:tab/>
      </w:r>
      <w:proofErr w:type="gramStart"/>
      <w:r>
        <w:t>the</w:t>
      </w:r>
      <w:proofErr w:type="gramEnd"/>
      <w:r>
        <w:t xml:space="preserve"> UE supports RACS; and</w:t>
      </w:r>
    </w:p>
    <w:p w14:paraId="56B25090" w14:textId="77777777" w:rsidR="00B207DF" w:rsidRDefault="00B207DF" w:rsidP="00B207DF">
      <w:pPr>
        <w:pStyle w:val="B1"/>
      </w:pPr>
      <w:r>
        <w:t>b)</w:t>
      </w:r>
      <w:r>
        <w:tab/>
      </w:r>
      <w:proofErr w:type="gramStart"/>
      <w:r>
        <w:t>the</w:t>
      </w:r>
      <w:proofErr w:type="gramEnd"/>
      <w:r>
        <w:t xml:space="preserve"> UE has:</w:t>
      </w:r>
    </w:p>
    <w:p w14:paraId="11C98533" w14:textId="77777777" w:rsidR="00B207DF" w:rsidRDefault="00B207DF" w:rsidP="00B207DF">
      <w:pPr>
        <w:pStyle w:val="B2"/>
      </w:pPr>
      <w:r>
        <w:t>1)</w:t>
      </w:r>
      <w:r>
        <w:tab/>
        <w:t>a stored network-assigned UE radio capability ID which is associated with the PLMN ID or SNPN identity of the serving network and which maps to the set of radio capabilities currently enabled at the UE; or</w:t>
      </w:r>
    </w:p>
    <w:p w14:paraId="7B07A3AE" w14:textId="77777777" w:rsidR="00B207DF" w:rsidRPr="00CC0C94" w:rsidRDefault="00B207DF" w:rsidP="00B207DF">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6F1F4637" w14:textId="77777777" w:rsidR="00B207DF" w:rsidRPr="00CC0C94" w:rsidRDefault="00B207DF" w:rsidP="00B207DF">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1DD59D80" w14:textId="77777777" w:rsidR="00B207DF" w:rsidRPr="00CC0C94" w:rsidRDefault="00B207DF" w:rsidP="00B207DF">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707F22C" w14:textId="77777777" w:rsidR="00B207DF" w:rsidRDefault="00B207DF" w:rsidP="00B207DF">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6E23E13" w14:textId="77777777" w:rsidR="00B207DF" w:rsidRDefault="00B207DF" w:rsidP="00B207DF">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607452AA" w14:textId="77777777" w:rsidR="00B207DF" w:rsidRDefault="00B207DF" w:rsidP="00B207DF">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9943605" w14:textId="77777777" w:rsidR="00B207DF" w:rsidRPr="00CC0C94" w:rsidRDefault="00B207DF" w:rsidP="00B207DF">
      <w:r>
        <w:rPr>
          <w:lang w:eastAsia="zh-CN"/>
        </w:rPr>
        <w:t>The CAG restrictions are not applied in a PLMN when a UE accesses the PLMN due to emergency services.</w:t>
      </w:r>
    </w:p>
    <w:p w14:paraId="75E95E17" w14:textId="77777777" w:rsidR="00B207DF" w:rsidRDefault="00B207DF" w:rsidP="00B207DF">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subclause 4.4.6.</w:t>
      </w:r>
    </w:p>
    <w:p w14:paraId="14CB975D" w14:textId="77777777" w:rsidR="00B207DF" w:rsidRDefault="00B207DF" w:rsidP="00B207DF">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17A79C3" w14:textId="77777777" w:rsidR="00B207DF" w:rsidRPr="00CC0C94" w:rsidRDefault="00B207DF" w:rsidP="00B207DF">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329E29C6" w14:textId="77777777" w:rsidR="00B207DF" w:rsidRPr="0083064D" w:rsidRDefault="00B207DF" w:rsidP="00B207DF">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78B55509" w14:textId="77777777" w:rsidR="00B207DF" w:rsidRPr="0083064D" w:rsidRDefault="00B207DF" w:rsidP="00B207DF">
      <w:pPr>
        <w:rPr>
          <w:b/>
        </w:rPr>
      </w:pPr>
      <w:r>
        <w:rPr>
          <w:b/>
        </w:rPr>
        <w:lastRenderedPageBreak/>
        <w:t xml:space="preserve">DNN requested by the UE: </w:t>
      </w:r>
      <w:r>
        <w:t>A DNN explicitly requested by the UE and included in a NAS request message.</w:t>
      </w:r>
    </w:p>
    <w:p w14:paraId="5F8C3EBE" w14:textId="77777777" w:rsidR="00B207DF" w:rsidRDefault="00B207DF" w:rsidP="00B207DF">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24FDE42" w14:textId="77777777" w:rsidR="00B207DF" w:rsidRDefault="00B207DF" w:rsidP="00B207DF">
      <w:pPr>
        <w:rPr>
          <w:b/>
        </w:rPr>
      </w:pPr>
      <w:r w:rsidRPr="00496914">
        <w:rPr>
          <w:b/>
          <w:bCs/>
        </w:rPr>
        <w:t>Default S-NSSAI</w:t>
      </w:r>
      <w:r>
        <w:t xml:space="preserve">: </w:t>
      </w:r>
      <w:r w:rsidRPr="006A2CEE">
        <w:t xml:space="preserve">An S-NSSAI in the subscribed S-NSSAIs </w:t>
      </w:r>
      <w:r>
        <w:t>marked as default.</w:t>
      </w:r>
    </w:p>
    <w:p w14:paraId="6D0E5EA5" w14:textId="77777777" w:rsidR="00B207DF" w:rsidRPr="00B96F9F" w:rsidRDefault="00B207DF" w:rsidP="00B207DF">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B51C385" w14:textId="77777777" w:rsidR="00B207DF" w:rsidRPr="00CC0C94" w:rsidRDefault="00B207DF" w:rsidP="00B207DF">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AC6AE97" w14:textId="77777777" w:rsidR="00B207DF" w:rsidRPr="00CC0C94" w:rsidRDefault="00B207DF" w:rsidP="00B207DF">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324B88F" w14:textId="77777777" w:rsidR="00B207DF" w:rsidRPr="00CC0C94" w:rsidRDefault="00B207DF" w:rsidP="00B207DF">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2C940C3" w14:textId="77777777" w:rsidR="00B207DF" w:rsidRPr="00CC0C94" w:rsidRDefault="00B207DF" w:rsidP="00B207DF">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4DC62127" w14:textId="77777777" w:rsidR="00B207DF" w:rsidRPr="00CC0C94" w:rsidRDefault="00B207DF" w:rsidP="00B207DF">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44F2A45E" w14:textId="77777777" w:rsidR="00B207DF" w:rsidRDefault="00B207DF" w:rsidP="00B207DF">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B9883C4" w14:textId="77777777" w:rsidR="00B207DF" w:rsidRPr="00090C47" w:rsidRDefault="00B207DF" w:rsidP="00B207DF">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503B2F9" w14:textId="77777777" w:rsidR="00B207DF" w:rsidRDefault="00B207DF" w:rsidP="00B207DF">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9F5B9D9" w14:textId="77777777" w:rsidR="00B207DF" w:rsidRPr="00CC0C94" w:rsidRDefault="00B207DF" w:rsidP="00B207DF">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2E786EE" w14:textId="77777777" w:rsidR="00B207DF" w:rsidRPr="00C26E47" w:rsidRDefault="00B207DF" w:rsidP="00B207DF">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7305524" w14:textId="77777777" w:rsidR="00B207DF" w:rsidRPr="00C26E47" w:rsidRDefault="00B207DF" w:rsidP="00B207DF">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543F2982" w14:textId="77777777" w:rsidR="00B207DF" w:rsidRDefault="00B207DF" w:rsidP="00B207DF">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16283B7E" w14:textId="77777777" w:rsidR="00B207DF" w:rsidRPr="003168A2" w:rsidRDefault="00B207DF" w:rsidP="00B207DF">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207F0D65" w14:textId="77777777" w:rsidR="00B207DF" w:rsidRPr="003168A2" w:rsidRDefault="00B207DF" w:rsidP="00B207DF">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45318D25" w14:textId="77777777" w:rsidR="00B207DF" w:rsidRDefault="00B207DF" w:rsidP="00B207DF">
      <w:r w:rsidRPr="006A2CEE">
        <w:rPr>
          <w:b/>
        </w:rPr>
        <w:t>Mapped S-NSSAI:</w:t>
      </w:r>
      <w:r w:rsidRPr="006A2CEE">
        <w:t xml:space="preserve"> An S-NSSAI in the subscribed S-NSSAIs for the HPLMN, which is mapped to an S-NSSAI of the registered PLMN in case of a r</w:t>
      </w:r>
      <w:r w:rsidRPr="00E250E7">
        <w:t>oaming scenario.</w:t>
      </w:r>
    </w:p>
    <w:p w14:paraId="190099CA" w14:textId="77777777" w:rsidR="00B207DF" w:rsidRDefault="00B207DF" w:rsidP="00B207DF">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47188996" w14:textId="77777777" w:rsidR="00B207DF" w:rsidRDefault="00B207DF" w:rsidP="00B207DF">
      <w:pPr>
        <w:rPr>
          <w:bCs/>
        </w:rPr>
      </w:pPr>
      <w:r>
        <w:rPr>
          <w:b/>
        </w:rPr>
        <w:t>MUSIM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supporting one </w:t>
      </w:r>
      <w:r w:rsidRPr="00301A4B">
        <w:rPr>
          <w:bCs/>
        </w:rPr>
        <w:lastRenderedPageBreak/>
        <w:t>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136329F8" w14:textId="77777777" w:rsidR="00B207DF" w:rsidRDefault="00B207DF" w:rsidP="00B207DF">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5E4DC6D7" w14:textId="77777777" w:rsidR="00B207DF" w:rsidRDefault="00B207DF" w:rsidP="00B207DF">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8D20556" w14:textId="77777777" w:rsidR="00B207DF" w:rsidRDefault="00B207DF" w:rsidP="00B207DF">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C23AF46" w14:textId="77777777" w:rsidR="00B207DF" w:rsidRDefault="00B207DF" w:rsidP="00B207DF">
      <w:r w:rsidRPr="0038798D">
        <w:rPr>
          <w:b/>
          <w:bCs/>
        </w:rPr>
        <w:t>Non-CAG Cell:</w:t>
      </w:r>
      <w:r w:rsidRPr="0038798D">
        <w:t xml:space="preserve">  An NR cell which does not broadcast any Closed Access Group identity or an E-UTRA cell connected to 5GCN.</w:t>
      </w:r>
    </w:p>
    <w:p w14:paraId="6007F402" w14:textId="77777777" w:rsidR="00B207DF" w:rsidRPr="00B96F9F" w:rsidRDefault="00B207DF" w:rsidP="00B207DF">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C28D9ED" w14:textId="77777777" w:rsidR="00B207DF" w:rsidRPr="00CC0C94" w:rsidRDefault="00B207DF" w:rsidP="00B207DF">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63D33D6" w14:textId="77777777" w:rsidR="00B207DF" w:rsidRPr="00CC0C94" w:rsidRDefault="00B207DF" w:rsidP="00B207DF">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4FA714E" w14:textId="77777777" w:rsidR="00B207DF" w:rsidRPr="00CC0C94" w:rsidRDefault="00B207DF" w:rsidP="00B207DF">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6D9B1FF" w14:textId="77777777" w:rsidR="00B207DF" w:rsidRPr="00BD247F" w:rsidRDefault="00B207DF" w:rsidP="00B207DF">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88E7CB9" w14:textId="77777777" w:rsidR="00B207DF" w:rsidRPr="0083064D" w:rsidRDefault="00B207DF" w:rsidP="00B207DF">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2D538D11" w14:textId="77777777" w:rsidR="00B207DF" w:rsidRDefault="00B207DF" w:rsidP="00B207DF">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79578011" w14:textId="77777777" w:rsidR="00B207DF" w:rsidRDefault="00B207DF" w:rsidP="00B207DF">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CD9038A" w14:textId="77777777" w:rsidR="00B207DF" w:rsidRPr="00CC0C94" w:rsidRDefault="00B207DF" w:rsidP="00B207DF">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1C69863F" w14:textId="77777777" w:rsidR="00B207DF" w:rsidRPr="00CC0C94" w:rsidRDefault="00B207DF" w:rsidP="00B207DF">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174FF2CF" w14:textId="77777777" w:rsidR="00B207DF" w:rsidRPr="00250EE0" w:rsidRDefault="00B207DF" w:rsidP="00B207DF">
      <w:pPr>
        <w:rPr>
          <w:lang w:val="en-US"/>
        </w:rPr>
      </w:pPr>
      <w:r w:rsidRPr="00250EE0">
        <w:rPr>
          <w:b/>
          <w:lang w:val="en-US"/>
        </w:rPr>
        <w:t>Network slicing information:</w:t>
      </w:r>
      <w:r w:rsidRPr="00250EE0">
        <w:rPr>
          <w:lang w:val="en-US"/>
        </w:rPr>
        <w:t xml:space="preserve"> information stored at the UE consisting of one or more of the following:</w:t>
      </w:r>
    </w:p>
    <w:p w14:paraId="7122B375" w14:textId="77777777" w:rsidR="00B207DF" w:rsidRDefault="00B207DF" w:rsidP="00B207DF">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r w:rsidRPr="00BD1FFA">
        <w:t xml:space="preserve"> </w:t>
      </w:r>
      <w:r w:rsidRPr="00DD22EC">
        <w:t>or</w:t>
      </w:r>
      <w:r>
        <w:t xml:space="preserve"> </w:t>
      </w:r>
      <w:r w:rsidRPr="00DD22EC">
        <w:t>SNPN</w:t>
      </w:r>
      <w:r>
        <w:t>;</w:t>
      </w:r>
    </w:p>
    <w:p w14:paraId="79CFA75C" w14:textId="25E6678E" w:rsidR="00B207DF" w:rsidRDefault="00B207DF" w:rsidP="00B207DF">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2E547E24" w14:textId="77777777" w:rsidR="00B207DF" w:rsidRDefault="00B207DF" w:rsidP="00B207DF">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w:t>
      </w:r>
    </w:p>
    <w:p w14:paraId="7A77FF85" w14:textId="77777777" w:rsidR="00B207DF" w:rsidRDefault="00B207DF" w:rsidP="00B207DF">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6892865A" w14:textId="77777777" w:rsidR="00B207DF" w:rsidRDefault="00B207DF" w:rsidP="00B207DF">
      <w:pPr>
        <w:pStyle w:val="B1"/>
        <w:rPr>
          <w:lang w:val="en-US"/>
        </w:rPr>
      </w:pPr>
      <w:proofErr w:type="gramStart"/>
      <w:r>
        <w:rPr>
          <w:lang w:val="en-US"/>
        </w:rPr>
        <w:t>e</w:t>
      </w:r>
      <w:proofErr w:type="gramEnd"/>
      <w:r>
        <w:rPr>
          <w:lang w:val="en-US"/>
        </w:rPr>
        <w:t>)</w:t>
      </w:r>
      <w:r>
        <w:rPr>
          <w:lang w:val="en-US"/>
        </w:rPr>
        <w:tab/>
        <w:t>mapped S-NSSAI(s) for the pending NSSAI for a PLMN;</w:t>
      </w:r>
    </w:p>
    <w:p w14:paraId="58392068" w14:textId="77777777" w:rsidR="00B207DF" w:rsidRDefault="00B207DF" w:rsidP="00B207DF">
      <w:pPr>
        <w:pStyle w:val="B1"/>
        <w:rPr>
          <w:lang w:val="en-US"/>
        </w:rPr>
      </w:pPr>
      <w:proofErr w:type="gramStart"/>
      <w:r>
        <w:rPr>
          <w:lang w:val="en-US"/>
        </w:rPr>
        <w:t>f</w:t>
      </w:r>
      <w:proofErr w:type="gramEnd"/>
      <w:r>
        <w:rPr>
          <w:lang w:val="en-US"/>
        </w:rPr>
        <w:t>)</w:t>
      </w:r>
      <w:r>
        <w:rPr>
          <w:lang w:val="en-US"/>
        </w:rPr>
        <w:tab/>
        <w:t>rejected NSSAI for the current PLMN or SNPN;</w:t>
      </w:r>
    </w:p>
    <w:p w14:paraId="229D1D56" w14:textId="77777777" w:rsidR="00B207DF" w:rsidRDefault="00B207DF" w:rsidP="00B207DF">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007B20C5" w14:textId="77777777" w:rsidR="00B207DF" w:rsidRDefault="00B207DF" w:rsidP="00B207DF">
      <w:pPr>
        <w:pStyle w:val="B1"/>
        <w:rPr>
          <w:lang w:val="en-US"/>
        </w:rPr>
      </w:pPr>
      <w:proofErr w:type="gramStart"/>
      <w:r>
        <w:rPr>
          <w:lang w:val="en-US"/>
        </w:rPr>
        <w:lastRenderedPageBreak/>
        <w:t>h</w:t>
      </w:r>
      <w:proofErr w:type="gramEnd"/>
      <w:r>
        <w:rPr>
          <w:lang w:val="en-US"/>
        </w:rPr>
        <w:t>)</w:t>
      </w:r>
      <w:r>
        <w:rPr>
          <w:lang w:val="en-US"/>
        </w:rPr>
        <w:tab/>
        <w:t>rejected NSSAI for the failed or revoked NSSAA;</w:t>
      </w:r>
    </w:p>
    <w:p w14:paraId="0EA4E5B5" w14:textId="77777777" w:rsidR="00B207DF" w:rsidRDefault="00B207DF" w:rsidP="00B207DF">
      <w:pPr>
        <w:pStyle w:val="B1"/>
        <w:rPr>
          <w:lang w:val="en-US"/>
        </w:rPr>
      </w:pPr>
      <w:proofErr w:type="gramStart"/>
      <w:r>
        <w:rPr>
          <w:lang w:val="en-US"/>
        </w:rPr>
        <w:t>and</w:t>
      </w:r>
      <w:proofErr w:type="gramEnd"/>
    </w:p>
    <w:p w14:paraId="670D16D0" w14:textId="77777777" w:rsidR="00B207DF" w:rsidRDefault="00B207DF" w:rsidP="00B207DF">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7C310888" w14:textId="77777777" w:rsidR="00B207DF" w:rsidRDefault="00B207DF" w:rsidP="00B207DF">
      <w:pPr>
        <w:pStyle w:val="B2"/>
        <w:rPr>
          <w:lang w:val="en-US"/>
        </w:rPr>
      </w:pPr>
      <w:r>
        <w:rPr>
          <w:lang w:val="en-US"/>
        </w:rPr>
        <w:t>1)</w:t>
      </w:r>
      <w:r>
        <w:rPr>
          <w:lang w:val="en-US"/>
        </w:rPr>
        <w:tab/>
        <w:t>allowed NSSAI for a PLMN</w:t>
      </w:r>
      <w:r w:rsidRPr="00DD22EC">
        <w:t xml:space="preserve"> or an SNPN</w:t>
      </w:r>
      <w:r>
        <w:rPr>
          <w:lang w:val="en-US"/>
        </w:rPr>
        <w:t>;</w:t>
      </w:r>
    </w:p>
    <w:p w14:paraId="00213F33" w14:textId="77777777" w:rsidR="00B207DF" w:rsidRDefault="00B207DF" w:rsidP="00B207DF">
      <w:pPr>
        <w:pStyle w:val="B2"/>
      </w:pPr>
      <w:r>
        <w:rPr>
          <w:lang w:val="en-US"/>
        </w:rPr>
        <w:t>2)</w:t>
      </w:r>
      <w:r>
        <w:rPr>
          <w:lang w:val="en-US"/>
        </w:rPr>
        <w:tab/>
        <w:t xml:space="preserve">mapped S-NSSAI(s) for </w:t>
      </w:r>
      <w:r>
        <w:t>the allowed NSSAI for a PLMN;</w:t>
      </w:r>
    </w:p>
    <w:p w14:paraId="16822953" w14:textId="77777777" w:rsidR="00B207DF" w:rsidRDefault="00B207DF" w:rsidP="00B207DF">
      <w:pPr>
        <w:pStyle w:val="B2"/>
        <w:rPr>
          <w:lang w:val="en-US"/>
        </w:rPr>
      </w:pPr>
      <w:r>
        <w:rPr>
          <w:lang w:val="en-US"/>
        </w:rPr>
        <w:t>3)</w:t>
      </w:r>
      <w:r>
        <w:rPr>
          <w:lang w:val="en-US"/>
        </w:rPr>
        <w:tab/>
        <w:t>rejected NSSAI for the current registration area;</w:t>
      </w:r>
    </w:p>
    <w:p w14:paraId="1A78058F" w14:textId="77777777" w:rsidR="00B207DF" w:rsidRDefault="00B207DF" w:rsidP="00B207DF">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097A0DD5" w14:textId="77777777" w:rsidR="00B207DF" w:rsidRDefault="00B207DF" w:rsidP="00B207DF">
      <w:pPr>
        <w:pStyle w:val="B2"/>
        <w:rPr>
          <w:lang w:val="en-US"/>
        </w:rPr>
      </w:pPr>
      <w:r>
        <w:rPr>
          <w:lang w:val="en-US"/>
        </w:rPr>
        <w:t>5)</w:t>
      </w:r>
      <w:r>
        <w:rPr>
          <w:lang w:val="en-US"/>
        </w:rPr>
        <w:tab/>
      </w:r>
      <w:proofErr w:type="gramStart"/>
      <w:r>
        <w:rPr>
          <w:lang w:val="en-US"/>
        </w:rPr>
        <w:t>rejected</w:t>
      </w:r>
      <w:proofErr w:type="gramEnd"/>
      <w:r>
        <w:rPr>
          <w:lang w:val="en-US"/>
        </w:rPr>
        <w:t xml:space="preserve"> NSSAI for</w:t>
      </w:r>
      <w:r w:rsidRPr="000E6BBC">
        <w:rPr>
          <w:lang w:val="en-US"/>
        </w:rPr>
        <w:t xml:space="preserve"> </w:t>
      </w:r>
      <w:r w:rsidRPr="004C6D9D">
        <w:rPr>
          <w:lang w:val="en-US"/>
        </w:rPr>
        <w:t>the maximum number of UEs reached</w:t>
      </w:r>
      <w:r>
        <w:rPr>
          <w:lang w:val="en-US"/>
        </w:rPr>
        <w:t>; and</w:t>
      </w:r>
    </w:p>
    <w:p w14:paraId="2A7169F8" w14:textId="74F7A449" w:rsidR="00B207DF" w:rsidRDefault="00B207DF" w:rsidP="00B207DF">
      <w:pPr>
        <w:pStyle w:val="B2"/>
        <w:rPr>
          <w:ins w:id="18" w:author="Hannah-ZTE" w:date="2022-05-13T16:28:00Z"/>
          <w:lang w:val="en-US"/>
        </w:rPr>
      </w:pPr>
      <w:r>
        <w:rPr>
          <w:lang w:val="en-US"/>
        </w:rPr>
        <w:t>6)</w:t>
      </w:r>
      <w:r>
        <w:rPr>
          <w:lang w:val="en-US"/>
        </w:rPr>
        <w:tab/>
      </w:r>
      <w:proofErr w:type="gramStart"/>
      <w:r>
        <w:rPr>
          <w:lang w:val="en-US"/>
        </w:rPr>
        <w:t>mapped</w:t>
      </w:r>
      <w:proofErr w:type="gramEnd"/>
      <w:r>
        <w:rPr>
          <w:lang w:val="en-US"/>
        </w:rPr>
        <w:t xml:space="preserve"> S-NSSAI(s) for the rejected NSSAI for</w:t>
      </w:r>
      <w:r w:rsidRPr="000E6BBC">
        <w:rPr>
          <w:lang w:val="en-US"/>
        </w:rPr>
        <w:t xml:space="preserve"> </w:t>
      </w:r>
      <w:r w:rsidRPr="004C6D9D">
        <w:rPr>
          <w:lang w:val="en-US"/>
        </w:rPr>
        <w:t>the maximum number of UEs reached</w:t>
      </w:r>
      <w:ins w:id="19" w:author="Hannah-ZTE" w:date="2022-05-13T16:28:00Z">
        <w:r w:rsidR="00EA2809">
          <w:rPr>
            <w:lang w:val="en-US"/>
          </w:rPr>
          <w:t>;</w:t>
        </w:r>
      </w:ins>
      <w:del w:id="20" w:author="Hannah-ZTE" w:date="2022-05-13T16:27:00Z">
        <w:r w:rsidDel="00EA2809">
          <w:rPr>
            <w:lang w:val="en-US"/>
          </w:rPr>
          <w:delText>.</w:delText>
        </w:r>
      </w:del>
    </w:p>
    <w:p w14:paraId="13689DFC" w14:textId="0D01BE90" w:rsidR="00EA2809" w:rsidRDefault="00EA2809" w:rsidP="00EA2809">
      <w:pPr>
        <w:pStyle w:val="B1"/>
        <w:rPr>
          <w:ins w:id="21" w:author="Hannah-ZTE" w:date="2022-05-13T16:28:00Z"/>
          <w:lang w:val="en-US"/>
        </w:rPr>
      </w:pPr>
      <w:ins w:id="22" w:author="Hannah-ZTE" w:date="2022-05-13T16:28:00Z">
        <w:r>
          <w:rPr>
            <w:lang w:val="en-US"/>
          </w:rPr>
          <w:t>ii)</w:t>
        </w:r>
        <w:r>
          <w:rPr>
            <w:lang w:val="en-US"/>
          </w:rPr>
          <w:tab/>
        </w:r>
        <w:proofErr w:type="gramStart"/>
        <w:r>
          <w:rPr>
            <w:lang w:val="en-US"/>
          </w:rPr>
          <w:t>for</w:t>
        </w:r>
        <w:proofErr w:type="gramEnd"/>
        <w:r>
          <w:rPr>
            <w:lang w:val="en-US"/>
          </w:rPr>
          <w:t xml:space="preserve"> 3GPP access type:</w:t>
        </w:r>
      </w:ins>
    </w:p>
    <w:p w14:paraId="5B668459" w14:textId="2D00A210" w:rsidR="00EA2809" w:rsidRPr="00EA2809" w:rsidRDefault="00EA2809" w:rsidP="00B207DF">
      <w:pPr>
        <w:pStyle w:val="B2"/>
        <w:rPr>
          <w:lang w:val="en-US"/>
        </w:rPr>
      </w:pPr>
      <w:ins w:id="23" w:author="Hannah-ZTE" w:date="2022-05-13T16:28:00Z">
        <w:r>
          <w:rPr>
            <w:lang w:val="en-US"/>
          </w:rPr>
          <w:t>1)</w:t>
        </w:r>
        <w:r>
          <w:rPr>
            <w:lang w:val="en-US"/>
          </w:rPr>
          <w:tab/>
        </w:r>
        <w:r w:rsidRPr="00B72210">
          <w:rPr>
            <w:lang w:val="en-US"/>
          </w:rPr>
          <w:t>NS</w:t>
        </w:r>
        <w:r>
          <w:rPr>
            <w:lang w:val="en-US"/>
          </w:rPr>
          <w:t>AG</w:t>
        </w:r>
        <w:r w:rsidRPr="00B72210">
          <w:rPr>
            <w:lang w:val="en-US"/>
          </w:rPr>
          <w:t xml:space="preserve"> information for the configured NSSAI for a PLMN</w:t>
        </w:r>
        <w:r>
          <w:rPr>
            <w:lang w:val="en-US"/>
          </w:rPr>
          <w:t>.</w:t>
        </w:r>
      </w:ins>
    </w:p>
    <w:p w14:paraId="5BFB26F7" w14:textId="77777777" w:rsidR="00B207DF" w:rsidRPr="005A76F1" w:rsidRDefault="00B207DF" w:rsidP="00B207DF">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4D12B5E9" w14:textId="77777777" w:rsidR="00B207DF" w:rsidRDefault="00B207DF" w:rsidP="00B207DF">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D97FDD" w14:textId="77777777" w:rsidR="00B207DF" w:rsidRPr="002419F0" w:rsidRDefault="00B207DF" w:rsidP="00B207DF">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00B216A" w14:textId="77777777" w:rsidR="00B207DF" w:rsidRPr="002419F0" w:rsidRDefault="00B207DF" w:rsidP="00B207DF">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760DE16E" w14:textId="77777777" w:rsidR="00B207DF" w:rsidRPr="003168A2" w:rsidRDefault="00B207DF" w:rsidP="00B207DF">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D8E37F8" w14:textId="77777777" w:rsidR="00B207DF" w:rsidRPr="00235394" w:rsidRDefault="00B207DF" w:rsidP="00B207DF">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405D413" w14:textId="77777777" w:rsidR="00B207DF" w:rsidRPr="00235394" w:rsidRDefault="00B207DF" w:rsidP="00B207DF">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0EA5B279" w14:textId="77777777" w:rsidR="00B207DF" w:rsidRPr="00F623A9" w:rsidRDefault="00B207DF" w:rsidP="00B207DF">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w:t>
      </w:r>
      <w:proofErr w:type="spellStart"/>
      <w:r w:rsidRPr="00AC0050">
        <w:rPr>
          <w:lang w:eastAsia="ja-JP"/>
        </w:rPr>
        <w:t>teleservice</w:t>
      </w:r>
      <w:proofErr w:type="spellEnd"/>
      <w:r w:rsidRPr="00AC0050">
        <w:rPr>
          <w:lang w:eastAsia="ja-JP"/>
        </w:rPr>
        <w:t xml:space="preserv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5BC9012" w14:textId="77777777" w:rsidR="00B207DF" w:rsidRPr="00703C41" w:rsidRDefault="00B207DF" w:rsidP="00B207DF">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DEFBA4A" w14:textId="77777777" w:rsidR="00B207DF" w:rsidRPr="003168A2" w:rsidRDefault="00B207DF" w:rsidP="00B207DF">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0CA61C0" w14:textId="77777777" w:rsidR="00B207DF" w:rsidRPr="00D020F3" w:rsidRDefault="00B207DF" w:rsidP="00B207DF">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F14FDC8" w14:textId="77777777" w:rsidR="00B207DF" w:rsidRDefault="00B207DF" w:rsidP="00B207DF">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7358C53C" w14:textId="77777777" w:rsidR="00B207DF" w:rsidRPr="00FC426B" w:rsidRDefault="00B207DF" w:rsidP="00B207DF">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2F9377FF" w14:textId="77777777" w:rsidR="00B207DF" w:rsidRPr="00FC426B" w:rsidRDefault="00B207DF" w:rsidP="00B207DF">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476F4C60" w14:textId="77777777" w:rsidR="00B207DF" w:rsidRPr="00CC0C94" w:rsidRDefault="00B207DF" w:rsidP="00B207DF">
      <w:r w:rsidRPr="00CC0C94">
        <w:rPr>
          <w:b/>
        </w:rPr>
        <w:lastRenderedPageBreak/>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13D1D771" w14:textId="77777777" w:rsidR="00B207DF" w:rsidRPr="00523DFB" w:rsidRDefault="00B207DF" w:rsidP="00B207DF">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442D859" w14:textId="77777777" w:rsidR="00B207DF" w:rsidRPr="00523DFB" w:rsidRDefault="00B207DF" w:rsidP="00B207DF">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372C76B" w14:textId="77777777" w:rsidR="00B207DF" w:rsidRPr="00235394" w:rsidRDefault="00B207DF" w:rsidP="00B207DF">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5591BBB" w14:textId="77777777" w:rsidR="00B207DF" w:rsidRPr="00235394" w:rsidRDefault="00B207DF" w:rsidP="00B207DF">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6898FD3" w14:textId="77777777" w:rsidR="00B207DF" w:rsidRPr="00BC1109" w:rsidRDefault="00B207DF" w:rsidP="00B207DF">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65F8903" w14:textId="77777777" w:rsidR="00B207DF" w:rsidRPr="00BC1109" w:rsidRDefault="00B207DF" w:rsidP="00B207DF">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5A181F7D" w14:textId="77777777" w:rsidR="00B207DF" w:rsidRPr="003168A2" w:rsidRDefault="00B207DF" w:rsidP="00B207DF">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A7CF1B9" w14:textId="77777777" w:rsidR="00B207DF" w:rsidRPr="00703C41" w:rsidRDefault="00B207DF" w:rsidP="00B207DF">
      <w:pPr>
        <w:pStyle w:val="NO"/>
      </w:pPr>
      <w:r>
        <w:t>NOTE 4</w:t>
      </w:r>
      <w:r w:rsidRPr="00703C41">
        <w:t>:</w:t>
      </w:r>
      <w:r w:rsidRPr="00703C41">
        <w:tab/>
      </w:r>
      <w:r>
        <w:t>Local r</w:t>
      </w:r>
      <w:r w:rsidRPr="00EF4769">
        <w:t xml:space="preserve">elease </w:t>
      </w:r>
      <w:r>
        <w:t>can include communication among network entities.</w:t>
      </w:r>
    </w:p>
    <w:p w14:paraId="565234F3" w14:textId="77777777" w:rsidR="00B207DF" w:rsidRPr="003168A2" w:rsidRDefault="00B207DF" w:rsidP="00B207DF">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2AC639F3" w14:textId="77777777" w:rsidR="00B207DF" w:rsidRDefault="00B207DF" w:rsidP="00B207DF">
      <w:r w:rsidRPr="000D299B">
        <w:rPr>
          <w:b/>
          <w:bCs/>
        </w:rPr>
        <w:t>SNPN access operation mode</w:t>
      </w:r>
      <w:r>
        <w:t>: SNPN access mode or access to SNPN over non-3GPP access.</w:t>
      </w:r>
    </w:p>
    <w:p w14:paraId="11A9F9CB" w14:textId="77777777" w:rsidR="00B207DF" w:rsidRPr="003168A2" w:rsidRDefault="00B207DF" w:rsidP="00B207DF">
      <w:pPr>
        <w:pStyle w:val="NO"/>
      </w:pPr>
      <w:r>
        <w:t>NOTE 5:</w:t>
      </w:r>
      <w:r>
        <w:tab/>
        <w:t>The term "non-3GPP access" in an SNPN refers to the case where the UE is accessing SNPN services via a PLMN.</w:t>
      </w:r>
    </w:p>
    <w:p w14:paraId="40E0A468" w14:textId="77777777" w:rsidR="00B207DF" w:rsidRPr="00D020F3" w:rsidRDefault="00B207DF" w:rsidP="00B207DF">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5100473" w14:textId="77777777" w:rsidR="00B207DF" w:rsidRPr="00235394" w:rsidRDefault="00B207DF" w:rsidP="00B207DF">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2875B03" w14:textId="77777777" w:rsidR="00B207DF" w:rsidRDefault="00B207DF" w:rsidP="00B207DF">
      <w:pPr>
        <w:rPr>
          <w:bCs/>
        </w:rPr>
      </w:pPr>
      <w:r>
        <w:rPr>
          <w:b/>
        </w:rPr>
        <w:t>UE supporting UAS services:</w:t>
      </w:r>
      <w:r>
        <w:rPr>
          <w:bCs/>
        </w:rPr>
        <w:t xml:space="preserve"> A UE which supports an aerial vehicle, such as a drone, with an </w:t>
      </w:r>
      <w:proofErr w:type="spellStart"/>
      <w:r>
        <w:rPr>
          <w:bCs/>
        </w:rPr>
        <w:t>onboard</w:t>
      </w:r>
      <w:proofErr w:type="spellEnd"/>
      <w:r>
        <w:rPr>
          <w:bCs/>
        </w:rPr>
        <w:t xml:space="preserve">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2DBB5483" w14:textId="77777777" w:rsidR="00B207DF" w:rsidRPr="00235394" w:rsidRDefault="00B207DF" w:rsidP="00B207DF">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06A5F7F1" w14:textId="77777777" w:rsidR="00B207DF" w:rsidRDefault="00B207DF" w:rsidP="00B207DF">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8257D91" w14:textId="77777777" w:rsidR="00B207DF" w:rsidRPr="00CC0C94" w:rsidRDefault="00B207DF" w:rsidP="00B207DF">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14EF32D" w14:textId="77777777" w:rsidR="00B207DF" w:rsidRDefault="00B207DF" w:rsidP="00B207DF">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0CD3D47A" w14:textId="77777777" w:rsidR="00B207DF" w:rsidRDefault="00B207DF" w:rsidP="00B207DF">
      <w:pPr>
        <w:pStyle w:val="B1"/>
      </w:pPr>
      <w:r>
        <w:lastRenderedPageBreak/>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58AF89B" w14:textId="77777777" w:rsidR="00B207DF" w:rsidRDefault="00B207DF" w:rsidP="00B207DF">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2F701333" w14:textId="77777777" w:rsidR="00B207DF" w:rsidRDefault="00B207DF" w:rsidP="00B207DF">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799D4A8A" w14:textId="77777777" w:rsidR="00B207DF" w:rsidRDefault="00B207DF" w:rsidP="00B207DF">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2241871F" w14:textId="77777777" w:rsidR="00B207DF" w:rsidRDefault="00B207DF" w:rsidP="00B207DF">
      <w:pPr>
        <w:pStyle w:val="B1"/>
      </w:pPr>
      <w:r>
        <w:t>-</w:t>
      </w:r>
      <w:r>
        <w:tab/>
      </w:r>
      <w:r w:rsidRPr="009F5621">
        <w:t>W-UP</w:t>
      </w:r>
      <w:r>
        <w:t xml:space="preserve"> resources via Y4 reference point, a tunnel via the N3 reference point and a tunnel via the N9 reference point (if any) for wireline access used by the 5G-RG; and</w:t>
      </w:r>
    </w:p>
    <w:p w14:paraId="46E974D2" w14:textId="77777777" w:rsidR="00B207DF" w:rsidRDefault="00B207DF" w:rsidP="00B207DF">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5337DDA" w14:textId="77777777" w:rsidR="00B207DF" w:rsidRDefault="00B207DF" w:rsidP="00B207DF">
      <w:r w:rsidRPr="0038765D">
        <w:rPr>
          <w:b/>
          <w:bCs/>
        </w:rPr>
        <w:t>W-AGF acting on behalf of the N5GC device</w:t>
      </w:r>
      <w:r>
        <w:rPr>
          <w:b/>
          <w:bCs/>
        </w:rPr>
        <w:t xml:space="preserve">: </w:t>
      </w:r>
      <w:r>
        <w:t>A W-AGF that enables an N5GC device behind a 5G-CRG or an FN-CRG to connect to the 5G Core.</w:t>
      </w:r>
    </w:p>
    <w:p w14:paraId="236FB457" w14:textId="77777777" w:rsidR="00B207DF" w:rsidRPr="007E6407" w:rsidRDefault="00B207DF" w:rsidP="00B207DF">
      <w:r w:rsidRPr="007E6407">
        <w:t>For the purposes of the present document, the following terms an</w:t>
      </w:r>
      <w:r>
        <w:t>d definitions given in 3GPP TS 22.261 [3]</w:t>
      </w:r>
      <w:r w:rsidRPr="007E6407">
        <w:t xml:space="preserve"> apply:</w:t>
      </w:r>
    </w:p>
    <w:p w14:paraId="0F664487" w14:textId="77777777" w:rsidR="00B207DF" w:rsidRPr="000741F3" w:rsidRDefault="00B207DF" w:rsidP="00B207DF">
      <w:pPr>
        <w:pStyle w:val="EW"/>
        <w:rPr>
          <w:b/>
          <w:lang w:val="en-US" w:eastAsia="zh-CN"/>
        </w:rPr>
      </w:pPr>
      <w:r>
        <w:rPr>
          <w:b/>
          <w:bCs/>
          <w:lang w:val="en-US" w:eastAsia="zh-CN"/>
        </w:rPr>
        <w:t>Non-public network</w:t>
      </w:r>
    </w:p>
    <w:p w14:paraId="615F9721" w14:textId="77777777" w:rsidR="00B207DF" w:rsidRPr="0000154D" w:rsidRDefault="00B207DF" w:rsidP="00B207DF">
      <w:pPr>
        <w:pStyle w:val="EW"/>
        <w:rPr>
          <w:b/>
          <w:bCs/>
        </w:rPr>
      </w:pPr>
      <w:r w:rsidRPr="0000154D">
        <w:rPr>
          <w:b/>
          <w:bCs/>
        </w:rPr>
        <w:t>Disaster Roaming</w:t>
      </w:r>
    </w:p>
    <w:p w14:paraId="2B35ADA6" w14:textId="77777777" w:rsidR="00B207DF" w:rsidRPr="005B5D5A" w:rsidRDefault="00B207DF" w:rsidP="00B207DF">
      <w:pPr>
        <w:pStyle w:val="EX"/>
        <w:rPr>
          <w:b/>
          <w:bCs/>
          <w:lang w:val="en-US" w:eastAsia="zh-CN"/>
        </w:rPr>
      </w:pPr>
      <w:proofErr w:type="gramStart"/>
      <w:r>
        <w:rPr>
          <w:b/>
        </w:rPr>
        <w:t>s</w:t>
      </w:r>
      <w:r w:rsidRPr="003168AC">
        <w:rPr>
          <w:b/>
        </w:rPr>
        <w:t>atellite</w:t>
      </w:r>
      <w:proofErr w:type="gramEnd"/>
      <w:r w:rsidRPr="003168AC">
        <w:rPr>
          <w:b/>
        </w:rPr>
        <w:t xml:space="preserve"> NG-RAN</w:t>
      </w:r>
    </w:p>
    <w:p w14:paraId="455378EB" w14:textId="77777777" w:rsidR="00B207DF" w:rsidRPr="007E6407" w:rsidRDefault="00B207DF" w:rsidP="00B207DF">
      <w:r w:rsidRPr="007E6407">
        <w:t>For the purposes of the present document, the following terms an</w:t>
      </w:r>
      <w:r>
        <w:t>d definitions given in 3GPP TS 2</w:t>
      </w:r>
      <w:r w:rsidRPr="007E6407">
        <w:t>3.</w:t>
      </w:r>
      <w:r>
        <w:t>003</w:t>
      </w:r>
      <w:r w:rsidRPr="007E6407">
        <w:t> [</w:t>
      </w:r>
      <w:r>
        <w:t>4</w:t>
      </w:r>
      <w:r w:rsidRPr="007E6407">
        <w:t>] apply:</w:t>
      </w:r>
    </w:p>
    <w:p w14:paraId="2E52B161" w14:textId="77777777" w:rsidR="00B207DF" w:rsidRPr="005F7EB0" w:rsidRDefault="00B207DF" w:rsidP="00B207DF">
      <w:pPr>
        <w:pStyle w:val="EW"/>
        <w:rPr>
          <w:b/>
          <w:bCs/>
          <w:noProof/>
        </w:rPr>
      </w:pPr>
      <w:r>
        <w:rPr>
          <w:b/>
          <w:bCs/>
          <w:noProof/>
        </w:rPr>
        <w:t>5G-GUTI</w:t>
      </w:r>
    </w:p>
    <w:p w14:paraId="356BA032" w14:textId="77777777" w:rsidR="00B207DF" w:rsidRDefault="00B207DF" w:rsidP="00B207DF">
      <w:pPr>
        <w:pStyle w:val="EW"/>
        <w:rPr>
          <w:b/>
          <w:bCs/>
          <w:lang w:val="en-US" w:eastAsia="zh-CN"/>
        </w:rPr>
      </w:pPr>
      <w:r>
        <w:rPr>
          <w:b/>
          <w:bCs/>
          <w:lang w:val="en-US" w:eastAsia="zh-CN"/>
        </w:rPr>
        <w:t>5G-S-TMSI</w:t>
      </w:r>
    </w:p>
    <w:p w14:paraId="7CED5C5A" w14:textId="77777777" w:rsidR="00B207DF" w:rsidRPr="00834A94" w:rsidRDefault="00B207DF" w:rsidP="00B207DF">
      <w:pPr>
        <w:pStyle w:val="EW"/>
        <w:rPr>
          <w:b/>
          <w:bCs/>
          <w:lang w:val="en-US" w:eastAsia="zh-CN"/>
        </w:rPr>
      </w:pPr>
      <w:r>
        <w:rPr>
          <w:b/>
          <w:bCs/>
          <w:lang w:val="en-US" w:eastAsia="zh-CN"/>
        </w:rPr>
        <w:t>5G-TMSI</w:t>
      </w:r>
    </w:p>
    <w:p w14:paraId="38FCDFC2" w14:textId="77777777" w:rsidR="00B207DF" w:rsidRDefault="00B207DF" w:rsidP="00B207DF">
      <w:pPr>
        <w:pStyle w:val="EW"/>
        <w:rPr>
          <w:b/>
          <w:bCs/>
          <w:lang w:val="en-US" w:eastAsia="zh-CN"/>
        </w:rPr>
      </w:pPr>
      <w:r w:rsidRPr="00A47859">
        <w:rPr>
          <w:b/>
          <w:bCs/>
          <w:lang w:val="en-US" w:eastAsia="zh-CN"/>
        </w:rPr>
        <w:t>Global Line Identifier (GLI)</w:t>
      </w:r>
    </w:p>
    <w:p w14:paraId="5820E114" w14:textId="77777777" w:rsidR="00B207DF" w:rsidRPr="00D74CA1" w:rsidRDefault="00B207DF" w:rsidP="00B207DF">
      <w:pPr>
        <w:pStyle w:val="EW"/>
        <w:rPr>
          <w:b/>
          <w:bCs/>
          <w:lang w:eastAsia="zh-CN"/>
        </w:rPr>
      </w:pPr>
      <w:r w:rsidRPr="00D74CA1">
        <w:rPr>
          <w:b/>
          <w:bCs/>
          <w:lang w:eastAsia="zh-CN"/>
        </w:rPr>
        <w:t>Global Cable Identifier (GCI)</w:t>
      </w:r>
    </w:p>
    <w:p w14:paraId="0067A0AC" w14:textId="77777777" w:rsidR="00B207DF" w:rsidRPr="00536E59" w:rsidRDefault="00B207DF" w:rsidP="00B207DF">
      <w:pPr>
        <w:pStyle w:val="EW"/>
        <w:rPr>
          <w:b/>
          <w:bCs/>
          <w:lang w:val="fi-FI" w:eastAsia="zh-CN"/>
        </w:rPr>
      </w:pPr>
      <w:r w:rsidRPr="00536E59">
        <w:rPr>
          <w:b/>
          <w:bCs/>
          <w:lang w:val="fi-FI" w:eastAsia="zh-CN"/>
        </w:rPr>
        <w:t>GUAMI</w:t>
      </w:r>
    </w:p>
    <w:p w14:paraId="228BA93F" w14:textId="77777777" w:rsidR="00B207DF" w:rsidRDefault="00B207DF" w:rsidP="00B207DF">
      <w:pPr>
        <w:pStyle w:val="EW"/>
        <w:rPr>
          <w:b/>
          <w:bCs/>
          <w:lang w:val="fr-FR" w:eastAsia="zh-CN"/>
        </w:rPr>
      </w:pPr>
      <w:r>
        <w:rPr>
          <w:b/>
          <w:bCs/>
          <w:lang w:val="fr-FR" w:eastAsia="zh-CN"/>
        </w:rPr>
        <w:t>IMEI</w:t>
      </w:r>
    </w:p>
    <w:p w14:paraId="62E8A9A8" w14:textId="77777777" w:rsidR="00B207DF" w:rsidRDefault="00B207DF" w:rsidP="00B207DF">
      <w:pPr>
        <w:pStyle w:val="EW"/>
        <w:rPr>
          <w:b/>
          <w:bCs/>
          <w:lang w:val="fr-FR" w:eastAsia="zh-CN"/>
        </w:rPr>
      </w:pPr>
      <w:r>
        <w:rPr>
          <w:b/>
          <w:bCs/>
          <w:lang w:val="fr-FR" w:eastAsia="zh-CN"/>
        </w:rPr>
        <w:t>IMEISV</w:t>
      </w:r>
    </w:p>
    <w:p w14:paraId="12C17D1B" w14:textId="77777777" w:rsidR="00B207DF" w:rsidRDefault="00B207DF" w:rsidP="00B207DF">
      <w:pPr>
        <w:pStyle w:val="EW"/>
        <w:rPr>
          <w:b/>
          <w:bCs/>
          <w:lang w:val="fr-FR" w:eastAsia="zh-CN"/>
        </w:rPr>
      </w:pPr>
      <w:r>
        <w:rPr>
          <w:b/>
          <w:bCs/>
          <w:lang w:val="fr-FR" w:eastAsia="zh-CN"/>
        </w:rPr>
        <w:t>IMSI</w:t>
      </w:r>
    </w:p>
    <w:p w14:paraId="23E93DF1" w14:textId="77777777" w:rsidR="00B207DF" w:rsidRPr="00CF661E" w:rsidRDefault="00B207DF" w:rsidP="00B207DF">
      <w:pPr>
        <w:pStyle w:val="EW"/>
        <w:rPr>
          <w:b/>
          <w:bCs/>
          <w:lang w:val="fr-FR" w:eastAsia="zh-CN"/>
        </w:rPr>
      </w:pPr>
      <w:r w:rsidRPr="00CF661E">
        <w:rPr>
          <w:b/>
          <w:bCs/>
          <w:lang w:val="fr-FR" w:eastAsia="zh-CN"/>
        </w:rPr>
        <w:t>PEI</w:t>
      </w:r>
    </w:p>
    <w:p w14:paraId="45FA04D1" w14:textId="77777777" w:rsidR="00B207DF" w:rsidRPr="00CF661E" w:rsidRDefault="00B207DF" w:rsidP="00B207DF">
      <w:pPr>
        <w:pStyle w:val="EW"/>
        <w:rPr>
          <w:b/>
          <w:bCs/>
          <w:lang w:val="fr-FR" w:eastAsia="zh-CN"/>
        </w:rPr>
      </w:pPr>
      <w:r w:rsidRPr="00CF661E">
        <w:rPr>
          <w:b/>
          <w:bCs/>
          <w:lang w:val="fr-FR" w:eastAsia="zh-CN"/>
        </w:rPr>
        <w:t>SUPI</w:t>
      </w:r>
    </w:p>
    <w:p w14:paraId="23979D98" w14:textId="77777777" w:rsidR="00B207DF" w:rsidRPr="00D74CA1" w:rsidRDefault="00B207DF" w:rsidP="00B207DF">
      <w:pPr>
        <w:pStyle w:val="EX"/>
        <w:rPr>
          <w:b/>
          <w:bCs/>
          <w:lang w:val="fr-FR" w:eastAsia="zh-CN"/>
        </w:rPr>
      </w:pPr>
      <w:r w:rsidRPr="00D74CA1">
        <w:rPr>
          <w:b/>
          <w:bCs/>
          <w:lang w:val="fr-FR" w:eastAsia="zh-CN"/>
        </w:rPr>
        <w:t>SUCI</w:t>
      </w:r>
    </w:p>
    <w:p w14:paraId="0A8597A1" w14:textId="77777777" w:rsidR="00B207DF" w:rsidRPr="007E6407" w:rsidRDefault="00B207DF" w:rsidP="00B207DF">
      <w:r w:rsidRPr="007E6407">
        <w:t>For the purposes of the present document, the following terms an</w:t>
      </w:r>
      <w:r>
        <w:t>d definitions given in 3GPP TS 2</w:t>
      </w:r>
      <w:r w:rsidRPr="007E6407">
        <w:t>3.</w:t>
      </w:r>
      <w:r>
        <w:t>122</w:t>
      </w:r>
      <w:r w:rsidRPr="007E6407">
        <w:t> [</w:t>
      </w:r>
      <w:r>
        <w:t>5</w:t>
      </w:r>
      <w:r w:rsidRPr="007E6407">
        <w:t>] apply:</w:t>
      </w:r>
    </w:p>
    <w:p w14:paraId="4216B2EF" w14:textId="77777777" w:rsidR="00B207DF" w:rsidRDefault="00B207DF" w:rsidP="00B207DF">
      <w:pPr>
        <w:pStyle w:val="EW"/>
        <w:rPr>
          <w:b/>
          <w:bCs/>
          <w:noProof/>
        </w:rPr>
      </w:pPr>
      <w:r>
        <w:rPr>
          <w:b/>
          <w:bCs/>
          <w:noProof/>
        </w:rPr>
        <w:t>CAG selection</w:t>
      </w:r>
    </w:p>
    <w:p w14:paraId="7BDB648B" w14:textId="77777777" w:rsidR="00B207DF" w:rsidRPr="005F7EB0" w:rsidRDefault="00B207DF" w:rsidP="00B207DF">
      <w:pPr>
        <w:pStyle w:val="EW"/>
        <w:rPr>
          <w:b/>
          <w:bCs/>
          <w:noProof/>
        </w:rPr>
      </w:pPr>
      <w:r w:rsidRPr="005F7EB0">
        <w:rPr>
          <w:b/>
          <w:bCs/>
          <w:noProof/>
        </w:rPr>
        <w:t>Country</w:t>
      </w:r>
    </w:p>
    <w:p w14:paraId="2AAD3404" w14:textId="77777777" w:rsidR="00B207DF" w:rsidRPr="005B5D5A" w:rsidRDefault="00B207DF" w:rsidP="00B207DF">
      <w:pPr>
        <w:pStyle w:val="EW"/>
        <w:rPr>
          <w:b/>
          <w:bCs/>
          <w:lang w:val="en-US" w:eastAsia="zh-CN"/>
        </w:rPr>
      </w:pPr>
      <w:r w:rsidRPr="005B5D5A">
        <w:rPr>
          <w:b/>
          <w:bCs/>
          <w:lang w:val="en-US" w:eastAsia="zh-CN"/>
        </w:rPr>
        <w:t>EHPLMN</w:t>
      </w:r>
    </w:p>
    <w:p w14:paraId="51B13952" w14:textId="77777777" w:rsidR="00B207DF" w:rsidRPr="005B5D5A" w:rsidRDefault="00B207DF" w:rsidP="00B207DF">
      <w:pPr>
        <w:pStyle w:val="EW"/>
        <w:rPr>
          <w:b/>
          <w:bCs/>
          <w:lang w:val="en-US" w:eastAsia="zh-CN"/>
        </w:rPr>
      </w:pPr>
      <w:r w:rsidRPr="005B5D5A">
        <w:rPr>
          <w:b/>
          <w:bCs/>
          <w:lang w:val="en-US" w:eastAsia="zh-CN"/>
        </w:rPr>
        <w:t>HPLMN</w:t>
      </w:r>
    </w:p>
    <w:p w14:paraId="16F0DDA7" w14:textId="77777777" w:rsidR="00B207DF" w:rsidRPr="005B5D5A" w:rsidRDefault="00B207DF" w:rsidP="00B207DF">
      <w:pPr>
        <w:pStyle w:val="EW"/>
        <w:rPr>
          <w:b/>
          <w:bCs/>
          <w:lang w:val="en-US" w:eastAsia="zh-CN"/>
        </w:rPr>
      </w:pPr>
      <w:r w:rsidRPr="00D10B41">
        <w:rPr>
          <w:b/>
          <w:bCs/>
          <w:lang w:val="en-US" w:eastAsia="zh-CN"/>
        </w:rPr>
        <w:t>Onboarding services in SNPN</w:t>
      </w:r>
    </w:p>
    <w:p w14:paraId="3174017F" w14:textId="77777777" w:rsidR="00B207DF" w:rsidRDefault="00B207DF" w:rsidP="00B207DF">
      <w:pPr>
        <w:pStyle w:val="EW"/>
        <w:rPr>
          <w:b/>
          <w:bCs/>
          <w:lang w:val="en-US" w:eastAsia="zh-CN"/>
        </w:rPr>
      </w:pPr>
      <w:r>
        <w:rPr>
          <w:b/>
          <w:bCs/>
          <w:lang w:val="en-US" w:eastAsia="zh-CN"/>
        </w:rPr>
        <w:t>Registered SNPN</w:t>
      </w:r>
    </w:p>
    <w:p w14:paraId="4A6A36F5" w14:textId="77777777" w:rsidR="00B207DF" w:rsidRPr="005B5D5A" w:rsidRDefault="00B207DF" w:rsidP="00B207DF">
      <w:pPr>
        <w:pStyle w:val="EW"/>
        <w:rPr>
          <w:b/>
          <w:bCs/>
          <w:lang w:val="en-US" w:eastAsia="zh-CN"/>
        </w:rPr>
      </w:pPr>
      <w:r>
        <w:rPr>
          <w:b/>
          <w:bCs/>
          <w:lang w:val="en-US" w:eastAsia="zh-CN"/>
        </w:rPr>
        <w:t>Selected PLMN</w:t>
      </w:r>
    </w:p>
    <w:p w14:paraId="67CB3C54" w14:textId="77777777" w:rsidR="00B207DF" w:rsidRPr="005B5D5A" w:rsidRDefault="00B207DF" w:rsidP="00B207DF">
      <w:pPr>
        <w:pStyle w:val="EW"/>
        <w:rPr>
          <w:b/>
          <w:bCs/>
          <w:lang w:val="en-US" w:eastAsia="zh-CN"/>
        </w:rPr>
      </w:pPr>
      <w:r w:rsidRPr="002605D9">
        <w:rPr>
          <w:b/>
          <w:bCs/>
          <w:lang w:val="en-US" w:eastAsia="zh-CN"/>
        </w:rPr>
        <w:t>Selected SNPN</w:t>
      </w:r>
    </w:p>
    <w:p w14:paraId="7AD64EDC" w14:textId="77777777" w:rsidR="00B207DF" w:rsidRDefault="00B207DF" w:rsidP="00B207DF">
      <w:pPr>
        <w:pStyle w:val="EW"/>
        <w:rPr>
          <w:b/>
          <w:bCs/>
          <w:lang w:val="en-US" w:eastAsia="zh-CN"/>
        </w:rPr>
      </w:pPr>
      <w:r w:rsidRPr="005B5D5A">
        <w:rPr>
          <w:b/>
          <w:bCs/>
          <w:lang w:val="en-US" w:eastAsia="zh-CN"/>
        </w:rPr>
        <w:t>Shared network</w:t>
      </w:r>
    </w:p>
    <w:p w14:paraId="0A9C40CA" w14:textId="77777777" w:rsidR="00B207DF" w:rsidRPr="005B5D5A" w:rsidRDefault="00B207DF" w:rsidP="00B207DF">
      <w:pPr>
        <w:pStyle w:val="EW"/>
        <w:rPr>
          <w:b/>
          <w:bCs/>
          <w:lang w:val="en-US" w:eastAsia="zh-CN"/>
        </w:rPr>
      </w:pPr>
      <w:r>
        <w:rPr>
          <w:b/>
          <w:bCs/>
          <w:lang w:val="en-US" w:eastAsia="zh-CN"/>
        </w:rPr>
        <w:t>SNPN identity</w:t>
      </w:r>
    </w:p>
    <w:p w14:paraId="276E4A65" w14:textId="77777777" w:rsidR="00B207DF" w:rsidRPr="005B5D5A" w:rsidRDefault="00B207DF" w:rsidP="00B207DF">
      <w:pPr>
        <w:pStyle w:val="EW"/>
        <w:rPr>
          <w:b/>
          <w:bCs/>
          <w:lang w:val="en-US" w:eastAsia="zh-CN"/>
        </w:rPr>
      </w:pPr>
      <w:r>
        <w:rPr>
          <w:b/>
          <w:bCs/>
          <w:lang w:val="en-US" w:eastAsia="zh-CN"/>
        </w:rPr>
        <w:t>Steering of Roaming (SOR)</w:t>
      </w:r>
    </w:p>
    <w:p w14:paraId="4D28C355" w14:textId="77777777" w:rsidR="00B207DF" w:rsidRPr="005B5D5A" w:rsidRDefault="00B207DF" w:rsidP="00B207DF">
      <w:pPr>
        <w:pStyle w:val="EW"/>
        <w:rPr>
          <w:b/>
          <w:bCs/>
          <w:lang w:val="en-US" w:eastAsia="zh-CN"/>
        </w:rPr>
      </w:pPr>
      <w:r w:rsidRPr="0064776D">
        <w:rPr>
          <w:b/>
          <w:bCs/>
          <w:lang w:val="en-US" w:eastAsia="zh-CN"/>
        </w:rPr>
        <w:t>Steering of roaming connected mode control information (SOR-CMCI)</w:t>
      </w:r>
    </w:p>
    <w:p w14:paraId="2FDA6806" w14:textId="77777777" w:rsidR="00B207DF" w:rsidRDefault="00B207DF" w:rsidP="00B207DF">
      <w:pPr>
        <w:pStyle w:val="EW"/>
        <w:rPr>
          <w:b/>
          <w:bCs/>
          <w:lang w:val="en-US" w:eastAsia="zh-CN"/>
        </w:rPr>
      </w:pPr>
      <w:r>
        <w:rPr>
          <w:b/>
          <w:bCs/>
          <w:lang w:val="en-US" w:eastAsia="zh-CN"/>
        </w:rPr>
        <w:t>Steering of Roaming information</w:t>
      </w:r>
    </w:p>
    <w:p w14:paraId="68D58758" w14:textId="77777777" w:rsidR="00B207DF" w:rsidRDefault="00B207DF" w:rsidP="00B207DF">
      <w:pPr>
        <w:pStyle w:val="EW"/>
        <w:rPr>
          <w:b/>
          <w:bCs/>
          <w:lang w:val="en-US" w:eastAsia="zh-CN"/>
        </w:rPr>
      </w:pPr>
      <w:r>
        <w:rPr>
          <w:b/>
          <w:noProof/>
        </w:rPr>
        <w:t xml:space="preserve">Subscribed </w:t>
      </w:r>
      <w:r>
        <w:rPr>
          <w:b/>
        </w:rPr>
        <w:t>SNPN</w:t>
      </w:r>
    </w:p>
    <w:p w14:paraId="62B61AA6" w14:textId="77777777" w:rsidR="00B207DF" w:rsidRPr="005B5D5A" w:rsidRDefault="00B207DF" w:rsidP="00B207DF">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F2950C8" w14:textId="77777777" w:rsidR="00B207DF" w:rsidRPr="005B5D5A" w:rsidRDefault="00B207DF" w:rsidP="00B207DF">
      <w:pPr>
        <w:pStyle w:val="EX"/>
        <w:rPr>
          <w:b/>
          <w:bCs/>
          <w:lang w:val="en-US" w:eastAsia="zh-CN"/>
        </w:rPr>
      </w:pPr>
      <w:r w:rsidRPr="005B5D5A">
        <w:rPr>
          <w:b/>
          <w:bCs/>
          <w:lang w:val="en-US" w:eastAsia="zh-CN"/>
        </w:rPr>
        <w:t>VPLMN</w:t>
      </w:r>
    </w:p>
    <w:p w14:paraId="6F0CF9DF" w14:textId="77777777" w:rsidR="00B207DF" w:rsidRDefault="00B207DF" w:rsidP="00B207DF">
      <w:r>
        <w:t>For the purposes of the present document, the following terms and definitions given in 3GPP TS 23.167 [6] apply:</w:t>
      </w:r>
    </w:p>
    <w:p w14:paraId="5FDACB88" w14:textId="77777777" w:rsidR="00B207DF" w:rsidRPr="006C399B" w:rsidRDefault="00B207DF" w:rsidP="00B207DF">
      <w:pPr>
        <w:pStyle w:val="EX"/>
        <w:rPr>
          <w:b/>
          <w:bCs/>
          <w:noProof/>
        </w:rPr>
      </w:pPr>
      <w:r>
        <w:rPr>
          <w:b/>
          <w:bCs/>
          <w:noProof/>
        </w:rPr>
        <w:t>eCall over IMS</w:t>
      </w:r>
    </w:p>
    <w:p w14:paraId="67BF136B" w14:textId="77777777" w:rsidR="00B207DF" w:rsidRPr="00CC0C94" w:rsidRDefault="00B207DF" w:rsidP="00B207DF">
      <w:r w:rsidRPr="00CC0C94">
        <w:lastRenderedPageBreak/>
        <w:t>For the purposes of the present document, the following terms and definitions given in 3GPP TS 23.216 [</w:t>
      </w:r>
      <w:r>
        <w:t>6A</w:t>
      </w:r>
      <w:r w:rsidRPr="00CC0C94">
        <w:t>] apply:</w:t>
      </w:r>
    </w:p>
    <w:p w14:paraId="2858E91B" w14:textId="77777777" w:rsidR="00B207DF" w:rsidRPr="006C4120" w:rsidRDefault="00B207DF" w:rsidP="00B207DF">
      <w:pPr>
        <w:pStyle w:val="EX"/>
        <w:rPr>
          <w:b/>
          <w:bCs/>
          <w:noProof/>
        </w:rPr>
      </w:pPr>
      <w:r w:rsidRPr="00DF6192">
        <w:rPr>
          <w:b/>
          <w:bCs/>
          <w:noProof/>
        </w:rPr>
        <w:t>SRVCC</w:t>
      </w:r>
    </w:p>
    <w:p w14:paraId="75F38699" w14:textId="77777777" w:rsidR="00B207DF" w:rsidRDefault="00B207DF" w:rsidP="00B207DF">
      <w:r>
        <w:t>For the purposes of the present document, the following terms and definitions given in 3GPP TS 23.401 [7] apply:</w:t>
      </w:r>
    </w:p>
    <w:p w14:paraId="1A7F9AF6" w14:textId="77777777" w:rsidR="00B207DF" w:rsidRPr="006C399B" w:rsidRDefault="00B207DF" w:rsidP="00B207DF">
      <w:pPr>
        <w:pStyle w:val="EX"/>
        <w:rPr>
          <w:b/>
          <w:bCs/>
          <w:noProof/>
        </w:rPr>
      </w:pPr>
      <w:r>
        <w:rPr>
          <w:b/>
          <w:bCs/>
          <w:noProof/>
        </w:rPr>
        <w:t>eCall only mode</w:t>
      </w:r>
    </w:p>
    <w:p w14:paraId="2C68A11E" w14:textId="77777777" w:rsidR="00B207DF" w:rsidRPr="007E6407" w:rsidRDefault="00B207DF" w:rsidP="00B207DF">
      <w:r w:rsidRPr="007E6407">
        <w:t>For the purposes of the present document, the following terms and definitions given in 3GPP TS 23.</w:t>
      </w:r>
      <w:r>
        <w:t>5</w:t>
      </w:r>
      <w:r w:rsidRPr="007E6407">
        <w:t>01 [</w:t>
      </w:r>
      <w:r>
        <w:t>8</w:t>
      </w:r>
      <w:r w:rsidRPr="007E6407">
        <w:t>] apply:</w:t>
      </w:r>
    </w:p>
    <w:p w14:paraId="44F9B5E5" w14:textId="77777777" w:rsidR="00B207DF" w:rsidRPr="00BD1D67" w:rsidRDefault="00B207DF" w:rsidP="00B207DF">
      <w:pPr>
        <w:pStyle w:val="EW"/>
        <w:rPr>
          <w:b/>
        </w:rPr>
      </w:pPr>
      <w:r w:rsidRPr="00BD1D67">
        <w:rPr>
          <w:b/>
        </w:rPr>
        <w:t>5G access network</w:t>
      </w:r>
    </w:p>
    <w:p w14:paraId="3AC3DC4C" w14:textId="77777777" w:rsidR="00B207DF" w:rsidRPr="00BD1D67" w:rsidRDefault="00B207DF" w:rsidP="00B207DF">
      <w:pPr>
        <w:pStyle w:val="EW"/>
        <w:rPr>
          <w:b/>
        </w:rPr>
      </w:pPr>
      <w:r w:rsidRPr="00BD1D67">
        <w:rPr>
          <w:b/>
        </w:rPr>
        <w:t>5G core network</w:t>
      </w:r>
    </w:p>
    <w:p w14:paraId="06E71BBE" w14:textId="77777777" w:rsidR="00B207DF" w:rsidRPr="00BD1D67" w:rsidRDefault="00B207DF" w:rsidP="00B207DF">
      <w:pPr>
        <w:pStyle w:val="EW"/>
        <w:rPr>
          <w:b/>
        </w:rPr>
      </w:pPr>
      <w:r w:rsidRPr="00BD1D67">
        <w:rPr>
          <w:b/>
        </w:rPr>
        <w:t>5G QoS flow</w:t>
      </w:r>
    </w:p>
    <w:p w14:paraId="6B1FEA1D" w14:textId="77777777" w:rsidR="00B207DF" w:rsidRDefault="00B207DF" w:rsidP="00B207DF">
      <w:pPr>
        <w:pStyle w:val="EW"/>
        <w:rPr>
          <w:b/>
        </w:rPr>
      </w:pPr>
      <w:r w:rsidRPr="00BD1D67">
        <w:rPr>
          <w:b/>
        </w:rPr>
        <w:t>5G QoS identifier</w:t>
      </w:r>
    </w:p>
    <w:p w14:paraId="42654D2D" w14:textId="77777777" w:rsidR="00B207DF" w:rsidRPr="004B11B4" w:rsidRDefault="00B207DF" w:rsidP="00B207DF">
      <w:pPr>
        <w:pStyle w:val="EW"/>
        <w:rPr>
          <w:b/>
          <w:lang w:val="sv-SE"/>
        </w:rPr>
      </w:pPr>
      <w:r w:rsidRPr="004B11B4">
        <w:rPr>
          <w:b/>
          <w:lang w:val="sv-SE"/>
        </w:rPr>
        <w:t>5G-RG</w:t>
      </w:r>
    </w:p>
    <w:p w14:paraId="434E8DE4" w14:textId="77777777" w:rsidR="00B207DF" w:rsidRPr="004B11B4" w:rsidRDefault="00B207DF" w:rsidP="00B207DF">
      <w:pPr>
        <w:pStyle w:val="EW"/>
        <w:rPr>
          <w:b/>
          <w:lang w:val="sv-SE"/>
        </w:rPr>
      </w:pPr>
      <w:r w:rsidRPr="004B11B4">
        <w:rPr>
          <w:b/>
          <w:lang w:val="sv-SE"/>
        </w:rPr>
        <w:t>5G-BRG</w:t>
      </w:r>
    </w:p>
    <w:p w14:paraId="37A635CD" w14:textId="77777777" w:rsidR="00B207DF" w:rsidRPr="00665705" w:rsidRDefault="00B207DF" w:rsidP="00B207DF">
      <w:pPr>
        <w:pStyle w:val="EW"/>
        <w:rPr>
          <w:b/>
          <w:lang w:val="sv-SE"/>
        </w:rPr>
      </w:pPr>
      <w:r w:rsidRPr="004B11B4">
        <w:rPr>
          <w:b/>
          <w:lang w:val="sv-SE"/>
        </w:rPr>
        <w:t>5G-CRG</w:t>
      </w:r>
    </w:p>
    <w:p w14:paraId="7E6AC85E" w14:textId="77777777" w:rsidR="00B207DF" w:rsidRPr="00665705" w:rsidRDefault="00B207DF" w:rsidP="00B207DF">
      <w:pPr>
        <w:pStyle w:val="EW"/>
        <w:rPr>
          <w:b/>
          <w:lang w:val="sv-SE"/>
        </w:rPr>
      </w:pPr>
      <w:r w:rsidRPr="00665705">
        <w:rPr>
          <w:b/>
          <w:noProof/>
          <w:lang w:val="sv-SE"/>
        </w:rPr>
        <w:t>5G</w:t>
      </w:r>
      <w:r w:rsidRPr="00665705">
        <w:rPr>
          <w:b/>
          <w:lang w:val="sv-SE"/>
        </w:rPr>
        <w:t xml:space="preserve"> System</w:t>
      </w:r>
    </w:p>
    <w:p w14:paraId="6195C89D" w14:textId="77777777" w:rsidR="00B207DF" w:rsidRPr="00BD1D67" w:rsidRDefault="00B207DF" w:rsidP="00B207DF">
      <w:pPr>
        <w:pStyle w:val="EW"/>
        <w:rPr>
          <w:b/>
        </w:rPr>
      </w:pPr>
      <w:r w:rsidRPr="00BD1D67">
        <w:rPr>
          <w:b/>
        </w:rPr>
        <w:t>Allowed area</w:t>
      </w:r>
    </w:p>
    <w:p w14:paraId="4A3E22A6" w14:textId="77777777" w:rsidR="00B207DF" w:rsidRPr="00BD1D67" w:rsidRDefault="00B207DF" w:rsidP="00B207DF">
      <w:pPr>
        <w:pStyle w:val="EW"/>
        <w:rPr>
          <w:b/>
        </w:rPr>
      </w:pPr>
      <w:r w:rsidRPr="00BD1D67">
        <w:rPr>
          <w:b/>
        </w:rPr>
        <w:t>Allowed NSSAI</w:t>
      </w:r>
    </w:p>
    <w:p w14:paraId="4CC41E8F" w14:textId="77777777" w:rsidR="00B207DF" w:rsidRPr="00BD1D67" w:rsidRDefault="00B207DF" w:rsidP="00B207DF">
      <w:pPr>
        <w:pStyle w:val="EW"/>
        <w:rPr>
          <w:b/>
        </w:rPr>
      </w:pPr>
      <w:r w:rsidRPr="00BD1D67">
        <w:rPr>
          <w:b/>
        </w:rPr>
        <w:t>AMF region</w:t>
      </w:r>
    </w:p>
    <w:p w14:paraId="1AD52F24" w14:textId="77777777" w:rsidR="00B207DF" w:rsidRPr="00BD1D67" w:rsidRDefault="00B207DF" w:rsidP="00B207DF">
      <w:pPr>
        <w:pStyle w:val="EW"/>
        <w:rPr>
          <w:b/>
        </w:rPr>
      </w:pPr>
      <w:r w:rsidRPr="00BD1D67">
        <w:rPr>
          <w:b/>
        </w:rPr>
        <w:t>AMF set</w:t>
      </w:r>
    </w:p>
    <w:p w14:paraId="7F7E2DB9" w14:textId="77777777" w:rsidR="00B207DF" w:rsidRDefault="00B207DF" w:rsidP="00B207DF">
      <w:pPr>
        <w:pStyle w:val="EW"/>
        <w:rPr>
          <w:b/>
        </w:rPr>
      </w:pPr>
      <w:r>
        <w:rPr>
          <w:b/>
        </w:rPr>
        <w:t>Closed access group</w:t>
      </w:r>
    </w:p>
    <w:p w14:paraId="26AD1482" w14:textId="77777777" w:rsidR="00B207DF" w:rsidRPr="00BD1D67" w:rsidRDefault="00B207DF" w:rsidP="00B207DF">
      <w:pPr>
        <w:pStyle w:val="EW"/>
        <w:rPr>
          <w:b/>
        </w:rPr>
      </w:pPr>
      <w:r w:rsidRPr="00BD1D67">
        <w:rPr>
          <w:b/>
        </w:rPr>
        <w:t>Configured NSSAI</w:t>
      </w:r>
    </w:p>
    <w:p w14:paraId="58F89445" w14:textId="77777777" w:rsidR="00B207DF" w:rsidRDefault="00B207DF" w:rsidP="00B207DF">
      <w:pPr>
        <w:pStyle w:val="EW"/>
        <w:rPr>
          <w:b/>
        </w:rPr>
      </w:pPr>
      <w:r w:rsidRPr="00D32C65">
        <w:rPr>
          <w:b/>
        </w:rPr>
        <w:t>Credentials Holder</w:t>
      </w:r>
      <w:r>
        <w:rPr>
          <w:b/>
        </w:rPr>
        <w:t xml:space="preserve"> (CH)</w:t>
      </w:r>
    </w:p>
    <w:p w14:paraId="535CFB20" w14:textId="77777777" w:rsidR="00B207DF" w:rsidRPr="00BD1D67" w:rsidRDefault="00B207DF" w:rsidP="00B207DF">
      <w:pPr>
        <w:pStyle w:val="EW"/>
        <w:rPr>
          <w:b/>
        </w:rPr>
      </w:pPr>
      <w:r>
        <w:rPr>
          <w:b/>
        </w:rPr>
        <w:t>D</w:t>
      </w:r>
      <w:r w:rsidRPr="002256D4">
        <w:rPr>
          <w:b/>
        </w:rPr>
        <w:t>efault UE credentials</w:t>
      </w:r>
    </w:p>
    <w:p w14:paraId="311ACF38" w14:textId="77777777" w:rsidR="00B207DF" w:rsidRDefault="00B207DF" w:rsidP="00B207DF">
      <w:pPr>
        <w:pStyle w:val="EW"/>
        <w:rPr>
          <w:b/>
        </w:rPr>
      </w:pPr>
      <w:r>
        <w:rPr>
          <w:b/>
        </w:rPr>
        <w:t>IAB-node</w:t>
      </w:r>
    </w:p>
    <w:p w14:paraId="6C8C73F4" w14:textId="77777777" w:rsidR="00B207DF" w:rsidRPr="00BD1D67" w:rsidRDefault="00B207DF" w:rsidP="00B207DF">
      <w:pPr>
        <w:pStyle w:val="EW"/>
        <w:rPr>
          <w:b/>
        </w:rPr>
      </w:pPr>
      <w:r w:rsidRPr="00BD1D67">
        <w:rPr>
          <w:b/>
        </w:rPr>
        <w:t>Local area data network</w:t>
      </w:r>
    </w:p>
    <w:p w14:paraId="634944F6" w14:textId="77777777" w:rsidR="00B207DF" w:rsidRPr="00F355CE" w:rsidRDefault="00B207DF" w:rsidP="00B207DF">
      <w:pPr>
        <w:pStyle w:val="EW"/>
        <w:rPr>
          <w:b/>
        </w:rPr>
      </w:pPr>
      <w:r w:rsidRPr="00F355CE">
        <w:rPr>
          <w:b/>
        </w:rPr>
        <w:t>Network identifier (NID)</w:t>
      </w:r>
    </w:p>
    <w:p w14:paraId="0CE76BCF" w14:textId="77777777" w:rsidR="00B207DF" w:rsidRPr="00BD1D67" w:rsidRDefault="00B207DF" w:rsidP="00B207DF">
      <w:pPr>
        <w:pStyle w:val="EW"/>
        <w:rPr>
          <w:b/>
        </w:rPr>
      </w:pPr>
      <w:r w:rsidRPr="00BD1D67">
        <w:rPr>
          <w:b/>
        </w:rPr>
        <w:t>Network slice</w:t>
      </w:r>
    </w:p>
    <w:p w14:paraId="251FA0E5" w14:textId="77777777" w:rsidR="00B207DF" w:rsidRPr="002B0CBB" w:rsidRDefault="00B207DF" w:rsidP="00B207DF">
      <w:pPr>
        <w:pStyle w:val="EW"/>
        <w:rPr>
          <w:b/>
          <w:lang w:val="en-US" w:eastAsia="zh-CN"/>
        </w:rPr>
      </w:pPr>
      <w:r w:rsidRPr="00E51A15">
        <w:rPr>
          <w:b/>
          <w:noProof/>
          <w:lang w:val="en-US"/>
        </w:rPr>
        <w:t>NG-</w:t>
      </w:r>
      <w:r w:rsidRPr="00E51A15">
        <w:rPr>
          <w:b/>
          <w:lang w:val="en-US"/>
        </w:rPr>
        <w:t>RAN</w:t>
      </w:r>
    </w:p>
    <w:p w14:paraId="496C299D" w14:textId="77777777" w:rsidR="00B207DF" w:rsidRPr="00BD1D67" w:rsidRDefault="00B207DF" w:rsidP="00B207DF">
      <w:pPr>
        <w:pStyle w:val="EW"/>
        <w:rPr>
          <w:b/>
        </w:rPr>
      </w:pPr>
      <w:r w:rsidRPr="00BD1D67">
        <w:rPr>
          <w:b/>
        </w:rPr>
        <w:t>Non-allowed area</w:t>
      </w:r>
    </w:p>
    <w:p w14:paraId="55853D42" w14:textId="77777777" w:rsidR="00B207DF" w:rsidRDefault="00B207DF" w:rsidP="00B207DF">
      <w:pPr>
        <w:pStyle w:val="EW"/>
        <w:rPr>
          <w:b/>
        </w:rPr>
      </w:pPr>
      <w:r w:rsidRPr="00371DF7">
        <w:rPr>
          <w:b/>
        </w:rPr>
        <w:t>Onboarding Standalone Non-Public Network</w:t>
      </w:r>
    </w:p>
    <w:p w14:paraId="738BE2EB" w14:textId="77777777" w:rsidR="00B207DF" w:rsidRPr="00CF661E" w:rsidRDefault="00B207DF" w:rsidP="00B207DF">
      <w:pPr>
        <w:pStyle w:val="EW"/>
        <w:rPr>
          <w:b/>
          <w:lang w:eastAsia="zh-CN"/>
        </w:rPr>
      </w:pPr>
      <w:r w:rsidRPr="00CF661E">
        <w:rPr>
          <w:b/>
        </w:rPr>
        <w:t>PDU session</w:t>
      </w:r>
    </w:p>
    <w:p w14:paraId="588D3852" w14:textId="77777777" w:rsidR="00B207DF" w:rsidRPr="00CF661E" w:rsidRDefault="00B207DF" w:rsidP="00B207DF">
      <w:pPr>
        <w:pStyle w:val="EW"/>
        <w:rPr>
          <w:b/>
        </w:rPr>
      </w:pPr>
      <w:r w:rsidRPr="00CF661E">
        <w:rPr>
          <w:b/>
        </w:rPr>
        <w:t>PDU session type</w:t>
      </w:r>
    </w:p>
    <w:p w14:paraId="3CB691CF" w14:textId="77777777" w:rsidR="00B207DF" w:rsidRPr="00CF661E" w:rsidRDefault="00B207DF" w:rsidP="00B207DF">
      <w:pPr>
        <w:pStyle w:val="EW"/>
        <w:rPr>
          <w:b/>
        </w:rPr>
      </w:pPr>
      <w:r w:rsidRPr="00CF661E">
        <w:rPr>
          <w:b/>
        </w:rPr>
        <w:t>Pending NSSAI</w:t>
      </w:r>
    </w:p>
    <w:p w14:paraId="43047AE1" w14:textId="77777777" w:rsidR="00B207DF" w:rsidRPr="00CF661E" w:rsidRDefault="00B207DF" w:rsidP="00B207DF">
      <w:pPr>
        <w:pStyle w:val="EW"/>
        <w:rPr>
          <w:b/>
          <w:bCs/>
        </w:rPr>
      </w:pPr>
      <w:r w:rsidRPr="00CF661E">
        <w:rPr>
          <w:b/>
          <w:bCs/>
        </w:rPr>
        <w:t>Requested NSSAI</w:t>
      </w:r>
    </w:p>
    <w:p w14:paraId="1DEAEAEC" w14:textId="77777777" w:rsidR="00B207DF" w:rsidRPr="004B6449" w:rsidRDefault="00B207DF" w:rsidP="00B207DF">
      <w:pPr>
        <w:pStyle w:val="EW"/>
        <w:rPr>
          <w:b/>
          <w:bCs/>
        </w:rPr>
      </w:pPr>
      <w:r>
        <w:rPr>
          <w:b/>
          <w:bCs/>
        </w:rPr>
        <w:t>Routing Indicator</w:t>
      </w:r>
    </w:p>
    <w:p w14:paraId="584329C3" w14:textId="77777777" w:rsidR="00B207DF" w:rsidRDefault="00B207DF" w:rsidP="00B207DF">
      <w:pPr>
        <w:pStyle w:val="EW"/>
        <w:rPr>
          <w:b/>
        </w:rPr>
      </w:pPr>
      <w:r w:rsidRPr="00920167">
        <w:rPr>
          <w:b/>
        </w:rPr>
        <w:t>Service data flow</w:t>
      </w:r>
    </w:p>
    <w:p w14:paraId="23A6095D" w14:textId="77777777" w:rsidR="00B207DF" w:rsidRDefault="00B207DF" w:rsidP="00B207DF">
      <w:pPr>
        <w:pStyle w:val="EW"/>
        <w:rPr>
          <w:b/>
        </w:rPr>
      </w:pPr>
      <w:r w:rsidRPr="00541BB7">
        <w:rPr>
          <w:b/>
        </w:rPr>
        <w:t>Service Gap Control</w:t>
      </w:r>
    </w:p>
    <w:p w14:paraId="33C2015D" w14:textId="77777777" w:rsidR="00B207DF" w:rsidRDefault="00B207DF" w:rsidP="00B207DF">
      <w:pPr>
        <w:pStyle w:val="EW"/>
        <w:rPr>
          <w:b/>
        </w:rPr>
      </w:pPr>
      <w:r>
        <w:rPr>
          <w:b/>
        </w:rPr>
        <w:t>Serving PLMN rate control</w:t>
      </w:r>
    </w:p>
    <w:p w14:paraId="34BB18B0" w14:textId="77777777" w:rsidR="00B207DF" w:rsidRPr="00920167" w:rsidRDefault="00B207DF" w:rsidP="00B207DF">
      <w:pPr>
        <w:pStyle w:val="EW"/>
        <w:rPr>
          <w:b/>
        </w:rPr>
      </w:pPr>
      <w:r w:rsidRPr="00EA01B8">
        <w:rPr>
          <w:b/>
        </w:rPr>
        <w:t>Small data rate control status</w:t>
      </w:r>
    </w:p>
    <w:p w14:paraId="08AEF1DB" w14:textId="77777777" w:rsidR="00B207DF" w:rsidRDefault="00B207DF" w:rsidP="00B207DF">
      <w:pPr>
        <w:pStyle w:val="EW"/>
        <w:rPr>
          <w:b/>
        </w:rPr>
      </w:pPr>
      <w:r>
        <w:rPr>
          <w:b/>
        </w:rPr>
        <w:t>SNPN access mode</w:t>
      </w:r>
    </w:p>
    <w:p w14:paraId="3A8110D6" w14:textId="77777777" w:rsidR="00B207DF" w:rsidRPr="00920167" w:rsidRDefault="00B207DF" w:rsidP="00B207DF">
      <w:pPr>
        <w:pStyle w:val="EW"/>
        <w:rPr>
          <w:b/>
        </w:rPr>
      </w:pPr>
      <w:r w:rsidRPr="00920167">
        <w:rPr>
          <w:b/>
        </w:rPr>
        <w:t>S</w:t>
      </w:r>
      <w:r>
        <w:rPr>
          <w:b/>
        </w:rPr>
        <w:t>NPN enabled UE</w:t>
      </w:r>
    </w:p>
    <w:p w14:paraId="046FB704" w14:textId="77777777" w:rsidR="00B207DF" w:rsidRPr="00920167" w:rsidRDefault="00B207DF" w:rsidP="00B207DF">
      <w:pPr>
        <w:pStyle w:val="EW"/>
        <w:rPr>
          <w:b/>
        </w:rPr>
      </w:pPr>
      <w:r>
        <w:rPr>
          <w:b/>
        </w:rPr>
        <w:t>Stand-alone Non-Public Network</w:t>
      </w:r>
    </w:p>
    <w:p w14:paraId="4CCCBCB0" w14:textId="77777777" w:rsidR="00B207DF" w:rsidRPr="004A11E4" w:rsidRDefault="00B207DF" w:rsidP="00B207DF">
      <w:pPr>
        <w:pStyle w:val="EW"/>
        <w:rPr>
          <w:b/>
        </w:rPr>
      </w:pPr>
      <w:r w:rsidRPr="004A11E4">
        <w:rPr>
          <w:b/>
        </w:rPr>
        <w:t>Time Sensitive Communication</w:t>
      </w:r>
    </w:p>
    <w:p w14:paraId="656F9A88" w14:textId="77777777" w:rsidR="00B207DF" w:rsidRDefault="00B207DF" w:rsidP="00B207DF">
      <w:pPr>
        <w:pStyle w:val="EW"/>
        <w:rPr>
          <w:b/>
        </w:rPr>
      </w:pPr>
      <w:r>
        <w:rPr>
          <w:b/>
        </w:rPr>
        <w:t>T</w:t>
      </w:r>
      <w:r w:rsidRPr="00715A91">
        <w:rPr>
          <w:b/>
        </w:rPr>
        <w:t>ime Sensitive Communic</w:t>
      </w:r>
      <w:r>
        <w:rPr>
          <w:b/>
        </w:rPr>
        <w:t>ation and Time Synchronization F</w:t>
      </w:r>
      <w:r w:rsidRPr="00715A91">
        <w:rPr>
          <w:b/>
        </w:rPr>
        <w:t>unction</w:t>
      </w:r>
    </w:p>
    <w:p w14:paraId="05883125" w14:textId="77777777" w:rsidR="00B207DF" w:rsidRPr="00AB1D7D" w:rsidRDefault="00B207DF" w:rsidP="00B207DF">
      <w:pPr>
        <w:pStyle w:val="EW"/>
        <w:rPr>
          <w:b/>
          <w:bCs/>
        </w:rPr>
      </w:pPr>
      <w:r w:rsidRPr="00AB1D7D">
        <w:rPr>
          <w:b/>
          <w:bCs/>
        </w:rPr>
        <w:t>UE-DS-TT residence time</w:t>
      </w:r>
    </w:p>
    <w:p w14:paraId="54D214D5" w14:textId="77777777" w:rsidR="00B207DF" w:rsidRPr="00AB1D7D" w:rsidRDefault="00B207DF" w:rsidP="00B207DF">
      <w:pPr>
        <w:pStyle w:val="EW"/>
        <w:rPr>
          <w:b/>
          <w:bCs/>
        </w:rPr>
      </w:pPr>
      <w:r w:rsidRPr="000568E5">
        <w:rPr>
          <w:b/>
          <w:bCs/>
        </w:rPr>
        <w:t>UE-Slice-MBR</w:t>
      </w:r>
    </w:p>
    <w:p w14:paraId="1A7618A8" w14:textId="77777777" w:rsidR="00B207DF" w:rsidRPr="00215B69" w:rsidRDefault="00B207DF" w:rsidP="00B207DF">
      <w:pPr>
        <w:pStyle w:val="EX"/>
        <w:rPr>
          <w:b/>
          <w:bCs/>
        </w:rPr>
      </w:pPr>
      <w:r w:rsidRPr="00215B69">
        <w:rPr>
          <w:b/>
          <w:bCs/>
        </w:rPr>
        <w:t>UE presence in LADN service area</w:t>
      </w:r>
    </w:p>
    <w:p w14:paraId="3F9CA060" w14:textId="77777777" w:rsidR="00B207DF" w:rsidRPr="00963C66" w:rsidRDefault="00B207DF" w:rsidP="00B207DF">
      <w:r w:rsidRPr="00963C66">
        <w:t>For the purposes of the present document, the following terms and definitions given in 3GPP TS 23.503 [</w:t>
      </w:r>
      <w:r>
        <w:t>10</w:t>
      </w:r>
      <w:r w:rsidRPr="00963C66">
        <w:t>] apply:</w:t>
      </w:r>
    </w:p>
    <w:p w14:paraId="76C15751" w14:textId="77777777" w:rsidR="00B207DF" w:rsidRPr="0085304B" w:rsidRDefault="00B207DF" w:rsidP="00B207DF">
      <w:pPr>
        <w:pStyle w:val="EX"/>
        <w:rPr>
          <w:b/>
          <w:lang w:eastAsia="zh-CN"/>
        </w:rPr>
      </w:pPr>
      <w:r w:rsidRPr="0085304B">
        <w:rPr>
          <w:b/>
          <w:lang w:eastAsia="zh-CN"/>
        </w:rPr>
        <w:t>UE local configuration</w:t>
      </w:r>
    </w:p>
    <w:p w14:paraId="723FB376" w14:textId="77777777" w:rsidR="00B207DF" w:rsidRDefault="00B207DF" w:rsidP="00B207DF">
      <w:r>
        <w:t>For the purposes of the present document, the following terms and definitions given in 3GPP TS 24.008 [12] apply:</w:t>
      </w:r>
    </w:p>
    <w:p w14:paraId="10D4AB95" w14:textId="77777777" w:rsidR="00B207DF" w:rsidRPr="00767715" w:rsidRDefault="00B207DF" w:rsidP="00B207DF">
      <w:pPr>
        <w:pStyle w:val="EW"/>
        <w:rPr>
          <w:b/>
          <w:lang w:val="fr-FR"/>
        </w:rPr>
      </w:pPr>
      <w:r w:rsidRPr="00767715">
        <w:rPr>
          <w:b/>
          <w:lang w:val="fr-FR"/>
        </w:rPr>
        <w:t>GMM</w:t>
      </w:r>
    </w:p>
    <w:p w14:paraId="49C73464" w14:textId="77777777" w:rsidR="00B207DF" w:rsidRDefault="00B207DF" w:rsidP="00B207DF">
      <w:pPr>
        <w:pStyle w:val="EW"/>
        <w:rPr>
          <w:b/>
          <w:bCs/>
          <w:lang w:val="fr-FR" w:eastAsia="zh-CN"/>
        </w:rPr>
      </w:pPr>
      <w:r w:rsidRPr="00767715">
        <w:rPr>
          <w:b/>
          <w:lang w:val="fr-FR" w:eastAsia="zh-CN"/>
        </w:rPr>
        <w:t>MM</w:t>
      </w:r>
    </w:p>
    <w:p w14:paraId="7A31C22E" w14:textId="77777777" w:rsidR="00B207DF" w:rsidRPr="00767715" w:rsidRDefault="00B207DF" w:rsidP="00B207DF">
      <w:pPr>
        <w:pStyle w:val="EW"/>
        <w:rPr>
          <w:b/>
          <w:bCs/>
          <w:lang w:val="fr-FR" w:eastAsia="zh-CN"/>
        </w:rPr>
      </w:pPr>
      <w:r w:rsidRPr="00767715">
        <w:rPr>
          <w:b/>
          <w:bCs/>
          <w:lang w:val="fr-FR" w:eastAsia="zh-CN"/>
        </w:rPr>
        <w:t>A/Gb mode</w:t>
      </w:r>
    </w:p>
    <w:p w14:paraId="61F36774" w14:textId="77777777" w:rsidR="00B207DF" w:rsidRDefault="00B207DF" w:rsidP="00B207DF">
      <w:pPr>
        <w:pStyle w:val="EW"/>
        <w:rPr>
          <w:b/>
          <w:bCs/>
          <w:lang w:val="fr-FR" w:eastAsia="zh-CN"/>
        </w:rPr>
      </w:pPr>
      <w:r w:rsidRPr="00767715">
        <w:rPr>
          <w:b/>
          <w:bCs/>
          <w:lang w:val="fr-FR"/>
        </w:rPr>
        <w:t>Iu mode</w:t>
      </w:r>
    </w:p>
    <w:p w14:paraId="51D4BA03" w14:textId="77777777" w:rsidR="00B207DF" w:rsidRPr="00CF661E" w:rsidRDefault="00B207DF" w:rsidP="00B207DF">
      <w:pPr>
        <w:pStyle w:val="EW"/>
        <w:rPr>
          <w:b/>
          <w:bCs/>
          <w:lang w:eastAsia="zh-CN"/>
        </w:rPr>
      </w:pPr>
      <w:r w:rsidRPr="00CF661E">
        <w:rPr>
          <w:b/>
          <w:bCs/>
          <w:lang w:eastAsia="zh-CN"/>
        </w:rPr>
        <w:t>GPRS</w:t>
      </w:r>
    </w:p>
    <w:p w14:paraId="68F0DC01" w14:textId="77777777" w:rsidR="00B207DF" w:rsidRPr="00CF661E" w:rsidRDefault="00B207DF" w:rsidP="00B207DF">
      <w:pPr>
        <w:pStyle w:val="EX"/>
        <w:rPr>
          <w:b/>
          <w:bCs/>
        </w:rPr>
      </w:pPr>
      <w:r w:rsidRPr="00CF661E">
        <w:rPr>
          <w:b/>
          <w:bCs/>
        </w:rPr>
        <w:t>Non-GPRS</w:t>
      </w:r>
    </w:p>
    <w:p w14:paraId="7B35072C" w14:textId="77777777" w:rsidR="00B207DF" w:rsidRPr="007E6407" w:rsidRDefault="00B207DF" w:rsidP="00B207DF">
      <w:r w:rsidRPr="007E6407">
        <w:lastRenderedPageBreak/>
        <w:t>For the purposes of the present document, the following terms an</w:t>
      </w:r>
      <w:r>
        <w:t>d definitions given in 3GPP TS 24</w:t>
      </w:r>
      <w:r w:rsidRPr="007E6407">
        <w:t>.</w:t>
      </w:r>
      <w:r>
        <w:t>3</w:t>
      </w:r>
      <w:r w:rsidRPr="007E6407">
        <w:t>01 [</w:t>
      </w:r>
      <w:r>
        <w:t>15</w:t>
      </w:r>
      <w:r w:rsidRPr="007E6407">
        <w:t>] apply:</w:t>
      </w:r>
    </w:p>
    <w:p w14:paraId="3C612A01" w14:textId="77777777" w:rsidR="00B207DF" w:rsidRPr="00920167" w:rsidRDefault="00B207DF" w:rsidP="00B207DF">
      <w:pPr>
        <w:pStyle w:val="EW"/>
        <w:rPr>
          <w:b/>
          <w:bCs/>
          <w:noProof/>
        </w:rPr>
      </w:pPr>
      <w:r>
        <w:rPr>
          <w:b/>
        </w:rPr>
        <w:t>CIoT EP</w:t>
      </w:r>
      <w:r w:rsidRPr="00CC0C94">
        <w:rPr>
          <w:b/>
        </w:rPr>
        <w:t>S optimization</w:t>
      </w:r>
    </w:p>
    <w:p w14:paraId="76954E7D" w14:textId="77777777" w:rsidR="00B207DF" w:rsidRPr="00920167" w:rsidRDefault="00B207DF" w:rsidP="00B207DF">
      <w:pPr>
        <w:pStyle w:val="EW"/>
        <w:rPr>
          <w:b/>
          <w:bCs/>
          <w:noProof/>
        </w:rPr>
      </w:pPr>
      <w:r>
        <w:rPr>
          <w:b/>
        </w:rPr>
        <w:t>Control plane CIoT EP</w:t>
      </w:r>
      <w:r w:rsidRPr="00CC0C94">
        <w:rPr>
          <w:b/>
        </w:rPr>
        <w:t>S optimization</w:t>
      </w:r>
    </w:p>
    <w:p w14:paraId="58F1015A" w14:textId="77777777" w:rsidR="00B207DF" w:rsidRPr="00920167" w:rsidRDefault="00B207DF" w:rsidP="00B207DF">
      <w:pPr>
        <w:pStyle w:val="EW"/>
        <w:rPr>
          <w:b/>
          <w:bCs/>
          <w:noProof/>
        </w:rPr>
      </w:pPr>
      <w:r w:rsidRPr="00920167">
        <w:rPr>
          <w:b/>
          <w:bCs/>
          <w:noProof/>
        </w:rPr>
        <w:t>EENLV</w:t>
      </w:r>
    </w:p>
    <w:p w14:paraId="30CDC1EC" w14:textId="77777777" w:rsidR="00B207DF" w:rsidRPr="00920167" w:rsidRDefault="00B207DF" w:rsidP="00B207DF">
      <w:pPr>
        <w:pStyle w:val="EW"/>
        <w:rPr>
          <w:b/>
          <w:bCs/>
          <w:noProof/>
        </w:rPr>
      </w:pPr>
      <w:r w:rsidRPr="00920167">
        <w:rPr>
          <w:b/>
          <w:bCs/>
          <w:noProof/>
        </w:rPr>
        <w:t>EMM</w:t>
      </w:r>
    </w:p>
    <w:p w14:paraId="6095479C" w14:textId="77777777" w:rsidR="00B207DF" w:rsidRDefault="00B207DF" w:rsidP="00B207DF">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9E91372" w14:textId="77777777" w:rsidR="00B207DF" w:rsidRPr="002C4D23" w:rsidRDefault="00B207DF" w:rsidP="00B207DF">
      <w:pPr>
        <w:pStyle w:val="EW"/>
        <w:rPr>
          <w:b/>
          <w:bCs/>
          <w:noProof/>
          <w:lang w:eastAsia="ja-JP"/>
        </w:rPr>
      </w:pPr>
      <w:r w:rsidRPr="0028607C">
        <w:rPr>
          <w:b/>
          <w:bCs/>
          <w:noProof/>
          <w:lang w:eastAsia="ja-JP"/>
        </w:rPr>
        <w:t>EMM-DEREGISTERED-INITIATED</w:t>
      </w:r>
    </w:p>
    <w:p w14:paraId="5D9BEC35" w14:textId="77777777" w:rsidR="00B207DF" w:rsidRPr="00FF2FA4" w:rsidRDefault="00B207DF" w:rsidP="00B207DF">
      <w:pPr>
        <w:pStyle w:val="EW"/>
        <w:rPr>
          <w:b/>
          <w:bCs/>
          <w:noProof/>
          <w:lang w:eastAsia="ja-JP"/>
        </w:rPr>
      </w:pPr>
      <w:r w:rsidRPr="00A50731">
        <w:rPr>
          <w:rFonts w:hint="eastAsia"/>
          <w:b/>
          <w:bCs/>
          <w:noProof/>
          <w:lang w:eastAsia="ja-JP"/>
        </w:rPr>
        <w:t>E</w:t>
      </w:r>
      <w:r w:rsidRPr="00A50731">
        <w:rPr>
          <w:b/>
          <w:bCs/>
          <w:noProof/>
          <w:lang w:eastAsia="ja-JP"/>
        </w:rPr>
        <w:t>MM-IDLE mode</w:t>
      </w:r>
    </w:p>
    <w:p w14:paraId="41C18765" w14:textId="77777777" w:rsidR="00B207DF" w:rsidRPr="0028607C" w:rsidRDefault="00B207DF" w:rsidP="00B207DF">
      <w:pPr>
        <w:pStyle w:val="EW"/>
        <w:rPr>
          <w:b/>
          <w:bCs/>
          <w:noProof/>
          <w:lang w:eastAsia="ja-JP"/>
        </w:rPr>
      </w:pPr>
      <w:r w:rsidRPr="00FF2FA4">
        <w:rPr>
          <w:rFonts w:hint="eastAsia"/>
          <w:b/>
          <w:bCs/>
          <w:noProof/>
          <w:lang w:eastAsia="ja-JP"/>
        </w:rPr>
        <w:t>E</w:t>
      </w:r>
      <w:r w:rsidRPr="00FF2FA4">
        <w:rPr>
          <w:b/>
          <w:bCs/>
          <w:noProof/>
          <w:lang w:eastAsia="ja-JP"/>
        </w:rPr>
        <w:t>MM-NULL</w:t>
      </w:r>
    </w:p>
    <w:p w14:paraId="3873F4E0" w14:textId="77777777" w:rsidR="00B207DF" w:rsidRDefault="00B207DF" w:rsidP="00B207DF">
      <w:pPr>
        <w:pStyle w:val="EW"/>
        <w:rPr>
          <w:b/>
          <w:bCs/>
          <w:noProof/>
        </w:rPr>
      </w:pPr>
      <w:r w:rsidRPr="0028607C">
        <w:rPr>
          <w:b/>
          <w:bCs/>
          <w:noProof/>
        </w:rPr>
        <w:t>EMM-REGISTERED</w:t>
      </w:r>
    </w:p>
    <w:p w14:paraId="5385FE48" w14:textId="77777777" w:rsidR="00B207DF" w:rsidRDefault="00B207DF" w:rsidP="00B207DF">
      <w:pPr>
        <w:pStyle w:val="EW"/>
        <w:rPr>
          <w:b/>
          <w:bCs/>
          <w:noProof/>
        </w:rPr>
      </w:pPr>
      <w:r w:rsidRPr="0028607C">
        <w:rPr>
          <w:b/>
          <w:bCs/>
          <w:noProof/>
        </w:rPr>
        <w:t>EMM-REGISTERED-INITIATED</w:t>
      </w:r>
    </w:p>
    <w:p w14:paraId="5678DFE1" w14:textId="77777777" w:rsidR="00B207DF" w:rsidRDefault="00B207DF" w:rsidP="00B207DF">
      <w:pPr>
        <w:pStyle w:val="EW"/>
        <w:rPr>
          <w:b/>
          <w:bCs/>
          <w:noProof/>
        </w:rPr>
      </w:pPr>
      <w:r w:rsidRPr="0028607C">
        <w:rPr>
          <w:b/>
          <w:bCs/>
          <w:noProof/>
        </w:rPr>
        <w:t>EMM-SERVICE-REQUEST-INITIATED</w:t>
      </w:r>
    </w:p>
    <w:p w14:paraId="76319EC4" w14:textId="77777777" w:rsidR="00B207DF" w:rsidRPr="0028607C" w:rsidRDefault="00B207DF" w:rsidP="00B207DF">
      <w:pPr>
        <w:pStyle w:val="EW"/>
        <w:rPr>
          <w:b/>
          <w:bCs/>
          <w:noProof/>
        </w:rPr>
      </w:pPr>
      <w:r w:rsidRPr="0028607C">
        <w:rPr>
          <w:b/>
          <w:bCs/>
          <w:noProof/>
        </w:rPr>
        <w:t>EMM-TRACKING-AREA-UPDATING-INITIATED</w:t>
      </w:r>
    </w:p>
    <w:p w14:paraId="68A4B1D9" w14:textId="77777777" w:rsidR="00B207DF" w:rsidRPr="00920167" w:rsidRDefault="00B207DF" w:rsidP="00B207DF">
      <w:pPr>
        <w:pStyle w:val="EW"/>
        <w:rPr>
          <w:b/>
          <w:bCs/>
          <w:noProof/>
        </w:rPr>
      </w:pPr>
      <w:r w:rsidRPr="00920167">
        <w:rPr>
          <w:b/>
          <w:bCs/>
          <w:noProof/>
        </w:rPr>
        <w:t>EPS</w:t>
      </w:r>
    </w:p>
    <w:p w14:paraId="1147BA5C" w14:textId="77777777" w:rsidR="00B207DF" w:rsidRPr="00920167" w:rsidRDefault="00B207DF" w:rsidP="00B207DF">
      <w:pPr>
        <w:pStyle w:val="EW"/>
        <w:rPr>
          <w:b/>
          <w:bCs/>
          <w:noProof/>
        </w:rPr>
      </w:pPr>
      <w:r w:rsidRPr="00920167">
        <w:rPr>
          <w:b/>
          <w:bCs/>
          <w:noProof/>
        </w:rPr>
        <w:t>EPS security context</w:t>
      </w:r>
    </w:p>
    <w:p w14:paraId="07C51DD0" w14:textId="77777777" w:rsidR="00B207DF" w:rsidRPr="00920167" w:rsidRDefault="00B207DF" w:rsidP="00B207DF">
      <w:pPr>
        <w:pStyle w:val="EW"/>
        <w:rPr>
          <w:b/>
          <w:bCs/>
          <w:noProof/>
        </w:rPr>
      </w:pPr>
      <w:r w:rsidRPr="00920167">
        <w:rPr>
          <w:b/>
          <w:bCs/>
          <w:noProof/>
        </w:rPr>
        <w:t>EPS services</w:t>
      </w:r>
    </w:p>
    <w:p w14:paraId="3015657E" w14:textId="77777777" w:rsidR="00B207DF" w:rsidRPr="00920167" w:rsidRDefault="00B207DF" w:rsidP="00B207DF">
      <w:pPr>
        <w:pStyle w:val="EW"/>
        <w:rPr>
          <w:b/>
          <w:bCs/>
          <w:noProof/>
        </w:rPr>
      </w:pPr>
      <w:r w:rsidRPr="00920167">
        <w:rPr>
          <w:b/>
          <w:bCs/>
          <w:noProof/>
        </w:rPr>
        <w:t>Lower layer failure</w:t>
      </w:r>
    </w:p>
    <w:p w14:paraId="3FE35DB4" w14:textId="77777777" w:rsidR="00B207DF" w:rsidRPr="00920167" w:rsidRDefault="00B207DF" w:rsidP="00B207DF">
      <w:pPr>
        <w:pStyle w:val="EW"/>
        <w:rPr>
          <w:b/>
          <w:bCs/>
          <w:noProof/>
        </w:rPr>
      </w:pPr>
      <w:r w:rsidRPr="00920167">
        <w:rPr>
          <w:b/>
          <w:bCs/>
          <w:noProof/>
        </w:rPr>
        <w:t>Megabit</w:t>
      </w:r>
    </w:p>
    <w:p w14:paraId="108E8E72" w14:textId="77777777" w:rsidR="00B207DF" w:rsidRPr="00920167" w:rsidRDefault="00B207DF" w:rsidP="00B207DF">
      <w:pPr>
        <w:pStyle w:val="EW"/>
        <w:rPr>
          <w:b/>
          <w:bCs/>
          <w:noProof/>
        </w:rPr>
      </w:pPr>
      <w:r w:rsidRPr="00920167">
        <w:rPr>
          <w:b/>
          <w:bCs/>
          <w:noProof/>
        </w:rPr>
        <w:t>Message header</w:t>
      </w:r>
    </w:p>
    <w:p w14:paraId="47FB6CE7" w14:textId="77777777" w:rsidR="00B207DF" w:rsidRDefault="00B207DF" w:rsidP="00B207DF">
      <w:pPr>
        <w:pStyle w:val="EW"/>
        <w:rPr>
          <w:b/>
        </w:rPr>
      </w:pPr>
      <w:r w:rsidRPr="007107CD">
        <w:rPr>
          <w:b/>
        </w:rPr>
        <w:t>NAS signalling connection recovery</w:t>
      </w:r>
    </w:p>
    <w:p w14:paraId="138DAA52" w14:textId="77777777" w:rsidR="00B207DF" w:rsidRDefault="00B207DF" w:rsidP="00B207DF">
      <w:pPr>
        <w:pStyle w:val="EW"/>
        <w:rPr>
          <w:b/>
        </w:rPr>
      </w:pPr>
      <w:r w:rsidRPr="003F69DF">
        <w:rPr>
          <w:b/>
          <w:bCs/>
          <w:lang w:val="en-US"/>
        </w:rPr>
        <w:t>Native GUTI</w:t>
      </w:r>
    </w:p>
    <w:p w14:paraId="3CCBBB72" w14:textId="77777777" w:rsidR="00B207DF" w:rsidRPr="004B11B4" w:rsidRDefault="00B207DF" w:rsidP="00B207DF">
      <w:pPr>
        <w:pStyle w:val="EW"/>
        <w:rPr>
          <w:b/>
          <w:bCs/>
          <w:noProof/>
          <w:lang w:val="fr-FR"/>
        </w:rPr>
      </w:pPr>
      <w:r w:rsidRPr="004B11B4">
        <w:rPr>
          <w:b/>
          <w:bCs/>
          <w:noProof/>
          <w:lang w:val="fr-FR"/>
        </w:rPr>
        <w:t>NB-S1 mode</w:t>
      </w:r>
    </w:p>
    <w:p w14:paraId="6EE2CBF8" w14:textId="77777777" w:rsidR="00B207DF" w:rsidRPr="004B11B4" w:rsidRDefault="00B207DF" w:rsidP="00B207DF">
      <w:pPr>
        <w:pStyle w:val="EW"/>
        <w:rPr>
          <w:b/>
          <w:bCs/>
          <w:noProof/>
          <w:lang w:val="fr-FR"/>
        </w:rPr>
      </w:pPr>
      <w:r w:rsidRPr="004B11B4">
        <w:rPr>
          <w:b/>
          <w:bCs/>
          <w:noProof/>
          <w:lang w:val="fr-FR"/>
        </w:rPr>
        <w:t>Non-EPS services</w:t>
      </w:r>
    </w:p>
    <w:p w14:paraId="0DB7D4D8" w14:textId="77777777" w:rsidR="00B207DF" w:rsidRPr="00920167" w:rsidRDefault="00B207DF" w:rsidP="00B207DF">
      <w:pPr>
        <w:pStyle w:val="EW"/>
        <w:rPr>
          <w:b/>
          <w:bCs/>
          <w:noProof/>
        </w:rPr>
      </w:pPr>
      <w:r w:rsidRPr="00920167">
        <w:rPr>
          <w:b/>
          <w:bCs/>
          <w:noProof/>
        </w:rPr>
        <w:t>S1 mode</w:t>
      </w:r>
    </w:p>
    <w:p w14:paraId="606D1DBC" w14:textId="77777777" w:rsidR="00B207DF" w:rsidRPr="00920167" w:rsidRDefault="00B207DF" w:rsidP="00B207DF">
      <w:pPr>
        <w:pStyle w:val="EW"/>
        <w:rPr>
          <w:b/>
          <w:bCs/>
          <w:noProof/>
        </w:rPr>
      </w:pPr>
      <w:r w:rsidRPr="00CC0C94">
        <w:rPr>
          <w:b/>
        </w:rPr>
        <w:t>User plane CIoT EPS optimization</w:t>
      </w:r>
    </w:p>
    <w:p w14:paraId="551AA923" w14:textId="77777777" w:rsidR="00B207DF" w:rsidRPr="00920167" w:rsidRDefault="00B207DF" w:rsidP="00B207DF">
      <w:pPr>
        <w:pStyle w:val="EX"/>
        <w:rPr>
          <w:b/>
          <w:bCs/>
          <w:noProof/>
        </w:rPr>
      </w:pPr>
      <w:r>
        <w:rPr>
          <w:b/>
          <w:bCs/>
          <w:noProof/>
        </w:rPr>
        <w:t>WB-</w:t>
      </w:r>
      <w:r w:rsidRPr="00920167">
        <w:rPr>
          <w:b/>
          <w:bCs/>
          <w:noProof/>
        </w:rPr>
        <w:t>S1 mode</w:t>
      </w:r>
    </w:p>
    <w:p w14:paraId="7AD77682" w14:textId="77777777" w:rsidR="00B207DF" w:rsidRPr="007E6407" w:rsidRDefault="00B207DF" w:rsidP="00B207DF">
      <w:r w:rsidRPr="007E6407">
        <w:t>For the purposes of the present document, the following terms an</w:t>
      </w:r>
      <w:r>
        <w:t>d definitions given in 3GPP TS 3</w:t>
      </w:r>
      <w:r w:rsidRPr="007E6407">
        <w:t>3.</w:t>
      </w:r>
      <w:r>
        <w:t>5</w:t>
      </w:r>
      <w:r w:rsidRPr="007E6407">
        <w:t>01 [</w:t>
      </w:r>
      <w:r>
        <w:t>24</w:t>
      </w:r>
      <w:r w:rsidRPr="007E6407">
        <w:t>] apply:</w:t>
      </w:r>
    </w:p>
    <w:p w14:paraId="36EA4E6A" w14:textId="77777777" w:rsidR="00B207DF" w:rsidRPr="00BD1D67" w:rsidRDefault="00B207DF" w:rsidP="00B207DF">
      <w:pPr>
        <w:pStyle w:val="EW"/>
        <w:rPr>
          <w:b/>
          <w:bCs/>
          <w:noProof/>
        </w:rPr>
      </w:pPr>
      <w:r w:rsidRPr="00BD1D67">
        <w:rPr>
          <w:b/>
          <w:bCs/>
          <w:noProof/>
        </w:rPr>
        <w:t>5G security context</w:t>
      </w:r>
    </w:p>
    <w:p w14:paraId="55CF15A5" w14:textId="77777777" w:rsidR="00B207DF" w:rsidRPr="00BD1D67" w:rsidRDefault="00B207DF" w:rsidP="00B207DF">
      <w:pPr>
        <w:pStyle w:val="EW"/>
        <w:rPr>
          <w:b/>
          <w:bCs/>
        </w:rPr>
      </w:pPr>
      <w:r w:rsidRPr="00BD1D67">
        <w:rPr>
          <w:b/>
          <w:bCs/>
        </w:rPr>
        <w:t>5G NAS security context</w:t>
      </w:r>
    </w:p>
    <w:p w14:paraId="047E2C51" w14:textId="77777777" w:rsidR="00B207DF" w:rsidRDefault="00B207DF" w:rsidP="00B207DF">
      <w:pPr>
        <w:pStyle w:val="EW"/>
        <w:rPr>
          <w:b/>
          <w:bCs/>
        </w:rPr>
      </w:pPr>
      <w:r>
        <w:rPr>
          <w:b/>
          <w:bCs/>
        </w:rPr>
        <w:t>ABBA</w:t>
      </w:r>
    </w:p>
    <w:p w14:paraId="7776DCF0" w14:textId="77777777" w:rsidR="00B207DF" w:rsidRPr="00BD1D67" w:rsidRDefault="00B207DF" w:rsidP="00B207DF">
      <w:pPr>
        <w:pStyle w:val="EW"/>
        <w:rPr>
          <w:b/>
          <w:bCs/>
        </w:rPr>
      </w:pPr>
      <w:r w:rsidRPr="00BD1D67">
        <w:rPr>
          <w:b/>
          <w:bCs/>
        </w:rPr>
        <w:t>Current 5G</w:t>
      </w:r>
      <w:r>
        <w:rPr>
          <w:b/>
          <w:bCs/>
        </w:rPr>
        <w:t xml:space="preserve"> NAS</w:t>
      </w:r>
      <w:r w:rsidRPr="00BD1D67">
        <w:rPr>
          <w:b/>
          <w:bCs/>
        </w:rPr>
        <w:t xml:space="preserve"> security context</w:t>
      </w:r>
    </w:p>
    <w:p w14:paraId="2606E843" w14:textId="77777777" w:rsidR="00B207DF" w:rsidRPr="00BD1D67" w:rsidRDefault="00B207DF" w:rsidP="00B207DF">
      <w:pPr>
        <w:pStyle w:val="EW"/>
        <w:rPr>
          <w:b/>
          <w:bCs/>
        </w:rPr>
      </w:pPr>
      <w:r w:rsidRPr="00BD1D67">
        <w:rPr>
          <w:b/>
          <w:bCs/>
        </w:rPr>
        <w:t>Full native 5G</w:t>
      </w:r>
      <w:r>
        <w:rPr>
          <w:b/>
          <w:bCs/>
        </w:rPr>
        <w:t xml:space="preserve"> NAS</w:t>
      </w:r>
      <w:r w:rsidRPr="00BD1D67">
        <w:rPr>
          <w:b/>
          <w:bCs/>
        </w:rPr>
        <w:t xml:space="preserve"> security context</w:t>
      </w:r>
    </w:p>
    <w:p w14:paraId="72091C97" w14:textId="77777777" w:rsidR="00B207DF" w:rsidRPr="00E664A0" w:rsidRDefault="00B207DF" w:rsidP="00B207DF">
      <w:pPr>
        <w:pStyle w:val="EW"/>
        <w:rPr>
          <w:b/>
          <w:lang w:eastAsia="zh-CN"/>
        </w:rPr>
      </w:pPr>
      <w:r w:rsidRPr="00E664A0">
        <w:rPr>
          <w:b/>
          <w:lang w:eastAsia="zh-CN"/>
        </w:rPr>
        <w:t>K'</w:t>
      </w:r>
      <w:r w:rsidRPr="003168A2">
        <w:rPr>
          <w:vertAlign w:val="subscript"/>
        </w:rPr>
        <w:t>AME</w:t>
      </w:r>
    </w:p>
    <w:p w14:paraId="629ACD48" w14:textId="77777777" w:rsidR="00B207DF" w:rsidRPr="00E664A0" w:rsidRDefault="00B207DF" w:rsidP="00B207DF">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7C229E1" w14:textId="77777777" w:rsidR="00B207DF" w:rsidRPr="00E664A0" w:rsidRDefault="00B207DF" w:rsidP="00B207DF">
      <w:pPr>
        <w:pStyle w:val="EW"/>
        <w:rPr>
          <w:b/>
          <w:lang w:eastAsia="zh-CN"/>
        </w:rPr>
      </w:pPr>
      <w:r w:rsidRPr="00E664A0">
        <w:rPr>
          <w:b/>
          <w:lang w:eastAsia="zh-CN"/>
        </w:rPr>
        <w:t>K</w:t>
      </w:r>
      <w:r w:rsidRPr="003168A2">
        <w:rPr>
          <w:vertAlign w:val="subscript"/>
        </w:rPr>
        <w:t>ASME</w:t>
      </w:r>
    </w:p>
    <w:p w14:paraId="1ECD9E11" w14:textId="77777777" w:rsidR="00B207DF" w:rsidRDefault="00B207DF" w:rsidP="00B207DF">
      <w:pPr>
        <w:pStyle w:val="EW"/>
        <w:rPr>
          <w:b/>
          <w:bCs/>
          <w:lang w:val="en-US" w:eastAsia="zh-CN"/>
        </w:rPr>
      </w:pPr>
      <w:r>
        <w:rPr>
          <w:b/>
          <w:bCs/>
          <w:lang w:val="en-US" w:eastAsia="zh-CN"/>
        </w:rPr>
        <w:t>Mapped 5G NAS security context</w:t>
      </w:r>
    </w:p>
    <w:p w14:paraId="5135B948" w14:textId="77777777" w:rsidR="00B207DF" w:rsidRPr="00F01189" w:rsidRDefault="00B207DF" w:rsidP="00B207DF">
      <w:pPr>
        <w:pStyle w:val="EW"/>
        <w:rPr>
          <w:b/>
          <w:bCs/>
          <w:lang w:val="en-US" w:eastAsia="zh-CN"/>
        </w:rPr>
      </w:pPr>
      <w:r w:rsidRPr="00F01189">
        <w:rPr>
          <w:b/>
          <w:bCs/>
          <w:lang w:val="en-US" w:eastAsia="zh-CN"/>
        </w:rPr>
        <w:t>Mapped security context</w:t>
      </w:r>
    </w:p>
    <w:p w14:paraId="1511E776" w14:textId="77777777" w:rsidR="00B207DF" w:rsidRPr="00F01189" w:rsidRDefault="00B207DF" w:rsidP="00B207DF">
      <w:pPr>
        <w:pStyle w:val="EW"/>
        <w:rPr>
          <w:b/>
          <w:bCs/>
          <w:noProof/>
        </w:rPr>
      </w:pPr>
      <w:r w:rsidRPr="00F01189">
        <w:rPr>
          <w:b/>
          <w:bCs/>
        </w:rPr>
        <w:t>Native 5G</w:t>
      </w:r>
      <w:r>
        <w:rPr>
          <w:b/>
          <w:bCs/>
        </w:rPr>
        <w:t xml:space="preserve"> NAS</w:t>
      </w:r>
      <w:r w:rsidRPr="00F01189">
        <w:rPr>
          <w:b/>
          <w:bCs/>
        </w:rPr>
        <w:t xml:space="preserve"> security context</w:t>
      </w:r>
    </w:p>
    <w:p w14:paraId="6AE94759" w14:textId="77777777" w:rsidR="00B207DF" w:rsidRPr="00F01189" w:rsidRDefault="00B207DF" w:rsidP="00B207DF">
      <w:pPr>
        <w:pStyle w:val="EW"/>
        <w:rPr>
          <w:b/>
          <w:bCs/>
          <w:noProof/>
        </w:rPr>
      </w:pPr>
      <w:r>
        <w:rPr>
          <w:b/>
          <w:bCs/>
          <w:noProof/>
        </w:rPr>
        <w:t>NCC</w:t>
      </w:r>
    </w:p>
    <w:p w14:paraId="126304FD" w14:textId="77777777" w:rsidR="00B207DF" w:rsidRPr="00621D46" w:rsidRDefault="00B207DF" w:rsidP="00B207DF">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BC327DC" w14:textId="77777777" w:rsidR="00B207DF" w:rsidRPr="00621D46" w:rsidRDefault="00B207DF" w:rsidP="00B207DF">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8DD2DD8" w14:textId="77777777" w:rsidR="00B207DF" w:rsidRDefault="00B207DF" w:rsidP="00B207DF">
      <w:pPr>
        <w:pStyle w:val="EX"/>
        <w:rPr>
          <w:b/>
          <w:bCs/>
          <w:noProof/>
        </w:rPr>
      </w:pPr>
      <w:r>
        <w:rPr>
          <w:b/>
          <w:bCs/>
          <w:noProof/>
        </w:rPr>
        <w:t>RES*</w:t>
      </w:r>
    </w:p>
    <w:p w14:paraId="283461F4" w14:textId="77777777" w:rsidR="00B207DF" w:rsidRDefault="00B207DF" w:rsidP="00B207DF">
      <w:r>
        <w:t>For the purposes of the present document, the following terms and definitions given in 3GPP TS 38.413 [31] apply:</w:t>
      </w:r>
    </w:p>
    <w:p w14:paraId="7C9EA71A" w14:textId="77777777" w:rsidR="00B207DF" w:rsidRPr="0000154D" w:rsidRDefault="00B207DF" w:rsidP="00B207DF">
      <w:pPr>
        <w:pStyle w:val="EW"/>
        <w:rPr>
          <w:b/>
          <w:bCs/>
          <w:noProof/>
        </w:rPr>
      </w:pPr>
      <w:r w:rsidRPr="0000154D">
        <w:rPr>
          <w:b/>
          <w:bCs/>
          <w:noProof/>
        </w:rPr>
        <w:t>NG connection</w:t>
      </w:r>
    </w:p>
    <w:p w14:paraId="6D7D8C00" w14:textId="77777777" w:rsidR="00B207DF" w:rsidRPr="0000154D" w:rsidRDefault="00B207DF" w:rsidP="00B207DF">
      <w:pPr>
        <w:pStyle w:val="EX"/>
        <w:rPr>
          <w:b/>
          <w:bCs/>
          <w:noProof/>
        </w:rPr>
      </w:pPr>
      <w:r>
        <w:rPr>
          <w:b/>
          <w:bCs/>
          <w:noProof/>
        </w:rPr>
        <w:t>User Location Information</w:t>
      </w:r>
    </w:p>
    <w:p w14:paraId="0470CA13" w14:textId="77777777" w:rsidR="00B207DF" w:rsidRPr="007E6407" w:rsidRDefault="00B207DF" w:rsidP="00B207DF">
      <w:r w:rsidRPr="007E6407">
        <w:t>For the purposes of the present document, the following terms an</w:t>
      </w:r>
      <w:r>
        <w:t>d definitions given in 3GPP TS 24.587 [19B]</w:t>
      </w:r>
      <w:r w:rsidRPr="007E6407">
        <w:t xml:space="preserve"> apply:</w:t>
      </w:r>
    </w:p>
    <w:p w14:paraId="7604E7EE" w14:textId="77777777" w:rsidR="00B207DF" w:rsidRPr="00767715" w:rsidRDefault="00B207DF" w:rsidP="00B207DF">
      <w:pPr>
        <w:pStyle w:val="EW"/>
        <w:rPr>
          <w:b/>
          <w:bCs/>
          <w:noProof/>
          <w:lang w:val="fr-FR"/>
        </w:rPr>
      </w:pPr>
      <w:r w:rsidRPr="00767715">
        <w:rPr>
          <w:b/>
          <w:bCs/>
          <w:noProof/>
          <w:lang w:val="fr-FR"/>
        </w:rPr>
        <w:t>E-UTRA-PC5</w:t>
      </w:r>
    </w:p>
    <w:p w14:paraId="35429C08" w14:textId="77777777" w:rsidR="00B207DF" w:rsidRPr="00767715" w:rsidRDefault="00B207DF" w:rsidP="00B207DF">
      <w:pPr>
        <w:pStyle w:val="EW"/>
        <w:rPr>
          <w:b/>
          <w:bCs/>
          <w:lang w:val="fr-FR"/>
        </w:rPr>
      </w:pPr>
      <w:r w:rsidRPr="00767715">
        <w:rPr>
          <w:b/>
          <w:bCs/>
          <w:lang w:val="fr-FR"/>
        </w:rPr>
        <w:t>NR-PC5</w:t>
      </w:r>
    </w:p>
    <w:p w14:paraId="5768C170" w14:textId="77777777" w:rsidR="00B207DF" w:rsidRPr="00110384" w:rsidRDefault="00B207DF" w:rsidP="00B207DF">
      <w:pPr>
        <w:pStyle w:val="EX"/>
        <w:rPr>
          <w:b/>
          <w:bCs/>
          <w:lang w:val="fr-FR"/>
        </w:rPr>
      </w:pPr>
      <w:r w:rsidRPr="00110384">
        <w:rPr>
          <w:b/>
          <w:bCs/>
          <w:lang w:val="fr-FR"/>
        </w:rPr>
        <w:t>V2X</w:t>
      </w:r>
    </w:p>
    <w:p w14:paraId="68D1BA0E" w14:textId="77777777" w:rsidR="00B207DF" w:rsidRPr="004D3578" w:rsidRDefault="00B207DF" w:rsidP="00B207DF">
      <w:r>
        <w:t>For the purposes of the present document, the following terms and its definitions given in 3GPP TS 23.256 [6AB] apply:</w:t>
      </w:r>
    </w:p>
    <w:p w14:paraId="50DB9928" w14:textId="77777777" w:rsidR="00B207DF" w:rsidRPr="00A6105F" w:rsidRDefault="00B207DF" w:rsidP="00B207DF">
      <w:pPr>
        <w:pStyle w:val="EW"/>
        <w:rPr>
          <w:b/>
          <w:bCs/>
          <w:noProof/>
          <w:lang w:val="fr-FR"/>
        </w:rPr>
      </w:pPr>
      <w:r w:rsidRPr="00A6105F">
        <w:rPr>
          <w:b/>
          <w:bCs/>
          <w:noProof/>
          <w:lang w:val="fr-FR"/>
        </w:rPr>
        <w:t>3GPP UAV ID</w:t>
      </w:r>
    </w:p>
    <w:p w14:paraId="138F66DB" w14:textId="77777777" w:rsidR="00B207DF" w:rsidRPr="00A6105F" w:rsidRDefault="00B207DF" w:rsidP="00B207DF">
      <w:pPr>
        <w:pStyle w:val="EW"/>
        <w:rPr>
          <w:b/>
          <w:bCs/>
          <w:noProof/>
          <w:lang w:val="fr-FR"/>
        </w:rPr>
      </w:pPr>
      <w:r w:rsidRPr="00A6105F">
        <w:rPr>
          <w:b/>
          <w:bCs/>
          <w:noProof/>
          <w:lang w:val="fr-FR"/>
        </w:rPr>
        <w:t>CAA (Civil Aviation Administration)-Level UAV Identity</w:t>
      </w:r>
    </w:p>
    <w:p w14:paraId="7F69926E" w14:textId="77777777" w:rsidR="00B207DF" w:rsidRPr="00A6105F" w:rsidRDefault="00B207DF" w:rsidP="00B207DF">
      <w:pPr>
        <w:pStyle w:val="EW"/>
        <w:rPr>
          <w:b/>
          <w:bCs/>
          <w:noProof/>
          <w:lang w:val="fr-FR"/>
        </w:rPr>
      </w:pPr>
      <w:r w:rsidRPr="00A6105F">
        <w:rPr>
          <w:b/>
          <w:bCs/>
          <w:noProof/>
          <w:lang w:val="fr-FR"/>
        </w:rPr>
        <w:t>Command and Control (C2) Communication</w:t>
      </w:r>
    </w:p>
    <w:p w14:paraId="102392FB" w14:textId="77777777" w:rsidR="00B207DF" w:rsidRPr="00A6105F" w:rsidRDefault="00B207DF" w:rsidP="00B207DF">
      <w:pPr>
        <w:pStyle w:val="EW"/>
        <w:rPr>
          <w:b/>
          <w:bCs/>
          <w:noProof/>
          <w:lang w:val="fr-FR"/>
        </w:rPr>
      </w:pPr>
      <w:r w:rsidRPr="00A6105F">
        <w:rPr>
          <w:b/>
          <w:bCs/>
          <w:noProof/>
          <w:lang w:val="fr-FR"/>
        </w:rPr>
        <w:t>UAV controller (UAV-C)</w:t>
      </w:r>
    </w:p>
    <w:p w14:paraId="3FCA54F7" w14:textId="77777777" w:rsidR="00B207DF" w:rsidRPr="00A6105F" w:rsidRDefault="00B207DF" w:rsidP="00B207DF">
      <w:pPr>
        <w:pStyle w:val="EW"/>
        <w:rPr>
          <w:b/>
          <w:bCs/>
          <w:noProof/>
          <w:lang w:val="fr-FR"/>
        </w:rPr>
      </w:pPr>
      <w:r w:rsidRPr="00A6105F">
        <w:rPr>
          <w:b/>
          <w:bCs/>
          <w:noProof/>
          <w:lang w:val="fr-FR"/>
        </w:rPr>
        <w:lastRenderedPageBreak/>
        <w:t>UAS Services</w:t>
      </w:r>
    </w:p>
    <w:p w14:paraId="502A60E5" w14:textId="77777777" w:rsidR="00B207DF" w:rsidRPr="00A6105F" w:rsidRDefault="00B207DF" w:rsidP="00B207DF">
      <w:pPr>
        <w:pStyle w:val="EW"/>
        <w:rPr>
          <w:b/>
          <w:bCs/>
          <w:noProof/>
          <w:lang w:val="fr-FR"/>
        </w:rPr>
      </w:pPr>
      <w:r w:rsidRPr="00A6105F">
        <w:rPr>
          <w:b/>
          <w:bCs/>
          <w:noProof/>
          <w:lang w:val="fr-FR"/>
        </w:rPr>
        <w:t>UAS Service Supplier (USS)</w:t>
      </w:r>
    </w:p>
    <w:p w14:paraId="04D410E1" w14:textId="77777777" w:rsidR="00B207DF" w:rsidRPr="00A6105F" w:rsidRDefault="00B207DF" w:rsidP="00B207DF">
      <w:pPr>
        <w:pStyle w:val="EW"/>
        <w:rPr>
          <w:b/>
          <w:bCs/>
          <w:noProof/>
          <w:lang w:val="fr-FR"/>
        </w:rPr>
      </w:pPr>
      <w:r w:rsidRPr="00A6105F">
        <w:rPr>
          <w:b/>
          <w:bCs/>
          <w:noProof/>
          <w:lang w:val="fr-FR"/>
        </w:rPr>
        <w:t>Uncrewed Aerial System (UAS)</w:t>
      </w:r>
    </w:p>
    <w:p w14:paraId="5698397D" w14:textId="77777777" w:rsidR="00B207DF" w:rsidRPr="00A6105F" w:rsidRDefault="00B207DF" w:rsidP="00B207DF">
      <w:pPr>
        <w:pStyle w:val="EW"/>
        <w:rPr>
          <w:b/>
          <w:bCs/>
          <w:noProof/>
          <w:lang w:val="fr-FR"/>
        </w:rPr>
      </w:pPr>
      <w:r w:rsidRPr="00E51D99">
        <w:rPr>
          <w:b/>
          <w:bCs/>
          <w:noProof/>
          <w:lang w:val="fr-FR"/>
        </w:rPr>
        <w:t>USS communication</w:t>
      </w:r>
    </w:p>
    <w:p w14:paraId="28E261A1" w14:textId="77777777" w:rsidR="00B207DF" w:rsidRPr="00A6105F" w:rsidRDefault="00B207DF" w:rsidP="00B207DF">
      <w:pPr>
        <w:pStyle w:val="EW"/>
        <w:rPr>
          <w:b/>
          <w:bCs/>
          <w:noProof/>
          <w:lang w:val="fr-FR"/>
        </w:rPr>
      </w:pPr>
      <w:r w:rsidRPr="00A6105F">
        <w:rPr>
          <w:b/>
          <w:bCs/>
          <w:noProof/>
          <w:lang w:val="fr-FR"/>
        </w:rPr>
        <w:t>UUAA</w:t>
      </w:r>
    </w:p>
    <w:p w14:paraId="0FC82293" w14:textId="77777777" w:rsidR="00B207DF" w:rsidRPr="00A6105F" w:rsidRDefault="00B207DF" w:rsidP="00B207DF">
      <w:pPr>
        <w:pStyle w:val="EW"/>
        <w:rPr>
          <w:b/>
          <w:bCs/>
          <w:noProof/>
          <w:lang w:val="fr-FR"/>
        </w:rPr>
      </w:pPr>
      <w:r w:rsidRPr="00A6105F">
        <w:rPr>
          <w:b/>
          <w:bCs/>
          <w:noProof/>
          <w:lang w:val="fr-FR"/>
        </w:rPr>
        <w:t>UUAA-MM</w:t>
      </w:r>
    </w:p>
    <w:p w14:paraId="0BE32704" w14:textId="77777777" w:rsidR="00B207DF" w:rsidRPr="00A6105F" w:rsidRDefault="00B207DF" w:rsidP="00B207DF">
      <w:pPr>
        <w:pStyle w:val="EX"/>
        <w:rPr>
          <w:b/>
          <w:bCs/>
          <w:noProof/>
          <w:lang w:val="fr-FR"/>
        </w:rPr>
      </w:pPr>
      <w:r w:rsidRPr="00A6105F">
        <w:rPr>
          <w:b/>
          <w:bCs/>
          <w:noProof/>
          <w:lang w:val="fr-FR"/>
        </w:rPr>
        <w:t>UUAA-SM</w:t>
      </w:r>
    </w:p>
    <w:p w14:paraId="245C6E1E" w14:textId="77777777" w:rsidR="00B207DF" w:rsidRDefault="00B207DF" w:rsidP="00B207DF">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08F92814" w14:textId="77777777" w:rsidR="00B207DF" w:rsidRPr="005A4158" w:rsidRDefault="00B207DF" w:rsidP="00B207DF">
      <w:pPr>
        <w:pStyle w:val="EW"/>
        <w:rPr>
          <w:b/>
          <w:bCs/>
          <w:noProof/>
          <w:lang w:val="fr-FR"/>
        </w:rPr>
      </w:pPr>
      <w:r w:rsidRPr="005A4158">
        <w:rPr>
          <w:b/>
          <w:bCs/>
          <w:noProof/>
          <w:lang w:val="fr-FR"/>
        </w:rPr>
        <w:t>ProSe</w:t>
      </w:r>
    </w:p>
    <w:p w14:paraId="59833D10" w14:textId="77777777" w:rsidR="00B207DF" w:rsidRDefault="00B207DF" w:rsidP="00B207DF">
      <w:r>
        <w:t>For the purposes of the present document, the following terms and definitions given in 3GPP TS 23.548 [10A] apply:</w:t>
      </w:r>
    </w:p>
    <w:p w14:paraId="1ACA78B0" w14:textId="77777777" w:rsidR="00B207DF" w:rsidRPr="00D402B8" w:rsidRDefault="00B207DF" w:rsidP="00B207DF">
      <w:pPr>
        <w:pStyle w:val="EW"/>
        <w:rPr>
          <w:b/>
          <w:bCs/>
          <w:noProof/>
        </w:rPr>
      </w:pPr>
      <w:r w:rsidRPr="00D402B8">
        <w:rPr>
          <w:b/>
          <w:bCs/>
          <w:noProof/>
        </w:rPr>
        <w:t>Edge Application Server</w:t>
      </w:r>
    </w:p>
    <w:p w14:paraId="6484C4AA" w14:textId="77777777" w:rsidR="00B207DF" w:rsidRPr="00D402B8" w:rsidRDefault="00B207DF" w:rsidP="00B207DF">
      <w:pPr>
        <w:pStyle w:val="EW"/>
        <w:rPr>
          <w:b/>
          <w:bCs/>
          <w:noProof/>
        </w:rPr>
      </w:pPr>
      <w:r w:rsidRPr="00D402B8">
        <w:rPr>
          <w:b/>
          <w:bCs/>
          <w:lang w:val="en-US"/>
        </w:rPr>
        <w:t>Edge DNS Client</w:t>
      </w:r>
    </w:p>
    <w:p w14:paraId="762BE362" w14:textId="6C74E0A5" w:rsidR="00660F4C" w:rsidRP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C01A47A" w14:textId="77777777" w:rsidR="00B207DF" w:rsidRDefault="00B207DF" w:rsidP="00B207DF">
      <w:pPr>
        <w:pStyle w:val="40"/>
      </w:pPr>
      <w:bookmarkStart w:id="24" w:name="_Toc27746522"/>
      <w:bookmarkStart w:id="25" w:name="_Toc36212702"/>
      <w:bookmarkStart w:id="26" w:name="_Toc36656879"/>
      <w:bookmarkStart w:id="27" w:name="_Toc45286540"/>
      <w:bookmarkStart w:id="28" w:name="_Toc51947807"/>
      <w:bookmarkStart w:id="29" w:name="_Toc51948899"/>
      <w:bookmarkStart w:id="30" w:name="_Toc98753200"/>
      <w:r>
        <w:t>4.6</w:t>
      </w:r>
      <w:r w:rsidRPr="006D3938">
        <w:t>.</w:t>
      </w:r>
      <w:r>
        <w:t>2</w:t>
      </w:r>
      <w:r w:rsidRPr="006D3938">
        <w:t>.2</w:t>
      </w:r>
      <w:r w:rsidRPr="006D3938">
        <w:tab/>
        <w:t>NSSAI storage</w:t>
      </w:r>
      <w:bookmarkEnd w:id="24"/>
      <w:bookmarkEnd w:id="25"/>
      <w:bookmarkEnd w:id="26"/>
      <w:bookmarkEnd w:id="27"/>
      <w:bookmarkEnd w:id="28"/>
      <w:bookmarkEnd w:id="29"/>
      <w:bookmarkEnd w:id="30"/>
    </w:p>
    <w:p w14:paraId="660FCCA3" w14:textId="47C06B1E" w:rsidR="00B207DF" w:rsidRPr="00EC66BC" w:rsidRDefault="00B207DF" w:rsidP="00B207DF">
      <w:r w:rsidRPr="00EC66BC">
        <w:t xml:space="preserve">If available, the configured NSSAI(s) shall be stored in a non-volatile memory in the ME as specified in annex C. </w:t>
      </w:r>
      <w:bookmarkStart w:id="31" w:name="_Hlk84946835"/>
      <w:r w:rsidRPr="00EC66BC">
        <w:t>For a configured NSSAI, if there is associated NSSRG information, the NSSRG information shall also be stored in a non-volatile memory in the ME as specified in annex C.</w:t>
      </w:r>
      <w:r>
        <w:t xml:space="preserve"> </w:t>
      </w:r>
      <w:ins w:id="32" w:author="Hannah-ZTE" w:date="2022-05-13T16:29:00Z">
        <w:r w:rsidR="00414F75" w:rsidRPr="00EC66BC">
          <w:t xml:space="preserve">For a configured NSSAI, if there is </w:t>
        </w:r>
        <w:r w:rsidR="00414F75">
          <w:t>associated NSAG information</w:t>
        </w:r>
        <w:r w:rsidR="00414F75" w:rsidRPr="00EC66BC">
          <w:t xml:space="preserve">, </w:t>
        </w:r>
        <w:r w:rsidR="00414F75">
          <w:t xml:space="preserve">the NSAG information </w:t>
        </w:r>
      </w:ins>
      <w:ins w:id="33" w:author="Hannah-ZTE" w:date="2022-05-18T10:01:00Z">
        <w:r w:rsidR="00593676">
          <w:t>shall</w:t>
        </w:r>
      </w:ins>
      <w:ins w:id="34" w:author="Hannah-ZTE" w:date="2022-05-13T16:29:00Z">
        <w:r w:rsidR="00414F75" w:rsidRPr="00EC66BC">
          <w:t xml:space="preserve"> be stored in the ME.</w:t>
        </w:r>
      </w:ins>
      <w:ins w:id="35" w:author="Hannah-ZTE" w:date="2022-05-18T10:02:00Z">
        <w:r w:rsidR="00593676">
          <w:t xml:space="preserve"> </w:t>
        </w:r>
      </w:ins>
      <w:r>
        <w:t xml:space="preserve">The support for NSSRG information </w:t>
      </w:r>
      <w:ins w:id="36" w:author="Hannah-ZTE" w:date="2022-04-19T14:38:00Z">
        <w:r>
          <w:t>and</w:t>
        </w:r>
      </w:ins>
      <w:ins w:id="37" w:author="Hannah-ZTE" w:date="2022-04-19T14:39:00Z">
        <w:r w:rsidR="002E5BD6">
          <w:t xml:space="preserve"> NSAG information </w:t>
        </w:r>
      </w:ins>
      <w:r>
        <w:t>by a UE or an AMF is optional.</w:t>
      </w:r>
    </w:p>
    <w:bookmarkEnd w:id="31"/>
    <w:p w14:paraId="00014F4E" w14:textId="77777777" w:rsidR="002E5BD6" w:rsidRDefault="002E5BD6" w:rsidP="002E5BD6">
      <w:r>
        <w:t>The allowed NSSAI(s) should be stored in a non-volatile memory in the ME as specified in annex </w:t>
      </w:r>
      <w:r w:rsidRPr="002426CF">
        <w:t>C</w:t>
      </w:r>
      <w:r>
        <w:t>.</w:t>
      </w:r>
    </w:p>
    <w:p w14:paraId="4D4C0D12" w14:textId="77777777" w:rsidR="002E5BD6" w:rsidRPr="006D3938" w:rsidRDefault="002E5BD6" w:rsidP="002E5BD6">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宋体"/>
        </w:rPr>
        <w:t xml:space="preserve">The S-NSSAI(s) in the rejected NSSAI for the </w:t>
      </w:r>
      <w:r w:rsidRPr="008B7BEF">
        <w:rPr>
          <w:rFonts w:eastAsia="宋体"/>
          <w:lang w:val="en-US"/>
        </w:rPr>
        <w:t>maximum number of UEs</w:t>
      </w:r>
      <w:r w:rsidRPr="008B7BEF">
        <w:rPr>
          <w:rFonts w:eastAsia="宋体"/>
        </w:rPr>
        <w:t xml:space="preserve"> reached</w:t>
      </w:r>
      <w:r>
        <w:rPr>
          <w:rFonts w:eastAsia="宋体"/>
        </w:rPr>
        <w:t xml:space="preserve"> </w:t>
      </w:r>
      <w:r w:rsidRPr="008B7BEF">
        <w:rPr>
          <w:rFonts w:eastAsia="宋体"/>
        </w:rPr>
        <w:t>are further associated with</w:t>
      </w:r>
      <w:r>
        <w:rPr>
          <w:rFonts w:eastAsia="宋体"/>
        </w:rPr>
        <w:t xml:space="preserve"> the access type</w:t>
      </w:r>
      <w:r w:rsidRPr="00B32FCB">
        <w:t xml:space="preserve"> </w:t>
      </w:r>
      <w:r w:rsidRPr="00B32FCB">
        <w:rPr>
          <w:rFonts w:eastAsia="宋体"/>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799E4C0C" w14:textId="77777777" w:rsidR="002E5BD6" w:rsidRPr="006D3938" w:rsidRDefault="002E5BD6" w:rsidP="002E5BD6">
      <w:r>
        <w:t>The UE stores NSSAIs as follows:</w:t>
      </w:r>
    </w:p>
    <w:p w14:paraId="48D84E43" w14:textId="77777777" w:rsidR="002E5BD6" w:rsidRDefault="002E5BD6" w:rsidP="002E5BD6">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D3F3B61" w14:textId="77777777" w:rsidR="002E5BD6" w:rsidRDefault="002E5BD6" w:rsidP="002E5BD6">
      <w:pPr>
        <w:pStyle w:val="B2"/>
      </w:pPr>
      <w:r>
        <w:t>1)</w:t>
      </w:r>
      <w:r>
        <w:tab/>
      </w:r>
      <w:proofErr w:type="gramStart"/>
      <w:r w:rsidRPr="00437171">
        <w:t>replace</w:t>
      </w:r>
      <w:proofErr w:type="gramEnd"/>
      <w:r w:rsidRPr="00437171">
        <w:t xml:space="preserv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DD5C650" w14:textId="77777777" w:rsidR="002E5BD6" w:rsidRDefault="002E5BD6" w:rsidP="002E5BD6">
      <w:pPr>
        <w:pStyle w:val="B2"/>
      </w:pPr>
      <w:r>
        <w:t>2)</w:t>
      </w:r>
      <w:r>
        <w:tab/>
      </w:r>
      <w:proofErr w:type="gramStart"/>
      <w:r w:rsidRPr="00F079EF">
        <w:t>delete</w:t>
      </w:r>
      <w:proofErr w:type="gramEnd"/>
      <w:r w:rsidRPr="00F079EF">
        <w:t xml:space="preserv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D25CF3E" w14:textId="77777777" w:rsidR="002E5BD6" w:rsidRDefault="002E5BD6" w:rsidP="002E5BD6">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w:t>
      </w:r>
      <w:r>
        <w:lastRenderedPageBreak/>
        <w:t xml:space="preserve">same CONFIGURATION UPDATE COMMAND message </w:t>
      </w:r>
      <w:r w:rsidRPr="00BF5EC0">
        <w:t>but without any new allowed NSSAI for this PLMN</w:t>
      </w:r>
      <w:r w:rsidRPr="00DD22EC">
        <w:t xml:space="preserve"> or SNPN</w:t>
      </w:r>
      <w:r>
        <w:t xml:space="preserve"> included;</w:t>
      </w:r>
    </w:p>
    <w:p w14:paraId="6E8C51D1" w14:textId="77777777" w:rsidR="002E5BD6" w:rsidRDefault="002E5BD6" w:rsidP="002E5BD6">
      <w:pPr>
        <w:pStyle w:val="B2"/>
      </w:pPr>
      <w:r>
        <w:t>4)</w:t>
      </w:r>
      <w:r>
        <w:tab/>
      </w:r>
      <w:proofErr w:type="gramStart"/>
      <w:r>
        <w:t>delete</w:t>
      </w:r>
      <w:proofErr w:type="gramEnd"/>
      <w:r>
        <w:t xml:space="preserve"> any stored </w:t>
      </w:r>
      <w:r w:rsidRPr="00437171">
        <w:t>rejected NSSAI</w:t>
      </w:r>
      <w:r>
        <w:t>;</w:t>
      </w:r>
    </w:p>
    <w:p w14:paraId="182BA608" w14:textId="77777777" w:rsidR="002E5BD6" w:rsidRDefault="002E5BD6" w:rsidP="002E5BD6">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5D8D31FC" w14:textId="77777777" w:rsidR="002E5BD6" w:rsidRPr="00CC5372" w:rsidRDefault="002E5BD6" w:rsidP="002E5BD6">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0CC3696A" w14:textId="77777777" w:rsidR="002E5BD6" w:rsidRPr="00437171" w:rsidRDefault="002E5BD6" w:rsidP="002E5BD6">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3FAFCB51" w14:textId="77777777" w:rsidR="002E5BD6" w:rsidRDefault="002E5BD6" w:rsidP="002E5BD6">
      <w:pPr>
        <w:pStyle w:val="B1"/>
      </w:pPr>
      <w:r>
        <w:tab/>
        <w:t>The UE may continue storing a received configured NSSAI for a PLMN and associated mapped S-NSSAI(s), if available, when the UE registers in another PLMN.</w:t>
      </w:r>
    </w:p>
    <w:p w14:paraId="0372F6AC" w14:textId="28BD218B" w:rsidR="002E5BD6" w:rsidRDefault="002E5BD6" w:rsidP="002E5BD6">
      <w:pPr>
        <w:pStyle w:val="NO"/>
        <w:rPr>
          <w:ins w:id="38" w:author="Hannah-ZTE" w:date="2022-04-19T14:42:00Z"/>
          <w:lang w:val="en-US"/>
        </w:rPr>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C6DC646" w14:textId="77777777" w:rsidR="002E5BD6" w:rsidRDefault="002E5BD6" w:rsidP="002E5BD6">
      <w:pPr>
        <w:pStyle w:val="B1"/>
        <w:rPr>
          <w:ins w:id="39" w:author="Hannah-ZTE" w:date="2022-04-19T14:42:00Z"/>
        </w:rPr>
      </w:pPr>
      <w:proofErr w:type="spellStart"/>
      <w:proofErr w:type="gramStart"/>
      <w:ins w:id="40" w:author="Hannah-ZTE" w:date="2022-04-19T14:42:00Z">
        <w:r>
          <w:t>a</w:t>
        </w:r>
        <w:r w:rsidRPr="008B4821">
          <w:rPr>
            <w:highlight w:val="yellow"/>
          </w:rPr>
          <w:t>x</w:t>
        </w:r>
        <w:proofErr w:type="spellEnd"/>
        <w:proofErr w:type="gramEnd"/>
        <w:r>
          <w:t>)</w:t>
        </w:r>
        <w:r w:rsidRPr="006D3938">
          <w:tab/>
        </w:r>
        <w:r w:rsidRPr="00437171">
          <w:t xml:space="preserve">The </w:t>
        </w:r>
        <w:r>
          <w:t>NSAG information</w:t>
        </w:r>
        <w:r w:rsidRPr="00437171">
          <w:t xml:space="preserve"> shall be stored until</w:t>
        </w:r>
        <w:r>
          <w:t>:</w:t>
        </w:r>
      </w:ins>
    </w:p>
    <w:p w14:paraId="4A5C688F" w14:textId="0C5614C9" w:rsidR="002E5BD6" w:rsidRDefault="002E5BD6" w:rsidP="002E5BD6">
      <w:pPr>
        <w:pStyle w:val="B2"/>
        <w:rPr>
          <w:ins w:id="41" w:author="Hannah-ZTE" w:date="2022-04-19T14:42:00Z"/>
        </w:rPr>
      </w:pPr>
      <w:ins w:id="42" w:author="Hannah-ZTE" w:date="2022-04-19T14:42:00Z">
        <w:r>
          <w:t>1)</w:t>
        </w:r>
        <w:r>
          <w:tab/>
        </w:r>
        <w:proofErr w:type="gramStart"/>
        <w:r w:rsidRPr="00437171">
          <w:t>a</w:t>
        </w:r>
        <w:proofErr w:type="gramEnd"/>
        <w:r w:rsidRPr="00437171">
          <w:t xml:space="preserve"> new </w:t>
        </w:r>
        <w:r>
          <w:t xml:space="preserve">NSAG information </w:t>
        </w:r>
        <w:r w:rsidRPr="00437171">
          <w:t xml:space="preserve">is received for </w:t>
        </w:r>
        <w:r>
          <w:t>the registered</w:t>
        </w:r>
        <w:r w:rsidRPr="00437171">
          <w:t xml:space="preserve"> PLMN</w:t>
        </w:r>
      </w:ins>
      <w:ins w:id="43" w:author="Hannah-ZTE" w:date="2022-05-05T14:27:00Z">
        <w:r w:rsidR="00062669">
          <w:t xml:space="preserve"> over 3GPP access</w:t>
        </w:r>
      </w:ins>
      <w:ins w:id="44" w:author="Hannah-ZTE" w:date="2022-04-19T14:42:00Z">
        <w:r>
          <w:t>; or</w:t>
        </w:r>
      </w:ins>
    </w:p>
    <w:p w14:paraId="56241CF9" w14:textId="5D6815BF" w:rsidR="002E5BD6" w:rsidRDefault="002E5BD6" w:rsidP="002E5BD6">
      <w:pPr>
        <w:pStyle w:val="B2"/>
        <w:rPr>
          <w:ins w:id="45" w:author="Hannah-ZTE" w:date="2022-04-19T14:42:00Z"/>
        </w:rPr>
      </w:pPr>
      <w:ins w:id="46" w:author="Hannah-ZTE" w:date="2022-04-19T14:42:00Z">
        <w:r>
          <w:t>2)</w:t>
        </w:r>
        <w:r>
          <w:tab/>
        </w:r>
        <w:proofErr w:type="gramStart"/>
        <w:r>
          <w:t>a</w:t>
        </w:r>
        <w:proofErr w:type="gramEnd"/>
        <w:r w:rsidRPr="00F6409A">
          <w:t xml:space="preserve"> </w:t>
        </w:r>
        <w:r w:rsidRPr="00437171">
          <w:t xml:space="preserve">new configured NSSAI </w:t>
        </w:r>
        <w:r>
          <w:t xml:space="preserve">without any associated NSAG information </w:t>
        </w:r>
        <w:r w:rsidRPr="00437171">
          <w:t xml:space="preserve">is received for </w:t>
        </w:r>
        <w:r>
          <w:t>the registered</w:t>
        </w:r>
        <w:r w:rsidRPr="00437171">
          <w:t xml:space="preserve"> PLMN</w:t>
        </w:r>
      </w:ins>
      <w:ins w:id="47" w:author="Hannah-ZTE" w:date="2022-05-05T14:28:00Z">
        <w:r w:rsidR="00062669">
          <w:t xml:space="preserve"> over 3GPP access</w:t>
        </w:r>
      </w:ins>
      <w:ins w:id="48" w:author="Hannah-ZTE" w:date="2022-04-19T14:42:00Z">
        <w:r>
          <w:t>.</w:t>
        </w:r>
      </w:ins>
    </w:p>
    <w:p w14:paraId="4278734B" w14:textId="587AC220" w:rsidR="002E5BD6" w:rsidRDefault="002E5BD6" w:rsidP="002E5BD6">
      <w:pPr>
        <w:pStyle w:val="B1"/>
        <w:rPr>
          <w:ins w:id="49" w:author="Hannah-ZTE" w:date="2022-05-18T13:52:00Z"/>
        </w:rPr>
      </w:pPr>
      <w:ins w:id="50" w:author="Hannah-ZTE" w:date="2022-04-19T14:42:00Z">
        <w:r>
          <w:tab/>
          <w:t>When</w:t>
        </w:r>
        <w:r w:rsidRPr="00437171">
          <w:t xml:space="preserve"> a new </w:t>
        </w:r>
        <w:r>
          <w:t xml:space="preserve">NSAG information </w:t>
        </w:r>
        <w:r w:rsidRPr="00437171">
          <w:t xml:space="preserve">for </w:t>
        </w:r>
        <w:r>
          <w:t>the registered</w:t>
        </w:r>
        <w:r w:rsidRPr="00437171">
          <w:t xml:space="preserve"> PLMN</w:t>
        </w:r>
        <w:r>
          <w:t xml:space="preserve"> </w:t>
        </w:r>
      </w:ins>
      <w:ins w:id="51" w:author="Hannah-ZTE" w:date="2022-05-05T14:28:00Z">
        <w:r w:rsidR="00062669">
          <w:t xml:space="preserve">over 3GPP access </w:t>
        </w:r>
      </w:ins>
      <w:ins w:id="52" w:author="Hannah-ZTE" w:date="2022-04-19T14:42:00Z">
        <w:r>
          <w:t>is received</w:t>
        </w:r>
        <w:r w:rsidRPr="00437171">
          <w:t>, the UE shall</w:t>
        </w:r>
      </w:ins>
      <w:ins w:id="53" w:author="Hannah-ZTE" w:date="2022-04-29T14:12:00Z">
        <w:r w:rsidR="00405ED5" w:rsidRPr="00405ED5">
          <w:t xml:space="preserve"> replace any stored NSAG information for the registered PLMN and its equivalent PLMN(s) with the new NSAG information </w:t>
        </w:r>
        <w:r w:rsidR="00405ED5">
          <w:t>for the registered PLMN.</w:t>
        </w:r>
      </w:ins>
    </w:p>
    <w:p w14:paraId="450C1A09" w14:textId="6ADAB946" w:rsidR="00A44853" w:rsidRDefault="00A44853" w:rsidP="002E5BD6">
      <w:pPr>
        <w:pStyle w:val="B1"/>
        <w:rPr>
          <w:ins w:id="54" w:author="Hannah-ZTE" w:date="2022-04-19T14:42:00Z"/>
        </w:rPr>
      </w:pPr>
      <w:ins w:id="55" w:author="Hannah-ZTE" w:date="2022-05-18T13:52:00Z">
        <w:r>
          <w:tab/>
        </w:r>
        <w:r w:rsidRPr="00A44853">
          <w:t>When a new configured NSSAI without any associated NSAG information is received</w:t>
        </w:r>
      </w:ins>
      <w:ins w:id="56" w:author="Hannah-ZTE" w:date="2022-05-18T13:53:00Z">
        <w:r>
          <w:t xml:space="preserve"> for the registered PLMN over 3GPP access</w:t>
        </w:r>
      </w:ins>
      <w:ins w:id="57" w:author="Hannah-ZTE" w:date="2022-05-18T13:52:00Z">
        <w:r w:rsidRPr="00A44853">
          <w:t xml:space="preserve">, the UE </w:t>
        </w:r>
        <w:r>
          <w:t>shall delete</w:t>
        </w:r>
        <w:r w:rsidRPr="00A44853">
          <w:t xml:space="preserve"> any stored NSAG information</w:t>
        </w:r>
      </w:ins>
      <w:ins w:id="58" w:author="Hannah-ZTE" w:date="2022-05-18T13:53:00Z">
        <w:r w:rsidRPr="00A44853">
          <w:t xml:space="preserve"> </w:t>
        </w:r>
        <w:r w:rsidRPr="00405ED5">
          <w:t>for the registered PLMN and its equivalent PLMN(s)</w:t>
        </w:r>
      </w:ins>
      <w:ins w:id="59" w:author="Hannah-ZTE" w:date="2022-05-18T13:52:00Z">
        <w:r w:rsidRPr="00A44853">
          <w:t>.</w:t>
        </w:r>
      </w:ins>
    </w:p>
    <w:p w14:paraId="15AE8488" w14:textId="6402A358" w:rsidR="002E5BD6" w:rsidRPr="00CB1B4A" w:rsidRDefault="002E5BD6" w:rsidP="002E5BD6">
      <w:pPr>
        <w:pStyle w:val="NO"/>
        <w:rPr>
          <w:lang w:val="en-US"/>
        </w:rPr>
      </w:pPr>
      <w:ins w:id="60" w:author="Hannah-ZTE" w:date="2022-04-19T14:42:00Z">
        <w:r w:rsidRPr="009D3C9B">
          <w:rPr>
            <w:lang w:val="en-US"/>
          </w:rPr>
          <w:t>NOTE</w:t>
        </w:r>
        <w:r>
          <w:rPr>
            <w:lang w:val="en-US"/>
          </w:rPr>
          <w:t> </w:t>
        </w:r>
      </w:ins>
      <w:ins w:id="61" w:author="Hannah-ZTE" w:date="2022-04-19T14:45:00Z">
        <w:r>
          <w:rPr>
            <w:lang w:val="en-US"/>
          </w:rPr>
          <w:t>2</w:t>
        </w:r>
      </w:ins>
      <w:ins w:id="62" w:author="Hannah-ZTE" w:date="2022-04-19T14:42:00Z">
        <w:r w:rsidRPr="009D3C9B">
          <w:rPr>
            <w:lang w:val="en-US"/>
          </w:rPr>
          <w:t>:</w:t>
        </w:r>
        <w:r w:rsidRPr="009D3C9B">
          <w:rPr>
            <w:lang w:val="en-US"/>
          </w:rPr>
          <w:tab/>
          <w:t>Whether the UE stores the</w:t>
        </w:r>
        <w:r>
          <w:rPr>
            <w:lang w:val="en-US"/>
          </w:rPr>
          <w:t xml:space="preserve"> NSAG information </w:t>
        </w:r>
        <w:r w:rsidRPr="009D3C9B">
          <w:rPr>
            <w:lang w:val="en-US"/>
          </w:rPr>
          <w:t xml:space="preserve">also when the UE is switched off </w:t>
        </w:r>
        <w:r>
          <w:rPr>
            <w:lang w:val="en-US"/>
          </w:rPr>
          <w:t xml:space="preserve">or when the UE is </w:t>
        </w:r>
        <w:proofErr w:type="gramStart"/>
        <w:r>
          <w:rPr>
            <w:lang w:val="en-US"/>
          </w:rPr>
          <w:t>deregistered</w:t>
        </w:r>
        <w:proofErr w:type="gramEnd"/>
        <w:r>
          <w:rPr>
            <w:lang w:val="en-US"/>
          </w:rPr>
          <w:t xml:space="preserve"> from </w:t>
        </w:r>
        <w:r>
          <w:t>the registered</w:t>
        </w:r>
        <w:r>
          <w:rPr>
            <w:lang w:val="en-US"/>
          </w:rPr>
          <w:t xml:space="preserve"> PLMN </w:t>
        </w:r>
      </w:ins>
      <w:ins w:id="63" w:author="Hannah-ZTE" w:date="2022-05-05T14:28:00Z">
        <w:r w:rsidR="00062669">
          <w:rPr>
            <w:lang w:val="en-US"/>
          </w:rPr>
          <w:t xml:space="preserve">over 3GPP access </w:t>
        </w:r>
      </w:ins>
      <w:ins w:id="64" w:author="Hannah-ZTE" w:date="2022-04-19T14:42:00Z">
        <w:r w:rsidRPr="009D3C9B">
          <w:rPr>
            <w:lang w:val="en-US"/>
          </w:rPr>
          <w:t xml:space="preserve">is </w:t>
        </w:r>
        <w:r w:rsidRPr="009D3C9B">
          <w:rPr>
            <w:lang w:eastAsia="ja-JP"/>
          </w:rPr>
          <w:t>implementation specific.</w:t>
        </w:r>
      </w:ins>
    </w:p>
    <w:p w14:paraId="631F1505" w14:textId="77777777" w:rsidR="002E5BD6" w:rsidRDefault="002E5BD6" w:rsidP="002E5BD6">
      <w:pPr>
        <w:pStyle w:val="B1"/>
      </w:pPr>
      <w:r>
        <w:t>b)</w:t>
      </w:r>
      <w:r w:rsidRPr="006D3938">
        <w:tab/>
      </w:r>
      <w:r w:rsidRPr="00437171">
        <w:t>The allowed NSSAI shall be stored until</w:t>
      </w:r>
      <w:r>
        <w:t>:</w:t>
      </w:r>
    </w:p>
    <w:p w14:paraId="3A7642D3" w14:textId="77777777" w:rsidR="002E5BD6" w:rsidRDefault="002E5BD6" w:rsidP="002E5BD6">
      <w:pPr>
        <w:pStyle w:val="B2"/>
      </w:pPr>
      <w:r>
        <w:t>1)</w:t>
      </w:r>
      <w:r>
        <w:tab/>
      </w:r>
      <w:proofErr w:type="gramStart"/>
      <w:r w:rsidRPr="00437171">
        <w:t>a</w:t>
      </w:r>
      <w:proofErr w:type="gramEnd"/>
      <w:r w:rsidRPr="00437171">
        <w:t xml:space="preserve"> new allowed NSSAI is received for a given PLMN</w:t>
      </w:r>
      <w:r w:rsidRPr="00DD22EC">
        <w:t xml:space="preserve"> or SNPN</w:t>
      </w:r>
      <w:r>
        <w:t>;</w:t>
      </w:r>
    </w:p>
    <w:p w14:paraId="65EE629B" w14:textId="77777777" w:rsidR="002E5BD6" w:rsidRDefault="002E5BD6" w:rsidP="002E5BD6">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0549B8DE" w14:textId="77777777" w:rsidR="002E5BD6" w:rsidRDefault="002E5BD6" w:rsidP="002E5BD6">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845C6FB" w14:textId="77777777" w:rsidR="002E5BD6" w:rsidRDefault="002E5BD6" w:rsidP="002E5BD6">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27EF7D14" w14:textId="77777777" w:rsidR="002E5BD6" w:rsidRDefault="002E5BD6" w:rsidP="002E5BD6">
      <w:pPr>
        <w:pStyle w:val="B2"/>
      </w:pPr>
      <w:r>
        <w:t>1)</w:t>
      </w:r>
      <w:r>
        <w:tab/>
      </w:r>
      <w:proofErr w:type="gramStart"/>
      <w:r w:rsidRPr="00437171">
        <w:t>replace</w:t>
      </w:r>
      <w:proofErr w:type="gramEnd"/>
      <w:r w:rsidRPr="00437171">
        <w:t xml:space="preserve"> any stored allowed NSSAI for </w:t>
      </w:r>
      <w:r>
        <w:t>this</w:t>
      </w:r>
      <w:r w:rsidRPr="00437171">
        <w:t xml:space="preserve"> PLMN</w:t>
      </w:r>
      <w:r w:rsidRPr="00DD22EC">
        <w:t xml:space="preserve"> or SNPN</w:t>
      </w:r>
      <w:r w:rsidRPr="00437171">
        <w:t xml:space="preserve"> </w:t>
      </w:r>
      <w:r w:rsidRPr="0053231C">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299E1F57" w14:textId="77777777" w:rsidR="002E5BD6" w:rsidRPr="00EC66BC" w:rsidRDefault="002E5BD6" w:rsidP="002E5BD6">
      <w:pPr>
        <w:pStyle w:val="B2"/>
      </w:pPr>
      <w:r w:rsidRPr="00EC66BC">
        <w:t>2)</w:t>
      </w:r>
      <w:r w:rsidRPr="00EC66BC">
        <w:tab/>
      </w:r>
      <w:proofErr w:type="gramStart"/>
      <w:r w:rsidRPr="00EC66BC">
        <w:t>delete</w:t>
      </w:r>
      <w:proofErr w:type="gramEnd"/>
      <w:r w:rsidRPr="00EC66BC">
        <w:t xml:space="preserve"> any stored mapped S-NSSAI(s) for the allowed NSSAI for this PL</w:t>
      </w:r>
      <w:r>
        <w:t>M</w:t>
      </w:r>
      <w:r w:rsidRPr="00EC66BC">
        <w:t>N or SNPN and its equivalent PLMN(s) and, if available, store the mapped S-NSSAI(s) for the new allowed NSSAI;</w:t>
      </w:r>
    </w:p>
    <w:p w14:paraId="3225137D" w14:textId="77777777" w:rsidR="002E5BD6" w:rsidRDefault="002E5BD6" w:rsidP="002E5BD6">
      <w:pPr>
        <w:pStyle w:val="B2"/>
      </w:pPr>
      <w:r>
        <w:lastRenderedPageBreak/>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536975CE" w14:textId="77777777" w:rsidR="002E5BD6" w:rsidRDefault="002E5BD6" w:rsidP="002E5BD6">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0FD9400C" w14:textId="77777777" w:rsidR="002E5BD6" w:rsidRDefault="002E5BD6" w:rsidP="002E5BD6">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1C7AC887" w14:textId="77777777" w:rsidR="002E5BD6" w:rsidRPr="00EC66BC" w:rsidRDefault="002E5BD6" w:rsidP="002E5BD6">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2D6BB76A" w14:textId="77777777" w:rsidR="002E5BD6" w:rsidRDefault="002E5BD6" w:rsidP="002E5BD6">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8682538" w14:textId="5E1B4E91" w:rsidR="002E5BD6" w:rsidRPr="009D3C9B" w:rsidRDefault="002E5BD6" w:rsidP="002E5BD6">
      <w:pPr>
        <w:pStyle w:val="NO"/>
      </w:pPr>
      <w:r w:rsidRPr="009D3C9B">
        <w:rPr>
          <w:lang w:val="en-US"/>
        </w:rPr>
        <w:t>NOTE</w:t>
      </w:r>
      <w:r>
        <w:rPr>
          <w:lang w:val="en-US"/>
        </w:rPr>
        <w:t> </w:t>
      </w:r>
      <w:del w:id="65" w:author="Hannah-ZTE" w:date="2022-04-19T14:45:00Z">
        <w:r w:rsidDel="002E5BD6">
          <w:rPr>
            <w:lang w:val="en-US"/>
          </w:rPr>
          <w:delText>2</w:delText>
        </w:r>
      </w:del>
      <w:ins w:id="66" w:author="Hannah-ZTE" w:date="2022-04-19T14:45:00Z">
        <w:r>
          <w:rPr>
            <w:lang w:val="en-US"/>
          </w:rPr>
          <w:t>3</w:t>
        </w:r>
      </w:ins>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E68824C" w14:textId="77777777" w:rsidR="002E5BD6" w:rsidRDefault="002E5BD6" w:rsidP="002E5BD6">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w:t>
      </w:r>
      <w:proofErr w:type="gramStart"/>
      <w:r w:rsidRPr="00780BA7">
        <w:t>the</w:t>
      </w:r>
      <w:proofErr w:type="gramEnd"/>
      <w:r w:rsidRPr="00780BA7">
        <w:t xml:space="preserve"> DEREGISTRATION REQUEST message</w:t>
      </w:r>
      <w:r w:rsidRPr="0023631D">
        <w:rPr>
          <w:rFonts w:hint="eastAsia"/>
        </w:rPr>
        <w:t xml:space="preserve"> </w:t>
      </w:r>
      <w:r>
        <w:t>or in the CONFIGURATION UPDATE COMMAND message</w:t>
      </w:r>
      <w:r w:rsidRPr="00437171">
        <w:t>, the UE shall</w:t>
      </w:r>
      <w:r>
        <w:t>:</w:t>
      </w:r>
    </w:p>
    <w:p w14:paraId="3A5B9D37" w14:textId="77777777" w:rsidR="002E5BD6" w:rsidRDefault="002E5BD6" w:rsidP="002E5BD6">
      <w:pPr>
        <w:pStyle w:val="B2"/>
      </w:pPr>
      <w:r>
        <w:t>1)</w:t>
      </w:r>
      <w:r>
        <w:tab/>
      </w:r>
      <w:proofErr w:type="gramStart"/>
      <w:r w:rsidRPr="00437171">
        <w:t>store</w:t>
      </w:r>
      <w:proofErr w:type="gramEnd"/>
      <w:r w:rsidRPr="00437171">
        <w:t xml:space="preserv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67AB0757" w14:textId="77777777" w:rsidR="002E5BD6" w:rsidRDefault="002E5BD6" w:rsidP="002E5BD6">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274595EF" w14:textId="77777777" w:rsidR="002E5BD6" w:rsidRDefault="002E5BD6" w:rsidP="002E5BD6">
      <w:pPr>
        <w:pStyle w:val="B3"/>
      </w:pPr>
      <w:proofErr w:type="spellStart"/>
      <w:r>
        <w:t>i</w:t>
      </w:r>
      <w:proofErr w:type="spellEnd"/>
      <w:r>
        <w:t>)</w:t>
      </w:r>
      <w:r>
        <w:tab/>
      </w:r>
      <w:proofErr w:type="gramStart"/>
      <w:r>
        <w:t>rejected</w:t>
      </w:r>
      <w:proofErr w:type="gramEnd"/>
      <w:r>
        <w:t xml:space="preserve"> NSSAI for the current PLMN</w:t>
      </w:r>
      <w:r w:rsidRPr="00DD22EC">
        <w:t xml:space="preserve"> or SNPN</w:t>
      </w:r>
      <w:r>
        <w:t>, for each and every access type;</w:t>
      </w:r>
    </w:p>
    <w:p w14:paraId="3395B8EF" w14:textId="77777777" w:rsidR="002E5BD6" w:rsidRDefault="002E5BD6" w:rsidP="002E5BD6">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or</w:t>
      </w:r>
    </w:p>
    <w:p w14:paraId="11E46AC4" w14:textId="77777777" w:rsidR="002E5BD6" w:rsidRDefault="002E5BD6" w:rsidP="002E5BD6">
      <w:pPr>
        <w:pStyle w:val="B3"/>
      </w:pPr>
      <w:r>
        <w:t>iii)</w:t>
      </w:r>
      <w:r>
        <w:tab/>
      </w:r>
      <w:proofErr w:type="gramStart"/>
      <w:r>
        <w:t>rejected</w:t>
      </w:r>
      <w:proofErr w:type="gramEnd"/>
      <w:r>
        <w:t xml:space="preserve">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02E08EB0" w14:textId="77777777" w:rsidR="002E5BD6" w:rsidRDefault="002E5BD6" w:rsidP="002E5BD6">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7BCEB33A" w14:textId="77777777" w:rsidR="002E5BD6" w:rsidRDefault="002E5BD6" w:rsidP="002E5BD6">
      <w:pPr>
        <w:pStyle w:val="B3"/>
      </w:pPr>
      <w:proofErr w:type="spellStart"/>
      <w:r>
        <w:t>i</w:t>
      </w:r>
      <w:proofErr w:type="spellEnd"/>
      <w:r>
        <w:t>)</w:t>
      </w:r>
      <w:r>
        <w:tab/>
      </w:r>
      <w:proofErr w:type="gramStart"/>
      <w:r>
        <w:t>rejected</w:t>
      </w:r>
      <w:proofErr w:type="gramEnd"/>
      <w:r>
        <w:t xml:space="preserve"> NSSAI for the current PLMN</w:t>
      </w:r>
      <w:r w:rsidRPr="00DD22EC">
        <w:t xml:space="preserve"> or SNPN</w:t>
      </w:r>
      <w:r>
        <w:t>, for each and every access type; or</w:t>
      </w:r>
    </w:p>
    <w:p w14:paraId="43BEA83E" w14:textId="77777777" w:rsidR="002E5BD6" w:rsidRDefault="002E5BD6" w:rsidP="002E5BD6">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14:paraId="044919C9" w14:textId="77777777" w:rsidR="002E5BD6" w:rsidRDefault="002E5BD6" w:rsidP="002E5BD6">
      <w:pPr>
        <w:pStyle w:val="B3"/>
      </w:pPr>
      <w:r>
        <w:t>iii)</w:t>
      </w:r>
      <w:r>
        <w:tab/>
      </w:r>
      <w:proofErr w:type="gramStart"/>
      <w:r>
        <w:t>rejected</w:t>
      </w:r>
      <w:proofErr w:type="gramEnd"/>
      <w:r>
        <w:t xml:space="preserve">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036EDD89" w14:textId="77777777" w:rsidR="002E5BD6" w:rsidRPr="00CC183D" w:rsidRDefault="002E5BD6" w:rsidP="002E5BD6">
      <w:pPr>
        <w:pStyle w:val="B2"/>
      </w:pPr>
      <w:r>
        <w:tab/>
      </w:r>
      <w:proofErr w:type="gramStart"/>
      <w:r w:rsidRPr="00CC183D">
        <w:t>if</w:t>
      </w:r>
      <w:proofErr w:type="gramEnd"/>
      <w:r w:rsidRPr="00CC183D">
        <w:t xml:space="preserve"> the mapped S-NSSAI(s) for the S-NSSAI in the stored allowed NSSAI for the current PLMN or SNPN are stored in the UE, and the all of the mapped S-NSSAI are included in the Extended rejected NSSAI IE;</w:t>
      </w:r>
    </w:p>
    <w:p w14:paraId="4F357602" w14:textId="77777777" w:rsidR="002E5BD6" w:rsidRPr="00A14A21" w:rsidRDefault="002E5BD6" w:rsidP="002E5BD6">
      <w:pPr>
        <w:pStyle w:val="B2"/>
      </w:pPr>
      <w:r>
        <w:t>4</w:t>
      </w:r>
      <w:r w:rsidRPr="00355BBE">
        <w:t>)</w:t>
      </w:r>
      <w:r w:rsidRPr="00355BBE">
        <w:tab/>
      </w:r>
      <w:proofErr w:type="gramStart"/>
      <w:r w:rsidRPr="00355BBE">
        <w:t>remove</w:t>
      </w:r>
      <w:proofErr w:type="gramEnd"/>
      <w:r w:rsidRPr="00355BBE">
        <w:t xml:space="preser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0FD0F21" w14:textId="77777777" w:rsidR="002E5BD6" w:rsidRDefault="002E5BD6" w:rsidP="002E5BD6">
      <w:pPr>
        <w:pStyle w:val="B3"/>
      </w:pPr>
      <w:proofErr w:type="spellStart"/>
      <w:r>
        <w:t>i</w:t>
      </w:r>
      <w:proofErr w:type="spellEnd"/>
      <w:r>
        <w:t>)</w:t>
      </w:r>
      <w:r>
        <w:tab/>
      </w:r>
      <w:proofErr w:type="gramStart"/>
      <w:r w:rsidRPr="004D7E07">
        <w:t>rejected</w:t>
      </w:r>
      <w:proofErr w:type="gramEnd"/>
      <w:r w:rsidRPr="004D7E07">
        <w:t xml:space="preserve"> NSSAI </w:t>
      </w:r>
      <w:r>
        <w:t>for</w:t>
      </w:r>
      <w:r w:rsidRPr="004D7E07">
        <w:t xml:space="preserve"> the failed or revoked</w:t>
      </w:r>
      <w:r>
        <w:t xml:space="preserve"> NSSAA</w:t>
      </w:r>
      <w:r w:rsidRPr="004D7E07">
        <w:t>, for each and every access type;</w:t>
      </w:r>
    </w:p>
    <w:p w14:paraId="173A4E1E" w14:textId="77777777" w:rsidR="002E5BD6" w:rsidRDefault="002E5BD6" w:rsidP="002E5BD6">
      <w:pPr>
        <w:pStyle w:val="B3"/>
      </w:pPr>
      <w:r>
        <w:t>ii)</w:t>
      </w:r>
      <w:r>
        <w:tab/>
      </w:r>
      <w:proofErr w:type="gramStart"/>
      <w:r>
        <w:t>mapped</w:t>
      </w:r>
      <w:proofErr w:type="gramEnd"/>
      <w:r>
        <w:t xml:space="preserve"> S-NSSAI(s) for the rejected NSSAI for the current PLMN, for each and every access type; or</w:t>
      </w:r>
    </w:p>
    <w:p w14:paraId="32D3824E" w14:textId="77777777" w:rsidR="002E5BD6" w:rsidRDefault="002E5BD6" w:rsidP="002E5BD6">
      <w:pPr>
        <w:pStyle w:val="B3"/>
      </w:pPr>
      <w:r>
        <w:rPr>
          <w:rFonts w:hint="eastAsia"/>
          <w:lang w:eastAsia="zh-CN"/>
        </w:rPr>
        <w:lastRenderedPageBreak/>
        <w:t>i</w:t>
      </w:r>
      <w:r>
        <w:rPr>
          <w:lang w:eastAsia="zh-CN"/>
        </w:rPr>
        <w:t>ii)</w:t>
      </w:r>
      <w:r>
        <w:rPr>
          <w:lang w:eastAsia="zh-CN"/>
        </w:rPr>
        <w:tab/>
      </w:r>
      <w:proofErr w:type="gramStart"/>
      <w:r>
        <w:rPr>
          <w:lang w:eastAsia="zh-CN"/>
        </w:rPr>
        <w:t>mapped</w:t>
      </w:r>
      <w:proofErr w:type="gramEnd"/>
      <w:r>
        <w:rPr>
          <w:lang w:eastAsia="zh-CN"/>
        </w:rPr>
        <w:t xml:space="preserve">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73AC705" w14:textId="77777777" w:rsidR="002E5BD6" w:rsidRDefault="002E5BD6" w:rsidP="002E5BD6">
      <w:pPr>
        <w:pStyle w:val="B3"/>
        <w:rPr>
          <w:lang w:eastAsia="zh-CN"/>
        </w:rPr>
      </w:pPr>
      <w:r>
        <w:t>iv)</w:t>
      </w:r>
      <w:r>
        <w:tab/>
      </w:r>
      <w:proofErr w:type="gramStart"/>
      <w:r>
        <w:t>mapped</w:t>
      </w:r>
      <w:proofErr w:type="gramEnd"/>
      <w:r>
        <w:t xml:space="preserve">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24F1FF1B" w14:textId="77777777" w:rsidR="002E5BD6" w:rsidRDefault="002E5BD6" w:rsidP="002E5BD6">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2D4850C" w14:textId="77777777" w:rsidR="002E5BD6" w:rsidRDefault="002E5BD6" w:rsidP="002E5BD6">
      <w:pPr>
        <w:pStyle w:val="B3"/>
      </w:pPr>
      <w:proofErr w:type="spellStart"/>
      <w:r>
        <w:t>i</w:t>
      </w:r>
      <w:proofErr w:type="spellEnd"/>
      <w:r>
        <w:t>)</w:t>
      </w:r>
      <w:r>
        <w:tab/>
      </w:r>
      <w:proofErr w:type="gramStart"/>
      <w:r>
        <w:t>rejected</w:t>
      </w:r>
      <w:proofErr w:type="gramEnd"/>
      <w:r>
        <w:t xml:space="preserve"> NSSAI for the current PLMN or SNPN, for each and every access type;</w:t>
      </w:r>
    </w:p>
    <w:p w14:paraId="5E01202F" w14:textId="77777777" w:rsidR="002E5BD6" w:rsidRPr="00873661" w:rsidRDefault="002E5BD6" w:rsidP="002E5BD6">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or</w:t>
      </w:r>
    </w:p>
    <w:p w14:paraId="6C3C8A9B" w14:textId="77777777" w:rsidR="002E5BD6" w:rsidRPr="00873661" w:rsidRDefault="002E5BD6" w:rsidP="002E5BD6">
      <w:pPr>
        <w:pStyle w:val="B3"/>
      </w:pPr>
      <w:r>
        <w:t>iii)</w:t>
      </w:r>
      <w:r>
        <w:tab/>
      </w:r>
      <w:proofErr w:type="gramStart"/>
      <w:r>
        <w:t>rejected</w:t>
      </w:r>
      <w:proofErr w:type="gramEnd"/>
      <w:r>
        <w:t xml:space="preserve">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699E4CD9" w14:textId="77777777" w:rsidR="002E5BD6" w:rsidRDefault="002E5BD6" w:rsidP="002E5BD6">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8F71A70" w14:textId="77777777" w:rsidR="002E5BD6" w:rsidRDefault="002E5BD6" w:rsidP="002E5BD6">
      <w:pPr>
        <w:pStyle w:val="B3"/>
      </w:pPr>
      <w:proofErr w:type="spellStart"/>
      <w:r>
        <w:t>i</w:t>
      </w:r>
      <w:proofErr w:type="spellEnd"/>
      <w:r>
        <w:t>)</w:t>
      </w:r>
      <w:r>
        <w:tab/>
      </w:r>
      <w:proofErr w:type="gramStart"/>
      <w:r>
        <w:t>rejected</w:t>
      </w:r>
      <w:proofErr w:type="gramEnd"/>
      <w:r>
        <w:t xml:space="preserve"> NSSAI for the current PLMN or SNPN, for each and every access type; or</w:t>
      </w:r>
    </w:p>
    <w:p w14:paraId="3ABE3353" w14:textId="77777777" w:rsidR="002E5BD6" w:rsidRDefault="002E5BD6" w:rsidP="002E5BD6">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w:t>
      </w:r>
    </w:p>
    <w:p w14:paraId="2DC3BBB7" w14:textId="77777777" w:rsidR="002E5BD6" w:rsidRPr="00873661" w:rsidRDefault="002E5BD6" w:rsidP="002E5BD6">
      <w:pPr>
        <w:pStyle w:val="B2"/>
      </w:pPr>
      <w:r>
        <w:tab/>
      </w:r>
      <w:proofErr w:type="gramStart"/>
      <w:r>
        <w:t>if</w:t>
      </w:r>
      <w:proofErr w:type="gramEnd"/>
      <w:r>
        <w:t xml:space="preserve"> the mapped S-NSSAI(s) for the S-NSSAI in the stored pending NSSAI are stored in the UE, and the all of the mapped S-NSSAI(s) are included in the Extended rejected NSSAI IE; and</w:t>
      </w:r>
    </w:p>
    <w:p w14:paraId="490516AC" w14:textId="77777777" w:rsidR="002E5BD6" w:rsidRDefault="002E5BD6" w:rsidP="002E5BD6">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6343B15A" w14:textId="77777777" w:rsidR="002E5BD6" w:rsidRPr="00BC1109" w:rsidRDefault="002E5BD6" w:rsidP="002E5BD6">
      <w:pPr>
        <w:pStyle w:val="B3"/>
      </w:pPr>
      <w:proofErr w:type="spellStart"/>
      <w:r>
        <w:t>i</w:t>
      </w:r>
      <w:proofErr w:type="spellEnd"/>
      <w:r>
        <w:t>)</w:t>
      </w:r>
      <w:r>
        <w:rPr>
          <w:rFonts w:hint="eastAsia"/>
          <w:lang w:eastAsia="zh-CN"/>
        </w:rPr>
        <w:tab/>
      </w:r>
      <w:proofErr w:type="gramStart"/>
      <w:r>
        <w:t>rejected</w:t>
      </w:r>
      <w:proofErr w:type="gramEnd"/>
      <w:r>
        <w:t xml:space="preserve"> </w:t>
      </w:r>
      <w:r w:rsidRPr="00CD4094">
        <w:t>NSSAI for the</w:t>
      </w:r>
      <w:r w:rsidRPr="004D7E07">
        <w:t xml:space="preserve"> failed or revoked </w:t>
      </w:r>
      <w:r>
        <w:t>NSSAA, for each and every access type;</w:t>
      </w:r>
    </w:p>
    <w:p w14:paraId="36F7C6FA" w14:textId="77777777" w:rsidR="002E5BD6" w:rsidRDefault="002E5BD6" w:rsidP="002E5BD6">
      <w:pPr>
        <w:pStyle w:val="B3"/>
      </w:pPr>
      <w:r>
        <w:t>ii)</w:t>
      </w:r>
      <w:r>
        <w:tab/>
      </w:r>
      <w:proofErr w:type="gramStart"/>
      <w:r>
        <w:t>mapped</w:t>
      </w:r>
      <w:proofErr w:type="gramEnd"/>
      <w:r>
        <w:t xml:space="preserve"> S-NSSAI(s) for the rejected NSSAI for the current PLMN, for each and every access type; or</w:t>
      </w:r>
    </w:p>
    <w:p w14:paraId="5A993345" w14:textId="77777777" w:rsidR="002E5BD6" w:rsidRPr="00BC1109" w:rsidRDefault="002E5BD6" w:rsidP="002E5BD6">
      <w:pPr>
        <w:pStyle w:val="B3"/>
        <w:rPr>
          <w:lang w:eastAsia="zh-CN"/>
        </w:rPr>
      </w:pPr>
      <w:r>
        <w:rPr>
          <w:rFonts w:hint="eastAsia"/>
          <w:lang w:eastAsia="zh-CN"/>
        </w:rPr>
        <w:t>i</w:t>
      </w:r>
      <w:r>
        <w:rPr>
          <w:lang w:eastAsia="zh-CN"/>
        </w:rPr>
        <w:t>ii)</w:t>
      </w:r>
      <w:r>
        <w:rPr>
          <w:lang w:eastAsia="zh-CN"/>
        </w:rPr>
        <w:tab/>
      </w:r>
      <w:proofErr w:type="gramStart"/>
      <w:r>
        <w:rPr>
          <w:lang w:eastAsia="zh-CN"/>
        </w:rPr>
        <w:t>mapped</w:t>
      </w:r>
      <w:proofErr w:type="gramEnd"/>
      <w:r>
        <w:rPr>
          <w:lang w:eastAsia="zh-CN"/>
        </w:rPr>
        <w:t xml:space="preserve"> S-NSSAI(s) for the rejected NSSAI for </w:t>
      </w:r>
      <w:r>
        <w:t xml:space="preserve">the </w:t>
      </w:r>
      <w:r w:rsidRPr="008A470C">
        <w:t>current registration area</w:t>
      </w:r>
      <w:r>
        <w:t xml:space="preserve">, </w:t>
      </w:r>
      <w:r w:rsidRPr="008A470C">
        <w:t>associated with the same access type</w:t>
      </w:r>
      <w:r>
        <w:t>.</w:t>
      </w:r>
    </w:p>
    <w:p w14:paraId="4250BEB9" w14:textId="77777777" w:rsidR="002E5BD6" w:rsidRPr="00BC1109" w:rsidRDefault="002E5BD6" w:rsidP="002E5BD6">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2EB1A530" w14:textId="77777777" w:rsidR="002E5BD6" w:rsidRDefault="002E5BD6" w:rsidP="002E5BD6">
      <w:pPr>
        <w:pStyle w:val="B1"/>
      </w:pPr>
      <w:r>
        <w:tab/>
        <w:t>When</w:t>
      </w:r>
      <w:r w:rsidRPr="00437171">
        <w:t xml:space="preserve"> the UE</w:t>
      </w:r>
      <w:r>
        <w:t>:</w:t>
      </w:r>
    </w:p>
    <w:p w14:paraId="701ADE14" w14:textId="77777777" w:rsidR="002E5BD6" w:rsidRDefault="002E5BD6" w:rsidP="002E5BD6">
      <w:pPr>
        <w:pStyle w:val="B2"/>
      </w:pPr>
      <w:r>
        <w:t>1)</w:t>
      </w:r>
      <w:r>
        <w:tab/>
      </w:r>
      <w:proofErr w:type="gramStart"/>
      <w:r>
        <w:t>enters</w:t>
      </w:r>
      <w:proofErr w:type="gramEnd"/>
      <w:r>
        <w:t xml:space="preserve"> state 5GMM-DEREGISTERED following an unsuccessful registration for 5GMM causes other than #62 </w:t>
      </w:r>
      <w:r w:rsidRPr="003729E7">
        <w:t>"</w:t>
      </w:r>
      <w:r w:rsidRPr="006C539E">
        <w:t>No network slices available</w:t>
      </w:r>
      <w:r w:rsidRPr="003729E7">
        <w:t>"</w:t>
      </w:r>
      <w:r>
        <w:t xml:space="preserve"> for the current PLMN;</w:t>
      </w:r>
    </w:p>
    <w:p w14:paraId="51C69595" w14:textId="77777777" w:rsidR="002E5BD6" w:rsidRDefault="002E5BD6" w:rsidP="002E5BD6">
      <w:pPr>
        <w:pStyle w:val="B2"/>
      </w:pPr>
      <w:r>
        <w:t>2)</w:t>
      </w:r>
      <w:r>
        <w:tab/>
      </w:r>
      <w:proofErr w:type="gramStart"/>
      <w:r>
        <w:t>successfully</w:t>
      </w:r>
      <w:proofErr w:type="gramEnd"/>
      <w:r>
        <w:t xml:space="preserve"> registers with a new PLMN;</w:t>
      </w:r>
    </w:p>
    <w:p w14:paraId="4A6559C2" w14:textId="77777777" w:rsidR="002E5BD6" w:rsidRDefault="002E5BD6" w:rsidP="002E5BD6">
      <w:pPr>
        <w:pStyle w:val="B2"/>
      </w:pPr>
      <w:r>
        <w:t>3)</w:t>
      </w:r>
      <w:r>
        <w:tab/>
      </w:r>
      <w:proofErr w:type="gramStart"/>
      <w:r>
        <w:t>enters</w:t>
      </w:r>
      <w:proofErr w:type="gramEnd"/>
      <w:r>
        <w:t xml:space="preserve"> state 5GMM-DEREGISTERED following an unsuccessful registration with a new PLMN; or</w:t>
      </w:r>
    </w:p>
    <w:p w14:paraId="2D313F25" w14:textId="77777777" w:rsidR="002E5BD6" w:rsidRDefault="002E5BD6" w:rsidP="002E5BD6">
      <w:pPr>
        <w:pStyle w:val="B2"/>
      </w:pPr>
      <w:r>
        <w:t>4)</w:t>
      </w:r>
      <w:r>
        <w:tab/>
      </w:r>
      <w:proofErr w:type="gramStart"/>
      <w:r>
        <w:t>performs</w:t>
      </w:r>
      <w:proofErr w:type="gramEnd"/>
      <w:r>
        <w:t xml:space="preserve"> inter-system change from N1 mode to S1 mode and the UE successfully completes tracking area update procedure;</w:t>
      </w:r>
    </w:p>
    <w:p w14:paraId="555035D9" w14:textId="77777777" w:rsidR="002E5BD6" w:rsidRDefault="002E5BD6" w:rsidP="002E5BD6">
      <w:pPr>
        <w:pStyle w:val="B1"/>
      </w:pPr>
      <w:r>
        <w:tab/>
      </w:r>
      <w:proofErr w:type="gramStart"/>
      <w:r>
        <w:t>and</w:t>
      </w:r>
      <w:proofErr w:type="gramEnd"/>
      <w:r>
        <w:t xml:space="preserve">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012EA3A5" w14:textId="77777777" w:rsidR="002E5BD6" w:rsidRDefault="002E5BD6" w:rsidP="002E5BD6">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7548B44D" w14:textId="77777777" w:rsidR="002E5BD6" w:rsidRDefault="002E5BD6" w:rsidP="002E5BD6">
      <w:pPr>
        <w:pStyle w:val="B1"/>
      </w:pPr>
      <w:r>
        <w:lastRenderedPageBreak/>
        <w:tab/>
        <w:t>When the UE:</w:t>
      </w:r>
    </w:p>
    <w:p w14:paraId="0139D322" w14:textId="77777777" w:rsidR="002E5BD6" w:rsidRDefault="002E5BD6" w:rsidP="002E5BD6">
      <w:pPr>
        <w:pStyle w:val="B2"/>
      </w:pPr>
      <w:r>
        <w:t>1)</w:t>
      </w:r>
      <w:r>
        <w:tab/>
        <w:t>deregisters over an access type;</w:t>
      </w:r>
    </w:p>
    <w:p w14:paraId="2265603F" w14:textId="77777777" w:rsidR="002E5BD6" w:rsidRDefault="002E5BD6" w:rsidP="002E5BD6">
      <w:pPr>
        <w:pStyle w:val="B2"/>
      </w:pPr>
      <w:r>
        <w:t>2)</w:t>
      </w:r>
      <w:r>
        <w:tab/>
      </w:r>
      <w:proofErr w:type="gramStart"/>
      <w:r>
        <w:t>successfully</w:t>
      </w:r>
      <w:proofErr w:type="gramEnd"/>
      <w:r>
        <w:t xml:space="preserve"> registers in a new registration area</w:t>
      </w:r>
      <w:r w:rsidRPr="00052509">
        <w:t xml:space="preserve"> </w:t>
      </w:r>
      <w:r>
        <w:t>over an access type;</w:t>
      </w:r>
    </w:p>
    <w:p w14:paraId="262A20C3" w14:textId="77777777" w:rsidR="002E5BD6" w:rsidRDefault="002E5BD6" w:rsidP="002E5BD6">
      <w:pPr>
        <w:pStyle w:val="B2"/>
      </w:pPr>
      <w:r>
        <w:t>3)</w:t>
      </w:r>
      <w:r>
        <w:tab/>
      </w:r>
      <w:proofErr w:type="gramStart"/>
      <w:r>
        <w:t>enters</w:t>
      </w:r>
      <w:proofErr w:type="gramEnd"/>
      <w:r>
        <w:t xml:space="preserve"> state 5GMM-DEREGISTERED or 5GMM-REGISTERED following an unsuccessful registration in a new registration area</w:t>
      </w:r>
      <w:r w:rsidRPr="00052509">
        <w:t xml:space="preserve"> </w:t>
      </w:r>
      <w:r>
        <w:t>over an access type; or</w:t>
      </w:r>
    </w:p>
    <w:p w14:paraId="3937AFF2" w14:textId="77777777" w:rsidR="002E5BD6" w:rsidRDefault="002E5BD6" w:rsidP="002E5BD6">
      <w:pPr>
        <w:pStyle w:val="B2"/>
      </w:pPr>
      <w:r>
        <w:t>4)</w:t>
      </w:r>
      <w:r>
        <w:tab/>
      </w:r>
      <w:proofErr w:type="gramStart"/>
      <w:r>
        <w:t>performs</w:t>
      </w:r>
      <w:proofErr w:type="gramEnd"/>
      <w:r>
        <w:t xml:space="preserve"> inter-system change from N1 mode to S1 mode and the UE successfully completes tracking area update procedure;</w:t>
      </w:r>
    </w:p>
    <w:p w14:paraId="2865A39B" w14:textId="77777777" w:rsidR="002E5BD6" w:rsidRDefault="002E5BD6" w:rsidP="002E5BD6">
      <w:pPr>
        <w:pStyle w:val="B1"/>
      </w:pPr>
      <w:r>
        <w:tab/>
      </w:r>
      <w:proofErr w:type="gramStart"/>
      <w:r>
        <w:t>the</w:t>
      </w:r>
      <w:proofErr w:type="gramEnd"/>
      <w:r>
        <w:t xml:space="preserve"> rejected NSSAI for the current registration area</w:t>
      </w:r>
      <w:r w:rsidRPr="00437171">
        <w:t xml:space="preserve"> </w:t>
      </w:r>
      <w:r>
        <w:t>corresponding to the access type</w:t>
      </w:r>
      <w:r w:rsidRPr="00437171">
        <w:t xml:space="preserve"> shall be deleted</w:t>
      </w:r>
      <w:r>
        <w:t>;</w:t>
      </w:r>
    </w:p>
    <w:p w14:paraId="5E423471" w14:textId="77777777" w:rsidR="002E5BD6" w:rsidRDefault="002E5BD6" w:rsidP="002E5BD6">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2CE2C9AA" w14:textId="77777777" w:rsidR="002E5BD6" w:rsidRDefault="002E5BD6" w:rsidP="002E5BD6">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35F46D8" w14:textId="77777777" w:rsidR="002E5BD6" w:rsidRDefault="002E5BD6" w:rsidP="002E5BD6">
      <w:pPr>
        <w:pStyle w:val="B1"/>
      </w:pPr>
      <w:r>
        <w:tab/>
        <w:t>When</w:t>
      </w:r>
      <w:r w:rsidRPr="00437171">
        <w:t xml:space="preserve"> the UE</w:t>
      </w:r>
      <w:r>
        <w:t>:</w:t>
      </w:r>
    </w:p>
    <w:p w14:paraId="492D75E7" w14:textId="77777777" w:rsidR="002E5BD6" w:rsidRDefault="002E5BD6" w:rsidP="002E5BD6">
      <w:pPr>
        <w:pStyle w:val="B2"/>
      </w:pPr>
      <w:r>
        <w:t>1)</w:t>
      </w:r>
      <w:r>
        <w:tab/>
      </w:r>
      <w:proofErr w:type="gramStart"/>
      <w:r>
        <w:t>deregisters</w:t>
      </w:r>
      <w:proofErr w:type="gramEnd"/>
      <w:r>
        <w:t xml:space="preserve"> with the current PLMN using explicit signalling or enters state 5GMM-DEREGISTERED for the current PLMN;</w:t>
      </w:r>
    </w:p>
    <w:p w14:paraId="701109EA" w14:textId="77777777" w:rsidR="002E5BD6" w:rsidRDefault="002E5BD6" w:rsidP="002E5BD6">
      <w:pPr>
        <w:pStyle w:val="B2"/>
      </w:pPr>
      <w:r>
        <w:t>2)</w:t>
      </w:r>
      <w:r>
        <w:tab/>
      </w:r>
      <w:proofErr w:type="gramStart"/>
      <w:r>
        <w:t>successfully</w:t>
      </w:r>
      <w:proofErr w:type="gramEnd"/>
      <w:r>
        <w:t xml:space="preserve"> registers with a new PLMN;</w:t>
      </w:r>
    </w:p>
    <w:p w14:paraId="58B63E88" w14:textId="77777777" w:rsidR="002E5BD6" w:rsidRDefault="002E5BD6" w:rsidP="002E5BD6">
      <w:pPr>
        <w:pStyle w:val="B2"/>
      </w:pPr>
      <w:r>
        <w:t>3)</w:t>
      </w:r>
      <w:r>
        <w:tab/>
      </w:r>
      <w:proofErr w:type="gramStart"/>
      <w:r>
        <w:t>enters</w:t>
      </w:r>
      <w:proofErr w:type="gramEnd"/>
      <w:r>
        <w:t xml:space="preserve"> state 5GMM-DEREGISTERED following an unsuccessful registration with a new PLMN; or</w:t>
      </w:r>
    </w:p>
    <w:p w14:paraId="6289D03B" w14:textId="77777777" w:rsidR="002E5BD6" w:rsidRDefault="002E5BD6" w:rsidP="002E5BD6">
      <w:pPr>
        <w:pStyle w:val="B2"/>
      </w:pPr>
      <w:r>
        <w:t>4)</w:t>
      </w:r>
      <w:r>
        <w:tab/>
      </w:r>
      <w:proofErr w:type="gramStart"/>
      <w:r>
        <w:t>successfully</w:t>
      </w:r>
      <w:proofErr w:type="gramEnd"/>
      <w:r>
        <w:t xml:space="preserve"> initiates an attach or tracking area update procedure in S1 mode and the UE is operating in single-registration mode;</w:t>
      </w:r>
    </w:p>
    <w:p w14:paraId="5C0645B1" w14:textId="77777777" w:rsidR="002E5BD6" w:rsidRPr="00D65B7A" w:rsidRDefault="002E5BD6" w:rsidP="002E5BD6">
      <w:pPr>
        <w:pStyle w:val="B1"/>
        <w:rPr>
          <w:lang w:eastAsia="zh-CN"/>
        </w:rPr>
      </w:pPr>
      <w:r>
        <w:tab/>
      </w:r>
      <w:proofErr w:type="gramStart"/>
      <w:r>
        <w:t>and</w:t>
      </w:r>
      <w:proofErr w:type="gramEnd"/>
      <w:r>
        <w:t xml:space="preserve">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77AC8478" w14:textId="77777777" w:rsidR="002E5BD6" w:rsidRDefault="002E5BD6" w:rsidP="002E5BD6">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w:t>
      </w:r>
      <w:r w:rsidRPr="0053231C">
        <w:t>delete the network slicing information</w:t>
      </w:r>
      <w:r>
        <w:t xml:space="preserve"> for each of the PLMNs or SNPNs that the UE has slicing information stored for (excluding the current PLMN or SNPN). The UE shall delete any stored </w:t>
      </w:r>
      <w:r w:rsidRPr="00437171">
        <w:t>rejected NSSAI</w:t>
      </w:r>
      <w:r>
        <w:t xml:space="preserve">. The UE shall not delete the default configured NSSAI. Additionally, the UE shall </w:t>
      </w:r>
      <w:r w:rsidRPr="0053231C">
        <w:t>update the network slicing information</w:t>
      </w:r>
      <w:r>
        <w:t xml:space="preserve"> for the current PLMN or SNPN (if received) as specified above in bullets a), b), c) and d); and</w:t>
      </w:r>
    </w:p>
    <w:p w14:paraId="3062E263" w14:textId="77777777" w:rsidR="002E5BD6" w:rsidRDefault="002E5BD6" w:rsidP="002E5BD6">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261DBDF3" w14:textId="5ADB1C04"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660F4C">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459F5" w14:textId="77777777" w:rsidR="00493B40" w:rsidRDefault="00493B40">
      <w:r>
        <w:separator/>
      </w:r>
    </w:p>
  </w:endnote>
  <w:endnote w:type="continuationSeparator" w:id="0">
    <w:p w14:paraId="54AFCAC8" w14:textId="77777777" w:rsidR="00493B40" w:rsidRDefault="0049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2A668" w14:textId="77777777" w:rsidR="00493B40" w:rsidRDefault="00493B40">
      <w:r>
        <w:separator/>
      </w:r>
    </w:p>
  </w:footnote>
  <w:footnote w:type="continuationSeparator" w:id="0">
    <w:p w14:paraId="5E7802CB" w14:textId="77777777" w:rsidR="00493B40" w:rsidRDefault="00493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44853" w:rsidRDefault="00A448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44853" w:rsidRDefault="00A4485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44853" w:rsidRDefault="00A4485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44853" w:rsidRDefault="00A448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A02C07"/>
    <w:multiLevelType w:val="multilevel"/>
    <w:tmpl w:val="6B0C4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E26605"/>
    <w:multiLevelType w:val="hybridMultilevel"/>
    <w:tmpl w:val="5AF4CB08"/>
    <w:lvl w:ilvl="0" w:tplc="DF9033B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B9B75D8"/>
    <w:multiLevelType w:val="hybridMultilevel"/>
    <w:tmpl w:val="FA2E6658"/>
    <w:lvl w:ilvl="0" w:tplc="E820BECA">
      <w:start w:val="1"/>
      <w:numFmt w:val="decimal"/>
      <w:lvlText w:val="%1)"/>
      <w:lvlJc w:val="left"/>
      <w:pPr>
        <w:ind w:left="927" w:hanging="360"/>
      </w:pPr>
      <w:rPr>
        <w:rFonts w:ascii="Times New Roman" w:hAnsi="Times New Roman" w:cs="Times New Roman" w:hint="default"/>
        <w:i/>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2F"/>
    <w:rsid w:val="00022E4A"/>
    <w:rsid w:val="00040367"/>
    <w:rsid w:val="00041CE4"/>
    <w:rsid w:val="00062669"/>
    <w:rsid w:val="00070ECD"/>
    <w:rsid w:val="000A1F6F"/>
    <w:rsid w:val="000A6394"/>
    <w:rsid w:val="000B7FED"/>
    <w:rsid w:val="000C038A"/>
    <w:rsid w:val="000C6598"/>
    <w:rsid w:val="000D2F9C"/>
    <w:rsid w:val="000F35E5"/>
    <w:rsid w:val="00101453"/>
    <w:rsid w:val="00120E5B"/>
    <w:rsid w:val="00125FD7"/>
    <w:rsid w:val="00143DCF"/>
    <w:rsid w:val="00145D43"/>
    <w:rsid w:val="00173E0F"/>
    <w:rsid w:val="001765FC"/>
    <w:rsid w:val="00185EEA"/>
    <w:rsid w:val="00187194"/>
    <w:rsid w:val="00192C46"/>
    <w:rsid w:val="001A08B3"/>
    <w:rsid w:val="001A7B60"/>
    <w:rsid w:val="001B52F0"/>
    <w:rsid w:val="001B6589"/>
    <w:rsid w:val="001B7A65"/>
    <w:rsid w:val="001E41F3"/>
    <w:rsid w:val="00203602"/>
    <w:rsid w:val="00212B7E"/>
    <w:rsid w:val="00227EAD"/>
    <w:rsid w:val="00230865"/>
    <w:rsid w:val="00231D0D"/>
    <w:rsid w:val="0023342F"/>
    <w:rsid w:val="0026004D"/>
    <w:rsid w:val="002640DD"/>
    <w:rsid w:val="00275D12"/>
    <w:rsid w:val="00276C1E"/>
    <w:rsid w:val="00284FEB"/>
    <w:rsid w:val="002860C4"/>
    <w:rsid w:val="002A1ABE"/>
    <w:rsid w:val="002B5741"/>
    <w:rsid w:val="002B5DA2"/>
    <w:rsid w:val="002C2AC8"/>
    <w:rsid w:val="002D2775"/>
    <w:rsid w:val="002E5BD6"/>
    <w:rsid w:val="00305409"/>
    <w:rsid w:val="003609EF"/>
    <w:rsid w:val="00360F7F"/>
    <w:rsid w:val="0036231A"/>
    <w:rsid w:val="00363DF6"/>
    <w:rsid w:val="003674C0"/>
    <w:rsid w:val="00374DD4"/>
    <w:rsid w:val="003759F6"/>
    <w:rsid w:val="003A3D05"/>
    <w:rsid w:val="003B40B6"/>
    <w:rsid w:val="003D6B4F"/>
    <w:rsid w:val="003E1A36"/>
    <w:rsid w:val="00405ED5"/>
    <w:rsid w:val="00410371"/>
    <w:rsid w:val="00414F75"/>
    <w:rsid w:val="004242F1"/>
    <w:rsid w:val="00485C9F"/>
    <w:rsid w:val="00487FB2"/>
    <w:rsid w:val="004924DD"/>
    <w:rsid w:val="00493B40"/>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93676"/>
    <w:rsid w:val="005A5417"/>
    <w:rsid w:val="005A6787"/>
    <w:rsid w:val="005B2A24"/>
    <w:rsid w:val="005C158C"/>
    <w:rsid w:val="005D7BE8"/>
    <w:rsid w:val="005E2C44"/>
    <w:rsid w:val="005E3E47"/>
    <w:rsid w:val="0060004A"/>
    <w:rsid w:val="00606814"/>
    <w:rsid w:val="00621188"/>
    <w:rsid w:val="006257ED"/>
    <w:rsid w:val="006603C4"/>
    <w:rsid w:val="00660F4C"/>
    <w:rsid w:val="00663829"/>
    <w:rsid w:val="00666379"/>
    <w:rsid w:val="006756E0"/>
    <w:rsid w:val="00677E82"/>
    <w:rsid w:val="00686547"/>
    <w:rsid w:val="00695808"/>
    <w:rsid w:val="00697BAE"/>
    <w:rsid w:val="006A0017"/>
    <w:rsid w:val="006A51F1"/>
    <w:rsid w:val="006B46FB"/>
    <w:rsid w:val="006B5ED3"/>
    <w:rsid w:val="006C1A1E"/>
    <w:rsid w:val="006C6F58"/>
    <w:rsid w:val="006E21FB"/>
    <w:rsid w:val="00702D62"/>
    <w:rsid w:val="0072138B"/>
    <w:rsid w:val="0072412B"/>
    <w:rsid w:val="00737FF5"/>
    <w:rsid w:val="00746C3D"/>
    <w:rsid w:val="00754117"/>
    <w:rsid w:val="007613FE"/>
    <w:rsid w:val="007646D4"/>
    <w:rsid w:val="00773FF1"/>
    <w:rsid w:val="00792342"/>
    <w:rsid w:val="007977A8"/>
    <w:rsid w:val="007A2081"/>
    <w:rsid w:val="007B512A"/>
    <w:rsid w:val="007C2097"/>
    <w:rsid w:val="007D6A07"/>
    <w:rsid w:val="007F0327"/>
    <w:rsid w:val="007F6E66"/>
    <w:rsid w:val="007F7259"/>
    <w:rsid w:val="008040A8"/>
    <w:rsid w:val="0081364E"/>
    <w:rsid w:val="008216B3"/>
    <w:rsid w:val="00824B59"/>
    <w:rsid w:val="008279FA"/>
    <w:rsid w:val="00833CC1"/>
    <w:rsid w:val="008371CA"/>
    <w:rsid w:val="008438B9"/>
    <w:rsid w:val="008449F0"/>
    <w:rsid w:val="00855178"/>
    <w:rsid w:val="008626E7"/>
    <w:rsid w:val="00870EE7"/>
    <w:rsid w:val="00872DF8"/>
    <w:rsid w:val="008734B3"/>
    <w:rsid w:val="008863B9"/>
    <w:rsid w:val="008A45A6"/>
    <w:rsid w:val="008B4821"/>
    <w:rsid w:val="008C0334"/>
    <w:rsid w:val="008D2605"/>
    <w:rsid w:val="008E76A8"/>
    <w:rsid w:val="008F686C"/>
    <w:rsid w:val="009148DE"/>
    <w:rsid w:val="00916074"/>
    <w:rsid w:val="00941BFE"/>
    <w:rsid w:val="00941E30"/>
    <w:rsid w:val="0094228C"/>
    <w:rsid w:val="00943E1D"/>
    <w:rsid w:val="00947904"/>
    <w:rsid w:val="00964E43"/>
    <w:rsid w:val="00975740"/>
    <w:rsid w:val="009777D9"/>
    <w:rsid w:val="009860FA"/>
    <w:rsid w:val="00991B88"/>
    <w:rsid w:val="009A2BD7"/>
    <w:rsid w:val="009A5753"/>
    <w:rsid w:val="009A579D"/>
    <w:rsid w:val="009A71DB"/>
    <w:rsid w:val="009C5189"/>
    <w:rsid w:val="009E3297"/>
    <w:rsid w:val="009E4C70"/>
    <w:rsid w:val="009E59AD"/>
    <w:rsid w:val="009E6C24"/>
    <w:rsid w:val="009F734F"/>
    <w:rsid w:val="00A06AD9"/>
    <w:rsid w:val="00A1709C"/>
    <w:rsid w:val="00A208C2"/>
    <w:rsid w:val="00A246B6"/>
    <w:rsid w:val="00A44853"/>
    <w:rsid w:val="00A47E70"/>
    <w:rsid w:val="00A50CF0"/>
    <w:rsid w:val="00A542A2"/>
    <w:rsid w:val="00A61545"/>
    <w:rsid w:val="00A7671C"/>
    <w:rsid w:val="00A77F2E"/>
    <w:rsid w:val="00A905EC"/>
    <w:rsid w:val="00AA1FB8"/>
    <w:rsid w:val="00AA2CBC"/>
    <w:rsid w:val="00AC13E9"/>
    <w:rsid w:val="00AC5820"/>
    <w:rsid w:val="00AD1CD8"/>
    <w:rsid w:val="00AD29FD"/>
    <w:rsid w:val="00AD3DD1"/>
    <w:rsid w:val="00AE312E"/>
    <w:rsid w:val="00AE75FC"/>
    <w:rsid w:val="00AF22C0"/>
    <w:rsid w:val="00B207DF"/>
    <w:rsid w:val="00B20EA7"/>
    <w:rsid w:val="00B258BB"/>
    <w:rsid w:val="00B3601E"/>
    <w:rsid w:val="00B409AA"/>
    <w:rsid w:val="00B47DD9"/>
    <w:rsid w:val="00B52434"/>
    <w:rsid w:val="00B67B97"/>
    <w:rsid w:val="00B71A0F"/>
    <w:rsid w:val="00B7504C"/>
    <w:rsid w:val="00B968C8"/>
    <w:rsid w:val="00BA3EC5"/>
    <w:rsid w:val="00BA51D9"/>
    <w:rsid w:val="00BB5DFC"/>
    <w:rsid w:val="00BC4597"/>
    <w:rsid w:val="00BD24D4"/>
    <w:rsid w:val="00BD279D"/>
    <w:rsid w:val="00BD6BB8"/>
    <w:rsid w:val="00BE25A4"/>
    <w:rsid w:val="00BE2ACC"/>
    <w:rsid w:val="00BE3A4B"/>
    <w:rsid w:val="00BE70D2"/>
    <w:rsid w:val="00C11346"/>
    <w:rsid w:val="00C424C2"/>
    <w:rsid w:val="00C65FCD"/>
    <w:rsid w:val="00C66BA2"/>
    <w:rsid w:val="00C75CB0"/>
    <w:rsid w:val="00C858E9"/>
    <w:rsid w:val="00C95985"/>
    <w:rsid w:val="00C979F8"/>
    <w:rsid w:val="00CA3AFF"/>
    <w:rsid w:val="00CB2FF9"/>
    <w:rsid w:val="00CC5026"/>
    <w:rsid w:val="00CC68D0"/>
    <w:rsid w:val="00CD5AA9"/>
    <w:rsid w:val="00CF2188"/>
    <w:rsid w:val="00D03F9A"/>
    <w:rsid w:val="00D06D51"/>
    <w:rsid w:val="00D24991"/>
    <w:rsid w:val="00D24EAB"/>
    <w:rsid w:val="00D50255"/>
    <w:rsid w:val="00D51779"/>
    <w:rsid w:val="00D540BC"/>
    <w:rsid w:val="00D66520"/>
    <w:rsid w:val="00D82C8F"/>
    <w:rsid w:val="00DA3849"/>
    <w:rsid w:val="00DA7355"/>
    <w:rsid w:val="00DC2F66"/>
    <w:rsid w:val="00DD6C96"/>
    <w:rsid w:val="00DE34CF"/>
    <w:rsid w:val="00DE4626"/>
    <w:rsid w:val="00DF102C"/>
    <w:rsid w:val="00DF27CE"/>
    <w:rsid w:val="00DF6AF2"/>
    <w:rsid w:val="00E030CB"/>
    <w:rsid w:val="00E13F3D"/>
    <w:rsid w:val="00E34898"/>
    <w:rsid w:val="00E47A01"/>
    <w:rsid w:val="00E56294"/>
    <w:rsid w:val="00E8079D"/>
    <w:rsid w:val="00EA2809"/>
    <w:rsid w:val="00EA2CD2"/>
    <w:rsid w:val="00EA6D72"/>
    <w:rsid w:val="00EB09B7"/>
    <w:rsid w:val="00ED4735"/>
    <w:rsid w:val="00ED7454"/>
    <w:rsid w:val="00EE7D7C"/>
    <w:rsid w:val="00F03368"/>
    <w:rsid w:val="00F123A3"/>
    <w:rsid w:val="00F23273"/>
    <w:rsid w:val="00F25D98"/>
    <w:rsid w:val="00F300FB"/>
    <w:rsid w:val="00F60476"/>
    <w:rsid w:val="00F66450"/>
    <w:rsid w:val="00F77E1E"/>
    <w:rsid w:val="00F8130E"/>
    <w:rsid w:val="00F9463A"/>
    <w:rsid w:val="00F974C8"/>
    <w:rsid w:val="00FB6386"/>
    <w:rsid w:val="00FC6EEC"/>
    <w:rsid w:val="00FD507E"/>
    <w:rsid w:val="00FD69BA"/>
    <w:rsid w:val="00FE4C1E"/>
    <w:rsid w:val="00FF3D33"/>
    <w:rsid w:val="00FF6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0"/>
    <w:rsid w:val="00525119"/>
    <w:rPr>
      <w:rFonts w:ascii="Arial" w:hAnsi="Arial"/>
      <w:sz w:val="28"/>
      <w:lang w:val="en-GB" w:eastAsia="en-US"/>
    </w:rPr>
  </w:style>
  <w:style w:type="character" w:customStyle="1" w:styleId="4Char">
    <w:name w:val="标题 4 Char"/>
    <w:link w:val="40"/>
    <w:rsid w:val="00525119"/>
    <w:rPr>
      <w:rFonts w:ascii="Arial" w:hAnsi="Arial"/>
      <w:sz w:val="24"/>
      <w:lang w:val="en-GB" w:eastAsia="en-US"/>
    </w:rPr>
  </w:style>
  <w:style w:type="character" w:customStyle="1" w:styleId="5Char">
    <w:name w:val="标题 5 Char"/>
    <w:link w:val="50"/>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B207DF"/>
    <w:pPr>
      <w:numPr>
        <w:numId w:val="2"/>
      </w:numPr>
    </w:pPr>
  </w:style>
  <w:style w:type="character" w:customStyle="1" w:styleId="apple-converted-space">
    <w:name w:val="apple-converted-space"/>
    <w:basedOn w:val="a0"/>
    <w:rsid w:val="00B207DF"/>
  </w:style>
  <w:style w:type="character" w:customStyle="1" w:styleId="8Char">
    <w:name w:val="标题 8 Char"/>
    <w:basedOn w:val="a0"/>
    <w:link w:val="8"/>
    <w:rsid w:val="00B207DF"/>
    <w:rPr>
      <w:rFonts w:ascii="Arial" w:hAnsi="Arial"/>
      <w:sz w:val="36"/>
      <w:lang w:val="en-GB" w:eastAsia="en-US"/>
    </w:rPr>
  </w:style>
  <w:style w:type="character" w:customStyle="1" w:styleId="9Char">
    <w:name w:val="标题 9 Char"/>
    <w:basedOn w:val="a0"/>
    <w:link w:val="9"/>
    <w:rsid w:val="00B207DF"/>
    <w:rPr>
      <w:rFonts w:ascii="Arial" w:hAnsi="Arial"/>
      <w:sz w:val="36"/>
      <w:lang w:val="en-GB" w:eastAsia="en-US"/>
    </w:rPr>
  </w:style>
  <w:style w:type="paragraph" w:styleId="af7">
    <w:name w:val="Bibliography"/>
    <w:basedOn w:val="a"/>
    <w:next w:val="a"/>
    <w:uiPriority w:val="37"/>
    <w:semiHidden/>
    <w:unhideWhenUsed/>
    <w:rsid w:val="00B207D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207D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207D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207DF"/>
    <w:rPr>
      <w:rFonts w:ascii="Times New Roman" w:eastAsia="Times New Roman" w:hAnsi="Times New Roman"/>
      <w:lang w:val="en-GB" w:eastAsia="en-GB"/>
    </w:rPr>
  </w:style>
  <w:style w:type="paragraph" w:styleId="34">
    <w:name w:val="Body Text 3"/>
    <w:basedOn w:val="a"/>
    <w:link w:val="3Char0"/>
    <w:semiHidden/>
    <w:unhideWhenUsed/>
    <w:rsid w:val="00B207D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207DF"/>
    <w:rPr>
      <w:rFonts w:ascii="Times New Roman" w:eastAsia="Times New Roman" w:hAnsi="Times New Roman"/>
      <w:sz w:val="16"/>
      <w:szCs w:val="16"/>
      <w:lang w:val="en-GB" w:eastAsia="en-GB"/>
    </w:rPr>
  </w:style>
  <w:style w:type="paragraph" w:styleId="af9">
    <w:name w:val="Body Text First Indent"/>
    <w:basedOn w:val="af4"/>
    <w:link w:val="Char8"/>
    <w:rsid w:val="00B207DF"/>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B207DF"/>
    <w:rPr>
      <w:rFonts w:ascii="Times New Roman" w:eastAsia="Times New Roman" w:hAnsi="Times New Roman"/>
      <w:lang w:val="en-GB" w:eastAsia="en-GB"/>
    </w:rPr>
  </w:style>
  <w:style w:type="paragraph" w:styleId="afa">
    <w:name w:val="Body Text Indent"/>
    <w:basedOn w:val="a"/>
    <w:link w:val="Char9"/>
    <w:semiHidden/>
    <w:unhideWhenUsed/>
    <w:rsid w:val="00B207D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207DF"/>
    <w:rPr>
      <w:rFonts w:ascii="Times New Roman" w:eastAsia="Times New Roman" w:hAnsi="Times New Roman"/>
      <w:lang w:val="en-GB" w:eastAsia="en-GB"/>
    </w:rPr>
  </w:style>
  <w:style w:type="paragraph" w:styleId="27">
    <w:name w:val="Body Text First Indent 2"/>
    <w:basedOn w:val="afa"/>
    <w:link w:val="2Char1"/>
    <w:semiHidden/>
    <w:unhideWhenUsed/>
    <w:rsid w:val="00B207DF"/>
    <w:pPr>
      <w:spacing w:after="180"/>
      <w:ind w:left="360" w:firstLine="360"/>
    </w:pPr>
  </w:style>
  <w:style w:type="character" w:customStyle="1" w:styleId="2Char1">
    <w:name w:val="正文首行缩进 2 Char"/>
    <w:basedOn w:val="Char9"/>
    <w:link w:val="27"/>
    <w:semiHidden/>
    <w:rsid w:val="00B207DF"/>
    <w:rPr>
      <w:rFonts w:ascii="Times New Roman" w:eastAsia="Times New Roman" w:hAnsi="Times New Roman"/>
      <w:lang w:val="en-GB" w:eastAsia="en-GB"/>
    </w:rPr>
  </w:style>
  <w:style w:type="paragraph" w:styleId="28">
    <w:name w:val="Body Text Indent 2"/>
    <w:basedOn w:val="a"/>
    <w:link w:val="2Char2"/>
    <w:semiHidden/>
    <w:unhideWhenUsed/>
    <w:rsid w:val="00B207D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207DF"/>
    <w:rPr>
      <w:rFonts w:ascii="Times New Roman" w:eastAsia="Times New Roman" w:hAnsi="Times New Roman"/>
      <w:lang w:val="en-GB" w:eastAsia="en-GB"/>
    </w:rPr>
  </w:style>
  <w:style w:type="paragraph" w:styleId="35">
    <w:name w:val="Body Text Indent 3"/>
    <w:basedOn w:val="a"/>
    <w:link w:val="3Char1"/>
    <w:semiHidden/>
    <w:unhideWhenUsed/>
    <w:rsid w:val="00B207D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207DF"/>
    <w:rPr>
      <w:rFonts w:ascii="Times New Roman" w:eastAsia="Times New Roman" w:hAnsi="Times New Roman"/>
      <w:sz w:val="16"/>
      <w:szCs w:val="16"/>
      <w:lang w:val="en-GB" w:eastAsia="en-GB"/>
    </w:rPr>
  </w:style>
  <w:style w:type="paragraph" w:styleId="afb">
    <w:name w:val="Closing"/>
    <w:basedOn w:val="a"/>
    <w:link w:val="Chara"/>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207DF"/>
    <w:rPr>
      <w:rFonts w:ascii="Times New Roman" w:eastAsia="Times New Roman" w:hAnsi="Times New Roman"/>
      <w:lang w:val="en-GB" w:eastAsia="en-GB"/>
    </w:rPr>
  </w:style>
  <w:style w:type="paragraph" w:styleId="afc">
    <w:name w:val="Date"/>
    <w:basedOn w:val="a"/>
    <w:next w:val="a"/>
    <w:link w:val="Charb"/>
    <w:rsid w:val="00B207D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207DF"/>
    <w:rPr>
      <w:rFonts w:ascii="Times New Roman" w:eastAsia="Times New Roman" w:hAnsi="Times New Roman"/>
      <w:lang w:val="en-GB" w:eastAsia="en-GB"/>
    </w:rPr>
  </w:style>
  <w:style w:type="paragraph" w:styleId="afd">
    <w:name w:val="E-mail Signature"/>
    <w:basedOn w:val="a"/>
    <w:link w:val="Charc"/>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207DF"/>
    <w:rPr>
      <w:rFonts w:ascii="Times New Roman" w:eastAsia="Times New Roman" w:hAnsi="Times New Roman"/>
      <w:lang w:val="en-GB" w:eastAsia="en-GB"/>
    </w:rPr>
  </w:style>
  <w:style w:type="paragraph" w:styleId="afe">
    <w:name w:val="endnote text"/>
    <w:basedOn w:val="a"/>
    <w:link w:val="Chard"/>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207DF"/>
    <w:rPr>
      <w:rFonts w:ascii="Times New Roman" w:eastAsia="Times New Roman" w:hAnsi="Times New Roman"/>
      <w:lang w:val="en-GB" w:eastAsia="en-GB"/>
    </w:rPr>
  </w:style>
  <w:style w:type="paragraph" w:styleId="aff">
    <w:name w:val="envelope address"/>
    <w:basedOn w:val="a"/>
    <w:semiHidden/>
    <w:unhideWhenUsed/>
    <w:rsid w:val="00B207D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207D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207D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207DF"/>
    <w:rPr>
      <w:rFonts w:ascii="Times New Roman" w:eastAsia="Times New Roman" w:hAnsi="Times New Roman"/>
      <w:i/>
      <w:iCs/>
      <w:lang w:val="en-GB" w:eastAsia="en-GB"/>
    </w:rPr>
  </w:style>
  <w:style w:type="paragraph" w:styleId="HTML0">
    <w:name w:val="HTML Preformatted"/>
    <w:basedOn w:val="a"/>
    <w:link w:val="HTMLChar0"/>
    <w:semiHidden/>
    <w:unhideWhenUsed/>
    <w:rsid w:val="00B207D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207DF"/>
    <w:rPr>
      <w:rFonts w:ascii="Consolas" w:eastAsia="Times New Roman" w:hAnsi="Consolas"/>
      <w:lang w:val="en-GB" w:eastAsia="en-GB"/>
    </w:rPr>
  </w:style>
  <w:style w:type="paragraph" w:styleId="36">
    <w:name w:val="index 3"/>
    <w:basedOn w:val="a"/>
    <w:next w:val="a"/>
    <w:semiHidden/>
    <w:unhideWhenUsed/>
    <w:rsid w:val="00B207D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207D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207D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207D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207D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207D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207D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207D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207D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207D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207D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207D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207D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207D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207DF"/>
    <w:pPr>
      <w:numPr>
        <w:numId w:val="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207DF"/>
    <w:pPr>
      <w:numPr>
        <w:numId w:val="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207DF"/>
    <w:pPr>
      <w:numPr>
        <w:numId w:val="5"/>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207D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207DF"/>
    <w:rPr>
      <w:rFonts w:ascii="Consolas" w:eastAsia="Times New Roman" w:hAnsi="Consolas"/>
      <w:lang w:val="en-GB" w:eastAsia="en-GB"/>
    </w:rPr>
  </w:style>
  <w:style w:type="paragraph" w:styleId="aff4">
    <w:name w:val="Message Header"/>
    <w:basedOn w:val="a"/>
    <w:link w:val="Charf0"/>
    <w:semiHidden/>
    <w:unhideWhenUsed/>
    <w:rsid w:val="00B207D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207D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207D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207D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207D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207DF"/>
    <w:rPr>
      <w:rFonts w:ascii="Times New Roman" w:eastAsia="Times New Roman" w:hAnsi="Times New Roman"/>
      <w:lang w:val="en-GB" w:eastAsia="en-GB"/>
    </w:rPr>
  </w:style>
  <w:style w:type="paragraph" w:styleId="aff9">
    <w:name w:val="Quote"/>
    <w:basedOn w:val="a"/>
    <w:next w:val="a"/>
    <w:link w:val="Charf2"/>
    <w:uiPriority w:val="29"/>
    <w:qFormat/>
    <w:rsid w:val="00B207D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207D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207D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207DF"/>
    <w:rPr>
      <w:rFonts w:ascii="Times New Roman" w:eastAsia="Times New Roman" w:hAnsi="Times New Roman"/>
      <w:lang w:val="en-GB" w:eastAsia="en-GB"/>
    </w:rPr>
  </w:style>
  <w:style w:type="paragraph" w:styleId="affb">
    <w:name w:val="Signature"/>
    <w:basedOn w:val="a"/>
    <w:link w:val="Charf4"/>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207DF"/>
    <w:rPr>
      <w:rFonts w:ascii="Times New Roman" w:eastAsia="Times New Roman" w:hAnsi="Times New Roman"/>
      <w:lang w:val="en-GB" w:eastAsia="en-GB"/>
    </w:rPr>
  </w:style>
  <w:style w:type="paragraph" w:styleId="affc">
    <w:name w:val="Subtitle"/>
    <w:basedOn w:val="a"/>
    <w:next w:val="a"/>
    <w:link w:val="Charf5"/>
    <w:qFormat/>
    <w:rsid w:val="00B207D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207D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207D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207D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207D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207D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207D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5A4E-B23A-4C76-98D2-EECA607D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426</TotalTime>
  <Pages>16</Pages>
  <Words>7502</Words>
  <Characters>42768</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20</cp:revision>
  <cp:lastPrinted>1899-12-31T23:00:00Z</cp:lastPrinted>
  <dcterms:created xsi:type="dcterms:W3CDTF">2022-03-15T03:34:00Z</dcterms:created>
  <dcterms:modified xsi:type="dcterms:W3CDTF">2022-05-18T11:58:00Z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