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6202B2FE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7808" w:rsidRPr="007969BA">
        <w:rPr>
          <w:b/>
          <w:noProof/>
          <w:sz w:val="24"/>
          <w:highlight w:val="yellow"/>
        </w:rPr>
        <w:t>C1-222997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49D22E" w:rsidR="00463675" w:rsidRPr="00385D1D" w:rsidRDefault="00463675" w:rsidP="000F4E43">
      <w:pPr>
        <w:pStyle w:val="Title"/>
      </w:pPr>
      <w:r w:rsidRPr="000F4E43">
        <w:t>Title:</w:t>
      </w:r>
      <w:r w:rsidRPr="000F4E43">
        <w:tab/>
      </w:r>
      <w:r w:rsidR="00385D1D" w:rsidRPr="00385D1D">
        <w:t xml:space="preserve">Reply </w:t>
      </w:r>
      <w:r w:rsidR="00F0649B" w:rsidRPr="00385D1D">
        <w:t>L</w:t>
      </w:r>
      <w:r w:rsidRPr="00385D1D">
        <w:t xml:space="preserve">S on </w:t>
      </w:r>
      <w:r w:rsidR="00385D1D" w:rsidRPr="00385D1D">
        <w:t>UE capabilities indication in UPU</w:t>
      </w:r>
    </w:p>
    <w:p w14:paraId="6B4457D3" w14:textId="053E1E3C" w:rsidR="00F77002" w:rsidRDefault="00463675" w:rsidP="000F4E43">
      <w:pPr>
        <w:pStyle w:val="Title"/>
      </w:pPr>
      <w:r w:rsidRPr="000F4E43">
        <w:t>Response to:</w:t>
      </w:r>
      <w:r w:rsidRPr="000F4E43">
        <w:tab/>
      </w:r>
      <w:r w:rsidR="00385D1D" w:rsidRPr="00385D1D">
        <w:t xml:space="preserve">Reply </w:t>
      </w:r>
      <w:r w:rsidRPr="00385D1D">
        <w:t xml:space="preserve">LS </w:t>
      </w:r>
      <w:r w:rsidR="00385D1D" w:rsidRPr="00385D1D">
        <w:t>S2-2106703/C1-215542</w:t>
      </w:r>
      <w:r w:rsidRPr="00385D1D">
        <w:t xml:space="preserve"> on </w:t>
      </w:r>
      <w:r w:rsidR="00385D1D" w:rsidRPr="00385D1D">
        <w:t>UE capabilities indication in UPU</w:t>
      </w:r>
    </w:p>
    <w:p w14:paraId="65004854" w14:textId="604E09A6" w:rsidR="00463675" w:rsidRPr="000F4E43" w:rsidRDefault="00F77002" w:rsidP="000F4E43">
      <w:pPr>
        <w:pStyle w:val="Title"/>
      </w:pPr>
      <w:r>
        <w:tab/>
      </w:r>
      <w:r w:rsidRPr="00F77002">
        <w:t>Reply LS S3-220469/C1-222600</w:t>
      </w:r>
      <w:r>
        <w:t xml:space="preserve"> </w:t>
      </w:r>
      <w:r w:rsidRPr="00F77002">
        <w:t>on protection of UE capabilities indication in UPU</w:t>
      </w:r>
    </w:p>
    <w:p w14:paraId="56E3B846" w14:textId="2DAC1A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85D1D" w:rsidRPr="00385D1D">
        <w:t>Rel-17</w:t>
      </w:r>
    </w:p>
    <w:p w14:paraId="792135A2" w14:textId="7D2DCF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85D1D" w:rsidRPr="00385D1D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7D0B2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85D1D" w:rsidRPr="00385D1D">
        <w:t>CT1</w:t>
      </w:r>
    </w:p>
    <w:p w14:paraId="6AF9910D" w14:textId="23F4ED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85D1D" w:rsidRPr="00385D1D">
        <w:t>SA2</w:t>
      </w:r>
      <w:r w:rsidR="007969BA">
        <w:t>, SA3</w:t>
      </w:r>
    </w:p>
    <w:p w14:paraId="033E954A" w14:textId="06497FA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77914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5FEF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5D1D">
        <w:rPr>
          <w:bCs/>
        </w:rPr>
        <w:t>Ivo Sedlacek</w:t>
      </w:r>
    </w:p>
    <w:p w14:paraId="5836C680" w14:textId="7F298B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5D1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DDB490E" w:rsidR="00463675" w:rsidRDefault="00385D1D" w:rsidP="00777914">
      <w:r w:rsidRPr="00777914">
        <w:t>CT1 would like to thank SA2 for the LS S2-2106703/C1-215542 and SA3 for the LS S3-220469/C1-222600.</w:t>
      </w:r>
    </w:p>
    <w:p w14:paraId="008E5BE8" w14:textId="30A84555" w:rsidR="00777914" w:rsidRDefault="00777914" w:rsidP="00777914"/>
    <w:p w14:paraId="42788DF1" w14:textId="32BD8E4D" w:rsidR="00777914" w:rsidRPr="00777914" w:rsidRDefault="00777914" w:rsidP="00777914">
      <w:r>
        <w:t xml:space="preserve">CT1 would like to inform SA2 about conclusions on </w:t>
      </w:r>
      <w:r w:rsidRPr="00777914">
        <w:t>UE capabilities indication in UPU</w:t>
      </w:r>
      <w:r>
        <w:t>.</w:t>
      </w:r>
    </w:p>
    <w:p w14:paraId="5547A745" w14:textId="14CEF028" w:rsidR="00385D1D" w:rsidRDefault="00385D1D" w:rsidP="00777914"/>
    <w:p w14:paraId="7AB5C6FD" w14:textId="2E07F0F0" w:rsidR="00777914" w:rsidRDefault="003B5B99" w:rsidP="00777914">
      <w:r>
        <w:t xml:space="preserve">On top of earlier information provided in CT1 LS </w:t>
      </w:r>
      <w:r w:rsidRPr="003B5B99">
        <w:t>C1-220811</w:t>
      </w:r>
      <w:r>
        <w:t xml:space="preserve">, </w:t>
      </w:r>
      <w:r w:rsidR="00385D1D" w:rsidRPr="00777914">
        <w:t xml:space="preserve">CT1 agreed that </w:t>
      </w:r>
      <w:r w:rsidR="00777914">
        <w:t xml:space="preserve">the </w:t>
      </w:r>
      <w:r>
        <w:t xml:space="preserve">network is to </w:t>
      </w:r>
      <w:r w:rsidR="00777914">
        <w:t xml:space="preserve">determine that the </w:t>
      </w:r>
      <w:r w:rsidR="00777914" w:rsidRPr="00777914">
        <w:t xml:space="preserve">UE </w:t>
      </w:r>
      <w:r w:rsidR="00777914">
        <w:t xml:space="preserve">supports </w:t>
      </w:r>
      <w:r w:rsidR="00385D1D" w:rsidRPr="00777914">
        <w:t xml:space="preserve">the </w:t>
      </w:r>
      <w:r w:rsidR="00777914" w:rsidRPr="00777914">
        <w:t xml:space="preserve">"Disaster roaming information update data" UPU parameter </w:t>
      </w:r>
      <w:r w:rsidR="00777914">
        <w:t xml:space="preserve">when the </w:t>
      </w:r>
      <w:r w:rsidR="00777914" w:rsidRPr="00777914">
        <w:t xml:space="preserve">MINT bit of the 5GMM capability IE </w:t>
      </w:r>
      <w:r w:rsidR="00777914">
        <w:t xml:space="preserve">of the REGISTRATION REQUEST message </w:t>
      </w:r>
      <w:r w:rsidR="00777914" w:rsidRPr="00777914">
        <w:t>is set to "MINT supported"</w:t>
      </w:r>
      <w:r w:rsidR="00777914">
        <w:t>.</w:t>
      </w:r>
    </w:p>
    <w:p w14:paraId="4F7241FF" w14:textId="77777777" w:rsidR="00777914" w:rsidRDefault="00777914" w:rsidP="00777914"/>
    <w:p w14:paraId="46E4CFE2" w14:textId="34800D9C" w:rsidR="00385D1D" w:rsidRPr="00777914" w:rsidRDefault="00777914" w:rsidP="00777914">
      <w:r>
        <w:t xml:space="preserve">Given that the </w:t>
      </w:r>
      <w:r w:rsidRPr="00777914">
        <w:t>5GMM capability IE</w:t>
      </w:r>
      <w:r>
        <w:t xml:space="preserve"> is consumed by the AMF, CT1 would like to ask SA2 to specify that the AMF </w:t>
      </w:r>
      <w:r w:rsidR="00766666">
        <w:t xml:space="preserve">provides </w:t>
      </w:r>
      <w:r>
        <w:t xml:space="preserve">the UDM </w:t>
      </w:r>
      <w:r w:rsidR="00766666">
        <w:t xml:space="preserve">with the </w:t>
      </w:r>
      <w:r w:rsidR="00766666" w:rsidRPr="00777914">
        <w:t xml:space="preserve">MINT bit of the 5GMM capability IE </w:t>
      </w:r>
      <w:r w:rsidR="00766666">
        <w:t xml:space="preserve">of the REGISTRATION REQUEST message </w:t>
      </w:r>
      <w:r w:rsidR="00CF6DD4">
        <w:t xml:space="preserve">at initial registration, emergency registration and when </w:t>
      </w:r>
      <w:r w:rsidR="00766666">
        <w:t xml:space="preserve">the </w:t>
      </w:r>
      <w:r w:rsidR="00766666" w:rsidRPr="00777914">
        <w:t xml:space="preserve">MINT bit of the 5GMM capability IE </w:t>
      </w:r>
      <w:r w:rsidR="00766666">
        <w:t>of the REGISTRATION REQUEST message changes</w:t>
      </w:r>
      <w:r>
        <w:t>.</w:t>
      </w:r>
    </w:p>
    <w:p w14:paraId="5CC0D3E9" w14:textId="77777777" w:rsidR="00385D1D" w:rsidRPr="000F4E43" w:rsidRDefault="00385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CCB8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5B99" w:rsidRPr="003B5B99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7DAE8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B99" w:rsidRPr="003B5B99">
        <w:t>CT1</w:t>
      </w:r>
      <w:r w:rsidRPr="003B5B99">
        <w:t xml:space="preserve"> </w:t>
      </w:r>
      <w:r w:rsidR="003B5B99" w:rsidRPr="003B5B99">
        <w:t xml:space="preserve">would like to </w:t>
      </w:r>
      <w:r w:rsidRPr="003B5B99">
        <w:t xml:space="preserve">ask </w:t>
      </w:r>
      <w:r w:rsidR="003B5B99" w:rsidRPr="003B5B99">
        <w:t>SA2 to take the information above into account and update any SA2 TSs, if deemed necessary.</w:t>
      </w:r>
    </w:p>
    <w:p w14:paraId="0939DFD5" w14:textId="0A388A2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9E7A20C" w14:textId="433EB3F9" w:rsidR="007969BA" w:rsidRPr="000F4E43" w:rsidRDefault="007969BA" w:rsidP="007969B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B5B99">
        <w:t>SA</w:t>
      </w:r>
      <w: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640A4FD" w14:textId="44461A05" w:rsidR="007969BA" w:rsidRPr="000F4E43" w:rsidRDefault="007969BA" w:rsidP="007969B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B5B99">
        <w:t>CT1 would like to ask SA</w:t>
      </w:r>
      <w:r>
        <w:t>3</w:t>
      </w:r>
      <w:r w:rsidRPr="003B5B99">
        <w:t xml:space="preserve"> to take the information above into account.</w:t>
      </w:r>
    </w:p>
    <w:p w14:paraId="36190BD4" w14:textId="77777777" w:rsidR="007969BA" w:rsidRPr="000F4E43" w:rsidRDefault="007969BA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2DA141D5" w:rsidR="005E5C97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6C963F65" w14:textId="5537F499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6F834" w14:textId="77777777" w:rsidR="006313B0" w:rsidRDefault="006313B0">
      <w:r>
        <w:separator/>
      </w:r>
    </w:p>
  </w:endnote>
  <w:endnote w:type="continuationSeparator" w:id="0">
    <w:p w14:paraId="21671343" w14:textId="77777777" w:rsidR="006313B0" w:rsidRDefault="0063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6A1B9" w14:textId="77777777" w:rsidR="006313B0" w:rsidRDefault="006313B0">
      <w:r>
        <w:separator/>
      </w:r>
    </w:p>
  </w:footnote>
  <w:footnote w:type="continuationSeparator" w:id="0">
    <w:p w14:paraId="7DB5279E" w14:textId="77777777" w:rsidR="006313B0" w:rsidRDefault="00631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85D1D"/>
    <w:rsid w:val="003901E1"/>
    <w:rsid w:val="003B5B99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313B0"/>
    <w:rsid w:val="006525C0"/>
    <w:rsid w:val="00654758"/>
    <w:rsid w:val="00687A0B"/>
    <w:rsid w:val="006D0B09"/>
    <w:rsid w:val="006E17C7"/>
    <w:rsid w:val="007032C5"/>
    <w:rsid w:val="007116E4"/>
    <w:rsid w:val="00726FC3"/>
    <w:rsid w:val="00766666"/>
    <w:rsid w:val="0077485D"/>
    <w:rsid w:val="00777914"/>
    <w:rsid w:val="00787CAC"/>
    <w:rsid w:val="007969BA"/>
    <w:rsid w:val="0089666F"/>
    <w:rsid w:val="0090241A"/>
    <w:rsid w:val="0090582E"/>
    <w:rsid w:val="00923E7C"/>
    <w:rsid w:val="00983CCB"/>
    <w:rsid w:val="009B6542"/>
    <w:rsid w:val="009D2D6A"/>
    <w:rsid w:val="009F6E85"/>
    <w:rsid w:val="00A47808"/>
    <w:rsid w:val="00A7348D"/>
    <w:rsid w:val="00A7750C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F6DD4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70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</cp:revision>
  <cp:lastPrinted>2002-04-23T07:10:00Z</cp:lastPrinted>
  <dcterms:created xsi:type="dcterms:W3CDTF">2022-04-06T20:16:00Z</dcterms:created>
  <dcterms:modified xsi:type="dcterms:W3CDTF">2022-04-08T15:35:00Z</dcterms:modified>
</cp:coreProperties>
</file>